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25AE8F" w14:textId="77777777" w:rsidR="00BF3D96" w:rsidRPr="008F3A26" w:rsidRDefault="00BF3D96" w:rsidP="00BF3D96">
      <w:pPr>
        <w:bidi/>
        <w:rPr>
          <w:rtl/>
        </w:rPr>
      </w:pPr>
      <w:r w:rsidRPr="00672A27">
        <w:rPr>
          <w:rFonts w:hint="cs"/>
          <w:rtl/>
        </w:rPr>
        <w:t>תלמוד</w:t>
      </w:r>
      <w:r w:rsidRPr="00672A27">
        <w:rPr>
          <w:rtl/>
        </w:rPr>
        <w:t xml:space="preserve"> </w:t>
      </w:r>
      <w:r w:rsidRPr="00672A27">
        <w:rPr>
          <w:rFonts w:hint="cs"/>
          <w:rtl/>
        </w:rPr>
        <w:t>ירושלמי</w:t>
      </w:r>
      <w:r w:rsidRPr="00672A27">
        <w:rPr>
          <w:rtl/>
        </w:rPr>
        <w:t xml:space="preserve"> (</w:t>
      </w:r>
      <w:proofErr w:type="spellStart"/>
      <w:r w:rsidRPr="00672A27">
        <w:rPr>
          <w:rFonts w:hint="cs"/>
          <w:rtl/>
        </w:rPr>
        <w:t>וילנא</w:t>
      </w:r>
      <w:proofErr w:type="spellEnd"/>
      <w:r w:rsidRPr="00672A27">
        <w:rPr>
          <w:rtl/>
        </w:rPr>
        <w:t xml:space="preserve">) </w:t>
      </w:r>
      <w:r w:rsidRPr="00672A27">
        <w:rPr>
          <w:rFonts w:hint="cs"/>
          <w:rtl/>
        </w:rPr>
        <w:t>מסכת</w:t>
      </w:r>
      <w:r w:rsidRPr="00672A27">
        <w:rPr>
          <w:rtl/>
        </w:rPr>
        <w:t xml:space="preserve"> </w:t>
      </w:r>
      <w:r w:rsidRPr="00672A27">
        <w:rPr>
          <w:rFonts w:hint="cs"/>
          <w:rtl/>
        </w:rPr>
        <w:t>פסחים</w:t>
      </w:r>
    </w:p>
    <w:p w14:paraId="7B3AEDD5" w14:textId="1AD5568B" w:rsidR="00BF3D96" w:rsidRPr="00672A27" w:rsidRDefault="00BF3D96" w:rsidP="00BF3D96">
      <w:pPr>
        <w:bidi/>
        <w:rPr>
          <w:sz w:val="28"/>
        </w:rPr>
      </w:pPr>
      <w:r w:rsidRPr="00672A27">
        <w:rPr>
          <w:rtl/>
        </w:rPr>
        <w:t xml:space="preserve"> </w:t>
      </w:r>
      <w:r w:rsidRPr="00672A27">
        <w:rPr>
          <w:rFonts w:hint="cs"/>
          <w:sz w:val="28"/>
          <w:szCs w:val="28"/>
          <w:rtl/>
        </w:rPr>
        <w:t>פרק</w:t>
      </w:r>
      <w:r w:rsidRPr="00672A27">
        <w:rPr>
          <w:sz w:val="28"/>
          <w:szCs w:val="28"/>
          <w:rtl/>
        </w:rPr>
        <w:t xml:space="preserve"> </w:t>
      </w:r>
      <w:r w:rsidRPr="00672A27">
        <w:rPr>
          <w:rFonts w:hint="cs"/>
          <w:sz w:val="28"/>
          <w:szCs w:val="28"/>
          <w:rtl/>
        </w:rPr>
        <w:t>א</w:t>
      </w:r>
      <w:r w:rsidRPr="0079557E">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א</w:t>
      </w:r>
      <w:r w:rsidRPr="0079557E">
        <w:rPr>
          <w:rFonts w:hint="cs"/>
          <w:sz w:val="28"/>
          <w:szCs w:val="28"/>
          <w:rtl/>
        </w:rPr>
        <w:t xml:space="preserve"> </w:t>
      </w:r>
    </w:p>
    <w:p w14:paraId="1EC3052F" w14:textId="0565C261" w:rsidR="00BF3D96" w:rsidRPr="0079557E" w:rsidRDefault="00BF3D96" w:rsidP="00BF3D96">
      <w:pPr>
        <w:bidi/>
        <w:rPr>
          <w:sz w:val="28"/>
          <w:szCs w:val="28"/>
          <w:rtl/>
        </w:rPr>
      </w:pPr>
      <w:proofErr w:type="gramStart"/>
      <w:r w:rsidRPr="0079557E">
        <w:rPr>
          <w:sz w:val="28"/>
          <w:szCs w:val="28"/>
        </w:rPr>
        <w:t>]</w:t>
      </w:r>
      <w:r w:rsidRPr="00672A27">
        <w:rPr>
          <w:rFonts w:hint="cs"/>
          <w:sz w:val="28"/>
          <w:szCs w:val="28"/>
          <w:rtl/>
        </w:rPr>
        <w:t>דף</w:t>
      </w:r>
      <w:proofErr w:type="gramEnd"/>
      <w:r w:rsidRPr="00672A27">
        <w:rPr>
          <w:sz w:val="28"/>
          <w:szCs w:val="28"/>
          <w:rtl/>
        </w:rPr>
        <w:t xml:space="preserve"> </w:t>
      </w:r>
      <w:r w:rsidRPr="00672A27">
        <w:rPr>
          <w:rFonts w:hint="cs"/>
          <w:sz w:val="28"/>
          <w:szCs w:val="28"/>
          <w:rtl/>
        </w:rPr>
        <w:t>א</w:t>
      </w:r>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א</w:t>
      </w:r>
      <w:r w:rsidRPr="00672A27">
        <w:rPr>
          <w:sz w:val="28"/>
          <w:szCs w:val="28"/>
          <w:rtl/>
        </w:rPr>
        <w:t xml:space="preserve">] </w:t>
      </w:r>
      <w:r w:rsidRPr="00672A27">
        <w:rPr>
          <w:rFonts w:hint="cs"/>
          <w:sz w:val="28"/>
          <w:szCs w:val="28"/>
          <w:rtl/>
        </w:rPr>
        <w:t>מתני</w:t>
      </w:r>
      <w:r w:rsidRPr="00672A27">
        <w:rPr>
          <w:sz w:val="28"/>
          <w:szCs w:val="28"/>
          <w:rtl/>
        </w:rPr>
        <w:t xml:space="preserve">' </w:t>
      </w:r>
      <w:r w:rsidRPr="00672A27">
        <w:rPr>
          <w:rFonts w:hint="cs"/>
          <w:sz w:val="28"/>
          <w:szCs w:val="28"/>
          <w:rtl/>
        </w:rPr>
        <w:t>אור</w:t>
      </w:r>
      <w:r w:rsidRPr="00672A27">
        <w:rPr>
          <w:sz w:val="28"/>
          <w:szCs w:val="28"/>
          <w:rtl/>
        </w:rPr>
        <w:t xml:space="preserve"> </w:t>
      </w:r>
      <w:r w:rsidRPr="00672A27">
        <w:rPr>
          <w:rFonts w:hint="cs"/>
          <w:sz w:val="28"/>
          <w:szCs w:val="28"/>
          <w:rtl/>
        </w:rPr>
        <w:t>לארבעה</w:t>
      </w:r>
      <w:r w:rsidRPr="00672A27">
        <w:rPr>
          <w:sz w:val="28"/>
          <w:szCs w:val="28"/>
          <w:rtl/>
        </w:rPr>
        <w:t xml:space="preserve"> </w:t>
      </w:r>
      <w:r w:rsidRPr="00672A27">
        <w:rPr>
          <w:rFonts w:hint="cs"/>
          <w:sz w:val="28"/>
          <w:szCs w:val="28"/>
          <w:rtl/>
        </w:rPr>
        <w:t>עשר</w:t>
      </w:r>
      <w:r w:rsidRPr="00672A27">
        <w:rPr>
          <w:sz w:val="28"/>
          <w:szCs w:val="28"/>
          <w:rtl/>
        </w:rPr>
        <w:t xml:space="preserve"> </w:t>
      </w:r>
      <w:proofErr w:type="spellStart"/>
      <w:r w:rsidRPr="00672A27">
        <w:rPr>
          <w:rFonts w:hint="cs"/>
          <w:sz w:val="28"/>
          <w:szCs w:val="28"/>
          <w:rtl/>
        </w:rPr>
        <w:t>בודקין</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החמץ</w:t>
      </w:r>
      <w:r w:rsidRPr="00672A27">
        <w:rPr>
          <w:sz w:val="28"/>
          <w:szCs w:val="28"/>
          <w:rtl/>
        </w:rPr>
        <w:t xml:space="preserve"> </w:t>
      </w:r>
      <w:r w:rsidRPr="00672A27">
        <w:rPr>
          <w:rFonts w:hint="cs"/>
          <w:sz w:val="28"/>
          <w:szCs w:val="28"/>
          <w:rtl/>
        </w:rPr>
        <w:t>לאור</w:t>
      </w:r>
      <w:r w:rsidRPr="00672A27">
        <w:rPr>
          <w:sz w:val="28"/>
          <w:szCs w:val="28"/>
          <w:rtl/>
        </w:rPr>
        <w:t xml:space="preserve"> </w:t>
      </w:r>
      <w:r w:rsidRPr="00672A27">
        <w:rPr>
          <w:rFonts w:hint="cs"/>
          <w:sz w:val="28"/>
          <w:szCs w:val="28"/>
          <w:rtl/>
        </w:rPr>
        <w:t>הנר</w:t>
      </w:r>
      <w:r w:rsidRPr="0079557E">
        <w:rPr>
          <w:rFonts w:hint="cs"/>
          <w:sz w:val="28"/>
          <w:szCs w:val="28"/>
          <w:rtl/>
        </w:rPr>
        <w:t>,</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מקום</w:t>
      </w:r>
      <w:r w:rsidRPr="00672A27">
        <w:rPr>
          <w:sz w:val="28"/>
          <w:szCs w:val="28"/>
          <w:rtl/>
        </w:rPr>
        <w:t xml:space="preserve"> </w:t>
      </w:r>
      <w:r w:rsidRPr="00672A27">
        <w:rPr>
          <w:rFonts w:hint="cs"/>
          <w:sz w:val="28"/>
          <w:szCs w:val="28"/>
          <w:rtl/>
        </w:rPr>
        <w:t>שאין</w:t>
      </w:r>
      <w:r w:rsidRPr="00672A27">
        <w:rPr>
          <w:sz w:val="28"/>
          <w:szCs w:val="28"/>
          <w:rtl/>
        </w:rPr>
        <w:t xml:space="preserve"> </w:t>
      </w:r>
      <w:proofErr w:type="spellStart"/>
      <w:r w:rsidRPr="00672A27">
        <w:rPr>
          <w:rFonts w:hint="cs"/>
          <w:sz w:val="28"/>
          <w:szCs w:val="28"/>
          <w:rtl/>
        </w:rPr>
        <w:t>מכניסין</w:t>
      </w:r>
      <w:proofErr w:type="spellEnd"/>
      <w:r w:rsidRPr="00672A27">
        <w:rPr>
          <w:sz w:val="28"/>
          <w:szCs w:val="28"/>
          <w:rtl/>
        </w:rPr>
        <w:t xml:space="preserve"> </w:t>
      </w:r>
      <w:r w:rsidRPr="00672A27">
        <w:rPr>
          <w:rFonts w:hint="cs"/>
          <w:sz w:val="28"/>
          <w:szCs w:val="28"/>
          <w:rtl/>
        </w:rPr>
        <w:t>בו</w:t>
      </w:r>
      <w:r w:rsidRPr="00672A27">
        <w:rPr>
          <w:sz w:val="28"/>
          <w:szCs w:val="28"/>
          <w:rtl/>
        </w:rPr>
        <w:t xml:space="preserve"> </w:t>
      </w:r>
      <w:r w:rsidRPr="00672A27">
        <w:rPr>
          <w:rFonts w:hint="cs"/>
          <w:sz w:val="28"/>
          <w:szCs w:val="28"/>
          <w:rtl/>
        </w:rPr>
        <w:t>חמץ</w:t>
      </w:r>
      <w:r w:rsidRPr="00672A27">
        <w:rPr>
          <w:sz w:val="28"/>
          <w:szCs w:val="28"/>
          <w:rtl/>
        </w:rPr>
        <w:t xml:space="preserve"> </w:t>
      </w:r>
      <w:r w:rsidRPr="00672A27">
        <w:rPr>
          <w:rFonts w:hint="cs"/>
          <w:sz w:val="28"/>
          <w:szCs w:val="28"/>
          <w:rtl/>
        </w:rPr>
        <w:t>אינו</w:t>
      </w:r>
      <w:r w:rsidRPr="00672A27">
        <w:rPr>
          <w:sz w:val="28"/>
          <w:szCs w:val="28"/>
          <w:rtl/>
        </w:rPr>
        <w:t xml:space="preserve"> </w:t>
      </w:r>
      <w:r w:rsidRPr="00672A27">
        <w:rPr>
          <w:rFonts w:hint="cs"/>
          <w:sz w:val="28"/>
          <w:szCs w:val="28"/>
          <w:rtl/>
        </w:rPr>
        <w:t>צריך</w:t>
      </w:r>
      <w:r w:rsidRPr="00672A27">
        <w:rPr>
          <w:sz w:val="28"/>
          <w:szCs w:val="28"/>
          <w:rtl/>
        </w:rPr>
        <w:t xml:space="preserve"> </w:t>
      </w:r>
      <w:r w:rsidRPr="00672A27">
        <w:rPr>
          <w:rFonts w:hint="cs"/>
          <w:sz w:val="28"/>
          <w:szCs w:val="28"/>
          <w:rtl/>
        </w:rPr>
        <w:t>בדיקה</w:t>
      </w:r>
      <w:r w:rsidRPr="0079557E">
        <w:rPr>
          <w:rFonts w:hint="cs"/>
          <w:sz w:val="28"/>
          <w:szCs w:val="28"/>
          <w:rtl/>
        </w:rPr>
        <w:t>,</w:t>
      </w:r>
      <w:r w:rsidRPr="00672A27">
        <w:rPr>
          <w:sz w:val="28"/>
          <w:szCs w:val="28"/>
          <w:rtl/>
        </w:rPr>
        <w:t xml:space="preserve"> </w:t>
      </w:r>
      <w:r w:rsidRPr="00672A27">
        <w:rPr>
          <w:rFonts w:hint="cs"/>
          <w:sz w:val="28"/>
          <w:szCs w:val="28"/>
          <w:rtl/>
        </w:rPr>
        <w:t>ובמה</w:t>
      </w:r>
      <w:r w:rsidRPr="00672A27">
        <w:rPr>
          <w:sz w:val="28"/>
          <w:szCs w:val="28"/>
          <w:rtl/>
        </w:rPr>
        <w:t xml:space="preserve"> </w:t>
      </w:r>
      <w:r w:rsidRPr="00672A27">
        <w:rPr>
          <w:rFonts w:hint="cs"/>
          <w:sz w:val="28"/>
          <w:szCs w:val="28"/>
          <w:rtl/>
        </w:rPr>
        <w:t>אמרו</w:t>
      </w:r>
      <w:r w:rsidRPr="00672A27">
        <w:rPr>
          <w:sz w:val="28"/>
          <w:szCs w:val="28"/>
          <w:rtl/>
        </w:rPr>
        <w:t xml:space="preserve"> </w:t>
      </w:r>
      <w:r w:rsidRPr="00672A27">
        <w:rPr>
          <w:rFonts w:hint="cs"/>
          <w:sz w:val="28"/>
          <w:szCs w:val="28"/>
          <w:rtl/>
        </w:rPr>
        <w:t>שתי</w:t>
      </w:r>
      <w:r w:rsidRPr="00672A27">
        <w:rPr>
          <w:sz w:val="28"/>
          <w:szCs w:val="28"/>
          <w:rtl/>
        </w:rPr>
        <w:t xml:space="preserve"> </w:t>
      </w:r>
      <w:r w:rsidRPr="00672A27">
        <w:rPr>
          <w:rFonts w:hint="cs"/>
          <w:sz w:val="28"/>
          <w:szCs w:val="28"/>
          <w:rtl/>
        </w:rPr>
        <w:t>שורות</w:t>
      </w:r>
      <w:r w:rsidRPr="00672A27">
        <w:rPr>
          <w:sz w:val="28"/>
          <w:szCs w:val="28"/>
          <w:rtl/>
        </w:rPr>
        <w:t xml:space="preserve"> </w:t>
      </w:r>
      <w:r w:rsidRPr="00672A27">
        <w:rPr>
          <w:rFonts w:hint="cs"/>
          <w:sz w:val="28"/>
          <w:szCs w:val="28"/>
          <w:rtl/>
        </w:rPr>
        <w:t>במרתף</w:t>
      </w:r>
      <w:r w:rsidRPr="0079557E">
        <w:rPr>
          <w:rFonts w:hint="cs"/>
          <w:sz w:val="28"/>
          <w:szCs w:val="28"/>
          <w:rtl/>
        </w:rPr>
        <w:t>?</w:t>
      </w:r>
      <w:r w:rsidRPr="00672A27">
        <w:rPr>
          <w:sz w:val="28"/>
          <w:szCs w:val="28"/>
          <w:rtl/>
        </w:rPr>
        <w:t xml:space="preserve"> </w:t>
      </w:r>
      <w:r w:rsidRPr="00672A27">
        <w:rPr>
          <w:rFonts w:hint="cs"/>
          <w:sz w:val="28"/>
          <w:szCs w:val="28"/>
          <w:rtl/>
        </w:rPr>
        <w:t>מקום</w:t>
      </w:r>
      <w:r w:rsidRPr="00672A27">
        <w:rPr>
          <w:sz w:val="28"/>
          <w:szCs w:val="28"/>
          <w:rtl/>
        </w:rPr>
        <w:t xml:space="preserve"> </w:t>
      </w:r>
      <w:proofErr w:type="spellStart"/>
      <w:r w:rsidRPr="00672A27">
        <w:rPr>
          <w:rFonts w:hint="cs"/>
          <w:sz w:val="28"/>
          <w:szCs w:val="28"/>
          <w:rtl/>
        </w:rPr>
        <w:t>שמכניסין</w:t>
      </w:r>
      <w:proofErr w:type="spellEnd"/>
      <w:r w:rsidRPr="00672A27">
        <w:rPr>
          <w:sz w:val="28"/>
          <w:szCs w:val="28"/>
          <w:rtl/>
        </w:rPr>
        <w:t xml:space="preserve"> </w:t>
      </w:r>
      <w:r w:rsidRPr="00672A27">
        <w:rPr>
          <w:rFonts w:hint="cs"/>
          <w:sz w:val="28"/>
          <w:szCs w:val="28"/>
          <w:rtl/>
        </w:rPr>
        <w:t>בו</w:t>
      </w:r>
      <w:r w:rsidRPr="00672A27">
        <w:rPr>
          <w:sz w:val="28"/>
          <w:szCs w:val="28"/>
          <w:rtl/>
        </w:rPr>
        <w:t xml:space="preserve"> </w:t>
      </w:r>
      <w:r w:rsidRPr="00672A27">
        <w:rPr>
          <w:rFonts w:hint="cs"/>
          <w:sz w:val="28"/>
          <w:szCs w:val="28"/>
          <w:rtl/>
        </w:rPr>
        <w:t>חמץ</w:t>
      </w:r>
      <w:r w:rsidRPr="0079557E">
        <w:rPr>
          <w:rFonts w:hint="cs"/>
          <w:sz w:val="28"/>
          <w:szCs w:val="28"/>
          <w:rtl/>
        </w:rPr>
        <w:t>.</w:t>
      </w:r>
      <w:r w:rsidRPr="00672A27">
        <w:rPr>
          <w:rFonts w:hint="cs"/>
          <w:sz w:val="28"/>
          <w:szCs w:val="28"/>
          <w:rtl/>
        </w:rPr>
        <w:t xml:space="preserve"> בית</w:t>
      </w:r>
      <w:r w:rsidRPr="00672A27">
        <w:rPr>
          <w:sz w:val="28"/>
          <w:szCs w:val="28"/>
          <w:rtl/>
        </w:rPr>
        <w:t xml:space="preserve"> </w:t>
      </w:r>
      <w:r w:rsidRPr="00672A27">
        <w:rPr>
          <w:rFonts w:hint="cs"/>
          <w:sz w:val="28"/>
          <w:szCs w:val="28"/>
          <w:rtl/>
        </w:rPr>
        <w:t>שמאי</w:t>
      </w:r>
      <w:r w:rsidRPr="00672A27">
        <w:rPr>
          <w:sz w:val="28"/>
          <w:szCs w:val="28"/>
          <w:rtl/>
        </w:rPr>
        <w:t xml:space="preserve"> </w:t>
      </w:r>
      <w:r w:rsidRPr="00672A27">
        <w:rPr>
          <w:rFonts w:hint="cs"/>
          <w:sz w:val="28"/>
          <w:szCs w:val="28"/>
          <w:rtl/>
        </w:rPr>
        <w:t>אומרים</w:t>
      </w:r>
      <w:r w:rsidRPr="00672A27">
        <w:rPr>
          <w:sz w:val="28"/>
          <w:szCs w:val="28"/>
          <w:rtl/>
        </w:rPr>
        <w:t xml:space="preserve"> </w:t>
      </w:r>
      <w:r w:rsidRPr="00672A27">
        <w:rPr>
          <w:rFonts w:hint="cs"/>
          <w:sz w:val="28"/>
          <w:szCs w:val="28"/>
          <w:rtl/>
        </w:rPr>
        <w:t>שתי</w:t>
      </w:r>
      <w:r w:rsidRPr="00672A27">
        <w:rPr>
          <w:sz w:val="28"/>
          <w:szCs w:val="28"/>
          <w:rtl/>
        </w:rPr>
        <w:t xml:space="preserve"> </w:t>
      </w:r>
      <w:r w:rsidRPr="00672A27">
        <w:rPr>
          <w:rFonts w:hint="cs"/>
          <w:sz w:val="28"/>
          <w:szCs w:val="28"/>
          <w:rtl/>
        </w:rPr>
        <w:t>שורות</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פני</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המרתף</w:t>
      </w:r>
      <w:r w:rsidRPr="0079557E">
        <w:rPr>
          <w:rFonts w:hint="cs"/>
          <w:sz w:val="28"/>
          <w:szCs w:val="28"/>
          <w:rtl/>
        </w:rPr>
        <w:t>,</w:t>
      </w:r>
      <w:r w:rsidRPr="00672A27">
        <w:rPr>
          <w:rFonts w:hint="cs"/>
          <w:sz w:val="28"/>
          <w:szCs w:val="28"/>
          <w:rtl/>
        </w:rPr>
        <w:t xml:space="preserve"> ובית</w:t>
      </w:r>
      <w:r w:rsidRPr="00672A27">
        <w:rPr>
          <w:sz w:val="28"/>
          <w:szCs w:val="28"/>
          <w:rtl/>
        </w:rPr>
        <w:t xml:space="preserve"> </w:t>
      </w:r>
      <w:r w:rsidRPr="00672A27">
        <w:rPr>
          <w:rFonts w:hint="cs"/>
          <w:sz w:val="28"/>
          <w:szCs w:val="28"/>
          <w:rtl/>
        </w:rPr>
        <w:t>הלל</w:t>
      </w:r>
      <w:r w:rsidRPr="00672A27">
        <w:rPr>
          <w:sz w:val="28"/>
          <w:szCs w:val="28"/>
          <w:rtl/>
        </w:rPr>
        <w:t xml:space="preserve"> </w:t>
      </w:r>
      <w:r w:rsidRPr="00672A27">
        <w:rPr>
          <w:rFonts w:hint="cs"/>
          <w:sz w:val="28"/>
          <w:szCs w:val="28"/>
          <w:rtl/>
        </w:rPr>
        <w:t>אומרים</w:t>
      </w:r>
      <w:r w:rsidRPr="00672A27">
        <w:rPr>
          <w:sz w:val="28"/>
          <w:szCs w:val="28"/>
          <w:rtl/>
        </w:rPr>
        <w:t xml:space="preserve"> </w:t>
      </w:r>
      <w:r w:rsidRPr="00672A27">
        <w:rPr>
          <w:rFonts w:hint="cs"/>
          <w:sz w:val="28"/>
          <w:szCs w:val="28"/>
          <w:rtl/>
        </w:rPr>
        <w:t>שתי</w:t>
      </w:r>
      <w:r w:rsidRPr="00672A27">
        <w:rPr>
          <w:sz w:val="28"/>
          <w:szCs w:val="28"/>
          <w:rtl/>
        </w:rPr>
        <w:t xml:space="preserve"> </w:t>
      </w:r>
      <w:r w:rsidRPr="00672A27">
        <w:rPr>
          <w:rFonts w:hint="cs"/>
          <w:sz w:val="28"/>
          <w:szCs w:val="28"/>
          <w:rtl/>
        </w:rPr>
        <w:t>שורות</w:t>
      </w:r>
      <w:r w:rsidRPr="00672A27">
        <w:rPr>
          <w:sz w:val="28"/>
          <w:szCs w:val="28"/>
          <w:rtl/>
        </w:rPr>
        <w:t xml:space="preserve"> </w:t>
      </w:r>
      <w:r w:rsidRPr="00672A27">
        <w:rPr>
          <w:rFonts w:hint="cs"/>
          <w:sz w:val="28"/>
          <w:szCs w:val="28"/>
          <w:rtl/>
        </w:rPr>
        <w:t>החיצונות</w:t>
      </w:r>
      <w:r w:rsidRPr="00672A27">
        <w:rPr>
          <w:sz w:val="28"/>
          <w:szCs w:val="28"/>
          <w:rtl/>
        </w:rPr>
        <w:t xml:space="preserve"> </w:t>
      </w:r>
      <w:r w:rsidRPr="00672A27">
        <w:rPr>
          <w:rFonts w:hint="cs"/>
          <w:sz w:val="28"/>
          <w:szCs w:val="28"/>
          <w:rtl/>
        </w:rPr>
        <w:t>שהן</w:t>
      </w:r>
      <w:r w:rsidRPr="00672A27">
        <w:rPr>
          <w:sz w:val="28"/>
          <w:szCs w:val="28"/>
          <w:rtl/>
        </w:rPr>
        <w:t xml:space="preserve"> </w:t>
      </w:r>
      <w:r w:rsidRPr="00672A27">
        <w:rPr>
          <w:rFonts w:hint="cs"/>
          <w:sz w:val="28"/>
          <w:szCs w:val="28"/>
          <w:rtl/>
        </w:rPr>
        <w:t>העליונות</w:t>
      </w:r>
      <w:r w:rsidRPr="00672A27">
        <w:rPr>
          <w:sz w:val="28"/>
          <w:szCs w:val="28"/>
          <w:rtl/>
        </w:rPr>
        <w:t>:</w:t>
      </w:r>
    </w:p>
    <w:p w14:paraId="3AAA98D7" w14:textId="77BBB34E" w:rsidR="00BF3D96" w:rsidRPr="00672A27" w:rsidRDefault="00BF3D96" w:rsidP="00BF3D96">
      <w:pPr>
        <w:bidi/>
        <w:rPr>
          <w:sz w:val="24"/>
          <w:szCs w:val="24"/>
          <w:rtl/>
        </w:rPr>
      </w:pPr>
      <w:r w:rsidRPr="00672A27">
        <w:rPr>
          <w:sz w:val="24"/>
          <w:szCs w:val="24"/>
          <w:rtl/>
        </w:rPr>
        <w:t xml:space="preserve"> </w:t>
      </w:r>
      <w:r w:rsidRPr="00672A27">
        <w:rPr>
          <w:rFonts w:hint="cs"/>
          <w:sz w:val="24"/>
          <w:szCs w:val="24"/>
          <w:rtl/>
        </w:rPr>
        <w:t>גמ</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proofErr w:type="spellStart"/>
      <w:r w:rsidRPr="00672A27">
        <w:rPr>
          <w:rFonts w:hint="cs"/>
          <w:sz w:val="24"/>
          <w:szCs w:val="24"/>
          <w:rtl/>
        </w:rPr>
        <w:t>יז</w:t>
      </w:r>
      <w:proofErr w:type="spellEnd"/>
      <w:r w:rsidRPr="00672A27">
        <w:rPr>
          <w:sz w:val="24"/>
          <w:szCs w:val="24"/>
          <w:rtl/>
        </w:rPr>
        <w:t xml:space="preserve">] </w:t>
      </w:r>
      <w:r w:rsidRPr="00672A27">
        <w:rPr>
          <w:rFonts w:hint="cs"/>
          <w:sz w:val="24"/>
          <w:szCs w:val="24"/>
          <w:rtl/>
        </w:rPr>
        <w:t>ושמרתם</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המצות</w:t>
      </w:r>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בעצם</w:t>
      </w:r>
      <w:r w:rsidRPr="00672A27">
        <w:rPr>
          <w:sz w:val="24"/>
          <w:szCs w:val="24"/>
          <w:rtl/>
        </w:rPr>
        <w:t xml:space="preserve"> </w:t>
      </w:r>
      <w:r w:rsidRPr="00672A27">
        <w:rPr>
          <w:rFonts w:hint="cs"/>
          <w:sz w:val="24"/>
          <w:szCs w:val="24"/>
          <w:rtl/>
        </w:rPr>
        <w:t>היום</w:t>
      </w:r>
      <w:r w:rsidRPr="00672A27">
        <w:rPr>
          <w:sz w:val="24"/>
          <w:szCs w:val="24"/>
          <w:rtl/>
        </w:rPr>
        <w:t xml:space="preserve"> </w:t>
      </w:r>
      <w:r w:rsidRPr="00672A27">
        <w:rPr>
          <w:rFonts w:hint="cs"/>
          <w:sz w:val="24"/>
          <w:szCs w:val="24"/>
          <w:rtl/>
        </w:rPr>
        <w:t>הזה</w:t>
      </w:r>
      <w:r w:rsidRPr="00672A27">
        <w:rPr>
          <w:sz w:val="24"/>
          <w:szCs w:val="24"/>
          <w:rtl/>
        </w:rPr>
        <w:t xml:space="preserve"> </w:t>
      </w:r>
      <w:r w:rsidRPr="00672A27">
        <w:rPr>
          <w:rFonts w:hint="cs"/>
          <w:sz w:val="24"/>
          <w:szCs w:val="24"/>
          <w:rtl/>
        </w:rPr>
        <w:t>הוצאתי</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צבאותיכם</w:t>
      </w:r>
      <w:r w:rsidRPr="00672A27">
        <w:rPr>
          <w:sz w:val="24"/>
          <w:szCs w:val="24"/>
          <w:rtl/>
        </w:rPr>
        <w:t xml:space="preserve"> </w:t>
      </w:r>
      <w:r w:rsidRPr="00672A27">
        <w:rPr>
          <w:rFonts w:hint="cs"/>
          <w:sz w:val="24"/>
          <w:szCs w:val="24"/>
          <w:rtl/>
        </w:rPr>
        <w:t>מארץ</w:t>
      </w:r>
      <w:r w:rsidRPr="00672A27">
        <w:rPr>
          <w:sz w:val="24"/>
          <w:szCs w:val="24"/>
          <w:rtl/>
        </w:rPr>
        <w:t xml:space="preserve"> </w:t>
      </w:r>
      <w:r w:rsidRPr="00672A27">
        <w:rPr>
          <w:rFonts w:hint="cs"/>
          <w:sz w:val="24"/>
          <w:szCs w:val="24"/>
          <w:rtl/>
        </w:rPr>
        <w:t>מצרים</w:t>
      </w:r>
      <w:r w:rsidRPr="00672A27">
        <w:rPr>
          <w:sz w:val="24"/>
          <w:szCs w:val="24"/>
          <w:rtl/>
        </w:rPr>
        <w:t xml:space="preserve">. </w:t>
      </w:r>
      <w:r w:rsidRPr="00672A27">
        <w:rPr>
          <w:rFonts w:hint="cs"/>
          <w:sz w:val="24"/>
          <w:szCs w:val="24"/>
          <w:rtl/>
        </w:rPr>
        <w:t>בראשון</w:t>
      </w:r>
      <w:r w:rsidRPr="00672A27">
        <w:rPr>
          <w:sz w:val="24"/>
          <w:szCs w:val="24"/>
          <w:rtl/>
        </w:rPr>
        <w:t xml:space="preserve"> </w:t>
      </w:r>
      <w:r w:rsidRPr="00672A27">
        <w:rPr>
          <w:rFonts w:hint="cs"/>
          <w:sz w:val="24"/>
          <w:szCs w:val="24"/>
          <w:rtl/>
        </w:rPr>
        <w:t>בארבעה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לחדש</w:t>
      </w:r>
      <w:r w:rsidRPr="00672A27">
        <w:rPr>
          <w:sz w:val="24"/>
          <w:szCs w:val="24"/>
          <w:rtl/>
        </w:rPr>
        <w:t xml:space="preserve"> </w:t>
      </w:r>
      <w:r w:rsidRPr="00672A27">
        <w:rPr>
          <w:rFonts w:hint="cs"/>
          <w:sz w:val="24"/>
          <w:szCs w:val="24"/>
          <w:rtl/>
        </w:rPr>
        <w:t>בערב</w:t>
      </w:r>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מצות</w:t>
      </w:r>
      <w:r w:rsidRPr="00672A27">
        <w:rPr>
          <w:sz w:val="24"/>
          <w:szCs w:val="24"/>
          <w:rtl/>
        </w:rPr>
        <w:t xml:space="preserve"> </w:t>
      </w:r>
      <w:r w:rsidRPr="00672A27">
        <w:rPr>
          <w:rFonts w:hint="cs"/>
          <w:sz w:val="24"/>
          <w:szCs w:val="24"/>
          <w:rtl/>
        </w:rPr>
        <w:t>וגומר</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אנן</w:t>
      </w:r>
      <w:r w:rsidRPr="00672A27">
        <w:rPr>
          <w:sz w:val="24"/>
          <w:szCs w:val="24"/>
          <w:rtl/>
        </w:rPr>
        <w:t xml:space="preserve"> </w:t>
      </w:r>
      <w:r w:rsidRPr="00672A27">
        <w:rPr>
          <w:rFonts w:hint="cs"/>
          <w:sz w:val="24"/>
          <w:szCs w:val="24"/>
          <w:rtl/>
        </w:rPr>
        <w:t xml:space="preserve">קיימין </w:t>
      </w:r>
      <w:r w:rsidRPr="00ED6BDD">
        <w:rPr>
          <w:rFonts w:hint="cs"/>
          <w:b/>
          <w:bCs/>
          <w:sz w:val="24"/>
          <w:szCs w:val="24"/>
          <w:rtl/>
        </w:rPr>
        <w:t>ומה בא הפסוק לצוות אותנו?</w:t>
      </w:r>
      <w:r w:rsidRPr="00ED6BDD">
        <w:rPr>
          <w:b/>
          <w:bCs/>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לאכילת</w:t>
      </w:r>
      <w:r w:rsidRPr="00672A27">
        <w:rPr>
          <w:sz w:val="24"/>
          <w:szCs w:val="24"/>
          <w:rtl/>
        </w:rPr>
        <w:t xml:space="preserve"> </w:t>
      </w:r>
      <w:r w:rsidRPr="00672A27">
        <w:rPr>
          <w:rFonts w:hint="cs"/>
          <w:sz w:val="24"/>
          <w:szCs w:val="24"/>
          <w:rtl/>
        </w:rPr>
        <w:t>מצה</w:t>
      </w:r>
      <w:r w:rsidRPr="0079557E">
        <w:rPr>
          <w:rFonts w:hint="cs"/>
          <w:sz w:val="24"/>
          <w:szCs w:val="24"/>
          <w:rtl/>
        </w:rPr>
        <w:t>,</w:t>
      </w:r>
      <w:r w:rsidRPr="00672A27">
        <w:rPr>
          <w:sz w:val="24"/>
          <w:szCs w:val="24"/>
          <w:rtl/>
        </w:rPr>
        <w:t xml:space="preserve"> </w:t>
      </w:r>
      <w:r w:rsidRPr="00672A27">
        <w:rPr>
          <w:rFonts w:hint="cs"/>
          <w:sz w:val="24"/>
          <w:szCs w:val="24"/>
          <w:rtl/>
        </w:rPr>
        <w:t>כבר</w:t>
      </w:r>
      <w:r w:rsidRPr="00672A27">
        <w:rPr>
          <w:sz w:val="24"/>
          <w:szCs w:val="24"/>
          <w:rtl/>
        </w:rPr>
        <w:t xml:space="preserve"> </w:t>
      </w:r>
      <w:r w:rsidRPr="00672A27">
        <w:rPr>
          <w:rFonts w:hint="cs"/>
          <w:sz w:val="24"/>
          <w:szCs w:val="24"/>
          <w:rtl/>
        </w:rPr>
        <w:t xml:space="preserve">כתיב </w:t>
      </w:r>
      <w:r w:rsidRPr="00ED6BDD">
        <w:rPr>
          <w:rFonts w:hint="cs"/>
          <w:b/>
          <w:bCs/>
          <w:sz w:val="24"/>
          <w:szCs w:val="24"/>
          <w:rtl/>
        </w:rPr>
        <w:t>קדם</w:t>
      </w:r>
      <w:r w:rsidRPr="00ED6BDD">
        <w:rPr>
          <w:b/>
          <w:bCs/>
          <w:sz w:val="24"/>
          <w:szCs w:val="24"/>
          <w:rtl/>
        </w:rPr>
        <w:t xml:space="preserve"> </w:t>
      </w:r>
      <w:r w:rsidRPr="00672A27">
        <w:rPr>
          <w:sz w:val="24"/>
          <w:szCs w:val="24"/>
          <w:rtl/>
        </w:rPr>
        <w:t>[</w:t>
      </w:r>
      <w:r w:rsidRPr="00672A27">
        <w:rPr>
          <w:rFonts w:hint="cs"/>
          <w:sz w:val="24"/>
          <w:szCs w:val="24"/>
          <w:rtl/>
        </w:rPr>
        <w:t>שם</w:t>
      </w:r>
      <w:r w:rsidRPr="00672A27">
        <w:rPr>
          <w:sz w:val="24"/>
          <w:szCs w:val="24"/>
          <w:rtl/>
        </w:rPr>
        <w:t xml:space="preserve"> </w:t>
      </w:r>
      <w:r w:rsidRPr="00672A27">
        <w:rPr>
          <w:rFonts w:hint="cs"/>
          <w:sz w:val="24"/>
          <w:szCs w:val="24"/>
          <w:rtl/>
        </w:rPr>
        <w:t>טו</w:t>
      </w:r>
      <w:r w:rsidRPr="00672A27">
        <w:rPr>
          <w:sz w:val="24"/>
          <w:szCs w:val="24"/>
          <w:rtl/>
        </w:rPr>
        <w:t xml:space="preserve">] </w:t>
      </w:r>
      <w:r w:rsidRPr="00672A27">
        <w:rPr>
          <w:rFonts w:hint="cs"/>
          <w:sz w:val="24"/>
          <w:szCs w:val="24"/>
          <w:rtl/>
        </w:rPr>
        <w:t>שבעת</w:t>
      </w:r>
      <w:r w:rsidRPr="00672A27">
        <w:rPr>
          <w:sz w:val="24"/>
          <w:szCs w:val="24"/>
          <w:rtl/>
        </w:rPr>
        <w:t xml:space="preserve"> </w:t>
      </w:r>
      <w:r w:rsidRPr="00672A27">
        <w:rPr>
          <w:rFonts w:hint="cs"/>
          <w:sz w:val="24"/>
          <w:szCs w:val="24"/>
          <w:rtl/>
        </w:rPr>
        <w:t>ימים</w:t>
      </w:r>
      <w:r w:rsidRPr="00672A27">
        <w:rPr>
          <w:sz w:val="24"/>
          <w:szCs w:val="24"/>
          <w:rtl/>
        </w:rPr>
        <w:t xml:space="preserve"> </w:t>
      </w:r>
      <w:r w:rsidRPr="00672A27">
        <w:rPr>
          <w:rFonts w:hint="cs"/>
          <w:sz w:val="24"/>
          <w:szCs w:val="24"/>
          <w:rtl/>
        </w:rPr>
        <w:t>מצות</w:t>
      </w:r>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ואם</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שמתחיל</w:t>
      </w:r>
      <w:r w:rsidRPr="00672A27">
        <w:rPr>
          <w:sz w:val="24"/>
          <w:szCs w:val="24"/>
          <w:rtl/>
        </w:rPr>
        <w:t xml:space="preserve"> </w:t>
      </w:r>
      <w:r w:rsidRPr="00672A27">
        <w:rPr>
          <w:rFonts w:hint="cs"/>
          <w:sz w:val="24"/>
          <w:szCs w:val="24"/>
          <w:rtl/>
        </w:rPr>
        <w:t>בארבעה</w:t>
      </w:r>
      <w:r w:rsidRPr="00672A27">
        <w:rPr>
          <w:sz w:val="24"/>
          <w:szCs w:val="24"/>
          <w:rtl/>
        </w:rPr>
        <w:t xml:space="preserve"> </w:t>
      </w:r>
      <w:r w:rsidRPr="00672A27">
        <w:rPr>
          <w:rFonts w:hint="cs"/>
          <w:sz w:val="24"/>
          <w:szCs w:val="24"/>
          <w:rtl/>
        </w:rPr>
        <w:t>עשר</w:t>
      </w:r>
      <w:r w:rsidRPr="0079557E">
        <w:rPr>
          <w:rFonts w:hint="cs"/>
          <w:sz w:val="24"/>
          <w:szCs w:val="24"/>
          <w:rtl/>
        </w:rPr>
        <w:t>,</w:t>
      </w:r>
      <w:r w:rsidRPr="00672A27">
        <w:rPr>
          <w:sz w:val="24"/>
          <w:szCs w:val="24"/>
          <w:rtl/>
        </w:rPr>
        <w:t xml:space="preserve"> </w:t>
      </w:r>
      <w:r w:rsidRPr="00672A27">
        <w:rPr>
          <w:rFonts w:hint="cs"/>
          <w:sz w:val="24"/>
          <w:szCs w:val="24"/>
          <w:rtl/>
        </w:rPr>
        <w:t>והכתיב</w:t>
      </w:r>
      <w:r w:rsidRPr="00672A27">
        <w:rPr>
          <w:sz w:val="24"/>
          <w:szCs w:val="24"/>
          <w:rtl/>
        </w:rPr>
        <w:t xml:space="preserve"> [</w:t>
      </w:r>
      <w:r w:rsidRPr="00672A27">
        <w:rPr>
          <w:rFonts w:hint="cs"/>
          <w:sz w:val="24"/>
          <w:szCs w:val="24"/>
          <w:rtl/>
        </w:rPr>
        <w:t>שם</w:t>
      </w:r>
      <w:r w:rsidRPr="00672A27">
        <w:rPr>
          <w:sz w:val="24"/>
          <w:szCs w:val="24"/>
          <w:rtl/>
        </w:rPr>
        <w:t xml:space="preserve"> </w:t>
      </w:r>
      <w:proofErr w:type="spellStart"/>
      <w:r w:rsidRPr="00672A27">
        <w:rPr>
          <w:rFonts w:hint="cs"/>
          <w:sz w:val="24"/>
          <w:szCs w:val="24"/>
          <w:rtl/>
        </w:rPr>
        <w:t>יח</w:t>
      </w:r>
      <w:proofErr w:type="spellEnd"/>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האחד</w:t>
      </w:r>
      <w:r w:rsidRPr="00672A27">
        <w:rPr>
          <w:sz w:val="24"/>
          <w:szCs w:val="24"/>
          <w:rtl/>
        </w:rPr>
        <w:t xml:space="preserve"> </w:t>
      </w:r>
      <w:r w:rsidRPr="00672A27">
        <w:rPr>
          <w:rFonts w:hint="cs"/>
          <w:sz w:val="24"/>
          <w:szCs w:val="24"/>
          <w:rtl/>
        </w:rPr>
        <w:t>ועשרים</w:t>
      </w:r>
      <w:r w:rsidRPr="00672A27">
        <w:rPr>
          <w:sz w:val="24"/>
          <w:szCs w:val="24"/>
          <w:rtl/>
        </w:rPr>
        <w:t xml:space="preserve"> </w:t>
      </w:r>
      <w:r w:rsidRPr="00672A27">
        <w:rPr>
          <w:rFonts w:hint="cs"/>
          <w:sz w:val="24"/>
          <w:szCs w:val="24"/>
          <w:rtl/>
        </w:rPr>
        <w:t>לחודש</w:t>
      </w:r>
      <w:r w:rsidRPr="0079557E">
        <w:rPr>
          <w:rFonts w:hint="cs"/>
          <w:sz w:val="24"/>
          <w:szCs w:val="24"/>
          <w:rtl/>
        </w:rPr>
        <w:t xml:space="preserve"> </w:t>
      </w:r>
      <w:r w:rsidRPr="00ED6BDD">
        <w:rPr>
          <w:rFonts w:hint="cs"/>
          <w:b/>
          <w:bCs/>
          <w:sz w:val="24"/>
          <w:szCs w:val="24"/>
          <w:rtl/>
        </w:rPr>
        <w:t>ואם נחסיר שבעה ימים נמצא שמתחילים בט"ו לחודש ולא בי"ד</w:t>
      </w:r>
      <w:r w:rsidRPr="00ED6BDD">
        <w:rPr>
          <w:b/>
          <w:bCs/>
          <w:sz w:val="24"/>
          <w:szCs w:val="24"/>
          <w:rtl/>
        </w:rPr>
        <w:t>.</w:t>
      </w:r>
      <w:r w:rsidRPr="00672A27">
        <w:rPr>
          <w:b/>
          <w:bCs/>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ענין</w:t>
      </w:r>
      <w:r w:rsidRPr="00672A27">
        <w:rPr>
          <w:sz w:val="24"/>
          <w:szCs w:val="24"/>
          <w:rtl/>
        </w:rPr>
        <w:t xml:space="preserve"> </w:t>
      </w:r>
      <w:r w:rsidRPr="00672A27">
        <w:rPr>
          <w:rFonts w:hint="cs"/>
          <w:sz w:val="24"/>
          <w:szCs w:val="24"/>
          <w:rtl/>
        </w:rPr>
        <w:t>לאכילת</w:t>
      </w:r>
      <w:r w:rsidRPr="00672A27">
        <w:rPr>
          <w:sz w:val="24"/>
          <w:szCs w:val="24"/>
          <w:rtl/>
        </w:rPr>
        <w:t xml:space="preserve"> </w:t>
      </w:r>
      <w:r w:rsidRPr="00672A27">
        <w:rPr>
          <w:rFonts w:hint="cs"/>
          <w:sz w:val="24"/>
          <w:szCs w:val="24"/>
          <w:rtl/>
        </w:rPr>
        <w:t xml:space="preserve">מצה </w:t>
      </w:r>
      <w:r w:rsidRPr="00ED6BDD">
        <w:rPr>
          <w:rFonts w:hint="cs"/>
          <w:b/>
          <w:bCs/>
          <w:sz w:val="24"/>
          <w:szCs w:val="24"/>
          <w:rtl/>
        </w:rPr>
        <w:t>שמתחילה בט"ו</w:t>
      </w:r>
      <w:r w:rsidRPr="0079557E">
        <w:rPr>
          <w:rFonts w:hint="cs"/>
          <w:sz w:val="24"/>
          <w:szCs w:val="24"/>
          <w:rtl/>
        </w:rPr>
        <w:t>,</w:t>
      </w:r>
      <w:r w:rsidRPr="0079557E">
        <w:rPr>
          <w:sz w:val="24"/>
          <w:szCs w:val="24"/>
          <w:rtl/>
        </w:rPr>
        <w:t xml:space="preserve"> </w:t>
      </w:r>
      <w:r w:rsidRPr="00672A27">
        <w:rPr>
          <w:rFonts w:hint="cs"/>
          <w:sz w:val="24"/>
          <w:szCs w:val="24"/>
          <w:rtl/>
        </w:rPr>
        <w:t>תניהו</w:t>
      </w:r>
      <w:r w:rsidRPr="00672A27">
        <w:rPr>
          <w:sz w:val="24"/>
          <w:szCs w:val="24"/>
          <w:rtl/>
        </w:rPr>
        <w:t xml:space="preserve"> </w:t>
      </w:r>
      <w:r w:rsidRPr="00672A27">
        <w:rPr>
          <w:rFonts w:hint="cs"/>
          <w:sz w:val="24"/>
          <w:szCs w:val="24"/>
          <w:rtl/>
        </w:rPr>
        <w:t>ענין</w:t>
      </w:r>
      <w:r w:rsidRPr="00672A27">
        <w:rPr>
          <w:sz w:val="24"/>
          <w:szCs w:val="24"/>
          <w:rtl/>
        </w:rPr>
        <w:t xml:space="preserve"> </w:t>
      </w:r>
      <w:r w:rsidRPr="00672A27">
        <w:rPr>
          <w:rFonts w:hint="cs"/>
          <w:sz w:val="24"/>
          <w:szCs w:val="24"/>
          <w:rtl/>
        </w:rPr>
        <w:t>לביעור</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למה</w:t>
      </w:r>
      <w:r w:rsidRPr="00672A27">
        <w:rPr>
          <w:sz w:val="24"/>
          <w:szCs w:val="24"/>
          <w:rtl/>
        </w:rPr>
        <w:t xml:space="preserve"> </w:t>
      </w:r>
      <w:r w:rsidRPr="00672A27">
        <w:rPr>
          <w:rFonts w:hint="cs"/>
          <w:sz w:val="24"/>
          <w:szCs w:val="24"/>
          <w:rtl/>
        </w:rPr>
        <w:t>לאור</w:t>
      </w:r>
      <w:r w:rsidRPr="00672A27">
        <w:rPr>
          <w:sz w:val="24"/>
          <w:szCs w:val="24"/>
          <w:rtl/>
        </w:rPr>
        <w:t xml:space="preserve"> </w:t>
      </w:r>
      <w:r w:rsidRPr="00672A27">
        <w:rPr>
          <w:rFonts w:hint="cs"/>
          <w:sz w:val="24"/>
          <w:szCs w:val="24"/>
          <w:rtl/>
        </w:rPr>
        <w:t>הנר</w:t>
      </w:r>
      <w:r w:rsidRPr="0079557E">
        <w:rPr>
          <w:rFonts w:hint="cs"/>
          <w:sz w:val="24"/>
          <w:szCs w:val="24"/>
          <w:rtl/>
        </w:rPr>
        <w:t>?</w:t>
      </w:r>
      <w:r w:rsidRPr="0079557E">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יצחק</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שהנר</w:t>
      </w:r>
      <w:r w:rsidRPr="00672A27">
        <w:rPr>
          <w:sz w:val="24"/>
          <w:szCs w:val="24"/>
          <w:rtl/>
        </w:rPr>
        <w:t xml:space="preserve"> </w:t>
      </w:r>
      <w:r w:rsidRPr="00672A27">
        <w:rPr>
          <w:rFonts w:hint="cs"/>
          <w:sz w:val="24"/>
          <w:szCs w:val="24"/>
          <w:rtl/>
        </w:rPr>
        <w:t>בודק</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שהוא</w:t>
      </w:r>
      <w:r w:rsidRPr="0079557E">
        <w:rPr>
          <w:rFonts w:hint="cs"/>
          <w:sz w:val="24"/>
          <w:szCs w:val="24"/>
          <w:rtl/>
        </w:rPr>
        <w:t xml:space="preserve">, </w:t>
      </w:r>
      <w:r w:rsidRPr="00ED6BDD">
        <w:rPr>
          <w:rFonts w:hint="cs"/>
          <w:b/>
          <w:bCs/>
          <w:sz w:val="24"/>
          <w:szCs w:val="24"/>
          <w:rtl/>
        </w:rPr>
        <w:t>לפי שניתן להכניסו לחורים והסדקים</w:t>
      </w:r>
      <w:r w:rsidRPr="00ED6BDD">
        <w:rPr>
          <w:b/>
          <w:bCs/>
          <w:sz w:val="24"/>
          <w:szCs w:val="24"/>
          <w:rtl/>
        </w:rPr>
        <w:t>.</w:t>
      </w:r>
      <w:r w:rsidRPr="00672A27">
        <w:rPr>
          <w:b/>
          <w:bCs/>
          <w:sz w:val="24"/>
          <w:szCs w:val="24"/>
          <w:rtl/>
        </w:rPr>
        <w:t xml:space="preserve"> </w:t>
      </w:r>
      <w:r w:rsidRPr="00672A27">
        <w:rPr>
          <w:rFonts w:hint="cs"/>
          <w:sz w:val="24"/>
          <w:szCs w:val="24"/>
          <w:rtl/>
        </w:rPr>
        <w:t>למה</w:t>
      </w:r>
      <w:r w:rsidRPr="00672A27">
        <w:rPr>
          <w:sz w:val="24"/>
          <w:szCs w:val="24"/>
          <w:rtl/>
        </w:rPr>
        <w:t xml:space="preserve"> </w:t>
      </w:r>
      <w:r w:rsidRPr="00672A27">
        <w:rPr>
          <w:rFonts w:hint="cs"/>
          <w:sz w:val="24"/>
          <w:szCs w:val="24"/>
          <w:rtl/>
        </w:rPr>
        <w:t>בלילה</w:t>
      </w:r>
      <w:r w:rsidRPr="0079557E">
        <w:rPr>
          <w:rFonts w:hint="cs"/>
          <w:sz w:val="24"/>
          <w:szCs w:val="24"/>
          <w:rtl/>
        </w:rPr>
        <w:t>?</w:t>
      </w:r>
      <w:r w:rsidRPr="0079557E">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בדיקת</w:t>
      </w:r>
      <w:r w:rsidRPr="00672A27">
        <w:rPr>
          <w:sz w:val="24"/>
          <w:szCs w:val="24"/>
          <w:rtl/>
        </w:rPr>
        <w:t xml:space="preserve"> </w:t>
      </w:r>
      <w:r w:rsidRPr="00672A27">
        <w:rPr>
          <w:rFonts w:hint="cs"/>
          <w:sz w:val="24"/>
          <w:szCs w:val="24"/>
          <w:rtl/>
        </w:rPr>
        <w:t>הנר</w:t>
      </w:r>
      <w:r w:rsidRPr="00672A27">
        <w:rPr>
          <w:sz w:val="24"/>
          <w:szCs w:val="24"/>
          <w:rtl/>
        </w:rPr>
        <w:t xml:space="preserve"> </w:t>
      </w:r>
      <w:r w:rsidRPr="00672A27">
        <w:rPr>
          <w:rFonts w:hint="cs"/>
          <w:sz w:val="24"/>
          <w:szCs w:val="24"/>
          <w:rtl/>
        </w:rPr>
        <w:t>יפה</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בלילה</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מנא</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כן</w:t>
      </w:r>
      <w:r w:rsidRPr="0079557E">
        <w:rPr>
          <w:rFonts w:hint="cs"/>
          <w:sz w:val="24"/>
          <w:szCs w:val="24"/>
          <w:rtl/>
        </w:rPr>
        <w:t xml:space="preserve">, </w:t>
      </w:r>
      <w:r w:rsidRPr="00ED6BDD">
        <w:rPr>
          <w:rFonts w:hint="cs"/>
          <w:b/>
          <w:bCs/>
          <w:sz w:val="24"/>
          <w:szCs w:val="24"/>
          <w:rtl/>
        </w:rPr>
        <w:t xml:space="preserve">אלא </w:t>
      </w:r>
      <w:proofErr w:type="spellStart"/>
      <w:r w:rsidRPr="00ED6BDD">
        <w:rPr>
          <w:rFonts w:hint="cs"/>
          <w:b/>
          <w:bCs/>
          <w:sz w:val="24"/>
          <w:szCs w:val="24"/>
          <w:rtl/>
        </w:rPr>
        <w:t>מדכתיב</w:t>
      </w:r>
      <w:proofErr w:type="spellEnd"/>
      <w:r w:rsidRPr="00672A27">
        <w:rPr>
          <w:b/>
          <w:bCs/>
          <w:sz w:val="24"/>
          <w:szCs w:val="24"/>
          <w:rtl/>
        </w:rPr>
        <w:t xml:space="preserve"> </w:t>
      </w:r>
      <w:r w:rsidRPr="00672A27">
        <w:rPr>
          <w:sz w:val="24"/>
          <w:szCs w:val="24"/>
          <w:rtl/>
        </w:rPr>
        <w:t>[</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proofErr w:type="spellStart"/>
      <w:r w:rsidRPr="00672A27">
        <w:rPr>
          <w:rFonts w:hint="cs"/>
          <w:sz w:val="24"/>
          <w:szCs w:val="24"/>
          <w:rtl/>
        </w:rPr>
        <w:t>יז</w:t>
      </w:r>
      <w:proofErr w:type="spellEnd"/>
      <w:r w:rsidRPr="00672A27">
        <w:rPr>
          <w:sz w:val="24"/>
          <w:szCs w:val="24"/>
          <w:rtl/>
        </w:rPr>
        <w:t xml:space="preserve">] </w:t>
      </w:r>
      <w:r w:rsidRPr="00672A27">
        <w:rPr>
          <w:rFonts w:hint="cs"/>
          <w:sz w:val="24"/>
          <w:szCs w:val="24"/>
          <w:rtl/>
        </w:rPr>
        <w:t>ושמרתם</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היום</w:t>
      </w:r>
      <w:r w:rsidRPr="00672A27">
        <w:rPr>
          <w:sz w:val="24"/>
          <w:szCs w:val="24"/>
          <w:rtl/>
        </w:rPr>
        <w:t xml:space="preserve"> </w:t>
      </w:r>
      <w:r w:rsidRPr="00672A27">
        <w:rPr>
          <w:rFonts w:hint="cs"/>
          <w:sz w:val="24"/>
          <w:szCs w:val="24"/>
          <w:rtl/>
        </w:rPr>
        <w:t>הזה</w:t>
      </w:r>
      <w:r w:rsidRPr="00672A27">
        <w:rPr>
          <w:sz w:val="24"/>
          <w:szCs w:val="24"/>
          <w:rtl/>
        </w:rPr>
        <w:t xml:space="preserve"> </w:t>
      </w:r>
      <w:proofErr w:type="spellStart"/>
      <w:r w:rsidRPr="00672A27">
        <w:rPr>
          <w:rFonts w:hint="cs"/>
          <w:sz w:val="24"/>
          <w:szCs w:val="24"/>
          <w:rtl/>
        </w:rPr>
        <w:t>לדרתיכם</w:t>
      </w:r>
      <w:proofErr w:type="spellEnd"/>
      <w:r w:rsidRPr="00672A27">
        <w:rPr>
          <w:sz w:val="24"/>
          <w:szCs w:val="24"/>
          <w:rtl/>
        </w:rPr>
        <w:t xml:space="preserve"> </w:t>
      </w:r>
      <w:proofErr w:type="spellStart"/>
      <w:r w:rsidRPr="00672A27">
        <w:rPr>
          <w:rFonts w:hint="cs"/>
          <w:sz w:val="24"/>
          <w:szCs w:val="24"/>
          <w:rtl/>
        </w:rPr>
        <w:t>חקת</w:t>
      </w:r>
      <w:proofErr w:type="spellEnd"/>
      <w:r w:rsidRPr="00672A27">
        <w:rPr>
          <w:sz w:val="24"/>
          <w:szCs w:val="24"/>
          <w:rtl/>
        </w:rPr>
        <w:t xml:space="preserve"> </w:t>
      </w:r>
      <w:r w:rsidRPr="00672A27">
        <w:rPr>
          <w:rFonts w:hint="cs"/>
          <w:sz w:val="24"/>
          <w:szCs w:val="24"/>
          <w:rtl/>
        </w:rPr>
        <w:t xml:space="preserve">עולם </w:t>
      </w:r>
      <w:r w:rsidRPr="00ED6BDD">
        <w:rPr>
          <w:rFonts w:hint="cs"/>
          <w:b/>
          <w:bCs/>
          <w:sz w:val="24"/>
          <w:szCs w:val="24"/>
          <w:rtl/>
        </w:rPr>
        <w:t>בראשון בארבע עשר יום לחודש בערב תאכלו מצות. ושמרתם</w:t>
      </w:r>
      <w:r w:rsidRPr="00ED6BDD">
        <w:rPr>
          <w:b/>
          <w:bCs/>
          <w:sz w:val="24"/>
          <w:szCs w:val="24"/>
          <w:rtl/>
        </w:rPr>
        <w:t xml:space="preserve"> </w:t>
      </w:r>
      <w:r w:rsidRPr="00ED6BDD">
        <w:rPr>
          <w:rFonts w:hint="cs"/>
          <w:b/>
          <w:bCs/>
          <w:sz w:val="24"/>
          <w:szCs w:val="24"/>
          <w:rtl/>
        </w:rPr>
        <w:t>את</w:t>
      </w:r>
      <w:r w:rsidRPr="00ED6BDD">
        <w:rPr>
          <w:b/>
          <w:bCs/>
          <w:sz w:val="24"/>
          <w:szCs w:val="24"/>
          <w:rtl/>
        </w:rPr>
        <w:t xml:space="preserve"> </w:t>
      </w:r>
      <w:r w:rsidRPr="00ED6BDD">
        <w:rPr>
          <w:rFonts w:hint="cs"/>
          <w:b/>
          <w:bCs/>
          <w:sz w:val="24"/>
          <w:szCs w:val="24"/>
          <w:rtl/>
        </w:rPr>
        <w:t>היום הזה,</w:t>
      </w:r>
      <w:r w:rsidRPr="00ED6BDD">
        <w:rPr>
          <w:b/>
          <w:bCs/>
          <w:sz w:val="24"/>
          <w:szCs w:val="24"/>
          <w:rtl/>
        </w:rPr>
        <w:t xml:space="preserve"> </w:t>
      </w:r>
      <w:r w:rsidRPr="00672A27">
        <w:rPr>
          <w:rFonts w:hint="cs"/>
          <w:sz w:val="24"/>
          <w:szCs w:val="24"/>
          <w:rtl/>
        </w:rPr>
        <w:t>עשה</w:t>
      </w:r>
      <w:r w:rsidRPr="00672A27">
        <w:rPr>
          <w:sz w:val="24"/>
          <w:szCs w:val="24"/>
          <w:rtl/>
        </w:rPr>
        <w:t xml:space="preserve"> </w:t>
      </w:r>
      <w:proofErr w:type="spellStart"/>
      <w:r w:rsidRPr="00672A27">
        <w:rPr>
          <w:rFonts w:hint="cs"/>
          <w:sz w:val="24"/>
          <w:szCs w:val="24"/>
          <w:rtl/>
        </w:rPr>
        <w:t>שיהו</w:t>
      </w:r>
      <w:proofErr w:type="spellEnd"/>
      <w:r w:rsidRPr="00672A27">
        <w:rPr>
          <w:sz w:val="24"/>
          <w:szCs w:val="24"/>
          <w:rtl/>
        </w:rPr>
        <w:t xml:space="preserve"> </w:t>
      </w:r>
      <w:r w:rsidRPr="00672A27">
        <w:rPr>
          <w:rFonts w:hint="cs"/>
          <w:sz w:val="24"/>
          <w:szCs w:val="24"/>
          <w:rtl/>
        </w:rPr>
        <w:t>היום</w:t>
      </w:r>
      <w:r w:rsidRPr="00672A27">
        <w:rPr>
          <w:sz w:val="24"/>
          <w:szCs w:val="24"/>
          <w:rtl/>
        </w:rPr>
        <w:t xml:space="preserve"> </w:t>
      </w:r>
      <w:r w:rsidRPr="00672A27">
        <w:rPr>
          <w:rFonts w:hint="cs"/>
          <w:sz w:val="24"/>
          <w:szCs w:val="24"/>
          <w:rtl/>
        </w:rPr>
        <w:t xml:space="preserve">והלילה </w:t>
      </w:r>
      <w:r w:rsidRPr="00ED6BDD">
        <w:rPr>
          <w:rFonts w:hint="cs"/>
          <w:b/>
          <w:bCs/>
          <w:sz w:val="24"/>
          <w:szCs w:val="24"/>
          <w:rtl/>
        </w:rPr>
        <w:t>של ארבע עשר</w:t>
      </w:r>
      <w:r w:rsidRPr="0079557E">
        <w:rPr>
          <w:sz w:val="24"/>
          <w:szCs w:val="24"/>
          <w:rtl/>
        </w:rPr>
        <w:t xml:space="preserve"> </w:t>
      </w:r>
      <w:proofErr w:type="spellStart"/>
      <w:r w:rsidRPr="00672A27">
        <w:rPr>
          <w:rFonts w:hint="cs"/>
          <w:sz w:val="24"/>
          <w:szCs w:val="24"/>
          <w:rtl/>
        </w:rPr>
        <w:t>משומרין</w:t>
      </w:r>
      <w:proofErr w:type="spellEnd"/>
      <w:r w:rsidRPr="00672A27">
        <w:rPr>
          <w:rFonts w:hint="cs"/>
          <w:sz w:val="24"/>
          <w:szCs w:val="24"/>
          <w:rtl/>
        </w:rPr>
        <w:t xml:space="preserve">. </w:t>
      </w:r>
      <w:r w:rsidRPr="00ED6BDD">
        <w:rPr>
          <w:rFonts w:hint="cs"/>
          <w:b/>
          <w:bCs/>
          <w:sz w:val="24"/>
          <w:szCs w:val="24"/>
          <w:rtl/>
        </w:rPr>
        <w:t>ואף שבודק בליל י"ד עצמו, מקצת ליל י"ד ככולו</w:t>
      </w:r>
      <w:r w:rsidRPr="00ED6BDD">
        <w:rPr>
          <w:b/>
          <w:bCs/>
          <w:sz w:val="24"/>
          <w:szCs w:val="24"/>
          <w:rtl/>
        </w:rPr>
        <w:t>.</w:t>
      </w:r>
      <w:r w:rsidRPr="0079557E">
        <w:rPr>
          <w:sz w:val="24"/>
          <w:szCs w:val="24"/>
          <w:rtl/>
        </w:rPr>
        <w:t xml:space="preserve"> </w:t>
      </w:r>
      <w:r w:rsidRPr="00672A27">
        <w:rPr>
          <w:rFonts w:hint="cs"/>
          <w:sz w:val="24"/>
          <w:szCs w:val="24"/>
          <w:rtl/>
        </w:rPr>
        <w:t>ויתחיל</w:t>
      </w:r>
      <w:r w:rsidRPr="00672A27">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ג</w:t>
      </w:r>
      <w:r w:rsidRPr="00672A27">
        <w:rPr>
          <w:sz w:val="24"/>
          <w:szCs w:val="24"/>
          <w:rtl/>
        </w:rPr>
        <w:t xml:space="preserve"> </w:t>
      </w:r>
      <w:r w:rsidRPr="00672A27">
        <w:rPr>
          <w:rFonts w:hint="cs"/>
          <w:sz w:val="24"/>
          <w:szCs w:val="24"/>
          <w:rtl/>
        </w:rPr>
        <w:t>ויהא</w:t>
      </w:r>
      <w:r w:rsidRPr="00672A27">
        <w:rPr>
          <w:sz w:val="24"/>
          <w:szCs w:val="24"/>
          <w:rtl/>
        </w:rPr>
        <w:t xml:space="preserve"> </w:t>
      </w:r>
      <w:r w:rsidRPr="00672A27">
        <w:rPr>
          <w:rFonts w:hint="cs"/>
          <w:sz w:val="24"/>
          <w:szCs w:val="24"/>
          <w:rtl/>
        </w:rPr>
        <w:t>היום</w:t>
      </w:r>
      <w:r w:rsidRPr="00672A27">
        <w:rPr>
          <w:sz w:val="24"/>
          <w:szCs w:val="24"/>
          <w:rtl/>
        </w:rPr>
        <w:t xml:space="preserve"> </w:t>
      </w:r>
      <w:r w:rsidRPr="00672A27">
        <w:rPr>
          <w:rFonts w:hint="cs"/>
          <w:sz w:val="24"/>
          <w:szCs w:val="24"/>
          <w:rtl/>
        </w:rPr>
        <w:t>והלילה</w:t>
      </w:r>
      <w:r w:rsidRPr="00672A27">
        <w:rPr>
          <w:sz w:val="24"/>
          <w:szCs w:val="24"/>
          <w:rtl/>
        </w:rPr>
        <w:t xml:space="preserve"> </w:t>
      </w:r>
      <w:r w:rsidRPr="00ED6BDD">
        <w:rPr>
          <w:rFonts w:hint="cs"/>
          <w:b/>
          <w:bCs/>
          <w:sz w:val="24"/>
          <w:szCs w:val="24"/>
          <w:rtl/>
        </w:rPr>
        <w:t>של י"ד כולם</w:t>
      </w:r>
      <w:r w:rsidRPr="0079557E">
        <w:rPr>
          <w:rFonts w:hint="cs"/>
          <w:sz w:val="24"/>
          <w:szCs w:val="24"/>
          <w:rtl/>
        </w:rPr>
        <w:t xml:space="preserve"> </w:t>
      </w:r>
      <w:proofErr w:type="spellStart"/>
      <w:r w:rsidRPr="00672A27">
        <w:rPr>
          <w:rFonts w:hint="cs"/>
          <w:sz w:val="24"/>
          <w:szCs w:val="24"/>
          <w:rtl/>
        </w:rPr>
        <w:t>משומרין</w:t>
      </w:r>
      <w:proofErr w:type="spellEnd"/>
      <w:r w:rsidRPr="00672A27">
        <w:rPr>
          <w:sz w:val="24"/>
          <w:szCs w:val="24"/>
          <w:rtl/>
        </w:rPr>
        <w:t xml:space="preserve"> </w:t>
      </w:r>
      <w:r w:rsidRPr="0079557E">
        <w:rPr>
          <w:rFonts w:hint="cs"/>
          <w:sz w:val="24"/>
          <w:szCs w:val="24"/>
          <w:rtl/>
        </w:rPr>
        <w:t xml:space="preserve">? </w:t>
      </w:r>
      <w:r w:rsidRPr="00672A27">
        <w:rPr>
          <w:rFonts w:hint="cs"/>
          <w:sz w:val="24"/>
          <w:szCs w:val="24"/>
          <w:rtl/>
        </w:rPr>
        <w:t>אף</w:t>
      </w:r>
      <w:r w:rsidRPr="00672A27">
        <w:rPr>
          <w:sz w:val="24"/>
          <w:szCs w:val="24"/>
          <w:rtl/>
        </w:rPr>
        <w:t xml:space="preserve"> </w:t>
      </w:r>
      <w:r w:rsidRPr="00ED6BDD">
        <w:rPr>
          <w:rFonts w:hint="cs"/>
          <w:b/>
          <w:bCs/>
          <w:sz w:val="24"/>
          <w:szCs w:val="24"/>
          <w:rtl/>
        </w:rPr>
        <w:t>רב מנא</w:t>
      </w:r>
      <w:r w:rsidRPr="0079557E">
        <w:rPr>
          <w:rFonts w:hint="cs"/>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ליה</w:t>
      </w:r>
      <w:r w:rsidRPr="00672A27">
        <w:rPr>
          <w:sz w:val="24"/>
          <w:szCs w:val="24"/>
          <w:rtl/>
        </w:rPr>
        <w:t xml:space="preserve"> </w:t>
      </w:r>
      <w:proofErr w:type="spellStart"/>
      <w:r w:rsidRPr="00672A27">
        <w:rPr>
          <w:rFonts w:hint="cs"/>
          <w:sz w:val="24"/>
          <w:szCs w:val="24"/>
          <w:rtl/>
        </w:rPr>
        <w:t>כיי</w:t>
      </w:r>
      <w:proofErr w:type="spellEnd"/>
      <w:r w:rsidRPr="00672A27">
        <w:rPr>
          <w:sz w:val="24"/>
          <w:szCs w:val="24"/>
          <w:rtl/>
        </w:rPr>
        <w:t xml:space="preserve"> </w:t>
      </w:r>
      <w:proofErr w:type="spellStart"/>
      <w:r w:rsidRPr="00ED6BDD">
        <w:rPr>
          <w:rFonts w:hint="cs"/>
          <w:b/>
          <w:bCs/>
          <w:sz w:val="24"/>
          <w:szCs w:val="24"/>
          <w:rtl/>
        </w:rPr>
        <w:t>דאמר</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79557E">
        <w:rPr>
          <w:rFonts w:hint="cs"/>
          <w:sz w:val="24"/>
          <w:szCs w:val="24"/>
          <w:rtl/>
        </w:rPr>
        <w:t xml:space="preserve"> </w:t>
      </w:r>
      <w:r w:rsidRPr="00ED6BDD">
        <w:rPr>
          <w:rFonts w:hint="cs"/>
          <w:b/>
          <w:bCs/>
          <w:sz w:val="24"/>
          <w:szCs w:val="24"/>
          <w:rtl/>
        </w:rPr>
        <w:t>שאור הנר יפה בלילה</w:t>
      </w:r>
      <w:r w:rsidRPr="0079557E">
        <w:rPr>
          <w:sz w:val="24"/>
          <w:szCs w:val="24"/>
          <w:rtl/>
        </w:rPr>
        <w:t xml:space="preserve">. </w:t>
      </w:r>
      <w:r w:rsidRPr="00672A27">
        <w:rPr>
          <w:rFonts w:hint="cs"/>
          <w:sz w:val="24"/>
          <w:szCs w:val="24"/>
          <w:rtl/>
        </w:rPr>
        <w:t>ויתחיל</w:t>
      </w:r>
      <w:r w:rsidRPr="00672A27">
        <w:rPr>
          <w:sz w:val="24"/>
          <w:szCs w:val="24"/>
          <w:rtl/>
        </w:rPr>
        <w:t xml:space="preserve"> </w:t>
      </w:r>
      <w:r w:rsidRPr="00672A27">
        <w:rPr>
          <w:rFonts w:hint="cs"/>
          <w:sz w:val="24"/>
          <w:szCs w:val="24"/>
          <w:rtl/>
        </w:rPr>
        <w:t>אור</w:t>
      </w:r>
      <w:r w:rsidRPr="00672A27">
        <w:rPr>
          <w:sz w:val="24"/>
          <w:szCs w:val="24"/>
          <w:rtl/>
        </w:rPr>
        <w:t xml:space="preserve"> </w:t>
      </w:r>
      <w:r w:rsidRPr="00672A27">
        <w:rPr>
          <w:rFonts w:hint="cs"/>
          <w:sz w:val="24"/>
          <w:szCs w:val="24"/>
          <w:rtl/>
        </w:rPr>
        <w:t>לי</w:t>
      </w:r>
      <w:r w:rsidRPr="00672A27">
        <w:rPr>
          <w:sz w:val="24"/>
          <w:szCs w:val="24"/>
          <w:rtl/>
        </w:rPr>
        <w:t>"</w:t>
      </w:r>
      <w:r w:rsidRPr="00672A27">
        <w:rPr>
          <w:rFonts w:hint="cs"/>
          <w:sz w:val="24"/>
          <w:szCs w:val="24"/>
          <w:rtl/>
        </w:rPr>
        <w:t>ג</w:t>
      </w:r>
      <w:r w:rsidRPr="0079557E">
        <w:rPr>
          <w:rFonts w:hint="cs"/>
          <w:sz w:val="24"/>
          <w:szCs w:val="24"/>
          <w:rtl/>
        </w:rPr>
        <w:t>?</w:t>
      </w:r>
      <w:r w:rsidRPr="0079557E">
        <w:rPr>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כיני</w:t>
      </w:r>
      <w:r w:rsidRPr="00ED6BDD">
        <w:rPr>
          <w:rFonts w:hint="cs"/>
          <w:b/>
          <w:bCs/>
          <w:sz w:val="24"/>
          <w:szCs w:val="24"/>
          <w:rtl/>
        </w:rPr>
        <w:t>, שכבר מרחיקים את זמן הבדיקה מזמן האיסור,</w:t>
      </w:r>
      <w:r w:rsidRPr="00ED6BDD">
        <w:rPr>
          <w:b/>
          <w:bCs/>
          <w:sz w:val="24"/>
          <w:szCs w:val="24"/>
          <w:rtl/>
        </w:rPr>
        <w:t xml:space="preserve"> </w:t>
      </w:r>
      <w:proofErr w:type="spellStart"/>
      <w:r w:rsidRPr="00ED6BDD">
        <w:rPr>
          <w:rFonts w:hint="cs"/>
          <w:b/>
          <w:bCs/>
          <w:sz w:val="24"/>
          <w:szCs w:val="24"/>
          <w:rtl/>
        </w:rPr>
        <w:t>ליבדוק</w:t>
      </w:r>
      <w:proofErr w:type="spellEnd"/>
      <w:r w:rsidRPr="0079557E">
        <w:rPr>
          <w:sz w:val="24"/>
          <w:szCs w:val="24"/>
          <w:rtl/>
        </w:rPr>
        <w:t xml:space="preserve"> </w:t>
      </w:r>
      <w:r w:rsidRPr="00672A27">
        <w:rPr>
          <w:rFonts w:hint="cs"/>
          <w:sz w:val="24"/>
          <w:szCs w:val="24"/>
          <w:rtl/>
        </w:rPr>
        <w:t>אפי</w:t>
      </w:r>
      <w:r w:rsidRPr="00672A27">
        <w:rPr>
          <w:sz w:val="24"/>
          <w:szCs w:val="24"/>
          <w:rtl/>
        </w:rPr>
        <w:t xml:space="preserve">' </w:t>
      </w:r>
      <w:proofErr w:type="spellStart"/>
      <w:r w:rsidRPr="00672A27">
        <w:rPr>
          <w:rFonts w:hint="cs"/>
          <w:sz w:val="24"/>
          <w:szCs w:val="24"/>
          <w:rtl/>
        </w:rPr>
        <w:t>מר</w:t>
      </w:r>
      <w:r w:rsidRPr="00672A27">
        <w:rPr>
          <w:sz w:val="24"/>
          <w:szCs w:val="24"/>
          <w:rtl/>
        </w:rPr>
        <w:t>"</w:t>
      </w:r>
      <w:r w:rsidRPr="00672A27">
        <w:rPr>
          <w:rFonts w:hint="cs"/>
          <w:sz w:val="24"/>
          <w:szCs w:val="24"/>
          <w:rtl/>
        </w:rPr>
        <w:t>ח</w:t>
      </w:r>
      <w:proofErr w:type="spellEnd"/>
      <w:r w:rsidRPr="00672A27">
        <w:rPr>
          <w:rFonts w:hint="cs"/>
          <w:b/>
          <w:bCs/>
          <w:sz w:val="24"/>
          <w:szCs w:val="24"/>
          <w:rtl/>
        </w:rPr>
        <w:t xml:space="preserve">. </w:t>
      </w:r>
      <w:r w:rsidRPr="00ED6BDD">
        <w:rPr>
          <w:rFonts w:hint="cs"/>
          <w:b/>
          <w:bCs/>
          <w:sz w:val="24"/>
          <w:szCs w:val="24"/>
          <w:rtl/>
        </w:rPr>
        <w:t xml:space="preserve">אלא וודאי צריך לבדוק סמוך לזמן איסור אכילת חמץ. שאם הבדיקה לא תעשה סמוך ממש לזמן איסור אכילת חמץ, שמא יכניס חמץ למקומות שכבר בדק </w:t>
      </w:r>
      <w:r w:rsidRPr="00ED6BDD">
        <w:rPr>
          <w:b/>
          <w:bCs/>
          <w:sz w:val="24"/>
          <w:szCs w:val="24"/>
          <w:rtl/>
        </w:rPr>
        <w:t>.</w:t>
      </w:r>
      <w:r w:rsidRPr="0079557E">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אמר</w:t>
      </w:r>
      <w:r w:rsidRPr="0079557E">
        <w:rPr>
          <w:rFonts w:hint="cs"/>
          <w:sz w:val="24"/>
          <w:szCs w:val="24"/>
          <w:rtl/>
        </w:rPr>
        <w:t>,</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יצחק</w:t>
      </w:r>
      <w:r w:rsidRPr="00672A27">
        <w:rPr>
          <w:sz w:val="24"/>
          <w:szCs w:val="24"/>
          <w:rtl/>
        </w:rPr>
        <w:t xml:space="preserve"> </w:t>
      </w:r>
      <w:r w:rsidRPr="00672A27">
        <w:rPr>
          <w:rFonts w:hint="cs"/>
          <w:sz w:val="24"/>
          <w:szCs w:val="24"/>
          <w:rtl/>
        </w:rPr>
        <w:t>בעי</w:t>
      </w:r>
      <w:r w:rsidRPr="0079557E">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לבדוק</w:t>
      </w:r>
      <w:r w:rsidRPr="00672A27">
        <w:rPr>
          <w:sz w:val="24"/>
          <w:szCs w:val="24"/>
          <w:rtl/>
        </w:rPr>
        <w:t xml:space="preserve"> </w:t>
      </w:r>
      <w:r w:rsidRPr="00672A27">
        <w:rPr>
          <w:rFonts w:hint="cs"/>
          <w:sz w:val="24"/>
          <w:szCs w:val="24"/>
          <w:rtl/>
        </w:rPr>
        <w:t>לאור</w:t>
      </w:r>
      <w:r w:rsidRPr="00672A27">
        <w:rPr>
          <w:sz w:val="24"/>
          <w:szCs w:val="24"/>
          <w:rtl/>
        </w:rPr>
        <w:t xml:space="preserve"> </w:t>
      </w:r>
      <w:r w:rsidRPr="00672A27">
        <w:rPr>
          <w:rFonts w:hint="cs"/>
          <w:sz w:val="24"/>
          <w:szCs w:val="24"/>
          <w:rtl/>
        </w:rPr>
        <w:t>האבוקות</w:t>
      </w:r>
      <w:r w:rsidRPr="0079557E">
        <w:rPr>
          <w:rFonts w:hint="cs"/>
          <w:sz w:val="24"/>
          <w:szCs w:val="24"/>
          <w:rtl/>
        </w:rPr>
        <w:t>?</w:t>
      </w:r>
      <w:r w:rsidRPr="0079557E">
        <w:rPr>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צריכא</w:t>
      </w:r>
      <w:proofErr w:type="spellEnd"/>
      <w:r w:rsidRPr="00672A27">
        <w:rPr>
          <w:sz w:val="24"/>
          <w:szCs w:val="24"/>
          <w:rtl/>
        </w:rPr>
        <w:t xml:space="preserve"> </w:t>
      </w:r>
      <w:r w:rsidRPr="00672A27">
        <w:rPr>
          <w:rFonts w:hint="cs"/>
          <w:sz w:val="24"/>
          <w:szCs w:val="24"/>
          <w:rtl/>
        </w:rPr>
        <w:t xml:space="preserve">ליה </w:t>
      </w:r>
      <w:r w:rsidRPr="00A21D8E">
        <w:rPr>
          <w:rFonts w:hint="cs"/>
          <w:sz w:val="16"/>
          <w:szCs w:val="16"/>
          <w:rtl/>
        </w:rPr>
        <w:t>למה הוא הסתפק</w:t>
      </w:r>
      <w:r w:rsidRPr="008F3A26">
        <w:rPr>
          <w:rFonts w:hint="cs"/>
          <w:rtl/>
        </w:rPr>
        <w:t xml:space="preserve"> </w:t>
      </w:r>
      <w:r w:rsidRPr="00ED6BDD">
        <w:rPr>
          <w:rFonts w:hint="cs"/>
          <w:b/>
          <w:bCs/>
          <w:sz w:val="24"/>
          <w:szCs w:val="24"/>
          <w:rtl/>
        </w:rPr>
        <w:t>הרי אור אבוקה גדול יותר</w:t>
      </w:r>
      <w:r w:rsidRPr="0079557E">
        <w:rPr>
          <w:rFonts w:hint="cs"/>
          <w:sz w:val="24"/>
          <w:szCs w:val="24"/>
          <w:rtl/>
        </w:rPr>
        <w:t>?,</w:t>
      </w:r>
      <w:r w:rsidRPr="0079557E">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שאורן</w:t>
      </w:r>
      <w:r w:rsidRPr="00672A27">
        <w:rPr>
          <w:sz w:val="24"/>
          <w:szCs w:val="24"/>
          <w:rtl/>
        </w:rPr>
        <w:t xml:space="preserve"> </w:t>
      </w:r>
      <w:r w:rsidRPr="00672A27">
        <w:rPr>
          <w:rFonts w:hint="cs"/>
          <w:sz w:val="24"/>
          <w:szCs w:val="24"/>
          <w:rtl/>
        </w:rPr>
        <w:t>מבליח</w:t>
      </w:r>
      <w:r w:rsidRPr="0079557E">
        <w:rPr>
          <w:rFonts w:hint="cs"/>
          <w:sz w:val="24"/>
          <w:szCs w:val="24"/>
          <w:rtl/>
        </w:rPr>
        <w:t xml:space="preserve"> </w:t>
      </w:r>
      <w:r w:rsidRPr="00ED6BDD">
        <w:rPr>
          <w:rFonts w:hint="cs"/>
          <w:sz w:val="16"/>
          <w:szCs w:val="16"/>
          <w:rtl/>
        </w:rPr>
        <w:t>מרצד ולא יציב</w:t>
      </w:r>
      <w:r w:rsidRPr="0079557E">
        <w:rPr>
          <w:rFonts w:hint="cs"/>
          <w:sz w:val="24"/>
          <w:szCs w:val="24"/>
          <w:rtl/>
        </w:rPr>
        <w:t xml:space="preserve"> </w:t>
      </w:r>
      <w:r w:rsidRPr="00ED6BDD">
        <w:rPr>
          <w:rFonts w:hint="cs"/>
          <w:b/>
          <w:bCs/>
          <w:sz w:val="24"/>
          <w:szCs w:val="24"/>
          <w:rtl/>
        </w:rPr>
        <w:t>וגם שמא יחשוש לשרפה ולא יבדוק טוב</w:t>
      </w:r>
      <w:r w:rsidRPr="0079557E">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יצחק</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proofErr w:type="spellStart"/>
      <w:r w:rsidRPr="00672A27">
        <w:rPr>
          <w:rFonts w:hint="cs"/>
          <w:sz w:val="24"/>
          <w:szCs w:val="24"/>
          <w:rtl/>
        </w:rPr>
        <w:t>כדעתיה</w:t>
      </w:r>
      <w:proofErr w:type="spellEnd"/>
      <w:r w:rsidRPr="0079557E">
        <w:rPr>
          <w:rFonts w:hint="cs"/>
          <w:sz w:val="24"/>
          <w:szCs w:val="24"/>
          <w:rtl/>
        </w:rPr>
        <w:t>,</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יצחק</w:t>
      </w:r>
      <w:r w:rsidRPr="00672A27">
        <w:rPr>
          <w:sz w:val="24"/>
          <w:szCs w:val="24"/>
          <w:rtl/>
        </w:rPr>
        <w:t xml:space="preserve"> </w:t>
      </w:r>
      <w:r w:rsidRPr="00672A27">
        <w:rPr>
          <w:rFonts w:hint="cs"/>
          <w:sz w:val="24"/>
          <w:szCs w:val="24"/>
          <w:rtl/>
        </w:rPr>
        <w:t>אמר</w:t>
      </w:r>
      <w:r w:rsidRPr="0079557E">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שהנר</w:t>
      </w:r>
      <w:r w:rsidRPr="00672A27">
        <w:rPr>
          <w:sz w:val="24"/>
          <w:szCs w:val="24"/>
          <w:rtl/>
        </w:rPr>
        <w:t xml:space="preserve"> </w:t>
      </w:r>
      <w:r w:rsidRPr="00672A27">
        <w:rPr>
          <w:rFonts w:hint="cs"/>
          <w:sz w:val="24"/>
          <w:szCs w:val="24"/>
          <w:rtl/>
        </w:rPr>
        <w:t>בודק</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שהוא</w:t>
      </w:r>
      <w:r w:rsidRPr="00ED6BDD">
        <w:rPr>
          <w:rFonts w:hint="cs"/>
          <w:b/>
          <w:bCs/>
          <w:sz w:val="24"/>
          <w:szCs w:val="24"/>
          <w:rtl/>
        </w:rPr>
        <w:t xml:space="preserve">, לפי שניתן להכניסו לחורים והסדקים. נמצא שאור הנר </w:t>
      </w:r>
      <w:r w:rsidR="0043100E">
        <w:rPr>
          <w:rFonts w:hint="cs"/>
          <w:b/>
          <w:bCs/>
          <w:sz w:val="24"/>
          <w:szCs w:val="24"/>
          <w:rtl/>
        </w:rPr>
        <w:t>יפה</w:t>
      </w:r>
      <w:r w:rsidRPr="00ED6BDD">
        <w:rPr>
          <w:rFonts w:hint="cs"/>
          <w:b/>
          <w:bCs/>
          <w:sz w:val="24"/>
          <w:szCs w:val="24"/>
          <w:rtl/>
        </w:rPr>
        <w:t xml:space="preserve"> יותר לבדיקה.</w:t>
      </w:r>
      <w:r w:rsidRPr="00ED6BDD">
        <w:rPr>
          <w:b/>
          <w:bCs/>
          <w:sz w:val="24"/>
          <w:szCs w:val="24"/>
          <w:rtl/>
        </w:rPr>
        <w:t xml:space="preserve"> </w:t>
      </w:r>
      <w:r w:rsidRPr="00ED6BDD">
        <w:rPr>
          <w:rFonts w:hint="cs"/>
          <w:b/>
          <w:bCs/>
          <w:sz w:val="24"/>
          <w:szCs w:val="24"/>
          <w:rtl/>
        </w:rPr>
        <w:t>ואף</w:t>
      </w:r>
      <w:r w:rsidRPr="0079557E">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ראיה</w:t>
      </w:r>
      <w:r w:rsidRPr="00672A27">
        <w:rPr>
          <w:sz w:val="24"/>
          <w:szCs w:val="24"/>
          <w:rtl/>
        </w:rPr>
        <w:t xml:space="preserve"> </w:t>
      </w:r>
      <w:r w:rsidRPr="0079557E">
        <w:rPr>
          <w:rFonts w:hint="cs"/>
          <w:sz w:val="24"/>
          <w:szCs w:val="24"/>
          <w:rtl/>
        </w:rPr>
        <w:t>ל</w:t>
      </w:r>
      <w:r w:rsidR="0043100E">
        <w:rPr>
          <w:rFonts w:hint="cs"/>
          <w:sz w:val="24"/>
          <w:szCs w:val="24"/>
          <w:rtl/>
        </w:rPr>
        <w:t>דבר זכר לדבר</w:t>
      </w:r>
      <w:r w:rsidRPr="0079557E">
        <w:rPr>
          <w:rFonts w:hint="cs"/>
          <w:sz w:val="24"/>
          <w:szCs w:val="24"/>
          <w:rtl/>
        </w:rPr>
        <w:t xml:space="preserve"> </w:t>
      </w:r>
      <w:r w:rsidRPr="00672A27">
        <w:rPr>
          <w:sz w:val="24"/>
          <w:szCs w:val="24"/>
          <w:rtl/>
        </w:rPr>
        <w:t xml:space="preserve"> </w:t>
      </w:r>
      <w:r w:rsidRPr="00672A27">
        <w:rPr>
          <w:rFonts w:hint="cs"/>
          <w:sz w:val="24"/>
          <w:szCs w:val="24"/>
          <w:rtl/>
        </w:rPr>
        <w:t>כ</w:t>
      </w:r>
      <w:r w:rsidRPr="00672A27">
        <w:rPr>
          <w:sz w:val="24"/>
          <w:szCs w:val="24"/>
          <w:rtl/>
        </w:rPr>
        <w:t xml:space="preserve"> </w:t>
      </w:r>
      <w:proofErr w:type="spellStart"/>
      <w:r w:rsidRPr="00672A27">
        <w:rPr>
          <w:rFonts w:hint="cs"/>
          <w:sz w:val="24"/>
          <w:szCs w:val="24"/>
          <w:rtl/>
        </w:rPr>
        <w:t>כז</w:t>
      </w:r>
      <w:proofErr w:type="spellEnd"/>
      <w:r w:rsidRPr="00672A27">
        <w:rPr>
          <w:sz w:val="24"/>
          <w:szCs w:val="24"/>
          <w:rtl/>
        </w:rPr>
        <w:t xml:space="preserve">] </w:t>
      </w:r>
      <w:r w:rsidRPr="00672A27">
        <w:rPr>
          <w:rFonts w:hint="cs"/>
          <w:sz w:val="24"/>
          <w:szCs w:val="24"/>
          <w:rtl/>
        </w:rPr>
        <w:t>נר</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נשמת</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חופש</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חדרי</w:t>
      </w:r>
      <w:r w:rsidRPr="00672A27">
        <w:rPr>
          <w:sz w:val="24"/>
          <w:szCs w:val="24"/>
          <w:rtl/>
        </w:rPr>
        <w:t xml:space="preserve"> </w:t>
      </w:r>
      <w:r w:rsidRPr="00672A27">
        <w:rPr>
          <w:rFonts w:hint="cs"/>
          <w:sz w:val="24"/>
          <w:szCs w:val="24"/>
          <w:rtl/>
        </w:rPr>
        <w:t>בטן</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79557E">
        <w:rPr>
          <w:rFonts w:hint="cs"/>
          <w:sz w:val="24"/>
          <w:szCs w:val="24"/>
          <w:rtl/>
        </w:rPr>
        <w:t>,</w:t>
      </w:r>
      <w:r w:rsidRPr="00672A27">
        <w:rPr>
          <w:sz w:val="24"/>
          <w:szCs w:val="24"/>
          <w:rtl/>
        </w:rPr>
        <w:t xml:space="preserve"> </w:t>
      </w:r>
      <w:r w:rsidRPr="00672A27">
        <w:rPr>
          <w:rFonts w:hint="cs"/>
          <w:sz w:val="24"/>
          <w:szCs w:val="24"/>
          <w:rtl/>
        </w:rPr>
        <w:t>מתני</w:t>
      </w:r>
      <w:r w:rsidRPr="00672A27">
        <w:rPr>
          <w:sz w:val="24"/>
          <w:szCs w:val="24"/>
          <w:rtl/>
        </w:rPr>
        <w:t xml:space="preserve">' </w:t>
      </w:r>
      <w:r w:rsidRPr="00672A27">
        <w:rPr>
          <w:rFonts w:hint="cs"/>
          <w:sz w:val="24"/>
          <w:szCs w:val="24"/>
          <w:rtl/>
        </w:rPr>
        <w:t>אמרה</w:t>
      </w:r>
      <w:r w:rsidRPr="0079557E">
        <w:rPr>
          <w:rFonts w:hint="cs"/>
          <w:sz w:val="24"/>
          <w:szCs w:val="24"/>
          <w:rtl/>
        </w:rPr>
        <w:t>,</w:t>
      </w:r>
      <w:r w:rsidRPr="00672A27">
        <w:rPr>
          <w:sz w:val="24"/>
          <w:szCs w:val="24"/>
          <w:rtl/>
        </w:rPr>
        <w:t xml:space="preserve"> </w:t>
      </w:r>
      <w:r w:rsidRPr="00672A27">
        <w:rPr>
          <w:rFonts w:hint="cs"/>
          <w:sz w:val="24"/>
          <w:szCs w:val="24"/>
          <w:rtl/>
        </w:rPr>
        <w:t>שבדיקת</w:t>
      </w:r>
      <w:r w:rsidRPr="00672A27">
        <w:rPr>
          <w:sz w:val="24"/>
          <w:szCs w:val="24"/>
          <w:rtl/>
        </w:rPr>
        <w:t xml:space="preserve"> </w:t>
      </w:r>
      <w:r w:rsidRPr="00672A27">
        <w:rPr>
          <w:rFonts w:hint="cs"/>
          <w:sz w:val="24"/>
          <w:szCs w:val="24"/>
          <w:rtl/>
        </w:rPr>
        <w:t>היום</w:t>
      </w:r>
      <w:r w:rsidRPr="00672A27">
        <w:rPr>
          <w:sz w:val="24"/>
          <w:szCs w:val="24"/>
          <w:rtl/>
        </w:rPr>
        <w:t xml:space="preserve"> </w:t>
      </w:r>
      <w:r w:rsidRPr="00672A27">
        <w:rPr>
          <w:rFonts w:hint="cs"/>
          <w:sz w:val="24"/>
          <w:szCs w:val="24"/>
          <w:rtl/>
        </w:rPr>
        <w:t>בדיקה</w:t>
      </w:r>
      <w:r w:rsidRPr="00672A27">
        <w:rPr>
          <w:sz w:val="24"/>
          <w:szCs w:val="24"/>
          <w:rtl/>
        </w:rPr>
        <w:t xml:space="preserve">. </w:t>
      </w:r>
      <w:proofErr w:type="spellStart"/>
      <w:r w:rsidRPr="00672A27">
        <w:rPr>
          <w:rFonts w:hint="cs"/>
          <w:sz w:val="24"/>
          <w:szCs w:val="24"/>
          <w:rtl/>
        </w:rPr>
        <w:t>דתנינן</w:t>
      </w:r>
      <w:proofErr w:type="spellEnd"/>
      <w:r w:rsidRPr="0079557E">
        <w:rPr>
          <w:rFonts w:hint="cs"/>
          <w:sz w:val="24"/>
          <w:szCs w:val="24"/>
          <w:rtl/>
        </w:rPr>
        <w:t>,</w:t>
      </w:r>
      <w:r w:rsidRPr="00672A27">
        <w:rPr>
          <w:rFonts w:hint="cs"/>
          <w:sz w:val="24"/>
          <w:szCs w:val="24"/>
          <w:rtl/>
        </w:rPr>
        <w:t xml:space="preserve"> רבי</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אומר</w:t>
      </w:r>
      <w:r w:rsidRPr="0079557E">
        <w:rPr>
          <w:rFonts w:hint="cs"/>
          <w:sz w:val="24"/>
          <w:szCs w:val="24"/>
          <w:rtl/>
        </w:rPr>
        <w:t>,</w:t>
      </w:r>
      <w:r w:rsidRPr="00672A27">
        <w:rPr>
          <w:sz w:val="24"/>
          <w:szCs w:val="24"/>
          <w:rtl/>
        </w:rPr>
        <w:t xml:space="preserve"> </w:t>
      </w:r>
      <w:proofErr w:type="spellStart"/>
      <w:r w:rsidRPr="00672A27">
        <w:rPr>
          <w:rFonts w:hint="cs"/>
          <w:sz w:val="24"/>
          <w:szCs w:val="24"/>
          <w:rtl/>
        </w:rPr>
        <w:t>בודקין</w:t>
      </w:r>
      <w:proofErr w:type="spellEnd"/>
      <w:r w:rsidRPr="00672A27">
        <w:rPr>
          <w:sz w:val="24"/>
          <w:szCs w:val="24"/>
          <w:rtl/>
        </w:rPr>
        <w:t xml:space="preserve"> </w:t>
      </w:r>
      <w:r w:rsidRPr="00672A27">
        <w:rPr>
          <w:rFonts w:hint="cs"/>
          <w:sz w:val="24"/>
          <w:szCs w:val="24"/>
          <w:rtl/>
        </w:rPr>
        <w:t>אור</w:t>
      </w:r>
      <w:r w:rsidRPr="00672A27">
        <w:rPr>
          <w:sz w:val="24"/>
          <w:szCs w:val="24"/>
          <w:rtl/>
        </w:rPr>
        <w:t xml:space="preserve"> </w:t>
      </w:r>
      <w:r w:rsidRPr="00672A27">
        <w:rPr>
          <w:rFonts w:hint="cs"/>
          <w:sz w:val="24"/>
          <w:szCs w:val="24"/>
          <w:rtl/>
        </w:rPr>
        <w:t>לארבעה</w:t>
      </w:r>
      <w:r w:rsidRPr="00672A27">
        <w:rPr>
          <w:sz w:val="24"/>
          <w:szCs w:val="24"/>
          <w:rtl/>
        </w:rPr>
        <w:t xml:space="preserve"> </w:t>
      </w:r>
      <w:r w:rsidRPr="00672A27">
        <w:rPr>
          <w:rFonts w:hint="cs"/>
          <w:sz w:val="24"/>
          <w:szCs w:val="24"/>
          <w:rtl/>
        </w:rPr>
        <w:t>עשר</w:t>
      </w:r>
      <w:r w:rsidRPr="0079557E">
        <w:rPr>
          <w:rFonts w:hint="cs"/>
          <w:sz w:val="24"/>
          <w:szCs w:val="24"/>
          <w:rtl/>
        </w:rPr>
        <w:t>,</w:t>
      </w:r>
      <w:r w:rsidRPr="00672A27">
        <w:rPr>
          <w:sz w:val="24"/>
          <w:szCs w:val="24"/>
          <w:rtl/>
        </w:rPr>
        <w:t xml:space="preserve"> </w:t>
      </w:r>
      <w:r w:rsidRPr="00672A27">
        <w:rPr>
          <w:rFonts w:hint="cs"/>
          <w:sz w:val="24"/>
          <w:szCs w:val="24"/>
          <w:rtl/>
        </w:rPr>
        <w:t>ובארבעה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בשחרית</w:t>
      </w:r>
      <w:r w:rsidRPr="0079557E">
        <w:rPr>
          <w:rFonts w:hint="cs"/>
          <w:sz w:val="24"/>
          <w:szCs w:val="24"/>
          <w:rtl/>
        </w:rPr>
        <w:t>,</w:t>
      </w:r>
      <w:r w:rsidRPr="00672A27">
        <w:rPr>
          <w:rFonts w:hint="cs"/>
          <w:sz w:val="24"/>
          <w:szCs w:val="24"/>
          <w:rtl/>
        </w:rPr>
        <w:t xml:space="preserve"> ובשעת</w:t>
      </w:r>
      <w:r w:rsidRPr="00672A27">
        <w:rPr>
          <w:sz w:val="24"/>
          <w:szCs w:val="24"/>
          <w:rtl/>
        </w:rPr>
        <w:t xml:space="preserve"> </w:t>
      </w:r>
      <w:r w:rsidRPr="00672A27">
        <w:rPr>
          <w:rFonts w:hint="cs"/>
          <w:sz w:val="24"/>
          <w:szCs w:val="24"/>
          <w:rtl/>
        </w:rPr>
        <w:t>הביעור</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סוף</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יודה</w:t>
      </w:r>
      <w:r w:rsidRPr="0079557E">
        <w:rPr>
          <w:rFonts w:hint="cs"/>
          <w:sz w:val="24"/>
          <w:szCs w:val="24"/>
          <w:rtl/>
        </w:rPr>
        <w:t>,</w:t>
      </w:r>
      <w:r w:rsidRPr="00672A27">
        <w:rPr>
          <w:rFonts w:hint="cs"/>
          <w:sz w:val="24"/>
          <w:szCs w:val="24"/>
          <w:rtl/>
        </w:rPr>
        <w:t xml:space="preserve"> אלא</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דרבנין</w:t>
      </w:r>
      <w:r w:rsidRPr="00672A27">
        <w:rPr>
          <w:sz w:val="24"/>
          <w:szCs w:val="24"/>
          <w:rtl/>
        </w:rPr>
        <w:t xml:space="preserve">. </w:t>
      </w:r>
      <w:proofErr w:type="spellStart"/>
      <w:r w:rsidRPr="00672A27">
        <w:rPr>
          <w:rFonts w:hint="cs"/>
          <w:sz w:val="24"/>
          <w:szCs w:val="24"/>
          <w:rtl/>
        </w:rPr>
        <w:t>דתנינן</w:t>
      </w:r>
      <w:proofErr w:type="spellEnd"/>
      <w:r w:rsidRPr="0079557E">
        <w:rPr>
          <w:rFonts w:hint="cs"/>
          <w:sz w:val="24"/>
          <w:szCs w:val="24"/>
          <w:rtl/>
        </w:rPr>
        <w:t>,</w:t>
      </w:r>
      <w:r w:rsidRPr="00672A27">
        <w:rPr>
          <w:rFonts w:hint="cs"/>
          <w:sz w:val="24"/>
          <w:szCs w:val="24"/>
          <w:rtl/>
        </w:rPr>
        <w:t xml:space="preserve"> </w:t>
      </w:r>
      <w:proofErr w:type="spellStart"/>
      <w:r w:rsidRPr="00672A27">
        <w:rPr>
          <w:rFonts w:hint="cs"/>
          <w:sz w:val="24"/>
          <w:szCs w:val="24"/>
          <w:rtl/>
        </w:rPr>
        <w:t>וחכ</w:t>
      </w:r>
      <w:r w:rsidRPr="00672A27">
        <w:rPr>
          <w:sz w:val="24"/>
          <w:szCs w:val="24"/>
          <w:rtl/>
        </w:rPr>
        <w:t>"</w:t>
      </w:r>
      <w:r w:rsidRPr="00672A27">
        <w:rPr>
          <w:rFonts w:hint="cs"/>
          <w:sz w:val="24"/>
          <w:szCs w:val="24"/>
          <w:rtl/>
        </w:rPr>
        <w:t>א</w:t>
      </w:r>
      <w:proofErr w:type="spellEnd"/>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בדק</w:t>
      </w:r>
      <w:r w:rsidRPr="00672A27">
        <w:rPr>
          <w:sz w:val="24"/>
          <w:szCs w:val="24"/>
          <w:rtl/>
        </w:rPr>
        <w:t xml:space="preserve"> </w:t>
      </w:r>
      <w:r w:rsidRPr="00672A27">
        <w:rPr>
          <w:rFonts w:hint="cs"/>
          <w:sz w:val="24"/>
          <w:szCs w:val="24"/>
          <w:rtl/>
        </w:rPr>
        <w:t>אור</w:t>
      </w:r>
      <w:r w:rsidRPr="00672A27">
        <w:rPr>
          <w:sz w:val="24"/>
          <w:szCs w:val="24"/>
          <w:rtl/>
        </w:rPr>
        <w:t xml:space="preserve"> </w:t>
      </w:r>
      <w:r w:rsidRPr="00672A27">
        <w:rPr>
          <w:rFonts w:hint="cs"/>
          <w:sz w:val="24"/>
          <w:szCs w:val="24"/>
          <w:rtl/>
        </w:rPr>
        <w:t>לי</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יבדוק</w:t>
      </w:r>
      <w:r w:rsidRPr="00672A27">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ד</w:t>
      </w:r>
      <w:r w:rsidRPr="00672A27">
        <w:rPr>
          <w:sz w:val="24"/>
          <w:szCs w:val="24"/>
          <w:rtl/>
        </w:rPr>
        <w:t xml:space="preserve">. </w:t>
      </w:r>
      <w:r w:rsidRPr="00ED6BDD">
        <w:rPr>
          <w:rFonts w:hint="cs"/>
          <w:b/>
          <w:bCs/>
          <w:sz w:val="24"/>
          <w:szCs w:val="24"/>
          <w:rtl/>
        </w:rPr>
        <w:t>כשבודק ביום, האם גם אז צריך</w:t>
      </w:r>
      <w:r w:rsidRPr="00672A27">
        <w:rPr>
          <w:sz w:val="24"/>
          <w:szCs w:val="24"/>
          <w:rtl/>
        </w:rPr>
        <w:t xml:space="preserve"> </w:t>
      </w:r>
      <w:r w:rsidRPr="00672A27">
        <w:rPr>
          <w:rFonts w:hint="cs"/>
          <w:sz w:val="24"/>
          <w:szCs w:val="24"/>
          <w:rtl/>
        </w:rPr>
        <w:t>לבדוק</w:t>
      </w:r>
      <w:r w:rsidRPr="00672A27">
        <w:rPr>
          <w:sz w:val="24"/>
          <w:szCs w:val="24"/>
          <w:rtl/>
        </w:rPr>
        <w:t xml:space="preserve"> </w:t>
      </w:r>
      <w:r w:rsidRPr="00672A27">
        <w:rPr>
          <w:rFonts w:hint="cs"/>
          <w:sz w:val="24"/>
          <w:szCs w:val="24"/>
          <w:rtl/>
        </w:rPr>
        <w:t>לאור</w:t>
      </w:r>
      <w:r w:rsidRPr="00672A27">
        <w:rPr>
          <w:sz w:val="24"/>
          <w:szCs w:val="24"/>
          <w:rtl/>
        </w:rPr>
        <w:t xml:space="preserve"> </w:t>
      </w:r>
      <w:r w:rsidRPr="00672A27">
        <w:rPr>
          <w:rFonts w:hint="cs"/>
          <w:sz w:val="24"/>
          <w:szCs w:val="24"/>
          <w:rtl/>
        </w:rPr>
        <w:t>הנר</w:t>
      </w:r>
      <w:r w:rsidRPr="0079557E">
        <w:rPr>
          <w:rFonts w:hint="cs"/>
          <w:sz w:val="24"/>
          <w:szCs w:val="24"/>
          <w:rtl/>
        </w:rPr>
        <w:t>?</w:t>
      </w:r>
      <w:r w:rsidRPr="0079557E">
        <w:rPr>
          <w:sz w:val="24"/>
          <w:szCs w:val="24"/>
          <w:rtl/>
        </w:rPr>
        <w:t>.</w:t>
      </w:r>
      <w:r w:rsidRPr="00672A27">
        <w:rPr>
          <w:sz w:val="24"/>
          <w:szCs w:val="24"/>
          <w:rtl/>
        </w:rPr>
        <w:t xml:space="preserve"> </w:t>
      </w:r>
      <w:proofErr w:type="spellStart"/>
      <w:r w:rsidRPr="00672A27">
        <w:rPr>
          <w:rFonts w:hint="cs"/>
          <w:sz w:val="24"/>
          <w:szCs w:val="24"/>
          <w:rtl/>
        </w:rPr>
        <w:t>נישמעינה</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79557E">
        <w:rPr>
          <w:rFonts w:hint="cs"/>
          <w:sz w:val="24"/>
          <w:szCs w:val="24"/>
          <w:rtl/>
        </w:rPr>
        <w:t xml:space="preserve"> </w:t>
      </w:r>
      <w:proofErr w:type="spellStart"/>
      <w:r w:rsidRPr="00ED6BDD">
        <w:rPr>
          <w:rFonts w:hint="cs"/>
          <w:b/>
          <w:bCs/>
          <w:sz w:val="24"/>
          <w:szCs w:val="24"/>
          <w:rtl/>
        </w:rPr>
        <w:t>דתנן</w:t>
      </w:r>
      <w:proofErr w:type="spellEnd"/>
      <w:r w:rsidRPr="00ED6BDD">
        <w:rPr>
          <w:rFonts w:hint="cs"/>
          <w:b/>
          <w:b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בודקין</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לאור</w:t>
      </w:r>
      <w:r w:rsidRPr="00672A27">
        <w:rPr>
          <w:sz w:val="24"/>
          <w:szCs w:val="24"/>
          <w:rtl/>
        </w:rPr>
        <w:t xml:space="preserve"> </w:t>
      </w:r>
      <w:r w:rsidRPr="00672A27">
        <w:rPr>
          <w:rFonts w:hint="cs"/>
          <w:sz w:val="24"/>
          <w:szCs w:val="24"/>
          <w:rtl/>
        </w:rPr>
        <w:t>החמה</w:t>
      </w:r>
      <w:r w:rsidRPr="0079557E">
        <w:rPr>
          <w:rFonts w:hint="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לאור</w:t>
      </w:r>
      <w:r w:rsidRPr="00672A27">
        <w:rPr>
          <w:sz w:val="24"/>
          <w:szCs w:val="24"/>
          <w:rtl/>
        </w:rPr>
        <w:t xml:space="preserve"> </w:t>
      </w:r>
      <w:r w:rsidRPr="00672A27">
        <w:rPr>
          <w:rFonts w:hint="cs"/>
          <w:sz w:val="24"/>
          <w:szCs w:val="24"/>
          <w:rtl/>
        </w:rPr>
        <w:t>הלבנה</w:t>
      </w:r>
      <w:r w:rsidRPr="0079557E">
        <w:rPr>
          <w:rFonts w:hint="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לאור</w:t>
      </w:r>
      <w:r w:rsidRPr="00672A27">
        <w:rPr>
          <w:sz w:val="24"/>
          <w:szCs w:val="24"/>
          <w:rtl/>
        </w:rPr>
        <w:t xml:space="preserve"> </w:t>
      </w:r>
      <w:proofErr w:type="spellStart"/>
      <w:r w:rsidRPr="00672A27">
        <w:rPr>
          <w:rFonts w:hint="cs"/>
          <w:sz w:val="24"/>
          <w:szCs w:val="24"/>
          <w:rtl/>
        </w:rPr>
        <w:t>הככבים</w:t>
      </w:r>
      <w:proofErr w:type="spellEnd"/>
      <w:r w:rsidRPr="0079557E">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לאור</w:t>
      </w:r>
      <w:r w:rsidRPr="00672A27">
        <w:rPr>
          <w:sz w:val="24"/>
          <w:szCs w:val="24"/>
          <w:rtl/>
        </w:rPr>
        <w:t xml:space="preserve"> </w:t>
      </w:r>
      <w:r w:rsidRPr="00672A27">
        <w:rPr>
          <w:rFonts w:hint="cs"/>
          <w:sz w:val="24"/>
          <w:szCs w:val="24"/>
          <w:rtl/>
        </w:rPr>
        <w:t>הנר</w:t>
      </w:r>
      <w:r w:rsidRPr="00672A27">
        <w:rPr>
          <w:sz w:val="24"/>
          <w:szCs w:val="24"/>
          <w:rtl/>
        </w:rPr>
        <w:t xml:space="preserve">. </w:t>
      </w:r>
      <w:r w:rsidRPr="00672A27">
        <w:rPr>
          <w:rFonts w:hint="cs"/>
          <w:sz w:val="24"/>
          <w:szCs w:val="24"/>
          <w:rtl/>
        </w:rPr>
        <w:t>ניחא</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לאור</w:t>
      </w:r>
      <w:r w:rsidRPr="00672A27">
        <w:rPr>
          <w:sz w:val="24"/>
          <w:szCs w:val="24"/>
          <w:rtl/>
        </w:rPr>
        <w:t xml:space="preserve"> </w:t>
      </w:r>
      <w:r w:rsidRPr="00672A27">
        <w:rPr>
          <w:rFonts w:hint="cs"/>
          <w:sz w:val="24"/>
          <w:szCs w:val="24"/>
          <w:rtl/>
        </w:rPr>
        <w:t>הלבנה</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לאור</w:t>
      </w:r>
      <w:r w:rsidRPr="00672A27">
        <w:rPr>
          <w:sz w:val="24"/>
          <w:szCs w:val="24"/>
          <w:rtl/>
        </w:rPr>
        <w:t xml:space="preserve"> </w:t>
      </w:r>
      <w:proofErr w:type="spellStart"/>
      <w:r w:rsidRPr="00672A27">
        <w:rPr>
          <w:rFonts w:hint="cs"/>
          <w:sz w:val="24"/>
          <w:szCs w:val="24"/>
          <w:rtl/>
        </w:rPr>
        <w:t>הככבים</w:t>
      </w:r>
      <w:proofErr w:type="spellEnd"/>
      <w:r w:rsidRPr="0079557E">
        <w:rPr>
          <w:rFonts w:hint="cs"/>
          <w:sz w:val="24"/>
          <w:szCs w:val="24"/>
          <w:rtl/>
        </w:rPr>
        <w:t>.</w:t>
      </w:r>
      <w:r w:rsidRPr="00672A27">
        <w:rPr>
          <w:rFonts w:hint="cs"/>
          <w:sz w:val="24"/>
          <w:szCs w:val="24"/>
          <w:rtl/>
        </w:rPr>
        <w:t xml:space="preserve"> אלא</w:t>
      </w:r>
      <w:r w:rsidRPr="00672A27">
        <w:rPr>
          <w:sz w:val="24"/>
          <w:szCs w:val="24"/>
          <w:rtl/>
        </w:rPr>
        <w:t xml:space="preserve"> </w:t>
      </w:r>
      <w:r w:rsidRPr="00672A27">
        <w:rPr>
          <w:rFonts w:hint="cs"/>
          <w:sz w:val="24"/>
          <w:szCs w:val="24"/>
          <w:rtl/>
        </w:rPr>
        <w:t>לאור</w:t>
      </w:r>
      <w:r w:rsidRPr="00672A27">
        <w:rPr>
          <w:sz w:val="24"/>
          <w:szCs w:val="24"/>
          <w:rtl/>
        </w:rPr>
        <w:t xml:space="preserve"> </w:t>
      </w:r>
      <w:r w:rsidRPr="00672A27">
        <w:rPr>
          <w:rFonts w:hint="cs"/>
          <w:sz w:val="24"/>
          <w:szCs w:val="24"/>
          <w:rtl/>
        </w:rPr>
        <w:t>חמה</w:t>
      </w:r>
      <w:r w:rsidRPr="0079557E">
        <w:rPr>
          <w:rFonts w:hint="cs"/>
          <w:sz w:val="24"/>
          <w:szCs w:val="24"/>
          <w:rtl/>
        </w:rPr>
        <w:t xml:space="preserve">? </w:t>
      </w:r>
      <w:r w:rsidRPr="00ED6BDD">
        <w:rPr>
          <w:rFonts w:hint="cs"/>
          <w:b/>
          <w:bCs/>
          <w:sz w:val="24"/>
          <w:szCs w:val="24"/>
          <w:rtl/>
        </w:rPr>
        <w:t>אם מדובר שבודק בליל י"ד</w:t>
      </w:r>
      <w:r w:rsidRPr="0079557E">
        <w:rPr>
          <w:rFonts w:hint="cs"/>
          <w:sz w:val="24"/>
          <w:szCs w:val="24"/>
          <w:rtl/>
        </w:rPr>
        <w:t>,</w:t>
      </w:r>
      <w:r w:rsidRPr="00672A27">
        <w:rPr>
          <w:sz w:val="24"/>
          <w:szCs w:val="24"/>
          <w:rtl/>
        </w:rPr>
        <w:t xml:space="preserve"> </w:t>
      </w:r>
      <w:r w:rsidRPr="00672A27">
        <w:rPr>
          <w:rFonts w:hint="cs"/>
          <w:sz w:val="24"/>
          <w:szCs w:val="24"/>
          <w:rtl/>
        </w:rPr>
        <w:t>וכי</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חמה</w:t>
      </w:r>
      <w:r w:rsidRPr="00672A27">
        <w:rPr>
          <w:sz w:val="24"/>
          <w:szCs w:val="24"/>
          <w:rtl/>
        </w:rPr>
        <w:t xml:space="preserve"> </w:t>
      </w:r>
      <w:r w:rsidRPr="00672A27">
        <w:rPr>
          <w:rFonts w:hint="cs"/>
          <w:sz w:val="24"/>
          <w:szCs w:val="24"/>
          <w:rtl/>
        </w:rPr>
        <w:t>בלילה</w:t>
      </w:r>
      <w:r w:rsidRPr="0079557E">
        <w:rPr>
          <w:rFonts w:hint="cs"/>
          <w:sz w:val="24"/>
          <w:szCs w:val="24"/>
          <w:rtl/>
        </w:rPr>
        <w:t>?</w:t>
      </w:r>
      <w:r w:rsidRPr="0079557E">
        <w:rPr>
          <w:sz w:val="24"/>
          <w:szCs w:val="24"/>
          <w:rtl/>
        </w:rPr>
        <w:t xml:space="preserve">. </w:t>
      </w:r>
      <w:r w:rsidRPr="00ED6BDD">
        <w:rPr>
          <w:rFonts w:hint="cs"/>
          <w:b/>
          <w:bCs/>
          <w:sz w:val="24"/>
          <w:szCs w:val="24"/>
          <w:rtl/>
        </w:rPr>
        <w:t xml:space="preserve">אלא ודאי הכונה שאם לא בדק בליל י"ד, יבדוק ביום י"ד לאור הנר.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אפי</w:t>
      </w:r>
      <w:r w:rsidRPr="00672A27">
        <w:rPr>
          <w:sz w:val="24"/>
          <w:szCs w:val="24"/>
          <w:rtl/>
        </w:rPr>
        <w:t xml:space="preserve">' </w:t>
      </w:r>
      <w:r w:rsidRPr="00672A27">
        <w:rPr>
          <w:rFonts w:hint="cs"/>
          <w:sz w:val="24"/>
          <w:szCs w:val="24"/>
          <w:rtl/>
        </w:rPr>
        <w:t>ביום</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לבדוק</w:t>
      </w:r>
      <w:r w:rsidRPr="00672A27">
        <w:rPr>
          <w:sz w:val="24"/>
          <w:szCs w:val="24"/>
          <w:rtl/>
        </w:rPr>
        <w:t xml:space="preserve"> </w:t>
      </w:r>
      <w:r w:rsidRPr="00672A27">
        <w:rPr>
          <w:rFonts w:hint="cs"/>
          <w:sz w:val="24"/>
          <w:szCs w:val="24"/>
          <w:rtl/>
        </w:rPr>
        <w:t>לאור</w:t>
      </w:r>
      <w:r w:rsidRPr="00672A27">
        <w:rPr>
          <w:sz w:val="24"/>
          <w:szCs w:val="24"/>
          <w:rtl/>
        </w:rPr>
        <w:t xml:space="preserve"> </w:t>
      </w:r>
      <w:r w:rsidRPr="00672A27">
        <w:rPr>
          <w:rFonts w:hint="cs"/>
          <w:sz w:val="24"/>
          <w:szCs w:val="24"/>
          <w:rtl/>
        </w:rPr>
        <w:t>הנר</w:t>
      </w:r>
      <w:r w:rsidRPr="00672A27">
        <w:rPr>
          <w:sz w:val="24"/>
          <w:szCs w:val="24"/>
          <w:rtl/>
        </w:rPr>
        <w:t xml:space="preserve">. </w:t>
      </w:r>
      <w:r w:rsidRPr="00ED6BDD">
        <w:rPr>
          <w:rFonts w:hint="cs"/>
          <w:b/>
          <w:bCs/>
          <w:sz w:val="24"/>
          <w:szCs w:val="24"/>
          <w:rtl/>
        </w:rPr>
        <w:t>ולא</w:t>
      </w:r>
      <w:r w:rsidRPr="00672A27">
        <w:rPr>
          <w:sz w:val="24"/>
          <w:szCs w:val="24"/>
          <w:rtl/>
        </w:rPr>
        <w:t xml:space="preserve"> </w:t>
      </w:r>
      <w:r w:rsidRPr="00672A27">
        <w:rPr>
          <w:rFonts w:hint="cs"/>
          <w:sz w:val="24"/>
          <w:szCs w:val="24"/>
          <w:rtl/>
        </w:rPr>
        <w:t>סוף</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אורה</w:t>
      </w:r>
      <w:r w:rsidRPr="0079557E">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אורה</w:t>
      </w:r>
      <w:r w:rsidRPr="0079557E">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ביום</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לבדוק</w:t>
      </w:r>
      <w:r w:rsidRPr="00672A27">
        <w:rPr>
          <w:sz w:val="24"/>
          <w:szCs w:val="24"/>
          <w:rtl/>
        </w:rPr>
        <w:t xml:space="preserve"> </w:t>
      </w:r>
      <w:r w:rsidRPr="00672A27">
        <w:rPr>
          <w:rFonts w:hint="cs"/>
          <w:sz w:val="24"/>
          <w:szCs w:val="24"/>
          <w:rtl/>
        </w:rPr>
        <w:t>לאור</w:t>
      </w:r>
      <w:r w:rsidRPr="00672A27">
        <w:rPr>
          <w:sz w:val="24"/>
          <w:szCs w:val="24"/>
          <w:rtl/>
        </w:rPr>
        <w:t xml:space="preserve"> </w:t>
      </w:r>
      <w:r w:rsidRPr="00672A27">
        <w:rPr>
          <w:rFonts w:hint="cs"/>
          <w:sz w:val="24"/>
          <w:szCs w:val="24"/>
          <w:rtl/>
        </w:rPr>
        <w:t>הנר</w:t>
      </w:r>
      <w:r w:rsidRPr="00672A27">
        <w:rPr>
          <w:sz w:val="24"/>
          <w:szCs w:val="24"/>
          <w:rtl/>
        </w:rPr>
        <w:t xml:space="preserve">. </w:t>
      </w:r>
      <w:r w:rsidRPr="00672A27">
        <w:rPr>
          <w:rFonts w:hint="cs"/>
          <w:sz w:val="24"/>
          <w:szCs w:val="24"/>
          <w:rtl/>
        </w:rPr>
        <w:t>מבואות</w:t>
      </w:r>
      <w:r w:rsidRPr="00672A27">
        <w:rPr>
          <w:sz w:val="24"/>
          <w:szCs w:val="24"/>
          <w:rtl/>
        </w:rPr>
        <w:t xml:space="preserve"> </w:t>
      </w:r>
      <w:proofErr w:type="spellStart"/>
      <w:r w:rsidRPr="00672A27">
        <w:rPr>
          <w:rFonts w:hint="cs"/>
          <w:sz w:val="24"/>
          <w:szCs w:val="24"/>
          <w:rtl/>
        </w:rPr>
        <w:t>האפלין</w:t>
      </w:r>
      <w:proofErr w:type="spellEnd"/>
      <w:r w:rsidRPr="0079557E">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לבודקן</w:t>
      </w:r>
      <w:r w:rsidRPr="00672A27">
        <w:rPr>
          <w:sz w:val="24"/>
          <w:szCs w:val="24"/>
          <w:rtl/>
        </w:rPr>
        <w:t xml:space="preserve"> </w:t>
      </w:r>
      <w:r w:rsidRPr="00ED6BDD">
        <w:rPr>
          <w:rFonts w:hint="cs"/>
          <w:b/>
          <w:bCs/>
          <w:sz w:val="24"/>
          <w:szCs w:val="24"/>
          <w:rtl/>
        </w:rPr>
        <w:t>לכתחילה ביום</w:t>
      </w:r>
      <w:r w:rsidRPr="00672A27">
        <w:rPr>
          <w:b/>
          <w:bCs/>
          <w:sz w:val="24"/>
          <w:szCs w:val="24"/>
          <w:rtl/>
        </w:rPr>
        <w:t xml:space="preserve"> </w:t>
      </w:r>
      <w:r w:rsidRPr="00672A27">
        <w:rPr>
          <w:rFonts w:hint="cs"/>
          <w:sz w:val="24"/>
          <w:szCs w:val="24"/>
          <w:rtl/>
        </w:rPr>
        <w:t>לאור</w:t>
      </w:r>
      <w:r w:rsidRPr="00672A27">
        <w:rPr>
          <w:sz w:val="24"/>
          <w:szCs w:val="24"/>
          <w:rtl/>
        </w:rPr>
        <w:t xml:space="preserve"> </w:t>
      </w:r>
      <w:r w:rsidRPr="00672A27">
        <w:rPr>
          <w:rFonts w:hint="cs"/>
          <w:sz w:val="24"/>
          <w:szCs w:val="24"/>
          <w:rtl/>
        </w:rPr>
        <w:t>הנר</w:t>
      </w:r>
      <w:r w:rsidRPr="0079557E">
        <w:rPr>
          <w:rFonts w:hint="cs"/>
          <w:sz w:val="24"/>
          <w:szCs w:val="24"/>
          <w:rtl/>
        </w:rPr>
        <w:t>?</w:t>
      </w:r>
      <w:r w:rsidRPr="0079557E">
        <w:rPr>
          <w:sz w:val="24"/>
          <w:szCs w:val="24"/>
          <w:rtl/>
        </w:rPr>
        <w:t>.</w:t>
      </w:r>
      <w:r w:rsidRPr="00672A27">
        <w:rPr>
          <w:sz w:val="24"/>
          <w:szCs w:val="24"/>
          <w:rtl/>
        </w:rPr>
        <w:t xml:space="preserve"> </w:t>
      </w:r>
      <w:proofErr w:type="spellStart"/>
      <w:r w:rsidRPr="00672A27">
        <w:rPr>
          <w:rFonts w:hint="cs"/>
          <w:sz w:val="24"/>
          <w:szCs w:val="24"/>
          <w:rtl/>
        </w:rPr>
        <w:t>מיליהון</w:t>
      </w:r>
      <w:proofErr w:type="spellEnd"/>
      <w:r w:rsidRPr="00672A27">
        <w:rPr>
          <w:sz w:val="24"/>
          <w:szCs w:val="24"/>
          <w:rtl/>
        </w:rPr>
        <w:t xml:space="preserve"> </w:t>
      </w:r>
      <w:r w:rsidRPr="00672A27">
        <w:rPr>
          <w:rFonts w:hint="cs"/>
          <w:sz w:val="24"/>
          <w:szCs w:val="24"/>
          <w:rtl/>
        </w:rPr>
        <w:t>דרבנין</w:t>
      </w:r>
      <w:r w:rsidRPr="00672A27">
        <w:rPr>
          <w:sz w:val="24"/>
          <w:szCs w:val="24"/>
          <w:rtl/>
        </w:rPr>
        <w:t xml:space="preserve"> </w:t>
      </w:r>
      <w:r w:rsidRPr="00672A27">
        <w:rPr>
          <w:rFonts w:hint="cs"/>
          <w:sz w:val="24"/>
          <w:szCs w:val="24"/>
          <w:rtl/>
        </w:rPr>
        <w:t>אמרין</w:t>
      </w:r>
      <w:r w:rsidRPr="0079557E">
        <w:rPr>
          <w:rFonts w:hint="cs"/>
          <w:sz w:val="24"/>
          <w:szCs w:val="24"/>
          <w:rtl/>
        </w:rPr>
        <w:t>,</w:t>
      </w:r>
      <w:r w:rsidRPr="0079557E">
        <w:rPr>
          <w:sz w:val="24"/>
          <w:szCs w:val="24"/>
          <w:rtl/>
        </w:rPr>
        <w:t xml:space="preserve"> </w:t>
      </w:r>
      <w:r w:rsidRPr="00ED6BDD">
        <w:rPr>
          <w:rFonts w:hint="cs"/>
          <w:b/>
          <w:bCs/>
          <w:sz w:val="24"/>
          <w:szCs w:val="24"/>
          <w:rtl/>
        </w:rPr>
        <w:t>שהנר אפילו במקום חשוך</w:t>
      </w:r>
      <w:r w:rsidRPr="00672A27">
        <w:rPr>
          <w:rFonts w:hint="cs"/>
          <w:b/>
          <w:b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כמה</w:t>
      </w:r>
      <w:r w:rsidRPr="00672A27">
        <w:rPr>
          <w:sz w:val="24"/>
          <w:szCs w:val="24"/>
          <w:rtl/>
        </w:rPr>
        <w:t xml:space="preserve"> </w:t>
      </w:r>
      <w:r w:rsidRPr="00672A27">
        <w:rPr>
          <w:rFonts w:hint="cs"/>
          <w:sz w:val="24"/>
          <w:szCs w:val="24"/>
          <w:rtl/>
        </w:rPr>
        <w:t>דהוא</w:t>
      </w:r>
      <w:r w:rsidRPr="00672A27">
        <w:rPr>
          <w:sz w:val="24"/>
          <w:szCs w:val="24"/>
          <w:rtl/>
        </w:rPr>
        <w:t xml:space="preserve"> </w:t>
      </w:r>
      <w:r w:rsidRPr="00672A27">
        <w:rPr>
          <w:rFonts w:hint="cs"/>
          <w:sz w:val="24"/>
          <w:szCs w:val="24"/>
          <w:rtl/>
        </w:rPr>
        <w:t>מנהר</w:t>
      </w:r>
      <w:r w:rsidRPr="00672A27">
        <w:rPr>
          <w:sz w:val="24"/>
          <w:szCs w:val="24"/>
          <w:rtl/>
        </w:rPr>
        <w:t xml:space="preserve"> </w:t>
      </w:r>
      <w:proofErr w:type="spellStart"/>
      <w:r w:rsidRPr="00672A27">
        <w:rPr>
          <w:rFonts w:hint="cs"/>
          <w:sz w:val="24"/>
          <w:szCs w:val="24"/>
          <w:rtl/>
        </w:rPr>
        <w:t>בליליא</w:t>
      </w:r>
      <w:proofErr w:type="spellEnd"/>
      <w:r w:rsidRPr="0079557E">
        <w:rPr>
          <w:rFonts w:hint="cs"/>
          <w:sz w:val="24"/>
          <w:szCs w:val="24"/>
          <w:rtl/>
        </w:rPr>
        <w:t>,</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מנהר</w:t>
      </w:r>
      <w:r w:rsidRPr="00672A27">
        <w:rPr>
          <w:sz w:val="24"/>
          <w:szCs w:val="24"/>
          <w:rtl/>
        </w:rPr>
        <w:t xml:space="preserve"> </w:t>
      </w:r>
      <w:proofErr w:type="spellStart"/>
      <w:r w:rsidRPr="00672A27">
        <w:rPr>
          <w:rFonts w:hint="cs"/>
          <w:sz w:val="24"/>
          <w:szCs w:val="24"/>
          <w:rtl/>
        </w:rPr>
        <w:t>ביממא</w:t>
      </w:r>
      <w:proofErr w:type="spellEnd"/>
      <w:r w:rsidRPr="0079557E">
        <w:rPr>
          <w:rFonts w:hint="cs"/>
          <w:sz w:val="24"/>
          <w:szCs w:val="24"/>
          <w:rtl/>
        </w:rPr>
        <w:t>.</w:t>
      </w:r>
      <w:r w:rsidRPr="00672A27">
        <w:rPr>
          <w:rFonts w:hint="cs"/>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672A27">
        <w:rPr>
          <w:rFonts w:hint="cs"/>
          <w:sz w:val="24"/>
          <w:szCs w:val="24"/>
          <w:rtl/>
        </w:rPr>
        <w:t>הונא</w:t>
      </w:r>
      <w:proofErr w:type="spellEnd"/>
      <w:r w:rsidRPr="0079557E">
        <w:rPr>
          <w:rFonts w:hint="cs"/>
          <w:sz w:val="24"/>
          <w:szCs w:val="24"/>
          <w:rtl/>
        </w:rPr>
        <w:t>,</w:t>
      </w:r>
      <w:r w:rsidRPr="00672A27">
        <w:rPr>
          <w:sz w:val="24"/>
          <w:szCs w:val="24"/>
          <w:rtl/>
        </w:rPr>
        <w:t xml:space="preserve"> </w:t>
      </w:r>
      <w:r w:rsidRPr="00672A27">
        <w:rPr>
          <w:rFonts w:hint="cs"/>
          <w:sz w:val="24"/>
          <w:szCs w:val="24"/>
          <w:rtl/>
        </w:rPr>
        <w:t>כד</w:t>
      </w:r>
      <w:r w:rsidRPr="00672A27">
        <w:rPr>
          <w:sz w:val="24"/>
          <w:szCs w:val="24"/>
          <w:rtl/>
        </w:rPr>
        <w:t xml:space="preserve"> </w:t>
      </w:r>
      <w:proofErr w:type="spellStart"/>
      <w:r w:rsidRPr="00672A27">
        <w:rPr>
          <w:rFonts w:hint="cs"/>
          <w:sz w:val="24"/>
          <w:szCs w:val="24"/>
          <w:rtl/>
        </w:rPr>
        <w:t>הוינן</w:t>
      </w:r>
      <w:proofErr w:type="spellEnd"/>
      <w:r w:rsidRPr="00672A27">
        <w:rPr>
          <w:sz w:val="24"/>
          <w:szCs w:val="24"/>
          <w:rtl/>
        </w:rPr>
        <w:t xml:space="preserve"> </w:t>
      </w:r>
      <w:r w:rsidRPr="00672A27">
        <w:rPr>
          <w:rFonts w:hint="cs"/>
          <w:sz w:val="24"/>
          <w:szCs w:val="24"/>
          <w:rtl/>
        </w:rPr>
        <w:t xml:space="preserve">ערקין </w:t>
      </w:r>
      <w:r w:rsidRPr="0048277D">
        <w:rPr>
          <w:rFonts w:hint="cs"/>
          <w:sz w:val="16"/>
          <w:szCs w:val="16"/>
          <w:rtl/>
        </w:rPr>
        <w:t>בורחים ומתחבאים</w:t>
      </w:r>
      <w:r w:rsidRPr="008F3A26">
        <w:rPr>
          <w:rFonts w:hint="cs"/>
          <w:rtl/>
        </w:rPr>
        <w:t xml:space="preserve"> </w:t>
      </w:r>
      <w:r w:rsidRPr="00ED6BDD">
        <w:rPr>
          <w:rFonts w:hint="cs"/>
          <w:b/>
          <w:bCs/>
          <w:sz w:val="24"/>
          <w:szCs w:val="24"/>
          <w:rtl/>
        </w:rPr>
        <w:t>מפני הרומאים</w:t>
      </w:r>
      <w:r w:rsidRPr="00ED6BDD">
        <w:rPr>
          <w:b/>
          <w:bCs/>
          <w:sz w:val="24"/>
          <w:szCs w:val="24"/>
          <w:rtl/>
        </w:rPr>
        <w:t xml:space="preserve"> </w:t>
      </w:r>
      <w:proofErr w:type="spellStart"/>
      <w:r w:rsidRPr="00672A27">
        <w:rPr>
          <w:rFonts w:hint="cs"/>
          <w:sz w:val="24"/>
          <w:szCs w:val="24"/>
          <w:rtl/>
        </w:rPr>
        <w:t>באילין</w:t>
      </w:r>
      <w:proofErr w:type="spellEnd"/>
      <w:r w:rsidRPr="00672A27">
        <w:rPr>
          <w:sz w:val="24"/>
          <w:szCs w:val="24"/>
          <w:rtl/>
        </w:rPr>
        <w:t xml:space="preserve"> </w:t>
      </w:r>
      <w:proofErr w:type="spellStart"/>
      <w:r w:rsidRPr="00672A27">
        <w:rPr>
          <w:rFonts w:hint="cs"/>
          <w:sz w:val="24"/>
          <w:szCs w:val="24"/>
          <w:rtl/>
        </w:rPr>
        <w:t>בוטיתא</w:t>
      </w:r>
      <w:proofErr w:type="spellEnd"/>
      <w:r w:rsidRPr="00672A27">
        <w:rPr>
          <w:rFonts w:hint="cs"/>
          <w:rtl/>
        </w:rPr>
        <w:t xml:space="preserve"> </w:t>
      </w:r>
      <w:r w:rsidRPr="0048277D">
        <w:rPr>
          <w:rFonts w:hint="cs"/>
          <w:sz w:val="16"/>
          <w:szCs w:val="16"/>
          <w:rtl/>
        </w:rPr>
        <w:t>כוכים נסתרים</w:t>
      </w:r>
      <w:r w:rsidRPr="008F3A26">
        <w:rPr>
          <w:rtl/>
        </w:rPr>
        <w:t xml:space="preserve"> </w:t>
      </w:r>
      <w:proofErr w:type="spellStart"/>
      <w:r w:rsidRPr="00672A27">
        <w:rPr>
          <w:rFonts w:hint="cs"/>
          <w:sz w:val="24"/>
          <w:szCs w:val="24"/>
          <w:rtl/>
        </w:rPr>
        <w:t>דסדרא</w:t>
      </w:r>
      <w:proofErr w:type="spellEnd"/>
      <w:r w:rsidRPr="00672A27">
        <w:rPr>
          <w:sz w:val="24"/>
          <w:szCs w:val="24"/>
          <w:rtl/>
        </w:rPr>
        <w:t xml:space="preserve"> </w:t>
      </w:r>
      <w:r w:rsidRPr="00672A27">
        <w:rPr>
          <w:rFonts w:hint="cs"/>
          <w:sz w:val="24"/>
          <w:szCs w:val="24"/>
          <w:rtl/>
        </w:rPr>
        <w:t>רבה</w:t>
      </w:r>
      <w:r w:rsidRPr="0079557E">
        <w:rPr>
          <w:rFonts w:hint="cs"/>
          <w:sz w:val="24"/>
          <w:szCs w:val="24"/>
          <w:rtl/>
        </w:rPr>
        <w:t>,</w:t>
      </w:r>
      <w:r w:rsidRPr="00672A27">
        <w:rPr>
          <w:sz w:val="24"/>
          <w:szCs w:val="24"/>
          <w:rtl/>
        </w:rPr>
        <w:t xml:space="preserve"> </w:t>
      </w:r>
      <w:r w:rsidRPr="00672A27">
        <w:rPr>
          <w:rFonts w:hint="cs"/>
          <w:sz w:val="24"/>
          <w:szCs w:val="24"/>
          <w:rtl/>
        </w:rPr>
        <w:t>היו</w:t>
      </w:r>
      <w:r w:rsidRPr="00672A27">
        <w:rPr>
          <w:sz w:val="24"/>
          <w:szCs w:val="24"/>
          <w:rtl/>
        </w:rPr>
        <w:t xml:space="preserve"> </w:t>
      </w:r>
      <w:proofErr w:type="spellStart"/>
      <w:r w:rsidRPr="00672A27">
        <w:rPr>
          <w:rFonts w:hint="cs"/>
          <w:sz w:val="24"/>
          <w:szCs w:val="24"/>
          <w:rtl/>
        </w:rPr>
        <w:t>מדליקין</w:t>
      </w:r>
      <w:proofErr w:type="spellEnd"/>
      <w:r w:rsidRPr="00672A27">
        <w:rPr>
          <w:sz w:val="24"/>
          <w:szCs w:val="24"/>
          <w:rtl/>
        </w:rPr>
        <w:t xml:space="preserve"> </w:t>
      </w:r>
      <w:r w:rsidRPr="00672A27">
        <w:rPr>
          <w:rFonts w:hint="cs"/>
          <w:sz w:val="24"/>
          <w:szCs w:val="24"/>
          <w:rtl/>
        </w:rPr>
        <w:t>עלינו</w:t>
      </w:r>
      <w:r w:rsidRPr="00672A27">
        <w:rPr>
          <w:sz w:val="24"/>
          <w:szCs w:val="24"/>
          <w:rtl/>
        </w:rPr>
        <w:t xml:space="preserve"> </w:t>
      </w:r>
      <w:r w:rsidRPr="00672A27">
        <w:rPr>
          <w:rFonts w:hint="cs"/>
          <w:sz w:val="24"/>
          <w:szCs w:val="24"/>
          <w:rtl/>
        </w:rPr>
        <w:t>נרות</w:t>
      </w:r>
      <w:r w:rsidRPr="0079557E">
        <w:rPr>
          <w:rFonts w:hint="cs"/>
          <w:sz w:val="24"/>
          <w:szCs w:val="24"/>
          <w:rtl/>
        </w:rPr>
        <w:t>.</w:t>
      </w:r>
      <w:r w:rsidRPr="00672A27">
        <w:rPr>
          <w:sz w:val="24"/>
          <w:szCs w:val="24"/>
          <w:rtl/>
        </w:rPr>
        <w:t xml:space="preserve"> </w:t>
      </w:r>
      <w:r w:rsidRPr="00672A27">
        <w:rPr>
          <w:rFonts w:hint="cs"/>
          <w:sz w:val="24"/>
          <w:szCs w:val="24"/>
          <w:rtl/>
        </w:rPr>
        <w:t>בשעה</w:t>
      </w:r>
      <w:r w:rsidRPr="00672A27">
        <w:rPr>
          <w:sz w:val="24"/>
          <w:szCs w:val="24"/>
          <w:rtl/>
        </w:rPr>
        <w:t xml:space="preserve"> </w:t>
      </w:r>
      <w:r w:rsidRPr="00672A27">
        <w:rPr>
          <w:rFonts w:hint="cs"/>
          <w:sz w:val="24"/>
          <w:szCs w:val="24"/>
          <w:rtl/>
        </w:rPr>
        <w:t>שהיו</w:t>
      </w:r>
      <w:r w:rsidRPr="00672A27">
        <w:rPr>
          <w:sz w:val="24"/>
          <w:szCs w:val="24"/>
          <w:rtl/>
        </w:rPr>
        <w:t xml:space="preserve"> </w:t>
      </w:r>
      <w:proofErr w:type="spellStart"/>
      <w:r w:rsidRPr="00672A27">
        <w:rPr>
          <w:rFonts w:hint="cs"/>
          <w:sz w:val="24"/>
          <w:szCs w:val="24"/>
          <w:rtl/>
        </w:rPr>
        <w:t>כיהים</w:t>
      </w:r>
      <w:proofErr w:type="spellEnd"/>
      <w:r w:rsidRPr="00672A27">
        <w:rPr>
          <w:sz w:val="24"/>
          <w:szCs w:val="24"/>
          <w:rtl/>
        </w:rPr>
        <w:t xml:space="preserve"> </w:t>
      </w:r>
      <w:r w:rsidRPr="00672A27">
        <w:rPr>
          <w:rFonts w:hint="cs"/>
          <w:sz w:val="24"/>
          <w:szCs w:val="24"/>
          <w:rtl/>
        </w:rPr>
        <w:t>היינו</w:t>
      </w:r>
      <w:r w:rsidRPr="00672A27">
        <w:rPr>
          <w:sz w:val="24"/>
          <w:szCs w:val="24"/>
          <w:rtl/>
        </w:rPr>
        <w:t xml:space="preserve"> </w:t>
      </w:r>
      <w:r w:rsidRPr="00672A27">
        <w:rPr>
          <w:rFonts w:hint="cs"/>
          <w:sz w:val="24"/>
          <w:szCs w:val="24"/>
          <w:rtl/>
        </w:rPr>
        <w:t>יודעין</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יום</w:t>
      </w:r>
      <w:r w:rsidRPr="0079557E">
        <w:rPr>
          <w:rFonts w:hint="cs"/>
          <w:sz w:val="24"/>
          <w:szCs w:val="24"/>
          <w:rtl/>
        </w:rPr>
        <w:t>,</w:t>
      </w:r>
      <w:r w:rsidRPr="00672A27">
        <w:rPr>
          <w:sz w:val="24"/>
          <w:szCs w:val="24"/>
          <w:rtl/>
        </w:rPr>
        <w:t xml:space="preserve"> </w:t>
      </w:r>
      <w:r w:rsidRPr="00672A27">
        <w:rPr>
          <w:rFonts w:hint="cs"/>
          <w:sz w:val="24"/>
          <w:szCs w:val="24"/>
          <w:rtl/>
        </w:rPr>
        <w:t>ובשעה</w:t>
      </w:r>
      <w:r w:rsidRPr="00672A27">
        <w:rPr>
          <w:sz w:val="24"/>
          <w:szCs w:val="24"/>
          <w:rtl/>
        </w:rPr>
        <w:t xml:space="preserve"> </w:t>
      </w:r>
      <w:r w:rsidRPr="00672A27">
        <w:rPr>
          <w:rFonts w:hint="cs"/>
          <w:sz w:val="24"/>
          <w:szCs w:val="24"/>
          <w:rtl/>
        </w:rPr>
        <w:t>שהיו</w:t>
      </w:r>
      <w:r w:rsidRPr="00672A27">
        <w:rPr>
          <w:sz w:val="24"/>
          <w:szCs w:val="24"/>
          <w:rtl/>
        </w:rPr>
        <w:t xml:space="preserve"> </w:t>
      </w:r>
      <w:proofErr w:type="spellStart"/>
      <w:r w:rsidRPr="00672A27">
        <w:rPr>
          <w:rFonts w:hint="cs"/>
          <w:sz w:val="24"/>
          <w:szCs w:val="24"/>
          <w:rtl/>
        </w:rPr>
        <w:t>מבהיקין</w:t>
      </w:r>
      <w:proofErr w:type="spellEnd"/>
      <w:r w:rsidRPr="00672A27">
        <w:rPr>
          <w:sz w:val="24"/>
          <w:szCs w:val="24"/>
          <w:rtl/>
        </w:rPr>
        <w:t xml:space="preserve"> </w:t>
      </w:r>
      <w:r w:rsidRPr="00672A27">
        <w:rPr>
          <w:rFonts w:hint="cs"/>
          <w:sz w:val="24"/>
          <w:szCs w:val="24"/>
          <w:rtl/>
        </w:rPr>
        <w:t>היינו</w:t>
      </w:r>
      <w:r w:rsidRPr="00672A27">
        <w:rPr>
          <w:sz w:val="24"/>
          <w:szCs w:val="24"/>
          <w:rtl/>
        </w:rPr>
        <w:t xml:space="preserve"> </w:t>
      </w:r>
      <w:r w:rsidRPr="00672A27">
        <w:rPr>
          <w:rFonts w:hint="cs"/>
          <w:sz w:val="24"/>
          <w:szCs w:val="24"/>
          <w:rtl/>
        </w:rPr>
        <w:t>יודעין</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לילה</w:t>
      </w:r>
      <w:r w:rsidRPr="00672A27">
        <w:rPr>
          <w:sz w:val="24"/>
          <w:szCs w:val="24"/>
          <w:rtl/>
        </w:rPr>
        <w:t xml:space="preserve">. </w:t>
      </w:r>
      <w:proofErr w:type="spellStart"/>
      <w:r w:rsidRPr="00672A27">
        <w:rPr>
          <w:rFonts w:hint="cs"/>
          <w:sz w:val="24"/>
          <w:szCs w:val="24"/>
          <w:rtl/>
        </w:rPr>
        <w:t>ותייא</w:t>
      </w:r>
      <w:proofErr w:type="spellEnd"/>
      <w:r w:rsidRPr="00672A27">
        <w:rPr>
          <w:sz w:val="24"/>
          <w:szCs w:val="24"/>
          <w:rtl/>
        </w:rPr>
        <w:t xml:space="preserve"> </w:t>
      </w:r>
      <w:proofErr w:type="spellStart"/>
      <w:r w:rsidRPr="00672A27">
        <w:rPr>
          <w:rFonts w:hint="cs"/>
          <w:sz w:val="24"/>
          <w:szCs w:val="24"/>
          <w:rtl/>
        </w:rPr>
        <w:t>כיי</w:t>
      </w:r>
      <w:proofErr w:type="spellEnd"/>
      <w:r w:rsidRPr="0079557E">
        <w:rPr>
          <w:rFonts w:hint="cs"/>
          <w:sz w:val="24"/>
          <w:szCs w:val="24"/>
          <w:rtl/>
        </w:rPr>
        <w:t>,</w:t>
      </w:r>
      <w:r w:rsidRPr="0079557E">
        <w:rPr>
          <w:sz w:val="24"/>
          <w:szCs w:val="24"/>
          <w:rtl/>
        </w:rPr>
        <w:t xml:space="preserve"> </w:t>
      </w:r>
      <w:proofErr w:type="spellStart"/>
      <w:r w:rsidRPr="00ED6BDD">
        <w:rPr>
          <w:rFonts w:hint="cs"/>
          <w:b/>
          <w:bCs/>
          <w:sz w:val="24"/>
          <w:szCs w:val="24"/>
          <w:rtl/>
        </w:rPr>
        <w:t>דאמר</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אחייא</w:t>
      </w:r>
      <w:proofErr w:type="spellEnd"/>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זעירא</w:t>
      </w:r>
      <w:proofErr w:type="spellEnd"/>
      <w:r w:rsidRPr="0079557E">
        <w:rPr>
          <w:rFonts w:hint="cs"/>
          <w:sz w:val="24"/>
          <w:szCs w:val="24"/>
          <w:rtl/>
        </w:rPr>
        <w:t>,</w:t>
      </w:r>
      <w:r w:rsidRPr="00672A27">
        <w:rPr>
          <w:sz w:val="24"/>
          <w:szCs w:val="24"/>
          <w:rtl/>
        </w:rPr>
        <w:t xml:space="preserve"> </w:t>
      </w:r>
      <w:r w:rsidRPr="00672A27">
        <w:rPr>
          <w:rFonts w:hint="cs"/>
          <w:sz w:val="24"/>
          <w:szCs w:val="24"/>
          <w:rtl/>
        </w:rPr>
        <w:t>נח</w:t>
      </w:r>
      <w:r w:rsidRPr="00672A27">
        <w:rPr>
          <w:sz w:val="24"/>
          <w:szCs w:val="24"/>
          <w:rtl/>
        </w:rPr>
        <w:t xml:space="preserve"> </w:t>
      </w:r>
      <w:r w:rsidRPr="00672A27">
        <w:rPr>
          <w:rFonts w:hint="cs"/>
          <w:sz w:val="24"/>
          <w:szCs w:val="24"/>
          <w:rtl/>
        </w:rPr>
        <w:t>בכניסתו</w:t>
      </w:r>
      <w:r w:rsidRPr="00672A27">
        <w:rPr>
          <w:sz w:val="24"/>
          <w:szCs w:val="24"/>
          <w:rtl/>
        </w:rPr>
        <w:t xml:space="preserve"> </w:t>
      </w:r>
      <w:r w:rsidRPr="00672A27">
        <w:rPr>
          <w:rFonts w:hint="cs"/>
          <w:sz w:val="24"/>
          <w:szCs w:val="24"/>
          <w:rtl/>
        </w:rPr>
        <w:t>לתיבה</w:t>
      </w:r>
      <w:r w:rsidRPr="00672A27">
        <w:rPr>
          <w:sz w:val="24"/>
          <w:szCs w:val="24"/>
          <w:rtl/>
        </w:rPr>
        <w:t xml:space="preserve"> </w:t>
      </w:r>
      <w:r w:rsidRPr="00672A27">
        <w:rPr>
          <w:rFonts w:hint="cs"/>
          <w:sz w:val="24"/>
          <w:szCs w:val="24"/>
          <w:rtl/>
        </w:rPr>
        <w:t>הכניס</w:t>
      </w:r>
      <w:r w:rsidRPr="00672A27">
        <w:rPr>
          <w:sz w:val="24"/>
          <w:szCs w:val="24"/>
          <w:rtl/>
        </w:rPr>
        <w:t xml:space="preserve"> </w:t>
      </w:r>
      <w:r w:rsidRPr="00672A27">
        <w:rPr>
          <w:rFonts w:hint="cs"/>
          <w:sz w:val="24"/>
          <w:szCs w:val="24"/>
          <w:rtl/>
        </w:rPr>
        <w:t>עמו</w:t>
      </w:r>
      <w:r w:rsidRPr="00672A27">
        <w:rPr>
          <w:sz w:val="24"/>
          <w:szCs w:val="24"/>
          <w:rtl/>
        </w:rPr>
        <w:t xml:space="preserve"> </w:t>
      </w:r>
      <w:r w:rsidRPr="00672A27">
        <w:rPr>
          <w:rFonts w:hint="cs"/>
          <w:sz w:val="24"/>
          <w:szCs w:val="24"/>
          <w:rtl/>
        </w:rPr>
        <w:t>אבנים</w:t>
      </w:r>
      <w:r w:rsidRPr="00672A27">
        <w:rPr>
          <w:sz w:val="24"/>
          <w:szCs w:val="24"/>
          <w:rtl/>
        </w:rPr>
        <w:t xml:space="preserve"> </w:t>
      </w:r>
      <w:r w:rsidRPr="00672A27">
        <w:rPr>
          <w:rFonts w:hint="cs"/>
          <w:sz w:val="24"/>
          <w:szCs w:val="24"/>
          <w:rtl/>
        </w:rPr>
        <w:t>טובות</w:t>
      </w:r>
      <w:r w:rsidRPr="00672A27">
        <w:rPr>
          <w:sz w:val="24"/>
          <w:szCs w:val="24"/>
          <w:rtl/>
        </w:rPr>
        <w:t xml:space="preserve"> </w:t>
      </w:r>
      <w:r w:rsidRPr="00672A27">
        <w:rPr>
          <w:rFonts w:hint="cs"/>
          <w:sz w:val="24"/>
          <w:szCs w:val="24"/>
          <w:rtl/>
        </w:rPr>
        <w:t>ומרגליות</w:t>
      </w:r>
      <w:r w:rsidRPr="0079557E">
        <w:rPr>
          <w:rFonts w:hint="cs"/>
          <w:sz w:val="24"/>
          <w:szCs w:val="24"/>
          <w:rtl/>
        </w:rPr>
        <w:t>.</w:t>
      </w:r>
      <w:r w:rsidRPr="00672A27">
        <w:rPr>
          <w:sz w:val="24"/>
          <w:szCs w:val="24"/>
          <w:rtl/>
        </w:rPr>
        <w:t xml:space="preserve"> </w:t>
      </w:r>
      <w:r w:rsidRPr="00672A27">
        <w:rPr>
          <w:rFonts w:hint="cs"/>
          <w:sz w:val="24"/>
          <w:szCs w:val="24"/>
          <w:rtl/>
        </w:rPr>
        <w:t>בשעה</w:t>
      </w:r>
      <w:r w:rsidRPr="00672A27">
        <w:rPr>
          <w:sz w:val="24"/>
          <w:szCs w:val="24"/>
          <w:rtl/>
        </w:rPr>
        <w:t xml:space="preserve"> </w:t>
      </w:r>
      <w:r w:rsidRPr="00672A27">
        <w:rPr>
          <w:rFonts w:hint="cs"/>
          <w:sz w:val="24"/>
          <w:szCs w:val="24"/>
          <w:rtl/>
        </w:rPr>
        <w:t>שהיה</w:t>
      </w:r>
      <w:r w:rsidRPr="00672A27">
        <w:rPr>
          <w:sz w:val="24"/>
          <w:szCs w:val="24"/>
          <w:rtl/>
        </w:rPr>
        <w:t xml:space="preserve"> </w:t>
      </w:r>
      <w:proofErr w:type="spellStart"/>
      <w:r w:rsidRPr="00672A27">
        <w:rPr>
          <w:rFonts w:hint="cs"/>
          <w:sz w:val="24"/>
          <w:szCs w:val="24"/>
          <w:rtl/>
        </w:rPr>
        <w:t>כיהות</w:t>
      </w:r>
      <w:proofErr w:type="spellEnd"/>
      <w:r w:rsidRPr="0079557E">
        <w:rPr>
          <w:rFonts w:hint="cs"/>
          <w:sz w:val="24"/>
          <w:szCs w:val="24"/>
          <w:rtl/>
        </w:rPr>
        <w:t>,</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יודע</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ובשעה</w:t>
      </w:r>
      <w:r w:rsidRPr="00672A27">
        <w:rPr>
          <w:sz w:val="24"/>
          <w:szCs w:val="24"/>
          <w:rtl/>
        </w:rPr>
        <w:t xml:space="preserve"> </w:t>
      </w:r>
      <w:r w:rsidRPr="00672A27">
        <w:rPr>
          <w:rFonts w:hint="cs"/>
          <w:sz w:val="24"/>
          <w:szCs w:val="24"/>
          <w:rtl/>
        </w:rPr>
        <w:t>שהיו</w:t>
      </w:r>
      <w:r w:rsidRPr="00672A27">
        <w:rPr>
          <w:sz w:val="24"/>
          <w:szCs w:val="24"/>
          <w:rtl/>
        </w:rPr>
        <w:t xml:space="preserve"> </w:t>
      </w:r>
      <w:r w:rsidRPr="00672A27">
        <w:rPr>
          <w:rFonts w:hint="cs"/>
          <w:sz w:val="24"/>
          <w:szCs w:val="24"/>
          <w:rtl/>
        </w:rPr>
        <w:t>מבהיקות</w:t>
      </w:r>
      <w:r w:rsidRPr="0079557E">
        <w:rPr>
          <w:rFonts w:hint="cs"/>
          <w:sz w:val="24"/>
          <w:szCs w:val="24"/>
          <w:rtl/>
        </w:rPr>
        <w:t>,</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יודע</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לילה</w:t>
      </w:r>
      <w:r w:rsidRPr="00672A27">
        <w:rPr>
          <w:sz w:val="24"/>
          <w:szCs w:val="24"/>
          <w:rtl/>
        </w:rPr>
        <w:t xml:space="preserve">. </w:t>
      </w:r>
      <w:r w:rsidRPr="00672A27">
        <w:rPr>
          <w:rFonts w:hint="cs"/>
          <w:sz w:val="24"/>
          <w:szCs w:val="24"/>
          <w:rtl/>
        </w:rPr>
        <w:t>למה</w:t>
      </w:r>
      <w:r w:rsidRPr="00672A27">
        <w:rPr>
          <w:sz w:val="24"/>
          <w:szCs w:val="24"/>
          <w:rtl/>
        </w:rPr>
        <w:t xml:space="preserve"> </w:t>
      </w:r>
      <w:r w:rsidRPr="00ED6BDD">
        <w:rPr>
          <w:rFonts w:hint="cs"/>
          <w:b/>
          <w:bCs/>
          <w:sz w:val="24"/>
          <w:szCs w:val="24"/>
          <w:rtl/>
        </w:rPr>
        <w:t xml:space="preserve">נצרך לכך? שכן </w:t>
      </w:r>
      <w:r w:rsidRPr="00672A27">
        <w:rPr>
          <w:rFonts w:hint="cs"/>
          <w:sz w:val="24"/>
          <w:szCs w:val="24"/>
          <w:rtl/>
        </w:rPr>
        <w:t>יש</w:t>
      </w:r>
      <w:r w:rsidRPr="00672A27">
        <w:rPr>
          <w:sz w:val="24"/>
          <w:szCs w:val="24"/>
          <w:rtl/>
        </w:rPr>
        <w:t xml:space="preserve"> </w:t>
      </w:r>
      <w:r w:rsidRPr="00672A27">
        <w:rPr>
          <w:rFonts w:hint="cs"/>
          <w:sz w:val="24"/>
          <w:szCs w:val="24"/>
          <w:rtl/>
        </w:rPr>
        <w:t>חיה</w:t>
      </w:r>
      <w:r w:rsidRPr="00672A27">
        <w:rPr>
          <w:sz w:val="24"/>
          <w:szCs w:val="24"/>
          <w:rtl/>
        </w:rPr>
        <w:t xml:space="preserve"> </w:t>
      </w:r>
      <w:r w:rsidRPr="00672A27">
        <w:rPr>
          <w:rFonts w:hint="cs"/>
          <w:sz w:val="24"/>
          <w:szCs w:val="24"/>
          <w:rtl/>
        </w:rPr>
        <w:t>אוכלת</w:t>
      </w:r>
      <w:r w:rsidRPr="00672A27">
        <w:rPr>
          <w:sz w:val="24"/>
          <w:szCs w:val="24"/>
          <w:rtl/>
        </w:rPr>
        <w:t xml:space="preserve"> </w:t>
      </w:r>
      <w:r w:rsidRPr="00672A27">
        <w:rPr>
          <w:rFonts w:hint="cs"/>
          <w:sz w:val="24"/>
          <w:szCs w:val="24"/>
          <w:rtl/>
        </w:rPr>
        <w:t>ביום</w:t>
      </w:r>
      <w:r w:rsidRPr="00672A27">
        <w:rPr>
          <w:sz w:val="24"/>
          <w:szCs w:val="24"/>
          <w:rtl/>
        </w:rPr>
        <w:t xml:space="preserve"> </w:t>
      </w:r>
      <w:r w:rsidRPr="00672A27">
        <w:rPr>
          <w:rFonts w:hint="cs"/>
          <w:sz w:val="24"/>
          <w:szCs w:val="24"/>
          <w:rtl/>
        </w:rPr>
        <w:t>ויש</w:t>
      </w:r>
      <w:r w:rsidRPr="00672A27">
        <w:rPr>
          <w:sz w:val="24"/>
          <w:szCs w:val="24"/>
          <w:rtl/>
        </w:rPr>
        <w:t xml:space="preserve"> </w:t>
      </w:r>
      <w:r w:rsidRPr="00672A27">
        <w:rPr>
          <w:rFonts w:hint="cs"/>
          <w:sz w:val="24"/>
          <w:szCs w:val="24"/>
          <w:rtl/>
        </w:rPr>
        <w:t>חיה</w:t>
      </w:r>
      <w:r w:rsidRPr="00672A27">
        <w:rPr>
          <w:sz w:val="24"/>
          <w:szCs w:val="24"/>
          <w:rtl/>
        </w:rPr>
        <w:t xml:space="preserve"> </w:t>
      </w:r>
      <w:r w:rsidRPr="00672A27">
        <w:rPr>
          <w:rFonts w:hint="cs"/>
          <w:sz w:val="24"/>
          <w:szCs w:val="24"/>
          <w:rtl/>
        </w:rPr>
        <w:t>אוכלת</w:t>
      </w:r>
      <w:r w:rsidRPr="00672A27">
        <w:rPr>
          <w:sz w:val="24"/>
          <w:szCs w:val="24"/>
          <w:rtl/>
        </w:rPr>
        <w:t xml:space="preserve"> </w:t>
      </w:r>
      <w:r w:rsidRPr="00672A27">
        <w:rPr>
          <w:rFonts w:hint="cs"/>
          <w:sz w:val="24"/>
          <w:szCs w:val="24"/>
          <w:rtl/>
        </w:rPr>
        <w:t>בלילה</w:t>
      </w:r>
      <w:r w:rsidRPr="00672A27">
        <w:rPr>
          <w:sz w:val="24"/>
          <w:szCs w:val="24"/>
          <w:rtl/>
        </w:rPr>
        <w:t xml:space="preserve">. </w:t>
      </w:r>
      <w:r w:rsidRPr="00ED6BDD">
        <w:rPr>
          <w:rFonts w:hint="cs"/>
          <w:b/>
          <w:bCs/>
          <w:sz w:val="24"/>
          <w:szCs w:val="24"/>
          <w:rtl/>
        </w:rPr>
        <w:t>והא</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בראשית</w:t>
      </w:r>
      <w:r w:rsidRPr="00672A27">
        <w:rPr>
          <w:sz w:val="24"/>
          <w:szCs w:val="24"/>
          <w:rtl/>
        </w:rPr>
        <w:t xml:space="preserve"> </w:t>
      </w:r>
      <w:r w:rsidRPr="00672A27">
        <w:rPr>
          <w:rFonts w:hint="cs"/>
          <w:sz w:val="24"/>
          <w:szCs w:val="24"/>
          <w:rtl/>
        </w:rPr>
        <w:t>ו</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צוהר</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 xml:space="preserve">לתיבה </w:t>
      </w:r>
      <w:proofErr w:type="spellStart"/>
      <w:r w:rsidRPr="00ED6BDD">
        <w:rPr>
          <w:rFonts w:hint="cs"/>
          <w:b/>
          <w:bCs/>
          <w:sz w:val="24"/>
          <w:szCs w:val="24"/>
          <w:rtl/>
        </w:rPr>
        <w:t>ויכל</w:t>
      </w:r>
      <w:proofErr w:type="spellEnd"/>
      <w:r w:rsidRPr="00ED6BDD">
        <w:rPr>
          <w:rFonts w:hint="cs"/>
          <w:b/>
          <w:bCs/>
          <w:sz w:val="24"/>
          <w:szCs w:val="24"/>
          <w:rtl/>
        </w:rPr>
        <w:t xml:space="preserve"> לראות אם יום או לילה?</w:t>
      </w:r>
      <w:r w:rsidRPr="00ED6BDD">
        <w:rPr>
          <w:b/>
          <w:bCs/>
          <w:sz w:val="24"/>
          <w:szCs w:val="24"/>
          <w:rtl/>
        </w:rPr>
        <w:t xml:space="preserve"> </w:t>
      </w:r>
      <w:r w:rsidRPr="00672A27">
        <w:rPr>
          <w:rFonts w:hint="cs"/>
          <w:sz w:val="24"/>
          <w:szCs w:val="24"/>
          <w:rtl/>
        </w:rPr>
        <w:t>כמאן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שימשו</w:t>
      </w:r>
      <w:r w:rsidRPr="00672A27">
        <w:rPr>
          <w:sz w:val="24"/>
          <w:szCs w:val="24"/>
          <w:rtl/>
        </w:rPr>
        <w:t xml:space="preserve"> </w:t>
      </w:r>
      <w:r w:rsidRPr="00672A27">
        <w:rPr>
          <w:rFonts w:hint="cs"/>
          <w:sz w:val="24"/>
          <w:szCs w:val="24"/>
          <w:rtl/>
        </w:rPr>
        <w:t xml:space="preserve">המזלות </w:t>
      </w:r>
      <w:r w:rsidRPr="00ED6BDD">
        <w:rPr>
          <w:rFonts w:hint="cs"/>
          <w:b/>
          <w:bCs/>
          <w:sz w:val="24"/>
          <w:szCs w:val="24"/>
          <w:rtl/>
        </w:rPr>
        <w:t>חמה ולבנה וכוכבים</w:t>
      </w:r>
      <w:r w:rsidRPr="00ED6BDD">
        <w:rPr>
          <w:b/>
          <w:bCs/>
          <w:sz w:val="24"/>
          <w:szCs w:val="24"/>
          <w:rtl/>
        </w:rPr>
        <w:t xml:space="preserve"> </w:t>
      </w:r>
      <w:r w:rsidRPr="00672A27">
        <w:rPr>
          <w:rFonts w:hint="cs"/>
          <w:sz w:val="24"/>
          <w:szCs w:val="24"/>
          <w:rtl/>
        </w:rPr>
        <w:t>בשנת</w:t>
      </w:r>
      <w:r w:rsidRPr="00672A27">
        <w:rPr>
          <w:sz w:val="24"/>
          <w:szCs w:val="24"/>
          <w:rtl/>
        </w:rPr>
        <w:t xml:space="preserve"> </w:t>
      </w:r>
      <w:r w:rsidRPr="00672A27">
        <w:rPr>
          <w:rFonts w:hint="cs"/>
          <w:sz w:val="24"/>
          <w:szCs w:val="24"/>
          <w:rtl/>
        </w:rPr>
        <w:t>המבול</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בעי</w:t>
      </w:r>
      <w:r w:rsidRPr="0079557E">
        <w:rPr>
          <w:rFonts w:hint="cs"/>
          <w:sz w:val="24"/>
          <w:szCs w:val="24"/>
          <w:rtl/>
        </w:rPr>
        <w:t>,</w:t>
      </w:r>
      <w:r w:rsidRPr="00672A27">
        <w:rPr>
          <w:sz w:val="24"/>
          <w:szCs w:val="24"/>
          <w:rtl/>
        </w:rPr>
        <w:t xml:space="preserve"> </w:t>
      </w:r>
      <w:r w:rsidRPr="00672A27">
        <w:rPr>
          <w:rFonts w:hint="cs"/>
          <w:sz w:val="24"/>
          <w:szCs w:val="24"/>
          <w:rtl/>
        </w:rPr>
        <w:t>בתי</w:t>
      </w:r>
      <w:r w:rsidRPr="00672A27">
        <w:rPr>
          <w:sz w:val="24"/>
          <w:szCs w:val="24"/>
          <w:rtl/>
        </w:rPr>
        <w:t xml:space="preserve"> </w:t>
      </w:r>
      <w:r w:rsidRPr="00672A27">
        <w:rPr>
          <w:rFonts w:hint="cs"/>
          <w:sz w:val="24"/>
          <w:szCs w:val="24"/>
          <w:rtl/>
        </w:rPr>
        <w:t>כניסיות</w:t>
      </w:r>
      <w:r w:rsidRPr="00672A27">
        <w:rPr>
          <w:sz w:val="24"/>
          <w:szCs w:val="24"/>
          <w:rtl/>
        </w:rPr>
        <w:t xml:space="preserve"> </w:t>
      </w:r>
      <w:r w:rsidRPr="00672A27">
        <w:rPr>
          <w:rFonts w:hint="cs"/>
          <w:sz w:val="24"/>
          <w:szCs w:val="24"/>
          <w:rtl/>
        </w:rPr>
        <w:t>ובתי</w:t>
      </w:r>
      <w:r w:rsidRPr="00672A27">
        <w:rPr>
          <w:sz w:val="24"/>
          <w:szCs w:val="24"/>
          <w:rtl/>
        </w:rPr>
        <w:t xml:space="preserve"> </w:t>
      </w:r>
      <w:r w:rsidRPr="00672A27">
        <w:rPr>
          <w:rFonts w:hint="cs"/>
          <w:sz w:val="24"/>
          <w:szCs w:val="24"/>
          <w:rtl/>
        </w:rPr>
        <w:t>מדרשות</w:t>
      </w:r>
      <w:r w:rsidRPr="00672A27">
        <w:rPr>
          <w:sz w:val="24"/>
          <w:szCs w:val="24"/>
          <w:rtl/>
        </w:rPr>
        <w:t xml:space="preserve"> </w:t>
      </w:r>
      <w:r w:rsidRPr="00672A27">
        <w:rPr>
          <w:rFonts w:hint="cs"/>
          <w:sz w:val="24"/>
          <w:szCs w:val="24"/>
          <w:rtl/>
        </w:rPr>
        <w:t>מהו</w:t>
      </w:r>
      <w:r w:rsidRPr="00672A27">
        <w:rPr>
          <w:sz w:val="24"/>
          <w:szCs w:val="24"/>
          <w:rtl/>
        </w:rPr>
        <w:t xml:space="preserve"> </w:t>
      </w:r>
      <w:proofErr w:type="spellStart"/>
      <w:r w:rsidRPr="00672A27">
        <w:rPr>
          <w:rFonts w:hint="cs"/>
          <w:sz w:val="24"/>
          <w:szCs w:val="24"/>
          <w:rtl/>
        </w:rPr>
        <w:t>שיהו</w:t>
      </w:r>
      <w:proofErr w:type="spellEnd"/>
      <w:r w:rsidRPr="00672A27">
        <w:rPr>
          <w:sz w:val="24"/>
          <w:szCs w:val="24"/>
          <w:rtl/>
        </w:rPr>
        <w:t xml:space="preserve"> </w:t>
      </w:r>
      <w:proofErr w:type="spellStart"/>
      <w:r w:rsidRPr="00672A27">
        <w:rPr>
          <w:rFonts w:hint="cs"/>
          <w:sz w:val="24"/>
          <w:szCs w:val="24"/>
          <w:rtl/>
        </w:rPr>
        <w:t>צריכין</w:t>
      </w:r>
      <w:proofErr w:type="spellEnd"/>
      <w:r w:rsidRPr="00672A27">
        <w:rPr>
          <w:sz w:val="24"/>
          <w:szCs w:val="24"/>
          <w:rtl/>
        </w:rPr>
        <w:t xml:space="preserve"> </w:t>
      </w:r>
      <w:r w:rsidRPr="00672A27">
        <w:rPr>
          <w:rFonts w:hint="cs"/>
          <w:sz w:val="24"/>
          <w:szCs w:val="24"/>
          <w:rtl/>
        </w:rPr>
        <w:t>בדיקה</w:t>
      </w:r>
      <w:r w:rsidRPr="0079557E">
        <w:rPr>
          <w:rFonts w:hint="cs"/>
          <w:sz w:val="24"/>
          <w:szCs w:val="24"/>
          <w:rtl/>
        </w:rPr>
        <w:t>?</w:t>
      </w:r>
      <w:r w:rsidRPr="0079557E">
        <w:rPr>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צריכא</w:t>
      </w:r>
      <w:proofErr w:type="spellEnd"/>
      <w:r w:rsidRPr="00672A27">
        <w:rPr>
          <w:sz w:val="24"/>
          <w:szCs w:val="24"/>
          <w:rtl/>
        </w:rPr>
        <w:t xml:space="preserve"> </w:t>
      </w:r>
      <w:r w:rsidRPr="00672A27">
        <w:rPr>
          <w:rFonts w:hint="cs"/>
          <w:sz w:val="24"/>
          <w:szCs w:val="24"/>
          <w:rtl/>
        </w:rPr>
        <w:t>ליה</w:t>
      </w:r>
      <w:r w:rsidRPr="0079557E">
        <w:rPr>
          <w:rFonts w:hint="cs"/>
          <w:sz w:val="24"/>
          <w:szCs w:val="24"/>
          <w:rtl/>
        </w:rPr>
        <w:t>,</w:t>
      </w:r>
      <w:r w:rsidRPr="00672A27">
        <w:rPr>
          <w:sz w:val="24"/>
          <w:szCs w:val="24"/>
          <w:rtl/>
        </w:rPr>
        <w:t xml:space="preserve"> </w:t>
      </w:r>
      <w:r w:rsidRPr="00672A27">
        <w:rPr>
          <w:rFonts w:hint="cs"/>
          <w:sz w:val="24"/>
          <w:szCs w:val="24"/>
          <w:rtl/>
        </w:rPr>
        <w:t>שכן</w:t>
      </w:r>
      <w:r w:rsidRPr="00672A27">
        <w:rPr>
          <w:sz w:val="24"/>
          <w:szCs w:val="24"/>
          <w:rtl/>
        </w:rPr>
        <w:t xml:space="preserve"> </w:t>
      </w:r>
      <w:proofErr w:type="spellStart"/>
      <w:r w:rsidRPr="00672A27">
        <w:rPr>
          <w:rFonts w:hint="cs"/>
          <w:sz w:val="24"/>
          <w:szCs w:val="24"/>
          <w:rtl/>
        </w:rPr>
        <w:t>מכניסין</w:t>
      </w:r>
      <w:proofErr w:type="spellEnd"/>
      <w:r w:rsidRPr="00672A27">
        <w:rPr>
          <w:sz w:val="24"/>
          <w:szCs w:val="24"/>
          <w:rtl/>
        </w:rPr>
        <w:t xml:space="preserve"> </w:t>
      </w:r>
      <w:r w:rsidRPr="00672A27">
        <w:rPr>
          <w:rFonts w:hint="cs"/>
          <w:sz w:val="24"/>
          <w:szCs w:val="24"/>
          <w:rtl/>
        </w:rPr>
        <w:t>לשם</w:t>
      </w:r>
      <w:r w:rsidRPr="00672A27">
        <w:rPr>
          <w:sz w:val="24"/>
          <w:szCs w:val="24"/>
          <w:rtl/>
        </w:rPr>
        <w:t xml:space="preserve"> </w:t>
      </w:r>
      <w:r w:rsidRPr="00ED6BDD">
        <w:rPr>
          <w:rFonts w:hint="cs"/>
          <w:b/>
          <w:bCs/>
          <w:sz w:val="24"/>
          <w:szCs w:val="24"/>
          <w:rtl/>
        </w:rPr>
        <w:t xml:space="preserve">מאכלים </w:t>
      </w:r>
      <w:r w:rsidRPr="00672A27">
        <w:rPr>
          <w:rFonts w:hint="cs"/>
          <w:sz w:val="24"/>
          <w:szCs w:val="24"/>
          <w:rtl/>
        </w:rPr>
        <w:t>בשבתות</w:t>
      </w:r>
      <w:r w:rsidRPr="00672A27">
        <w:rPr>
          <w:sz w:val="24"/>
          <w:szCs w:val="24"/>
          <w:rtl/>
        </w:rPr>
        <w:t xml:space="preserve"> </w:t>
      </w:r>
      <w:r w:rsidRPr="00672A27">
        <w:rPr>
          <w:rFonts w:hint="cs"/>
          <w:sz w:val="24"/>
          <w:szCs w:val="24"/>
          <w:rtl/>
        </w:rPr>
        <w:t>ובראשי</w:t>
      </w:r>
      <w:r w:rsidRPr="00672A27">
        <w:rPr>
          <w:sz w:val="24"/>
          <w:szCs w:val="24"/>
          <w:rtl/>
        </w:rPr>
        <w:t xml:space="preserve"> </w:t>
      </w:r>
      <w:r w:rsidRPr="00672A27">
        <w:rPr>
          <w:rFonts w:hint="cs"/>
          <w:sz w:val="24"/>
          <w:szCs w:val="24"/>
          <w:rtl/>
        </w:rPr>
        <w:t>חדשים</w:t>
      </w:r>
      <w:r w:rsidRPr="00672A27">
        <w:rPr>
          <w:sz w:val="24"/>
          <w:szCs w:val="24"/>
          <w:rtl/>
        </w:rPr>
        <w:t xml:space="preserve">. </w:t>
      </w:r>
      <w:r w:rsidRPr="00672A27">
        <w:rPr>
          <w:rFonts w:hint="cs"/>
          <w:sz w:val="24"/>
          <w:szCs w:val="24"/>
          <w:rtl/>
        </w:rPr>
        <w:t>ותהא</w:t>
      </w:r>
      <w:r w:rsidRPr="00672A27">
        <w:rPr>
          <w:sz w:val="24"/>
          <w:szCs w:val="24"/>
          <w:rtl/>
        </w:rPr>
        <w:t xml:space="preserve"> </w:t>
      </w:r>
      <w:r w:rsidRPr="00672A27">
        <w:rPr>
          <w:rFonts w:hint="cs"/>
          <w:sz w:val="24"/>
          <w:szCs w:val="24"/>
          <w:rtl/>
        </w:rPr>
        <w:t>פשיטא</w:t>
      </w:r>
      <w:r w:rsidRPr="00672A27">
        <w:rPr>
          <w:sz w:val="24"/>
          <w:szCs w:val="24"/>
          <w:rtl/>
        </w:rPr>
        <w:t xml:space="preserve"> </w:t>
      </w:r>
      <w:r w:rsidRPr="00672A27">
        <w:rPr>
          <w:rFonts w:hint="cs"/>
          <w:sz w:val="24"/>
          <w:szCs w:val="24"/>
          <w:rtl/>
        </w:rPr>
        <w:t xml:space="preserve">ליה </w:t>
      </w:r>
      <w:r w:rsidRPr="00ED6BDD">
        <w:rPr>
          <w:rFonts w:hint="cs"/>
          <w:b/>
          <w:bCs/>
          <w:sz w:val="24"/>
          <w:szCs w:val="24"/>
          <w:rtl/>
        </w:rPr>
        <w:t xml:space="preserve">שחייב שהרי </w:t>
      </w:r>
      <w:proofErr w:type="spellStart"/>
      <w:r w:rsidRPr="00ED6BDD">
        <w:rPr>
          <w:rFonts w:hint="cs"/>
          <w:b/>
          <w:bCs/>
          <w:sz w:val="24"/>
          <w:szCs w:val="24"/>
          <w:rtl/>
        </w:rPr>
        <w:t>מכניסין</w:t>
      </w:r>
      <w:proofErr w:type="spellEnd"/>
      <w:r w:rsidRPr="00ED6BDD">
        <w:rPr>
          <w:rFonts w:hint="cs"/>
          <w:b/>
          <w:bCs/>
          <w:sz w:val="24"/>
          <w:szCs w:val="24"/>
          <w:rtl/>
        </w:rPr>
        <w:t xml:space="preserve"> לתוכן חמץ. ומה מקום להסתפק?</w:t>
      </w:r>
      <w:r w:rsidRPr="0079557E">
        <w:rPr>
          <w:sz w:val="24"/>
          <w:szCs w:val="24"/>
          <w:rtl/>
        </w:rPr>
        <w:t xml:space="preserve"> </w:t>
      </w:r>
      <w:r w:rsidRPr="00672A27">
        <w:rPr>
          <w:rFonts w:hint="cs"/>
          <w:sz w:val="24"/>
          <w:szCs w:val="24"/>
          <w:rtl/>
        </w:rPr>
        <w:t>הכן</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צריכה</w:t>
      </w:r>
      <w:r w:rsidRPr="00672A27">
        <w:rPr>
          <w:sz w:val="24"/>
          <w:szCs w:val="24"/>
          <w:rtl/>
        </w:rPr>
        <w:t xml:space="preserve"> </w:t>
      </w:r>
      <w:r w:rsidRPr="00672A27">
        <w:rPr>
          <w:rFonts w:hint="cs"/>
          <w:sz w:val="24"/>
          <w:szCs w:val="24"/>
          <w:rtl/>
        </w:rPr>
        <w:t>ליה</w:t>
      </w:r>
      <w:r w:rsidRPr="0079557E">
        <w:rPr>
          <w:rFonts w:hint="cs"/>
          <w:sz w:val="24"/>
          <w:szCs w:val="24"/>
          <w:rtl/>
        </w:rPr>
        <w:t>,</w:t>
      </w:r>
      <w:r w:rsidRPr="00672A27">
        <w:rPr>
          <w:sz w:val="24"/>
          <w:szCs w:val="24"/>
          <w:rtl/>
        </w:rPr>
        <w:t xml:space="preserve"> </w:t>
      </w:r>
      <w:r w:rsidRPr="00672A27">
        <w:rPr>
          <w:rFonts w:hint="cs"/>
          <w:sz w:val="24"/>
          <w:szCs w:val="24"/>
          <w:rtl/>
        </w:rPr>
        <w:t>הואיל</w:t>
      </w:r>
      <w:r w:rsidRPr="00672A27">
        <w:rPr>
          <w:sz w:val="24"/>
          <w:szCs w:val="24"/>
          <w:rtl/>
        </w:rPr>
        <w:t xml:space="preserve"> </w:t>
      </w:r>
      <w:r w:rsidRPr="00672A27">
        <w:rPr>
          <w:rFonts w:hint="cs"/>
          <w:sz w:val="24"/>
          <w:szCs w:val="24"/>
          <w:rtl/>
        </w:rPr>
        <w:t>ואורן</w:t>
      </w:r>
      <w:r w:rsidRPr="00672A27">
        <w:rPr>
          <w:sz w:val="24"/>
          <w:szCs w:val="24"/>
          <w:rtl/>
        </w:rPr>
        <w:t xml:space="preserve"> </w:t>
      </w:r>
      <w:r w:rsidRPr="00672A27">
        <w:rPr>
          <w:rFonts w:hint="cs"/>
          <w:sz w:val="24"/>
          <w:szCs w:val="24"/>
          <w:rtl/>
        </w:rPr>
        <w:t>מרובה</w:t>
      </w:r>
      <w:r w:rsidRPr="0079557E">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לבודקן</w:t>
      </w:r>
      <w:r w:rsidRPr="00672A27">
        <w:rPr>
          <w:sz w:val="24"/>
          <w:szCs w:val="24"/>
          <w:rtl/>
        </w:rPr>
        <w:t xml:space="preserve"> </w:t>
      </w:r>
      <w:r w:rsidRPr="00672A27">
        <w:rPr>
          <w:rFonts w:hint="cs"/>
          <w:sz w:val="24"/>
          <w:szCs w:val="24"/>
          <w:rtl/>
        </w:rPr>
        <w:t>בתחילה</w:t>
      </w:r>
      <w:r w:rsidRPr="00672A27">
        <w:rPr>
          <w:sz w:val="24"/>
          <w:szCs w:val="24"/>
          <w:rtl/>
        </w:rPr>
        <w:t xml:space="preserve"> </w:t>
      </w:r>
      <w:r w:rsidRPr="00672A27">
        <w:rPr>
          <w:rFonts w:hint="cs"/>
          <w:sz w:val="24"/>
          <w:szCs w:val="24"/>
          <w:rtl/>
        </w:rPr>
        <w:t>ביום</w:t>
      </w:r>
      <w:r w:rsidRPr="00672A27">
        <w:rPr>
          <w:sz w:val="24"/>
          <w:szCs w:val="24"/>
          <w:rtl/>
        </w:rPr>
        <w:t xml:space="preserve"> </w:t>
      </w:r>
      <w:r w:rsidRPr="00ED6BDD">
        <w:rPr>
          <w:rFonts w:hint="cs"/>
          <w:b/>
          <w:bCs/>
          <w:sz w:val="24"/>
          <w:szCs w:val="24"/>
          <w:rtl/>
        </w:rPr>
        <w:t>לא</w:t>
      </w:r>
      <w:r w:rsidRPr="0079557E">
        <w:rPr>
          <w:rFonts w:hint="cs"/>
          <w:sz w:val="24"/>
          <w:szCs w:val="24"/>
          <w:rtl/>
        </w:rPr>
        <w:t xml:space="preserve"> </w:t>
      </w:r>
      <w:r w:rsidRPr="00672A27">
        <w:rPr>
          <w:rFonts w:hint="cs"/>
          <w:sz w:val="24"/>
          <w:szCs w:val="24"/>
          <w:rtl/>
        </w:rPr>
        <w:t>לאור</w:t>
      </w:r>
      <w:r w:rsidRPr="00672A27">
        <w:rPr>
          <w:sz w:val="24"/>
          <w:szCs w:val="24"/>
          <w:rtl/>
        </w:rPr>
        <w:t xml:space="preserve"> </w:t>
      </w:r>
      <w:r w:rsidRPr="00672A27">
        <w:rPr>
          <w:rFonts w:hint="cs"/>
          <w:sz w:val="24"/>
          <w:szCs w:val="24"/>
          <w:rtl/>
        </w:rPr>
        <w:t>הנר</w:t>
      </w:r>
      <w:r w:rsidRPr="0079557E">
        <w:rPr>
          <w:rFonts w:hint="cs"/>
          <w:sz w:val="24"/>
          <w:szCs w:val="24"/>
          <w:rtl/>
        </w:rPr>
        <w:t>?</w:t>
      </w:r>
      <w:r w:rsidRPr="0079557E">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בעי</w:t>
      </w:r>
      <w:r w:rsidRPr="0079557E">
        <w:rPr>
          <w:rFonts w:hint="cs"/>
          <w:sz w:val="24"/>
          <w:szCs w:val="24"/>
          <w:rtl/>
        </w:rPr>
        <w:t>,</w:t>
      </w:r>
      <w:r w:rsidRPr="00672A27">
        <w:rPr>
          <w:rFonts w:hint="cs"/>
          <w:sz w:val="24"/>
          <w:szCs w:val="24"/>
          <w:rtl/>
        </w:rPr>
        <w:t xml:space="preserve"> </w:t>
      </w:r>
      <w:proofErr w:type="spellStart"/>
      <w:r w:rsidRPr="00672A27">
        <w:rPr>
          <w:rFonts w:hint="cs"/>
          <w:sz w:val="24"/>
          <w:szCs w:val="24"/>
          <w:rtl/>
        </w:rPr>
        <w:t>חצירות</w:t>
      </w:r>
      <w:proofErr w:type="spellEnd"/>
      <w:r w:rsidRPr="00672A27">
        <w:rPr>
          <w:sz w:val="24"/>
          <w:szCs w:val="24"/>
          <w:rtl/>
        </w:rPr>
        <w:t xml:space="preserve"> </w:t>
      </w:r>
      <w:r w:rsidRPr="00672A27">
        <w:rPr>
          <w:rFonts w:hint="cs"/>
          <w:sz w:val="24"/>
          <w:szCs w:val="24"/>
          <w:rtl/>
        </w:rPr>
        <w:t>שבירושלים</w:t>
      </w:r>
      <w:r w:rsidRPr="00672A27">
        <w:rPr>
          <w:sz w:val="24"/>
          <w:szCs w:val="24"/>
          <w:rtl/>
        </w:rPr>
        <w:t xml:space="preserve"> </w:t>
      </w:r>
      <w:proofErr w:type="spellStart"/>
      <w:r w:rsidRPr="00672A27">
        <w:rPr>
          <w:rFonts w:hint="cs"/>
          <w:sz w:val="24"/>
          <w:szCs w:val="24"/>
          <w:rtl/>
        </w:rPr>
        <w:t>שאוכלין</w:t>
      </w:r>
      <w:proofErr w:type="spellEnd"/>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חלות</w:t>
      </w:r>
      <w:r w:rsidRPr="00672A27">
        <w:rPr>
          <w:sz w:val="24"/>
          <w:szCs w:val="24"/>
          <w:rtl/>
        </w:rPr>
        <w:t xml:space="preserve"> </w:t>
      </w:r>
      <w:r w:rsidRPr="00672A27">
        <w:rPr>
          <w:rFonts w:hint="cs"/>
          <w:sz w:val="24"/>
          <w:szCs w:val="24"/>
          <w:rtl/>
        </w:rPr>
        <w:t>תודה</w:t>
      </w:r>
      <w:r w:rsidRPr="00672A27">
        <w:rPr>
          <w:sz w:val="24"/>
          <w:szCs w:val="24"/>
          <w:rtl/>
        </w:rPr>
        <w:t xml:space="preserve"> </w:t>
      </w:r>
      <w:r w:rsidRPr="00672A27">
        <w:rPr>
          <w:rFonts w:hint="cs"/>
          <w:sz w:val="24"/>
          <w:szCs w:val="24"/>
          <w:rtl/>
        </w:rPr>
        <w:t>ורקיקי</w:t>
      </w:r>
      <w:r w:rsidRPr="00672A27">
        <w:rPr>
          <w:sz w:val="24"/>
          <w:szCs w:val="24"/>
          <w:rtl/>
        </w:rPr>
        <w:t xml:space="preserve"> </w:t>
      </w:r>
      <w:r w:rsidRPr="00672A27">
        <w:rPr>
          <w:rFonts w:hint="cs"/>
          <w:sz w:val="24"/>
          <w:szCs w:val="24"/>
          <w:rtl/>
        </w:rPr>
        <w:t>נזיר</w:t>
      </w:r>
      <w:r w:rsidRPr="0079557E">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proofErr w:type="spellStart"/>
      <w:r w:rsidRPr="00672A27">
        <w:rPr>
          <w:rFonts w:hint="cs"/>
          <w:sz w:val="24"/>
          <w:szCs w:val="24"/>
          <w:rtl/>
        </w:rPr>
        <w:t>שיהו</w:t>
      </w:r>
      <w:proofErr w:type="spellEnd"/>
      <w:r w:rsidRPr="00672A27">
        <w:rPr>
          <w:sz w:val="24"/>
          <w:szCs w:val="24"/>
          <w:rtl/>
        </w:rPr>
        <w:t xml:space="preserve"> </w:t>
      </w:r>
      <w:proofErr w:type="spellStart"/>
      <w:r w:rsidRPr="00672A27">
        <w:rPr>
          <w:rFonts w:hint="cs"/>
          <w:sz w:val="24"/>
          <w:szCs w:val="24"/>
          <w:rtl/>
        </w:rPr>
        <w:t>צריכין</w:t>
      </w:r>
      <w:proofErr w:type="spellEnd"/>
      <w:r w:rsidRPr="00672A27">
        <w:rPr>
          <w:sz w:val="24"/>
          <w:szCs w:val="24"/>
          <w:rtl/>
        </w:rPr>
        <w:t xml:space="preserve"> </w:t>
      </w:r>
      <w:r w:rsidRPr="00672A27">
        <w:rPr>
          <w:rFonts w:hint="cs"/>
          <w:sz w:val="24"/>
          <w:szCs w:val="24"/>
          <w:rtl/>
        </w:rPr>
        <w:t>בדיקה</w:t>
      </w:r>
      <w:r w:rsidRPr="0079557E">
        <w:rPr>
          <w:rFonts w:hint="cs"/>
          <w:sz w:val="24"/>
          <w:szCs w:val="24"/>
          <w:rtl/>
        </w:rPr>
        <w:t>?</w:t>
      </w:r>
      <w:r w:rsidRPr="0079557E">
        <w:rPr>
          <w:sz w:val="24"/>
          <w:szCs w:val="24"/>
          <w:rtl/>
        </w:rPr>
        <w:t>.</w:t>
      </w:r>
      <w:r w:rsidRPr="00672A27">
        <w:rPr>
          <w:sz w:val="24"/>
          <w:szCs w:val="24"/>
          <w:rtl/>
        </w:rPr>
        <w:t xml:space="preserve"> </w:t>
      </w:r>
      <w:r w:rsidRPr="00672A27">
        <w:rPr>
          <w:rFonts w:hint="cs"/>
          <w:sz w:val="24"/>
          <w:szCs w:val="24"/>
          <w:rtl/>
        </w:rPr>
        <w:t>בלא</w:t>
      </w:r>
      <w:r w:rsidRPr="00672A27">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אינן</w:t>
      </w:r>
      <w:r w:rsidRPr="00672A27">
        <w:rPr>
          <w:sz w:val="24"/>
          <w:szCs w:val="24"/>
          <w:rtl/>
        </w:rPr>
        <w:t xml:space="preserve"> </w:t>
      </w:r>
      <w:r w:rsidRPr="00ED6BDD">
        <w:rPr>
          <w:rFonts w:hint="cs"/>
          <w:b/>
          <w:bCs/>
          <w:sz w:val="24"/>
          <w:szCs w:val="24"/>
          <w:rtl/>
        </w:rPr>
        <w:t>בדוקות</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הנותר</w:t>
      </w:r>
      <w:r w:rsidRPr="0079557E">
        <w:rPr>
          <w:rFonts w:hint="cs"/>
          <w:sz w:val="24"/>
          <w:szCs w:val="24"/>
          <w:rtl/>
        </w:rPr>
        <w:t>?</w:t>
      </w:r>
      <w:r w:rsidRPr="0079557E">
        <w:rPr>
          <w:sz w:val="24"/>
          <w:szCs w:val="24"/>
          <w:rtl/>
        </w:rPr>
        <w:t>.</w:t>
      </w:r>
      <w:r w:rsidRPr="00672A27">
        <w:rPr>
          <w:sz w:val="24"/>
          <w:szCs w:val="24"/>
          <w:rtl/>
        </w:rPr>
        <w:t xml:space="preserve"> </w:t>
      </w:r>
      <w:r w:rsidRPr="00672A27">
        <w:rPr>
          <w:rFonts w:hint="cs"/>
          <w:sz w:val="24"/>
          <w:szCs w:val="24"/>
          <w:rtl/>
        </w:rPr>
        <w:t>ייבא</w:t>
      </w:r>
      <w:r w:rsidRPr="00672A27">
        <w:rPr>
          <w:sz w:val="24"/>
          <w:szCs w:val="24"/>
          <w:rtl/>
        </w:rPr>
        <w:t xml:space="preserve"> </w:t>
      </w:r>
      <w:proofErr w:type="spellStart"/>
      <w:r w:rsidRPr="00672A27">
        <w:rPr>
          <w:rFonts w:hint="cs"/>
          <w:sz w:val="24"/>
          <w:szCs w:val="24"/>
          <w:rtl/>
        </w:rPr>
        <w:t>כהדא</w:t>
      </w:r>
      <w:proofErr w:type="spellEnd"/>
      <w:r w:rsidRPr="00672A27">
        <w:rPr>
          <w:sz w:val="24"/>
          <w:szCs w:val="24"/>
          <w:rtl/>
        </w:rPr>
        <w:t xml:space="preserve"> </w:t>
      </w:r>
      <w:r w:rsidRPr="00672A27">
        <w:rPr>
          <w:rFonts w:hint="cs"/>
          <w:sz w:val="24"/>
          <w:szCs w:val="24"/>
          <w:rtl/>
        </w:rPr>
        <w:t>תנא</w:t>
      </w:r>
      <w:r w:rsidRPr="0079557E">
        <w:rPr>
          <w:rFonts w:hint="cs"/>
          <w:sz w:val="24"/>
          <w:szCs w:val="24"/>
          <w:rtl/>
        </w:rPr>
        <w:t>,</w:t>
      </w:r>
      <w:r w:rsidRPr="0079557E">
        <w:rPr>
          <w:sz w:val="24"/>
          <w:szCs w:val="24"/>
          <w:rtl/>
        </w:rPr>
        <w:t xml:space="preserve"> </w:t>
      </w:r>
      <w:proofErr w:type="spellStart"/>
      <w:r w:rsidRPr="00ED6BDD">
        <w:rPr>
          <w:rFonts w:hint="cs"/>
          <w:b/>
          <w:bCs/>
          <w:sz w:val="24"/>
          <w:szCs w:val="24"/>
          <w:rtl/>
        </w:rPr>
        <w:t>דתני</w:t>
      </w:r>
      <w:proofErr w:type="spellEnd"/>
      <w:r w:rsidRPr="00672A27">
        <w:rPr>
          <w:rFonts w:hint="cs"/>
          <w:sz w:val="24"/>
          <w:szCs w:val="24"/>
          <w:rtl/>
        </w:rPr>
        <w:t xml:space="preserve"> ר</w:t>
      </w:r>
      <w:r w:rsidRPr="00672A27">
        <w:rPr>
          <w:sz w:val="24"/>
          <w:szCs w:val="24"/>
          <w:rtl/>
        </w:rPr>
        <w:t xml:space="preserve">' </w:t>
      </w:r>
      <w:r w:rsidRPr="00672A27">
        <w:rPr>
          <w:rFonts w:hint="cs"/>
          <w:sz w:val="24"/>
          <w:szCs w:val="24"/>
          <w:rtl/>
        </w:rPr>
        <w:t>זכריה</w:t>
      </w:r>
      <w:r w:rsidRPr="00672A27">
        <w:rPr>
          <w:sz w:val="24"/>
          <w:szCs w:val="24"/>
          <w:rtl/>
        </w:rPr>
        <w:t xml:space="preserve"> </w:t>
      </w:r>
      <w:r w:rsidRPr="00672A27">
        <w:rPr>
          <w:rFonts w:hint="cs"/>
          <w:sz w:val="24"/>
          <w:szCs w:val="24"/>
          <w:rtl/>
        </w:rPr>
        <w:t>חתניה</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לוי</w:t>
      </w:r>
      <w:r w:rsidRPr="0079557E">
        <w:rPr>
          <w:rFonts w:hint="cs"/>
          <w:sz w:val="24"/>
          <w:szCs w:val="24"/>
          <w:rtl/>
        </w:rPr>
        <w:t>.</w:t>
      </w:r>
      <w:r w:rsidRPr="00672A27">
        <w:rPr>
          <w:rFonts w:hint="cs"/>
          <w:sz w:val="24"/>
          <w:szCs w:val="24"/>
          <w:rtl/>
        </w:rPr>
        <w:t xml:space="preserve"> נידה</w:t>
      </w:r>
      <w:r w:rsidRPr="00672A27">
        <w:rPr>
          <w:sz w:val="24"/>
          <w:szCs w:val="24"/>
          <w:rtl/>
        </w:rPr>
        <w:t xml:space="preserve"> </w:t>
      </w:r>
      <w:r w:rsidRPr="00672A27">
        <w:rPr>
          <w:rFonts w:hint="cs"/>
          <w:sz w:val="24"/>
          <w:szCs w:val="24"/>
          <w:rtl/>
        </w:rPr>
        <w:t>חופפת</w:t>
      </w:r>
      <w:r w:rsidRPr="00672A27">
        <w:rPr>
          <w:sz w:val="24"/>
          <w:szCs w:val="24"/>
          <w:rtl/>
        </w:rPr>
        <w:t xml:space="preserve"> </w:t>
      </w:r>
      <w:r w:rsidRPr="00672A27">
        <w:rPr>
          <w:rFonts w:hint="cs"/>
          <w:sz w:val="24"/>
          <w:szCs w:val="24"/>
          <w:rtl/>
        </w:rPr>
        <w:t xml:space="preserve">וסורקת </w:t>
      </w:r>
      <w:r w:rsidRPr="00ED6BDD">
        <w:rPr>
          <w:rFonts w:hint="cs"/>
          <w:b/>
          <w:bCs/>
          <w:sz w:val="24"/>
          <w:szCs w:val="24"/>
          <w:rtl/>
        </w:rPr>
        <w:t>שלא ימצא חציצה בשערה</w:t>
      </w:r>
      <w:r w:rsidRPr="0079557E">
        <w:rPr>
          <w:rFonts w:hint="cs"/>
          <w:sz w:val="24"/>
          <w:szCs w:val="24"/>
          <w:rtl/>
        </w:rPr>
        <w:t xml:space="preserve">. </w:t>
      </w:r>
      <w:proofErr w:type="spellStart"/>
      <w:r w:rsidRPr="00672A27">
        <w:rPr>
          <w:rFonts w:hint="cs"/>
          <w:sz w:val="24"/>
          <w:szCs w:val="24"/>
          <w:rtl/>
        </w:rPr>
        <w:t>כהנת</w:t>
      </w:r>
      <w:proofErr w:type="spellEnd"/>
      <w:r w:rsidRPr="00672A27">
        <w:rPr>
          <w:sz w:val="24"/>
          <w:szCs w:val="24"/>
          <w:rtl/>
        </w:rPr>
        <w:t xml:space="preserve"> </w:t>
      </w:r>
      <w:r w:rsidRPr="00ED6BDD">
        <w:rPr>
          <w:rFonts w:hint="cs"/>
          <w:b/>
          <w:bCs/>
          <w:sz w:val="24"/>
          <w:szCs w:val="24"/>
          <w:rtl/>
        </w:rPr>
        <w:t>שטובלת כל יום לאכול בתרומה</w:t>
      </w:r>
      <w:r w:rsidRPr="0079557E">
        <w:rPr>
          <w:rFonts w:hint="cs"/>
          <w:sz w:val="24"/>
          <w:szCs w:val="24"/>
          <w:rtl/>
        </w:rPr>
        <w:t xml:space="preserve"> </w:t>
      </w:r>
      <w:r w:rsidRPr="00672A27">
        <w:rPr>
          <w:rFonts w:hint="cs"/>
          <w:sz w:val="24"/>
          <w:szCs w:val="24"/>
          <w:rtl/>
        </w:rPr>
        <w:t>אינה</w:t>
      </w:r>
      <w:r w:rsidRPr="00672A27">
        <w:rPr>
          <w:rFonts w:hint="cs"/>
          <w:rtl/>
        </w:rPr>
        <w:t xml:space="preserve"> </w:t>
      </w:r>
      <w:r w:rsidRPr="006D1548">
        <w:rPr>
          <w:rFonts w:hint="cs"/>
          <w:sz w:val="16"/>
          <w:szCs w:val="16"/>
          <w:rtl/>
        </w:rPr>
        <w:t>חייבת להיות</w:t>
      </w:r>
      <w:r w:rsidRPr="008F3A26">
        <w:rPr>
          <w:rtl/>
        </w:rPr>
        <w:t xml:space="preserve"> </w:t>
      </w:r>
      <w:r w:rsidRPr="00672A27">
        <w:rPr>
          <w:rFonts w:hint="cs"/>
          <w:sz w:val="24"/>
          <w:szCs w:val="24"/>
          <w:rtl/>
        </w:rPr>
        <w:t>חופפת</w:t>
      </w:r>
      <w:r w:rsidRPr="00672A27">
        <w:rPr>
          <w:sz w:val="24"/>
          <w:szCs w:val="24"/>
          <w:rtl/>
        </w:rPr>
        <w:t xml:space="preserve"> </w:t>
      </w:r>
      <w:r w:rsidRPr="00672A27">
        <w:rPr>
          <w:rFonts w:hint="cs"/>
          <w:sz w:val="24"/>
          <w:szCs w:val="24"/>
          <w:rtl/>
        </w:rPr>
        <w:t>וסורקת</w:t>
      </w:r>
      <w:r w:rsidRPr="0079557E">
        <w:rPr>
          <w:rFonts w:hint="cs"/>
          <w:sz w:val="24"/>
          <w:szCs w:val="24"/>
          <w:rtl/>
        </w:rPr>
        <w:t>.</w:t>
      </w:r>
      <w:r w:rsidRPr="00672A27">
        <w:rPr>
          <w:rFonts w:hint="cs"/>
          <w:sz w:val="24"/>
          <w:szCs w:val="24"/>
          <w:rtl/>
        </w:rPr>
        <w:t xml:space="preserve"> נידה</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proofErr w:type="spellStart"/>
      <w:r w:rsidRPr="00672A27">
        <w:rPr>
          <w:rFonts w:hint="cs"/>
          <w:sz w:val="24"/>
          <w:szCs w:val="24"/>
          <w:rtl/>
        </w:rPr>
        <w:t>כהנת</w:t>
      </w:r>
      <w:proofErr w:type="spellEnd"/>
      <w:r w:rsidRPr="00672A27">
        <w:rPr>
          <w:sz w:val="24"/>
          <w:szCs w:val="24"/>
          <w:rtl/>
        </w:rPr>
        <w:t xml:space="preserve"> </w:t>
      </w:r>
      <w:r w:rsidRPr="00672A27">
        <w:rPr>
          <w:rFonts w:hint="cs"/>
          <w:sz w:val="24"/>
          <w:szCs w:val="24"/>
          <w:rtl/>
        </w:rPr>
        <w:t>חופפת</w:t>
      </w:r>
      <w:r w:rsidRPr="00672A27">
        <w:rPr>
          <w:sz w:val="24"/>
          <w:szCs w:val="24"/>
          <w:rtl/>
        </w:rPr>
        <w:t xml:space="preserve"> </w:t>
      </w:r>
      <w:r w:rsidRPr="00672A27">
        <w:rPr>
          <w:rFonts w:hint="cs"/>
          <w:sz w:val="24"/>
          <w:szCs w:val="24"/>
          <w:rtl/>
        </w:rPr>
        <w:t>וסורקת</w:t>
      </w:r>
      <w:r w:rsidRPr="0079557E">
        <w:rPr>
          <w:rFonts w:hint="cs"/>
          <w:sz w:val="24"/>
          <w:szCs w:val="24"/>
          <w:rtl/>
        </w:rPr>
        <w:t>,</w:t>
      </w:r>
      <w:r w:rsidRPr="00672A27">
        <w:rPr>
          <w:rFonts w:hint="cs"/>
          <w:sz w:val="24"/>
          <w:szCs w:val="24"/>
          <w:rtl/>
        </w:rPr>
        <w:t xml:space="preserve"> שלא</w:t>
      </w:r>
      <w:r w:rsidRPr="00672A27">
        <w:rPr>
          <w:sz w:val="24"/>
          <w:szCs w:val="24"/>
          <w:rtl/>
        </w:rPr>
        <w:t xml:space="preserve"> </w:t>
      </w:r>
      <w:r w:rsidRPr="00672A27">
        <w:rPr>
          <w:rFonts w:hint="cs"/>
          <w:sz w:val="24"/>
          <w:szCs w:val="24"/>
          <w:rtl/>
        </w:rPr>
        <w:t>תחלוק</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נידה</w:t>
      </w:r>
      <w:r w:rsidRPr="00672A27">
        <w:rPr>
          <w:sz w:val="24"/>
          <w:szCs w:val="24"/>
          <w:rtl/>
        </w:rPr>
        <w:t xml:space="preserve"> </w:t>
      </w:r>
      <w:r w:rsidRPr="00672A27">
        <w:rPr>
          <w:rFonts w:hint="cs"/>
          <w:sz w:val="24"/>
          <w:szCs w:val="24"/>
          <w:rtl/>
        </w:rPr>
        <w:t>לנידה</w:t>
      </w:r>
      <w:r w:rsidRPr="0079557E">
        <w:rPr>
          <w:rFonts w:hint="cs"/>
          <w:sz w:val="24"/>
          <w:szCs w:val="24"/>
          <w:rtl/>
        </w:rPr>
        <w:t>.</w:t>
      </w:r>
      <w:r w:rsidRPr="00672A27">
        <w:rPr>
          <w:rFonts w:hint="cs"/>
          <w:sz w:val="24"/>
          <w:szCs w:val="24"/>
          <w:rtl/>
        </w:rPr>
        <w:t xml:space="preserve"> אוף</w:t>
      </w:r>
      <w:r w:rsidRPr="00672A27">
        <w:rPr>
          <w:sz w:val="24"/>
          <w:szCs w:val="24"/>
          <w:rtl/>
        </w:rPr>
        <w:t xml:space="preserve"> </w:t>
      </w:r>
      <w:r w:rsidRPr="00672A27">
        <w:rPr>
          <w:rFonts w:hint="cs"/>
          <w:sz w:val="24"/>
          <w:szCs w:val="24"/>
          <w:rtl/>
        </w:rPr>
        <w:t>הכא</w:t>
      </w:r>
      <w:r w:rsidRPr="00672A27">
        <w:rPr>
          <w:sz w:val="24"/>
          <w:szCs w:val="24"/>
          <w:rtl/>
        </w:rPr>
        <w:t xml:space="preserve"> </w:t>
      </w:r>
      <w:r w:rsidRPr="00ED6BDD">
        <w:rPr>
          <w:rFonts w:hint="cs"/>
          <w:b/>
          <w:bCs/>
          <w:sz w:val="24"/>
          <w:szCs w:val="24"/>
          <w:rtl/>
        </w:rPr>
        <w:t>יבדוק לאור הנר</w:t>
      </w:r>
      <w:r w:rsidRPr="0079557E">
        <w:rPr>
          <w:rFonts w:hint="cs"/>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לחלוק</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ביעור</w:t>
      </w:r>
      <w:r w:rsidRPr="00672A27">
        <w:rPr>
          <w:sz w:val="24"/>
          <w:szCs w:val="24"/>
          <w:rtl/>
        </w:rPr>
        <w:t xml:space="preserve"> </w:t>
      </w:r>
      <w:r w:rsidRPr="00672A27">
        <w:rPr>
          <w:rFonts w:hint="cs"/>
          <w:sz w:val="24"/>
          <w:szCs w:val="24"/>
          <w:rtl/>
        </w:rPr>
        <w:t>לביעור</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רבן</w:t>
      </w:r>
      <w:r w:rsidRPr="00672A27">
        <w:rPr>
          <w:sz w:val="24"/>
          <w:szCs w:val="24"/>
          <w:rtl/>
        </w:rPr>
        <w:t xml:space="preserve"> </w:t>
      </w:r>
      <w:r w:rsidRPr="00672A27">
        <w:rPr>
          <w:rFonts w:hint="cs"/>
          <w:sz w:val="24"/>
          <w:szCs w:val="24"/>
          <w:rtl/>
        </w:rPr>
        <w:t>גמליאל</w:t>
      </w:r>
      <w:r w:rsidRPr="00672A27">
        <w:rPr>
          <w:sz w:val="24"/>
          <w:szCs w:val="24"/>
          <w:rtl/>
        </w:rPr>
        <w:t xml:space="preserve"> </w:t>
      </w:r>
      <w:r w:rsidRPr="00672A27">
        <w:rPr>
          <w:rFonts w:hint="cs"/>
          <w:sz w:val="24"/>
          <w:szCs w:val="24"/>
          <w:rtl/>
        </w:rPr>
        <w:t>ברבי</w:t>
      </w:r>
      <w:r w:rsidRPr="00672A27">
        <w:rPr>
          <w:sz w:val="24"/>
          <w:szCs w:val="24"/>
          <w:rtl/>
        </w:rPr>
        <w:t xml:space="preserve"> </w:t>
      </w:r>
      <w:proofErr w:type="spellStart"/>
      <w:r w:rsidRPr="00672A27">
        <w:rPr>
          <w:rFonts w:hint="cs"/>
          <w:sz w:val="24"/>
          <w:szCs w:val="24"/>
          <w:rtl/>
        </w:rPr>
        <w:t>איניונא</w:t>
      </w:r>
      <w:proofErr w:type="spellEnd"/>
      <w:r w:rsidRPr="0079557E">
        <w:rPr>
          <w:rFonts w:hint="cs"/>
          <w:sz w:val="24"/>
          <w:szCs w:val="24"/>
          <w:rtl/>
        </w:rPr>
        <w:t>,</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מנא</w:t>
      </w:r>
      <w:r w:rsidRPr="0079557E">
        <w:rPr>
          <w:rFonts w:hint="cs"/>
          <w:sz w:val="24"/>
          <w:szCs w:val="24"/>
          <w:rtl/>
        </w:rPr>
        <w:t>,</w:t>
      </w:r>
      <w:r w:rsidRPr="00672A27">
        <w:rPr>
          <w:rFonts w:hint="cs"/>
          <w:sz w:val="24"/>
          <w:szCs w:val="24"/>
          <w:rtl/>
        </w:rPr>
        <w:t xml:space="preserve"> נידה</w:t>
      </w:r>
      <w:r w:rsidRPr="00672A27">
        <w:rPr>
          <w:sz w:val="24"/>
          <w:szCs w:val="24"/>
          <w:rtl/>
        </w:rPr>
        <w:t xml:space="preserve"> </w:t>
      </w:r>
      <w:r w:rsidRPr="00ED6BDD">
        <w:rPr>
          <w:b/>
          <w:bCs/>
          <w:sz w:val="24"/>
          <w:szCs w:val="24"/>
          <w:rtl/>
        </w:rPr>
        <w:t xml:space="preserve"> </w:t>
      </w:r>
      <w:proofErr w:type="spellStart"/>
      <w:r w:rsidRPr="00ED6BDD">
        <w:rPr>
          <w:rFonts w:hint="cs"/>
          <w:b/>
          <w:bCs/>
          <w:sz w:val="24"/>
          <w:szCs w:val="24"/>
          <w:rtl/>
        </w:rPr>
        <w:t>כהנת</w:t>
      </w:r>
      <w:proofErr w:type="spellEnd"/>
      <w:r w:rsidRPr="0079557E">
        <w:rPr>
          <w:sz w:val="24"/>
          <w:szCs w:val="24"/>
          <w:rtl/>
        </w:rPr>
        <w:t xml:space="preserve"> </w:t>
      </w:r>
      <w:r w:rsidRPr="00672A27">
        <w:rPr>
          <w:rFonts w:hint="cs"/>
          <w:sz w:val="24"/>
          <w:szCs w:val="24"/>
          <w:rtl/>
        </w:rPr>
        <w:t>חופפת</w:t>
      </w:r>
      <w:r w:rsidRPr="00672A27">
        <w:rPr>
          <w:sz w:val="24"/>
          <w:szCs w:val="24"/>
          <w:rtl/>
        </w:rPr>
        <w:t xml:space="preserve"> </w:t>
      </w:r>
      <w:r w:rsidRPr="00672A27">
        <w:rPr>
          <w:rFonts w:hint="cs"/>
          <w:sz w:val="24"/>
          <w:szCs w:val="24"/>
          <w:rtl/>
        </w:rPr>
        <w:t>וסורקת</w:t>
      </w:r>
      <w:r w:rsidRPr="0079557E">
        <w:rPr>
          <w:rFonts w:hint="cs"/>
          <w:sz w:val="24"/>
          <w:szCs w:val="24"/>
          <w:rtl/>
        </w:rPr>
        <w:t xml:space="preserve">, </w:t>
      </w:r>
      <w:r w:rsidRPr="00ED6BDD">
        <w:rPr>
          <w:rFonts w:hint="cs"/>
          <w:b/>
          <w:bCs/>
          <w:sz w:val="24"/>
          <w:szCs w:val="24"/>
          <w:rtl/>
        </w:rPr>
        <w:t>שלא</w:t>
      </w:r>
      <w:r w:rsidRPr="00ED6BDD">
        <w:rPr>
          <w:b/>
          <w:bCs/>
          <w:sz w:val="24"/>
          <w:szCs w:val="24"/>
          <w:rtl/>
        </w:rPr>
        <w:t xml:space="preserve"> </w:t>
      </w:r>
      <w:r w:rsidRPr="00ED6BDD">
        <w:rPr>
          <w:rFonts w:hint="cs"/>
          <w:b/>
          <w:bCs/>
          <w:sz w:val="24"/>
          <w:szCs w:val="24"/>
          <w:rtl/>
        </w:rPr>
        <w:t>תחלוק</w:t>
      </w:r>
      <w:r w:rsidRPr="00ED6BDD">
        <w:rPr>
          <w:b/>
          <w:bCs/>
          <w:sz w:val="24"/>
          <w:szCs w:val="24"/>
          <w:rtl/>
        </w:rPr>
        <w:t xml:space="preserve"> </w:t>
      </w:r>
      <w:r w:rsidRPr="00ED6BDD">
        <w:rPr>
          <w:rFonts w:hint="cs"/>
          <w:b/>
          <w:bCs/>
          <w:sz w:val="24"/>
          <w:szCs w:val="24"/>
          <w:rtl/>
        </w:rPr>
        <w:t>בין</w:t>
      </w:r>
      <w:r w:rsidRPr="00ED6BDD">
        <w:rPr>
          <w:b/>
          <w:bCs/>
          <w:sz w:val="24"/>
          <w:szCs w:val="24"/>
          <w:rtl/>
        </w:rPr>
        <w:t xml:space="preserve"> </w:t>
      </w:r>
      <w:r w:rsidRPr="00ED6BDD">
        <w:rPr>
          <w:rFonts w:hint="cs"/>
          <w:b/>
          <w:bCs/>
          <w:sz w:val="24"/>
          <w:szCs w:val="24"/>
          <w:rtl/>
        </w:rPr>
        <w:t>נידה</w:t>
      </w:r>
      <w:r w:rsidRPr="00ED6BDD">
        <w:rPr>
          <w:b/>
          <w:bCs/>
          <w:sz w:val="24"/>
          <w:szCs w:val="24"/>
          <w:rtl/>
        </w:rPr>
        <w:t xml:space="preserve"> </w:t>
      </w:r>
      <w:r w:rsidRPr="00ED6BDD">
        <w:rPr>
          <w:rFonts w:hint="cs"/>
          <w:b/>
          <w:bCs/>
          <w:sz w:val="24"/>
          <w:szCs w:val="24"/>
          <w:rtl/>
        </w:rPr>
        <w:t>לנידה. תני</w:t>
      </w:r>
      <w:r w:rsidRPr="0079557E">
        <w:rPr>
          <w:rFonts w:hint="cs"/>
          <w:sz w:val="24"/>
          <w:szCs w:val="24"/>
          <w:rtl/>
        </w:rPr>
        <w:t>,</w:t>
      </w:r>
      <w:r w:rsidRPr="00672A27">
        <w:rPr>
          <w:rFonts w:hint="cs"/>
          <w:sz w:val="24"/>
          <w:szCs w:val="24"/>
          <w:rtl/>
        </w:rPr>
        <w:t xml:space="preserve"> </w:t>
      </w:r>
      <w:proofErr w:type="spellStart"/>
      <w:r w:rsidRPr="00672A27">
        <w:rPr>
          <w:rFonts w:hint="cs"/>
          <w:sz w:val="24"/>
          <w:szCs w:val="24"/>
          <w:rtl/>
        </w:rPr>
        <w:t>כהנת</w:t>
      </w:r>
      <w:proofErr w:type="spellEnd"/>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טובלת</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 xml:space="preserve">יום </w:t>
      </w:r>
      <w:r w:rsidRPr="00ED6BDD">
        <w:rPr>
          <w:rFonts w:hint="cs"/>
          <w:b/>
          <w:bCs/>
          <w:sz w:val="24"/>
          <w:szCs w:val="24"/>
          <w:rtl/>
        </w:rPr>
        <w:t>לאכול בתרומה</w:t>
      </w:r>
      <w:r w:rsidRPr="0079557E">
        <w:rPr>
          <w:rFonts w:hint="cs"/>
          <w:sz w:val="24"/>
          <w:szCs w:val="24"/>
          <w:rtl/>
        </w:rPr>
        <w:t xml:space="preserve">, </w:t>
      </w:r>
      <w:r w:rsidRPr="00672A27">
        <w:rPr>
          <w:rFonts w:hint="cs"/>
          <w:sz w:val="24"/>
          <w:szCs w:val="24"/>
          <w:rtl/>
        </w:rPr>
        <w:t>אינה</w:t>
      </w:r>
      <w:r w:rsidRPr="00672A27">
        <w:rPr>
          <w:sz w:val="24"/>
          <w:szCs w:val="24"/>
          <w:rtl/>
        </w:rPr>
        <w:t xml:space="preserve"> </w:t>
      </w:r>
      <w:r w:rsidRPr="00672A27">
        <w:rPr>
          <w:rFonts w:hint="cs"/>
          <w:sz w:val="24"/>
          <w:szCs w:val="24"/>
          <w:rtl/>
        </w:rPr>
        <w:t>חופפת</w:t>
      </w:r>
      <w:r w:rsidRPr="00672A27">
        <w:rPr>
          <w:sz w:val="24"/>
          <w:szCs w:val="24"/>
          <w:rtl/>
        </w:rPr>
        <w:t xml:space="preserve"> </w:t>
      </w:r>
      <w:r w:rsidRPr="00672A27">
        <w:rPr>
          <w:rFonts w:hint="cs"/>
          <w:sz w:val="24"/>
          <w:szCs w:val="24"/>
          <w:rtl/>
        </w:rPr>
        <w:t>ואינה</w:t>
      </w:r>
      <w:r w:rsidRPr="00672A27">
        <w:rPr>
          <w:sz w:val="24"/>
          <w:szCs w:val="24"/>
          <w:rtl/>
        </w:rPr>
        <w:t xml:space="preserve"> </w:t>
      </w:r>
      <w:r w:rsidRPr="00672A27">
        <w:rPr>
          <w:rFonts w:hint="cs"/>
          <w:sz w:val="24"/>
          <w:szCs w:val="24"/>
          <w:rtl/>
        </w:rPr>
        <w:t xml:space="preserve">סורקת. </w:t>
      </w:r>
      <w:r w:rsidRPr="00ED6BDD">
        <w:rPr>
          <w:rFonts w:hint="cs"/>
          <w:b/>
          <w:bCs/>
          <w:sz w:val="24"/>
          <w:szCs w:val="24"/>
          <w:rtl/>
        </w:rPr>
        <w:t xml:space="preserve">למה אמרה </w:t>
      </w:r>
      <w:proofErr w:type="spellStart"/>
      <w:r w:rsidRPr="00ED6BDD">
        <w:rPr>
          <w:rFonts w:hint="cs"/>
          <w:b/>
          <w:bCs/>
          <w:sz w:val="24"/>
          <w:szCs w:val="24"/>
          <w:rtl/>
        </w:rPr>
        <w:t>הבריתא</w:t>
      </w:r>
      <w:proofErr w:type="spellEnd"/>
      <w:r w:rsidRPr="00ED6BDD">
        <w:rPr>
          <w:rFonts w:hint="cs"/>
          <w:b/>
          <w:bCs/>
          <w:sz w:val="24"/>
          <w:szCs w:val="24"/>
          <w:rtl/>
        </w:rPr>
        <w:t xml:space="preserve">  שנידה</w:t>
      </w:r>
      <w:r w:rsidRPr="00ED6BDD">
        <w:rPr>
          <w:b/>
          <w:bCs/>
          <w:sz w:val="24"/>
          <w:szCs w:val="24"/>
          <w:rtl/>
        </w:rPr>
        <w:t xml:space="preserve"> </w:t>
      </w:r>
      <w:proofErr w:type="spellStart"/>
      <w:r w:rsidRPr="00ED6BDD">
        <w:rPr>
          <w:rFonts w:hint="cs"/>
          <w:b/>
          <w:bCs/>
          <w:sz w:val="24"/>
          <w:szCs w:val="24"/>
          <w:rtl/>
        </w:rPr>
        <w:t>כהנת</w:t>
      </w:r>
      <w:proofErr w:type="spellEnd"/>
      <w:r w:rsidRPr="00ED6BDD">
        <w:rPr>
          <w:rFonts w:hint="cs"/>
          <w:b/>
          <w:bCs/>
          <w:sz w:val="24"/>
          <w:szCs w:val="24"/>
          <w:rtl/>
        </w:rPr>
        <w:t xml:space="preserve"> חופפת</w:t>
      </w:r>
      <w:r w:rsidRPr="00ED6BDD">
        <w:rPr>
          <w:b/>
          <w:bCs/>
          <w:sz w:val="24"/>
          <w:szCs w:val="24"/>
          <w:rtl/>
        </w:rPr>
        <w:t xml:space="preserve"> </w:t>
      </w:r>
      <w:r w:rsidRPr="00ED6BDD">
        <w:rPr>
          <w:rFonts w:hint="cs"/>
          <w:b/>
          <w:bCs/>
          <w:sz w:val="24"/>
          <w:szCs w:val="24"/>
          <w:rtl/>
        </w:rPr>
        <w:t xml:space="preserve">וסורקת כדי לא לחלקה משאר נידות? הרי גם בל הטעם הזה היא </w:t>
      </w:r>
      <w:proofErr w:type="spellStart"/>
      <w:r w:rsidRPr="00ED6BDD">
        <w:rPr>
          <w:rFonts w:hint="cs"/>
          <w:b/>
          <w:bCs/>
          <w:sz w:val="24"/>
          <w:szCs w:val="24"/>
          <w:rtl/>
        </w:rPr>
        <w:t>היתה</w:t>
      </w:r>
      <w:proofErr w:type="spellEnd"/>
      <w:r w:rsidRPr="00ED6BDD">
        <w:rPr>
          <w:rFonts w:hint="cs"/>
          <w:b/>
          <w:bCs/>
          <w:sz w:val="24"/>
          <w:szCs w:val="24"/>
          <w:rtl/>
        </w:rPr>
        <w:t xml:space="preserve"> חייבת לחפוף ולסרוק מפני שהיא</w:t>
      </w:r>
      <w:r w:rsidRPr="00ED6BDD">
        <w:rPr>
          <w:b/>
          <w:bCs/>
          <w:sz w:val="24"/>
          <w:szCs w:val="24"/>
          <w:rtl/>
        </w:rPr>
        <w:t xml:space="preserve"> </w:t>
      </w:r>
      <w:r w:rsidRPr="00ED6BDD">
        <w:rPr>
          <w:rFonts w:hint="cs"/>
          <w:b/>
          <w:bCs/>
          <w:sz w:val="24"/>
          <w:szCs w:val="24"/>
          <w:rtl/>
        </w:rPr>
        <w:t>מפסקת</w:t>
      </w:r>
      <w:r w:rsidRPr="00ED6BDD">
        <w:rPr>
          <w:b/>
          <w:bCs/>
          <w:sz w:val="24"/>
          <w:szCs w:val="24"/>
          <w:rtl/>
        </w:rPr>
        <w:t xml:space="preserve"> </w:t>
      </w:r>
      <w:r w:rsidRPr="00ED6BDD">
        <w:rPr>
          <w:rFonts w:hint="cs"/>
          <w:b/>
          <w:bCs/>
          <w:sz w:val="24"/>
          <w:szCs w:val="24"/>
          <w:rtl/>
        </w:rPr>
        <w:t>כל</w:t>
      </w:r>
      <w:r w:rsidRPr="00ED6BDD">
        <w:rPr>
          <w:b/>
          <w:bCs/>
          <w:sz w:val="24"/>
          <w:szCs w:val="24"/>
          <w:rtl/>
        </w:rPr>
        <w:t xml:space="preserve"> </w:t>
      </w:r>
      <w:r w:rsidRPr="00ED6BDD">
        <w:rPr>
          <w:rFonts w:hint="cs"/>
          <w:b/>
          <w:bCs/>
          <w:sz w:val="24"/>
          <w:szCs w:val="24"/>
          <w:rtl/>
        </w:rPr>
        <w:t>שבעה?</w:t>
      </w:r>
      <w:r w:rsidRPr="0079557E">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proofErr w:type="spellStart"/>
      <w:r w:rsidRPr="00672A27">
        <w:rPr>
          <w:rFonts w:hint="cs"/>
          <w:sz w:val="24"/>
          <w:szCs w:val="24"/>
          <w:rtl/>
        </w:rPr>
        <w:t>לשמרת</w:t>
      </w:r>
      <w:proofErr w:type="spellEnd"/>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כנגד</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נצרכה</w:t>
      </w:r>
      <w:r w:rsidRPr="00672A27">
        <w:rPr>
          <w:sz w:val="24"/>
          <w:szCs w:val="24"/>
          <w:rtl/>
        </w:rPr>
        <w:t xml:space="preserve">. </w:t>
      </w:r>
      <w:r w:rsidRPr="00672A27">
        <w:rPr>
          <w:rFonts w:hint="cs"/>
          <w:sz w:val="24"/>
          <w:szCs w:val="24"/>
          <w:rtl/>
        </w:rPr>
        <w:t>חורי</w:t>
      </w:r>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העליונים</w:t>
      </w:r>
      <w:r w:rsidRPr="00672A27">
        <w:rPr>
          <w:sz w:val="24"/>
          <w:szCs w:val="24"/>
          <w:rtl/>
        </w:rPr>
        <w:t xml:space="preserve"> </w:t>
      </w:r>
      <w:r w:rsidRPr="00672A27">
        <w:rPr>
          <w:rFonts w:hint="cs"/>
          <w:sz w:val="24"/>
          <w:szCs w:val="24"/>
          <w:rtl/>
        </w:rPr>
        <w:t>והתחתונים</w:t>
      </w:r>
      <w:r w:rsidRPr="0079557E">
        <w:rPr>
          <w:rFonts w:hint="cs"/>
          <w:sz w:val="24"/>
          <w:szCs w:val="24"/>
          <w:rtl/>
        </w:rPr>
        <w:t>,</w:t>
      </w:r>
      <w:r w:rsidRPr="00672A27">
        <w:rPr>
          <w:sz w:val="24"/>
          <w:szCs w:val="24"/>
          <w:rtl/>
        </w:rPr>
        <w:t xml:space="preserve"> </w:t>
      </w:r>
      <w:r w:rsidRPr="00672A27">
        <w:rPr>
          <w:rFonts w:hint="cs"/>
          <w:sz w:val="24"/>
          <w:szCs w:val="24"/>
          <w:rtl/>
        </w:rPr>
        <w:t>והיציע</w:t>
      </w:r>
      <w:r w:rsidRPr="00672A27">
        <w:rPr>
          <w:sz w:val="24"/>
          <w:szCs w:val="24"/>
          <w:rtl/>
        </w:rPr>
        <w:t xml:space="preserve"> </w:t>
      </w:r>
      <w:r w:rsidRPr="00ED6BDD">
        <w:rPr>
          <w:rFonts w:hint="cs"/>
          <w:b/>
          <w:bCs/>
          <w:sz w:val="24"/>
          <w:szCs w:val="24"/>
          <w:rtl/>
        </w:rPr>
        <w:t>והדות</w:t>
      </w:r>
      <w:r w:rsidRPr="008F3A26">
        <w:rPr>
          <w:rFonts w:hint="cs"/>
          <w:rtl/>
        </w:rPr>
        <w:t xml:space="preserve"> </w:t>
      </w:r>
      <w:r w:rsidRPr="003A12DD">
        <w:rPr>
          <w:rFonts w:hint="cs"/>
          <w:sz w:val="16"/>
          <w:szCs w:val="16"/>
          <w:rtl/>
        </w:rPr>
        <w:t>בור בנוי בקרקע הבית</w:t>
      </w:r>
      <w:r w:rsidRPr="008F3A26">
        <w:rPr>
          <w:rtl/>
        </w:rPr>
        <w:t xml:space="preserve"> </w:t>
      </w:r>
      <w:r w:rsidRPr="00672A27">
        <w:rPr>
          <w:rFonts w:hint="cs"/>
          <w:sz w:val="24"/>
          <w:szCs w:val="24"/>
          <w:rtl/>
        </w:rPr>
        <w:t>והעלייה וגג</w:t>
      </w:r>
      <w:r w:rsidRPr="00672A27">
        <w:rPr>
          <w:sz w:val="24"/>
          <w:szCs w:val="24"/>
          <w:rtl/>
        </w:rPr>
        <w:t xml:space="preserve"> </w:t>
      </w:r>
      <w:r w:rsidRPr="00672A27">
        <w:rPr>
          <w:rFonts w:hint="cs"/>
          <w:sz w:val="24"/>
          <w:szCs w:val="24"/>
          <w:rtl/>
        </w:rPr>
        <w:t>הבד</w:t>
      </w:r>
      <w:r w:rsidRPr="00672A27">
        <w:rPr>
          <w:sz w:val="24"/>
          <w:szCs w:val="24"/>
          <w:rtl/>
        </w:rPr>
        <w:t xml:space="preserve"> </w:t>
      </w:r>
      <w:r w:rsidRPr="00672A27">
        <w:rPr>
          <w:rFonts w:hint="cs"/>
          <w:sz w:val="24"/>
          <w:szCs w:val="24"/>
          <w:rtl/>
        </w:rPr>
        <w:t>וגג</w:t>
      </w:r>
      <w:r w:rsidRPr="00672A27">
        <w:rPr>
          <w:sz w:val="24"/>
          <w:szCs w:val="24"/>
          <w:rtl/>
        </w:rPr>
        <w:t xml:space="preserve"> </w:t>
      </w:r>
      <w:r w:rsidRPr="00672A27">
        <w:rPr>
          <w:rFonts w:hint="cs"/>
          <w:sz w:val="24"/>
          <w:szCs w:val="24"/>
          <w:rtl/>
        </w:rPr>
        <w:t>המגדל</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התבן</w:t>
      </w:r>
      <w:r w:rsidRPr="00672A27">
        <w:rPr>
          <w:sz w:val="24"/>
          <w:szCs w:val="24"/>
          <w:rtl/>
        </w:rPr>
        <w:t xml:space="preserve"> </w:t>
      </w:r>
      <w:r w:rsidRPr="00672A27">
        <w:rPr>
          <w:rFonts w:hint="cs"/>
          <w:sz w:val="24"/>
          <w:szCs w:val="24"/>
          <w:rtl/>
        </w:rPr>
        <w:t>ובית</w:t>
      </w:r>
      <w:r w:rsidRPr="00672A27">
        <w:rPr>
          <w:sz w:val="24"/>
          <w:szCs w:val="24"/>
          <w:rtl/>
        </w:rPr>
        <w:t xml:space="preserve"> </w:t>
      </w:r>
      <w:r w:rsidRPr="00672A27">
        <w:rPr>
          <w:rFonts w:hint="cs"/>
          <w:sz w:val="24"/>
          <w:szCs w:val="24"/>
          <w:rtl/>
        </w:rPr>
        <w:t>הבקר</w:t>
      </w:r>
      <w:r w:rsidRPr="0079557E">
        <w:rPr>
          <w:rFonts w:hint="cs"/>
          <w:sz w:val="24"/>
          <w:szCs w:val="24"/>
          <w:rtl/>
        </w:rPr>
        <w:t>,</w:t>
      </w:r>
      <w:r w:rsidRPr="00672A27">
        <w:rPr>
          <w:rFonts w:hint="cs"/>
          <w:sz w:val="24"/>
          <w:szCs w:val="24"/>
          <w:rtl/>
        </w:rPr>
        <w:t xml:space="preserve"> ובית</w:t>
      </w:r>
      <w:r w:rsidRPr="00672A27">
        <w:rPr>
          <w:sz w:val="24"/>
          <w:szCs w:val="24"/>
          <w:rtl/>
        </w:rPr>
        <w:t xml:space="preserve"> </w:t>
      </w:r>
      <w:r w:rsidRPr="00672A27">
        <w:rPr>
          <w:rFonts w:hint="cs"/>
          <w:sz w:val="24"/>
          <w:szCs w:val="24"/>
          <w:rtl/>
        </w:rPr>
        <w:t>העצים</w:t>
      </w:r>
      <w:r w:rsidRPr="00672A27">
        <w:rPr>
          <w:sz w:val="24"/>
          <w:szCs w:val="24"/>
          <w:rtl/>
        </w:rPr>
        <w:t xml:space="preserve"> </w:t>
      </w:r>
      <w:r w:rsidRPr="00672A27">
        <w:rPr>
          <w:rFonts w:hint="cs"/>
          <w:sz w:val="24"/>
          <w:szCs w:val="24"/>
          <w:rtl/>
        </w:rPr>
        <w:t>ובית</w:t>
      </w:r>
      <w:r w:rsidRPr="00672A27">
        <w:rPr>
          <w:sz w:val="24"/>
          <w:szCs w:val="24"/>
          <w:rtl/>
        </w:rPr>
        <w:t xml:space="preserve"> </w:t>
      </w:r>
      <w:r w:rsidRPr="00672A27">
        <w:rPr>
          <w:rFonts w:hint="cs"/>
          <w:sz w:val="24"/>
          <w:szCs w:val="24"/>
          <w:rtl/>
        </w:rPr>
        <w:t>האוצרות</w:t>
      </w:r>
      <w:r w:rsidRPr="0079557E">
        <w:rPr>
          <w:rFonts w:hint="cs"/>
          <w:sz w:val="24"/>
          <w:szCs w:val="24"/>
          <w:rtl/>
        </w:rPr>
        <w:t>,</w:t>
      </w:r>
      <w:r w:rsidRPr="00672A27">
        <w:rPr>
          <w:sz w:val="24"/>
          <w:szCs w:val="24"/>
          <w:rtl/>
        </w:rPr>
        <w:t xml:space="preserve"> </w:t>
      </w:r>
      <w:r w:rsidRPr="00672A27">
        <w:rPr>
          <w:rFonts w:hint="cs"/>
          <w:sz w:val="24"/>
          <w:szCs w:val="24"/>
          <w:rtl/>
        </w:rPr>
        <w:t>אוצרות</w:t>
      </w:r>
      <w:r w:rsidRPr="00672A27">
        <w:rPr>
          <w:sz w:val="24"/>
          <w:szCs w:val="24"/>
          <w:rtl/>
        </w:rPr>
        <w:t xml:space="preserve"> </w:t>
      </w:r>
      <w:r w:rsidRPr="00672A27">
        <w:rPr>
          <w:rFonts w:hint="cs"/>
          <w:sz w:val="24"/>
          <w:szCs w:val="24"/>
          <w:rtl/>
        </w:rPr>
        <w:t>היין</w:t>
      </w:r>
      <w:r w:rsidRPr="00672A27">
        <w:rPr>
          <w:sz w:val="24"/>
          <w:szCs w:val="24"/>
          <w:rtl/>
        </w:rPr>
        <w:t xml:space="preserve"> </w:t>
      </w:r>
      <w:r w:rsidRPr="00672A27">
        <w:rPr>
          <w:rFonts w:hint="cs"/>
          <w:sz w:val="24"/>
          <w:szCs w:val="24"/>
          <w:rtl/>
        </w:rPr>
        <w:t>ואוצרות</w:t>
      </w:r>
      <w:r w:rsidRPr="00672A27">
        <w:rPr>
          <w:sz w:val="24"/>
          <w:szCs w:val="24"/>
          <w:rtl/>
        </w:rPr>
        <w:t xml:space="preserve"> </w:t>
      </w:r>
      <w:r w:rsidRPr="00672A27">
        <w:rPr>
          <w:rFonts w:hint="cs"/>
          <w:sz w:val="24"/>
          <w:szCs w:val="24"/>
          <w:rtl/>
        </w:rPr>
        <w:t>השמן</w:t>
      </w:r>
      <w:r w:rsidRPr="00672A27">
        <w:rPr>
          <w:sz w:val="24"/>
          <w:szCs w:val="24"/>
          <w:rtl/>
        </w:rPr>
        <w:t xml:space="preserve"> </w:t>
      </w:r>
      <w:r w:rsidRPr="00672A27">
        <w:rPr>
          <w:rFonts w:hint="cs"/>
          <w:sz w:val="24"/>
          <w:szCs w:val="24"/>
          <w:rtl/>
        </w:rPr>
        <w:t>ואוצרות</w:t>
      </w:r>
      <w:r w:rsidRPr="00672A27">
        <w:rPr>
          <w:sz w:val="24"/>
          <w:szCs w:val="24"/>
          <w:rtl/>
        </w:rPr>
        <w:t xml:space="preserve"> </w:t>
      </w:r>
      <w:r w:rsidRPr="00672A27">
        <w:rPr>
          <w:rFonts w:hint="cs"/>
          <w:sz w:val="24"/>
          <w:szCs w:val="24"/>
          <w:rtl/>
        </w:rPr>
        <w:t>הפירות</w:t>
      </w:r>
      <w:r w:rsidRPr="0079557E">
        <w:rPr>
          <w:rFonts w:hint="cs"/>
          <w:sz w:val="24"/>
          <w:szCs w:val="24"/>
          <w:rtl/>
        </w:rPr>
        <w:t>,</w:t>
      </w:r>
      <w:r w:rsidRPr="00672A27">
        <w:rPr>
          <w:rFonts w:hint="cs"/>
          <w:sz w:val="24"/>
          <w:szCs w:val="24"/>
          <w:rtl/>
        </w:rPr>
        <w:t xml:space="preserve"> אינן</w:t>
      </w:r>
      <w:r w:rsidRPr="00672A27">
        <w:rPr>
          <w:sz w:val="24"/>
          <w:szCs w:val="24"/>
          <w:rtl/>
        </w:rPr>
        <w:t xml:space="preserve"> </w:t>
      </w:r>
      <w:proofErr w:type="spellStart"/>
      <w:r w:rsidRPr="00672A27">
        <w:rPr>
          <w:rFonts w:hint="cs"/>
          <w:sz w:val="24"/>
          <w:szCs w:val="24"/>
          <w:rtl/>
        </w:rPr>
        <w:t>צריכן</w:t>
      </w:r>
      <w:proofErr w:type="spellEnd"/>
      <w:r w:rsidRPr="00672A27">
        <w:rPr>
          <w:sz w:val="24"/>
          <w:szCs w:val="24"/>
          <w:rtl/>
        </w:rPr>
        <w:t xml:space="preserve"> </w:t>
      </w:r>
      <w:r w:rsidRPr="00672A27">
        <w:rPr>
          <w:rFonts w:hint="cs"/>
          <w:sz w:val="24"/>
          <w:szCs w:val="24"/>
          <w:rtl/>
        </w:rPr>
        <w:t>בדיקה</w:t>
      </w:r>
      <w:r w:rsidRPr="00672A27">
        <w:rPr>
          <w:sz w:val="24"/>
          <w:szCs w:val="24"/>
          <w:rtl/>
        </w:rPr>
        <w:t xml:space="preserve">. </w:t>
      </w:r>
      <w:r w:rsidRPr="00ED6BDD">
        <w:rPr>
          <w:rFonts w:hint="cs"/>
          <w:b/>
          <w:bCs/>
          <w:sz w:val="24"/>
          <w:szCs w:val="24"/>
          <w:rtl/>
        </w:rPr>
        <w:t>קס"ד שחורי</w:t>
      </w:r>
      <w:r w:rsidRPr="00ED6BDD">
        <w:rPr>
          <w:b/>
          <w:bCs/>
          <w:sz w:val="24"/>
          <w:szCs w:val="24"/>
          <w:rtl/>
        </w:rPr>
        <w:t xml:space="preserve"> </w:t>
      </w:r>
      <w:r w:rsidRPr="00ED6BDD">
        <w:rPr>
          <w:rFonts w:hint="cs"/>
          <w:b/>
          <w:bCs/>
          <w:sz w:val="24"/>
          <w:szCs w:val="24"/>
          <w:rtl/>
        </w:rPr>
        <w:t>הבית</w:t>
      </w:r>
      <w:r w:rsidRPr="0079557E">
        <w:rPr>
          <w:sz w:val="24"/>
          <w:szCs w:val="24"/>
          <w:rtl/>
        </w:rPr>
        <w:t xml:space="preserve"> </w:t>
      </w:r>
      <w:r w:rsidRPr="00672A27">
        <w:rPr>
          <w:rFonts w:hint="cs"/>
          <w:sz w:val="24"/>
          <w:szCs w:val="24"/>
          <w:rtl/>
        </w:rPr>
        <w:t>העליונים</w:t>
      </w:r>
      <w:r w:rsidRPr="00672A27">
        <w:rPr>
          <w:sz w:val="24"/>
          <w:szCs w:val="24"/>
          <w:rtl/>
        </w:rPr>
        <w:t xml:space="preserve"> </w:t>
      </w:r>
      <w:r w:rsidRPr="00ED6BDD">
        <w:rPr>
          <w:rFonts w:hint="cs"/>
          <w:b/>
          <w:bCs/>
          <w:sz w:val="24"/>
          <w:szCs w:val="24"/>
          <w:rtl/>
        </w:rPr>
        <w:t>הכוונה חורים בתקרה. וחורי</w:t>
      </w:r>
      <w:r w:rsidRPr="00ED6BDD">
        <w:rPr>
          <w:b/>
          <w:bCs/>
          <w:sz w:val="24"/>
          <w:szCs w:val="24"/>
          <w:rtl/>
        </w:rPr>
        <w:t xml:space="preserve"> </w:t>
      </w:r>
      <w:r w:rsidRPr="00ED6BDD">
        <w:rPr>
          <w:rFonts w:hint="cs"/>
          <w:b/>
          <w:bCs/>
          <w:sz w:val="24"/>
          <w:szCs w:val="24"/>
          <w:rtl/>
        </w:rPr>
        <w:t>הבית</w:t>
      </w:r>
      <w:r w:rsidRPr="00ED6BDD">
        <w:rPr>
          <w:b/>
          <w:bCs/>
          <w:sz w:val="24"/>
          <w:szCs w:val="24"/>
          <w:rtl/>
        </w:rPr>
        <w:t xml:space="preserve"> </w:t>
      </w:r>
      <w:r w:rsidRPr="00ED6BDD">
        <w:rPr>
          <w:rFonts w:hint="cs"/>
          <w:b/>
          <w:bCs/>
          <w:sz w:val="24"/>
          <w:szCs w:val="24"/>
          <w:rtl/>
        </w:rPr>
        <w:t xml:space="preserve">התחתונים הכוונה חורים </w:t>
      </w:r>
      <w:proofErr w:type="spellStart"/>
      <w:r w:rsidRPr="00ED6BDD">
        <w:rPr>
          <w:rFonts w:hint="cs"/>
          <w:b/>
          <w:bCs/>
          <w:sz w:val="24"/>
          <w:szCs w:val="24"/>
          <w:rtl/>
        </w:rPr>
        <w:t>בריצפה</w:t>
      </w:r>
      <w:proofErr w:type="spellEnd"/>
      <w:r w:rsidRPr="00ED6BDD">
        <w:rPr>
          <w:rFonts w:hint="cs"/>
          <w:b/>
          <w:bCs/>
          <w:sz w:val="24"/>
          <w:szCs w:val="24"/>
          <w:rtl/>
        </w:rPr>
        <w:t>. ניחא</w:t>
      </w:r>
      <w:r w:rsidRPr="00ED6BDD">
        <w:rPr>
          <w:b/>
          <w:bCs/>
          <w:sz w:val="24"/>
          <w:szCs w:val="24"/>
          <w:rtl/>
        </w:rPr>
        <w:t xml:space="preserve"> </w:t>
      </w:r>
      <w:r w:rsidRPr="00ED6BDD">
        <w:rPr>
          <w:rFonts w:hint="cs"/>
          <w:b/>
          <w:bCs/>
          <w:sz w:val="24"/>
          <w:szCs w:val="24"/>
          <w:rtl/>
        </w:rPr>
        <w:t>חורי</w:t>
      </w:r>
      <w:r w:rsidRPr="00ED6BDD">
        <w:rPr>
          <w:b/>
          <w:bCs/>
          <w:sz w:val="24"/>
          <w:szCs w:val="24"/>
          <w:rtl/>
        </w:rPr>
        <w:t xml:space="preserve"> </w:t>
      </w:r>
      <w:r w:rsidRPr="00ED6BDD">
        <w:rPr>
          <w:rFonts w:hint="cs"/>
          <w:b/>
          <w:bCs/>
          <w:sz w:val="24"/>
          <w:szCs w:val="24"/>
          <w:rtl/>
        </w:rPr>
        <w:t>הבית</w:t>
      </w:r>
      <w:r w:rsidRPr="00ED6BDD">
        <w:rPr>
          <w:b/>
          <w:bCs/>
          <w:sz w:val="24"/>
          <w:szCs w:val="24"/>
          <w:rtl/>
        </w:rPr>
        <w:t xml:space="preserve"> </w:t>
      </w:r>
      <w:r w:rsidRPr="00ED6BDD">
        <w:rPr>
          <w:rFonts w:hint="cs"/>
          <w:b/>
          <w:bCs/>
          <w:sz w:val="24"/>
          <w:szCs w:val="24"/>
          <w:rtl/>
        </w:rPr>
        <w:t>העליונים</w:t>
      </w:r>
      <w:r w:rsidRPr="00ED6BDD">
        <w:rPr>
          <w:b/>
          <w:bCs/>
          <w:sz w:val="24"/>
          <w:szCs w:val="24"/>
          <w:rtl/>
        </w:rPr>
        <w:t xml:space="preserve"> </w:t>
      </w:r>
      <w:r w:rsidRPr="00ED6BDD">
        <w:rPr>
          <w:rFonts w:hint="cs"/>
          <w:b/>
          <w:bCs/>
          <w:sz w:val="24"/>
          <w:szCs w:val="24"/>
          <w:rtl/>
        </w:rPr>
        <w:t>אינם צריכים בדיקה, אבל למה חורי</w:t>
      </w:r>
      <w:r w:rsidRPr="00ED6BDD">
        <w:rPr>
          <w:b/>
          <w:bCs/>
          <w:sz w:val="24"/>
          <w:szCs w:val="24"/>
          <w:rtl/>
        </w:rPr>
        <w:t xml:space="preserve"> </w:t>
      </w:r>
      <w:r w:rsidRPr="00ED6BDD">
        <w:rPr>
          <w:rFonts w:hint="cs"/>
          <w:b/>
          <w:bCs/>
          <w:sz w:val="24"/>
          <w:szCs w:val="24"/>
          <w:rtl/>
        </w:rPr>
        <w:t>הבית</w:t>
      </w:r>
      <w:r w:rsidRPr="00ED6BDD">
        <w:rPr>
          <w:b/>
          <w:bCs/>
          <w:sz w:val="24"/>
          <w:szCs w:val="24"/>
          <w:rtl/>
        </w:rPr>
        <w:t xml:space="preserve"> </w:t>
      </w:r>
      <w:r w:rsidRPr="00ED6BDD">
        <w:rPr>
          <w:rFonts w:hint="cs"/>
          <w:b/>
          <w:bCs/>
          <w:sz w:val="24"/>
          <w:szCs w:val="24"/>
          <w:rtl/>
        </w:rPr>
        <w:t>התחתונים אינן</w:t>
      </w:r>
      <w:r w:rsidRPr="00ED6BDD">
        <w:rPr>
          <w:b/>
          <w:bCs/>
          <w:sz w:val="24"/>
          <w:szCs w:val="24"/>
          <w:rtl/>
        </w:rPr>
        <w:t xml:space="preserve"> </w:t>
      </w:r>
      <w:proofErr w:type="spellStart"/>
      <w:r w:rsidRPr="00ED6BDD">
        <w:rPr>
          <w:rFonts w:hint="cs"/>
          <w:b/>
          <w:bCs/>
          <w:sz w:val="24"/>
          <w:szCs w:val="24"/>
          <w:rtl/>
        </w:rPr>
        <w:t>צריכן</w:t>
      </w:r>
      <w:proofErr w:type="spellEnd"/>
      <w:r w:rsidRPr="00ED6BDD">
        <w:rPr>
          <w:b/>
          <w:bCs/>
          <w:sz w:val="24"/>
          <w:szCs w:val="24"/>
          <w:rtl/>
        </w:rPr>
        <w:t xml:space="preserve"> </w:t>
      </w:r>
      <w:r w:rsidRPr="00ED6BDD">
        <w:rPr>
          <w:rFonts w:hint="cs"/>
          <w:b/>
          <w:bCs/>
          <w:sz w:val="24"/>
          <w:szCs w:val="24"/>
          <w:rtl/>
        </w:rPr>
        <w:t>בדיקה הרי יתכן שיפול שם חמץ?</w:t>
      </w:r>
      <w:r w:rsidRPr="0079557E">
        <w:rPr>
          <w:rFonts w:hint="cs"/>
          <w:sz w:val="24"/>
          <w:szCs w:val="24"/>
          <w:rtl/>
        </w:rPr>
        <w:t xml:space="preserve"> </w:t>
      </w:r>
      <w:r w:rsidRPr="0079557E">
        <w:rPr>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חשו</w:t>
      </w:r>
      <w:r w:rsidRPr="00672A27">
        <w:rPr>
          <w:sz w:val="24"/>
          <w:szCs w:val="24"/>
          <w:rtl/>
        </w:rPr>
        <w:t xml:space="preserve"> </w:t>
      </w:r>
      <w:r w:rsidRPr="00672A27">
        <w:rPr>
          <w:rFonts w:hint="cs"/>
          <w:sz w:val="24"/>
          <w:szCs w:val="24"/>
          <w:rtl/>
        </w:rPr>
        <w:t>לנפילה</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79557E">
        <w:rPr>
          <w:rFonts w:hint="cs"/>
          <w:sz w:val="24"/>
          <w:szCs w:val="24"/>
          <w:rtl/>
        </w:rPr>
        <w:t>,</w:t>
      </w:r>
      <w:r w:rsidRPr="00672A27">
        <w:rPr>
          <w:sz w:val="24"/>
          <w:szCs w:val="24"/>
          <w:rtl/>
        </w:rPr>
        <w:t xml:space="preserve"> </w:t>
      </w:r>
      <w:r w:rsidRPr="00672A27">
        <w:rPr>
          <w:rFonts w:hint="cs"/>
          <w:sz w:val="24"/>
          <w:szCs w:val="24"/>
          <w:rtl/>
        </w:rPr>
        <w:t>תיפתר</w:t>
      </w:r>
      <w:r w:rsidRPr="00672A27">
        <w:rPr>
          <w:sz w:val="24"/>
          <w:szCs w:val="24"/>
          <w:rtl/>
        </w:rPr>
        <w:t xml:space="preserve"> </w:t>
      </w:r>
      <w:r w:rsidRPr="00672A27">
        <w:rPr>
          <w:rFonts w:hint="cs"/>
          <w:sz w:val="24"/>
          <w:szCs w:val="24"/>
          <w:rtl/>
        </w:rPr>
        <w:t>שהיו</w:t>
      </w:r>
      <w:r w:rsidRPr="00672A27">
        <w:rPr>
          <w:sz w:val="24"/>
          <w:szCs w:val="24"/>
          <w:rtl/>
        </w:rPr>
        <w:t xml:space="preserve"> </w:t>
      </w:r>
      <w:proofErr w:type="spellStart"/>
      <w:r w:rsidRPr="00672A27">
        <w:rPr>
          <w:rFonts w:hint="cs"/>
          <w:sz w:val="24"/>
          <w:szCs w:val="24"/>
          <w:rtl/>
        </w:rPr>
        <w:t>שניהן</w:t>
      </w:r>
      <w:proofErr w:type="spellEnd"/>
      <w:r w:rsidRPr="00672A27">
        <w:rPr>
          <w:sz w:val="24"/>
          <w:szCs w:val="24"/>
          <w:rtl/>
        </w:rPr>
        <w:t xml:space="preserve"> </w:t>
      </w:r>
      <w:r w:rsidRPr="00ED6BDD">
        <w:rPr>
          <w:rFonts w:hint="cs"/>
          <w:b/>
          <w:bCs/>
          <w:sz w:val="24"/>
          <w:szCs w:val="24"/>
          <w:rtl/>
        </w:rPr>
        <w:t>בכותל,</w:t>
      </w:r>
      <w:r w:rsidRPr="00672A27">
        <w:rPr>
          <w:rFonts w:hint="cs"/>
          <w:sz w:val="24"/>
          <w:szCs w:val="24"/>
          <w:rtl/>
        </w:rPr>
        <w:t xml:space="preserve"> אחד</w:t>
      </w:r>
      <w:r w:rsidRPr="00672A27">
        <w:rPr>
          <w:sz w:val="24"/>
          <w:szCs w:val="24"/>
          <w:rtl/>
        </w:rPr>
        <w:t xml:space="preserve"> </w:t>
      </w:r>
      <w:r w:rsidRPr="00672A27">
        <w:rPr>
          <w:rFonts w:hint="cs"/>
          <w:sz w:val="24"/>
          <w:szCs w:val="24"/>
          <w:rtl/>
        </w:rPr>
        <w:t>למעלה</w:t>
      </w:r>
      <w:r w:rsidRPr="00672A27">
        <w:rPr>
          <w:sz w:val="24"/>
          <w:szCs w:val="24"/>
          <w:rtl/>
        </w:rPr>
        <w:t xml:space="preserve"> </w:t>
      </w:r>
      <w:r w:rsidRPr="00672A27">
        <w:rPr>
          <w:rFonts w:hint="cs"/>
          <w:sz w:val="24"/>
          <w:szCs w:val="24"/>
          <w:rtl/>
        </w:rPr>
        <w:t>מעשרה</w:t>
      </w:r>
      <w:r w:rsidRPr="00672A27">
        <w:rPr>
          <w:sz w:val="24"/>
          <w:szCs w:val="24"/>
          <w:rtl/>
        </w:rPr>
        <w:t xml:space="preserve"> </w:t>
      </w:r>
      <w:r w:rsidRPr="00672A27">
        <w:rPr>
          <w:rFonts w:hint="cs"/>
          <w:sz w:val="24"/>
          <w:szCs w:val="24"/>
          <w:rtl/>
        </w:rPr>
        <w:t>וא</w:t>
      </w:r>
      <w:r w:rsidRPr="00672A27">
        <w:rPr>
          <w:sz w:val="24"/>
          <w:szCs w:val="24"/>
          <w:rtl/>
        </w:rPr>
        <w:t xml:space="preserve">' </w:t>
      </w:r>
      <w:r w:rsidRPr="00672A27">
        <w:rPr>
          <w:rFonts w:hint="cs"/>
          <w:sz w:val="24"/>
          <w:szCs w:val="24"/>
          <w:rtl/>
        </w:rPr>
        <w:t>למטה</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תנינן</w:t>
      </w:r>
      <w:r w:rsidRPr="00672A27">
        <w:rPr>
          <w:sz w:val="24"/>
          <w:szCs w:val="24"/>
          <w:rtl/>
        </w:rPr>
        <w:t xml:space="preserve"> </w:t>
      </w:r>
      <w:r w:rsidRPr="00ED6BDD">
        <w:rPr>
          <w:rFonts w:hint="cs"/>
          <w:b/>
          <w:bCs/>
          <w:sz w:val="24"/>
          <w:szCs w:val="24"/>
          <w:rtl/>
        </w:rPr>
        <w:t>הדות</w:t>
      </w:r>
      <w:r w:rsidRPr="008F3A26">
        <w:rPr>
          <w:rFonts w:hint="cs"/>
          <w:rtl/>
        </w:rPr>
        <w:t xml:space="preserve"> </w:t>
      </w:r>
      <w:r w:rsidRPr="00FF6503">
        <w:rPr>
          <w:rFonts w:hint="cs"/>
          <w:sz w:val="16"/>
          <w:szCs w:val="16"/>
          <w:rtl/>
        </w:rPr>
        <w:t>בור חפור ברצפת הבית,</w:t>
      </w:r>
      <w:r w:rsidRPr="00672A27">
        <w:rPr>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חשו</w:t>
      </w:r>
      <w:r w:rsidRPr="00672A27">
        <w:rPr>
          <w:sz w:val="24"/>
          <w:szCs w:val="24"/>
          <w:rtl/>
        </w:rPr>
        <w:t xml:space="preserve"> </w:t>
      </w:r>
      <w:r w:rsidRPr="00672A27">
        <w:rPr>
          <w:rFonts w:hint="cs"/>
          <w:sz w:val="24"/>
          <w:szCs w:val="24"/>
          <w:rtl/>
        </w:rPr>
        <w:t>לנפילה</w:t>
      </w:r>
      <w:r w:rsidRPr="00672A27">
        <w:rPr>
          <w:sz w:val="24"/>
          <w:szCs w:val="24"/>
          <w:rtl/>
        </w:rPr>
        <w:t xml:space="preserve">. </w:t>
      </w:r>
      <w:r w:rsidRPr="00ED6BDD">
        <w:rPr>
          <w:rFonts w:hint="cs"/>
          <w:b/>
          <w:bCs/>
          <w:sz w:val="24"/>
          <w:szCs w:val="24"/>
          <w:rtl/>
        </w:rPr>
        <w:t>שהרי אן חשש שמא תינוק ישים שם</w:t>
      </w:r>
      <w:r w:rsidRPr="0079557E">
        <w:rPr>
          <w:rFonts w:hint="cs"/>
          <w:sz w:val="24"/>
          <w:szCs w:val="24"/>
          <w:rtl/>
        </w:rPr>
        <w:t xml:space="preserve"> </w:t>
      </w:r>
      <w:r w:rsidRPr="00ED6BDD">
        <w:rPr>
          <w:rFonts w:hint="cs"/>
          <w:b/>
          <w:bCs/>
          <w:sz w:val="24"/>
          <w:szCs w:val="24"/>
          <w:rtl/>
        </w:rPr>
        <w:t xml:space="preserve">חמץ </w:t>
      </w:r>
      <w:proofErr w:type="spellStart"/>
      <w:r w:rsidRPr="00ED6BDD">
        <w:rPr>
          <w:rFonts w:hint="cs"/>
          <w:b/>
          <w:bCs/>
          <w:sz w:val="24"/>
          <w:szCs w:val="24"/>
          <w:rtl/>
        </w:rPr>
        <w:t>דמתיירא</w:t>
      </w:r>
      <w:proofErr w:type="spellEnd"/>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התינוק</w:t>
      </w:r>
      <w:r w:rsidRPr="00672A27">
        <w:rPr>
          <w:sz w:val="24"/>
          <w:szCs w:val="24"/>
          <w:rtl/>
        </w:rPr>
        <w:t xml:space="preserve"> </w:t>
      </w:r>
      <w:r w:rsidRPr="00672A27">
        <w:rPr>
          <w:rFonts w:hint="cs"/>
          <w:sz w:val="24"/>
          <w:szCs w:val="24"/>
          <w:rtl/>
        </w:rPr>
        <w:t>לילך</w:t>
      </w:r>
      <w:r w:rsidRPr="00672A27">
        <w:rPr>
          <w:sz w:val="24"/>
          <w:szCs w:val="24"/>
          <w:rtl/>
        </w:rPr>
        <w:t xml:space="preserve"> </w:t>
      </w:r>
      <w:r w:rsidRPr="00672A27">
        <w:rPr>
          <w:rFonts w:hint="cs"/>
          <w:sz w:val="24"/>
          <w:szCs w:val="24"/>
          <w:rtl/>
        </w:rPr>
        <w:t>לשם</w:t>
      </w:r>
      <w:r w:rsidRPr="00672A27">
        <w:rPr>
          <w:sz w:val="24"/>
          <w:szCs w:val="24"/>
          <w:rtl/>
        </w:rPr>
        <w:t xml:space="preserve"> </w:t>
      </w:r>
      <w:r w:rsidRPr="0079557E">
        <w:rPr>
          <w:rFonts w:hint="cs"/>
          <w:sz w:val="24"/>
          <w:szCs w:val="24"/>
          <w:rtl/>
        </w:rPr>
        <w:t>,</w:t>
      </w:r>
      <w:r w:rsidRPr="00ED6BDD">
        <w:rPr>
          <w:rFonts w:hint="cs"/>
          <w:b/>
          <w:bCs/>
          <w:sz w:val="24"/>
          <w:szCs w:val="24"/>
          <w:rtl/>
        </w:rPr>
        <w:t>ולמה לא חש</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נתגלגל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שם</w:t>
      </w:r>
      <w:r w:rsidRPr="00672A27">
        <w:rPr>
          <w:rFonts w:hint="cs"/>
          <w:rtl/>
        </w:rPr>
        <w:t xml:space="preserve"> </w:t>
      </w:r>
      <w:r w:rsidRPr="00B510BE">
        <w:rPr>
          <w:rFonts w:hint="cs"/>
          <w:sz w:val="16"/>
          <w:szCs w:val="16"/>
          <w:rtl/>
        </w:rPr>
        <w:t>כגון שבעטו בו בלא כוונה</w:t>
      </w:r>
      <w:r w:rsidRPr="008F3A26">
        <w:rPr>
          <w:rFonts w:hint="cs"/>
          <w:rtl/>
        </w:rPr>
        <w:t>?</w:t>
      </w:r>
      <w:r>
        <w:rPr>
          <w:rFonts w:hint="cs"/>
          <w:rtl/>
        </w:rPr>
        <w:t xml:space="preserve"> </w:t>
      </w:r>
      <w:r w:rsidRPr="00ED6BDD">
        <w:rPr>
          <w:rFonts w:hint="cs"/>
          <w:b/>
          <w:bCs/>
          <w:sz w:val="24"/>
          <w:szCs w:val="24"/>
          <w:rtl/>
        </w:rPr>
        <w:t>מכאן שלא חששו לנפילה</w:t>
      </w:r>
      <w:r w:rsidRPr="0079557E">
        <w:rPr>
          <w:rFonts w:hint="cs"/>
          <w:sz w:val="24"/>
          <w:szCs w:val="24"/>
          <w:rtl/>
        </w:rPr>
        <w:t>.</w:t>
      </w:r>
      <w:r w:rsidRPr="0079557E">
        <w:rPr>
          <w:sz w:val="24"/>
          <w:szCs w:val="24"/>
          <w:rtl/>
        </w:rPr>
        <w:t xml:space="preserve"> </w:t>
      </w:r>
      <w:r w:rsidRPr="00672A27">
        <w:rPr>
          <w:rFonts w:hint="cs"/>
          <w:sz w:val="24"/>
          <w:szCs w:val="24"/>
          <w:rtl/>
        </w:rPr>
        <w:t>תיפתר</w:t>
      </w:r>
      <w:r w:rsidRPr="00672A27">
        <w:rPr>
          <w:sz w:val="24"/>
          <w:szCs w:val="24"/>
          <w:rtl/>
        </w:rPr>
        <w:t xml:space="preserve"> </w:t>
      </w:r>
      <w:r w:rsidRPr="00ED6BDD">
        <w:rPr>
          <w:rFonts w:hint="cs"/>
          <w:b/>
          <w:bCs/>
          <w:sz w:val="24"/>
          <w:szCs w:val="24"/>
          <w:rtl/>
        </w:rPr>
        <w:t>בדות</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לה</w:t>
      </w:r>
      <w:r w:rsidRPr="00672A27">
        <w:rPr>
          <w:sz w:val="24"/>
          <w:szCs w:val="24"/>
          <w:rtl/>
        </w:rPr>
        <w:t xml:space="preserve"> </w:t>
      </w:r>
      <w:proofErr w:type="spellStart"/>
      <w:r w:rsidRPr="00672A27">
        <w:rPr>
          <w:rFonts w:hint="cs"/>
          <w:sz w:val="24"/>
          <w:szCs w:val="24"/>
          <w:rtl/>
        </w:rPr>
        <w:t>ליזבוז</w:t>
      </w:r>
      <w:proofErr w:type="spellEnd"/>
      <w:r w:rsidRPr="008F3A26">
        <w:rPr>
          <w:rFonts w:hint="cs"/>
          <w:rtl/>
        </w:rPr>
        <w:t xml:space="preserve"> </w:t>
      </w:r>
      <w:r w:rsidRPr="00B510BE">
        <w:rPr>
          <w:rFonts w:hint="cs"/>
          <w:sz w:val="16"/>
          <w:szCs w:val="16"/>
          <w:rtl/>
        </w:rPr>
        <w:t>שולים גבוהים סביב</w:t>
      </w:r>
      <w:r w:rsidRPr="008F3A26">
        <w:rPr>
          <w:rtl/>
        </w:rPr>
        <w:t>.</w:t>
      </w:r>
      <w:r w:rsidRPr="00672A27">
        <w:rPr>
          <w:rtl/>
        </w:rPr>
        <w:t xml:space="preserve"> </w:t>
      </w:r>
      <w:r w:rsidRPr="00672A27">
        <w:rPr>
          <w:rFonts w:hint="cs"/>
          <w:sz w:val="24"/>
          <w:szCs w:val="24"/>
          <w:rtl/>
        </w:rPr>
        <w:t>וגג</w:t>
      </w:r>
      <w:r w:rsidRPr="00672A27">
        <w:rPr>
          <w:sz w:val="24"/>
          <w:szCs w:val="24"/>
          <w:rtl/>
        </w:rPr>
        <w:t xml:space="preserve"> </w:t>
      </w:r>
      <w:r w:rsidRPr="00672A27">
        <w:rPr>
          <w:rFonts w:hint="cs"/>
          <w:sz w:val="24"/>
          <w:szCs w:val="24"/>
          <w:rtl/>
        </w:rPr>
        <w:t>הבד</w:t>
      </w:r>
      <w:r w:rsidRPr="00672A27">
        <w:rPr>
          <w:sz w:val="24"/>
          <w:szCs w:val="24"/>
          <w:rtl/>
        </w:rPr>
        <w:t xml:space="preserve"> </w:t>
      </w:r>
      <w:r w:rsidRPr="00672A27">
        <w:rPr>
          <w:rFonts w:hint="cs"/>
          <w:sz w:val="24"/>
          <w:szCs w:val="24"/>
          <w:rtl/>
        </w:rPr>
        <w:t>וגג</w:t>
      </w:r>
      <w:r w:rsidRPr="00672A27">
        <w:rPr>
          <w:sz w:val="24"/>
          <w:szCs w:val="24"/>
          <w:rtl/>
        </w:rPr>
        <w:t xml:space="preserve"> </w:t>
      </w:r>
      <w:r w:rsidRPr="00672A27">
        <w:rPr>
          <w:rFonts w:hint="cs"/>
          <w:sz w:val="24"/>
          <w:szCs w:val="24"/>
          <w:rtl/>
        </w:rPr>
        <w:t>המגדל</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דתימר</w:t>
      </w:r>
      <w:proofErr w:type="spellEnd"/>
      <w:r w:rsidRPr="00672A27">
        <w:rPr>
          <w:sz w:val="24"/>
          <w:szCs w:val="24"/>
          <w:rtl/>
        </w:rPr>
        <w:t xml:space="preserve"> </w:t>
      </w:r>
      <w:proofErr w:type="spellStart"/>
      <w:r w:rsidRPr="00672A27">
        <w:rPr>
          <w:rFonts w:hint="cs"/>
          <w:sz w:val="24"/>
          <w:szCs w:val="24"/>
          <w:rtl/>
        </w:rPr>
        <w:t>בגבוהין</w:t>
      </w:r>
      <w:proofErr w:type="spellEnd"/>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טפחים</w:t>
      </w:r>
      <w:r w:rsidRPr="0079557E">
        <w:rPr>
          <w:rFonts w:hint="cs"/>
          <w:sz w:val="24"/>
          <w:szCs w:val="24"/>
          <w:rtl/>
        </w:rPr>
        <w:t>.</w:t>
      </w:r>
      <w:r w:rsidRPr="00672A27">
        <w:rPr>
          <w:rFonts w:hint="cs"/>
          <w:sz w:val="24"/>
          <w:szCs w:val="24"/>
          <w:rtl/>
        </w:rPr>
        <w:t xml:space="preserve"> 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גבוהין</w:t>
      </w:r>
      <w:proofErr w:type="spellEnd"/>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טפחים</w:t>
      </w:r>
      <w:r w:rsidRPr="00672A27">
        <w:rPr>
          <w:sz w:val="24"/>
          <w:szCs w:val="24"/>
          <w:rtl/>
        </w:rPr>
        <w:t xml:space="preserve"> </w:t>
      </w:r>
      <w:r w:rsidRPr="00672A27">
        <w:rPr>
          <w:rFonts w:hint="cs"/>
          <w:sz w:val="24"/>
          <w:szCs w:val="24"/>
          <w:rtl/>
        </w:rPr>
        <w:t>כארץ</w:t>
      </w:r>
      <w:r w:rsidRPr="00672A27">
        <w:rPr>
          <w:sz w:val="24"/>
          <w:szCs w:val="24"/>
          <w:rtl/>
        </w:rPr>
        <w:t xml:space="preserve"> </w:t>
      </w:r>
      <w:r w:rsidRPr="00672A27">
        <w:rPr>
          <w:rFonts w:hint="cs"/>
          <w:sz w:val="24"/>
          <w:szCs w:val="24"/>
          <w:rtl/>
        </w:rPr>
        <w:t>הם</w:t>
      </w:r>
      <w:r w:rsidRPr="0079557E">
        <w:rPr>
          <w:rFonts w:hint="cs"/>
          <w:sz w:val="24"/>
          <w:szCs w:val="24"/>
          <w:rtl/>
        </w:rPr>
        <w:t>.</w:t>
      </w:r>
      <w:r w:rsidRPr="00672A27">
        <w:rPr>
          <w:sz w:val="24"/>
          <w:szCs w:val="24"/>
          <w:rtl/>
        </w:rPr>
        <w:t xml:space="preserve"> </w:t>
      </w:r>
      <w:r w:rsidRPr="00672A27">
        <w:rPr>
          <w:rFonts w:hint="cs"/>
          <w:sz w:val="24"/>
          <w:szCs w:val="24"/>
          <w:rtl/>
        </w:rPr>
        <w:t>ובאותו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נשתמש</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באותו</w:t>
      </w:r>
      <w:r w:rsidRPr="00672A27">
        <w:rPr>
          <w:sz w:val="24"/>
          <w:szCs w:val="24"/>
          <w:rtl/>
        </w:rPr>
        <w:t xml:space="preserve"> </w:t>
      </w:r>
      <w:r w:rsidRPr="00672A27">
        <w:rPr>
          <w:rFonts w:hint="cs"/>
          <w:sz w:val="24"/>
          <w:szCs w:val="24"/>
          <w:rtl/>
        </w:rPr>
        <w:t>שנשתמש</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חמץ</w:t>
      </w:r>
      <w:r w:rsidRPr="0079557E">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גבוה</w:t>
      </w:r>
      <w:r w:rsidRPr="00672A27">
        <w:rPr>
          <w:sz w:val="24"/>
          <w:szCs w:val="24"/>
          <w:rtl/>
        </w:rPr>
        <w:t xml:space="preserve"> </w:t>
      </w:r>
      <w:r w:rsidRPr="00672A27">
        <w:rPr>
          <w:rFonts w:hint="cs"/>
          <w:sz w:val="24"/>
          <w:szCs w:val="24"/>
          <w:rtl/>
        </w:rPr>
        <w:t>כמה</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בדיקה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מנא</w:t>
      </w:r>
      <w:r w:rsidRPr="00672A27">
        <w:rPr>
          <w:sz w:val="24"/>
          <w:szCs w:val="24"/>
          <w:rtl/>
        </w:rPr>
        <w:t xml:space="preserve"> </w:t>
      </w:r>
      <w:r w:rsidRPr="00672A27">
        <w:rPr>
          <w:rFonts w:hint="cs"/>
          <w:sz w:val="24"/>
          <w:szCs w:val="24"/>
          <w:rtl/>
        </w:rPr>
        <w:t>ויאות</w:t>
      </w:r>
      <w:r w:rsidRPr="00ED6BDD">
        <w:rPr>
          <w:rFonts w:hint="cs"/>
          <w:b/>
          <w:bCs/>
          <w:sz w:val="24"/>
          <w:szCs w:val="24"/>
          <w:rtl/>
        </w:rPr>
        <w:t>,</w:t>
      </w:r>
      <w:r w:rsidRPr="00ED6BDD">
        <w:rPr>
          <w:b/>
          <w:bCs/>
          <w:sz w:val="24"/>
          <w:szCs w:val="24"/>
          <w:rtl/>
        </w:rPr>
        <w:t xml:space="preserve"> </w:t>
      </w:r>
      <w:r w:rsidRPr="00ED6BDD">
        <w:rPr>
          <w:rFonts w:hint="cs"/>
          <w:b/>
          <w:bCs/>
          <w:sz w:val="24"/>
          <w:szCs w:val="24"/>
          <w:rtl/>
        </w:rPr>
        <w:t>וכי</w:t>
      </w:r>
      <w:r w:rsidRPr="00672A27">
        <w:rPr>
          <w:rFonts w:hint="cs"/>
          <w:sz w:val="24"/>
          <w:szCs w:val="24"/>
          <w:rtl/>
        </w:rPr>
        <w:t xml:space="preserve"> כן</w:t>
      </w:r>
      <w:r w:rsidRPr="00672A27">
        <w:rPr>
          <w:sz w:val="24"/>
          <w:szCs w:val="24"/>
          <w:rtl/>
        </w:rPr>
        <w:t xml:space="preserve"> </w:t>
      </w:r>
      <w:r w:rsidRPr="00672A27">
        <w:rPr>
          <w:rFonts w:hint="cs"/>
          <w:sz w:val="24"/>
          <w:szCs w:val="24"/>
          <w:rtl/>
        </w:rPr>
        <w:t>אנן</w:t>
      </w:r>
      <w:r w:rsidRPr="00672A27">
        <w:rPr>
          <w:sz w:val="24"/>
          <w:szCs w:val="24"/>
          <w:rtl/>
        </w:rPr>
        <w:t xml:space="preserve"> </w:t>
      </w:r>
      <w:r w:rsidRPr="00672A27">
        <w:rPr>
          <w:rFonts w:hint="cs"/>
          <w:sz w:val="24"/>
          <w:szCs w:val="24"/>
          <w:rtl/>
        </w:rPr>
        <w:t>אמרין</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פיפייארות</w:t>
      </w:r>
      <w:proofErr w:type="spellEnd"/>
      <w:r w:rsidRPr="00672A27">
        <w:rPr>
          <w:rFonts w:hint="cs"/>
          <w:rtl/>
        </w:rPr>
        <w:t xml:space="preserve"> </w:t>
      </w:r>
      <w:r w:rsidRPr="00C15146">
        <w:rPr>
          <w:rFonts w:hint="cs"/>
          <w:sz w:val="16"/>
          <w:szCs w:val="16"/>
          <w:rtl/>
        </w:rPr>
        <w:t>סוכה שהיו משתמשים בגג כמחסן</w:t>
      </w:r>
      <w:r>
        <w:rPr>
          <w:rFonts w:hint="cs"/>
          <w:sz w:val="16"/>
          <w:szCs w:val="16"/>
          <w:rtl/>
        </w:rPr>
        <w:t xml:space="preserve"> להניח אוכלים שישמרו מפני הרטיבות</w:t>
      </w:r>
      <w:r w:rsidRPr="008F3A26">
        <w:rPr>
          <w:rFonts w:hint="cs"/>
          <w:rtl/>
        </w:rPr>
        <w:t>.</w:t>
      </w:r>
      <w:r w:rsidRPr="008F3A26">
        <w:rPr>
          <w:rtl/>
        </w:rPr>
        <w:t xml:space="preserve"> </w:t>
      </w:r>
      <w:r w:rsidRPr="0079557E">
        <w:rPr>
          <w:rFonts w:hint="cs"/>
          <w:sz w:val="24"/>
          <w:szCs w:val="24"/>
          <w:rtl/>
        </w:rPr>
        <w:t>אפילו</w:t>
      </w:r>
      <w:r w:rsidRPr="0079557E">
        <w:rPr>
          <w:sz w:val="24"/>
          <w:szCs w:val="24"/>
          <w:rtl/>
        </w:rPr>
        <w:t xml:space="preserve"> </w:t>
      </w:r>
      <w:r w:rsidRPr="00672A27">
        <w:rPr>
          <w:rFonts w:hint="cs"/>
          <w:sz w:val="24"/>
          <w:szCs w:val="24"/>
          <w:rtl/>
        </w:rPr>
        <w:t>גבוה</w:t>
      </w:r>
      <w:r w:rsidRPr="00672A27">
        <w:rPr>
          <w:sz w:val="24"/>
          <w:szCs w:val="24"/>
          <w:rtl/>
        </w:rPr>
        <w:t xml:space="preserve"> </w:t>
      </w:r>
      <w:r w:rsidRPr="00672A27">
        <w:rPr>
          <w:rFonts w:hint="cs"/>
          <w:sz w:val="24"/>
          <w:szCs w:val="24"/>
          <w:rtl/>
        </w:rPr>
        <w:t>כמה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תהא</w:t>
      </w:r>
      <w:r w:rsidRPr="00672A27">
        <w:rPr>
          <w:sz w:val="24"/>
          <w:szCs w:val="24"/>
          <w:rtl/>
        </w:rPr>
        <w:t xml:space="preserve"> </w:t>
      </w:r>
      <w:r w:rsidRPr="00672A27">
        <w:rPr>
          <w:rFonts w:hint="cs"/>
          <w:sz w:val="24"/>
          <w:szCs w:val="24"/>
          <w:rtl/>
        </w:rPr>
        <w:t>צריכה</w:t>
      </w:r>
      <w:r w:rsidRPr="00672A27">
        <w:rPr>
          <w:sz w:val="24"/>
          <w:szCs w:val="24"/>
          <w:rtl/>
        </w:rPr>
        <w:t xml:space="preserve"> </w:t>
      </w:r>
      <w:proofErr w:type="spellStart"/>
      <w:r w:rsidRPr="00672A27">
        <w:rPr>
          <w:rFonts w:hint="cs"/>
          <w:sz w:val="24"/>
          <w:szCs w:val="24"/>
          <w:rtl/>
        </w:rPr>
        <w:t>בדיקה</w:t>
      </w:r>
      <w:r w:rsidRPr="0079557E">
        <w:rPr>
          <w:rFonts w:hint="cs"/>
          <w:sz w:val="24"/>
          <w:szCs w:val="24"/>
          <w:rtl/>
        </w:rPr>
        <w:t>?</w:t>
      </w:r>
      <w:r w:rsidRPr="00ED6BDD">
        <w:rPr>
          <w:rFonts w:hint="cs"/>
          <w:b/>
          <w:bCs/>
          <w:sz w:val="24"/>
          <w:szCs w:val="24"/>
          <w:rtl/>
        </w:rPr>
        <w:t>אלא</w:t>
      </w:r>
      <w:proofErr w:type="spellEnd"/>
      <w:r w:rsidRPr="00ED6BDD">
        <w:rPr>
          <w:rFonts w:hint="cs"/>
          <w:b/>
          <w:bCs/>
          <w:sz w:val="24"/>
          <w:szCs w:val="24"/>
          <w:rtl/>
        </w:rPr>
        <w:t xml:space="preserve"> ודאי מקום שמשתמש אפילו גבוה הרבה צריך בדיקה</w:t>
      </w:r>
      <w:r w:rsidRPr="0079557E">
        <w:rPr>
          <w:sz w:val="24"/>
          <w:szCs w:val="24"/>
          <w:rtl/>
        </w:rPr>
        <w:t>.</w:t>
      </w:r>
      <w:r w:rsidRPr="00672A27">
        <w:rPr>
          <w:sz w:val="24"/>
          <w:szCs w:val="24"/>
          <w:rtl/>
        </w:rPr>
        <w:t xml:space="preserve"> </w:t>
      </w:r>
      <w:r w:rsidRPr="00672A27">
        <w:rPr>
          <w:rFonts w:hint="cs"/>
          <w:sz w:val="24"/>
          <w:szCs w:val="24"/>
          <w:rtl/>
        </w:rPr>
        <w:t>תני</w:t>
      </w:r>
      <w:r w:rsidRPr="00672A27">
        <w:rPr>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ג</w:t>
      </w:r>
      <w:proofErr w:type="spellEnd"/>
      <w:r w:rsidRPr="00672A27">
        <w:rPr>
          <w:sz w:val="24"/>
          <w:szCs w:val="24"/>
          <w:rtl/>
        </w:rPr>
        <w:t xml:space="preserve"> </w:t>
      </w:r>
      <w:r w:rsidRPr="00672A27">
        <w:rPr>
          <w:rFonts w:hint="cs"/>
          <w:sz w:val="24"/>
          <w:szCs w:val="24"/>
          <w:rtl/>
        </w:rPr>
        <w:t>אומר</w:t>
      </w:r>
      <w:r w:rsidRPr="0079557E">
        <w:rPr>
          <w:rFonts w:hint="cs"/>
          <w:sz w:val="24"/>
          <w:szCs w:val="24"/>
          <w:rtl/>
        </w:rPr>
        <w:t>,</w:t>
      </w:r>
      <w:r w:rsidRPr="00672A27">
        <w:rPr>
          <w:sz w:val="24"/>
          <w:szCs w:val="24"/>
          <w:rtl/>
        </w:rPr>
        <w:t xml:space="preserve"> </w:t>
      </w:r>
      <w:r w:rsidRPr="00672A27">
        <w:rPr>
          <w:rFonts w:hint="cs"/>
          <w:sz w:val="24"/>
          <w:szCs w:val="24"/>
          <w:rtl/>
        </w:rPr>
        <w:t>מיטה</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חוצצת</w:t>
      </w:r>
      <w:r w:rsidRPr="00672A27">
        <w:rPr>
          <w:sz w:val="24"/>
          <w:szCs w:val="24"/>
          <w:rtl/>
        </w:rPr>
        <w:t xml:space="preserve"> </w:t>
      </w:r>
      <w:r w:rsidRPr="00672A27">
        <w:rPr>
          <w:rFonts w:hint="cs"/>
          <w:sz w:val="24"/>
          <w:szCs w:val="24"/>
          <w:rtl/>
        </w:rPr>
        <w:t>בתוך</w:t>
      </w:r>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ועצים</w:t>
      </w:r>
      <w:r w:rsidRPr="00672A27">
        <w:rPr>
          <w:sz w:val="24"/>
          <w:szCs w:val="24"/>
          <w:rtl/>
        </w:rPr>
        <w:t xml:space="preserve"> </w:t>
      </w:r>
      <w:r w:rsidRPr="00672A27">
        <w:rPr>
          <w:rFonts w:hint="cs"/>
          <w:sz w:val="24"/>
          <w:szCs w:val="24"/>
          <w:rtl/>
        </w:rPr>
        <w:t>ואבנים</w:t>
      </w:r>
      <w:r w:rsidRPr="00672A27">
        <w:rPr>
          <w:sz w:val="24"/>
          <w:szCs w:val="24"/>
          <w:rtl/>
        </w:rPr>
        <w:t xml:space="preserve"> </w:t>
      </w:r>
      <w:proofErr w:type="spellStart"/>
      <w:r w:rsidRPr="00672A27">
        <w:rPr>
          <w:rFonts w:hint="cs"/>
          <w:sz w:val="24"/>
          <w:szCs w:val="24"/>
          <w:rtl/>
        </w:rPr>
        <w:t>מונחין</w:t>
      </w:r>
      <w:proofErr w:type="spellEnd"/>
      <w:r w:rsidRPr="00672A27">
        <w:rPr>
          <w:sz w:val="24"/>
          <w:szCs w:val="24"/>
          <w:rtl/>
        </w:rPr>
        <w:t xml:space="preserve"> </w:t>
      </w:r>
      <w:r w:rsidRPr="00672A27">
        <w:rPr>
          <w:rFonts w:hint="cs"/>
          <w:sz w:val="24"/>
          <w:szCs w:val="24"/>
          <w:rtl/>
        </w:rPr>
        <w:t>תחתיה</w:t>
      </w:r>
      <w:r w:rsidRPr="0079557E">
        <w:rPr>
          <w:rFonts w:hint="cs"/>
          <w:sz w:val="24"/>
          <w:szCs w:val="24"/>
          <w:rtl/>
        </w:rPr>
        <w:t>,</w:t>
      </w:r>
      <w:r w:rsidRPr="00672A27">
        <w:rPr>
          <w:sz w:val="24"/>
          <w:szCs w:val="24"/>
          <w:rtl/>
        </w:rPr>
        <w:t xml:space="preserve"> </w:t>
      </w:r>
      <w:r w:rsidRPr="00672A27">
        <w:rPr>
          <w:rFonts w:hint="cs"/>
          <w:sz w:val="24"/>
          <w:szCs w:val="24"/>
          <w:rtl/>
        </w:rPr>
        <w:t>בודק</w:t>
      </w:r>
      <w:r w:rsidRPr="00672A27">
        <w:rPr>
          <w:sz w:val="24"/>
          <w:szCs w:val="24"/>
          <w:rtl/>
        </w:rPr>
        <w:t xml:space="preserve"> </w:t>
      </w:r>
      <w:r w:rsidRPr="00672A27">
        <w:rPr>
          <w:rFonts w:hint="cs"/>
          <w:sz w:val="24"/>
          <w:szCs w:val="24"/>
          <w:rtl/>
        </w:rPr>
        <w:t>צד</w:t>
      </w:r>
      <w:r w:rsidRPr="00672A27">
        <w:rPr>
          <w:sz w:val="24"/>
          <w:szCs w:val="24"/>
          <w:rtl/>
        </w:rPr>
        <w:t xml:space="preserve"> </w:t>
      </w:r>
      <w:r w:rsidRPr="00672A27">
        <w:rPr>
          <w:rFonts w:hint="cs"/>
          <w:sz w:val="24"/>
          <w:szCs w:val="24"/>
          <w:rtl/>
        </w:rPr>
        <w:t>החיצון</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בודק</w:t>
      </w:r>
      <w:r w:rsidRPr="00672A27">
        <w:rPr>
          <w:sz w:val="24"/>
          <w:szCs w:val="24"/>
          <w:rtl/>
        </w:rPr>
        <w:t xml:space="preserve"> </w:t>
      </w:r>
      <w:r w:rsidRPr="00672A27">
        <w:rPr>
          <w:rFonts w:hint="cs"/>
          <w:sz w:val="24"/>
          <w:szCs w:val="24"/>
          <w:rtl/>
        </w:rPr>
        <w:t>צד</w:t>
      </w:r>
      <w:r w:rsidRPr="00672A27">
        <w:rPr>
          <w:sz w:val="24"/>
          <w:szCs w:val="24"/>
          <w:rtl/>
        </w:rPr>
        <w:t xml:space="preserve"> </w:t>
      </w:r>
      <w:r w:rsidRPr="00672A27">
        <w:rPr>
          <w:rFonts w:hint="cs"/>
          <w:sz w:val="24"/>
          <w:szCs w:val="24"/>
          <w:rtl/>
        </w:rPr>
        <w:t>הפנימי</w:t>
      </w:r>
      <w:r w:rsidRPr="0079557E">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שעצים</w:t>
      </w:r>
      <w:r w:rsidRPr="00672A27">
        <w:rPr>
          <w:sz w:val="24"/>
          <w:szCs w:val="24"/>
          <w:rtl/>
        </w:rPr>
        <w:t xml:space="preserve"> </w:t>
      </w:r>
      <w:r w:rsidRPr="00672A27">
        <w:rPr>
          <w:rFonts w:hint="cs"/>
          <w:sz w:val="24"/>
          <w:szCs w:val="24"/>
          <w:rtl/>
        </w:rPr>
        <w:t>ואבנים</w:t>
      </w:r>
      <w:r w:rsidRPr="00672A27">
        <w:rPr>
          <w:sz w:val="24"/>
          <w:szCs w:val="24"/>
          <w:rtl/>
        </w:rPr>
        <w:t xml:space="preserve"> </w:t>
      </w:r>
      <w:proofErr w:type="spellStart"/>
      <w:r w:rsidRPr="00672A27">
        <w:rPr>
          <w:rFonts w:hint="cs"/>
          <w:sz w:val="24"/>
          <w:szCs w:val="24"/>
          <w:rtl/>
        </w:rPr>
        <w:t>מונחין</w:t>
      </w:r>
      <w:proofErr w:type="spellEnd"/>
      <w:r w:rsidRPr="00672A27">
        <w:rPr>
          <w:sz w:val="24"/>
          <w:szCs w:val="24"/>
          <w:rtl/>
        </w:rPr>
        <w:t xml:space="preserve"> </w:t>
      </w:r>
      <w:r w:rsidRPr="00672A27">
        <w:rPr>
          <w:rFonts w:hint="cs"/>
          <w:sz w:val="24"/>
          <w:szCs w:val="24"/>
          <w:rtl/>
        </w:rPr>
        <w:t>תחתיה</w:t>
      </w:r>
      <w:r w:rsidRPr="0079557E">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עצים</w:t>
      </w:r>
      <w:r w:rsidRPr="00672A27">
        <w:rPr>
          <w:sz w:val="24"/>
          <w:szCs w:val="24"/>
          <w:rtl/>
        </w:rPr>
        <w:t xml:space="preserve"> </w:t>
      </w:r>
      <w:r w:rsidRPr="00672A27">
        <w:rPr>
          <w:rFonts w:hint="cs"/>
          <w:sz w:val="24"/>
          <w:szCs w:val="24"/>
          <w:rtl/>
        </w:rPr>
        <w:t>ואבנים</w:t>
      </w:r>
      <w:r w:rsidRPr="00672A27">
        <w:rPr>
          <w:sz w:val="24"/>
          <w:szCs w:val="24"/>
          <w:rtl/>
        </w:rPr>
        <w:t xml:space="preserve"> </w:t>
      </w:r>
      <w:proofErr w:type="spellStart"/>
      <w:r w:rsidRPr="00672A27">
        <w:rPr>
          <w:rFonts w:hint="cs"/>
          <w:sz w:val="24"/>
          <w:szCs w:val="24"/>
          <w:rtl/>
        </w:rPr>
        <w:t>מונחין</w:t>
      </w:r>
      <w:proofErr w:type="spellEnd"/>
      <w:r w:rsidRPr="00672A27">
        <w:rPr>
          <w:sz w:val="24"/>
          <w:szCs w:val="24"/>
          <w:rtl/>
        </w:rPr>
        <w:t xml:space="preserve"> </w:t>
      </w:r>
      <w:r w:rsidRPr="00672A27">
        <w:rPr>
          <w:rFonts w:hint="cs"/>
          <w:sz w:val="24"/>
          <w:szCs w:val="24"/>
          <w:rtl/>
        </w:rPr>
        <w:t>תחתיה</w:t>
      </w:r>
      <w:r w:rsidRPr="0079557E">
        <w:rPr>
          <w:rFonts w:hint="cs"/>
          <w:sz w:val="24"/>
          <w:szCs w:val="24"/>
          <w:rtl/>
        </w:rPr>
        <w:t>,</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לבדוק</w:t>
      </w:r>
      <w:r w:rsidRPr="00672A27">
        <w:rPr>
          <w:sz w:val="24"/>
          <w:szCs w:val="24"/>
          <w:rtl/>
        </w:rPr>
        <w:t xml:space="preserve"> </w:t>
      </w:r>
      <w:r w:rsidRPr="00672A27">
        <w:rPr>
          <w:rFonts w:hint="cs"/>
          <w:sz w:val="24"/>
          <w:szCs w:val="24"/>
          <w:rtl/>
        </w:rPr>
        <w:t>צד</w:t>
      </w:r>
      <w:r w:rsidRPr="00672A27">
        <w:rPr>
          <w:sz w:val="24"/>
          <w:szCs w:val="24"/>
          <w:rtl/>
        </w:rPr>
        <w:t xml:space="preserve"> </w:t>
      </w:r>
      <w:r w:rsidRPr="00672A27">
        <w:rPr>
          <w:rFonts w:hint="cs"/>
          <w:sz w:val="24"/>
          <w:szCs w:val="24"/>
          <w:rtl/>
        </w:rPr>
        <w:t>הפנימי</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ED6BDD">
        <w:rPr>
          <w:rFonts w:hint="cs"/>
          <w:b/>
          <w:bCs/>
          <w:sz w:val="24"/>
          <w:szCs w:val="24"/>
          <w:rtl/>
        </w:rPr>
        <w:t>שחשו</w:t>
      </w:r>
      <w:r w:rsidRPr="00672A27">
        <w:rPr>
          <w:sz w:val="24"/>
          <w:szCs w:val="24"/>
          <w:rtl/>
        </w:rPr>
        <w:t xml:space="preserve"> </w:t>
      </w:r>
      <w:r w:rsidRPr="00672A27">
        <w:rPr>
          <w:rFonts w:hint="cs"/>
          <w:sz w:val="24"/>
          <w:szCs w:val="24"/>
          <w:rtl/>
        </w:rPr>
        <w:t>לנפילה</w:t>
      </w:r>
      <w:r w:rsidRPr="00ED6BDD">
        <w:rPr>
          <w:rFonts w:hint="cs"/>
          <w:b/>
          <w:bCs/>
          <w:sz w:val="24"/>
          <w:szCs w:val="24"/>
          <w:rtl/>
        </w:rPr>
        <w:t xml:space="preserve"> שמא</w:t>
      </w:r>
      <w:r w:rsidRPr="008F3A26">
        <w:rPr>
          <w:rFonts w:hint="cs"/>
          <w:rtl/>
        </w:rPr>
        <w:t xml:space="preserve"> </w:t>
      </w:r>
      <w:proofErr w:type="spellStart"/>
      <w:r w:rsidRPr="00780477">
        <w:rPr>
          <w:rFonts w:hint="cs"/>
          <w:sz w:val="16"/>
          <w:szCs w:val="16"/>
          <w:rtl/>
        </w:rPr>
        <w:t>שמא</w:t>
      </w:r>
      <w:proofErr w:type="spellEnd"/>
      <w:r w:rsidRPr="00780477">
        <w:rPr>
          <w:rFonts w:hint="cs"/>
          <w:sz w:val="16"/>
          <w:szCs w:val="16"/>
          <w:rtl/>
        </w:rPr>
        <w:t xml:space="preserve"> בעטו בחמץ ונכנס פנימה</w:t>
      </w:r>
      <w:r w:rsidRPr="008F3A26">
        <w:rPr>
          <w:rtl/>
        </w:rPr>
        <w:t>.</w:t>
      </w:r>
      <w:r w:rsidRPr="008F3A26">
        <w:rPr>
          <w:rFonts w:hint="cs"/>
          <w:rtl/>
        </w:rPr>
        <w:t xml:space="preserve"> </w:t>
      </w:r>
      <w:r w:rsidRPr="00ED6BDD">
        <w:rPr>
          <w:rFonts w:hint="cs"/>
          <w:b/>
          <w:bCs/>
          <w:sz w:val="24"/>
          <w:szCs w:val="24"/>
          <w:rtl/>
        </w:rPr>
        <w:t>שאני התם שאני</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תינוק</w:t>
      </w:r>
      <w:r w:rsidRPr="00672A27">
        <w:rPr>
          <w:sz w:val="24"/>
          <w:szCs w:val="24"/>
          <w:rtl/>
        </w:rPr>
        <w:t xml:space="preserve"> </w:t>
      </w:r>
      <w:r w:rsidRPr="00672A27">
        <w:rPr>
          <w:rFonts w:hint="cs"/>
          <w:sz w:val="24"/>
          <w:szCs w:val="24"/>
          <w:rtl/>
        </w:rPr>
        <w:t>נגע</w:t>
      </w:r>
      <w:r w:rsidRPr="00672A27">
        <w:rPr>
          <w:sz w:val="24"/>
          <w:szCs w:val="24"/>
          <w:rtl/>
        </w:rPr>
        <w:t xml:space="preserve"> </w:t>
      </w:r>
      <w:r w:rsidRPr="00672A27">
        <w:rPr>
          <w:rFonts w:hint="cs"/>
          <w:sz w:val="24"/>
          <w:szCs w:val="24"/>
          <w:rtl/>
        </w:rPr>
        <w:t>והכניס</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חמץ</w:t>
      </w:r>
      <w:r w:rsidRPr="00672A27">
        <w:rPr>
          <w:sz w:val="24"/>
          <w:szCs w:val="24"/>
          <w:rtl/>
        </w:rPr>
        <w:t>. [</w:t>
      </w:r>
      <w:r w:rsidRPr="00672A27">
        <w:rPr>
          <w:rFonts w:hint="cs"/>
          <w:sz w:val="24"/>
          <w:szCs w:val="24"/>
          <w:rtl/>
        </w:rPr>
        <w:t>דף</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מרתף</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יין</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בדיקה</w:t>
      </w:r>
      <w:r w:rsidRPr="00672A27">
        <w:rPr>
          <w:sz w:val="24"/>
          <w:szCs w:val="24"/>
          <w:rtl/>
        </w:rPr>
        <w:t xml:space="preserve">. </w:t>
      </w:r>
      <w:r w:rsidRPr="00672A27">
        <w:rPr>
          <w:rFonts w:hint="cs"/>
          <w:sz w:val="24"/>
          <w:szCs w:val="24"/>
          <w:rtl/>
        </w:rPr>
        <w:t>מרתף</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שמן</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בדיקה</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יין</w:t>
      </w:r>
      <w:r w:rsidRPr="00672A27">
        <w:rPr>
          <w:sz w:val="24"/>
          <w:szCs w:val="24"/>
          <w:rtl/>
        </w:rPr>
        <w:t xml:space="preserve"> </w:t>
      </w:r>
      <w:r w:rsidRPr="00672A27">
        <w:rPr>
          <w:rFonts w:hint="cs"/>
          <w:sz w:val="24"/>
          <w:szCs w:val="24"/>
          <w:rtl/>
        </w:rPr>
        <w:t>ומה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שמן</w:t>
      </w:r>
      <w:r w:rsidRPr="0079557E">
        <w:rPr>
          <w:rFonts w:hint="cs"/>
          <w:sz w:val="24"/>
          <w:szCs w:val="24"/>
          <w:rtl/>
        </w:rPr>
        <w:t>?</w:t>
      </w:r>
      <w:r w:rsidRPr="0079557E">
        <w:rPr>
          <w:sz w:val="24"/>
          <w:szCs w:val="24"/>
          <w:rtl/>
        </w:rPr>
        <w:t>.</w:t>
      </w:r>
      <w:r w:rsidRPr="00672A27">
        <w:rPr>
          <w:sz w:val="24"/>
          <w:szCs w:val="24"/>
          <w:rtl/>
        </w:rPr>
        <w:t xml:space="preserve"> </w:t>
      </w:r>
      <w:r w:rsidRPr="00672A27">
        <w:rPr>
          <w:rFonts w:hint="cs"/>
          <w:sz w:val="24"/>
          <w:szCs w:val="24"/>
          <w:rtl/>
        </w:rPr>
        <w:t>יין</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קבע</w:t>
      </w:r>
      <w:r w:rsidRPr="00672A27">
        <w:rPr>
          <w:rFonts w:hint="cs"/>
          <w:rtl/>
        </w:rPr>
        <w:t xml:space="preserve"> </w:t>
      </w:r>
      <w:r w:rsidRPr="00675626">
        <w:rPr>
          <w:rFonts w:hint="cs"/>
          <w:sz w:val="16"/>
          <w:szCs w:val="16"/>
          <w:rtl/>
        </w:rPr>
        <w:t>לא ידוע כמה יצטרכו לסעודה</w:t>
      </w:r>
      <w:r w:rsidRPr="008F3A26">
        <w:rPr>
          <w:rFonts w:hint="cs"/>
          <w:rtl/>
        </w:rPr>
        <w:t xml:space="preserve"> </w:t>
      </w:r>
      <w:r w:rsidRPr="00ED6BDD">
        <w:rPr>
          <w:rFonts w:hint="cs"/>
          <w:b/>
          <w:bCs/>
          <w:sz w:val="24"/>
          <w:szCs w:val="24"/>
          <w:rtl/>
        </w:rPr>
        <w:t>ופעמים שיורד למרתף באמצע סעודה להביא יין ופיתו בידו.</w:t>
      </w:r>
      <w:r w:rsidRPr="0079557E">
        <w:rPr>
          <w:sz w:val="24"/>
          <w:szCs w:val="24"/>
          <w:rtl/>
        </w:rPr>
        <w:t xml:space="preserve"> </w:t>
      </w:r>
      <w:r w:rsidRPr="00672A27">
        <w:rPr>
          <w:rFonts w:hint="cs"/>
          <w:sz w:val="24"/>
          <w:szCs w:val="24"/>
          <w:rtl/>
        </w:rPr>
        <w:t>שמן</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קבע</w:t>
      </w:r>
      <w:r w:rsidRPr="00672A27">
        <w:rPr>
          <w:sz w:val="24"/>
          <w:szCs w:val="24"/>
          <w:rtl/>
        </w:rPr>
        <w:t xml:space="preserve">. </w:t>
      </w:r>
      <w:r w:rsidRPr="00672A27">
        <w:rPr>
          <w:rFonts w:hint="cs"/>
          <w:sz w:val="24"/>
          <w:szCs w:val="24"/>
          <w:rtl/>
        </w:rPr>
        <w:t>אוצר</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יין</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שמן</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בדיקה</w:t>
      </w:r>
      <w:r w:rsidRPr="00672A27">
        <w:rPr>
          <w:sz w:val="24"/>
          <w:szCs w:val="24"/>
          <w:rtl/>
        </w:rPr>
        <w:t xml:space="preserve">. </w:t>
      </w:r>
      <w:r w:rsidRPr="00672A27">
        <w:rPr>
          <w:rFonts w:hint="cs"/>
          <w:sz w:val="24"/>
          <w:szCs w:val="24"/>
          <w:rtl/>
        </w:rPr>
        <w:t>אי</w:t>
      </w:r>
      <w:r w:rsidRPr="00672A27">
        <w:rPr>
          <w:sz w:val="24"/>
          <w:szCs w:val="24"/>
          <w:rtl/>
        </w:rPr>
        <w:t xml:space="preserve"> </w:t>
      </w:r>
      <w:r w:rsidRPr="00672A27">
        <w:rPr>
          <w:rFonts w:hint="cs"/>
          <w:sz w:val="24"/>
          <w:szCs w:val="24"/>
          <w:rtl/>
        </w:rPr>
        <w:t>זהו</w:t>
      </w:r>
      <w:r w:rsidRPr="00672A27">
        <w:rPr>
          <w:sz w:val="24"/>
          <w:szCs w:val="24"/>
          <w:rtl/>
        </w:rPr>
        <w:t xml:space="preserve"> </w:t>
      </w:r>
      <w:r w:rsidRPr="00672A27">
        <w:rPr>
          <w:rFonts w:hint="cs"/>
          <w:sz w:val="24"/>
          <w:szCs w:val="24"/>
          <w:rtl/>
        </w:rPr>
        <w:t>מרתף</w:t>
      </w:r>
      <w:r w:rsidRPr="0079557E">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ED6BDD">
        <w:rPr>
          <w:rFonts w:hint="cs"/>
          <w:b/>
          <w:bCs/>
          <w:sz w:val="24"/>
          <w:szCs w:val="24"/>
          <w:rtl/>
        </w:rPr>
        <w:t>שיש אפשרות שיהיה נתון</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הלחם</w:t>
      </w:r>
      <w:r w:rsidRPr="00672A27">
        <w:rPr>
          <w:sz w:val="24"/>
          <w:szCs w:val="24"/>
          <w:rtl/>
        </w:rPr>
        <w:t xml:space="preserve"> </w:t>
      </w:r>
      <w:r w:rsidRPr="00ED6BDD">
        <w:rPr>
          <w:rFonts w:hint="cs"/>
          <w:b/>
          <w:bCs/>
          <w:sz w:val="24"/>
          <w:szCs w:val="24"/>
          <w:rtl/>
        </w:rPr>
        <w:t>אפילו הוא</w:t>
      </w:r>
      <w:r w:rsidRPr="0079557E">
        <w:rPr>
          <w:rFonts w:hint="cs"/>
          <w:sz w:val="24"/>
          <w:szCs w:val="24"/>
          <w:rtl/>
        </w:rPr>
        <w:t xml:space="preserve"> </w:t>
      </w:r>
      <w:r w:rsidRPr="00672A27">
        <w:rPr>
          <w:rFonts w:hint="cs"/>
          <w:sz w:val="24"/>
          <w:szCs w:val="24"/>
          <w:rtl/>
        </w:rPr>
        <w:t xml:space="preserve">בחצר. </w:t>
      </w:r>
      <w:r w:rsidRPr="00ED6BDD">
        <w:rPr>
          <w:rFonts w:hint="cs"/>
          <w:b/>
          <w:bCs/>
          <w:sz w:val="24"/>
          <w:szCs w:val="24"/>
          <w:rtl/>
        </w:rPr>
        <w:t>כגון חצר שאינו בוש לאכול שם. שכיוון שלא בוש לאכול שם, שמא יצא באמצע סעודה להביא יין ופיתו בידו.</w:t>
      </w:r>
      <w:r w:rsidRPr="0079557E">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מרתף</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כאוצר</w:t>
      </w:r>
      <w:r w:rsidRPr="00672A27">
        <w:rPr>
          <w:sz w:val="24"/>
          <w:szCs w:val="24"/>
          <w:rtl/>
        </w:rPr>
        <w:t xml:space="preserve"> </w:t>
      </w:r>
      <w:r w:rsidRPr="00672A27">
        <w:rPr>
          <w:rFonts w:hint="cs"/>
          <w:sz w:val="24"/>
          <w:szCs w:val="24"/>
          <w:rtl/>
        </w:rPr>
        <w:t>ואוצר</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כמרתף</w:t>
      </w:r>
      <w:r w:rsidRPr="00672A27">
        <w:rPr>
          <w:sz w:val="24"/>
          <w:szCs w:val="24"/>
          <w:rtl/>
        </w:rPr>
        <w:t xml:space="preserve">. </w:t>
      </w:r>
      <w:r w:rsidRPr="00672A27">
        <w:rPr>
          <w:rFonts w:hint="cs"/>
          <w:sz w:val="24"/>
          <w:szCs w:val="24"/>
          <w:rtl/>
        </w:rPr>
        <w:t>מרתף</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בוש</w:t>
      </w:r>
      <w:r w:rsidRPr="00672A27">
        <w:rPr>
          <w:sz w:val="24"/>
          <w:szCs w:val="24"/>
          <w:rtl/>
        </w:rPr>
        <w:t xml:space="preserve"> </w:t>
      </w:r>
      <w:r w:rsidRPr="00ED6BDD">
        <w:rPr>
          <w:rFonts w:hint="cs"/>
          <w:b/>
          <w:bCs/>
          <w:sz w:val="24"/>
          <w:szCs w:val="24"/>
          <w:rtl/>
        </w:rPr>
        <w:t>לאכול</w:t>
      </w:r>
      <w:r w:rsidRPr="00672A27">
        <w:rPr>
          <w:sz w:val="24"/>
          <w:szCs w:val="24"/>
          <w:rtl/>
        </w:rPr>
        <w:t xml:space="preserve"> </w:t>
      </w:r>
      <w:r w:rsidRPr="00672A27">
        <w:rPr>
          <w:rFonts w:hint="cs"/>
          <w:sz w:val="24"/>
          <w:szCs w:val="24"/>
          <w:rtl/>
        </w:rPr>
        <w:t>בתוכו</w:t>
      </w:r>
      <w:r w:rsidRPr="0079557E">
        <w:rPr>
          <w:rFonts w:hint="cs"/>
          <w:sz w:val="24"/>
          <w:szCs w:val="24"/>
          <w:rtl/>
        </w:rPr>
        <w:t xml:space="preserve">, </w:t>
      </w:r>
      <w:r w:rsidRPr="00ED6BDD">
        <w:rPr>
          <w:rFonts w:hint="cs"/>
          <w:b/>
          <w:bCs/>
          <w:sz w:val="24"/>
          <w:szCs w:val="24"/>
          <w:rtl/>
        </w:rPr>
        <w:t>כגון שהוא</w:t>
      </w:r>
      <w:r w:rsidRPr="0079557E">
        <w:rPr>
          <w:rFonts w:hint="cs"/>
          <w:sz w:val="24"/>
          <w:szCs w:val="24"/>
          <w:rtl/>
        </w:rPr>
        <w:t xml:space="preserve"> </w:t>
      </w:r>
      <w:r w:rsidRPr="00ED6BDD">
        <w:rPr>
          <w:rFonts w:hint="cs"/>
          <w:b/>
          <w:bCs/>
          <w:sz w:val="24"/>
          <w:szCs w:val="24"/>
          <w:rtl/>
        </w:rPr>
        <w:t>בחצר פתוחה</w:t>
      </w:r>
      <w:r w:rsidRPr="0079557E">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כאוצר</w:t>
      </w:r>
      <w:r w:rsidRPr="00672A27">
        <w:rPr>
          <w:sz w:val="24"/>
          <w:szCs w:val="24"/>
          <w:rtl/>
        </w:rPr>
        <w:t xml:space="preserve">. </w:t>
      </w:r>
      <w:r w:rsidRPr="00672A27">
        <w:rPr>
          <w:rFonts w:hint="cs"/>
          <w:sz w:val="24"/>
          <w:szCs w:val="24"/>
          <w:rtl/>
        </w:rPr>
        <w:t>ואוצר</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בוש</w:t>
      </w:r>
      <w:r w:rsidRPr="00672A27">
        <w:rPr>
          <w:sz w:val="24"/>
          <w:szCs w:val="24"/>
          <w:rtl/>
        </w:rPr>
        <w:t xml:space="preserve"> </w:t>
      </w:r>
      <w:r w:rsidRPr="00ED6BDD">
        <w:rPr>
          <w:rFonts w:hint="cs"/>
          <w:b/>
          <w:bCs/>
          <w:sz w:val="24"/>
          <w:szCs w:val="24"/>
          <w:rtl/>
        </w:rPr>
        <w:t>לאכול</w:t>
      </w:r>
      <w:r w:rsidRPr="00672A27">
        <w:rPr>
          <w:sz w:val="24"/>
          <w:szCs w:val="24"/>
          <w:rtl/>
        </w:rPr>
        <w:t xml:space="preserve"> </w:t>
      </w:r>
      <w:r w:rsidRPr="00672A27">
        <w:rPr>
          <w:rFonts w:hint="cs"/>
          <w:sz w:val="24"/>
          <w:szCs w:val="24"/>
          <w:rtl/>
        </w:rPr>
        <w:t xml:space="preserve">בתוכו </w:t>
      </w:r>
      <w:r w:rsidRPr="00ED6BDD">
        <w:rPr>
          <w:rFonts w:hint="cs"/>
          <w:b/>
          <w:bCs/>
          <w:sz w:val="24"/>
          <w:szCs w:val="24"/>
          <w:rtl/>
        </w:rPr>
        <w:t>כגון בחצר מוקפת גדר,</w:t>
      </w:r>
      <w:r w:rsidRPr="0079557E">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כמרתף</w:t>
      </w:r>
      <w:r w:rsidRPr="00672A27">
        <w:rPr>
          <w:sz w:val="24"/>
          <w:szCs w:val="24"/>
          <w:rtl/>
        </w:rPr>
        <w:t>.</w:t>
      </w:r>
      <w:r w:rsidRPr="00672A27">
        <w:rPr>
          <w:rFonts w:hint="cs"/>
          <w:sz w:val="24"/>
          <w:szCs w:val="24"/>
          <w:rtl/>
        </w:rPr>
        <w:t xml:space="preserve"> </w:t>
      </w:r>
      <w:r w:rsidRPr="00ED6BDD">
        <w:rPr>
          <w:rFonts w:hint="cs"/>
          <w:b/>
          <w:bCs/>
          <w:sz w:val="24"/>
          <w:szCs w:val="24"/>
          <w:rtl/>
        </w:rPr>
        <w:t xml:space="preserve">תנן התם, </w:t>
      </w:r>
      <w:r w:rsidRPr="00ED6BDD">
        <w:rPr>
          <w:b/>
          <w:bCs/>
          <w:sz w:val="24"/>
          <w:szCs w:val="24"/>
          <w:rtl/>
        </w:rPr>
        <w:t>אילו יוצאות שלא בכתובה</w:t>
      </w:r>
      <w:r w:rsidRPr="00ED6BDD">
        <w:rPr>
          <w:rFonts w:hint="cs"/>
          <w:b/>
          <w:bCs/>
          <w:sz w:val="24"/>
          <w:szCs w:val="24"/>
          <w:rtl/>
        </w:rPr>
        <w:t>.</w:t>
      </w:r>
      <w:r w:rsidRPr="00ED6BDD">
        <w:rPr>
          <w:b/>
          <w:bCs/>
          <w:sz w:val="24"/>
          <w:szCs w:val="24"/>
          <w:rtl/>
        </w:rPr>
        <w:t xml:space="preserve"> </w:t>
      </w:r>
      <w:r w:rsidRPr="00ED6BDD">
        <w:rPr>
          <w:rFonts w:hint="cs"/>
          <w:b/>
          <w:bCs/>
          <w:sz w:val="24"/>
          <w:szCs w:val="24"/>
          <w:rtl/>
        </w:rPr>
        <w:t>ה</w:t>
      </w:r>
      <w:r w:rsidRPr="00ED6BDD">
        <w:rPr>
          <w:b/>
          <w:bCs/>
          <w:sz w:val="24"/>
          <w:szCs w:val="24"/>
          <w:rtl/>
        </w:rPr>
        <w:t>יוצאה וראשה פרוע</w:t>
      </w:r>
      <w:r w:rsidRPr="00ED6BDD">
        <w:rPr>
          <w:rFonts w:hint="cs"/>
          <w:b/>
          <w:bCs/>
          <w:sz w:val="24"/>
          <w:szCs w:val="24"/>
          <w:rtl/>
        </w:rPr>
        <w:t xml:space="preserve">. אמר </w:t>
      </w:r>
      <w:r w:rsidRPr="00ED6BDD">
        <w:rPr>
          <w:b/>
          <w:bCs/>
          <w:sz w:val="24"/>
          <w:szCs w:val="24"/>
          <w:rtl/>
        </w:rPr>
        <w:t>רבי חייה בשם רבי יוחנן</w:t>
      </w:r>
      <w:r w:rsidRPr="00ED6BDD">
        <w:rPr>
          <w:rFonts w:hint="cs"/>
          <w:b/>
          <w:bCs/>
          <w:sz w:val="24"/>
          <w:szCs w:val="24"/>
          <w:rtl/>
        </w:rPr>
        <w:t>.</w:t>
      </w:r>
      <w:r w:rsidRPr="00ED6BDD">
        <w:rPr>
          <w:b/>
          <w:bCs/>
          <w:sz w:val="24"/>
          <w:szCs w:val="24"/>
          <w:rtl/>
        </w:rPr>
        <w:t xml:space="preserve"> היוצאה </w:t>
      </w:r>
      <w:proofErr w:type="spellStart"/>
      <w:r w:rsidRPr="00ED6BDD">
        <w:rPr>
          <w:b/>
          <w:bCs/>
          <w:sz w:val="24"/>
          <w:szCs w:val="24"/>
          <w:rtl/>
        </w:rPr>
        <w:t>בקפלטין</w:t>
      </w:r>
      <w:proofErr w:type="spellEnd"/>
      <w:r w:rsidRPr="00744576">
        <w:rPr>
          <w:sz w:val="24"/>
          <w:szCs w:val="24"/>
          <w:rtl/>
        </w:rPr>
        <w:t xml:space="preserve"> </w:t>
      </w:r>
      <w:r w:rsidRPr="00744576">
        <w:rPr>
          <w:rFonts w:hint="cs"/>
          <w:sz w:val="16"/>
          <w:szCs w:val="16"/>
          <w:rtl/>
        </w:rPr>
        <w:t>כובע רשת</w:t>
      </w:r>
      <w:r>
        <w:rPr>
          <w:rFonts w:hint="cs"/>
          <w:sz w:val="24"/>
          <w:szCs w:val="24"/>
          <w:rtl/>
        </w:rPr>
        <w:t xml:space="preserve"> </w:t>
      </w:r>
      <w:r w:rsidRPr="00ED6BDD">
        <w:rPr>
          <w:b/>
          <w:bCs/>
          <w:sz w:val="24"/>
          <w:szCs w:val="24"/>
          <w:rtl/>
        </w:rPr>
        <w:t xml:space="preserve">שלה אין בה משום ראשה פרוע </w:t>
      </w:r>
      <w:proofErr w:type="spellStart"/>
      <w:r w:rsidRPr="00ED6BDD">
        <w:rPr>
          <w:b/>
          <w:bCs/>
          <w:sz w:val="24"/>
          <w:szCs w:val="24"/>
          <w:rtl/>
        </w:rPr>
        <w:t>הדא</w:t>
      </w:r>
      <w:proofErr w:type="spellEnd"/>
      <w:r w:rsidRPr="00ED6BDD">
        <w:rPr>
          <w:b/>
          <w:bCs/>
          <w:sz w:val="24"/>
          <w:szCs w:val="24"/>
          <w:rtl/>
        </w:rPr>
        <w:t xml:space="preserve"> </w:t>
      </w:r>
      <w:proofErr w:type="spellStart"/>
      <w:r w:rsidRPr="00ED6BDD">
        <w:rPr>
          <w:b/>
          <w:bCs/>
          <w:sz w:val="24"/>
          <w:szCs w:val="24"/>
          <w:rtl/>
        </w:rPr>
        <w:t>דתימא</w:t>
      </w:r>
      <w:proofErr w:type="spellEnd"/>
      <w:r w:rsidRPr="00ED6BDD">
        <w:rPr>
          <w:b/>
          <w:bCs/>
          <w:sz w:val="24"/>
          <w:szCs w:val="24"/>
          <w:rtl/>
        </w:rPr>
        <w:t xml:space="preserve"> לחצר</w:t>
      </w:r>
      <w:r w:rsidRPr="00ED6BDD">
        <w:rPr>
          <w:rFonts w:hint="cs"/>
          <w:b/>
          <w:bCs/>
          <w:sz w:val="24"/>
          <w:szCs w:val="24"/>
          <w:rtl/>
        </w:rPr>
        <w:t>.</w:t>
      </w:r>
      <w:r w:rsidRPr="00ED6BDD">
        <w:rPr>
          <w:b/>
          <w:bCs/>
          <w:sz w:val="24"/>
          <w:szCs w:val="24"/>
          <w:rtl/>
        </w:rPr>
        <w:t xml:space="preserve"> אבל למבוי יש בה משום יוצאה וראשה פרוע</w:t>
      </w:r>
      <w:r w:rsidRPr="00ED6BDD">
        <w:rPr>
          <w:rFonts w:hint="cs"/>
          <w:b/>
          <w:bCs/>
          <w:sz w:val="24"/>
          <w:szCs w:val="24"/>
          <w:rtl/>
        </w:rPr>
        <w:t>.</w:t>
      </w:r>
      <w:r>
        <w:rPr>
          <w:rFonts w:hint="cs"/>
          <w:sz w:val="24"/>
          <w:szCs w:val="24"/>
          <w:rtl/>
        </w:rPr>
        <w:t xml:space="preserve"> </w:t>
      </w:r>
      <w:proofErr w:type="spellStart"/>
      <w:r w:rsidRPr="002E6D4E">
        <w:rPr>
          <w:rFonts w:hint="cs"/>
          <w:sz w:val="16"/>
          <w:szCs w:val="16"/>
          <w:rtl/>
        </w:rPr>
        <w:t>לענין</w:t>
      </w:r>
      <w:proofErr w:type="spellEnd"/>
      <w:r w:rsidRPr="002E6D4E">
        <w:rPr>
          <w:rFonts w:hint="cs"/>
          <w:sz w:val="16"/>
          <w:szCs w:val="16"/>
          <w:rtl/>
        </w:rPr>
        <w:t xml:space="preserve"> זה</w:t>
      </w:r>
      <w:r>
        <w:rPr>
          <w:rFonts w:hint="cs"/>
          <w:sz w:val="24"/>
          <w:szCs w:val="24"/>
          <w:rtl/>
        </w:rPr>
        <w:t>,</w:t>
      </w:r>
      <w:r w:rsidRPr="0079557E">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חצר</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כמבוי</w:t>
      </w:r>
      <w:r w:rsidRPr="0079557E">
        <w:rPr>
          <w:rFonts w:hint="cs"/>
          <w:sz w:val="24"/>
          <w:szCs w:val="24"/>
          <w:rtl/>
        </w:rPr>
        <w:t>,</w:t>
      </w:r>
      <w:r w:rsidRPr="00672A27">
        <w:rPr>
          <w:sz w:val="24"/>
          <w:szCs w:val="24"/>
          <w:rtl/>
        </w:rPr>
        <w:t xml:space="preserve"> </w:t>
      </w:r>
      <w:r w:rsidRPr="00672A27">
        <w:rPr>
          <w:rFonts w:hint="cs"/>
          <w:sz w:val="24"/>
          <w:szCs w:val="24"/>
          <w:rtl/>
        </w:rPr>
        <w:t>ומבוי</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כחצר</w:t>
      </w:r>
      <w:r w:rsidRPr="00672A27">
        <w:rPr>
          <w:sz w:val="24"/>
          <w:szCs w:val="24"/>
          <w:rtl/>
        </w:rPr>
        <w:t xml:space="preserve">. </w:t>
      </w:r>
      <w:r w:rsidRPr="00672A27">
        <w:rPr>
          <w:rFonts w:hint="cs"/>
          <w:sz w:val="24"/>
          <w:szCs w:val="24"/>
          <w:rtl/>
        </w:rPr>
        <w:t>חצר</w:t>
      </w:r>
      <w:r w:rsidRPr="00672A27">
        <w:rPr>
          <w:sz w:val="24"/>
          <w:szCs w:val="24"/>
          <w:rtl/>
        </w:rPr>
        <w:t xml:space="preserve"> </w:t>
      </w:r>
      <w:r w:rsidRPr="00672A27">
        <w:rPr>
          <w:rFonts w:hint="cs"/>
          <w:sz w:val="24"/>
          <w:szCs w:val="24"/>
          <w:rtl/>
        </w:rPr>
        <w:t>שהרבים</w:t>
      </w:r>
      <w:r w:rsidRPr="00672A27">
        <w:rPr>
          <w:sz w:val="24"/>
          <w:szCs w:val="24"/>
          <w:rtl/>
        </w:rPr>
        <w:t xml:space="preserve"> </w:t>
      </w:r>
      <w:proofErr w:type="spellStart"/>
      <w:r w:rsidRPr="00672A27">
        <w:rPr>
          <w:rFonts w:hint="cs"/>
          <w:sz w:val="24"/>
          <w:szCs w:val="24"/>
          <w:rtl/>
        </w:rPr>
        <w:t>בוקעין</w:t>
      </w:r>
      <w:proofErr w:type="spellEnd"/>
      <w:r w:rsidRPr="00672A27">
        <w:rPr>
          <w:sz w:val="24"/>
          <w:szCs w:val="24"/>
          <w:rtl/>
        </w:rPr>
        <w:t xml:space="preserve"> </w:t>
      </w:r>
      <w:r w:rsidRPr="00672A27">
        <w:rPr>
          <w:rFonts w:hint="cs"/>
          <w:sz w:val="24"/>
          <w:szCs w:val="24"/>
          <w:rtl/>
        </w:rPr>
        <w:t>בתוכה</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כמבוי</w:t>
      </w:r>
      <w:r w:rsidRPr="00672A27">
        <w:rPr>
          <w:sz w:val="24"/>
          <w:szCs w:val="24"/>
          <w:rtl/>
        </w:rPr>
        <w:t xml:space="preserve">. </w:t>
      </w:r>
      <w:r w:rsidRPr="00672A27">
        <w:rPr>
          <w:rFonts w:hint="cs"/>
          <w:sz w:val="24"/>
          <w:szCs w:val="24"/>
          <w:rtl/>
        </w:rPr>
        <w:t>ומבוי</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הרבים</w:t>
      </w:r>
      <w:r w:rsidRPr="00672A27">
        <w:rPr>
          <w:sz w:val="24"/>
          <w:szCs w:val="24"/>
          <w:rtl/>
        </w:rPr>
        <w:t xml:space="preserve"> </w:t>
      </w:r>
      <w:proofErr w:type="spellStart"/>
      <w:r w:rsidRPr="00672A27">
        <w:rPr>
          <w:rFonts w:hint="cs"/>
          <w:sz w:val="24"/>
          <w:szCs w:val="24"/>
          <w:rtl/>
        </w:rPr>
        <w:t>בוקעין</w:t>
      </w:r>
      <w:proofErr w:type="spellEnd"/>
      <w:r w:rsidRPr="00672A27">
        <w:rPr>
          <w:sz w:val="24"/>
          <w:szCs w:val="24"/>
          <w:rtl/>
        </w:rPr>
        <w:t xml:space="preserve"> </w:t>
      </w:r>
      <w:r w:rsidRPr="00672A27">
        <w:rPr>
          <w:rFonts w:hint="cs"/>
          <w:sz w:val="24"/>
          <w:szCs w:val="24"/>
          <w:rtl/>
        </w:rPr>
        <w:t>בתוכו</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כחצר</w:t>
      </w:r>
      <w:r w:rsidRPr="00672A27">
        <w:rPr>
          <w:sz w:val="24"/>
          <w:szCs w:val="24"/>
          <w:rtl/>
        </w:rPr>
        <w:t xml:space="preserve">. </w:t>
      </w:r>
      <w:r w:rsidRPr="00672A27">
        <w:rPr>
          <w:rFonts w:hint="cs"/>
          <w:sz w:val="24"/>
          <w:szCs w:val="24"/>
          <w:rtl/>
        </w:rPr>
        <w:t>וחש</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שמא</w:t>
      </w:r>
      <w:r w:rsidRPr="00672A27">
        <w:rPr>
          <w:sz w:val="24"/>
          <w:szCs w:val="24"/>
          <w:rtl/>
        </w:rPr>
        <w:t xml:space="preserve"> </w:t>
      </w:r>
      <w:proofErr w:type="spellStart"/>
      <w:r w:rsidRPr="00672A27">
        <w:rPr>
          <w:rFonts w:hint="cs"/>
          <w:sz w:val="24"/>
          <w:szCs w:val="24"/>
          <w:rtl/>
        </w:rPr>
        <w:t>הבהמים</w:t>
      </w:r>
      <w:proofErr w:type="spellEnd"/>
      <w:r w:rsidRPr="00672A27">
        <w:rPr>
          <w:rFonts w:hint="cs"/>
          <w:sz w:val="24"/>
          <w:szCs w:val="24"/>
          <w:rtl/>
        </w:rPr>
        <w:t xml:space="preserve"> </w:t>
      </w:r>
      <w:r w:rsidRPr="00ED6BDD">
        <w:rPr>
          <w:rFonts w:hint="cs"/>
          <w:b/>
          <w:bCs/>
          <w:sz w:val="24"/>
          <w:szCs w:val="24"/>
          <w:rtl/>
        </w:rPr>
        <w:t>הסוחרים שהביאו את החביות לאוצר הכניסו</w:t>
      </w:r>
      <w:r w:rsidRPr="0079557E">
        <w:rPr>
          <w:rFonts w:hint="cs"/>
          <w:sz w:val="24"/>
          <w:szCs w:val="24"/>
          <w:rtl/>
        </w:rPr>
        <w:t xml:space="preserve"> </w:t>
      </w:r>
      <w:r w:rsidRPr="00672A27">
        <w:rPr>
          <w:rFonts w:hint="cs"/>
          <w:sz w:val="24"/>
          <w:szCs w:val="24"/>
          <w:rtl/>
        </w:rPr>
        <w:t>לתוכו</w:t>
      </w:r>
      <w:r w:rsidRPr="00672A27">
        <w:rPr>
          <w:sz w:val="24"/>
          <w:szCs w:val="24"/>
          <w:rtl/>
        </w:rPr>
        <w:t xml:space="preserve"> </w:t>
      </w:r>
      <w:r w:rsidRPr="00672A27">
        <w:rPr>
          <w:rFonts w:hint="cs"/>
          <w:sz w:val="24"/>
          <w:szCs w:val="24"/>
          <w:rtl/>
        </w:rPr>
        <w:t>חמץ</w:t>
      </w:r>
      <w:r w:rsidRPr="0079557E">
        <w:rPr>
          <w:rFonts w:hint="cs"/>
          <w:sz w:val="24"/>
          <w:szCs w:val="24"/>
          <w:rtl/>
        </w:rPr>
        <w:t>?</w:t>
      </w:r>
      <w:r w:rsidRPr="0079557E">
        <w:rPr>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דרך</w:t>
      </w:r>
      <w:r w:rsidRPr="00672A27">
        <w:rPr>
          <w:sz w:val="24"/>
          <w:szCs w:val="24"/>
          <w:rtl/>
        </w:rPr>
        <w:t xml:space="preserve"> </w:t>
      </w:r>
      <w:proofErr w:type="spellStart"/>
      <w:r w:rsidRPr="00672A27">
        <w:rPr>
          <w:rFonts w:hint="cs"/>
          <w:sz w:val="24"/>
          <w:szCs w:val="24"/>
          <w:rtl/>
        </w:rPr>
        <w:t>הבהמים</w:t>
      </w:r>
      <w:proofErr w:type="spellEnd"/>
      <w:r w:rsidRPr="00672A27">
        <w:rPr>
          <w:sz w:val="24"/>
          <w:szCs w:val="24"/>
          <w:rtl/>
        </w:rPr>
        <w:t xml:space="preserve"> </w:t>
      </w:r>
      <w:r w:rsidRPr="00672A27">
        <w:rPr>
          <w:rFonts w:hint="cs"/>
          <w:sz w:val="24"/>
          <w:szCs w:val="24"/>
          <w:rtl/>
        </w:rPr>
        <w:t>להיות</w:t>
      </w:r>
      <w:r w:rsidRPr="00672A27">
        <w:rPr>
          <w:sz w:val="24"/>
          <w:szCs w:val="24"/>
          <w:rtl/>
        </w:rPr>
        <w:t xml:space="preserve"> </w:t>
      </w:r>
      <w:proofErr w:type="spellStart"/>
      <w:r w:rsidRPr="00672A27">
        <w:rPr>
          <w:rFonts w:hint="cs"/>
          <w:sz w:val="24"/>
          <w:szCs w:val="24"/>
          <w:rtl/>
        </w:rPr>
        <w:t>מכניסין</w:t>
      </w:r>
      <w:proofErr w:type="spellEnd"/>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מיני</w:t>
      </w:r>
      <w:r w:rsidRPr="00672A27">
        <w:rPr>
          <w:sz w:val="24"/>
          <w:szCs w:val="24"/>
          <w:rtl/>
        </w:rPr>
        <w:t xml:space="preserve"> </w:t>
      </w:r>
      <w:r w:rsidRPr="00672A27">
        <w:rPr>
          <w:rFonts w:hint="cs"/>
          <w:sz w:val="24"/>
          <w:szCs w:val="24"/>
          <w:rtl/>
        </w:rPr>
        <w:t>מתיקה</w:t>
      </w:r>
      <w:r w:rsidRPr="00672A27">
        <w:rPr>
          <w:sz w:val="24"/>
          <w:szCs w:val="24"/>
          <w:rtl/>
        </w:rPr>
        <w:t xml:space="preserve">. </w:t>
      </w:r>
      <w:r w:rsidRPr="00672A27">
        <w:rPr>
          <w:rFonts w:hint="cs"/>
          <w:sz w:val="24"/>
          <w:szCs w:val="24"/>
          <w:rtl/>
        </w:rPr>
        <w:t>שהן</w:t>
      </w:r>
      <w:r w:rsidRPr="0079557E">
        <w:rPr>
          <w:rFonts w:hint="cs"/>
          <w:sz w:val="24"/>
          <w:szCs w:val="24"/>
          <w:rtl/>
        </w:rPr>
        <w:t xml:space="preserve"> </w:t>
      </w:r>
      <w:r w:rsidRPr="00ED6BDD">
        <w:rPr>
          <w:rFonts w:hint="cs"/>
          <w:b/>
          <w:bCs/>
          <w:sz w:val="24"/>
          <w:szCs w:val="24"/>
          <w:rtl/>
        </w:rPr>
        <w:t>מיני מתיקה</w:t>
      </w:r>
      <w:r w:rsidRPr="00672A27">
        <w:rPr>
          <w:sz w:val="24"/>
          <w:szCs w:val="24"/>
          <w:rtl/>
        </w:rPr>
        <w:t xml:space="preserve"> </w:t>
      </w:r>
      <w:proofErr w:type="spellStart"/>
      <w:r w:rsidRPr="00672A27">
        <w:rPr>
          <w:rFonts w:hint="cs"/>
          <w:sz w:val="24"/>
          <w:szCs w:val="24"/>
          <w:rtl/>
        </w:rPr>
        <w:t>בודקין</w:t>
      </w:r>
      <w:proofErr w:type="spellEnd"/>
      <w:r w:rsidRPr="00672A27">
        <w:rPr>
          <w:sz w:val="24"/>
          <w:szCs w:val="24"/>
          <w:rtl/>
        </w:rPr>
        <w:t xml:space="preserve"> </w:t>
      </w:r>
      <w:r w:rsidRPr="00ED6BDD">
        <w:rPr>
          <w:rFonts w:hint="cs"/>
          <w:b/>
          <w:bCs/>
          <w:sz w:val="24"/>
          <w:szCs w:val="24"/>
          <w:rtl/>
        </w:rPr>
        <w:t>את</w:t>
      </w:r>
      <w:r w:rsidRPr="0079557E">
        <w:rPr>
          <w:rFonts w:hint="cs"/>
          <w:sz w:val="24"/>
          <w:szCs w:val="24"/>
          <w:rtl/>
        </w:rPr>
        <w:t xml:space="preserve"> </w:t>
      </w:r>
      <w:r w:rsidRPr="00672A27">
        <w:rPr>
          <w:rFonts w:hint="cs"/>
          <w:sz w:val="24"/>
          <w:szCs w:val="24"/>
          <w:rtl/>
        </w:rPr>
        <w:t>היין</w:t>
      </w:r>
      <w:r w:rsidRPr="00672A27">
        <w:rPr>
          <w:sz w:val="24"/>
          <w:szCs w:val="24"/>
          <w:rtl/>
        </w:rPr>
        <w:t xml:space="preserve"> </w:t>
      </w:r>
      <w:r w:rsidRPr="00672A27">
        <w:rPr>
          <w:rFonts w:hint="cs"/>
          <w:sz w:val="24"/>
          <w:szCs w:val="24"/>
          <w:rtl/>
        </w:rPr>
        <w:t>היפה</w:t>
      </w:r>
      <w:r w:rsidRPr="008F3A26">
        <w:rPr>
          <w:rFonts w:hint="cs"/>
          <w:rtl/>
        </w:rPr>
        <w:t xml:space="preserve"> </w:t>
      </w:r>
      <w:r w:rsidRPr="00887248">
        <w:rPr>
          <w:rFonts w:hint="cs"/>
          <w:sz w:val="16"/>
          <w:szCs w:val="16"/>
          <w:rtl/>
        </w:rPr>
        <w:t>שהאוכל מיני מתיקה מרגיש בטיב היין</w:t>
      </w:r>
      <w:r w:rsidRPr="008F3A26">
        <w:rPr>
          <w:rtl/>
        </w:rPr>
        <w:t>.</w:t>
      </w:r>
      <w:r w:rsidRPr="00672A27">
        <w:rPr>
          <w:rtl/>
        </w:rPr>
        <w:t xml:space="preserve"> </w:t>
      </w:r>
      <w:r w:rsidRPr="00672A27">
        <w:rPr>
          <w:rFonts w:hint="cs"/>
          <w:sz w:val="24"/>
          <w:szCs w:val="24"/>
          <w:rtl/>
        </w:rPr>
        <w:t>היוצא</w:t>
      </w:r>
      <w:r w:rsidRPr="00672A27">
        <w:rPr>
          <w:sz w:val="24"/>
          <w:szCs w:val="24"/>
          <w:rtl/>
        </w:rPr>
        <w:t xml:space="preserve"> </w:t>
      </w:r>
      <w:r w:rsidRPr="00672A27">
        <w:rPr>
          <w:rFonts w:hint="cs"/>
          <w:sz w:val="24"/>
          <w:szCs w:val="24"/>
          <w:rtl/>
        </w:rPr>
        <w:t>לפרש</w:t>
      </w:r>
      <w:r w:rsidRPr="00672A27">
        <w:rPr>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שלשים</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לבדוק</w:t>
      </w:r>
      <w:r w:rsidRPr="00672A27">
        <w:rPr>
          <w:sz w:val="24"/>
          <w:szCs w:val="24"/>
          <w:rtl/>
        </w:rPr>
        <w:t xml:space="preserve">. </w:t>
      </w:r>
      <w:r w:rsidRPr="00672A27">
        <w:rPr>
          <w:rFonts w:hint="cs"/>
          <w:sz w:val="24"/>
          <w:szCs w:val="24"/>
          <w:rtl/>
        </w:rPr>
        <w:t>בתוך</w:t>
      </w:r>
      <w:r w:rsidRPr="00672A27">
        <w:rPr>
          <w:sz w:val="24"/>
          <w:szCs w:val="24"/>
          <w:rtl/>
        </w:rPr>
        <w:t xml:space="preserve"> </w:t>
      </w:r>
      <w:r w:rsidRPr="00672A27">
        <w:rPr>
          <w:rFonts w:hint="cs"/>
          <w:sz w:val="24"/>
          <w:szCs w:val="24"/>
          <w:rtl/>
        </w:rPr>
        <w:t>שלשים</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לבדוק</w:t>
      </w:r>
      <w:r w:rsidRPr="0079557E">
        <w:rPr>
          <w:rFonts w:hint="cs"/>
          <w:sz w:val="24"/>
          <w:szCs w:val="24"/>
          <w:rtl/>
        </w:rPr>
        <w:t xml:space="preserve"> </w:t>
      </w:r>
      <w:proofErr w:type="spellStart"/>
      <w:r w:rsidRPr="00ED6BDD">
        <w:rPr>
          <w:rFonts w:hint="cs"/>
          <w:b/>
          <w:bCs/>
          <w:sz w:val="24"/>
          <w:szCs w:val="24"/>
          <w:rtl/>
        </w:rPr>
        <w:t>דכבר</w:t>
      </w:r>
      <w:proofErr w:type="spellEnd"/>
      <w:r w:rsidRPr="00ED6BDD">
        <w:rPr>
          <w:rFonts w:hint="cs"/>
          <w:b/>
          <w:bCs/>
          <w:sz w:val="24"/>
          <w:szCs w:val="24"/>
          <w:rtl/>
        </w:rPr>
        <w:t xml:space="preserve"> חלה עליו חובת בדיקה</w:t>
      </w:r>
      <w:r w:rsidRPr="00ED6BDD">
        <w:rPr>
          <w:b/>
          <w:bCs/>
          <w:sz w:val="24"/>
          <w:szCs w:val="24"/>
          <w:rtl/>
        </w:rPr>
        <w:t>.</w:t>
      </w:r>
      <w:r w:rsidRPr="0079557E">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דתימר</w:t>
      </w:r>
      <w:proofErr w:type="spellEnd"/>
      <w:r w:rsidRPr="00672A27">
        <w:rPr>
          <w:sz w:val="24"/>
          <w:szCs w:val="24"/>
          <w:rtl/>
        </w:rPr>
        <w:t xml:space="preserve"> </w:t>
      </w:r>
      <w:r w:rsidRPr="00672A27">
        <w:rPr>
          <w:rFonts w:hint="cs"/>
          <w:sz w:val="24"/>
          <w:szCs w:val="24"/>
          <w:rtl/>
        </w:rPr>
        <w:t>בשיש</w:t>
      </w:r>
      <w:r w:rsidRPr="00672A27">
        <w:rPr>
          <w:sz w:val="24"/>
          <w:szCs w:val="24"/>
          <w:rtl/>
        </w:rPr>
        <w:t xml:space="preserve"> </w:t>
      </w:r>
      <w:r w:rsidRPr="00672A27">
        <w:rPr>
          <w:rFonts w:hint="cs"/>
          <w:sz w:val="24"/>
          <w:szCs w:val="24"/>
          <w:rtl/>
        </w:rPr>
        <w:t>בדעתו</w:t>
      </w:r>
      <w:r w:rsidRPr="00672A27">
        <w:rPr>
          <w:sz w:val="24"/>
          <w:szCs w:val="24"/>
          <w:rtl/>
        </w:rPr>
        <w:t xml:space="preserve"> </w:t>
      </w:r>
      <w:r w:rsidRPr="00672A27">
        <w:rPr>
          <w:rFonts w:hint="cs"/>
          <w:sz w:val="24"/>
          <w:szCs w:val="24"/>
          <w:rtl/>
        </w:rPr>
        <w:t xml:space="preserve">לחזור </w:t>
      </w:r>
      <w:r w:rsidRPr="00ED6BDD">
        <w:rPr>
          <w:rFonts w:hint="cs"/>
          <w:b/>
          <w:bCs/>
          <w:sz w:val="24"/>
          <w:szCs w:val="24"/>
          <w:rtl/>
        </w:rPr>
        <w:t>קדם פסח</w:t>
      </w:r>
      <w:r w:rsidRPr="0079557E">
        <w:rPr>
          <w:rFonts w:hint="cs"/>
          <w:sz w:val="24"/>
          <w:szCs w:val="24"/>
          <w:rtl/>
        </w:rPr>
        <w:t>.</w:t>
      </w:r>
      <w:r w:rsidRPr="0079557E">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בדעתו</w:t>
      </w:r>
      <w:r w:rsidRPr="00672A27">
        <w:rPr>
          <w:sz w:val="24"/>
          <w:szCs w:val="24"/>
          <w:rtl/>
        </w:rPr>
        <w:t xml:space="preserve"> </w:t>
      </w:r>
      <w:r w:rsidRPr="00672A27">
        <w:rPr>
          <w:rFonts w:hint="cs"/>
          <w:sz w:val="24"/>
          <w:szCs w:val="24"/>
          <w:rtl/>
        </w:rPr>
        <w:t>לחזור</w:t>
      </w:r>
      <w:r w:rsidRPr="00672A27">
        <w:rPr>
          <w:sz w:val="24"/>
          <w:szCs w:val="24"/>
          <w:rtl/>
        </w:rPr>
        <w:t xml:space="preserve"> </w:t>
      </w:r>
      <w:r w:rsidRPr="00ED6BDD">
        <w:rPr>
          <w:rFonts w:hint="cs"/>
          <w:b/>
          <w:bCs/>
          <w:sz w:val="24"/>
          <w:szCs w:val="24"/>
          <w:rtl/>
        </w:rPr>
        <w:t>קדם פסח אלא בפסח עצמו</w:t>
      </w:r>
      <w:r w:rsidRPr="0079557E">
        <w:rPr>
          <w:rFonts w:hint="cs"/>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קודם</w:t>
      </w:r>
      <w:r w:rsidRPr="00672A27">
        <w:rPr>
          <w:sz w:val="24"/>
          <w:szCs w:val="24"/>
          <w:rtl/>
        </w:rPr>
        <w:t xml:space="preserve"> </w:t>
      </w:r>
      <w:proofErr w:type="spellStart"/>
      <w:r w:rsidRPr="00672A27">
        <w:rPr>
          <w:rFonts w:hint="cs"/>
          <w:sz w:val="24"/>
          <w:szCs w:val="24"/>
          <w:rtl/>
        </w:rPr>
        <w:t>לשלשים</w:t>
      </w:r>
      <w:proofErr w:type="spellEnd"/>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לבדוק</w:t>
      </w:r>
      <w:r w:rsidRPr="0079557E">
        <w:rPr>
          <w:rFonts w:hint="cs"/>
          <w:sz w:val="24"/>
          <w:szCs w:val="24"/>
          <w:rtl/>
        </w:rPr>
        <w:t>.</w:t>
      </w:r>
      <w:r w:rsidRPr="00672A27">
        <w:rPr>
          <w:sz w:val="24"/>
          <w:szCs w:val="24"/>
          <w:rtl/>
        </w:rPr>
        <w:t xml:space="preserve"> </w:t>
      </w:r>
      <w:r w:rsidRPr="00672A27">
        <w:rPr>
          <w:rFonts w:hint="cs"/>
          <w:sz w:val="24"/>
          <w:szCs w:val="24"/>
          <w:rtl/>
        </w:rPr>
        <w:t xml:space="preserve">ובספק </w:t>
      </w:r>
      <w:r w:rsidRPr="00ED6BDD">
        <w:rPr>
          <w:rFonts w:hint="cs"/>
          <w:b/>
          <w:bCs/>
          <w:sz w:val="24"/>
          <w:szCs w:val="24"/>
          <w:rtl/>
        </w:rPr>
        <w:t>אם כוונתו לחזור בפסח.</w:t>
      </w:r>
      <w:r w:rsidRPr="0079557E">
        <w:rPr>
          <w:sz w:val="24"/>
          <w:szCs w:val="24"/>
          <w:rtl/>
        </w:rPr>
        <w:t xml:space="preserve"> </w:t>
      </w:r>
      <w:r w:rsidRPr="00672A27">
        <w:rPr>
          <w:rFonts w:hint="cs"/>
          <w:sz w:val="24"/>
          <w:szCs w:val="24"/>
          <w:rtl/>
        </w:rPr>
        <w:t>אבל</w:t>
      </w:r>
      <w:r w:rsidRPr="00672A27">
        <w:rPr>
          <w:sz w:val="24"/>
          <w:szCs w:val="24"/>
          <w:rtl/>
        </w:rPr>
        <w:t xml:space="preserve"> </w:t>
      </w:r>
      <w:r w:rsidRPr="00ED6BDD">
        <w:rPr>
          <w:rFonts w:hint="cs"/>
          <w:b/>
          <w:bCs/>
          <w:sz w:val="24"/>
          <w:szCs w:val="24"/>
          <w:rtl/>
        </w:rPr>
        <w:t>אם</w:t>
      </w:r>
      <w:r w:rsidRPr="0079557E">
        <w:rPr>
          <w:rFonts w:hint="cs"/>
          <w:sz w:val="24"/>
          <w:szCs w:val="24"/>
          <w:rtl/>
        </w:rPr>
        <w:t xml:space="preserve"> </w:t>
      </w:r>
      <w:proofErr w:type="spellStart"/>
      <w:r w:rsidRPr="00672A27">
        <w:rPr>
          <w:rFonts w:hint="cs"/>
          <w:sz w:val="24"/>
          <w:szCs w:val="24"/>
          <w:rtl/>
        </w:rPr>
        <w:t>בודאי</w:t>
      </w:r>
      <w:proofErr w:type="spellEnd"/>
      <w:r w:rsidRPr="00672A27">
        <w:rPr>
          <w:rFonts w:hint="cs"/>
          <w:sz w:val="24"/>
          <w:szCs w:val="24"/>
          <w:rtl/>
        </w:rPr>
        <w:t xml:space="preserve"> </w:t>
      </w:r>
      <w:r w:rsidRPr="00ED6BDD">
        <w:rPr>
          <w:rFonts w:hint="cs"/>
          <w:b/>
          <w:bCs/>
          <w:sz w:val="24"/>
          <w:szCs w:val="24"/>
          <w:rtl/>
        </w:rPr>
        <w:t>יחזור בפסח,</w:t>
      </w:r>
      <w:r w:rsidRPr="00ED6BDD">
        <w:rPr>
          <w:b/>
          <w:bCs/>
          <w:sz w:val="24"/>
          <w:szCs w:val="24"/>
          <w:rtl/>
        </w:rPr>
        <w:t xml:space="preserve"> </w:t>
      </w:r>
      <w:r w:rsidRPr="00ED6BDD">
        <w:rPr>
          <w:rFonts w:hint="cs"/>
          <w:b/>
          <w:bCs/>
          <w:sz w:val="24"/>
          <w:szCs w:val="24"/>
          <w:rtl/>
        </w:rPr>
        <w:t>אפילו</w:t>
      </w:r>
      <w:r w:rsidRPr="0079557E">
        <w:rPr>
          <w:sz w:val="24"/>
          <w:szCs w:val="24"/>
          <w:rtl/>
        </w:rPr>
        <w:t xml:space="preserve"> </w:t>
      </w:r>
      <w:r w:rsidRPr="00672A27">
        <w:rPr>
          <w:rFonts w:hint="cs"/>
          <w:sz w:val="24"/>
          <w:szCs w:val="24"/>
          <w:rtl/>
        </w:rPr>
        <w:t>מראש</w:t>
      </w:r>
      <w:r w:rsidRPr="00672A27">
        <w:rPr>
          <w:sz w:val="24"/>
          <w:szCs w:val="24"/>
          <w:rtl/>
        </w:rPr>
        <w:t xml:space="preserve"> </w:t>
      </w:r>
      <w:r w:rsidRPr="00672A27">
        <w:rPr>
          <w:rFonts w:hint="cs"/>
          <w:sz w:val="24"/>
          <w:szCs w:val="24"/>
          <w:rtl/>
        </w:rPr>
        <w:t>השנה</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ED6BDD">
        <w:rPr>
          <w:rFonts w:hint="cs"/>
          <w:b/>
          <w:bCs/>
          <w:sz w:val="24"/>
          <w:szCs w:val="24"/>
          <w:rtl/>
        </w:rPr>
        <w:t>אבא.</w:t>
      </w:r>
      <w:r w:rsidRPr="00ED6BDD">
        <w:rPr>
          <w:b/>
          <w:bCs/>
          <w:sz w:val="24"/>
          <w:szCs w:val="24"/>
          <w:rtl/>
        </w:rPr>
        <w:t xml:space="preserve"> </w:t>
      </w:r>
      <w:r w:rsidRPr="00ED6BDD">
        <w:rPr>
          <w:rFonts w:hint="cs"/>
          <w:b/>
          <w:bCs/>
          <w:sz w:val="24"/>
          <w:szCs w:val="24"/>
          <w:rtl/>
        </w:rPr>
        <w:t>ואפילו</w:t>
      </w:r>
      <w:r w:rsidRPr="00ED6BDD">
        <w:rPr>
          <w:b/>
          <w:bCs/>
          <w:sz w:val="24"/>
          <w:szCs w:val="24"/>
          <w:rtl/>
        </w:rPr>
        <w:t xml:space="preserve"> </w:t>
      </w:r>
      <w:r w:rsidRPr="00ED6BDD">
        <w:rPr>
          <w:rFonts w:hint="cs"/>
          <w:b/>
          <w:bCs/>
          <w:sz w:val="24"/>
          <w:szCs w:val="24"/>
          <w:rtl/>
        </w:rPr>
        <w:t>אן</w:t>
      </w:r>
      <w:r w:rsidRPr="00672A27">
        <w:rPr>
          <w:sz w:val="24"/>
          <w:szCs w:val="24"/>
          <w:rtl/>
        </w:rPr>
        <w:t xml:space="preserve"> </w:t>
      </w:r>
      <w:r w:rsidRPr="00672A27">
        <w:rPr>
          <w:rFonts w:hint="cs"/>
          <w:sz w:val="24"/>
          <w:szCs w:val="24"/>
          <w:rtl/>
        </w:rPr>
        <w:t>בדעתו</w:t>
      </w:r>
      <w:r w:rsidRPr="00672A27">
        <w:rPr>
          <w:sz w:val="24"/>
          <w:szCs w:val="24"/>
          <w:rtl/>
        </w:rPr>
        <w:t xml:space="preserve"> </w:t>
      </w:r>
      <w:r w:rsidRPr="00672A27">
        <w:rPr>
          <w:rFonts w:hint="cs"/>
          <w:sz w:val="24"/>
          <w:szCs w:val="24"/>
          <w:rtl/>
        </w:rPr>
        <w:t xml:space="preserve">לחזור </w:t>
      </w:r>
      <w:r w:rsidRPr="00ED6BDD">
        <w:rPr>
          <w:rFonts w:hint="cs"/>
          <w:b/>
          <w:bCs/>
          <w:sz w:val="24"/>
          <w:szCs w:val="24"/>
          <w:rtl/>
        </w:rPr>
        <w:t>לפסח</w:t>
      </w:r>
      <w:r w:rsidRPr="0079557E">
        <w:rPr>
          <w:rFonts w:hint="cs"/>
          <w:sz w:val="24"/>
          <w:szCs w:val="24"/>
          <w:rtl/>
        </w:rPr>
        <w:t>,</w:t>
      </w:r>
      <w:r w:rsidRPr="0079557E">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לבדוק</w:t>
      </w:r>
      <w:r w:rsidRPr="00672A27">
        <w:rPr>
          <w:sz w:val="24"/>
          <w:szCs w:val="24"/>
          <w:rtl/>
        </w:rPr>
        <w:t xml:space="preserve"> </w:t>
      </w:r>
      <w:r w:rsidRPr="00672A27">
        <w:rPr>
          <w:rFonts w:hint="cs"/>
          <w:sz w:val="24"/>
          <w:szCs w:val="24"/>
          <w:rtl/>
        </w:rPr>
        <w:t>שמא</w:t>
      </w:r>
      <w:r w:rsidRPr="00672A27">
        <w:rPr>
          <w:sz w:val="24"/>
          <w:szCs w:val="24"/>
          <w:rtl/>
        </w:rPr>
        <w:t xml:space="preserve"> </w:t>
      </w:r>
      <w:proofErr w:type="spellStart"/>
      <w:r w:rsidRPr="00672A27">
        <w:rPr>
          <w:rFonts w:hint="cs"/>
          <w:sz w:val="24"/>
          <w:szCs w:val="24"/>
          <w:rtl/>
        </w:rPr>
        <w:t>ימלך</w:t>
      </w:r>
      <w:proofErr w:type="spellEnd"/>
      <w:r w:rsidRPr="00672A27">
        <w:rPr>
          <w:sz w:val="24"/>
          <w:szCs w:val="24"/>
          <w:rtl/>
        </w:rPr>
        <w:t xml:space="preserve"> </w:t>
      </w:r>
      <w:r w:rsidRPr="00ED6BDD">
        <w:rPr>
          <w:rFonts w:hint="cs"/>
          <w:b/>
          <w:bCs/>
          <w:sz w:val="24"/>
          <w:szCs w:val="24"/>
          <w:rtl/>
        </w:rPr>
        <w:t>ויחזור</w:t>
      </w:r>
      <w:r w:rsidRPr="00672A27">
        <w:rPr>
          <w:sz w:val="24"/>
          <w:szCs w:val="24"/>
          <w:rtl/>
        </w:rPr>
        <w:t xml:space="preserve">. </w:t>
      </w:r>
      <w:proofErr w:type="spellStart"/>
      <w:r w:rsidRPr="00672A27">
        <w:rPr>
          <w:rFonts w:hint="cs"/>
          <w:sz w:val="24"/>
          <w:szCs w:val="24"/>
          <w:rtl/>
        </w:rPr>
        <w:t>הכל</w:t>
      </w:r>
      <w:proofErr w:type="spellEnd"/>
      <w:r w:rsidRPr="00672A27">
        <w:rPr>
          <w:sz w:val="24"/>
          <w:szCs w:val="24"/>
          <w:rtl/>
        </w:rPr>
        <w:t xml:space="preserve"> </w:t>
      </w:r>
      <w:proofErr w:type="spellStart"/>
      <w:r w:rsidRPr="00672A27">
        <w:rPr>
          <w:rFonts w:hint="cs"/>
          <w:sz w:val="24"/>
          <w:szCs w:val="24"/>
          <w:rtl/>
        </w:rPr>
        <w:t>נאמנין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ביעור</w:t>
      </w:r>
      <w:r w:rsidRPr="00672A27">
        <w:rPr>
          <w:sz w:val="24"/>
          <w:szCs w:val="24"/>
          <w:rtl/>
        </w:rPr>
        <w:t xml:space="preserve"> </w:t>
      </w:r>
      <w:r w:rsidRPr="00672A27">
        <w:rPr>
          <w:rFonts w:hint="cs"/>
          <w:sz w:val="24"/>
          <w:szCs w:val="24"/>
          <w:rtl/>
        </w:rPr>
        <w:t>חמץ</w:t>
      </w:r>
      <w:r w:rsidRPr="00672A27">
        <w:rPr>
          <w:sz w:val="24"/>
          <w:szCs w:val="24"/>
          <w:rtl/>
        </w:rPr>
        <w:t xml:space="preserve"> </w:t>
      </w:r>
      <w:r w:rsidRPr="00ED6BDD">
        <w:rPr>
          <w:rFonts w:hint="cs"/>
          <w:b/>
          <w:bCs/>
          <w:sz w:val="24"/>
          <w:szCs w:val="24"/>
          <w:rtl/>
        </w:rPr>
        <w:t>אפילו</w:t>
      </w:r>
      <w:r w:rsidRPr="00672A27">
        <w:rPr>
          <w:sz w:val="24"/>
          <w:szCs w:val="24"/>
          <w:rtl/>
        </w:rPr>
        <w:t xml:space="preserve"> </w:t>
      </w:r>
      <w:r w:rsidRPr="00672A27">
        <w:rPr>
          <w:rFonts w:hint="cs"/>
          <w:sz w:val="24"/>
          <w:szCs w:val="24"/>
          <w:rtl/>
        </w:rPr>
        <w:t>נשים</w:t>
      </w:r>
      <w:r w:rsidRPr="00672A27">
        <w:rPr>
          <w:sz w:val="24"/>
          <w:szCs w:val="24"/>
          <w:rtl/>
        </w:rPr>
        <w:t xml:space="preserve"> </w:t>
      </w:r>
      <w:r w:rsidRPr="00ED6BDD">
        <w:rPr>
          <w:rFonts w:hint="cs"/>
          <w:b/>
          <w:bCs/>
          <w:sz w:val="24"/>
          <w:szCs w:val="24"/>
          <w:rtl/>
        </w:rPr>
        <w:t>אפילו</w:t>
      </w:r>
      <w:r w:rsidRPr="00672A27">
        <w:rPr>
          <w:sz w:val="24"/>
          <w:szCs w:val="24"/>
          <w:rtl/>
        </w:rPr>
        <w:t xml:space="preserve"> </w:t>
      </w:r>
      <w:r w:rsidRPr="00672A27">
        <w:rPr>
          <w:rFonts w:hint="cs"/>
          <w:sz w:val="24"/>
          <w:szCs w:val="24"/>
          <w:rtl/>
        </w:rPr>
        <w:t>עבדים</w:t>
      </w:r>
      <w:r w:rsidRPr="00672A27">
        <w:rPr>
          <w:sz w:val="24"/>
          <w:szCs w:val="24"/>
          <w:rtl/>
        </w:rPr>
        <w:t>.</w:t>
      </w:r>
      <w:r w:rsidRPr="00672A27">
        <w:rPr>
          <w:rFonts w:hint="cs"/>
          <w:sz w:val="24"/>
          <w:szCs w:val="24"/>
          <w:rtl/>
        </w:rPr>
        <w:t xml:space="preserve"> </w:t>
      </w:r>
      <w:r w:rsidRPr="00ED6BDD">
        <w:rPr>
          <w:rFonts w:hint="cs"/>
          <w:b/>
          <w:bCs/>
          <w:sz w:val="24"/>
          <w:szCs w:val="24"/>
          <w:rtl/>
        </w:rPr>
        <w:t>אמר</w:t>
      </w:r>
      <w:r w:rsidRPr="0079557E">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זעירה</w:t>
      </w:r>
      <w:r w:rsidRPr="0079557E">
        <w:rPr>
          <w:rFonts w:hint="cs"/>
          <w:sz w:val="24"/>
          <w:szCs w:val="24"/>
          <w:rtl/>
        </w:rPr>
        <w:t>,</w:t>
      </w:r>
      <w:r w:rsidRPr="00672A27">
        <w:rPr>
          <w:sz w:val="24"/>
          <w:szCs w:val="24"/>
          <w:rtl/>
        </w:rPr>
        <w:t xml:space="preserve"> </w:t>
      </w:r>
      <w:r w:rsidRPr="00672A27">
        <w:rPr>
          <w:rFonts w:hint="cs"/>
          <w:sz w:val="24"/>
          <w:szCs w:val="24"/>
          <w:rtl/>
        </w:rPr>
        <w:t>לית</w:t>
      </w:r>
      <w:r w:rsidRPr="00672A27">
        <w:rPr>
          <w:sz w:val="24"/>
          <w:szCs w:val="24"/>
          <w:rtl/>
        </w:rPr>
        <w:t xml:space="preserve"> </w:t>
      </w:r>
      <w:r w:rsidRPr="00672A27">
        <w:rPr>
          <w:rFonts w:hint="cs"/>
          <w:sz w:val="24"/>
          <w:szCs w:val="24"/>
          <w:rtl/>
        </w:rPr>
        <w:t>כאן</w:t>
      </w:r>
      <w:r w:rsidRPr="00672A27">
        <w:rPr>
          <w:sz w:val="24"/>
          <w:szCs w:val="24"/>
          <w:rtl/>
        </w:rPr>
        <w:t xml:space="preserve"> </w:t>
      </w:r>
      <w:r w:rsidRPr="00ED6BDD">
        <w:rPr>
          <w:rFonts w:hint="cs"/>
          <w:b/>
          <w:bCs/>
          <w:sz w:val="24"/>
          <w:szCs w:val="24"/>
          <w:rtl/>
        </w:rPr>
        <w:t>אפילו</w:t>
      </w:r>
      <w:r w:rsidRPr="00672A27">
        <w:rPr>
          <w:sz w:val="24"/>
          <w:szCs w:val="24"/>
          <w:rtl/>
        </w:rPr>
        <w:t xml:space="preserve"> </w:t>
      </w:r>
      <w:r w:rsidRPr="00672A27">
        <w:rPr>
          <w:rFonts w:hint="cs"/>
          <w:sz w:val="24"/>
          <w:szCs w:val="24"/>
          <w:rtl/>
        </w:rPr>
        <w:t>נשים</w:t>
      </w:r>
      <w:r w:rsidRPr="00672A27">
        <w:rPr>
          <w:sz w:val="24"/>
          <w:szCs w:val="24"/>
          <w:rtl/>
        </w:rPr>
        <w:t xml:space="preserve">. </w:t>
      </w:r>
      <w:proofErr w:type="spellStart"/>
      <w:r w:rsidRPr="00ED6BDD">
        <w:rPr>
          <w:rFonts w:hint="cs"/>
          <w:b/>
          <w:bCs/>
          <w:sz w:val="24"/>
          <w:szCs w:val="24"/>
          <w:rtl/>
        </w:rPr>
        <w:t>דנשים</w:t>
      </w:r>
      <w:proofErr w:type="spellEnd"/>
      <w:r w:rsidRPr="00ED6BDD">
        <w:rPr>
          <w:b/>
          <w:bCs/>
          <w:sz w:val="24"/>
          <w:szCs w:val="24"/>
          <w:rtl/>
        </w:rPr>
        <w:t xml:space="preserve"> </w:t>
      </w:r>
      <w:r w:rsidRPr="00ED6BDD">
        <w:rPr>
          <w:rFonts w:hint="cs"/>
          <w:b/>
          <w:bCs/>
          <w:sz w:val="24"/>
          <w:szCs w:val="24"/>
          <w:rtl/>
        </w:rPr>
        <w:t>אינן</w:t>
      </w:r>
      <w:r w:rsidRPr="00672A27">
        <w:rPr>
          <w:rFonts w:hint="cs"/>
          <w:sz w:val="24"/>
          <w:szCs w:val="24"/>
          <w:rtl/>
        </w:rPr>
        <w:t xml:space="preserve"> נאמנות</w:t>
      </w:r>
      <w:r w:rsidRPr="0079557E">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שהן</w:t>
      </w:r>
      <w:r w:rsidRPr="00672A27">
        <w:rPr>
          <w:sz w:val="24"/>
          <w:szCs w:val="24"/>
          <w:rtl/>
        </w:rPr>
        <w:t xml:space="preserve"> </w:t>
      </w:r>
      <w:proofErr w:type="spellStart"/>
      <w:r w:rsidRPr="00672A27">
        <w:rPr>
          <w:rFonts w:hint="cs"/>
          <w:sz w:val="24"/>
          <w:szCs w:val="24"/>
          <w:rtl/>
        </w:rPr>
        <w:t>עצילות</w:t>
      </w:r>
      <w:proofErr w:type="spellEnd"/>
      <w:r w:rsidRPr="00672A27">
        <w:rPr>
          <w:sz w:val="24"/>
          <w:szCs w:val="24"/>
          <w:rtl/>
        </w:rPr>
        <w:t xml:space="preserve"> </w:t>
      </w:r>
      <w:r w:rsidRPr="00672A27">
        <w:rPr>
          <w:rFonts w:hint="cs"/>
          <w:sz w:val="24"/>
          <w:szCs w:val="24"/>
          <w:rtl/>
        </w:rPr>
        <w:t>והן</w:t>
      </w:r>
      <w:r w:rsidRPr="00672A27">
        <w:rPr>
          <w:sz w:val="24"/>
          <w:szCs w:val="24"/>
          <w:rtl/>
        </w:rPr>
        <w:t xml:space="preserve"> </w:t>
      </w:r>
      <w:r w:rsidRPr="00672A27">
        <w:rPr>
          <w:rFonts w:hint="cs"/>
          <w:sz w:val="24"/>
          <w:szCs w:val="24"/>
          <w:rtl/>
        </w:rPr>
        <w:t>בודקות</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כותים</w:t>
      </w:r>
      <w:r w:rsidRPr="0079557E">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זמן</w:t>
      </w:r>
      <w:r w:rsidRPr="00672A27">
        <w:rPr>
          <w:sz w:val="24"/>
          <w:szCs w:val="24"/>
          <w:rtl/>
        </w:rPr>
        <w:t xml:space="preserve"> </w:t>
      </w:r>
      <w:proofErr w:type="spellStart"/>
      <w:r w:rsidRPr="00672A27">
        <w:rPr>
          <w:rFonts w:hint="cs"/>
          <w:sz w:val="24"/>
          <w:szCs w:val="24"/>
          <w:rtl/>
        </w:rPr>
        <w:t>שעושין</w:t>
      </w:r>
      <w:proofErr w:type="spellEnd"/>
      <w:r w:rsidRPr="00672A27">
        <w:rPr>
          <w:sz w:val="24"/>
          <w:szCs w:val="24"/>
          <w:rtl/>
        </w:rPr>
        <w:t xml:space="preserve"> </w:t>
      </w:r>
      <w:r w:rsidRPr="00672A27">
        <w:rPr>
          <w:rFonts w:hint="cs"/>
          <w:sz w:val="24"/>
          <w:szCs w:val="24"/>
          <w:rtl/>
        </w:rPr>
        <w:t>מצת</w:t>
      </w:r>
      <w:r w:rsidRPr="00672A27">
        <w:rPr>
          <w:rFonts w:hint="cs"/>
          <w:rtl/>
        </w:rPr>
        <w:t xml:space="preserve">ן </w:t>
      </w:r>
      <w:r w:rsidRPr="005C5B62">
        <w:rPr>
          <w:rFonts w:hint="cs"/>
          <w:sz w:val="16"/>
          <w:szCs w:val="16"/>
          <w:rtl/>
        </w:rPr>
        <w:t>חוגגים פסח</w:t>
      </w:r>
      <w:r w:rsidRPr="008F3A26">
        <w:rPr>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ישראל</w:t>
      </w:r>
      <w:r w:rsidRPr="00672A27">
        <w:rPr>
          <w:rFonts w:hint="cs"/>
          <w:rtl/>
        </w:rPr>
        <w:t xml:space="preserve"> </w:t>
      </w:r>
      <w:r w:rsidRPr="005C5B62">
        <w:rPr>
          <w:rFonts w:hint="cs"/>
          <w:sz w:val="16"/>
          <w:szCs w:val="16"/>
          <w:rtl/>
        </w:rPr>
        <w:t xml:space="preserve">שקידשו את החדש באותו </w:t>
      </w:r>
      <w:r>
        <w:rPr>
          <w:rFonts w:hint="cs"/>
          <w:sz w:val="16"/>
          <w:szCs w:val="16"/>
          <w:rtl/>
        </w:rPr>
        <w:t>יום</w:t>
      </w:r>
      <w:r w:rsidRPr="008F3A26">
        <w:rPr>
          <w:rtl/>
        </w:rPr>
        <w:t xml:space="preserve"> </w:t>
      </w:r>
      <w:proofErr w:type="spellStart"/>
      <w:r w:rsidRPr="00672A27">
        <w:rPr>
          <w:rFonts w:hint="cs"/>
          <w:sz w:val="24"/>
          <w:szCs w:val="24"/>
          <w:rtl/>
        </w:rPr>
        <w:t>נאמנין</w:t>
      </w:r>
      <w:proofErr w:type="spellEnd"/>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ביעור</w:t>
      </w:r>
      <w:r w:rsidRPr="00672A27">
        <w:rPr>
          <w:sz w:val="24"/>
          <w:szCs w:val="24"/>
          <w:rtl/>
        </w:rPr>
        <w:t xml:space="preserve"> </w:t>
      </w:r>
      <w:r w:rsidRPr="00672A27">
        <w:rPr>
          <w:rFonts w:hint="cs"/>
          <w:sz w:val="24"/>
          <w:szCs w:val="24"/>
          <w:rtl/>
        </w:rPr>
        <w:t>חמץ</w:t>
      </w:r>
      <w:r w:rsidRPr="00672A27">
        <w:rPr>
          <w:rFonts w:hint="cs"/>
          <w:rtl/>
        </w:rPr>
        <w:t xml:space="preserve">. </w:t>
      </w:r>
      <w:r w:rsidRPr="007878FA">
        <w:rPr>
          <w:rFonts w:hint="cs"/>
          <w:sz w:val="16"/>
          <w:szCs w:val="16"/>
          <w:rtl/>
        </w:rPr>
        <w:t>כגון ששכר ממנו בית ביום י"ד ואמר לו הכותי אני בדקתי</w:t>
      </w:r>
      <w:r w:rsidRPr="008F3A26">
        <w:rPr>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מצתן</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ED6BDD">
        <w:rPr>
          <w:rFonts w:hint="cs"/>
          <w:b/>
          <w:bCs/>
          <w:sz w:val="24"/>
          <w:szCs w:val="24"/>
          <w:rtl/>
        </w:rPr>
        <w:t>אלא קדשו יום אחר</w:t>
      </w:r>
      <w:r w:rsidRPr="0079557E">
        <w:rPr>
          <w:rFonts w:hint="cs"/>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נאמנין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ביעור</w:t>
      </w:r>
      <w:r w:rsidRPr="00672A27">
        <w:rPr>
          <w:sz w:val="24"/>
          <w:szCs w:val="24"/>
          <w:rtl/>
        </w:rPr>
        <w:t xml:space="preserve"> </w:t>
      </w:r>
      <w:r w:rsidRPr="00672A27">
        <w:rPr>
          <w:rFonts w:hint="cs"/>
          <w:sz w:val="24"/>
          <w:szCs w:val="24"/>
          <w:rtl/>
        </w:rPr>
        <w:t>חמץ</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דתימר</w:t>
      </w:r>
      <w:proofErr w:type="spellEnd"/>
      <w:r w:rsidRPr="00672A27">
        <w:rPr>
          <w:sz w:val="24"/>
          <w:szCs w:val="24"/>
          <w:rtl/>
        </w:rPr>
        <w:t xml:space="preserve"> </w:t>
      </w:r>
      <w:r w:rsidRPr="00672A27">
        <w:rPr>
          <w:rFonts w:hint="cs"/>
          <w:sz w:val="24"/>
          <w:szCs w:val="24"/>
          <w:rtl/>
        </w:rPr>
        <w:t>בבתים</w:t>
      </w:r>
      <w:r w:rsidRPr="0079557E">
        <w:rPr>
          <w:rFonts w:hint="cs"/>
          <w:sz w:val="24"/>
          <w:szCs w:val="24"/>
          <w:rtl/>
        </w:rPr>
        <w:t>,</w:t>
      </w:r>
      <w:r w:rsidRPr="00672A27">
        <w:rPr>
          <w:rFonts w:hint="cs"/>
          <w:sz w:val="24"/>
          <w:szCs w:val="24"/>
          <w:rtl/>
        </w:rPr>
        <w:t xml:space="preserve"> אבל</w:t>
      </w:r>
      <w:r w:rsidRPr="00672A27">
        <w:rPr>
          <w:sz w:val="24"/>
          <w:szCs w:val="24"/>
          <w:rtl/>
        </w:rPr>
        <w:t xml:space="preserve"> </w:t>
      </w:r>
      <w:proofErr w:type="spellStart"/>
      <w:r w:rsidRPr="00672A27">
        <w:rPr>
          <w:rFonts w:hint="cs"/>
          <w:sz w:val="24"/>
          <w:szCs w:val="24"/>
          <w:rtl/>
        </w:rPr>
        <w:t>בחצירות</w:t>
      </w:r>
      <w:proofErr w:type="spellEnd"/>
      <w:r w:rsidRPr="00672A27">
        <w:rPr>
          <w:sz w:val="24"/>
          <w:szCs w:val="24"/>
          <w:rtl/>
        </w:rPr>
        <w:t xml:space="preserve"> </w:t>
      </w:r>
      <w:proofErr w:type="spellStart"/>
      <w:r w:rsidRPr="00672A27">
        <w:rPr>
          <w:rFonts w:hint="cs"/>
          <w:sz w:val="24"/>
          <w:szCs w:val="24"/>
          <w:rtl/>
        </w:rPr>
        <w:t>חשודין</w:t>
      </w:r>
      <w:proofErr w:type="spellEnd"/>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דאינון</w:t>
      </w:r>
      <w:r w:rsidRPr="00672A27">
        <w:rPr>
          <w:sz w:val="24"/>
          <w:szCs w:val="24"/>
          <w:rtl/>
        </w:rPr>
        <w:t xml:space="preserve"> </w:t>
      </w:r>
      <w:r w:rsidRPr="00672A27">
        <w:rPr>
          <w:rFonts w:hint="cs"/>
          <w:sz w:val="24"/>
          <w:szCs w:val="24"/>
          <w:rtl/>
        </w:rPr>
        <w:t>דרשין</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 xml:space="preserve">] </w:t>
      </w:r>
      <w:r w:rsidRPr="00ED6BDD">
        <w:rPr>
          <w:rFonts w:hint="cs"/>
          <w:b/>
          <w:bCs/>
          <w:sz w:val="24"/>
          <w:szCs w:val="24"/>
          <w:rtl/>
        </w:rPr>
        <w:t>שאור</w:t>
      </w:r>
      <w:r w:rsidRPr="0079557E">
        <w:rPr>
          <w:rFonts w:hint="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ימצא</w:t>
      </w:r>
      <w:r w:rsidRPr="00672A27">
        <w:rPr>
          <w:sz w:val="24"/>
          <w:szCs w:val="24"/>
          <w:rtl/>
        </w:rPr>
        <w:t xml:space="preserve"> </w:t>
      </w:r>
      <w:r w:rsidRPr="00672A27">
        <w:rPr>
          <w:rFonts w:hint="cs"/>
          <w:sz w:val="24"/>
          <w:szCs w:val="24"/>
          <w:rtl/>
        </w:rPr>
        <w:t>בבתיכם</w:t>
      </w:r>
      <w:r w:rsidRPr="0079557E">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בחצרותיכם</w:t>
      </w:r>
      <w:r w:rsidRPr="00672A27">
        <w:rPr>
          <w:sz w:val="24"/>
          <w:szCs w:val="24"/>
          <w:rtl/>
        </w:rPr>
        <w:t xml:space="preserve">. </w:t>
      </w:r>
      <w:r w:rsidRPr="00672A27">
        <w:rPr>
          <w:rFonts w:hint="cs"/>
          <w:sz w:val="24"/>
          <w:szCs w:val="24"/>
          <w:rtl/>
        </w:rPr>
        <w:t>תני</w:t>
      </w:r>
      <w:r w:rsidRPr="00672A27">
        <w:rPr>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ג</w:t>
      </w:r>
      <w:proofErr w:type="spellEnd"/>
      <w:r w:rsidRPr="00672A27">
        <w:rPr>
          <w:sz w:val="24"/>
          <w:szCs w:val="24"/>
          <w:rtl/>
        </w:rPr>
        <w:t xml:space="preserve"> </w:t>
      </w:r>
      <w:r w:rsidRPr="00672A27">
        <w:rPr>
          <w:rFonts w:hint="cs"/>
          <w:sz w:val="24"/>
          <w:szCs w:val="24"/>
          <w:rtl/>
        </w:rPr>
        <w:t>אומר</w:t>
      </w:r>
      <w:r w:rsidRPr="0079557E">
        <w:rPr>
          <w:rFonts w:hint="cs"/>
          <w:sz w:val="24"/>
          <w:szCs w:val="24"/>
          <w:rtl/>
        </w:rPr>
        <w:t>,</w:t>
      </w:r>
      <w:r w:rsidRPr="00672A27">
        <w:rPr>
          <w:rFonts w:hint="cs"/>
          <w:sz w:val="24"/>
          <w:szCs w:val="24"/>
          <w:rtl/>
        </w:rPr>
        <w:t xml:space="preserve"> כל</w:t>
      </w:r>
      <w:r w:rsidRPr="00672A27">
        <w:rPr>
          <w:sz w:val="24"/>
          <w:szCs w:val="24"/>
          <w:rtl/>
        </w:rPr>
        <w:t xml:space="preserve"> </w:t>
      </w:r>
      <w:r w:rsidRPr="00672A27">
        <w:rPr>
          <w:rFonts w:hint="cs"/>
          <w:sz w:val="24"/>
          <w:szCs w:val="24"/>
          <w:rtl/>
        </w:rPr>
        <w:t>מצוה</w:t>
      </w:r>
      <w:r w:rsidRPr="00672A27">
        <w:rPr>
          <w:sz w:val="24"/>
          <w:szCs w:val="24"/>
          <w:rtl/>
        </w:rPr>
        <w:t xml:space="preserve"> </w:t>
      </w:r>
      <w:r w:rsidRPr="00672A27">
        <w:rPr>
          <w:rFonts w:hint="cs"/>
          <w:sz w:val="24"/>
          <w:szCs w:val="24"/>
          <w:rtl/>
        </w:rPr>
        <w:t>שהכותים</w:t>
      </w:r>
      <w:r w:rsidRPr="00672A27">
        <w:rPr>
          <w:sz w:val="24"/>
          <w:szCs w:val="24"/>
          <w:rtl/>
        </w:rPr>
        <w:t xml:space="preserve"> </w:t>
      </w:r>
      <w:proofErr w:type="spellStart"/>
      <w:r w:rsidRPr="00672A27">
        <w:rPr>
          <w:rFonts w:hint="cs"/>
          <w:sz w:val="24"/>
          <w:szCs w:val="24"/>
          <w:rtl/>
        </w:rPr>
        <w:t>נוהגין</w:t>
      </w:r>
      <w:proofErr w:type="spellEnd"/>
      <w:r w:rsidRPr="00672A27">
        <w:rPr>
          <w:sz w:val="24"/>
          <w:szCs w:val="24"/>
          <w:rtl/>
        </w:rPr>
        <w:t xml:space="preserve"> </w:t>
      </w:r>
      <w:r w:rsidRPr="00672A27">
        <w:rPr>
          <w:rFonts w:hint="cs"/>
          <w:sz w:val="24"/>
          <w:szCs w:val="24"/>
          <w:rtl/>
        </w:rPr>
        <w:t>בה</w:t>
      </w:r>
      <w:r w:rsidRPr="00672A27">
        <w:rPr>
          <w:sz w:val="24"/>
          <w:szCs w:val="24"/>
          <w:rtl/>
        </w:rPr>
        <w:t xml:space="preserve"> </w:t>
      </w:r>
      <w:r w:rsidRPr="00672A27">
        <w:rPr>
          <w:rFonts w:hint="cs"/>
          <w:sz w:val="24"/>
          <w:szCs w:val="24"/>
          <w:rtl/>
        </w:rPr>
        <w:t>הם</w:t>
      </w:r>
      <w:r w:rsidRPr="00672A27">
        <w:rPr>
          <w:sz w:val="24"/>
          <w:szCs w:val="24"/>
          <w:rtl/>
        </w:rPr>
        <w:t xml:space="preserve"> </w:t>
      </w:r>
      <w:proofErr w:type="spellStart"/>
      <w:r w:rsidRPr="00672A27">
        <w:rPr>
          <w:rFonts w:hint="cs"/>
          <w:sz w:val="24"/>
          <w:szCs w:val="24"/>
          <w:rtl/>
        </w:rPr>
        <w:t>מדקדקין</w:t>
      </w:r>
      <w:proofErr w:type="spellEnd"/>
      <w:r w:rsidRPr="00672A27">
        <w:rPr>
          <w:sz w:val="24"/>
          <w:szCs w:val="24"/>
          <w:rtl/>
        </w:rPr>
        <w:t xml:space="preserve"> </w:t>
      </w:r>
      <w:r w:rsidRPr="00672A27">
        <w:rPr>
          <w:rFonts w:hint="cs"/>
          <w:sz w:val="24"/>
          <w:szCs w:val="24"/>
          <w:rtl/>
        </w:rPr>
        <w:t>בה</w:t>
      </w:r>
      <w:r w:rsidRPr="00672A27">
        <w:rPr>
          <w:sz w:val="24"/>
          <w:szCs w:val="24"/>
          <w:rtl/>
        </w:rPr>
        <w:t xml:space="preserve"> </w:t>
      </w:r>
      <w:r w:rsidRPr="00672A27">
        <w:rPr>
          <w:rFonts w:hint="cs"/>
          <w:sz w:val="24"/>
          <w:szCs w:val="24"/>
          <w:rtl/>
        </w:rPr>
        <w:t>יתיר</w:t>
      </w:r>
      <w:r w:rsidRPr="00672A27">
        <w:rPr>
          <w:sz w:val="24"/>
          <w:szCs w:val="24"/>
          <w:rtl/>
        </w:rPr>
        <w:t xml:space="preserve"> </w:t>
      </w:r>
      <w:r w:rsidRPr="00672A27">
        <w:rPr>
          <w:rFonts w:hint="cs"/>
          <w:sz w:val="24"/>
          <w:szCs w:val="24"/>
          <w:rtl/>
        </w:rPr>
        <w:t>מישראל</w:t>
      </w:r>
      <w:r w:rsidRPr="00672A27">
        <w:rPr>
          <w:sz w:val="24"/>
          <w:szCs w:val="24"/>
          <w:rtl/>
        </w:rPr>
        <w:t xml:space="preserve">. </w:t>
      </w:r>
      <w:r w:rsidRPr="00672A27">
        <w:rPr>
          <w:rFonts w:hint="cs"/>
          <w:sz w:val="24"/>
          <w:szCs w:val="24"/>
          <w:rtl/>
        </w:rPr>
        <w:t>אמר</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79557E">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דתימר</w:t>
      </w:r>
      <w:proofErr w:type="spellEnd"/>
      <w:r w:rsidRPr="00672A27">
        <w:rPr>
          <w:sz w:val="24"/>
          <w:szCs w:val="24"/>
          <w:rtl/>
        </w:rPr>
        <w:t xml:space="preserve"> </w:t>
      </w:r>
      <w:r w:rsidRPr="00672A27">
        <w:rPr>
          <w:rFonts w:hint="cs"/>
          <w:sz w:val="24"/>
          <w:szCs w:val="24"/>
          <w:rtl/>
        </w:rPr>
        <w:t>בראשונה</w:t>
      </w:r>
      <w:r w:rsidRPr="00672A27">
        <w:rPr>
          <w:sz w:val="24"/>
          <w:szCs w:val="24"/>
          <w:rtl/>
        </w:rPr>
        <w:t xml:space="preserve"> </w:t>
      </w:r>
      <w:r w:rsidRPr="00672A27">
        <w:rPr>
          <w:rFonts w:hint="cs"/>
          <w:sz w:val="24"/>
          <w:szCs w:val="24"/>
          <w:rtl/>
        </w:rPr>
        <w:t>שהיו</w:t>
      </w:r>
      <w:r w:rsidRPr="00672A27">
        <w:rPr>
          <w:sz w:val="24"/>
          <w:szCs w:val="24"/>
          <w:rtl/>
        </w:rPr>
        <w:t xml:space="preserve"> </w:t>
      </w:r>
      <w:proofErr w:type="spellStart"/>
      <w:r w:rsidRPr="00672A27">
        <w:rPr>
          <w:rFonts w:hint="cs"/>
          <w:sz w:val="24"/>
          <w:szCs w:val="24"/>
          <w:rtl/>
        </w:rPr>
        <w:t>משוקעין</w:t>
      </w:r>
      <w:proofErr w:type="spellEnd"/>
      <w:r w:rsidRPr="00672A27">
        <w:rPr>
          <w:sz w:val="24"/>
          <w:szCs w:val="24"/>
          <w:rtl/>
        </w:rPr>
        <w:t xml:space="preserve"> </w:t>
      </w:r>
      <w:r w:rsidRPr="00ED6BDD">
        <w:rPr>
          <w:rFonts w:hint="cs"/>
          <w:b/>
          <w:bCs/>
          <w:sz w:val="24"/>
          <w:szCs w:val="24"/>
          <w:rtl/>
        </w:rPr>
        <w:t>בכפרים שלהם</w:t>
      </w:r>
      <w:r w:rsidRPr="0079557E">
        <w:rPr>
          <w:rFonts w:hint="cs"/>
          <w:sz w:val="24"/>
          <w:szCs w:val="24"/>
          <w:rtl/>
        </w:rPr>
        <w:t>.</w:t>
      </w:r>
      <w:r w:rsidRPr="00672A27">
        <w:rPr>
          <w:rFonts w:hint="cs"/>
          <w:sz w:val="24"/>
          <w:szCs w:val="24"/>
          <w:rtl/>
        </w:rPr>
        <w:t xml:space="preserve"> אבל</w:t>
      </w:r>
      <w:r w:rsidRPr="00672A27">
        <w:rPr>
          <w:sz w:val="24"/>
          <w:szCs w:val="24"/>
          <w:rtl/>
        </w:rPr>
        <w:t xml:space="preserve"> </w:t>
      </w:r>
      <w:r w:rsidRPr="00672A27">
        <w:rPr>
          <w:rFonts w:hint="cs"/>
          <w:sz w:val="24"/>
          <w:szCs w:val="24"/>
          <w:rtl/>
        </w:rPr>
        <w:t>עכשיו</w:t>
      </w:r>
      <w:r w:rsidRPr="00672A27">
        <w:rPr>
          <w:sz w:val="24"/>
          <w:szCs w:val="24"/>
          <w:rtl/>
        </w:rPr>
        <w:t xml:space="preserve"> </w:t>
      </w:r>
      <w:r w:rsidRPr="00ED6BDD">
        <w:rPr>
          <w:rFonts w:hint="cs"/>
          <w:b/>
          <w:bCs/>
          <w:sz w:val="24"/>
          <w:szCs w:val="24"/>
          <w:rtl/>
        </w:rPr>
        <w:t>שהם התערבו בגוים, אין</w:t>
      </w:r>
      <w:r w:rsidRPr="0079557E">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מצוה</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שירי</w:t>
      </w:r>
      <w:r w:rsidRPr="00672A27">
        <w:rPr>
          <w:sz w:val="24"/>
          <w:szCs w:val="24"/>
          <w:rtl/>
        </w:rPr>
        <w:t xml:space="preserve"> </w:t>
      </w:r>
      <w:r w:rsidRPr="00672A27">
        <w:rPr>
          <w:rFonts w:hint="cs"/>
          <w:sz w:val="24"/>
          <w:szCs w:val="24"/>
          <w:rtl/>
        </w:rPr>
        <w:t>מצוה</w:t>
      </w:r>
      <w:r w:rsidRPr="0079557E">
        <w:rPr>
          <w:rFonts w:hint="cs"/>
          <w:sz w:val="24"/>
          <w:szCs w:val="24"/>
          <w:rtl/>
        </w:rPr>
        <w:t>,</w:t>
      </w:r>
      <w:r w:rsidRPr="00672A27">
        <w:rPr>
          <w:sz w:val="24"/>
          <w:szCs w:val="24"/>
          <w:rtl/>
        </w:rPr>
        <w:t xml:space="preserve"> </w:t>
      </w:r>
      <w:proofErr w:type="spellStart"/>
      <w:r w:rsidRPr="00672A27">
        <w:rPr>
          <w:rFonts w:hint="cs"/>
          <w:sz w:val="24"/>
          <w:szCs w:val="24"/>
          <w:rtl/>
        </w:rPr>
        <w:t>חשודין</w:t>
      </w:r>
      <w:proofErr w:type="spellEnd"/>
      <w:r w:rsidRPr="00672A27">
        <w:rPr>
          <w:sz w:val="24"/>
          <w:szCs w:val="24"/>
          <w:rtl/>
        </w:rPr>
        <w:t xml:space="preserve"> </w:t>
      </w:r>
      <w:r w:rsidRPr="00672A27">
        <w:rPr>
          <w:rFonts w:hint="cs"/>
          <w:sz w:val="24"/>
          <w:szCs w:val="24"/>
          <w:rtl/>
        </w:rPr>
        <w:t>הן</w:t>
      </w:r>
      <w:r w:rsidRPr="00672A27">
        <w:rPr>
          <w:sz w:val="24"/>
          <w:szCs w:val="24"/>
          <w:rtl/>
        </w:rPr>
        <w:t xml:space="preserve"> </w:t>
      </w:r>
      <w:proofErr w:type="spellStart"/>
      <w:r w:rsidRPr="00672A27">
        <w:rPr>
          <w:rFonts w:hint="cs"/>
          <w:sz w:val="24"/>
          <w:szCs w:val="24"/>
          <w:rtl/>
        </w:rPr>
        <w:t>ומקולקלין</w:t>
      </w:r>
      <w:proofErr w:type="spellEnd"/>
      <w:r w:rsidRPr="00672A27">
        <w:rPr>
          <w:sz w:val="24"/>
          <w:szCs w:val="24"/>
          <w:rtl/>
        </w:rPr>
        <w:t xml:space="preserve"> </w:t>
      </w:r>
      <w:r w:rsidRPr="00672A27">
        <w:rPr>
          <w:rFonts w:hint="cs"/>
          <w:sz w:val="24"/>
          <w:szCs w:val="24"/>
          <w:rtl/>
        </w:rPr>
        <w:t>הן</w:t>
      </w:r>
      <w:r w:rsidRPr="00672A27">
        <w:rPr>
          <w:sz w:val="24"/>
          <w:szCs w:val="24"/>
          <w:rtl/>
        </w:rPr>
        <w:t xml:space="preserve">. </w:t>
      </w:r>
      <w:proofErr w:type="spellStart"/>
      <w:r w:rsidRPr="00672A27">
        <w:rPr>
          <w:rFonts w:hint="cs"/>
          <w:sz w:val="24"/>
          <w:szCs w:val="24"/>
          <w:rtl/>
        </w:rPr>
        <w:t>שואלין</w:t>
      </w:r>
      <w:proofErr w:type="spellEnd"/>
      <w:r w:rsidRPr="00672A27">
        <w:rPr>
          <w:sz w:val="24"/>
          <w:szCs w:val="24"/>
          <w:rtl/>
        </w:rPr>
        <w:t xml:space="preserve"> </w:t>
      </w:r>
      <w:r w:rsidRPr="00672A27">
        <w:rPr>
          <w:rFonts w:hint="cs"/>
          <w:sz w:val="24"/>
          <w:szCs w:val="24"/>
          <w:rtl/>
        </w:rPr>
        <w:t>בהלכות</w:t>
      </w:r>
      <w:r w:rsidRPr="00672A27">
        <w:rPr>
          <w:sz w:val="24"/>
          <w:szCs w:val="24"/>
          <w:rtl/>
        </w:rPr>
        <w:t xml:space="preserve"> </w:t>
      </w:r>
      <w:r w:rsidRPr="00672A27">
        <w:rPr>
          <w:rFonts w:hint="cs"/>
          <w:sz w:val="24"/>
          <w:szCs w:val="24"/>
          <w:rtl/>
        </w:rPr>
        <w:t>פסח</w:t>
      </w:r>
      <w:r w:rsidRPr="00672A27">
        <w:rPr>
          <w:sz w:val="24"/>
          <w:szCs w:val="24"/>
          <w:rtl/>
        </w:rPr>
        <w:t xml:space="preserve"> </w:t>
      </w:r>
      <w:r w:rsidRPr="00ED6BDD">
        <w:rPr>
          <w:rFonts w:hint="cs"/>
          <w:b/>
          <w:bCs/>
          <w:sz w:val="24"/>
          <w:szCs w:val="24"/>
          <w:rtl/>
        </w:rPr>
        <w:t>בפסח</w:t>
      </w:r>
      <w:r w:rsidRPr="0079557E">
        <w:rPr>
          <w:rFonts w:hint="cs"/>
          <w:sz w:val="24"/>
          <w:szCs w:val="24"/>
          <w:rtl/>
        </w:rPr>
        <w:t xml:space="preserve">, </w:t>
      </w:r>
      <w:r w:rsidRPr="00672A27">
        <w:rPr>
          <w:rFonts w:hint="cs"/>
          <w:sz w:val="24"/>
          <w:szCs w:val="24"/>
          <w:rtl/>
        </w:rPr>
        <w:t>הלכות</w:t>
      </w:r>
      <w:r w:rsidRPr="00672A27">
        <w:rPr>
          <w:sz w:val="24"/>
          <w:szCs w:val="24"/>
          <w:rtl/>
        </w:rPr>
        <w:t xml:space="preserve"> </w:t>
      </w:r>
      <w:r w:rsidRPr="00672A27">
        <w:rPr>
          <w:rFonts w:hint="cs"/>
          <w:sz w:val="24"/>
          <w:szCs w:val="24"/>
          <w:rtl/>
        </w:rPr>
        <w:t>עצרת</w:t>
      </w:r>
      <w:r w:rsidRPr="00672A27">
        <w:rPr>
          <w:sz w:val="24"/>
          <w:szCs w:val="24"/>
          <w:rtl/>
        </w:rPr>
        <w:t xml:space="preserve"> </w:t>
      </w:r>
      <w:r w:rsidRPr="00672A27">
        <w:rPr>
          <w:rFonts w:hint="cs"/>
          <w:sz w:val="24"/>
          <w:szCs w:val="24"/>
          <w:rtl/>
        </w:rPr>
        <w:t>בעצרת</w:t>
      </w:r>
      <w:r w:rsidRPr="0079557E">
        <w:rPr>
          <w:rFonts w:hint="cs"/>
          <w:sz w:val="24"/>
          <w:szCs w:val="24"/>
          <w:rtl/>
        </w:rPr>
        <w:t>,</w:t>
      </w:r>
      <w:r w:rsidRPr="00672A27">
        <w:rPr>
          <w:sz w:val="24"/>
          <w:szCs w:val="24"/>
          <w:rtl/>
        </w:rPr>
        <w:t xml:space="preserve"> </w:t>
      </w:r>
      <w:r w:rsidRPr="00672A27">
        <w:rPr>
          <w:rFonts w:hint="cs"/>
          <w:sz w:val="24"/>
          <w:szCs w:val="24"/>
          <w:rtl/>
        </w:rPr>
        <w:t>הלכות</w:t>
      </w:r>
      <w:r w:rsidRPr="00672A27">
        <w:rPr>
          <w:sz w:val="24"/>
          <w:szCs w:val="24"/>
          <w:rtl/>
        </w:rPr>
        <w:t xml:space="preserve"> </w:t>
      </w:r>
      <w:r w:rsidRPr="00672A27">
        <w:rPr>
          <w:rFonts w:hint="cs"/>
          <w:sz w:val="24"/>
          <w:szCs w:val="24"/>
          <w:rtl/>
        </w:rPr>
        <w:t>חג</w:t>
      </w:r>
      <w:r w:rsidRPr="00672A27">
        <w:rPr>
          <w:sz w:val="24"/>
          <w:szCs w:val="24"/>
          <w:rtl/>
        </w:rPr>
        <w:t xml:space="preserve"> </w:t>
      </w:r>
      <w:r w:rsidRPr="00672A27">
        <w:rPr>
          <w:rFonts w:hint="cs"/>
          <w:sz w:val="24"/>
          <w:szCs w:val="24"/>
          <w:rtl/>
        </w:rPr>
        <w:t>בחג</w:t>
      </w:r>
      <w:r w:rsidRPr="00672A27">
        <w:rPr>
          <w:sz w:val="24"/>
          <w:szCs w:val="24"/>
          <w:rtl/>
        </w:rPr>
        <w:t xml:space="preserve">. </w:t>
      </w:r>
      <w:r w:rsidRPr="00672A27">
        <w:rPr>
          <w:rFonts w:hint="cs"/>
          <w:sz w:val="24"/>
          <w:szCs w:val="24"/>
          <w:rtl/>
        </w:rPr>
        <w:t>בבית</w:t>
      </w:r>
      <w:r w:rsidRPr="00672A27">
        <w:rPr>
          <w:sz w:val="24"/>
          <w:szCs w:val="24"/>
          <w:rtl/>
        </w:rPr>
        <w:t xml:space="preserve"> </w:t>
      </w:r>
      <w:r w:rsidRPr="00672A27">
        <w:rPr>
          <w:rFonts w:hint="cs"/>
          <w:sz w:val="24"/>
          <w:szCs w:val="24"/>
          <w:rtl/>
        </w:rPr>
        <w:t>וועד</w:t>
      </w:r>
      <w:r w:rsidRPr="00672A27">
        <w:rPr>
          <w:rFonts w:hint="cs"/>
          <w:rtl/>
        </w:rPr>
        <w:t xml:space="preserve"> </w:t>
      </w:r>
      <w:r w:rsidRPr="007A71ED">
        <w:rPr>
          <w:rFonts w:hint="cs"/>
          <w:sz w:val="16"/>
          <w:szCs w:val="16"/>
          <w:rtl/>
        </w:rPr>
        <w:t>בישיבה</w:t>
      </w:r>
      <w:r w:rsidRPr="008F3A26">
        <w:rPr>
          <w:rtl/>
        </w:rPr>
        <w:t xml:space="preserve"> </w:t>
      </w:r>
      <w:proofErr w:type="spellStart"/>
      <w:r w:rsidRPr="00672A27">
        <w:rPr>
          <w:rFonts w:hint="cs"/>
          <w:sz w:val="24"/>
          <w:szCs w:val="24"/>
          <w:rtl/>
        </w:rPr>
        <w:t>שואלין</w:t>
      </w:r>
      <w:proofErr w:type="spellEnd"/>
      <w:r w:rsidRPr="00672A27">
        <w:rPr>
          <w:sz w:val="24"/>
          <w:szCs w:val="24"/>
          <w:rtl/>
        </w:rPr>
        <w:t xml:space="preserve"> </w:t>
      </w:r>
      <w:r w:rsidRPr="00672A27">
        <w:rPr>
          <w:rFonts w:hint="cs"/>
          <w:sz w:val="24"/>
          <w:szCs w:val="24"/>
          <w:rtl/>
        </w:rPr>
        <w:t>קודם</w:t>
      </w:r>
      <w:r w:rsidRPr="00672A27">
        <w:rPr>
          <w:sz w:val="24"/>
          <w:szCs w:val="24"/>
          <w:rtl/>
        </w:rPr>
        <w:t xml:space="preserve"> </w:t>
      </w:r>
      <w:proofErr w:type="spellStart"/>
      <w:r w:rsidRPr="00672A27">
        <w:rPr>
          <w:rFonts w:hint="cs"/>
          <w:sz w:val="24"/>
          <w:szCs w:val="24"/>
          <w:rtl/>
        </w:rPr>
        <w:t>לשלשים</w:t>
      </w:r>
      <w:proofErr w:type="spellEnd"/>
      <w:r w:rsidRPr="00672A27">
        <w:rPr>
          <w:sz w:val="24"/>
          <w:szCs w:val="24"/>
          <w:rtl/>
        </w:rPr>
        <w:t xml:space="preserve"> </w:t>
      </w:r>
      <w:r w:rsidRPr="00672A27">
        <w:rPr>
          <w:rFonts w:hint="cs"/>
          <w:sz w:val="24"/>
          <w:szCs w:val="24"/>
          <w:rtl/>
        </w:rPr>
        <w:t>יום</w:t>
      </w:r>
      <w:r w:rsidRPr="00672A27">
        <w:rPr>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ג</w:t>
      </w:r>
      <w:proofErr w:type="spellEnd"/>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שתי</w:t>
      </w:r>
      <w:r w:rsidRPr="00672A27">
        <w:rPr>
          <w:sz w:val="24"/>
          <w:szCs w:val="24"/>
          <w:rtl/>
        </w:rPr>
        <w:t xml:space="preserve"> </w:t>
      </w:r>
      <w:r w:rsidRPr="00672A27">
        <w:rPr>
          <w:rFonts w:hint="cs"/>
          <w:sz w:val="24"/>
          <w:szCs w:val="24"/>
          <w:rtl/>
        </w:rPr>
        <w:t>שבתות</w:t>
      </w:r>
      <w:r w:rsidRPr="00672A27">
        <w:rPr>
          <w:sz w:val="24"/>
          <w:szCs w:val="24"/>
          <w:rtl/>
        </w:rPr>
        <w:t xml:space="preserve">. </w:t>
      </w:r>
      <w:proofErr w:type="spellStart"/>
      <w:r w:rsidRPr="00672A27">
        <w:rPr>
          <w:rFonts w:hint="cs"/>
          <w:sz w:val="24"/>
          <w:szCs w:val="24"/>
          <w:rtl/>
        </w:rPr>
        <w:t>אתייא</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יוחנן</w:t>
      </w:r>
      <w:r w:rsidRPr="00672A27">
        <w:rPr>
          <w:sz w:val="24"/>
          <w:szCs w:val="24"/>
          <w:rtl/>
        </w:rPr>
        <w:t xml:space="preserve"> </w:t>
      </w:r>
      <w:proofErr w:type="spellStart"/>
      <w:r w:rsidRPr="00672A27">
        <w:rPr>
          <w:rFonts w:hint="cs"/>
          <w:sz w:val="24"/>
          <w:szCs w:val="24"/>
          <w:rtl/>
        </w:rPr>
        <w:t>כרבנין</w:t>
      </w:r>
      <w:proofErr w:type="spellEnd"/>
      <w:r w:rsidRPr="0079557E">
        <w:rPr>
          <w:rFonts w:hint="cs"/>
          <w:sz w:val="24"/>
          <w:szCs w:val="24"/>
          <w:rtl/>
        </w:rPr>
        <w:t>,</w:t>
      </w:r>
      <w:r w:rsidRPr="00672A27">
        <w:rPr>
          <w:rFonts w:hint="cs"/>
          <w:sz w:val="24"/>
          <w:szCs w:val="24"/>
          <w:rtl/>
        </w:rPr>
        <w:t xml:space="preserve"> </w:t>
      </w:r>
      <w:proofErr w:type="spellStart"/>
      <w:r w:rsidRPr="00672A27">
        <w:rPr>
          <w:rFonts w:hint="cs"/>
          <w:sz w:val="24"/>
          <w:szCs w:val="24"/>
          <w:rtl/>
        </w:rPr>
        <w:t>ודחברייא</w:t>
      </w:r>
      <w:proofErr w:type="spellEnd"/>
      <w:r w:rsidRPr="00672A27">
        <w:rPr>
          <w:sz w:val="24"/>
          <w:szCs w:val="24"/>
          <w:rtl/>
        </w:rPr>
        <w:t xml:space="preserve"> </w:t>
      </w:r>
      <w:proofErr w:type="spellStart"/>
      <w:r w:rsidRPr="00672A27">
        <w:rPr>
          <w:rFonts w:hint="cs"/>
          <w:sz w:val="24"/>
          <w:szCs w:val="24"/>
          <w:rtl/>
        </w:rPr>
        <w:t>כרשב</w:t>
      </w:r>
      <w:r w:rsidRPr="00672A27">
        <w:rPr>
          <w:sz w:val="24"/>
          <w:szCs w:val="24"/>
          <w:rtl/>
        </w:rPr>
        <w:t>"</w:t>
      </w:r>
      <w:r w:rsidRPr="00672A27">
        <w:rPr>
          <w:rFonts w:hint="cs"/>
          <w:sz w:val="24"/>
          <w:szCs w:val="24"/>
          <w:rtl/>
        </w:rPr>
        <w:t>ג</w:t>
      </w:r>
      <w:proofErr w:type="spellEnd"/>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טעמון</w:t>
      </w:r>
      <w:r w:rsidRPr="00672A27">
        <w:rPr>
          <w:sz w:val="24"/>
          <w:szCs w:val="24"/>
          <w:rtl/>
        </w:rPr>
        <w:t xml:space="preserve"> </w:t>
      </w:r>
      <w:r w:rsidRPr="00672A27">
        <w:rPr>
          <w:rFonts w:hint="cs"/>
          <w:sz w:val="24"/>
          <w:szCs w:val="24"/>
          <w:rtl/>
        </w:rPr>
        <w:t>דרבנן</w:t>
      </w:r>
      <w:r w:rsidRPr="0079557E">
        <w:rPr>
          <w:rFonts w:hint="cs"/>
          <w:sz w:val="24"/>
          <w:szCs w:val="24"/>
          <w:rtl/>
        </w:rPr>
        <w:t>,</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משה</w:t>
      </w:r>
      <w:r w:rsidRPr="00672A27">
        <w:rPr>
          <w:sz w:val="24"/>
          <w:szCs w:val="24"/>
          <w:rtl/>
        </w:rPr>
        <w:t xml:space="preserve"> </w:t>
      </w:r>
      <w:r w:rsidRPr="00672A27">
        <w:rPr>
          <w:rFonts w:hint="cs"/>
          <w:sz w:val="24"/>
          <w:szCs w:val="24"/>
          <w:rtl/>
        </w:rPr>
        <w:t>עומד</w:t>
      </w:r>
      <w:r w:rsidRPr="00672A27">
        <w:rPr>
          <w:sz w:val="24"/>
          <w:szCs w:val="24"/>
          <w:rtl/>
        </w:rPr>
        <w:t xml:space="preserve"> </w:t>
      </w:r>
      <w:r w:rsidRPr="00672A27">
        <w:rPr>
          <w:rFonts w:hint="cs"/>
          <w:sz w:val="24"/>
          <w:szCs w:val="24"/>
          <w:rtl/>
        </w:rPr>
        <w:t>בפסח</w:t>
      </w:r>
      <w:r w:rsidRPr="00672A27">
        <w:rPr>
          <w:sz w:val="24"/>
          <w:szCs w:val="24"/>
          <w:rtl/>
        </w:rPr>
        <w:t xml:space="preserve"> </w:t>
      </w:r>
      <w:r w:rsidRPr="00672A27">
        <w:rPr>
          <w:rFonts w:hint="cs"/>
          <w:sz w:val="24"/>
          <w:szCs w:val="24"/>
          <w:rtl/>
        </w:rPr>
        <w:t>ראשון</w:t>
      </w:r>
      <w:r w:rsidRPr="00672A27">
        <w:rPr>
          <w:sz w:val="24"/>
          <w:szCs w:val="24"/>
          <w:rtl/>
        </w:rPr>
        <w:t xml:space="preserve"> </w:t>
      </w:r>
      <w:r w:rsidRPr="00672A27">
        <w:rPr>
          <w:rFonts w:hint="cs"/>
          <w:sz w:val="24"/>
          <w:szCs w:val="24"/>
          <w:rtl/>
        </w:rPr>
        <w:t>ואומר</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הלכות</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השני</w:t>
      </w:r>
      <w:r w:rsidRPr="00672A27">
        <w:rPr>
          <w:sz w:val="24"/>
          <w:szCs w:val="24"/>
          <w:rtl/>
        </w:rPr>
        <w:t xml:space="preserve">. </w:t>
      </w:r>
      <w:proofErr w:type="spellStart"/>
      <w:r w:rsidRPr="00672A27">
        <w:rPr>
          <w:rFonts w:hint="cs"/>
          <w:sz w:val="24"/>
          <w:szCs w:val="24"/>
          <w:rtl/>
        </w:rPr>
        <w:t>ודחברייא</w:t>
      </w:r>
      <w:proofErr w:type="spellEnd"/>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גמליאל</w:t>
      </w:r>
      <w:r w:rsidRPr="0079557E">
        <w:rPr>
          <w:rFonts w:hint="cs"/>
          <w:sz w:val="24"/>
          <w:szCs w:val="24"/>
          <w:rtl/>
        </w:rPr>
        <w:t>,</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משה</w:t>
      </w:r>
      <w:r w:rsidRPr="00672A27">
        <w:rPr>
          <w:sz w:val="24"/>
          <w:szCs w:val="24"/>
          <w:rtl/>
        </w:rPr>
        <w:t xml:space="preserve"> </w:t>
      </w:r>
      <w:r w:rsidRPr="00672A27">
        <w:rPr>
          <w:rFonts w:hint="cs"/>
          <w:sz w:val="24"/>
          <w:szCs w:val="24"/>
          <w:rtl/>
        </w:rPr>
        <w:t>עומד</w:t>
      </w:r>
      <w:r w:rsidRPr="00672A27">
        <w:rPr>
          <w:sz w:val="24"/>
          <w:szCs w:val="24"/>
          <w:rtl/>
        </w:rPr>
        <w:t xml:space="preserve"> </w:t>
      </w:r>
      <w:r w:rsidRPr="00672A27">
        <w:rPr>
          <w:rFonts w:hint="cs"/>
          <w:sz w:val="24"/>
          <w:szCs w:val="24"/>
          <w:rtl/>
        </w:rPr>
        <w:t>בראש</w:t>
      </w:r>
      <w:r w:rsidRPr="00672A27">
        <w:rPr>
          <w:sz w:val="24"/>
          <w:szCs w:val="24"/>
          <w:rtl/>
        </w:rPr>
        <w:t xml:space="preserve"> </w:t>
      </w:r>
      <w:r w:rsidRPr="00672A27">
        <w:rPr>
          <w:rFonts w:hint="cs"/>
          <w:sz w:val="24"/>
          <w:szCs w:val="24"/>
          <w:rtl/>
        </w:rPr>
        <w:t>חודש</w:t>
      </w:r>
      <w:r w:rsidRPr="00672A27">
        <w:rPr>
          <w:sz w:val="24"/>
          <w:szCs w:val="24"/>
          <w:rtl/>
        </w:rPr>
        <w:t xml:space="preserve"> </w:t>
      </w:r>
      <w:r w:rsidRPr="00672A27">
        <w:rPr>
          <w:rFonts w:hint="cs"/>
          <w:sz w:val="24"/>
          <w:szCs w:val="24"/>
          <w:rtl/>
        </w:rPr>
        <w:t>ואומר</w:t>
      </w:r>
      <w:r w:rsidRPr="00672A27">
        <w:rPr>
          <w:sz w:val="24"/>
          <w:szCs w:val="24"/>
          <w:rtl/>
        </w:rPr>
        <w:t xml:space="preserve"> </w:t>
      </w:r>
      <w:r w:rsidRPr="00672A27">
        <w:rPr>
          <w:rFonts w:hint="cs"/>
          <w:sz w:val="24"/>
          <w:szCs w:val="24"/>
          <w:rtl/>
        </w:rPr>
        <w:t>להם</w:t>
      </w:r>
      <w:r w:rsidRPr="00672A27">
        <w:rPr>
          <w:sz w:val="24"/>
          <w:szCs w:val="24"/>
          <w:rtl/>
        </w:rPr>
        <w:t xml:space="preserve"> </w:t>
      </w:r>
      <w:r w:rsidRPr="00672A27">
        <w:rPr>
          <w:rFonts w:hint="cs"/>
          <w:sz w:val="24"/>
          <w:szCs w:val="24"/>
          <w:rtl/>
        </w:rPr>
        <w:t>הלכות</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ED6BDD">
        <w:rPr>
          <w:rFonts w:hint="cs"/>
          <w:b/>
          <w:bCs/>
          <w:sz w:val="24"/>
          <w:szCs w:val="24"/>
          <w:rtl/>
        </w:rPr>
        <w:t>תנן</w:t>
      </w:r>
      <w:r w:rsidRPr="0079557E">
        <w:rPr>
          <w:rFonts w:hint="cs"/>
          <w:sz w:val="24"/>
          <w:szCs w:val="24"/>
          <w:rtl/>
        </w:rPr>
        <w:t xml:space="preserve">, </w:t>
      </w:r>
      <w:r w:rsidRPr="00672A27">
        <w:rPr>
          <w:rFonts w:hint="cs"/>
          <w:sz w:val="24"/>
          <w:szCs w:val="24"/>
          <w:rtl/>
        </w:rPr>
        <w:t>במה</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שתי</w:t>
      </w:r>
      <w:r w:rsidRPr="00672A27">
        <w:rPr>
          <w:sz w:val="24"/>
          <w:szCs w:val="24"/>
          <w:rtl/>
        </w:rPr>
        <w:t xml:space="preserve"> </w:t>
      </w:r>
      <w:r w:rsidRPr="00672A27">
        <w:rPr>
          <w:rFonts w:hint="cs"/>
          <w:sz w:val="24"/>
          <w:szCs w:val="24"/>
          <w:rtl/>
        </w:rPr>
        <w:t>שורות</w:t>
      </w:r>
      <w:r w:rsidRPr="00672A27">
        <w:rPr>
          <w:sz w:val="24"/>
          <w:szCs w:val="24"/>
          <w:rtl/>
        </w:rPr>
        <w:t xml:space="preserve"> </w:t>
      </w:r>
      <w:r w:rsidRPr="00672A27">
        <w:rPr>
          <w:rFonts w:hint="cs"/>
          <w:sz w:val="24"/>
          <w:szCs w:val="24"/>
          <w:rtl/>
        </w:rPr>
        <w:t>במרתף</w:t>
      </w:r>
      <w:r w:rsidRPr="00672A27">
        <w:rPr>
          <w:sz w:val="24"/>
          <w:szCs w:val="24"/>
          <w:rtl/>
        </w:rPr>
        <w:t xml:space="preserve"> </w:t>
      </w:r>
      <w:r w:rsidRPr="00672A27">
        <w:rPr>
          <w:rFonts w:hint="cs"/>
          <w:sz w:val="24"/>
          <w:szCs w:val="24"/>
          <w:rtl/>
        </w:rPr>
        <w:t>וכו</w:t>
      </w:r>
      <w:r w:rsidRPr="00672A27">
        <w:rPr>
          <w:sz w:val="24"/>
          <w:szCs w:val="24"/>
          <w:rtl/>
        </w:rPr>
        <w:t>'</w:t>
      </w:r>
      <w:r w:rsidRPr="0079557E">
        <w:rPr>
          <w:rFonts w:hint="cs"/>
          <w:sz w:val="24"/>
          <w:szCs w:val="24"/>
          <w:rtl/>
        </w:rPr>
        <w:t xml:space="preserve"> </w:t>
      </w:r>
      <w:r w:rsidRPr="00ED6BDD">
        <w:rPr>
          <w:rFonts w:hint="cs"/>
          <w:b/>
          <w:bCs/>
          <w:sz w:val="24"/>
          <w:szCs w:val="24"/>
          <w:rtl/>
        </w:rPr>
        <w:t>בית</w:t>
      </w:r>
      <w:r w:rsidRPr="00ED6BDD">
        <w:rPr>
          <w:b/>
          <w:bCs/>
          <w:sz w:val="24"/>
          <w:szCs w:val="24"/>
          <w:rtl/>
        </w:rPr>
        <w:t xml:space="preserve"> </w:t>
      </w:r>
      <w:r w:rsidRPr="00ED6BDD">
        <w:rPr>
          <w:rFonts w:hint="cs"/>
          <w:b/>
          <w:bCs/>
          <w:sz w:val="24"/>
          <w:szCs w:val="24"/>
          <w:rtl/>
        </w:rPr>
        <w:t>שמאי</w:t>
      </w:r>
      <w:r w:rsidRPr="00ED6BDD">
        <w:rPr>
          <w:b/>
          <w:bCs/>
          <w:sz w:val="24"/>
          <w:szCs w:val="24"/>
          <w:rtl/>
        </w:rPr>
        <w:t xml:space="preserve"> </w:t>
      </w:r>
      <w:r w:rsidRPr="00ED6BDD">
        <w:rPr>
          <w:rFonts w:hint="cs"/>
          <w:b/>
          <w:bCs/>
          <w:sz w:val="24"/>
          <w:szCs w:val="24"/>
          <w:rtl/>
        </w:rPr>
        <w:t>אומרים</w:t>
      </w:r>
      <w:r w:rsidRPr="00ED6BDD">
        <w:rPr>
          <w:b/>
          <w:bCs/>
          <w:sz w:val="24"/>
          <w:szCs w:val="24"/>
          <w:rtl/>
        </w:rPr>
        <w:t xml:space="preserve"> </w:t>
      </w:r>
      <w:r w:rsidRPr="00ED6BDD">
        <w:rPr>
          <w:rFonts w:hint="cs"/>
          <w:b/>
          <w:bCs/>
          <w:sz w:val="24"/>
          <w:szCs w:val="24"/>
          <w:rtl/>
        </w:rPr>
        <w:t>שתי</w:t>
      </w:r>
      <w:r w:rsidRPr="00ED6BDD">
        <w:rPr>
          <w:b/>
          <w:bCs/>
          <w:sz w:val="24"/>
          <w:szCs w:val="24"/>
          <w:rtl/>
        </w:rPr>
        <w:t xml:space="preserve"> </w:t>
      </w:r>
      <w:r w:rsidRPr="00ED6BDD">
        <w:rPr>
          <w:rFonts w:hint="cs"/>
          <w:b/>
          <w:bCs/>
          <w:sz w:val="24"/>
          <w:szCs w:val="24"/>
          <w:rtl/>
        </w:rPr>
        <w:t>שורות</w:t>
      </w:r>
      <w:r w:rsidRPr="00ED6BDD">
        <w:rPr>
          <w:b/>
          <w:bCs/>
          <w:sz w:val="24"/>
          <w:szCs w:val="24"/>
          <w:rtl/>
        </w:rPr>
        <w:t xml:space="preserve"> </w:t>
      </w:r>
      <w:r w:rsidRPr="00ED6BDD">
        <w:rPr>
          <w:rFonts w:hint="cs"/>
          <w:b/>
          <w:bCs/>
          <w:sz w:val="24"/>
          <w:szCs w:val="24"/>
          <w:rtl/>
        </w:rPr>
        <w:t>על</w:t>
      </w:r>
      <w:r w:rsidRPr="00ED6BDD">
        <w:rPr>
          <w:b/>
          <w:bCs/>
          <w:sz w:val="24"/>
          <w:szCs w:val="24"/>
          <w:rtl/>
        </w:rPr>
        <w:t xml:space="preserve"> </w:t>
      </w:r>
      <w:r w:rsidRPr="00ED6BDD">
        <w:rPr>
          <w:rFonts w:hint="cs"/>
          <w:b/>
          <w:bCs/>
          <w:sz w:val="24"/>
          <w:szCs w:val="24"/>
          <w:rtl/>
        </w:rPr>
        <w:t>פני</w:t>
      </w:r>
      <w:r w:rsidRPr="00ED6BDD">
        <w:rPr>
          <w:b/>
          <w:bCs/>
          <w:sz w:val="24"/>
          <w:szCs w:val="24"/>
          <w:rtl/>
        </w:rPr>
        <w:t xml:space="preserve"> </w:t>
      </w:r>
      <w:r w:rsidRPr="00ED6BDD">
        <w:rPr>
          <w:rFonts w:hint="cs"/>
          <w:b/>
          <w:bCs/>
          <w:sz w:val="24"/>
          <w:szCs w:val="24"/>
          <w:rtl/>
        </w:rPr>
        <w:t>כל</w:t>
      </w:r>
      <w:r w:rsidRPr="00ED6BDD">
        <w:rPr>
          <w:b/>
          <w:bCs/>
          <w:sz w:val="24"/>
          <w:szCs w:val="24"/>
          <w:rtl/>
        </w:rPr>
        <w:t xml:space="preserve"> </w:t>
      </w:r>
      <w:r w:rsidRPr="00ED6BDD">
        <w:rPr>
          <w:rFonts w:hint="cs"/>
          <w:b/>
          <w:bCs/>
          <w:sz w:val="24"/>
          <w:szCs w:val="24"/>
          <w:rtl/>
        </w:rPr>
        <w:t>המרתף</w:t>
      </w:r>
      <w:r w:rsidRPr="00ED6BDD">
        <w:rPr>
          <w:b/>
          <w:bCs/>
          <w:sz w:val="24"/>
          <w:szCs w:val="24"/>
          <w:rtl/>
        </w:rPr>
        <w:t xml:space="preserve">. </w:t>
      </w:r>
      <w:r w:rsidRPr="00ED6BDD">
        <w:rPr>
          <w:rFonts w:hint="cs"/>
          <w:b/>
          <w:bCs/>
          <w:sz w:val="24"/>
          <w:szCs w:val="24"/>
          <w:rtl/>
        </w:rPr>
        <w:t>אמר</w:t>
      </w:r>
      <w:r w:rsidRPr="0079557E">
        <w:rPr>
          <w:rFonts w:hint="cs"/>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חונה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קולפו</w:t>
      </w:r>
      <w:r w:rsidRPr="00672A27">
        <w:rPr>
          <w:rFonts w:hint="cs"/>
          <w:rtl/>
        </w:rPr>
        <w:t xml:space="preserve"> </w:t>
      </w:r>
      <w:r w:rsidRPr="00D93B1D">
        <w:rPr>
          <w:rFonts w:hint="cs"/>
          <w:sz w:val="16"/>
          <w:szCs w:val="16"/>
          <w:rtl/>
        </w:rPr>
        <w:t>בודק</w:t>
      </w:r>
      <w:r w:rsidRPr="008F3A26">
        <w:rPr>
          <w:rtl/>
        </w:rPr>
        <w:t xml:space="preserve"> </w:t>
      </w:r>
      <w:r w:rsidRPr="00672A27">
        <w:rPr>
          <w:rFonts w:hint="cs"/>
          <w:sz w:val="24"/>
          <w:szCs w:val="24"/>
          <w:rtl/>
        </w:rPr>
        <w:t>כמין</w:t>
      </w:r>
      <w:r w:rsidRPr="00672A27">
        <w:rPr>
          <w:sz w:val="24"/>
          <w:szCs w:val="24"/>
          <w:rtl/>
        </w:rPr>
        <w:t xml:space="preserve"> </w:t>
      </w:r>
      <w:r w:rsidRPr="00672A27">
        <w:rPr>
          <w:rFonts w:hint="cs"/>
          <w:sz w:val="24"/>
          <w:szCs w:val="24"/>
          <w:rtl/>
        </w:rPr>
        <w:t>גם</w:t>
      </w:r>
      <w:r w:rsidRPr="0079557E">
        <w:rPr>
          <w:rFonts w:hint="cs"/>
          <w:sz w:val="24"/>
          <w:szCs w:val="24"/>
          <w:rtl/>
        </w:rPr>
        <w:t xml:space="preserve"> </w:t>
      </w:r>
      <w:r w:rsidRPr="00ED6BDD">
        <w:rPr>
          <w:rFonts w:hint="cs"/>
          <w:b/>
          <w:bCs/>
          <w:sz w:val="24"/>
          <w:szCs w:val="24"/>
          <w:rtl/>
        </w:rPr>
        <w:t>[ר]</w:t>
      </w:r>
      <w:r w:rsidRPr="00ED6BDD">
        <w:rPr>
          <w:b/>
          <w:bCs/>
          <w:sz w:val="24"/>
          <w:szCs w:val="24"/>
          <w:rtl/>
        </w:rPr>
        <w:t>.</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קפרא</w:t>
      </w:r>
      <w:proofErr w:type="spellEnd"/>
      <w:r w:rsidRPr="00672A27">
        <w:rPr>
          <w:sz w:val="24"/>
          <w:szCs w:val="24"/>
          <w:rtl/>
        </w:rPr>
        <w:t xml:space="preserve"> </w:t>
      </w:r>
      <w:r w:rsidRPr="00672A27">
        <w:rPr>
          <w:rFonts w:hint="cs"/>
          <w:sz w:val="24"/>
          <w:szCs w:val="24"/>
          <w:rtl/>
        </w:rPr>
        <w:t>קולפו</w:t>
      </w:r>
      <w:r w:rsidRPr="00672A27">
        <w:rPr>
          <w:sz w:val="24"/>
          <w:szCs w:val="24"/>
          <w:rtl/>
        </w:rPr>
        <w:t xml:space="preserve"> </w:t>
      </w:r>
      <w:r w:rsidRPr="00672A27">
        <w:rPr>
          <w:rFonts w:hint="cs"/>
          <w:sz w:val="24"/>
          <w:szCs w:val="24"/>
          <w:rtl/>
        </w:rPr>
        <w:t>כמין</w:t>
      </w:r>
      <w:r w:rsidRPr="00672A27">
        <w:rPr>
          <w:sz w:val="24"/>
          <w:szCs w:val="24"/>
          <w:rtl/>
        </w:rPr>
        <w:t xml:space="preserve"> </w:t>
      </w:r>
      <w:r w:rsidRPr="00672A27">
        <w:rPr>
          <w:rFonts w:hint="cs"/>
          <w:sz w:val="24"/>
          <w:szCs w:val="24"/>
          <w:rtl/>
        </w:rPr>
        <w:t>שני</w:t>
      </w:r>
      <w:r w:rsidRPr="00672A27">
        <w:rPr>
          <w:sz w:val="24"/>
          <w:szCs w:val="24"/>
          <w:rtl/>
        </w:rPr>
        <w:t xml:space="preserve"> </w:t>
      </w:r>
      <w:proofErr w:type="spellStart"/>
      <w:r w:rsidRPr="00672A27">
        <w:rPr>
          <w:rFonts w:hint="cs"/>
          <w:sz w:val="24"/>
          <w:szCs w:val="24"/>
          <w:rtl/>
        </w:rPr>
        <w:t>גמין</w:t>
      </w:r>
      <w:proofErr w:type="spellEnd"/>
      <w:r w:rsidRPr="0079557E">
        <w:rPr>
          <w:rFonts w:hint="cs"/>
          <w:sz w:val="24"/>
          <w:szCs w:val="24"/>
          <w:rtl/>
        </w:rPr>
        <w:t xml:space="preserve"> </w:t>
      </w:r>
      <w:r w:rsidRPr="00ED6BDD">
        <w:rPr>
          <w:rFonts w:hint="cs"/>
          <w:b/>
          <w:bCs/>
          <w:sz w:val="24"/>
          <w:szCs w:val="24"/>
          <w:rtl/>
        </w:rPr>
        <w:t>[ר בתוך ר]</w:t>
      </w:r>
      <w:r w:rsidRPr="00ED6BDD">
        <w:rPr>
          <w:b/>
          <w:bCs/>
          <w:sz w:val="24"/>
          <w:szCs w:val="24"/>
          <w:rtl/>
        </w:rPr>
        <w:t>.</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נתון</w:t>
      </w:r>
      <w:r w:rsidRPr="00672A27">
        <w:rPr>
          <w:sz w:val="24"/>
          <w:szCs w:val="24"/>
          <w:rtl/>
        </w:rPr>
        <w:t xml:space="preserve"> </w:t>
      </w:r>
      <w:r w:rsidRPr="00672A27">
        <w:rPr>
          <w:rFonts w:hint="cs"/>
          <w:sz w:val="24"/>
          <w:szCs w:val="24"/>
          <w:rtl/>
        </w:rPr>
        <w:t>באמצע</w:t>
      </w:r>
      <w:r w:rsidRPr="00672A27">
        <w:rPr>
          <w:sz w:val="24"/>
          <w:szCs w:val="24"/>
          <w:rtl/>
        </w:rPr>
        <w:t xml:space="preserve"> </w:t>
      </w:r>
      <w:r w:rsidRPr="00672A27">
        <w:rPr>
          <w:rFonts w:hint="cs"/>
          <w:sz w:val="24"/>
          <w:szCs w:val="24"/>
          <w:rtl/>
        </w:rPr>
        <w:t>הבית</w:t>
      </w:r>
      <w:r w:rsidRPr="0079557E">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proofErr w:type="spellStart"/>
      <w:r w:rsidRPr="00672A27">
        <w:rPr>
          <w:rFonts w:hint="cs"/>
          <w:sz w:val="24"/>
          <w:szCs w:val="24"/>
          <w:rtl/>
        </w:rPr>
        <w:t>דרב</w:t>
      </w:r>
      <w:proofErr w:type="spellEnd"/>
      <w:r w:rsidRPr="00672A27">
        <w:rPr>
          <w:sz w:val="24"/>
          <w:szCs w:val="24"/>
          <w:rtl/>
        </w:rPr>
        <w:t xml:space="preserve"> </w:t>
      </w:r>
      <w:proofErr w:type="spellStart"/>
      <w:r w:rsidRPr="00672A27">
        <w:rPr>
          <w:rFonts w:hint="cs"/>
          <w:sz w:val="24"/>
          <w:szCs w:val="24"/>
          <w:rtl/>
        </w:rPr>
        <w:t>חונא</w:t>
      </w:r>
      <w:proofErr w:type="spellEnd"/>
      <w:r w:rsidRPr="0079557E">
        <w:rPr>
          <w:rFonts w:hint="cs"/>
          <w:sz w:val="24"/>
          <w:szCs w:val="24"/>
          <w:rtl/>
        </w:rPr>
        <w:t>,</w:t>
      </w:r>
      <w:r w:rsidRPr="00672A27">
        <w:rPr>
          <w:sz w:val="24"/>
          <w:szCs w:val="24"/>
          <w:rtl/>
        </w:rPr>
        <w:t xml:space="preserve"> </w:t>
      </w:r>
      <w:r w:rsidRPr="00672A27">
        <w:rPr>
          <w:rFonts w:hint="cs"/>
          <w:sz w:val="24"/>
          <w:szCs w:val="24"/>
          <w:rtl/>
        </w:rPr>
        <w:t>מפשיטו</w:t>
      </w:r>
      <w:r w:rsidRPr="00672A27">
        <w:rPr>
          <w:sz w:val="24"/>
          <w:szCs w:val="24"/>
          <w:rtl/>
        </w:rPr>
        <w:t xml:space="preserve"> </w:t>
      </w:r>
      <w:r w:rsidRPr="00672A27">
        <w:rPr>
          <w:rFonts w:hint="cs"/>
          <w:sz w:val="24"/>
          <w:szCs w:val="24"/>
          <w:rtl/>
        </w:rPr>
        <w:t>חלוק</w:t>
      </w:r>
      <w:r w:rsidRPr="00672A27">
        <w:rPr>
          <w:sz w:val="24"/>
          <w:szCs w:val="24"/>
          <w:rtl/>
        </w:rPr>
        <w:t xml:space="preserve"> </w:t>
      </w:r>
      <w:r w:rsidRPr="00672A27">
        <w:rPr>
          <w:rFonts w:hint="cs"/>
          <w:sz w:val="24"/>
          <w:szCs w:val="24"/>
          <w:rtl/>
        </w:rPr>
        <w:t>אחד</w:t>
      </w:r>
      <w:r>
        <w:rPr>
          <w:rFonts w:hint="cs"/>
          <w:rtl/>
        </w:rPr>
        <w:t xml:space="preserve"> </w:t>
      </w:r>
      <w:r w:rsidRPr="00D93B1D">
        <w:rPr>
          <w:rFonts w:hint="cs"/>
          <w:sz w:val="16"/>
          <w:szCs w:val="16"/>
          <w:rtl/>
        </w:rPr>
        <w:t>שיכבה אחת מכל הכיוונים</w:t>
      </w:r>
      <w:r w:rsidRPr="008F3A26">
        <w:rPr>
          <w:rtl/>
        </w:rPr>
        <w:t>.</w:t>
      </w:r>
      <w:r w:rsidRPr="00672A27">
        <w:rPr>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דבר</w:t>
      </w:r>
      <w:r w:rsidRPr="00672A27">
        <w:rPr>
          <w:sz w:val="24"/>
          <w:szCs w:val="24"/>
          <w:rtl/>
        </w:rPr>
        <w:t xml:space="preserve"> </w:t>
      </w:r>
      <w:proofErr w:type="spellStart"/>
      <w:r w:rsidRPr="00672A27">
        <w:rPr>
          <w:rFonts w:hint="cs"/>
          <w:sz w:val="24"/>
          <w:szCs w:val="24"/>
          <w:rtl/>
        </w:rPr>
        <w:t>קפרא</w:t>
      </w:r>
      <w:proofErr w:type="spellEnd"/>
      <w:r w:rsidRPr="00672A27">
        <w:rPr>
          <w:sz w:val="24"/>
          <w:szCs w:val="24"/>
          <w:rtl/>
        </w:rPr>
        <w:t xml:space="preserve"> </w:t>
      </w:r>
      <w:r w:rsidRPr="00672A27">
        <w:rPr>
          <w:rFonts w:hint="cs"/>
          <w:sz w:val="24"/>
          <w:szCs w:val="24"/>
          <w:rtl/>
        </w:rPr>
        <w:t>מפשיטו</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חלקות</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עשוי</w:t>
      </w:r>
      <w:r w:rsidRPr="00672A27">
        <w:rPr>
          <w:sz w:val="24"/>
          <w:szCs w:val="24"/>
          <w:rtl/>
        </w:rPr>
        <w:t xml:space="preserve"> </w:t>
      </w:r>
      <w:proofErr w:type="spellStart"/>
      <w:r w:rsidRPr="00672A27">
        <w:rPr>
          <w:rFonts w:hint="cs"/>
          <w:sz w:val="24"/>
          <w:szCs w:val="24"/>
          <w:rtl/>
        </w:rPr>
        <w:t>מדריגות</w:t>
      </w:r>
      <w:proofErr w:type="spellEnd"/>
      <w:r w:rsidRPr="00672A27">
        <w:rPr>
          <w:sz w:val="24"/>
          <w:szCs w:val="24"/>
          <w:rtl/>
        </w:rPr>
        <w:t xml:space="preserve"> </w:t>
      </w:r>
      <w:r w:rsidRPr="00672A27">
        <w:rPr>
          <w:rFonts w:hint="cs"/>
          <w:sz w:val="24"/>
          <w:szCs w:val="24"/>
          <w:rtl/>
        </w:rPr>
        <w:t>קולפו</w:t>
      </w:r>
      <w:r w:rsidRPr="00672A27">
        <w:rPr>
          <w:sz w:val="24"/>
          <w:szCs w:val="24"/>
          <w:rtl/>
        </w:rPr>
        <w:t xml:space="preserve"> </w:t>
      </w:r>
      <w:proofErr w:type="spellStart"/>
      <w:r w:rsidRPr="00672A27">
        <w:rPr>
          <w:rFonts w:hint="cs"/>
          <w:sz w:val="24"/>
          <w:szCs w:val="24"/>
          <w:rtl/>
        </w:rPr>
        <w:t>גמים</w:t>
      </w:r>
      <w:proofErr w:type="spellEnd"/>
      <w:r w:rsidRPr="00672A27">
        <w:rPr>
          <w:sz w:val="24"/>
          <w:szCs w:val="24"/>
          <w:rtl/>
        </w:rPr>
        <w:t xml:space="preserve"> </w:t>
      </w:r>
      <w:proofErr w:type="spellStart"/>
      <w:r w:rsidRPr="00672A27">
        <w:rPr>
          <w:rFonts w:hint="cs"/>
          <w:sz w:val="24"/>
          <w:szCs w:val="24"/>
          <w:rtl/>
        </w:rPr>
        <w:t>גמים</w:t>
      </w:r>
      <w:proofErr w:type="spellEnd"/>
      <w:r w:rsidRPr="00672A27">
        <w:rPr>
          <w:sz w:val="24"/>
          <w:szCs w:val="24"/>
          <w:rtl/>
        </w:rPr>
        <w:t xml:space="preserve">. </w:t>
      </w:r>
      <w:r w:rsidRPr="00ED6BDD">
        <w:rPr>
          <w:rFonts w:hint="cs"/>
          <w:b/>
          <w:bCs/>
          <w:sz w:val="24"/>
          <w:szCs w:val="24"/>
          <w:rtl/>
        </w:rPr>
        <w:t>תנן, ובית</w:t>
      </w:r>
      <w:r w:rsidRPr="00ED6BDD">
        <w:rPr>
          <w:b/>
          <w:bCs/>
          <w:sz w:val="24"/>
          <w:szCs w:val="24"/>
          <w:rtl/>
        </w:rPr>
        <w:t xml:space="preserve"> </w:t>
      </w:r>
      <w:r w:rsidRPr="00ED6BDD">
        <w:rPr>
          <w:rFonts w:hint="cs"/>
          <w:b/>
          <w:bCs/>
          <w:sz w:val="24"/>
          <w:szCs w:val="24"/>
          <w:rtl/>
        </w:rPr>
        <w:t>הלל</w:t>
      </w:r>
      <w:r w:rsidRPr="00ED6BDD">
        <w:rPr>
          <w:b/>
          <w:bCs/>
          <w:sz w:val="24"/>
          <w:szCs w:val="24"/>
          <w:rtl/>
        </w:rPr>
        <w:t xml:space="preserve"> </w:t>
      </w:r>
      <w:r w:rsidRPr="00ED6BDD">
        <w:rPr>
          <w:rFonts w:hint="cs"/>
          <w:b/>
          <w:bCs/>
          <w:sz w:val="24"/>
          <w:szCs w:val="24"/>
          <w:rtl/>
        </w:rPr>
        <w:t>אומרים</w:t>
      </w:r>
      <w:r w:rsidRPr="00ED6BDD">
        <w:rPr>
          <w:b/>
          <w:bCs/>
          <w:sz w:val="24"/>
          <w:szCs w:val="24"/>
          <w:rtl/>
        </w:rPr>
        <w:t xml:space="preserve"> </w:t>
      </w:r>
      <w:r w:rsidRPr="00ED6BDD">
        <w:rPr>
          <w:rFonts w:hint="cs"/>
          <w:b/>
          <w:bCs/>
          <w:sz w:val="24"/>
          <w:szCs w:val="24"/>
          <w:rtl/>
        </w:rPr>
        <w:t>שתי</w:t>
      </w:r>
      <w:r w:rsidRPr="00ED6BDD">
        <w:rPr>
          <w:b/>
          <w:bCs/>
          <w:sz w:val="24"/>
          <w:szCs w:val="24"/>
          <w:rtl/>
        </w:rPr>
        <w:t xml:space="preserve"> </w:t>
      </w:r>
      <w:r w:rsidRPr="00ED6BDD">
        <w:rPr>
          <w:rFonts w:hint="cs"/>
          <w:b/>
          <w:bCs/>
          <w:sz w:val="24"/>
          <w:szCs w:val="24"/>
          <w:rtl/>
        </w:rPr>
        <w:t>שורות</w:t>
      </w:r>
      <w:r w:rsidRPr="00ED6BDD">
        <w:rPr>
          <w:b/>
          <w:bCs/>
          <w:sz w:val="24"/>
          <w:szCs w:val="24"/>
          <w:rtl/>
        </w:rPr>
        <w:t xml:space="preserve"> </w:t>
      </w:r>
      <w:r w:rsidRPr="00ED6BDD">
        <w:rPr>
          <w:rFonts w:hint="cs"/>
          <w:b/>
          <w:bCs/>
          <w:sz w:val="24"/>
          <w:szCs w:val="24"/>
          <w:rtl/>
        </w:rPr>
        <w:t>החיצונות</w:t>
      </w:r>
      <w:r w:rsidRPr="00ED6BDD">
        <w:rPr>
          <w:b/>
          <w:bCs/>
          <w:sz w:val="24"/>
          <w:szCs w:val="24"/>
          <w:rtl/>
        </w:rPr>
        <w:t xml:space="preserve"> </w:t>
      </w:r>
      <w:r w:rsidRPr="00ED6BDD">
        <w:rPr>
          <w:rFonts w:hint="cs"/>
          <w:b/>
          <w:bCs/>
          <w:sz w:val="24"/>
          <w:szCs w:val="24"/>
          <w:rtl/>
        </w:rPr>
        <w:t>שהן</w:t>
      </w:r>
      <w:r w:rsidRPr="00ED6BDD">
        <w:rPr>
          <w:b/>
          <w:bCs/>
          <w:sz w:val="24"/>
          <w:szCs w:val="24"/>
          <w:rtl/>
        </w:rPr>
        <w:t xml:space="preserve"> </w:t>
      </w:r>
      <w:r w:rsidRPr="00ED6BDD">
        <w:rPr>
          <w:rFonts w:hint="cs"/>
          <w:b/>
          <w:bCs/>
          <w:sz w:val="24"/>
          <w:szCs w:val="24"/>
          <w:rtl/>
        </w:rPr>
        <w:t>העליונות. אמר רבי</w:t>
      </w:r>
      <w:r w:rsidRPr="0079557E">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חזקיה</w:t>
      </w:r>
      <w:r w:rsidRPr="0079557E">
        <w:rPr>
          <w:rFonts w:hint="cs"/>
          <w:sz w:val="24"/>
          <w:szCs w:val="24"/>
          <w:rtl/>
        </w:rPr>
        <w:t>,</w:t>
      </w:r>
      <w:r w:rsidRPr="0079557E">
        <w:rPr>
          <w:sz w:val="24"/>
          <w:szCs w:val="24"/>
          <w:rtl/>
        </w:rPr>
        <w:t xml:space="preserve"> </w:t>
      </w:r>
      <w:r w:rsidRPr="0079557E">
        <w:rPr>
          <w:rFonts w:hint="cs"/>
          <w:sz w:val="24"/>
          <w:szCs w:val="24"/>
          <w:rtl/>
        </w:rPr>
        <w:t>ושמעון</w:t>
      </w:r>
      <w:r w:rsidRPr="00672A27">
        <w:rPr>
          <w:sz w:val="24"/>
          <w:szCs w:val="24"/>
          <w:rtl/>
        </w:rPr>
        <w:t xml:space="preserve"> </w:t>
      </w:r>
      <w:r w:rsidRPr="00672A27">
        <w:rPr>
          <w:rFonts w:hint="cs"/>
          <w:sz w:val="24"/>
          <w:szCs w:val="24"/>
          <w:rtl/>
        </w:rPr>
        <w:t>בר</w:t>
      </w:r>
      <w:r w:rsidRPr="00672A27">
        <w:rPr>
          <w:sz w:val="24"/>
          <w:szCs w:val="24"/>
          <w:rtl/>
        </w:rPr>
        <w:t xml:space="preserve"> </w:t>
      </w:r>
      <w:r w:rsidRPr="00ED6BDD">
        <w:rPr>
          <w:rFonts w:hint="cs"/>
          <w:b/>
          <w:bCs/>
          <w:sz w:val="24"/>
          <w:szCs w:val="24"/>
          <w:rtl/>
        </w:rPr>
        <w:t>אבא</w:t>
      </w:r>
      <w:r w:rsidRPr="0079557E">
        <w:rPr>
          <w:sz w:val="24"/>
          <w:szCs w:val="24"/>
          <w:rtl/>
        </w:rPr>
        <w:t xml:space="preserve"> </w:t>
      </w:r>
      <w:r w:rsidRPr="00ED6BDD">
        <w:rPr>
          <w:rFonts w:hint="cs"/>
          <w:b/>
          <w:bCs/>
          <w:sz w:val="24"/>
          <w:szCs w:val="24"/>
          <w:rtl/>
        </w:rPr>
        <w:t>אמר</w:t>
      </w:r>
      <w:r w:rsidRPr="00672A27">
        <w:rPr>
          <w:rFonts w:hint="cs"/>
          <w:sz w:val="24"/>
          <w:szCs w:val="24"/>
          <w:rtl/>
        </w:rPr>
        <w:t xml:space="preserve"> 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79557E">
        <w:rPr>
          <w:rFonts w:hint="cs"/>
          <w:sz w:val="24"/>
          <w:szCs w:val="24"/>
          <w:rtl/>
        </w:rPr>
        <w:t>,</w:t>
      </w:r>
      <w:r w:rsidRPr="00672A27">
        <w:rPr>
          <w:sz w:val="24"/>
          <w:szCs w:val="24"/>
          <w:rtl/>
        </w:rPr>
        <w:t xml:space="preserve"> </w:t>
      </w:r>
      <w:r w:rsidRPr="00672A27">
        <w:rPr>
          <w:rFonts w:hint="cs"/>
          <w:sz w:val="24"/>
          <w:szCs w:val="24"/>
          <w:rtl/>
        </w:rPr>
        <w:t>שורה</w:t>
      </w:r>
      <w:r w:rsidRPr="00672A27">
        <w:rPr>
          <w:sz w:val="24"/>
          <w:szCs w:val="24"/>
          <w:rtl/>
        </w:rPr>
        <w:t xml:space="preserve"> </w:t>
      </w:r>
      <w:r w:rsidRPr="00672A27">
        <w:rPr>
          <w:rFonts w:hint="cs"/>
          <w:sz w:val="24"/>
          <w:szCs w:val="24"/>
          <w:rtl/>
        </w:rPr>
        <w:t>החיצונה</w:t>
      </w:r>
      <w:r w:rsidRPr="00672A27">
        <w:rPr>
          <w:sz w:val="24"/>
          <w:szCs w:val="24"/>
          <w:rtl/>
        </w:rPr>
        <w:t xml:space="preserve"> </w:t>
      </w:r>
      <w:r w:rsidRPr="00ED6BDD">
        <w:rPr>
          <w:rFonts w:hint="cs"/>
          <w:b/>
          <w:bCs/>
          <w:sz w:val="24"/>
          <w:szCs w:val="24"/>
          <w:rtl/>
        </w:rPr>
        <w:t>שהיא</w:t>
      </w:r>
      <w:r w:rsidRPr="00672A27">
        <w:rPr>
          <w:sz w:val="24"/>
          <w:szCs w:val="24"/>
          <w:rtl/>
        </w:rPr>
        <w:t xml:space="preserve"> </w:t>
      </w:r>
      <w:r w:rsidRPr="00672A27">
        <w:rPr>
          <w:rFonts w:hint="cs"/>
          <w:sz w:val="24"/>
          <w:szCs w:val="24"/>
          <w:rtl/>
        </w:rPr>
        <w:t>העליונה</w:t>
      </w:r>
      <w:r w:rsidRPr="00672A27">
        <w:rPr>
          <w:sz w:val="24"/>
          <w:szCs w:val="24"/>
          <w:rtl/>
        </w:rPr>
        <w:t xml:space="preserve"> </w:t>
      </w:r>
      <w:r w:rsidRPr="00672A27">
        <w:rPr>
          <w:rFonts w:hint="cs"/>
          <w:sz w:val="24"/>
          <w:szCs w:val="24"/>
          <w:rtl/>
        </w:rPr>
        <w:t>הרואה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הפתח</w:t>
      </w:r>
      <w:r w:rsidRPr="00672A27">
        <w:rPr>
          <w:sz w:val="24"/>
          <w:szCs w:val="24"/>
          <w:rtl/>
        </w:rPr>
        <w:t xml:space="preserve"> </w:t>
      </w:r>
      <w:r w:rsidRPr="00672A27">
        <w:rPr>
          <w:rFonts w:hint="cs"/>
          <w:sz w:val="24"/>
          <w:szCs w:val="24"/>
          <w:rtl/>
        </w:rPr>
        <w:t>ואת</w:t>
      </w:r>
      <w:r w:rsidRPr="00672A27">
        <w:rPr>
          <w:sz w:val="24"/>
          <w:szCs w:val="24"/>
          <w:rtl/>
        </w:rPr>
        <w:t xml:space="preserve"> </w:t>
      </w:r>
      <w:r w:rsidRPr="00672A27">
        <w:rPr>
          <w:rFonts w:hint="cs"/>
          <w:sz w:val="24"/>
          <w:szCs w:val="24"/>
          <w:rtl/>
        </w:rPr>
        <w:t>הקורה</w:t>
      </w:r>
      <w:r w:rsidRPr="00672A27">
        <w:rPr>
          <w:sz w:val="24"/>
          <w:szCs w:val="24"/>
          <w:rtl/>
        </w:rPr>
        <w:t xml:space="preserve"> </w:t>
      </w:r>
      <w:r w:rsidRPr="0079557E">
        <w:rPr>
          <w:rFonts w:hint="cs"/>
          <w:sz w:val="24"/>
          <w:szCs w:val="24"/>
          <w:rtl/>
        </w:rPr>
        <w:t>ושלפנים</w:t>
      </w:r>
      <w:r w:rsidRPr="00672A27">
        <w:rPr>
          <w:sz w:val="24"/>
          <w:szCs w:val="24"/>
          <w:rtl/>
        </w:rPr>
        <w:t xml:space="preserve"> </w:t>
      </w:r>
      <w:r w:rsidRPr="00672A27">
        <w:rPr>
          <w:rFonts w:hint="cs"/>
          <w:sz w:val="24"/>
          <w:szCs w:val="24"/>
          <w:rtl/>
        </w:rPr>
        <w:t>ממנה</w:t>
      </w:r>
      <w:r w:rsidRPr="0079557E">
        <w:rPr>
          <w:rFonts w:hint="cs"/>
          <w:sz w:val="24"/>
          <w:szCs w:val="24"/>
          <w:rtl/>
        </w:rPr>
        <w:t>,</w:t>
      </w:r>
      <w:r w:rsidRPr="0079557E">
        <w:rPr>
          <w:sz w:val="24"/>
          <w:szCs w:val="24"/>
          <w:rtl/>
        </w:rPr>
        <w:t xml:space="preserve"> </w:t>
      </w:r>
      <w:proofErr w:type="spellStart"/>
      <w:r w:rsidRPr="00ED6BDD">
        <w:rPr>
          <w:rFonts w:hint="cs"/>
          <w:b/>
          <w:bCs/>
          <w:sz w:val="24"/>
          <w:szCs w:val="24"/>
          <w:rtl/>
        </w:rPr>
        <w:t>ואית</w:t>
      </w:r>
      <w:proofErr w:type="spellEnd"/>
      <w:r w:rsidRPr="00672A27">
        <w:rPr>
          <w:rFonts w:hint="cs"/>
          <w:sz w:val="24"/>
          <w:szCs w:val="24"/>
          <w:rtl/>
        </w:rPr>
        <w:t xml:space="preserve"> תני</w:t>
      </w:r>
      <w:r w:rsidRPr="00672A27">
        <w:rPr>
          <w:sz w:val="24"/>
          <w:szCs w:val="24"/>
          <w:rtl/>
        </w:rPr>
        <w:t xml:space="preserve"> </w:t>
      </w:r>
      <w:r w:rsidRPr="0079557E">
        <w:rPr>
          <w:rFonts w:hint="cs"/>
          <w:sz w:val="24"/>
          <w:szCs w:val="24"/>
          <w:rtl/>
        </w:rPr>
        <w:t>ושלמטה</w:t>
      </w:r>
      <w:r w:rsidRPr="00672A27">
        <w:rPr>
          <w:sz w:val="24"/>
          <w:szCs w:val="24"/>
          <w:rtl/>
        </w:rPr>
        <w:t xml:space="preserve"> </w:t>
      </w:r>
      <w:r w:rsidRPr="00672A27">
        <w:rPr>
          <w:rFonts w:hint="cs"/>
          <w:sz w:val="24"/>
          <w:szCs w:val="24"/>
          <w:rtl/>
        </w:rPr>
        <w:t>ממנה</w:t>
      </w:r>
      <w:r w:rsidRPr="00672A27">
        <w:rPr>
          <w:sz w:val="24"/>
          <w:szCs w:val="24"/>
          <w:rtl/>
        </w:rPr>
        <w:t xml:space="preserve">. </w:t>
      </w:r>
      <w:r w:rsidRPr="00672A27">
        <w:rPr>
          <w:rFonts w:hint="cs"/>
          <w:sz w:val="24"/>
          <w:szCs w:val="24"/>
          <w:rtl/>
        </w:rPr>
        <w:t>הוון</w:t>
      </w:r>
      <w:r w:rsidRPr="00672A27">
        <w:rPr>
          <w:sz w:val="24"/>
          <w:szCs w:val="24"/>
          <w:rtl/>
        </w:rPr>
        <w:t xml:space="preserve"> </w:t>
      </w:r>
      <w:r w:rsidRPr="00672A27">
        <w:rPr>
          <w:rFonts w:hint="cs"/>
          <w:sz w:val="24"/>
          <w:szCs w:val="24"/>
          <w:rtl/>
        </w:rPr>
        <w:t>בעיי</w:t>
      </w:r>
      <w:r w:rsidRPr="00672A27">
        <w:rPr>
          <w:sz w:val="24"/>
          <w:szCs w:val="24"/>
          <w:rtl/>
        </w:rPr>
        <w:t xml:space="preserve"> </w:t>
      </w:r>
      <w:proofErr w:type="spellStart"/>
      <w:r w:rsidRPr="00672A27">
        <w:rPr>
          <w:rFonts w:hint="cs"/>
          <w:sz w:val="24"/>
          <w:szCs w:val="24"/>
          <w:rtl/>
        </w:rPr>
        <w:t>מימר</w:t>
      </w:r>
      <w:proofErr w:type="spellEnd"/>
      <w:r w:rsidRPr="0079557E">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שלפנים</w:t>
      </w:r>
      <w:r w:rsidRPr="00672A27">
        <w:rPr>
          <w:sz w:val="24"/>
          <w:szCs w:val="24"/>
          <w:rtl/>
        </w:rPr>
        <w:t xml:space="preserve"> </w:t>
      </w:r>
      <w:r w:rsidRPr="00672A27">
        <w:rPr>
          <w:rFonts w:hint="cs"/>
          <w:sz w:val="24"/>
          <w:szCs w:val="24"/>
          <w:rtl/>
        </w:rPr>
        <w:t>הימנה</w:t>
      </w:r>
      <w:r w:rsidRPr="0079557E">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שלמטה</w:t>
      </w:r>
      <w:r w:rsidRPr="00672A27">
        <w:rPr>
          <w:sz w:val="24"/>
          <w:szCs w:val="24"/>
          <w:rtl/>
        </w:rPr>
        <w:t xml:space="preserve"> </w:t>
      </w:r>
      <w:r w:rsidRPr="00672A27">
        <w:rPr>
          <w:rFonts w:hint="cs"/>
          <w:sz w:val="24"/>
          <w:szCs w:val="24"/>
          <w:rtl/>
        </w:rPr>
        <w:t>הימנה</w:t>
      </w:r>
      <w:r w:rsidRPr="0079557E">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ED6BDD">
        <w:rPr>
          <w:rFonts w:hint="cs"/>
          <w:b/>
          <w:bCs/>
          <w:sz w:val="24"/>
          <w:szCs w:val="24"/>
          <w:rtl/>
        </w:rPr>
        <w:t>דאמר</w:t>
      </w:r>
      <w:proofErr w:type="spellEnd"/>
      <w:r w:rsidRPr="00672A27">
        <w:rPr>
          <w:sz w:val="24"/>
          <w:szCs w:val="24"/>
          <w:rtl/>
        </w:rPr>
        <w:t xml:space="preserve"> </w:t>
      </w:r>
      <w:r w:rsidRPr="00672A27">
        <w:rPr>
          <w:rFonts w:hint="cs"/>
          <w:sz w:val="24"/>
          <w:szCs w:val="24"/>
          <w:rtl/>
        </w:rPr>
        <w:t>שלמטה</w:t>
      </w:r>
      <w:r w:rsidRPr="00672A27">
        <w:rPr>
          <w:sz w:val="24"/>
          <w:szCs w:val="24"/>
          <w:rtl/>
        </w:rPr>
        <w:t xml:space="preserve"> </w:t>
      </w:r>
      <w:r w:rsidRPr="00672A27">
        <w:rPr>
          <w:rFonts w:hint="cs"/>
          <w:sz w:val="24"/>
          <w:szCs w:val="24"/>
          <w:rtl/>
        </w:rPr>
        <w:t>הימנה</w:t>
      </w:r>
      <w:r w:rsidRPr="0079557E">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לפנים</w:t>
      </w:r>
      <w:r w:rsidRPr="00672A27">
        <w:rPr>
          <w:sz w:val="24"/>
          <w:szCs w:val="24"/>
          <w:rtl/>
        </w:rPr>
        <w:t xml:space="preserve"> </w:t>
      </w:r>
      <w:r w:rsidRPr="00672A27">
        <w:rPr>
          <w:rFonts w:hint="cs"/>
          <w:sz w:val="24"/>
          <w:szCs w:val="24"/>
          <w:rtl/>
        </w:rPr>
        <w:t>הימנה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נשתמש</w:t>
      </w:r>
      <w:r w:rsidRPr="00672A27">
        <w:rPr>
          <w:sz w:val="24"/>
          <w:szCs w:val="24"/>
          <w:rtl/>
        </w:rPr>
        <w:t xml:space="preserve"> </w:t>
      </w:r>
      <w:r w:rsidRPr="00672A27">
        <w:rPr>
          <w:rFonts w:hint="cs"/>
          <w:sz w:val="24"/>
          <w:szCs w:val="24"/>
          <w:rtl/>
        </w:rPr>
        <w:t>בחצי</w:t>
      </w:r>
      <w:r w:rsidRPr="00672A27">
        <w:rPr>
          <w:sz w:val="24"/>
          <w:szCs w:val="24"/>
          <w:rtl/>
        </w:rPr>
        <w:t xml:space="preserve"> </w:t>
      </w:r>
      <w:r w:rsidRPr="00672A27">
        <w:rPr>
          <w:rFonts w:hint="cs"/>
          <w:sz w:val="24"/>
          <w:szCs w:val="24"/>
          <w:rtl/>
        </w:rPr>
        <w:t>שורה</w:t>
      </w:r>
      <w:r w:rsidRPr="0079557E">
        <w:rPr>
          <w:rFonts w:hint="cs"/>
          <w:sz w:val="24"/>
          <w:szCs w:val="24"/>
          <w:rtl/>
        </w:rPr>
        <w:t>.</w:t>
      </w:r>
      <w:r w:rsidRPr="00672A27">
        <w:rPr>
          <w:rFonts w:hint="cs"/>
          <w:sz w:val="24"/>
          <w:szCs w:val="24"/>
          <w:rtl/>
        </w:rPr>
        <w:t xml:space="preserve"> פשיטא</w:t>
      </w:r>
      <w:r w:rsidRPr="00672A27">
        <w:rPr>
          <w:sz w:val="24"/>
          <w:szCs w:val="24"/>
          <w:rtl/>
        </w:rPr>
        <w:t xml:space="preserve"> </w:t>
      </w:r>
      <w:r w:rsidRPr="00672A27">
        <w:rPr>
          <w:rFonts w:hint="cs"/>
          <w:sz w:val="24"/>
          <w:szCs w:val="24"/>
          <w:rtl/>
        </w:rPr>
        <w:t>אותה</w:t>
      </w:r>
      <w:r w:rsidRPr="00672A27">
        <w:rPr>
          <w:sz w:val="24"/>
          <w:szCs w:val="24"/>
          <w:rtl/>
        </w:rPr>
        <w:t xml:space="preserve"> </w:t>
      </w:r>
      <w:r w:rsidRPr="00672A27">
        <w:rPr>
          <w:rFonts w:hint="cs"/>
          <w:sz w:val="24"/>
          <w:szCs w:val="24"/>
          <w:rtl/>
        </w:rPr>
        <w:t>שנשתמש</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שלפנים</w:t>
      </w:r>
      <w:r w:rsidRPr="00672A27">
        <w:rPr>
          <w:sz w:val="24"/>
          <w:szCs w:val="24"/>
          <w:rtl/>
        </w:rPr>
        <w:t xml:space="preserve"> </w:t>
      </w:r>
      <w:r w:rsidRPr="00672A27">
        <w:rPr>
          <w:rFonts w:hint="cs"/>
          <w:sz w:val="24"/>
          <w:szCs w:val="24"/>
          <w:rtl/>
        </w:rPr>
        <w:t>ממנה</w:t>
      </w:r>
      <w:r w:rsidRPr="00672A27">
        <w:rPr>
          <w:sz w:val="24"/>
          <w:szCs w:val="24"/>
          <w:rtl/>
        </w:rPr>
        <w:t xml:space="preserve"> </w:t>
      </w:r>
      <w:r w:rsidRPr="00672A27">
        <w:rPr>
          <w:rFonts w:hint="cs"/>
          <w:sz w:val="24"/>
          <w:szCs w:val="24"/>
          <w:rtl/>
        </w:rPr>
        <w:t>ושלמטה</w:t>
      </w:r>
      <w:r w:rsidRPr="00672A27">
        <w:rPr>
          <w:sz w:val="24"/>
          <w:szCs w:val="24"/>
          <w:rtl/>
        </w:rPr>
        <w:t xml:space="preserve"> </w:t>
      </w:r>
      <w:r w:rsidRPr="00672A27">
        <w:rPr>
          <w:rFonts w:hint="cs"/>
          <w:sz w:val="24"/>
          <w:szCs w:val="24"/>
          <w:rtl/>
        </w:rPr>
        <w:t>ממנה</w:t>
      </w:r>
      <w:r w:rsidRPr="00672A27">
        <w:rPr>
          <w:sz w:val="24"/>
          <w:szCs w:val="24"/>
          <w:rtl/>
        </w:rPr>
        <w:t xml:space="preserve">. </w:t>
      </w:r>
      <w:r w:rsidRPr="00672A27">
        <w:rPr>
          <w:rFonts w:hint="cs"/>
          <w:sz w:val="24"/>
          <w:szCs w:val="24"/>
          <w:rtl/>
        </w:rPr>
        <w:t>אותה</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נשתמש</w:t>
      </w:r>
      <w:r w:rsidRPr="00672A27">
        <w:rPr>
          <w:sz w:val="24"/>
          <w:szCs w:val="24"/>
          <w:rtl/>
        </w:rPr>
        <w:t xml:space="preserve"> </w:t>
      </w:r>
      <w:r w:rsidRPr="00672A27">
        <w:rPr>
          <w:rFonts w:hint="cs"/>
          <w:sz w:val="24"/>
          <w:szCs w:val="24"/>
          <w:rtl/>
        </w:rPr>
        <w:t>בה</w:t>
      </w:r>
      <w:r w:rsidRPr="0079557E">
        <w:rPr>
          <w:rFonts w:hint="cs"/>
          <w:sz w:val="24"/>
          <w:szCs w:val="24"/>
          <w:rtl/>
        </w:rPr>
        <w:t>,</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שלפנים</w:t>
      </w:r>
      <w:r w:rsidRPr="00672A27">
        <w:rPr>
          <w:sz w:val="24"/>
          <w:szCs w:val="24"/>
          <w:rtl/>
        </w:rPr>
        <w:t xml:space="preserve"> </w:t>
      </w:r>
      <w:r w:rsidRPr="00672A27">
        <w:rPr>
          <w:rFonts w:hint="cs"/>
          <w:sz w:val="24"/>
          <w:szCs w:val="24"/>
          <w:rtl/>
        </w:rPr>
        <w:t>ממנה</w:t>
      </w:r>
      <w:r w:rsidRPr="0079557E">
        <w:rPr>
          <w:rFonts w:hint="cs"/>
          <w:sz w:val="24"/>
          <w:szCs w:val="24"/>
          <w:rtl/>
        </w:rPr>
        <w:t>?</w:t>
      </w:r>
      <w:r w:rsidRPr="0079557E">
        <w:rPr>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דתימר</w:t>
      </w:r>
      <w:proofErr w:type="spellEnd"/>
      <w:r w:rsidRPr="00672A27">
        <w:rPr>
          <w:sz w:val="24"/>
          <w:szCs w:val="24"/>
          <w:rtl/>
        </w:rPr>
        <w:t xml:space="preserve"> </w:t>
      </w:r>
      <w:r w:rsidRPr="00672A27">
        <w:rPr>
          <w:rFonts w:hint="cs"/>
          <w:sz w:val="24"/>
          <w:szCs w:val="24"/>
          <w:rtl/>
        </w:rPr>
        <w:t>במחוללות</w:t>
      </w:r>
      <w:r w:rsidRPr="0079557E">
        <w:rPr>
          <w:rFonts w:hint="cs"/>
          <w:sz w:val="24"/>
          <w:szCs w:val="24"/>
          <w:rtl/>
        </w:rPr>
        <w:t xml:space="preserve"> </w:t>
      </w:r>
      <w:r w:rsidRPr="008A6D61">
        <w:rPr>
          <w:rFonts w:hint="cs"/>
          <w:sz w:val="16"/>
          <w:szCs w:val="16"/>
          <w:rtl/>
        </w:rPr>
        <w:t>שיש חלל בן חבית לחבית</w:t>
      </w:r>
      <w:r w:rsidRPr="008F3A26">
        <w:rPr>
          <w:rtl/>
        </w:rPr>
        <w:t>.</w:t>
      </w:r>
      <w:r w:rsidRPr="00672A27">
        <w:rPr>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באפוצות</w:t>
      </w:r>
      <w:r w:rsidRPr="00672A27">
        <w:rPr>
          <w:rtl/>
        </w:rPr>
        <w:t xml:space="preserve"> </w:t>
      </w:r>
      <w:r w:rsidRPr="00403993">
        <w:rPr>
          <w:rFonts w:hint="cs"/>
          <w:sz w:val="16"/>
          <w:szCs w:val="16"/>
          <w:rtl/>
        </w:rPr>
        <w:t>מהודקות</w:t>
      </w:r>
      <w:r w:rsidRPr="008F3A26">
        <w:rPr>
          <w:rFonts w:hint="cs"/>
          <w:rtl/>
        </w:rPr>
        <w:t xml:space="preserve"> </w:t>
      </w:r>
      <w:r w:rsidRPr="00ED6BDD">
        <w:rPr>
          <w:rFonts w:hint="cs"/>
          <w:b/>
          <w:bCs/>
          <w:sz w:val="24"/>
          <w:szCs w:val="24"/>
          <w:rtl/>
        </w:rPr>
        <w:t>שאן מקום להניח חמץ</w:t>
      </w:r>
      <w:r w:rsidRPr="0079557E">
        <w:rPr>
          <w:rFonts w:hint="cs"/>
          <w:sz w:val="24"/>
          <w:szCs w:val="24"/>
          <w:rtl/>
        </w:rPr>
        <w:t xml:space="preserve"> </w:t>
      </w:r>
      <w:r w:rsidRPr="00672A27">
        <w:rPr>
          <w:rFonts w:hint="cs"/>
          <w:sz w:val="24"/>
          <w:szCs w:val="24"/>
          <w:rtl/>
        </w:rPr>
        <w:t>מעביר</w:t>
      </w:r>
      <w:r w:rsidRPr="00672A27">
        <w:rPr>
          <w:sz w:val="24"/>
          <w:szCs w:val="24"/>
          <w:rtl/>
        </w:rPr>
        <w:t xml:space="preserve"> </w:t>
      </w:r>
      <w:r w:rsidRPr="00672A27">
        <w:rPr>
          <w:rFonts w:hint="cs"/>
          <w:sz w:val="24"/>
          <w:szCs w:val="24"/>
          <w:rtl/>
        </w:rPr>
        <w:t>עליהן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הנר</w:t>
      </w:r>
      <w:r w:rsidRPr="00672A27">
        <w:rPr>
          <w:sz w:val="24"/>
          <w:szCs w:val="24"/>
          <w:rtl/>
        </w:rPr>
        <w:t xml:space="preserve"> </w:t>
      </w:r>
      <w:r w:rsidRPr="00672A27">
        <w:rPr>
          <w:rFonts w:hint="cs"/>
          <w:sz w:val="24"/>
          <w:szCs w:val="24"/>
          <w:rtl/>
        </w:rPr>
        <w:t>ודיו</w:t>
      </w:r>
      <w:r w:rsidRPr="00672A27">
        <w:rPr>
          <w:sz w:val="24"/>
          <w:szCs w:val="24"/>
          <w:rtl/>
        </w:rPr>
        <w:t xml:space="preserve">. </w:t>
      </w:r>
      <w:r w:rsidRPr="00ED6BDD">
        <w:rPr>
          <w:rFonts w:hint="cs"/>
          <w:b/>
          <w:bCs/>
          <w:sz w:val="24"/>
          <w:szCs w:val="24"/>
          <w:rtl/>
        </w:rPr>
        <w:t>מזה שצריך לבדוק שורה שלמטה ממנה,</w:t>
      </w:r>
      <w:r w:rsidRPr="0079557E">
        <w:rPr>
          <w:rFonts w:hint="cs"/>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שחשו</w:t>
      </w:r>
      <w:r w:rsidRPr="00672A27">
        <w:rPr>
          <w:sz w:val="24"/>
          <w:szCs w:val="24"/>
          <w:rtl/>
        </w:rPr>
        <w:t xml:space="preserve"> </w:t>
      </w:r>
      <w:r w:rsidRPr="00672A27">
        <w:rPr>
          <w:rFonts w:hint="cs"/>
          <w:sz w:val="24"/>
          <w:szCs w:val="24"/>
          <w:rtl/>
        </w:rPr>
        <w:t>לנפילה</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פנחס</w:t>
      </w:r>
      <w:r w:rsidRPr="00672A27">
        <w:rPr>
          <w:sz w:val="24"/>
          <w:szCs w:val="24"/>
          <w:rtl/>
        </w:rPr>
        <w:t xml:space="preserve"> </w:t>
      </w:r>
      <w:proofErr w:type="spellStart"/>
      <w:r w:rsidRPr="00672A27">
        <w:rPr>
          <w:rFonts w:hint="cs"/>
          <w:sz w:val="24"/>
          <w:szCs w:val="24"/>
          <w:rtl/>
        </w:rPr>
        <w:t>דיפו</w:t>
      </w:r>
      <w:proofErr w:type="spellEnd"/>
      <w:r w:rsidRPr="0079557E">
        <w:rPr>
          <w:rFonts w:hint="cs"/>
          <w:sz w:val="24"/>
          <w:szCs w:val="24"/>
          <w:rtl/>
        </w:rPr>
        <w:t>.</w:t>
      </w:r>
      <w:r w:rsidRPr="00672A27">
        <w:rPr>
          <w:rFonts w:hint="cs"/>
          <w:sz w:val="24"/>
          <w:szCs w:val="24"/>
          <w:rtl/>
        </w:rPr>
        <w:t xml:space="preserve"> אני</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בשעה</w:t>
      </w:r>
      <w:r w:rsidRPr="00672A27">
        <w:rPr>
          <w:sz w:val="24"/>
          <w:szCs w:val="24"/>
          <w:rtl/>
        </w:rPr>
        <w:t xml:space="preserve"> </w:t>
      </w:r>
      <w:r w:rsidRPr="00672A27">
        <w:rPr>
          <w:rFonts w:hint="cs"/>
          <w:sz w:val="24"/>
          <w:szCs w:val="24"/>
          <w:rtl/>
        </w:rPr>
        <w:t xml:space="preserve">שסידרן </w:t>
      </w:r>
      <w:r w:rsidRPr="00ED6BDD">
        <w:rPr>
          <w:rFonts w:hint="cs"/>
          <w:b/>
          <w:bCs/>
          <w:sz w:val="24"/>
          <w:szCs w:val="24"/>
          <w:rtl/>
        </w:rPr>
        <w:t>כשבא לקחת יין אולי כשהגביה את החבית</w:t>
      </w:r>
      <w:r w:rsidRPr="0079557E">
        <w:rPr>
          <w:rFonts w:hint="cs"/>
          <w:sz w:val="24"/>
          <w:szCs w:val="24"/>
          <w:rtl/>
        </w:rPr>
        <w:t xml:space="preserve"> </w:t>
      </w:r>
      <w:r w:rsidRPr="00672A27">
        <w:rPr>
          <w:rFonts w:hint="cs"/>
          <w:sz w:val="24"/>
          <w:szCs w:val="24"/>
          <w:rtl/>
        </w:rPr>
        <w:t>הכניס</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חמץ</w:t>
      </w:r>
    </w:p>
    <w:p w14:paraId="1708A607" w14:textId="77777777" w:rsidR="00BF3D96" w:rsidRPr="0079557E" w:rsidRDefault="00BF3D96" w:rsidP="00BF3D96">
      <w:pPr>
        <w:bidi/>
        <w:rPr>
          <w:sz w:val="24"/>
          <w:szCs w:val="24"/>
          <w:rtl/>
        </w:rPr>
      </w:pPr>
      <w:r w:rsidRPr="0079557E">
        <w:rPr>
          <w:rFonts w:hint="cs"/>
          <w:sz w:val="24"/>
          <w:szCs w:val="24"/>
          <w:rtl/>
        </w:rPr>
        <w:t>תלמוד</w:t>
      </w:r>
      <w:r w:rsidRPr="0079557E">
        <w:rPr>
          <w:sz w:val="24"/>
          <w:szCs w:val="24"/>
          <w:rtl/>
        </w:rPr>
        <w:t xml:space="preserve"> </w:t>
      </w:r>
      <w:r w:rsidRPr="0079557E">
        <w:rPr>
          <w:rFonts w:hint="cs"/>
          <w:sz w:val="24"/>
          <w:szCs w:val="24"/>
          <w:rtl/>
        </w:rPr>
        <w:t>ירושלמי</w:t>
      </w:r>
      <w:r w:rsidRPr="0079557E">
        <w:rPr>
          <w:sz w:val="24"/>
          <w:szCs w:val="24"/>
          <w:rtl/>
        </w:rPr>
        <w:t xml:space="preserve"> (</w:t>
      </w:r>
      <w:proofErr w:type="spellStart"/>
      <w:r w:rsidRPr="0079557E">
        <w:rPr>
          <w:rFonts w:hint="cs"/>
          <w:sz w:val="24"/>
          <w:szCs w:val="24"/>
          <w:rtl/>
        </w:rPr>
        <w:t>וילנא</w:t>
      </w:r>
      <w:proofErr w:type="spellEnd"/>
      <w:r w:rsidRPr="0079557E">
        <w:rPr>
          <w:sz w:val="24"/>
          <w:szCs w:val="24"/>
          <w:rtl/>
        </w:rPr>
        <w:t xml:space="preserve">) </w:t>
      </w:r>
      <w:r w:rsidRPr="0079557E">
        <w:rPr>
          <w:rFonts w:hint="cs"/>
          <w:sz w:val="24"/>
          <w:szCs w:val="24"/>
          <w:rtl/>
        </w:rPr>
        <w:t>מסכת</w:t>
      </w:r>
      <w:r w:rsidRPr="0079557E">
        <w:rPr>
          <w:sz w:val="24"/>
          <w:szCs w:val="24"/>
          <w:rtl/>
        </w:rPr>
        <w:t xml:space="preserve"> </w:t>
      </w:r>
      <w:r w:rsidRPr="0079557E">
        <w:rPr>
          <w:rFonts w:hint="cs"/>
          <w:sz w:val="24"/>
          <w:szCs w:val="24"/>
          <w:rtl/>
        </w:rPr>
        <w:t>פסחים</w:t>
      </w:r>
    </w:p>
    <w:p w14:paraId="41D60A7F" w14:textId="77777777" w:rsidR="00BF3D96" w:rsidRPr="00672A27" w:rsidRDefault="00BF3D96" w:rsidP="00BF3D96">
      <w:pPr>
        <w:bidi/>
        <w:rPr>
          <w:sz w:val="28"/>
        </w:rPr>
      </w:pPr>
      <w:r w:rsidRPr="0079557E">
        <w:rPr>
          <w:sz w:val="28"/>
          <w:szCs w:val="28"/>
          <w:rtl/>
        </w:rPr>
        <w:t xml:space="preserve"> </w:t>
      </w:r>
      <w:r w:rsidRPr="0079557E">
        <w:rPr>
          <w:rFonts w:hint="cs"/>
          <w:sz w:val="28"/>
          <w:szCs w:val="28"/>
          <w:rtl/>
        </w:rPr>
        <w:t>פרק</w:t>
      </w:r>
      <w:r w:rsidRPr="0079557E">
        <w:rPr>
          <w:sz w:val="28"/>
          <w:szCs w:val="28"/>
          <w:rtl/>
        </w:rPr>
        <w:t xml:space="preserve"> </w:t>
      </w:r>
      <w:r w:rsidRPr="0079557E">
        <w:rPr>
          <w:rFonts w:hint="cs"/>
          <w:sz w:val="28"/>
          <w:szCs w:val="28"/>
          <w:rtl/>
        </w:rPr>
        <w:t>א</w:t>
      </w:r>
      <w:r w:rsidRPr="0079557E">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ב</w:t>
      </w:r>
    </w:p>
    <w:p w14:paraId="4B5D8D91" w14:textId="32D92547" w:rsidR="00BF3D96" w:rsidRPr="0079557E" w:rsidRDefault="00BF3D96" w:rsidP="00BF3D96">
      <w:pPr>
        <w:bidi/>
        <w:rPr>
          <w:sz w:val="28"/>
          <w:szCs w:val="28"/>
          <w:rtl/>
        </w:rPr>
      </w:pPr>
      <w:r w:rsidRPr="00672A27">
        <w:rPr>
          <w:rFonts w:hint="cs"/>
          <w:sz w:val="28"/>
          <w:szCs w:val="28"/>
          <w:rtl/>
        </w:rPr>
        <w:t>מתני</w:t>
      </w:r>
      <w:r w:rsidRPr="00672A27">
        <w:rPr>
          <w:sz w:val="28"/>
          <w:szCs w:val="28"/>
          <w:rtl/>
        </w:rPr>
        <w:t xml:space="preserve">' </w:t>
      </w:r>
      <w:r w:rsidRPr="00672A27">
        <w:rPr>
          <w:rFonts w:hint="cs"/>
          <w:sz w:val="28"/>
          <w:szCs w:val="28"/>
          <w:rtl/>
        </w:rPr>
        <w:t>אין</w:t>
      </w:r>
      <w:r w:rsidRPr="00672A27">
        <w:rPr>
          <w:sz w:val="28"/>
          <w:szCs w:val="28"/>
          <w:rtl/>
        </w:rPr>
        <w:t xml:space="preserve"> </w:t>
      </w:r>
      <w:proofErr w:type="spellStart"/>
      <w:r w:rsidRPr="00672A27">
        <w:rPr>
          <w:rFonts w:hint="cs"/>
          <w:sz w:val="28"/>
          <w:szCs w:val="28"/>
          <w:rtl/>
        </w:rPr>
        <w:t>חוששין</w:t>
      </w:r>
      <w:proofErr w:type="spellEnd"/>
      <w:r w:rsidRPr="00672A27">
        <w:rPr>
          <w:sz w:val="28"/>
          <w:szCs w:val="28"/>
          <w:rtl/>
        </w:rPr>
        <w:t xml:space="preserve"> </w:t>
      </w:r>
      <w:r w:rsidRPr="00672A27">
        <w:rPr>
          <w:rFonts w:hint="cs"/>
          <w:sz w:val="28"/>
          <w:szCs w:val="28"/>
          <w:rtl/>
        </w:rPr>
        <w:t>שמא</w:t>
      </w:r>
      <w:r w:rsidRPr="00672A27">
        <w:rPr>
          <w:sz w:val="28"/>
          <w:szCs w:val="28"/>
          <w:rtl/>
        </w:rPr>
        <w:t xml:space="preserve"> </w:t>
      </w:r>
      <w:r w:rsidRPr="00672A27">
        <w:rPr>
          <w:rFonts w:hint="cs"/>
          <w:sz w:val="28"/>
          <w:szCs w:val="28"/>
          <w:rtl/>
        </w:rPr>
        <w:t>גררה</w:t>
      </w:r>
      <w:r w:rsidRPr="00672A27">
        <w:rPr>
          <w:sz w:val="28"/>
          <w:szCs w:val="28"/>
          <w:rtl/>
        </w:rPr>
        <w:t xml:space="preserve"> </w:t>
      </w:r>
      <w:r w:rsidRPr="00672A27">
        <w:rPr>
          <w:rFonts w:hint="cs"/>
          <w:sz w:val="28"/>
          <w:szCs w:val="28"/>
          <w:rtl/>
        </w:rPr>
        <w:t>חולדה</w:t>
      </w:r>
      <w:r w:rsidRPr="00672A27">
        <w:rPr>
          <w:sz w:val="28"/>
          <w:szCs w:val="28"/>
          <w:rtl/>
        </w:rPr>
        <w:t xml:space="preserve"> </w:t>
      </w:r>
      <w:r w:rsidRPr="00672A27">
        <w:rPr>
          <w:rFonts w:hint="cs"/>
          <w:sz w:val="28"/>
          <w:szCs w:val="28"/>
          <w:rtl/>
        </w:rPr>
        <w:t>מבית</w:t>
      </w:r>
      <w:r w:rsidRPr="00672A27">
        <w:rPr>
          <w:sz w:val="28"/>
          <w:szCs w:val="28"/>
          <w:rtl/>
        </w:rPr>
        <w:t xml:space="preserve"> </w:t>
      </w:r>
      <w:r w:rsidRPr="00672A27">
        <w:rPr>
          <w:rFonts w:hint="cs"/>
          <w:sz w:val="28"/>
          <w:szCs w:val="28"/>
          <w:rtl/>
        </w:rPr>
        <w:t>לבית</w:t>
      </w:r>
      <w:r w:rsidRPr="00672A27">
        <w:rPr>
          <w:sz w:val="28"/>
          <w:szCs w:val="28"/>
          <w:rtl/>
        </w:rPr>
        <w:t xml:space="preserve"> </w:t>
      </w:r>
      <w:r w:rsidRPr="00672A27">
        <w:rPr>
          <w:rFonts w:hint="cs"/>
          <w:sz w:val="28"/>
          <w:szCs w:val="28"/>
          <w:rtl/>
        </w:rPr>
        <w:t>וממקום</w:t>
      </w:r>
      <w:r w:rsidRPr="00672A27">
        <w:rPr>
          <w:sz w:val="28"/>
          <w:szCs w:val="28"/>
          <w:rtl/>
        </w:rPr>
        <w:t xml:space="preserve"> </w:t>
      </w:r>
      <w:r w:rsidRPr="00672A27">
        <w:rPr>
          <w:rFonts w:hint="cs"/>
          <w:sz w:val="28"/>
          <w:szCs w:val="28"/>
          <w:rtl/>
        </w:rPr>
        <w:t>למקום</w:t>
      </w:r>
      <w:r w:rsidRPr="0079557E">
        <w:rPr>
          <w:rFonts w:hint="cs"/>
          <w:sz w:val="28"/>
          <w:szCs w:val="28"/>
          <w:rtl/>
        </w:rPr>
        <w:t>,</w:t>
      </w:r>
      <w:r w:rsidRPr="0079557E">
        <w:rPr>
          <w:sz w:val="28"/>
          <w:szCs w:val="28"/>
          <w:rtl/>
        </w:rPr>
        <w:t xml:space="preserve"> </w:t>
      </w:r>
      <w:r w:rsidRPr="0079557E">
        <w:rPr>
          <w:rFonts w:hint="cs"/>
          <w:sz w:val="28"/>
          <w:szCs w:val="28"/>
          <w:rtl/>
        </w:rPr>
        <w:t>דאם</w:t>
      </w:r>
      <w:r w:rsidRPr="00672A27">
        <w:rPr>
          <w:sz w:val="28"/>
          <w:szCs w:val="28"/>
          <w:rtl/>
        </w:rPr>
        <w:t xml:space="preserve"> </w:t>
      </w:r>
      <w:r w:rsidRPr="00672A27">
        <w:rPr>
          <w:rFonts w:hint="cs"/>
          <w:sz w:val="28"/>
          <w:szCs w:val="28"/>
          <w:rtl/>
        </w:rPr>
        <w:t>כן</w:t>
      </w:r>
      <w:r w:rsidRPr="00672A27">
        <w:rPr>
          <w:sz w:val="28"/>
          <w:szCs w:val="28"/>
          <w:rtl/>
        </w:rPr>
        <w:t xml:space="preserve"> </w:t>
      </w:r>
      <w:r w:rsidRPr="00672A27">
        <w:rPr>
          <w:rFonts w:hint="cs"/>
          <w:sz w:val="28"/>
          <w:szCs w:val="28"/>
          <w:rtl/>
        </w:rPr>
        <w:t>מחצר</w:t>
      </w:r>
      <w:r w:rsidRPr="00672A27">
        <w:rPr>
          <w:sz w:val="28"/>
          <w:szCs w:val="28"/>
          <w:rtl/>
        </w:rPr>
        <w:t xml:space="preserve"> </w:t>
      </w:r>
      <w:r w:rsidRPr="00672A27">
        <w:rPr>
          <w:rFonts w:hint="cs"/>
          <w:sz w:val="28"/>
          <w:szCs w:val="28"/>
          <w:rtl/>
        </w:rPr>
        <w:t>לחצר</w:t>
      </w:r>
      <w:r w:rsidRPr="00672A27">
        <w:rPr>
          <w:sz w:val="28"/>
          <w:szCs w:val="28"/>
          <w:rtl/>
        </w:rPr>
        <w:t xml:space="preserve"> </w:t>
      </w:r>
      <w:r w:rsidRPr="00672A27">
        <w:rPr>
          <w:rFonts w:hint="cs"/>
          <w:sz w:val="28"/>
          <w:szCs w:val="28"/>
          <w:rtl/>
        </w:rPr>
        <w:t>ומעיר</w:t>
      </w:r>
      <w:r w:rsidRPr="00672A27">
        <w:rPr>
          <w:sz w:val="28"/>
          <w:szCs w:val="28"/>
          <w:rtl/>
        </w:rPr>
        <w:t xml:space="preserve"> </w:t>
      </w:r>
      <w:r w:rsidRPr="00672A27">
        <w:rPr>
          <w:rFonts w:hint="cs"/>
          <w:sz w:val="28"/>
          <w:szCs w:val="28"/>
          <w:rtl/>
        </w:rPr>
        <w:t>לעיר</w:t>
      </w:r>
      <w:r w:rsidRPr="00672A27">
        <w:rPr>
          <w:sz w:val="28"/>
          <w:szCs w:val="28"/>
          <w:rtl/>
        </w:rPr>
        <w:t xml:space="preserve"> </w:t>
      </w:r>
      <w:r w:rsidRPr="00672A27">
        <w:rPr>
          <w:rFonts w:hint="cs"/>
          <w:sz w:val="28"/>
          <w:szCs w:val="28"/>
          <w:rtl/>
        </w:rPr>
        <w:t>אין</w:t>
      </w:r>
      <w:r w:rsidRPr="00672A27">
        <w:rPr>
          <w:sz w:val="28"/>
          <w:szCs w:val="28"/>
          <w:rtl/>
        </w:rPr>
        <w:t xml:space="preserve"> </w:t>
      </w:r>
      <w:r w:rsidRPr="00672A27">
        <w:rPr>
          <w:rFonts w:hint="cs"/>
          <w:sz w:val="28"/>
          <w:szCs w:val="28"/>
          <w:rtl/>
        </w:rPr>
        <w:t>לדבר</w:t>
      </w:r>
      <w:r w:rsidRPr="00672A27">
        <w:rPr>
          <w:sz w:val="28"/>
          <w:szCs w:val="28"/>
          <w:rtl/>
        </w:rPr>
        <w:t xml:space="preserve"> </w:t>
      </w:r>
      <w:r w:rsidRPr="00672A27">
        <w:rPr>
          <w:rFonts w:hint="cs"/>
          <w:sz w:val="28"/>
          <w:szCs w:val="28"/>
          <w:rtl/>
        </w:rPr>
        <w:t>סוף</w:t>
      </w:r>
      <w:r w:rsidRPr="00672A27">
        <w:rPr>
          <w:sz w:val="28"/>
          <w:szCs w:val="28"/>
          <w:rtl/>
        </w:rPr>
        <w:t>:</w:t>
      </w:r>
    </w:p>
    <w:p w14:paraId="5F0CCEF0" w14:textId="76526C9B" w:rsidR="00BF3D96" w:rsidRPr="00672A27" w:rsidRDefault="00BF3D96" w:rsidP="00BF3D96">
      <w:pPr>
        <w:bidi/>
        <w:rPr>
          <w:sz w:val="24"/>
          <w:szCs w:val="24"/>
          <w:rtl/>
        </w:rPr>
      </w:pPr>
      <w:r w:rsidRPr="00672A27">
        <w:rPr>
          <w:rtl/>
        </w:rPr>
        <w:t xml:space="preserve"> </w:t>
      </w:r>
      <w:r w:rsidRPr="00672A27">
        <w:rPr>
          <w:rFonts w:hint="cs"/>
          <w:sz w:val="24"/>
          <w:szCs w:val="24"/>
          <w:rtl/>
        </w:rPr>
        <w:t>גמ</w:t>
      </w:r>
      <w:r w:rsidRPr="00672A27">
        <w:rPr>
          <w:sz w:val="24"/>
          <w:szCs w:val="24"/>
          <w:rtl/>
        </w:rPr>
        <w:t xml:space="preserve">' </w:t>
      </w:r>
      <w:r w:rsidRPr="00ED6BDD">
        <w:rPr>
          <w:rFonts w:hint="cs"/>
          <w:b/>
          <w:bCs/>
          <w:sz w:val="24"/>
          <w:szCs w:val="24"/>
          <w:rtl/>
        </w:rPr>
        <w:t>תנן, אין</w:t>
      </w:r>
      <w:r w:rsidRPr="00ED6BDD">
        <w:rPr>
          <w:b/>
          <w:bCs/>
          <w:sz w:val="24"/>
          <w:szCs w:val="24"/>
          <w:rtl/>
        </w:rPr>
        <w:t xml:space="preserve"> </w:t>
      </w:r>
      <w:proofErr w:type="spellStart"/>
      <w:r w:rsidRPr="00ED6BDD">
        <w:rPr>
          <w:rFonts w:hint="cs"/>
          <w:b/>
          <w:bCs/>
          <w:sz w:val="24"/>
          <w:szCs w:val="24"/>
          <w:rtl/>
        </w:rPr>
        <w:t>חוששין</w:t>
      </w:r>
      <w:proofErr w:type="spellEnd"/>
      <w:r w:rsidRPr="00ED6BDD">
        <w:rPr>
          <w:b/>
          <w:bCs/>
          <w:sz w:val="24"/>
          <w:szCs w:val="24"/>
          <w:rtl/>
        </w:rPr>
        <w:t xml:space="preserve"> </w:t>
      </w:r>
      <w:r w:rsidRPr="00ED6BDD">
        <w:rPr>
          <w:rFonts w:hint="cs"/>
          <w:b/>
          <w:bCs/>
          <w:sz w:val="24"/>
          <w:szCs w:val="24"/>
          <w:rtl/>
        </w:rPr>
        <w:t>שמא</w:t>
      </w:r>
      <w:r w:rsidRPr="00ED6BDD">
        <w:rPr>
          <w:b/>
          <w:bCs/>
          <w:sz w:val="24"/>
          <w:szCs w:val="24"/>
          <w:rtl/>
        </w:rPr>
        <w:t xml:space="preserve"> </w:t>
      </w:r>
      <w:r w:rsidRPr="00ED6BDD">
        <w:rPr>
          <w:rFonts w:hint="cs"/>
          <w:b/>
          <w:bCs/>
          <w:sz w:val="24"/>
          <w:szCs w:val="24"/>
          <w:rtl/>
        </w:rPr>
        <w:t>גררה</w:t>
      </w:r>
      <w:r w:rsidRPr="00ED6BDD">
        <w:rPr>
          <w:b/>
          <w:bCs/>
          <w:sz w:val="24"/>
          <w:szCs w:val="24"/>
          <w:rtl/>
        </w:rPr>
        <w:t xml:space="preserve"> </w:t>
      </w:r>
      <w:r w:rsidRPr="00ED6BDD">
        <w:rPr>
          <w:rFonts w:hint="cs"/>
          <w:b/>
          <w:bCs/>
          <w:sz w:val="24"/>
          <w:szCs w:val="24"/>
          <w:rtl/>
        </w:rPr>
        <w:t>חולדה</w:t>
      </w:r>
      <w:r w:rsidRPr="00ED6BDD">
        <w:rPr>
          <w:b/>
          <w:bCs/>
          <w:sz w:val="24"/>
          <w:szCs w:val="24"/>
          <w:rtl/>
        </w:rPr>
        <w:t xml:space="preserve"> </w:t>
      </w:r>
      <w:r w:rsidRPr="00ED6BDD">
        <w:rPr>
          <w:rFonts w:hint="cs"/>
          <w:b/>
          <w:bCs/>
          <w:sz w:val="24"/>
          <w:szCs w:val="24"/>
          <w:rtl/>
        </w:rPr>
        <w:t>מבית</w:t>
      </w:r>
      <w:r w:rsidRPr="00ED6BDD">
        <w:rPr>
          <w:b/>
          <w:bCs/>
          <w:sz w:val="24"/>
          <w:szCs w:val="24"/>
          <w:rtl/>
        </w:rPr>
        <w:t xml:space="preserve"> </w:t>
      </w:r>
      <w:r w:rsidRPr="00ED6BDD">
        <w:rPr>
          <w:rFonts w:hint="cs"/>
          <w:b/>
          <w:bCs/>
          <w:sz w:val="24"/>
          <w:szCs w:val="24"/>
          <w:rtl/>
        </w:rPr>
        <w:t>לבית</w:t>
      </w:r>
      <w:r w:rsidRPr="00ED6BDD">
        <w:rPr>
          <w:b/>
          <w:bCs/>
          <w:sz w:val="24"/>
          <w:szCs w:val="24"/>
          <w:rtl/>
        </w:rPr>
        <w:t xml:space="preserve"> </w:t>
      </w:r>
      <w:r w:rsidRPr="00ED6BDD">
        <w:rPr>
          <w:rFonts w:hint="cs"/>
          <w:b/>
          <w:bCs/>
          <w:sz w:val="24"/>
          <w:szCs w:val="24"/>
          <w:rtl/>
        </w:rPr>
        <w:t>וממקום</w:t>
      </w:r>
      <w:r w:rsidRPr="00ED6BDD">
        <w:rPr>
          <w:b/>
          <w:bCs/>
          <w:sz w:val="24"/>
          <w:szCs w:val="24"/>
          <w:rtl/>
        </w:rPr>
        <w:t xml:space="preserve"> </w:t>
      </w:r>
      <w:r w:rsidRPr="00ED6BDD">
        <w:rPr>
          <w:rFonts w:hint="cs"/>
          <w:b/>
          <w:bCs/>
          <w:sz w:val="24"/>
          <w:szCs w:val="24"/>
          <w:rtl/>
        </w:rPr>
        <w:t>למקום</w:t>
      </w:r>
      <w:r w:rsidRPr="0079557E">
        <w:rPr>
          <w:rFonts w:hint="cs"/>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יונה</w:t>
      </w:r>
      <w:r w:rsidRPr="00ED6BDD">
        <w:rPr>
          <w:rFonts w:hint="cs"/>
          <w:b/>
          <w:bCs/>
          <w:sz w:val="24"/>
          <w:szCs w:val="24"/>
          <w:rtl/>
        </w:rPr>
        <w:t>. אם חוששים מבית לבית שהם קרובים מי אומר שחוששים ממקום למקום? אלה</w:t>
      </w:r>
      <w:r w:rsidRPr="00672A27">
        <w:rPr>
          <w:rFonts w:hint="cs"/>
          <w:sz w:val="24"/>
          <w:szCs w:val="24"/>
          <w:rtl/>
        </w:rPr>
        <w:t xml:space="preserve"> הכין</w:t>
      </w:r>
      <w:r w:rsidRPr="00672A27">
        <w:rPr>
          <w:sz w:val="24"/>
          <w:szCs w:val="24"/>
          <w:rtl/>
        </w:rPr>
        <w:t xml:space="preserve"> </w:t>
      </w:r>
      <w:r w:rsidRPr="00672A27">
        <w:rPr>
          <w:rFonts w:hint="cs"/>
          <w:sz w:val="24"/>
          <w:szCs w:val="24"/>
          <w:rtl/>
        </w:rPr>
        <w:t>צורכה</w:t>
      </w:r>
      <w:r w:rsidRPr="00672A27">
        <w:rPr>
          <w:sz w:val="24"/>
          <w:szCs w:val="24"/>
          <w:rtl/>
        </w:rPr>
        <w:t xml:space="preserve"> </w:t>
      </w:r>
      <w:r w:rsidRPr="0079557E">
        <w:rPr>
          <w:rFonts w:hint="cs"/>
          <w:sz w:val="24"/>
          <w:szCs w:val="24"/>
          <w:rtl/>
        </w:rPr>
        <w:t>מתני.</w:t>
      </w:r>
      <w:r w:rsidRPr="00672A27">
        <w:rPr>
          <w:sz w:val="24"/>
          <w:szCs w:val="24"/>
          <w:rtl/>
        </w:rPr>
        <w:t xml:space="preserve"> </w:t>
      </w:r>
      <w:r w:rsidRPr="00672A27">
        <w:rPr>
          <w:rFonts w:hint="cs"/>
          <w:sz w:val="24"/>
          <w:szCs w:val="24"/>
          <w:rtl/>
        </w:rPr>
        <w:t>מעיר</w:t>
      </w:r>
      <w:r w:rsidRPr="00672A27">
        <w:rPr>
          <w:sz w:val="24"/>
          <w:szCs w:val="24"/>
          <w:rtl/>
        </w:rPr>
        <w:t xml:space="preserve"> </w:t>
      </w:r>
      <w:r w:rsidRPr="00672A27">
        <w:rPr>
          <w:rFonts w:hint="cs"/>
          <w:sz w:val="24"/>
          <w:szCs w:val="24"/>
          <w:rtl/>
        </w:rPr>
        <w:t>לעיר</w:t>
      </w:r>
      <w:r w:rsidRPr="0079557E">
        <w:rPr>
          <w:rFonts w:hint="cs"/>
          <w:sz w:val="24"/>
          <w:szCs w:val="24"/>
          <w:rtl/>
        </w:rPr>
        <w:t>,</w:t>
      </w:r>
      <w:r w:rsidRPr="00672A27">
        <w:rPr>
          <w:sz w:val="24"/>
          <w:szCs w:val="24"/>
          <w:rtl/>
        </w:rPr>
        <w:t xml:space="preserve"> </w:t>
      </w:r>
      <w:r w:rsidRPr="00672A27">
        <w:rPr>
          <w:rFonts w:hint="cs"/>
          <w:sz w:val="24"/>
          <w:szCs w:val="24"/>
          <w:rtl/>
        </w:rPr>
        <w:t>ומחצר</w:t>
      </w:r>
      <w:r w:rsidRPr="00672A27">
        <w:rPr>
          <w:sz w:val="24"/>
          <w:szCs w:val="24"/>
          <w:rtl/>
        </w:rPr>
        <w:t xml:space="preserve"> </w:t>
      </w:r>
      <w:r w:rsidRPr="00672A27">
        <w:rPr>
          <w:rFonts w:hint="cs"/>
          <w:sz w:val="24"/>
          <w:szCs w:val="24"/>
          <w:rtl/>
        </w:rPr>
        <w:t>לחצר</w:t>
      </w:r>
      <w:r w:rsidRPr="0079557E">
        <w:rPr>
          <w:rFonts w:hint="cs"/>
          <w:sz w:val="24"/>
          <w:szCs w:val="24"/>
          <w:rtl/>
        </w:rPr>
        <w:t>,</w:t>
      </w:r>
      <w:r w:rsidRPr="00672A27">
        <w:rPr>
          <w:sz w:val="24"/>
          <w:szCs w:val="24"/>
          <w:rtl/>
        </w:rPr>
        <w:t xml:space="preserve"> </w:t>
      </w:r>
      <w:r w:rsidRPr="00672A27">
        <w:rPr>
          <w:rFonts w:hint="cs"/>
          <w:sz w:val="24"/>
          <w:szCs w:val="24"/>
          <w:rtl/>
        </w:rPr>
        <w:t>ממקום</w:t>
      </w:r>
      <w:r w:rsidRPr="00672A27">
        <w:rPr>
          <w:sz w:val="24"/>
          <w:szCs w:val="24"/>
          <w:rtl/>
        </w:rPr>
        <w:t xml:space="preserve"> </w:t>
      </w:r>
      <w:r w:rsidRPr="00672A27">
        <w:rPr>
          <w:rFonts w:hint="cs"/>
          <w:sz w:val="24"/>
          <w:szCs w:val="24"/>
          <w:rtl/>
        </w:rPr>
        <w:t>למקום</w:t>
      </w:r>
      <w:r w:rsidRPr="0079557E">
        <w:rPr>
          <w:rFonts w:hint="cs"/>
          <w:sz w:val="24"/>
          <w:szCs w:val="24"/>
          <w:rtl/>
        </w:rPr>
        <w:t>,</w:t>
      </w:r>
      <w:r w:rsidRPr="00672A27">
        <w:rPr>
          <w:sz w:val="24"/>
          <w:szCs w:val="24"/>
          <w:rtl/>
        </w:rPr>
        <w:t xml:space="preserve"> </w:t>
      </w:r>
      <w:r w:rsidRPr="00672A27">
        <w:rPr>
          <w:rFonts w:hint="cs"/>
          <w:sz w:val="24"/>
          <w:szCs w:val="24"/>
          <w:rtl/>
        </w:rPr>
        <w:t>ומבית</w:t>
      </w:r>
      <w:r w:rsidRPr="00672A27">
        <w:rPr>
          <w:sz w:val="24"/>
          <w:szCs w:val="24"/>
          <w:rtl/>
        </w:rPr>
        <w:t xml:space="preserve"> </w:t>
      </w:r>
      <w:r w:rsidRPr="00672A27">
        <w:rPr>
          <w:rFonts w:hint="cs"/>
          <w:sz w:val="24"/>
          <w:szCs w:val="24"/>
          <w:rtl/>
        </w:rPr>
        <w:t>לבית</w:t>
      </w:r>
      <w:r w:rsidRPr="0079557E">
        <w:rPr>
          <w:rFonts w:hint="cs"/>
          <w:sz w:val="24"/>
          <w:szCs w:val="24"/>
          <w:rtl/>
        </w:rPr>
        <w:t>.</w:t>
      </w:r>
      <w:r w:rsidRPr="0079557E">
        <w:rPr>
          <w:sz w:val="24"/>
          <w:szCs w:val="24"/>
          <w:rtl/>
        </w:rPr>
        <w:t xml:space="preserve"> </w:t>
      </w:r>
      <w:r w:rsidRPr="00ED6BDD">
        <w:rPr>
          <w:rFonts w:hint="cs"/>
          <w:b/>
          <w:bCs/>
          <w:sz w:val="24"/>
          <w:szCs w:val="24"/>
          <w:rtl/>
        </w:rPr>
        <w:t>שאם</w:t>
      </w:r>
      <w:r w:rsidRPr="00672A27">
        <w:rPr>
          <w:sz w:val="24"/>
          <w:szCs w:val="24"/>
          <w:rtl/>
        </w:rPr>
        <w:t xml:space="preserve"> </w:t>
      </w:r>
      <w:r w:rsidRPr="00672A27">
        <w:rPr>
          <w:rFonts w:hint="cs"/>
          <w:sz w:val="24"/>
          <w:szCs w:val="24"/>
          <w:rtl/>
        </w:rPr>
        <w:t>חושש</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מעיר</w:t>
      </w:r>
      <w:r w:rsidRPr="00672A27">
        <w:rPr>
          <w:sz w:val="24"/>
          <w:szCs w:val="24"/>
          <w:rtl/>
        </w:rPr>
        <w:t xml:space="preserve"> </w:t>
      </w:r>
      <w:proofErr w:type="spellStart"/>
      <w:r w:rsidRPr="00672A27">
        <w:rPr>
          <w:rFonts w:hint="cs"/>
          <w:sz w:val="24"/>
          <w:szCs w:val="24"/>
          <w:rtl/>
        </w:rPr>
        <w:t>לעיר</w:t>
      </w:r>
      <w:r w:rsidRPr="0079557E">
        <w:rPr>
          <w:rFonts w:hint="cs"/>
          <w:sz w:val="24"/>
          <w:szCs w:val="24"/>
          <w:rtl/>
        </w:rPr>
        <w:t>,</w:t>
      </w:r>
      <w:r w:rsidRPr="00ED6BDD">
        <w:rPr>
          <w:rFonts w:hint="cs"/>
          <w:b/>
          <w:bCs/>
          <w:sz w:val="24"/>
          <w:szCs w:val="24"/>
          <w:rtl/>
        </w:rPr>
        <w:t>כל</w:t>
      </w:r>
      <w:proofErr w:type="spellEnd"/>
      <w:r w:rsidRPr="00ED6BDD">
        <w:rPr>
          <w:rFonts w:hint="cs"/>
          <w:b/>
          <w:bCs/>
          <w:sz w:val="24"/>
          <w:szCs w:val="24"/>
          <w:rtl/>
        </w:rPr>
        <w:t xml:space="preserve"> שכן</w:t>
      </w:r>
      <w:r w:rsidRPr="00ED6BDD">
        <w:rPr>
          <w:b/>
          <w:bCs/>
          <w:sz w:val="24"/>
          <w:szCs w:val="24"/>
          <w:rtl/>
        </w:rPr>
        <w:t xml:space="preserve"> </w:t>
      </w:r>
      <w:r w:rsidRPr="00ED6BDD">
        <w:rPr>
          <w:rFonts w:hint="cs"/>
          <w:b/>
          <w:bCs/>
          <w:sz w:val="24"/>
          <w:szCs w:val="24"/>
          <w:rtl/>
        </w:rPr>
        <w:t>שאת</w:t>
      </w:r>
      <w:r w:rsidRPr="00672A27">
        <w:rPr>
          <w:sz w:val="24"/>
          <w:szCs w:val="24"/>
          <w:rtl/>
        </w:rPr>
        <w:t xml:space="preserve"> </w:t>
      </w:r>
      <w:r w:rsidRPr="00672A27">
        <w:rPr>
          <w:rFonts w:hint="cs"/>
          <w:sz w:val="24"/>
          <w:szCs w:val="24"/>
          <w:rtl/>
        </w:rPr>
        <w:t>חושש</w:t>
      </w:r>
      <w:r w:rsidRPr="00672A27">
        <w:rPr>
          <w:sz w:val="24"/>
          <w:szCs w:val="24"/>
          <w:rtl/>
        </w:rPr>
        <w:t xml:space="preserve"> </w:t>
      </w:r>
      <w:r w:rsidRPr="00672A27">
        <w:rPr>
          <w:rFonts w:hint="cs"/>
          <w:sz w:val="24"/>
          <w:szCs w:val="24"/>
          <w:rtl/>
        </w:rPr>
        <w:t>מחצר</w:t>
      </w:r>
      <w:r w:rsidRPr="00672A27">
        <w:rPr>
          <w:sz w:val="24"/>
          <w:szCs w:val="24"/>
          <w:rtl/>
        </w:rPr>
        <w:t xml:space="preserve"> </w:t>
      </w:r>
      <w:r w:rsidRPr="00672A27">
        <w:rPr>
          <w:rFonts w:hint="cs"/>
          <w:sz w:val="24"/>
          <w:szCs w:val="24"/>
          <w:rtl/>
        </w:rPr>
        <w:t>לחצר</w:t>
      </w:r>
      <w:r w:rsidRPr="0079557E">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חושש</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מחצר</w:t>
      </w:r>
      <w:r w:rsidRPr="00672A27">
        <w:rPr>
          <w:sz w:val="24"/>
          <w:szCs w:val="24"/>
          <w:rtl/>
        </w:rPr>
        <w:t xml:space="preserve"> </w:t>
      </w:r>
      <w:r w:rsidRPr="00672A27">
        <w:rPr>
          <w:rFonts w:hint="cs"/>
          <w:sz w:val="24"/>
          <w:szCs w:val="24"/>
          <w:rtl/>
        </w:rPr>
        <w:t>לחצר</w:t>
      </w:r>
      <w:r w:rsidRPr="0079557E">
        <w:rPr>
          <w:rFonts w:hint="cs"/>
          <w:sz w:val="24"/>
          <w:szCs w:val="24"/>
          <w:rtl/>
        </w:rPr>
        <w:t>,</w:t>
      </w:r>
      <w:r w:rsidRPr="0079557E">
        <w:rPr>
          <w:sz w:val="24"/>
          <w:szCs w:val="24"/>
          <w:rtl/>
        </w:rPr>
        <w:t xml:space="preserve"> </w:t>
      </w:r>
      <w:r w:rsidRPr="00ED6BDD">
        <w:rPr>
          <w:rFonts w:hint="cs"/>
          <w:b/>
          <w:bCs/>
          <w:sz w:val="24"/>
          <w:szCs w:val="24"/>
          <w:rtl/>
        </w:rPr>
        <w:t>כ"ש שחושש</w:t>
      </w:r>
      <w:r w:rsidRPr="00ED6BDD">
        <w:rPr>
          <w:b/>
          <w:bCs/>
          <w:sz w:val="24"/>
          <w:szCs w:val="24"/>
          <w:rtl/>
        </w:rPr>
        <w:t xml:space="preserve"> </w:t>
      </w:r>
      <w:r w:rsidRPr="00ED6BDD">
        <w:rPr>
          <w:rFonts w:hint="cs"/>
          <w:b/>
          <w:bCs/>
          <w:sz w:val="24"/>
          <w:szCs w:val="24"/>
          <w:rtl/>
        </w:rPr>
        <w:t>את</w:t>
      </w:r>
      <w:r w:rsidRPr="00ED6BDD">
        <w:rPr>
          <w:b/>
          <w:bCs/>
          <w:sz w:val="24"/>
          <w:szCs w:val="24"/>
          <w:rtl/>
        </w:rPr>
        <w:t xml:space="preserve"> </w:t>
      </w:r>
      <w:r w:rsidRPr="00ED6BDD">
        <w:rPr>
          <w:rFonts w:hint="cs"/>
          <w:b/>
          <w:bCs/>
          <w:sz w:val="24"/>
          <w:szCs w:val="24"/>
          <w:rtl/>
        </w:rPr>
        <w:t>ממקום</w:t>
      </w:r>
      <w:r w:rsidRPr="00ED6BDD">
        <w:rPr>
          <w:b/>
          <w:bCs/>
          <w:sz w:val="24"/>
          <w:szCs w:val="24"/>
          <w:rtl/>
        </w:rPr>
        <w:t xml:space="preserve"> </w:t>
      </w:r>
      <w:r w:rsidRPr="00ED6BDD">
        <w:rPr>
          <w:rFonts w:hint="cs"/>
          <w:b/>
          <w:bCs/>
          <w:sz w:val="24"/>
          <w:szCs w:val="24"/>
          <w:rtl/>
        </w:rPr>
        <w:t>למקום</w:t>
      </w:r>
      <w:r w:rsidRPr="00ED6BDD">
        <w:rPr>
          <w:b/>
          <w:bCs/>
          <w:sz w:val="24"/>
          <w:szCs w:val="24"/>
          <w:rtl/>
        </w:rPr>
        <w:t xml:space="preserve">. </w:t>
      </w:r>
      <w:r w:rsidRPr="00ED6BDD">
        <w:rPr>
          <w:rFonts w:hint="cs"/>
          <w:b/>
          <w:bCs/>
          <w:sz w:val="24"/>
          <w:szCs w:val="24"/>
          <w:rtl/>
        </w:rPr>
        <w:t>אם</w:t>
      </w:r>
      <w:r w:rsidRPr="0079557E">
        <w:rPr>
          <w:sz w:val="24"/>
          <w:szCs w:val="24"/>
          <w:rtl/>
        </w:rPr>
        <w:t xml:space="preserve"> </w:t>
      </w:r>
      <w:r w:rsidRPr="00672A27">
        <w:rPr>
          <w:rFonts w:hint="cs"/>
          <w:sz w:val="24"/>
          <w:szCs w:val="24"/>
          <w:rtl/>
        </w:rPr>
        <w:t>חושש</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ממקום</w:t>
      </w:r>
      <w:r w:rsidRPr="00672A27">
        <w:rPr>
          <w:sz w:val="24"/>
          <w:szCs w:val="24"/>
          <w:rtl/>
        </w:rPr>
        <w:t xml:space="preserve"> </w:t>
      </w:r>
      <w:r w:rsidRPr="00672A27">
        <w:rPr>
          <w:rFonts w:hint="cs"/>
          <w:sz w:val="24"/>
          <w:szCs w:val="24"/>
          <w:rtl/>
        </w:rPr>
        <w:t>למקום</w:t>
      </w:r>
      <w:r w:rsidRPr="0079557E">
        <w:rPr>
          <w:rFonts w:hint="cs"/>
          <w:sz w:val="24"/>
          <w:szCs w:val="24"/>
          <w:rtl/>
        </w:rPr>
        <w:t>,</w:t>
      </w:r>
      <w:r w:rsidRPr="0079557E">
        <w:rPr>
          <w:sz w:val="24"/>
          <w:szCs w:val="24"/>
          <w:rtl/>
        </w:rPr>
        <w:t xml:space="preserve"> </w:t>
      </w:r>
      <w:r w:rsidRPr="00ED6BDD">
        <w:rPr>
          <w:rFonts w:hint="cs"/>
          <w:b/>
          <w:bCs/>
          <w:sz w:val="24"/>
          <w:szCs w:val="24"/>
          <w:rtl/>
        </w:rPr>
        <w:t>כ"ש שאת</w:t>
      </w:r>
      <w:r w:rsidRPr="00672A27">
        <w:rPr>
          <w:sz w:val="24"/>
          <w:szCs w:val="24"/>
          <w:rtl/>
        </w:rPr>
        <w:t xml:space="preserve"> </w:t>
      </w:r>
      <w:r w:rsidRPr="00672A27">
        <w:rPr>
          <w:rFonts w:hint="cs"/>
          <w:sz w:val="24"/>
          <w:szCs w:val="24"/>
          <w:rtl/>
        </w:rPr>
        <w:t>חושש</w:t>
      </w:r>
      <w:r w:rsidRPr="00672A27">
        <w:rPr>
          <w:sz w:val="24"/>
          <w:szCs w:val="24"/>
          <w:rtl/>
        </w:rPr>
        <w:t xml:space="preserve"> </w:t>
      </w:r>
      <w:r w:rsidRPr="00672A27">
        <w:rPr>
          <w:rFonts w:hint="cs"/>
          <w:sz w:val="24"/>
          <w:szCs w:val="24"/>
          <w:rtl/>
        </w:rPr>
        <w:t>מבית</w:t>
      </w:r>
      <w:r w:rsidRPr="00672A27">
        <w:rPr>
          <w:sz w:val="24"/>
          <w:szCs w:val="24"/>
          <w:rtl/>
        </w:rPr>
        <w:t xml:space="preserve"> </w:t>
      </w:r>
      <w:r w:rsidRPr="00672A27">
        <w:rPr>
          <w:rFonts w:hint="cs"/>
          <w:sz w:val="24"/>
          <w:szCs w:val="24"/>
          <w:rtl/>
        </w:rPr>
        <w:t>לבית</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ED6BDD">
        <w:rPr>
          <w:rFonts w:hint="cs"/>
          <w:b/>
          <w:bCs/>
          <w:sz w:val="24"/>
          <w:szCs w:val="24"/>
          <w:rtl/>
        </w:rPr>
        <w:t>אפילו</w:t>
      </w:r>
      <w:r w:rsidRPr="00ED6BDD">
        <w:rPr>
          <w:b/>
          <w:bCs/>
          <w:sz w:val="24"/>
          <w:szCs w:val="24"/>
          <w:rtl/>
        </w:rPr>
        <w:t xml:space="preserve"> </w:t>
      </w:r>
      <w:proofErr w:type="spellStart"/>
      <w:r w:rsidRPr="00ED6BDD">
        <w:rPr>
          <w:rFonts w:hint="cs"/>
          <w:b/>
          <w:bCs/>
          <w:sz w:val="24"/>
          <w:szCs w:val="24"/>
          <w:rtl/>
        </w:rPr>
        <w:t>כמתניתין</w:t>
      </w:r>
      <w:proofErr w:type="spellEnd"/>
      <w:r w:rsidRPr="00672A27">
        <w:rPr>
          <w:sz w:val="24"/>
          <w:szCs w:val="24"/>
          <w:rtl/>
        </w:rPr>
        <w:t xml:space="preserve"> </w:t>
      </w:r>
      <w:proofErr w:type="spellStart"/>
      <w:r w:rsidRPr="00672A27">
        <w:rPr>
          <w:rFonts w:hint="cs"/>
          <w:sz w:val="24"/>
          <w:szCs w:val="24"/>
          <w:rtl/>
        </w:rPr>
        <w:t>אתיא</w:t>
      </w:r>
      <w:proofErr w:type="spellEnd"/>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חוששין</w:t>
      </w:r>
      <w:proofErr w:type="spellEnd"/>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גררה</w:t>
      </w:r>
      <w:r w:rsidRPr="00672A27">
        <w:rPr>
          <w:sz w:val="24"/>
          <w:szCs w:val="24"/>
          <w:rtl/>
        </w:rPr>
        <w:t xml:space="preserve"> </w:t>
      </w:r>
      <w:r w:rsidRPr="00672A27">
        <w:rPr>
          <w:rFonts w:hint="cs"/>
          <w:sz w:val="24"/>
          <w:szCs w:val="24"/>
          <w:rtl/>
        </w:rPr>
        <w:t>חולדה</w:t>
      </w:r>
      <w:r w:rsidRPr="00672A27">
        <w:rPr>
          <w:sz w:val="24"/>
          <w:szCs w:val="24"/>
          <w:rtl/>
        </w:rPr>
        <w:t xml:space="preserve"> </w:t>
      </w:r>
      <w:r w:rsidRPr="00672A27">
        <w:rPr>
          <w:rFonts w:hint="cs"/>
          <w:sz w:val="24"/>
          <w:szCs w:val="24"/>
          <w:rtl/>
        </w:rPr>
        <w:t>מבית</w:t>
      </w:r>
      <w:r w:rsidRPr="00672A27">
        <w:rPr>
          <w:sz w:val="24"/>
          <w:szCs w:val="24"/>
          <w:rtl/>
        </w:rPr>
        <w:t xml:space="preserve"> </w:t>
      </w:r>
      <w:r w:rsidRPr="00672A27">
        <w:rPr>
          <w:rFonts w:hint="cs"/>
          <w:sz w:val="24"/>
          <w:szCs w:val="24"/>
          <w:rtl/>
        </w:rPr>
        <w:t>לבית</w:t>
      </w:r>
      <w:r w:rsidRPr="00672A27">
        <w:rPr>
          <w:sz w:val="24"/>
          <w:szCs w:val="24"/>
          <w:rtl/>
        </w:rPr>
        <w:t xml:space="preserve"> </w:t>
      </w:r>
      <w:r w:rsidRPr="00672A27">
        <w:rPr>
          <w:rFonts w:hint="cs"/>
          <w:sz w:val="24"/>
          <w:szCs w:val="24"/>
          <w:rtl/>
        </w:rPr>
        <w:t>וממקום</w:t>
      </w:r>
      <w:r w:rsidRPr="00672A27">
        <w:rPr>
          <w:sz w:val="24"/>
          <w:szCs w:val="24"/>
          <w:rtl/>
        </w:rPr>
        <w:t xml:space="preserve"> </w:t>
      </w:r>
      <w:r w:rsidRPr="00672A27">
        <w:rPr>
          <w:rFonts w:hint="cs"/>
          <w:sz w:val="24"/>
          <w:szCs w:val="24"/>
          <w:rtl/>
        </w:rPr>
        <w:t>למקום</w:t>
      </w:r>
      <w:r w:rsidRPr="00672A27">
        <w:rPr>
          <w:sz w:val="24"/>
          <w:szCs w:val="24"/>
          <w:rtl/>
        </w:rPr>
        <w:t xml:space="preserve">. </w:t>
      </w:r>
      <w:r w:rsidRPr="00ED6BDD">
        <w:rPr>
          <w:rFonts w:hint="cs"/>
          <w:b/>
          <w:bCs/>
          <w:sz w:val="24"/>
          <w:szCs w:val="24"/>
          <w:rtl/>
        </w:rPr>
        <w:t>וכ"ש שאן חוששים</w:t>
      </w:r>
      <w:r w:rsidRPr="00672A27">
        <w:rPr>
          <w:rFonts w:hint="cs"/>
          <w:sz w:val="24"/>
          <w:szCs w:val="24"/>
          <w:rtl/>
        </w:rPr>
        <w:t xml:space="preserve"> מחצר</w:t>
      </w:r>
      <w:r w:rsidRPr="00672A27">
        <w:rPr>
          <w:sz w:val="24"/>
          <w:szCs w:val="24"/>
          <w:rtl/>
        </w:rPr>
        <w:t xml:space="preserve"> </w:t>
      </w:r>
      <w:r w:rsidRPr="00672A27">
        <w:rPr>
          <w:rFonts w:hint="cs"/>
          <w:sz w:val="24"/>
          <w:szCs w:val="24"/>
          <w:rtl/>
        </w:rPr>
        <w:t>לחצר</w:t>
      </w:r>
      <w:r w:rsidRPr="00672A27">
        <w:rPr>
          <w:sz w:val="24"/>
          <w:szCs w:val="24"/>
          <w:rtl/>
        </w:rPr>
        <w:t xml:space="preserve"> </w:t>
      </w:r>
      <w:r w:rsidRPr="00672A27">
        <w:rPr>
          <w:rFonts w:hint="cs"/>
          <w:sz w:val="24"/>
          <w:szCs w:val="24"/>
          <w:rtl/>
        </w:rPr>
        <w:t>ומעיר</w:t>
      </w:r>
      <w:r w:rsidRPr="00672A27">
        <w:rPr>
          <w:sz w:val="24"/>
          <w:szCs w:val="24"/>
          <w:rtl/>
        </w:rPr>
        <w:t xml:space="preserve"> </w:t>
      </w:r>
      <w:r w:rsidRPr="00672A27">
        <w:rPr>
          <w:rFonts w:hint="cs"/>
          <w:sz w:val="24"/>
          <w:szCs w:val="24"/>
          <w:rtl/>
        </w:rPr>
        <w:t>לעיר</w:t>
      </w:r>
      <w:r w:rsidRPr="00ED6BDD">
        <w:rPr>
          <w:rFonts w:hint="cs"/>
          <w:b/>
          <w:bCs/>
          <w:sz w:val="24"/>
          <w:szCs w:val="24"/>
          <w:rtl/>
        </w:rPr>
        <w:t>.</w:t>
      </w:r>
      <w:r w:rsidRPr="00ED6BDD">
        <w:rPr>
          <w:b/>
          <w:bCs/>
          <w:sz w:val="24"/>
          <w:szCs w:val="24"/>
          <w:rtl/>
        </w:rPr>
        <w:t xml:space="preserve"> </w:t>
      </w:r>
      <w:r w:rsidRPr="00ED6BDD">
        <w:rPr>
          <w:rFonts w:hint="cs"/>
          <w:b/>
          <w:bCs/>
          <w:sz w:val="24"/>
          <w:szCs w:val="24"/>
          <w:rtl/>
        </w:rPr>
        <w:t>שאם אתה חושש</w:t>
      </w:r>
      <w:r w:rsidRPr="0079557E">
        <w:rPr>
          <w:rFonts w:hint="cs"/>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לדבר</w:t>
      </w:r>
      <w:r w:rsidRPr="00672A27">
        <w:rPr>
          <w:sz w:val="24"/>
          <w:szCs w:val="24"/>
          <w:rtl/>
        </w:rPr>
        <w:t xml:space="preserve"> </w:t>
      </w:r>
      <w:r w:rsidRPr="00672A27">
        <w:rPr>
          <w:rFonts w:hint="cs"/>
          <w:sz w:val="24"/>
          <w:szCs w:val="24"/>
          <w:rtl/>
        </w:rPr>
        <w:t>סוף</w:t>
      </w:r>
      <w:r w:rsidRPr="00672A27">
        <w:rPr>
          <w:sz w:val="24"/>
          <w:szCs w:val="24"/>
          <w:rtl/>
        </w:rPr>
        <w:t xml:space="preserve">. </w:t>
      </w:r>
      <w:r w:rsidRPr="00ED6BDD">
        <w:rPr>
          <w:rFonts w:hint="cs"/>
          <w:b/>
          <w:bCs/>
          <w:sz w:val="24"/>
          <w:szCs w:val="24"/>
          <w:rtl/>
        </w:rPr>
        <w:t>וכך כוונת המשנה. אם</w:t>
      </w:r>
      <w:r w:rsidRPr="0079557E">
        <w:rPr>
          <w:sz w:val="24"/>
          <w:szCs w:val="24"/>
          <w:rtl/>
        </w:rPr>
        <w:t xml:space="preserve"> </w:t>
      </w:r>
      <w:r w:rsidRPr="00672A27">
        <w:rPr>
          <w:rFonts w:hint="cs"/>
          <w:sz w:val="24"/>
          <w:szCs w:val="24"/>
          <w:rtl/>
        </w:rPr>
        <w:t>מבית</w:t>
      </w:r>
      <w:r w:rsidRPr="00672A27">
        <w:rPr>
          <w:sz w:val="24"/>
          <w:szCs w:val="24"/>
          <w:rtl/>
        </w:rPr>
        <w:t xml:space="preserve"> </w:t>
      </w:r>
      <w:r w:rsidRPr="00672A27">
        <w:rPr>
          <w:rFonts w:hint="cs"/>
          <w:sz w:val="24"/>
          <w:szCs w:val="24"/>
          <w:rtl/>
        </w:rPr>
        <w:t>לבית</w:t>
      </w:r>
      <w:r w:rsidRPr="00672A27">
        <w:rPr>
          <w:sz w:val="24"/>
          <w:szCs w:val="24"/>
          <w:rtl/>
        </w:rPr>
        <w:t xml:space="preserve"> </w:t>
      </w:r>
      <w:r w:rsidRPr="00672A27">
        <w:rPr>
          <w:rFonts w:hint="cs"/>
          <w:sz w:val="24"/>
          <w:szCs w:val="24"/>
          <w:rtl/>
        </w:rPr>
        <w:t>אי</w:t>
      </w:r>
      <w:r w:rsidRPr="00672A27">
        <w:rPr>
          <w:sz w:val="24"/>
          <w:szCs w:val="24"/>
          <w:rtl/>
        </w:rPr>
        <w:t xml:space="preserve"> </w:t>
      </w:r>
      <w:r w:rsidRPr="00672A27">
        <w:rPr>
          <w:rFonts w:hint="cs"/>
          <w:sz w:val="24"/>
          <w:szCs w:val="24"/>
          <w:rtl/>
        </w:rPr>
        <w:t>אתה</w:t>
      </w:r>
      <w:r w:rsidRPr="00672A27">
        <w:rPr>
          <w:sz w:val="24"/>
          <w:szCs w:val="24"/>
          <w:rtl/>
        </w:rPr>
        <w:t xml:space="preserve"> </w:t>
      </w:r>
      <w:r w:rsidRPr="00672A27">
        <w:rPr>
          <w:rFonts w:hint="cs"/>
          <w:sz w:val="24"/>
          <w:szCs w:val="24"/>
          <w:rtl/>
        </w:rPr>
        <w:t>חושש</w:t>
      </w:r>
      <w:r w:rsidRPr="0079557E">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ממקום</w:t>
      </w:r>
      <w:r w:rsidRPr="00672A27">
        <w:rPr>
          <w:sz w:val="24"/>
          <w:szCs w:val="24"/>
          <w:rtl/>
        </w:rPr>
        <w:t xml:space="preserve"> </w:t>
      </w:r>
      <w:r w:rsidRPr="00672A27">
        <w:rPr>
          <w:rFonts w:hint="cs"/>
          <w:sz w:val="24"/>
          <w:szCs w:val="24"/>
          <w:rtl/>
        </w:rPr>
        <w:t>למקום</w:t>
      </w:r>
      <w:r w:rsidRPr="0079557E">
        <w:rPr>
          <w:rFonts w:hint="cs"/>
          <w:sz w:val="24"/>
          <w:szCs w:val="24"/>
          <w:rtl/>
        </w:rPr>
        <w:t>?</w:t>
      </w:r>
      <w:r w:rsidRPr="0079557E">
        <w:rPr>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ממקום</w:t>
      </w:r>
      <w:r w:rsidRPr="00672A27">
        <w:rPr>
          <w:sz w:val="24"/>
          <w:szCs w:val="24"/>
          <w:rtl/>
        </w:rPr>
        <w:t xml:space="preserve"> </w:t>
      </w:r>
      <w:r w:rsidRPr="00672A27">
        <w:rPr>
          <w:rFonts w:hint="cs"/>
          <w:sz w:val="24"/>
          <w:szCs w:val="24"/>
          <w:rtl/>
        </w:rPr>
        <w:t>למקום</w:t>
      </w:r>
      <w:r w:rsidRPr="00672A27">
        <w:rPr>
          <w:sz w:val="24"/>
          <w:szCs w:val="24"/>
          <w:rtl/>
        </w:rPr>
        <w:t xml:space="preserve"> </w:t>
      </w:r>
      <w:r w:rsidRPr="00672A27">
        <w:rPr>
          <w:rFonts w:hint="cs"/>
          <w:sz w:val="24"/>
          <w:szCs w:val="24"/>
          <w:rtl/>
        </w:rPr>
        <w:t>אי</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חושש</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מחצר</w:t>
      </w:r>
      <w:r w:rsidRPr="00672A27">
        <w:rPr>
          <w:sz w:val="24"/>
          <w:szCs w:val="24"/>
          <w:rtl/>
        </w:rPr>
        <w:t xml:space="preserve"> </w:t>
      </w:r>
      <w:r w:rsidRPr="00672A27">
        <w:rPr>
          <w:rFonts w:hint="cs"/>
          <w:sz w:val="24"/>
          <w:szCs w:val="24"/>
          <w:rtl/>
        </w:rPr>
        <w:t>לחצר</w:t>
      </w:r>
      <w:r w:rsidRPr="0079557E">
        <w:rPr>
          <w:rFonts w:hint="cs"/>
          <w:sz w:val="24"/>
          <w:szCs w:val="24"/>
          <w:rtl/>
        </w:rPr>
        <w:t>?</w:t>
      </w:r>
      <w:r w:rsidRPr="0079557E">
        <w:rPr>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מחצר</w:t>
      </w:r>
      <w:r w:rsidRPr="00672A27">
        <w:rPr>
          <w:sz w:val="24"/>
          <w:szCs w:val="24"/>
          <w:rtl/>
        </w:rPr>
        <w:t xml:space="preserve"> </w:t>
      </w:r>
      <w:r w:rsidRPr="00672A27">
        <w:rPr>
          <w:rFonts w:hint="cs"/>
          <w:sz w:val="24"/>
          <w:szCs w:val="24"/>
          <w:rtl/>
        </w:rPr>
        <w:t>לחצר</w:t>
      </w:r>
      <w:r w:rsidRPr="00672A27">
        <w:rPr>
          <w:sz w:val="24"/>
          <w:szCs w:val="24"/>
          <w:rtl/>
        </w:rPr>
        <w:t xml:space="preserve"> </w:t>
      </w:r>
      <w:r w:rsidRPr="00672A27">
        <w:rPr>
          <w:rFonts w:hint="cs"/>
          <w:sz w:val="24"/>
          <w:szCs w:val="24"/>
          <w:rtl/>
        </w:rPr>
        <w:t>אי</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חושש</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w:t>
      </w:r>
      <w:r w:rsidRPr="00672A27">
        <w:rPr>
          <w:sz w:val="24"/>
          <w:szCs w:val="24"/>
          <w:rtl/>
        </w:rPr>
        <w:t>"</w:t>
      </w:r>
      <w:r w:rsidRPr="00672A27">
        <w:rPr>
          <w:rFonts w:hint="cs"/>
          <w:sz w:val="24"/>
          <w:szCs w:val="24"/>
          <w:rtl/>
        </w:rPr>
        <w:t>ש</w:t>
      </w:r>
      <w:r w:rsidRPr="00672A27">
        <w:rPr>
          <w:sz w:val="24"/>
          <w:szCs w:val="24"/>
          <w:rtl/>
        </w:rPr>
        <w:t xml:space="preserve"> </w:t>
      </w:r>
      <w:r w:rsidRPr="00672A27">
        <w:rPr>
          <w:rFonts w:hint="cs"/>
          <w:sz w:val="24"/>
          <w:szCs w:val="24"/>
          <w:rtl/>
        </w:rPr>
        <w:t>מעיר</w:t>
      </w:r>
      <w:r w:rsidRPr="00672A27">
        <w:rPr>
          <w:sz w:val="24"/>
          <w:szCs w:val="24"/>
          <w:rtl/>
        </w:rPr>
        <w:t xml:space="preserve"> </w:t>
      </w:r>
      <w:r w:rsidRPr="00672A27">
        <w:rPr>
          <w:rFonts w:hint="cs"/>
          <w:sz w:val="24"/>
          <w:szCs w:val="24"/>
          <w:rtl/>
        </w:rPr>
        <w:t>לעיר</w:t>
      </w:r>
      <w:r w:rsidRPr="0079557E">
        <w:rPr>
          <w:rFonts w:hint="cs"/>
          <w:sz w:val="24"/>
          <w:szCs w:val="24"/>
          <w:rtl/>
        </w:rPr>
        <w:t>?</w:t>
      </w:r>
      <w:r w:rsidRPr="0079557E">
        <w:rPr>
          <w:sz w:val="24"/>
          <w:szCs w:val="24"/>
          <w:rtl/>
        </w:rPr>
        <w:t>.</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w:t>
      </w:r>
      <w:r w:rsidRPr="00672A27">
        <w:rPr>
          <w:rFonts w:hint="cs"/>
          <w:sz w:val="24"/>
          <w:szCs w:val="24"/>
          <w:rtl/>
        </w:rPr>
        <w:t xml:space="preserve"> </w:t>
      </w:r>
      <w:r w:rsidRPr="00ED6BDD">
        <w:rPr>
          <w:rFonts w:hint="cs"/>
          <w:b/>
          <w:bCs/>
          <w:sz w:val="24"/>
          <w:szCs w:val="24"/>
          <w:rtl/>
        </w:rPr>
        <w:t xml:space="preserve">שאם </w:t>
      </w:r>
      <w:proofErr w:type="spellStart"/>
      <w:r w:rsidRPr="00ED6BDD">
        <w:rPr>
          <w:rFonts w:hint="cs"/>
          <w:b/>
          <w:bCs/>
          <w:sz w:val="24"/>
          <w:szCs w:val="24"/>
          <w:rtl/>
        </w:rPr>
        <w:t>תבא</w:t>
      </w:r>
      <w:proofErr w:type="spellEnd"/>
      <w:r w:rsidRPr="00ED6BDD">
        <w:rPr>
          <w:rFonts w:hint="cs"/>
          <w:b/>
          <w:bCs/>
          <w:sz w:val="24"/>
          <w:szCs w:val="24"/>
          <w:rtl/>
        </w:rPr>
        <w:t xml:space="preserve"> לחשוש אן לדבר סוף שצריך </w:t>
      </w:r>
      <w:proofErr w:type="spellStart"/>
      <w:r w:rsidRPr="00ED6BDD">
        <w:rPr>
          <w:rFonts w:hint="cs"/>
          <w:b/>
          <w:bCs/>
          <w:sz w:val="24"/>
          <w:szCs w:val="24"/>
          <w:rtl/>
        </w:rPr>
        <w:t>הכל</w:t>
      </w:r>
      <w:proofErr w:type="spellEnd"/>
      <w:r w:rsidRPr="00ED6BDD">
        <w:rPr>
          <w:rFonts w:hint="cs"/>
          <w:b/>
          <w:bCs/>
          <w:sz w:val="24"/>
          <w:szCs w:val="24"/>
          <w:rtl/>
        </w:rPr>
        <w:t xml:space="preserve"> לחשוש</w:t>
      </w:r>
      <w:r w:rsidRPr="00ED6BDD">
        <w:rPr>
          <w:b/>
          <w:bCs/>
          <w:sz w:val="24"/>
          <w:szCs w:val="24"/>
          <w:rtl/>
        </w:rPr>
        <w:t xml:space="preserve"> </w:t>
      </w:r>
      <w:r w:rsidRPr="00ED6BDD">
        <w:rPr>
          <w:rFonts w:hint="cs"/>
          <w:b/>
          <w:bCs/>
          <w:sz w:val="24"/>
          <w:szCs w:val="24"/>
          <w:rtl/>
        </w:rPr>
        <w:t>שהרי לא</w:t>
      </w:r>
      <w:r w:rsidRPr="0079557E">
        <w:rPr>
          <w:rFonts w:hint="cs"/>
          <w:sz w:val="24"/>
          <w:szCs w:val="24"/>
          <w:rtl/>
        </w:rPr>
        <w:t xml:space="preserve"> </w:t>
      </w:r>
      <w:proofErr w:type="spellStart"/>
      <w:r w:rsidRPr="00672A27">
        <w:rPr>
          <w:rFonts w:hint="cs"/>
          <w:sz w:val="24"/>
          <w:szCs w:val="24"/>
          <w:rtl/>
        </w:rPr>
        <w:t>יכולין</w:t>
      </w:r>
      <w:proofErr w:type="spellEnd"/>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לבדוק</w:t>
      </w:r>
      <w:r w:rsidRPr="00672A27">
        <w:rPr>
          <w:sz w:val="24"/>
          <w:szCs w:val="24"/>
          <w:rtl/>
        </w:rPr>
        <w:t xml:space="preserve"> </w:t>
      </w:r>
      <w:r w:rsidRPr="00672A27">
        <w:rPr>
          <w:rFonts w:hint="cs"/>
          <w:sz w:val="24"/>
          <w:szCs w:val="24"/>
          <w:rtl/>
        </w:rPr>
        <w:t>חמצן</w:t>
      </w:r>
      <w:r w:rsidRPr="00672A27">
        <w:rPr>
          <w:sz w:val="24"/>
          <w:szCs w:val="24"/>
          <w:rtl/>
        </w:rPr>
        <w:t xml:space="preserve"> </w:t>
      </w:r>
      <w:r w:rsidRPr="00672A27">
        <w:rPr>
          <w:rFonts w:hint="cs"/>
          <w:sz w:val="24"/>
          <w:szCs w:val="24"/>
          <w:rtl/>
        </w:rPr>
        <w:t>כאחת</w:t>
      </w:r>
      <w:r w:rsidRPr="00672A27">
        <w:rPr>
          <w:sz w:val="24"/>
        </w:rPr>
        <w:t>:</w:t>
      </w:r>
    </w:p>
    <w:p w14:paraId="03523971" w14:textId="77777777" w:rsidR="00BF3D96" w:rsidRPr="008F3A26" w:rsidRDefault="00BF3D96" w:rsidP="00BF3D96">
      <w:pPr>
        <w:bidi/>
        <w:rPr>
          <w:rtl/>
        </w:rPr>
      </w:pPr>
      <w:r w:rsidRPr="008F3A26">
        <w:rPr>
          <w:rFonts w:hint="cs"/>
          <w:rtl/>
        </w:rPr>
        <w:t>תלמוד</w:t>
      </w:r>
      <w:r w:rsidRPr="008F3A26">
        <w:rPr>
          <w:rtl/>
        </w:rPr>
        <w:t xml:space="preserve"> </w:t>
      </w:r>
      <w:r w:rsidRPr="008F3A26">
        <w:rPr>
          <w:rFonts w:hint="cs"/>
          <w:rtl/>
        </w:rPr>
        <w:t>ירושלמי</w:t>
      </w:r>
      <w:r w:rsidRPr="008F3A26">
        <w:rPr>
          <w:rtl/>
        </w:rPr>
        <w:t xml:space="preserve"> (</w:t>
      </w:r>
      <w:proofErr w:type="spellStart"/>
      <w:r w:rsidRPr="008F3A26">
        <w:rPr>
          <w:rFonts w:hint="cs"/>
          <w:rtl/>
        </w:rPr>
        <w:t>וילנא</w:t>
      </w:r>
      <w:proofErr w:type="spellEnd"/>
      <w:r w:rsidRPr="008F3A26">
        <w:rPr>
          <w:rtl/>
        </w:rPr>
        <w:t xml:space="preserve">) </w:t>
      </w:r>
      <w:r w:rsidRPr="008F3A26">
        <w:rPr>
          <w:rFonts w:hint="cs"/>
          <w:rtl/>
        </w:rPr>
        <w:t>מסכת</w:t>
      </w:r>
      <w:r w:rsidRPr="008F3A26">
        <w:rPr>
          <w:rtl/>
        </w:rPr>
        <w:t xml:space="preserve"> </w:t>
      </w:r>
      <w:r w:rsidRPr="008F3A26">
        <w:rPr>
          <w:rFonts w:hint="cs"/>
          <w:rtl/>
        </w:rPr>
        <w:t>פסחים</w:t>
      </w:r>
    </w:p>
    <w:p w14:paraId="04725309" w14:textId="77777777" w:rsidR="00BF3D96" w:rsidRPr="00672A27" w:rsidRDefault="00BF3D96" w:rsidP="00BF3D96">
      <w:pPr>
        <w:bidi/>
        <w:rPr>
          <w:sz w:val="28"/>
        </w:rPr>
      </w:pPr>
      <w:r w:rsidRPr="008F3A26">
        <w:rPr>
          <w:rtl/>
        </w:rPr>
        <w:t xml:space="preserve"> </w:t>
      </w:r>
      <w:r w:rsidRPr="0079557E">
        <w:rPr>
          <w:rFonts w:hint="cs"/>
          <w:sz w:val="28"/>
          <w:szCs w:val="28"/>
          <w:rtl/>
        </w:rPr>
        <w:t>פרק</w:t>
      </w:r>
      <w:r w:rsidRPr="0079557E">
        <w:rPr>
          <w:sz w:val="28"/>
          <w:szCs w:val="28"/>
          <w:rtl/>
        </w:rPr>
        <w:t xml:space="preserve"> </w:t>
      </w:r>
      <w:r w:rsidRPr="0079557E">
        <w:rPr>
          <w:rFonts w:hint="cs"/>
          <w:sz w:val="28"/>
          <w:szCs w:val="28"/>
          <w:rtl/>
        </w:rPr>
        <w:t>א</w:t>
      </w:r>
      <w:r w:rsidRPr="0079557E">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ג</w:t>
      </w:r>
    </w:p>
    <w:p w14:paraId="30E82F7A" w14:textId="77777777" w:rsidR="00BF3D96" w:rsidRPr="0079557E" w:rsidRDefault="00BF3D96" w:rsidP="00BF3D96">
      <w:pPr>
        <w:bidi/>
        <w:rPr>
          <w:sz w:val="28"/>
          <w:szCs w:val="28"/>
          <w:rtl/>
        </w:rPr>
      </w:pPr>
      <w:r w:rsidRPr="00672A27">
        <w:rPr>
          <w:rFonts w:hint="cs"/>
          <w:sz w:val="28"/>
          <w:szCs w:val="28"/>
          <w:rtl/>
        </w:rPr>
        <w:t>מתני</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יהודה</w:t>
      </w:r>
      <w:r w:rsidRPr="00672A27">
        <w:rPr>
          <w:sz w:val="28"/>
          <w:szCs w:val="28"/>
          <w:rtl/>
        </w:rPr>
        <w:t xml:space="preserve"> </w:t>
      </w:r>
      <w:r w:rsidRPr="00672A27">
        <w:rPr>
          <w:rFonts w:hint="cs"/>
          <w:sz w:val="28"/>
          <w:szCs w:val="28"/>
          <w:rtl/>
        </w:rPr>
        <w:t>אומר</w:t>
      </w:r>
      <w:r w:rsidRPr="00672A27">
        <w:rPr>
          <w:sz w:val="28"/>
          <w:szCs w:val="28"/>
          <w:rtl/>
        </w:rPr>
        <w:t xml:space="preserve"> </w:t>
      </w:r>
      <w:proofErr w:type="spellStart"/>
      <w:r w:rsidRPr="00672A27">
        <w:rPr>
          <w:rFonts w:hint="cs"/>
          <w:sz w:val="28"/>
          <w:szCs w:val="28"/>
          <w:rtl/>
        </w:rPr>
        <w:t>בודקין</w:t>
      </w:r>
      <w:proofErr w:type="spellEnd"/>
      <w:r w:rsidRPr="00672A27">
        <w:rPr>
          <w:sz w:val="28"/>
          <w:szCs w:val="28"/>
          <w:rtl/>
        </w:rPr>
        <w:t xml:space="preserve"> </w:t>
      </w:r>
      <w:r w:rsidRPr="00672A27">
        <w:rPr>
          <w:rFonts w:hint="cs"/>
          <w:sz w:val="28"/>
          <w:szCs w:val="28"/>
          <w:rtl/>
        </w:rPr>
        <w:t>אור</w:t>
      </w:r>
      <w:r w:rsidRPr="00672A27">
        <w:rPr>
          <w:sz w:val="28"/>
          <w:szCs w:val="28"/>
          <w:rtl/>
        </w:rPr>
        <w:t xml:space="preserve"> </w:t>
      </w:r>
      <w:r w:rsidRPr="00672A27">
        <w:rPr>
          <w:rFonts w:hint="cs"/>
          <w:sz w:val="28"/>
          <w:szCs w:val="28"/>
          <w:rtl/>
        </w:rPr>
        <w:t>ארבעה</w:t>
      </w:r>
      <w:r w:rsidRPr="00672A27">
        <w:rPr>
          <w:sz w:val="28"/>
          <w:szCs w:val="28"/>
          <w:rtl/>
        </w:rPr>
        <w:t xml:space="preserve"> </w:t>
      </w:r>
      <w:r w:rsidRPr="00672A27">
        <w:rPr>
          <w:rFonts w:hint="cs"/>
          <w:sz w:val="28"/>
          <w:szCs w:val="28"/>
          <w:rtl/>
        </w:rPr>
        <w:t>עשר</w:t>
      </w:r>
      <w:r w:rsidRPr="00672A27">
        <w:rPr>
          <w:sz w:val="28"/>
          <w:szCs w:val="28"/>
          <w:rtl/>
        </w:rPr>
        <w:t xml:space="preserve"> </w:t>
      </w:r>
      <w:r w:rsidRPr="00672A27">
        <w:rPr>
          <w:rFonts w:hint="cs"/>
          <w:sz w:val="28"/>
          <w:szCs w:val="28"/>
          <w:rtl/>
        </w:rPr>
        <w:t>וארבעה</w:t>
      </w:r>
      <w:r w:rsidRPr="00672A27">
        <w:rPr>
          <w:sz w:val="28"/>
          <w:szCs w:val="28"/>
          <w:rtl/>
        </w:rPr>
        <w:t xml:space="preserve"> </w:t>
      </w:r>
      <w:r w:rsidRPr="00672A27">
        <w:rPr>
          <w:rFonts w:hint="cs"/>
          <w:sz w:val="28"/>
          <w:szCs w:val="28"/>
          <w:rtl/>
        </w:rPr>
        <w:t>עשר</w:t>
      </w:r>
      <w:r w:rsidRPr="00672A27">
        <w:rPr>
          <w:sz w:val="28"/>
          <w:szCs w:val="28"/>
          <w:rtl/>
        </w:rPr>
        <w:t xml:space="preserve"> </w:t>
      </w:r>
      <w:r w:rsidRPr="00672A27">
        <w:rPr>
          <w:rFonts w:hint="cs"/>
          <w:sz w:val="28"/>
          <w:szCs w:val="28"/>
          <w:rtl/>
        </w:rPr>
        <w:t>בשחרית</w:t>
      </w:r>
      <w:r w:rsidRPr="00672A27">
        <w:rPr>
          <w:sz w:val="28"/>
          <w:szCs w:val="28"/>
          <w:rtl/>
        </w:rPr>
        <w:t xml:space="preserve"> </w:t>
      </w:r>
      <w:r w:rsidRPr="00672A27">
        <w:rPr>
          <w:rFonts w:hint="cs"/>
          <w:sz w:val="28"/>
          <w:szCs w:val="28"/>
          <w:rtl/>
        </w:rPr>
        <w:t>ובשעת</w:t>
      </w:r>
      <w:r w:rsidRPr="00672A27">
        <w:rPr>
          <w:sz w:val="28"/>
          <w:szCs w:val="28"/>
          <w:rtl/>
        </w:rPr>
        <w:t xml:space="preserve"> </w:t>
      </w:r>
      <w:r w:rsidRPr="00672A27">
        <w:rPr>
          <w:rFonts w:hint="cs"/>
          <w:sz w:val="28"/>
          <w:szCs w:val="28"/>
          <w:rtl/>
        </w:rPr>
        <w:t>הביעור</w:t>
      </w:r>
      <w:r w:rsidRPr="0079557E">
        <w:rPr>
          <w:rFonts w:hint="cs"/>
          <w:sz w:val="28"/>
          <w:szCs w:val="28"/>
          <w:rtl/>
        </w:rPr>
        <w:t>,</w:t>
      </w:r>
      <w:r w:rsidRPr="00672A27">
        <w:rPr>
          <w:rFonts w:hint="cs"/>
          <w:sz w:val="28"/>
          <w:szCs w:val="28"/>
          <w:rtl/>
        </w:rPr>
        <w:t xml:space="preserve"> </w:t>
      </w:r>
      <w:proofErr w:type="spellStart"/>
      <w:r w:rsidRPr="00672A27">
        <w:rPr>
          <w:rFonts w:hint="cs"/>
          <w:sz w:val="28"/>
          <w:szCs w:val="28"/>
          <w:rtl/>
        </w:rPr>
        <w:t>וחכ</w:t>
      </w:r>
      <w:r w:rsidRPr="00672A27">
        <w:rPr>
          <w:sz w:val="28"/>
          <w:szCs w:val="28"/>
          <w:rtl/>
        </w:rPr>
        <w:t>"</w:t>
      </w:r>
      <w:r w:rsidRPr="00672A27">
        <w:rPr>
          <w:rFonts w:hint="cs"/>
          <w:sz w:val="28"/>
          <w:szCs w:val="28"/>
          <w:rtl/>
        </w:rPr>
        <w:t>א</w:t>
      </w:r>
      <w:proofErr w:type="spellEnd"/>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בדק</w:t>
      </w:r>
      <w:r w:rsidRPr="00672A27">
        <w:rPr>
          <w:sz w:val="28"/>
          <w:szCs w:val="28"/>
          <w:rtl/>
        </w:rPr>
        <w:t xml:space="preserve"> </w:t>
      </w:r>
      <w:r w:rsidRPr="00672A27">
        <w:rPr>
          <w:rFonts w:hint="cs"/>
          <w:sz w:val="28"/>
          <w:szCs w:val="28"/>
          <w:rtl/>
        </w:rPr>
        <w:t>אור</w:t>
      </w:r>
      <w:r w:rsidRPr="00672A27">
        <w:rPr>
          <w:sz w:val="28"/>
          <w:szCs w:val="28"/>
          <w:rtl/>
        </w:rPr>
        <w:t xml:space="preserve"> </w:t>
      </w:r>
      <w:r w:rsidRPr="00672A27">
        <w:rPr>
          <w:rFonts w:hint="cs"/>
          <w:sz w:val="28"/>
          <w:szCs w:val="28"/>
          <w:rtl/>
        </w:rPr>
        <w:t>לי</w:t>
      </w:r>
      <w:r w:rsidRPr="00672A27">
        <w:rPr>
          <w:sz w:val="28"/>
          <w:szCs w:val="28"/>
          <w:rtl/>
        </w:rPr>
        <w:t>"</w:t>
      </w:r>
      <w:r w:rsidRPr="00672A27">
        <w:rPr>
          <w:rFonts w:hint="cs"/>
          <w:sz w:val="28"/>
          <w:szCs w:val="28"/>
          <w:rtl/>
        </w:rPr>
        <w:t>ד</w:t>
      </w:r>
      <w:r w:rsidRPr="00672A27">
        <w:rPr>
          <w:sz w:val="28"/>
          <w:szCs w:val="28"/>
          <w:rtl/>
        </w:rPr>
        <w:t xml:space="preserve"> </w:t>
      </w:r>
      <w:r w:rsidRPr="00672A27">
        <w:rPr>
          <w:rFonts w:hint="cs"/>
          <w:sz w:val="28"/>
          <w:szCs w:val="28"/>
          <w:rtl/>
        </w:rPr>
        <w:t>יבדוק</w:t>
      </w:r>
      <w:r w:rsidRPr="00672A27">
        <w:rPr>
          <w:sz w:val="28"/>
          <w:szCs w:val="28"/>
          <w:rtl/>
        </w:rPr>
        <w:t xml:space="preserve"> </w:t>
      </w:r>
      <w:r w:rsidRPr="00672A27">
        <w:rPr>
          <w:rFonts w:hint="cs"/>
          <w:sz w:val="28"/>
          <w:szCs w:val="28"/>
          <w:rtl/>
        </w:rPr>
        <w:t>בי</w:t>
      </w:r>
      <w:r w:rsidRPr="00672A27">
        <w:rPr>
          <w:sz w:val="28"/>
          <w:szCs w:val="28"/>
          <w:rtl/>
        </w:rPr>
        <w:t>"</w:t>
      </w:r>
      <w:r w:rsidRPr="00672A27">
        <w:rPr>
          <w:rFonts w:hint="cs"/>
          <w:sz w:val="28"/>
          <w:szCs w:val="28"/>
          <w:rtl/>
        </w:rPr>
        <w:t>ד</w:t>
      </w:r>
      <w:r w:rsidRPr="0079557E">
        <w:rPr>
          <w:rFonts w:hint="cs"/>
          <w:sz w:val="28"/>
          <w:szCs w:val="28"/>
          <w:rtl/>
        </w:rPr>
        <w:t>,</w:t>
      </w:r>
      <w:r w:rsidRPr="00672A27">
        <w:rPr>
          <w:rFonts w:hint="cs"/>
          <w:sz w:val="28"/>
          <w:szCs w:val="28"/>
          <w:rtl/>
        </w:rPr>
        <w:t xml:space="preserve"> אם</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בדק</w:t>
      </w:r>
      <w:r w:rsidRPr="00672A27">
        <w:rPr>
          <w:sz w:val="28"/>
          <w:szCs w:val="28"/>
          <w:rtl/>
        </w:rPr>
        <w:t xml:space="preserve"> </w:t>
      </w:r>
      <w:r w:rsidRPr="00672A27">
        <w:rPr>
          <w:rFonts w:hint="cs"/>
          <w:sz w:val="28"/>
          <w:szCs w:val="28"/>
          <w:rtl/>
        </w:rPr>
        <w:t>בי</w:t>
      </w:r>
      <w:r w:rsidRPr="00672A27">
        <w:rPr>
          <w:sz w:val="28"/>
          <w:szCs w:val="28"/>
          <w:rtl/>
        </w:rPr>
        <w:t>"</w:t>
      </w:r>
      <w:r w:rsidRPr="00672A27">
        <w:rPr>
          <w:rFonts w:hint="cs"/>
          <w:sz w:val="28"/>
          <w:szCs w:val="28"/>
          <w:rtl/>
        </w:rPr>
        <w:t>ד</w:t>
      </w:r>
      <w:r w:rsidRPr="00672A27">
        <w:rPr>
          <w:sz w:val="28"/>
          <w:szCs w:val="28"/>
          <w:rtl/>
        </w:rPr>
        <w:t xml:space="preserve"> </w:t>
      </w:r>
      <w:r w:rsidRPr="00672A27">
        <w:rPr>
          <w:rFonts w:hint="cs"/>
          <w:sz w:val="28"/>
          <w:szCs w:val="28"/>
          <w:rtl/>
        </w:rPr>
        <w:t>יבדוק</w:t>
      </w:r>
      <w:r w:rsidRPr="00672A27">
        <w:rPr>
          <w:sz w:val="28"/>
          <w:szCs w:val="28"/>
          <w:rtl/>
        </w:rPr>
        <w:t xml:space="preserve"> </w:t>
      </w:r>
      <w:r w:rsidRPr="00672A27">
        <w:rPr>
          <w:rFonts w:hint="cs"/>
          <w:sz w:val="28"/>
          <w:szCs w:val="28"/>
          <w:rtl/>
        </w:rPr>
        <w:t>בתוך</w:t>
      </w:r>
      <w:r w:rsidRPr="00672A27">
        <w:rPr>
          <w:sz w:val="28"/>
          <w:szCs w:val="28"/>
          <w:rtl/>
        </w:rPr>
        <w:t xml:space="preserve"> </w:t>
      </w:r>
      <w:r w:rsidRPr="00672A27">
        <w:rPr>
          <w:rFonts w:hint="cs"/>
          <w:sz w:val="28"/>
          <w:szCs w:val="28"/>
          <w:rtl/>
        </w:rPr>
        <w:t>המועד</w:t>
      </w:r>
      <w:r>
        <w:rPr>
          <w:rFonts w:hint="cs"/>
          <w:sz w:val="28"/>
          <w:szCs w:val="28"/>
          <w:rtl/>
        </w:rPr>
        <w:t>.</w:t>
      </w:r>
      <w:r w:rsidRPr="00672A27">
        <w:rPr>
          <w:rFonts w:hint="cs"/>
          <w:sz w:val="28"/>
          <w:szCs w:val="28"/>
          <w:rtl/>
        </w:rPr>
        <w:t xml:space="preserve"> לא</w:t>
      </w:r>
      <w:r w:rsidRPr="00672A27">
        <w:rPr>
          <w:sz w:val="28"/>
          <w:szCs w:val="28"/>
          <w:rtl/>
        </w:rPr>
        <w:t xml:space="preserve"> </w:t>
      </w:r>
      <w:r w:rsidRPr="00672A27">
        <w:rPr>
          <w:rFonts w:hint="cs"/>
          <w:sz w:val="28"/>
          <w:szCs w:val="28"/>
          <w:rtl/>
        </w:rPr>
        <w:t>בדק</w:t>
      </w:r>
      <w:r w:rsidRPr="00672A27">
        <w:rPr>
          <w:sz w:val="28"/>
          <w:szCs w:val="28"/>
          <w:rtl/>
        </w:rPr>
        <w:t xml:space="preserve"> </w:t>
      </w:r>
      <w:r w:rsidRPr="00672A27">
        <w:rPr>
          <w:rFonts w:hint="cs"/>
          <w:sz w:val="28"/>
          <w:szCs w:val="28"/>
          <w:rtl/>
        </w:rPr>
        <w:t>בתוך</w:t>
      </w:r>
      <w:r w:rsidRPr="00672A27">
        <w:rPr>
          <w:sz w:val="28"/>
          <w:szCs w:val="28"/>
          <w:rtl/>
        </w:rPr>
        <w:t xml:space="preserve"> </w:t>
      </w:r>
      <w:r w:rsidRPr="00672A27">
        <w:rPr>
          <w:rFonts w:hint="cs"/>
          <w:sz w:val="28"/>
          <w:szCs w:val="28"/>
          <w:rtl/>
        </w:rPr>
        <w:t>המועד</w:t>
      </w:r>
      <w:r w:rsidRPr="00672A27">
        <w:rPr>
          <w:sz w:val="28"/>
          <w:szCs w:val="28"/>
          <w:rtl/>
        </w:rPr>
        <w:t xml:space="preserve"> </w:t>
      </w:r>
      <w:r w:rsidRPr="00672A27">
        <w:rPr>
          <w:rFonts w:hint="cs"/>
          <w:sz w:val="28"/>
          <w:szCs w:val="28"/>
          <w:rtl/>
        </w:rPr>
        <w:t>יבדוק</w:t>
      </w:r>
      <w:r w:rsidRPr="00672A27">
        <w:rPr>
          <w:sz w:val="28"/>
          <w:szCs w:val="28"/>
          <w:rtl/>
        </w:rPr>
        <w:t xml:space="preserve"> </w:t>
      </w:r>
      <w:r w:rsidRPr="00672A27">
        <w:rPr>
          <w:rFonts w:hint="cs"/>
          <w:sz w:val="28"/>
          <w:szCs w:val="28"/>
          <w:rtl/>
        </w:rPr>
        <w:t>לאחר</w:t>
      </w:r>
      <w:r w:rsidRPr="00672A27">
        <w:rPr>
          <w:sz w:val="28"/>
          <w:szCs w:val="28"/>
          <w:rtl/>
        </w:rPr>
        <w:t xml:space="preserve"> </w:t>
      </w:r>
      <w:r w:rsidRPr="00672A27">
        <w:rPr>
          <w:rFonts w:hint="cs"/>
          <w:sz w:val="28"/>
          <w:szCs w:val="28"/>
          <w:rtl/>
        </w:rPr>
        <w:t>המועד</w:t>
      </w:r>
      <w:r w:rsidRPr="0079557E">
        <w:rPr>
          <w:rFonts w:hint="cs"/>
          <w:sz w:val="28"/>
          <w:szCs w:val="28"/>
          <w:rtl/>
        </w:rPr>
        <w:t>,</w:t>
      </w:r>
      <w:r w:rsidRPr="00672A27">
        <w:rPr>
          <w:sz w:val="28"/>
          <w:szCs w:val="28"/>
          <w:rtl/>
        </w:rPr>
        <w:t xml:space="preserve"> </w:t>
      </w:r>
      <w:r w:rsidRPr="00672A27">
        <w:rPr>
          <w:rFonts w:hint="cs"/>
          <w:sz w:val="28"/>
          <w:szCs w:val="28"/>
          <w:rtl/>
        </w:rPr>
        <w:t>ומה</w:t>
      </w:r>
      <w:r w:rsidRPr="00672A27">
        <w:rPr>
          <w:sz w:val="28"/>
          <w:szCs w:val="28"/>
          <w:rtl/>
        </w:rPr>
        <w:t xml:space="preserve"> </w:t>
      </w:r>
      <w:r w:rsidRPr="00672A27">
        <w:rPr>
          <w:rFonts w:hint="cs"/>
          <w:sz w:val="28"/>
          <w:szCs w:val="28"/>
          <w:rtl/>
        </w:rPr>
        <w:t>שהוא</w:t>
      </w:r>
      <w:r w:rsidRPr="00672A27">
        <w:rPr>
          <w:sz w:val="28"/>
          <w:szCs w:val="28"/>
          <w:rtl/>
        </w:rPr>
        <w:t xml:space="preserve"> </w:t>
      </w:r>
      <w:r w:rsidRPr="00672A27">
        <w:rPr>
          <w:rFonts w:hint="cs"/>
          <w:sz w:val="28"/>
          <w:szCs w:val="28"/>
          <w:rtl/>
        </w:rPr>
        <w:t>משייר</w:t>
      </w:r>
      <w:r w:rsidRPr="00672A27">
        <w:rPr>
          <w:sz w:val="28"/>
          <w:szCs w:val="28"/>
          <w:rtl/>
        </w:rPr>
        <w:t xml:space="preserve"> </w:t>
      </w:r>
      <w:r w:rsidRPr="00672A27">
        <w:rPr>
          <w:rFonts w:hint="cs"/>
          <w:sz w:val="28"/>
          <w:szCs w:val="28"/>
          <w:rtl/>
        </w:rPr>
        <w:t>יניחנו</w:t>
      </w:r>
      <w:r w:rsidRPr="00672A27">
        <w:rPr>
          <w:sz w:val="28"/>
          <w:szCs w:val="28"/>
          <w:rtl/>
        </w:rPr>
        <w:t xml:space="preserve"> </w:t>
      </w:r>
      <w:proofErr w:type="spellStart"/>
      <w:r w:rsidRPr="00672A27">
        <w:rPr>
          <w:rFonts w:hint="cs"/>
          <w:sz w:val="28"/>
          <w:szCs w:val="28"/>
          <w:rtl/>
        </w:rPr>
        <w:t>בצינעה</w:t>
      </w:r>
      <w:proofErr w:type="spellEnd"/>
      <w:r w:rsidRPr="00672A27">
        <w:rPr>
          <w:sz w:val="28"/>
          <w:szCs w:val="28"/>
          <w:rtl/>
        </w:rPr>
        <w:t xml:space="preserve"> </w:t>
      </w:r>
      <w:r w:rsidRPr="00672A27">
        <w:rPr>
          <w:rFonts w:hint="cs"/>
          <w:sz w:val="28"/>
          <w:szCs w:val="28"/>
          <w:rtl/>
        </w:rPr>
        <w:t>כדי</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יהא</w:t>
      </w:r>
      <w:r w:rsidRPr="00672A27">
        <w:rPr>
          <w:sz w:val="28"/>
          <w:szCs w:val="28"/>
          <w:rtl/>
        </w:rPr>
        <w:t xml:space="preserve"> </w:t>
      </w:r>
      <w:r w:rsidRPr="00672A27">
        <w:rPr>
          <w:rFonts w:hint="cs"/>
          <w:sz w:val="28"/>
          <w:szCs w:val="28"/>
          <w:rtl/>
        </w:rPr>
        <w:t>צריך</w:t>
      </w:r>
      <w:r w:rsidRPr="00672A27">
        <w:rPr>
          <w:sz w:val="28"/>
          <w:szCs w:val="28"/>
          <w:rtl/>
        </w:rPr>
        <w:t xml:space="preserve"> </w:t>
      </w:r>
      <w:r w:rsidRPr="00672A27">
        <w:rPr>
          <w:rFonts w:hint="cs"/>
          <w:sz w:val="28"/>
          <w:szCs w:val="28"/>
          <w:rtl/>
        </w:rPr>
        <w:t>בדיקה</w:t>
      </w:r>
      <w:r w:rsidRPr="00672A27">
        <w:rPr>
          <w:sz w:val="28"/>
          <w:szCs w:val="28"/>
          <w:rtl/>
        </w:rPr>
        <w:t xml:space="preserve"> </w:t>
      </w:r>
      <w:r w:rsidRPr="00672A27">
        <w:rPr>
          <w:rFonts w:hint="cs"/>
          <w:sz w:val="28"/>
          <w:szCs w:val="28"/>
          <w:rtl/>
        </w:rPr>
        <w:t>אחריו</w:t>
      </w:r>
      <w:r w:rsidRPr="00672A27">
        <w:rPr>
          <w:sz w:val="28"/>
          <w:szCs w:val="28"/>
          <w:rtl/>
        </w:rPr>
        <w:t>:</w:t>
      </w:r>
    </w:p>
    <w:p w14:paraId="5672366C" w14:textId="61A6B4A2" w:rsidR="00BF3D96" w:rsidRPr="00672A27" w:rsidRDefault="00BF3D96" w:rsidP="00BF3D96">
      <w:pPr>
        <w:bidi/>
        <w:rPr>
          <w:b/>
          <w:bCs/>
          <w:sz w:val="24"/>
          <w:szCs w:val="24"/>
          <w:rtl/>
        </w:rPr>
      </w:pPr>
      <w:r w:rsidRPr="00672A27">
        <w:rPr>
          <w:rtl/>
        </w:rPr>
        <w:t xml:space="preserve"> </w:t>
      </w:r>
      <w:proofErr w:type="spellStart"/>
      <w:r w:rsidRPr="00672A27">
        <w:rPr>
          <w:rFonts w:hint="cs"/>
          <w:sz w:val="24"/>
          <w:szCs w:val="24"/>
          <w:rtl/>
        </w:rPr>
        <w:t>גמ</w:t>
      </w:r>
      <w:proofErr w:type="spellEnd"/>
      <w:r w:rsidRPr="00672A27">
        <w:rPr>
          <w:sz w:val="24"/>
          <w:szCs w:val="24"/>
          <w:rtl/>
        </w:rPr>
        <w:t>'</w:t>
      </w:r>
      <w:r w:rsidRPr="0079557E">
        <w:rPr>
          <w:rFonts w:hint="cs"/>
          <w:sz w:val="24"/>
          <w:szCs w:val="24"/>
          <w:rtl/>
        </w:rPr>
        <w:t xml:space="preserve">: </w:t>
      </w:r>
      <w:r w:rsidRPr="00ED6BDD">
        <w:rPr>
          <w:rFonts w:hint="cs"/>
          <w:b/>
          <w:bCs/>
          <w:sz w:val="28"/>
          <w:szCs w:val="28"/>
          <w:rtl/>
        </w:rPr>
        <w:t>תנן</w:t>
      </w:r>
      <w:r w:rsidRPr="00ED6BDD">
        <w:rPr>
          <w:rFonts w:hint="cs"/>
          <w:b/>
          <w:bCs/>
          <w:sz w:val="24"/>
          <w:szCs w:val="24"/>
          <w:rtl/>
        </w:rPr>
        <w:t>, ר</w:t>
      </w:r>
      <w:r w:rsidRPr="00ED6BDD">
        <w:rPr>
          <w:b/>
          <w:bCs/>
          <w:sz w:val="24"/>
          <w:szCs w:val="24"/>
          <w:rtl/>
        </w:rPr>
        <w:t xml:space="preserve">' </w:t>
      </w:r>
      <w:r w:rsidRPr="00ED6BDD">
        <w:rPr>
          <w:rFonts w:hint="cs"/>
          <w:b/>
          <w:bCs/>
          <w:sz w:val="24"/>
          <w:szCs w:val="24"/>
          <w:rtl/>
        </w:rPr>
        <w:t>יהודה</w:t>
      </w:r>
      <w:r w:rsidRPr="00ED6BDD">
        <w:rPr>
          <w:b/>
          <w:bCs/>
          <w:sz w:val="24"/>
          <w:szCs w:val="24"/>
          <w:rtl/>
        </w:rPr>
        <w:t xml:space="preserve"> </w:t>
      </w:r>
      <w:r w:rsidRPr="00ED6BDD">
        <w:rPr>
          <w:rFonts w:hint="cs"/>
          <w:b/>
          <w:bCs/>
          <w:sz w:val="24"/>
          <w:szCs w:val="24"/>
          <w:rtl/>
        </w:rPr>
        <w:t>אומר</w:t>
      </w:r>
      <w:r w:rsidRPr="00ED6BDD">
        <w:rPr>
          <w:b/>
          <w:bCs/>
          <w:sz w:val="24"/>
          <w:szCs w:val="24"/>
          <w:rtl/>
        </w:rPr>
        <w:t xml:space="preserve"> </w:t>
      </w:r>
      <w:proofErr w:type="spellStart"/>
      <w:r w:rsidRPr="00ED6BDD">
        <w:rPr>
          <w:rFonts w:hint="cs"/>
          <w:b/>
          <w:bCs/>
          <w:sz w:val="24"/>
          <w:szCs w:val="24"/>
          <w:rtl/>
        </w:rPr>
        <w:t>בודקין</w:t>
      </w:r>
      <w:proofErr w:type="spellEnd"/>
      <w:r w:rsidRPr="00ED6BDD">
        <w:rPr>
          <w:b/>
          <w:bCs/>
          <w:sz w:val="24"/>
          <w:szCs w:val="24"/>
          <w:rtl/>
        </w:rPr>
        <w:t xml:space="preserve"> </w:t>
      </w:r>
      <w:r w:rsidRPr="00ED6BDD">
        <w:rPr>
          <w:rFonts w:hint="cs"/>
          <w:b/>
          <w:bCs/>
          <w:sz w:val="24"/>
          <w:szCs w:val="24"/>
          <w:rtl/>
        </w:rPr>
        <w:t>אור</w:t>
      </w:r>
      <w:r w:rsidRPr="00ED6BDD">
        <w:rPr>
          <w:b/>
          <w:bCs/>
          <w:sz w:val="24"/>
          <w:szCs w:val="24"/>
          <w:rtl/>
        </w:rPr>
        <w:t xml:space="preserve"> </w:t>
      </w:r>
      <w:r w:rsidRPr="00ED6BDD">
        <w:rPr>
          <w:rFonts w:hint="cs"/>
          <w:b/>
          <w:bCs/>
          <w:sz w:val="24"/>
          <w:szCs w:val="24"/>
          <w:rtl/>
        </w:rPr>
        <w:t>ארבעה</w:t>
      </w:r>
      <w:r w:rsidRPr="00ED6BDD">
        <w:rPr>
          <w:b/>
          <w:bCs/>
          <w:sz w:val="24"/>
          <w:szCs w:val="24"/>
          <w:rtl/>
        </w:rPr>
        <w:t xml:space="preserve"> </w:t>
      </w:r>
      <w:r w:rsidRPr="00ED6BDD">
        <w:rPr>
          <w:rFonts w:hint="cs"/>
          <w:b/>
          <w:bCs/>
          <w:sz w:val="24"/>
          <w:szCs w:val="24"/>
          <w:rtl/>
        </w:rPr>
        <w:t>עשר</w:t>
      </w:r>
      <w:r w:rsidRPr="00ED6BDD">
        <w:rPr>
          <w:b/>
          <w:bCs/>
          <w:sz w:val="24"/>
          <w:szCs w:val="24"/>
          <w:rtl/>
        </w:rPr>
        <w:t xml:space="preserve"> </w:t>
      </w:r>
      <w:r w:rsidRPr="00ED6BDD">
        <w:rPr>
          <w:rFonts w:hint="cs"/>
          <w:b/>
          <w:bCs/>
          <w:sz w:val="24"/>
          <w:szCs w:val="24"/>
          <w:rtl/>
        </w:rPr>
        <w:t>וארבעה</w:t>
      </w:r>
      <w:r w:rsidRPr="00ED6BDD">
        <w:rPr>
          <w:b/>
          <w:bCs/>
          <w:sz w:val="24"/>
          <w:szCs w:val="24"/>
          <w:rtl/>
        </w:rPr>
        <w:t xml:space="preserve"> </w:t>
      </w:r>
      <w:r w:rsidRPr="00ED6BDD">
        <w:rPr>
          <w:rFonts w:hint="cs"/>
          <w:b/>
          <w:bCs/>
          <w:sz w:val="24"/>
          <w:szCs w:val="24"/>
          <w:rtl/>
        </w:rPr>
        <w:t>עשר</w:t>
      </w:r>
      <w:r w:rsidRPr="00ED6BDD">
        <w:rPr>
          <w:b/>
          <w:bCs/>
          <w:sz w:val="24"/>
          <w:szCs w:val="24"/>
          <w:rtl/>
        </w:rPr>
        <w:t xml:space="preserve"> </w:t>
      </w:r>
      <w:r w:rsidRPr="00ED6BDD">
        <w:rPr>
          <w:rFonts w:hint="cs"/>
          <w:b/>
          <w:bCs/>
          <w:sz w:val="24"/>
          <w:szCs w:val="24"/>
          <w:rtl/>
        </w:rPr>
        <w:t>בשחרית</w:t>
      </w:r>
      <w:r w:rsidRPr="00ED6BDD">
        <w:rPr>
          <w:b/>
          <w:bCs/>
          <w:sz w:val="24"/>
          <w:szCs w:val="24"/>
          <w:rtl/>
        </w:rPr>
        <w:t xml:space="preserve"> </w:t>
      </w:r>
      <w:r w:rsidRPr="00ED6BDD">
        <w:rPr>
          <w:rFonts w:hint="cs"/>
          <w:b/>
          <w:bCs/>
          <w:sz w:val="24"/>
          <w:szCs w:val="24"/>
          <w:rtl/>
        </w:rPr>
        <w:t>ובשעת</w:t>
      </w:r>
      <w:r w:rsidRPr="00ED6BDD">
        <w:rPr>
          <w:b/>
          <w:bCs/>
          <w:sz w:val="24"/>
          <w:szCs w:val="24"/>
          <w:rtl/>
        </w:rPr>
        <w:t xml:space="preserve"> </w:t>
      </w:r>
      <w:r w:rsidRPr="00ED6BDD">
        <w:rPr>
          <w:rFonts w:hint="cs"/>
          <w:b/>
          <w:bCs/>
          <w:sz w:val="24"/>
          <w:szCs w:val="24"/>
          <w:rtl/>
        </w:rPr>
        <w:t>הביעור.</w:t>
      </w:r>
      <w:r w:rsidRPr="00ED6BDD">
        <w:rPr>
          <w:b/>
          <w:bCs/>
          <w:sz w:val="24"/>
          <w:szCs w:val="24"/>
          <w:rtl/>
        </w:rPr>
        <w:t xml:space="preserve"> </w:t>
      </w:r>
      <w:proofErr w:type="spellStart"/>
      <w:r w:rsidRPr="00ED6BDD">
        <w:rPr>
          <w:rFonts w:hint="cs"/>
          <w:b/>
          <w:bCs/>
          <w:sz w:val="24"/>
          <w:szCs w:val="24"/>
          <w:rtl/>
        </w:rPr>
        <w:t>א</w:t>
      </w:r>
      <w:r w:rsidRPr="00ED6BDD">
        <w:rPr>
          <w:b/>
          <w:bCs/>
          <w:sz w:val="24"/>
          <w:szCs w:val="24"/>
          <w:rtl/>
        </w:rPr>
        <w:t>"</w:t>
      </w:r>
      <w:r w:rsidRPr="00ED6BDD">
        <w:rPr>
          <w:rFonts w:hint="cs"/>
          <w:b/>
          <w:bCs/>
          <w:sz w:val="24"/>
          <w:szCs w:val="24"/>
          <w:rtl/>
        </w:rPr>
        <w:t>ר</w:t>
      </w:r>
      <w:proofErr w:type="spellEnd"/>
      <w:r w:rsidRPr="00ED6BDD">
        <w:rPr>
          <w:b/>
          <w:bCs/>
          <w:sz w:val="24"/>
          <w:szCs w:val="24"/>
          <w:rtl/>
        </w:rPr>
        <w:t xml:space="preserve"> </w:t>
      </w:r>
      <w:r w:rsidRPr="00ED6BDD">
        <w:rPr>
          <w:rFonts w:hint="cs"/>
          <w:b/>
          <w:bCs/>
          <w:sz w:val="24"/>
          <w:szCs w:val="24"/>
          <w:rtl/>
        </w:rPr>
        <w:t>יוחנן</w:t>
      </w:r>
      <w:r w:rsidRPr="0079557E">
        <w:rPr>
          <w:rFonts w:hint="cs"/>
          <w:sz w:val="24"/>
          <w:szCs w:val="24"/>
          <w:rtl/>
        </w:rPr>
        <w:t>.</w:t>
      </w:r>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79557E">
        <w:rPr>
          <w:rFonts w:hint="cs"/>
          <w:sz w:val="24"/>
          <w:szCs w:val="24"/>
          <w:rtl/>
        </w:rPr>
        <w:t>,</w:t>
      </w:r>
      <w:r w:rsidRPr="00672A27">
        <w:rPr>
          <w:rFonts w:hint="cs"/>
          <w:sz w:val="24"/>
          <w:szCs w:val="24"/>
          <w:rtl/>
        </w:rPr>
        <w:t xml:space="preserve"> כנגד</w:t>
      </w:r>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פעמים</w:t>
      </w:r>
      <w:r w:rsidRPr="00672A27">
        <w:rPr>
          <w:sz w:val="24"/>
          <w:szCs w:val="24"/>
          <w:rtl/>
        </w:rPr>
        <w:t xml:space="preserve"> </w:t>
      </w:r>
      <w:r w:rsidRPr="00672A27">
        <w:rPr>
          <w:rFonts w:hint="cs"/>
          <w:sz w:val="24"/>
          <w:szCs w:val="24"/>
          <w:rtl/>
        </w:rPr>
        <w:t>שכתוב</w:t>
      </w:r>
      <w:r w:rsidRPr="00672A27">
        <w:rPr>
          <w:sz w:val="24"/>
          <w:szCs w:val="24"/>
          <w:rtl/>
        </w:rPr>
        <w:t xml:space="preserve"> </w:t>
      </w:r>
      <w:r w:rsidRPr="00672A27">
        <w:rPr>
          <w:rFonts w:hint="cs"/>
          <w:sz w:val="24"/>
          <w:szCs w:val="24"/>
          <w:rtl/>
        </w:rPr>
        <w:t>בתורה</w:t>
      </w:r>
      <w:r w:rsidRPr="00672A27">
        <w:rPr>
          <w:sz w:val="24"/>
          <w:szCs w:val="24"/>
          <w:rtl/>
        </w:rPr>
        <w:t xml:space="preserve"> </w:t>
      </w:r>
      <w:r w:rsidRPr="00ED6BDD">
        <w:rPr>
          <w:rFonts w:hint="cs"/>
          <w:b/>
          <w:bCs/>
          <w:sz w:val="24"/>
          <w:szCs w:val="24"/>
          <w:rtl/>
        </w:rPr>
        <w:t xml:space="preserve">שצריך לבער את החמץ. </w:t>
      </w:r>
      <w:proofErr w:type="spellStart"/>
      <w:r w:rsidRPr="00ED6BDD">
        <w:rPr>
          <w:rFonts w:hint="cs"/>
          <w:b/>
          <w:bCs/>
          <w:sz w:val="24"/>
          <w:szCs w:val="24"/>
          <w:rtl/>
        </w:rPr>
        <w:t>דכתיב</w:t>
      </w:r>
      <w:proofErr w:type="spellEnd"/>
      <w:r w:rsidRPr="00ED6BDD">
        <w:rPr>
          <w:rFonts w:hint="cs"/>
          <w:b/>
          <w:bCs/>
          <w:sz w:val="24"/>
          <w:szCs w:val="24"/>
          <w:rtl/>
        </w:rPr>
        <w:t xml:space="preserve">[שמות </w:t>
      </w:r>
      <w:proofErr w:type="spellStart"/>
      <w:r w:rsidRPr="00ED6BDD">
        <w:rPr>
          <w:rFonts w:hint="cs"/>
          <w:b/>
          <w:bCs/>
          <w:sz w:val="24"/>
          <w:szCs w:val="24"/>
          <w:rtl/>
        </w:rPr>
        <w:t>יג</w:t>
      </w:r>
      <w:proofErr w:type="spellEnd"/>
      <w:r w:rsidRPr="00ED6BDD">
        <w:rPr>
          <w:rFonts w:hint="cs"/>
          <w:b/>
          <w:bCs/>
          <w:sz w:val="24"/>
          <w:szCs w:val="24"/>
          <w:rtl/>
        </w:rPr>
        <w:t xml:space="preserve"> ז]ולא</w:t>
      </w:r>
      <w:r w:rsidRPr="0079557E">
        <w:rPr>
          <w:rFonts w:hint="cs"/>
          <w:sz w:val="24"/>
          <w:szCs w:val="24"/>
          <w:rtl/>
        </w:rPr>
        <w:t xml:space="preserve"> </w:t>
      </w:r>
      <w:r w:rsidRPr="00672A27">
        <w:rPr>
          <w:rFonts w:hint="cs"/>
          <w:sz w:val="24"/>
          <w:szCs w:val="24"/>
          <w:rtl/>
        </w:rPr>
        <w:t xml:space="preserve">יראה לך </w:t>
      </w:r>
      <w:r w:rsidRPr="00ED6BDD">
        <w:rPr>
          <w:rFonts w:hint="cs"/>
          <w:b/>
          <w:bCs/>
          <w:sz w:val="24"/>
          <w:szCs w:val="24"/>
          <w:rtl/>
        </w:rPr>
        <w:t>חמץ, ולא יראה לך שאור בכל גבולך [דברים ט"ז ד]ולא יראה לך שאור בכל גבולך שבעת ימים</w:t>
      </w:r>
      <w:r w:rsidRPr="0079557E">
        <w:rPr>
          <w:rFonts w:hint="cs"/>
          <w:sz w:val="24"/>
          <w:szCs w:val="24"/>
          <w:rtl/>
        </w:rPr>
        <w:t>.</w:t>
      </w:r>
      <w:r w:rsidRPr="00672A27">
        <w:rPr>
          <w:sz w:val="24"/>
          <w:szCs w:val="24"/>
          <w:rtl/>
        </w:rPr>
        <w:t xml:space="preserve"> </w:t>
      </w:r>
      <w:r w:rsidRPr="00672A27">
        <w:rPr>
          <w:rFonts w:hint="cs"/>
          <w:sz w:val="24"/>
          <w:szCs w:val="24"/>
          <w:rtl/>
        </w:rPr>
        <w:t>והכתיב</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טו</w:t>
      </w:r>
      <w:r w:rsidRPr="00672A27">
        <w:rPr>
          <w:sz w:val="24"/>
          <w:szCs w:val="24"/>
          <w:rtl/>
        </w:rPr>
        <w:t xml:space="preserve">] </w:t>
      </w:r>
      <w:r w:rsidRPr="00672A27">
        <w:rPr>
          <w:rFonts w:hint="cs"/>
          <w:sz w:val="24"/>
          <w:szCs w:val="24"/>
          <w:rtl/>
        </w:rPr>
        <w:t>תשביתו</w:t>
      </w:r>
      <w:r w:rsidRPr="00672A27">
        <w:rPr>
          <w:sz w:val="24"/>
          <w:szCs w:val="24"/>
          <w:rtl/>
        </w:rPr>
        <w:t xml:space="preserve"> </w:t>
      </w:r>
      <w:r w:rsidRPr="00672A27">
        <w:rPr>
          <w:rFonts w:hint="cs"/>
          <w:sz w:val="24"/>
          <w:szCs w:val="24"/>
          <w:rtl/>
        </w:rPr>
        <w:t>שאור</w:t>
      </w:r>
      <w:r w:rsidRPr="00672A27">
        <w:rPr>
          <w:sz w:val="24"/>
          <w:szCs w:val="24"/>
          <w:rtl/>
        </w:rPr>
        <w:t xml:space="preserve"> </w:t>
      </w:r>
      <w:r w:rsidRPr="00672A27">
        <w:rPr>
          <w:rFonts w:hint="cs"/>
          <w:sz w:val="24"/>
          <w:szCs w:val="24"/>
          <w:rtl/>
        </w:rPr>
        <w:t>מבתיכם</w:t>
      </w:r>
      <w:r w:rsidRPr="0079557E">
        <w:rPr>
          <w:rFonts w:hint="cs"/>
          <w:sz w:val="24"/>
          <w:szCs w:val="24"/>
          <w:rtl/>
        </w:rPr>
        <w:t xml:space="preserve">? </w:t>
      </w:r>
      <w:r w:rsidRPr="00ED6BDD">
        <w:rPr>
          <w:rFonts w:hint="cs"/>
          <w:b/>
          <w:bCs/>
          <w:sz w:val="24"/>
          <w:szCs w:val="24"/>
          <w:rtl/>
        </w:rPr>
        <w:t>אז למה לא בודקים ארבע פעמים</w:t>
      </w:r>
      <w:r w:rsidRPr="0079557E">
        <w:rPr>
          <w:sz w:val="24"/>
          <w:szCs w:val="24"/>
          <w:rtl/>
        </w:rPr>
        <w:t xml:space="preserve">. </w:t>
      </w:r>
      <w:r w:rsidRPr="00672A27">
        <w:rPr>
          <w:rFonts w:hint="cs"/>
          <w:sz w:val="24"/>
          <w:szCs w:val="24"/>
          <w:rtl/>
        </w:rPr>
        <w:t>בעשה</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שם</w:t>
      </w:r>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שבעת</w:t>
      </w:r>
      <w:r w:rsidRPr="00672A27">
        <w:rPr>
          <w:sz w:val="24"/>
          <w:szCs w:val="24"/>
          <w:rtl/>
        </w:rPr>
        <w:t xml:space="preserve"> </w:t>
      </w:r>
      <w:r w:rsidRPr="00672A27">
        <w:rPr>
          <w:rFonts w:hint="cs"/>
          <w:sz w:val="24"/>
          <w:szCs w:val="24"/>
          <w:rtl/>
        </w:rPr>
        <w:t>ימים</w:t>
      </w:r>
      <w:r w:rsidRPr="00672A27">
        <w:rPr>
          <w:sz w:val="24"/>
          <w:szCs w:val="24"/>
          <w:rtl/>
        </w:rPr>
        <w:t xml:space="preserve"> </w:t>
      </w:r>
      <w:r w:rsidRPr="00672A27">
        <w:rPr>
          <w:rFonts w:hint="cs"/>
          <w:sz w:val="24"/>
          <w:szCs w:val="24"/>
          <w:rtl/>
        </w:rPr>
        <w:t>שאור</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לא</w:t>
      </w:r>
      <w:proofErr w:type="spellEnd"/>
      <w:r w:rsidRPr="00672A27">
        <w:rPr>
          <w:sz w:val="24"/>
          <w:szCs w:val="24"/>
          <w:rtl/>
        </w:rPr>
        <w:t xml:space="preserve"> </w:t>
      </w:r>
      <w:r w:rsidRPr="00672A27">
        <w:rPr>
          <w:rFonts w:hint="cs"/>
          <w:sz w:val="24"/>
          <w:szCs w:val="24"/>
          <w:rtl/>
        </w:rPr>
        <w:t>ימצא</w:t>
      </w:r>
      <w:r w:rsidRPr="00672A27">
        <w:rPr>
          <w:sz w:val="24"/>
          <w:szCs w:val="24"/>
          <w:rtl/>
        </w:rPr>
        <w:t xml:space="preserve"> </w:t>
      </w:r>
      <w:r w:rsidRPr="00672A27">
        <w:rPr>
          <w:rFonts w:hint="cs"/>
          <w:sz w:val="24"/>
          <w:szCs w:val="24"/>
          <w:rtl/>
        </w:rPr>
        <w:t>בבתיכם</w:t>
      </w:r>
      <w:r w:rsidRPr="0079557E">
        <w:rPr>
          <w:rFonts w:hint="cs"/>
          <w:sz w:val="24"/>
          <w:szCs w:val="24"/>
          <w:rtl/>
        </w:rPr>
        <w:t>?</w:t>
      </w:r>
      <w:r w:rsidRPr="0079557E">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r w:rsidRPr="00ED6BDD">
        <w:rPr>
          <w:rFonts w:hint="cs"/>
          <w:b/>
          <w:bCs/>
          <w:sz w:val="24"/>
          <w:szCs w:val="24"/>
          <w:rtl/>
        </w:rPr>
        <w:t>שלא</w:t>
      </w:r>
      <w:r w:rsidRPr="00ED6BDD">
        <w:rPr>
          <w:b/>
          <w:bCs/>
          <w:sz w:val="24"/>
          <w:szCs w:val="24"/>
          <w:rtl/>
        </w:rPr>
        <w:t xml:space="preserve"> </w:t>
      </w:r>
      <w:r w:rsidRPr="00ED6BDD">
        <w:rPr>
          <w:rFonts w:hint="cs"/>
          <w:b/>
          <w:bCs/>
          <w:sz w:val="24"/>
          <w:szCs w:val="24"/>
          <w:rtl/>
        </w:rPr>
        <w:t>יראה</w:t>
      </w:r>
      <w:r w:rsidRPr="00ED6BDD">
        <w:rPr>
          <w:b/>
          <w:bCs/>
          <w:sz w:val="24"/>
          <w:szCs w:val="24"/>
          <w:rtl/>
        </w:rPr>
        <w:t xml:space="preserve"> </w:t>
      </w:r>
      <w:r w:rsidRPr="00ED6BDD">
        <w:rPr>
          <w:rFonts w:hint="cs"/>
          <w:b/>
          <w:bCs/>
          <w:sz w:val="24"/>
          <w:szCs w:val="24"/>
          <w:rtl/>
        </w:rPr>
        <w:t>לך שאור ושאור</w:t>
      </w:r>
      <w:r w:rsidRPr="00ED6BDD">
        <w:rPr>
          <w:b/>
          <w:bCs/>
          <w:sz w:val="24"/>
          <w:szCs w:val="24"/>
          <w:rtl/>
        </w:rPr>
        <w:t xml:space="preserve"> </w:t>
      </w:r>
      <w:r w:rsidRPr="00ED6BDD">
        <w:rPr>
          <w:rFonts w:hint="cs"/>
          <w:b/>
          <w:bCs/>
          <w:sz w:val="24"/>
          <w:szCs w:val="24"/>
          <w:rtl/>
        </w:rPr>
        <w:t>לא</w:t>
      </w:r>
      <w:r w:rsidRPr="00ED6BDD">
        <w:rPr>
          <w:b/>
          <w:bCs/>
          <w:sz w:val="24"/>
          <w:szCs w:val="24"/>
          <w:rtl/>
        </w:rPr>
        <w:t xml:space="preserve"> </w:t>
      </w:r>
      <w:r w:rsidRPr="00ED6BDD">
        <w:rPr>
          <w:rFonts w:hint="cs"/>
          <w:b/>
          <w:bCs/>
          <w:sz w:val="24"/>
          <w:szCs w:val="24"/>
          <w:rtl/>
        </w:rPr>
        <w:t>ימצא</w:t>
      </w:r>
      <w:r w:rsidRPr="00ED6BDD">
        <w:rPr>
          <w:b/>
          <w:bCs/>
          <w:sz w:val="24"/>
          <w:szCs w:val="24"/>
          <w:rtl/>
        </w:rPr>
        <w:t xml:space="preserve"> </w:t>
      </w:r>
      <w:r w:rsidRPr="00ED6BDD">
        <w:rPr>
          <w:rFonts w:hint="cs"/>
          <w:b/>
          <w:bCs/>
          <w:sz w:val="24"/>
          <w:szCs w:val="24"/>
          <w:rtl/>
        </w:rPr>
        <w:t>בבתיכם, זה</w:t>
      </w:r>
      <w:r w:rsidRPr="0079557E">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לזה</w:t>
      </w:r>
      <w:r w:rsidRPr="00672A27">
        <w:rPr>
          <w:sz w:val="24"/>
          <w:szCs w:val="24"/>
          <w:rtl/>
        </w:rPr>
        <w:t xml:space="preserve"> </w:t>
      </w:r>
      <w:r w:rsidRPr="00672A27">
        <w:rPr>
          <w:rFonts w:hint="cs"/>
          <w:sz w:val="24"/>
          <w:szCs w:val="24"/>
          <w:rtl/>
        </w:rPr>
        <w:t>וזה</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לזה</w:t>
      </w:r>
      <w:r w:rsidRPr="0079557E">
        <w:rPr>
          <w:rFonts w:hint="cs"/>
          <w:sz w:val="24"/>
          <w:szCs w:val="24"/>
          <w:rtl/>
        </w:rPr>
        <w:t>,</w:t>
      </w:r>
      <w:r w:rsidRPr="00672A27">
        <w:rPr>
          <w:sz w:val="24"/>
          <w:szCs w:val="24"/>
          <w:rtl/>
        </w:rPr>
        <w:t xml:space="preserve"> </w:t>
      </w:r>
      <w:r w:rsidRPr="00672A27">
        <w:rPr>
          <w:rFonts w:hint="cs"/>
          <w:sz w:val="24"/>
          <w:szCs w:val="24"/>
          <w:rtl/>
        </w:rPr>
        <w:t>כמי</w:t>
      </w:r>
      <w:r w:rsidRPr="00672A27">
        <w:rPr>
          <w:sz w:val="24"/>
          <w:szCs w:val="24"/>
          <w:rtl/>
        </w:rPr>
        <w:t xml:space="preserve"> </w:t>
      </w:r>
      <w:r w:rsidRPr="00672A27">
        <w:rPr>
          <w:rFonts w:hint="cs"/>
          <w:sz w:val="24"/>
          <w:szCs w:val="24"/>
          <w:rtl/>
        </w:rPr>
        <w:t>שכולן</w:t>
      </w:r>
      <w:r w:rsidRPr="00672A27">
        <w:rPr>
          <w:sz w:val="24"/>
          <w:szCs w:val="24"/>
          <w:rtl/>
        </w:rPr>
        <w:t xml:space="preserve"> </w:t>
      </w:r>
      <w:r w:rsidRPr="00672A27">
        <w:rPr>
          <w:rFonts w:hint="cs"/>
          <w:sz w:val="24"/>
          <w:szCs w:val="24"/>
          <w:rtl/>
        </w:rPr>
        <w:t>אחד</w:t>
      </w:r>
      <w:r w:rsidRPr="00672A27">
        <w:rPr>
          <w:sz w:val="24"/>
          <w:szCs w:val="24"/>
          <w:rtl/>
        </w:rPr>
        <w:t>.</w:t>
      </w:r>
      <w:r w:rsidRPr="00672A27">
        <w:rPr>
          <w:rFonts w:hint="cs"/>
          <w:sz w:val="24"/>
          <w:szCs w:val="24"/>
          <w:rtl/>
        </w:rPr>
        <w:t xml:space="preserve"> </w:t>
      </w:r>
      <w:r w:rsidRPr="00ED6BDD">
        <w:rPr>
          <w:rFonts w:hint="cs"/>
          <w:b/>
          <w:bCs/>
          <w:sz w:val="24"/>
          <w:szCs w:val="24"/>
          <w:rtl/>
        </w:rPr>
        <w:t>דאי כתיב רק</w:t>
      </w:r>
      <w:r w:rsidRPr="0079557E">
        <w:rPr>
          <w:rFonts w:hint="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יראה</w:t>
      </w:r>
      <w:r w:rsidRPr="00672A27">
        <w:rPr>
          <w:sz w:val="24"/>
          <w:szCs w:val="24"/>
          <w:rtl/>
        </w:rPr>
        <w:t xml:space="preserve"> </w:t>
      </w:r>
      <w:r w:rsidRPr="00672A27">
        <w:rPr>
          <w:rFonts w:hint="cs"/>
          <w:sz w:val="24"/>
          <w:szCs w:val="24"/>
          <w:rtl/>
        </w:rPr>
        <w:t xml:space="preserve">לך </w:t>
      </w:r>
      <w:r w:rsidRPr="00ED6BDD">
        <w:rPr>
          <w:rFonts w:hint="cs"/>
          <w:b/>
          <w:bCs/>
          <w:sz w:val="24"/>
          <w:szCs w:val="24"/>
          <w:rtl/>
        </w:rPr>
        <w:t>שאור</w:t>
      </w:r>
      <w:r w:rsidRPr="0079557E">
        <w:rPr>
          <w:rFonts w:hint="cs"/>
          <w:sz w:val="24"/>
          <w:szCs w:val="24"/>
          <w:rtl/>
        </w:rPr>
        <w:t xml:space="preserve">, </w:t>
      </w:r>
      <w:r w:rsidRPr="00672A27">
        <w:rPr>
          <w:rFonts w:hint="cs"/>
          <w:sz w:val="24"/>
          <w:szCs w:val="24"/>
          <w:rtl/>
        </w:rPr>
        <w:t>הייתי</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 xml:space="preserve">הפקיד </w:t>
      </w:r>
      <w:proofErr w:type="spellStart"/>
      <w:r w:rsidRPr="00ED6BDD">
        <w:rPr>
          <w:rFonts w:hint="cs"/>
          <w:b/>
          <w:bCs/>
          <w:sz w:val="24"/>
          <w:szCs w:val="24"/>
          <w:rtl/>
        </w:rPr>
        <w:t>נכרי</w:t>
      </w:r>
      <w:proofErr w:type="spellEnd"/>
      <w:r w:rsidRPr="0079557E">
        <w:rPr>
          <w:sz w:val="24"/>
          <w:szCs w:val="24"/>
          <w:rtl/>
        </w:rPr>
        <w:t xml:space="preserve"> </w:t>
      </w:r>
      <w:r w:rsidRPr="00672A27">
        <w:rPr>
          <w:rFonts w:hint="cs"/>
          <w:sz w:val="24"/>
          <w:szCs w:val="24"/>
          <w:rtl/>
        </w:rPr>
        <w:t>אצלו</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ED6BDD">
        <w:rPr>
          <w:rFonts w:hint="cs"/>
          <w:b/>
          <w:bCs/>
          <w:sz w:val="24"/>
          <w:szCs w:val="24"/>
          <w:rtl/>
        </w:rPr>
        <w:t>שאור</w:t>
      </w:r>
      <w:r w:rsidRPr="0079557E">
        <w:rPr>
          <w:rFonts w:hint="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ימצא</w:t>
      </w:r>
      <w:r w:rsidRPr="00672A27">
        <w:rPr>
          <w:sz w:val="24"/>
          <w:szCs w:val="24"/>
          <w:rtl/>
        </w:rPr>
        <w:t xml:space="preserve"> </w:t>
      </w:r>
      <w:r w:rsidRPr="00672A27">
        <w:rPr>
          <w:rFonts w:hint="cs"/>
          <w:sz w:val="24"/>
          <w:szCs w:val="24"/>
          <w:rtl/>
        </w:rPr>
        <w:t>בבתיכם</w:t>
      </w:r>
      <w:r w:rsidRPr="00672A27">
        <w:rPr>
          <w:sz w:val="24"/>
          <w:szCs w:val="24"/>
          <w:rtl/>
        </w:rPr>
        <w:t>.</w:t>
      </w:r>
      <w:r w:rsidRPr="00672A27">
        <w:rPr>
          <w:rFonts w:hint="cs"/>
          <w:sz w:val="24"/>
          <w:szCs w:val="24"/>
          <w:rtl/>
        </w:rPr>
        <w:t xml:space="preserve"> </w:t>
      </w:r>
      <w:r w:rsidRPr="00ED6BDD">
        <w:rPr>
          <w:rFonts w:hint="cs"/>
          <w:b/>
          <w:bCs/>
          <w:sz w:val="24"/>
          <w:szCs w:val="24"/>
          <w:rtl/>
        </w:rPr>
        <w:t>ואי כתב רק שאור</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ימצא</w:t>
      </w:r>
      <w:r w:rsidRPr="00672A27">
        <w:rPr>
          <w:sz w:val="24"/>
          <w:szCs w:val="24"/>
          <w:rtl/>
        </w:rPr>
        <w:t xml:space="preserve"> </w:t>
      </w:r>
      <w:r w:rsidRPr="00672A27">
        <w:rPr>
          <w:rFonts w:hint="cs"/>
          <w:sz w:val="24"/>
          <w:szCs w:val="24"/>
          <w:rtl/>
        </w:rPr>
        <w:t>בבתיכם</w:t>
      </w:r>
      <w:r w:rsidRPr="0079557E">
        <w:rPr>
          <w:rFonts w:hint="cs"/>
          <w:sz w:val="24"/>
          <w:szCs w:val="24"/>
          <w:rtl/>
        </w:rPr>
        <w:t>,</w:t>
      </w:r>
      <w:r w:rsidRPr="00672A27">
        <w:rPr>
          <w:sz w:val="24"/>
          <w:szCs w:val="24"/>
          <w:rtl/>
        </w:rPr>
        <w:t xml:space="preserve"> </w:t>
      </w:r>
      <w:r w:rsidRPr="00672A27">
        <w:rPr>
          <w:rFonts w:hint="cs"/>
          <w:sz w:val="24"/>
          <w:szCs w:val="24"/>
          <w:rtl/>
        </w:rPr>
        <w:t>הייתי</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ED6BDD">
        <w:rPr>
          <w:rFonts w:hint="cs"/>
          <w:b/>
          <w:bCs/>
          <w:sz w:val="24"/>
          <w:szCs w:val="24"/>
          <w:rtl/>
        </w:rPr>
        <w:t>אפילו</w:t>
      </w:r>
      <w:r w:rsidRPr="0079557E">
        <w:rPr>
          <w:rFonts w:hint="cs"/>
          <w:sz w:val="24"/>
          <w:szCs w:val="24"/>
          <w:rtl/>
        </w:rPr>
        <w:t xml:space="preserve"> </w:t>
      </w:r>
      <w:r w:rsidRPr="00672A27">
        <w:rPr>
          <w:rFonts w:hint="cs"/>
          <w:sz w:val="24"/>
          <w:szCs w:val="24"/>
          <w:rtl/>
        </w:rPr>
        <w:t>ייחד</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אסור</w:t>
      </w:r>
      <w:r w:rsidRPr="0079557E">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יראה</w:t>
      </w:r>
      <w:r w:rsidRPr="00672A27">
        <w:rPr>
          <w:sz w:val="24"/>
          <w:szCs w:val="24"/>
          <w:rtl/>
        </w:rPr>
        <w:t xml:space="preserve"> </w:t>
      </w:r>
      <w:r w:rsidRPr="00672A27">
        <w:rPr>
          <w:rFonts w:hint="cs"/>
          <w:sz w:val="24"/>
          <w:szCs w:val="24"/>
          <w:rtl/>
        </w:rPr>
        <w:t>לך</w:t>
      </w:r>
      <w:r w:rsidRPr="0079557E">
        <w:rPr>
          <w:rFonts w:hint="cs"/>
          <w:sz w:val="24"/>
          <w:szCs w:val="24"/>
          <w:rtl/>
        </w:rPr>
        <w:t xml:space="preserve"> </w:t>
      </w:r>
      <w:r w:rsidRPr="00ED6BDD">
        <w:rPr>
          <w:rFonts w:hint="cs"/>
          <w:b/>
          <w:bCs/>
          <w:sz w:val="24"/>
          <w:szCs w:val="24"/>
          <w:rtl/>
        </w:rPr>
        <w:t>שאור</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כיצד</w:t>
      </w:r>
      <w:r w:rsidRPr="0079557E">
        <w:rPr>
          <w:rFonts w:hint="cs"/>
          <w:sz w:val="24"/>
          <w:szCs w:val="24"/>
          <w:rtl/>
        </w:rPr>
        <w:t>?</w:t>
      </w:r>
      <w:r w:rsidRPr="00672A27">
        <w:rPr>
          <w:sz w:val="24"/>
          <w:szCs w:val="24"/>
          <w:rtl/>
        </w:rPr>
        <w:t xml:space="preserve"> </w:t>
      </w:r>
      <w:r w:rsidRPr="00672A27">
        <w:rPr>
          <w:rFonts w:hint="cs"/>
          <w:sz w:val="24"/>
          <w:szCs w:val="24"/>
          <w:rtl/>
        </w:rPr>
        <w:t>הפקיד</w:t>
      </w:r>
      <w:r w:rsidRPr="00672A27">
        <w:rPr>
          <w:sz w:val="24"/>
          <w:szCs w:val="24"/>
          <w:rtl/>
        </w:rPr>
        <w:t xml:space="preserve"> </w:t>
      </w:r>
      <w:r w:rsidRPr="00672A27">
        <w:rPr>
          <w:rFonts w:hint="cs"/>
          <w:sz w:val="24"/>
          <w:szCs w:val="24"/>
          <w:rtl/>
        </w:rPr>
        <w:t>אצלו</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ייחד</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מותר</w:t>
      </w:r>
      <w:r w:rsidRPr="00672A27">
        <w:rPr>
          <w:sz w:val="24"/>
          <w:szCs w:val="24"/>
          <w:rtl/>
        </w:rPr>
        <w:t>.</w:t>
      </w:r>
      <w:r w:rsidRPr="00672A27">
        <w:rPr>
          <w:rFonts w:hint="cs"/>
          <w:sz w:val="24"/>
          <w:szCs w:val="24"/>
          <w:rtl/>
        </w:rPr>
        <w:t xml:space="preserve"> </w:t>
      </w:r>
      <w:proofErr w:type="spellStart"/>
      <w:r w:rsidRPr="00ED6BDD">
        <w:rPr>
          <w:rFonts w:hint="cs"/>
          <w:b/>
          <w:bCs/>
          <w:sz w:val="24"/>
          <w:szCs w:val="24"/>
          <w:rtl/>
        </w:rPr>
        <w:t>דשלך</w:t>
      </w:r>
      <w:proofErr w:type="spellEnd"/>
      <w:r w:rsidRPr="00ED6BDD">
        <w:rPr>
          <w:rFonts w:hint="cs"/>
          <w:b/>
          <w:bCs/>
          <w:sz w:val="24"/>
          <w:szCs w:val="24"/>
          <w:rtl/>
        </w:rPr>
        <w:t xml:space="preserve"> אי אתה רואה אבל אתה רואה של אחרים ושל גבוה</w:t>
      </w:r>
      <w:r>
        <w:rPr>
          <w:rFonts w:hint="cs"/>
          <w:sz w:val="24"/>
          <w:szCs w:val="24"/>
          <w:rtl/>
        </w:rPr>
        <w:t>.</w:t>
      </w:r>
      <w:r w:rsidRPr="0079557E">
        <w:rPr>
          <w:sz w:val="24"/>
          <w:szCs w:val="24"/>
          <w:rtl/>
        </w:rPr>
        <w:t xml:space="preserve"> </w:t>
      </w:r>
      <w:r w:rsidRPr="00672A27">
        <w:rPr>
          <w:rFonts w:hint="cs"/>
          <w:sz w:val="24"/>
          <w:szCs w:val="24"/>
          <w:rtl/>
        </w:rPr>
        <w:t>מחלפה</w:t>
      </w:r>
      <w:r w:rsidRPr="00672A27">
        <w:rPr>
          <w:sz w:val="24"/>
          <w:szCs w:val="24"/>
          <w:rtl/>
        </w:rPr>
        <w:t xml:space="preserve"> </w:t>
      </w:r>
      <w:proofErr w:type="spellStart"/>
      <w:r w:rsidRPr="00672A27">
        <w:rPr>
          <w:rFonts w:hint="cs"/>
          <w:sz w:val="24"/>
          <w:szCs w:val="24"/>
          <w:rtl/>
        </w:rPr>
        <w:t>שיטתיה</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79557E">
        <w:rPr>
          <w:rFonts w:hint="cs"/>
          <w:sz w:val="24"/>
          <w:szCs w:val="24"/>
          <w:rtl/>
        </w:rPr>
        <w:t>?</w:t>
      </w:r>
      <w:r w:rsidRPr="00672A27">
        <w:rPr>
          <w:rFonts w:hint="cs"/>
          <w:sz w:val="24"/>
          <w:szCs w:val="24"/>
          <w:rtl/>
        </w:rPr>
        <w:t xml:space="preserve"> </w:t>
      </w:r>
      <w:proofErr w:type="spellStart"/>
      <w:r w:rsidRPr="00672A27">
        <w:rPr>
          <w:rFonts w:hint="cs"/>
          <w:sz w:val="24"/>
          <w:szCs w:val="24"/>
          <w:rtl/>
        </w:rPr>
        <w:t>דתני</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אומר</w:t>
      </w:r>
      <w:r w:rsidRPr="0079557E">
        <w:rPr>
          <w:rFonts w:hint="cs"/>
          <w:sz w:val="24"/>
          <w:szCs w:val="24"/>
          <w:rtl/>
        </w:rPr>
        <w:t>,</w:t>
      </w:r>
      <w:r w:rsidRPr="00672A27">
        <w:rPr>
          <w:sz w:val="24"/>
          <w:szCs w:val="24"/>
          <w:rtl/>
        </w:rPr>
        <w:t xml:space="preserve"> </w:t>
      </w:r>
      <w:proofErr w:type="spellStart"/>
      <w:r w:rsidRPr="00672A27">
        <w:rPr>
          <w:rFonts w:hint="cs"/>
          <w:sz w:val="24"/>
          <w:szCs w:val="24"/>
          <w:rtl/>
        </w:rPr>
        <w:t>בודקין</w:t>
      </w:r>
      <w:proofErr w:type="spellEnd"/>
      <w:r w:rsidRPr="00672A27">
        <w:rPr>
          <w:sz w:val="24"/>
          <w:szCs w:val="24"/>
          <w:rtl/>
        </w:rPr>
        <w:t xml:space="preserve"> </w:t>
      </w:r>
      <w:r w:rsidRPr="00672A27">
        <w:rPr>
          <w:rFonts w:hint="cs"/>
          <w:sz w:val="24"/>
          <w:szCs w:val="24"/>
          <w:rtl/>
        </w:rPr>
        <w:t>אור</w:t>
      </w:r>
      <w:r w:rsidRPr="00672A27">
        <w:rPr>
          <w:sz w:val="24"/>
          <w:szCs w:val="24"/>
          <w:rtl/>
        </w:rPr>
        <w:t xml:space="preserve"> </w:t>
      </w:r>
      <w:r w:rsidRPr="00672A27">
        <w:rPr>
          <w:rFonts w:hint="cs"/>
          <w:sz w:val="24"/>
          <w:szCs w:val="24"/>
          <w:rtl/>
        </w:rPr>
        <w:t>לארבעה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ובארבעה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בשחרית</w:t>
      </w:r>
      <w:r w:rsidRPr="00672A27">
        <w:rPr>
          <w:sz w:val="24"/>
          <w:szCs w:val="24"/>
          <w:rtl/>
        </w:rPr>
        <w:t xml:space="preserve"> </w:t>
      </w:r>
      <w:r w:rsidRPr="00672A27">
        <w:rPr>
          <w:rFonts w:hint="cs"/>
          <w:sz w:val="24"/>
          <w:szCs w:val="24"/>
          <w:rtl/>
        </w:rPr>
        <w:t>ובשעת</w:t>
      </w:r>
      <w:r w:rsidRPr="00672A27">
        <w:rPr>
          <w:sz w:val="24"/>
          <w:szCs w:val="24"/>
          <w:rtl/>
        </w:rPr>
        <w:t xml:space="preserve"> </w:t>
      </w:r>
      <w:r w:rsidRPr="00672A27">
        <w:rPr>
          <w:rFonts w:hint="cs"/>
          <w:sz w:val="24"/>
          <w:szCs w:val="24"/>
          <w:rtl/>
        </w:rPr>
        <w:t>הביעור</w:t>
      </w:r>
      <w:r w:rsidRPr="00672A27">
        <w:rPr>
          <w:sz w:val="24"/>
          <w:szCs w:val="24"/>
          <w:rtl/>
        </w:rPr>
        <w:t xml:space="preserve">. </w:t>
      </w:r>
      <w:proofErr w:type="spellStart"/>
      <w:r w:rsidRPr="00672A27">
        <w:rPr>
          <w:rFonts w:hint="cs"/>
          <w:sz w:val="24"/>
          <w:szCs w:val="24"/>
          <w:rtl/>
        </w:rPr>
        <w:t>וחכ</w:t>
      </w:r>
      <w:r w:rsidRPr="00672A27">
        <w:rPr>
          <w:sz w:val="24"/>
          <w:szCs w:val="24"/>
          <w:rtl/>
        </w:rPr>
        <w:t>"</w:t>
      </w:r>
      <w:r w:rsidRPr="00672A27">
        <w:rPr>
          <w:rFonts w:hint="cs"/>
          <w:sz w:val="24"/>
          <w:szCs w:val="24"/>
          <w:rtl/>
        </w:rPr>
        <w:t>א</w:t>
      </w:r>
      <w:proofErr w:type="spellEnd"/>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בדק</w:t>
      </w:r>
      <w:r w:rsidRPr="00672A27">
        <w:rPr>
          <w:sz w:val="24"/>
          <w:szCs w:val="24"/>
          <w:rtl/>
        </w:rPr>
        <w:t xml:space="preserve"> </w:t>
      </w:r>
      <w:r w:rsidRPr="00672A27">
        <w:rPr>
          <w:rFonts w:hint="cs"/>
          <w:sz w:val="24"/>
          <w:szCs w:val="24"/>
          <w:rtl/>
        </w:rPr>
        <w:t>אור</w:t>
      </w:r>
      <w:r w:rsidRPr="00672A27">
        <w:rPr>
          <w:sz w:val="24"/>
          <w:szCs w:val="24"/>
          <w:rtl/>
        </w:rPr>
        <w:t xml:space="preserve"> </w:t>
      </w:r>
      <w:r w:rsidRPr="00672A27">
        <w:rPr>
          <w:rFonts w:hint="cs"/>
          <w:sz w:val="24"/>
          <w:szCs w:val="24"/>
          <w:rtl/>
        </w:rPr>
        <w:t>לארבעה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יבדוק</w:t>
      </w:r>
      <w:r w:rsidRPr="00672A27">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ד</w:t>
      </w:r>
      <w:r w:rsidRPr="00672A27">
        <w:rPr>
          <w:sz w:val="24"/>
          <w:szCs w:val="24"/>
          <w:rtl/>
        </w:rPr>
        <w:t>.</w:t>
      </w:r>
      <w:r w:rsidRPr="00672A27">
        <w:rPr>
          <w:rFonts w:hint="cs"/>
          <w:sz w:val="24"/>
          <w:szCs w:val="24"/>
          <w:rtl/>
        </w:rPr>
        <w:t xml:space="preserve"> </w:t>
      </w:r>
      <w:r w:rsidRPr="00ED6BDD">
        <w:rPr>
          <w:rFonts w:hint="cs"/>
          <w:b/>
          <w:bCs/>
          <w:sz w:val="24"/>
          <w:szCs w:val="24"/>
          <w:rtl/>
        </w:rPr>
        <w:t>אם</w:t>
      </w:r>
      <w:r w:rsidRPr="00ED6BDD">
        <w:rPr>
          <w:b/>
          <w:bCs/>
          <w:sz w:val="24"/>
          <w:szCs w:val="24"/>
          <w:rtl/>
        </w:rPr>
        <w:t xml:space="preserve"> </w:t>
      </w:r>
      <w:r w:rsidRPr="00ED6BDD">
        <w:rPr>
          <w:rFonts w:hint="cs"/>
          <w:b/>
          <w:bCs/>
          <w:sz w:val="24"/>
          <w:szCs w:val="24"/>
          <w:rtl/>
        </w:rPr>
        <w:t>לא</w:t>
      </w:r>
      <w:r w:rsidRPr="00ED6BDD">
        <w:rPr>
          <w:b/>
          <w:bCs/>
          <w:sz w:val="24"/>
          <w:szCs w:val="24"/>
          <w:rtl/>
        </w:rPr>
        <w:t xml:space="preserve"> </w:t>
      </w:r>
      <w:r w:rsidRPr="00ED6BDD">
        <w:rPr>
          <w:rFonts w:hint="cs"/>
          <w:b/>
          <w:bCs/>
          <w:sz w:val="24"/>
          <w:szCs w:val="24"/>
          <w:rtl/>
        </w:rPr>
        <w:t>בדק</w:t>
      </w:r>
      <w:r w:rsidRPr="00ED6BDD">
        <w:rPr>
          <w:b/>
          <w:bCs/>
          <w:sz w:val="24"/>
          <w:szCs w:val="24"/>
          <w:rtl/>
        </w:rPr>
        <w:t xml:space="preserve"> </w:t>
      </w:r>
      <w:r w:rsidRPr="00ED6BDD">
        <w:rPr>
          <w:rFonts w:hint="cs"/>
          <w:b/>
          <w:bCs/>
          <w:sz w:val="24"/>
          <w:szCs w:val="24"/>
          <w:rtl/>
        </w:rPr>
        <w:t>בי</w:t>
      </w:r>
      <w:r w:rsidRPr="00ED6BDD">
        <w:rPr>
          <w:b/>
          <w:bCs/>
          <w:sz w:val="24"/>
          <w:szCs w:val="24"/>
          <w:rtl/>
        </w:rPr>
        <w:t>"</w:t>
      </w:r>
      <w:r w:rsidRPr="00ED6BDD">
        <w:rPr>
          <w:rFonts w:hint="cs"/>
          <w:b/>
          <w:bCs/>
          <w:sz w:val="24"/>
          <w:szCs w:val="24"/>
          <w:rtl/>
        </w:rPr>
        <w:t>ד</w:t>
      </w:r>
      <w:r w:rsidRPr="00ED6BDD">
        <w:rPr>
          <w:b/>
          <w:bCs/>
          <w:sz w:val="24"/>
          <w:szCs w:val="24"/>
          <w:rtl/>
        </w:rPr>
        <w:t xml:space="preserve"> </w:t>
      </w:r>
      <w:r w:rsidRPr="00ED6BDD">
        <w:rPr>
          <w:rFonts w:hint="cs"/>
          <w:b/>
          <w:bCs/>
          <w:sz w:val="24"/>
          <w:szCs w:val="24"/>
          <w:rtl/>
        </w:rPr>
        <w:t>יבדוק</w:t>
      </w:r>
      <w:r w:rsidRPr="00ED6BDD">
        <w:rPr>
          <w:b/>
          <w:bCs/>
          <w:sz w:val="24"/>
          <w:szCs w:val="24"/>
          <w:rtl/>
        </w:rPr>
        <w:t xml:space="preserve"> </w:t>
      </w:r>
      <w:r w:rsidRPr="00ED6BDD">
        <w:rPr>
          <w:rFonts w:hint="cs"/>
          <w:b/>
          <w:bCs/>
          <w:sz w:val="24"/>
          <w:szCs w:val="24"/>
          <w:rtl/>
        </w:rPr>
        <w:t>בתוך</w:t>
      </w:r>
      <w:r w:rsidRPr="00ED6BDD">
        <w:rPr>
          <w:b/>
          <w:bCs/>
          <w:sz w:val="24"/>
          <w:szCs w:val="24"/>
          <w:rtl/>
        </w:rPr>
        <w:t xml:space="preserve"> </w:t>
      </w:r>
      <w:r w:rsidRPr="00ED6BDD">
        <w:rPr>
          <w:rFonts w:hint="cs"/>
          <w:b/>
          <w:bCs/>
          <w:sz w:val="24"/>
          <w:szCs w:val="24"/>
          <w:rtl/>
        </w:rPr>
        <w:t>המועד, לא</w:t>
      </w:r>
      <w:r w:rsidRPr="00ED6BDD">
        <w:rPr>
          <w:b/>
          <w:bCs/>
          <w:sz w:val="24"/>
          <w:szCs w:val="24"/>
          <w:rtl/>
        </w:rPr>
        <w:t xml:space="preserve"> </w:t>
      </w:r>
      <w:r w:rsidRPr="00ED6BDD">
        <w:rPr>
          <w:rFonts w:hint="cs"/>
          <w:b/>
          <w:bCs/>
          <w:sz w:val="24"/>
          <w:szCs w:val="24"/>
          <w:rtl/>
        </w:rPr>
        <w:t>בדק</w:t>
      </w:r>
      <w:r w:rsidRPr="00ED6BDD">
        <w:rPr>
          <w:b/>
          <w:bCs/>
          <w:sz w:val="24"/>
          <w:szCs w:val="24"/>
          <w:rtl/>
        </w:rPr>
        <w:t xml:space="preserve"> </w:t>
      </w:r>
      <w:r w:rsidRPr="00ED6BDD">
        <w:rPr>
          <w:rFonts w:hint="cs"/>
          <w:b/>
          <w:bCs/>
          <w:sz w:val="24"/>
          <w:szCs w:val="24"/>
          <w:rtl/>
        </w:rPr>
        <w:t>בתוך</w:t>
      </w:r>
      <w:r w:rsidRPr="00ED6BDD">
        <w:rPr>
          <w:b/>
          <w:bCs/>
          <w:sz w:val="24"/>
          <w:szCs w:val="24"/>
          <w:rtl/>
        </w:rPr>
        <w:t xml:space="preserve"> </w:t>
      </w:r>
      <w:r w:rsidRPr="00ED6BDD">
        <w:rPr>
          <w:rFonts w:hint="cs"/>
          <w:b/>
          <w:bCs/>
          <w:sz w:val="24"/>
          <w:szCs w:val="24"/>
          <w:rtl/>
        </w:rPr>
        <w:t>המועד</w:t>
      </w:r>
      <w:r w:rsidRPr="00ED6BDD">
        <w:rPr>
          <w:b/>
          <w:bCs/>
          <w:sz w:val="24"/>
          <w:szCs w:val="24"/>
          <w:rtl/>
        </w:rPr>
        <w:t xml:space="preserve"> </w:t>
      </w:r>
      <w:r w:rsidRPr="00ED6BDD">
        <w:rPr>
          <w:rFonts w:hint="cs"/>
          <w:b/>
          <w:bCs/>
          <w:sz w:val="24"/>
          <w:szCs w:val="24"/>
          <w:rtl/>
        </w:rPr>
        <w:t>יבדוק</w:t>
      </w:r>
      <w:r w:rsidRPr="00ED6BDD">
        <w:rPr>
          <w:b/>
          <w:bCs/>
          <w:sz w:val="24"/>
          <w:szCs w:val="24"/>
          <w:rtl/>
        </w:rPr>
        <w:t xml:space="preserve"> </w:t>
      </w:r>
      <w:r w:rsidRPr="00ED6BDD">
        <w:rPr>
          <w:rFonts w:hint="cs"/>
          <w:b/>
          <w:bCs/>
          <w:sz w:val="24"/>
          <w:szCs w:val="24"/>
          <w:rtl/>
        </w:rPr>
        <w:t>לאחר</w:t>
      </w:r>
      <w:r w:rsidRPr="00ED6BDD">
        <w:rPr>
          <w:b/>
          <w:bCs/>
          <w:sz w:val="24"/>
          <w:szCs w:val="24"/>
          <w:rtl/>
        </w:rPr>
        <w:t xml:space="preserve"> </w:t>
      </w:r>
      <w:r w:rsidRPr="00ED6BDD">
        <w:rPr>
          <w:rFonts w:hint="cs"/>
          <w:b/>
          <w:bCs/>
          <w:sz w:val="24"/>
          <w:szCs w:val="24"/>
          <w:rtl/>
        </w:rPr>
        <w:t>המועד.</w:t>
      </w:r>
      <w:r w:rsidRPr="00ED6BDD">
        <w:rPr>
          <w:b/>
          <w:bCs/>
          <w:sz w:val="24"/>
          <w:szCs w:val="24"/>
          <w:rtl/>
        </w:rPr>
        <w:t xml:space="preserve"> </w:t>
      </w:r>
      <w:r w:rsidRPr="00ED6BDD">
        <w:rPr>
          <w:rFonts w:hint="cs"/>
          <w:b/>
          <w:bCs/>
          <w:sz w:val="24"/>
          <w:szCs w:val="24"/>
          <w:rtl/>
        </w:rPr>
        <w:t xml:space="preserve">אם אומר אתה </w:t>
      </w:r>
      <w:proofErr w:type="spellStart"/>
      <w:r w:rsidRPr="00ED6BDD">
        <w:rPr>
          <w:rFonts w:hint="cs"/>
          <w:b/>
          <w:bCs/>
          <w:sz w:val="24"/>
          <w:szCs w:val="24"/>
          <w:rtl/>
        </w:rPr>
        <w:t>שלר"י</w:t>
      </w:r>
      <w:proofErr w:type="spellEnd"/>
      <w:r w:rsidRPr="0079557E">
        <w:rPr>
          <w:rFonts w:hint="cs"/>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לבדוק</w:t>
      </w:r>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פעמים</w:t>
      </w:r>
      <w:r w:rsidRPr="0079557E">
        <w:rPr>
          <w:rFonts w:hint="cs"/>
          <w:sz w:val="24"/>
          <w:szCs w:val="24"/>
          <w:rtl/>
        </w:rPr>
        <w:t xml:space="preserve"> </w:t>
      </w:r>
      <w:r w:rsidRPr="00ED6BDD">
        <w:rPr>
          <w:rFonts w:hint="cs"/>
          <w:b/>
          <w:bCs/>
          <w:sz w:val="24"/>
          <w:szCs w:val="24"/>
          <w:rtl/>
        </w:rPr>
        <w:t>מהתורה</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אם</w:t>
      </w:r>
      <w:r w:rsidRPr="00672A27">
        <w:rPr>
          <w:sz w:val="24"/>
          <w:szCs w:val="24"/>
          <w:rtl/>
        </w:rPr>
        <w:t xml:space="preserve"> </w:t>
      </w:r>
      <w:r w:rsidRPr="00ED6BDD">
        <w:rPr>
          <w:rFonts w:hint="cs"/>
          <w:b/>
          <w:bCs/>
          <w:sz w:val="24"/>
          <w:szCs w:val="24"/>
          <w:rtl/>
        </w:rPr>
        <w:t>קדם חג הפסח</w:t>
      </w:r>
      <w:r w:rsidRPr="0079557E">
        <w:rPr>
          <w:rFonts w:hint="cs"/>
          <w:sz w:val="24"/>
          <w:szCs w:val="24"/>
          <w:rtl/>
        </w:rPr>
        <w:t xml:space="preserve"> </w:t>
      </w:r>
      <w:r w:rsidRPr="00672A27">
        <w:rPr>
          <w:rFonts w:hint="cs"/>
          <w:sz w:val="24"/>
          <w:szCs w:val="24"/>
          <w:rtl/>
        </w:rPr>
        <w:t>בשעה</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הגיע</w:t>
      </w:r>
      <w:r w:rsidRPr="00672A27">
        <w:rPr>
          <w:sz w:val="24"/>
          <w:szCs w:val="24"/>
          <w:rtl/>
        </w:rPr>
        <w:t xml:space="preserve"> </w:t>
      </w:r>
      <w:r w:rsidRPr="00672A27">
        <w:rPr>
          <w:rFonts w:hint="cs"/>
          <w:sz w:val="24"/>
          <w:szCs w:val="24"/>
          <w:rtl/>
        </w:rPr>
        <w:t>זמן</w:t>
      </w:r>
      <w:r w:rsidRPr="00672A27">
        <w:rPr>
          <w:sz w:val="24"/>
          <w:szCs w:val="24"/>
          <w:rtl/>
        </w:rPr>
        <w:t xml:space="preserve"> </w:t>
      </w:r>
      <w:r w:rsidRPr="00672A27">
        <w:rPr>
          <w:rFonts w:hint="cs"/>
          <w:sz w:val="24"/>
          <w:szCs w:val="24"/>
          <w:rtl/>
        </w:rPr>
        <w:t>ביעורו</w:t>
      </w:r>
      <w:r w:rsidRPr="0079557E">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לבדוק</w:t>
      </w:r>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פעמים</w:t>
      </w:r>
      <w:r w:rsidRPr="0079557E">
        <w:rPr>
          <w:rFonts w:hint="cs"/>
          <w:sz w:val="24"/>
          <w:szCs w:val="24"/>
          <w:rtl/>
        </w:rPr>
        <w:t>.</w:t>
      </w:r>
      <w:r w:rsidRPr="00672A27">
        <w:rPr>
          <w:sz w:val="24"/>
          <w:szCs w:val="24"/>
          <w:rtl/>
        </w:rPr>
        <w:t xml:space="preserve"> </w:t>
      </w:r>
      <w:r w:rsidRPr="00672A27">
        <w:rPr>
          <w:rFonts w:hint="cs"/>
          <w:sz w:val="24"/>
          <w:szCs w:val="24"/>
          <w:rtl/>
        </w:rPr>
        <w:t>בשעה שהגיע</w:t>
      </w:r>
      <w:r w:rsidRPr="00672A27">
        <w:rPr>
          <w:sz w:val="24"/>
          <w:szCs w:val="24"/>
          <w:rtl/>
        </w:rPr>
        <w:t xml:space="preserve"> </w:t>
      </w:r>
      <w:r w:rsidRPr="00672A27">
        <w:rPr>
          <w:rFonts w:hint="cs"/>
          <w:sz w:val="24"/>
          <w:szCs w:val="24"/>
          <w:rtl/>
        </w:rPr>
        <w:t>זמן</w:t>
      </w:r>
      <w:r w:rsidRPr="00672A27">
        <w:rPr>
          <w:sz w:val="24"/>
          <w:szCs w:val="24"/>
          <w:rtl/>
        </w:rPr>
        <w:t xml:space="preserve"> </w:t>
      </w:r>
      <w:r w:rsidRPr="00672A27">
        <w:rPr>
          <w:rFonts w:hint="cs"/>
          <w:sz w:val="24"/>
          <w:szCs w:val="24"/>
          <w:rtl/>
        </w:rPr>
        <w:t xml:space="preserve">ביעורו </w:t>
      </w:r>
      <w:r w:rsidRPr="00B637B8">
        <w:rPr>
          <w:rFonts w:hint="cs"/>
          <w:sz w:val="16"/>
          <w:szCs w:val="16"/>
          <w:rtl/>
        </w:rPr>
        <w:t>במועד עצמו</w:t>
      </w:r>
      <w:r w:rsidRPr="0079557E">
        <w:rPr>
          <w:rFonts w:hint="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שכן</w:t>
      </w:r>
      <w:r w:rsidRPr="0079557E">
        <w:rPr>
          <w:rFonts w:hint="cs"/>
          <w:sz w:val="24"/>
          <w:szCs w:val="24"/>
          <w:rtl/>
        </w:rPr>
        <w:t xml:space="preserve"> </w:t>
      </w:r>
      <w:r w:rsidRPr="00ED6BDD">
        <w:rPr>
          <w:rFonts w:hint="cs"/>
          <w:b/>
          <w:bCs/>
          <w:sz w:val="24"/>
          <w:szCs w:val="24"/>
          <w:rtl/>
        </w:rPr>
        <w:t>שחייב לבדוק</w:t>
      </w:r>
      <w:r w:rsidRPr="00ED6BDD">
        <w:rPr>
          <w:b/>
          <w:bCs/>
          <w:sz w:val="24"/>
          <w:szCs w:val="24"/>
          <w:rtl/>
        </w:rPr>
        <w:t>.</w:t>
      </w:r>
      <w:r w:rsidRPr="00ED6BDD">
        <w:rPr>
          <w:rFonts w:hint="cs"/>
          <w:b/>
          <w:b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 xml:space="preserve">צורכה </w:t>
      </w:r>
      <w:r w:rsidRPr="00ED6BDD">
        <w:rPr>
          <w:rFonts w:hint="cs"/>
          <w:b/>
          <w:bCs/>
          <w:sz w:val="24"/>
          <w:szCs w:val="24"/>
          <w:rtl/>
        </w:rPr>
        <w:t>דא אלא</w:t>
      </w:r>
      <w:r w:rsidRPr="00672A27">
        <w:rPr>
          <w:rFonts w:hint="cs"/>
          <w:sz w:val="24"/>
          <w:szCs w:val="24"/>
          <w:rtl/>
        </w:rPr>
        <w:t xml:space="preserve"> אם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בדק</w:t>
      </w:r>
      <w:r w:rsidRPr="00672A27">
        <w:rPr>
          <w:sz w:val="24"/>
          <w:szCs w:val="24"/>
          <w:rtl/>
        </w:rPr>
        <w:t xml:space="preserve"> </w:t>
      </w:r>
      <w:r w:rsidRPr="00672A27">
        <w:rPr>
          <w:rFonts w:hint="cs"/>
          <w:sz w:val="24"/>
          <w:szCs w:val="24"/>
          <w:rtl/>
        </w:rPr>
        <w:t>בתוך</w:t>
      </w:r>
      <w:r w:rsidRPr="00672A27">
        <w:rPr>
          <w:sz w:val="24"/>
          <w:szCs w:val="24"/>
          <w:rtl/>
        </w:rPr>
        <w:t xml:space="preserve"> </w:t>
      </w:r>
      <w:r w:rsidRPr="00672A27">
        <w:rPr>
          <w:rFonts w:hint="cs"/>
          <w:sz w:val="24"/>
          <w:szCs w:val="24"/>
          <w:rtl/>
        </w:rPr>
        <w:t>המועד</w:t>
      </w:r>
      <w:r w:rsidRPr="00672A27">
        <w:rPr>
          <w:sz w:val="24"/>
          <w:szCs w:val="24"/>
          <w:rtl/>
        </w:rPr>
        <w:t xml:space="preserve"> </w:t>
      </w:r>
      <w:r w:rsidRPr="00672A27">
        <w:rPr>
          <w:rFonts w:hint="cs"/>
          <w:sz w:val="24"/>
          <w:szCs w:val="24"/>
          <w:rtl/>
        </w:rPr>
        <w:t>יבדוק</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 xml:space="preserve">המועד. </w:t>
      </w:r>
      <w:r w:rsidRPr="00ED6BDD">
        <w:rPr>
          <w:rFonts w:hint="cs"/>
          <w:b/>
          <w:bCs/>
          <w:sz w:val="24"/>
          <w:szCs w:val="24"/>
          <w:rtl/>
        </w:rPr>
        <w:t>שרק בזה חולק רבי יהודה וסובר שאחר החג שוב אינו צריך לבדוק, אבל בתוך המועד גם רבי יהודה מודה</w:t>
      </w:r>
      <w:r w:rsidRPr="0079557E">
        <w:rPr>
          <w:rFonts w:hint="cs"/>
          <w:sz w:val="24"/>
          <w:szCs w:val="24"/>
          <w:rtl/>
        </w:rPr>
        <w:t xml:space="preserve"> </w:t>
      </w:r>
      <w:r w:rsidRPr="00ED6BDD">
        <w:rPr>
          <w:rFonts w:hint="cs"/>
          <w:b/>
          <w:bCs/>
          <w:sz w:val="24"/>
          <w:szCs w:val="24"/>
          <w:rtl/>
        </w:rPr>
        <w:t>שבודק</w:t>
      </w:r>
      <w:r w:rsidRPr="00ED6BDD">
        <w:rPr>
          <w:b/>
          <w:bCs/>
          <w:sz w:val="24"/>
          <w:szCs w:val="24"/>
          <w:rtl/>
        </w:rPr>
        <w:t>.</w:t>
      </w:r>
      <w:r w:rsidRPr="00ED6BDD">
        <w:rPr>
          <w:rFonts w:hint="cs"/>
          <w:b/>
          <w:bCs/>
          <w:sz w:val="24"/>
          <w:szCs w:val="24"/>
          <w:rtl/>
        </w:rPr>
        <w:t xml:space="preserve"> תנן</w:t>
      </w:r>
      <w:r w:rsidRPr="0079557E">
        <w:rPr>
          <w:rFonts w:hint="cs"/>
          <w:sz w:val="24"/>
          <w:szCs w:val="24"/>
          <w:rtl/>
        </w:rPr>
        <w:t>,</w:t>
      </w:r>
      <w:r w:rsidRPr="0079557E">
        <w:rPr>
          <w:sz w:val="24"/>
          <w:szCs w:val="24"/>
          <w:rtl/>
        </w:rPr>
        <w:t xml:space="preserve"> </w:t>
      </w:r>
      <w:r w:rsidRPr="00672A27">
        <w:rPr>
          <w:rFonts w:hint="cs"/>
          <w:sz w:val="24"/>
          <w:szCs w:val="24"/>
          <w:rtl/>
        </w:rPr>
        <w:t>ומה</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משייר</w:t>
      </w:r>
      <w:r w:rsidRPr="00672A27">
        <w:rPr>
          <w:sz w:val="24"/>
          <w:szCs w:val="24"/>
          <w:rtl/>
        </w:rPr>
        <w:t xml:space="preserve"> </w:t>
      </w:r>
      <w:r w:rsidRPr="00672A27">
        <w:rPr>
          <w:rFonts w:hint="cs"/>
          <w:sz w:val="24"/>
          <w:szCs w:val="24"/>
          <w:rtl/>
        </w:rPr>
        <w:t>יניחנו</w:t>
      </w:r>
      <w:r w:rsidRPr="00672A27">
        <w:rPr>
          <w:sz w:val="24"/>
          <w:szCs w:val="24"/>
          <w:rtl/>
        </w:rPr>
        <w:t xml:space="preserve"> </w:t>
      </w:r>
      <w:r w:rsidRPr="00672A27">
        <w:rPr>
          <w:rFonts w:hint="cs"/>
          <w:sz w:val="24"/>
          <w:szCs w:val="24"/>
          <w:rtl/>
        </w:rPr>
        <w:t>בצנעה</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בדיקה</w:t>
      </w:r>
      <w:r w:rsidRPr="00672A27">
        <w:rPr>
          <w:sz w:val="24"/>
          <w:szCs w:val="24"/>
          <w:rtl/>
        </w:rPr>
        <w:t xml:space="preserve"> </w:t>
      </w:r>
      <w:r w:rsidRPr="00672A27">
        <w:rPr>
          <w:rFonts w:hint="cs"/>
          <w:sz w:val="24"/>
          <w:szCs w:val="24"/>
          <w:rtl/>
        </w:rPr>
        <w:t>אחריו</w:t>
      </w:r>
      <w:r w:rsidRPr="00672A27">
        <w:rPr>
          <w:sz w:val="24"/>
          <w:szCs w:val="24"/>
          <w:rtl/>
        </w:rPr>
        <w:t xml:space="preserve">. </w:t>
      </w:r>
      <w:r w:rsidRPr="00672A27">
        <w:rPr>
          <w:rFonts w:hint="cs"/>
          <w:sz w:val="24"/>
          <w:szCs w:val="24"/>
          <w:rtl/>
        </w:rPr>
        <w:t>כיצד</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עושה</w:t>
      </w:r>
      <w:r w:rsidRPr="0079557E">
        <w:rPr>
          <w:rFonts w:hint="cs"/>
          <w:sz w:val="24"/>
          <w:szCs w:val="24"/>
          <w:rtl/>
        </w:rPr>
        <w:t>?</w:t>
      </w:r>
      <w:r w:rsidRPr="00672A27">
        <w:rPr>
          <w:sz w:val="24"/>
          <w:szCs w:val="24"/>
          <w:rtl/>
        </w:rPr>
        <w:t xml:space="preserve"> </w:t>
      </w:r>
      <w:r w:rsidRPr="00672A27">
        <w:rPr>
          <w:rFonts w:hint="cs"/>
          <w:sz w:val="24"/>
          <w:szCs w:val="24"/>
          <w:rtl/>
        </w:rPr>
        <w:t>כופה</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כלי</w:t>
      </w:r>
      <w:r w:rsidRPr="0079557E">
        <w:rPr>
          <w:rFonts w:hint="cs"/>
          <w:sz w:val="24"/>
          <w:szCs w:val="24"/>
          <w:rtl/>
        </w:rPr>
        <w:t>,</w:t>
      </w:r>
      <w:r w:rsidRPr="00672A27">
        <w:rPr>
          <w:sz w:val="24"/>
          <w:szCs w:val="24"/>
          <w:rtl/>
        </w:rPr>
        <w:t xml:space="preserve"> </w:t>
      </w:r>
      <w:r w:rsidRPr="00672A27">
        <w:rPr>
          <w:rFonts w:hint="cs"/>
          <w:sz w:val="24"/>
          <w:szCs w:val="24"/>
          <w:rtl/>
        </w:rPr>
        <w:t>כפה</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כלי</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מצאו</w:t>
      </w:r>
      <w:r w:rsidRPr="0079557E">
        <w:rPr>
          <w:rFonts w:hint="cs"/>
          <w:sz w:val="24"/>
          <w:szCs w:val="24"/>
          <w:rtl/>
        </w:rPr>
        <w:t>,</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יד</w:t>
      </w:r>
      <w:r w:rsidRPr="00672A27">
        <w:rPr>
          <w:sz w:val="24"/>
          <w:szCs w:val="24"/>
          <w:rtl/>
        </w:rPr>
        <w:t xml:space="preserve"> </w:t>
      </w:r>
      <w:proofErr w:type="spellStart"/>
      <w:r w:rsidRPr="00672A27">
        <w:rPr>
          <w:rFonts w:hint="cs"/>
          <w:sz w:val="24"/>
          <w:szCs w:val="24"/>
          <w:rtl/>
        </w:rPr>
        <w:t>נטלתו</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כפה</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כלי</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מצאו</w:t>
      </w:r>
      <w:r w:rsidRPr="0079557E">
        <w:rPr>
          <w:rFonts w:hint="cs"/>
          <w:sz w:val="24"/>
          <w:szCs w:val="24"/>
          <w:rtl/>
        </w:rPr>
        <w:t>.</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בדיקה</w:t>
      </w:r>
      <w:r w:rsidRPr="0079557E">
        <w:rPr>
          <w:rFonts w:hint="cs"/>
          <w:sz w:val="24"/>
          <w:szCs w:val="24"/>
          <w:rtl/>
        </w:rPr>
        <w:t>?</w:t>
      </w:r>
      <w:r w:rsidRPr="00672A27">
        <w:rPr>
          <w:rFonts w:hint="cs"/>
          <w:sz w:val="24"/>
          <w:szCs w:val="24"/>
          <w:rtl/>
        </w:rPr>
        <w:t xml:space="preserve"> או</w:t>
      </w:r>
      <w:r w:rsidRPr="00672A27">
        <w:rPr>
          <w:sz w:val="24"/>
          <w:szCs w:val="24"/>
          <w:rtl/>
        </w:rPr>
        <w:t xml:space="preserve"> </w:t>
      </w:r>
      <w:r w:rsidRPr="00ED6BDD">
        <w:rPr>
          <w:rFonts w:hint="cs"/>
          <w:b/>
          <w:bCs/>
          <w:sz w:val="24"/>
          <w:szCs w:val="24"/>
          <w:rtl/>
        </w:rPr>
        <w:t>אף</w:t>
      </w:r>
      <w:r w:rsidRPr="0079557E">
        <w:rPr>
          <w:rFonts w:hint="cs"/>
          <w:sz w:val="24"/>
          <w:szCs w:val="24"/>
          <w:rtl/>
        </w:rPr>
        <w:t xml:space="preserve"> </w:t>
      </w:r>
      <w:r w:rsidRPr="00672A27">
        <w:rPr>
          <w:rFonts w:hint="cs"/>
          <w:sz w:val="24"/>
          <w:szCs w:val="24"/>
          <w:rtl/>
        </w:rPr>
        <w:t>שאר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הבתים</w:t>
      </w:r>
      <w:r w:rsidRPr="00672A27">
        <w:rPr>
          <w:sz w:val="24"/>
          <w:szCs w:val="24"/>
          <w:rtl/>
        </w:rPr>
        <w:t xml:space="preserve"> </w:t>
      </w:r>
      <w:proofErr w:type="spellStart"/>
      <w:r w:rsidRPr="00672A27">
        <w:rPr>
          <w:rFonts w:hint="cs"/>
          <w:sz w:val="24"/>
          <w:szCs w:val="24"/>
          <w:rtl/>
        </w:rPr>
        <w:t>יהו</w:t>
      </w:r>
      <w:proofErr w:type="spellEnd"/>
      <w:r w:rsidRPr="00672A27">
        <w:rPr>
          <w:sz w:val="24"/>
          <w:szCs w:val="24"/>
          <w:rtl/>
        </w:rPr>
        <w:t xml:space="preserve"> </w:t>
      </w:r>
      <w:proofErr w:type="spellStart"/>
      <w:r w:rsidRPr="00672A27">
        <w:rPr>
          <w:rFonts w:hint="cs"/>
          <w:sz w:val="24"/>
          <w:szCs w:val="24"/>
          <w:rtl/>
        </w:rPr>
        <w:t>צריכין</w:t>
      </w:r>
      <w:proofErr w:type="spellEnd"/>
      <w:r w:rsidRPr="00672A27">
        <w:rPr>
          <w:sz w:val="24"/>
          <w:szCs w:val="24"/>
          <w:rtl/>
        </w:rPr>
        <w:t xml:space="preserve"> </w:t>
      </w:r>
      <w:r w:rsidRPr="00672A27">
        <w:rPr>
          <w:rFonts w:hint="cs"/>
          <w:sz w:val="24"/>
          <w:szCs w:val="24"/>
          <w:rtl/>
        </w:rPr>
        <w:t>בדיקה</w:t>
      </w:r>
      <w:r w:rsidRPr="0079557E">
        <w:rPr>
          <w:rFonts w:hint="cs"/>
          <w:sz w:val="24"/>
          <w:szCs w:val="24"/>
          <w:rtl/>
        </w:rPr>
        <w:t>?</w:t>
      </w:r>
      <w:r w:rsidRPr="0079557E">
        <w:rPr>
          <w:sz w:val="24"/>
          <w:szCs w:val="24"/>
          <w:rtl/>
        </w:rPr>
        <w:t>.</w:t>
      </w:r>
      <w:r w:rsidRPr="00672A27">
        <w:rPr>
          <w:sz w:val="24"/>
          <w:szCs w:val="24"/>
          <w:rtl/>
        </w:rPr>
        <w:t xml:space="preserve"> </w:t>
      </w:r>
      <w:proofErr w:type="spellStart"/>
      <w:r w:rsidRPr="00672A27">
        <w:rPr>
          <w:rFonts w:hint="cs"/>
          <w:sz w:val="24"/>
          <w:szCs w:val="24"/>
          <w:rtl/>
        </w:rPr>
        <w:t>נישמעינה</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79557E">
        <w:rPr>
          <w:rFonts w:hint="cs"/>
          <w:sz w:val="24"/>
          <w:szCs w:val="24"/>
          <w:rtl/>
        </w:rPr>
        <w:t>,</w:t>
      </w:r>
      <w:r w:rsidRPr="0079557E">
        <w:rPr>
          <w:sz w:val="24"/>
          <w:szCs w:val="24"/>
          <w:rtl/>
        </w:rPr>
        <w:t xml:space="preserve"> </w:t>
      </w:r>
      <w:proofErr w:type="spellStart"/>
      <w:r w:rsidRPr="00ED6BDD">
        <w:rPr>
          <w:rFonts w:hint="cs"/>
          <w:b/>
          <w:bCs/>
          <w:sz w:val="24"/>
          <w:szCs w:val="24"/>
          <w:rtl/>
        </w:rPr>
        <w:t>דתני</w:t>
      </w:r>
      <w:proofErr w:type="spellEnd"/>
      <w:r w:rsidRPr="0079557E">
        <w:rPr>
          <w:rFonts w:hint="cs"/>
          <w:sz w:val="24"/>
          <w:szCs w:val="24"/>
          <w:rtl/>
        </w:rPr>
        <w:t>,</w:t>
      </w:r>
      <w:r w:rsidRPr="00672A27">
        <w:rPr>
          <w:rFonts w:hint="cs"/>
          <w:sz w:val="24"/>
          <w:szCs w:val="24"/>
          <w:rtl/>
        </w:rPr>
        <w:t xml:space="preserve"> אבד</w:t>
      </w:r>
      <w:r w:rsidRPr="00672A27">
        <w:rPr>
          <w:sz w:val="24"/>
          <w:szCs w:val="24"/>
          <w:rtl/>
        </w:rPr>
        <w:t xml:space="preserve"> </w:t>
      </w:r>
      <w:r w:rsidRPr="00672A27">
        <w:rPr>
          <w:rFonts w:hint="cs"/>
          <w:sz w:val="24"/>
          <w:szCs w:val="24"/>
          <w:rtl/>
        </w:rPr>
        <w:t>כזית</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המת</w:t>
      </w:r>
      <w:r w:rsidRPr="00672A27">
        <w:rPr>
          <w:sz w:val="24"/>
          <w:szCs w:val="24"/>
          <w:rtl/>
        </w:rPr>
        <w:t xml:space="preserve"> </w:t>
      </w:r>
      <w:r w:rsidRPr="00672A27">
        <w:rPr>
          <w:rFonts w:hint="cs"/>
          <w:sz w:val="24"/>
          <w:szCs w:val="24"/>
          <w:rtl/>
        </w:rPr>
        <w:t>בבית</w:t>
      </w:r>
      <w:r w:rsidRPr="0079557E">
        <w:rPr>
          <w:rFonts w:hint="cs"/>
          <w:sz w:val="24"/>
          <w:szCs w:val="24"/>
          <w:rtl/>
        </w:rPr>
        <w:t>.</w:t>
      </w:r>
      <w:r w:rsidRPr="00672A27">
        <w:rPr>
          <w:sz w:val="24"/>
          <w:szCs w:val="24"/>
          <w:rtl/>
        </w:rPr>
        <w:t xml:space="preserve"> </w:t>
      </w:r>
      <w:r w:rsidRPr="00672A27">
        <w:rPr>
          <w:rFonts w:hint="cs"/>
          <w:sz w:val="24"/>
          <w:szCs w:val="24"/>
          <w:rtl/>
        </w:rPr>
        <w:t>בקשו</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מצאו</w:t>
      </w:r>
      <w:r w:rsidRPr="0079557E">
        <w:rPr>
          <w:rFonts w:hint="cs"/>
          <w:sz w:val="24"/>
          <w:szCs w:val="24"/>
          <w:rtl/>
        </w:rPr>
        <w:t>,</w:t>
      </w:r>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טהור</w:t>
      </w:r>
      <w:r w:rsidRPr="00672A27">
        <w:rPr>
          <w:sz w:val="24"/>
          <w:szCs w:val="24"/>
          <w:rtl/>
        </w:rPr>
        <w:t xml:space="preserve">. </w:t>
      </w:r>
      <w:r w:rsidRPr="00672A27">
        <w:rPr>
          <w:rFonts w:hint="cs"/>
          <w:sz w:val="24"/>
          <w:szCs w:val="24"/>
          <w:rtl/>
        </w:rPr>
        <w:t>לכשימצא</w:t>
      </w:r>
      <w:r w:rsidRPr="0079557E">
        <w:rPr>
          <w:rFonts w:hint="cs"/>
          <w:sz w:val="24"/>
          <w:szCs w:val="24"/>
          <w:rtl/>
        </w:rPr>
        <w:t>,</w:t>
      </w:r>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למפרע</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ילפה</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ההיא</w:t>
      </w:r>
      <w:r w:rsidRPr="00672A27">
        <w:rPr>
          <w:sz w:val="24"/>
          <w:szCs w:val="24"/>
          <w:rtl/>
        </w:rPr>
        <w:t xml:space="preserve"> </w:t>
      </w:r>
      <w:r w:rsidRPr="00672A27">
        <w:rPr>
          <w:rFonts w:hint="cs"/>
          <w:sz w:val="24"/>
          <w:szCs w:val="24"/>
          <w:rtl/>
        </w:rPr>
        <w:t>וההיא</w:t>
      </w:r>
      <w:r w:rsidRPr="00672A27">
        <w:rPr>
          <w:sz w:val="24"/>
          <w:szCs w:val="24"/>
          <w:rtl/>
        </w:rPr>
        <w:t xml:space="preserve"> </w:t>
      </w:r>
      <w:proofErr w:type="spellStart"/>
      <w:r w:rsidRPr="00672A27">
        <w:rPr>
          <w:rFonts w:hint="cs"/>
          <w:sz w:val="24"/>
          <w:szCs w:val="24"/>
          <w:rtl/>
        </w:rPr>
        <w:t>ילפה</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ילפא</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ההיא</w:t>
      </w:r>
      <w:r w:rsidRPr="0079557E">
        <w:rPr>
          <w:rFonts w:hint="cs"/>
          <w:sz w:val="24"/>
          <w:szCs w:val="24"/>
          <w:rtl/>
        </w:rPr>
        <w:t>,</w:t>
      </w:r>
      <w:r w:rsidRPr="0079557E">
        <w:rPr>
          <w:sz w:val="24"/>
          <w:szCs w:val="24"/>
          <w:rtl/>
        </w:rPr>
        <w:t xml:space="preserve"> </w:t>
      </w:r>
      <w:proofErr w:type="spellStart"/>
      <w:r w:rsidRPr="00ED6BDD">
        <w:rPr>
          <w:rFonts w:hint="cs"/>
          <w:b/>
          <w:bCs/>
          <w:sz w:val="24"/>
          <w:szCs w:val="24"/>
          <w:rtl/>
        </w:rPr>
        <w:t>דהיא</w:t>
      </w:r>
      <w:proofErr w:type="spellEnd"/>
      <w:r w:rsidRPr="00672A27">
        <w:rPr>
          <w:sz w:val="24"/>
          <w:szCs w:val="24"/>
          <w:rtl/>
        </w:rPr>
        <w:t xml:space="preserve"> </w:t>
      </w:r>
      <w:r w:rsidRPr="00672A27">
        <w:rPr>
          <w:rFonts w:hint="cs"/>
          <w:sz w:val="24"/>
          <w:szCs w:val="24"/>
          <w:rtl/>
        </w:rPr>
        <w:t>איבד</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היניח</w:t>
      </w:r>
      <w:r w:rsidRPr="0079557E">
        <w:rPr>
          <w:rFonts w:hint="cs"/>
          <w:sz w:val="24"/>
          <w:szCs w:val="24"/>
          <w:rtl/>
        </w:rPr>
        <w:t xml:space="preserve"> </w:t>
      </w:r>
      <w:r w:rsidRPr="00ED6BDD">
        <w:rPr>
          <w:rFonts w:hint="cs"/>
          <w:b/>
          <w:bCs/>
          <w:sz w:val="24"/>
          <w:szCs w:val="24"/>
          <w:rtl/>
        </w:rPr>
        <w:t>שגם בהניח כזית מת אותו דין</w:t>
      </w:r>
      <w:r w:rsidRPr="00ED6BDD">
        <w:rPr>
          <w:b/>
          <w:bCs/>
          <w:sz w:val="24"/>
          <w:szCs w:val="24"/>
          <w:rtl/>
        </w:rPr>
        <w:t>.</w:t>
      </w:r>
      <w:r w:rsidRPr="00672A27">
        <w:rPr>
          <w:sz w:val="24"/>
          <w:szCs w:val="24"/>
          <w:rtl/>
        </w:rPr>
        <w:t xml:space="preserve"> </w:t>
      </w:r>
      <w:r w:rsidRPr="00672A27">
        <w:rPr>
          <w:rFonts w:hint="cs"/>
          <w:sz w:val="24"/>
          <w:szCs w:val="24"/>
          <w:rtl/>
        </w:rPr>
        <w:t>וההיא</w:t>
      </w:r>
      <w:r w:rsidRPr="00672A27">
        <w:rPr>
          <w:sz w:val="24"/>
          <w:szCs w:val="24"/>
          <w:rtl/>
        </w:rPr>
        <w:t xml:space="preserve"> </w:t>
      </w:r>
      <w:proofErr w:type="spellStart"/>
      <w:r w:rsidRPr="00672A27">
        <w:rPr>
          <w:rFonts w:hint="cs"/>
          <w:sz w:val="24"/>
          <w:szCs w:val="24"/>
          <w:rtl/>
        </w:rPr>
        <w:t>ילפא</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79557E">
        <w:rPr>
          <w:rFonts w:hint="cs"/>
          <w:sz w:val="24"/>
          <w:szCs w:val="24"/>
          <w:rtl/>
        </w:rPr>
        <w:t>.</w:t>
      </w:r>
      <w:r w:rsidRPr="00672A27">
        <w:rPr>
          <w:rFonts w:hint="cs"/>
          <w:sz w:val="24"/>
          <w:szCs w:val="24"/>
          <w:rtl/>
        </w:rPr>
        <w:t>אין</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בדיקה</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בלבד</w:t>
      </w:r>
      <w:r w:rsidRPr="0079557E">
        <w:rPr>
          <w:rFonts w:hint="cs"/>
          <w:sz w:val="24"/>
          <w:szCs w:val="24"/>
          <w:rtl/>
        </w:rPr>
        <w:t xml:space="preserve"> </w:t>
      </w:r>
      <w:r w:rsidRPr="00ED6BDD">
        <w:rPr>
          <w:rFonts w:hint="cs"/>
          <w:b/>
          <w:bCs/>
          <w:sz w:val="24"/>
          <w:szCs w:val="24"/>
          <w:rtl/>
        </w:rPr>
        <w:t>כמו שאמרה המשנה הבית טמא</w:t>
      </w:r>
      <w:r w:rsidRPr="00ED6BDD">
        <w:rPr>
          <w:b/>
          <w:bCs/>
          <w:sz w:val="24"/>
          <w:szCs w:val="24"/>
          <w:rtl/>
        </w:rPr>
        <w:t>.</w:t>
      </w:r>
      <w:r w:rsidRPr="00672A27">
        <w:rPr>
          <w:sz w:val="24"/>
          <w:szCs w:val="24"/>
          <w:rtl/>
        </w:rPr>
        <w:t xml:space="preserve"> </w:t>
      </w:r>
      <w:r w:rsidRPr="00672A27">
        <w:rPr>
          <w:rFonts w:hint="cs"/>
          <w:sz w:val="24"/>
          <w:szCs w:val="24"/>
          <w:rtl/>
        </w:rPr>
        <w:t>וכר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ED6BDD">
        <w:rPr>
          <w:rFonts w:hint="cs"/>
          <w:b/>
          <w:bCs/>
          <w:sz w:val="24"/>
          <w:szCs w:val="24"/>
          <w:rtl/>
        </w:rPr>
        <w:t>שתולים שמא שחולדה אכלה אותו. אפילו</w:t>
      </w:r>
      <w:r w:rsidRPr="00672A27">
        <w:rPr>
          <w:rFonts w:hint="cs"/>
          <w:sz w:val="24"/>
          <w:szCs w:val="24"/>
          <w:rtl/>
        </w:rPr>
        <w:t xml:space="preserve"> אותו</w:t>
      </w:r>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בדיקה</w:t>
      </w:r>
      <w:r w:rsidRPr="00672A27">
        <w:rPr>
          <w:sz w:val="24"/>
          <w:szCs w:val="24"/>
          <w:rtl/>
        </w:rPr>
        <w:t xml:space="preserve">. </w:t>
      </w:r>
      <w:proofErr w:type="spellStart"/>
      <w:r w:rsidRPr="00ED6BDD">
        <w:rPr>
          <w:rFonts w:hint="cs"/>
          <w:b/>
          <w:bCs/>
          <w:sz w:val="24"/>
          <w:szCs w:val="24"/>
          <w:rtl/>
        </w:rPr>
        <w:t>דא</w:t>
      </w:r>
      <w:r w:rsidRPr="00672A27">
        <w:rPr>
          <w:b/>
          <w:bCs/>
          <w:sz w:val="24"/>
          <w:szCs w:val="24"/>
          <w:rtl/>
        </w:rPr>
        <w:t>"</w:t>
      </w:r>
      <w:r w:rsidRPr="00672A27">
        <w:rPr>
          <w:rFonts w:hint="cs"/>
          <w:b/>
          <w:bCs/>
          <w:sz w:val="24"/>
          <w:szCs w:val="24"/>
          <w:rtl/>
        </w:rPr>
        <w:t>ר</w:t>
      </w:r>
      <w:proofErr w:type="spellEnd"/>
      <w:r w:rsidRPr="00672A27">
        <w:rPr>
          <w:sz w:val="24"/>
          <w:szCs w:val="24"/>
          <w:rtl/>
        </w:rPr>
        <w:t xml:space="preserve"> </w:t>
      </w:r>
      <w:r w:rsidRPr="00672A27">
        <w:rPr>
          <w:rFonts w:hint="cs"/>
          <w:sz w:val="24"/>
          <w:szCs w:val="24"/>
          <w:rtl/>
        </w:rPr>
        <w:t>יודה</w:t>
      </w:r>
      <w:r w:rsidRPr="0079557E">
        <w:rPr>
          <w:rFonts w:hint="cs"/>
          <w:sz w:val="24"/>
          <w:szCs w:val="24"/>
          <w:rtl/>
        </w:rPr>
        <w:t>.</w:t>
      </w:r>
      <w:r w:rsidRPr="00672A27">
        <w:rPr>
          <w:sz w:val="24"/>
          <w:szCs w:val="24"/>
          <w:rtl/>
        </w:rPr>
        <w:t xml:space="preserve"> </w:t>
      </w:r>
      <w:r w:rsidRPr="00672A27">
        <w:rPr>
          <w:rFonts w:hint="cs"/>
          <w:sz w:val="24"/>
          <w:szCs w:val="24"/>
          <w:rtl/>
        </w:rPr>
        <w:t>מעשה</w:t>
      </w:r>
      <w:r w:rsidRPr="00672A27">
        <w:rPr>
          <w:sz w:val="24"/>
          <w:szCs w:val="24"/>
          <w:rtl/>
        </w:rPr>
        <w:t xml:space="preserve"> </w:t>
      </w:r>
      <w:r w:rsidRPr="00672A27">
        <w:rPr>
          <w:rFonts w:hint="cs"/>
          <w:sz w:val="24"/>
          <w:szCs w:val="24"/>
          <w:rtl/>
        </w:rPr>
        <w:t>בשפחתו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מסיק</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ברימון</w:t>
      </w:r>
      <w:r w:rsidRPr="00672A27">
        <w:rPr>
          <w:sz w:val="24"/>
          <w:szCs w:val="24"/>
          <w:rtl/>
        </w:rPr>
        <w:t xml:space="preserve"> </w:t>
      </w:r>
      <w:r w:rsidRPr="00672A27">
        <w:rPr>
          <w:rFonts w:hint="cs"/>
          <w:sz w:val="24"/>
          <w:szCs w:val="24"/>
          <w:rtl/>
        </w:rPr>
        <w:t>שהשליכה</w:t>
      </w:r>
      <w:r w:rsidRPr="00672A27">
        <w:rPr>
          <w:sz w:val="24"/>
          <w:szCs w:val="24"/>
          <w:rtl/>
        </w:rPr>
        <w:t xml:space="preserve"> </w:t>
      </w:r>
      <w:r w:rsidRPr="00672A27">
        <w:rPr>
          <w:rFonts w:hint="cs"/>
          <w:sz w:val="24"/>
          <w:szCs w:val="24"/>
          <w:rtl/>
        </w:rPr>
        <w:t>נפל</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לבור</w:t>
      </w:r>
      <w:r w:rsidRPr="0079557E">
        <w:rPr>
          <w:rFonts w:hint="cs"/>
          <w:sz w:val="24"/>
          <w:szCs w:val="24"/>
          <w:rtl/>
        </w:rPr>
        <w:t>.</w:t>
      </w:r>
      <w:r w:rsidRPr="00672A27">
        <w:rPr>
          <w:sz w:val="24"/>
          <w:szCs w:val="24"/>
          <w:rtl/>
        </w:rPr>
        <w:t xml:space="preserve"> </w:t>
      </w:r>
      <w:r w:rsidRPr="00672A27">
        <w:rPr>
          <w:rFonts w:hint="cs"/>
          <w:sz w:val="24"/>
          <w:szCs w:val="24"/>
          <w:rtl/>
        </w:rPr>
        <w:t>ובא</w:t>
      </w:r>
      <w:r w:rsidRPr="00672A27">
        <w:rPr>
          <w:sz w:val="24"/>
          <w:szCs w:val="24"/>
          <w:rtl/>
        </w:rPr>
        <w:t xml:space="preserve"> </w:t>
      </w:r>
      <w:r w:rsidRPr="00672A27">
        <w:rPr>
          <w:rFonts w:hint="cs"/>
          <w:sz w:val="24"/>
          <w:szCs w:val="24"/>
          <w:rtl/>
        </w:rPr>
        <w:t>כהן</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והציץ</w:t>
      </w:r>
      <w:r w:rsidRPr="00672A27">
        <w:rPr>
          <w:sz w:val="24"/>
          <w:szCs w:val="24"/>
          <w:rtl/>
        </w:rPr>
        <w:t xml:space="preserve"> </w:t>
      </w:r>
      <w:r w:rsidRPr="00672A27">
        <w:rPr>
          <w:rFonts w:hint="cs"/>
          <w:sz w:val="24"/>
          <w:szCs w:val="24"/>
          <w:rtl/>
        </w:rPr>
        <w:t>לידע</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שהשליכה</w:t>
      </w:r>
      <w:r w:rsidRPr="0079557E">
        <w:rPr>
          <w:rFonts w:hint="cs"/>
          <w:sz w:val="24"/>
          <w:szCs w:val="24"/>
          <w:rtl/>
        </w:rPr>
        <w:t>.</w:t>
      </w:r>
      <w:r w:rsidRPr="00672A27">
        <w:rPr>
          <w:sz w:val="24"/>
          <w:szCs w:val="24"/>
          <w:rtl/>
        </w:rPr>
        <w:t xml:space="preserve"> </w:t>
      </w:r>
      <w:r w:rsidRPr="00672A27">
        <w:rPr>
          <w:rFonts w:hint="cs"/>
          <w:sz w:val="24"/>
          <w:szCs w:val="24"/>
          <w:rtl/>
        </w:rPr>
        <w:t>ובא</w:t>
      </w:r>
      <w:r w:rsidRPr="00672A27">
        <w:rPr>
          <w:sz w:val="24"/>
          <w:szCs w:val="24"/>
          <w:rtl/>
        </w:rPr>
        <w:t xml:space="preserve"> </w:t>
      </w:r>
      <w:r w:rsidRPr="00672A27">
        <w:rPr>
          <w:rFonts w:hint="cs"/>
          <w:sz w:val="24"/>
          <w:szCs w:val="24"/>
          <w:rtl/>
        </w:rPr>
        <w:t>מעשה</w:t>
      </w:r>
      <w:r w:rsidRPr="00672A27">
        <w:rPr>
          <w:sz w:val="24"/>
          <w:szCs w:val="24"/>
          <w:rtl/>
        </w:rPr>
        <w:t xml:space="preserve"> </w:t>
      </w:r>
      <w:r w:rsidRPr="00672A27">
        <w:rPr>
          <w:rFonts w:hint="cs"/>
          <w:sz w:val="24"/>
          <w:szCs w:val="24"/>
          <w:rtl/>
        </w:rPr>
        <w:t>לפני</w:t>
      </w:r>
      <w:r w:rsidRPr="00672A27">
        <w:rPr>
          <w:sz w:val="24"/>
          <w:szCs w:val="24"/>
          <w:rtl/>
        </w:rPr>
        <w:t xml:space="preserve"> </w:t>
      </w:r>
      <w:r w:rsidRPr="00672A27">
        <w:rPr>
          <w:rFonts w:hint="cs"/>
          <w:sz w:val="24"/>
          <w:szCs w:val="24"/>
          <w:rtl/>
        </w:rPr>
        <w:t>חכמים</w:t>
      </w:r>
      <w:r w:rsidRPr="00672A27">
        <w:rPr>
          <w:sz w:val="24"/>
          <w:szCs w:val="24"/>
          <w:rtl/>
        </w:rPr>
        <w:t xml:space="preserve"> </w:t>
      </w:r>
      <w:r w:rsidRPr="00672A27">
        <w:rPr>
          <w:rFonts w:hint="cs"/>
          <w:sz w:val="24"/>
          <w:szCs w:val="24"/>
          <w:rtl/>
        </w:rPr>
        <w:t>וטיהרו</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ד</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שדרך</w:t>
      </w:r>
      <w:r w:rsidRPr="00672A27">
        <w:rPr>
          <w:sz w:val="24"/>
          <w:szCs w:val="24"/>
          <w:rtl/>
        </w:rPr>
        <w:t xml:space="preserve"> </w:t>
      </w:r>
      <w:r w:rsidRPr="00672A27">
        <w:rPr>
          <w:rFonts w:hint="cs"/>
          <w:sz w:val="24"/>
          <w:szCs w:val="24"/>
          <w:rtl/>
        </w:rPr>
        <w:t>חולדה</w:t>
      </w:r>
      <w:r w:rsidRPr="00672A27">
        <w:rPr>
          <w:sz w:val="24"/>
          <w:szCs w:val="24"/>
          <w:rtl/>
        </w:rPr>
        <w:t xml:space="preserve"> </w:t>
      </w:r>
      <w:proofErr w:type="spellStart"/>
      <w:r w:rsidRPr="00672A27">
        <w:rPr>
          <w:rFonts w:hint="cs"/>
          <w:sz w:val="24"/>
          <w:szCs w:val="24"/>
          <w:rtl/>
        </w:rPr>
        <w:t>וברדליס</w:t>
      </w:r>
      <w:proofErr w:type="spellEnd"/>
      <w:r w:rsidRPr="00672A27">
        <w:rPr>
          <w:sz w:val="24"/>
          <w:szCs w:val="24"/>
          <w:rtl/>
        </w:rPr>
        <w:t xml:space="preserve"> </w:t>
      </w:r>
      <w:r w:rsidRPr="00672A27">
        <w:rPr>
          <w:rFonts w:hint="cs"/>
          <w:sz w:val="24"/>
          <w:szCs w:val="24"/>
          <w:rtl/>
        </w:rPr>
        <w:t>להיות</w:t>
      </w:r>
      <w:r w:rsidRPr="00672A27">
        <w:rPr>
          <w:sz w:val="24"/>
          <w:szCs w:val="24"/>
          <w:rtl/>
        </w:rPr>
        <w:t xml:space="preserve"> </w:t>
      </w:r>
      <w:proofErr w:type="spellStart"/>
      <w:r w:rsidRPr="00672A27">
        <w:rPr>
          <w:rFonts w:hint="cs"/>
          <w:sz w:val="24"/>
          <w:szCs w:val="24"/>
          <w:rtl/>
        </w:rPr>
        <w:t>גוררין</w:t>
      </w:r>
      <w:proofErr w:type="spellEnd"/>
      <w:r w:rsidRPr="00672A27">
        <w:rPr>
          <w:sz w:val="24"/>
          <w:szCs w:val="24"/>
          <w:rtl/>
        </w:rPr>
        <w:t xml:space="preserve"> </w:t>
      </w:r>
      <w:r w:rsidRPr="00672A27">
        <w:rPr>
          <w:rFonts w:hint="cs"/>
          <w:sz w:val="24"/>
          <w:szCs w:val="24"/>
          <w:rtl/>
        </w:rPr>
        <w:t>אותו</w:t>
      </w:r>
      <w:r w:rsidRPr="00672A27">
        <w:rPr>
          <w:sz w:val="24"/>
          <w:szCs w:val="24"/>
          <w:rtl/>
        </w:rPr>
        <w:t xml:space="preserve">. </w:t>
      </w:r>
      <w:r w:rsidRPr="00ED6BDD">
        <w:rPr>
          <w:rFonts w:hint="cs"/>
          <w:b/>
          <w:bCs/>
          <w:sz w:val="24"/>
          <w:szCs w:val="24"/>
          <w:rtl/>
        </w:rPr>
        <w:t>מי דמי?</w:t>
      </w:r>
      <w:r w:rsidRPr="0079557E">
        <w:rPr>
          <w:rFonts w:hint="cs"/>
          <w:sz w:val="24"/>
          <w:szCs w:val="24"/>
          <w:rtl/>
        </w:rPr>
        <w:t xml:space="preserve"> </w:t>
      </w:r>
      <w:r w:rsidRPr="00672A27">
        <w:rPr>
          <w:rFonts w:hint="cs"/>
          <w:sz w:val="24"/>
          <w:szCs w:val="24"/>
          <w:rtl/>
        </w:rPr>
        <w:t>רצה</w:t>
      </w:r>
      <w:r w:rsidRPr="00672A27">
        <w:rPr>
          <w:sz w:val="24"/>
          <w:szCs w:val="24"/>
          <w:rtl/>
        </w:rPr>
        <w:t xml:space="preserve"> </w:t>
      </w:r>
      <w:r w:rsidRPr="00672A27">
        <w:rPr>
          <w:rFonts w:hint="cs"/>
          <w:sz w:val="24"/>
          <w:szCs w:val="24"/>
          <w:rtl/>
        </w:rPr>
        <w:t xml:space="preserve">היא </w:t>
      </w:r>
      <w:r w:rsidRPr="00ED6BDD">
        <w:rPr>
          <w:rFonts w:hint="cs"/>
          <w:b/>
          <w:bCs/>
          <w:sz w:val="24"/>
          <w:szCs w:val="24"/>
          <w:rtl/>
        </w:rPr>
        <w:t>החולדה</w:t>
      </w:r>
      <w:r w:rsidRPr="0079557E">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הבשר</w:t>
      </w:r>
      <w:r w:rsidRPr="00672A27">
        <w:rPr>
          <w:sz w:val="24"/>
          <w:szCs w:val="24"/>
          <w:rtl/>
        </w:rPr>
        <w:t xml:space="preserve">. </w:t>
      </w:r>
      <w:r w:rsidRPr="00672A27">
        <w:rPr>
          <w:rFonts w:hint="cs"/>
          <w:sz w:val="24"/>
          <w:szCs w:val="24"/>
          <w:rtl/>
        </w:rPr>
        <w:t>ואינה</w:t>
      </w:r>
      <w:r w:rsidRPr="00672A27">
        <w:rPr>
          <w:sz w:val="24"/>
          <w:szCs w:val="24"/>
          <w:rtl/>
        </w:rPr>
        <w:t xml:space="preserve"> </w:t>
      </w:r>
      <w:r w:rsidRPr="00672A27">
        <w:rPr>
          <w:rFonts w:hint="cs"/>
          <w:sz w:val="24"/>
          <w:szCs w:val="24"/>
          <w:rtl/>
        </w:rPr>
        <w:t>רצה</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הפת</w:t>
      </w:r>
      <w:r w:rsidRPr="00672A27">
        <w:rPr>
          <w:sz w:val="24"/>
          <w:szCs w:val="24"/>
          <w:rtl/>
        </w:rPr>
        <w:t xml:space="preserve">. </w:t>
      </w:r>
      <w:r w:rsidRPr="00ED6BDD">
        <w:rPr>
          <w:rFonts w:hint="cs"/>
          <w:b/>
          <w:bCs/>
          <w:sz w:val="24"/>
          <w:szCs w:val="24"/>
          <w:rtl/>
        </w:rPr>
        <w:t>ואפילו</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רצה</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הבשר</w:t>
      </w:r>
      <w:r w:rsidRPr="00672A27">
        <w:rPr>
          <w:sz w:val="24"/>
          <w:szCs w:val="24"/>
          <w:rtl/>
        </w:rPr>
        <w:t xml:space="preserve"> </w:t>
      </w:r>
      <w:r w:rsidRPr="00672A27">
        <w:rPr>
          <w:rFonts w:hint="cs"/>
          <w:sz w:val="24"/>
          <w:szCs w:val="24"/>
          <w:rtl/>
        </w:rPr>
        <w:t>ואחר</w:t>
      </w:r>
      <w:r w:rsidRPr="00672A27">
        <w:rPr>
          <w:sz w:val="24"/>
          <w:szCs w:val="24"/>
          <w:rtl/>
        </w:rPr>
        <w:t xml:space="preserve"> </w:t>
      </w:r>
      <w:r w:rsidRPr="00672A27">
        <w:rPr>
          <w:rFonts w:hint="cs"/>
          <w:sz w:val="24"/>
          <w:szCs w:val="24"/>
          <w:rtl/>
        </w:rPr>
        <w:t>הפת</w:t>
      </w:r>
      <w:r w:rsidRPr="00672A27">
        <w:rPr>
          <w:sz w:val="24"/>
          <w:szCs w:val="24"/>
          <w:rtl/>
        </w:rPr>
        <w:t xml:space="preserve">. </w:t>
      </w:r>
      <w:r w:rsidRPr="00672A27">
        <w:rPr>
          <w:rFonts w:hint="cs"/>
          <w:sz w:val="24"/>
          <w:szCs w:val="24"/>
          <w:rtl/>
        </w:rPr>
        <w:t>בשר</w:t>
      </w:r>
      <w:r w:rsidRPr="00672A27">
        <w:rPr>
          <w:sz w:val="24"/>
          <w:szCs w:val="24"/>
          <w:rtl/>
        </w:rPr>
        <w:t xml:space="preserve"> </w:t>
      </w:r>
      <w:r w:rsidRPr="00672A27">
        <w:rPr>
          <w:rFonts w:hint="cs"/>
          <w:sz w:val="24"/>
          <w:szCs w:val="24"/>
          <w:rtl/>
        </w:rPr>
        <w:t>גוררת</w:t>
      </w:r>
      <w:r w:rsidRPr="00672A27">
        <w:rPr>
          <w:sz w:val="24"/>
          <w:szCs w:val="24"/>
          <w:rtl/>
        </w:rPr>
        <w:t xml:space="preserve"> </w:t>
      </w:r>
      <w:r w:rsidRPr="00672A27">
        <w:rPr>
          <w:rFonts w:hint="cs"/>
          <w:sz w:val="24"/>
          <w:szCs w:val="24"/>
          <w:rtl/>
        </w:rPr>
        <w:t>ואוכלת</w:t>
      </w:r>
      <w:r w:rsidRPr="0079557E">
        <w:rPr>
          <w:rFonts w:hint="cs"/>
          <w:sz w:val="24"/>
          <w:szCs w:val="24"/>
          <w:rtl/>
        </w:rPr>
        <w:t>.</w:t>
      </w:r>
      <w:r w:rsidRPr="00672A27">
        <w:rPr>
          <w:sz w:val="24"/>
          <w:szCs w:val="24"/>
          <w:rtl/>
        </w:rPr>
        <w:t xml:space="preserve"> </w:t>
      </w:r>
      <w:r w:rsidRPr="00672A27">
        <w:rPr>
          <w:rFonts w:hint="cs"/>
          <w:sz w:val="24"/>
          <w:szCs w:val="24"/>
          <w:rtl/>
        </w:rPr>
        <w:t>פת</w:t>
      </w:r>
      <w:r w:rsidRPr="00672A27">
        <w:rPr>
          <w:sz w:val="24"/>
          <w:szCs w:val="24"/>
          <w:rtl/>
        </w:rPr>
        <w:t xml:space="preserve"> </w:t>
      </w:r>
      <w:r w:rsidRPr="00672A27">
        <w:rPr>
          <w:rFonts w:hint="cs"/>
          <w:sz w:val="24"/>
          <w:szCs w:val="24"/>
          <w:rtl/>
        </w:rPr>
        <w:t>גוררת</w:t>
      </w:r>
      <w:r w:rsidRPr="00672A27">
        <w:rPr>
          <w:sz w:val="24"/>
          <w:szCs w:val="24"/>
          <w:rtl/>
        </w:rPr>
        <w:t xml:space="preserve"> </w:t>
      </w:r>
      <w:r w:rsidRPr="00672A27">
        <w:rPr>
          <w:rFonts w:hint="cs"/>
          <w:sz w:val="24"/>
          <w:szCs w:val="24"/>
          <w:rtl/>
        </w:rPr>
        <w:t>ומנחת</w:t>
      </w:r>
      <w:r w:rsidRPr="00672A27">
        <w:rPr>
          <w:sz w:val="24"/>
          <w:szCs w:val="24"/>
          <w:rtl/>
        </w:rPr>
        <w:t xml:space="preserve">. </w:t>
      </w:r>
      <w:proofErr w:type="spellStart"/>
      <w:r w:rsidRPr="00672A27">
        <w:rPr>
          <w:rFonts w:hint="cs"/>
          <w:sz w:val="24"/>
          <w:szCs w:val="24"/>
          <w:rtl/>
        </w:rPr>
        <w:t>רבנין</w:t>
      </w:r>
      <w:proofErr w:type="spellEnd"/>
      <w:r w:rsidRPr="00672A27">
        <w:rPr>
          <w:sz w:val="24"/>
          <w:szCs w:val="24"/>
          <w:rtl/>
        </w:rPr>
        <w:t xml:space="preserve"> </w:t>
      </w:r>
      <w:proofErr w:type="spellStart"/>
      <w:r w:rsidRPr="00672A27">
        <w:rPr>
          <w:rFonts w:hint="cs"/>
          <w:sz w:val="24"/>
          <w:szCs w:val="24"/>
          <w:rtl/>
        </w:rPr>
        <w:t>דקיסרין</w:t>
      </w:r>
      <w:proofErr w:type="spellEnd"/>
      <w:r w:rsidRPr="00672A27">
        <w:rPr>
          <w:rFonts w:hint="cs"/>
          <w:sz w:val="24"/>
          <w:szCs w:val="24"/>
          <w:rtl/>
        </w:rPr>
        <w:t xml:space="preserve"> </w:t>
      </w:r>
      <w:r w:rsidRPr="00ED6BDD">
        <w:rPr>
          <w:rFonts w:hint="cs"/>
          <w:b/>
          <w:bCs/>
          <w:sz w:val="24"/>
          <w:szCs w:val="24"/>
          <w:rtl/>
        </w:rPr>
        <w:t>אמרי</w:t>
      </w:r>
      <w:r w:rsidRPr="0079557E">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אבהו</w:t>
      </w:r>
      <w:r w:rsidRPr="0079557E">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חוששין</w:t>
      </w:r>
      <w:proofErr w:type="spellEnd"/>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גררה</w:t>
      </w:r>
      <w:r w:rsidRPr="00672A27">
        <w:rPr>
          <w:sz w:val="24"/>
          <w:szCs w:val="24"/>
          <w:rtl/>
        </w:rPr>
        <w:t xml:space="preserve"> </w:t>
      </w:r>
      <w:r w:rsidRPr="00672A27">
        <w:rPr>
          <w:rFonts w:hint="cs"/>
          <w:sz w:val="24"/>
          <w:szCs w:val="24"/>
          <w:rtl/>
        </w:rPr>
        <w:t>חולדה</w:t>
      </w:r>
      <w:r w:rsidRPr="00672A27">
        <w:rPr>
          <w:sz w:val="24"/>
          <w:szCs w:val="24"/>
          <w:rtl/>
        </w:rPr>
        <w:t xml:space="preserve">. </w:t>
      </w:r>
      <w:r w:rsidRPr="00672A27">
        <w:rPr>
          <w:rFonts w:hint="cs"/>
          <w:sz w:val="24"/>
          <w:szCs w:val="24"/>
          <w:rtl/>
        </w:rPr>
        <w:t>וכרבי</w:t>
      </w:r>
      <w:r w:rsidRPr="00672A27">
        <w:rPr>
          <w:sz w:val="24"/>
          <w:szCs w:val="24"/>
          <w:rtl/>
        </w:rPr>
        <w:t xml:space="preserve"> </w:t>
      </w:r>
      <w:r w:rsidRPr="00672A27">
        <w:rPr>
          <w:rFonts w:hint="cs"/>
          <w:sz w:val="24"/>
          <w:szCs w:val="24"/>
          <w:rtl/>
        </w:rPr>
        <w:t>יודה</w:t>
      </w:r>
      <w:r w:rsidRPr="00672A27">
        <w:rPr>
          <w:sz w:val="24"/>
          <w:szCs w:val="24"/>
          <w:rtl/>
        </w:rPr>
        <w:t xml:space="preserve"> </w:t>
      </w:r>
      <w:proofErr w:type="spellStart"/>
      <w:r w:rsidRPr="00672A27">
        <w:rPr>
          <w:rFonts w:hint="cs"/>
          <w:sz w:val="24"/>
          <w:szCs w:val="24"/>
          <w:rtl/>
        </w:rPr>
        <w:t>חוששין</w:t>
      </w:r>
      <w:proofErr w:type="spellEnd"/>
      <w:r w:rsidRPr="0079557E">
        <w:rPr>
          <w:rFonts w:hint="cs"/>
          <w:sz w:val="24"/>
          <w:szCs w:val="24"/>
          <w:rtl/>
        </w:rPr>
        <w:t xml:space="preserve">. </w:t>
      </w:r>
      <w:r w:rsidRPr="00ED6BDD">
        <w:rPr>
          <w:rFonts w:hint="cs"/>
          <w:b/>
          <w:bCs/>
          <w:sz w:val="24"/>
          <w:szCs w:val="24"/>
          <w:rtl/>
        </w:rPr>
        <w:t xml:space="preserve">דאם אמרים ודאי גררא גבי נפל </w:t>
      </w:r>
      <w:r w:rsidRPr="00ED6BDD">
        <w:rPr>
          <w:rFonts w:hint="cs"/>
          <w:b/>
          <w:bCs/>
          <w:sz w:val="16"/>
          <w:szCs w:val="16"/>
          <w:rtl/>
        </w:rPr>
        <w:t>וולד</w:t>
      </w:r>
      <w:r w:rsidRPr="00ED6BDD">
        <w:rPr>
          <w:rFonts w:hint="cs"/>
          <w:b/>
          <w:bCs/>
          <w:sz w:val="24"/>
          <w:szCs w:val="24"/>
          <w:rtl/>
        </w:rPr>
        <w:t xml:space="preserve"> </w:t>
      </w:r>
      <w:proofErr w:type="spellStart"/>
      <w:r w:rsidRPr="00ED6BDD">
        <w:rPr>
          <w:rFonts w:hint="cs"/>
          <w:b/>
          <w:bCs/>
          <w:sz w:val="24"/>
          <w:szCs w:val="24"/>
          <w:rtl/>
        </w:rPr>
        <w:t>לקולא</w:t>
      </w:r>
      <w:proofErr w:type="spellEnd"/>
      <w:r w:rsidRPr="00ED6BDD">
        <w:rPr>
          <w:rFonts w:hint="cs"/>
          <w:b/>
          <w:bCs/>
          <w:sz w:val="24"/>
          <w:szCs w:val="24"/>
          <w:rtl/>
        </w:rPr>
        <w:t>, ק"ו שיאמר לחומרה</w:t>
      </w:r>
    </w:p>
    <w:p w14:paraId="423B25EB" w14:textId="77777777" w:rsidR="00BF3D96" w:rsidRPr="0079557E" w:rsidRDefault="00BF3D96" w:rsidP="00BF3D96">
      <w:pPr>
        <w:bidi/>
        <w:rPr>
          <w:sz w:val="24"/>
          <w:szCs w:val="24"/>
          <w:rtl/>
        </w:rPr>
      </w:pPr>
      <w:r w:rsidRPr="0079557E">
        <w:rPr>
          <w:rFonts w:hint="cs"/>
          <w:sz w:val="24"/>
          <w:szCs w:val="24"/>
          <w:rtl/>
        </w:rPr>
        <w:t>תלמוד</w:t>
      </w:r>
      <w:r w:rsidRPr="0079557E">
        <w:rPr>
          <w:sz w:val="24"/>
          <w:szCs w:val="24"/>
          <w:rtl/>
        </w:rPr>
        <w:t xml:space="preserve"> </w:t>
      </w:r>
      <w:r w:rsidRPr="0079557E">
        <w:rPr>
          <w:rFonts w:hint="cs"/>
          <w:sz w:val="24"/>
          <w:szCs w:val="24"/>
          <w:rtl/>
        </w:rPr>
        <w:t>ירושלמי</w:t>
      </w:r>
      <w:r w:rsidRPr="0079557E">
        <w:rPr>
          <w:sz w:val="24"/>
          <w:szCs w:val="24"/>
          <w:rtl/>
        </w:rPr>
        <w:t xml:space="preserve"> (</w:t>
      </w:r>
      <w:proofErr w:type="spellStart"/>
      <w:r w:rsidRPr="0079557E">
        <w:rPr>
          <w:rFonts w:hint="cs"/>
          <w:sz w:val="24"/>
          <w:szCs w:val="24"/>
          <w:rtl/>
        </w:rPr>
        <w:t>וילנא</w:t>
      </w:r>
      <w:proofErr w:type="spellEnd"/>
      <w:r w:rsidRPr="0079557E">
        <w:rPr>
          <w:sz w:val="24"/>
          <w:szCs w:val="24"/>
          <w:rtl/>
        </w:rPr>
        <w:t xml:space="preserve">) </w:t>
      </w:r>
      <w:r w:rsidRPr="0079557E">
        <w:rPr>
          <w:rFonts w:hint="cs"/>
          <w:sz w:val="24"/>
          <w:szCs w:val="24"/>
          <w:rtl/>
        </w:rPr>
        <w:t>מסכת</w:t>
      </w:r>
      <w:r w:rsidRPr="0079557E">
        <w:rPr>
          <w:sz w:val="24"/>
          <w:szCs w:val="24"/>
          <w:rtl/>
        </w:rPr>
        <w:t xml:space="preserve"> </w:t>
      </w:r>
      <w:r w:rsidRPr="0079557E">
        <w:rPr>
          <w:rFonts w:hint="cs"/>
          <w:sz w:val="24"/>
          <w:szCs w:val="24"/>
          <w:rtl/>
        </w:rPr>
        <w:t>פסחים</w:t>
      </w:r>
    </w:p>
    <w:p w14:paraId="722A741F" w14:textId="77777777" w:rsidR="00BF3D96" w:rsidRPr="00672A27" w:rsidRDefault="00BF3D96" w:rsidP="00BF3D96">
      <w:pPr>
        <w:bidi/>
        <w:rPr>
          <w:sz w:val="28"/>
        </w:rPr>
      </w:pPr>
      <w:r w:rsidRPr="008F3A26">
        <w:rPr>
          <w:rtl/>
        </w:rPr>
        <w:t xml:space="preserve"> </w:t>
      </w:r>
      <w:r w:rsidRPr="0079557E">
        <w:rPr>
          <w:rFonts w:hint="cs"/>
          <w:sz w:val="28"/>
          <w:szCs w:val="28"/>
          <w:rtl/>
        </w:rPr>
        <w:t>פרק</w:t>
      </w:r>
      <w:r w:rsidRPr="0079557E">
        <w:rPr>
          <w:sz w:val="28"/>
          <w:szCs w:val="28"/>
          <w:rtl/>
        </w:rPr>
        <w:t xml:space="preserve"> </w:t>
      </w:r>
      <w:r w:rsidRPr="0079557E">
        <w:rPr>
          <w:rFonts w:hint="cs"/>
          <w:sz w:val="28"/>
          <w:szCs w:val="28"/>
          <w:rtl/>
        </w:rPr>
        <w:t>א</w:t>
      </w:r>
      <w:r w:rsidRPr="0079557E">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ד</w:t>
      </w:r>
    </w:p>
    <w:p w14:paraId="61B5BB9A" w14:textId="77777777" w:rsidR="00BF3D96" w:rsidRPr="0079557E" w:rsidRDefault="00BF3D96" w:rsidP="00BF3D96">
      <w:pPr>
        <w:bidi/>
        <w:rPr>
          <w:sz w:val="28"/>
          <w:szCs w:val="28"/>
          <w:rtl/>
        </w:rPr>
      </w:pPr>
      <w:r w:rsidRPr="00672A27">
        <w:rPr>
          <w:rFonts w:hint="cs"/>
          <w:sz w:val="28"/>
          <w:szCs w:val="28"/>
          <w:rtl/>
        </w:rPr>
        <w:t>מתני</w:t>
      </w:r>
      <w:r w:rsidRPr="00672A27">
        <w:rPr>
          <w:sz w:val="28"/>
          <w:szCs w:val="28"/>
          <w:rtl/>
        </w:rPr>
        <w:t>'</w:t>
      </w:r>
      <w:r w:rsidRPr="0079557E">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w:t>
      </w:r>
      <w:r w:rsidRPr="00672A27">
        <w:rPr>
          <w:rFonts w:hint="cs"/>
          <w:sz w:val="28"/>
          <w:szCs w:val="28"/>
          <w:rtl/>
        </w:rPr>
        <w:t>מ</w:t>
      </w:r>
      <w:r w:rsidRPr="00672A27">
        <w:rPr>
          <w:sz w:val="28"/>
          <w:szCs w:val="28"/>
          <w:rtl/>
        </w:rPr>
        <w:t xml:space="preserve"> </w:t>
      </w:r>
      <w:r w:rsidRPr="00672A27">
        <w:rPr>
          <w:rFonts w:hint="cs"/>
          <w:sz w:val="28"/>
          <w:szCs w:val="28"/>
          <w:rtl/>
        </w:rPr>
        <w:t>אומר</w:t>
      </w:r>
      <w:r w:rsidRPr="00672A27">
        <w:rPr>
          <w:sz w:val="28"/>
          <w:szCs w:val="28"/>
          <w:rtl/>
        </w:rPr>
        <w:t xml:space="preserve"> </w:t>
      </w:r>
      <w:proofErr w:type="spellStart"/>
      <w:r w:rsidRPr="00672A27">
        <w:rPr>
          <w:rFonts w:hint="cs"/>
          <w:sz w:val="28"/>
          <w:szCs w:val="28"/>
          <w:rtl/>
        </w:rPr>
        <w:t>אוכלין</w:t>
      </w:r>
      <w:proofErr w:type="spellEnd"/>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חמש</w:t>
      </w:r>
      <w:r w:rsidRPr="00672A27">
        <w:rPr>
          <w:sz w:val="28"/>
          <w:szCs w:val="28"/>
          <w:rtl/>
        </w:rPr>
        <w:t xml:space="preserve"> </w:t>
      </w:r>
      <w:proofErr w:type="spellStart"/>
      <w:r w:rsidRPr="00672A27">
        <w:rPr>
          <w:rFonts w:hint="cs"/>
          <w:sz w:val="28"/>
          <w:szCs w:val="28"/>
          <w:rtl/>
        </w:rPr>
        <w:t>ושורפין</w:t>
      </w:r>
      <w:proofErr w:type="spellEnd"/>
      <w:r w:rsidRPr="00672A27">
        <w:rPr>
          <w:sz w:val="28"/>
          <w:szCs w:val="28"/>
          <w:rtl/>
        </w:rPr>
        <w:t xml:space="preserve"> </w:t>
      </w:r>
      <w:proofErr w:type="spellStart"/>
      <w:r w:rsidRPr="00672A27">
        <w:rPr>
          <w:rFonts w:hint="cs"/>
          <w:sz w:val="28"/>
          <w:szCs w:val="28"/>
          <w:rtl/>
        </w:rPr>
        <w:t>בתחלת</w:t>
      </w:r>
      <w:proofErr w:type="spellEnd"/>
      <w:r w:rsidRPr="00672A27">
        <w:rPr>
          <w:sz w:val="28"/>
          <w:szCs w:val="28"/>
          <w:rtl/>
        </w:rPr>
        <w:t xml:space="preserve"> </w:t>
      </w:r>
      <w:r w:rsidRPr="00672A27">
        <w:rPr>
          <w:rFonts w:hint="cs"/>
          <w:sz w:val="28"/>
          <w:szCs w:val="28"/>
          <w:rtl/>
        </w:rPr>
        <w:t>שש</w:t>
      </w:r>
      <w:r w:rsidRPr="0079557E">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יהודה</w:t>
      </w:r>
      <w:r w:rsidRPr="00672A27">
        <w:rPr>
          <w:sz w:val="28"/>
          <w:szCs w:val="28"/>
          <w:rtl/>
        </w:rPr>
        <w:t xml:space="preserve"> </w:t>
      </w:r>
      <w:r w:rsidRPr="00672A27">
        <w:rPr>
          <w:rFonts w:hint="cs"/>
          <w:sz w:val="28"/>
          <w:szCs w:val="28"/>
          <w:rtl/>
        </w:rPr>
        <w:t>אומר</w:t>
      </w:r>
      <w:r w:rsidRPr="0079557E">
        <w:rPr>
          <w:rFonts w:hint="cs"/>
          <w:sz w:val="28"/>
          <w:szCs w:val="28"/>
          <w:rtl/>
        </w:rPr>
        <w:t>,</w:t>
      </w:r>
      <w:r w:rsidRPr="00672A27">
        <w:rPr>
          <w:rFonts w:hint="cs"/>
          <w:sz w:val="28"/>
          <w:szCs w:val="28"/>
          <w:rtl/>
        </w:rPr>
        <w:t xml:space="preserve"> </w:t>
      </w:r>
      <w:proofErr w:type="spellStart"/>
      <w:r w:rsidRPr="00672A27">
        <w:rPr>
          <w:rFonts w:hint="cs"/>
          <w:sz w:val="28"/>
          <w:szCs w:val="28"/>
          <w:rtl/>
        </w:rPr>
        <w:t>אוכלין</w:t>
      </w:r>
      <w:proofErr w:type="spellEnd"/>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ארבע</w:t>
      </w:r>
      <w:r w:rsidRPr="00672A27">
        <w:rPr>
          <w:sz w:val="28"/>
          <w:szCs w:val="28"/>
          <w:rtl/>
        </w:rPr>
        <w:t xml:space="preserve"> </w:t>
      </w:r>
      <w:proofErr w:type="spellStart"/>
      <w:r w:rsidRPr="00672A27">
        <w:rPr>
          <w:rFonts w:hint="cs"/>
          <w:sz w:val="28"/>
          <w:szCs w:val="28"/>
          <w:rtl/>
        </w:rPr>
        <w:t>ותולין</w:t>
      </w:r>
      <w:proofErr w:type="spellEnd"/>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חמש</w:t>
      </w:r>
      <w:r w:rsidRPr="00672A27">
        <w:rPr>
          <w:sz w:val="28"/>
          <w:szCs w:val="28"/>
          <w:rtl/>
        </w:rPr>
        <w:t xml:space="preserve"> </w:t>
      </w:r>
      <w:proofErr w:type="spellStart"/>
      <w:r w:rsidRPr="00672A27">
        <w:rPr>
          <w:rFonts w:hint="cs"/>
          <w:sz w:val="28"/>
          <w:szCs w:val="28"/>
          <w:rtl/>
        </w:rPr>
        <w:t>ושורפין</w:t>
      </w:r>
      <w:proofErr w:type="spellEnd"/>
      <w:r w:rsidRPr="00672A27">
        <w:rPr>
          <w:sz w:val="28"/>
          <w:szCs w:val="28"/>
          <w:rtl/>
        </w:rPr>
        <w:t xml:space="preserve"> </w:t>
      </w:r>
      <w:r w:rsidRPr="00672A27">
        <w:rPr>
          <w:rFonts w:hint="cs"/>
          <w:sz w:val="28"/>
          <w:szCs w:val="28"/>
          <w:rtl/>
        </w:rPr>
        <w:t>בתחילת</w:t>
      </w:r>
      <w:r w:rsidRPr="00672A27">
        <w:rPr>
          <w:sz w:val="28"/>
          <w:szCs w:val="28"/>
          <w:rtl/>
        </w:rPr>
        <w:t xml:space="preserve"> </w:t>
      </w:r>
      <w:r w:rsidRPr="00672A27">
        <w:rPr>
          <w:rFonts w:hint="cs"/>
          <w:sz w:val="28"/>
          <w:szCs w:val="28"/>
          <w:rtl/>
        </w:rPr>
        <w:t>שש</w:t>
      </w:r>
      <w:r w:rsidRPr="00672A27">
        <w:rPr>
          <w:sz w:val="28"/>
          <w:szCs w:val="28"/>
          <w:rtl/>
        </w:rPr>
        <w:t>:</w:t>
      </w:r>
    </w:p>
    <w:p w14:paraId="13EAE3FB" w14:textId="3DA3A74B" w:rsidR="00BF3D96" w:rsidRPr="00672A27" w:rsidRDefault="00BF3D96" w:rsidP="00BF3D96">
      <w:pPr>
        <w:bidi/>
        <w:rPr>
          <w:sz w:val="24"/>
          <w:szCs w:val="24"/>
          <w:rtl/>
        </w:rPr>
      </w:pPr>
      <w:r w:rsidRPr="00672A27">
        <w:rPr>
          <w:rtl/>
        </w:rPr>
        <w:t xml:space="preserve"> </w:t>
      </w:r>
      <w:proofErr w:type="spellStart"/>
      <w:r w:rsidRPr="00672A27">
        <w:rPr>
          <w:rFonts w:hint="cs"/>
          <w:sz w:val="24"/>
          <w:szCs w:val="24"/>
          <w:rtl/>
        </w:rPr>
        <w:t>גמ</w:t>
      </w:r>
      <w:proofErr w:type="spellEnd"/>
      <w:r w:rsidRPr="00672A27">
        <w:rPr>
          <w:sz w:val="24"/>
          <w:szCs w:val="24"/>
          <w:rtl/>
        </w:rPr>
        <w:t>'</w:t>
      </w:r>
      <w:r w:rsidRPr="0079557E">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מ</w:t>
      </w:r>
      <w:r w:rsidRPr="00672A27">
        <w:rPr>
          <w:sz w:val="24"/>
          <w:szCs w:val="24"/>
          <w:rtl/>
        </w:rPr>
        <w:t xml:space="preserve"> </w:t>
      </w:r>
      <w:r w:rsidRPr="00672A27">
        <w:rPr>
          <w:rFonts w:hint="cs"/>
          <w:sz w:val="24"/>
          <w:szCs w:val="24"/>
          <w:rtl/>
        </w:rPr>
        <w:t>אומר</w:t>
      </w:r>
      <w:r w:rsidRPr="0079557E">
        <w:rPr>
          <w:rFonts w:hint="cs"/>
          <w:sz w:val="24"/>
          <w:szCs w:val="24"/>
          <w:rtl/>
        </w:rPr>
        <w:t>,</w:t>
      </w:r>
      <w:r w:rsidRPr="00672A27">
        <w:rPr>
          <w:sz w:val="24"/>
          <w:szCs w:val="24"/>
          <w:rtl/>
        </w:rPr>
        <w:t xml:space="preserve"> </w:t>
      </w:r>
      <w:r w:rsidRPr="00672A27">
        <w:rPr>
          <w:rFonts w:hint="cs"/>
          <w:sz w:val="24"/>
          <w:szCs w:val="24"/>
          <w:rtl/>
        </w:rPr>
        <w:t>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ולמעלן</w:t>
      </w:r>
      <w:r w:rsidRPr="00672A27">
        <w:rPr>
          <w:sz w:val="24"/>
          <w:szCs w:val="24"/>
          <w:rtl/>
        </w:rPr>
        <w:t xml:space="preserve"> </w:t>
      </w:r>
      <w:r w:rsidRPr="00672A27">
        <w:rPr>
          <w:rFonts w:hint="cs"/>
          <w:sz w:val="24"/>
          <w:szCs w:val="24"/>
          <w:rtl/>
        </w:rPr>
        <w:t>מדבריהן</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אומר</w:t>
      </w:r>
      <w:r w:rsidRPr="0079557E">
        <w:rPr>
          <w:rFonts w:hint="cs"/>
          <w:sz w:val="24"/>
          <w:szCs w:val="24"/>
          <w:rtl/>
        </w:rPr>
        <w:t>,</w:t>
      </w:r>
      <w:r w:rsidRPr="00672A27">
        <w:rPr>
          <w:sz w:val="24"/>
          <w:szCs w:val="24"/>
          <w:rtl/>
        </w:rPr>
        <w:t xml:space="preserve"> </w:t>
      </w:r>
      <w:r w:rsidRPr="00672A27">
        <w:rPr>
          <w:rFonts w:hint="cs"/>
          <w:sz w:val="24"/>
          <w:szCs w:val="24"/>
          <w:rtl/>
        </w:rPr>
        <w:t>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ולמעלן</w:t>
      </w:r>
      <w:r w:rsidRPr="00672A27">
        <w:rPr>
          <w:sz w:val="24"/>
          <w:szCs w:val="24"/>
          <w:rtl/>
        </w:rPr>
        <w:t xml:space="preserve"> </w:t>
      </w:r>
      <w:r w:rsidRPr="00672A27">
        <w:rPr>
          <w:rFonts w:hint="cs"/>
          <w:sz w:val="24"/>
          <w:szCs w:val="24"/>
          <w:rtl/>
        </w:rPr>
        <w:t>מדברי</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טעמא</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מ</w:t>
      </w:r>
      <w:proofErr w:type="spellEnd"/>
      <w:r w:rsidRPr="0079557E">
        <w:rPr>
          <w:rFonts w:hint="cs"/>
          <w:sz w:val="24"/>
          <w:szCs w:val="24"/>
          <w:rtl/>
        </w:rPr>
        <w:t xml:space="preserve">? </w:t>
      </w:r>
      <w:proofErr w:type="spellStart"/>
      <w:r w:rsidRPr="00ED6BDD">
        <w:rPr>
          <w:rFonts w:hint="cs"/>
          <w:b/>
          <w:bCs/>
          <w:sz w:val="24"/>
          <w:szCs w:val="24"/>
          <w:rtl/>
        </w:rPr>
        <w:t>דכתיב</w:t>
      </w:r>
      <w:proofErr w:type="spellEnd"/>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טו</w:t>
      </w:r>
      <w:r w:rsidRPr="00672A27">
        <w:rPr>
          <w:sz w:val="24"/>
          <w:szCs w:val="24"/>
          <w:rtl/>
        </w:rPr>
        <w:t xml:space="preserve">] </w:t>
      </w:r>
      <w:r w:rsidRPr="00672A27">
        <w:rPr>
          <w:rFonts w:hint="cs"/>
          <w:sz w:val="24"/>
          <w:szCs w:val="24"/>
          <w:rtl/>
        </w:rPr>
        <w:t>אך</w:t>
      </w:r>
      <w:r w:rsidRPr="00672A27">
        <w:rPr>
          <w:sz w:val="24"/>
          <w:szCs w:val="24"/>
          <w:rtl/>
        </w:rPr>
        <w:t xml:space="preserve"> </w:t>
      </w:r>
      <w:r w:rsidRPr="00672A27">
        <w:rPr>
          <w:rFonts w:hint="cs"/>
          <w:sz w:val="24"/>
          <w:szCs w:val="24"/>
          <w:rtl/>
        </w:rPr>
        <w:t>ביום</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ED6BDD">
        <w:rPr>
          <w:rFonts w:hint="cs"/>
          <w:b/>
          <w:bCs/>
          <w:sz w:val="24"/>
          <w:szCs w:val="24"/>
          <w:rtl/>
        </w:rPr>
        <w:t>תשביתו שעור מבתיכם. ביום הראשון</w:t>
      </w:r>
      <w:r w:rsidRPr="0079557E">
        <w:rPr>
          <w:rFonts w:hint="cs"/>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חמשה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משתחשך</w:t>
      </w:r>
      <w:r w:rsidRPr="0079557E">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אך</w:t>
      </w:r>
      <w:r w:rsidRPr="0079557E">
        <w:rPr>
          <w:rFonts w:hint="cs"/>
          <w:sz w:val="24"/>
          <w:szCs w:val="24"/>
          <w:rtl/>
        </w:rPr>
        <w:t xml:space="preserve"> </w:t>
      </w:r>
      <w:r w:rsidRPr="00ED6BDD">
        <w:rPr>
          <w:rFonts w:hint="cs"/>
          <w:b/>
          <w:bCs/>
          <w:sz w:val="24"/>
          <w:szCs w:val="24"/>
          <w:rtl/>
        </w:rPr>
        <w:t>לרבות יום י"ד</w:t>
      </w:r>
      <w:r w:rsidRPr="00672A27">
        <w:rPr>
          <w:rFonts w:hint="cs"/>
          <w:sz w:val="24"/>
          <w:szCs w:val="24"/>
          <w:rtl/>
        </w:rPr>
        <w:t>. הא</w:t>
      </w:r>
      <w:r w:rsidRPr="00672A27">
        <w:rPr>
          <w:sz w:val="24"/>
          <w:szCs w:val="24"/>
          <w:rtl/>
        </w:rPr>
        <w:t xml:space="preserve"> </w:t>
      </w:r>
      <w:r w:rsidRPr="00672A27">
        <w:rPr>
          <w:rFonts w:hint="cs"/>
          <w:sz w:val="24"/>
          <w:szCs w:val="24"/>
          <w:rtl/>
        </w:rPr>
        <w:t>כיצד</w:t>
      </w:r>
      <w:r w:rsidRPr="0079557E">
        <w:rPr>
          <w:rFonts w:hint="cs"/>
          <w:sz w:val="24"/>
          <w:szCs w:val="24"/>
          <w:rtl/>
        </w:rPr>
        <w:t>?</w:t>
      </w:r>
      <w:r w:rsidRPr="00672A27">
        <w:rPr>
          <w:sz w:val="24"/>
          <w:szCs w:val="24"/>
          <w:rtl/>
        </w:rPr>
        <w:t xml:space="preserve"> </w:t>
      </w:r>
      <w:r w:rsidRPr="00672A27">
        <w:rPr>
          <w:rFonts w:hint="cs"/>
          <w:sz w:val="24"/>
          <w:szCs w:val="24"/>
          <w:rtl/>
        </w:rPr>
        <w:t>תן</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לפני</w:t>
      </w:r>
      <w:r w:rsidRPr="00672A27">
        <w:rPr>
          <w:sz w:val="24"/>
          <w:szCs w:val="24"/>
          <w:rtl/>
        </w:rPr>
        <w:t xml:space="preserve"> </w:t>
      </w:r>
      <w:r w:rsidRPr="00672A27">
        <w:rPr>
          <w:rFonts w:hint="cs"/>
          <w:sz w:val="24"/>
          <w:szCs w:val="24"/>
          <w:rtl/>
        </w:rPr>
        <w:t>שקיעת</w:t>
      </w:r>
      <w:r w:rsidRPr="00672A27">
        <w:rPr>
          <w:sz w:val="24"/>
          <w:szCs w:val="24"/>
          <w:rtl/>
        </w:rPr>
        <w:t xml:space="preserve"> </w:t>
      </w:r>
      <w:r w:rsidRPr="00672A27">
        <w:rPr>
          <w:rFonts w:hint="cs"/>
          <w:sz w:val="24"/>
          <w:szCs w:val="24"/>
          <w:rtl/>
        </w:rPr>
        <w:t>החמה</w:t>
      </w:r>
      <w:r w:rsidRPr="00672A27">
        <w:rPr>
          <w:sz w:val="24"/>
          <w:szCs w:val="24"/>
          <w:rtl/>
        </w:rPr>
        <w:t xml:space="preserve"> </w:t>
      </w:r>
      <w:r w:rsidRPr="00672A27">
        <w:rPr>
          <w:rFonts w:hint="cs"/>
          <w:sz w:val="24"/>
          <w:szCs w:val="24"/>
          <w:rtl/>
        </w:rPr>
        <w:t>שעה</w:t>
      </w:r>
      <w:r w:rsidRPr="00672A27">
        <w:rPr>
          <w:sz w:val="24"/>
          <w:szCs w:val="24"/>
          <w:rtl/>
        </w:rPr>
        <w:t xml:space="preserve"> </w:t>
      </w:r>
      <w:r w:rsidRPr="00672A27">
        <w:rPr>
          <w:rFonts w:hint="cs"/>
          <w:sz w:val="24"/>
          <w:szCs w:val="24"/>
          <w:rtl/>
        </w:rPr>
        <w:t>אחת</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79557E">
        <w:rPr>
          <w:rFonts w:hint="cs"/>
          <w:sz w:val="24"/>
          <w:szCs w:val="24"/>
          <w:rtl/>
        </w:rPr>
        <w:t xml:space="preserve">? </w:t>
      </w:r>
      <w:proofErr w:type="spellStart"/>
      <w:r w:rsidRPr="0079557E">
        <w:rPr>
          <w:rFonts w:hint="cs"/>
          <w:sz w:val="24"/>
          <w:szCs w:val="24"/>
          <w:rtl/>
        </w:rPr>
        <w:t>דכתיב</w:t>
      </w:r>
      <w:proofErr w:type="spellEnd"/>
      <w:r w:rsidRPr="0079557E">
        <w:rPr>
          <w:rFonts w:hint="cs"/>
          <w:sz w:val="24"/>
          <w:szCs w:val="24"/>
          <w:rtl/>
        </w:rPr>
        <w:t xml:space="preserve"> </w:t>
      </w:r>
      <w:r w:rsidRPr="00672A27">
        <w:rPr>
          <w:sz w:val="24"/>
          <w:szCs w:val="24"/>
          <w:rtl/>
        </w:rPr>
        <w:t xml:space="preserve"> </w:t>
      </w:r>
      <w:r w:rsidRPr="00672A27">
        <w:rPr>
          <w:rFonts w:hint="cs"/>
          <w:sz w:val="24"/>
          <w:szCs w:val="24"/>
          <w:rtl/>
        </w:rPr>
        <w:t>אך</w:t>
      </w:r>
      <w:r w:rsidRPr="00672A27">
        <w:rPr>
          <w:sz w:val="24"/>
          <w:szCs w:val="24"/>
          <w:rtl/>
        </w:rPr>
        <w:t xml:space="preserve"> </w:t>
      </w:r>
      <w:r w:rsidRPr="00672A27">
        <w:rPr>
          <w:rFonts w:hint="cs"/>
          <w:sz w:val="24"/>
          <w:szCs w:val="24"/>
          <w:rtl/>
        </w:rPr>
        <w:t>ביום</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ED6BDD">
        <w:rPr>
          <w:rFonts w:hint="cs"/>
          <w:b/>
          <w:bCs/>
          <w:sz w:val="24"/>
          <w:szCs w:val="24"/>
          <w:rtl/>
        </w:rPr>
        <w:t>וכ"ו. ביום הראשון זה</w:t>
      </w:r>
      <w:r w:rsidRPr="00ED6BDD">
        <w:rPr>
          <w:b/>
          <w:bCs/>
          <w:sz w:val="24"/>
          <w:szCs w:val="24"/>
          <w:rtl/>
        </w:rPr>
        <w:t xml:space="preserve"> </w:t>
      </w:r>
      <w:r w:rsidRPr="00ED6BDD">
        <w:rPr>
          <w:rFonts w:hint="cs"/>
          <w:b/>
          <w:bCs/>
          <w:sz w:val="24"/>
          <w:szCs w:val="24"/>
          <w:rtl/>
        </w:rPr>
        <w:t>י</w:t>
      </w:r>
      <w:r w:rsidRPr="00ED6BDD">
        <w:rPr>
          <w:b/>
          <w:bCs/>
          <w:sz w:val="24"/>
          <w:szCs w:val="24"/>
          <w:rtl/>
        </w:rPr>
        <w:t>"</w:t>
      </w:r>
      <w:r w:rsidRPr="00ED6BDD">
        <w:rPr>
          <w:rFonts w:hint="cs"/>
          <w:b/>
          <w:bCs/>
          <w:sz w:val="24"/>
          <w:szCs w:val="24"/>
          <w:rtl/>
        </w:rPr>
        <w:t xml:space="preserve">ד </w:t>
      </w:r>
      <w:proofErr w:type="spellStart"/>
      <w:r w:rsidRPr="00ED6BDD">
        <w:rPr>
          <w:rFonts w:hint="cs"/>
          <w:b/>
          <w:bCs/>
          <w:sz w:val="24"/>
          <w:szCs w:val="24"/>
          <w:rtl/>
        </w:rPr>
        <w:t>דראשון</w:t>
      </w:r>
      <w:proofErr w:type="spellEnd"/>
      <w:r w:rsidRPr="00ED6BDD">
        <w:rPr>
          <w:rFonts w:hint="cs"/>
          <w:b/>
          <w:bCs/>
          <w:sz w:val="24"/>
          <w:szCs w:val="24"/>
          <w:rtl/>
        </w:rPr>
        <w:t xml:space="preserve"> מעיקרא משמע </w:t>
      </w:r>
      <w:proofErr w:type="spellStart"/>
      <w:r w:rsidRPr="00ED6BDD">
        <w:rPr>
          <w:rFonts w:hint="cs"/>
          <w:b/>
          <w:bCs/>
          <w:sz w:val="24"/>
          <w:szCs w:val="24"/>
          <w:rtl/>
        </w:rPr>
        <w:t>דכתיב</w:t>
      </w:r>
      <w:proofErr w:type="spellEnd"/>
      <w:r w:rsidRPr="00ED6BDD">
        <w:rPr>
          <w:rFonts w:hint="cs"/>
          <w:b/>
          <w:bCs/>
          <w:sz w:val="24"/>
          <w:szCs w:val="24"/>
          <w:rtl/>
        </w:rPr>
        <w:t xml:space="preserve"> הראשון אדם </w:t>
      </w:r>
      <w:proofErr w:type="spellStart"/>
      <w:r w:rsidRPr="00ED6BDD">
        <w:rPr>
          <w:rFonts w:hint="cs"/>
          <w:b/>
          <w:bCs/>
          <w:sz w:val="24"/>
          <w:szCs w:val="24"/>
          <w:rtl/>
        </w:rPr>
        <w:t>תוולד</w:t>
      </w:r>
      <w:proofErr w:type="spellEnd"/>
      <w:r w:rsidRPr="0079557E">
        <w:rPr>
          <w:sz w:val="24"/>
          <w:szCs w:val="24"/>
          <w:rtl/>
        </w:rPr>
        <w:t>.</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היום</w:t>
      </w:r>
      <w:r w:rsidRPr="00672A27">
        <w:rPr>
          <w:sz w:val="24"/>
          <w:szCs w:val="24"/>
          <w:rtl/>
        </w:rPr>
        <w:t xml:space="preserve"> </w:t>
      </w:r>
      <w:r w:rsidRPr="00672A27">
        <w:rPr>
          <w:rFonts w:hint="cs"/>
          <w:sz w:val="24"/>
          <w:szCs w:val="24"/>
          <w:rtl/>
        </w:rPr>
        <w:t>כולו</w:t>
      </w:r>
      <w:r w:rsidRPr="0079557E">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אך.</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כיצד</w:t>
      </w:r>
      <w:r w:rsidRPr="0079557E">
        <w:rPr>
          <w:rFonts w:hint="cs"/>
          <w:sz w:val="24"/>
          <w:szCs w:val="24"/>
          <w:rtl/>
        </w:rPr>
        <w:t>?</w:t>
      </w:r>
      <w:r w:rsidRPr="00672A27">
        <w:rPr>
          <w:sz w:val="24"/>
          <w:szCs w:val="24"/>
          <w:rtl/>
        </w:rPr>
        <w:t xml:space="preserve"> </w:t>
      </w:r>
      <w:r w:rsidRPr="00672A27">
        <w:rPr>
          <w:rFonts w:hint="cs"/>
          <w:sz w:val="24"/>
          <w:szCs w:val="24"/>
          <w:rtl/>
        </w:rPr>
        <w:t>חלוק</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היום</w:t>
      </w:r>
      <w:r w:rsidRPr="0079557E">
        <w:rPr>
          <w:rFonts w:hint="cs"/>
          <w:sz w:val="24"/>
          <w:szCs w:val="24"/>
          <w:rtl/>
        </w:rPr>
        <w:t>,</w:t>
      </w:r>
      <w:r w:rsidRPr="00672A27">
        <w:rPr>
          <w:sz w:val="24"/>
          <w:szCs w:val="24"/>
          <w:rtl/>
        </w:rPr>
        <w:t xml:space="preserve"> </w:t>
      </w:r>
      <w:r w:rsidRPr="00672A27">
        <w:rPr>
          <w:rFonts w:hint="cs"/>
          <w:sz w:val="24"/>
          <w:szCs w:val="24"/>
          <w:rtl/>
        </w:rPr>
        <w:t>חציו</w:t>
      </w:r>
      <w:r w:rsidRPr="00672A27">
        <w:rPr>
          <w:sz w:val="24"/>
          <w:szCs w:val="24"/>
          <w:rtl/>
        </w:rPr>
        <w:t xml:space="preserve"> </w:t>
      </w:r>
      <w:r w:rsidRPr="00672A27">
        <w:rPr>
          <w:rFonts w:hint="cs"/>
          <w:sz w:val="24"/>
          <w:szCs w:val="24"/>
          <w:rtl/>
        </w:rPr>
        <w:t>לחמץ</w:t>
      </w:r>
      <w:r w:rsidRPr="00672A27">
        <w:rPr>
          <w:sz w:val="24"/>
          <w:szCs w:val="24"/>
          <w:rtl/>
        </w:rPr>
        <w:t xml:space="preserve"> </w:t>
      </w:r>
      <w:r w:rsidRPr="00672A27">
        <w:rPr>
          <w:rFonts w:hint="cs"/>
          <w:sz w:val="24"/>
          <w:szCs w:val="24"/>
          <w:rtl/>
        </w:rPr>
        <w:t>וחציו</w:t>
      </w:r>
      <w:r w:rsidRPr="00672A27">
        <w:rPr>
          <w:sz w:val="24"/>
          <w:szCs w:val="24"/>
          <w:rtl/>
        </w:rPr>
        <w:t xml:space="preserve"> </w:t>
      </w:r>
      <w:r w:rsidRPr="00672A27">
        <w:rPr>
          <w:rFonts w:hint="cs"/>
          <w:sz w:val="24"/>
          <w:szCs w:val="24"/>
          <w:rtl/>
        </w:rPr>
        <w:t>למצה</w:t>
      </w:r>
      <w:r w:rsidRPr="00672A27">
        <w:rPr>
          <w:sz w:val="24"/>
          <w:szCs w:val="24"/>
          <w:rtl/>
        </w:rPr>
        <w:t>.</w:t>
      </w:r>
      <w:r w:rsidRPr="00672A27">
        <w:rPr>
          <w:rFonts w:hint="cs"/>
          <w:sz w:val="24"/>
          <w:szCs w:val="24"/>
          <w:rtl/>
        </w:rPr>
        <w:t xml:space="preserve"> </w:t>
      </w:r>
      <w:r w:rsidRPr="00ED6BDD">
        <w:rPr>
          <w:rFonts w:hint="cs"/>
          <w:b/>
          <w:bCs/>
          <w:sz w:val="24"/>
          <w:szCs w:val="24"/>
          <w:rtl/>
        </w:rPr>
        <w:t>תנן התם, אך</w:t>
      </w:r>
      <w:r w:rsidRPr="00ED6BDD">
        <w:rPr>
          <w:b/>
          <w:bCs/>
          <w:sz w:val="24"/>
          <w:szCs w:val="24"/>
          <w:rtl/>
        </w:rPr>
        <w:t xml:space="preserve"> </w:t>
      </w:r>
      <w:r w:rsidRPr="00ED6BDD">
        <w:rPr>
          <w:rFonts w:hint="cs"/>
          <w:b/>
          <w:bCs/>
          <w:sz w:val="24"/>
          <w:szCs w:val="24"/>
          <w:rtl/>
        </w:rPr>
        <w:t>אשר</w:t>
      </w:r>
      <w:r w:rsidRPr="00ED6BDD">
        <w:rPr>
          <w:b/>
          <w:bCs/>
          <w:sz w:val="24"/>
          <w:szCs w:val="24"/>
          <w:rtl/>
        </w:rPr>
        <w:t xml:space="preserve"> </w:t>
      </w:r>
      <w:r w:rsidRPr="00ED6BDD">
        <w:rPr>
          <w:rFonts w:hint="cs"/>
          <w:b/>
          <w:bCs/>
          <w:sz w:val="24"/>
          <w:szCs w:val="24"/>
          <w:rtl/>
        </w:rPr>
        <w:t>יעשה</w:t>
      </w:r>
      <w:r w:rsidRPr="00ED6BDD">
        <w:rPr>
          <w:b/>
          <w:bCs/>
          <w:sz w:val="24"/>
          <w:szCs w:val="24"/>
          <w:rtl/>
        </w:rPr>
        <w:t xml:space="preserve"> </w:t>
      </w:r>
      <w:r w:rsidRPr="00ED6BDD">
        <w:rPr>
          <w:rFonts w:hint="cs"/>
          <w:b/>
          <w:bCs/>
          <w:sz w:val="24"/>
          <w:szCs w:val="24"/>
          <w:rtl/>
        </w:rPr>
        <w:t>לכל</w:t>
      </w:r>
      <w:r w:rsidRPr="00ED6BDD">
        <w:rPr>
          <w:b/>
          <w:bCs/>
          <w:sz w:val="24"/>
          <w:szCs w:val="24"/>
          <w:rtl/>
        </w:rPr>
        <w:t xml:space="preserve"> </w:t>
      </w:r>
      <w:r w:rsidRPr="00ED6BDD">
        <w:rPr>
          <w:rFonts w:hint="cs"/>
          <w:b/>
          <w:bCs/>
          <w:sz w:val="24"/>
          <w:szCs w:val="24"/>
          <w:rtl/>
        </w:rPr>
        <w:t>אוכל נפש</w:t>
      </w:r>
      <w:r w:rsidRPr="00ED6BDD">
        <w:rPr>
          <w:b/>
          <w:bCs/>
          <w:sz w:val="24"/>
          <w:szCs w:val="24"/>
          <w:rtl/>
        </w:rPr>
        <w:t xml:space="preserve">  </w:t>
      </w:r>
      <w:r w:rsidRPr="00ED6BDD">
        <w:rPr>
          <w:rFonts w:hint="cs"/>
          <w:b/>
          <w:bCs/>
          <w:sz w:val="24"/>
          <w:szCs w:val="24"/>
          <w:rtl/>
        </w:rPr>
        <w:t>הוא</w:t>
      </w:r>
      <w:r w:rsidRPr="00ED6BDD">
        <w:rPr>
          <w:b/>
          <w:bCs/>
          <w:sz w:val="24"/>
          <w:szCs w:val="24"/>
          <w:rtl/>
        </w:rPr>
        <w:t xml:space="preserve"> </w:t>
      </w:r>
      <w:r w:rsidRPr="00ED6BDD">
        <w:rPr>
          <w:rFonts w:hint="cs"/>
          <w:b/>
          <w:bCs/>
          <w:sz w:val="24"/>
          <w:szCs w:val="24"/>
          <w:rtl/>
        </w:rPr>
        <w:t>לבדו</w:t>
      </w:r>
      <w:r w:rsidRPr="00ED6BDD">
        <w:rPr>
          <w:b/>
          <w:bCs/>
          <w:sz w:val="24"/>
          <w:szCs w:val="24"/>
          <w:rtl/>
        </w:rPr>
        <w:t xml:space="preserve"> </w:t>
      </w:r>
      <w:r w:rsidRPr="00ED6BDD">
        <w:rPr>
          <w:rFonts w:hint="cs"/>
          <w:b/>
          <w:bCs/>
          <w:sz w:val="24"/>
          <w:szCs w:val="24"/>
          <w:rtl/>
        </w:rPr>
        <w:t>יעשה</w:t>
      </w:r>
      <w:r w:rsidRPr="00ED6BDD">
        <w:rPr>
          <w:b/>
          <w:bCs/>
          <w:sz w:val="24"/>
          <w:szCs w:val="24"/>
          <w:rtl/>
        </w:rPr>
        <w:t xml:space="preserve"> </w:t>
      </w:r>
      <w:r w:rsidRPr="00ED6BDD">
        <w:rPr>
          <w:rFonts w:hint="cs"/>
          <w:b/>
          <w:bCs/>
          <w:sz w:val="24"/>
          <w:szCs w:val="24"/>
          <w:rtl/>
        </w:rPr>
        <w:t>לכם.</w:t>
      </w:r>
      <w:r w:rsidRPr="00ED6BDD">
        <w:rPr>
          <w:b/>
          <w:bCs/>
          <w:sz w:val="24"/>
          <w:szCs w:val="24"/>
          <w:rtl/>
        </w:rPr>
        <w:t xml:space="preserve"> </w:t>
      </w:r>
      <w:r w:rsidRPr="00ED6BDD">
        <w:rPr>
          <w:rFonts w:hint="cs"/>
          <w:b/>
          <w:bCs/>
          <w:sz w:val="24"/>
          <w:szCs w:val="24"/>
          <w:rtl/>
        </w:rPr>
        <w:t>ג</w:t>
      </w:r>
      <w:r w:rsidRPr="00ED6BDD">
        <w:rPr>
          <w:b/>
          <w:bCs/>
          <w:sz w:val="24"/>
          <w:szCs w:val="24"/>
          <w:rtl/>
        </w:rPr>
        <w:t xml:space="preserve">' </w:t>
      </w:r>
      <w:r w:rsidRPr="00ED6BDD">
        <w:rPr>
          <w:rFonts w:hint="cs"/>
          <w:b/>
          <w:bCs/>
          <w:sz w:val="24"/>
          <w:szCs w:val="24"/>
          <w:rtl/>
        </w:rPr>
        <w:t>מיעוטים</w:t>
      </w:r>
      <w:r w:rsidRPr="00ED6BDD">
        <w:rPr>
          <w:b/>
          <w:bCs/>
          <w:sz w:val="24"/>
          <w:szCs w:val="24"/>
          <w:rtl/>
        </w:rPr>
        <w:t xml:space="preserve"> </w:t>
      </w:r>
      <w:r w:rsidRPr="00ED6BDD">
        <w:rPr>
          <w:rFonts w:hint="cs"/>
          <w:b/>
          <w:bCs/>
          <w:sz w:val="24"/>
          <w:szCs w:val="24"/>
          <w:rtl/>
        </w:rPr>
        <w:t>נאמרו בפסוק</w:t>
      </w:r>
      <w:r w:rsidRPr="00ED6BDD">
        <w:rPr>
          <w:b/>
          <w:bCs/>
          <w:sz w:val="24"/>
          <w:szCs w:val="24"/>
          <w:rtl/>
        </w:rPr>
        <w:t xml:space="preserve">, </w:t>
      </w:r>
      <w:r w:rsidRPr="00ED6BDD">
        <w:rPr>
          <w:rFonts w:hint="cs"/>
          <w:b/>
          <w:bCs/>
          <w:sz w:val="24"/>
          <w:szCs w:val="24"/>
          <w:rtl/>
        </w:rPr>
        <w:t>אך,</w:t>
      </w:r>
      <w:r w:rsidRPr="00ED6BDD">
        <w:rPr>
          <w:b/>
          <w:bCs/>
          <w:sz w:val="24"/>
          <w:szCs w:val="24"/>
          <w:rtl/>
        </w:rPr>
        <w:t xml:space="preserve"> </w:t>
      </w:r>
      <w:r w:rsidRPr="00ED6BDD">
        <w:rPr>
          <w:rFonts w:hint="cs"/>
          <w:b/>
          <w:bCs/>
          <w:sz w:val="24"/>
          <w:szCs w:val="24"/>
          <w:rtl/>
        </w:rPr>
        <w:t>הוא,</w:t>
      </w:r>
      <w:r w:rsidRPr="00ED6BDD">
        <w:rPr>
          <w:b/>
          <w:bCs/>
          <w:sz w:val="24"/>
          <w:szCs w:val="24"/>
          <w:rtl/>
        </w:rPr>
        <w:t xml:space="preserve"> </w:t>
      </w:r>
      <w:r w:rsidRPr="00ED6BDD">
        <w:rPr>
          <w:rFonts w:hint="cs"/>
          <w:b/>
          <w:bCs/>
          <w:sz w:val="24"/>
          <w:szCs w:val="24"/>
          <w:rtl/>
        </w:rPr>
        <w:t>לבדו.</w:t>
      </w:r>
      <w:r w:rsidRPr="00ED6BDD">
        <w:rPr>
          <w:b/>
          <w:bCs/>
          <w:sz w:val="24"/>
          <w:szCs w:val="24"/>
          <w:rtl/>
        </w:rPr>
        <w:t xml:space="preserve"> </w:t>
      </w:r>
      <w:r w:rsidRPr="00ED6BDD">
        <w:rPr>
          <w:rFonts w:hint="cs"/>
          <w:b/>
          <w:bCs/>
          <w:sz w:val="24"/>
          <w:szCs w:val="24"/>
          <w:rtl/>
        </w:rPr>
        <w:t>שלא</w:t>
      </w:r>
      <w:r w:rsidRPr="00ED6BDD">
        <w:rPr>
          <w:b/>
          <w:bCs/>
          <w:sz w:val="24"/>
          <w:szCs w:val="24"/>
          <w:rtl/>
        </w:rPr>
        <w:t xml:space="preserve"> </w:t>
      </w:r>
      <w:r w:rsidRPr="00ED6BDD">
        <w:rPr>
          <w:rFonts w:hint="cs"/>
          <w:b/>
          <w:bCs/>
          <w:sz w:val="24"/>
          <w:szCs w:val="24"/>
          <w:rtl/>
        </w:rPr>
        <w:t>יקצור</w:t>
      </w:r>
      <w:r w:rsidRPr="00ED6BDD">
        <w:rPr>
          <w:b/>
          <w:bCs/>
          <w:sz w:val="24"/>
          <w:szCs w:val="24"/>
          <w:rtl/>
        </w:rPr>
        <w:t xml:space="preserve"> </w:t>
      </w:r>
      <w:r w:rsidRPr="00ED6BDD">
        <w:rPr>
          <w:rFonts w:hint="cs"/>
          <w:b/>
          <w:bCs/>
          <w:sz w:val="24"/>
          <w:szCs w:val="24"/>
          <w:rtl/>
        </w:rPr>
        <w:t>ולא</w:t>
      </w:r>
      <w:r w:rsidRPr="00ED6BDD">
        <w:rPr>
          <w:b/>
          <w:bCs/>
          <w:sz w:val="24"/>
          <w:szCs w:val="24"/>
          <w:rtl/>
        </w:rPr>
        <w:t xml:space="preserve"> </w:t>
      </w:r>
      <w:r w:rsidRPr="00ED6BDD">
        <w:rPr>
          <w:rFonts w:hint="cs"/>
          <w:b/>
          <w:bCs/>
          <w:sz w:val="24"/>
          <w:szCs w:val="24"/>
          <w:rtl/>
        </w:rPr>
        <w:t>יטחן</w:t>
      </w:r>
      <w:r w:rsidRPr="00ED6BDD">
        <w:rPr>
          <w:b/>
          <w:bCs/>
          <w:sz w:val="24"/>
          <w:szCs w:val="24"/>
          <w:rtl/>
        </w:rPr>
        <w:t xml:space="preserve"> </w:t>
      </w:r>
      <w:r w:rsidRPr="00ED6BDD">
        <w:rPr>
          <w:rFonts w:hint="cs"/>
          <w:b/>
          <w:bCs/>
          <w:sz w:val="24"/>
          <w:szCs w:val="24"/>
          <w:rtl/>
        </w:rPr>
        <w:t>ולא</w:t>
      </w:r>
      <w:r w:rsidRPr="00ED6BDD">
        <w:rPr>
          <w:b/>
          <w:bCs/>
          <w:sz w:val="24"/>
          <w:szCs w:val="24"/>
          <w:rtl/>
        </w:rPr>
        <w:t xml:space="preserve"> </w:t>
      </w:r>
      <w:r w:rsidRPr="00ED6BDD">
        <w:rPr>
          <w:rFonts w:hint="cs"/>
          <w:b/>
          <w:bCs/>
          <w:sz w:val="24"/>
          <w:szCs w:val="24"/>
          <w:rtl/>
        </w:rPr>
        <w:t>ירקד</w:t>
      </w:r>
      <w:r w:rsidRPr="00ED6BDD">
        <w:rPr>
          <w:b/>
          <w:bCs/>
          <w:sz w:val="24"/>
          <w:szCs w:val="24"/>
          <w:rtl/>
        </w:rPr>
        <w:t xml:space="preserve"> </w:t>
      </w:r>
      <w:r w:rsidRPr="00ED6BDD">
        <w:rPr>
          <w:rFonts w:hint="cs"/>
          <w:b/>
          <w:bCs/>
          <w:sz w:val="24"/>
          <w:szCs w:val="24"/>
          <w:rtl/>
        </w:rPr>
        <w:t>ביום</w:t>
      </w:r>
      <w:r w:rsidRPr="00ED6BDD">
        <w:rPr>
          <w:b/>
          <w:bCs/>
          <w:sz w:val="24"/>
          <w:szCs w:val="24"/>
          <w:rtl/>
        </w:rPr>
        <w:t xml:space="preserve"> </w:t>
      </w:r>
      <w:r w:rsidRPr="00ED6BDD">
        <w:rPr>
          <w:rFonts w:hint="cs"/>
          <w:b/>
          <w:bCs/>
          <w:sz w:val="24"/>
          <w:szCs w:val="24"/>
          <w:rtl/>
        </w:rPr>
        <w:t>טוב.</w:t>
      </w:r>
      <w:r w:rsidRPr="0079557E">
        <w:rPr>
          <w:sz w:val="24"/>
          <w:szCs w:val="24"/>
          <w:rtl/>
        </w:rPr>
        <w:t xml:space="preserve"> </w:t>
      </w:r>
      <w:r w:rsidRPr="00672A27">
        <w:rPr>
          <w:rFonts w:hint="cs"/>
          <w:sz w:val="24"/>
          <w:szCs w:val="24"/>
          <w:rtl/>
        </w:rPr>
        <w:t>מחלפה</w:t>
      </w:r>
      <w:r w:rsidRPr="00672A27">
        <w:rPr>
          <w:sz w:val="24"/>
          <w:szCs w:val="24"/>
          <w:rtl/>
        </w:rPr>
        <w:t xml:space="preserve"> </w:t>
      </w:r>
      <w:proofErr w:type="spellStart"/>
      <w:r w:rsidRPr="00672A27">
        <w:rPr>
          <w:rFonts w:hint="cs"/>
          <w:sz w:val="24"/>
          <w:szCs w:val="24"/>
          <w:rtl/>
        </w:rPr>
        <w:t>שיטתיה</w:t>
      </w:r>
      <w:proofErr w:type="spellEnd"/>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מ</w:t>
      </w:r>
      <w:proofErr w:type="spellEnd"/>
      <w:r w:rsidRPr="0079557E">
        <w:rPr>
          <w:rFonts w:hint="cs"/>
          <w:sz w:val="24"/>
          <w:szCs w:val="24"/>
          <w:rtl/>
        </w:rPr>
        <w:t>?</w:t>
      </w:r>
      <w:r w:rsidRPr="0079557E">
        <w:rPr>
          <w:sz w:val="24"/>
          <w:szCs w:val="24"/>
          <w:rtl/>
        </w:rPr>
        <w:t xml:space="preserve">. </w:t>
      </w:r>
      <w:r w:rsidRPr="00ED6BDD">
        <w:rPr>
          <w:rFonts w:hint="cs"/>
          <w:b/>
          <w:bCs/>
          <w:sz w:val="24"/>
          <w:szCs w:val="24"/>
          <w:rtl/>
        </w:rPr>
        <w:t>הכא</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אך</w:t>
      </w:r>
      <w:r w:rsidRPr="00672A27">
        <w:rPr>
          <w:sz w:val="24"/>
          <w:szCs w:val="24"/>
          <w:rtl/>
        </w:rPr>
        <w:t xml:space="preserve"> </w:t>
      </w:r>
      <w:r w:rsidRPr="00672A27">
        <w:rPr>
          <w:rFonts w:hint="cs"/>
          <w:sz w:val="24"/>
          <w:szCs w:val="24"/>
          <w:rtl/>
        </w:rPr>
        <w:t>לרבות</w:t>
      </w:r>
      <w:r w:rsidRPr="0079557E">
        <w:rPr>
          <w:rFonts w:hint="cs"/>
          <w:sz w:val="24"/>
          <w:szCs w:val="24"/>
          <w:rtl/>
        </w:rPr>
        <w:t>,</w:t>
      </w:r>
      <w:r w:rsidRPr="00672A27">
        <w:rPr>
          <w:sz w:val="24"/>
          <w:szCs w:val="24"/>
          <w:rtl/>
        </w:rPr>
        <w:t xml:space="preserve"> </w:t>
      </w:r>
      <w:proofErr w:type="spellStart"/>
      <w:r w:rsidRPr="00672A27">
        <w:rPr>
          <w:rFonts w:hint="cs"/>
          <w:sz w:val="24"/>
          <w:szCs w:val="24"/>
          <w:rtl/>
        </w:rPr>
        <w:t>והכא</w:t>
      </w:r>
      <w:proofErr w:type="spellEnd"/>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אך</w:t>
      </w:r>
      <w:r w:rsidRPr="00672A27">
        <w:rPr>
          <w:sz w:val="24"/>
          <w:szCs w:val="24"/>
          <w:rtl/>
        </w:rPr>
        <w:t xml:space="preserve"> </w:t>
      </w:r>
      <w:r w:rsidRPr="00672A27">
        <w:rPr>
          <w:rFonts w:hint="cs"/>
          <w:sz w:val="24"/>
          <w:szCs w:val="24"/>
          <w:rtl/>
        </w:rPr>
        <w:t>למעט</w:t>
      </w:r>
      <w:r w:rsidRPr="0079557E">
        <w:rPr>
          <w:rFonts w:hint="cs"/>
          <w:sz w:val="24"/>
          <w:szCs w:val="24"/>
          <w:rtl/>
        </w:rPr>
        <w:t>?</w:t>
      </w:r>
      <w:r w:rsidRPr="0079557E">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אבידומא</w:t>
      </w:r>
      <w:proofErr w:type="spellEnd"/>
      <w:r w:rsidRPr="0079557E">
        <w:rPr>
          <w:rFonts w:hint="cs"/>
          <w:sz w:val="24"/>
          <w:szCs w:val="24"/>
          <w:rtl/>
        </w:rPr>
        <w:t>,</w:t>
      </w:r>
      <w:r w:rsidRPr="0079557E">
        <w:rPr>
          <w:sz w:val="24"/>
          <w:szCs w:val="24"/>
          <w:rtl/>
        </w:rPr>
        <w:t xml:space="preserve"> </w:t>
      </w:r>
      <w:r w:rsidRPr="00ED6BDD">
        <w:rPr>
          <w:rFonts w:hint="cs"/>
          <w:b/>
          <w:bCs/>
          <w:sz w:val="24"/>
          <w:szCs w:val="24"/>
          <w:rtl/>
        </w:rPr>
        <w:t xml:space="preserve">לעולם אך בא למעט. </w:t>
      </w:r>
      <w:proofErr w:type="spellStart"/>
      <w:r w:rsidRPr="00ED6BDD">
        <w:rPr>
          <w:rFonts w:hint="cs"/>
          <w:b/>
          <w:bCs/>
          <w:sz w:val="24"/>
          <w:szCs w:val="24"/>
          <w:rtl/>
        </w:rPr>
        <w:t>והכא</w:t>
      </w:r>
      <w:proofErr w:type="spellEnd"/>
      <w:r w:rsidRPr="0079557E">
        <w:rPr>
          <w:rFonts w:hint="cs"/>
          <w:sz w:val="24"/>
          <w:szCs w:val="24"/>
          <w:rtl/>
        </w:rPr>
        <w:t xml:space="preserve"> </w:t>
      </w:r>
      <w:r w:rsidRPr="00672A27">
        <w:rPr>
          <w:rFonts w:hint="cs"/>
          <w:sz w:val="24"/>
          <w:szCs w:val="24"/>
          <w:rtl/>
        </w:rPr>
        <w:t xml:space="preserve">מיעטו </w:t>
      </w:r>
      <w:r w:rsidRPr="00ED6BDD">
        <w:rPr>
          <w:rFonts w:hint="cs"/>
          <w:b/>
          <w:bCs/>
          <w:sz w:val="24"/>
          <w:szCs w:val="24"/>
          <w:rtl/>
        </w:rPr>
        <w:t>ליום י"ד</w:t>
      </w:r>
      <w:r w:rsidRPr="0079557E">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בחמץ</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מ</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ED6BDD">
        <w:rPr>
          <w:rFonts w:hint="cs"/>
          <w:b/>
          <w:bCs/>
          <w:sz w:val="24"/>
          <w:szCs w:val="24"/>
          <w:rtl/>
        </w:rPr>
        <w:t>כתיב</w:t>
      </w:r>
      <w:r w:rsidRPr="00672A27">
        <w:rPr>
          <w:sz w:val="24"/>
          <w:szCs w:val="24"/>
          <w:rtl/>
        </w:rPr>
        <w:t>[</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חמץ</w:t>
      </w:r>
      <w:r w:rsidRPr="0079557E">
        <w:rPr>
          <w:rFonts w:hint="cs"/>
          <w:sz w:val="24"/>
          <w:szCs w:val="24"/>
          <w:rtl/>
        </w:rPr>
        <w:t xml:space="preserve">, </w:t>
      </w:r>
      <w:r w:rsidRPr="00ED6BDD">
        <w:rPr>
          <w:rFonts w:hint="cs"/>
          <w:b/>
          <w:bCs/>
          <w:sz w:val="24"/>
          <w:szCs w:val="24"/>
          <w:rtl/>
        </w:rPr>
        <w:t>אן איסור מהתורה אלא</w:t>
      </w:r>
      <w:r w:rsidRPr="00ED6BDD">
        <w:rPr>
          <w:b/>
          <w:bCs/>
          <w:sz w:val="24"/>
          <w:szCs w:val="24"/>
          <w:rtl/>
        </w:rPr>
        <w:t xml:space="preserve"> </w:t>
      </w:r>
      <w:r w:rsidRPr="00ED6BDD">
        <w:rPr>
          <w:rFonts w:hint="cs"/>
          <w:b/>
          <w:bCs/>
          <w:sz w:val="24"/>
          <w:szCs w:val="24"/>
          <w:rtl/>
        </w:rPr>
        <w:t>משעת</w:t>
      </w:r>
      <w:r w:rsidRPr="00672A27">
        <w:rPr>
          <w:rFonts w:hint="cs"/>
          <w:sz w:val="24"/>
          <w:szCs w:val="24"/>
          <w:rtl/>
        </w:rPr>
        <w:t xml:space="preserve"> אכילתו</w:t>
      </w:r>
      <w:r w:rsidRPr="0079557E">
        <w:rPr>
          <w:rFonts w:hint="cs"/>
          <w:sz w:val="24"/>
          <w:szCs w:val="24"/>
          <w:rtl/>
        </w:rPr>
        <w:t xml:space="preserve"> </w:t>
      </w:r>
      <w:r w:rsidRPr="00ED6BDD">
        <w:rPr>
          <w:rFonts w:hint="cs"/>
          <w:b/>
          <w:bCs/>
          <w:sz w:val="24"/>
          <w:szCs w:val="24"/>
          <w:rtl/>
        </w:rPr>
        <w:t>של קרבן פסח בליל ט"ו</w:t>
      </w:r>
      <w:r w:rsidRPr="0079557E">
        <w:rPr>
          <w:sz w:val="24"/>
          <w:szCs w:val="24"/>
          <w:rtl/>
        </w:rPr>
        <w:t>.</w:t>
      </w:r>
      <w:r w:rsidRPr="00672A27">
        <w:rPr>
          <w:sz w:val="24"/>
          <w:szCs w:val="24"/>
          <w:rtl/>
        </w:rPr>
        <w:t xml:space="preserve"> </w:t>
      </w:r>
      <w:r w:rsidRPr="00672A27">
        <w:rPr>
          <w:rFonts w:hint="cs"/>
          <w:sz w:val="24"/>
          <w:szCs w:val="24"/>
          <w:rtl/>
        </w:rPr>
        <w:t>ור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אומר</w:t>
      </w:r>
      <w:r w:rsidRPr="0079557E">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חמץ</w:t>
      </w:r>
      <w:r w:rsidRPr="00672A27">
        <w:rPr>
          <w:sz w:val="24"/>
          <w:szCs w:val="24"/>
          <w:rtl/>
        </w:rPr>
        <w:t xml:space="preserve"> </w:t>
      </w:r>
      <w:r w:rsidRPr="0079557E">
        <w:rPr>
          <w:rFonts w:hint="cs"/>
          <w:sz w:val="24"/>
          <w:szCs w:val="24"/>
          <w:rtl/>
        </w:rPr>
        <w:t xml:space="preserve">, </w:t>
      </w:r>
      <w:r w:rsidRPr="00ED6BDD">
        <w:rPr>
          <w:rFonts w:hint="cs"/>
          <w:b/>
          <w:bCs/>
          <w:sz w:val="24"/>
          <w:szCs w:val="24"/>
          <w:rtl/>
        </w:rPr>
        <w:t>משעת</w:t>
      </w:r>
      <w:r w:rsidRPr="00672A27">
        <w:rPr>
          <w:sz w:val="24"/>
          <w:szCs w:val="24"/>
          <w:rtl/>
        </w:rPr>
        <w:t xml:space="preserve"> </w:t>
      </w:r>
      <w:r w:rsidRPr="00672A27">
        <w:rPr>
          <w:rFonts w:hint="cs"/>
          <w:sz w:val="24"/>
          <w:szCs w:val="24"/>
          <w:rtl/>
        </w:rPr>
        <w:t>עשייתו</w:t>
      </w:r>
      <w:r w:rsidRPr="00672A27">
        <w:rPr>
          <w:sz w:val="24"/>
          <w:szCs w:val="24"/>
          <w:rtl/>
        </w:rPr>
        <w:t xml:space="preserve">. </w:t>
      </w:r>
      <w:r w:rsidRPr="00ED6BDD">
        <w:rPr>
          <w:rFonts w:hint="cs"/>
          <w:b/>
          <w:bCs/>
          <w:sz w:val="24"/>
          <w:szCs w:val="24"/>
          <w:rtl/>
        </w:rPr>
        <w:t xml:space="preserve">נמצא </w:t>
      </w:r>
      <w:proofErr w:type="spellStart"/>
      <w:r w:rsidRPr="00ED6BDD">
        <w:rPr>
          <w:rFonts w:hint="cs"/>
          <w:b/>
          <w:bCs/>
          <w:sz w:val="24"/>
          <w:szCs w:val="24"/>
          <w:rtl/>
        </w:rPr>
        <w:t>לר</w:t>
      </w:r>
      <w:proofErr w:type="spellEnd"/>
      <w:r w:rsidRPr="00ED6BDD">
        <w:rPr>
          <w:b/>
          <w:bCs/>
          <w:sz w:val="24"/>
          <w:szCs w:val="24"/>
          <w:rtl/>
        </w:rPr>
        <w:t>'</w:t>
      </w:r>
      <w:r w:rsidRPr="00672A27">
        <w:rPr>
          <w:sz w:val="24"/>
          <w:szCs w:val="24"/>
          <w:rtl/>
        </w:rPr>
        <w:t xml:space="preserve"> </w:t>
      </w:r>
      <w:r w:rsidRPr="00672A27">
        <w:rPr>
          <w:rFonts w:hint="cs"/>
          <w:sz w:val="24"/>
          <w:szCs w:val="24"/>
          <w:rtl/>
        </w:rPr>
        <w:t>יודה</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אכילתו</w:t>
      </w:r>
      <w:r w:rsidRPr="0079557E">
        <w:rPr>
          <w:rFonts w:hint="cs"/>
          <w:sz w:val="24"/>
          <w:szCs w:val="24"/>
          <w:rtl/>
        </w:rPr>
        <w:t>,</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ביעורו</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אכילתו</w:t>
      </w:r>
      <w:r w:rsidRPr="00672A27">
        <w:rPr>
          <w:sz w:val="24"/>
          <w:szCs w:val="24"/>
          <w:rtl/>
        </w:rPr>
        <w:t xml:space="preserve"> </w:t>
      </w:r>
      <w:proofErr w:type="spellStart"/>
      <w:r w:rsidRPr="00ED6BDD">
        <w:rPr>
          <w:rFonts w:hint="cs"/>
          <w:b/>
          <w:bCs/>
          <w:sz w:val="24"/>
          <w:szCs w:val="24"/>
          <w:rtl/>
        </w:rPr>
        <w:t>דכתיב</w:t>
      </w:r>
      <w:proofErr w:type="spellEnd"/>
      <w:r w:rsidRPr="00672A27">
        <w:rPr>
          <w:sz w:val="24"/>
          <w:szCs w:val="24"/>
          <w:rtl/>
        </w:rPr>
        <w:t>[</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שבעת</w:t>
      </w:r>
      <w:r w:rsidRPr="00672A27">
        <w:rPr>
          <w:sz w:val="24"/>
          <w:szCs w:val="24"/>
          <w:rtl/>
        </w:rPr>
        <w:t xml:space="preserve"> </w:t>
      </w:r>
      <w:r w:rsidRPr="00672A27">
        <w:rPr>
          <w:rFonts w:hint="cs"/>
          <w:sz w:val="24"/>
          <w:szCs w:val="24"/>
          <w:rtl/>
        </w:rPr>
        <w:t>ימים</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מצות</w:t>
      </w:r>
      <w:r w:rsidRPr="00672A27">
        <w:rPr>
          <w:sz w:val="24"/>
          <w:szCs w:val="24"/>
          <w:rtl/>
        </w:rPr>
        <w:t xml:space="preserve"> </w:t>
      </w:r>
      <w:r w:rsidRPr="00ED6BDD">
        <w:rPr>
          <w:rFonts w:hint="cs"/>
          <w:b/>
          <w:bCs/>
          <w:sz w:val="24"/>
          <w:szCs w:val="24"/>
          <w:rtl/>
        </w:rPr>
        <w:t>מכלל הן אתה שומע לאו כאילו נאמר תאכל מצות</w:t>
      </w:r>
      <w:r>
        <w:rPr>
          <w:rFonts w:hint="cs"/>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בא</w:t>
      </w:r>
      <w:r w:rsidRPr="00672A27">
        <w:rPr>
          <w:sz w:val="24"/>
          <w:szCs w:val="24"/>
          <w:rtl/>
        </w:rPr>
        <w:t xml:space="preserve"> </w:t>
      </w:r>
      <w:proofErr w:type="spellStart"/>
      <w:r w:rsidRPr="00672A27">
        <w:rPr>
          <w:rFonts w:hint="cs"/>
          <w:sz w:val="24"/>
          <w:szCs w:val="24"/>
          <w:rtl/>
        </w:rPr>
        <w:t>מכח</w:t>
      </w:r>
      <w:proofErr w:type="spellEnd"/>
      <w:r w:rsidRPr="00672A27">
        <w:rPr>
          <w:sz w:val="24"/>
          <w:szCs w:val="24"/>
          <w:rtl/>
        </w:rPr>
        <w:t xml:space="preserve"> </w:t>
      </w:r>
      <w:r w:rsidRPr="00672A27">
        <w:rPr>
          <w:rFonts w:hint="cs"/>
          <w:sz w:val="24"/>
          <w:szCs w:val="24"/>
          <w:rtl/>
        </w:rPr>
        <w:t>עשה</w:t>
      </w:r>
      <w:r w:rsidRPr="00672A27">
        <w:rPr>
          <w:sz w:val="24"/>
          <w:szCs w:val="24"/>
          <w:rtl/>
        </w:rPr>
        <w:t xml:space="preserve"> </w:t>
      </w:r>
      <w:proofErr w:type="spellStart"/>
      <w:r w:rsidRPr="00672A27">
        <w:rPr>
          <w:rFonts w:hint="cs"/>
          <w:sz w:val="24"/>
          <w:szCs w:val="24"/>
          <w:rtl/>
        </w:rPr>
        <w:t>עשה</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אכילתו</w:t>
      </w:r>
      <w:r w:rsidRPr="00672A27">
        <w:rPr>
          <w:sz w:val="24"/>
          <w:szCs w:val="24"/>
          <w:rtl/>
        </w:rPr>
        <w:t xml:space="preserve"> </w:t>
      </w:r>
      <w:proofErr w:type="spellStart"/>
      <w:r w:rsidRPr="00ED6BDD">
        <w:rPr>
          <w:rFonts w:hint="cs"/>
          <w:b/>
          <w:bCs/>
          <w:sz w:val="24"/>
          <w:szCs w:val="24"/>
          <w:rtl/>
        </w:rPr>
        <w:t>דכתיב</w:t>
      </w:r>
      <w:proofErr w:type="spellEnd"/>
      <w:r w:rsidRPr="0079557E">
        <w:rPr>
          <w:rFonts w:hint="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ביעורו</w:t>
      </w:r>
      <w:r w:rsidRPr="00672A27">
        <w:rPr>
          <w:sz w:val="24"/>
          <w:szCs w:val="24"/>
          <w:rtl/>
        </w:rPr>
        <w:t xml:space="preserve"> </w:t>
      </w:r>
      <w:proofErr w:type="spellStart"/>
      <w:r w:rsidRPr="00ED6BDD">
        <w:rPr>
          <w:rFonts w:hint="cs"/>
          <w:b/>
          <w:bCs/>
          <w:sz w:val="24"/>
          <w:szCs w:val="24"/>
          <w:rtl/>
        </w:rPr>
        <w:t>דכתיב</w:t>
      </w:r>
      <w:proofErr w:type="spellEnd"/>
      <w:r w:rsidRPr="00672A27">
        <w:rPr>
          <w:sz w:val="24"/>
          <w:szCs w:val="24"/>
          <w:rtl/>
        </w:rPr>
        <w:t>[</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טו</w:t>
      </w:r>
      <w:r w:rsidRPr="00672A27">
        <w:rPr>
          <w:sz w:val="24"/>
          <w:szCs w:val="24"/>
          <w:rtl/>
        </w:rPr>
        <w:t>]</w:t>
      </w:r>
      <w:r w:rsidRPr="00672A27">
        <w:rPr>
          <w:rFonts w:hint="cs"/>
          <w:sz w:val="24"/>
          <w:szCs w:val="24"/>
          <w:rtl/>
        </w:rPr>
        <w:t xml:space="preserve"> </w:t>
      </w:r>
      <w:r w:rsidRPr="00ED6BDD">
        <w:rPr>
          <w:rFonts w:hint="cs"/>
          <w:b/>
          <w:bCs/>
          <w:sz w:val="24"/>
          <w:szCs w:val="24"/>
          <w:rtl/>
        </w:rPr>
        <w:t>אך ביום הראשון</w:t>
      </w:r>
      <w:r w:rsidRPr="0079557E">
        <w:rPr>
          <w:sz w:val="24"/>
          <w:szCs w:val="24"/>
          <w:rtl/>
        </w:rPr>
        <w:t xml:space="preserve"> </w:t>
      </w:r>
      <w:r w:rsidRPr="00672A27">
        <w:rPr>
          <w:rFonts w:hint="cs"/>
          <w:sz w:val="24"/>
          <w:szCs w:val="24"/>
          <w:rtl/>
        </w:rPr>
        <w:t>תשביתו</w:t>
      </w:r>
      <w:r w:rsidRPr="00672A27">
        <w:rPr>
          <w:sz w:val="24"/>
          <w:szCs w:val="24"/>
          <w:rtl/>
        </w:rPr>
        <w:t xml:space="preserve"> </w:t>
      </w:r>
      <w:r w:rsidRPr="00672A27">
        <w:rPr>
          <w:rFonts w:hint="cs"/>
          <w:sz w:val="24"/>
          <w:szCs w:val="24"/>
          <w:rtl/>
        </w:rPr>
        <w:t>שאור</w:t>
      </w:r>
      <w:r w:rsidRPr="0079557E">
        <w:rPr>
          <w:rFonts w:hint="cs"/>
          <w:sz w:val="24"/>
          <w:szCs w:val="24"/>
          <w:rtl/>
        </w:rPr>
        <w:t xml:space="preserve"> </w:t>
      </w:r>
      <w:r w:rsidRPr="00ED6BDD">
        <w:rPr>
          <w:rFonts w:hint="cs"/>
          <w:b/>
          <w:bCs/>
          <w:sz w:val="24"/>
          <w:szCs w:val="24"/>
          <w:rtl/>
        </w:rPr>
        <w:t>מבתיכם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ביעורו</w:t>
      </w:r>
      <w:r w:rsidRPr="00672A27">
        <w:rPr>
          <w:sz w:val="24"/>
          <w:szCs w:val="24"/>
          <w:rtl/>
        </w:rPr>
        <w:t xml:space="preserve"> </w:t>
      </w:r>
      <w:proofErr w:type="spellStart"/>
      <w:r w:rsidRPr="00ED6BDD">
        <w:rPr>
          <w:rFonts w:hint="cs"/>
          <w:b/>
          <w:bCs/>
          <w:sz w:val="24"/>
          <w:szCs w:val="24"/>
          <w:rtl/>
        </w:rPr>
        <w:t>דכתיב</w:t>
      </w:r>
      <w:proofErr w:type="spellEnd"/>
      <w:r w:rsidRPr="00672A27">
        <w:rPr>
          <w:sz w:val="24"/>
          <w:szCs w:val="24"/>
          <w:rtl/>
        </w:rPr>
        <w:t>[</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 xml:space="preserve">] </w:t>
      </w:r>
      <w:r w:rsidRPr="00672A27">
        <w:rPr>
          <w:rFonts w:hint="cs"/>
          <w:sz w:val="24"/>
          <w:szCs w:val="24"/>
          <w:rtl/>
        </w:rPr>
        <w:t>שבעת</w:t>
      </w:r>
      <w:r w:rsidRPr="00672A27">
        <w:rPr>
          <w:sz w:val="24"/>
          <w:szCs w:val="24"/>
          <w:rtl/>
        </w:rPr>
        <w:t xml:space="preserve"> </w:t>
      </w:r>
      <w:r w:rsidRPr="00672A27">
        <w:rPr>
          <w:rFonts w:hint="cs"/>
          <w:sz w:val="24"/>
          <w:szCs w:val="24"/>
          <w:rtl/>
        </w:rPr>
        <w:t>ימים</w:t>
      </w:r>
      <w:r w:rsidRPr="00672A27">
        <w:rPr>
          <w:sz w:val="24"/>
          <w:szCs w:val="24"/>
          <w:rtl/>
        </w:rPr>
        <w:t xml:space="preserve"> </w:t>
      </w:r>
      <w:r w:rsidRPr="00672A27">
        <w:rPr>
          <w:rFonts w:hint="cs"/>
          <w:sz w:val="24"/>
          <w:szCs w:val="24"/>
          <w:rtl/>
        </w:rPr>
        <w:t>שאור</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ימצא</w:t>
      </w:r>
      <w:r w:rsidRPr="00672A27">
        <w:rPr>
          <w:sz w:val="24"/>
          <w:szCs w:val="24"/>
          <w:rtl/>
        </w:rPr>
        <w:t xml:space="preserve"> </w:t>
      </w:r>
      <w:r w:rsidRPr="00672A27">
        <w:rPr>
          <w:rFonts w:hint="cs"/>
          <w:sz w:val="24"/>
          <w:szCs w:val="24"/>
          <w:rtl/>
        </w:rPr>
        <w:t>בבתיכם</w:t>
      </w:r>
      <w:r w:rsidRPr="00672A27">
        <w:rPr>
          <w:sz w:val="24"/>
          <w:szCs w:val="24"/>
          <w:rtl/>
        </w:rPr>
        <w:t>. [</w:t>
      </w:r>
      <w:r w:rsidRPr="00672A27">
        <w:rPr>
          <w:rFonts w:hint="cs"/>
          <w:sz w:val="24"/>
          <w:szCs w:val="24"/>
          <w:rtl/>
        </w:rPr>
        <w:t>דף</w:t>
      </w:r>
      <w:r w:rsidRPr="00672A27">
        <w:rPr>
          <w:sz w:val="24"/>
          <w:szCs w:val="24"/>
          <w:rtl/>
        </w:rPr>
        <w:t xml:space="preserve"> </w:t>
      </w:r>
      <w:r w:rsidRPr="00672A27">
        <w:rPr>
          <w:rFonts w:hint="cs"/>
          <w:sz w:val="24"/>
          <w:szCs w:val="24"/>
          <w:rtl/>
        </w:rPr>
        <w:t>ד</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ED6BDD">
        <w:rPr>
          <w:rFonts w:hint="cs"/>
          <w:b/>
          <w:bCs/>
          <w:sz w:val="24"/>
          <w:szCs w:val="24"/>
          <w:rtl/>
        </w:rPr>
        <w:t>גופא</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מ</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ED6BDD">
        <w:rPr>
          <w:rFonts w:hint="cs"/>
          <w:b/>
          <w:bCs/>
          <w:sz w:val="24"/>
          <w:szCs w:val="24"/>
          <w:rtl/>
        </w:rPr>
        <w:t>שורפים בתחילת שש, שמשש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ולמעלה</w:t>
      </w:r>
      <w:r w:rsidRPr="00672A27">
        <w:rPr>
          <w:sz w:val="24"/>
          <w:szCs w:val="24"/>
          <w:rtl/>
        </w:rPr>
        <w:t xml:space="preserve"> </w:t>
      </w:r>
      <w:r w:rsidRPr="00672A27">
        <w:rPr>
          <w:rFonts w:hint="cs"/>
          <w:sz w:val="24"/>
          <w:szCs w:val="24"/>
          <w:rtl/>
        </w:rPr>
        <w:t>מדבריהן</w:t>
      </w:r>
      <w:r w:rsidRPr="0079557E">
        <w:rPr>
          <w:rFonts w:hint="cs"/>
          <w:sz w:val="24"/>
          <w:szCs w:val="24"/>
          <w:rtl/>
        </w:rPr>
        <w:t xml:space="preserve">. </w:t>
      </w:r>
      <w:r w:rsidRPr="00ED6BDD">
        <w:rPr>
          <w:rFonts w:hint="cs"/>
          <w:b/>
          <w:bCs/>
          <w:sz w:val="24"/>
          <w:szCs w:val="24"/>
          <w:rtl/>
        </w:rPr>
        <w:t>והא לר"מ אפילו</w:t>
      </w:r>
      <w:r w:rsidRPr="00672A27">
        <w:rPr>
          <w:rFonts w:hint="cs"/>
          <w:sz w:val="24"/>
          <w:szCs w:val="24"/>
          <w:rtl/>
        </w:rPr>
        <w:t xml:space="preserve"> שביעית</w:t>
      </w:r>
      <w:r w:rsidRPr="00672A27">
        <w:rPr>
          <w:sz w:val="24"/>
          <w:szCs w:val="24"/>
          <w:rtl/>
        </w:rPr>
        <w:t xml:space="preserve"> </w:t>
      </w:r>
      <w:r w:rsidRPr="00ED6BDD">
        <w:rPr>
          <w:rFonts w:hint="cs"/>
          <w:b/>
          <w:bCs/>
          <w:sz w:val="24"/>
          <w:szCs w:val="24"/>
          <w:rtl/>
        </w:rPr>
        <w:t>אינו</w:t>
      </w:r>
      <w:r w:rsidRPr="0079557E">
        <w:rPr>
          <w:rFonts w:hint="cs"/>
          <w:sz w:val="24"/>
          <w:szCs w:val="24"/>
          <w:rtl/>
        </w:rPr>
        <w:t xml:space="preserve"> </w:t>
      </w:r>
      <w:r w:rsidRPr="00672A27">
        <w:rPr>
          <w:rFonts w:hint="cs"/>
          <w:sz w:val="24"/>
          <w:szCs w:val="24"/>
          <w:rtl/>
        </w:rPr>
        <w:t xml:space="preserve">אסור </w:t>
      </w:r>
      <w:r w:rsidRPr="00ED6BDD">
        <w:rPr>
          <w:rFonts w:hint="cs"/>
          <w:b/>
          <w:bCs/>
          <w:sz w:val="24"/>
          <w:szCs w:val="24"/>
          <w:rtl/>
        </w:rPr>
        <w:t>אלא</w:t>
      </w:r>
      <w:r w:rsidRPr="00ED6BDD">
        <w:rPr>
          <w:b/>
          <w:bCs/>
          <w:sz w:val="24"/>
          <w:szCs w:val="24"/>
          <w:rtl/>
        </w:rPr>
        <w:t xml:space="preserve"> </w:t>
      </w:r>
      <w:r w:rsidRPr="00ED6BDD">
        <w:rPr>
          <w:rFonts w:hint="cs"/>
          <w:b/>
          <w:bCs/>
          <w:sz w:val="24"/>
          <w:szCs w:val="24"/>
          <w:rtl/>
        </w:rPr>
        <w:t>משום</w:t>
      </w:r>
      <w:r w:rsidRPr="00ED6BDD">
        <w:rPr>
          <w:b/>
          <w:bCs/>
          <w:sz w:val="24"/>
          <w:szCs w:val="24"/>
          <w:rtl/>
        </w:rPr>
        <w:t xml:space="preserve"> </w:t>
      </w:r>
      <w:r w:rsidRPr="00ED6BDD">
        <w:rPr>
          <w:rFonts w:hint="cs"/>
          <w:b/>
          <w:bCs/>
          <w:sz w:val="24"/>
          <w:szCs w:val="24"/>
          <w:rtl/>
        </w:rPr>
        <w:t xml:space="preserve">גדר, שהרי </w:t>
      </w:r>
      <w:proofErr w:type="spellStart"/>
      <w:r w:rsidRPr="00ED6BDD">
        <w:rPr>
          <w:rFonts w:hint="cs"/>
          <w:b/>
          <w:bCs/>
          <w:sz w:val="24"/>
          <w:szCs w:val="24"/>
          <w:rtl/>
        </w:rPr>
        <w:t>מדאוריתא</w:t>
      </w:r>
      <w:proofErr w:type="spellEnd"/>
      <w:r w:rsidRPr="00ED6BDD">
        <w:rPr>
          <w:rFonts w:hint="cs"/>
          <w:b/>
          <w:bCs/>
          <w:sz w:val="24"/>
          <w:szCs w:val="24"/>
          <w:rtl/>
        </w:rPr>
        <w:t xml:space="preserve"> רק שעה קדם שקיעת החמה אסור, וחכמים אסרו מחצות היום</w:t>
      </w:r>
      <w:r w:rsidRPr="0079557E">
        <w:rPr>
          <w:sz w:val="24"/>
          <w:szCs w:val="24"/>
          <w:rtl/>
        </w:rPr>
        <w:t>.</w:t>
      </w:r>
      <w:r w:rsidRPr="00672A27">
        <w:rPr>
          <w:sz w:val="24"/>
          <w:szCs w:val="24"/>
          <w:rtl/>
        </w:rPr>
        <w:t xml:space="preserve"> </w:t>
      </w:r>
      <w:r w:rsidRPr="00672A27">
        <w:rPr>
          <w:rFonts w:hint="cs"/>
          <w:sz w:val="24"/>
          <w:szCs w:val="24"/>
          <w:rtl/>
        </w:rPr>
        <w:t>ששית</w:t>
      </w:r>
      <w:r w:rsidRPr="00672A27">
        <w:rPr>
          <w:sz w:val="24"/>
          <w:szCs w:val="24"/>
          <w:rtl/>
        </w:rPr>
        <w:t xml:space="preserve"> </w:t>
      </w:r>
      <w:r w:rsidRPr="00672A27">
        <w:rPr>
          <w:rFonts w:hint="cs"/>
          <w:sz w:val="24"/>
          <w:szCs w:val="24"/>
          <w:rtl/>
        </w:rPr>
        <w:t>למה</w:t>
      </w:r>
      <w:r w:rsidRPr="0079557E">
        <w:rPr>
          <w:rFonts w:hint="cs"/>
          <w:sz w:val="24"/>
          <w:szCs w:val="24"/>
          <w:rtl/>
        </w:rPr>
        <w:t>?</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גדר</w:t>
      </w:r>
      <w:r w:rsidRPr="00672A27">
        <w:rPr>
          <w:sz w:val="24"/>
          <w:szCs w:val="24"/>
          <w:rtl/>
        </w:rPr>
        <w:t xml:space="preserve">. </w:t>
      </w:r>
      <w:r w:rsidRPr="00672A27">
        <w:rPr>
          <w:rFonts w:hint="cs"/>
          <w:sz w:val="24"/>
          <w:szCs w:val="24"/>
          <w:rtl/>
        </w:rPr>
        <w:t>ויש</w:t>
      </w:r>
      <w:r w:rsidRPr="00672A27">
        <w:rPr>
          <w:sz w:val="24"/>
          <w:szCs w:val="24"/>
          <w:rtl/>
        </w:rPr>
        <w:t xml:space="preserve"> </w:t>
      </w:r>
      <w:r w:rsidRPr="00672A27">
        <w:rPr>
          <w:rFonts w:hint="cs"/>
          <w:sz w:val="24"/>
          <w:szCs w:val="24"/>
          <w:rtl/>
        </w:rPr>
        <w:t>גדר</w:t>
      </w:r>
      <w:r w:rsidRPr="00672A27">
        <w:rPr>
          <w:sz w:val="24"/>
          <w:szCs w:val="24"/>
          <w:rtl/>
        </w:rPr>
        <w:t xml:space="preserve"> </w:t>
      </w:r>
      <w:r w:rsidRPr="00672A27">
        <w:rPr>
          <w:rFonts w:hint="cs"/>
          <w:sz w:val="24"/>
          <w:szCs w:val="24"/>
          <w:rtl/>
        </w:rPr>
        <w:t>לגדר</w:t>
      </w:r>
      <w:r w:rsidRPr="0079557E">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שעה</w:t>
      </w:r>
      <w:r w:rsidRPr="00672A27">
        <w:rPr>
          <w:sz w:val="24"/>
          <w:szCs w:val="24"/>
          <w:rtl/>
        </w:rPr>
        <w:t xml:space="preserve"> </w:t>
      </w:r>
      <w:r w:rsidRPr="00672A27">
        <w:rPr>
          <w:rFonts w:hint="cs"/>
          <w:sz w:val="24"/>
          <w:szCs w:val="24"/>
          <w:rtl/>
        </w:rPr>
        <w:t>ששית</w:t>
      </w:r>
      <w:r w:rsidRPr="00672A27">
        <w:rPr>
          <w:sz w:val="24"/>
          <w:szCs w:val="24"/>
          <w:rtl/>
        </w:rPr>
        <w:t xml:space="preserve"> </w:t>
      </w:r>
      <w:r w:rsidRPr="00672A27">
        <w:rPr>
          <w:rFonts w:hint="cs"/>
          <w:sz w:val="24"/>
          <w:szCs w:val="24"/>
          <w:rtl/>
        </w:rPr>
        <w:t>מתחלפת</w:t>
      </w:r>
      <w:r w:rsidRPr="00672A27">
        <w:rPr>
          <w:sz w:val="24"/>
          <w:szCs w:val="24"/>
          <w:rtl/>
        </w:rPr>
        <w:t xml:space="preserve"> </w:t>
      </w:r>
      <w:r w:rsidRPr="00672A27">
        <w:rPr>
          <w:rFonts w:hint="cs"/>
          <w:sz w:val="24"/>
          <w:szCs w:val="24"/>
          <w:rtl/>
        </w:rPr>
        <w:t>בשביעית</w:t>
      </w:r>
      <w:r w:rsidRPr="0079557E">
        <w:rPr>
          <w:rFonts w:hint="cs"/>
          <w:sz w:val="24"/>
          <w:szCs w:val="24"/>
          <w:rtl/>
        </w:rPr>
        <w:t xml:space="preserve"> </w:t>
      </w:r>
      <w:r w:rsidRPr="00ED6BDD">
        <w:rPr>
          <w:rFonts w:hint="cs"/>
          <w:b/>
          <w:bCs/>
          <w:sz w:val="24"/>
          <w:szCs w:val="24"/>
          <w:rtl/>
        </w:rPr>
        <w:t>והכל גזרה אחת</w:t>
      </w:r>
      <w:r w:rsidRPr="0079557E">
        <w:rPr>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יהודא</w:t>
      </w:r>
      <w:proofErr w:type="spellEnd"/>
      <w:r w:rsidRPr="00672A27">
        <w:rPr>
          <w:sz w:val="24"/>
          <w:szCs w:val="24"/>
          <w:rtl/>
        </w:rPr>
        <w:t xml:space="preserve"> </w:t>
      </w:r>
      <w:r w:rsidRPr="00672A27">
        <w:rPr>
          <w:rFonts w:hint="cs"/>
          <w:sz w:val="24"/>
          <w:szCs w:val="24"/>
          <w:rtl/>
        </w:rPr>
        <w:t xml:space="preserve">אומר </w:t>
      </w:r>
      <w:proofErr w:type="spellStart"/>
      <w:r w:rsidRPr="00ED6BDD">
        <w:rPr>
          <w:rFonts w:hint="cs"/>
          <w:b/>
          <w:bCs/>
          <w:sz w:val="24"/>
          <w:szCs w:val="24"/>
          <w:rtl/>
        </w:rPr>
        <w:t>תולין</w:t>
      </w:r>
      <w:proofErr w:type="spellEnd"/>
      <w:r w:rsidRPr="00ED6BDD">
        <w:rPr>
          <w:rFonts w:hint="cs"/>
          <w:b/>
          <w:bCs/>
          <w:sz w:val="24"/>
          <w:szCs w:val="24"/>
          <w:rtl/>
        </w:rPr>
        <w:t xml:space="preserve"> כל חמש,</w:t>
      </w:r>
      <w:r w:rsidRPr="0079557E">
        <w:rPr>
          <w:sz w:val="24"/>
          <w:szCs w:val="24"/>
          <w:rtl/>
        </w:rPr>
        <w:t xml:space="preserve"> </w:t>
      </w:r>
      <w:r w:rsidRPr="00672A27">
        <w:rPr>
          <w:rFonts w:hint="cs"/>
          <w:sz w:val="24"/>
          <w:szCs w:val="24"/>
          <w:rtl/>
        </w:rPr>
        <w:t>מחמש</w:t>
      </w:r>
      <w:r w:rsidRPr="00672A27">
        <w:rPr>
          <w:sz w:val="24"/>
          <w:szCs w:val="24"/>
          <w:rtl/>
        </w:rPr>
        <w:t xml:space="preserve"> </w:t>
      </w:r>
      <w:r w:rsidRPr="00672A27">
        <w:rPr>
          <w:rFonts w:hint="cs"/>
          <w:sz w:val="24"/>
          <w:szCs w:val="24"/>
          <w:rtl/>
        </w:rPr>
        <w:t>ולמעלה</w:t>
      </w:r>
      <w:r w:rsidRPr="00672A27">
        <w:rPr>
          <w:sz w:val="24"/>
          <w:szCs w:val="24"/>
          <w:rtl/>
        </w:rPr>
        <w:t xml:space="preserve"> </w:t>
      </w:r>
      <w:r w:rsidRPr="00672A27">
        <w:rPr>
          <w:rFonts w:hint="cs"/>
          <w:sz w:val="24"/>
          <w:szCs w:val="24"/>
          <w:rtl/>
        </w:rPr>
        <w:t>מדבריהן</w:t>
      </w:r>
      <w:r w:rsidRPr="0079557E">
        <w:rPr>
          <w:rFonts w:hint="cs"/>
          <w:sz w:val="24"/>
          <w:szCs w:val="24"/>
          <w:rtl/>
        </w:rPr>
        <w:t>.</w:t>
      </w:r>
      <w:r w:rsidRPr="0079557E">
        <w:rPr>
          <w:sz w:val="24"/>
          <w:szCs w:val="24"/>
          <w:rtl/>
        </w:rPr>
        <w:t xml:space="preserve"> </w:t>
      </w:r>
      <w:r w:rsidRPr="00ED6BDD">
        <w:rPr>
          <w:rFonts w:hint="cs"/>
          <w:b/>
          <w:bCs/>
          <w:sz w:val="24"/>
          <w:szCs w:val="24"/>
          <w:rtl/>
        </w:rPr>
        <w:t xml:space="preserve">והא </w:t>
      </w:r>
      <w:proofErr w:type="spellStart"/>
      <w:r w:rsidRPr="00ED6BDD">
        <w:rPr>
          <w:rFonts w:hint="cs"/>
          <w:b/>
          <w:bCs/>
          <w:sz w:val="24"/>
          <w:szCs w:val="24"/>
          <w:rtl/>
        </w:rPr>
        <w:t>לר"י</w:t>
      </w:r>
      <w:proofErr w:type="spellEnd"/>
      <w:r w:rsidRPr="00672A27">
        <w:rPr>
          <w:rFonts w:hint="cs"/>
          <w:sz w:val="24"/>
          <w:szCs w:val="24"/>
          <w:rtl/>
        </w:rPr>
        <w:t xml:space="preserve"> ששית</w:t>
      </w:r>
      <w:r w:rsidRPr="00672A27">
        <w:rPr>
          <w:sz w:val="24"/>
          <w:szCs w:val="24"/>
          <w:rtl/>
        </w:rPr>
        <w:t xml:space="preserve"> </w:t>
      </w:r>
      <w:r w:rsidRPr="00ED6BDD">
        <w:rPr>
          <w:rFonts w:hint="cs"/>
          <w:b/>
          <w:bCs/>
          <w:sz w:val="24"/>
          <w:szCs w:val="24"/>
          <w:rtl/>
        </w:rPr>
        <w:t>אינה</w:t>
      </w:r>
      <w:r w:rsidRPr="0079557E">
        <w:rPr>
          <w:rFonts w:hint="cs"/>
          <w:sz w:val="24"/>
          <w:szCs w:val="24"/>
          <w:rtl/>
        </w:rPr>
        <w:t xml:space="preserve"> </w:t>
      </w:r>
      <w:r w:rsidRPr="00672A27">
        <w:rPr>
          <w:rFonts w:hint="cs"/>
          <w:sz w:val="24"/>
          <w:szCs w:val="24"/>
          <w:rtl/>
        </w:rPr>
        <w:t>אסורה</w:t>
      </w:r>
      <w:r w:rsidRPr="00672A27">
        <w:rPr>
          <w:sz w:val="24"/>
          <w:szCs w:val="24"/>
          <w:rtl/>
        </w:rPr>
        <w:t xml:space="preserve"> </w:t>
      </w:r>
      <w:r w:rsidRPr="00ED6BDD">
        <w:rPr>
          <w:rFonts w:hint="cs"/>
          <w:b/>
          <w:bCs/>
          <w:sz w:val="24"/>
          <w:szCs w:val="24"/>
          <w:rtl/>
        </w:rPr>
        <w:t>אלא</w:t>
      </w:r>
      <w:r w:rsidRPr="0079557E">
        <w:rPr>
          <w:rFonts w:hint="cs"/>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גדר</w:t>
      </w:r>
      <w:r w:rsidRPr="0079557E">
        <w:rPr>
          <w:rFonts w:hint="cs"/>
          <w:sz w:val="24"/>
          <w:szCs w:val="24"/>
          <w:rtl/>
        </w:rPr>
        <w:t>.</w:t>
      </w:r>
      <w:r w:rsidRPr="00672A27">
        <w:rPr>
          <w:sz w:val="24"/>
          <w:szCs w:val="24"/>
          <w:rtl/>
        </w:rPr>
        <w:t xml:space="preserve"> </w:t>
      </w:r>
      <w:r w:rsidRPr="00672A27">
        <w:rPr>
          <w:rFonts w:hint="cs"/>
          <w:sz w:val="24"/>
          <w:szCs w:val="24"/>
          <w:rtl/>
        </w:rPr>
        <w:t>חמישית</w:t>
      </w:r>
      <w:r w:rsidRPr="00672A27">
        <w:rPr>
          <w:sz w:val="24"/>
          <w:szCs w:val="24"/>
          <w:rtl/>
        </w:rPr>
        <w:t xml:space="preserve"> </w:t>
      </w:r>
      <w:r w:rsidRPr="00672A27">
        <w:rPr>
          <w:rFonts w:hint="cs"/>
          <w:sz w:val="24"/>
          <w:szCs w:val="24"/>
          <w:rtl/>
        </w:rPr>
        <w:t>למה</w:t>
      </w:r>
      <w:r w:rsidRPr="0079557E">
        <w:rPr>
          <w:rFonts w:hint="cs"/>
          <w:sz w:val="24"/>
          <w:szCs w:val="24"/>
          <w:rtl/>
        </w:rPr>
        <w:t>?</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גדר</w:t>
      </w:r>
      <w:r w:rsidRPr="00672A27">
        <w:rPr>
          <w:sz w:val="24"/>
          <w:szCs w:val="24"/>
          <w:rtl/>
        </w:rPr>
        <w:t xml:space="preserve">. </w:t>
      </w:r>
      <w:r w:rsidRPr="00672A27">
        <w:rPr>
          <w:rFonts w:hint="cs"/>
          <w:sz w:val="24"/>
          <w:szCs w:val="24"/>
          <w:rtl/>
        </w:rPr>
        <w:t>ויש</w:t>
      </w:r>
      <w:r w:rsidRPr="00672A27">
        <w:rPr>
          <w:sz w:val="24"/>
          <w:szCs w:val="24"/>
          <w:rtl/>
        </w:rPr>
        <w:t xml:space="preserve"> </w:t>
      </w:r>
      <w:r w:rsidRPr="00672A27">
        <w:rPr>
          <w:rFonts w:hint="cs"/>
          <w:sz w:val="24"/>
          <w:szCs w:val="24"/>
          <w:rtl/>
        </w:rPr>
        <w:t>גדר</w:t>
      </w:r>
      <w:r w:rsidRPr="00672A27">
        <w:rPr>
          <w:sz w:val="24"/>
          <w:szCs w:val="24"/>
          <w:rtl/>
        </w:rPr>
        <w:t xml:space="preserve"> </w:t>
      </w:r>
      <w:r w:rsidRPr="00672A27">
        <w:rPr>
          <w:rFonts w:hint="cs"/>
          <w:sz w:val="24"/>
          <w:szCs w:val="24"/>
          <w:rtl/>
        </w:rPr>
        <w:t>לגדר</w:t>
      </w:r>
      <w:r w:rsidRPr="0079557E">
        <w:rPr>
          <w:rFonts w:hint="cs"/>
          <w:sz w:val="24"/>
          <w:szCs w:val="24"/>
          <w:rtl/>
        </w:rPr>
        <w:t>?</w:t>
      </w:r>
      <w:r w:rsidRPr="0079557E">
        <w:rPr>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שחמישית</w:t>
      </w:r>
      <w:r w:rsidRPr="00672A27">
        <w:rPr>
          <w:sz w:val="24"/>
          <w:szCs w:val="24"/>
          <w:rtl/>
        </w:rPr>
        <w:t xml:space="preserve"> </w:t>
      </w:r>
      <w:r w:rsidRPr="00672A27">
        <w:rPr>
          <w:rFonts w:hint="cs"/>
          <w:sz w:val="24"/>
          <w:szCs w:val="24"/>
          <w:rtl/>
        </w:rPr>
        <w:t>מתחלפת</w:t>
      </w:r>
      <w:r w:rsidRPr="00672A27">
        <w:rPr>
          <w:sz w:val="24"/>
          <w:szCs w:val="24"/>
          <w:rtl/>
        </w:rPr>
        <w:t xml:space="preserve"> </w:t>
      </w:r>
      <w:r w:rsidRPr="00672A27">
        <w:rPr>
          <w:rFonts w:hint="cs"/>
          <w:sz w:val="24"/>
          <w:szCs w:val="24"/>
          <w:rtl/>
        </w:rPr>
        <w:t>בשביעית</w:t>
      </w:r>
      <w:r w:rsidRPr="00672A27">
        <w:rPr>
          <w:sz w:val="24"/>
          <w:szCs w:val="24"/>
          <w:rtl/>
        </w:rPr>
        <w:t>.</w:t>
      </w:r>
      <w:r w:rsidRPr="00672A27">
        <w:rPr>
          <w:rFonts w:hint="cs"/>
          <w:sz w:val="24"/>
          <w:szCs w:val="24"/>
          <w:rtl/>
        </w:rPr>
        <w:t xml:space="preserve"> </w:t>
      </w:r>
      <w:r w:rsidRPr="00ED6BDD">
        <w:rPr>
          <w:rFonts w:hint="cs"/>
          <w:b/>
          <w:bCs/>
          <w:sz w:val="24"/>
          <w:szCs w:val="24"/>
          <w:rtl/>
        </w:rPr>
        <w:t>גבי עדות תנן, אחד</w:t>
      </w:r>
      <w:r w:rsidRPr="00ED6BDD">
        <w:rPr>
          <w:b/>
          <w:bCs/>
          <w:sz w:val="24"/>
          <w:szCs w:val="24"/>
          <w:rtl/>
        </w:rPr>
        <w:t xml:space="preserve"> </w:t>
      </w:r>
      <w:r w:rsidRPr="00ED6BDD">
        <w:rPr>
          <w:rFonts w:hint="cs"/>
          <w:b/>
          <w:bCs/>
          <w:sz w:val="24"/>
          <w:szCs w:val="24"/>
          <w:rtl/>
        </w:rPr>
        <w:t>אומר</w:t>
      </w:r>
      <w:r w:rsidRPr="00ED6BDD">
        <w:rPr>
          <w:b/>
          <w:bCs/>
          <w:sz w:val="24"/>
          <w:szCs w:val="24"/>
          <w:rtl/>
        </w:rPr>
        <w:t xml:space="preserve"> </w:t>
      </w:r>
      <w:r w:rsidRPr="00ED6BDD">
        <w:rPr>
          <w:rFonts w:hint="cs"/>
          <w:b/>
          <w:bCs/>
          <w:sz w:val="24"/>
          <w:szCs w:val="24"/>
          <w:rtl/>
        </w:rPr>
        <w:t>בחמש</w:t>
      </w:r>
      <w:r w:rsidRPr="00ED6BDD">
        <w:rPr>
          <w:b/>
          <w:bCs/>
          <w:sz w:val="24"/>
          <w:szCs w:val="24"/>
          <w:rtl/>
        </w:rPr>
        <w:t xml:space="preserve"> </w:t>
      </w:r>
      <w:r w:rsidRPr="00ED6BDD">
        <w:rPr>
          <w:rFonts w:hint="cs"/>
          <w:b/>
          <w:bCs/>
          <w:sz w:val="24"/>
          <w:szCs w:val="24"/>
          <w:rtl/>
        </w:rPr>
        <w:t>ואחד</w:t>
      </w:r>
      <w:r w:rsidRPr="00ED6BDD">
        <w:rPr>
          <w:b/>
          <w:bCs/>
          <w:sz w:val="24"/>
          <w:szCs w:val="24"/>
          <w:rtl/>
        </w:rPr>
        <w:t xml:space="preserve"> </w:t>
      </w:r>
      <w:r w:rsidRPr="00ED6BDD">
        <w:rPr>
          <w:rFonts w:hint="cs"/>
          <w:b/>
          <w:bCs/>
          <w:sz w:val="24"/>
          <w:szCs w:val="24"/>
          <w:rtl/>
        </w:rPr>
        <w:t>אומר</w:t>
      </w:r>
      <w:r w:rsidRPr="00ED6BDD">
        <w:rPr>
          <w:b/>
          <w:bCs/>
          <w:sz w:val="24"/>
          <w:szCs w:val="24"/>
          <w:rtl/>
        </w:rPr>
        <w:t xml:space="preserve"> </w:t>
      </w:r>
      <w:r w:rsidRPr="00ED6BDD">
        <w:rPr>
          <w:rFonts w:hint="cs"/>
          <w:b/>
          <w:bCs/>
          <w:sz w:val="24"/>
          <w:szCs w:val="24"/>
          <w:rtl/>
        </w:rPr>
        <w:t>בשבע</w:t>
      </w:r>
      <w:r w:rsidRPr="00ED6BDD">
        <w:rPr>
          <w:b/>
          <w:bCs/>
          <w:sz w:val="24"/>
          <w:szCs w:val="24"/>
          <w:rtl/>
        </w:rPr>
        <w:t xml:space="preserve"> </w:t>
      </w:r>
      <w:r w:rsidRPr="00ED6BDD">
        <w:rPr>
          <w:rFonts w:hint="cs"/>
          <w:b/>
          <w:bCs/>
          <w:sz w:val="24"/>
          <w:szCs w:val="24"/>
          <w:rtl/>
        </w:rPr>
        <w:t>עדותן בטלה, שבחמש</w:t>
      </w:r>
      <w:r w:rsidRPr="00ED6BDD">
        <w:rPr>
          <w:b/>
          <w:bCs/>
          <w:sz w:val="24"/>
          <w:szCs w:val="24"/>
          <w:rtl/>
        </w:rPr>
        <w:t xml:space="preserve"> </w:t>
      </w:r>
      <w:r w:rsidRPr="00ED6BDD">
        <w:rPr>
          <w:rFonts w:hint="cs"/>
          <w:b/>
          <w:bCs/>
          <w:sz w:val="24"/>
          <w:szCs w:val="24"/>
          <w:rtl/>
        </w:rPr>
        <w:t>חמה</w:t>
      </w:r>
      <w:r w:rsidRPr="00ED6BDD">
        <w:rPr>
          <w:b/>
          <w:bCs/>
          <w:sz w:val="24"/>
          <w:szCs w:val="24"/>
          <w:rtl/>
        </w:rPr>
        <w:t xml:space="preserve"> </w:t>
      </w:r>
      <w:r w:rsidRPr="00ED6BDD">
        <w:rPr>
          <w:rFonts w:hint="cs"/>
          <w:b/>
          <w:bCs/>
          <w:sz w:val="24"/>
          <w:szCs w:val="24"/>
          <w:rtl/>
        </w:rPr>
        <w:t>במזרח</w:t>
      </w:r>
      <w:r w:rsidRPr="00ED6BDD">
        <w:rPr>
          <w:b/>
          <w:bCs/>
          <w:sz w:val="24"/>
          <w:szCs w:val="24"/>
          <w:rtl/>
        </w:rPr>
        <w:t xml:space="preserve"> </w:t>
      </w:r>
      <w:r w:rsidRPr="00ED6BDD">
        <w:rPr>
          <w:rFonts w:hint="cs"/>
          <w:b/>
          <w:bCs/>
          <w:sz w:val="24"/>
          <w:szCs w:val="24"/>
          <w:rtl/>
        </w:rPr>
        <w:t>ובשבע</w:t>
      </w:r>
      <w:r w:rsidRPr="00ED6BDD">
        <w:rPr>
          <w:b/>
          <w:bCs/>
          <w:sz w:val="24"/>
          <w:szCs w:val="24"/>
          <w:rtl/>
        </w:rPr>
        <w:t xml:space="preserve"> </w:t>
      </w:r>
      <w:r w:rsidRPr="00ED6BDD">
        <w:rPr>
          <w:rFonts w:hint="cs"/>
          <w:b/>
          <w:bCs/>
          <w:sz w:val="24"/>
          <w:szCs w:val="24"/>
          <w:rtl/>
        </w:rPr>
        <w:t>חמה</w:t>
      </w:r>
      <w:r w:rsidRPr="00ED6BDD">
        <w:rPr>
          <w:b/>
          <w:bCs/>
          <w:sz w:val="24"/>
          <w:szCs w:val="24"/>
          <w:rtl/>
        </w:rPr>
        <w:t xml:space="preserve"> </w:t>
      </w:r>
      <w:r w:rsidRPr="00ED6BDD">
        <w:rPr>
          <w:rFonts w:hint="cs"/>
          <w:b/>
          <w:bCs/>
          <w:sz w:val="24"/>
          <w:szCs w:val="24"/>
          <w:rtl/>
        </w:rPr>
        <w:t>במערב.</w:t>
      </w:r>
      <w:r w:rsidRPr="0079557E">
        <w:rPr>
          <w:rFonts w:hint="cs"/>
          <w:sz w:val="24"/>
          <w:szCs w:val="24"/>
          <w:rtl/>
        </w:rPr>
        <w:t xml:space="preserve"> </w:t>
      </w:r>
      <w:proofErr w:type="spellStart"/>
      <w:r w:rsidRPr="00672A27">
        <w:rPr>
          <w:rFonts w:hint="cs"/>
          <w:sz w:val="24"/>
          <w:szCs w:val="24"/>
          <w:rtl/>
        </w:rPr>
        <w:t>מחלפא</w:t>
      </w:r>
      <w:proofErr w:type="spellEnd"/>
      <w:r w:rsidRPr="00672A27">
        <w:rPr>
          <w:sz w:val="24"/>
          <w:szCs w:val="24"/>
          <w:rtl/>
        </w:rPr>
        <w:t xml:space="preserve"> </w:t>
      </w:r>
      <w:proofErr w:type="spellStart"/>
      <w:r w:rsidRPr="00672A27">
        <w:rPr>
          <w:rFonts w:hint="cs"/>
          <w:sz w:val="24"/>
          <w:szCs w:val="24"/>
          <w:rtl/>
        </w:rPr>
        <w:t>שיטתיה</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יהודה</w:t>
      </w:r>
      <w:r w:rsidRPr="0079557E">
        <w:rPr>
          <w:rFonts w:hint="cs"/>
          <w:sz w:val="24"/>
          <w:szCs w:val="24"/>
          <w:rtl/>
        </w:rPr>
        <w:t>?</w:t>
      </w:r>
      <w:r w:rsidRPr="00672A27">
        <w:rPr>
          <w:rFonts w:hint="cs"/>
          <w:sz w:val="24"/>
          <w:szCs w:val="24"/>
          <w:rtl/>
        </w:rPr>
        <w:t xml:space="preserve"> תמן</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חמישית</w:t>
      </w:r>
      <w:r w:rsidRPr="00672A27">
        <w:rPr>
          <w:sz w:val="24"/>
          <w:szCs w:val="24"/>
          <w:rtl/>
        </w:rPr>
        <w:t xml:space="preserve"> </w:t>
      </w:r>
      <w:r w:rsidRPr="00672A27">
        <w:rPr>
          <w:rFonts w:hint="cs"/>
          <w:sz w:val="24"/>
          <w:szCs w:val="24"/>
          <w:rtl/>
        </w:rPr>
        <w:t>מתחלפת</w:t>
      </w:r>
      <w:r w:rsidRPr="00672A27">
        <w:rPr>
          <w:sz w:val="24"/>
          <w:szCs w:val="24"/>
          <w:rtl/>
        </w:rPr>
        <w:t xml:space="preserve"> </w:t>
      </w:r>
      <w:r w:rsidRPr="00672A27">
        <w:rPr>
          <w:rFonts w:hint="cs"/>
          <w:sz w:val="24"/>
          <w:szCs w:val="24"/>
          <w:rtl/>
        </w:rPr>
        <w:t>בשביעית</w:t>
      </w:r>
      <w:r w:rsidRPr="00672A27">
        <w:rPr>
          <w:sz w:val="24"/>
          <w:szCs w:val="24"/>
          <w:rtl/>
        </w:rPr>
        <w:t>.</w:t>
      </w:r>
      <w:r w:rsidRPr="00672A27">
        <w:rPr>
          <w:rFonts w:hint="cs"/>
          <w:sz w:val="24"/>
          <w:szCs w:val="24"/>
          <w:rtl/>
        </w:rPr>
        <w:t xml:space="preserve"> </w:t>
      </w:r>
      <w:proofErr w:type="spellStart"/>
      <w:r w:rsidRPr="00ED6BDD">
        <w:rPr>
          <w:rFonts w:hint="cs"/>
          <w:b/>
          <w:bCs/>
          <w:sz w:val="24"/>
          <w:szCs w:val="24"/>
          <w:rtl/>
        </w:rPr>
        <w:t>והכא</w:t>
      </w:r>
      <w:proofErr w:type="spellEnd"/>
      <w:r w:rsidRPr="00ED6BDD">
        <w:rPr>
          <w:rFonts w:hint="cs"/>
          <w:b/>
          <w:bCs/>
          <w:sz w:val="24"/>
          <w:szCs w:val="24"/>
          <w:rtl/>
        </w:rPr>
        <w:t xml:space="preserve"> אמר הכן?</w:t>
      </w:r>
      <w:r w:rsidRPr="0079557E">
        <w:rPr>
          <w:rFonts w:hint="cs"/>
          <w:sz w:val="24"/>
          <w:szCs w:val="24"/>
          <w:rtl/>
        </w:rPr>
        <w:t xml:space="preserve"> </w:t>
      </w:r>
      <w:r w:rsidRPr="0079557E">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הדבר</w:t>
      </w:r>
      <w:r w:rsidRPr="00672A27">
        <w:rPr>
          <w:sz w:val="24"/>
          <w:szCs w:val="24"/>
          <w:rtl/>
        </w:rPr>
        <w:t xml:space="preserve"> </w:t>
      </w:r>
      <w:r w:rsidRPr="00672A27">
        <w:rPr>
          <w:rFonts w:hint="cs"/>
          <w:sz w:val="24"/>
          <w:szCs w:val="24"/>
          <w:rtl/>
        </w:rPr>
        <w:t>מסור</w:t>
      </w:r>
      <w:r w:rsidRPr="00672A27">
        <w:rPr>
          <w:sz w:val="24"/>
          <w:szCs w:val="24"/>
          <w:rtl/>
        </w:rPr>
        <w:t xml:space="preserve"> </w:t>
      </w:r>
      <w:proofErr w:type="spellStart"/>
      <w:r w:rsidRPr="00672A27">
        <w:rPr>
          <w:rFonts w:hint="cs"/>
          <w:sz w:val="24"/>
          <w:szCs w:val="24"/>
          <w:rtl/>
        </w:rPr>
        <w:t>לב</w:t>
      </w:r>
      <w:r w:rsidRPr="00672A27">
        <w:rPr>
          <w:sz w:val="24"/>
          <w:szCs w:val="24"/>
          <w:rtl/>
        </w:rPr>
        <w:t>"</w:t>
      </w:r>
      <w:r w:rsidRPr="00672A27">
        <w:rPr>
          <w:rFonts w:hint="cs"/>
          <w:sz w:val="24"/>
          <w:szCs w:val="24"/>
          <w:rtl/>
        </w:rPr>
        <w:t>ד</w:t>
      </w:r>
      <w:proofErr w:type="spellEnd"/>
      <w:r w:rsidRPr="0079557E">
        <w:rPr>
          <w:rFonts w:hint="cs"/>
          <w:sz w:val="24"/>
          <w:szCs w:val="24"/>
          <w:rtl/>
        </w:rPr>
        <w:t>,</w:t>
      </w:r>
      <w:r w:rsidRPr="00672A27">
        <w:rPr>
          <w:sz w:val="24"/>
          <w:szCs w:val="24"/>
          <w:rtl/>
        </w:rPr>
        <w:t xml:space="preserve"> </w:t>
      </w:r>
      <w:r w:rsidRPr="00672A27">
        <w:rPr>
          <w:rFonts w:hint="cs"/>
          <w:sz w:val="24"/>
          <w:szCs w:val="24"/>
          <w:rtl/>
        </w:rPr>
        <w:t>וב</w:t>
      </w:r>
      <w:r w:rsidRPr="00672A27">
        <w:rPr>
          <w:sz w:val="24"/>
          <w:szCs w:val="24"/>
          <w:rtl/>
        </w:rPr>
        <w:t>"</w:t>
      </w:r>
      <w:r w:rsidRPr="00672A27">
        <w:rPr>
          <w:rFonts w:hint="cs"/>
          <w:sz w:val="24"/>
          <w:szCs w:val="24"/>
          <w:rtl/>
        </w:rPr>
        <w:t>ד</w:t>
      </w:r>
      <w:r w:rsidRPr="00672A27">
        <w:rPr>
          <w:sz w:val="24"/>
          <w:szCs w:val="24"/>
          <w:rtl/>
        </w:rPr>
        <w:t xml:space="preserve"> </w:t>
      </w:r>
      <w:proofErr w:type="spellStart"/>
      <w:r w:rsidRPr="00672A27">
        <w:rPr>
          <w:rFonts w:hint="cs"/>
          <w:sz w:val="24"/>
          <w:szCs w:val="24"/>
          <w:rtl/>
        </w:rPr>
        <w:t>זריזין</w:t>
      </w:r>
      <w:proofErr w:type="spellEnd"/>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ברם</w:t>
      </w:r>
      <w:r w:rsidRPr="00672A27">
        <w:rPr>
          <w:sz w:val="24"/>
          <w:szCs w:val="24"/>
          <w:rtl/>
        </w:rPr>
        <w:t xml:space="preserve"> </w:t>
      </w:r>
      <w:r w:rsidRPr="00672A27">
        <w:rPr>
          <w:rFonts w:hint="cs"/>
          <w:sz w:val="24"/>
          <w:szCs w:val="24"/>
          <w:rtl/>
        </w:rPr>
        <w:t>הכא</w:t>
      </w:r>
      <w:r w:rsidRPr="00672A27">
        <w:rPr>
          <w:sz w:val="24"/>
          <w:szCs w:val="24"/>
          <w:rtl/>
        </w:rPr>
        <w:t xml:space="preserve"> </w:t>
      </w:r>
      <w:r w:rsidRPr="00672A27">
        <w:rPr>
          <w:rFonts w:hint="cs"/>
          <w:sz w:val="24"/>
          <w:szCs w:val="24"/>
          <w:rtl/>
        </w:rPr>
        <w:t>הדבר</w:t>
      </w:r>
      <w:r w:rsidRPr="00672A27">
        <w:rPr>
          <w:sz w:val="24"/>
          <w:szCs w:val="24"/>
          <w:rtl/>
        </w:rPr>
        <w:t xml:space="preserve"> </w:t>
      </w:r>
      <w:r w:rsidRPr="00672A27">
        <w:rPr>
          <w:rFonts w:hint="cs"/>
          <w:sz w:val="24"/>
          <w:szCs w:val="24"/>
          <w:rtl/>
        </w:rPr>
        <w:t>מסור</w:t>
      </w:r>
      <w:r w:rsidRPr="00672A27">
        <w:rPr>
          <w:sz w:val="24"/>
          <w:szCs w:val="24"/>
          <w:rtl/>
        </w:rPr>
        <w:t xml:space="preserve"> </w:t>
      </w:r>
      <w:r w:rsidRPr="00672A27">
        <w:rPr>
          <w:rFonts w:hint="cs"/>
          <w:sz w:val="24"/>
          <w:szCs w:val="24"/>
          <w:rtl/>
        </w:rPr>
        <w:t>לנשים</w:t>
      </w:r>
      <w:r w:rsidRPr="0079557E">
        <w:rPr>
          <w:rFonts w:hint="cs"/>
          <w:sz w:val="24"/>
          <w:szCs w:val="24"/>
          <w:rtl/>
        </w:rPr>
        <w:t>,</w:t>
      </w:r>
      <w:r w:rsidRPr="00672A27">
        <w:rPr>
          <w:sz w:val="24"/>
          <w:szCs w:val="24"/>
          <w:rtl/>
        </w:rPr>
        <w:t xml:space="preserve"> </w:t>
      </w:r>
      <w:r w:rsidRPr="00672A27">
        <w:rPr>
          <w:rFonts w:hint="cs"/>
          <w:sz w:val="24"/>
          <w:szCs w:val="24"/>
          <w:rtl/>
        </w:rPr>
        <w:t>והנשים</w:t>
      </w:r>
      <w:r w:rsidRPr="00672A27">
        <w:rPr>
          <w:sz w:val="24"/>
          <w:szCs w:val="24"/>
          <w:rtl/>
        </w:rPr>
        <w:t xml:space="preserve"> </w:t>
      </w:r>
      <w:proofErr w:type="spellStart"/>
      <w:r w:rsidRPr="00672A27">
        <w:rPr>
          <w:rFonts w:hint="cs"/>
          <w:sz w:val="24"/>
          <w:szCs w:val="24"/>
          <w:rtl/>
        </w:rPr>
        <w:t>עצילות</w:t>
      </w:r>
      <w:proofErr w:type="spellEnd"/>
      <w:r w:rsidRPr="00672A27">
        <w:rPr>
          <w:sz w:val="24"/>
          <w:szCs w:val="24"/>
          <w:rtl/>
        </w:rPr>
        <w:t xml:space="preserve"> </w:t>
      </w:r>
      <w:r w:rsidRPr="00672A27">
        <w:rPr>
          <w:rFonts w:hint="cs"/>
          <w:sz w:val="24"/>
          <w:szCs w:val="24"/>
          <w:rtl/>
        </w:rPr>
        <w:t>הן</w:t>
      </w:r>
      <w:r w:rsidRPr="00672A27">
        <w:rPr>
          <w:sz w:val="24"/>
          <w:szCs w:val="24"/>
          <w:rtl/>
        </w:rPr>
        <w:t xml:space="preserve">. </w:t>
      </w:r>
      <w:r w:rsidRPr="00ED6BDD">
        <w:rPr>
          <w:rFonts w:hint="cs"/>
          <w:b/>
          <w:b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 xml:space="preserve">בון </w:t>
      </w:r>
      <w:r w:rsidRPr="00ED6BDD">
        <w:rPr>
          <w:rFonts w:hint="cs"/>
          <w:b/>
          <w:bCs/>
          <w:sz w:val="24"/>
          <w:szCs w:val="24"/>
          <w:rtl/>
        </w:rPr>
        <w:t>אמר</w:t>
      </w:r>
      <w:r w:rsidRPr="0079557E">
        <w:rPr>
          <w:rFonts w:hint="cs"/>
          <w:sz w:val="24"/>
          <w:szCs w:val="24"/>
          <w:rtl/>
        </w:rPr>
        <w:t xml:space="preserve">. </w:t>
      </w:r>
      <w:r w:rsidRPr="00672A27">
        <w:rPr>
          <w:rFonts w:hint="cs"/>
          <w:sz w:val="24"/>
          <w:szCs w:val="24"/>
          <w:rtl/>
        </w:rPr>
        <w:t>תמן</w:t>
      </w:r>
      <w:r w:rsidRPr="0079557E">
        <w:rPr>
          <w:rFonts w:hint="cs"/>
          <w:sz w:val="24"/>
          <w:szCs w:val="24"/>
          <w:rtl/>
        </w:rPr>
        <w:t xml:space="preserve"> </w:t>
      </w:r>
      <w:r w:rsidRPr="00ED6BDD">
        <w:rPr>
          <w:rFonts w:hint="cs"/>
          <w:b/>
          <w:bCs/>
          <w:sz w:val="24"/>
          <w:szCs w:val="24"/>
          <w:rtl/>
        </w:rPr>
        <w:t>בעדות</w:t>
      </w:r>
      <w:r w:rsidRPr="00672A27">
        <w:rPr>
          <w:sz w:val="24"/>
          <w:szCs w:val="24"/>
          <w:rtl/>
        </w:rPr>
        <w:t xml:space="preserve"> </w:t>
      </w:r>
      <w:r w:rsidRPr="00672A27">
        <w:rPr>
          <w:rFonts w:hint="cs"/>
          <w:sz w:val="24"/>
          <w:szCs w:val="24"/>
          <w:rtl/>
        </w:rPr>
        <w:t>תחילת</w:t>
      </w:r>
      <w:r w:rsidRPr="00672A27">
        <w:rPr>
          <w:sz w:val="24"/>
          <w:szCs w:val="24"/>
          <w:rtl/>
        </w:rPr>
        <w:t xml:space="preserve"> </w:t>
      </w:r>
      <w:r w:rsidRPr="00672A27">
        <w:rPr>
          <w:rFonts w:hint="cs"/>
          <w:sz w:val="24"/>
          <w:szCs w:val="24"/>
          <w:rtl/>
        </w:rPr>
        <w:t>חמישית</w:t>
      </w:r>
      <w:r w:rsidRPr="00672A27">
        <w:rPr>
          <w:sz w:val="24"/>
          <w:szCs w:val="24"/>
          <w:rtl/>
        </w:rPr>
        <w:t xml:space="preserve"> </w:t>
      </w:r>
      <w:r w:rsidRPr="00672A27">
        <w:rPr>
          <w:rFonts w:hint="cs"/>
          <w:sz w:val="24"/>
          <w:szCs w:val="24"/>
          <w:rtl/>
        </w:rPr>
        <w:t>סוף</w:t>
      </w:r>
      <w:r w:rsidRPr="00672A27">
        <w:rPr>
          <w:sz w:val="24"/>
          <w:szCs w:val="24"/>
          <w:rtl/>
        </w:rPr>
        <w:t xml:space="preserve"> </w:t>
      </w:r>
      <w:r w:rsidRPr="00672A27">
        <w:rPr>
          <w:rFonts w:hint="cs"/>
          <w:sz w:val="24"/>
          <w:szCs w:val="24"/>
          <w:rtl/>
        </w:rPr>
        <w:t>שביעית</w:t>
      </w:r>
      <w:r w:rsidRPr="00672A27">
        <w:rPr>
          <w:sz w:val="24"/>
          <w:szCs w:val="24"/>
          <w:rtl/>
        </w:rPr>
        <w:t xml:space="preserve"> </w:t>
      </w:r>
      <w:r w:rsidRPr="0079557E">
        <w:rPr>
          <w:rFonts w:hint="cs"/>
          <w:sz w:val="24"/>
          <w:szCs w:val="24"/>
          <w:rtl/>
        </w:rPr>
        <w:t xml:space="preserve"> </w:t>
      </w:r>
      <w:r w:rsidRPr="00ED6BDD">
        <w:rPr>
          <w:rFonts w:hint="cs"/>
          <w:b/>
          <w:bCs/>
          <w:sz w:val="24"/>
          <w:szCs w:val="24"/>
          <w:rtl/>
        </w:rPr>
        <w:t>ואן אדם טועה שלוש שעות</w:t>
      </w:r>
      <w:r w:rsidRPr="0079557E">
        <w:rPr>
          <w:rFonts w:hint="cs"/>
          <w:sz w:val="24"/>
          <w:szCs w:val="24"/>
          <w:rtl/>
        </w:rPr>
        <w:t xml:space="preserve">. </w:t>
      </w:r>
      <w:r w:rsidRPr="00672A27">
        <w:rPr>
          <w:rFonts w:hint="cs"/>
          <w:sz w:val="24"/>
          <w:szCs w:val="24"/>
          <w:rtl/>
        </w:rPr>
        <w:t>ברם</w:t>
      </w:r>
      <w:r w:rsidRPr="00672A27">
        <w:rPr>
          <w:sz w:val="24"/>
          <w:szCs w:val="24"/>
          <w:rtl/>
        </w:rPr>
        <w:t xml:space="preserve"> </w:t>
      </w:r>
      <w:r w:rsidRPr="00672A27">
        <w:rPr>
          <w:rFonts w:hint="cs"/>
          <w:sz w:val="24"/>
          <w:szCs w:val="24"/>
          <w:rtl/>
        </w:rPr>
        <w:t>הכא</w:t>
      </w:r>
      <w:r w:rsidRPr="0079557E">
        <w:rPr>
          <w:sz w:val="24"/>
          <w:szCs w:val="24"/>
          <w:rtl/>
        </w:rPr>
        <w:t xml:space="preserve"> </w:t>
      </w:r>
      <w:r w:rsidRPr="00672A27">
        <w:rPr>
          <w:rFonts w:hint="cs"/>
          <w:sz w:val="24"/>
          <w:szCs w:val="24"/>
          <w:rtl/>
        </w:rPr>
        <w:t xml:space="preserve"> סוף חמישית </w:t>
      </w:r>
      <w:r w:rsidRPr="00ED6BDD">
        <w:rPr>
          <w:rFonts w:hint="cs"/>
          <w:b/>
          <w:bCs/>
          <w:sz w:val="24"/>
          <w:szCs w:val="24"/>
          <w:rtl/>
        </w:rPr>
        <w:t>ותחילת</w:t>
      </w:r>
      <w:r w:rsidRPr="00672A27">
        <w:rPr>
          <w:rFonts w:hint="cs"/>
          <w:sz w:val="24"/>
          <w:szCs w:val="24"/>
          <w:rtl/>
        </w:rPr>
        <w:t xml:space="preserve"> שביעית</w:t>
      </w:r>
      <w:r w:rsidRPr="0079557E">
        <w:rPr>
          <w:rFonts w:hint="cs"/>
          <w:sz w:val="24"/>
          <w:szCs w:val="24"/>
          <w:rtl/>
        </w:rPr>
        <w:t xml:space="preserve"> </w:t>
      </w:r>
      <w:r w:rsidRPr="00ED6BDD">
        <w:rPr>
          <w:rFonts w:hint="cs"/>
          <w:b/>
          <w:bCs/>
          <w:sz w:val="24"/>
          <w:szCs w:val="24"/>
          <w:rtl/>
        </w:rPr>
        <w:t>ואדם טועה שעה אחת</w:t>
      </w:r>
      <w:r w:rsidRPr="0079557E">
        <w:rPr>
          <w:sz w:val="24"/>
          <w:szCs w:val="24"/>
          <w:rtl/>
        </w:rPr>
        <w:t>.</w:t>
      </w:r>
      <w:r w:rsidRPr="00672A27">
        <w:rPr>
          <w:rFonts w:hint="cs"/>
          <w:sz w:val="24"/>
          <w:szCs w:val="24"/>
          <w:rtl/>
        </w:rPr>
        <w:t xml:space="preserve"> ותני</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שבתחילת</w:t>
      </w:r>
      <w:r w:rsidRPr="00672A27">
        <w:rPr>
          <w:sz w:val="24"/>
          <w:szCs w:val="24"/>
          <w:rtl/>
        </w:rPr>
        <w:t xml:space="preserve"> </w:t>
      </w:r>
      <w:r w:rsidRPr="00672A27">
        <w:rPr>
          <w:rFonts w:hint="cs"/>
          <w:sz w:val="24"/>
          <w:szCs w:val="24"/>
          <w:rtl/>
        </w:rPr>
        <w:t>חמש</w:t>
      </w:r>
      <w:r w:rsidRPr="00672A27">
        <w:rPr>
          <w:sz w:val="24"/>
          <w:szCs w:val="24"/>
          <w:rtl/>
        </w:rPr>
        <w:t xml:space="preserve"> </w:t>
      </w:r>
      <w:r w:rsidRPr="00672A27">
        <w:rPr>
          <w:rFonts w:hint="cs"/>
          <w:sz w:val="24"/>
          <w:szCs w:val="24"/>
          <w:rtl/>
        </w:rPr>
        <w:t>חמה</w:t>
      </w:r>
      <w:r w:rsidRPr="00672A27">
        <w:rPr>
          <w:sz w:val="24"/>
          <w:szCs w:val="24"/>
          <w:rtl/>
        </w:rPr>
        <w:t xml:space="preserve"> </w:t>
      </w:r>
      <w:r w:rsidRPr="00672A27">
        <w:rPr>
          <w:rFonts w:hint="cs"/>
          <w:sz w:val="24"/>
          <w:szCs w:val="24"/>
          <w:rtl/>
        </w:rPr>
        <w:t>במזרח</w:t>
      </w:r>
      <w:r w:rsidRPr="00672A27">
        <w:rPr>
          <w:sz w:val="24"/>
          <w:szCs w:val="24"/>
          <w:rtl/>
        </w:rPr>
        <w:t xml:space="preserve"> </w:t>
      </w:r>
      <w:r w:rsidRPr="00672A27">
        <w:rPr>
          <w:rFonts w:hint="cs"/>
          <w:sz w:val="24"/>
          <w:szCs w:val="24"/>
          <w:rtl/>
        </w:rPr>
        <w:t>וסוף</w:t>
      </w:r>
      <w:r w:rsidRPr="00672A27">
        <w:rPr>
          <w:sz w:val="24"/>
          <w:szCs w:val="24"/>
          <w:rtl/>
        </w:rPr>
        <w:t xml:space="preserve"> </w:t>
      </w:r>
      <w:r w:rsidRPr="00672A27">
        <w:rPr>
          <w:rFonts w:hint="cs"/>
          <w:sz w:val="24"/>
          <w:szCs w:val="24"/>
          <w:rtl/>
        </w:rPr>
        <w:t xml:space="preserve">שעה </w:t>
      </w:r>
      <w:r w:rsidRPr="00ED6BDD">
        <w:rPr>
          <w:rFonts w:hint="cs"/>
          <w:b/>
          <w:bCs/>
          <w:sz w:val="24"/>
          <w:szCs w:val="24"/>
          <w:rtl/>
        </w:rPr>
        <w:t>שביעית</w:t>
      </w:r>
      <w:r w:rsidRPr="0079557E">
        <w:rPr>
          <w:sz w:val="24"/>
          <w:szCs w:val="24"/>
          <w:rtl/>
        </w:rPr>
        <w:t xml:space="preserve"> </w:t>
      </w:r>
      <w:r w:rsidRPr="00672A27">
        <w:rPr>
          <w:rFonts w:hint="cs"/>
          <w:sz w:val="24"/>
          <w:szCs w:val="24"/>
          <w:rtl/>
        </w:rPr>
        <w:t>חמה</w:t>
      </w:r>
      <w:r w:rsidRPr="00672A27">
        <w:rPr>
          <w:sz w:val="24"/>
          <w:szCs w:val="24"/>
          <w:rtl/>
        </w:rPr>
        <w:t xml:space="preserve"> </w:t>
      </w:r>
      <w:r w:rsidRPr="00672A27">
        <w:rPr>
          <w:rFonts w:hint="cs"/>
          <w:sz w:val="24"/>
          <w:szCs w:val="24"/>
          <w:rtl/>
        </w:rPr>
        <w:t>במערב</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אמר</w:t>
      </w:r>
      <w:r w:rsidRPr="0079557E">
        <w:rPr>
          <w:rFonts w:hint="cs"/>
          <w:sz w:val="24"/>
          <w:szCs w:val="24"/>
          <w:rtl/>
        </w:rPr>
        <w:t>,</w:t>
      </w:r>
      <w:r w:rsidRPr="0079557E">
        <w:rPr>
          <w:sz w:val="24"/>
          <w:szCs w:val="24"/>
          <w:rtl/>
        </w:rPr>
        <w:t xml:space="preserve"> </w:t>
      </w:r>
      <w:r w:rsidRPr="00ED6BDD">
        <w:rPr>
          <w:rFonts w:hint="cs"/>
          <w:b/>
          <w:bCs/>
          <w:sz w:val="24"/>
          <w:szCs w:val="24"/>
          <w:rtl/>
        </w:rPr>
        <w:t>אפילו לדברי</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מ</w:t>
      </w:r>
      <w:r w:rsidRPr="0079557E">
        <w:rPr>
          <w:rFonts w:hint="cs"/>
          <w:sz w:val="24"/>
          <w:szCs w:val="24"/>
          <w:rtl/>
        </w:rPr>
        <w:t>,</w:t>
      </w:r>
      <w:r w:rsidRPr="00672A27">
        <w:rPr>
          <w:sz w:val="24"/>
          <w:szCs w:val="24"/>
          <w:rtl/>
        </w:rPr>
        <w:t xml:space="preserve"> </w:t>
      </w:r>
      <w:r w:rsidRPr="00672A27">
        <w:rPr>
          <w:rFonts w:hint="cs"/>
          <w:sz w:val="24"/>
          <w:szCs w:val="24"/>
          <w:rtl/>
        </w:rPr>
        <w:t>המקדש</w:t>
      </w:r>
      <w:r w:rsidRPr="00672A27">
        <w:rPr>
          <w:sz w:val="24"/>
          <w:szCs w:val="24"/>
          <w:rtl/>
        </w:rPr>
        <w:t xml:space="preserve"> </w:t>
      </w:r>
      <w:r w:rsidRPr="00672A27">
        <w:rPr>
          <w:rFonts w:hint="cs"/>
          <w:sz w:val="24"/>
          <w:szCs w:val="24"/>
          <w:rtl/>
        </w:rPr>
        <w:t>בחמץ</w:t>
      </w:r>
      <w:r w:rsidRPr="00672A27">
        <w:rPr>
          <w:sz w:val="24"/>
          <w:szCs w:val="24"/>
          <w:rtl/>
        </w:rPr>
        <w:t xml:space="preserve"> </w:t>
      </w:r>
      <w:r w:rsidRPr="00672A27">
        <w:rPr>
          <w:rFonts w:hint="cs"/>
          <w:sz w:val="24"/>
          <w:szCs w:val="24"/>
          <w:rtl/>
        </w:rPr>
        <w:t>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ולמעלן</w:t>
      </w:r>
      <w:r w:rsidRPr="0079557E">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כלום</w:t>
      </w:r>
      <w:r w:rsidRPr="00672A27">
        <w:rPr>
          <w:sz w:val="24"/>
          <w:szCs w:val="24"/>
          <w:rtl/>
        </w:rPr>
        <w:t>.</w:t>
      </w:r>
      <w:r w:rsidRPr="00672A27">
        <w:rPr>
          <w:rFonts w:hint="cs"/>
          <w:sz w:val="24"/>
          <w:szCs w:val="24"/>
          <w:rtl/>
        </w:rPr>
        <w:t xml:space="preserve"> </w:t>
      </w:r>
      <w:proofErr w:type="spellStart"/>
      <w:r w:rsidRPr="00ED6BDD">
        <w:rPr>
          <w:rFonts w:hint="cs"/>
          <w:b/>
          <w:bCs/>
          <w:sz w:val="24"/>
          <w:szCs w:val="24"/>
          <w:rtl/>
        </w:rPr>
        <w:t>דכיוון</w:t>
      </w:r>
      <w:proofErr w:type="spellEnd"/>
      <w:r w:rsidRPr="00ED6BDD">
        <w:rPr>
          <w:rFonts w:hint="cs"/>
          <w:b/>
          <w:bCs/>
          <w:sz w:val="24"/>
          <w:szCs w:val="24"/>
          <w:rtl/>
        </w:rPr>
        <w:t xml:space="preserve"> שנאסר בהנאה מדרבנן אן בו שווה פרוטה</w:t>
      </w:r>
      <w:r w:rsidRPr="0079557E">
        <w:rPr>
          <w:rFonts w:hint="cs"/>
          <w:sz w:val="24"/>
          <w:szCs w:val="24"/>
          <w:rtl/>
        </w:rPr>
        <w:t>.</w:t>
      </w:r>
      <w:r w:rsidRPr="0079557E">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הונה</w:t>
      </w:r>
      <w:r w:rsidRPr="00672A27">
        <w:rPr>
          <w:sz w:val="24"/>
          <w:szCs w:val="24"/>
          <w:rtl/>
        </w:rPr>
        <w:t xml:space="preserve"> </w:t>
      </w:r>
      <w:r w:rsidRPr="00672A27">
        <w:rPr>
          <w:rFonts w:hint="cs"/>
          <w:sz w:val="24"/>
          <w:szCs w:val="24"/>
          <w:rtl/>
        </w:rPr>
        <w:t>ויאות</w:t>
      </w:r>
      <w:r w:rsidRPr="0079557E">
        <w:rPr>
          <w:rFonts w:hint="cs"/>
          <w:sz w:val="24"/>
          <w:szCs w:val="24"/>
          <w:rtl/>
        </w:rPr>
        <w:t>.</w:t>
      </w:r>
      <w:r w:rsidRPr="00672A27">
        <w:rPr>
          <w:rFonts w:hint="cs"/>
          <w:sz w:val="24"/>
          <w:szCs w:val="24"/>
          <w:rtl/>
        </w:rPr>
        <w:t xml:space="preserve"> אלו</w:t>
      </w:r>
      <w:r w:rsidRPr="00672A27">
        <w:rPr>
          <w:sz w:val="24"/>
          <w:szCs w:val="24"/>
          <w:rtl/>
        </w:rPr>
        <w:t xml:space="preserve"> </w:t>
      </w:r>
      <w:proofErr w:type="spellStart"/>
      <w:r w:rsidRPr="00672A27">
        <w:rPr>
          <w:rFonts w:hint="cs"/>
          <w:sz w:val="24"/>
          <w:szCs w:val="24"/>
          <w:rtl/>
        </w:rPr>
        <w:t>חטים</w:t>
      </w:r>
      <w:proofErr w:type="spellEnd"/>
      <w:r w:rsidRPr="00672A27">
        <w:rPr>
          <w:sz w:val="24"/>
          <w:szCs w:val="24"/>
          <w:rtl/>
        </w:rPr>
        <w:t xml:space="preserve"> </w:t>
      </w:r>
      <w:proofErr w:type="spellStart"/>
      <w:r w:rsidRPr="00672A27">
        <w:rPr>
          <w:rFonts w:hint="cs"/>
          <w:sz w:val="24"/>
          <w:szCs w:val="24"/>
          <w:rtl/>
        </w:rPr>
        <w:t>קורטבניות</w:t>
      </w:r>
      <w:proofErr w:type="spellEnd"/>
      <w:r w:rsidRPr="00672A27">
        <w:rPr>
          <w:rFonts w:hint="cs"/>
          <w:sz w:val="24"/>
          <w:szCs w:val="24"/>
          <w:rtl/>
        </w:rPr>
        <w:t xml:space="preserve"> </w:t>
      </w:r>
      <w:r w:rsidRPr="00ED6BDD">
        <w:rPr>
          <w:rFonts w:hint="cs"/>
          <w:b/>
          <w:bCs/>
          <w:sz w:val="24"/>
          <w:szCs w:val="24"/>
          <w:rtl/>
        </w:rPr>
        <w:t>קשות שגדלות</w:t>
      </w:r>
      <w:r w:rsidRPr="0079557E">
        <w:rPr>
          <w:sz w:val="24"/>
          <w:szCs w:val="24"/>
          <w:rtl/>
        </w:rPr>
        <w:t xml:space="preserve"> </w:t>
      </w:r>
      <w:r w:rsidRPr="00672A27">
        <w:rPr>
          <w:rFonts w:hint="cs"/>
          <w:sz w:val="24"/>
          <w:szCs w:val="24"/>
          <w:rtl/>
        </w:rPr>
        <w:t>במדבר</w:t>
      </w:r>
      <w:r w:rsidRPr="0079557E">
        <w:rPr>
          <w:rFonts w:hint="cs"/>
          <w:sz w:val="24"/>
          <w:szCs w:val="24"/>
          <w:rtl/>
        </w:rPr>
        <w:t xml:space="preserve"> </w:t>
      </w:r>
      <w:r w:rsidRPr="00ED6BDD">
        <w:rPr>
          <w:rFonts w:hint="cs"/>
          <w:b/>
          <w:bCs/>
          <w:sz w:val="24"/>
          <w:szCs w:val="24"/>
          <w:rtl/>
        </w:rPr>
        <w:t>שהחמיצו, שהם חמץ נוקשה ואינן אסורות אלא מדרבנן</w:t>
      </w:r>
      <w:r w:rsidRPr="00ED6BDD">
        <w:rPr>
          <w:b/>
          <w:bCs/>
          <w:sz w:val="24"/>
          <w:szCs w:val="24"/>
          <w:rtl/>
        </w:rPr>
        <w:t>.</w:t>
      </w:r>
      <w:r w:rsidRPr="00672A27">
        <w:rPr>
          <w:sz w:val="24"/>
          <w:szCs w:val="24"/>
          <w:rtl/>
        </w:rPr>
        <w:t xml:space="preserve"> </w:t>
      </w:r>
      <w:r w:rsidRPr="00672A27">
        <w:rPr>
          <w:rFonts w:hint="cs"/>
          <w:sz w:val="24"/>
          <w:szCs w:val="24"/>
          <w:rtl/>
        </w:rPr>
        <w:t>דילמא</w:t>
      </w:r>
      <w:r w:rsidRPr="00672A27">
        <w:rPr>
          <w:sz w:val="24"/>
          <w:szCs w:val="24"/>
          <w:rtl/>
        </w:rPr>
        <w:t xml:space="preserve"> </w:t>
      </w:r>
      <w:proofErr w:type="spellStart"/>
      <w:r w:rsidRPr="00672A27">
        <w:rPr>
          <w:rFonts w:hint="cs"/>
          <w:sz w:val="24"/>
          <w:szCs w:val="24"/>
          <w:rtl/>
        </w:rPr>
        <w:t>טבן</w:t>
      </w:r>
      <w:proofErr w:type="spellEnd"/>
      <w:r w:rsidRPr="00672A27">
        <w:rPr>
          <w:sz w:val="24"/>
          <w:szCs w:val="24"/>
          <w:rtl/>
        </w:rPr>
        <w:t xml:space="preserve"> </w:t>
      </w:r>
      <w:r w:rsidRPr="00672A27">
        <w:rPr>
          <w:rFonts w:hint="cs"/>
          <w:sz w:val="24"/>
          <w:szCs w:val="24"/>
          <w:rtl/>
        </w:rPr>
        <w:t>אינון</w:t>
      </w:r>
      <w:r w:rsidRPr="00672A27">
        <w:rPr>
          <w:sz w:val="24"/>
          <w:szCs w:val="24"/>
          <w:rtl/>
        </w:rPr>
        <w:t xml:space="preserve"> </w:t>
      </w:r>
      <w:proofErr w:type="spellStart"/>
      <w:r w:rsidRPr="00672A27">
        <w:rPr>
          <w:rFonts w:hint="cs"/>
          <w:sz w:val="24"/>
          <w:szCs w:val="24"/>
          <w:rtl/>
        </w:rPr>
        <w:t>במועדא</w:t>
      </w:r>
      <w:proofErr w:type="spellEnd"/>
      <w:r w:rsidRPr="00672A27">
        <w:rPr>
          <w:sz w:val="24"/>
          <w:szCs w:val="24"/>
          <w:rtl/>
        </w:rPr>
        <w:t xml:space="preserve"> </w:t>
      </w:r>
      <w:r w:rsidRPr="00672A27">
        <w:rPr>
          <w:rFonts w:hint="cs"/>
          <w:sz w:val="24"/>
          <w:szCs w:val="24"/>
          <w:rtl/>
        </w:rPr>
        <w:t>כלום</w:t>
      </w:r>
      <w:r w:rsidRPr="0079557E">
        <w:rPr>
          <w:rFonts w:hint="cs"/>
          <w:sz w:val="24"/>
          <w:szCs w:val="24"/>
          <w:rtl/>
        </w:rPr>
        <w:t xml:space="preserve">? </w:t>
      </w:r>
      <w:r w:rsidRPr="00ED6BDD">
        <w:rPr>
          <w:rFonts w:hint="cs"/>
          <w:b/>
          <w:bCs/>
          <w:sz w:val="24"/>
          <w:szCs w:val="24"/>
          <w:rtl/>
        </w:rPr>
        <w:t>אף חמץ משש שעות למרות שאיסורו רק מדרבנן, אן הקידושין תופסים</w:t>
      </w:r>
      <w:r w:rsidRPr="0079557E">
        <w:rPr>
          <w:sz w:val="24"/>
          <w:szCs w:val="24"/>
          <w:rtl/>
        </w:rPr>
        <w:t>.</w:t>
      </w:r>
      <w:r w:rsidRPr="00672A27">
        <w:rPr>
          <w:sz w:val="24"/>
          <w:szCs w:val="24"/>
          <w:rtl/>
        </w:rPr>
        <w:t xml:space="preserve"> </w:t>
      </w:r>
      <w:r w:rsidRPr="00672A27">
        <w:rPr>
          <w:rFonts w:hint="cs"/>
          <w:sz w:val="24"/>
          <w:szCs w:val="24"/>
          <w:rtl/>
        </w:rPr>
        <w:t>חד</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נש</w:t>
      </w:r>
      <w:r w:rsidRPr="00672A27">
        <w:rPr>
          <w:sz w:val="24"/>
          <w:szCs w:val="24"/>
          <w:rtl/>
        </w:rPr>
        <w:t xml:space="preserve"> </w:t>
      </w:r>
      <w:r w:rsidRPr="00672A27">
        <w:rPr>
          <w:rFonts w:hint="cs"/>
          <w:sz w:val="24"/>
          <w:szCs w:val="24"/>
          <w:rtl/>
        </w:rPr>
        <w:t>אפקיד</w:t>
      </w:r>
      <w:r w:rsidRPr="00672A27">
        <w:rPr>
          <w:sz w:val="24"/>
          <w:szCs w:val="24"/>
          <w:rtl/>
        </w:rPr>
        <w:t xml:space="preserve"> </w:t>
      </w:r>
      <w:proofErr w:type="spellStart"/>
      <w:r w:rsidRPr="00672A27">
        <w:rPr>
          <w:rFonts w:hint="cs"/>
          <w:sz w:val="24"/>
          <w:szCs w:val="24"/>
          <w:rtl/>
        </w:rPr>
        <w:t>דיסיקייא</w:t>
      </w:r>
      <w:proofErr w:type="spellEnd"/>
      <w:r w:rsidRPr="00672A27">
        <w:rPr>
          <w:sz w:val="24"/>
          <w:szCs w:val="24"/>
          <w:rtl/>
        </w:rPr>
        <w:t xml:space="preserve"> </w:t>
      </w:r>
      <w:proofErr w:type="spellStart"/>
      <w:r w:rsidRPr="00672A27">
        <w:rPr>
          <w:rFonts w:hint="cs"/>
          <w:sz w:val="24"/>
          <w:szCs w:val="24"/>
          <w:rtl/>
        </w:rPr>
        <w:t>דפיסתא</w:t>
      </w:r>
      <w:proofErr w:type="spellEnd"/>
      <w:r w:rsidRPr="00672A27">
        <w:rPr>
          <w:rFonts w:hint="cs"/>
          <w:sz w:val="24"/>
          <w:szCs w:val="24"/>
          <w:rtl/>
        </w:rPr>
        <w:t xml:space="preserve"> </w:t>
      </w:r>
      <w:r w:rsidRPr="000E1201">
        <w:rPr>
          <w:rFonts w:hint="cs"/>
          <w:sz w:val="16"/>
          <w:szCs w:val="16"/>
          <w:rtl/>
        </w:rPr>
        <w:t>לחם</w:t>
      </w:r>
      <w:r w:rsidRPr="0079557E">
        <w:rPr>
          <w:sz w:val="24"/>
          <w:szCs w:val="24"/>
          <w:rtl/>
        </w:rPr>
        <w:t xml:space="preserve"> </w:t>
      </w:r>
      <w:r w:rsidRPr="00672A27">
        <w:rPr>
          <w:rFonts w:hint="cs"/>
          <w:sz w:val="24"/>
          <w:szCs w:val="24"/>
          <w:rtl/>
        </w:rPr>
        <w:t>גבי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רובה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 xml:space="preserve">בון </w:t>
      </w:r>
      <w:r w:rsidRPr="00ED6BDD">
        <w:rPr>
          <w:rFonts w:hint="cs"/>
          <w:b/>
          <w:bCs/>
          <w:sz w:val="24"/>
          <w:szCs w:val="24"/>
          <w:rtl/>
        </w:rPr>
        <w:t>אמר</w:t>
      </w:r>
      <w:r w:rsidRPr="0079557E">
        <w:rPr>
          <w:rFonts w:hint="cs"/>
          <w:sz w:val="24"/>
          <w:szCs w:val="24"/>
          <w:rtl/>
        </w:rPr>
        <w:t>,</w:t>
      </w:r>
      <w:r w:rsidRPr="0079557E">
        <w:rPr>
          <w:sz w:val="24"/>
          <w:szCs w:val="24"/>
          <w:rtl/>
        </w:rPr>
        <w:t xml:space="preserve"> </w:t>
      </w:r>
      <w:r w:rsidRPr="00672A27">
        <w:rPr>
          <w:rFonts w:hint="cs"/>
          <w:sz w:val="24"/>
          <w:szCs w:val="24"/>
          <w:rtl/>
        </w:rPr>
        <w:t>יוחנן</w:t>
      </w:r>
      <w:r w:rsidRPr="00672A27">
        <w:rPr>
          <w:sz w:val="24"/>
          <w:szCs w:val="24"/>
          <w:rtl/>
        </w:rPr>
        <w:t xml:space="preserve"> </w:t>
      </w:r>
      <w:proofErr w:type="spellStart"/>
      <w:r w:rsidRPr="00672A27">
        <w:rPr>
          <w:rFonts w:hint="cs"/>
          <w:sz w:val="24"/>
          <w:szCs w:val="24"/>
          <w:rtl/>
        </w:rPr>
        <w:t>חיקוקיא</w:t>
      </w:r>
      <w:proofErr w:type="spellEnd"/>
      <w:r w:rsidRPr="00672A27">
        <w:rPr>
          <w:sz w:val="24"/>
          <w:szCs w:val="24"/>
          <w:rtl/>
        </w:rPr>
        <w:t xml:space="preserve"> </w:t>
      </w:r>
      <w:proofErr w:type="spellStart"/>
      <w:r w:rsidRPr="00672A27">
        <w:rPr>
          <w:rFonts w:hint="cs"/>
          <w:sz w:val="24"/>
          <w:szCs w:val="24"/>
          <w:rtl/>
        </w:rPr>
        <w:t>הוה</w:t>
      </w:r>
      <w:proofErr w:type="spellEnd"/>
      <w:r w:rsidRPr="00672A27">
        <w:rPr>
          <w:sz w:val="24"/>
          <w:szCs w:val="24"/>
          <w:rtl/>
        </w:rPr>
        <w:t xml:space="preserve">. </w:t>
      </w:r>
      <w:r w:rsidRPr="00672A27">
        <w:rPr>
          <w:rFonts w:hint="cs"/>
          <w:sz w:val="24"/>
          <w:szCs w:val="24"/>
          <w:rtl/>
        </w:rPr>
        <w:t>אתא</w:t>
      </w:r>
      <w:r w:rsidRPr="00672A27">
        <w:rPr>
          <w:sz w:val="24"/>
          <w:szCs w:val="24"/>
          <w:rtl/>
        </w:rPr>
        <w:t xml:space="preserve"> </w:t>
      </w:r>
      <w:r w:rsidRPr="00672A27">
        <w:rPr>
          <w:rFonts w:hint="cs"/>
          <w:sz w:val="24"/>
          <w:szCs w:val="24"/>
          <w:rtl/>
        </w:rPr>
        <w:t>שאל</w:t>
      </w:r>
      <w:r w:rsidRPr="00672A27">
        <w:rPr>
          <w:sz w:val="24"/>
          <w:szCs w:val="24"/>
          <w:rtl/>
        </w:rPr>
        <w:t xml:space="preserve"> </w:t>
      </w:r>
      <w:r w:rsidRPr="00672A27">
        <w:rPr>
          <w:rFonts w:hint="cs"/>
          <w:sz w:val="24"/>
          <w:szCs w:val="24"/>
          <w:rtl/>
        </w:rPr>
        <w:t>לרבי</w:t>
      </w:r>
      <w:r w:rsidRPr="0079557E">
        <w:rPr>
          <w:rFonts w:hint="cs"/>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תימכר</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בשעת</w:t>
      </w:r>
      <w:r w:rsidRPr="00672A27">
        <w:rPr>
          <w:sz w:val="24"/>
          <w:szCs w:val="24"/>
          <w:rtl/>
        </w:rPr>
        <w:t xml:space="preserve"> </w:t>
      </w:r>
      <w:r w:rsidRPr="00672A27">
        <w:rPr>
          <w:rFonts w:hint="cs"/>
          <w:sz w:val="24"/>
          <w:szCs w:val="24"/>
          <w:rtl/>
        </w:rPr>
        <w:t>הביעור</w:t>
      </w:r>
      <w:r w:rsidRPr="00672A27">
        <w:rPr>
          <w:sz w:val="24"/>
          <w:szCs w:val="24"/>
          <w:rtl/>
        </w:rPr>
        <w:t xml:space="preserve">. </w:t>
      </w:r>
      <w:r w:rsidRPr="00672A27">
        <w:rPr>
          <w:rFonts w:hint="cs"/>
          <w:sz w:val="24"/>
          <w:szCs w:val="24"/>
          <w:rtl/>
        </w:rPr>
        <w:t>חד</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נש</w:t>
      </w:r>
      <w:r w:rsidRPr="00672A27">
        <w:rPr>
          <w:sz w:val="24"/>
          <w:szCs w:val="24"/>
          <w:rtl/>
        </w:rPr>
        <w:t xml:space="preserve"> </w:t>
      </w:r>
      <w:r w:rsidRPr="00672A27">
        <w:rPr>
          <w:rFonts w:hint="cs"/>
          <w:sz w:val="24"/>
          <w:szCs w:val="24"/>
          <w:rtl/>
        </w:rPr>
        <w:t>אפקיד</w:t>
      </w:r>
      <w:r w:rsidRPr="00672A27">
        <w:rPr>
          <w:sz w:val="24"/>
          <w:szCs w:val="24"/>
          <w:rtl/>
        </w:rPr>
        <w:t xml:space="preserve"> </w:t>
      </w:r>
      <w:proofErr w:type="spellStart"/>
      <w:r w:rsidRPr="00672A27">
        <w:rPr>
          <w:rFonts w:hint="cs"/>
          <w:sz w:val="24"/>
          <w:szCs w:val="24"/>
          <w:rtl/>
        </w:rPr>
        <w:t>גרבא</w:t>
      </w:r>
      <w:proofErr w:type="spellEnd"/>
      <w:r w:rsidRPr="00672A27">
        <w:rPr>
          <w:sz w:val="24"/>
          <w:szCs w:val="24"/>
          <w:rtl/>
        </w:rPr>
        <w:t xml:space="preserve"> </w:t>
      </w:r>
      <w:proofErr w:type="spellStart"/>
      <w:r w:rsidRPr="00672A27">
        <w:rPr>
          <w:rFonts w:hint="cs"/>
          <w:sz w:val="24"/>
          <w:szCs w:val="24"/>
          <w:rtl/>
        </w:rPr>
        <w:t>דכותחה</w:t>
      </w:r>
      <w:proofErr w:type="spellEnd"/>
      <w:r w:rsidRPr="00672A27">
        <w:rPr>
          <w:sz w:val="24"/>
          <w:szCs w:val="24"/>
          <w:rtl/>
        </w:rPr>
        <w:t xml:space="preserve"> </w:t>
      </w:r>
      <w:r w:rsidRPr="00672A27">
        <w:rPr>
          <w:rFonts w:hint="cs"/>
          <w:sz w:val="24"/>
          <w:szCs w:val="24"/>
          <w:rtl/>
        </w:rPr>
        <w:t>גבי</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אשי</w:t>
      </w:r>
      <w:r w:rsidRPr="0079557E">
        <w:rPr>
          <w:rFonts w:hint="cs"/>
          <w:sz w:val="24"/>
          <w:szCs w:val="24"/>
          <w:rtl/>
        </w:rPr>
        <w:t>.</w:t>
      </w:r>
      <w:r w:rsidRPr="00672A27">
        <w:rPr>
          <w:sz w:val="24"/>
          <w:szCs w:val="24"/>
          <w:rtl/>
        </w:rPr>
        <w:t xml:space="preserve"> </w:t>
      </w:r>
      <w:r w:rsidRPr="00672A27">
        <w:rPr>
          <w:rFonts w:hint="cs"/>
          <w:sz w:val="24"/>
          <w:szCs w:val="24"/>
          <w:rtl/>
        </w:rPr>
        <w:t>אתא</w:t>
      </w:r>
      <w:r w:rsidRPr="00672A27">
        <w:rPr>
          <w:sz w:val="24"/>
          <w:szCs w:val="24"/>
          <w:rtl/>
        </w:rPr>
        <w:t xml:space="preserve"> </w:t>
      </w:r>
      <w:r w:rsidRPr="00672A27">
        <w:rPr>
          <w:rFonts w:hint="cs"/>
          <w:sz w:val="24"/>
          <w:szCs w:val="24"/>
          <w:rtl/>
        </w:rPr>
        <w:t>שאל</w:t>
      </w:r>
      <w:r w:rsidRPr="00672A27">
        <w:rPr>
          <w:sz w:val="24"/>
          <w:szCs w:val="24"/>
          <w:rtl/>
        </w:rPr>
        <w:t xml:space="preserve"> </w:t>
      </w:r>
      <w:r w:rsidRPr="00672A27">
        <w:rPr>
          <w:rFonts w:hint="cs"/>
          <w:sz w:val="24"/>
          <w:szCs w:val="24"/>
          <w:rtl/>
        </w:rPr>
        <w:t>לרב</w:t>
      </w:r>
      <w:r w:rsidRPr="0079557E">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79557E">
        <w:rPr>
          <w:rFonts w:hint="cs"/>
          <w:sz w:val="24"/>
          <w:szCs w:val="24"/>
          <w:rtl/>
        </w:rPr>
        <w:t>,</w:t>
      </w:r>
      <w:r w:rsidRPr="00672A27">
        <w:rPr>
          <w:sz w:val="24"/>
          <w:szCs w:val="24"/>
          <w:rtl/>
        </w:rPr>
        <w:t xml:space="preserve"> </w:t>
      </w:r>
      <w:proofErr w:type="spellStart"/>
      <w:r w:rsidRPr="00672A27">
        <w:rPr>
          <w:rFonts w:hint="cs"/>
          <w:sz w:val="24"/>
          <w:szCs w:val="24"/>
          <w:rtl/>
        </w:rPr>
        <w:t>ימכר</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ב</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בשעת</w:t>
      </w:r>
      <w:r w:rsidRPr="00672A27">
        <w:rPr>
          <w:sz w:val="24"/>
          <w:szCs w:val="24"/>
          <w:rtl/>
        </w:rPr>
        <w:t xml:space="preserve"> </w:t>
      </w:r>
      <w:r w:rsidRPr="00672A27">
        <w:rPr>
          <w:rFonts w:hint="cs"/>
          <w:sz w:val="24"/>
          <w:szCs w:val="24"/>
          <w:rtl/>
        </w:rPr>
        <w:t>הביעור</w:t>
      </w:r>
      <w:r w:rsidRPr="00672A27">
        <w:rPr>
          <w:sz w:val="24"/>
          <w:szCs w:val="24"/>
          <w:rtl/>
        </w:rPr>
        <w:t xml:space="preserve">. </w:t>
      </w:r>
      <w:r w:rsidRPr="00672A27">
        <w:rPr>
          <w:rFonts w:hint="cs"/>
          <w:sz w:val="24"/>
          <w:szCs w:val="24"/>
          <w:rtl/>
        </w:rPr>
        <w:t>היידנו</w:t>
      </w:r>
      <w:r w:rsidRPr="00672A27">
        <w:rPr>
          <w:sz w:val="24"/>
          <w:szCs w:val="24"/>
          <w:rtl/>
        </w:rPr>
        <w:t xml:space="preserve"> </w:t>
      </w:r>
      <w:r w:rsidRPr="00672A27">
        <w:rPr>
          <w:rFonts w:hint="cs"/>
          <w:sz w:val="24"/>
          <w:szCs w:val="24"/>
          <w:rtl/>
        </w:rPr>
        <w:t>שעת</w:t>
      </w:r>
      <w:r w:rsidRPr="00672A27">
        <w:rPr>
          <w:sz w:val="24"/>
          <w:szCs w:val="24"/>
          <w:rtl/>
        </w:rPr>
        <w:t xml:space="preserve"> </w:t>
      </w:r>
      <w:r w:rsidRPr="00672A27">
        <w:rPr>
          <w:rFonts w:hint="cs"/>
          <w:sz w:val="24"/>
          <w:szCs w:val="24"/>
          <w:rtl/>
        </w:rPr>
        <w:t>הביעור</w:t>
      </w:r>
      <w:r w:rsidRPr="0079557E">
        <w:rPr>
          <w:rFonts w:hint="cs"/>
          <w:sz w:val="24"/>
          <w:szCs w:val="24"/>
          <w:rtl/>
        </w:rPr>
        <w:t>?</w:t>
      </w:r>
      <w:r w:rsidRPr="0079557E">
        <w:rPr>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בשחרית</w:t>
      </w:r>
      <w:r w:rsidRPr="0079557E">
        <w:rPr>
          <w:rFonts w:hint="cs"/>
          <w:sz w:val="24"/>
          <w:szCs w:val="24"/>
          <w:rtl/>
        </w:rPr>
        <w:t>.</w:t>
      </w:r>
      <w:r w:rsidRPr="00672A27">
        <w:rPr>
          <w:rFonts w:hint="cs"/>
          <w:sz w:val="24"/>
          <w:szCs w:val="24"/>
          <w:rtl/>
        </w:rPr>
        <w:t xml:space="preserve"> ר</w:t>
      </w:r>
      <w:r w:rsidRPr="00672A27">
        <w:rPr>
          <w:sz w:val="24"/>
          <w:szCs w:val="24"/>
          <w:rtl/>
        </w:rPr>
        <w:t xml:space="preserve">' </w:t>
      </w:r>
      <w:r w:rsidRPr="00ED6BDD">
        <w:rPr>
          <w:rFonts w:hint="cs"/>
          <w:b/>
          <w:bCs/>
          <w:sz w:val="24"/>
          <w:szCs w:val="24"/>
          <w:rtl/>
        </w:rPr>
        <w:t>אבא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חמישית</w:t>
      </w:r>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79557E">
        <w:rPr>
          <w:rFonts w:hint="cs"/>
          <w:sz w:val="24"/>
          <w:szCs w:val="24"/>
          <w:rtl/>
        </w:rPr>
        <w:t>,</w:t>
      </w:r>
      <w:r w:rsidRPr="00672A27">
        <w:rPr>
          <w:sz w:val="24"/>
          <w:szCs w:val="24"/>
          <w:rtl/>
        </w:rPr>
        <w:t xml:space="preserve"> </w:t>
      </w:r>
      <w:r w:rsidRPr="00672A27">
        <w:rPr>
          <w:rFonts w:hint="cs"/>
          <w:sz w:val="24"/>
          <w:szCs w:val="24"/>
          <w:rtl/>
        </w:rPr>
        <w:t>יאות</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 xml:space="preserve">ירמיה </w:t>
      </w:r>
      <w:r w:rsidRPr="00ED6BDD">
        <w:rPr>
          <w:rFonts w:hint="cs"/>
          <w:b/>
          <w:bCs/>
          <w:sz w:val="24"/>
          <w:szCs w:val="24"/>
          <w:rtl/>
        </w:rPr>
        <w:t>שימכור בשחרית</w:t>
      </w:r>
      <w:r w:rsidRPr="0079557E">
        <w:rPr>
          <w:rFonts w:hint="cs"/>
          <w:sz w:val="24"/>
          <w:szCs w:val="24"/>
          <w:rtl/>
        </w:rPr>
        <w:t>,</w:t>
      </w:r>
      <w:r w:rsidRPr="0079557E">
        <w:rPr>
          <w:sz w:val="24"/>
          <w:szCs w:val="24"/>
          <w:rtl/>
        </w:rPr>
        <w:t xml:space="preserve"> </w:t>
      </w:r>
      <w:r w:rsidRPr="00672A27">
        <w:rPr>
          <w:rFonts w:hint="cs"/>
          <w:sz w:val="24"/>
          <w:szCs w:val="24"/>
          <w:rtl/>
        </w:rPr>
        <w:t>כלום</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ED6BDD">
        <w:rPr>
          <w:rFonts w:hint="cs"/>
          <w:b/>
          <w:bCs/>
          <w:sz w:val="24"/>
          <w:szCs w:val="24"/>
          <w:rtl/>
        </w:rPr>
        <w:t>בפיקדון</w:t>
      </w:r>
      <w:r w:rsidRPr="0079557E">
        <w:rPr>
          <w:rFonts w:hint="cs"/>
          <w:sz w:val="24"/>
          <w:szCs w:val="24"/>
          <w:rtl/>
        </w:rPr>
        <w:t xml:space="preserve"> </w:t>
      </w:r>
      <w:r w:rsidRPr="00672A27">
        <w:rPr>
          <w:rFonts w:hint="cs"/>
          <w:sz w:val="24"/>
          <w:szCs w:val="24"/>
          <w:rtl/>
        </w:rPr>
        <w:t>ליגע</w:t>
      </w:r>
      <w:r w:rsidRPr="00672A27">
        <w:rPr>
          <w:sz w:val="24"/>
          <w:szCs w:val="24"/>
          <w:rtl/>
        </w:rPr>
        <w:t xml:space="preserve"> </w:t>
      </w:r>
      <w:r w:rsidRPr="00672A27">
        <w:rPr>
          <w:rFonts w:hint="cs"/>
          <w:sz w:val="24"/>
          <w:szCs w:val="24"/>
          <w:rtl/>
        </w:rPr>
        <w:t>בהן</w:t>
      </w:r>
      <w:r w:rsidRPr="00672A27">
        <w:rPr>
          <w:sz w:val="24"/>
          <w:szCs w:val="24"/>
          <w:rtl/>
        </w:rPr>
        <w:t xml:space="preserve"> </w:t>
      </w:r>
      <w:r w:rsidRPr="00672A27">
        <w:rPr>
          <w:rFonts w:hint="cs"/>
          <w:sz w:val="24"/>
          <w:szCs w:val="24"/>
          <w:rtl/>
        </w:rPr>
        <w:t>למוכרן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השב</w:t>
      </w:r>
      <w:r w:rsidRPr="00672A27">
        <w:rPr>
          <w:sz w:val="24"/>
          <w:szCs w:val="24"/>
          <w:rtl/>
        </w:rPr>
        <w:t xml:space="preserve"> </w:t>
      </w:r>
      <w:proofErr w:type="spellStart"/>
      <w:r w:rsidRPr="00672A27">
        <w:rPr>
          <w:rFonts w:hint="cs"/>
          <w:sz w:val="24"/>
          <w:szCs w:val="24"/>
          <w:rtl/>
        </w:rPr>
        <w:t>אבידה</w:t>
      </w:r>
      <w:proofErr w:type="spellEnd"/>
      <w:r w:rsidRPr="00672A27">
        <w:rPr>
          <w:sz w:val="24"/>
          <w:szCs w:val="24"/>
          <w:rtl/>
        </w:rPr>
        <w:t xml:space="preserve"> </w:t>
      </w:r>
      <w:r w:rsidRPr="00672A27">
        <w:rPr>
          <w:rFonts w:hint="cs"/>
          <w:sz w:val="24"/>
          <w:szCs w:val="24"/>
          <w:rtl/>
        </w:rPr>
        <w:t>לבעלים</w:t>
      </w:r>
      <w:r w:rsidRPr="0079557E">
        <w:rPr>
          <w:rFonts w:hint="cs"/>
          <w:sz w:val="24"/>
          <w:szCs w:val="24"/>
          <w:rtl/>
        </w:rPr>
        <w:t>?</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ED6BDD">
        <w:rPr>
          <w:rFonts w:hint="cs"/>
          <w:b/>
          <w:bCs/>
          <w:sz w:val="24"/>
          <w:szCs w:val="24"/>
          <w:rtl/>
        </w:rPr>
        <w:t>ובחמישית</w:t>
      </w:r>
      <w:r w:rsidRPr="00ED6BDD">
        <w:rPr>
          <w:b/>
          <w:bCs/>
          <w:sz w:val="24"/>
          <w:szCs w:val="24"/>
          <w:rtl/>
        </w:rPr>
        <w:t xml:space="preserve"> </w:t>
      </w:r>
      <w:r w:rsidRPr="00ED6BDD">
        <w:rPr>
          <w:rFonts w:hint="cs"/>
          <w:b/>
          <w:bCs/>
          <w:sz w:val="24"/>
          <w:szCs w:val="24"/>
          <w:rtl/>
        </w:rPr>
        <w:t>לרבי</w:t>
      </w:r>
      <w:r w:rsidRPr="0079557E">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לא</w:t>
      </w:r>
      <w:r w:rsidRPr="00672A27">
        <w:rPr>
          <w:sz w:val="24"/>
          <w:szCs w:val="24"/>
          <w:rtl/>
        </w:rPr>
        <w:t xml:space="preserve"> </w:t>
      </w:r>
      <w:r w:rsidRPr="00ED6BDD">
        <w:rPr>
          <w:rFonts w:hint="cs"/>
          <w:b/>
          <w:bCs/>
          <w:sz w:val="24"/>
          <w:szCs w:val="24"/>
          <w:rtl/>
        </w:rPr>
        <w:t>טובה</w:t>
      </w:r>
      <w:r w:rsidRPr="00ED6BDD">
        <w:rPr>
          <w:b/>
          <w:bCs/>
          <w:sz w:val="24"/>
          <w:szCs w:val="24"/>
          <w:rtl/>
        </w:rPr>
        <w:t xml:space="preserve"> </w:t>
      </w:r>
      <w:r w:rsidRPr="00ED6BDD">
        <w:rPr>
          <w:rFonts w:hint="cs"/>
          <w:b/>
          <w:bCs/>
          <w:sz w:val="24"/>
          <w:szCs w:val="24"/>
          <w:rtl/>
        </w:rPr>
        <w:t>כלום שהרי נאסר באכילה וצריך למוכרו לגוי או למאכל בהמה במחיר זול</w:t>
      </w:r>
      <w:r w:rsidRPr="00ED6BDD">
        <w:rPr>
          <w:b/>
          <w:bCs/>
          <w:sz w:val="24"/>
          <w:szCs w:val="24"/>
          <w:rtl/>
        </w:rPr>
        <w:t>.</w:t>
      </w:r>
      <w:r w:rsidRPr="00672A27">
        <w:rPr>
          <w:sz w:val="24"/>
          <w:szCs w:val="24"/>
          <w:rtl/>
        </w:rPr>
        <w:t xml:space="preserve"> </w:t>
      </w:r>
      <w:proofErr w:type="spellStart"/>
      <w:r w:rsidRPr="00672A27">
        <w:rPr>
          <w:rFonts w:hint="cs"/>
          <w:sz w:val="24"/>
          <w:szCs w:val="24"/>
          <w:rtl/>
        </w:rPr>
        <w:t>חברייא</w:t>
      </w:r>
      <w:proofErr w:type="spellEnd"/>
      <w:r w:rsidRPr="00672A27">
        <w:rPr>
          <w:sz w:val="24"/>
          <w:szCs w:val="24"/>
          <w:rtl/>
        </w:rPr>
        <w:t xml:space="preserve"> </w:t>
      </w:r>
      <w:r w:rsidRPr="00672A27">
        <w:rPr>
          <w:rFonts w:hint="cs"/>
          <w:sz w:val="24"/>
          <w:szCs w:val="24"/>
          <w:rtl/>
        </w:rPr>
        <w:t>אמרין</w:t>
      </w:r>
      <w:r>
        <w:rPr>
          <w:rFonts w:hint="cs"/>
          <w:sz w:val="24"/>
          <w:szCs w:val="24"/>
          <w:rtl/>
        </w:rPr>
        <w:t>,</w:t>
      </w:r>
      <w:r w:rsidRPr="00672A27">
        <w:rPr>
          <w:sz w:val="24"/>
          <w:szCs w:val="24"/>
          <w:rtl/>
        </w:rPr>
        <w:t xml:space="preserve"> </w:t>
      </w:r>
      <w:r w:rsidRPr="00672A27">
        <w:rPr>
          <w:rFonts w:hint="cs"/>
          <w:sz w:val="24"/>
          <w:szCs w:val="24"/>
          <w:rtl/>
        </w:rPr>
        <w:t>חמישית</w:t>
      </w:r>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הקדישו</w:t>
      </w:r>
      <w:r w:rsidRPr="00672A27">
        <w:rPr>
          <w:sz w:val="24"/>
          <w:szCs w:val="24"/>
          <w:rtl/>
        </w:rPr>
        <w:t xml:space="preserve"> </w:t>
      </w:r>
      <w:r w:rsidRPr="00672A27">
        <w:rPr>
          <w:rFonts w:hint="cs"/>
          <w:sz w:val="24"/>
          <w:szCs w:val="24"/>
          <w:rtl/>
        </w:rPr>
        <w:t>מוקדש</w:t>
      </w:r>
      <w:r w:rsidRPr="00672A27">
        <w:rPr>
          <w:sz w:val="24"/>
          <w:szCs w:val="24"/>
          <w:rtl/>
        </w:rPr>
        <w:t xml:space="preserve">. </w:t>
      </w:r>
      <w:proofErr w:type="spellStart"/>
      <w:r w:rsidRPr="00672A27">
        <w:rPr>
          <w:rFonts w:hint="cs"/>
          <w:sz w:val="24"/>
          <w:szCs w:val="24"/>
          <w:rtl/>
        </w:rPr>
        <w:t>עשאו</w:t>
      </w:r>
      <w:proofErr w:type="spellEnd"/>
      <w:r w:rsidRPr="00672A27">
        <w:rPr>
          <w:sz w:val="24"/>
          <w:szCs w:val="24"/>
          <w:rtl/>
        </w:rPr>
        <w:t xml:space="preserve"> </w:t>
      </w:r>
      <w:r w:rsidRPr="00672A27">
        <w:rPr>
          <w:rFonts w:hint="cs"/>
          <w:sz w:val="24"/>
          <w:szCs w:val="24"/>
          <w:rtl/>
        </w:rPr>
        <w:t>תרומה</w:t>
      </w:r>
      <w:r w:rsidRPr="00672A27">
        <w:rPr>
          <w:sz w:val="24"/>
          <w:szCs w:val="24"/>
          <w:rtl/>
        </w:rPr>
        <w:t xml:space="preserve"> </w:t>
      </w:r>
      <w:r w:rsidRPr="00672A27">
        <w:rPr>
          <w:rFonts w:hint="cs"/>
          <w:sz w:val="24"/>
          <w:szCs w:val="24"/>
          <w:rtl/>
        </w:rPr>
        <w:t>אינה</w:t>
      </w:r>
      <w:r w:rsidRPr="00672A27">
        <w:rPr>
          <w:sz w:val="24"/>
          <w:szCs w:val="24"/>
          <w:rtl/>
        </w:rPr>
        <w:t xml:space="preserve"> </w:t>
      </w:r>
      <w:r w:rsidRPr="00672A27">
        <w:rPr>
          <w:rFonts w:hint="cs"/>
          <w:sz w:val="24"/>
          <w:szCs w:val="24"/>
          <w:rtl/>
        </w:rPr>
        <w:t>תרומה</w:t>
      </w:r>
      <w:r w:rsidRPr="00672A27">
        <w:rPr>
          <w:sz w:val="24"/>
          <w:szCs w:val="24"/>
          <w:rtl/>
        </w:rPr>
        <w:t xml:space="preserve">. </w:t>
      </w:r>
      <w:r w:rsidRPr="00672A27">
        <w:rPr>
          <w:rFonts w:hint="cs"/>
          <w:sz w:val="24"/>
          <w:szCs w:val="24"/>
          <w:rtl/>
        </w:rPr>
        <w:t>הקדישו</w:t>
      </w:r>
      <w:r w:rsidRPr="00672A27">
        <w:rPr>
          <w:sz w:val="24"/>
          <w:szCs w:val="24"/>
          <w:rtl/>
        </w:rPr>
        <w:t xml:space="preserve"> </w:t>
      </w:r>
      <w:r w:rsidRPr="00672A27">
        <w:rPr>
          <w:rFonts w:hint="cs"/>
          <w:sz w:val="24"/>
          <w:szCs w:val="24"/>
          <w:rtl/>
        </w:rPr>
        <w:t>מוקדש</w:t>
      </w:r>
      <w:r w:rsidRPr="00672A27">
        <w:rPr>
          <w:sz w:val="24"/>
          <w:szCs w:val="24"/>
          <w:rtl/>
        </w:rPr>
        <w:t xml:space="preserve"> </w:t>
      </w:r>
      <w:r w:rsidRPr="00672A27">
        <w:rPr>
          <w:rFonts w:hint="cs"/>
          <w:sz w:val="24"/>
          <w:szCs w:val="24"/>
          <w:rtl/>
        </w:rPr>
        <w:t>הקדש</w:t>
      </w:r>
      <w:r w:rsidRPr="00672A27">
        <w:rPr>
          <w:sz w:val="24"/>
          <w:szCs w:val="24"/>
          <w:rtl/>
        </w:rPr>
        <w:t xml:space="preserve"> </w:t>
      </w:r>
      <w:r w:rsidRPr="00672A27">
        <w:rPr>
          <w:rFonts w:hint="cs"/>
          <w:sz w:val="24"/>
          <w:szCs w:val="24"/>
          <w:rtl/>
        </w:rPr>
        <w:t>דמים</w:t>
      </w:r>
      <w:r w:rsidRPr="0079557E">
        <w:rPr>
          <w:rFonts w:hint="cs"/>
          <w:sz w:val="24"/>
          <w:szCs w:val="24"/>
          <w:rtl/>
        </w:rPr>
        <w:t xml:space="preserve">, </w:t>
      </w:r>
      <w:proofErr w:type="spellStart"/>
      <w:r w:rsidRPr="00ED6BDD">
        <w:rPr>
          <w:rFonts w:hint="cs"/>
          <w:b/>
          <w:bCs/>
          <w:sz w:val="24"/>
          <w:szCs w:val="24"/>
          <w:rtl/>
        </w:rPr>
        <w:t>דעדין</w:t>
      </w:r>
      <w:proofErr w:type="spellEnd"/>
      <w:r w:rsidRPr="00ED6BDD">
        <w:rPr>
          <w:rFonts w:hint="cs"/>
          <w:b/>
          <w:bCs/>
          <w:sz w:val="24"/>
          <w:szCs w:val="24"/>
          <w:rtl/>
        </w:rPr>
        <w:t xml:space="preserve"> הוא שווה כסף</w:t>
      </w:r>
      <w:r w:rsidRPr="0079557E">
        <w:rPr>
          <w:sz w:val="24"/>
          <w:szCs w:val="24"/>
          <w:rtl/>
        </w:rPr>
        <w:t>.</w:t>
      </w:r>
      <w:r w:rsidRPr="00672A27">
        <w:rPr>
          <w:sz w:val="24"/>
          <w:szCs w:val="24"/>
          <w:rtl/>
        </w:rPr>
        <w:t xml:space="preserve"> </w:t>
      </w:r>
      <w:proofErr w:type="spellStart"/>
      <w:r w:rsidRPr="00672A27">
        <w:rPr>
          <w:rFonts w:hint="cs"/>
          <w:sz w:val="24"/>
          <w:szCs w:val="24"/>
          <w:rtl/>
        </w:rPr>
        <w:t>עשאו</w:t>
      </w:r>
      <w:proofErr w:type="spellEnd"/>
      <w:r w:rsidRPr="00672A27">
        <w:rPr>
          <w:sz w:val="24"/>
          <w:szCs w:val="24"/>
          <w:rtl/>
        </w:rPr>
        <w:t xml:space="preserve"> </w:t>
      </w:r>
      <w:r w:rsidRPr="00672A27">
        <w:rPr>
          <w:rFonts w:hint="cs"/>
          <w:sz w:val="24"/>
          <w:szCs w:val="24"/>
          <w:rtl/>
        </w:rPr>
        <w:t>תרומה</w:t>
      </w:r>
      <w:r w:rsidRPr="0079557E">
        <w:rPr>
          <w:rFonts w:hint="cs"/>
          <w:sz w:val="24"/>
          <w:szCs w:val="24"/>
          <w:rtl/>
        </w:rPr>
        <w:t>,</w:t>
      </w:r>
      <w:r w:rsidRPr="00672A27">
        <w:rPr>
          <w:sz w:val="24"/>
          <w:szCs w:val="24"/>
          <w:rtl/>
        </w:rPr>
        <w:t xml:space="preserve"> </w:t>
      </w:r>
      <w:r w:rsidRPr="00672A27">
        <w:rPr>
          <w:rFonts w:hint="cs"/>
          <w:sz w:val="24"/>
          <w:szCs w:val="24"/>
          <w:rtl/>
        </w:rPr>
        <w:t>אינה</w:t>
      </w:r>
      <w:r w:rsidRPr="00672A27">
        <w:rPr>
          <w:sz w:val="24"/>
          <w:szCs w:val="24"/>
          <w:rtl/>
        </w:rPr>
        <w:t xml:space="preserve"> </w:t>
      </w:r>
      <w:r w:rsidRPr="00672A27">
        <w:rPr>
          <w:rFonts w:hint="cs"/>
          <w:sz w:val="24"/>
          <w:szCs w:val="24"/>
          <w:rtl/>
        </w:rPr>
        <w:t>תרומה</w:t>
      </w:r>
      <w:r w:rsidRPr="0079557E">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ניתנה</w:t>
      </w:r>
      <w:r w:rsidRPr="00672A27">
        <w:rPr>
          <w:sz w:val="24"/>
          <w:szCs w:val="24"/>
          <w:rtl/>
        </w:rPr>
        <w:t xml:space="preserve"> </w:t>
      </w:r>
      <w:r w:rsidRPr="00672A27">
        <w:rPr>
          <w:rFonts w:hint="cs"/>
          <w:sz w:val="24"/>
          <w:szCs w:val="24"/>
          <w:rtl/>
        </w:rPr>
        <w:t>תרומה</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לאכילה</w:t>
      </w:r>
      <w:r w:rsidRPr="00672A27">
        <w:rPr>
          <w:sz w:val="24"/>
          <w:szCs w:val="24"/>
          <w:rtl/>
        </w:rPr>
        <w:t xml:space="preserve"> </w:t>
      </w:r>
      <w:r w:rsidRPr="00672A27">
        <w:rPr>
          <w:rFonts w:hint="cs"/>
          <w:sz w:val="24"/>
          <w:szCs w:val="24"/>
          <w:rtl/>
        </w:rPr>
        <w:t>בלבד</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לון</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79557E">
        <w:rPr>
          <w:rFonts w:hint="cs"/>
          <w:sz w:val="24"/>
          <w:szCs w:val="24"/>
          <w:rtl/>
        </w:rPr>
        <w:t>,</w:t>
      </w:r>
      <w:r w:rsidRPr="00672A27">
        <w:rPr>
          <w:rFonts w:hint="cs"/>
          <w:sz w:val="24"/>
          <w:szCs w:val="24"/>
          <w:rtl/>
        </w:rPr>
        <w:t>לא</w:t>
      </w:r>
      <w:r w:rsidRPr="00672A27">
        <w:rPr>
          <w:sz w:val="24"/>
          <w:szCs w:val="24"/>
          <w:rtl/>
        </w:rPr>
        <w:t xml:space="preserve"> </w:t>
      </w:r>
      <w:r w:rsidRPr="00672A27">
        <w:rPr>
          <w:rFonts w:hint="cs"/>
          <w:sz w:val="24"/>
          <w:szCs w:val="24"/>
          <w:rtl/>
        </w:rPr>
        <w:t>מסתברא</w:t>
      </w:r>
      <w:r w:rsidRPr="00672A27">
        <w:rPr>
          <w:sz w:val="24"/>
          <w:szCs w:val="24"/>
          <w:rtl/>
        </w:rPr>
        <w:t xml:space="preserve"> </w:t>
      </w:r>
      <w:r w:rsidRPr="00ED6BDD">
        <w:rPr>
          <w:rFonts w:hint="cs"/>
          <w:b/>
          <w:bCs/>
          <w:sz w:val="24"/>
          <w:szCs w:val="24"/>
          <w:rtl/>
        </w:rPr>
        <w:t>אלא</w:t>
      </w:r>
      <w:r w:rsidRPr="00672A27">
        <w:rPr>
          <w:sz w:val="24"/>
          <w:szCs w:val="24"/>
          <w:rtl/>
        </w:rPr>
        <w:t xml:space="preserve"> </w:t>
      </w:r>
      <w:r w:rsidRPr="00672A27">
        <w:rPr>
          <w:rFonts w:hint="cs"/>
          <w:sz w:val="24"/>
          <w:szCs w:val="24"/>
          <w:rtl/>
        </w:rPr>
        <w:t>חילופין</w:t>
      </w:r>
      <w:r w:rsidRPr="0079557E">
        <w:rPr>
          <w:rFonts w:hint="cs"/>
          <w:sz w:val="24"/>
          <w:szCs w:val="24"/>
          <w:rtl/>
        </w:rPr>
        <w:t>.</w:t>
      </w:r>
      <w:r w:rsidRPr="00672A27">
        <w:rPr>
          <w:sz w:val="24"/>
          <w:szCs w:val="24"/>
          <w:rtl/>
        </w:rPr>
        <w:t xml:space="preserve"> </w:t>
      </w:r>
      <w:r w:rsidRPr="00672A27">
        <w:rPr>
          <w:rFonts w:hint="cs"/>
          <w:sz w:val="24"/>
          <w:szCs w:val="24"/>
          <w:rtl/>
        </w:rPr>
        <w:t>הקדישו</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מוקדש</w:t>
      </w:r>
      <w:r w:rsidRPr="0079557E">
        <w:rPr>
          <w:rFonts w:hint="cs"/>
          <w:sz w:val="24"/>
          <w:szCs w:val="24"/>
          <w:rtl/>
        </w:rPr>
        <w:t>,</w:t>
      </w:r>
      <w:r w:rsidRPr="00672A27">
        <w:rPr>
          <w:rFonts w:hint="cs"/>
          <w:sz w:val="24"/>
          <w:szCs w:val="24"/>
          <w:rtl/>
        </w:rPr>
        <w:t xml:space="preserve"> </w:t>
      </w:r>
      <w:proofErr w:type="spellStart"/>
      <w:r w:rsidRPr="00672A27">
        <w:rPr>
          <w:rFonts w:hint="cs"/>
          <w:sz w:val="24"/>
          <w:szCs w:val="24"/>
          <w:rtl/>
        </w:rPr>
        <w:t>עשאו</w:t>
      </w:r>
      <w:proofErr w:type="spellEnd"/>
      <w:r w:rsidRPr="00672A27">
        <w:rPr>
          <w:sz w:val="24"/>
          <w:szCs w:val="24"/>
          <w:rtl/>
        </w:rPr>
        <w:t xml:space="preserve"> </w:t>
      </w:r>
      <w:r w:rsidRPr="00672A27">
        <w:rPr>
          <w:rFonts w:hint="cs"/>
          <w:sz w:val="24"/>
          <w:szCs w:val="24"/>
          <w:rtl/>
        </w:rPr>
        <w:t>תרומה</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תרומה</w:t>
      </w:r>
      <w:r w:rsidRPr="00672A27">
        <w:rPr>
          <w:sz w:val="24"/>
          <w:szCs w:val="24"/>
          <w:rtl/>
        </w:rPr>
        <w:t xml:space="preserve">. </w:t>
      </w:r>
      <w:r w:rsidRPr="00672A27">
        <w:rPr>
          <w:rFonts w:hint="cs"/>
          <w:sz w:val="24"/>
          <w:szCs w:val="24"/>
          <w:rtl/>
        </w:rPr>
        <w:t>הקדישו</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מוקדש</w:t>
      </w:r>
      <w:r w:rsidRPr="00672A27">
        <w:rPr>
          <w:sz w:val="24"/>
          <w:szCs w:val="24"/>
          <w:rtl/>
        </w:rPr>
        <w:t xml:space="preserve"> </w:t>
      </w:r>
      <w:r w:rsidRPr="00672A27">
        <w:rPr>
          <w:rFonts w:hint="cs"/>
          <w:sz w:val="24"/>
          <w:szCs w:val="24"/>
          <w:rtl/>
        </w:rPr>
        <w:t>שאין</w:t>
      </w:r>
      <w:r w:rsidRPr="00672A27">
        <w:rPr>
          <w:sz w:val="24"/>
          <w:szCs w:val="24"/>
          <w:rtl/>
        </w:rPr>
        <w:t xml:space="preserve"> </w:t>
      </w:r>
      <w:proofErr w:type="spellStart"/>
      <w:r w:rsidRPr="00672A27">
        <w:rPr>
          <w:rFonts w:hint="cs"/>
          <w:sz w:val="24"/>
          <w:szCs w:val="24"/>
          <w:rtl/>
        </w:rPr>
        <w:t>פודין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הקדשים</w:t>
      </w:r>
      <w:r w:rsidRPr="00672A27">
        <w:rPr>
          <w:sz w:val="24"/>
          <w:szCs w:val="24"/>
          <w:rtl/>
        </w:rPr>
        <w:t xml:space="preserve"> </w:t>
      </w:r>
      <w:r w:rsidRPr="00672A27">
        <w:rPr>
          <w:rFonts w:hint="cs"/>
          <w:sz w:val="24"/>
          <w:szCs w:val="24"/>
          <w:rtl/>
        </w:rPr>
        <w:t>להאכילן</w:t>
      </w:r>
      <w:r w:rsidRPr="00672A27">
        <w:rPr>
          <w:sz w:val="24"/>
          <w:szCs w:val="24"/>
          <w:rtl/>
        </w:rPr>
        <w:t xml:space="preserve"> </w:t>
      </w:r>
      <w:r w:rsidRPr="00672A27">
        <w:rPr>
          <w:rFonts w:hint="cs"/>
          <w:sz w:val="24"/>
          <w:szCs w:val="24"/>
          <w:rtl/>
        </w:rPr>
        <w:t>לכלבים</w:t>
      </w:r>
      <w:r w:rsidRPr="00672A27">
        <w:rPr>
          <w:sz w:val="24"/>
          <w:szCs w:val="24"/>
          <w:rtl/>
        </w:rPr>
        <w:t xml:space="preserve">. </w:t>
      </w:r>
      <w:proofErr w:type="spellStart"/>
      <w:r w:rsidRPr="00672A27">
        <w:rPr>
          <w:rFonts w:hint="cs"/>
          <w:sz w:val="24"/>
          <w:szCs w:val="24"/>
          <w:rtl/>
        </w:rPr>
        <w:t>עשאו</w:t>
      </w:r>
      <w:proofErr w:type="spellEnd"/>
      <w:r w:rsidRPr="00672A27">
        <w:rPr>
          <w:sz w:val="24"/>
          <w:szCs w:val="24"/>
          <w:rtl/>
        </w:rPr>
        <w:t xml:space="preserve"> </w:t>
      </w:r>
      <w:r w:rsidRPr="00672A27">
        <w:rPr>
          <w:rFonts w:hint="cs"/>
          <w:sz w:val="24"/>
          <w:szCs w:val="24"/>
          <w:rtl/>
        </w:rPr>
        <w:t>תרומה</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תרומה</w:t>
      </w:r>
      <w:r w:rsidRPr="0079557E">
        <w:rPr>
          <w:rFonts w:hint="cs"/>
          <w:sz w:val="24"/>
          <w:szCs w:val="24"/>
          <w:rtl/>
        </w:rPr>
        <w:t>,</w:t>
      </w:r>
      <w:r w:rsidRPr="00672A27">
        <w:rPr>
          <w:sz w:val="24"/>
          <w:szCs w:val="24"/>
          <w:rtl/>
        </w:rPr>
        <w:t xml:space="preserve"> </w:t>
      </w:r>
      <w:r w:rsidRPr="00672A27">
        <w:rPr>
          <w:rFonts w:hint="cs"/>
          <w:sz w:val="24"/>
          <w:szCs w:val="24"/>
          <w:rtl/>
        </w:rPr>
        <w:t>טהורה</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תורה</w:t>
      </w:r>
      <w:r w:rsidRPr="0079557E">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שגזרת</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שריפה</w:t>
      </w:r>
      <w:r w:rsidRPr="0079557E">
        <w:rPr>
          <w:rFonts w:hint="cs"/>
          <w:sz w:val="24"/>
          <w:szCs w:val="24"/>
          <w:rtl/>
        </w:rPr>
        <w:t>.</w:t>
      </w:r>
    </w:p>
    <w:p w14:paraId="5F9B0131" w14:textId="77777777" w:rsidR="00BF3D96" w:rsidRPr="0079557E" w:rsidRDefault="00BF3D96" w:rsidP="00BF3D96">
      <w:pPr>
        <w:bidi/>
        <w:rPr>
          <w:sz w:val="24"/>
          <w:szCs w:val="24"/>
          <w:rtl/>
        </w:rPr>
      </w:pPr>
      <w:r w:rsidRPr="0079557E">
        <w:rPr>
          <w:rFonts w:hint="cs"/>
          <w:sz w:val="24"/>
          <w:szCs w:val="24"/>
          <w:rtl/>
        </w:rPr>
        <w:t>תלמוד</w:t>
      </w:r>
      <w:r w:rsidRPr="0079557E">
        <w:rPr>
          <w:sz w:val="24"/>
          <w:szCs w:val="24"/>
          <w:rtl/>
        </w:rPr>
        <w:t xml:space="preserve"> </w:t>
      </w:r>
      <w:r w:rsidRPr="0079557E">
        <w:rPr>
          <w:rFonts w:hint="cs"/>
          <w:sz w:val="24"/>
          <w:szCs w:val="24"/>
          <w:rtl/>
        </w:rPr>
        <w:t>ירושלמי</w:t>
      </w:r>
      <w:r w:rsidRPr="0079557E">
        <w:rPr>
          <w:sz w:val="24"/>
          <w:szCs w:val="24"/>
          <w:rtl/>
        </w:rPr>
        <w:t xml:space="preserve"> (</w:t>
      </w:r>
      <w:proofErr w:type="spellStart"/>
      <w:r w:rsidRPr="0079557E">
        <w:rPr>
          <w:rFonts w:hint="cs"/>
          <w:sz w:val="24"/>
          <w:szCs w:val="24"/>
          <w:rtl/>
        </w:rPr>
        <w:t>וילנא</w:t>
      </w:r>
      <w:proofErr w:type="spellEnd"/>
      <w:r w:rsidRPr="0079557E">
        <w:rPr>
          <w:sz w:val="24"/>
          <w:szCs w:val="24"/>
          <w:rtl/>
        </w:rPr>
        <w:t xml:space="preserve">) </w:t>
      </w:r>
      <w:r w:rsidRPr="0079557E">
        <w:rPr>
          <w:rFonts w:hint="cs"/>
          <w:sz w:val="24"/>
          <w:szCs w:val="24"/>
          <w:rtl/>
        </w:rPr>
        <w:t>מסכת</w:t>
      </w:r>
      <w:r w:rsidRPr="0079557E">
        <w:rPr>
          <w:sz w:val="24"/>
          <w:szCs w:val="24"/>
          <w:rtl/>
        </w:rPr>
        <w:t xml:space="preserve"> </w:t>
      </w:r>
      <w:r w:rsidRPr="0079557E">
        <w:rPr>
          <w:rFonts w:hint="cs"/>
          <w:sz w:val="24"/>
          <w:szCs w:val="24"/>
          <w:rtl/>
        </w:rPr>
        <w:t>פסחים</w:t>
      </w:r>
    </w:p>
    <w:p w14:paraId="5889A6FE" w14:textId="77777777" w:rsidR="00BF3D96" w:rsidRPr="00672A27" w:rsidRDefault="00BF3D96" w:rsidP="00BF3D96">
      <w:pPr>
        <w:bidi/>
        <w:rPr>
          <w:sz w:val="28"/>
        </w:rPr>
      </w:pPr>
      <w:r w:rsidRPr="008F3A26">
        <w:rPr>
          <w:rtl/>
        </w:rPr>
        <w:t xml:space="preserve"> </w:t>
      </w:r>
      <w:r w:rsidRPr="0079557E">
        <w:rPr>
          <w:rFonts w:hint="cs"/>
          <w:sz w:val="28"/>
          <w:szCs w:val="28"/>
          <w:rtl/>
        </w:rPr>
        <w:t>פרק</w:t>
      </w:r>
      <w:r w:rsidRPr="0079557E">
        <w:rPr>
          <w:sz w:val="28"/>
          <w:szCs w:val="28"/>
          <w:rtl/>
        </w:rPr>
        <w:t xml:space="preserve"> </w:t>
      </w:r>
      <w:r w:rsidRPr="0079557E">
        <w:rPr>
          <w:rFonts w:hint="cs"/>
          <w:sz w:val="28"/>
          <w:szCs w:val="28"/>
          <w:rtl/>
        </w:rPr>
        <w:t>א</w:t>
      </w:r>
      <w:r w:rsidRPr="0079557E">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ה</w:t>
      </w:r>
    </w:p>
    <w:p w14:paraId="33D83138" w14:textId="77777777" w:rsidR="00BF3D96" w:rsidRPr="0079557E" w:rsidRDefault="00BF3D96" w:rsidP="00BF3D96">
      <w:pPr>
        <w:bidi/>
        <w:rPr>
          <w:sz w:val="28"/>
          <w:szCs w:val="28"/>
          <w:rtl/>
        </w:rPr>
      </w:pPr>
      <w:r w:rsidRPr="00672A27">
        <w:rPr>
          <w:rFonts w:hint="cs"/>
          <w:sz w:val="28"/>
          <w:szCs w:val="28"/>
          <w:rtl/>
        </w:rPr>
        <w:t>מתני</w:t>
      </w:r>
      <w:r w:rsidRPr="00672A27">
        <w:rPr>
          <w:sz w:val="28"/>
          <w:szCs w:val="28"/>
          <w:rtl/>
        </w:rPr>
        <w:t>'</w:t>
      </w:r>
      <w:r w:rsidRPr="0079557E">
        <w:rPr>
          <w:rFonts w:hint="cs"/>
          <w:sz w:val="28"/>
          <w:szCs w:val="28"/>
          <w:rtl/>
        </w:rPr>
        <w:t>:</w:t>
      </w:r>
      <w:r w:rsidRPr="00672A27">
        <w:rPr>
          <w:sz w:val="28"/>
          <w:szCs w:val="28"/>
          <w:rtl/>
        </w:rPr>
        <w:t xml:space="preserve"> </w:t>
      </w:r>
      <w:r w:rsidRPr="00672A27">
        <w:rPr>
          <w:rFonts w:hint="cs"/>
          <w:sz w:val="28"/>
          <w:szCs w:val="28"/>
          <w:rtl/>
        </w:rPr>
        <w:t>ועוד</w:t>
      </w:r>
      <w:r w:rsidRPr="00672A27">
        <w:rPr>
          <w:sz w:val="28"/>
          <w:szCs w:val="28"/>
          <w:rtl/>
        </w:rPr>
        <w:t xml:space="preserve"> </w:t>
      </w:r>
      <w:proofErr w:type="spellStart"/>
      <w:r w:rsidRPr="00672A27">
        <w:rPr>
          <w:rFonts w:hint="cs"/>
          <w:sz w:val="28"/>
          <w:szCs w:val="28"/>
          <w:rtl/>
        </w:rPr>
        <w:t>א</w:t>
      </w:r>
      <w:r w:rsidRPr="00672A27">
        <w:rPr>
          <w:sz w:val="28"/>
          <w:szCs w:val="28"/>
          <w:rtl/>
        </w:rPr>
        <w:t>"</w:t>
      </w:r>
      <w:r w:rsidRPr="00672A27">
        <w:rPr>
          <w:rFonts w:hint="cs"/>
          <w:sz w:val="28"/>
          <w:szCs w:val="28"/>
          <w:rtl/>
        </w:rPr>
        <w:t>ר</w:t>
      </w:r>
      <w:proofErr w:type="spellEnd"/>
      <w:r w:rsidRPr="00672A27">
        <w:rPr>
          <w:sz w:val="28"/>
          <w:szCs w:val="28"/>
          <w:rtl/>
        </w:rPr>
        <w:t xml:space="preserve"> </w:t>
      </w:r>
      <w:r w:rsidRPr="00672A27">
        <w:rPr>
          <w:rFonts w:hint="cs"/>
          <w:sz w:val="28"/>
          <w:szCs w:val="28"/>
          <w:rtl/>
        </w:rPr>
        <w:t>יהודה</w:t>
      </w:r>
      <w:r w:rsidRPr="00672A27">
        <w:rPr>
          <w:sz w:val="28"/>
          <w:szCs w:val="28"/>
          <w:rtl/>
        </w:rPr>
        <w:t xml:space="preserve"> </w:t>
      </w:r>
      <w:r w:rsidRPr="0079557E">
        <w:rPr>
          <w:rFonts w:hint="cs"/>
          <w:sz w:val="28"/>
          <w:szCs w:val="28"/>
          <w:rtl/>
        </w:rPr>
        <w:t>,</w:t>
      </w:r>
      <w:r w:rsidRPr="00672A27">
        <w:rPr>
          <w:rFonts w:hint="cs"/>
          <w:sz w:val="28"/>
          <w:szCs w:val="28"/>
          <w:rtl/>
        </w:rPr>
        <w:t>שתי</w:t>
      </w:r>
      <w:r w:rsidRPr="00672A27">
        <w:rPr>
          <w:sz w:val="28"/>
          <w:szCs w:val="28"/>
          <w:rtl/>
        </w:rPr>
        <w:t xml:space="preserve"> </w:t>
      </w:r>
      <w:r w:rsidRPr="00672A27">
        <w:rPr>
          <w:rFonts w:hint="cs"/>
          <w:sz w:val="28"/>
          <w:szCs w:val="28"/>
          <w:rtl/>
        </w:rPr>
        <w:t>חלות</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תודה</w:t>
      </w:r>
      <w:r w:rsidRPr="00672A27">
        <w:rPr>
          <w:sz w:val="28"/>
          <w:szCs w:val="28"/>
          <w:rtl/>
        </w:rPr>
        <w:t xml:space="preserve"> </w:t>
      </w:r>
      <w:r w:rsidRPr="00672A27">
        <w:rPr>
          <w:rFonts w:hint="cs"/>
          <w:sz w:val="28"/>
          <w:szCs w:val="28"/>
          <w:rtl/>
        </w:rPr>
        <w:t>פסולות</w:t>
      </w:r>
      <w:r w:rsidRPr="00672A27">
        <w:rPr>
          <w:sz w:val="28"/>
          <w:szCs w:val="28"/>
          <w:rtl/>
        </w:rPr>
        <w:t xml:space="preserve"> </w:t>
      </w:r>
      <w:r w:rsidRPr="00672A27">
        <w:rPr>
          <w:rFonts w:hint="cs"/>
          <w:sz w:val="28"/>
          <w:szCs w:val="28"/>
          <w:rtl/>
        </w:rPr>
        <w:t>ומונחות</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גג</w:t>
      </w:r>
      <w:r w:rsidRPr="00672A27">
        <w:rPr>
          <w:sz w:val="28"/>
          <w:szCs w:val="28"/>
          <w:rtl/>
        </w:rPr>
        <w:t xml:space="preserve"> </w:t>
      </w:r>
      <w:r w:rsidRPr="00672A27">
        <w:rPr>
          <w:rFonts w:hint="cs"/>
          <w:sz w:val="28"/>
          <w:szCs w:val="28"/>
          <w:rtl/>
        </w:rPr>
        <w:t>האצטבא</w:t>
      </w:r>
      <w:r w:rsidRPr="00672A27">
        <w:rPr>
          <w:sz w:val="28"/>
          <w:szCs w:val="28"/>
          <w:rtl/>
        </w:rPr>
        <w:t xml:space="preserve"> </w:t>
      </w:r>
      <w:r w:rsidRPr="0079557E">
        <w:rPr>
          <w:rFonts w:hint="cs"/>
          <w:sz w:val="28"/>
          <w:szCs w:val="28"/>
          <w:rtl/>
        </w:rPr>
        <w:t>,</w:t>
      </w:r>
      <w:r w:rsidRPr="00672A27">
        <w:rPr>
          <w:rFonts w:hint="cs"/>
          <w:sz w:val="28"/>
          <w:szCs w:val="28"/>
          <w:rtl/>
        </w:rPr>
        <w:t>כל</w:t>
      </w:r>
      <w:r w:rsidRPr="00672A27">
        <w:rPr>
          <w:sz w:val="28"/>
          <w:szCs w:val="28"/>
          <w:rtl/>
        </w:rPr>
        <w:t xml:space="preserve"> </w:t>
      </w:r>
      <w:r w:rsidRPr="00672A27">
        <w:rPr>
          <w:rFonts w:hint="cs"/>
          <w:sz w:val="28"/>
          <w:szCs w:val="28"/>
          <w:rtl/>
        </w:rPr>
        <w:t>זמן</w:t>
      </w:r>
      <w:r w:rsidRPr="00672A27">
        <w:rPr>
          <w:sz w:val="28"/>
          <w:szCs w:val="28"/>
          <w:rtl/>
        </w:rPr>
        <w:t xml:space="preserve"> </w:t>
      </w:r>
      <w:r w:rsidRPr="00672A27">
        <w:rPr>
          <w:rFonts w:hint="cs"/>
          <w:sz w:val="28"/>
          <w:szCs w:val="28"/>
          <w:rtl/>
        </w:rPr>
        <w:t>שהן</w:t>
      </w:r>
      <w:r w:rsidRPr="00672A27">
        <w:rPr>
          <w:sz w:val="28"/>
          <w:szCs w:val="28"/>
          <w:rtl/>
        </w:rPr>
        <w:t xml:space="preserve"> </w:t>
      </w:r>
      <w:r w:rsidRPr="00672A27">
        <w:rPr>
          <w:rFonts w:hint="cs"/>
          <w:sz w:val="28"/>
          <w:szCs w:val="28"/>
          <w:rtl/>
        </w:rPr>
        <w:t>מונחות</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העם</w:t>
      </w:r>
      <w:r w:rsidRPr="00672A27">
        <w:rPr>
          <w:sz w:val="28"/>
          <w:szCs w:val="28"/>
          <w:rtl/>
        </w:rPr>
        <w:t xml:space="preserve"> </w:t>
      </w:r>
      <w:proofErr w:type="spellStart"/>
      <w:r w:rsidRPr="00672A27">
        <w:rPr>
          <w:rFonts w:hint="cs"/>
          <w:sz w:val="28"/>
          <w:szCs w:val="28"/>
          <w:rtl/>
        </w:rPr>
        <w:t>אוכלין</w:t>
      </w:r>
      <w:proofErr w:type="spellEnd"/>
      <w:r w:rsidRPr="00672A27">
        <w:rPr>
          <w:sz w:val="28"/>
          <w:szCs w:val="28"/>
          <w:rtl/>
        </w:rPr>
        <w:t xml:space="preserve"> </w:t>
      </w:r>
      <w:r w:rsidRPr="0079557E">
        <w:rPr>
          <w:rFonts w:hint="cs"/>
          <w:sz w:val="28"/>
          <w:szCs w:val="28"/>
          <w:rtl/>
        </w:rPr>
        <w:t>,</w:t>
      </w:r>
      <w:r w:rsidRPr="00672A27">
        <w:rPr>
          <w:rFonts w:hint="cs"/>
          <w:sz w:val="28"/>
          <w:szCs w:val="28"/>
          <w:rtl/>
        </w:rPr>
        <w:t>ניטלה</w:t>
      </w:r>
      <w:r w:rsidRPr="00672A27">
        <w:rPr>
          <w:sz w:val="28"/>
          <w:szCs w:val="28"/>
          <w:rtl/>
        </w:rPr>
        <w:t xml:space="preserve"> </w:t>
      </w:r>
      <w:r w:rsidRPr="00672A27">
        <w:rPr>
          <w:rFonts w:hint="cs"/>
          <w:sz w:val="28"/>
          <w:szCs w:val="28"/>
          <w:rtl/>
        </w:rPr>
        <w:t>אחת</w:t>
      </w:r>
      <w:r w:rsidRPr="00672A27">
        <w:rPr>
          <w:sz w:val="28"/>
          <w:szCs w:val="28"/>
          <w:rtl/>
        </w:rPr>
        <w:t xml:space="preserve"> </w:t>
      </w:r>
      <w:r w:rsidRPr="00672A27">
        <w:rPr>
          <w:rFonts w:hint="cs"/>
          <w:sz w:val="28"/>
          <w:szCs w:val="28"/>
          <w:rtl/>
        </w:rPr>
        <w:t>מהן</w:t>
      </w:r>
      <w:r w:rsidRPr="00672A27">
        <w:rPr>
          <w:sz w:val="28"/>
          <w:szCs w:val="28"/>
          <w:rtl/>
        </w:rPr>
        <w:t xml:space="preserve"> </w:t>
      </w:r>
      <w:proofErr w:type="spellStart"/>
      <w:r w:rsidRPr="00672A27">
        <w:rPr>
          <w:rFonts w:hint="cs"/>
          <w:sz w:val="28"/>
          <w:szCs w:val="28"/>
          <w:rtl/>
        </w:rPr>
        <w:t>תולין</w:t>
      </w:r>
      <w:proofErr w:type="spellEnd"/>
      <w:r w:rsidRPr="00672A27">
        <w:rPr>
          <w:sz w:val="28"/>
          <w:szCs w:val="28"/>
          <w:rtl/>
        </w:rPr>
        <w:t xml:space="preserve"> </w:t>
      </w:r>
      <w:r w:rsidRPr="00672A27">
        <w:rPr>
          <w:rFonts w:hint="cs"/>
          <w:sz w:val="28"/>
          <w:szCs w:val="28"/>
          <w:rtl/>
        </w:rPr>
        <w:t>לא</w:t>
      </w:r>
      <w:r w:rsidRPr="00672A27">
        <w:rPr>
          <w:sz w:val="28"/>
          <w:szCs w:val="28"/>
          <w:rtl/>
        </w:rPr>
        <w:t xml:space="preserve"> </w:t>
      </w:r>
      <w:proofErr w:type="spellStart"/>
      <w:r w:rsidRPr="00672A27">
        <w:rPr>
          <w:rFonts w:hint="cs"/>
          <w:sz w:val="28"/>
          <w:szCs w:val="28"/>
          <w:rtl/>
        </w:rPr>
        <w:t>אוכלין</w:t>
      </w:r>
      <w:proofErr w:type="spellEnd"/>
      <w:r w:rsidRPr="00672A27">
        <w:rPr>
          <w:sz w:val="28"/>
          <w:szCs w:val="28"/>
          <w:rtl/>
        </w:rPr>
        <w:t xml:space="preserve"> </w:t>
      </w:r>
      <w:r w:rsidRPr="00672A27">
        <w:rPr>
          <w:rFonts w:hint="cs"/>
          <w:sz w:val="28"/>
          <w:szCs w:val="28"/>
          <w:rtl/>
        </w:rPr>
        <w:t>ולא</w:t>
      </w:r>
      <w:r w:rsidRPr="00672A27">
        <w:rPr>
          <w:sz w:val="28"/>
          <w:szCs w:val="28"/>
          <w:rtl/>
        </w:rPr>
        <w:t xml:space="preserve"> </w:t>
      </w:r>
      <w:proofErr w:type="spellStart"/>
      <w:r w:rsidRPr="00672A27">
        <w:rPr>
          <w:rFonts w:hint="cs"/>
          <w:sz w:val="28"/>
          <w:szCs w:val="28"/>
          <w:rtl/>
        </w:rPr>
        <w:t>שורפין</w:t>
      </w:r>
      <w:proofErr w:type="spellEnd"/>
      <w:r w:rsidRPr="00672A27">
        <w:rPr>
          <w:sz w:val="28"/>
          <w:szCs w:val="28"/>
          <w:rtl/>
        </w:rPr>
        <w:t xml:space="preserve"> </w:t>
      </w:r>
      <w:r w:rsidRPr="0079557E">
        <w:rPr>
          <w:rFonts w:hint="cs"/>
          <w:sz w:val="28"/>
          <w:szCs w:val="28"/>
          <w:rtl/>
        </w:rPr>
        <w:t>,</w:t>
      </w:r>
      <w:r w:rsidRPr="00672A27">
        <w:rPr>
          <w:rFonts w:hint="cs"/>
          <w:sz w:val="28"/>
          <w:szCs w:val="28"/>
          <w:rtl/>
        </w:rPr>
        <w:t>ניטלו</w:t>
      </w:r>
      <w:r w:rsidRPr="00672A27">
        <w:rPr>
          <w:sz w:val="28"/>
          <w:szCs w:val="28"/>
          <w:rtl/>
        </w:rPr>
        <w:t xml:space="preserve"> </w:t>
      </w:r>
      <w:r w:rsidRPr="00672A27">
        <w:rPr>
          <w:rFonts w:hint="cs"/>
          <w:sz w:val="28"/>
          <w:szCs w:val="28"/>
          <w:rtl/>
        </w:rPr>
        <w:t>שתיהן</w:t>
      </w:r>
      <w:r w:rsidRPr="00672A27">
        <w:rPr>
          <w:sz w:val="28"/>
          <w:szCs w:val="28"/>
          <w:rtl/>
        </w:rPr>
        <w:t xml:space="preserve"> </w:t>
      </w:r>
      <w:r w:rsidRPr="00672A27">
        <w:rPr>
          <w:rFonts w:hint="cs"/>
          <w:sz w:val="28"/>
          <w:szCs w:val="28"/>
          <w:rtl/>
        </w:rPr>
        <w:t>התחילו</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העם</w:t>
      </w:r>
      <w:r w:rsidRPr="00672A27">
        <w:rPr>
          <w:sz w:val="28"/>
          <w:szCs w:val="28"/>
          <w:rtl/>
        </w:rPr>
        <w:t xml:space="preserve"> </w:t>
      </w:r>
      <w:proofErr w:type="spellStart"/>
      <w:r w:rsidRPr="00672A27">
        <w:rPr>
          <w:rFonts w:hint="cs"/>
          <w:sz w:val="28"/>
          <w:szCs w:val="28"/>
          <w:rtl/>
        </w:rPr>
        <w:t>שורפין</w:t>
      </w:r>
      <w:proofErr w:type="spellEnd"/>
      <w:r w:rsidRPr="00672A27">
        <w:rPr>
          <w:sz w:val="28"/>
          <w:szCs w:val="28"/>
          <w:rtl/>
        </w:rPr>
        <w:t xml:space="preserve"> </w:t>
      </w:r>
      <w:r w:rsidRPr="0079557E">
        <w:rPr>
          <w:rFonts w:hint="cs"/>
          <w:sz w:val="28"/>
          <w:szCs w:val="28"/>
          <w:rtl/>
        </w:rPr>
        <w:t>,</w:t>
      </w:r>
      <w:r w:rsidRPr="00672A27">
        <w:rPr>
          <w:rFonts w:hint="cs"/>
          <w:sz w:val="28"/>
          <w:szCs w:val="28"/>
          <w:rtl/>
        </w:rPr>
        <w:t>רבן</w:t>
      </w:r>
      <w:r w:rsidRPr="00672A27">
        <w:rPr>
          <w:sz w:val="28"/>
          <w:szCs w:val="28"/>
          <w:rtl/>
        </w:rPr>
        <w:t xml:space="preserve"> </w:t>
      </w:r>
      <w:r w:rsidRPr="00672A27">
        <w:rPr>
          <w:rFonts w:hint="cs"/>
          <w:sz w:val="28"/>
          <w:szCs w:val="28"/>
          <w:rtl/>
        </w:rPr>
        <w:t>גמליאל</w:t>
      </w:r>
      <w:r w:rsidRPr="00672A27">
        <w:rPr>
          <w:sz w:val="28"/>
          <w:szCs w:val="28"/>
          <w:rtl/>
        </w:rPr>
        <w:t xml:space="preserve"> </w:t>
      </w:r>
      <w:r w:rsidRPr="00672A27">
        <w:rPr>
          <w:rFonts w:hint="cs"/>
          <w:sz w:val="28"/>
          <w:szCs w:val="28"/>
          <w:rtl/>
        </w:rPr>
        <w:t>אומר</w:t>
      </w:r>
      <w:r w:rsidRPr="00672A27">
        <w:rPr>
          <w:sz w:val="28"/>
          <w:szCs w:val="28"/>
          <w:rtl/>
        </w:rPr>
        <w:t xml:space="preserve"> </w:t>
      </w:r>
      <w:r w:rsidRPr="00672A27">
        <w:rPr>
          <w:rFonts w:hint="cs"/>
          <w:sz w:val="28"/>
          <w:szCs w:val="28"/>
          <w:rtl/>
        </w:rPr>
        <w:t>חולין</w:t>
      </w:r>
      <w:r w:rsidRPr="00672A27">
        <w:rPr>
          <w:sz w:val="28"/>
          <w:szCs w:val="28"/>
          <w:rtl/>
        </w:rPr>
        <w:t xml:space="preserve"> </w:t>
      </w:r>
      <w:proofErr w:type="spellStart"/>
      <w:r w:rsidRPr="00672A27">
        <w:rPr>
          <w:rFonts w:hint="cs"/>
          <w:sz w:val="28"/>
          <w:szCs w:val="28"/>
          <w:rtl/>
        </w:rPr>
        <w:t>נאכלין</w:t>
      </w:r>
      <w:proofErr w:type="spellEnd"/>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ארבע</w:t>
      </w:r>
      <w:r w:rsidRPr="0079557E">
        <w:rPr>
          <w:rFonts w:hint="cs"/>
          <w:sz w:val="28"/>
          <w:szCs w:val="28"/>
          <w:rtl/>
        </w:rPr>
        <w:t>,</w:t>
      </w:r>
      <w:r w:rsidRPr="00672A27">
        <w:rPr>
          <w:sz w:val="28"/>
          <w:szCs w:val="28"/>
          <w:rtl/>
        </w:rPr>
        <w:t xml:space="preserve"> </w:t>
      </w:r>
      <w:r w:rsidRPr="00672A27">
        <w:rPr>
          <w:rFonts w:hint="cs"/>
          <w:sz w:val="28"/>
          <w:szCs w:val="28"/>
          <w:rtl/>
        </w:rPr>
        <w:t>ותרומה</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חמש</w:t>
      </w:r>
      <w:r w:rsidRPr="0079557E">
        <w:rPr>
          <w:rFonts w:hint="cs"/>
          <w:sz w:val="28"/>
          <w:szCs w:val="28"/>
          <w:rtl/>
        </w:rPr>
        <w:t>,</w:t>
      </w:r>
      <w:r w:rsidRPr="00672A27">
        <w:rPr>
          <w:sz w:val="28"/>
          <w:szCs w:val="28"/>
          <w:rtl/>
        </w:rPr>
        <w:t xml:space="preserve"> </w:t>
      </w:r>
      <w:proofErr w:type="spellStart"/>
      <w:r w:rsidRPr="00672A27">
        <w:rPr>
          <w:rFonts w:hint="cs"/>
          <w:sz w:val="28"/>
          <w:szCs w:val="28"/>
          <w:rtl/>
        </w:rPr>
        <w:t>ושורפין</w:t>
      </w:r>
      <w:proofErr w:type="spellEnd"/>
      <w:r w:rsidRPr="00672A27">
        <w:rPr>
          <w:sz w:val="28"/>
          <w:szCs w:val="28"/>
          <w:rtl/>
        </w:rPr>
        <w:t xml:space="preserve"> </w:t>
      </w:r>
      <w:r w:rsidRPr="00672A27">
        <w:rPr>
          <w:rFonts w:hint="cs"/>
          <w:sz w:val="28"/>
          <w:szCs w:val="28"/>
          <w:rtl/>
        </w:rPr>
        <w:t>בתחילת</w:t>
      </w:r>
      <w:r w:rsidRPr="00672A27">
        <w:rPr>
          <w:sz w:val="28"/>
          <w:szCs w:val="28"/>
          <w:rtl/>
        </w:rPr>
        <w:t xml:space="preserve"> </w:t>
      </w:r>
      <w:r w:rsidRPr="00672A27">
        <w:rPr>
          <w:rFonts w:hint="cs"/>
          <w:sz w:val="28"/>
          <w:szCs w:val="28"/>
          <w:rtl/>
        </w:rPr>
        <w:t>שש</w:t>
      </w:r>
      <w:r w:rsidRPr="00672A27">
        <w:rPr>
          <w:sz w:val="28"/>
          <w:szCs w:val="28"/>
          <w:rtl/>
        </w:rPr>
        <w:t>:</w:t>
      </w:r>
    </w:p>
    <w:p w14:paraId="07E50E1C" w14:textId="31275D49" w:rsidR="00BF3D96" w:rsidRPr="00672A27" w:rsidRDefault="00BF3D96" w:rsidP="00BF3D96">
      <w:pPr>
        <w:bidi/>
        <w:rPr>
          <w:sz w:val="24"/>
          <w:szCs w:val="24"/>
          <w:rtl/>
        </w:rPr>
      </w:pPr>
      <w:r w:rsidRPr="00672A27">
        <w:rPr>
          <w:rtl/>
        </w:rPr>
        <w:t xml:space="preserve"> </w:t>
      </w:r>
      <w:proofErr w:type="spellStart"/>
      <w:r w:rsidRPr="00672A27">
        <w:rPr>
          <w:rFonts w:hint="cs"/>
          <w:sz w:val="24"/>
          <w:szCs w:val="24"/>
          <w:rtl/>
        </w:rPr>
        <w:t>גמ</w:t>
      </w:r>
      <w:proofErr w:type="spellEnd"/>
      <w:r w:rsidRPr="00672A27">
        <w:rPr>
          <w:sz w:val="24"/>
          <w:szCs w:val="24"/>
          <w:rtl/>
        </w:rPr>
        <w:t>'</w:t>
      </w:r>
      <w:r w:rsidRPr="0079557E">
        <w:rPr>
          <w:rFonts w:hint="cs"/>
          <w:sz w:val="24"/>
          <w:szCs w:val="24"/>
          <w:rtl/>
        </w:rPr>
        <w:t xml:space="preserve">: </w:t>
      </w:r>
      <w:r w:rsidRPr="00ED6BDD">
        <w:rPr>
          <w:rFonts w:hint="cs"/>
          <w:b/>
          <w:bCs/>
          <w:sz w:val="24"/>
          <w:szCs w:val="24"/>
          <w:rtl/>
        </w:rPr>
        <w:t>תנן, שתי</w:t>
      </w:r>
      <w:r w:rsidRPr="00ED6BDD">
        <w:rPr>
          <w:b/>
          <w:bCs/>
          <w:sz w:val="24"/>
          <w:szCs w:val="24"/>
          <w:rtl/>
        </w:rPr>
        <w:t xml:space="preserve"> </w:t>
      </w:r>
      <w:r w:rsidRPr="00ED6BDD">
        <w:rPr>
          <w:rFonts w:hint="cs"/>
          <w:b/>
          <w:bCs/>
          <w:sz w:val="24"/>
          <w:szCs w:val="24"/>
          <w:rtl/>
        </w:rPr>
        <w:t>חלות</w:t>
      </w:r>
      <w:r w:rsidRPr="00ED6BDD">
        <w:rPr>
          <w:b/>
          <w:bCs/>
          <w:sz w:val="24"/>
          <w:szCs w:val="24"/>
          <w:rtl/>
        </w:rPr>
        <w:t xml:space="preserve"> </w:t>
      </w:r>
      <w:r w:rsidRPr="00ED6BDD">
        <w:rPr>
          <w:rFonts w:hint="cs"/>
          <w:b/>
          <w:bCs/>
          <w:sz w:val="24"/>
          <w:szCs w:val="24"/>
          <w:rtl/>
        </w:rPr>
        <w:t>של</w:t>
      </w:r>
      <w:r w:rsidRPr="00ED6BDD">
        <w:rPr>
          <w:b/>
          <w:bCs/>
          <w:sz w:val="24"/>
          <w:szCs w:val="24"/>
          <w:rtl/>
        </w:rPr>
        <w:t xml:space="preserve"> </w:t>
      </w:r>
      <w:r w:rsidRPr="00ED6BDD">
        <w:rPr>
          <w:rFonts w:hint="cs"/>
          <w:b/>
          <w:bCs/>
          <w:sz w:val="24"/>
          <w:szCs w:val="24"/>
          <w:rtl/>
        </w:rPr>
        <w:t>תודה</w:t>
      </w:r>
      <w:r w:rsidRPr="00ED6BDD">
        <w:rPr>
          <w:b/>
          <w:bCs/>
          <w:sz w:val="24"/>
          <w:szCs w:val="24"/>
          <w:rtl/>
        </w:rPr>
        <w:t xml:space="preserve"> </w:t>
      </w:r>
      <w:r w:rsidRPr="00ED6BDD">
        <w:rPr>
          <w:rFonts w:hint="cs"/>
          <w:b/>
          <w:bCs/>
          <w:sz w:val="24"/>
          <w:szCs w:val="24"/>
          <w:rtl/>
        </w:rPr>
        <w:t>פסולות</w:t>
      </w:r>
      <w:r w:rsidRPr="00ED6BDD">
        <w:rPr>
          <w:b/>
          <w:bCs/>
          <w:sz w:val="24"/>
          <w:szCs w:val="24"/>
          <w:rtl/>
        </w:rPr>
        <w:t xml:space="preserve"> </w:t>
      </w:r>
      <w:r w:rsidRPr="00ED6BDD">
        <w:rPr>
          <w:rFonts w:hint="cs"/>
          <w:b/>
          <w:bCs/>
          <w:sz w:val="24"/>
          <w:szCs w:val="24"/>
          <w:rtl/>
        </w:rPr>
        <w:t>ומונחות</w:t>
      </w:r>
      <w:r w:rsidRPr="00ED6BDD">
        <w:rPr>
          <w:b/>
          <w:bCs/>
          <w:sz w:val="24"/>
          <w:szCs w:val="24"/>
          <w:rtl/>
        </w:rPr>
        <w:t xml:space="preserve"> </w:t>
      </w:r>
      <w:r w:rsidRPr="00ED6BDD">
        <w:rPr>
          <w:rFonts w:hint="cs"/>
          <w:b/>
          <w:bCs/>
          <w:sz w:val="24"/>
          <w:szCs w:val="24"/>
          <w:rtl/>
        </w:rPr>
        <w:t>על</w:t>
      </w:r>
      <w:r w:rsidRPr="00ED6BDD">
        <w:rPr>
          <w:b/>
          <w:bCs/>
          <w:sz w:val="24"/>
          <w:szCs w:val="24"/>
          <w:rtl/>
        </w:rPr>
        <w:t xml:space="preserve"> </w:t>
      </w:r>
      <w:r w:rsidRPr="00ED6BDD">
        <w:rPr>
          <w:rFonts w:hint="cs"/>
          <w:b/>
          <w:bCs/>
          <w:sz w:val="24"/>
          <w:szCs w:val="24"/>
          <w:rtl/>
        </w:rPr>
        <w:t>גג</w:t>
      </w:r>
      <w:r w:rsidRPr="00ED6BDD">
        <w:rPr>
          <w:b/>
          <w:bCs/>
          <w:sz w:val="24"/>
          <w:szCs w:val="24"/>
          <w:rtl/>
        </w:rPr>
        <w:t xml:space="preserve"> </w:t>
      </w:r>
      <w:r w:rsidRPr="00ED6BDD">
        <w:rPr>
          <w:rFonts w:hint="cs"/>
          <w:b/>
          <w:bCs/>
          <w:sz w:val="24"/>
          <w:szCs w:val="24"/>
          <w:rtl/>
        </w:rPr>
        <w:t>האצטבא. 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ינאי</w:t>
      </w:r>
      <w:r w:rsidRPr="0079557E">
        <w:rPr>
          <w:rFonts w:hint="cs"/>
          <w:sz w:val="24"/>
          <w:szCs w:val="24"/>
          <w:rtl/>
        </w:rPr>
        <w:t>,</w:t>
      </w:r>
      <w:r w:rsidRPr="00672A27">
        <w:rPr>
          <w:sz w:val="24"/>
          <w:szCs w:val="24"/>
          <w:rtl/>
        </w:rPr>
        <w:t xml:space="preserve"> </w:t>
      </w:r>
      <w:r w:rsidRPr="00672A27">
        <w:rPr>
          <w:rFonts w:hint="cs"/>
          <w:sz w:val="24"/>
          <w:szCs w:val="24"/>
          <w:rtl/>
        </w:rPr>
        <w:t>כשירות</w:t>
      </w:r>
      <w:r w:rsidRPr="00672A27">
        <w:rPr>
          <w:sz w:val="24"/>
          <w:szCs w:val="24"/>
          <w:rtl/>
        </w:rPr>
        <w:t xml:space="preserve"> </w:t>
      </w:r>
      <w:r w:rsidRPr="00672A27">
        <w:rPr>
          <w:rFonts w:hint="cs"/>
          <w:sz w:val="24"/>
          <w:szCs w:val="24"/>
          <w:rtl/>
        </w:rPr>
        <w:t>היו</w:t>
      </w:r>
      <w:r w:rsidRPr="00ED6BDD">
        <w:rPr>
          <w:rFonts w:hint="cs"/>
          <w:b/>
          <w:bCs/>
          <w:sz w:val="24"/>
          <w:szCs w:val="24"/>
          <w:rtl/>
        </w:rPr>
        <w:t>,</w:t>
      </w:r>
      <w:r w:rsidRPr="00ED6BDD">
        <w:rPr>
          <w:b/>
          <w:bCs/>
          <w:sz w:val="24"/>
          <w:szCs w:val="24"/>
          <w:rtl/>
        </w:rPr>
        <w:t xml:space="preserve"> </w:t>
      </w:r>
      <w:r w:rsidRPr="00ED6BDD">
        <w:rPr>
          <w:rFonts w:hint="cs"/>
          <w:b/>
          <w:bCs/>
          <w:sz w:val="24"/>
          <w:szCs w:val="24"/>
          <w:rtl/>
        </w:rPr>
        <w:t>אם כך משום</w:t>
      </w:r>
      <w:r w:rsidRPr="00672A27">
        <w:rPr>
          <w:sz w:val="24"/>
          <w:szCs w:val="24"/>
          <w:rtl/>
        </w:rPr>
        <w:t xml:space="preserve"> </w:t>
      </w:r>
      <w:r w:rsidRPr="00672A27">
        <w:rPr>
          <w:rFonts w:hint="cs"/>
          <w:sz w:val="24"/>
          <w:szCs w:val="24"/>
          <w:rtl/>
        </w:rPr>
        <w:t>מאי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פוסלן</w:t>
      </w:r>
      <w:r w:rsidRPr="00672A27">
        <w:rPr>
          <w:sz w:val="24"/>
          <w:szCs w:val="24"/>
          <w:rtl/>
        </w:rPr>
        <w:t xml:space="preserve"> </w:t>
      </w:r>
      <w:r>
        <w:rPr>
          <w:rFonts w:hint="cs"/>
          <w:sz w:val="16"/>
          <w:szCs w:val="16"/>
          <w:rtl/>
        </w:rPr>
        <w:t>למה</w:t>
      </w:r>
      <w:r w:rsidRPr="000E1201">
        <w:rPr>
          <w:rFonts w:hint="cs"/>
          <w:sz w:val="16"/>
          <w:szCs w:val="16"/>
          <w:rtl/>
        </w:rPr>
        <w:t xml:space="preserve"> הוא קורא להם פסולות</w:t>
      </w:r>
      <w:r w:rsidRPr="0079557E">
        <w:rPr>
          <w:rFonts w:hint="cs"/>
          <w:sz w:val="24"/>
          <w:szCs w:val="24"/>
          <w:rtl/>
        </w:rPr>
        <w:t xml:space="preserve">? </w:t>
      </w:r>
      <w:r w:rsidRPr="00672A27">
        <w:rPr>
          <w:rFonts w:hint="cs"/>
          <w:sz w:val="24"/>
          <w:szCs w:val="24"/>
          <w:rtl/>
        </w:rPr>
        <w:t>שלא</w:t>
      </w:r>
      <w:r w:rsidRPr="00672A27">
        <w:rPr>
          <w:sz w:val="24"/>
          <w:szCs w:val="24"/>
          <w:rtl/>
        </w:rPr>
        <w:t xml:space="preserve"> </w:t>
      </w:r>
      <w:r w:rsidRPr="00ED6BDD">
        <w:rPr>
          <w:rFonts w:hint="cs"/>
          <w:b/>
          <w:bCs/>
          <w:sz w:val="24"/>
          <w:szCs w:val="24"/>
          <w:rtl/>
        </w:rPr>
        <w:t>נשחט</w:t>
      </w:r>
      <w:r w:rsidRPr="00672A27">
        <w:rPr>
          <w:sz w:val="24"/>
          <w:szCs w:val="24"/>
          <w:rtl/>
        </w:rPr>
        <w:t xml:space="preserve"> </w:t>
      </w:r>
      <w:r w:rsidRPr="00672A27">
        <w:rPr>
          <w:rFonts w:hint="cs"/>
          <w:sz w:val="24"/>
          <w:szCs w:val="24"/>
          <w:rtl/>
        </w:rPr>
        <w:t>עליהן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הזבח</w:t>
      </w:r>
      <w:r w:rsidRPr="0079557E">
        <w:rPr>
          <w:rFonts w:hint="cs"/>
          <w:sz w:val="24"/>
          <w:szCs w:val="24"/>
          <w:rtl/>
        </w:rPr>
        <w:t xml:space="preserve"> </w:t>
      </w:r>
      <w:r w:rsidRPr="00ED6BDD">
        <w:rPr>
          <w:rFonts w:hint="cs"/>
          <w:b/>
          <w:bCs/>
          <w:sz w:val="24"/>
          <w:szCs w:val="24"/>
          <w:rtl/>
        </w:rPr>
        <w:t>שאבד</w:t>
      </w:r>
      <w:r w:rsidRPr="00672A27">
        <w:rPr>
          <w:sz w:val="24"/>
          <w:szCs w:val="24"/>
          <w:rtl/>
        </w:rPr>
        <w:t>. [</w:t>
      </w:r>
      <w:r w:rsidRPr="00672A27">
        <w:rPr>
          <w:rFonts w:hint="cs"/>
          <w:sz w:val="24"/>
          <w:szCs w:val="24"/>
          <w:rtl/>
        </w:rPr>
        <w:t>דף</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בשחיטה</w:t>
      </w:r>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 xml:space="preserve">קדושות </w:t>
      </w:r>
      <w:r w:rsidRPr="00ED6BDD">
        <w:rPr>
          <w:rFonts w:hint="cs"/>
          <w:b/>
          <w:bCs/>
          <w:sz w:val="24"/>
          <w:szCs w:val="24"/>
          <w:rtl/>
        </w:rPr>
        <w:t>קדושת הגוף? ואם לא נשחט הזבח אן בהם אלא קדשת דמים,</w:t>
      </w:r>
      <w:r w:rsidRPr="00ED6BDD">
        <w:rPr>
          <w:b/>
          <w:bCs/>
          <w:sz w:val="24"/>
          <w:szCs w:val="24"/>
          <w:rtl/>
        </w:rPr>
        <w:t xml:space="preserve"> </w:t>
      </w:r>
      <w:r w:rsidRPr="00ED6BDD">
        <w:rPr>
          <w:rFonts w:hint="cs"/>
          <w:b/>
          <w:bCs/>
          <w:sz w:val="24"/>
          <w:szCs w:val="24"/>
          <w:rtl/>
        </w:rPr>
        <w:t>ויפדו</w:t>
      </w:r>
      <w:r w:rsidRPr="00ED6BDD">
        <w:rPr>
          <w:b/>
          <w:bCs/>
          <w:sz w:val="24"/>
          <w:szCs w:val="24"/>
          <w:rtl/>
        </w:rPr>
        <w:t xml:space="preserve"> </w:t>
      </w:r>
      <w:r w:rsidRPr="00ED6BDD">
        <w:rPr>
          <w:rFonts w:hint="cs"/>
          <w:b/>
          <w:bCs/>
          <w:sz w:val="24"/>
          <w:szCs w:val="24"/>
          <w:rtl/>
        </w:rPr>
        <w:t>ויאכלו</w:t>
      </w:r>
      <w:r w:rsidRPr="0079557E">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חנניה</w:t>
      </w:r>
      <w:r w:rsidRPr="0079557E">
        <w:rPr>
          <w:rFonts w:hint="cs"/>
          <w:sz w:val="24"/>
          <w:szCs w:val="24"/>
          <w:rtl/>
        </w:rPr>
        <w:t>,</w:t>
      </w:r>
      <w:r w:rsidRPr="0079557E">
        <w:rPr>
          <w:sz w:val="24"/>
          <w:szCs w:val="24"/>
          <w:rtl/>
        </w:rPr>
        <w:t xml:space="preserve"> </w:t>
      </w:r>
      <w:r>
        <w:rPr>
          <w:rFonts w:hint="cs"/>
          <w:sz w:val="24"/>
          <w:szCs w:val="24"/>
          <w:rtl/>
        </w:rPr>
        <w:t xml:space="preserve"> </w:t>
      </w:r>
      <w:r w:rsidRPr="00ED6BDD">
        <w:rPr>
          <w:rFonts w:hint="cs"/>
          <w:b/>
          <w:bCs/>
          <w:sz w:val="24"/>
          <w:szCs w:val="24"/>
          <w:rtl/>
        </w:rPr>
        <w:t>הרבה חלות חולין בערב פסח</w:t>
      </w:r>
      <w:r w:rsidRPr="00672A27">
        <w:rPr>
          <w:rFonts w:hint="cs"/>
          <w:sz w:val="24"/>
          <w:szCs w:val="24"/>
          <w:rtl/>
        </w:rPr>
        <w:t xml:space="preserve"> קומי</w:t>
      </w:r>
      <w:r w:rsidRPr="0079557E">
        <w:rPr>
          <w:rFonts w:hint="cs"/>
          <w:sz w:val="24"/>
          <w:szCs w:val="24"/>
          <w:rtl/>
        </w:rPr>
        <w:t>, ולא</w:t>
      </w:r>
      <w:r w:rsidRPr="00672A27">
        <w:rPr>
          <w:sz w:val="24"/>
          <w:szCs w:val="24"/>
          <w:rtl/>
        </w:rPr>
        <w:t xml:space="preserve"> </w:t>
      </w:r>
      <w:r w:rsidRPr="00672A27">
        <w:rPr>
          <w:rFonts w:hint="cs"/>
          <w:sz w:val="24"/>
          <w:szCs w:val="24"/>
          <w:rtl/>
        </w:rPr>
        <w:t>אוכל</w:t>
      </w:r>
      <w:r w:rsidRPr="0079557E">
        <w:rPr>
          <w:rFonts w:hint="cs"/>
          <w:sz w:val="24"/>
          <w:szCs w:val="24"/>
          <w:rtl/>
        </w:rPr>
        <w:t>,</w:t>
      </w:r>
      <w:r w:rsidRPr="0079557E">
        <w:rPr>
          <w:sz w:val="24"/>
          <w:szCs w:val="24"/>
          <w:rtl/>
        </w:rPr>
        <w:t xml:space="preserve"> </w:t>
      </w:r>
      <w:r w:rsidRPr="00672A27">
        <w:rPr>
          <w:rFonts w:hint="cs"/>
          <w:sz w:val="24"/>
          <w:szCs w:val="24"/>
          <w:rtl/>
        </w:rPr>
        <w:t xml:space="preserve"> ואת</w:t>
      </w:r>
      <w:r w:rsidRPr="00672A27">
        <w:rPr>
          <w:sz w:val="24"/>
          <w:szCs w:val="24"/>
          <w:rtl/>
        </w:rPr>
        <w:t xml:space="preserve"> </w:t>
      </w:r>
      <w:r w:rsidRPr="00672A27">
        <w:rPr>
          <w:rFonts w:hint="cs"/>
          <w:sz w:val="24"/>
          <w:szCs w:val="24"/>
          <w:rtl/>
        </w:rPr>
        <w:t>אמרת</w:t>
      </w:r>
      <w:r w:rsidRPr="00672A27">
        <w:rPr>
          <w:sz w:val="24"/>
          <w:szCs w:val="24"/>
          <w:rtl/>
        </w:rPr>
        <w:t xml:space="preserve"> </w:t>
      </w:r>
      <w:r w:rsidRPr="00672A27">
        <w:rPr>
          <w:rFonts w:hint="cs"/>
          <w:sz w:val="24"/>
          <w:szCs w:val="24"/>
          <w:rtl/>
        </w:rPr>
        <w:t xml:space="preserve">יפדה </w:t>
      </w:r>
      <w:r w:rsidRPr="00ED6BDD">
        <w:rPr>
          <w:rFonts w:hint="cs"/>
          <w:b/>
          <w:bCs/>
          <w:sz w:val="24"/>
          <w:szCs w:val="24"/>
          <w:rtl/>
        </w:rPr>
        <w:t>חלות קדשים</w:t>
      </w:r>
      <w:r w:rsidRPr="0079557E">
        <w:rPr>
          <w:sz w:val="24"/>
          <w:szCs w:val="24"/>
          <w:rtl/>
        </w:rPr>
        <w:t xml:space="preserve"> </w:t>
      </w:r>
      <w:r w:rsidRPr="00672A27">
        <w:rPr>
          <w:rFonts w:hint="cs"/>
          <w:sz w:val="24"/>
          <w:szCs w:val="24"/>
          <w:rtl/>
        </w:rPr>
        <w:t>ויאכל</w:t>
      </w:r>
      <w:r w:rsidRPr="0079557E">
        <w:rPr>
          <w:rFonts w:hint="cs"/>
          <w:sz w:val="24"/>
          <w:szCs w:val="24"/>
          <w:rtl/>
        </w:rPr>
        <w:t>?</w:t>
      </w:r>
      <w:r w:rsidRPr="0079557E">
        <w:rPr>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אמר</w:t>
      </w:r>
      <w:r w:rsidRPr="0079557E">
        <w:rPr>
          <w:rFonts w:hint="cs"/>
          <w:sz w:val="24"/>
          <w:szCs w:val="24"/>
          <w:rtl/>
        </w:rPr>
        <w:t>,</w:t>
      </w:r>
      <w:r w:rsidRPr="0079557E">
        <w:rPr>
          <w:sz w:val="24"/>
          <w:szCs w:val="24"/>
          <w:rtl/>
        </w:rPr>
        <w:t xml:space="preserve"> </w:t>
      </w:r>
      <w:r w:rsidRPr="00ED6BDD">
        <w:rPr>
          <w:rFonts w:hint="cs"/>
          <w:b/>
          <w:bCs/>
          <w:sz w:val="24"/>
          <w:szCs w:val="24"/>
          <w:rtl/>
        </w:rPr>
        <w:t>באמת</w:t>
      </w:r>
      <w:r w:rsidRPr="00672A27">
        <w:rPr>
          <w:rFonts w:hint="cs"/>
          <w:sz w:val="24"/>
          <w:szCs w:val="24"/>
          <w:rtl/>
        </w:rPr>
        <w:t xml:space="preserve"> פסולות</w:t>
      </w:r>
      <w:r w:rsidRPr="00672A27">
        <w:rPr>
          <w:sz w:val="24"/>
          <w:szCs w:val="24"/>
          <w:rtl/>
        </w:rPr>
        <w:t xml:space="preserve"> </w:t>
      </w:r>
      <w:r w:rsidRPr="00672A27">
        <w:rPr>
          <w:rFonts w:hint="cs"/>
          <w:sz w:val="24"/>
          <w:szCs w:val="24"/>
          <w:rtl/>
        </w:rPr>
        <w:t>היו</w:t>
      </w:r>
      <w:r>
        <w:rPr>
          <w:rFonts w:hint="cs"/>
          <w:sz w:val="24"/>
          <w:szCs w:val="24"/>
          <w:rtl/>
        </w:rPr>
        <w:t>.</w:t>
      </w:r>
      <w:r w:rsidRPr="0079557E">
        <w:rPr>
          <w:rFonts w:hint="cs"/>
          <w:sz w:val="24"/>
          <w:szCs w:val="24"/>
          <w:rtl/>
        </w:rPr>
        <w:t xml:space="preserve"> </w:t>
      </w:r>
      <w:r w:rsidRPr="00ED6BDD">
        <w:rPr>
          <w:rFonts w:hint="cs"/>
          <w:b/>
          <w:bCs/>
          <w:sz w:val="24"/>
          <w:szCs w:val="24"/>
          <w:rtl/>
        </w:rPr>
        <w:t xml:space="preserve">ואך יתכן שתמיד בערב פסח </w:t>
      </w:r>
      <w:proofErr w:type="spellStart"/>
      <w:r w:rsidRPr="00ED6BDD">
        <w:rPr>
          <w:rFonts w:hint="cs"/>
          <w:b/>
          <w:bCs/>
          <w:sz w:val="24"/>
          <w:szCs w:val="24"/>
          <w:rtl/>
        </w:rPr>
        <w:t>יהו</w:t>
      </w:r>
      <w:proofErr w:type="spellEnd"/>
      <w:r w:rsidRPr="00ED6BDD">
        <w:rPr>
          <w:rFonts w:hint="cs"/>
          <w:b/>
          <w:bCs/>
          <w:sz w:val="24"/>
          <w:szCs w:val="24"/>
          <w:rtl/>
        </w:rPr>
        <w:t xml:space="preserve"> חלות פסולות?</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שהן</w:t>
      </w:r>
      <w:r w:rsidRPr="00672A27">
        <w:rPr>
          <w:sz w:val="24"/>
          <w:szCs w:val="24"/>
          <w:rtl/>
        </w:rPr>
        <w:t xml:space="preserve"> </w:t>
      </w:r>
      <w:proofErr w:type="spellStart"/>
      <w:r w:rsidRPr="00672A27">
        <w:rPr>
          <w:rFonts w:hint="cs"/>
          <w:sz w:val="24"/>
          <w:szCs w:val="24"/>
          <w:rtl/>
        </w:rPr>
        <w:t>ממהרין</w:t>
      </w:r>
      <w:proofErr w:type="spellEnd"/>
      <w:r w:rsidRPr="00672A27">
        <w:rPr>
          <w:sz w:val="24"/>
          <w:szCs w:val="24"/>
          <w:rtl/>
        </w:rPr>
        <w:t xml:space="preserve"> </w:t>
      </w:r>
      <w:r w:rsidRPr="00672A27">
        <w:rPr>
          <w:rFonts w:hint="cs"/>
          <w:sz w:val="24"/>
          <w:szCs w:val="24"/>
          <w:rtl/>
        </w:rPr>
        <w:t>להביא</w:t>
      </w:r>
      <w:r w:rsidRPr="00672A27">
        <w:rPr>
          <w:sz w:val="24"/>
          <w:szCs w:val="24"/>
          <w:rtl/>
        </w:rPr>
        <w:t xml:space="preserve"> </w:t>
      </w:r>
      <w:r w:rsidRPr="00672A27">
        <w:rPr>
          <w:rFonts w:hint="cs"/>
          <w:sz w:val="24"/>
          <w:szCs w:val="24"/>
          <w:rtl/>
        </w:rPr>
        <w:t>תודותיהן</w:t>
      </w:r>
      <w:r w:rsidRPr="00672A27">
        <w:rPr>
          <w:sz w:val="24"/>
          <w:szCs w:val="24"/>
          <w:rtl/>
        </w:rPr>
        <w:t xml:space="preserve"> </w:t>
      </w:r>
      <w:r w:rsidRPr="00ED6BDD">
        <w:rPr>
          <w:rFonts w:hint="cs"/>
          <w:b/>
          <w:bCs/>
          <w:sz w:val="24"/>
          <w:szCs w:val="24"/>
          <w:rtl/>
        </w:rPr>
        <w:t>קדם פסח, לפי שאן מביאים קרבן תודה בפסח</w:t>
      </w:r>
      <w:r w:rsidRPr="0079557E">
        <w:rPr>
          <w:rFonts w:hint="cs"/>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שבתודה</w:t>
      </w:r>
      <w:r w:rsidRPr="0079557E">
        <w:rPr>
          <w:rFonts w:hint="cs"/>
          <w:sz w:val="24"/>
          <w:szCs w:val="24"/>
          <w:rtl/>
        </w:rPr>
        <w:t>,</w:t>
      </w:r>
      <w:r w:rsidRPr="00672A27">
        <w:rPr>
          <w:sz w:val="24"/>
          <w:szCs w:val="24"/>
          <w:rtl/>
        </w:rPr>
        <w:t xml:space="preserve"> </w:t>
      </w:r>
      <w:r w:rsidRPr="00672A27">
        <w:rPr>
          <w:rFonts w:hint="cs"/>
          <w:sz w:val="24"/>
          <w:szCs w:val="24"/>
          <w:rtl/>
        </w:rPr>
        <w:t>ואי</w:t>
      </w:r>
      <w:r w:rsidRPr="00672A27">
        <w:rPr>
          <w:sz w:val="24"/>
          <w:szCs w:val="24"/>
          <w:rtl/>
        </w:rPr>
        <w:t xml:space="preserve"> </w:t>
      </w:r>
      <w:proofErr w:type="spellStart"/>
      <w:r w:rsidRPr="00672A27">
        <w:rPr>
          <w:rFonts w:hint="cs"/>
          <w:sz w:val="24"/>
          <w:szCs w:val="24"/>
          <w:rtl/>
        </w:rPr>
        <w:t>איפשר</w:t>
      </w:r>
      <w:proofErr w:type="spellEnd"/>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ישפך</w:t>
      </w:r>
      <w:r w:rsidRPr="00672A27">
        <w:rPr>
          <w:sz w:val="24"/>
          <w:szCs w:val="24"/>
          <w:rtl/>
        </w:rPr>
        <w:t xml:space="preserve"> </w:t>
      </w:r>
      <w:r w:rsidRPr="00672A27">
        <w:rPr>
          <w:rFonts w:hint="cs"/>
          <w:sz w:val="24"/>
          <w:szCs w:val="24"/>
          <w:rtl/>
        </w:rPr>
        <w:t>דמה</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מהן</w:t>
      </w:r>
      <w:r w:rsidRPr="00672A27">
        <w:rPr>
          <w:sz w:val="24"/>
          <w:szCs w:val="24"/>
          <w:rtl/>
        </w:rPr>
        <w:t xml:space="preserve"> </w:t>
      </w:r>
      <w:r w:rsidRPr="00672A27">
        <w:rPr>
          <w:rFonts w:hint="cs"/>
          <w:sz w:val="24"/>
          <w:szCs w:val="24"/>
          <w:rtl/>
        </w:rPr>
        <w:t>והיא</w:t>
      </w:r>
      <w:r w:rsidRPr="00672A27">
        <w:rPr>
          <w:sz w:val="24"/>
          <w:szCs w:val="24"/>
          <w:rtl/>
        </w:rPr>
        <w:t xml:space="preserve"> </w:t>
      </w:r>
      <w:r w:rsidRPr="00672A27">
        <w:rPr>
          <w:rFonts w:hint="cs"/>
          <w:sz w:val="24"/>
          <w:szCs w:val="24"/>
          <w:rtl/>
        </w:rPr>
        <w:t>נפסלת</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שתי</w:t>
      </w:r>
      <w:r w:rsidRPr="00672A27">
        <w:rPr>
          <w:sz w:val="24"/>
          <w:szCs w:val="24"/>
          <w:rtl/>
        </w:rPr>
        <w:t xml:space="preserve"> </w:t>
      </w:r>
      <w:r w:rsidRPr="00672A27">
        <w:rPr>
          <w:rFonts w:hint="cs"/>
          <w:sz w:val="24"/>
          <w:szCs w:val="24"/>
          <w:rtl/>
        </w:rPr>
        <w:t>פרות</w:t>
      </w:r>
      <w:r w:rsidRPr="00672A27">
        <w:rPr>
          <w:sz w:val="24"/>
          <w:szCs w:val="24"/>
          <w:rtl/>
        </w:rPr>
        <w:t xml:space="preserve"> </w:t>
      </w:r>
      <w:r w:rsidRPr="00672A27">
        <w:rPr>
          <w:rFonts w:hint="cs"/>
          <w:sz w:val="24"/>
          <w:szCs w:val="24"/>
          <w:rtl/>
        </w:rPr>
        <w:t>חורשות</w:t>
      </w:r>
      <w:r w:rsidRPr="00672A27">
        <w:rPr>
          <w:sz w:val="24"/>
          <w:szCs w:val="24"/>
          <w:rtl/>
        </w:rPr>
        <w:t xml:space="preserve"> </w:t>
      </w:r>
      <w:r w:rsidRPr="00672A27">
        <w:rPr>
          <w:rFonts w:hint="cs"/>
          <w:sz w:val="24"/>
          <w:szCs w:val="24"/>
          <w:rtl/>
        </w:rPr>
        <w:t>בירושלם</w:t>
      </w:r>
      <w:r w:rsidRPr="0079557E">
        <w:rPr>
          <w:rFonts w:hint="cs"/>
          <w:sz w:val="24"/>
          <w:szCs w:val="24"/>
          <w:rtl/>
        </w:rPr>
        <w:t xml:space="preserve"> </w:t>
      </w:r>
      <w:r w:rsidRPr="00ED6BDD">
        <w:rPr>
          <w:rFonts w:hint="cs"/>
          <w:b/>
          <w:bCs/>
          <w:sz w:val="24"/>
          <w:szCs w:val="24"/>
          <w:rtl/>
        </w:rPr>
        <w:t>לסימן</w:t>
      </w:r>
      <w:r w:rsidRPr="00ED6BDD">
        <w:rPr>
          <w:b/>
          <w:bCs/>
          <w:sz w:val="24"/>
          <w:szCs w:val="24"/>
          <w:rtl/>
        </w:rPr>
        <w:t xml:space="preserve">. כל זמן ששתיהן חורשות כל העם </w:t>
      </w:r>
      <w:proofErr w:type="spellStart"/>
      <w:r w:rsidRPr="00ED6BDD">
        <w:rPr>
          <w:b/>
          <w:bCs/>
          <w:sz w:val="24"/>
          <w:szCs w:val="24"/>
          <w:rtl/>
        </w:rPr>
        <w:t>אוכלין</w:t>
      </w:r>
      <w:proofErr w:type="spellEnd"/>
      <w:r w:rsidRPr="00ED6BDD">
        <w:rPr>
          <w:b/>
          <w:bCs/>
          <w:sz w:val="24"/>
          <w:szCs w:val="24"/>
          <w:rtl/>
        </w:rPr>
        <w:t xml:space="preserve"> ניטלה אחת מהן </w:t>
      </w:r>
      <w:proofErr w:type="spellStart"/>
      <w:r w:rsidRPr="00ED6BDD">
        <w:rPr>
          <w:b/>
          <w:bCs/>
          <w:sz w:val="24"/>
          <w:szCs w:val="24"/>
          <w:rtl/>
        </w:rPr>
        <w:t>תולין</w:t>
      </w:r>
      <w:proofErr w:type="spellEnd"/>
      <w:r w:rsidRPr="00ED6BDD">
        <w:rPr>
          <w:b/>
          <w:bCs/>
          <w:sz w:val="24"/>
          <w:szCs w:val="24"/>
          <w:rtl/>
        </w:rPr>
        <w:t xml:space="preserve"> לא </w:t>
      </w:r>
      <w:proofErr w:type="spellStart"/>
      <w:r w:rsidRPr="00ED6BDD">
        <w:rPr>
          <w:b/>
          <w:bCs/>
          <w:sz w:val="24"/>
          <w:szCs w:val="24"/>
          <w:rtl/>
        </w:rPr>
        <w:t>אוכלין</w:t>
      </w:r>
      <w:proofErr w:type="spellEnd"/>
      <w:r w:rsidRPr="00ED6BDD">
        <w:rPr>
          <w:b/>
          <w:bCs/>
          <w:sz w:val="24"/>
          <w:szCs w:val="24"/>
          <w:rtl/>
        </w:rPr>
        <w:t xml:space="preserve"> ולא </w:t>
      </w:r>
      <w:proofErr w:type="spellStart"/>
      <w:r w:rsidRPr="00ED6BDD">
        <w:rPr>
          <w:b/>
          <w:bCs/>
          <w:sz w:val="24"/>
          <w:szCs w:val="24"/>
          <w:rtl/>
        </w:rPr>
        <w:t>שורפין</w:t>
      </w:r>
      <w:proofErr w:type="spellEnd"/>
      <w:r w:rsidRPr="00ED6BDD">
        <w:rPr>
          <w:b/>
          <w:bCs/>
          <w:sz w:val="24"/>
          <w:szCs w:val="24"/>
          <w:rtl/>
        </w:rPr>
        <w:t xml:space="preserve"> ניטלו שתיהן התחילו כל העם שורפים </w:t>
      </w:r>
      <w:r w:rsidRPr="00ED6BDD">
        <w:rPr>
          <w:rFonts w:hint="cs"/>
          <w:b/>
          <w:bCs/>
          <w:sz w:val="24"/>
          <w:szCs w:val="24"/>
          <w:rtl/>
        </w:rPr>
        <w:t>וירושלים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במקום</w:t>
      </w:r>
      <w:r w:rsidRPr="00672A27">
        <w:rPr>
          <w:sz w:val="24"/>
          <w:szCs w:val="24"/>
          <w:rtl/>
        </w:rPr>
        <w:t xml:space="preserve"> </w:t>
      </w:r>
      <w:r w:rsidRPr="00672A27">
        <w:rPr>
          <w:rFonts w:hint="cs"/>
          <w:sz w:val="24"/>
          <w:szCs w:val="24"/>
          <w:rtl/>
        </w:rPr>
        <w:t>שנהגו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לעשות</w:t>
      </w:r>
      <w:r w:rsidRPr="00672A27">
        <w:rPr>
          <w:sz w:val="24"/>
          <w:szCs w:val="24"/>
          <w:rtl/>
        </w:rPr>
        <w:t xml:space="preserve"> </w:t>
      </w:r>
      <w:r w:rsidRPr="00672A27">
        <w:rPr>
          <w:rFonts w:hint="cs"/>
          <w:sz w:val="24"/>
          <w:szCs w:val="24"/>
          <w:rtl/>
        </w:rPr>
        <w:t>מלאכה</w:t>
      </w:r>
      <w:r w:rsidRPr="00672A27">
        <w:rPr>
          <w:sz w:val="24"/>
          <w:szCs w:val="24"/>
          <w:rtl/>
        </w:rPr>
        <w:t xml:space="preserve"> </w:t>
      </w:r>
      <w:r w:rsidRPr="00672A27">
        <w:rPr>
          <w:rFonts w:hint="cs"/>
          <w:sz w:val="24"/>
          <w:szCs w:val="24"/>
          <w:rtl/>
        </w:rPr>
        <w:t>בארבעה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הוא</w:t>
      </w:r>
      <w:r w:rsidRPr="0079557E">
        <w:rPr>
          <w:rFonts w:hint="cs"/>
          <w:sz w:val="24"/>
          <w:szCs w:val="24"/>
          <w:rtl/>
        </w:rPr>
        <w:t>?</w:t>
      </w:r>
      <w:r w:rsidRPr="00672A27">
        <w:rPr>
          <w:sz w:val="24"/>
          <w:szCs w:val="24"/>
          <w:rtl/>
        </w:rPr>
        <w:t xml:space="preserve"> </w:t>
      </w:r>
      <w:r w:rsidRPr="00672A27">
        <w:rPr>
          <w:rFonts w:hint="cs"/>
          <w:sz w:val="24"/>
          <w:szCs w:val="24"/>
          <w:rtl/>
        </w:rPr>
        <w:t>נראות</w:t>
      </w:r>
      <w:r w:rsidRPr="00672A27">
        <w:rPr>
          <w:sz w:val="24"/>
          <w:szCs w:val="24"/>
          <w:rtl/>
        </w:rPr>
        <w:t xml:space="preserve"> </w:t>
      </w:r>
      <w:r w:rsidRPr="00672A27">
        <w:rPr>
          <w:rFonts w:hint="cs"/>
          <w:sz w:val="24"/>
          <w:szCs w:val="24"/>
          <w:rtl/>
        </w:rPr>
        <w:t>כחורשות</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proofErr w:type="spellStart"/>
      <w:r w:rsidRPr="00672A27">
        <w:rPr>
          <w:rFonts w:hint="cs"/>
          <w:sz w:val="24"/>
          <w:szCs w:val="24"/>
          <w:rtl/>
        </w:rPr>
        <w:t>תנויי</w:t>
      </w:r>
      <w:proofErr w:type="spellEnd"/>
      <w:r w:rsidRPr="00672A27">
        <w:rPr>
          <w:sz w:val="24"/>
          <w:szCs w:val="24"/>
          <w:rtl/>
        </w:rPr>
        <w:t xml:space="preserve"> </w:t>
      </w:r>
      <w:r w:rsidRPr="00672A27">
        <w:rPr>
          <w:rFonts w:hint="cs"/>
          <w:sz w:val="24"/>
          <w:szCs w:val="24"/>
          <w:rtl/>
        </w:rPr>
        <w:t>תני</w:t>
      </w:r>
      <w:r w:rsidRPr="0079557E">
        <w:rPr>
          <w:rFonts w:hint="cs"/>
          <w:sz w:val="24"/>
          <w:szCs w:val="24"/>
          <w:rtl/>
        </w:rPr>
        <w:t>,</w:t>
      </w:r>
      <w:r w:rsidRPr="00672A27">
        <w:rPr>
          <w:sz w:val="24"/>
          <w:szCs w:val="24"/>
          <w:rtl/>
        </w:rPr>
        <w:t xml:space="preserve"> </w:t>
      </w:r>
      <w:r w:rsidRPr="00672A27">
        <w:rPr>
          <w:rFonts w:hint="cs"/>
          <w:sz w:val="24"/>
          <w:szCs w:val="24"/>
          <w:rtl/>
        </w:rPr>
        <w:t>שתי</w:t>
      </w:r>
      <w:r w:rsidRPr="00672A27">
        <w:rPr>
          <w:sz w:val="24"/>
          <w:szCs w:val="24"/>
          <w:rtl/>
        </w:rPr>
        <w:t xml:space="preserve"> </w:t>
      </w:r>
      <w:r w:rsidRPr="00672A27">
        <w:rPr>
          <w:rFonts w:hint="cs"/>
          <w:sz w:val="24"/>
          <w:szCs w:val="24"/>
          <w:rtl/>
        </w:rPr>
        <w:t>נרות</w:t>
      </w:r>
      <w:r w:rsidRPr="00672A27">
        <w:rPr>
          <w:sz w:val="24"/>
          <w:szCs w:val="24"/>
          <w:rtl/>
        </w:rPr>
        <w:t xml:space="preserve"> </w:t>
      </w:r>
      <w:proofErr w:type="spellStart"/>
      <w:r w:rsidRPr="00672A27">
        <w:rPr>
          <w:rFonts w:hint="cs"/>
          <w:sz w:val="24"/>
          <w:szCs w:val="24"/>
          <w:rtl/>
        </w:rPr>
        <w:t>דולקין</w:t>
      </w:r>
      <w:proofErr w:type="spellEnd"/>
      <w:r w:rsidRPr="0079557E">
        <w:rPr>
          <w:rFonts w:hint="cs"/>
          <w:sz w:val="24"/>
          <w:szCs w:val="24"/>
          <w:rtl/>
        </w:rPr>
        <w:t>,</w:t>
      </w:r>
      <w:r w:rsidRPr="00672A27">
        <w:rPr>
          <w:rFonts w:hint="cs"/>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proofErr w:type="spellStart"/>
      <w:r w:rsidRPr="00672A27">
        <w:rPr>
          <w:rFonts w:hint="cs"/>
          <w:sz w:val="24"/>
          <w:szCs w:val="24"/>
          <w:rtl/>
        </w:rPr>
        <w:t>תנויי</w:t>
      </w:r>
      <w:proofErr w:type="spellEnd"/>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שני</w:t>
      </w:r>
      <w:r w:rsidRPr="00672A27">
        <w:rPr>
          <w:sz w:val="24"/>
          <w:szCs w:val="24"/>
          <w:rtl/>
        </w:rPr>
        <w:t xml:space="preserve"> </w:t>
      </w:r>
      <w:proofErr w:type="spellStart"/>
      <w:r w:rsidRPr="00672A27">
        <w:rPr>
          <w:rFonts w:hint="cs"/>
          <w:sz w:val="24"/>
          <w:szCs w:val="24"/>
          <w:rtl/>
        </w:rPr>
        <w:t>סדינין</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פינחס</w:t>
      </w:r>
      <w:proofErr w:type="spellEnd"/>
      <w:r w:rsidRPr="00672A27">
        <w:rPr>
          <w:sz w:val="24"/>
          <w:szCs w:val="24"/>
          <w:rtl/>
        </w:rPr>
        <w:t xml:space="preserve"> </w:t>
      </w:r>
      <w:r w:rsidRPr="00672A27">
        <w:rPr>
          <w:rFonts w:hint="cs"/>
          <w:sz w:val="24"/>
          <w:szCs w:val="24"/>
          <w:rtl/>
        </w:rPr>
        <w:t>ולא</w:t>
      </w:r>
      <w:r w:rsidRPr="00672A27">
        <w:rPr>
          <w:sz w:val="24"/>
          <w:szCs w:val="24"/>
          <w:rtl/>
        </w:rPr>
        <w:t xml:space="preserve"> </w:t>
      </w:r>
      <w:proofErr w:type="spellStart"/>
      <w:r w:rsidRPr="00672A27">
        <w:rPr>
          <w:rFonts w:hint="cs"/>
          <w:sz w:val="24"/>
          <w:szCs w:val="24"/>
          <w:rtl/>
        </w:rPr>
        <w:t>פליגון</w:t>
      </w:r>
      <w:proofErr w:type="spellEnd"/>
      <w:r w:rsidRPr="0079557E">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שתי</w:t>
      </w:r>
      <w:r w:rsidRPr="00672A27">
        <w:rPr>
          <w:sz w:val="24"/>
          <w:szCs w:val="24"/>
          <w:rtl/>
        </w:rPr>
        <w:t xml:space="preserve"> </w:t>
      </w:r>
      <w:r w:rsidRPr="00672A27">
        <w:rPr>
          <w:rFonts w:hint="cs"/>
          <w:sz w:val="24"/>
          <w:szCs w:val="24"/>
          <w:rtl/>
        </w:rPr>
        <w:t>פרות</w:t>
      </w:r>
      <w:r w:rsidRPr="00672A27">
        <w:rPr>
          <w:sz w:val="24"/>
          <w:szCs w:val="24"/>
          <w:rtl/>
        </w:rPr>
        <w:t xml:space="preserve"> </w:t>
      </w:r>
      <w:r w:rsidRPr="0079557E">
        <w:rPr>
          <w:rFonts w:hint="cs"/>
          <w:sz w:val="24"/>
          <w:szCs w:val="24"/>
          <w:rtl/>
        </w:rPr>
        <w:t xml:space="preserve">או </w:t>
      </w:r>
      <w:r w:rsidRPr="00672A27">
        <w:rPr>
          <w:rFonts w:hint="cs"/>
          <w:sz w:val="24"/>
          <w:szCs w:val="24"/>
          <w:rtl/>
        </w:rPr>
        <w:t>שתי</w:t>
      </w:r>
      <w:r w:rsidRPr="00672A27">
        <w:rPr>
          <w:sz w:val="24"/>
          <w:szCs w:val="24"/>
          <w:rtl/>
        </w:rPr>
        <w:t xml:space="preserve"> </w:t>
      </w:r>
      <w:r w:rsidRPr="00672A27">
        <w:rPr>
          <w:rFonts w:hint="cs"/>
          <w:sz w:val="24"/>
          <w:szCs w:val="24"/>
          <w:rtl/>
        </w:rPr>
        <w:t>נרות</w:t>
      </w:r>
      <w:r w:rsidRPr="00ED6BDD">
        <w:rPr>
          <w:rFonts w:hint="cs"/>
          <w:b/>
          <w:bCs/>
          <w:sz w:val="24"/>
          <w:szCs w:val="24"/>
          <w:rtl/>
        </w:rPr>
        <w:t>, כשחל י"ד ביום חול</w:t>
      </w:r>
      <w:r w:rsidRPr="0079557E">
        <w:rPr>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ED6BDD">
        <w:rPr>
          <w:rFonts w:hint="cs"/>
          <w:b/>
          <w:bCs/>
          <w:sz w:val="24"/>
          <w:szCs w:val="24"/>
          <w:rtl/>
        </w:rPr>
        <w:t>דאמר</w:t>
      </w:r>
      <w:proofErr w:type="spellEnd"/>
      <w:r w:rsidRPr="00672A27">
        <w:rPr>
          <w:sz w:val="24"/>
          <w:szCs w:val="24"/>
          <w:rtl/>
        </w:rPr>
        <w:t xml:space="preserve"> </w:t>
      </w:r>
      <w:r w:rsidRPr="00672A27">
        <w:rPr>
          <w:rFonts w:hint="cs"/>
          <w:sz w:val="24"/>
          <w:szCs w:val="24"/>
          <w:rtl/>
        </w:rPr>
        <w:t>שני</w:t>
      </w:r>
      <w:r w:rsidRPr="00672A27">
        <w:rPr>
          <w:sz w:val="24"/>
          <w:szCs w:val="24"/>
          <w:rtl/>
        </w:rPr>
        <w:t xml:space="preserve"> </w:t>
      </w:r>
      <w:proofErr w:type="spellStart"/>
      <w:r w:rsidRPr="00672A27">
        <w:rPr>
          <w:rFonts w:hint="cs"/>
          <w:sz w:val="24"/>
          <w:szCs w:val="24"/>
          <w:rtl/>
        </w:rPr>
        <w:t>סדינין</w:t>
      </w:r>
      <w:proofErr w:type="spellEnd"/>
      <w:r w:rsidRPr="0079557E">
        <w:rPr>
          <w:rFonts w:hint="cs"/>
          <w:sz w:val="24"/>
          <w:szCs w:val="24"/>
          <w:rtl/>
        </w:rPr>
        <w:t>,</w:t>
      </w:r>
      <w:r w:rsidRPr="00672A27">
        <w:rPr>
          <w:sz w:val="24"/>
          <w:szCs w:val="24"/>
          <w:rtl/>
        </w:rPr>
        <w:t xml:space="preserve"> </w:t>
      </w:r>
      <w:r w:rsidRPr="00672A27">
        <w:rPr>
          <w:rFonts w:hint="cs"/>
          <w:sz w:val="24"/>
          <w:szCs w:val="24"/>
          <w:rtl/>
        </w:rPr>
        <w:t>בשבת</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חנניה</w:t>
      </w:r>
      <w:r w:rsidRPr="00672A27">
        <w:rPr>
          <w:sz w:val="24"/>
          <w:szCs w:val="24"/>
          <w:rtl/>
        </w:rPr>
        <w:t xml:space="preserve"> </w:t>
      </w:r>
      <w:proofErr w:type="spellStart"/>
      <w:r w:rsidRPr="00672A27">
        <w:rPr>
          <w:rFonts w:hint="cs"/>
          <w:sz w:val="24"/>
          <w:szCs w:val="24"/>
          <w:rtl/>
        </w:rPr>
        <w:t>בעא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מנא</w:t>
      </w:r>
      <w:r w:rsidRPr="0079557E">
        <w:rPr>
          <w:rFonts w:hint="cs"/>
          <w:sz w:val="24"/>
          <w:szCs w:val="24"/>
          <w:rtl/>
        </w:rPr>
        <w:t>,</w:t>
      </w:r>
      <w:r w:rsidRPr="00672A27">
        <w:rPr>
          <w:sz w:val="24"/>
          <w:szCs w:val="24"/>
          <w:rtl/>
        </w:rPr>
        <w:t xml:space="preserve"> </w:t>
      </w:r>
      <w:r w:rsidRPr="00672A27">
        <w:rPr>
          <w:rFonts w:hint="cs"/>
          <w:sz w:val="24"/>
          <w:szCs w:val="24"/>
          <w:rtl/>
        </w:rPr>
        <w:t>ויקבעו</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תקיעה</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כן</w:t>
      </w:r>
      <w:r w:rsidRPr="0079557E">
        <w:rPr>
          <w:rFonts w:hint="cs"/>
          <w:sz w:val="24"/>
          <w:szCs w:val="24"/>
          <w:rtl/>
        </w:rPr>
        <w:t>,</w:t>
      </w:r>
      <w:r w:rsidRPr="00672A27">
        <w:rPr>
          <w:rFonts w:hint="cs"/>
          <w:sz w:val="24"/>
          <w:szCs w:val="24"/>
          <w:rtl/>
        </w:rPr>
        <w:t xml:space="preserve"> </w:t>
      </w:r>
      <w:proofErr w:type="spellStart"/>
      <w:r w:rsidRPr="00672A27">
        <w:rPr>
          <w:rFonts w:hint="cs"/>
          <w:sz w:val="24"/>
          <w:szCs w:val="24"/>
          <w:rtl/>
        </w:rPr>
        <w:t>נמצאתה</w:t>
      </w:r>
      <w:proofErr w:type="spellEnd"/>
      <w:r w:rsidRPr="00672A27">
        <w:rPr>
          <w:sz w:val="24"/>
          <w:szCs w:val="24"/>
          <w:rtl/>
        </w:rPr>
        <w:t xml:space="preserve"> </w:t>
      </w:r>
      <w:r w:rsidRPr="00672A27">
        <w:rPr>
          <w:rFonts w:hint="cs"/>
          <w:sz w:val="24"/>
          <w:szCs w:val="24"/>
          <w:rtl/>
        </w:rPr>
        <w:t>אומר שמא</w:t>
      </w:r>
      <w:r w:rsidRPr="00672A27">
        <w:rPr>
          <w:sz w:val="24"/>
          <w:szCs w:val="24"/>
          <w:rtl/>
        </w:rPr>
        <w:t xml:space="preserve"> </w:t>
      </w:r>
      <w:r w:rsidRPr="00ED6BDD">
        <w:rPr>
          <w:rFonts w:hint="cs"/>
          <w:b/>
          <w:bCs/>
          <w:sz w:val="24"/>
          <w:szCs w:val="24"/>
          <w:rtl/>
        </w:rPr>
        <w:t>יטעו לחשוב שלצורך הקרבת</w:t>
      </w:r>
      <w:r w:rsidRPr="00ED6BDD">
        <w:rPr>
          <w:b/>
          <w:bCs/>
          <w:sz w:val="24"/>
          <w:szCs w:val="24"/>
          <w:rtl/>
        </w:rPr>
        <w:t xml:space="preserve"> </w:t>
      </w:r>
      <w:r w:rsidRPr="00ED6BDD">
        <w:rPr>
          <w:rFonts w:hint="cs"/>
          <w:b/>
          <w:bCs/>
          <w:sz w:val="24"/>
          <w:szCs w:val="24"/>
          <w:rtl/>
        </w:rPr>
        <w:t>התמיד</w:t>
      </w:r>
      <w:r w:rsidRPr="00672A27">
        <w:rPr>
          <w:rFonts w:hint="cs"/>
          <w:sz w:val="24"/>
          <w:szCs w:val="24"/>
          <w:rtl/>
        </w:rPr>
        <w:t xml:space="preserve"> הן</w:t>
      </w:r>
      <w:r w:rsidRPr="00672A27">
        <w:rPr>
          <w:sz w:val="24"/>
          <w:szCs w:val="24"/>
          <w:rtl/>
        </w:rPr>
        <w:t xml:space="preserve"> </w:t>
      </w:r>
      <w:proofErr w:type="spellStart"/>
      <w:r w:rsidRPr="00672A27">
        <w:rPr>
          <w:rFonts w:hint="cs"/>
          <w:sz w:val="24"/>
          <w:szCs w:val="24"/>
          <w:rtl/>
        </w:rPr>
        <w:t>תוקעין</w:t>
      </w:r>
      <w:proofErr w:type="spellEnd"/>
      <w:r w:rsidRPr="00672A27">
        <w:rPr>
          <w:sz w:val="24"/>
          <w:szCs w:val="24"/>
          <w:rtl/>
        </w:rPr>
        <w:t xml:space="preserve"> </w:t>
      </w:r>
      <w:r w:rsidRPr="00672A27">
        <w:rPr>
          <w:rFonts w:hint="cs"/>
          <w:sz w:val="24"/>
          <w:szCs w:val="24"/>
          <w:rtl/>
        </w:rPr>
        <w:t>והן</w:t>
      </w:r>
      <w:r w:rsidRPr="00672A27">
        <w:rPr>
          <w:sz w:val="24"/>
          <w:szCs w:val="24"/>
          <w:rtl/>
        </w:rPr>
        <w:t xml:space="preserve"> </w:t>
      </w:r>
      <w:proofErr w:type="spellStart"/>
      <w:r w:rsidRPr="00672A27">
        <w:rPr>
          <w:rFonts w:hint="cs"/>
          <w:sz w:val="24"/>
          <w:szCs w:val="24"/>
          <w:rtl/>
        </w:rPr>
        <w:t>מתקלקלין</w:t>
      </w:r>
      <w:proofErr w:type="spellEnd"/>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תנינן</w:t>
      </w:r>
      <w:r w:rsidRPr="0079557E">
        <w:rPr>
          <w:rFonts w:hint="cs"/>
          <w:sz w:val="24"/>
          <w:szCs w:val="24"/>
          <w:rtl/>
        </w:rPr>
        <w:t>,</w:t>
      </w:r>
      <w:r w:rsidRPr="00672A27">
        <w:rPr>
          <w:sz w:val="24"/>
          <w:szCs w:val="24"/>
          <w:rtl/>
        </w:rPr>
        <w:t xml:space="preserve"> </w:t>
      </w:r>
      <w:r w:rsidRPr="00672A27">
        <w:rPr>
          <w:rFonts w:hint="cs"/>
          <w:sz w:val="24"/>
          <w:szCs w:val="24"/>
          <w:rtl/>
        </w:rPr>
        <w:t>שלש</w:t>
      </w:r>
      <w:r w:rsidRPr="00672A27">
        <w:rPr>
          <w:sz w:val="24"/>
          <w:szCs w:val="24"/>
          <w:rtl/>
        </w:rPr>
        <w:t xml:space="preserve"> </w:t>
      </w:r>
      <w:r w:rsidRPr="00672A27">
        <w:rPr>
          <w:rFonts w:hint="cs"/>
          <w:sz w:val="24"/>
          <w:szCs w:val="24"/>
          <w:rtl/>
        </w:rPr>
        <w:t>להבטיל</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העם</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המלאכה</w:t>
      </w:r>
      <w:r w:rsidRPr="0079557E">
        <w:rPr>
          <w:rFonts w:hint="cs"/>
          <w:sz w:val="24"/>
          <w:szCs w:val="24"/>
          <w:rtl/>
        </w:rPr>
        <w:t>,</w:t>
      </w:r>
      <w:r w:rsidRPr="00672A27">
        <w:rPr>
          <w:sz w:val="24"/>
          <w:szCs w:val="24"/>
          <w:rtl/>
        </w:rPr>
        <w:t xml:space="preserve"> </w:t>
      </w:r>
      <w:r w:rsidRPr="00672A27">
        <w:rPr>
          <w:rFonts w:hint="cs"/>
          <w:sz w:val="24"/>
          <w:szCs w:val="24"/>
          <w:rtl/>
        </w:rPr>
        <w:t>ושלש</w:t>
      </w:r>
      <w:r w:rsidRPr="00672A27">
        <w:rPr>
          <w:sz w:val="24"/>
          <w:szCs w:val="24"/>
          <w:rtl/>
        </w:rPr>
        <w:t xml:space="preserve"> </w:t>
      </w:r>
      <w:r w:rsidRPr="00672A27">
        <w:rPr>
          <w:rFonts w:hint="cs"/>
          <w:sz w:val="24"/>
          <w:szCs w:val="24"/>
          <w:rtl/>
        </w:rPr>
        <w:t>להבדיל</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קודש</w:t>
      </w:r>
      <w:r w:rsidRPr="00672A27">
        <w:rPr>
          <w:sz w:val="24"/>
          <w:szCs w:val="24"/>
          <w:rtl/>
        </w:rPr>
        <w:t xml:space="preserve"> </w:t>
      </w:r>
      <w:r w:rsidRPr="00672A27">
        <w:rPr>
          <w:rFonts w:hint="cs"/>
          <w:sz w:val="24"/>
          <w:szCs w:val="24"/>
          <w:rtl/>
        </w:rPr>
        <w:t>לחול</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79557E">
        <w:rPr>
          <w:rFonts w:hint="cs"/>
          <w:sz w:val="24"/>
          <w:szCs w:val="24"/>
          <w:rtl/>
        </w:rPr>
        <w:t>,</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ערב</w:t>
      </w:r>
      <w:r w:rsidRPr="00672A27">
        <w:rPr>
          <w:sz w:val="24"/>
          <w:szCs w:val="24"/>
          <w:rtl/>
        </w:rPr>
        <w:t xml:space="preserve"> </w:t>
      </w:r>
      <w:r w:rsidRPr="00672A27">
        <w:rPr>
          <w:rFonts w:hint="cs"/>
          <w:sz w:val="24"/>
          <w:szCs w:val="24"/>
          <w:rtl/>
        </w:rPr>
        <w:t>שבת</w:t>
      </w:r>
      <w:r w:rsidRPr="00672A27">
        <w:rPr>
          <w:sz w:val="24"/>
          <w:szCs w:val="24"/>
          <w:rtl/>
        </w:rPr>
        <w:t xml:space="preserve"> </w:t>
      </w:r>
      <w:r w:rsidRPr="00672A27">
        <w:rPr>
          <w:rFonts w:hint="cs"/>
          <w:sz w:val="24"/>
          <w:szCs w:val="24"/>
          <w:rtl/>
        </w:rPr>
        <w:t>ושבת</w:t>
      </w:r>
      <w:r w:rsidRPr="00672A27">
        <w:rPr>
          <w:sz w:val="24"/>
          <w:szCs w:val="24"/>
          <w:rtl/>
        </w:rPr>
        <w:t xml:space="preserve"> </w:t>
      </w:r>
      <w:r w:rsidRPr="00672A27">
        <w:rPr>
          <w:rFonts w:hint="cs"/>
          <w:sz w:val="24"/>
          <w:szCs w:val="24"/>
          <w:rtl/>
        </w:rPr>
        <w:t>הן</w:t>
      </w:r>
      <w:r w:rsidRPr="00672A27">
        <w:rPr>
          <w:sz w:val="24"/>
          <w:szCs w:val="24"/>
          <w:rtl/>
        </w:rPr>
        <w:t xml:space="preserve"> </w:t>
      </w:r>
      <w:proofErr w:type="spellStart"/>
      <w:r w:rsidRPr="00672A27">
        <w:rPr>
          <w:rFonts w:hint="cs"/>
          <w:sz w:val="24"/>
          <w:szCs w:val="24"/>
          <w:rtl/>
        </w:rPr>
        <w:t>תוקעין</w:t>
      </w:r>
      <w:proofErr w:type="spellEnd"/>
      <w:r w:rsidRPr="00672A27">
        <w:rPr>
          <w:sz w:val="24"/>
          <w:szCs w:val="24"/>
          <w:rtl/>
        </w:rPr>
        <w:t xml:space="preserve"> </w:t>
      </w:r>
      <w:r w:rsidRPr="00672A27">
        <w:rPr>
          <w:rFonts w:hint="cs"/>
          <w:sz w:val="24"/>
          <w:szCs w:val="24"/>
          <w:rtl/>
        </w:rPr>
        <w:t>ואינן</w:t>
      </w:r>
      <w:r w:rsidRPr="00672A27">
        <w:rPr>
          <w:sz w:val="24"/>
          <w:szCs w:val="24"/>
          <w:rtl/>
        </w:rPr>
        <w:t xml:space="preserve"> </w:t>
      </w:r>
      <w:proofErr w:type="spellStart"/>
      <w:r w:rsidRPr="00672A27">
        <w:rPr>
          <w:rFonts w:hint="cs"/>
          <w:sz w:val="24"/>
          <w:szCs w:val="24"/>
          <w:rtl/>
        </w:rPr>
        <w:t>טועין</w:t>
      </w:r>
      <w:proofErr w:type="spellEnd"/>
      <w:r>
        <w:rPr>
          <w:rFonts w:hint="cs"/>
          <w:sz w:val="24"/>
          <w:szCs w:val="24"/>
          <w:rtl/>
        </w:rPr>
        <w:t xml:space="preserve"> </w:t>
      </w:r>
      <w:r w:rsidRPr="001346A5">
        <w:rPr>
          <w:rFonts w:hint="cs"/>
          <w:sz w:val="16"/>
          <w:szCs w:val="16"/>
          <w:rtl/>
        </w:rPr>
        <w:t>וגם סמוך לשקיעה הוא</w:t>
      </w:r>
      <w:r w:rsidRPr="0079557E">
        <w:rPr>
          <w:sz w:val="24"/>
          <w:szCs w:val="24"/>
          <w:rtl/>
        </w:rPr>
        <w:t>.</w:t>
      </w:r>
      <w:r w:rsidRPr="00672A27">
        <w:rPr>
          <w:sz w:val="24"/>
          <w:szCs w:val="24"/>
          <w:rtl/>
        </w:rPr>
        <w:t xml:space="preserve"> </w:t>
      </w:r>
      <w:r w:rsidRPr="00672A27">
        <w:rPr>
          <w:rFonts w:hint="cs"/>
          <w:sz w:val="24"/>
          <w:szCs w:val="24"/>
          <w:rtl/>
        </w:rPr>
        <w:t>ברם</w:t>
      </w:r>
      <w:r w:rsidRPr="00672A27">
        <w:rPr>
          <w:sz w:val="24"/>
          <w:szCs w:val="24"/>
          <w:rtl/>
        </w:rPr>
        <w:t xml:space="preserve"> </w:t>
      </w:r>
      <w:r w:rsidRPr="00672A27">
        <w:rPr>
          <w:rFonts w:hint="cs"/>
          <w:sz w:val="24"/>
          <w:szCs w:val="24"/>
          <w:rtl/>
        </w:rPr>
        <w:t>הכא</w:t>
      </w:r>
      <w:r w:rsidRPr="0079557E">
        <w:rPr>
          <w:rFonts w:hint="cs"/>
          <w:sz w:val="24"/>
          <w:szCs w:val="24"/>
          <w:rtl/>
        </w:rPr>
        <w:t>,</w:t>
      </w:r>
      <w:r w:rsidRPr="00672A27">
        <w:rPr>
          <w:sz w:val="24"/>
          <w:szCs w:val="24"/>
          <w:rtl/>
        </w:rPr>
        <w:t xml:space="preserve"> </w:t>
      </w:r>
      <w:r w:rsidRPr="00672A27">
        <w:rPr>
          <w:rFonts w:hint="cs"/>
          <w:sz w:val="24"/>
          <w:szCs w:val="24"/>
          <w:rtl/>
        </w:rPr>
        <w:t>אחת</w:t>
      </w:r>
      <w:r w:rsidRPr="00672A27">
        <w:rPr>
          <w:sz w:val="24"/>
          <w:szCs w:val="24"/>
          <w:rtl/>
        </w:rPr>
        <w:t xml:space="preserve"> </w:t>
      </w:r>
      <w:proofErr w:type="spellStart"/>
      <w:r w:rsidRPr="00672A27">
        <w:rPr>
          <w:rFonts w:hint="cs"/>
          <w:sz w:val="24"/>
          <w:szCs w:val="24"/>
          <w:rtl/>
        </w:rPr>
        <w:t>לקיצין</w:t>
      </w:r>
      <w:proofErr w:type="spellEnd"/>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כן</w:t>
      </w:r>
      <w:r w:rsidRPr="0079557E">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הן</w:t>
      </w:r>
      <w:r w:rsidRPr="00672A27">
        <w:rPr>
          <w:sz w:val="24"/>
          <w:szCs w:val="24"/>
          <w:rtl/>
        </w:rPr>
        <w:t xml:space="preserve"> </w:t>
      </w:r>
      <w:proofErr w:type="spellStart"/>
      <w:r w:rsidRPr="00672A27">
        <w:rPr>
          <w:rFonts w:hint="cs"/>
          <w:sz w:val="24"/>
          <w:szCs w:val="24"/>
          <w:rtl/>
        </w:rPr>
        <w:t>סבירין</w:t>
      </w:r>
      <w:proofErr w:type="spellEnd"/>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לתמיד</w:t>
      </w:r>
      <w:r w:rsidRPr="00672A27">
        <w:rPr>
          <w:sz w:val="24"/>
          <w:szCs w:val="24"/>
          <w:rtl/>
        </w:rPr>
        <w:t xml:space="preserve"> </w:t>
      </w:r>
      <w:r w:rsidRPr="00672A27">
        <w:rPr>
          <w:rFonts w:hint="cs"/>
          <w:sz w:val="24"/>
          <w:szCs w:val="24"/>
          <w:rtl/>
        </w:rPr>
        <w:t>הן</w:t>
      </w:r>
      <w:r w:rsidRPr="00672A27">
        <w:rPr>
          <w:sz w:val="24"/>
          <w:szCs w:val="24"/>
          <w:rtl/>
        </w:rPr>
        <w:t xml:space="preserve"> </w:t>
      </w:r>
      <w:proofErr w:type="spellStart"/>
      <w:r w:rsidRPr="00672A27">
        <w:rPr>
          <w:rFonts w:hint="cs"/>
          <w:sz w:val="24"/>
          <w:szCs w:val="24"/>
          <w:rtl/>
        </w:rPr>
        <w:t>תוקעין</w:t>
      </w:r>
      <w:proofErr w:type="spellEnd"/>
      <w:r w:rsidRPr="00672A27">
        <w:rPr>
          <w:rFonts w:hint="cs"/>
          <w:sz w:val="24"/>
          <w:szCs w:val="24"/>
          <w:rtl/>
        </w:rPr>
        <w:t xml:space="preserve"> והן</w:t>
      </w:r>
      <w:r w:rsidRPr="00672A27">
        <w:rPr>
          <w:sz w:val="24"/>
          <w:szCs w:val="24"/>
          <w:rtl/>
        </w:rPr>
        <w:t xml:space="preserve"> </w:t>
      </w:r>
      <w:proofErr w:type="spellStart"/>
      <w:r w:rsidRPr="00672A27">
        <w:rPr>
          <w:rFonts w:hint="cs"/>
          <w:sz w:val="24"/>
          <w:szCs w:val="24"/>
          <w:rtl/>
        </w:rPr>
        <w:t>מתקלקלין</w:t>
      </w:r>
      <w:proofErr w:type="spellEnd"/>
      <w:r w:rsidRPr="00672A27">
        <w:rPr>
          <w:sz w:val="24"/>
          <w:szCs w:val="24"/>
          <w:rtl/>
        </w:rPr>
        <w:t>.</w:t>
      </w:r>
      <w:r w:rsidRPr="00672A27">
        <w:rPr>
          <w:rFonts w:hint="cs"/>
          <w:sz w:val="24"/>
          <w:szCs w:val="24"/>
          <w:rtl/>
        </w:rPr>
        <w:t xml:space="preserve"> </w:t>
      </w:r>
      <w:r w:rsidRPr="00ED6BDD">
        <w:rPr>
          <w:rFonts w:hint="cs"/>
          <w:b/>
          <w:bCs/>
          <w:sz w:val="24"/>
          <w:szCs w:val="24"/>
          <w:rtl/>
        </w:rPr>
        <w:t>ר"ג אומרים חולין כל ארבע ותרומה כל חמש,</w:t>
      </w:r>
      <w:r w:rsidRPr="00ED6BDD">
        <w:rPr>
          <w:b/>
          <w:bCs/>
          <w:sz w:val="24"/>
          <w:szCs w:val="24"/>
          <w:rtl/>
        </w:rPr>
        <w:t xml:space="preserve"> </w:t>
      </w:r>
      <w:r w:rsidRPr="00ED6BDD">
        <w:rPr>
          <w:rFonts w:hint="cs"/>
          <w:b/>
          <w:bCs/>
          <w:sz w:val="24"/>
          <w:szCs w:val="24"/>
          <w:rtl/>
        </w:rPr>
        <w:t>למה הוסיפו שעה לאכילת תרומה?</w:t>
      </w:r>
      <w:r w:rsidRPr="0079557E">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קדושתה</w:t>
      </w:r>
      <w:r>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אוכליה</w:t>
      </w:r>
      <w:r w:rsidRPr="00672A27">
        <w:rPr>
          <w:sz w:val="24"/>
          <w:szCs w:val="24"/>
          <w:rtl/>
        </w:rPr>
        <w:t xml:space="preserve"> </w:t>
      </w:r>
      <w:proofErr w:type="spellStart"/>
      <w:r w:rsidRPr="00672A27">
        <w:rPr>
          <w:rFonts w:hint="cs"/>
          <w:sz w:val="24"/>
          <w:szCs w:val="24"/>
          <w:rtl/>
        </w:rPr>
        <w:t>מצויין</w:t>
      </w:r>
      <w:proofErr w:type="spellEnd"/>
      <w:r w:rsidRPr="0079557E">
        <w:rPr>
          <w:rFonts w:hint="cs"/>
          <w:sz w:val="24"/>
          <w:szCs w:val="24"/>
          <w:rtl/>
        </w:rPr>
        <w:t xml:space="preserve"> </w:t>
      </w:r>
      <w:r w:rsidRPr="001346A5">
        <w:rPr>
          <w:rFonts w:hint="cs"/>
          <w:sz w:val="16"/>
          <w:szCs w:val="16"/>
          <w:rtl/>
        </w:rPr>
        <w:t>ש</w:t>
      </w:r>
      <w:r>
        <w:rPr>
          <w:rFonts w:hint="cs"/>
          <w:sz w:val="16"/>
          <w:szCs w:val="16"/>
          <w:rtl/>
        </w:rPr>
        <w:t xml:space="preserve">הרי </w:t>
      </w:r>
      <w:r w:rsidRPr="001346A5">
        <w:rPr>
          <w:rFonts w:hint="cs"/>
          <w:sz w:val="16"/>
          <w:szCs w:val="16"/>
          <w:rtl/>
        </w:rPr>
        <w:t xml:space="preserve">מותרת רק </w:t>
      </w:r>
      <w:proofErr w:type="spellStart"/>
      <w:r w:rsidRPr="001346A5">
        <w:rPr>
          <w:rFonts w:hint="cs"/>
          <w:sz w:val="16"/>
          <w:szCs w:val="16"/>
          <w:rtl/>
        </w:rPr>
        <w:t>לכהנים</w:t>
      </w:r>
      <w:proofErr w:type="spellEnd"/>
      <w:r w:rsidRPr="001346A5">
        <w:rPr>
          <w:rFonts w:hint="cs"/>
          <w:sz w:val="16"/>
          <w:szCs w:val="16"/>
          <w:rtl/>
        </w:rPr>
        <w:t xml:space="preserve"> </w:t>
      </w:r>
      <w:r w:rsidRPr="0079557E">
        <w:rPr>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נפיק</w:t>
      </w:r>
      <w:r w:rsidRPr="00672A27">
        <w:rPr>
          <w:sz w:val="24"/>
          <w:szCs w:val="24"/>
          <w:rtl/>
        </w:rPr>
        <w:t xml:space="preserve"> </w:t>
      </w:r>
      <w:proofErr w:type="spellStart"/>
      <w:r w:rsidRPr="00672A27">
        <w:rPr>
          <w:rFonts w:hint="cs"/>
          <w:sz w:val="24"/>
          <w:szCs w:val="24"/>
          <w:rtl/>
        </w:rPr>
        <w:t>מביניהון</w:t>
      </w:r>
      <w:proofErr w:type="spellEnd"/>
      <w:r w:rsidRPr="0079557E">
        <w:rPr>
          <w:rFonts w:hint="cs"/>
          <w:sz w:val="24"/>
          <w:szCs w:val="24"/>
          <w:rtl/>
        </w:rPr>
        <w:t>?</w:t>
      </w:r>
      <w:r w:rsidRPr="00672A27">
        <w:rPr>
          <w:sz w:val="24"/>
          <w:szCs w:val="24"/>
          <w:rtl/>
        </w:rPr>
        <w:t xml:space="preserve"> </w:t>
      </w:r>
      <w:r w:rsidRPr="00672A27">
        <w:rPr>
          <w:rFonts w:hint="cs"/>
          <w:sz w:val="24"/>
          <w:szCs w:val="24"/>
          <w:rtl/>
        </w:rPr>
        <w:t>חלות</w:t>
      </w:r>
      <w:r w:rsidRPr="00672A27">
        <w:rPr>
          <w:sz w:val="24"/>
          <w:szCs w:val="24"/>
          <w:rtl/>
        </w:rPr>
        <w:t xml:space="preserve"> </w:t>
      </w:r>
      <w:r w:rsidRPr="00672A27">
        <w:rPr>
          <w:rFonts w:hint="cs"/>
          <w:sz w:val="24"/>
          <w:szCs w:val="24"/>
          <w:rtl/>
        </w:rPr>
        <w:t>תודה</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אוכליה</w:t>
      </w:r>
      <w:r w:rsidRPr="00672A27">
        <w:rPr>
          <w:sz w:val="24"/>
          <w:szCs w:val="24"/>
          <w:rtl/>
        </w:rPr>
        <w:t xml:space="preserve"> </w:t>
      </w:r>
      <w:proofErr w:type="spellStart"/>
      <w:r w:rsidRPr="00672A27">
        <w:rPr>
          <w:rFonts w:hint="cs"/>
          <w:sz w:val="24"/>
          <w:szCs w:val="24"/>
          <w:rtl/>
        </w:rPr>
        <w:t>מצויין</w:t>
      </w:r>
      <w:proofErr w:type="spellEnd"/>
      <w:r w:rsidRPr="00672A27">
        <w:rPr>
          <w:sz w:val="24"/>
          <w:szCs w:val="24"/>
          <w:rtl/>
        </w:rPr>
        <w:t xml:space="preserve">. </w:t>
      </w:r>
      <w:r w:rsidRPr="00672A27">
        <w:rPr>
          <w:rFonts w:hint="cs"/>
          <w:sz w:val="24"/>
          <w:szCs w:val="24"/>
          <w:rtl/>
        </w:rPr>
        <w:t>אלו</w:t>
      </w:r>
      <w:r w:rsidRPr="00672A27">
        <w:rPr>
          <w:sz w:val="24"/>
          <w:szCs w:val="24"/>
          <w:rtl/>
        </w:rPr>
        <w:t xml:space="preserve"> </w:t>
      </w:r>
      <w:r w:rsidRPr="00ED6BDD">
        <w:rPr>
          <w:rFonts w:hint="cs"/>
          <w:b/>
          <w:bCs/>
          <w:sz w:val="24"/>
          <w:szCs w:val="24"/>
          <w:rtl/>
        </w:rPr>
        <w:t>אוכליהן</w:t>
      </w:r>
      <w:r w:rsidRPr="00672A27">
        <w:rPr>
          <w:sz w:val="24"/>
          <w:szCs w:val="24"/>
          <w:rtl/>
        </w:rPr>
        <w:t xml:space="preserve"> </w:t>
      </w:r>
      <w:proofErr w:type="spellStart"/>
      <w:r w:rsidRPr="00672A27">
        <w:rPr>
          <w:rFonts w:hint="cs"/>
          <w:sz w:val="24"/>
          <w:szCs w:val="24"/>
          <w:rtl/>
        </w:rPr>
        <w:t>מצויין</w:t>
      </w:r>
      <w:proofErr w:type="spellEnd"/>
      <w:r>
        <w:rPr>
          <w:rFonts w:hint="cs"/>
          <w:sz w:val="24"/>
          <w:szCs w:val="24"/>
          <w:rtl/>
        </w:rPr>
        <w:t>,</w:t>
      </w:r>
      <w:r w:rsidRPr="0079557E">
        <w:rPr>
          <w:rFonts w:hint="cs"/>
          <w:sz w:val="24"/>
          <w:szCs w:val="24"/>
          <w:rtl/>
        </w:rPr>
        <w:t xml:space="preserve"> </w:t>
      </w:r>
      <w:r w:rsidRPr="00ED6BDD">
        <w:rPr>
          <w:rFonts w:hint="cs"/>
          <w:b/>
          <w:bCs/>
          <w:sz w:val="24"/>
          <w:szCs w:val="24"/>
          <w:rtl/>
        </w:rPr>
        <w:t>ויהיה אסור לאכלן בחמישית</w:t>
      </w:r>
      <w:r w:rsidRPr="0079557E">
        <w:rPr>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קדושתה</w:t>
      </w:r>
      <w:r w:rsidRPr="0079557E">
        <w:rPr>
          <w:rFonts w:hint="cs"/>
          <w:sz w:val="24"/>
          <w:szCs w:val="24"/>
          <w:rtl/>
        </w:rPr>
        <w:t>,</w:t>
      </w:r>
      <w:r w:rsidRPr="00672A27">
        <w:rPr>
          <w:sz w:val="24"/>
          <w:szCs w:val="24"/>
          <w:rtl/>
        </w:rPr>
        <w:t xml:space="preserve"> </w:t>
      </w:r>
      <w:r w:rsidRPr="00672A27">
        <w:rPr>
          <w:rFonts w:hint="cs"/>
          <w:sz w:val="24"/>
          <w:szCs w:val="24"/>
          <w:rtl/>
        </w:rPr>
        <w:t>אלו</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קדושה</w:t>
      </w:r>
      <w:r>
        <w:rPr>
          <w:rFonts w:hint="cs"/>
          <w:sz w:val="24"/>
          <w:szCs w:val="24"/>
          <w:rtl/>
        </w:rPr>
        <w:t>,</w:t>
      </w:r>
      <w:r w:rsidRPr="0079557E">
        <w:rPr>
          <w:rFonts w:hint="cs"/>
          <w:sz w:val="24"/>
          <w:szCs w:val="24"/>
          <w:rtl/>
        </w:rPr>
        <w:t xml:space="preserve"> </w:t>
      </w:r>
      <w:r w:rsidRPr="00ED6BDD">
        <w:rPr>
          <w:rFonts w:hint="cs"/>
          <w:b/>
          <w:bCs/>
          <w:sz w:val="24"/>
          <w:szCs w:val="24"/>
          <w:rtl/>
        </w:rPr>
        <w:t>ואף הם יאכלו בחמישית</w:t>
      </w:r>
      <w:r w:rsidRPr="00ED6BDD">
        <w:rPr>
          <w:b/>
          <w:bCs/>
          <w:sz w:val="24"/>
          <w:szCs w:val="24"/>
          <w:rtl/>
        </w:rPr>
        <w:t>.</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ו</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אומר</w:t>
      </w:r>
      <w:r w:rsidRPr="0079557E">
        <w:rPr>
          <w:rFonts w:hint="cs"/>
          <w:sz w:val="24"/>
          <w:szCs w:val="24"/>
          <w:rtl/>
        </w:rPr>
        <w:t>,</w:t>
      </w:r>
      <w:r w:rsidRPr="00672A27">
        <w:rPr>
          <w:sz w:val="24"/>
          <w:szCs w:val="24"/>
          <w:rtl/>
        </w:rPr>
        <w:t xml:space="preserve"> </w:t>
      </w:r>
      <w:r w:rsidRPr="00672A27">
        <w:rPr>
          <w:rFonts w:hint="cs"/>
          <w:sz w:val="24"/>
          <w:szCs w:val="24"/>
          <w:rtl/>
        </w:rPr>
        <w:t>כשירות</w:t>
      </w:r>
      <w:r w:rsidRPr="00672A27">
        <w:rPr>
          <w:sz w:val="24"/>
          <w:szCs w:val="24"/>
          <w:rtl/>
        </w:rPr>
        <w:t xml:space="preserve"> </w:t>
      </w:r>
      <w:r w:rsidRPr="00ED6BDD">
        <w:rPr>
          <w:rFonts w:hint="cs"/>
          <w:b/>
          <w:bCs/>
          <w:sz w:val="24"/>
          <w:szCs w:val="24"/>
          <w:rtl/>
        </w:rPr>
        <w:t>היו החלות</w:t>
      </w:r>
      <w:r>
        <w:rPr>
          <w:rFonts w:hint="cs"/>
          <w:sz w:val="24"/>
          <w:szCs w:val="24"/>
          <w:rtl/>
        </w:rPr>
        <w:t>.</w:t>
      </w:r>
      <w:r w:rsidRPr="0079557E">
        <w:rPr>
          <w:rFonts w:hint="cs"/>
          <w:sz w:val="24"/>
          <w:szCs w:val="24"/>
          <w:rtl/>
        </w:rPr>
        <w:t xml:space="preserve"> </w:t>
      </w:r>
      <w:r w:rsidRPr="00672A27">
        <w:rPr>
          <w:rFonts w:hint="cs"/>
          <w:sz w:val="24"/>
          <w:szCs w:val="24"/>
          <w:rtl/>
        </w:rPr>
        <w:t>ניטלו</w:t>
      </w:r>
      <w:r w:rsidRPr="0079557E">
        <w:rPr>
          <w:rFonts w:hint="cs"/>
          <w:sz w:val="24"/>
          <w:szCs w:val="24"/>
          <w:rtl/>
        </w:rPr>
        <w:t>,</w:t>
      </w:r>
      <w:r w:rsidRPr="00672A27">
        <w:rPr>
          <w:sz w:val="24"/>
          <w:szCs w:val="24"/>
          <w:rtl/>
        </w:rPr>
        <w:t xml:space="preserve"> </w:t>
      </w:r>
      <w:proofErr w:type="spellStart"/>
      <w:r w:rsidRPr="00672A27">
        <w:rPr>
          <w:rFonts w:hint="cs"/>
          <w:sz w:val="24"/>
          <w:szCs w:val="24"/>
          <w:rtl/>
        </w:rPr>
        <w:t>שוהין</w:t>
      </w:r>
      <w:proofErr w:type="spellEnd"/>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שעה</w:t>
      </w:r>
      <w:r w:rsidRPr="00672A27">
        <w:rPr>
          <w:sz w:val="24"/>
          <w:szCs w:val="24"/>
          <w:rtl/>
        </w:rPr>
        <w:t xml:space="preserve"> </w:t>
      </w:r>
      <w:r w:rsidRPr="00672A27">
        <w:rPr>
          <w:rFonts w:hint="cs"/>
          <w:sz w:val="24"/>
          <w:szCs w:val="24"/>
          <w:rtl/>
        </w:rPr>
        <w:t>אחת</w:t>
      </w:r>
      <w:r w:rsidRPr="00672A27">
        <w:rPr>
          <w:sz w:val="24"/>
          <w:szCs w:val="24"/>
          <w:rtl/>
        </w:rPr>
        <w:t xml:space="preserve"> </w:t>
      </w:r>
      <w:r w:rsidRPr="00672A27">
        <w:rPr>
          <w:rFonts w:hint="cs"/>
          <w:sz w:val="24"/>
          <w:szCs w:val="24"/>
          <w:rtl/>
        </w:rPr>
        <w:t>לאכילתן</w:t>
      </w:r>
      <w:r w:rsidRPr="0079557E">
        <w:rPr>
          <w:rFonts w:hint="cs"/>
          <w:sz w:val="24"/>
          <w:szCs w:val="24"/>
          <w:rtl/>
        </w:rPr>
        <w:t>,</w:t>
      </w:r>
      <w:r w:rsidRPr="0079557E">
        <w:rPr>
          <w:sz w:val="24"/>
          <w:szCs w:val="24"/>
          <w:rtl/>
        </w:rPr>
        <w:t xml:space="preserve"> </w:t>
      </w:r>
      <w:r w:rsidRPr="00ED6BDD">
        <w:rPr>
          <w:rFonts w:hint="cs"/>
          <w:b/>
          <w:bCs/>
          <w:sz w:val="24"/>
          <w:szCs w:val="24"/>
          <w:rtl/>
        </w:rPr>
        <w:t xml:space="preserve">ובזמן הזה חולין </w:t>
      </w:r>
      <w:proofErr w:type="spellStart"/>
      <w:r w:rsidRPr="00ED6BDD">
        <w:rPr>
          <w:rFonts w:hint="cs"/>
          <w:b/>
          <w:bCs/>
          <w:sz w:val="24"/>
          <w:szCs w:val="24"/>
          <w:rtl/>
        </w:rPr>
        <w:t>תולין</w:t>
      </w:r>
      <w:proofErr w:type="spellEnd"/>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שורפין</w:t>
      </w:r>
      <w:proofErr w:type="spellEnd"/>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לך</w:t>
      </w:r>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אוכליה</w:t>
      </w:r>
      <w:r w:rsidRPr="00672A27">
        <w:rPr>
          <w:sz w:val="24"/>
          <w:szCs w:val="24"/>
          <w:rtl/>
        </w:rPr>
        <w:t xml:space="preserve"> </w:t>
      </w:r>
      <w:proofErr w:type="spellStart"/>
      <w:r w:rsidRPr="00672A27">
        <w:rPr>
          <w:rFonts w:hint="cs"/>
          <w:sz w:val="24"/>
          <w:szCs w:val="24"/>
          <w:rtl/>
        </w:rPr>
        <w:t>מצויין</w:t>
      </w:r>
      <w:proofErr w:type="spellEnd"/>
      <w:r w:rsidRPr="0079557E">
        <w:rPr>
          <w:rFonts w:hint="cs"/>
          <w:sz w:val="24"/>
          <w:szCs w:val="24"/>
          <w:rtl/>
        </w:rPr>
        <w:t xml:space="preserve">? </w:t>
      </w:r>
      <w:r w:rsidRPr="00ED6BDD">
        <w:rPr>
          <w:rFonts w:hint="cs"/>
          <w:b/>
          <w:bCs/>
          <w:sz w:val="24"/>
          <w:szCs w:val="24"/>
          <w:rtl/>
        </w:rPr>
        <w:t xml:space="preserve">הרי אם ההיתר בתרומה היה רק מפני שאן אכליה </w:t>
      </w:r>
      <w:proofErr w:type="spellStart"/>
      <w:r w:rsidRPr="00ED6BDD">
        <w:rPr>
          <w:rFonts w:hint="cs"/>
          <w:b/>
          <w:bCs/>
          <w:sz w:val="24"/>
          <w:szCs w:val="24"/>
          <w:rtl/>
        </w:rPr>
        <w:t>מצויין</w:t>
      </w:r>
      <w:proofErr w:type="spellEnd"/>
      <w:r w:rsidRPr="00ED6BDD">
        <w:rPr>
          <w:rFonts w:hint="cs"/>
          <w:b/>
          <w:bCs/>
          <w:sz w:val="24"/>
          <w:szCs w:val="24"/>
          <w:rtl/>
        </w:rPr>
        <w:t>, היה אסור לאכול את חלות התודה.</w:t>
      </w:r>
      <w:r w:rsidRPr="00ED6BDD">
        <w:rPr>
          <w:b/>
          <w:bCs/>
          <w:sz w:val="24"/>
          <w:szCs w:val="24"/>
          <w:rtl/>
        </w:rPr>
        <w:t xml:space="preserve"> </w:t>
      </w:r>
      <w:r w:rsidRPr="00ED6BDD">
        <w:rPr>
          <w:rFonts w:hint="cs"/>
          <w:b/>
          <w:bCs/>
          <w:sz w:val="24"/>
          <w:szCs w:val="24"/>
          <w:rtl/>
        </w:rPr>
        <w:t>אלא</w:t>
      </w:r>
      <w:r w:rsidRPr="00ED6BDD">
        <w:rPr>
          <w:b/>
          <w:bCs/>
          <w:sz w:val="24"/>
          <w:szCs w:val="24"/>
          <w:rtl/>
        </w:rPr>
        <w:t xml:space="preserve"> </w:t>
      </w:r>
      <w:r w:rsidRPr="00ED6BDD">
        <w:rPr>
          <w:rFonts w:hint="cs"/>
          <w:b/>
          <w:bCs/>
          <w:sz w:val="24"/>
          <w:szCs w:val="24"/>
          <w:rtl/>
        </w:rPr>
        <w:t>נראה שאכילת תרומה בשעה חמישית  הותרה</w:t>
      </w:r>
      <w:r w:rsidRPr="00672A27">
        <w:rPr>
          <w:rFonts w:hint="cs"/>
          <w:sz w:val="24"/>
          <w:szCs w:val="24"/>
          <w:rtl/>
        </w:rPr>
        <w:t xml:space="preserve"> מפני</w:t>
      </w:r>
      <w:r w:rsidRPr="00672A27">
        <w:rPr>
          <w:sz w:val="24"/>
          <w:szCs w:val="24"/>
          <w:rtl/>
        </w:rPr>
        <w:t xml:space="preserve"> </w:t>
      </w:r>
      <w:r w:rsidRPr="00672A27">
        <w:rPr>
          <w:rFonts w:hint="cs"/>
          <w:sz w:val="24"/>
          <w:szCs w:val="24"/>
          <w:rtl/>
        </w:rPr>
        <w:t>קדושתה</w:t>
      </w:r>
      <w:r w:rsidRPr="00672A27">
        <w:rPr>
          <w:sz w:val="24"/>
          <w:szCs w:val="24"/>
          <w:rtl/>
        </w:rPr>
        <w:t xml:space="preserve">. </w:t>
      </w:r>
      <w:r w:rsidRPr="00672A27">
        <w:rPr>
          <w:rFonts w:hint="cs"/>
          <w:sz w:val="24"/>
          <w:szCs w:val="24"/>
          <w:rtl/>
        </w:rPr>
        <w:t>אוף</w:t>
      </w:r>
      <w:r w:rsidRPr="00672A27">
        <w:rPr>
          <w:sz w:val="24"/>
          <w:szCs w:val="24"/>
          <w:rtl/>
        </w:rPr>
        <w:t xml:space="preserve"> </w:t>
      </w:r>
      <w:r w:rsidRPr="00672A27">
        <w:rPr>
          <w:rFonts w:hint="cs"/>
          <w:sz w:val="24"/>
          <w:szCs w:val="24"/>
          <w:rtl/>
        </w:rPr>
        <w:t>הכא</w:t>
      </w:r>
      <w:r w:rsidRPr="00672A27">
        <w:rPr>
          <w:sz w:val="24"/>
          <w:szCs w:val="24"/>
          <w:rtl/>
        </w:rPr>
        <w:t xml:space="preserve"> </w:t>
      </w:r>
      <w:r w:rsidRPr="00ED6BDD">
        <w:rPr>
          <w:rFonts w:hint="cs"/>
          <w:b/>
          <w:bCs/>
          <w:sz w:val="24"/>
          <w:szCs w:val="24"/>
          <w:rtl/>
        </w:rPr>
        <w:t>החלות נאכלות בשעה חמישית</w:t>
      </w:r>
      <w:r>
        <w:rPr>
          <w:rFonts w:hint="cs"/>
          <w:sz w:val="24"/>
          <w:szCs w:val="24"/>
          <w:rtl/>
        </w:rPr>
        <w:t xml:space="preserve"> </w:t>
      </w:r>
      <w:r w:rsidRPr="00672A27">
        <w:rPr>
          <w:rFonts w:hint="cs"/>
          <w:sz w:val="24"/>
          <w:szCs w:val="24"/>
          <w:rtl/>
        </w:rPr>
        <w:t>מפני</w:t>
      </w:r>
      <w:r w:rsidRPr="00672A27">
        <w:rPr>
          <w:sz w:val="24"/>
          <w:szCs w:val="24"/>
          <w:rtl/>
        </w:rPr>
        <w:t xml:space="preserve"> </w:t>
      </w:r>
      <w:r w:rsidRPr="00ED6BDD">
        <w:rPr>
          <w:rFonts w:hint="cs"/>
          <w:b/>
          <w:bCs/>
          <w:sz w:val="24"/>
          <w:szCs w:val="24"/>
          <w:rtl/>
        </w:rPr>
        <w:t>קדושתן</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פזי</w:t>
      </w:r>
      <w:r w:rsidRPr="0079557E">
        <w:rPr>
          <w:rFonts w:hint="cs"/>
          <w:sz w:val="24"/>
          <w:szCs w:val="24"/>
          <w:rtl/>
        </w:rPr>
        <w:t>.</w:t>
      </w:r>
      <w:r w:rsidRPr="00672A27">
        <w:rPr>
          <w:rFonts w:hint="cs"/>
          <w:sz w:val="24"/>
          <w:szCs w:val="24"/>
          <w:rtl/>
        </w:rPr>
        <w:t xml:space="preserve"> </w:t>
      </w:r>
      <w:proofErr w:type="spellStart"/>
      <w:r w:rsidRPr="00672A27">
        <w:rPr>
          <w:rFonts w:hint="cs"/>
          <w:sz w:val="24"/>
          <w:szCs w:val="24"/>
          <w:rtl/>
        </w:rPr>
        <w:t>נראין</w:t>
      </w:r>
      <w:proofErr w:type="spellEnd"/>
      <w:r w:rsidRPr="00672A27">
        <w:rPr>
          <w:sz w:val="24"/>
          <w:szCs w:val="24"/>
          <w:rtl/>
        </w:rPr>
        <w:t xml:space="preserve"> </w:t>
      </w:r>
      <w:r w:rsidRPr="00ED6BDD">
        <w:rPr>
          <w:rFonts w:hint="cs"/>
          <w:b/>
          <w:bCs/>
          <w:sz w:val="24"/>
          <w:szCs w:val="24"/>
          <w:rtl/>
        </w:rPr>
        <w:t>הדברים</w:t>
      </w:r>
      <w:r w:rsidRPr="00672A27">
        <w:rPr>
          <w:sz w:val="24"/>
          <w:szCs w:val="24"/>
          <w:rtl/>
        </w:rPr>
        <w:t xml:space="preserve"> </w:t>
      </w:r>
      <w:r w:rsidRPr="00672A27">
        <w:rPr>
          <w:rFonts w:hint="cs"/>
          <w:sz w:val="24"/>
          <w:szCs w:val="24"/>
          <w:rtl/>
        </w:rPr>
        <w:t>שתהא</w:t>
      </w:r>
      <w:r w:rsidRPr="00672A27">
        <w:rPr>
          <w:sz w:val="24"/>
          <w:szCs w:val="24"/>
          <w:rtl/>
        </w:rPr>
        <w:t xml:space="preserve"> </w:t>
      </w:r>
      <w:r w:rsidRPr="00672A27">
        <w:rPr>
          <w:rFonts w:hint="cs"/>
          <w:sz w:val="24"/>
          <w:szCs w:val="24"/>
          <w:rtl/>
        </w:rPr>
        <w:t>הלכה</w:t>
      </w:r>
      <w:r w:rsidRPr="00672A27">
        <w:rPr>
          <w:sz w:val="24"/>
          <w:szCs w:val="24"/>
          <w:rtl/>
        </w:rPr>
        <w:t xml:space="preserve"> </w:t>
      </w:r>
      <w:r w:rsidRPr="00672A27">
        <w:rPr>
          <w:rFonts w:hint="cs"/>
          <w:sz w:val="24"/>
          <w:szCs w:val="24"/>
          <w:rtl/>
        </w:rPr>
        <w:t>כרבן</w:t>
      </w:r>
      <w:r w:rsidRPr="00672A27">
        <w:rPr>
          <w:sz w:val="24"/>
          <w:szCs w:val="24"/>
          <w:rtl/>
        </w:rPr>
        <w:t xml:space="preserve"> </w:t>
      </w:r>
      <w:r w:rsidRPr="00672A27">
        <w:rPr>
          <w:rFonts w:hint="cs"/>
          <w:sz w:val="24"/>
          <w:szCs w:val="24"/>
          <w:rtl/>
        </w:rPr>
        <w:t>גמליאל</w:t>
      </w:r>
      <w:r w:rsidRPr="0079557E">
        <w:rPr>
          <w:rFonts w:hint="cs"/>
          <w:sz w:val="24"/>
          <w:szCs w:val="24"/>
          <w:rtl/>
        </w:rPr>
        <w:t>,</w:t>
      </w:r>
      <w:r w:rsidRPr="00672A27">
        <w:rPr>
          <w:rFonts w:hint="cs"/>
          <w:sz w:val="24"/>
          <w:szCs w:val="24"/>
          <w:rtl/>
        </w:rPr>
        <w:t xml:space="preserve"> שהוא</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מעין</w:t>
      </w:r>
      <w:r w:rsidRPr="00672A27">
        <w:rPr>
          <w:sz w:val="24"/>
          <w:szCs w:val="24"/>
          <w:rtl/>
        </w:rPr>
        <w:t xml:space="preserve"> </w:t>
      </w:r>
      <w:proofErr w:type="spellStart"/>
      <w:r w:rsidRPr="00672A27">
        <w:rPr>
          <w:rFonts w:hint="cs"/>
          <w:sz w:val="24"/>
          <w:szCs w:val="24"/>
          <w:rtl/>
        </w:rPr>
        <w:t>שניהן</w:t>
      </w:r>
      <w:proofErr w:type="spellEnd"/>
      <w:r>
        <w:rPr>
          <w:rFonts w:hint="cs"/>
          <w:sz w:val="24"/>
          <w:szCs w:val="24"/>
          <w:rtl/>
        </w:rPr>
        <w:t>,</w:t>
      </w:r>
      <w:r w:rsidRPr="0079557E">
        <w:rPr>
          <w:rFonts w:hint="cs"/>
          <w:sz w:val="24"/>
          <w:szCs w:val="24"/>
          <w:rtl/>
        </w:rPr>
        <w:t xml:space="preserve"> </w:t>
      </w:r>
      <w:r w:rsidRPr="00ED6BDD">
        <w:rPr>
          <w:rFonts w:hint="cs"/>
          <w:b/>
          <w:bCs/>
          <w:sz w:val="24"/>
          <w:szCs w:val="24"/>
          <w:rtl/>
        </w:rPr>
        <w:t>שהוא מכריעה</w:t>
      </w:r>
      <w:r w:rsidRPr="00ED6BDD">
        <w:rPr>
          <w:b/>
          <w:bCs/>
          <w:sz w:val="24"/>
          <w:szCs w:val="24"/>
          <w:rtl/>
        </w:rPr>
        <w:t>.</w:t>
      </w:r>
      <w:r w:rsidRPr="00672A27">
        <w:rPr>
          <w:sz w:val="24"/>
          <w:szCs w:val="24"/>
          <w:rtl/>
        </w:rPr>
        <w:t xml:space="preserve"> </w:t>
      </w:r>
      <w:r w:rsidRPr="00672A27">
        <w:rPr>
          <w:rFonts w:hint="cs"/>
          <w:sz w:val="24"/>
          <w:szCs w:val="24"/>
          <w:rtl/>
        </w:rPr>
        <w:t>אתא</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אבון</w:t>
      </w:r>
      <w:r w:rsidRPr="00672A27">
        <w:rPr>
          <w:sz w:val="24"/>
          <w:szCs w:val="24"/>
          <w:rtl/>
        </w:rPr>
        <w:t xml:space="preserve"> </w:t>
      </w:r>
      <w:r w:rsidRPr="0079557E">
        <w:rPr>
          <w:rFonts w:hint="cs"/>
          <w:sz w:val="24"/>
          <w:szCs w:val="24"/>
          <w:rtl/>
        </w:rPr>
        <w:t>ור</w:t>
      </w:r>
      <w:r w:rsidRPr="0079557E">
        <w:rPr>
          <w:sz w:val="24"/>
          <w:szCs w:val="24"/>
          <w:rtl/>
        </w:rPr>
        <w:t>'</w:t>
      </w:r>
      <w:r w:rsidRPr="00672A27">
        <w:rPr>
          <w:sz w:val="24"/>
          <w:szCs w:val="24"/>
          <w:rtl/>
        </w:rPr>
        <w:t xml:space="preserve"> </w:t>
      </w:r>
      <w:r w:rsidRPr="00672A27">
        <w:rPr>
          <w:rFonts w:hint="cs"/>
          <w:sz w:val="24"/>
          <w:szCs w:val="24"/>
          <w:rtl/>
        </w:rPr>
        <w:t>יוחנן</w:t>
      </w:r>
      <w:r w:rsidRPr="0079557E">
        <w:rPr>
          <w:sz w:val="24"/>
          <w:szCs w:val="24"/>
          <w:rtl/>
        </w:rPr>
        <w:t xml:space="preserve"> </w:t>
      </w:r>
      <w:r w:rsidRPr="00ED6BDD">
        <w:rPr>
          <w:rFonts w:hint="cs"/>
          <w:b/>
          <w:bCs/>
          <w:sz w:val="24"/>
          <w:szCs w:val="24"/>
          <w:rtl/>
        </w:rPr>
        <w:t>ואמרו</w:t>
      </w:r>
      <w:r w:rsidRPr="00672A27">
        <w:rPr>
          <w:rFonts w:hint="cs"/>
          <w:sz w:val="24"/>
          <w:szCs w:val="24"/>
          <w:rtl/>
        </w:rPr>
        <w:t xml:space="preserve"> 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יוצדק</w:t>
      </w:r>
      <w:r w:rsidRPr="0079557E">
        <w:rPr>
          <w:rFonts w:hint="cs"/>
          <w:sz w:val="24"/>
          <w:szCs w:val="24"/>
          <w:rtl/>
        </w:rPr>
        <w:t>,</w:t>
      </w:r>
      <w:r w:rsidRPr="00672A27">
        <w:rPr>
          <w:sz w:val="24"/>
          <w:szCs w:val="24"/>
          <w:rtl/>
        </w:rPr>
        <w:t xml:space="preserve"> </w:t>
      </w:r>
      <w:r w:rsidRPr="00672A27">
        <w:rPr>
          <w:rFonts w:hint="cs"/>
          <w:sz w:val="24"/>
          <w:szCs w:val="24"/>
          <w:rtl/>
        </w:rPr>
        <w:t>הלכה</w:t>
      </w:r>
      <w:r w:rsidRPr="00672A27">
        <w:rPr>
          <w:sz w:val="24"/>
          <w:szCs w:val="24"/>
          <w:rtl/>
        </w:rPr>
        <w:t xml:space="preserve"> </w:t>
      </w:r>
      <w:r w:rsidRPr="00672A27">
        <w:rPr>
          <w:rFonts w:hint="cs"/>
          <w:sz w:val="24"/>
          <w:szCs w:val="24"/>
          <w:rtl/>
        </w:rPr>
        <w:t>כרבן</w:t>
      </w:r>
      <w:r w:rsidRPr="00672A27">
        <w:rPr>
          <w:sz w:val="24"/>
          <w:szCs w:val="24"/>
          <w:rtl/>
        </w:rPr>
        <w:t xml:space="preserve"> </w:t>
      </w:r>
      <w:r w:rsidRPr="00672A27">
        <w:rPr>
          <w:rFonts w:hint="cs"/>
          <w:sz w:val="24"/>
          <w:szCs w:val="24"/>
          <w:rtl/>
        </w:rPr>
        <w:t>גמליאל</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מעין</w:t>
      </w:r>
      <w:r w:rsidRPr="00672A27">
        <w:rPr>
          <w:sz w:val="24"/>
          <w:szCs w:val="24"/>
          <w:rtl/>
        </w:rPr>
        <w:t xml:space="preserve"> </w:t>
      </w:r>
      <w:proofErr w:type="spellStart"/>
      <w:r w:rsidRPr="00672A27">
        <w:rPr>
          <w:rFonts w:hint="cs"/>
          <w:sz w:val="24"/>
          <w:szCs w:val="24"/>
          <w:rtl/>
        </w:rPr>
        <w:t>שניהן</w:t>
      </w:r>
      <w:proofErr w:type="spellEnd"/>
    </w:p>
    <w:p w14:paraId="31B72983" w14:textId="77777777" w:rsidR="00BF3D96" w:rsidRPr="0079557E" w:rsidRDefault="00BF3D96" w:rsidP="00BF3D96">
      <w:pPr>
        <w:bidi/>
        <w:rPr>
          <w:sz w:val="24"/>
          <w:szCs w:val="24"/>
          <w:rtl/>
        </w:rPr>
      </w:pPr>
      <w:r w:rsidRPr="0079557E">
        <w:rPr>
          <w:rFonts w:hint="cs"/>
          <w:sz w:val="24"/>
          <w:szCs w:val="24"/>
          <w:rtl/>
        </w:rPr>
        <w:t>תלמוד</w:t>
      </w:r>
      <w:r w:rsidRPr="0079557E">
        <w:rPr>
          <w:sz w:val="24"/>
          <w:szCs w:val="24"/>
          <w:rtl/>
        </w:rPr>
        <w:t xml:space="preserve"> </w:t>
      </w:r>
      <w:r w:rsidRPr="0079557E">
        <w:rPr>
          <w:rFonts w:hint="cs"/>
          <w:sz w:val="24"/>
          <w:szCs w:val="24"/>
          <w:rtl/>
        </w:rPr>
        <w:t>ירושלמי</w:t>
      </w:r>
      <w:r w:rsidRPr="0079557E">
        <w:rPr>
          <w:sz w:val="24"/>
          <w:szCs w:val="24"/>
          <w:rtl/>
        </w:rPr>
        <w:t xml:space="preserve"> (</w:t>
      </w:r>
      <w:proofErr w:type="spellStart"/>
      <w:r w:rsidRPr="0079557E">
        <w:rPr>
          <w:rFonts w:hint="cs"/>
          <w:sz w:val="24"/>
          <w:szCs w:val="24"/>
          <w:rtl/>
        </w:rPr>
        <w:t>וילנא</w:t>
      </w:r>
      <w:proofErr w:type="spellEnd"/>
      <w:r w:rsidRPr="0079557E">
        <w:rPr>
          <w:sz w:val="24"/>
          <w:szCs w:val="24"/>
          <w:rtl/>
        </w:rPr>
        <w:t xml:space="preserve">) </w:t>
      </w:r>
      <w:r w:rsidRPr="0079557E">
        <w:rPr>
          <w:rFonts w:hint="cs"/>
          <w:sz w:val="24"/>
          <w:szCs w:val="24"/>
          <w:rtl/>
        </w:rPr>
        <w:t>מסכת</w:t>
      </w:r>
      <w:r w:rsidRPr="0079557E">
        <w:rPr>
          <w:sz w:val="24"/>
          <w:szCs w:val="24"/>
          <w:rtl/>
        </w:rPr>
        <w:t xml:space="preserve"> </w:t>
      </w:r>
      <w:r w:rsidRPr="0079557E">
        <w:rPr>
          <w:rFonts w:hint="cs"/>
          <w:sz w:val="24"/>
          <w:szCs w:val="24"/>
          <w:rtl/>
        </w:rPr>
        <w:t>פסחים</w:t>
      </w:r>
    </w:p>
    <w:p w14:paraId="5AC0636D" w14:textId="77777777" w:rsidR="00BF3D96" w:rsidRPr="00672A27" w:rsidRDefault="00BF3D96" w:rsidP="00BF3D96">
      <w:pPr>
        <w:bidi/>
        <w:rPr>
          <w:sz w:val="28"/>
        </w:rPr>
      </w:pPr>
      <w:r w:rsidRPr="008F3A26">
        <w:rPr>
          <w:rtl/>
        </w:rPr>
        <w:t xml:space="preserve"> </w:t>
      </w:r>
      <w:r w:rsidRPr="0079557E">
        <w:rPr>
          <w:rFonts w:hint="cs"/>
          <w:sz w:val="28"/>
          <w:szCs w:val="28"/>
          <w:rtl/>
        </w:rPr>
        <w:t>פרק</w:t>
      </w:r>
      <w:r w:rsidRPr="0079557E">
        <w:rPr>
          <w:sz w:val="28"/>
          <w:szCs w:val="28"/>
          <w:rtl/>
        </w:rPr>
        <w:t xml:space="preserve"> </w:t>
      </w:r>
      <w:r w:rsidRPr="0079557E">
        <w:rPr>
          <w:rFonts w:hint="cs"/>
          <w:sz w:val="28"/>
          <w:szCs w:val="28"/>
          <w:rtl/>
        </w:rPr>
        <w:t>א</w:t>
      </w:r>
      <w:r w:rsidRPr="0079557E">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ו</w:t>
      </w:r>
    </w:p>
    <w:p w14:paraId="21B32876" w14:textId="77777777" w:rsidR="00BF3D96" w:rsidRPr="0079557E" w:rsidRDefault="00BF3D96" w:rsidP="00BF3D96">
      <w:pPr>
        <w:bidi/>
        <w:rPr>
          <w:sz w:val="28"/>
          <w:szCs w:val="28"/>
          <w:rtl/>
        </w:rPr>
      </w:pPr>
      <w:r w:rsidRPr="00672A27">
        <w:rPr>
          <w:rFonts w:hint="cs"/>
          <w:sz w:val="28"/>
          <w:szCs w:val="28"/>
          <w:rtl/>
        </w:rPr>
        <w:t>מתני</w:t>
      </w:r>
      <w:r w:rsidRPr="00672A27">
        <w:rPr>
          <w:sz w:val="28"/>
          <w:szCs w:val="28"/>
          <w:rtl/>
        </w:rPr>
        <w:t>'</w:t>
      </w:r>
      <w:r w:rsidRPr="0079557E">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חנניה</w:t>
      </w:r>
      <w:r w:rsidRPr="00672A27">
        <w:rPr>
          <w:sz w:val="28"/>
          <w:szCs w:val="28"/>
          <w:rtl/>
        </w:rPr>
        <w:t xml:space="preserve"> </w:t>
      </w:r>
      <w:r w:rsidRPr="00672A27">
        <w:rPr>
          <w:rFonts w:hint="cs"/>
          <w:sz w:val="28"/>
          <w:szCs w:val="28"/>
          <w:rtl/>
        </w:rPr>
        <w:t>סגן</w:t>
      </w:r>
      <w:r w:rsidRPr="00672A27">
        <w:rPr>
          <w:sz w:val="28"/>
          <w:szCs w:val="28"/>
          <w:rtl/>
        </w:rPr>
        <w:t xml:space="preserve"> </w:t>
      </w:r>
      <w:proofErr w:type="spellStart"/>
      <w:r w:rsidRPr="00672A27">
        <w:rPr>
          <w:rFonts w:hint="cs"/>
          <w:sz w:val="28"/>
          <w:szCs w:val="28"/>
          <w:rtl/>
        </w:rPr>
        <w:t>הכהנים</w:t>
      </w:r>
      <w:proofErr w:type="spellEnd"/>
      <w:r w:rsidRPr="00672A27">
        <w:rPr>
          <w:sz w:val="28"/>
          <w:szCs w:val="28"/>
          <w:rtl/>
        </w:rPr>
        <w:t xml:space="preserve"> </w:t>
      </w:r>
      <w:r w:rsidRPr="00672A27">
        <w:rPr>
          <w:rFonts w:hint="cs"/>
          <w:sz w:val="28"/>
          <w:szCs w:val="28"/>
          <w:rtl/>
        </w:rPr>
        <w:t>אומר</w:t>
      </w:r>
      <w:r w:rsidRPr="0079557E">
        <w:rPr>
          <w:rFonts w:hint="cs"/>
          <w:sz w:val="28"/>
          <w:szCs w:val="28"/>
          <w:rtl/>
        </w:rPr>
        <w:t>,</w:t>
      </w:r>
      <w:r w:rsidRPr="00672A27">
        <w:rPr>
          <w:sz w:val="28"/>
          <w:szCs w:val="28"/>
          <w:rtl/>
        </w:rPr>
        <w:t xml:space="preserve"> </w:t>
      </w:r>
      <w:r w:rsidRPr="00672A27">
        <w:rPr>
          <w:rFonts w:hint="cs"/>
          <w:sz w:val="28"/>
          <w:szCs w:val="28"/>
          <w:rtl/>
        </w:rPr>
        <w:t>מימיהן</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כהנים</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נמנעו</w:t>
      </w:r>
      <w:r w:rsidRPr="00672A27">
        <w:rPr>
          <w:sz w:val="28"/>
          <w:szCs w:val="28"/>
          <w:rtl/>
        </w:rPr>
        <w:t xml:space="preserve"> </w:t>
      </w:r>
      <w:r w:rsidRPr="00672A27">
        <w:rPr>
          <w:rFonts w:hint="cs"/>
          <w:sz w:val="28"/>
          <w:szCs w:val="28"/>
          <w:rtl/>
        </w:rPr>
        <w:t>מלשרוף</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הבשר</w:t>
      </w:r>
      <w:r w:rsidRPr="00672A27">
        <w:rPr>
          <w:sz w:val="28"/>
          <w:szCs w:val="28"/>
          <w:rtl/>
        </w:rPr>
        <w:t xml:space="preserve"> </w:t>
      </w:r>
      <w:r w:rsidRPr="00672A27">
        <w:rPr>
          <w:rFonts w:hint="cs"/>
          <w:sz w:val="28"/>
          <w:szCs w:val="28"/>
          <w:rtl/>
        </w:rPr>
        <w:t>שניטמא</w:t>
      </w:r>
      <w:r w:rsidRPr="00672A27">
        <w:rPr>
          <w:sz w:val="28"/>
          <w:szCs w:val="28"/>
          <w:rtl/>
        </w:rPr>
        <w:t xml:space="preserve"> </w:t>
      </w:r>
      <w:r w:rsidRPr="00672A27">
        <w:rPr>
          <w:rFonts w:hint="cs"/>
          <w:sz w:val="28"/>
          <w:szCs w:val="28"/>
          <w:rtl/>
        </w:rPr>
        <w:t>בוולד</w:t>
      </w:r>
      <w:r w:rsidRPr="00672A27">
        <w:rPr>
          <w:sz w:val="28"/>
          <w:szCs w:val="28"/>
          <w:rtl/>
        </w:rPr>
        <w:t xml:space="preserve"> </w:t>
      </w:r>
      <w:r w:rsidRPr="00672A27">
        <w:rPr>
          <w:rFonts w:hint="cs"/>
          <w:sz w:val="28"/>
          <w:szCs w:val="28"/>
          <w:rtl/>
        </w:rPr>
        <w:t>הטומאה</w:t>
      </w:r>
      <w:r w:rsidRPr="0079557E">
        <w:rPr>
          <w:rFonts w:hint="cs"/>
          <w:sz w:val="28"/>
          <w:szCs w:val="28"/>
          <w:rtl/>
        </w:rPr>
        <w:t>,</w:t>
      </w:r>
      <w:r w:rsidRPr="00672A27">
        <w:rPr>
          <w:sz w:val="28"/>
          <w:szCs w:val="28"/>
          <w:rtl/>
        </w:rPr>
        <w:t xml:space="preserve"> </w:t>
      </w:r>
      <w:r w:rsidRPr="00672A27">
        <w:rPr>
          <w:rFonts w:hint="cs"/>
          <w:sz w:val="28"/>
          <w:szCs w:val="28"/>
          <w:rtl/>
        </w:rPr>
        <w:t>עם</w:t>
      </w:r>
      <w:r w:rsidRPr="00672A27">
        <w:rPr>
          <w:sz w:val="28"/>
          <w:szCs w:val="28"/>
          <w:rtl/>
        </w:rPr>
        <w:t xml:space="preserve"> </w:t>
      </w:r>
      <w:r w:rsidRPr="00672A27">
        <w:rPr>
          <w:rFonts w:hint="cs"/>
          <w:sz w:val="28"/>
          <w:szCs w:val="28"/>
          <w:rtl/>
        </w:rPr>
        <w:t>בשר</w:t>
      </w:r>
      <w:r w:rsidRPr="00672A27">
        <w:rPr>
          <w:sz w:val="28"/>
          <w:szCs w:val="28"/>
          <w:rtl/>
        </w:rPr>
        <w:t xml:space="preserve"> </w:t>
      </w:r>
      <w:r w:rsidRPr="00672A27">
        <w:rPr>
          <w:rFonts w:hint="cs"/>
          <w:sz w:val="28"/>
          <w:szCs w:val="28"/>
          <w:rtl/>
        </w:rPr>
        <w:t>שניטמא</w:t>
      </w:r>
      <w:r w:rsidRPr="00672A27">
        <w:rPr>
          <w:sz w:val="28"/>
          <w:szCs w:val="28"/>
          <w:rtl/>
        </w:rPr>
        <w:t xml:space="preserve"> </w:t>
      </w:r>
      <w:r w:rsidRPr="00672A27">
        <w:rPr>
          <w:rFonts w:hint="cs"/>
          <w:sz w:val="28"/>
          <w:szCs w:val="28"/>
          <w:rtl/>
        </w:rPr>
        <w:t>באב</w:t>
      </w:r>
      <w:r w:rsidRPr="00672A27">
        <w:rPr>
          <w:sz w:val="28"/>
          <w:szCs w:val="28"/>
          <w:rtl/>
        </w:rPr>
        <w:t xml:space="preserve"> </w:t>
      </w:r>
      <w:r w:rsidRPr="00672A27">
        <w:rPr>
          <w:rFonts w:hint="cs"/>
          <w:sz w:val="28"/>
          <w:szCs w:val="28"/>
          <w:rtl/>
        </w:rPr>
        <w:t>הטומאה</w:t>
      </w:r>
      <w:r w:rsidRPr="0079557E">
        <w:rPr>
          <w:rFonts w:hint="cs"/>
          <w:sz w:val="28"/>
          <w:szCs w:val="28"/>
          <w:rtl/>
        </w:rPr>
        <w:t>,</w:t>
      </w:r>
      <w:r w:rsidRPr="00672A27">
        <w:rPr>
          <w:sz w:val="28"/>
          <w:szCs w:val="28"/>
          <w:rtl/>
        </w:rPr>
        <w:t xml:space="preserve"> </w:t>
      </w:r>
      <w:r w:rsidRPr="00672A27">
        <w:rPr>
          <w:rFonts w:hint="cs"/>
          <w:sz w:val="28"/>
          <w:szCs w:val="28"/>
          <w:rtl/>
        </w:rPr>
        <w:t>אף</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פי</w:t>
      </w:r>
      <w:r w:rsidRPr="00672A27">
        <w:rPr>
          <w:sz w:val="28"/>
          <w:szCs w:val="28"/>
          <w:rtl/>
        </w:rPr>
        <w:t xml:space="preserve"> </w:t>
      </w:r>
      <w:proofErr w:type="spellStart"/>
      <w:r w:rsidRPr="00672A27">
        <w:rPr>
          <w:rFonts w:hint="cs"/>
          <w:sz w:val="28"/>
          <w:szCs w:val="28"/>
          <w:rtl/>
        </w:rPr>
        <w:t>שמוסיפין</w:t>
      </w:r>
      <w:proofErr w:type="spellEnd"/>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טומאה</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טומאתו</w:t>
      </w:r>
      <w:r w:rsidRPr="00672A27">
        <w:rPr>
          <w:sz w:val="28"/>
          <w:szCs w:val="28"/>
          <w:rtl/>
        </w:rPr>
        <w:t xml:space="preserve">: </w:t>
      </w:r>
    </w:p>
    <w:p w14:paraId="712404DD" w14:textId="089E8727" w:rsidR="00BF3D96" w:rsidRPr="00672A27" w:rsidRDefault="00BF3D96" w:rsidP="00BF3D96">
      <w:pPr>
        <w:bidi/>
        <w:rPr>
          <w:sz w:val="24"/>
          <w:szCs w:val="24"/>
          <w:rtl/>
        </w:rPr>
      </w:pPr>
      <w:proofErr w:type="spellStart"/>
      <w:r w:rsidRPr="00672A27">
        <w:rPr>
          <w:rFonts w:hint="cs"/>
          <w:sz w:val="24"/>
          <w:szCs w:val="24"/>
          <w:rtl/>
        </w:rPr>
        <w:t>גמ</w:t>
      </w:r>
      <w:proofErr w:type="spellEnd"/>
      <w:r w:rsidRPr="00672A27">
        <w:rPr>
          <w:sz w:val="24"/>
          <w:szCs w:val="24"/>
          <w:rtl/>
        </w:rPr>
        <w:t>'</w:t>
      </w:r>
      <w:r w:rsidRPr="0079557E">
        <w:rPr>
          <w:rFonts w:hint="cs"/>
          <w:sz w:val="24"/>
          <w:szCs w:val="24"/>
          <w:rtl/>
        </w:rPr>
        <w:t>:</w:t>
      </w:r>
      <w:r w:rsidRPr="0079557E">
        <w:rPr>
          <w:sz w:val="24"/>
          <w:szCs w:val="24"/>
          <w:rtl/>
        </w:rPr>
        <w:t xml:space="preserve"> </w:t>
      </w:r>
      <w:r w:rsidRPr="00ED6BDD">
        <w:rPr>
          <w:rFonts w:hint="cs"/>
          <w:b/>
          <w:bCs/>
          <w:sz w:val="24"/>
          <w:szCs w:val="24"/>
          <w:rtl/>
        </w:rPr>
        <w:t>אמר</w:t>
      </w:r>
      <w:r w:rsidRPr="00672A27">
        <w:rPr>
          <w:rFonts w:hint="cs"/>
          <w:sz w:val="24"/>
          <w:szCs w:val="24"/>
          <w:rtl/>
        </w:rPr>
        <w:t xml:space="preserve"> בר</w:t>
      </w:r>
      <w:r w:rsidRPr="00672A27">
        <w:rPr>
          <w:sz w:val="24"/>
          <w:szCs w:val="24"/>
          <w:rtl/>
        </w:rPr>
        <w:t xml:space="preserve"> </w:t>
      </w:r>
      <w:proofErr w:type="spellStart"/>
      <w:r w:rsidRPr="00672A27">
        <w:rPr>
          <w:rFonts w:hint="cs"/>
          <w:sz w:val="24"/>
          <w:szCs w:val="24"/>
          <w:rtl/>
        </w:rPr>
        <w:t>קפרא</w:t>
      </w:r>
      <w:proofErr w:type="spellEnd"/>
      <w:r w:rsidRPr="0079557E">
        <w:rPr>
          <w:rFonts w:hint="cs"/>
          <w:sz w:val="24"/>
          <w:szCs w:val="24"/>
          <w:rtl/>
        </w:rPr>
        <w:t xml:space="preserve">, </w:t>
      </w:r>
      <w:r w:rsidRPr="00ED6BDD">
        <w:rPr>
          <w:rFonts w:hint="cs"/>
          <w:b/>
          <w:bCs/>
          <w:sz w:val="24"/>
          <w:szCs w:val="24"/>
          <w:rtl/>
        </w:rPr>
        <w:t>במשנה מדובר בבשר שנטמא באב</w:t>
      </w:r>
      <w:r w:rsidRPr="00672A27">
        <w:rPr>
          <w:sz w:val="24"/>
          <w:szCs w:val="24"/>
          <w:rtl/>
        </w:rPr>
        <w:t xml:space="preserve"> </w:t>
      </w:r>
      <w:r w:rsidRPr="00672A27">
        <w:rPr>
          <w:rFonts w:hint="cs"/>
          <w:sz w:val="24"/>
          <w:szCs w:val="24"/>
          <w:rtl/>
        </w:rPr>
        <w:t>הטומאה</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ED6BDD">
        <w:rPr>
          <w:rFonts w:hint="cs"/>
          <w:b/>
          <w:bCs/>
          <w:sz w:val="24"/>
          <w:szCs w:val="24"/>
          <w:rtl/>
        </w:rPr>
        <w:t>ובבשר</w:t>
      </w:r>
      <w:r w:rsidRPr="0079557E">
        <w:rPr>
          <w:rFonts w:hint="cs"/>
          <w:sz w:val="24"/>
          <w:szCs w:val="24"/>
          <w:rtl/>
        </w:rPr>
        <w:t xml:space="preserve"> </w:t>
      </w:r>
      <w:r w:rsidRPr="00ED6BDD">
        <w:rPr>
          <w:rFonts w:hint="cs"/>
          <w:b/>
          <w:bCs/>
          <w:sz w:val="24"/>
          <w:szCs w:val="24"/>
          <w:rtl/>
        </w:rPr>
        <w:t>שנטמא בוולד</w:t>
      </w:r>
      <w:r w:rsidRPr="0079557E">
        <w:rPr>
          <w:sz w:val="24"/>
          <w:szCs w:val="24"/>
          <w:rtl/>
        </w:rPr>
        <w:t xml:space="preserve"> </w:t>
      </w:r>
      <w:r w:rsidRPr="00672A27">
        <w:rPr>
          <w:rFonts w:hint="cs"/>
          <w:sz w:val="24"/>
          <w:szCs w:val="24"/>
          <w:rtl/>
        </w:rPr>
        <w:t>טומאה</w:t>
      </w:r>
      <w:r w:rsidRPr="00672A27">
        <w:rPr>
          <w:sz w:val="24"/>
          <w:szCs w:val="24"/>
          <w:rtl/>
        </w:rPr>
        <w:t xml:space="preserve"> </w:t>
      </w:r>
      <w:r w:rsidRPr="00672A27">
        <w:rPr>
          <w:rFonts w:hint="cs"/>
          <w:sz w:val="24"/>
          <w:szCs w:val="24"/>
          <w:rtl/>
        </w:rPr>
        <w:t>מדבריהן</w:t>
      </w:r>
      <w:r>
        <w:rPr>
          <w:rFonts w:hint="cs"/>
          <w:sz w:val="24"/>
          <w:szCs w:val="24"/>
          <w:rtl/>
        </w:rPr>
        <w:t>,</w:t>
      </w:r>
      <w:r w:rsidRPr="0079557E">
        <w:rPr>
          <w:rFonts w:hint="cs"/>
          <w:sz w:val="24"/>
          <w:szCs w:val="24"/>
          <w:rtl/>
        </w:rPr>
        <w:t xml:space="preserve"> </w:t>
      </w:r>
      <w:r w:rsidRPr="00ED6BDD">
        <w:rPr>
          <w:rFonts w:hint="cs"/>
          <w:b/>
          <w:bCs/>
          <w:sz w:val="24"/>
          <w:szCs w:val="24"/>
          <w:rtl/>
        </w:rPr>
        <w:t>שהוא טהור מהתורה</w:t>
      </w:r>
      <w:r w:rsidRPr="0079557E">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אמר</w:t>
      </w:r>
      <w:r w:rsidRPr="0079557E">
        <w:rPr>
          <w:rFonts w:hint="cs"/>
          <w:sz w:val="24"/>
          <w:szCs w:val="24"/>
          <w:rtl/>
        </w:rPr>
        <w:t>,</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דבר</w:t>
      </w:r>
      <w:r w:rsidRPr="00672A27">
        <w:rPr>
          <w:sz w:val="24"/>
          <w:szCs w:val="24"/>
          <w:rtl/>
        </w:rPr>
        <w:t xml:space="preserve"> </w:t>
      </w:r>
      <w:proofErr w:type="spellStart"/>
      <w:r w:rsidRPr="00672A27">
        <w:rPr>
          <w:rFonts w:hint="cs"/>
          <w:sz w:val="24"/>
          <w:szCs w:val="24"/>
          <w:rtl/>
        </w:rPr>
        <w:t>קפרא</w:t>
      </w:r>
      <w:proofErr w:type="spellEnd"/>
      <w:r>
        <w:rPr>
          <w:rFonts w:hint="cs"/>
          <w:sz w:val="24"/>
          <w:szCs w:val="24"/>
          <w:rtl/>
        </w:rPr>
        <w:t>,</w:t>
      </w:r>
      <w:r w:rsidRPr="00672A27">
        <w:rPr>
          <w:sz w:val="24"/>
          <w:szCs w:val="24"/>
          <w:rtl/>
        </w:rPr>
        <w:t xml:space="preserve"> </w:t>
      </w:r>
      <w:r w:rsidRPr="00672A27">
        <w:rPr>
          <w:rFonts w:hint="cs"/>
          <w:sz w:val="24"/>
          <w:szCs w:val="24"/>
          <w:rtl/>
        </w:rPr>
        <w:t>ניחא</w:t>
      </w:r>
      <w:r w:rsidRPr="0079557E">
        <w:rPr>
          <w:rFonts w:hint="cs"/>
          <w:sz w:val="24"/>
          <w:szCs w:val="24"/>
          <w:rtl/>
        </w:rPr>
        <w:t xml:space="preserve"> </w:t>
      </w:r>
      <w:r w:rsidRPr="00ED6BDD">
        <w:rPr>
          <w:rFonts w:hint="cs"/>
          <w:b/>
          <w:bCs/>
          <w:sz w:val="24"/>
          <w:szCs w:val="24"/>
          <w:rtl/>
        </w:rPr>
        <w:t>מה שאמרה המשנה שהתירו אף</w:t>
      </w:r>
      <w:r w:rsidRPr="00ED6BDD">
        <w:rPr>
          <w:b/>
          <w:bCs/>
          <w:sz w:val="24"/>
          <w:szCs w:val="24"/>
          <w:rtl/>
        </w:rPr>
        <w:t xml:space="preserve"> </w:t>
      </w:r>
      <w:r w:rsidRPr="00ED6BDD">
        <w:rPr>
          <w:rFonts w:hint="cs"/>
          <w:b/>
          <w:bCs/>
          <w:sz w:val="24"/>
          <w:szCs w:val="24"/>
          <w:rtl/>
        </w:rPr>
        <w:t>על</w:t>
      </w:r>
      <w:r w:rsidRPr="00ED6BDD">
        <w:rPr>
          <w:b/>
          <w:bCs/>
          <w:sz w:val="24"/>
          <w:szCs w:val="24"/>
          <w:rtl/>
        </w:rPr>
        <w:t xml:space="preserve"> </w:t>
      </w:r>
      <w:r w:rsidRPr="00ED6BDD">
        <w:rPr>
          <w:rFonts w:hint="cs"/>
          <w:b/>
          <w:bCs/>
          <w:sz w:val="24"/>
          <w:szCs w:val="24"/>
          <w:rtl/>
        </w:rPr>
        <w:t>פי</w:t>
      </w:r>
      <w:r w:rsidRPr="00ED6BDD">
        <w:rPr>
          <w:b/>
          <w:bCs/>
          <w:sz w:val="24"/>
          <w:szCs w:val="24"/>
          <w:rtl/>
        </w:rPr>
        <w:t xml:space="preserve"> </w:t>
      </w:r>
      <w:proofErr w:type="spellStart"/>
      <w:r w:rsidRPr="00ED6BDD">
        <w:rPr>
          <w:rFonts w:hint="cs"/>
          <w:b/>
          <w:bCs/>
          <w:sz w:val="24"/>
          <w:szCs w:val="24"/>
          <w:rtl/>
        </w:rPr>
        <w:t>שמוסיפין</w:t>
      </w:r>
      <w:proofErr w:type="spellEnd"/>
      <w:r w:rsidRPr="00ED6BDD">
        <w:rPr>
          <w:b/>
          <w:bCs/>
          <w:sz w:val="24"/>
          <w:szCs w:val="24"/>
          <w:rtl/>
        </w:rPr>
        <w:t xml:space="preserve"> </w:t>
      </w:r>
      <w:r w:rsidRPr="00ED6BDD">
        <w:rPr>
          <w:rFonts w:hint="cs"/>
          <w:b/>
          <w:bCs/>
          <w:sz w:val="24"/>
          <w:szCs w:val="24"/>
          <w:rtl/>
        </w:rPr>
        <w:t>לו</w:t>
      </w:r>
      <w:r w:rsidRPr="00ED6BDD">
        <w:rPr>
          <w:b/>
          <w:bCs/>
          <w:sz w:val="24"/>
          <w:szCs w:val="24"/>
          <w:rtl/>
        </w:rPr>
        <w:t xml:space="preserve"> </w:t>
      </w:r>
      <w:r w:rsidRPr="00ED6BDD">
        <w:rPr>
          <w:rFonts w:hint="cs"/>
          <w:b/>
          <w:bCs/>
          <w:sz w:val="24"/>
          <w:szCs w:val="24"/>
          <w:rtl/>
        </w:rPr>
        <w:t>טומאה</w:t>
      </w:r>
      <w:r w:rsidRPr="00ED6BDD">
        <w:rPr>
          <w:b/>
          <w:bCs/>
          <w:sz w:val="24"/>
          <w:szCs w:val="24"/>
          <w:rtl/>
        </w:rPr>
        <w:t xml:space="preserve"> </w:t>
      </w:r>
      <w:r w:rsidRPr="00ED6BDD">
        <w:rPr>
          <w:rFonts w:hint="cs"/>
          <w:b/>
          <w:bCs/>
          <w:sz w:val="24"/>
          <w:szCs w:val="24"/>
          <w:rtl/>
        </w:rPr>
        <w:t>על</w:t>
      </w:r>
      <w:r w:rsidRPr="00ED6BDD">
        <w:rPr>
          <w:b/>
          <w:bCs/>
          <w:sz w:val="24"/>
          <w:szCs w:val="24"/>
          <w:rtl/>
        </w:rPr>
        <w:t xml:space="preserve"> </w:t>
      </w:r>
      <w:r w:rsidRPr="00ED6BDD">
        <w:rPr>
          <w:rFonts w:hint="cs"/>
          <w:b/>
          <w:bCs/>
          <w:sz w:val="24"/>
          <w:szCs w:val="24"/>
          <w:rtl/>
        </w:rPr>
        <w:t>טומאתו. שהרי זה טמא וזה טהור</w:t>
      </w:r>
      <w:r w:rsidRPr="0079557E">
        <w:rPr>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ED6BDD">
        <w:rPr>
          <w:rFonts w:hint="cs"/>
          <w:b/>
          <w:bCs/>
          <w:sz w:val="24"/>
          <w:szCs w:val="24"/>
          <w:rtl/>
        </w:rPr>
        <w:t>דרבי יוחנן,</w:t>
      </w:r>
      <w:r w:rsidRPr="00ED6BDD">
        <w:rPr>
          <w:b/>
          <w:bCs/>
          <w:sz w:val="24"/>
          <w:szCs w:val="24"/>
          <w:rtl/>
        </w:rPr>
        <w:t xml:space="preserve"> </w:t>
      </w:r>
      <w:r w:rsidRPr="00ED6BDD">
        <w:rPr>
          <w:rFonts w:hint="cs"/>
          <w:b/>
          <w:bCs/>
          <w:sz w:val="24"/>
          <w:szCs w:val="24"/>
          <w:rtl/>
        </w:rPr>
        <w:t>איזה תוספת טומאה יש? הרי</w:t>
      </w:r>
      <w:r w:rsidRPr="0079557E">
        <w:rPr>
          <w:rFonts w:hint="cs"/>
          <w:sz w:val="24"/>
          <w:szCs w:val="24"/>
          <w:rtl/>
        </w:rPr>
        <w:t xml:space="preserve"> </w:t>
      </w:r>
      <w:r w:rsidRPr="00672A27">
        <w:rPr>
          <w:rFonts w:hint="cs"/>
          <w:sz w:val="24"/>
          <w:szCs w:val="24"/>
          <w:rtl/>
        </w:rPr>
        <w:t>אב</w:t>
      </w:r>
      <w:r w:rsidRPr="00672A27">
        <w:rPr>
          <w:sz w:val="24"/>
          <w:szCs w:val="24"/>
          <w:rtl/>
        </w:rPr>
        <w:t xml:space="preserve"> </w:t>
      </w:r>
      <w:r w:rsidRPr="00672A27">
        <w:rPr>
          <w:rFonts w:hint="cs"/>
          <w:sz w:val="24"/>
          <w:szCs w:val="24"/>
          <w:rtl/>
        </w:rPr>
        <w:t>הטומאה</w:t>
      </w:r>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ראשון</w:t>
      </w:r>
      <w:r w:rsidRPr="0079557E">
        <w:rPr>
          <w:rFonts w:hint="cs"/>
          <w:sz w:val="24"/>
          <w:szCs w:val="24"/>
          <w:rtl/>
        </w:rPr>
        <w:t>,</w:t>
      </w:r>
      <w:r w:rsidRPr="0079557E">
        <w:rPr>
          <w:sz w:val="24"/>
          <w:szCs w:val="24"/>
          <w:rtl/>
        </w:rPr>
        <w:t xml:space="preserve"> </w:t>
      </w:r>
      <w:r w:rsidRPr="00ED6BDD">
        <w:rPr>
          <w:rFonts w:hint="cs"/>
          <w:b/>
          <w:bCs/>
          <w:sz w:val="24"/>
          <w:szCs w:val="24"/>
          <w:rtl/>
        </w:rPr>
        <w:t>ולד</w:t>
      </w:r>
      <w:r w:rsidRPr="00672A27">
        <w:rPr>
          <w:sz w:val="24"/>
          <w:szCs w:val="24"/>
          <w:rtl/>
        </w:rPr>
        <w:t xml:space="preserve"> </w:t>
      </w:r>
      <w:r w:rsidRPr="00672A27">
        <w:rPr>
          <w:rFonts w:hint="cs"/>
          <w:sz w:val="24"/>
          <w:szCs w:val="24"/>
          <w:rtl/>
        </w:rPr>
        <w:t>טומאה</w:t>
      </w:r>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שני</w:t>
      </w:r>
      <w:r w:rsidRPr="0079557E">
        <w:rPr>
          <w:rFonts w:hint="cs"/>
          <w:sz w:val="24"/>
          <w:szCs w:val="24"/>
          <w:rtl/>
        </w:rPr>
        <w:t>,</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שנגע</w:t>
      </w:r>
      <w:r w:rsidRPr="00672A27">
        <w:rPr>
          <w:sz w:val="24"/>
          <w:szCs w:val="24"/>
          <w:rtl/>
        </w:rPr>
        <w:t xml:space="preserve"> </w:t>
      </w:r>
      <w:r w:rsidRPr="00672A27">
        <w:rPr>
          <w:rFonts w:hint="cs"/>
          <w:sz w:val="24"/>
          <w:szCs w:val="24"/>
          <w:rtl/>
        </w:rPr>
        <w:t>בראשון</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במקומו</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ו</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ED6BDD">
        <w:rPr>
          <w:rFonts w:hint="cs"/>
          <w:b/>
          <w:bCs/>
          <w:sz w:val="24"/>
          <w:szCs w:val="24"/>
          <w:rtl/>
        </w:rPr>
        <w:t xml:space="preserve">לרבי יוחנן מאי וולד? ולד </w:t>
      </w:r>
      <w:proofErr w:type="spellStart"/>
      <w:r w:rsidRPr="00ED6BDD">
        <w:rPr>
          <w:rFonts w:hint="cs"/>
          <w:b/>
          <w:bCs/>
          <w:sz w:val="24"/>
          <w:szCs w:val="24"/>
          <w:rtl/>
        </w:rPr>
        <w:t>ולד</w:t>
      </w:r>
      <w:proofErr w:type="spellEnd"/>
      <w:r w:rsidRPr="00ED6BDD">
        <w:rPr>
          <w:rFonts w:hint="cs"/>
          <w:b/>
          <w:bCs/>
          <w:sz w:val="24"/>
          <w:szCs w:val="24"/>
          <w:rtl/>
        </w:rPr>
        <w:t xml:space="preserve">. </w:t>
      </w:r>
      <w:r w:rsidRPr="00ED6BDD">
        <w:rPr>
          <w:b/>
          <w:bCs/>
          <w:sz w:val="24"/>
          <w:szCs w:val="24"/>
          <w:rtl/>
        </w:rPr>
        <w:t xml:space="preserve">שנטמא בבשר שנגע </w:t>
      </w:r>
      <w:proofErr w:type="spellStart"/>
      <w:r w:rsidRPr="00ED6BDD">
        <w:rPr>
          <w:b/>
          <w:bCs/>
          <w:sz w:val="24"/>
          <w:szCs w:val="24"/>
          <w:rtl/>
        </w:rPr>
        <w:t>בולד</w:t>
      </w:r>
      <w:proofErr w:type="spellEnd"/>
      <w:r w:rsidRPr="00ED6BDD">
        <w:rPr>
          <w:rFonts w:hint="cs"/>
          <w:b/>
          <w:bCs/>
          <w:sz w:val="24"/>
          <w:szCs w:val="24"/>
          <w:rtl/>
        </w:rPr>
        <w:t>,</w:t>
      </w:r>
      <w:r w:rsidRPr="00ED6BDD">
        <w:rPr>
          <w:b/>
          <w:bCs/>
          <w:sz w:val="24"/>
          <w:szCs w:val="24"/>
          <w:rtl/>
        </w:rPr>
        <w:t xml:space="preserve"> </w:t>
      </w:r>
      <w:proofErr w:type="spellStart"/>
      <w:r w:rsidRPr="00ED6BDD">
        <w:rPr>
          <w:b/>
          <w:bCs/>
          <w:sz w:val="24"/>
          <w:szCs w:val="24"/>
          <w:rtl/>
        </w:rPr>
        <w:t>דה"ל</w:t>
      </w:r>
      <w:proofErr w:type="spellEnd"/>
      <w:r w:rsidRPr="00ED6BDD">
        <w:rPr>
          <w:b/>
          <w:bCs/>
          <w:sz w:val="24"/>
          <w:szCs w:val="24"/>
          <w:rtl/>
        </w:rPr>
        <w:t xml:space="preserve"> האי בשר שלישי</w:t>
      </w:r>
      <w:r w:rsidRPr="00ED6BDD">
        <w:rPr>
          <w:rFonts w:hint="cs"/>
          <w:b/>
          <w:bCs/>
          <w:sz w:val="24"/>
          <w:szCs w:val="24"/>
          <w:rtl/>
        </w:rPr>
        <w:t>. וכששורפו עם הראשון מוסיף לו טומאה</w:t>
      </w:r>
      <w:r w:rsidRPr="0079557E">
        <w:rPr>
          <w:rFonts w:hint="cs"/>
          <w:sz w:val="24"/>
          <w:szCs w:val="24"/>
          <w:rtl/>
        </w:rPr>
        <w:t>,</w:t>
      </w:r>
      <w:r w:rsidRPr="0079557E">
        <w:rPr>
          <w:sz w:val="24"/>
          <w:szCs w:val="24"/>
          <w:rtl/>
        </w:rPr>
        <w:t xml:space="preserve"> </w:t>
      </w:r>
      <w:r w:rsidRPr="00672A27">
        <w:rPr>
          <w:rFonts w:hint="cs"/>
          <w:sz w:val="24"/>
          <w:szCs w:val="24"/>
          <w:rtl/>
        </w:rPr>
        <w:t>שהשלישי</w:t>
      </w:r>
      <w:r w:rsidRPr="00672A27">
        <w:rPr>
          <w:sz w:val="24"/>
          <w:szCs w:val="24"/>
          <w:rtl/>
        </w:rPr>
        <w:t xml:space="preserve"> </w:t>
      </w:r>
      <w:r w:rsidRPr="00672A27">
        <w:rPr>
          <w:rFonts w:hint="cs"/>
          <w:sz w:val="24"/>
          <w:szCs w:val="24"/>
          <w:rtl/>
        </w:rPr>
        <w:t>שנגע</w:t>
      </w:r>
      <w:r w:rsidRPr="00672A27">
        <w:rPr>
          <w:sz w:val="24"/>
          <w:szCs w:val="24"/>
          <w:rtl/>
        </w:rPr>
        <w:t xml:space="preserve"> </w:t>
      </w:r>
      <w:r w:rsidRPr="00672A27">
        <w:rPr>
          <w:rFonts w:hint="cs"/>
          <w:sz w:val="24"/>
          <w:szCs w:val="24"/>
          <w:rtl/>
        </w:rPr>
        <w:t>בראשון</w:t>
      </w:r>
      <w:r w:rsidRPr="00672A27">
        <w:rPr>
          <w:sz w:val="24"/>
          <w:szCs w:val="24"/>
          <w:rtl/>
        </w:rPr>
        <w:t xml:space="preserve"> </w:t>
      </w:r>
      <w:r w:rsidRPr="00672A27">
        <w:rPr>
          <w:rFonts w:hint="cs"/>
          <w:sz w:val="24"/>
          <w:szCs w:val="24"/>
          <w:rtl/>
        </w:rPr>
        <w:t>נעשה</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שמאי</w:t>
      </w:r>
      <w:r w:rsidRPr="00672A27">
        <w:rPr>
          <w:sz w:val="24"/>
          <w:szCs w:val="24"/>
          <w:rtl/>
        </w:rPr>
        <w:t xml:space="preserve"> </w:t>
      </w:r>
      <w:r w:rsidRPr="00672A27">
        <w:rPr>
          <w:rFonts w:hint="cs"/>
          <w:sz w:val="24"/>
          <w:szCs w:val="24"/>
          <w:rtl/>
        </w:rPr>
        <w:t>אומרים</w:t>
      </w:r>
      <w:r>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שורפין</w:t>
      </w:r>
      <w:proofErr w:type="spellEnd"/>
      <w:r w:rsidRPr="00672A27">
        <w:rPr>
          <w:sz w:val="24"/>
          <w:szCs w:val="24"/>
          <w:rtl/>
        </w:rPr>
        <w:t xml:space="preserve"> </w:t>
      </w:r>
      <w:r w:rsidRPr="00672A27">
        <w:rPr>
          <w:rFonts w:hint="cs"/>
          <w:sz w:val="24"/>
          <w:szCs w:val="24"/>
          <w:rtl/>
        </w:rPr>
        <w:t>בשר</w:t>
      </w:r>
      <w:r w:rsidRPr="00672A27">
        <w:rPr>
          <w:sz w:val="24"/>
          <w:szCs w:val="24"/>
          <w:rtl/>
        </w:rPr>
        <w:t xml:space="preserve"> </w:t>
      </w:r>
      <w:r w:rsidRPr="00ED6BDD">
        <w:rPr>
          <w:rFonts w:hint="cs"/>
          <w:b/>
          <w:bCs/>
          <w:sz w:val="24"/>
          <w:szCs w:val="24"/>
          <w:rtl/>
        </w:rPr>
        <w:t>טהור פסול</w:t>
      </w:r>
      <w:r w:rsidRPr="0079557E">
        <w:rPr>
          <w:rFonts w:hint="cs"/>
          <w:sz w:val="24"/>
          <w:szCs w:val="24"/>
          <w:rtl/>
        </w:rPr>
        <w:t xml:space="preserve">, </w:t>
      </w:r>
      <w:r w:rsidRPr="00DA596F">
        <w:rPr>
          <w:rFonts w:hint="cs"/>
          <w:sz w:val="16"/>
          <w:szCs w:val="16"/>
          <w:rtl/>
        </w:rPr>
        <w:t xml:space="preserve">כגון פיגול ונותר </w:t>
      </w:r>
      <w:proofErr w:type="spellStart"/>
      <w:r w:rsidRPr="00DA596F">
        <w:rPr>
          <w:rFonts w:hint="cs"/>
          <w:sz w:val="16"/>
          <w:szCs w:val="16"/>
          <w:rtl/>
        </w:rPr>
        <w:t>שטמאתם</w:t>
      </w:r>
      <w:proofErr w:type="spellEnd"/>
      <w:r w:rsidRPr="00DA596F">
        <w:rPr>
          <w:rFonts w:hint="cs"/>
          <w:sz w:val="16"/>
          <w:szCs w:val="16"/>
          <w:rtl/>
        </w:rPr>
        <w:t xml:space="preserve"> מדרבנן אבל </w:t>
      </w:r>
      <w:proofErr w:type="spellStart"/>
      <w:r w:rsidRPr="00DA596F">
        <w:rPr>
          <w:rFonts w:hint="cs"/>
          <w:sz w:val="16"/>
          <w:szCs w:val="16"/>
          <w:rtl/>
        </w:rPr>
        <w:t>מדאוריתא</w:t>
      </w:r>
      <w:proofErr w:type="spellEnd"/>
      <w:r w:rsidRPr="00DA596F">
        <w:rPr>
          <w:rFonts w:hint="cs"/>
          <w:sz w:val="16"/>
          <w:szCs w:val="16"/>
          <w:rtl/>
        </w:rPr>
        <w:t xml:space="preserve"> הם טהורים</w:t>
      </w:r>
      <w:r w:rsidRPr="0079557E">
        <w:rPr>
          <w:rFonts w:hint="cs"/>
          <w:sz w:val="24"/>
          <w:szCs w:val="24"/>
          <w:rtl/>
        </w:rPr>
        <w:t xml:space="preserve"> </w:t>
      </w:r>
      <w:r w:rsidRPr="00ED6BDD">
        <w:rPr>
          <w:rFonts w:hint="cs"/>
          <w:b/>
          <w:bCs/>
          <w:sz w:val="24"/>
          <w:szCs w:val="24"/>
          <w:rtl/>
        </w:rPr>
        <w:t>עם</w:t>
      </w:r>
      <w:r w:rsidRPr="00ED6BDD">
        <w:rPr>
          <w:b/>
          <w:bCs/>
          <w:sz w:val="24"/>
          <w:szCs w:val="24"/>
          <w:rtl/>
        </w:rPr>
        <w:t xml:space="preserve"> </w:t>
      </w:r>
      <w:r w:rsidRPr="00ED6BDD">
        <w:rPr>
          <w:rFonts w:hint="cs"/>
          <w:b/>
          <w:bCs/>
          <w:sz w:val="24"/>
          <w:szCs w:val="24"/>
          <w:rtl/>
        </w:rPr>
        <w:t>בשר</w:t>
      </w:r>
      <w:r w:rsidRPr="00ED6BDD">
        <w:rPr>
          <w:b/>
          <w:bCs/>
          <w:sz w:val="24"/>
          <w:szCs w:val="24"/>
          <w:rtl/>
        </w:rPr>
        <w:t xml:space="preserve"> </w:t>
      </w:r>
      <w:r w:rsidRPr="00ED6BDD">
        <w:rPr>
          <w:rFonts w:hint="cs"/>
          <w:b/>
          <w:bCs/>
          <w:sz w:val="24"/>
          <w:szCs w:val="24"/>
          <w:rtl/>
        </w:rPr>
        <w:t>טמא</w:t>
      </w:r>
      <w:r>
        <w:rPr>
          <w:rFonts w:hint="cs"/>
          <w:sz w:val="24"/>
          <w:szCs w:val="24"/>
          <w:rtl/>
        </w:rPr>
        <w:t>.</w:t>
      </w:r>
      <w:r w:rsidRPr="00672A27">
        <w:rPr>
          <w:sz w:val="24"/>
          <w:szCs w:val="24"/>
          <w:rtl/>
        </w:rPr>
        <w:t xml:space="preserve"> </w:t>
      </w:r>
      <w:r w:rsidRPr="00672A27">
        <w:rPr>
          <w:rFonts w:hint="cs"/>
          <w:sz w:val="24"/>
          <w:szCs w:val="24"/>
          <w:rtl/>
        </w:rPr>
        <w:t>וב</w:t>
      </w:r>
      <w:r w:rsidRPr="00672A27">
        <w:rPr>
          <w:sz w:val="24"/>
          <w:szCs w:val="24"/>
          <w:rtl/>
        </w:rPr>
        <w:t>"</w:t>
      </w:r>
      <w:r w:rsidRPr="00672A27">
        <w:rPr>
          <w:rFonts w:hint="cs"/>
          <w:sz w:val="24"/>
          <w:szCs w:val="24"/>
          <w:rtl/>
        </w:rPr>
        <w:t>ה</w:t>
      </w:r>
      <w:r w:rsidRPr="00672A27">
        <w:rPr>
          <w:sz w:val="24"/>
          <w:szCs w:val="24"/>
          <w:rtl/>
        </w:rPr>
        <w:t xml:space="preserve"> </w:t>
      </w:r>
      <w:proofErr w:type="spellStart"/>
      <w:r w:rsidRPr="00672A27">
        <w:rPr>
          <w:rFonts w:hint="cs"/>
          <w:sz w:val="24"/>
          <w:szCs w:val="24"/>
          <w:rtl/>
        </w:rPr>
        <w:t>מתירין</w:t>
      </w:r>
      <w:proofErr w:type="spellEnd"/>
      <w:r w:rsidRPr="0079557E">
        <w:rPr>
          <w:rFonts w:hint="cs"/>
          <w:sz w:val="24"/>
          <w:szCs w:val="24"/>
          <w:rtl/>
        </w:rPr>
        <w:t xml:space="preserve"> </w:t>
      </w:r>
      <w:r w:rsidRPr="00ED6BDD">
        <w:rPr>
          <w:rFonts w:hint="cs"/>
          <w:b/>
          <w:bCs/>
          <w:sz w:val="24"/>
          <w:szCs w:val="24"/>
          <w:rtl/>
        </w:rPr>
        <w:t>לשרוף פסול עם טמא</w:t>
      </w:r>
      <w:r w:rsidRPr="0079557E">
        <w:rPr>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דבר</w:t>
      </w:r>
      <w:r w:rsidRPr="00672A27">
        <w:rPr>
          <w:sz w:val="24"/>
          <w:szCs w:val="24"/>
          <w:rtl/>
        </w:rPr>
        <w:t xml:space="preserve"> </w:t>
      </w:r>
      <w:proofErr w:type="spellStart"/>
      <w:r w:rsidRPr="00672A27">
        <w:rPr>
          <w:rFonts w:hint="cs"/>
          <w:sz w:val="24"/>
          <w:szCs w:val="24"/>
          <w:rtl/>
        </w:rPr>
        <w:t>קפרא</w:t>
      </w:r>
      <w:proofErr w:type="spellEnd"/>
      <w:r w:rsidRPr="00672A27">
        <w:rPr>
          <w:sz w:val="24"/>
          <w:szCs w:val="24"/>
          <w:rtl/>
        </w:rPr>
        <w:t xml:space="preserve"> </w:t>
      </w:r>
      <w:r w:rsidRPr="00672A27">
        <w:rPr>
          <w:rFonts w:hint="cs"/>
          <w:sz w:val="24"/>
          <w:szCs w:val="24"/>
          <w:rtl/>
        </w:rPr>
        <w:t>ניחא</w:t>
      </w:r>
      <w:r w:rsidRPr="00ED6BDD">
        <w:rPr>
          <w:rFonts w:hint="cs"/>
          <w:b/>
          <w:bCs/>
          <w:sz w:val="24"/>
          <w:szCs w:val="24"/>
          <w:rtl/>
        </w:rPr>
        <w:t xml:space="preserve">, שיש  חידוש במשנה שלנו, </w:t>
      </w:r>
      <w:proofErr w:type="spellStart"/>
      <w:r w:rsidRPr="00ED6BDD">
        <w:rPr>
          <w:rFonts w:hint="cs"/>
          <w:b/>
          <w:bCs/>
          <w:sz w:val="24"/>
          <w:szCs w:val="24"/>
          <w:rtl/>
        </w:rPr>
        <w:t>שהבריתא</w:t>
      </w:r>
      <w:proofErr w:type="spellEnd"/>
      <w:r w:rsidRPr="00ED6BDD">
        <w:rPr>
          <w:rFonts w:hint="cs"/>
          <w:b/>
          <w:bCs/>
          <w:sz w:val="24"/>
          <w:szCs w:val="24"/>
          <w:rtl/>
        </w:rPr>
        <w:t xml:space="preserve"> לימדה</w:t>
      </w:r>
      <w:r w:rsidRPr="00ED6BDD">
        <w:rPr>
          <w:b/>
          <w:bCs/>
          <w:sz w:val="24"/>
          <w:szCs w:val="24"/>
          <w:rtl/>
        </w:rPr>
        <w:t xml:space="preserve"> </w:t>
      </w:r>
      <w:proofErr w:type="spellStart"/>
      <w:r w:rsidRPr="00ED6BDD">
        <w:rPr>
          <w:rFonts w:hint="cs"/>
          <w:b/>
          <w:bCs/>
          <w:sz w:val="24"/>
          <w:szCs w:val="24"/>
          <w:rtl/>
        </w:rPr>
        <w:t>ששורפין</w:t>
      </w:r>
      <w:proofErr w:type="spellEnd"/>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 xml:space="preserve">תורה </w:t>
      </w:r>
      <w:r w:rsidRPr="00ED6BDD">
        <w:rPr>
          <w:rFonts w:hint="cs"/>
          <w:b/>
          <w:bCs/>
          <w:sz w:val="24"/>
          <w:szCs w:val="24"/>
          <w:rtl/>
        </w:rPr>
        <w:t>כגון פיגול ונותר</w:t>
      </w:r>
      <w:r>
        <w:rPr>
          <w:rFonts w:hint="cs"/>
          <w:sz w:val="24"/>
          <w:szCs w:val="24"/>
          <w:rtl/>
        </w:rPr>
        <w:t>,</w:t>
      </w:r>
      <w:r w:rsidRPr="0079557E">
        <w:rPr>
          <w:rFonts w:hint="cs"/>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672A27">
        <w:rPr>
          <w:sz w:val="24"/>
          <w:szCs w:val="24"/>
          <w:rtl/>
        </w:rPr>
        <w:t xml:space="preserve">. </w:t>
      </w:r>
      <w:proofErr w:type="spellStart"/>
      <w:r w:rsidRPr="00ED6BDD">
        <w:rPr>
          <w:rFonts w:hint="cs"/>
          <w:b/>
          <w:bCs/>
          <w:sz w:val="24"/>
          <w:szCs w:val="24"/>
          <w:rtl/>
        </w:rPr>
        <w:t>וצריכין</w:t>
      </w:r>
      <w:proofErr w:type="spellEnd"/>
      <w:r w:rsidRPr="00ED6BDD">
        <w:rPr>
          <w:b/>
          <w:bCs/>
          <w:sz w:val="24"/>
          <w:szCs w:val="24"/>
          <w:rtl/>
        </w:rPr>
        <w:t xml:space="preserve"> </w:t>
      </w:r>
      <w:r w:rsidRPr="00ED6BDD">
        <w:rPr>
          <w:rFonts w:hint="cs"/>
          <w:b/>
          <w:bCs/>
          <w:sz w:val="24"/>
          <w:szCs w:val="24"/>
          <w:rtl/>
        </w:rPr>
        <w:t>את המשנה שלנו למשמע שמותר לשרוף</w:t>
      </w:r>
      <w:r w:rsidRPr="0079557E">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דבריהן</w:t>
      </w:r>
      <w:r>
        <w:rPr>
          <w:rFonts w:hint="cs"/>
          <w:sz w:val="24"/>
          <w:szCs w:val="24"/>
          <w:rtl/>
        </w:rPr>
        <w:t>,</w:t>
      </w:r>
      <w:r w:rsidRPr="0079557E">
        <w:rPr>
          <w:rFonts w:hint="cs"/>
          <w:sz w:val="24"/>
          <w:szCs w:val="24"/>
          <w:rtl/>
        </w:rPr>
        <w:t xml:space="preserve"> </w:t>
      </w:r>
      <w:r w:rsidRPr="00ED6BDD">
        <w:rPr>
          <w:rFonts w:hint="cs"/>
          <w:b/>
          <w:bCs/>
          <w:sz w:val="24"/>
          <w:szCs w:val="24"/>
          <w:rtl/>
        </w:rPr>
        <w:t>שהיא טהורה מהתורה</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י</w:t>
      </w:r>
      <w:proofErr w:type="spellEnd"/>
      <w:r w:rsidRPr="00672A27">
        <w:rPr>
          <w:rFonts w:hint="cs"/>
          <w:sz w:val="24"/>
          <w:szCs w:val="24"/>
          <w:rtl/>
        </w:rPr>
        <w:t xml:space="preserve"> </w:t>
      </w:r>
      <w:r w:rsidRPr="00ED6BDD">
        <w:rPr>
          <w:rFonts w:hint="cs"/>
          <w:b/>
          <w:bCs/>
          <w:sz w:val="24"/>
          <w:szCs w:val="24"/>
          <w:rtl/>
        </w:rPr>
        <w:t>מה באה המשנה לחדש? הרי</w:t>
      </w:r>
      <w:r w:rsidRPr="0079557E">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 xml:space="preserve">תורה </w:t>
      </w:r>
      <w:r w:rsidRPr="00ED6BDD">
        <w:rPr>
          <w:rFonts w:hint="cs"/>
          <w:b/>
          <w:bCs/>
          <w:sz w:val="24"/>
          <w:szCs w:val="24"/>
          <w:rtl/>
        </w:rPr>
        <w:t>כמו פיגול ונותר</w:t>
      </w:r>
      <w:r w:rsidRPr="0079557E">
        <w:rPr>
          <w:rFonts w:hint="cs"/>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672A27">
        <w:rPr>
          <w:sz w:val="24"/>
          <w:szCs w:val="24"/>
          <w:rtl/>
        </w:rPr>
        <w:t xml:space="preserve"> </w:t>
      </w:r>
      <w:proofErr w:type="spellStart"/>
      <w:r w:rsidRPr="00672A27">
        <w:rPr>
          <w:rFonts w:hint="cs"/>
          <w:sz w:val="24"/>
          <w:szCs w:val="24"/>
          <w:rtl/>
        </w:rPr>
        <w:t>שורפין</w:t>
      </w:r>
      <w:proofErr w:type="spellEnd"/>
      <w:r w:rsidRPr="0079557E">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חנניה</w:t>
      </w:r>
      <w:r w:rsidRPr="00672A27">
        <w:rPr>
          <w:sz w:val="24"/>
          <w:szCs w:val="24"/>
          <w:rtl/>
        </w:rPr>
        <w:t xml:space="preserve"> </w:t>
      </w:r>
      <w:r w:rsidRPr="00672A27">
        <w:rPr>
          <w:rFonts w:hint="cs"/>
          <w:sz w:val="24"/>
          <w:szCs w:val="24"/>
          <w:rtl/>
        </w:rPr>
        <w:t>סגן</w:t>
      </w:r>
      <w:r w:rsidRPr="00672A27">
        <w:rPr>
          <w:sz w:val="24"/>
          <w:szCs w:val="24"/>
          <w:rtl/>
        </w:rPr>
        <w:t xml:space="preserve"> </w:t>
      </w:r>
      <w:proofErr w:type="spellStart"/>
      <w:r w:rsidRPr="00672A27">
        <w:rPr>
          <w:rFonts w:hint="cs"/>
          <w:sz w:val="24"/>
          <w:szCs w:val="24"/>
          <w:rtl/>
        </w:rPr>
        <w:t>הכהנים</w:t>
      </w:r>
      <w:proofErr w:type="spellEnd"/>
      <w:r w:rsidRPr="00672A27">
        <w:rPr>
          <w:sz w:val="24"/>
          <w:szCs w:val="24"/>
          <w:rtl/>
        </w:rPr>
        <w:t xml:space="preserve"> </w:t>
      </w:r>
      <w:r w:rsidRPr="00ED6BDD">
        <w:rPr>
          <w:rFonts w:hint="cs"/>
          <w:b/>
          <w:bCs/>
          <w:sz w:val="24"/>
          <w:szCs w:val="24"/>
          <w:rtl/>
        </w:rPr>
        <w:t>שנאה</w:t>
      </w:r>
      <w:r w:rsidRPr="00ED6BDD">
        <w:rPr>
          <w:b/>
          <w:bCs/>
          <w:sz w:val="24"/>
          <w:szCs w:val="24"/>
          <w:rtl/>
        </w:rPr>
        <w:t xml:space="preserve"> </w:t>
      </w:r>
      <w:r w:rsidRPr="00ED6BDD">
        <w:rPr>
          <w:rFonts w:hint="cs"/>
          <w:b/>
          <w:bCs/>
          <w:sz w:val="24"/>
          <w:szCs w:val="24"/>
          <w:rtl/>
        </w:rPr>
        <w:t>משום</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שמאי</w:t>
      </w:r>
      <w:r w:rsidRPr="00672A27">
        <w:rPr>
          <w:sz w:val="24"/>
          <w:szCs w:val="24"/>
          <w:rtl/>
        </w:rPr>
        <w:t xml:space="preserve"> </w:t>
      </w:r>
      <w:r w:rsidRPr="00672A27">
        <w:rPr>
          <w:rFonts w:hint="cs"/>
          <w:sz w:val="16"/>
          <w:szCs w:val="16"/>
          <w:rtl/>
        </w:rPr>
        <w:t>ובית</w:t>
      </w:r>
      <w:r w:rsidRPr="00672A27">
        <w:rPr>
          <w:sz w:val="16"/>
          <w:szCs w:val="16"/>
          <w:rtl/>
        </w:rPr>
        <w:t xml:space="preserve"> </w:t>
      </w:r>
      <w:r w:rsidRPr="00672A27">
        <w:rPr>
          <w:rFonts w:hint="cs"/>
          <w:sz w:val="16"/>
          <w:szCs w:val="16"/>
          <w:rtl/>
        </w:rPr>
        <w:t>הלל</w:t>
      </w:r>
      <w:r w:rsidRPr="00672A27">
        <w:rPr>
          <w:rFonts w:hint="cs"/>
          <w:sz w:val="24"/>
          <w:szCs w:val="24"/>
          <w:rtl/>
        </w:rPr>
        <w:t>.</w:t>
      </w:r>
      <w:r w:rsidRPr="0079557E">
        <w:rPr>
          <w:rFonts w:hint="cs"/>
          <w:sz w:val="24"/>
          <w:szCs w:val="24"/>
          <w:rtl/>
        </w:rPr>
        <w:t xml:space="preserve"> </w:t>
      </w:r>
      <w:r w:rsidRPr="00ED6BDD">
        <w:rPr>
          <w:rFonts w:hint="cs"/>
          <w:b/>
          <w:bCs/>
          <w:sz w:val="24"/>
          <w:szCs w:val="24"/>
          <w:rtl/>
        </w:rPr>
        <w:t>לומר שבזה אן מחלוקת, ואף בית שמאי שאסרו לשרוף יחד פסול וטמא, פסול טומאה וטמא התירו</w:t>
      </w:r>
      <w:r w:rsidRPr="0079557E">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מנא</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79557E">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י</w:t>
      </w:r>
      <w:proofErr w:type="spellEnd"/>
      <w:r w:rsidRPr="00672A27">
        <w:rPr>
          <w:sz w:val="24"/>
          <w:szCs w:val="24"/>
          <w:rtl/>
        </w:rPr>
        <w:t xml:space="preserve"> </w:t>
      </w:r>
      <w:r w:rsidRPr="00672A27">
        <w:rPr>
          <w:rFonts w:hint="cs"/>
          <w:sz w:val="24"/>
          <w:szCs w:val="24"/>
          <w:rtl/>
        </w:rPr>
        <w:t>ניחא</w:t>
      </w:r>
      <w:r w:rsidRPr="0079557E">
        <w:rPr>
          <w:rFonts w:hint="cs"/>
          <w:sz w:val="24"/>
          <w:szCs w:val="24"/>
          <w:rtl/>
        </w:rPr>
        <w:t xml:space="preserve">, </w:t>
      </w:r>
      <w:r w:rsidRPr="00ED6BDD">
        <w:rPr>
          <w:rFonts w:hint="cs"/>
          <w:b/>
          <w:bCs/>
          <w:sz w:val="24"/>
          <w:szCs w:val="24"/>
          <w:rtl/>
        </w:rPr>
        <w:t xml:space="preserve">על </w:t>
      </w:r>
      <w:proofErr w:type="spellStart"/>
      <w:r w:rsidRPr="00ED6BDD">
        <w:rPr>
          <w:rFonts w:hint="cs"/>
          <w:b/>
          <w:bCs/>
          <w:sz w:val="24"/>
          <w:szCs w:val="24"/>
          <w:rtl/>
        </w:rPr>
        <w:t>דעתיה</w:t>
      </w:r>
      <w:proofErr w:type="spellEnd"/>
      <w:r w:rsidRPr="00ED6BDD">
        <w:rPr>
          <w:rFonts w:hint="cs"/>
          <w:b/>
          <w:bCs/>
          <w:sz w:val="24"/>
          <w:szCs w:val="24"/>
          <w:rtl/>
        </w:rPr>
        <w:t xml:space="preserve"> דבר </w:t>
      </w:r>
      <w:proofErr w:type="spellStart"/>
      <w:r w:rsidRPr="00ED6BDD">
        <w:rPr>
          <w:rFonts w:hint="cs"/>
          <w:b/>
          <w:bCs/>
          <w:sz w:val="24"/>
          <w:szCs w:val="24"/>
          <w:rtl/>
        </w:rPr>
        <w:t>קפרא</w:t>
      </w:r>
      <w:proofErr w:type="spellEnd"/>
      <w:r w:rsidRPr="00ED6BDD">
        <w:rPr>
          <w:rFonts w:hint="cs"/>
          <w:b/>
          <w:bCs/>
          <w:sz w:val="24"/>
          <w:szCs w:val="24"/>
          <w:rtl/>
        </w:rPr>
        <w:t xml:space="preserve"> </w:t>
      </w:r>
      <w:proofErr w:type="spellStart"/>
      <w:r w:rsidRPr="00ED6BDD">
        <w:rPr>
          <w:rFonts w:hint="cs"/>
          <w:b/>
          <w:bCs/>
          <w:sz w:val="24"/>
          <w:szCs w:val="24"/>
          <w:rtl/>
        </w:rPr>
        <w:t>קשיא</w:t>
      </w:r>
      <w:proofErr w:type="spellEnd"/>
      <w:r w:rsidRPr="00ED6BDD">
        <w:rPr>
          <w:rFonts w:hint="cs"/>
          <w:b/>
          <w:bCs/>
          <w:sz w:val="24"/>
          <w:szCs w:val="24"/>
          <w:rtl/>
        </w:rPr>
        <w:t xml:space="preserve">. </w:t>
      </w:r>
      <w:proofErr w:type="spellStart"/>
      <w:r w:rsidRPr="00ED6BDD">
        <w:rPr>
          <w:rFonts w:hint="cs"/>
          <w:b/>
          <w:bCs/>
          <w:sz w:val="24"/>
          <w:szCs w:val="24"/>
          <w:rtl/>
        </w:rPr>
        <w:t>דאמר</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79557E">
        <w:rPr>
          <w:rFonts w:hint="cs"/>
          <w:sz w:val="24"/>
          <w:szCs w:val="24"/>
          <w:rtl/>
        </w:rPr>
        <w:t>,</w:t>
      </w:r>
      <w:r w:rsidRPr="00672A27">
        <w:rPr>
          <w:sz w:val="24"/>
          <w:szCs w:val="24"/>
          <w:rtl/>
        </w:rPr>
        <w:t xml:space="preserve"> </w:t>
      </w:r>
      <w:r w:rsidRPr="00672A27">
        <w:rPr>
          <w:rFonts w:hint="cs"/>
          <w:sz w:val="24"/>
          <w:szCs w:val="24"/>
          <w:rtl/>
        </w:rPr>
        <w:t>ששה</w:t>
      </w:r>
      <w:r w:rsidRPr="00672A27">
        <w:rPr>
          <w:sz w:val="24"/>
          <w:szCs w:val="24"/>
          <w:rtl/>
        </w:rPr>
        <w:t xml:space="preserve"> </w:t>
      </w:r>
      <w:r w:rsidRPr="00672A27">
        <w:rPr>
          <w:rFonts w:hint="cs"/>
          <w:sz w:val="24"/>
          <w:szCs w:val="24"/>
          <w:rtl/>
        </w:rPr>
        <w:t>ספיקות</w:t>
      </w:r>
      <w:r w:rsidRPr="00672A27">
        <w:rPr>
          <w:sz w:val="24"/>
          <w:szCs w:val="24"/>
          <w:rtl/>
        </w:rPr>
        <w:t xml:space="preserve"> </w:t>
      </w:r>
      <w:r w:rsidRPr="00672A27">
        <w:rPr>
          <w:rFonts w:hint="cs"/>
          <w:sz w:val="24"/>
          <w:szCs w:val="24"/>
          <w:rtl/>
        </w:rPr>
        <w:t>היו</w:t>
      </w:r>
      <w:r w:rsidRPr="00672A27">
        <w:rPr>
          <w:sz w:val="24"/>
          <w:szCs w:val="24"/>
          <w:rtl/>
        </w:rPr>
        <w:t xml:space="preserve"> </w:t>
      </w:r>
      <w:proofErr w:type="spellStart"/>
      <w:r w:rsidRPr="00672A27">
        <w:rPr>
          <w:rFonts w:hint="cs"/>
          <w:sz w:val="24"/>
          <w:szCs w:val="24"/>
          <w:rtl/>
        </w:rPr>
        <w:t>תולין</w:t>
      </w:r>
      <w:proofErr w:type="spellEnd"/>
      <w:r w:rsidRPr="00672A27">
        <w:rPr>
          <w:sz w:val="24"/>
          <w:szCs w:val="24"/>
          <w:rtl/>
        </w:rPr>
        <w:t xml:space="preserve"> </w:t>
      </w:r>
      <w:r w:rsidRPr="00672A27">
        <w:rPr>
          <w:rFonts w:hint="cs"/>
          <w:sz w:val="24"/>
          <w:szCs w:val="24"/>
          <w:rtl/>
        </w:rPr>
        <w:t>עליהן</w:t>
      </w:r>
      <w:r w:rsidRPr="00672A27">
        <w:rPr>
          <w:sz w:val="24"/>
          <w:szCs w:val="24"/>
          <w:rtl/>
        </w:rPr>
        <w:t xml:space="preserve"> </w:t>
      </w:r>
      <w:r w:rsidRPr="00672A27">
        <w:rPr>
          <w:rFonts w:hint="cs"/>
          <w:sz w:val="24"/>
          <w:szCs w:val="24"/>
          <w:rtl/>
        </w:rPr>
        <w:t>ובאין</w:t>
      </w:r>
      <w:r w:rsidRPr="0079557E">
        <w:rPr>
          <w:rFonts w:hint="cs"/>
          <w:sz w:val="24"/>
          <w:szCs w:val="24"/>
          <w:rtl/>
        </w:rPr>
        <w:t>,</w:t>
      </w:r>
      <w:r w:rsidRPr="00672A27">
        <w:rPr>
          <w:sz w:val="24"/>
          <w:szCs w:val="24"/>
          <w:rtl/>
        </w:rPr>
        <w:t xml:space="preserve"> </w:t>
      </w:r>
      <w:proofErr w:type="spellStart"/>
      <w:r w:rsidRPr="00672A27">
        <w:rPr>
          <w:rFonts w:hint="cs"/>
          <w:sz w:val="24"/>
          <w:szCs w:val="24"/>
          <w:rtl/>
        </w:rPr>
        <w:t>ובאושא</w:t>
      </w:r>
      <w:proofErr w:type="spellEnd"/>
      <w:r w:rsidRPr="00672A27">
        <w:rPr>
          <w:sz w:val="24"/>
          <w:szCs w:val="24"/>
          <w:rtl/>
        </w:rPr>
        <w:t xml:space="preserve"> </w:t>
      </w:r>
      <w:r w:rsidRPr="00672A27">
        <w:rPr>
          <w:rFonts w:hint="cs"/>
          <w:sz w:val="24"/>
          <w:szCs w:val="24"/>
          <w:rtl/>
        </w:rPr>
        <w:t>גזרו</w:t>
      </w:r>
      <w:r w:rsidRPr="00672A27">
        <w:rPr>
          <w:sz w:val="24"/>
          <w:szCs w:val="24"/>
          <w:rtl/>
        </w:rPr>
        <w:t xml:space="preserve"> </w:t>
      </w:r>
      <w:r w:rsidRPr="00672A27">
        <w:rPr>
          <w:rFonts w:hint="cs"/>
          <w:sz w:val="24"/>
          <w:szCs w:val="24"/>
          <w:rtl/>
        </w:rPr>
        <w:t>עליהן</w:t>
      </w:r>
      <w:r w:rsidRPr="00672A27">
        <w:rPr>
          <w:sz w:val="24"/>
          <w:szCs w:val="24"/>
          <w:rtl/>
        </w:rPr>
        <w:t xml:space="preserve"> </w:t>
      </w:r>
      <w:r w:rsidRPr="00672A27">
        <w:rPr>
          <w:rFonts w:hint="cs"/>
          <w:sz w:val="24"/>
          <w:szCs w:val="24"/>
          <w:rtl/>
        </w:rPr>
        <w:t>שריפה</w:t>
      </w:r>
      <w:r w:rsidRPr="00672A27">
        <w:rPr>
          <w:sz w:val="24"/>
          <w:szCs w:val="24"/>
          <w:rtl/>
        </w:rPr>
        <w:t xml:space="preserve">. </w:t>
      </w:r>
      <w:r w:rsidRPr="0079557E">
        <w:rPr>
          <w:rFonts w:hint="cs"/>
          <w:sz w:val="24"/>
          <w:szCs w:val="24"/>
          <w:rtl/>
        </w:rPr>
        <w:t>ור</w:t>
      </w:r>
      <w:r w:rsidRPr="0079557E">
        <w:rPr>
          <w:sz w:val="24"/>
          <w:szCs w:val="24"/>
          <w:rtl/>
        </w:rPr>
        <w:t>'</w:t>
      </w:r>
      <w:r w:rsidRPr="00672A27">
        <w:rPr>
          <w:sz w:val="24"/>
          <w:szCs w:val="24"/>
          <w:rtl/>
        </w:rPr>
        <w:t xml:space="preserve"> </w:t>
      </w:r>
      <w:r w:rsidRPr="00672A27">
        <w:rPr>
          <w:rFonts w:hint="cs"/>
          <w:sz w:val="24"/>
          <w:szCs w:val="24"/>
          <w:rtl/>
        </w:rPr>
        <w:t>חנניה</w:t>
      </w:r>
      <w:r w:rsidRPr="00672A27">
        <w:rPr>
          <w:sz w:val="24"/>
          <w:szCs w:val="24"/>
          <w:rtl/>
        </w:rPr>
        <w:t xml:space="preserve"> </w:t>
      </w:r>
      <w:r w:rsidRPr="00672A27">
        <w:rPr>
          <w:rFonts w:hint="cs"/>
          <w:sz w:val="24"/>
          <w:szCs w:val="24"/>
          <w:rtl/>
        </w:rPr>
        <w:t>סגן</w:t>
      </w:r>
      <w:r w:rsidRPr="00672A27">
        <w:rPr>
          <w:sz w:val="24"/>
          <w:szCs w:val="24"/>
          <w:rtl/>
        </w:rPr>
        <w:t xml:space="preserve"> </w:t>
      </w:r>
      <w:proofErr w:type="spellStart"/>
      <w:r w:rsidRPr="00672A27">
        <w:rPr>
          <w:rFonts w:hint="cs"/>
          <w:sz w:val="24"/>
          <w:szCs w:val="24"/>
          <w:rtl/>
        </w:rPr>
        <w:t>הכהנים</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לקודם</w:t>
      </w:r>
      <w:r w:rsidRPr="00672A27">
        <w:rPr>
          <w:sz w:val="24"/>
          <w:szCs w:val="24"/>
          <w:rtl/>
        </w:rPr>
        <w:t xml:space="preserve"> </w:t>
      </w:r>
      <w:proofErr w:type="spellStart"/>
      <w:r w:rsidRPr="00672A27">
        <w:rPr>
          <w:rFonts w:hint="cs"/>
          <w:sz w:val="24"/>
          <w:szCs w:val="24"/>
          <w:rtl/>
        </w:rPr>
        <w:t>לאושא</w:t>
      </w:r>
      <w:proofErr w:type="spellEnd"/>
      <w:r w:rsidRPr="00672A27">
        <w:rPr>
          <w:sz w:val="24"/>
          <w:szCs w:val="24"/>
          <w:rtl/>
        </w:rPr>
        <w:t xml:space="preserve"> </w:t>
      </w:r>
      <w:r w:rsidRPr="00672A27">
        <w:rPr>
          <w:rFonts w:hint="cs"/>
          <w:sz w:val="24"/>
          <w:szCs w:val="24"/>
          <w:rtl/>
        </w:rPr>
        <w:t>היה</w:t>
      </w:r>
      <w:r w:rsidRPr="0079557E">
        <w:rPr>
          <w:rFonts w:hint="cs"/>
          <w:sz w:val="24"/>
          <w:szCs w:val="24"/>
          <w:rtl/>
        </w:rPr>
        <w:t>?</w:t>
      </w:r>
      <w:r w:rsidRPr="0079557E">
        <w:rPr>
          <w:sz w:val="24"/>
          <w:szCs w:val="24"/>
          <w:rtl/>
        </w:rPr>
        <w:t>.</w:t>
      </w:r>
      <w:r w:rsidRPr="00672A27">
        <w:rPr>
          <w:sz w:val="24"/>
          <w:szCs w:val="24"/>
          <w:rtl/>
        </w:rPr>
        <w:t xml:space="preserve"> </w:t>
      </w:r>
      <w:r w:rsidRPr="00672A27">
        <w:rPr>
          <w:rFonts w:hint="cs"/>
          <w:sz w:val="24"/>
          <w:szCs w:val="24"/>
          <w:rtl/>
        </w:rPr>
        <w:t>וקודם</w:t>
      </w:r>
      <w:r w:rsidRPr="00672A27">
        <w:rPr>
          <w:sz w:val="24"/>
          <w:szCs w:val="24"/>
          <w:rtl/>
        </w:rPr>
        <w:t xml:space="preserve"> </w:t>
      </w:r>
      <w:proofErr w:type="spellStart"/>
      <w:r w:rsidRPr="00672A27">
        <w:rPr>
          <w:rFonts w:hint="cs"/>
          <w:sz w:val="24"/>
          <w:szCs w:val="24"/>
          <w:rtl/>
        </w:rPr>
        <w:t>לאושא</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שריפה</w:t>
      </w:r>
      <w:r w:rsidRPr="00672A27">
        <w:rPr>
          <w:sz w:val="24"/>
          <w:szCs w:val="24"/>
          <w:rtl/>
        </w:rPr>
        <w:t xml:space="preserve"> </w:t>
      </w:r>
      <w:r w:rsidRPr="00ED6BDD">
        <w:rPr>
          <w:rFonts w:hint="cs"/>
          <w:b/>
          <w:bCs/>
          <w:sz w:val="24"/>
          <w:szCs w:val="24"/>
          <w:rtl/>
        </w:rPr>
        <w:t xml:space="preserve">לטומאה מדבריהן. לכן ר"י חייב היה להעמיד בטומאה מהתורה, וקשה על בר </w:t>
      </w:r>
      <w:proofErr w:type="spellStart"/>
      <w:r w:rsidRPr="00ED6BDD">
        <w:rPr>
          <w:rFonts w:hint="cs"/>
          <w:b/>
          <w:bCs/>
          <w:sz w:val="24"/>
          <w:szCs w:val="24"/>
          <w:rtl/>
        </w:rPr>
        <w:t>קפרא</w:t>
      </w:r>
      <w:proofErr w:type="spellEnd"/>
      <w:r w:rsidRPr="00ED6BDD">
        <w:rPr>
          <w:b/>
          <w:bCs/>
          <w:sz w:val="24"/>
          <w:szCs w:val="24"/>
          <w:rtl/>
        </w:rPr>
        <w:t xml:space="preserve">. </w:t>
      </w:r>
      <w:r w:rsidRPr="00ED6BDD">
        <w:rPr>
          <w:rFonts w:hint="cs"/>
          <w:b/>
          <w:bCs/>
          <w:sz w:val="24"/>
          <w:szCs w:val="24"/>
          <w:rtl/>
        </w:rPr>
        <w:t>א</w:t>
      </w:r>
      <w:r w:rsidRPr="00ED6BDD">
        <w:rPr>
          <w:b/>
          <w:bCs/>
          <w:sz w:val="24"/>
          <w:szCs w:val="24"/>
          <w:rtl/>
        </w:rPr>
        <w:t>"</w:t>
      </w:r>
      <w:r w:rsidRPr="00ED6BDD">
        <w:rPr>
          <w:rFonts w:hint="cs"/>
          <w:b/>
          <w:bCs/>
          <w:sz w:val="24"/>
          <w:szCs w:val="24"/>
          <w:rtl/>
        </w:rPr>
        <w:t>ל</w:t>
      </w:r>
      <w:r>
        <w:rPr>
          <w:rFonts w:hint="cs"/>
          <w:sz w:val="24"/>
          <w:szCs w:val="24"/>
          <w:rtl/>
        </w:rPr>
        <w:t>,</w:t>
      </w:r>
      <w:r w:rsidRPr="00672A27">
        <w:rPr>
          <w:sz w:val="24"/>
          <w:szCs w:val="24"/>
          <w:rtl/>
        </w:rPr>
        <w:t xml:space="preserve"> </w:t>
      </w:r>
      <w:r w:rsidRPr="00672A27">
        <w:rPr>
          <w:rFonts w:hint="cs"/>
          <w:sz w:val="24"/>
          <w:szCs w:val="24"/>
          <w:rtl/>
        </w:rPr>
        <w:t>תיפתר</w:t>
      </w:r>
      <w:r w:rsidRPr="00672A27">
        <w:rPr>
          <w:sz w:val="24"/>
          <w:szCs w:val="24"/>
          <w:rtl/>
        </w:rPr>
        <w:t xml:space="preserve"> </w:t>
      </w:r>
      <w:r w:rsidRPr="00672A27">
        <w:rPr>
          <w:rFonts w:hint="cs"/>
          <w:sz w:val="24"/>
          <w:szCs w:val="24"/>
          <w:rtl/>
        </w:rPr>
        <w:t>שניטמא</w:t>
      </w:r>
      <w:r w:rsidRPr="00672A27">
        <w:rPr>
          <w:sz w:val="24"/>
          <w:szCs w:val="24"/>
          <w:rtl/>
        </w:rPr>
        <w:t xml:space="preserve"> </w:t>
      </w:r>
      <w:r w:rsidRPr="00672A27">
        <w:rPr>
          <w:rFonts w:hint="cs"/>
          <w:sz w:val="24"/>
          <w:szCs w:val="24"/>
          <w:rtl/>
        </w:rPr>
        <w:t>בכלי</w:t>
      </w:r>
      <w:r w:rsidRPr="00672A27">
        <w:rPr>
          <w:sz w:val="24"/>
          <w:szCs w:val="24"/>
          <w:rtl/>
        </w:rPr>
        <w:t xml:space="preserve"> </w:t>
      </w:r>
      <w:r w:rsidRPr="00672A27">
        <w:rPr>
          <w:rFonts w:hint="cs"/>
          <w:sz w:val="24"/>
          <w:szCs w:val="24"/>
          <w:rtl/>
        </w:rPr>
        <w:t>זכוכית</w:t>
      </w:r>
      <w:r w:rsidRPr="0079557E">
        <w:rPr>
          <w:rFonts w:hint="cs"/>
          <w:sz w:val="24"/>
          <w:szCs w:val="24"/>
          <w:rtl/>
        </w:rPr>
        <w:t xml:space="preserve"> </w:t>
      </w:r>
      <w:r w:rsidRPr="00ED6BDD">
        <w:rPr>
          <w:rFonts w:hint="cs"/>
          <w:b/>
          <w:bCs/>
          <w:sz w:val="24"/>
          <w:szCs w:val="24"/>
          <w:rtl/>
        </w:rPr>
        <w:t>שגזרו קדם</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Pr>
          <w:rFonts w:hint="cs"/>
          <w:sz w:val="24"/>
          <w:szCs w:val="24"/>
          <w:rtl/>
        </w:rPr>
        <w:t>,</w:t>
      </w:r>
      <w:r w:rsidRPr="00672A27">
        <w:rPr>
          <w:sz w:val="24"/>
          <w:szCs w:val="24"/>
          <w:rtl/>
        </w:rPr>
        <w:t xml:space="preserve"> </w:t>
      </w:r>
      <w:r w:rsidRPr="00672A27">
        <w:rPr>
          <w:rFonts w:hint="cs"/>
          <w:sz w:val="24"/>
          <w:szCs w:val="24"/>
          <w:rtl/>
        </w:rPr>
        <w:t>אפי</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ניטמא</w:t>
      </w:r>
      <w:r w:rsidRPr="00672A27">
        <w:rPr>
          <w:sz w:val="24"/>
          <w:szCs w:val="24"/>
          <w:rtl/>
        </w:rPr>
        <w:t xml:space="preserve"> </w:t>
      </w:r>
      <w:r w:rsidRPr="00672A27">
        <w:rPr>
          <w:rFonts w:hint="cs"/>
          <w:sz w:val="24"/>
          <w:szCs w:val="24"/>
          <w:rtl/>
        </w:rPr>
        <w:t>בכלי</w:t>
      </w:r>
      <w:r w:rsidRPr="00672A27">
        <w:rPr>
          <w:sz w:val="24"/>
          <w:szCs w:val="24"/>
          <w:rtl/>
        </w:rPr>
        <w:t xml:space="preserve"> </w:t>
      </w:r>
      <w:r w:rsidRPr="00672A27">
        <w:rPr>
          <w:rFonts w:hint="cs"/>
          <w:sz w:val="24"/>
          <w:szCs w:val="24"/>
          <w:rtl/>
        </w:rPr>
        <w:t>זכוכית</w:t>
      </w:r>
      <w:r>
        <w:rPr>
          <w:rFonts w:hint="cs"/>
          <w:sz w:val="24"/>
          <w:szCs w:val="24"/>
          <w:rtl/>
        </w:rPr>
        <w:t>,</w:t>
      </w:r>
      <w:r w:rsidRPr="0079557E">
        <w:rPr>
          <w:rFonts w:hint="cs"/>
          <w:sz w:val="24"/>
          <w:szCs w:val="24"/>
          <w:rtl/>
        </w:rPr>
        <w:t xml:space="preserve"> </w:t>
      </w:r>
      <w:r w:rsidRPr="00ED6BDD">
        <w:rPr>
          <w:rFonts w:hint="cs"/>
          <w:b/>
          <w:bCs/>
          <w:sz w:val="24"/>
          <w:szCs w:val="24"/>
          <w:rtl/>
        </w:rPr>
        <w:t>הרי מה שגזרו קדם על כלי זכוכית, זה רק לתלות ולא לשרוף</w:t>
      </w:r>
      <w:r w:rsidRPr="0079557E">
        <w:rPr>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זעירא</w:t>
      </w:r>
      <w:proofErr w:type="spellEnd"/>
      <w:r w:rsidRPr="0079557E">
        <w:rPr>
          <w:rFonts w:hint="cs"/>
          <w:sz w:val="24"/>
          <w:szCs w:val="24"/>
          <w:rtl/>
        </w:rPr>
        <w:t>,</w:t>
      </w:r>
      <w:r w:rsidRPr="0079557E">
        <w:rPr>
          <w:sz w:val="24"/>
          <w:szCs w:val="24"/>
          <w:rtl/>
        </w:rPr>
        <w:t xml:space="preserve"> </w:t>
      </w:r>
      <w:r w:rsidRPr="0079557E">
        <w:rPr>
          <w:rFonts w:hint="cs"/>
          <w:sz w:val="24"/>
          <w:szCs w:val="24"/>
          <w:rtl/>
        </w:rPr>
        <w:t>ור</w:t>
      </w:r>
      <w:r w:rsidRPr="0079557E">
        <w:rPr>
          <w:sz w:val="24"/>
          <w:szCs w:val="24"/>
          <w:rtl/>
        </w:rPr>
        <w:t>'</w:t>
      </w:r>
      <w:r w:rsidRPr="00672A27">
        <w:rPr>
          <w:sz w:val="24"/>
          <w:szCs w:val="24"/>
          <w:rtl/>
        </w:rPr>
        <w:t xml:space="preserve"> </w:t>
      </w:r>
      <w:proofErr w:type="spellStart"/>
      <w:r w:rsidRPr="00672A27">
        <w:rPr>
          <w:rFonts w:hint="cs"/>
          <w:sz w:val="24"/>
          <w:szCs w:val="24"/>
          <w:rtl/>
        </w:rPr>
        <w:t>אבונה</w:t>
      </w:r>
      <w:proofErr w:type="spellEnd"/>
      <w:r w:rsidRPr="00672A27">
        <w:rPr>
          <w:sz w:val="24"/>
          <w:szCs w:val="24"/>
          <w:rtl/>
        </w:rPr>
        <w:t xml:space="preserve"> </w:t>
      </w:r>
      <w:r w:rsidRPr="00ED6BDD">
        <w:rPr>
          <w:rFonts w:hint="cs"/>
          <w:b/>
          <w:bCs/>
          <w:sz w:val="24"/>
          <w:szCs w:val="24"/>
          <w:rtl/>
        </w:rPr>
        <w:t>אמר</w:t>
      </w:r>
      <w:r w:rsidRPr="0079557E">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79557E">
        <w:rPr>
          <w:rFonts w:hint="cs"/>
          <w:sz w:val="24"/>
          <w:szCs w:val="24"/>
          <w:rtl/>
        </w:rPr>
        <w:t>,</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בן</w:t>
      </w:r>
      <w:r w:rsidRPr="00672A27">
        <w:rPr>
          <w:sz w:val="24"/>
          <w:szCs w:val="24"/>
          <w:rtl/>
        </w:rPr>
        <w:t xml:space="preserve"> </w:t>
      </w:r>
      <w:proofErr w:type="spellStart"/>
      <w:r w:rsidRPr="00672A27">
        <w:rPr>
          <w:rFonts w:hint="cs"/>
          <w:sz w:val="24"/>
          <w:szCs w:val="24"/>
          <w:rtl/>
        </w:rPr>
        <w:t>יועזר</w:t>
      </w:r>
      <w:proofErr w:type="spellEnd"/>
      <w:r w:rsidRPr="00672A27">
        <w:rPr>
          <w:sz w:val="24"/>
          <w:szCs w:val="24"/>
          <w:rtl/>
        </w:rPr>
        <w:t xml:space="preserve"> </w:t>
      </w:r>
      <w:r w:rsidRPr="00672A27">
        <w:rPr>
          <w:rFonts w:hint="cs"/>
          <w:sz w:val="24"/>
          <w:szCs w:val="24"/>
          <w:rtl/>
        </w:rPr>
        <w:t>איש</w:t>
      </w:r>
      <w:r w:rsidRPr="00672A27">
        <w:rPr>
          <w:sz w:val="24"/>
          <w:szCs w:val="24"/>
          <w:rtl/>
        </w:rPr>
        <w:t xml:space="preserve"> </w:t>
      </w:r>
      <w:proofErr w:type="spellStart"/>
      <w:r w:rsidRPr="00672A27">
        <w:rPr>
          <w:rFonts w:hint="cs"/>
          <w:sz w:val="24"/>
          <w:szCs w:val="24"/>
          <w:rtl/>
        </w:rPr>
        <w:t>צרידה</w:t>
      </w:r>
      <w:proofErr w:type="spellEnd"/>
      <w:r w:rsidRPr="00672A27">
        <w:rPr>
          <w:sz w:val="24"/>
          <w:szCs w:val="24"/>
          <w:rtl/>
        </w:rPr>
        <w:t xml:space="preserve"> </w:t>
      </w:r>
      <w:r w:rsidRPr="00672A27">
        <w:rPr>
          <w:rFonts w:hint="cs"/>
          <w:sz w:val="24"/>
          <w:szCs w:val="24"/>
          <w:rtl/>
        </w:rPr>
        <w:t>ויוסי</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איש</w:t>
      </w:r>
      <w:r w:rsidRPr="00672A27">
        <w:rPr>
          <w:sz w:val="24"/>
          <w:szCs w:val="24"/>
          <w:rtl/>
        </w:rPr>
        <w:t xml:space="preserve"> </w:t>
      </w:r>
      <w:r w:rsidRPr="00672A27">
        <w:rPr>
          <w:rFonts w:hint="cs"/>
          <w:sz w:val="24"/>
          <w:szCs w:val="24"/>
          <w:rtl/>
        </w:rPr>
        <w:t>ירושלם</w:t>
      </w:r>
      <w:r w:rsidRPr="00672A27">
        <w:rPr>
          <w:sz w:val="24"/>
          <w:szCs w:val="24"/>
          <w:rtl/>
        </w:rPr>
        <w:t xml:space="preserve"> </w:t>
      </w:r>
      <w:r w:rsidRPr="00672A27">
        <w:rPr>
          <w:rFonts w:hint="cs"/>
          <w:sz w:val="24"/>
          <w:szCs w:val="24"/>
          <w:rtl/>
        </w:rPr>
        <w:t>גזרו</w:t>
      </w:r>
      <w:r w:rsidRPr="00672A27">
        <w:rPr>
          <w:sz w:val="24"/>
          <w:szCs w:val="24"/>
          <w:rtl/>
        </w:rPr>
        <w:t xml:space="preserve"> </w:t>
      </w:r>
      <w:r w:rsidRPr="00672A27">
        <w:rPr>
          <w:rFonts w:hint="cs"/>
          <w:sz w:val="24"/>
          <w:szCs w:val="24"/>
          <w:rtl/>
        </w:rPr>
        <w:t>טומאה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ארץ</w:t>
      </w:r>
      <w:r w:rsidRPr="00672A27">
        <w:rPr>
          <w:sz w:val="24"/>
          <w:szCs w:val="24"/>
          <w:rtl/>
        </w:rPr>
        <w:t xml:space="preserve"> </w:t>
      </w:r>
      <w:r w:rsidRPr="00672A27">
        <w:rPr>
          <w:rFonts w:hint="cs"/>
          <w:sz w:val="24"/>
          <w:szCs w:val="24"/>
          <w:rtl/>
        </w:rPr>
        <w:t>העמים</w:t>
      </w:r>
      <w:r w:rsidRPr="00672A27">
        <w:rPr>
          <w:sz w:val="24"/>
          <w:szCs w:val="24"/>
          <w:rtl/>
        </w:rPr>
        <w:t xml:space="preserve"> </w:t>
      </w:r>
      <w:r w:rsidRPr="00672A27">
        <w:rPr>
          <w:rFonts w:hint="cs"/>
          <w:sz w:val="24"/>
          <w:szCs w:val="24"/>
          <w:rtl/>
        </w:rPr>
        <w:t>ועל</w:t>
      </w:r>
      <w:r w:rsidRPr="00672A27">
        <w:rPr>
          <w:sz w:val="24"/>
          <w:szCs w:val="24"/>
          <w:rtl/>
        </w:rPr>
        <w:t xml:space="preserve"> </w:t>
      </w:r>
      <w:r w:rsidRPr="00672A27">
        <w:rPr>
          <w:rFonts w:hint="cs"/>
          <w:sz w:val="24"/>
          <w:szCs w:val="24"/>
          <w:rtl/>
        </w:rPr>
        <w:t>כלי</w:t>
      </w:r>
      <w:r w:rsidRPr="00672A27">
        <w:rPr>
          <w:sz w:val="24"/>
          <w:szCs w:val="24"/>
          <w:rtl/>
        </w:rPr>
        <w:t xml:space="preserve"> </w:t>
      </w:r>
      <w:r w:rsidRPr="00672A27">
        <w:rPr>
          <w:rFonts w:hint="cs"/>
          <w:sz w:val="24"/>
          <w:szCs w:val="24"/>
          <w:rtl/>
        </w:rPr>
        <w:t xml:space="preserve">זכוכית. </w:t>
      </w:r>
      <w:r>
        <w:rPr>
          <w:rFonts w:hint="cs"/>
          <w:sz w:val="24"/>
          <w:szCs w:val="24"/>
          <w:rtl/>
        </w:rPr>
        <w:t>ו</w:t>
      </w:r>
      <w:r w:rsidRPr="0079557E">
        <w:rPr>
          <w:rFonts w:hint="cs"/>
          <w:sz w:val="24"/>
          <w:szCs w:val="24"/>
          <w:rtl/>
        </w:rPr>
        <w:t>ר</w:t>
      </w:r>
      <w:r w:rsidRPr="0079557E">
        <w:rPr>
          <w:sz w:val="24"/>
          <w:szCs w:val="24"/>
          <w:rtl/>
        </w:rPr>
        <w:t>'</w:t>
      </w:r>
      <w:r w:rsidRPr="00672A27">
        <w:rPr>
          <w:sz w:val="24"/>
          <w:szCs w:val="24"/>
          <w:rtl/>
        </w:rPr>
        <w:t xml:space="preserve"> </w:t>
      </w:r>
      <w:proofErr w:type="spellStart"/>
      <w:r w:rsidRPr="00672A27">
        <w:rPr>
          <w:rFonts w:hint="cs"/>
          <w:sz w:val="24"/>
          <w:szCs w:val="24"/>
          <w:rtl/>
        </w:rPr>
        <w:t>יודא</w:t>
      </w:r>
      <w:proofErr w:type="spellEnd"/>
      <w:r w:rsidRPr="00672A27">
        <w:rPr>
          <w:sz w:val="24"/>
          <w:szCs w:val="24"/>
          <w:rtl/>
        </w:rPr>
        <w:t xml:space="preserve"> </w:t>
      </w:r>
      <w:r w:rsidRPr="00672A27">
        <w:rPr>
          <w:rFonts w:hint="cs"/>
          <w:sz w:val="24"/>
          <w:szCs w:val="24"/>
          <w:rtl/>
        </w:rPr>
        <w:t>אמר</w:t>
      </w:r>
      <w:r w:rsidRPr="0079557E">
        <w:rPr>
          <w:rFonts w:hint="cs"/>
          <w:sz w:val="24"/>
          <w:szCs w:val="24"/>
          <w:rtl/>
        </w:rPr>
        <w:t>,</w:t>
      </w:r>
      <w:r w:rsidRPr="00672A27">
        <w:rPr>
          <w:sz w:val="24"/>
          <w:szCs w:val="24"/>
          <w:rtl/>
        </w:rPr>
        <w:t xml:space="preserve"> </w:t>
      </w:r>
      <w:proofErr w:type="spellStart"/>
      <w:r w:rsidRPr="00672A27">
        <w:rPr>
          <w:rFonts w:hint="cs"/>
          <w:sz w:val="24"/>
          <w:szCs w:val="24"/>
          <w:rtl/>
        </w:rPr>
        <w:t>יהודא</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proofErr w:type="spellStart"/>
      <w:r w:rsidRPr="00672A27">
        <w:rPr>
          <w:rFonts w:hint="cs"/>
          <w:sz w:val="24"/>
          <w:szCs w:val="24"/>
          <w:rtl/>
        </w:rPr>
        <w:t>טבאי</w:t>
      </w:r>
      <w:proofErr w:type="spellEnd"/>
      <w:r w:rsidRPr="00672A27">
        <w:rPr>
          <w:sz w:val="24"/>
          <w:szCs w:val="24"/>
          <w:rtl/>
        </w:rPr>
        <w:t xml:space="preserve"> </w:t>
      </w:r>
      <w:r w:rsidRPr="00672A27">
        <w:rPr>
          <w:rFonts w:hint="cs"/>
          <w:sz w:val="24"/>
          <w:szCs w:val="24"/>
          <w:rtl/>
        </w:rPr>
        <w:t>ושמעון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שטח</w:t>
      </w:r>
      <w:r w:rsidRPr="00672A27">
        <w:rPr>
          <w:sz w:val="24"/>
          <w:szCs w:val="24"/>
          <w:rtl/>
        </w:rPr>
        <w:t xml:space="preserve"> </w:t>
      </w:r>
      <w:r w:rsidRPr="00672A27">
        <w:rPr>
          <w:rFonts w:hint="cs"/>
          <w:sz w:val="24"/>
          <w:szCs w:val="24"/>
          <w:rtl/>
        </w:rPr>
        <w:t>גזרו</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כלי</w:t>
      </w:r>
      <w:r w:rsidRPr="00672A27">
        <w:rPr>
          <w:sz w:val="24"/>
          <w:szCs w:val="24"/>
          <w:rtl/>
        </w:rPr>
        <w:t xml:space="preserve"> </w:t>
      </w:r>
      <w:r w:rsidRPr="00672A27">
        <w:rPr>
          <w:rFonts w:hint="cs"/>
          <w:sz w:val="24"/>
          <w:szCs w:val="24"/>
          <w:rtl/>
        </w:rPr>
        <w:t>מתכות</w:t>
      </w:r>
      <w:r w:rsidRPr="0079557E">
        <w:rPr>
          <w:rFonts w:hint="cs"/>
          <w:sz w:val="24"/>
          <w:szCs w:val="24"/>
          <w:rtl/>
        </w:rPr>
        <w:t>,</w:t>
      </w:r>
      <w:r w:rsidRPr="00672A27">
        <w:rPr>
          <w:sz w:val="24"/>
          <w:szCs w:val="24"/>
          <w:rtl/>
        </w:rPr>
        <w:t xml:space="preserve"> </w:t>
      </w:r>
      <w:r w:rsidRPr="00672A27">
        <w:rPr>
          <w:rFonts w:hint="cs"/>
          <w:sz w:val="24"/>
          <w:szCs w:val="24"/>
          <w:rtl/>
        </w:rPr>
        <w:t>הלל</w:t>
      </w:r>
      <w:r w:rsidRPr="00672A27">
        <w:rPr>
          <w:sz w:val="24"/>
          <w:szCs w:val="24"/>
          <w:rtl/>
        </w:rPr>
        <w:t xml:space="preserve"> </w:t>
      </w:r>
      <w:r w:rsidRPr="00672A27">
        <w:rPr>
          <w:rFonts w:hint="cs"/>
          <w:sz w:val="24"/>
          <w:szCs w:val="24"/>
          <w:rtl/>
        </w:rPr>
        <w:t>ושמאי</w:t>
      </w:r>
      <w:r w:rsidRPr="00672A27">
        <w:rPr>
          <w:sz w:val="24"/>
          <w:szCs w:val="24"/>
          <w:rtl/>
        </w:rPr>
        <w:t xml:space="preserve"> </w:t>
      </w:r>
      <w:r w:rsidRPr="00672A27">
        <w:rPr>
          <w:rFonts w:hint="cs"/>
          <w:sz w:val="24"/>
          <w:szCs w:val="24"/>
          <w:rtl/>
        </w:rPr>
        <w:t>גזרו</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טהרת</w:t>
      </w:r>
      <w:r w:rsidRPr="00672A27">
        <w:rPr>
          <w:sz w:val="24"/>
          <w:szCs w:val="24"/>
          <w:rtl/>
        </w:rPr>
        <w:t xml:space="preserve"> </w:t>
      </w:r>
      <w:r w:rsidRPr="00672A27">
        <w:rPr>
          <w:rFonts w:hint="cs"/>
          <w:sz w:val="24"/>
          <w:szCs w:val="24"/>
          <w:rtl/>
        </w:rPr>
        <w:t>ידים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ED6BDD">
        <w:rPr>
          <w:rFonts w:hint="cs"/>
          <w:b/>
          <w:bCs/>
          <w:sz w:val="24"/>
          <w:szCs w:val="24"/>
          <w:rtl/>
        </w:rPr>
        <w:t xml:space="preserve">הקשה </w:t>
      </w:r>
      <w:proofErr w:type="spellStart"/>
      <w:r w:rsidRPr="00ED6BDD">
        <w:rPr>
          <w:rFonts w:hint="cs"/>
          <w:b/>
          <w:bCs/>
          <w:sz w:val="24"/>
          <w:szCs w:val="24"/>
          <w:rtl/>
        </w:rPr>
        <w:t>דסבר</w:t>
      </w:r>
      <w:proofErr w:type="spellEnd"/>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672A27">
        <w:rPr>
          <w:rFonts w:hint="cs"/>
          <w:sz w:val="24"/>
          <w:szCs w:val="24"/>
          <w:rtl/>
        </w:rPr>
        <w:t>ארץ</w:t>
      </w:r>
      <w:r w:rsidRPr="00672A27">
        <w:rPr>
          <w:sz w:val="24"/>
          <w:szCs w:val="24"/>
          <w:rtl/>
        </w:rPr>
        <w:t xml:space="preserve"> </w:t>
      </w:r>
      <w:r w:rsidRPr="00672A27">
        <w:rPr>
          <w:rFonts w:hint="cs"/>
          <w:sz w:val="24"/>
          <w:szCs w:val="24"/>
          <w:rtl/>
        </w:rPr>
        <w:t>העמים</w:t>
      </w:r>
      <w:r w:rsidRPr="00672A27">
        <w:rPr>
          <w:sz w:val="24"/>
          <w:szCs w:val="24"/>
          <w:rtl/>
        </w:rPr>
        <w:t xml:space="preserve"> </w:t>
      </w:r>
      <w:r w:rsidRPr="00672A27">
        <w:rPr>
          <w:rFonts w:hint="cs"/>
          <w:sz w:val="24"/>
          <w:szCs w:val="24"/>
          <w:rtl/>
        </w:rPr>
        <w:t>וכלי</w:t>
      </w:r>
      <w:r w:rsidRPr="00672A27">
        <w:rPr>
          <w:sz w:val="24"/>
          <w:szCs w:val="24"/>
          <w:rtl/>
        </w:rPr>
        <w:t xml:space="preserve"> </w:t>
      </w:r>
      <w:r w:rsidRPr="00672A27">
        <w:rPr>
          <w:rFonts w:hint="cs"/>
          <w:sz w:val="24"/>
          <w:szCs w:val="24"/>
          <w:rtl/>
        </w:rPr>
        <w:t>זכוכית</w:t>
      </w:r>
      <w:r w:rsidRPr="00672A27">
        <w:rPr>
          <w:sz w:val="24"/>
          <w:szCs w:val="24"/>
          <w:rtl/>
        </w:rPr>
        <w:t xml:space="preserve"> </w:t>
      </w:r>
      <w:r w:rsidRPr="00ED6BDD">
        <w:rPr>
          <w:rFonts w:hint="cs"/>
          <w:b/>
          <w:bCs/>
          <w:sz w:val="24"/>
          <w:szCs w:val="24"/>
          <w:rtl/>
        </w:rPr>
        <w:t>גזרו רק לתלות אבל לא לשרוף</w:t>
      </w:r>
      <w:r w:rsidRPr="00ED6BDD">
        <w:rPr>
          <w:b/>
          <w:bCs/>
          <w:sz w:val="24"/>
          <w:szCs w:val="24"/>
          <w:rtl/>
        </w:rPr>
        <w:t>.</w:t>
      </w:r>
      <w:r w:rsidRPr="00ED6BDD">
        <w:rPr>
          <w:rFonts w:hint="cs"/>
          <w:b/>
          <w:bCs/>
          <w:sz w:val="24"/>
          <w:szCs w:val="24"/>
          <w:rtl/>
        </w:rPr>
        <w:t xml:space="preserve"> אבל</w:t>
      </w:r>
      <w:r w:rsidRPr="00672A27">
        <w:rPr>
          <w:rFonts w:hint="cs"/>
          <w:sz w:val="24"/>
          <w:szCs w:val="24"/>
          <w:rtl/>
        </w:rPr>
        <w:t xml:space="preserve"> 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סבר</w:t>
      </w:r>
      <w:r w:rsidRPr="00672A27">
        <w:rPr>
          <w:sz w:val="24"/>
          <w:szCs w:val="24"/>
          <w:rtl/>
        </w:rPr>
        <w:t xml:space="preserve"> </w:t>
      </w:r>
      <w:proofErr w:type="spellStart"/>
      <w:r w:rsidRPr="00672A27">
        <w:rPr>
          <w:rFonts w:hint="cs"/>
          <w:sz w:val="24"/>
          <w:szCs w:val="24"/>
          <w:rtl/>
        </w:rPr>
        <w:t>מימר</w:t>
      </w:r>
      <w:proofErr w:type="spellEnd"/>
      <w:r w:rsidRPr="00ED6BDD">
        <w:rPr>
          <w:rFonts w:hint="cs"/>
          <w:b/>
          <w:bCs/>
          <w:sz w:val="24"/>
          <w:szCs w:val="24"/>
          <w:rtl/>
        </w:rPr>
        <w:t>,</w:t>
      </w:r>
      <w:r w:rsidRPr="00ED6BDD">
        <w:rPr>
          <w:b/>
          <w:bCs/>
          <w:sz w:val="24"/>
          <w:szCs w:val="24"/>
          <w:rtl/>
        </w:rPr>
        <w:t xml:space="preserve"> </w:t>
      </w:r>
      <w:r w:rsidRPr="00ED6BDD">
        <w:rPr>
          <w:rFonts w:hint="cs"/>
          <w:b/>
          <w:bCs/>
          <w:sz w:val="24"/>
          <w:szCs w:val="24"/>
          <w:rtl/>
        </w:rPr>
        <w:t xml:space="preserve">על </w:t>
      </w:r>
      <w:proofErr w:type="spellStart"/>
      <w:r w:rsidRPr="00ED6BDD">
        <w:rPr>
          <w:rFonts w:hint="cs"/>
          <w:b/>
          <w:bCs/>
          <w:sz w:val="24"/>
          <w:szCs w:val="24"/>
          <w:rtl/>
        </w:rPr>
        <w:t>טמאת</w:t>
      </w:r>
      <w:proofErr w:type="spellEnd"/>
      <w:r w:rsidRPr="00672A27">
        <w:rPr>
          <w:rFonts w:hint="cs"/>
          <w:sz w:val="24"/>
          <w:szCs w:val="24"/>
          <w:rtl/>
        </w:rPr>
        <w:t xml:space="preserve"> ארץ</w:t>
      </w:r>
      <w:r w:rsidRPr="00672A27">
        <w:rPr>
          <w:sz w:val="24"/>
          <w:szCs w:val="24"/>
          <w:rtl/>
        </w:rPr>
        <w:t xml:space="preserve"> </w:t>
      </w:r>
      <w:r w:rsidRPr="00672A27">
        <w:rPr>
          <w:rFonts w:hint="cs"/>
          <w:sz w:val="24"/>
          <w:szCs w:val="24"/>
          <w:rtl/>
        </w:rPr>
        <w:t>העמים</w:t>
      </w:r>
      <w:r w:rsidRPr="00672A27">
        <w:rPr>
          <w:sz w:val="24"/>
          <w:szCs w:val="24"/>
          <w:rtl/>
        </w:rPr>
        <w:t xml:space="preserve"> </w:t>
      </w:r>
      <w:r w:rsidRPr="00ED6BDD">
        <w:rPr>
          <w:rFonts w:hint="cs"/>
          <w:b/>
          <w:bCs/>
          <w:sz w:val="24"/>
          <w:szCs w:val="24"/>
          <w:rtl/>
        </w:rPr>
        <w:t>גזרו שתהיה</w:t>
      </w:r>
      <w:r>
        <w:rPr>
          <w:rFonts w:hint="cs"/>
          <w:sz w:val="24"/>
          <w:szCs w:val="24"/>
          <w:rtl/>
        </w:rPr>
        <w:t xml:space="preserve"> </w:t>
      </w:r>
      <w:r w:rsidRPr="00672A27">
        <w:rPr>
          <w:rFonts w:hint="cs"/>
          <w:sz w:val="24"/>
          <w:szCs w:val="24"/>
          <w:rtl/>
        </w:rPr>
        <w:t>תלויה</w:t>
      </w:r>
      <w:r w:rsidRPr="0079557E">
        <w:rPr>
          <w:rFonts w:hint="cs"/>
          <w:sz w:val="24"/>
          <w:szCs w:val="24"/>
          <w:rtl/>
        </w:rPr>
        <w:t>,</w:t>
      </w:r>
      <w:r w:rsidRPr="0079557E">
        <w:rPr>
          <w:sz w:val="24"/>
          <w:szCs w:val="24"/>
          <w:rtl/>
        </w:rPr>
        <w:t xml:space="preserve"> </w:t>
      </w:r>
      <w:r w:rsidRPr="00ED6BDD">
        <w:rPr>
          <w:rFonts w:hint="cs"/>
          <w:b/>
          <w:bCs/>
          <w:sz w:val="24"/>
          <w:szCs w:val="24"/>
          <w:rtl/>
        </w:rPr>
        <w:t xml:space="preserve">ועל </w:t>
      </w:r>
      <w:proofErr w:type="spellStart"/>
      <w:r w:rsidRPr="00ED6BDD">
        <w:rPr>
          <w:rFonts w:hint="cs"/>
          <w:b/>
          <w:bCs/>
          <w:sz w:val="24"/>
          <w:szCs w:val="24"/>
          <w:rtl/>
        </w:rPr>
        <w:t>טמאת</w:t>
      </w:r>
      <w:proofErr w:type="spellEnd"/>
      <w:r w:rsidRPr="00ED6BDD">
        <w:rPr>
          <w:rFonts w:hint="cs"/>
          <w:b/>
          <w:bCs/>
          <w:sz w:val="24"/>
          <w:szCs w:val="24"/>
          <w:rtl/>
        </w:rPr>
        <w:t xml:space="preserve"> כלי</w:t>
      </w:r>
      <w:r w:rsidRPr="00672A27">
        <w:rPr>
          <w:sz w:val="24"/>
          <w:szCs w:val="24"/>
          <w:rtl/>
        </w:rPr>
        <w:t xml:space="preserve"> </w:t>
      </w:r>
      <w:r w:rsidRPr="00672A27">
        <w:rPr>
          <w:rFonts w:hint="cs"/>
          <w:sz w:val="24"/>
          <w:szCs w:val="24"/>
          <w:rtl/>
        </w:rPr>
        <w:t>זכוכית</w:t>
      </w:r>
      <w:r w:rsidRPr="0079557E">
        <w:rPr>
          <w:sz w:val="24"/>
          <w:szCs w:val="24"/>
          <w:rtl/>
        </w:rPr>
        <w:t xml:space="preserve"> </w:t>
      </w:r>
      <w:r w:rsidRPr="00ED6BDD">
        <w:rPr>
          <w:rFonts w:hint="cs"/>
          <w:b/>
          <w:bCs/>
          <w:sz w:val="24"/>
          <w:szCs w:val="24"/>
          <w:rtl/>
        </w:rPr>
        <w:t>גזרו</w:t>
      </w:r>
      <w:r w:rsidRPr="00672A27">
        <w:rPr>
          <w:rFonts w:hint="cs"/>
          <w:sz w:val="24"/>
          <w:szCs w:val="24"/>
          <w:rtl/>
        </w:rPr>
        <w:t xml:space="preserve"> שריפה. </w:t>
      </w:r>
      <w:r w:rsidRPr="00ED6BDD">
        <w:rPr>
          <w:rFonts w:hint="cs"/>
          <w:b/>
          <w:bCs/>
          <w:sz w:val="24"/>
          <w:szCs w:val="24"/>
          <w:rtl/>
        </w:rPr>
        <w:t>ולכן לשיטתו אן קושיה</w:t>
      </w:r>
      <w:r w:rsidRPr="00ED6BDD">
        <w:rPr>
          <w:b/>
          <w:bCs/>
          <w:sz w:val="24"/>
          <w:szCs w:val="24"/>
          <w:rtl/>
        </w:rPr>
        <w:t xml:space="preserve">. </w:t>
      </w:r>
      <w:r w:rsidRPr="00ED6BDD">
        <w:rPr>
          <w:rFonts w:hint="cs"/>
          <w:b/>
          <w:bCs/>
          <w:sz w:val="24"/>
          <w:szCs w:val="24"/>
          <w:rtl/>
        </w:rPr>
        <w:t xml:space="preserve">תנן התם, </w:t>
      </w:r>
      <w:r w:rsidRPr="00ED6BDD">
        <w:rPr>
          <w:rFonts w:ascii="David" w:hAnsi="David" w:cs="David"/>
          <w:b/>
          <w:bCs/>
          <w:color w:val="202122"/>
          <w:sz w:val="28"/>
          <w:szCs w:val="28"/>
          <w:shd w:val="clear" w:color="auto" w:fill="FFFFFF"/>
          <w:rtl/>
        </w:rPr>
        <w:t xml:space="preserve">על ששה ספיקות </w:t>
      </w:r>
      <w:proofErr w:type="spellStart"/>
      <w:r w:rsidRPr="00ED6BDD">
        <w:rPr>
          <w:rFonts w:ascii="David" w:hAnsi="David" w:cs="David"/>
          <w:b/>
          <w:bCs/>
          <w:color w:val="202122"/>
          <w:sz w:val="28"/>
          <w:szCs w:val="28"/>
          <w:shd w:val="clear" w:color="auto" w:fill="FFFFFF"/>
          <w:rtl/>
        </w:rPr>
        <w:t>שורפין</w:t>
      </w:r>
      <w:proofErr w:type="spellEnd"/>
      <w:r w:rsidRPr="00ED6BDD">
        <w:rPr>
          <w:rFonts w:ascii="David" w:hAnsi="David" w:cs="David"/>
          <w:b/>
          <w:bCs/>
          <w:color w:val="202122"/>
          <w:sz w:val="28"/>
          <w:szCs w:val="28"/>
          <w:shd w:val="clear" w:color="auto" w:fill="FFFFFF"/>
          <w:rtl/>
        </w:rPr>
        <w:t xml:space="preserve"> את התרומה</w:t>
      </w:r>
      <w:r w:rsidRPr="00ED6BDD">
        <w:rPr>
          <w:rFonts w:ascii="David" w:hAnsi="David" w:cs="David" w:hint="cs"/>
          <w:b/>
          <w:bCs/>
          <w:color w:val="202122"/>
          <w:sz w:val="28"/>
          <w:szCs w:val="28"/>
          <w:shd w:val="clear" w:color="auto" w:fill="FFFFFF"/>
          <w:rtl/>
        </w:rPr>
        <w:t>,</w:t>
      </w:r>
      <w:r w:rsidRPr="00ED6BDD">
        <w:rPr>
          <w:rFonts w:hint="cs"/>
          <w:b/>
          <w:bCs/>
          <w:sz w:val="24"/>
          <w:szCs w:val="24"/>
          <w:rtl/>
        </w:rPr>
        <w:t xml:space="preserve"> ואלו</w:t>
      </w:r>
      <w:r w:rsidRPr="0079557E">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ששה</w:t>
      </w:r>
      <w:r w:rsidRPr="00672A27">
        <w:rPr>
          <w:sz w:val="24"/>
          <w:szCs w:val="24"/>
          <w:rtl/>
        </w:rPr>
        <w:t xml:space="preserve"> </w:t>
      </w:r>
      <w:r w:rsidRPr="00672A27">
        <w:rPr>
          <w:rFonts w:hint="cs"/>
          <w:sz w:val="24"/>
          <w:szCs w:val="24"/>
          <w:rtl/>
        </w:rPr>
        <w:t>ספקות</w:t>
      </w:r>
      <w:r w:rsidRPr="0079557E">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ספק</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הפרס</w:t>
      </w:r>
      <w:r w:rsidRPr="00672A27">
        <w:rPr>
          <w:sz w:val="24"/>
          <w:szCs w:val="24"/>
          <w:rtl/>
        </w:rPr>
        <w:t xml:space="preserve"> </w:t>
      </w:r>
      <w:r w:rsidRPr="0079557E">
        <w:rPr>
          <w:rFonts w:hint="cs"/>
          <w:sz w:val="24"/>
          <w:szCs w:val="24"/>
          <w:rtl/>
        </w:rPr>
        <w:t>,</w:t>
      </w:r>
      <w:r w:rsidRPr="00672A27">
        <w:rPr>
          <w:rFonts w:hint="cs"/>
          <w:sz w:val="24"/>
          <w:szCs w:val="24"/>
          <w:rtl/>
        </w:rPr>
        <w:t>על</w:t>
      </w:r>
      <w:r w:rsidRPr="00672A27">
        <w:rPr>
          <w:sz w:val="24"/>
          <w:szCs w:val="24"/>
          <w:rtl/>
        </w:rPr>
        <w:t xml:space="preserve"> </w:t>
      </w:r>
      <w:r w:rsidRPr="00672A27">
        <w:rPr>
          <w:rFonts w:hint="cs"/>
          <w:sz w:val="24"/>
          <w:szCs w:val="24"/>
          <w:rtl/>
        </w:rPr>
        <w:t>ספק</w:t>
      </w:r>
      <w:r w:rsidRPr="00672A27">
        <w:rPr>
          <w:sz w:val="24"/>
          <w:szCs w:val="24"/>
          <w:rtl/>
        </w:rPr>
        <w:t xml:space="preserve"> </w:t>
      </w:r>
      <w:r w:rsidRPr="00672A27">
        <w:rPr>
          <w:rFonts w:hint="cs"/>
          <w:sz w:val="24"/>
          <w:szCs w:val="24"/>
          <w:rtl/>
        </w:rPr>
        <w:t>ארץ</w:t>
      </w:r>
      <w:r w:rsidRPr="00672A27">
        <w:rPr>
          <w:sz w:val="24"/>
          <w:szCs w:val="24"/>
          <w:rtl/>
        </w:rPr>
        <w:t xml:space="preserve"> </w:t>
      </w:r>
      <w:r w:rsidRPr="00672A27">
        <w:rPr>
          <w:rFonts w:hint="cs"/>
          <w:sz w:val="24"/>
          <w:szCs w:val="24"/>
          <w:rtl/>
        </w:rPr>
        <w:t>העמים</w:t>
      </w:r>
      <w:r w:rsidRPr="0079557E">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ספק</w:t>
      </w:r>
      <w:r w:rsidRPr="00672A27">
        <w:rPr>
          <w:sz w:val="24"/>
          <w:szCs w:val="24"/>
          <w:rtl/>
        </w:rPr>
        <w:t xml:space="preserve"> </w:t>
      </w:r>
      <w:r w:rsidRPr="00672A27">
        <w:rPr>
          <w:rFonts w:hint="cs"/>
          <w:sz w:val="24"/>
          <w:szCs w:val="24"/>
          <w:rtl/>
        </w:rPr>
        <w:t>בגדי</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הארץ</w:t>
      </w:r>
      <w:r w:rsidRPr="0079557E">
        <w:rPr>
          <w:rFonts w:hint="cs"/>
          <w:sz w:val="24"/>
          <w:szCs w:val="24"/>
          <w:rtl/>
        </w:rPr>
        <w:t>,</w:t>
      </w:r>
      <w:r w:rsidRPr="00672A27">
        <w:rPr>
          <w:rFonts w:hint="cs"/>
          <w:sz w:val="24"/>
          <w:szCs w:val="24"/>
          <w:rtl/>
        </w:rPr>
        <w:t xml:space="preserve"> על</w:t>
      </w:r>
      <w:r w:rsidRPr="00672A27">
        <w:rPr>
          <w:sz w:val="24"/>
          <w:szCs w:val="24"/>
          <w:rtl/>
        </w:rPr>
        <w:t xml:space="preserve"> </w:t>
      </w:r>
      <w:r w:rsidRPr="00672A27">
        <w:rPr>
          <w:rFonts w:hint="cs"/>
          <w:sz w:val="24"/>
          <w:szCs w:val="24"/>
          <w:rtl/>
        </w:rPr>
        <w:t>ספק</w:t>
      </w:r>
      <w:r w:rsidRPr="00672A27">
        <w:rPr>
          <w:sz w:val="24"/>
          <w:szCs w:val="24"/>
          <w:rtl/>
        </w:rPr>
        <w:t xml:space="preserve"> </w:t>
      </w:r>
      <w:proofErr w:type="spellStart"/>
      <w:r w:rsidRPr="00ED6BDD">
        <w:rPr>
          <w:rFonts w:hint="cs"/>
          <w:b/>
          <w:bCs/>
          <w:sz w:val="24"/>
          <w:szCs w:val="24"/>
          <w:rtl/>
        </w:rPr>
        <w:t>רוקין</w:t>
      </w:r>
      <w:proofErr w:type="spellEnd"/>
      <w:r w:rsidRPr="0079557E">
        <w:rPr>
          <w:rFonts w:hint="cs"/>
          <w:sz w:val="24"/>
          <w:szCs w:val="24"/>
          <w:rtl/>
        </w:rPr>
        <w:t>,</w:t>
      </w:r>
      <w:r w:rsidRPr="00672A27">
        <w:rPr>
          <w:rFonts w:hint="cs"/>
          <w:sz w:val="24"/>
          <w:szCs w:val="24"/>
          <w:rtl/>
        </w:rPr>
        <w:t xml:space="preserve"> על</w:t>
      </w:r>
      <w:r w:rsidRPr="00672A27">
        <w:rPr>
          <w:sz w:val="24"/>
          <w:szCs w:val="24"/>
          <w:rtl/>
        </w:rPr>
        <w:t xml:space="preserve"> </w:t>
      </w:r>
      <w:r w:rsidRPr="00672A27">
        <w:rPr>
          <w:rFonts w:hint="cs"/>
          <w:sz w:val="24"/>
          <w:szCs w:val="24"/>
          <w:rtl/>
        </w:rPr>
        <w:t>ספק</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רגלי</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כנגד</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רגלי</w:t>
      </w:r>
      <w:r w:rsidRPr="00672A27">
        <w:rPr>
          <w:sz w:val="24"/>
          <w:szCs w:val="24"/>
          <w:rtl/>
        </w:rPr>
        <w:t xml:space="preserve"> </w:t>
      </w:r>
      <w:r w:rsidRPr="00672A27">
        <w:rPr>
          <w:rFonts w:hint="cs"/>
          <w:sz w:val="24"/>
          <w:szCs w:val="24"/>
          <w:rtl/>
        </w:rPr>
        <w:t>בהמה</w:t>
      </w:r>
      <w:r w:rsidRPr="0079557E">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ודאי</w:t>
      </w:r>
      <w:r w:rsidRPr="00672A27">
        <w:rPr>
          <w:sz w:val="24"/>
          <w:szCs w:val="24"/>
          <w:rtl/>
        </w:rPr>
        <w:t xml:space="preserve"> </w:t>
      </w:r>
      <w:r w:rsidRPr="00672A27">
        <w:rPr>
          <w:rFonts w:hint="cs"/>
          <w:sz w:val="24"/>
          <w:szCs w:val="24"/>
          <w:rtl/>
        </w:rPr>
        <w:t>מגען</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ספק</w:t>
      </w:r>
      <w:r w:rsidRPr="00672A27">
        <w:rPr>
          <w:sz w:val="24"/>
          <w:szCs w:val="24"/>
          <w:rtl/>
        </w:rPr>
        <w:t xml:space="preserve"> </w:t>
      </w:r>
      <w:r w:rsidRPr="00672A27">
        <w:rPr>
          <w:rFonts w:hint="cs"/>
          <w:sz w:val="24"/>
          <w:szCs w:val="24"/>
          <w:rtl/>
        </w:rPr>
        <w:t>טומאתן</w:t>
      </w:r>
      <w:r w:rsidRPr="0079557E">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אלו</w:t>
      </w:r>
      <w:r w:rsidRPr="00672A27">
        <w:rPr>
          <w:sz w:val="24"/>
          <w:szCs w:val="24"/>
          <w:rtl/>
        </w:rPr>
        <w:t xml:space="preserve"> </w:t>
      </w:r>
      <w:proofErr w:type="spellStart"/>
      <w:r w:rsidRPr="00672A27">
        <w:rPr>
          <w:rFonts w:hint="cs"/>
          <w:sz w:val="24"/>
          <w:szCs w:val="24"/>
          <w:rtl/>
        </w:rPr>
        <w:t>שורפין</w:t>
      </w:r>
      <w:proofErr w:type="spellEnd"/>
      <w:r w:rsidRPr="00672A27">
        <w:rPr>
          <w:sz w:val="24"/>
          <w:szCs w:val="24"/>
          <w:rtl/>
        </w:rPr>
        <w:t xml:space="preserve"> </w:t>
      </w:r>
      <w:r w:rsidRPr="00672A27">
        <w:rPr>
          <w:rFonts w:hint="cs"/>
          <w:sz w:val="24"/>
          <w:szCs w:val="24"/>
          <w:rtl/>
        </w:rPr>
        <w:t>תרומה</w:t>
      </w:r>
    </w:p>
    <w:p w14:paraId="3C10F143" w14:textId="77777777" w:rsidR="00BF3D96" w:rsidRPr="0079557E" w:rsidRDefault="00BF3D96" w:rsidP="00BF3D96">
      <w:pPr>
        <w:bidi/>
        <w:rPr>
          <w:sz w:val="24"/>
          <w:szCs w:val="24"/>
          <w:rtl/>
        </w:rPr>
      </w:pPr>
      <w:r w:rsidRPr="0079557E">
        <w:rPr>
          <w:rFonts w:hint="cs"/>
          <w:sz w:val="24"/>
          <w:szCs w:val="24"/>
          <w:rtl/>
        </w:rPr>
        <w:t>תלמוד</w:t>
      </w:r>
      <w:r w:rsidRPr="0079557E">
        <w:rPr>
          <w:sz w:val="24"/>
          <w:szCs w:val="24"/>
          <w:rtl/>
        </w:rPr>
        <w:t xml:space="preserve"> </w:t>
      </w:r>
      <w:r w:rsidRPr="0079557E">
        <w:rPr>
          <w:rFonts w:hint="cs"/>
          <w:sz w:val="24"/>
          <w:szCs w:val="24"/>
          <w:rtl/>
        </w:rPr>
        <w:t>ירושלמי</w:t>
      </w:r>
      <w:r w:rsidRPr="0079557E">
        <w:rPr>
          <w:sz w:val="24"/>
          <w:szCs w:val="24"/>
          <w:rtl/>
        </w:rPr>
        <w:t xml:space="preserve"> (</w:t>
      </w:r>
      <w:proofErr w:type="spellStart"/>
      <w:r w:rsidRPr="0079557E">
        <w:rPr>
          <w:rFonts w:hint="cs"/>
          <w:sz w:val="24"/>
          <w:szCs w:val="24"/>
          <w:rtl/>
        </w:rPr>
        <w:t>וילנא</w:t>
      </w:r>
      <w:proofErr w:type="spellEnd"/>
      <w:r w:rsidRPr="0079557E">
        <w:rPr>
          <w:sz w:val="24"/>
          <w:szCs w:val="24"/>
          <w:rtl/>
        </w:rPr>
        <w:t xml:space="preserve">) </w:t>
      </w:r>
      <w:r w:rsidRPr="0079557E">
        <w:rPr>
          <w:rFonts w:hint="cs"/>
          <w:sz w:val="24"/>
          <w:szCs w:val="24"/>
          <w:rtl/>
        </w:rPr>
        <w:t>מסכת</w:t>
      </w:r>
      <w:r w:rsidRPr="0079557E">
        <w:rPr>
          <w:sz w:val="24"/>
          <w:szCs w:val="24"/>
          <w:rtl/>
        </w:rPr>
        <w:t xml:space="preserve"> </w:t>
      </w:r>
      <w:r w:rsidRPr="0079557E">
        <w:rPr>
          <w:rFonts w:hint="cs"/>
          <w:sz w:val="24"/>
          <w:szCs w:val="24"/>
          <w:rtl/>
        </w:rPr>
        <w:t>פסחים</w:t>
      </w:r>
    </w:p>
    <w:p w14:paraId="71047718" w14:textId="77777777" w:rsidR="00BF3D96" w:rsidRPr="00672A27" w:rsidRDefault="00BF3D96" w:rsidP="00BF3D96">
      <w:pPr>
        <w:bidi/>
        <w:rPr>
          <w:sz w:val="28"/>
        </w:rPr>
      </w:pPr>
      <w:r w:rsidRPr="008F3A26">
        <w:rPr>
          <w:rtl/>
        </w:rPr>
        <w:t xml:space="preserve"> </w:t>
      </w:r>
      <w:r w:rsidRPr="0079557E">
        <w:rPr>
          <w:rFonts w:hint="cs"/>
          <w:sz w:val="28"/>
          <w:szCs w:val="28"/>
          <w:rtl/>
        </w:rPr>
        <w:t>פרק</w:t>
      </w:r>
      <w:r w:rsidRPr="0079557E">
        <w:rPr>
          <w:sz w:val="28"/>
          <w:szCs w:val="28"/>
          <w:rtl/>
        </w:rPr>
        <w:t xml:space="preserve"> </w:t>
      </w:r>
      <w:r w:rsidRPr="0079557E">
        <w:rPr>
          <w:rFonts w:hint="cs"/>
          <w:sz w:val="28"/>
          <w:szCs w:val="28"/>
          <w:rtl/>
        </w:rPr>
        <w:t>א</w:t>
      </w:r>
      <w:r w:rsidRPr="0079557E">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ז</w:t>
      </w:r>
    </w:p>
    <w:p w14:paraId="5359D92A" w14:textId="44B3A541" w:rsidR="00BF3D96" w:rsidRPr="00672A27" w:rsidRDefault="00BF3D96" w:rsidP="00BF3D96">
      <w:pPr>
        <w:bidi/>
        <w:rPr>
          <w:sz w:val="28"/>
          <w:szCs w:val="28"/>
          <w:rtl/>
        </w:rPr>
      </w:pPr>
      <w:r w:rsidRPr="00672A27">
        <w:rPr>
          <w:rFonts w:hint="cs"/>
          <w:sz w:val="28"/>
          <w:szCs w:val="28"/>
          <w:rtl/>
        </w:rPr>
        <w:t>מתני</w:t>
      </w:r>
      <w:r w:rsidRPr="00672A27">
        <w:rPr>
          <w:sz w:val="28"/>
          <w:szCs w:val="28"/>
          <w:rtl/>
        </w:rPr>
        <w:t>'</w:t>
      </w:r>
      <w:r w:rsidRPr="0079557E">
        <w:rPr>
          <w:rFonts w:hint="cs"/>
          <w:sz w:val="28"/>
          <w:szCs w:val="28"/>
          <w:rtl/>
        </w:rPr>
        <w:t>:</w:t>
      </w:r>
      <w:r w:rsidRPr="00672A27">
        <w:rPr>
          <w:sz w:val="28"/>
          <w:szCs w:val="28"/>
          <w:rtl/>
        </w:rPr>
        <w:t xml:space="preserve"> </w:t>
      </w:r>
      <w:r w:rsidRPr="00672A27">
        <w:rPr>
          <w:rFonts w:hint="cs"/>
          <w:sz w:val="28"/>
          <w:szCs w:val="28"/>
          <w:rtl/>
        </w:rPr>
        <w:t>הוסיף</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עקיבה</w:t>
      </w:r>
      <w:r w:rsidRPr="0079557E">
        <w:rPr>
          <w:rFonts w:hint="cs"/>
          <w:sz w:val="28"/>
          <w:szCs w:val="28"/>
          <w:rtl/>
        </w:rPr>
        <w:t>,</w:t>
      </w:r>
      <w:r w:rsidRPr="00672A27">
        <w:rPr>
          <w:sz w:val="28"/>
          <w:szCs w:val="28"/>
          <w:rtl/>
        </w:rPr>
        <w:t xml:space="preserve"> </w:t>
      </w:r>
      <w:r w:rsidRPr="00672A27">
        <w:rPr>
          <w:rFonts w:hint="cs"/>
          <w:sz w:val="28"/>
          <w:szCs w:val="28"/>
          <w:rtl/>
        </w:rPr>
        <w:t>מימיהן</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כהנים</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נמנעו</w:t>
      </w:r>
      <w:r w:rsidRPr="00672A27">
        <w:rPr>
          <w:sz w:val="28"/>
          <w:szCs w:val="28"/>
          <w:rtl/>
        </w:rPr>
        <w:t xml:space="preserve"> </w:t>
      </w:r>
      <w:r w:rsidRPr="00672A27">
        <w:rPr>
          <w:rFonts w:hint="cs"/>
          <w:sz w:val="28"/>
          <w:szCs w:val="28"/>
          <w:rtl/>
        </w:rPr>
        <w:t>מלהדליק</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השמן</w:t>
      </w:r>
      <w:r w:rsidRPr="00672A27">
        <w:rPr>
          <w:sz w:val="28"/>
          <w:szCs w:val="28"/>
          <w:rtl/>
        </w:rPr>
        <w:t xml:space="preserve"> </w:t>
      </w:r>
      <w:r w:rsidRPr="00672A27">
        <w:rPr>
          <w:rFonts w:hint="cs"/>
          <w:sz w:val="28"/>
          <w:szCs w:val="28"/>
          <w:rtl/>
        </w:rPr>
        <w:t>שנפסל</w:t>
      </w:r>
      <w:r w:rsidRPr="00672A27">
        <w:rPr>
          <w:sz w:val="28"/>
          <w:szCs w:val="28"/>
          <w:rtl/>
        </w:rPr>
        <w:t xml:space="preserve"> </w:t>
      </w:r>
      <w:r w:rsidRPr="00672A27">
        <w:rPr>
          <w:rFonts w:hint="cs"/>
          <w:sz w:val="28"/>
          <w:szCs w:val="28"/>
          <w:rtl/>
        </w:rPr>
        <w:t>בטבול</w:t>
      </w:r>
      <w:r w:rsidRPr="00672A27">
        <w:rPr>
          <w:sz w:val="28"/>
          <w:szCs w:val="28"/>
          <w:rtl/>
        </w:rPr>
        <w:t xml:space="preserve"> </w:t>
      </w:r>
      <w:r w:rsidRPr="00672A27">
        <w:rPr>
          <w:rFonts w:hint="cs"/>
          <w:sz w:val="28"/>
          <w:szCs w:val="28"/>
          <w:rtl/>
        </w:rPr>
        <w:t>יום</w:t>
      </w:r>
      <w:r w:rsidRPr="0079557E">
        <w:rPr>
          <w:rFonts w:hint="cs"/>
          <w:sz w:val="28"/>
          <w:szCs w:val="28"/>
          <w:rtl/>
        </w:rPr>
        <w:t>,</w:t>
      </w:r>
      <w:r w:rsidRPr="00672A27">
        <w:rPr>
          <w:sz w:val="28"/>
          <w:szCs w:val="28"/>
          <w:rtl/>
        </w:rPr>
        <w:t xml:space="preserve"> </w:t>
      </w:r>
      <w:r w:rsidRPr="00672A27">
        <w:rPr>
          <w:rFonts w:hint="cs"/>
          <w:sz w:val="28"/>
          <w:szCs w:val="28"/>
          <w:rtl/>
        </w:rPr>
        <w:t>בנר</w:t>
      </w:r>
      <w:r w:rsidRPr="00672A27">
        <w:rPr>
          <w:sz w:val="28"/>
          <w:szCs w:val="28"/>
          <w:rtl/>
        </w:rPr>
        <w:t xml:space="preserve"> </w:t>
      </w:r>
      <w:r w:rsidRPr="00672A27">
        <w:rPr>
          <w:rFonts w:hint="cs"/>
          <w:sz w:val="28"/>
          <w:szCs w:val="28"/>
          <w:rtl/>
        </w:rPr>
        <w:t>שניטמא</w:t>
      </w:r>
      <w:r w:rsidRPr="00672A27">
        <w:rPr>
          <w:sz w:val="28"/>
          <w:szCs w:val="28"/>
          <w:rtl/>
        </w:rPr>
        <w:t xml:space="preserve"> </w:t>
      </w:r>
      <w:r w:rsidRPr="00672A27">
        <w:rPr>
          <w:rFonts w:hint="cs"/>
          <w:sz w:val="28"/>
          <w:szCs w:val="28"/>
          <w:rtl/>
        </w:rPr>
        <w:t>בטמא</w:t>
      </w:r>
      <w:r w:rsidRPr="00672A27">
        <w:rPr>
          <w:sz w:val="28"/>
          <w:szCs w:val="28"/>
          <w:rtl/>
        </w:rPr>
        <w:t xml:space="preserve"> </w:t>
      </w:r>
      <w:r w:rsidRPr="00672A27">
        <w:rPr>
          <w:rFonts w:hint="cs"/>
          <w:sz w:val="28"/>
          <w:szCs w:val="28"/>
          <w:rtl/>
        </w:rPr>
        <w:t>מת</w:t>
      </w:r>
      <w:r w:rsidRPr="00672A27">
        <w:rPr>
          <w:sz w:val="28"/>
          <w:szCs w:val="28"/>
          <w:rtl/>
        </w:rPr>
        <w:t xml:space="preserve"> </w:t>
      </w:r>
      <w:r w:rsidRPr="0079557E">
        <w:rPr>
          <w:rFonts w:hint="cs"/>
          <w:sz w:val="28"/>
          <w:szCs w:val="28"/>
          <w:rtl/>
        </w:rPr>
        <w:t>,</w:t>
      </w:r>
      <w:r w:rsidRPr="00672A27">
        <w:rPr>
          <w:rFonts w:hint="cs"/>
          <w:sz w:val="28"/>
          <w:szCs w:val="28"/>
          <w:rtl/>
        </w:rPr>
        <w:t>אף</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פי</w:t>
      </w:r>
      <w:r w:rsidRPr="00672A27">
        <w:rPr>
          <w:sz w:val="28"/>
          <w:szCs w:val="28"/>
          <w:rtl/>
        </w:rPr>
        <w:t xml:space="preserve"> </w:t>
      </w:r>
      <w:proofErr w:type="spellStart"/>
      <w:r w:rsidRPr="00672A27">
        <w:rPr>
          <w:rFonts w:hint="cs"/>
          <w:sz w:val="28"/>
          <w:szCs w:val="28"/>
          <w:rtl/>
        </w:rPr>
        <w:t>שמוסיפין</w:t>
      </w:r>
      <w:proofErr w:type="spellEnd"/>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טומאה</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טומאתו</w:t>
      </w:r>
    </w:p>
    <w:p w14:paraId="38ED0D6E" w14:textId="77777777" w:rsidR="00BF3D96" w:rsidRPr="008F3A26" w:rsidRDefault="00BF3D96" w:rsidP="00BF3D96">
      <w:pPr>
        <w:bidi/>
        <w:rPr>
          <w:rtl/>
        </w:rPr>
      </w:pPr>
    </w:p>
    <w:p w14:paraId="79290162" w14:textId="4AC5F0A0" w:rsidR="00BF3D96" w:rsidRPr="00672A27" w:rsidRDefault="00BF3D96" w:rsidP="00BF3D96">
      <w:pPr>
        <w:bidi/>
        <w:rPr>
          <w:sz w:val="24"/>
          <w:szCs w:val="24"/>
          <w:rtl/>
        </w:rPr>
      </w:pPr>
      <w:r w:rsidRPr="00672A27">
        <w:rPr>
          <w:rFonts w:hint="cs"/>
          <w:sz w:val="24"/>
          <w:szCs w:val="24"/>
          <w:rtl/>
        </w:rPr>
        <w:t>[דף</w:t>
      </w:r>
      <w:r w:rsidRPr="00672A27">
        <w:rPr>
          <w:sz w:val="24"/>
          <w:szCs w:val="24"/>
          <w:rtl/>
        </w:rPr>
        <w:t xml:space="preserve"> </w:t>
      </w:r>
      <w:r w:rsidRPr="00672A27">
        <w:rPr>
          <w:rFonts w:hint="cs"/>
          <w:sz w:val="24"/>
          <w:szCs w:val="24"/>
          <w:rtl/>
        </w:rPr>
        <w:t>ז</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sidRPr="0079557E">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יוחנן</w:t>
      </w:r>
      <w:r w:rsidRPr="0079557E">
        <w:rPr>
          <w:rFonts w:hint="cs"/>
          <w:sz w:val="24"/>
          <w:szCs w:val="24"/>
          <w:rtl/>
        </w:rPr>
        <w:t>,</w:t>
      </w:r>
      <w:r w:rsidRPr="00672A27">
        <w:rPr>
          <w:sz w:val="24"/>
          <w:szCs w:val="24"/>
          <w:rtl/>
        </w:rPr>
        <w:t xml:space="preserve"> </w:t>
      </w:r>
      <w:r w:rsidRPr="00672A27">
        <w:rPr>
          <w:rFonts w:hint="cs"/>
          <w:sz w:val="24"/>
          <w:szCs w:val="24"/>
          <w:rtl/>
        </w:rPr>
        <w:t xml:space="preserve">תמן </w:t>
      </w:r>
      <w:r w:rsidRPr="00ED6BDD">
        <w:rPr>
          <w:rFonts w:hint="cs"/>
          <w:b/>
          <w:bCs/>
          <w:sz w:val="24"/>
          <w:szCs w:val="24"/>
          <w:rtl/>
        </w:rPr>
        <w:t>ר</w:t>
      </w:r>
      <w:r w:rsidRPr="00ED6BDD">
        <w:rPr>
          <w:b/>
          <w:bCs/>
          <w:sz w:val="24"/>
          <w:szCs w:val="24"/>
          <w:rtl/>
        </w:rPr>
        <w:t xml:space="preserve">' </w:t>
      </w:r>
      <w:r w:rsidRPr="00ED6BDD">
        <w:rPr>
          <w:rFonts w:hint="cs"/>
          <w:b/>
          <w:bCs/>
          <w:sz w:val="24"/>
          <w:szCs w:val="24"/>
          <w:rtl/>
        </w:rPr>
        <w:t>חנניה</w:t>
      </w:r>
      <w:r w:rsidRPr="00ED6BDD">
        <w:rPr>
          <w:b/>
          <w:bCs/>
          <w:sz w:val="24"/>
          <w:szCs w:val="24"/>
          <w:rtl/>
        </w:rPr>
        <w:t xml:space="preserve"> </w:t>
      </w:r>
      <w:r w:rsidRPr="00ED6BDD">
        <w:rPr>
          <w:rFonts w:hint="cs"/>
          <w:b/>
          <w:bCs/>
          <w:sz w:val="24"/>
          <w:szCs w:val="24"/>
          <w:rtl/>
        </w:rPr>
        <w:t>סגן</w:t>
      </w:r>
      <w:r w:rsidRPr="00ED6BDD">
        <w:rPr>
          <w:b/>
          <w:bCs/>
          <w:sz w:val="24"/>
          <w:szCs w:val="24"/>
          <w:rtl/>
        </w:rPr>
        <w:t xml:space="preserve"> </w:t>
      </w:r>
      <w:proofErr w:type="spellStart"/>
      <w:r w:rsidRPr="00ED6BDD">
        <w:rPr>
          <w:rFonts w:hint="cs"/>
          <w:b/>
          <w:bCs/>
          <w:sz w:val="24"/>
          <w:szCs w:val="24"/>
          <w:rtl/>
        </w:rPr>
        <w:t>הכהנים</w:t>
      </w:r>
      <w:proofErr w:type="spellEnd"/>
      <w:r w:rsidRPr="00ED6BDD">
        <w:rPr>
          <w:b/>
          <w:bCs/>
          <w:sz w:val="24"/>
          <w:szCs w:val="24"/>
          <w:rtl/>
        </w:rPr>
        <w:t xml:space="preserve"> </w:t>
      </w:r>
      <w:r w:rsidRPr="00ED6BDD">
        <w:rPr>
          <w:rFonts w:hint="cs"/>
          <w:b/>
          <w:bCs/>
          <w:sz w:val="24"/>
          <w:szCs w:val="24"/>
          <w:rtl/>
        </w:rPr>
        <w:t xml:space="preserve">העיד </w:t>
      </w:r>
      <w:proofErr w:type="spellStart"/>
      <w:r w:rsidRPr="00ED6BDD">
        <w:rPr>
          <w:rFonts w:hint="cs"/>
          <w:b/>
          <w:bCs/>
          <w:sz w:val="24"/>
          <w:szCs w:val="24"/>
          <w:rtl/>
        </w:rPr>
        <w:t>ששורפין</w:t>
      </w:r>
      <w:proofErr w:type="spellEnd"/>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Pr>
          <w:rFonts w:hint="cs"/>
          <w:sz w:val="24"/>
          <w:szCs w:val="24"/>
          <w:rtl/>
        </w:rPr>
        <w:t>,</w:t>
      </w:r>
      <w:r w:rsidRPr="0079557E">
        <w:rPr>
          <w:rFonts w:hint="cs"/>
          <w:sz w:val="24"/>
          <w:szCs w:val="24"/>
          <w:rtl/>
        </w:rPr>
        <w:t xml:space="preserve"> </w:t>
      </w:r>
      <w:r w:rsidRPr="00346632">
        <w:rPr>
          <w:rFonts w:hint="cs"/>
          <w:sz w:val="16"/>
          <w:szCs w:val="16"/>
          <w:rtl/>
        </w:rPr>
        <w:t>שבקדשים אף שלישי טמא ועושה רביעי</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ובא</w:t>
      </w:r>
      <w:r w:rsidRPr="00672A27">
        <w:rPr>
          <w:sz w:val="24"/>
          <w:szCs w:val="24"/>
          <w:rtl/>
        </w:rPr>
        <w:t xml:space="preserve"> </w:t>
      </w:r>
      <w:r w:rsidRPr="00ED6BDD">
        <w:rPr>
          <w:rFonts w:hint="cs"/>
          <w:b/>
          <w:bCs/>
          <w:sz w:val="24"/>
          <w:szCs w:val="24"/>
          <w:rtl/>
        </w:rPr>
        <w:t>ר</w:t>
      </w:r>
      <w:r w:rsidRPr="00ED6BDD">
        <w:rPr>
          <w:b/>
          <w:bCs/>
          <w:sz w:val="24"/>
          <w:szCs w:val="24"/>
          <w:rtl/>
        </w:rPr>
        <w:t xml:space="preserve">' </w:t>
      </w:r>
      <w:r w:rsidRPr="00ED6BDD">
        <w:rPr>
          <w:rFonts w:hint="cs"/>
          <w:b/>
          <w:bCs/>
          <w:sz w:val="24"/>
          <w:szCs w:val="24"/>
          <w:rtl/>
        </w:rPr>
        <w:t>עקיבה</w:t>
      </w:r>
      <w:r w:rsidRPr="0079557E">
        <w:rPr>
          <w:rFonts w:hint="cs"/>
          <w:sz w:val="24"/>
          <w:szCs w:val="24"/>
          <w:rtl/>
        </w:rPr>
        <w:t xml:space="preserve"> </w:t>
      </w:r>
      <w:r w:rsidRPr="00672A27">
        <w:rPr>
          <w:rFonts w:hint="cs"/>
          <w:sz w:val="24"/>
          <w:szCs w:val="24"/>
          <w:rtl/>
        </w:rPr>
        <w:t>להוסיף</w:t>
      </w:r>
      <w:r w:rsidRPr="00672A27">
        <w:rPr>
          <w:sz w:val="24"/>
          <w:szCs w:val="24"/>
          <w:rtl/>
        </w:rPr>
        <w:t xml:space="preserve"> </w:t>
      </w:r>
      <w:r w:rsidRPr="00ED6BDD">
        <w:rPr>
          <w:rFonts w:hint="cs"/>
          <w:b/>
          <w:bCs/>
          <w:sz w:val="24"/>
          <w:szCs w:val="24"/>
          <w:rtl/>
        </w:rPr>
        <w:t>ששורפים שלישי בתרומה</w:t>
      </w:r>
      <w:r w:rsidRPr="00ED6BDD">
        <w:rPr>
          <w:b/>
          <w:bCs/>
          <w:sz w:val="24"/>
          <w:szCs w:val="24"/>
        </w:rPr>
        <w:t xml:space="preserve"> </w:t>
      </w:r>
      <w:r w:rsidRPr="00ED6BDD">
        <w:rPr>
          <w:rFonts w:hint="cs"/>
          <w:b/>
          <w:bCs/>
          <w:sz w:val="24"/>
          <w:szCs w:val="24"/>
          <w:rtl/>
        </w:rPr>
        <w:t xml:space="preserve"> שהוא</w:t>
      </w:r>
      <w:r>
        <w:rPr>
          <w:rFonts w:hint="cs"/>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 xml:space="preserve">תורה </w:t>
      </w:r>
      <w:r w:rsidRPr="00346632">
        <w:rPr>
          <w:rFonts w:hint="cs"/>
          <w:sz w:val="16"/>
          <w:szCs w:val="16"/>
          <w:rtl/>
        </w:rPr>
        <w:t>שהרי אן רביעי בתרומה</w:t>
      </w:r>
      <w:r w:rsidRPr="0079557E">
        <w:rPr>
          <w:rFonts w:hint="cs"/>
          <w:sz w:val="24"/>
          <w:szCs w:val="24"/>
          <w:rtl/>
        </w:rPr>
        <w:t xml:space="preserve"> </w:t>
      </w:r>
      <w:r w:rsidRPr="00672A27">
        <w:rPr>
          <w:rFonts w:hint="cs"/>
          <w:sz w:val="24"/>
          <w:szCs w:val="24"/>
          <w:rtl/>
        </w:rPr>
        <w:t>עם</w:t>
      </w:r>
      <w:r w:rsidRPr="00672A27">
        <w:rPr>
          <w:sz w:val="24"/>
          <w:szCs w:val="24"/>
          <w:rtl/>
        </w:rPr>
        <w:t xml:space="preserve"> </w:t>
      </w:r>
      <w:r w:rsidRPr="00ED6BDD">
        <w:rPr>
          <w:rFonts w:hint="cs"/>
          <w:b/>
          <w:bCs/>
          <w:sz w:val="24"/>
          <w:szCs w:val="24"/>
          <w:rtl/>
        </w:rPr>
        <w:t>טומאת</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ED6BDD">
        <w:rPr>
          <w:rFonts w:hint="cs"/>
          <w:b/>
          <w:bCs/>
          <w:sz w:val="24"/>
          <w:szCs w:val="24"/>
          <w:rtl/>
        </w:rPr>
        <w:t>דעתיה</w:t>
      </w:r>
      <w:proofErr w:type="spellEnd"/>
      <w:r w:rsidRPr="00672A27">
        <w:rPr>
          <w:sz w:val="24"/>
          <w:szCs w:val="24"/>
          <w:rtl/>
        </w:rPr>
        <w:t xml:space="preserve"> </w:t>
      </w:r>
      <w:r w:rsidRPr="00672A27">
        <w:rPr>
          <w:rFonts w:hint="cs"/>
          <w:sz w:val="24"/>
          <w:szCs w:val="24"/>
          <w:rtl/>
        </w:rPr>
        <w:t>דבר</w:t>
      </w:r>
      <w:r w:rsidRPr="00672A27">
        <w:rPr>
          <w:sz w:val="24"/>
          <w:szCs w:val="24"/>
          <w:rtl/>
        </w:rPr>
        <w:t xml:space="preserve"> </w:t>
      </w:r>
      <w:proofErr w:type="spellStart"/>
      <w:r w:rsidRPr="00672A27">
        <w:rPr>
          <w:rFonts w:hint="cs"/>
          <w:sz w:val="24"/>
          <w:szCs w:val="24"/>
          <w:rtl/>
        </w:rPr>
        <w:t>קפרא</w:t>
      </w:r>
      <w:proofErr w:type="spellEnd"/>
      <w:r w:rsidRPr="0079557E">
        <w:rPr>
          <w:rFonts w:hint="cs"/>
          <w:sz w:val="24"/>
          <w:szCs w:val="24"/>
          <w:rtl/>
        </w:rPr>
        <w:t>,</w:t>
      </w:r>
      <w:r w:rsidRPr="00672A27">
        <w:rPr>
          <w:sz w:val="24"/>
          <w:szCs w:val="24"/>
          <w:rtl/>
        </w:rPr>
        <w:t xml:space="preserve"> </w:t>
      </w:r>
      <w:r w:rsidRPr="00672A27">
        <w:rPr>
          <w:rFonts w:hint="cs"/>
          <w:sz w:val="24"/>
          <w:szCs w:val="24"/>
          <w:rtl/>
        </w:rPr>
        <w:t>תמן</w:t>
      </w:r>
      <w:r w:rsidRPr="00672A27">
        <w:rPr>
          <w:sz w:val="24"/>
          <w:szCs w:val="24"/>
          <w:rtl/>
        </w:rPr>
        <w:t xml:space="preserve"> </w:t>
      </w:r>
      <w:r w:rsidRPr="00ED6BDD">
        <w:rPr>
          <w:rFonts w:hint="cs"/>
          <w:b/>
          <w:bCs/>
          <w:sz w:val="24"/>
          <w:szCs w:val="24"/>
          <w:rtl/>
        </w:rPr>
        <w:t>ר</w:t>
      </w:r>
      <w:r w:rsidRPr="00ED6BDD">
        <w:rPr>
          <w:b/>
          <w:bCs/>
          <w:sz w:val="24"/>
          <w:szCs w:val="24"/>
          <w:rtl/>
        </w:rPr>
        <w:t xml:space="preserve">' </w:t>
      </w:r>
      <w:r w:rsidRPr="00ED6BDD">
        <w:rPr>
          <w:rFonts w:hint="cs"/>
          <w:b/>
          <w:bCs/>
          <w:sz w:val="24"/>
          <w:szCs w:val="24"/>
          <w:rtl/>
        </w:rPr>
        <w:t>חנניה</w:t>
      </w:r>
      <w:r w:rsidRPr="00ED6BDD">
        <w:rPr>
          <w:b/>
          <w:bCs/>
          <w:sz w:val="24"/>
          <w:szCs w:val="24"/>
          <w:rtl/>
        </w:rPr>
        <w:t xml:space="preserve"> </w:t>
      </w:r>
      <w:r w:rsidRPr="00ED6BDD">
        <w:rPr>
          <w:rFonts w:hint="cs"/>
          <w:b/>
          <w:bCs/>
          <w:sz w:val="24"/>
          <w:szCs w:val="24"/>
          <w:rtl/>
        </w:rPr>
        <w:t>סגן</w:t>
      </w:r>
      <w:r w:rsidRPr="00ED6BDD">
        <w:rPr>
          <w:b/>
          <w:bCs/>
          <w:sz w:val="24"/>
          <w:szCs w:val="24"/>
          <w:rtl/>
        </w:rPr>
        <w:t xml:space="preserve"> </w:t>
      </w:r>
      <w:proofErr w:type="spellStart"/>
      <w:r w:rsidRPr="00ED6BDD">
        <w:rPr>
          <w:rFonts w:hint="cs"/>
          <w:b/>
          <w:bCs/>
          <w:sz w:val="24"/>
          <w:szCs w:val="24"/>
          <w:rtl/>
        </w:rPr>
        <w:t>הכהנים</w:t>
      </w:r>
      <w:proofErr w:type="spellEnd"/>
      <w:r w:rsidRPr="00ED6BDD">
        <w:rPr>
          <w:b/>
          <w:bCs/>
          <w:sz w:val="24"/>
          <w:szCs w:val="24"/>
          <w:rtl/>
        </w:rPr>
        <w:t xml:space="preserve"> </w:t>
      </w:r>
      <w:r w:rsidRPr="00ED6BDD">
        <w:rPr>
          <w:rFonts w:hint="cs"/>
          <w:b/>
          <w:bCs/>
          <w:sz w:val="24"/>
          <w:szCs w:val="24"/>
          <w:rtl/>
        </w:rPr>
        <w:t xml:space="preserve">העיד </w:t>
      </w:r>
      <w:proofErr w:type="spellStart"/>
      <w:r w:rsidRPr="00ED6BDD">
        <w:rPr>
          <w:rFonts w:hint="cs"/>
          <w:b/>
          <w:bCs/>
          <w:sz w:val="24"/>
          <w:szCs w:val="24"/>
          <w:rtl/>
        </w:rPr>
        <w:t>ששורפין</w:t>
      </w:r>
      <w:proofErr w:type="spellEnd"/>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 xml:space="preserve">דבריהן </w:t>
      </w:r>
      <w:r w:rsidRPr="0002508F">
        <w:rPr>
          <w:rFonts w:hint="cs"/>
          <w:sz w:val="16"/>
          <w:szCs w:val="16"/>
          <w:rtl/>
        </w:rPr>
        <w:t>שטהור מהתורה</w:t>
      </w:r>
      <w:r w:rsidRPr="0079557E">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79557E">
        <w:rPr>
          <w:rFonts w:hint="cs"/>
          <w:sz w:val="24"/>
          <w:szCs w:val="24"/>
          <w:rtl/>
        </w:rPr>
        <w:t>,</w:t>
      </w:r>
      <w:r w:rsidRPr="00672A27">
        <w:rPr>
          <w:sz w:val="24"/>
          <w:szCs w:val="24"/>
          <w:rtl/>
        </w:rPr>
        <w:t xml:space="preserve"> </w:t>
      </w:r>
      <w:proofErr w:type="spellStart"/>
      <w:r w:rsidRPr="00672A27">
        <w:rPr>
          <w:rFonts w:hint="cs"/>
          <w:sz w:val="24"/>
          <w:szCs w:val="24"/>
          <w:rtl/>
        </w:rPr>
        <w:t>והכא</w:t>
      </w:r>
      <w:proofErr w:type="spellEnd"/>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79557E">
        <w:rPr>
          <w:rFonts w:hint="cs"/>
          <w:sz w:val="24"/>
          <w:szCs w:val="24"/>
          <w:rtl/>
        </w:rPr>
        <w:t xml:space="preserve">, </w:t>
      </w:r>
      <w:r w:rsidRPr="00ED6BDD">
        <w:rPr>
          <w:rFonts w:hint="cs"/>
          <w:b/>
          <w:bCs/>
          <w:sz w:val="24"/>
          <w:szCs w:val="24"/>
          <w:rtl/>
        </w:rPr>
        <w:t>ולמה אמרה המשנה הוסיף ר’ עקיבא? הרי</w:t>
      </w:r>
      <w:r w:rsidRPr="0079557E">
        <w:rPr>
          <w:rFonts w:hint="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לפחות</w:t>
      </w:r>
      <w:r w:rsidRPr="00672A27">
        <w:rPr>
          <w:sz w:val="24"/>
          <w:szCs w:val="24"/>
          <w:rtl/>
        </w:rPr>
        <w:t xml:space="preserve">. </w:t>
      </w:r>
      <w:r w:rsidRPr="00672A27">
        <w:rPr>
          <w:rFonts w:hint="cs"/>
          <w:sz w:val="24"/>
          <w:szCs w:val="24"/>
          <w:rtl/>
        </w:rPr>
        <w:t>תיפתר</w:t>
      </w:r>
      <w:r w:rsidRPr="00672A27">
        <w:rPr>
          <w:sz w:val="24"/>
          <w:szCs w:val="24"/>
          <w:rtl/>
        </w:rPr>
        <w:t xml:space="preserve"> </w:t>
      </w:r>
      <w:r w:rsidRPr="00672A27">
        <w:rPr>
          <w:rFonts w:hint="cs"/>
          <w:sz w:val="24"/>
          <w:szCs w:val="24"/>
          <w:rtl/>
        </w:rPr>
        <w:t>בטבול</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מבית</w:t>
      </w:r>
      <w:r w:rsidRPr="00672A27">
        <w:rPr>
          <w:sz w:val="24"/>
          <w:szCs w:val="24"/>
          <w:rtl/>
        </w:rPr>
        <w:t xml:space="preserve"> </w:t>
      </w:r>
      <w:r w:rsidRPr="00672A27">
        <w:rPr>
          <w:rFonts w:hint="cs"/>
          <w:sz w:val="24"/>
          <w:szCs w:val="24"/>
          <w:rtl/>
        </w:rPr>
        <w:t>פרס</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מדבריהן</w:t>
      </w:r>
      <w:r w:rsidRPr="00672A27">
        <w:rPr>
          <w:sz w:val="24"/>
          <w:szCs w:val="24"/>
          <w:rtl/>
        </w:rPr>
        <w:t>.</w:t>
      </w:r>
      <w:r w:rsidRPr="00672A27">
        <w:rPr>
          <w:rFonts w:hint="cs"/>
          <w:sz w:val="24"/>
          <w:szCs w:val="24"/>
          <w:rtl/>
        </w:rPr>
        <w:t xml:space="preserve"> </w:t>
      </w:r>
      <w:r w:rsidRPr="00ED6BDD">
        <w:rPr>
          <w:rFonts w:hint="cs"/>
          <w:b/>
          <w:bCs/>
          <w:sz w:val="24"/>
          <w:szCs w:val="24"/>
          <w:rtl/>
        </w:rPr>
        <w:t>וכמו שאמרנו שרבי</w:t>
      </w:r>
      <w:r w:rsidRPr="0079557E">
        <w:rPr>
          <w:sz w:val="24"/>
          <w:szCs w:val="24"/>
          <w:rtl/>
        </w:rPr>
        <w:t xml:space="preserve"> </w:t>
      </w:r>
      <w:r w:rsidRPr="00672A27">
        <w:rPr>
          <w:rFonts w:hint="cs"/>
          <w:sz w:val="24"/>
          <w:szCs w:val="24"/>
          <w:rtl/>
        </w:rPr>
        <w:t>חנניה</w:t>
      </w:r>
      <w:r w:rsidRPr="00672A27">
        <w:rPr>
          <w:sz w:val="24"/>
          <w:szCs w:val="24"/>
          <w:rtl/>
        </w:rPr>
        <w:t xml:space="preserve"> </w:t>
      </w:r>
      <w:r w:rsidRPr="00672A27">
        <w:rPr>
          <w:rFonts w:hint="cs"/>
          <w:sz w:val="24"/>
          <w:szCs w:val="24"/>
          <w:rtl/>
        </w:rPr>
        <w:t>סגן</w:t>
      </w:r>
      <w:r w:rsidRPr="00672A27">
        <w:rPr>
          <w:sz w:val="24"/>
          <w:szCs w:val="24"/>
          <w:rtl/>
        </w:rPr>
        <w:t xml:space="preserve"> </w:t>
      </w:r>
      <w:proofErr w:type="spellStart"/>
      <w:r w:rsidRPr="00672A27">
        <w:rPr>
          <w:rFonts w:hint="cs"/>
          <w:sz w:val="24"/>
          <w:szCs w:val="24"/>
          <w:rtl/>
        </w:rPr>
        <w:t>הכהנים</w:t>
      </w:r>
      <w:proofErr w:type="spellEnd"/>
      <w:r w:rsidRPr="00672A27">
        <w:rPr>
          <w:sz w:val="24"/>
          <w:szCs w:val="24"/>
          <w:rtl/>
        </w:rPr>
        <w:t xml:space="preserve"> </w:t>
      </w:r>
      <w:r w:rsidRPr="00ED6BDD">
        <w:rPr>
          <w:rFonts w:hint="cs"/>
          <w:b/>
          <w:bCs/>
          <w:sz w:val="24"/>
          <w:szCs w:val="24"/>
          <w:rtl/>
        </w:rPr>
        <w:t>שנאה</w:t>
      </w:r>
      <w:r w:rsidRPr="00ED6BDD">
        <w:rPr>
          <w:b/>
          <w:bCs/>
          <w:sz w:val="24"/>
          <w:szCs w:val="24"/>
          <w:rtl/>
        </w:rPr>
        <w:t xml:space="preserve"> </w:t>
      </w:r>
      <w:r w:rsidRPr="00ED6BDD">
        <w:rPr>
          <w:rFonts w:hint="cs"/>
          <w:b/>
          <w:bCs/>
          <w:sz w:val="24"/>
          <w:szCs w:val="24"/>
          <w:rtl/>
        </w:rPr>
        <w:t>משום</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שמאי</w:t>
      </w:r>
      <w:r w:rsidRPr="00672A27">
        <w:rPr>
          <w:sz w:val="24"/>
          <w:szCs w:val="24"/>
          <w:rtl/>
        </w:rPr>
        <w:t xml:space="preserve"> </w:t>
      </w:r>
      <w:r w:rsidRPr="00672A27">
        <w:rPr>
          <w:rFonts w:hint="cs"/>
          <w:sz w:val="16"/>
          <w:szCs w:val="16"/>
          <w:rtl/>
        </w:rPr>
        <w:t>ובית</w:t>
      </w:r>
      <w:r w:rsidRPr="00672A27">
        <w:rPr>
          <w:sz w:val="16"/>
          <w:szCs w:val="16"/>
          <w:rtl/>
        </w:rPr>
        <w:t xml:space="preserve"> </w:t>
      </w:r>
      <w:r w:rsidRPr="00672A27">
        <w:rPr>
          <w:rFonts w:hint="cs"/>
          <w:sz w:val="16"/>
          <w:szCs w:val="16"/>
          <w:rtl/>
        </w:rPr>
        <w:t>הלל.</w:t>
      </w:r>
      <w:r w:rsidRPr="00672A27">
        <w:rPr>
          <w:rFonts w:hint="cs"/>
          <w:sz w:val="24"/>
          <w:szCs w:val="24"/>
          <w:rtl/>
        </w:rPr>
        <w:t xml:space="preserve"> </w:t>
      </w:r>
      <w:r w:rsidRPr="00ED6BDD">
        <w:rPr>
          <w:rFonts w:hint="cs"/>
          <w:b/>
          <w:bCs/>
          <w:sz w:val="24"/>
          <w:szCs w:val="24"/>
          <w:rtl/>
        </w:rPr>
        <w:t>לומר שאף בית שמאי שאסרו לשרוף יחד פסול וטמא, פסול טומאה וטמא התירו</w:t>
      </w:r>
      <w:r w:rsidRPr="00ED6BDD">
        <w:rPr>
          <w:b/>
          <w:bCs/>
          <w:sz w:val="24"/>
          <w:szCs w:val="24"/>
          <w:rtl/>
        </w:rPr>
        <w:t>.</w:t>
      </w:r>
      <w:r w:rsidRPr="00ED6BDD">
        <w:rPr>
          <w:rFonts w:hint="cs"/>
          <w:b/>
          <w:bCs/>
          <w:sz w:val="24"/>
          <w:szCs w:val="24"/>
          <w:rtl/>
        </w:rPr>
        <w:t xml:space="preserve"> גם רבי עקיבא שנאה</w:t>
      </w:r>
      <w:r w:rsidRPr="00ED6BDD">
        <w:rPr>
          <w:b/>
          <w:bCs/>
          <w:sz w:val="24"/>
          <w:szCs w:val="24"/>
          <w:rtl/>
        </w:rPr>
        <w:t xml:space="preserve"> </w:t>
      </w:r>
      <w:r w:rsidRPr="00ED6BDD">
        <w:rPr>
          <w:rFonts w:hint="cs"/>
          <w:b/>
          <w:bCs/>
          <w:sz w:val="24"/>
          <w:szCs w:val="24"/>
          <w:rtl/>
        </w:rPr>
        <w:t>משום</w:t>
      </w:r>
      <w:r w:rsidRPr="00ED6BDD">
        <w:rPr>
          <w:b/>
          <w:bCs/>
          <w:sz w:val="24"/>
          <w:szCs w:val="24"/>
          <w:rtl/>
        </w:rPr>
        <w:t xml:space="preserve"> </w:t>
      </w:r>
      <w:r w:rsidRPr="00ED6BDD">
        <w:rPr>
          <w:rFonts w:hint="cs"/>
          <w:b/>
          <w:bCs/>
          <w:sz w:val="24"/>
          <w:szCs w:val="24"/>
          <w:rtl/>
        </w:rPr>
        <w:t>בית</w:t>
      </w:r>
      <w:r w:rsidRPr="00ED6BDD">
        <w:rPr>
          <w:b/>
          <w:bCs/>
          <w:sz w:val="24"/>
          <w:szCs w:val="24"/>
          <w:rtl/>
        </w:rPr>
        <w:t xml:space="preserve"> </w:t>
      </w:r>
      <w:r w:rsidRPr="00ED6BDD">
        <w:rPr>
          <w:rFonts w:hint="cs"/>
          <w:b/>
          <w:bCs/>
          <w:sz w:val="24"/>
          <w:szCs w:val="24"/>
          <w:rtl/>
        </w:rPr>
        <w:t>שמאי.</w:t>
      </w:r>
      <w:r w:rsidRPr="00ED6BDD">
        <w:rPr>
          <w:b/>
          <w:bCs/>
          <w:sz w:val="24"/>
          <w:szCs w:val="24"/>
          <w:rtl/>
        </w:rPr>
        <w:t xml:space="preserve"> </w:t>
      </w:r>
      <w:r w:rsidRPr="00ED6BDD">
        <w:rPr>
          <w:rFonts w:hint="cs"/>
          <w:b/>
          <w:bCs/>
          <w:sz w:val="24"/>
          <w:szCs w:val="24"/>
          <w:rtl/>
        </w:rPr>
        <w:t>אבל לשיטת בית הלל אן כל חידוש</w:t>
      </w:r>
      <w:r w:rsidRPr="0079557E">
        <w:rPr>
          <w:rFonts w:hint="cs"/>
          <w:sz w:val="24"/>
          <w:szCs w:val="24"/>
          <w:rtl/>
        </w:rPr>
        <w:t>.</w:t>
      </w:r>
      <w:r w:rsidRPr="0079557E">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מנא</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79557E">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 xml:space="preserve">עקיבה </w:t>
      </w:r>
      <w:r w:rsidRPr="00ED6BDD">
        <w:rPr>
          <w:rFonts w:hint="cs"/>
          <w:b/>
          <w:bCs/>
          <w:sz w:val="24"/>
          <w:szCs w:val="24"/>
          <w:rtl/>
        </w:rPr>
        <w:t xml:space="preserve">שאמרה המשנה שהוא הוסיף על מה שהעיד רבי חנינה סגן </w:t>
      </w:r>
      <w:proofErr w:type="spellStart"/>
      <w:r w:rsidRPr="00ED6BDD">
        <w:rPr>
          <w:rFonts w:hint="cs"/>
          <w:b/>
          <w:bCs/>
          <w:sz w:val="24"/>
          <w:szCs w:val="24"/>
          <w:rtl/>
        </w:rPr>
        <w:t>הכהנים</w:t>
      </w:r>
      <w:proofErr w:type="spellEnd"/>
      <w:r>
        <w:rPr>
          <w:rFonts w:hint="cs"/>
          <w:sz w:val="24"/>
          <w:szCs w:val="24"/>
          <w:rtl/>
        </w:rPr>
        <w:t>,</w:t>
      </w:r>
      <w:r w:rsidRPr="0079557E">
        <w:rPr>
          <w:rFonts w:hint="cs"/>
          <w:sz w:val="24"/>
          <w:szCs w:val="24"/>
          <w:rtl/>
        </w:rPr>
        <w:t xml:space="preserve"> </w:t>
      </w:r>
      <w:proofErr w:type="spellStart"/>
      <w:r w:rsidRPr="00672A27">
        <w:rPr>
          <w:rFonts w:hint="cs"/>
          <w:sz w:val="24"/>
          <w:szCs w:val="24"/>
          <w:rtl/>
        </w:rPr>
        <w:t>כדעתיה</w:t>
      </w:r>
      <w:proofErr w:type="spellEnd"/>
      <w:r>
        <w:rPr>
          <w:rFonts w:hint="cs"/>
          <w:sz w:val="24"/>
          <w:szCs w:val="24"/>
          <w:rtl/>
        </w:rPr>
        <w:t>.</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עקיבה</w:t>
      </w:r>
      <w:r w:rsidRPr="00672A27">
        <w:rPr>
          <w:sz w:val="24"/>
          <w:szCs w:val="24"/>
          <w:rtl/>
        </w:rPr>
        <w:t xml:space="preserve"> </w:t>
      </w:r>
      <w:r w:rsidRPr="00672A27">
        <w:rPr>
          <w:rFonts w:hint="cs"/>
          <w:sz w:val="24"/>
          <w:szCs w:val="24"/>
          <w:rtl/>
        </w:rPr>
        <w:t>אמר</w:t>
      </w:r>
      <w:r w:rsidRPr="0079557E">
        <w:rPr>
          <w:rFonts w:hint="cs"/>
          <w:sz w:val="24"/>
          <w:szCs w:val="24"/>
          <w:rtl/>
        </w:rPr>
        <w:t xml:space="preserve">, </w:t>
      </w:r>
      <w:r w:rsidRPr="00ED6BDD">
        <w:rPr>
          <w:rFonts w:hint="cs"/>
          <w:b/>
          <w:bCs/>
          <w:sz w:val="24"/>
          <w:szCs w:val="24"/>
          <w:rtl/>
        </w:rPr>
        <w:t>כתיב כל אשר בתוכו</w:t>
      </w:r>
      <w:r w:rsidRPr="00672A27">
        <w:rPr>
          <w:rFonts w:hint="cs"/>
          <w:sz w:val="24"/>
          <w:szCs w:val="24"/>
          <w:rtl/>
        </w:rPr>
        <w:t xml:space="preserve"> יטמא</w:t>
      </w:r>
      <w:r w:rsidRPr="0079557E">
        <w:rPr>
          <w:rFonts w:hint="cs"/>
          <w:sz w:val="24"/>
          <w:szCs w:val="24"/>
          <w:rtl/>
        </w:rPr>
        <w:t xml:space="preserve">. </w:t>
      </w:r>
      <w:r w:rsidRPr="00ED6BDD">
        <w:rPr>
          <w:rFonts w:hint="cs"/>
          <w:b/>
          <w:bCs/>
          <w:sz w:val="24"/>
          <w:szCs w:val="24"/>
          <w:rtl/>
        </w:rPr>
        <w:t>לא נאמר טמא אלא יטמא. יטמא</w:t>
      </w:r>
      <w:r w:rsidRPr="00ED6BDD">
        <w:rPr>
          <w:b/>
          <w:bCs/>
          <w:sz w:val="24"/>
          <w:szCs w:val="24"/>
          <w:rtl/>
        </w:rPr>
        <w:t xml:space="preserve"> </w:t>
      </w:r>
      <w:r w:rsidRPr="00ED6BDD">
        <w:rPr>
          <w:rFonts w:hint="cs"/>
          <w:b/>
          <w:bCs/>
          <w:sz w:val="24"/>
          <w:szCs w:val="24"/>
          <w:rtl/>
        </w:rPr>
        <w:t>אחרים</w:t>
      </w:r>
      <w:r w:rsidRPr="00672A27">
        <w:rPr>
          <w:rFonts w:hint="cs"/>
          <w:sz w:val="24"/>
          <w:szCs w:val="24"/>
          <w:rtl/>
        </w:rPr>
        <w:t xml:space="preserve"> דבר</w:t>
      </w:r>
      <w:r w:rsidRPr="00672A27">
        <w:rPr>
          <w:sz w:val="24"/>
          <w:szCs w:val="24"/>
          <w:rtl/>
        </w:rPr>
        <w:t xml:space="preserve"> </w:t>
      </w:r>
      <w:r w:rsidRPr="00672A27">
        <w:rPr>
          <w:rFonts w:hint="cs"/>
          <w:sz w:val="24"/>
          <w:szCs w:val="24"/>
          <w:rtl/>
        </w:rPr>
        <w:t xml:space="preserve">תורה. </w:t>
      </w:r>
      <w:r w:rsidRPr="00ED6BDD">
        <w:rPr>
          <w:rFonts w:hint="cs"/>
          <w:b/>
          <w:bCs/>
          <w:sz w:val="24"/>
          <w:szCs w:val="24"/>
          <w:rtl/>
        </w:rPr>
        <w:t>לימד על שני שעושה שלשי</w:t>
      </w:r>
      <w:r w:rsidRPr="00ED6BDD">
        <w:rPr>
          <w:b/>
          <w:bCs/>
          <w:sz w:val="24"/>
          <w:szCs w:val="24"/>
          <w:rtl/>
        </w:rPr>
        <w:t>.</w:t>
      </w:r>
      <w:r w:rsidRPr="00ED6BDD">
        <w:rPr>
          <w:rFonts w:hint="cs"/>
          <w:b/>
          <w:bCs/>
          <w:sz w:val="24"/>
          <w:szCs w:val="24"/>
          <w:rtl/>
        </w:rPr>
        <w:t xml:space="preserve"> נמצא שלשיטת רבי עקיבא יש תוספת על העדות של רבי חנינה סגן </w:t>
      </w:r>
      <w:proofErr w:type="spellStart"/>
      <w:r w:rsidRPr="00ED6BDD">
        <w:rPr>
          <w:rFonts w:hint="cs"/>
          <w:b/>
          <w:bCs/>
          <w:sz w:val="24"/>
          <w:szCs w:val="24"/>
          <w:rtl/>
        </w:rPr>
        <w:t>הכהנים</w:t>
      </w:r>
      <w:proofErr w:type="spellEnd"/>
      <w:r w:rsidRPr="00ED6BDD">
        <w:rPr>
          <w:rFonts w:hint="cs"/>
          <w:b/>
          <w:bCs/>
          <w:sz w:val="24"/>
          <w:szCs w:val="24"/>
          <w:rtl/>
        </w:rPr>
        <w:t xml:space="preserve">. שאילו הוא העיד על טמא וטמא. ואילו רבי עקיבא הוסיף שאף שמן שהיה פסול, מותר לשרוף אותו בכלי ראשון, אף שהכלי יהפוך אותו מפסול לטמא שיכול לטמא אחרים. אבל לרבי ישמעאל שלא דורש יטמא </w:t>
      </w:r>
      <w:proofErr w:type="spellStart"/>
      <w:r w:rsidRPr="00ED6BDD">
        <w:rPr>
          <w:rFonts w:hint="cs"/>
          <w:b/>
          <w:bCs/>
          <w:sz w:val="24"/>
          <w:szCs w:val="24"/>
          <w:rtl/>
        </w:rPr>
        <w:t>יטמא</w:t>
      </w:r>
      <w:proofErr w:type="spellEnd"/>
      <w:r w:rsidRPr="00ED6BDD">
        <w:rPr>
          <w:rFonts w:hint="cs"/>
          <w:b/>
          <w:bCs/>
          <w:sz w:val="24"/>
          <w:szCs w:val="24"/>
          <w:rtl/>
        </w:rPr>
        <w:t xml:space="preserve"> והשמן שבתוך הנר שהוא ראשון נפסל ואינו מטמא אן שום חידוש.</w:t>
      </w:r>
      <w:r w:rsidRPr="0079557E">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בון</w:t>
      </w:r>
      <w:r>
        <w:rPr>
          <w:rFonts w:hint="cs"/>
          <w:sz w:val="24"/>
          <w:szCs w:val="24"/>
          <w:rtl/>
        </w:rPr>
        <w:t>.</w:t>
      </w:r>
      <w:r w:rsidRPr="00672A27">
        <w:rPr>
          <w:rFonts w:hint="cs"/>
          <w:sz w:val="24"/>
          <w:szCs w:val="24"/>
          <w:rtl/>
        </w:rPr>
        <w:t xml:space="preserve"> 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גב</w:t>
      </w:r>
      <w:r w:rsidRPr="00672A27">
        <w:rPr>
          <w:sz w:val="24"/>
          <w:szCs w:val="24"/>
          <w:rtl/>
        </w:rPr>
        <w:t xml:space="preserve"> </w:t>
      </w:r>
      <w:r w:rsidRPr="00672A27">
        <w:rPr>
          <w:rFonts w:hint="cs"/>
          <w:sz w:val="24"/>
          <w:szCs w:val="24"/>
          <w:rtl/>
        </w:rPr>
        <w:t>דלית</w:t>
      </w:r>
      <w:r w:rsidRPr="00672A27">
        <w:rPr>
          <w:sz w:val="24"/>
          <w:szCs w:val="24"/>
          <w:rtl/>
        </w:rPr>
        <w:t xml:space="preserve"> </w:t>
      </w:r>
      <w:r w:rsidRPr="00672A27">
        <w:rPr>
          <w:rFonts w:hint="cs"/>
          <w:sz w:val="24"/>
          <w:szCs w:val="24"/>
          <w:rtl/>
        </w:rPr>
        <w:t>ליה</w:t>
      </w:r>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ישמעאל</w:t>
      </w:r>
      <w:r w:rsidRPr="00672A27">
        <w:rPr>
          <w:sz w:val="24"/>
          <w:szCs w:val="24"/>
          <w:rtl/>
        </w:rPr>
        <w:t xml:space="preserve"> </w:t>
      </w:r>
      <w:r w:rsidRPr="00672A27">
        <w:rPr>
          <w:rFonts w:hint="cs"/>
          <w:sz w:val="24"/>
          <w:szCs w:val="24"/>
          <w:rtl/>
        </w:rPr>
        <w:t>יטמא</w:t>
      </w:r>
      <w:r w:rsidRPr="00672A27">
        <w:rPr>
          <w:sz w:val="24"/>
          <w:szCs w:val="24"/>
          <w:rtl/>
        </w:rPr>
        <w:t xml:space="preserve"> </w:t>
      </w:r>
      <w:proofErr w:type="spellStart"/>
      <w:r w:rsidRPr="00672A27">
        <w:rPr>
          <w:rFonts w:hint="cs"/>
          <w:sz w:val="24"/>
          <w:szCs w:val="24"/>
          <w:rtl/>
        </w:rPr>
        <w:t>יטמא</w:t>
      </w:r>
      <w:proofErr w:type="spellEnd"/>
      <w:r w:rsidRPr="00672A27">
        <w:rPr>
          <w:sz w:val="24"/>
          <w:szCs w:val="24"/>
          <w:rtl/>
        </w:rPr>
        <w:t xml:space="preserve"> </w:t>
      </w:r>
      <w:proofErr w:type="spellStart"/>
      <w:r w:rsidRPr="00672A27">
        <w:rPr>
          <w:rFonts w:hint="cs"/>
          <w:sz w:val="24"/>
          <w:szCs w:val="24"/>
          <w:rtl/>
        </w:rPr>
        <w:t>באוכלין</w:t>
      </w:r>
      <w:proofErr w:type="spellEnd"/>
      <w:r w:rsidRPr="00672A27">
        <w:rPr>
          <w:rFonts w:hint="cs"/>
          <w:sz w:val="24"/>
          <w:szCs w:val="24"/>
          <w:rtl/>
        </w:rPr>
        <w:t xml:space="preserve"> </w:t>
      </w:r>
      <w:r w:rsidRPr="00ED6BDD">
        <w:rPr>
          <w:rFonts w:hint="cs"/>
          <w:b/>
          <w:bCs/>
          <w:sz w:val="24"/>
          <w:szCs w:val="24"/>
          <w:rtl/>
        </w:rPr>
        <w:t>ורבי ישמעאל סובר שאן אוכל מטמא אוכל מהתורה. אבל</w:t>
      </w:r>
      <w:r w:rsidRPr="0079557E">
        <w:rPr>
          <w:rFonts w:hint="cs"/>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יטמא</w:t>
      </w:r>
      <w:r w:rsidRPr="00672A27">
        <w:rPr>
          <w:sz w:val="24"/>
          <w:szCs w:val="24"/>
          <w:rtl/>
        </w:rPr>
        <w:t xml:space="preserve"> </w:t>
      </w:r>
      <w:proofErr w:type="spellStart"/>
      <w:r w:rsidRPr="00672A27">
        <w:rPr>
          <w:rFonts w:hint="cs"/>
          <w:sz w:val="24"/>
          <w:szCs w:val="24"/>
          <w:rtl/>
        </w:rPr>
        <w:t>יטמא</w:t>
      </w:r>
      <w:proofErr w:type="spellEnd"/>
      <w:r w:rsidRPr="00672A27">
        <w:rPr>
          <w:sz w:val="24"/>
          <w:szCs w:val="24"/>
          <w:rtl/>
        </w:rPr>
        <w:t xml:space="preserve"> </w:t>
      </w:r>
      <w:r w:rsidRPr="00672A27">
        <w:rPr>
          <w:rFonts w:hint="cs"/>
          <w:sz w:val="24"/>
          <w:szCs w:val="24"/>
          <w:rtl/>
        </w:rPr>
        <w:t xml:space="preserve">בכלים. </w:t>
      </w:r>
      <w:r w:rsidRPr="00ED6BDD">
        <w:rPr>
          <w:rFonts w:hint="cs"/>
          <w:b/>
          <w:bCs/>
          <w:sz w:val="24"/>
          <w:szCs w:val="24"/>
          <w:rtl/>
        </w:rPr>
        <w:t>שאף לרבי ישמעאל כלי</w:t>
      </w:r>
      <w:r w:rsidRPr="0079557E">
        <w:rPr>
          <w:rFonts w:hint="cs"/>
          <w:sz w:val="24"/>
          <w:szCs w:val="24"/>
          <w:rtl/>
        </w:rPr>
        <w:t xml:space="preserve"> </w:t>
      </w:r>
      <w:r w:rsidRPr="00ED6BDD">
        <w:rPr>
          <w:rFonts w:hint="cs"/>
          <w:b/>
          <w:bCs/>
          <w:sz w:val="24"/>
          <w:szCs w:val="24"/>
          <w:rtl/>
        </w:rPr>
        <w:t>מטמא אוכל ואם כך אפשר להעמיד את המשנה כך שגם כרבי ישמעאל יהיה חידוש בזה שהתירו לשרוף שמן</w:t>
      </w:r>
      <w:r w:rsidRPr="00ED6BDD">
        <w:rPr>
          <w:b/>
          <w:bCs/>
          <w:sz w:val="24"/>
          <w:szCs w:val="24"/>
          <w:rtl/>
        </w:rPr>
        <w:t xml:space="preserve"> </w:t>
      </w:r>
      <w:r w:rsidRPr="00ED6BDD">
        <w:rPr>
          <w:rFonts w:hint="cs"/>
          <w:b/>
          <w:bCs/>
          <w:sz w:val="24"/>
          <w:szCs w:val="24"/>
          <w:rtl/>
        </w:rPr>
        <w:t>שנפסל</w:t>
      </w:r>
      <w:r w:rsidRPr="00ED6BDD">
        <w:rPr>
          <w:b/>
          <w:bCs/>
          <w:sz w:val="24"/>
          <w:szCs w:val="24"/>
          <w:rtl/>
        </w:rPr>
        <w:t xml:space="preserve"> </w:t>
      </w:r>
      <w:r w:rsidRPr="00ED6BDD">
        <w:rPr>
          <w:rFonts w:hint="cs"/>
          <w:b/>
          <w:bCs/>
          <w:sz w:val="24"/>
          <w:szCs w:val="24"/>
          <w:rtl/>
        </w:rPr>
        <w:t>בטבול</w:t>
      </w:r>
      <w:r w:rsidRPr="00ED6BDD">
        <w:rPr>
          <w:b/>
          <w:bCs/>
          <w:sz w:val="24"/>
          <w:szCs w:val="24"/>
          <w:rtl/>
        </w:rPr>
        <w:t xml:space="preserve"> </w:t>
      </w:r>
      <w:r w:rsidRPr="00ED6BDD">
        <w:rPr>
          <w:rFonts w:hint="cs"/>
          <w:b/>
          <w:bCs/>
          <w:sz w:val="24"/>
          <w:szCs w:val="24"/>
          <w:rtl/>
        </w:rPr>
        <w:t>יום שהוא שלישי,</w:t>
      </w:r>
      <w:r w:rsidRPr="00ED6BDD">
        <w:rPr>
          <w:b/>
          <w:bCs/>
          <w:sz w:val="24"/>
          <w:szCs w:val="24"/>
          <w:rtl/>
        </w:rPr>
        <w:t xml:space="preserve"> </w:t>
      </w:r>
      <w:r w:rsidRPr="00ED6BDD">
        <w:rPr>
          <w:rFonts w:hint="cs"/>
          <w:b/>
          <w:bCs/>
          <w:sz w:val="24"/>
          <w:szCs w:val="24"/>
          <w:rtl/>
        </w:rPr>
        <w:t>בנר</w:t>
      </w:r>
      <w:r w:rsidRPr="00ED6BDD">
        <w:rPr>
          <w:b/>
          <w:bCs/>
          <w:sz w:val="24"/>
          <w:szCs w:val="24"/>
          <w:rtl/>
        </w:rPr>
        <w:t xml:space="preserve"> </w:t>
      </w:r>
      <w:r w:rsidRPr="00ED6BDD">
        <w:rPr>
          <w:rFonts w:hint="cs"/>
          <w:b/>
          <w:bCs/>
          <w:sz w:val="24"/>
          <w:szCs w:val="24"/>
          <w:rtl/>
        </w:rPr>
        <w:t>שניטמא ונעשה אב הטומאה. אך נר נעשה אב הטמאה?</w:t>
      </w:r>
      <w:r w:rsidRPr="00ED6BDD">
        <w:rPr>
          <w:b/>
          <w:bCs/>
          <w:sz w:val="24"/>
          <w:szCs w:val="24"/>
          <w:rtl/>
        </w:rPr>
        <w:t xml:space="preserve"> </w:t>
      </w:r>
      <w:proofErr w:type="spellStart"/>
      <w:r w:rsidRPr="00ED6BDD">
        <w:rPr>
          <w:rFonts w:hint="cs"/>
          <w:b/>
          <w:bCs/>
          <w:sz w:val="24"/>
          <w:szCs w:val="24"/>
          <w:rtl/>
        </w:rPr>
        <w:t>אית</w:t>
      </w:r>
      <w:proofErr w:type="spellEnd"/>
      <w:r w:rsidRPr="00ED6BDD">
        <w:rPr>
          <w:b/>
          <w:bCs/>
          <w:sz w:val="24"/>
          <w:szCs w:val="24"/>
          <w:rtl/>
        </w:rPr>
        <w:t xml:space="preserve"> </w:t>
      </w:r>
      <w:r w:rsidRPr="00ED6BDD">
        <w:rPr>
          <w:rFonts w:hint="cs"/>
          <w:b/>
          <w:bCs/>
          <w:sz w:val="24"/>
          <w:szCs w:val="24"/>
          <w:rtl/>
        </w:rPr>
        <w:t>תניי</w:t>
      </w:r>
      <w:r w:rsidRPr="00ED6BDD">
        <w:rPr>
          <w:b/>
          <w:bCs/>
          <w:sz w:val="24"/>
          <w:szCs w:val="24"/>
          <w:rtl/>
        </w:rPr>
        <w:t xml:space="preserve"> </w:t>
      </w:r>
      <w:r w:rsidRPr="00ED6BDD">
        <w:rPr>
          <w:rFonts w:hint="cs"/>
          <w:b/>
          <w:bCs/>
          <w:sz w:val="24"/>
          <w:szCs w:val="24"/>
          <w:rtl/>
        </w:rPr>
        <w:t>תני, בנר טמא</w:t>
      </w:r>
      <w:r w:rsidRPr="00ED6BDD">
        <w:rPr>
          <w:b/>
          <w:bCs/>
          <w:sz w:val="24"/>
          <w:szCs w:val="24"/>
          <w:rtl/>
        </w:rPr>
        <w:t xml:space="preserve"> </w:t>
      </w:r>
      <w:r w:rsidRPr="00ED6BDD">
        <w:rPr>
          <w:rFonts w:hint="cs"/>
          <w:b/>
          <w:bCs/>
          <w:sz w:val="24"/>
          <w:szCs w:val="24"/>
          <w:rtl/>
        </w:rPr>
        <w:t>מת,</w:t>
      </w:r>
      <w:r w:rsidRPr="00672A27">
        <w:rPr>
          <w:rFonts w:hint="cs"/>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79557E">
        <w:rPr>
          <w:rFonts w:hint="cs"/>
          <w:sz w:val="24"/>
          <w:szCs w:val="24"/>
          <w:rtl/>
        </w:rPr>
        <w:t>,</w:t>
      </w:r>
      <w:r w:rsidRPr="00672A27">
        <w:rPr>
          <w:rFonts w:hint="cs"/>
          <w:sz w:val="24"/>
          <w:szCs w:val="24"/>
          <w:rtl/>
        </w:rPr>
        <w:t xml:space="preserve"> בטמא</w:t>
      </w:r>
      <w:r w:rsidRPr="00672A27">
        <w:rPr>
          <w:sz w:val="24"/>
          <w:szCs w:val="24"/>
          <w:rtl/>
        </w:rPr>
        <w:t xml:space="preserve"> </w:t>
      </w:r>
      <w:r w:rsidRPr="00672A27">
        <w:rPr>
          <w:rFonts w:hint="cs"/>
          <w:sz w:val="24"/>
          <w:szCs w:val="24"/>
          <w:rtl/>
        </w:rPr>
        <w:t>מת</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מת</w:t>
      </w:r>
      <w:r w:rsidRPr="0079557E">
        <w:rPr>
          <w:rFonts w:hint="cs"/>
          <w:sz w:val="24"/>
          <w:szCs w:val="24"/>
          <w:rtl/>
        </w:rPr>
        <w:t>,</w:t>
      </w:r>
      <w:r w:rsidRPr="00672A27">
        <w:rPr>
          <w:rFonts w:hint="cs"/>
          <w:sz w:val="24"/>
          <w:szCs w:val="24"/>
          <w:rtl/>
        </w:rPr>
        <w:t xml:space="preserve"> בכלי</w:t>
      </w:r>
      <w:r w:rsidRPr="00672A27">
        <w:rPr>
          <w:sz w:val="24"/>
          <w:szCs w:val="24"/>
          <w:rtl/>
        </w:rPr>
        <w:t xml:space="preserve"> </w:t>
      </w:r>
      <w:r w:rsidRPr="00672A27">
        <w:rPr>
          <w:rFonts w:hint="cs"/>
          <w:sz w:val="24"/>
          <w:szCs w:val="24"/>
          <w:rtl/>
        </w:rPr>
        <w:t>שטף</w:t>
      </w:r>
      <w:r w:rsidRPr="0079557E">
        <w:rPr>
          <w:rFonts w:hint="cs"/>
          <w:sz w:val="24"/>
          <w:szCs w:val="24"/>
          <w:rtl/>
        </w:rPr>
        <w:t xml:space="preserve"> </w:t>
      </w:r>
      <w:r w:rsidRPr="00BB40B3">
        <w:rPr>
          <w:rFonts w:hint="cs"/>
          <w:sz w:val="16"/>
          <w:szCs w:val="16"/>
          <w:rtl/>
        </w:rPr>
        <w:t>כלים העשויים עץ עור או עצם</w:t>
      </w:r>
      <w:r w:rsidRPr="0079557E">
        <w:rPr>
          <w:rFonts w:hint="cs"/>
          <w:sz w:val="24"/>
          <w:szCs w:val="24"/>
          <w:rtl/>
        </w:rPr>
        <w:t xml:space="preserve"> </w:t>
      </w:r>
      <w:r w:rsidRPr="00ED6BDD">
        <w:rPr>
          <w:rFonts w:hint="cs"/>
          <w:b/>
          <w:bCs/>
          <w:sz w:val="24"/>
          <w:szCs w:val="24"/>
          <w:rtl/>
        </w:rPr>
        <w:t>שכשנגעו במת ונעשו אב</w:t>
      </w:r>
      <w:r w:rsidRPr="0079557E">
        <w:rPr>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בטמא</w:t>
      </w:r>
      <w:r w:rsidRPr="00672A27">
        <w:rPr>
          <w:sz w:val="24"/>
          <w:szCs w:val="24"/>
          <w:rtl/>
        </w:rPr>
        <w:t xml:space="preserve"> </w:t>
      </w:r>
      <w:r w:rsidRPr="00672A27">
        <w:rPr>
          <w:rFonts w:hint="cs"/>
          <w:sz w:val="24"/>
          <w:szCs w:val="24"/>
          <w:rtl/>
        </w:rPr>
        <w:t>מת</w:t>
      </w:r>
      <w:r w:rsidRPr="0079557E">
        <w:rPr>
          <w:rFonts w:hint="cs"/>
          <w:sz w:val="24"/>
          <w:szCs w:val="24"/>
          <w:rtl/>
        </w:rPr>
        <w:t>,</w:t>
      </w:r>
      <w:r w:rsidRPr="00672A27">
        <w:rPr>
          <w:sz w:val="24"/>
          <w:szCs w:val="24"/>
          <w:rtl/>
        </w:rPr>
        <w:t xml:space="preserve"> </w:t>
      </w:r>
      <w:r w:rsidRPr="00672A27">
        <w:rPr>
          <w:rFonts w:hint="cs"/>
          <w:sz w:val="24"/>
          <w:szCs w:val="24"/>
          <w:rtl/>
        </w:rPr>
        <w:t>בכלי</w:t>
      </w:r>
      <w:r w:rsidRPr="00672A27">
        <w:rPr>
          <w:sz w:val="24"/>
          <w:szCs w:val="24"/>
          <w:rtl/>
        </w:rPr>
        <w:t xml:space="preserve"> </w:t>
      </w:r>
      <w:r w:rsidRPr="00672A27">
        <w:rPr>
          <w:rFonts w:hint="cs"/>
          <w:sz w:val="24"/>
          <w:szCs w:val="24"/>
          <w:rtl/>
        </w:rPr>
        <w:t xml:space="preserve">מתכות. </w:t>
      </w:r>
      <w:r w:rsidRPr="00ED6BDD">
        <w:rPr>
          <w:rFonts w:hint="cs"/>
          <w:b/>
          <w:bCs/>
          <w:sz w:val="24"/>
          <w:szCs w:val="24"/>
          <w:rtl/>
        </w:rPr>
        <w:t xml:space="preserve">שכלי מתכת שנגע בטמא מת, נעשה אב הטומאה, שחרב הרי הוא כחלל </w:t>
      </w:r>
      <w:r w:rsidRPr="00ED6BDD">
        <w:rPr>
          <w:b/>
          <w:bCs/>
          <w:sz w:val="24"/>
          <w:szCs w:val="24"/>
          <w:rtl/>
        </w:rPr>
        <w:t xml:space="preserve">. </w:t>
      </w:r>
      <w:r w:rsidRPr="00ED6BDD">
        <w:rPr>
          <w:rFonts w:hint="cs"/>
          <w:b/>
          <w:bCs/>
          <w:sz w:val="24"/>
          <w:szCs w:val="24"/>
          <w:rtl/>
        </w:rPr>
        <w:t>אבל כלי חרס לעולם אינו נעשה אב הטמאה.</w:t>
      </w:r>
      <w:r w:rsidRPr="0079557E">
        <w:rPr>
          <w:rFonts w:hint="cs"/>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טעמא</w:t>
      </w:r>
      <w:r w:rsidRPr="0079557E">
        <w:rPr>
          <w:rFonts w:hint="cs"/>
          <w:sz w:val="24"/>
          <w:szCs w:val="24"/>
          <w:rtl/>
        </w:rPr>
        <w:t>?</w:t>
      </w:r>
      <w:r w:rsidRPr="0079557E">
        <w:rPr>
          <w:sz w:val="24"/>
          <w:szCs w:val="24"/>
          <w:rtl/>
        </w:rPr>
        <w:t xml:space="preserve"> </w:t>
      </w:r>
      <w:proofErr w:type="spellStart"/>
      <w:r w:rsidRPr="00ED6BDD">
        <w:rPr>
          <w:rFonts w:hint="cs"/>
          <w:b/>
          <w:bCs/>
          <w:sz w:val="24"/>
          <w:szCs w:val="24"/>
          <w:rtl/>
        </w:rPr>
        <w:t>דכתיב</w:t>
      </w:r>
      <w:proofErr w:type="spellEnd"/>
      <w:r w:rsidRPr="00672A27">
        <w:rPr>
          <w:rFonts w:hint="cs"/>
          <w:sz w:val="24"/>
          <w:szCs w:val="24"/>
          <w:rtl/>
        </w:rPr>
        <w:t xml:space="preserve"> </w:t>
      </w:r>
      <w:r w:rsidRPr="00672A27">
        <w:rPr>
          <w:sz w:val="24"/>
          <w:szCs w:val="24"/>
          <w:rtl/>
        </w:rPr>
        <w:t>[</w:t>
      </w:r>
      <w:r w:rsidRPr="00672A27">
        <w:rPr>
          <w:rFonts w:hint="cs"/>
          <w:sz w:val="24"/>
          <w:szCs w:val="24"/>
          <w:rtl/>
        </w:rPr>
        <w:t>במדבר</w:t>
      </w:r>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 xml:space="preserve"> </w:t>
      </w:r>
      <w:r w:rsidRPr="00672A27">
        <w:rPr>
          <w:rFonts w:hint="cs"/>
          <w:sz w:val="24"/>
          <w:szCs w:val="24"/>
          <w:rtl/>
        </w:rPr>
        <w:t>טו</w:t>
      </w:r>
      <w:r w:rsidRPr="00672A27">
        <w:rPr>
          <w:sz w:val="24"/>
          <w:szCs w:val="24"/>
          <w:rtl/>
        </w:rPr>
        <w:t xml:space="preserve">] </w:t>
      </w:r>
      <w:r w:rsidRPr="00672A27">
        <w:rPr>
          <w:rFonts w:hint="cs"/>
          <w:sz w:val="24"/>
          <w:szCs w:val="24"/>
          <w:rtl/>
        </w:rPr>
        <w:t>וכל</w:t>
      </w:r>
      <w:r w:rsidRPr="00672A27">
        <w:rPr>
          <w:sz w:val="24"/>
          <w:szCs w:val="24"/>
          <w:rtl/>
        </w:rPr>
        <w:t xml:space="preserve"> </w:t>
      </w:r>
      <w:r w:rsidRPr="00672A27">
        <w:rPr>
          <w:rFonts w:hint="cs"/>
          <w:sz w:val="24"/>
          <w:szCs w:val="24"/>
          <w:rtl/>
        </w:rPr>
        <w:t>כלי</w:t>
      </w:r>
      <w:r w:rsidRPr="00672A27">
        <w:rPr>
          <w:sz w:val="24"/>
          <w:szCs w:val="24"/>
          <w:rtl/>
        </w:rPr>
        <w:t xml:space="preserve"> </w:t>
      </w:r>
      <w:r w:rsidRPr="00672A27">
        <w:rPr>
          <w:rFonts w:hint="cs"/>
          <w:sz w:val="24"/>
          <w:szCs w:val="24"/>
          <w:rtl/>
        </w:rPr>
        <w:t>פתוח</w:t>
      </w:r>
      <w:r w:rsidRPr="00672A27">
        <w:rPr>
          <w:sz w:val="24"/>
          <w:szCs w:val="24"/>
          <w:rtl/>
        </w:rPr>
        <w:t xml:space="preserve"> </w:t>
      </w:r>
      <w:r w:rsidRPr="00ED6BDD">
        <w:rPr>
          <w:rFonts w:hint="cs"/>
          <w:b/>
          <w:bCs/>
          <w:sz w:val="24"/>
          <w:szCs w:val="24"/>
          <w:rtl/>
        </w:rPr>
        <w:t>אשר אין צמיד פתיל עליו</w:t>
      </w:r>
      <w:r w:rsidRPr="00672A27">
        <w:rPr>
          <w:rFonts w:hint="cs"/>
          <w:sz w:val="24"/>
          <w:szCs w:val="24"/>
          <w:rtl/>
        </w:rPr>
        <w:t xml:space="preserve"> טמא הוא</w:t>
      </w:r>
      <w:r w:rsidRPr="0079557E">
        <w:rPr>
          <w:rFonts w:hint="cs"/>
          <w:sz w:val="24"/>
          <w:szCs w:val="24"/>
          <w:rtl/>
        </w:rPr>
        <w:t>.</w:t>
      </w:r>
      <w:r w:rsidRPr="00672A27">
        <w:rPr>
          <w:rFonts w:hint="cs"/>
          <w:sz w:val="24"/>
          <w:szCs w:val="24"/>
          <w:rtl/>
        </w:rPr>
        <w:t xml:space="preserve"> הוא</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נעשה</w:t>
      </w:r>
      <w:r w:rsidRPr="00672A27">
        <w:rPr>
          <w:sz w:val="24"/>
          <w:szCs w:val="24"/>
          <w:rtl/>
        </w:rPr>
        <w:t xml:space="preserve"> </w:t>
      </w:r>
      <w:r w:rsidRPr="00672A27">
        <w:rPr>
          <w:rFonts w:hint="cs"/>
          <w:sz w:val="24"/>
          <w:szCs w:val="24"/>
          <w:rtl/>
        </w:rPr>
        <w:t>אב</w:t>
      </w:r>
      <w:r w:rsidRPr="00672A27">
        <w:rPr>
          <w:sz w:val="24"/>
          <w:szCs w:val="24"/>
          <w:rtl/>
        </w:rPr>
        <w:t xml:space="preserve"> </w:t>
      </w:r>
      <w:r w:rsidRPr="00672A27">
        <w:rPr>
          <w:rFonts w:hint="cs"/>
          <w:sz w:val="24"/>
          <w:szCs w:val="24"/>
          <w:rtl/>
        </w:rPr>
        <w:t>הטומאה</w:t>
      </w:r>
      <w:r w:rsidRPr="00672A27">
        <w:rPr>
          <w:sz w:val="24"/>
          <w:szCs w:val="24"/>
          <w:rtl/>
        </w:rPr>
        <w:t xml:space="preserve"> </w:t>
      </w:r>
      <w:r w:rsidRPr="00672A27">
        <w:rPr>
          <w:rFonts w:hint="cs"/>
          <w:sz w:val="24"/>
          <w:szCs w:val="24"/>
          <w:rtl/>
        </w:rPr>
        <w:t>לטמא</w:t>
      </w:r>
    </w:p>
    <w:p w14:paraId="37B57A7A" w14:textId="77777777" w:rsidR="00BF3D96" w:rsidRPr="0079557E" w:rsidRDefault="00BF3D96" w:rsidP="00BF3D96">
      <w:pPr>
        <w:bidi/>
        <w:rPr>
          <w:sz w:val="24"/>
          <w:szCs w:val="24"/>
          <w:rtl/>
        </w:rPr>
      </w:pPr>
      <w:r w:rsidRPr="0079557E">
        <w:rPr>
          <w:rFonts w:hint="cs"/>
          <w:sz w:val="24"/>
          <w:szCs w:val="24"/>
          <w:rtl/>
        </w:rPr>
        <w:t>תלמוד</w:t>
      </w:r>
      <w:r w:rsidRPr="0079557E">
        <w:rPr>
          <w:sz w:val="24"/>
          <w:szCs w:val="24"/>
          <w:rtl/>
        </w:rPr>
        <w:t xml:space="preserve"> </w:t>
      </w:r>
      <w:r w:rsidRPr="0079557E">
        <w:rPr>
          <w:rFonts w:hint="cs"/>
          <w:sz w:val="24"/>
          <w:szCs w:val="24"/>
          <w:rtl/>
        </w:rPr>
        <w:t>ירושלמי</w:t>
      </w:r>
      <w:r w:rsidRPr="0079557E">
        <w:rPr>
          <w:sz w:val="24"/>
          <w:szCs w:val="24"/>
          <w:rtl/>
        </w:rPr>
        <w:t xml:space="preserve"> (</w:t>
      </w:r>
      <w:proofErr w:type="spellStart"/>
      <w:r w:rsidRPr="0079557E">
        <w:rPr>
          <w:rFonts w:hint="cs"/>
          <w:sz w:val="24"/>
          <w:szCs w:val="24"/>
          <w:rtl/>
        </w:rPr>
        <w:t>וילנא</w:t>
      </w:r>
      <w:proofErr w:type="spellEnd"/>
      <w:r w:rsidRPr="0079557E">
        <w:rPr>
          <w:sz w:val="24"/>
          <w:szCs w:val="24"/>
          <w:rtl/>
        </w:rPr>
        <w:t xml:space="preserve">) </w:t>
      </w:r>
      <w:r w:rsidRPr="0079557E">
        <w:rPr>
          <w:rFonts w:hint="cs"/>
          <w:sz w:val="24"/>
          <w:szCs w:val="24"/>
          <w:rtl/>
        </w:rPr>
        <w:t>מסכת</w:t>
      </w:r>
      <w:r w:rsidRPr="0079557E">
        <w:rPr>
          <w:sz w:val="24"/>
          <w:szCs w:val="24"/>
          <w:rtl/>
        </w:rPr>
        <w:t xml:space="preserve"> </w:t>
      </w:r>
      <w:r w:rsidRPr="0079557E">
        <w:rPr>
          <w:rFonts w:hint="cs"/>
          <w:sz w:val="24"/>
          <w:szCs w:val="24"/>
          <w:rtl/>
        </w:rPr>
        <w:t>פסחים</w:t>
      </w:r>
    </w:p>
    <w:p w14:paraId="4828792E" w14:textId="77777777" w:rsidR="00BF3D96" w:rsidRPr="00672A27" w:rsidRDefault="00BF3D96" w:rsidP="00BF3D96">
      <w:pPr>
        <w:bidi/>
        <w:rPr>
          <w:sz w:val="28"/>
        </w:rPr>
      </w:pPr>
      <w:r w:rsidRPr="008F3A26">
        <w:rPr>
          <w:rtl/>
        </w:rPr>
        <w:t xml:space="preserve"> </w:t>
      </w:r>
      <w:r w:rsidRPr="0079557E">
        <w:rPr>
          <w:rFonts w:hint="cs"/>
          <w:sz w:val="28"/>
          <w:szCs w:val="28"/>
          <w:rtl/>
        </w:rPr>
        <w:t>פרק</w:t>
      </w:r>
      <w:r w:rsidRPr="0079557E">
        <w:rPr>
          <w:sz w:val="28"/>
          <w:szCs w:val="28"/>
          <w:rtl/>
        </w:rPr>
        <w:t xml:space="preserve"> </w:t>
      </w:r>
      <w:r w:rsidRPr="0079557E">
        <w:rPr>
          <w:rFonts w:hint="cs"/>
          <w:sz w:val="28"/>
          <w:szCs w:val="28"/>
          <w:rtl/>
        </w:rPr>
        <w:t>א</w:t>
      </w:r>
      <w:r w:rsidRPr="0079557E">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ח</w:t>
      </w:r>
    </w:p>
    <w:p w14:paraId="53BDB1E7" w14:textId="58583710" w:rsidR="00BF3D96" w:rsidRPr="00672A27" w:rsidRDefault="00BF3D96" w:rsidP="00BF3D96">
      <w:pPr>
        <w:bidi/>
        <w:rPr>
          <w:sz w:val="28"/>
        </w:rPr>
      </w:pPr>
      <w:r w:rsidRPr="00672A27">
        <w:rPr>
          <w:rFonts w:hint="cs"/>
          <w:sz w:val="28"/>
          <w:szCs w:val="28"/>
          <w:rtl/>
        </w:rPr>
        <w:t>מתני</w:t>
      </w:r>
      <w:r w:rsidRPr="00672A27">
        <w:rPr>
          <w:sz w:val="28"/>
          <w:szCs w:val="28"/>
          <w:rtl/>
        </w:rPr>
        <w:t>'</w:t>
      </w:r>
      <w:r w:rsidRPr="0079557E">
        <w:rPr>
          <w:rFonts w:hint="cs"/>
          <w:sz w:val="28"/>
          <w:szCs w:val="28"/>
          <w:rtl/>
        </w:rPr>
        <w:t>:</w:t>
      </w:r>
      <w:r w:rsidRPr="00672A27">
        <w:rPr>
          <w:sz w:val="28"/>
          <w:szCs w:val="28"/>
          <w:rtl/>
        </w:rPr>
        <w:t xml:space="preserve"> </w:t>
      </w:r>
      <w:r w:rsidRPr="00672A27">
        <w:rPr>
          <w:rFonts w:hint="cs"/>
          <w:sz w:val="28"/>
          <w:szCs w:val="28"/>
          <w:rtl/>
        </w:rPr>
        <w:t>אמר</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מאיר</w:t>
      </w:r>
      <w:r w:rsidRPr="0079557E">
        <w:rPr>
          <w:rFonts w:hint="cs"/>
          <w:sz w:val="28"/>
          <w:szCs w:val="28"/>
          <w:rtl/>
        </w:rPr>
        <w:t>,</w:t>
      </w:r>
      <w:r w:rsidRPr="00672A27">
        <w:rPr>
          <w:sz w:val="28"/>
          <w:szCs w:val="28"/>
          <w:rtl/>
        </w:rPr>
        <w:t xml:space="preserve"> </w:t>
      </w:r>
      <w:r w:rsidRPr="00672A27">
        <w:rPr>
          <w:rFonts w:hint="cs"/>
          <w:sz w:val="28"/>
          <w:szCs w:val="28"/>
          <w:rtl/>
        </w:rPr>
        <w:t>מדבריהן</w:t>
      </w:r>
      <w:r w:rsidRPr="00672A27">
        <w:rPr>
          <w:sz w:val="28"/>
          <w:szCs w:val="28"/>
          <w:rtl/>
        </w:rPr>
        <w:t xml:space="preserve"> </w:t>
      </w:r>
      <w:r w:rsidRPr="00672A27">
        <w:rPr>
          <w:rFonts w:hint="cs"/>
          <w:sz w:val="28"/>
          <w:szCs w:val="28"/>
          <w:rtl/>
        </w:rPr>
        <w:t>למדנו</w:t>
      </w:r>
      <w:r w:rsidRPr="00672A27">
        <w:rPr>
          <w:sz w:val="28"/>
          <w:szCs w:val="28"/>
          <w:rtl/>
        </w:rPr>
        <w:t xml:space="preserve"> </w:t>
      </w:r>
      <w:proofErr w:type="spellStart"/>
      <w:r w:rsidRPr="00672A27">
        <w:rPr>
          <w:rFonts w:hint="cs"/>
          <w:sz w:val="28"/>
          <w:szCs w:val="28"/>
          <w:rtl/>
        </w:rPr>
        <w:t>ששורפין</w:t>
      </w:r>
      <w:proofErr w:type="spellEnd"/>
      <w:r w:rsidRPr="00672A27">
        <w:rPr>
          <w:sz w:val="28"/>
          <w:szCs w:val="28"/>
          <w:rtl/>
        </w:rPr>
        <w:t xml:space="preserve"> </w:t>
      </w:r>
      <w:r w:rsidRPr="00672A27">
        <w:rPr>
          <w:rFonts w:hint="cs"/>
          <w:sz w:val="28"/>
          <w:szCs w:val="28"/>
          <w:rtl/>
        </w:rPr>
        <w:t>תרומה</w:t>
      </w:r>
      <w:r w:rsidRPr="00672A27">
        <w:rPr>
          <w:sz w:val="28"/>
          <w:szCs w:val="28"/>
          <w:rtl/>
        </w:rPr>
        <w:t xml:space="preserve"> </w:t>
      </w:r>
      <w:r w:rsidRPr="00672A27">
        <w:rPr>
          <w:rFonts w:hint="cs"/>
          <w:sz w:val="28"/>
          <w:szCs w:val="28"/>
          <w:rtl/>
        </w:rPr>
        <w:t>טהורה</w:t>
      </w:r>
      <w:r w:rsidRPr="00672A27">
        <w:rPr>
          <w:sz w:val="28"/>
          <w:szCs w:val="28"/>
          <w:rtl/>
        </w:rPr>
        <w:t xml:space="preserve"> </w:t>
      </w:r>
      <w:r w:rsidRPr="00672A27">
        <w:rPr>
          <w:rFonts w:hint="cs"/>
          <w:sz w:val="28"/>
          <w:szCs w:val="28"/>
          <w:rtl/>
        </w:rPr>
        <w:t>עם</w:t>
      </w:r>
      <w:r w:rsidRPr="00672A27">
        <w:rPr>
          <w:sz w:val="28"/>
          <w:szCs w:val="28"/>
          <w:rtl/>
        </w:rPr>
        <w:t xml:space="preserve"> </w:t>
      </w:r>
      <w:r w:rsidRPr="00672A27">
        <w:rPr>
          <w:rFonts w:hint="cs"/>
          <w:sz w:val="28"/>
          <w:szCs w:val="28"/>
          <w:rtl/>
        </w:rPr>
        <w:t>הטמאה</w:t>
      </w:r>
      <w:r w:rsidRPr="00672A27">
        <w:rPr>
          <w:sz w:val="28"/>
          <w:szCs w:val="28"/>
          <w:rtl/>
        </w:rPr>
        <w:t xml:space="preserve"> </w:t>
      </w:r>
      <w:r w:rsidRPr="00672A27">
        <w:rPr>
          <w:rFonts w:hint="cs"/>
          <w:sz w:val="28"/>
          <w:szCs w:val="28"/>
          <w:rtl/>
        </w:rPr>
        <w:t>בפסח</w:t>
      </w:r>
      <w:r>
        <w:rPr>
          <w:rFonts w:hint="cs"/>
          <w:sz w:val="28"/>
          <w:szCs w:val="28"/>
          <w:rtl/>
        </w:rPr>
        <w:t>.</w:t>
      </w:r>
      <w:r w:rsidRPr="00672A27">
        <w:rPr>
          <w:rFonts w:hint="cs"/>
          <w:sz w:val="28"/>
          <w:szCs w:val="28"/>
          <w:rtl/>
        </w:rPr>
        <w:t xml:space="preserve"> אמר</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ר</w:t>
      </w:r>
      <w:r w:rsidRPr="00672A27">
        <w:rPr>
          <w:sz w:val="28"/>
          <w:szCs w:val="28"/>
          <w:rtl/>
        </w:rPr>
        <w:t xml:space="preserve">' </w:t>
      </w:r>
      <w:proofErr w:type="spellStart"/>
      <w:r w:rsidRPr="00672A27">
        <w:rPr>
          <w:rFonts w:hint="cs"/>
          <w:sz w:val="28"/>
          <w:szCs w:val="28"/>
          <w:rtl/>
        </w:rPr>
        <w:t>יוסה</w:t>
      </w:r>
      <w:proofErr w:type="spellEnd"/>
      <w:r w:rsidRPr="0079557E">
        <w:rPr>
          <w:rFonts w:hint="cs"/>
          <w:sz w:val="28"/>
          <w:szCs w:val="28"/>
          <w:rtl/>
        </w:rPr>
        <w:t>,</w:t>
      </w:r>
      <w:r w:rsidRPr="00672A27">
        <w:rPr>
          <w:sz w:val="28"/>
          <w:szCs w:val="28"/>
          <w:rtl/>
        </w:rPr>
        <w:t xml:space="preserve"> </w:t>
      </w:r>
      <w:r w:rsidRPr="00672A27">
        <w:rPr>
          <w:rFonts w:hint="cs"/>
          <w:sz w:val="28"/>
          <w:szCs w:val="28"/>
          <w:rtl/>
        </w:rPr>
        <w:t>אינה</w:t>
      </w:r>
      <w:r w:rsidRPr="00672A27">
        <w:rPr>
          <w:sz w:val="28"/>
          <w:szCs w:val="28"/>
          <w:rtl/>
        </w:rPr>
        <w:t xml:space="preserve"> </w:t>
      </w:r>
      <w:r w:rsidRPr="00672A27">
        <w:rPr>
          <w:rFonts w:hint="cs"/>
          <w:sz w:val="28"/>
          <w:szCs w:val="28"/>
          <w:rtl/>
        </w:rPr>
        <w:t>היא</w:t>
      </w:r>
      <w:r w:rsidRPr="00672A27">
        <w:rPr>
          <w:sz w:val="28"/>
          <w:szCs w:val="28"/>
          <w:rtl/>
        </w:rPr>
        <w:t xml:space="preserve"> </w:t>
      </w:r>
      <w:r w:rsidRPr="00672A27">
        <w:rPr>
          <w:rFonts w:hint="cs"/>
          <w:sz w:val="28"/>
          <w:szCs w:val="28"/>
          <w:rtl/>
        </w:rPr>
        <w:t>המידה</w:t>
      </w:r>
      <w:r>
        <w:rPr>
          <w:rFonts w:hint="cs"/>
          <w:sz w:val="28"/>
          <w:szCs w:val="28"/>
          <w:rtl/>
        </w:rPr>
        <w:t>.</w:t>
      </w:r>
      <w:r w:rsidRPr="00672A27">
        <w:rPr>
          <w:sz w:val="28"/>
          <w:szCs w:val="28"/>
          <w:rtl/>
        </w:rPr>
        <w:t xml:space="preserve"> </w:t>
      </w:r>
      <w:proofErr w:type="spellStart"/>
      <w:r w:rsidRPr="00672A27">
        <w:rPr>
          <w:rFonts w:hint="cs"/>
          <w:sz w:val="28"/>
          <w:szCs w:val="28"/>
          <w:rtl/>
        </w:rPr>
        <w:t>מודין</w:t>
      </w:r>
      <w:proofErr w:type="spellEnd"/>
      <w:r w:rsidRPr="00672A27">
        <w:rPr>
          <w:sz w:val="28"/>
          <w:szCs w:val="28"/>
          <w:rtl/>
        </w:rPr>
        <w:t xml:space="preserve"> </w:t>
      </w:r>
      <w:r w:rsidRPr="00672A27">
        <w:rPr>
          <w:rFonts w:hint="cs"/>
          <w:sz w:val="28"/>
          <w:szCs w:val="28"/>
          <w:rtl/>
        </w:rPr>
        <w:t>רבי</w:t>
      </w:r>
      <w:r w:rsidRPr="00672A27">
        <w:rPr>
          <w:sz w:val="28"/>
          <w:szCs w:val="28"/>
          <w:rtl/>
        </w:rPr>
        <w:t xml:space="preserve"> </w:t>
      </w:r>
      <w:r w:rsidRPr="00672A27">
        <w:rPr>
          <w:rFonts w:hint="cs"/>
          <w:sz w:val="28"/>
          <w:szCs w:val="28"/>
          <w:rtl/>
        </w:rPr>
        <w:t>אליעזר</w:t>
      </w:r>
      <w:r w:rsidRPr="00672A27">
        <w:rPr>
          <w:sz w:val="28"/>
          <w:szCs w:val="28"/>
          <w:rtl/>
        </w:rPr>
        <w:t xml:space="preserve"> </w:t>
      </w:r>
      <w:r w:rsidRPr="00672A27">
        <w:rPr>
          <w:rFonts w:hint="cs"/>
          <w:sz w:val="28"/>
          <w:szCs w:val="28"/>
          <w:rtl/>
        </w:rPr>
        <w:t>ור</w:t>
      </w:r>
      <w:r w:rsidRPr="00672A27">
        <w:rPr>
          <w:sz w:val="28"/>
          <w:szCs w:val="28"/>
          <w:rtl/>
        </w:rPr>
        <w:t xml:space="preserve">' </w:t>
      </w:r>
      <w:r w:rsidRPr="00672A27">
        <w:rPr>
          <w:rFonts w:hint="cs"/>
          <w:sz w:val="28"/>
          <w:szCs w:val="28"/>
          <w:rtl/>
        </w:rPr>
        <w:t>יהושע</w:t>
      </w:r>
      <w:r w:rsidRPr="00672A27">
        <w:rPr>
          <w:sz w:val="28"/>
          <w:szCs w:val="28"/>
          <w:rtl/>
        </w:rPr>
        <w:t xml:space="preserve"> </w:t>
      </w:r>
      <w:proofErr w:type="spellStart"/>
      <w:r w:rsidRPr="00672A27">
        <w:rPr>
          <w:rFonts w:hint="cs"/>
          <w:sz w:val="28"/>
          <w:szCs w:val="28"/>
          <w:rtl/>
        </w:rPr>
        <w:t>ששורפין</w:t>
      </w:r>
      <w:proofErr w:type="spellEnd"/>
      <w:r w:rsidRPr="00672A27">
        <w:rPr>
          <w:sz w:val="28"/>
          <w:szCs w:val="28"/>
          <w:rtl/>
        </w:rPr>
        <w:t xml:space="preserve"> </w:t>
      </w:r>
      <w:r w:rsidRPr="00672A27">
        <w:rPr>
          <w:rFonts w:hint="cs"/>
          <w:sz w:val="28"/>
          <w:szCs w:val="28"/>
          <w:rtl/>
        </w:rPr>
        <w:t>זו</w:t>
      </w:r>
      <w:r w:rsidRPr="00672A27">
        <w:rPr>
          <w:sz w:val="28"/>
          <w:szCs w:val="28"/>
          <w:rtl/>
        </w:rPr>
        <w:t xml:space="preserve"> </w:t>
      </w:r>
      <w:r w:rsidRPr="00672A27">
        <w:rPr>
          <w:rFonts w:hint="cs"/>
          <w:sz w:val="28"/>
          <w:szCs w:val="28"/>
          <w:rtl/>
        </w:rPr>
        <w:t>לעצמה</w:t>
      </w:r>
      <w:r w:rsidRPr="00672A27">
        <w:rPr>
          <w:sz w:val="28"/>
          <w:szCs w:val="28"/>
          <w:rtl/>
        </w:rPr>
        <w:t xml:space="preserve"> </w:t>
      </w:r>
      <w:r w:rsidRPr="00672A27">
        <w:rPr>
          <w:rFonts w:hint="cs"/>
          <w:sz w:val="28"/>
          <w:szCs w:val="28"/>
          <w:rtl/>
        </w:rPr>
        <w:t>וזו</w:t>
      </w:r>
      <w:r w:rsidRPr="00672A27">
        <w:rPr>
          <w:sz w:val="28"/>
          <w:szCs w:val="28"/>
          <w:rtl/>
        </w:rPr>
        <w:t xml:space="preserve"> </w:t>
      </w:r>
      <w:r w:rsidRPr="00672A27">
        <w:rPr>
          <w:rFonts w:hint="cs"/>
          <w:sz w:val="28"/>
          <w:szCs w:val="28"/>
          <w:rtl/>
        </w:rPr>
        <w:t>לעצמה</w:t>
      </w:r>
      <w:r w:rsidRPr="0079557E">
        <w:rPr>
          <w:rFonts w:hint="cs"/>
          <w:sz w:val="28"/>
          <w:szCs w:val="28"/>
          <w:rtl/>
        </w:rPr>
        <w:t>.</w:t>
      </w:r>
      <w:r w:rsidRPr="00672A27">
        <w:rPr>
          <w:rFonts w:hint="cs"/>
          <w:sz w:val="28"/>
          <w:szCs w:val="28"/>
          <w:rtl/>
        </w:rPr>
        <w:t xml:space="preserve"> ועל</w:t>
      </w:r>
      <w:r w:rsidRPr="00672A27">
        <w:rPr>
          <w:sz w:val="28"/>
          <w:szCs w:val="28"/>
          <w:rtl/>
        </w:rPr>
        <w:t xml:space="preserve"> </w:t>
      </w:r>
      <w:r w:rsidRPr="00672A27">
        <w:rPr>
          <w:rFonts w:hint="cs"/>
          <w:sz w:val="28"/>
          <w:szCs w:val="28"/>
          <w:rtl/>
        </w:rPr>
        <w:t>מה</w:t>
      </w:r>
      <w:r w:rsidRPr="00672A27">
        <w:rPr>
          <w:sz w:val="28"/>
          <w:szCs w:val="28"/>
          <w:rtl/>
        </w:rPr>
        <w:t xml:space="preserve"> </w:t>
      </w:r>
      <w:r w:rsidRPr="00672A27">
        <w:rPr>
          <w:rFonts w:hint="cs"/>
          <w:sz w:val="28"/>
          <w:szCs w:val="28"/>
          <w:rtl/>
        </w:rPr>
        <w:t>נחלקו</w:t>
      </w:r>
      <w:r w:rsidRPr="0079557E">
        <w:rPr>
          <w:rFonts w:hint="cs"/>
          <w:sz w:val="28"/>
          <w:szCs w:val="28"/>
          <w:rtl/>
        </w:rPr>
        <w:t>?</w:t>
      </w:r>
      <w:r w:rsidRPr="00672A27">
        <w:rPr>
          <w:rFonts w:hint="cs"/>
          <w:sz w:val="28"/>
          <w:szCs w:val="28"/>
          <w:rtl/>
        </w:rPr>
        <w:t xml:space="preserve"> על</w:t>
      </w:r>
      <w:r w:rsidRPr="00672A27">
        <w:rPr>
          <w:sz w:val="28"/>
          <w:szCs w:val="28"/>
          <w:rtl/>
        </w:rPr>
        <w:t xml:space="preserve"> </w:t>
      </w:r>
      <w:r w:rsidRPr="00672A27">
        <w:rPr>
          <w:rFonts w:hint="cs"/>
          <w:sz w:val="28"/>
          <w:szCs w:val="28"/>
          <w:rtl/>
        </w:rPr>
        <w:t>התלויה</w:t>
      </w:r>
      <w:r w:rsidRPr="00672A27">
        <w:rPr>
          <w:sz w:val="28"/>
          <w:szCs w:val="28"/>
          <w:rtl/>
        </w:rPr>
        <w:t xml:space="preserve"> </w:t>
      </w:r>
      <w:r w:rsidRPr="00672A27">
        <w:rPr>
          <w:rFonts w:hint="cs"/>
          <w:sz w:val="28"/>
          <w:szCs w:val="28"/>
          <w:rtl/>
        </w:rPr>
        <w:t>ועל</w:t>
      </w:r>
      <w:r w:rsidRPr="00672A27">
        <w:rPr>
          <w:sz w:val="28"/>
          <w:szCs w:val="28"/>
          <w:rtl/>
        </w:rPr>
        <w:t xml:space="preserve"> </w:t>
      </w:r>
      <w:r w:rsidRPr="00672A27">
        <w:rPr>
          <w:rFonts w:hint="cs"/>
          <w:sz w:val="28"/>
          <w:szCs w:val="28"/>
          <w:rtl/>
        </w:rPr>
        <w:t>הטמאה</w:t>
      </w:r>
      <w:r w:rsidRPr="0079557E">
        <w:rPr>
          <w:rFonts w:hint="cs"/>
          <w:sz w:val="28"/>
          <w:szCs w:val="28"/>
          <w:rtl/>
        </w:rPr>
        <w:t>.</w:t>
      </w:r>
      <w:r w:rsidRPr="00672A27">
        <w:rPr>
          <w:sz w:val="28"/>
          <w:szCs w:val="28"/>
          <w:rtl/>
        </w:rPr>
        <w:t xml:space="preserve"> </w:t>
      </w:r>
      <w:r w:rsidRPr="00672A27">
        <w:rPr>
          <w:rFonts w:hint="cs"/>
          <w:sz w:val="28"/>
          <w:szCs w:val="28"/>
          <w:rtl/>
        </w:rPr>
        <w:t>שר</w:t>
      </w:r>
      <w:r w:rsidRPr="00672A27">
        <w:rPr>
          <w:sz w:val="28"/>
          <w:szCs w:val="28"/>
          <w:rtl/>
        </w:rPr>
        <w:t xml:space="preserve">' </w:t>
      </w:r>
      <w:r w:rsidRPr="00672A27">
        <w:rPr>
          <w:rFonts w:hint="cs"/>
          <w:sz w:val="28"/>
          <w:szCs w:val="28"/>
          <w:rtl/>
        </w:rPr>
        <w:t>אליעזר</w:t>
      </w:r>
      <w:r w:rsidRPr="00672A27">
        <w:rPr>
          <w:sz w:val="28"/>
          <w:szCs w:val="28"/>
          <w:rtl/>
        </w:rPr>
        <w:t xml:space="preserve"> </w:t>
      </w:r>
      <w:r w:rsidRPr="0079557E">
        <w:rPr>
          <w:rFonts w:hint="cs"/>
          <w:sz w:val="28"/>
          <w:szCs w:val="28"/>
          <w:rtl/>
        </w:rPr>
        <w:t>אומר</w:t>
      </w:r>
      <w:r w:rsidRPr="00672A27">
        <w:rPr>
          <w:sz w:val="28"/>
          <w:szCs w:val="28"/>
          <w:rtl/>
        </w:rPr>
        <w:t xml:space="preserve"> </w:t>
      </w:r>
      <w:r w:rsidRPr="00672A27">
        <w:rPr>
          <w:rFonts w:hint="cs"/>
          <w:sz w:val="28"/>
          <w:szCs w:val="28"/>
          <w:rtl/>
        </w:rPr>
        <w:t>תישרף</w:t>
      </w:r>
      <w:r w:rsidRPr="00672A27">
        <w:rPr>
          <w:sz w:val="28"/>
          <w:szCs w:val="28"/>
          <w:rtl/>
        </w:rPr>
        <w:t xml:space="preserve"> </w:t>
      </w:r>
      <w:r w:rsidRPr="00672A27">
        <w:rPr>
          <w:rFonts w:hint="cs"/>
          <w:sz w:val="28"/>
          <w:szCs w:val="28"/>
          <w:rtl/>
        </w:rPr>
        <w:t>זו</w:t>
      </w:r>
      <w:r w:rsidRPr="00672A27">
        <w:rPr>
          <w:sz w:val="28"/>
          <w:szCs w:val="28"/>
          <w:rtl/>
        </w:rPr>
        <w:t xml:space="preserve"> </w:t>
      </w:r>
      <w:r w:rsidRPr="00672A27">
        <w:rPr>
          <w:rFonts w:hint="cs"/>
          <w:sz w:val="28"/>
          <w:szCs w:val="28"/>
          <w:rtl/>
        </w:rPr>
        <w:t>לעצמה</w:t>
      </w:r>
      <w:r w:rsidRPr="00672A27">
        <w:rPr>
          <w:sz w:val="28"/>
          <w:szCs w:val="28"/>
          <w:rtl/>
        </w:rPr>
        <w:t xml:space="preserve"> </w:t>
      </w:r>
      <w:r w:rsidRPr="00672A27">
        <w:rPr>
          <w:rFonts w:hint="cs"/>
          <w:sz w:val="28"/>
          <w:szCs w:val="28"/>
          <w:rtl/>
        </w:rPr>
        <w:t>וזו</w:t>
      </w:r>
      <w:r w:rsidRPr="00672A27">
        <w:rPr>
          <w:sz w:val="28"/>
          <w:szCs w:val="28"/>
          <w:rtl/>
        </w:rPr>
        <w:t xml:space="preserve"> </w:t>
      </w:r>
      <w:r w:rsidRPr="00672A27">
        <w:rPr>
          <w:rFonts w:hint="cs"/>
          <w:sz w:val="28"/>
          <w:szCs w:val="28"/>
          <w:rtl/>
        </w:rPr>
        <w:t>לעצמה</w:t>
      </w:r>
      <w:r w:rsidRPr="00672A27">
        <w:rPr>
          <w:sz w:val="28"/>
          <w:szCs w:val="28"/>
          <w:rtl/>
        </w:rPr>
        <w:t xml:space="preserve">. </w:t>
      </w:r>
      <w:r w:rsidRPr="00672A27">
        <w:rPr>
          <w:rFonts w:hint="cs"/>
          <w:sz w:val="28"/>
          <w:szCs w:val="28"/>
          <w:rtl/>
        </w:rPr>
        <w:t>ור</w:t>
      </w:r>
      <w:r w:rsidRPr="00672A27">
        <w:rPr>
          <w:sz w:val="28"/>
          <w:szCs w:val="28"/>
          <w:rtl/>
        </w:rPr>
        <w:t xml:space="preserve">' </w:t>
      </w:r>
      <w:r w:rsidRPr="00672A27">
        <w:rPr>
          <w:rFonts w:hint="cs"/>
          <w:sz w:val="28"/>
          <w:szCs w:val="28"/>
          <w:rtl/>
        </w:rPr>
        <w:t>יהושע</w:t>
      </w:r>
      <w:r w:rsidRPr="00672A27">
        <w:rPr>
          <w:sz w:val="28"/>
          <w:szCs w:val="28"/>
          <w:rtl/>
        </w:rPr>
        <w:t xml:space="preserve"> </w:t>
      </w:r>
      <w:r w:rsidRPr="00672A27">
        <w:rPr>
          <w:rFonts w:hint="cs"/>
          <w:sz w:val="28"/>
          <w:szCs w:val="28"/>
          <w:rtl/>
        </w:rPr>
        <w:t>אומר</w:t>
      </w:r>
      <w:r w:rsidRPr="00672A27">
        <w:rPr>
          <w:sz w:val="28"/>
          <w:szCs w:val="28"/>
          <w:rtl/>
        </w:rPr>
        <w:t xml:space="preserve"> </w:t>
      </w:r>
      <w:r w:rsidRPr="00672A27">
        <w:rPr>
          <w:rFonts w:hint="cs"/>
          <w:sz w:val="28"/>
          <w:szCs w:val="28"/>
          <w:rtl/>
        </w:rPr>
        <w:t>שתיהן</w:t>
      </w:r>
      <w:r w:rsidRPr="00672A27">
        <w:rPr>
          <w:sz w:val="28"/>
          <w:szCs w:val="28"/>
          <w:rtl/>
        </w:rPr>
        <w:t xml:space="preserve"> </w:t>
      </w:r>
      <w:r w:rsidRPr="00672A27">
        <w:rPr>
          <w:rFonts w:hint="cs"/>
          <w:sz w:val="28"/>
          <w:szCs w:val="28"/>
          <w:rtl/>
        </w:rPr>
        <w:t>כאחת</w:t>
      </w:r>
      <w:r w:rsidRPr="0079557E">
        <w:rPr>
          <w:rFonts w:hint="cs"/>
          <w:sz w:val="28"/>
          <w:szCs w:val="28"/>
          <w:rtl/>
        </w:rPr>
        <w:t>.</w:t>
      </w:r>
    </w:p>
    <w:p w14:paraId="2F5EBCBE" w14:textId="57907ABA" w:rsidR="00BF3D96" w:rsidRPr="00672A27" w:rsidRDefault="00BF3D96" w:rsidP="00BF3D96">
      <w:pPr>
        <w:bidi/>
        <w:rPr>
          <w:sz w:val="24"/>
          <w:szCs w:val="24"/>
          <w:rtl/>
        </w:rPr>
      </w:pPr>
      <w:r w:rsidRPr="00672A27">
        <w:rPr>
          <w:rFonts w:hint="cs"/>
          <w:sz w:val="24"/>
          <w:szCs w:val="24"/>
          <w:rtl/>
        </w:rPr>
        <w:t>[דף</w:t>
      </w:r>
      <w:r w:rsidRPr="00672A27">
        <w:rPr>
          <w:sz w:val="24"/>
          <w:szCs w:val="24"/>
          <w:rtl/>
        </w:rPr>
        <w:t xml:space="preserve"> </w:t>
      </w:r>
      <w:r w:rsidRPr="00672A27">
        <w:rPr>
          <w:rFonts w:hint="cs"/>
          <w:sz w:val="24"/>
          <w:szCs w:val="24"/>
          <w:rtl/>
        </w:rPr>
        <w:t>ז</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sidRPr="0079557E">
        <w:rPr>
          <w:rFonts w:hint="cs"/>
          <w:sz w:val="24"/>
          <w:szCs w:val="24"/>
          <w:rtl/>
        </w:rPr>
        <w:t>:</w:t>
      </w:r>
      <w:r w:rsidRPr="0079557E">
        <w:rPr>
          <w:sz w:val="24"/>
          <w:szCs w:val="24"/>
          <w:rtl/>
        </w:rPr>
        <w:t xml:space="preserve"> </w:t>
      </w:r>
      <w:r w:rsidRPr="00ED6BDD">
        <w:rPr>
          <w:rFonts w:hint="cs"/>
          <w:b/>
          <w:bCs/>
          <w:sz w:val="24"/>
          <w:szCs w:val="24"/>
          <w:rtl/>
        </w:rPr>
        <w:t>תנן, אמר</w:t>
      </w:r>
      <w:r w:rsidRPr="00ED6BDD">
        <w:rPr>
          <w:b/>
          <w:bCs/>
          <w:sz w:val="24"/>
          <w:szCs w:val="24"/>
          <w:rtl/>
        </w:rPr>
        <w:t xml:space="preserve"> </w:t>
      </w:r>
      <w:r w:rsidRPr="00ED6BDD">
        <w:rPr>
          <w:rFonts w:hint="cs"/>
          <w:b/>
          <w:bCs/>
          <w:sz w:val="24"/>
          <w:szCs w:val="24"/>
          <w:rtl/>
        </w:rPr>
        <w:t>ר</w:t>
      </w:r>
      <w:r w:rsidRPr="00ED6BDD">
        <w:rPr>
          <w:b/>
          <w:bCs/>
          <w:sz w:val="24"/>
          <w:szCs w:val="24"/>
          <w:rtl/>
        </w:rPr>
        <w:t xml:space="preserve">' </w:t>
      </w:r>
      <w:r w:rsidRPr="00ED6BDD">
        <w:rPr>
          <w:rFonts w:hint="cs"/>
          <w:b/>
          <w:bCs/>
          <w:sz w:val="24"/>
          <w:szCs w:val="24"/>
          <w:rtl/>
        </w:rPr>
        <w:t>מאיר,</w:t>
      </w:r>
      <w:r w:rsidRPr="00ED6BDD">
        <w:rPr>
          <w:b/>
          <w:bCs/>
          <w:sz w:val="24"/>
          <w:szCs w:val="24"/>
          <w:rtl/>
        </w:rPr>
        <w:t xml:space="preserve"> </w:t>
      </w:r>
      <w:r w:rsidRPr="00ED6BDD">
        <w:rPr>
          <w:rFonts w:hint="cs"/>
          <w:b/>
          <w:bCs/>
          <w:sz w:val="24"/>
          <w:szCs w:val="24"/>
          <w:rtl/>
        </w:rPr>
        <w:t>מדבריהן</w:t>
      </w:r>
      <w:r w:rsidRPr="00ED6BDD">
        <w:rPr>
          <w:b/>
          <w:bCs/>
          <w:sz w:val="24"/>
          <w:szCs w:val="24"/>
          <w:rtl/>
        </w:rPr>
        <w:t xml:space="preserve"> </w:t>
      </w:r>
      <w:r w:rsidRPr="00ED6BDD">
        <w:rPr>
          <w:rFonts w:hint="cs"/>
          <w:b/>
          <w:bCs/>
          <w:sz w:val="24"/>
          <w:szCs w:val="24"/>
          <w:rtl/>
        </w:rPr>
        <w:t>למדנו</w:t>
      </w:r>
      <w:r w:rsidRPr="00ED6BDD">
        <w:rPr>
          <w:b/>
          <w:bCs/>
          <w:sz w:val="24"/>
          <w:szCs w:val="24"/>
          <w:rtl/>
        </w:rPr>
        <w:t xml:space="preserve"> </w:t>
      </w:r>
      <w:proofErr w:type="spellStart"/>
      <w:r w:rsidRPr="00ED6BDD">
        <w:rPr>
          <w:rFonts w:hint="cs"/>
          <w:b/>
          <w:bCs/>
          <w:sz w:val="24"/>
          <w:szCs w:val="24"/>
          <w:rtl/>
        </w:rPr>
        <w:t>ששורפין</w:t>
      </w:r>
      <w:proofErr w:type="spellEnd"/>
      <w:r w:rsidRPr="00ED6BDD">
        <w:rPr>
          <w:b/>
          <w:bCs/>
          <w:sz w:val="24"/>
          <w:szCs w:val="24"/>
          <w:rtl/>
        </w:rPr>
        <w:t xml:space="preserve"> </w:t>
      </w:r>
      <w:r w:rsidRPr="00ED6BDD">
        <w:rPr>
          <w:rFonts w:hint="cs"/>
          <w:b/>
          <w:bCs/>
          <w:sz w:val="24"/>
          <w:szCs w:val="24"/>
          <w:rtl/>
        </w:rPr>
        <w:t>תרומה</w:t>
      </w:r>
      <w:r w:rsidRPr="00ED6BDD">
        <w:rPr>
          <w:b/>
          <w:bCs/>
          <w:sz w:val="24"/>
          <w:szCs w:val="24"/>
          <w:rtl/>
        </w:rPr>
        <w:t xml:space="preserve"> </w:t>
      </w:r>
      <w:r w:rsidRPr="00ED6BDD">
        <w:rPr>
          <w:rFonts w:hint="cs"/>
          <w:b/>
          <w:bCs/>
          <w:sz w:val="24"/>
          <w:szCs w:val="24"/>
          <w:rtl/>
        </w:rPr>
        <w:t>טהורה</w:t>
      </w:r>
      <w:r w:rsidRPr="00ED6BDD">
        <w:rPr>
          <w:b/>
          <w:bCs/>
          <w:sz w:val="24"/>
          <w:szCs w:val="24"/>
          <w:rtl/>
        </w:rPr>
        <w:t xml:space="preserve"> </w:t>
      </w:r>
      <w:r w:rsidRPr="00ED6BDD">
        <w:rPr>
          <w:rFonts w:hint="cs"/>
          <w:b/>
          <w:bCs/>
          <w:sz w:val="24"/>
          <w:szCs w:val="24"/>
          <w:rtl/>
        </w:rPr>
        <w:t>עם</w:t>
      </w:r>
      <w:r w:rsidRPr="00ED6BDD">
        <w:rPr>
          <w:b/>
          <w:bCs/>
          <w:sz w:val="24"/>
          <w:szCs w:val="24"/>
          <w:rtl/>
        </w:rPr>
        <w:t xml:space="preserve"> </w:t>
      </w:r>
      <w:r w:rsidRPr="00ED6BDD">
        <w:rPr>
          <w:rFonts w:hint="cs"/>
          <w:b/>
          <w:bCs/>
          <w:sz w:val="24"/>
          <w:szCs w:val="24"/>
          <w:rtl/>
        </w:rPr>
        <w:t>הטמאה</w:t>
      </w:r>
      <w:r w:rsidRPr="00ED6BDD">
        <w:rPr>
          <w:b/>
          <w:bCs/>
          <w:sz w:val="24"/>
          <w:szCs w:val="24"/>
          <w:rtl/>
        </w:rPr>
        <w:t xml:space="preserve"> </w:t>
      </w:r>
      <w:r w:rsidRPr="00ED6BDD">
        <w:rPr>
          <w:rFonts w:hint="cs"/>
          <w:b/>
          <w:bCs/>
          <w:sz w:val="24"/>
          <w:szCs w:val="24"/>
          <w:rtl/>
        </w:rPr>
        <w:t>בפסח.</w:t>
      </w:r>
      <w:r w:rsidRPr="00672A27">
        <w:rPr>
          <w:rFonts w:hint="cs"/>
          <w:sz w:val="24"/>
          <w:szCs w:val="24"/>
          <w:rtl/>
        </w:rPr>
        <w:t xml:space="preserve"> מהו</w:t>
      </w:r>
      <w:r w:rsidRPr="00672A27">
        <w:rPr>
          <w:sz w:val="24"/>
          <w:szCs w:val="24"/>
          <w:rtl/>
        </w:rPr>
        <w:t xml:space="preserve"> </w:t>
      </w:r>
      <w:r w:rsidRPr="00672A27">
        <w:rPr>
          <w:rFonts w:hint="cs"/>
          <w:sz w:val="24"/>
          <w:szCs w:val="24"/>
          <w:rtl/>
        </w:rPr>
        <w:t>בפסח</w:t>
      </w:r>
      <w:r w:rsidRPr="0079557E">
        <w:rPr>
          <w:rFonts w:hint="cs"/>
          <w:sz w:val="24"/>
          <w:szCs w:val="24"/>
          <w:rtl/>
        </w:rPr>
        <w:t>?</w:t>
      </w:r>
      <w:r w:rsidRPr="00672A27">
        <w:rPr>
          <w:rFonts w:hint="cs"/>
          <w:sz w:val="24"/>
          <w:szCs w:val="24"/>
          <w:rtl/>
        </w:rPr>
        <w:t xml:space="preserve"> בארבעה</w:t>
      </w:r>
      <w:r w:rsidRPr="00672A27">
        <w:rPr>
          <w:sz w:val="24"/>
          <w:szCs w:val="24"/>
          <w:rtl/>
        </w:rPr>
        <w:t xml:space="preserve"> </w:t>
      </w:r>
      <w:r w:rsidRPr="00672A27">
        <w:rPr>
          <w:rFonts w:hint="cs"/>
          <w:sz w:val="24"/>
          <w:szCs w:val="24"/>
          <w:rtl/>
        </w:rPr>
        <w:t>עשר</w:t>
      </w:r>
      <w:r>
        <w:rPr>
          <w:rFonts w:hint="cs"/>
          <w:sz w:val="24"/>
          <w:szCs w:val="24"/>
          <w:rtl/>
        </w:rPr>
        <w:t>,</w:t>
      </w:r>
      <w:r w:rsidRPr="0079557E">
        <w:rPr>
          <w:rFonts w:hint="cs"/>
          <w:sz w:val="24"/>
          <w:szCs w:val="24"/>
          <w:rtl/>
        </w:rPr>
        <w:t xml:space="preserve"> </w:t>
      </w:r>
      <w:r w:rsidRPr="00ED6BDD">
        <w:rPr>
          <w:rFonts w:hint="cs"/>
          <w:b/>
          <w:bCs/>
          <w:sz w:val="24"/>
          <w:szCs w:val="24"/>
          <w:rtl/>
        </w:rPr>
        <w:t>אף שהאיסור רק מדרבנן</w:t>
      </w:r>
      <w:r w:rsidRPr="00ED6BDD">
        <w:rPr>
          <w:b/>
          <w:bCs/>
          <w:sz w:val="24"/>
          <w:szCs w:val="24"/>
          <w:rtl/>
        </w:rPr>
        <w:t xml:space="preserve">. </w:t>
      </w:r>
      <w:r w:rsidRPr="00ED6BDD">
        <w:rPr>
          <w:rFonts w:hint="cs"/>
          <w:b/>
          <w:bCs/>
          <w:sz w:val="24"/>
          <w:szCs w:val="24"/>
          <w:rtl/>
        </w:rPr>
        <w:t>מאי מדבריהן?</w:t>
      </w:r>
      <w:r w:rsidRPr="00672A27">
        <w:rPr>
          <w:rFonts w:hint="cs"/>
          <w:sz w:val="24"/>
          <w:szCs w:val="24"/>
          <w:rtl/>
        </w:rPr>
        <w:t xml:space="preserve"> אמר</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י</w:t>
      </w:r>
      <w:r w:rsidRPr="0079557E">
        <w:rPr>
          <w:rFonts w:hint="cs"/>
          <w:sz w:val="24"/>
          <w:szCs w:val="24"/>
          <w:rtl/>
        </w:rPr>
        <w:t>,</w:t>
      </w:r>
      <w:r w:rsidRPr="00672A27">
        <w:rPr>
          <w:rFonts w:hint="cs"/>
          <w:sz w:val="24"/>
          <w:szCs w:val="24"/>
          <w:rtl/>
        </w:rPr>
        <w:t xml:space="preserve"> מדברי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עקיבה</w:t>
      </w:r>
      <w:r w:rsidRPr="00672A27">
        <w:rPr>
          <w:sz w:val="24"/>
          <w:szCs w:val="24"/>
          <w:rtl/>
        </w:rPr>
        <w:t xml:space="preserve"> </w:t>
      </w:r>
      <w:r w:rsidRPr="00ED6BDD">
        <w:rPr>
          <w:rFonts w:hint="cs"/>
          <w:b/>
          <w:bCs/>
          <w:sz w:val="24"/>
          <w:szCs w:val="24"/>
          <w:rtl/>
        </w:rPr>
        <w:t>ומדברי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חנינה</w:t>
      </w:r>
      <w:r w:rsidRPr="00672A27">
        <w:rPr>
          <w:sz w:val="24"/>
          <w:szCs w:val="24"/>
          <w:rtl/>
        </w:rPr>
        <w:t xml:space="preserve"> </w:t>
      </w:r>
      <w:r w:rsidRPr="00672A27">
        <w:rPr>
          <w:rFonts w:hint="cs"/>
          <w:sz w:val="24"/>
          <w:szCs w:val="24"/>
          <w:rtl/>
        </w:rPr>
        <w:t>סגן</w:t>
      </w:r>
      <w:r w:rsidRPr="00672A27">
        <w:rPr>
          <w:sz w:val="24"/>
          <w:szCs w:val="24"/>
          <w:rtl/>
        </w:rPr>
        <w:t xml:space="preserve"> </w:t>
      </w:r>
      <w:proofErr w:type="spellStart"/>
      <w:r w:rsidRPr="00672A27">
        <w:rPr>
          <w:rFonts w:hint="cs"/>
          <w:sz w:val="24"/>
          <w:szCs w:val="24"/>
          <w:rtl/>
        </w:rPr>
        <w:t>הכהנים</w:t>
      </w:r>
      <w:proofErr w:type="spellEnd"/>
      <w:r>
        <w:rPr>
          <w:rFonts w:hint="cs"/>
          <w:sz w:val="24"/>
          <w:szCs w:val="24"/>
          <w:rtl/>
        </w:rPr>
        <w:t>,</w:t>
      </w:r>
      <w:r w:rsidRPr="0079557E">
        <w:rPr>
          <w:rFonts w:hint="cs"/>
          <w:sz w:val="24"/>
          <w:szCs w:val="24"/>
          <w:rtl/>
        </w:rPr>
        <w:t xml:space="preserve"> </w:t>
      </w:r>
      <w:r w:rsidRPr="00ED6BDD">
        <w:rPr>
          <w:rFonts w:hint="cs"/>
          <w:b/>
          <w:bCs/>
          <w:sz w:val="24"/>
          <w:szCs w:val="24"/>
          <w:rtl/>
        </w:rPr>
        <w:t>שאמרו שמותר לשרוף טומאה קלה עם טומאה חמורה כיוון שממילא שניהם הולכים לאיבוד. שמכאן נוכל ללמוד שאף תרומה טהורה שהולכת לאיבוד בערב פסח, מותר לשרוף עם הטמאה</w:t>
      </w:r>
      <w:r w:rsidRPr="00672A27">
        <w:rPr>
          <w:b/>
          <w:bCs/>
          <w:sz w:val="24"/>
          <w:szCs w:val="24"/>
          <w:rtl/>
        </w:rPr>
        <w:t>.</w:t>
      </w:r>
      <w:r w:rsidRPr="00672A27">
        <w:rPr>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ל</w:t>
      </w:r>
      <w:proofErr w:type="spellEnd"/>
      <w:r w:rsidRPr="00672A27">
        <w:rPr>
          <w:sz w:val="24"/>
          <w:szCs w:val="24"/>
          <w:rtl/>
        </w:rPr>
        <w:t xml:space="preserve"> </w:t>
      </w:r>
      <w:r w:rsidRPr="00672A27">
        <w:rPr>
          <w:rFonts w:hint="cs"/>
          <w:sz w:val="24"/>
          <w:szCs w:val="24"/>
          <w:rtl/>
        </w:rPr>
        <w:t>אמר</w:t>
      </w:r>
      <w:r w:rsidRPr="0079557E">
        <w:rPr>
          <w:rFonts w:hint="cs"/>
          <w:sz w:val="24"/>
          <w:szCs w:val="24"/>
          <w:rtl/>
        </w:rPr>
        <w:t>,</w:t>
      </w:r>
      <w:r w:rsidRPr="00672A27">
        <w:rPr>
          <w:sz w:val="24"/>
          <w:szCs w:val="24"/>
          <w:rtl/>
        </w:rPr>
        <w:t xml:space="preserve"> </w:t>
      </w:r>
      <w:r w:rsidRPr="00672A27">
        <w:rPr>
          <w:rFonts w:hint="cs"/>
          <w:sz w:val="24"/>
          <w:szCs w:val="24"/>
          <w:rtl/>
        </w:rPr>
        <w:t>מדברי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אליעזר</w:t>
      </w:r>
      <w:r w:rsidRPr="00672A27">
        <w:rPr>
          <w:sz w:val="24"/>
          <w:szCs w:val="24"/>
          <w:rtl/>
        </w:rPr>
        <w:t xml:space="preserve"> </w:t>
      </w:r>
      <w:r w:rsidRPr="00672A27">
        <w:rPr>
          <w:rFonts w:hint="cs"/>
          <w:sz w:val="24"/>
          <w:szCs w:val="24"/>
          <w:rtl/>
        </w:rPr>
        <w:t>ומדברי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יהושע</w:t>
      </w:r>
      <w:r w:rsidRPr="0079557E">
        <w:rPr>
          <w:rFonts w:hint="cs"/>
          <w:sz w:val="24"/>
          <w:szCs w:val="24"/>
          <w:rtl/>
        </w:rPr>
        <w:t xml:space="preserve"> </w:t>
      </w:r>
      <w:r w:rsidRPr="00ED6BDD">
        <w:rPr>
          <w:rFonts w:hint="cs"/>
          <w:b/>
          <w:bCs/>
          <w:sz w:val="24"/>
          <w:szCs w:val="24"/>
          <w:rtl/>
        </w:rPr>
        <w:t xml:space="preserve">שאמר בחבית תרומה שנשברה בגת העליונה והגת התחתונה טמאה. שכיוון שממילא היא הולכת לאיבוד, התירו לקבל את היין בכלי טמא ולטמא את התרומה, כדי שלא תגיעה לגת התחתונה ותאסור את </w:t>
      </w:r>
      <w:proofErr w:type="spellStart"/>
      <w:r w:rsidRPr="00ED6BDD">
        <w:rPr>
          <w:rFonts w:hint="cs"/>
          <w:b/>
          <w:bCs/>
          <w:sz w:val="24"/>
          <w:szCs w:val="24"/>
          <w:rtl/>
        </w:rPr>
        <w:t>הכל</w:t>
      </w:r>
      <w:proofErr w:type="spellEnd"/>
      <w:r w:rsidRPr="00ED6BDD">
        <w:rPr>
          <w:b/>
          <w:b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יסי</w:t>
      </w:r>
      <w:proofErr w:type="spellEnd"/>
      <w:r w:rsidRPr="0079557E">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ניחא</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79557E">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ר</w:t>
      </w:r>
      <w:r w:rsidRPr="00672A27">
        <w:rPr>
          <w:sz w:val="24"/>
          <w:szCs w:val="24"/>
          <w:rtl/>
        </w:rPr>
        <w:t xml:space="preserve">' </w:t>
      </w:r>
      <w:r w:rsidRPr="00ED6BDD">
        <w:rPr>
          <w:rFonts w:hint="cs"/>
          <w:b/>
          <w:bCs/>
          <w:sz w:val="24"/>
          <w:szCs w:val="24"/>
          <w:rtl/>
        </w:rPr>
        <w:t>אליעזר</w:t>
      </w:r>
      <w:r w:rsidRPr="00672A27">
        <w:rPr>
          <w:sz w:val="24"/>
          <w:szCs w:val="24"/>
          <w:rtl/>
        </w:rPr>
        <w:t xml:space="preserve"> </w:t>
      </w:r>
      <w:r w:rsidRPr="00672A27">
        <w:rPr>
          <w:rFonts w:hint="cs"/>
          <w:sz w:val="24"/>
          <w:szCs w:val="24"/>
          <w:rtl/>
        </w:rPr>
        <w:t>ורבי</w:t>
      </w:r>
      <w:r w:rsidRPr="00672A27">
        <w:rPr>
          <w:sz w:val="24"/>
          <w:szCs w:val="24"/>
          <w:rtl/>
        </w:rPr>
        <w:t xml:space="preserve"> </w:t>
      </w:r>
      <w:proofErr w:type="spellStart"/>
      <w:r w:rsidRPr="00672A27">
        <w:rPr>
          <w:rFonts w:hint="cs"/>
          <w:sz w:val="24"/>
          <w:szCs w:val="24"/>
          <w:rtl/>
        </w:rPr>
        <w:t>יושוע</w:t>
      </w:r>
      <w:proofErr w:type="spellEnd"/>
      <w:r w:rsidRPr="00672A27">
        <w:rPr>
          <w:sz w:val="24"/>
          <w:szCs w:val="24"/>
          <w:rtl/>
        </w:rPr>
        <w:t xml:space="preserve"> </w:t>
      </w:r>
      <w:r w:rsidRPr="00672A27">
        <w:rPr>
          <w:rFonts w:hint="cs"/>
          <w:sz w:val="24"/>
          <w:szCs w:val="24"/>
          <w:rtl/>
        </w:rPr>
        <w:t>לכאן</w:t>
      </w:r>
      <w:r w:rsidRPr="0079557E">
        <w:rPr>
          <w:rFonts w:hint="cs"/>
          <w:sz w:val="24"/>
          <w:szCs w:val="24"/>
          <w:rtl/>
        </w:rPr>
        <w:t xml:space="preserve">? </w:t>
      </w:r>
      <w:r w:rsidRPr="00ED6BDD">
        <w:rPr>
          <w:rFonts w:hint="cs"/>
          <w:b/>
          <w:bCs/>
          <w:sz w:val="24"/>
          <w:szCs w:val="24"/>
          <w:rtl/>
        </w:rPr>
        <w:t xml:space="preserve">הרי שם התירו בגלל שיש הפסד חולין, שהרי אם לא יטמא את התרומה </w:t>
      </w:r>
      <w:proofErr w:type="spellStart"/>
      <w:r w:rsidRPr="00ED6BDD">
        <w:rPr>
          <w:rFonts w:hint="cs"/>
          <w:b/>
          <w:bCs/>
          <w:sz w:val="24"/>
          <w:szCs w:val="24"/>
          <w:rtl/>
        </w:rPr>
        <w:t>בידים</w:t>
      </w:r>
      <w:proofErr w:type="spellEnd"/>
      <w:r w:rsidRPr="00ED6BDD">
        <w:rPr>
          <w:rFonts w:hint="cs"/>
          <w:b/>
          <w:bCs/>
          <w:sz w:val="24"/>
          <w:szCs w:val="24"/>
          <w:rtl/>
        </w:rPr>
        <w:t xml:space="preserve">, כל הגת התחתונה </w:t>
      </w:r>
      <w:proofErr w:type="spellStart"/>
      <w:r w:rsidRPr="00ED6BDD">
        <w:rPr>
          <w:rFonts w:hint="cs"/>
          <w:b/>
          <w:bCs/>
          <w:sz w:val="24"/>
          <w:szCs w:val="24"/>
          <w:rtl/>
        </w:rPr>
        <w:t>תאסר</w:t>
      </w:r>
      <w:proofErr w:type="spellEnd"/>
      <w:r w:rsidRPr="00ED6BDD">
        <w:rPr>
          <w:b/>
          <w:bCs/>
          <w:sz w:val="24"/>
          <w:szCs w:val="24"/>
          <w:rtl/>
        </w:rPr>
        <w:t>.</w:t>
      </w:r>
      <w:r w:rsidRPr="00ED6BDD">
        <w:rPr>
          <w:rFonts w:hint="cs"/>
          <w:b/>
          <w:bCs/>
          <w:sz w:val="24"/>
          <w:szCs w:val="24"/>
          <w:rtl/>
        </w:rPr>
        <w:t xml:space="preserve"> אבל כאן מה יפסיד אם ישרוף זו לעצמה וזו לעצמה?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672A27">
        <w:rPr>
          <w:sz w:val="24"/>
          <w:szCs w:val="24"/>
          <w:rtl/>
        </w:rPr>
        <w:t xml:space="preserve"> </w:t>
      </w:r>
      <w:r w:rsidRPr="00ED6BDD">
        <w:rPr>
          <w:rFonts w:hint="cs"/>
          <w:b/>
          <w:bCs/>
          <w:sz w:val="24"/>
          <w:szCs w:val="24"/>
          <w:rtl/>
        </w:rPr>
        <w:t xml:space="preserve">האם חוששים להפסד מועט של מחיר העצים או לא </w:t>
      </w:r>
      <w:proofErr w:type="spellStart"/>
      <w:r w:rsidRPr="00672A27">
        <w:rPr>
          <w:rFonts w:hint="cs"/>
          <w:b/>
          <w:bCs/>
          <w:sz w:val="24"/>
          <w:szCs w:val="24"/>
          <w:rtl/>
        </w:rPr>
        <w:t>תניין</w:t>
      </w:r>
      <w:proofErr w:type="spellEnd"/>
      <w:r w:rsidRPr="00672A27">
        <w:rPr>
          <w:b/>
          <w:bCs/>
          <w:sz w:val="24"/>
          <w:szCs w:val="24"/>
          <w:rtl/>
        </w:rPr>
        <w:t xml:space="preserve"> </w:t>
      </w:r>
      <w:r w:rsidRPr="00672A27">
        <w:rPr>
          <w:rFonts w:hint="cs"/>
          <w:b/>
          <w:bCs/>
          <w:sz w:val="24"/>
          <w:szCs w:val="24"/>
          <w:rtl/>
        </w:rPr>
        <w:t xml:space="preserve">אינון. </w:t>
      </w:r>
      <w:r w:rsidRPr="00ED6BDD">
        <w:rPr>
          <w:rFonts w:hint="cs"/>
          <w:b/>
          <w:bCs/>
          <w:sz w:val="24"/>
          <w:szCs w:val="24"/>
          <w:rtl/>
        </w:rPr>
        <w:t xml:space="preserve">מי שאומר חוששים, יכול ללמוד </w:t>
      </w:r>
      <w:proofErr w:type="spellStart"/>
      <w:r w:rsidRPr="00ED6BDD">
        <w:rPr>
          <w:rFonts w:hint="cs"/>
          <w:b/>
          <w:bCs/>
          <w:sz w:val="24"/>
          <w:szCs w:val="24"/>
          <w:rtl/>
        </w:rPr>
        <w:t>מר"א</w:t>
      </w:r>
      <w:proofErr w:type="spellEnd"/>
      <w:r w:rsidRPr="00ED6BDD">
        <w:rPr>
          <w:rFonts w:hint="cs"/>
          <w:b/>
          <w:bCs/>
          <w:sz w:val="24"/>
          <w:szCs w:val="24"/>
          <w:rtl/>
        </w:rPr>
        <w:t xml:space="preserve"> ורבי יהושוע. מי שסובר שלא חוששים להפסד מועט, לומד </w:t>
      </w:r>
      <w:proofErr w:type="spellStart"/>
      <w:r w:rsidRPr="00ED6BDD">
        <w:rPr>
          <w:rFonts w:hint="cs"/>
          <w:b/>
          <w:bCs/>
          <w:sz w:val="24"/>
          <w:szCs w:val="24"/>
          <w:rtl/>
        </w:rPr>
        <w:t>מר"ע</w:t>
      </w:r>
      <w:proofErr w:type="spellEnd"/>
      <w:r w:rsidRPr="00ED6BDD">
        <w:rPr>
          <w:rFonts w:hint="cs"/>
          <w:b/>
          <w:bCs/>
          <w:sz w:val="24"/>
          <w:szCs w:val="24"/>
          <w:rtl/>
        </w:rPr>
        <w:t xml:space="preserve"> ורבי חנינה סגן </w:t>
      </w:r>
      <w:proofErr w:type="spellStart"/>
      <w:r w:rsidRPr="00ED6BDD">
        <w:rPr>
          <w:rFonts w:hint="cs"/>
          <w:b/>
          <w:bCs/>
          <w:sz w:val="24"/>
          <w:szCs w:val="24"/>
          <w:rtl/>
        </w:rPr>
        <w:t>הכהנים</w:t>
      </w:r>
      <w:proofErr w:type="spellEnd"/>
      <w:r w:rsidRPr="00ED6BDD">
        <w:rPr>
          <w:b/>
          <w:bCs/>
          <w:sz w:val="24"/>
          <w:szCs w:val="24"/>
          <w:rtl/>
        </w:rPr>
        <w:t xml:space="preserve">. </w:t>
      </w:r>
      <w:r w:rsidRPr="00ED6BDD">
        <w:rPr>
          <w:rFonts w:hint="cs"/>
          <w:b/>
          <w:bCs/>
          <w:sz w:val="24"/>
          <w:szCs w:val="24"/>
          <w:rtl/>
        </w:rPr>
        <w:t>אמר</w:t>
      </w:r>
      <w:r w:rsidRPr="0079557E">
        <w:rPr>
          <w:rFonts w:hint="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79557E">
        <w:rPr>
          <w:rFonts w:hint="cs"/>
          <w:sz w:val="24"/>
          <w:szCs w:val="24"/>
          <w:rtl/>
        </w:rPr>
        <w:t>,</w:t>
      </w:r>
      <w:r w:rsidRPr="00672A27">
        <w:rPr>
          <w:sz w:val="24"/>
          <w:szCs w:val="24"/>
          <w:rtl/>
        </w:rPr>
        <w:t xml:space="preserve"> </w:t>
      </w:r>
      <w:proofErr w:type="spellStart"/>
      <w:r w:rsidRPr="00672A27">
        <w:rPr>
          <w:rFonts w:hint="cs"/>
          <w:sz w:val="24"/>
          <w:szCs w:val="24"/>
          <w:rtl/>
        </w:rPr>
        <w:t>הכל</w:t>
      </w:r>
      <w:proofErr w:type="spellEnd"/>
      <w:r w:rsidRPr="00672A27">
        <w:rPr>
          <w:sz w:val="24"/>
          <w:szCs w:val="24"/>
          <w:rtl/>
        </w:rPr>
        <w:t xml:space="preserve"> </w:t>
      </w:r>
      <w:proofErr w:type="spellStart"/>
      <w:r w:rsidRPr="00672A27">
        <w:rPr>
          <w:rFonts w:hint="cs"/>
          <w:sz w:val="24"/>
          <w:szCs w:val="24"/>
          <w:rtl/>
        </w:rPr>
        <w:t>מודין</w:t>
      </w:r>
      <w:proofErr w:type="spellEnd"/>
      <w:r w:rsidRPr="00672A27">
        <w:rPr>
          <w:sz w:val="24"/>
          <w:szCs w:val="24"/>
          <w:rtl/>
        </w:rPr>
        <w:t xml:space="preserve"> </w:t>
      </w:r>
      <w:r w:rsidRPr="00672A27">
        <w:rPr>
          <w:rFonts w:hint="cs"/>
          <w:sz w:val="24"/>
          <w:szCs w:val="24"/>
          <w:rtl/>
        </w:rPr>
        <w:t>בששה</w:t>
      </w:r>
      <w:r w:rsidRPr="00672A27">
        <w:rPr>
          <w:sz w:val="24"/>
          <w:szCs w:val="24"/>
          <w:rtl/>
        </w:rPr>
        <w:t xml:space="preserve"> </w:t>
      </w:r>
      <w:r w:rsidRPr="00672A27">
        <w:rPr>
          <w:rFonts w:hint="cs"/>
          <w:sz w:val="24"/>
          <w:szCs w:val="24"/>
          <w:rtl/>
        </w:rPr>
        <w:t>עשר</w:t>
      </w:r>
      <w:r w:rsidRPr="00672A27">
        <w:rPr>
          <w:sz w:val="24"/>
          <w:szCs w:val="24"/>
          <w:rtl/>
        </w:rPr>
        <w:t xml:space="preserve"> </w:t>
      </w:r>
      <w:proofErr w:type="spellStart"/>
      <w:r w:rsidRPr="00672A27">
        <w:rPr>
          <w:rFonts w:hint="cs"/>
          <w:sz w:val="24"/>
          <w:szCs w:val="24"/>
          <w:rtl/>
        </w:rPr>
        <w:t>ששורפין</w:t>
      </w:r>
      <w:proofErr w:type="spellEnd"/>
      <w:r w:rsidRPr="00672A27">
        <w:rPr>
          <w:sz w:val="24"/>
          <w:szCs w:val="24"/>
          <w:rtl/>
        </w:rPr>
        <w:t xml:space="preserve"> </w:t>
      </w:r>
      <w:r w:rsidRPr="00672A27">
        <w:rPr>
          <w:rFonts w:hint="cs"/>
          <w:sz w:val="24"/>
          <w:szCs w:val="24"/>
          <w:rtl/>
        </w:rPr>
        <w:t xml:space="preserve">תרומה </w:t>
      </w:r>
      <w:r w:rsidRPr="00ED6BDD">
        <w:rPr>
          <w:rFonts w:hint="cs"/>
          <w:b/>
          <w:bCs/>
          <w:sz w:val="24"/>
          <w:szCs w:val="24"/>
          <w:rtl/>
        </w:rPr>
        <w:t>חמץ</w:t>
      </w:r>
      <w:r w:rsidRPr="0079557E">
        <w:rPr>
          <w:sz w:val="24"/>
          <w:szCs w:val="24"/>
          <w:rtl/>
        </w:rPr>
        <w:t xml:space="preserve"> </w:t>
      </w:r>
      <w:r w:rsidRPr="00672A27">
        <w:rPr>
          <w:rFonts w:hint="cs"/>
          <w:sz w:val="24"/>
          <w:szCs w:val="24"/>
          <w:rtl/>
        </w:rPr>
        <w:t>טהורה</w:t>
      </w:r>
      <w:r w:rsidRPr="00672A27">
        <w:rPr>
          <w:sz w:val="24"/>
          <w:szCs w:val="24"/>
          <w:rtl/>
        </w:rPr>
        <w:t xml:space="preserve"> </w:t>
      </w:r>
      <w:r w:rsidRPr="00672A27">
        <w:rPr>
          <w:rFonts w:hint="cs"/>
          <w:sz w:val="24"/>
          <w:szCs w:val="24"/>
          <w:rtl/>
        </w:rPr>
        <w:t>וטמאה</w:t>
      </w:r>
      <w:r>
        <w:rPr>
          <w:rFonts w:hint="cs"/>
          <w:sz w:val="24"/>
          <w:szCs w:val="24"/>
          <w:rtl/>
        </w:rPr>
        <w:t>,</w:t>
      </w:r>
      <w:r w:rsidRPr="0079557E">
        <w:rPr>
          <w:rFonts w:hint="cs"/>
          <w:sz w:val="24"/>
          <w:szCs w:val="24"/>
          <w:rtl/>
        </w:rPr>
        <w:t xml:space="preserve"> </w:t>
      </w:r>
      <w:r w:rsidRPr="00ED6BDD">
        <w:rPr>
          <w:rFonts w:hint="cs"/>
          <w:b/>
          <w:bCs/>
          <w:sz w:val="24"/>
          <w:szCs w:val="24"/>
          <w:rtl/>
        </w:rPr>
        <w:t>שבתוך המועד שניהם איסור תורה</w:t>
      </w:r>
      <w:r w:rsidRPr="0079557E">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 xml:space="preserve">יוסי </w:t>
      </w:r>
      <w:r w:rsidRPr="00B03288">
        <w:rPr>
          <w:rFonts w:hint="cs"/>
          <w:sz w:val="16"/>
          <w:szCs w:val="16"/>
          <w:rtl/>
        </w:rPr>
        <w:t>אמורא</w:t>
      </w:r>
      <w:r w:rsidRPr="0079557E">
        <w:rPr>
          <w:sz w:val="24"/>
          <w:szCs w:val="24"/>
          <w:rtl/>
        </w:rPr>
        <w:t xml:space="preserve"> </w:t>
      </w:r>
      <w:r w:rsidRPr="00672A27">
        <w:rPr>
          <w:rFonts w:hint="cs"/>
          <w:sz w:val="24"/>
          <w:szCs w:val="24"/>
          <w:rtl/>
        </w:rPr>
        <w:t>מקשי</w:t>
      </w:r>
      <w:r w:rsidRPr="0079557E">
        <w:rPr>
          <w:rFonts w:hint="cs"/>
          <w:sz w:val="24"/>
          <w:szCs w:val="24"/>
          <w:rtl/>
        </w:rPr>
        <w:t>,</w:t>
      </w:r>
      <w:r w:rsidRPr="00672A27">
        <w:rPr>
          <w:sz w:val="24"/>
          <w:szCs w:val="24"/>
          <w:rtl/>
        </w:rPr>
        <w:t xml:space="preserve"> </w:t>
      </w:r>
      <w:r w:rsidRPr="00672A27">
        <w:rPr>
          <w:rFonts w:hint="cs"/>
          <w:sz w:val="24"/>
          <w:szCs w:val="24"/>
          <w:rtl/>
        </w:rPr>
        <w:t>למה</w:t>
      </w:r>
      <w:r w:rsidRPr="00672A27">
        <w:rPr>
          <w:sz w:val="24"/>
          <w:szCs w:val="24"/>
          <w:rtl/>
        </w:rPr>
        <w:t xml:space="preserve"> </w:t>
      </w:r>
      <w:r w:rsidRPr="00672A27">
        <w:rPr>
          <w:rFonts w:hint="cs"/>
          <w:sz w:val="24"/>
          <w:szCs w:val="24"/>
          <w:rtl/>
        </w:rPr>
        <w:t>ר</w:t>
      </w:r>
      <w:r w:rsidRPr="00672A27">
        <w:rPr>
          <w:sz w:val="24"/>
          <w:szCs w:val="24"/>
          <w:rtl/>
        </w:rPr>
        <w:t xml:space="preserve">' </w:t>
      </w:r>
      <w:r w:rsidRPr="0079557E">
        <w:rPr>
          <w:rFonts w:hint="cs"/>
          <w:sz w:val="24"/>
          <w:szCs w:val="24"/>
          <w:rtl/>
        </w:rPr>
        <w:t xml:space="preserve">יוסי </w:t>
      </w:r>
      <w:r w:rsidRPr="00B03288">
        <w:rPr>
          <w:rFonts w:hint="cs"/>
          <w:sz w:val="16"/>
          <w:szCs w:val="16"/>
          <w:rtl/>
        </w:rPr>
        <w:t>התנא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אינה</w:t>
      </w:r>
      <w:r w:rsidRPr="00672A27">
        <w:rPr>
          <w:sz w:val="24"/>
          <w:szCs w:val="24"/>
          <w:rtl/>
        </w:rPr>
        <w:t xml:space="preserve"> </w:t>
      </w:r>
      <w:r w:rsidRPr="00672A27">
        <w:rPr>
          <w:rFonts w:hint="cs"/>
          <w:sz w:val="24"/>
          <w:szCs w:val="24"/>
          <w:rtl/>
        </w:rPr>
        <w:t>המידה</w:t>
      </w:r>
      <w:r w:rsidRPr="0079557E">
        <w:rPr>
          <w:rFonts w:hint="cs"/>
          <w:sz w:val="24"/>
          <w:szCs w:val="24"/>
          <w:rtl/>
        </w:rPr>
        <w:t xml:space="preserve">? </w:t>
      </w:r>
      <w:r>
        <w:rPr>
          <w:rFonts w:hint="cs"/>
          <w:sz w:val="16"/>
          <w:szCs w:val="16"/>
          <w:rtl/>
        </w:rPr>
        <w:t xml:space="preserve">מסבירה </w:t>
      </w:r>
      <w:r w:rsidRPr="00B03288">
        <w:rPr>
          <w:rFonts w:hint="cs"/>
          <w:sz w:val="16"/>
          <w:szCs w:val="16"/>
          <w:rtl/>
        </w:rPr>
        <w:t xml:space="preserve"> הגמרא</w:t>
      </w:r>
      <w:r>
        <w:rPr>
          <w:rFonts w:hint="cs"/>
          <w:sz w:val="24"/>
          <w:szCs w:val="24"/>
          <w:rtl/>
        </w:rPr>
        <w:t xml:space="preserve"> </w:t>
      </w:r>
      <w:r w:rsidRPr="00ED6BDD">
        <w:rPr>
          <w:rFonts w:hint="cs"/>
          <w:b/>
          <w:bCs/>
          <w:sz w:val="24"/>
          <w:szCs w:val="24"/>
          <w:rtl/>
        </w:rPr>
        <w:t>ולמה רבי</w:t>
      </w:r>
      <w:r w:rsidRPr="00ED6BDD">
        <w:rPr>
          <w:b/>
          <w:bCs/>
          <w:sz w:val="24"/>
          <w:szCs w:val="24"/>
          <w:rtl/>
        </w:rPr>
        <w:t xml:space="preserve"> </w:t>
      </w:r>
      <w:r w:rsidRPr="00ED6BDD">
        <w:rPr>
          <w:rFonts w:hint="cs"/>
          <w:b/>
          <w:bCs/>
          <w:sz w:val="24"/>
          <w:szCs w:val="24"/>
          <w:rtl/>
        </w:rPr>
        <w:t>יוסי</w:t>
      </w:r>
      <w:r w:rsidRPr="0079557E">
        <w:rPr>
          <w:rFonts w:hint="cs"/>
          <w:sz w:val="24"/>
          <w:szCs w:val="24"/>
          <w:rtl/>
        </w:rPr>
        <w:t xml:space="preserve"> </w:t>
      </w:r>
      <w:r w:rsidRPr="00B03288">
        <w:rPr>
          <w:rFonts w:hint="cs"/>
          <w:sz w:val="16"/>
          <w:szCs w:val="16"/>
          <w:rtl/>
        </w:rPr>
        <w:t>האמורא</w:t>
      </w:r>
      <w:r w:rsidRPr="0079557E">
        <w:rPr>
          <w:rFonts w:hint="cs"/>
          <w:sz w:val="24"/>
          <w:szCs w:val="24"/>
          <w:rtl/>
        </w:rPr>
        <w:t xml:space="preserve"> </w:t>
      </w:r>
      <w:r w:rsidRPr="00ED6BDD">
        <w:rPr>
          <w:rFonts w:hint="cs"/>
          <w:b/>
          <w:bCs/>
          <w:sz w:val="24"/>
          <w:szCs w:val="24"/>
          <w:rtl/>
        </w:rPr>
        <w:t>הקשה</w:t>
      </w:r>
      <w:r w:rsidRPr="0079557E">
        <w:rPr>
          <w:rFonts w:hint="cs"/>
          <w:sz w:val="24"/>
          <w:szCs w:val="24"/>
          <w:rtl/>
        </w:rPr>
        <w:t>?</w:t>
      </w:r>
      <w:r w:rsidRPr="00672A27">
        <w:rPr>
          <w:rFonts w:hint="cs"/>
          <w:sz w:val="24"/>
          <w:szCs w:val="24"/>
          <w:rtl/>
        </w:rPr>
        <w:t xml:space="preserve"> דו</w:t>
      </w:r>
      <w:r w:rsidRPr="00672A27">
        <w:rPr>
          <w:sz w:val="24"/>
          <w:szCs w:val="24"/>
          <w:rtl/>
        </w:rPr>
        <w:t xml:space="preserve"> </w:t>
      </w:r>
      <w:r w:rsidRPr="00672A27">
        <w:rPr>
          <w:rFonts w:hint="cs"/>
          <w:sz w:val="24"/>
          <w:szCs w:val="24"/>
          <w:rtl/>
        </w:rPr>
        <w:t>שמע</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proofErr w:type="spellStart"/>
      <w:r w:rsidRPr="00ED6BDD">
        <w:rPr>
          <w:rFonts w:hint="cs"/>
          <w:b/>
          <w:bCs/>
          <w:sz w:val="24"/>
          <w:szCs w:val="24"/>
          <w:rtl/>
        </w:rPr>
        <w:t>דר"מ</w:t>
      </w:r>
      <w:proofErr w:type="spellEnd"/>
      <w:r w:rsidRPr="00ED6BDD">
        <w:rPr>
          <w:rFonts w:hint="cs"/>
          <w:b/>
          <w:bCs/>
          <w:sz w:val="24"/>
          <w:szCs w:val="24"/>
          <w:rtl/>
        </w:rPr>
        <w:t xml:space="preserve"> למד</w:t>
      </w:r>
      <w:r w:rsidRPr="0079557E">
        <w:rPr>
          <w:rFonts w:hint="cs"/>
          <w:sz w:val="24"/>
          <w:szCs w:val="24"/>
          <w:rtl/>
        </w:rPr>
        <w:t xml:space="preserve"> </w:t>
      </w:r>
      <w:r w:rsidRPr="00672A27">
        <w:rPr>
          <w:rFonts w:hint="cs"/>
          <w:sz w:val="24"/>
          <w:szCs w:val="24"/>
          <w:rtl/>
        </w:rPr>
        <w:t>מדברי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עקיבה</w:t>
      </w:r>
      <w:r w:rsidRPr="00672A27">
        <w:rPr>
          <w:sz w:val="24"/>
          <w:szCs w:val="24"/>
          <w:rtl/>
        </w:rPr>
        <w:t xml:space="preserve"> </w:t>
      </w:r>
      <w:r w:rsidRPr="00672A27">
        <w:rPr>
          <w:rFonts w:hint="cs"/>
          <w:sz w:val="24"/>
          <w:szCs w:val="24"/>
          <w:rtl/>
        </w:rPr>
        <w:t>ומדברי</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חנינא</w:t>
      </w:r>
      <w:proofErr w:type="spellEnd"/>
      <w:r w:rsidRPr="00672A27">
        <w:rPr>
          <w:sz w:val="24"/>
          <w:szCs w:val="24"/>
          <w:rtl/>
        </w:rPr>
        <w:t xml:space="preserve"> </w:t>
      </w:r>
      <w:r w:rsidRPr="00672A27">
        <w:rPr>
          <w:rFonts w:hint="cs"/>
          <w:sz w:val="24"/>
          <w:szCs w:val="24"/>
          <w:rtl/>
        </w:rPr>
        <w:t>סגן</w:t>
      </w:r>
      <w:r w:rsidRPr="00672A27">
        <w:rPr>
          <w:sz w:val="24"/>
          <w:szCs w:val="24"/>
          <w:rtl/>
        </w:rPr>
        <w:t xml:space="preserve"> </w:t>
      </w:r>
      <w:proofErr w:type="spellStart"/>
      <w:r w:rsidRPr="00672A27">
        <w:rPr>
          <w:rFonts w:hint="cs"/>
          <w:sz w:val="24"/>
          <w:szCs w:val="24"/>
          <w:rtl/>
        </w:rPr>
        <w:t>הכהנים</w:t>
      </w:r>
      <w:proofErr w:type="spellEnd"/>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שמע</w:t>
      </w:r>
      <w:r w:rsidRPr="00672A27">
        <w:rPr>
          <w:sz w:val="24"/>
          <w:szCs w:val="24"/>
          <w:rtl/>
        </w:rPr>
        <w:t xml:space="preserve"> </w:t>
      </w:r>
      <w:r w:rsidRPr="00672A27">
        <w:rPr>
          <w:rFonts w:hint="cs"/>
          <w:sz w:val="24"/>
          <w:szCs w:val="24"/>
          <w:rtl/>
        </w:rPr>
        <w:t>דבר</w:t>
      </w:r>
      <w:r w:rsidRPr="00672A27">
        <w:rPr>
          <w:sz w:val="24"/>
          <w:szCs w:val="24"/>
          <w:rtl/>
        </w:rPr>
        <w:t xml:space="preserve"> </w:t>
      </w:r>
      <w:proofErr w:type="spellStart"/>
      <w:r w:rsidRPr="00672A27">
        <w:rPr>
          <w:rFonts w:hint="cs"/>
          <w:sz w:val="24"/>
          <w:szCs w:val="24"/>
          <w:rtl/>
        </w:rPr>
        <w:t>קפרא</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ED6BDD">
        <w:rPr>
          <w:rFonts w:hint="cs"/>
          <w:b/>
          <w:bCs/>
          <w:sz w:val="24"/>
          <w:szCs w:val="24"/>
          <w:rtl/>
        </w:rPr>
        <w:t>שמדובר באב</w:t>
      </w:r>
      <w:r w:rsidRPr="00672A27">
        <w:rPr>
          <w:sz w:val="24"/>
          <w:szCs w:val="24"/>
          <w:rtl/>
        </w:rPr>
        <w:t xml:space="preserve"> </w:t>
      </w:r>
      <w:r w:rsidRPr="00672A27">
        <w:rPr>
          <w:rFonts w:hint="cs"/>
          <w:sz w:val="24"/>
          <w:szCs w:val="24"/>
          <w:rtl/>
        </w:rPr>
        <w:t>הטומאה</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וולד</w:t>
      </w:r>
      <w:r w:rsidRPr="00672A27">
        <w:rPr>
          <w:sz w:val="24"/>
          <w:szCs w:val="24"/>
          <w:rtl/>
        </w:rPr>
        <w:t xml:space="preserve"> </w:t>
      </w:r>
      <w:r w:rsidRPr="00672A27">
        <w:rPr>
          <w:rFonts w:hint="cs"/>
          <w:sz w:val="24"/>
          <w:szCs w:val="24"/>
          <w:rtl/>
        </w:rPr>
        <w:t>הטומאה</w:t>
      </w:r>
      <w:r w:rsidRPr="00672A27">
        <w:rPr>
          <w:sz w:val="24"/>
          <w:szCs w:val="24"/>
          <w:rtl/>
        </w:rPr>
        <w:t xml:space="preserve"> </w:t>
      </w:r>
      <w:r w:rsidRPr="00672A27">
        <w:rPr>
          <w:rFonts w:hint="cs"/>
          <w:sz w:val="24"/>
          <w:szCs w:val="24"/>
          <w:rtl/>
        </w:rPr>
        <w:t>מדבריהן</w:t>
      </w:r>
      <w:r>
        <w:rPr>
          <w:rFonts w:hint="cs"/>
          <w:sz w:val="24"/>
          <w:szCs w:val="24"/>
          <w:rtl/>
        </w:rPr>
        <w:t>,</w:t>
      </w:r>
      <w:r w:rsidRPr="0079557E">
        <w:rPr>
          <w:rFonts w:hint="cs"/>
          <w:sz w:val="24"/>
          <w:szCs w:val="24"/>
          <w:rtl/>
        </w:rPr>
        <w:t xml:space="preserve"> </w:t>
      </w:r>
      <w:proofErr w:type="spellStart"/>
      <w:r w:rsidRPr="00ED6BDD">
        <w:rPr>
          <w:rFonts w:hint="cs"/>
          <w:b/>
          <w:bCs/>
          <w:sz w:val="24"/>
          <w:szCs w:val="24"/>
          <w:rtl/>
        </w:rPr>
        <w:t>שמדאוריתא</w:t>
      </w:r>
      <w:proofErr w:type="spellEnd"/>
      <w:r w:rsidRPr="00ED6BDD">
        <w:rPr>
          <w:rFonts w:hint="cs"/>
          <w:b/>
          <w:bCs/>
          <w:sz w:val="24"/>
          <w:szCs w:val="24"/>
          <w:rtl/>
        </w:rPr>
        <w:t xml:space="preserve"> הוא טהור</w:t>
      </w:r>
      <w:r>
        <w:rPr>
          <w:rFonts w:hint="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שמע</w:t>
      </w:r>
      <w:r w:rsidRPr="00672A27">
        <w:rPr>
          <w:sz w:val="24"/>
          <w:szCs w:val="24"/>
          <w:rtl/>
        </w:rPr>
        <w:t xml:space="preserve"> </w:t>
      </w:r>
      <w:proofErr w:type="spellStart"/>
      <w:r w:rsidRPr="00ED6BDD">
        <w:rPr>
          <w:rFonts w:hint="cs"/>
          <w:b/>
          <w:bCs/>
          <w:sz w:val="24"/>
          <w:szCs w:val="24"/>
          <w:rtl/>
        </w:rPr>
        <w:t>דאמר</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ובין</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תורה</w:t>
      </w:r>
      <w:r w:rsidRPr="00672A27">
        <w:rPr>
          <w:sz w:val="24"/>
          <w:szCs w:val="24"/>
          <w:rtl/>
        </w:rPr>
        <w:t>.</w:t>
      </w:r>
      <w:r w:rsidRPr="00672A27">
        <w:rPr>
          <w:rFonts w:hint="cs"/>
          <w:sz w:val="24"/>
          <w:szCs w:val="24"/>
          <w:rtl/>
        </w:rPr>
        <w:t xml:space="preserve"> </w:t>
      </w:r>
      <w:r w:rsidRPr="00ED6BDD">
        <w:rPr>
          <w:rFonts w:hint="cs"/>
          <w:b/>
          <w:bCs/>
          <w:sz w:val="24"/>
          <w:szCs w:val="24"/>
          <w:rtl/>
        </w:rPr>
        <w:t xml:space="preserve">וסבר שרבי יוחנן כבר </w:t>
      </w:r>
      <w:proofErr w:type="spellStart"/>
      <w:r w:rsidRPr="00ED6BDD">
        <w:rPr>
          <w:rFonts w:hint="cs"/>
          <w:b/>
          <w:bCs/>
          <w:sz w:val="24"/>
          <w:szCs w:val="24"/>
          <w:rtl/>
        </w:rPr>
        <w:t>קפרא</w:t>
      </w:r>
      <w:proofErr w:type="spellEnd"/>
      <w:r w:rsidRPr="00ED6BDD">
        <w:rPr>
          <w:rFonts w:hint="cs"/>
          <w:b/>
          <w:bCs/>
          <w:sz w:val="24"/>
          <w:szCs w:val="24"/>
          <w:rtl/>
        </w:rPr>
        <w:t>. לכן</w:t>
      </w:r>
      <w:r w:rsidRPr="0079557E">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מקשי</w:t>
      </w:r>
      <w:r w:rsidRPr="0079557E">
        <w:rPr>
          <w:rFonts w:hint="cs"/>
          <w:sz w:val="24"/>
          <w:szCs w:val="24"/>
          <w:rtl/>
        </w:rPr>
        <w:t xml:space="preserve">, </w:t>
      </w:r>
      <w:r w:rsidRPr="00ED6BDD">
        <w:rPr>
          <w:rFonts w:hint="cs"/>
          <w:b/>
          <w:bCs/>
          <w:sz w:val="24"/>
          <w:szCs w:val="24"/>
          <w:rtl/>
        </w:rPr>
        <w:t>למה</w:t>
      </w:r>
      <w:r w:rsidRPr="00ED6BDD">
        <w:rPr>
          <w:b/>
          <w:bCs/>
          <w:sz w:val="24"/>
          <w:szCs w:val="24"/>
          <w:rtl/>
        </w:rPr>
        <w:t xml:space="preserve"> </w:t>
      </w:r>
      <w:r w:rsidRPr="00ED6BDD">
        <w:rPr>
          <w:rFonts w:hint="cs"/>
          <w:b/>
          <w:bCs/>
          <w:sz w:val="24"/>
          <w:szCs w:val="24"/>
          <w:rtl/>
        </w:rPr>
        <w:t>ר</w:t>
      </w:r>
      <w:r w:rsidRPr="00ED6BDD">
        <w:rPr>
          <w:b/>
          <w:bCs/>
          <w:sz w:val="24"/>
          <w:szCs w:val="24"/>
          <w:rtl/>
        </w:rPr>
        <w:t xml:space="preserve">' </w:t>
      </w:r>
      <w:r w:rsidRPr="00ED6BDD">
        <w:rPr>
          <w:rFonts w:hint="cs"/>
          <w:b/>
          <w:bCs/>
          <w:sz w:val="24"/>
          <w:szCs w:val="24"/>
          <w:rtl/>
        </w:rPr>
        <w:t>יוסי</w:t>
      </w:r>
      <w:r w:rsidRPr="0079557E">
        <w:rPr>
          <w:rFonts w:hint="cs"/>
          <w:sz w:val="24"/>
          <w:szCs w:val="24"/>
          <w:rtl/>
        </w:rPr>
        <w:t xml:space="preserve"> </w:t>
      </w:r>
      <w:r w:rsidRPr="00B03288">
        <w:rPr>
          <w:rFonts w:hint="cs"/>
          <w:sz w:val="16"/>
          <w:szCs w:val="16"/>
          <w:rtl/>
        </w:rPr>
        <w:t>התנא</w:t>
      </w:r>
      <w:r w:rsidRPr="0079557E">
        <w:rPr>
          <w:sz w:val="24"/>
          <w:szCs w:val="24"/>
          <w:rtl/>
        </w:rPr>
        <w:t xml:space="preserve"> </w:t>
      </w:r>
      <w:r w:rsidRPr="00ED6BDD">
        <w:rPr>
          <w:rFonts w:hint="cs"/>
          <w:b/>
          <w:bCs/>
          <w:sz w:val="24"/>
          <w:szCs w:val="24"/>
          <w:rtl/>
        </w:rPr>
        <w:t>אמר</w:t>
      </w:r>
      <w:r w:rsidRPr="00ED6BDD">
        <w:rPr>
          <w:b/>
          <w:bCs/>
          <w:sz w:val="24"/>
          <w:szCs w:val="24"/>
          <w:rtl/>
        </w:rPr>
        <w:t xml:space="preserve"> </w:t>
      </w:r>
      <w:r w:rsidRPr="00ED6BDD">
        <w:rPr>
          <w:rFonts w:hint="cs"/>
          <w:b/>
          <w:bCs/>
          <w:sz w:val="24"/>
          <w:szCs w:val="24"/>
          <w:rtl/>
        </w:rPr>
        <w:t>אינה</w:t>
      </w:r>
      <w:r w:rsidRPr="00ED6BDD">
        <w:rPr>
          <w:b/>
          <w:bCs/>
          <w:sz w:val="24"/>
          <w:szCs w:val="24"/>
          <w:rtl/>
        </w:rPr>
        <w:t xml:space="preserve"> </w:t>
      </w:r>
      <w:r w:rsidRPr="00ED6BDD">
        <w:rPr>
          <w:rFonts w:hint="cs"/>
          <w:b/>
          <w:bCs/>
          <w:sz w:val="24"/>
          <w:szCs w:val="24"/>
          <w:rtl/>
        </w:rPr>
        <w:t>המידה? הרי זה בדיוק אותה מידה.</w:t>
      </w:r>
      <w:r w:rsidRPr="00ED6BDD">
        <w:rPr>
          <w:b/>
          <w:bCs/>
          <w:sz w:val="24"/>
          <w:szCs w:val="24"/>
          <w:rtl/>
        </w:rPr>
        <w:t xml:space="preserve"> </w:t>
      </w:r>
      <w:r w:rsidRPr="00ED6BDD">
        <w:rPr>
          <w:rFonts w:hint="cs"/>
          <w:b/>
          <w:bCs/>
          <w:sz w:val="24"/>
          <w:szCs w:val="24"/>
          <w:rtl/>
        </w:rPr>
        <w:t>שכשם</w:t>
      </w:r>
      <w:r w:rsidRPr="00672A27">
        <w:rPr>
          <w:sz w:val="24"/>
          <w:szCs w:val="24"/>
          <w:rtl/>
        </w:rPr>
        <w:t xml:space="preserve"> </w:t>
      </w:r>
      <w:r w:rsidRPr="00672A27">
        <w:rPr>
          <w:rFonts w:hint="cs"/>
          <w:sz w:val="24"/>
          <w:szCs w:val="24"/>
          <w:rtl/>
        </w:rPr>
        <w:t>שמותר</w:t>
      </w:r>
      <w:r w:rsidRPr="00672A27">
        <w:rPr>
          <w:sz w:val="24"/>
          <w:szCs w:val="24"/>
          <w:rtl/>
        </w:rPr>
        <w:t xml:space="preserve"> </w:t>
      </w:r>
      <w:r w:rsidRPr="00672A27">
        <w:rPr>
          <w:rFonts w:hint="cs"/>
          <w:sz w:val="24"/>
          <w:szCs w:val="24"/>
          <w:rtl/>
        </w:rPr>
        <w:t>לשרוף</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ED6BDD">
        <w:rPr>
          <w:rFonts w:hint="cs"/>
          <w:b/>
          <w:bCs/>
          <w:sz w:val="24"/>
          <w:szCs w:val="24"/>
          <w:rtl/>
        </w:rPr>
        <w:t>עם</w:t>
      </w:r>
      <w:r w:rsidRPr="00ED6BDD">
        <w:rPr>
          <w:b/>
          <w:bCs/>
          <w:sz w:val="24"/>
          <w:szCs w:val="24"/>
          <w:rtl/>
        </w:rPr>
        <w:t xml:space="preserve"> </w:t>
      </w:r>
      <w:r w:rsidRPr="00ED6BDD">
        <w:rPr>
          <w:rFonts w:hint="cs"/>
          <w:b/>
          <w:bCs/>
          <w:sz w:val="24"/>
          <w:szCs w:val="24"/>
          <w:rtl/>
        </w:rPr>
        <w:t>טומאת</w:t>
      </w:r>
      <w:r w:rsidRPr="00ED6BDD">
        <w:rPr>
          <w:b/>
          <w:bCs/>
          <w:sz w:val="24"/>
          <w:szCs w:val="24"/>
          <w:rtl/>
        </w:rPr>
        <w:t xml:space="preserve"> </w:t>
      </w:r>
      <w:r w:rsidRPr="00ED6BDD">
        <w:rPr>
          <w:rFonts w:hint="cs"/>
          <w:b/>
          <w:bCs/>
          <w:sz w:val="24"/>
          <w:szCs w:val="24"/>
          <w:rtl/>
        </w:rPr>
        <w:t>תורה</w:t>
      </w:r>
      <w:r w:rsidRPr="0079557E">
        <w:rPr>
          <w:rFonts w:hint="cs"/>
          <w:sz w:val="24"/>
          <w:szCs w:val="24"/>
          <w:rtl/>
        </w:rPr>
        <w:t>,</w:t>
      </w:r>
      <w:r w:rsidRPr="0079557E">
        <w:rPr>
          <w:sz w:val="24"/>
          <w:szCs w:val="24"/>
          <w:rtl/>
        </w:rPr>
        <w:t xml:space="preserve"> </w:t>
      </w:r>
      <w:r w:rsidRPr="00672A27">
        <w:rPr>
          <w:rFonts w:hint="cs"/>
          <w:sz w:val="24"/>
          <w:szCs w:val="24"/>
          <w:rtl/>
        </w:rPr>
        <w:t>שכן</w:t>
      </w:r>
      <w:r w:rsidRPr="00672A27">
        <w:rPr>
          <w:sz w:val="24"/>
          <w:szCs w:val="24"/>
          <w:rtl/>
        </w:rPr>
        <w:t xml:space="preserve"> </w:t>
      </w:r>
      <w:proofErr w:type="spellStart"/>
      <w:r w:rsidRPr="00672A27">
        <w:rPr>
          <w:rFonts w:hint="cs"/>
          <w:sz w:val="24"/>
          <w:szCs w:val="24"/>
          <w:rtl/>
        </w:rPr>
        <w:t>שורפין</w:t>
      </w:r>
      <w:proofErr w:type="spellEnd"/>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לשרוף</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 xml:space="preserve">דבריהן </w:t>
      </w:r>
      <w:r w:rsidRPr="00B03288">
        <w:rPr>
          <w:rFonts w:hint="cs"/>
          <w:sz w:val="16"/>
          <w:szCs w:val="16"/>
          <w:rtl/>
        </w:rPr>
        <w:t>תרומת חמץ בארבע עשר</w:t>
      </w:r>
      <w:r w:rsidRPr="0079557E">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79557E">
        <w:rPr>
          <w:rFonts w:hint="cs"/>
          <w:sz w:val="24"/>
          <w:szCs w:val="24"/>
          <w:rtl/>
        </w:rPr>
        <w:t>,</w:t>
      </w:r>
      <w:r w:rsidRPr="00672A27">
        <w:rPr>
          <w:rFonts w:hint="cs"/>
          <w:sz w:val="24"/>
          <w:szCs w:val="24"/>
          <w:rtl/>
        </w:rPr>
        <w:t xml:space="preserve"> שכן</w:t>
      </w:r>
      <w:r w:rsidRPr="00672A27">
        <w:rPr>
          <w:sz w:val="24"/>
          <w:szCs w:val="24"/>
          <w:rtl/>
        </w:rPr>
        <w:t xml:space="preserve"> </w:t>
      </w:r>
      <w:proofErr w:type="spellStart"/>
      <w:r w:rsidRPr="00672A27">
        <w:rPr>
          <w:rFonts w:hint="cs"/>
          <w:sz w:val="24"/>
          <w:szCs w:val="24"/>
          <w:rtl/>
        </w:rPr>
        <w:t>שורפין</w:t>
      </w:r>
      <w:proofErr w:type="spellEnd"/>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דבריהן</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ED6BDD">
        <w:rPr>
          <w:rFonts w:hint="cs"/>
          <w:b/>
          <w:bCs/>
          <w:sz w:val="24"/>
          <w:szCs w:val="24"/>
          <w:rtl/>
        </w:rPr>
        <w:t>אלא ודאי מזה שרבי יוסי אמר אינה מידה, כנראה</w:t>
      </w:r>
      <w:r w:rsidRPr="00ED6BDD">
        <w:rPr>
          <w:b/>
          <w:bCs/>
          <w:sz w:val="24"/>
          <w:szCs w:val="24"/>
          <w:rtl/>
        </w:rPr>
        <w:t xml:space="preserve"> </w:t>
      </w:r>
      <w:proofErr w:type="spellStart"/>
      <w:r w:rsidRPr="00ED6BDD">
        <w:rPr>
          <w:rFonts w:hint="cs"/>
          <w:b/>
          <w:bCs/>
          <w:sz w:val="24"/>
          <w:szCs w:val="24"/>
          <w:rtl/>
        </w:rPr>
        <w:t>דשנייא</w:t>
      </w:r>
      <w:proofErr w:type="spellEnd"/>
      <w:r w:rsidRPr="00ED6BDD">
        <w:rPr>
          <w:b/>
          <w:bCs/>
          <w:sz w:val="24"/>
          <w:szCs w:val="24"/>
          <w:rtl/>
        </w:rPr>
        <w:t xml:space="preserve"> </w:t>
      </w:r>
      <w:r w:rsidRPr="00ED6BDD">
        <w:rPr>
          <w:rFonts w:hint="cs"/>
          <w:b/>
          <w:bCs/>
          <w:sz w:val="24"/>
          <w:szCs w:val="24"/>
          <w:rtl/>
        </w:rPr>
        <w:t>היא</w:t>
      </w:r>
      <w:r w:rsidRPr="00ED6BDD">
        <w:rPr>
          <w:b/>
          <w:bCs/>
          <w:sz w:val="24"/>
          <w:szCs w:val="24"/>
          <w:rtl/>
        </w:rPr>
        <w:t xml:space="preserve"> </w:t>
      </w:r>
      <w:r w:rsidRPr="00ED6BDD">
        <w:rPr>
          <w:rFonts w:hint="cs"/>
          <w:b/>
          <w:bCs/>
          <w:sz w:val="24"/>
          <w:szCs w:val="24"/>
          <w:rtl/>
        </w:rPr>
        <w:t>איסור,</w:t>
      </w:r>
      <w:r w:rsidRPr="0079557E">
        <w:rPr>
          <w:sz w:val="24"/>
          <w:szCs w:val="24"/>
          <w:rtl/>
        </w:rPr>
        <w:t xml:space="preserve"> </w:t>
      </w:r>
      <w:proofErr w:type="spellStart"/>
      <w:r w:rsidRPr="00672A27">
        <w:rPr>
          <w:rFonts w:hint="cs"/>
          <w:sz w:val="24"/>
          <w:szCs w:val="24"/>
          <w:rtl/>
        </w:rPr>
        <w:t>שנייא</w:t>
      </w:r>
      <w:proofErr w:type="spellEnd"/>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טומאה</w:t>
      </w:r>
      <w:r w:rsidRPr="00672A27">
        <w:rPr>
          <w:sz w:val="24"/>
          <w:szCs w:val="24"/>
          <w:rtl/>
        </w:rPr>
        <w:t xml:space="preserve">. </w:t>
      </w:r>
      <w:r w:rsidRPr="00ED6BDD">
        <w:rPr>
          <w:rFonts w:hint="cs"/>
          <w:b/>
          <w:bCs/>
          <w:sz w:val="24"/>
          <w:szCs w:val="24"/>
          <w:rtl/>
        </w:rPr>
        <w:t>אז אך 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79557E">
        <w:rPr>
          <w:rFonts w:hint="cs"/>
          <w:sz w:val="24"/>
          <w:szCs w:val="24"/>
          <w:rtl/>
        </w:rPr>
        <w:t>יוסי</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79557E">
        <w:rPr>
          <w:rFonts w:hint="cs"/>
          <w:sz w:val="24"/>
          <w:szCs w:val="24"/>
          <w:rtl/>
        </w:rPr>
        <w:t>,</w:t>
      </w:r>
      <w:r w:rsidRPr="0079557E">
        <w:rPr>
          <w:sz w:val="24"/>
          <w:szCs w:val="24"/>
          <w:rtl/>
        </w:rPr>
        <w:t xml:space="preserve"> </w:t>
      </w:r>
      <w:proofErr w:type="spellStart"/>
      <w:r w:rsidRPr="00ED6BDD">
        <w:rPr>
          <w:rFonts w:hint="cs"/>
          <w:b/>
          <w:bCs/>
          <w:sz w:val="24"/>
          <w:szCs w:val="24"/>
          <w:rtl/>
        </w:rPr>
        <w:t>שהכל</w:t>
      </w:r>
      <w:proofErr w:type="spellEnd"/>
      <w:r w:rsidRPr="00672A27">
        <w:rPr>
          <w:sz w:val="24"/>
          <w:szCs w:val="24"/>
          <w:rtl/>
        </w:rPr>
        <w:t xml:space="preserve"> </w:t>
      </w:r>
      <w:proofErr w:type="spellStart"/>
      <w:r w:rsidRPr="00672A27">
        <w:rPr>
          <w:rFonts w:hint="cs"/>
          <w:sz w:val="24"/>
          <w:szCs w:val="24"/>
          <w:rtl/>
        </w:rPr>
        <w:t>מודין</w:t>
      </w:r>
      <w:proofErr w:type="spellEnd"/>
      <w:r w:rsidRPr="00672A27">
        <w:rPr>
          <w:sz w:val="24"/>
          <w:szCs w:val="24"/>
          <w:rtl/>
        </w:rPr>
        <w:t xml:space="preserve"> </w:t>
      </w:r>
      <w:r w:rsidRPr="00672A27">
        <w:rPr>
          <w:rFonts w:hint="cs"/>
          <w:sz w:val="24"/>
          <w:szCs w:val="24"/>
          <w:rtl/>
        </w:rPr>
        <w:t>בששה</w:t>
      </w:r>
      <w:r w:rsidRPr="00672A27">
        <w:rPr>
          <w:sz w:val="24"/>
          <w:szCs w:val="24"/>
          <w:rtl/>
        </w:rPr>
        <w:t xml:space="preserve"> </w:t>
      </w:r>
      <w:r w:rsidRPr="00672A27">
        <w:rPr>
          <w:rFonts w:hint="cs"/>
          <w:sz w:val="24"/>
          <w:szCs w:val="24"/>
          <w:rtl/>
        </w:rPr>
        <w:t>עשר</w:t>
      </w:r>
      <w:r w:rsidRPr="00672A27">
        <w:rPr>
          <w:sz w:val="24"/>
          <w:szCs w:val="24"/>
          <w:rtl/>
        </w:rPr>
        <w:t xml:space="preserve"> </w:t>
      </w:r>
      <w:proofErr w:type="spellStart"/>
      <w:r w:rsidRPr="00672A27">
        <w:rPr>
          <w:rFonts w:hint="cs"/>
          <w:sz w:val="24"/>
          <w:szCs w:val="24"/>
          <w:rtl/>
        </w:rPr>
        <w:t>ששורפין</w:t>
      </w:r>
      <w:proofErr w:type="spellEnd"/>
      <w:r w:rsidRPr="00672A27">
        <w:rPr>
          <w:sz w:val="24"/>
          <w:szCs w:val="24"/>
          <w:rtl/>
        </w:rPr>
        <w:t xml:space="preserve"> </w:t>
      </w:r>
      <w:r w:rsidRPr="00672A27">
        <w:rPr>
          <w:rFonts w:hint="cs"/>
          <w:sz w:val="24"/>
          <w:szCs w:val="24"/>
          <w:rtl/>
        </w:rPr>
        <w:t>תרומה</w:t>
      </w:r>
      <w:r w:rsidRPr="00672A27">
        <w:rPr>
          <w:sz w:val="24"/>
          <w:szCs w:val="24"/>
          <w:rtl/>
        </w:rPr>
        <w:t xml:space="preserve"> </w:t>
      </w:r>
      <w:r w:rsidRPr="00672A27">
        <w:rPr>
          <w:rFonts w:hint="cs"/>
          <w:sz w:val="24"/>
          <w:szCs w:val="24"/>
          <w:rtl/>
        </w:rPr>
        <w:t>טהורה וטמאה</w:t>
      </w:r>
      <w:r w:rsidRPr="0079557E">
        <w:rPr>
          <w:rFonts w:hint="cs"/>
          <w:sz w:val="24"/>
          <w:szCs w:val="24"/>
          <w:rtl/>
        </w:rPr>
        <w:t xml:space="preserve">, </w:t>
      </w:r>
      <w:r w:rsidRPr="00ED6BDD">
        <w:rPr>
          <w:rFonts w:hint="cs"/>
          <w:b/>
          <w:bCs/>
          <w:sz w:val="24"/>
          <w:szCs w:val="24"/>
          <w:rtl/>
        </w:rPr>
        <w:t>שכשם</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חלקת</w:t>
      </w:r>
      <w:r w:rsidRPr="00672A27">
        <w:rPr>
          <w:sz w:val="24"/>
          <w:szCs w:val="24"/>
          <w:rtl/>
        </w:rPr>
        <w:t xml:space="preserve"> </w:t>
      </w:r>
      <w:r w:rsidRPr="00672A27">
        <w:rPr>
          <w:rFonts w:hint="cs"/>
          <w:sz w:val="24"/>
          <w:szCs w:val="24"/>
          <w:rtl/>
        </w:rPr>
        <w:t>לנו</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לטומאת</w:t>
      </w:r>
      <w:r w:rsidRPr="00672A27">
        <w:rPr>
          <w:sz w:val="24"/>
          <w:szCs w:val="24"/>
          <w:rtl/>
        </w:rPr>
        <w:t xml:space="preserve"> </w:t>
      </w:r>
      <w:r w:rsidRPr="00672A27">
        <w:rPr>
          <w:rFonts w:hint="cs"/>
          <w:sz w:val="24"/>
          <w:szCs w:val="24"/>
          <w:rtl/>
        </w:rPr>
        <w:t>תורה</w:t>
      </w:r>
      <w:r w:rsidRPr="0079557E">
        <w:rPr>
          <w:rFonts w:hint="cs"/>
          <w:sz w:val="24"/>
          <w:szCs w:val="24"/>
          <w:rtl/>
        </w:rPr>
        <w:t>,</w:t>
      </w:r>
      <w:r w:rsidRPr="00672A27">
        <w:rPr>
          <w:sz w:val="24"/>
          <w:szCs w:val="24"/>
          <w:rtl/>
        </w:rPr>
        <w:t xml:space="preserve"> </w:t>
      </w:r>
      <w:r w:rsidRPr="00672A27">
        <w:rPr>
          <w:rFonts w:hint="cs"/>
          <w:sz w:val="24"/>
          <w:szCs w:val="24"/>
          <w:rtl/>
        </w:rPr>
        <w:t>שכן</w:t>
      </w:r>
      <w:r w:rsidRPr="00672A27">
        <w:rPr>
          <w:sz w:val="24"/>
          <w:szCs w:val="24"/>
          <w:rtl/>
        </w:rPr>
        <w:t xml:space="preserve"> </w:t>
      </w:r>
      <w:proofErr w:type="spellStart"/>
      <w:r w:rsidRPr="00672A27">
        <w:rPr>
          <w:rFonts w:hint="cs"/>
          <w:sz w:val="24"/>
          <w:szCs w:val="24"/>
          <w:rtl/>
        </w:rPr>
        <w:t>שורפין</w:t>
      </w:r>
      <w:proofErr w:type="spellEnd"/>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79557E">
        <w:rPr>
          <w:rFonts w:hint="cs"/>
          <w:sz w:val="24"/>
          <w:szCs w:val="24"/>
          <w:rtl/>
        </w:rPr>
        <w:t>,</w:t>
      </w:r>
      <w:r w:rsidRPr="00672A27">
        <w:rPr>
          <w:rFonts w:hint="cs"/>
          <w:sz w:val="24"/>
          <w:szCs w:val="24"/>
          <w:rtl/>
        </w:rPr>
        <w:t xml:space="preserve"> כך</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תחלוק</w:t>
      </w:r>
      <w:r w:rsidRPr="00672A27">
        <w:rPr>
          <w:sz w:val="24"/>
          <w:szCs w:val="24"/>
          <w:rtl/>
        </w:rPr>
        <w:t xml:space="preserve"> </w:t>
      </w:r>
      <w:r w:rsidRPr="00672A27">
        <w:rPr>
          <w:rFonts w:hint="cs"/>
          <w:sz w:val="24"/>
          <w:szCs w:val="24"/>
          <w:rtl/>
        </w:rPr>
        <w:t>לנו</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דבריהן</w:t>
      </w:r>
      <w:r w:rsidRPr="00672A27">
        <w:rPr>
          <w:sz w:val="24"/>
          <w:szCs w:val="24"/>
          <w:rtl/>
        </w:rPr>
        <w:t xml:space="preserve"> </w:t>
      </w:r>
      <w:r w:rsidRPr="00672A27">
        <w:rPr>
          <w:rFonts w:hint="cs"/>
          <w:sz w:val="24"/>
          <w:szCs w:val="24"/>
          <w:rtl/>
        </w:rPr>
        <w:t>לטומאת</w:t>
      </w:r>
      <w:r w:rsidRPr="00672A27">
        <w:rPr>
          <w:sz w:val="24"/>
          <w:szCs w:val="24"/>
          <w:rtl/>
        </w:rPr>
        <w:t xml:space="preserve"> </w:t>
      </w:r>
      <w:r w:rsidRPr="00672A27">
        <w:rPr>
          <w:rFonts w:hint="cs"/>
          <w:sz w:val="24"/>
          <w:szCs w:val="24"/>
          <w:rtl/>
        </w:rPr>
        <w:t>תורה</w:t>
      </w:r>
      <w:r w:rsidRPr="0079557E">
        <w:rPr>
          <w:rFonts w:hint="cs"/>
          <w:sz w:val="24"/>
          <w:szCs w:val="24"/>
          <w:rtl/>
        </w:rPr>
        <w:t>,</w:t>
      </w:r>
      <w:r w:rsidRPr="00672A27">
        <w:rPr>
          <w:rFonts w:hint="cs"/>
          <w:sz w:val="24"/>
          <w:szCs w:val="24"/>
          <w:rtl/>
        </w:rPr>
        <w:t xml:space="preserve"> שכן</w:t>
      </w:r>
      <w:r w:rsidRPr="00672A27">
        <w:rPr>
          <w:sz w:val="24"/>
          <w:szCs w:val="24"/>
          <w:rtl/>
        </w:rPr>
        <w:t xml:space="preserve"> </w:t>
      </w:r>
      <w:proofErr w:type="spellStart"/>
      <w:r w:rsidRPr="00672A27">
        <w:rPr>
          <w:rFonts w:hint="cs"/>
          <w:sz w:val="24"/>
          <w:szCs w:val="24"/>
          <w:rtl/>
        </w:rPr>
        <w:t>שורפין</w:t>
      </w:r>
      <w:proofErr w:type="spellEnd"/>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דבריהן</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79557E">
        <w:rPr>
          <w:rFonts w:hint="cs"/>
          <w:sz w:val="24"/>
          <w:szCs w:val="24"/>
          <w:rtl/>
        </w:rPr>
        <w:t>.?</w:t>
      </w:r>
      <w:r w:rsidRPr="00672A27">
        <w:rPr>
          <w:rFonts w:hint="cs"/>
          <w:sz w:val="24"/>
          <w:szCs w:val="24"/>
          <w:rtl/>
        </w:rPr>
        <w:t xml:space="preserve"> אלא</w:t>
      </w:r>
      <w:r w:rsidRPr="00672A27">
        <w:rPr>
          <w:sz w:val="24"/>
          <w:szCs w:val="24"/>
          <w:rtl/>
        </w:rPr>
        <w:t xml:space="preserve"> </w:t>
      </w:r>
      <w:r w:rsidRPr="00ED6BDD">
        <w:rPr>
          <w:rFonts w:hint="cs"/>
          <w:b/>
          <w:bCs/>
          <w:sz w:val="24"/>
          <w:szCs w:val="24"/>
          <w:rtl/>
        </w:rPr>
        <w:t xml:space="preserve">חייבין </w:t>
      </w:r>
      <w:proofErr w:type="spellStart"/>
      <w:r w:rsidRPr="00ED6BDD">
        <w:rPr>
          <w:rFonts w:hint="cs"/>
          <w:b/>
          <w:bCs/>
          <w:sz w:val="24"/>
          <w:szCs w:val="24"/>
          <w:rtl/>
        </w:rPr>
        <w:t>לאמר</w:t>
      </w:r>
      <w:proofErr w:type="spellEnd"/>
      <w:r w:rsidRPr="00ED6BDD">
        <w:rPr>
          <w:rFonts w:hint="cs"/>
          <w:b/>
          <w:bCs/>
          <w:sz w:val="24"/>
          <w:szCs w:val="24"/>
          <w:rtl/>
        </w:rPr>
        <w:t xml:space="preserve"> שרבי יוחנן סובר, שבין</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ובין</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תורה</w:t>
      </w:r>
      <w:r w:rsidRPr="0079557E">
        <w:rPr>
          <w:rFonts w:hint="cs"/>
          <w:sz w:val="24"/>
          <w:szCs w:val="24"/>
          <w:rtl/>
        </w:rPr>
        <w:t>. כי</w:t>
      </w:r>
      <w:r w:rsidRPr="00672A27">
        <w:rPr>
          <w:rFonts w:hint="cs"/>
          <w:sz w:val="24"/>
          <w:szCs w:val="24"/>
          <w:rtl/>
        </w:rPr>
        <w:t xml:space="preserve"> אתא</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בר</w:t>
      </w:r>
      <w:r w:rsidRPr="00672A27">
        <w:rPr>
          <w:sz w:val="24"/>
          <w:szCs w:val="24"/>
          <w:rtl/>
        </w:rPr>
        <w:t xml:space="preserve"> </w:t>
      </w:r>
      <w:r w:rsidRPr="00ED6BDD">
        <w:rPr>
          <w:rFonts w:hint="cs"/>
          <w:b/>
          <w:bCs/>
          <w:sz w:val="24"/>
          <w:szCs w:val="24"/>
          <w:rtl/>
        </w:rPr>
        <w:t>אבא</w:t>
      </w:r>
      <w:r w:rsidRPr="00672A27">
        <w:rPr>
          <w:sz w:val="24"/>
          <w:szCs w:val="24"/>
          <w:rtl/>
        </w:rPr>
        <w:t xml:space="preserve"> </w:t>
      </w:r>
      <w:r w:rsidRPr="00672A27">
        <w:rPr>
          <w:rFonts w:hint="cs"/>
          <w:sz w:val="24"/>
          <w:szCs w:val="24"/>
          <w:rtl/>
        </w:rPr>
        <w:t>מן</w:t>
      </w:r>
      <w:r w:rsidRPr="00672A27">
        <w:rPr>
          <w:sz w:val="24"/>
          <w:szCs w:val="24"/>
          <w:rtl/>
        </w:rPr>
        <w:t xml:space="preserve"> </w:t>
      </w:r>
      <w:r w:rsidRPr="00ED6BDD">
        <w:rPr>
          <w:rFonts w:hint="cs"/>
          <w:b/>
          <w:bCs/>
          <w:sz w:val="24"/>
          <w:szCs w:val="24"/>
          <w:rtl/>
        </w:rPr>
        <w:t>צור,</w:t>
      </w:r>
      <w:r w:rsidRPr="00ED6BDD">
        <w:rPr>
          <w:b/>
          <w:bCs/>
          <w:sz w:val="24"/>
          <w:szCs w:val="24"/>
          <w:rtl/>
        </w:rPr>
        <w:t xml:space="preserve"> </w:t>
      </w:r>
      <w:r w:rsidRPr="00ED6BDD">
        <w:rPr>
          <w:rFonts w:hint="cs"/>
          <w:b/>
          <w:bCs/>
          <w:sz w:val="24"/>
          <w:szCs w:val="24"/>
          <w:rtl/>
        </w:rPr>
        <w:t>אמר</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שמיה</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י</w:t>
      </w:r>
      <w:proofErr w:type="spellEnd"/>
      <w:r w:rsidRPr="0079557E">
        <w:rPr>
          <w:rFonts w:hint="cs"/>
          <w:sz w:val="24"/>
          <w:szCs w:val="24"/>
          <w:rtl/>
        </w:rPr>
        <w:t>,</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ובין</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תורה</w:t>
      </w:r>
      <w:r w:rsidRPr="0079557E">
        <w:rPr>
          <w:rFonts w:hint="cs"/>
          <w:sz w:val="24"/>
          <w:szCs w:val="24"/>
          <w:rtl/>
        </w:rPr>
        <w:t>.</w:t>
      </w:r>
      <w:r w:rsidRPr="00672A27">
        <w:rPr>
          <w:sz w:val="24"/>
          <w:szCs w:val="24"/>
          <w:rtl/>
        </w:rPr>
        <w:t xml:space="preserve"> </w:t>
      </w:r>
      <w:proofErr w:type="spellStart"/>
      <w:r w:rsidRPr="00672A27">
        <w:rPr>
          <w:rFonts w:hint="cs"/>
          <w:sz w:val="24"/>
          <w:szCs w:val="24"/>
          <w:rtl/>
        </w:rPr>
        <w:t>ואמרית</w:t>
      </w:r>
      <w:proofErr w:type="spellEnd"/>
      <w:r w:rsidRPr="00672A27">
        <w:rPr>
          <w:sz w:val="24"/>
          <w:szCs w:val="24"/>
          <w:rtl/>
        </w:rPr>
        <w:t xml:space="preserve"> </w:t>
      </w:r>
      <w:r w:rsidRPr="00672A27">
        <w:rPr>
          <w:rFonts w:hint="cs"/>
          <w:sz w:val="24"/>
          <w:szCs w:val="24"/>
          <w:rtl/>
        </w:rPr>
        <w:t>יאות</w:t>
      </w:r>
      <w:r>
        <w:rPr>
          <w:rFonts w:hint="cs"/>
          <w:sz w:val="24"/>
          <w:szCs w:val="24"/>
          <w:rtl/>
        </w:rPr>
        <w:t>.</w:t>
      </w:r>
      <w:r w:rsidRPr="0079557E">
        <w:rPr>
          <w:rFonts w:hint="cs"/>
          <w:sz w:val="24"/>
          <w:szCs w:val="24"/>
          <w:rtl/>
        </w:rPr>
        <w:t xml:space="preserve"> </w:t>
      </w:r>
      <w:r w:rsidRPr="00ED6BDD">
        <w:rPr>
          <w:rFonts w:hint="cs"/>
          <w:b/>
          <w:bCs/>
          <w:sz w:val="24"/>
          <w:szCs w:val="24"/>
          <w:rtl/>
        </w:rPr>
        <w:t xml:space="preserve">שלפי העמדה הזו של רבי יוחנן </w:t>
      </w:r>
      <w:proofErr w:type="spellStart"/>
      <w:r w:rsidRPr="00ED6BDD">
        <w:rPr>
          <w:rFonts w:hint="cs"/>
          <w:b/>
          <w:bCs/>
          <w:sz w:val="24"/>
          <w:szCs w:val="24"/>
          <w:rtl/>
        </w:rPr>
        <w:t>הכל</w:t>
      </w:r>
      <w:proofErr w:type="spellEnd"/>
      <w:r w:rsidRPr="00ED6BDD">
        <w:rPr>
          <w:rFonts w:hint="cs"/>
          <w:b/>
          <w:bCs/>
          <w:sz w:val="24"/>
          <w:szCs w:val="24"/>
          <w:rtl/>
        </w:rPr>
        <w:t xml:space="preserve"> מסתדר.</w:t>
      </w:r>
      <w:r w:rsidRPr="00ED6BDD">
        <w:rPr>
          <w:b/>
          <w:bCs/>
          <w:sz w:val="24"/>
          <w:szCs w:val="24"/>
          <w:rtl/>
        </w:rPr>
        <w:t xml:space="preserve"> </w:t>
      </w:r>
      <w:r w:rsidRPr="00ED6BDD">
        <w:rPr>
          <w:rFonts w:hint="cs"/>
          <w:b/>
          <w:bCs/>
          <w:sz w:val="24"/>
          <w:szCs w:val="24"/>
          <w:rtl/>
        </w:rPr>
        <w:t xml:space="preserve">תמן בעדות של רבי חנינה סגן </w:t>
      </w:r>
      <w:proofErr w:type="spellStart"/>
      <w:r w:rsidRPr="00ED6BDD">
        <w:rPr>
          <w:rFonts w:hint="cs"/>
          <w:b/>
          <w:bCs/>
          <w:sz w:val="24"/>
          <w:szCs w:val="24"/>
          <w:rtl/>
        </w:rPr>
        <w:t>הכהנים</w:t>
      </w:r>
      <w:proofErr w:type="spellEnd"/>
      <w:r w:rsidRPr="00ED6BDD">
        <w:rPr>
          <w:rFonts w:hint="cs"/>
          <w:b/>
          <w:bCs/>
          <w:sz w:val="24"/>
          <w:szCs w:val="24"/>
          <w:rtl/>
        </w:rPr>
        <w:t>,</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תורה</w:t>
      </w:r>
      <w:r w:rsidRPr="0079557E">
        <w:rPr>
          <w:rFonts w:hint="cs"/>
          <w:sz w:val="24"/>
          <w:szCs w:val="24"/>
          <w:rtl/>
        </w:rPr>
        <w:t xml:space="preserve"> </w:t>
      </w:r>
      <w:r w:rsidRPr="00ED6BDD">
        <w:rPr>
          <w:rFonts w:hint="cs"/>
          <w:b/>
          <w:bCs/>
          <w:sz w:val="24"/>
          <w:szCs w:val="24"/>
          <w:rtl/>
        </w:rPr>
        <w:t>כפי שהעמיד רבי יוחנן</w:t>
      </w:r>
      <w:r w:rsidRPr="00ED6BDD">
        <w:rPr>
          <w:b/>
          <w:bCs/>
          <w:sz w:val="24"/>
          <w:szCs w:val="24"/>
          <w:rtl/>
        </w:rPr>
        <w:t xml:space="preserve">. </w:t>
      </w:r>
      <w:r w:rsidRPr="00ED6BDD">
        <w:rPr>
          <w:rFonts w:hint="cs"/>
          <w:b/>
          <w:bCs/>
          <w:sz w:val="24"/>
          <w:szCs w:val="24"/>
          <w:rtl/>
        </w:rPr>
        <w:t>ברם</w:t>
      </w:r>
      <w:r w:rsidRPr="00ED6BDD">
        <w:rPr>
          <w:b/>
          <w:bCs/>
          <w:sz w:val="24"/>
          <w:szCs w:val="24"/>
          <w:rtl/>
        </w:rPr>
        <w:t xml:space="preserve"> </w:t>
      </w:r>
      <w:r w:rsidRPr="00ED6BDD">
        <w:rPr>
          <w:rFonts w:hint="cs"/>
          <w:b/>
          <w:bCs/>
          <w:sz w:val="24"/>
          <w:szCs w:val="24"/>
          <w:rtl/>
        </w:rPr>
        <w:t>הכא,</w:t>
      </w:r>
      <w:r w:rsidRPr="00ED6BDD">
        <w:rPr>
          <w:b/>
          <w:bCs/>
          <w:sz w:val="24"/>
          <w:szCs w:val="24"/>
          <w:rtl/>
        </w:rPr>
        <w:t xml:space="preserve"> </w:t>
      </w:r>
      <w:r w:rsidRPr="00ED6BDD">
        <w:rPr>
          <w:rFonts w:hint="cs"/>
          <w:b/>
          <w:bCs/>
          <w:sz w:val="24"/>
          <w:szCs w:val="24"/>
          <w:rtl/>
        </w:rPr>
        <w:t>חמץ  ותרומה טמאה, זה פסול</w:t>
      </w:r>
      <w:r w:rsidRPr="00ED6BDD">
        <w:rPr>
          <w:b/>
          <w:bCs/>
          <w:sz w:val="24"/>
          <w:szCs w:val="24"/>
          <w:rtl/>
        </w:rPr>
        <w:t xml:space="preserve"> </w:t>
      </w:r>
      <w:r w:rsidRPr="00ED6BDD">
        <w:rPr>
          <w:rFonts w:hint="cs"/>
          <w:b/>
          <w:bCs/>
          <w:sz w:val="24"/>
          <w:szCs w:val="24"/>
          <w:rtl/>
        </w:rPr>
        <w:t>תורה</w:t>
      </w:r>
      <w:r w:rsidRPr="00ED6BDD">
        <w:rPr>
          <w:b/>
          <w:bCs/>
          <w:sz w:val="24"/>
          <w:szCs w:val="24"/>
          <w:rtl/>
        </w:rPr>
        <w:t xml:space="preserve"> </w:t>
      </w:r>
      <w:r w:rsidRPr="00ED6BDD">
        <w:rPr>
          <w:rFonts w:hint="cs"/>
          <w:b/>
          <w:bCs/>
          <w:sz w:val="24"/>
          <w:szCs w:val="24"/>
          <w:rtl/>
        </w:rPr>
        <w:t>עם</w:t>
      </w:r>
      <w:r w:rsidRPr="00ED6BDD">
        <w:rPr>
          <w:b/>
          <w:bCs/>
          <w:sz w:val="24"/>
          <w:szCs w:val="24"/>
          <w:rtl/>
        </w:rPr>
        <w:t xml:space="preserve"> </w:t>
      </w:r>
      <w:r w:rsidRPr="00ED6BDD">
        <w:rPr>
          <w:rFonts w:hint="cs"/>
          <w:b/>
          <w:bCs/>
          <w:sz w:val="24"/>
          <w:szCs w:val="24"/>
          <w:rtl/>
        </w:rPr>
        <w:t>טומאת</w:t>
      </w:r>
      <w:r w:rsidRPr="00ED6BDD">
        <w:rPr>
          <w:b/>
          <w:bCs/>
          <w:sz w:val="24"/>
          <w:szCs w:val="24"/>
          <w:rtl/>
        </w:rPr>
        <w:t xml:space="preserve"> </w:t>
      </w:r>
      <w:r w:rsidRPr="00ED6BDD">
        <w:rPr>
          <w:rFonts w:hint="cs"/>
          <w:b/>
          <w:bCs/>
          <w:sz w:val="24"/>
          <w:szCs w:val="24"/>
          <w:rtl/>
        </w:rPr>
        <w:t>תורה</w:t>
      </w:r>
      <w:r w:rsidRPr="0079557E">
        <w:rPr>
          <w:sz w:val="24"/>
          <w:szCs w:val="24"/>
          <w:rtl/>
        </w:rPr>
        <w:t xml:space="preserve">. </w:t>
      </w:r>
      <w:r w:rsidRPr="00672A27">
        <w:rPr>
          <w:rFonts w:hint="cs"/>
          <w:sz w:val="24"/>
          <w:szCs w:val="24"/>
          <w:rtl/>
        </w:rPr>
        <w:t>בגין</w:t>
      </w:r>
      <w:r w:rsidRPr="00672A27">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אינה</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המידה</w:t>
      </w:r>
      <w:r w:rsidRPr="00672A27">
        <w:rPr>
          <w:sz w:val="24"/>
          <w:szCs w:val="24"/>
          <w:rtl/>
        </w:rPr>
        <w:t xml:space="preserve">. </w:t>
      </w:r>
      <w:r w:rsidRPr="0079557E">
        <w:rPr>
          <w:rFonts w:hint="cs"/>
          <w:sz w:val="24"/>
          <w:szCs w:val="24"/>
          <w:rtl/>
        </w:rPr>
        <w:t xml:space="preserve">לפי </w:t>
      </w:r>
      <w:r w:rsidRPr="00ED6BDD">
        <w:rPr>
          <w:rFonts w:hint="cs"/>
          <w:b/>
          <w:bCs/>
          <w:sz w:val="24"/>
          <w:szCs w:val="24"/>
          <w:rtl/>
        </w:rPr>
        <w:t>העמדה של רבי</w:t>
      </w:r>
      <w:r w:rsidRPr="00ED6BDD">
        <w:rPr>
          <w:b/>
          <w:bCs/>
          <w:sz w:val="24"/>
          <w:szCs w:val="24"/>
          <w:rtl/>
        </w:rPr>
        <w:t xml:space="preserve"> </w:t>
      </w:r>
      <w:r w:rsidRPr="00ED6BDD">
        <w:rPr>
          <w:rFonts w:hint="cs"/>
          <w:b/>
          <w:bCs/>
          <w:sz w:val="24"/>
          <w:szCs w:val="24"/>
          <w:rtl/>
        </w:rPr>
        <w:t>יוחנן</w:t>
      </w:r>
      <w:r w:rsidRPr="00ED6BDD">
        <w:rPr>
          <w:b/>
          <w:bCs/>
          <w:sz w:val="24"/>
          <w:szCs w:val="24"/>
          <w:rtl/>
        </w:rPr>
        <w:t xml:space="preserve"> </w:t>
      </w:r>
      <w:r w:rsidRPr="00ED6BDD">
        <w:rPr>
          <w:rFonts w:hint="cs"/>
          <w:b/>
          <w:bCs/>
          <w:sz w:val="24"/>
          <w:szCs w:val="24"/>
          <w:rtl/>
        </w:rPr>
        <w:t xml:space="preserve"> שר"מ למד מדבריהם של ר"ח </w:t>
      </w:r>
      <w:proofErr w:type="spellStart"/>
      <w:r w:rsidRPr="00ED6BDD">
        <w:rPr>
          <w:rFonts w:hint="cs"/>
          <w:b/>
          <w:bCs/>
          <w:sz w:val="24"/>
          <w:szCs w:val="24"/>
          <w:rtl/>
        </w:rPr>
        <w:t>ור"ע</w:t>
      </w:r>
      <w:proofErr w:type="spellEnd"/>
      <w:r w:rsidRPr="00ED6BDD">
        <w:rPr>
          <w:rFonts w:hint="cs"/>
          <w:b/>
          <w:bCs/>
          <w:sz w:val="24"/>
          <w:szCs w:val="24"/>
          <w:rtl/>
        </w:rPr>
        <w:t>, ממה נפשך יהיה קשה. או</w:t>
      </w:r>
      <w:r w:rsidRPr="00672A27">
        <w:rPr>
          <w:rFonts w:hint="cs"/>
          <w:sz w:val="24"/>
          <w:szCs w:val="24"/>
          <w:rtl/>
        </w:rPr>
        <w:t xml:space="preserve"> על</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 xml:space="preserve">מאיר </w:t>
      </w:r>
      <w:r w:rsidRPr="00ED6BDD">
        <w:rPr>
          <w:rFonts w:hint="cs"/>
          <w:b/>
          <w:bCs/>
          <w:sz w:val="24"/>
          <w:szCs w:val="24"/>
          <w:rtl/>
        </w:rPr>
        <w:t>אם אן זה אותה מידה.</w:t>
      </w:r>
      <w:r w:rsidRPr="00ED6BDD">
        <w:rPr>
          <w:b/>
          <w:bCs/>
          <w:sz w:val="24"/>
          <w:szCs w:val="24"/>
          <w:rtl/>
        </w:rPr>
        <w:t xml:space="preserve"> </w:t>
      </w:r>
      <w:r w:rsidRPr="00ED6BDD">
        <w:rPr>
          <w:rFonts w:hint="cs"/>
          <w:b/>
          <w:bCs/>
          <w:sz w:val="24"/>
          <w:szCs w:val="24"/>
          <w:rtl/>
        </w:rPr>
        <w:t xml:space="preserve">או על </w:t>
      </w:r>
      <w:proofErr w:type="spellStart"/>
      <w:r w:rsidRPr="00ED6BDD">
        <w:rPr>
          <w:rFonts w:hint="cs"/>
          <w:b/>
          <w:bCs/>
          <w:sz w:val="24"/>
          <w:szCs w:val="24"/>
          <w:rtl/>
        </w:rPr>
        <w:t>הדא</w:t>
      </w:r>
      <w:proofErr w:type="spellEnd"/>
      <w:r w:rsidRPr="0079557E">
        <w:rPr>
          <w:rFonts w:hint="cs"/>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יוסי</w:t>
      </w:r>
      <w:r w:rsidRPr="00672A27">
        <w:rPr>
          <w:sz w:val="24"/>
          <w:szCs w:val="24"/>
          <w:rtl/>
        </w:rPr>
        <w:t xml:space="preserve"> </w:t>
      </w:r>
      <w:proofErr w:type="spellStart"/>
      <w:r w:rsidRPr="00ED6BDD">
        <w:rPr>
          <w:rFonts w:hint="cs"/>
          <w:b/>
          <w:bCs/>
          <w:sz w:val="24"/>
          <w:szCs w:val="24"/>
          <w:rtl/>
        </w:rPr>
        <w:t>דאמר</w:t>
      </w:r>
      <w:proofErr w:type="spellEnd"/>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ח</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אינה</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המידה</w:t>
      </w:r>
      <w:r w:rsidRPr="00ED6BDD">
        <w:rPr>
          <w:rFonts w:hint="cs"/>
          <w:b/>
          <w:bCs/>
          <w:sz w:val="24"/>
          <w:szCs w:val="24"/>
          <w:rtl/>
        </w:rPr>
        <w:t xml:space="preserve"> אם זו אותה מידה</w:t>
      </w:r>
      <w:r w:rsidRPr="0079557E">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קפרא</w:t>
      </w:r>
      <w:proofErr w:type="spellEnd"/>
      <w:r w:rsidRPr="00672A27">
        <w:rPr>
          <w:sz w:val="24"/>
          <w:szCs w:val="24"/>
          <w:rtl/>
        </w:rPr>
        <w:t xml:space="preserve"> </w:t>
      </w:r>
      <w:r w:rsidRPr="00ED6BDD">
        <w:rPr>
          <w:rFonts w:hint="cs"/>
          <w:b/>
          <w:bCs/>
          <w:sz w:val="24"/>
          <w:szCs w:val="24"/>
          <w:rtl/>
        </w:rPr>
        <w:t>סבר</w:t>
      </w:r>
      <w:r w:rsidRPr="0079557E">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Pr>
          <w:rFonts w:hint="cs"/>
          <w:sz w:val="24"/>
          <w:szCs w:val="24"/>
          <w:rtl/>
        </w:rPr>
        <w:t>.</w:t>
      </w:r>
      <w:r w:rsidRPr="00672A27">
        <w:rPr>
          <w:rFonts w:hint="cs"/>
          <w:sz w:val="24"/>
          <w:szCs w:val="24"/>
          <w:rtl/>
        </w:rPr>
        <w:t xml:space="preserve"> דרבי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 xml:space="preserve">אמר </w:t>
      </w:r>
      <w:r w:rsidRPr="00ED6BDD">
        <w:rPr>
          <w:rFonts w:hint="cs"/>
          <w:b/>
          <w:bCs/>
          <w:sz w:val="24"/>
          <w:szCs w:val="24"/>
          <w:rtl/>
        </w:rPr>
        <w:t>שר"מ למד</w:t>
      </w:r>
      <w:r w:rsidRPr="0079557E">
        <w:rPr>
          <w:rFonts w:hint="cs"/>
          <w:sz w:val="24"/>
          <w:szCs w:val="24"/>
          <w:rtl/>
        </w:rPr>
        <w:t xml:space="preserve"> </w:t>
      </w:r>
      <w:r w:rsidRPr="00672A27">
        <w:rPr>
          <w:rFonts w:hint="cs"/>
          <w:sz w:val="24"/>
          <w:szCs w:val="24"/>
          <w:rtl/>
        </w:rPr>
        <w:t>מדברי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אליעזר</w:t>
      </w:r>
      <w:r w:rsidRPr="00672A27">
        <w:rPr>
          <w:sz w:val="24"/>
          <w:szCs w:val="24"/>
          <w:rtl/>
        </w:rPr>
        <w:t xml:space="preserve"> </w:t>
      </w:r>
      <w:r w:rsidRPr="00672A27">
        <w:rPr>
          <w:rFonts w:hint="cs"/>
          <w:sz w:val="24"/>
          <w:szCs w:val="24"/>
          <w:rtl/>
        </w:rPr>
        <w:t>ורבי</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ED6BDD">
        <w:rPr>
          <w:rFonts w:hint="cs"/>
          <w:b/>
          <w:bCs/>
          <w:sz w:val="24"/>
          <w:szCs w:val="24"/>
          <w:rtl/>
        </w:rPr>
        <w:t xml:space="preserve">ושוב ממה נפשך </w:t>
      </w:r>
      <w:proofErr w:type="spellStart"/>
      <w:r w:rsidRPr="00ED6BDD">
        <w:rPr>
          <w:rFonts w:hint="cs"/>
          <w:b/>
          <w:bCs/>
          <w:sz w:val="24"/>
          <w:szCs w:val="24"/>
          <w:rtl/>
        </w:rPr>
        <w:t>קשיא</w:t>
      </w:r>
      <w:proofErr w:type="spellEnd"/>
      <w:r w:rsidRPr="00ED6BDD">
        <w:rPr>
          <w:b/>
          <w:bCs/>
          <w:sz w:val="24"/>
          <w:szCs w:val="24"/>
          <w:rtl/>
        </w:rPr>
        <w:t xml:space="preserve"> </w:t>
      </w:r>
      <w:r w:rsidRPr="00ED6BDD">
        <w:rPr>
          <w:rFonts w:hint="cs"/>
          <w:b/>
          <w:bCs/>
          <w:sz w:val="24"/>
          <w:szCs w:val="24"/>
          <w:rtl/>
        </w:rPr>
        <w:t>משיטת בר</w:t>
      </w:r>
      <w:r w:rsidRPr="00ED6BDD">
        <w:rPr>
          <w:b/>
          <w:bCs/>
          <w:sz w:val="24"/>
          <w:szCs w:val="24"/>
          <w:rtl/>
        </w:rPr>
        <w:t xml:space="preserve"> </w:t>
      </w:r>
      <w:proofErr w:type="spellStart"/>
      <w:r w:rsidRPr="00672A27">
        <w:rPr>
          <w:rFonts w:hint="cs"/>
          <w:b/>
          <w:bCs/>
          <w:sz w:val="24"/>
          <w:szCs w:val="24"/>
          <w:rtl/>
        </w:rPr>
        <w:t>קפרא</w:t>
      </w:r>
      <w:proofErr w:type="spellEnd"/>
      <w:r w:rsidRPr="00672A27">
        <w:rPr>
          <w:b/>
          <w:bCs/>
          <w:sz w:val="24"/>
          <w:szCs w:val="24"/>
          <w:rtl/>
        </w:rPr>
        <w:t xml:space="preserve"> </w:t>
      </w:r>
      <w:r w:rsidRPr="00672A27">
        <w:rPr>
          <w:rFonts w:hint="cs"/>
          <w:b/>
          <w:bCs/>
          <w:sz w:val="24"/>
          <w:szCs w:val="24"/>
          <w:rtl/>
        </w:rPr>
        <w:t>על</w:t>
      </w:r>
      <w:r w:rsidRPr="00672A27">
        <w:rPr>
          <w:b/>
          <w:bCs/>
          <w:sz w:val="24"/>
          <w:szCs w:val="24"/>
          <w:rtl/>
        </w:rPr>
        <w:t xml:space="preserve"> </w:t>
      </w:r>
      <w:r w:rsidRPr="00672A27">
        <w:rPr>
          <w:rFonts w:hint="cs"/>
          <w:b/>
          <w:bCs/>
          <w:sz w:val="24"/>
          <w:szCs w:val="24"/>
          <w:rtl/>
        </w:rPr>
        <w:t>דרבי</w:t>
      </w:r>
      <w:r w:rsidRPr="00672A27">
        <w:rPr>
          <w:b/>
          <w:bCs/>
          <w:sz w:val="24"/>
          <w:szCs w:val="24"/>
          <w:rtl/>
        </w:rPr>
        <w:t xml:space="preserve"> </w:t>
      </w:r>
      <w:r w:rsidRPr="00672A27">
        <w:rPr>
          <w:rFonts w:hint="cs"/>
          <w:b/>
          <w:bCs/>
          <w:sz w:val="24"/>
          <w:szCs w:val="24"/>
          <w:rtl/>
        </w:rPr>
        <w:t xml:space="preserve">יוסי </w:t>
      </w:r>
      <w:r w:rsidRPr="00ED6BDD">
        <w:rPr>
          <w:rFonts w:hint="cs"/>
          <w:b/>
          <w:bCs/>
          <w:sz w:val="24"/>
          <w:szCs w:val="24"/>
          <w:rtl/>
        </w:rPr>
        <w:t>אם זו אותה מידה,</w:t>
      </w:r>
      <w:r>
        <w:rPr>
          <w:rFonts w:hint="cs"/>
          <w:sz w:val="24"/>
          <w:szCs w:val="24"/>
          <w:rtl/>
        </w:rPr>
        <w:t xml:space="preserve"> </w:t>
      </w:r>
      <w:proofErr w:type="spellStart"/>
      <w:r w:rsidRPr="00672A27">
        <w:rPr>
          <w:rFonts w:hint="cs"/>
          <w:sz w:val="24"/>
          <w:szCs w:val="24"/>
          <w:rtl/>
        </w:rPr>
        <w:t>והדא</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מאיר</w:t>
      </w:r>
      <w:r w:rsidRPr="00672A27">
        <w:rPr>
          <w:sz w:val="24"/>
          <w:szCs w:val="24"/>
          <w:rtl/>
        </w:rPr>
        <w:t xml:space="preserve"> </w:t>
      </w:r>
      <w:proofErr w:type="spellStart"/>
      <w:r w:rsidRPr="00ED6BDD">
        <w:rPr>
          <w:rFonts w:hint="cs"/>
          <w:b/>
          <w:bCs/>
          <w:sz w:val="24"/>
          <w:szCs w:val="24"/>
          <w:rtl/>
        </w:rPr>
        <w:t>דאמר</w:t>
      </w:r>
      <w:proofErr w:type="spellEnd"/>
      <w:r w:rsidRPr="00672A27">
        <w:rPr>
          <w:sz w:val="24"/>
          <w:szCs w:val="24"/>
          <w:rtl/>
        </w:rPr>
        <w:t xml:space="preserve"> </w:t>
      </w:r>
      <w:r w:rsidRPr="00672A27">
        <w:rPr>
          <w:rFonts w:hint="cs"/>
          <w:sz w:val="24"/>
          <w:szCs w:val="24"/>
          <w:rtl/>
        </w:rPr>
        <w:t>מדבריהם</w:t>
      </w:r>
      <w:r w:rsidRPr="00672A27">
        <w:rPr>
          <w:sz w:val="24"/>
          <w:szCs w:val="24"/>
          <w:rtl/>
        </w:rPr>
        <w:t xml:space="preserve"> </w:t>
      </w:r>
      <w:r w:rsidRPr="00672A27">
        <w:rPr>
          <w:rFonts w:hint="cs"/>
          <w:sz w:val="24"/>
          <w:szCs w:val="24"/>
          <w:rtl/>
        </w:rPr>
        <w:t>למדנו</w:t>
      </w:r>
      <w:r w:rsidRPr="0079557E">
        <w:rPr>
          <w:rFonts w:hint="cs"/>
          <w:sz w:val="24"/>
          <w:szCs w:val="24"/>
          <w:rtl/>
        </w:rPr>
        <w:t xml:space="preserve"> </w:t>
      </w:r>
      <w:r w:rsidRPr="00ED6BDD">
        <w:rPr>
          <w:rFonts w:hint="cs"/>
          <w:b/>
          <w:bCs/>
          <w:sz w:val="24"/>
          <w:szCs w:val="24"/>
          <w:rtl/>
        </w:rPr>
        <w:t>אם אן זה אותה מידה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אבין</w:t>
      </w:r>
      <w:r w:rsidRPr="0079557E">
        <w:rPr>
          <w:rFonts w:hint="cs"/>
          <w:sz w:val="24"/>
          <w:szCs w:val="24"/>
          <w:rtl/>
        </w:rPr>
        <w:t>,</w:t>
      </w:r>
      <w:r>
        <w:rPr>
          <w:rFonts w:hint="cs"/>
          <w:sz w:val="24"/>
          <w:szCs w:val="24"/>
          <w:rtl/>
        </w:rPr>
        <w:t xml:space="preserve"> </w:t>
      </w:r>
      <w:r w:rsidRPr="00ED6BDD">
        <w:rPr>
          <w:rFonts w:hint="cs"/>
          <w:b/>
          <w:bCs/>
          <w:sz w:val="24"/>
          <w:szCs w:val="24"/>
          <w:rtl/>
        </w:rPr>
        <w:t>לא קשה על ר"מ</w:t>
      </w:r>
      <w:r w:rsidRPr="00ED6BDD">
        <w:rPr>
          <w:b/>
          <w:bCs/>
          <w:sz w:val="24"/>
          <w:szCs w:val="24"/>
          <w:rtl/>
        </w:rPr>
        <w:t xml:space="preserve"> </w:t>
      </w:r>
      <w:r w:rsidRPr="00ED6BDD">
        <w:rPr>
          <w:rFonts w:hint="cs"/>
          <w:b/>
          <w:bCs/>
          <w:sz w:val="24"/>
          <w:szCs w:val="24"/>
          <w:rtl/>
        </w:rPr>
        <w:t>דרבי</w:t>
      </w:r>
      <w:r w:rsidRPr="00672A27">
        <w:rPr>
          <w:sz w:val="24"/>
          <w:szCs w:val="24"/>
          <w:rtl/>
        </w:rPr>
        <w:t xml:space="preserve"> </w:t>
      </w:r>
      <w:r w:rsidRPr="00672A27">
        <w:rPr>
          <w:rFonts w:hint="cs"/>
          <w:sz w:val="24"/>
          <w:szCs w:val="24"/>
          <w:rtl/>
        </w:rPr>
        <w:t>מאיר</w:t>
      </w:r>
      <w:r w:rsidRPr="00672A27">
        <w:rPr>
          <w:sz w:val="24"/>
          <w:szCs w:val="24"/>
          <w:rtl/>
        </w:rPr>
        <w:t xml:space="preserve"> </w:t>
      </w:r>
      <w:proofErr w:type="spellStart"/>
      <w:r w:rsidRPr="00672A27">
        <w:rPr>
          <w:rFonts w:hint="cs"/>
          <w:sz w:val="24"/>
          <w:szCs w:val="24"/>
          <w:rtl/>
        </w:rPr>
        <w:t>כדעתיה</w:t>
      </w:r>
      <w:proofErr w:type="spellEnd"/>
      <w:r w:rsidRPr="0079557E">
        <w:rPr>
          <w:rFonts w:hint="cs"/>
          <w:sz w:val="24"/>
          <w:szCs w:val="24"/>
          <w:rtl/>
        </w:rPr>
        <w:t>,</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מאיר</w:t>
      </w:r>
      <w:r w:rsidRPr="00672A27">
        <w:rPr>
          <w:sz w:val="24"/>
          <w:szCs w:val="24"/>
          <w:rtl/>
        </w:rPr>
        <w:t xml:space="preserve"> </w:t>
      </w:r>
      <w:r w:rsidRPr="00672A27">
        <w:rPr>
          <w:rFonts w:hint="cs"/>
          <w:sz w:val="24"/>
          <w:szCs w:val="24"/>
          <w:rtl/>
        </w:rPr>
        <w:t>מחמיר</w:t>
      </w:r>
      <w:r w:rsidRPr="00672A27">
        <w:rPr>
          <w:sz w:val="24"/>
          <w:szCs w:val="24"/>
          <w:rtl/>
        </w:rPr>
        <w:t xml:space="preserve"> </w:t>
      </w:r>
      <w:r w:rsidRPr="00672A27">
        <w:rPr>
          <w:rFonts w:hint="cs"/>
          <w:sz w:val="24"/>
          <w:szCs w:val="24"/>
          <w:rtl/>
        </w:rPr>
        <w:t>מדבריהם</w:t>
      </w:r>
      <w:r w:rsidRPr="00672A27">
        <w:rPr>
          <w:sz w:val="24"/>
          <w:szCs w:val="24"/>
          <w:rtl/>
        </w:rPr>
        <w:t xml:space="preserve"> </w:t>
      </w:r>
      <w:r w:rsidRPr="00672A27">
        <w:rPr>
          <w:rFonts w:hint="cs"/>
          <w:sz w:val="24"/>
          <w:szCs w:val="24"/>
          <w:rtl/>
        </w:rPr>
        <w:t>כדברי</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ED6BDD">
        <w:rPr>
          <w:rFonts w:hint="cs"/>
          <w:b/>
          <w:bCs/>
          <w:sz w:val="24"/>
          <w:szCs w:val="24"/>
          <w:rtl/>
        </w:rPr>
        <w:t>היכן</w:t>
      </w:r>
      <w:r w:rsidRPr="00672A27">
        <w:rPr>
          <w:sz w:val="24"/>
          <w:szCs w:val="24"/>
          <w:rtl/>
        </w:rPr>
        <w:t xml:space="preserve"> </w:t>
      </w:r>
      <w:r w:rsidRPr="00672A27">
        <w:rPr>
          <w:rFonts w:hint="cs"/>
          <w:sz w:val="24"/>
          <w:szCs w:val="24"/>
          <w:rtl/>
        </w:rPr>
        <w:t>אשכחן</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מאיר</w:t>
      </w:r>
      <w:r w:rsidRPr="00672A27">
        <w:rPr>
          <w:sz w:val="24"/>
          <w:szCs w:val="24"/>
          <w:rtl/>
        </w:rPr>
        <w:t xml:space="preserve"> </w:t>
      </w:r>
      <w:r w:rsidRPr="00672A27">
        <w:rPr>
          <w:rFonts w:hint="cs"/>
          <w:sz w:val="24"/>
          <w:szCs w:val="24"/>
          <w:rtl/>
        </w:rPr>
        <w:t>מחמיר</w:t>
      </w:r>
      <w:r w:rsidRPr="00672A27">
        <w:rPr>
          <w:sz w:val="24"/>
          <w:szCs w:val="24"/>
          <w:rtl/>
        </w:rPr>
        <w:t xml:space="preserve"> </w:t>
      </w:r>
      <w:r w:rsidRPr="00672A27">
        <w:rPr>
          <w:rFonts w:hint="cs"/>
          <w:sz w:val="24"/>
          <w:szCs w:val="24"/>
          <w:rtl/>
        </w:rPr>
        <w:t>מדבריהן</w:t>
      </w:r>
      <w:r w:rsidRPr="00672A27">
        <w:rPr>
          <w:sz w:val="24"/>
          <w:szCs w:val="24"/>
          <w:rtl/>
        </w:rPr>
        <w:t xml:space="preserve"> </w:t>
      </w:r>
      <w:r w:rsidRPr="00672A27">
        <w:rPr>
          <w:rFonts w:hint="cs"/>
          <w:sz w:val="24"/>
          <w:szCs w:val="24"/>
          <w:rtl/>
        </w:rPr>
        <w:t>כדברי</w:t>
      </w:r>
      <w:r w:rsidRPr="00672A27">
        <w:rPr>
          <w:sz w:val="24"/>
          <w:szCs w:val="24"/>
          <w:rtl/>
        </w:rPr>
        <w:t xml:space="preserve"> </w:t>
      </w:r>
      <w:r w:rsidRPr="00672A27">
        <w:rPr>
          <w:rFonts w:hint="cs"/>
          <w:sz w:val="24"/>
          <w:szCs w:val="24"/>
          <w:rtl/>
        </w:rPr>
        <w:t>תורה</w:t>
      </w:r>
      <w:r w:rsidRPr="0079557E">
        <w:rPr>
          <w:sz w:val="24"/>
          <w:szCs w:val="24"/>
          <w:rtl/>
        </w:rPr>
        <w:t>.</w:t>
      </w:r>
      <w:r w:rsidRPr="0079557E">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חיננה</w:t>
      </w:r>
      <w:proofErr w:type="spellEnd"/>
      <w:r w:rsidRPr="00672A27">
        <w:rPr>
          <w:sz w:val="24"/>
          <w:szCs w:val="24"/>
          <w:rtl/>
        </w:rPr>
        <w:t xml:space="preserve"> </w:t>
      </w:r>
      <w:proofErr w:type="spellStart"/>
      <w:r w:rsidRPr="00672A27">
        <w:rPr>
          <w:rFonts w:hint="cs"/>
          <w:sz w:val="24"/>
          <w:szCs w:val="24"/>
          <w:rtl/>
        </w:rPr>
        <w:t>כיי</w:t>
      </w:r>
      <w:proofErr w:type="spellEnd"/>
      <w:r w:rsidRPr="00672A27">
        <w:rPr>
          <w:sz w:val="24"/>
          <w:szCs w:val="24"/>
          <w:rtl/>
        </w:rPr>
        <w:t xml:space="preserve"> </w:t>
      </w:r>
      <w:proofErr w:type="spellStart"/>
      <w:r w:rsidRPr="00672A27">
        <w:rPr>
          <w:rFonts w:hint="cs"/>
          <w:sz w:val="24"/>
          <w:szCs w:val="24"/>
          <w:rtl/>
        </w:rPr>
        <w:t>דתנינן</w:t>
      </w:r>
      <w:proofErr w:type="spellEnd"/>
      <w:r w:rsidRPr="00672A27">
        <w:rPr>
          <w:sz w:val="24"/>
          <w:szCs w:val="24"/>
          <w:rtl/>
        </w:rPr>
        <w:t xml:space="preserve"> </w:t>
      </w:r>
      <w:r w:rsidRPr="00672A27">
        <w:rPr>
          <w:rFonts w:hint="cs"/>
          <w:sz w:val="24"/>
          <w:szCs w:val="24"/>
          <w:rtl/>
        </w:rPr>
        <w:t>תמן</w:t>
      </w:r>
      <w:r w:rsidRPr="0079557E">
        <w:rPr>
          <w:rFonts w:hint="cs"/>
          <w:sz w:val="24"/>
          <w:szCs w:val="24"/>
          <w:rtl/>
        </w:rPr>
        <w:t>.</w:t>
      </w:r>
      <w:r w:rsidRPr="00672A27">
        <w:rPr>
          <w:sz w:val="24"/>
          <w:szCs w:val="24"/>
          <w:rtl/>
        </w:rPr>
        <w:t xml:space="preserve"> הרואה כתם</w:t>
      </w:r>
      <w:r w:rsidRPr="00672A27">
        <w:rPr>
          <w:rFonts w:hint="cs"/>
          <w:sz w:val="24"/>
          <w:szCs w:val="24"/>
          <w:rtl/>
        </w:rPr>
        <w:t xml:space="preserve"> </w:t>
      </w:r>
      <w:r w:rsidRPr="00C73011">
        <w:rPr>
          <w:rFonts w:hint="cs"/>
          <w:sz w:val="16"/>
          <w:szCs w:val="16"/>
          <w:rtl/>
        </w:rPr>
        <w:t>ראיה בלא הרגשה</w:t>
      </w:r>
      <w:r w:rsidRPr="0079557E">
        <w:rPr>
          <w:rFonts w:hint="cs"/>
          <w:sz w:val="24"/>
          <w:szCs w:val="24"/>
          <w:rtl/>
        </w:rPr>
        <w:t>,</w:t>
      </w:r>
      <w:r w:rsidRPr="0079557E">
        <w:rPr>
          <w:sz w:val="24"/>
          <w:szCs w:val="24"/>
          <w:rtl/>
        </w:rPr>
        <w:t xml:space="preserve"> </w:t>
      </w:r>
      <w:r w:rsidRPr="00672A27">
        <w:rPr>
          <w:sz w:val="24"/>
          <w:szCs w:val="24"/>
          <w:rtl/>
        </w:rPr>
        <w:t xml:space="preserve">הרי זו מקולקלת </w:t>
      </w:r>
      <w:r w:rsidRPr="00C73011">
        <w:rPr>
          <w:rFonts w:hint="cs"/>
          <w:sz w:val="16"/>
          <w:szCs w:val="16"/>
          <w:rtl/>
        </w:rPr>
        <w:t>שטמאה למפרע</w:t>
      </w:r>
      <w:r w:rsidRPr="0079557E">
        <w:rPr>
          <w:rFonts w:hint="cs"/>
          <w:sz w:val="24"/>
          <w:szCs w:val="24"/>
          <w:rtl/>
        </w:rPr>
        <w:t xml:space="preserve"> </w:t>
      </w:r>
      <w:r w:rsidRPr="00672A27">
        <w:rPr>
          <w:sz w:val="24"/>
          <w:szCs w:val="24"/>
          <w:rtl/>
        </w:rPr>
        <w:t xml:space="preserve">וחוששת משום זוב </w:t>
      </w:r>
      <w:r w:rsidRPr="00C73011">
        <w:rPr>
          <w:rFonts w:hint="cs"/>
          <w:sz w:val="16"/>
          <w:szCs w:val="16"/>
          <w:rtl/>
        </w:rPr>
        <w:t xml:space="preserve">אם היה כתם גדול שיש בו כדי שלוש ראיות וצריכה </w:t>
      </w:r>
      <w:proofErr w:type="spellStart"/>
      <w:r w:rsidRPr="00C73011">
        <w:rPr>
          <w:rFonts w:hint="cs"/>
          <w:sz w:val="16"/>
          <w:szCs w:val="16"/>
          <w:rtl/>
        </w:rPr>
        <w:t>לישב</w:t>
      </w:r>
      <w:proofErr w:type="spellEnd"/>
      <w:r w:rsidRPr="00C73011">
        <w:rPr>
          <w:rFonts w:hint="cs"/>
          <w:sz w:val="16"/>
          <w:szCs w:val="16"/>
          <w:rtl/>
        </w:rPr>
        <w:t xml:space="preserve"> שבעה נקיים אף </w:t>
      </w:r>
      <w:proofErr w:type="spellStart"/>
      <w:r w:rsidRPr="00C73011">
        <w:rPr>
          <w:rFonts w:hint="cs"/>
          <w:sz w:val="16"/>
          <w:szCs w:val="16"/>
          <w:rtl/>
        </w:rPr>
        <w:t>שמדאוריתא</w:t>
      </w:r>
      <w:proofErr w:type="spellEnd"/>
      <w:r w:rsidRPr="00C73011">
        <w:rPr>
          <w:rFonts w:hint="cs"/>
          <w:sz w:val="16"/>
          <w:szCs w:val="16"/>
          <w:rtl/>
        </w:rPr>
        <w:t xml:space="preserve"> אן ראיה בלא הרגשה</w:t>
      </w:r>
      <w:r w:rsidRPr="0079557E">
        <w:rPr>
          <w:rFonts w:hint="cs"/>
          <w:sz w:val="24"/>
          <w:szCs w:val="24"/>
          <w:rtl/>
        </w:rPr>
        <w:t>,</w:t>
      </w:r>
      <w:r w:rsidRPr="0079557E">
        <w:rPr>
          <w:sz w:val="24"/>
          <w:szCs w:val="24"/>
          <w:rtl/>
        </w:rPr>
        <w:t xml:space="preserve"> </w:t>
      </w:r>
      <w:r w:rsidRPr="00672A27">
        <w:rPr>
          <w:sz w:val="24"/>
          <w:szCs w:val="24"/>
          <w:rtl/>
        </w:rPr>
        <w:t xml:space="preserve">דברי </w:t>
      </w:r>
      <w:r w:rsidRPr="00ED6BDD">
        <w:rPr>
          <w:b/>
          <w:bCs/>
          <w:sz w:val="24"/>
          <w:szCs w:val="24"/>
          <w:rtl/>
        </w:rPr>
        <w:t>רבי</w:t>
      </w:r>
      <w:r w:rsidRPr="00672A27">
        <w:rPr>
          <w:sz w:val="24"/>
          <w:szCs w:val="24"/>
          <w:rtl/>
        </w:rPr>
        <w:t xml:space="preserve"> מאיר</w:t>
      </w:r>
      <w:r w:rsidRPr="0079557E">
        <w:rPr>
          <w:sz w:val="24"/>
          <w:szCs w:val="24"/>
          <w:rtl/>
        </w:rPr>
        <w:t xml:space="preserve">. </w:t>
      </w:r>
      <w:r w:rsidRPr="00672A27">
        <w:rPr>
          <w:sz w:val="24"/>
          <w:szCs w:val="24"/>
          <w:rtl/>
        </w:rPr>
        <w:t xml:space="preserve"> וחכמים אומרים</w:t>
      </w:r>
      <w:r w:rsidRPr="0079557E">
        <w:rPr>
          <w:rFonts w:hint="cs"/>
          <w:sz w:val="24"/>
          <w:szCs w:val="24"/>
          <w:rtl/>
        </w:rPr>
        <w:t>,</w:t>
      </w:r>
      <w:r w:rsidRPr="00672A27">
        <w:rPr>
          <w:sz w:val="24"/>
          <w:szCs w:val="24"/>
          <w:rtl/>
        </w:rPr>
        <w:t xml:space="preserve"> אין בכתמים משום זוב. </w:t>
      </w:r>
      <w:r w:rsidRPr="0079557E">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תנינן</w:t>
      </w:r>
      <w:r w:rsidRPr="0079557E">
        <w:rPr>
          <w:rFonts w:hint="cs"/>
          <w:sz w:val="24"/>
          <w:szCs w:val="24"/>
          <w:rtl/>
        </w:rPr>
        <w:t>,</w:t>
      </w:r>
      <w:r w:rsidRPr="00672A27">
        <w:rPr>
          <w:rFonts w:hint="cs"/>
          <w:sz w:val="24"/>
          <w:szCs w:val="24"/>
          <w:rtl/>
        </w:rPr>
        <w:t xml:space="preserve"> חבית</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תרומה</w:t>
      </w:r>
      <w:r w:rsidRPr="00672A27">
        <w:rPr>
          <w:sz w:val="24"/>
          <w:szCs w:val="24"/>
          <w:rtl/>
        </w:rPr>
        <w:t xml:space="preserve"> </w:t>
      </w:r>
      <w:r w:rsidRPr="00672A27">
        <w:rPr>
          <w:rFonts w:hint="cs"/>
          <w:sz w:val="24"/>
          <w:szCs w:val="24"/>
          <w:rtl/>
        </w:rPr>
        <w:t>שנולד</w:t>
      </w:r>
      <w:r w:rsidRPr="00672A27">
        <w:rPr>
          <w:sz w:val="24"/>
          <w:szCs w:val="24"/>
          <w:rtl/>
        </w:rPr>
        <w:t xml:space="preserve"> </w:t>
      </w:r>
      <w:r w:rsidRPr="00ED6BDD">
        <w:rPr>
          <w:rFonts w:hint="cs"/>
          <w:b/>
          <w:bCs/>
          <w:sz w:val="24"/>
          <w:szCs w:val="24"/>
          <w:rtl/>
        </w:rPr>
        <w:t>בה</w:t>
      </w:r>
      <w:r w:rsidRPr="0079557E">
        <w:rPr>
          <w:rFonts w:hint="cs"/>
          <w:sz w:val="24"/>
          <w:szCs w:val="24"/>
          <w:rtl/>
        </w:rPr>
        <w:t xml:space="preserve"> </w:t>
      </w:r>
      <w:r w:rsidRPr="00672A27">
        <w:rPr>
          <w:rFonts w:hint="cs"/>
          <w:sz w:val="24"/>
          <w:szCs w:val="24"/>
          <w:rtl/>
        </w:rPr>
        <w:t>ספק</w:t>
      </w:r>
      <w:r w:rsidRPr="00672A27">
        <w:rPr>
          <w:sz w:val="24"/>
          <w:szCs w:val="24"/>
          <w:rtl/>
        </w:rPr>
        <w:t xml:space="preserve"> </w:t>
      </w:r>
      <w:r w:rsidRPr="00672A27">
        <w:rPr>
          <w:rFonts w:hint="cs"/>
          <w:sz w:val="24"/>
          <w:szCs w:val="24"/>
          <w:rtl/>
        </w:rPr>
        <w:t>טומאה</w:t>
      </w:r>
      <w:r w:rsidRPr="0079557E">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אליעזר</w:t>
      </w:r>
      <w:r w:rsidRPr="00672A27">
        <w:rPr>
          <w:sz w:val="24"/>
          <w:szCs w:val="24"/>
          <w:rtl/>
        </w:rPr>
        <w:t xml:space="preserve"> </w:t>
      </w:r>
      <w:r w:rsidRPr="00672A27">
        <w:rPr>
          <w:rFonts w:hint="cs"/>
          <w:sz w:val="24"/>
          <w:szCs w:val="24"/>
          <w:rtl/>
        </w:rPr>
        <w:t>אומר</w:t>
      </w:r>
      <w:r w:rsidRPr="0079557E">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מונחת</w:t>
      </w:r>
      <w:r w:rsidRPr="00672A27">
        <w:rPr>
          <w:sz w:val="24"/>
          <w:szCs w:val="24"/>
          <w:rtl/>
        </w:rPr>
        <w:t xml:space="preserve"> </w:t>
      </w:r>
      <w:r w:rsidRPr="00672A27">
        <w:rPr>
          <w:rFonts w:hint="cs"/>
          <w:sz w:val="24"/>
          <w:szCs w:val="24"/>
          <w:rtl/>
        </w:rPr>
        <w:t>במקום</w:t>
      </w:r>
      <w:r w:rsidRPr="00672A27">
        <w:rPr>
          <w:sz w:val="24"/>
          <w:szCs w:val="24"/>
          <w:rtl/>
        </w:rPr>
        <w:t xml:space="preserve"> </w:t>
      </w:r>
      <w:r w:rsidRPr="00ED6BDD">
        <w:rPr>
          <w:rFonts w:hint="cs"/>
          <w:b/>
          <w:bCs/>
          <w:sz w:val="24"/>
          <w:szCs w:val="24"/>
          <w:rtl/>
        </w:rPr>
        <w:t>תורפה</w:t>
      </w:r>
      <w:r w:rsidRPr="00ED6BDD">
        <w:rPr>
          <w:b/>
          <w:bCs/>
          <w:sz w:val="24"/>
          <w:szCs w:val="24"/>
          <w:rtl/>
        </w:rPr>
        <w:t xml:space="preserve"> </w:t>
      </w:r>
      <w:proofErr w:type="spellStart"/>
      <w:r w:rsidRPr="00ED6BDD">
        <w:rPr>
          <w:rFonts w:hint="cs"/>
          <w:b/>
          <w:bCs/>
          <w:sz w:val="24"/>
          <w:szCs w:val="24"/>
          <w:rtl/>
        </w:rPr>
        <w:t>יניחנה</w:t>
      </w:r>
      <w:proofErr w:type="spellEnd"/>
      <w:r w:rsidRPr="00672A27">
        <w:rPr>
          <w:sz w:val="24"/>
          <w:szCs w:val="24"/>
          <w:rtl/>
        </w:rPr>
        <w:t xml:space="preserve"> </w:t>
      </w:r>
      <w:r w:rsidRPr="00672A27">
        <w:rPr>
          <w:rFonts w:hint="cs"/>
          <w:sz w:val="24"/>
          <w:szCs w:val="24"/>
          <w:rtl/>
        </w:rPr>
        <w:t>במקום</w:t>
      </w:r>
      <w:r w:rsidRPr="00672A27">
        <w:rPr>
          <w:sz w:val="24"/>
          <w:szCs w:val="24"/>
          <w:rtl/>
        </w:rPr>
        <w:t xml:space="preserve"> </w:t>
      </w:r>
      <w:r w:rsidRPr="00672A27">
        <w:rPr>
          <w:rFonts w:hint="cs"/>
          <w:sz w:val="24"/>
          <w:szCs w:val="24"/>
          <w:rtl/>
        </w:rPr>
        <w:t>מוצנע</w:t>
      </w:r>
      <w:r w:rsidRPr="00672A27">
        <w:rPr>
          <w:sz w:val="24"/>
          <w:szCs w:val="24"/>
          <w:rtl/>
        </w:rPr>
        <w:t xml:space="preserve">. </w:t>
      </w:r>
      <w:r w:rsidRPr="00672A27">
        <w:rPr>
          <w:rFonts w:hint="cs"/>
          <w:sz w:val="24"/>
          <w:szCs w:val="24"/>
          <w:rtl/>
        </w:rPr>
        <w:t>ואם</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מגולה</w:t>
      </w:r>
      <w:r w:rsidRPr="00672A27">
        <w:rPr>
          <w:sz w:val="24"/>
          <w:szCs w:val="24"/>
          <w:rtl/>
        </w:rPr>
        <w:t xml:space="preserve"> </w:t>
      </w:r>
      <w:proofErr w:type="spellStart"/>
      <w:r w:rsidRPr="00672A27">
        <w:rPr>
          <w:rFonts w:hint="cs"/>
          <w:sz w:val="24"/>
          <w:szCs w:val="24"/>
          <w:rtl/>
        </w:rPr>
        <w:t>יכסנה</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יושע</w:t>
      </w:r>
      <w:proofErr w:type="spellEnd"/>
      <w:r w:rsidRPr="00672A27">
        <w:rPr>
          <w:sz w:val="24"/>
          <w:szCs w:val="24"/>
          <w:rtl/>
        </w:rPr>
        <w:t xml:space="preserve"> </w:t>
      </w:r>
      <w:r w:rsidRPr="00672A27">
        <w:rPr>
          <w:rFonts w:hint="cs"/>
          <w:sz w:val="24"/>
          <w:szCs w:val="24"/>
          <w:rtl/>
        </w:rPr>
        <w:t>אומר</w:t>
      </w:r>
      <w:r>
        <w:rPr>
          <w:rFonts w:hint="cs"/>
          <w:sz w:val="24"/>
          <w:szCs w:val="24"/>
          <w:rtl/>
        </w:rPr>
        <w:t>.</w:t>
      </w:r>
      <w:r w:rsidRPr="00672A27">
        <w:rPr>
          <w:rFonts w:hint="cs"/>
          <w:sz w:val="24"/>
          <w:szCs w:val="24"/>
          <w:rtl/>
        </w:rPr>
        <w:t xml:space="preserve"> אם</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מונחת</w:t>
      </w:r>
      <w:r w:rsidRPr="00672A27">
        <w:rPr>
          <w:sz w:val="24"/>
          <w:szCs w:val="24"/>
          <w:rtl/>
        </w:rPr>
        <w:t xml:space="preserve"> </w:t>
      </w:r>
      <w:r w:rsidRPr="00672A27">
        <w:rPr>
          <w:rFonts w:hint="cs"/>
          <w:sz w:val="24"/>
          <w:szCs w:val="24"/>
          <w:rtl/>
        </w:rPr>
        <w:t>במקום</w:t>
      </w:r>
      <w:r w:rsidRPr="00672A27">
        <w:rPr>
          <w:sz w:val="24"/>
          <w:szCs w:val="24"/>
          <w:rtl/>
        </w:rPr>
        <w:t xml:space="preserve"> </w:t>
      </w:r>
      <w:r w:rsidRPr="00672A27">
        <w:rPr>
          <w:rFonts w:hint="cs"/>
          <w:sz w:val="24"/>
          <w:szCs w:val="24"/>
          <w:rtl/>
        </w:rPr>
        <w:t>המוצנע</w:t>
      </w:r>
      <w:r w:rsidRPr="0079557E">
        <w:rPr>
          <w:rFonts w:hint="cs"/>
          <w:sz w:val="24"/>
          <w:szCs w:val="24"/>
          <w:rtl/>
        </w:rPr>
        <w:t>,</w:t>
      </w:r>
      <w:r w:rsidRPr="00672A27">
        <w:rPr>
          <w:sz w:val="24"/>
          <w:szCs w:val="24"/>
          <w:rtl/>
        </w:rPr>
        <w:t xml:space="preserve"> </w:t>
      </w:r>
      <w:proofErr w:type="spellStart"/>
      <w:r w:rsidRPr="00672A27">
        <w:rPr>
          <w:rFonts w:hint="cs"/>
          <w:sz w:val="24"/>
          <w:szCs w:val="24"/>
          <w:rtl/>
        </w:rPr>
        <w:t>יניחנה</w:t>
      </w:r>
      <w:proofErr w:type="spellEnd"/>
      <w:r w:rsidRPr="00672A27">
        <w:rPr>
          <w:sz w:val="24"/>
          <w:szCs w:val="24"/>
          <w:rtl/>
        </w:rPr>
        <w:t xml:space="preserve"> </w:t>
      </w:r>
      <w:r w:rsidRPr="00672A27">
        <w:rPr>
          <w:rFonts w:hint="cs"/>
          <w:sz w:val="24"/>
          <w:szCs w:val="24"/>
          <w:rtl/>
        </w:rPr>
        <w:t>במקום</w:t>
      </w:r>
      <w:r w:rsidRPr="00672A27">
        <w:rPr>
          <w:sz w:val="24"/>
          <w:szCs w:val="24"/>
          <w:rtl/>
        </w:rPr>
        <w:t xml:space="preserve"> </w:t>
      </w:r>
      <w:r w:rsidRPr="00ED6BDD">
        <w:rPr>
          <w:rFonts w:hint="cs"/>
          <w:b/>
          <w:bCs/>
          <w:sz w:val="24"/>
          <w:szCs w:val="24"/>
          <w:rtl/>
        </w:rPr>
        <w:t>תורפה</w:t>
      </w:r>
      <w:r w:rsidRPr="0079557E">
        <w:rPr>
          <w:rFonts w:hint="cs"/>
          <w:sz w:val="24"/>
          <w:szCs w:val="24"/>
          <w:rtl/>
        </w:rPr>
        <w:t>.</w:t>
      </w:r>
      <w:r w:rsidRPr="00672A27">
        <w:rPr>
          <w:sz w:val="24"/>
          <w:szCs w:val="24"/>
          <w:rtl/>
        </w:rPr>
        <w:t xml:space="preserve"> </w:t>
      </w:r>
      <w:r w:rsidRPr="00672A27">
        <w:rPr>
          <w:rFonts w:hint="cs"/>
          <w:sz w:val="24"/>
          <w:szCs w:val="24"/>
          <w:rtl/>
        </w:rPr>
        <w:t>ואם</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מכוסה</w:t>
      </w:r>
      <w:r w:rsidRPr="0079557E">
        <w:rPr>
          <w:rFonts w:hint="cs"/>
          <w:sz w:val="24"/>
          <w:szCs w:val="24"/>
          <w:rtl/>
        </w:rPr>
        <w:t>,</w:t>
      </w:r>
      <w:r w:rsidRPr="00672A27">
        <w:rPr>
          <w:sz w:val="24"/>
          <w:szCs w:val="24"/>
          <w:rtl/>
        </w:rPr>
        <w:t xml:space="preserve"> </w:t>
      </w:r>
      <w:proofErr w:type="spellStart"/>
      <w:r w:rsidRPr="00672A27">
        <w:rPr>
          <w:rFonts w:hint="cs"/>
          <w:sz w:val="24"/>
          <w:szCs w:val="24"/>
          <w:rtl/>
        </w:rPr>
        <w:t>יגלנה</w:t>
      </w:r>
      <w:proofErr w:type="spellEnd"/>
      <w:r w:rsidRPr="00672A27">
        <w:rPr>
          <w:sz w:val="24"/>
          <w:szCs w:val="24"/>
          <w:rtl/>
        </w:rPr>
        <w:t xml:space="preserve">. </w:t>
      </w:r>
      <w:r w:rsidRPr="00672A27">
        <w:rPr>
          <w:rFonts w:hint="cs"/>
          <w:sz w:val="24"/>
          <w:szCs w:val="24"/>
          <w:rtl/>
        </w:rPr>
        <w:t>רבן</w:t>
      </w:r>
      <w:r w:rsidRPr="00672A27">
        <w:rPr>
          <w:sz w:val="24"/>
          <w:szCs w:val="24"/>
          <w:rtl/>
        </w:rPr>
        <w:t xml:space="preserve"> </w:t>
      </w:r>
      <w:r w:rsidRPr="00672A27">
        <w:rPr>
          <w:rFonts w:hint="cs"/>
          <w:sz w:val="24"/>
          <w:szCs w:val="24"/>
          <w:rtl/>
        </w:rPr>
        <w:t>גמליאל</w:t>
      </w:r>
      <w:r w:rsidRPr="00672A27">
        <w:rPr>
          <w:sz w:val="24"/>
          <w:szCs w:val="24"/>
          <w:rtl/>
        </w:rPr>
        <w:t xml:space="preserve"> </w:t>
      </w:r>
      <w:r w:rsidRPr="00672A27">
        <w:rPr>
          <w:rFonts w:hint="cs"/>
          <w:sz w:val="24"/>
          <w:szCs w:val="24"/>
          <w:rtl/>
        </w:rPr>
        <w:t>אומר</w:t>
      </w:r>
      <w:r w:rsidRPr="0079557E">
        <w:rPr>
          <w:rFonts w:hint="cs"/>
          <w:sz w:val="24"/>
          <w:szCs w:val="24"/>
          <w:rtl/>
        </w:rPr>
        <w:t>,</w:t>
      </w:r>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יחדש</w:t>
      </w:r>
      <w:r w:rsidRPr="00672A27">
        <w:rPr>
          <w:sz w:val="24"/>
          <w:szCs w:val="24"/>
          <w:rtl/>
        </w:rPr>
        <w:t xml:space="preserve"> </w:t>
      </w:r>
      <w:r w:rsidRPr="00672A27">
        <w:rPr>
          <w:rFonts w:hint="cs"/>
          <w:sz w:val="24"/>
          <w:szCs w:val="24"/>
          <w:rtl/>
        </w:rPr>
        <w:t>בה</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Pr>
          <w:rFonts w:hint="cs"/>
          <w:sz w:val="24"/>
          <w:szCs w:val="24"/>
          <w:rtl/>
        </w:rPr>
        <w:t>.</w:t>
      </w:r>
      <w:r w:rsidRPr="00672A27">
        <w:rPr>
          <w:sz w:val="24"/>
          <w:szCs w:val="24"/>
          <w:rtl/>
        </w:rPr>
        <w:t xml:space="preserve"> </w:t>
      </w:r>
      <w:r w:rsidRPr="00672A27">
        <w:rPr>
          <w:rFonts w:hint="cs"/>
          <w:sz w:val="24"/>
          <w:szCs w:val="24"/>
          <w:rtl/>
        </w:rPr>
        <w:t>מדברי</w:t>
      </w:r>
      <w:r w:rsidRPr="00672A27">
        <w:rPr>
          <w:sz w:val="24"/>
          <w:szCs w:val="24"/>
          <w:rtl/>
        </w:rPr>
        <w:t xml:space="preserve"> </w:t>
      </w:r>
      <w:r w:rsidRPr="00672A27">
        <w:rPr>
          <w:rFonts w:hint="cs"/>
          <w:sz w:val="24"/>
          <w:szCs w:val="24"/>
          <w:rtl/>
        </w:rPr>
        <w:t>שלשתן</w:t>
      </w:r>
      <w:r w:rsidRPr="0079557E">
        <w:rPr>
          <w:rFonts w:hint="cs"/>
          <w:sz w:val="24"/>
          <w:szCs w:val="24"/>
          <w:rtl/>
        </w:rPr>
        <w:t>,</w:t>
      </w:r>
      <w:r w:rsidRPr="00672A27">
        <w:rPr>
          <w:rFonts w:hint="cs"/>
          <w:sz w:val="24"/>
          <w:szCs w:val="24"/>
          <w:rtl/>
        </w:rPr>
        <w:t xml:space="preserve"> תלויה</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לשורפה</w:t>
      </w:r>
      <w:r w:rsidRPr="00672A27">
        <w:rPr>
          <w:rFonts w:hint="cs"/>
          <w:b/>
          <w:bCs/>
          <w:sz w:val="24"/>
          <w:szCs w:val="24"/>
          <w:rtl/>
        </w:rPr>
        <w:t>.</w:t>
      </w:r>
      <w:r w:rsidRPr="00672A27">
        <w:rPr>
          <w:rFonts w:hint="cs"/>
          <w:sz w:val="24"/>
          <w:szCs w:val="24"/>
          <w:rtl/>
        </w:rPr>
        <w:t xml:space="preserve"> </w:t>
      </w:r>
      <w:r w:rsidRPr="00ED6BDD">
        <w:rPr>
          <w:rFonts w:hint="cs"/>
          <w:b/>
          <w:bCs/>
          <w:sz w:val="24"/>
          <w:szCs w:val="24"/>
          <w:rtl/>
        </w:rPr>
        <w:t xml:space="preserve">שהרי לא התירו לעשות מעשה </w:t>
      </w:r>
      <w:proofErr w:type="spellStart"/>
      <w:r w:rsidRPr="00ED6BDD">
        <w:rPr>
          <w:rFonts w:hint="cs"/>
          <w:b/>
          <w:bCs/>
          <w:sz w:val="24"/>
          <w:szCs w:val="24"/>
          <w:rtl/>
        </w:rPr>
        <w:t>בידים</w:t>
      </w:r>
      <w:proofErr w:type="spellEnd"/>
      <w:r w:rsidRPr="00ED6BDD">
        <w:rPr>
          <w:rFonts w:hint="cs"/>
          <w:b/>
          <w:bCs/>
          <w:sz w:val="24"/>
          <w:szCs w:val="24"/>
          <w:rtl/>
        </w:rPr>
        <w:t xml:space="preserve"> אלא רק </w:t>
      </w:r>
      <w:proofErr w:type="spellStart"/>
      <w:r w:rsidRPr="00ED6BDD">
        <w:rPr>
          <w:rFonts w:hint="cs"/>
          <w:b/>
          <w:bCs/>
          <w:sz w:val="24"/>
          <w:szCs w:val="24"/>
          <w:rtl/>
        </w:rPr>
        <w:t>בגרמא</w:t>
      </w:r>
      <w:proofErr w:type="spellEnd"/>
      <w:r w:rsidRPr="00ED6BDD">
        <w:rPr>
          <w:b/>
          <w:bCs/>
          <w:sz w:val="24"/>
          <w:szCs w:val="24"/>
          <w:rtl/>
        </w:rPr>
        <w:t>.</w:t>
      </w:r>
      <w:r w:rsidRPr="0079557E">
        <w:rPr>
          <w:sz w:val="24"/>
          <w:szCs w:val="24"/>
          <w:rtl/>
        </w:rPr>
        <w:t xml:space="preserve"> </w:t>
      </w:r>
      <w:proofErr w:type="spellStart"/>
      <w:r w:rsidRPr="00672A27">
        <w:rPr>
          <w:rFonts w:hint="cs"/>
          <w:sz w:val="24"/>
          <w:szCs w:val="24"/>
          <w:rtl/>
        </w:rPr>
        <w:t>חברייא</w:t>
      </w:r>
      <w:proofErr w:type="spellEnd"/>
      <w:r w:rsidRPr="00672A27">
        <w:rPr>
          <w:sz w:val="24"/>
          <w:szCs w:val="24"/>
          <w:rtl/>
        </w:rPr>
        <w:t xml:space="preserve"> </w:t>
      </w:r>
      <w:r w:rsidRPr="00ED6BDD">
        <w:rPr>
          <w:rFonts w:hint="cs"/>
          <w:b/>
          <w:bCs/>
          <w:sz w:val="24"/>
          <w:szCs w:val="24"/>
          <w:rtl/>
        </w:rPr>
        <w:t>אמרי</w:t>
      </w:r>
      <w:r w:rsidRPr="0079557E">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אלעזר</w:t>
      </w:r>
      <w:r w:rsidRPr="0079557E">
        <w:rPr>
          <w:rFonts w:hint="cs"/>
          <w:sz w:val="24"/>
          <w:szCs w:val="24"/>
          <w:rtl/>
        </w:rPr>
        <w:t>.</w:t>
      </w:r>
      <w:r w:rsidRPr="00672A27">
        <w:rPr>
          <w:rFonts w:hint="cs"/>
          <w:sz w:val="24"/>
          <w:szCs w:val="24"/>
          <w:rtl/>
        </w:rPr>
        <w:t xml:space="preserve"> חבית</w:t>
      </w:r>
      <w:r w:rsidRPr="0079557E">
        <w:rPr>
          <w:rFonts w:hint="cs"/>
          <w:sz w:val="24"/>
          <w:szCs w:val="24"/>
          <w:rtl/>
        </w:rPr>
        <w:t>,</w:t>
      </w:r>
      <w:r w:rsidRPr="00672A27">
        <w:rPr>
          <w:sz w:val="24"/>
          <w:szCs w:val="24"/>
          <w:rtl/>
        </w:rPr>
        <w:t xml:space="preserve"> </w:t>
      </w:r>
      <w:r w:rsidRPr="00672A27">
        <w:rPr>
          <w:rFonts w:hint="cs"/>
          <w:sz w:val="24"/>
          <w:szCs w:val="24"/>
          <w:rtl/>
        </w:rPr>
        <w:t xml:space="preserve">הראשונה </w:t>
      </w:r>
      <w:r w:rsidRPr="00ED6BDD">
        <w:rPr>
          <w:rFonts w:hint="cs"/>
          <w:b/>
          <w:bCs/>
          <w:sz w:val="24"/>
          <w:szCs w:val="24"/>
          <w:rtl/>
        </w:rPr>
        <w:t>היינו המשנה הראשונה שדנה על  חבית שנולד בה ספק</w:t>
      </w:r>
      <w:r w:rsidRPr="0079557E">
        <w:rPr>
          <w:rFonts w:hint="cs"/>
          <w:sz w:val="24"/>
          <w:szCs w:val="24"/>
          <w:rtl/>
        </w:rPr>
        <w:t>,</w:t>
      </w:r>
      <w:r w:rsidRPr="0079557E">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יוסי</w:t>
      </w:r>
      <w:r w:rsidRPr="00F66E5E">
        <w:rPr>
          <w:rFonts w:hint="cs"/>
          <w:sz w:val="24"/>
          <w:szCs w:val="24"/>
          <w:rtl/>
        </w:rPr>
        <w:t xml:space="preserve"> </w:t>
      </w:r>
      <w:r w:rsidRPr="00ED6BDD">
        <w:rPr>
          <w:rFonts w:hint="cs"/>
          <w:b/>
          <w:bCs/>
          <w:sz w:val="24"/>
          <w:szCs w:val="24"/>
          <w:rtl/>
        </w:rPr>
        <w:t xml:space="preserve">שאמר שלא התירו אלא </w:t>
      </w:r>
      <w:proofErr w:type="spellStart"/>
      <w:r w:rsidRPr="00ED6BDD">
        <w:rPr>
          <w:rFonts w:hint="cs"/>
          <w:b/>
          <w:bCs/>
          <w:sz w:val="24"/>
          <w:szCs w:val="24"/>
          <w:rtl/>
        </w:rPr>
        <w:t>גרמא</w:t>
      </w:r>
      <w:proofErr w:type="spellEnd"/>
      <w:r w:rsidRPr="00ED6BDD">
        <w:rPr>
          <w:rFonts w:hint="cs"/>
          <w:b/>
          <w:bCs/>
          <w:sz w:val="24"/>
          <w:szCs w:val="24"/>
          <w:rtl/>
        </w:rPr>
        <w:t xml:space="preserve"> אבל </w:t>
      </w:r>
      <w:proofErr w:type="spellStart"/>
      <w:r w:rsidRPr="00ED6BDD">
        <w:rPr>
          <w:rFonts w:hint="cs"/>
          <w:b/>
          <w:bCs/>
          <w:sz w:val="24"/>
          <w:szCs w:val="24"/>
          <w:rtl/>
        </w:rPr>
        <w:t>בידים</w:t>
      </w:r>
      <w:proofErr w:type="spellEnd"/>
      <w:r w:rsidRPr="00ED6BDD">
        <w:rPr>
          <w:rFonts w:hint="cs"/>
          <w:b/>
          <w:bCs/>
          <w:sz w:val="24"/>
          <w:szCs w:val="24"/>
          <w:rtl/>
        </w:rPr>
        <w:t xml:space="preserve"> אסור </w:t>
      </w:r>
      <w:r w:rsidRPr="00ED6BDD">
        <w:rPr>
          <w:b/>
          <w:bCs/>
          <w:sz w:val="24"/>
          <w:szCs w:val="24"/>
          <w:rtl/>
        </w:rPr>
        <w:t xml:space="preserve">. </w:t>
      </w:r>
      <w:r w:rsidRPr="00ED6BDD">
        <w:rPr>
          <w:rFonts w:hint="cs"/>
          <w:b/>
          <w:bCs/>
          <w:sz w:val="24"/>
          <w:szCs w:val="24"/>
          <w:rtl/>
        </w:rPr>
        <w:t xml:space="preserve">חבית </w:t>
      </w:r>
      <w:r w:rsidRPr="00672A27">
        <w:rPr>
          <w:rFonts w:hint="cs"/>
          <w:b/>
          <w:bCs/>
          <w:sz w:val="24"/>
          <w:szCs w:val="24"/>
          <w:rtl/>
        </w:rPr>
        <w:t>השנייה</w:t>
      </w:r>
      <w:r w:rsidRPr="00ED6BDD">
        <w:rPr>
          <w:rFonts w:hint="cs"/>
          <w:b/>
          <w:bCs/>
          <w:sz w:val="24"/>
          <w:szCs w:val="24"/>
          <w:rtl/>
        </w:rPr>
        <w:t xml:space="preserve">, היינו המשנה שאמרה שחבית תרומה שנשברה בגת העליונה ובגת התחתונה חולין טמאים. מודים ר"א </w:t>
      </w:r>
      <w:proofErr w:type="spellStart"/>
      <w:r w:rsidRPr="00ED6BDD">
        <w:rPr>
          <w:rFonts w:hint="cs"/>
          <w:b/>
          <w:bCs/>
          <w:sz w:val="24"/>
          <w:szCs w:val="24"/>
          <w:rtl/>
        </w:rPr>
        <w:t>ור"י</w:t>
      </w:r>
      <w:proofErr w:type="spellEnd"/>
      <w:r w:rsidRPr="00ED6BDD">
        <w:rPr>
          <w:rFonts w:hint="cs"/>
          <w:b/>
          <w:bCs/>
          <w:sz w:val="24"/>
          <w:szCs w:val="24"/>
          <w:rtl/>
        </w:rPr>
        <w:t xml:space="preserve"> שאם יכול להציל רביעית בטהרה יציל. ואם לאו, ר"א אמר תרד ותטמא ואל  </w:t>
      </w:r>
      <w:proofErr w:type="spellStart"/>
      <w:r w:rsidRPr="00ED6BDD">
        <w:rPr>
          <w:rFonts w:hint="cs"/>
          <w:b/>
          <w:bCs/>
          <w:sz w:val="24"/>
          <w:szCs w:val="24"/>
          <w:rtl/>
        </w:rPr>
        <w:t>יטמאנה</w:t>
      </w:r>
      <w:proofErr w:type="spellEnd"/>
      <w:r w:rsidRPr="00ED6BDD">
        <w:rPr>
          <w:rFonts w:hint="cs"/>
          <w:b/>
          <w:bCs/>
          <w:sz w:val="24"/>
          <w:szCs w:val="24"/>
          <w:rtl/>
        </w:rPr>
        <w:t xml:space="preserve"> בידיו. </w:t>
      </w:r>
      <w:proofErr w:type="spellStart"/>
      <w:r w:rsidRPr="00ED6BDD">
        <w:rPr>
          <w:rFonts w:hint="cs"/>
          <w:b/>
          <w:bCs/>
          <w:sz w:val="24"/>
          <w:szCs w:val="24"/>
          <w:rtl/>
        </w:rPr>
        <w:t>ור"י</w:t>
      </w:r>
      <w:proofErr w:type="spellEnd"/>
      <w:r w:rsidRPr="0079557E">
        <w:rPr>
          <w:rFonts w:hint="cs"/>
          <w:sz w:val="24"/>
          <w:szCs w:val="24"/>
          <w:rtl/>
        </w:rPr>
        <w:t xml:space="preserve"> </w:t>
      </w:r>
      <w:r w:rsidRPr="00ED6BDD">
        <w:rPr>
          <w:rFonts w:hint="cs"/>
          <w:b/>
          <w:bCs/>
          <w:sz w:val="24"/>
          <w:szCs w:val="24"/>
          <w:rtl/>
        </w:rPr>
        <w:t xml:space="preserve">אומר אף </w:t>
      </w:r>
      <w:proofErr w:type="spellStart"/>
      <w:r w:rsidRPr="00ED6BDD">
        <w:rPr>
          <w:rFonts w:hint="cs"/>
          <w:b/>
          <w:bCs/>
          <w:sz w:val="24"/>
          <w:szCs w:val="24"/>
          <w:rtl/>
        </w:rPr>
        <w:t>יטמאנה</w:t>
      </w:r>
      <w:proofErr w:type="spellEnd"/>
      <w:r w:rsidRPr="00ED6BDD">
        <w:rPr>
          <w:rFonts w:hint="cs"/>
          <w:b/>
          <w:bCs/>
          <w:sz w:val="24"/>
          <w:szCs w:val="24"/>
          <w:rtl/>
        </w:rPr>
        <w:t>. ושם הלכה</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מאיר</w:t>
      </w:r>
      <w:r w:rsidRPr="0079557E">
        <w:rPr>
          <w:rFonts w:hint="cs"/>
          <w:sz w:val="24"/>
          <w:szCs w:val="24"/>
          <w:rtl/>
        </w:rPr>
        <w:t xml:space="preserve"> </w:t>
      </w:r>
      <w:r w:rsidRPr="00ED6BDD">
        <w:rPr>
          <w:rFonts w:hint="cs"/>
          <w:b/>
          <w:bCs/>
          <w:sz w:val="24"/>
          <w:szCs w:val="24"/>
          <w:rtl/>
        </w:rPr>
        <w:t>שמתיר, כיוון שסופה לאיבוד</w:t>
      </w:r>
      <w:r w:rsidRPr="0079557E">
        <w:rPr>
          <w:sz w:val="24"/>
          <w:szCs w:val="24"/>
          <w:rtl/>
        </w:rPr>
        <w:t xml:space="preserve">. </w:t>
      </w:r>
      <w:proofErr w:type="spellStart"/>
      <w:r w:rsidRPr="00672A27">
        <w:rPr>
          <w:rFonts w:hint="cs"/>
          <w:sz w:val="24"/>
          <w:szCs w:val="24"/>
          <w:rtl/>
        </w:rPr>
        <w:t>חברייא</w:t>
      </w:r>
      <w:proofErr w:type="spellEnd"/>
      <w:r w:rsidRPr="00672A27">
        <w:rPr>
          <w:sz w:val="24"/>
          <w:szCs w:val="24"/>
          <w:rtl/>
        </w:rPr>
        <w:t xml:space="preserve"> </w:t>
      </w:r>
      <w:r w:rsidRPr="00672A27">
        <w:rPr>
          <w:rFonts w:hint="cs"/>
          <w:sz w:val="24"/>
          <w:szCs w:val="24"/>
          <w:rtl/>
        </w:rPr>
        <w:t>אמרין</w:t>
      </w:r>
      <w:r w:rsidRPr="0079557E">
        <w:rPr>
          <w:rFonts w:hint="cs"/>
          <w:sz w:val="24"/>
          <w:szCs w:val="24"/>
          <w:rtl/>
        </w:rPr>
        <w:t>,</w:t>
      </w:r>
      <w:r w:rsidRPr="00672A27">
        <w:rPr>
          <w:sz w:val="24"/>
          <w:szCs w:val="24"/>
          <w:rtl/>
        </w:rPr>
        <w:t xml:space="preserve"> </w:t>
      </w:r>
      <w:r w:rsidRPr="00672A27">
        <w:rPr>
          <w:rFonts w:hint="cs"/>
          <w:sz w:val="24"/>
          <w:szCs w:val="24"/>
          <w:rtl/>
        </w:rPr>
        <w:t>חבית</w:t>
      </w:r>
      <w:r w:rsidRPr="00672A27">
        <w:rPr>
          <w:sz w:val="24"/>
          <w:szCs w:val="24"/>
          <w:rtl/>
        </w:rPr>
        <w:t xml:space="preserve"> </w:t>
      </w:r>
      <w:r w:rsidRPr="00672A27">
        <w:rPr>
          <w:rFonts w:hint="cs"/>
          <w:sz w:val="24"/>
          <w:szCs w:val="24"/>
          <w:rtl/>
        </w:rPr>
        <w:t>הראשונה</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יוסי</w:t>
      </w:r>
      <w:r w:rsidRPr="0079557E">
        <w:rPr>
          <w:rFonts w:hint="cs"/>
          <w:sz w:val="24"/>
          <w:szCs w:val="24"/>
          <w:rtl/>
        </w:rPr>
        <w:t>,</w:t>
      </w:r>
      <w:r w:rsidRPr="00672A27">
        <w:rPr>
          <w:sz w:val="24"/>
          <w:szCs w:val="24"/>
          <w:rtl/>
        </w:rPr>
        <w:t xml:space="preserve"> </w:t>
      </w:r>
      <w:r w:rsidRPr="00672A27">
        <w:rPr>
          <w:rFonts w:hint="cs"/>
          <w:sz w:val="24"/>
          <w:szCs w:val="24"/>
          <w:rtl/>
        </w:rPr>
        <w:t>ולית</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מאיר</w:t>
      </w:r>
      <w:r w:rsidRPr="00672A27">
        <w:rPr>
          <w:sz w:val="24"/>
          <w:szCs w:val="24"/>
          <w:rtl/>
        </w:rPr>
        <w:t xml:space="preserve"> </w:t>
      </w:r>
      <w:r w:rsidRPr="00672A27">
        <w:rPr>
          <w:rFonts w:hint="cs"/>
          <w:sz w:val="24"/>
          <w:szCs w:val="24"/>
          <w:rtl/>
        </w:rPr>
        <w:t>מודה</w:t>
      </w:r>
      <w:r w:rsidRPr="00672A27">
        <w:rPr>
          <w:sz w:val="24"/>
          <w:szCs w:val="24"/>
          <w:rtl/>
        </w:rPr>
        <w:t xml:space="preserve"> </w:t>
      </w:r>
      <w:r w:rsidRPr="00672A27">
        <w:rPr>
          <w:rFonts w:hint="cs"/>
          <w:sz w:val="24"/>
          <w:szCs w:val="24"/>
          <w:rtl/>
        </w:rPr>
        <w:t xml:space="preserve">בה. </w:t>
      </w:r>
      <w:r w:rsidRPr="00ED6BDD">
        <w:rPr>
          <w:rFonts w:hint="cs"/>
          <w:b/>
          <w:bCs/>
          <w:sz w:val="24"/>
          <w:szCs w:val="24"/>
          <w:rtl/>
        </w:rPr>
        <w:t xml:space="preserve">כיוון שלשיטת ר"מ, כיוון שסופה לאיבוד, מותר אף לטמאה </w:t>
      </w:r>
      <w:proofErr w:type="spellStart"/>
      <w:r w:rsidRPr="00ED6BDD">
        <w:rPr>
          <w:rFonts w:hint="cs"/>
          <w:b/>
          <w:bCs/>
          <w:sz w:val="24"/>
          <w:szCs w:val="24"/>
          <w:rtl/>
        </w:rPr>
        <w:t>בידים</w:t>
      </w:r>
      <w:proofErr w:type="spellEnd"/>
      <w:r w:rsidRPr="00ED6BDD">
        <w:rPr>
          <w:b/>
          <w:bCs/>
          <w:sz w:val="24"/>
          <w:szCs w:val="24"/>
          <w:rtl/>
        </w:rPr>
        <w:t>.</w:t>
      </w:r>
      <w:r w:rsidRPr="0079557E">
        <w:rPr>
          <w:sz w:val="24"/>
          <w:szCs w:val="24"/>
          <w:rtl/>
        </w:rPr>
        <w:t xml:space="preserve"> </w:t>
      </w:r>
      <w:r w:rsidRPr="00672A27">
        <w:rPr>
          <w:rFonts w:hint="cs"/>
          <w:sz w:val="24"/>
          <w:szCs w:val="24"/>
          <w:rtl/>
        </w:rPr>
        <w:t>חבית</w:t>
      </w:r>
      <w:r w:rsidRPr="00672A27">
        <w:rPr>
          <w:sz w:val="24"/>
          <w:szCs w:val="24"/>
          <w:rtl/>
        </w:rPr>
        <w:t xml:space="preserve"> </w:t>
      </w:r>
      <w:r w:rsidRPr="00672A27">
        <w:rPr>
          <w:rFonts w:hint="cs"/>
          <w:sz w:val="24"/>
          <w:szCs w:val="24"/>
          <w:rtl/>
        </w:rPr>
        <w:t>השנייה</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מאיר</w:t>
      </w:r>
      <w:r w:rsidRPr="0079557E">
        <w:rPr>
          <w:rFonts w:hint="cs"/>
          <w:sz w:val="24"/>
          <w:szCs w:val="24"/>
          <w:rtl/>
        </w:rPr>
        <w:t>,</w:t>
      </w:r>
      <w:r w:rsidRPr="00672A27">
        <w:rPr>
          <w:sz w:val="24"/>
          <w:szCs w:val="24"/>
          <w:rtl/>
        </w:rPr>
        <w:t xml:space="preserve"> </w:t>
      </w:r>
      <w:r w:rsidRPr="00672A27">
        <w:rPr>
          <w:rFonts w:hint="cs"/>
          <w:sz w:val="24"/>
          <w:szCs w:val="24"/>
          <w:rtl/>
        </w:rPr>
        <w:t>ולית</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מודה</w:t>
      </w:r>
      <w:r w:rsidRPr="00672A27">
        <w:rPr>
          <w:sz w:val="24"/>
          <w:szCs w:val="24"/>
          <w:rtl/>
        </w:rPr>
        <w:t xml:space="preserve"> </w:t>
      </w:r>
      <w:r w:rsidRPr="00672A27">
        <w:rPr>
          <w:rFonts w:hint="cs"/>
          <w:sz w:val="24"/>
          <w:szCs w:val="24"/>
          <w:rtl/>
        </w:rPr>
        <w:t xml:space="preserve">בה. </w:t>
      </w:r>
      <w:r w:rsidRPr="00ED6BDD">
        <w:rPr>
          <w:rFonts w:hint="cs"/>
          <w:b/>
          <w:bCs/>
          <w:sz w:val="24"/>
          <w:szCs w:val="24"/>
          <w:rtl/>
        </w:rPr>
        <w:t xml:space="preserve">כיוון שלשיטת רבי יוסי, אפילו שסופה לאיבוד אסור לטמאה </w:t>
      </w:r>
      <w:proofErr w:type="spellStart"/>
      <w:r w:rsidRPr="00ED6BDD">
        <w:rPr>
          <w:rFonts w:hint="cs"/>
          <w:b/>
          <w:bCs/>
          <w:sz w:val="24"/>
          <w:szCs w:val="24"/>
          <w:rtl/>
        </w:rPr>
        <w:t>בידים</w:t>
      </w:r>
      <w:proofErr w:type="spellEnd"/>
      <w:r w:rsidRPr="0079557E">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לון</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79557E">
        <w:rPr>
          <w:rFonts w:hint="cs"/>
          <w:sz w:val="24"/>
          <w:szCs w:val="24"/>
          <w:rtl/>
        </w:rPr>
        <w:t>.</w:t>
      </w:r>
      <w:r w:rsidRPr="00672A27">
        <w:rPr>
          <w:rFonts w:hint="cs"/>
          <w:sz w:val="24"/>
          <w:szCs w:val="24"/>
          <w:rtl/>
        </w:rPr>
        <w:t xml:space="preserve"> חמון</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אתון</w:t>
      </w:r>
      <w:r w:rsidRPr="00672A27">
        <w:rPr>
          <w:sz w:val="24"/>
          <w:szCs w:val="24"/>
          <w:rtl/>
        </w:rPr>
        <w:t xml:space="preserve"> </w:t>
      </w:r>
      <w:r w:rsidRPr="00672A27">
        <w:rPr>
          <w:rFonts w:hint="cs"/>
          <w:sz w:val="24"/>
          <w:szCs w:val="24"/>
          <w:rtl/>
        </w:rPr>
        <w:t>אמרין</w:t>
      </w:r>
      <w:r w:rsidRPr="00672A27">
        <w:rPr>
          <w:sz w:val="24"/>
          <w:szCs w:val="24"/>
          <w:rtl/>
        </w:rPr>
        <w:t xml:space="preserve">. </w:t>
      </w:r>
      <w:r w:rsidRPr="00672A27">
        <w:rPr>
          <w:rFonts w:hint="cs"/>
          <w:sz w:val="24"/>
          <w:szCs w:val="24"/>
          <w:rtl/>
        </w:rPr>
        <w:t>חבית</w:t>
      </w:r>
      <w:r w:rsidRPr="00672A27">
        <w:rPr>
          <w:sz w:val="24"/>
          <w:szCs w:val="24"/>
          <w:rtl/>
        </w:rPr>
        <w:t xml:space="preserve"> </w:t>
      </w:r>
      <w:r w:rsidRPr="00672A27">
        <w:rPr>
          <w:rFonts w:hint="cs"/>
          <w:sz w:val="24"/>
          <w:szCs w:val="24"/>
          <w:rtl/>
        </w:rPr>
        <w:t>הראשונה</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יוסי</w:t>
      </w:r>
      <w:r w:rsidRPr="0079557E">
        <w:rPr>
          <w:rFonts w:hint="cs"/>
          <w:sz w:val="24"/>
          <w:szCs w:val="24"/>
          <w:rtl/>
        </w:rPr>
        <w:t>,</w:t>
      </w:r>
      <w:r w:rsidRPr="00672A27">
        <w:rPr>
          <w:sz w:val="24"/>
          <w:szCs w:val="24"/>
          <w:rtl/>
        </w:rPr>
        <w:t xml:space="preserve"> </w:t>
      </w:r>
      <w:r w:rsidRPr="00672A27">
        <w:rPr>
          <w:rFonts w:hint="cs"/>
          <w:sz w:val="24"/>
          <w:szCs w:val="24"/>
          <w:rtl/>
        </w:rPr>
        <w:t>ברם</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מאיר</w:t>
      </w:r>
      <w:r w:rsidRPr="00672A27">
        <w:rPr>
          <w:sz w:val="24"/>
          <w:szCs w:val="24"/>
          <w:rtl/>
        </w:rPr>
        <w:t xml:space="preserve"> </w:t>
      </w:r>
      <w:proofErr w:type="spellStart"/>
      <w:r w:rsidRPr="00672A27">
        <w:rPr>
          <w:rFonts w:hint="cs"/>
          <w:sz w:val="24"/>
          <w:szCs w:val="24"/>
          <w:rtl/>
        </w:rPr>
        <w:t>שורפין</w:t>
      </w:r>
      <w:proofErr w:type="spellEnd"/>
      <w:r>
        <w:rPr>
          <w:rFonts w:hint="cs"/>
          <w:sz w:val="24"/>
          <w:szCs w:val="24"/>
          <w:rtl/>
        </w:rPr>
        <w:t>,</w:t>
      </w:r>
      <w:r w:rsidRPr="00672A27">
        <w:rPr>
          <w:sz w:val="24"/>
          <w:szCs w:val="24"/>
          <w:rtl/>
        </w:rPr>
        <w:t xml:space="preserve"> </w:t>
      </w:r>
      <w:r w:rsidRPr="00672A27">
        <w:rPr>
          <w:rFonts w:hint="cs"/>
          <w:sz w:val="24"/>
          <w:szCs w:val="24"/>
          <w:rtl/>
        </w:rPr>
        <w:t>וכרבי</w:t>
      </w:r>
      <w:r w:rsidRPr="00672A27">
        <w:rPr>
          <w:sz w:val="24"/>
          <w:szCs w:val="24"/>
          <w:rtl/>
        </w:rPr>
        <w:t xml:space="preserve"> </w:t>
      </w:r>
      <w:r w:rsidRPr="00672A27">
        <w:rPr>
          <w:rFonts w:hint="cs"/>
          <w:sz w:val="24"/>
          <w:szCs w:val="24"/>
          <w:rtl/>
        </w:rPr>
        <w:t>שמעון</w:t>
      </w:r>
      <w:r w:rsidRPr="00672A27">
        <w:rPr>
          <w:sz w:val="24"/>
          <w:szCs w:val="24"/>
          <w:rtl/>
        </w:rPr>
        <w:t xml:space="preserve"> </w:t>
      </w:r>
      <w:proofErr w:type="spellStart"/>
      <w:r w:rsidRPr="00672A27">
        <w:rPr>
          <w:rFonts w:hint="cs"/>
          <w:sz w:val="24"/>
          <w:szCs w:val="24"/>
          <w:rtl/>
        </w:rPr>
        <w:t>שורפין</w:t>
      </w:r>
      <w:proofErr w:type="spellEnd"/>
      <w:r w:rsidRPr="00672A27">
        <w:rPr>
          <w:sz w:val="24"/>
          <w:szCs w:val="24"/>
          <w:rtl/>
        </w:rPr>
        <w:t xml:space="preserve">. </w:t>
      </w:r>
      <w:r w:rsidRPr="00672A27">
        <w:rPr>
          <w:rFonts w:hint="cs"/>
          <w:sz w:val="24"/>
          <w:szCs w:val="24"/>
          <w:rtl/>
        </w:rPr>
        <w:t>וירבו</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מאיר</w:t>
      </w:r>
      <w:r w:rsidRPr="00672A27">
        <w:rPr>
          <w:sz w:val="24"/>
          <w:szCs w:val="24"/>
          <w:rtl/>
        </w:rPr>
        <w:t xml:space="preserve"> </w:t>
      </w:r>
      <w:r w:rsidRPr="00672A27">
        <w:rPr>
          <w:rFonts w:hint="cs"/>
          <w:sz w:val="24"/>
          <w:szCs w:val="24"/>
          <w:rtl/>
        </w:rPr>
        <w:t>ורבי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וישרוף</w:t>
      </w:r>
      <w:r w:rsidRPr="00ED6BDD">
        <w:rPr>
          <w:rFonts w:hint="cs"/>
          <w:b/>
          <w:bCs/>
          <w:sz w:val="24"/>
          <w:szCs w:val="24"/>
          <w:rtl/>
        </w:rPr>
        <w:t xml:space="preserve">? ולמה פסק רבי </w:t>
      </w:r>
      <w:proofErr w:type="spellStart"/>
      <w:r w:rsidRPr="00ED6BDD">
        <w:rPr>
          <w:rFonts w:hint="cs"/>
          <w:b/>
          <w:bCs/>
          <w:sz w:val="24"/>
          <w:szCs w:val="24"/>
          <w:rtl/>
        </w:rPr>
        <w:t>כר"י</w:t>
      </w:r>
      <w:proofErr w:type="spellEnd"/>
      <w:r w:rsidRPr="00ED6BDD">
        <w:rPr>
          <w:rFonts w:hint="cs"/>
          <w:b/>
          <w:bCs/>
          <w:sz w:val="24"/>
          <w:szCs w:val="24"/>
          <w:rtl/>
        </w:rPr>
        <w:t xml:space="preserve"> וסתם כמותו</w:t>
      </w:r>
      <w:r w:rsidRPr="00ED6BDD">
        <w:rPr>
          <w:b/>
          <w:bCs/>
          <w:sz w:val="24"/>
          <w:szCs w:val="24"/>
          <w:rtl/>
        </w:rPr>
        <w:t>.</w:t>
      </w:r>
      <w:r w:rsidRPr="00672A27">
        <w:rPr>
          <w:sz w:val="24"/>
          <w:szCs w:val="24"/>
          <w:rtl/>
        </w:rPr>
        <w:t xml:space="preserve"> </w:t>
      </w:r>
      <w:r w:rsidRPr="00672A27">
        <w:rPr>
          <w:rFonts w:hint="cs"/>
          <w:sz w:val="24"/>
          <w:szCs w:val="24"/>
          <w:rtl/>
        </w:rPr>
        <w:t xml:space="preserve">ועוד </w:t>
      </w:r>
      <w:r w:rsidRPr="00ED6BDD">
        <w:rPr>
          <w:rFonts w:hint="cs"/>
          <w:b/>
          <w:bCs/>
          <w:sz w:val="24"/>
          <w:szCs w:val="24"/>
          <w:rtl/>
        </w:rPr>
        <w:t>ראיה</w:t>
      </w:r>
      <w:r w:rsidRPr="0079557E">
        <w:rPr>
          <w:rFonts w:hint="cs"/>
          <w:sz w:val="24"/>
          <w:szCs w:val="24"/>
          <w:rtl/>
        </w:rPr>
        <w:t xml:space="preserve"> </w:t>
      </w:r>
      <w:r w:rsidRPr="00672A27">
        <w:rPr>
          <w:rFonts w:hint="cs"/>
          <w:sz w:val="24"/>
          <w:szCs w:val="24"/>
          <w:rtl/>
        </w:rPr>
        <w:t>שמעינן</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ED6BDD">
        <w:rPr>
          <w:rFonts w:hint="cs"/>
          <w:b/>
          <w:bCs/>
          <w:sz w:val="24"/>
          <w:szCs w:val="24"/>
          <w:rtl/>
        </w:rPr>
        <w:t>שנפסק שלא שורפים</w:t>
      </w:r>
      <w:r w:rsidRPr="0079557E">
        <w:rPr>
          <w:sz w:val="24"/>
          <w:szCs w:val="24"/>
          <w:rtl/>
        </w:rPr>
        <w:t xml:space="preserve"> </w:t>
      </w:r>
      <w:r w:rsidRPr="00672A27">
        <w:rPr>
          <w:sz w:val="24"/>
          <w:szCs w:val="24"/>
          <w:rtl/>
        </w:rPr>
        <w:t>[</w:t>
      </w:r>
      <w:r w:rsidRPr="00672A27">
        <w:rPr>
          <w:rFonts w:hint="cs"/>
          <w:sz w:val="24"/>
          <w:szCs w:val="24"/>
          <w:rtl/>
        </w:rPr>
        <w:t>דף</w:t>
      </w:r>
      <w:r w:rsidRPr="00672A27">
        <w:rPr>
          <w:sz w:val="24"/>
          <w:szCs w:val="24"/>
          <w:rtl/>
        </w:rPr>
        <w:t xml:space="preserve"> </w:t>
      </w:r>
      <w:r w:rsidRPr="00672A27">
        <w:rPr>
          <w:rFonts w:hint="cs"/>
          <w:sz w:val="24"/>
          <w:szCs w:val="24"/>
          <w:rtl/>
        </w:rPr>
        <w:t>ח</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דאנן</w:t>
      </w:r>
      <w:proofErr w:type="spellEnd"/>
      <w:r w:rsidRPr="00672A27">
        <w:rPr>
          <w:sz w:val="24"/>
          <w:szCs w:val="24"/>
          <w:rtl/>
        </w:rPr>
        <w:t xml:space="preserve"> </w:t>
      </w:r>
      <w:proofErr w:type="spellStart"/>
      <w:r w:rsidRPr="00672A27">
        <w:rPr>
          <w:rFonts w:hint="cs"/>
          <w:sz w:val="24"/>
          <w:szCs w:val="24"/>
          <w:rtl/>
        </w:rPr>
        <w:t>חמיין</w:t>
      </w:r>
      <w:proofErr w:type="spellEnd"/>
      <w:r w:rsidRPr="00672A27">
        <w:rPr>
          <w:sz w:val="24"/>
          <w:szCs w:val="24"/>
          <w:rtl/>
        </w:rPr>
        <w:t xml:space="preserve"> </w:t>
      </w:r>
      <w:proofErr w:type="spellStart"/>
      <w:r w:rsidRPr="00672A27">
        <w:rPr>
          <w:rFonts w:hint="cs"/>
          <w:sz w:val="24"/>
          <w:szCs w:val="24"/>
          <w:rtl/>
        </w:rPr>
        <w:t>רבנין</w:t>
      </w:r>
      <w:proofErr w:type="spellEnd"/>
      <w:r w:rsidRPr="0079557E">
        <w:rPr>
          <w:rFonts w:hint="cs"/>
          <w:sz w:val="24"/>
          <w:szCs w:val="24"/>
          <w:rtl/>
        </w:rPr>
        <w:t>,</w:t>
      </w:r>
      <w:r w:rsidRPr="0079557E">
        <w:rPr>
          <w:sz w:val="24"/>
          <w:szCs w:val="24"/>
          <w:rtl/>
        </w:rPr>
        <w:t xml:space="preserve"> </w:t>
      </w:r>
      <w:r w:rsidRPr="00ED6BDD">
        <w:rPr>
          <w:rFonts w:hint="cs"/>
          <w:b/>
          <w:bCs/>
          <w:sz w:val="24"/>
          <w:szCs w:val="24"/>
          <w:rtl/>
        </w:rPr>
        <w:t>כד</w:t>
      </w:r>
      <w:r w:rsidRPr="00672A27">
        <w:rPr>
          <w:rFonts w:hint="cs"/>
          <w:sz w:val="24"/>
          <w:szCs w:val="24"/>
          <w:rtl/>
        </w:rPr>
        <w:t xml:space="preserve"> </w:t>
      </w:r>
      <w:proofErr w:type="spellStart"/>
      <w:r w:rsidRPr="00672A27">
        <w:rPr>
          <w:rFonts w:hint="cs"/>
          <w:sz w:val="24"/>
          <w:szCs w:val="24"/>
          <w:rtl/>
        </w:rPr>
        <w:t>עובדא</w:t>
      </w:r>
      <w:proofErr w:type="spellEnd"/>
      <w:r w:rsidRPr="00672A27">
        <w:rPr>
          <w:sz w:val="24"/>
          <w:szCs w:val="24"/>
          <w:rtl/>
        </w:rPr>
        <w:t xml:space="preserve"> </w:t>
      </w:r>
      <w:r w:rsidRPr="00ED6BDD">
        <w:rPr>
          <w:rFonts w:hint="cs"/>
          <w:b/>
          <w:bCs/>
          <w:sz w:val="24"/>
          <w:szCs w:val="24"/>
          <w:rtl/>
        </w:rPr>
        <w:t>אתא</w:t>
      </w:r>
      <w:r w:rsidRPr="00672A27">
        <w:rPr>
          <w:sz w:val="24"/>
          <w:szCs w:val="24"/>
          <w:rtl/>
        </w:rPr>
        <w:t xml:space="preserve"> </w:t>
      </w:r>
      <w:proofErr w:type="spellStart"/>
      <w:r w:rsidRPr="00672A27">
        <w:rPr>
          <w:rFonts w:hint="cs"/>
          <w:sz w:val="24"/>
          <w:szCs w:val="24"/>
          <w:rtl/>
        </w:rPr>
        <w:t>קומיהן</w:t>
      </w:r>
      <w:proofErr w:type="spellEnd"/>
      <w:r w:rsidRPr="0079557E">
        <w:rPr>
          <w:rFonts w:hint="cs"/>
          <w:sz w:val="24"/>
          <w:szCs w:val="24"/>
          <w:rtl/>
        </w:rPr>
        <w:t>,</w:t>
      </w:r>
      <w:r w:rsidRPr="00672A27">
        <w:rPr>
          <w:sz w:val="24"/>
          <w:szCs w:val="24"/>
          <w:rtl/>
        </w:rPr>
        <w:t xml:space="preserve"> </w:t>
      </w:r>
      <w:r w:rsidRPr="00672A27">
        <w:rPr>
          <w:rFonts w:hint="cs"/>
          <w:sz w:val="24"/>
          <w:szCs w:val="24"/>
          <w:rtl/>
        </w:rPr>
        <w:t>ואינון</w:t>
      </w:r>
      <w:r w:rsidRPr="00672A27">
        <w:rPr>
          <w:sz w:val="24"/>
          <w:szCs w:val="24"/>
          <w:rtl/>
        </w:rPr>
        <w:t xml:space="preserve"> </w:t>
      </w:r>
      <w:r w:rsidRPr="00672A27">
        <w:rPr>
          <w:rFonts w:hint="cs"/>
          <w:sz w:val="24"/>
          <w:szCs w:val="24"/>
          <w:rtl/>
        </w:rPr>
        <w:t>אמרון</w:t>
      </w:r>
      <w:r w:rsidRPr="00672A27">
        <w:rPr>
          <w:sz w:val="24"/>
          <w:szCs w:val="24"/>
          <w:rtl/>
        </w:rPr>
        <w:t xml:space="preserve"> </w:t>
      </w:r>
      <w:proofErr w:type="spellStart"/>
      <w:r w:rsidRPr="00672A27">
        <w:rPr>
          <w:rFonts w:hint="cs"/>
          <w:sz w:val="24"/>
          <w:szCs w:val="24"/>
          <w:rtl/>
        </w:rPr>
        <w:t>איזיל</w:t>
      </w:r>
      <w:proofErr w:type="spellEnd"/>
      <w:r w:rsidRPr="00672A27">
        <w:rPr>
          <w:sz w:val="24"/>
          <w:szCs w:val="24"/>
          <w:rtl/>
        </w:rPr>
        <w:t xml:space="preserve"> </w:t>
      </w:r>
      <w:r w:rsidRPr="00672A27">
        <w:rPr>
          <w:rFonts w:hint="cs"/>
          <w:sz w:val="24"/>
          <w:szCs w:val="24"/>
          <w:rtl/>
        </w:rPr>
        <w:t>תלי</w:t>
      </w:r>
      <w:r w:rsidRPr="0079557E">
        <w:rPr>
          <w:rFonts w:hint="cs"/>
          <w:sz w:val="24"/>
          <w:szCs w:val="24"/>
          <w:rtl/>
        </w:rPr>
        <w:t xml:space="preserve"> </w:t>
      </w:r>
      <w:r w:rsidRPr="00ED6BDD">
        <w:rPr>
          <w:rFonts w:hint="cs"/>
          <w:b/>
          <w:bCs/>
          <w:sz w:val="24"/>
          <w:szCs w:val="24"/>
          <w:rtl/>
        </w:rPr>
        <w:t xml:space="preserve">ולא מורים לשרוף </w:t>
      </w:r>
      <w:proofErr w:type="spellStart"/>
      <w:r w:rsidRPr="00ED6BDD">
        <w:rPr>
          <w:rFonts w:hint="cs"/>
          <w:b/>
          <w:bCs/>
          <w:sz w:val="24"/>
          <w:szCs w:val="24"/>
          <w:rtl/>
        </w:rPr>
        <w:t>בידים</w:t>
      </w:r>
      <w:proofErr w:type="spellEnd"/>
      <w:r w:rsidRPr="00ED6BDD">
        <w:rPr>
          <w:b/>
          <w:bCs/>
          <w:sz w:val="24"/>
          <w:szCs w:val="24"/>
          <w:rtl/>
        </w:rPr>
        <w:t xml:space="preserve">. </w:t>
      </w:r>
      <w:r w:rsidRPr="00ED6BDD">
        <w:rPr>
          <w:rFonts w:hint="cs"/>
          <w:b/>
          <w:bCs/>
          <w:sz w:val="24"/>
          <w:szCs w:val="24"/>
          <w:rtl/>
        </w:rPr>
        <w:t>היכן</w:t>
      </w:r>
      <w:r w:rsidRPr="00672A27">
        <w:rPr>
          <w:sz w:val="24"/>
          <w:szCs w:val="24"/>
          <w:rtl/>
        </w:rPr>
        <w:t xml:space="preserve"> </w:t>
      </w:r>
      <w:proofErr w:type="spellStart"/>
      <w:r w:rsidRPr="00672A27">
        <w:rPr>
          <w:rFonts w:hint="cs"/>
          <w:sz w:val="24"/>
          <w:szCs w:val="24"/>
          <w:rtl/>
        </w:rPr>
        <w:t>אשכחנן</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אומר</w:t>
      </w:r>
      <w:r w:rsidRPr="00672A27">
        <w:rPr>
          <w:sz w:val="24"/>
          <w:szCs w:val="24"/>
          <w:rtl/>
        </w:rPr>
        <w:t xml:space="preserve"> </w:t>
      </w:r>
      <w:proofErr w:type="spellStart"/>
      <w:r w:rsidRPr="00672A27">
        <w:rPr>
          <w:rFonts w:hint="cs"/>
          <w:sz w:val="24"/>
          <w:szCs w:val="24"/>
          <w:rtl/>
        </w:rPr>
        <w:t>שורפין</w:t>
      </w:r>
      <w:proofErr w:type="spellEnd"/>
      <w:r w:rsidRPr="0079557E">
        <w:rPr>
          <w:rFonts w:hint="cs"/>
          <w:sz w:val="24"/>
          <w:szCs w:val="24"/>
          <w:rtl/>
        </w:rPr>
        <w:t>?</w:t>
      </w:r>
      <w:r w:rsidRPr="0079557E">
        <w:rPr>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דתנינן</w:t>
      </w:r>
      <w:proofErr w:type="spellEnd"/>
      <w:r w:rsidRPr="0079557E">
        <w:rPr>
          <w:rFonts w:hint="cs"/>
          <w:sz w:val="24"/>
          <w:szCs w:val="24"/>
          <w:rtl/>
        </w:rPr>
        <w:t xml:space="preserve">, </w:t>
      </w:r>
      <w:r w:rsidRPr="00ED6BDD">
        <w:rPr>
          <w:rFonts w:hint="cs"/>
          <w:b/>
          <w:bCs/>
          <w:sz w:val="24"/>
          <w:szCs w:val="24"/>
          <w:rtl/>
        </w:rPr>
        <w:t>אמר</w:t>
      </w:r>
      <w:r w:rsidRPr="00ED6BDD">
        <w:rPr>
          <w:b/>
          <w:bCs/>
          <w:sz w:val="24"/>
          <w:szCs w:val="24"/>
          <w:rtl/>
        </w:rPr>
        <w:t xml:space="preserve"> </w:t>
      </w:r>
      <w:r w:rsidRPr="00ED6BDD">
        <w:rPr>
          <w:rFonts w:hint="cs"/>
          <w:b/>
          <w:bCs/>
          <w:sz w:val="24"/>
          <w:szCs w:val="24"/>
          <w:rtl/>
        </w:rPr>
        <w:t>לו</w:t>
      </w:r>
      <w:r w:rsidRPr="00ED6BDD">
        <w:rPr>
          <w:b/>
          <w:bCs/>
          <w:sz w:val="24"/>
          <w:szCs w:val="24"/>
          <w:rtl/>
        </w:rPr>
        <w:t xml:space="preserve"> </w:t>
      </w:r>
      <w:r w:rsidRPr="00ED6BDD">
        <w:rPr>
          <w:rFonts w:hint="cs"/>
          <w:b/>
          <w:bCs/>
          <w:sz w:val="24"/>
          <w:szCs w:val="24"/>
          <w:rtl/>
        </w:rPr>
        <w:t>ר</w:t>
      </w:r>
      <w:r w:rsidRPr="00ED6BDD">
        <w:rPr>
          <w:b/>
          <w:bCs/>
          <w:sz w:val="24"/>
          <w:szCs w:val="24"/>
          <w:rtl/>
        </w:rPr>
        <w:t xml:space="preserve">' </w:t>
      </w:r>
      <w:proofErr w:type="spellStart"/>
      <w:r w:rsidRPr="00ED6BDD">
        <w:rPr>
          <w:rFonts w:hint="cs"/>
          <w:b/>
          <w:bCs/>
          <w:sz w:val="24"/>
          <w:szCs w:val="24"/>
          <w:rtl/>
        </w:rPr>
        <w:t>יוסה</w:t>
      </w:r>
      <w:proofErr w:type="spellEnd"/>
      <w:r w:rsidRPr="00ED6BDD">
        <w:rPr>
          <w:rFonts w:hint="cs"/>
          <w:b/>
          <w:bCs/>
          <w:sz w:val="24"/>
          <w:szCs w:val="24"/>
          <w:rtl/>
        </w:rPr>
        <w:t>,</w:t>
      </w:r>
      <w:r w:rsidRPr="00ED6BDD">
        <w:rPr>
          <w:b/>
          <w:bCs/>
          <w:sz w:val="24"/>
          <w:szCs w:val="24"/>
          <w:rtl/>
        </w:rPr>
        <w:t xml:space="preserve"> </w:t>
      </w:r>
      <w:r w:rsidRPr="00ED6BDD">
        <w:rPr>
          <w:rFonts w:hint="cs"/>
          <w:b/>
          <w:bCs/>
          <w:sz w:val="24"/>
          <w:szCs w:val="24"/>
          <w:rtl/>
        </w:rPr>
        <w:t>אינה</w:t>
      </w:r>
      <w:r w:rsidRPr="00ED6BDD">
        <w:rPr>
          <w:b/>
          <w:bCs/>
          <w:sz w:val="24"/>
          <w:szCs w:val="24"/>
          <w:rtl/>
        </w:rPr>
        <w:t xml:space="preserve"> </w:t>
      </w:r>
      <w:r w:rsidRPr="00ED6BDD">
        <w:rPr>
          <w:rFonts w:hint="cs"/>
          <w:b/>
          <w:bCs/>
          <w:sz w:val="24"/>
          <w:szCs w:val="24"/>
          <w:rtl/>
        </w:rPr>
        <w:t>היא</w:t>
      </w:r>
      <w:r w:rsidRPr="00ED6BDD">
        <w:rPr>
          <w:b/>
          <w:bCs/>
          <w:sz w:val="24"/>
          <w:szCs w:val="24"/>
          <w:rtl/>
        </w:rPr>
        <w:t xml:space="preserve"> </w:t>
      </w:r>
      <w:r w:rsidRPr="00ED6BDD">
        <w:rPr>
          <w:rFonts w:hint="cs"/>
          <w:b/>
          <w:bCs/>
          <w:sz w:val="24"/>
          <w:szCs w:val="24"/>
          <w:rtl/>
        </w:rPr>
        <w:t>המידה</w:t>
      </w:r>
      <w:r w:rsidRPr="0079557E">
        <w:rPr>
          <w:rFonts w:hint="cs"/>
          <w:sz w:val="24"/>
          <w:szCs w:val="24"/>
          <w:rtl/>
        </w:rPr>
        <w:t>.</w:t>
      </w:r>
      <w:r w:rsidRPr="00672A27">
        <w:rPr>
          <w:rFonts w:hint="cs"/>
          <w:sz w:val="24"/>
          <w:szCs w:val="24"/>
          <w:rtl/>
        </w:rPr>
        <w:t xml:space="preserve"> מודה</w:t>
      </w:r>
      <w:r w:rsidRPr="00672A27">
        <w:rPr>
          <w:sz w:val="24"/>
          <w:szCs w:val="24"/>
          <w:rtl/>
        </w:rPr>
        <w:t xml:space="preserve"> </w:t>
      </w:r>
      <w:r w:rsidRPr="00672A27">
        <w:rPr>
          <w:rFonts w:hint="cs"/>
          <w:sz w:val="24"/>
          <w:szCs w:val="24"/>
          <w:rtl/>
        </w:rPr>
        <w:t>ר</w:t>
      </w:r>
      <w:r w:rsidRPr="00672A27">
        <w:rPr>
          <w:sz w:val="24"/>
          <w:szCs w:val="24"/>
          <w:rtl/>
        </w:rPr>
        <w:t xml:space="preserve">' </w:t>
      </w:r>
      <w:r w:rsidRPr="00ED6BDD">
        <w:rPr>
          <w:rFonts w:hint="cs"/>
          <w:b/>
          <w:bCs/>
          <w:sz w:val="24"/>
          <w:szCs w:val="24"/>
          <w:rtl/>
        </w:rPr>
        <w:t>אליעזר</w:t>
      </w:r>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ED6BDD">
        <w:rPr>
          <w:rFonts w:hint="cs"/>
          <w:b/>
          <w:bCs/>
          <w:sz w:val="24"/>
          <w:szCs w:val="24"/>
          <w:rtl/>
        </w:rPr>
        <w:t>יהושוע</w:t>
      </w:r>
      <w:r w:rsidRPr="00672A27">
        <w:rPr>
          <w:sz w:val="24"/>
          <w:szCs w:val="24"/>
          <w:rtl/>
        </w:rPr>
        <w:t xml:space="preserve"> </w:t>
      </w:r>
      <w:proofErr w:type="spellStart"/>
      <w:r w:rsidRPr="00672A27">
        <w:rPr>
          <w:rFonts w:hint="cs"/>
          <w:sz w:val="24"/>
          <w:szCs w:val="24"/>
          <w:rtl/>
        </w:rPr>
        <w:t>ששורפין</w:t>
      </w:r>
      <w:proofErr w:type="spellEnd"/>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לעצמה</w:t>
      </w:r>
      <w:r w:rsidRPr="00672A27">
        <w:rPr>
          <w:sz w:val="24"/>
          <w:szCs w:val="24"/>
          <w:rtl/>
        </w:rPr>
        <w:t xml:space="preserve"> </w:t>
      </w:r>
      <w:r w:rsidRPr="00672A27">
        <w:rPr>
          <w:rFonts w:hint="cs"/>
          <w:sz w:val="24"/>
          <w:szCs w:val="24"/>
          <w:rtl/>
        </w:rPr>
        <w:t>וזו</w:t>
      </w:r>
      <w:r w:rsidRPr="00672A27">
        <w:rPr>
          <w:sz w:val="24"/>
          <w:szCs w:val="24"/>
          <w:rtl/>
        </w:rPr>
        <w:t xml:space="preserve"> </w:t>
      </w:r>
      <w:r w:rsidRPr="00672A27">
        <w:rPr>
          <w:rFonts w:hint="cs"/>
          <w:sz w:val="24"/>
          <w:szCs w:val="24"/>
          <w:rtl/>
        </w:rPr>
        <w:t>לעצמה</w:t>
      </w:r>
      <w:r w:rsidRPr="00672A27">
        <w:rPr>
          <w:sz w:val="24"/>
          <w:szCs w:val="24"/>
          <w:rtl/>
        </w:rPr>
        <w:t xml:space="preserve">. </w:t>
      </w:r>
      <w:r w:rsidRPr="00ED6BDD">
        <w:rPr>
          <w:rFonts w:hint="cs"/>
          <w:b/>
          <w:bCs/>
          <w:sz w:val="24"/>
          <w:szCs w:val="24"/>
          <w:rtl/>
        </w:rPr>
        <w:t>ואמר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ED6BDD">
        <w:rPr>
          <w:rFonts w:hint="cs"/>
          <w:b/>
          <w:bCs/>
          <w:sz w:val="24"/>
          <w:szCs w:val="24"/>
          <w:rtl/>
        </w:rPr>
        <w:t>את החלק האחרון היינו את מה שאמרה המשנה שמודה</w:t>
      </w:r>
      <w:r w:rsidRPr="00ED6BDD">
        <w:rPr>
          <w:b/>
          <w:bCs/>
          <w:sz w:val="24"/>
          <w:szCs w:val="24"/>
          <w:rtl/>
        </w:rPr>
        <w:t xml:space="preserve"> </w:t>
      </w:r>
      <w:r w:rsidRPr="00ED6BDD">
        <w:rPr>
          <w:rFonts w:hint="cs"/>
          <w:b/>
          <w:bCs/>
          <w:sz w:val="24"/>
          <w:szCs w:val="24"/>
          <w:rtl/>
        </w:rPr>
        <w:t>ר</w:t>
      </w:r>
      <w:r w:rsidRPr="00ED6BDD">
        <w:rPr>
          <w:b/>
          <w:bCs/>
          <w:sz w:val="24"/>
          <w:szCs w:val="24"/>
          <w:rtl/>
        </w:rPr>
        <w:t xml:space="preserve">' </w:t>
      </w:r>
      <w:r w:rsidRPr="00ED6BDD">
        <w:rPr>
          <w:rFonts w:hint="cs"/>
          <w:b/>
          <w:bCs/>
          <w:sz w:val="24"/>
          <w:szCs w:val="24"/>
          <w:rtl/>
        </w:rPr>
        <w:t>אליעזר</w:t>
      </w:r>
      <w:r w:rsidRPr="00ED6BDD">
        <w:rPr>
          <w:b/>
          <w:bCs/>
          <w:sz w:val="24"/>
          <w:szCs w:val="24"/>
          <w:rtl/>
        </w:rPr>
        <w:t xml:space="preserve"> </w:t>
      </w:r>
      <w:proofErr w:type="spellStart"/>
      <w:r w:rsidRPr="00ED6BDD">
        <w:rPr>
          <w:rFonts w:hint="cs"/>
          <w:b/>
          <w:bCs/>
          <w:sz w:val="24"/>
          <w:szCs w:val="24"/>
          <w:rtl/>
        </w:rPr>
        <w:t>לר</w:t>
      </w:r>
      <w:proofErr w:type="spellEnd"/>
      <w:r w:rsidRPr="00ED6BDD">
        <w:rPr>
          <w:b/>
          <w:bCs/>
          <w:sz w:val="24"/>
          <w:szCs w:val="24"/>
          <w:rtl/>
        </w:rPr>
        <w:t xml:space="preserve">' </w:t>
      </w:r>
      <w:r w:rsidRPr="00ED6BDD">
        <w:rPr>
          <w:rFonts w:hint="cs"/>
          <w:b/>
          <w:bCs/>
          <w:sz w:val="24"/>
          <w:szCs w:val="24"/>
          <w:rtl/>
        </w:rPr>
        <w:t>יהושוע</w:t>
      </w:r>
      <w:r w:rsidRPr="00ED6BDD">
        <w:rPr>
          <w:b/>
          <w:bCs/>
          <w:sz w:val="24"/>
          <w:szCs w:val="24"/>
          <w:rtl/>
        </w:rPr>
        <w:t xml:space="preserve"> </w:t>
      </w:r>
      <w:proofErr w:type="spellStart"/>
      <w:r w:rsidRPr="00ED6BDD">
        <w:rPr>
          <w:rFonts w:hint="cs"/>
          <w:b/>
          <w:bCs/>
          <w:sz w:val="24"/>
          <w:szCs w:val="24"/>
          <w:rtl/>
        </w:rPr>
        <w:t>ששורפין</w:t>
      </w:r>
      <w:proofErr w:type="spellEnd"/>
      <w:r w:rsidRPr="00ED6BDD">
        <w:rPr>
          <w:b/>
          <w:bCs/>
          <w:sz w:val="24"/>
          <w:szCs w:val="24"/>
          <w:rtl/>
        </w:rPr>
        <w:t xml:space="preserve"> </w:t>
      </w:r>
      <w:r w:rsidRPr="00ED6BDD">
        <w:rPr>
          <w:rFonts w:hint="cs"/>
          <w:b/>
          <w:bCs/>
          <w:sz w:val="24"/>
          <w:szCs w:val="24"/>
          <w:rtl/>
        </w:rPr>
        <w:t>זו</w:t>
      </w:r>
      <w:r w:rsidRPr="00ED6BDD">
        <w:rPr>
          <w:b/>
          <w:bCs/>
          <w:sz w:val="24"/>
          <w:szCs w:val="24"/>
          <w:rtl/>
        </w:rPr>
        <w:t xml:space="preserve"> </w:t>
      </w:r>
      <w:r w:rsidRPr="00ED6BDD">
        <w:rPr>
          <w:rFonts w:hint="cs"/>
          <w:b/>
          <w:bCs/>
          <w:sz w:val="24"/>
          <w:szCs w:val="24"/>
          <w:rtl/>
        </w:rPr>
        <w:t>לעצמה</w:t>
      </w:r>
      <w:r w:rsidRPr="00ED6BDD">
        <w:rPr>
          <w:b/>
          <w:bCs/>
          <w:sz w:val="24"/>
          <w:szCs w:val="24"/>
          <w:rtl/>
        </w:rPr>
        <w:t xml:space="preserve"> </w:t>
      </w:r>
      <w:r w:rsidRPr="00ED6BDD">
        <w:rPr>
          <w:rFonts w:hint="cs"/>
          <w:b/>
          <w:bCs/>
          <w:sz w:val="24"/>
          <w:szCs w:val="24"/>
          <w:rtl/>
        </w:rPr>
        <w:t>וזו</w:t>
      </w:r>
      <w:r w:rsidRPr="00ED6BDD">
        <w:rPr>
          <w:b/>
          <w:bCs/>
          <w:sz w:val="24"/>
          <w:szCs w:val="24"/>
          <w:rtl/>
        </w:rPr>
        <w:t xml:space="preserve"> </w:t>
      </w:r>
      <w:r w:rsidRPr="00ED6BDD">
        <w:rPr>
          <w:rFonts w:hint="cs"/>
          <w:b/>
          <w:bCs/>
          <w:sz w:val="24"/>
          <w:szCs w:val="24"/>
          <w:rtl/>
        </w:rPr>
        <w:t>לעצמה</w:t>
      </w:r>
      <w:r>
        <w:rPr>
          <w:rFonts w:hint="cs"/>
          <w:sz w:val="24"/>
          <w:szCs w:val="24"/>
          <w:rtl/>
        </w:rPr>
        <w:t>,</w:t>
      </w:r>
      <w:r w:rsidRPr="0079557E">
        <w:rPr>
          <w:rFonts w:hint="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proofErr w:type="spellStart"/>
      <w:r w:rsidRPr="00672A27">
        <w:rPr>
          <w:rFonts w:hint="cs"/>
          <w:sz w:val="24"/>
          <w:szCs w:val="24"/>
          <w:rtl/>
        </w:rPr>
        <w:t>שנייא</w:t>
      </w:r>
      <w:proofErr w:type="spellEnd"/>
      <w:r w:rsidRPr="0079557E">
        <w:rPr>
          <w:rFonts w:hint="cs"/>
          <w:sz w:val="24"/>
          <w:szCs w:val="24"/>
          <w:rtl/>
        </w:rPr>
        <w:t xml:space="preserve"> </w:t>
      </w:r>
      <w:r w:rsidRPr="00ED6BDD">
        <w:rPr>
          <w:rFonts w:hint="cs"/>
          <w:b/>
          <w:bCs/>
          <w:sz w:val="24"/>
          <w:szCs w:val="24"/>
          <w:rtl/>
        </w:rPr>
        <w:t xml:space="preserve">ולא רבי </w:t>
      </w:r>
      <w:proofErr w:type="spellStart"/>
      <w:r w:rsidRPr="00ED6BDD">
        <w:rPr>
          <w:rFonts w:hint="cs"/>
          <w:b/>
          <w:bCs/>
          <w:sz w:val="24"/>
          <w:szCs w:val="24"/>
          <w:rtl/>
        </w:rPr>
        <w:t>יוסה</w:t>
      </w:r>
      <w:proofErr w:type="spellEnd"/>
      <w:r w:rsidRPr="00ED6BDD">
        <w:rPr>
          <w:rFonts w:hint="cs"/>
          <w:b/>
          <w:bCs/>
          <w:sz w:val="24"/>
          <w:szCs w:val="24"/>
          <w:rtl/>
        </w:rPr>
        <w:t xml:space="preserve">. </w:t>
      </w:r>
      <w:proofErr w:type="spellStart"/>
      <w:r w:rsidRPr="00ED6BDD">
        <w:rPr>
          <w:rFonts w:hint="cs"/>
          <w:b/>
          <w:bCs/>
          <w:sz w:val="24"/>
          <w:szCs w:val="24"/>
          <w:rtl/>
        </w:rPr>
        <w:t>דלרבי</w:t>
      </w:r>
      <w:proofErr w:type="spellEnd"/>
      <w:r w:rsidRPr="00ED6BDD">
        <w:rPr>
          <w:rFonts w:hint="cs"/>
          <w:b/>
          <w:bCs/>
          <w:sz w:val="24"/>
          <w:szCs w:val="24"/>
          <w:rtl/>
        </w:rPr>
        <w:t xml:space="preserve"> </w:t>
      </w:r>
      <w:proofErr w:type="spellStart"/>
      <w:r w:rsidRPr="00ED6BDD">
        <w:rPr>
          <w:rFonts w:hint="cs"/>
          <w:b/>
          <w:bCs/>
          <w:sz w:val="24"/>
          <w:szCs w:val="24"/>
          <w:rtl/>
        </w:rPr>
        <w:t>יוסה</w:t>
      </w:r>
      <w:proofErr w:type="spellEnd"/>
      <w:r w:rsidRPr="00ED6BDD">
        <w:rPr>
          <w:rFonts w:hint="cs"/>
          <w:b/>
          <w:bCs/>
          <w:sz w:val="24"/>
          <w:szCs w:val="24"/>
          <w:rtl/>
        </w:rPr>
        <w:t xml:space="preserve"> תלויה אסור לשרוף אפילו לעצמה</w:t>
      </w:r>
      <w:r w:rsidRPr="00672A27">
        <w:rPr>
          <w:rFonts w:hint="cs"/>
          <w:b/>
          <w:b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לית</w:t>
      </w:r>
      <w:r w:rsidRPr="00672A27">
        <w:rPr>
          <w:sz w:val="24"/>
          <w:szCs w:val="24"/>
          <w:rtl/>
        </w:rPr>
        <w:t xml:space="preserve"> </w:t>
      </w:r>
      <w:r w:rsidRPr="00672A27">
        <w:rPr>
          <w:rFonts w:hint="cs"/>
          <w:sz w:val="24"/>
          <w:szCs w:val="24"/>
          <w:rtl/>
        </w:rPr>
        <w:t>לרבי</w:t>
      </w:r>
      <w:r w:rsidRPr="00672A27">
        <w:rPr>
          <w:sz w:val="24"/>
          <w:szCs w:val="24"/>
          <w:rtl/>
        </w:rPr>
        <w:t xml:space="preserve"> </w:t>
      </w:r>
      <w:r w:rsidRPr="00672A27">
        <w:rPr>
          <w:rFonts w:hint="cs"/>
          <w:sz w:val="24"/>
          <w:szCs w:val="24"/>
          <w:rtl/>
        </w:rPr>
        <w:t xml:space="preserve">מאיר </w:t>
      </w:r>
      <w:r w:rsidRPr="00ED6BDD">
        <w:rPr>
          <w:rFonts w:hint="cs"/>
          <w:b/>
          <w:bCs/>
          <w:sz w:val="24"/>
          <w:szCs w:val="24"/>
          <w:rtl/>
        </w:rPr>
        <w:t>דין תרומה</w:t>
      </w:r>
      <w:r w:rsidRPr="0079557E">
        <w:rPr>
          <w:rFonts w:hint="cs"/>
          <w:sz w:val="24"/>
          <w:szCs w:val="24"/>
          <w:rtl/>
        </w:rPr>
        <w:t xml:space="preserve"> </w:t>
      </w:r>
      <w:r w:rsidRPr="00672A27">
        <w:rPr>
          <w:rFonts w:hint="cs"/>
          <w:sz w:val="24"/>
          <w:szCs w:val="24"/>
          <w:rtl/>
        </w:rPr>
        <w:t>תלויה</w:t>
      </w:r>
      <w:r w:rsidRPr="0079557E">
        <w:rPr>
          <w:rFonts w:hint="cs"/>
          <w:sz w:val="24"/>
          <w:szCs w:val="24"/>
          <w:rtl/>
        </w:rPr>
        <w:t xml:space="preserve">,  </w:t>
      </w:r>
      <w:r w:rsidRPr="00ED6BDD">
        <w:rPr>
          <w:rFonts w:hint="cs"/>
          <w:b/>
          <w:bCs/>
          <w:sz w:val="24"/>
          <w:szCs w:val="24"/>
          <w:rtl/>
        </w:rPr>
        <w:t>שאף</w:t>
      </w:r>
      <w:r w:rsidRPr="0079557E">
        <w:rPr>
          <w:rFonts w:hint="cs"/>
          <w:sz w:val="24"/>
          <w:szCs w:val="24"/>
          <w:rtl/>
        </w:rPr>
        <w:t xml:space="preserve"> </w:t>
      </w:r>
      <w:r w:rsidRPr="00672A27">
        <w:rPr>
          <w:rFonts w:hint="cs"/>
          <w:sz w:val="24"/>
          <w:szCs w:val="24"/>
          <w:rtl/>
        </w:rPr>
        <w:t xml:space="preserve">תלויה </w:t>
      </w:r>
      <w:r w:rsidRPr="00ED6BDD">
        <w:rPr>
          <w:rFonts w:hint="cs"/>
          <w:b/>
          <w:bCs/>
          <w:sz w:val="24"/>
          <w:szCs w:val="24"/>
          <w:rtl/>
        </w:rPr>
        <w:t xml:space="preserve">מותר לשרוף </w:t>
      </w:r>
      <w:proofErr w:type="spellStart"/>
      <w:r w:rsidRPr="00ED6BDD">
        <w:rPr>
          <w:rFonts w:hint="cs"/>
          <w:b/>
          <w:bCs/>
          <w:sz w:val="24"/>
          <w:szCs w:val="24"/>
          <w:rtl/>
        </w:rPr>
        <w:t>כר"ש</w:t>
      </w:r>
      <w:proofErr w:type="spellEnd"/>
      <w:r w:rsidRPr="00ED6BDD">
        <w:rPr>
          <w:b/>
          <w:bCs/>
          <w:sz w:val="24"/>
          <w:szCs w:val="24"/>
          <w:rtl/>
        </w:rPr>
        <w:t xml:space="preserve">. </w:t>
      </w:r>
      <w:r w:rsidRPr="00ED6BDD">
        <w:rPr>
          <w:rFonts w:hint="cs"/>
          <w:b/>
          <w:bCs/>
          <w:sz w:val="24"/>
          <w:szCs w:val="24"/>
          <w:rtl/>
        </w:rPr>
        <w:t>והא</w:t>
      </w:r>
      <w:r w:rsidRPr="00ED6BDD">
        <w:rPr>
          <w:b/>
          <w:bCs/>
          <w:sz w:val="24"/>
          <w:szCs w:val="24"/>
          <w:rtl/>
        </w:rPr>
        <w:t xml:space="preserve"> </w:t>
      </w:r>
      <w:r w:rsidRPr="00ED6BDD">
        <w:rPr>
          <w:rFonts w:hint="cs"/>
          <w:b/>
          <w:bCs/>
          <w:sz w:val="24"/>
          <w:szCs w:val="24"/>
          <w:rtl/>
        </w:rPr>
        <w:t>תני,</w:t>
      </w:r>
      <w:r w:rsidRPr="00ED6BDD">
        <w:rPr>
          <w:b/>
          <w:bCs/>
          <w:sz w:val="24"/>
          <w:szCs w:val="24"/>
          <w:rtl/>
        </w:rPr>
        <w:t xml:space="preserve"> </w:t>
      </w:r>
      <w:r w:rsidRPr="00ED6BDD">
        <w:rPr>
          <w:rFonts w:hint="cs"/>
          <w:b/>
          <w:bCs/>
          <w:sz w:val="24"/>
          <w:szCs w:val="24"/>
          <w:rtl/>
        </w:rPr>
        <w:t>תרומה</w:t>
      </w:r>
      <w:r w:rsidRPr="0079557E">
        <w:rPr>
          <w:rFonts w:hint="cs"/>
          <w:sz w:val="24"/>
          <w:szCs w:val="24"/>
          <w:rtl/>
        </w:rPr>
        <w:t xml:space="preserve"> </w:t>
      </w:r>
      <w:r w:rsidRPr="00F66E5E">
        <w:rPr>
          <w:rFonts w:hint="cs"/>
          <w:sz w:val="16"/>
          <w:szCs w:val="16"/>
          <w:rtl/>
        </w:rPr>
        <w:t>חמץ</w:t>
      </w:r>
      <w:r w:rsidRPr="0079557E">
        <w:rPr>
          <w:sz w:val="24"/>
          <w:szCs w:val="24"/>
          <w:rtl/>
        </w:rPr>
        <w:t xml:space="preserve"> </w:t>
      </w:r>
      <w:r w:rsidRPr="00ED6BDD">
        <w:rPr>
          <w:rFonts w:hint="cs"/>
          <w:b/>
          <w:bCs/>
          <w:sz w:val="24"/>
          <w:szCs w:val="24"/>
          <w:rtl/>
        </w:rPr>
        <w:t>תלויה</w:t>
      </w:r>
      <w:r w:rsidRPr="0079557E">
        <w:rPr>
          <w:sz w:val="24"/>
          <w:szCs w:val="24"/>
          <w:rtl/>
        </w:rPr>
        <w:t xml:space="preserve"> </w:t>
      </w:r>
      <w:r w:rsidRPr="00672A27">
        <w:rPr>
          <w:rFonts w:hint="cs"/>
          <w:sz w:val="24"/>
          <w:szCs w:val="24"/>
          <w:rtl/>
        </w:rPr>
        <w:t>טהורה</w:t>
      </w:r>
      <w:r w:rsidRPr="0079557E">
        <w:rPr>
          <w:rFonts w:hint="cs"/>
          <w:sz w:val="24"/>
          <w:szCs w:val="24"/>
          <w:rtl/>
        </w:rPr>
        <w:t>,</w:t>
      </w:r>
      <w:r w:rsidRPr="00672A27">
        <w:rPr>
          <w:sz w:val="24"/>
          <w:szCs w:val="24"/>
          <w:rtl/>
        </w:rPr>
        <w:t xml:space="preserve"> </w:t>
      </w:r>
      <w:proofErr w:type="spellStart"/>
      <w:r w:rsidRPr="00672A27">
        <w:rPr>
          <w:rFonts w:hint="cs"/>
          <w:sz w:val="24"/>
          <w:szCs w:val="24"/>
          <w:rtl/>
        </w:rPr>
        <w:t>שורפין</w:t>
      </w:r>
      <w:proofErr w:type="spellEnd"/>
      <w:r w:rsidRPr="00672A27">
        <w:rPr>
          <w:sz w:val="24"/>
          <w:szCs w:val="24"/>
          <w:rtl/>
        </w:rPr>
        <w:t xml:space="preserve"> </w:t>
      </w:r>
      <w:r w:rsidRPr="00672A27">
        <w:rPr>
          <w:rFonts w:hint="cs"/>
          <w:sz w:val="24"/>
          <w:szCs w:val="24"/>
          <w:rtl/>
        </w:rPr>
        <w:t>אותה</w:t>
      </w:r>
      <w:r w:rsidRPr="00672A27">
        <w:rPr>
          <w:sz w:val="24"/>
          <w:szCs w:val="24"/>
          <w:rtl/>
        </w:rPr>
        <w:t xml:space="preserve"> </w:t>
      </w:r>
      <w:r w:rsidRPr="00672A27">
        <w:rPr>
          <w:rFonts w:hint="cs"/>
          <w:sz w:val="24"/>
          <w:szCs w:val="24"/>
          <w:rtl/>
        </w:rPr>
        <w:t>ערב</w:t>
      </w:r>
      <w:r w:rsidRPr="00672A27">
        <w:rPr>
          <w:sz w:val="24"/>
          <w:szCs w:val="24"/>
          <w:rtl/>
        </w:rPr>
        <w:t xml:space="preserve"> </w:t>
      </w:r>
      <w:r w:rsidRPr="00672A27">
        <w:rPr>
          <w:rFonts w:hint="cs"/>
          <w:sz w:val="24"/>
          <w:szCs w:val="24"/>
          <w:rtl/>
        </w:rPr>
        <w:t xml:space="preserve">שבת </w:t>
      </w:r>
      <w:r w:rsidRPr="00F66E5E">
        <w:rPr>
          <w:rFonts w:hint="cs"/>
          <w:sz w:val="16"/>
          <w:szCs w:val="16"/>
          <w:rtl/>
        </w:rPr>
        <w:t>כשי"ד חל בשבת</w:t>
      </w:r>
      <w:r w:rsidRPr="00F66E5E">
        <w:rPr>
          <w:sz w:val="16"/>
          <w:szCs w:val="16"/>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חשיכה</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מאיר</w:t>
      </w:r>
      <w:r w:rsidRPr="0079557E">
        <w:rPr>
          <w:rFonts w:hint="cs"/>
          <w:sz w:val="24"/>
          <w:szCs w:val="24"/>
          <w:rtl/>
        </w:rPr>
        <w:t>.</w:t>
      </w:r>
      <w:r w:rsidRPr="00672A27">
        <w:rPr>
          <w:sz w:val="24"/>
          <w:szCs w:val="24"/>
          <w:rtl/>
        </w:rPr>
        <w:t xml:space="preserve"> </w:t>
      </w:r>
      <w:r w:rsidRPr="00672A27">
        <w:rPr>
          <w:rFonts w:hint="cs"/>
          <w:sz w:val="24"/>
          <w:szCs w:val="24"/>
          <w:rtl/>
        </w:rPr>
        <w:t>וחכמים</w:t>
      </w:r>
      <w:r w:rsidRPr="00672A27">
        <w:rPr>
          <w:sz w:val="24"/>
          <w:szCs w:val="24"/>
          <w:rtl/>
        </w:rPr>
        <w:t xml:space="preserve"> </w:t>
      </w:r>
      <w:r w:rsidRPr="00672A27">
        <w:rPr>
          <w:rFonts w:hint="cs"/>
          <w:sz w:val="24"/>
          <w:szCs w:val="24"/>
          <w:rtl/>
        </w:rPr>
        <w:t>אומרים</w:t>
      </w:r>
      <w:r w:rsidRPr="0079557E">
        <w:rPr>
          <w:rFonts w:hint="cs"/>
          <w:sz w:val="24"/>
          <w:szCs w:val="24"/>
          <w:rtl/>
        </w:rPr>
        <w:t>,</w:t>
      </w:r>
      <w:r w:rsidRPr="00672A27">
        <w:rPr>
          <w:sz w:val="24"/>
          <w:szCs w:val="24"/>
          <w:rtl/>
        </w:rPr>
        <w:t xml:space="preserve"> </w:t>
      </w:r>
      <w:r w:rsidRPr="00672A27">
        <w:rPr>
          <w:rFonts w:hint="cs"/>
          <w:sz w:val="24"/>
          <w:szCs w:val="24"/>
          <w:rtl/>
        </w:rPr>
        <w:t>בזמנה</w:t>
      </w:r>
      <w:r w:rsidRPr="0079557E">
        <w:rPr>
          <w:rFonts w:hint="cs"/>
          <w:sz w:val="24"/>
          <w:szCs w:val="24"/>
          <w:rtl/>
        </w:rPr>
        <w:t xml:space="preserve"> </w:t>
      </w:r>
      <w:r w:rsidRPr="00F66E5E">
        <w:rPr>
          <w:rFonts w:hint="cs"/>
          <w:sz w:val="16"/>
          <w:szCs w:val="16"/>
          <w:rtl/>
        </w:rPr>
        <w:t>בשבת מפורר וזורה לרוח</w:t>
      </w:r>
      <w:r w:rsidRPr="0079557E">
        <w:rPr>
          <w:sz w:val="24"/>
          <w:szCs w:val="24"/>
          <w:rtl/>
        </w:rPr>
        <w:t xml:space="preserve">. </w:t>
      </w:r>
      <w:r w:rsidRPr="00ED6BDD">
        <w:rPr>
          <w:rFonts w:hint="cs"/>
          <w:b/>
          <w:bCs/>
          <w:sz w:val="24"/>
          <w:szCs w:val="24"/>
          <w:rtl/>
        </w:rPr>
        <w:t xml:space="preserve">ואם לרבי מאיר היה מותר לשרוף תרומה </w:t>
      </w:r>
      <w:r w:rsidR="00136CF0">
        <w:rPr>
          <w:rFonts w:hint="cs"/>
          <w:b/>
          <w:bCs/>
          <w:sz w:val="24"/>
          <w:szCs w:val="24"/>
          <w:rtl/>
        </w:rPr>
        <w:t>תלויה</w:t>
      </w:r>
      <w:r w:rsidRPr="00ED6BDD">
        <w:rPr>
          <w:rFonts w:hint="cs"/>
          <w:b/>
          <w:bCs/>
          <w:sz w:val="24"/>
          <w:szCs w:val="24"/>
          <w:rtl/>
        </w:rPr>
        <w:t>, למה מחכים עד ערב שבת עם חשכה ולא שורפים בבקר?</w:t>
      </w:r>
      <w:r w:rsidRPr="00672A27">
        <w:rPr>
          <w:rFonts w:hint="cs"/>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עזריה</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מנא</w:t>
      </w:r>
      <w:r w:rsidRPr="0079557E">
        <w:rPr>
          <w:rFonts w:hint="cs"/>
          <w:sz w:val="24"/>
          <w:szCs w:val="24"/>
          <w:rtl/>
        </w:rPr>
        <w:t>.</w:t>
      </w:r>
      <w:r w:rsidRPr="00672A27">
        <w:rPr>
          <w:sz w:val="24"/>
          <w:szCs w:val="24"/>
          <w:rtl/>
        </w:rPr>
        <w:t xml:space="preserve"> </w:t>
      </w:r>
      <w:r w:rsidRPr="00672A27">
        <w:rPr>
          <w:rFonts w:hint="cs"/>
          <w:sz w:val="24"/>
          <w:szCs w:val="24"/>
          <w:rtl/>
        </w:rPr>
        <w:t>תיפתר</w:t>
      </w:r>
      <w:r w:rsidRPr="00672A27">
        <w:rPr>
          <w:sz w:val="24"/>
          <w:szCs w:val="24"/>
          <w:rtl/>
        </w:rPr>
        <w:t xml:space="preserve"> </w:t>
      </w:r>
      <w:r w:rsidRPr="00672A27">
        <w:rPr>
          <w:rFonts w:hint="cs"/>
          <w:sz w:val="24"/>
          <w:szCs w:val="24"/>
          <w:rtl/>
        </w:rPr>
        <w:t>בתלויה</w:t>
      </w:r>
      <w:r w:rsidRPr="00672A27">
        <w:rPr>
          <w:sz w:val="24"/>
          <w:szCs w:val="24"/>
          <w:rtl/>
        </w:rPr>
        <w:t xml:space="preserve"> </w:t>
      </w:r>
      <w:r w:rsidRPr="00ED6BDD">
        <w:rPr>
          <w:rFonts w:hint="cs"/>
          <w:b/>
          <w:bCs/>
          <w:sz w:val="24"/>
          <w:szCs w:val="24"/>
          <w:rtl/>
        </w:rPr>
        <w:t>שדעתו</w:t>
      </w:r>
      <w:r w:rsidRPr="00672A27">
        <w:rPr>
          <w:sz w:val="24"/>
          <w:szCs w:val="24"/>
          <w:rtl/>
        </w:rPr>
        <w:t xml:space="preserve"> </w:t>
      </w:r>
      <w:r w:rsidRPr="00672A27">
        <w:rPr>
          <w:rFonts w:hint="cs"/>
          <w:sz w:val="24"/>
          <w:szCs w:val="24"/>
          <w:rtl/>
        </w:rPr>
        <w:t>להשאיל</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79557E">
        <w:rPr>
          <w:rFonts w:hint="cs"/>
          <w:sz w:val="24"/>
          <w:szCs w:val="24"/>
          <w:rtl/>
        </w:rPr>
        <w:t>,</w:t>
      </w:r>
      <w:r w:rsidRPr="00672A27">
        <w:rPr>
          <w:sz w:val="24"/>
          <w:szCs w:val="24"/>
          <w:rtl/>
        </w:rPr>
        <w:t xml:space="preserve"> </w:t>
      </w:r>
      <w:r w:rsidRPr="00672A27">
        <w:rPr>
          <w:rFonts w:hint="cs"/>
          <w:sz w:val="24"/>
          <w:szCs w:val="24"/>
          <w:rtl/>
        </w:rPr>
        <w:t>וכן</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דאנן</w:t>
      </w:r>
      <w:proofErr w:type="spellEnd"/>
      <w:r w:rsidRPr="00672A27">
        <w:rPr>
          <w:sz w:val="24"/>
          <w:szCs w:val="24"/>
          <w:rtl/>
        </w:rPr>
        <w:t xml:space="preserve"> </w:t>
      </w:r>
      <w:r w:rsidRPr="00672A27">
        <w:rPr>
          <w:rFonts w:hint="cs"/>
          <w:sz w:val="24"/>
          <w:szCs w:val="24"/>
          <w:rtl/>
        </w:rPr>
        <w:t>קיימין</w:t>
      </w:r>
      <w:r w:rsidRPr="00672A27">
        <w:rPr>
          <w:sz w:val="24"/>
          <w:szCs w:val="24"/>
          <w:rtl/>
        </w:rPr>
        <w:t xml:space="preserve"> </w:t>
      </w:r>
      <w:r w:rsidRPr="00672A27">
        <w:rPr>
          <w:rFonts w:hint="cs"/>
          <w:sz w:val="24"/>
          <w:szCs w:val="24"/>
          <w:rtl/>
        </w:rPr>
        <w:t xml:space="preserve">הכא </w:t>
      </w:r>
      <w:r w:rsidRPr="00ED6BDD">
        <w:rPr>
          <w:rFonts w:hint="cs"/>
          <w:b/>
          <w:bCs/>
          <w:sz w:val="24"/>
          <w:szCs w:val="24"/>
          <w:rtl/>
        </w:rPr>
        <w:t xml:space="preserve">שמותר לשרוף </w:t>
      </w:r>
      <w:proofErr w:type="spellStart"/>
      <w:r w:rsidRPr="00ED6BDD">
        <w:rPr>
          <w:rFonts w:hint="cs"/>
          <w:b/>
          <w:bCs/>
          <w:sz w:val="24"/>
          <w:szCs w:val="24"/>
          <w:rtl/>
        </w:rPr>
        <w:t>בידים</w:t>
      </w:r>
      <w:proofErr w:type="spellEnd"/>
      <w:r w:rsidRPr="0079557E">
        <w:rPr>
          <w:rFonts w:hint="cs"/>
          <w:sz w:val="24"/>
          <w:szCs w:val="24"/>
          <w:rtl/>
        </w:rPr>
        <w:t>,</w:t>
      </w:r>
      <w:r w:rsidRPr="0079557E">
        <w:rPr>
          <w:sz w:val="24"/>
          <w:szCs w:val="24"/>
          <w:rtl/>
        </w:rPr>
        <w:t xml:space="preserve"> </w:t>
      </w:r>
      <w:r w:rsidRPr="00672A27">
        <w:rPr>
          <w:rFonts w:hint="cs"/>
          <w:sz w:val="24"/>
          <w:szCs w:val="24"/>
          <w:rtl/>
        </w:rPr>
        <w:t>בתלויה</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דעתו</w:t>
      </w:r>
      <w:r w:rsidRPr="00672A27">
        <w:rPr>
          <w:sz w:val="24"/>
          <w:szCs w:val="24"/>
          <w:rtl/>
        </w:rPr>
        <w:t xml:space="preserve"> </w:t>
      </w:r>
      <w:r w:rsidRPr="00672A27">
        <w:rPr>
          <w:rFonts w:hint="cs"/>
          <w:sz w:val="24"/>
          <w:szCs w:val="24"/>
          <w:rtl/>
        </w:rPr>
        <w:t>להשאיל</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בתלויה</w:t>
      </w:r>
      <w:r w:rsidRPr="00672A27">
        <w:rPr>
          <w:sz w:val="24"/>
          <w:szCs w:val="24"/>
          <w:rtl/>
        </w:rPr>
        <w:t xml:space="preserve"> </w:t>
      </w:r>
      <w:r w:rsidRPr="00672A27">
        <w:rPr>
          <w:rFonts w:hint="cs"/>
          <w:sz w:val="24"/>
          <w:szCs w:val="24"/>
          <w:rtl/>
        </w:rPr>
        <w:t>שדעתו</w:t>
      </w:r>
      <w:r w:rsidRPr="00672A27">
        <w:rPr>
          <w:sz w:val="24"/>
          <w:szCs w:val="24"/>
          <w:rtl/>
        </w:rPr>
        <w:t xml:space="preserve"> </w:t>
      </w:r>
      <w:r w:rsidRPr="00672A27">
        <w:rPr>
          <w:rFonts w:hint="cs"/>
          <w:sz w:val="24"/>
          <w:szCs w:val="24"/>
          <w:rtl/>
        </w:rPr>
        <w:t>להשאיל</w:t>
      </w:r>
      <w:r w:rsidRPr="00672A27">
        <w:rPr>
          <w:sz w:val="24"/>
          <w:szCs w:val="24"/>
          <w:rtl/>
        </w:rPr>
        <w:t xml:space="preserve"> </w:t>
      </w:r>
      <w:r w:rsidRPr="00672A27">
        <w:rPr>
          <w:rFonts w:hint="cs"/>
          <w:sz w:val="24"/>
          <w:szCs w:val="24"/>
          <w:rtl/>
        </w:rPr>
        <w:t>עליה</w:t>
      </w:r>
      <w:r w:rsidRPr="0079557E">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זו</w:t>
      </w:r>
      <w:r w:rsidRPr="00672A27">
        <w:rPr>
          <w:sz w:val="24"/>
          <w:szCs w:val="24"/>
          <w:rtl/>
        </w:rPr>
        <w:t xml:space="preserve"> </w:t>
      </w:r>
      <w:r w:rsidRPr="00ED6BDD">
        <w:rPr>
          <w:rFonts w:hint="cs"/>
          <w:b/>
          <w:bCs/>
          <w:sz w:val="24"/>
          <w:szCs w:val="24"/>
          <w:rtl/>
        </w:rPr>
        <w:t>כטהורה לדעת</w:t>
      </w:r>
      <w:r w:rsidRPr="0079557E">
        <w:rPr>
          <w:rFonts w:hint="cs"/>
          <w:sz w:val="24"/>
          <w:szCs w:val="24"/>
          <w:rtl/>
        </w:rPr>
        <w:t xml:space="preserve"> </w:t>
      </w:r>
      <w:proofErr w:type="spellStart"/>
      <w:r w:rsidRPr="00ED6BDD">
        <w:rPr>
          <w:rFonts w:hint="cs"/>
          <w:b/>
          <w:bCs/>
          <w:sz w:val="24"/>
          <w:szCs w:val="24"/>
          <w:rtl/>
        </w:rPr>
        <w:t>הכל</w:t>
      </w:r>
      <w:proofErr w:type="spellEnd"/>
      <w:r w:rsidRPr="00672A27">
        <w:rPr>
          <w:sz w:val="24"/>
          <w:szCs w:val="24"/>
          <w:rtl/>
        </w:rPr>
        <w:t xml:space="preserve">. </w:t>
      </w:r>
      <w:r w:rsidRPr="00672A27">
        <w:rPr>
          <w:rFonts w:hint="cs"/>
          <w:sz w:val="24"/>
          <w:szCs w:val="24"/>
          <w:rtl/>
        </w:rPr>
        <w:t>ותני</w:t>
      </w:r>
      <w:r w:rsidRPr="00672A27">
        <w:rPr>
          <w:sz w:val="24"/>
          <w:szCs w:val="24"/>
          <w:rtl/>
        </w:rPr>
        <w:t xml:space="preserve"> </w:t>
      </w:r>
      <w:r w:rsidRPr="00672A27">
        <w:rPr>
          <w:rFonts w:hint="cs"/>
          <w:sz w:val="24"/>
          <w:szCs w:val="24"/>
          <w:rtl/>
        </w:rPr>
        <w:t>כן</w:t>
      </w:r>
      <w:r w:rsidRPr="0079557E">
        <w:rPr>
          <w:rFonts w:hint="cs"/>
          <w:sz w:val="24"/>
          <w:szCs w:val="24"/>
          <w:rtl/>
        </w:rPr>
        <w:t xml:space="preserve">. </w:t>
      </w:r>
      <w:proofErr w:type="spellStart"/>
      <w:r w:rsidRPr="00ED6BDD">
        <w:rPr>
          <w:rFonts w:hint="cs"/>
          <w:b/>
          <w:bCs/>
          <w:sz w:val="24"/>
          <w:szCs w:val="24"/>
          <w:rtl/>
        </w:rPr>
        <w:t>דתני</w:t>
      </w:r>
      <w:proofErr w:type="spellEnd"/>
      <w:r w:rsidRPr="0079557E">
        <w:rPr>
          <w:rFonts w:hint="cs"/>
          <w:sz w:val="24"/>
          <w:szCs w:val="24"/>
          <w:rtl/>
        </w:rPr>
        <w:t>,</w:t>
      </w:r>
      <w:r w:rsidRPr="00672A27">
        <w:rPr>
          <w:sz w:val="24"/>
          <w:szCs w:val="24"/>
          <w:rtl/>
        </w:rPr>
        <w:t xml:space="preserve"> </w:t>
      </w:r>
      <w:r w:rsidRPr="00672A27">
        <w:rPr>
          <w:rFonts w:hint="cs"/>
          <w:sz w:val="24"/>
          <w:szCs w:val="24"/>
          <w:rtl/>
        </w:rPr>
        <w:t>תרומה</w:t>
      </w:r>
      <w:r w:rsidRPr="00672A27">
        <w:rPr>
          <w:sz w:val="24"/>
          <w:szCs w:val="24"/>
          <w:rtl/>
        </w:rPr>
        <w:t xml:space="preserve"> </w:t>
      </w:r>
      <w:r w:rsidRPr="00672A27">
        <w:rPr>
          <w:rFonts w:hint="cs"/>
          <w:sz w:val="24"/>
          <w:szCs w:val="24"/>
          <w:rtl/>
        </w:rPr>
        <w:t>תלויה</w:t>
      </w:r>
      <w:r w:rsidRPr="00672A27">
        <w:rPr>
          <w:sz w:val="24"/>
          <w:szCs w:val="24"/>
          <w:rtl/>
        </w:rPr>
        <w:t xml:space="preserve"> </w:t>
      </w:r>
      <w:r w:rsidRPr="00672A27">
        <w:rPr>
          <w:rFonts w:hint="cs"/>
          <w:sz w:val="24"/>
          <w:szCs w:val="24"/>
          <w:rtl/>
        </w:rPr>
        <w:t xml:space="preserve">שאמרו </w:t>
      </w:r>
      <w:r w:rsidRPr="0061192B">
        <w:rPr>
          <w:rFonts w:hint="cs"/>
          <w:sz w:val="16"/>
          <w:szCs w:val="16"/>
          <w:rtl/>
        </w:rPr>
        <w:t>שהסתפקו אם</w:t>
      </w:r>
      <w:r>
        <w:rPr>
          <w:rFonts w:hint="cs"/>
          <w:sz w:val="24"/>
          <w:szCs w:val="24"/>
          <w:rtl/>
        </w:rPr>
        <w:t xml:space="preserve"> </w:t>
      </w:r>
      <w:r w:rsidRPr="00672A27">
        <w:rPr>
          <w:rFonts w:hint="cs"/>
          <w:sz w:val="24"/>
          <w:szCs w:val="24"/>
          <w:rtl/>
        </w:rPr>
        <w:t>טהורה</w:t>
      </w:r>
      <w:r w:rsidRPr="00672A27">
        <w:rPr>
          <w:sz w:val="24"/>
          <w:szCs w:val="24"/>
          <w:rtl/>
        </w:rPr>
        <w:t xml:space="preserve"> </w:t>
      </w:r>
      <w:r w:rsidRPr="00ED6BDD">
        <w:rPr>
          <w:rFonts w:hint="cs"/>
          <w:b/>
          <w:bCs/>
          <w:sz w:val="24"/>
          <w:szCs w:val="24"/>
          <w:rtl/>
        </w:rPr>
        <w:t>או טמאה</w:t>
      </w:r>
      <w:r w:rsidRPr="0079557E">
        <w:rPr>
          <w:rFonts w:hint="cs"/>
          <w:sz w:val="24"/>
          <w:szCs w:val="24"/>
          <w:rtl/>
        </w:rPr>
        <w:t xml:space="preserve"> </w:t>
      </w:r>
      <w:r w:rsidRPr="00672A27">
        <w:rPr>
          <w:rFonts w:hint="cs"/>
          <w:sz w:val="24"/>
          <w:szCs w:val="24"/>
          <w:rtl/>
        </w:rPr>
        <w:t>היא</w:t>
      </w:r>
      <w:r>
        <w:rPr>
          <w:rFonts w:hint="cs"/>
          <w:sz w:val="24"/>
          <w:szCs w:val="24"/>
          <w:rtl/>
        </w:rPr>
        <w:t>,</w:t>
      </w:r>
      <w:r w:rsidRPr="00672A27">
        <w:rPr>
          <w:rFonts w:hint="cs"/>
          <w:sz w:val="24"/>
          <w:szCs w:val="24"/>
          <w:rtl/>
        </w:rPr>
        <w:t xml:space="preserve"> הרי </w:t>
      </w:r>
      <w:r w:rsidRPr="00ED6BDD">
        <w:rPr>
          <w:rFonts w:hint="cs"/>
          <w:b/>
          <w:bCs/>
          <w:sz w:val="24"/>
          <w:szCs w:val="24"/>
          <w:rtl/>
        </w:rPr>
        <w:t>היא</w:t>
      </w:r>
      <w:r w:rsidRPr="00672A27">
        <w:rPr>
          <w:rFonts w:hint="cs"/>
          <w:sz w:val="24"/>
          <w:szCs w:val="24"/>
          <w:rtl/>
        </w:rPr>
        <w:t xml:space="preserve"> טמאה </w:t>
      </w:r>
      <w:r w:rsidRPr="0079557E">
        <w:rPr>
          <w:rFonts w:hint="cs"/>
          <w:sz w:val="24"/>
          <w:szCs w:val="24"/>
          <w:rtl/>
        </w:rPr>
        <w:t>,</w:t>
      </w:r>
      <w:r w:rsidRPr="0079557E">
        <w:rPr>
          <w:sz w:val="24"/>
          <w:szCs w:val="24"/>
          <w:rtl/>
        </w:rPr>
        <w:t xml:space="preserve"> </w:t>
      </w:r>
      <w:r w:rsidRPr="00ED6BDD">
        <w:rPr>
          <w:rFonts w:hint="cs"/>
          <w:b/>
          <w:bCs/>
          <w:sz w:val="24"/>
          <w:szCs w:val="24"/>
          <w:rtl/>
        </w:rPr>
        <w:t>ואם</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מניחה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מנת</w:t>
      </w:r>
      <w:r w:rsidRPr="00672A27">
        <w:rPr>
          <w:sz w:val="24"/>
          <w:szCs w:val="24"/>
          <w:rtl/>
        </w:rPr>
        <w:t xml:space="preserve"> </w:t>
      </w:r>
      <w:r w:rsidRPr="00672A27">
        <w:rPr>
          <w:rFonts w:hint="cs"/>
          <w:sz w:val="24"/>
          <w:szCs w:val="24"/>
          <w:rtl/>
        </w:rPr>
        <w:t>להשאיל</w:t>
      </w:r>
      <w:r w:rsidRPr="00672A27">
        <w:rPr>
          <w:sz w:val="24"/>
          <w:szCs w:val="24"/>
          <w:rtl/>
        </w:rPr>
        <w:t xml:space="preserve"> </w:t>
      </w:r>
      <w:r w:rsidRPr="00672A27">
        <w:rPr>
          <w:rFonts w:hint="cs"/>
          <w:sz w:val="24"/>
          <w:szCs w:val="24"/>
          <w:rtl/>
        </w:rPr>
        <w:t>עליה</w:t>
      </w:r>
      <w:r w:rsidRPr="0079557E">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טהורה</w:t>
      </w:r>
      <w:r w:rsidRPr="00672A27">
        <w:rPr>
          <w:sz w:val="24"/>
          <w:szCs w:val="24"/>
          <w:rtl/>
        </w:rPr>
        <w:t xml:space="preserve">. </w:t>
      </w:r>
      <w:proofErr w:type="spellStart"/>
      <w:r w:rsidRPr="00672A27">
        <w:rPr>
          <w:rFonts w:hint="cs"/>
          <w:sz w:val="24"/>
          <w:szCs w:val="24"/>
          <w:rtl/>
        </w:rPr>
        <w:t>מיי</w:t>
      </w:r>
      <w:proofErr w:type="spellEnd"/>
      <w:r w:rsidRPr="00672A27">
        <w:rPr>
          <w:sz w:val="24"/>
          <w:szCs w:val="24"/>
          <w:rtl/>
        </w:rPr>
        <w:t xml:space="preserve"> </w:t>
      </w:r>
      <w:r w:rsidRPr="00672A27">
        <w:rPr>
          <w:rFonts w:hint="cs"/>
          <w:sz w:val="24"/>
          <w:szCs w:val="24"/>
          <w:rtl/>
        </w:rPr>
        <w:t>כדון</w:t>
      </w:r>
      <w:r w:rsidRPr="0079557E">
        <w:rPr>
          <w:rFonts w:hint="cs"/>
          <w:sz w:val="24"/>
          <w:szCs w:val="24"/>
          <w:rtl/>
        </w:rPr>
        <w:t xml:space="preserve">? </w:t>
      </w:r>
      <w:r w:rsidRPr="00ED6BDD">
        <w:rPr>
          <w:rFonts w:hint="cs"/>
          <w:b/>
          <w:bCs/>
          <w:sz w:val="24"/>
          <w:szCs w:val="24"/>
          <w:rtl/>
        </w:rPr>
        <w:t xml:space="preserve">אם </w:t>
      </w:r>
      <w:proofErr w:type="spellStart"/>
      <w:r w:rsidRPr="00ED6BDD">
        <w:rPr>
          <w:rFonts w:hint="cs"/>
          <w:b/>
          <w:bCs/>
          <w:sz w:val="24"/>
          <w:szCs w:val="24"/>
          <w:rtl/>
        </w:rPr>
        <w:t>בשאן</w:t>
      </w:r>
      <w:proofErr w:type="spellEnd"/>
      <w:r w:rsidRPr="00ED6BDD">
        <w:rPr>
          <w:rFonts w:hint="cs"/>
          <w:b/>
          <w:bCs/>
          <w:sz w:val="24"/>
          <w:szCs w:val="24"/>
          <w:rtl/>
        </w:rPr>
        <w:t xml:space="preserve"> דעתו </w:t>
      </w:r>
      <w:proofErr w:type="spellStart"/>
      <w:r w:rsidRPr="00ED6BDD">
        <w:rPr>
          <w:rFonts w:hint="cs"/>
          <w:b/>
          <w:bCs/>
          <w:sz w:val="24"/>
          <w:szCs w:val="24"/>
          <w:rtl/>
        </w:rPr>
        <w:t>להשאל</w:t>
      </w:r>
      <w:proofErr w:type="spellEnd"/>
      <w:r w:rsidRPr="00ED6BDD">
        <w:rPr>
          <w:rFonts w:hint="cs"/>
          <w:b/>
          <w:bCs/>
          <w:sz w:val="24"/>
          <w:szCs w:val="24"/>
          <w:rtl/>
        </w:rPr>
        <w:t xml:space="preserve"> עליה, למה שורפים רק עם חשכה?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79557E">
        <w:rPr>
          <w:rFonts w:hint="cs"/>
          <w:sz w:val="24"/>
          <w:szCs w:val="24"/>
          <w:rtl/>
        </w:rPr>
        <w:t>,</w:t>
      </w:r>
      <w:r w:rsidRPr="00672A27">
        <w:rPr>
          <w:sz w:val="24"/>
          <w:szCs w:val="24"/>
          <w:rtl/>
        </w:rPr>
        <w:t xml:space="preserve"> </w:t>
      </w:r>
      <w:r w:rsidRPr="00672A27">
        <w:rPr>
          <w:rFonts w:hint="cs"/>
          <w:sz w:val="24"/>
          <w:szCs w:val="24"/>
          <w:rtl/>
        </w:rPr>
        <w:t>תיפתר</w:t>
      </w:r>
      <w:r w:rsidRPr="00672A27">
        <w:rPr>
          <w:sz w:val="24"/>
          <w:szCs w:val="24"/>
          <w:rtl/>
        </w:rPr>
        <w:t xml:space="preserve"> </w:t>
      </w:r>
      <w:r w:rsidRPr="00672A27">
        <w:rPr>
          <w:rFonts w:hint="cs"/>
          <w:sz w:val="24"/>
          <w:szCs w:val="24"/>
          <w:rtl/>
        </w:rPr>
        <w:t>שנולד</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ספק</w:t>
      </w:r>
      <w:r w:rsidRPr="00672A27">
        <w:rPr>
          <w:sz w:val="24"/>
          <w:szCs w:val="24"/>
          <w:rtl/>
        </w:rPr>
        <w:t xml:space="preserve"> </w:t>
      </w:r>
      <w:r w:rsidRPr="00672A27">
        <w:rPr>
          <w:rFonts w:hint="cs"/>
          <w:sz w:val="24"/>
          <w:szCs w:val="24"/>
          <w:rtl/>
        </w:rPr>
        <w:t>טומאה</w:t>
      </w:r>
      <w:r w:rsidRPr="00672A27">
        <w:rPr>
          <w:sz w:val="24"/>
          <w:szCs w:val="24"/>
          <w:rtl/>
        </w:rPr>
        <w:t xml:space="preserve"> </w:t>
      </w:r>
      <w:r w:rsidRPr="00ED6BDD">
        <w:rPr>
          <w:rFonts w:hint="cs"/>
          <w:b/>
          <w:bCs/>
          <w:sz w:val="24"/>
          <w:szCs w:val="24"/>
          <w:rtl/>
        </w:rPr>
        <w:t>בערב פסח</w:t>
      </w:r>
      <w:r w:rsidRPr="0079557E">
        <w:rPr>
          <w:rFonts w:hint="cs"/>
          <w:sz w:val="24"/>
          <w:szCs w:val="24"/>
          <w:rtl/>
        </w:rPr>
        <w:t xml:space="preserve"> </w:t>
      </w:r>
      <w:r w:rsidRPr="00672A27">
        <w:rPr>
          <w:rFonts w:hint="cs"/>
          <w:sz w:val="24"/>
          <w:szCs w:val="24"/>
          <w:rtl/>
        </w:rPr>
        <w:t>עם</w:t>
      </w:r>
      <w:r w:rsidRPr="00672A27">
        <w:rPr>
          <w:sz w:val="24"/>
          <w:szCs w:val="24"/>
          <w:rtl/>
        </w:rPr>
        <w:t xml:space="preserve"> </w:t>
      </w:r>
      <w:proofErr w:type="spellStart"/>
      <w:r w:rsidRPr="00672A27">
        <w:rPr>
          <w:rFonts w:hint="cs"/>
          <w:sz w:val="24"/>
          <w:szCs w:val="24"/>
          <w:rtl/>
        </w:rPr>
        <w:t>דימדומי</w:t>
      </w:r>
      <w:proofErr w:type="spellEnd"/>
      <w:r w:rsidRPr="00672A27">
        <w:rPr>
          <w:sz w:val="24"/>
          <w:szCs w:val="24"/>
          <w:rtl/>
        </w:rPr>
        <w:t xml:space="preserve"> </w:t>
      </w:r>
      <w:r w:rsidRPr="00672A27">
        <w:rPr>
          <w:rFonts w:hint="cs"/>
          <w:sz w:val="24"/>
          <w:szCs w:val="24"/>
          <w:rtl/>
        </w:rPr>
        <w:t>חמה</w:t>
      </w:r>
      <w:r w:rsidRPr="0079557E">
        <w:rPr>
          <w:rFonts w:hint="cs"/>
          <w:sz w:val="24"/>
          <w:szCs w:val="24"/>
          <w:rtl/>
        </w:rPr>
        <w:t>,</w:t>
      </w:r>
      <w:r w:rsidRPr="00672A27">
        <w:rPr>
          <w:sz w:val="24"/>
          <w:szCs w:val="24"/>
          <w:rtl/>
        </w:rPr>
        <w:t xml:space="preserve"> </w:t>
      </w:r>
      <w:r w:rsidRPr="00672A27">
        <w:rPr>
          <w:rFonts w:hint="cs"/>
          <w:sz w:val="24"/>
          <w:szCs w:val="24"/>
          <w:rtl/>
        </w:rPr>
        <w:t>ולית</w:t>
      </w:r>
      <w:r w:rsidRPr="00672A27">
        <w:rPr>
          <w:sz w:val="24"/>
          <w:szCs w:val="24"/>
          <w:rtl/>
        </w:rPr>
        <w:t xml:space="preserve"> </w:t>
      </w:r>
      <w:r w:rsidRPr="00672A27">
        <w:rPr>
          <w:rFonts w:hint="cs"/>
          <w:sz w:val="24"/>
          <w:szCs w:val="24"/>
          <w:rtl/>
        </w:rPr>
        <w:t>שמע</w:t>
      </w:r>
      <w:r w:rsidRPr="00672A27">
        <w:rPr>
          <w:sz w:val="24"/>
          <w:szCs w:val="24"/>
          <w:rtl/>
        </w:rPr>
        <w:t xml:space="preserve"> </w:t>
      </w:r>
      <w:r w:rsidRPr="00672A27">
        <w:rPr>
          <w:rFonts w:hint="cs"/>
          <w:sz w:val="24"/>
          <w:szCs w:val="24"/>
          <w:rtl/>
        </w:rPr>
        <w:t>מינה</w:t>
      </w:r>
      <w:r w:rsidRPr="00672A27">
        <w:rPr>
          <w:sz w:val="24"/>
          <w:szCs w:val="24"/>
          <w:rtl/>
        </w:rPr>
        <w:t xml:space="preserve"> </w:t>
      </w:r>
      <w:r w:rsidRPr="00672A27">
        <w:rPr>
          <w:rFonts w:hint="cs"/>
          <w:sz w:val="24"/>
          <w:szCs w:val="24"/>
          <w:rtl/>
        </w:rPr>
        <w:t>כלום</w:t>
      </w:r>
      <w:r w:rsidRPr="00ED6BDD">
        <w:rPr>
          <w:rFonts w:hint="cs"/>
          <w:b/>
          <w:bCs/>
          <w:sz w:val="24"/>
          <w:szCs w:val="24"/>
          <w:rtl/>
        </w:rPr>
        <w:t>.</w:t>
      </w:r>
      <w:r w:rsidRPr="00ED6BDD">
        <w:rPr>
          <w:b/>
          <w:bCs/>
          <w:sz w:val="24"/>
          <w:szCs w:val="24"/>
          <w:rtl/>
        </w:rPr>
        <w:t xml:space="preserve"> </w:t>
      </w:r>
      <w:r w:rsidRPr="00ED6BDD">
        <w:rPr>
          <w:rFonts w:hint="cs"/>
          <w:b/>
          <w:bCs/>
          <w:sz w:val="24"/>
          <w:szCs w:val="24"/>
          <w:rtl/>
        </w:rPr>
        <w:t>אך אתון</w:t>
      </w:r>
      <w:r w:rsidRPr="00672A27">
        <w:rPr>
          <w:sz w:val="24"/>
          <w:szCs w:val="24"/>
          <w:rtl/>
        </w:rPr>
        <w:t xml:space="preserve"> </w:t>
      </w:r>
      <w:r w:rsidRPr="00672A27">
        <w:rPr>
          <w:rFonts w:hint="cs"/>
          <w:sz w:val="24"/>
          <w:szCs w:val="24"/>
          <w:rtl/>
        </w:rPr>
        <w:t>אמרין</w:t>
      </w:r>
      <w:r w:rsidRPr="00672A27">
        <w:rPr>
          <w:sz w:val="24"/>
          <w:szCs w:val="24"/>
          <w:rtl/>
        </w:rPr>
        <w:t xml:space="preserve"> </w:t>
      </w:r>
      <w:r w:rsidRPr="00672A27">
        <w:rPr>
          <w:rFonts w:hint="cs"/>
          <w:sz w:val="24"/>
          <w:szCs w:val="24"/>
          <w:rtl/>
        </w:rPr>
        <w:t>חבית</w:t>
      </w:r>
      <w:r w:rsidRPr="00672A27">
        <w:rPr>
          <w:sz w:val="24"/>
          <w:szCs w:val="24"/>
          <w:rtl/>
        </w:rPr>
        <w:t xml:space="preserve"> </w:t>
      </w:r>
      <w:r w:rsidRPr="00672A27">
        <w:rPr>
          <w:rFonts w:hint="cs"/>
          <w:sz w:val="24"/>
          <w:szCs w:val="24"/>
          <w:rtl/>
        </w:rPr>
        <w:t>הראשונה</w:t>
      </w:r>
      <w:r w:rsidRPr="00672A27">
        <w:rPr>
          <w:sz w:val="24"/>
          <w:szCs w:val="24"/>
          <w:rtl/>
        </w:rPr>
        <w:t xml:space="preserve"> </w:t>
      </w:r>
      <w:r w:rsidRPr="00D41CB4">
        <w:rPr>
          <w:rFonts w:hint="cs"/>
          <w:sz w:val="16"/>
          <w:szCs w:val="16"/>
          <w:rtl/>
        </w:rPr>
        <w:t>חבית שנולד בה ספק טומאה</w:t>
      </w:r>
      <w:r>
        <w:rPr>
          <w:rFonts w:hint="cs"/>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יוסי</w:t>
      </w:r>
      <w:r w:rsidRPr="0079557E">
        <w:rPr>
          <w:rFonts w:hint="cs"/>
          <w:sz w:val="24"/>
          <w:szCs w:val="24"/>
          <w:rtl/>
        </w:rPr>
        <w:t>,</w:t>
      </w:r>
      <w:r w:rsidRPr="00672A27">
        <w:rPr>
          <w:sz w:val="24"/>
          <w:szCs w:val="24"/>
          <w:rtl/>
        </w:rPr>
        <w:t xml:space="preserve"> </w:t>
      </w:r>
      <w:r w:rsidRPr="00672A27">
        <w:rPr>
          <w:rFonts w:hint="cs"/>
          <w:sz w:val="24"/>
          <w:szCs w:val="24"/>
          <w:rtl/>
        </w:rPr>
        <w:t>ולית</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מאיר</w:t>
      </w:r>
      <w:r w:rsidRPr="00672A27">
        <w:rPr>
          <w:sz w:val="24"/>
          <w:szCs w:val="24"/>
          <w:rtl/>
        </w:rPr>
        <w:t xml:space="preserve"> </w:t>
      </w:r>
      <w:r w:rsidRPr="00672A27">
        <w:rPr>
          <w:rFonts w:hint="cs"/>
          <w:sz w:val="24"/>
          <w:szCs w:val="24"/>
          <w:rtl/>
        </w:rPr>
        <w:t>מודה</w:t>
      </w:r>
      <w:r w:rsidRPr="00672A27">
        <w:rPr>
          <w:sz w:val="24"/>
          <w:szCs w:val="24"/>
          <w:rtl/>
        </w:rPr>
        <w:t xml:space="preserve"> </w:t>
      </w:r>
      <w:r w:rsidRPr="00672A27">
        <w:rPr>
          <w:rFonts w:hint="cs"/>
          <w:sz w:val="24"/>
          <w:szCs w:val="24"/>
          <w:rtl/>
        </w:rPr>
        <w:t>בה</w:t>
      </w:r>
      <w:r w:rsidRPr="0079557E">
        <w:rPr>
          <w:rFonts w:hint="cs"/>
          <w:sz w:val="24"/>
          <w:szCs w:val="24"/>
          <w:rtl/>
        </w:rPr>
        <w:t>?.</w:t>
      </w:r>
      <w:r w:rsidRPr="0079557E">
        <w:rPr>
          <w:sz w:val="24"/>
          <w:szCs w:val="24"/>
          <w:rtl/>
        </w:rPr>
        <w:t xml:space="preserve"> </w:t>
      </w:r>
      <w:r w:rsidRPr="00ED6BDD">
        <w:rPr>
          <w:rFonts w:hint="cs"/>
          <w:b/>
          <w:bCs/>
          <w:sz w:val="24"/>
          <w:szCs w:val="24"/>
          <w:rtl/>
        </w:rPr>
        <w:t>ואתון</w:t>
      </w:r>
      <w:r w:rsidRPr="00ED6BDD">
        <w:rPr>
          <w:b/>
          <w:bCs/>
          <w:sz w:val="24"/>
          <w:szCs w:val="24"/>
          <w:rtl/>
        </w:rPr>
        <w:t xml:space="preserve"> </w:t>
      </w:r>
      <w:r w:rsidRPr="00ED6BDD">
        <w:rPr>
          <w:rFonts w:hint="cs"/>
          <w:b/>
          <w:bCs/>
          <w:sz w:val="24"/>
          <w:szCs w:val="24"/>
          <w:rtl/>
        </w:rPr>
        <w:t>אמרין</w:t>
      </w:r>
      <w:r w:rsidRPr="00ED6BDD">
        <w:rPr>
          <w:b/>
          <w:bCs/>
          <w:sz w:val="24"/>
          <w:szCs w:val="24"/>
          <w:rtl/>
        </w:rPr>
        <w:t xml:space="preserve"> </w:t>
      </w:r>
      <w:r w:rsidRPr="00ED6BDD">
        <w:rPr>
          <w:rFonts w:hint="cs"/>
          <w:b/>
          <w:bCs/>
          <w:sz w:val="24"/>
          <w:szCs w:val="24"/>
          <w:rtl/>
        </w:rPr>
        <w:t>חבית</w:t>
      </w:r>
      <w:r w:rsidRPr="00ED6BDD">
        <w:rPr>
          <w:b/>
          <w:bCs/>
          <w:sz w:val="24"/>
          <w:szCs w:val="24"/>
          <w:rtl/>
        </w:rPr>
        <w:t xml:space="preserve"> </w:t>
      </w:r>
      <w:proofErr w:type="spellStart"/>
      <w:r w:rsidRPr="00ED6BDD">
        <w:rPr>
          <w:rFonts w:hint="cs"/>
          <w:b/>
          <w:bCs/>
          <w:sz w:val="24"/>
          <w:szCs w:val="24"/>
          <w:rtl/>
        </w:rPr>
        <w:t>השניה</w:t>
      </w:r>
      <w:proofErr w:type="spellEnd"/>
      <w:r w:rsidRPr="0079557E">
        <w:rPr>
          <w:rFonts w:hint="cs"/>
          <w:sz w:val="24"/>
          <w:szCs w:val="24"/>
          <w:rtl/>
        </w:rPr>
        <w:t xml:space="preserve"> </w:t>
      </w:r>
      <w:r w:rsidRPr="00D41CB4">
        <w:rPr>
          <w:rFonts w:hint="cs"/>
          <w:sz w:val="16"/>
          <w:szCs w:val="16"/>
          <w:rtl/>
        </w:rPr>
        <w:t>חבית תרומה שנשברה בגת העליונה ובגת התחתונה חולין טמאים</w:t>
      </w:r>
      <w:r w:rsidRPr="0079557E">
        <w:rPr>
          <w:sz w:val="24"/>
          <w:szCs w:val="24"/>
          <w:rtl/>
        </w:rPr>
        <w:t xml:space="preserve"> </w:t>
      </w:r>
      <w:r w:rsidRPr="00ED6BDD">
        <w:rPr>
          <w:rFonts w:hint="cs"/>
          <w:b/>
          <w:bCs/>
          <w:sz w:val="24"/>
          <w:szCs w:val="24"/>
          <w:rtl/>
        </w:rPr>
        <w:t>כרבי מאיר</w:t>
      </w:r>
      <w:r w:rsidRPr="0079557E">
        <w:rPr>
          <w:rFonts w:hint="cs"/>
          <w:sz w:val="24"/>
          <w:szCs w:val="24"/>
          <w:rtl/>
        </w:rPr>
        <w:t xml:space="preserve"> </w:t>
      </w:r>
      <w:r w:rsidRPr="00D41CB4">
        <w:rPr>
          <w:rFonts w:hint="cs"/>
          <w:sz w:val="16"/>
          <w:szCs w:val="16"/>
          <w:rtl/>
        </w:rPr>
        <w:t xml:space="preserve">שמותר </w:t>
      </w:r>
      <w:proofErr w:type="spellStart"/>
      <w:r w:rsidRPr="00D41CB4">
        <w:rPr>
          <w:rFonts w:hint="cs"/>
          <w:sz w:val="16"/>
          <w:szCs w:val="16"/>
          <w:rtl/>
        </w:rPr>
        <w:t>לטמאת</w:t>
      </w:r>
      <w:proofErr w:type="spellEnd"/>
      <w:r w:rsidRPr="00D41CB4">
        <w:rPr>
          <w:rFonts w:hint="cs"/>
          <w:sz w:val="16"/>
          <w:szCs w:val="16"/>
          <w:rtl/>
        </w:rPr>
        <w:t xml:space="preserve"> </w:t>
      </w:r>
      <w:proofErr w:type="spellStart"/>
      <w:r w:rsidRPr="00D41CB4">
        <w:rPr>
          <w:rFonts w:hint="cs"/>
          <w:sz w:val="16"/>
          <w:szCs w:val="16"/>
          <w:rtl/>
        </w:rPr>
        <w:t>בידים</w:t>
      </w:r>
      <w:proofErr w:type="spellEnd"/>
      <w:r w:rsidRPr="00D41CB4">
        <w:rPr>
          <w:rFonts w:hint="cs"/>
          <w:sz w:val="16"/>
          <w:szCs w:val="16"/>
          <w:rtl/>
        </w:rPr>
        <w:t xml:space="preserve"> כיוון שהתרומה ממילא הולכת לאיבוד</w:t>
      </w:r>
      <w:r w:rsidRPr="0079557E">
        <w:rPr>
          <w:rFonts w:hint="cs"/>
          <w:sz w:val="24"/>
          <w:szCs w:val="24"/>
          <w:rtl/>
        </w:rPr>
        <w:t>,</w:t>
      </w:r>
      <w:r w:rsidRPr="0079557E">
        <w:rPr>
          <w:sz w:val="24"/>
          <w:szCs w:val="24"/>
          <w:rtl/>
        </w:rPr>
        <w:t xml:space="preserve"> </w:t>
      </w:r>
      <w:r w:rsidRPr="00ED6BDD">
        <w:rPr>
          <w:rFonts w:hint="cs"/>
          <w:b/>
          <w:bCs/>
          <w:sz w:val="24"/>
          <w:szCs w:val="24"/>
          <w:rtl/>
        </w:rPr>
        <w:t>ולית</w:t>
      </w:r>
      <w:r w:rsidRPr="00ED6BDD">
        <w:rPr>
          <w:b/>
          <w:bCs/>
          <w:sz w:val="24"/>
          <w:szCs w:val="24"/>
          <w:rtl/>
        </w:rPr>
        <w:t xml:space="preserve"> </w:t>
      </w:r>
      <w:r w:rsidRPr="00ED6BDD">
        <w:rPr>
          <w:rFonts w:hint="cs"/>
          <w:b/>
          <w:bCs/>
          <w:sz w:val="24"/>
          <w:szCs w:val="24"/>
          <w:rtl/>
        </w:rPr>
        <w:t>ר</w:t>
      </w:r>
      <w:r w:rsidRPr="00ED6BDD">
        <w:rPr>
          <w:b/>
          <w:bCs/>
          <w:sz w:val="24"/>
          <w:szCs w:val="24"/>
          <w:rtl/>
        </w:rPr>
        <w:t xml:space="preserve">' </w:t>
      </w:r>
      <w:r w:rsidRPr="00ED6BDD">
        <w:rPr>
          <w:rFonts w:hint="cs"/>
          <w:b/>
          <w:bCs/>
          <w:sz w:val="24"/>
          <w:szCs w:val="24"/>
          <w:rtl/>
        </w:rPr>
        <w:t>יוסי מודה</w:t>
      </w:r>
      <w:r w:rsidRPr="00ED6BDD">
        <w:rPr>
          <w:b/>
          <w:bCs/>
          <w:sz w:val="24"/>
          <w:szCs w:val="24"/>
          <w:rtl/>
        </w:rPr>
        <w:t xml:space="preserve"> </w:t>
      </w:r>
      <w:r w:rsidRPr="00ED6BDD">
        <w:rPr>
          <w:rFonts w:hint="cs"/>
          <w:b/>
          <w:bCs/>
          <w:sz w:val="24"/>
          <w:szCs w:val="24"/>
          <w:rtl/>
        </w:rPr>
        <w:t>בה</w:t>
      </w:r>
      <w:r w:rsidRPr="0079557E">
        <w:rPr>
          <w:rFonts w:hint="cs"/>
          <w:sz w:val="24"/>
          <w:szCs w:val="24"/>
          <w:rtl/>
        </w:rPr>
        <w:t xml:space="preserve"> </w:t>
      </w:r>
      <w:r w:rsidRPr="00D41CB4">
        <w:rPr>
          <w:rFonts w:hint="cs"/>
          <w:sz w:val="16"/>
          <w:szCs w:val="16"/>
          <w:rtl/>
        </w:rPr>
        <w:t xml:space="preserve">שלפי דעתו אסור </w:t>
      </w:r>
      <w:proofErr w:type="spellStart"/>
      <w:r w:rsidRPr="00D41CB4">
        <w:rPr>
          <w:rFonts w:hint="cs"/>
          <w:sz w:val="16"/>
          <w:szCs w:val="16"/>
          <w:rtl/>
        </w:rPr>
        <w:t>לטמאת</w:t>
      </w:r>
      <w:proofErr w:type="spellEnd"/>
      <w:r w:rsidRPr="00D41CB4">
        <w:rPr>
          <w:rFonts w:hint="cs"/>
          <w:sz w:val="16"/>
          <w:szCs w:val="16"/>
          <w:rtl/>
        </w:rPr>
        <w:t xml:space="preserve"> </w:t>
      </w:r>
      <w:proofErr w:type="spellStart"/>
      <w:r w:rsidRPr="00D41CB4">
        <w:rPr>
          <w:rFonts w:hint="cs"/>
          <w:sz w:val="16"/>
          <w:szCs w:val="16"/>
          <w:rtl/>
        </w:rPr>
        <w:t>בידים</w:t>
      </w:r>
      <w:proofErr w:type="spellEnd"/>
      <w:r w:rsidRPr="0079557E">
        <w:rPr>
          <w:rFonts w:hint="cs"/>
          <w:sz w:val="24"/>
          <w:szCs w:val="24"/>
          <w:rtl/>
        </w:rPr>
        <w:t>?.</w:t>
      </w:r>
      <w:r w:rsidRPr="00672A27">
        <w:rPr>
          <w:sz w:val="24"/>
          <w:szCs w:val="24"/>
          <w:rtl/>
        </w:rPr>
        <w:t xml:space="preserve"> </w:t>
      </w:r>
      <w:r w:rsidRPr="00672A27">
        <w:rPr>
          <w:rFonts w:hint="cs"/>
          <w:sz w:val="24"/>
          <w:szCs w:val="24"/>
          <w:rtl/>
        </w:rPr>
        <w:t>והתני</w:t>
      </w:r>
      <w:r w:rsidRPr="00672A27">
        <w:rPr>
          <w:sz w:val="24"/>
          <w:szCs w:val="24"/>
          <w:rtl/>
        </w:rPr>
        <w:t xml:space="preserve"> </w:t>
      </w:r>
      <w:r w:rsidRPr="00672A27">
        <w:rPr>
          <w:rFonts w:hint="cs"/>
          <w:sz w:val="24"/>
          <w:szCs w:val="24"/>
          <w:rtl/>
        </w:rPr>
        <w:t>בד</w:t>
      </w:r>
      <w:r w:rsidRPr="00672A27">
        <w:rPr>
          <w:sz w:val="24"/>
          <w:szCs w:val="24"/>
          <w:rtl/>
        </w:rPr>
        <w:t>"</w:t>
      </w:r>
      <w:r w:rsidRPr="00672A27">
        <w:rPr>
          <w:rFonts w:hint="cs"/>
          <w:sz w:val="24"/>
          <w:szCs w:val="24"/>
          <w:rtl/>
        </w:rPr>
        <w:t>א</w:t>
      </w:r>
      <w:r w:rsidRPr="0079557E">
        <w:rPr>
          <w:rFonts w:hint="cs"/>
          <w:sz w:val="24"/>
          <w:szCs w:val="24"/>
          <w:rtl/>
        </w:rPr>
        <w:t>?</w:t>
      </w:r>
      <w:r w:rsidRPr="00672A27">
        <w:rPr>
          <w:sz w:val="24"/>
          <w:szCs w:val="24"/>
          <w:rtl/>
        </w:rPr>
        <w:t xml:space="preserve"> </w:t>
      </w:r>
      <w:r w:rsidRPr="00672A27">
        <w:rPr>
          <w:rFonts w:hint="cs"/>
          <w:sz w:val="24"/>
          <w:szCs w:val="24"/>
          <w:rtl/>
        </w:rPr>
        <w:t>בבור</w:t>
      </w:r>
      <w:r w:rsidRPr="00672A27">
        <w:rPr>
          <w:sz w:val="24"/>
          <w:szCs w:val="24"/>
          <w:rtl/>
        </w:rPr>
        <w:t xml:space="preserve"> </w:t>
      </w:r>
      <w:r w:rsidRPr="00ED6BDD">
        <w:rPr>
          <w:rFonts w:hint="cs"/>
          <w:b/>
          <w:bCs/>
          <w:sz w:val="24"/>
          <w:szCs w:val="24"/>
          <w:rtl/>
        </w:rPr>
        <w:t>שאן</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 xml:space="preserve">להעלות </w:t>
      </w:r>
      <w:r w:rsidRPr="00ED6BDD">
        <w:rPr>
          <w:rFonts w:hint="cs"/>
          <w:b/>
          <w:bCs/>
          <w:sz w:val="24"/>
          <w:szCs w:val="24"/>
          <w:rtl/>
        </w:rPr>
        <w:t>באחד ממאה,</w:t>
      </w:r>
      <w:r w:rsidRPr="0079557E">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בבור</w:t>
      </w:r>
      <w:r w:rsidRPr="00672A27">
        <w:rPr>
          <w:sz w:val="24"/>
          <w:szCs w:val="24"/>
          <w:rtl/>
        </w:rPr>
        <w:t xml:space="preserve"> </w:t>
      </w:r>
      <w:r w:rsidRPr="00ED6BDD">
        <w:rPr>
          <w:rFonts w:hint="cs"/>
          <w:b/>
          <w:bCs/>
          <w:sz w:val="24"/>
          <w:szCs w:val="24"/>
          <w:rtl/>
        </w:rPr>
        <w:t>שיש</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להעלות</w:t>
      </w:r>
      <w:r w:rsidRPr="0079557E">
        <w:rPr>
          <w:rFonts w:hint="cs"/>
          <w:sz w:val="24"/>
          <w:szCs w:val="24"/>
          <w:rtl/>
        </w:rPr>
        <w:t>,</w:t>
      </w:r>
      <w:r w:rsidRPr="0079557E">
        <w:rPr>
          <w:sz w:val="24"/>
          <w:szCs w:val="24"/>
          <w:rtl/>
        </w:rPr>
        <w:t xml:space="preserve"> </w:t>
      </w:r>
      <w:r w:rsidRPr="00ED6BDD">
        <w:rPr>
          <w:rFonts w:hint="cs"/>
          <w:b/>
          <w:bCs/>
          <w:sz w:val="24"/>
          <w:szCs w:val="24"/>
          <w:rtl/>
        </w:rPr>
        <w:t>אפילו</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לטמאות</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מאיר</w:t>
      </w:r>
      <w:r w:rsidRPr="0079557E">
        <w:rPr>
          <w:rFonts w:hint="cs"/>
          <w:sz w:val="24"/>
          <w:szCs w:val="24"/>
          <w:rtl/>
        </w:rPr>
        <w:t>,</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בור</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להעלות</w:t>
      </w:r>
      <w:r w:rsidRPr="00672A27">
        <w:rPr>
          <w:sz w:val="24"/>
          <w:szCs w:val="24"/>
          <w:rtl/>
        </w:rPr>
        <w:t xml:space="preserve"> </w:t>
      </w:r>
      <w:r w:rsidRPr="00672A27">
        <w:rPr>
          <w:rFonts w:hint="cs"/>
          <w:sz w:val="24"/>
          <w:szCs w:val="24"/>
          <w:rtl/>
        </w:rPr>
        <w:t>והיא</w:t>
      </w:r>
      <w:r w:rsidRPr="00672A27">
        <w:rPr>
          <w:sz w:val="24"/>
          <w:szCs w:val="24"/>
          <w:rtl/>
        </w:rPr>
        <w:t xml:space="preserve"> </w:t>
      </w:r>
      <w:r w:rsidRPr="00672A27">
        <w:rPr>
          <w:rFonts w:hint="cs"/>
          <w:sz w:val="24"/>
          <w:szCs w:val="24"/>
          <w:rtl/>
        </w:rPr>
        <w:t>בור</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להעלות</w:t>
      </w:r>
      <w:r w:rsidRPr="0079557E">
        <w:rPr>
          <w:rFonts w:hint="cs"/>
          <w:sz w:val="24"/>
          <w:szCs w:val="24"/>
          <w:rtl/>
        </w:rPr>
        <w:t>,</w:t>
      </w:r>
      <w:r w:rsidRPr="0079557E">
        <w:rPr>
          <w:sz w:val="24"/>
          <w:szCs w:val="24"/>
          <w:rtl/>
        </w:rPr>
        <w:t xml:space="preserve"> </w:t>
      </w:r>
      <w:r w:rsidRPr="00ED6BDD">
        <w:rPr>
          <w:rFonts w:hint="cs"/>
          <w:b/>
          <w:bCs/>
          <w:sz w:val="24"/>
          <w:szCs w:val="24"/>
          <w:rtl/>
        </w:rPr>
        <w:t>למה</w:t>
      </w:r>
      <w:r w:rsidRPr="00672A27">
        <w:rPr>
          <w:rFonts w:hint="cs"/>
          <w:sz w:val="24"/>
          <w:szCs w:val="24"/>
          <w:rtl/>
        </w:rPr>
        <w:t xml:space="preserve"> אסור</w:t>
      </w:r>
      <w:r w:rsidRPr="00672A27">
        <w:rPr>
          <w:sz w:val="24"/>
          <w:szCs w:val="24"/>
          <w:rtl/>
        </w:rPr>
        <w:t xml:space="preserve"> </w:t>
      </w:r>
      <w:r w:rsidRPr="00672A27">
        <w:rPr>
          <w:rFonts w:hint="cs"/>
          <w:sz w:val="24"/>
          <w:szCs w:val="24"/>
          <w:rtl/>
        </w:rPr>
        <w:t>לטמאות</w:t>
      </w:r>
      <w:r w:rsidRPr="0079557E">
        <w:rPr>
          <w:rFonts w:hint="cs"/>
          <w:sz w:val="24"/>
          <w:szCs w:val="24"/>
          <w:rtl/>
        </w:rPr>
        <w:t xml:space="preserve"> ? </w:t>
      </w:r>
      <w:r w:rsidRPr="00ED6BDD">
        <w:rPr>
          <w:rFonts w:hint="cs"/>
          <w:b/>
          <w:bCs/>
          <w:sz w:val="24"/>
          <w:szCs w:val="24"/>
          <w:rtl/>
        </w:rPr>
        <w:t xml:space="preserve">הרי ר"מ למד מרבי יהושוע שמותר לאבד </w:t>
      </w:r>
      <w:proofErr w:type="spellStart"/>
      <w:r w:rsidRPr="00ED6BDD">
        <w:rPr>
          <w:rFonts w:hint="cs"/>
          <w:b/>
          <w:bCs/>
          <w:sz w:val="24"/>
          <w:szCs w:val="24"/>
          <w:rtl/>
        </w:rPr>
        <w:t>בידים</w:t>
      </w:r>
      <w:proofErr w:type="spellEnd"/>
      <w:r w:rsidRPr="00ED6BDD">
        <w:rPr>
          <w:rFonts w:hint="cs"/>
          <w:b/>
          <w:bCs/>
          <w:sz w:val="24"/>
          <w:szCs w:val="24"/>
          <w:rtl/>
        </w:rPr>
        <w:t xml:space="preserve"> תרומה שממילא הולכת לאיבוד?</w:t>
      </w:r>
      <w:r w:rsidRPr="0079557E">
        <w:rPr>
          <w:sz w:val="24"/>
          <w:szCs w:val="24"/>
          <w:rtl/>
        </w:rPr>
        <w:t>.</w:t>
      </w:r>
      <w:r w:rsidRPr="00672A27">
        <w:rPr>
          <w:sz w:val="24"/>
          <w:szCs w:val="24"/>
          <w:rtl/>
        </w:rPr>
        <w:t xml:space="preserve"> </w:t>
      </w:r>
      <w:r w:rsidRPr="00672A27">
        <w:rPr>
          <w:rFonts w:hint="cs"/>
          <w:sz w:val="24"/>
          <w:szCs w:val="24"/>
          <w:rtl/>
        </w:rPr>
        <w:t>ועוד</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דתנינן</w:t>
      </w:r>
      <w:proofErr w:type="spellEnd"/>
      <w:r w:rsidRPr="0079557E">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79557E">
        <w:rPr>
          <w:rFonts w:hint="cs"/>
          <w:sz w:val="24"/>
          <w:szCs w:val="24"/>
          <w:rtl/>
        </w:rPr>
        <w:t xml:space="preserve">, </w:t>
      </w:r>
      <w:r w:rsidRPr="00ED6BDD">
        <w:rPr>
          <w:rFonts w:hint="cs"/>
          <w:b/>
          <w:bCs/>
          <w:sz w:val="24"/>
          <w:szCs w:val="24"/>
          <w:rtl/>
        </w:rPr>
        <w:t xml:space="preserve">מה שר"מ ניסה ללמוד מרבי יהושוע שהתיר לטמא </w:t>
      </w:r>
      <w:proofErr w:type="spellStart"/>
      <w:r w:rsidRPr="00ED6BDD">
        <w:rPr>
          <w:rFonts w:hint="cs"/>
          <w:b/>
          <w:bCs/>
          <w:sz w:val="24"/>
          <w:szCs w:val="24"/>
          <w:rtl/>
        </w:rPr>
        <w:t>בידים</w:t>
      </w:r>
      <w:proofErr w:type="spellEnd"/>
      <w:r w:rsidRPr="00ED6BDD">
        <w:rPr>
          <w:rFonts w:hint="cs"/>
          <w:b/>
          <w:bCs/>
          <w:sz w:val="24"/>
          <w:szCs w:val="24"/>
          <w:rtl/>
        </w:rPr>
        <w:t xml:space="preserve"> חבית תרומה שנשברה בגת העליונה ובגת התחתונה חולין טמאים </w:t>
      </w:r>
      <w:proofErr w:type="spellStart"/>
      <w:r w:rsidRPr="00ED6BDD">
        <w:rPr>
          <w:rFonts w:hint="cs"/>
          <w:b/>
          <w:bCs/>
          <w:sz w:val="24"/>
          <w:szCs w:val="24"/>
          <w:rtl/>
        </w:rPr>
        <w:t>לענין</w:t>
      </w:r>
      <w:proofErr w:type="spellEnd"/>
      <w:r w:rsidRPr="00ED6BDD">
        <w:rPr>
          <w:rFonts w:hint="cs"/>
          <w:b/>
          <w:bCs/>
          <w:sz w:val="24"/>
          <w:szCs w:val="24"/>
          <w:rtl/>
        </w:rPr>
        <w:t xml:space="preserve"> שרפת תרומה חמץ בע"פ עם תרומה טמאה,</w:t>
      </w:r>
      <w:r w:rsidRPr="00672A27">
        <w:rPr>
          <w:sz w:val="24"/>
          <w:szCs w:val="24"/>
          <w:rtl/>
        </w:rPr>
        <w:t xml:space="preserve"> </w:t>
      </w:r>
      <w:r w:rsidRPr="00672A27">
        <w:rPr>
          <w:rFonts w:hint="cs"/>
          <w:sz w:val="24"/>
          <w:szCs w:val="24"/>
          <w:rtl/>
        </w:rPr>
        <w:t>אינה</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המידה</w:t>
      </w:r>
      <w:r w:rsidRPr="00672A27">
        <w:rPr>
          <w:sz w:val="24"/>
          <w:szCs w:val="24"/>
          <w:rtl/>
        </w:rPr>
        <w:t xml:space="preserve">. </w:t>
      </w:r>
      <w:r w:rsidRPr="00ED6BDD">
        <w:rPr>
          <w:rFonts w:hint="cs"/>
          <w:b/>
          <w:bCs/>
          <w:sz w:val="24"/>
          <w:szCs w:val="24"/>
          <w:rtl/>
        </w:rPr>
        <w:t>ולית</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נש</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אינה</w:t>
      </w:r>
      <w:r w:rsidRPr="00672A27">
        <w:rPr>
          <w:sz w:val="24"/>
          <w:szCs w:val="24"/>
          <w:rtl/>
        </w:rPr>
        <w:t xml:space="preserve"> </w:t>
      </w:r>
      <w:r w:rsidRPr="00672A27">
        <w:rPr>
          <w:rFonts w:hint="cs"/>
          <w:sz w:val="24"/>
          <w:szCs w:val="24"/>
          <w:rtl/>
        </w:rPr>
        <w:t>היא</w:t>
      </w:r>
      <w:r w:rsidRPr="0079557E">
        <w:rPr>
          <w:rFonts w:hint="cs"/>
          <w:sz w:val="24"/>
          <w:szCs w:val="24"/>
          <w:rtl/>
        </w:rPr>
        <w:t>,</w:t>
      </w:r>
      <w:r w:rsidRPr="0079557E">
        <w:rPr>
          <w:sz w:val="24"/>
          <w:szCs w:val="24"/>
          <w:rtl/>
        </w:rPr>
        <w:t xml:space="preserve"> </w:t>
      </w:r>
      <w:r w:rsidRPr="00ED6BDD">
        <w:rPr>
          <w:rFonts w:hint="cs"/>
          <w:b/>
          <w:bCs/>
          <w:sz w:val="24"/>
          <w:szCs w:val="24"/>
          <w:rtl/>
        </w:rPr>
        <w:t>אלא</w:t>
      </w:r>
      <w:r w:rsidRPr="00672A27">
        <w:rPr>
          <w:rFonts w:hint="cs"/>
          <w:sz w:val="24"/>
          <w:szCs w:val="24"/>
          <w:rtl/>
        </w:rPr>
        <w:t xml:space="preserve"> מכלל</w:t>
      </w:r>
      <w:r w:rsidRPr="00672A27">
        <w:rPr>
          <w:sz w:val="24"/>
          <w:szCs w:val="24"/>
          <w:rtl/>
        </w:rPr>
        <w:t xml:space="preserve"> </w:t>
      </w:r>
      <w:r w:rsidRPr="00672A27">
        <w:rPr>
          <w:rFonts w:hint="cs"/>
          <w:sz w:val="24"/>
          <w:szCs w:val="24"/>
          <w:rtl/>
        </w:rPr>
        <w:t>דו</w:t>
      </w:r>
      <w:r w:rsidRPr="00672A27">
        <w:rPr>
          <w:sz w:val="24"/>
          <w:szCs w:val="24"/>
          <w:rtl/>
        </w:rPr>
        <w:t xml:space="preserve"> </w:t>
      </w:r>
      <w:r w:rsidRPr="00672A27">
        <w:rPr>
          <w:rFonts w:hint="cs"/>
          <w:sz w:val="24"/>
          <w:szCs w:val="24"/>
          <w:rtl/>
        </w:rPr>
        <w:t>מודה</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קדמייתא</w:t>
      </w:r>
      <w:proofErr w:type="spellEnd"/>
      <w:r>
        <w:rPr>
          <w:rFonts w:hint="cs"/>
          <w:sz w:val="24"/>
          <w:szCs w:val="24"/>
          <w:rtl/>
        </w:rPr>
        <w:t xml:space="preserve">, </w:t>
      </w:r>
      <w:r w:rsidRPr="00ED6BDD">
        <w:rPr>
          <w:rFonts w:hint="cs"/>
          <w:b/>
          <w:bCs/>
          <w:sz w:val="24"/>
          <w:szCs w:val="24"/>
          <w:rtl/>
        </w:rPr>
        <w:t>היינו שרבי יוסי מודה לר"מ שרבי</w:t>
      </w:r>
      <w:r w:rsidRPr="0079557E">
        <w:rPr>
          <w:rFonts w:hint="cs"/>
          <w:sz w:val="24"/>
          <w:szCs w:val="24"/>
          <w:rtl/>
        </w:rPr>
        <w:t xml:space="preserve"> </w:t>
      </w:r>
      <w:r w:rsidRPr="00ED6BDD">
        <w:rPr>
          <w:rFonts w:hint="cs"/>
          <w:b/>
          <w:bCs/>
          <w:sz w:val="24"/>
          <w:szCs w:val="24"/>
          <w:rtl/>
        </w:rPr>
        <w:t xml:space="preserve">יהושוע מתיר לטמא </w:t>
      </w:r>
      <w:proofErr w:type="spellStart"/>
      <w:r w:rsidRPr="00ED6BDD">
        <w:rPr>
          <w:rFonts w:hint="cs"/>
          <w:b/>
          <w:bCs/>
          <w:sz w:val="24"/>
          <w:szCs w:val="24"/>
          <w:rtl/>
        </w:rPr>
        <w:t>בידים</w:t>
      </w:r>
      <w:proofErr w:type="spellEnd"/>
      <w:r w:rsidRPr="00ED6BDD">
        <w:rPr>
          <w:rFonts w:hint="cs"/>
          <w:b/>
          <w:bCs/>
          <w:sz w:val="24"/>
          <w:szCs w:val="24"/>
          <w:rtl/>
        </w:rPr>
        <w:t xml:space="preserve"> חבית תרומה שנשברה בגת העליונה ובגת התחתונה חולין טמאים. אז אך אמרנו </w:t>
      </w:r>
      <w:proofErr w:type="spellStart"/>
      <w:r w:rsidRPr="00ED6BDD">
        <w:rPr>
          <w:rFonts w:hint="cs"/>
          <w:b/>
          <w:bCs/>
          <w:sz w:val="24"/>
          <w:szCs w:val="24"/>
          <w:rtl/>
        </w:rPr>
        <w:t>שר"י</w:t>
      </w:r>
      <w:proofErr w:type="spellEnd"/>
      <w:r w:rsidRPr="00ED6BDD">
        <w:rPr>
          <w:rFonts w:hint="cs"/>
          <w:b/>
          <w:bCs/>
          <w:sz w:val="24"/>
          <w:szCs w:val="24"/>
          <w:rtl/>
        </w:rPr>
        <w:t xml:space="preserve"> לא מודה לדברי רבי מאיר בחבית שניה?</w:t>
      </w:r>
      <w:r w:rsidRPr="00ED6BDD">
        <w:rPr>
          <w:b/>
          <w:bCs/>
          <w:sz w:val="24"/>
          <w:szCs w:val="24"/>
          <w:rtl/>
        </w:rPr>
        <w:t>.</w:t>
      </w:r>
      <w:r w:rsidRPr="00672A27">
        <w:rPr>
          <w:sz w:val="24"/>
          <w:szCs w:val="24"/>
          <w:rtl/>
        </w:rPr>
        <w:t xml:space="preserve"> </w:t>
      </w:r>
      <w:proofErr w:type="spellStart"/>
      <w:r w:rsidRPr="00672A27">
        <w:rPr>
          <w:rFonts w:hint="cs"/>
          <w:sz w:val="24"/>
          <w:szCs w:val="24"/>
          <w:rtl/>
        </w:rPr>
        <w:t>מיי</w:t>
      </w:r>
      <w:proofErr w:type="spellEnd"/>
      <w:r w:rsidRPr="00672A27">
        <w:rPr>
          <w:sz w:val="24"/>
          <w:szCs w:val="24"/>
          <w:rtl/>
        </w:rPr>
        <w:t xml:space="preserve"> </w:t>
      </w:r>
      <w:r w:rsidRPr="00672A27">
        <w:rPr>
          <w:rFonts w:hint="cs"/>
          <w:sz w:val="24"/>
          <w:szCs w:val="24"/>
          <w:rtl/>
        </w:rPr>
        <w:t>כדון</w:t>
      </w:r>
      <w:r w:rsidRPr="0079557E">
        <w:rPr>
          <w:rFonts w:hint="cs"/>
          <w:sz w:val="24"/>
          <w:szCs w:val="24"/>
          <w:rtl/>
        </w:rPr>
        <w:t xml:space="preserve">? </w:t>
      </w:r>
      <w:r w:rsidRPr="00ED6BDD">
        <w:rPr>
          <w:rFonts w:hint="cs"/>
          <w:b/>
          <w:bCs/>
          <w:sz w:val="24"/>
          <w:szCs w:val="24"/>
          <w:rtl/>
        </w:rPr>
        <w:t xml:space="preserve">למה בחבית שניה מודה רבי יוסי שלרבי יהושע יכול לטמא </w:t>
      </w:r>
      <w:proofErr w:type="spellStart"/>
      <w:r w:rsidRPr="00ED6BDD">
        <w:rPr>
          <w:rFonts w:hint="cs"/>
          <w:b/>
          <w:bCs/>
          <w:sz w:val="24"/>
          <w:szCs w:val="24"/>
          <w:rtl/>
        </w:rPr>
        <w:t>בידים</w:t>
      </w:r>
      <w:proofErr w:type="spellEnd"/>
      <w:r w:rsidRPr="00ED6BDD">
        <w:rPr>
          <w:rFonts w:hint="cs"/>
          <w:b/>
          <w:b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תמן</w:t>
      </w:r>
      <w:r w:rsidRPr="00672A27">
        <w:rPr>
          <w:sz w:val="24"/>
          <w:szCs w:val="24"/>
          <w:rtl/>
        </w:rPr>
        <w:t xml:space="preserve"> </w:t>
      </w:r>
      <w:r w:rsidRPr="00ED6BDD">
        <w:rPr>
          <w:rFonts w:hint="cs"/>
          <w:b/>
          <w:bCs/>
          <w:sz w:val="24"/>
          <w:szCs w:val="24"/>
          <w:rtl/>
        </w:rPr>
        <w:t xml:space="preserve">התיר לטמא </w:t>
      </w:r>
      <w:proofErr w:type="spellStart"/>
      <w:r w:rsidRPr="00ED6BDD">
        <w:rPr>
          <w:rFonts w:hint="cs"/>
          <w:b/>
          <w:bCs/>
          <w:sz w:val="24"/>
          <w:szCs w:val="24"/>
          <w:rtl/>
        </w:rPr>
        <w:t>בידים</w:t>
      </w:r>
      <w:proofErr w:type="spellEnd"/>
      <w:r w:rsidRPr="0079557E">
        <w:rPr>
          <w:rFonts w:hint="cs"/>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לחוס</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נכסיהן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ישראל</w:t>
      </w:r>
      <w:r w:rsidRPr="0079557E">
        <w:rPr>
          <w:rFonts w:hint="cs"/>
          <w:sz w:val="24"/>
          <w:szCs w:val="24"/>
          <w:rtl/>
        </w:rPr>
        <w:t xml:space="preserve"> </w:t>
      </w:r>
      <w:r w:rsidRPr="00ED6BDD">
        <w:rPr>
          <w:rFonts w:hint="cs"/>
          <w:b/>
          <w:bCs/>
          <w:sz w:val="24"/>
          <w:szCs w:val="24"/>
          <w:rtl/>
        </w:rPr>
        <w:t xml:space="preserve">שלא </w:t>
      </w:r>
      <w:proofErr w:type="spellStart"/>
      <w:r w:rsidRPr="00ED6BDD">
        <w:rPr>
          <w:rFonts w:hint="cs"/>
          <w:b/>
          <w:bCs/>
          <w:sz w:val="24"/>
          <w:szCs w:val="24"/>
          <w:rtl/>
        </w:rPr>
        <w:t>יהפך</w:t>
      </w:r>
      <w:proofErr w:type="spellEnd"/>
      <w:r w:rsidRPr="00ED6BDD">
        <w:rPr>
          <w:rFonts w:hint="cs"/>
          <w:b/>
          <w:bCs/>
          <w:sz w:val="24"/>
          <w:szCs w:val="24"/>
          <w:rtl/>
        </w:rPr>
        <w:t xml:space="preserve"> הגת התחתונה </w:t>
      </w:r>
      <w:proofErr w:type="spellStart"/>
      <w:r w:rsidRPr="00ED6BDD">
        <w:rPr>
          <w:rFonts w:hint="cs"/>
          <w:b/>
          <w:bCs/>
          <w:sz w:val="24"/>
          <w:szCs w:val="24"/>
          <w:rtl/>
        </w:rPr>
        <w:t>למדומע</w:t>
      </w:r>
      <w:proofErr w:type="spellEnd"/>
      <w:r w:rsidRPr="00ED6BDD">
        <w:rPr>
          <w:rFonts w:hint="cs"/>
          <w:b/>
          <w:bCs/>
          <w:sz w:val="24"/>
          <w:szCs w:val="24"/>
          <w:rtl/>
        </w:rPr>
        <w:t xml:space="preserve"> טמא ויאסר </w:t>
      </w:r>
      <w:proofErr w:type="spellStart"/>
      <w:r w:rsidRPr="00ED6BDD">
        <w:rPr>
          <w:rFonts w:hint="cs"/>
          <w:b/>
          <w:bCs/>
          <w:sz w:val="24"/>
          <w:szCs w:val="24"/>
          <w:rtl/>
        </w:rPr>
        <w:t>הכל</w:t>
      </w:r>
      <w:proofErr w:type="spellEnd"/>
      <w:r w:rsidRPr="0079557E">
        <w:rPr>
          <w:sz w:val="24"/>
          <w:szCs w:val="24"/>
          <w:rtl/>
        </w:rPr>
        <w:t>.</w:t>
      </w:r>
      <w:r w:rsidRPr="00672A27">
        <w:rPr>
          <w:sz w:val="24"/>
          <w:szCs w:val="24"/>
          <w:rtl/>
        </w:rPr>
        <w:t xml:space="preserve"> </w:t>
      </w:r>
      <w:proofErr w:type="spellStart"/>
      <w:r w:rsidRPr="00672A27">
        <w:rPr>
          <w:rFonts w:hint="cs"/>
          <w:sz w:val="24"/>
          <w:szCs w:val="24"/>
          <w:rtl/>
        </w:rPr>
        <w:t>והכא</w:t>
      </w:r>
      <w:proofErr w:type="spellEnd"/>
      <w:r w:rsidRPr="00672A27">
        <w:rPr>
          <w:sz w:val="24"/>
          <w:szCs w:val="24"/>
          <w:rtl/>
        </w:rPr>
        <w:t xml:space="preserve"> </w:t>
      </w:r>
      <w:r w:rsidRPr="00672A27">
        <w:rPr>
          <w:rFonts w:hint="cs"/>
          <w:sz w:val="24"/>
          <w:szCs w:val="24"/>
          <w:rtl/>
        </w:rPr>
        <w:t>מאי</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לך</w:t>
      </w:r>
      <w:r w:rsidRPr="0079557E">
        <w:rPr>
          <w:rFonts w:hint="cs"/>
          <w:sz w:val="24"/>
          <w:szCs w:val="24"/>
          <w:rtl/>
        </w:rPr>
        <w:t>?</w:t>
      </w:r>
      <w:r w:rsidRPr="0079557E">
        <w:rPr>
          <w:sz w:val="24"/>
          <w:szCs w:val="24"/>
          <w:rtl/>
        </w:rPr>
        <w:t xml:space="preserve"> </w:t>
      </w:r>
      <w:r w:rsidRPr="00ED6BDD">
        <w:rPr>
          <w:rFonts w:hint="cs"/>
          <w:b/>
          <w:bCs/>
          <w:sz w:val="24"/>
          <w:szCs w:val="24"/>
          <w:rtl/>
        </w:rPr>
        <w:t>למה ר"מ סובר שרבי יהושוע יתיר לשרוף תרומה טהורה עם הטמאה בערב פסח הרי אן הפסד?</w:t>
      </w:r>
      <w:r w:rsidRPr="00672A27">
        <w:rPr>
          <w:rFonts w:hint="cs"/>
          <w:sz w:val="24"/>
          <w:szCs w:val="24"/>
          <w:rtl/>
        </w:rPr>
        <w:t xml:space="preserve"> אפילו</w:t>
      </w:r>
      <w:r w:rsidRPr="00672A27">
        <w:rPr>
          <w:sz w:val="24"/>
          <w:szCs w:val="24"/>
          <w:rtl/>
        </w:rPr>
        <w:t xml:space="preserve"> </w:t>
      </w:r>
      <w:r w:rsidRPr="00672A27">
        <w:rPr>
          <w:rFonts w:hint="cs"/>
          <w:sz w:val="24"/>
          <w:szCs w:val="24"/>
          <w:rtl/>
        </w:rPr>
        <w:t>הכא</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מפסיד</w:t>
      </w:r>
      <w:r w:rsidRPr="00672A27">
        <w:rPr>
          <w:sz w:val="24"/>
          <w:szCs w:val="24"/>
          <w:rtl/>
        </w:rPr>
        <w:t xml:space="preserve"> </w:t>
      </w:r>
      <w:r w:rsidRPr="00672A27">
        <w:rPr>
          <w:rFonts w:hint="cs"/>
          <w:sz w:val="24"/>
          <w:szCs w:val="24"/>
          <w:rtl/>
        </w:rPr>
        <w:t>לישראל</w:t>
      </w:r>
      <w:r w:rsidRPr="00672A27">
        <w:rPr>
          <w:sz w:val="24"/>
          <w:szCs w:val="24"/>
          <w:rtl/>
        </w:rPr>
        <w:t xml:space="preserve"> </w:t>
      </w:r>
      <w:r w:rsidRPr="00672A27">
        <w:rPr>
          <w:rFonts w:hint="cs"/>
          <w:sz w:val="24"/>
          <w:szCs w:val="24"/>
          <w:rtl/>
        </w:rPr>
        <w:t>ממון</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לשרוף</w:t>
      </w:r>
      <w:r w:rsidRPr="00672A27">
        <w:rPr>
          <w:sz w:val="24"/>
          <w:szCs w:val="24"/>
          <w:rtl/>
        </w:rPr>
        <w:t xml:space="preserve"> </w:t>
      </w:r>
      <w:r w:rsidRPr="00672A27">
        <w:rPr>
          <w:rFonts w:hint="cs"/>
          <w:sz w:val="24"/>
          <w:szCs w:val="24"/>
          <w:rtl/>
        </w:rPr>
        <w:t>עצים</w:t>
      </w:r>
      <w:r w:rsidRPr="00672A27">
        <w:rPr>
          <w:sz w:val="24"/>
          <w:szCs w:val="24"/>
          <w:rtl/>
        </w:rPr>
        <w:t xml:space="preserve"> </w:t>
      </w:r>
      <w:r w:rsidRPr="00672A27">
        <w:rPr>
          <w:rFonts w:hint="cs"/>
          <w:sz w:val="24"/>
          <w:szCs w:val="24"/>
          <w:rtl/>
        </w:rPr>
        <w:t>בפני</w:t>
      </w:r>
      <w:r w:rsidRPr="00672A27">
        <w:rPr>
          <w:sz w:val="24"/>
          <w:szCs w:val="24"/>
          <w:rtl/>
        </w:rPr>
        <w:t xml:space="preserve"> </w:t>
      </w:r>
      <w:r w:rsidRPr="00672A27">
        <w:rPr>
          <w:rFonts w:hint="cs"/>
          <w:sz w:val="24"/>
          <w:szCs w:val="24"/>
          <w:rtl/>
        </w:rPr>
        <w:t>עצמן</w:t>
      </w:r>
      <w:r w:rsidRPr="00672A27">
        <w:rPr>
          <w:sz w:val="24"/>
          <w:szCs w:val="24"/>
          <w:rtl/>
        </w:rPr>
        <w:t xml:space="preserve"> </w:t>
      </w:r>
      <w:r w:rsidRPr="00672A27">
        <w:rPr>
          <w:rFonts w:hint="cs"/>
          <w:sz w:val="24"/>
          <w:szCs w:val="24"/>
          <w:rtl/>
        </w:rPr>
        <w:t>וזו</w:t>
      </w:r>
      <w:r w:rsidRPr="00672A27">
        <w:rPr>
          <w:sz w:val="24"/>
          <w:szCs w:val="24"/>
          <w:rtl/>
        </w:rPr>
        <w:t xml:space="preserve"> </w:t>
      </w:r>
      <w:r w:rsidRPr="00672A27">
        <w:rPr>
          <w:rFonts w:hint="cs"/>
          <w:sz w:val="24"/>
          <w:szCs w:val="24"/>
          <w:rtl/>
        </w:rPr>
        <w:t>בפני</w:t>
      </w:r>
      <w:r w:rsidRPr="00672A27">
        <w:rPr>
          <w:sz w:val="24"/>
          <w:szCs w:val="24"/>
          <w:rtl/>
        </w:rPr>
        <w:t xml:space="preserve"> </w:t>
      </w:r>
      <w:r w:rsidRPr="00672A27">
        <w:rPr>
          <w:rFonts w:hint="cs"/>
          <w:sz w:val="24"/>
          <w:szCs w:val="24"/>
          <w:rtl/>
        </w:rPr>
        <w:t>עצמה</w:t>
      </w:r>
      <w:r w:rsidRPr="00ED6BDD">
        <w:rPr>
          <w:rFonts w:hint="cs"/>
          <w:b/>
          <w:bCs/>
          <w:sz w:val="24"/>
          <w:szCs w:val="24"/>
          <w:rtl/>
        </w:rPr>
        <w:t>?</w:t>
      </w:r>
      <w:r w:rsidRPr="00ED6BDD">
        <w:rPr>
          <w:b/>
          <w:bCs/>
          <w:sz w:val="24"/>
          <w:szCs w:val="24"/>
          <w:rtl/>
        </w:rPr>
        <w:t xml:space="preserve"> </w:t>
      </w:r>
      <w:r w:rsidRPr="00ED6BDD">
        <w:rPr>
          <w:rFonts w:hint="cs"/>
          <w:b/>
          <w:bCs/>
          <w:sz w:val="24"/>
          <w:szCs w:val="24"/>
          <w:rtl/>
        </w:rPr>
        <w:t>ורבי יוסי סובר</w:t>
      </w:r>
      <w:r w:rsidRPr="0079557E">
        <w:rPr>
          <w:rFonts w:hint="cs"/>
          <w:sz w:val="24"/>
          <w:szCs w:val="24"/>
          <w:rtl/>
        </w:rPr>
        <w:t>,</w:t>
      </w:r>
      <w:r w:rsidRPr="00672A27">
        <w:rPr>
          <w:rFonts w:hint="cs"/>
          <w:sz w:val="24"/>
          <w:szCs w:val="24"/>
          <w:rtl/>
        </w:rPr>
        <w:t xml:space="preserve"> להפסיד</w:t>
      </w:r>
      <w:r w:rsidRPr="00672A27">
        <w:rPr>
          <w:sz w:val="24"/>
          <w:szCs w:val="24"/>
          <w:rtl/>
        </w:rPr>
        <w:t xml:space="preserve"> </w:t>
      </w:r>
      <w:r w:rsidRPr="00672A27">
        <w:rPr>
          <w:rFonts w:hint="cs"/>
          <w:sz w:val="24"/>
          <w:szCs w:val="24"/>
          <w:rtl/>
        </w:rPr>
        <w:t>מרובה</w:t>
      </w:r>
      <w:r w:rsidRPr="00672A27">
        <w:rPr>
          <w:sz w:val="24"/>
          <w:szCs w:val="24"/>
          <w:rtl/>
        </w:rPr>
        <w:t xml:space="preserve"> </w:t>
      </w:r>
      <w:r w:rsidRPr="00ED6BDD">
        <w:rPr>
          <w:rFonts w:hint="cs"/>
          <w:b/>
          <w:bCs/>
          <w:sz w:val="24"/>
          <w:szCs w:val="24"/>
          <w:rtl/>
        </w:rPr>
        <w:t>חששו</w:t>
      </w:r>
      <w:r>
        <w:rPr>
          <w:rFonts w:hint="cs"/>
          <w:sz w:val="24"/>
          <w:szCs w:val="24"/>
          <w:rtl/>
        </w:rPr>
        <w:t>.</w:t>
      </w:r>
      <w:r w:rsidRPr="00672A27">
        <w:rPr>
          <w:sz w:val="24"/>
          <w:szCs w:val="24"/>
          <w:rtl/>
        </w:rPr>
        <w:t xml:space="preserve"> </w:t>
      </w:r>
      <w:r w:rsidRPr="00672A27">
        <w:rPr>
          <w:rFonts w:hint="cs"/>
          <w:sz w:val="24"/>
          <w:szCs w:val="24"/>
          <w:rtl/>
        </w:rPr>
        <w:t>להפסיד</w:t>
      </w:r>
      <w:r w:rsidRPr="00672A27">
        <w:rPr>
          <w:sz w:val="24"/>
          <w:szCs w:val="24"/>
          <w:rtl/>
        </w:rPr>
        <w:t xml:space="preserve"> </w:t>
      </w:r>
      <w:r w:rsidRPr="00672A27">
        <w:rPr>
          <w:rFonts w:hint="cs"/>
          <w:sz w:val="24"/>
          <w:szCs w:val="24"/>
          <w:rtl/>
        </w:rPr>
        <w:t>ממעט</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חששו</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חנניה</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מנא</w:t>
      </w:r>
      <w:r w:rsidRPr="0079557E">
        <w:rPr>
          <w:rFonts w:hint="cs"/>
          <w:sz w:val="24"/>
          <w:szCs w:val="24"/>
          <w:rtl/>
        </w:rPr>
        <w:t>,</w:t>
      </w:r>
      <w:r w:rsidRPr="0079557E">
        <w:rPr>
          <w:sz w:val="24"/>
          <w:szCs w:val="24"/>
          <w:rtl/>
        </w:rPr>
        <w:t xml:space="preserve"> </w:t>
      </w:r>
      <w:r w:rsidRPr="00ED6BDD">
        <w:rPr>
          <w:rFonts w:hint="cs"/>
          <w:b/>
          <w:bCs/>
          <w:sz w:val="24"/>
          <w:szCs w:val="24"/>
          <w:rtl/>
        </w:rPr>
        <w:t xml:space="preserve">אן ראיה שגם רבי </w:t>
      </w:r>
      <w:proofErr w:type="spellStart"/>
      <w:r w:rsidRPr="00ED6BDD">
        <w:rPr>
          <w:rFonts w:hint="cs"/>
          <w:b/>
          <w:bCs/>
          <w:sz w:val="24"/>
          <w:szCs w:val="24"/>
          <w:rtl/>
        </w:rPr>
        <w:t>יוסה</w:t>
      </w:r>
      <w:proofErr w:type="spellEnd"/>
      <w:r w:rsidRPr="00ED6BDD">
        <w:rPr>
          <w:rFonts w:hint="cs"/>
          <w:b/>
          <w:bCs/>
          <w:sz w:val="24"/>
          <w:szCs w:val="24"/>
          <w:rtl/>
        </w:rPr>
        <w:t xml:space="preserve"> סובר שלרבי יהושוע מותר לטמא </w:t>
      </w:r>
      <w:proofErr w:type="spellStart"/>
      <w:r w:rsidRPr="00ED6BDD">
        <w:rPr>
          <w:rFonts w:hint="cs"/>
          <w:b/>
          <w:bCs/>
          <w:sz w:val="24"/>
          <w:szCs w:val="24"/>
          <w:rtl/>
        </w:rPr>
        <w:t>בידים</w:t>
      </w:r>
      <w:proofErr w:type="spellEnd"/>
      <w:r w:rsidRPr="00ED6BDD">
        <w:rPr>
          <w:rFonts w:hint="cs"/>
          <w:b/>
          <w:bCs/>
          <w:sz w:val="24"/>
          <w:szCs w:val="24"/>
          <w:rtl/>
        </w:rPr>
        <w:t xml:space="preserve"> במקרה של חבית תרומה שנשברה בגת העליונה ובגת התחתונה חולין טמאים, ממה שאמר רבי יוסי לר"מ אינה היא המידה ולית</w:t>
      </w:r>
      <w:r w:rsidRPr="00ED6BDD">
        <w:rPr>
          <w:b/>
          <w:bCs/>
          <w:sz w:val="24"/>
          <w:szCs w:val="24"/>
          <w:rtl/>
        </w:rPr>
        <w:t xml:space="preserve"> </w:t>
      </w:r>
      <w:r w:rsidRPr="00ED6BDD">
        <w:rPr>
          <w:rFonts w:hint="cs"/>
          <w:b/>
          <w:bCs/>
          <w:sz w:val="24"/>
          <w:szCs w:val="24"/>
          <w:rtl/>
        </w:rPr>
        <w:t>בר</w:t>
      </w:r>
      <w:r w:rsidRPr="00ED6BDD">
        <w:rPr>
          <w:b/>
          <w:bCs/>
          <w:sz w:val="24"/>
          <w:szCs w:val="24"/>
          <w:rtl/>
        </w:rPr>
        <w:t xml:space="preserve"> </w:t>
      </w:r>
      <w:r w:rsidRPr="00ED6BDD">
        <w:rPr>
          <w:rFonts w:hint="cs"/>
          <w:b/>
          <w:bCs/>
          <w:sz w:val="24"/>
          <w:szCs w:val="24"/>
          <w:rtl/>
        </w:rPr>
        <w:t>נש</w:t>
      </w:r>
      <w:r w:rsidRPr="00ED6BDD">
        <w:rPr>
          <w:b/>
          <w:bCs/>
          <w:sz w:val="24"/>
          <w:szCs w:val="24"/>
          <w:rtl/>
        </w:rPr>
        <w:t xml:space="preserve"> </w:t>
      </w:r>
      <w:r w:rsidRPr="00ED6BDD">
        <w:rPr>
          <w:rFonts w:hint="cs"/>
          <w:b/>
          <w:bCs/>
          <w:sz w:val="24"/>
          <w:szCs w:val="24"/>
          <w:rtl/>
        </w:rPr>
        <w:t>אמר</w:t>
      </w:r>
      <w:r w:rsidRPr="00ED6BDD">
        <w:rPr>
          <w:b/>
          <w:bCs/>
          <w:sz w:val="24"/>
          <w:szCs w:val="24"/>
          <w:rtl/>
        </w:rPr>
        <w:t xml:space="preserve"> </w:t>
      </w:r>
      <w:r w:rsidRPr="00ED6BDD">
        <w:rPr>
          <w:rFonts w:hint="cs"/>
          <w:b/>
          <w:bCs/>
          <w:sz w:val="24"/>
          <w:szCs w:val="24"/>
          <w:rtl/>
        </w:rPr>
        <w:t>אינה</w:t>
      </w:r>
      <w:r w:rsidRPr="00ED6BDD">
        <w:rPr>
          <w:b/>
          <w:bCs/>
          <w:sz w:val="24"/>
          <w:szCs w:val="24"/>
          <w:rtl/>
        </w:rPr>
        <w:t xml:space="preserve"> </w:t>
      </w:r>
      <w:r w:rsidRPr="00ED6BDD">
        <w:rPr>
          <w:rFonts w:hint="cs"/>
          <w:b/>
          <w:bCs/>
          <w:sz w:val="24"/>
          <w:szCs w:val="24"/>
          <w:rtl/>
        </w:rPr>
        <w:t>היא המידה,</w:t>
      </w:r>
      <w:r w:rsidRPr="00ED6BDD">
        <w:rPr>
          <w:b/>
          <w:bCs/>
          <w:sz w:val="24"/>
          <w:szCs w:val="24"/>
          <w:rtl/>
        </w:rPr>
        <w:t xml:space="preserve"> </w:t>
      </w:r>
      <w:r w:rsidRPr="00ED6BDD">
        <w:rPr>
          <w:rFonts w:hint="cs"/>
          <w:b/>
          <w:bCs/>
          <w:sz w:val="24"/>
          <w:szCs w:val="24"/>
          <w:rtl/>
        </w:rPr>
        <w:t>אלא מכלל</w:t>
      </w:r>
      <w:r w:rsidRPr="00ED6BDD">
        <w:rPr>
          <w:b/>
          <w:bCs/>
          <w:sz w:val="24"/>
          <w:szCs w:val="24"/>
          <w:rtl/>
        </w:rPr>
        <w:t xml:space="preserve"> </w:t>
      </w:r>
      <w:r w:rsidRPr="00ED6BDD">
        <w:rPr>
          <w:rFonts w:hint="cs"/>
          <w:b/>
          <w:bCs/>
          <w:sz w:val="24"/>
          <w:szCs w:val="24"/>
          <w:rtl/>
        </w:rPr>
        <w:t>דו</w:t>
      </w:r>
      <w:r w:rsidRPr="00ED6BDD">
        <w:rPr>
          <w:b/>
          <w:bCs/>
          <w:sz w:val="24"/>
          <w:szCs w:val="24"/>
          <w:rtl/>
        </w:rPr>
        <w:t xml:space="preserve"> </w:t>
      </w:r>
      <w:r w:rsidRPr="00ED6BDD">
        <w:rPr>
          <w:rFonts w:hint="cs"/>
          <w:b/>
          <w:bCs/>
          <w:sz w:val="24"/>
          <w:szCs w:val="24"/>
          <w:rtl/>
        </w:rPr>
        <w:t>מודה</w:t>
      </w:r>
      <w:r w:rsidRPr="00ED6BDD">
        <w:rPr>
          <w:b/>
          <w:bCs/>
          <w:sz w:val="24"/>
          <w:szCs w:val="24"/>
          <w:rtl/>
        </w:rPr>
        <w:t xml:space="preserve"> </w:t>
      </w:r>
      <w:r w:rsidRPr="00ED6BDD">
        <w:rPr>
          <w:rFonts w:hint="cs"/>
          <w:b/>
          <w:bCs/>
          <w:sz w:val="24"/>
          <w:szCs w:val="24"/>
          <w:rtl/>
        </w:rPr>
        <w:t>על</w:t>
      </w:r>
      <w:r w:rsidRPr="00ED6BDD">
        <w:rPr>
          <w:b/>
          <w:bCs/>
          <w:sz w:val="24"/>
          <w:szCs w:val="24"/>
          <w:rtl/>
        </w:rPr>
        <w:t xml:space="preserve"> </w:t>
      </w:r>
      <w:proofErr w:type="spellStart"/>
      <w:r w:rsidRPr="00ED6BDD">
        <w:rPr>
          <w:rFonts w:hint="cs"/>
          <w:b/>
          <w:bCs/>
          <w:sz w:val="24"/>
          <w:szCs w:val="24"/>
          <w:rtl/>
        </w:rPr>
        <w:t>קדמייתא</w:t>
      </w:r>
      <w:proofErr w:type="spellEnd"/>
      <w:r w:rsidRPr="00ED6BDD">
        <w:rPr>
          <w:rFonts w:hint="cs"/>
          <w:b/>
          <w:bCs/>
          <w:sz w:val="24"/>
          <w:szCs w:val="24"/>
          <w:rtl/>
        </w:rPr>
        <w:t>. כיוון שר"מ שאמר מדבריהם למדנו, לא התכוון למחלוקת ר"א ורבי יהושוע, אלא</w:t>
      </w:r>
      <w:r w:rsidRPr="00672A27">
        <w:rPr>
          <w:rFonts w:hint="cs"/>
          <w:sz w:val="24"/>
          <w:szCs w:val="24"/>
          <w:rtl/>
        </w:rPr>
        <w:t xml:space="preserve"> תיפתר</w:t>
      </w:r>
      <w:r w:rsidRPr="00672A27">
        <w:rPr>
          <w:sz w:val="24"/>
          <w:szCs w:val="24"/>
          <w:rtl/>
        </w:rPr>
        <w:t xml:space="preserve"> </w:t>
      </w:r>
      <w:r w:rsidRPr="00672A27">
        <w:rPr>
          <w:rFonts w:hint="cs"/>
          <w:sz w:val="24"/>
          <w:szCs w:val="24"/>
          <w:rtl/>
        </w:rPr>
        <w:t>כמאן</w:t>
      </w:r>
      <w:r w:rsidRPr="00672A27">
        <w:rPr>
          <w:sz w:val="24"/>
          <w:szCs w:val="24"/>
          <w:rtl/>
        </w:rPr>
        <w:t xml:space="preserve"> </w:t>
      </w:r>
      <w:proofErr w:type="spellStart"/>
      <w:r w:rsidRPr="00672A27">
        <w:rPr>
          <w:rFonts w:hint="cs"/>
          <w:sz w:val="24"/>
          <w:szCs w:val="24"/>
          <w:rtl/>
        </w:rPr>
        <w:t>דאמר</w:t>
      </w:r>
      <w:proofErr w:type="spellEnd"/>
      <w:r w:rsidRPr="0079557E">
        <w:rPr>
          <w:rFonts w:hint="cs"/>
          <w:sz w:val="24"/>
          <w:szCs w:val="24"/>
          <w:rtl/>
        </w:rPr>
        <w:t>,</w:t>
      </w:r>
      <w:r w:rsidRPr="00672A27">
        <w:rPr>
          <w:sz w:val="24"/>
          <w:szCs w:val="24"/>
          <w:rtl/>
        </w:rPr>
        <w:t xml:space="preserve"> </w:t>
      </w:r>
      <w:r w:rsidRPr="00672A27">
        <w:rPr>
          <w:rFonts w:hint="cs"/>
          <w:sz w:val="24"/>
          <w:szCs w:val="24"/>
          <w:rtl/>
        </w:rPr>
        <w:t>מדברי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עקיבה</w:t>
      </w:r>
      <w:r w:rsidRPr="00672A27">
        <w:rPr>
          <w:sz w:val="24"/>
          <w:szCs w:val="24"/>
          <w:rtl/>
        </w:rPr>
        <w:t xml:space="preserve"> </w:t>
      </w:r>
      <w:r w:rsidRPr="00ED6BDD">
        <w:rPr>
          <w:rFonts w:hint="cs"/>
          <w:b/>
          <w:bCs/>
          <w:sz w:val="24"/>
          <w:szCs w:val="24"/>
          <w:rtl/>
        </w:rPr>
        <w:t>ומדברי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חנינה</w:t>
      </w:r>
      <w:r w:rsidRPr="00672A27">
        <w:rPr>
          <w:sz w:val="24"/>
          <w:szCs w:val="24"/>
          <w:rtl/>
        </w:rPr>
        <w:t xml:space="preserve"> </w:t>
      </w:r>
      <w:r w:rsidRPr="00672A27">
        <w:rPr>
          <w:rFonts w:hint="cs"/>
          <w:sz w:val="24"/>
          <w:szCs w:val="24"/>
          <w:rtl/>
        </w:rPr>
        <w:t>סגן</w:t>
      </w:r>
      <w:r w:rsidRPr="00672A27">
        <w:rPr>
          <w:sz w:val="24"/>
          <w:szCs w:val="24"/>
          <w:rtl/>
        </w:rPr>
        <w:t xml:space="preserve"> </w:t>
      </w:r>
      <w:proofErr w:type="spellStart"/>
      <w:r w:rsidRPr="00672A27">
        <w:rPr>
          <w:rFonts w:hint="cs"/>
          <w:sz w:val="24"/>
          <w:szCs w:val="24"/>
          <w:rtl/>
        </w:rPr>
        <w:t>הכהנים</w:t>
      </w:r>
      <w:proofErr w:type="spellEnd"/>
      <w:r w:rsidRPr="0079557E">
        <w:rPr>
          <w:rFonts w:hint="cs"/>
          <w:sz w:val="24"/>
          <w:szCs w:val="24"/>
          <w:rtl/>
        </w:rPr>
        <w:t>,</w:t>
      </w:r>
      <w:r w:rsidRPr="00672A27">
        <w:rPr>
          <w:sz w:val="24"/>
          <w:szCs w:val="24"/>
          <w:rtl/>
        </w:rPr>
        <w:t xml:space="preserve"> </w:t>
      </w:r>
      <w:r w:rsidRPr="00672A27">
        <w:rPr>
          <w:rFonts w:hint="cs"/>
          <w:sz w:val="24"/>
          <w:szCs w:val="24"/>
          <w:rtl/>
        </w:rPr>
        <w:t>ולית</w:t>
      </w:r>
      <w:r w:rsidRPr="00672A27">
        <w:rPr>
          <w:sz w:val="24"/>
          <w:szCs w:val="24"/>
          <w:rtl/>
        </w:rPr>
        <w:t xml:space="preserve"> </w:t>
      </w:r>
      <w:r w:rsidRPr="00672A27">
        <w:rPr>
          <w:rFonts w:hint="cs"/>
          <w:sz w:val="24"/>
          <w:szCs w:val="24"/>
          <w:rtl/>
        </w:rPr>
        <w:t>שמע</w:t>
      </w:r>
      <w:r w:rsidRPr="00672A27">
        <w:rPr>
          <w:sz w:val="24"/>
          <w:szCs w:val="24"/>
          <w:rtl/>
        </w:rPr>
        <w:t xml:space="preserve"> </w:t>
      </w:r>
      <w:r w:rsidRPr="00672A27">
        <w:rPr>
          <w:rFonts w:hint="cs"/>
          <w:sz w:val="24"/>
          <w:szCs w:val="24"/>
          <w:rtl/>
        </w:rPr>
        <w:t>מינה</w:t>
      </w:r>
      <w:r w:rsidRPr="00672A27">
        <w:rPr>
          <w:sz w:val="24"/>
          <w:szCs w:val="24"/>
          <w:rtl/>
        </w:rPr>
        <w:t xml:space="preserve"> </w:t>
      </w:r>
      <w:r w:rsidRPr="00672A27">
        <w:rPr>
          <w:rFonts w:hint="cs"/>
          <w:sz w:val="24"/>
          <w:szCs w:val="24"/>
          <w:rtl/>
        </w:rPr>
        <w:t>כלום</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ED6BDD">
        <w:rPr>
          <w:rFonts w:hint="cs"/>
          <w:b/>
          <w:bCs/>
          <w:sz w:val="24"/>
          <w:szCs w:val="24"/>
          <w:rtl/>
        </w:rPr>
        <w:t>ורבי</w:t>
      </w:r>
      <w:r w:rsidRPr="00672A27">
        <w:rPr>
          <w:sz w:val="24"/>
          <w:szCs w:val="24"/>
          <w:rtl/>
        </w:rPr>
        <w:t xml:space="preserve"> </w:t>
      </w:r>
      <w:proofErr w:type="spellStart"/>
      <w:r w:rsidRPr="00672A27">
        <w:rPr>
          <w:rFonts w:hint="cs"/>
          <w:sz w:val="24"/>
          <w:szCs w:val="24"/>
          <w:rtl/>
        </w:rPr>
        <w:t>אילא</w:t>
      </w:r>
      <w:proofErr w:type="spellEnd"/>
      <w:r w:rsidRPr="00672A27">
        <w:rPr>
          <w:sz w:val="24"/>
          <w:szCs w:val="24"/>
          <w:rtl/>
        </w:rPr>
        <w:t xml:space="preserve"> </w:t>
      </w:r>
      <w:proofErr w:type="spellStart"/>
      <w:r w:rsidRPr="00672A27">
        <w:rPr>
          <w:rFonts w:hint="cs"/>
          <w:sz w:val="24"/>
          <w:szCs w:val="24"/>
          <w:rtl/>
        </w:rPr>
        <w:t>תריהון</w:t>
      </w:r>
      <w:proofErr w:type="spellEnd"/>
      <w:r w:rsidRPr="00672A27">
        <w:rPr>
          <w:sz w:val="24"/>
          <w:szCs w:val="24"/>
          <w:rtl/>
        </w:rPr>
        <w:t xml:space="preserve"> </w:t>
      </w:r>
      <w:r w:rsidRPr="00ED6BDD">
        <w:rPr>
          <w:rFonts w:hint="cs"/>
          <w:b/>
          <w:bCs/>
          <w:sz w:val="24"/>
          <w:szCs w:val="24"/>
          <w:rtl/>
        </w:rPr>
        <w:t>אמרו</w:t>
      </w:r>
      <w:r w:rsidRPr="0079557E">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אלעזר</w:t>
      </w:r>
      <w:r w:rsidRPr="0079557E">
        <w:rPr>
          <w:rFonts w:hint="cs"/>
          <w:sz w:val="24"/>
          <w:szCs w:val="24"/>
          <w:rtl/>
        </w:rPr>
        <w:t>,</w:t>
      </w:r>
      <w:r w:rsidRPr="00672A27">
        <w:rPr>
          <w:sz w:val="24"/>
          <w:szCs w:val="24"/>
          <w:rtl/>
        </w:rPr>
        <w:t xml:space="preserve"> </w:t>
      </w:r>
      <w:r w:rsidRPr="00672A27">
        <w:rPr>
          <w:rFonts w:hint="cs"/>
          <w:sz w:val="24"/>
          <w:szCs w:val="24"/>
          <w:rtl/>
        </w:rPr>
        <w:t>חבית</w:t>
      </w:r>
      <w:r w:rsidRPr="00672A27">
        <w:rPr>
          <w:sz w:val="24"/>
          <w:szCs w:val="24"/>
          <w:rtl/>
        </w:rPr>
        <w:t xml:space="preserve"> </w:t>
      </w:r>
      <w:r w:rsidRPr="00672A27">
        <w:rPr>
          <w:rFonts w:hint="cs"/>
          <w:sz w:val="24"/>
          <w:szCs w:val="24"/>
          <w:rtl/>
        </w:rPr>
        <w:t>הראשונה</w:t>
      </w:r>
      <w:r w:rsidRPr="00672A27">
        <w:rPr>
          <w:sz w:val="24"/>
          <w:szCs w:val="24"/>
          <w:rtl/>
        </w:rPr>
        <w:t xml:space="preserve"> </w:t>
      </w:r>
      <w:r w:rsidRPr="00672A27">
        <w:rPr>
          <w:rFonts w:hint="cs"/>
          <w:sz w:val="24"/>
          <w:szCs w:val="24"/>
          <w:rtl/>
        </w:rPr>
        <w:t>כרבי</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 xml:space="preserve">והשנייה </w:t>
      </w:r>
      <w:r w:rsidRPr="006B34EF">
        <w:rPr>
          <w:rFonts w:hint="cs"/>
          <w:sz w:val="16"/>
          <w:szCs w:val="16"/>
          <w:rtl/>
        </w:rPr>
        <w:t>חבית שנשברה בגת העליונה ובגת התחתונה חולין טמאים</w:t>
      </w:r>
      <w:r w:rsidRPr="0079557E">
        <w:rPr>
          <w:rFonts w:hint="cs"/>
          <w:sz w:val="24"/>
          <w:szCs w:val="24"/>
          <w:rtl/>
        </w:rPr>
        <w:t>,</w:t>
      </w:r>
      <w:r w:rsidRPr="0079557E">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כר</w:t>
      </w:r>
      <w:r w:rsidRPr="00672A27">
        <w:rPr>
          <w:sz w:val="24"/>
          <w:szCs w:val="24"/>
          <w:rtl/>
        </w:rPr>
        <w:t>"</w:t>
      </w:r>
      <w:r w:rsidRPr="00672A27">
        <w:rPr>
          <w:rFonts w:hint="cs"/>
          <w:sz w:val="24"/>
          <w:szCs w:val="24"/>
          <w:rtl/>
        </w:rPr>
        <w:t>מ</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יוסי</w:t>
      </w:r>
      <w:r>
        <w:rPr>
          <w:rFonts w:hint="cs"/>
          <w:sz w:val="24"/>
          <w:szCs w:val="24"/>
          <w:rtl/>
        </w:rPr>
        <w:t>,</w:t>
      </w:r>
      <w:r w:rsidRPr="0079557E">
        <w:rPr>
          <w:rFonts w:hint="cs"/>
          <w:sz w:val="24"/>
          <w:szCs w:val="24"/>
          <w:rtl/>
        </w:rPr>
        <w:t xml:space="preserve"> </w:t>
      </w:r>
      <w:proofErr w:type="spellStart"/>
      <w:r w:rsidRPr="00ED6BDD">
        <w:rPr>
          <w:rFonts w:hint="cs"/>
          <w:b/>
          <w:bCs/>
          <w:sz w:val="24"/>
          <w:szCs w:val="24"/>
          <w:rtl/>
        </w:rPr>
        <w:t>דכיוון</w:t>
      </w:r>
      <w:proofErr w:type="spellEnd"/>
      <w:r w:rsidRPr="00ED6BDD">
        <w:rPr>
          <w:rFonts w:hint="cs"/>
          <w:b/>
          <w:bCs/>
          <w:sz w:val="24"/>
          <w:szCs w:val="24"/>
          <w:rtl/>
        </w:rPr>
        <w:t xml:space="preserve"> שיש הפסד חולין אף רבי יוסי מודה</w:t>
      </w:r>
      <w:r w:rsidRPr="00ED6BDD">
        <w:rPr>
          <w:b/>
          <w:b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מנא</w:t>
      </w:r>
      <w:r w:rsidRPr="0079557E">
        <w:rPr>
          <w:rFonts w:hint="cs"/>
          <w:sz w:val="24"/>
          <w:szCs w:val="24"/>
          <w:rtl/>
        </w:rPr>
        <w:t>,</w:t>
      </w:r>
      <w:r w:rsidRPr="00672A27">
        <w:rPr>
          <w:sz w:val="24"/>
          <w:szCs w:val="24"/>
          <w:rtl/>
        </w:rPr>
        <w:t xml:space="preserve"> </w:t>
      </w:r>
      <w:r w:rsidRPr="00672A27">
        <w:rPr>
          <w:rFonts w:hint="cs"/>
          <w:sz w:val="24"/>
          <w:szCs w:val="24"/>
          <w:rtl/>
        </w:rPr>
        <w:t>לית</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פליגא</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79557E">
        <w:rPr>
          <w:rFonts w:hint="cs"/>
          <w:sz w:val="24"/>
          <w:szCs w:val="24"/>
          <w:rtl/>
        </w:rPr>
        <w:t xml:space="preserve">? </w:t>
      </w:r>
      <w:r w:rsidRPr="00ED6BDD">
        <w:rPr>
          <w:rFonts w:hint="cs"/>
          <w:b/>
          <w:bCs/>
          <w:sz w:val="24"/>
          <w:szCs w:val="24"/>
          <w:rtl/>
        </w:rPr>
        <w:t xml:space="preserve">שהרי רבי יוסי לא התיר אלא </w:t>
      </w:r>
      <w:proofErr w:type="spellStart"/>
      <w:r w:rsidRPr="00ED6BDD">
        <w:rPr>
          <w:rFonts w:hint="cs"/>
          <w:b/>
          <w:bCs/>
          <w:sz w:val="24"/>
          <w:szCs w:val="24"/>
          <w:rtl/>
        </w:rPr>
        <w:t>גרמא</w:t>
      </w:r>
      <w:proofErr w:type="spellEnd"/>
      <w:r w:rsidRPr="00ED6BDD">
        <w:rPr>
          <w:rFonts w:hint="cs"/>
          <w:b/>
          <w:bCs/>
          <w:sz w:val="24"/>
          <w:szCs w:val="24"/>
          <w:rtl/>
        </w:rPr>
        <w:t xml:space="preserve"> ולא </w:t>
      </w:r>
      <w:proofErr w:type="spellStart"/>
      <w:r w:rsidRPr="00ED6BDD">
        <w:rPr>
          <w:rFonts w:hint="cs"/>
          <w:b/>
          <w:bCs/>
          <w:sz w:val="24"/>
          <w:szCs w:val="24"/>
          <w:rtl/>
        </w:rPr>
        <w:t>בידים</w:t>
      </w:r>
      <w:proofErr w:type="spellEnd"/>
      <w:r w:rsidRPr="00ED6BDD">
        <w:rPr>
          <w:b/>
          <w:bCs/>
          <w:sz w:val="24"/>
          <w:szCs w:val="24"/>
          <w:rtl/>
        </w:rPr>
        <w:t>.</w:t>
      </w:r>
      <w:r w:rsidRPr="00ED6BDD">
        <w:rPr>
          <w:rFonts w:hint="cs"/>
          <w:b/>
          <w:bCs/>
          <w:sz w:val="24"/>
          <w:szCs w:val="24"/>
          <w:rtl/>
        </w:rPr>
        <w:t xml:space="preserve"> אז אך אמר רבי יוחנן שגם רבי יוסי מסכים</w:t>
      </w:r>
      <w:r w:rsidRPr="0079557E">
        <w:rPr>
          <w:rFonts w:hint="cs"/>
          <w:sz w:val="24"/>
          <w:szCs w:val="24"/>
          <w:rtl/>
        </w:rPr>
        <w:t>?</w:t>
      </w:r>
      <w:r w:rsidRPr="00672A27">
        <w:rPr>
          <w:sz w:val="24"/>
          <w:szCs w:val="24"/>
          <w:rtl/>
        </w:rPr>
        <w:t xml:space="preserve"> א"ל</w:t>
      </w:r>
      <w:r w:rsidRPr="00672A27">
        <w:rPr>
          <w:rFonts w:hint="cs"/>
          <w:sz w:val="24"/>
          <w:szCs w:val="24"/>
          <w:rtl/>
        </w:rPr>
        <w:t xml:space="preserve"> </w:t>
      </w:r>
      <w:r w:rsidRPr="00ED6BDD">
        <w:rPr>
          <w:rFonts w:hint="cs"/>
          <w:b/>
          <w:bCs/>
          <w:sz w:val="24"/>
          <w:szCs w:val="24"/>
          <w:rtl/>
        </w:rPr>
        <w:t>אן חובה להסביר שחבית ראשונה כרבי יוסי, וגם אן חובה להסביר שחבית שניה</w:t>
      </w:r>
      <w:r w:rsidRPr="00672A27">
        <w:rPr>
          <w:rFonts w:hint="cs"/>
          <w:sz w:val="24"/>
          <w:szCs w:val="24"/>
          <w:rtl/>
        </w:rPr>
        <w:t xml:space="preserve"> כר"מ. </w:t>
      </w:r>
      <w:r w:rsidRPr="00ED6BDD">
        <w:rPr>
          <w:rFonts w:hint="cs"/>
          <w:b/>
          <w:bCs/>
          <w:sz w:val="24"/>
          <w:szCs w:val="24"/>
          <w:rtl/>
        </w:rPr>
        <w:t>ואם נרצה</w:t>
      </w:r>
      <w:r w:rsidRPr="00ED6BDD">
        <w:rPr>
          <w:b/>
          <w:bCs/>
          <w:sz w:val="24"/>
          <w:szCs w:val="24"/>
          <w:rtl/>
        </w:rPr>
        <w:t xml:space="preserve"> נאמר </w:t>
      </w:r>
      <w:r w:rsidRPr="00ED6BDD">
        <w:rPr>
          <w:rFonts w:hint="cs"/>
          <w:b/>
          <w:bCs/>
          <w:sz w:val="24"/>
          <w:szCs w:val="24"/>
          <w:rtl/>
        </w:rPr>
        <w:t>שהבריתות</w:t>
      </w:r>
      <w:r w:rsidRPr="00ED6BDD">
        <w:rPr>
          <w:b/>
          <w:bCs/>
          <w:sz w:val="24"/>
          <w:szCs w:val="24"/>
          <w:rtl/>
        </w:rPr>
        <w:t xml:space="preserve"> דלא כר"מ ונאמר דלא כרבי יוסי</w:t>
      </w:r>
      <w:r w:rsidRPr="00ED6BDD">
        <w:rPr>
          <w:rFonts w:hint="cs"/>
          <w:b/>
          <w:bCs/>
          <w:sz w:val="24"/>
          <w:szCs w:val="24"/>
          <w:rtl/>
        </w:rPr>
        <w:t xml:space="preserve">. שאפשר שרבי יהושע מתיר אפילו לטמא </w:t>
      </w:r>
      <w:proofErr w:type="spellStart"/>
      <w:r w:rsidRPr="00ED6BDD">
        <w:rPr>
          <w:rFonts w:hint="cs"/>
          <w:b/>
          <w:bCs/>
          <w:sz w:val="24"/>
          <w:szCs w:val="24"/>
          <w:rtl/>
        </w:rPr>
        <w:t>בידים</w:t>
      </w:r>
      <w:proofErr w:type="spellEnd"/>
      <w:r w:rsidRPr="00ED6BDD">
        <w:rPr>
          <w:rFonts w:hint="cs"/>
          <w:b/>
          <w:bCs/>
          <w:sz w:val="24"/>
          <w:szCs w:val="24"/>
          <w:rtl/>
        </w:rPr>
        <w:t xml:space="preserve">. ומה שחלק ברישא </w:t>
      </w:r>
      <w:proofErr w:type="spellStart"/>
      <w:r w:rsidRPr="00ED6BDD">
        <w:rPr>
          <w:rFonts w:hint="cs"/>
          <w:b/>
          <w:bCs/>
          <w:sz w:val="24"/>
          <w:szCs w:val="24"/>
          <w:rtl/>
        </w:rPr>
        <w:t>בגרמא</w:t>
      </w:r>
      <w:proofErr w:type="spellEnd"/>
      <w:r w:rsidRPr="00ED6BDD">
        <w:rPr>
          <w:rFonts w:hint="cs"/>
          <w:b/>
          <w:bCs/>
          <w:sz w:val="24"/>
          <w:szCs w:val="24"/>
          <w:rtl/>
        </w:rPr>
        <w:t xml:space="preserve">, זה לא בגלל שהוא סובר כדעת רבי יוסי שמותר רק </w:t>
      </w:r>
      <w:proofErr w:type="spellStart"/>
      <w:r w:rsidRPr="00ED6BDD">
        <w:rPr>
          <w:rFonts w:hint="cs"/>
          <w:b/>
          <w:bCs/>
          <w:sz w:val="24"/>
          <w:szCs w:val="24"/>
          <w:rtl/>
        </w:rPr>
        <w:t>בגרמא</w:t>
      </w:r>
      <w:proofErr w:type="spellEnd"/>
      <w:r w:rsidRPr="00ED6BDD">
        <w:rPr>
          <w:rFonts w:hint="cs"/>
          <w:b/>
          <w:bCs/>
          <w:sz w:val="24"/>
          <w:szCs w:val="24"/>
          <w:rtl/>
        </w:rPr>
        <w:t xml:space="preserve">. אלא להראות כוחו של ר"א שאפילו </w:t>
      </w:r>
      <w:proofErr w:type="spellStart"/>
      <w:r w:rsidRPr="00ED6BDD">
        <w:rPr>
          <w:rFonts w:hint="cs"/>
          <w:b/>
          <w:bCs/>
          <w:sz w:val="24"/>
          <w:szCs w:val="24"/>
          <w:rtl/>
        </w:rPr>
        <w:t>בגרמא</w:t>
      </w:r>
      <w:proofErr w:type="spellEnd"/>
      <w:r w:rsidRPr="00ED6BDD">
        <w:rPr>
          <w:rFonts w:hint="cs"/>
          <w:b/>
          <w:bCs/>
          <w:sz w:val="24"/>
          <w:szCs w:val="24"/>
          <w:rtl/>
        </w:rPr>
        <w:t xml:space="preserve"> אסר.</w:t>
      </w:r>
      <w:r w:rsidRPr="00ED6BDD">
        <w:rPr>
          <w:b/>
          <w:bCs/>
          <w:sz w:val="24"/>
          <w:szCs w:val="24"/>
          <w:rtl/>
        </w:rPr>
        <w:t xml:space="preserve"> </w:t>
      </w:r>
      <w:r w:rsidRPr="00ED6BDD">
        <w:rPr>
          <w:rFonts w:hint="cs"/>
          <w:b/>
          <w:bCs/>
          <w:sz w:val="24"/>
          <w:szCs w:val="24"/>
          <w:rtl/>
        </w:rPr>
        <w:t xml:space="preserve">ואפשר שרבי יהושוע אוסר לטמא </w:t>
      </w:r>
      <w:proofErr w:type="spellStart"/>
      <w:r w:rsidRPr="00ED6BDD">
        <w:rPr>
          <w:rFonts w:hint="cs"/>
          <w:b/>
          <w:bCs/>
          <w:sz w:val="24"/>
          <w:szCs w:val="24"/>
          <w:rtl/>
        </w:rPr>
        <w:t>בידים</w:t>
      </w:r>
      <w:proofErr w:type="spellEnd"/>
      <w:r w:rsidRPr="00ED6BDD">
        <w:rPr>
          <w:rFonts w:hint="cs"/>
          <w:b/>
          <w:bCs/>
          <w:sz w:val="24"/>
          <w:szCs w:val="24"/>
          <w:rtl/>
        </w:rPr>
        <w:t xml:space="preserve">. ומה שהתיר בסיפא, זה לא בגלל שהוא סובר כר"מ שתרומה שהולכת לאיבוד מותר לטמא </w:t>
      </w:r>
      <w:proofErr w:type="spellStart"/>
      <w:r w:rsidRPr="00ED6BDD">
        <w:rPr>
          <w:rFonts w:hint="cs"/>
          <w:b/>
          <w:bCs/>
          <w:sz w:val="24"/>
          <w:szCs w:val="24"/>
          <w:rtl/>
        </w:rPr>
        <w:t>בידים</w:t>
      </w:r>
      <w:proofErr w:type="spellEnd"/>
      <w:r w:rsidRPr="00ED6BDD">
        <w:rPr>
          <w:rFonts w:hint="cs"/>
          <w:b/>
          <w:bCs/>
          <w:sz w:val="24"/>
          <w:szCs w:val="24"/>
          <w:rtl/>
        </w:rPr>
        <w:t xml:space="preserve">, אלא בגלל שחשש להפסד ממון. תני אמר ר"מ, </w:t>
      </w:r>
      <w:proofErr w:type="spellStart"/>
      <w:r w:rsidRPr="00ED6BDD">
        <w:rPr>
          <w:rFonts w:hint="cs"/>
          <w:b/>
          <w:bCs/>
          <w:sz w:val="24"/>
          <w:szCs w:val="24"/>
          <w:rtl/>
        </w:rPr>
        <w:t>שורפין</w:t>
      </w:r>
      <w:proofErr w:type="spellEnd"/>
      <w:r w:rsidRPr="00ED6BDD">
        <w:rPr>
          <w:rFonts w:hint="cs"/>
          <w:b/>
          <w:bCs/>
          <w:sz w:val="24"/>
          <w:szCs w:val="24"/>
          <w:rtl/>
        </w:rPr>
        <w:t xml:space="preserve"> את התלויה עם הטמאה.</w:t>
      </w:r>
      <w:r w:rsidRPr="0079557E">
        <w:rPr>
          <w:sz w:val="24"/>
          <w:szCs w:val="24"/>
          <w:rtl/>
        </w:rPr>
        <w:t xml:space="preserve"> </w:t>
      </w:r>
      <w:r w:rsidRPr="00672A27">
        <w:rPr>
          <w:sz w:val="24"/>
          <w:szCs w:val="24"/>
          <w:rtl/>
        </w:rPr>
        <w:t xml:space="preserve">לפי </w:t>
      </w:r>
      <w:proofErr w:type="spellStart"/>
      <w:r w:rsidRPr="00672A27">
        <w:rPr>
          <w:sz w:val="24"/>
          <w:szCs w:val="24"/>
          <w:rtl/>
        </w:rPr>
        <w:t>שמצינו</w:t>
      </w:r>
      <w:proofErr w:type="spellEnd"/>
      <w:r w:rsidRPr="00672A27">
        <w:rPr>
          <w:sz w:val="24"/>
          <w:szCs w:val="24"/>
          <w:rtl/>
        </w:rPr>
        <w:t xml:space="preserve"> </w:t>
      </w:r>
      <w:r w:rsidRPr="0079557E">
        <w:rPr>
          <w:sz w:val="24"/>
          <w:szCs w:val="24"/>
          <w:rtl/>
        </w:rPr>
        <w:t>ר"מ</w:t>
      </w:r>
      <w:r w:rsidRPr="00672A27">
        <w:rPr>
          <w:sz w:val="24"/>
          <w:szCs w:val="24"/>
          <w:rtl/>
        </w:rPr>
        <w:t xml:space="preserve"> שורף תלויה בכל מקום</w:t>
      </w:r>
      <w:r w:rsidRPr="00672A27">
        <w:rPr>
          <w:rFonts w:hint="cs"/>
          <w:sz w:val="24"/>
          <w:szCs w:val="24"/>
          <w:rtl/>
        </w:rPr>
        <w:t>.</w:t>
      </w:r>
      <w:r w:rsidRPr="00672A27">
        <w:rPr>
          <w:sz w:val="24"/>
          <w:szCs w:val="24"/>
          <w:rtl/>
        </w:rPr>
        <w:t xml:space="preserve"> </w:t>
      </w:r>
      <w:r w:rsidRPr="00ED6BDD">
        <w:rPr>
          <w:b/>
          <w:bCs/>
          <w:sz w:val="24"/>
          <w:szCs w:val="24"/>
          <w:rtl/>
        </w:rPr>
        <w:t>אמר רבי</w:t>
      </w:r>
      <w:r w:rsidRPr="00672A27">
        <w:rPr>
          <w:sz w:val="24"/>
          <w:szCs w:val="24"/>
          <w:rtl/>
        </w:rPr>
        <w:t xml:space="preserve"> מנא</w:t>
      </w:r>
      <w:r w:rsidRPr="0079557E">
        <w:rPr>
          <w:rFonts w:hint="cs"/>
          <w:sz w:val="24"/>
          <w:szCs w:val="24"/>
          <w:rtl/>
        </w:rPr>
        <w:t>.</w:t>
      </w:r>
      <w:r w:rsidRPr="00672A27">
        <w:rPr>
          <w:sz w:val="24"/>
          <w:szCs w:val="24"/>
          <w:rtl/>
        </w:rPr>
        <w:t xml:space="preserve"> </w:t>
      </w:r>
      <w:proofErr w:type="spellStart"/>
      <w:r w:rsidRPr="00672A27">
        <w:rPr>
          <w:sz w:val="24"/>
          <w:szCs w:val="24"/>
          <w:rtl/>
        </w:rPr>
        <w:t>אזלית</w:t>
      </w:r>
      <w:proofErr w:type="spellEnd"/>
      <w:r w:rsidRPr="00672A27">
        <w:rPr>
          <w:sz w:val="24"/>
          <w:szCs w:val="24"/>
          <w:rtl/>
        </w:rPr>
        <w:t xml:space="preserve"> </w:t>
      </w:r>
      <w:proofErr w:type="spellStart"/>
      <w:r w:rsidRPr="00672A27">
        <w:rPr>
          <w:sz w:val="24"/>
          <w:szCs w:val="24"/>
          <w:rtl/>
        </w:rPr>
        <w:t>לקיסרין</w:t>
      </w:r>
      <w:proofErr w:type="spellEnd"/>
      <w:r w:rsidRPr="00672A27">
        <w:rPr>
          <w:sz w:val="24"/>
          <w:szCs w:val="24"/>
          <w:rtl/>
        </w:rPr>
        <w:t xml:space="preserve"> </w:t>
      </w:r>
      <w:r w:rsidRPr="00ED6BDD">
        <w:rPr>
          <w:b/>
          <w:bCs/>
          <w:sz w:val="24"/>
          <w:szCs w:val="24"/>
          <w:rtl/>
        </w:rPr>
        <w:t xml:space="preserve">שמעית </w:t>
      </w:r>
      <w:proofErr w:type="spellStart"/>
      <w:r w:rsidRPr="00ED6BDD">
        <w:rPr>
          <w:rFonts w:hint="cs"/>
          <w:b/>
          <w:bCs/>
          <w:sz w:val="24"/>
          <w:szCs w:val="24"/>
          <w:rtl/>
        </w:rPr>
        <w:t>דאמר</w:t>
      </w:r>
      <w:proofErr w:type="spellEnd"/>
      <w:r w:rsidRPr="00ED6BDD">
        <w:rPr>
          <w:rFonts w:hint="cs"/>
          <w:b/>
          <w:bCs/>
          <w:sz w:val="24"/>
          <w:szCs w:val="24"/>
          <w:rtl/>
        </w:rPr>
        <w:t xml:space="preserve"> </w:t>
      </w:r>
      <w:r w:rsidRPr="00ED6BDD">
        <w:rPr>
          <w:b/>
          <w:bCs/>
          <w:sz w:val="24"/>
          <w:szCs w:val="24"/>
          <w:rtl/>
        </w:rPr>
        <w:t>חזקיה</w:t>
      </w:r>
      <w:r w:rsidRPr="00672A27">
        <w:rPr>
          <w:sz w:val="24"/>
          <w:szCs w:val="24"/>
          <w:rtl/>
        </w:rPr>
        <w:t xml:space="preserve"> בשם רבי </w:t>
      </w:r>
      <w:r w:rsidRPr="00ED6BDD">
        <w:rPr>
          <w:b/>
          <w:bCs/>
          <w:sz w:val="24"/>
          <w:szCs w:val="24"/>
          <w:rtl/>
        </w:rPr>
        <w:t>ירמיה</w:t>
      </w:r>
      <w:r w:rsidRPr="00ED6BDD">
        <w:rPr>
          <w:rFonts w:hint="cs"/>
          <w:b/>
          <w:bCs/>
          <w:sz w:val="24"/>
          <w:szCs w:val="24"/>
          <w:rtl/>
        </w:rPr>
        <w:t>.</w:t>
      </w:r>
      <w:r w:rsidRPr="00ED6BDD">
        <w:rPr>
          <w:b/>
          <w:bCs/>
          <w:sz w:val="24"/>
          <w:szCs w:val="24"/>
          <w:rtl/>
        </w:rPr>
        <w:t xml:space="preserve"> ר'</w:t>
      </w:r>
      <w:r w:rsidRPr="0079557E">
        <w:rPr>
          <w:sz w:val="24"/>
          <w:szCs w:val="24"/>
          <w:rtl/>
        </w:rPr>
        <w:t xml:space="preserve"> </w:t>
      </w:r>
      <w:r w:rsidRPr="00672A27">
        <w:rPr>
          <w:sz w:val="24"/>
          <w:szCs w:val="24"/>
          <w:rtl/>
        </w:rPr>
        <w:t>מאיר שורף תלויה בכל מקום</w:t>
      </w:r>
      <w:r w:rsidRPr="00672A27">
        <w:rPr>
          <w:rFonts w:hint="cs"/>
          <w:sz w:val="24"/>
          <w:szCs w:val="24"/>
          <w:rtl/>
        </w:rPr>
        <w:t>.</w:t>
      </w:r>
      <w:r w:rsidRPr="00672A27">
        <w:rPr>
          <w:sz w:val="24"/>
          <w:szCs w:val="24"/>
          <w:rtl/>
        </w:rPr>
        <w:t xml:space="preserve"> </w:t>
      </w:r>
      <w:proofErr w:type="spellStart"/>
      <w:r w:rsidRPr="00672A27">
        <w:rPr>
          <w:sz w:val="24"/>
          <w:szCs w:val="24"/>
          <w:rtl/>
        </w:rPr>
        <w:t>ואמרית</w:t>
      </w:r>
      <w:proofErr w:type="spellEnd"/>
      <w:r w:rsidRPr="00672A27">
        <w:rPr>
          <w:sz w:val="24"/>
          <w:szCs w:val="24"/>
          <w:rtl/>
        </w:rPr>
        <w:t xml:space="preserve"> ליה</w:t>
      </w:r>
      <w:r>
        <w:rPr>
          <w:rFonts w:hint="cs"/>
          <w:sz w:val="24"/>
          <w:szCs w:val="24"/>
          <w:rtl/>
        </w:rPr>
        <w:t>.</w:t>
      </w:r>
      <w:r w:rsidRPr="0079557E">
        <w:rPr>
          <w:sz w:val="24"/>
          <w:szCs w:val="24"/>
          <w:rtl/>
        </w:rPr>
        <w:t xml:space="preserve"> </w:t>
      </w:r>
      <w:r w:rsidRPr="00ED6BDD">
        <w:rPr>
          <w:rFonts w:hint="cs"/>
          <w:b/>
          <w:bCs/>
          <w:sz w:val="24"/>
          <w:szCs w:val="24"/>
          <w:rtl/>
        </w:rPr>
        <w:t>האם רק</w:t>
      </w:r>
      <w:r w:rsidRPr="00ED6BDD">
        <w:rPr>
          <w:b/>
          <w:bCs/>
          <w:sz w:val="24"/>
          <w:szCs w:val="24"/>
          <w:rtl/>
        </w:rPr>
        <w:t xml:space="preserve"> ב</w:t>
      </w:r>
      <w:r w:rsidRPr="00ED6BDD">
        <w:rPr>
          <w:rFonts w:hint="cs"/>
          <w:b/>
          <w:bCs/>
          <w:sz w:val="24"/>
          <w:szCs w:val="24"/>
          <w:rtl/>
        </w:rPr>
        <w:t>מקרה</w:t>
      </w:r>
      <w:r w:rsidRPr="00672A27">
        <w:rPr>
          <w:sz w:val="24"/>
          <w:szCs w:val="24"/>
          <w:rtl/>
        </w:rPr>
        <w:t xml:space="preserve"> שהיא תלויה דבר תורה</w:t>
      </w:r>
      <w:r w:rsidRPr="00ED6BDD">
        <w:rPr>
          <w:rFonts w:hint="cs"/>
          <w:b/>
          <w:bCs/>
          <w:sz w:val="24"/>
          <w:szCs w:val="24"/>
          <w:rtl/>
        </w:rPr>
        <w:t>?</w:t>
      </w:r>
      <w:r w:rsidRPr="00ED6BDD">
        <w:rPr>
          <w:b/>
          <w:bCs/>
          <w:sz w:val="24"/>
          <w:szCs w:val="24"/>
          <w:rtl/>
        </w:rPr>
        <w:t xml:space="preserve"> א"ל</w:t>
      </w:r>
      <w:r w:rsidRPr="00672A27">
        <w:rPr>
          <w:sz w:val="24"/>
          <w:szCs w:val="24"/>
          <w:rtl/>
        </w:rPr>
        <w:t xml:space="preserve"> אין</w:t>
      </w:r>
      <w:r w:rsidRPr="0079557E">
        <w:rPr>
          <w:rFonts w:hint="cs"/>
          <w:sz w:val="24"/>
          <w:szCs w:val="24"/>
          <w:rtl/>
        </w:rPr>
        <w:t xml:space="preserve">. </w:t>
      </w:r>
      <w:r w:rsidRPr="00ED6BDD">
        <w:rPr>
          <w:rFonts w:hint="cs"/>
          <w:b/>
          <w:bCs/>
          <w:sz w:val="24"/>
          <w:szCs w:val="24"/>
          <w:rtl/>
        </w:rPr>
        <w:t>אמרתי לו</w:t>
      </w:r>
      <w:r>
        <w:rPr>
          <w:rFonts w:hint="cs"/>
          <w:sz w:val="24"/>
          <w:szCs w:val="24"/>
          <w:rtl/>
        </w:rPr>
        <w:t>,</w:t>
      </w:r>
      <w:r w:rsidRPr="00672A27">
        <w:rPr>
          <w:sz w:val="24"/>
          <w:szCs w:val="24"/>
          <w:rtl/>
        </w:rPr>
        <w:t xml:space="preserve"> אנא פתר לה </w:t>
      </w:r>
      <w:r w:rsidRPr="00ED6BDD">
        <w:rPr>
          <w:rFonts w:hint="cs"/>
          <w:b/>
          <w:bCs/>
          <w:sz w:val="24"/>
          <w:szCs w:val="24"/>
          <w:rtl/>
        </w:rPr>
        <w:t xml:space="preserve">אפילו בספק </w:t>
      </w:r>
      <w:r w:rsidRPr="00ED6BDD">
        <w:rPr>
          <w:b/>
          <w:bCs/>
          <w:sz w:val="24"/>
          <w:szCs w:val="24"/>
          <w:rtl/>
        </w:rPr>
        <w:t>שנטמאה במדור של גוים</w:t>
      </w:r>
      <w:r w:rsidRPr="00ED6BDD">
        <w:rPr>
          <w:rFonts w:hint="cs"/>
          <w:b/>
          <w:bCs/>
          <w:sz w:val="24"/>
          <w:szCs w:val="24"/>
          <w:rtl/>
        </w:rPr>
        <w:t>.</w:t>
      </w:r>
      <w:r w:rsidRPr="00ED6BDD">
        <w:rPr>
          <w:b/>
          <w:bCs/>
          <w:sz w:val="24"/>
          <w:szCs w:val="24"/>
          <w:rtl/>
        </w:rPr>
        <w:t xml:space="preserve"> מה </w:t>
      </w:r>
      <w:proofErr w:type="spellStart"/>
      <w:r w:rsidRPr="00ED6BDD">
        <w:rPr>
          <w:b/>
          <w:bCs/>
          <w:sz w:val="24"/>
          <w:szCs w:val="24"/>
          <w:rtl/>
        </w:rPr>
        <w:t>אית</w:t>
      </w:r>
      <w:proofErr w:type="spellEnd"/>
      <w:r w:rsidRPr="00ED6BDD">
        <w:rPr>
          <w:b/>
          <w:bCs/>
          <w:sz w:val="24"/>
          <w:szCs w:val="24"/>
          <w:rtl/>
        </w:rPr>
        <w:t xml:space="preserve"> לך</w:t>
      </w:r>
      <w:r w:rsidRPr="00ED6BDD">
        <w:rPr>
          <w:rFonts w:hint="cs"/>
          <w:b/>
          <w:bCs/>
          <w:sz w:val="24"/>
          <w:szCs w:val="24"/>
          <w:rtl/>
        </w:rPr>
        <w:t>?</w:t>
      </w:r>
      <w:r w:rsidRPr="00ED6BDD">
        <w:rPr>
          <w:b/>
          <w:bCs/>
          <w:sz w:val="24"/>
          <w:szCs w:val="24"/>
          <w:rtl/>
        </w:rPr>
        <w:t xml:space="preserve"> </w:t>
      </w:r>
      <w:r w:rsidRPr="00ED6BDD">
        <w:rPr>
          <w:rFonts w:hint="cs"/>
          <w:b/>
          <w:bCs/>
          <w:sz w:val="24"/>
          <w:szCs w:val="24"/>
          <w:rtl/>
        </w:rPr>
        <w:t>הרי אפילו ודאי טומאת</w:t>
      </w:r>
      <w:r w:rsidRPr="00672A27">
        <w:rPr>
          <w:rFonts w:hint="cs"/>
          <w:sz w:val="24"/>
          <w:szCs w:val="24"/>
          <w:rtl/>
        </w:rPr>
        <w:t xml:space="preserve"> מדור </w:t>
      </w:r>
      <w:r w:rsidRPr="00ED6BDD">
        <w:rPr>
          <w:rFonts w:hint="cs"/>
          <w:b/>
          <w:bCs/>
          <w:sz w:val="24"/>
          <w:szCs w:val="24"/>
          <w:rtl/>
        </w:rPr>
        <w:t>גוים לא שורפים?</w:t>
      </w:r>
      <w:r w:rsidRPr="00ED6BDD">
        <w:rPr>
          <w:b/>
          <w:bCs/>
          <w:sz w:val="24"/>
          <w:szCs w:val="24"/>
          <w:rtl/>
        </w:rPr>
        <w:t xml:space="preserve"> </w:t>
      </w:r>
      <w:proofErr w:type="spellStart"/>
      <w:r w:rsidRPr="00ED6BDD">
        <w:rPr>
          <w:b/>
          <w:bCs/>
          <w:sz w:val="24"/>
          <w:szCs w:val="24"/>
          <w:rtl/>
        </w:rPr>
        <w:t>דתני</w:t>
      </w:r>
      <w:proofErr w:type="spellEnd"/>
      <w:r w:rsidRPr="0079557E">
        <w:rPr>
          <w:rFonts w:hint="cs"/>
          <w:sz w:val="24"/>
          <w:szCs w:val="24"/>
          <w:rtl/>
        </w:rPr>
        <w:t>,</w:t>
      </w:r>
      <w:r w:rsidRPr="0079557E">
        <w:rPr>
          <w:sz w:val="24"/>
          <w:szCs w:val="24"/>
          <w:rtl/>
        </w:rPr>
        <w:t xml:space="preserve"> </w:t>
      </w:r>
      <w:r w:rsidRPr="00672A27">
        <w:rPr>
          <w:sz w:val="24"/>
          <w:szCs w:val="24"/>
          <w:rtl/>
        </w:rPr>
        <w:t xml:space="preserve">מדור </w:t>
      </w:r>
      <w:r w:rsidRPr="00ED6BDD">
        <w:rPr>
          <w:b/>
          <w:bCs/>
          <w:sz w:val="24"/>
          <w:szCs w:val="24"/>
          <w:rtl/>
        </w:rPr>
        <w:t>של גוים</w:t>
      </w:r>
      <w:r w:rsidRPr="00672A27">
        <w:rPr>
          <w:sz w:val="24"/>
          <w:szCs w:val="24"/>
          <w:rtl/>
        </w:rPr>
        <w:t xml:space="preserve"> </w:t>
      </w:r>
      <w:proofErr w:type="spellStart"/>
      <w:r w:rsidRPr="00672A27">
        <w:rPr>
          <w:sz w:val="24"/>
          <w:szCs w:val="24"/>
          <w:rtl/>
        </w:rPr>
        <w:t>תולין</w:t>
      </w:r>
      <w:proofErr w:type="spellEnd"/>
      <w:r w:rsidRPr="00672A27">
        <w:rPr>
          <w:rFonts w:hint="cs"/>
          <w:sz w:val="24"/>
          <w:szCs w:val="24"/>
          <w:rtl/>
        </w:rPr>
        <w:t xml:space="preserve">. </w:t>
      </w:r>
      <w:proofErr w:type="spellStart"/>
      <w:r w:rsidRPr="00ED6BDD">
        <w:rPr>
          <w:rFonts w:hint="cs"/>
          <w:b/>
          <w:bCs/>
          <w:sz w:val="24"/>
          <w:szCs w:val="24"/>
          <w:rtl/>
        </w:rPr>
        <w:t>אמרית</w:t>
      </w:r>
      <w:proofErr w:type="spellEnd"/>
      <w:r w:rsidRPr="00ED6BDD">
        <w:rPr>
          <w:rFonts w:hint="cs"/>
          <w:b/>
          <w:bCs/>
          <w:sz w:val="24"/>
          <w:szCs w:val="24"/>
          <w:rtl/>
        </w:rPr>
        <w:t xml:space="preserve"> ליה אני סובר כרבי</w:t>
      </w:r>
      <w:r w:rsidRPr="00ED6BDD">
        <w:rPr>
          <w:b/>
          <w:bCs/>
          <w:sz w:val="24"/>
          <w:szCs w:val="24"/>
          <w:rtl/>
        </w:rPr>
        <w:t xml:space="preserve"> יוסי </w:t>
      </w:r>
      <w:r w:rsidRPr="00ED6BDD">
        <w:rPr>
          <w:rFonts w:hint="cs"/>
          <w:b/>
          <w:bCs/>
          <w:sz w:val="24"/>
          <w:szCs w:val="24"/>
          <w:rtl/>
        </w:rPr>
        <w:t>ברבי</w:t>
      </w:r>
      <w:r w:rsidRPr="00ED6BDD">
        <w:rPr>
          <w:b/>
          <w:bCs/>
          <w:sz w:val="24"/>
          <w:szCs w:val="24"/>
          <w:rtl/>
        </w:rPr>
        <w:t xml:space="preserve"> יהודה </w:t>
      </w:r>
      <w:proofErr w:type="spellStart"/>
      <w:r w:rsidRPr="00ED6BDD">
        <w:rPr>
          <w:rFonts w:hint="cs"/>
          <w:b/>
          <w:bCs/>
          <w:sz w:val="24"/>
          <w:szCs w:val="24"/>
          <w:rtl/>
        </w:rPr>
        <w:t>דתני</w:t>
      </w:r>
      <w:proofErr w:type="spellEnd"/>
      <w:r w:rsidRPr="00ED6BDD">
        <w:rPr>
          <w:rFonts w:hint="cs"/>
          <w:b/>
          <w:bCs/>
          <w:sz w:val="24"/>
          <w:szCs w:val="24"/>
          <w:rtl/>
        </w:rPr>
        <w:t>,</w:t>
      </w:r>
      <w:r w:rsidRPr="00ED6BDD">
        <w:rPr>
          <w:b/>
          <w:bCs/>
          <w:sz w:val="24"/>
          <w:szCs w:val="24"/>
          <w:rtl/>
        </w:rPr>
        <w:t xml:space="preserve"> רבי יוסי</w:t>
      </w:r>
      <w:r w:rsidRPr="00672A27">
        <w:rPr>
          <w:sz w:val="24"/>
          <w:szCs w:val="24"/>
          <w:rtl/>
        </w:rPr>
        <w:t xml:space="preserve"> בי </w:t>
      </w:r>
      <w:r w:rsidRPr="00ED6BDD">
        <w:rPr>
          <w:b/>
          <w:bCs/>
          <w:sz w:val="24"/>
          <w:szCs w:val="24"/>
          <w:rtl/>
        </w:rPr>
        <w:t>ר' יהודה</w:t>
      </w:r>
      <w:r w:rsidRPr="00672A27">
        <w:rPr>
          <w:sz w:val="24"/>
          <w:szCs w:val="24"/>
          <w:rtl/>
        </w:rPr>
        <w:t xml:space="preserve"> אומר </w:t>
      </w:r>
      <w:proofErr w:type="spellStart"/>
      <w:r w:rsidRPr="00672A27">
        <w:rPr>
          <w:sz w:val="24"/>
          <w:szCs w:val="24"/>
          <w:rtl/>
        </w:rPr>
        <w:t>שורפין</w:t>
      </w:r>
      <w:proofErr w:type="spellEnd"/>
      <w:r w:rsidRPr="00672A27">
        <w:rPr>
          <w:rFonts w:hint="cs"/>
          <w:sz w:val="24"/>
          <w:szCs w:val="24"/>
          <w:rtl/>
        </w:rPr>
        <w:t xml:space="preserve">. </w:t>
      </w:r>
      <w:r w:rsidRPr="00ED6BDD">
        <w:rPr>
          <w:rFonts w:hint="cs"/>
          <w:b/>
          <w:bCs/>
          <w:sz w:val="24"/>
          <w:szCs w:val="24"/>
          <w:rtl/>
        </w:rPr>
        <w:t>רק שאני מוסיף עליו וסובר שאף על ספק מדור גויים שורפים.</w:t>
      </w:r>
      <w:r w:rsidRPr="00ED6BDD">
        <w:rPr>
          <w:b/>
          <w:bCs/>
          <w:sz w:val="24"/>
          <w:szCs w:val="24"/>
          <w:rtl/>
        </w:rPr>
        <w:t xml:space="preserve"> </w:t>
      </w:r>
      <w:r w:rsidRPr="00ED6BDD">
        <w:rPr>
          <w:rFonts w:hint="cs"/>
          <w:b/>
          <w:bCs/>
          <w:sz w:val="24"/>
          <w:szCs w:val="24"/>
          <w:rtl/>
        </w:rPr>
        <w:t>אמר</w:t>
      </w:r>
      <w:r w:rsidRPr="00ED6BDD">
        <w:rPr>
          <w:b/>
          <w:bCs/>
          <w:sz w:val="24"/>
          <w:szCs w:val="24"/>
          <w:rtl/>
        </w:rPr>
        <w:t xml:space="preserve"> רבי </w:t>
      </w:r>
      <w:proofErr w:type="spellStart"/>
      <w:r w:rsidRPr="00ED6BDD">
        <w:rPr>
          <w:b/>
          <w:bCs/>
          <w:sz w:val="24"/>
          <w:szCs w:val="24"/>
          <w:rtl/>
        </w:rPr>
        <w:t>חונא</w:t>
      </w:r>
      <w:proofErr w:type="spellEnd"/>
      <w:r w:rsidRPr="00672A27">
        <w:rPr>
          <w:sz w:val="24"/>
          <w:szCs w:val="24"/>
          <w:rtl/>
        </w:rPr>
        <w:t xml:space="preserve"> בשם </w:t>
      </w:r>
      <w:r w:rsidRPr="00ED6BDD">
        <w:rPr>
          <w:b/>
          <w:bCs/>
          <w:sz w:val="24"/>
          <w:szCs w:val="24"/>
          <w:rtl/>
        </w:rPr>
        <w:t>ר' ירמיה</w:t>
      </w:r>
      <w:r w:rsidRPr="00ED6BDD">
        <w:rPr>
          <w:rFonts w:hint="cs"/>
          <w:b/>
          <w:bCs/>
          <w:sz w:val="24"/>
          <w:szCs w:val="24"/>
          <w:rtl/>
        </w:rPr>
        <w:t>.</w:t>
      </w:r>
      <w:r w:rsidRPr="00ED6BDD">
        <w:rPr>
          <w:b/>
          <w:bCs/>
          <w:sz w:val="24"/>
          <w:szCs w:val="24"/>
          <w:rtl/>
        </w:rPr>
        <w:t xml:space="preserve"> ר"מ</w:t>
      </w:r>
      <w:r w:rsidRPr="00672A27">
        <w:rPr>
          <w:sz w:val="24"/>
          <w:szCs w:val="24"/>
          <w:rtl/>
        </w:rPr>
        <w:t xml:space="preserve"> שורף תלויה בשאר ימות השנה</w:t>
      </w:r>
      <w:r w:rsidRPr="00672A27">
        <w:rPr>
          <w:rFonts w:hint="cs"/>
          <w:sz w:val="24"/>
          <w:szCs w:val="24"/>
          <w:rtl/>
        </w:rPr>
        <w:t>.</w:t>
      </w:r>
      <w:r w:rsidRPr="00672A27">
        <w:rPr>
          <w:sz w:val="24"/>
          <w:szCs w:val="24"/>
          <w:rtl/>
        </w:rPr>
        <w:t xml:space="preserve"> </w:t>
      </w:r>
      <w:r w:rsidRPr="00ED6BDD">
        <w:rPr>
          <w:rFonts w:hint="cs"/>
          <w:b/>
          <w:bCs/>
          <w:sz w:val="24"/>
          <w:szCs w:val="24"/>
          <w:rtl/>
        </w:rPr>
        <w:t>וה</w:t>
      </w:r>
      <w:r w:rsidRPr="00ED6BDD">
        <w:rPr>
          <w:b/>
          <w:bCs/>
          <w:sz w:val="24"/>
          <w:szCs w:val="24"/>
          <w:rtl/>
        </w:rPr>
        <w:t>תני</w:t>
      </w:r>
      <w:r w:rsidRPr="0079557E">
        <w:rPr>
          <w:rFonts w:hint="cs"/>
          <w:sz w:val="24"/>
          <w:szCs w:val="24"/>
          <w:rtl/>
        </w:rPr>
        <w:t>,</w:t>
      </w:r>
      <w:r w:rsidRPr="00672A27">
        <w:rPr>
          <w:sz w:val="24"/>
          <w:szCs w:val="24"/>
          <w:rtl/>
        </w:rPr>
        <w:t xml:space="preserve"> תרומה תלויה </w:t>
      </w:r>
      <w:r w:rsidRPr="00ED6BDD">
        <w:rPr>
          <w:b/>
          <w:bCs/>
          <w:sz w:val="24"/>
          <w:szCs w:val="24"/>
          <w:rtl/>
        </w:rPr>
        <w:t>וטמאה</w:t>
      </w:r>
      <w:r w:rsidRPr="00672A27">
        <w:rPr>
          <w:sz w:val="24"/>
          <w:szCs w:val="24"/>
          <w:rtl/>
        </w:rPr>
        <w:t xml:space="preserve"> </w:t>
      </w:r>
      <w:proofErr w:type="spellStart"/>
      <w:r w:rsidRPr="00672A27">
        <w:rPr>
          <w:sz w:val="24"/>
          <w:szCs w:val="24"/>
          <w:rtl/>
        </w:rPr>
        <w:t>שורפין</w:t>
      </w:r>
      <w:proofErr w:type="spellEnd"/>
      <w:r w:rsidRPr="00672A27">
        <w:rPr>
          <w:sz w:val="24"/>
          <w:szCs w:val="24"/>
          <w:rtl/>
        </w:rPr>
        <w:t xml:space="preserve"> אותה ערב שבת עם חשיכה דברי </w:t>
      </w:r>
      <w:r w:rsidRPr="0079557E">
        <w:rPr>
          <w:sz w:val="24"/>
          <w:szCs w:val="24"/>
          <w:rtl/>
        </w:rPr>
        <w:t>ר"מ</w:t>
      </w:r>
      <w:r w:rsidRPr="0079557E">
        <w:rPr>
          <w:rFonts w:hint="cs"/>
          <w:sz w:val="24"/>
          <w:szCs w:val="24"/>
          <w:rtl/>
        </w:rPr>
        <w:t>.</w:t>
      </w:r>
      <w:r w:rsidRPr="00672A27">
        <w:rPr>
          <w:sz w:val="24"/>
          <w:szCs w:val="24"/>
          <w:rtl/>
        </w:rPr>
        <w:t xml:space="preserve"> וחכמים אומרים</w:t>
      </w:r>
      <w:r w:rsidRPr="0079557E">
        <w:rPr>
          <w:rFonts w:hint="cs"/>
          <w:sz w:val="24"/>
          <w:szCs w:val="24"/>
          <w:rtl/>
        </w:rPr>
        <w:t>,</w:t>
      </w:r>
      <w:r w:rsidRPr="00672A27">
        <w:rPr>
          <w:sz w:val="24"/>
          <w:szCs w:val="24"/>
          <w:rtl/>
        </w:rPr>
        <w:t xml:space="preserve"> בזמנה</w:t>
      </w:r>
      <w:r w:rsidRPr="0079557E">
        <w:rPr>
          <w:sz w:val="24"/>
          <w:szCs w:val="24"/>
          <w:rtl/>
        </w:rPr>
        <w:t xml:space="preserve"> </w:t>
      </w:r>
      <w:r w:rsidRPr="00ED6BDD">
        <w:rPr>
          <w:rFonts w:hint="cs"/>
          <w:b/>
          <w:bCs/>
          <w:sz w:val="24"/>
          <w:szCs w:val="24"/>
          <w:rtl/>
        </w:rPr>
        <w:t xml:space="preserve">מבערים על ידי </w:t>
      </w:r>
      <w:proofErr w:type="spellStart"/>
      <w:r w:rsidRPr="00ED6BDD">
        <w:rPr>
          <w:rFonts w:hint="cs"/>
          <w:b/>
          <w:bCs/>
          <w:sz w:val="24"/>
          <w:szCs w:val="24"/>
          <w:rtl/>
        </w:rPr>
        <w:t>שמפרר</w:t>
      </w:r>
      <w:proofErr w:type="spellEnd"/>
      <w:r w:rsidRPr="00ED6BDD">
        <w:rPr>
          <w:rFonts w:hint="cs"/>
          <w:b/>
          <w:bCs/>
          <w:sz w:val="24"/>
          <w:szCs w:val="24"/>
          <w:rtl/>
        </w:rPr>
        <w:t xml:space="preserve"> וזורה לרוח</w:t>
      </w:r>
      <w:r w:rsidRPr="00ED6BDD">
        <w:rPr>
          <w:rFonts w:hint="cs"/>
          <w:b/>
          <w:bCs/>
          <w:rtl/>
        </w:rPr>
        <w:t>.</w:t>
      </w:r>
      <w:r w:rsidRPr="00ED6BDD">
        <w:rPr>
          <w:b/>
          <w:bCs/>
          <w:rtl/>
        </w:rPr>
        <w:t xml:space="preserve"> </w:t>
      </w:r>
      <w:r w:rsidRPr="00ED6BDD">
        <w:rPr>
          <w:rFonts w:hint="cs"/>
          <w:b/>
          <w:bCs/>
          <w:sz w:val="24"/>
          <w:szCs w:val="24"/>
          <w:rtl/>
        </w:rPr>
        <w:t>ואם לר"מ שורפים תלויה,</w:t>
      </w:r>
      <w:r w:rsidRPr="00672A27">
        <w:rPr>
          <w:rFonts w:hint="cs"/>
          <w:sz w:val="24"/>
          <w:szCs w:val="24"/>
          <w:rtl/>
        </w:rPr>
        <w:t xml:space="preserve"> </w:t>
      </w:r>
      <w:r w:rsidRPr="00672A27">
        <w:rPr>
          <w:sz w:val="24"/>
          <w:szCs w:val="24"/>
          <w:rtl/>
        </w:rPr>
        <w:t>וישרוף בשחרית</w:t>
      </w:r>
      <w:r w:rsidRPr="0079557E">
        <w:rPr>
          <w:rFonts w:hint="cs"/>
          <w:sz w:val="24"/>
          <w:szCs w:val="24"/>
          <w:rtl/>
        </w:rPr>
        <w:t>?</w:t>
      </w:r>
      <w:r w:rsidRPr="00672A27">
        <w:rPr>
          <w:sz w:val="24"/>
          <w:szCs w:val="24"/>
          <w:rtl/>
        </w:rPr>
        <w:t xml:space="preserve"> תיפתר </w:t>
      </w:r>
      <w:proofErr w:type="spellStart"/>
      <w:r w:rsidRPr="00ED6BDD">
        <w:rPr>
          <w:b/>
          <w:bCs/>
          <w:sz w:val="24"/>
          <w:szCs w:val="24"/>
          <w:rtl/>
        </w:rPr>
        <w:t>בשנתעצל</w:t>
      </w:r>
      <w:proofErr w:type="spellEnd"/>
      <w:r w:rsidRPr="00672A27">
        <w:rPr>
          <w:sz w:val="24"/>
          <w:szCs w:val="24"/>
          <w:rtl/>
        </w:rPr>
        <w:t xml:space="preserve"> ולא שרף</w:t>
      </w:r>
      <w:r w:rsidRPr="0079557E">
        <w:rPr>
          <w:rFonts w:hint="cs"/>
          <w:sz w:val="24"/>
          <w:szCs w:val="24"/>
          <w:rtl/>
        </w:rPr>
        <w:t>.</w:t>
      </w:r>
      <w:r w:rsidRPr="00672A27">
        <w:rPr>
          <w:sz w:val="24"/>
          <w:szCs w:val="24"/>
          <w:rtl/>
        </w:rPr>
        <w:t xml:space="preserve"> תדע לך שהוא כן</w:t>
      </w:r>
      <w:r w:rsidRPr="0079557E">
        <w:rPr>
          <w:rFonts w:hint="cs"/>
          <w:sz w:val="24"/>
          <w:szCs w:val="24"/>
          <w:rtl/>
        </w:rPr>
        <w:t>.</w:t>
      </w:r>
      <w:r w:rsidRPr="0079557E">
        <w:rPr>
          <w:sz w:val="24"/>
          <w:szCs w:val="24"/>
          <w:rtl/>
        </w:rPr>
        <w:t xml:space="preserve"> </w:t>
      </w:r>
      <w:proofErr w:type="spellStart"/>
      <w:r w:rsidRPr="00ED6BDD">
        <w:rPr>
          <w:rFonts w:hint="cs"/>
          <w:b/>
          <w:bCs/>
          <w:sz w:val="24"/>
          <w:szCs w:val="24"/>
          <w:rtl/>
        </w:rPr>
        <w:t>דתנינן</w:t>
      </w:r>
      <w:proofErr w:type="spellEnd"/>
      <w:r w:rsidRPr="00ED6BDD">
        <w:rPr>
          <w:rFonts w:hint="cs"/>
          <w:b/>
          <w:bCs/>
          <w:sz w:val="24"/>
          <w:szCs w:val="24"/>
          <w:rtl/>
        </w:rPr>
        <w:t xml:space="preserve"> </w:t>
      </w:r>
      <w:r w:rsidRPr="00ED6BDD">
        <w:rPr>
          <w:b/>
          <w:bCs/>
          <w:sz w:val="24"/>
          <w:szCs w:val="24"/>
          <w:rtl/>
        </w:rPr>
        <w:t xml:space="preserve">תלויה </w:t>
      </w:r>
      <w:r w:rsidRPr="00ED6BDD">
        <w:rPr>
          <w:rFonts w:hint="cs"/>
          <w:b/>
          <w:bCs/>
          <w:sz w:val="24"/>
          <w:szCs w:val="24"/>
          <w:rtl/>
        </w:rPr>
        <w:t>וטמאה</w:t>
      </w:r>
      <w:r w:rsidRPr="0079557E">
        <w:rPr>
          <w:rFonts w:hint="cs"/>
          <w:sz w:val="24"/>
          <w:szCs w:val="24"/>
          <w:rtl/>
        </w:rPr>
        <w:t xml:space="preserve"> </w:t>
      </w:r>
      <w:r w:rsidRPr="00035462">
        <w:rPr>
          <w:rFonts w:hint="cs"/>
          <w:sz w:val="16"/>
          <w:szCs w:val="16"/>
          <w:rtl/>
        </w:rPr>
        <w:t>שורפים בערב שבת עם חשכה</w:t>
      </w:r>
      <w:r w:rsidRPr="008F3A26">
        <w:rPr>
          <w:rFonts w:hint="cs"/>
          <w:rtl/>
        </w:rPr>
        <w:t xml:space="preserve"> </w:t>
      </w:r>
      <w:r w:rsidRPr="00ED6BDD">
        <w:rPr>
          <w:rFonts w:hint="cs"/>
          <w:b/>
          <w:bCs/>
          <w:sz w:val="24"/>
          <w:szCs w:val="24"/>
          <w:rtl/>
        </w:rPr>
        <w:t>והרי טמאה כולם מודים שיכול לשרוף, ו</w:t>
      </w:r>
      <w:r w:rsidRPr="00ED6BDD">
        <w:rPr>
          <w:b/>
          <w:bCs/>
          <w:sz w:val="24"/>
          <w:szCs w:val="24"/>
          <w:rtl/>
        </w:rPr>
        <w:t xml:space="preserve">לא תנינן </w:t>
      </w:r>
      <w:r w:rsidRPr="00ED6BDD">
        <w:rPr>
          <w:rFonts w:hint="cs"/>
          <w:b/>
          <w:bCs/>
          <w:sz w:val="24"/>
          <w:szCs w:val="24"/>
          <w:rtl/>
        </w:rPr>
        <w:t>שישרוף ב</w:t>
      </w:r>
      <w:r w:rsidRPr="00ED6BDD">
        <w:rPr>
          <w:b/>
          <w:bCs/>
          <w:sz w:val="24"/>
          <w:szCs w:val="24"/>
          <w:rtl/>
        </w:rPr>
        <w:t>שחרית</w:t>
      </w:r>
      <w:r w:rsidRPr="00ED6BDD">
        <w:rPr>
          <w:rFonts w:hint="cs"/>
          <w:b/>
          <w:bCs/>
          <w:sz w:val="24"/>
          <w:szCs w:val="24"/>
          <w:rtl/>
        </w:rPr>
        <w:t>.</w:t>
      </w:r>
      <w:r w:rsidRPr="00ED6BDD">
        <w:rPr>
          <w:b/>
          <w:bCs/>
          <w:sz w:val="24"/>
          <w:szCs w:val="24"/>
          <w:rtl/>
        </w:rPr>
        <w:t xml:space="preserve"> ולא </w:t>
      </w:r>
      <w:proofErr w:type="spellStart"/>
      <w:r w:rsidRPr="00ED6BDD">
        <w:rPr>
          <w:b/>
          <w:bCs/>
          <w:sz w:val="24"/>
          <w:szCs w:val="24"/>
          <w:rtl/>
        </w:rPr>
        <w:t>בשנתעצל</w:t>
      </w:r>
      <w:proofErr w:type="spellEnd"/>
      <w:r w:rsidRPr="00672A27">
        <w:rPr>
          <w:sz w:val="24"/>
          <w:szCs w:val="24"/>
          <w:rtl/>
        </w:rPr>
        <w:t xml:space="preserve"> ולא שרף</w:t>
      </w:r>
      <w:r w:rsidRPr="0079557E">
        <w:rPr>
          <w:rFonts w:hint="cs"/>
          <w:sz w:val="24"/>
          <w:szCs w:val="24"/>
          <w:rtl/>
        </w:rPr>
        <w:t>?</w:t>
      </w:r>
      <w:r w:rsidRPr="00672A27">
        <w:rPr>
          <w:sz w:val="24"/>
          <w:szCs w:val="24"/>
          <w:rtl/>
        </w:rPr>
        <w:t xml:space="preserve"> אמר רבי אבא מרי </w:t>
      </w:r>
      <w:r w:rsidRPr="00ED6BDD">
        <w:rPr>
          <w:b/>
          <w:bCs/>
          <w:sz w:val="24"/>
          <w:szCs w:val="24"/>
          <w:rtl/>
        </w:rPr>
        <w:t>אחוי</w:t>
      </w:r>
      <w:r w:rsidRPr="00672A27">
        <w:rPr>
          <w:sz w:val="24"/>
          <w:szCs w:val="24"/>
          <w:rtl/>
        </w:rPr>
        <w:t xml:space="preserve"> דרבי יוסי</w:t>
      </w:r>
      <w:r w:rsidRPr="0079557E">
        <w:rPr>
          <w:rFonts w:hint="cs"/>
          <w:sz w:val="24"/>
          <w:szCs w:val="24"/>
          <w:rtl/>
        </w:rPr>
        <w:t>.</w:t>
      </w:r>
      <w:r w:rsidRPr="00672A27">
        <w:rPr>
          <w:sz w:val="24"/>
          <w:szCs w:val="24"/>
          <w:rtl/>
        </w:rPr>
        <w:t xml:space="preserve"> תיפתר שנולד לה טומאה באותה שעה</w:t>
      </w:r>
      <w:r w:rsidRPr="0079557E">
        <w:rPr>
          <w:rFonts w:hint="cs"/>
          <w:sz w:val="24"/>
          <w:szCs w:val="24"/>
          <w:rtl/>
        </w:rPr>
        <w:t>,</w:t>
      </w:r>
      <w:r w:rsidRPr="00672A27">
        <w:rPr>
          <w:sz w:val="24"/>
          <w:szCs w:val="24"/>
          <w:rtl/>
        </w:rPr>
        <w:t xml:space="preserve"> ולית </w:t>
      </w:r>
      <w:r w:rsidRPr="0079557E">
        <w:rPr>
          <w:rFonts w:hint="cs"/>
          <w:sz w:val="24"/>
          <w:szCs w:val="24"/>
          <w:rtl/>
        </w:rPr>
        <w:t xml:space="preserve">את </w:t>
      </w:r>
      <w:r w:rsidRPr="0079557E">
        <w:rPr>
          <w:sz w:val="24"/>
          <w:szCs w:val="24"/>
          <w:rtl/>
        </w:rPr>
        <w:t>ש"מ</w:t>
      </w:r>
      <w:r w:rsidRPr="00672A27">
        <w:rPr>
          <w:sz w:val="24"/>
          <w:szCs w:val="24"/>
          <w:rtl/>
        </w:rPr>
        <w:t xml:space="preserve"> כלום</w:t>
      </w:r>
      <w:r w:rsidRPr="00672A27">
        <w:rPr>
          <w:rFonts w:hint="cs"/>
          <w:sz w:val="24"/>
          <w:szCs w:val="24"/>
          <w:rtl/>
        </w:rPr>
        <w:t>.</w:t>
      </w:r>
      <w:r w:rsidRPr="00672A27">
        <w:rPr>
          <w:sz w:val="24"/>
          <w:szCs w:val="24"/>
          <w:rtl/>
        </w:rPr>
        <w:t xml:space="preserve"> </w:t>
      </w:r>
      <w:r w:rsidRPr="00ED6BDD">
        <w:rPr>
          <w:b/>
          <w:bCs/>
          <w:sz w:val="24"/>
          <w:szCs w:val="24"/>
          <w:rtl/>
        </w:rPr>
        <w:t>אמר רבי יוחנן</w:t>
      </w:r>
      <w:r w:rsidRPr="00ED6BDD">
        <w:rPr>
          <w:rFonts w:hint="cs"/>
          <w:b/>
          <w:bCs/>
          <w:sz w:val="24"/>
          <w:szCs w:val="24"/>
          <w:rtl/>
        </w:rPr>
        <w:t>.</w:t>
      </w:r>
      <w:r w:rsidRPr="00ED6BDD">
        <w:rPr>
          <w:b/>
          <w:bCs/>
          <w:sz w:val="24"/>
          <w:szCs w:val="24"/>
          <w:rtl/>
        </w:rPr>
        <w:t xml:space="preserve"> ר' יהושע </w:t>
      </w:r>
      <w:r w:rsidRPr="00ED6BDD">
        <w:rPr>
          <w:rFonts w:hint="cs"/>
          <w:b/>
          <w:bCs/>
          <w:sz w:val="24"/>
          <w:szCs w:val="24"/>
          <w:rtl/>
        </w:rPr>
        <w:t xml:space="preserve">שאמר תרומה שהולכת לאיבוד מותר </w:t>
      </w:r>
      <w:proofErr w:type="spellStart"/>
      <w:r w:rsidRPr="00ED6BDD">
        <w:rPr>
          <w:rFonts w:hint="cs"/>
          <w:b/>
          <w:bCs/>
          <w:sz w:val="24"/>
          <w:szCs w:val="24"/>
          <w:rtl/>
        </w:rPr>
        <w:t>לטמאותה</w:t>
      </w:r>
      <w:proofErr w:type="spellEnd"/>
      <w:r w:rsidRPr="00ED6BDD">
        <w:rPr>
          <w:rFonts w:hint="cs"/>
          <w:b/>
          <w:bCs/>
          <w:sz w:val="24"/>
          <w:szCs w:val="24"/>
          <w:rtl/>
        </w:rPr>
        <w:t xml:space="preserve"> </w:t>
      </w:r>
      <w:proofErr w:type="spellStart"/>
      <w:r w:rsidRPr="00ED6BDD">
        <w:rPr>
          <w:rFonts w:hint="cs"/>
          <w:b/>
          <w:bCs/>
          <w:sz w:val="24"/>
          <w:szCs w:val="24"/>
          <w:rtl/>
        </w:rPr>
        <w:t>בידים</w:t>
      </w:r>
      <w:proofErr w:type="spellEnd"/>
      <w:r w:rsidRPr="00ED6BDD">
        <w:rPr>
          <w:rFonts w:hint="cs"/>
          <w:b/>
          <w:bCs/>
          <w:sz w:val="24"/>
          <w:szCs w:val="24"/>
          <w:rtl/>
        </w:rPr>
        <w:t xml:space="preserve">. </w:t>
      </w:r>
      <w:proofErr w:type="spellStart"/>
      <w:r w:rsidRPr="00ED6BDD">
        <w:rPr>
          <w:b/>
          <w:bCs/>
          <w:sz w:val="24"/>
          <w:szCs w:val="24"/>
          <w:rtl/>
        </w:rPr>
        <w:t>ור"ש</w:t>
      </w:r>
      <w:proofErr w:type="spellEnd"/>
      <w:r w:rsidRPr="00ED6BDD">
        <w:rPr>
          <w:b/>
          <w:bCs/>
          <w:sz w:val="24"/>
          <w:szCs w:val="24"/>
          <w:rtl/>
        </w:rPr>
        <w:t xml:space="preserve"> </w:t>
      </w:r>
      <w:r w:rsidRPr="00ED6BDD">
        <w:rPr>
          <w:rFonts w:hint="cs"/>
          <w:b/>
          <w:bCs/>
          <w:sz w:val="24"/>
          <w:szCs w:val="24"/>
          <w:rtl/>
        </w:rPr>
        <w:t xml:space="preserve">שאמר </w:t>
      </w:r>
      <w:r w:rsidRPr="00ED6BDD">
        <w:rPr>
          <w:b/>
          <w:bCs/>
          <w:sz w:val="24"/>
          <w:szCs w:val="24"/>
          <w:rtl/>
        </w:rPr>
        <w:t>בכור שאחזו דם יקיז אף על פי</w:t>
      </w:r>
      <w:r w:rsidRPr="0079557E">
        <w:rPr>
          <w:sz w:val="24"/>
          <w:szCs w:val="24"/>
          <w:rtl/>
        </w:rPr>
        <w:t xml:space="preserve"> </w:t>
      </w:r>
      <w:r w:rsidRPr="00ED6BDD">
        <w:rPr>
          <w:b/>
          <w:bCs/>
          <w:sz w:val="24"/>
          <w:szCs w:val="24"/>
          <w:rtl/>
        </w:rPr>
        <w:t>שעושה מום</w:t>
      </w:r>
      <w:r w:rsidRPr="00ED6BDD">
        <w:rPr>
          <w:rFonts w:hint="cs"/>
          <w:b/>
          <w:bCs/>
          <w:sz w:val="24"/>
          <w:szCs w:val="24"/>
          <w:rtl/>
        </w:rPr>
        <w:t>.</w:t>
      </w:r>
      <w:r w:rsidRPr="00ED6BDD">
        <w:rPr>
          <w:b/>
          <w:bCs/>
          <w:sz w:val="24"/>
          <w:szCs w:val="24"/>
          <w:rtl/>
        </w:rPr>
        <w:t xml:space="preserve"> והטעם כיון שאם לא יקיז ממנו דם הבכור ימות</w:t>
      </w:r>
      <w:r w:rsidRPr="00ED6BDD">
        <w:rPr>
          <w:rFonts w:hint="cs"/>
          <w:b/>
          <w:bCs/>
          <w:sz w:val="24"/>
          <w:szCs w:val="24"/>
          <w:rtl/>
        </w:rPr>
        <w:t>.</w:t>
      </w:r>
      <w:r w:rsidRPr="00672A27">
        <w:rPr>
          <w:sz w:val="24"/>
          <w:szCs w:val="24"/>
          <w:rtl/>
        </w:rPr>
        <w:t xml:space="preserve"> </w:t>
      </w:r>
      <w:proofErr w:type="spellStart"/>
      <w:r w:rsidRPr="00672A27">
        <w:rPr>
          <w:sz w:val="24"/>
          <w:szCs w:val="24"/>
          <w:rtl/>
        </w:rPr>
        <w:t>שניהן</w:t>
      </w:r>
      <w:proofErr w:type="spellEnd"/>
      <w:r w:rsidRPr="00672A27">
        <w:rPr>
          <w:sz w:val="24"/>
          <w:szCs w:val="24"/>
          <w:rtl/>
        </w:rPr>
        <w:t xml:space="preserve"> אמרו דבר אחד</w:t>
      </w:r>
      <w:r w:rsidRPr="00672A27">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sz w:val="24"/>
          <w:szCs w:val="24"/>
          <w:rtl/>
        </w:rPr>
        <w:t>אילא</w:t>
      </w:r>
      <w:proofErr w:type="spellEnd"/>
      <w:r w:rsidRPr="00672A27">
        <w:rPr>
          <w:rFonts w:hint="cs"/>
          <w:sz w:val="24"/>
          <w:szCs w:val="24"/>
          <w:rtl/>
        </w:rPr>
        <w:t xml:space="preserve"> </w:t>
      </w:r>
      <w:r w:rsidRPr="00ED6BDD">
        <w:rPr>
          <w:rFonts w:hint="cs"/>
          <w:b/>
          <w:bCs/>
          <w:sz w:val="24"/>
          <w:szCs w:val="24"/>
          <w:rtl/>
        </w:rPr>
        <w:t>אמר.</w:t>
      </w:r>
      <w:r w:rsidRPr="00ED6BDD">
        <w:rPr>
          <w:b/>
          <w:bCs/>
          <w:sz w:val="24"/>
          <w:szCs w:val="24"/>
          <w:rtl/>
        </w:rPr>
        <w:t xml:space="preserve"> </w:t>
      </w:r>
      <w:proofErr w:type="spellStart"/>
      <w:r w:rsidRPr="00ED6BDD">
        <w:rPr>
          <w:b/>
          <w:bCs/>
          <w:sz w:val="24"/>
          <w:szCs w:val="24"/>
          <w:rtl/>
        </w:rPr>
        <w:t>ר"ש</w:t>
      </w:r>
      <w:proofErr w:type="spellEnd"/>
      <w:r w:rsidRPr="00672A27">
        <w:rPr>
          <w:sz w:val="24"/>
          <w:szCs w:val="24"/>
          <w:rtl/>
        </w:rPr>
        <w:t xml:space="preserve"> </w:t>
      </w:r>
      <w:proofErr w:type="spellStart"/>
      <w:r w:rsidRPr="00672A27">
        <w:rPr>
          <w:sz w:val="24"/>
          <w:szCs w:val="24"/>
          <w:rtl/>
        </w:rPr>
        <w:t>דבכורות</w:t>
      </w:r>
      <w:proofErr w:type="spellEnd"/>
      <w:r w:rsidRPr="0079557E">
        <w:rPr>
          <w:rFonts w:hint="cs"/>
          <w:sz w:val="24"/>
          <w:szCs w:val="24"/>
          <w:rtl/>
        </w:rPr>
        <w:t>,</w:t>
      </w:r>
      <w:r w:rsidRPr="0079557E">
        <w:rPr>
          <w:sz w:val="24"/>
          <w:szCs w:val="24"/>
          <w:rtl/>
        </w:rPr>
        <w:t xml:space="preserve"> </w:t>
      </w:r>
      <w:r w:rsidRPr="00ED6BDD">
        <w:rPr>
          <w:b/>
          <w:bCs/>
          <w:sz w:val="24"/>
          <w:szCs w:val="24"/>
          <w:rtl/>
        </w:rPr>
        <w:t>ור' יהושע</w:t>
      </w:r>
      <w:r w:rsidRPr="00672A27">
        <w:rPr>
          <w:sz w:val="24"/>
          <w:szCs w:val="24"/>
          <w:rtl/>
        </w:rPr>
        <w:t xml:space="preserve"> </w:t>
      </w:r>
      <w:proofErr w:type="spellStart"/>
      <w:r w:rsidRPr="00672A27">
        <w:rPr>
          <w:sz w:val="24"/>
          <w:szCs w:val="24"/>
          <w:rtl/>
        </w:rPr>
        <w:t>דתרומות</w:t>
      </w:r>
      <w:proofErr w:type="spellEnd"/>
      <w:r w:rsidRPr="0079557E">
        <w:rPr>
          <w:rFonts w:hint="cs"/>
          <w:sz w:val="24"/>
          <w:szCs w:val="24"/>
          <w:rtl/>
        </w:rPr>
        <w:t>.</w:t>
      </w:r>
      <w:r w:rsidRPr="00672A27">
        <w:rPr>
          <w:sz w:val="24"/>
          <w:szCs w:val="24"/>
          <w:rtl/>
        </w:rPr>
        <w:t xml:space="preserve"> לא </w:t>
      </w:r>
      <w:r w:rsidRPr="00ED6BDD">
        <w:rPr>
          <w:b/>
          <w:bCs/>
          <w:sz w:val="24"/>
          <w:szCs w:val="24"/>
          <w:rtl/>
        </w:rPr>
        <w:t>הדין</w:t>
      </w:r>
      <w:r w:rsidRPr="00672A27">
        <w:rPr>
          <w:sz w:val="24"/>
          <w:szCs w:val="24"/>
          <w:rtl/>
        </w:rPr>
        <w:t xml:space="preserve"> מודה לדין ולא </w:t>
      </w:r>
      <w:r w:rsidRPr="0079557E">
        <w:rPr>
          <w:sz w:val="24"/>
          <w:szCs w:val="24"/>
          <w:rtl/>
        </w:rPr>
        <w:t>הדין</w:t>
      </w:r>
      <w:r w:rsidRPr="00672A27">
        <w:rPr>
          <w:sz w:val="24"/>
          <w:szCs w:val="24"/>
          <w:rtl/>
        </w:rPr>
        <w:t xml:space="preserve"> מודה לדין</w:t>
      </w:r>
      <w:r w:rsidRPr="00672A27">
        <w:rPr>
          <w:rFonts w:hint="cs"/>
          <w:sz w:val="24"/>
          <w:szCs w:val="24"/>
          <w:rtl/>
        </w:rPr>
        <w:t>.</w:t>
      </w:r>
      <w:r w:rsidRPr="00672A27">
        <w:rPr>
          <w:sz w:val="24"/>
          <w:szCs w:val="24"/>
          <w:rtl/>
        </w:rPr>
        <w:t xml:space="preserve"> </w:t>
      </w:r>
      <w:r w:rsidRPr="00ED6BDD">
        <w:rPr>
          <w:rFonts w:hint="cs"/>
          <w:b/>
          <w:bCs/>
          <w:sz w:val="24"/>
          <w:szCs w:val="24"/>
          <w:rtl/>
        </w:rPr>
        <w:t>ד</w:t>
      </w:r>
      <w:r w:rsidRPr="00ED6BDD">
        <w:rPr>
          <w:b/>
          <w:bCs/>
          <w:sz w:val="24"/>
          <w:szCs w:val="24"/>
          <w:rtl/>
        </w:rPr>
        <w:t xml:space="preserve">מה שאמר ר' יהושע בתרומות שיכול לטמאה </w:t>
      </w:r>
      <w:proofErr w:type="spellStart"/>
      <w:r w:rsidRPr="00ED6BDD">
        <w:rPr>
          <w:b/>
          <w:bCs/>
          <w:sz w:val="24"/>
          <w:szCs w:val="24"/>
          <w:rtl/>
        </w:rPr>
        <w:t>בידים</w:t>
      </w:r>
      <w:proofErr w:type="spellEnd"/>
      <w:r w:rsidRPr="00ED6BDD">
        <w:rPr>
          <w:b/>
          <w:bCs/>
          <w:sz w:val="24"/>
          <w:szCs w:val="24"/>
          <w:rtl/>
        </w:rPr>
        <w:t xml:space="preserve">, זה משום שיש כאן </w:t>
      </w:r>
      <w:r w:rsidRPr="00ED6BDD">
        <w:rPr>
          <w:rFonts w:hint="cs"/>
          <w:b/>
          <w:bCs/>
          <w:sz w:val="24"/>
          <w:szCs w:val="24"/>
          <w:rtl/>
        </w:rPr>
        <w:t xml:space="preserve">ודאי </w:t>
      </w:r>
      <w:r w:rsidRPr="00ED6BDD">
        <w:rPr>
          <w:b/>
          <w:bCs/>
          <w:sz w:val="24"/>
          <w:szCs w:val="24"/>
          <w:rtl/>
        </w:rPr>
        <w:t>הפסד</w:t>
      </w:r>
      <w:r w:rsidRPr="008F3A26">
        <w:rPr>
          <w:rtl/>
        </w:rPr>
        <w:t xml:space="preserve"> </w:t>
      </w:r>
      <w:r w:rsidRPr="00035462">
        <w:rPr>
          <w:rFonts w:hint="cs"/>
          <w:sz w:val="16"/>
          <w:szCs w:val="16"/>
          <w:rtl/>
        </w:rPr>
        <w:t>חולין</w:t>
      </w:r>
      <w:r>
        <w:rPr>
          <w:rFonts w:hint="cs"/>
          <w:rtl/>
        </w:rPr>
        <w:t xml:space="preserve"> </w:t>
      </w:r>
      <w:r w:rsidRPr="00ED6BDD">
        <w:rPr>
          <w:rFonts w:hint="cs"/>
          <w:b/>
          <w:bCs/>
          <w:sz w:val="24"/>
          <w:szCs w:val="24"/>
          <w:rtl/>
        </w:rPr>
        <w:t>מרובה</w:t>
      </w:r>
      <w:r w:rsidRPr="00ED6BDD">
        <w:rPr>
          <w:b/>
          <w:bCs/>
          <w:sz w:val="24"/>
          <w:szCs w:val="24"/>
          <w:rtl/>
        </w:rPr>
        <w:t xml:space="preserve">. אבל בבכורות שאין שם אלא </w:t>
      </w:r>
      <w:r w:rsidRPr="00ED6BDD">
        <w:rPr>
          <w:rFonts w:hint="cs"/>
          <w:b/>
          <w:bCs/>
          <w:sz w:val="24"/>
          <w:szCs w:val="24"/>
          <w:rtl/>
        </w:rPr>
        <w:t>ספק שמא ימות</w:t>
      </w:r>
      <w:r w:rsidRPr="00ED6BDD">
        <w:rPr>
          <w:b/>
          <w:bCs/>
          <w:sz w:val="24"/>
          <w:szCs w:val="24"/>
          <w:rtl/>
        </w:rPr>
        <w:t xml:space="preserve"> הבכור, לא </w:t>
      </w:r>
      <w:r w:rsidRPr="00ED6BDD">
        <w:rPr>
          <w:rFonts w:hint="cs"/>
          <w:b/>
          <w:bCs/>
          <w:sz w:val="24"/>
          <w:szCs w:val="24"/>
          <w:rtl/>
        </w:rPr>
        <w:t>היה רבי יהושוע מ</w:t>
      </w:r>
      <w:r w:rsidRPr="00ED6BDD">
        <w:rPr>
          <w:b/>
          <w:bCs/>
          <w:sz w:val="24"/>
          <w:szCs w:val="24"/>
          <w:rtl/>
        </w:rPr>
        <w:t xml:space="preserve">תיר לעשות בו מום. ומה שאמר </w:t>
      </w:r>
      <w:proofErr w:type="spellStart"/>
      <w:r w:rsidRPr="00ED6BDD">
        <w:rPr>
          <w:b/>
          <w:bCs/>
          <w:sz w:val="24"/>
          <w:szCs w:val="24"/>
          <w:rtl/>
        </w:rPr>
        <w:t>ר"ש</w:t>
      </w:r>
      <w:proofErr w:type="spellEnd"/>
      <w:r w:rsidRPr="00ED6BDD">
        <w:rPr>
          <w:b/>
          <w:bCs/>
          <w:sz w:val="24"/>
          <w:szCs w:val="24"/>
          <w:rtl/>
        </w:rPr>
        <w:t xml:space="preserve"> להתיר הקזה, </w:t>
      </w:r>
      <w:proofErr w:type="spellStart"/>
      <w:r w:rsidRPr="00ED6BDD">
        <w:rPr>
          <w:rFonts w:hint="cs"/>
          <w:b/>
          <w:bCs/>
          <w:sz w:val="24"/>
          <w:szCs w:val="24"/>
          <w:rtl/>
        </w:rPr>
        <w:t>ד</w:t>
      </w:r>
      <w:r w:rsidRPr="00ED6BDD">
        <w:rPr>
          <w:b/>
          <w:bCs/>
          <w:sz w:val="24"/>
          <w:szCs w:val="24"/>
          <w:rtl/>
        </w:rPr>
        <w:t>סובר</w:t>
      </w:r>
      <w:proofErr w:type="spellEnd"/>
      <w:r w:rsidRPr="00ED6BDD">
        <w:rPr>
          <w:b/>
          <w:bCs/>
          <w:sz w:val="24"/>
          <w:szCs w:val="24"/>
          <w:rtl/>
        </w:rPr>
        <w:t xml:space="preserve"> </w:t>
      </w:r>
      <w:r w:rsidRPr="00ED6BDD">
        <w:rPr>
          <w:rFonts w:hint="cs"/>
          <w:b/>
          <w:bCs/>
          <w:sz w:val="24"/>
          <w:szCs w:val="24"/>
          <w:rtl/>
        </w:rPr>
        <w:t xml:space="preserve">בכור </w:t>
      </w:r>
      <w:proofErr w:type="spellStart"/>
      <w:r w:rsidRPr="00ED6BDD">
        <w:rPr>
          <w:rFonts w:hint="cs"/>
          <w:b/>
          <w:bCs/>
          <w:sz w:val="24"/>
          <w:szCs w:val="24"/>
          <w:rtl/>
        </w:rPr>
        <w:t>שאחזו</w:t>
      </w:r>
      <w:r w:rsidRPr="00ED6BDD">
        <w:rPr>
          <w:b/>
          <w:bCs/>
          <w:sz w:val="24"/>
          <w:szCs w:val="24"/>
          <w:rtl/>
        </w:rPr>
        <w:t>ו</w:t>
      </w:r>
      <w:proofErr w:type="spellEnd"/>
      <w:r w:rsidRPr="00ED6BDD">
        <w:rPr>
          <w:b/>
          <w:bCs/>
          <w:sz w:val="24"/>
          <w:szCs w:val="24"/>
          <w:rtl/>
        </w:rPr>
        <w:t xml:space="preserve"> דם זה גופא מום, ושוב אינו תם</w:t>
      </w:r>
      <w:r w:rsidRPr="00ED6BDD">
        <w:rPr>
          <w:rFonts w:hint="cs"/>
          <w:b/>
          <w:bCs/>
          <w:sz w:val="24"/>
          <w:szCs w:val="24"/>
          <w:rtl/>
        </w:rPr>
        <w:t>.</w:t>
      </w:r>
      <w:r w:rsidRPr="00ED6BDD">
        <w:rPr>
          <w:b/>
          <w:bCs/>
          <w:sz w:val="24"/>
          <w:szCs w:val="24"/>
          <w:rtl/>
        </w:rPr>
        <w:t xml:space="preserve"> </w:t>
      </w:r>
      <w:proofErr w:type="spellStart"/>
      <w:r w:rsidRPr="00ED6BDD">
        <w:rPr>
          <w:b/>
          <w:bCs/>
          <w:sz w:val="24"/>
          <w:szCs w:val="24"/>
          <w:rtl/>
        </w:rPr>
        <w:t>א"ר</w:t>
      </w:r>
      <w:proofErr w:type="spellEnd"/>
      <w:r w:rsidRPr="00672A27">
        <w:rPr>
          <w:sz w:val="24"/>
          <w:szCs w:val="24"/>
          <w:rtl/>
        </w:rPr>
        <w:t xml:space="preserve"> </w:t>
      </w:r>
      <w:proofErr w:type="spellStart"/>
      <w:r w:rsidRPr="00672A27">
        <w:rPr>
          <w:sz w:val="24"/>
          <w:szCs w:val="24"/>
          <w:rtl/>
        </w:rPr>
        <w:t>זעירא</w:t>
      </w:r>
      <w:proofErr w:type="spellEnd"/>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מסתברא </w:t>
      </w:r>
      <w:proofErr w:type="spellStart"/>
      <w:r w:rsidRPr="00ED6BDD">
        <w:rPr>
          <w:b/>
          <w:bCs/>
          <w:sz w:val="24"/>
          <w:szCs w:val="24"/>
          <w:rtl/>
        </w:rPr>
        <w:t>ר"ש</w:t>
      </w:r>
      <w:proofErr w:type="spellEnd"/>
      <w:r w:rsidRPr="00ED6BDD">
        <w:rPr>
          <w:b/>
          <w:bCs/>
          <w:sz w:val="24"/>
          <w:szCs w:val="24"/>
          <w:rtl/>
        </w:rPr>
        <w:t xml:space="preserve"> מודה </w:t>
      </w:r>
      <w:proofErr w:type="spellStart"/>
      <w:r w:rsidRPr="00ED6BDD">
        <w:rPr>
          <w:b/>
          <w:bCs/>
          <w:sz w:val="24"/>
          <w:szCs w:val="24"/>
          <w:rtl/>
        </w:rPr>
        <w:t>לר</w:t>
      </w:r>
      <w:proofErr w:type="spellEnd"/>
      <w:r w:rsidRPr="00ED6BDD">
        <w:rPr>
          <w:b/>
          <w:bCs/>
          <w:sz w:val="24"/>
          <w:szCs w:val="24"/>
          <w:rtl/>
        </w:rPr>
        <w:t>' יהושע</w:t>
      </w:r>
      <w:r w:rsidRPr="00ED6BDD">
        <w:rPr>
          <w:rFonts w:hint="cs"/>
          <w:b/>
          <w:bCs/>
          <w:sz w:val="24"/>
          <w:szCs w:val="24"/>
          <w:rtl/>
        </w:rPr>
        <w:t>.</w:t>
      </w:r>
      <w:r w:rsidRPr="00ED6BDD">
        <w:rPr>
          <w:b/>
          <w:bCs/>
          <w:sz w:val="24"/>
          <w:szCs w:val="24"/>
          <w:rtl/>
        </w:rPr>
        <w:t xml:space="preserve"> </w:t>
      </w:r>
      <w:r w:rsidRPr="00ED6BDD">
        <w:rPr>
          <w:rFonts w:hint="cs"/>
          <w:b/>
          <w:bCs/>
          <w:sz w:val="24"/>
          <w:szCs w:val="24"/>
          <w:rtl/>
        </w:rPr>
        <w:t>שאם על הפסד מועט התיר, כל שכן בהפסד מרובה.</w:t>
      </w:r>
      <w:r w:rsidRPr="00ED6BDD">
        <w:rPr>
          <w:b/>
          <w:bCs/>
          <w:sz w:val="24"/>
          <w:szCs w:val="24"/>
          <w:rtl/>
        </w:rPr>
        <w:t xml:space="preserve"> ור' יהושע לא מודה </w:t>
      </w:r>
      <w:proofErr w:type="spellStart"/>
      <w:r w:rsidRPr="00ED6BDD">
        <w:rPr>
          <w:b/>
          <w:bCs/>
          <w:sz w:val="24"/>
          <w:szCs w:val="24"/>
          <w:rtl/>
        </w:rPr>
        <w:t>לר"ש</w:t>
      </w:r>
      <w:proofErr w:type="spellEnd"/>
      <w:r w:rsidRPr="00ED6BDD">
        <w:rPr>
          <w:rFonts w:hint="cs"/>
          <w:b/>
          <w:bCs/>
          <w:sz w:val="24"/>
          <w:szCs w:val="24"/>
          <w:rtl/>
        </w:rPr>
        <w:t>.</w:t>
      </w:r>
      <w:r w:rsidRPr="00ED6BDD">
        <w:rPr>
          <w:b/>
          <w:bCs/>
          <w:sz w:val="24"/>
          <w:szCs w:val="24"/>
          <w:rtl/>
        </w:rPr>
        <w:t xml:space="preserve"> ר'</w:t>
      </w:r>
      <w:r w:rsidRPr="00672A27">
        <w:rPr>
          <w:sz w:val="24"/>
          <w:szCs w:val="24"/>
          <w:rtl/>
        </w:rPr>
        <w:t xml:space="preserve"> בון בר </w:t>
      </w:r>
      <w:proofErr w:type="spellStart"/>
      <w:r w:rsidRPr="00672A27">
        <w:rPr>
          <w:sz w:val="24"/>
          <w:szCs w:val="24"/>
          <w:rtl/>
        </w:rPr>
        <w:t>חייא</w:t>
      </w:r>
      <w:proofErr w:type="spellEnd"/>
      <w:r w:rsidRPr="00672A27">
        <w:rPr>
          <w:sz w:val="24"/>
          <w:szCs w:val="24"/>
          <w:rtl/>
        </w:rPr>
        <w:t xml:space="preserve"> </w:t>
      </w:r>
      <w:r w:rsidRPr="00ED6BDD">
        <w:rPr>
          <w:b/>
          <w:bCs/>
          <w:sz w:val="24"/>
          <w:szCs w:val="24"/>
          <w:rtl/>
        </w:rPr>
        <w:t>בעי קומי ר"ז</w:t>
      </w:r>
      <w:r w:rsidRPr="0079557E">
        <w:rPr>
          <w:rFonts w:hint="cs"/>
          <w:sz w:val="24"/>
          <w:szCs w:val="24"/>
          <w:rtl/>
        </w:rPr>
        <w:t>.</w:t>
      </w:r>
      <w:r w:rsidRPr="00672A27">
        <w:rPr>
          <w:sz w:val="24"/>
          <w:szCs w:val="24"/>
          <w:rtl/>
        </w:rPr>
        <w:t xml:space="preserve"> על דעתך </w:t>
      </w:r>
      <w:proofErr w:type="spellStart"/>
      <w:r w:rsidRPr="00ED6BDD">
        <w:rPr>
          <w:b/>
          <w:bCs/>
          <w:sz w:val="24"/>
          <w:szCs w:val="24"/>
          <w:rtl/>
        </w:rPr>
        <w:t>ד</w:t>
      </w:r>
      <w:r w:rsidRPr="00ED6BDD">
        <w:rPr>
          <w:rFonts w:hint="cs"/>
          <w:b/>
          <w:bCs/>
          <w:sz w:val="24"/>
          <w:szCs w:val="24"/>
          <w:rtl/>
        </w:rPr>
        <w:t>א</w:t>
      </w:r>
      <w:r w:rsidRPr="00ED6BDD">
        <w:rPr>
          <w:b/>
          <w:bCs/>
          <w:sz w:val="24"/>
          <w:szCs w:val="24"/>
          <w:rtl/>
        </w:rPr>
        <w:t>ת</w:t>
      </w:r>
      <w:proofErr w:type="spellEnd"/>
      <w:r w:rsidRPr="00ED6BDD">
        <w:rPr>
          <w:rFonts w:hint="cs"/>
          <w:b/>
          <w:bCs/>
          <w:sz w:val="24"/>
          <w:szCs w:val="24"/>
          <w:rtl/>
        </w:rPr>
        <w:t xml:space="preserve"> א</w:t>
      </w:r>
      <w:r w:rsidRPr="00ED6BDD">
        <w:rPr>
          <w:b/>
          <w:bCs/>
          <w:sz w:val="24"/>
          <w:szCs w:val="24"/>
          <w:rtl/>
        </w:rPr>
        <w:t xml:space="preserve">מר </w:t>
      </w:r>
      <w:proofErr w:type="spellStart"/>
      <w:r w:rsidRPr="00ED6BDD">
        <w:rPr>
          <w:b/>
          <w:bCs/>
          <w:sz w:val="24"/>
          <w:szCs w:val="24"/>
          <w:rtl/>
        </w:rPr>
        <w:t>ר"ש</w:t>
      </w:r>
      <w:proofErr w:type="spellEnd"/>
      <w:r w:rsidRPr="00ED6BDD">
        <w:rPr>
          <w:b/>
          <w:bCs/>
          <w:sz w:val="24"/>
          <w:szCs w:val="24"/>
          <w:rtl/>
        </w:rPr>
        <w:t xml:space="preserve"> יודי </w:t>
      </w:r>
      <w:proofErr w:type="spellStart"/>
      <w:r w:rsidRPr="00ED6BDD">
        <w:rPr>
          <w:b/>
          <w:bCs/>
          <w:sz w:val="24"/>
          <w:szCs w:val="24"/>
          <w:rtl/>
        </w:rPr>
        <w:t>לר</w:t>
      </w:r>
      <w:proofErr w:type="spellEnd"/>
      <w:r w:rsidRPr="00ED6BDD">
        <w:rPr>
          <w:b/>
          <w:bCs/>
          <w:sz w:val="24"/>
          <w:szCs w:val="24"/>
          <w:rtl/>
        </w:rPr>
        <w:t>' יהושע</w:t>
      </w:r>
      <w:r w:rsidRPr="00ED6BDD">
        <w:rPr>
          <w:rFonts w:hint="cs"/>
          <w:b/>
          <w:bCs/>
          <w:sz w:val="24"/>
          <w:szCs w:val="24"/>
          <w:rtl/>
        </w:rPr>
        <w:t>.</w:t>
      </w:r>
      <w:r w:rsidRPr="00ED6BDD">
        <w:rPr>
          <w:b/>
          <w:bCs/>
          <w:sz w:val="24"/>
          <w:szCs w:val="24"/>
          <w:rtl/>
        </w:rPr>
        <w:t xml:space="preserve"> </w:t>
      </w:r>
      <w:proofErr w:type="spellStart"/>
      <w:r w:rsidRPr="00ED6BDD">
        <w:rPr>
          <w:b/>
          <w:bCs/>
          <w:sz w:val="24"/>
          <w:szCs w:val="24"/>
          <w:rtl/>
        </w:rPr>
        <w:t>והתנינן</w:t>
      </w:r>
      <w:proofErr w:type="spellEnd"/>
      <w:r w:rsidRPr="00ED6BDD">
        <w:rPr>
          <w:rFonts w:hint="cs"/>
          <w:b/>
          <w:bCs/>
          <w:sz w:val="24"/>
          <w:szCs w:val="24"/>
          <w:rtl/>
        </w:rPr>
        <w:t>,</w:t>
      </w:r>
      <w:r w:rsidRPr="00ED6BDD">
        <w:rPr>
          <w:b/>
          <w:bCs/>
          <w:sz w:val="24"/>
          <w:szCs w:val="24"/>
          <w:rtl/>
        </w:rPr>
        <w:t xml:space="preserve"> </w:t>
      </w:r>
      <w:proofErr w:type="spellStart"/>
      <w:r w:rsidRPr="00ED6BDD">
        <w:rPr>
          <w:b/>
          <w:bCs/>
          <w:sz w:val="24"/>
          <w:szCs w:val="24"/>
          <w:rtl/>
        </w:rPr>
        <w:t>מודין</w:t>
      </w:r>
      <w:proofErr w:type="spellEnd"/>
      <w:r w:rsidRPr="00ED6BDD">
        <w:rPr>
          <w:b/>
          <w:bCs/>
          <w:sz w:val="24"/>
          <w:szCs w:val="24"/>
          <w:rtl/>
        </w:rPr>
        <w:t xml:space="preserve"> ר' </w:t>
      </w:r>
      <w:r w:rsidRPr="00ED6BDD">
        <w:rPr>
          <w:rFonts w:hint="cs"/>
          <w:b/>
          <w:bCs/>
          <w:sz w:val="24"/>
          <w:szCs w:val="24"/>
          <w:rtl/>
        </w:rPr>
        <w:t>א</w:t>
      </w:r>
      <w:r w:rsidRPr="00ED6BDD">
        <w:rPr>
          <w:b/>
          <w:bCs/>
          <w:sz w:val="24"/>
          <w:szCs w:val="24"/>
          <w:rtl/>
        </w:rPr>
        <w:t xml:space="preserve">ליעזר ור' יהושע </w:t>
      </w:r>
      <w:r w:rsidRPr="00ED6BDD">
        <w:rPr>
          <w:rFonts w:hint="cs"/>
          <w:b/>
          <w:bCs/>
          <w:sz w:val="24"/>
          <w:szCs w:val="24"/>
          <w:rtl/>
        </w:rPr>
        <w:t xml:space="preserve">בתרומת חמץ בערב פסח </w:t>
      </w:r>
      <w:proofErr w:type="spellStart"/>
      <w:r w:rsidRPr="00ED6BDD">
        <w:rPr>
          <w:b/>
          <w:bCs/>
          <w:sz w:val="24"/>
          <w:szCs w:val="24"/>
          <w:rtl/>
        </w:rPr>
        <w:t>ששורפין</w:t>
      </w:r>
      <w:proofErr w:type="spellEnd"/>
      <w:r w:rsidRPr="00ED6BDD">
        <w:rPr>
          <w:b/>
          <w:bCs/>
          <w:sz w:val="24"/>
          <w:szCs w:val="24"/>
          <w:rtl/>
        </w:rPr>
        <w:t xml:space="preserve"> זו</w:t>
      </w:r>
      <w:r w:rsidRPr="008F3A26">
        <w:rPr>
          <w:rtl/>
        </w:rPr>
        <w:t xml:space="preserve"> </w:t>
      </w:r>
      <w:r w:rsidRPr="00035462">
        <w:rPr>
          <w:rFonts w:hint="cs"/>
          <w:sz w:val="16"/>
          <w:szCs w:val="16"/>
          <w:rtl/>
        </w:rPr>
        <w:t>תרומה טהורה</w:t>
      </w:r>
      <w:r w:rsidRPr="008F3A26">
        <w:rPr>
          <w:rtl/>
        </w:rPr>
        <w:t xml:space="preserve"> </w:t>
      </w:r>
      <w:r w:rsidRPr="00ED6BDD">
        <w:rPr>
          <w:b/>
          <w:bCs/>
          <w:sz w:val="24"/>
          <w:szCs w:val="24"/>
          <w:rtl/>
        </w:rPr>
        <w:t>לעצמה וזו</w:t>
      </w:r>
      <w:r w:rsidRPr="0079557E">
        <w:rPr>
          <w:sz w:val="24"/>
          <w:szCs w:val="24"/>
          <w:rtl/>
        </w:rPr>
        <w:t xml:space="preserve"> </w:t>
      </w:r>
      <w:r w:rsidRPr="00035462">
        <w:rPr>
          <w:rFonts w:hint="cs"/>
          <w:sz w:val="16"/>
          <w:szCs w:val="16"/>
          <w:rtl/>
        </w:rPr>
        <w:t>טמאה</w:t>
      </w:r>
      <w:r w:rsidRPr="008F3A26">
        <w:rPr>
          <w:rtl/>
        </w:rPr>
        <w:t xml:space="preserve"> </w:t>
      </w:r>
      <w:r w:rsidRPr="00ED6BDD">
        <w:rPr>
          <w:b/>
          <w:bCs/>
          <w:sz w:val="24"/>
          <w:szCs w:val="24"/>
          <w:rtl/>
        </w:rPr>
        <w:t>לעצמה</w:t>
      </w:r>
      <w:r w:rsidRPr="0079557E">
        <w:rPr>
          <w:sz w:val="24"/>
          <w:szCs w:val="24"/>
          <w:rtl/>
        </w:rPr>
        <w:t xml:space="preserve"> </w:t>
      </w:r>
      <w:r w:rsidRPr="00BD119C">
        <w:rPr>
          <w:rFonts w:hint="cs"/>
          <w:sz w:val="16"/>
          <w:szCs w:val="16"/>
          <w:rtl/>
        </w:rPr>
        <w:t>כדי שהטהורה לא תטמא</w:t>
      </w:r>
      <w:r w:rsidRPr="0079557E">
        <w:rPr>
          <w:rFonts w:hint="cs"/>
          <w:sz w:val="24"/>
          <w:szCs w:val="24"/>
          <w:rtl/>
        </w:rPr>
        <w:t>.</w:t>
      </w:r>
      <w:r w:rsidRPr="0079557E">
        <w:rPr>
          <w:sz w:val="24"/>
          <w:szCs w:val="24"/>
          <w:rtl/>
        </w:rPr>
        <w:t xml:space="preserve"> </w:t>
      </w:r>
      <w:r w:rsidRPr="00ED6BDD">
        <w:rPr>
          <w:rFonts w:hint="cs"/>
          <w:b/>
          <w:bCs/>
          <w:sz w:val="24"/>
          <w:szCs w:val="24"/>
          <w:rtl/>
        </w:rPr>
        <w:t xml:space="preserve">ואמר רבי יוחנן, רבי שמעון שנאה. ואם </w:t>
      </w:r>
      <w:proofErr w:type="spellStart"/>
      <w:r w:rsidRPr="00ED6BDD">
        <w:rPr>
          <w:rFonts w:hint="cs"/>
          <w:b/>
          <w:bCs/>
          <w:sz w:val="24"/>
          <w:szCs w:val="24"/>
          <w:rtl/>
        </w:rPr>
        <w:t>ר"ש</w:t>
      </w:r>
      <w:proofErr w:type="spellEnd"/>
      <w:r w:rsidRPr="00ED6BDD">
        <w:rPr>
          <w:rFonts w:hint="cs"/>
          <w:b/>
          <w:bCs/>
          <w:sz w:val="24"/>
          <w:szCs w:val="24"/>
          <w:rtl/>
        </w:rPr>
        <w:t xml:space="preserve"> סובר שלרבי יהושוע תרומה שהולכת לאיבוד מותר לטמאה ביד, אז למה לא שורפים את שניהם כאחד?</w:t>
      </w:r>
      <w:r w:rsidRPr="00ED6BDD">
        <w:rPr>
          <w:b/>
          <w:bCs/>
          <w:sz w:val="24"/>
          <w:szCs w:val="24"/>
          <w:rtl/>
        </w:rPr>
        <w:t xml:space="preserve"> א"ל</w:t>
      </w:r>
      <w:r w:rsidRPr="00ED6BDD">
        <w:rPr>
          <w:rFonts w:hint="cs"/>
          <w:b/>
          <w:bCs/>
          <w:sz w:val="24"/>
          <w:szCs w:val="24"/>
          <w:rtl/>
        </w:rPr>
        <w:t>,</w:t>
      </w:r>
      <w:r w:rsidRPr="00ED6BDD">
        <w:rPr>
          <w:b/>
          <w:bCs/>
          <w:sz w:val="24"/>
          <w:szCs w:val="24"/>
          <w:rtl/>
        </w:rPr>
        <w:t xml:space="preserve"> תמן </w:t>
      </w:r>
      <w:r w:rsidRPr="00ED6BDD">
        <w:rPr>
          <w:rFonts w:hint="cs"/>
          <w:b/>
          <w:bCs/>
          <w:sz w:val="24"/>
          <w:szCs w:val="24"/>
          <w:rtl/>
        </w:rPr>
        <w:t>תרומה חמץ בשש שעות</w:t>
      </w:r>
      <w:r w:rsidRPr="00672A27">
        <w:rPr>
          <w:rFonts w:hint="cs"/>
          <w:sz w:val="24"/>
          <w:szCs w:val="24"/>
          <w:rtl/>
        </w:rPr>
        <w:t xml:space="preserve"> </w:t>
      </w:r>
      <w:r w:rsidRPr="00672A27">
        <w:rPr>
          <w:sz w:val="24"/>
          <w:szCs w:val="24"/>
          <w:rtl/>
        </w:rPr>
        <w:t>טהורה היא דבר תורה</w:t>
      </w:r>
      <w:r w:rsidRPr="0079557E">
        <w:rPr>
          <w:rFonts w:hint="cs"/>
          <w:sz w:val="24"/>
          <w:szCs w:val="24"/>
          <w:rtl/>
        </w:rPr>
        <w:t>,</w:t>
      </w:r>
      <w:r w:rsidRPr="0079557E">
        <w:rPr>
          <w:sz w:val="24"/>
          <w:szCs w:val="24"/>
          <w:rtl/>
        </w:rPr>
        <w:t xml:space="preserve"> </w:t>
      </w:r>
      <w:r w:rsidRPr="00ED6BDD">
        <w:rPr>
          <w:rFonts w:hint="cs"/>
          <w:b/>
          <w:bCs/>
          <w:sz w:val="24"/>
          <w:szCs w:val="24"/>
          <w:rtl/>
        </w:rPr>
        <w:t>ו</w:t>
      </w:r>
      <w:r w:rsidRPr="00ED6BDD">
        <w:rPr>
          <w:b/>
          <w:bCs/>
          <w:sz w:val="24"/>
          <w:szCs w:val="24"/>
          <w:rtl/>
        </w:rPr>
        <w:t>תרומה בעינה היא</w:t>
      </w:r>
      <w:r w:rsidRPr="00ED6BDD">
        <w:rPr>
          <w:rFonts w:hint="cs"/>
          <w:b/>
          <w:bCs/>
          <w:sz w:val="24"/>
          <w:szCs w:val="24"/>
          <w:rtl/>
        </w:rPr>
        <w:t>.</w:t>
      </w:r>
      <w:r w:rsidRPr="00ED6BDD">
        <w:rPr>
          <w:b/>
          <w:bCs/>
          <w:sz w:val="24"/>
          <w:szCs w:val="24"/>
          <w:rtl/>
        </w:rPr>
        <w:t xml:space="preserve"> אתה הוא שגזרת לשורפה בכל מקום</w:t>
      </w:r>
      <w:r w:rsidRPr="00ED6BDD">
        <w:rPr>
          <w:rFonts w:hint="cs"/>
          <w:b/>
          <w:bCs/>
          <w:sz w:val="24"/>
          <w:szCs w:val="24"/>
          <w:rtl/>
        </w:rPr>
        <w:t xml:space="preserve">. אבל בחבית שנשברה, הרי התרומה הולכת לאיבוד, לכן מתיר רבי יהושוע לטמאה </w:t>
      </w:r>
      <w:proofErr w:type="spellStart"/>
      <w:r w:rsidRPr="00ED6BDD">
        <w:rPr>
          <w:rFonts w:hint="cs"/>
          <w:b/>
          <w:bCs/>
          <w:sz w:val="24"/>
          <w:szCs w:val="24"/>
          <w:rtl/>
        </w:rPr>
        <w:t>בידים</w:t>
      </w:r>
      <w:proofErr w:type="spellEnd"/>
      <w:r w:rsidRPr="00ED6BDD">
        <w:rPr>
          <w:rFonts w:hint="cs"/>
          <w:b/>
          <w:bCs/>
          <w:sz w:val="24"/>
          <w:szCs w:val="24"/>
          <w:rtl/>
        </w:rPr>
        <w:t xml:space="preserve">. לדעת רבי </w:t>
      </w:r>
      <w:proofErr w:type="spellStart"/>
      <w:r w:rsidRPr="00ED6BDD">
        <w:rPr>
          <w:rFonts w:hint="cs"/>
          <w:b/>
          <w:bCs/>
          <w:sz w:val="24"/>
          <w:szCs w:val="24"/>
          <w:rtl/>
        </w:rPr>
        <w:t>יוסה</w:t>
      </w:r>
      <w:proofErr w:type="spellEnd"/>
      <w:r w:rsidRPr="00ED6BDD">
        <w:rPr>
          <w:rFonts w:hint="cs"/>
          <w:b/>
          <w:bCs/>
          <w:sz w:val="24"/>
          <w:szCs w:val="24"/>
          <w:rtl/>
        </w:rPr>
        <w:t xml:space="preserve"> שסובר</w:t>
      </w:r>
      <w:r w:rsidRPr="0079557E">
        <w:rPr>
          <w:rFonts w:hint="cs"/>
          <w:sz w:val="24"/>
          <w:szCs w:val="24"/>
          <w:rtl/>
        </w:rPr>
        <w:t xml:space="preserve"> </w:t>
      </w:r>
      <w:r w:rsidRPr="00ED6BDD">
        <w:rPr>
          <w:rFonts w:hint="cs"/>
          <w:b/>
          <w:bCs/>
          <w:sz w:val="24"/>
          <w:szCs w:val="24"/>
          <w:rtl/>
        </w:rPr>
        <w:t xml:space="preserve">שלרבי יהושוע אסור לשרוף תרומה תלויה </w:t>
      </w:r>
      <w:proofErr w:type="spellStart"/>
      <w:r w:rsidRPr="00ED6BDD">
        <w:rPr>
          <w:rFonts w:hint="cs"/>
          <w:b/>
          <w:bCs/>
          <w:sz w:val="24"/>
          <w:szCs w:val="24"/>
          <w:rtl/>
        </w:rPr>
        <w:t>בידים</w:t>
      </w:r>
      <w:proofErr w:type="spellEnd"/>
      <w:r w:rsidRPr="00ED6BDD">
        <w:rPr>
          <w:rFonts w:hint="cs"/>
          <w:b/>
          <w:bCs/>
          <w:sz w:val="24"/>
          <w:szCs w:val="24"/>
          <w:rtl/>
        </w:rPr>
        <w:t xml:space="preserve">, ומותר רק </w:t>
      </w:r>
      <w:proofErr w:type="spellStart"/>
      <w:r w:rsidRPr="00ED6BDD">
        <w:rPr>
          <w:rFonts w:hint="cs"/>
          <w:b/>
          <w:bCs/>
          <w:sz w:val="24"/>
          <w:szCs w:val="24"/>
          <w:rtl/>
        </w:rPr>
        <w:t>גרמא</w:t>
      </w:r>
      <w:proofErr w:type="spellEnd"/>
      <w:r w:rsidRPr="00ED6BDD">
        <w:rPr>
          <w:rFonts w:hint="cs"/>
          <w:b/>
          <w:bCs/>
          <w:sz w:val="24"/>
          <w:szCs w:val="24"/>
          <w:rtl/>
        </w:rPr>
        <w:t>.</w:t>
      </w:r>
      <w:r w:rsidRPr="00ED6BDD">
        <w:rPr>
          <w:b/>
          <w:bCs/>
          <w:sz w:val="24"/>
          <w:szCs w:val="24"/>
          <w:rtl/>
        </w:rPr>
        <w:t xml:space="preserve"> ולא</w:t>
      </w:r>
      <w:r w:rsidRPr="00672A27">
        <w:rPr>
          <w:sz w:val="24"/>
          <w:szCs w:val="24"/>
          <w:rtl/>
        </w:rPr>
        <w:t xml:space="preserve"> נפסלה בהיסח הדעת</w:t>
      </w:r>
      <w:r w:rsidRPr="0079557E">
        <w:rPr>
          <w:rFonts w:hint="cs"/>
          <w:sz w:val="24"/>
          <w:szCs w:val="24"/>
          <w:rtl/>
        </w:rPr>
        <w:t>?</w:t>
      </w:r>
      <w:r w:rsidRPr="0079557E">
        <w:rPr>
          <w:sz w:val="24"/>
          <w:szCs w:val="24"/>
          <w:rtl/>
        </w:rPr>
        <w:t xml:space="preserve"> </w:t>
      </w:r>
      <w:r w:rsidRPr="00ED6BDD">
        <w:rPr>
          <w:b/>
          <w:bCs/>
          <w:sz w:val="24"/>
          <w:szCs w:val="24"/>
          <w:rtl/>
        </w:rPr>
        <w:t xml:space="preserve">לא כן </w:t>
      </w:r>
      <w:proofErr w:type="spellStart"/>
      <w:r w:rsidRPr="00ED6BDD">
        <w:rPr>
          <w:b/>
          <w:bCs/>
          <w:sz w:val="24"/>
          <w:szCs w:val="24"/>
          <w:rtl/>
        </w:rPr>
        <w:t>א"ר</w:t>
      </w:r>
      <w:proofErr w:type="spellEnd"/>
      <w:r w:rsidRPr="00ED6BDD">
        <w:rPr>
          <w:b/>
          <w:bCs/>
          <w:sz w:val="24"/>
          <w:szCs w:val="24"/>
          <w:rtl/>
        </w:rPr>
        <w:t xml:space="preserve"> יוחנן</w:t>
      </w:r>
      <w:r w:rsidRPr="00ED6BDD">
        <w:rPr>
          <w:rFonts w:hint="cs"/>
          <w:b/>
          <w:bCs/>
          <w:sz w:val="24"/>
          <w:szCs w:val="24"/>
          <w:rtl/>
        </w:rPr>
        <w:t>,</w:t>
      </w:r>
      <w:r w:rsidRPr="00ED6BDD">
        <w:rPr>
          <w:b/>
          <w:bCs/>
          <w:sz w:val="24"/>
          <w:szCs w:val="24"/>
          <w:rtl/>
        </w:rPr>
        <w:t xml:space="preserve"> היסח הדעת דבר תורה</w:t>
      </w:r>
      <w:r w:rsidRPr="00ED6BDD">
        <w:rPr>
          <w:rFonts w:hint="cs"/>
          <w:b/>
          <w:bCs/>
          <w:sz w:val="24"/>
          <w:szCs w:val="24"/>
          <w:rtl/>
        </w:rPr>
        <w:t>.</w:t>
      </w:r>
      <w:r w:rsidRPr="0079557E">
        <w:rPr>
          <w:sz w:val="24"/>
          <w:szCs w:val="24"/>
          <w:rtl/>
        </w:rPr>
        <w:t xml:space="preserve"> </w:t>
      </w:r>
      <w:r w:rsidRPr="00CF3E8C">
        <w:rPr>
          <w:rFonts w:hint="cs"/>
          <w:sz w:val="16"/>
          <w:szCs w:val="16"/>
          <w:rtl/>
        </w:rPr>
        <w:t xml:space="preserve">הגמרא מביאה </w:t>
      </w:r>
      <w:r>
        <w:rPr>
          <w:rFonts w:hint="cs"/>
          <w:sz w:val="16"/>
          <w:szCs w:val="16"/>
          <w:rtl/>
        </w:rPr>
        <w:t xml:space="preserve">כמה </w:t>
      </w:r>
      <w:r w:rsidRPr="00CF3E8C">
        <w:rPr>
          <w:rFonts w:hint="cs"/>
          <w:sz w:val="16"/>
          <w:szCs w:val="16"/>
          <w:rtl/>
        </w:rPr>
        <w:t>מימרות של רבי יוחנן אף שאינם קשורות אלינו</w:t>
      </w:r>
      <w:r w:rsidRPr="008F3A26">
        <w:rPr>
          <w:rFonts w:hint="cs"/>
          <w:rtl/>
        </w:rPr>
        <w:t xml:space="preserve">. </w:t>
      </w:r>
      <w:proofErr w:type="spellStart"/>
      <w:r w:rsidRPr="00ED6BDD">
        <w:rPr>
          <w:rFonts w:hint="cs"/>
          <w:b/>
          <w:bCs/>
          <w:sz w:val="24"/>
          <w:szCs w:val="24"/>
          <w:rtl/>
        </w:rPr>
        <w:t>ו</w:t>
      </w:r>
      <w:r w:rsidRPr="00ED6BDD">
        <w:rPr>
          <w:b/>
          <w:bCs/>
          <w:sz w:val="24"/>
          <w:szCs w:val="24"/>
          <w:rtl/>
        </w:rPr>
        <w:t>א"ר</w:t>
      </w:r>
      <w:proofErr w:type="spellEnd"/>
      <w:r w:rsidRPr="00ED6BDD">
        <w:rPr>
          <w:b/>
          <w:bCs/>
          <w:sz w:val="24"/>
          <w:szCs w:val="24"/>
          <w:rtl/>
        </w:rPr>
        <w:t xml:space="preserve"> יוחנן חבית שנייה כר"מ</w:t>
      </w:r>
      <w:r w:rsidRPr="00ED6BDD">
        <w:rPr>
          <w:rFonts w:hint="cs"/>
          <w:b/>
          <w:bCs/>
          <w:sz w:val="24"/>
          <w:szCs w:val="24"/>
          <w:rtl/>
        </w:rPr>
        <w:t xml:space="preserve">, דבר </w:t>
      </w:r>
      <w:r w:rsidRPr="00ED6BDD">
        <w:rPr>
          <w:b/>
          <w:bCs/>
          <w:sz w:val="24"/>
          <w:szCs w:val="24"/>
          <w:rtl/>
        </w:rPr>
        <w:t>תורה</w:t>
      </w:r>
      <w:r w:rsidRPr="00ED6BDD">
        <w:rPr>
          <w:rFonts w:hint="cs"/>
          <w:b/>
          <w:bCs/>
          <w:sz w:val="24"/>
          <w:szCs w:val="24"/>
          <w:rtl/>
        </w:rPr>
        <w:t>,</w:t>
      </w:r>
      <w:r w:rsidRPr="0079557E">
        <w:rPr>
          <w:rFonts w:hint="cs"/>
          <w:sz w:val="24"/>
          <w:szCs w:val="24"/>
          <w:rtl/>
        </w:rPr>
        <w:t xml:space="preserve"> </w:t>
      </w:r>
      <w:r w:rsidRPr="000C1CF1">
        <w:rPr>
          <w:rFonts w:hint="cs"/>
          <w:sz w:val="16"/>
          <w:szCs w:val="16"/>
          <w:rtl/>
        </w:rPr>
        <w:t>היינו ש</w:t>
      </w:r>
      <w:r w:rsidRPr="000C1CF1">
        <w:rPr>
          <w:sz w:val="16"/>
          <w:szCs w:val="16"/>
          <w:rtl/>
        </w:rPr>
        <w:t>מה שלומד ר"מ מדברי ר' יהושע שהתיר לטמא אותה ביד</w:t>
      </w:r>
      <w:r w:rsidRPr="000C1CF1">
        <w:rPr>
          <w:rFonts w:hint="cs"/>
          <w:sz w:val="16"/>
          <w:szCs w:val="16"/>
          <w:rtl/>
        </w:rPr>
        <w:t xml:space="preserve"> זה </w:t>
      </w:r>
      <w:proofErr w:type="spellStart"/>
      <w:r w:rsidRPr="000C1CF1">
        <w:rPr>
          <w:rFonts w:hint="cs"/>
          <w:sz w:val="16"/>
          <w:szCs w:val="16"/>
          <w:rtl/>
        </w:rPr>
        <w:t>מדכתיב</w:t>
      </w:r>
      <w:proofErr w:type="spellEnd"/>
      <w:r w:rsidRPr="000C1CF1">
        <w:rPr>
          <w:rFonts w:hint="cs"/>
          <w:sz w:val="16"/>
          <w:szCs w:val="16"/>
          <w:rtl/>
        </w:rPr>
        <w:t>[</w:t>
      </w:r>
      <w:r w:rsidRPr="000C1CF1">
        <w:rPr>
          <w:sz w:val="16"/>
          <w:szCs w:val="16"/>
          <w:rtl/>
        </w:rPr>
        <w:t xml:space="preserve">במדבר </w:t>
      </w:r>
      <w:proofErr w:type="spellStart"/>
      <w:r w:rsidRPr="000C1CF1">
        <w:rPr>
          <w:sz w:val="16"/>
          <w:szCs w:val="16"/>
          <w:rtl/>
        </w:rPr>
        <w:t>יח</w:t>
      </w:r>
      <w:proofErr w:type="spellEnd"/>
      <w:r w:rsidRPr="000C1CF1">
        <w:rPr>
          <w:sz w:val="16"/>
          <w:szCs w:val="16"/>
          <w:rtl/>
        </w:rPr>
        <w:t>, ח</w:t>
      </w:r>
      <w:r w:rsidRPr="000C1CF1">
        <w:rPr>
          <w:rFonts w:hint="cs"/>
          <w:sz w:val="16"/>
          <w:szCs w:val="16"/>
          <w:rtl/>
        </w:rPr>
        <w:t>]</w:t>
      </w:r>
      <w:r w:rsidRPr="000C1CF1">
        <w:rPr>
          <w:sz w:val="16"/>
          <w:szCs w:val="16"/>
          <w:rtl/>
        </w:rPr>
        <w:t xml:space="preserve"> ואני הנה נתתי לך את משמרת</w:t>
      </w:r>
      <w:r w:rsidRPr="000C1CF1">
        <w:rPr>
          <w:rFonts w:hint="cs"/>
          <w:sz w:val="16"/>
          <w:szCs w:val="16"/>
          <w:rtl/>
        </w:rPr>
        <w:t xml:space="preserve"> </w:t>
      </w:r>
      <w:proofErr w:type="spellStart"/>
      <w:r w:rsidRPr="000C1CF1">
        <w:rPr>
          <w:rFonts w:hint="cs"/>
          <w:sz w:val="16"/>
          <w:szCs w:val="16"/>
          <w:rtl/>
        </w:rPr>
        <w:t>תרומותי</w:t>
      </w:r>
      <w:proofErr w:type="spellEnd"/>
      <w:r w:rsidRPr="000C1CF1">
        <w:rPr>
          <w:rFonts w:hint="cs"/>
          <w:sz w:val="16"/>
          <w:szCs w:val="16"/>
          <w:rtl/>
        </w:rPr>
        <w:t>.</w:t>
      </w:r>
      <w:r w:rsidRPr="000C1CF1">
        <w:rPr>
          <w:sz w:val="16"/>
          <w:szCs w:val="16"/>
          <w:rtl/>
        </w:rPr>
        <w:t xml:space="preserve"> תרומתי</w:t>
      </w:r>
      <w:r w:rsidRPr="000C1CF1">
        <w:rPr>
          <w:rFonts w:hint="cs"/>
          <w:sz w:val="16"/>
          <w:szCs w:val="16"/>
          <w:rtl/>
        </w:rPr>
        <w:t xml:space="preserve"> כתיב בלשון יחיד</w:t>
      </w:r>
      <w:r w:rsidRPr="000C1CF1">
        <w:rPr>
          <w:sz w:val="16"/>
          <w:szCs w:val="16"/>
          <w:rtl/>
        </w:rPr>
        <w:t>, בתרומה אחת הכתוב מדבר</w:t>
      </w:r>
      <w:r w:rsidRPr="000C1CF1">
        <w:rPr>
          <w:rFonts w:hint="cs"/>
          <w:sz w:val="16"/>
          <w:szCs w:val="16"/>
          <w:rtl/>
        </w:rPr>
        <w:t>.</w:t>
      </w:r>
      <w:r w:rsidRPr="000C1CF1">
        <w:rPr>
          <w:sz w:val="16"/>
          <w:szCs w:val="16"/>
          <w:rtl/>
        </w:rPr>
        <w:t xml:space="preserve"> אבל בתלויה אי אתה מצווה בשמירת</w:t>
      </w:r>
      <w:r w:rsidRPr="000C1CF1">
        <w:rPr>
          <w:rFonts w:hint="cs"/>
          <w:sz w:val="16"/>
          <w:szCs w:val="16"/>
          <w:rtl/>
        </w:rPr>
        <w:t>ה</w:t>
      </w:r>
      <w:r w:rsidRPr="0079557E">
        <w:rPr>
          <w:rFonts w:hint="cs"/>
          <w:sz w:val="24"/>
          <w:szCs w:val="24"/>
          <w:rtl/>
        </w:rPr>
        <w:t xml:space="preserve">. </w:t>
      </w:r>
      <w:r w:rsidRPr="00ED6BDD">
        <w:rPr>
          <w:rFonts w:hint="cs"/>
          <w:b/>
          <w:bCs/>
          <w:sz w:val="24"/>
          <w:szCs w:val="24"/>
          <w:rtl/>
        </w:rPr>
        <w:t>ואמר רבי יוחנן,</w:t>
      </w:r>
      <w:r w:rsidRPr="00ED6BDD">
        <w:rPr>
          <w:b/>
          <w:bCs/>
          <w:sz w:val="24"/>
          <w:szCs w:val="24"/>
          <w:rtl/>
        </w:rPr>
        <w:t xml:space="preserve"> אחיזת דם </w:t>
      </w:r>
      <w:proofErr w:type="spellStart"/>
      <w:r w:rsidRPr="00ED6BDD">
        <w:rPr>
          <w:b/>
          <w:bCs/>
          <w:sz w:val="24"/>
          <w:szCs w:val="24"/>
          <w:rtl/>
        </w:rPr>
        <w:t>כר"ש</w:t>
      </w:r>
      <w:proofErr w:type="spellEnd"/>
      <w:r w:rsidRPr="00ED6BDD">
        <w:rPr>
          <w:b/>
          <w:bCs/>
          <w:sz w:val="24"/>
          <w:szCs w:val="24"/>
          <w:rtl/>
        </w:rPr>
        <w:t xml:space="preserve"> </w:t>
      </w:r>
      <w:r w:rsidRPr="00ED6BDD">
        <w:rPr>
          <w:rFonts w:hint="cs"/>
          <w:b/>
          <w:bCs/>
          <w:sz w:val="24"/>
          <w:szCs w:val="24"/>
          <w:rtl/>
        </w:rPr>
        <w:t xml:space="preserve"> </w:t>
      </w:r>
      <w:r w:rsidRPr="00ED6BDD">
        <w:rPr>
          <w:rFonts w:hint="cs"/>
          <w:b/>
          <w:bCs/>
          <w:sz w:val="16"/>
          <w:szCs w:val="16"/>
          <w:rtl/>
        </w:rPr>
        <w:t xml:space="preserve">שהתיר להקיז ממנה דם,  </w:t>
      </w:r>
      <w:r w:rsidRPr="00ED6BDD">
        <w:rPr>
          <w:rFonts w:hint="cs"/>
          <w:b/>
          <w:bCs/>
          <w:sz w:val="24"/>
          <w:szCs w:val="24"/>
          <w:rtl/>
        </w:rPr>
        <w:t>דבר</w:t>
      </w:r>
      <w:r w:rsidRPr="00ED6BDD">
        <w:rPr>
          <w:rFonts w:hint="cs"/>
          <w:b/>
          <w:bCs/>
          <w:sz w:val="16"/>
          <w:szCs w:val="16"/>
          <w:rtl/>
        </w:rPr>
        <w:t xml:space="preserve"> </w:t>
      </w:r>
      <w:r w:rsidRPr="00ED6BDD">
        <w:rPr>
          <w:b/>
          <w:bCs/>
          <w:sz w:val="24"/>
          <w:szCs w:val="24"/>
          <w:rtl/>
        </w:rPr>
        <w:t>תורה</w:t>
      </w:r>
      <w:r w:rsidRPr="00ED6BDD">
        <w:rPr>
          <w:rFonts w:hint="cs"/>
          <w:b/>
          <w:bCs/>
          <w:sz w:val="24"/>
          <w:szCs w:val="24"/>
          <w:rtl/>
        </w:rPr>
        <w:t xml:space="preserve">. אם כך למה תלויה לא נשרפת הרי נפסלת </w:t>
      </w:r>
      <w:proofErr w:type="spellStart"/>
      <w:r w:rsidRPr="00ED6BDD">
        <w:rPr>
          <w:rFonts w:hint="cs"/>
          <w:b/>
          <w:bCs/>
          <w:sz w:val="24"/>
          <w:szCs w:val="24"/>
          <w:rtl/>
        </w:rPr>
        <w:t>בהסח</w:t>
      </w:r>
      <w:proofErr w:type="spellEnd"/>
      <w:r w:rsidRPr="00ED6BDD">
        <w:rPr>
          <w:rFonts w:hint="cs"/>
          <w:b/>
          <w:bCs/>
          <w:sz w:val="24"/>
          <w:szCs w:val="24"/>
          <w:rtl/>
        </w:rPr>
        <w:t xml:space="preserve"> הדעת? </w:t>
      </w:r>
      <w:r w:rsidRPr="00ED6BDD">
        <w:rPr>
          <w:b/>
          <w:bCs/>
          <w:sz w:val="24"/>
          <w:szCs w:val="24"/>
          <w:rtl/>
        </w:rPr>
        <w:t xml:space="preserve">א"ל </w:t>
      </w:r>
      <w:r w:rsidRPr="00ED6BDD">
        <w:rPr>
          <w:rFonts w:hint="cs"/>
          <w:b/>
          <w:bCs/>
          <w:sz w:val="24"/>
          <w:szCs w:val="24"/>
          <w:rtl/>
        </w:rPr>
        <w:t>אן כאן הסח הדעת</w:t>
      </w:r>
      <w:r w:rsidRPr="00ED6BDD">
        <w:rPr>
          <w:b/>
          <w:bCs/>
          <w:sz w:val="24"/>
          <w:szCs w:val="24"/>
          <w:rtl/>
        </w:rPr>
        <w:t xml:space="preserve"> שהוא</w:t>
      </w:r>
      <w:r w:rsidRPr="0079557E">
        <w:rPr>
          <w:sz w:val="24"/>
          <w:szCs w:val="24"/>
          <w:rtl/>
        </w:rPr>
        <w:t xml:space="preserve"> </w:t>
      </w:r>
      <w:r w:rsidRPr="00672A27">
        <w:rPr>
          <w:sz w:val="24"/>
          <w:szCs w:val="24"/>
          <w:rtl/>
        </w:rPr>
        <w:t xml:space="preserve">משמרה שלא </w:t>
      </w:r>
      <w:proofErr w:type="spellStart"/>
      <w:r w:rsidRPr="00672A27">
        <w:rPr>
          <w:sz w:val="24"/>
          <w:szCs w:val="24"/>
          <w:rtl/>
        </w:rPr>
        <w:t>תגע</w:t>
      </w:r>
      <w:proofErr w:type="spellEnd"/>
      <w:r w:rsidRPr="00672A27">
        <w:rPr>
          <w:sz w:val="24"/>
          <w:szCs w:val="24"/>
          <w:rtl/>
        </w:rPr>
        <w:t xml:space="preserve"> בטהרות אחרות</w:t>
      </w:r>
      <w:r w:rsidRPr="00672A27">
        <w:rPr>
          <w:rFonts w:hint="cs"/>
          <w:sz w:val="24"/>
          <w:szCs w:val="24"/>
          <w:rtl/>
        </w:rPr>
        <w:t>.</w:t>
      </w:r>
      <w:r w:rsidRPr="00672A27">
        <w:rPr>
          <w:sz w:val="24"/>
          <w:szCs w:val="24"/>
          <w:rtl/>
        </w:rPr>
        <w:t xml:space="preserve"> </w:t>
      </w:r>
      <w:proofErr w:type="spellStart"/>
      <w:r w:rsidRPr="00672A27">
        <w:rPr>
          <w:sz w:val="24"/>
          <w:szCs w:val="24"/>
          <w:rtl/>
        </w:rPr>
        <w:t>התיב</w:t>
      </w:r>
      <w:proofErr w:type="spellEnd"/>
      <w:r w:rsidRPr="00672A27">
        <w:rPr>
          <w:sz w:val="24"/>
          <w:szCs w:val="24"/>
          <w:rtl/>
        </w:rPr>
        <w:t xml:space="preserve"> רבי יצחק בריה </w:t>
      </w:r>
      <w:r w:rsidRPr="00ED6BDD">
        <w:rPr>
          <w:b/>
          <w:bCs/>
          <w:sz w:val="24"/>
          <w:szCs w:val="24"/>
          <w:rtl/>
        </w:rPr>
        <w:t xml:space="preserve">דר' </w:t>
      </w:r>
      <w:proofErr w:type="spellStart"/>
      <w:r w:rsidRPr="00ED6BDD">
        <w:rPr>
          <w:b/>
          <w:bCs/>
          <w:sz w:val="24"/>
          <w:szCs w:val="24"/>
          <w:rtl/>
        </w:rPr>
        <w:t>חייא</w:t>
      </w:r>
      <w:proofErr w:type="spellEnd"/>
      <w:r w:rsidRPr="00ED6BDD">
        <w:rPr>
          <w:b/>
          <w:bCs/>
          <w:sz w:val="24"/>
          <w:szCs w:val="24"/>
          <w:rtl/>
        </w:rPr>
        <w:t xml:space="preserve"> רובה</w:t>
      </w:r>
      <w:r w:rsidRPr="00ED6BDD">
        <w:rPr>
          <w:rFonts w:hint="cs"/>
          <w:b/>
          <w:bCs/>
          <w:sz w:val="24"/>
          <w:szCs w:val="24"/>
          <w:rtl/>
        </w:rPr>
        <w:t>.</w:t>
      </w:r>
      <w:r w:rsidRPr="00672A27">
        <w:rPr>
          <w:sz w:val="24"/>
          <w:szCs w:val="24"/>
          <w:rtl/>
        </w:rPr>
        <w:t xml:space="preserve"> הגע עצמך </w:t>
      </w:r>
      <w:r w:rsidRPr="00ED6BDD">
        <w:rPr>
          <w:b/>
          <w:bCs/>
          <w:sz w:val="24"/>
          <w:szCs w:val="24"/>
          <w:rtl/>
        </w:rPr>
        <w:t>שהיא</w:t>
      </w:r>
      <w:r w:rsidRPr="0079557E">
        <w:rPr>
          <w:rFonts w:hint="cs"/>
          <w:sz w:val="24"/>
          <w:szCs w:val="24"/>
          <w:rtl/>
        </w:rPr>
        <w:t xml:space="preserve"> </w:t>
      </w:r>
      <w:r w:rsidRPr="007603F3">
        <w:rPr>
          <w:rFonts w:hint="cs"/>
          <w:sz w:val="16"/>
          <w:szCs w:val="16"/>
          <w:rtl/>
        </w:rPr>
        <w:t>תרומת החמץ</w:t>
      </w:r>
      <w:r w:rsidRPr="00672A27">
        <w:rPr>
          <w:rtl/>
        </w:rPr>
        <w:t xml:space="preserve"> </w:t>
      </w:r>
      <w:r w:rsidRPr="00672A27">
        <w:rPr>
          <w:sz w:val="24"/>
          <w:szCs w:val="24"/>
          <w:rtl/>
        </w:rPr>
        <w:t xml:space="preserve">נתונה על גבי </w:t>
      </w:r>
      <w:r w:rsidRPr="00ED6BDD">
        <w:rPr>
          <w:b/>
          <w:bCs/>
          <w:sz w:val="24"/>
          <w:szCs w:val="24"/>
          <w:rtl/>
        </w:rPr>
        <w:t>גחלים</w:t>
      </w:r>
      <w:r w:rsidRPr="00ED6BDD">
        <w:rPr>
          <w:rFonts w:hint="cs"/>
          <w:b/>
          <w:bCs/>
          <w:sz w:val="24"/>
          <w:szCs w:val="24"/>
          <w:rtl/>
        </w:rPr>
        <w:t xml:space="preserve"> לשורפה,</w:t>
      </w:r>
      <w:r w:rsidRPr="00ED6BDD">
        <w:rPr>
          <w:b/>
          <w:bCs/>
          <w:sz w:val="24"/>
          <w:szCs w:val="24"/>
          <w:rtl/>
        </w:rPr>
        <w:t xml:space="preserve"> </w:t>
      </w:r>
      <w:r w:rsidRPr="00ED6BDD">
        <w:rPr>
          <w:rFonts w:hint="cs"/>
          <w:b/>
          <w:bCs/>
          <w:sz w:val="24"/>
          <w:szCs w:val="24"/>
          <w:rtl/>
        </w:rPr>
        <w:t>שאן חשש שיגע בטהרות אחרות והסיח דעתו. האם יהיה מותר לשרוף איתה גם תרומה טמאה?</w:t>
      </w:r>
      <w:r w:rsidRPr="00ED6BDD">
        <w:rPr>
          <w:b/>
          <w:bCs/>
          <w:sz w:val="24"/>
          <w:szCs w:val="24"/>
          <w:rtl/>
        </w:rPr>
        <w:t xml:space="preserve"> א"ל</w:t>
      </w:r>
      <w:r w:rsidRPr="0079557E">
        <w:rPr>
          <w:sz w:val="24"/>
          <w:szCs w:val="24"/>
          <w:rtl/>
        </w:rPr>
        <w:t xml:space="preserve"> </w:t>
      </w:r>
      <w:proofErr w:type="spellStart"/>
      <w:r w:rsidRPr="00672A27">
        <w:rPr>
          <w:sz w:val="24"/>
          <w:szCs w:val="24"/>
          <w:rtl/>
        </w:rPr>
        <w:t>לכשיתננה</w:t>
      </w:r>
      <w:proofErr w:type="spellEnd"/>
      <w:r w:rsidRPr="00672A27">
        <w:rPr>
          <w:sz w:val="24"/>
          <w:szCs w:val="24"/>
          <w:rtl/>
        </w:rPr>
        <w:t xml:space="preserve">. </w:t>
      </w:r>
      <w:proofErr w:type="spellStart"/>
      <w:r w:rsidRPr="00ED6BDD">
        <w:rPr>
          <w:b/>
          <w:bCs/>
          <w:sz w:val="24"/>
          <w:szCs w:val="24"/>
          <w:rtl/>
        </w:rPr>
        <w:t>א"ר</w:t>
      </w:r>
      <w:proofErr w:type="spellEnd"/>
      <w:r w:rsidRPr="00ED6BDD">
        <w:rPr>
          <w:b/>
          <w:bCs/>
          <w:sz w:val="24"/>
          <w:szCs w:val="24"/>
          <w:rtl/>
        </w:rPr>
        <w:t xml:space="preserve"> מנא</w:t>
      </w:r>
      <w:r w:rsidRPr="00672A27">
        <w:rPr>
          <w:sz w:val="24"/>
          <w:szCs w:val="24"/>
          <w:rtl/>
        </w:rPr>
        <w:t xml:space="preserve"> לרבי </w:t>
      </w:r>
      <w:r w:rsidRPr="00ED6BDD">
        <w:rPr>
          <w:b/>
          <w:bCs/>
          <w:sz w:val="24"/>
          <w:szCs w:val="24"/>
          <w:rtl/>
        </w:rPr>
        <w:t>שימי</w:t>
      </w:r>
      <w:r w:rsidRPr="00ED6BDD">
        <w:rPr>
          <w:rFonts w:hint="cs"/>
          <w:b/>
          <w:bCs/>
          <w:sz w:val="24"/>
          <w:szCs w:val="24"/>
          <w:rtl/>
        </w:rPr>
        <w:t>.</w:t>
      </w:r>
      <w:r w:rsidRPr="00ED6BDD">
        <w:rPr>
          <w:b/>
          <w:bCs/>
          <w:sz w:val="24"/>
          <w:szCs w:val="24"/>
          <w:rtl/>
        </w:rPr>
        <w:t xml:space="preserve"> אתון אמרין </w:t>
      </w:r>
      <w:r w:rsidRPr="00ED6BDD">
        <w:rPr>
          <w:rFonts w:hint="cs"/>
          <w:b/>
          <w:bCs/>
          <w:sz w:val="24"/>
          <w:szCs w:val="24"/>
          <w:rtl/>
        </w:rPr>
        <w:t>ד</w:t>
      </w:r>
      <w:r w:rsidRPr="00ED6BDD">
        <w:rPr>
          <w:b/>
          <w:bCs/>
          <w:sz w:val="24"/>
          <w:szCs w:val="24"/>
          <w:rtl/>
        </w:rPr>
        <w:t>יוד</w:t>
      </w:r>
      <w:r w:rsidRPr="00ED6BDD">
        <w:rPr>
          <w:rFonts w:hint="cs"/>
          <w:b/>
          <w:bCs/>
          <w:sz w:val="24"/>
          <w:szCs w:val="24"/>
          <w:rtl/>
        </w:rPr>
        <w:t>ה</w:t>
      </w:r>
      <w:r w:rsidRPr="00ED6BDD">
        <w:rPr>
          <w:b/>
          <w:bCs/>
          <w:sz w:val="24"/>
          <w:szCs w:val="24"/>
          <w:rtl/>
        </w:rPr>
        <w:t xml:space="preserve"> </w:t>
      </w:r>
      <w:proofErr w:type="spellStart"/>
      <w:r w:rsidRPr="00ED6BDD">
        <w:rPr>
          <w:b/>
          <w:bCs/>
          <w:sz w:val="24"/>
          <w:szCs w:val="24"/>
          <w:rtl/>
        </w:rPr>
        <w:t>ר"</w:t>
      </w:r>
      <w:r w:rsidRPr="00ED6BDD">
        <w:rPr>
          <w:rFonts w:hint="cs"/>
          <w:b/>
          <w:bCs/>
          <w:sz w:val="24"/>
          <w:szCs w:val="24"/>
          <w:rtl/>
        </w:rPr>
        <w:t>ש</w:t>
      </w:r>
      <w:proofErr w:type="spellEnd"/>
      <w:r w:rsidRPr="00ED6BDD">
        <w:rPr>
          <w:b/>
          <w:bCs/>
          <w:sz w:val="24"/>
          <w:szCs w:val="24"/>
          <w:rtl/>
        </w:rPr>
        <w:t xml:space="preserve"> לרבי יהושע ש</w:t>
      </w:r>
      <w:r w:rsidRPr="00ED6BDD">
        <w:rPr>
          <w:rFonts w:hint="cs"/>
          <w:b/>
          <w:bCs/>
          <w:sz w:val="24"/>
          <w:szCs w:val="24"/>
          <w:rtl/>
        </w:rPr>
        <w:t xml:space="preserve">כיוון שהולכת לאיבוד </w:t>
      </w:r>
      <w:r w:rsidRPr="00ED6BDD">
        <w:rPr>
          <w:b/>
          <w:bCs/>
          <w:sz w:val="24"/>
          <w:szCs w:val="24"/>
          <w:rtl/>
        </w:rPr>
        <w:t>יהיה מותר לטמאה ביד</w:t>
      </w:r>
      <w:r w:rsidRPr="00ED6BDD">
        <w:rPr>
          <w:rFonts w:hint="cs"/>
          <w:b/>
          <w:bCs/>
          <w:sz w:val="24"/>
          <w:szCs w:val="24"/>
          <w:rtl/>
        </w:rPr>
        <w:t>.</w:t>
      </w:r>
      <w:r w:rsidRPr="00ED6BDD">
        <w:rPr>
          <w:b/>
          <w:bCs/>
          <w:sz w:val="24"/>
          <w:szCs w:val="24"/>
          <w:rtl/>
        </w:rPr>
        <w:t xml:space="preserve"> </w:t>
      </w:r>
      <w:r w:rsidRPr="00ED6BDD">
        <w:rPr>
          <w:rFonts w:hint="cs"/>
          <w:b/>
          <w:bCs/>
          <w:sz w:val="24"/>
          <w:szCs w:val="24"/>
          <w:rtl/>
        </w:rPr>
        <w:t xml:space="preserve">והרי </w:t>
      </w:r>
      <w:r w:rsidRPr="00ED6BDD">
        <w:rPr>
          <w:b/>
          <w:bCs/>
          <w:sz w:val="24"/>
          <w:szCs w:val="24"/>
          <w:rtl/>
        </w:rPr>
        <w:t xml:space="preserve">אפילו ר' יהושע </w:t>
      </w:r>
      <w:r w:rsidRPr="00ED6BDD">
        <w:rPr>
          <w:rFonts w:hint="cs"/>
          <w:b/>
          <w:bCs/>
          <w:sz w:val="24"/>
          <w:szCs w:val="24"/>
          <w:rtl/>
        </w:rPr>
        <w:t>לא סובר את מה שאמרנו בשמו</w:t>
      </w:r>
      <w:r w:rsidRPr="00ED6BDD">
        <w:rPr>
          <w:b/>
          <w:bCs/>
          <w:rtl/>
        </w:rPr>
        <w:t xml:space="preserve"> </w:t>
      </w:r>
      <w:r w:rsidRPr="00ED6BDD">
        <w:rPr>
          <w:rFonts w:hint="cs"/>
          <w:b/>
          <w:bCs/>
          <w:sz w:val="24"/>
          <w:szCs w:val="24"/>
          <w:rtl/>
        </w:rPr>
        <w:t xml:space="preserve">שיכול לשרוף את התלויה. </w:t>
      </w:r>
      <w:proofErr w:type="spellStart"/>
      <w:r w:rsidRPr="00ED6BDD">
        <w:rPr>
          <w:rFonts w:hint="cs"/>
          <w:b/>
          <w:bCs/>
          <w:sz w:val="24"/>
          <w:szCs w:val="24"/>
          <w:rtl/>
        </w:rPr>
        <w:t>דתני</w:t>
      </w:r>
      <w:proofErr w:type="spellEnd"/>
      <w:r w:rsidRPr="00ED6BDD">
        <w:rPr>
          <w:rFonts w:hint="cs"/>
          <w:b/>
          <w:bCs/>
          <w:sz w:val="24"/>
          <w:szCs w:val="24"/>
          <w:rtl/>
        </w:rPr>
        <w:t xml:space="preserve"> </w:t>
      </w:r>
      <w:r w:rsidRPr="00ED6BDD">
        <w:rPr>
          <w:b/>
          <w:bCs/>
          <w:sz w:val="24"/>
          <w:szCs w:val="24"/>
          <w:rtl/>
        </w:rPr>
        <w:t>אמר ר</w:t>
      </w:r>
      <w:r w:rsidRPr="00ED6BDD">
        <w:rPr>
          <w:rFonts w:hint="cs"/>
          <w:b/>
          <w:bCs/>
          <w:sz w:val="24"/>
          <w:szCs w:val="24"/>
          <w:rtl/>
        </w:rPr>
        <w:t>בי יהושוע</w:t>
      </w:r>
      <w:r w:rsidRPr="00ED6BDD">
        <w:rPr>
          <w:b/>
          <w:bCs/>
          <w:sz w:val="24"/>
          <w:szCs w:val="24"/>
          <w:rtl/>
        </w:rPr>
        <w:t xml:space="preserve"> איך נשרוף תלויה עם </w:t>
      </w:r>
      <w:proofErr w:type="spellStart"/>
      <w:r w:rsidRPr="00ED6BDD">
        <w:rPr>
          <w:b/>
          <w:bCs/>
          <w:sz w:val="24"/>
          <w:szCs w:val="24"/>
          <w:rtl/>
        </w:rPr>
        <w:t>הטמאה,שמא</w:t>
      </w:r>
      <w:proofErr w:type="spellEnd"/>
      <w:r w:rsidRPr="00ED6BDD">
        <w:rPr>
          <w:b/>
          <w:bCs/>
          <w:sz w:val="24"/>
          <w:szCs w:val="24"/>
          <w:rtl/>
        </w:rPr>
        <w:t xml:space="preserve"> יבוא אליהו ויטהרם. משמע שסובר שאפילו אם אירע לתרומה ספק טומאה דאורייתא שהולכת לאיבוד, לא </w:t>
      </w:r>
      <w:proofErr w:type="spellStart"/>
      <w:r w:rsidRPr="00ED6BDD">
        <w:rPr>
          <w:b/>
          <w:bCs/>
          <w:sz w:val="24"/>
          <w:szCs w:val="24"/>
          <w:rtl/>
        </w:rPr>
        <w:t>יטמאנה</w:t>
      </w:r>
      <w:proofErr w:type="spellEnd"/>
      <w:r w:rsidRPr="00ED6BDD">
        <w:rPr>
          <w:b/>
          <w:bCs/>
          <w:sz w:val="24"/>
          <w:szCs w:val="24"/>
          <w:rtl/>
        </w:rPr>
        <w:t xml:space="preserve"> </w:t>
      </w:r>
      <w:proofErr w:type="spellStart"/>
      <w:r w:rsidRPr="00ED6BDD">
        <w:rPr>
          <w:b/>
          <w:bCs/>
          <w:sz w:val="24"/>
          <w:szCs w:val="24"/>
          <w:rtl/>
        </w:rPr>
        <w:t>בידים</w:t>
      </w:r>
      <w:proofErr w:type="spellEnd"/>
      <w:r w:rsidRPr="0079557E">
        <w:rPr>
          <w:rFonts w:hint="cs"/>
          <w:sz w:val="24"/>
          <w:szCs w:val="24"/>
          <w:rtl/>
        </w:rPr>
        <w:t>.</w:t>
      </w:r>
      <w:r w:rsidRPr="00672A27">
        <w:rPr>
          <w:rFonts w:hint="cs"/>
          <w:sz w:val="24"/>
          <w:szCs w:val="24"/>
          <w:rtl/>
        </w:rPr>
        <w:t xml:space="preserve"> </w:t>
      </w:r>
      <w:r w:rsidRPr="00672A27">
        <w:rPr>
          <w:sz w:val="24"/>
          <w:szCs w:val="24"/>
          <w:rtl/>
        </w:rPr>
        <w:t>אמר ליה</w:t>
      </w:r>
      <w:r w:rsidRPr="0079557E">
        <w:rPr>
          <w:rFonts w:hint="cs"/>
          <w:sz w:val="24"/>
          <w:szCs w:val="24"/>
          <w:rtl/>
        </w:rPr>
        <w:t>,</w:t>
      </w:r>
      <w:r w:rsidRPr="00672A27">
        <w:rPr>
          <w:sz w:val="24"/>
          <w:szCs w:val="24"/>
          <w:rtl/>
        </w:rPr>
        <w:t xml:space="preserve"> </w:t>
      </w:r>
      <w:proofErr w:type="spellStart"/>
      <w:r w:rsidRPr="00672A27">
        <w:rPr>
          <w:sz w:val="24"/>
          <w:szCs w:val="24"/>
          <w:rtl/>
        </w:rPr>
        <w:t>תניין</w:t>
      </w:r>
      <w:proofErr w:type="spellEnd"/>
      <w:r w:rsidRPr="00672A27">
        <w:rPr>
          <w:sz w:val="24"/>
          <w:szCs w:val="24"/>
          <w:rtl/>
        </w:rPr>
        <w:t xml:space="preserve"> אינון</w:t>
      </w:r>
      <w:r w:rsidRPr="00672A27">
        <w:rPr>
          <w:rFonts w:hint="cs"/>
          <w:sz w:val="24"/>
          <w:szCs w:val="24"/>
          <w:rtl/>
        </w:rPr>
        <w:t>.</w:t>
      </w:r>
      <w:r w:rsidRPr="00672A27">
        <w:rPr>
          <w:sz w:val="24"/>
          <w:szCs w:val="24"/>
          <w:rtl/>
        </w:rPr>
        <w:t xml:space="preserve"> </w:t>
      </w:r>
      <w:r w:rsidRPr="0079557E">
        <w:rPr>
          <w:sz w:val="24"/>
          <w:szCs w:val="24"/>
          <w:rtl/>
        </w:rPr>
        <w:t xml:space="preserve">תמן </w:t>
      </w:r>
      <w:r w:rsidRPr="001D6DC6">
        <w:rPr>
          <w:rFonts w:hint="cs"/>
          <w:sz w:val="16"/>
          <w:szCs w:val="16"/>
          <w:rtl/>
        </w:rPr>
        <w:t>שאמרו</w:t>
      </w:r>
      <w:r>
        <w:rPr>
          <w:rFonts w:hint="cs"/>
          <w:sz w:val="24"/>
          <w:szCs w:val="24"/>
          <w:rtl/>
        </w:rPr>
        <w:t xml:space="preserve"> </w:t>
      </w:r>
      <w:r w:rsidRPr="001D6DC6">
        <w:rPr>
          <w:rFonts w:hint="cs"/>
          <w:sz w:val="16"/>
          <w:szCs w:val="16"/>
          <w:rtl/>
        </w:rPr>
        <w:t>שאפילו תלוי לעצמה אן שורפים</w:t>
      </w:r>
      <w:r w:rsidRPr="0079557E">
        <w:rPr>
          <w:sz w:val="24"/>
          <w:szCs w:val="24"/>
          <w:rtl/>
        </w:rPr>
        <w:t xml:space="preserve"> </w:t>
      </w:r>
      <w:r w:rsidRPr="00ED6BDD">
        <w:rPr>
          <w:b/>
          <w:bCs/>
          <w:sz w:val="24"/>
          <w:szCs w:val="24"/>
          <w:rtl/>
        </w:rPr>
        <w:t>ר</w:t>
      </w:r>
      <w:r w:rsidRPr="00ED6BDD">
        <w:rPr>
          <w:rFonts w:hint="cs"/>
          <w:b/>
          <w:bCs/>
          <w:sz w:val="24"/>
          <w:szCs w:val="24"/>
          <w:rtl/>
        </w:rPr>
        <w:t>בי יוסי</w:t>
      </w:r>
      <w:r w:rsidRPr="00ED6BDD">
        <w:rPr>
          <w:b/>
          <w:bCs/>
          <w:sz w:val="24"/>
          <w:szCs w:val="24"/>
          <w:rtl/>
        </w:rPr>
        <w:t xml:space="preserve"> בשם ר' יהושע</w:t>
      </w:r>
      <w:r w:rsidRPr="00ED6BDD">
        <w:rPr>
          <w:rFonts w:hint="cs"/>
          <w:b/>
          <w:bCs/>
          <w:sz w:val="24"/>
          <w:szCs w:val="24"/>
          <w:rtl/>
        </w:rPr>
        <w:t>.</w:t>
      </w:r>
      <w:r w:rsidRPr="00ED6BDD">
        <w:rPr>
          <w:b/>
          <w:bCs/>
          <w:sz w:val="24"/>
          <w:szCs w:val="24"/>
          <w:rtl/>
        </w:rPr>
        <w:t xml:space="preserve"> ברם הכא</w:t>
      </w:r>
      <w:r w:rsidRPr="001D6DC6">
        <w:rPr>
          <w:rFonts w:hint="cs"/>
          <w:sz w:val="16"/>
          <w:szCs w:val="16"/>
          <w:rtl/>
        </w:rPr>
        <w:t xml:space="preserve"> </w:t>
      </w:r>
      <w:r>
        <w:rPr>
          <w:rFonts w:hint="cs"/>
          <w:sz w:val="16"/>
          <w:szCs w:val="16"/>
          <w:rtl/>
        </w:rPr>
        <w:t>שאמרו ש</w:t>
      </w:r>
      <w:r w:rsidRPr="001D6DC6">
        <w:rPr>
          <w:rFonts w:hint="cs"/>
          <w:sz w:val="16"/>
          <w:szCs w:val="16"/>
          <w:rtl/>
        </w:rPr>
        <w:t>שורפים</w:t>
      </w:r>
      <w:r w:rsidRPr="0079557E">
        <w:rPr>
          <w:rFonts w:hint="cs"/>
          <w:sz w:val="24"/>
          <w:szCs w:val="24"/>
          <w:rtl/>
        </w:rPr>
        <w:t>,</w:t>
      </w:r>
      <w:r w:rsidRPr="0079557E">
        <w:rPr>
          <w:sz w:val="24"/>
          <w:szCs w:val="24"/>
          <w:rtl/>
        </w:rPr>
        <w:t xml:space="preserve"> </w:t>
      </w:r>
      <w:r w:rsidRPr="00ED6BDD">
        <w:rPr>
          <w:b/>
          <w:bCs/>
          <w:sz w:val="24"/>
          <w:szCs w:val="24"/>
          <w:rtl/>
        </w:rPr>
        <w:t>ר</w:t>
      </w:r>
      <w:r w:rsidRPr="00ED6BDD">
        <w:rPr>
          <w:rFonts w:hint="cs"/>
          <w:b/>
          <w:bCs/>
          <w:sz w:val="24"/>
          <w:szCs w:val="24"/>
          <w:rtl/>
        </w:rPr>
        <w:t>בי שמעון</w:t>
      </w:r>
      <w:r w:rsidRPr="00ED6BDD">
        <w:rPr>
          <w:b/>
          <w:bCs/>
          <w:sz w:val="24"/>
          <w:szCs w:val="24"/>
          <w:rtl/>
        </w:rPr>
        <w:t xml:space="preserve"> בשם ר' יהושע.</w:t>
      </w:r>
      <w:r w:rsidRPr="00ED6BDD">
        <w:rPr>
          <w:rFonts w:hint="cs"/>
          <w:b/>
          <w:bCs/>
          <w:sz w:val="24"/>
          <w:szCs w:val="24"/>
          <w:rtl/>
        </w:rPr>
        <w:t xml:space="preserve"> תנן, </w:t>
      </w:r>
      <w:r w:rsidRPr="00ED6BDD">
        <w:rPr>
          <w:b/>
          <w:bCs/>
          <w:sz w:val="24"/>
          <w:szCs w:val="24"/>
          <w:rtl/>
        </w:rPr>
        <w:t>חבית של תרומה שנולד בה ספק טומאה</w:t>
      </w:r>
      <w:r w:rsidRPr="00ED6BDD">
        <w:rPr>
          <w:rFonts w:hint="cs"/>
          <w:b/>
          <w:bCs/>
          <w:sz w:val="24"/>
          <w:szCs w:val="24"/>
          <w:rtl/>
        </w:rPr>
        <w:t>.</w:t>
      </w:r>
      <w:r w:rsidRPr="00ED6BDD">
        <w:rPr>
          <w:b/>
          <w:bCs/>
          <w:sz w:val="24"/>
          <w:szCs w:val="24"/>
          <w:rtl/>
        </w:rPr>
        <w:t xml:space="preserve"> ר"א אומר</w:t>
      </w:r>
      <w:r w:rsidRPr="00ED6BDD">
        <w:rPr>
          <w:rFonts w:hint="cs"/>
          <w:b/>
          <w:bCs/>
          <w:sz w:val="24"/>
          <w:szCs w:val="24"/>
          <w:rtl/>
        </w:rPr>
        <w:t>.</w:t>
      </w:r>
      <w:r w:rsidRPr="00ED6BDD">
        <w:rPr>
          <w:b/>
          <w:bCs/>
          <w:sz w:val="24"/>
          <w:szCs w:val="24"/>
          <w:rtl/>
        </w:rPr>
        <w:t xml:space="preserve"> אם </w:t>
      </w:r>
      <w:proofErr w:type="spellStart"/>
      <w:r w:rsidRPr="00ED6BDD">
        <w:rPr>
          <w:b/>
          <w:bCs/>
          <w:sz w:val="24"/>
          <w:szCs w:val="24"/>
          <w:rtl/>
        </w:rPr>
        <w:t>היתה</w:t>
      </w:r>
      <w:proofErr w:type="spellEnd"/>
      <w:r w:rsidRPr="00ED6BDD">
        <w:rPr>
          <w:b/>
          <w:bCs/>
          <w:sz w:val="24"/>
          <w:szCs w:val="24"/>
          <w:rtl/>
        </w:rPr>
        <w:t xml:space="preserve"> מונחת במקום תורפה</w:t>
      </w:r>
      <w:r w:rsidRPr="00ED6BDD">
        <w:rPr>
          <w:rFonts w:hint="cs"/>
          <w:b/>
          <w:bCs/>
          <w:sz w:val="24"/>
          <w:szCs w:val="24"/>
          <w:rtl/>
        </w:rPr>
        <w:t>,</w:t>
      </w:r>
      <w:r w:rsidRPr="00ED6BDD">
        <w:rPr>
          <w:b/>
          <w:bCs/>
          <w:sz w:val="24"/>
          <w:szCs w:val="24"/>
          <w:rtl/>
        </w:rPr>
        <w:t xml:space="preserve"> </w:t>
      </w:r>
      <w:proofErr w:type="spellStart"/>
      <w:r w:rsidRPr="00ED6BDD">
        <w:rPr>
          <w:b/>
          <w:bCs/>
          <w:sz w:val="24"/>
          <w:szCs w:val="24"/>
          <w:rtl/>
        </w:rPr>
        <w:t>יניחנה</w:t>
      </w:r>
      <w:proofErr w:type="spellEnd"/>
      <w:r w:rsidRPr="00ED6BDD">
        <w:rPr>
          <w:b/>
          <w:bCs/>
          <w:sz w:val="24"/>
          <w:szCs w:val="24"/>
          <w:rtl/>
        </w:rPr>
        <w:t xml:space="preserve"> במקום המוצנע</w:t>
      </w:r>
      <w:r w:rsidRPr="00ED6BDD">
        <w:rPr>
          <w:rFonts w:hint="cs"/>
          <w:b/>
          <w:bCs/>
          <w:sz w:val="24"/>
          <w:szCs w:val="24"/>
          <w:rtl/>
        </w:rPr>
        <w:t>.</w:t>
      </w:r>
      <w:r w:rsidRPr="00ED6BDD">
        <w:rPr>
          <w:b/>
          <w:bCs/>
          <w:sz w:val="24"/>
          <w:szCs w:val="24"/>
          <w:rtl/>
        </w:rPr>
        <w:t xml:space="preserve"> ואם </w:t>
      </w:r>
      <w:proofErr w:type="spellStart"/>
      <w:r w:rsidRPr="00ED6BDD">
        <w:rPr>
          <w:b/>
          <w:bCs/>
          <w:sz w:val="24"/>
          <w:szCs w:val="24"/>
          <w:rtl/>
        </w:rPr>
        <w:t>היתה</w:t>
      </w:r>
      <w:proofErr w:type="spellEnd"/>
      <w:r w:rsidRPr="00ED6BDD">
        <w:rPr>
          <w:b/>
          <w:bCs/>
          <w:sz w:val="24"/>
          <w:szCs w:val="24"/>
          <w:rtl/>
        </w:rPr>
        <w:t xml:space="preserve"> מגולה</w:t>
      </w:r>
      <w:r w:rsidRPr="00ED6BDD">
        <w:rPr>
          <w:rFonts w:hint="cs"/>
          <w:b/>
          <w:bCs/>
          <w:sz w:val="24"/>
          <w:szCs w:val="24"/>
          <w:rtl/>
        </w:rPr>
        <w:t>,</w:t>
      </w:r>
      <w:r w:rsidRPr="00ED6BDD">
        <w:rPr>
          <w:b/>
          <w:bCs/>
          <w:sz w:val="24"/>
          <w:szCs w:val="24"/>
          <w:rtl/>
        </w:rPr>
        <w:t xml:space="preserve"> </w:t>
      </w:r>
      <w:proofErr w:type="spellStart"/>
      <w:r w:rsidRPr="00ED6BDD">
        <w:rPr>
          <w:b/>
          <w:bCs/>
          <w:sz w:val="24"/>
          <w:szCs w:val="24"/>
          <w:rtl/>
        </w:rPr>
        <w:t>יכסנה</w:t>
      </w:r>
      <w:proofErr w:type="spellEnd"/>
      <w:r w:rsidRPr="00ED6BDD">
        <w:rPr>
          <w:rFonts w:hint="cs"/>
          <w:b/>
          <w:bCs/>
          <w:sz w:val="24"/>
          <w:szCs w:val="24"/>
          <w:rtl/>
        </w:rPr>
        <w:t>.</w:t>
      </w:r>
      <w:r w:rsidRPr="00ED6BDD">
        <w:rPr>
          <w:b/>
          <w:bCs/>
          <w:sz w:val="24"/>
          <w:szCs w:val="24"/>
          <w:rtl/>
        </w:rPr>
        <w:t xml:space="preserve"> ורבי יהושע אומר</w:t>
      </w:r>
      <w:r w:rsidRPr="00ED6BDD">
        <w:rPr>
          <w:rFonts w:hint="cs"/>
          <w:b/>
          <w:bCs/>
          <w:sz w:val="24"/>
          <w:szCs w:val="24"/>
          <w:rtl/>
        </w:rPr>
        <w:t>.</w:t>
      </w:r>
      <w:r w:rsidRPr="00ED6BDD">
        <w:rPr>
          <w:b/>
          <w:bCs/>
          <w:sz w:val="24"/>
          <w:szCs w:val="24"/>
          <w:rtl/>
        </w:rPr>
        <w:t xml:space="preserve"> אם </w:t>
      </w:r>
      <w:proofErr w:type="spellStart"/>
      <w:r w:rsidRPr="00ED6BDD">
        <w:rPr>
          <w:b/>
          <w:bCs/>
          <w:sz w:val="24"/>
          <w:szCs w:val="24"/>
          <w:rtl/>
        </w:rPr>
        <w:t>היתה</w:t>
      </w:r>
      <w:proofErr w:type="spellEnd"/>
      <w:r w:rsidRPr="00ED6BDD">
        <w:rPr>
          <w:b/>
          <w:bCs/>
          <w:sz w:val="24"/>
          <w:szCs w:val="24"/>
          <w:rtl/>
        </w:rPr>
        <w:t xml:space="preserve"> מונחת במקום המוצנע</w:t>
      </w:r>
      <w:r w:rsidRPr="00ED6BDD">
        <w:rPr>
          <w:rFonts w:hint="cs"/>
          <w:b/>
          <w:bCs/>
          <w:sz w:val="24"/>
          <w:szCs w:val="24"/>
          <w:rtl/>
        </w:rPr>
        <w:t>,</w:t>
      </w:r>
      <w:r w:rsidRPr="00ED6BDD">
        <w:rPr>
          <w:b/>
          <w:bCs/>
          <w:sz w:val="24"/>
          <w:szCs w:val="24"/>
          <w:rtl/>
        </w:rPr>
        <w:t xml:space="preserve"> </w:t>
      </w:r>
      <w:proofErr w:type="spellStart"/>
      <w:r w:rsidRPr="00ED6BDD">
        <w:rPr>
          <w:b/>
          <w:bCs/>
          <w:sz w:val="24"/>
          <w:szCs w:val="24"/>
          <w:rtl/>
        </w:rPr>
        <w:t>יניחנה</w:t>
      </w:r>
      <w:proofErr w:type="spellEnd"/>
      <w:r w:rsidRPr="00ED6BDD">
        <w:rPr>
          <w:b/>
          <w:bCs/>
          <w:sz w:val="24"/>
          <w:szCs w:val="24"/>
          <w:rtl/>
        </w:rPr>
        <w:t xml:space="preserve"> במקום תורפה</w:t>
      </w:r>
      <w:r w:rsidRPr="00ED6BDD">
        <w:rPr>
          <w:rFonts w:hint="cs"/>
          <w:b/>
          <w:bCs/>
          <w:sz w:val="24"/>
          <w:szCs w:val="24"/>
          <w:rtl/>
        </w:rPr>
        <w:t>.</w:t>
      </w:r>
      <w:r w:rsidRPr="00ED6BDD">
        <w:rPr>
          <w:b/>
          <w:bCs/>
          <w:sz w:val="24"/>
          <w:szCs w:val="24"/>
          <w:rtl/>
        </w:rPr>
        <w:t xml:space="preserve"> ואם </w:t>
      </w:r>
      <w:proofErr w:type="spellStart"/>
      <w:r w:rsidRPr="00ED6BDD">
        <w:rPr>
          <w:b/>
          <w:bCs/>
          <w:sz w:val="24"/>
          <w:szCs w:val="24"/>
          <w:rtl/>
        </w:rPr>
        <w:t>היתה</w:t>
      </w:r>
      <w:proofErr w:type="spellEnd"/>
      <w:r w:rsidRPr="00ED6BDD">
        <w:rPr>
          <w:b/>
          <w:bCs/>
          <w:sz w:val="24"/>
          <w:szCs w:val="24"/>
          <w:rtl/>
        </w:rPr>
        <w:t xml:space="preserve"> מכוסה</w:t>
      </w:r>
      <w:r w:rsidRPr="00ED6BDD">
        <w:rPr>
          <w:rFonts w:hint="cs"/>
          <w:b/>
          <w:bCs/>
          <w:sz w:val="24"/>
          <w:szCs w:val="24"/>
          <w:rtl/>
        </w:rPr>
        <w:t>,</w:t>
      </w:r>
      <w:r w:rsidRPr="00ED6BDD">
        <w:rPr>
          <w:b/>
          <w:bCs/>
          <w:sz w:val="24"/>
          <w:szCs w:val="24"/>
          <w:rtl/>
        </w:rPr>
        <w:t xml:space="preserve"> </w:t>
      </w:r>
      <w:proofErr w:type="spellStart"/>
      <w:r w:rsidRPr="00ED6BDD">
        <w:rPr>
          <w:b/>
          <w:bCs/>
          <w:sz w:val="24"/>
          <w:szCs w:val="24"/>
          <w:rtl/>
        </w:rPr>
        <w:t>יגלנה</w:t>
      </w:r>
      <w:proofErr w:type="spellEnd"/>
      <w:r w:rsidRPr="00ED6BDD">
        <w:rPr>
          <w:rFonts w:hint="cs"/>
          <w:b/>
          <w:bCs/>
          <w:sz w:val="24"/>
          <w:szCs w:val="24"/>
          <w:rtl/>
        </w:rPr>
        <w:t>.</w:t>
      </w:r>
      <w:r w:rsidRPr="00ED6BDD">
        <w:rPr>
          <w:b/>
          <w:bCs/>
          <w:sz w:val="24"/>
          <w:szCs w:val="24"/>
          <w:rtl/>
        </w:rPr>
        <w:t xml:space="preserve"> רבן גמליאל אומר</w:t>
      </w:r>
      <w:r w:rsidRPr="00ED6BDD">
        <w:rPr>
          <w:rFonts w:hint="cs"/>
          <w:b/>
          <w:bCs/>
          <w:sz w:val="24"/>
          <w:szCs w:val="24"/>
          <w:rtl/>
        </w:rPr>
        <w:t>.</w:t>
      </w:r>
      <w:r w:rsidRPr="00ED6BDD">
        <w:rPr>
          <w:b/>
          <w:bCs/>
          <w:sz w:val="24"/>
          <w:szCs w:val="24"/>
          <w:rtl/>
        </w:rPr>
        <w:t xml:space="preserve"> אל יחדש בה דבר</w:t>
      </w:r>
      <w:r w:rsidRPr="00ED6BDD">
        <w:rPr>
          <w:rFonts w:hint="cs"/>
          <w:b/>
          <w:bCs/>
          <w:sz w:val="24"/>
          <w:szCs w:val="24"/>
          <w:rtl/>
        </w:rPr>
        <w:t>.</w:t>
      </w:r>
      <w:r w:rsidRPr="00672A27">
        <w:rPr>
          <w:sz w:val="24"/>
          <w:szCs w:val="24"/>
          <w:rtl/>
        </w:rPr>
        <w:t xml:space="preserve"> תמן תנינן</w:t>
      </w:r>
      <w:r w:rsidRPr="0079557E">
        <w:rPr>
          <w:rFonts w:hint="cs"/>
          <w:sz w:val="24"/>
          <w:szCs w:val="24"/>
          <w:rtl/>
        </w:rPr>
        <w:t>.</w:t>
      </w:r>
      <w:r w:rsidRPr="0079557E">
        <w:rPr>
          <w:sz w:val="24"/>
          <w:szCs w:val="24"/>
          <w:rtl/>
        </w:rPr>
        <w:t xml:space="preserve"> </w:t>
      </w:r>
      <w:r w:rsidRPr="00ED6BDD">
        <w:rPr>
          <w:b/>
          <w:bCs/>
          <w:sz w:val="24"/>
          <w:szCs w:val="24"/>
          <w:rtl/>
        </w:rPr>
        <w:t>בכור</w:t>
      </w:r>
      <w:r w:rsidRPr="00672A27">
        <w:rPr>
          <w:sz w:val="24"/>
          <w:szCs w:val="24"/>
          <w:rtl/>
        </w:rPr>
        <w:t xml:space="preserve"> שאחזו דם</w:t>
      </w:r>
      <w:r w:rsidRPr="0079557E">
        <w:rPr>
          <w:rFonts w:hint="cs"/>
          <w:sz w:val="24"/>
          <w:szCs w:val="24"/>
          <w:rtl/>
        </w:rPr>
        <w:t>,</w:t>
      </w:r>
      <w:r w:rsidRPr="00672A27">
        <w:rPr>
          <w:sz w:val="24"/>
          <w:szCs w:val="24"/>
          <w:rtl/>
        </w:rPr>
        <w:t xml:space="preserve"> אפילו מת אין </w:t>
      </w:r>
      <w:proofErr w:type="spellStart"/>
      <w:r w:rsidRPr="00672A27">
        <w:rPr>
          <w:sz w:val="24"/>
          <w:szCs w:val="24"/>
          <w:rtl/>
        </w:rPr>
        <w:t>מקיזין</w:t>
      </w:r>
      <w:proofErr w:type="spellEnd"/>
      <w:r w:rsidRPr="00672A27">
        <w:rPr>
          <w:sz w:val="24"/>
          <w:szCs w:val="24"/>
          <w:rtl/>
        </w:rPr>
        <w:t xml:space="preserve"> לו את הדם דברי ר' יהודה</w:t>
      </w:r>
      <w:r w:rsidRPr="00672A27">
        <w:rPr>
          <w:rFonts w:hint="cs"/>
          <w:sz w:val="24"/>
          <w:szCs w:val="24"/>
          <w:rtl/>
        </w:rPr>
        <w:t>.</w:t>
      </w:r>
      <w:r w:rsidRPr="00672A27">
        <w:rPr>
          <w:sz w:val="24"/>
          <w:szCs w:val="24"/>
          <w:rtl/>
        </w:rPr>
        <w:t xml:space="preserve"> </w:t>
      </w:r>
      <w:r w:rsidRPr="00ED6BDD">
        <w:rPr>
          <w:b/>
          <w:bCs/>
          <w:sz w:val="24"/>
          <w:szCs w:val="24"/>
          <w:rtl/>
        </w:rPr>
        <w:t>וחכמים אומרים</w:t>
      </w:r>
      <w:r w:rsidRPr="0079557E">
        <w:rPr>
          <w:rFonts w:hint="cs"/>
          <w:sz w:val="24"/>
          <w:szCs w:val="24"/>
          <w:rtl/>
        </w:rPr>
        <w:t>,</w:t>
      </w:r>
      <w:r w:rsidRPr="00672A27">
        <w:rPr>
          <w:sz w:val="24"/>
          <w:szCs w:val="24"/>
          <w:rtl/>
        </w:rPr>
        <w:t xml:space="preserve"> יקיז </w:t>
      </w:r>
      <w:r w:rsidRPr="00672A27">
        <w:rPr>
          <w:rFonts w:hint="cs"/>
          <w:sz w:val="24"/>
          <w:szCs w:val="24"/>
          <w:rtl/>
        </w:rPr>
        <w:t>ובלבד שלא יעשה</w:t>
      </w:r>
      <w:r w:rsidRPr="00672A27">
        <w:rPr>
          <w:sz w:val="24"/>
          <w:szCs w:val="24"/>
          <w:rtl/>
        </w:rPr>
        <w:t xml:space="preserve"> בו מום</w:t>
      </w:r>
      <w:r w:rsidRPr="0079557E">
        <w:rPr>
          <w:rFonts w:hint="cs"/>
          <w:sz w:val="24"/>
          <w:szCs w:val="24"/>
          <w:rtl/>
        </w:rPr>
        <w:t>.</w:t>
      </w:r>
      <w:r w:rsidRPr="0079557E">
        <w:rPr>
          <w:sz w:val="24"/>
          <w:szCs w:val="24"/>
          <w:rtl/>
        </w:rPr>
        <w:t xml:space="preserve"> ואם</w:t>
      </w:r>
      <w:r w:rsidRPr="00672A27">
        <w:rPr>
          <w:sz w:val="24"/>
          <w:szCs w:val="24"/>
          <w:rtl/>
        </w:rPr>
        <w:t xml:space="preserve"> עשה בו מום</w:t>
      </w:r>
      <w:r w:rsidRPr="0079557E">
        <w:rPr>
          <w:rFonts w:hint="cs"/>
          <w:sz w:val="24"/>
          <w:szCs w:val="24"/>
          <w:rtl/>
        </w:rPr>
        <w:t>,</w:t>
      </w:r>
      <w:r w:rsidRPr="00672A27">
        <w:rPr>
          <w:sz w:val="24"/>
          <w:szCs w:val="24"/>
          <w:rtl/>
        </w:rPr>
        <w:t xml:space="preserve"> הרי זה לא </w:t>
      </w:r>
      <w:proofErr w:type="spellStart"/>
      <w:r w:rsidRPr="00672A27">
        <w:rPr>
          <w:sz w:val="24"/>
          <w:szCs w:val="24"/>
          <w:rtl/>
        </w:rPr>
        <w:t>ישחוט</w:t>
      </w:r>
      <w:proofErr w:type="spellEnd"/>
      <w:r w:rsidRPr="00672A27">
        <w:rPr>
          <w:sz w:val="24"/>
          <w:szCs w:val="24"/>
          <w:rtl/>
        </w:rPr>
        <w:t xml:space="preserve"> עליו</w:t>
      </w:r>
      <w:r w:rsidRPr="00672A27">
        <w:rPr>
          <w:rFonts w:hint="cs"/>
          <w:sz w:val="24"/>
          <w:szCs w:val="24"/>
          <w:rtl/>
        </w:rPr>
        <w:t>.</w:t>
      </w:r>
      <w:r w:rsidRPr="00672A27">
        <w:rPr>
          <w:sz w:val="24"/>
          <w:szCs w:val="24"/>
          <w:rtl/>
        </w:rPr>
        <w:t xml:space="preserve"> </w:t>
      </w:r>
      <w:proofErr w:type="spellStart"/>
      <w:r w:rsidRPr="0079557E">
        <w:rPr>
          <w:sz w:val="24"/>
          <w:szCs w:val="24"/>
          <w:rtl/>
        </w:rPr>
        <w:t>ר"ש</w:t>
      </w:r>
      <w:proofErr w:type="spellEnd"/>
      <w:r w:rsidRPr="00672A27">
        <w:rPr>
          <w:sz w:val="24"/>
          <w:szCs w:val="24"/>
          <w:rtl/>
        </w:rPr>
        <w:t xml:space="preserve"> אומר</w:t>
      </w:r>
      <w:r w:rsidRPr="0079557E">
        <w:rPr>
          <w:rFonts w:hint="cs"/>
          <w:sz w:val="24"/>
          <w:szCs w:val="24"/>
          <w:rtl/>
        </w:rPr>
        <w:t>.</w:t>
      </w:r>
      <w:r w:rsidRPr="00672A27">
        <w:rPr>
          <w:sz w:val="24"/>
          <w:szCs w:val="24"/>
          <w:rtl/>
        </w:rPr>
        <w:t xml:space="preserve"> יקיז </w:t>
      </w:r>
      <w:r w:rsidRPr="00ED6BDD">
        <w:rPr>
          <w:rFonts w:hint="cs"/>
          <w:b/>
          <w:bCs/>
          <w:sz w:val="24"/>
          <w:szCs w:val="24"/>
          <w:rtl/>
        </w:rPr>
        <w:t>כדי שלא ימות,</w:t>
      </w:r>
      <w:r w:rsidRPr="00ED6BDD">
        <w:rPr>
          <w:b/>
          <w:bCs/>
          <w:sz w:val="24"/>
          <w:szCs w:val="24"/>
          <w:rtl/>
        </w:rPr>
        <w:t xml:space="preserve"> ואף</w:t>
      </w:r>
      <w:r w:rsidRPr="00672A27">
        <w:rPr>
          <w:sz w:val="24"/>
          <w:szCs w:val="24"/>
          <w:rtl/>
        </w:rPr>
        <w:t xml:space="preserve"> על פי </w:t>
      </w:r>
      <w:r w:rsidRPr="00ED6BDD">
        <w:rPr>
          <w:b/>
          <w:bCs/>
          <w:sz w:val="24"/>
          <w:szCs w:val="24"/>
          <w:rtl/>
        </w:rPr>
        <w:t>שעשה</w:t>
      </w:r>
      <w:r w:rsidRPr="00672A27">
        <w:rPr>
          <w:sz w:val="24"/>
          <w:szCs w:val="24"/>
          <w:rtl/>
        </w:rPr>
        <w:t xml:space="preserve"> בו מום</w:t>
      </w:r>
      <w:r w:rsidRPr="00672A27">
        <w:rPr>
          <w:rFonts w:hint="cs"/>
          <w:sz w:val="24"/>
          <w:szCs w:val="24"/>
          <w:rtl/>
        </w:rPr>
        <w:t>.</w:t>
      </w:r>
      <w:r w:rsidRPr="0079557E">
        <w:rPr>
          <w:rFonts w:hint="cs"/>
          <w:sz w:val="24"/>
          <w:szCs w:val="24"/>
          <w:rtl/>
        </w:rPr>
        <w:t xml:space="preserve"> </w:t>
      </w:r>
      <w:r w:rsidRPr="00ED6BDD">
        <w:rPr>
          <w:rFonts w:hint="cs"/>
          <w:b/>
          <w:bCs/>
          <w:sz w:val="24"/>
          <w:szCs w:val="24"/>
          <w:rtl/>
        </w:rPr>
        <w:t>אמר</w:t>
      </w:r>
      <w:r w:rsidRPr="00672A27">
        <w:rPr>
          <w:sz w:val="24"/>
          <w:szCs w:val="24"/>
          <w:rtl/>
        </w:rPr>
        <w:t xml:space="preserve"> ר' אבהו בשם </w:t>
      </w:r>
      <w:r w:rsidRPr="0079557E">
        <w:rPr>
          <w:sz w:val="24"/>
          <w:szCs w:val="24"/>
          <w:rtl/>
        </w:rPr>
        <w:t>ר"א</w:t>
      </w:r>
      <w:r w:rsidRPr="0079557E">
        <w:rPr>
          <w:rFonts w:hint="cs"/>
          <w:sz w:val="24"/>
          <w:szCs w:val="24"/>
          <w:rtl/>
        </w:rPr>
        <w:t>.</w:t>
      </w:r>
      <w:r w:rsidRPr="00672A27">
        <w:rPr>
          <w:sz w:val="24"/>
          <w:szCs w:val="24"/>
          <w:rtl/>
        </w:rPr>
        <w:t xml:space="preserve"> </w:t>
      </w:r>
      <w:proofErr w:type="spellStart"/>
      <w:r w:rsidRPr="00672A27">
        <w:rPr>
          <w:sz w:val="24"/>
          <w:szCs w:val="24"/>
          <w:rtl/>
        </w:rPr>
        <w:t>אתיא</w:t>
      </w:r>
      <w:proofErr w:type="spellEnd"/>
      <w:r w:rsidRPr="00672A27">
        <w:rPr>
          <w:sz w:val="24"/>
          <w:szCs w:val="24"/>
          <w:rtl/>
        </w:rPr>
        <w:t xml:space="preserve"> דרבי </w:t>
      </w:r>
      <w:r w:rsidRPr="00ED6BDD">
        <w:rPr>
          <w:b/>
          <w:bCs/>
          <w:sz w:val="24"/>
          <w:szCs w:val="24"/>
          <w:rtl/>
        </w:rPr>
        <w:t xml:space="preserve">יהודה </w:t>
      </w:r>
      <w:r w:rsidRPr="00ED6BDD">
        <w:rPr>
          <w:rFonts w:hint="cs"/>
          <w:b/>
          <w:bCs/>
          <w:sz w:val="24"/>
          <w:szCs w:val="24"/>
          <w:rtl/>
        </w:rPr>
        <w:t>שאמר ש</w:t>
      </w:r>
      <w:r w:rsidRPr="00ED6BDD">
        <w:rPr>
          <w:b/>
          <w:bCs/>
          <w:sz w:val="24"/>
          <w:szCs w:val="24"/>
          <w:rtl/>
        </w:rPr>
        <w:t xml:space="preserve">אפילו מת אין </w:t>
      </w:r>
      <w:proofErr w:type="spellStart"/>
      <w:r w:rsidRPr="00ED6BDD">
        <w:rPr>
          <w:b/>
          <w:bCs/>
          <w:sz w:val="24"/>
          <w:szCs w:val="24"/>
          <w:rtl/>
        </w:rPr>
        <w:t>מקיזין</w:t>
      </w:r>
      <w:proofErr w:type="spellEnd"/>
      <w:r w:rsidRPr="00ED6BDD">
        <w:rPr>
          <w:b/>
          <w:bCs/>
          <w:sz w:val="24"/>
          <w:szCs w:val="24"/>
          <w:rtl/>
        </w:rPr>
        <w:t xml:space="preserve"> לו דם</w:t>
      </w:r>
      <w:r w:rsidRPr="00ED6BDD">
        <w:rPr>
          <w:rFonts w:hint="cs"/>
          <w:b/>
          <w:bCs/>
          <w:sz w:val="24"/>
          <w:szCs w:val="24"/>
          <w:rtl/>
        </w:rPr>
        <w:t>.</w:t>
      </w:r>
      <w:r w:rsidRPr="00ED6BDD">
        <w:rPr>
          <w:b/>
          <w:bCs/>
          <w:sz w:val="24"/>
          <w:szCs w:val="24"/>
          <w:rtl/>
        </w:rPr>
        <w:t xml:space="preserve"> כר"ג</w:t>
      </w:r>
      <w:r w:rsidRPr="00ED6BDD">
        <w:rPr>
          <w:rFonts w:hint="cs"/>
          <w:b/>
          <w:bCs/>
          <w:sz w:val="24"/>
          <w:szCs w:val="24"/>
          <w:rtl/>
        </w:rPr>
        <w:t xml:space="preserve"> </w:t>
      </w:r>
      <w:proofErr w:type="spellStart"/>
      <w:r w:rsidRPr="00ED6BDD">
        <w:rPr>
          <w:rFonts w:hint="cs"/>
          <w:b/>
          <w:bCs/>
          <w:sz w:val="24"/>
          <w:szCs w:val="24"/>
          <w:rtl/>
        </w:rPr>
        <w:t>דאמר</w:t>
      </w:r>
      <w:proofErr w:type="spellEnd"/>
      <w:r w:rsidRPr="00ED6BDD">
        <w:rPr>
          <w:rFonts w:hint="cs"/>
          <w:b/>
          <w:bCs/>
          <w:sz w:val="24"/>
          <w:szCs w:val="24"/>
          <w:rtl/>
        </w:rPr>
        <w:t xml:space="preserve"> במשנתנו, לא יחדש בה דבר.</w:t>
      </w:r>
      <w:r w:rsidRPr="00ED6BDD">
        <w:rPr>
          <w:b/>
          <w:bCs/>
          <w:sz w:val="24"/>
          <w:szCs w:val="24"/>
          <w:rtl/>
        </w:rPr>
        <w:t xml:space="preserve"> ורבנן </w:t>
      </w:r>
      <w:r w:rsidRPr="00ED6BDD">
        <w:rPr>
          <w:rFonts w:hint="cs"/>
          <w:b/>
          <w:bCs/>
          <w:sz w:val="24"/>
          <w:szCs w:val="24"/>
          <w:rtl/>
        </w:rPr>
        <w:t>ש</w:t>
      </w:r>
      <w:r w:rsidRPr="00ED6BDD">
        <w:rPr>
          <w:b/>
          <w:bCs/>
          <w:sz w:val="24"/>
          <w:szCs w:val="24"/>
          <w:rtl/>
        </w:rPr>
        <w:t>אומרים</w:t>
      </w:r>
      <w:r w:rsidRPr="00ED6BDD">
        <w:rPr>
          <w:rFonts w:hint="cs"/>
          <w:b/>
          <w:bCs/>
          <w:sz w:val="24"/>
          <w:szCs w:val="24"/>
          <w:rtl/>
        </w:rPr>
        <w:t>,</w:t>
      </w:r>
      <w:r w:rsidRPr="00ED6BDD">
        <w:rPr>
          <w:b/>
          <w:bCs/>
          <w:sz w:val="24"/>
          <w:szCs w:val="24"/>
          <w:rtl/>
        </w:rPr>
        <w:t xml:space="preserve"> יקיז </w:t>
      </w:r>
      <w:r w:rsidRPr="00ED6BDD">
        <w:rPr>
          <w:rFonts w:hint="cs"/>
          <w:b/>
          <w:bCs/>
          <w:sz w:val="24"/>
          <w:szCs w:val="24"/>
          <w:rtl/>
        </w:rPr>
        <w:t>ובלבד שלא יעשה בו מום.</w:t>
      </w:r>
      <w:r w:rsidRPr="00ED6BDD">
        <w:rPr>
          <w:b/>
          <w:bCs/>
          <w:sz w:val="24"/>
          <w:szCs w:val="24"/>
          <w:rtl/>
        </w:rPr>
        <w:t xml:space="preserve"> ואם עשה בו מום</w:t>
      </w:r>
      <w:r w:rsidRPr="00ED6BDD">
        <w:rPr>
          <w:rFonts w:hint="cs"/>
          <w:b/>
          <w:bCs/>
          <w:sz w:val="24"/>
          <w:szCs w:val="24"/>
          <w:rtl/>
        </w:rPr>
        <w:t>,</w:t>
      </w:r>
      <w:r w:rsidRPr="00ED6BDD">
        <w:rPr>
          <w:b/>
          <w:bCs/>
          <w:sz w:val="24"/>
          <w:szCs w:val="24"/>
          <w:rtl/>
        </w:rPr>
        <w:t xml:space="preserve"> הרי זה לא </w:t>
      </w:r>
      <w:proofErr w:type="spellStart"/>
      <w:r w:rsidRPr="00ED6BDD">
        <w:rPr>
          <w:b/>
          <w:bCs/>
          <w:sz w:val="24"/>
          <w:szCs w:val="24"/>
          <w:rtl/>
        </w:rPr>
        <w:t>ישחוט</w:t>
      </w:r>
      <w:proofErr w:type="spellEnd"/>
      <w:r w:rsidRPr="00ED6BDD">
        <w:rPr>
          <w:b/>
          <w:bCs/>
          <w:sz w:val="24"/>
          <w:szCs w:val="24"/>
          <w:rtl/>
        </w:rPr>
        <w:t xml:space="preserve"> עליו</w:t>
      </w:r>
      <w:r w:rsidRPr="00ED6BDD">
        <w:rPr>
          <w:rFonts w:hint="cs"/>
          <w:b/>
          <w:bCs/>
          <w:sz w:val="24"/>
          <w:szCs w:val="24"/>
          <w:rtl/>
        </w:rPr>
        <w:t>.</w:t>
      </w:r>
      <w:r w:rsidRPr="00ED6BDD">
        <w:rPr>
          <w:b/>
          <w:bCs/>
          <w:sz w:val="24"/>
          <w:szCs w:val="24"/>
          <w:rtl/>
        </w:rPr>
        <w:t xml:space="preserve"> כרבי אליעזר</w:t>
      </w:r>
      <w:r w:rsidRPr="00ED6BDD">
        <w:rPr>
          <w:rFonts w:hint="cs"/>
          <w:b/>
          <w:bCs/>
          <w:sz w:val="24"/>
          <w:szCs w:val="24"/>
          <w:rtl/>
        </w:rPr>
        <w:t xml:space="preserve"> </w:t>
      </w:r>
      <w:proofErr w:type="spellStart"/>
      <w:r w:rsidRPr="00ED6BDD">
        <w:rPr>
          <w:rFonts w:hint="cs"/>
          <w:b/>
          <w:bCs/>
          <w:sz w:val="24"/>
          <w:szCs w:val="24"/>
          <w:rtl/>
        </w:rPr>
        <w:t>דאמר</w:t>
      </w:r>
      <w:proofErr w:type="spellEnd"/>
      <w:r w:rsidRPr="00ED6BDD">
        <w:rPr>
          <w:rFonts w:hint="cs"/>
          <w:b/>
          <w:bCs/>
          <w:sz w:val="24"/>
          <w:szCs w:val="24"/>
          <w:rtl/>
        </w:rPr>
        <w:t xml:space="preserve"> במשנתנו </w:t>
      </w:r>
      <w:proofErr w:type="spellStart"/>
      <w:r w:rsidRPr="00ED6BDD">
        <w:rPr>
          <w:rFonts w:hint="cs"/>
          <w:b/>
          <w:bCs/>
          <w:sz w:val="24"/>
          <w:szCs w:val="24"/>
          <w:rtl/>
        </w:rPr>
        <w:t>שיניחנה</w:t>
      </w:r>
      <w:proofErr w:type="spellEnd"/>
      <w:r w:rsidRPr="00ED6BDD">
        <w:rPr>
          <w:rFonts w:hint="cs"/>
          <w:b/>
          <w:bCs/>
          <w:sz w:val="24"/>
          <w:szCs w:val="24"/>
          <w:rtl/>
        </w:rPr>
        <w:t xml:space="preserve"> במקום מוצנע.</w:t>
      </w:r>
      <w:r w:rsidRPr="00ED6BDD">
        <w:rPr>
          <w:b/>
          <w:bCs/>
          <w:sz w:val="24"/>
          <w:szCs w:val="24"/>
          <w:rtl/>
        </w:rPr>
        <w:t xml:space="preserve"> </w:t>
      </w:r>
      <w:proofErr w:type="spellStart"/>
      <w:r w:rsidRPr="00ED6BDD">
        <w:rPr>
          <w:b/>
          <w:bCs/>
          <w:sz w:val="24"/>
          <w:szCs w:val="24"/>
          <w:rtl/>
        </w:rPr>
        <w:t>ודר"ש</w:t>
      </w:r>
      <w:proofErr w:type="spellEnd"/>
      <w:r w:rsidRPr="00ED6BDD">
        <w:rPr>
          <w:b/>
          <w:bCs/>
          <w:sz w:val="24"/>
          <w:szCs w:val="24"/>
          <w:rtl/>
        </w:rPr>
        <w:t xml:space="preserve"> כר' יהושע </w:t>
      </w:r>
      <w:r w:rsidRPr="00ED6BDD">
        <w:rPr>
          <w:rFonts w:hint="cs"/>
          <w:b/>
          <w:bCs/>
          <w:sz w:val="24"/>
          <w:szCs w:val="24"/>
          <w:rtl/>
        </w:rPr>
        <w:t xml:space="preserve">שאמר במשנתנו אם </w:t>
      </w:r>
      <w:proofErr w:type="spellStart"/>
      <w:r w:rsidRPr="00ED6BDD">
        <w:rPr>
          <w:rFonts w:hint="cs"/>
          <w:b/>
          <w:bCs/>
          <w:sz w:val="24"/>
          <w:szCs w:val="24"/>
          <w:rtl/>
        </w:rPr>
        <w:t>היתה</w:t>
      </w:r>
      <w:proofErr w:type="spellEnd"/>
      <w:r w:rsidRPr="00ED6BDD">
        <w:rPr>
          <w:rFonts w:hint="cs"/>
          <w:b/>
          <w:bCs/>
          <w:sz w:val="24"/>
          <w:szCs w:val="24"/>
          <w:rtl/>
        </w:rPr>
        <w:t xml:space="preserve"> מכוסה </w:t>
      </w:r>
      <w:proofErr w:type="spellStart"/>
      <w:r w:rsidRPr="00ED6BDD">
        <w:rPr>
          <w:rFonts w:hint="cs"/>
          <w:b/>
          <w:bCs/>
          <w:sz w:val="24"/>
          <w:szCs w:val="24"/>
          <w:rtl/>
        </w:rPr>
        <w:t>יגלנה</w:t>
      </w:r>
      <w:proofErr w:type="spellEnd"/>
      <w:r w:rsidRPr="00ED6BDD">
        <w:rPr>
          <w:rFonts w:hint="cs"/>
          <w:b/>
          <w:bCs/>
          <w:sz w:val="24"/>
          <w:szCs w:val="24"/>
          <w:rtl/>
        </w:rPr>
        <w:t>.</w:t>
      </w:r>
      <w:r w:rsidRPr="00ED6BDD">
        <w:rPr>
          <w:b/>
          <w:bCs/>
          <w:sz w:val="24"/>
          <w:szCs w:val="24"/>
          <w:rtl/>
        </w:rPr>
        <w:t xml:space="preserve"> ו</w:t>
      </w:r>
      <w:r w:rsidRPr="00ED6BDD">
        <w:rPr>
          <w:rFonts w:hint="cs"/>
          <w:b/>
          <w:bCs/>
          <w:sz w:val="24"/>
          <w:szCs w:val="24"/>
          <w:rtl/>
        </w:rPr>
        <w:t xml:space="preserve">מה שמצאנו </w:t>
      </w:r>
      <w:proofErr w:type="spellStart"/>
      <w:r w:rsidRPr="00ED6BDD">
        <w:rPr>
          <w:rFonts w:hint="cs"/>
          <w:b/>
          <w:bCs/>
          <w:sz w:val="24"/>
          <w:szCs w:val="24"/>
          <w:rtl/>
        </w:rPr>
        <w:t>בבריתא</w:t>
      </w:r>
      <w:proofErr w:type="spellEnd"/>
      <w:r w:rsidRPr="00ED6BDD">
        <w:rPr>
          <w:rFonts w:hint="cs"/>
          <w:b/>
          <w:bCs/>
          <w:sz w:val="24"/>
          <w:szCs w:val="24"/>
          <w:rtl/>
        </w:rPr>
        <w:t xml:space="preserve"> </w:t>
      </w:r>
      <w:proofErr w:type="spellStart"/>
      <w:r w:rsidRPr="00ED6BDD">
        <w:rPr>
          <w:rFonts w:hint="cs"/>
          <w:b/>
          <w:bCs/>
          <w:sz w:val="24"/>
          <w:szCs w:val="24"/>
          <w:rtl/>
        </w:rPr>
        <w:t>ד</w:t>
      </w:r>
      <w:r w:rsidRPr="00ED6BDD">
        <w:rPr>
          <w:b/>
          <w:bCs/>
          <w:sz w:val="24"/>
          <w:szCs w:val="24"/>
          <w:rtl/>
        </w:rPr>
        <w:t>תני</w:t>
      </w:r>
      <w:proofErr w:type="spellEnd"/>
      <w:r w:rsidRPr="00ED6BDD">
        <w:rPr>
          <w:b/>
          <w:bCs/>
          <w:sz w:val="24"/>
          <w:szCs w:val="24"/>
          <w:rtl/>
        </w:rPr>
        <w:t xml:space="preserve"> </w:t>
      </w:r>
      <w:proofErr w:type="spellStart"/>
      <w:r w:rsidRPr="00ED6BDD">
        <w:rPr>
          <w:b/>
          <w:bCs/>
          <w:sz w:val="24"/>
          <w:szCs w:val="24"/>
          <w:rtl/>
        </w:rPr>
        <w:t>ר"ש</w:t>
      </w:r>
      <w:proofErr w:type="spellEnd"/>
      <w:r w:rsidRPr="00ED6BDD">
        <w:rPr>
          <w:rFonts w:hint="cs"/>
          <w:b/>
          <w:bCs/>
          <w:sz w:val="24"/>
          <w:szCs w:val="24"/>
          <w:rtl/>
        </w:rPr>
        <w:t>,</w:t>
      </w:r>
      <w:r w:rsidRPr="00ED6BDD">
        <w:rPr>
          <w:b/>
          <w:bCs/>
          <w:sz w:val="24"/>
          <w:szCs w:val="24"/>
          <w:rtl/>
        </w:rPr>
        <w:t xml:space="preserve"> יקיז ואף על פי שהוא </w:t>
      </w:r>
      <w:proofErr w:type="spellStart"/>
      <w:r w:rsidRPr="00ED6BDD">
        <w:rPr>
          <w:b/>
          <w:bCs/>
          <w:sz w:val="24"/>
          <w:szCs w:val="24"/>
          <w:rtl/>
        </w:rPr>
        <w:t>מתכווין</w:t>
      </w:r>
      <w:proofErr w:type="spellEnd"/>
      <w:r w:rsidRPr="00ED6BDD">
        <w:rPr>
          <w:b/>
          <w:bCs/>
          <w:sz w:val="24"/>
          <w:szCs w:val="24"/>
          <w:rtl/>
        </w:rPr>
        <w:t xml:space="preserve"> לעשות בו מום</w:t>
      </w:r>
      <w:r w:rsidRPr="00ED6BDD">
        <w:rPr>
          <w:rFonts w:hint="cs"/>
          <w:b/>
          <w:bCs/>
          <w:sz w:val="24"/>
          <w:szCs w:val="24"/>
          <w:rtl/>
        </w:rPr>
        <w:t>.</w:t>
      </w:r>
      <w:r w:rsidRPr="00ED6BDD">
        <w:rPr>
          <w:b/>
          <w:bCs/>
          <w:sz w:val="24"/>
          <w:szCs w:val="24"/>
          <w:rtl/>
        </w:rPr>
        <w:t xml:space="preserve"> </w:t>
      </w:r>
      <w:proofErr w:type="spellStart"/>
      <w:r w:rsidRPr="00ED6BDD">
        <w:rPr>
          <w:b/>
          <w:bCs/>
          <w:sz w:val="24"/>
          <w:szCs w:val="24"/>
          <w:rtl/>
        </w:rPr>
        <w:t>אתייא</w:t>
      </w:r>
      <w:proofErr w:type="spellEnd"/>
      <w:r w:rsidRPr="00ED6BDD">
        <w:rPr>
          <w:b/>
          <w:bCs/>
          <w:sz w:val="24"/>
          <w:szCs w:val="24"/>
          <w:rtl/>
        </w:rPr>
        <w:t xml:space="preserve"> כרבי יהושע</w:t>
      </w:r>
      <w:r w:rsidRPr="00672A27">
        <w:rPr>
          <w:sz w:val="24"/>
          <w:szCs w:val="24"/>
          <w:rtl/>
        </w:rPr>
        <w:t xml:space="preserve"> </w:t>
      </w:r>
      <w:proofErr w:type="spellStart"/>
      <w:r w:rsidRPr="00672A27">
        <w:rPr>
          <w:sz w:val="24"/>
          <w:szCs w:val="24"/>
          <w:rtl/>
        </w:rPr>
        <w:t>אחרייא</w:t>
      </w:r>
      <w:proofErr w:type="spellEnd"/>
      <w:r w:rsidRPr="0079557E">
        <w:rPr>
          <w:sz w:val="24"/>
          <w:szCs w:val="24"/>
          <w:rtl/>
        </w:rPr>
        <w:t xml:space="preserve"> </w:t>
      </w:r>
      <w:r w:rsidRPr="00ED6BDD">
        <w:rPr>
          <w:rFonts w:hint="cs"/>
          <w:b/>
          <w:bCs/>
          <w:sz w:val="24"/>
          <w:szCs w:val="24"/>
          <w:rtl/>
        </w:rPr>
        <w:t xml:space="preserve">שבסיפא שאמר אף </w:t>
      </w:r>
      <w:proofErr w:type="spellStart"/>
      <w:r w:rsidRPr="00ED6BDD">
        <w:rPr>
          <w:rFonts w:hint="cs"/>
          <w:b/>
          <w:bCs/>
          <w:sz w:val="24"/>
          <w:szCs w:val="24"/>
          <w:rtl/>
        </w:rPr>
        <w:t>יטמאנה</w:t>
      </w:r>
      <w:proofErr w:type="spellEnd"/>
      <w:r w:rsidRPr="00ED6BDD">
        <w:rPr>
          <w:rFonts w:hint="cs"/>
          <w:b/>
          <w:bCs/>
          <w:sz w:val="24"/>
          <w:szCs w:val="24"/>
          <w:rtl/>
        </w:rPr>
        <w:t xml:space="preserve"> ביד.</w:t>
      </w:r>
      <w:r w:rsidRPr="00ED6BDD">
        <w:rPr>
          <w:b/>
          <w:bCs/>
          <w:sz w:val="24"/>
          <w:szCs w:val="24"/>
          <w:rtl/>
        </w:rPr>
        <w:t xml:space="preserve"> </w:t>
      </w:r>
      <w:r w:rsidRPr="00ED6BDD">
        <w:rPr>
          <w:rFonts w:hint="cs"/>
          <w:b/>
          <w:bCs/>
          <w:sz w:val="24"/>
          <w:szCs w:val="24"/>
          <w:rtl/>
        </w:rPr>
        <w:t>אמר</w:t>
      </w:r>
      <w:r w:rsidRPr="0079557E">
        <w:rPr>
          <w:rFonts w:hint="cs"/>
          <w:sz w:val="24"/>
          <w:szCs w:val="24"/>
          <w:rtl/>
        </w:rPr>
        <w:t xml:space="preserve"> </w:t>
      </w:r>
      <w:r w:rsidRPr="00ED6BDD">
        <w:rPr>
          <w:b/>
          <w:bCs/>
          <w:sz w:val="24"/>
          <w:szCs w:val="24"/>
          <w:rtl/>
        </w:rPr>
        <w:t>רבי</w:t>
      </w:r>
      <w:r w:rsidRPr="00672A27">
        <w:rPr>
          <w:sz w:val="24"/>
          <w:szCs w:val="24"/>
          <w:rtl/>
        </w:rPr>
        <w:t xml:space="preserve"> אבהו בשם </w:t>
      </w:r>
      <w:proofErr w:type="spellStart"/>
      <w:r w:rsidRPr="00672A27">
        <w:rPr>
          <w:sz w:val="24"/>
          <w:szCs w:val="24"/>
          <w:rtl/>
        </w:rPr>
        <w:t>ר"ש</w:t>
      </w:r>
      <w:proofErr w:type="spellEnd"/>
      <w:r w:rsidRPr="00672A27">
        <w:rPr>
          <w:sz w:val="24"/>
          <w:szCs w:val="24"/>
          <w:rtl/>
        </w:rPr>
        <w:t xml:space="preserve"> בן לקיש</w:t>
      </w:r>
      <w:r w:rsidRPr="0079557E">
        <w:rPr>
          <w:rFonts w:hint="cs"/>
          <w:sz w:val="24"/>
          <w:szCs w:val="24"/>
          <w:rtl/>
        </w:rPr>
        <w:t>.</w:t>
      </w:r>
      <w:r w:rsidRPr="00672A27">
        <w:rPr>
          <w:sz w:val="24"/>
          <w:szCs w:val="24"/>
          <w:rtl/>
        </w:rPr>
        <w:t xml:space="preserve"> טעמא דר' </w:t>
      </w:r>
      <w:r w:rsidRPr="00ED6BDD">
        <w:rPr>
          <w:b/>
          <w:bCs/>
          <w:sz w:val="24"/>
          <w:szCs w:val="24"/>
          <w:rtl/>
        </w:rPr>
        <w:t xml:space="preserve">יהודה </w:t>
      </w:r>
      <w:r w:rsidRPr="00ED6BDD">
        <w:rPr>
          <w:rFonts w:hint="cs"/>
          <w:b/>
          <w:bCs/>
          <w:sz w:val="24"/>
          <w:szCs w:val="24"/>
          <w:rtl/>
        </w:rPr>
        <w:t>שאסר להקיז דם</w:t>
      </w:r>
      <w:r w:rsidRPr="0079557E">
        <w:rPr>
          <w:rFonts w:hint="cs"/>
          <w:sz w:val="24"/>
          <w:szCs w:val="24"/>
          <w:rtl/>
        </w:rPr>
        <w:t xml:space="preserve"> </w:t>
      </w:r>
      <w:r w:rsidRPr="00ED6BDD">
        <w:rPr>
          <w:rFonts w:hint="cs"/>
          <w:b/>
          <w:bCs/>
          <w:sz w:val="24"/>
          <w:szCs w:val="24"/>
          <w:rtl/>
        </w:rPr>
        <w:t>לבכור,</w:t>
      </w:r>
      <w:r w:rsidRPr="00ED6BDD">
        <w:rPr>
          <w:b/>
          <w:bCs/>
          <w:sz w:val="24"/>
          <w:szCs w:val="24"/>
          <w:rtl/>
        </w:rPr>
        <w:t xml:space="preserve"> </w:t>
      </w:r>
      <w:r w:rsidRPr="00ED6BDD">
        <w:rPr>
          <w:rFonts w:hint="cs"/>
          <w:b/>
          <w:bCs/>
          <w:sz w:val="24"/>
          <w:szCs w:val="24"/>
          <w:rtl/>
        </w:rPr>
        <w:t xml:space="preserve">לא מפני שהוא סובר כר"ג. אלא </w:t>
      </w:r>
      <w:proofErr w:type="spellStart"/>
      <w:r w:rsidRPr="00ED6BDD">
        <w:rPr>
          <w:rFonts w:hint="cs"/>
          <w:b/>
          <w:bCs/>
          <w:sz w:val="24"/>
          <w:szCs w:val="24"/>
          <w:rtl/>
        </w:rPr>
        <w:t>דגזרת</w:t>
      </w:r>
      <w:proofErr w:type="spellEnd"/>
      <w:r w:rsidRPr="00ED6BDD">
        <w:rPr>
          <w:rFonts w:hint="cs"/>
          <w:b/>
          <w:bCs/>
          <w:sz w:val="24"/>
          <w:szCs w:val="24"/>
          <w:rtl/>
        </w:rPr>
        <w:t xml:space="preserve"> הכתוב הוא. </w:t>
      </w:r>
      <w:proofErr w:type="spellStart"/>
      <w:r w:rsidRPr="00ED6BDD">
        <w:rPr>
          <w:rFonts w:hint="cs"/>
          <w:b/>
          <w:bCs/>
          <w:sz w:val="24"/>
          <w:szCs w:val="24"/>
          <w:rtl/>
        </w:rPr>
        <w:t>דכתיב</w:t>
      </w:r>
      <w:proofErr w:type="spellEnd"/>
      <w:r w:rsidRPr="00ED6BDD">
        <w:rPr>
          <w:rFonts w:hint="cs"/>
          <w:b/>
          <w:bCs/>
          <w:sz w:val="24"/>
          <w:szCs w:val="24"/>
          <w:rtl/>
        </w:rPr>
        <w:t>,</w:t>
      </w:r>
      <w:r w:rsidRPr="00672A27">
        <w:rPr>
          <w:rFonts w:hint="cs"/>
          <w:sz w:val="24"/>
          <w:szCs w:val="24"/>
          <w:rtl/>
        </w:rPr>
        <w:t xml:space="preserve"> </w:t>
      </w:r>
      <w:r w:rsidRPr="00672A27">
        <w:rPr>
          <w:sz w:val="24"/>
          <w:szCs w:val="24"/>
          <w:rtl/>
        </w:rPr>
        <w:t>לא תאכלנו</w:t>
      </w:r>
      <w:r w:rsidRPr="0079557E">
        <w:rPr>
          <w:rFonts w:hint="cs"/>
          <w:sz w:val="24"/>
          <w:szCs w:val="24"/>
          <w:rtl/>
        </w:rPr>
        <w:t>,</w:t>
      </w:r>
      <w:r w:rsidRPr="00672A27">
        <w:rPr>
          <w:sz w:val="24"/>
          <w:szCs w:val="24"/>
          <w:rtl/>
        </w:rPr>
        <w:t xml:space="preserve"> על הארץ תשפכנו כמים</w:t>
      </w:r>
      <w:r w:rsidRPr="0079557E">
        <w:rPr>
          <w:rFonts w:hint="cs"/>
          <w:sz w:val="24"/>
          <w:szCs w:val="24"/>
          <w:rtl/>
        </w:rPr>
        <w:t>.</w:t>
      </w:r>
      <w:r w:rsidRPr="0079557E">
        <w:rPr>
          <w:sz w:val="24"/>
          <w:szCs w:val="24"/>
          <w:rtl/>
        </w:rPr>
        <w:t xml:space="preserve"> [דברים </w:t>
      </w:r>
      <w:proofErr w:type="spellStart"/>
      <w:r w:rsidRPr="0079557E">
        <w:rPr>
          <w:sz w:val="24"/>
          <w:szCs w:val="24"/>
          <w:rtl/>
        </w:rPr>
        <w:t>יב</w:t>
      </w:r>
      <w:proofErr w:type="spellEnd"/>
      <w:r w:rsidRPr="0079557E">
        <w:rPr>
          <w:sz w:val="24"/>
          <w:szCs w:val="24"/>
          <w:rtl/>
        </w:rPr>
        <w:t xml:space="preserve"> </w:t>
      </w:r>
      <w:proofErr w:type="spellStart"/>
      <w:r w:rsidRPr="0079557E">
        <w:rPr>
          <w:sz w:val="24"/>
          <w:szCs w:val="24"/>
          <w:rtl/>
        </w:rPr>
        <w:t>טז</w:t>
      </w:r>
      <w:proofErr w:type="spellEnd"/>
      <w:r w:rsidRPr="0079557E">
        <w:rPr>
          <w:sz w:val="24"/>
          <w:szCs w:val="24"/>
          <w:rtl/>
        </w:rPr>
        <w:t xml:space="preserve">] </w:t>
      </w:r>
      <w:r w:rsidRPr="00672A27">
        <w:rPr>
          <w:sz w:val="24"/>
          <w:szCs w:val="24"/>
          <w:rtl/>
        </w:rPr>
        <w:t xml:space="preserve"> לא </w:t>
      </w:r>
      <w:r w:rsidRPr="00ED6BDD">
        <w:rPr>
          <w:b/>
          <w:bCs/>
          <w:sz w:val="24"/>
          <w:szCs w:val="24"/>
          <w:rtl/>
        </w:rPr>
        <w:t>התרתי</w:t>
      </w:r>
      <w:r w:rsidRPr="00672A27">
        <w:rPr>
          <w:sz w:val="24"/>
          <w:szCs w:val="24"/>
          <w:rtl/>
        </w:rPr>
        <w:t xml:space="preserve"> לך דמו</w:t>
      </w:r>
      <w:r w:rsidRPr="0079557E">
        <w:rPr>
          <w:rFonts w:hint="cs"/>
          <w:sz w:val="24"/>
          <w:szCs w:val="24"/>
          <w:rtl/>
        </w:rPr>
        <w:t>,</w:t>
      </w:r>
      <w:r w:rsidRPr="0079557E">
        <w:rPr>
          <w:sz w:val="24"/>
          <w:szCs w:val="24"/>
          <w:rtl/>
        </w:rPr>
        <w:t xml:space="preserve"> </w:t>
      </w:r>
      <w:r w:rsidRPr="00ED6BDD">
        <w:rPr>
          <w:b/>
          <w:bCs/>
          <w:sz w:val="24"/>
          <w:szCs w:val="24"/>
          <w:rtl/>
        </w:rPr>
        <w:t>אלא לשופכם</w:t>
      </w:r>
      <w:r w:rsidRPr="00ED6BDD">
        <w:rPr>
          <w:rFonts w:hint="cs"/>
          <w:b/>
          <w:bCs/>
          <w:sz w:val="24"/>
          <w:szCs w:val="24"/>
          <w:rtl/>
        </w:rPr>
        <w:t>, אבל הקזה אסור</w:t>
      </w:r>
      <w:r w:rsidRPr="0079557E">
        <w:rPr>
          <w:rFonts w:hint="cs"/>
          <w:sz w:val="24"/>
          <w:szCs w:val="24"/>
          <w:rtl/>
        </w:rPr>
        <w:t>.</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י</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79557E">
        <w:rPr>
          <w:sz w:val="24"/>
          <w:szCs w:val="24"/>
          <w:rtl/>
        </w:rPr>
        <w:t xml:space="preserve"> </w:t>
      </w:r>
      <w:proofErr w:type="spellStart"/>
      <w:r w:rsidRPr="00ED6BDD">
        <w:rPr>
          <w:b/>
          <w:bCs/>
          <w:sz w:val="24"/>
          <w:szCs w:val="24"/>
          <w:rtl/>
        </w:rPr>
        <w:t>מתיב</w:t>
      </w:r>
      <w:proofErr w:type="spellEnd"/>
      <w:r w:rsidRPr="00672A27">
        <w:rPr>
          <w:sz w:val="24"/>
          <w:szCs w:val="24"/>
          <w:rtl/>
        </w:rPr>
        <w:t xml:space="preserve"> ר' אבא מרי </w:t>
      </w:r>
      <w:r w:rsidRPr="0079557E">
        <w:rPr>
          <w:sz w:val="24"/>
          <w:szCs w:val="24"/>
          <w:rtl/>
        </w:rPr>
        <w:t>אחוי</w:t>
      </w:r>
      <w:r w:rsidRPr="00672A27">
        <w:rPr>
          <w:sz w:val="24"/>
          <w:szCs w:val="24"/>
          <w:rtl/>
        </w:rPr>
        <w:t xml:space="preserve"> דרבי </w:t>
      </w:r>
      <w:r w:rsidRPr="00ED6BDD">
        <w:rPr>
          <w:b/>
          <w:bCs/>
          <w:sz w:val="24"/>
          <w:szCs w:val="24"/>
          <w:rtl/>
        </w:rPr>
        <w:t>יוסי</w:t>
      </w:r>
      <w:r w:rsidRPr="00ED6BDD">
        <w:rPr>
          <w:rFonts w:hint="cs"/>
          <w:b/>
          <w:bCs/>
          <w:sz w:val="24"/>
          <w:szCs w:val="24"/>
          <w:rtl/>
        </w:rPr>
        <w:t>.</w:t>
      </w:r>
      <w:r w:rsidRPr="00ED6BDD">
        <w:rPr>
          <w:b/>
          <w:bCs/>
          <w:sz w:val="24"/>
          <w:szCs w:val="24"/>
          <w:rtl/>
        </w:rPr>
        <w:t xml:space="preserve"> וה</w:t>
      </w:r>
      <w:r w:rsidRPr="00ED6BDD">
        <w:rPr>
          <w:rFonts w:hint="cs"/>
          <w:b/>
          <w:bCs/>
          <w:sz w:val="24"/>
          <w:szCs w:val="24"/>
          <w:rtl/>
        </w:rPr>
        <w:t>רי</w:t>
      </w:r>
      <w:r w:rsidRPr="00672A27">
        <w:rPr>
          <w:rFonts w:hint="cs"/>
          <w:sz w:val="24"/>
          <w:szCs w:val="24"/>
          <w:rtl/>
        </w:rPr>
        <w:t xml:space="preserve"> אף </w:t>
      </w:r>
      <w:r w:rsidRPr="00672A27">
        <w:rPr>
          <w:sz w:val="24"/>
          <w:szCs w:val="24"/>
          <w:rtl/>
        </w:rPr>
        <w:t xml:space="preserve">בפסולי </w:t>
      </w:r>
      <w:r w:rsidRPr="00ED6BDD">
        <w:rPr>
          <w:b/>
          <w:bCs/>
          <w:sz w:val="24"/>
          <w:szCs w:val="24"/>
          <w:rtl/>
        </w:rPr>
        <w:t>המוקדשים כתיב</w:t>
      </w:r>
      <w:r w:rsidRPr="0079557E">
        <w:rPr>
          <w:rFonts w:hint="cs"/>
          <w:sz w:val="24"/>
          <w:szCs w:val="24"/>
          <w:rtl/>
        </w:rPr>
        <w:t>,</w:t>
      </w:r>
      <w:r w:rsidRPr="00672A27">
        <w:rPr>
          <w:rFonts w:hint="cs"/>
          <w:sz w:val="24"/>
          <w:szCs w:val="24"/>
          <w:rtl/>
        </w:rPr>
        <w:t xml:space="preserve"> </w:t>
      </w:r>
      <w:r w:rsidRPr="00672A27">
        <w:rPr>
          <w:sz w:val="24"/>
          <w:szCs w:val="24"/>
          <w:rtl/>
        </w:rPr>
        <w:t>לא תאכלנו על הארץ תשפכנו כמים</w:t>
      </w:r>
      <w:r w:rsidRPr="0079557E">
        <w:rPr>
          <w:sz w:val="24"/>
          <w:szCs w:val="24"/>
          <w:rtl/>
        </w:rPr>
        <w:t xml:space="preserve">[דברים </w:t>
      </w:r>
      <w:proofErr w:type="spellStart"/>
      <w:r w:rsidRPr="0079557E">
        <w:rPr>
          <w:sz w:val="24"/>
          <w:szCs w:val="24"/>
          <w:rtl/>
        </w:rPr>
        <w:t>יב</w:t>
      </w:r>
      <w:proofErr w:type="spellEnd"/>
      <w:r w:rsidRPr="0079557E">
        <w:rPr>
          <w:sz w:val="24"/>
          <w:szCs w:val="24"/>
          <w:rtl/>
        </w:rPr>
        <w:t xml:space="preserve"> כד]</w:t>
      </w:r>
      <w:r w:rsidRPr="0079557E">
        <w:rPr>
          <w:rFonts w:hint="cs"/>
          <w:sz w:val="24"/>
          <w:szCs w:val="24"/>
          <w:rtl/>
        </w:rPr>
        <w:t>,</w:t>
      </w:r>
      <w:r w:rsidRPr="00ED6BDD">
        <w:rPr>
          <w:rFonts w:hint="cs"/>
          <w:b/>
          <w:bCs/>
          <w:sz w:val="24"/>
          <w:szCs w:val="24"/>
          <w:rtl/>
        </w:rPr>
        <w:t xml:space="preserve"> ושם ודאי שמותר להקיז מהם דם שהרי כבר נפדו, אז מה נדרוש מהפסוק?.</w:t>
      </w:r>
      <w:r w:rsidRPr="00ED6BDD">
        <w:rPr>
          <w:b/>
          <w:bCs/>
          <w:sz w:val="24"/>
          <w:szCs w:val="24"/>
          <w:rtl/>
        </w:rPr>
        <w:t xml:space="preserve"> אמר רבי </w:t>
      </w:r>
      <w:proofErr w:type="spellStart"/>
      <w:r w:rsidRPr="00ED6BDD">
        <w:rPr>
          <w:b/>
          <w:bCs/>
          <w:sz w:val="24"/>
          <w:szCs w:val="24"/>
          <w:rtl/>
        </w:rPr>
        <w:t>חייא</w:t>
      </w:r>
      <w:proofErr w:type="spellEnd"/>
      <w:r w:rsidRPr="00ED6BDD">
        <w:rPr>
          <w:b/>
          <w:bCs/>
          <w:sz w:val="24"/>
          <w:szCs w:val="24"/>
          <w:rtl/>
        </w:rPr>
        <w:t xml:space="preserve"> בר אבא</w:t>
      </w:r>
      <w:r w:rsidRPr="00ED6BDD">
        <w:rPr>
          <w:rFonts w:hint="cs"/>
          <w:b/>
          <w:bCs/>
          <w:sz w:val="24"/>
          <w:szCs w:val="24"/>
          <w:rtl/>
        </w:rPr>
        <w:t>.</w:t>
      </w:r>
      <w:r w:rsidRPr="00ED6BDD">
        <w:rPr>
          <w:b/>
          <w:bCs/>
          <w:sz w:val="24"/>
          <w:szCs w:val="24"/>
          <w:rtl/>
        </w:rPr>
        <w:t xml:space="preserve"> להכשר </w:t>
      </w:r>
      <w:proofErr w:type="spellStart"/>
      <w:r w:rsidRPr="00ED6BDD">
        <w:rPr>
          <w:b/>
          <w:bCs/>
          <w:sz w:val="24"/>
          <w:szCs w:val="24"/>
          <w:rtl/>
        </w:rPr>
        <w:t>אתאמרת</w:t>
      </w:r>
      <w:proofErr w:type="spellEnd"/>
      <w:r w:rsidRPr="00ED6BDD">
        <w:rPr>
          <w:rFonts w:hint="cs"/>
          <w:b/>
          <w:bCs/>
          <w:sz w:val="24"/>
          <w:szCs w:val="24"/>
          <w:rtl/>
        </w:rPr>
        <w:t>.</w:t>
      </w:r>
      <w:r w:rsidRPr="00ED6BDD">
        <w:rPr>
          <w:b/>
          <w:bCs/>
          <w:sz w:val="24"/>
          <w:szCs w:val="24"/>
          <w:rtl/>
        </w:rPr>
        <w:t xml:space="preserve"> מה מים מכשירים</w:t>
      </w:r>
      <w:r w:rsidRPr="00ED6BDD">
        <w:rPr>
          <w:rFonts w:hint="cs"/>
          <w:b/>
          <w:bCs/>
          <w:sz w:val="24"/>
          <w:szCs w:val="24"/>
          <w:rtl/>
        </w:rPr>
        <w:t>,</w:t>
      </w:r>
      <w:r w:rsidRPr="00ED6BDD">
        <w:rPr>
          <w:b/>
          <w:bCs/>
          <w:sz w:val="24"/>
          <w:szCs w:val="24"/>
          <w:rtl/>
        </w:rPr>
        <w:t xml:space="preserve"> אף דם</w:t>
      </w:r>
      <w:r w:rsidRPr="00672A27">
        <w:rPr>
          <w:sz w:val="24"/>
          <w:szCs w:val="24"/>
          <w:rtl/>
        </w:rPr>
        <w:t xml:space="preserve"> מכשיר</w:t>
      </w:r>
      <w:r w:rsidRPr="00672A27">
        <w:rPr>
          <w:rFonts w:hint="cs"/>
          <w:sz w:val="24"/>
          <w:szCs w:val="24"/>
          <w:rtl/>
        </w:rPr>
        <w:t>.</w:t>
      </w:r>
      <w:r w:rsidRPr="00672A27">
        <w:rPr>
          <w:sz w:val="24"/>
          <w:szCs w:val="24"/>
          <w:rtl/>
        </w:rPr>
        <w:t xml:space="preserve"> </w:t>
      </w:r>
      <w:r w:rsidRPr="00ED6BDD">
        <w:rPr>
          <w:rFonts w:hint="cs"/>
          <w:b/>
          <w:bCs/>
          <w:sz w:val="24"/>
          <w:szCs w:val="24"/>
          <w:rtl/>
        </w:rPr>
        <w:t>אמר</w:t>
      </w:r>
      <w:r w:rsidRPr="0079557E">
        <w:rPr>
          <w:sz w:val="24"/>
          <w:szCs w:val="24"/>
          <w:rtl/>
        </w:rPr>
        <w:t xml:space="preserve"> </w:t>
      </w:r>
      <w:r w:rsidRPr="00672A27">
        <w:rPr>
          <w:sz w:val="24"/>
          <w:szCs w:val="24"/>
          <w:rtl/>
        </w:rPr>
        <w:t>ר' אבהו בשם רבי יוחנן</w:t>
      </w:r>
      <w:r w:rsidRPr="0079557E">
        <w:rPr>
          <w:rFonts w:hint="cs"/>
          <w:sz w:val="24"/>
          <w:szCs w:val="24"/>
          <w:rtl/>
        </w:rPr>
        <w:t xml:space="preserve">. </w:t>
      </w:r>
      <w:proofErr w:type="spellStart"/>
      <w:r w:rsidRPr="00ED6BDD">
        <w:rPr>
          <w:rFonts w:hint="cs"/>
          <w:b/>
          <w:bCs/>
          <w:sz w:val="24"/>
          <w:szCs w:val="24"/>
          <w:rtl/>
        </w:rPr>
        <w:t>ר"ש</w:t>
      </w:r>
      <w:proofErr w:type="spellEnd"/>
      <w:r w:rsidRPr="00ED6BDD">
        <w:rPr>
          <w:rFonts w:hint="cs"/>
          <w:b/>
          <w:bCs/>
          <w:sz w:val="24"/>
          <w:szCs w:val="24"/>
          <w:rtl/>
        </w:rPr>
        <w:t xml:space="preserve"> וחכמים שחלקו אם מותר להקיז דם לבכור שאחזו דם,</w:t>
      </w:r>
      <w:r w:rsidRPr="00ED6BDD">
        <w:rPr>
          <w:b/>
          <w:bCs/>
          <w:sz w:val="24"/>
          <w:szCs w:val="24"/>
          <w:rtl/>
        </w:rPr>
        <w:t xml:space="preserve"> שניהם</w:t>
      </w:r>
      <w:r w:rsidRPr="00672A27">
        <w:rPr>
          <w:sz w:val="24"/>
          <w:szCs w:val="24"/>
          <w:rtl/>
        </w:rPr>
        <w:t xml:space="preserve"> מקרא אחד </w:t>
      </w:r>
      <w:r w:rsidRPr="00ED6BDD">
        <w:rPr>
          <w:b/>
          <w:bCs/>
          <w:sz w:val="24"/>
          <w:szCs w:val="24"/>
          <w:rtl/>
        </w:rPr>
        <w:t xml:space="preserve">דרשו </w:t>
      </w:r>
      <w:proofErr w:type="spellStart"/>
      <w:r w:rsidRPr="00ED6BDD">
        <w:rPr>
          <w:rFonts w:hint="cs"/>
          <w:b/>
          <w:bCs/>
          <w:sz w:val="24"/>
          <w:szCs w:val="24"/>
          <w:rtl/>
        </w:rPr>
        <w:t>דכתיב</w:t>
      </w:r>
      <w:proofErr w:type="spellEnd"/>
      <w:r w:rsidRPr="00ED6BDD">
        <w:rPr>
          <w:rFonts w:hint="cs"/>
          <w:b/>
          <w:bCs/>
          <w:sz w:val="24"/>
          <w:szCs w:val="24"/>
          <w:rtl/>
        </w:rPr>
        <w:t>,</w:t>
      </w:r>
      <w:r w:rsidRPr="0079557E">
        <w:rPr>
          <w:rFonts w:hint="cs"/>
          <w:sz w:val="24"/>
          <w:szCs w:val="24"/>
          <w:rtl/>
        </w:rPr>
        <w:t xml:space="preserve"> </w:t>
      </w:r>
      <w:r w:rsidRPr="00672A27">
        <w:rPr>
          <w:sz w:val="24"/>
          <w:szCs w:val="24"/>
          <w:rtl/>
        </w:rPr>
        <w:t>תמים יהיה לרצון</w:t>
      </w:r>
      <w:r w:rsidRPr="0079557E">
        <w:rPr>
          <w:rFonts w:hint="cs"/>
          <w:sz w:val="24"/>
          <w:szCs w:val="24"/>
          <w:rtl/>
        </w:rPr>
        <w:t>,</w:t>
      </w:r>
      <w:r w:rsidRPr="00672A27">
        <w:rPr>
          <w:sz w:val="24"/>
          <w:szCs w:val="24"/>
          <w:rtl/>
        </w:rPr>
        <w:t xml:space="preserve"> כל מום לא יהיה בו</w:t>
      </w:r>
      <w:r w:rsidRPr="00672A27">
        <w:rPr>
          <w:rFonts w:hint="cs"/>
          <w:sz w:val="24"/>
          <w:szCs w:val="24"/>
          <w:rtl/>
        </w:rPr>
        <w:t>.</w:t>
      </w:r>
      <w:r w:rsidRPr="00672A27">
        <w:rPr>
          <w:sz w:val="24"/>
          <w:szCs w:val="24"/>
          <w:rtl/>
        </w:rPr>
        <w:t xml:space="preserve"> </w:t>
      </w:r>
      <w:r w:rsidRPr="0079557E">
        <w:rPr>
          <w:sz w:val="24"/>
          <w:szCs w:val="24"/>
          <w:rtl/>
        </w:rPr>
        <w:t xml:space="preserve">[ויקרא </w:t>
      </w:r>
      <w:proofErr w:type="spellStart"/>
      <w:r w:rsidRPr="0079557E">
        <w:rPr>
          <w:sz w:val="24"/>
          <w:szCs w:val="24"/>
          <w:rtl/>
        </w:rPr>
        <w:t>כב</w:t>
      </w:r>
      <w:proofErr w:type="spellEnd"/>
      <w:r w:rsidRPr="0079557E">
        <w:rPr>
          <w:sz w:val="24"/>
          <w:szCs w:val="24"/>
          <w:rtl/>
        </w:rPr>
        <w:t xml:space="preserve"> </w:t>
      </w:r>
      <w:proofErr w:type="spellStart"/>
      <w:r w:rsidRPr="0079557E">
        <w:rPr>
          <w:sz w:val="24"/>
          <w:szCs w:val="24"/>
          <w:rtl/>
        </w:rPr>
        <w:t>כא</w:t>
      </w:r>
      <w:proofErr w:type="spellEnd"/>
      <w:r w:rsidRPr="0079557E">
        <w:rPr>
          <w:sz w:val="24"/>
          <w:szCs w:val="24"/>
          <w:rtl/>
        </w:rPr>
        <w:t xml:space="preserve">]  </w:t>
      </w:r>
      <w:proofErr w:type="spellStart"/>
      <w:r w:rsidRPr="00ED6BDD">
        <w:rPr>
          <w:b/>
          <w:bCs/>
          <w:sz w:val="24"/>
          <w:szCs w:val="24"/>
          <w:rtl/>
        </w:rPr>
        <w:t>ר"ש</w:t>
      </w:r>
      <w:proofErr w:type="spellEnd"/>
      <w:r w:rsidRPr="00ED6BDD">
        <w:rPr>
          <w:b/>
          <w:bCs/>
          <w:sz w:val="24"/>
          <w:szCs w:val="24"/>
          <w:rtl/>
        </w:rPr>
        <w:t xml:space="preserve"> דרש</w:t>
      </w:r>
      <w:r w:rsidRPr="00ED6BDD">
        <w:rPr>
          <w:rFonts w:hint="cs"/>
          <w:b/>
          <w:bCs/>
          <w:sz w:val="24"/>
          <w:szCs w:val="24"/>
          <w:rtl/>
        </w:rPr>
        <w:t>.</w:t>
      </w:r>
      <w:r w:rsidRPr="00672A27">
        <w:rPr>
          <w:sz w:val="24"/>
          <w:szCs w:val="24"/>
          <w:rtl/>
        </w:rPr>
        <w:t xml:space="preserve"> בשעה שהוא לרצון </w:t>
      </w:r>
      <w:r w:rsidRPr="00802091">
        <w:rPr>
          <w:rFonts w:hint="cs"/>
          <w:sz w:val="16"/>
          <w:szCs w:val="16"/>
          <w:rtl/>
        </w:rPr>
        <w:t>תמים</w:t>
      </w:r>
      <w:r w:rsidRPr="0079557E">
        <w:rPr>
          <w:rFonts w:hint="cs"/>
          <w:sz w:val="24"/>
          <w:szCs w:val="24"/>
          <w:rtl/>
        </w:rPr>
        <w:t>,</w:t>
      </w:r>
      <w:r w:rsidRPr="0079557E">
        <w:rPr>
          <w:sz w:val="24"/>
          <w:szCs w:val="24"/>
          <w:rtl/>
        </w:rPr>
        <w:t xml:space="preserve"> </w:t>
      </w:r>
      <w:r w:rsidRPr="00672A27">
        <w:rPr>
          <w:sz w:val="24"/>
          <w:szCs w:val="24"/>
          <w:rtl/>
        </w:rPr>
        <w:t>אין את רשאי ליתן בו מום</w:t>
      </w:r>
      <w:r w:rsidRPr="0079557E">
        <w:rPr>
          <w:rFonts w:hint="cs"/>
          <w:sz w:val="24"/>
          <w:szCs w:val="24"/>
          <w:rtl/>
        </w:rPr>
        <w:t>.</w:t>
      </w:r>
      <w:r w:rsidRPr="0079557E">
        <w:rPr>
          <w:sz w:val="24"/>
          <w:szCs w:val="24"/>
          <w:rtl/>
        </w:rPr>
        <w:t xml:space="preserve"> </w:t>
      </w:r>
      <w:r w:rsidRPr="00ED6BDD">
        <w:rPr>
          <w:b/>
          <w:bCs/>
          <w:sz w:val="24"/>
          <w:szCs w:val="24"/>
          <w:rtl/>
        </w:rPr>
        <w:t>בשעה</w:t>
      </w:r>
      <w:r w:rsidRPr="00672A27">
        <w:rPr>
          <w:sz w:val="24"/>
          <w:szCs w:val="24"/>
          <w:rtl/>
        </w:rPr>
        <w:t xml:space="preserve"> שאינו לרצון </w:t>
      </w:r>
      <w:r w:rsidRPr="00802091">
        <w:rPr>
          <w:rFonts w:hint="cs"/>
          <w:sz w:val="16"/>
          <w:szCs w:val="16"/>
          <w:rtl/>
        </w:rPr>
        <w:t>בעל מום</w:t>
      </w:r>
      <w:r w:rsidRPr="0079557E">
        <w:rPr>
          <w:rFonts w:hint="cs"/>
          <w:sz w:val="24"/>
          <w:szCs w:val="24"/>
          <w:rtl/>
        </w:rPr>
        <w:t>,</w:t>
      </w:r>
      <w:r w:rsidRPr="0079557E">
        <w:rPr>
          <w:sz w:val="24"/>
          <w:szCs w:val="24"/>
          <w:rtl/>
        </w:rPr>
        <w:t xml:space="preserve"> את</w:t>
      </w:r>
      <w:r w:rsidRPr="00672A27">
        <w:rPr>
          <w:sz w:val="24"/>
          <w:szCs w:val="24"/>
          <w:rtl/>
        </w:rPr>
        <w:t xml:space="preserve"> רשאי ליתן בו מום</w:t>
      </w:r>
      <w:r w:rsidRPr="0079557E">
        <w:rPr>
          <w:rFonts w:hint="cs"/>
          <w:sz w:val="24"/>
          <w:szCs w:val="24"/>
          <w:rtl/>
        </w:rPr>
        <w:t>.</w:t>
      </w:r>
      <w:r w:rsidRPr="00672A27">
        <w:rPr>
          <w:sz w:val="24"/>
          <w:szCs w:val="24"/>
          <w:rtl/>
        </w:rPr>
        <w:t xml:space="preserve"> וחכמים אומרים</w:t>
      </w:r>
      <w:r w:rsidRPr="0079557E">
        <w:rPr>
          <w:rFonts w:hint="cs"/>
          <w:sz w:val="24"/>
          <w:szCs w:val="24"/>
          <w:rtl/>
        </w:rPr>
        <w:t>.</w:t>
      </w:r>
      <w:r w:rsidRPr="00672A27">
        <w:rPr>
          <w:sz w:val="24"/>
          <w:szCs w:val="24"/>
          <w:rtl/>
        </w:rPr>
        <w:t xml:space="preserve"> אפילו כולו </w:t>
      </w:r>
      <w:proofErr w:type="spellStart"/>
      <w:r w:rsidRPr="00672A27">
        <w:rPr>
          <w:sz w:val="24"/>
          <w:szCs w:val="24"/>
          <w:rtl/>
        </w:rPr>
        <w:t>מומין</w:t>
      </w:r>
      <w:proofErr w:type="spellEnd"/>
      <w:r w:rsidRPr="0079557E">
        <w:rPr>
          <w:rFonts w:hint="cs"/>
          <w:sz w:val="24"/>
          <w:szCs w:val="24"/>
          <w:rtl/>
        </w:rPr>
        <w:t>,</w:t>
      </w:r>
      <w:r w:rsidRPr="00672A27">
        <w:rPr>
          <w:sz w:val="24"/>
          <w:szCs w:val="24"/>
          <w:rtl/>
        </w:rPr>
        <w:t xml:space="preserve"> אין את רשאי ליתן בו מום</w:t>
      </w:r>
      <w:r w:rsidRPr="0079557E">
        <w:rPr>
          <w:sz w:val="24"/>
          <w:szCs w:val="24"/>
          <w:rtl/>
        </w:rPr>
        <w:t>.</w:t>
      </w:r>
    </w:p>
    <w:p w14:paraId="607B85FC" w14:textId="77777777" w:rsidR="00BF3D96" w:rsidRPr="00672A27" w:rsidRDefault="00BF3D96" w:rsidP="00BF3D96">
      <w:pPr>
        <w:bidi/>
        <w:rPr>
          <w:sz w:val="24"/>
          <w:szCs w:val="24"/>
          <w:rtl/>
        </w:rPr>
      </w:pPr>
      <w:r w:rsidRPr="00672A27">
        <w:rPr>
          <w:rFonts w:hint="cs"/>
          <w:sz w:val="24"/>
          <w:szCs w:val="24"/>
          <w:rtl/>
        </w:rPr>
        <w:t>הדרן</w:t>
      </w:r>
      <w:r w:rsidRPr="00672A27">
        <w:rPr>
          <w:sz w:val="24"/>
          <w:szCs w:val="24"/>
          <w:rtl/>
        </w:rPr>
        <w:t xml:space="preserve"> </w:t>
      </w:r>
      <w:r w:rsidRPr="00672A27">
        <w:rPr>
          <w:rFonts w:hint="cs"/>
          <w:sz w:val="24"/>
          <w:szCs w:val="24"/>
          <w:rtl/>
        </w:rPr>
        <w:t>עלך</w:t>
      </w:r>
      <w:r w:rsidRPr="00672A27">
        <w:rPr>
          <w:sz w:val="24"/>
          <w:szCs w:val="24"/>
          <w:rtl/>
        </w:rPr>
        <w:t xml:space="preserve"> </w:t>
      </w:r>
      <w:r w:rsidRPr="00672A27">
        <w:rPr>
          <w:rFonts w:hint="cs"/>
          <w:sz w:val="24"/>
          <w:szCs w:val="24"/>
          <w:rtl/>
        </w:rPr>
        <w:t>פרק</w:t>
      </w:r>
      <w:r w:rsidRPr="00672A27">
        <w:rPr>
          <w:sz w:val="24"/>
          <w:szCs w:val="24"/>
          <w:rtl/>
        </w:rPr>
        <w:t xml:space="preserve"> </w:t>
      </w:r>
      <w:r w:rsidRPr="00672A27">
        <w:rPr>
          <w:rFonts w:hint="cs"/>
          <w:sz w:val="24"/>
          <w:szCs w:val="24"/>
          <w:rtl/>
        </w:rPr>
        <w:t>אור</w:t>
      </w:r>
      <w:r w:rsidRPr="00672A27">
        <w:rPr>
          <w:sz w:val="24"/>
          <w:szCs w:val="24"/>
          <w:rtl/>
        </w:rPr>
        <w:t xml:space="preserve"> </w:t>
      </w:r>
      <w:r w:rsidRPr="00672A27">
        <w:rPr>
          <w:rFonts w:hint="cs"/>
          <w:sz w:val="24"/>
          <w:szCs w:val="24"/>
          <w:rtl/>
        </w:rPr>
        <w:t>לארבעה</w:t>
      </w:r>
      <w:r w:rsidRPr="00672A27">
        <w:rPr>
          <w:sz w:val="24"/>
          <w:szCs w:val="24"/>
          <w:rtl/>
        </w:rPr>
        <w:t xml:space="preserve"> </w:t>
      </w:r>
      <w:r w:rsidRPr="00672A27">
        <w:rPr>
          <w:rFonts w:hint="cs"/>
          <w:sz w:val="24"/>
          <w:szCs w:val="24"/>
          <w:rtl/>
        </w:rPr>
        <w:t>עשר</w:t>
      </w:r>
    </w:p>
    <w:p w14:paraId="7DD000E4" w14:textId="77777777" w:rsidR="00BF3D96" w:rsidRDefault="00BF3D96" w:rsidP="00BF3D96">
      <w:pPr>
        <w:bidi/>
        <w:rPr>
          <w:sz w:val="24"/>
          <w:szCs w:val="24"/>
          <w:rtl/>
        </w:rPr>
      </w:pPr>
      <w:r w:rsidRPr="00672A27">
        <w:rPr>
          <w:rFonts w:hint="cs"/>
          <w:sz w:val="24"/>
          <w:szCs w:val="24"/>
          <w:rtl/>
        </w:rPr>
        <w:t>תלמוד</w:t>
      </w:r>
      <w:r w:rsidRPr="00672A27">
        <w:rPr>
          <w:sz w:val="24"/>
          <w:szCs w:val="24"/>
          <w:rtl/>
        </w:rPr>
        <w:t xml:space="preserve"> </w:t>
      </w:r>
      <w:r w:rsidRPr="00672A27">
        <w:rPr>
          <w:rFonts w:hint="cs"/>
          <w:sz w:val="24"/>
          <w:szCs w:val="24"/>
          <w:rtl/>
        </w:rPr>
        <w:t>ירושלמי</w:t>
      </w:r>
      <w:r w:rsidRPr="00672A27">
        <w:rPr>
          <w:sz w:val="24"/>
          <w:szCs w:val="24"/>
          <w:rtl/>
        </w:rPr>
        <w:t xml:space="preserve"> (</w:t>
      </w:r>
      <w:proofErr w:type="spellStart"/>
      <w:r w:rsidRPr="00672A27">
        <w:rPr>
          <w:rFonts w:hint="cs"/>
          <w:sz w:val="24"/>
          <w:szCs w:val="24"/>
          <w:rtl/>
        </w:rPr>
        <w:t>וילנא</w:t>
      </w:r>
      <w:proofErr w:type="spellEnd"/>
      <w:r w:rsidRPr="00672A27">
        <w:rPr>
          <w:sz w:val="24"/>
          <w:szCs w:val="24"/>
          <w:rtl/>
        </w:rPr>
        <w:t xml:space="preserve">) </w:t>
      </w:r>
      <w:r w:rsidRPr="00672A27">
        <w:rPr>
          <w:rFonts w:hint="cs"/>
          <w:sz w:val="24"/>
          <w:szCs w:val="24"/>
          <w:rtl/>
        </w:rPr>
        <w:t>מסכת</w:t>
      </w:r>
      <w:r w:rsidRPr="00672A27">
        <w:rPr>
          <w:sz w:val="24"/>
          <w:szCs w:val="24"/>
          <w:rtl/>
        </w:rPr>
        <w:t xml:space="preserve"> </w:t>
      </w:r>
      <w:r w:rsidRPr="00672A27">
        <w:rPr>
          <w:rFonts w:hint="cs"/>
          <w:sz w:val="24"/>
          <w:szCs w:val="24"/>
          <w:rtl/>
        </w:rPr>
        <w:t>פסחים</w:t>
      </w:r>
    </w:p>
    <w:p w14:paraId="51E2FAAC" w14:textId="610F528B" w:rsidR="00BF3D96" w:rsidRPr="00672A27" w:rsidRDefault="00BF3D96" w:rsidP="00BF3D96">
      <w:pPr>
        <w:bidi/>
        <w:rPr>
          <w:sz w:val="28"/>
        </w:rPr>
      </w:pPr>
      <w:r w:rsidRPr="00672A27">
        <w:rPr>
          <w:sz w:val="24"/>
          <w:szCs w:val="24"/>
          <w:rtl/>
        </w:rPr>
        <w:t xml:space="preserve"> </w:t>
      </w:r>
      <w:r w:rsidRPr="00672A27">
        <w:rPr>
          <w:rFonts w:hint="cs"/>
          <w:sz w:val="28"/>
          <w:szCs w:val="28"/>
          <w:rtl/>
        </w:rPr>
        <w:t>פרק</w:t>
      </w:r>
      <w:r w:rsidRPr="00672A27">
        <w:rPr>
          <w:sz w:val="28"/>
          <w:szCs w:val="28"/>
          <w:rtl/>
        </w:rPr>
        <w:t xml:space="preserve"> </w:t>
      </w:r>
      <w:r w:rsidRPr="00672A27">
        <w:rPr>
          <w:rFonts w:hint="cs"/>
          <w:sz w:val="28"/>
          <w:szCs w:val="28"/>
          <w:rtl/>
        </w:rPr>
        <w:t>ב</w:t>
      </w:r>
      <w:r w:rsidRPr="00607159">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א</w:t>
      </w:r>
    </w:p>
    <w:p w14:paraId="0BB77D7E" w14:textId="77777777" w:rsidR="00BF3D96" w:rsidRPr="00607159" w:rsidRDefault="00BF3D96" w:rsidP="00BF3D96">
      <w:pPr>
        <w:bidi/>
        <w:rPr>
          <w:sz w:val="28"/>
          <w:szCs w:val="28"/>
          <w:rtl/>
        </w:rPr>
      </w:pPr>
      <w:r w:rsidRPr="00672A27">
        <w:rPr>
          <w:rFonts w:hint="cs"/>
          <w:sz w:val="28"/>
          <w:szCs w:val="28"/>
          <w:rtl/>
        </w:rPr>
        <w:t>[דף</w:t>
      </w:r>
      <w:r w:rsidRPr="00672A27">
        <w:rPr>
          <w:sz w:val="28"/>
          <w:szCs w:val="28"/>
          <w:rtl/>
        </w:rPr>
        <w:t xml:space="preserve"> </w:t>
      </w:r>
      <w:r w:rsidRPr="00672A27">
        <w:rPr>
          <w:rFonts w:hint="cs"/>
          <w:sz w:val="28"/>
          <w:szCs w:val="28"/>
          <w:rtl/>
        </w:rPr>
        <w:t>י</w:t>
      </w:r>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ב</w:t>
      </w:r>
      <w:r w:rsidRPr="00672A27">
        <w:rPr>
          <w:sz w:val="28"/>
          <w:szCs w:val="28"/>
          <w:rtl/>
        </w:rPr>
        <w:t xml:space="preserve">] </w:t>
      </w:r>
      <w:r w:rsidRPr="00672A27">
        <w:rPr>
          <w:rFonts w:hint="cs"/>
          <w:sz w:val="28"/>
          <w:szCs w:val="28"/>
          <w:rtl/>
        </w:rPr>
        <w:t>מתני</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שעה</w:t>
      </w:r>
      <w:r w:rsidRPr="00672A27">
        <w:rPr>
          <w:sz w:val="28"/>
          <w:szCs w:val="28"/>
          <w:rtl/>
        </w:rPr>
        <w:t xml:space="preserve"> </w:t>
      </w:r>
      <w:r w:rsidRPr="00672A27">
        <w:rPr>
          <w:rFonts w:hint="cs"/>
          <w:sz w:val="28"/>
          <w:szCs w:val="28"/>
          <w:rtl/>
        </w:rPr>
        <w:t>שהוא</w:t>
      </w:r>
      <w:r w:rsidRPr="00672A27">
        <w:rPr>
          <w:sz w:val="28"/>
          <w:szCs w:val="28"/>
          <w:rtl/>
        </w:rPr>
        <w:t xml:space="preserve"> </w:t>
      </w:r>
      <w:r w:rsidRPr="00672A27">
        <w:rPr>
          <w:rFonts w:hint="cs"/>
          <w:sz w:val="28"/>
          <w:szCs w:val="28"/>
          <w:rtl/>
        </w:rPr>
        <w:t>מותר</w:t>
      </w:r>
      <w:r w:rsidRPr="00672A27">
        <w:rPr>
          <w:sz w:val="28"/>
          <w:szCs w:val="28"/>
          <w:rtl/>
        </w:rPr>
        <w:t xml:space="preserve"> </w:t>
      </w:r>
      <w:proofErr w:type="spellStart"/>
      <w:r w:rsidRPr="00672A27">
        <w:rPr>
          <w:rFonts w:hint="cs"/>
          <w:sz w:val="28"/>
          <w:szCs w:val="28"/>
          <w:rtl/>
        </w:rPr>
        <w:t>לוכל</w:t>
      </w:r>
      <w:proofErr w:type="spellEnd"/>
      <w:r w:rsidRPr="00607159">
        <w:rPr>
          <w:rFonts w:hint="cs"/>
          <w:sz w:val="28"/>
          <w:szCs w:val="28"/>
          <w:rtl/>
        </w:rPr>
        <w:t>,</w:t>
      </w:r>
      <w:r w:rsidRPr="00672A27">
        <w:rPr>
          <w:rFonts w:hint="cs"/>
          <w:sz w:val="28"/>
          <w:szCs w:val="28"/>
          <w:rtl/>
        </w:rPr>
        <w:t xml:space="preserve"> מאכיל</w:t>
      </w:r>
      <w:r w:rsidRPr="00672A27">
        <w:rPr>
          <w:sz w:val="28"/>
          <w:szCs w:val="28"/>
          <w:rtl/>
        </w:rPr>
        <w:t xml:space="preserve"> </w:t>
      </w:r>
      <w:r w:rsidRPr="00672A27">
        <w:rPr>
          <w:rFonts w:hint="cs"/>
          <w:sz w:val="28"/>
          <w:szCs w:val="28"/>
          <w:rtl/>
        </w:rPr>
        <w:t>לבהמה</w:t>
      </w:r>
      <w:r w:rsidRPr="00672A27">
        <w:rPr>
          <w:sz w:val="28"/>
          <w:szCs w:val="28"/>
          <w:rtl/>
        </w:rPr>
        <w:t xml:space="preserve"> </w:t>
      </w:r>
      <w:r w:rsidRPr="00672A27">
        <w:rPr>
          <w:rFonts w:hint="cs"/>
          <w:sz w:val="28"/>
          <w:szCs w:val="28"/>
          <w:rtl/>
        </w:rPr>
        <w:t>ולחיה</w:t>
      </w:r>
      <w:r w:rsidRPr="00672A27">
        <w:rPr>
          <w:sz w:val="28"/>
          <w:szCs w:val="28"/>
          <w:rtl/>
        </w:rPr>
        <w:t xml:space="preserve"> </w:t>
      </w:r>
      <w:r w:rsidRPr="00672A27">
        <w:rPr>
          <w:rFonts w:hint="cs"/>
          <w:sz w:val="28"/>
          <w:szCs w:val="28"/>
          <w:rtl/>
        </w:rPr>
        <w:t>ולעופות</w:t>
      </w:r>
      <w:r w:rsidRPr="00672A27">
        <w:rPr>
          <w:sz w:val="28"/>
          <w:szCs w:val="28"/>
          <w:rtl/>
        </w:rPr>
        <w:t xml:space="preserve"> </w:t>
      </w:r>
      <w:r w:rsidRPr="00672A27">
        <w:rPr>
          <w:rFonts w:hint="cs"/>
          <w:sz w:val="28"/>
          <w:szCs w:val="28"/>
          <w:rtl/>
        </w:rPr>
        <w:t>ומכרו</w:t>
      </w:r>
      <w:r w:rsidRPr="00672A27">
        <w:rPr>
          <w:sz w:val="28"/>
          <w:szCs w:val="28"/>
          <w:rtl/>
        </w:rPr>
        <w:t xml:space="preserve"> </w:t>
      </w:r>
      <w:proofErr w:type="spellStart"/>
      <w:r w:rsidRPr="00672A27">
        <w:rPr>
          <w:rFonts w:hint="cs"/>
          <w:sz w:val="28"/>
          <w:szCs w:val="28"/>
          <w:rtl/>
        </w:rPr>
        <w:t>לנכרי</w:t>
      </w:r>
      <w:proofErr w:type="spellEnd"/>
      <w:r w:rsidRPr="00672A27">
        <w:rPr>
          <w:sz w:val="28"/>
          <w:szCs w:val="28"/>
          <w:rtl/>
        </w:rPr>
        <w:t xml:space="preserve"> </w:t>
      </w:r>
      <w:r w:rsidRPr="00672A27">
        <w:rPr>
          <w:rFonts w:hint="cs"/>
          <w:sz w:val="28"/>
          <w:szCs w:val="28"/>
          <w:rtl/>
        </w:rPr>
        <w:t>ומותר</w:t>
      </w:r>
      <w:r w:rsidRPr="00672A27">
        <w:rPr>
          <w:sz w:val="28"/>
          <w:szCs w:val="28"/>
          <w:rtl/>
        </w:rPr>
        <w:t xml:space="preserve"> </w:t>
      </w:r>
      <w:r w:rsidRPr="00672A27">
        <w:rPr>
          <w:rFonts w:hint="cs"/>
          <w:sz w:val="28"/>
          <w:szCs w:val="28"/>
          <w:rtl/>
        </w:rPr>
        <w:t>בהנאתו</w:t>
      </w:r>
      <w:r w:rsidRPr="00607159">
        <w:rPr>
          <w:rFonts w:hint="cs"/>
          <w:sz w:val="28"/>
          <w:szCs w:val="28"/>
          <w:rtl/>
        </w:rPr>
        <w:t>.</w:t>
      </w:r>
      <w:r w:rsidRPr="00672A27">
        <w:rPr>
          <w:rFonts w:hint="cs"/>
          <w:sz w:val="28"/>
          <w:szCs w:val="28"/>
          <w:rtl/>
        </w:rPr>
        <w:t xml:space="preserve"> עבר</w:t>
      </w:r>
      <w:r w:rsidRPr="00672A27">
        <w:rPr>
          <w:sz w:val="28"/>
          <w:szCs w:val="28"/>
          <w:rtl/>
        </w:rPr>
        <w:t xml:space="preserve"> </w:t>
      </w:r>
      <w:r w:rsidRPr="00672A27">
        <w:rPr>
          <w:rFonts w:hint="cs"/>
          <w:sz w:val="28"/>
          <w:szCs w:val="28"/>
          <w:rtl/>
        </w:rPr>
        <w:t>זמנו</w:t>
      </w:r>
      <w:r w:rsidRPr="00672A27">
        <w:rPr>
          <w:sz w:val="28"/>
          <w:szCs w:val="28"/>
          <w:rtl/>
        </w:rPr>
        <w:t xml:space="preserve"> </w:t>
      </w:r>
      <w:r w:rsidRPr="00672A27">
        <w:rPr>
          <w:rFonts w:hint="cs"/>
          <w:sz w:val="28"/>
          <w:szCs w:val="28"/>
          <w:rtl/>
        </w:rPr>
        <w:t>אסור</w:t>
      </w:r>
      <w:r w:rsidRPr="00672A27">
        <w:rPr>
          <w:sz w:val="28"/>
          <w:szCs w:val="28"/>
          <w:rtl/>
        </w:rPr>
        <w:t xml:space="preserve"> </w:t>
      </w:r>
      <w:r w:rsidRPr="00672A27">
        <w:rPr>
          <w:rFonts w:hint="cs"/>
          <w:sz w:val="28"/>
          <w:szCs w:val="28"/>
          <w:rtl/>
        </w:rPr>
        <w:t>בהנאתו</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יסיק</w:t>
      </w:r>
      <w:r w:rsidRPr="00672A27">
        <w:rPr>
          <w:sz w:val="28"/>
          <w:szCs w:val="28"/>
          <w:rtl/>
        </w:rPr>
        <w:t xml:space="preserve"> </w:t>
      </w:r>
      <w:r w:rsidRPr="00672A27">
        <w:rPr>
          <w:rFonts w:hint="cs"/>
          <w:sz w:val="28"/>
          <w:szCs w:val="28"/>
          <w:rtl/>
        </w:rPr>
        <w:t>בו</w:t>
      </w:r>
      <w:r w:rsidRPr="00672A27">
        <w:rPr>
          <w:sz w:val="28"/>
          <w:szCs w:val="28"/>
          <w:rtl/>
        </w:rPr>
        <w:t xml:space="preserve"> </w:t>
      </w:r>
      <w:r w:rsidRPr="00672A27">
        <w:rPr>
          <w:rFonts w:hint="cs"/>
          <w:sz w:val="28"/>
          <w:szCs w:val="28"/>
          <w:rtl/>
        </w:rPr>
        <w:t>תנור</w:t>
      </w:r>
      <w:r w:rsidRPr="00672A27">
        <w:rPr>
          <w:sz w:val="28"/>
          <w:szCs w:val="28"/>
          <w:rtl/>
        </w:rPr>
        <w:t xml:space="preserve"> </w:t>
      </w:r>
      <w:r w:rsidRPr="00672A27">
        <w:rPr>
          <w:rFonts w:hint="cs"/>
          <w:sz w:val="28"/>
          <w:szCs w:val="28"/>
          <w:rtl/>
        </w:rPr>
        <w:t>וכירים</w:t>
      </w:r>
      <w:r w:rsidRPr="00607159">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יודה</w:t>
      </w:r>
      <w:r w:rsidRPr="00672A27">
        <w:rPr>
          <w:sz w:val="28"/>
          <w:szCs w:val="28"/>
          <w:rtl/>
        </w:rPr>
        <w:t xml:space="preserve"> </w:t>
      </w:r>
      <w:r w:rsidRPr="00672A27">
        <w:rPr>
          <w:rFonts w:hint="cs"/>
          <w:sz w:val="28"/>
          <w:szCs w:val="28"/>
          <w:rtl/>
        </w:rPr>
        <w:t>אומר</w:t>
      </w:r>
      <w:r w:rsidRPr="00672A27">
        <w:rPr>
          <w:sz w:val="28"/>
          <w:szCs w:val="28"/>
          <w:rtl/>
        </w:rPr>
        <w:t xml:space="preserve"> </w:t>
      </w:r>
      <w:r w:rsidRPr="00672A27">
        <w:rPr>
          <w:rFonts w:hint="cs"/>
          <w:sz w:val="28"/>
          <w:szCs w:val="28"/>
          <w:rtl/>
        </w:rPr>
        <w:t>אין</w:t>
      </w:r>
      <w:r w:rsidRPr="00672A27">
        <w:rPr>
          <w:sz w:val="28"/>
          <w:szCs w:val="28"/>
          <w:rtl/>
        </w:rPr>
        <w:t xml:space="preserve"> </w:t>
      </w:r>
      <w:r w:rsidRPr="00672A27">
        <w:rPr>
          <w:rFonts w:hint="cs"/>
          <w:sz w:val="28"/>
          <w:szCs w:val="28"/>
          <w:rtl/>
        </w:rPr>
        <w:t>ביעור</w:t>
      </w:r>
      <w:r w:rsidRPr="00672A27">
        <w:rPr>
          <w:sz w:val="28"/>
          <w:szCs w:val="28"/>
          <w:rtl/>
        </w:rPr>
        <w:t xml:space="preserve"> </w:t>
      </w:r>
      <w:r w:rsidRPr="00672A27">
        <w:rPr>
          <w:rFonts w:hint="cs"/>
          <w:sz w:val="28"/>
          <w:szCs w:val="28"/>
          <w:rtl/>
        </w:rPr>
        <w:t>חמץ</w:t>
      </w:r>
      <w:r w:rsidRPr="00672A27">
        <w:rPr>
          <w:sz w:val="28"/>
          <w:szCs w:val="28"/>
          <w:rtl/>
        </w:rPr>
        <w:t xml:space="preserve"> </w:t>
      </w:r>
      <w:r w:rsidRPr="00672A27">
        <w:rPr>
          <w:rFonts w:hint="cs"/>
          <w:sz w:val="28"/>
          <w:szCs w:val="28"/>
          <w:rtl/>
        </w:rPr>
        <w:t>אלא</w:t>
      </w:r>
      <w:r w:rsidRPr="00672A27">
        <w:rPr>
          <w:sz w:val="28"/>
          <w:szCs w:val="28"/>
          <w:rtl/>
        </w:rPr>
        <w:t xml:space="preserve"> </w:t>
      </w:r>
      <w:r w:rsidRPr="00672A27">
        <w:rPr>
          <w:rFonts w:hint="cs"/>
          <w:sz w:val="28"/>
          <w:szCs w:val="28"/>
          <w:rtl/>
        </w:rPr>
        <w:t>שריפה</w:t>
      </w:r>
      <w:r w:rsidRPr="00607159">
        <w:rPr>
          <w:rFonts w:hint="cs"/>
          <w:sz w:val="28"/>
          <w:szCs w:val="28"/>
          <w:rtl/>
        </w:rPr>
        <w:t>.</w:t>
      </w:r>
      <w:r w:rsidRPr="00672A27">
        <w:rPr>
          <w:sz w:val="28"/>
          <w:szCs w:val="28"/>
          <w:rtl/>
        </w:rPr>
        <w:t xml:space="preserve"> </w:t>
      </w:r>
      <w:r w:rsidRPr="00672A27">
        <w:rPr>
          <w:rFonts w:hint="cs"/>
          <w:sz w:val="28"/>
          <w:szCs w:val="28"/>
          <w:rtl/>
        </w:rPr>
        <w:t>וחכמים</w:t>
      </w:r>
      <w:r w:rsidRPr="00672A27">
        <w:rPr>
          <w:sz w:val="28"/>
          <w:szCs w:val="28"/>
          <w:rtl/>
        </w:rPr>
        <w:t xml:space="preserve"> </w:t>
      </w:r>
      <w:r w:rsidRPr="00672A27">
        <w:rPr>
          <w:rFonts w:hint="cs"/>
          <w:sz w:val="28"/>
          <w:szCs w:val="28"/>
          <w:rtl/>
        </w:rPr>
        <w:t>אומרים</w:t>
      </w:r>
      <w:r w:rsidRPr="00607159">
        <w:rPr>
          <w:rFonts w:hint="cs"/>
          <w:sz w:val="28"/>
          <w:szCs w:val="28"/>
          <w:rtl/>
        </w:rPr>
        <w:t>,</w:t>
      </w:r>
      <w:r w:rsidRPr="00672A27">
        <w:rPr>
          <w:sz w:val="28"/>
          <w:szCs w:val="28"/>
          <w:rtl/>
        </w:rPr>
        <w:t xml:space="preserve"> </w:t>
      </w:r>
      <w:proofErr w:type="spellStart"/>
      <w:r w:rsidRPr="00672A27">
        <w:rPr>
          <w:rFonts w:hint="cs"/>
          <w:sz w:val="28"/>
          <w:szCs w:val="28"/>
          <w:rtl/>
        </w:rPr>
        <w:t>מפרר</w:t>
      </w:r>
      <w:proofErr w:type="spellEnd"/>
      <w:r w:rsidRPr="00672A27">
        <w:rPr>
          <w:sz w:val="28"/>
          <w:szCs w:val="28"/>
          <w:rtl/>
        </w:rPr>
        <w:t xml:space="preserve"> </w:t>
      </w:r>
      <w:r w:rsidRPr="00672A27">
        <w:rPr>
          <w:rFonts w:hint="cs"/>
          <w:sz w:val="28"/>
          <w:szCs w:val="28"/>
          <w:rtl/>
        </w:rPr>
        <w:t>וזורה</w:t>
      </w:r>
      <w:r w:rsidRPr="00672A27">
        <w:rPr>
          <w:sz w:val="28"/>
          <w:szCs w:val="28"/>
          <w:rtl/>
        </w:rPr>
        <w:t xml:space="preserve"> </w:t>
      </w:r>
      <w:r w:rsidRPr="00672A27">
        <w:rPr>
          <w:rFonts w:hint="cs"/>
          <w:sz w:val="28"/>
          <w:szCs w:val="28"/>
          <w:rtl/>
        </w:rPr>
        <w:t>לרוח</w:t>
      </w:r>
      <w:r w:rsidRPr="00672A27">
        <w:rPr>
          <w:sz w:val="28"/>
          <w:szCs w:val="28"/>
          <w:rtl/>
        </w:rPr>
        <w:t xml:space="preserve"> </w:t>
      </w:r>
      <w:r w:rsidRPr="00672A27">
        <w:rPr>
          <w:rFonts w:hint="cs"/>
          <w:sz w:val="28"/>
          <w:szCs w:val="28"/>
          <w:rtl/>
        </w:rPr>
        <w:t>או</w:t>
      </w:r>
      <w:r w:rsidRPr="00672A27">
        <w:rPr>
          <w:sz w:val="28"/>
          <w:szCs w:val="28"/>
          <w:rtl/>
        </w:rPr>
        <w:t xml:space="preserve"> </w:t>
      </w:r>
      <w:r w:rsidRPr="00672A27">
        <w:rPr>
          <w:rFonts w:hint="cs"/>
          <w:sz w:val="28"/>
          <w:szCs w:val="28"/>
          <w:rtl/>
        </w:rPr>
        <w:t>מטיל</w:t>
      </w:r>
      <w:r w:rsidRPr="00672A27">
        <w:rPr>
          <w:sz w:val="28"/>
          <w:szCs w:val="28"/>
          <w:rtl/>
        </w:rPr>
        <w:t xml:space="preserve"> </w:t>
      </w:r>
      <w:r w:rsidRPr="00672A27">
        <w:rPr>
          <w:rFonts w:hint="cs"/>
          <w:sz w:val="28"/>
          <w:szCs w:val="28"/>
          <w:rtl/>
        </w:rPr>
        <w:t>לים</w:t>
      </w:r>
      <w:r w:rsidRPr="00672A27">
        <w:rPr>
          <w:sz w:val="28"/>
          <w:szCs w:val="28"/>
          <w:rtl/>
        </w:rPr>
        <w:t>:</w:t>
      </w:r>
    </w:p>
    <w:p w14:paraId="1955F88F" w14:textId="2C721658" w:rsidR="00BF3D96" w:rsidRPr="00672A27" w:rsidRDefault="00BF3D96" w:rsidP="00BF3D96">
      <w:pPr>
        <w:bidi/>
        <w:rPr>
          <w:sz w:val="24"/>
          <w:szCs w:val="24"/>
          <w:rtl/>
        </w:rPr>
      </w:pPr>
      <w:r w:rsidRPr="00672A27">
        <w:rPr>
          <w:sz w:val="24"/>
          <w:szCs w:val="24"/>
          <w:rtl/>
        </w:rPr>
        <w:t xml:space="preserve"> </w:t>
      </w:r>
      <w:r w:rsidRPr="00672A27">
        <w:rPr>
          <w:rFonts w:hint="cs"/>
          <w:sz w:val="24"/>
          <w:szCs w:val="24"/>
          <w:rtl/>
        </w:rPr>
        <w:t>גמ</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אימי</w:t>
      </w:r>
      <w:r w:rsidRPr="00924FE1">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r w:rsidRPr="00672A27">
        <w:rPr>
          <w:rFonts w:hint="cs"/>
          <w:sz w:val="24"/>
          <w:szCs w:val="24"/>
          <w:rtl/>
        </w:rPr>
        <w:t>תנא</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שעה</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מותר</w:t>
      </w:r>
      <w:r w:rsidRPr="00672A27">
        <w:rPr>
          <w:sz w:val="24"/>
          <w:szCs w:val="24"/>
          <w:rtl/>
        </w:rPr>
        <w:t xml:space="preserve"> </w:t>
      </w:r>
      <w:proofErr w:type="spellStart"/>
      <w:r w:rsidRPr="00672A27">
        <w:rPr>
          <w:rFonts w:hint="cs"/>
          <w:sz w:val="24"/>
          <w:szCs w:val="24"/>
          <w:rtl/>
        </w:rPr>
        <w:t>לוכל</w:t>
      </w:r>
      <w:proofErr w:type="spellEnd"/>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להאכיל</w:t>
      </w:r>
      <w:r w:rsidRPr="00924FE1">
        <w:rPr>
          <w:rFonts w:hint="cs"/>
          <w:sz w:val="24"/>
          <w:szCs w:val="24"/>
          <w:rtl/>
        </w:rPr>
        <w:t>,</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לאוכל</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להאכיל</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מ</w:t>
      </w:r>
      <w:r w:rsidRPr="00672A27">
        <w:rPr>
          <w:sz w:val="24"/>
          <w:szCs w:val="24"/>
          <w:rtl/>
        </w:rPr>
        <w:t xml:space="preserve">. </w:t>
      </w:r>
      <w:r w:rsidRPr="00672A27">
        <w:rPr>
          <w:rFonts w:hint="cs"/>
          <w:sz w:val="24"/>
          <w:szCs w:val="24"/>
          <w:rtl/>
        </w:rPr>
        <w:t>ברם</w:t>
      </w:r>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יודה</w:t>
      </w:r>
      <w:r w:rsidRPr="00924FE1">
        <w:rPr>
          <w:rFonts w:hint="cs"/>
          <w:sz w:val="24"/>
          <w:szCs w:val="24"/>
          <w:rtl/>
        </w:rPr>
        <w:t>,</w:t>
      </w:r>
      <w:r w:rsidRPr="00924FE1">
        <w:rPr>
          <w:sz w:val="24"/>
          <w:szCs w:val="24"/>
          <w:rtl/>
        </w:rPr>
        <w:t xml:space="preserve"> </w:t>
      </w:r>
      <w:r w:rsidRPr="00ED6BDD">
        <w:rPr>
          <w:rFonts w:hint="cs"/>
          <w:b/>
          <w:bCs/>
          <w:sz w:val="24"/>
          <w:szCs w:val="24"/>
          <w:rtl/>
        </w:rPr>
        <w:t>הרי בשעה</w:t>
      </w:r>
      <w:r w:rsidRPr="00672A27">
        <w:rPr>
          <w:rFonts w:hint="cs"/>
          <w:sz w:val="24"/>
          <w:szCs w:val="24"/>
          <w:rtl/>
        </w:rPr>
        <w:t xml:space="preserve"> חמישית</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אסור</w:t>
      </w:r>
      <w:r w:rsidRPr="00672A27">
        <w:rPr>
          <w:sz w:val="24"/>
          <w:szCs w:val="24"/>
          <w:rtl/>
        </w:rPr>
        <w:t xml:space="preserve"> </w:t>
      </w:r>
      <w:proofErr w:type="spellStart"/>
      <w:r w:rsidRPr="00672A27">
        <w:rPr>
          <w:rFonts w:hint="cs"/>
          <w:sz w:val="24"/>
          <w:szCs w:val="24"/>
          <w:rtl/>
        </w:rPr>
        <w:t>לוכל</w:t>
      </w:r>
      <w:proofErr w:type="spellEnd"/>
      <w:r w:rsidRPr="00924FE1">
        <w:rPr>
          <w:rFonts w:hint="cs"/>
          <w:sz w:val="24"/>
          <w:szCs w:val="24"/>
          <w:rtl/>
        </w:rPr>
        <w:t>,</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להאכיל</w:t>
      </w:r>
      <w:r w:rsidRPr="00672A27">
        <w:rPr>
          <w:sz w:val="24"/>
          <w:szCs w:val="24"/>
          <w:rtl/>
        </w:rPr>
        <w:t xml:space="preserve">. </w:t>
      </w:r>
      <w:proofErr w:type="spellStart"/>
      <w:r w:rsidRPr="00672A27">
        <w:rPr>
          <w:rFonts w:hint="cs"/>
          <w:sz w:val="24"/>
          <w:szCs w:val="24"/>
          <w:rtl/>
        </w:rPr>
        <w:t>התיב</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ED6BDD">
        <w:rPr>
          <w:rFonts w:hint="cs"/>
          <w:b/>
          <w:bCs/>
          <w:sz w:val="24"/>
          <w:szCs w:val="24"/>
          <w:rtl/>
        </w:rPr>
        <w:t>אבא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והתנינן</w:t>
      </w:r>
      <w:proofErr w:type="spellEnd"/>
      <w:r w:rsidRPr="00672A27">
        <w:rPr>
          <w:sz w:val="24"/>
          <w:szCs w:val="24"/>
          <w:rtl/>
        </w:rPr>
        <w:t xml:space="preserve"> </w:t>
      </w:r>
      <w:r w:rsidRPr="00672A27">
        <w:rPr>
          <w:rFonts w:hint="cs"/>
          <w:sz w:val="24"/>
          <w:szCs w:val="24"/>
          <w:rtl/>
        </w:rPr>
        <w:t>שאור</w:t>
      </w:r>
      <w:r w:rsidRPr="00672A27">
        <w:rPr>
          <w:sz w:val="24"/>
          <w:szCs w:val="24"/>
          <w:rtl/>
        </w:rPr>
        <w:t xml:space="preserve"> </w:t>
      </w:r>
      <w:proofErr w:type="spellStart"/>
      <w:r w:rsidRPr="00672A27">
        <w:rPr>
          <w:rFonts w:hint="cs"/>
          <w:sz w:val="24"/>
          <w:szCs w:val="24"/>
          <w:rtl/>
        </w:rPr>
        <w:t>ישרף</w:t>
      </w:r>
      <w:proofErr w:type="spellEnd"/>
      <w:r w:rsidRPr="00672A27">
        <w:rPr>
          <w:sz w:val="24"/>
          <w:szCs w:val="24"/>
          <w:rtl/>
        </w:rPr>
        <w:t xml:space="preserve"> </w:t>
      </w:r>
      <w:r w:rsidRPr="00672A27">
        <w:rPr>
          <w:rFonts w:hint="cs"/>
          <w:sz w:val="24"/>
          <w:szCs w:val="24"/>
          <w:rtl/>
        </w:rPr>
        <w:t>והאוכלו</w:t>
      </w:r>
      <w:r w:rsidRPr="00672A27">
        <w:rPr>
          <w:sz w:val="24"/>
          <w:szCs w:val="24"/>
          <w:rtl/>
        </w:rPr>
        <w:t xml:space="preserve"> </w:t>
      </w:r>
      <w:r w:rsidRPr="00672A27">
        <w:rPr>
          <w:rFonts w:hint="cs"/>
          <w:sz w:val="24"/>
          <w:szCs w:val="24"/>
          <w:rtl/>
        </w:rPr>
        <w:t>פטור</w:t>
      </w:r>
      <w:r w:rsidRPr="00672A27">
        <w:rPr>
          <w:sz w:val="24"/>
          <w:szCs w:val="24"/>
          <w:rtl/>
        </w:rPr>
        <w:t xml:space="preserve">. </w:t>
      </w:r>
      <w:r w:rsidRPr="00672A27">
        <w:rPr>
          <w:rFonts w:hint="cs"/>
          <w:sz w:val="24"/>
          <w:szCs w:val="24"/>
          <w:rtl/>
        </w:rPr>
        <w:t>ואמר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הונה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924FE1">
        <w:rPr>
          <w:rFonts w:hint="cs"/>
          <w:sz w:val="24"/>
          <w:szCs w:val="24"/>
          <w:rtl/>
        </w:rPr>
        <w:t>,</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להאכילו</w:t>
      </w:r>
      <w:r w:rsidRPr="00672A27">
        <w:rPr>
          <w:sz w:val="24"/>
          <w:szCs w:val="24"/>
          <w:rtl/>
        </w:rPr>
        <w:t xml:space="preserve"> </w:t>
      </w:r>
      <w:r w:rsidRPr="00672A27">
        <w:rPr>
          <w:rFonts w:hint="cs"/>
          <w:sz w:val="24"/>
          <w:szCs w:val="24"/>
          <w:rtl/>
        </w:rPr>
        <w:t>לכלבים</w:t>
      </w:r>
      <w:r>
        <w:rPr>
          <w:rFonts w:hint="cs"/>
          <w:sz w:val="24"/>
          <w:szCs w:val="24"/>
          <w:rtl/>
        </w:rPr>
        <w:t>,</w:t>
      </w:r>
      <w:r w:rsidRPr="00924FE1">
        <w:rPr>
          <w:rFonts w:hint="cs"/>
          <w:sz w:val="24"/>
          <w:szCs w:val="24"/>
          <w:rtl/>
        </w:rPr>
        <w:t xml:space="preserve"> </w:t>
      </w:r>
      <w:r w:rsidRPr="00ED6BDD">
        <w:rPr>
          <w:rFonts w:hint="cs"/>
          <w:b/>
          <w:bCs/>
          <w:sz w:val="24"/>
          <w:szCs w:val="24"/>
          <w:rtl/>
        </w:rPr>
        <w:t>שאף שאסור באכילה מותר בהנאה. ולמה אמרה המשנה שרק כשמותר באכילה מותר בהנאה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924FE1">
        <w:rPr>
          <w:sz w:val="24"/>
          <w:szCs w:val="24"/>
          <w:rtl/>
        </w:rPr>
        <w:t xml:space="preserve"> </w:t>
      </w:r>
      <w:r w:rsidRPr="00ED6BDD">
        <w:rPr>
          <w:rFonts w:hint="cs"/>
          <w:b/>
          <w:bCs/>
          <w:sz w:val="24"/>
          <w:szCs w:val="24"/>
          <w:rtl/>
        </w:rPr>
        <w:t>לא</w:t>
      </w:r>
      <w:r w:rsidRPr="00672A27">
        <w:rPr>
          <w:sz w:val="24"/>
          <w:szCs w:val="24"/>
          <w:rtl/>
        </w:rPr>
        <w:t xml:space="preserve"> </w:t>
      </w:r>
      <w:proofErr w:type="spellStart"/>
      <w:r w:rsidRPr="00672A27">
        <w:rPr>
          <w:rFonts w:hint="cs"/>
          <w:sz w:val="24"/>
          <w:szCs w:val="24"/>
          <w:rtl/>
        </w:rPr>
        <w:t>אתינן</w:t>
      </w:r>
      <w:proofErr w:type="spellEnd"/>
      <w:r w:rsidRPr="00672A27">
        <w:rPr>
          <w:sz w:val="24"/>
          <w:szCs w:val="24"/>
          <w:rtl/>
        </w:rPr>
        <w:t xml:space="preserve"> </w:t>
      </w:r>
      <w:r w:rsidRPr="00672A27">
        <w:rPr>
          <w:rFonts w:hint="cs"/>
          <w:sz w:val="24"/>
          <w:szCs w:val="24"/>
          <w:rtl/>
        </w:rPr>
        <w:t>מיתני</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חמץ</w:t>
      </w:r>
      <w:r w:rsidRPr="00924FE1">
        <w:rPr>
          <w:rFonts w:hint="cs"/>
          <w:sz w:val="24"/>
          <w:szCs w:val="24"/>
          <w:rtl/>
        </w:rPr>
        <w:t>,</w:t>
      </w:r>
      <w:r w:rsidRPr="00924FE1">
        <w:rPr>
          <w:sz w:val="24"/>
          <w:szCs w:val="24"/>
          <w:rtl/>
        </w:rPr>
        <w:t xml:space="preserve"> </w:t>
      </w:r>
      <w:r w:rsidRPr="00ED6BDD">
        <w:rPr>
          <w:rFonts w:hint="cs"/>
          <w:b/>
          <w:bCs/>
          <w:sz w:val="24"/>
          <w:szCs w:val="24"/>
          <w:rtl/>
        </w:rPr>
        <w:t>אלא</w:t>
      </w:r>
      <w:r w:rsidRPr="00ED6BDD">
        <w:rPr>
          <w:b/>
          <w:bCs/>
          <w:sz w:val="24"/>
          <w:szCs w:val="24"/>
          <w:rtl/>
        </w:rPr>
        <w:t xml:space="preserve"> </w:t>
      </w:r>
      <w:r w:rsidRPr="00ED6BDD">
        <w:rPr>
          <w:rFonts w:hint="cs"/>
          <w:b/>
          <w:bCs/>
          <w:sz w:val="24"/>
          <w:szCs w:val="24"/>
          <w:rtl/>
        </w:rPr>
        <w:t>כל</w:t>
      </w:r>
      <w:r w:rsidRPr="00672A27">
        <w:rPr>
          <w:rFonts w:hint="cs"/>
          <w:sz w:val="24"/>
          <w:szCs w:val="24"/>
          <w:rtl/>
        </w:rPr>
        <w:t xml:space="preserve"> שעות </w:t>
      </w:r>
      <w:r w:rsidRPr="00924FE1">
        <w:rPr>
          <w:rFonts w:hint="cs"/>
          <w:sz w:val="16"/>
          <w:szCs w:val="16"/>
          <w:rtl/>
        </w:rPr>
        <w:t>זמן</w:t>
      </w:r>
      <w:r w:rsidRPr="00924FE1">
        <w:rPr>
          <w:rFonts w:hint="cs"/>
          <w:sz w:val="24"/>
          <w:szCs w:val="24"/>
          <w:rtl/>
        </w:rPr>
        <w:t xml:space="preserve">. </w:t>
      </w:r>
      <w:r w:rsidRPr="00ED6BDD">
        <w:rPr>
          <w:rFonts w:hint="cs"/>
          <w:b/>
          <w:bCs/>
          <w:sz w:val="24"/>
          <w:szCs w:val="24"/>
          <w:rtl/>
        </w:rPr>
        <w:t>אבל ודאי יש סוגי חמץ שאפילו שאסורים באכילה מותרים בהנאה אפילו בפסח</w:t>
      </w:r>
      <w:r w:rsidRPr="00924FE1">
        <w:rPr>
          <w:rFonts w:hint="cs"/>
          <w:sz w:val="24"/>
          <w:szCs w:val="24"/>
          <w:rtl/>
        </w:rPr>
        <w:t>.</w:t>
      </w:r>
      <w:r w:rsidRPr="00924FE1">
        <w:rPr>
          <w:sz w:val="24"/>
          <w:szCs w:val="24"/>
          <w:rtl/>
        </w:rPr>
        <w:t xml:space="preserve"> </w:t>
      </w:r>
      <w:r w:rsidRPr="00060450">
        <w:rPr>
          <w:rFonts w:hint="cs"/>
          <w:sz w:val="16"/>
          <w:szCs w:val="16"/>
          <w:rtl/>
        </w:rPr>
        <w:t xml:space="preserve">ושאלת הגמרא הייתה </w:t>
      </w:r>
      <w:r w:rsidRPr="00672A27">
        <w:rPr>
          <w:rFonts w:hint="cs"/>
          <w:sz w:val="24"/>
          <w:szCs w:val="24"/>
          <w:rtl/>
        </w:rPr>
        <w:t>מאן</w:t>
      </w:r>
      <w:r w:rsidRPr="00672A27">
        <w:rPr>
          <w:sz w:val="24"/>
          <w:szCs w:val="24"/>
          <w:rtl/>
        </w:rPr>
        <w:t xml:space="preserve"> </w:t>
      </w:r>
      <w:r w:rsidRPr="00672A27">
        <w:rPr>
          <w:rFonts w:hint="cs"/>
          <w:sz w:val="24"/>
          <w:szCs w:val="24"/>
          <w:rtl/>
        </w:rPr>
        <w:t>תנא</w:t>
      </w:r>
      <w:r w:rsidRPr="00672A27">
        <w:rPr>
          <w:sz w:val="24"/>
          <w:szCs w:val="24"/>
          <w:rtl/>
        </w:rPr>
        <w:t xml:space="preserve"> </w:t>
      </w:r>
      <w:r w:rsidRPr="00672A27">
        <w:rPr>
          <w:rFonts w:hint="cs"/>
          <w:sz w:val="24"/>
          <w:szCs w:val="24"/>
          <w:rtl/>
        </w:rPr>
        <w:t>שעות</w:t>
      </w:r>
      <w:r>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מאיר</w:t>
      </w:r>
      <w:r w:rsidRPr="00672A27">
        <w:rPr>
          <w:sz w:val="24"/>
          <w:szCs w:val="24"/>
          <w:rtl/>
        </w:rPr>
        <w:t xml:space="preserve">. </w:t>
      </w:r>
      <w:r w:rsidRPr="00ED6BDD">
        <w:rPr>
          <w:rFonts w:hint="cs"/>
          <w:b/>
          <w:bCs/>
          <w:sz w:val="28"/>
          <w:szCs w:val="28"/>
          <w:rtl/>
        </w:rPr>
        <w:t>תנן</w:t>
      </w:r>
      <w:r w:rsidRPr="00ED6BDD">
        <w:rPr>
          <w:rFonts w:hint="cs"/>
          <w:b/>
          <w:bCs/>
          <w:sz w:val="24"/>
          <w:szCs w:val="24"/>
          <w:rtl/>
        </w:rPr>
        <w:t>, מאכיל</w:t>
      </w:r>
      <w:r w:rsidRPr="00ED6BDD">
        <w:rPr>
          <w:b/>
          <w:bCs/>
          <w:sz w:val="24"/>
          <w:szCs w:val="24"/>
          <w:rtl/>
        </w:rPr>
        <w:t xml:space="preserve"> </w:t>
      </w:r>
      <w:r w:rsidRPr="00ED6BDD">
        <w:rPr>
          <w:rFonts w:hint="cs"/>
          <w:b/>
          <w:bCs/>
          <w:sz w:val="24"/>
          <w:szCs w:val="24"/>
          <w:rtl/>
        </w:rPr>
        <w:t>לבהמה</w:t>
      </w:r>
      <w:r w:rsidRPr="00ED6BDD">
        <w:rPr>
          <w:b/>
          <w:bCs/>
          <w:sz w:val="24"/>
          <w:szCs w:val="24"/>
          <w:rtl/>
        </w:rPr>
        <w:t xml:space="preserve"> </w:t>
      </w:r>
      <w:r w:rsidRPr="00ED6BDD">
        <w:rPr>
          <w:rFonts w:hint="cs"/>
          <w:b/>
          <w:bCs/>
          <w:sz w:val="24"/>
          <w:szCs w:val="24"/>
          <w:rtl/>
        </w:rPr>
        <w:t>ולחיה</w:t>
      </w:r>
      <w:r w:rsidRPr="00ED6BDD">
        <w:rPr>
          <w:b/>
          <w:bCs/>
          <w:sz w:val="24"/>
          <w:szCs w:val="24"/>
          <w:rtl/>
        </w:rPr>
        <w:t xml:space="preserve"> </w:t>
      </w:r>
      <w:r w:rsidRPr="00ED6BDD">
        <w:rPr>
          <w:rFonts w:hint="cs"/>
          <w:b/>
          <w:bCs/>
          <w:sz w:val="24"/>
          <w:szCs w:val="24"/>
          <w:rtl/>
        </w:rPr>
        <w:t>ולעופות</w:t>
      </w:r>
      <w:r w:rsidRPr="00ED6BDD">
        <w:rPr>
          <w:b/>
          <w:bCs/>
          <w:sz w:val="24"/>
          <w:szCs w:val="24"/>
          <w:rtl/>
        </w:rPr>
        <w:t xml:space="preserve"> </w:t>
      </w:r>
      <w:r w:rsidRPr="00ED6BDD">
        <w:rPr>
          <w:rFonts w:hint="cs"/>
          <w:b/>
          <w:bCs/>
          <w:sz w:val="24"/>
          <w:szCs w:val="24"/>
          <w:rtl/>
        </w:rPr>
        <w:t>...</w:t>
      </w:r>
      <w:r w:rsidRPr="00ED6BDD">
        <w:rPr>
          <w:b/>
          <w:bCs/>
          <w:sz w:val="24"/>
          <w:szCs w:val="24"/>
          <w:rtl/>
        </w:rPr>
        <w:t xml:space="preserve"> </w:t>
      </w:r>
      <w:r w:rsidRPr="00ED6BDD">
        <w:rPr>
          <w:rFonts w:hint="cs"/>
          <w:b/>
          <w:bCs/>
          <w:sz w:val="24"/>
          <w:szCs w:val="24"/>
          <w:rtl/>
        </w:rPr>
        <w:t>ומותר</w:t>
      </w:r>
      <w:r w:rsidRPr="00ED6BDD">
        <w:rPr>
          <w:b/>
          <w:bCs/>
          <w:sz w:val="24"/>
          <w:szCs w:val="24"/>
          <w:rtl/>
        </w:rPr>
        <w:t xml:space="preserve"> </w:t>
      </w:r>
      <w:r w:rsidRPr="00ED6BDD">
        <w:rPr>
          <w:rFonts w:hint="cs"/>
          <w:b/>
          <w:bCs/>
          <w:sz w:val="24"/>
          <w:szCs w:val="24"/>
          <w:rtl/>
        </w:rPr>
        <w:t>בהנאתו.</w:t>
      </w:r>
      <w:r w:rsidRPr="00924FE1">
        <w:rPr>
          <w:rFonts w:hint="cs"/>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זעירא</w:t>
      </w:r>
      <w:proofErr w:type="spellEnd"/>
      <w:r w:rsidRPr="00924FE1">
        <w:rPr>
          <w:rFonts w:hint="cs"/>
          <w:sz w:val="24"/>
          <w:szCs w:val="24"/>
          <w:rtl/>
        </w:rPr>
        <w:t>,</w:t>
      </w:r>
      <w:r w:rsidRPr="00924FE1">
        <w:rPr>
          <w:sz w:val="24"/>
          <w:szCs w:val="24"/>
          <w:rtl/>
        </w:rPr>
        <w:t xml:space="preserve"> </w:t>
      </w:r>
      <w:r w:rsidRPr="00924FE1">
        <w:rPr>
          <w:rFonts w:hint="cs"/>
          <w:sz w:val="16"/>
          <w:szCs w:val="16"/>
          <w:rtl/>
        </w:rPr>
        <w:t>ממה שהמשנה חילקה בן מאכיל לבהמה לבן הנאה, משמע שאפילו בהמה שאינה שלו שאן לו בה הנאה אסור.</w:t>
      </w:r>
      <w:r w:rsidRPr="00672A27">
        <w:rPr>
          <w:rFonts w:hint="cs"/>
          <w:sz w:val="16"/>
          <w:szCs w:val="16"/>
          <w:rtl/>
        </w:rPr>
        <w:t xml:space="preserve"> </w:t>
      </w:r>
      <w:r w:rsidRPr="00672A27">
        <w:rPr>
          <w:rFonts w:hint="cs"/>
          <w:sz w:val="24"/>
          <w:szCs w:val="24"/>
          <w:rtl/>
        </w:rPr>
        <w:t>זאת</w:t>
      </w:r>
      <w:r w:rsidRPr="00672A27">
        <w:rPr>
          <w:sz w:val="24"/>
          <w:szCs w:val="24"/>
          <w:rtl/>
        </w:rPr>
        <w:t xml:space="preserve"> </w:t>
      </w:r>
      <w:r w:rsidRPr="00672A27">
        <w:rPr>
          <w:rFonts w:hint="cs"/>
          <w:sz w:val="24"/>
          <w:szCs w:val="24"/>
          <w:rtl/>
        </w:rPr>
        <w:t>אומרת</w:t>
      </w:r>
      <w:r w:rsidRPr="00924FE1">
        <w:rPr>
          <w:rFonts w:hint="cs"/>
          <w:sz w:val="24"/>
          <w:szCs w:val="24"/>
          <w:rtl/>
        </w:rPr>
        <w:t>,</w:t>
      </w:r>
      <w:r w:rsidRPr="00924FE1">
        <w:rPr>
          <w:sz w:val="24"/>
          <w:szCs w:val="24"/>
          <w:rtl/>
        </w:rPr>
        <w:t xml:space="preserve"> </w:t>
      </w:r>
      <w:r w:rsidRPr="00ED6BDD">
        <w:rPr>
          <w:rFonts w:hint="cs"/>
          <w:b/>
          <w:bCs/>
          <w:sz w:val="24"/>
          <w:szCs w:val="24"/>
          <w:rtl/>
        </w:rPr>
        <w:t>שאסור</w:t>
      </w:r>
      <w:r w:rsidRPr="00672A27">
        <w:rPr>
          <w:sz w:val="24"/>
          <w:szCs w:val="24"/>
          <w:rtl/>
        </w:rPr>
        <w:t xml:space="preserve"> </w:t>
      </w:r>
      <w:r w:rsidRPr="00672A27">
        <w:rPr>
          <w:rFonts w:hint="cs"/>
          <w:sz w:val="24"/>
          <w:szCs w:val="24"/>
          <w:rtl/>
        </w:rPr>
        <w:t>להאכילו</w:t>
      </w:r>
      <w:r w:rsidRPr="00672A27">
        <w:rPr>
          <w:sz w:val="24"/>
          <w:szCs w:val="24"/>
          <w:rtl/>
        </w:rPr>
        <w:t xml:space="preserve"> </w:t>
      </w:r>
      <w:r w:rsidRPr="00672A27">
        <w:rPr>
          <w:rFonts w:hint="cs"/>
          <w:sz w:val="24"/>
          <w:szCs w:val="24"/>
          <w:rtl/>
        </w:rPr>
        <w:t>לבהמת</w:t>
      </w:r>
      <w:r w:rsidRPr="00672A27">
        <w:rPr>
          <w:sz w:val="24"/>
          <w:szCs w:val="24"/>
          <w:rtl/>
        </w:rPr>
        <w:t xml:space="preserve"> </w:t>
      </w:r>
      <w:r w:rsidRPr="00672A27">
        <w:rPr>
          <w:rFonts w:hint="cs"/>
          <w:sz w:val="24"/>
          <w:szCs w:val="24"/>
          <w:rtl/>
        </w:rPr>
        <w:t>הבקר</w:t>
      </w:r>
      <w:r w:rsidRPr="00672A27">
        <w:rPr>
          <w:sz w:val="24"/>
          <w:szCs w:val="24"/>
          <w:rtl/>
        </w:rPr>
        <w:t xml:space="preserve">. </w:t>
      </w:r>
      <w:proofErr w:type="spellStart"/>
      <w:r w:rsidRPr="00672A27">
        <w:rPr>
          <w:rFonts w:hint="cs"/>
          <w:sz w:val="24"/>
          <w:szCs w:val="24"/>
          <w:rtl/>
        </w:rPr>
        <w:t>התיב</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ירמיה</w:t>
      </w:r>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והתנינן</w:t>
      </w:r>
      <w:proofErr w:type="spellEnd"/>
      <w:r w:rsidRPr="00672A27">
        <w:rPr>
          <w:sz w:val="24"/>
          <w:szCs w:val="24"/>
          <w:rtl/>
        </w:rPr>
        <w:t xml:space="preserve"> </w:t>
      </w:r>
      <w:proofErr w:type="spellStart"/>
      <w:r w:rsidRPr="00672A27">
        <w:rPr>
          <w:rFonts w:hint="cs"/>
          <w:sz w:val="24"/>
          <w:szCs w:val="24"/>
          <w:rtl/>
        </w:rPr>
        <w:t>מפרר</w:t>
      </w:r>
      <w:proofErr w:type="spellEnd"/>
      <w:r w:rsidRPr="00672A27">
        <w:rPr>
          <w:sz w:val="24"/>
          <w:szCs w:val="24"/>
          <w:rtl/>
        </w:rPr>
        <w:t xml:space="preserve">. </w:t>
      </w:r>
      <w:r w:rsidRPr="00ED6BDD">
        <w:rPr>
          <w:rFonts w:hint="cs"/>
          <w:b/>
          <w:bCs/>
          <w:sz w:val="24"/>
          <w:szCs w:val="24"/>
          <w:rtl/>
        </w:rPr>
        <w:t>רבי</w:t>
      </w:r>
      <w:r w:rsidRPr="00672A27">
        <w:rPr>
          <w:rFonts w:hint="cs"/>
          <w:sz w:val="24"/>
          <w:szCs w:val="24"/>
          <w:rtl/>
        </w:rPr>
        <w:t xml:space="preserve"> ירמיה </w:t>
      </w:r>
      <w:r w:rsidRPr="00ED6BDD">
        <w:rPr>
          <w:rFonts w:hint="cs"/>
          <w:b/>
          <w:bCs/>
          <w:sz w:val="24"/>
          <w:szCs w:val="24"/>
          <w:rtl/>
        </w:rPr>
        <w:t>שהקשה סבר</w:t>
      </w:r>
      <w:r w:rsidRPr="00ED6BDD">
        <w:rPr>
          <w:b/>
          <w:bCs/>
          <w:sz w:val="24"/>
          <w:szCs w:val="24"/>
          <w:rtl/>
        </w:rPr>
        <w:t xml:space="preserve"> </w:t>
      </w:r>
      <w:r w:rsidRPr="00ED6BDD">
        <w:rPr>
          <w:rFonts w:hint="cs"/>
          <w:b/>
          <w:bCs/>
          <w:sz w:val="24"/>
          <w:szCs w:val="24"/>
          <w:rtl/>
        </w:rPr>
        <w:t>שמפורר הכוונה שמפזר</w:t>
      </w:r>
      <w:r w:rsidRPr="00ED6BDD">
        <w:rPr>
          <w:b/>
          <w:bCs/>
          <w:sz w:val="24"/>
          <w:szCs w:val="24"/>
          <w:rtl/>
        </w:rPr>
        <w:t xml:space="preserve"> </w:t>
      </w:r>
      <w:r w:rsidRPr="00ED6BDD">
        <w:rPr>
          <w:rFonts w:hint="cs"/>
          <w:b/>
          <w:bCs/>
          <w:sz w:val="24"/>
          <w:szCs w:val="24"/>
          <w:rtl/>
        </w:rPr>
        <w:t>את הכיכרות לפני חיות בר.</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אלא</w:t>
      </w:r>
      <w:r w:rsidRPr="00672A27">
        <w:rPr>
          <w:sz w:val="24"/>
          <w:szCs w:val="24"/>
          <w:rtl/>
        </w:rPr>
        <w:t xml:space="preserve"> </w:t>
      </w:r>
      <w:proofErr w:type="spellStart"/>
      <w:r w:rsidRPr="00672A27">
        <w:rPr>
          <w:rFonts w:hint="cs"/>
          <w:sz w:val="24"/>
          <w:szCs w:val="24"/>
          <w:rtl/>
        </w:rPr>
        <w:t>מפרר</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proofErr w:type="spellStart"/>
      <w:r w:rsidRPr="00672A27">
        <w:rPr>
          <w:rFonts w:hint="cs"/>
          <w:sz w:val="24"/>
          <w:szCs w:val="24"/>
          <w:rtl/>
        </w:rPr>
        <w:t>שפיררו</w:t>
      </w:r>
      <w:proofErr w:type="spellEnd"/>
      <w:r w:rsidRPr="00672A27">
        <w:rPr>
          <w:sz w:val="24"/>
          <w:szCs w:val="24"/>
          <w:rtl/>
        </w:rPr>
        <w:t xml:space="preserve"> </w:t>
      </w:r>
      <w:r w:rsidRPr="00672A27">
        <w:rPr>
          <w:rFonts w:hint="cs"/>
          <w:sz w:val="24"/>
          <w:szCs w:val="24"/>
          <w:rtl/>
        </w:rPr>
        <w:t>בטל</w:t>
      </w:r>
      <w:r w:rsidRPr="00672A27">
        <w:rPr>
          <w:sz w:val="24"/>
          <w:szCs w:val="24"/>
          <w:rtl/>
        </w:rPr>
        <w:t xml:space="preserve">. </w:t>
      </w:r>
      <w:proofErr w:type="spellStart"/>
      <w:r w:rsidRPr="00672A27">
        <w:rPr>
          <w:rFonts w:hint="cs"/>
          <w:sz w:val="24"/>
          <w:szCs w:val="24"/>
          <w:rtl/>
        </w:rPr>
        <w:t>ואיידא</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 xml:space="preserve">דא </w:t>
      </w:r>
      <w:r w:rsidRPr="00ED6BDD">
        <w:rPr>
          <w:rFonts w:hint="cs"/>
          <w:b/>
          <w:bCs/>
          <w:sz w:val="24"/>
          <w:szCs w:val="24"/>
          <w:rtl/>
        </w:rPr>
        <w:t xml:space="preserve">שאסור להאכיל בהמת הפקר? </w:t>
      </w:r>
      <w:proofErr w:type="spellStart"/>
      <w:r w:rsidRPr="00ED6BDD">
        <w:rPr>
          <w:rFonts w:hint="cs"/>
          <w:b/>
          <w:bCs/>
          <w:sz w:val="24"/>
          <w:szCs w:val="24"/>
          <w:rtl/>
        </w:rPr>
        <w:t>דתני</w:t>
      </w:r>
      <w:proofErr w:type="spellEnd"/>
      <w:r w:rsidRPr="00ED6BDD">
        <w:rPr>
          <w:rFonts w:hint="cs"/>
          <w:b/>
          <w:bCs/>
          <w:sz w:val="24"/>
          <w:szCs w:val="24"/>
          <w:rtl/>
        </w:rPr>
        <w:t>, כתיב</w:t>
      </w:r>
      <w:r w:rsidRPr="00924FE1">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היום</w:t>
      </w:r>
      <w:r w:rsidRPr="00924FE1">
        <w:rPr>
          <w:rFonts w:hint="cs"/>
          <w:sz w:val="24"/>
          <w:szCs w:val="24"/>
          <w:rtl/>
        </w:rPr>
        <w:t>,</w:t>
      </w:r>
      <w:r w:rsidRPr="00672A27">
        <w:rPr>
          <w:rFonts w:hint="cs"/>
          <w:sz w:val="24"/>
          <w:szCs w:val="24"/>
          <w:rtl/>
        </w:rPr>
        <w:t xml:space="preserve"> אפילו</w:t>
      </w:r>
      <w:r w:rsidRPr="00672A27">
        <w:rPr>
          <w:sz w:val="24"/>
          <w:szCs w:val="24"/>
          <w:rtl/>
        </w:rPr>
        <w:t xml:space="preserve"> </w:t>
      </w:r>
      <w:r w:rsidRPr="00672A27">
        <w:rPr>
          <w:rFonts w:hint="cs"/>
          <w:sz w:val="24"/>
          <w:szCs w:val="24"/>
          <w:rtl/>
        </w:rPr>
        <w:t>לכלבים</w:t>
      </w:r>
      <w:r>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לאוסרו</w:t>
      </w:r>
      <w:r w:rsidRPr="00672A27">
        <w:rPr>
          <w:sz w:val="24"/>
          <w:szCs w:val="24"/>
          <w:rtl/>
        </w:rPr>
        <w:t xml:space="preserve"> </w:t>
      </w:r>
      <w:r w:rsidRPr="00672A27">
        <w:rPr>
          <w:rFonts w:hint="cs"/>
          <w:sz w:val="24"/>
          <w:szCs w:val="24"/>
          <w:rtl/>
        </w:rPr>
        <w:t>בהנייה</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אנן</w:t>
      </w:r>
      <w:r w:rsidRPr="00672A27">
        <w:rPr>
          <w:sz w:val="24"/>
          <w:szCs w:val="24"/>
          <w:rtl/>
        </w:rPr>
        <w:t xml:space="preserve"> </w:t>
      </w:r>
      <w:r w:rsidRPr="00672A27">
        <w:rPr>
          <w:rFonts w:hint="cs"/>
          <w:sz w:val="24"/>
          <w:szCs w:val="24"/>
          <w:rtl/>
        </w:rPr>
        <w:t>קיימין</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לכלבו</w:t>
      </w:r>
      <w:r>
        <w:rPr>
          <w:rFonts w:hint="cs"/>
          <w:sz w:val="24"/>
          <w:szCs w:val="24"/>
          <w:rtl/>
        </w:rPr>
        <w:t>,</w:t>
      </w:r>
      <w:r w:rsidRPr="00924FE1">
        <w:rPr>
          <w:sz w:val="24"/>
          <w:szCs w:val="24"/>
          <w:rtl/>
        </w:rPr>
        <w:t xml:space="preserve"> </w:t>
      </w:r>
      <w:r w:rsidRPr="00ED6BDD">
        <w:rPr>
          <w:rFonts w:hint="cs"/>
          <w:b/>
          <w:bCs/>
          <w:sz w:val="24"/>
          <w:szCs w:val="24"/>
          <w:rtl/>
        </w:rPr>
        <w:t>היינו</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הנייה</w:t>
      </w:r>
      <w:r>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כי</w:t>
      </w:r>
      <w:r w:rsidRPr="00672A27">
        <w:rPr>
          <w:sz w:val="24"/>
          <w:szCs w:val="24"/>
          <w:rtl/>
        </w:rPr>
        <w:t xml:space="preserve"> </w:t>
      </w:r>
      <w:r w:rsidRPr="00ED6BDD">
        <w:rPr>
          <w:rFonts w:hint="cs"/>
          <w:b/>
          <w:bCs/>
          <w:sz w:val="24"/>
          <w:szCs w:val="24"/>
          <w:rtl/>
        </w:rPr>
        <w:t>אנן</w:t>
      </w:r>
      <w:r w:rsidRPr="00672A27">
        <w:rPr>
          <w:sz w:val="24"/>
          <w:szCs w:val="24"/>
          <w:rtl/>
        </w:rPr>
        <w:t xml:space="preserve"> </w:t>
      </w:r>
      <w:r w:rsidRPr="00672A27">
        <w:rPr>
          <w:rFonts w:hint="cs"/>
          <w:sz w:val="24"/>
          <w:szCs w:val="24"/>
          <w:rtl/>
        </w:rPr>
        <w:t>קיימין</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 xml:space="preserve">לכלב </w:t>
      </w:r>
      <w:r w:rsidRPr="00ED6BDD">
        <w:rPr>
          <w:rFonts w:hint="cs"/>
          <w:b/>
          <w:bCs/>
          <w:sz w:val="24"/>
          <w:szCs w:val="24"/>
          <w:rtl/>
        </w:rPr>
        <w:t>של</w:t>
      </w:r>
      <w:r w:rsidRPr="00924FE1">
        <w:rPr>
          <w:sz w:val="24"/>
          <w:szCs w:val="24"/>
          <w:rtl/>
        </w:rPr>
        <w:t xml:space="preserve"> </w:t>
      </w:r>
      <w:r w:rsidRPr="00672A27">
        <w:rPr>
          <w:rFonts w:hint="cs"/>
          <w:sz w:val="24"/>
          <w:szCs w:val="24"/>
          <w:rtl/>
        </w:rPr>
        <w:t>אחרים</w:t>
      </w:r>
      <w:r w:rsidRPr="00672A27">
        <w:rPr>
          <w:sz w:val="24"/>
          <w:szCs w:val="24"/>
          <w:rtl/>
        </w:rPr>
        <w:t xml:space="preserve">. </w:t>
      </w:r>
      <w:r w:rsidRPr="00672A27">
        <w:rPr>
          <w:rFonts w:hint="cs"/>
          <w:sz w:val="24"/>
          <w:szCs w:val="24"/>
          <w:rtl/>
        </w:rPr>
        <w:t>זאת</w:t>
      </w:r>
      <w:r w:rsidRPr="00672A27">
        <w:rPr>
          <w:sz w:val="24"/>
          <w:szCs w:val="24"/>
          <w:rtl/>
        </w:rPr>
        <w:t xml:space="preserve"> </w:t>
      </w:r>
      <w:r w:rsidRPr="00672A27">
        <w:rPr>
          <w:rFonts w:hint="cs"/>
          <w:sz w:val="24"/>
          <w:szCs w:val="24"/>
          <w:rtl/>
        </w:rPr>
        <w:t>אומרת</w:t>
      </w:r>
      <w:r w:rsidRPr="00672A27">
        <w:rPr>
          <w:sz w:val="24"/>
          <w:szCs w:val="24"/>
          <w:rtl/>
        </w:rPr>
        <w:t xml:space="preserve"> </w:t>
      </w:r>
      <w:r w:rsidRPr="00672A27">
        <w:rPr>
          <w:rFonts w:hint="cs"/>
          <w:sz w:val="24"/>
          <w:szCs w:val="24"/>
          <w:rtl/>
        </w:rPr>
        <w:t>שאסור</w:t>
      </w:r>
      <w:r w:rsidRPr="00672A27">
        <w:rPr>
          <w:sz w:val="24"/>
          <w:szCs w:val="24"/>
          <w:rtl/>
        </w:rPr>
        <w:t xml:space="preserve"> </w:t>
      </w:r>
      <w:r w:rsidRPr="00672A27">
        <w:rPr>
          <w:rFonts w:hint="cs"/>
          <w:sz w:val="24"/>
          <w:szCs w:val="24"/>
          <w:rtl/>
        </w:rPr>
        <w:t>להאכילן</w:t>
      </w:r>
      <w:r w:rsidRPr="00672A27">
        <w:rPr>
          <w:sz w:val="24"/>
          <w:szCs w:val="24"/>
          <w:rtl/>
        </w:rPr>
        <w:t xml:space="preserve"> </w:t>
      </w:r>
      <w:r w:rsidRPr="00672A27">
        <w:rPr>
          <w:rFonts w:hint="cs"/>
          <w:sz w:val="24"/>
          <w:szCs w:val="24"/>
          <w:rtl/>
        </w:rPr>
        <w:t>לבהמת</w:t>
      </w:r>
      <w:r w:rsidRPr="00672A27">
        <w:rPr>
          <w:sz w:val="24"/>
          <w:szCs w:val="24"/>
          <w:rtl/>
        </w:rPr>
        <w:t xml:space="preserve"> </w:t>
      </w:r>
      <w:r w:rsidRPr="00672A27">
        <w:rPr>
          <w:rFonts w:hint="cs"/>
          <w:sz w:val="24"/>
          <w:szCs w:val="24"/>
          <w:rtl/>
        </w:rPr>
        <w:t>הבקר</w:t>
      </w:r>
      <w:r w:rsidRPr="00672A27">
        <w:rPr>
          <w:sz w:val="24"/>
          <w:szCs w:val="24"/>
          <w:rtl/>
        </w:rPr>
        <w:t>.</w:t>
      </w:r>
      <w:r w:rsidRPr="00672A27">
        <w:rPr>
          <w:rFonts w:hint="cs"/>
          <w:sz w:val="24"/>
          <w:szCs w:val="24"/>
          <w:rtl/>
        </w:rPr>
        <w:t xml:space="preserve"> </w:t>
      </w:r>
      <w:r w:rsidRPr="0074348F">
        <w:rPr>
          <w:rFonts w:hint="cs"/>
          <w:sz w:val="16"/>
          <w:szCs w:val="16"/>
          <w:rtl/>
        </w:rPr>
        <w:t>שאף מה שרוצה להאכיל נחשב הנאה</w:t>
      </w:r>
      <w:r>
        <w:rPr>
          <w:rFonts w:hint="cs"/>
          <w:sz w:val="24"/>
          <w:szCs w:val="24"/>
          <w:rtl/>
        </w:rPr>
        <w:t xml:space="preserve"> </w:t>
      </w:r>
      <w:r w:rsidRPr="00ED6BDD">
        <w:rPr>
          <w:rFonts w:hint="cs"/>
          <w:b/>
          <w:bCs/>
          <w:sz w:val="24"/>
          <w:szCs w:val="24"/>
          <w:rtl/>
        </w:rPr>
        <w:t>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א</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שנא</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יאכלו</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יא</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תופש</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הנייה</w:t>
      </w:r>
      <w:r w:rsidRPr="00672A27">
        <w:rPr>
          <w:sz w:val="24"/>
          <w:szCs w:val="24"/>
          <w:rtl/>
        </w:rPr>
        <w:t xml:space="preserve"> </w:t>
      </w:r>
      <w:r w:rsidRPr="00672A27">
        <w:rPr>
          <w:rFonts w:hint="cs"/>
          <w:sz w:val="24"/>
          <w:szCs w:val="24"/>
          <w:rtl/>
        </w:rPr>
        <w:t>כאיסור</w:t>
      </w:r>
      <w:r w:rsidRPr="00672A27">
        <w:rPr>
          <w:sz w:val="24"/>
          <w:szCs w:val="24"/>
          <w:rtl/>
        </w:rPr>
        <w:t xml:space="preserve"> </w:t>
      </w:r>
      <w:r w:rsidRPr="00672A27">
        <w:rPr>
          <w:rFonts w:hint="cs"/>
          <w:sz w:val="24"/>
          <w:szCs w:val="24"/>
          <w:rtl/>
        </w:rPr>
        <w:t>אכילה</w:t>
      </w:r>
      <w:r w:rsidRPr="00924FE1">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שיבא</w:t>
      </w:r>
      <w:r w:rsidRPr="00672A27">
        <w:rPr>
          <w:sz w:val="24"/>
          <w:szCs w:val="24"/>
          <w:rtl/>
        </w:rPr>
        <w:t xml:space="preserve"> </w:t>
      </w:r>
      <w:r w:rsidRPr="00672A27">
        <w:rPr>
          <w:rFonts w:hint="cs"/>
          <w:sz w:val="24"/>
          <w:szCs w:val="24"/>
          <w:rtl/>
        </w:rPr>
        <w:t>הכתוב</w:t>
      </w:r>
      <w:r w:rsidRPr="00672A27">
        <w:rPr>
          <w:sz w:val="24"/>
          <w:szCs w:val="24"/>
          <w:rtl/>
        </w:rPr>
        <w:t xml:space="preserve"> </w:t>
      </w:r>
      <w:r w:rsidRPr="00672A27">
        <w:rPr>
          <w:rFonts w:hint="cs"/>
          <w:sz w:val="24"/>
          <w:szCs w:val="24"/>
          <w:rtl/>
        </w:rPr>
        <w:t>ויפרוש</w:t>
      </w:r>
      <w:r w:rsidRPr="00672A27">
        <w:rPr>
          <w:sz w:val="24"/>
          <w:szCs w:val="24"/>
          <w:rtl/>
        </w:rPr>
        <w:t xml:space="preserve"> </w:t>
      </w:r>
      <w:r w:rsidRPr="00672A27">
        <w:rPr>
          <w:rFonts w:hint="cs"/>
          <w:sz w:val="24"/>
          <w:szCs w:val="24"/>
          <w:rtl/>
        </w:rPr>
        <w:t>לך</w:t>
      </w:r>
      <w:r w:rsidRPr="00924FE1">
        <w:rPr>
          <w:rFonts w:hint="cs"/>
          <w:sz w:val="24"/>
          <w:szCs w:val="24"/>
          <w:rtl/>
        </w:rPr>
        <w:t>,</w:t>
      </w:r>
      <w:r w:rsidRPr="00672A27">
        <w:rPr>
          <w:sz w:val="24"/>
          <w:szCs w:val="24"/>
          <w:rtl/>
        </w:rPr>
        <w:t xml:space="preserve"> </w:t>
      </w:r>
      <w:r w:rsidRPr="00672A27">
        <w:rPr>
          <w:rFonts w:hint="cs"/>
          <w:sz w:val="24"/>
          <w:szCs w:val="24"/>
          <w:rtl/>
        </w:rPr>
        <w:t>כשם</w:t>
      </w:r>
      <w:r w:rsidRPr="00672A27">
        <w:rPr>
          <w:sz w:val="24"/>
          <w:szCs w:val="24"/>
          <w:rtl/>
        </w:rPr>
        <w:t xml:space="preserve"> </w:t>
      </w:r>
      <w:r w:rsidRPr="00672A27">
        <w:rPr>
          <w:rFonts w:hint="cs"/>
          <w:sz w:val="24"/>
          <w:szCs w:val="24"/>
          <w:rtl/>
        </w:rPr>
        <w:t>שפירש</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באבר</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החי</w:t>
      </w:r>
      <w:r w:rsidRPr="00672A27">
        <w:rPr>
          <w:sz w:val="24"/>
          <w:szCs w:val="24"/>
          <w:rtl/>
        </w:rPr>
        <w:t xml:space="preserve"> </w:t>
      </w:r>
      <w:r w:rsidRPr="00ED6BDD">
        <w:rPr>
          <w:rFonts w:hint="cs"/>
          <w:b/>
          <w:bCs/>
          <w:sz w:val="24"/>
          <w:szCs w:val="24"/>
          <w:rtl/>
        </w:rPr>
        <w:t>ובנבילה</w:t>
      </w:r>
      <w:r w:rsidRPr="00672A27">
        <w:rPr>
          <w:sz w:val="24"/>
          <w:szCs w:val="24"/>
          <w:rtl/>
        </w:rPr>
        <w:t xml:space="preserve">. </w:t>
      </w:r>
      <w:r w:rsidRPr="00672A27">
        <w:rPr>
          <w:rFonts w:hint="cs"/>
          <w:sz w:val="24"/>
          <w:szCs w:val="24"/>
          <w:rtl/>
        </w:rPr>
        <w:t>וכי</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פירש</w:t>
      </w:r>
      <w:r w:rsidRPr="00672A27">
        <w:rPr>
          <w:sz w:val="24"/>
          <w:szCs w:val="24"/>
          <w:rtl/>
        </w:rPr>
        <w:t xml:space="preserve"> </w:t>
      </w:r>
      <w:r w:rsidRPr="00672A27">
        <w:rPr>
          <w:rFonts w:hint="cs"/>
          <w:sz w:val="24"/>
          <w:szCs w:val="24"/>
          <w:rtl/>
        </w:rPr>
        <w:t>לנו</w:t>
      </w:r>
      <w:r w:rsidRPr="00672A27">
        <w:rPr>
          <w:sz w:val="24"/>
          <w:szCs w:val="24"/>
          <w:rtl/>
        </w:rPr>
        <w:t xml:space="preserve"> </w:t>
      </w:r>
      <w:r w:rsidRPr="00672A27">
        <w:rPr>
          <w:rFonts w:hint="cs"/>
          <w:sz w:val="24"/>
          <w:szCs w:val="24"/>
          <w:rtl/>
        </w:rPr>
        <w:t>באבר</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החי</w:t>
      </w:r>
      <w:r w:rsidRPr="00924FE1">
        <w:rPr>
          <w:rFonts w:hint="cs"/>
          <w:sz w:val="24"/>
          <w:szCs w:val="24"/>
          <w:rtl/>
        </w:rPr>
        <w:t xml:space="preserve">? </w:t>
      </w:r>
      <w:proofErr w:type="spellStart"/>
      <w:r w:rsidRPr="00ED6BDD">
        <w:rPr>
          <w:rFonts w:hint="cs"/>
          <w:b/>
          <w:bCs/>
          <w:sz w:val="24"/>
          <w:szCs w:val="24"/>
          <w:rtl/>
        </w:rPr>
        <w:t>כדכתיב</w:t>
      </w:r>
      <w:proofErr w:type="spellEnd"/>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כב</w:t>
      </w:r>
      <w:proofErr w:type="spellEnd"/>
      <w:r w:rsidRPr="00672A27">
        <w:rPr>
          <w:sz w:val="24"/>
          <w:szCs w:val="24"/>
          <w:rtl/>
        </w:rPr>
        <w:t xml:space="preserve"> </w:t>
      </w:r>
      <w:r w:rsidRPr="00672A27">
        <w:rPr>
          <w:rFonts w:hint="cs"/>
          <w:sz w:val="24"/>
          <w:szCs w:val="24"/>
          <w:rtl/>
        </w:rPr>
        <w:t>ל</w:t>
      </w:r>
      <w:r w:rsidRPr="00672A27">
        <w:rPr>
          <w:sz w:val="24"/>
          <w:szCs w:val="24"/>
          <w:rtl/>
        </w:rPr>
        <w:t xml:space="preserve">] </w:t>
      </w:r>
      <w:r w:rsidRPr="00672A27">
        <w:rPr>
          <w:rFonts w:hint="cs"/>
          <w:sz w:val="24"/>
          <w:szCs w:val="24"/>
          <w:rtl/>
        </w:rPr>
        <w:t>ובשר</w:t>
      </w:r>
      <w:r w:rsidRPr="00672A27">
        <w:rPr>
          <w:sz w:val="24"/>
          <w:szCs w:val="24"/>
          <w:rtl/>
        </w:rPr>
        <w:t xml:space="preserve"> </w:t>
      </w:r>
      <w:r w:rsidRPr="00672A27">
        <w:rPr>
          <w:rFonts w:hint="cs"/>
          <w:sz w:val="24"/>
          <w:szCs w:val="24"/>
          <w:rtl/>
        </w:rPr>
        <w:t>בשדה</w:t>
      </w:r>
      <w:r w:rsidRPr="00672A27">
        <w:rPr>
          <w:sz w:val="24"/>
          <w:szCs w:val="24"/>
          <w:rtl/>
        </w:rPr>
        <w:t xml:space="preserve"> </w:t>
      </w:r>
      <w:r w:rsidRPr="00672A27">
        <w:rPr>
          <w:rFonts w:hint="cs"/>
          <w:sz w:val="24"/>
          <w:szCs w:val="24"/>
          <w:rtl/>
        </w:rPr>
        <w:t>טרפה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תאכלו</w:t>
      </w:r>
      <w:r>
        <w:rPr>
          <w:rFonts w:hint="cs"/>
          <w:sz w:val="24"/>
          <w:szCs w:val="24"/>
          <w:rtl/>
        </w:rPr>
        <w:t>,</w:t>
      </w:r>
      <w:r w:rsidRPr="00672A27">
        <w:rPr>
          <w:rFonts w:hint="cs"/>
          <w:sz w:val="24"/>
          <w:szCs w:val="24"/>
          <w:rtl/>
        </w:rPr>
        <w:t xml:space="preserve"> לכלב</w:t>
      </w:r>
      <w:r w:rsidRPr="00672A27">
        <w:rPr>
          <w:sz w:val="24"/>
          <w:szCs w:val="24"/>
          <w:rtl/>
        </w:rPr>
        <w:t xml:space="preserve"> </w:t>
      </w:r>
      <w:r w:rsidRPr="00672A27">
        <w:rPr>
          <w:rFonts w:hint="cs"/>
          <w:sz w:val="24"/>
          <w:szCs w:val="24"/>
          <w:rtl/>
        </w:rPr>
        <w:t>תשליכון</w:t>
      </w:r>
      <w:r w:rsidRPr="00672A27">
        <w:rPr>
          <w:sz w:val="24"/>
          <w:szCs w:val="24"/>
          <w:rtl/>
        </w:rPr>
        <w:t xml:space="preserve"> </w:t>
      </w:r>
      <w:r w:rsidRPr="00672A27">
        <w:rPr>
          <w:rFonts w:hint="cs"/>
          <w:sz w:val="24"/>
          <w:szCs w:val="24"/>
          <w:rtl/>
        </w:rPr>
        <w:t>אתו</w:t>
      </w:r>
      <w:r w:rsidRPr="00672A27">
        <w:rPr>
          <w:sz w:val="24"/>
          <w:szCs w:val="24"/>
          <w:rtl/>
        </w:rPr>
        <w:t xml:space="preserve">. </w:t>
      </w:r>
      <w:r w:rsidRPr="00672A27">
        <w:rPr>
          <w:rFonts w:hint="cs"/>
          <w:sz w:val="24"/>
          <w:szCs w:val="24"/>
          <w:rtl/>
        </w:rPr>
        <w:t>וכי</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פירש</w:t>
      </w:r>
      <w:r w:rsidRPr="00672A27">
        <w:rPr>
          <w:sz w:val="24"/>
          <w:szCs w:val="24"/>
          <w:rtl/>
        </w:rPr>
        <w:t xml:space="preserve"> </w:t>
      </w:r>
      <w:r w:rsidRPr="00672A27">
        <w:rPr>
          <w:rFonts w:hint="cs"/>
          <w:sz w:val="24"/>
          <w:szCs w:val="24"/>
          <w:rtl/>
        </w:rPr>
        <w:t>לנו</w:t>
      </w:r>
      <w:r w:rsidRPr="00672A27">
        <w:rPr>
          <w:sz w:val="24"/>
          <w:szCs w:val="24"/>
          <w:rtl/>
        </w:rPr>
        <w:t xml:space="preserve"> </w:t>
      </w:r>
      <w:r w:rsidRPr="00672A27">
        <w:rPr>
          <w:rFonts w:hint="cs"/>
          <w:sz w:val="24"/>
          <w:szCs w:val="24"/>
          <w:rtl/>
        </w:rPr>
        <w:t>בנבילה</w:t>
      </w:r>
      <w:r w:rsidRPr="00924FE1">
        <w:rPr>
          <w:rFonts w:hint="cs"/>
          <w:sz w:val="24"/>
          <w:szCs w:val="24"/>
          <w:rtl/>
        </w:rPr>
        <w:t xml:space="preserve">? </w:t>
      </w:r>
      <w:proofErr w:type="spellStart"/>
      <w:r w:rsidRPr="00ED6BDD">
        <w:rPr>
          <w:rFonts w:hint="cs"/>
          <w:b/>
          <w:bCs/>
          <w:sz w:val="24"/>
          <w:szCs w:val="24"/>
          <w:rtl/>
        </w:rPr>
        <w:t>כדכתיב</w:t>
      </w:r>
      <w:proofErr w:type="spellEnd"/>
      <w:r w:rsidRPr="00672A27">
        <w:rPr>
          <w:sz w:val="24"/>
          <w:szCs w:val="24"/>
          <w:rtl/>
        </w:rPr>
        <w:t xml:space="preserve"> [</w:t>
      </w:r>
      <w:r w:rsidRPr="00672A27">
        <w:rPr>
          <w:rFonts w:hint="cs"/>
          <w:sz w:val="24"/>
          <w:szCs w:val="24"/>
          <w:rtl/>
        </w:rPr>
        <w:t>דברים</w:t>
      </w:r>
      <w:r w:rsidRPr="00672A27">
        <w:rPr>
          <w:sz w:val="24"/>
          <w:szCs w:val="24"/>
          <w:rtl/>
        </w:rPr>
        <w:t xml:space="preserve"> </w:t>
      </w:r>
      <w:r w:rsidRPr="00672A27">
        <w:rPr>
          <w:rFonts w:hint="cs"/>
          <w:sz w:val="24"/>
          <w:szCs w:val="24"/>
          <w:rtl/>
        </w:rPr>
        <w:t>יד</w:t>
      </w:r>
      <w:r w:rsidRPr="00672A27">
        <w:rPr>
          <w:sz w:val="24"/>
          <w:szCs w:val="24"/>
          <w:rtl/>
        </w:rPr>
        <w:t xml:space="preserve"> </w:t>
      </w:r>
      <w:proofErr w:type="spellStart"/>
      <w:r w:rsidRPr="00672A27">
        <w:rPr>
          <w:rFonts w:hint="cs"/>
          <w:sz w:val="24"/>
          <w:szCs w:val="24"/>
          <w:rtl/>
        </w:rPr>
        <w:t>כא</w:t>
      </w:r>
      <w:proofErr w:type="spellEnd"/>
      <w:r w:rsidRPr="00672A27">
        <w:rPr>
          <w:sz w:val="24"/>
          <w:szCs w:val="24"/>
          <w:rtl/>
        </w:rPr>
        <w:t xml:space="preserve">] </w:t>
      </w:r>
      <w:r w:rsidRPr="00672A27">
        <w:rPr>
          <w:rFonts w:hint="cs"/>
          <w:sz w:val="24"/>
          <w:szCs w:val="24"/>
          <w:rtl/>
        </w:rPr>
        <w:t xml:space="preserve">לא </w:t>
      </w:r>
      <w:r w:rsidRPr="00ED6BDD">
        <w:rPr>
          <w:rFonts w:hint="cs"/>
          <w:b/>
          <w:bCs/>
          <w:sz w:val="24"/>
          <w:szCs w:val="24"/>
          <w:rtl/>
        </w:rPr>
        <w:t>תאכל</w:t>
      </w:r>
      <w:r w:rsidRPr="00672A27">
        <w:rPr>
          <w:rFonts w:hint="cs"/>
          <w:sz w:val="24"/>
          <w:szCs w:val="24"/>
          <w:rtl/>
        </w:rPr>
        <w:t xml:space="preserve"> כל נבלה</w:t>
      </w:r>
      <w:r w:rsidRPr="00924FE1">
        <w:rPr>
          <w:rFonts w:hint="cs"/>
          <w:sz w:val="24"/>
          <w:szCs w:val="24"/>
          <w:rtl/>
        </w:rPr>
        <w:t>,</w:t>
      </w:r>
      <w:r w:rsidRPr="00672A27">
        <w:rPr>
          <w:sz w:val="24"/>
          <w:szCs w:val="24"/>
          <w:rtl/>
        </w:rPr>
        <w:t xml:space="preserve"> </w:t>
      </w:r>
      <w:r w:rsidRPr="00672A27">
        <w:rPr>
          <w:rFonts w:hint="cs"/>
          <w:sz w:val="24"/>
          <w:szCs w:val="24"/>
          <w:rtl/>
        </w:rPr>
        <w:t>לגר</w:t>
      </w:r>
      <w:r w:rsidRPr="00672A27">
        <w:rPr>
          <w:sz w:val="24"/>
          <w:szCs w:val="24"/>
          <w:rtl/>
        </w:rPr>
        <w:t xml:space="preserve"> </w:t>
      </w:r>
      <w:r w:rsidRPr="00672A27">
        <w:rPr>
          <w:rFonts w:hint="cs"/>
          <w:sz w:val="24"/>
          <w:szCs w:val="24"/>
          <w:rtl/>
        </w:rPr>
        <w:t>אשר</w:t>
      </w:r>
      <w:r w:rsidRPr="00672A27">
        <w:rPr>
          <w:sz w:val="24"/>
          <w:szCs w:val="24"/>
          <w:rtl/>
        </w:rPr>
        <w:t xml:space="preserve"> </w:t>
      </w:r>
      <w:r w:rsidRPr="00672A27">
        <w:rPr>
          <w:rFonts w:hint="cs"/>
          <w:sz w:val="24"/>
          <w:szCs w:val="24"/>
          <w:rtl/>
        </w:rPr>
        <w:t>בשעריך</w:t>
      </w:r>
      <w:r w:rsidRPr="00672A27">
        <w:rPr>
          <w:sz w:val="24"/>
          <w:szCs w:val="24"/>
          <w:rtl/>
        </w:rPr>
        <w:t xml:space="preserve"> </w:t>
      </w:r>
      <w:proofErr w:type="spellStart"/>
      <w:r w:rsidRPr="00672A27">
        <w:rPr>
          <w:rFonts w:hint="cs"/>
          <w:sz w:val="24"/>
          <w:szCs w:val="24"/>
          <w:rtl/>
        </w:rPr>
        <w:t>תתננה</w:t>
      </w:r>
      <w:proofErr w:type="spellEnd"/>
      <w:r w:rsidRPr="00672A27">
        <w:rPr>
          <w:sz w:val="24"/>
          <w:szCs w:val="24"/>
          <w:rtl/>
        </w:rPr>
        <w:t xml:space="preserve"> </w:t>
      </w:r>
      <w:r w:rsidRPr="00672A27">
        <w:rPr>
          <w:rFonts w:hint="cs"/>
          <w:sz w:val="24"/>
          <w:szCs w:val="24"/>
          <w:rtl/>
        </w:rPr>
        <w:t>ואכלה</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מכר</w:t>
      </w:r>
      <w:r w:rsidRPr="00672A27">
        <w:rPr>
          <w:sz w:val="24"/>
          <w:szCs w:val="24"/>
          <w:rtl/>
        </w:rPr>
        <w:t xml:space="preserve"> </w:t>
      </w:r>
      <w:proofErr w:type="spellStart"/>
      <w:r w:rsidRPr="00672A27">
        <w:rPr>
          <w:rFonts w:hint="cs"/>
          <w:sz w:val="24"/>
          <w:szCs w:val="24"/>
          <w:rtl/>
        </w:rPr>
        <w:t>לנכרי</w:t>
      </w:r>
      <w:proofErr w:type="spellEnd"/>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חזקיה</w:t>
      </w:r>
      <w:r w:rsidRPr="00672A27">
        <w:rPr>
          <w:sz w:val="24"/>
          <w:szCs w:val="24"/>
          <w:rtl/>
        </w:rPr>
        <w:t xml:space="preserve"> </w:t>
      </w:r>
      <w:r w:rsidRPr="00672A27">
        <w:rPr>
          <w:rFonts w:hint="cs"/>
          <w:sz w:val="24"/>
          <w:szCs w:val="24"/>
          <w:rtl/>
        </w:rPr>
        <w:t>ופליג</w:t>
      </w:r>
      <w:r w:rsidRPr="00ED6BDD">
        <w:rPr>
          <w:rFonts w:hint="cs"/>
          <w:b/>
          <w:bCs/>
          <w:sz w:val="24"/>
          <w:szCs w:val="24"/>
          <w:rtl/>
        </w:rPr>
        <w:t xml:space="preserve">.  </w:t>
      </w:r>
      <w:proofErr w:type="spellStart"/>
      <w:r w:rsidRPr="00ED6BDD">
        <w:rPr>
          <w:rFonts w:hint="cs"/>
          <w:b/>
          <w:bCs/>
          <w:sz w:val="24"/>
          <w:szCs w:val="24"/>
          <w:rtl/>
        </w:rPr>
        <w:t>דתני</w:t>
      </w:r>
      <w:proofErr w:type="spellEnd"/>
      <w:r w:rsidRPr="00ED6BDD">
        <w:rPr>
          <w:rFonts w:hint="cs"/>
          <w:b/>
          <w:bCs/>
          <w:sz w:val="24"/>
          <w:szCs w:val="24"/>
          <w:rtl/>
        </w:rPr>
        <w:t xml:space="preserve"> חזקיה</w:t>
      </w:r>
      <w:r>
        <w:rPr>
          <w:rFonts w:hint="cs"/>
          <w:sz w:val="24"/>
          <w:szCs w:val="24"/>
          <w:rtl/>
        </w:rPr>
        <w:t>,</w:t>
      </w:r>
      <w:r w:rsidRPr="00672A27">
        <w:rPr>
          <w:rFonts w:hint="cs"/>
          <w:sz w:val="24"/>
          <w:szCs w:val="24"/>
          <w:rtl/>
        </w:rPr>
        <w:t xml:space="preserve"> וכי</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אסרו</w:t>
      </w:r>
      <w:r w:rsidRPr="00672A27">
        <w:rPr>
          <w:sz w:val="24"/>
          <w:szCs w:val="24"/>
          <w:rtl/>
        </w:rPr>
        <w:t xml:space="preserve"> </w:t>
      </w:r>
      <w:r w:rsidRPr="00672A27">
        <w:rPr>
          <w:rFonts w:hint="cs"/>
          <w:sz w:val="24"/>
          <w:szCs w:val="24"/>
          <w:rtl/>
        </w:rPr>
        <w:t>לכלב</w:t>
      </w:r>
      <w:r w:rsidRPr="00924FE1">
        <w:rPr>
          <w:rFonts w:hint="cs"/>
          <w:sz w:val="24"/>
          <w:szCs w:val="24"/>
          <w:rtl/>
        </w:rPr>
        <w:t>?</w:t>
      </w:r>
      <w:r>
        <w:rPr>
          <w:rFonts w:hint="cs"/>
          <w:sz w:val="24"/>
          <w:szCs w:val="24"/>
          <w:rtl/>
        </w:rPr>
        <w:t xml:space="preserve"> </w:t>
      </w:r>
      <w:r w:rsidRPr="00ED6BDD">
        <w:rPr>
          <w:rFonts w:hint="cs"/>
          <w:b/>
          <w:bCs/>
          <w:sz w:val="24"/>
          <w:szCs w:val="24"/>
          <w:rtl/>
        </w:rPr>
        <w:t>מכאן שחזקיה סוב</w:t>
      </w:r>
      <w:r w:rsidR="00E305A8">
        <w:rPr>
          <w:rFonts w:hint="cs"/>
          <w:b/>
          <w:bCs/>
          <w:sz w:val="24"/>
          <w:szCs w:val="24"/>
          <w:rtl/>
        </w:rPr>
        <w:t>ר</w:t>
      </w:r>
      <w:r w:rsidRPr="00ED6BDD">
        <w:rPr>
          <w:rFonts w:hint="cs"/>
          <w:b/>
          <w:bCs/>
          <w:sz w:val="24"/>
          <w:szCs w:val="24"/>
          <w:rtl/>
        </w:rPr>
        <w:t xml:space="preserve"> שלא תאכלו זה רק איסור אכילה, אבל בהנאה מותר</w:t>
      </w:r>
      <w:r w:rsidRPr="00ED6BDD">
        <w:rPr>
          <w:b/>
          <w:bCs/>
          <w:sz w:val="24"/>
          <w:szCs w:val="24"/>
          <w:rtl/>
        </w:rPr>
        <w:t>.</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ויקרא</w:t>
      </w:r>
      <w:r w:rsidRPr="00672A27">
        <w:rPr>
          <w:sz w:val="24"/>
          <w:szCs w:val="24"/>
          <w:rtl/>
        </w:rPr>
        <w:t xml:space="preserve"> </w:t>
      </w:r>
      <w:r w:rsidRPr="00672A27">
        <w:rPr>
          <w:rFonts w:hint="cs"/>
          <w:sz w:val="24"/>
          <w:szCs w:val="24"/>
          <w:rtl/>
        </w:rPr>
        <w:t>ז</w:t>
      </w:r>
      <w:r w:rsidRPr="00672A27">
        <w:rPr>
          <w:sz w:val="24"/>
          <w:szCs w:val="24"/>
          <w:rtl/>
        </w:rPr>
        <w:t xml:space="preserve"> </w:t>
      </w:r>
      <w:proofErr w:type="spellStart"/>
      <w:r w:rsidRPr="00672A27">
        <w:rPr>
          <w:rFonts w:hint="cs"/>
          <w:sz w:val="24"/>
          <w:szCs w:val="24"/>
          <w:rtl/>
        </w:rPr>
        <w:t>כג</w:t>
      </w:r>
      <w:proofErr w:type="spellEnd"/>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חלב</w:t>
      </w:r>
      <w:r w:rsidRPr="00672A27">
        <w:rPr>
          <w:sz w:val="24"/>
          <w:szCs w:val="24"/>
          <w:rtl/>
        </w:rPr>
        <w:t xml:space="preserve"> </w:t>
      </w:r>
      <w:r w:rsidRPr="00672A27">
        <w:rPr>
          <w:rFonts w:hint="cs"/>
          <w:sz w:val="24"/>
          <w:szCs w:val="24"/>
          <w:rtl/>
        </w:rPr>
        <w:t>שור</w:t>
      </w:r>
      <w:r w:rsidRPr="00672A27">
        <w:rPr>
          <w:sz w:val="24"/>
          <w:szCs w:val="24"/>
          <w:rtl/>
        </w:rPr>
        <w:t xml:space="preserve"> </w:t>
      </w:r>
      <w:r w:rsidRPr="00672A27">
        <w:rPr>
          <w:rFonts w:hint="cs"/>
          <w:sz w:val="24"/>
          <w:szCs w:val="24"/>
          <w:rtl/>
        </w:rPr>
        <w:t>וכשב</w:t>
      </w:r>
      <w:r w:rsidRPr="00672A27">
        <w:rPr>
          <w:sz w:val="24"/>
          <w:szCs w:val="24"/>
          <w:rtl/>
        </w:rPr>
        <w:t xml:space="preserve"> </w:t>
      </w:r>
      <w:r w:rsidRPr="00672A27">
        <w:rPr>
          <w:rFonts w:hint="cs"/>
          <w:sz w:val="24"/>
          <w:szCs w:val="24"/>
          <w:rtl/>
        </w:rPr>
        <w:t>ועז</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מעתה</w:t>
      </w:r>
      <w:r w:rsidRPr="00672A27">
        <w:rPr>
          <w:sz w:val="24"/>
          <w:szCs w:val="24"/>
          <w:rtl/>
        </w:rPr>
        <w:t xml:space="preserve"> </w:t>
      </w:r>
      <w:r w:rsidRPr="00ED6BDD">
        <w:rPr>
          <w:rFonts w:hint="cs"/>
          <w:b/>
          <w:bCs/>
          <w:sz w:val="24"/>
          <w:szCs w:val="24"/>
          <w:rtl/>
        </w:rPr>
        <w:t>אם</w:t>
      </w:r>
      <w:r>
        <w:rPr>
          <w:rFonts w:hint="cs"/>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תופש</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הנייה</w:t>
      </w:r>
      <w:r w:rsidRPr="00672A27">
        <w:rPr>
          <w:sz w:val="24"/>
          <w:szCs w:val="24"/>
          <w:rtl/>
        </w:rPr>
        <w:t xml:space="preserve"> </w:t>
      </w:r>
      <w:r w:rsidRPr="00672A27">
        <w:rPr>
          <w:rFonts w:hint="cs"/>
          <w:sz w:val="24"/>
          <w:szCs w:val="24"/>
          <w:rtl/>
        </w:rPr>
        <w:t>כאיסור</w:t>
      </w:r>
      <w:r w:rsidRPr="00672A27">
        <w:rPr>
          <w:sz w:val="24"/>
          <w:szCs w:val="24"/>
          <w:rtl/>
        </w:rPr>
        <w:t xml:space="preserve"> </w:t>
      </w:r>
      <w:r w:rsidRPr="00672A27">
        <w:rPr>
          <w:rFonts w:hint="cs"/>
          <w:sz w:val="24"/>
          <w:szCs w:val="24"/>
          <w:rtl/>
        </w:rPr>
        <w:t>אכילה</w:t>
      </w:r>
      <w:r>
        <w:rPr>
          <w:rFonts w:hint="cs"/>
          <w:sz w:val="24"/>
          <w:szCs w:val="24"/>
          <w:rtl/>
        </w:rPr>
        <w:t xml:space="preserve">, </w:t>
      </w:r>
      <w:r w:rsidRPr="00ED6BDD">
        <w:rPr>
          <w:rFonts w:hint="cs"/>
          <w:b/>
          <w:bCs/>
          <w:sz w:val="24"/>
          <w:szCs w:val="24"/>
          <w:rtl/>
        </w:rPr>
        <w:t>ויהיה חלב אסור בהנאה</w:t>
      </w:r>
      <w:r>
        <w:rPr>
          <w:rFonts w:hint="cs"/>
          <w:sz w:val="24"/>
          <w:szCs w:val="24"/>
          <w:rtl/>
        </w:rPr>
        <w:t xml:space="preserve"> </w:t>
      </w:r>
      <w:r w:rsidRPr="009466EF">
        <w:rPr>
          <w:rFonts w:hint="cs"/>
          <w:sz w:val="16"/>
          <w:szCs w:val="16"/>
          <w:rtl/>
        </w:rPr>
        <w:t xml:space="preserve">והא </w:t>
      </w:r>
      <w:proofErr w:type="spellStart"/>
      <w:r w:rsidRPr="009466EF">
        <w:rPr>
          <w:rFonts w:hint="cs"/>
          <w:sz w:val="16"/>
          <w:szCs w:val="16"/>
          <w:rtl/>
        </w:rPr>
        <w:t>קימא</w:t>
      </w:r>
      <w:proofErr w:type="spellEnd"/>
      <w:r w:rsidRPr="009466EF">
        <w:rPr>
          <w:rFonts w:hint="cs"/>
          <w:sz w:val="16"/>
          <w:szCs w:val="16"/>
          <w:rtl/>
        </w:rPr>
        <w:t xml:space="preserve"> לן שהוא מותר</w:t>
      </w:r>
      <w:r w:rsidRPr="00924FE1">
        <w:rPr>
          <w:rFonts w:hint="cs"/>
          <w:sz w:val="24"/>
          <w:szCs w:val="24"/>
          <w:rtl/>
        </w:rPr>
        <w:t>?</w:t>
      </w:r>
      <w:r w:rsidRPr="00924FE1">
        <w:rPr>
          <w:sz w:val="24"/>
          <w:szCs w:val="24"/>
          <w:rtl/>
        </w:rPr>
        <w:t>.</w:t>
      </w:r>
      <w:r w:rsidRPr="00672A27">
        <w:rPr>
          <w:sz w:val="24"/>
          <w:szCs w:val="24"/>
          <w:rtl/>
        </w:rPr>
        <w:t xml:space="preserve"> </w:t>
      </w:r>
      <w:proofErr w:type="spellStart"/>
      <w:r w:rsidRPr="00672A27">
        <w:rPr>
          <w:rFonts w:hint="cs"/>
          <w:sz w:val="24"/>
          <w:szCs w:val="24"/>
          <w:rtl/>
        </w:rPr>
        <w:t>שנייא</w:t>
      </w:r>
      <w:proofErr w:type="spellEnd"/>
      <w:r w:rsidRPr="00672A27">
        <w:rPr>
          <w:sz w:val="24"/>
          <w:szCs w:val="24"/>
          <w:rtl/>
        </w:rPr>
        <w:t xml:space="preserve"> </w:t>
      </w:r>
      <w:r w:rsidRPr="00672A27">
        <w:rPr>
          <w:rFonts w:hint="cs"/>
          <w:sz w:val="24"/>
          <w:szCs w:val="24"/>
          <w:rtl/>
        </w:rPr>
        <w:t>היא</w:t>
      </w:r>
      <w:r w:rsidRPr="00672A27">
        <w:rPr>
          <w:sz w:val="24"/>
          <w:szCs w:val="24"/>
          <w:rtl/>
        </w:rPr>
        <w:t xml:space="preserve"> </w:t>
      </w:r>
      <w:r w:rsidRPr="00ED6BDD">
        <w:rPr>
          <w:rFonts w:hint="cs"/>
          <w:b/>
          <w:bCs/>
          <w:sz w:val="24"/>
          <w:szCs w:val="24"/>
          <w:rtl/>
        </w:rPr>
        <w:t>שהתורה התירה הנאה מחלב</w:t>
      </w:r>
      <w:r w:rsidRPr="00924FE1">
        <w:rPr>
          <w:rFonts w:hint="cs"/>
          <w:sz w:val="24"/>
          <w:szCs w:val="24"/>
          <w:rtl/>
        </w:rPr>
        <w:t xml:space="preserve"> </w:t>
      </w:r>
      <w:proofErr w:type="spellStart"/>
      <w:r w:rsidRPr="00672A27">
        <w:rPr>
          <w:rFonts w:hint="cs"/>
          <w:sz w:val="24"/>
          <w:szCs w:val="24"/>
          <w:rtl/>
        </w:rPr>
        <w:t>דכתיב</w:t>
      </w:r>
      <w:proofErr w:type="spellEnd"/>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כד</w:t>
      </w:r>
      <w:r w:rsidRPr="00672A27">
        <w:rPr>
          <w:sz w:val="24"/>
          <w:szCs w:val="24"/>
          <w:rtl/>
        </w:rPr>
        <w:t xml:space="preserve">] </w:t>
      </w:r>
      <w:r w:rsidRPr="00672A27">
        <w:rPr>
          <w:rFonts w:hint="cs"/>
          <w:sz w:val="24"/>
          <w:szCs w:val="24"/>
          <w:rtl/>
        </w:rPr>
        <w:t>וחלב</w:t>
      </w:r>
      <w:r w:rsidRPr="00672A27">
        <w:rPr>
          <w:sz w:val="24"/>
          <w:szCs w:val="24"/>
          <w:rtl/>
        </w:rPr>
        <w:t xml:space="preserve"> </w:t>
      </w:r>
      <w:r w:rsidRPr="00672A27">
        <w:rPr>
          <w:rFonts w:hint="cs"/>
          <w:sz w:val="24"/>
          <w:szCs w:val="24"/>
          <w:rtl/>
        </w:rPr>
        <w:t>נבלה</w:t>
      </w:r>
      <w:r w:rsidRPr="00672A27">
        <w:rPr>
          <w:sz w:val="24"/>
          <w:szCs w:val="24"/>
          <w:rtl/>
        </w:rPr>
        <w:t xml:space="preserve"> </w:t>
      </w:r>
      <w:r w:rsidRPr="00672A27">
        <w:rPr>
          <w:rFonts w:hint="cs"/>
          <w:sz w:val="24"/>
          <w:szCs w:val="24"/>
          <w:rtl/>
        </w:rPr>
        <w:t>וחלב</w:t>
      </w:r>
      <w:r w:rsidRPr="00672A27">
        <w:rPr>
          <w:sz w:val="24"/>
          <w:szCs w:val="24"/>
          <w:rtl/>
        </w:rPr>
        <w:t xml:space="preserve"> </w:t>
      </w:r>
      <w:r w:rsidRPr="00672A27">
        <w:rPr>
          <w:rFonts w:hint="cs"/>
          <w:sz w:val="24"/>
          <w:szCs w:val="24"/>
          <w:rtl/>
        </w:rPr>
        <w:t>טרפה</w:t>
      </w:r>
      <w:r w:rsidRPr="00672A27">
        <w:rPr>
          <w:sz w:val="24"/>
          <w:szCs w:val="24"/>
          <w:rtl/>
        </w:rPr>
        <w:t xml:space="preserve"> </w:t>
      </w:r>
      <w:r w:rsidRPr="00672A27">
        <w:rPr>
          <w:rFonts w:hint="cs"/>
          <w:sz w:val="24"/>
          <w:szCs w:val="24"/>
          <w:rtl/>
        </w:rPr>
        <w:t>יעשה</w:t>
      </w:r>
      <w:r w:rsidRPr="00672A27">
        <w:rPr>
          <w:sz w:val="24"/>
          <w:szCs w:val="24"/>
          <w:rtl/>
        </w:rPr>
        <w:t xml:space="preserve"> </w:t>
      </w:r>
      <w:r w:rsidRPr="00672A27">
        <w:rPr>
          <w:rFonts w:hint="cs"/>
          <w:sz w:val="24"/>
          <w:szCs w:val="24"/>
          <w:rtl/>
        </w:rPr>
        <w:t>לכל</w:t>
      </w:r>
      <w:r w:rsidRPr="00672A27">
        <w:rPr>
          <w:sz w:val="24"/>
          <w:szCs w:val="24"/>
          <w:rtl/>
        </w:rPr>
        <w:t xml:space="preserve"> </w:t>
      </w:r>
      <w:r w:rsidRPr="00672A27">
        <w:rPr>
          <w:rFonts w:hint="cs"/>
          <w:sz w:val="24"/>
          <w:szCs w:val="24"/>
          <w:rtl/>
        </w:rPr>
        <w:t>מלאכה</w:t>
      </w:r>
      <w:r w:rsidRPr="00672A27">
        <w:rPr>
          <w:sz w:val="24"/>
          <w:szCs w:val="24"/>
          <w:rtl/>
        </w:rPr>
        <w:t xml:space="preserve"> </w:t>
      </w:r>
      <w:r w:rsidRPr="00672A27">
        <w:rPr>
          <w:rFonts w:hint="cs"/>
          <w:sz w:val="24"/>
          <w:szCs w:val="24"/>
          <w:rtl/>
        </w:rPr>
        <w:t>ואכל</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תאכלוהו</w:t>
      </w:r>
      <w:r w:rsidRPr="00672A27">
        <w:rPr>
          <w:sz w:val="24"/>
          <w:szCs w:val="24"/>
          <w:rtl/>
        </w:rPr>
        <w:t xml:space="preserve">. </w:t>
      </w:r>
      <w:r w:rsidRPr="00672A27">
        <w:rPr>
          <w:rFonts w:hint="cs"/>
          <w:sz w:val="24"/>
          <w:szCs w:val="24"/>
          <w:rtl/>
        </w:rPr>
        <w:t>והכתיב</w:t>
      </w:r>
      <w:r w:rsidRPr="00672A27">
        <w:rPr>
          <w:sz w:val="24"/>
          <w:szCs w:val="24"/>
          <w:rtl/>
        </w:rPr>
        <w:t xml:space="preserve"> [</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רק</w:t>
      </w:r>
      <w:r w:rsidRPr="00672A27">
        <w:rPr>
          <w:sz w:val="24"/>
          <w:szCs w:val="24"/>
          <w:rtl/>
        </w:rPr>
        <w:t xml:space="preserve"> </w:t>
      </w:r>
      <w:r w:rsidRPr="00672A27">
        <w:rPr>
          <w:rFonts w:hint="cs"/>
          <w:sz w:val="24"/>
          <w:szCs w:val="24"/>
          <w:rtl/>
        </w:rPr>
        <w:t>הדם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מעתה</w:t>
      </w:r>
      <w:r w:rsidRPr="00672A27">
        <w:rPr>
          <w:sz w:val="24"/>
          <w:szCs w:val="24"/>
          <w:rtl/>
        </w:rPr>
        <w:t xml:space="preserve"> </w:t>
      </w:r>
      <w:r>
        <w:rPr>
          <w:rFonts w:hint="cs"/>
          <w:sz w:val="24"/>
          <w:szCs w:val="24"/>
          <w:rtl/>
        </w:rPr>
        <w:t xml:space="preserve">אם </w:t>
      </w:r>
      <w:r w:rsidRPr="00672A27">
        <w:rPr>
          <w:rFonts w:hint="cs"/>
          <w:sz w:val="24"/>
          <w:szCs w:val="24"/>
          <w:rtl/>
        </w:rPr>
        <w:t>את</w:t>
      </w:r>
      <w:r w:rsidRPr="00672A27">
        <w:rPr>
          <w:sz w:val="24"/>
          <w:szCs w:val="24"/>
          <w:rtl/>
        </w:rPr>
        <w:t xml:space="preserve"> </w:t>
      </w:r>
      <w:r w:rsidRPr="00672A27">
        <w:rPr>
          <w:rFonts w:hint="cs"/>
          <w:sz w:val="24"/>
          <w:szCs w:val="24"/>
          <w:rtl/>
        </w:rPr>
        <w:t>תופש</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הנייה</w:t>
      </w:r>
      <w:r w:rsidRPr="00672A27">
        <w:rPr>
          <w:sz w:val="24"/>
          <w:szCs w:val="24"/>
          <w:rtl/>
        </w:rPr>
        <w:t xml:space="preserve"> </w:t>
      </w:r>
      <w:r w:rsidRPr="00672A27">
        <w:rPr>
          <w:rFonts w:hint="cs"/>
          <w:sz w:val="24"/>
          <w:szCs w:val="24"/>
          <w:rtl/>
        </w:rPr>
        <w:t>כאיסור</w:t>
      </w:r>
      <w:r w:rsidRPr="00672A27">
        <w:rPr>
          <w:sz w:val="24"/>
          <w:szCs w:val="24"/>
          <w:rtl/>
        </w:rPr>
        <w:t xml:space="preserve"> </w:t>
      </w:r>
      <w:r w:rsidRPr="00672A27">
        <w:rPr>
          <w:rFonts w:hint="cs"/>
          <w:sz w:val="24"/>
          <w:szCs w:val="24"/>
          <w:rtl/>
        </w:rPr>
        <w:t>אכילה</w:t>
      </w:r>
      <w:r>
        <w:rPr>
          <w:rFonts w:hint="cs"/>
          <w:sz w:val="24"/>
          <w:szCs w:val="24"/>
          <w:rtl/>
        </w:rPr>
        <w:t>,</w:t>
      </w:r>
      <w:r w:rsidRPr="009466EF">
        <w:rPr>
          <w:rFonts w:hint="cs"/>
          <w:sz w:val="24"/>
          <w:szCs w:val="24"/>
          <w:rtl/>
        </w:rPr>
        <w:t xml:space="preserve"> </w:t>
      </w:r>
      <w:r w:rsidRPr="00ED6BDD">
        <w:rPr>
          <w:rFonts w:hint="cs"/>
          <w:b/>
          <w:bCs/>
          <w:sz w:val="24"/>
          <w:szCs w:val="24"/>
          <w:rtl/>
        </w:rPr>
        <w:t>ויהיה הדם אסור בהנאה</w:t>
      </w:r>
      <w:r>
        <w:rPr>
          <w:rFonts w:hint="cs"/>
          <w:sz w:val="24"/>
          <w:szCs w:val="24"/>
          <w:rtl/>
        </w:rPr>
        <w:t xml:space="preserve"> </w:t>
      </w:r>
      <w:r w:rsidRPr="009466EF">
        <w:rPr>
          <w:rFonts w:hint="cs"/>
          <w:sz w:val="16"/>
          <w:szCs w:val="16"/>
          <w:rtl/>
        </w:rPr>
        <w:t xml:space="preserve">והא </w:t>
      </w:r>
      <w:proofErr w:type="spellStart"/>
      <w:r w:rsidRPr="009466EF">
        <w:rPr>
          <w:rFonts w:hint="cs"/>
          <w:sz w:val="16"/>
          <w:szCs w:val="16"/>
          <w:rtl/>
        </w:rPr>
        <w:t>קימא</w:t>
      </w:r>
      <w:proofErr w:type="spellEnd"/>
      <w:r w:rsidRPr="009466EF">
        <w:rPr>
          <w:rFonts w:hint="cs"/>
          <w:sz w:val="16"/>
          <w:szCs w:val="16"/>
          <w:rtl/>
        </w:rPr>
        <w:t xml:space="preserve"> לן שהוא מותר</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שנייה</w:t>
      </w:r>
      <w:r w:rsidRPr="00672A27">
        <w:rPr>
          <w:sz w:val="24"/>
          <w:szCs w:val="24"/>
          <w:rtl/>
        </w:rPr>
        <w:t xml:space="preserve"> </w:t>
      </w:r>
      <w:r w:rsidRPr="00672A27">
        <w:rPr>
          <w:rFonts w:hint="cs"/>
          <w:sz w:val="24"/>
          <w:szCs w:val="24"/>
          <w:rtl/>
        </w:rPr>
        <w:t>היא</w:t>
      </w:r>
      <w:r w:rsidRPr="00672A27">
        <w:rPr>
          <w:sz w:val="24"/>
          <w:szCs w:val="24"/>
          <w:rtl/>
        </w:rPr>
        <w:t xml:space="preserve"> </w:t>
      </w:r>
      <w:proofErr w:type="spellStart"/>
      <w:r w:rsidRPr="00672A27">
        <w:rPr>
          <w:rFonts w:hint="cs"/>
          <w:sz w:val="24"/>
          <w:szCs w:val="24"/>
          <w:rtl/>
        </w:rPr>
        <w:t>דכתיב</w:t>
      </w:r>
      <w:proofErr w:type="spellEnd"/>
      <w:r w:rsidRPr="00672A27">
        <w:rPr>
          <w:sz w:val="24"/>
          <w:szCs w:val="24"/>
          <w:rtl/>
        </w:rPr>
        <w:t xml:space="preserve"> [</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הארץ</w:t>
      </w:r>
      <w:r w:rsidRPr="00672A27">
        <w:rPr>
          <w:sz w:val="24"/>
          <w:szCs w:val="24"/>
          <w:rtl/>
        </w:rPr>
        <w:t xml:space="preserve"> </w:t>
      </w:r>
      <w:r w:rsidRPr="00672A27">
        <w:rPr>
          <w:rFonts w:hint="cs"/>
          <w:sz w:val="24"/>
          <w:szCs w:val="24"/>
          <w:rtl/>
        </w:rPr>
        <w:t>תשפכנו</w:t>
      </w:r>
      <w:r w:rsidRPr="00672A27">
        <w:rPr>
          <w:sz w:val="24"/>
          <w:szCs w:val="24"/>
          <w:rtl/>
        </w:rPr>
        <w:t xml:space="preserve"> </w:t>
      </w:r>
      <w:r w:rsidRPr="00672A27">
        <w:rPr>
          <w:rFonts w:hint="cs"/>
          <w:sz w:val="24"/>
          <w:szCs w:val="24"/>
          <w:rtl/>
        </w:rPr>
        <w:t>כמים</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המים</w:t>
      </w:r>
      <w:r w:rsidRPr="00672A27">
        <w:rPr>
          <w:sz w:val="24"/>
          <w:szCs w:val="24"/>
          <w:rtl/>
        </w:rPr>
        <w:t xml:space="preserve"> </w:t>
      </w:r>
      <w:proofErr w:type="spellStart"/>
      <w:r w:rsidRPr="00672A27">
        <w:rPr>
          <w:rFonts w:hint="cs"/>
          <w:sz w:val="24"/>
          <w:szCs w:val="24"/>
          <w:rtl/>
        </w:rPr>
        <w:t>מותרין</w:t>
      </w:r>
      <w:proofErr w:type="spellEnd"/>
      <w:r w:rsidRPr="00672A27">
        <w:rPr>
          <w:sz w:val="24"/>
          <w:szCs w:val="24"/>
          <w:rtl/>
        </w:rPr>
        <w:t xml:space="preserve"> </w:t>
      </w:r>
      <w:r w:rsidRPr="00672A27">
        <w:rPr>
          <w:rFonts w:hint="cs"/>
          <w:sz w:val="24"/>
          <w:szCs w:val="24"/>
          <w:rtl/>
        </w:rPr>
        <w:t>בהנייה</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הדם</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בהנייה</w:t>
      </w:r>
      <w:r w:rsidRPr="00672A27">
        <w:rPr>
          <w:sz w:val="24"/>
          <w:szCs w:val="24"/>
          <w:rtl/>
        </w:rPr>
        <w:t xml:space="preserve">. </w:t>
      </w:r>
      <w:r w:rsidRPr="00672A27">
        <w:rPr>
          <w:rFonts w:hint="cs"/>
          <w:sz w:val="24"/>
          <w:szCs w:val="24"/>
          <w:rtl/>
        </w:rPr>
        <w:t>והכתיב</w:t>
      </w:r>
      <w:r w:rsidRPr="00672A27">
        <w:rPr>
          <w:sz w:val="24"/>
          <w:szCs w:val="24"/>
          <w:rtl/>
        </w:rPr>
        <w:t xml:space="preserve"> [</w:t>
      </w:r>
      <w:r w:rsidRPr="00672A27">
        <w:rPr>
          <w:rFonts w:hint="cs"/>
          <w:sz w:val="24"/>
          <w:szCs w:val="24"/>
          <w:rtl/>
        </w:rPr>
        <w:t>בראשית</w:t>
      </w:r>
      <w:r w:rsidRPr="00672A27">
        <w:rPr>
          <w:sz w:val="24"/>
          <w:szCs w:val="24"/>
          <w:rtl/>
        </w:rPr>
        <w:t xml:space="preserve"> </w:t>
      </w:r>
      <w:r w:rsidRPr="00672A27">
        <w:rPr>
          <w:rFonts w:hint="cs"/>
          <w:sz w:val="24"/>
          <w:szCs w:val="24"/>
          <w:rtl/>
        </w:rPr>
        <w:t>לב</w:t>
      </w:r>
      <w:r w:rsidRPr="00672A27">
        <w:rPr>
          <w:sz w:val="24"/>
          <w:szCs w:val="24"/>
          <w:rtl/>
        </w:rPr>
        <w:t xml:space="preserve"> </w:t>
      </w:r>
      <w:r w:rsidRPr="00672A27">
        <w:rPr>
          <w:rFonts w:hint="cs"/>
          <w:sz w:val="24"/>
          <w:szCs w:val="24"/>
          <w:rtl/>
        </w:rPr>
        <w:t>לג</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יאכלו</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גיד</w:t>
      </w:r>
      <w:r w:rsidRPr="00672A27">
        <w:rPr>
          <w:sz w:val="24"/>
          <w:szCs w:val="24"/>
          <w:rtl/>
        </w:rPr>
        <w:t xml:space="preserve"> </w:t>
      </w:r>
      <w:r w:rsidRPr="00672A27">
        <w:rPr>
          <w:rFonts w:hint="cs"/>
          <w:sz w:val="24"/>
          <w:szCs w:val="24"/>
          <w:rtl/>
        </w:rPr>
        <w:t xml:space="preserve">הנשה. </w:t>
      </w:r>
      <w:r w:rsidRPr="00ED6BDD">
        <w:rPr>
          <w:rFonts w:hint="cs"/>
          <w:b/>
          <w:bCs/>
          <w:sz w:val="24"/>
          <w:szCs w:val="24"/>
          <w:rtl/>
        </w:rPr>
        <w:t>אם כך יהיה אסור בהנאה</w:t>
      </w:r>
      <w:r w:rsidRPr="00924FE1">
        <w:rPr>
          <w:rFonts w:hint="cs"/>
          <w:sz w:val="24"/>
          <w:szCs w:val="24"/>
          <w:rtl/>
        </w:rPr>
        <w:t xml:space="preserve"> ,</w:t>
      </w:r>
      <w:r w:rsidRPr="009466EF">
        <w:rPr>
          <w:rFonts w:hint="cs"/>
          <w:sz w:val="16"/>
          <w:szCs w:val="16"/>
          <w:rtl/>
        </w:rPr>
        <w:t>ו</w:t>
      </w:r>
      <w:r>
        <w:rPr>
          <w:rFonts w:hint="cs"/>
          <w:sz w:val="16"/>
          <w:szCs w:val="16"/>
          <w:rtl/>
        </w:rPr>
        <w:t xml:space="preserve">למה </w:t>
      </w:r>
      <w:r w:rsidRPr="009466EF">
        <w:rPr>
          <w:rFonts w:hint="cs"/>
          <w:sz w:val="16"/>
          <w:szCs w:val="16"/>
          <w:rtl/>
        </w:rPr>
        <w:t>מותר לשלוח לגוי ירך וגיד הנשה בתוכו</w:t>
      </w:r>
      <w:r w:rsidRPr="00924FE1">
        <w:rPr>
          <w:rFonts w:hint="cs"/>
          <w:sz w:val="24"/>
          <w:szCs w:val="24"/>
          <w:rtl/>
        </w:rPr>
        <w:t>?</w:t>
      </w:r>
      <w:r w:rsidRPr="00924FE1">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אבהו</w:t>
      </w:r>
      <w:r w:rsidRPr="00672A27">
        <w:rPr>
          <w:sz w:val="24"/>
          <w:szCs w:val="24"/>
          <w:rtl/>
        </w:rPr>
        <w:t xml:space="preserve"> </w:t>
      </w:r>
      <w:r w:rsidRPr="00672A27">
        <w:rPr>
          <w:rFonts w:hint="cs"/>
          <w:sz w:val="24"/>
          <w:szCs w:val="24"/>
          <w:rtl/>
        </w:rPr>
        <w:t>קיימתיה</w:t>
      </w:r>
      <w:r w:rsidRPr="00672A27">
        <w:rPr>
          <w:sz w:val="24"/>
          <w:szCs w:val="24"/>
          <w:rtl/>
        </w:rPr>
        <w:t xml:space="preserve"> </w:t>
      </w:r>
      <w:r w:rsidRPr="00672A27">
        <w:rPr>
          <w:rFonts w:hint="cs"/>
          <w:sz w:val="24"/>
          <w:szCs w:val="24"/>
          <w:rtl/>
        </w:rPr>
        <w:t>בגיד</w:t>
      </w:r>
      <w:r w:rsidRPr="00672A27">
        <w:rPr>
          <w:sz w:val="24"/>
          <w:szCs w:val="24"/>
          <w:rtl/>
        </w:rPr>
        <w:t xml:space="preserve"> </w:t>
      </w:r>
      <w:r w:rsidRPr="00672A27">
        <w:rPr>
          <w:rFonts w:hint="cs"/>
          <w:sz w:val="24"/>
          <w:szCs w:val="24"/>
          <w:rtl/>
        </w:rPr>
        <w:t>הנשה</w:t>
      </w:r>
      <w:r w:rsidRPr="00672A27">
        <w:rPr>
          <w:sz w:val="24"/>
          <w:szCs w:val="24"/>
          <w:rtl/>
        </w:rPr>
        <w:t xml:space="preserve"> </w:t>
      </w:r>
      <w:r w:rsidRPr="00672A27">
        <w:rPr>
          <w:rFonts w:hint="cs"/>
          <w:sz w:val="24"/>
          <w:szCs w:val="24"/>
          <w:rtl/>
        </w:rPr>
        <w:t xml:space="preserve">שבנבילות. </w:t>
      </w:r>
      <w:proofErr w:type="spellStart"/>
      <w:r w:rsidRPr="00ED6BDD">
        <w:rPr>
          <w:rFonts w:hint="cs"/>
          <w:b/>
          <w:bCs/>
          <w:sz w:val="24"/>
          <w:szCs w:val="24"/>
          <w:rtl/>
        </w:rPr>
        <w:t>דכשהותרה</w:t>
      </w:r>
      <w:proofErr w:type="spellEnd"/>
      <w:r w:rsidRPr="00ED6BDD">
        <w:rPr>
          <w:rFonts w:hint="cs"/>
          <w:b/>
          <w:bCs/>
          <w:sz w:val="24"/>
          <w:szCs w:val="24"/>
          <w:rtl/>
        </w:rPr>
        <w:t xml:space="preserve"> נבלה גם גידה הותר</w:t>
      </w:r>
      <w:r>
        <w:rPr>
          <w:rFonts w:hint="cs"/>
          <w:sz w:val="24"/>
          <w:szCs w:val="24"/>
          <w:rtl/>
        </w:rPr>
        <w:t>.</w:t>
      </w:r>
      <w:r w:rsidRPr="00924FE1">
        <w:rPr>
          <w:rFonts w:hint="cs"/>
          <w:sz w:val="24"/>
          <w:szCs w:val="24"/>
          <w:rtl/>
        </w:rPr>
        <w:t xml:space="preserve"> </w:t>
      </w:r>
      <w:r w:rsidRPr="00C02356">
        <w:rPr>
          <w:rFonts w:hint="cs"/>
          <w:sz w:val="16"/>
          <w:szCs w:val="16"/>
          <w:rtl/>
        </w:rPr>
        <w:t>אבל של טהורה אסור בהנאה</w:t>
      </w:r>
      <w:r w:rsidRPr="00924FE1">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ויקרא</w:t>
      </w:r>
      <w:r w:rsidRPr="00672A27">
        <w:rPr>
          <w:sz w:val="24"/>
          <w:szCs w:val="24"/>
          <w:rtl/>
        </w:rPr>
        <w:t xml:space="preserve"> </w:t>
      </w:r>
      <w:proofErr w:type="spellStart"/>
      <w:r w:rsidRPr="00672A27">
        <w:rPr>
          <w:rFonts w:hint="cs"/>
          <w:sz w:val="24"/>
          <w:szCs w:val="24"/>
          <w:rtl/>
        </w:rPr>
        <w:t>כג</w:t>
      </w:r>
      <w:proofErr w:type="spellEnd"/>
      <w:r w:rsidRPr="00672A27">
        <w:rPr>
          <w:sz w:val="24"/>
          <w:szCs w:val="24"/>
          <w:rtl/>
        </w:rPr>
        <w:t xml:space="preserve"> </w:t>
      </w:r>
      <w:r w:rsidRPr="00672A27">
        <w:rPr>
          <w:rFonts w:hint="cs"/>
          <w:sz w:val="24"/>
          <w:szCs w:val="24"/>
          <w:rtl/>
        </w:rPr>
        <w:t>יד</w:t>
      </w:r>
      <w:r w:rsidRPr="00672A27">
        <w:rPr>
          <w:sz w:val="24"/>
          <w:szCs w:val="24"/>
          <w:rtl/>
        </w:rPr>
        <w:t xml:space="preserve">] </w:t>
      </w:r>
      <w:r w:rsidRPr="00672A27">
        <w:rPr>
          <w:rFonts w:hint="cs"/>
          <w:sz w:val="24"/>
          <w:szCs w:val="24"/>
          <w:rtl/>
        </w:rPr>
        <w:t>ולחם</w:t>
      </w:r>
      <w:r w:rsidRPr="00672A27">
        <w:rPr>
          <w:sz w:val="24"/>
          <w:szCs w:val="24"/>
          <w:rtl/>
        </w:rPr>
        <w:t xml:space="preserve"> </w:t>
      </w:r>
      <w:r w:rsidRPr="00672A27">
        <w:rPr>
          <w:rFonts w:hint="cs"/>
          <w:sz w:val="24"/>
          <w:szCs w:val="24"/>
          <w:rtl/>
        </w:rPr>
        <w:t>וקלי</w:t>
      </w:r>
      <w:r w:rsidRPr="00672A27">
        <w:rPr>
          <w:sz w:val="24"/>
          <w:szCs w:val="24"/>
          <w:rtl/>
        </w:rPr>
        <w:t xml:space="preserve"> </w:t>
      </w:r>
      <w:r w:rsidRPr="00672A27">
        <w:rPr>
          <w:rFonts w:hint="cs"/>
          <w:sz w:val="24"/>
          <w:szCs w:val="24"/>
          <w:rtl/>
        </w:rPr>
        <w:t>וכרמל</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עצם</w:t>
      </w:r>
      <w:r w:rsidRPr="00672A27">
        <w:rPr>
          <w:sz w:val="24"/>
          <w:szCs w:val="24"/>
          <w:rtl/>
        </w:rPr>
        <w:t xml:space="preserve"> </w:t>
      </w:r>
      <w:r w:rsidRPr="00672A27">
        <w:rPr>
          <w:rFonts w:hint="cs"/>
          <w:sz w:val="24"/>
          <w:szCs w:val="24"/>
          <w:rtl/>
        </w:rPr>
        <w:t>היום</w:t>
      </w:r>
      <w:r w:rsidRPr="00672A27">
        <w:rPr>
          <w:sz w:val="24"/>
          <w:szCs w:val="24"/>
          <w:rtl/>
        </w:rPr>
        <w:t xml:space="preserve"> </w:t>
      </w:r>
      <w:r w:rsidRPr="00672A27">
        <w:rPr>
          <w:rFonts w:hint="cs"/>
          <w:sz w:val="24"/>
          <w:szCs w:val="24"/>
          <w:rtl/>
        </w:rPr>
        <w:t xml:space="preserve">הזה. </w:t>
      </w:r>
      <w:r w:rsidRPr="00ED6BDD">
        <w:rPr>
          <w:rFonts w:hint="cs"/>
          <w:b/>
          <w:bCs/>
          <w:sz w:val="24"/>
          <w:szCs w:val="24"/>
          <w:rtl/>
        </w:rPr>
        <w:t>ותנן קוצר לשחת ומאכיל לבהמתו?</w:t>
      </w:r>
      <w:r w:rsidRPr="00924FE1">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אבא</w:t>
      </w:r>
      <w:r w:rsidRPr="00672A27">
        <w:rPr>
          <w:sz w:val="24"/>
          <w:szCs w:val="24"/>
          <w:rtl/>
        </w:rPr>
        <w:t xml:space="preserve"> </w:t>
      </w:r>
      <w:r w:rsidRPr="00672A27">
        <w:rPr>
          <w:rFonts w:hint="cs"/>
          <w:sz w:val="24"/>
          <w:szCs w:val="24"/>
          <w:rtl/>
        </w:rPr>
        <w:t>מרי</w:t>
      </w:r>
      <w:r w:rsidRPr="00672A27">
        <w:rPr>
          <w:sz w:val="24"/>
          <w:szCs w:val="24"/>
          <w:rtl/>
        </w:rPr>
        <w:t xml:space="preserve"> </w:t>
      </w:r>
      <w:r w:rsidRPr="00672A27">
        <w:rPr>
          <w:rFonts w:hint="cs"/>
          <w:sz w:val="24"/>
          <w:szCs w:val="24"/>
          <w:rtl/>
        </w:rPr>
        <w:t>אחוי</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יוסי</w:t>
      </w:r>
      <w:r>
        <w:rPr>
          <w:rFonts w:hint="cs"/>
          <w:sz w:val="24"/>
          <w:szCs w:val="24"/>
          <w:rtl/>
        </w:rPr>
        <w:t>,</w:t>
      </w:r>
      <w:r w:rsidRPr="00672A27">
        <w:rPr>
          <w:sz w:val="24"/>
          <w:szCs w:val="24"/>
          <w:rtl/>
        </w:rPr>
        <w:t xml:space="preserve"> </w:t>
      </w:r>
      <w:r w:rsidRPr="00672A27">
        <w:rPr>
          <w:rFonts w:hint="cs"/>
          <w:sz w:val="24"/>
          <w:szCs w:val="24"/>
          <w:rtl/>
        </w:rPr>
        <w:t>שנייה</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שקבע</w:t>
      </w:r>
      <w:r w:rsidRPr="00672A27">
        <w:rPr>
          <w:sz w:val="24"/>
          <w:szCs w:val="24"/>
          <w:rtl/>
        </w:rPr>
        <w:t xml:space="preserve"> </w:t>
      </w:r>
      <w:r w:rsidRPr="00672A27">
        <w:rPr>
          <w:rFonts w:hint="cs"/>
          <w:sz w:val="24"/>
          <w:szCs w:val="24"/>
          <w:rtl/>
        </w:rPr>
        <w:t>הכתוב</w:t>
      </w:r>
      <w:r w:rsidRPr="00672A27">
        <w:rPr>
          <w:sz w:val="24"/>
          <w:szCs w:val="24"/>
          <w:rtl/>
        </w:rPr>
        <w:t xml:space="preserve"> </w:t>
      </w:r>
      <w:r w:rsidRPr="00672A27">
        <w:rPr>
          <w:rFonts w:hint="cs"/>
          <w:sz w:val="24"/>
          <w:szCs w:val="24"/>
          <w:rtl/>
        </w:rPr>
        <w:t xml:space="preserve">זמן. </w:t>
      </w:r>
      <w:r w:rsidRPr="00ED6BDD">
        <w:rPr>
          <w:rFonts w:hint="cs"/>
          <w:b/>
          <w:bCs/>
          <w:sz w:val="24"/>
          <w:szCs w:val="24"/>
          <w:rtl/>
        </w:rPr>
        <w:t>ולא נאמר שכל איסור אכילה זה גם איסור הנאה, אלא בדבר שאיסורו איסור עולם</w:t>
      </w:r>
      <w:r w:rsidRPr="00ED6BDD">
        <w:rPr>
          <w:b/>
          <w:bCs/>
          <w:sz w:val="24"/>
          <w:szCs w:val="24"/>
          <w:rtl/>
        </w:rPr>
        <w:t xml:space="preserve">. </w:t>
      </w:r>
      <w:r w:rsidRPr="00ED6BDD">
        <w:rPr>
          <w:rFonts w:hint="cs"/>
          <w:b/>
          <w:bCs/>
          <w:sz w:val="24"/>
          <w:szCs w:val="24"/>
          <w:rtl/>
        </w:rPr>
        <w:t>והא</w:t>
      </w:r>
      <w:r w:rsidRPr="00ED6BDD">
        <w:rPr>
          <w:b/>
          <w:bCs/>
          <w:sz w:val="24"/>
          <w:szCs w:val="24"/>
          <w:rtl/>
        </w:rPr>
        <w:t xml:space="preserve"> </w:t>
      </w:r>
      <w:r w:rsidRPr="00ED6BDD">
        <w:rPr>
          <w:rFonts w:hint="cs"/>
          <w:b/>
          <w:bCs/>
          <w:sz w:val="24"/>
          <w:szCs w:val="24"/>
          <w:rtl/>
        </w:rPr>
        <w:t>כתיב</w:t>
      </w:r>
      <w:r w:rsidRPr="00ED6BDD">
        <w:rPr>
          <w:b/>
          <w:bCs/>
          <w:sz w:val="24"/>
          <w:szCs w:val="24"/>
          <w:rtl/>
        </w:rPr>
        <w:t xml:space="preserve"> </w:t>
      </w:r>
      <w:r w:rsidRPr="00127029">
        <w:rPr>
          <w:rFonts w:hint="cs"/>
          <w:sz w:val="16"/>
          <w:szCs w:val="16"/>
          <w:rtl/>
        </w:rPr>
        <w:t>גבי שקצים ורמשים</w:t>
      </w:r>
      <w:r w:rsidRPr="00672A27">
        <w:rPr>
          <w:sz w:val="24"/>
          <w:szCs w:val="24"/>
          <w:rtl/>
        </w:rPr>
        <w:t>[</w:t>
      </w:r>
      <w:r w:rsidRPr="00672A27">
        <w:rPr>
          <w:rFonts w:hint="cs"/>
          <w:sz w:val="24"/>
          <w:szCs w:val="24"/>
          <w:rtl/>
        </w:rPr>
        <w:t>שם</w:t>
      </w:r>
      <w:r w:rsidRPr="00672A27">
        <w:rPr>
          <w:sz w:val="24"/>
          <w:szCs w:val="24"/>
          <w:rtl/>
        </w:rPr>
        <w:t xml:space="preserve"> </w:t>
      </w:r>
      <w:r w:rsidRPr="00672A27">
        <w:rPr>
          <w:rFonts w:hint="cs"/>
          <w:sz w:val="24"/>
          <w:szCs w:val="24"/>
          <w:rtl/>
        </w:rPr>
        <w:t>יא</w:t>
      </w:r>
      <w:r w:rsidRPr="00672A27">
        <w:rPr>
          <w:sz w:val="24"/>
          <w:szCs w:val="24"/>
          <w:rtl/>
        </w:rPr>
        <w:t xml:space="preserve"> </w:t>
      </w:r>
      <w:proofErr w:type="spellStart"/>
      <w:r w:rsidRPr="00672A27">
        <w:rPr>
          <w:rFonts w:hint="cs"/>
          <w:sz w:val="24"/>
          <w:szCs w:val="24"/>
          <w:rtl/>
        </w:rPr>
        <w:t>מב</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תאכלום</w:t>
      </w:r>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שקץ</w:t>
      </w:r>
      <w:r w:rsidRPr="00672A27">
        <w:rPr>
          <w:sz w:val="24"/>
          <w:szCs w:val="24"/>
          <w:rtl/>
        </w:rPr>
        <w:t xml:space="preserve"> </w:t>
      </w:r>
      <w:r w:rsidRPr="00672A27">
        <w:rPr>
          <w:rFonts w:hint="cs"/>
          <w:sz w:val="24"/>
          <w:szCs w:val="24"/>
          <w:rtl/>
        </w:rPr>
        <w:t>הם</w:t>
      </w:r>
      <w:r w:rsidRPr="00924FE1">
        <w:rPr>
          <w:rFonts w:hint="cs"/>
          <w:sz w:val="24"/>
          <w:szCs w:val="24"/>
          <w:rtl/>
        </w:rPr>
        <w:t>,</w:t>
      </w:r>
      <w:r>
        <w:rPr>
          <w:sz w:val="24"/>
          <w:szCs w:val="24"/>
        </w:rPr>
        <w:t xml:space="preserve"> </w:t>
      </w:r>
      <w:r w:rsidRPr="00ED6BDD">
        <w:rPr>
          <w:rFonts w:hint="cs"/>
          <w:b/>
          <w:bCs/>
          <w:sz w:val="24"/>
          <w:szCs w:val="24"/>
          <w:rtl/>
        </w:rPr>
        <w:t>ושקץ יהיו לכם</w:t>
      </w:r>
      <w:r w:rsidRPr="00924FE1">
        <w:rPr>
          <w:sz w:val="24"/>
          <w:szCs w:val="24"/>
          <w:rtl/>
        </w:rPr>
        <w:t xml:space="preserve">. </w:t>
      </w:r>
      <w:r w:rsidRPr="009466EF">
        <w:rPr>
          <w:rFonts w:hint="cs"/>
          <w:sz w:val="16"/>
          <w:szCs w:val="16"/>
          <w:rtl/>
        </w:rPr>
        <w:t xml:space="preserve">והא </w:t>
      </w:r>
      <w:proofErr w:type="spellStart"/>
      <w:r w:rsidRPr="009466EF">
        <w:rPr>
          <w:rFonts w:hint="cs"/>
          <w:sz w:val="16"/>
          <w:szCs w:val="16"/>
          <w:rtl/>
        </w:rPr>
        <w:t>קימא</w:t>
      </w:r>
      <w:proofErr w:type="spellEnd"/>
      <w:r w:rsidRPr="009466EF">
        <w:rPr>
          <w:rFonts w:hint="cs"/>
          <w:sz w:val="16"/>
          <w:szCs w:val="16"/>
          <w:rtl/>
        </w:rPr>
        <w:t xml:space="preserve"> לן שה</w:t>
      </w:r>
      <w:r>
        <w:rPr>
          <w:rFonts w:hint="cs"/>
          <w:sz w:val="16"/>
          <w:szCs w:val="16"/>
          <w:rtl/>
        </w:rPr>
        <w:t>ם</w:t>
      </w:r>
      <w:r w:rsidRPr="009466EF">
        <w:rPr>
          <w:rFonts w:hint="cs"/>
          <w:sz w:val="16"/>
          <w:szCs w:val="16"/>
          <w:rtl/>
        </w:rPr>
        <w:t xml:space="preserve"> מותר</w:t>
      </w:r>
      <w:r>
        <w:rPr>
          <w:rFonts w:hint="cs"/>
          <w:sz w:val="16"/>
          <w:szCs w:val="16"/>
          <w:rtl/>
        </w:rPr>
        <w:t>ים בהנאה?</w:t>
      </w:r>
      <w:r w:rsidRPr="00924FE1">
        <w:rPr>
          <w:rFonts w:hint="cs"/>
          <w:sz w:val="24"/>
          <w:szCs w:val="24"/>
          <w:rtl/>
        </w:rPr>
        <w:t xml:space="preserve"> </w:t>
      </w:r>
      <w:r w:rsidRPr="00ED6BDD">
        <w:rPr>
          <w:rFonts w:hint="cs"/>
          <w:b/>
          <w:bCs/>
          <w:sz w:val="24"/>
          <w:szCs w:val="24"/>
          <w:rtl/>
        </w:rPr>
        <w:t>אמר רב,</w:t>
      </w:r>
      <w:r w:rsidRPr="00672A27">
        <w:rPr>
          <w:b/>
          <w:bCs/>
          <w:sz w:val="24"/>
          <w:szCs w:val="24"/>
          <w:rtl/>
        </w:rPr>
        <w:t xml:space="preserve"> </w:t>
      </w:r>
      <w:r w:rsidRPr="00672A27">
        <w:rPr>
          <w:rFonts w:hint="cs"/>
          <w:sz w:val="24"/>
          <w:szCs w:val="24"/>
          <w:rtl/>
        </w:rPr>
        <w:t>מיעט</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הנייה</w:t>
      </w:r>
      <w:r w:rsidRPr="00672A27">
        <w:rPr>
          <w:sz w:val="24"/>
          <w:szCs w:val="24"/>
          <w:rtl/>
        </w:rPr>
        <w:t xml:space="preserve"> </w:t>
      </w:r>
      <w:r w:rsidRPr="00672A27">
        <w:rPr>
          <w:rFonts w:hint="cs"/>
          <w:sz w:val="24"/>
          <w:szCs w:val="24"/>
          <w:rtl/>
        </w:rPr>
        <w:t>שבו</w:t>
      </w:r>
      <w:r w:rsidRPr="00ED6BDD">
        <w:rPr>
          <w:b/>
          <w:bCs/>
          <w:sz w:val="24"/>
          <w:szCs w:val="24"/>
        </w:rPr>
        <w:t xml:space="preserve"> </w:t>
      </w:r>
      <w:proofErr w:type="spellStart"/>
      <w:r w:rsidRPr="00ED6BDD">
        <w:rPr>
          <w:rFonts w:hint="cs"/>
          <w:b/>
          <w:bCs/>
          <w:sz w:val="24"/>
          <w:szCs w:val="24"/>
          <w:rtl/>
        </w:rPr>
        <w:t>דכתיב</w:t>
      </w:r>
      <w:proofErr w:type="spellEnd"/>
      <w:r w:rsidRPr="00ED6BDD">
        <w:rPr>
          <w:rFonts w:hint="cs"/>
          <w:b/>
          <w:bCs/>
          <w:sz w:val="24"/>
          <w:szCs w:val="24"/>
          <w:rtl/>
        </w:rPr>
        <w:t xml:space="preserve"> לכם, שלכם יהיו</w:t>
      </w:r>
      <w:r w:rsidRPr="00ED6BDD">
        <w:rPr>
          <w:b/>
          <w:bCs/>
          <w:sz w:val="24"/>
          <w:szCs w:val="24"/>
          <w:rtl/>
        </w:rPr>
        <w:t>.</w:t>
      </w:r>
      <w:r w:rsidRPr="00ED6BDD">
        <w:rPr>
          <w:rFonts w:hint="cs"/>
          <w:b/>
          <w:bCs/>
          <w:sz w:val="24"/>
          <w:szCs w:val="24"/>
          <w:rtl/>
        </w:rPr>
        <w:t xml:space="preserve"> אמר</w:t>
      </w:r>
      <w:r w:rsidRPr="00ED6BDD">
        <w:rPr>
          <w:b/>
          <w:b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Pr>
          <w:rFonts w:hint="cs"/>
          <w:sz w:val="24"/>
          <w:szCs w:val="24"/>
          <w:rtl/>
        </w:rPr>
        <w:t>.</w:t>
      </w:r>
      <w:r w:rsidRPr="00672A27">
        <w:rPr>
          <w:rFonts w:hint="cs"/>
          <w:sz w:val="24"/>
          <w:szCs w:val="24"/>
          <w:rtl/>
        </w:rPr>
        <w:t xml:space="preserve"> העושה</w:t>
      </w:r>
      <w:r w:rsidRPr="00672A27">
        <w:rPr>
          <w:sz w:val="24"/>
          <w:szCs w:val="24"/>
          <w:rtl/>
        </w:rPr>
        <w:t xml:space="preserve"> </w:t>
      </w:r>
      <w:proofErr w:type="spellStart"/>
      <w:r w:rsidRPr="00672A27">
        <w:rPr>
          <w:rFonts w:hint="cs"/>
          <w:sz w:val="24"/>
          <w:szCs w:val="24"/>
          <w:rtl/>
        </w:rPr>
        <w:t>איספלנית</w:t>
      </w:r>
      <w:proofErr w:type="spellEnd"/>
      <w:r w:rsidRPr="00672A27">
        <w:rPr>
          <w:sz w:val="24"/>
          <w:szCs w:val="24"/>
          <w:rtl/>
        </w:rPr>
        <w:t xml:space="preserve"> </w:t>
      </w:r>
      <w:r w:rsidRPr="00672A27">
        <w:rPr>
          <w:rFonts w:hint="cs"/>
          <w:sz w:val="24"/>
          <w:szCs w:val="24"/>
          <w:rtl/>
        </w:rPr>
        <w:t>משור</w:t>
      </w:r>
      <w:r w:rsidRPr="00672A27">
        <w:rPr>
          <w:sz w:val="24"/>
          <w:szCs w:val="24"/>
          <w:rtl/>
        </w:rPr>
        <w:t xml:space="preserve"> </w:t>
      </w:r>
      <w:r w:rsidRPr="00672A27">
        <w:rPr>
          <w:rFonts w:hint="cs"/>
          <w:sz w:val="24"/>
          <w:szCs w:val="24"/>
          <w:rtl/>
        </w:rPr>
        <w:t>הנסקל ומחמץ</w:t>
      </w:r>
      <w:r w:rsidRPr="00672A27">
        <w:rPr>
          <w:sz w:val="24"/>
          <w:szCs w:val="24"/>
          <w:rtl/>
        </w:rPr>
        <w:t xml:space="preserve"> </w:t>
      </w:r>
      <w:r w:rsidRPr="00672A27">
        <w:rPr>
          <w:rFonts w:hint="cs"/>
          <w:sz w:val="24"/>
          <w:szCs w:val="24"/>
          <w:rtl/>
        </w:rPr>
        <w:t>שעבר</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לוקה</w:t>
      </w:r>
      <w:r>
        <w:rPr>
          <w:rFonts w:hint="cs"/>
          <w:sz w:val="24"/>
          <w:szCs w:val="24"/>
          <w:rtl/>
        </w:rPr>
        <w:t>.</w:t>
      </w:r>
      <w:r w:rsidRPr="00672A27">
        <w:rPr>
          <w:rFonts w:hint="cs"/>
          <w:sz w:val="24"/>
          <w:szCs w:val="24"/>
          <w:rtl/>
        </w:rPr>
        <w:t xml:space="preserve"> שאין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שבו</w:t>
      </w:r>
      <w:r w:rsidRPr="00672A27">
        <w:rPr>
          <w:sz w:val="24"/>
          <w:szCs w:val="24"/>
          <w:rtl/>
        </w:rPr>
        <w:t xml:space="preserve"> </w:t>
      </w:r>
      <w:r w:rsidRPr="00672A27">
        <w:rPr>
          <w:rFonts w:hint="cs"/>
          <w:sz w:val="24"/>
          <w:szCs w:val="24"/>
          <w:rtl/>
        </w:rPr>
        <w:t>מחוור</w:t>
      </w:r>
      <w:r>
        <w:rPr>
          <w:rFonts w:hint="cs"/>
          <w:sz w:val="24"/>
          <w:szCs w:val="24"/>
          <w:rtl/>
        </w:rPr>
        <w:t xml:space="preserve"> </w:t>
      </w:r>
      <w:r w:rsidRPr="00127029">
        <w:rPr>
          <w:rFonts w:hint="cs"/>
          <w:sz w:val="16"/>
          <w:szCs w:val="16"/>
          <w:rtl/>
        </w:rPr>
        <w:t>ש</w:t>
      </w:r>
      <w:r>
        <w:rPr>
          <w:rFonts w:hint="cs"/>
          <w:sz w:val="16"/>
          <w:szCs w:val="16"/>
          <w:rtl/>
        </w:rPr>
        <w:t xml:space="preserve">אינו </w:t>
      </w:r>
      <w:r w:rsidRPr="00127029">
        <w:rPr>
          <w:rFonts w:hint="cs"/>
          <w:sz w:val="16"/>
          <w:szCs w:val="16"/>
          <w:rtl/>
        </w:rPr>
        <w:t>אסור בהנאה מהתורה</w:t>
      </w:r>
      <w:r w:rsidRPr="00924FE1">
        <w:rPr>
          <w:sz w:val="24"/>
          <w:szCs w:val="24"/>
          <w:rtl/>
        </w:rPr>
        <w:t>.</w:t>
      </w:r>
      <w:r w:rsidRPr="00672A27">
        <w:rPr>
          <w:sz w:val="24"/>
          <w:szCs w:val="24"/>
          <w:rtl/>
        </w:rPr>
        <w:t xml:space="preserve"> </w:t>
      </w:r>
      <w:r w:rsidRPr="00672A27">
        <w:rPr>
          <w:rFonts w:hint="cs"/>
          <w:sz w:val="24"/>
          <w:szCs w:val="24"/>
          <w:rtl/>
        </w:rPr>
        <w:t>מכלאי</w:t>
      </w:r>
      <w:r w:rsidRPr="00672A27">
        <w:rPr>
          <w:sz w:val="24"/>
          <w:szCs w:val="24"/>
          <w:rtl/>
        </w:rPr>
        <w:t xml:space="preserve"> </w:t>
      </w:r>
      <w:r w:rsidRPr="00672A27">
        <w:rPr>
          <w:rFonts w:hint="cs"/>
          <w:sz w:val="24"/>
          <w:szCs w:val="24"/>
          <w:rtl/>
        </w:rPr>
        <w:t>הכרם</w:t>
      </w:r>
      <w:r w:rsidRPr="00672A27">
        <w:rPr>
          <w:sz w:val="24"/>
          <w:szCs w:val="24"/>
          <w:rtl/>
        </w:rPr>
        <w:t xml:space="preserve"> </w:t>
      </w:r>
      <w:r w:rsidRPr="00672A27">
        <w:rPr>
          <w:rFonts w:hint="cs"/>
          <w:sz w:val="24"/>
          <w:szCs w:val="24"/>
          <w:rtl/>
        </w:rPr>
        <w:t>לוקה</w:t>
      </w:r>
      <w:r w:rsidRPr="00672A27">
        <w:rPr>
          <w:sz w:val="24"/>
          <w:szCs w:val="24"/>
          <w:rtl/>
        </w:rPr>
        <w:t>.</w:t>
      </w:r>
      <w:r w:rsidRPr="00672A27">
        <w:rPr>
          <w:rFonts w:hint="cs"/>
          <w:sz w:val="24"/>
          <w:szCs w:val="24"/>
          <w:rtl/>
        </w:rPr>
        <w:t xml:space="preserve"> </w:t>
      </w:r>
      <w:r w:rsidRPr="00ED6BDD">
        <w:rPr>
          <w:rFonts w:hint="cs"/>
          <w:b/>
          <w:bCs/>
          <w:sz w:val="24"/>
          <w:szCs w:val="24"/>
          <w:rtl/>
        </w:rPr>
        <w:t>מ"ט?</w:t>
      </w:r>
      <w:r w:rsidRPr="00ED6BDD">
        <w:rPr>
          <w:b/>
          <w:bCs/>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חנינא</w:t>
      </w:r>
      <w:proofErr w:type="spellEnd"/>
      <w:r w:rsidRPr="00924FE1">
        <w:rPr>
          <w:rFonts w:hint="cs"/>
          <w:sz w:val="24"/>
          <w:szCs w:val="24"/>
          <w:rtl/>
        </w:rPr>
        <w:t xml:space="preserve">, </w:t>
      </w:r>
      <w:proofErr w:type="spellStart"/>
      <w:r w:rsidRPr="00ED6BDD">
        <w:rPr>
          <w:rFonts w:hint="cs"/>
          <w:b/>
          <w:bCs/>
          <w:sz w:val="24"/>
          <w:szCs w:val="24"/>
          <w:rtl/>
        </w:rPr>
        <w:t>דאמר</w:t>
      </w:r>
      <w:proofErr w:type="spellEnd"/>
      <w:r w:rsidRPr="00ED6BDD">
        <w:rPr>
          <w:rFonts w:hint="cs"/>
          <w:b/>
          <w:bCs/>
          <w:sz w:val="24"/>
          <w:szCs w:val="24"/>
          <w:rtl/>
        </w:rPr>
        <w:t xml:space="preserve"> קרא</w:t>
      </w:r>
      <w:r w:rsidRPr="00672A27">
        <w:rPr>
          <w:sz w:val="24"/>
          <w:szCs w:val="24"/>
          <w:rtl/>
        </w:rPr>
        <w:t xml:space="preserve"> [</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כב</w:t>
      </w:r>
      <w:proofErr w:type="spellEnd"/>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פן</w:t>
      </w:r>
      <w:r w:rsidRPr="00672A27">
        <w:rPr>
          <w:sz w:val="24"/>
          <w:szCs w:val="24"/>
          <w:rtl/>
        </w:rPr>
        <w:t xml:space="preserve"> </w:t>
      </w:r>
      <w:r w:rsidRPr="00672A27">
        <w:rPr>
          <w:rFonts w:hint="cs"/>
          <w:sz w:val="24"/>
          <w:szCs w:val="24"/>
          <w:rtl/>
        </w:rPr>
        <w:t>תקדש</w:t>
      </w:r>
      <w:r w:rsidRPr="00672A27">
        <w:rPr>
          <w:sz w:val="24"/>
          <w:szCs w:val="24"/>
          <w:rtl/>
        </w:rPr>
        <w:t xml:space="preserve"> </w:t>
      </w:r>
      <w:r w:rsidRPr="00ED6BDD">
        <w:rPr>
          <w:rFonts w:hint="cs"/>
          <w:b/>
          <w:bCs/>
          <w:sz w:val="24"/>
          <w:szCs w:val="24"/>
          <w:rtl/>
        </w:rPr>
        <w:t>המלאה</w:t>
      </w:r>
      <w:r w:rsidRPr="00924FE1">
        <w:rPr>
          <w:rFonts w:hint="cs"/>
          <w:sz w:val="24"/>
          <w:szCs w:val="24"/>
          <w:rtl/>
        </w:rPr>
        <w:t xml:space="preserve">, </w:t>
      </w:r>
      <w:r w:rsidRPr="00672A27">
        <w:rPr>
          <w:rFonts w:hint="cs"/>
          <w:sz w:val="24"/>
          <w:szCs w:val="24"/>
          <w:rtl/>
        </w:rPr>
        <w:t>פן</w:t>
      </w:r>
      <w:r w:rsidRPr="00672A27">
        <w:rPr>
          <w:sz w:val="24"/>
          <w:szCs w:val="24"/>
          <w:rtl/>
        </w:rPr>
        <w:t xml:space="preserve"> </w:t>
      </w:r>
      <w:proofErr w:type="spellStart"/>
      <w:r w:rsidRPr="00672A27">
        <w:rPr>
          <w:rFonts w:hint="cs"/>
          <w:sz w:val="24"/>
          <w:szCs w:val="24"/>
          <w:rtl/>
        </w:rPr>
        <w:t>תוקד</w:t>
      </w:r>
      <w:proofErr w:type="spellEnd"/>
      <w:r w:rsidRPr="00672A27">
        <w:rPr>
          <w:sz w:val="24"/>
          <w:szCs w:val="24"/>
          <w:rtl/>
        </w:rPr>
        <w:t xml:space="preserve"> </w:t>
      </w:r>
      <w:r w:rsidRPr="00672A27">
        <w:rPr>
          <w:rFonts w:hint="cs"/>
          <w:sz w:val="24"/>
          <w:szCs w:val="24"/>
          <w:rtl/>
        </w:rPr>
        <w:t>אש</w:t>
      </w:r>
      <w:r>
        <w:rPr>
          <w:rFonts w:hint="cs"/>
          <w:sz w:val="24"/>
          <w:szCs w:val="24"/>
          <w:rtl/>
        </w:rPr>
        <w:t xml:space="preserve"> </w:t>
      </w:r>
      <w:r w:rsidRPr="00127029">
        <w:rPr>
          <w:rFonts w:hint="cs"/>
          <w:sz w:val="16"/>
          <w:szCs w:val="16"/>
          <w:rtl/>
        </w:rPr>
        <w:t>שצריך לשורפה שאסורה בהנאה</w:t>
      </w:r>
      <w:r w:rsidRPr="00924FE1">
        <w:rPr>
          <w:sz w:val="24"/>
          <w:szCs w:val="24"/>
          <w:rtl/>
        </w:rPr>
        <w:t xml:space="preserve">. </w:t>
      </w:r>
      <w:r w:rsidRPr="00ED6BDD">
        <w:rPr>
          <w:rFonts w:hint="cs"/>
          <w:b/>
          <w:bCs/>
          <w:sz w:val="24"/>
          <w:szCs w:val="24"/>
          <w:rtl/>
        </w:rPr>
        <w:t xml:space="preserve">עשה </w:t>
      </w:r>
      <w:r w:rsidRPr="00672A27">
        <w:rPr>
          <w:rFonts w:hint="cs"/>
          <w:sz w:val="24"/>
          <w:szCs w:val="24"/>
          <w:rtl/>
        </w:rPr>
        <w:t>מערלה</w:t>
      </w:r>
      <w:r w:rsidRPr="00672A27">
        <w:rPr>
          <w:sz w:val="24"/>
          <w:szCs w:val="24"/>
          <w:rtl/>
        </w:rPr>
        <w:t xml:space="preserve"> </w:t>
      </w:r>
      <w:r w:rsidRPr="00672A27">
        <w:rPr>
          <w:rFonts w:hint="cs"/>
          <w:sz w:val="24"/>
          <w:szCs w:val="24"/>
          <w:rtl/>
        </w:rPr>
        <w:t xml:space="preserve">צריכה </w:t>
      </w:r>
      <w:r w:rsidRPr="00127029">
        <w:rPr>
          <w:rFonts w:hint="cs"/>
          <w:sz w:val="16"/>
          <w:szCs w:val="16"/>
          <w:rtl/>
        </w:rPr>
        <w:t>ספק האם אסור</w:t>
      </w:r>
      <w:r>
        <w:rPr>
          <w:rFonts w:hint="cs"/>
          <w:sz w:val="16"/>
          <w:szCs w:val="16"/>
          <w:rtl/>
        </w:rPr>
        <w:t xml:space="preserve"> כיוון שמצאנו בתורה</w:t>
      </w:r>
      <w:r w:rsidRPr="00924FE1">
        <w:rPr>
          <w:rFonts w:hint="cs"/>
          <w:sz w:val="24"/>
          <w:szCs w:val="24"/>
          <w:rtl/>
        </w:rPr>
        <w:t>,</w:t>
      </w:r>
      <w:r w:rsidRPr="00924FE1">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 xml:space="preserve">לרחקו </w:t>
      </w:r>
      <w:proofErr w:type="spellStart"/>
      <w:r w:rsidRPr="00ED6BDD">
        <w:rPr>
          <w:rFonts w:hint="cs"/>
          <w:b/>
          <w:bCs/>
          <w:sz w:val="24"/>
          <w:szCs w:val="24"/>
          <w:rtl/>
        </w:rPr>
        <w:t>ולאסרו</w:t>
      </w:r>
      <w:proofErr w:type="spellEnd"/>
      <w:r w:rsidRPr="00ED6BDD">
        <w:rPr>
          <w:rFonts w:hint="cs"/>
          <w:b/>
          <w:bCs/>
          <w:sz w:val="24"/>
          <w:szCs w:val="24"/>
          <w:rtl/>
        </w:rPr>
        <w:t xml:space="preserve"> בהנאה</w:t>
      </w:r>
      <w:r w:rsidRPr="00ED6BDD">
        <w:rPr>
          <w:b/>
          <w:bCs/>
          <w:sz w:val="24"/>
          <w:szCs w:val="24"/>
          <w:rtl/>
        </w:rPr>
        <w:t xml:space="preserve"> </w:t>
      </w:r>
      <w:r w:rsidRPr="00ED6BDD">
        <w:rPr>
          <w:rFonts w:hint="cs"/>
          <w:b/>
          <w:bCs/>
          <w:sz w:val="24"/>
          <w:szCs w:val="24"/>
          <w:rtl/>
        </w:rPr>
        <w:t xml:space="preserve">כתיב.  </w:t>
      </w:r>
      <w:proofErr w:type="spellStart"/>
      <w:r w:rsidRPr="00ED6BDD">
        <w:rPr>
          <w:rFonts w:hint="cs"/>
          <w:b/>
          <w:bCs/>
          <w:sz w:val="24"/>
          <w:szCs w:val="24"/>
          <w:rtl/>
        </w:rPr>
        <w:t>דכתיב</w:t>
      </w:r>
      <w:proofErr w:type="spellEnd"/>
      <w:r w:rsidRPr="00ED6BDD">
        <w:rPr>
          <w:rFonts w:hint="cs"/>
          <w:b/>
          <w:bCs/>
          <w:sz w:val="24"/>
          <w:szCs w:val="24"/>
          <w:rtl/>
        </w:rPr>
        <w:t xml:space="preserve"> </w:t>
      </w:r>
      <w:proofErr w:type="spellStart"/>
      <w:r w:rsidRPr="00ED6BDD">
        <w:rPr>
          <w:rFonts w:hint="cs"/>
          <w:b/>
          <w:bCs/>
          <w:sz w:val="24"/>
          <w:szCs w:val="24"/>
          <w:rtl/>
        </w:rPr>
        <w:t>וערלתם</w:t>
      </w:r>
      <w:proofErr w:type="spellEnd"/>
      <w:r w:rsidRPr="00ED6BDD">
        <w:rPr>
          <w:rFonts w:hint="cs"/>
          <w:b/>
          <w:bCs/>
          <w:sz w:val="24"/>
          <w:szCs w:val="24"/>
          <w:rtl/>
        </w:rPr>
        <w:t xml:space="preserve"> </w:t>
      </w:r>
      <w:proofErr w:type="spellStart"/>
      <w:r w:rsidRPr="00ED6BDD">
        <w:rPr>
          <w:rFonts w:hint="cs"/>
          <w:b/>
          <w:bCs/>
          <w:sz w:val="24"/>
          <w:szCs w:val="24"/>
          <w:rtl/>
        </w:rPr>
        <w:t>ערלתו</w:t>
      </w:r>
      <w:proofErr w:type="spellEnd"/>
      <w:r w:rsidRPr="00ED6BDD">
        <w:rPr>
          <w:rFonts w:hint="cs"/>
          <w:b/>
          <w:b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לאוכלו</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ED6BDD">
        <w:rPr>
          <w:rFonts w:hint="cs"/>
          <w:b/>
          <w:bCs/>
          <w:sz w:val="24"/>
          <w:szCs w:val="24"/>
          <w:rtl/>
        </w:rPr>
        <w:t>,</w:t>
      </w:r>
      <w:proofErr w:type="spellStart"/>
      <w:r w:rsidRPr="00ED6BDD">
        <w:rPr>
          <w:rFonts w:hint="cs"/>
          <w:b/>
          <w:bCs/>
          <w:sz w:val="24"/>
          <w:szCs w:val="24"/>
          <w:rtl/>
        </w:rPr>
        <w:t>דכתיב</w:t>
      </w:r>
      <w:proofErr w:type="spellEnd"/>
      <w:r w:rsidRPr="00ED6BDD">
        <w:rPr>
          <w:rFonts w:hint="cs"/>
          <w:b/>
          <w:bCs/>
          <w:sz w:val="24"/>
          <w:szCs w:val="24"/>
          <w:rtl/>
        </w:rPr>
        <w:t xml:space="preserve"> שלוש שנים יהיו לכם ערלים לא</w:t>
      </w:r>
      <w:r w:rsidRPr="00ED6BDD">
        <w:rPr>
          <w:b/>
          <w:bCs/>
          <w:sz w:val="24"/>
          <w:szCs w:val="24"/>
          <w:rtl/>
        </w:rPr>
        <w:t xml:space="preserve"> </w:t>
      </w:r>
      <w:r w:rsidRPr="00ED6BDD">
        <w:rPr>
          <w:rFonts w:hint="cs"/>
          <w:b/>
          <w:bCs/>
          <w:sz w:val="24"/>
          <w:szCs w:val="24"/>
          <w:rtl/>
        </w:rPr>
        <w:t>יאכל,</w:t>
      </w:r>
      <w:r>
        <w:rPr>
          <w:rFonts w:hint="cs"/>
          <w:sz w:val="24"/>
          <w:szCs w:val="24"/>
          <w:rtl/>
        </w:rPr>
        <w:t xml:space="preserve"> </w:t>
      </w:r>
      <w:r w:rsidRPr="00672A27">
        <w:rPr>
          <w:rFonts w:hint="cs"/>
          <w:sz w:val="24"/>
          <w:szCs w:val="24"/>
          <w:rtl/>
        </w:rPr>
        <w:t>לא</w:t>
      </w:r>
      <w:r w:rsidRPr="00672A27">
        <w:rPr>
          <w:sz w:val="24"/>
          <w:szCs w:val="24"/>
          <w:rtl/>
        </w:rPr>
        <w:t xml:space="preserve"> </w:t>
      </w:r>
      <w:r w:rsidRPr="00ED6BDD">
        <w:rPr>
          <w:rFonts w:hint="cs"/>
          <w:b/>
          <w:bCs/>
          <w:sz w:val="24"/>
          <w:szCs w:val="24"/>
          <w:rtl/>
        </w:rPr>
        <w:t>תעשה</w:t>
      </w:r>
      <w:r w:rsidRPr="00ED6BDD">
        <w:rPr>
          <w:b/>
          <w:bCs/>
          <w:sz w:val="24"/>
          <w:szCs w:val="24"/>
          <w:rtl/>
        </w:rPr>
        <w:t xml:space="preserve"> </w:t>
      </w:r>
      <w:r w:rsidRPr="00672A27">
        <w:rPr>
          <w:rFonts w:hint="cs"/>
          <w:sz w:val="24"/>
          <w:szCs w:val="24"/>
          <w:rtl/>
        </w:rPr>
        <w:t xml:space="preserve">לרחקו </w:t>
      </w:r>
      <w:r w:rsidRPr="00ED6BDD">
        <w:rPr>
          <w:rFonts w:hint="cs"/>
          <w:b/>
          <w:bCs/>
          <w:sz w:val="24"/>
          <w:szCs w:val="24"/>
          <w:rtl/>
        </w:rPr>
        <w:t>ולאסר הנאתו בלאו</w:t>
      </w:r>
      <w:r w:rsidRPr="00ED6BDD">
        <w:rPr>
          <w:b/>
          <w:b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כתיב</w:t>
      </w:r>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פליגא</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 xml:space="preserve">יוחנן </w:t>
      </w:r>
      <w:proofErr w:type="spellStart"/>
      <w:r w:rsidRPr="00ED6BDD">
        <w:rPr>
          <w:rFonts w:hint="cs"/>
          <w:b/>
          <w:bCs/>
          <w:sz w:val="24"/>
          <w:szCs w:val="24"/>
          <w:rtl/>
        </w:rPr>
        <w:t>דתני</w:t>
      </w:r>
      <w:proofErr w:type="spellEnd"/>
      <w:r w:rsidRPr="00924FE1">
        <w:rPr>
          <w:rFonts w:hint="cs"/>
          <w:sz w:val="24"/>
          <w:szCs w:val="24"/>
          <w:rtl/>
        </w:rPr>
        <w:t xml:space="preserve">, </w:t>
      </w:r>
      <w:r w:rsidRPr="00672A27">
        <w:rPr>
          <w:rFonts w:hint="cs"/>
          <w:sz w:val="24"/>
          <w:szCs w:val="24"/>
          <w:rtl/>
        </w:rPr>
        <w:t>ממשמע</w:t>
      </w:r>
      <w:r w:rsidRPr="00672A27">
        <w:rPr>
          <w:sz w:val="24"/>
          <w:szCs w:val="24"/>
          <w:rtl/>
        </w:rPr>
        <w:t xml:space="preserve"> </w:t>
      </w:r>
      <w:r w:rsidRPr="00ED6BDD">
        <w:rPr>
          <w:rFonts w:hint="cs"/>
          <w:b/>
          <w:bCs/>
          <w:sz w:val="24"/>
          <w:szCs w:val="24"/>
          <w:rtl/>
        </w:rPr>
        <w:t>שנאמר</w:t>
      </w:r>
      <w:r w:rsidRPr="00672A27">
        <w:rPr>
          <w:b/>
          <w:bCs/>
          <w:sz w:val="24"/>
          <w:szCs w:val="24"/>
          <w:rtl/>
        </w:rPr>
        <w:t xml:space="preserve"> </w:t>
      </w:r>
      <w:r w:rsidRPr="00672A27">
        <w:rPr>
          <w:sz w:val="24"/>
          <w:szCs w:val="24"/>
          <w:rtl/>
        </w:rPr>
        <w:t>[</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כא</w:t>
      </w:r>
      <w:proofErr w:type="spellEnd"/>
      <w:r w:rsidRPr="00672A27">
        <w:rPr>
          <w:sz w:val="24"/>
          <w:szCs w:val="24"/>
          <w:rtl/>
        </w:rPr>
        <w:t xml:space="preserve"> </w:t>
      </w:r>
      <w:proofErr w:type="spellStart"/>
      <w:r w:rsidRPr="00672A27">
        <w:rPr>
          <w:rFonts w:hint="cs"/>
          <w:sz w:val="24"/>
          <w:szCs w:val="24"/>
          <w:rtl/>
        </w:rPr>
        <w:t>כח</w:t>
      </w:r>
      <w:proofErr w:type="spellEnd"/>
      <w:r w:rsidRPr="00672A27">
        <w:rPr>
          <w:sz w:val="24"/>
          <w:szCs w:val="24"/>
          <w:rtl/>
        </w:rPr>
        <w:t xml:space="preserve">] </w:t>
      </w:r>
      <w:r w:rsidRPr="00672A27">
        <w:rPr>
          <w:rFonts w:hint="cs"/>
          <w:sz w:val="24"/>
          <w:szCs w:val="24"/>
          <w:rtl/>
        </w:rPr>
        <w:t>סקול</w:t>
      </w:r>
      <w:r w:rsidRPr="00672A27">
        <w:rPr>
          <w:sz w:val="24"/>
          <w:szCs w:val="24"/>
          <w:rtl/>
        </w:rPr>
        <w:t xml:space="preserve"> </w:t>
      </w:r>
      <w:r w:rsidRPr="00672A27">
        <w:rPr>
          <w:rFonts w:hint="cs"/>
          <w:sz w:val="24"/>
          <w:szCs w:val="24"/>
          <w:rtl/>
        </w:rPr>
        <w:t>יסקל</w:t>
      </w:r>
      <w:r w:rsidRPr="00672A27">
        <w:rPr>
          <w:sz w:val="24"/>
          <w:szCs w:val="24"/>
          <w:rtl/>
        </w:rPr>
        <w:t xml:space="preserve"> </w:t>
      </w:r>
      <w:r w:rsidRPr="00672A27">
        <w:rPr>
          <w:rFonts w:hint="cs"/>
          <w:sz w:val="24"/>
          <w:szCs w:val="24"/>
          <w:rtl/>
        </w:rPr>
        <w:t>השור</w:t>
      </w:r>
      <w:r>
        <w:rPr>
          <w:rFonts w:hint="cs"/>
          <w:sz w:val="24"/>
          <w:szCs w:val="24"/>
          <w:rtl/>
        </w:rPr>
        <w:t>,</w:t>
      </w:r>
      <w:r w:rsidRPr="00672A27">
        <w:rPr>
          <w:sz w:val="24"/>
          <w:szCs w:val="24"/>
          <w:rtl/>
        </w:rPr>
        <w:t xml:space="preserve"> </w:t>
      </w:r>
      <w:r w:rsidRPr="00672A27">
        <w:rPr>
          <w:rFonts w:hint="cs"/>
          <w:sz w:val="24"/>
          <w:szCs w:val="24"/>
          <w:rtl/>
        </w:rPr>
        <w:t>וכי</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אנו</w:t>
      </w:r>
      <w:r w:rsidRPr="00672A27">
        <w:rPr>
          <w:sz w:val="24"/>
          <w:szCs w:val="24"/>
          <w:rtl/>
        </w:rPr>
        <w:t xml:space="preserve"> </w:t>
      </w:r>
      <w:r w:rsidRPr="00672A27">
        <w:rPr>
          <w:rFonts w:hint="cs"/>
          <w:sz w:val="24"/>
          <w:szCs w:val="24"/>
          <w:rtl/>
        </w:rPr>
        <w:t>יודעין</w:t>
      </w:r>
      <w:r w:rsidRPr="00672A27">
        <w:rPr>
          <w:sz w:val="24"/>
          <w:szCs w:val="24"/>
          <w:rtl/>
        </w:rPr>
        <w:t xml:space="preserve"> </w:t>
      </w:r>
      <w:r w:rsidRPr="00672A27">
        <w:rPr>
          <w:rFonts w:hint="cs"/>
          <w:sz w:val="24"/>
          <w:szCs w:val="24"/>
          <w:rtl/>
        </w:rPr>
        <w:t>שבשרו</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 xml:space="preserve">באכילה </w:t>
      </w:r>
      <w:r w:rsidRPr="004E010C">
        <w:rPr>
          <w:rFonts w:hint="cs"/>
          <w:sz w:val="16"/>
          <w:szCs w:val="16"/>
          <w:rtl/>
        </w:rPr>
        <w:t>שהרי הוא נבלה</w:t>
      </w:r>
      <w:r w:rsidRPr="00924FE1">
        <w:rPr>
          <w:rFonts w:hint="cs"/>
          <w:sz w:val="24"/>
          <w:szCs w:val="24"/>
          <w:rtl/>
        </w:rPr>
        <w:t>?</w:t>
      </w:r>
      <w:r w:rsidRPr="00924FE1">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בשרו</w:t>
      </w:r>
      <w:r>
        <w:rPr>
          <w:rFonts w:hint="cs"/>
          <w:sz w:val="24"/>
          <w:szCs w:val="24"/>
          <w:rtl/>
        </w:rPr>
        <w:t>?</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להודיעך</w:t>
      </w:r>
      <w:r w:rsidRPr="00672A27">
        <w:rPr>
          <w:sz w:val="24"/>
          <w:szCs w:val="24"/>
          <w:rtl/>
        </w:rPr>
        <w:t xml:space="preserve"> </w:t>
      </w:r>
      <w:r w:rsidRPr="00672A27">
        <w:rPr>
          <w:rFonts w:hint="cs"/>
          <w:sz w:val="24"/>
          <w:szCs w:val="24"/>
          <w:rtl/>
        </w:rPr>
        <w:t>שכשם</w:t>
      </w:r>
      <w:r w:rsidRPr="00672A27">
        <w:rPr>
          <w:sz w:val="24"/>
          <w:szCs w:val="24"/>
          <w:rtl/>
        </w:rPr>
        <w:t xml:space="preserve"> </w:t>
      </w:r>
      <w:r>
        <w:rPr>
          <w:rFonts w:hint="cs"/>
          <w:sz w:val="24"/>
          <w:szCs w:val="24"/>
          <w:rtl/>
        </w:rPr>
        <w:t>ש</w:t>
      </w:r>
      <w:r w:rsidRPr="00924FE1">
        <w:rPr>
          <w:rFonts w:hint="cs"/>
          <w:sz w:val="24"/>
          <w:szCs w:val="24"/>
          <w:rtl/>
        </w:rPr>
        <w:t>הוא</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באכילה</w:t>
      </w:r>
      <w:r w:rsidRPr="00672A27">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בהנייה</w:t>
      </w:r>
      <w:r w:rsidRPr="00672A27">
        <w:rPr>
          <w:sz w:val="24"/>
          <w:szCs w:val="24"/>
          <w:rtl/>
        </w:rPr>
        <w:t>.</w:t>
      </w:r>
      <w:r w:rsidRPr="00672A27">
        <w:rPr>
          <w:rFonts w:hint="cs"/>
          <w:sz w:val="24"/>
          <w:szCs w:val="24"/>
          <w:rtl/>
        </w:rPr>
        <w:t xml:space="preserve"> </w:t>
      </w:r>
      <w:r w:rsidRPr="00DB3B25">
        <w:rPr>
          <w:rFonts w:hint="cs"/>
          <w:sz w:val="16"/>
          <w:szCs w:val="16"/>
          <w:rtl/>
        </w:rPr>
        <w:t>וקשה לרבי יוחנן שהתיר הנאה בשור הנסקל</w:t>
      </w:r>
      <w:r>
        <w:rPr>
          <w:rFonts w:hint="cs"/>
          <w:sz w:val="16"/>
          <w:szCs w:val="16"/>
          <w:rtl/>
        </w:rPr>
        <w:t>.</w:t>
      </w:r>
      <w:r w:rsidRPr="00924FE1">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פתר</w:t>
      </w:r>
      <w:r w:rsidRPr="00672A27">
        <w:rPr>
          <w:sz w:val="24"/>
          <w:szCs w:val="24"/>
          <w:rtl/>
        </w:rPr>
        <w:t xml:space="preserve"> </w:t>
      </w:r>
      <w:r w:rsidRPr="00672A27">
        <w:rPr>
          <w:rFonts w:hint="cs"/>
          <w:sz w:val="24"/>
          <w:szCs w:val="24"/>
          <w:rtl/>
        </w:rPr>
        <w:t>לה</w:t>
      </w:r>
      <w:r w:rsidRPr="00672A27">
        <w:rPr>
          <w:sz w:val="24"/>
          <w:szCs w:val="24"/>
          <w:rtl/>
        </w:rPr>
        <w:t xml:space="preserve"> </w:t>
      </w:r>
      <w:proofErr w:type="spellStart"/>
      <w:r w:rsidRPr="00672A27">
        <w:rPr>
          <w:rFonts w:hint="cs"/>
          <w:sz w:val="24"/>
          <w:szCs w:val="24"/>
          <w:rtl/>
        </w:rPr>
        <w:t>בשקדמו</w:t>
      </w:r>
      <w:proofErr w:type="spellEnd"/>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יא</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הבעלים</w:t>
      </w:r>
      <w:r w:rsidRPr="00672A27">
        <w:rPr>
          <w:sz w:val="24"/>
          <w:szCs w:val="24"/>
          <w:rtl/>
        </w:rPr>
        <w:t xml:space="preserve"> </w:t>
      </w:r>
      <w:r w:rsidRPr="00672A27">
        <w:rPr>
          <w:rFonts w:hint="cs"/>
          <w:sz w:val="24"/>
          <w:szCs w:val="24"/>
          <w:rtl/>
        </w:rPr>
        <w:t>ושחטוהו</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נגמר</w:t>
      </w:r>
      <w:r w:rsidRPr="00672A27">
        <w:rPr>
          <w:sz w:val="24"/>
          <w:szCs w:val="24"/>
          <w:rtl/>
        </w:rPr>
        <w:t xml:space="preserve"> </w:t>
      </w:r>
      <w:r w:rsidRPr="00672A27">
        <w:rPr>
          <w:rFonts w:hint="cs"/>
          <w:sz w:val="24"/>
          <w:szCs w:val="24"/>
          <w:rtl/>
        </w:rPr>
        <w:t xml:space="preserve">דינו. </w:t>
      </w:r>
      <w:r w:rsidRPr="00DD5429">
        <w:rPr>
          <w:rFonts w:hint="cs"/>
          <w:sz w:val="16"/>
          <w:szCs w:val="16"/>
          <w:rtl/>
        </w:rPr>
        <w:t>והחידוש הוא שאף שנשחט קדם גמר דין אסור באכילה. אבל בהנאה לעולם יהיה מותר</w:t>
      </w:r>
      <w:r w:rsidRPr="00924FE1">
        <w:rPr>
          <w:sz w:val="24"/>
          <w:szCs w:val="24"/>
          <w:rtl/>
        </w:rPr>
        <w:t xml:space="preserve">. </w:t>
      </w:r>
      <w:r w:rsidRPr="00ED6BDD">
        <w:rPr>
          <w:rFonts w:hint="cs"/>
          <w:b/>
          <w:bCs/>
          <w:sz w:val="24"/>
          <w:szCs w:val="24"/>
          <w:rtl/>
        </w:rPr>
        <w:t>איתמר, אמר</w:t>
      </w:r>
      <w:r w:rsidRPr="00ED6BDD">
        <w:rPr>
          <w:b/>
          <w:bCs/>
          <w:sz w:val="24"/>
          <w:szCs w:val="24"/>
          <w:rtl/>
        </w:rPr>
        <w:t xml:space="preserve"> </w:t>
      </w:r>
      <w:r w:rsidRPr="00ED6BDD">
        <w:rPr>
          <w:rFonts w:hint="cs"/>
          <w:b/>
          <w:bCs/>
          <w:sz w:val="24"/>
          <w:szCs w:val="24"/>
          <w:rtl/>
        </w:rPr>
        <w:t>ר</w:t>
      </w:r>
      <w:r w:rsidRPr="00ED6BDD">
        <w:rPr>
          <w:b/>
          <w:bCs/>
          <w:sz w:val="24"/>
          <w:szCs w:val="24"/>
          <w:rtl/>
        </w:rPr>
        <w:t xml:space="preserve">' </w:t>
      </w:r>
      <w:r w:rsidRPr="00ED6BDD">
        <w:rPr>
          <w:rFonts w:hint="cs"/>
          <w:b/>
          <w:bCs/>
          <w:sz w:val="24"/>
          <w:szCs w:val="24"/>
          <w:rtl/>
        </w:rPr>
        <w:t>אבהו</w:t>
      </w:r>
      <w:r w:rsidRPr="00ED6BDD">
        <w:rPr>
          <w:b/>
          <w:bCs/>
          <w:sz w:val="24"/>
          <w:szCs w:val="24"/>
          <w:rtl/>
        </w:rPr>
        <w:t xml:space="preserve"> </w:t>
      </w:r>
      <w:r w:rsidRPr="00ED6BDD">
        <w:rPr>
          <w:rFonts w:hint="cs"/>
          <w:b/>
          <w:bCs/>
          <w:sz w:val="24"/>
          <w:szCs w:val="24"/>
          <w:rtl/>
        </w:rPr>
        <w:t>בשם</w:t>
      </w:r>
      <w:r w:rsidRPr="00ED6BDD">
        <w:rPr>
          <w:b/>
          <w:bCs/>
          <w:sz w:val="24"/>
          <w:szCs w:val="24"/>
          <w:rtl/>
        </w:rPr>
        <w:t xml:space="preserve"> </w:t>
      </w:r>
      <w:r w:rsidRPr="00ED6BDD">
        <w:rPr>
          <w:rFonts w:hint="cs"/>
          <w:b/>
          <w:bCs/>
          <w:sz w:val="24"/>
          <w:szCs w:val="24"/>
          <w:rtl/>
        </w:rPr>
        <w:t>ר</w:t>
      </w:r>
      <w:r w:rsidRPr="00ED6BDD">
        <w:rPr>
          <w:b/>
          <w:bCs/>
          <w:sz w:val="24"/>
          <w:szCs w:val="24"/>
          <w:rtl/>
        </w:rPr>
        <w:t>"</w:t>
      </w:r>
      <w:r w:rsidRPr="00ED6BDD">
        <w:rPr>
          <w:rFonts w:hint="cs"/>
          <w:b/>
          <w:bCs/>
          <w:sz w:val="24"/>
          <w:szCs w:val="24"/>
          <w:rtl/>
        </w:rPr>
        <w:t>א,</w:t>
      </w:r>
      <w:r w:rsidRPr="00ED6BDD">
        <w:rPr>
          <w:b/>
          <w:bCs/>
          <w:sz w:val="24"/>
          <w:szCs w:val="24"/>
          <w:rtl/>
        </w:rPr>
        <w:t xml:space="preserve"> </w:t>
      </w:r>
      <w:r w:rsidRPr="00ED6BDD">
        <w:rPr>
          <w:rFonts w:hint="cs"/>
          <w:b/>
          <w:bCs/>
          <w:sz w:val="24"/>
          <w:szCs w:val="24"/>
          <w:rtl/>
        </w:rPr>
        <w:t>כל</w:t>
      </w:r>
      <w:r w:rsidRPr="00ED6BDD">
        <w:rPr>
          <w:b/>
          <w:bCs/>
          <w:sz w:val="24"/>
          <w:szCs w:val="24"/>
          <w:rtl/>
        </w:rPr>
        <w:t xml:space="preserve"> </w:t>
      </w:r>
      <w:r w:rsidRPr="00ED6BDD">
        <w:rPr>
          <w:rFonts w:hint="cs"/>
          <w:b/>
          <w:bCs/>
          <w:sz w:val="24"/>
          <w:szCs w:val="24"/>
          <w:rtl/>
        </w:rPr>
        <w:t>מקום</w:t>
      </w:r>
      <w:r w:rsidRPr="00ED6BDD">
        <w:rPr>
          <w:b/>
          <w:bCs/>
          <w:sz w:val="24"/>
          <w:szCs w:val="24"/>
          <w:rtl/>
        </w:rPr>
        <w:t xml:space="preserve"> </w:t>
      </w:r>
      <w:r w:rsidRPr="00ED6BDD">
        <w:rPr>
          <w:rFonts w:hint="cs"/>
          <w:b/>
          <w:bCs/>
          <w:sz w:val="24"/>
          <w:szCs w:val="24"/>
          <w:rtl/>
        </w:rPr>
        <w:t>שנא</w:t>
      </w:r>
      <w:r w:rsidRPr="00ED6BDD">
        <w:rPr>
          <w:b/>
          <w:bCs/>
          <w:sz w:val="24"/>
          <w:szCs w:val="24"/>
          <w:rtl/>
        </w:rPr>
        <w:t xml:space="preserve">' </w:t>
      </w:r>
      <w:r w:rsidRPr="00ED6BDD">
        <w:rPr>
          <w:rFonts w:hint="cs"/>
          <w:b/>
          <w:bCs/>
          <w:sz w:val="24"/>
          <w:szCs w:val="24"/>
          <w:rtl/>
        </w:rPr>
        <w:t>לא</w:t>
      </w:r>
      <w:r w:rsidRPr="00ED6BDD">
        <w:rPr>
          <w:b/>
          <w:bCs/>
          <w:sz w:val="24"/>
          <w:szCs w:val="24"/>
          <w:rtl/>
        </w:rPr>
        <w:t xml:space="preserve"> </w:t>
      </w:r>
      <w:r w:rsidRPr="00ED6BDD">
        <w:rPr>
          <w:rFonts w:hint="cs"/>
          <w:b/>
          <w:bCs/>
          <w:sz w:val="24"/>
          <w:szCs w:val="24"/>
          <w:rtl/>
        </w:rPr>
        <w:t>תאכל</w:t>
      </w:r>
      <w:r w:rsidRPr="00ED6BDD">
        <w:rPr>
          <w:b/>
          <w:bCs/>
          <w:sz w:val="24"/>
          <w:szCs w:val="24"/>
          <w:rtl/>
        </w:rPr>
        <w:t xml:space="preserve"> </w:t>
      </w:r>
      <w:r w:rsidRPr="00ED6BDD">
        <w:rPr>
          <w:rFonts w:hint="cs"/>
          <w:b/>
          <w:bCs/>
          <w:sz w:val="24"/>
          <w:szCs w:val="24"/>
          <w:rtl/>
        </w:rPr>
        <w:t>לא</w:t>
      </w:r>
      <w:r w:rsidRPr="00ED6BDD">
        <w:rPr>
          <w:b/>
          <w:bCs/>
          <w:sz w:val="24"/>
          <w:szCs w:val="24"/>
          <w:rtl/>
        </w:rPr>
        <w:t xml:space="preserve"> </w:t>
      </w:r>
      <w:r w:rsidRPr="00ED6BDD">
        <w:rPr>
          <w:rFonts w:hint="cs"/>
          <w:b/>
          <w:bCs/>
          <w:sz w:val="24"/>
          <w:szCs w:val="24"/>
          <w:rtl/>
        </w:rPr>
        <w:t>תאכלו</w:t>
      </w:r>
      <w:r w:rsidRPr="00ED6BDD">
        <w:rPr>
          <w:b/>
          <w:bCs/>
          <w:sz w:val="24"/>
          <w:szCs w:val="24"/>
          <w:rtl/>
        </w:rPr>
        <w:t xml:space="preserve"> </w:t>
      </w:r>
      <w:r w:rsidRPr="00ED6BDD">
        <w:rPr>
          <w:rFonts w:hint="cs"/>
          <w:b/>
          <w:bCs/>
          <w:sz w:val="24"/>
          <w:szCs w:val="24"/>
          <w:rtl/>
        </w:rPr>
        <w:t>לא</w:t>
      </w:r>
      <w:r w:rsidRPr="00ED6BDD">
        <w:rPr>
          <w:b/>
          <w:bCs/>
          <w:sz w:val="24"/>
          <w:szCs w:val="24"/>
          <w:rtl/>
        </w:rPr>
        <w:t xml:space="preserve"> </w:t>
      </w:r>
      <w:r w:rsidRPr="00ED6BDD">
        <w:rPr>
          <w:rFonts w:hint="cs"/>
          <w:b/>
          <w:bCs/>
          <w:sz w:val="24"/>
          <w:szCs w:val="24"/>
          <w:rtl/>
        </w:rPr>
        <w:t>יאכלו</w:t>
      </w:r>
      <w:r w:rsidRPr="00ED6BDD">
        <w:rPr>
          <w:b/>
          <w:bCs/>
          <w:sz w:val="24"/>
          <w:szCs w:val="24"/>
          <w:rtl/>
        </w:rPr>
        <w:t xml:space="preserve"> </w:t>
      </w:r>
      <w:r w:rsidRPr="00ED6BDD">
        <w:rPr>
          <w:rFonts w:hint="cs"/>
          <w:b/>
          <w:bCs/>
          <w:sz w:val="24"/>
          <w:szCs w:val="24"/>
          <w:rtl/>
        </w:rPr>
        <w:t>את</w:t>
      </w:r>
      <w:r w:rsidRPr="00ED6BDD">
        <w:rPr>
          <w:b/>
          <w:bCs/>
          <w:sz w:val="24"/>
          <w:szCs w:val="24"/>
          <w:rtl/>
        </w:rPr>
        <w:t xml:space="preserve"> </w:t>
      </w:r>
      <w:r w:rsidRPr="00ED6BDD">
        <w:rPr>
          <w:rFonts w:hint="cs"/>
          <w:b/>
          <w:bCs/>
          <w:sz w:val="24"/>
          <w:szCs w:val="24"/>
          <w:rtl/>
        </w:rPr>
        <w:t>תופש</w:t>
      </w:r>
      <w:r w:rsidRPr="00ED6BDD">
        <w:rPr>
          <w:b/>
          <w:bCs/>
          <w:sz w:val="24"/>
          <w:szCs w:val="24"/>
          <w:rtl/>
        </w:rPr>
        <w:t xml:space="preserve"> </w:t>
      </w:r>
      <w:r w:rsidRPr="00ED6BDD">
        <w:rPr>
          <w:rFonts w:hint="cs"/>
          <w:b/>
          <w:bCs/>
          <w:sz w:val="24"/>
          <w:szCs w:val="24"/>
          <w:rtl/>
        </w:rPr>
        <w:t>איסור</w:t>
      </w:r>
      <w:r w:rsidRPr="00ED6BDD">
        <w:rPr>
          <w:b/>
          <w:bCs/>
          <w:sz w:val="24"/>
          <w:szCs w:val="24"/>
          <w:rtl/>
        </w:rPr>
        <w:t xml:space="preserve"> </w:t>
      </w:r>
      <w:r w:rsidRPr="00ED6BDD">
        <w:rPr>
          <w:rFonts w:hint="cs"/>
          <w:b/>
          <w:bCs/>
          <w:sz w:val="24"/>
          <w:szCs w:val="24"/>
          <w:rtl/>
        </w:rPr>
        <w:t>הנייה</w:t>
      </w:r>
      <w:r w:rsidRPr="00ED6BDD">
        <w:rPr>
          <w:b/>
          <w:bCs/>
          <w:sz w:val="24"/>
          <w:szCs w:val="24"/>
          <w:rtl/>
        </w:rPr>
        <w:t xml:space="preserve"> </w:t>
      </w:r>
      <w:r w:rsidRPr="00ED6BDD">
        <w:rPr>
          <w:rFonts w:hint="cs"/>
          <w:b/>
          <w:bCs/>
          <w:sz w:val="24"/>
          <w:szCs w:val="24"/>
          <w:rtl/>
        </w:rPr>
        <w:t>כאיסור</w:t>
      </w:r>
      <w:r w:rsidRPr="00ED6BDD">
        <w:rPr>
          <w:b/>
          <w:bCs/>
          <w:sz w:val="24"/>
          <w:szCs w:val="24"/>
          <w:rtl/>
        </w:rPr>
        <w:t xml:space="preserve"> </w:t>
      </w:r>
      <w:r w:rsidRPr="00ED6BDD">
        <w:rPr>
          <w:rFonts w:hint="cs"/>
          <w:b/>
          <w:bCs/>
          <w:sz w:val="24"/>
          <w:szCs w:val="24"/>
          <w:rtl/>
        </w:rPr>
        <w:t>אכילה,</w:t>
      </w:r>
      <w:r w:rsidRPr="00ED6BDD">
        <w:rPr>
          <w:b/>
          <w:bCs/>
          <w:sz w:val="24"/>
          <w:szCs w:val="24"/>
          <w:rtl/>
        </w:rPr>
        <w:t xml:space="preserve"> </w:t>
      </w:r>
      <w:r w:rsidRPr="00ED6BDD">
        <w:rPr>
          <w:rFonts w:hint="cs"/>
          <w:b/>
          <w:bCs/>
          <w:sz w:val="24"/>
          <w:szCs w:val="24"/>
          <w:rtl/>
        </w:rPr>
        <w:t>עד</w:t>
      </w:r>
      <w:r w:rsidRPr="00ED6BDD">
        <w:rPr>
          <w:b/>
          <w:bCs/>
          <w:sz w:val="24"/>
          <w:szCs w:val="24"/>
          <w:rtl/>
        </w:rPr>
        <w:t xml:space="preserve"> </w:t>
      </w:r>
      <w:r w:rsidRPr="00ED6BDD">
        <w:rPr>
          <w:rFonts w:hint="cs"/>
          <w:b/>
          <w:bCs/>
          <w:sz w:val="24"/>
          <w:szCs w:val="24"/>
          <w:rtl/>
        </w:rPr>
        <w:t>שיבא</w:t>
      </w:r>
      <w:r w:rsidRPr="00ED6BDD">
        <w:rPr>
          <w:b/>
          <w:bCs/>
          <w:sz w:val="24"/>
          <w:szCs w:val="24"/>
          <w:rtl/>
        </w:rPr>
        <w:t xml:space="preserve"> </w:t>
      </w:r>
      <w:r w:rsidRPr="00ED6BDD">
        <w:rPr>
          <w:rFonts w:hint="cs"/>
          <w:b/>
          <w:bCs/>
          <w:sz w:val="24"/>
          <w:szCs w:val="24"/>
          <w:rtl/>
        </w:rPr>
        <w:t>הכתוב</w:t>
      </w:r>
      <w:r w:rsidRPr="00ED6BDD">
        <w:rPr>
          <w:b/>
          <w:bCs/>
          <w:sz w:val="24"/>
          <w:szCs w:val="24"/>
          <w:rtl/>
        </w:rPr>
        <w:t xml:space="preserve"> </w:t>
      </w:r>
      <w:r w:rsidRPr="00ED6BDD">
        <w:rPr>
          <w:rFonts w:hint="cs"/>
          <w:b/>
          <w:bCs/>
          <w:sz w:val="24"/>
          <w:szCs w:val="24"/>
          <w:rtl/>
        </w:rPr>
        <w:t>ויפרוש</w:t>
      </w:r>
      <w:r w:rsidRPr="00ED6BDD">
        <w:rPr>
          <w:b/>
          <w:bCs/>
          <w:sz w:val="24"/>
          <w:szCs w:val="24"/>
          <w:rtl/>
        </w:rPr>
        <w:t xml:space="preserve"> </w:t>
      </w:r>
      <w:r w:rsidRPr="00ED6BDD">
        <w:rPr>
          <w:rFonts w:hint="cs"/>
          <w:b/>
          <w:bCs/>
          <w:sz w:val="24"/>
          <w:szCs w:val="24"/>
          <w:rtl/>
        </w:rPr>
        <w:t>לך. ואמר</w:t>
      </w:r>
      <w:r w:rsidRPr="00ED6BDD">
        <w:rPr>
          <w:b/>
          <w:bCs/>
          <w:sz w:val="24"/>
          <w:szCs w:val="24"/>
          <w:rtl/>
        </w:rPr>
        <w:t xml:space="preserve"> </w:t>
      </w:r>
      <w:r w:rsidRPr="00ED6BDD">
        <w:rPr>
          <w:rFonts w:hint="cs"/>
          <w:b/>
          <w:bCs/>
          <w:sz w:val="24"/>
          <w:szCs w:val="24"/>
          <w:rtl/>
        </w:rPr>
        <w:t>ר</w:t>
      </w:r>
      <w:r w:rsidRPr="00ED6BDD">
        <w:rPr>
          <w:b/>
          <w:bCs/>
          <w:sz w:val="24"/>
          <w:szCs w:val="24"/>
          <w:rtl/>
        </w:rPr>
        <w:t xml:space="preserve">' </w:t>
      </w:r>
      <w:r w:rsidRPr="00ED6BDD">
        <w:rPr>
          <w:rFonts w:hint="cs"/>
          <w:b/>
          <w:bCs/>
          <w:sz w:val="24"/>
          <w:szCs w:val="24"/>
          <w:rtl/>
        </w:rPr>
        <w:t>אבהו</w:t>
      </w:r>
      <w:r w:rsidRPr="00ED6BDD">
        <w:rPr>
          <w:b/>
          <w:bCs/>
          <w:sz w:val="24"/>
          <w:szCs w:val="24"/>
          <w:rtl/>
        </w:rPr>
        <w:t xml:space="preserve"> </w:t>
      </w:r>
      <w:r w:rsidRPr="00ED6BDD">
        <w:rPr>
          <w:rFonts w:hint="cs"/>
          <w:b/>
          <w:bCs/>
          <w:sz w:val="24"/>
          <w:szCs w:val="24"/>
          <w:rtl/>
        </w:rPr>
        <w:t>בשם</w:t>
      </w:r>
      <w:r w:rsidRPr="00ED6BDD">
        <w:rPr>
          <w:b/>
          <w:bCs/>
          <w:sz w:val="24"/>
          <w:szCs w:val="24"/>
          <w:rtl/>
        </w:rPr>
        <w:t xml:space="preserve"> </w:t>
      </w:r>
      <w:r w:rsidRPr="00ED6BDD">
        <w:rPr>
          <w:rFonts w:hint="cs"/>
          <w:b/>
          <w:bCs/>
          <w:sz w:val="24"/>
          <w:szCs w:val="24"/>
          <w:rtl/>
        </w:rPr>
        <w:t>ר</w:t>
      </w:r>
      <w:r w:rsidRPr="00ED6BDD">
        <w:rPr>
          <w:b/>
          <w:bCs/>
          <w:sz w:val="24"/>
          <w:szCs w:val="24"/>
          <w:rtl/>
        </w:rPr>
        <w:t xml:space="preserve">' </w:t>
      </w:r>
      <w:r w:rsidRPr="00ED6BDD">
        <w:rPr>
          <w:rFonts w:hint="cs"/>
          <w:b/>
          <w:bCs/>
          <w:sz w:val="24"/>
          <w:szCs w:val="24"/>
          <w:rtl/>
        </w:rPr>
        <w:t>יוחנן. העושה</w:t>
      </w:r>
      <w:r w:rsidRPr="00ED6BDD">
        <w:rPr>
          <w:b/>
          <w:bCs/>
          <w:sz w:val="24"/>
          <w:szCs w:val="24"/>
          <w:rtl/>
        </w:rPr>
        <w:t xml:space="preserve"> </w:t>
      </w:r>
      <w:proofErr w:type="spellStart"/>
      <w:r w:rsidRPr="00ED6BDD">
        <w:rPr>
          <w:rFonts w:hint="cs"/>
          <w:b/>
          <w:bCs/>
          <w:sz w:val="24"/>
          <w:szCs w:val="24"/>
          <w:rtl/>
        </w:rPr>
        <w:t>איספלנית</w:t>
      </w:r>
      <w:proofErr w:type="spellEnd"/>
      <w:r w:rsidRPr="00ED6BDD">
        <w:rPr>
          <w:b/>
          <w:bCs/>
          <w:sz w:val="24"/>
          <w:szCs w:val="24"/>
          <w:rtl/>
        </w:rPr>
        <w:t xml:space="preserve"> </w:t>
      </w:r>
      <w:r w:rsidRPr="00ED6BDD">
        <w:rPr>
          <w:rFonts w:hint="cs"/>
          <w:b/>
          <w:bCs/>
          <w:sz w:val="24"/>
          <w:szCs w:val="24"/>
          <w:rtl/>
        </w:rPr>
        <w:t>משור</w:t>
      </w:r>
      <w:r w:rsidRPr="00ED6BDD">
        <w:rPr>
          <w:b/>
          <w:bCs/>
          <w:sz w:val="24"/>
          <w:szCs w:val="24"/>
          <w:rtl/>
        </w:rPr>
        <w:t xml:space="preserve"> </w:t>
      </w:r>
      <w:r w:rsidRPr="00ED6BDD">
        <w:rPr>
          <w:rFonts w:hint="cs"/>
          <w:b/>
          <w:bCs/>
          <w:sz w:val="24"/>
          <w:szCs w:val="24"/>
          <w:rtl/>
        </w:rPr>
        <w:t>הנסקל ומחמץ</w:t>
      </w:r>
      <w:r w:rsidRPr="00ED6BDD">
        <w:rPr>
          <w:b/>
          <w:bCs/>
          <w:sz w:val="24"/>
          <w:szCs w:val="24"/>
          <w:rtl/>
        </w:rPr>
        <w:t xml:space="preserve"> </w:t>
      </w:r>
      <w:r w:rsidRPr="00ED6BDD">
        <w:rPr>
          <w:rFonts w:hint="cs"/>
          <w:b/>
          <w:bCs/>
          <w:sz w:val="24"/>
          <w:szCs w:val="24"/>
          <w:rtl/>
        </w:rPr>
        <w:t>שעבר</w:t>
      </w:r>
      <w:r w:rsidRPr="00ED6BDD">
        <w:rPr>
          <w:b/>
          <w:bCs/>
          <w:sz w:val="24"/>
          <w:szCs w:val="24"/>
          <w:rtl/>
        </w:rPr>
        <w:t xml:space="preserve"> </w:t>
      </w:r>
      <w:r w:rsidRPr="00ED6BDD">
        <w:rPr>
          <w:rFonts w:hint="cs"/>
          <w:b/>
          <w:bCs/>
          <w:sz w:val="24"/>
          <w:szCs w:val="24"/>
          <w:rtl/>
        </w:rPr>
        <w:t>עליו</w:t>
      </w:r>
      <w:r w:rsidRPr="00ED6BDD">
        <w:rPr>
          <w:b/>
          <w:bCs/>
          <w:sz w:val="24"/>
          <w:szCs w:val="24"/>
          <w:rtl/>
        </w:rPr>
        <w:t xml:space="preserve"> </w:t>
      </w:r>
      <w:r w:rsidRPr="00ED6BDD">
        <w:rPr>
          <w:rFonts w:hint="cs"/>
          <w:b/>
          <w:bCs/>
          <w:sz w:val="24"/>
          <w:szCs w:val="24"/>
          <w:rtl/>
        </w:rPr>
        <w:t>הפסח</w:t>
      </w:r>
      <w:r w:rsidRPr="00ED6BDD">
        <w:rPr>
          <w:b/>
          <w:bCs/>
          <w:sz w:val="24"/>
          <w:szCs w:val="24"/>
          <w:rtl/>
        </w:rPr>
        <w:t xml:space="preserve"> </w:t>
      </w:r>
      <w:r w:rsidRPr="00ED6BDD">
        <w:rPr>
          <w:rFonts w:hint="cs"/>
          <w:b/>
          <w:bCs/>
          <w:sz w:val="24"/>
          <w:szCs w:val="24"/>
          <w:rtl/>
        </w:rPr>
        <w:t>אינו</w:t>
      </w:r>
      <w:r w:rsidRPr="00ED6BDD">
        <w:rPr>
          <w:b/>
          <w:bCs/>
          <w:sz w:val="24"/>
          <w:szCs w:val="24"/>
          <w:rtl/>
        </w:rPr>
        <w:t xml:space="preserve"> </w:t>
      </w:r>
      <w:r w:rsidRPr="00ED6BDD">
        <w:rPr>
          <w:rFonts w:hint="cs"/>
          <w:b/>
          <w:bCs/>
          <w:sz w:val="24"/>
          <w:szCs w:val="24"/>
          <w:rtl/>
        </w:rPr>
        <w:t xml:space="preserve">לוקה.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proofErr w:type="spellStart"/>
      <w:r w:rsidRPr="00672A27">
        <w:rPr>
          <w:rFonts w:hint="cs"/>
          <w:sz w:val="24"/>
          <w:szCs w:val="24"/>
          <w:rtl/>
        </w:rPr>
        <w:t>בעא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אבהו</w:t>
      </w:r>
      <w:r w:rsidRPr="00924FE1">
        <w:rPr>
          <w:rFonts w:hint="cs"/>
          <w:sz w:val="24"/>
          <w:szCs w:val="24"/>
          <w:rtl/>
        </w:rPr>
        <w:t>,</w:t>
      </w:r>
      <w:r w:rsidRPr="00672A27">
        <w:rPr>
          <w:sz w:val="24"/>
          <w:szCs w:val="24"/>
          <w:rtl/>
        </w:rPr>
        <w:t xml:space="preserve"> </w:t>
      </w:r>
      <w:r w:rsidRPr="00672A27">
        <w:rPr>
          <w:rFonts w:hint="cs"/>
          <w:sz w:val="24"/>
          <w:szCs w:val="24"/>
          <w:rtl/>
        </w:rPr>
        <w:t>הכא</w:t>
      </w:r>
      <w:r w:rsidRPr="00672A27">
        <w:rPr>
          <w:sz w:val="24"/>
          <w:szCs w:val="24"/>
          <w:rtl/>
        </w:rPr>
        <w:t xml:space="preserve"> </w:t>
      </w:r>
      <w:proofErr w:type="spellStart"/>
      <w:r w:rsidRPr="00672A27">
        <w:rPr>
          <w:rFonts w:hint="cs"/>
          <w:sz w:val="24"/>
          <w:szCs w:val="24"/>
          <w:rtl/>
        </w:rPr>
        <w:t>תימר</w:t>
      </w:r>
      <w:proofErr w:type="spellEnd"/>
      <w:r w:rsidRPr="00672A27">
        <w:rPr>
          <w:rFonts w:hint="cs"/>
          <w:sz w:val="24"/>
          <w:szCs w:val="24"/>
          <w:rtl/>
        </w:rPr>
        <w:t xml:space="preserve"> הכין </w:t>
      </w:r>
      <w:r w:rsidRPr="00ED6BDD">
        <w:rPr>
          <w:rFonts w:hint="cs"/>
          <w:b/>
          <w:bCs/>
          <w:sz w:val="24"/>
          <w:szCs w:val="24"/>
          <w:rtl/>
        </w:rPr>
        <w:t>שכל</w:t>
      </w:r>
      <w:r w:rsidRPr="00924FE1">
        <w:rPr>
          <w:rFonts w:hint="cs"/>
          <w:sz w:val="24"/>
          <w:szCs w:val="24"/>
          <w:rtl/>
        </w:rPr>
        <w:t xml:space="preserve"> </w:t>
      </w:r>
      <w:r w:rsidRPr="00ED6BDD">
        <w:rPr>
          <w:rFonts w:hint="cs"/>
          <w:b/>
          <w:bCs/>
          <w:sz w:val="24"/>
          <w:szCs w:val="24"/>
          <w:rtl/>
        </w:rPr>
        <w:t>מקום שנאמר לא תאכל גם אסור בהנאה.</w:t>
      </w:r>
      <w:r w:rsidRPr="00ED6BDD">
        <w:rPr>
          <w:b/>
          <w:bCs/>
          <w:sz w:val="24"/>
          <w:szCs w:val="24"/>
          <w:rtl/>
        </w:rPr>
        <w:t xml:space="preserve"> </w:t>
      </w:r>
      <w:proofErr w:type="spellStart"/>
      <w:r w:rsidRPr="00672A27">
        <w:rPr>
          <w:rFonts w:hint="cs"/>
          <w:b/>
          <w:bCs/>
          <w:sz w:val="24"/>
          <w:szCs w:val="24"/>
          <w:rtl/>
        </w:rPr>
        <w:t>והכא</w:t>
      </w:r>
      <w:proofErr w:type="spellEnd"/>
      <w:r w:rsidRPr="00672A27">
        <w:rPr>
          <w:rFonts w:hint="cs"/>
          <w:b/>
          <w:bCs/>
          <w:sz w:val="24"/>
          <w:szCs w:val="24"/>
          <w:rtl/>
        </w:rPr>
        <w:t xml:space="preserve"> </w:t>
      </w:r>
      <w:r w:rsidRPr="00ED6BDD">
        <w:rPr>
          <w:rFonts w:hint="cs"/>
          <w:b/>
          <w:bCs/>
          <w:sz w:val="24"/>
          <w:szCs w:val="24"/>
          <w:rtl/>
        </w:rPr>
        <w:t>גבי שור הנסקל</w:t>
      </w:r>
      <w:r w:rsidRPr="00ED6BDD">
        <w:rPr>
          <w:b/>
          <w:bCs/>
          <w:sz w:val="24"/>
          <w:szCs w:val="24"/>
          <w:rtl/>
        </w:rPr>
        <w:t xml:space="preserve"> </w:t>
      </w:r>
      <w:proofErr w:type="spellStart"/>
      <w:r w:rsidRPr="00672A27">
        <w:rPr>
          <w:rFonts w:hint="cs"/>
          <w:b/>
          <w:bCs/>
          <w:sz w:val="24"/>
          <w:szCs w:val="24"/>
          <w:rtl/>
        </w:rPr>
        <w:t>תימר</w:t>
      </w:r>
      <w:proofErr w:type="spellEnd"/>
      <w:r w:rsidRPr="00672A27">
        <w:rPr>
          <w:b/>
          <w:bCs/>
          <w:sz w:val="24"/>
          <w:szCs w:val="24"/>
          <w:rtl/>
        </w:rPr>
        <w:t xml:space="preserve"> </w:t>
      </w:r>
      <w:r w:rsidRPr="00672A27">
        <w:rPr>
          <w:rFonts w:hint="cs"/>
          <w:b/>
          <w:bCs/>
          <w:sz w:val="24"/>
          <w:szCs w:val="24"/>
          <w:rtl/>
        </w:rPr>
        <w:t>הכין</w:t>
      </w:r>
      <w:r w:rsidRPr="00ED6BDD">
        <w:rPr>
          <w:rFonts w:hint="cs"/>
          <w:b/>
          <w:bCs/>
          <w:sz w:val="24"/>
          <w:szCs w:val="24"/>
          <w:rtl/>
        </w:rPr>
        <w:t xml:space="preserve"> שהעושה</w:t>
      </w:r>
      <w:r w:rsidRPr="00ED6BDD">
        <w:rPr>
          <w:b/>
          <w:bCs/>
          <w:sz w:val="24"/>
          <w:szCs w:val="24"/>
          <w:rtl/>
        </w:rPr>
        <w:t xml:space="preserve"> </w:t>
      </w:r>
      <w:proofErr w:type="spellStart"/>
      <w:r w:rsidRPr="00ED6BDD">
        <w:rPr>
          <w:rFonts w:hint="cs"/>
          <w:b/>
          <w:bCs/>
          <w:sz w:val="24"/>
          <w:szCs w:val="24"/>
          <w:rtl/>
        </w:rPr>
        <w:t>איספלנית</w:t>
      </w:r>
      <w:proofErr w:type="spellEnd"/>
      <w:r w:rsidRPr="00ED6BDD">
        <w:rPr>
          <w:b/>
          <w:bCs/>
          <w:sz w:val="24"/>
          <w:szCs w:val="24"/>
          <w:rtl/>
        </w:rPr>
        <w:t xml:space="preserve"> </w:t>
      </w:r>
      <w:r w:rsidRPr="00ED6BDD">
        <w:rPr>
          <w:rFonts w:hint="cs"/>
          <w:b/>
          <w:bCs/>
          <w:sz w:val="24"/>
          <w:szCs w:val="24"/>
          <w:rtl/>
        </w:rPr>
        <w:t>משור</w:t>
      </w:r>
      <w:r w:rsidRPr="00ED6BDD">
        <w:rPr>
          <w:b/>
          <w:bCs/>
          <w:sz w:val="24"/>
          <w:szCs w:val="24"/>
          <w:rtl/>
        </w:rPr>
        <w:t xml:space="preserve"> </w:t>
      </w:r>
      <w:r w:rsidRPr="00ED6BDD">
        <w:rPr>
          <w:rFonts w:hint="cs"/>
          <w:b/>
          <w:bCs/>
          <w:sz w:val="24"/>
          <w:szCs w:val="24"/>
          <w:rtl/>
        </w:rPr>
        <w:t>הנסקל ומחמץ</w:t>
      </w:r>
      <w:r w:rsidRPr="00ED6BDD">
        <w:rPr>
          <w:b/>
          <w:bCs/>
          <w:sz w:val="24"/>
          <w:szCs w:val="24"/>
          <w:rtl/>
        </w:rPr>
        <w:t xml:space="preserve"> </w:t>
      </w:r>
      <w:r w:rsidRPr="00ED6BDD">
        <w:rPr>
          <w:rFonts w:hint="cs"/>
          <w:b/>
          <w:bCs/>
          <w:sz w:val="24"/>
          <w:szCs w:val="24"/>
          <w:rtl/>
        </w:rPr>
        <w:t>שעבר</w:t>
      </w:r>
      <w:r w:rsidRPr="00ED6BDD">
        <w:rPr>
          <w:b/>
          <w:bCs/>
          <w:sz w:val="24"/>
          <w:szCs w:val="24"/>
          <w:rtl/>
        </w:rPr>
        <w:t xml:space="preserve"> </w:t>
      </w:r>
      <w:r w:rsidRPr="00ED6BDD">
        <w:rPr>
          <w:rFonts w:hint="cs"/>
          <w:b/>
          <w:bCs/>
          <w:sz w:val="24"/>
          <w:szCs w:val="24"/>
          <w:rtl/>
        </w:rPr>
        <w:t>עליו</w:t>
      </w:r>
      <w:r w:rsidRPr="00ED6BDD">
        <w:rPr>
          <w:b/>
          <w:bCs/>
          <w:sz w:val="24"/>
          <w:szCs w:val="24"/>
          <w:rtl/>
        </w:rPr>
        <w:t xml:space="preserve"> </w:t>
      </w:r>
      <w:r w:rsidRPr="00ED6BDD">
        <w:rPr>
          <w:rFonts w:hint="cs"/>
          <w:b/>
          <w:bCs/>
          <w:sz w:val="24"/>
          <w:szCs w:val="24"/>
          <w:rtl/>
        </w:rPr>
        <w:t>הפסח</w:t>
      </w:r>
      <w:r w:rsidRPr="00ED6BDD">
        <w:rPr>
          <w:b/>
          <w:bCs/>
          <w:sz w:val="24"/>
          <w:szCs w:val="24"/>
          <w:rtl/>
        </w:rPr>
        <w:t xml:space="preserve"> </w:t>
      </w:r>
      <w:r w:rsidRPr="00ED6BDD">
        <w:rPr>
          <w:rFonts w:hint="cs"/>
          <w:b/>
          <w:bCs/>
          <w:sz w:val="24"/>
          <w:szCs w:val="24"/>
          <w:rtl/>
        </w:rPr>
        <w:t>אינו</w:t>
      </w:r>
      <w:r w:rsidRPr="00ED6BDD">
        <w:rPr>
          <w:b/>
          <w:bCs/>
          <w:sz w:val="24"/>
          <w:szCs w:val="24"/>
          <w:rtl/>
        </w:rPr>
        <w:t xml:space="preserve"> </w:t>
      </w:r>
      <w:r w:rsidRPr="00ED6BDD">
        <w:rPr>
          <w:rFonts w:hint="cs"/>
          <w:b/>
          <w:bCs/>
          <w:sz w:val="24"/>
          <w:szCs w:val="24"/>
          <w:rtl/>
        </w:rPr>
        <w:t>לוקה?</w:t>
      </w:r>
      <w:r w:rsidRPr="00ED6BDD">
        <w:rPr>
          <w:b/>
          <w:bCs/>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proofErr w:type="spellStart"/>
      <w:r w:rsidRPr="00672A27">
        <w:rPr>
          <w:rFonts w:hint="cs"/>
          <w:sz w:val="24"/>
          <w:szCs w:val="24"/>
          <w:rtl/>
        </w:rPr>
        <w:t>חדא</w:t>
      </w:r>
      <w:proofErr w:type="spellEnd"/>
      <w:r w:rsidRPr="00672A27">
        <w:rPr>
          <w:rFonts w:hint="cs"/>
          <w:sz w:val="24"/>
          <w:szCs w:val="24"/>
          <w:rtl/>
        </w:rPr>
        <w:t xml:space="preserve"> </w:t>
      </w:r>
      <w:r w:rsidRPr="00DB3B25">
        <w:rPr>
          <w:rFonts w:hint="cs"/>
          <w:sz w:val="16"/>
          <w:szCs w:val="16"/>
          <w:rtl/>
        </w:rPr>
        <w:t>שאסור בהנאה</w:t>
      </w:r>
      <w:r w:rsidRPr="00924FE1">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ED6BDD">
        <w:rPr>
          <w:rFonts w:hint="cs"/>
          <w:b/>
          <w:bCs/>
          <w:sz w:val="24"/>
          <w:szCs w:val="24"/>
          <w:rtl/>
        </w:rPr>
        <w:t>אלעזר</w:t>
      </w:r>
      <w:r w:rsidRPr="00672A27">
        <w:rPr>
          <w:sz w:val="24"/>
          <w:szCs w:val="24"/>
          <w:rtl/>
        </w:rPr>
        <w:t xml:space="preserve">. </w:t>
      </w:r>
      <w:proofErr w:type="spellStart"/>
      <w:r w:rsidRPr="00672A27">
        <w:rPr>
          <w:rFonts w:hint="cs"/>
          <w:sz w:val="24"/>
          <w:szCs w:val="24"/>
          <w:rtl/>
        </w:rPr>
        <w:t>וחדא</w:t>
      </w:r>
      <w:proofErr w:type="spellEnd"/>
      <w:r w:rsidRPr="00672A27">
        <w:rPr>
          <w:sz w:val="24"/>
          <w:szCs w:val="24"/>
          <w:rtl/>
        </w:rPr>
        <w:t xml:space="preserve"> </w:t>
      </w:r>
      <w:r w:rsidRPr="00DD5429">
        <w:rPr>
          <w:rFonts w:hint="cs"/>
          <w:sz w:val="16"/>
          <w:szCs w:val="16"/>
          <w:rtl/>
        </w:rPr>
        <w:t>ששור הנסקל מותר בהנאה</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רבנן</w:t>
      </w:r>
      <w:r w:rsidRPr="00672A27">
        <w:rPr>
          <w:sz w:val="24"/>
          <w:szCs w:val="24"/>
          <w:rtl/>
        </w:rPr>
        <w:t xml:space="preserve"> </w:t>
      </w:r>
      <w:proofErr w:type="spellStart"/>
      <w:r w:rsidRPr="00672A27">
        <w:rPr>
          <w:rFonts w:hint="cs"/>
          <w:sz w:val="24"/>
          <w:szCs w:val="24"/>
          <w:rtl/>
        </w:rPr>
        <w:t>דקיסרין</w:t>
      </w:r>
      <w:proofErr w:type="spellEnd"/>
      <w:r w:rsidRPr="00672A27">
        <w:rPr>
          <w:sz w:val="24"/>
          <w:szCs w:val="24"/>
          <w:rtl/>
        </w:rPr>
        <w:t xml:space="preserve"> </w:t>
      </w:r>
      <w:r w:rsidRPr="00924FE1">
        <w:rPr>
          <w:rFonts w:hint="cs"/>
          <w:sz w:val="24"/>
          <w:szCs w:val="24"/>
          <w:rtl/>
        </w:rPr>
        <w:t>ור</w:t>
      </w:r>
      <w:r w:rsidRPr="00924FE1">
        <w:rPr>
          <w:sz w:val="24"/>
          <w:szCs w:val="24"/>
          <w:rtl/>
        </w:rPr>
        <w:t>'</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ED6BDD">
        <w:rPr>
          <w:rFonts w:hint="cs"/>
          <w:b/>
          <w:bCs/>
          <w:sz w:val="24"/>
          <w:szCs w:val="24"/>
          <w:rtl/>
        </w:rPr>
        <w:t>אמרו</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 xml:space="preserve">תאכל </w:t>
      </w:r>
      <w:r w:rsidRPr="00ED6BDD">
        <w:rPr>
          <w:rFonts w:hint="cs"/>
          <w:b/>
          <w:bCs/>
          <w:sz w:val="24"/>
          <w:szCs w:val="24"/>
          <w:rtl/>
        </w:rPr>
        <w:t>או</w:t>
      </w:r>
      <w:r w:rsidRPr="00924FE1">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תאכלו</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תופש</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הנייה</w:t>
      </w:r>
      <w:r w:rsidRPr="00672A27">
        <w:rPr>
          <w:sz w:val="24"/>
          <w:szCs w:val="24"/>
          <w:rtl/>
        </w:rPr>
        <w:t xml:space="preserve"> </w:t>
      </w:r>
      <w:r w:rsidRPr="00672A27">
        <w:rPr>
          <w:rFonts w:hint="cs"/>
          <w:sz w:val="24"/>
          <w:szCs w:val="24"/>
          <w:rtl/>
        </w:rPr>
        <w:t>כאיסור</w:t>
      </w:r>
      <w:r w:rsidRPr="00672A27">
        <w:rPr>
          <w:sz w:val="24"/>
          <w:szCs w:val="24"/>
          <w:rtl/>
        </w:rPr>
        <w:t xml:space="preserve"> </w:t>
      </w:r>
      <w:r w:rsidRPr="00672A27">
        <w:rPr>
          <w:rFonts w:hint="cs"/>
          <w:sz w:val="24"/>
          <w:szCs w:val="24"/>
          <w:rtl/>
        </w:rPr>
        <w:t>אכילה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DD5429">
        <w:rPr>
          <w:rFonts w:hint="cs"/>
          <w:sz w:val="16"/>
          <w:szCs w:val="16"/>
          <w:rtl/>
        </w:rPr>
        <w:t>נקוד</w:t>
      </w:r>
      <w:r>
        <w:rPr>
          <w:rFonts w:hint="cs"/>
          <w:sz w:val="24"/>
          <w:szCs w:val="24"/>
          <w:rtl/>
        </w:rPr>
        <w:t xml:space="preserve"> </w:t>
      </w:r>
      <w:r w:rsidRPr="00DD5429">
        <w:rPr>
          <w:rFonts w:hint="cs"/>
          <w:sz w:val="16"/>
          <w:szCs w:val="16"/>
          <w:rtl/>
        </w:rPr>
        <w:t>בצרי</w:t>
      </w:r>
      <w:r w:rsidRPr="00924FE1">
        <w:rPr>
          <w:rFonts w:hint="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w:t>
      </w:r>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תופש</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הנייה</w:t>
      </w:r>
      <w:r w:rsidRPr="00672A27">
        <w:rPr>
          <w:sz w:val="24"/>
          <w:szCs w:val="24"/>
          <w:rtl/>
        </w:rPr>
        <w:t xml:space="preserve"> </w:t>
      </w:r>
      <w:r w:rsidRPr="00672A27">
        <w:rPr>
          <w:rFonts w:hint="cs"/>
          <w:sz w:val="24"/>
          <w:szCs w:val="24"/>
          <w:rtl/>
        </w:rPr>
        <w:t>כאיסור</w:t>
      </w:r>
      <w:r w:rsidRPr="00672A27">
        <w:rPr>
          <w:sz w:val="24"/>
          <w:szCs w:val="24"/>
          <w:rtl/>
        </w:rPr>
        <w:t xml:space="preserve"> </w:t>
      </w:r>
      <w:r w:rsidRPr="00672A27">
        <w:rPr>
          <w:rFonts w:hint="cs"/>
          <w:sz w:val="24"/>
          <w:szCs w:val="24"/>
          <w:rtl/>
        </w:rPr>
        <w:t>אכילה</w:t>
      </w:r>
      <w:r>
        <w:rPr>
          <w:rFonts w:hint="cs"/>
          <w:sz w:val="24"/>
          <w:szCs w:val="24"/>
          <w:rtl/>
        </w:rPr>
        <w:t xml:space="preserve"> </w:t>
      </w:r>
      <w:r w:rsidRPr="00DD5429">
        <w:rPr>
          <w:rFonts w:hint="cs"/>
          <w:sz w:val="16"/>
          <w:szCs w:val="16"/>
          <w:rtl/>
        </w:rPr>
        <w:t>לא יהיה לך בו דבר שמביא לידי אכילה</w:t>
      </w:r>
      <w:r w:rsidRPr="00672A27">
        <w:rPr>
          <w:sz w:val="24"/>
          <w:szCs w:val="24"/>
          <w:rtl/>
        </w:rPr>
        <w:t xml:space="preserve">. </w:t>
      </w:r>
      <w:r w:rsidRPr="00672A27">
        <w:rPr>
          <w:rFonts w:hint="cs"/>
          <w:sz w:val="24"/>
          <w:szCs w:val="24"/>
          <w:rtl/>
        </w:rPr>
        <w:t>בניין</w:t>
      </w:r>
      <w:r w:rsidRPr="00672A27">
        <w:rPr>
          <w:sz w:val="24"/>
          <w:szCs w:val="24"/>
          <w:rtl/>
        </w:rPr>
        <w:t xml:space="preserve"> </w:t>
      </w:r>
      <w:r w:rsidRPr="00672A27">
        <w:rPr>
          <w:rFonts w:hint="cs"/>
          <w:sz w:val="24"/>
          <w:szCs w:val="24"/>
          <w:rtl/>
        </w:rPr>
        <w:t>אב</w:t>
      </w:r>
      <w:r w:rsidRPr="00672A27">
        <w:rPr>
          <w:sz w:val="24"/>
          <w:szCs w:val="24"/>
          <w:rtl/>
        </w:rPr>
        <w:t xml:space="preserve"> </w:t>
      </w:r>
      <w:r w:rsidRPr="00672A27">
        <w:rPr>
          <w:rFonts w:hint="cs"/>
          <w:sz w:val="24"/>
          <w:szCs w:val="24"/>
          <w:rtl/>
        </w:rPr>
        <w:t>שבכולן</w:t>
      </w:r>
      <w:r w:rsidRPr="00672A27">
        <w:rPr>
          <w:sz w:val="24"/>
          <w:szCs w:val="24"/>
          <w:rtl/>
        </w:rPr>
        <w:t xml:space="preserve"> [</w:t>
      </w:r>
      <w:r w:rsidRPr="00672A27">
        <w:rPr>
          <w:rFonts w:hint="cs"/>
          <w:sz w:val="24"/>
          <w:szCs w:val="24"/>
          <w:rtl/>
        </w:rPr>
        <w:t>ויקרא</w:t>
      </w:r>
      <w:r w:rsidRPr="00672A27">
        <w:rPr>
          <w:sz w:val="24"/>
          <w:szCs w:val="24"/>
          <w:rtl/>
        </w:rPr>
        <w:t xml:space="preserve"> </w:t>
      </w:r>
      <w:r w:rsidRPr="00672A27">
        <w:rPr>
          <w:rFonts w:hint="cs"/>
          <w:sz w:val="24"/>
          <w:szCs w:val="24"/>
          <w:rtl/>
        </w:rPr>
        <w:t>ו</w:t>
      </w:r>
      <w:r w:rsidRPr="00672A27">
        <w:rPr>
          <w:sz w:val="24"/>
          <w:szCs w:val="24"/>
          <w:rtl/>
        </w:rPr>
        <w:t xml:space="preserve"> </w:t>
      </w:r>
      <w:proofErr w:type="spellStart"/>
      <w:r w:rsidRPr="00672A27">
        <w:rPr>
          <w:rFonts w:hint="cs"/>
          <w:sz w:val="24"/>
          <w:szCs w:val="24"/>
          <w:rtl/>
        </w:rPr>
        <w:t>כג</w:t>
      </w:r>
      <w:proofErr w:type="spellEnd"/>
      <w:r w:rsidRPr="00672A27">
        <w:rPr>
          <w:sz w:val="24"/>
          <w:szCs w:val="24"/>
          <w:rtl/>
        </w:rPr>
        <w:t xml:space="preserve">] </w:t>
      </w:r>
      <w:r w:rsidRPr="00672A27">
        <w:rPr>
          <w:rFonts w:hint="cs"/>
          <w:sz w:val="24"/>
          <w:szCs w:val="24"/>
          <w:rtl/>
        </w:rPr>
        <w:t>וכל</w:t>
      </w:r>
      <w:r w:rsidRPr="00672A27">
        <w:rPr>
          <w:sz w:val="24"/>
          <w:szCs w:val="24"/>
          <w:rtl/>
        </w:rPr>
        <w:t xml:space="preserve"> </w:t>
      </w:r>
      <w:r w:rsidRPr="00672A27">
        <w:rPr>
          <w:rFonts w:hint="cs"/>
          <w:sz w:val="24"/>
          <w:szCs w:val="24"/>
          <w:rtl/>
        </w:rPr>
        <w:t>חטאת</w:t>
      </w:r>
      <w:r w:rsidRPr="00672A27">
        <w:rPr>
          <w:sz w:val="24"/>
          <w:szCs w:val="24"/>
          <w:rtl/>
        </w:rPr>
        <w:t xml:space="preserve"> </w:t>
      </w:r>
      <w:r w:rsidRPr="00672A27">
        <w:rPr>
          <w:rFonts w:hint="cs"/>
          <w:sz w:val="24"/>
          <w:szCs w:val="24"/>
          <w:rtl/>
        </w:rPr>
        <w:t>אשר</w:t>
      </w:r>
      <w:r w:rsidRPr="00672A27">
        <w:rPr>
          <w:sz w:val="24"/>
          <w:szCs w:val="24"/>
          <w:rtl/>
        </w:rPr>
        <w:t xml:space="preserve"> </w:t>
      </w:r>
      <w:r w:rsidRPr="00672A27">
        <w:rPr>
          <w:rFonts w:hint="cs"/>
          <w:sz w:val="24"/>
          <w:szCs w:val="24"/>
          <w:rtl/>
        </w:rPr>
        <w:t>יובא</w:t>
      </w:r>
      <w:r w:rsidRPr="00672A27">
        <w:rPr>
          <w:sz w:val="24"/>
          <w:szCs w:val="24"/>
          <w:rtl/>
        </w:rPr>
        <w:t xml:space="preserve"> </w:t>
      </w:r>
      <w:r w:rsidRPr="00672A27">
        <w:rPr>
          <w:rFonts w:hint="cs"/>
          <w:sz w:val="24"/>
          <w:szCs w:val="24"/>
          <w:rtl/>
        </w:rPr>
        <w:t>מדמה</w:t>
      </w:r>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אהל</w:t>
      </w:r>
      <w:r w:rsidRPr="00672A27">
        <w:rPr>
          <w:sz w:val="24"/>
          <w:szCs w:val="24"/>
          <w:rtl/>
        </w:rPr>
        <w:t xml:space="preserve"> </w:t>
      </w:r>
      <w:r w:rsidRPr="00672A27">
        <w:rPr>
          <w:rFonts w:hint="cs"/>
          <w:sz w:val="24"/>
          <w:szCs w:val="24"/>
          <w:rtl/>
        </w:rPr>
        <w:t>מועד</w:t>
      </w:r>
      <w:r w:rsidRPr="00672A27">
        <w:rPr>
          <w:sz w:val="24"/>
          <w:szCs w:val="24"/>
          <w:rtl/>
        </w:rPr>
        <w:t xml:space="preserve"> </w:t>
      </w:r>
      <w:r w:rsidRPr="00672A27">
        <w:rPr>
          <w:rFonts w:hint="cs"/>
          <w:sz w:val="24"/>
          <w:szCs w:val="24"/>
          <w:rtl/>
        </w:rPr>
        <w:t>לכפר</w:t>
      </w:r>
      <w:r w:rsidRPr="00672A27">
        <w:rPr>
          <w:sz w:val="24"/>
          <w:szCs w:val="24"/>
          <w:rtl/>
        </w:rPr>
        <w:t xml:space="preserve"> </w:t>
      </w:r>
      <w:r w:rsidRPr="00672A27">
        <w:rPr>
          <w:rFonts w:hint="cs"/>
          <w:sz w:val="24"/>
          <w:szCs w:val="24"/>
          <w:rtl/>
        </w:rPr>
        <w:t>בקדש</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באש</w:t>
      </w:r>
      <w:r w:rsidRPr="00672A27">
        <w:rPr>
          <w:sz w:val="24"/>
          <w:szCs w:val="24"/>
          <w:rtl/>
        </w:rPr>
        <w:t xml:space="preserve"> </w:t>
      </w:r>
      <w:proofErr w:type="spellStart"/>
      <w:r w:rsidRPr="00672A27">
        <w:rPr>
          <w:rFonts w:hint="cs"/>
          <w:sz w:val="24"/>
          <w:szCs w:val="24"/>
          <w:rtl/>
        </w:rPr>
        <w:t>תשרף</w:t>
      </w:r>
      <w:proofErr w:type="spellEnd"/>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חזקיה</w:t>
      </w:r>
      <w:r w:rsidRPr="00672A27">
        <w:rPr>
          <w:sz w:val="24"/>
          <w:szCs w:val="24"/>
          <w:rtl/>
        </w:rPr>
        <w:t xml:space="preserve"> </w:t>
      </w:r>
      <w:r w:rsidRPr="00672A27">
        <w:rPr>
          <w:rFonts w:hint="cs"/>
          <w:sz w:val="24"/>
          <w:szCs w:val="24"/>
          <w:rtl/>
        </w:rPr>
        <w:t>מסייע</w:t>
      </w:r>
      <w:r w:rsidRPr="00672A27">
        <w:rPr>
          <w:sz w:val="24"/>
          <w:szCs w:val="24"/>
          <w:rtl/>
        </w:rPr>
        <w:t xml:space="preserve"> </w:t>
      </w:r>
      <w:r w:rsidRPr="00672A27">
        <w:rPr>
          <w:rFonts w:hint="cs"/>
          <w:sz w:val="24"/>
          <w:szCs w:val="24"/>
          <w:rtl/>
        </w:rPr>
        <w:t>לרבי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ממשמע</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חלב</w:t>
      </w:r>
      <w:r w:rsidRPr="00672A27">
        <w:rPr>
          <w:sz w:val="24"/>
          <w:szCs w:val="24"/>
          <w:rtl/>
        </w:rPr>
        <w:t xml:space="preserve"> </w:t>
      </w:r>
      <w:r w:rsidRPr="00672A27">
        <w:rPr>
          <w:rFonts w:hint="cs"/>
          <w:sz w:val="24"/>
          <w:szCs w:val="24"/>
          <w:rtl/>
        </w:rPr>
        <w:t>שור</w:t>
      </w:r>
      <w:r w:rsidRPr="00672A27">
        <w:rPr>
          <w:sz w:val="24"/>
          <w:szCs w:val="24"/>
          <w:rtl/>
        </w:rPr>
        <w:t xml:space="preserve"> </w:t>
      </w:r>
      <w:r w:rsidRPr="00672A27">
        <w:rPr>
          <w:rFonts w:hint="cs"/>
          <w:sz w:val="24"/>
          <w:szCs w:val="24"/>
          <w:rtl/>
        </w:rPr>
        <w:t>וכשב</w:t>
      </w:r>
      <w:r w:rsidRPr="00672A27">
        <w:rPr>
          <w:sz w:val="24"/>
          <w:szCs w:val="24"/>
          <w:rtl/>
        </w:rPr>
        <w:t xml:space="preserve"> </w:t>
      </w:r>
      <w:r w:rsidRPr="00672A27">
        <w:rPr>
          <w:rFonts w:hint="cs"/>
          <w:sz w:val="24"/>
          <w:szCs w:val="24"/>
          <w:rtl/>
        </w:rPr>
        <w:t>ועז</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תאכלו</w:t>
      </w:r>
      <w:r w:rsidRPr="00924FE1">
        <w:rPr>
          <w:rFonts w:hint="cs"/>
          <w:sz w:val="24"/>
          <w:szCs w:val="24"/>
          <w:rtl/>
        </w:rPr>
        <w:t>,</w:t>
      </w:r>
      <w:r w:rsidRPr="00672A27">
        <w:rPr>
          <w:sz w:val="24"/>
          <w:szCs w:val="24"/>
          <w:rtl/>
        </w:rPr>
        <w:t xml:space="preserve"> </w:t>
      </w:r>
      <w:r w:rsidRPr="00672A27">
        <w:rPr>
          <w:rFonts w:hint="cs"/>
          <w:sz w:val="24"/>
          <w:szCs w:val="24"/>
          <w:rtl/>
        </w:rPr>
        <w:t>לאי</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דבר</w:t>
      </w:r>
      <w:r w:rsidRPr="00672A27">
        <w:rPr>
          <w:sz w:val="24"/>
          <w:szCs w:val="24"/>
          <w:rtl/>
        </w:rPr>
        <w:t xml:space="preserve"> </w:t>
      </w:r>
      <w:r w:rsidRPr="00ED6BDD">
        <w:rPr>
          <w:rFonts w:hint="cs"/>
          <w:b/>
          <w:bCs/>
          <w:sz w:val="24"/>
          <w:szCs w:val="24"/>
          <w:rtl/>
        </w:rPr>
        <w:t>נאמר</w:t>
      </w:r>
      <w:r w:rsidRPr="00672A27">
        <w:rPr>
          <w:sz w:val="24"/>
          <w:szCs w:val="24"/>
          <w:rtl/>
        </w:rPr>
        <w:t xml:space="preserve"> </w:t>
      </w:r>
      <w:r w:rsidRPr="00672A27">
        <w:rPr>
          <w:rFonts w:hint="cs"/>
          <w:sz w:val="24"/>
          <w:szCs w:val="24"/>
          <w:rtl/>
        </w:rPr>
        <w:t>וחלב</w:t>
      </w:r>
      <w:r w:rsidRPr="00672A27">
        <w:rPr>
          <w:sz w:val="24"/>
          <w:szCs w:val="24"/>
          <w:rtl/>
        </w:rPr>
        <w:t xml:space="preserve"> </w:t>
      </w:r>
      <w:r w:rsidRPr="00672A27">
        <w:rPr>
          <w:rFonts w:hint="cs"/>
          <w:sz w:val="24"/>
          <w:szCs w:val="24"/>
          <w:rtl/>
        </w:rPr>
        <w:t>נבלה</w:t>
      </w:r>
      <w:r w:rsidRPr="00672A27">
        <w:rPr>
          <w:sz w:val="24"/>
          <w:szCs w:val="24"/>
          <w:rtl/>
        </w:rPr>
        <w:t xml:space="preserve"> </w:t>
      </w:r>
      <w:r w:rsidRPr="00672A27">
        <w:rPr>
          <w:rFonts w:hint="cs"/>
          <w:sz w:val="24"/>
          <w:szCs w:val="24"/>
          <w:rtl/>
        </w:rPr>
        <w:t>וחלב</w:t>
      </w:r>
      <w:r w:rsidRPr="00672A27">
        <w:rPr>
          <w:sz w:val="24"/>
          <w:szCs w:val="24"/>
          <w:rtl/>
        </w:rPr>
        <w:t xml:space="preserve"> </w:t>
      </w:r>
      <w:r w:rsidRPr="00672A27">
        <w:rPr>
          <w:rFonts w:hint="cs"/>
          <w:sz w:val="24"/>
          <w:szCs w:val="24"/>
          <w:rtl/>
        </w:rPr>
        <w:t>טריפה</w:t>
      </w:r>
      <w:r w:rsidRPr="00672A27">
        <w:rPr>
          <w:sz w:val="24"/>
          <w:szCs w:val="24"/>
          <w:rtl/>
        </w:rPr>
        <w:t xml:space="preserve"> </w:t>
      </w:r>
      <w:r w:rsidRPr="00672A27">
        <w:rPr>
          <w:rFonts w:hint="cs"/>
          <w:sz w:val="24"/>
          <w:szCs w:val="24"/>
          <w:rtl/>
        </w:rPr>
        <w:t>יעשה</w:t>
      </w:r>
      <w:r w:rsidRPr="00672A27">
        <w:rPr>
          <w:sz w:val="24"/>
          <w:szCs w:val="24"/>
          <w:rtl/>
        </w:rPr>
        <w:t xml:space="preserve"> </w:t>
      </w:r>
      <w:r w:rsidRPr="00672A27">
        <w:rPr>
          <w:rFonts w:hint="cs"/>
          <w:sz w:val="24"/>
          <w:szCs w:val="24"/>
          <w:rtl/>
        </w:rPr>
        <w:t>לכל</w:t>
      </w:r>
      <w:r w:rsidRPr="00672A27">
        <w:rPr>
          <w:sz w:val="24"/>
          <w:szCs w:val="24"/>
          <w:rtl/>
        </w:rPr>
        <w:t xml:space="preserve"> </w:t>
      </w:r>
      <w:r w:rsidRPr="00672A27">
        <w:rPr>
          <w:rFonts w:hint="cs"/>
          <w:sz w:val="24"/>
          <w:szCs w:val="24"/>
          <w:rtl/>
        </w:rPr>
        <w:t>מלאכה</w:t>
      </w:r>
      <w:r>
        <w:rPr>
          <w:rFonts w:hint="cs"/>
          <w:sz w:val="24"/>
          <w:szCs w:val="24"/>
          <w:rtl/>
        </w:rPr>
        <w:t xml:space="preserve">? </w:t>
      </w:r>
      <w:r w:rsidRPr="00ED6BDD">
        <w:rPr>
          <w:rFonts w:hint="cs"/>
          <w:b/>
          <w:bCs/>
          <w:sz w:val="24"/>
          <w:szCs w:val="24"/>
          <w:rtl/>
        </w:rPr>
        <w:t>הרי לא נאסר, ולמה צריך פסוק להתירו?,</w:t>
      </w:r>
      <w:r w:rsidRPr="00ED6BDD">
        <w:rPr>
          <w:b/>
          <w:bCs/>
          <w:sz w:val="24"/>
          <w:szCs w:val="24"/>
          <w:rtl/>
        </w:rPr>
        <w:t xml:space="preserve"> </w:t>
      </w:r>
      <w:r w:rsidRPr="00ED6BDD">
        <w:rPr>
          <w:rFonts w:hint="cs"/>
          <w:b/>
          <w:bCs/>
          <w:sz w:val="24"/>
          <w:szCs w:val="24"/>
          <w:rtl/>
        </w:rPr>
        <w:t>להתיר</w:t>
      </w:r>
      <w:r w:rsidRPr="00672A27">
        <w:rPr>
          <w:rFonts w:hint="cs"/>
          <w:sz w:val="24"/>
          <w:szCs w:val="24"/>
          <w:rtl/>
        </w:rPr>
        <w:t xml:space="preserve"> אפילו</w:t>
      </w:r>
      <w:r w:rsidRPr="00672A27">
        <w:rPr>
          <w:sz w:val="24"/>
          <w:szCs w:val="24"/>
          <w:rtl/>
        </w:rPr>
        <w:t xml:space="preserve"> </w:t>
      </w:r>
      <w:r w:rsidRPr="00672A27">
        <w:rPr>
          <w:rFonts w:hint="cs"/>
          <w:sz w:val="24"/>
          <w:szCs w:val="24"/>
          <w:rtl/>
        </w:rPr>
        <w:t>למלאכת</w:t>
      </w:r>
      <w:r w:rsidRPr="00672A27">
        <w:rPr>
          <w:sz w:val="24"/>
          <w:szCs w:val="24"/>
          <w:rtl/>
        </w:rPr>
        <w:t xml:space="preserve"> </w:t>
      </w:r>
      <w:r w:rsidRPr="00672A27">
        <w:rPr>
          <w:rFonts w:hint="cs"/>
          <w:sz w:val="24"/>
          <w:szCs w:val="24"/>
          <w:rtl/>
        </w:rPr>
        <w:t xml:space="preserve">גבוה. </w:t>
      </w:r>
      <w:r w:rsidRPr="00ED6BDD">
        <w:rPr>
          <w:rFonts w:hint="cs"/>
          <w:b/>
          <w:bCs/>
          <w:sz w:val="24"/>
          <w:szCs w:val="24"/>
          <w:rtl/>
        </w:rPr>
        <w:t>שאם לא כן הייתי חושב, שלא הותר למלאכת גבוה אלא דבר שמותר באכילה</w:t>
      </w:r>
      <w:r w:rsidRPr="00ED6BDD">
        <w:rPr>
          <w:b/>
          <w:bCs/>
          <w:sz w:val="24"/>
          <w:szCs w:val="24"/>
          <w:rtl/>
        </w:rPr>
        <w:t>.</w:t>
      </w:r>
      <w:r w:rsidRPr="00924FE1">
        <w:rPr>
          <w:sz w:val="24"/>
          <w:szCs w:val="24"/>
          <w:rtl/>
        </w:rPr>
        <w:t xml:space="preserve"> </w:t>
      </w:r>
      <w:r w:rsidRPr="00672A27">
        <w:rPr>
          <w:rFonts w:hint="cs"/>
          <w:sz w:val="24"/>
          <w:szCs w:val="24"/>
          <w:rtl/>
        </w:rPr>
        <w:t>ממשמע</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רק</w:t>
      </w:r>
      <w:r w:rsidRPr="00672A27">
        <w:rPr>
          <w:sz w:val="24"/>
          <w:szCs w:val="24"/>
          <w:rtl/>
        </w:rPr>
        <w:t xml:space="preserve"> </w:t>
      </w:r>
      <w:r w:rsidRPr="00672A27">
        <w:rPr>
          <w:rFonts w:hint="cs"/>
          <w:sz w:val="24"/>
          <w:szCs w:val="24"/>
          <w:rtl/>
        </w:rPr>
        <w:t>הדם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תאכלו</w:t>
      </w:r>
      <w:r>
        <w:rPr>
          <w:rFonts w:hint="cs"/>
          <w:sz w:val="24"/>
          <w:szCs w:val="24"/>
          <w:rtl/>
        </w:rPr>
        <w:t>.</w:t>
      </w:r>
      <w:r w:rsidRPr="00672A27">
        <w:rPr>
          <w:sz w:val="24"/>
          <w:szCs w:val="24"/>
          <w:rtl/>
        </w:rPr>
        <w:t xml:space="preserve"> </w:t>
      </w:r>
      <w:r w:rsidRPr="00672A27">
        <w:rPr>
          <w:rFonts w:hint="cs"/>
          <w:sz w:val="24"/>
          <w:szCs w:val="24"/>
          <w:rtl/>
        </w:rPr>
        <w:t>לאי</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נאמר</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הארץ</w:t>
      </w:r>
      <w:r w:rsidRPr="00672A27">
        <w:rPr>
          <w:sz w:val="24"/>
          <w:szCs w:val="24"/>
          <w:rtl/>
        </w:rPr>
        <w:t xml:space="preserve"> </w:t>
      </w:r>
      <w:r w:rsidRPr="00672A27">
        <w:rPr>
          <w:rFonts w:hint="cs"/>
          <w:sz w:val="24"/>
          <w:szCs w:val="24"/>
          <w:rtl/>
        </w:rPr>
        <w:t>תשפכנו</w:t>
      </w:r>
      <w:r w:rsidRPr="00672A27">
        <w:rPr>
          <w:sz w:val="24"/>
          <w:szCs w:val="24"/>
          <w:rtl/>
        </w:rPr>
        <w:t xml:space="preserve"> </w:t>
      </w:r>
      <w:r w:rsidRPr="00672A27">
        <w:rPr>
          <w:rFonts w:hint="cs"/>
          <w:sz w:val="24"/>
          <w:szCs w:val="24"/>
          <w:rtl/>
        </w:rPr>
        <w:t>כמים</w:t>
      </w:r>
      <w:r>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המים</w:t>
      </w:r>
      <w:r w:rsidRPr="00672A27">
        <w:rPr>
          <w:sz w:val="24"/>
          <w:szCs w:val="24"/>
          <w:rtl/>
        </w:rPr>
        <w:t xml:space="preserve"> </w:t>
      </w:r>
      <w:r w:rsidRPr="00672A27">
        <w:rPr>
          <w:rFonts w:hint="cs"/>
          <w:sz w:val="24"/>
          <w:szCs w:val="24"/>
          <w:rtl/>
        </w:rPr>
        <w:t>מכשירין</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הדם</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מכשיר</w:t>
      </w:r>
      <w:r w:rsidRPr="00672A27">
        <w:rPr>
          <w:sz w:val="24"/>
          <w:szCs w:val="24"/>
          <w:rtl/>
        </w:rPr>
        <w:t xml:space="preserve">. </w:t>
      </w:r>
      <w:r w:rsidRPr="00672A27">
        <w:rPr>
          <w:rFonts w:hint="cs"/>
          <w:sz w:val="24"/>
          <w:szCs w:val="24"/>
          <w:rtl/>
        </w:rPr>
        <w:t>ממשמע</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נבלה</w:t>
      </w:r>
      <w:r w:rsidRPr="00924FE1">
        <w:rPr>
          <w:rFonts w:hint="cs"/>
          <w:sz w:val="24"/>
          <w:szCs w:val="24"/>
          <w:rtl/>
        </w:rPr>
        <w:t>,</w:t>
      </w:r>
      <w:r w:rsidRPr="00672A27">
        <w:rPr>
          <w:sz w:val="24"/>
          <w:szCs w:val="24"/>
          <w:rtl/>
        </w:rPr>
        <w:t xml:space="preserve"> </w:t>
      </w:r>
      <w:r w:rsidRPr="00672A27">
        <w:rPr>
          <w:rFonts w:hint="cs"/>
          <w:sz w:val="24"/>
          <w:szCs w:val="24"/>
          <w:rtl/>
        </w:rPr>
        <w:t>לאי</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נאמר</w:t>
      </w:r>
      <w:r w:rsidRPr="00672A27">
        <w:rPr>
          <w:sz w:val="24"/>
          <w:szCs w:val="24"/>
          <w:rtl/>
        </w:rPr>
        <w:t xml:space="preserve"> </w:t>
      </w:r>
      <w:r w:rsidRPr="00672A27">
        <w:rPr>
          <w:rFonts w:hint="cs"/>
          <w:sz w:val="24"/>
          <w:szCs w:val="24"/>
          <w:rtl/>
        </w:rPr>
        <w:t>לגר</w:t>
      </w:r>
      <w:r w:rsidRPr="00672A27">
        <w:rPr>
          <w:sz w:val="24"/>
          <w:szCs w:val="24"/>
          <w:rtl/>
        </w:rPr>
        <w:t xml:space="preserve"> </w:t>
      </w:r>
      <w:r w:rsidRPr="00672A27">
        <w:rPr>
          <w:rFonts w:hint="cs"/>
          <w:sz w:val="24"/>
          <w:szCs w:val="24"/>
          <w:rtl/>
        </w:rPr>
        <w:t>אשר</w:t>
      </w:r>
      <w:r w:rsidRPr="00672A27">
        <w:rPr>
          <w:sz w:val="24"/>
          <w:szCs w:val="24"/>
          <w:rtl/>
        </w:rPr>
        <w:t xml:space="preserve"> </w:t>
      </w:r>
      <w:r w:rsidRPr="00672A27">
        <w:rPr>
          <w:rFonts w:hint="cs"/>
          <w:sz w:val="24"/>
          <w:szCs w:val="24"/>
          <w:rtl/>
        </w:rPr>
        <w:t>בשעריך</w:t>
      </w:r>
      <w:r w:rsidRPr="00672A27">
        <w:rPr>
          <w:sz w:val="24"/>
          <w:szCs w:val="24"/>
          <w:rtl/>
        </w:rPr>
        <w:t xml:space="preserve"> </w:t>
      </w:r>
      <w:r w:rsidRPr="00672A27">
        <w:rPr>
          <w:rFonts w:hint="cs"/>
          <w:sz w:val="24"/>
          <w:szCs w:val="24"/>
          <w:rtl/>
        </w:rPr>
        <w:t>תתנה</w:t>
      </w:r>
      <w:r w:rsidRPr="00672A27">
        <w:rPr>
          <w:sz w:val="24"/>
          <w:szCs w:val="24"/>
          <w:rtl/>
        </w:rPr>
        <w:t xml:space="preserve"> </w:t>
      </w:r>
      <w:r w:rsidRPr="00672A27">
        <w:rPr>
          <w:rFonts w:hint="cs"/>
          <w:sz w:val="24"/>
          <w:szCs w:val="24"/>
          <w:rtl/>
        </w:rPr>
        <w:t>ואכלה</w:t>
      </w:r>
      <w:r>
        <w:rPr>
          <w:rFonts w:hint="cs"/>
          <w:sz w:val="24"/>
          <w:szCs w:val="24"/>
          <w:rtl/>
        </w:rPr>
        <w:t>?</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להודיעך</w:t>
      </w:r>
      <w:r w:rsidRPr="00672A27">
        <w:rPr>
          <w:sz w:val="24"/>
          <w:szCs w:val="24"/>
          <w:rtl/>
        </w:rPr>
        <w:t xml:space="preserve"> </w:t>
      </w:r>
      <w:r w:rsidRPr="00ED6BDD">
        <w:rPr>
          <w:rFonts w:hint="cs"/>
          <w:b/>
          <w:bCs/>
          <w:sz w:val="24"/>
          <w:szCs w:val="24"/>
          <w:rtl/>
        </w:rPr>
        <w:t>שגר</w:t>
      </w:r>
      <w:r w:rsidRPr="00672A27">
        <w:rPr>
          <w:sz w:val="24"/>
          <w:szCs w:val="24"/>
          <w:rtl/>
        </w:rPr>
        <w:t xml:space="preserve"> </w:t>
      </w:r>
      <w:r w:rsidRPr="00672A27">
        <w:rPr>
          <w:rFonts w:hint="cs"/>
          <w:sz w:val="24"/>
          <w:szCs w:val="24"/>
          <w:rtl/>
        </w:rPr>
        <w:t>תושב</w:t>
      </w:r>
      <w:r w:rsidRPr="00672A27">
        <w:rPr>
          <w:sz w:val="24"/>
          <w:szCs w:val="24"/>
          <w:rtl/>
        </w:rPr>
        <w:t xml:space="preserve"> </w:t>
      </w:r>
      <w:r w:rsidRPr="00672A27">
        <w:rPr>
          <w:rFonts w:hint="cs"/>
          <w:sz w:val="24"/>
          <w:szCs w:val="24"/>
          <w:rtl/>
        </w:rPr>
        <w:t>אוכל</w:t>
      </w:r>
      <w:r w:rsidRPr="00672A27">
        <w:rPr>
          <w:sz w:val="24"/>
          <w:szCs w:val="24"/>
          <w:rtl/>
        </w:rPr>
        <w:t xml:space="preserve"> </w:t>
      </w:r>
      <w:r w:rsidRPr="00672A27">
        <w:rPr>
          <w:rFonts w:hint="cs"/>
          <w:sz w:val="24"/>
          <w:szCs w:val="24"/>
          <w:rtl/>
        </w:rPr>
        <w:t>בנבילות</w:t>
      </w:r>
      <w:r w:rsidRPr="00672A27">
        <w:rPr>
          <w:sz w:val="24"/>
          <w:szCs w:val="24"/>
          <w:rtl/>
        </w:rPr>
        <w:t xml:space="preserve">. </w:t>
      </w:r>
      <w:r w:rsidRPr="00672A27">
        <w:rPr>
          <w:rFonts w:hint="cs"/>
          <w:sz w:val="24"/>
          <w:szCs w:val="24"/>
          <w:rtl/>
        </w:rPr>
        <w:t>ממשמע</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ובשר</w:t>
      </w:r>
      <w:r w:rsidRPr="00672A27">
        <w:rPr>
          <w:sz w:val="24"/>
          <w:szCs w:val="24"/>
          <w:rtl/>
        </w:rPr>
        <w:t xml:space="preserve"> </w:t>
      </w:r>
      <w:r w:rsidRPr="00672A27">
        <w:rPr>
          <w:rFonts w:hint="cs"/>
          <w:sz w:val="24"/>
          <w:szCs w:val="24"/>
          <w:rtl/>
        </w:rPr>
        <w:t>בשדה</w:t>
      </w:r>
      <w:r w:rsidRPr="00672A27">
        <w:rPr>
          <w:sz w:val="24"/>
          <w:szCs w:val="24"/>
          <w:rtl/>
        </w:rPr>
        <w:t xml:space="preserve"> </w:t>
      </w:r>
      <w:r w:rsidRPr="00672A27">
        <w:rPr>
          <w:rFonts w:hint="cs"/>
          <w:sz w:val="24"/>
          <w:szCs w:val="24"/>
          <w:rtl/>
        </w:rPr>
        <w:t>טריפה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לכלב</w:t>
      </w:r>
      <w:r w:rsidRPr="00672A27">
        <w:rPr>
          <w:sz w:val="24"/>
          <w:szCs w:val="24"/>
          <w:rtl/>
        </w:rPr>
        <w:t xml:space="preserve"> </w:t>
      </w:r>
      <w:r w:rsidRPr="00672A27">
        <w:rPr>
          <w:rFonts w:hint="cs"/>
          <w:sz w:val="24"/>
          <w:szCs w:val="24"/>
          <w:rtl/>
        </w:rPr>
        <w:t>תשליכון</w:t>
      </w:r>
      <w:r w:rsidRPr="00672A27">
        <w:rPr>
          <w:sz w:val="24"/>
          <w:szCs w:val="24"/>
          <w:rtl/>
        </w:rPr>
        <w:t xml:space="preserve"> </w:t>
      </w:r>
      <w:r w:rsidRPr="00672A27">
        <w:rPr>
          <w:rFonts w:hint="cs"/>
          <w:sz w:val="24"/>
          <w:szCs w:val="24"/>
          <w:rtl/>
        </w:rPr>
        <w:t>אותו</w:t>
      </w:r>
      <w:r>
        <w:rPr>
          <w:rFonts w:hint="cs"/>
          <w:sz w:val="24"/>
          <w:szCs w:val="24"/>
          <w:rtl/>
        </w:rPr>
        <w:t>?</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משליך</w:t>
      </w:r>
      <w:r w:rsidRPr="00672A27">
        <w:rPr>
          <w:sz w:val="24"/>
          <w:szCs w:val="24"/>
          <w:rtl/>
        </w:rPr>
        <w:t xml:space="preserve"> </w:t>
      </w:r>
      <w:r w:rsidRPr="00672A27">
        <w:rPr>
          <w:rFonts w:hint="cs"/>
          <w:sz w:val="24"/>
          <w:szCs w:val="24"/>
          <w:rtl/>
        </w:rPr>
        <w:t>לכלב</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משליך</w:t>
      </w:r>
      <w:r w:rsidRPr="00672A27">
        <w:rPr>
          <w:sz w:val="24"/>
          <w:szCs w:val="24"/>
          <w:rtl/>
        </w:rPr>
        <w:t xml:space="preserve"> </w:t>
      </w:r>
      <w:r w:rsidRPr="00672A27">
        <w:rPr>
          <w:rFonts w:hint="cs"/>
          <w:sz w:val="24"/>
          <w:szCs w:val="24"/>
          <w:rtl/>
        </w:rPr>
        <w:t>לכלב</w:t>
      </w:r>
      <w:r w:rsidRPr="00672A27">
        <w:rPr>
          <w:sz w:val="24"/>
          <w:szCs w:val="24"/>
          <w:rtl/>
        </w:rPr>
        <w:t xml:space="preserve"> </w:t>
      </w:r>
      <w:r w:rsidRPr="00672A27">
        <w:rPr>
          <w:rFonts w:hint="cs"/>
          <w:sz w:val="24"/>
          <w:szCs w:val="24"/>
          <w:rtl/>
        </w:rPr>
        <w:t>חולין</w:t>
      </w:r>
      <w:r w:rsidRPr="00672A27">
        <w:rPr>
          <w:sz w:val="24"/>
          <w:szCs w:val="24"/>
          <w:rtl/>
        </w:rPr>
        <w:t xml:space="preserve"> </w:t>
      </w:r>
      <w:r w:rsidRPr="00672A27">
        <w:rPr>
          <w:rFonts w:hint="cs"/>
          <w:sz w:val="24"/>
          <w:szCs w:val="24"/>
          <w:rtl/>
        </w:rPr>
        <w:t>שנשחטו</w:t>
      </w:r>
      <w:r w:rsidRPr="00672A27">
        <w:rPr>
          <w:sz w:val="24"/>
          <w:szCs w:val="24"/>
          <w:rtl/>
        </w:rPr>
        <w:t xml:space="preserve"> </w:t>
      </w:r>
      <w:r w:rsidRPr="00672A27">
        <w:rPr>
          <w:rFonts w:hint="cs"/>
          <w:sz w:val="24"/>
          <w:szCs w:val="24"/>
          <w:rtl/>
        </w:rPr>
        <w:t>בעזרה</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ED6BDD">
        <w:rPr>
          <w:rFonts w:hint="cs"/>
          <w:b/>
          <w:bCs/>
          <w:sz w:val="24"/>
          <w:szCs w:val="24"/>
          <w:rtl/>
        </w:rPr>
        <w:t>מסייעה</w:t>
      </w:r>
      <w:r w:rsidRPr="00672A27">
        <w:rPr>
          <w:sz w:val="24"/>
          <w:szCs w:val="24"/>
          <w:rtl/>
        </w:rPr>
        <w:t xml:space="preserve"> </w:t>
      </w:r>
      <w:r w:rsidRPr="00672A27">
        <w:rPr>
          <w:rFonts w:hint="cs"/>
          <w:sz w:val="24"/>
          <w:szCs w:val="24"/>
          <w:rtl/>
        </w:rPr>
        <w:t>לדין</w:t>
      </w:r>
      <w:r w:rsidRPr="00672A27">
        <w:rPr>
          <w:sz w:val="24"/>
          <w:szCs w:val="24"/>
          <w:rtl/>
        </w:rPr>
        <w:t xml:space="preserve"> </w:t>
      </w:r>
      <w:proofErr w:type="spellStart"/>
      <w:r w:rsidRPr="00672A27">
        <w:rPr>
          <w:rFonts w:hint="cs"/>
          <w:sz w:val="24"/>
          <w:szCs w:val="24"/>
          <w:rtl/>
        </w:rPr>
        <w:t>ומתניתא</w:t>
      </w:r>
      <w:proofErr w:type="spellEnd"/>
      <w:r w:rsidRPr="00672A27">
        <w:rPr>
          <w:sz w:val="24"/>
          <w:szCs w:val="24"/>
          <w:rtl/>
        </w:rPr>
        <w:t xml:space="preserve"> </w:t>
      </w:r>
      <w:r w:rsidRPr="00ED6BDD">
        <w:rPr>
          <w:rFonts w:hint="cs"/>
          <w:b/>
          <w:bCs/>
          <w:sz w:val="24"/>
          <w:szCs w:val="24"/>
          <w:rtl/>
        </w:rPr>
        <w:t>מסייעה</w:t>
      </w:r>
      <w:r w:rsidRPr="00672A27">
        <w:rPr>
          <w:sz w:val="24"/>
          <w:szCs w:val="24"/>
          <w:rtl/>
        </w:rPr>
        <w:t xml:space="preserve"> </w:t>
      </w:r>
      <w:r w:rsidRPr="00672A27">
        <w:rPr>
          <w:rFonts w:hint="cs"/>
          <w:sz w:val="24"/>
          <w:szCs w:val="24"/>
          <w:rtl/>
        </w:rPr>
        <w:t>לדין</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ED6BDD">
        <w:rPr>
          <w:rFonts w:hint="cs"/>
          <w:b/>
          <w:bCs/>
          <w:sz w:val="24"/>
          <w:szCs w:val="24"/>
          <w:rtl/>
        </w:rPr>
        <w:t>מסייעה</w:t>
      </w:r>
      <w:r w:rsidRPr="00672A27">
        <w:rPr>
          <w:sz w:val="24"/>
          <w:szCs w:val="24"/>
          <w:rtl/>
        </w:rPr>
        <w:t xml:space="preserve"> </w:t>
      </w:r>
      <w:proofErr w:type="spellStart"/>
      <w:r w:rsidRPr="00672A27">
        <w:rPr>
          <w:rFonts w:hint="cs"/>
          <w:sz w:val="24"/>
          <w:szCs w:val="24"/>
          <w:rtl/>
        </w:rPr>
        <w:t>לר</w:t>
      </w:r>
      <w:r w:rsidRPr="00672A27">
        <w:rPr>
          <w:sz w:val="24"/>
          <w:szCs w:val="24"/>
          <w:rtl/>
        </w:rPr>
        <w:t>"</w:t>
      </w:r>
      <w:r w:rsidRPr="00672A27">
        <w:rPr>
          <w:rFonts w:hint="cs"/>
          <w:sz w:val="24"/>
          <w:szCs w:val="24"/>
          <w:rtl/>
        </w:rPr>
        <w:t>א</w:t>
      </w:r>
      <w:proofErr w:type="spellEnd"/>
      <w:r w:rsidRPr="00672A27">
        <w:rPr>
          <w:rFonts w:hint="cs"/>
          <w:sz w:val="24"/>
          <w:szCs w:val="24"/>
          <w:rtl/>
        </w:rPr>
        <w:t xml:space="preserve"> </w:t>
      </w:r>
      <w:proofErr w:type="spellStart"/>
      <w:r w:rsidRPr="00ED6BDD">
        <w:rPr>
          <w:rFonts w:hint="cs"/>
          <w:b/>
          <w:bCs/>
          <w:sz w:val="24"/>
          <w:szCs w:val="24"/>
          <w:rtl/>
        </w:rPr>
        <w:t>דתני</w:t>
      </w:r>
      <w:proofErr w:type="spellEnd"/>
      <w:r>
        <w:rPr>
          <w:rFonts w:hint="cs"/>
          <w:sz w:val="24"/>
          <w:szCs w:val="24"/>
          <w:rtl/>
        </w:rPr>
        <w:t>,</w:t>
      </w:r>
      <w:r w:rsidRPr="00924FE1">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חמץ</w:t>
      </w:r>
      <w:r>
        <w:rPr>
          <w:rFonts w:hint="cs"/>
          <w:sz w:val="24"/>
          <w:szCs w:val="24"/>
          <w:rtl/>
        </w:rPr>
        <w:t>.</w:t>
      </w:r>
      <w:r w:rsidRPr="00672A27">
        <w:rPr>
          <w:sz w:val="24"/>
          <w:szCs w:val="24"/>
          <w:rtl/>
        </w:rPr>
        <w:t xml:space="preserve"> </w:t>
      </w:r>
      <w:r w:rsidRPr="00672A27">
        <w:rPr>
          <w:rFonts w:hint="cs"/>
          <w:sz w:val="24"/>
          <w:szCs w:val="24"/>
          <w:rtl/>
        </w:rPr>
        <w:t>לעשות</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המאכיל</w:t>
      </w:r>
      <w:r w:rsidRPr="00672A27">
        <w:rPr>
          <w:sz w:val="24"/>
          <w:szCs w:val="24"/>
          <w:rtl/>
        </w:rPr>
        <w:t xml:space="preserve"> </w:t>
      </w:r>
      <w:r w:rsidRPr="00672A27">
        <w:rPr>
          <w:rFonts w:hint="cs"/>
          <w:sz w:val="24"/>
          <w:szCs w:val="24"/>
          <w:rtl/>
        </w:rPr>
        <w:t>כאוכל</w:t>
      </w:r>
      <w:r w:rsidRPr="00672A27">
        <w:rPr>
          <w:sz w:val="24"/>
          <w:szCs w:val="24"/>
          <w:rtl/>
        </w:rPr>
        <w:t xml:space="preserve">. </w:t>
      </w:r>
      <w:r w:rsidRPr="00ED6BDD">
        <w:rPr>
          <w:rFonts w:hint="cs"/>
          <w:b/>
          <w:bCs/>
          <w:sz w:val="24"/>
          <w:szCs w:val="24"/>
          <w:rtl/>
        </w:rPr>
        <w:t>אתה</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לעשות</w:t>
      </w:r>
      <w:r w:rsidRPr="00672A27">
        <w:rPr>
          <w:sz w:val="24"/>
          <w:szCs w:val="24"/>
          <w:rtl/>
        </w:rPr>
        <w:t xml:space="preserve"> </w:t>
      </w:r>
      <w:r w:rsidRPr="00672A27">
        <w:rPr>
          <w:rFonts w:hint="cs"/>
          <w:sz w:val="24"/>
          <w:szCs w:val="24"/>
          <w:rtl/>
        </w:rPr>
        <w:t>המאכיל</w:t>
      </w:r>
      <w:r w:rsidRPr="00672A27">
        <w:rPr>
          <w:sz w:val="24"/>
          <w:szCs w:val="24"/>
          <w:rtl/>
        </w:rPr>
        <w:t xml:space="preserve"> </w:t>
      </w:r>
      <w:r w:rsidRPr="00672A27">
        <w:rPr>
          <w:rFonts w:hint="cs"/>
          <w:sz w:val="24"/>
          <w:szCs w:val="24"/>
          <w:rtl/>
        </w:rPr>
        <w:t>כאוכל</w:t>
      </w:r>
      <w:r w:rsidRPr="00924FE1">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לאוסרו</w:t>
      </w:r>
      <w:r w:rsidRPr="00672A27">
        <w:rPr>
          <w:sz w:val="24"/>
          <w:szCs w:val="24"/>
          <w:rtl/>
        </w:rPr>
        <w:t xml:space="preserve"> </w:t>
      </w:r>
      <w:r w:rsidRPr="00672A27">
        <w:rPr>
          <w:rFonts w:hint="cs"/>
          <w:sz w:val="24"/>
          <w:szCs w:val="24"/>
          <w:rtl/>
        </w:rPr>
        <w:t>בהנייה</w:t>
      </w:r>
      <w:r w:rsidRPr="00924FE1">
        <w:rPr>
          <w:rFonts w:hint="cs"/>
          <w:sz w:val="24"/>
          <w:szCs w:val="24"/>
          <w:rtl/>
        </w:rPr>
        <w:t>?</w:t>
      </w:r>
      <w:r w:rsidRPr="00672A27">
        <w:rPr>
          <w:rFonts w:hint="cs"/>
          <w:sz w:val="24"/>
          <w:szCs w:val="24"/>
          <w:rtl/>
        </w:rPr>
        <w:t xml:space="preserve"> וכשהוא</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חמץ</w:t>
      </w:r>
      <w:r>
        <w:rPr>
          <w:rFonts w:hint="cs"/>
          <w:sz w:val="24"/>
          <w:szCs w:val="24"/>
          <w:rtl/>
        </w:rPr>
        <w:t xml:space="preserve"> </w:t>
      </w:r>
      <w:r w:rsidRPr="00D933B3">
        <w:rPr>
          <w:rFonts w:hint="cs"/>
          <w:sz w:val="16"/>
          <w:szCs w:val="16"/>
          <w:rtl/>
        </w:rPr>
        <w:t>וכל לא תאכל איסור הנאה משמע</w:t>
      </w:r>
      <w:r w:rsidRPr="00924FE1">
        <w:rPr>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למדנו</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 xml:space="preserve">בהנייה </w:t>
      </w:r>
      <w:proofErr w:type="spellStart"/>
      <w:r w:rsidRPr="00672A27">
        <w:rPr>
          <w:rFonts w:hint="cs"/>
          <w:sz w:val="24"/>
          <w:szCs w:val="24"/>
          <w:rtl/>
        </w:rPr>
        <w:t>מת</w:t>
      </w:r>
      <w:r w:rsidRPr="00672A27">
        <w:rPr>
          <w:sz w:val="24"/>
          <w:szCs w:val="24"/>
          <w:rtl/>
        </w:rPr>
        <w:t>"</w:t>
      </w:r>
      <w:r w:rsidRPr="00672A27">
        <w:rPr>
          <w:rFonts w:hint="cs"/>
          <w:sz w:val="24"/>
          <w:szCs w:val="24"/>
          <w:rtl/>
        </w:rPr>
        <w:t>ל</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חמץ</w:t>
      </w:r>
      <w:r w:rsidRPr="00924FE1">
        <w:rPr>
          <w:rFonts w:hint="cs"/>
          <w:sz w:val="24"/>
          <w:szCs w:val="24"/>
          <w:rtl/>
        </w:rPr>
        <w:t>?</w:t>
      </w:r>
      <w:r w:rsidRPr="00672A27">
        <w:rPr>
          <w:rFonts w:hint="cs"/>
          <w:sz w:val="24"/>
          <w:szCs w:val="24"/>
          <w:rtl/>
        </w:rPr>
        <w:t xml:space="preserve"> לעשות</w:t>
      </w:r>
      <w:r w:rsidRPr="00672A27">
        <w:rPr>
          <w:sz w:val="24"/>
          <w:szCs w:val="24"/>
          <w:rtl/>
        </w:rPr>
        <w:t xml:space="preserve"> </w:t>
      </w:r>
      <w:r w:rsidRPr="00672A27">
        <w:rPr>
          <w:rFonts w:hint="cs"/>
          <w:sz w:val="24"/>
          <w:szCs w:val="24"/>
          <w:rtl/>
        </w:rPr>
        <w:t>המאכיל</w:t>
      </w:r>
      <w:r w:rsidRPr="00672A27">
        <w:rPr>
          <w:sz w:val="24"/>
          <w:szCs w:val="24"/>
          <w:rtl/>
        </w:rPr>
        <w:t xml:space="preserve"> </w:t>
      </w:r>
      <w:r w:rsidRPr="00672A27">
        <w:rPr>
          <w:rFonts w:hint="cs"/>
          <w:sz w:val="24"/>
          <w:szCs w:val="24"/>
          <w:rtl/>
        </w:rPr>
        <w:t>כאוכל</w:t>
      </w:r>
      <w:r w:rsidRPr="00924FE1">
        <w:rPr>
          <w:rFonts w:hint="cs"/>
          <w:sz w:val="24"/>
          <w:szCs w:val="24"/>
          <w:rtl/>
        </w:rPr>
        <w:t>.</w:t>
      </w:r>
      <w:r w:rsidRPr="00924FE1">
        <w:rPr>
          <w:sz w:val="24"/>
          <w:szCs w:val="24"/>
          <w:rtl/>
        </w:rPr>
        <w:t xml:space="preserve"> </w:t>
      </w:r>
      <w:r w:rsidRPr="00ED6BDD">
        <w:rPr>
          <w:rFonts w:hint="cs"/>
          <w:b/>
          <w:bCs/>
          <w:sz w:val="24"/>
          <w:szCs w:val="24"/>
          <w:rtl/>
        </w:rPr>
        <w:t>דברי רבי</w:t>
      </w:r>
      <w:r w:rsidRPr="00672A27">
        <w:rPr>
          <w:sz w:val="24"/>
          <w:szCs w:val="24"/>
          <w:rtl/>
        </w:rPr>
        <w:t xml:space="preserve"> </w:t>
      </w:r>
      <w:r w:rsidRPr="00672A27">
        <w:rPr>
          <w:rFonts w:hint="cs"/>
          <w:sz w:val="24"/>
          <w:szCs w:val="24"/>
          <w:rtl/>
        </w:rPr>
        <w:t>יאשיה</w:t>
      </w:r>
      <w:r w:rsidRPr="00672A27">
        <w:rPr>
          <w:sz w:val="24"/>
          <w:szCs w:val="24"/>
          <w:rtl/>
        </w:rPr>
        <w:t>.</w:t>
      </w:r>
      <w:r w:rsidRPr="00672A27">
        <w:rPr>
          <w:rFonts w:hint="cs"/>
          <w:sz w:val="16"/>
          <w:szCs w:val="16"/>
          <w:rtl/>
        </w:rPr>
        <w:t xml:space="preserve"> </w:t>
      </w:r>
      <w:proofErr w:type="spellStart"/>
      <w:r w:rsidRPr="00014D10">
        <w:rPr>
          <w:rFonts w:hint="cs"/>
          <w:sz w:val="16"/>
          <w:szCs w:val="16"/>
          <w:rtl/>
        </w:rPr>
        <w:t>הדא</w:t>
      </w:r>
      <w:proofErr w:type="spellEnd"/>
      <w:r w:rsidRPr="00014D10">
        <w:rPr>
          <w:sz w:val="16"/>
          <w:szCs w:val="16"/>
          <w:rtl/>
        </w:rPr>
        <w:t xml:space="preserve"> </w:t>
      </w:r>
      <w:proofErr w:type="spellStart"/>
      <w:r w:rsidRPr="00014D10">
        <w:rPr>
          <w:rFonts w:hint="cs"/>
          <w:sz w:val="16"/>
          <w:szCs w:val="16"/>
          <w:rtl/>
        </w:rPr>
        <w:t>מסייעא</w:t>
      </w:r>
      <w:proofErr w:type="spellEnd"/>
      <w:r w:rsidRPr="00014D10">
        <w:rPr>
          <w:sz w:val="16"/>
          <w:szCs w:val="16"/>
          <w:rtl/>
        </w:rPr>
        <w:t xml:space="preserve"> </w:t>
      </w:r>
      <w:proofErr w:type="spellStart"/>
      <w:r w:rsidRPr="00014D10">
        <w:rPr>
          <w:rFonts w:hint="cs"/>
          <w:sz w:val="16"/>
          <w:szCs w:val="16"/>
          <w:rtl/>
        </w:rPr>
        <w:t>לר"א</w:t>
      </w:r>
      <w:proofErr w:type="spellEnd"/>
      <w:r>
        <w:rPr>
          <w:rFonts w:hint="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יצחק</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אי</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שרצים</w:t>
      </w:r>
      <w:r w:rsidRPr="00672A27">
        <w:rPr>
          <w:sz w:val="24"/>
          <w:szCs w:val="24"/>
          <w:rtl/>
        </w:rPr>
        <w:t xml:space="preserve"> </w:t>
      </w:r>
      <w:r w:rsidRPr="00672A27">
        <w:rPr>
          <w:rFonts w:hint="cs"/>
          <w:sz w:val="24"/>
          <w:szCs w:val="24"/>
          <w:rtl/>
        </w:rPr>
        <w:t>קלים</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בהם</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המאכיל</w:t>
      </w:r>
      <w:r w:rsidRPr="00672A27">
        <w:rPr>
          <w:sz w:val="24"/>
          <w:szCs w:val="24"/>
          <w:rtl/>
        </w:rPr>
        <w:t xml:space="preserve"> </w:t>
      </w:r>
      <w:r w:rsidRPr="00672A27">
        <w:rPr>
          <w:rFonts w:hint="cs"/>
          <w:sz w:val="24"/>
          <w:szCs w:val="24"/>
          <w:rtl/>
        </w:rPr>
        <w:t>כאוכל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החמור</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שנעשה</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המאכיל</w:t>
      </w:r>
      <w:r w:rsidRPr="00672A27">
        <w:rPr>
          <w:sz w:val="24"/>
          <w:szCs w:val="24"/>
          <w:rtl/>
        </w:rPr>
        <w:t xml:space="preserve"> </w:t>
      </w:r>
      <w:r w:rsidRPr="00672A27">
        <w:rPr>
          <w:rFonts w:hint="cs"/>
          <w:sz w:val="24"/>
          <w:szCs w:val="24"/>
          <w:rtl/>
        </w:rPr>
        <w:t>כאוכל</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ומה</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חמץ</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הכתוב</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לאוסרו</w:t>
      </w:r>
      <w:r w:rsidRPr="00672A27">
        <w:rPr>
          <w:sz w:val="24"/>
          <w:szCs w:val="24"/>
          <w:rtl/>
        </w:rPr>
        <w:t xml:space="preserve"> </w:t>
      </w:r>
      <w:r w:rsidRPr="00672A27">
        <w:rPr>
          <w:rFonts w:hint="cs"/>
          <w:sz w:val="24"/>
          <w:szCs w:val="24"/>
          <w:rtl/>
        </w:rPr>
        <w:t>בהנייה</w:t>
      </w:r>
      <w:r w:rsidRPr="00924FE1">
        <w:rPr>
          <w:rFonts w:hint="cs"/>
          <w:sz w:val="24"/>
          <w:szCs w:val="24"/>
          <w:rtl/>
        </w:rPr>
        <w:t>,</w:t>
      </w:r>
      <w:r w:rsidRPr="00672A27">
        <w:rPr>
          <w:sz w:val="24"/>
          <w:szCs w:val="24"/>
          <w:rtl/>
        </w:rPr>
        <w:t xml:space="preserve"> </w:t>
      </w:r>
      <w:r w:rsidRPr="00672A27">
        <w:rPr>
          <w:rFonts w:hint="cs"/>
          <w:sz w:val="24"/>
          <w:szCs w:val="24"/>
          <w:rtl/>
        </w:rPr>
        <w:t>בגין</w:t>
      </w:r>
      <w:r w:rsidRPr="00672A27">
        <w:rPr>
          <w:sz w:val="24"/>
          <w:szCs w:val="24"/>
          <w:rtl/>
        </w:rPr>
        <w:t xml:space="preserve"> </w:t>
      </w:r>
      <w:proofErr w:type="spellStart"/>
      <w:r w:rsidRPr="00ED6BDD">
        <w:rPr>
          <w:rFonts w:hint="cs"/>
          <w:b/>
          <w:bCs/>
          <w:sz w:val="24"/>
          <w:szCs w:val="24"/>
          <w:rtl/>
        </w:rPr>
        <w:t>דכתיב</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w:t>
      </w:r>
      <w:r w:rsidRPr="00924FE1">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מלא</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לית</w:t>
      </w:r>
      <w:r w:rsidRPr="00672A27">
        <w:rPr>
          <w:sz w:val="24"/>
          <w:szCs w:val="24"/>
          <w:rtl/>
        </w:rPr>
        <w:t xml:space="preserve"> </w:t>
      </w:r>
      <w:r w:rsidRPr="00672A27">
        <w:rPr>
          <w:rFonts w:hint="cs"/>
          <w:sz w:val="24"/>
          <w:szCs w:val="24"/>
          <w:rtl/>
        </w:rPr>
        <w:t>ש</w:t>
      </w:r>
      <w:r w:rsidRPr="00672A27">
        <w:rPr>
          <w:sz w:val="24"/>
          <w:szCs w:val="24"/>
          <w:rtl/>
        </w:rPr>
        <w:t>"</w:t>
      </w:r>
      <w:r w:rsidRPr="00672A27">
        <w:rPr>
          <w:rFonts w:hint="cs"/>
          <w:sz w:val="24"/>
          <w:szCs w:val="24"/>
          <w:rtl/>
        </w:rPr>
        <w:t>מ</w:t>
      </w:r>
      <w:r w:rsidRPr="00672A27">
        <w:rPr>
          <w:sz w:val="24"/>
          <w:szCs w:val="24"/>
          <w:rtl/>
        </w:rPr>
        <w:t xml:space="preserve"> </w:t>
      </w:r>
      <w:r w:rsidRPr="00672A27">
        <w:rPr>
          <w:rFonts w:hint="cs"/>
          <w:sz w:val="24"/>
          <w:szCs w:val="24"/>
          <w:rtl/>
        </w:rPr>
        <w:t>כלום</w:t>
      </w:r>
      <w:r w:rsidRPr="00924FE1">
        <w:rPr>
          <w:rFonts w:hint="cs"/>
          <w:sz w:val="24"/>
          <w:szCs w:val="24"/>
          <w:rtl/>
        </w:rPr>
        <w:t>.</w:t>
      </w:r>
      <w:r w:rsidRPr="00924FE1">
        <w:rPr>
          <w:sz w:val="24"/>
          <w:szCs w:val="24"/>
          <w:rtl/>
        </w:rPr>
        <w:t xml:space="preserve"> </w:t>
      </w:r>
      <w:proofErr w:type="spellStart"/>
      <w:r w:rsidRPr="00ED6BDD">
        <w:rPr>
          <w:rFonts w:hint="cs"/>
          <w:b/>
          <w:bCs/>
          <w:sz w:val="24"/>
          <w:szCs w:val="24"/>
          <w:rtl/>
        </w:rPr>
        <w:t>הדא</w:t>
      </w:r>
      <w:proofErr w:type="spellEnd"/>
      <w:r w:rsidRPr="00672A27">
        <w:rPr>
          <w:sz w:val="24"/>
          <w:szCs w:val="24"/>
          <w:rtl/>
        </w:rPr>
        <w:t xml:space="preserve"> </w:t>
      </w:r>
      <w:proofErr w:type="spellStart"/>
      <w:r w:rsidRPr="00672A27">
        <w:rPr>
          <w:rFonts w:hint="cs"/>
          <w:sz w:val="24"/>
          <w:szCs w:val="24"/>
          <w:rtl/>
        </w:rPr>
        <w:t>מסייעא</w:t>
      </w:r>
      <w:proofErr w:type="spellEnd"/>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יוחנן</w:t>
      </w:r>
      <w:r>
        <w:rPr>
          <w:rFonts w:hint="cs"/>
          <w:sz w:val="24"/>
          <w:szCs w:val="24"/>
          <w:rtl/>
        </w:rPr>
        <w:t xml:space="preserve"> </w:t>
      </w:r>
      <w:r w:rsidRPr="00924FE1">
        <w:rPr>
          <w:rFonts w:hint="cs"/>
          <w:sz w:val="24"/>
          <w:szCs w:val="24"/>
          <w:rtl/>
        </w:rPr>
        <w:t xml:space="preserve">שסובר </w:t>
      </w:r>
      <w:r w:rsidRPr="00FC7782">
        <w:rPr>
          <w:rFonts w:hint="cs"/>
          <w:sz w:val="16"/>
          <w:szCs w:val="16"/>
          <w:rtl/>
        </w:rPr>
        <w:t xml:space="preserve">שלא </w:t>
      </w:r>
      <w:r>
        <w:rPr>
          <w:rFonts w:hint="cs"/>
          <w:sz w:val="16"/>
          <w:szCs w:val="16"/>
          <w:rtl/>
        </w:rPr>
        <w:t>תאכל מותר בהנאה לא י</w:t>
      </w:r>
      <w:r w:rsidRPr="00FC7782">
        <w:rPr>
          <w:rFonts w:hint="cs"/>
          <w:sz w:val="16"/>
          <w:szCs w:val="16"/>
          <w:rtl/>
        </w:rPr>
        <w:t xml:space="preserve">אכל  אסור </w:t>
      </w:r>
      <w:r>
        <w:rPr>
          <w:rFonts w:hint="cs"/>
          <w:sz w:val="16"/>
          <w:szCs w:val="16"/>
          <w:rtl/>
        </w:rPr>
        <w:t>גם ב</w:t>
      </w:r>
      <w:r w:rsidRPr="00FC7782">
        <w:rPr>
          <w:rFonts w:hint="cs"/>
          <w:sz w:val="16"/>
          <w:szCs w:val="16"/>
          <w:rtl/>
        </w:rPr>
        <w:t>הנאה</w:t>
      </w:r>
      <w:r w:rsidRPr="00924FE1">
        <w:rPr>
          <w:rFonts w:hint="cs"/>
          <w:sz w:val="24"/>
          <w:szCs w:val="24"/>
          <w:rtl/>
        </w:rPr>
        <w:t>.</w:t>
      </w:r>
      <w:r>
        <w:rPr>
          <w:rFonts w:hint="cs"/>
          <w:sz w:val="24"/>
          <w:szCs w:val="24"/>
          <w:rtl/>
        </w:rPr>
        <w:t xml:space="preserve"> </w:t>
      </w:r>
      <w:r w:rsidRPr="00ED6BDD">
        <w:rPr>
          <w:rFonts w:hint="cs"/>
          <w:b/>
          <w:bCs/>
          <w:sz w:val="28"/>
          <w:szCs w:val="28"/>
          <w:rtl/>
        </w:rPr>
        <w:t>תנן</w:t>
      </w:r>
      <w:r w:rsidRPr="00ED6BDD">
        <w:rPr>
          <w:rFonts w:hint="cs"/>
          <w:b/>
          <w:bCs/>
          <w:sz w:val="24"/>
          <w:szCs w:val="24"/>
          <w:rtl/>
        </w:rPr>
        <w:t>, עבר זמנו אסור בהנאתו ולא</w:t>
      </w:r>
      <w:r w:rsidRPr="00924FE1">
        <w:rPr>
          <w:sz w:val="24"/>
          <w:szCs w:val="24"/>
          <w:rtl/>
        </w:rPr>
        <w:t xml:space="preserve"> </w:t>
      </w:r>
      <w:r w:rsidRPr="00672A27">
        <w:rPr>
          <w:rFonts w:hint="cs"/>
          <w:sz w:val="24"/>
          <w:szCs w:val="24"/>
          <w:rtl/>
        </w:rPr>
        <w:t>יסיק</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תנור</w:t>
      </w:r>
      <w:r w:rsidRPr="00672A27">
        <w:rPr>
          <w:sz w:val="24"/>
          <w:szCs w:val="24"/>
          <w:rtl/>
        </w:rPr>
        <w:t xml:space="preserve"> </w:t>
      </w:r>
      <w:r w:rsidRPr="00672A27">
        <w:rPr>
          <w:rFonts w:hint="cs"/>
          <w:sz w:val="24"/>
          <w:szCs w:val="24"/>
          <w:rtl/>
        </w:rPr>
        <w:t>וכירים</w:t>
      </w:r>
      <w:r w:rsidRPr="00672A27">
        <w:rPr>
          <w:sz w:val="24"/>
          <w:szCs w:val="24"/>
          <w:rtl/>
        </w:rPr>
        <w:t>.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עבר</w:t>
      </w:r>
      <w:r w:rsidRPr="00672A27">
        <w:rPr>
          <w:sz w:val="24"/>
          <w:szCs w:val="24"/>
          <w:rtl/>
        </w:rPr>
        <w:t xml:space="preserve"> </w:t>
      </w:r>
      <w:r w:rsidRPr="00672A27">
        <w:rPr>
          <w:rFonts w:hint="cs"/>
          <w:sz w:val="24"/>
          <w:szCs w:val="24"/>
          <w:rtl/>
        </w:rPr>
        <w:t xml:space="preserve">והסיק </w:t>
      </w:r>
      <w:proofErr w:type="spellStart"/>
      <w:r w:rsidRPr="00ED6BDD">
        <w:rPr>
          <w:rFonts w:hint="cs"/>
          <w:b/>
          <w:bCs/>
          <w:sz w:val="24"/>
          <w:szCs w:val="24"/>
          <w:rtl/>
        </w:rPr>
        <w:t>מהוא</w:t>
      </w:r>
      <w:proofErr w:type="spellEnd"/>
      <w:r w:rsidRPr="00924FE1">
        <w:rPr>
          <w:rFonts w:hint="cs"/>
          <w:sz w:val="24"/>
          <w:szCs w:val="24"/>
          <w:rtl/>
        </w:rPr>
        <w:t>?</w:t>
      </w:r>
      <w:r w:rsidRPr="00924FE1">
        <w:rPr>
          <w:sz w:val="24"/>
          <w:szCs w:val="24"/>
          <w:rtl/>
        </w:rPr>
        <w:t xml:space="preserve"> </w:t>
      </w:r>
      <w:r w:rsidRPr="00672A27">
        <w:rPr>
          <w:rFonts w:hint="cs"/>
          <w:sz w:val="24"/>
          <w:szCs w:val="24"/>
          <w:rtl/>
        </w:rPr>
        <w:t>ייבא</w:t>
      </w:r>
      <w:r w:rsidRPr="00672A27">
        <w:rPr>
          <w:sz w:val="24"/>
          <w:szCs w:val="24"/>
          <w:rtl/>
        </w:rPr>
        <w:t xml:space="preserve"> </w:t>
      </w:r>
      <w:proofErr w:type="spellStart"/>
      <w:r w:rsidRPr="00672A27">
        <w:rPr>
          <w:rFonts w:hint="cs"/>
          <w:sz w:val="24"/>
          <w:szCs w:val="24"/>
          <w:rtl/>
        </w:rPr>
        <w:t>כהדא</w:t>
      </w:r>
      <w:proofErr w:type="spellEnd"/>
      <w:r w:rsidRPr="00672A27">
        <w:rPr>
          <w:rFonts w:hint="cs"/>
          <w:sz w:val="24"/>
          <w:szCs w:val="24"/>
          <w:rtl/>
        </w:rPr>
        <w:t xml:space="preserve"> </w:t>
      </w:r>
      <w:proofErr w:type="spellStart"/>
      <w:r w:rsidRPr="00ED6BDD">
        <w:rPr>
          <w:rFonts w:hint="cs"/>
          <w:b/>
          <w:bCs/>
          <w:sz w:val="24"/>
          <w:szCs w:val="24"/>
          <w:rtl/>
        </w:rPr>
        <w:t>דתנן</w:t>
      </w:r>
      <w:proofErr w:type="spellEnd"/>
      <w:r w:rsidRPr="00ED6BDD">
        <w:rPr>
          <w:rFonts w:hint="cs"/>
          <w:b/>
          <w:bCs/>
          <w:sz w:val="24"/>
          <w:szCs w:val="24"/>
          <w:rtl/>
        </w:rPr>
        <w:t>, תנור שהוסק בקליפי ערלה</w:t>
      </w:r>
      <w:r w:rsidRPr="00924FE1">
        <w:rPr>
          <w:rFonts w:hint="cs"/>
          <w:sz w:val="24"/>
          <w:szCs w:val="24"/>
          <w:rtl/>
        </w:rPr>
        <w:t>,</w:t>
      </w:r>
      <w:r w:rsidRPr="00924FE1">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חדש</w:t>
      </w:r>
      <w:r w:rsidRPr="00672A27">
        <w:rPr>
          <w:sz w:val="24"/>
          <w:szCs w:val="24"/>
          <w:rtl/>
        </w:rPr>
        <w:t xml:space="preserve"> </w:t>
      </w:r>
      <w:proofErr w:type="spellStart"/>
      <w:r w:rsidRPr="00672A27">
        <w:rPr>
          <w:rFonts w:hint="cs"/>
          <w:sz w:val="24"/>
          <w:szCs w:val="24"/>
          <w:rtl/>
        </w:rPr>
        <w:t>יותץ</w:t>
      </w:r>
      <w:proofErr w:type="spellEnd"/>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ישן</w:t>
      </w:r>
      <w:r w:rsidRPr="00672A27">
        <w:rPr>
          <w:sz w:val="24"/>
          <w:szCs w:val="24"/>
          <w:rtl/>
        </w:rPr>
        <w:t xml:space="preserve"> </w:t>
      </w:r>
      <w:r w:rsidRPr="00672A27">
        <w:rPr>
          <w:rFonts w:hint="cs"/>
          <w:sz w:val="24"/>
          <w:szCs w:val="24"/>
          <w:rtl/>
        </w:rPr>
        <w:t>יוצן</w:t>
      </w:r>
      <w:r w:rsidRPr="00672A27">
        <w:rPr>
          <w:sz w:val="24"/>
          <w:szCs w:val="24"/>
          <w:rtl/>
        </w:rPr>
        <w:t xml:space="preserve">. </w:t>
      </w:r>
      <w:r w:rsidRPr="00014D10">
        <w:rPr>
          <w:rFonts w:hint="cs"/>
          <w:sz w:val="28"/>
          <w:szCs w:val="28"/>
          <w:rtl/>
        </w:rPr>
        <w:t>תנן</w:t>
      </w:r>
      <w:r>
        <w:rPr>
          <w:rFonts w:hint="cs"/>
          <w:sz w:val="24"/>
          <w:szCs w:val="24"/>
          <w:rtl/>
        </w:rPr>
        <w:t>,</w:t>
      </w:r>
      <w:r w:rsidRPr="00672A27">
        <w:rPr>
          <w:rFonts w:hint="cs"/>
          <w:sz w:val="24"/>
          <w:szCs w:val="24"/>
          <w:rtl/>
        </w:rPr>
        <w:t xml:space="preserve"> 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ביעור</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אלא</w:t>
      </w:r>
      <w:r w:rsidRPr="00672A27">
        <w:rPr>
          <w:b/>
          <w:bCs/>
          <w:sz w:val="24"/>
          <w:szCs w:val="24"/>
          <w:rtl/>
        </w:rPr>
        <w:t xml:space="preserve"> </w:t>
      </w:r>
      <w:r w:rsidRPr="00ED6BDD">
        <w:rPr>
          <w:rFonts w:hint="cs"/>
          <w:b/>
          <w:bCs/>
          <w:sz w:val="24"/>
          <w:szCs w:val="24"/>
          <w:rtl/>
        </w:rPr>
        <w:t>שריפה.</w:t>
      </w:r>
      <w:r w:rsidRPr="00ED6BDD">
        <w:rPr>
          <w:b/>
          <w:bCs/>
          <w:sz w:val="24"/>
          <w:szCs w:val="24"/>
          <w:rtl/>
        </w:rPr>
        <w:t xml:space="preserve"> </w:t>
      </w:r>
      <w:r w:rsidRPr="00ED6BDD">
        <w:rPr>
          <w:rFonts w:hint="cs"/>
          <w:b/>
          <w:bCs/>
          <w:sz w:val="24"/>
          <w:szCs w:val="24"/>
          <w:rtl/>
        </w:rPr>
        <w:t>תני,</w:t>
      </w:r>
      <w:r w:rsidRPr="00ED6BDD">
        <w:rPr>
          <w:b/>
          <w:bCs/>
          <w:sz w:val="24"/>
          <w:szCs w:val="24"/>
          <w:rtl/>
        </w:rPr>
        <w:t xml:space="preserve"> </w:t>
      </w:r>
      <w:r w:rsidRPr="00ED6BDD">
        <w:rPr>
          <w:rFonts w:hint="cs"/>
          <w:b/>
          <w:bCs/>
          <w:sz w:val="24"/>
          <w:szCs w:val="24"/>
          <w:rtl/>
        </w:rPr>
        <w:t>ר</w:t>
      </w:r>
      <w:r w:rsidRPr="00ED6BDD">
        <w:rPr>
          <w:b/>
          <w:bCs/>
          <w:sz w:val="24"/>
          <w:szCs w:val="24"/>
          <w:rtl/>
        </w:rPr>
        <w:t xml:space="preserve">' </w:t>
      </w:r>
      <w:r w:rsidRPr="00ED6BDD">
        <w:rPr>
          <w:rFonts w:hint="cs"/>
          <w:b/>
          <w:bCs/>
          <w:sz w:val="24"/>
          <w:szCs w:val="24"/>
          <w:rtl/>
        </w:rPr>
        <w:t>יודה</w:t>
      </w:r>
      <w:r w:rsidRPr="00ED6BDD">
        <w:rPr>
          <w:b/>
          <w:bCs/>
          <w:sz w:val="24"/>
          <w:szCs w:val="24"/>
          <w:rtl/>
        </w:rPr>
        <w:t xml:space="preserve"> </w:t>
      </w:r>
      <w:r w:rsidRPr="00ED6BDD">
        <w:rPr>
          <w:rFonts w:hint="cs"/>
          <w:b/>
          <w:bCs/>
          <w:sz w:val="24"/>
          <w:szCs w:val="24"/>
          <w:rtl/>
        </w:rPr>
        <w:t>אומר,</w:t>
      </w:r>
      <w:r w:rsidRPr="00ED6BDD">
        <w:rPr>
          <w:b/>
          <w:bCs/>
          <w:sz w:val="24"/>
          <w:szCs w:val="24"/>
          <w:rtl/>
        </w:rPr>
        <w:t xml:space="preserve"> </w:t>
      </w:r>
      <w:r w:rsidRPr="00ED6BDD">
        <w:rPr>
          <w:rFonts w:hint="cs"/>
          <w:b/>
          <w:bCs/>
          <w:sz w:val="24"/>
          <w:szCs w:val="24"/>
          <w:rtl/>
        </w:rPr>
        <w:t>אין</w:t>
      </w:r>
      <w:r w:rsidRPr="00ED6BDD">
        <w:rPr>
          <w:b/>
          <w:bCs/>
          <w:sz w:val="24"/>
          <w:szCs w:val="24"/>
          <w:rtl/>
        </w:rPr>
        <w:t xml:space="preserve"> </w:t>
      </w:r>
      <w:r w:rsidRPr="00ED6BDD">
        <w:rPr>
          <w:rFonts w:hint="cs"/>
          <w:b/>
          <w:bCs/>
          <w:sz w:val="24"/>
          <w:szCs w:val="24"/>
          <w:rtl/>
        </w:rPr>
        <w:t>ביעור</w:t>
      </w:r>
      <w:r w:rsidRPr="00ED6BDD">
        <w:rPr>
          <w:b/>
          <w:bCs/>
          <w:sz w:val="24"/>
          <w:szCs w:val="24"/>
          <w:rtl/>
        </w:rPr>
        <w:t xml:space="preserve"> </w:t>
      </w:r>
      <w:r w:rsidRPr="00ED6BDD">
        <w:rPr>
          <w:rFonts w:hint="cs"/>
          <w:b/>
          <w:bCs/>
          <w:sz w:val="24"/>
          <w:szCs w:val="24"/>
          <w:rtl/>
        </w:rPr>
        <w:t>חמץ</w:t>
      </w:r>
      <w:r w:rsidRPr="00ED6BDD">
        <w:rPr>
          <w:b/>
          <w:bCs/>
          <w:sz w:val="24"/>
          <w:szCs w:val="24"/>
          <w:rtl/>
        </w:rPr>
        <w:t xml:space="preserve"> </w:t>
      </w:r>
      <w:r w:rsidRPr="00ED6BDD">
        <w:rPr>
          <w:rFonts w:hint="cs"/>
          <w:b/>
          <w:bCs/>
          <w:sz w:val="24"/>
          <w:szCs w:val="24"/>
          <w:rtl/>
        </w:rPr>
        <w:t>אלא</w:t>
      </w:r>
      <w:r w:rsidRPr="00924FE1">
        <w:rPr>
          <w:sz w:val="24"/>
          <w:szCs w:val="24"/>
          <w:rtl/>
        </w:rPr>
        <w:t xml:space="preserve"> </w:t>
      </w:r>
      <w:r w:rsidRPr="00672A27">
        <w:rPr>
          <w:rFonts w:hint="cs"/>
          <w:sz w:val="24"/>
          <w:szCs w:val="24"/>
          <w:rtl/>
        </w:rPr>
        <w:t>בשריפה</w:t>
      </w:r>
      <w:r w:rsidRPr="00672A27">
        <w:rPr>
          <w:sz w:val="24"/>
          <w:szCs w:val="24"/>
          <w:rtl/>
        </w:rPr>
        <w:t xml:space="preserve">. </w:t>
      </w:r>
      <w:r w:rsidRPr="00ED6BDD">
        <w:rPr>
          <w:rFonts w:hint="cs"/>
          <w:b/>
          <w:bCs/>
          <w:sz w:val="24"/>
          <w:szCs w:val="24"/>
          <w:rtl/>
        </w:rPr>
        <w:t>ודין</w:t>
      </w:r>
      <w:r w:rsidRPr="00672A27">
        <w:rPr>
          <w:sz w:val="24"/>
          <w:szCs w:val="24"/>
          <w:rtl/>
        </w:rPr>
        <w:t xml:space="preserve"> </w:t>
      </w:r>
      <w:r w:rsidRPr="00672A27">
        <w:rPr>
          <w:rFonts w:hint="cs"/>
          <w:sz w:val="24"/>
          <w:szCs w:val="24"/>
          <w:rtl/>
        </w:rPr>
        <w:t>הוא</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פיגול</w:t>
      </w:r>
      <w:r w:rsidRPr="00672A27">
        <w:rPr>
          <w:sz w:val="24"/>
          <w:szCs w:val="24"/>
          <w:rtl/>
        </w:rPr>
        <w:t xml:space="preserve"> </w:t>
      </w:r>
      <w:r w:rsidRPr="00672A27">
        <w:rPr>
          <w:rFonts w:hint="cs"/>
          <w:sz w:val="24"/>
          <w:szCs w:val="24"/>
          <w:rtl/>
        </w:rPr>
        <w:t>ונותר</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בבל</w:t>
      </w:r>
      <w:r w:rsidRPr="00672A27">
        <w:rPr>
          <w:sz w:val="24"/>
          <w:szCs w:val="24"/>
          <w:rtl/>
        </w:rPr>
        <w:t xml:space="preserve"> </w:t>
      </w:r>
      <w:r w:rsidRPr="00672A27">
        <w:rPr>
          <w:rFonts w:hint="cs"/>
          <w:sz w:val="24"/>
          <w:szCs w:val="24"/>
          <w:rtl/>
        </w:rPr>
        <w:t>יראה</w:t>
      </w:r>
      <w:r w:rsidRPr="00672A27">
        <w:rPr>
          <w:sz w:val="24"/>
          <w:szCs w:val="24"/>
          <w:rtl/>
        </w:rPr>
        <w:t xml:space="preserve"> </w:t>
      </w:r>
      <w:r w:rsidRPr="00672A27">
        <w:rPr>
          <w:rFonts w:hint="cs"/>
          <w:sz w:val="24"/>
          <w:szCs w:val="24"/>
          <w:rtl/>
        </w:rPr>
        <w:t>ובל</w:t>
      </w:r>
      <w:r w:rsidRPr="00672A27">
        <w:rPr>
          <w:sz w:val="24"/>
          <w:szCs w:val="24"/>
          <w:rtl/>
        </w:rPr>
        <w:t xml:space="preserve"> </w:t>
      </w:r>
      <w:r w:rsidRPr="00672A27">
        <w:rPr>
          <w:rFonts w:hint="cs"/>
          <w:sz w:val="24"/>
          <w:szCs w:val="24"/>
          <w:rtl/>
        </w:rPr>
        <w:t>ימצא</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בשריפה</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בבל</w:t>
      </w:r>
      <w:r w:rsidRPr="00672A27">
        <w:rPr>
          <w:sz w:val="24"/>
          <w:szCs w:val="24"/>
          <w:rtl/>
        </w:rPr>
        <w:t xml:space="preserve"> </w:t>
      </w:r>
      <w:r w:rsidRPr="00672A27">
        <w:rPr>
          <w:rFonts w:hint="cs"/>
          <w:sz w:val="24"/>
          <w:szCs w:val="24"/>
          <w:rtl/>
        </w:rPr>
        <w:t>יראה</w:t>
      </w:r>
      <w:r w:rsidRPr="00672A27">
        <w:rPr>
          <w:sz w:val="24"/>
          <w:szCs w:val="24"/>
          <w:rtl/>
        </w:rPr>
        <w:t xml:space="preserve"> </w:t>
      </w:r>
      <w:r w:rsidRPr="00672A27">
        <w:rPr>
          <w:rFonts w:hint="cs"/>
          <w:sz w:val="24"/>
          <w:szCs w:val="24"/>
          <w:rtl/>
        </w:rPr>
        <w:t>ובל</w:t>
      </w:r>
      <w:r w:rsidRPr="00672A27">
        <w:rPr>
          <w:sz w:val="24"/>
          <w:szCs w:val="24"/>
          <w:rtl/>
        </w:rPr>
        <w:t xml:space="preserve"> </w:t>
      </w:r>
      <w:r w:rsidRPr="00672A27">
        <w:rPr>
          <w:rFonts w:hint="cs"/>
          <w:sz w:val="24"/>
          <w:szCs w:val="24"/>
          <w:rtl/>
        </w:rPr>
        <w:t>ימצא</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בשריפה</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יודה</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שאתה</w:t>
      </w:r>
      <w:r w:rsidRPr="00672A27">
        <w:rPr>
          <w:sz w:val="24"/>
          <w:szCs w:val="24"/>
          <w:rtl/>
        </w:rPr>
        <w:t xml:space="preserve"> </w:t>
      </w:r>
      <w:r w:rsidRPr="00672A27">
        <w:rPr>
          <w:rFonts w:hint="cs"/>
          <w:sz w:val="24"/>
          <w:szCs w:val="24"/>
          <w:rtl/>
        </w:rPr>
        <w:t>דן</w:t>
      </w:r>
      <w:r w:rsidRPr="00672A27">
        <w:rPr>
          <w:sz w:val="24"/>
          <w:szCs w:val="24"/>
          <w:rtl/>
        </w:rPr>
        <w:t xml:space="preserve"> </w:t>
      </w:r>
      <w:proofErr w:type="spellStart"/>
      <w:r w:rsidRPr="00672A27">
        <w:rPr>
          <w:rFonts w:hint="cs"/>
          <w:sz w:val="24"/>
          <w:szCs w:val="24"/>
          <w:rtl/>
        </w:rPr>
        <w:t>תחלתו</w:t>
      </w:r>
      <w:proofErr w:type="spellEnd"/>
      <w:r w:rsidRPr="00672A27">
        <w:rPr>
          <w:sz w:val="24"/>
          <w:szCs w:val="24"/>
          <w:rtl/>
        </w:rPr>
        <w:t xml:space="preserve"> </w:t>
      </w:r>
      <w:r w:rsidRPr="00672A27">
        <w:rPr>
          <w:rFonts w:hint="cs"/>
          <w:sz w:val="24"/>
          <w:szCs w:val="24"/>
          <w:rtl/>
        </w:rPr>
        <w:t>להחמיר</w:t>
      </w:r>
      <w:r w:rsidRPr="00672A27">
        <w:rPr>
          <w:sz w:val="24"/>
          <w:szCs w:val="24"/>
          <w:rtl/>
        </w:rPr>
        <w:t xml:space="preserve"> </w:t>
      </w:r>
      <w:r w:rsidRPr="00672A27">
        <w:rPr>
          <w:rFonts w:hint="cs"/>
          <w:sz w:val="24"/>
          <w:szCs w:val="24"/>
          <w:rtl/>
        </w:rPr>
        <w:t>וסופו</w:t>
      </w:r>
      <w:r w:rsidRPr="00672A27">
        <w:rPr>
          <w:sz w:val="24"/>
          <w:szCs w:val="24"/>
          <w:rtl/>
        </w:rPr>
        <w:t xml:space="preserve"> </w:t>
      </w:r>
      <w:r w:rsidRPr="00672A27">
        <w:rPr>
          <w:rFonts w:hint="cs"/>
          <w:sz w:val="24"/>
          <w:szCs w:val="24"/>
          <w:rtl/>
        </w:rPr>
        <w:t>להקל</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נתמנה</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אור</w:t>
      </w:r>
      <w:r w:rsidRPr="00924FE1">
        <w:rPr>
          <w:rFonts w:hint="cs"/>
          <w:sz w:val="24"/>
          <w:szCs w:val="24"/>
          <w:rtl/>
        </w:rPr>
        <w:t>,</w:t>
      </w:r>
      <w:r w:rsidRPr="00672A27">
        <w:rPr>
          <w:sz w:val="24"/>
          <w:szCs w:val="24"/>
          <w:rtl/>
        </w:rPr>
        <w:t xml:space="preserve"> </w:t>
      </w:r>
      <w:r w:rsidRPr="00672A27">
        <w:rPr>
          <w:rFonts w:hint="cs"/>
          <w:sz w:val="24"/>
          <w:szCs w:val="24"/>
          <w:rtl/>
        </w:rPr>
        <w:t>ישב</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ולא</w:t>
      </w:r>
      <w:r w:rsidRPr="00672A27">
        <w:rPr>
          <w:sz w:val="24"/>
          <w:szCs w:val="24"/>
          <w:rtl/>
        </w:rPr>
        <w:t xml:space="preserve"> </w:t>
      </w:r>
      <w:r w:rsidRPr="00ED6BDD">
        <w:rPr>
          <w:rFonts w:hint="cs"/>
          <w:b/>
          <w:bCs/>
          <w:sz w:val="24"/>
          <w:szCs w:val="24"/>
          <w:rtl/>
        </w:rPr>
        <w:t>יבער?</w:t>
      </w:r>
      <w:r w:rsidRPr="00ED6BDD">
        <w:rPr>
          <w:b/>
          <w:bCs/>
          <w:sz w:val="24"/>
          <w:szCs w:val="24"/>
          <w:rtl/>
        </w:rPr>
        <w:t xml:space="preserve"> </w:t>
      </w:r>
      <w:r w:rsidRPr="00ED6BDD">
        <w:rPr>
          <w:rFonts w:hint="cs"/>
          <w:b/>
          <w:bCs/>
          <w:sz w:val="24"/>
          <w:szCs w:val="24"/>
          <w:rtl/>
        </w:rPr>
        <w:t xml:space="preserve"> ואמרה</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טו</w:t>
      </w:r>
      <w:r w:rsidRPr="00672A27">
        <w:rPr>
          <w:sz w:val="24"/>
          <w:szCs w:val="24"/>
          <w:rtl/>
        </w:rPr>
        <w:t xml:space="preserve">] </w:t>
      </w:r>
      <w:r w:rsidRPr="00672A27">
        <w:rPr>
          <w:rFonts w:hint="cs"/>
          <w:sz w:val="24"/>
          <w:szCs w:val="24"/>
          <w:rtl/>
        </w:rPr>
        <w:t>תשביתו</w:t>
      </w:r>
      <w:r w:rsidRPr="00672A27">
        <w:rPr>
          <w:sz w:val="24"/>
          <w:szCs w:val="24"/>
          <w:rtl/>
        </w:rPr>
        <w:t xml:space="preserve"> </w:t>
      </w:r>
      <w:r w:rsidRPr="00672A27">
        <w:rPr>
          <w:rFonts w:hint="cs"/>
          <w:sz w:val="24"/>
          <w:szCs w:val="24"/>
          <w:rtl/>
        </w:rPr>
        <w:t>שאור</w:t>
      </w:r>
      <w:r w:rsidRPr="00672A27">
        <w:rPr>
          <w:sz w:val="24"/>
          <w:szCs w:val="24"/>
          <w:rtl/>
        </w:rPr>
        <w:t xml:space="preserve"> </w:t>
      </w:r>
      <w:r w:rsidRPr="00672A27">
        <w:rPr>
          <w:rFonts w:hint="cs"/>
          <w:sz w:val="24"/>
          <w:szCs w:val="24"/>
          <w:rtl/>
        </w:rPr>
        <w:t>מבתיכם</w:t>
      </w:r>
      <w:r w:rsidRPr="00672A27">
        <w:rPr>
          <w:sz w:val="24"/>
          <w:szCs w:val="24"/>
          <w:rtl/>
        </w:rPr>
        <w:t xml:space="preserve">. </w:t>
      </w:r>
      <w:r w:rsidRPr="00672A27">
        <w:rPr>
          <w:rFonts w:hint="cs"/>
          <w:sz w:val="24"/>
          <w:szCs w:val="24"/>
          <w:rtl/>
        </w:rPr>
        <w:t>כיוצא</w:t>
      </w:r>
      <w:r w:rsidRPr="00672A27">
        <w:rPr>
          <w:sz w:val="24"/>
          <w:szCs w:val="24"/>
          <w:rtl/>
        </w:rPr>
        <w:t xml:space="preserve"> </w:t>
      </w:r>
      <w:r w:rsidRPr="00672A27">
        <w:rPr>
          <w:rFonts w:hint="cs"/>
          <w:sz w:val="24"/>
          <w:szCs w:val="24"/>
          <w:rtl/>
        </w:rPr>
        <w:t>בו</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ויקרא</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ג</w:t>
      </w:r>
      <w:r w:rsidRPr="00672A27">
        <w:rPr>
          <w:sz w:val="24"/>
          <w:szCs w:val="24"/>
          <w:rtl/>
        </w:rPr>
        <w:t xml:space="preserve">] </w:t>
      </w:r>
      <w:proofErr w:type="spellStart"/>
      <w:r w:rsidRPr="00672A27">
        <w:rPr>
          <w:rFonts w:hint="cs"/>
          <w:sz w:val="24"/>
          <w:szCs w:val="24"/>
          <w:rtl/>
        </w:rPr>
        <w:t>אשה</w:t>
      </w:r>
      <w:proofErr w:type="spellEnd"/>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תזריע</w:t>
      </w:r>
      <w:r w:rsidRPr="00672A27">
        <w:rPr>
          <w:sz w:val="24"/>
          <w:szCs w:val="24"/>
          <w:rtl/>
        </w:rPr>
        <w:t xml:space="preserve"> </w:t>
      </w:r>
      <w:r w:rsidRPr="00672A27">
        <w:rPr>
          <w:rFonts w:hint="cs"/>
          <w:sz w:val="24"/>
          <w:szCs w:val="24"/>
          <w:rtl/>
        </w:rPr>
        <w:t>וילדה</w:t>
      </w:r>
      <w:r w:rsidRPr="00672A27">
        <w:rPr>
          <w:sz w:val="24"/>
          <w:szCs w:val="24"/>
          <w:rtl/>
        </w:rPr>
        <w:t xml:space="preserve"> </w:t>
      </w:r>
      <w:r w:rsidRPr="00672A27">
        <w:rPr>
          <w:rFonts w:hint="cs"/>
          <w:sz w:val="24"/>
          <w:szCs w:val="24"/>
          <w:rtl/>
        </w:rPr>
        <w:t>זכר</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 xml:space="preserve">לומר </w:t>
      </w:r>
      <w:r w:rsidRPr="00ED6BDD">
        <w:rPr>
          <w:rFonts w:hint="cs"/>
          <w:b/>
          <w:bCs/>
          <w:sz w:val="24"/>
          <w:szCs w:val="24"/>
          <w:rtl/>
        </w:rPr>
        <w:t>זכר? הרי ממה שנאמר ואם נקבה תלד, יודע אני שקדם דברה תורה בלדת זכר</w:t>
      </w:r>
      <w:r>
        <w:rPr>
          <w:rFonts w:hint="cs"/>
          <w:sz w:val="24"/>
          <w:szCs w:val="24"/>
          <w:rtl/>
        </w:rPr>
        <w:t>.</w:t>
      </w:r>
      <w:r w:rsidRPr="00924FE1">
        <w:rPr>
          <w:sz w:val="24"/>
          <w:szCs w:val="24"/>
          <w:rtl/>
        </w:rPr>
        <w:t xml:space="preserve"> </w:t>
      </w:r>
      <w:r w:rsidRPr="00672A27">
        <w:rPr>
          <w:rFonts w:hint="cs"/>
          <w:sz w:val="24"/>
          <w:szCs w:val="24"/>
          <w:rtl/>
        </w:rPr>
        <w:t>לפי</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וטמאה</w:t>
      </w:r>
      <w:r w:rsidRPr="00672A27">
        <w:rPr>
          <w:sz w:val="24"/>
          <w:szCs w:val="24"/>
          <w:rtl/>
        </w:rPr>
        <w:t xml:space="preserve"> </w:t>
      </w:r>
      <w:r w:rsidRPr="00672A27">
        <w:rPr>
          <w:rFonts w:hint="cs"/>
          <w:sz w:val="24"/>
          <w:szCs w:val="24"/>
          <w:rtl/>
        </w:rPr>
        <w:t>שבעת</w:t>
      </w:r>
      <w:r w:rsidRPr="00672A27">
        <w:rPr>
          <w:sz w:val="24"/>
          <w:szCs w:val="24"/>
          <w:rtl/>
        </w:rPr>
        <w:t xml:space="preserve"> </w:t>
      </w:r>
      <w:r w:rsidRPr="00672A27">
        <w:rPr>
          <w:rFonts w:hint="cs"/>
          <w:sz w:val="24"/>
          <w:szCs w:val="24"/>
          <w:rtl/>
        </w:rPr>
        <w:t>ימים</w:t>
      </w:r>
      <w:r w:rsidRPr="00672A27">
        <w:rPr>
          <w:sz w:val="24"/>
          <w:szCs w:val="24"/>
          <w:rtl/>
        </w:rPr>
        <w:t xml:space="preserve"> </w:t>
      </w:r>
      <w:r w:rsidRPr="00672A27">
        <w:rPr>
          <w:rFonts w:hint="cs"/>
          <w:sz w:val="24"/>
          <w:szCs w:val="24"/>
          <w:rtl/>
        </w:rPr>
        <w:t>וביום</w:t>
      </w:r>
      <w:r w:rsidRPr="00672A27">
        <w:rPr>
          <w:sz w:val="24"/>
          <w:szCs w:val="24"/>
          <w:rtl/>
        </w:rPr>
        <w:t xml:space="preserve"> </w:t>
      </w:r>
      <w:r w:rsidRPr="00672A27">
        <w:rPr>
          <w:rFonts w:hint="cs"/>
          <w:sz w:val="24"/>
          <w:szCs w:val="24"/>
          <w:rtl/>
        </w:rPr>
        <w:t>השמיני</w:t>
      </w:r>
      <w:r w:rsidRPr="00672A27">
        <w:rPr>
          <w:sz w:val="24"/>
          <w:szCs w:val="24"/>
          <w:rtl/>
        </w:rPr>
        <w:t xml:space="preserve"> </w:t>
      </w:r>
      <w:r w:rsidRPr="00672A27">
        <w:rPr>
          <w:rFonts w:hint="cs"/>
          <w:sz w:val="24"/>
          <w:szCs w:val="24"/>
          <w:rtl/>
        </w:rPr>
        <w:t>ימול</w:t>
      </w:r>
      <w:r w:rsidRPr="00672A27">
        <w:rPr>
          <w:sz w:val="24"/>
          <w:szCs w:val="24"/>
          <w:rtl/>
        </w:rPr>
        <w:t xml:space="preserve">. </w:t>
      </w:r>
      <w:r w:rsidRPr="00672A27">
        <w:rPr>
          <w:rFonts w:hint="cs"/>
          <w:sz w:val="24"/>
          <w:szCs w:val="24"/>
          <w:rtl/>
        </w:rPr>
        <w:t>שומע</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ביוצא</w:t>
      </w:r>
      <w:r w:rsidRPr="00672A27">
        <w:rPr>
          <w:sz w:val="24"/>
          <w:szCs w:val="24"/>
          <w:rtl/>
        </w:rPr>
        <w:t xml:space="preserve"> </w:t>
      </w:r>
      <w:r w:rsidRPr="00672A27">
        <w:rPr>
          <w:rFonts w:hint="cs"/>
          <w:sz w:val="24"/>
          <w:szCs w:val="24"/>
          <w:rtl/>
        </w:rPr>
        <w:t>חי</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מטמא</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אמו</w:t>
      </w:r>
      <w:proofErr w:type="spellEnd"/>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לידה</w:t>
      </w:r>
      <w:r w:rsidRPr="00672A27">
        <w:rPr>
          <w:sz w:val="24"/>
          <w:szCs w:val="24"/>
          <w:rtl/>
        </w:rPr>
        <w:t xml:space="preserve">. </w:t>
      </w:r>
      <w:r w:rsidRPr="00672A27">
        <w:rPr>
          <w:rFonts w:hint="cs"/>
          <w:sz w:val="24"/>
          <w:szCs w:val="24"/>
          <w:rtl/>
        </w:rPr>
        <w:t>מניין</w:t>
      </w:r>
      <w:r w:rsidRPr="00672A27">
        <w:rPr>
          <w:sz w:val="24"/>
          <w:szCs w:val="24"/>
          <w:rtl/>
        </w:rPr>
        <w:t xml:space="preserve"> </w:t>
      </w:r>
      <w:r w:rsidRPr="00672A27">
        <w:rPr>
          <w:rFonts w:hint="cs"/>
          <w:sz w:val="24"/>
          <w:szCs w:val="24"/>
          <w:rtl/>
        </w:rPr>
        <w:t>ליוצא</w:t>
      </w:r>
      <w:r w:rsidRPr="00672A27">
        <w:rPr>
          <w:sz w:val="24"/>
          <w:szCs w:val="24"/>
          <w:rtl/>
        </w:rPr>
        <w:t xml:space="preserve"> </w:t>
      </w:r>
      <w:r w:rsidRPr="00672A27">
        <w:rPr>
          <w:rFonts w:hint="cs"/>
          <w:sz w:val="24"/>
          <w:szCs w:val="24"/>
          <w:rtl/>
        </w:rPr>
        <w:t>מת</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מטמא</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אמו</w:t>
      </w:r>
      <w:proofErr w:type="spellEnd"/>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לידה</w:t>
      </w:r>
      <w:r w:rsidRPr="00924FE1">
        <w:rPr>
          <w:sz w:val="24"/>
          <w:szCs w:val="24"/>
          <w:rtl/>
        </w:rPr>
        <w:t>.</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יודה</w:t>
      </w:r>
      <w:r w:rsidRPr="00924FE1">
        <w:rPr>
          <w:rFonts w:hint="cs"/>
          <w:sz w:val="24"/>
          <w:szCs w:val="24"/>
          <w:rtl/>
        </w:rPr>
        <w:t>,</w:t>
      </w:r>
      <w:r w:rsidRPr="00672A27">
        <w:rPr>
          <w:rFonts w:hint="cs"/>
          <w:sz w:val="24"/>
          <w:szCs w:val="24"/>
          <w:rtl/>
        </w:rPr>
        <w:t xml:space="preserve"> הרי</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דן</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ביוצא</w:t>
      </w:r>
      <w:r w:rsidRPr="00672A27">
        <w:rPr>
          <w:sz w:val="24"/>
          <w:szCs w:val="24"/>
          <w:rtl/>
        </w:rPr>
        <w:t xml:space="preserve"> </w:t>
      </w:r>
      <w:r w:rsidRPr="00672A27">
        <w:rPr>
          <w:rFonts w:hint="cs"/>
          <w:sz w:val="24"/>
          <w:szCs w:val="24"/>
          <w:rtl/>
        </w:rPr>
        <w:t>חי</w:t>
      </w:r>
      <w:r w:rsidRPr="00924FE1">
        <w:rPr>
          <w:rFonts w:hint="cs"/>
          <w:sz w:val="24"/>
          <w:szCs w:val="24"/>
          <w:rtl/>
        </w:rPr>
        <w:t>,</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מטמא</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אמו</w:t>
      </w:r>
      <w:proofErr w:type="spellEnd"/>
      <w:r w:rsidRPr="00672A27">
        <w:rPr>
          <w:rFonts w:hint="cs"/>
          <w:sz w:val="24"/>
          <w:szCs w:val="24"/>
          <w:rtl/>
        </w:rPr>
        <w:t xml:space="preserve"> ואת</w:t>
      </w:r>
      <w:r w:rsidRPr="00672A27">
        <w:rPr>
          <w:sz w:val="24"/>
          <w:szCs w:val="24"/>
          <w:rtl/>
        </w:rPr>
        <w:t xml:space="preserve"> </w:t>
      </w:r>
      <w:proofErr w:type="spellStart"/>
      <w:r w:rsidRPr="00672A27">
        <w:rPr>
          <w:rFonts w:hint="cs"/>
          <w:sz w:val="24"/>
          <w:szCs w:val="24"/>
          <w:rtl/>
        </w:rPr>
        <w:t>הבאין</w:t>
      </w:r>
      <w:proofErr w:type="spellEnd"/>
      <w:r w:rsidRPr="00672A27">
        <w:rPr>
          <w:sz w:val="24"/>
          <w:szCs w:val="24"/>
          <w:rtl/>
        </w:rPr>
        <w:t xml:space="preserve"> </w:t>
      </w:r>
      <w:r w:rsidRPr="00672A27">
        <w:rPr>
          <w:rFonts w:hint="cs"/>
          <w:sz w:val="24"/>
          <w:szCs w:val="24"/>
          <w:rtl/>
        </w:rPr>
        <w:t xml:space="preserve">עמו </w:t>
      </w:r>
      <w:r w:rsidRPr="009B71CA">
        <w:rPr>
          <w:rFonts w:hint="cs"/>
          <w:sz w:val="16"/>
          <w:szCs w:val="16"/>
          <w:rtl/>
        </w:rPr>
        <w:t>תאום</w:t>
      </w:r>
      <w:r>
        <w:rPr>
          <w:rFonts w:hint="cs"/>
          <w:sz w:val="16"/>
          <w:szCs w:val="16"/>
          <w:rtl/>
        </w:rPr>
        <w:t xml:space="preserve"> שנולד עימו</w:t>
      </w:r>
      <w:r w:rsidRPr="00924FE1">
        <w:rPr>
          <w:rFonts w:hint="cs"/>
          <w:sz w:val="24"/>
          <w:szCs w:val="24"/>
          <w:rtl/>
        </w:rPr>
        <w:t>,</w:t>
      </w:r>
      <w:r w:rsidRPr="00924FE1">
        <w:rPr>
          <w:sz w:val="24"/>
          <w:szCs w:val="24"/>
          <w:rtl/>
        </w:rPr>
        <w:t xml:space="preserve"> </w:t>
      </w:r>
      <w:r w:rsidRPr="00672A27">
        <w:rPr>
          <w:rFonts w:hint="cs"/>
          <w:sz w:val="24"/>
          <w:szCs w:val="24"/>
          <w:rtl/>
        </w:rPr>
        <w:t>ואת</w:t>
      </w:r>
      <w:r w:rsidRPr="00672A27">
        <w:rPr>
          <w:sz w:val="24"/>
          <w:szCs w:val="24"/>
          <w:rtl/>
        </w:rPr>
        <w:t xml:space="preserve"> </w:t>
      </w:r>
      <w:r w:rsidRPr="00672A27">
        <w:rPr>
          <w:rFonts w:hint="cs"/>
          <w:sz w:val="24"/>
          <w:szCs w:val="24"/>
          <w:rtl/>
        </w:rPr>
        <w:t>הבא</w:t>
      </w:r>
      <w:r w:rsidRPr="00672A27">
        <w:rPr>
          <w:sz w:val="24"/>
          <w:szCs w:val="24"/>
          <w:rtl/>
        </w:rPr>
        <w:t xml:space="preserve"> </w:t>
      </w:r>
      <w:r w:rsidRPr="00672A27">
        <w:rPr>
          <w:rFonts w:hint="cs"/>
          <w:sz w:val="24"/>
          <w:szCs w:val="24"/>
          <w:rtl/>
        </w:rPr>
        <w:t>עם</w:t>
      </w:r>
      <w:r w:rsidRPr="00672A27">
        <w:rPr>
          <w:sz w:val="24"/>
          <w:szCs w:val="24"/>
          <w:rtl/>
        </w:rPr>
        <w:t xml:space="preserve"> </w:t>
      </w:r>
      <w:proofErr w:type="spellStart"/>
      <w:r w:rsidRPr="00672A27">
        <w:rPr>
          <w:rFonts w:hint="cs"/>
          <w:sz w:val="24"/>
          <w:szCs w:val="24"/>
          <w:rtl/>
        </w:rPr>
        <w:t>אמו</w:t>
      </w:r>
      <w:proofErr w:type="spellEnd"/>
      <w:r w:rsidRPr="00672A27">
        <w:rPr>
          <w:sz w:val="24"/>
          <w:szCs w:val="24"/>
          <w:rtl/>
        </w:rPr>
        <w:t xml:space="preserve"> </w:t>
      </w:r>
      <w:r w:rsidRPr="00672A27">
        <w:rPr>
          <w:rFonts w:hint="cs"/>
          <w:sz w:val="24"/>
          <w:szCs w:val="24"/>
          <w:rtl/>
        </w:rPr>
        <w:t>לאוהל</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שבעת</w:t>
      </w:r>
      <w:r w:rsidRPr="00924FE1">
        <w:rPr>
          <w:rFonts w:hint="cs"/>
          <w:sz w:val="24"/>
          <w:szCs w:val="24"/>
          <w:rtl/>
        </w:rPr>
        <w:t>,</w:t>
      </w:r>
      <w:r w:rsidRPr="00672A27">
        <w:rPr>
          <w:sz w:val="24"/>
          <w:szCs w:val="24"/>
          <w:rtl/>
        </w:rPr>
        <w:t xml:space="preserve"> </w:t>
      </w:r>
      <w:r w:rsidRPr="00672A27">
        <w:rPr>
          <w:rFonts w:hint="cs"/>
          <w:sz w:val="24"/>
          <w:szCs w:val="24"/>
          <w:rtl/>
        </w:rPr>
        <w:t>מטמא</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אמו</w:t>
      </w:r>
      <w:proofErr w:type="spellEnd"/>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לידה</w:t>
      </w:r>
      <w:r w:rsidRPr="00924FE1">
        <w:rPr>
          <w:rFonts w:hint="cs"/>
          <w:sz w:val="24"/>
          <w:szCs w:val="24"/>
          <w:rtl/>
        </w:rPr>
        <w:t>.</w:t>
      </w:r>
      <w:r w:rsidRPr="00672A27">
        <w:rPr>
          <w:sz w:val="24"/>
          <w:szCs w:val="24"/>
          <w:rtl/>
        </w:rPr>
        <w:t xml:space="preserve"> </w:t>
      </w:r>
      <w:r w:rsidRPr="00672A27">
        <w:rPr>
          <w:rFonts w:hint="cs"/>
          <w:sz w:val="24"/>
          <w:szCs w:val="24"/>
          <w:rtl/>
        </w:rPr>
        <w:t>היוצא</w:t>
      </w:r>
      <w:r w:rsidRPr="00672A27">
        <w:rPr>
          <w:sz w:val="24"/>
          <w:szCs w:val="24"/>
          <w:rtl/>
        </w:rPr>
        <w:t xml:space="preserve"> </w:t>
      </w:r>
      <w:r w:rsidRPr="00672A27">
        <w:rPr>
          <w:rFonts w:hint="cs"/>
          <w:sz w:val="24"/>
          <w:szCs w:val="24"/>
          <w:rtl/>
        </w:rPr>
        <w:t>מת</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מטמא</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אמו</w:t>
      </w:r>
      <w:proofErr w:type="spellEnd"/>
      <w:r w:rsidRPr="00672A27">
        <w:rPr>
          <w:sz w:val="24"/>
          <w:szCs w:val="24"/>
          <w:rtl/>
        </w:rPr>
        <w:t xml:space="preserve"> </w:t>
      </w:r>
      <w:r w:rsidRPr="00672A27">
        <w:rPr>
          <w:rFonts w:hint="cs"/>
          <w:sz w:val="24"/>
          <w:szCs w:val="24"/>
          <w:rtl/>
        </w:rPr>
        <w:t>ואת</w:t>
      </w:r>
      <w:r w:rsidRPr="00672A27">
        <w:rPr>
          <w:sz w:val="24"/>
          <w:szCs w:val="24"/>
          <w:rtl/>
        </w:rPr>
        <w:t xml:space="preserve"> </w:t>
      </w:r>
      <w:proofErr w:type="spellStart"/>
      <w:r w:rsidRPr="00672A27">
        <w:rPr>
          <w:rFonts w:hint="cs"/>
          <w:sz w:val="24"/>
          <w:szCs w:val="24"/>
          <w:rtl/>
        </w:rPr>
        <w:t>הבאין</w:t>
      </w:r>
      <w:proofErr w:type="spellEnd"/>
      <w:r w:rsidRPr="00672A27">
        <w:rPr>
          <w:sz w:val="24"/>
          <w:szCs w:val="24"/>
          <w:rtl/>
        </w:rPr>
        <w:t xml:space="preserve"> </w:t>
      </w:r>
      <w:r w:rsidRPr="00672A27">
        <w:rPr>
          <w:rFonts w:hint="cs"/>
          <w:sz w:val="24"/>
          <w:szCs w:val="24"/>
          <w:rtl/>
        </w:rPr>
        <w:t>עמו</w:t>
      </w:r>
      <w:r w:rsidRPr="00924FE1">
        <w:rPr>
          <w:rFonts w:hint="cs"/>
          <w:sz w:val="24"/>
          <w:szCs w:val="24"/>
          <w:rtl/>
        </w:rPr>
        <w:t>,</w:t>
      </w:r>
      <w:r w:rsidRPr="00672A27">
        <w:rPr>
          <w:sz w:val="24"/>
          <w:szCs w:val="24"/>
          <w:rtl/>
        </w:rPr>
        <w:t xml:space="preserve"> </w:t>
      </w:r>
      <w:r w:rsidRPr="00672A27">
        <w:rPr>
          <w:rFonts w:hint="cs"/>
          <w:sz w:val="24"/>
          <w:szCs w:val="24"/>
          <w:rtl/>
        </w:rPr>
        <w:t>ואת</w:t>
      </w:r>
      <w:r w:rsidRPr="00672A27">
        <w:rPr>
          <w:sz w:val="24"/>
          <w:szCs w:val="24"/>
          <w:rtl/>
        </w:rPr>
        <w:t xml:space="preserve"> </w:t>
      </w:r>
      <w:r w:rsidRPr="00672A27">
        <w:rPr>
          <w:rFonts w:hint="cs"/>
          <w:sz w:val="24"/>
          <w:szCs w:val="24"/>
          <w:rtl/>
        </w:rPr>
        <w:t>הבא</w:t>
      </w:r>
      <w:r w:rsidRPr="00672A27">
        <w:rPr>
          <w:sz w:val="24"/>
          <w:szCs w:val="24"/>
          <w:rtl/>
        </w:rPr>
        <w:t xml:space="preserve"> </w:t>
      </w:r>
      <w:r w:rsidRPr="00672A27">
        <w:rPr>
          <w:rFonts w:hint="cs"/>
          <w:sz w:val="24"/>
          <w:szCs w:val="24"/>
          <w:rtl/>
        </w:rPr>
        <w:t>עם</w:t>
      </w:r>
      <w:r w:rsidRPr="00672A27">
        <w:rPr>
          <w:sz w:val="24"/>
          <w:szCs w:val="24"/>
          <w:rtl/>
        </w:rPr>
        <w:t xml:space="preserve"> </w:t>
      </w:r>
      <w:proofErr w:type="spellStart"/>
      <w:r w:rsidRPr="00672A27">
        <w:rPr>
          <w:rFonts w:hint="cs"/>
          <w:sz w:val="24"/>
          <w:szCs w:val="24"/>
          <w:rtl/>
        </w:rPr>
        <w:t>אמו</w:t>
      </w:r>
      <w:proofErr w:type="spellEnd"/>
      <w:r w:rsidRPr="00672A27">
        <w:rPr>
          <w:sz w:val="24"/>
          <w:szCs w:val="24"/>
          <w:rtl/>
        </w:rPr>
        <w:t xml:space="preserve"> </w:t>
      </w:r>
      <w:r w:rsidRPr="00672A27">
        <w:rPr>
          <w:rFonts w:hint="cs"/>
          <w:sz w:val="24"/>
          <w:szCs w:val="24"/>
          <w:rtl/>
        </w:rPr>
        <w:t>לאוהל</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שבעה</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שיטמא</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אמו</w:t>
      </w:r>
      <w:proofErr w:type="spellEnd"/>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לידה</w:t>
      </w:r>
      <w:r>
        <w:rPr>
          <w:rFonts w:hint="cs"/>
          <w:sz w:val="24"/>
          <w:szCs w:val="24"/>
          <w:rtl/>
        </w:rPr>
        <w:t>?</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יודה</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שתחילתו</w:t>
      </w:r>
      <w:r w:rsidRPr="00672A27">
        <w:rPr>
          <w:sz w:val="24"/>
          <w:szCs w:val="24"/>
          <w:rtl/>
        </w:rPr>
        <w:t xml:space="preserve"> </w:t>
      </w:r>
      <w:r w:rsidRPr="00672A27">
        <w:rPr>
          <w:rFonts w:hint="cs"/>
          <w:sz w:val="24"/>
          <w:szCs w:val="24"/>
          <w:rtl/>
        </w:rPr>
        <w:t>אתה</w:t>
      </w:r>
      <w:r w:rsidRPr="00672A27">
        <w:rPr>
          <w:sz w:val="24"/>
          <w:szCs w:val="24"/>
          <w:rtl/>
        </w:rPr>
        <w:t xml:space="preserve"> </w:t>
      </w:r>
      <w:r w:rsidRPr="00672A27">
        <w:rPr>
          <w:rFonts w:hint="cs"/>
          <w:sz w:val="24"/>
          <w:szCs w:val="24"/>
          <w:rtl/>
        </w:rPr>
        <w:t>דן</w:t>
      </w:r>
      <w:r w:rsidRPr="00672A27">
        <w:rPr>
          <w:sz w:val="24"/>
          <w:szCs w:val="24"/>
          <w:rtl/>
        </w:rPr>
        <w:t xml:space="preserve"> </w:t>
      </w:r>
      <w:r w:rsidRPr="00672A27">
        <w:rPr>
          <w:rFonts w:hint="cs"/>
          <w:sz w:val="24"/>
          <w:szCs w:val="24"/>
          <w:rtl/>
        </w:rPr>
        <w:t>להחמיר</w:t>
      </w:r>
      <w:r w:rsidRPr="00672A27">
        <w:rPr>
          <w:sz w:val="24"/>
          <w:szCs w:val="24"/>
          <w:rtl/>
        </w:rPr>
        <w:t xml:space="preserve"> </w:t>
      </w:r>
      <w:r w:rsidRPr="00672A27">
        <w:rPr>
          <w:rFonts w:hint="cs"/>
          <w:sz w:val="24"/>
          <w:szCs w:val="24"/>
          <w:rtl/>
        </w:rPr>
        <w:t>וסופו</w:t>
      </w:r>
      <w:r w:rsidRPr="00672A27">
        <w:rPr>
          <w:sz w:val="24"/>
          <w:szCs w:val="24"/>
          <w:rtl/>
        </w:rPr>
        <w:t xml:space="preserve"> </w:t>
      </w:r>
      <w:r w:rsidRPr="00672A27">
        <w:rPr>
          <w:rFonts w:hint="cs"/>
          <w:sz w:val="24"/>
          <w:szCs w:val="24"/>
          <w:rtl/>
        </w:rPr>
        <w:t>להקל</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טיהר</w:t>
      </w:r>
      <w:r w:rsidRPr="00672A27">
        <w:rPr>
          <w:sz w:val="24"/>
          <w:szCs w:val="24"/>
          <w:rtl/>
        </w:rPr>
        <w:t xml:space="preserve"> </w:t>
      </w:r>
      <w:r w:rsidRPr="00672A27">
        <w:rPr>
          <w:rFonts w:hint="cs"/>
          <w:sz w:val="24"/>
          <w:szCs w:val="24"/>
          <w:rtl/>
        </w:rPr>
        <w:t>החי</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אמו</w:t>
      </w:r>
      <w:proofErr w:type="spellEnd"/>
      <w:r w:rsidRPr="00672A27">
        <w:rPr>
          <w:rFonts w:hint="cs"/>
          <w:sz w:val="24"/>
          <w:szCs w:val="24"/>
          <w:rtl/>
        </w:rPr>
        <w:t xml:space="preserve"> </w:t>
      </w:r>
      <w:r w:rsidRPr="006B2F1A">
        <w:rPr>
          <w:rFonts w:hint="cs"/>
          <w:sz w:val="16"/>
          <w:szCs w:val="16"/>
          <w:rtl/>
        </w:rPr>
        <w:t>שיש לה דם טוהר אחר הלידה</w:t>
      </w:r>
      <w:r w:rsidRPr="00924FE1">
        <w:rPr>
          <w:rFonts w:hint="cs"/>
          <w:sz w:val="24"/>
          <w:szCs w:val="24"/>
          <w:rtl/>
        </w:rPr>
        <w:t>,</w:t>
      </w:r>
      <w:r w:rsidRPr="00924FE1">
        <w:rPr>
          <w:sz w:val="24"/>
          <w:szCs w:val="24"/>
          <w:rtl/>
        </w:rPr>
        <w:t xml:space="preserve"> </w:t>
      </w:r>
      <w:r w:rsidRPr="00672A27">
        <w:rPr>
          <w:rFonts w:hint="cs"/>
          <w:sz w:val="24"/>
          <w:szCs w:val="24"/>
          <w:rtl/>
        </w:rPr>
        <w:t>יטהר</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המת</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אמו</w:t>
      </w:r>
      <w:proofErr w:type="spellEnd"/>
      <w:r>
        <w:rPr>
          <w:rFonts w:hint="cs"/>
          <w:sz w:val="24"/>
          <w:szCs w:val="24"/>
          <w:rtl/>
        </w:rPr>
        <w:t xml:space="preserve"> </w:t>
      </w:r>
      <w:r w:rsidRPr="009B71CA">
        <w:rPr>
          <w:rFonts w:hint="cs"/>
          <w:sz w:val="16"/>
          <w:szCs w:val="16"/>
          <w:rtl/>
        </w:rPr>
        <w:t>אף שלהלכה</w:t>
      </w:r>
      <w:r>
        <w:rPr>
          <w:rFonts w:hint="cs"/>
          <w:sz w:val="24"/>
          <w:szCs w:val="24"/>
          <w:rtl/>
        </w:rPr>
        <w:t xml:space="preserve"> </w:t>
      </w:r>
      <w:r w:rsidRPr="005C336B">
        <w:rPr>
          <w:rFonts w:hint="cs"/>
          <w:sz w:val="16"/>
          <w:szCs w:val="16"/>
          <w:rtl/>
        </w:rPr>
        <w:t xml:space="preserve">אף ליולדת מת יש דם טוהר אבל אי אפשר שזה ילמד </w:t>
      </w:r>
      <w:proofErr w:type="spellStart"/>
      <w:r w:rsidRPr="005C336B">
        <w:rPr>
          <w:rFonts w:hint="cs"/>
          <w:sz w:val="16"/>
          <w:szCs w:val="16"/>
          <w:rtl/>
        </w:rPr>
        <w:t>מק"ו</w:t>
      </w:r>
      <w:proofErr w:type="spellEnd"/>
      <w:r w:rsidRPr="00924FE1">
        <w:rPr>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זכיתי</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הדין</w:t>
      </w:r>
      <w:r>
        <w:rPr>
          <w:rFonts w:hint="cs"/>
          <w:sz w:val="24"/>
          <w:szCs w:val="24"/>
          <w:rtl/>
        </w:rPr>
        <w:t xml:space="preserve">, </w:t>
      </w:r>
      <w:r w:rsidRPr="009B71CA">
        <w:rPr>
          <w:rFonts w:hint="cs"/>
          <w:sz w:val="16"/>
          <w:szCs w:val="16"/>
          <w:rtl/>
        </w:rPr>
        <w:t>נלמד מגזרת הכתוב</w:t>
      </w:r>
      <w:r w:rsidRPr="00672A27">
        <w:rPr>
          <w:sz w:val="24"/>
          <w:szCs w:val="24"/>
          <w:rtl/>
        </w:rPr>
        <w:t xml:space="preserve"> </w:t>
      </w:r>
      <w:r w:rsidRPr="00672A27">
        <w:rPr>
          <w:rFonts w:hint="cs"/>
          <w:sz w:val="24"/>
          <w:szCs w:val="24"/>
          <w:rtl/>
        </w:rPr>
        <w:t>לפיכך</w:t>
      </w:r>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זכר</w:t>
      </w:r>
      <w:r>
        <w:rPr>
          <w:rFonts w:hint="cs"/>
          <w:sz w:val="24"/>
          <w:szCs w:val="24"/>
          <w:rtl/>
        </w:rPr>
        <w:t>,</w:t>
      </w:r>
      <w:r w:rsidRPr="00672A27">
        <w:rPr>
          <w:sz w:val="24"/>
          <w:szCs w:val="24"/>
          <w:rtl/>
        </w:rPr>
        <w:t xml:space="preserve"> </w:t>
      </w:r>
      <w:r w:rsidRPr="00672A27">
        <w:rPr>
          <w:rFonts w:hint="cs"/>
          <w:sz w:val="24"/>
          <w:szCs w:val="24"/>
          <w:rtl/>
        </w:rPr>
        <w:t>לרבות</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המת</w:t>
      </w:r>
      <w:r>
        <w:rPr>
          <w:rFonts w:hint="cs"/>
          <w:sz w:val="24"/>
          <w:szCs w:val="24"/>
          <w:rtl/>
        </w:rPr>
        <w:t xml:space="preserve"> </w:t>
      </w:r>
      <w:r w:rsidRPr="00ED6BDD">
        <w:rPr>
          <w:rFonts w:hint="cs"/>
          <w:b/>
          <w:bCs/>
          <w:sz w:val="24"/>
          <w:szCs w:val="24"/>
          <w:rtl/>
        </w:rPr>
        <w:t>שמטמא לידה ויש לה דם טוהר כחי</w:t>
      </w:r>
      <w:r w:rsidRPr="00ED6BDD">
        <w:rPr>
          <w:b/>
          <w:bCs/>
          <w:sz w:val="24"/>
          <w:szCs w:val="24"/>
          <w:rtl/>
        </w:rPr>
        <w:t>.</w:t>
      </w:r>
      <w:r w:rsidRPr="00672A27">
        <w:rPr>
          <w:sz w:val="24"/>
          <w:szCs w:val="24"/>
          <w:rtl/>
        </w:rPr>
        <w:t xml:space="preserve"> </w:t>
      </w:r>
      <w:r w:rsidRPr="00672A27">
        <w:rPr>
          <w:rFonts w:hint="cs"/>
          <w:sz w:val="24"/>
          <w:szCs w:val="24"/>
          <w:rtl/>
        </w:rPr>
        <w:t>כיוצא</w:t>
      </w:r>
      <w:r w:rsidRPr="00672A27">
        <w:rPr>
          <w:sz w:val="24"/>
          <w:szCs w:val="24"/>
          <w:rtl/>
        </w:rPr>
        <w:t xml:space="preserve"> </w:t>
      </w:r>
      <w:r w:rsidRPr="00672A27">
        <w:rPr>
          <w:rFonts w:hint="cs"/>
          <w:sz w:val="24"/>
          <w:szCs w:val="24"/>
          <w:rtl/>
        </w:rPr>
        <w:t>בו</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שם</w:t>
      </w:r>
      <w:r w:rsidRPr="00672A27">
        <w:rPr>
          <w:sz w:val="24"/>
          <w:szCs w:val="24"/>
          <w:rtl/>
        </w:rPr>
        <w:t xml:space="preserve"> </w:t>
      </w:r>
      <w:proofErr w:type="spellStart"/>
      <w:r w:rsidRPr="00672A27">
        <w:rPr>
          <w:rFonts w:hint="cs"/>
          <w:sz w:val="24"/>
          <w:szCs w:val="24"/>
          <w:rtl/>
        </w:rPr>
        <w:t>כג</w:t>
      </w:r>
      <w:proofErr w:type="spellEnd"/>
      <w:r w:rsidRPr="00672A27">
        <w:rPr>
          <w:sz w:val="24"/>
          <w:szCs w:val="24"/>
          <w:rtl/>
        </w:rPr>
        <w:t xml:space="preserve"> </w:t>
      </w:r>
      <w:proofErr w:type="spellStart"/>
      <w:r w:rsidRPr="00672A27">
        <w:rPr>
          <w:rFonts w:hint="cs"/>
          <w:sz w:val="24"/>
          <w:szCs w:val="24"/>
          <w:rtl/>
        </w:rPr>
        <w:t>מב</w:t>
      </w:r>
      <w:proofErr w:type="spellEnd"/>
      <w:r w:rsidRPr="00672A27">
        <w:rPr>
          <w:sz w:val="24"/>
          <w:szCs w:val="24"/>
          <w:rtl/>
        </w:rPr>
        <w:t xml:space="preserve">] </w:t>
      </w:r>
      <w:r w:rsidRPr="00672A27">
        <w:rPr>
          <w:rFonts w:hint="cs"/>
          <w:sz w:val="24"/>
          <w:szCs w:val="24"/>
          <w:rtl/>
        </w:rPr>
        <w:t>בסוכות</w:t>
      </w:r>
      <w:r w:rsidRPr="00672A27">
        <w:rPr>
          <w:sz w:val="24"/>
          <w:szCs w:val="24"/>
          <w:rtl/>
        </w:rPr>
        <w:t xml:space="preserve"> </w:t>
      </w:r>
      <w:r w:rsidRPr="00672A27">
        <w:rPr>
          <w:rFonts w:hint="cs"/>
          <w:sz w:val="24"/>
          <w:szCs w:val="24"/>
          <w:rtl/>
        </w:rPr>
        <w:t>תשבו</w:t>
      </w:r>
      <w:r w:rsidRPr="00924FE1">
        <w:rPr>
          <w:rFonts w:hint="cs"/>
          <w:sz w:val="24"/>
          <w:szCs w:val="24"/>
          <w:rtl/>
        </w:rPr>
        <w:t>,</w:t>
      </w:r>
      <w:r w:rsidRPr="00672A27">
        <w:rPr>
          <w:sz w:val="24"/>
          <w:szCs w:val="24"/>
          <w:rtl/>
        </w:rPr>
        <w:t xml:space="preserve"> </w:t>
      </w:r>
      <w:r w:rsidRPr="00672A27">
        <w:rPr>
          <w:rFonts w:hint="cs"/>
          <w:sz w:val="24"/>
          <w:szCs w:val="24"/>
          <w:rtl/>
        </w:rPr>
        <w:t>סוכה</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דבר</w:t>
      </w:r>
      <w:r>
        <w:rPr>
          <w:rFonts w:hint="cs"/>
          <w:sz w:val="24"/>
          <w:szCs w:val="24"/>
          <w:rtl/>
        </w:rPr>
        <w:t>.</w:t>
      </w:r>
      <w:r w:rsidRPr="00672A27">
        <w:rPr>
          <w:sz w:val="24"/>
          <w:szCs w:val="24"/>
          <w:rtl/>
        </w:rPr>
        <w:t xml:space="preserve"> </w:t>
      </w:r>
      <w:r w:rsidRPr="00672A27">
        <w:rPr>
          <w:rFonts w:hint="cs"/>
          <w:sz w:val="24"/>
          <w:szCs w:val="24"/>
          <w:rtl/>
        </w:rPr>
        <w:t>שהיה</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הדין</w:t>
      </w:r>
      <w:r w:rsidRPr="00672A27">
        <w:rPr>
          <w:sz w:val="24"/>
          <w:szCs w:val="24"/>
          <w:rtl/>
        </w:rPr>
        <w:t xml:space="preserve"> </w:t>
      </w:r>
      <w:r w:rsidRPr="00672A27">
        <w:rPr>
          <w:rFonts w:hint="cs"/>
          <w:sz w:val="24"/>
          <w:szCs w:val="24"/>
          <w:rtl/>
        </w:rPr>
        <w:t>נותן</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תהא</w:t>
      </w:r>
      <w:r w:rsidRPr="00672A27">
        <w:rPr>
          <w:sz w:val="24"/>
          <w:szCs w:val="24"/>
          <w:rtl/>
        </w:rPr>
        <w:t xml:space="preserve"> </w:t>
      </w:r>
      <w:r w:rsidRPr="00672A27">
        <w:rPr>
          <w:rFonts w:hint="cs"/>
          <w:sz w:val="24"/>
          <w:szCs w:val="24"/>
          <w:rtl/>
        </w:rPr>
        <w:t>הסוכה</w:t>
      </w:r>
      <w:r w:rsidRPr="00672A27">
        <w:rPr>
          <w:sz w:val="24"/>
          <w:szCs w:val="24"/>
          <w:rtl/>
        </w:rPr>
        <w:t xml:space="preserve"> </w:t>
      </w:r>
      <w:r w:rsidRPr="00672A27">
        <w:rPr>
          <w:rFonts w:hint="cs"/>
          <w:sz w:val="24"/>
          <w:szCs w:val="24"/>
          <w:rtl/>
        </w:rPr>
        <w:t>באה</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מארבעת</w:t>
      </w:r>
      <w:r w:rsidRPr="00672A27">
        <w:rPr>
          <w:sz w:val="24"/>
          <w:szCs w:val="24"/>
          <w:rtl/>
        </w:rPr>
        <w:t xml:space="preserve"> </w:t>
      </w:r>
      <w:proofErr w:type="spellStart"/>
      <w:r w:rsidRPr="00672A27">
        <w:rPr>
          <w:rFonts w:hint="cs"/>
          <w:sz w:val="24"/>
          <w:szCs w:val="24"/>
          <w:rtl/>
        </w:rPr>
        <w:t>המינין</w:t>
      </w:r>
      <w:proofErr w:type="spellEnd"/>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לולב</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נוהג</w:t>
      </w:r>
      <w:r w:rsidRPr="00672A27">
        <w:rPr>
          <w:sz w:val="24"/>
          <w:szCs w:val="24"/>
          <w:rtl/>
        </w:rPr>
        <w:t xml:space="preserve"> </w:t>
      </w:r>
      <w:r w:rsidRPr="00672A27">
        <w:rPr>
          <w:rFonts w:hint="cs"/>
          <w:sz w:val="24"/>
          <w:szCs w:val="24"/>
          <w:rtl/>
        </w:rPr>
        <w:t>בלילות</w:t>
      </w:r>
      <w:r w:rsidRPr="00672A27">
        <w:rPr>
          <w:sz w:val="24"/>
          <w:szCs w:val="24"/>
          <w:rtl/>
        </w:rPr>
        <w:t xml:space="preserve"> </w:t>
      </w:r>
      <w:r w:rsidRPr="00672A27">
        <w:rPr>
          <w:rFonts w:hint="cs"/>
          <w:sz w:val="24"/>
          <w:szCs w:val="24"/>
          <w:rtl/>
        </w:rPr>
        <w:t>כבימים</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מארבעת</w:t>
      </w:r>
      <w:r w:rsidRPr="00672A27">
        <w:rPr>
          <w:sz w:val="24"/>
          <w:szCs w:val="24"/>
          <w:rtl/>
        </w:rPr>
        <w:t xml:space="preserve"> </w:t>
      </w:r>
      <w:proofErr w:type="spellStart"/>
      <w:r w:rsidRPr="00672A27">
        <w:rPr>
          <w:rFonts w:hint="cs"/>
          <w:sz w:val="24"/>
          <w:szCs w:val="24"/>
          <w:rtl/>
        </w:rPr>
        <w:t>המינין</w:t>
      </w:r>
      <w:proofErr w:type="spellEnd"/>
      <w:r>
        <w:rPr>
          <w:rFonts w:hint="cs"/>
          <w:sz w:val="24"/>
          <w:szCs w:val="24"/>
          <w:rtl/>
        </w:rPr>
        <w:t>.</w:t>
      </w:r>
      <w:r w:rsidRPr="00672A27">
        <w:rPr>
          <w:rFonts w:hint="cs"/>
          <w:sz w:val="24"/>
          <w:szCs w:val="24"/>
          <w:rtl/>
        </w:rPr>
        <w:t xml:space="preserve"> סוכה</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נוהגת</w:t>
      </w:r>
      <w:r w:rsidRPr="00672A27">
        <w:rPr>
          <w:sz w:val="24"/>
          <w:szCs w:val="24"/>
          <w:rtl/>
        </w:rPr>
        <w:t xml:space="preserve"> </w:t>
      </w:r>
      <w:r w:rsidRPr="00672A27">
        <w:rPr>
          <w:rFonts w:hint="cs"/>
          <w:sz w:val="24"/>
          <w:szCs w:val="24"/>
          <w:rtl/>
        </w:rPr>
        <w:t>בלילות</w:t>
      </w:r>
      <w:r w:rsidRPr="00672A27">
        <w:rPr>
          <w:sz w:val="24"/>
          <w:szCs w:val="24"/>
          <w:rtl/>
        </w:rPr>
        <w:t xml:space="preserve"> </w:t>
      </w:r>
      <w:r w:rsidRPr="00672A27">
        <w:rPr>
          <w:rFonts w:hint="cs"/>
          <w:sz w:val="24"/>
          <w:szCs w:val="24"/>
          <w:rtl/>
        </w:rPr>
        <w:t>כבימים</w:t>
      </w:r>
      <w:r w:rsidRPr="00924FE1">
        <w:rPr>
          <w:rFonts w:hint="cs"/>
          <w:sz w:val="24"/>
          <w:szCs w:val="24"/>
          <w:rtl/>
        </w:rPr>
        <w:t>,</w:t>
      </w:r>
      <w:r w:rsidRPr="00672A27">
        <w:rPr>
          <w:rFonts w:hint="cs"/>
          <w:sz w:val="24"/>
          <w:szCs w:val="24"/>
          <w:rtl/>
        </w:rPr>
        <w:t xml:space="preserve"> אינו</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תבוא</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מארבעת</w:t>
      </w:r>
      <w:r w:rsidRPr="00672A27">
        <w:rPr>
          <w:sz w:val="24"/>
          <w:szCs w:val="24"/>
          <w:rtl/>
        </w:rPr>
        <w:t xml:space="preserve"> </w:t>
      </w:r>
      <w:proofErr w:type="spellStart"/>
      <w:r w:rsidRPr="00672A27">
        <w:rPr>
          <w:rFonts w:hint="cs"/>
          <w:sz w:val="24"/>
          <w:szCs w:val="24"/>
          <w:rtl/>
        </w:rPr>
        <w:t>המינין</w:t>
      </w:r>
      <w:proofErr w:type="spellEnd"/>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יודה</w:t>
      </w:r>
      <w:r>
        <w:rPr>
          <w:rFonts w:hint="cs"/>
          <w:sz w:val="24"/>
          <w:szCs w:val="24"/>
          <w:rtl/>
        </w:rPr>
        <w:t>.</w:t>
      </w:r>
      <w:r w:rsidRPr="00672A27">
        <w:rPr>
          <w:rFonts w:hint="cs"/>
          <w:sz w:val="24"/>
          <w:szCs w:val="24"/>
          <w:rtl/>
        </w:rPr>
        <w:t xml:space="preserve"> כל</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שאתה</w:t>
      </w:r>
      <w:r w:rsidRPr="00672A27">
        <w:rPr>
          <w:sz w:val="24"/>
          <w:szCs w:val="24"/>
          <w:rtl/>
        </w:rPr>
        <w:t xml:space="preserve"> </w:t>
      </w:r>
      <w:r w:rsidRPr="00672A27">
        <w:rPr>
          <w:rFonts w:hint="cs"/>
          <w:sz w:val="24"/>
          <w:szCs w:val="24"/>
          <w:rtl/>
        </w:rPr>
        <w:t>דן</w:t>
      </w:r>
      <w:r w:rsidRPr="00672A27">
        <w:rPr>
          <w:sz w:val="24"/>
          <w:szCs w:val="24"/>
          <w:rtl/>
        </w:rPr>
        <w:t xml:space="preserve"> </w:t>
      </w:r>
      <w:r w:rsidRPr="00672A27">
        <w:rPr>
          <w:rFonts w:hint="cs"/>
          <w:sz w:val="24"/>
          <w:szCs w:val="24"/>
          <w:rtl/>
        </w:rPr>
        <w:t>שתחילתו</w:t>
      </w:r>
      <w:r w:rsidRPr="00672A27">
        <w:rPr>
          <w:sz w:val="24"/>
          <w:szCs w:val="24"/>
          <w:rtl/>
        </w:rPr>
        <w:t xml:space="preserve"> </w:t>
      </w:r>
      <w:r w:rsidRPr="00672A27">
        <w:rPr>
          <w:rFonts w:hint="cs"/>
          <w:sz w:val="24"/>
          <w:szCs w:val="24"/>
          <w:rtl/>
        </w:rPr>
        <w:t>להחמיר</w:t>
      </w:r>
      <w:r w:rsidRPr="00672A27">
        <w:rPr>
          <w:sz w:val="24"/>
          <w:szCs w:val="24"/>
          <w:rtl/>
        </w:rPr>
        <w:t xml:space="preserve"> </w:t>
      </w:r>
      <w:r w:rsidRPr="00672A27">
        <w:rPr>
          <w:rFonts w:hint="cs"/>
          <w:sz w:val="24"/>
          <w:szCs w:val="24"/>
          <w:rtl/>
        </w:rPr>
        <w:t>וסופו</w:t>
      </w:r>
      <w:r w:rsidRPr="00672A27">
        <w:rPr>
          <w:sz w:val="24"/>
          <w:szCs w:val="24"/>
          <w:rtl/>
        </w:rPr>
        <w:t xml:space="preserve"> </w:t>
      </w:r>
      <w:r w:rsidRPr="00672A27">
        <w:rPr>
          <w:rFonts w:hint="cs"/>
          <w:sz w:val="24"/>
          <w:szCs w:val="24"/>
          <w:rtl/>
        </w:rPr>
        <w:t>להקל</w:t>
      </w:r>
      <w:r>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מצא</w:t>
      </w:r>
      <w:r w:rsidRPr="00672A27">
        <w:rPr>
          <w:sz w:val="24"/>
          <w:szCs w:val="24"/>
          <w:rtl/>
        </w:rPr>
        <w:t xml:space="preserve"> </w:t>
      </w:r>
      <w:r w:rsidRPr="00672A27">
        <w:rPr>
          <w:rFonts w:hint="cs"/>
          <w:sz w:val="24"/>
          <w:szCs w:val="24"/>
          <w:rtl/>
        </w:rPr>
        <w:t>מארבעת</w:t>
      </w:r>
      <w:r w:rsidRPr="00672A27">
        <w:rPr>
          <w:sz w:val="24"/>
          <w:szCs w:val="24"/>
          <w:rtl/>
        </w:rPr>
        <w:t xml:space="preserve"> </w:t>
      </w:r>
      <w:proofErr w:type="spellStart"/>
      <w:r w:rsidRPr="00672A27">
        <w:rPr>
          <w:rFonts w:hint="cs"/>
          <w:sz w:val="24"/>
          <w:szCs w:val="24"/>
          <w:rtl/>
        </w:rPr>
        <w:t>המינין</w:t>
      </w:r>
      <w:proofErr w:type="spellEnd"/>
      <w:r w:rsidRPr="00672A27">
        <w:rPr>
          <w:sz w:val="24"/>
          <w:szCs w:val="24"/>
          <w:rtl/>
        </w:rPr>
        <w:t xml:space="preserve"> </w:t>
      </w:r>
      <w:r w:rsidRPr="00672A27">
        <w:rPr>
          <w:rFonts w:hint="cs"/>
          <w:sz w:val="24"/>
          <w:szCs w:val="24"/>
          <w:rtl/>
        </w:rPr>
        <w:t>ישב</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בלא</w:t>
      </w:r>
      <w:r w:rsidRPr="00672A27">
        <w:rPr>
          <w:sz w:val="24"/>
          <w:szCs w:val="24"/>
          <w:rtl/>
        </w:rPr>
        <w:t xml:space="preserve"> </w:t>
      </w:r>
      <w:r w:rsidRPr="00672A27">
        <w:rPr>
          <w:rFonts w:hint="cs"/>
          <w:sz w:val="24"/>
          <w:szCs w:val="24"/>
          <w:rtl/>
        </w:rPr>
        <w:t>סוכה</w:t>
      </w:r>
      <w:r>
        <w:rPr>
          <w:rFonts w:hint="cs"/>
          <w:sz w:val="24"/>
          <w:szCs w:val="24"/>
          <w:rtl/>
        </w:rPr>
        <w:t>?</w:t>
      </w:r>
      <w:r w:rsidRPr="00672A27">
        <w:rPr>
          <w:sz w:val="24"/>
          <w:szCs w:val="24"/>
          <w:rtl/>
        </w:rPr>
        <w:t xml:space="preserve"> </w:t>
      </w:r>
      <w:r w:rsidRPr="00672A27">
        <w:rPr>
          <w:rFonts w:hint="cs"/>
          <w:sz w:val="24"/>
          <w:szCs w:val="24"/>
          <w:rtl/>
        </w:rPr>
        <w:t>ואמרה</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תשבו</w:t>
      </w:r>
      <w:r w:rsidRPr="00672A27">
        <w:rPr>
          <w:sz w:val="24"/>
          <w:szCs w:val="24"/>
          <w:rtl/>
        </w:rPr>
        <w:t xml:space="preserve"> </w:t>
      </w:r>
      <w:r w:rsidRPr="00672A27">
        <w:rPr>
          <w:rFonts w:hint="cs"/>
          <w:sz w:val="24"/>
          <w:szCs w:val="24"/>
          <w:rtl/>
        </w:rPr>
        <w:t>בסוכות</w:t>
      </w:r>
      <w:r w:rsidRPr="00672A27">
        <w:rPr>
          <w:sz w:val="24"/>
          <w:szCs w:val="24"/>
          <w:rtl/>
        </w:rPr>
        <w:t xml:space="preserve">. </w:t>
      </w:r>
      <w:r w:rsidRPr="00672A27">
        <w:rPr>
          <w:rFonts w:hint="cs"/>
          <w:sz w:val="24"/>
          <w:szCs w:val="24"/>
          <w:rtl/>
        </w:rPr>
        <w:t>סוכת</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דבר</w:t>
      </w:r>
      <w:r w:rsidRPr="00924FE1">
        <w:rPr>
          <w:rFonts w:hint="cs"/>
          <w:sz w:val="24"/>
          <w:szCs w:val="24"/>
          <w:rtl/>
        </w:rPr>
        <w:t>.</w:t>
      </w:r>
      <w:r w:rsidRPr="00672A27">
        <w:rPr>
          <w:sz w:val="24"/>
          <w:szCs w:val="24"/>
          <w:rtl/>
        </w:rPr>
        <w:t xml:space="preserve"> </w:t>
      </w:r>
      <w:r w:rsidRPr="00672A27">
        <w:rPr>
          <w:rFonts w:hint="cs"/>
          <w:sz w:val="24"/>
          <w:szCs w:val="24"/>
          <w:rtl/>
        </w:rPr>
        <w:t>וכן</w:t>
      </w:r>
      <w:r w:rsidRPr="00672A27">
        <w:rPr>
          <w:sz w:val="24"/>
          <w:szCs w:val="24"/>
          <w:rtl/>
        </w:rPr>
        <w:t xml:space="preserve"> </w:t>
      </w:r>
      <w:r w:rsidRPr="00672A27">
        <w:rPr>
          <w:rFonts w:hint="cs"/>
          <w:sz w:val="24"/>
          <w:szCs w:val="24"/>
          <w:rtl/>
        </w:rPr>
        <w:t>עזרא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נחמיה</w:t>
      </w:r>
      <w:r w:rsidRPr="00672A27">
        <w:rPr>
          <w:sz w:val="24"/>
          <w:szCs w:val="24"/>
          <w:rtl/>
        </w:rPr>
        <w:t xml:space="preserve"> </w:t>
      </w:r>
      <w:r w:rsidRPr="00672A27">
        <w:rPr>
          <w:rFonts w:hint="cs"/>
          <w:sz w:val="24"/>
          <w:szCs w:val="24"/>
          <w:rtl/>
        </w:rPr>
        <w:t>ח</w:t>
      </w:r>
      <w:r w:rsidRPr="00672A27">
        <w:rPr>
          <w:sz w:val="24"/>
          <w:szCs w:val="24"/>
          <w:rtl/>
        </w:rPr>
        <w:t xml:space="preserve"> </w:t>
      </w:r>
      <w:r w:rsidRPr="00672A27">
        <w:rPr>
          <w:rFonts w:hint="cs"/>
          <w:sz w:val="24"/>
          <w:szCs w:val="24"/>
          <w:rtl/>
        </w:rPr>
        <w:t>טו</w:t>
      </w:r>
      <w:r w:rsidRPr="00672A27">
        <w:rPr>
          <w:sz w:val="24"/>
          <w:szCs w:val="24"/>
          <w:rtl/>
        </w:rPr>
        <w:t xml:space="preserve">] </w:t>
      </w:r>
      <w:r w:rsidRPr="00672A27">
        <w:rPr>
          <w:rFonts w:hint="cs"/>
          <w:sz w:val="24"/>
          <w:szCs w:val="24"/>
          <w:rtl/>
        </w:rPr>
        <w:t>ואשר</w:t>
      </w:r>
      <w:r w:rsidRPr="00672A27">
        <w:rPr>
          <w:sz w:val="24"/>
          <w:szCs w:val="24"/>
          <w:rtl/>
        </w:rPr>
        <w:t xml:space="preserve"> </w:t>
      </w:r>
      <w:r w:rsidRPr="00672A27">
        <w:rPr>
          <w:rFonts w:hint="cs"/>
          <w:sz w:val="24"/>
          <w:szCs w:val="24"/>
          <w:rtl/>
        </w:rPr>
        <w:t>ישמיעון</w:t>
      </w:r>
      <w:r w:rsidRPr="00672A27">
        <w:rPr>
          <w:sz w:val="24"/>
          <w:szCs w:val="24"/>
          <w:rtl/>
        </w:rPr>
        <w:t xml:space="preserve"> </w:t>
      </w:r>
      <w:r w:rsidRPr="00672A27">
        <w:rPr>
          <w:rFonts w:hint="cs"/>
          <w:sz w:val="24"/>
          <w:szCs w:val="24"/>
          <w:rtl/>
        </w:rPr>
        <w:t>ויעבירו</w:t>
      </w:r>
      <w:r w:rsidRPr="00672A27">
        <w:rPr>
          <w:sz w:val="24"/>
          <w:szCs w:val="24"/>
          <w:rtl/>
        </w:rPr>
        <w:t xml:space="preserve"> </w:t>
      </w:r>
      <w:r w:rsidRPr="00672A27">
        <w:rPr>
          <w:rFonts w:hint="cs"/>
          <w:sz w:val="24"/>
          <w:szCs w:val="24"/>
          <w:rtl/>
        </w:rPr>
        <w:t>קול</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עריהם</w:t>
      </w:r>
      <w:r w:rsidRPr="00672A27">
        <w:rPr>
          <w:sz w:val="24"/>
          <w:szCs w:val="24"/>
          <w:rtl/>
        </w:rPr>
        <w:t xml:space="preserve"> </w:t>
      </w:r>
      <w:r w:rsidRPr="00672A27">
        <w:rPr>
          <w:rFonts w:hint="cs"/>
          <w:sz w:val="24"/>
          <w:szCs w:val="24"/>
          <w:rtl/>
        </w:rPr>
        <w:t>ובירושלם</w:t>
      </w:r>
      <w:r w:rsidRPr="00672A27">
        <w:rPr>
          <w:sz w:val="24"/>
          <w:szCs w:val="24"/>
          <w:rtl/>
        </w:rPr>
        <w:t xml:space="preserve"> </w:t>
      </w:r>
      <w:proofErr w:type="spellStart"/>
      <w:r w:rsidRPr="00672A27">
        <w:rPr>
          <w:rFonts w:hint="cs"/>
          <w:sz w:val="24"/>
          <w:szCs w:val="24"/>
          <w:rtl/>
        </w:rPr>
        <w:t>לאמר</w:t>
      </w:r>
      <w:proofErr w:type="spellEnd"/>
      <w:r>
        <w:rPr>
          <w:rFonts w:hint="cs"/>
          <w:sz w:val="24"/>
          <w:szCs w:val="24"/>
          <w:rtl/>
        </w:rPr>
        <w:t>,</w:t>
      </w:r>
      <w:r w:rsidRPr="00672A27">
        <w:rPr>
          <w:sz w:val="24"/>
          <w:szCs w:val="24"/>
          <w:rtl/>
        </w:rPr>
        <w:t xml:space="preserve"> </w:t>
      </w:r>
      <w:r w:rsidRPr="00672A27">
        <w:rPr>
          <w:rFonts w:hint="cs"/>
          <w:sz w:val="24"/>
          <w:szCs w:val="24"/>
          <w:rtl/>
        </w:rPr>
        <w:t>צאו</w:t>
      </w:r>
      <w:r w:rsidRPr="00672A27">
        <w:rPr>
          <w:sz w:val="24"/>
          <w:szCs w:val="24"/>
          <w:rtl/>
        </w:rPr>
        <w:t xml:space="preserve"> </w:t>
      </w:r>
      <w:r w:rsidRPr="00672A27">
        <w:rPr>
          <w:rFonts w:hint="cs"/>
          <w:sz w:val="24"/>
          <w:szCs w:val="24"/>
          <w:rtl/>
        </w:rPr>
        <w:t>ההר</w:t>
      </w:r>
      <w:r w:rsidRPr="00672A27">
        <w:rPr>
          <w:sz w:val="24"/>
          <w:szCs w:val="24"/>
          <w:rtl/>
        </w:rPr>
        <w:t xml:space="preserve"> </w:t>
      </w:r>
      <w:r w:rsidRPr="00ED6BDD">
        <w:rPr>
          <w:rFonts w:hint="cs"/>
          <w:b/>
          <w:bCs/>
          <w:sz w:val="24"/>
          <w:szCs w:val="24"/>
          <w:rtl/>
        </w:rPr>
        <w:t>והביאו</w:t>
      </w:r>
      <w:r w:rsidRPr="00ED6BDD">
        <w:rPr>
          <w:b/>
          <w:bCs/>
          <w:sz w:val="24"/>
          <w:szCs w:val="24"/>
          <w:rtl/>
        </w:rPr>
        <w:t xml:space="preserve"> </w:t>
      </w:r>
      <w:r w:rsidRPr="00ED6BDD">
        <w:rPr>
          <w:rFonts w:hint="cs"/>
          <w:b/>
          <w:bCs/>
          <w:sz w:val="24"/>
          <w:szCs w:val="24"/>
          <w:rtl/>
        </w:rPr>
        <w:t>עלי</w:t>
      </w:r>
      <w:r w:rsidRPr="00ED6BDD">
        <w:rPr>
          <w:b/>
          <w:bCs/>
          <w:sz w:val="24"/>
          <w:szCs w:val="24"/>
          <w:rtl/>
        </w:rPr>
        <w:t xml:space="preserve"> </w:t>
      </w:r>
      <w:r w:rsidRPr="00ED6BDD">
        <w:rPr>
          <w:rFonts w:hint="cs"/>
          <w:b/>
          <w:bCs/>
          <w:sz w:val="24"/>
          <w:szCs w:val="24"/>
          <w:rtl/>
        </w:rPr>
        <w:t>זית</w:t>
      </w:r>
      <w:r w:rsidRPr="00ED6BDD">
        <w:rPr>
          <w:b/>
          <w:bCs/>
          <w:sz w:val="24"/>
          <w:szCs w:val="24"/>
          <w:rtl/>
        </w:rPr>
        <w:t xml:space="preserve"> </w:t>
      </w:r>
      <w:r w:rsidRPr="00ED6BDD">
        <w:rPr>
          <w:rFonts w:hint="cs"/>
          <w:b/>
          <w:bCs/>
          <w:sz w:val="24"/>
          <w:szCs w:val="24"/>
          <w:rtl/>
        </w:rPr>
        <w:t>ועלי</w:t>
      </w:r>
      <w:r w:rsidRPr="00ED6BDD">
        <w:rPr>
          <w:b/>
          <w:bCs/>
          <w:sz w:val="24"/>
          <w:szCs w:val="24"/>
          <w:rtl/>
        </w:rPr>
        <w:t xml:space="preserve"> </w:t>
      </w:r>
      <w:r w:rsidRPr="00ED6BDD">
        <w:rPr>
          <w:rFonts w:hint="cs"/>
          <w:b/>
          <w:bCs/>
          <w:sz w:val="24"/>
          <w:szCs w:val="24"/>
          <w:rtl/>
        </w:rPr>
        <w:t>עץ</w:t>
      </w:r>
      <w:r w:rsidRPr="00ED6BDD">
        <w:rPr>
          <w:b/>
          <w:bCs/>
          <w:sz w:val="24"/>
          <w:szCs w:val="24"/>
          <w:rtl/>
        </w:rPr>
        <w:t xml:space="preserve"> </w:t>
      </w:r>
      <w:r w:rsidRPr="00ED6BDD">
        <w:rPr>
          <w:rFonts w:hint="cs"/>
          <w:b/>
          <w:bCs/>
          <w:sz w:val="24"/>
          <w:szCs w:val="24"/>
          <w:rtl/>
        </w:rPr>
        <w:t>שמן וכ"ו ועשו סוכות</w:t>
      </w:r>
      <w:r w:rsidRPr="00ED6BDD">
        <w:rPr>
          <w:b/>
          <w:bCs/>
          <w:sz w:val="24"/>
          <w:szCs w:val="24"/>
          <w:rtl/>
        </w:rPr>
        <w:t xml:space="preserve">. </w:t>
      </w:r>
      <w:r w:rsidRPr="00ED6BDD">
        <w:rPr>
          <w:rFonts w:hint="cs"/>
          <w:b/>
          <w:bCs/>
          <w:sz w:val="24"/>
          <w:szCs w:val="24"/>
          <w:rtl/>
        </w:rPr>
        <w:t>ואלו</w:t>
      </w:r>
      <w:r w:rsidRPr="00ED6BDD">
        <w:rPr>
          <w:b/>
          <w:bCs/>
          <w:sz w:val="24"/>
          <w:szCs w:val="24"/>
          <w:rtl/>
        </w:rPr>
        <w:t xml:space="preserve"> </w:t>
      </w:r>
      <w:r w:rsidRPr="00ED6BDD">
        <w:rPr>
          <w:rFonts w:hint="cs"/>
          <w:b/>
          <w:bCs/>
          <w:sz w:val="24"/>
          <w:szCs w:val="24"/>
          <w:rtl/>
        </w:rPr>
        <w:t>אינם</w:t>
      </w:r>
      <w:r w:rsidRPr="00ED6BDD">
        <w:rPr>
          <w:b/>
          <w:bCs/>
          <w:sz w:val="24"/>
          <w:szCs w:val="24"/>
          <w:rtl/>
        </w:rPr>
        <w:t xml:space="preserve"> </w:t>
      </w:r>
      <w:r w:rsidRPr="00ED6BDD">
        <w:rPr>
          <w:rFonts w:hint="cs"/>
          <w:b/>
          <w:bCs/>
          <w:sz w:val="24"/>
          <w:szCs w:val="24"/>
          <w:rtl/>
        </w:rPr>
        <w:t>מד</w:t>
      </w:r>
      <w:r w:rsidRPr="00ED6BDD">
        <w:rPr>
          <w:b/>
          <w:bCs/>
          <w:sz w:val="24"/>
          <w:szCs w:val="24"/>
          <w:rtl/>
        </w:rPr>
        <w:t xml:space="preserve">' </w:t>
      </w:r>
      <w:r w:rsidRPr="00ED6BDD">
        <w:rPr>
          <w:rFonts w:hint="cs"/>
          <w:b/>
          <w:bCs/>
          <w:sz w:val="24"/>
          <w:szCs w:val="24"/>
          <w:rtl/>
        </w:rPr>
        <w:t>מינים</w:t>
      </w:r>
      <w:r w:rsidRPr="00924FE1">
        <w:rPr>
          <w:sz w:val="24"/>
          <w:szCs w:val="24"/>
          <w:rtl/>
        </w:rPr>
        <w:t>.</w:t>
      </w:r>
      <w:r w:rsidRPr="00672A27">
        <w:rPr>
          <w:sz w:val="24"/>
          <w:szCs w:val="24"/>
          <w:rtl/>
        </w:rPr>
        <w:t xml:space="preserve"> </w:t>
      </w:r>
      <w:r w:rsidRPr="00672A27">
        <w:rPr>
          <w:rFonts w:hint="cs"/>
          <w:sz w:val="24"/>
          <w:szCs w:val="24"/>
          <w:rtl/>
        </w:rPr>
        <w:t>חזר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ודנו</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 xml:space="preserve">אחר </w:t>
      </w:r>
      <w:r w:rsidRPr="005C336B">
        <w:rPr>
          <w:rFonts w:hint="cs"/>
          <w:sz w:val="16"/>
          <w:szCs w:val="16"/>
          <w:rtl/>
        </w:rPr>
        <w:t>להוכיח שביעור חמץ בשרפה</w:t>
      </w:r>
      <w:r>
        <w:rPr>
          <w:rFonts w:hint="cs"/>
          <w:sz w:val="24"/>
          <w:szCs w:val="24"/>
          <w:rtl/>
        </w:rPr>
        <w:t>.</w:t>
      </w:r>
      <w:r w:rsidRPr="00924FE1">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באכילה</w:t>
      </w:r>
      <w:r w:rsidRPr="00924FE1">
        <w:rPr>
          <w:rFonts w:hint="cs"/>
          <w:sz w:val="24"/>
          <w:szCs w:val="24"/>
          <w:rtl/>
        </w:rPr>
        <w:t>,</w:t>
      </w:r>
      <w:r w:rsidRPr="00672A27">
        <w:rPr>
          <w:sz w:val="24"/>
          <w:szCs w:val="24"/>
          <w:rtl/>
        </w:rPr>
        <w:t xml:space="preserve"> </w:t>
      </w:r>
      <w:r w:rsidRPr="00672A27">
        <w:rPr>
          <w:rFonts w:hint="cs"/>
          <w:sz w:val="24"/>
          <w:szCs w:val="24"/>
          <w:rtl/>
        </w:rPr>
        <w:t>ונותר</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באכילה</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בשריפה</w:t>
      </w:r>
      <w:r>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בשריפה</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Pr>
          <w:rFonts w:hint="cs"/>
          <w:sz w:val="24"/>
          <w:szCs w:val="24"/>
          <w:rtl/>
        </w:rPr>
        <w:t>,</w:t>
      </w:r>
      <w:r w:rsidRPr="00672A27">
        <w:rPr>
          <w:sz w:val="24"/>
          <w:szCs w:val="24"/>
          <w:rtl/>
        </w:rPr>
        <w:t xml:space="preserve"> </w:t>
      </w:r>
      <w:r w:rsidRPr="00672A27">
        <w:rPr>
          <w:rFonts w:hint="cs"/>
          <w:sz w:val="24"/>
          <w:szCs w:val="24"/>
          <w:rtl/>
        </w:rPr>
        <w:t>נבילה</w:t>
      </w:r>
      <w:r w:rsidRPr="00672A27">
        <w:rPr>
          <w:sz w:val="24"/>
          <w:szCs w:val="24"/>
          <w:rtl/>
        </w:rPr>
        <w:t xml:space="preserve"> </w:t>
      </w:r>
      <w:r w:rsidRPr="00672A27">
        <w:rPr>
          <w:rFonts w:hint="cs"/>
          <w:sz w:val="24"/>
          <w:szCs w:val="24"/>
          <w:rtl/>
        </w:rPr>
        <w:t>תוכיח</w:t>
      </w:r>
      <w:r>
        <w:rPr>
          <w:rFonts w:hint="cs"/>
          <w:sz w:val="24"/>
          <w:szCs w:val="24"/>
          <w:rtl/>
        </w:rPr>
        <w:t>.</w:t>
      </w:r>
      <w:r w:rsidRPr="00672A27">
        <w:rPr>
          <w:rFonts w:hint="cs"/>
          <w:sz w:val="24"/>
          <w:szCs w:val="24"/>
          <w:rtl/>
        </w:rPr>
        <w:t xml:space="preserve"> שהיא</w:t>
      </w:r>
      <w:r w:rsidRPr="00672A27">
        <w:rPr>
          <w:sz w:val="24"/>
          <w:szCs w:val="24"/>
          <w:rtl/>
        </w:rPr>
        <w:t xml:space="preserve"> </w:t>
      </w:r>
      <w:r w:rsidRPr="00672A27">
        <w:rPr>
          <w:rFonts w:hint="cs"/>
          <w:sz w:val="24"/>
          <w:szCs w:val="24"/>
          <w:rtl/>
        </w:rPr>
        <w:t>אסורה</w:t>
      </w:r>
      <w:r w:rsidRPr="00672A27">
        <w:rPr>
          <w:sz w:val="24"/>
          <w:szCs w:val="24"/>
          <w:rtl/>
        </w:rPr>
        <w:t xml:space="preserve"> </w:t>
      </w:r>
      <w:r w:rsidRPr="00672A27">
        <w:rPr>
          <w:rFonts w:hint="cs"/>
          <w:sz w:val="24"/>
          <w:szCs w:val="24"/>
          <w:rtl/>
        </w:rPr>
        <w:t>באכילה</w:t>
      </w:r>
      <w:r>
        <w:rPr>
          <w:rFonts w:hint="cs"/>
          <w:sz w:val="24"/>
          <w:szCs w:val="24"/>
          <w:rtl/>
        </w:rPr>
        <w:t>,</w:t>
      </w:r>
      <w:r w:rsidRPr="00672A27">
        <w:rPr>
          <w:sz w:val="24"/>
          <w:szCs w:val="24"/>
          <w:rtl/>
        </w:rPr>
        <w:t xml:space="preserve"> </w:t>
      </w:r>
      <w:r w:rsidRPr="00672A27">
        <w:rPr>
          <w:rFonts w:hint="cs"/>
          <w:sz w:val="24"/>
          <w:szCs w:val="24"/>
          <w:rtl/>
        </w:rPr>
        <w:t>ואינה</w:t>
      </w:r>
      <w:r w:rsidRPr="00672A27">
        <w:rPr>
          <w:sz w:val="24"/>
          <w:szCs w:val="24"/>
          <w:rtl/>
        </w:rPr>
        <w:t xml:space="preserve"> </w:t>
      </w:r>
      <w:r w:rsidRPr="00672A27">
        <w:rPr>
          <w:rFonts w:hint="cs"/>
          <w:sz w:val="24"/>
          <w:szCs w:val="24"/>
          <w:rtl/>
        </w:rPr>
        <w:t>בשריפה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להן</w:t>
      </w:r>
      <w:r>
        <w:rPr>
          <w:rFonts w:hint="cs"/>
          <w:sz w:val="24"/>
          <w:szCs w:val="24"/>
          <w:rtl/>
        </w:rPr>
        <w:t>.</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באכילה</w:t>
      </w:r>
      <w:r w:rsidRPr="00672A27">
        <w:rPr>
          <w:sz w:val="24"/>
          <w:szCs w:val="24"/>
          <w:rtl/>
        </w:rPr>
        <w:t xml:space="preserve"> </w:t>
      </w:r>
      <w:r w:rsidRPr="00672A27">
        <w:rPr>
          <w:rFonts w:hint="cs"/>
          <w:sz w:val="24"/>
          <w:szCs w:val="24"/>
          <w:rtl/>
        </w:rPr>
        <w:t>ובהנייה</w:t>
      </w:r>
      <w:r w:rsidRPr="00924FE1">
        <w:rPr>
          <w:rFonts w:hint="cs"/>
          <w:sz w:val="24"/>
          <w:szCs w:val="24"/>
          <w:rtl/>
        </w:rPr>
        <w:t>,</w:t>
      </w:r>
      <w:r w:rsidRPr="00672A27">
        <w:rPr>
          <w:sz w:val="24"/>
          <w:szCs w:val="24"/>
          <w:rtl/>
        </w:rPr>
        <w:t xml:space="preserve"> </w:t>
      </w:r>
      <w:r w:rsidRPr="00672A27">
        <w:rPr>
          <w:rFonts w:hint="cs"/>
          <w:sz w:val="24"/>
          <w:szCs w:val="24"/>
          <w:rtl/>
        </w:rPr>
        <w:t>ונותר</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באכילה</w:t>
      </w:r>
      <w:r w:rsidRPr="00672A27">
        <w:rPr>
          <w:sz w:val="24"/>
          <w:szCs w:val="24"/>
          <w:rtl/>
        </w:rPr>
        <w:t xml:space="preserve"> </w:t>
      </w:r>
      <w:r w:rsidRPr="00672A27">
        <w:rPr>
          <w:rFonts w:hint="cs"/>
          <w:sz w:val="24"/>
          <w:szCs w:val="24"/>
          <w:rtl/>
        </w:rPr>
        <w:t>ובהנייה</w:t>
      </w:r>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תוכיח</w:t>
      </w:r>
      <w:r w:rsidRPr="00672A27">
        <w:rPr>
          <w:sz w:val="24"/>
          <w:szCs w:val="24"/>
          <w:rtl/>
        </w:rPr>
        <w:t xml:space="preserve"> </w:t>
      </w:r>
      <w:r w:rsidRPr="00672A27">
        <w:rPr>
          <w:rFonts w:hint="cs"/>
          <w:sz w:val="24"/>
          <w:szCs w:val="24"/>
          <w:rtl/>
        </w:rPr>
        <w:t>נבלה</w:t>
      </w:r>
      <w:r w:rsidRPr="00672A27">
        <w:rPr>
          <w:sz w:val="24"/>
          <w:szCs w:val="24"/>
          <w:rtl/>
        </w:rPr>
        <w:t xml:space="preserve"> </w:t>
      </w:r>
      <w:r w:rsidRPr="00672A27">
        <w:rPr>
          <w:rFonts w:hint="cs"/>
          <w:sz w:val="24"/>
          <w:szCs w:val="24"/>
          <w:rtl/>
        </w:rPr>
        <w:t>שאינה</w:t>
      </w:r>
      <w:r w:rsidRPr="00672A27">
        <w:rPr>
          <w:sz w:val="24"/>
          <w:szCs w:val="24"/>
          <w:rtl/>
        </w:rPr>
        <w:t xml:space="preserve"> </w:t>
      </w:r>
      <w:r w:rsidRPr="00672A27">
        <w:rPr>
          <w:rFonts w:hint="cs"/>
          <w:sz w:val="24"/>
          <w:szCs w:val="24"/>
          <w:rtl/>
        </w:rPr>
        <w:t>אסורה</w:t>
      </w:r>
      <w:r w:rsidRPr="00672A27">
        <w:rPr>
          <w:sz w:val="24"/>
          <w:szCs w:val="24"/>
          <w:rtl/>
        </w:rPr>
        <w:t xml:space="preserve"> </w:t>
      </w:r>
      <w:r w:rsidRPr="00672A27">
        <w:rPr>
          <w:rFonts w:hint="cs"/>
          <w:sz w:val="24"/>
          <w:szCs w:val="24"/>
          <w:rtl/>
        </w:rPr>
        <w:t>בהנייה</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Pr>
          <w:rFonts w:hint="cs"/>
          <w:sz w:val="24"/>
          <w:szCs w:val="24"/>
          <w:rtl/>
        </w:rPr>
        <w:t>,</w:t>
      </w:r>
      <w:r w:rsidRPr="00672A27">
        <w:rPr>
          <w:sz w:val="24"/>
          <w:szCs w:val="24"/>
          <w:rtl/>
        </w:rPr>
        <w:t xml:space="preserve"> </w:t>
      </w:r>
      <w:r w:rsidRPr="00672A27">
        <w:rPr>
          <w:rFonts w:hint="cs"/>
          <w:sz w:val="24"/>
          <w:szCs w:val="24"/>
          <w:rtl/>
        </w:rPr>
        <w:t>שור</w:t>
      </w:r>
      <w:r w:rsidRPr="00672A27">
        <w:rPr>
          <w:sz w:val="24"/>
          <w:szCs w:val="24"/>
          <w:rtl/>
        </w:rPr>
        <w:t xml:space="preserve"> </w:t>
      </w:r>
      <w:r w:rsidRPr="00672A27">
        <w:rPr>
          <w:rFonts w:hint="cs"/>
          <w:sz w:val="24"/>
          <w:szCs w:val="24"/>
          <w:rtl/>
        </w:rPr>
        <w:t>הנסקל</w:t>
      </w:r>
      <w:r w:rsidRPr="00672A27">
        <w:rPr>
          <w:sz w:val="24"/>
          <w:szCs w:val="24"/>
          <w:rtl/>
        </w:rPr>
        <w:t xml:space="preserve"> </w:t>
      </w:r>
      <w:r w:rsidRPr="00672A27">
        <w:rPr>
          <w:rFonts w:hint="cs"/>
          <w:sz w:val="24"/>
          <w:szCs w:val="24"/>
          <w:rtl/>
        </w:rPr>
        <w:t>יוכיח</w:t>
      </w:r>
      <w:r>
        <w:rPr>
          <w:rFonts w:hint="cs"/>
          <w:sz w:val="24"/>
          <w:szCs w:val="24"/>
          <w:rtl/>
        </w:rPr>
        <w:t>.</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באכילה</w:t>
      </w:r>
      <w:r w:rsidRPr="00672A27">
        <w:rPr>
          <w:sz w:val="24"/>
          <w:szCs w:val="24"/>
          <w:rtl/>
        </w:rPr>
        <w:t xml:space="preserve"> </w:t>
      </w:r>
      <w:r w:rsidRPr="00672A27">
        <w:rPr>
          <w:rFonts w:hint="cs"/>
          <w:sz w:val="24"/>
          <w:szCs w:val="24"/>
          <w:rtl/>
        </w:rPr>
        <w:t>ובהנייה</w:t>
      </w:r>
      <w:r w:rsidRPr="00924FE1">
        <w:rPr>
          <w:rFonts w:hint="cs"/>
          <w:sz w:val="24"/>
          <w:szCs w:val="24"/>
          <w:rtl/>
        </w:rPr>
        <w:t>,</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בשריפה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להן</w:t>
      </w:r>
      <w:r>
        <w:rPr>
          <w:rFonts w:hint="cs"/>
          <w:sz w:val="24"/>
          <w:szCs w:val="24"/>
          <w:rtl/>
        </w:rPr>
        <w:t>.</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באכילה</w:t>
      </w:r>
      <w:r w:rsidRPr="00672A27">
        <w:rPr>
          <w:sz w:val="24"/>
          <w:szCs w:val="24"/>
          <w:rtl/>
        </w:rPr>
        <w:t xml:space="preserve"> </w:t>
      </w:r>
      <w:r w:rsidRPr="00672A27">
        <w:rPr>
          <w:rFonts w:hint="cs"/>
          <w:sz w:val="24"/>
          <w:szCs w:val="24"/>
          <w:rtl/>
        </w:rPr>
        <w:t>ובהנייה</w:t>
      </w:r>
      <w:r w:rsidRPr="00672A27">
        <w:rPr>
          <w:sz w:val="24"/>
          <w:szCs w:val="24"/>
          <w:rtl/>
        </w:rPr>
        <w:t xml:space="preserve"> </w:t>
      </w:r>
      <w:r w:rsidRPr="00672A27">
        <w:rPr>
          <w:rFonts w:hint="cs"/>
          <w:sz w:val="24"/>
          <w:szCs w:val="24"/>
          <w:rtl/>
        </w:rPr>
        <w:t>וחייבין</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כרת</w:t>
      </w:r>
      <w:r>
        <w:rPr>
          <w:rFonts w:hint="cs"/>
          <w:sz w:val="24"/>
          <w:szCs w:val="24"/>
          <w:rtl/>
        </w:rPr>
        <w:t>.</w:t>
      </w:r>
      <w:r w:rsidRPr="00672A27">
        <w:rPr>
          <w:rFonts w:hint="cs"/>
          <w:sz w:val="24"/>
          <w:szCs w:val="24"/>
          <w:rtl/>
        </w:rPr>
        <w:t xml:space="preserve"> ונותר</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באכילה</w:t>
      </w:r>
      <w:r w:rsidRPr="00672A27">
        <w:rPr>
          <w:sz w:val="24"/>
          <w:szCs w:val="24"/>
          <w:rtl/>
        </w:rPr>
        <w:t xml:space="preserve"> </w:t>
      </w:r>
      <w:r w:rsidRPr="00672A27">
        <w:rPr>
          <w:rFonts w:hint="cs"/>
          <w:sz w:val="24"/>
          <w:szCs w:val="24"/>
          <w:rtl/>
        </w:rPr>
        <w:t>ובהנייה</w:t>
      </w:r>
      <w:r w:rsidRPr="00672A27">
        <w:rPr>
          <w:sz w:val="24"/>
          <w:szCs w:val="24"/>
          <w:rtl/>
        </w:rPr>
        <w:t xml:space="preserve"> </w:t>
      </w:r>
      <w:r w:rsidRPr="00672A27">
        <w:rPr>
          <w:rFonts w:hint="cs"/>
          <w:sz w:val="24"/>
          <w:szCs w:val="24"/>
          <w:rtl/>
        </w:rPr>
        <w:t>וחייבין</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כרת</w:t>
      </w:r>
      <w:r w:rsidRPr="00672A27">
        <w:rPr>
          <w:sz w:val="24"/>
          <w:szCs w:val="24"/>
          <w:rtl/>
        </w:rPr>
        <w:t xml:space="preserve">. </w:t>
      </w:r>
      <w:r w:rsidRPr="00924FE1">
        <w:rPr>
          <w:rFonts w:hint="cs"/>
          <w:sz w:val="24"/>
          <w:szCs w:val="24"/>
          <w:rtl/>
        </w:rPr>
        <w:t>ואל</w:t>
      </w:r>
      <w:r w:rsidRPr="00672A27">
        <w:rPr>
          <w:sz w:val="24"/>
          <w:szCs w:val="24"/>
          <w:rtl/>
        </w:rPr>
        <w:t xml:space="preserve"> </w:t>
      </w:r>
      <w:r w:rsidRPr="00672A27">
        <w:rPr>
          <w:rFonts w:hint="cs"/>
          <w:sz w:val="24"/>
          <w:szCs w:val="24"/>
          <w:rtl/>
        </w:rPr>
        <w:t>יוכיח</w:t>
      </w:r>
      <w:r w:rsidRPr="00672A27">
        <w:rPr>
          <w:sz w:val="24"/>
          <w:szCs w:val="24"/>
          <w:rtl/>
        </w:rPr>
        <w:t xml:space="preserve"> </w:t>
      </w:r>
      <w:r w:rsidRPr="00672A27">
        <w:rPr>
          <w:rFonts w:hint="cs"/>
          <w:sz w:val="24"/>
          <w:szCs w:val="24"/>
          <w:rtl/>
        </w:rPr>
        <w:t>שור</w:t>
      </w:r>
      <w:r w:rsidRPr="00672A27">
        <w:rPr>
          <w:sz w:val="24"/>
          <w:szCs w:val="24"/>
          <w:rtl/>
        </w:rPr>
        <w:t xml:space="preserve"> </w:t>
      </w:r>
      <w:r w:rsidRPr="00672A27">
        <w:rPr>
          <w:rFonts w:hint="cs"/>
          <w:sz w:val="24"/>
          <w:szCs w:val="24"/>
          <w:rtl/>
        </w:rPr>
        <w:t>הנסקל</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חייבין</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כרת</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והרי</w:t>
      </w:r>
      <w:r w:rsidRPr="00672A27">
        <w:rPr>
          <w:sz w:val="24"/>
          <w:szCs w:val="24"/>
          <w:rtl/>
        </w:rPr>
        <w:t xml:space="preserve"> </w:t>
      </w:r>
      <w:r w:rsidRPr="00672A27">
        <w:rPr>
          <w:rFonts w:hint="cs"/>
          <w:sz w:val="24"/>
          <w:szCs w:val="24"/>
          <w:rtl/>
        </w:rPr>
        <w:t>חלב</w:t>
      </w:r>
      <w:r w:rsidRPr="00672A27">
        <w:rPr>
          <w:sz w:val="24"/>
          <w:szCs w:val="24"/>
          <w:rtl/>
        </w:rPr>
        <w:t xml:space="preserve"> </w:t>
      </w:r>
      <w:r w:rsidRPr="00672A27">
        <w:rPr>
          <w:rFonts w:hint="cs"/>
          <w:sz w:val="24"/>
          <w:szCs w:val="24"/>
          <w:rtl/>
        </w:rPr>
        <w:t>שור</w:t>
      </w:r>
      <w:r w:rsidRPr="00672A27">
        <w:rPr>
          <w:sz w:val="24"/>
          <w:szCs w:val="24"/>
          <w:rtl/>
        </w:rPr>
        <w:t xml:space="preserve"> </w:t>
      </w:r>
      <w:r w:rsidRPr="00672A27">
        <w:rPr>
          <w:rFonts w:hint="cs"/>
          <w:sz w:val="24"/>
          <w:szCs w:val="24"/>
          <w:rtl/>
        </w:rPr>
        <w:t>הנסקל</w:t>
      </w:r>
      <w:r w:rsidRPr="00672A27">
        <w:rPr>
          <w:sz w:val="24"/>
          <w:szCs w:val="24"/>
          <w:rtl/>
        </w:rPr>
        <w:t xml:space="preserve"> </w:t>
      </w:r>
      <w:r w:rsidRPr="00672A27">
        <w:rPr>
          <w:rFonts w:hint="cs"/>
          <w:sz w:val="24"/>
          <w:szCs w:val="24"/>
          <w:rtl/>
        </w:rPr>
        <w:t>יוכיח</w:t>
      </w:r>
      <w:r>
        <w:rPr>
          <w:rFonts w:hint="cs"/>
          <w:sz w:val="24"/>
          <w:szCs w:val="24"/>
          <w:rtl/>
        </w:rPr>
        <w:t>.</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באכילה</w:t>
      </w:r>
      <w:r w:rsidRPr="00672A27">
        <w:rPr>
          <w:sz w:val="24"/>
          <w:szCs w:val="24"/>
          <w:rtl/>
        </w:rPr>
        <w:t xml:space="preserve"> </w:t>
      </w:r>
      <w:r w:rsidRPr="00672A27">
        <w:rPr>
          <w:rFonts w:hint="cs"/>
          <w:sz w:val="24"/>
          <w:szCs w:val="24"/>
          <w:rtl/>
        </w:rPr>
        <w:t>ובהנייה</w:t>
      </w:r>
      <w:r w:rsidRPr="00672A27">
        <w:rPr>
          <w:sz w:val="24"/>
          <w:szCs w:val="24"/>
          <w:rtl/>
        </w:rPr>
        <w:t xml:space="preserve"> </w:t>
      </w:r>
      <w:r w:rsidRPr="00672A27">
        <w:rPr>
          <w:rFonts w:hint="cs"/>
          <w:sz w:val="24"/>
          <w:szCs w:val="24"/>
          <w:rtl/>
        </w:rPr>
        <w:t>וחייבין</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כרת</w:t>
      </w:r>
      <w:r w:rsidRPr="00924FE1">
        <w:rPr>
          <w:rFonts w:hint="cs"/>
          <w:sz w:val="24"/>
          <w:szCs w:val="24"/>
          <w:rtl/>
        </w:rPr>
        <w:t>,</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בשריפה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להן</w:t>
      </w:r>
      <w:r>
        <w:rPr>
          <w:rFonts w:hint="cs"/>
          <w:sz w:val="24"/>
          <w:szCs w:val="24"/>
          <w:rtl/>
        </w:rPr>
        <w:t>.</w:t>
      </w:r>
      <w:r w:rsidRPr="00672A27">
        <w:rPr>
          <w:sz w:val="24"/>
          <w:szCs w:val="24"/>
          <w:rtl/>
        </w:rPr>
        <w:t xml:space="preserve"> </w:t>
      </w:r>
      <w:r w:rsidRPr="00672A27">
        <w:rPr>
          <w:rFonts w:hint="cs"/>
          <w:sz w:val="24"/>
          <w:szCs w:val="24"/>
          <w:rtl/>
        </w:rPr>
        <w:t>חמץ</w:t>
      </w:r>
      <w:r w:rsidRPr="00924FE1">
        <w:rPr>
          <w:rFonts w:hint="cs"/>
          <w:sz w:val="24"/>
          <w:szCs w:val="24"/>
          <w:rtl/>
        </w:rPr>
        <w:t>,</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באכילה</w:t>
      </w:r>
      <w:r w:rsidRPr="00672A27">
        <w:rPr>
          <w:sz w:val="24"/>
          <w:szCs w:val="24"/>
          <w:rtl/>
        </w:rPr>
        <w:t xml:space="preserve"> </w:t>
      </w:r>
      <w:r w:rsidRPr="00672A27">
        <w:rPr>
          <w:rFonts w:hint="cs"/>
          <w:sz w:val="24"/>
          <w:szCs w:val="24"/>
          <w:rtl/>
        </w:rPr>
        <w:t>ובהנייה</w:t>
      </w:r>
      <w:r w:rsidRPr="00672A27">
        <w:rPr>
          <w:sz w:val="24"/>
          <w:szCs w:val="24"/>
          <w:rtl/>
        </w:rPr>
        <w:t xml:space="preserve"> </w:t>
      </w:r>
      <w:r w:rsidRPr="00672A27">
        <w:rPr>
          <w:rFonts w:hint="cs"/>
          <w:sz w:val="24"/>
          <w:szCs w:val="24"/>
          <w:rtl/>
        </w:rPr>
        <w:t>וחייבין</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כרת</w:t>
      </w:r>
      <w:r w:rsidRPr="00672A27">
        <w:rPr>
          <w:sz w:val="24"/>
          <w:szCs w:val="24"/>
          <w:rtl/>
        </w:rPr>
        <w:t xml:space="preserve"> </w:t>
      </w:r>
      <w:r w:rsidRPr="00672A27">
        <w:rPr>
          <w:rFonts w:hint="cs"/>
          <w:sz w:val="24"/>
          <w:szCs w:val="24"/>
          <w:rtl/>
        </w:rPr>
        <w:t>ויש</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זמן</w:t>
      </w:r>
      <w:r>
        <w:rPr>
          <w:rFonts w:hint="cs"/>
          <w:sz w:val="24"/>
          <w:szCs w:val="24"/>
          <w:rtl/>
        </w:rPr>
        <w:t xml:space="preserve"> </w:t>
      </w:r>
      <w:r w:rsidRPr="005C336B">
        <w:rPr>
          <w:rFonts w:hint="cs"/>
          <w:sz w:val="16"/>
          <w:szCs w:val="16"/>
          <w:rtl/>
        </w:rPr>
        <w:t>שהזמן גורם לאיסור</w:t>
      </w:r>
      <w:r>
        <w:rPr>
          <w:rFonts w:hint="cs"/>
          <w:sz w:val="16"/>
          <w:szCs w:val="16"/>
          <w:rtl/>
        </w:rPr>
        <w:t>ו</w:t>
      </w:r>
      <w:r w:rsidRPr="00672A27">
        <w:rPr>
          <w:sz w:val="24"/>
          <w:szCs w:val="24"/>
          <w:rtl/>
        </w:rPr>
        <w:t xml:space="preserve">. </w:t>
      </w:r>
      <w:r w:rsidRPr="00672A27">
        <w:rPr>
          <w:rFonts w:hint="cs"/>
          <w:sz w:val="24"/>
          <w:szCs w:val="24"/>
          <w:rtl/>
        </w:rPr>
        <w:t>ונותר</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באכילה</w:t>
      </w:r>
      <w:r w:rsidRPr="00672A27">
        <w:rPr>
          <w:sz w:val="24"/>
          <w:szCs w:val="24"/>
          <w:rtl/>
        </w:rPr>
        <w:t xml:space="preserve"> </w:t>
      </w:r>
      <w:r w:rsidRPr="00672A27">
        <w:rPr>
          <w:rFonts w:hint="cs"/>
          <w:sz w:val="24"/>
          <w:szCs w:val="24"/>
          <w:rtl/>
        </w:rPr>
        <w:t>ובהנייה</w:t>
      </w:r>
      <w:r w:rsidRPr="00672A27">
        <w:rPr>
          <w:sz w:val="24"/>
          <w:szCs w:val="24"/>
          <w:rtl/>
        </w:rPr>
        <w:t xml:space="preserve"> </w:t>
      </w:r>
      <w:r w:rsidRPr="00672A27">
        <w:rPr>
          <w:rFonts w:hint="cs"/>
          <w:sz w:val="24"/>
          <w:szCs w:val="24"/>
          <w:rtl/>
        </w:rPr>
        <w:t>וחייבין</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כרת</w:t>
      </w:r>
      <w:r w:rsidRPr="00672A27">
        <w:rPr>
          <w:sz w:val="24"/>
          <w:szCs w:val="24"/>
          <w:rtl/>
        </w:rPr>
        <w:t xml:space="preserve"> </w:t>
      </w:r>
      <w:r w:rsidRPr="00672A27">
        <w:rPr>
          <w:rFonts w:hint="cs"/>
          <w:sz w:val="24"/>
          <w:szCs w:val="24"/>
          <w:rtl/>
        </w:rPr>
        <w:t>ויש</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זמן</w:t>
      </w:r>
      <w:r w:rsidRPr="005C336B">
        <w:rPr>
          <w:rFonts w:hint="cs"/>
          <w:sz w:val="16"/>
          <w:szCs w:val="16"/>
          <w:rtl/>
        </w:rPr>
        <w:t xml:space="preserve"> שהזמן גורם לאיסור</w:t>
      </w:r>
      <w:r>
        <w:rPr>
          <w:rFonts w:hint="cs"/>
          <w:sz w:val="16"/>
          <w:szCs w:val="16"/>
          <w:rtl/>
        </w:rPr>
        <w:t>ו</w:t>
      </w:r>
      <w:r w:rsidRPr="00924FE1">
        <w:rPr>
          <w:sz w:val="24"/>
          <w:szCs w:val="24"/>
          <w:rtl/>
        </w:rPr>
        <w:t>.</w:t>
      </w:r>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יוכיח</w:t>
      </w:r>
      <w:r w:rsidRPr="00672A27">
        <w:rPr>
          <w:sz w:val="24"/>
          <w:szCs w:val="24"/>
          <w:rtl/>
        </w:rPr>
        <w:t xml:space="preserve"> </w:t>
      </w:r>
      <w:r w:rsidRPr="00672A27">
        <w:rPr>
          <w:rFonts w:hint="cs"/>
          <w:sz w:val="24"/>
          <w:szCs w:val="24"/>
          <w:rtl/>
        </w:rPr>
        <w:t>חלב</w:t>
      </w:r>
      <w:r w:rsidRPr="00672A27">
        <w:rPr>
          <w:sz w:val="24"/>
          <w:szCs w:val="24"/>
          <w:rtl/>
        </w:rPr>
        <w:t xml:space="preserve"> </w:t>
      </w:r>
      <w:r w:rsidRPr="00672A27">
        <w:rPr>
          <w:rFonts w:hint="cs"/>
          <w:sz w:val="24"/>
          <w:szCs w:val="24"/>
          <w:rtl/>
        </w:rPr>
        <w:t>שור</w:t>
      </w:r>
      <w:r w:rsidRPr="00672A27">
        <w:rPr>
          <w:sz w:val="24"/>
          <w:szCs w:val="24"/>
          <w:rtl/>
        </w:rPr>
        <w:t xml:space="preserve"> </w:t>
      </w:r>
      <w:r w:rsidRPr="00672A27">
        <w:rPr>
          <w:rFonts w:hint="cs"/>
          <w:sz w:val="24"/>
          <w:szCs w:val="24"/>
          <w:rtl/>
        </w:rPr>
        <w:t>הנסקל</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זמן</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Pr>
          <w:rFonts w:hint="cs"/>
          <w:sz w:val="24"/>
          <w:szCs w:val="24"/>
          <w:rtl/>
        </w:rPr>
        <w:t>.</w:t>
      </w:r>
      <w:r w:rsidRPr="00672A27">
        <w:rPr>
          <w:sz w:val="24"/>
          <w:szCs w:val="24"/>
          <w:rtl/>
        </w:rPr>
        <w:t xml:space="preserve"> </w:t>
      </w:r>
      <w:r w:rsidRPr="00672A27">
        <w:rPr>
          <w:rFonts w:hint="cs"/>
          <w:sz w:val="24"/>
          <w:szCs w:val="24"/>
          <w:rtl/>
        </w:rPr>
        <w:t>והרי</w:t>
      </w:r>
      <w:r w:rsidRPr="00672A27">
        <w:rPr>
          <w:sz w:val="24"/>
          <w:szCs w:val="24"/>
          <w:rtl/>
        </w:rPr>
        <w:t xml:space="preserve"> </w:t>
      </w:r>
      <w:r w:rsidRPr="00672A27">
        <w:rPr>
          <w:rFonts w:hint="cs"/>
          <w:sz w:val="24"/>
          <w:szCs w:val="24"/>
          <w:rtl/>
        </w:rPr>
        <w:t>אשם</w:t>
      </w:r>
      <w:r w:rsidRPr="00672A27">
        <w:rPr>
          <w:sz w:val="24"/>
          <w:szCs w:val="24"/>
          <w:rtl/>
        </w:rPr>
        <w:t xml:space="preserve"> </w:t>
      </w:r>
      <w:r w:rsidRPr="00672A27">
        <w:rPr>
          <w:rFonts w:hint="cs"/>
          <w:sz w:val="24"/>
          <w:szCs w:val="24"/>
          <w:rtl/>
        </w:rPr>
        <w:t xml:space="preserve">תלוי </w:t>
      </w:r>
      <w:r w:rsidRPr="00F976CC">
        <w:rPr>
          <w:rFonts w:hint="cs"/>
          <w:sz w:val="16"/>
          <w:szCs w:val="16"/>
          <w:rtl/>
        </w:rPr>
        <w:t>שנעשה נותר</w:t>
      </w:r>
      <w:r>
        <w:rPr>
          <w:rFonts w:hint="cs"/>
          <w:sz w:val="24"/>
          <w:szCs w:val="24"/>
          <w:rtl/>
        </w:rPr>
        <w:t>,</w:t>
      </w:r>
      <w:r w:rsidRPr="00924FE1">
        <w:rPr>
          <w:sz w:val="24"/>
          <w:szCs w:val="24"/>
          <w:rtl/>
        </w:rPr>
        <w:t xml:space="preserve"> </w:t>
      </w:r>
      <w:r w:rsidRPr="00672A27">
        <w:rPr>
          <w:rFonts w:hint="cs"/>
          <w:sz w:val="24"/>
          <w:szCs w:val="24"/>
          <w:rtl/>
        </w:rPr>
        <w:t>בשיטתך</w:t>
      </w:r>
      <w:r w:rsidRPr="00672A27">
        <w:rPr>
          <w:sz w:val="24"/>
          <w:szCs w:val="24"/>
          <w:rtl/>
        </w:rPr>
        <w:t xml:space="preserve"> </w:t>
      </w:r>
      <w:r w:rsidRPr="00672A27">
        <w:rPr>
          <w:rFonts w:hint="cs"/>
          <w:sz w:val="24"/>
          <w:szCs w:val="24"/>
          <w:rtl/>
        </w:rPr>
        <w:t>יוכיח</w:t>
      </w:r>
      <w:r>
        <w:rPr>
          <w:rFonts w:hint="cs"/>
          <w:sz w:val="24"/>
          <w:szCs w:val="24"/>
          <w:rtl/>
        </w:rPr>
        <w:t>.</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ED6BDD">
        <w:rPr>
          <w:rFonts w:hint="cs"/>
          <w:b/>
          <w:bCs/>
          <w:sz w:val="24"/>
          <w:szCs w:val="24"/>
          <w:rtl/>
        </w:rPr>
        <w:t>באכילה</w:t>
      </w:r>
      <w:r w:rsidRPr="00672A27">
        <w:rPr>
          <w:sz w:val="24"/>
          <w:szCs w:val="24"/>
          <w:rtl/>
        </w:rPr>
        <w:t xml:space="preserve"> </w:t>
      </w:r>
      <w:r w:rsidRPr="00672A27">
        <w:rPr>
          <w:rFonts w:hint="cs"/>
          <w:sz w:val="24"/>
          <w:szCs w:val="24"/>
          <w:rtl/>
        </w:rPr>
        <w:t>ובהנייה</w:t>
      </w:r>
      <w:r w:rsidRPr="00672A27">
        <w:rPr>
          <w:sz w:val="24"/>
          <w:szCs w:val="24"/>
          <w:rtl/>
        </w:rPr>
        <w:t xml:space="preserve"> </w:t>
      </w:r>
      <w:r w:rsidRPr="00672A27">
        <w:rPr>
          <w:rFonts w:hint="cs"/>
          <w:sz w:val="24"/>
          <w:szCs w:val="24"/>
          <w:rtl/>
        </w:rPr>
        <w:t>וחייבין</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כרת</w:t>
      </w:r>
      <w:r w:rsidRPr="00672A27">
        <w:rPr>
          <w:sz w:val="24"/>
          <w:szCs w:val="24"/>
          <w:rtl/>
        </w:rPr>
        <w:t xml:space="preserve"> </w:t>
      </w:r>
      <w:r w:rsidRPr="00672A27">
        <w:rPr>
          <w:rFonts w:hint="cs"/>
          <w:sz w:val="24"/>
          <w:szCs w:val="24"/>
          <w:rtl/>
        </w:rPr>
        <w:t>ויש</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זמן</w:t>
      </w:r>
      <w:r>
        <w:rPr>
          <w:rFonts w:hint="cs"/>
          <w:sz w:val="24"/>
          <w:szCs w:val="24"/>
          <w:rtl/>
        </w:rPr>
        <w:t>.</w:t>
      </w:r>
      <w:r w:rsidRPr="00924FE1">
        <w:rPr>
          <w:sz w:val="24"/>
          <w:szCs w:val="24"/>
          <w:rtl/>
        </w:rPr>
        <w:t xml:space="preserve"> </w:t>
      </w:r>
      <w:r w:rsidRPr="00ED6BDD">
        <w:rPr>
          <w:rFonts w:hint="cs"/>
          <w:b/>
          <w:bCs/>
          <w:sz w:val="24"/>
          <w:szCs w:val="24"/>
          <w:rtl/>
        </w:rPr>
        <w:t>שאנחנו אומרים בשרפה, ואתה אומר שאינו</w:t>
      </w:r>
      <w:r w:rsidRPr="00924FE1">
        <w:rPr>
          <w:sz w:val="24"/>
          <w:szCs w:val="24"/>
          <w:rtl/>
        </w:rPr>
        <w:t xml:space="preserve"> </w:t>
      </w:r>
      <w:r w:rsidRPr="00672A27">
        <w:rPr>
          <w:rFonts w:hint="cs"/>
          <w:sz w:val="24"/>
          <w:szCs w:val="24"/>
          <w:rtl/>
        </w:rPr>
        <w:t xml:space="preserve">בשריפה </w:t>
      </w:r>
      <w:r w:rsidRPr="00F976CC">
        <w:rPr>
          <w:rFonts w:hint="cs"/>
          <w:sz w:val="16"/>
          <w:szCs w:val="16"/>
          <w:rtl/>
        </w:rPr>
        <w:t>אלא בקבורה</w:t>
      </w:r>
      <w:r w:rsidRPr="00924FE1">
        <w:rPr>
          <w:rFonts w:hint="cs"/>
          <w:sz w:val="24"/>
          <w:szCs w:val="24"/>
          <w:rtl/>
        </w:rPr>
        <w:t>.</w:t>
      </w:r>
      <w:r w:rsidRPr="00924FE1">
        <w:rPr>
          <w:sz w:val="24"/>
          <w:szCs w:val="24"/>
          <w:rtl/>
        </w:rPr>
        <w:t xml:space="preserve"> </w:t>
      </w:r>
      <w:r w:rsidRPr="00672A27">
        <w:rPr>
          <w:rFonts w:hint="cs"/>
          <w:sz w:val="24"/>
          <w:szCs w:val="24"/>
          <w:rtl/>
        </w:rPr>
        <w:t>ושתק</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תני</w:t>
      </w:r>
      <w:r>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הגיע</w:t>
      </w:r>
      <w:r w:rsidRPr="00672A27">
        <w:rPr>
          <w:sz w:val="24"/>
          <w:szCs w:val="24"/>
          <w:rtl/>
        </w:rPr>
        <w:t xml:space="preserve"> </w:t>
      </w:r>
      <w:r w:rsidRPr="00672A27">
        <w:rPr>
          <w:rFonts w:hint="cs"/>
          <w:sz w:val="24"/>
          <w:szCs w:val="24"/>
          <w:rtl/>
        </w:rPr>
        <w:t>זמן</w:t>
      </w:r>
      <w:r w:rsidRPr="00672A27">
        <w:rPr>
          <w:sz w:val="24"/>
          <w:szCs w:val="24"/>
          <w:rtl/>
        </w:rPr>
        <w:t xml:space="preserve"> </w:t>
      </w:r>
      <w:r w:rsidRPr="00672A27">
        <w:rPr>
          <w:rFonts w:hint="cs"/>
          <w:sz w:val="24"/>
          <w:szCs w:val="24"/>
          <w:rtl/>
        </w:rPr>
        <w:t>ביעורו</w:t>
      </w:r>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מבערו</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דבר</w:t>
      </w:r>
      <w:r w:rsidRPr="00672A27">
        <w:rPr>
          <w:sz w:val="24"/>
          <w:szCs w:val="24"/>
          <w:rtl/>
        </w:rPr>
        <w:t>.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משהגיע</w:t>
      </w:r>
      <w:r w:rsidRPr="00672A27">
        <w:rPr>
          <w:sz w:val="24"/>
          <w:szCs w:val="24"/>
          <w:rtl/>
        </w:rPr>
        <w:t xml:space="preserve"> </w:t>
      </w:r>
      <w:r w:rsidRPr="00672A27">
        <w:rPr>
          <w:rFonts w:hint="cs"/>
          <w:sz w:val="24"/>
          <w:szCs w:val="24"/>
          <w:rtl/>
        </w:rPr>
        <w:t>זמן</w:t>
      </w:r>
      <w:r w:rsidRPr="00672A27">
        <w:rPr>
          <w:sz w:val="24"/>
          <w:szCs w:val="24"/>
          <w:rtl/>
        </w:rPr>
        <w:t xml:space="preserve"> </w:t>
      </w:r>
      <w:r w:rsidRPr="00672A27">
        <w:rPr>
          <w:rFonts w:hint="cs"/>
          <w:sz w:val="24"/>
          <w:szCs w:val="24"/>
          <w:rtl/>
        </w:rPr>
        <w:t>ביעורו</w:t>
      </w:r>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מבערו</w:t>
      </w:r>
      <w:r w:rsidRPr="00672A27">
        <w:rPr>
          <w:sz w:val="24"/>
          <w:szCs w:val="24"/>
          <w:rtl/>
        </w:rPr>
        <w:t xml:space="preserve"> </w:t>
      </w:r>
      <w:r w:rsidRPr="00672A27">
        <w:rPr>
          <w:rFonts w:hint="cs"/>
          <w:sz w:val="24"/>
          <w:szCs w:val="24"/>
          <w:rtl/>
        </w:rPr>
        <w:t>בשריפה</w:t>
      </w:r>
      <w:r w:rsidRPr="00672A27">
        <w:rPr>
          <w:sz w:val="24"/>
          <w:szCs w:val="24"/>
          <w:rtl/>
        </w:rPr>
        <w:t xml:space="preserve">. </w:t>
      </w:r>
      <w:proofErr w:type="spellStart"/>
      <w:r w:rsidRPr="00672A27">
        <w:rPr>
          <w:rFonts w:hint="cs"/>
          <w:sz w:val="24"/>
          <w:szCs w:val="24"/>
          <w:rtl/>
        </w:rPr>
        <w:t>ואתיא</w:t>
      </w:r>
      <w:proofErr w:type="spellEnd"/>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יודה</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הגיע</w:t>
      </w:r>
      <w:r w:rsidRPr="00672A27">
        <w:rPr>
          <w:sz w:val="24"/>
          <w:szCs w:val="24"/>
          <w:rtl/>
        </w:rPr>
        <w:t xml:space="preserve"> </w:t>
      </w:r>
      <w:r w:rsidRPr="00672A27">
        <w:rPr>
          <w:rFonts w:hint="cs"/>
          <w:sz w:val="24"/>
          <w:szCs w:val="24"/>
          <w:rtl/>
        </w:rPr>
        <w:t>זמן</w:t>
      </w:r>
      <w:r w:rsidRPr="00672A27">
        <w:rPr>
          <w:sz w:val="24"/>
          <w:szCs w:val="24"/>
          <w:rtl/>
        </w:rPr>
        <w:t xml:space="preserve"> </w:t>
      </w:r>
      <w:r w:rsidRPr="00672A27">
        <w:rPr>
          <w:rFonts w:hint="cs"/>
          <w:sz w:val="24"/>
          <w:szCs w:val="24"/>
          <w:rtl/>
        </w:rPr>
        <w:t>ביעורו</w:t>
      </w:r>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מבערו</w:t>
      </w:r>
      <w:r w:rsidRPr="00672A27">
        <w:rPr>
          <w:sz w:val="24"/>
          <w:szCs w:val="24"/>
          <w:rtl/>
        </w:rPr>
        <w:t xml:space="preserve"> </w:t>
      </w:r>
      <w:r w:rsidRPr="00672A27">
        <w:rPr>
          <w:rFonts w:hint="cs"/>
          <w:sz w:val="24"/>
          <w:szCs w:val="24"/>
          <w:rtl/>
        </w:rPr>
        <w:t>בשריפה</w:t>
      </w:r>
      <w:r w:rsidRPr="00672A27">
        <w:rPr>
          <w:sz w:val="24"/>
          <w:szCs w:val="24"/>
          <w:rtl/>
        </w:rPr>
        <w:t xml:space="preserve">. </w:t>
      </w:r>
      <w:r w:rsidRPr="00672A27">
        <w:rPr>
          <w:rFonts w:hint="cs"/>
          <w:sz w:val="24"/>
          <w:szCs w:val="24"/>
          <w:rtl/>
        </w:rPr>
        <w:t>משהגיע</w:t>
      </w:r>
      <w:r w:rsidRPr="00672A27">
        <w:rPr>
          <w:sz w:val="24"/>
          <w:szCs w:val="24"/>
          <w:rtl/>
        </w:rPr>
        <w:t xml:space="preserve"> </w:t>
      </w:r>
      <w:r w:rsidRPr="00672A27">
        <w:rPr>
          <w:rFonts w:hint="cs"/>
          <w:sz w:val="24"/>
          <w:szCs w:val="24"/>
          <w:rtl/>
        </w:rPr>
        <w:t>זמן</w:t>
      </w:r>
      <w:r w:rsidRPr="00672A27">
        <w:rPr>
          <w:sz w:val="24"/>
          <w:szCs w:val="24"/>
          <w:rtl/>
        </w:rPr>
        <w:t xml:space="preserve"> </w:t>
      </w:r>
      <w:r w:rsidRPr="00672A27">
        <w:rPr>
          <w:rFonts w:hint="cs"/>
          <w:sz w:val="24"/>
          <w:szCs w:val="24"/>
          <w:rtl/>
        </w:rPr>
        <w:t>ביעורו</w:t>
      </w:r>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מבערו</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דבר</w:t>
      </w:r>
      <w:r w:rsidRPr="00672A27">
        <w:rPr>
          <w:sz w:val="24"/>
          <w:szCs w:val="24"/>
          <w:rtl/>
        </w:rPr>
        <w:t xml:space="preserve">. </w:t>
      </w:r>
      <w:proofErr w:type="spellStart"/>
      <w:r w:rsidRPr="00672A27">
        <w:rPr>
          <w:rFonts w:hint="cs"/>
          <w:sz w:val="24"/>
          <w:szCs w:val="24"/>
          <w:rtl/>
        </w:rPr>
        <w:t>ואתיא</w:t>
      </w:r>
      <w:proofErr w:type="spellEnd"/>
      <w:r w:rsidRPr="00672A27">
        <w:rPr>
          <w:sz w:val="24"/>
          <w:szCs w:val="24"/>
          <w:rtl/>
        </w:rPr>
        <w:t xml:space="preserve"> </w:t>
      </w:r>
      <w:proofErr w:type="spellStart"/>
      <w:r w:rsidRPr="00672A27">
        <w:rPr>
          <w:rFonts w:hint="cs"/>
          <w:sz w:val="24"/>
          <w:szCs w:val="24"/>
          <w:rtl/>
        </w:rPr>
        <w:t>כרבנין</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אומר</w:t>
      </w:r>
      <w:r w:rsidRPr="00924FE1">
        <w:rPr>
          <w:rFonts w:hint="cs"/>
          <w:sz w:val="24"/>
          <w:szCs w:val="24"/>
          <w:rtl/>
        </w:rPr>
        <w:t>,</w:t>
      </w:r>
      <w:r>
        <w:rPr>
          <w:rFonts w:hint="cs"/>
          <w:sz w:val="24"/>
          <w:szCs w:val="24"/>
          <w:rtl/>
        </w:rPr>
        <w:t xml:space="preserve"> </w:t>
      </w:r>
      <w:r w:rsidRPr="00ED6BDD">
        <w:rPr>
          <w:rFonts w:hint="cs"/>
          <w:b/>
          <w:bCs/>
          <w:sz w:val="24"/>
          <w:szCs w:val="24"/>
          <w:rtl/>
        </w:rPr>
        <w:t>כתיב</w:t>
      </w:r>
      <w:r w:rsidRPr="00672A27">
        <w:rPr>
          <w:sz w:val="24"/>
          <w:szCs w:val="24"/>
          <w:rtl/>
        </w:rPr>
        <w:t xml:space="preserve"> </w:t>
      </w:r>
      <w:r w:rsidRPr="00672A27">
        <w:rPr>
          <w:rFonts w:hint="cs"/>
          <w:sz w:val="24"/>
          <w:szCs w:val="24"/>
          <w:rtl/>
        </w:rPr>
        <w:t>תשביתו</w:t>
      </w:r>
      <w:r w:rsidRPr="00672A27">
        <w:rPr>
          <w:sz w:val="24"/>
          <w:szCs w:val="24"/>
          <w:rtl/>
        </w:rPr>
        <w:t xml:space="preserve"> </w:t>
      </w:r>
      <w:r w:rsidRPr="00672A27">
        <w:rPr>
          <w:rFonts w:hint="cs"/>
          <w:sz w:val="24"/>
          <w:szCs w:val="24"/>
          <w:rtl/>
        </w:rPr>
        <w:t>שאור</w:t>
      </w:r>
      <w:r w:rsidRPr="00672A27">
        <w:rPr>
          <w:sz w:val="24"/>
          <w:szCs w:val="24"/>
          <w:rtl/>
        </w:rPr>
        <w:t xml:space="preserve"> </w:t>
      </w:r>
      <w:r w:rsidRPr="00672A27">
        <w:rPr>
          <w:rFonts w:hint="cs"/>
          <w:sz w:val="24"/>
          <w:szCs w:val="24"/>
          <w:rtl/>
        </w:rPr>
        <w:t>מבתיכם</w:t>
      </w:r>
      <w:r w:rsidRPr="00924FE1">
        <w:rPr>
          <w:rFonts w:hint="cs"/>
          <w:sz w:val="24"/>
          <w:szCs w:val="24"/>
          <w:rtl/>
        </w:rPr>
        <w:t>,</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 xml:space="preserve">שהוא </w:t>
      </w:r>
      <w:r w:rsidRPr="00607159">
        <w:rPr>
          <w:rFonts w:hint="cs"/>
          <w:sz w:val="16"/>
          <w:szCs w:val="16"/>
          <w:rtl/>
        </w:rPr>
        <w:t xml:space="preserve">הופך את החמץ  שיעלם מהעולם </w:t>
      </w:r>
      <w:proofErr w:type="spellStart"/>
      <w:r w:rsidRPr="00607159">
        <w:rPr>
          <w:rFonts w:hint="cs"/>
          <w:sz w:val="16"/>
          <w:szCs w:val="16"/>
          <w:rtl/>
        </w:rPr>
        <w:t>ויתקים</w:t>
      </w:r>
      <w:proofErr w:type="spellEnd"/>
      <w:r w:rsidRPr="00607159">
        <w:rPr>
          <w:rFonts w:hint="cs"/>
          <w:sz w:val="16"/>
          <w:szCs w:val="16"/>
          <w:rtl/>
        </w:rPr>
        <w:t xml:space="preserve"> בו</w:t>
      </w:r>
      <w:r>
        <w:rPr>
          <w:rFonts w:hint="cs"/>
          <w:sz w:val="24"/>
          <w:szCs w:val="24"/>
          <w:rtl/>
        </w:rPr>
        <w:t xml:space="preserve"> </w:t>
      </w:r>
      <w:r w:rsidRPr="00672A27">
        <w:rPr>
          <w:rFonts w:hint="cs"/>
          <w:sz w:val="24"/>
          <w:szCs w:val="24"/>
          <w:rtl/>
        </w:rPr>
        <w:t>בל</w:t>
      </w:r>
      <w:r w:rsidRPr="00672A27">
        <w:rPr>
          <w:sz w:val="24"/>
          <w:szCs w:val="24"/>
          <w:rtl/>
        </w:rPr>
        <w:t xml:space="preserve"> </w:t>
      </w:r>
      <w:r w:rsidRPr="00672A27">
        <w:rPr>
          <w:rFonts w:hint="cs"/>
          <w:sz w:val="24"/>
          <w:szCs w:val="24"/>
          <w:rtl/>
        </w:rPr>
        <w:t>יראה</w:t>
      </w:r>
      <w:r w:rsidRPr="00672A27">
        <w:rPr>
          <w:sz w:val="24"/>
          <w:szCs w:val="24"/>
          <w:rtl/>
        </w:rPr>
        <w:t xml:space="preserve"> </w:t>
      </w:r>
      <w:r w:rsidRPr="00672A27">
        <w:rPr>
          <w:rFonts w:hint="cs"/>
          <w:sz w:val="24"/>
          <w:szCs w:val="24"/>
          <w:rtl/>
        </w:rPr>
        <w:t>ובל</w:t>
      </w:r>
      <w:r w:rsidRPr="00672A27">
        <w:rPr>
          <w:sz w:val="24"/>
          <w:szCs w:val="24"/>
          <w:rtl/>
        </w:rPr>
        <w:t xml:space="preserve"> </w:t>
      </w:r>
      <w:r w:rsidRPr="00672A27">
        <w:rPr>
          <w:rFonts w:hint="cs"/>
          <w:sz w:val="24"/>
          <w:szCs w:val="24"/>
          <w:rtl/>
        </w:rPr>
        <w:t>ימצא</w:t>
      </w:r>
      <w:r w:rsidRPr="00924FE1">
        <w:rPr>
          <w:rFonts w:hint="cs"/>
          <w:sz w:val="24"/>
          <w:szCs w:val="24"/>
          <w:rtl/>
        </w:rPr>
        <w:t>,</w:t>
      </w:r>
      <w:r w:rsidRPr="00672A27">
        <w:rPr>
          <w:sz w:val="24"/>
          <w:szCs w:val="24"/>
          <w:rtl/>
        </w:rPr>
        <w:t xml:space="preserve"> </w:t>
      </w:r>
      <w:r w:rsidRPr="00672A27">
        <w:rPr>
          <w:rFonts w:hint="cs"/>
          <w:sz w:val="24"/>
          <w:szCs w:val="24"/>
          <w:rtl/>
        </w:rPr>
        <w:t>ואי</w:t>
      </w:r>
      <w:r w:rsidRPr="00672A27">
        <w:rPr>
          <w:sz w:val="24"/>
          <w:szCs w:val="24"/>
          <w:rtl/>
        </w:rPr>
        <w:t xml:space="preserve"> </w:t>
      </w:r>
      <w:r w:rsidRPr="00672A27">
        <w:rPr>
          <w:rFonts w:hint="cs"/>
          <w:sz w:val="24"/>
          <w:szCs w:val="24"/>
          <w:rtl/>
        </w:rPr>
        <w:t>זה</w:t>
      </w:r>
      <w:r w:rsidRPr="00672A27">
        <w:rPr>
          <w:sz w:val="24"/>
          <w:szCs w:val="24"/>
          <w:rtl/>
        </w:rPr>
        <w:t xml:space="preserve"> </w:t>
      </w:r>
      <w:proofErr w:type="spellStart"/>
      <w:r w:rsidRPr="00672A27">
        <w:rPr>
          <w:rFonts w:hint="cs"/>
          <w:sz w:val="24"/>
          <w:szCs w:val="24"/>
          <w:rtl/>
        </w:rPr>
        <w:t>זה</w:t>
      </w:r>
      <w:proofErr w:type="spellEnd"/>
      <w:r>
        <w:rPr>
          <w:rFonts w:hint="cs"/>
          <w:sz w:val="24"/>
          <w:szCs w:val="24"/>
          <w:rtl/>
        </w:rPr>
        <w:t>?</w:t>
      </w:r>
      <w:r w:rsidRPr="00672A27">
        <w:rPr>
          <w:sz w:val="24"/>
          <w:szCs w:val="24"/>
          <w:rtl/>
        </w:rPr>
        <w:t xml:space="preserve"> </w:t>
      </w:r>
      <w:r w:rsidRPr="00672A27">
        <w:rPr>
          <w:rFonts w:hint="cs"/>
          <w:sz w:val="24"/>
          <w:szCs w:val="24"/>
          <w:rtl/>
        </w:rPr>
        <w:t>בשריפה</w:t>
      </w:r>
      <w:r w:rsidRPr="00672A27">
        <w:rPr>
          <w:sz w:val="24"/>
          <w:szCs w:val="24"/>
          <w:rtl/>
        </w:rPr>
        <w:t xml:space="preserve">. </w:t>
      </w:r>
      <w:r w:rsidRPr="00ED6BDD">
        <w:rPr>
          <w:rFonts w:hint="cs"/>
          <w:b/>
          <w:bCs/>
          <w:sz w:val="24"/>
          <w:szCs w:val="24"/>
          <w:rtl/>
        </w:rPr>
        <w:t xml:space="preserve">שור שהמית דינו בסקילה </w:t>
      </w:r>
      <w:proofErr w:type="spellStart"/>
      <w:r w:rsidRPr="00ED6BDD">
        <w:rPr>
          <w:rFonts w:hint="cs"/>
          <w:b/>
          <w:bCs/>
          <w:sz w:val="24"/>
          <w:szCs w:val="24"/>
          <w:rtl/>
        </w:rPr>
        <w:t>דכתיב</w:t>
      </w:r>
      <w:proofErr w:type="spellEnd"/>
      <w:r w:rsidRPr="00ED6BDD">
        <w:rPr>
          <w:rFonts w:hint="cs"/>
          <w:b/>
          <w:bCs/>
          <w:sz w:val="24"/>
          <w:szCs w:val="24"/>
          <w:rtl/>
        </w:rPr>
        <w:t xml:space="preserve"> השור יסקל</w:t>
      </w:r>
      <w:r>
        <w:rPr>
          <w:rFonts w:hint="cs"/>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בעי</w:t>
      </w:r>
      <w:r w:rsidRPr="00924FE1">
        <w:rPr>
          <w:rFonts w:hint="cs"/>
          <w:sz w:val="24"/>
          <w:szCs w:val="24"/>
          <w:rtl/>
        </w:rPr>
        <w:t>,</w:t>
      </w:r>
      <w:r w:rsidRPr="00672A27">
        <w:rPr>
          <w:sz w:val="24"/>
          <w:szCs w:val="24"/>
          <w:rtl/>
        </w:rPr>
        <w:t xml:space="preserve"> </w:t>
      </w:r>
      <w:r w:rsidRPr="00672A27">
        <w:rPr>
          <w:rFonts w:hint="cs"/>
          <w:sz w:val="24"/>
          <w:szCs w:val="24"/>
          <w:rtl/>
        </w:rPr>
        <w:t>פטר</w:t>
      </w:r>
      <w:r w:rsidRPr="00672A27">
        <w:rPr>
          <w:sz w:val="24"/>
          <w:szCs w:val="24"/>
          <w:rtl/>
        </w:rPr>
        <w:t xml:space="preserve"> </w:t>
      </w:r>
      <w:r w:rsidRPr="00672A27">
        <w:rPr>
          <w:rFonts w:hint="cs"/>
          <w:sz w:val="24"/>
          <w:szCs w:val="24"/>
          <w:rtl/>
        </w:rPr>
        <w:t>חמור</w:t>
      </w:r>
      <w:r w:rsidRPr="00672A27">
        <w:rPr>
          <w:sz w:val="24"/>
          <w:szCs w:val="24"/>
          <w:rtl/>
        </w:rPr>
        <w:t xml:space="preserve"> </w:t>
      </w:r>
      <w:r w:rsidRPr="00672A27">
        <w:rPr>
          <w:rFonts w:hint="cs"/>
          <w:sz w:val="24"/>
          <w:szCs w:val="24"/>
          <w:rtl/>
        </w:rPr>
        <w:t>שהמית</w:t>
      </w:r>
      <w:r w:rsidRPr="00924FE1">
        <w:rPr>
          <w:rFonts w:hint="cs"/>
          <w:sz w:val="24"/>
          <w:szCs w:val="24"/>
          <w:rtl/>
        </w:rPr>
        <w:t>,</w:t>
      </w:r>
      <w:r w:rsidRPr="00672A27">
        <w:rPr>
          <w:sz w:val="24"/>
          <w:szCs w:val="24"/>
          <w:rtl/>
        </w:rPr>
        <w:t xml:space="preserve"> </w:t>
      </w:r>
      <w:r w:rsidRPr="00672A27">
        <w:rPr>
          <w:rFonts w:hint="cs"/>
          <w:sz w:val="24"/>
          <w:szCs w:val="24"/>
          <w:rtl/>
        </w:rPr>
        <w:t>במה</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מיתתו</w:t>
      </w:r>
      <w:r>
        <w:rPr>
          <w:rFonts w:hint="cs"/>
          <w:sz w:val="24"/>
          <w:szCs w:val="24"/>
          <w:rtl/>
        </w:rPr>
        <w:t>?</w:t>
      </w:r>
      <w:r w:rsidRPr="00672A27">
        <w:rPr>
          <w:sz w:val="24"/>
          <w:szCs w:val="24"/>
          <w:rtl/>
        </w:rPr>
        <w:t xml:space="preserve"> </w:t>
      </w:r>
      <w:r w:rsidRPr="00672A27">
        <w:rPr>
          <w:rFonts w:hint="cs"/>
          <w:sz w:val="24"/>
          <w:szCs w:val="24"/>
          <w:rtl/>
        </w:rPr>
        <w:t>בעריפה</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בסקילה</w:t>
      </w:r>
      <w:r>
        <w:rPr>
          <w:rFonts w:hint="cs"/>
          <w:sz w:val="24"/>
          <w:szCs w:val="24"/>
          <w:rtl/>
        </w:rPr>
        <w:t xml:space="preserve">? </w:t>
      </w:r>
      <w:r w:rsidRPr="00ED6BDD">
        <w:rPr>
          <w:rFonts w:hint="cs"/>
          <w:b/>
          <w:bCs/>
          <w:sz w:val="24"/>
          <w:szCs w:val="24"/>
          <w:rtl/>
        </w:rPr>
        <w:t>אולי גזרת הכתוב שאן להמית פטר חמור אלא בעריפה?</w:t>
      </w:r>
      <w:r w:rsidRPr="00ED6BDD">
        <w:rPr>
          <w:b/>
          <w:bCs/>
          <w:sz w:val="24"/>
          <w:szCs w:val="24"/>
          <w:rtl/>
        </w:rPr>
        <w:t xml:space="preserve">. </w:t>
      </w:r>
      <w:r w:rsidRPr="00ED6BDD">
        <w:rPr>
          <w:rFonts w:hint="cs"/>
          <w:b/>
          <w:bCs/>
          <w:sz w:val="24"/>
          <w:szCs w:val="24"/>
          <w:rtl/>
        </w:rPr>
        <w:t>תני,</w:t>
      </w:r>
      <w:r w:rsidRPr="00ED6BDD">
        <w:rPr>
          <w:b/>
          <w:bCs/>
          <w:sz w:val="24"/>
          <w:szCs w:val="24"/>
          <w:rtl/>
        </w:rPr>
        <w:t xml:space="preserve"> </w:t>
      </w:r>
      <w:r w:rsidRPr="00ED6BDD">
        <w:rPr>
          <w:rFonts w:hint="cs"/>
          <w:b/>
          <w:bCs/>
          <w:sz w:val="24"/>
          <w:szCs w:val="24"/>
          <w:rtl/>
        </w:rPr>
        <w:t>עד</w:t>
      </w:r>
      <w:r w:rsidRPr="00ED6BDD">
        <w:rPr>
          <w:b/>
          <w:bCs/>
          <w:sz w:val="24"/>
          <w:szCs w:val="24"/>
          <w:rtl/>
        </w:rPr>
        <w:t xml:space="preserve"> </w:t>
      </w:r>
      <w:r w:rsidRPr="00ED6BDD">
        <w:rPr>
          <w:rFonts w:hint="cs"/>
          <w:b/>
          <w:bCs/>
          <w:sz w:val="24"/>
          <w:szCs w:val="24"/>
          <w:rtl/>
        </w:rPr>
        <w:t>שלא</w:t>
      </w:r>
      <w:r w:rsidRPr="00ED6BDD">
        <w:rPr>
          <w:b/>
          <w:bCs/>
          <w:sz w:val="24"/>
          <w:szCs w:val="24"/>
          <w:rtl/>
        </w:rPr>
        <w:t xml:space="preserve"> </w:t>
      </w:r>
      <w:r w:rsidRPr="00ED6BDD">
        <w:rPr>
          <w:rFonts w:hint="cs"/>
          <w:b/>
          <w:bCs/>
          <w:sz w:val="24"/>
          <w:szCs w:val="24"/>
          <w:rtl/>
        </w:rPr>
        <w:t>הגיע</w:t>
      </w:r>
      <w:r w:rsidRPr="00ED6BDD">
        <w:rPr>
          <w:b/>
          <w:bCs/>
          <w:sz w:val="24"/>
          <w:szCs w:val="24"/>
          <w:rtl/>
        </w:rPr>
        <w:t xml:space="preserve"> </w:t>
      </w:r>
      <w:r w:rsidRPr="00ED6BDD">
        <w:rPr>
          <w:rFonts w:hint="cs"/>
          <w:b/>
          <w:bCs/>
          <w:sz w:val="24"/>
          <w:szCs w:val="24"/>
          <w:rtl/>
        </w:rPr>
        <w:t>זמן</w:t>
      </w:r>
      <w:r w:rsidRPr="00ED6BDD">
        <w:rPr>
          <w:b/>
          <w:bCs/>
          <w:sz w:val="24"/>
          <w:szCs w:val="24"/>
          <w:rtl/>
        </w:rPr>
        <w:t xml:space="preserve"> </w:t>
      </w:r>
      <w:r w:rsidRPr="00ED6BDD">
        <w:rPr>
          <w:rFonts w:hint="cs"/>
          <w:b/>
          <w:bCs/>
          <w:sz w:val="24"/>
          <w:szCs w:val="24"/>
          <w:rtl/>
        </w:rPr>
        <w:t>ביעורו,</w:t>
      </w:r>
      <w:r w:rsidRPr="00ED6BDD">
        <w:rPr>
          <w:b/>
          <w:bCs/>
          <w:sz w:val="24"/>
          <w:szCs w:val="24"/>
          <w:rtl/>
        </w:rPr>
        <w:t xml:space="preserve"> </w:t>
      </w:r>
      <w:r w:rsidRPr="00ED6BDD">
        <w:rPr>
          <w:rFonts w:hint="cs"/>
          <w:b/>
          <w:bCs/>
          <w:sz w:val="24"/>
          <w:szCs w:val="24"/>
          <w:rtl/>
        </w:rPr>
        <w:t>את</w:t>
      </w:r>
      <w:r w:rsidRPr="00ED6BDD">
        <w:rPr>
          <w:b/>
          <w:bCs/>
          <w:sz w:val="24"/>
          <w:szCs w:val="24"/>
          <w:rtl/>
        </w:rPr>
        <w:t xml:space="preserve"> </w:t>
      </w:r>
      <w:r w:rsidRPr="00ED6BDD">
        <w:rPr>
          <w:rFonts w:hint="cs"/>
          <w:b/>
          <w:bCs/>
          <w:sz w:val="24"/>
          <w:szCs w:val="24"/>
          <w:rtl/>
        </w:rPr>
        <w:t>מבערו</w:t>
      </w:r>
      <w:r w:rsidRPr="00ED6BDD">
        <w:rPr>
          <w:b/>
          <w:bCs/>
          <w:sz w:val="24"/>
          <w:szCs w:val="24"/>
          <w:rtl/>
        </w:rPr>
        <w:t xml:space="preserve"> </w:t>
      </w:r>
      <w:r w:rsidRPr="00ED6BDD">
        <w:rPr>
          <w:rFonts w:hint="cs"/>
          <w:b/>
          <w:bCs/>
          <w:sz w:val="24"/>
          <w:szCs w:val="24"/>
          <w:rtl/>
        </w:rPr>
        <w:t>בשריפה</w:t>
      </w:r>
      <w:r w:rsidRPr="00ED6BDD">
        <w:rPr>
          <w:b/>
          <w:bCs/>
          <w:sz w:val="24"/>
          <w:szCs w:val="24"/>
          <w:rtl/>
        </w:rPr>
        <w:t xml:space="preserve">. </w:t>
      </w:r>
      <w:r w:rsidRPr="00ED6BDD">
        <w:rPr>
          <w:rFonts w:hint="cs"/>
          <w:b/>
          <w:bCs/>
          <w:sz w:val="24"/>
          <w:szCs w:val="24"/>
          <w:rtl/>
        </w:rPr>
        <w:t>משהגיע</w:t>
      </w:r>
      <w:r w:rsidRPr="00ED6BDD">
        <w:rPr>
          <w:b/>
          <w:bCs/>
          <w:sz w:val="24"/>
          <w:szCs w:val="24"/>
          <w:rtl/>
        </w:rPr>
        <w:t xml:space="preserve"> </w:t>
      </w:r>
      <w:r w:rsidRPr="00ED6BDD">
        <w:rPr>
          <w:rFonts w:hint="cs"/>
          <w:b/>
          <w:bCs/>
          <w:sz w:val="24"/>
          <w:szCs w:val="24"/>
          <w:rtl/>
        </w:rPr>
        <w:t>זמן</w:t>
      </w:r>
      <w:r w:rsidRPr="00ED6BDD">
        <w:rPr>
          <w:b/>
          <w:bCs/>
          <w:sz w:val="24"/>
          <w:szCs w:val="24"/>
          <w:rtl/>
        </w:rPr>
        <w:t xml:space="preserve"> </w:t>
      </w:r>
      <w:r w:rsidRPr="00ED6BDD">
        <w:rPr>
          <w:rFonts w:hint="cs"/>
          <w:b/>
          <w:bCs/>
          <w:sz w:val="24"/>
          <w:szCs w:val="24"/>
          <w:rtl/>
        </w:rPr>
        <w:t>ביעורו,</w:t>
      </w:r>
      <w:r w:rsidRPr="00ED6BDD">
        <w:rPr>
          <w:b/>
          <w:bCs/>
          <w:sz w:val="24"/>
          <w:szCs w:val="24"/>
          <w:rtl/>
        </w:rPr>
        <w:t xml:space="preserve"> </w:t>
      </w:r>
      <w:r w:rsidRPr="00ED6BDD">
        <w:rPr>
          <w:rFonts w:hint="cs"/>
          <w:b/>
          <w:bCs/>
          <w:sz w:val="24"/>
          <w:szCs w:val="24"/>
          <w:rtl/>
        </w:rPr>
        <w:t>את</w:t>
      </w:r>
      <w:r w:rsidRPr="00ED6BDD">
        <w:rPr>
          <w:b/>
          <w:bCs/>
          <w:sz w:val="24"/>
          <w:szCs w:val="24"/>
          <w:rtl/>
        </w:rPr>
        <w:t xml:space="preserve"> </w:t>
      </w:r>
      <w:r w:rsidRPr="00ED6BDD">
        <w:rPr>
          <w:rFonts w:hint="cs"/>
          <w:b/>
          <w:bCs/>
          <w:sz w:val="24"/>
          <w:szCs w:val="24"/>
          <w:rtl/>
        </w:rPr>
        <w:t>מבערו</w:t>
      </w:r>
      <w:r w:rsidRPr="00ED6BDD">
        <w:rPr>
          <w:b/>
          <w:bCs/>
          <w:sz w:val="24"/>
          <w:szCs w:val="24"/>
          <w:rtl/>
        </w:rPr>
        <w:t xml:space="preserve"> </w:t>
      </w:r>
      <w:r w:rsidRPr="00ED6BDD">
        <w:rPr>
          <w:rFonts w:hint="cs"/>
          <w:b/>
          <w:bCs/>
          <w:sz w:val="24"/>
          <w:szCs w:val="24"/>
          <w:rtl/>
        </w:rPr>
        <w:t>בכל</w:t>
      </w:r>
      <w:r w:rsidRPr="00ED6BDD">
        <w:rPr>
          <w:b/>
          <w:bCs/>
          <w:sz w:val="24"/>
          <w:szCs w:val="24"/>
          <w:rtl/>
        </w:rPr>
        <w:t xml:space="preserve"> </w:t>
      </w:r>
      <w:r w:rsidRPr="00ED6BDD">
        <w:rPr>
          <w:rFonts w:hint="cs"/>
          <w:b/>
          <w:bCs/>
          <w:sz w:val="24"/>
          <w:szCs w:val="24"/>
          <w:rtl/>
        </w:rPr>
        <w:t>דבר</w:t>
      </w:r>
      <w:r w:rsidRPr="00ED6BDD">
        <w:rPr>
          <w:b/>
          <w:bCs/>
          <w:sz w:val="24"/>
          <w:szCs w:val="24"/>
          <w:rtl/>
        </w:rPr>
        <w:t>.</w:t>
      </w:r>
      <w:r w:rsidRPr="00924FE1">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בנימין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לוי</w:t>
      </w:r>
      <w:r w:rsidRPr="00672A27">
        <w:rPr>
          <w:sz w:val="24"/>
          <w:szCs w:val="24"/>
          <w:rtl/>
        </w:rPr>
        <w:t xml:space="preserve"> </w:t>
      </w:r>
      <w:r w:rsidRPr="00672A27">
        <w:rPr>
          <w:rFonts w:hint="cs"/>
          <w:sz w:val="24"/>
          <w:szCs w:val="24"/>
          <w:rtl/>
        </w:rPr>
        <w:t>שאל</w:t>
      </w:r>
      <w:r>
        <w:rPr>
          <w:rFonts w:hint="cs"/>
          <w:sz w:val="24"/>
          <w:szCs w:val="24"/>
          <w:rtl/>
        </w:rPr>
        <w:t>.</w:t>
      </w:r>
      <w:r w:rsidRPr="00672A27">
        <w:rPr>
          <w:rFonts w:hint="cs"/>
          <w:sz w:val="24"/>
          <w:szCs w:val="24"/>
          <w:rtl/>
        </w:rPr>
        <w:t xml:space="preserve"> חלות</w:t>
      </w:r>
      <w:r w:rsidRPr="00672A27">
        <w:rPr>
          <w:sz w:val="24"/>
          <w:szCs w:val="24"/>
          <w:rtl/>
        </w:rPr>
        <w:t xml:space="preserve"> </w:t>
      </w:r>
      <w:r w:rsidRPr="00672A27">
        <w:rPr>
          <w:rFonts w:hint="cs"/>
          <w:sz w:val="24"/>
          <w:szCs w:val="24"/>
          <w:rtl/>
        </w:rPr>
        <w:t>תודה</w:t>
      </w:r>
      <w:r w:rsidRPr="00672A27">
        <w:rPr>
          <w:sz w:val="24"/>
          <w:szCs w:val="24"/>
          <w:rtl/>
        </w:rPr>
        <w:t xml:space="preserve"> </w:t>
      </w:r>
      <w:r w:rsidRPr="00672A27">
        <w:rPr>
          <w:rFonts w:hint="cs"/>
          <w:sz w:val="24"/>
          <w:szCs w:val="24"/>
          <w:rtl/>
        </w:rPr>
        <w:t>שנעשו</w:t>
      </w:r>
      <w:r w:rsidRPr="00672A27">
        <w:rPr>
          <w:sz w:val="24"/>
          <w:szCs w:val="24"/>
          <w:rtl/>
        </w:rPr>
        <w:t xml:space="preserve"> </w:t>
      </w:r>
      <w:r w:rsidRPr="00672A27">
        <w:rPr>
          <w:rFonts w:hint="cs"/>
          <w:sz w:val="24"/>
          <w:szCs w:val="24"/>
          <w:rtl/>
        </w:rPr>
        <w:t>נותר</w:t>
      </w:r>
      <w:r>
        <w:rPr>
          <w:rFonts w:hint="cs"/>
          <w:sz w:val="24"/>
          <w:szCs w:val="24"/>
          <w:rtl/>
        </w:rPr>
        <w:t xml:space="preserve">. </w:t>
      </w:r>
      <w:r w:rsidRPr="00ED6BDD">
        <w:rPr>
          <w:rFonts w:hint="cs"/>
          <w:b/>
          <w:bCs/>
          <w:sz w:val="24"/>
          <w:szCs w:val="24"/>
          <w:rtl/>
        </w:rPr>
        <w:t>האם חייב דווקא לשרוף ככל נותר? או שכיוון שהם חמץ ביעורם בכל דרך?,</w:t>
      </w:r>
      <w:r w:rsidRPr="00672A27">
        <w:rPr>
          <w:sz w:val="24"/>
          <w:szCs w:val="24"/>
          <w:rtl/>
        </w:rPr>
        <w:t xml:space="preserve"> </w:t>
      </w:r>
      <w:proofErr w:type="spellStart"/>
      <w:r w:rsidRPr="00672A27">
        <w:rPr>
          <w:rFonts w:hint="cs"/>
          <w:sz w:val="24"/>
          <w:szCs w:val="24"/>
          <w:rtl/>
        </w:rPr>
        <w:t>נימא</w:t>
      </w:r>
      <w:proofErr w:type="spellEnd"/>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נעשו</w:t>
      </w:r>
      <w:r w:rsidRPr="00672A27">
        <w:rPr>
          <w:sz w:val="24"/>
          <w:szCs w:val="24"/>
          <w:rtl/>
        </w:rPr>
        <w:t xml:space="preserve"> </w:t>
      </w:r>
      <w:r w:rsidRPr="00672A27">
        <w:rPr>
          <w:rFonts w:hint="cs"/>
          <w:sz w:val="24"/>
          <w:szCs w:val="24"/>
          <w:rtl/>
        </w:rPr>
        <w:t>נותר</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הגיע</w:t>
      </w:r>
      <w:r w:rsidRPr="00672A27">
        <w:rPr>
          <w:sz w:val="24"/>
          <w:szCs w:val="24"/>
          <w:rtl/>
        </w:rPr>
        <w:t xml:space="preserve"> </w:t>
      </w:r>
      <w:r w:rsidRPr="00672A27">
        <w:rPr>
          <w:rFonts w:hint="cs"/>
          <w:sz w:val="24"/>
          <w:szCs w:val="24"/>
          <w:rtl/>
        </w:rPr>
        <w:t>זמן</w:t>
      </w:r>
      <w:r w:rsidRPr="00672A27">
        <w:rPr>
          <w:sz w:val="24"/>
          <w:szCs w:val="24"/>
          <w:rtl/>
        </w:rPr>
        <w:t xml:space="preserve"> </w:t>
      </w:r>
      <w:r w:rsidRPr="00672A27">
        <w:rPr>
          <w:rFonts w:hint="cs"/>
          <w:sz w:val="24"/>
          <w:szCs w:val="24"/>
          <w:rtl/>
        </w:rPr>
        <w:t>ביעורן</w:t>
      </w:r>
      <w:r>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מבערן</w:t>
      </w:r>
      <w:r w:rsidRPr="00672A27">
        <w:rPr>
          <w:sz w:val="24"/>
          <w:szCs w:val="24"/>
          <w:rtl/>
        </w:rPr>
        <w:t xml:space="preserve"> </w:t>
      </w:r>
      <w:r w:rsidRPr="00924FE1">
        <w:rPr>
          <w:rFonts w:hint="cs"/>
          <w:sz w:val="24"/>
          <w:szCs w:val="24"/>
          <w:rtl/>
        </w:rPr>
        <w:t>בשריפה</w:t>
      </w:r>
      <w:r w:rsidRPr="00672A27">
        <w:rPr>
          <w:sz w:val="24"/>
          <w:szCs w:val="24"/>
          <w:rtl/>
        </w:rPr>
        <w:t xml:space="preserve">. </w:t>
      </w:r>
      <w:r w:rsidRPr="00672A27">
        <w:rPr>
          <w:rFonts w:hint="cs"/>
          <w:sz w:val="24"/>
          <w:szCs w:val="24"/>
          <w:rtl/>
        </w:rPr>
        <w:t>משהגיע</w:t>
      </w:r>
      <w:r w:rsidRPr="00672A27">
        <w:rPr>
          <w:sz w:val="24"/>
          <w:szCs w:val="24"/>
          <w:rtl/>
        </w:rPr>
        <w:t xml:space="preserve"> </w:t>
      </w:r>
      <w:r w:rsidRPr="00672A27">
        <w:rPr>
          <w:rFonts w:hint="cs"/>
          <w:sz w:val="24"/>
          <w:szCs w:val="24"/>
          <w:rtl/>
        </w:rPr>
        <w:t>זמן</w:t>
      </w:r>
      <w:r w:rsidRPr="00672A27">
        <w:rPr>
          <w:sz w:val="24"/>
          <w:szCs w:val="24"/>
          <w:rtl/>
        </w:rPr>
        <w:t xml:space="preserve"> </w:t>
      </w:r>
      <w:r w:rsidRPr="00672A27">
        <w:rPr>
          <w:rFonts w:hint="cs"/>
          <w:sz w:val="24"/>
          <w:szCs w:val="24"/>
          <w:rtl/>
        </w:rPr>
        <w:t>ביעורן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מבערן</w:t>
      </w:r>
      <w:r w:rsidRPr="00672A27">
        <w:rPr>
          <w:sz w:val="24"/>
          <w:szCs w:val="24"/>
          <w:rtl/>
        </w:rPr>
        <w:t xml:space="preserve"> </w:t>
      </w:r>
      <w:r w:rsidRPr="00ED6BDD">
        <w:rPr>
          <w:rFonts w:hint="cs"/>
          <w:b/>
          <w:bCs/>
          <w:sz w:val="24"/>
          <w:szCs w:val="24"/>
          <w:rtl/>
        </w:rPr>
        <w:t>בכל דבר</w:t>
      </w:r>
      <w:r>
        <w:rPr>
          <w:rFonts w:hint="cs"/>
          <w:sz w:val="24"/>
          <w:szCs w:val="24"/>
          <w:rtl/>
        </w:rPr>
        <w:t>.</w:t>
      </w:r>
    </w:p>
    <w:p w14:paraId="6BE6FD6E" w14:textId="77777777" w:rsidR="00BF3D96" w:rsidRDefault="00BF3D96" w:rsidP="00BF3D96">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17956371" w14:textId="77777777" w:rsidR="00BF3D96" w:rsidRPr="00672A27" w:rsidRDefault="00BF3D96" w:rsidP="00BF3D96">
      <w:pPr>
        <w:bidi/>
        <w:rPr>
          <w:sz w:val="28"/>
        </w:rPr>
      </w:pPr>
      <w:r w:rsidRPr="00924FE1">
        <w:rPr>
          <w:sz w:val="24"/>
          <w:szCs w:val="24"/>
          <w:rtl/>
        </w:rPr>
        <w:t xml:space="preserve"> </w:t>
      </w:r>
      <w:r w:rsidRPr="00607159">
        <w:rPr>
          <w:rFonts w:hint="cs"/>
          <w:sz w:val="28"/>
          <w:szCs w:val="28"/>
          <w:rtl/>
        </w:rPr>
        <w:t>פרק</w:t>
      </w:r>
      <w:r w:rsidRPr="00607159">
        <w:rPr>
          <w:sz w:val="28"/>
          <w:szCs w:val="28"/>
          <w:rtl/>
        </w:rPr>
        <w:t xml:space="preserve"> </w:t>
      </w:r>
      <w:r w:rsidRPr="00607159">
        <w:rPr>
          <w:rFonts w:hint="cs"/>
          <w:sz w:val="28"/>
          <w:szCs w:val="28"/>
          <w:rtl/>
        </w:rPr>
        <w:t>ב</w:t>
      </w:r>
      <w:r w:rsidRPr="00607159">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ב</w:t>
      </w:r>
    </w:p>
    <w:p w14:paraId="5914B0E7" w14:textId="77777777" w:rsidR="00BF3D96" w:rsidRPr="00607159" w:rsidRDefault="00BF3D96" w:rsidP="00BF3D96">
      <w:pPr>
        <w:bidi/>
        <w:rPr>
          <w:sz w:val="28"/>
          <w:szCs w:val="28"/>
          <w:rtl/>
        </w:rPr>
      </w:pPr>
      <w:r w:rsidRPr="00672A27">
        <w:rPr>
          <w:rFonts w:hint="cs"/>
          <w:sz w:val="28"/>
          <w:szCs w:val="28"/>
          <w:rtl/>
        </w:rPr>
        <w:t>מתני</w:t>
      </w:r>
      <w:r w:rsidRPr="00672A27">
        <w:rPr>
          <w:sz w:val="28"/>
          <w:szCs w:val="28"/>
          <w:rtl/>
        </w:rPr>
        <w:t>'</w:t>
      </w:r>
      <w:r w:rsidRPr="00607159">
        <w:rPr>
          <w:rFonts w:hint="cs"/>
          <w:sz w:val="28"/>
          <w:szCs w:val="28"/>
          <w:rtl/>
        </w:rPr>
        <w:t>:</w:t>
      </w:r>
      <w:r w:rsidRPr="00672A27">
        <w:rPr>
          <w:sz w:val="28"/>
          <w:szCs w:val="28"/>
          <w:rtl/>
        </w:rPr>
        <w:t xml:space="preserve"> </w:t>
      </w:r>
      <w:r w:rsidRPr="00672A27">
        <w:rPr>
          <w:rFonts w:hint="cs"/>
          <w:sz w:val="28"/>
          <w:szCs w:val="28"/>
          <w:rtl/>
        </w:rPr>
        <w:t>חמץ</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עכו</w:t>
      </w:r>
      <w:r w:rsidRPr="00672A27">
        <w:rPr>
          <w:sz w:val="28"/>
          <w:szCs w:val="28"/>
          <w:rtl/>
        </w:rPr>
        <w:t>"</w:t>
      </w:r>
      <w:r w:rsidRPr="00672A27">
        <w:rPr>
          <w:rFonts w:hint="cs"/>
          <w:sz w:val="28"/>
          <w:szCs w:val="28"/>
          <w:rtl/>
        </w:rPr>
        <w:t>ם</w:t>
      </w:r>
      <w:r w:rsidRPr="00672A27">
        <w:rPr>
          <w:sz w:val="28"/>
          <w:szCs w:val="28"/>
          <w:rtl/>
        </w:rPr>
        <w:t xml:space="preserve"> </w:t>
      </w:r>
      <w:r w:rsidRPr="00672A27">
        <w:rPr>
          <w:rFonts w:hint="cs"/>
          <w:sz w:val="28"/>
          <w:szCs w:val="28"/>
          <w:rtl/>
        </w:rPr>
        <w:t>שעבר</w:t>
      </w:r>
      <w:r w:rsidRPr="00672A27">
        <w:rPr>
          <w:sz w:val="28"/>
          <w:szCs w:val="28"/>
          <w:rtl/>
        </w:rPr>
        <w:t xml:space="preserve"> </w:t>
      </w:r>
      <w:r w:rsidRPr="00672A27">
        <w:rPr>
          <w:rFonts w:hint="cs"/>
          <w:sz w:val="28"/>
          <w:szCs w:val="28"/>
          <w:rtl/>
        </w:rPr>
        <w:t>עליו</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מותר</w:t>
      </w:r>
      <w:r w:rsidRPr="00672A27">
        <w:rPr>
          <w:sz w:val="28"/>
          <w:szCs w:val="28"/>
          <w:rtl/>
        </w:rPr>
        <w:t xml:space="preserve"> </w:t>
      </w:r>
      <w:r w:rsidRPr="00672A27">
        <w:rPr>
          <w:rFonts w:hint="cs"/>
          <w:sz w:val="28"/>
          <w:szCs w:val="28"/>
          <w:rtl/>
        </w:rPr>
        <w:t>בהנאה</w:t>
      </w:r>
      <w:r w:rsidRPr="00672A27">
        <w:rPr>
          <w:sz w:val="28"/>
          <w:szCs w:val="28"/>
          <w:rtl/>
        </w:rPr>
        <w:t xml:space="preserve"> </w:t>
      </w:r>
      <w:r w:rsidRPr="00672A27">
        <w:rPr>
          <w:rFonts w:hint="cs"/>
          <w:sz w:val="28"/>
          <w:szCs w:val="28"/>
          <w:rtl/>
        </w:rPr>
        <w:t>ושל</w:t>
      </w:r>
      <w:r w:rsidRPr="00672A27">
        <w:rPr>
          <w:sz w:val="28"/>
          <w:szCs w:val="28"/>
          <w:rtl/>
        </w:rPr>
        <w:t xml:space="preserve"> </w:t>
      </w:r>
      <w:r w:rsidRPr="00672A27">
        <w:rPr>
          <w:rFonts w:hint="cs"/>
          <w:sz w:val="28"/>
          <w:szCs w:val="28"/>
          <w:rtl/>
        </w:rPr>
        <w:t>ישראל</w:t>
      </w:r>
      <w:r w:rsidRPr="00672A27">
        <w:rPr>
          <w:sz w:val="28"/>
          <w:szCs w:val="28"/>
          <w:rtl/>
        </w:rPr>
        <w:t xml:space="preserve"> </w:t>
      </w:r>
      <w:r w:rsidRPr="00672A27">
        <w:rPr>
          <w:rFonts w:hint="cs"/>
          <w:sz w:val="28"/>
          <w:szCs w:val="28"/>
          <w:rtl/>
        </w:rPr>
        <w:t>אסור</w:t>
      </w:r>
      <w:r w:rsidRPr="00672A27">
        <w:rPr>
          <w:sz w:val="28"/>
          <w:szCs w:val="28"/>
          <w:rtl/>
        </w:rPr>
        <w:t xml:space="preserve"> </w:t>
      </w:r>
      <w:r w:rsidRPr="00672A27">
        <w:rPr>
          <w:rFonts w:hint="cs"/>
          <w:sz w:val="28"/>
          <w:szCs w:val="28"/>
          <w:rtl/>
        </w:rPr>
        <w:t>בהנאה</w:t>
      </w:r>
      <w:r w:rsidRPr="00672A27">
        <w:rPr>
          <w:sz w:val="28"/>
          <w:szCs w:val="28"/>
          <w:rtl/>
        </w:rPr>
        <w:t xml:space="preserve"> </w:t>
      </w:r>
      <w:r w:rsidRPr="00672A27">
        <w:rPr>
          <w:rFonts w:hint="cs"/>
          <w:sz w:val="28"/>
          <w:szCs w:val="28"/>
          <w:rtl/>
        </w:rPr>
        <w:t>שנאמר</w:t>
      </w:r>
      <w:r w:rsidRPr="00672A27">
        <w:rPr>
          <w:sz w:val="28"/>
          <w:szCs w:val="28"/>
          <w:rtl/>
        </w:rPr>
        <w:t xml:space="preserve"> [</w:t>
      </w:r>
      <w:r w:rsidRPr="00672A27">
        <w:rPr>
          <w:rFonts w:hint="cs"/>
          <w:sz w:val="28"/>
          <w:szCs w:val="28"/>
          <w:rtl/>
        </w:rPr>
        <w:t>שמות</w:t>
      </w:r>
      <w:r w:rsidRPr="00672A27">
        <w:rPr>
          <w:sz w:val="28"/>
          <w:szCs w:val="28"/>
          <w:rtl/>
        </w:rPr>
        <w:t xml:space="preserve"> </w:t>
      </w:r>
      <w:proofErr w:type="spellStart"/>
      <w:r w:rsidRPr="00672A27">
        <w:rPr>
          <w:rFonts w:hint="cs"/>
          <w:sz w:val="28"/>
          <w:szCs w:val="28"/>
          <w:rtl/>
        </w:rPr>
        <w:t>יג</w:t>
      </w:r>
      <w:proofErr w:type="spellEnd"/>
      <w:r w:rsidRPr="00672A27">
        <w:rPr>
          <w:sz w:val="28"/>
          <w:szCs w:val="28"/>
          <w:rtl/>
        </w:rPr>
        <w:t xml:space="preserve"> </w:t>
      </w:r>
      <w:r w:rsidRPr="00672A27">
        <w:rPr>
          <w:rFonts w:hint="cs"/>
          <w:sz w:val="28"/>
          <w:szCs w:val="28"/>
          <w:rtl/>
        </w:rPr>
        <w:t>ז</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יראה</w:t>
      </w:r>
      <w:r w:rsidRPr="00672A27">
        <w:rPr>
          <w:sz w:val="28"/>
          <w:szCs w:val="28"/>
          <w:rtl/>
        </w:rPr>
        <w:t xml:space="preserve"> </w:t>
      </w:r>
      <w:r w:rsidRPr="00672A27">
        <w:rPr>
          <w:rFonts w:hint="cs"/>
          <w:sz w:val="28"/>
          <w:szCs w:val="28"/>
          <w:rtl/>
        </w:rPr>
        <w:t>לך</w:t>
      </w:r>
      <w:r w:rsidRPr="00672A27">
        <w:rPr>
          <w:sz w:val="28"/>
          <w:szCs w:val="28"/>
          <w:rtl/>
        </w:rPr>
        <w:t xml:space="preserve">. </w:t>
      </w:r>
      <w:r w:rsidRPr="00672A27">
        <w:rPr>
          <w:rFonts w:hint="cs"/>
          <w:sz w:val="28"/>
          <w:szCs w:val="28"/>
          <w:rtl/>
        </w:rPr>
        <w:t>עכו</w:t>
      </w:r>
      <w:r w:rsidRPr="00672A27">
        <w:rPr>
          <w:sz w:val="28"/>
          <w:szCs w:val="28"/>
          <w:rtl/>
        </w:rPr>
        <w:t>"</w:t>
      </w:r>
      <w:r w:rsidRPr="00672A27">
        <w:rPr>
          <w:rFonts w:hint="cs"/>
          <w:sz w:val="28"/>
          <w:szCs w:val="28"/>
          <w:rtl/>
        </w:rPr>
        <w:t>ם</w:t>
      </w:r>
      <w:r w:rsidRPr="00672A27">
        <w:rPr>
          <w:sz w:val="28"/>
          <w:szCs w:val="28"/>
          <w:rtl/>
        </w:rPr>
        <w:t xml:space="preserve"> </w:t>
      </w:r>
      <w:proofErr w:type="spellStart"/>
      <w:r w:rsidRPr="00672A27">
        <w:rPr>
          <w:rFonts w:hint="cs"/>
          <w:sz w:val="28"/>
          <w:szCs w:val="28"/>
          <w:rtl/>
        </w:rPr>
        <w:t>שהלוה</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ישראל</w:t>
      </w:r>
      <w:r w:rsidRPr="00672A27">
        <w:rPr>
          <w:sz w:val="28"/>
          <w:szCs w:val="28"/>
          <w:rtl/>
        </w:rPr>
        <w:t xml:space="preserve"> </w:t>
      </w:r>
      <w:r w:rsidRPr="00672A27">
        <w:rPr>
          <w:rFonts w:hint="cs"/>
          <w:sz w:val="28"/>
          <w:szCs w:val="28"/>
          <w:rtl/>
        </w:rPr>
        <w:t>על</w:t>
      </w:r>
      <w:r w:rsidRPr="00672A27">
        <w:rPr>
          <w:sz w:val="28"/>
          <w:szCs w:val="28"/>
          <w:rtl/>
        </w:rPr>
        <w:t xml:space="preserve"> </w:t>
      </w:r>
      <w:proofErr w:type="spellStart"/>
      <w:r w:rsidRPr="00672A27">
        <w:rPr>
          <w:rFonts w:hint="cs"/>
          <w:sz w:val="28"/>
          <w:szCs w:val="28"/>
          <w:rtl/>
        </w:rPr>
        <w:t>חמיצו</w:t>
      </w:r>
      <w:proofErr w:type="spellEnd"/>
      <w:r w:rsidRPr="00607159">
        <w:rPr>
          <w:rFonts w:hint="cs"/>
          <w:sz w:val="28"/>
          <w:szCs w:val="28"/>
          <w:rtl/>
        </w:rPr>
        <w:t>,</w:t>
      </w:r>
      <w:r w:rsidRPr="00672A27">
        <w:rPr>
          <w:sz w:val="28"/>
          <w:szCs w:val="28"/>
          <w:rtl/>
        </w:rPr>
        <w:t xml:space="preserve"> </w:t>
      </w:r>
      <w:r w:rsidRPr="00672A27">
        <w:rPr>
          <w:rFonts w:hint="cs"/>
          <w:sz w:val="28"/>
          <w:szCs w:val="28"/>
          <w:rtl/>
        </w:rPr>
        <w:t>לאחר</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מותר</w:t>
      </w:r>
      <w:r w:rsidRPr="00672A27">
        <w:rPr>
          <w:sz w:val="28"/>
          <w:szCs w:val="28"/>
          <w:rtl/>
        </w:rPr>
        <w:t xml:space="preserve"> </w:t>
      </w:r>
      <w:r w:rsidRPr="00672A27">
        <w:rPr>
          <w:rFonts w:hint="cs"/>
          <w:sz w:val="28"/>
          <w:szCs w:val="28"/>
          <w:rtl/>
        </w:rPr>
        <w:t>בהנאה</w:t>
      </w:r>
      <w:r w:rsidRPr="00607159">
        <w:rPr>
          <w:rFonts w:hint="cs"/>
          <w:sz w:val="28"/>
          <w:szCs w:val="28"/>
          <w:rtl/>
        </w:rPr>
        <w:t>.</w:t>
      </w:r>
      <w:r w:rsidRPr="00672A27">
        <w:rPr>
          <w:sz w:val="28"/>
          <w:szCs w:val="28"/>
          <w:rtl/>
        </w:rPr>
        <w:t xml:space="preserve"> </w:t>
      </w:r>
      <w:r w:rsidRPr="00672A27">
        <w:rPr>
          <w:rFonts w:hint="cs"/>
          <w:sz w:val="28"/>
          <w:szCs w:val="28"/>
          <w:rtl/>
        </w:rPr>
        <w:t>וישראל</w:t>
      </w:r>
      <w:r w:rsidRPr="00672A27">
        <w:rPr>
          <w:sz w:val="28"/>
          <w:szCs w:val="28"/>
          <w:rtl/>
        </w:rPr>
        <w:t xml:space="preserve"> </w:t>
      </w:r>
      <w:proofErr w:type="spellStart"/>
      <w:r w:rsidRPr="00672A27">
        <w:rPr>
          <w:rFonts w:hint="cs"/>
          <w:sz w:val="28"/>
          <w:szCs w:val="28"/>
          <w:rtl/>
        </w:rPr>
        <w:t>שהלוה</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proofErr w:type="spellStart"/>
      <w:r w:rsidRPr="00672A27">
        <w:rPr>
          <w:rFonts w:hint="cs"/>
          <w:sz w:val="28"/>
          <w:szCs w:val="28"/>
          <w:rtl/>
        </w:rPr>
        <w:t>העכו</w:t>
      </w:r>
      <w:r w:rsidRPr="00672A27">
        <w:rPr>
          <w:sz w:val="28"/>
          <w:szCs w:val="28"/>
          <w:rtl/>
        </w:rPr>
        <w:t>"</w:t>
      </w:r>
      <w:r w:rsidRPr="00672A27">
        <w:rPr>
          <w:rFonts w:hint="cs"/>
          <w:sz w:val="28"/>
          <w:szCs w:val="28"/>
          <w:rtl/>
        </w:rPr>
        <w:t>ם</w:t>
      </w:r>
      <w:proofErr w:type="spellEnd"/>
      <w:r w:rsidRPr="00672A27">
        <w:rPr>
          <w:sz w:val="28"/>
          <w:szCs w:val="28"/>
          <w:rtl/>
        </w:rPr>
        <w:t xml:space="preserve"> </w:t>
      </w:r>
      <w:r w:rsidRPr="00672A27">
        <w:rPr>
          <w:rFonts w:hint="cs"/>
          <w:sz w:val="28"/>
          <w:szCs w:val="28"/>
          <w:rtl/>
        </w:rPr>
        <w:t>על</w:t>
      </w:r>
      <w:r w:rsidRPr="00672A27">
        <w:rPr>
          <w:sz w:val="28"/>
          <w:szCs w:val="28"/>
          <w:rtl/>
        </w:rPr>
        <w:t xml:space="preserve"> </w:t>
      </w:r>
      <w:proofErr w:type="spellStart"/>
      <w:r w:rsidRPr="00672A27">
        <w:rPr>
          <w:rFonts w:hint="cs"/>
          <w:sz w:val="28"/>
          <w:szCs w:val="28"/>
          <w:rtl/>
        </w:rPr>
        <w:t>חמיצו</w:t>
      </w:r>
      <w:proofErr w:type="spellEnd"/>
      <w:r w:rsidRPr="00607159">
        <w:rPr>
          <w:rFonts w:hint="cs"/>
          <w:sz w:val="28"/>
          <w:szCs w:val="28"/>
          <w:rtl/>
        </w:rPr>
        <w:t>,</w:t>
      </w:r>
      <w:r w:rsidRPr="00672A27">
        <w:rPr>
          <w:rFonts w:hint="cs"/>
          <w:sz w:val="28"/>
          <w:szCs w:val="28"/>
          <w:rtl/>
        </w:rPr>
        <w:t xml:space="preserve"> לאחר</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אסור</w:t>
      </w:r>
      <w:r w:rsidRPr="00672A27">
        <w:rPr>
          <w:sz w:val="28"/>
          <w:szCs w:val="28"/>
          <w:rtl/>
        </w:rPr>
        <w:t xml:space="preserve"> </w:t>
      </w:r>
      <w:r w:rsidRPr="00672A27">
        <w:rPr>
          <w:rFonts w:hint="cs"/>
          <w:sz w:val="28"/>
          <w:szCs w:val="28"/>
          <w:rtl/>
        </w:rPr>
        <w:t>בהנאה</w:t>
      </w:r>
      <w:r w:rsidRPr="00607159">
        <w:rPr>
          <w:rFonts w:hint="cs"/>
          <w:sz w:val="28"/>
          <w:szCs w:val="28"/>
          <w:rtl/>
        </w:rPr>
        <w:t>.</w:t>
      </w:r>
      <w:r w:rsidRPr="00672A27">
        <w:rPr>
          <w:sz w:val="28"/>
          <w:szCs w:val="28"/>
          <w:rtl/>
        </w:rPr>
        <w:t xml:space="preserve"> </w:t>
      </w:r>
      <w:r w:rsidRPr="00672A27">
        <w:rPr>
          <w:rFonts w:hint="cs"/>
          <w:sz w:val="28"/>
          <w:szCs w:val="28"/>
          <w:rtl/>
        </w:rPr>
        <w:t>חמץ</w:t>
      </w:r>
      <w:r w:rsidRPr="00672A27">
        <w:rPr>
          <w:sz w:val="28"/>
          <w:szCs w:val="28"/>
          <w:rtl/>
        </w:rPr>
        <w:t xml:space="preserve"> </w:t>
      </w:r>
      <w:r w:rsidRPr="00672A27">
        <w:rPr>
          <w:rFonts w:hint="cs"/>
          <w:sz w:val="28"/>
          <w:szCs w:val="28"/>
          <w:rtl/>
        </w:rPr>
        <w:t>שנפלה</w:t>
      </w:r>
      <w:r w:rsidRPr="00672A27">
        <w:rPr>
          <w:sz w:val="28"/>
          <w:szCs w:val="28"/>
          <w:rtl/>
        </w:rPr>
        <w:t xml:space="preserve"> </w:t>
      </w:r>
      <w:r w:rsidRPr="00672A27">
        <w:rPr>
          <w:rFonts w:hint="cs"/>
          <w:sz w:val="28"/>
          <w:szCs w:val="28"/>
          <w:rtl/>
        </w:rPr>
        <w:t>עליו</w:t>
      </w:r>
      <w:r w:rsidRPr="00672A27">
        <w:rPr>
          <w:sz w:val="28"/>
          <w:szCs w:val="28"/>
          <w:rtl/>
        </w:rPr>
        <w:t xml:space="preserve"> </w:t>
      </w:r>
      <w:r w:rsidRPr="00672A27">
        <w:rPr>
          <w:rFonts w:hint="cs"/>
          <w:sz w:val="28"/>
          <w:szCs w:val="28"/>
          <w:rtl/>
        </w:rPr>
        <w:t>מפולת</w:t>
      </w:r>
      <w:r w:rsidRPr="00672A27">
        <w:rPr>
          <w:sz w:val="28"/>
          <w:szCs w:val="28"/>
          <w:rtl/>
        </w:rPr>
        <w:t xml:space="preserve"> </w:t>
      </w:r>
      <w:r w:rsidRPr="00672A27">
        <w:rPr>
          <w:rFonts w:hint="cs"/>
          <w:sz w:val="28"/>
          <w:szCs w:val="28"/>
          <w:rtl/>
        </w:rPr>
        <w:t>הרי</w:t>
      </w:r>
      <w:r w:rsidRPr="00672A27">
        <w:rPr>
          <w:sz w:val="28"/>
          <w:szCs w:val="28"/>
          <w:rtl/>
        </w:rPr>
        <w:t xml:space="preserve"> </w:t>
      </w:r>
      <w:r w:rsidRPr="00672A27">
        <w:rPr>
          <w:rFonts w:hint="cs"/>
          <w:sz w:val="28"/>
          <w:szCs w:val="28"/>
          <w:rtl/>
        </w:rPr>
        <w:t>הוא</w:t>
      </w:r>
      <w:r w:rsidRPr="00672A27">
        <w:rPr>
          <w:sz w:val="28"/>
          <w:szCs w:val="28"/>
          <w:rtl/>
        </w:rPr>
        <w:t xml:space="preserve"> </w:t>
      </w:r>
      <w:r w:rsidRPr="00672A27">
        <w:rPr>
          <w:rFonts w:hint="cs"/>
          <w:sz w:val="28"/>
          <w:szCs w:val="28"/>
          <w:rtl/>
        </w:rPr>
        <w:t>כמבוער</w:t>
      </w:r>
      <w:r w:rsidRPr="00607159">
        <w:rPr>
          <w:rFonts w:hint="cs"/>
          <w:sz w:val="28"/>
          <w:szCs w:val="28"/>
          <w:rtl/>
        </w:rPr>
        <w:t>.</w:t>
      </w:r>
      <w:r w:rsidRPr="00672A27">
        <w:rPr>
          <w:rFonts w:hint="cs"/>
          <w:sz w:val="28"/>
          <w:szCs w:val="28"/>
          <w:rtl/>
        </w:rPr>
        <w:t xml:space="preserve"> </w:t>
      </w:r>
      <w:proofErr w:type="spellStart"/>
      <w:r w:rsidRPr="00672A27">
        <w:rPr>
          <w:rFonts w:hint="cs"/>
          <w:sz w:val="28"/>
          <w:szCs w:val="28"/>
          <w:rtl/>
        </w:rPr>
        <w:t>רשב</w:t>
      </w:r>
      <w:r w:rsidRPr="00672A27">
        <w:rPr>
          <w:sz w:val="28"/>
          <w:szCs w:val="28"/>
          <w:rtl/>
        </w:rPr>
        <w:t>"</w:t>
      </w:r>
      <w:r w:rsidRPr="00672A27">
        <w:rPr>
          <w:rFonts w:hint="cs"/>
          <w:sz w:val="28"/>
          <w:szCs w:val="28"/>
          <w:rtl/>
        </w:rPr>
        <w:t>ג</w:t>
      </w:r>
      <w:proofErr w:type="spellEnd"/>
      <w:r w:rsidRPr="00672A27">
        <w:rPr>
          <w:sz w:val="28"/>
          <w:szCs w:val="28"/>
          <w:rtl/>
        </w:rPr>
        <w:t xml:space="preserve"> </w:t>
      </w:r>
      <w:r w:rsidRPr="00672A27">
        <w:rPr>
          <w:rFonts w:hint="cs"/>
          <w:sz w:val="28"/>
          <w:szCs w:val="28"/>
          <w:rtl/>
        </w:rPr>
        <w:t>אומר</w:t>
      </w:r>
      <w:r w:rsidRPr="00607159">
        <w:rPr>
          <w:rFonts w:hint="cs"/>
          <w:sz w:val="28"/>
          <w:szCs w:val="28"/>
          <w:rtl/>
        </w:rPr>
        <w:t>,</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שאין</w:t>
      </w:r>
      <w:r w:rsidRPr="00672A27">
        <w:rPr>
          <w:sz w:val="28"/>
          <w:szCs w:val="28"/>
          <w:rtl/>
        </w:rPr>
        <w:t xml:space="preserve"> </w:t>
      </w:r>
      <w:r w:rsidRPr="00672A27">
        <w:rPr>
          <w:rFonts w:hint="cs"/>
          <w:sz w:val="28"/>
          <w:szCs w:val="28"/>
          <w:rtl/>
        </w:rPr>
        <w:t>הכלב</w:t>
      </w:r>
      <w:r w:rsidRPr="00672A27">
        <w:rPr>
          <w:sz w:val="28"/>
          <w:szCs w:val="28"/>
          <w:rtl/>
        </w:rPr>
        <w:t xml:space="preserve"> </w:t>
      </w:r>
      <w:r w:rsidRPr="00672A27">
        <w:rPr>
          <w:rFonts w:hint="cs"/>
          <w:sz w:val="28"/>
          <w:szCs w:val="28"/>
          <w:rtl/>
        </w:rPr>
        <w:t>יכול</w:t>
      </w:r>
      <w:r w:rsidRPr="00672A27">
        <w:rPr>
          <w:sz w:val="28"/>
          <w:szCs w:val="28"/>
          <w:rtl/>
        </w:rPr>
        <w:t xml:space="preserve"> </w:t>
      </w:r>
      <w:r w:rsidRPr="00672A27">
        <w:rPr>
          <w:rFonts w:hint="cs"/>
          <w:sz w:val="28"/>
          <w:szCs w:val="28"/>
          <w:rtl/>
        </w:rPr>
        <w:t>לחפש</w:t>
      </w:r>
      <w:r w:rsidRPr="00672A27">
        <w:rPr>
          <w:sz w:val="28"/>
          <w:szCs w:val="28"/>
          <w:rtl/>
        </w:rPr>
        <w:t xml:space="preserve"> </w:t>
      </w:r>
      <w:r w:rsidRPr="00672A27">
        <w:rPr>
          <w:rFonts w:hint="cs"/>
          <w:sz w:val="28"/>
          <w:szCs w:val="28"/>
          <w:rtl/>
        </w:rPr>
        <w:t>אחריו</w:t>
      </w:r>
      <w:r w:rsidRPr="00672A27">
        <w:rPr>
          <w:sz w:val="28"/>
          <w:szCs w:val="28"/>
          <w:rtl/>
        </w:rPr>
        <w:t>:</w:t>
      </w:r>
    </w:p>
    <w:p w14:paraId="09D3795E" w14:textId="47957D1F" w:rsidR="00BF3D96" w:rsidRPr="00672A27" w:rsidRDefault="00BF3D96" w:rsidP="00BF3D96">
      <w:pPr>
        <w:bidi/>
        <w:rPr>
          <w:sz w:val="24"/>
          <w:szCs w:val="24"/>
          <w:rtl/>
        </w:rPr>
      </w:pP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ED6BDD">
        <w:rPr>
          <w:rFonts w:hint="cs"/>
          <w:b/>
          <w:bCs/>
          <w:sz w:val="28"/>
          <w:szCs w:val="28"/>
          <w:rtl/>
        </w:rPr>
        <w:t>תנן</w:t>
      </w:r>
      <w:r w:rsidRPr="00ED6BDD">
        <w:rPr>
          <w:rFonts w:hint="cs"/>
          <w:b/>
          <w:bCs/>
          <w:sz w:val="24"/>
          <w:szCs w:val="24"/>
          <w:rtl/>
        </w:rPr>
        <w:t>, חמץ</w:t>
      </w:r>
      <w:r w:rsidRPr="00ED6BDD">
        <w:rPr>
          <w:b/>
          <w:bCs/>
          <w:sz w:val="24"/>
          <w:szCs w:val="24"/>
          <w:rtl/>
        </w:rPr>
        <w:t xml:space="preserve"> </w:t>
      </w:r>
      <w:r w:rsidRPr="00ED6BDD">
        <w:rPr>
          <w:rFonts w:hint="cs"/>
          <w:b/>
          <w:bCs/>
          <w:sz w:val="24"/>
          <w:szCs w:val="24"/>
          <w:rtl/>
        </w:rPr>
        <w:t>של</w:t>
      </w:r>
      <w:r w:rsidRPr="00ED6BDD">
        <w:rPr>
          <w:b/>
          <w:bCs/>
          <w:sz w:val="24"/>
          <w:szCs w:val="24"/>
          <w:rtl/>
        </w:rPr>
        <w:t xml:space="preserve"> </w:t>
      </w:r>
      <w:r w:rsidRPr="00ED6BDD">
        <w:rPr>
          <w:rFonts w:hint="cs"/>
          <w:b/>
          <w:bCs/>
          <w:sz w:val="24"/>
          <w:szCs w:val="24"/>
          <w:rtl/>
        </w:rPr>
        <w:t>עכו</w:t>
      </w:r>
      <w:r w:rsidRPr="00ED6BDD">
        <w:rPr>
          <w:b/>
          <w:bCs/>
          <w:sz w:val="24"/>
          <w:szCs w:val="24"/>
          <w:rtl/>
        </w:rPr>
        <w:t>"</w:t>
      </w:r>
      <w:r w:rsidRPr="00ED6BDD">
        <w:rPr>
          <w:rFonts w:hint="cs"/>
          <w:b/>
          <w:bCs/>
          <w:sz w:val="24"/>
          <w:szCs w:val="24"/>
          <w:rtl/>
        </w:rPr>
        <w:t>ם</w:t>
      </w:r>
      <w:r w:rsidRPr="00ED6BDD">
        <w:rPr>
          <w:b/>
          <w:bCs/>
          <w:sz w:val="24"/>
          <w:szCs w:val="24"/>
          <w:rtl/>
        </w:rPr>
        <w:t xml:space="preserve"> </w:t>
      </w:r>
      <w:r w:rsidRPr="00ED6BDD">
        <w:rPr>
          <w:rFonts w:hint="cs"/>
          <w:b/>
          <w:bCs/>
          <w:sz w:val="24"/>
          <w:szCs w:val="24"/>
          <w:rtl/>
        </w:rPr>
        <w:t>שעבר</w:t>
      </w:r>
      <w:r w:rsidRPr="00ED6BDD">
        <w:rPr>
          <w:b/>
          <w:bCs/>
          <w:sz w:val="24"/>
          <w:szCs w:val="24"/>
          <w:rtl/>
        </w:rPr>
        <w:t xml:space="preserve"> </w:t>
      </w:r>
      <w:r w:rsidRPr="00ED6BDD">
        <w:rPr>
          <w:rFonts w:hint="cs"/>
          <w:b/>
          <w:bCs/>
          <w:sz w:val="24"/>
          <w:szCs w:val="24"/>
          <w:rtl/>
        </w:rPr>
        <w:t>עליו</w:t>
      </w:r>
      <w:r w:rsidRPr="00ED6BDD">
        <w:rPr>
          <w:b/>
          <w:bCs/>
          <w:sz w:val="24"/>
          <w:szCs w:val="24"/>
          <w:rtl/>
        </w:rPr>
        <w:t xml:space="preserve"> </w:t>
      </w:r>
      <w:r w:rsidRPr="00ED6BDD">
        <w:rPr>
          <w:rFonts w:hint="cs"/>
          <w:b/>
          <w:bCs/>
          <w:sz w:val="24"/>
          <w:szCs w:val="24"/>
          <w:rtl/>
        </w:rPr>
        <w:t>הפסח</w:t>
      </w:r>
      <w:r w:rsidRPr="00ED6BDD">
        <w:rPr>
          <w:b/>
          <w:bCs/>
          <w:sz w:val="24"/>
          <w:szCs w:val="24"/>
          <w:rtl/>
        </w:rPr>
        <w:t xml:space="preserve"> </w:t>
      </w:r>
      <w:r w:rsidRPr="00ED6BDD">
        <w:rPr>
          <w:rFonts w:hint="cs"/>
          <w:b/>
          <w:bCs/>
          <w:sz w:val="24"/>
          <w:szCs w:val="24"/>
          <w:rtl/>
        </w:rPr>
        <w:t>מותר</w:t>
      </w:r>
      <w:r w:rsidRPr="00ED6BDD">
        <w:rPr>
          <w:b/>
          <w:bCs/>
          <w:sz w:val="24"/>
          <w:szCs w:val="24"/>
          <w:rtl/>
        </w:rPr>
        <w:t xml:space="preserve"> </w:t>
      </w:r>
      <w:r w:rsidRPr="00ED6BDD">
        <w:rPr>
          <w:rFonts w:hint="cs"/>
          <w:b/>
          <w:bCs/>
          <w:sz w:val="24"/>
          <w:szCs w:val="24"/>
          <w:rtl/>
        </w:rPr>
        <w:t>בהנאה</w:t>
      </w:r>
      <w:r>
        <w:rPr>
          <w:rFonts w:hint="cs"/>
          <w:sz w:val="24"/>
          <w:szCs w:val="24"/>
          <w:rtl/>
        </w:rPr>
        <w:t>.</w:t>
      </w:r>
      <w:r w:rsidRPr="00672A27">
        <w:rPr>
          <w:rFonts w:hint="cs"/>
          <w:sz w:val="24"/>
          <w:szCs w:val="24"/>
          <w:rtl/>
        </w:rPr>
        <w:t xml:space="preserve"> הא</w:t>
      </w:r>
      <w:r w:rsidRPr="00672A27">
        <w:rPr>
          <w:sz w:val="24"/>
          <w:szCs w:val="24"/>
          <w:rtl/>
        </w:rPr>
        <w:t xml:space="preserve"> </w:t>
      </w:r>
      <w:r w:rsidRPr="00672A27">
        <w:rPr>
          <w:rFonts w:hint="cs"/>
          <w:sz w:val="24"/>
          <w:szCs w:val="24"/>
          <w:rtl/>
        </w:rPr>
        <w:t>באכילה</w:t>
      </w:r>
      <w:r w:rsidRPr="00672A27">
        <w:rPr>
          <w:sz w:val="24"/>
          <w:szCs w:val="24"/>
          <w:rtl/>
        </w:rPr>
        <w:t xml:space="preserve"> </w:t>
      </w:r>
      <w:r w:rsidRPr="00672A27">
        <w:rPr>
          <w:rFonts w:hint="cs"/>
          <w:sz w:val="24"/>
          <w:szCs w:val="24"/>
          <w:rtl/>
        </w:rPr>
        <w:t>אסור</w:t>
      </w:r>
      <w:r w:rsidRPr="00924FE1">
        <w:rPr>
          <w:rFonts w:hint="cs"/>
          <w:sz w:val="24"/>
          <w:szCs w:val="24"/>
          <w:rtl/>
        </w:rPr>
        <w:t>?</w:t>
      </w:r>
      <w:r w:rsidRPr="00924FE1">
        <w:rPr>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במקום</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נהגו</w:t>
      </w:r>
      <w:r w:rsidRPr="00672A27">
        <w:rPr>
          <w:sz w:val="24"/>
          <w:szCs w:val="24"/>
          <w:rtl/>
        </w:rPr>
        <w:t xml:space="preserve"> </w:t>
      </w:r>
      <w:proofErr w:type="spellStart"/>
      <w:r w:rsidRPr="00672A27">
        <w:rPr>
          <w:rFonts w:hint="cs"/>
          <w:sz w:val="24"/>
          <w:szCs w:val="24"/>
          <w:rtl/>
        </w:rPr>
        <w:t>לוכל</w:t>
      </w:r>
      <w:proofErr w:type="spellEnd"/>
      <w:r w:rsidRPr="00672A27">
        <w:rPr>
          <w:sz w:val="24"/>
          <w:szCs w:val="24"/>
          <w:rtl/>
        </w:rPr>
        <w:t xml:space="preserve"> </w:t>
      </w:r>
      <w:r w:rsidRPr="00672A27">
        <w:rPr>
          <w:rFonts w:hint="cs"/>
          <w:sz w:val="24"/>
          <w:szCs w:val="24"/>
          <w:rtl/>
        </w:rPr>
        <w:t>פת</w:t>
      </w:r>
      <w:r w:rsidRPr="00672A27">
        <w:rPr>
          <w:sz w:val="24"/>
          <w:szCs w:val="24"/>
          <w:rtl/>
        </w:rPr>
        <w:t xml:space="preserve"> </w:t>
      </w:r>
      <w:r w:rsidRPr="00672A27">
        <w:rPr>
          <w:rFonts w:hint="cs"/>
          <w:sz w:val="24"/>
          <w:szCs w:val="24"/>
          <w:rtl/>
        </w:rPr>
        <w:t>עכו</w:t>
      </w:r>
      <w:r w:rsidRPr="00672A27">
        <w:rPr>
          <w:sz w:val="24"/>
          <w:szCs w:val="24"/>
          <w:rtl/>
        </w:rPr>
        <w:t>"</w:t>
      </w:r>
      <w:r w:rsidRPr="00672A27">
        <w:rPr>
          <w:rFonts w:hint="cs"/>
          <w:sz w:val="24"/>
          <w:szCs w:val="24"/>
          <w:rtl/>
        </w:rPr>
        <w:t>ם</w:t>
      </w:r>
      <w:r>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במקום</w:t>
      </w:r>
      <w:r w:rsidRPr="00672A27">
        <w:rPr>
          <w:sz w:val="24"/>
          <w:szCs w:val="24"/>
          <w:rtl/>
        </w:rPr>
        <w:t xml:space="preserve"> </w:t>
      </w:r>
      <w:r w:rsidRPr="00672A27">
        <w:rPr>
          <w:rFonts w:hint="cs"/>
          <w:sz w:val="24"/>
          <w:szCs w:val="24"/>
          <w:rtl/>
        </w:rPr>
        <w:t>שנהגו</w:t>
      </w:r>
      <w:r w:rsidRPr="00672A27">
        <w:rPr>
          <w:sz w:val="24"/>
          <w:szCs w:val="24"/>
          <w:rtl/>
        </w:rPr>
        <w:t xml:space="preserve"> </w:t>
      </w:r>
      <w:r w:rsidRPr="00672A27">
        <w:rPr>
          <w:rFonts w:hint="cs"/>
          <w:sz w:val="24"/>
          <w:szCs w:val="24"/>
          <w:rtl/>
        </w:rPr>
        <w:t>לאכול</w:t>
      </w:r>
      <w:r w:rsidRPr="00672A27">
        <w:rPr>
          <w:sz w:val="24"/>
          <w:szCs w:val="24"/>
          <w:rtl/>
        </w:rPr>
        <w:t xml:space="preserve"> </w:t>
      </w:r>
      <w:r w:rsidRPr="00672A27">
        <w:rPr>
          <w:rFonts w:hint="cs"/>
          <w:sz w:val="24"/>
          <w:szCs w:val="24"/>
          <w:rtl/>
        </w:rPr>
        <w:t>פת</w:t>
      </w:r>
      <w:r w:rsidRPr="00672A27">
        <w:rPr>
          <w:sz w:val="24"/>
          <w:szCs w:val="24"/>
          <w:rtl/>
        </w:rPr>
        <w:t xml:space="preserve"> </w:t>
      </w:r>
      <w:r w:rsidRPr="00672A27">
        <w:rPr>
          <w:rFonts w:hint="cs"/>
          <w:sz w:val="24"/>
          <w:szCs w:val="24"/>
          <w:rtl/>
        </w:rPr>
        <w:t>עכו</w:t>
      </w:r>
      <w:r w:rsidRPr="00672A27">
        <w:rPr>
          <w:sz w:val="24"/>
          <w:szCs w:val="24"/>
          <w:rtl/>
        </w:rPr>
        <w:t>"</w:t>
      </w:r>
      <w:r w:rsidRPr="00672A27">
        <w:rPr>
          <w:rFonts w:hint="cs"/>
          <w:sz w:val="24"/>
          <w:szCs w:val="24"/>
          <w:rtl/>
        </w:rPr>
        <w:t>ם</w:t>
      </w:r>
      <w:r w:rsidRPr="00924FE1">
        <w:rPr>
          <w:rFonts w:hint="cs"/>
          <w:sz w:val="24"/>
          <w:szCs w:val="24"/>
          <w:rtl/>
        </w:rPr>
        <w:t>,</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באכילה</w:t>
      </w:r>
      <w:r w:rsidRPr="00672A27">
        <w:rPr>
          <w:sz w:val="24"/>
          <w:szCs w:val="24"/>
          <w:rtl/>
        </w:rPr>
        <w:t xml:space="preserve">. </w:t>
      </w:r>
      <w:r w:rsidRPr="00ED6BDD">
        <w:rPr>
          <w:rFonts w:hint="cs"/>
          <w:b/>
          <w:bCs/>
          <w:sz w:val="24"/>
          <w:szCs w:val="24"/>
          <w:rtl/>
        </w:rPr>
        <w:t>חמץ של עכו"ם</w:t>
      </w:r>
      <w:r>
        <w:rPr>
          <w:rFonts w:hint="cs"/>
          <w:sz w:val="24"/>
          <w:szCs w:val="24"/>
          <w:rtl/>
        </w:rPr>
        <w:t xml:space="preserve"> </w:t>
      </w:r>
      <w:r w:rsidRPr="00672A27">
        <w:rPr>
          <w:rFonts w:hint="cs"/>
          <w:sz w:val="24"/>
          <w:szCs w:val="24"/>
          <w:rtl/>
        </w:rPr>
        <w:t>בתוך</w:t>
      </w:r>
      <w:r w:rsidRPr="00672A27">
        <w:rPr>
          <w:sz w:val="24"/>
          <w:szCs w:val="24"/>
          <w:rtl/>
        </w:rPr>
        <w:t xml:space="preserve"> </w:t>
      </w:r>
      <w:r w:rsidRPr="00672A27">
        <w:rPr>
          <w:rFonts w:hint="cs"/>
          <w:sz w:val="24"/>
          <w:szCs w:val="24"/>
          <w:rtl/>
        </w:rPr>
        <w:t>הפסח</w:t>
      </w:r>
      <w:r>
        <w:rPr>
          <w:rFonts w:hint="cs"/>
          <w:sz w:val="24"/>
          <w:szCs w:val="24"/>
          <w:rtl/>
        </w:rPr>
        <w:t>,</w:t>
      </w:r>
      <w:r w:rsidRPr="00672A27">
        <w:rPr>
          <w:sz w:val="24"/>
          <w:szCs w:val="24"/>
          <w:rtl/>
        </w:rPr>
        <w:t xml:space="preserve"> </w:t>
      </w:r>
      <w:r w:rsidRPr="00672A27">
        <w:rPr>
          <w:rFonts w:hint="cs"/>
          <w:sz w:val="24"/>
          <w:szCs w:val="24"/>
          <w:rtl/>
        </w:rPr>
        <w:t>מהו</w:t>
      </w:r>
      <w:r w:rsidRPr="00924FE1">
        <w:rPr>
          <w:rFonts w:hint="cs"/>
          <w:sz w:val="24"/>
          <w:szCs w:val="24"/>
          <w:rtl/>
        </w:rPr>
        <w:t xml:space="preserve"> </w:t>
      </w:r>
      <w:r w:rsidRPr="00ED6BDD">
        <w:rPr>
          <w:rFonts w:hint="cs"/>
          <w:b/>
          <w:bCs/>
          <w:sz w:val="24"/>
          <w:szCs w:val="24"/>
          <w:rtl/>
        </w:rPr>
        <w:t>בהנאה</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מותר</w:t>
      </w:r>
      <w:r w:rsidRPr="00924FE1">
        <w:rPr>
          <w:rFonts w:hint="cs"/>
          <w:sz w:val="24"/>
          <w:szCs w:val="24"/>
          <w:rtl/>
        </w:rPr>
        <w:t>.</w:t>
      </w:r>
      <w:r w:rsidRPr="00672A27">
        <w:rPr>
          <w:rFonts w:hint="cs"/>
          <w:sz w:val="24"/>
          <w:szCs w:val="24"/>
          <w:rtl/>
        </w:rPr>
        <w:t xml:space="preserve"> 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אסור</w:t>
      </w:r>
      <w:r w:rsidRPr="00672A27">
        <w:rPr>
          <w:sz w:val="24"/>
          <w:szCs w:val="24"/>
          <w:rtl/>
        </w:rPr>
        <w:t xml:space="preserve">. </w:t>
      </w:r>
      <w:proofErr w:type="spellStart"/>
      <w:r w:rsidRPr="00672A27">
        <w:rPr>
          <w:rFonts w:hint="cs"/>
          <w:sz w:val="24"/>
          <w:szCs w:val="24"/>
          <w:rtl/>
        </w:rPr>
        <w:t>התיב</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והתני</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ישכיר</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בהמתו</w:t>
      </w:r>
      <w:r w:rsidRPr="00672A27">
        <w:rPr>
          <w:sz w:val="24"/>
          <w:szCs w:val="24"/>
          <w:rtl/>
        </w:rPr>
        <w:t xml:space="preserve"> </w:t>
      </w:r>
      <w:r w:rsidRPr="00672A27">
        <w:rPr>
          <w:rFonts w:hint="cs"/>
          <w:sz w:val="24"/>
          <w:szCs w:val="24"/>
          <w:rtl/>
        </w:rPr>
        <w:t>לעכו</w:t>
      </w:r>
      <w:r w:rsidRPr="00672A27">
        <w:rPr>
          <w:sz w:val="24"/>
          <w:szCs w:val="24"/>
          <w:rtl/>
        </w:rPr>
        <w:t>"</w:t>
      </w:r>
      <w:r w:rsidRPr="00672A27">
        <w:rPr>
          <w:rFonts w:hint="cs"/>
          <w:sz w:val="24"/>
          <w:szCs w:val="24"/>
          <w:rtl/>
        </w:rPr>
        <w:t>ם</w:t>
      </w:r>
      <w:r w:rsidRPr="00672A27">
        <w:rPr>
          <w:sz w:val="24"/>
          <w:szCs w:val="24"/>
          <w:rtl/>
        </w:rPr>
        <w:t xml:space="preserve"> </w:t>
      </w:r>
      <w:r w:rsidRPr="00672A27">
        <w:rPr>
          <w:rFonts w:hint="cs"/>
          <w:sz w:val="24"/>
          <w:szCs w:val="24"/>
          <w:rtl/>
        </w:rPr>
        <w:t>להביא</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חמץ</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פתר</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בבא</w:t>
      </w:r>
      <w:r w:rsidRPr="00672A27">
        <w:rPr>
          <w:sz w:val="24"/>
          <w:szCs w:val="24"/>
          <w:rtl/>
        </w:rPr>
        <w:t xml:space="preserve"> </w:t>
      </w:r>
      <w:r w:rsidRPr="00672A27">
        <w:rPr>
          <w:rFonts w:hint="cs"/>
          <w:sz w:val="24"/>
          <w:szCs w:val="24"/>
          <w:rtl/>
        </w:rPr>
        <w:t>עמו</w:t>
      </w:r>
      <w:r w:rsidRPr="00672A27">
        <w:rPr>
          <w:sz w:val="24"/>
          <w:szCs w:val="24"/>
          <w:rtl/>
        </w:rPr>
        <w:t xml:space="preserve">. </w:t>
      </w:r>
      <w:r w:rsidRPr="00672A27">
        <w:rPr>
          <w:rFonts w:hint="cs"/>
          <w:sz w:val="24"/>
          <w:szCs w:val="24"/>
          <w:rtl/>
        </w:rPr>
        <w:t>והתני</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ישכיר</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ספינתו</w:t>
      </w:r>
      <w:r w:rsidRPr="00672A27">
        <w:rPr>
          <w:sz w:val="24"/>
          <w:szCs w:val="24"/>
          <w:rtl/>
        </w:rPr>
        <w:t xml:space="preserve"> </w:t>
      </w:r>
      <w:r w:rsidRPr="00672A27">
        <w:rPr>
          <w:rFonts w:hint="cs"/>
          <w:sz w:val="24"/>
          <w:szCs w:val="24"/>
          <w:rtl/>
        </w:rPr>
        <w:t>לעכו</w:t>
      </w:r>
      <w:r w:rsidRPr="00672A27">
        <w:rPr>
          <w:sz w:val="24"/>
          <w:szCs w:val="24"/>
          <w:rtl/>
        </w:rPr>
        <w:t>"</w:t>
      </w:r>
      <w:r w:rsidRPr="00672A27">
        <w:rPr>
          <w:rFonts w:hint="cs"/>
          <w:sz w:val="24"/>
          <w:szCs w:val="24"/>
          <w:rtl/>
        </w:rPr>
        <w:t>ם</w:t>
      </w:r>
      <w:r w:rsidRPr="00672A27">
        <w:rPr>
          <w:sz w:val="24"/>
          <w:szCs w:val="24"/>
          <w:rtl/>
        </w:rPr>
        <w:t xml:space="preserve"> </w:t>
      </w:r>
      <w:r w:rsidRPr="00672A27">
        <w:rPr>
          <w:rFonts w:hint="cs"/>
          <w:sz w:val="24"/>
          <w:szCs w:val="24"/>
          <w:rtl/>
        </w:rPr>
        <w:t>להביא</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חמץ</w:t>
      </w:r>
      <w:r w:rsidRPr="00924FE1">
        <w:rPr>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פתר</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בבא</w:t>
      </w:r>
      <w:r w:rsidRPr="00672A27">
        <w:rPr>
          <w:sz w:val="24"/>
          <w:szCs w:val="24"/>
          <w:rtl/>
        </w:rPr>
        <w:t xml:space="preserve"> </w:t>
      </w:r>
      <w:r w:rsidRPr="00672A27">
        <w:rPr>
          <w:rFonts w:hint="cs"/>
          <w:sz w:val="24"/>
          <w:szCs w:val="24"/>
          <w:rtl/>
        </w:rPr>
        <w:t>עמו</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ישכיר</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ביתו</w:t>
      </w:r>
      <w:r w:rsidRPr="00672A27">
        <w:rPr>
          <w:sz w:val="24"/>
          <w:szCs w:val="24"/>
          <w:rtl/>
        </w:rPr>
        <w:t xml:space="preserve"> </w:t>
      </w:r>
      <w:r w:rsidRPr="00672A27">
        <w:rPr>
          <w:rFonts w:hint="cs"/>
          <w:sz w:val="24"/>
          <w:szCs w:val="24"/>
          <w:rtl/>
        </w:rPr>
        <w:t>לעכו</w:t>
      </w:r>
      <w:r w:rsidRPr="00672A27">
        <w:rPr>
          <w:sz w:val="24"/>
          <w:szCs w:val="24"/>
          <w:rtl/>
        </w:rPr>
        <w:t>"</w:t>
      </w:r>
      <w:r w:rsidRPr="00672A27">
        <w:rPr>
          <w:rFonts w:hint="cs"/>
          <w:sz w:val="24"/>
          <w:szCs w:val="24"/>
          <w:rtl/>
        </w:rPr>
        <w:t>ם</w:t>
      </w:r>
      <w:r w:rsidRPr="00672A27">
        <w:rPr>
          <w:sz w:val="24"/>
          <w:szCs w:val="24"/>
          <w:rtl/>
        </w:rPr>
        <w:t xml:space="preserve"> </w:t>
      </w:r>
      <w:r w:rsidRPr="00672A27">
        <w:rPr>
          <w:rFonts w:hint="cs"/>
          <w:sz w:val="24"/>
          <w:szCs w:val="24"/>
          <w:rtl/>
        </w:rPr>
        <w:t>ליתן</w:t>
      </w:r>
      <w:r w:rsidRPr="00672A27">
        <w:rPr>
          <w:sz w:val="24"/>
          <w:szCs w:val="24"/>
          <w:rtl/>
        </w:rPr>
        <w:t xml:space="preserve"> </w:t>
      </w:r>
      <w:r w:rsidRPr="00672A27">
        <w:rPr>
          <w:rFonts w:hint="cs"/>
          <w:sz w:val="24"/>
          <w:szCs w:val="24"/>
          <w:rtl/>
        </w:rPr>
        <w:t>בתוכו</w:t>
      </w:r>
      <w:r w:rsidRPr="00672A27">
        <w:rPr>
          <w:sz w:val="24"/>
          <w:szCs w:val="24"/>
          <w:rtl/>
        </w:rPr>
        <w:t xml:space="preserve"> </w:t>
      </w:r>
      <w:r w:rsidRPr="00672A27">
        <w:rPr>
          <w:rFonts w:hint="cs"/>
          <w:sz w:val="24"/>
          <w:szCs w:val="24"/>
          <w:rtl/>
        </w:rPr>
        <w:t>חמץ</w:t>
      </w:r>
      <w:r w:rsidRPr="00924FE1">
        <w:rPr>
          <w:rFonts w:hint="cs"/>
          <w:sz w:val="24"/>
          <w:szCs w:val="24"/>
          <w:rtl/>
        </w:rPr>
        <w:t>?</w:t>
      </w:r>
      <w:r w:rsidRPr="00924FE1">
        <w:rPr>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לך</w:t>
      </w:r>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672A27">
        <w:rPr>
          <w:rFonts w:hint="cs"/>
          <w:sz w:val="24"/>
          <w:szCs w:val="24"/>
          <w:rtl/>
        </w:rPr>
        <w:t>בדר</w:t>
      </w:r>
      <w:r w:rsidRPr="00672A27">
        <w:rPr>
          <w:sz w:val="24"/>
          <w:szCs w:val="24"/>
          <w:rtl/>
        </w:rPr>
        <w:t xml:space="preserve"> </w:t>
      </w:r>
      <w:r w:rsidRPr="00672A27">
        <w:rPr>
          <w:rFonts w:hint="cs"/>
          <w:sz w:val="24"/>
          <w:szCs w:val="24"/>
          <w:rtl/>
        </w:rPr>
        <w:t>עמו</w:t>
      </w:r>
      <w:r w:rsidRPr="00924FE1">
        <w:rPr>
          <w:rFonts w:hint="cs"/>
          <w:sz w:val="24"/>
          <w:szCs w:val="24"/>
          <w:rtl/>
        </w:rPr>
        <w:t>?</w:t>
      </w:r>
      <w:r w:rsidRPr="00672A27">
        <w:rPr>
          <w:sz w:val="24"/>
          <w:szCs w:val="24"/>
          <w:rtl/>
        </w:rPr>
        <w:t xml:space="preserve"> </w:t>
      </w:r>
      <w:r w:rsidRPr="00672A27">
        <w:rPr>
          <w:rFonts w:hint="cs"/>
          <w:sz w:val="24"/>
          <w:szCs w:val="24"/>
          <w:rtl/>
        </w:rPr>
        <w:t>גגו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עכו</w:t>
      </w:r>
      <w:r w:rsidRPr="00672A27">
        <w:rPr>
          <w:sz w:val="24"/>
          <w:szCs w:val="24"/>
          <w:rtl/>
        </w:rPr>
        <w:t>"</w:t>
      </w:r>
      <w:r w:rsidRPr="00672A27">
        <w:rPr>
          <w:rFonts w:hint="cs"/>
          <w:sz w:val="24"/>
          <w:szCs w:val="24"/>
          <w:rtl/>
        </w:rPr>
        <w:t>ם</w:t>
      </w:r>
      <w:r w:rsidRPr="00672A27">
        <w:rPr>
          <w:sz w:val="24"/>
          <w:szCs w:val="24"/>
          <w:rtl/>
        </w:rPr>
        <w:t xml:space="preserve"> </w:t>
      </w:r>
      <w:r w:rsidRPr="00672A27">
        <w:rPr>
          <w:rFonts w:hint="cs"/>
          <w:sz w:val="24"/>
          <w:szCs w:val="24"/>
          <w:rtl/>
        </w:rPr>
        <w:t>שהיה</w:t>
      </w:r>
      <w:r w:rsidRPr="00672A27">
        <w:rPr>
          <w:sz w:val="24"/>
          <w:szCs w:val="24"/>
          <w:rtl/>
        </w:rPr>
        <w:t xml:space="preserve"> </w:t>
      </w:r>
      <w:r w:rsidRPr="00672A27">
        <w:rPr>
          <w:rFonts w:hint="cs"/>
          <w:sz w:val="24"/>
          <w:szCs w:val="24"/>
          <w:rtl/>
        </w:rPr>
        <w:t>סמוך</w:t>
      </w:r>
      <w:r w:rsidRPr="00672A27">
        <w:rPr>
          <w:sz w:val="24"/>
          <w:szCs w:val="24"/>
          <w:rtl/>
        </w:rPr>
        <w:t xml:space="preserve"> </w:t>
      </w:r>
      <w:r w:rsidRPr="00672A27">
        <w:rPr>
          <w:rFonts w:hint="cs"/>
          <w:sz w:val="24"/>
          <w:szCs w:val="24"/>
          <w:rtl/>
        </w:rPr>
        <w:t>לגגו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ישראל</w:t>
      </w:r>
      <w:r w:rsidRPr="00924FE1">
        <w:rPr>
          <w:rFonts w:hint="cs"/>
          <w:sz w:val="24"/>
          <w:szCs w:val="24"/>
          <w:rtl/>
        </w:rPr>
        <w:t>,</w:t>
      </w:r>
      <w:r w:rsidRPr="00672A27">
        <w:rPr>
          <w:sz w:val="24"/>
          <w:szCs w:val="24"/>
          <w:rtl/>
        </w:rPr>
        <w:t xml:space="preserve"> </w:t>
      </w:r>
      <w:r w:rsidRPr="00672A27">
        <w:rPr>
          <w:rFonts w:hint="cs"/>
          <w:sz w:val="24"/>
          <w:szCs w:val="24"/>
          <w:rtl/>
        </w:rPr>
        <w:t>ונתגלגל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מגגו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עכו</w:t>
      </w:r>
      <w:r w:rsidRPr="00672A27">
        <w:rPr>
          <w:sz w:val="24"/>
          <w:szCs w:val="24"/>
          <w:rtl/>
        </w:rPr>
        <w:t>"</w:t>
      </w:r>
      <w:r w:rsidRPr="00672A27">
        <w:rPr>
          <w:rFonts w:hint="cs"/>
          <w:sz w:val="24"/>
          <w:szCs w:val="24"/>
          <w:rtl/>
        </w:rPr>
        <w:t>ם</w:t>
      </w:r>
      <w:r w:rsidRPr="00672A27">
        <w:rPr>
          <w:sz w:val="24"/>
          <w:szCs w:val="24"/>
          <w:rtl/>
        </w:rPr>
        <w:t xml:space="preserve"> </w:t>
      </w:r>
      <w:r w:rsidRPr="00672A27">
        <w:rPr>
          <w:rFonts w:hint="cs"/>
          <w:sz w:val="24"/>
          <w:szCs w:val="24"/>
          <w:rtl/>
        </w:rPr>
        <w:t>לגגו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ישראל</w:t>
      </w:r>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דוחפו</w:t>
      </w:r>
      <w:r w:rsidRPr="00672A27">
        <w:rPr>
          <w:sz w:val="24"/>
          <w:szCs w:val="24"/>
          <w:rtl/>
        </w:rPr>
        <w:t xml:space="preserve"> </w:t>
      </w:r>
      <w:r w:rsidRPr="00672A27">
        <w:rPr>
          <w:rFonts w:hint="cs"/>
          <w:sz w:val="24"/>
          <w:szCs w:val="24"/>
          <w:rtl/>
        </w:rPr>
        <w:t xml:space="preserve">בקנה </w:t>
      </w:r>
      <w:r w:rsidRPr="001E183D">
        <w:rPr>
          <w:rFonts w:hint="cs"/>
          <w:sz w:val="16"/>
          <w:szCs w:val="16"/>
          <w:rtl/>
        </w:rPr>
        <w:t>אבל לא ביד שמא יבא לאכול</w:t>
      </w:r>
      <w:r w:rsidRPr="00924FE1">
        <w:rPr>
          <w:sz w:val="24"/>
          <w:szCs w:val="24"/>
          <w:rtl/>
        </w:rPr>
        <w:t xml:space="preserve"> </w:t>
      </w:r>
      <w:r w:rsidRPr="00672A27">
        <w:rPr>
          <w:rFonts w:hint="cs"/>
          <w:sz w:val="24"/>
          <w:szCs w:val="24"/>
          <w:rtl/>
        </w:rPr>
        <w:t>אם</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שבת</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 xml:space="preserve">טוב </w:t>
      </w:r>
      <w:r w:rsidRPr="001E183D">
        <w:rPr>
          <w:rFonts w:hint="cs"/>
          <w:sz w:val="16"/>
          <w:szCs w:val="16"/>
          <w:rtl/>
        </w:rPr>
        <w:t>שהחמץ מוקצה</w:t>
      </w:r>
      <w:r w:rsidRPr="00924FE1">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כופה</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כלי</w:t>
      </w:r>
      <w:r w:rsidRPr="00672A27">
        <w:rPr>
          <w:sz w:val="24"/>
          <w:szCs w:val="24"/>
          <w:rtl/>
        </w:rPr>
        <w:t xml:space="preserve">. </w:t>
      </w:r>
      <w:r w:rsidRPr="00ED6BDD">
        <w:rPr>
          <w:rFonts w:hint="cs"/>
          <w:b/>
          <w:bCs/>
          <w:sz w:val="24"/>
          <w:szCs w:val="24"/>
          <w:rtl/>
        </w:rPr>
        <w:t>אמר</w:t>
      </w:r>
      <w:r w:rsidRPr="00924FE1">
        <w:rPr>
          <w:sz w:val="24"/>
          <w:szCs w:val="24"/>
          <w:rtl/>
        </w:rPr>
        <w:t xml:space="preserve"> </w:t>
      </w:r>
      <w:r w:rsidRPr="00672A27">
        <w:rPr>
          <w:rFonts w:hint="cs"/>
          <w:sz w:val="24"/>
          <w:szCs w:val="24"/>
          <w:rtl/>
        </w:rPr>
        <w:t>רב</w:t>
      </w:r>
      <w:r w:rsidRPr="00672A27">
        <w:rPr>
          <w:sz w:val="24"/>
          <w:szCs w:val="24"/>
          <w:rtl/>
        </w:rPr>
        <w:t xml:space="preserve"> </w:t>
      </w:r>
      <w:r w:rsidRPr="00ED6BDD">
        <w:rPr>
          <w:rFonts w:hint="cs"/>
          <w:b/>
          <w:bCs/>
          <w:sz w:val="24"/>
          <w:szCs w:val="24"/>
          <w:rtl/>
        </w:rPr>
        <w:t>כשמבער החמץ</w:t>
      </w:r>
      <w:r w:rsidRPr="00672A27">
        <w:rPr>
          <w:rFonts w:hint="cs"/>
          <w:sz w:val="24"/>
          <w:szCs w:val="24"/>
          <w:rtl/>
        </w:rPr>
        <w:t xml:space="preserve"> צריך</w:t>
      </w:r>
      <w:r w:rsidRPr="00672A27">
        <w:rPr>
          <w:sz w:val="24"/>
          <w:szCs w:val="24"/>
          <w:rtl/>
        </w:rPr>
        <w:t xml:space="preserve"> </w:t>
      </w:r>
      <w:r w:rsidRPr="00672A27">
        <w:rPr>
          <w:rFonts w:hint="cs"/>
          <w:sz w:val="24"/>
          <w:szCs w:val="24"/>
          <w:rtl/>
        </w:rPr>
        <w:t>לומר</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בתוך</w:t>
      </w:r>
      <w:r w:rsidRPr="00672A27">
        <w:rPr>
          <w:sz w:val="24"/>
          <w:szCs w:val="24"/>
          <w:rtl/>
        </w:rPr>
        <w:t xml:space="preserve"> </w:t>
      </w:r>
      <w:r w:rsidRPr="00672A27">
        <w:rPr>
          <w:rFonts w:hint="cs"/>
          <w:sz w:val="24"/>
          <w:szCs w:val="24"/>
          <w:rtl/>
        </w:rPr>
        <w:t>ביתי</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יודע</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יבטל</w:t>
      </w:r>
      <w:r w:rsidRPr="00672A27">
        <w:rPr>
          <w:sz w:val="24"/>
          <w:szCs w:val="24"/>
          <w:rtl/>
        </w:rPr>
        <w:t xml:space="preserve"> </w:t>
      </w:r>
      <w:r w:rsidRPr="00924FE1">
        <w:rPr>
          <w:rFonts w:hint="cs"/>
          <w:sz w:val="24"/>
          <w:szCs w:val="24"/>
          <w:rtl/>
        </w:rPr>
        <w:t>,</w:t>
      </w:r>
      <w:r w:rsidRPr="00ED6BDD">
        <w:rPr>
          <w:rFonts w:hint="cs"/>
          <w:b/>
          <w:bCs/>
          <w:sz w:val="24"/>
          <w:szCs w:val="24"/>
          <w:rtl/>
        </w:rPr>
        <w:t>ואמר</w:t>
      </w:r>
      <w:r>
        <w:rPr>
          <w:rFonts w:hint="cs"/>
          <w:sz w:val="24"/>
          <w:szCs w:val="24"/>
          <w:rtl/>
        </w:rPr>
        <w:t xml:space="preserve"> </w:t>
      </w:r>
      <w:r w:rsidRPr="00672A27">
        <w:rPr>
          <w:rFonts w:hint="cs"/>
          <w:sz w:val="24"/>
          <w:szCs w:val="24"/>
          <w:rtl/>
        </w:rPr>
        <w:t>רב</w:t>
      </w:r>
      <w:r>
        <w:rPr>
          <w:rFonts w:hint="cs"/>
          <w:sz w:val="24"/>
          <w:szCs w:val="24"/>
          <w:rtl/>
        </w:rPr>
        <w:t>,</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אשר</w:t>
      </w:r>
      <w:r w:rsidRPr="00672A27">
        <w:rPr>
          <w:sz w:val="24"/>
          <w:szCs w:val="24"/>
          <w:rtl/>
        </w:rPr>
        <w:t xml:space="preserve"> </w:t>
      </w:r>
      <w:r w:rsidRPr="00672A27">
        <w:rPr>
          <w:rFonts w:hint="cs"/>
          <w:sz w:val="24"/>
          <w:szCs w:val="24"/>
          <w:rtl/>
        </w:rPr>
        <w:t>קדשנו</w:t>
      </w:r>
      <w:r w:rsidRPr="00672A27">
        <w:rPr>
          <w:sz w:val="24"/>
          <w:szCs w:val="24"/>
          <w:rtl/>
        </w:rPr>
        <w:t xml:space="preserve"> </w:t>
      </w:r>
      <w:r w:rsidRPr="00672A27">
        <w:rPr>
          <w:rFonts w:hint="cs"/>
          <w:sz w:val="24"/>
          <w:szCs w:val="24"/>
          <w:rtl/>
        </w:rPr>
        <w:t>במצותיו</w:t>
      </w:r>
      <w:r w:rsidRPr="00672A27">
        <w:rPr>
          <w:sz w:val="24"/>
          <w:szCs w:val="24"/>
          <w:rtl/>
        </w:rPr>
        <w:t xml:space="preserve"> </w:t>
      </w:r>
      <w:proofErr w:type="spellStart"/>
      <w:r w:rsidRPr="00672A27">
        <w:rPr>
          <w:rFonts w:hint="cs"/>
          <w:sz w:val="24"/>
          <w:szCs w:val="24"/>
          <w:rtl/>
        </w:rPr>
        <w:t>וצונו</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מצות</w:t>
      </w:r>
      <w:r w:rsidRPr="00672A27">
        <w:rPr>
          <w:sz w:val="24"/>
          <w:szCs w:val="24"/>
          <w:rtl/>
        </w:rPr>
        <w:t xml:space="preserve"> </w:t>
      </w:r>
      <w:r w:rsidRPr="00672A27">
        <w:rPr>
          <w:rFonts w:hint="cs"/>
          <w:sz w:val="24"/>
          <w:szCs w:val="24"/>
          <w:rtl/>
        </w:rPr>
        <w:t>ביעור</w:t>
      </w:r>
      <w:r w:rsidRPr="00672A27">
        <w:rPr>
          <w:sz w:val="24"/>
          <w:szCs w:val="24"/>
          <w:rtl/>
        </w:rPr>
        <w:t xml:space="preserve"> </w:t>
      </w:r>
      <w:r w:rsidRPr="00672A27">
        <w:rPr>
          <w:rFonts w:hint="cs"/>
          <w:sz w:val="24"/>
          <w:szCs w:val="24"/>
          <w:rtl/>
        </w:rPr>
        <w:t>חמץ</w:t>
      </w:r>
      <w:r>
        <w:rPr>
          <w:rFonts w:hint="cs"/>
          <w:sz w:val="24"/>
          <w:szCs w:val="24"/>
          <w:rtl/>
        </w:rPr>
        <w:t xml:space="preserve">. </w:t>
      </w:r>
      <w:r w:rsidRPr="00ED6BDD">
        <w:rPr>
          <w:rFonts w:hint="cs"/>
          <w:b/>
          <w:bCs/>
          <w:sz w:val="24"/>
          <w:szCs w:val="24"/>
          <w:rtl/>
        </w:rPr>
        <w:t>ואמר</w:t>
      </w:r>
      <w:r w:rsidRPr="00672A27">
        <w:rPr>
          <w:rFonts w:hint="cs"/>
          <w:sz w:val="24"/>
          <w:szCs w:val="24"/>
          <w:rtl/>
        </w:rPr>
        <w:t xml:space="preserve"> רב</w:t>
      </w:r>
      <w:r>
        <w:rPr>
          <w:rFonts w:hint="cs"/>
          <w:sz w:val="24"/>
          <w:szCs w:val="24"/>
          <w:rtl/>
        </w:rPr>
        <w:t>,</w:t>
      </w:r>
      <w:r w:rsidRPr="00672A27">
        <w:rPr>
          <w:sz w:val="24"/>
          <w:szCs w:val="24"/>
          <w:rtl/>
        </w:rPr>
        <w:t xml:space="preserve"> </w:t>
      </w:r>
      <w:r w:rsidRPr="00672A27">
        <w:rPr>
          <w:rFonts w:hint="cs"/>
          <w:sz w:val="24"/>
          <w:szCs w:val="24"/>
          <w:rtl/>
        </w:rPr>
        <w:t>הטח</w:t>
      </w:r>
      <w:r w:rsidRPr="00672A27">
        <w:rPr>
          <w:sz w:val="24"/>
          <w:szCs w:val="24"/>
          <w:rtl/>
        </w:rPr>
        <w:t xml:space="preserve"> </w:t>
      </w:r>
      <w:r w:rsidRPr="00672A27">
        <w:rPr>
          <w:rFonts w:hint="cs"/>
          <w:sz w:val="24"/>
          <w:szCs w:val="24"/>
          <w:rtl/>
        </w:rPr>
        <w:t>ביתו</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לבער</w:t>
      </w:r>
      <w:r w:rsidRPr="00672A27">
        <w:rPr>
          <w:sz w:val="24"/>
          <w:szCs w:val="24"/>
          <w:rtl/>
        </w:rPr>
        <w:t xml:space="preserve">. </w:t>
      </w:r>
      <w:r w:rsidRPr="00ED6BDD">
        <w:rPr>
          <w:rFonts w:hint="cs"/>
          <w:b/>
          <w:bCs/>
          <w:sz w:val="24"/>
          <w:szCs w:val="24"/>
          <w:rtl/>
        </w:rPr>
        <w:t>והא</w:t>
      </w:r>
      <w:r w:rsidRPr="00924FE1">
        <w:rPr>
          <w:rFonts w:hint="cs"/>
          <w:sz w:val="24"/>
          <w:szCs w:val="24"/>
          <w:rtl/>
        </w:rPr>
        <w:t xml:space="preserve"> </w:t>
      </w:r>
      <w:r w:rsidRPr="00672A27">
        <w:rPr>
          <w:rFonts w:hint="cs"/>
          <w:sz w:val="24"/>
          <w:szCs w:val="24"/>
          <w:rtl/>
        </w:rPr>
        <w:t>תני</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אלעזר</w:t>
      </w:r>
      <w:r w:rsidRPr="00924FE1">
        <w:rPr>
          <w:rFonts w:hint="cs"/>
          <w:sz w:val="24"/>
          <w:szCs w:val="24"/>
          <w:rtl/>
        </w:rPr>
        <w:t>,</w:t>
      </w:r>
      <w:r w:rsidRPr="00672A27">
        <w:rPr>
          <w:sz w:val="24"/>
          <w:szCs w:val="24"/>
          <w:rtl/>
        </w:rPr>
        <w:t xml:space="preserve"> </w:t>
      </w:r>
      <w:r w:rsidRPr="00672A27">
        <w:rPr>
          <w:rFonts w:hint="cs"/>
          <w:sz w:val="24"/>
          <w:szCs w:val="24"/>
          <w:rtl/>
        </w:rPr>
        <w:t>בצק</w:t>
      </w:r>
      <w:r w:rsidRPr="00672A27">
        <w:rPr>
          <w:sz w:val="24"/>
          <w:szCs w:val="24"/>
          <w:rtl/>
        </w:rPr>
        <w:t xml:space="preserve"> </w:t>
      </w:r>
      <w:proofErr w:type="spellStart"/>
      <w:r w:rsidRPr="00672A27">
        <w:rPr>
          <w:rFonts w:hint="cs"/>
          <w:sz w:val="24"/>
          <w:szCs w:val="24"/>
          <w:rtl/>
        </w:rPr>
        <w:t>שעשאו</w:t>
      </w:r>
      <w:proofErr w:type="spellEnd"/>
      <w:r w:rsidRPr="00672A27">
        <w:rPr>
          <w:sz w:val="24"/>
          <w:szCs w:val="24"/>
          <w:rtl/>
        </w:rPr>
        <w:t xml:space="preserve"> </w:t>
      </w:r>
      <w:r w:rsidRPr="00672A27">
        <w:rPr>
          <w:rFonts w:hint="cs"/>
          <w:sz w:val="24"/>
          <w:szCs w:val="24"/>
          <w:rtl/>
        </w:rPr>
        <w:t xml:space="preserve">כופת </w:t>
      </w:r>
      <w:r w:rsidRPr="00D4442A">
        <w:rPr>
          <w:rFonts w:hint="cs"/>
          <w:sz w:val="16"/>
          <w:szCs w:val="16"/>
          <w:rtl/>
        </w:rPr>
        <w:t>בלוק לשבת</w:t>
      </w:r>
      <w:r w:rsidRPr="00924FE1">
        <w:rPr>
          <w:sz w:val="24"/>
          <w:szCs w:val="24"/>
          <w:rtl/>
        </w:rPr>
        <w:t xml:space="preserve"> </w:t>
      </w:r>
      <w:r w:rsidRPr="00672A27">
        <w:rPr>
          <w:rFonts w:hint="cs"/>
          <w:sz w:val="24"/>
          <w:szCs w:val="24"/>
          <w:rtl/>
        </w:rPr>
        <w:t>בטל</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פתר</w:t>
      </w:r>
      <w:r w:rsidRPr="00672A27">
        <w:rPr>
          <w:sz w:val="24"/>
          <w:szCs w:val="24"/>
          <w:rtl/>
        </w:rPr>
        <w:t xml:space="preserve"> </w:t>
      </w:r>
      <w:r w:rsidRPr="00672A27">
        <w:rPr>
          <w:rFonts w:hint="cs"/>
          <w:sz w:val="24"/>
          <w:szCs w:val="24"/>
          <w:rtl/>
        </w:rPr>
        <w:t>לה</w:t>
      </w:r>
      <w:r w:rsidRPr="00924FE1">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proofErr w:type="spellStart"/>
      <w:r w:rsidRPr="00672A27">
        <w:rPr>
          <w:rFonts w:hint="cs"/>
          <w:sz w:val="24"/>
          <w:szCs w:val="24"/>
          <w:rtl/>
        </w:rPr>
        <w:t>חלוקין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אלעזר</w:t>
      </w:r>
      <w:r w:rsidRPr="00924FE1">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proofErr w:type="spellStart"/>
      <w:r w:rsidRPr="00672A27">
        <w:rPr>
          <w:rFonts w:hint="cs"/>
          <w:sz w:val="24"/>
          <w:szCs w:val="24"/>
          <w:rtl/>
        </w:rPr>
        <w:t>אהן</w:t>
      </w:r>
      <w:proofErr w:type="spellEnd"/>
      <w:r w:rsidRPr="00672A27">
        <w:rPr>
          <w:sz w:val="24"/>
          <w:szCs w:val="24"/>
          <w:rtl/>
        </w:rPr>
        <w:t xml:space="preserve"> </w:t>
      </w:r>
      <w:r w:rsidRPr="00672A27">
        <w:rPr>
          <w:rFonts w:hint="cs"/>
          <w:sz w:val="24"/>
          <w:szCs w:val="24"/>
          <w:rtl/>
        </w:rPr>
        <w:t>כופת</w:t>
      </w:r>
      <w:r w:rsidRPr="00672A27">
        <w:rPr>
          <w:sz w:val="24"/>
          <w:szCs w:val="24"/>
          <w:rtl/>
        </w:rPr>
        <w:t xml:space="preserve"> </w:t>
      </w:r>
      <w:r w:rsidRPr="00ED6BDD">
        <w:rPr>
          <w:rFonts w:hint="cs"/>
          <w:b/>
          <w:bCs/>
          <w:sz w:val="24"/>
          <w:szCs w:val="24"/>
          <w:rtl/>
        </w:rPr>
        <w:t xml:space="preserve">כיוון שיושב עליו לא יבא לאכול </w:t>
      </w:r>
      <w:proofErr w:type="spellStart"/>
      <w:r w:rsidRPr="00ED6BDD">
        <w:rPr>
          <w:rFonts w:hint="cs"/>
          <w:b/>
          <w:bCs/>
          <w:sz w:val="24"/>
          <w:szCs w:val="24"/>
          <w:rtl/>
        </w:rPr>
        <w:t>דמאיס</w:t>
      </w:r>
      <w:proofErr w:type="spellEnd"/>
      <w:r w:rsidRPr="00ED6BDD">
        <w:rPr>
          <w:b/>
          <w:bCs/>
          <w:sz w:val="24"/>
          <w:szCs w:val="24"/>
          <w:rtl/>
        </w:rPr>
        <w:t xml:space="preserve"> </w:t>
      </w:r>
      <w:r w:rsidRPr="00ED6BDD">
        <w:rPr>
          <w:rFonts w:hint="cs"/>
          <w:b/>
          <w:bCs/>
          <w:sz w:val="24"/>
          <w:szCs w:val="24"/>
          <w:rtl/>
        </w:rPr>
        <w:t>הוא</w:t>
      </w:r>
      <w:r w:rsidRPr="00924FE1">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ועכו</w:t>
      </w:r>
      <w:r w:rsidRPr="00672A27">
        <w:rPr>
          <w:sz w:val="24"/>
          <w:szCs w:val="24"/>
          <w:rtl/>
        </w:rPr>
        <w:t>"</w:t>
      </w:r>
      <w:r w:rsidRPr="00672A27">
        <w:rPr>
          <w:rFonts w:hint="cs"/>
          <w:sz w:val="24"/>
          <w:szCs w:val="24"/>
          <w:rtl/>
        </w:rPr>
        <w:t>ם</w:t>
      </w:r>
      <w:r w:rsidRPr="00672A27">
        <w:rPr>
          <w:sz w:val="24"/>
          <w:szCs w:val="24"/>
          <w:rtl/>
        </w:rPr>
        <w:t xml:space="preserve"> </w:t>
      </w:r>
      <w:r w:rsidRPr="00672A27">
        <w:rPr>
          <w:rFonts w:hint="cs"/>
          <w:sz w:val="24"/>
          <w:szCs w:val="24"/>
          <w:rtl/>
        </w:rPr>
        <w:t>שהיו</w:t>
      </w:r>
      <w:r w:rsidRPr="00672A27">
        <w:rPr>
          <w:sz w:val="24"/>
          <w:szCs w:val="24"/>
          <w:rtl/>
        </w:rPr>
        <w:t xml:space="preserve"> </w:t>
      </w:r>
      <w:r w:rsidRPr="00672A27">
        <w:rPr>
          <w:rFonts w:hint="cs"/>
          <w:sz w:val="24"/>
          <w:szCs w:val="24"/>
          <w:rtl/>
        </w:rPr>
        <w:t>באין</w:t>
      </w:r>
      <w:r w:rsidRPr="00672A27">
        <w:rPr>
          <w:sz w:val="24"/>
          <w:szCs w:val="24"/>
          <w:rtl/>
        </w:rPr>
        <w:t xml:space="preserve"> </w:t>
      </w:r>
      <w:r w:rsidRPr="00672A27">
        <w:rPr>
          <w:rFonts w:hint="cs"/>
          <w:sz w:val="24"/>
          <w:szCs w:val="24"/>
          <w:rtl/>
        </w:rPr>
        <w:t>בספינה</w:t>
      </w:r>
      <w:r w:rsidRPr="00672A27">
        <w:rPr>
          <w:sz w:val="24"/>
          <w:szCs w:val="24"/>
          <w:rtl/>
        </w:rPr>
        <w:t xml:space="preserve"> </w:t>
      </w:r>
      <w:r w:rsidRPr="00672A27">
        <w:rPr>
          <w:rFonts w:hint="cs"/>
          <w:sz w:val="24"/>
          <w:szCs w:val="24"/>
          <w:rtl/>
        </w:rPr>
        <w:t>וחמץ</w:t>
      </w:r>
      <w:r w:rsidRPr="00672A27">
        <w:rPr>
          <w:sz w:val="24"/>
          <w:szCs w:val="24"/>
          <w:rtl/>
        </w:rPr>
        <w:t xml:space="preserve"> </w:t>
      </w:r>
      <w:r w:rsidRPr="00672A27">
        <w:rPr>
          <w:rFonts w:hint="cs"/>
          <w:sz w:val="24"/>
          <w:szCs w:val="24"/>
          <w:rtl/>
        </w:rPr>
        <w:t>ביד</w:t>
      </w:r>
      <w:r w:rsidRPr="00672A27">
        <w:rPr>
          <w:sz w:val="24"/>
          <w:szCs w:val="24"/>
          <w:rtl/>
        </w:rPr>
        <w:t xml:space="preserve"> </w:t>
      </w:r>
      <w:r w:rsidRPr="00672A27">
        <w:rPr>
          <w:rFonts w:hint="cs"/>
          <w:sz w:val="24"/>
          <w:szCs w:val="24"/>
          <w:rtl/>
        </w:rPr>
        <w:t>ישראל</w:t>
      </w:r>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מוכר</w:t>
      </w:r>
      <w:r w:rsidRPr="00672A27">
        <w:rPr>
          <w:sz w:val="24"/>
          <w:szCs w:val="24"/>
          <w:rtl/>
        </w:rPr>
        <w:t xml:space="preserve"> </w:t>
      </w:r>
      <w:r w:rsidRPr="00672A27">
        <w:rPr>
          <w:rFonts w:hint="cs"/>
          <w:sz w:val="24"/>
          <w:szCs w:val="24"/>
          <w:rtl/>
        </w:rPr>
        <w:t>לעכו</w:t>
      </w:r>
      <w:r w:rsidRPr="00672A27">
        <w:rPr>
          <w:sz w:val="24"/>
          <w:szCs w:val="24"/>
          <w:rtl/>
        </w:rPr>
        <w:t>"</w:t>
      </w:r>
      <w:r w:rsidRPr="00672A27">
        <w:rPr>
          <w:rFonts w:hint="cs"/>
          <w:sz w:val="24"/>
          <w:szCs w:val="24"/>
          <w:rtl/>
        </w:rPr>
        <w:t>ם</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נותנו</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מתנה</w:t>
      </w:r>
      <w:r w:rsidRPr="00924FE1">
        <w:rPr>
          <w:rFonts w:hint="cs"/>
          <w:sz w:val="24"/>
          <w:szCs w:val="24"/>
          <w:rtl/>
        </w:rPr>
        <w:t>,</w:t>
      </w:r>
      <w:r w:rsidRPr="00672A27">
        <w:rPr>
          <w:rFonts w:hint="cs"/>
          <w:sz w:val="24"/>
          <w:szCs w:val="24"/>
          <w:rtl/>
        </w:rPr>
        <w:t xml:space="preserve"> וחוזר</w:t>
      </w:r>
      <w:r w:rsidRPr="00672A27">
        <w:rPr>
          <w:sz w:val="24"/>
          <w:szCs w:val="24"/>
          <w:rtl/>
        </w:rPr>
        <w:t xml:space="preserve"> </w:t>
      </w:r>
      <w:r w:rsidRPr="00672A27">
        <w:rPr>
          <w:rFonts w:hint="cs"/>
          <w:sz w:val="24"/>
          <w:szCs w:val="24"/>
          <w:rtl/>
        </w:rPr>
        <w:t>ולוקחו</w:t>
      </w:r>
      <w:r w:rsidRPr="00672A27">
        <w:rPr>
          <w:sz w:val="24"/>
          <w:szCs w:val="24"/>
          <w:rtl/>
        </w:rPr>
        <w:t xml:space="preserve"> </w:t>
      </w:r>
      <w:r w:rsidRPr="00672A27">
        <w:rPr>
          <w:rFonts w:hint="cs"/>
          <w:sz w:val="24"/>
          <w:szCs w:val="24"/>
          <w:rtl/>
        </w:rPr>
        <w:t>ממנו</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הפסח</w:t>
      </w:r>
      <w:r>
        <w:rPr>
          <w:rFonts w:hint="cs"/>
          <w:sz w:val="24"/>
          <w:szCs w:val="24"/>
          <w:rtl/>
        </w:rPr>
        <w:t>.</w:t>
      </w:r>
      <w:r w:rsidRPr="00672A27">
        <w:rPr>
          <w:sz w:val="24"/>
          <w:szCs w:val="24"/>
          <w:rtl/>
        </w:rPr>
        <w:t xml:space="preserve"> </w:t>
      </w:r>
      <w:r w:rsidRPr="00672A27">
        <w:rPr>
          <w:rFonts w:hint="cs"/>
          <w:sz w:val="24"/>
          <w:szCs w:val="24"/>
          <w:rtl/>
        </w:rPr>
        <w:t>ובלבד</w:t>
      </w:r>
      <w:r w:rsidRPr="00672A27">
        <w:rPr>
          <w:sz w:val="24"/>
          <w:szCs w:val="24"/>
          <w:rtl/>
        </w:rPr>
        <w:t xml:space="preserve"> </w:t>
      </w:r>
      <w:r w:rsidRPr="00672A27">
        <w:rPr>
          <w:rFonts w:hint="cs"/>
          <w:sz w:val="24"/>
          <w:szCs w:val="24"/>
          <w:rtl/>
        </w:rPr>
        <w:t>שיתנו</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מתנה</w:t>
      </w:r>
      <w:r w:rsidRPr="00672A27">
        <w:rPr>
          <w:sz w:val="24"/>
          <w:szCs w:val="24"/>
          <w:rtl/>
        </w:rPr>
        <w:t xml:space="preserve"> </w:t>
      </w:r>
      <w:r w:rsidRPr="00672A27">
        <w:rPr>
          <w:rFonts w:hint="cs"/>
          <w:sz w:val="24"/>
          <w:szCs w:val="24"/>
          <w:rtl/>
        </w:rPr>
        <w:t>גמורה</w:t>
      </w:r>
      <w:r w:rsidRPr="00672A27">
        <w:rPr>
          <w:sz w:val="24"/>
          <w:szCs w:val="24"/>
          <w:rtl/>
        </w:rPr>
        <w:t xml:space="preserve">. </w:t>
      </w:r>
      <w:r w:rsidRPr="00ED6BDD">
        <w:rPr>
          <w:rFonts w:hint="cs"/>
          <w:b/>
          <w:bCs/>
          <w:sz w:val="24"/>
          <w:szCs w:val="24"/>
          <w:rtl/>
        </w:rPr>
        <w:t>אומר</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לעכו</w:t>
      </w:r>
      <w:r w:rsidRPr="00672A27">
        <w:rPr>
          <w:sz w:val="24"/>
          <w:szCs w:val="24"/>
          <w:rtl/>
        </w:rPr>
        <w:t>"</w:t>
      </w:r>
      <w:r w:rsidRPr="00672A27">
        <w:rPr>
          <w:rFonts w:hint="cs"/>
          <w:sz w:val="24"/>
          <w:szCs w:val="24"/>
          <w:rtl/>
        </w:rPr>
        <w:t>ם</w:t>
      </w:r>
      <w:r w:rsidRPr="00924FE1">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שאת</w:t>
      </w:r>
      <w:r w:rsidRPr="00672A27">
        <w:rPr>
          <w:sz w:val="24"/>
          <w:szCs w:val="24"/>
          <w:rtl/>
        </w:rPr>
        <w:t xml:space="preserve"> </w:t>
      </w:r>
      <w:r w:rsidRPr="00672A27">
        <w:rPr>
          <w:rFonts w:hint="cs"/>
          <w:sz w:val="24"/>
          <w:szCs w:val="24"/>
          <w:rtl/>
        </w:rPr>
        <w:t>לוקח</w:t>
      </w:r>
      <w:r w:rsidRPr="00672A27">
        <w:rPr>
          <w:sz w:val="24"/>
          <w:szCs w:val="24"/>
          <w:rtl/>
        </w:rPr>
        <w:t xml:space="preserve"> </w:t>
      </w:r>
      <w:r>
        <w:rPr>
          <w:rFonts w:hint="cs"/>
          <w:sz w:val="24"/>
          <w:szCs w:val="24"/>
          <w:rtl/>
        </w:rPr>
        <w:t xml:space="preserve"> </w:t>
      </w:r>
      <w:r w:rsidRPr="00ED6BDD">
        <w:rPr>
          <w:rFonts w:hint="cs"/>
          <w:b/>
          <w:bCs/>
          <w:sz w:val="24"/>
          <w:szCs w:val="24"/>
          <w:rtl/>
        </w:rPr>
        <w:t>מגוי מנה</w:t>
      </w:r>
      <w:r>
        <w:rPr>
          <w:rFonts w:hint="cs"/>
          <w:sz w:val="24"/>
          <w:szCs w:val="24"/>
          <w:rtl/>
        </w:rPr>
        <w:t xml:space="preserve"> </w:t>
      </w:r>
      <w:r w:rsidRPr="00672A27">
        <w:rPr>
          <w:rFonts w:hint="cs"/>
          <w:sz w:val="24"/>
          <w:szCs w:val="24"/>
          <w:rtl/>
        </w:rPr>
        <w:t>במנה</w:t>
      </w:r>
      <w:r w:rsidRPr="00924FE1">
        <w:rPr>
          <w:rFonts w:hint="cs"/>
          <w:sz w:val="24"/>
          <w:szCs w:val="24"/>
          <w:rtl/>
        </w:rPr>
        <w:t>,</w:t>
      </w:r>
      <w:r w:rsidRPr="00672A27">
        <w:rPr>
          <w:rFonts w:hint="cs"/>
          <w:sz w:val="24"/>
          <w:szCs w:val="24"/>
          <w:rtl/>
        </w:rPr>
        <w:t xml:space="preserve"> בוא</w:t>
      </w:r>
      <w:r w:rsidRPr="00672A27">
        <w:rPr>
          <w:sz w:val="24"/>
          <w:szCs w:val="24"/>
          <w:rtl/>
        </w:rPr>
        <w:t xml:space="preserve"> </w:t>
      </w:r>
      <w:r w:rsidRPr="00672A27">
        <w:rPr>
          <w:rFonts w:hint="cs"/>
          <w:sz w:val="24"/>
          <w:szCs w:val="24"/>
          <w:rtl/>
        </w:rPr>
        <w:t>וקח</w:t>
      </w:r>
      <w:r w:rsidRPr="00672A27">
        <w:rPr>
          <w:sz w:val="24"/>
          <w:szCs w:val="24"/>
          <w:rtl/>
        </w:rPr>
        <w:t xml:space="preserve"> </w:t>
      </w:r>
      <w:r w:rsidRPr="00672A27">
        <w:rPr>
          <w:rFonts w:hint="cs"/>
          <w:sz w:val="24"/>
          <w:szCs w:val="24"/>
          <w:rtl/>
        </w:rPr>
        <w:t>לך</w:t>
      </w:r>
      <w:r w:rsidRPr="00672A27">
        <w:rPr>
          <w:sz w:val="24"/>
          <w:szCs w:val="24"/>
          <w:rtl/>
        </w:rPr>
        <w:t xml:space="preserve"> </w:t>
      </w:r>
      <w:r w:rsidRPr="00ED6BDD">
        <w:rPr>
          <w:rFonts w:hint="cs"/>
          <w:b/>
          <w:bCs/>
          <w:sz w:val="24"/>
          <w:szCs w:val="24"/>
          <w:rtl/>
        </w:rPr>
        <w:t>במנה שווי מאתים</w:t>
      </w:r>
      <w:r w:rsidRPr="00924FE1">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שאת</w:t>
      </w:r>
      <w:r w:rsidRPr="00672A27">
        <w:rPr>
          <w:sz w:val="24"/>
          <w:szCs w:val="24"/>
          <w:rtl/>
        </w:rPr>
        <w:t xml:space="preserve"> </w:t>
      </w:r>
      <w:r w:rsidRPr="00672A27">
        <w:rPr>
          <w:rFonts w:hint="cs"/>
          <w:sz w:val="24"/>
          <w:szCs w:val="24"/>
          <w:rtl/>
        </w:rPr>
        <w:t>לוקח</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מעכו</w:t>
      </w:r>
      <w:r w:rsidRPr="00672A27">
        <w:rPr>
          <w:sz w:val="24"/>
          <w:szCs w:val="24"/>
          <w:rtl/>
        </w:rPr>
        <w:t>"</w:t>
      </w:r>
      <w:r w:rsidRPr="00672A27">
        <w:rPr>
          <w:rFonts w:hint="cs"/>
          <w:sz w:val="24"/>
          <w:szCs w:val="24"/>
          <w:rtl/>
        </w:rPr>
        <w:t>ם</w:t>
      </w:r>
      <w:r w:rsidRPr="00672A27">
        <w:rPr>
          <w:sz w:val="24"/>
          <w:szCs w:val="24"/>
          <w:rtl/>
        </w:rPr>
        <w:t xml:space="preserve"> </w:t>
      </w:r>
      <w:r w:rsidRPr="00672A27">
        <w:rPr>
          <w:rFonts w:hint="cs"/>
          <w:sz w:val="24"/>
          <w:szCs w:val="24"/>
          <w:rtl/>
        </w:rPr>
        <w:t>בוא</w:t>
      </w:r>
      <w:r w:rsidRPr="00672A27">
        <w:rPr>
          <w:sz w:val="24"/>
          <w:szCs w:val="24"/>
          <w:rtl/>
        </w:rPr>
        <w:t xml:space="preserve"> </w:t>
      </w:r>
      <w:r w:rsidRPr="00672A27">
        <w:rPr>
          <w:rFonts w:hint="cs"/>
          <w:sz w:val="24"/>
          <w:szCs w:val="24"/>
          <w:rtl/>
        </w:rPr>
        <w:t>וקח</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מישראל</w:t>
      </w:r>
      <w:r w:rsidRPr="00924FE1">
        <w:rPr>
          <w:rFonts w:hint="cs"/>
          <w:sz w:val="24"/>
          <w:szCs w:val="24"/>
          <w:rtl/>
        </w:rPr>
        <w:t>,</w:t>
      </w:r>
      <w:r w:rsidRPr="00672A27">
        <w:rPr>
          <w:sz w:val="24"/>
          <w:szCs w:val="24"/>
          <w:rtl/>
        </w:rPr>
        <w:t xml:space="preserve"> </w:t>
      </w:r>
      <w:r w:rsidRPr="00672A27">
        <w:rPr>
          <w:rFonts w:hint="cs"/>
          <w:sz w:val="24"/>
          <w:szCs w:val="24"/>
          <w:rtl/>
        </w:rPr>
        <w:t>שמא</w:t>
      </w:r>
      <w:r w:rsidRPr="00672A27">
        <w:rPr>
          <w:sz w:val="24"/>
          <w:szCs w:val="24"/>
          <w:rtl/>
        </w:rPr>
        <w:t xml:space="preserve"> </w:t>
      </w:r>
      <w:proofErr w:type="spellStart"/>
      <w:r w:rsidRPr="00672A27">
        <w:rPr>
          <w:rFonts w:hint="cs"/>
          <w:sz w:val="24"/>
          <w:szCs w:val="24"/>
          <w:rtl/>
        </w:rPr>
        <w:t>אצטריך</w:t>
      </w:r>
      <w:proofErr w:type="spellEnd"/>
      <w:r w:rsidRPr="00672A27">
        <w:rPr>
          <w:sz w:val="24"/>
          <w:szCs w:val="24"/>
          <w:rtl/>
        </w:rPr>
        <w:t xml:space="preserve"> </w:t>
      </w:r>
      <w:r w:rsidRPr="00672A27">
        <w:rPr>
          <w:rFonts w:hint="cs"/>
          <w:sz w:val="24"/>
          <w:szCs w:val="24"/>
          <w:rtl/>
        </w:rPr>
        <w:t>ואקח</w:t>
      </w:r>
      <w:r w:rsidRPr="00672A27">
        <w:rPr>
          <w:sz w:val="24"/>
          <w:szCs w:val="24"/>
          <w:rtl/>
        </w:rPr>
        <w:t xml:space="preserve"> </w:t>
      </w:r>
      <w:r w:rsidRPr="00672A27">
        <w:rPr>
          <w:rFonts w:hint="cs"/>
          <w:sz w:val="24"/>
          <w:szCs w:val="24"/>
          <w:rtl/>
        </w:rPr>
        <w:t>ממך</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הפסח</w:t>
      </w:r>
      <w:r>
        <w:rPr>
          <w:rFonts w:hint="cs"/>
          <w:sz w:val="24"/>
          <w:szCs w:val="24"/>
          <w:rtl/>
        </w:rPr>
        <w:t xml:space="preserve"> </w:t>
      </w:r>
      <w:r w:rsidRPr="00E37846">
        <w:rPr>
          <w:rFonts w:hint="cs"/>
          <w:sz w:val="16"/>
          <w:szCs w:val="16"/>
          <w:rtl/>
        </w:rPr>
        <w:t>ביותר</w:t>
      </w:r>
      <w:r w:rsidRPr="00672A27">
        <w:rPr>
          <w:sz w:val="24"/>
          <w:szCs w:val="24"/>
          <w:rtl/>
        </w:rPr>
        <w:t xml:space="preserve">. </w:t>
      </w:r>
      <w:r w:rsidRPr="00672A27">
        <w:rPr>
          <w:rFonts w:hint="cs"/>
          <w:sz w:val="24"/>
          <w:szCs w:val="24"/>
          <w:rtl/>
        </w:rPr>
        <w:t>המשכיר</w:t>
      </w:r>
      <w:r w:rsidRPr="00672A27">
        <w:rPr>
          <w:sz w:val="24"/>
          <w:szCs w:val="24"/>
          <w:rtl/>
        </w:rPr>
        <w:t xml:space="preserve"> </w:t>
      </w:r>
      <w:r w:rsidRPr="00672A27">
        <w:rPr>
          <w:rFonts w:hint="cs"/>
          <w:sz w:val="24"/>
          <w:szCs w:val="24"/>
          <w:rtl/>
        </w:rPr>
        <w:t>בית</w:t>
      </w:r>
      <w:r w:rsidRPr="00672A27">
        <w:rPr>
          <w:sz w:val="24"/>
          <w:szCs w:val="24"/>
          <w:rtl/>
        </w:rPr>
        <w:t xml:space="preserve"> </w:t>
      </w:r>
      <w:proofErr w:type="spellStart"/>
      <w:r w:rsidRPr="00672A27">
        <w:rPr>
          <w:rFonts w:hint="cs"/>
          <w:sz w:val="24"/>
          <w:szCs w:val="24"/>
          <w:rtl/>
        </w:rPr>
        <w:t>לחבירו</w:t>
      </w:r>
      <w:proofErr w:type="spellEnd"/>
      <w:r w:rsidRPr="00924FE1">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יכנס</w:t>
      </w:r>
      <w:r w:rsidRPr="00672A27">
        <w:rPr>
          <w:sz w:val="24"/>
          <w:szCs w:val="24"/>
          <w:rtl/>
        </w:rPr>
        <w:t xml:space="preserve"> </w:t>
      </w:r>
      <w:r w:rsidRPr="00672A27">
        <w:rPr>
          <w:rFonts w:hint="cs"/>
          <w:sz w:val="24"/>
          <w:szCs w:val="24"/>
          <w:rtl/>
        </w:rPr>
        <w:t>לתוכו</w:t>
      </w:r>
      <w:r w:rsidRPr="00672A27">
        <w:rPr>
          <w:sz w:val="24"/>
          <w:szCs w:val="24"/>
          <w:rtl/>
        </w:rPr>
        <w:t xml:space="preserve"> </w:t>
      </w:r>
      <w:r w:rsidRPr="00924FE1">
        <w:rPr>
          <w:rFonts w:hint="cs"/>
          <w:sz w:val="24"/>
          <w:szCs w:val="24"/>
          <w:rtl/>
        </w:rPr>
        <w:t>,</w:t>
      </w:r>
      <w:r w:rsidRPr="00672A27">
        <w:rPr>
          <w:rFonts w:hint="cs"/>
          <w:sz w:val="24"/>
          <w:szCs w:val="24"/>
          <w:rtl/>
        </w:rPr>
        <w:t>המשכיר</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לבער</w:t>
      </w:r>
      <w:r>
        <w:rPr>
          <w:rFonts w:hint="cs"/>
          <w:sz w:val="24"/>
          <w:szCs w:val="24"/>
          <w:rtl/>
        </w:rPr>
        <w:t>.</w:t>
      </w:r>
      <w:r w:rsidRPr="00672A27">
        <w:rPr>
          <w:sz w:val="24"/>
          <w:szCs w:val="24"/>
          <w:rtl/>
        </w:rPr>
        <w:t xml:space="preserve"> </w:t>
      </w:r>
      <w:proofErr w:type="spellStart"/>
      <w:r w:rsidRPr="00672A27">
        <w:rPr>
          <w:rFonts w:hint="cs"/>
          <w:sz w:val="24"/>
          <w:szCs w:val="24"/>
          <w:rtl/>
        </w:rPr>
        <w:t>משיכנס</w:t>
      </w:r>
      <w:proofErr w:type="spellEnd"/>
      <w:r w:rsidRPr="00672A27">
        <w:rPr>
          <w:sz w:val="24"/>
          <w:szCs w:val="24"/>
          <w:rtl/>
        </w:rPr>
        <w:t xml:space="preserve"> </w:t>
      </w:r>
      <w:r w:rsidRPr="00672A27">
        <w:rPr>
          <w:rFonts w:hint="cs"/>
          <w:sz w:val="24"/>
          <w:szCs w:val="24"/>
          <w:rtl/>
        </w:rPr>
        <w:t>לתוכו</w:t>
      </w:r>
      <w:r w:rsidRPr="00672A27">
        <w:rPr>
          <w:sz w:val="24"/>
          <w:szCs w:val="24"/>
          <w:rtl/>
        </w:rPr>
        <w:t xml:space="preserve"> </w:t>
      </w:r>
      <w:r w:rsidRPr="00672A27">
        <w:rPr>
          <w:rFonts w:hint="cs"/>
          <w:sz w:val="24"/>
          <w:szCs w:val="24"/>
          <w:rtl/>
        </w:rPr>
        <w:t>השוכר</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לבער</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אימתי</w:t>
      </w:r>
      <w:r w:rsidRPr="00924FE1">
        <w:rPr>
          <w:rFonts w:hint="cs"/>
          <w:sz w:val="24"/>
          <w:szCs w:val="24"/>
          <w:rtl/>
        </w:rPr>
        <w:t>?</w:t>
      </w:r>
      <w:r w:rsidRPr="00672A27">
        <w:rPr>
          <w:sz w:val="24"/>
          <w:szCs w:val="24"/>
          <w:rtl/>
        </w:rPr>
        <w:t xml:space="preserve"> </w:t>
      </w:r>
      <w:r w:rsidRPr="00672A27">
        <w:rPr>
          <w:rFonts w:hint="cs"/>
          <w:sz w:val="24"/>
          <w:szCs w:val="24"/>
          <w:rtl/>
        </w:rPr>
        <w:t>בזמן</w:t>
      </w:r>
      <w:r w:rsidRPr="00672A27">
        <w:rPr>
          <w:sz w:val="24"/>
          <w:szCs w:val="24"/>
          <w:rtl/>
        </w:rPr>
        <w:t xml:space="preserve"> </w:t>
      </w:r>
      <w:r w:rsidRPr="00672A27">
        <w:rPr>
          <w:rFonts w:hint="cs"/>
          <w:sz w:val="24"/>
          <w:szCs w:val="24"/>
          <w:rtl/>
        </w:rPr>
        <w:t>שמסר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המפתח</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בזמן</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מסר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המפתח</w:t>
      </w:r>
      <w:r>
        <w:rPr>
          <w:rFonts w:hint="cs"/>
          <w:sz w:val="24"/>
          <w:szCs w:val="24"/>
          <w:rtl/>
        </w:rPr>
        <w:t xml:space="preserve">, </w:t>
      </w:r>
      <w:r w:rsidRPr="00AD060F">
        <w:rPr>
          <w:rFonts w:hint="cs"/>
          <w:b/>
          <w:bCs/>
          <w:sz w:val="24"/>
          <w:szCs w:val="24"/>
          <w:rtl/>
        </w:rPr>
        <w:t>אף אם עשו קנין</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לבער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יודה</w:t>
      </w:r>
      <w:r w:rsidRPr="00924FE1">
        <w:rPr>
          <w:rFonts w:hint="cs"/>
          <w:sz w:val="24"/>
          <w:szCs w:val="24"/>
          <w:rtl/>
        </w:rPr>
        <w:t>,</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פזי</w:t>
      </w:r>
      <w:r w:rsidRPr="00672A27">
        <w:rPr>
          <w:sz w:val="24"/>
          <w:szCs w:val="24"/>
          <w:rtl/>
        </w:rPr>
        <w:t xml:space="preserve"> </w:t>
      </w:r>
      <w:r w:rsidRPr="00672A27">
        <w:rPr>
          <w:rFonts w:hint="cs"/>
          <w:sz w:val="24"/>
          <w:szCs w:val="24"/>
          <w:rtl/>
        </w:rPr>
        <w:t>בעי</w:t>
      </w:r>
      <w:r>
        <w:rPr>
          <w:rFonts w:hint="cs"/>
          <w:sz w:val="24"/>
          <w:szCs w:val="24"/>
          <w:rtl/>
        </w:rPr>
        <w:t>.</w:t>
      </w:r>
      <w:r w:rsidRPr="00672A27">
        <w:rPr>
          <w:sz w:val="24"/>
          <w:szCs w:val="24"/>
          <w:rtl/>
        </w:rPr>
        <w:t xml:space="preserve"> </w:t>
      </w:r>
      <w:r w:rsidRPr="00672A27">
        <w:rPr>
          <w:rFonts w:hint="cs"/>
          <w:sz w:val="24"/>
          <w:szCs w:val="24"/>
          <w:rtl/>
        </w:rPr>
        <w:t>מסר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 xml:space="preserve">המפתח </w:t>
      </w:r>
      <w:r w:rsidRPr="00AD060F">
        <w:rPr>
          <w:rFonts w:hint="cs"/>
          <w:b/>
          <w:bCs/>
          <w:sz w:val="24"/>
          <w:szCs w:val="24"/>
          <w:rtl/>
        </w:rPr>
        <w:t>ולא עשו קנין</w:t>
      </w:r>
      <w:r w:rsidRPr="00924FE1">
        <w:rPr>
          <w:sz w:val="24"/>
          <w:szCs w:val="24"/>
          <w:rtl/>
        </w:rPr>
        <w:t xml:space="preserve"> </w:t>
      </w:r>
      <w:r w:rsidRPr="00672A27">
        <w:rPr>
          <w:rFonts w:hint="cs"/>
          <w:sz w:val="24"/>
          <w:szCs w:val="24"/>
          <w:rtl/>
        </w:rPr>
        <w:t>מהו</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זכריה</w:t>
      </w:r>
      <w:r w:rsidRPr="00672A27">
        <w:rPr>
          <w:sz w:val="24"/>
          <w:szCs w:val="24"/>
          <w:rtl/>
        </w:rPr>
        <w:t xml:space="preserve"> </w:t>
      </w:r>
      <w:r w:rsidRPr="00672A27">
        <w:rPr>
          <w:rFonts w:hint="cs"/>
          <w:sz w:val="24"/>
          <w:szCs w:val="24"/>
          <w:rtl/>
        </w:rPr>
        <w:t>חתניה</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לוי</w:t>
      </w:r>
      <w:r w:rsidRPr="00924FE1">
        <w:rPr>
          <w:rFonts w:hint="cs"/>
          <w:sz w:val="24"/>
          <w:szCs w:val="24"/>
          <w:rtl/>
        </w:rPr>
        <w:t>,</w:t>
      </w:r>
      <w:r w:rsidRPr="00672A27">
        <w:rPr>
          <w:sz w:val="24"/>
          <w:szCs w:val="24"/>
          <w:rtl/>
        </w:rPr>
        <w:t xml:space="preserve"> </w:t>
      </w:r>
      <w:r w:rsidRPr="00672A27">
        <w:rPr>
          <w:rFonts w:hint="cs"/>
          <w:sz w:val="24"/>
          <w:szCs w:val="24"/>
          <w:rtl/>
        </w:rPr>
        <w:t>מחלוקת</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וחכמים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דתנינן</w:t>
      </w:r>
      <w:proofErr w:type="spellEnd"/>
      <w:r w:rsidRPr="00672A27">
        <w:rPr>
          <w:sz w:val="24"/>
          <w:szCs w:val="24"/>
          <w:rtl/>
        </w:rPr>
        <w:t xml:space="preserve"> </w:t>
      </w:r>
      <w:r w:rsidRPr="00672A27">
        <w:rPr>
          <w:rFonts w:hint="cs"/>
          <w:sz w:val="24"/>
          <w:szCs w:val="24"/>
          <w:rtl/>
        </w:rPr>
        <w:t>תמן</w:t>
      </w:r>
      <w:r w:rsidRPr="00924FE1">
        <w:rPr>
          <w:rFonts w:hint="cs"/>
          <w:sz w:val="24"/>
          <w:szCs w:val="24"/>
          <w:rtl/>
        </w:rPr>
        <w:t>,</w:t>
      </w:r>
      <w:r w:rsidRPr="00672A27">
        <w:rPr>
          <w:rFonts w:hint="cs"/>
          <w:sz w:val="24"/>
          <w:szCs w:val="24"/>
          <w:rtl/>
        </w:rPr>
        <w:t xml:space="preserve"> המוסר</w:t>
      </w:r>
      <w:r w:rsidRPr="00672A27">
        <w:rPr>
          <w:sz w:val="24"/>
          <w:szCs w:val="24"/>
          <w:rtl/>
        </w:rPr>
        <w:t xml:space="preserve"> </w:t>
      </w:r>
      <w:r w:rsidRPr="00672A27">
        <w:rPr>
          <w:rFonts w:hint="cs"/>
          <w:sz w:val="24"/>
          <w:szCs w:val="24"/>
          <w:rtl/>
        </w:rPr>
        <w:t>מפתיחו</w:t>
      </w:r>
      <w:r w:rsidRPr="00672A27">
        <w:rPr>
          <w:sz w:val="24"/>
          <w:szCs w:val="24"/>
          <w:rtl/>
        </w:rPr>
        <w:t xml:space="preserve"> </w:t>
      </w:r>
      <w:r w:rsidRPr="00672A27">
        <w:rPr>
          <w:rFonts w:hint="cs"/>
          <w:sz w:val="24"/>
          <w:szCs w:val="24"/>
          <w:rtl/>
        </w:rPr>
        <w:t>לעם</w:t>
      </w:r>
      <w:r w:rsidRPr="00672A27">
        <w:rPr>
          <w:sz w:val="24"/>
          <w:szCs w:val="24"/>
          <w:rtl/>
        </w:rPr>
        <w:t xml:space="preserve"> </w:t>
      </w:r>
      <w:r w:rsidRPr="00672A27">
        <w:rPr>
          <w:rFonts w:hint="cs"/>
          <w:sz w:val="24"/>
          <w:szCs w:val="24"/>
          <w:rtl/>
        </w:rPr>
        <w:t>הארץ</w:t>
      </w:r>
      <w:r w:rsidRPr="00924FE1">
        <w:rPr>
          <w:rFonts w:hint="cs"/>
          <w:sz w:val="24"/>
          <w:szCs w:val="24"/>
          <w:rtl/>
        </w:rPr>
        <w:t>,</w:t>
      </w:r>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טהור</w:t>
      </w:r>
      <w:r>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מסר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שמירת</w:t>
      </w:r>
      <w:r w:rsidRPr="00672A27">
        <w:rPr>
          <w:sz w:val="24"/>
          <w:szCs w:val="24"/>
          <w:rtl/>
        </w:rPr>
        <w:t xml:space="preserve"> </w:t>
      </w:r>
      <w:r w:rsidRPr="00672A27">
        <w:rPr>
          <w:rFonts w:hint="cs"/>
          <w:sz w:val="24"/>
          <w:szCs w:val="24"/>
          <w:rtl/>
        </w:rPr>
        <w:t>המפתח</w:t>
      </w:r>
      <w:r w:rsidRPr="00924FE1">
        <w:rPr>
          <w:rFonts w:hint="cs"/>
          <w:sz w:val="24"/>
          <w:szCs w:val="24"/>
          <w:rtl/>
        </w:rPr>
        <w:t>.</w:t>
      </w:r>
      <w:r w:rsidRPr="00924FE1">
        <w:rPr>
          <w:sz w:val="24"/>
          <w:szCs w:val="24"/>
          <w:rtl/>
        </w:rPr>
        <w:t xml:space="preserve"> </w:t>
      </w:r>
      <w:r w:rsidRPr="00AD060F">
        <w:rPr>
          <w:rFonts w:hint="cs"/>
          <w:b/>
          <w:bCs/>
          <w:sz w:val="24"/>
          <w:szCs w:val="24"/>
          <w:rtl/>
        </w:rPr>
        <w:t>ותני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מטמא</w:t>
      </w:r>
      <w:r w:rsidRPr="00672A27">
        <w:rPr>
          <w:sz w:val="24"/>
          <w:szCs w:val="24"/>
          <w:rtl/>
        </w:rPr>
        <w:t xml:space="preserve">. </w:t>
      </w:r>
      <w:r w:rsidRPr="00672A27">
        <w:rPr>
          <w:rFonts w:hint="cs"/>
          <w:sz w:val="24"/>
          <w:szCs w:val="24"/>
          <w:rtl/>
        </w:rPr>
        <w:t>עכו</w:t>
      </w:r>
      <w:r w:rsidRPr="00672A27">
        <w:rPr>
          <w:sz w:val="24"/>
          <w:szCs w:val="24"/>
          <w:rtl/>
        </w:rPr>
        <w:t>"</w:t>
      </w:r>
      <w:r w:rsidRPr="00672A27">
        <w:rPr>
          <w:rFonts w:hint="cs"/>
          <w:sz w:val="24"/>
          <w:szCs w:val="24"/>
          <w:rtl/>
        </w:rPr>
        <w:t>ם</w:t>
      </w:r>
      <w:r w:rsidRPr="00672A27">
        <w:rPr>
          <w:sz w:val="24"/>
          <w:szCs w:val="24"/>
          <w:rtl/>
        </w:rPr>
        <w:t xml:space="preserve"> </w:t>
      </w:r>
      <w:r w:rsidRPr="00672A27">
        <w:rPr>
          <w:rFonts w:hint="cs"/>
          <w:sz w:val="24"/>
          <w:szCs w:val="24"/>
          <w:rtl/>
        </w:rPr>
        <w:t>שבא</w:t>
      </w:r>
      <w:r w:rsidRPr="00672A27">
        <w:rPr>
          <w:sz w:val="24"/>
          <w:szCs w:val="24"/>
          <w:rtl/>
        </w:rPr>
        <w:t xml:space="preserve"> </w:t>
      </w:r>
      <w:r w:rsidRPr="00672A27">
        <w:rPr>
          <w:rFonts w:hint="cs"/>
          <w:sz w:val="24"/>
          <w:szCs w:val="24"/>
          <w:rtl/>
        </w:rPr>
        <w:t>אצל</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ובידו</w:t>
      </w:r>
      <w:r w:rsidRPr="00672A27">
        <w:rPr>
          <w:sz w:val="24"/>
          <w:szCs w:val="24"/>
          <w:rtl/>
        </w:rPr>
        <w:t xml:space="preserve"> </w:t>
      </w:r>
      <w:r w:rsidRPr="00672A27">
        <w:rPr>
          <w:rFonts w:hint="cs"/>
          <w:sz w:val="24"/>
          <w:szCs w:val="24"/>
          <w:rtl/>
        </w:rPr>
        <w:t>חמץ</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לבער</w:t>
      </w:r>
      <w:r w:rsidRPr="00924FE1">
        <w:rPr>
          <w:rFonts w:hint="cs"/>
          <w:sz w:val="24"/>
          <w:szCs w:val="24"/>
          <w:rtl/>
        </w:rPr>
        <w:t>.</w:t>
      </w:r>
      <w:r w:rsidRPr="00672A27">
        <w:rPr>
          <w:sz w:val="24"/>
          <w:szCs w:val="24"/>
          <w:rtl/>
        </w:rPr>
        <w:t xml:space="preserve"> </w:t>
      </w:r>
      <w:r w:rsidRPr="00672A27">
        <w:rPr>
          <w:rFonts w:hint="cs"/>
          <w:sz w:val="24"/>
          <w:szCs w:val="24"/>
          <w:rtl/>
        </w:rPr>
        <w:t>הפקיד</w:t>
      </w:r>
      <w:r w:rsidRPr="00672A27">
        <w:rPr>
          <w:sz w:val="24"/>
          <w:szCs w:val="24"/>
          <w:rtl/>
        </w:rPr>
        <w:t xml:space="preserve"> </w:t>
      </w:r>
      <w:r w:rsidRPr="00672A27">
        <w:rPr>
          <w:rFonts w:hint="cs"/>
          <w:sz w:val="24"/>
          <w:szCs w:val="24"/>
          <w:rtl/>
        </w:rPr>
        <w:t>אצלו</w:t>
      </w:r>
      <w:r w:rsidRPr="00924FE1">
        <w:rPr>
          <w:rFonts w:hint="cs"/>
          <w:sz w:val="24"/>
          <w:szCs w:val="24"/>
          <w:rtl/>
        </w:rPr>
        <w:t>,</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לבער</w:t>
      </w:r>
      <w:r w:rsidRPr="00924FE1">
        <w:rPr>
          <w:rFonts w:hint="cs"/>
          <w:sz w:val="24"/>
          <w:szCs w:val="24"/>
          <w:rtl/>
        </w:rPr>
        <w:t>.</w:t>
      </w:r>
      <w:r w:rsidRPr="00672A27">
        <w:rPr>
          <w:sz w:val="24"/>
          <w:szCs w:val="24"/>
          <w:rtl/>
        </w:rPr>
        <w:t xml:space="preserve"> </w:t>
      </w:r>
      <w:r w:rsidRPr="00672A27">
        <w:rPr>
          <w:rFonts w:hint="cs"/>
          <w:sz w:val="24"/>
          <w:szCs w:val="24"/>
          <w:rtl/>
        </w:rPr>
        <w:t>ייחד</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בית</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לבער</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 xml:space="preserve">ביער </w:t>
      </w:r>
      <w:r w:rsidRPr="00E06600">
        <w:rPr>
          <w:rFonts w:hint="cs"/>
          <w:sz w:val="16"/>
          <w:szCs w:val="16"/>
          <w:rtl/>
        </w:rPr>
        <w:t>באופן שהיה צריך לבער</w:t>
      </w:r>
      <w:r>
        <w:rPr>
          <w:rFonts w:hint="cs"/>
          <w:sz w:val="24"/>
          <w:szCs w:val="24"/>
          <w:rtl/>
        </w:rPr>
        <w:t>.</w:t>
      </w:r>
      <w:r w:rsidRPr="00924FE1">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מהו</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יונה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מותר</w:t>
      </w:r>
      <w:r>
        <w:rPr>
          <w:rFonts w:hint="cs"/>
          <w:sz w:val="24"/>
          <w:szCs w:val="24"/>
          <w:rtl/>
        </w:rPr>
        <w:t xml:space="preserve">. </w:t>
      </w:r>
      <w:r w:rsidRPr="00E37846">
        <w:rPr>
          <w:rFonts w:hint="cs"/>
          <w:sz w:val="16"/>
          <w:szCs w:val="16"/>
          <w:rtl/>
        </w:rPr>
        <w:t>כי באמת החמץ של הגוי, ומה שאמרו שצריך לבער זה חומרה שלא יבא לאכל</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אסור</w:t>
      </w:r>
      <w:r w:rsidRPr="00924FE1">
        <w:rPr>
          <w:rFonts w:hint="cs"/>
          <w:sz w:val="24"/>
          <w:szCs w:val="24"/>
          <w:rtl/>
        </w:rPr>
        <w:t>.</w:t>
      </w:r>
      <w:r w:rsidRPr="00672A27">
        <w:rPr>
          <w:rFonts w:hint="cs"/>
          <w:sz w:val="24"/>
          <w:szCs w:val="24"/>
          <w:rtl/>
        </w:rPr>
        <w:t xml:space="preserve"> 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 xml:space="preserve">, </w:t>
      </w:r>
      <w:r w:rsidRPr="00AD060F">
        <w:rPr>
          <w:rFonts w:hint="cs"/>
          <w:b/>
          <w:bCs/>
          <w:sz w:val="24"/>
          <w:szCs w:val="24"/>
          <w:rtl/>
        </w:rPr>
        <w:t>אמנם</w:t>
      </w:r>
      <w:r w:rsidRPr="00672A27">
        <w:rPr>
          <w:sz w:val="24"/>
          <w:szCs w:val="24"/>
          <w:rtl/>
        </w:rPr>
        <w:t xml:space="preserve"> </w:t>
      </w:r>
      <w:proofErr w:type="spellStart"/>
      <w:r w:rsidRPr="00672A27">
        <w:rPr>
          <w:rFonts w:hint="cs"/>
          <w:sz w:val="24"/>
          <w:szCs w:val="24"/>
          <w:rtl/>
        </w:rPr>
        <w:t>חמיצו</w:t>
      </w:r>
      <w:proofErr w:type="spellEnd"/>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עכו</w:t>
      </w:r>
      <w:r w:rsidRPr="00672A27">
        <w:rPr>
          <w:sz w:val="24"/>
          <w:szCs w:val="24"/>
          <w:rtl/>
        </w:rPr>
        <w:t>"</w:t>
      </w:r>
      <w:r w:rsidRPr="00672A27">
        <w:rPr>
          <w:rFonts w:hint="cs"/>
          <w:sz w:val="24"/>
          <w:szCs w:val="24"/>
          <w:rtl/>
        </w:rPr>
        <w:t>ם</w:t>
      </w:r>
      <w:r w:rsidRPr="00672A27">
        <w:rPr>
          <w:sz w:val="24"/>
          <w:szCs w:val="24"/>
          <w:rtl/>
        </w:rPr>
        <w:t xml:space="preserve"> </w:t>
      </w:r>
      <w:r w:rsidRPr="00672A27">
        <w:rPr>
          <w:rFonts w:hint="cs"/>
          <w:sz w:val="24"/>
          <w:szCs w:val="24"/>
          <w:rtl/>
        </w:rPr>
        <w:t>הוא</w:t>
      </w:r>
      <w:r w:rsidRPr="00924FE1">
        <w:rPr>
          <w:rFonts w:hint="cs"/>
          <w:sz w:val="24"/>
          <w:szCs w:val="24"/>
          <w:rtl/>
        </w:rPr>
        <w:t>,</w:t>
      </w:r>
      <w:r>
        <w:rPr>
          <w:rFonts w:hint="cs"/>
          <w:sz w:val="24"/>
          <w:szCs w:val="24"/>
          <w:rtl/>
        </w:rPr>
        <w:t xml:space="preserve"> </w:t>
      </w:r>
      <w:r w:rsidRPr="00AD060F">
        <w:rPr>
          <w:rFonts w:hint="cs"/>
          <w:b/>
          <w:bCs/>
          <w:sz w:val="24"/>
          <w:szCs w:val="24"/>
          <w:rtl/>
        </w:rPr>
        <w:t>ברם</w:t>
      </w:r>
      <w:r w:rsidRPr="00924FE1">
        <w:rPr>
          <w:rFonts w:hint="cs"/>
          <w:sz w:val="24"/>
          <w:szCs w:val="24"/>
          <w:rtl/>
        </w:rPr>
        <w:t xml:space="preserve"> </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שעבר</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ביערו</w:t>
      </w:r>
      <w:r w:rsidRPr="00924FE1">
        <w:rPr>
          <w:rFonts w:hint="cs"/>
          <w:sz w:val="24"/>
          <w:szCs w:val="24"/>
          <w:rtl/>
        </w:rPr>
        <w:t xml:space="preserve"> </w:t>
      </w:r>
      <w:r w:rsidRPr="00672A27">
        <w:rPr>
          <w:sz w:val="24"/>
          <w:szCs w:val="24"/>
          <w:rtl/>
        </w:rPr>
        <w:t>. [</w:t>
      </w:r>
      <w:r w:rsidRPr="00672A27">
        <w:rPr>
          <w:rFonts w:hint="cs"/>
          <w:sz w:val="24"/>
          <w:szCs w:val="24"/>
          <w:rtl/>
        </w:rPr>
        <w:t>דף</w:t>
      </w:r>
      <w:r w:rsidRPr="00672A27">
        <w:rPr>
          <w:sz w:val="24"/>
          <w:szCs w:val="24"/>
          <w:rtl/>
        </w:rPr>
        <w:t xml:space="preserve"> </w:t>
      </w:r>
      <w:r w:rsidRPr="00672A27">
        <w:rPr>
          <w:rFonts w:hint="cs"/>
          <w:sz w:val="24"/>
          <w:szCs w:val="24"/>
          <w:rtl/>
        </w:rPr>
        <w:t>יד</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מאן</w:t>
      </w:r>
      <w:r w:rsidRPr="00672A27">
        <w:rPr>
          <w:sz w:val="24"/>
          <w:szCs w:val="24"/>
          <w:rtl/>
        </w:rPr>
        <w:t xml:space="preserve"> </w:t>
      </w:r>
      <w:r w:rsidRPr="00672A27">
        <w:rPr>
          <w:rFonts w:hint="cs"/>
          <w:sz w:val="24"/>
          <w:szCs w:val="24"/>
          <w:rtl/>
        </w:rPr>
        <w:t>תנא</w:t>
      </w:r>
      <w:r w:rsidRPr="00672A27">
        <w:rPr>
          <w:sz w:val="24"/>
          <w:szCs w:val="24"/>
          <w:rtl/>
        </w:rPr>
        <w:t xml:space="preserve"> </w:t>
      </w:r>
      <w:r w:rsidRPr="00AD060F">
        <w:rPr>
          <w:rFonts w:hint="cs"/>
          <w:b/>
          <w:bCs/>
          <w:sz w:val="24"/>
          <w:szCs w:val="24"/>
          <w:rtl/>
        </w:rPr>
        <w:t>שחמץ שעבר עליו הפסח עובר בלא</w:t>
      </w:r>
      <w:r w:rsidRPr="00924FE1">
        <w:rPr>
          <w:sz w:val="24"/>
          <w:szCs w:val="24"/>
          <w:rtl/>
        </w:rPr>
        <w:t xml:space="preserve"> </w:t>
      </w:r>
      <w:r w:rsidRPr="00672A27">
        <w:rPr>
          <w:rFonts w:hint="cs"/>
          <w:sz w:val="24"/>
          <w:szCs w:val="24"/>
          <w:rtl/>
        </w:rPr>
        <w:t>יראה</w:t>
      </w:r>
      <w:r w:rsidRPr="00672A27">
        <w:rPr>
          <w:sz w:val="24"/>
          <w:szCs w:val="24"/>
          <w:rtl/>
        </w:rPr>
        <w:t xml:space="preserve"> </w:t>
      </w:r>
      <w:r w:rsidRPr="00672A27">
        <w:rPr>
          <w:rFonts w:hint="cs"/>
          <w:sz w:val="24"/>
          <w:szCs w:val="24"/>
          <w:rtl/>
        </w:rPr>
        <w:t>לך</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Pr>
          <w:rFonts w:hint="cs"/>
          <w:sz w:val="24"/>
          <w:szCs w:val="24"/>
          <w:rtl/>
        </w:rPr>
        <w:t>.</w:t>
      </w:r>
      <w:r w:rsidRPr="00672A27">
        <w:rPr>
          <w:sz w:val="24"/>
          <w:szCs w:val="24"/>
          <w:rtl/>
        </w:rPr>
        <w:t xml:space="preserve"> </w:t>
      </w:r>
      <w:proofErr w:type="spellStart"/>
      <w:r w:rsidRPr="00672A27">
        <w:rPr>
          <w:rFonts w:hint="cs"/>
          <w:sz w:val="24"/>
          <w:szCs w:val="24"/>
          <w:rtl/>
        </w:rPr>
        <w:t>דתני</w:t>
      </w:r>
      <w:proofErr w:type="spellEnd"/>
      <w:r>
        <w:rPr>
          <w:rFonts w:hint="cs"/>
          <w:sz w:val="24"/>
          <w:szCs w:val="24"/>
          <w:rtl/>
        </w:rPr>
        <w:t>,</w:t>
      </w:r>
      <w:r w:rsidRPr="00672A27">
        <w:rPr>
          <w:sz w:val="24"/>
          <w:szCs w:val="24"/>
          <w:rtl/>
        </w:rPr>
        <w:t xml:space="preserve"> </w:t>
      </w:r>
      <w:r w:rsidRPr="00672A27">
        <w:rPr>
          <w:rFonts w:hint="cs"/>
          <w:sz w:val="24"/>
          <w:szCs w:val="24"/>
          <w:rtl/>
        </w:rPr>
        <w:t>האוכל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ולמעלה</w:t>
      </w:r>
      <w:r w:rsidRPr="00924FE1">
        <w:rPr>
          <w:rFonts w:hint="cs"/>
          <w:sz w:val="24"/>
          <w:szCs w:val="24"/>
          <w:rtl/>
        </w:rPr>
        <w:t>,</w:t>
      </w:r>
      <w:r w:rsidRPr="00672A27">
        <w:rPr>
          <w:sz w:val="24"/>
          <w:szCs w:val="24"/>
          <w:rtl/>
        </w:rPr>
        <w:t xml:space="preserve"> </w:t>
      </w:r>
      <w:r w:rsidRPr="00672A27">
        <w:rPr>
          <w:rFonts w:hint="cs"/>
          <w:sz w:val="24"/>
          <w:szCs w:val="24"/>
          <w:rtl/>
        </w:rPr>
        <w:t>וכן</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שעבר</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הפסח</w:t>
      </w:r>
      <w:r>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בלא</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כרת</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כרת</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בלא</w:t>
      </w:r>
      <w:r w:rsidRPr="00672A27">
        <w:rPr>
          <w:sz w:val="24"/>
          <w:szCs w:val="24"/>
          <w:rtl/>
        </w:rPr>
        <w:t xml:space="preserve"> </w:t>
      </w:r>
      <w:r w:rsidRPr="00672A27">
        <w:rPr>
          <w:rFonts w:hint="cs"/>
          <w:sz w:val="24"/>
          <w:szCs w:val="24"/>
          <w:rtl/>
        </w:rPr>
        <w:t>תעשה</w:t>
      </w:r>
      <w:r w:rsidRPr="00924FE1">
        <w:rPr>
          <w:rFonts w:hint="cs"/>
          <w:sz w:val="24"/>
          <w:szCs w:val="24"/>
          <w:rtl/>
        </w:rPr>
        <w:t>.</w:t>
      </w:r>
      <w:r w:rsidRPr="00672A27">
        <w:rPr>
          <w:sz w:val="24"/>
          <w:szCs w:val="24"/>
          <w:rtl/>
        </w:rPr>
        <w:t xml:space="preserve"> </w:t>
      </w:r>
      <w:r w:rsidRPr="00672A27">
        <w:rPr>
          <w:rFonts w:hint="cs"/>
          <w:sz w:val="24"/>
          <w:szCs w:val="24"/>
          <w:rtl/>
        </w:rPr>
        <w:t>מודה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באסור</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איסורו</w:t>
      </w:r>
      <w:r w:rsidRPr="00672A27">
        <w:rPr>
          <w:sz w:val="24"/>
          <w:szCs w:val="24"/>
          <w:rtl/>
        </w:rPr>
        <w:t xml:space="preserve"> </w:t>
      </w:r>
      <w:r w:rsidRPr="00672A27">
        <w:rPr>
          <w:rFonts w:hint="cs"/>
          <w:sz w:val="24"/>
          <w:szCs w:val="24"/>
          <w:rtl/>
        </w:rPr>
        <w:t>מהו</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איסורו</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תורה</w:t>
      </w:r>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יונה</w:t>
      </w:r>
      <w:r w:rsidRPr="00672A27">
        <w:rPr>
          <w:sz w:val="24"/>
          <w:szCs w:val="24"/>
          <w:rtl/>
        </w:rPr>
        <w:t xml:space="preserve"> </w:t>
      </w:r>
      <w:r w:rsidRPr="00672A27">
        <w:rPr>
          <w:rFonts w:hint="cs"/>
          <w:sz w:val="24"/>
          <w:szCs w:val="24"/>
          <w:rtl/>
        </w:rPr>
        <w:t>ורבי</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proofErr w:type="spellStart"/>
      <w:r w:rsidRPr="00672A27">
        <w:rPr>
          <w:rFonts w:hint="cs"/>
          <w:sz w:val="24"/>
          <w:szCs w:val="24"/>
          <w:rtl/>
        </w:rPr>
        <w:t>תריהון</w:t>
      </w:r>
      <w:proofErr w:type="spellEnd"/>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sz w:val="24"/>
          <w:szCs w:val="24"/>
          <w:rtl/>
        </w:rPr>
        <w:t xml:space="preserve"> </w:t>
      </w:r>
      <w:r w:rsidRPr="00672A27">
        <w:rPr>
          <w:rFonts w:hint="cs"/>
          <w:sz w:val="24"/>
          <w:szCs w:val="24"/>
          <w:rtl/>
        </w:rPr>
        <w:t>איסורו</w:t>
      </w:r>
      <w:r w:rsidRPr="00672A27">
        <w:rPr>
          <w:sz w:val="24"/>
          <w:szCs w:val="24"/>
          <w:rtl/>
        </w:rPr>
        <w:t xml:space="preserve"> </w:t>
      </w:r>
      <w:r w:rsidRPr="00672A27">
        <w:rPr>
          <w:rFonts w:hint="cs"/>
          <w:sz w:val="24"/>
          <w:szCs w:val="24"/>
          <w:rtl/>
        </w:rPr>
        <w:t>מדבריהן</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924FE1">
        <w:rPr>
          <w:rFonts w:hint="cs"/>
          <w:sz w:val="24"/>
          <w:szCs w:val="24"/>
          <w:rtl/>
        </w:rPr>
        <w:t xml:space="preserve">? </w:t>
      </w:r>
      <w:proofErr w:type="spellStart"/>
      <w:r w:rsidRPr="00AD060F">
        <w:rPr>
          <w:rFonts w:hint="cs"/>
          <w:b/>
          <w:bCs/>
          <w:sz w:val="24"/>
          <w:szCs w:val="24"/>
          <w:rtl/>
        </w:rPr>
        <w:t>דכתיב</w:t>
      </w:r>
      <w:proofErr w:type="spellEnd"/>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ד</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היום</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אנן</w:t>
      </w:r>
      <w:r w:rsidRPr="00672A27">
        <w:rPr>
          <w:sz w:val="24"/>
          <w:szCs w:val="24"/>
          <w:rtl/>
        </w:rPr>
        <w:t xml:space="preserve"> </w:t>
      </w:r>
      <w:r w:rsidRPr="00672A27">
        <w:rPr>
          <w:rFonts w:hint="cs"/>
          <w:sz w:val="24"/>
          <w:szCs w:val="24"/>
          <w:rtl/>
        </w:rPr>
        <w:t>קיימין</w:t>
      </w:r>
      <w:r w:rsidRPr="00672A27">
        <w:rPr>
          <w:sz w:val="24"/>
          <w:szCs w:val="24"/>
          <w:rtl/>
        </w:rPr>
        <w:t xml:space="preserve"> </w:t>
      </w:r>
      <w:r w:rsidRPr="00924FE1">
        <w:rPr>
          <w:rFonts w:hint="cs"/>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בתוך</w:t>
      </w:r>
      <w:r w:rsidRPr="00672A27">
        <w:rPr>
          <w:sz w:val="24"/>
          <w:szCs w:val="24"/>
          <w:rtl/>
        </w:rPr>
        <w:t xml:space="preserve"> </w:t>
      </w:r>
      <w:r w:rsidRPr="00672A27">
        <w:rPr>
          <w:rFonts w:hint="cs"/>
          <w:sz w:val="24"/>
          <w:szCs w:val="24"/>
          <w:rtl/>
        </w:rPr>
        <w:t>המועד</w:t>
      </w:r>
      <w:r w:rsidRPr="00924FE1">
        <w:rPr>
          <w:rFonts w:hint="cs"/>
          <w:sz w:val="24"/>
          <w:szCs w:val="24"/>
          <w:rtl/>
        </w:rPr>
        <w:t>,</w:t>
      </w:r>
      <w:r w:rsidRPr="00672A27">
        <w:rPr>
          <w:sz w:val="24"/>
          <w:szCs w:val="24"/>
          <w:rtl/>
        </w:rPr>
        <w:t xml:space="preserve"> </w:t>
      </w:r>
      <w:r w:rsidRPr="00672A27">
        <w:rPr>
          <w:rFonts w:hint="cs"/>
          <w:sz w:val="24"/>
          <w:szCs w:val="24"/>
          <w:rtl/>
        </w:rPr>
        <w:t>כבר</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חמץ</w:t>
      </w:r>
      <w:r>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ענין</w:t>
      </w:r>
      <w:r w:rsidRPr="00672A27">
        <w:rPr>
          <w:sz w:val="24"/>
          <w:szCs w:val="24"/>
          <w:rtl/>
        </w:rPr>
        <w:t xml:space="preserve"> </w:t>
      </w:r>
      <w:r w:rsidRPr="00672A27">
        <w:rPr>
          <w:rFonts w:hint="cs"/>
          <w:sz w:val="24"/>
          <w:szCs w:val="24"/>
          <w:rtl/>
        </w:rPr>
        <w:t>בתוך</w:t>
      </w:r>
      <w:r w:rsidRPr="00672A27">
        <w:rPr>
          <w:sz w:val="24"/>
          <w:szCs w:val="24"/>
          <w:rtl/>
        </w:rPr>
        <w:t xml:space="preserve"> </w:t>
      </w:r>
      <w:r w:rsidRPr="00672A27">
        <w:rPr>
          <w:rFonts w:hint="cs"/>
          <w:sz w:val="24"/>
          <w:szCs w:val="24"/>
          <w:rtl/>
        </w:rPr>
        <w:t>המועד</w:t>
      </w:r>
      <w:r w:rsidRPr="00924FE1">
        <w:rPr>
          <w:rFonts w:hint="cs"/>
          <w:sz w:val="24"/>
          <w:szCs w:val="24"/>
          <w:rtl/>
        </w:rPr>
        <w:t>,</w:t>
      </w:r>
      <w:r w:rsidRPr="00672A27">
        <w:rPr>
          <w:sz w:val="24"/>
          <w:szCs w:val="24"/>
          <w:rtl/>
        </w:rPr>
        <w:t xml:space="preserve"> </w:t>
      </w:r>
      <w:r w:rsidRPr="00672A27">
        <w:rPr>
          <w:rFonts w:hint="cs"/>
          <w:sz w:val="24"/>
          <w:szCs w:val="24"/>
          <w:rtl/>
        </w:rPr>
        <w:t xml:space="preserve">תניהו </w:t>
      </w:r>
      <w:r w:rsidRPr="00AD060F">
        <w:rPr>
          <w:rFonts w:hint="cs"/>
          <w:b/>
          <w:bCs/>
          <w:sz w:val="24"/>
          <w:szCs w:val="24"/>
          <w:rtl/>
        </w:rPr>
        <w:t>ענין</w:t>
      </w:r>
      <w:r w:rsidRPr="00924FE1">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המועד</w:t>
      </w:r>
      <w:r w:rsidRPr="00672A27">
        <w:rPr>
          <w:sz w:val="24"/>
          <w:szCs w:val="24"/>
          <w:rtl/>
        </w:rPr>
        <w:t xml:space="preserve">. </w:t>
      </w:r>
      <w:r w:rsidRPr="00AD060F">
        <w:rPr>
          <w:rFonts w:hint="cs"/>
          <w:b/>
          <w:bCs/>
          <w:sz w:val="24"/>
          <w:szCs w:val="24"/>
          <w:rtl/>
        </w:rPr>
        <w:t>במה</w:t>
      </w:r>
      <w:r w:rsidRPr="00672A27">
        <w:rPr>
          <w:sz w:val="24"/>
          <w:szCs w:val="24"/>
          <w:rtl/>
        </w:rPr>
        <w:t xml:space="preserve"> </w:t>
      </w:r>
      <w:r w:rsidRPr="00672A27">
        <w:rPr>
          <w:rFonts w:hint="cs"/>
          <w:sz w:val="24"/>
          <w:szCs w:val="24"/>
          <w:rtl/>
        </w:rPr>
        <w:t>מקיים</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היום</w:t>
      </w:r>
      <w:r>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חייה</w:t>
      </w:r>
      <w:r w:rsidRPr="00924FE1">
        <w:rPr>
          <w:rFonts w:hint="cs"/>
          <w:sz w:val="24"/>
          <w:szCs w:val="24"/>
          <w:rtl/>
        </w:rPr>
        <w:t>,</w:t>
      </w:r>
      <w:r w:rsidRPr="00672A27">
        <w:rPr>
          <w:sz w:val="24"/>
          <w:szCs w:val="24"/>
          <w:rtl/>
        </w:rPr>
        <w:t xml:space="preserve"> </w:t>
      </w:r>
      <w:r w:rsidRPr="00672A27">
        <w:rPr>
          <w:rFonts w:hint="cs"/>
          <w:sz w:val="24"/>
          <w:szCs w:val="24"/>
          <w:rtl/>
        </w:rPr>
        <w:t>פתר</w:t>
      </w:r>
      <w:r w:rsidRPr="00672A27">
        <w:rPr>
          <w:sz w:val="24"/>
          <w:szCs w:val="24"/>
          <w:rtl/>
        </w:rPr>
        <w:t xml:space="preserve"> </w:t>
      </w:r>
      <w:r w:rsidRPr="00672A27">
        <w:rPr>
          <w:rFonts w:hint="cs"/>
          <w:sz w:val="24"/>
          <w:szCs w:val="24"/>
          <w:rtl/>
        </w:rPr>
        <w:t>לה</w:t>
      </w:r>
      <w:r w:rsidRPr="00672A27">
        <w:rPr>
          <w:sz w:val="24"/>
          <w:szCs w:val="24"/>
          <w:rtl/>
        </w:rPr>
        <w:t xml:space="preserve"> </w:t>
      </w:r>
      <w:proofErr w:type="spellStart"/>
      <w:r w:rsidRPr="00672A27">
        <w:rPr>
          <w:rFonts w:hint="cs"/>
          <w:sz w:val="24"/>
          <w:szCs w:val="24"/>
          <w:rtl/>
        </w:rPr>
        <w:t>כר</w:t>
      </w:r>
      <w:r w:rsidRPr="00672A27">
        <w:rPr>
          <w:sz w:val="24"/>
          <w:szCs w:val="24"/>
          <w:rtl/>
        </w:rPr>
        <w:t>"</w:t>
      </w:r>
      <w:r w:rsidRPr="00672A27">
        <w:rPr>
          <w:rFonts w:hint="cs"/>
          <w:sz w:val="24"/>
          <w:szCs w:val="24"/>
          <w:rtl/>
        </w:rPr>
        <w:t>י</w:t>
      </w:r>
      <w:proofErr w:type="spellEnd"/>
      <w:r w:rsidRPr="00672A27">
        <w:rPr>
          <w:sz w:val="24"/>
          <w:szCs w:val="24"/>
          <w:rtl/>
        </w:rPr>
        <w:t xml:space="preserve"> </w:t>
      </w:r>
      <w:r w:rsidRPr="00672A27">
        <w:rPr>
          <w:rFonts w:hint="cs"/>
          <w:sz w:val="24"/>
          <w:szCs w:val="24"/>
          <w:rtl/>
        </w:rPr>
        <w:t>הגלילי</w:t>
      </w:r>
      <w:r>
        <w:rPr>
          <w:rFonts w:hint="cs"/>
          <w:sz w:val="24"/>
          <w:szCs w:val="24"/>
          <w:rtl/>
        </w:rPr>
        <w:t>.</w:t>
      </w:r>
      <w:r w:rsidRPr="00672A27">
        <w:rPr>
          <w:sz w:val="24"/>
          <w:szCs w:val="24"/>
          <w:rtl/>
        </w:rPr>
        <w:t xml:space="preserve"> </w:t>
      </w:r>
      <w:proofErr w:type="spellStart"/>
      <w:r w:rsidRPr="00672A27">
        <w:rPr>
          <w:rFonts w:hint="cs"/>
          <w:sz w:val="24"/>
          <w:szCs w:val="24"/>
          <w:rtl/>
        </w:rPr>
        <w:t>דתני</w:t>
      </w:r>
      <w:proofErr w:type="spellEnd"/>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הגלילי</w:t>
      </w:r>
      <w:r w:rsidRPr="00672A27">
        <w:rPr>
          <w:sz w:val="24"/>
          <w:szCs w:val="24"/>
          <w:rtl/>
        </w:rPr>
        <w:t xml:space="preserve"> </w:t>
      </w:r>
      <w:r w:rsidRPr="00672A27">
        <w:rPr>
          <w:rFonts w:hint="cs"/>
          <w:sz w:val="24"/>
          <w:szCs w:val="24"/>
          <w:rtl/>
        </w:rPr>
        <w:t>אומר</w:t>
      </w:r>
      <w:r>
        <w:rPr>
          <w:rFonts w:hint="cs"/>
          <w:sz w:val="24"/>
          <w:szCs w:val="24"/>
          <w:rtl/>
        </w:rPr>
        <w:t>.</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במצרים</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בלבד</w:t>
      </w:r>
      <w:r w:rsidRPr="00924FE1">
        <w:rPr>
          <w:rFonts w:hint="cs"/>
          <w:sz w:val="24"/>
          <w:szCs w:val="24"/>
          <w:rtl/>
        </w:rPr>
        <w:t>.</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היום</w:t>
      </w:r>
      <w:r w:rsidRPr="00672A27">
        <w:rPr>
          <w:sz w:val="24"/>
          <w:szCs w:val="24"/>
          <w:rtl/>
        </w:rPr>
        <w:t xml:space="preserve">. </w:t>
      </w:r>
      <w:r w:rsidRPr="00AD060F">
        <w:rPr>
          <w:rFonts w:hint="cs"/>
          <w:b/>
          <w:bCs/>
          <w:sz w:val="24"/>
          <w:szCs w:val="24"/>
          <w:rtl/>
        </w:rPr>
        <w:t>כתיב</w:t>
      </w:r>
      <w:r>
        <w:rPr>
          <w:rFonts w:hint="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יראה</w:t>
      </w:r>
      <w:r w:rsidRPr="00672A27">
        <w:rPr>
          <w:sz w:val="24"/>
          <w:szCs w:val="24"/>
          <w:rtl/>
        </w:rPr>
        <w:t xml:space="preserve"> </w:t>
      </w:r>
      <w:r w:rsidRPr="00672A27">
        <w:rPr>
          <w:rFonts w:hint="cs"/>
          <w:sz w:val="24"/>
          <w:szCs w:val="24"/>
          <w:rtl/>
        </w:rPr>
        <w:t>לך</w:t>
      </w:r>
      <w:r>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יראה</w:t>
      </w:r>
      <w:r w:rsidRPr="00672A27">
        <w:rPr>
          <w:sz w:val="24"/>
          <w:szCs w:val="24"/>
          <w:rtl/>
        </w:rPr>
        <w:t xml:space="preserve"> </w:t>
      </w:r>
      <w:r w:rsidRPr="00672A27">
        <w:rPr>
          <w:rFonts w:hint="cs"/>
          <w:sz w:val="24"/>
          <w:szCs w:val="24"/>
          <w:rtl/>
        </w:rPr>
        <w:t>לך</w:t>
      </w:r>
      <w:r w:rsidRPr="00924FE1">
        <w:rPr>
          <w:rFonts w:hint="cs"/>
          <w:sz w:val="24"/>
          <w:szCs w:val="24"/>
          <w:rtl/>
        </w:rPr>
        <w:t>,</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רואה</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רואה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לגבוה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אפי</w:t>
      </w:r>
      <w:r w:rsidRPr="00672A27">
        <w:rPr>
          <w:sz w:val="24"/>
          <w:szCs w:val="24"/>
          <w:rtl/>
        </w:rPr>
        <w:t xml:space="preserve">' </w:t>
      </w:r>
      <w:r w:rsidRPr="00672A27">
        <w:rPr>
          <w:rFonts w:hint="cs"/>
          <w:sz w:val="24"/>
          <w:szCs w:val="24"/>
          <w:rtl/>
        </w:rPr>
        <w:t>לגבוה</w:t>
      </w:r>
      <w:r w:rsidRPr="00672A27">
        <w:rPr>
          <w:sz w:val="24"/>
          <w:szCs w:val="24"/>
          <w:rtl/>
        </w:rPr>
        <w:t>.</w:t>
      </w:r>
      <w:r w:rsidRPr="00672A27">
        <w:rPr>
          <w:rFonts w:hint="cs"/>
          <w:sz w:val="24"/>
          <w:szCs w:val="24"/>
          <w:rtl/>
        </w:rPr>
        <w:t xml:space="preserve"> </w:t>
      </w:r>
      <w:r w:rsidRPr="00AD060F">
        <w:rPr>
          <w:rFonts w:hint="cs"/>
          <w:b/>
          <w:bCs/>
          <w:sz w:val="24"/>
          <w:szCs w:val="24"/>
          <w:rtl/>
        </w:rPr>
        <w:t>ולא</w:t>
      </w:r>
      <w:r w:rsidRPr="00924FE1">
        <w:rPr>
          <w:rFonts w:hint="cs"/>
          <w:sz w:val="24"/>
          <w:szCs w:val="24"/>
          <w:rtl/>
        </w:rPr>
        <w:t xml:space="preserve"> </w:t>
      </w:r>
      <w:r w:rsidRPr="00AD060F">
        <w:rPr>
          <w:rFonts w:hint="cs"/>
          <w:b/>
          <w:bCs/>
          <w:sz w:val="24"/>
          <w:szCs w:val="24"/>
          <w:rtl/>
        </w:rPr>
        <w:t>פליגי</w:t>
      </w:r>
      <w:r>
        <w:rPr>
          <w:rFonts w:hint="cs"/>
          <w:sz w:val="24"/>
          <w:szCs w:val="24"/>
          <w:rtl/>
        </w:rPr>
        <w:t>.</w:t>
      </w:r>
      <w:r w:rsidRPr="00924FE1">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רואה</w:t>
      </w:r>
      <w:r>
        <w:rPr>
          <w:rFonts w:hint="cs"/>
          <w:sz w:val="24"/>
          <w:szCs w:val="24"/>
          <w:rtl/>
        </w:rPr>
        <w:t>,</w:t>
      </w:r>
      <w:r w:rsidRPr="00924FE1">
        <w:rPr>
          <w:sz w:val="24"/>
          <w:szCs w:val="24"/>
          <w:rtl/>
        </w:rPr>
        <w:t xml:space="preserve"> </w:t>
      </w:r>
      <w:r w:rsidRPr="00AD060F">
        <w:rPr>
          <w:rFonts w:hint="cs"/>
          <w:b/>
          <w:bCs/>
          <w:sz w:val="24"/>
          <w:szCs w:val="24"/>
          <w:rtl/>
        </w:rPr>
        <w:t>אבל</w:t>
      </w:r>
      <w:r w:rsidRPr="00672A27">
        <w:rPr>
          <w:rFonts w:hint="cs"/>
          <w:sz w:val="24"/>
          <w:szCs w:val="24"/>
          <w:rtl/>
        </w:rPr>
        <w:t xml:space="preserve"> רואה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לגבוה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בשהקדישו</w:t>
      </w:r>
      <w:proofErr w:type="spellEnd"/>
      <w:r w:rsidRPr="00672A27">
        <w:rPr>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לביעורו</w:t>
      </w:r>
      <w:r w:rsidRPr="00924FE1">
        <w:rPr>
          <w:rFonts w:hint="cs"/>
          <w:sz w:val="24"/>
          <w:szCs w:val="24"/>
          <w:rtl/>
        </w:rPr>
        <w:t>.</w:t>
      </w:r>
      <w:r w:rsidRPr="00672A27">
        <w:rPr>
          <w:rFonts w:hint="cs"/>
          <w:sz w:val="24"/>
          <w:szCs w:val="24"/>
          <w:rtl/>
        </w:rPr>
        <w:t xml:space="preserve"> 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לגבוה</w:t>
      </w:r>
      <w:r w:rsidRPr="00924FE1">
        <w:rPr>
          <w:rFonts w:hint="cs"/>
          <w:sz w:val="24"/>
          <w:szCs w:val="24"/>
          <w:rtl/>
        </w:rPr>
        <w:t>,</w:t>
      </w:r>
      <w:r w:rsidRPr="00672A27">
        <w:rPr>
          <w:sz w:val="24"/>
          <w:szCs w:val="24"/>
          <w:rtl/>
        </w:rPr>
        <w:t xml:space="preserve"> </w:t>
      </w:r>
      <w:r w:rsidRPr="00672A27">
        <w:rPr>
          <w:rFonts w:hint="cs"/>
          <w:sz w:val="24"/>
          <w:szCs w:val="24"/>
          <w:rtl/>
        </w:rPr>
        <w:t>כשהקדישו</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ביעורו</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זעירא</w:t>
      </w:r>
      <w:proofErr w:type="spellEnd"/>
      <w:r w:rsidRPr="00924FE1">
        <w:rPr>
          <w:rFonts w:hint="cs"/>
          <w:sz w:val="24"/>
          <w:szCs w:val="24"/>
          <w:rtl/>
        </w:rPr>
        <w:t>,</w:t>
      </w:r>
      <w:r>
        <w:rPr>
          <w:rFonts w:hint="cs"/>
          <w:sz w:val="24"/>
          <w:szCs w:val="24"/>
          <w:rtl/>
        </w:rPr>
        <w:t xml:space="preserve"> </w:t>
      </w:r>
      <w:r w:rsidRPr="00AD060F">
        <w:rPr>
          <w:rFonts w:hint="cs"/>
          <w:b/>
          <w:bCs/>
          <w:sz w:val="24"/>
          <w:szCs w:val="24"/>
          <w:rtl/>
        </w:rPr>
        <w:t xml:space="preserve">אפילו </w:t>
      </w:r>
      <w:proofErr w:type="spellStart"/>
      <w:r w:rsidRPr="00AD060F">
        <w:rPr>
          <w:rFonts w:hint="cs"/>
          <w:b/>
          <w:bCs/>
          <w:sz w:val="24"/>
          <w:szCs w:val="24"/>
          <w:rtl/>
        </w:rPr>
        <w:t>תימא</w:t>
      </w:r>
      <w:proofErr w:type="spellEnd"/>
      <w:r w:rsidRPr="00AD060F">
        <w:rPr>
          <w:rFonts w:hint="cs"/>
          <w:b/>
          <w:bCs/>
          <w:sz w:val="24"/>
          <w:szCs w:val="24"/>
          <w:rtl/>
        </w:rPr>
        <w:t xml:space="preserve"> </w:t>
      </w:r>
      <w:proofErr w:type="spellStart"/>
      <w:r w:rsidRPr="00AD060F">
        <w:rPr>
          <w:rFonts w:hint="cs"/>
          <w:b/>
          <w:bCs/>
          <w:sz w:val="24"/>
          <w:szCs w:val="24"/>
          <w:rtl/>
        </w:rPr>
        <w:t>בשהקדישו</w:t>
      </w:r>
      <w:proofErr w:type="spellEnd"/>
      <w:r w:rsidRPr="00AD060F">
        <w:rPr>
          <w:rFonts w:hint="cs"/>
          <w:b/>
          <w:bCs/>
          <w:sz w:val="24"/>
          <w:szCs w:val="24"/>
          <w:rtl/>
        </w:rPr>
        <w:t xml:space="preserve"> קדם לביעורו, עובר בבל יראה לך.</w:t>
      </w:r>
      <w:r w:rsidRPr="00672A27">
        <w:rPr>
          <w:rFonts w:hint="cs"/>
          <w:sz w:val="24"/>
          <w:szCs w:val="24"/>
          <w:rtl/>
        </w:rPr>
        <w:t xml:space="preserve"> תיפתר</w:t>
      </w:r>
      <w:r w:rsidRPr="00672A27">
        <w:rPr>
          <w:sz w:val="24"/>
          <w:szCs w:val="24"/>
          <w:rtl/>
        </w:rPr>
        <w:t xml:space="preserve"> </w:t>
      </w:r>
      <w:r w:rsidRPr="00672A27">
        <w:rPr>
          <w:rFonts w:hint="cs"/>
          <w:sz w:val="24"/>
          <w:szCs w:val="24"/>
          <w:rtl/>
        </w:rPr>
        <w:t>בקדשים</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יד</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באחריותן</w:t>
      </w:r>
      <w:r w:rsidRPr="00672A27">
        <w:rPr>
          <w:sz w:val="24"/>
          <w:szCs w:val="24"/>
          <w:rtl/>
        </w:rPr>
        <w:t xml:space="preserve"> </w:t>
      </w:r>
      <w:proofErr w:type="spellStart"/>
      <w:r w:rsidRPr="00672A27">
        <w:rPr>
          <w:rFonts w:hint="cs"/>
          <w:sz w:val="24"/>
          <w:szCs w:val="24"/>
          <w:rtl/>
        </w:rPr>
        <w:t>כר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AD060F">
        <w:rPr>
          <w:rFonts w:hint="cs"/>
          <w:b/>
          <w:bCs/>
          <w:sz w:val="24"/>
          <w:szCs w:val="24"/>
          <w:rtl/>
        </w:rPr>
        <w:t>כתיב</w:t>
      </w:r>
      <w:r>
        <w:rPr>
          <w:rFonts w:hint="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יראה</w:t>
      </w:r>
      <w:r w:rsidRPr="00672A27">
        <w:rPr>
          <w:sz w:val="24"/>
          <w:szCs w:val="24"/>
          <w:rtl/>
        </w:rPr>
        <w:t xml:space="preserve"> </w:t>
      </w:r>
      <w:r w:rsidRPr="00672A27">
        <w:rPr>
          <w:rFonts w:hint="cs"/>
          <w:sz w:val="24"/>
          <w:szCs w:val="24"/>
          <w:rtl/>
        </w:rPr>
        <w:t>לך</w:t>
      </w:r>
      <w:r>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Pr>
          <w:rFonts w:hint="cs"/>
          <w:sz w:val="24"/>
          <w:szCs w:val="24"/>
          <w:rtl/>
        </w:rPr>
        <w:t>,</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אתה</w:t>
      </w:r>
      <w:r w:rsidRPr="00672A27">
        <w:rPr>
          <w:sz w:val="24"/>
          <w:szCs w:val="24"/>
          <w:rtl/>
        </w:rPr>
        <w:t xml:space="preserve"> </w:t>
      </w:r>
      <w:r w:rsidRPr="00672A27">
        <w:rPr>
          <w:rFonts w:hint="cs"/>
          <w:sz w:val="24"/>
          <w:szCs w:val="24"/>
          <w:rtl/>
        </w:rPr>
        <w:t>רואה</w:t>
      </w:r>
      <w:r w:rsidRPr="00924FE1">
        <w:rPr>
          <w:rFonts w:hint="cs"/>
          <w:sz w:val="24"/>
          <w:szCs w:val="24"/>
          <w:rtl/>
        </w:rPr>
        <w:t>,</w:t>
      </w:r>
      <w:r>
        <w:rPr>
          <w:rFonts w:hint="cs"/>
          <w:sz w:val="24"/>
          <w:szCs w:val="24"/>
          <w:rtl/>
        </w:rPr>
        <w:t xml:space="preserve"> </w:t>
      </w:r>
      <w:r w:rsidRPr="00AD060F">
        <w:rPr>
          <w:rFonts w:hint="cs"/>
          <w:b/>
          <w:bCs/>
          <w:sz w:val="24"/>
          <w:szCs w:val="24"/>
          <w:rtl/>
        </w:rPr>
        <w:t>אבל</w:t>
      </w:r>
      <w:r w:rsidRPr="00672A27">
        <w:rPr>
          <w:sz w:val="24"/>
          <w:szCs w:val="24"/>
          <w:rtl/>
        </w:rPr>
        <w:t xml:space="preserve"> </w:t>
      </w:r>
      <w:r w:rsidRPr="00672A27">
        <w:rPr>
          <w:rFonts w:hint="cs"/>
          <w:sz w:val="24"/>
          <w:szCs w:val="24"/>
          <w:rtl/>
        </w:rPr>
        <w:t>רואה</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בפלטייא</w:t>
      </w:r>
      <w:proofErr w:type="spellEnd"/>
      <w:r w:rsidRPr="00672A27">
        <w:rPr>
          <w:rFonts w:hint="cs"/>
          <w:sz w:val="24"/>
          <w:szCs w:val="24"/>
          <w:rtl/>
        </w:rPr>
        <w:t xml:space="preserve"> </w:t>
      </w:r>
      <w:r w:rsidRPr="000A4F05">
        <w:rPr>
          <w:rFonts w:hint="cs"/>
          <w:sz w:val="16"/>
          <w:szCs w:val="16"/>
          <w:rtl/>
        </w:rPr>
        <w:t>ברה"ר שזה</w:t>
      </w:r>
      <w:r>
        <w:rPr>
          <w:rFonts w:hint="cs"/>
          <w:sz w:val="24"/>
          <w:szCs w:val="24"/>
          <w:rtl/>
        </w:rPr>
        <w:t xml:space="preserve"> </w:t>
      </w:r>
      <w:r w:rsidRPr="000A4F05">
        <w:rPr>
          <w:rFonts w:hint="cs"/>
          <w:sz w:val="16"/>
          <w:szCs w:val="16"/>
          <w:rtl/>
        </w:rPr>
        <w:t>הפקר</w:t>
      </w:r>
      <w:r w:rsidRPr="00924FE1">
        <w:rPr>
          <w:rFonts w:hint="cs"/>
          <w:sz w:val="24"/>
          <w:szCs w:val="24"/>
          <w:rtl/>
        </w:rPr>
        <w:t>,</w:t>
      </w:r>
      <w:r w:rsidRPr="00924FE1">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אפילו</w:t>
      </w:r>
      <w:r w:rsidRPr="00672A27">
        <w:rPr>
          <w:sz w:val="24"/>
          <w:szCs w:val="24"/>
          <w:rtl/>
        </w:rPr>
        <w:t xml:space="preserve"> </w:t>
      </w:r>
      <w:proofErr w:type="spellStart"/>
      <w:r w:rsidRPr="00672A27">
        <w:rPr>
          <w:rFonts w:hint="cs"/>
          <w:sz w:val="24"/>
          <w:szCs w:val="24"/>
          <w:rtl/>
        </w:rPr>
        <w:t>בפלטייא</w:t>
      </w:r>
      <w:proofErr w:type="spellEnd"/>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רואה</w:t>
      </w:r>
      <w:r w:rsidRPr="00924FE1">
        <w:rPr>
          <w:rFonts w:hint="cs"/>
          <w:sz w:val="24"/>
          <w:szCs w:val="24"/>
          <w:rtl/>
        </w:rPr>
        <w:t>,</w:t>
      </w:r>
      <w:r w:rsidRPr="00924FE1">
        <w:rPr>
          <w:sz w:val="24"/>
          <w:szCs w:val="24"/>
          <w:rtl/>
        </w:rPr>
        <w:t xml:space="preserve"> </w:t>
      </w:r>
      <w:r w:rsidRPr="00AD060F">
        <w:rPr>
          <w:rFonts w:hint="cs"/>
          <w:b/>
          <w:bCs/>
          <w:sz w:val="24"/>
          <w:szCs w:val="24"/>
          <w:rtl/>
        </w:rPr>
        <w:t>אבל</w:t>
      </w:r>
      <w:r w:rsidRPr="00672A27">
        <w:rPr>
          <w:rFonts w:hint="cs"/>
          <w:sz w:val="24"/>
          <w:szCs w:val="24"/>
          <w:rtl/>
        </w:rPr>
        <w:t xml:space="preserve"> רואה</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בפלטיא</w:t>
      </w:r>
      <w:proofErr w:type="spellEnd"/>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בשהבקירו</w:t>
      </w:r>
      <w:proofErr w:type="spellEnd"/>
      <w:r w:rsidRPr="00672A27">
        <w:rPr>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לביעורו</w:t>
      </w:r>
      <w:r>
        <w:rPr>
          <w:rFonts w:hint="cs"/>
          <w:sz w:val="24"/>
          <w:szCs w:val="24"/>
          <w:rtl/>
        </w:rPr>
        <w:t>.</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אפילו</w:t>
      </w:r>
      <w:r w:rsidRPr="00672A27">
        <w:rPr>
          <w:sz w:val="24"/>
          <w:szCs w:val="24"/>
          <w:rtl/>
        </w:rPr>
        <w:t xml:space="preserve"> </w:t>
      </w:r>
      <w:proofErr w:type="spellStart"/>
      <w:r w:rsidRPr="00672A27">
        <w:rPr>
          <w:rFonts w:hint="cs"/>
          <w:sz w:val="24"/>
          <w:szCs w:val="24"/>
          <w:rtl/>
        </w:rPr>
        <w:t>בפלטייא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בשהבקירו</w:t>
      </w:r>
      <w:proofErr w:type="spellEnd"/>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ביעורו</w:t>
      </w:r>
      <w:r w:rsidRPr="00672A27">
        <w:rPr>
          <w:sz w:val="24"/>
          <w:szCs w:val="24"/>
          <w:rtl/>
        </w:rPr>
        <w:t xml:space="preserve">. </w:t>
      </w:r>
      <w:proofErr w:type="spellStart"/>
      <w:r w:rsidRPr="00672A27">
        <w:rPr>
          <w:rFonts w:hint="cs"/>
          <w:sz w:val="24"/>
          <w:szCs w:val="24"/>
          <w:rtl/>
        </w:rPr>
        <w:t>הבקיר</w:t>
      </w:r>
      <w:proofErr w:type="spellEnd"/>
      <w:r w:rsidRPr="00672A27">
        <w:rPr>
          <w:sz w:val="24"/>
          <w:szCs w:val="24"/>
          <w:rtl/>
        </w:rPr>
        <w:t xml:space="preserve"> </w:t>
      </w:r>
      <w:proofErr w:type="spellStart"/>
      <w:r w:rsidRPr="00672A27">
        <w:rPr>
          <w:rFonts w:hint="cs"/>
          <w:sz w:val="24"/>
          <w:szCs w:val="24"/>
          <w:rtl/>
        </w:rPr>
        <w:t>חמצו</w:t>
      </w:r>
      <w:proofErr w:type="spellEnd"/>
      <w:r w:rsidRPr="00672A27">
        <w:rPr>
          <w:sz w:val="24"/>
          <w:szCs w:val="24"/>
          <w:rtl/>
        </w:rPr>
        <w:t xml:space="preserve"> </w:t>
      </w:r>
      <w:r w:rsidRPr="00AD060F">
        <w:rPr>
          <w:rFonts w:hint="cs"/>
          <w:b/>
          <w:bCs/>
          <w:sz w:val="24"/>
          <w:szCs w:val="24"/>
          <w:rtl/>
        </w:rPr>
        <w:t>בשלושה</w:t>
      </w:r>
      <w:r w:rsidRPr="00672A27">
        <w:rPr>
          <w:rFonts w:hint="cs"/>
          <w:sz w:val="24"/>
          <w:szCs w:val="24"/>
          <w:rtl/>
        </w:rPr>
        <w:t xml:space="preserve"> עשר</w:t>
      </w:r>
      <w:r>
        <w:rPr>
          <w:rFonts w:hint="cs"/>
          <w:sz w:val="24"/>
          <w:szCs w:val="24"/>
          <w:rtl/>
        </w:rPr>
        <w:t>,</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מהו</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אסור</w:t>
      </w:r>
      <w:r>
        <w:rPr>
          <w:rFonts w:hint="cs"/>
          <w:sz w:val="24"/>
          <w:szCs w:val="24"/>
          <w:rtl/>
        </w:rPr>
        <w:t>.</w:t>
      </w:r>
      <w:r w:rsidRPr="00672A27">
        <w:rPr>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ל</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מותר</w:t>
      </w:r>
      <w:r w:rsidRPr="00672A27">
        <w:rPr>
          <w:sz w:val="24"/>
          <w:szCs w:val="24"/>
          <w:rtl/>
        </w:rPr>
        <w:t xml:space="preserve">. </w:t>
      </w:r>
      <w:proofErr w:type="spellStart"/>
      <w:r w:rsidRPr="00672A27">
        <w:rPr>
          <w:rFonts w:hint="cs"/>
          <w:sz w:val="24"/>
          <w:szCs w:val="24"/>
          <w:rtl/>
        </w:rPr>
        <w:t>מתיב</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proofErr w:type="spellStart"/>
      <w:r w:rsidRPr="00672A27">
        <w:rPr>
          <w:rFonts w:hint="cs"/>
          <w:sz w:val="24"/>
          <w:szCs w:val="24"/>
          <w:rtl/>
        </w:rPr>
        <w:t>לרשב</w:t>
      </w:r>
      <w:r w:rsidRPr="00672A27">
        <w:rPr>
          <w:sz w:val="24"/>
          <w:szCs w:val="24"/>
          <w:rtl/>
        </w:rPr>
        <w:t>"</w:t>
      </w:r>
      <w:r w:rsidRPr="00672A27">
        <w:rPr>
          <w:rFonts w:hint="cs"/>
          <w:sz w:val="24"/>
          <w:szCs w:val="24"/>
          <w:rtl/>
        </w:rPr>
        <w:t>ל</w:t>
      </w:r>
      <w:proofErr w:type="spellEnd"/>
      <w:r>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מודה</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ולמעלן</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 xml:space="preserve">אסור </w:t>
      </w:r>
      <w:r w:rsidRPr="00AD060F">
        <w:rPr>
          <w:rFonts w:hint="cs"/>
          <w:b/>
          <w:bCs/>
          <w:sz w:val="24"/>
          <w:szCs w:val="24"/>
          <w:rtl/>
        </w:rPr>
        <w:t>ו</w:t>
      </w:r>
      <w:r w:rsidRPr="00AD060F">
        <w:rPr>
          <w:rFonts w:hint="cs"/>
          <w:b/>
          <w:bCs/>
          <w:i/>
          <w:iCs/>
          <w:sz w:val="24"/>
          <w:szCs w:val="24"/>
          <w:rtl/>
        </w:rPr>
        <w:t>הרי אינו שלו</w:t>
      </w:r>
      <w:r w:rsidRPr="00924FE1">
        <w:rPr>
          <w:rFonts w:hint="cs"/>
          <w:sz w:val="24"/>
          <w:szCs w:val="24"/>
          <w:rtl/>
        </w:rPr>
        <w:t>?</w:t>
      </w:r>
      <w:r w:rsidRPr="00924FE1">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תמן</w:t>
      </w:r>
      <w:r w:rsidRPr="00672A27">
        <w:rPr>
          <w:sz w:val="24"/>
          <w:szCs w:val="24"/>
          <w:rtl/>
        </w:rPr>
        <w:t xml:space="preserve"> </w:t>
      </w:r>
      <w:r w:rsidRPr="00AD060F">
        <w:rPr>
          <w:rFonts w:hint="cs"/>
          <w:b/>
          <w:bCs/>
          <w:sz w:val="24"/>
          <w:szCs w:val="24"/>
          <w:rtl/>
        </w:rPr>
        <w:t>מה שאינו ברשותו, זה לא מפני שהוא הפקירו אלא מפני שאיסורו</w:t>
      </w:r>
      <w:r w:rsidRPr="00672A27">
        <w:rPr>
          <w:rFonts w:hint="cs"/>
          <w:sz w:val="24"/>
          <w:szCs w:val="24"/>
          <w:rtl/>
        </w:rPr>
        <w:t xml:space="preserve"> גרם</w:t>
      </w:r>
      <w:r w:rsidRPr="00672A27">
        <w:rPr>
          <w:sz w:val="24"/>
          <w:szCs w:val="24"/>
          <w:rtl/>
        </w:rPr>
        <w:t xml:space="preserve"> </w:t>
      </w:r>
      <w:r w:rsidRPr="00672A27">
        <w:rPr>
          <w:rFonts w:hint="cs"/>
          <w:sz w:val="24"/>
          <w:szCs w:val="24"/>
          <w:rtl/>
        </w:rPr>
        <w:t>לו</w:t>
      </w:r>
      <w:r w:rsidRPr="00924FE1">
        <w:rPr>
          <w:rFonts w:hint="cs"/>
          <w:sz w:val="24"/>
          <w:szCs w:val="24"/>
          <w:rtl/>
        </w:rPr>
        <w:t>,</w:t>
      </w:r>
      <w:r w:rsidRPr="00197450">
        <w:rPr>
          <w:rFonts w:hint="cs"/>
          <w:sz w:val="16"/>
          <w:szCs w:val="16"/>
          <w:rtl/>
        </w:rPr>
        <w:t xml:space="preserve"> </w:t>
      </w:r>
      <w:r>
        <w:rPr>
          <w:rFonts w:hint="cs"/>
          <w:sz w:val="16"/>
          <w:szCs w:val="16"/>
          <w:rtl/>
        </w:rPr>
        <w:t xml:space="preserve">שאף שאינו </w:t>
      </w:r>
      <w:r w:rsidRPr="00CC5919">
        <w:rPr>
          <w:rFonts w:hint="cs"/>
          <w:sz w:val="16"/>
          <w:szCs w:val="16"/>
          <w:rtl/>
        </w:rPr>
        <w:t xml:space="preserve">ברשותו </w:t>
      </w:r>
      <w:proofErr w:type="spellStart"/>
      <w:r w:rsidRPr="00CC5919">
        <w:rPr>
          <w:rFonts w:hint="cs"/>
          <w:sz w:val="16"/>
          <w:szCs w:val="16"/>
          <w:rtl/>
        </w:rPr>
        <w:t>עשאן</w:t>
      </w:r>
      <w:proofErr w:type="spellEnd"/>
      <w:r w:rsidRPr="00CC5919">
        <w:rPr>
          <w:rFonts w:hint="cs"/>
          <w:sz w:val="16"/>
          <w:szCs w:val="16"/>
          <w:rtl/>
        </w:rPr>
        <w:t xml:space="preserve"> הכתוב כאילו ברשותו</w:t>
      </w:r>
      <w:r w:rsidRPr="00924FE1">
        <w:rPr>
          <w:sz w:val="24"/>
          <w:szCs w:val="24"/>
          <w:rtl/>
        </w:rPr>
        <w:t xml:space="preserve"> </w:t>
      </w:r>
      <w:r w:rsidRPr="00AD060F">
        <w:rPr>
          <w:rFonts w:hint="cs"/>
          <w:b/>
          <w:bCs/>
          <w:sz w:val="24"/>
          <w:szCs w:val="24"/>
          <w:rtl/>
        </w:rPr>
        <w:t>הכא</w:t>
      </w:r>
      <w:r w:rsidRPr="00AD060F">
        <w:rPr>
          <w:b/>
          <w:bCs/>
          <w:sz w:val="24"/>
          <w:szCs w:val="24"/>
          <w:rtl/>
        </w:rPr>
        <w:t xml:space="preserve"> </w:t>
      </w:r>
      <w:r w:rsidRPr="00AD060F">
        <w:rPr>
          <w:rFonts w:hint="cs"/>
          <w:b/>
          <w:bCs/>
          <w:sz w:val="24"/>
          <w:szCs w:val="24"/>
          <w:rtl/>
        </w:rPr>
        <w:t>כשמפקיר ממש</w:t>
      </w:r>
      <w:r w:rsidRPr="00672A27">
        <w:rPr>
          <w:rFonts w:hint="cs"/>
          <w:sz w:val="24"/>
          <w:szCs w:val="24"/>
          <w:rtl/>
        </w:rPr>
        <w:t xml:space="preserve"> מה</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לך</w:t>
      </w:r>
      <w:r w:rsidRPr="00672A27">
        <w:rPr>
          <w:sz w:val="24"/>
          <w:szCs w:val="24"/>
          <w:rtl/>
        </w:rPr>
        <w:t xml:space="preserve"> </w:t>
      </w:r>
      <w:proofErr w:type="spellStart"/>
      <w:r w:rsidRPr="00672A27">
        <w:rPr>
          <w:rFonts w:hint="cs"/>
          <w:sz w:val="24"/>
          <w:szCs w:val="24"/>
          <w:rtl/>
        </w:rPr>
        <w:t>למימר</w:t>
      </w:r>
      <w:proofErr w:type="spellEnd"/>
      <w:r w:rsidRPr="00924FE1">
        <w:rPr>
          <w:sz w:val="24"/>
          <w:szCs w:val="24"/>
          <w:rtl/>
        </w:rPr>
        <w:t>.</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proofErr w:type="spellStart"/>
      <w:r w:rsidRPr="00672A27">
        <w:rPr>
          <w:rFonts w:hint="cs"/>
          <w:sz w:val="24"/>
          <w:szCs w:val="24"/>
          <w:rtl/>
        </w:rPr>
        <w:t>פינחס</w:t>
      </w:r>
      <w:proofErr w:type="spellEnd"/>
      <w:r>
        <w:rPr>
          <w:rFonts w:hint="cs"/>
          <w:sz w:val="24"/>
          <w:szCs w:val="24"/>
          <w:rtl/>
        </w:rPr>
        <w:t>.</w:t>
      </w:r>
      <w:r w:rsidRPr="00672A27">
        <w:rPr>
          <w:sz w:val="24"/>
          <w:szCs w:val="24"/>
          <w:rtl/>
        </w:rPr>
        <w:t xml:space="preserve"> </w:t>
      </w:r>
      <w:r w:rsidRPr="00672A27">
        <w:rPr>
          <w:rFonts w:hint="cs"/>
          <w:sz w:val="24"/>
          <w:szCs w:val="24"/>
          <w:rtl/>
        </w:rPr>
        <w:t>נהיר</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כד</w:t>
      </w:r>
      <w:r w:rsidRPr="00672A27">
        <w:rPr>
          <w:sz w:val="24"/>
          <w:szCs w:val="24"/>
          <w:rtl/>
        </w:rPr>
        <w:t xml:space="preserve"> </w:t>
      </w:r>
      <w:proofErr w:type="spellStart"/>
      <w:r w:rsidRPr="00672A27">
        <w:rPr>
          <w:rFonts w:hint="cs"/>
          <w:sz w:val="24"/>
          <w:szCs w:val="24"/>
          <w:rtl/>
        </w:rPr>
        <w:t>הוינן</w:t>
      </w:r>
      <w:proofErr w:type="spellEnd"/>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אתייא</w:t>
      </w:r>
      <w:proofErr w:type="spellEnd"/>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כר</w:t>
      </w:r>
      <w:r w:rsidRPr="00672A27">
        <w:rPr>
          <w:sz w:val="24"/>
          <w:szCs w:val="24"/>
          <w:rtl/>
        </w:rPr>
        <w:t xml:space="preserve">' </w:t>
      </w:r>
      <w:proofErr w:type="spellStart"/>
      <w:r w:rsidRPr="00672A27">
        <w:rPr>
          <w:rFonts w:hint="cs"/>
          <w:sz w:val="24"/>
          <w:szCs w:val="24"/>
          <w:rtl/>
        </w:rPr>
        <w:t>יוסה</w:t>
      </w:r>
      <w:proofErr w:type="spellEnd"/>
      <w:r w:rsidRPr="00672A27">
        <w:rPr>
          <w:rFonts w:hint="cs"/>
          <w:sz w:val="24"/>
          <w:szCs w:val="24"/>
          <w:rtl/>
        </w:rPr>
        <w:t xml:space="preserve"> </w:t>
      </w:r>
      <w:r w:rsidRPr="00AD060F">
        <w:rPr>
          <w:rFonts w:hint="cs"/>
          <w:b/>
          <w:bCs/>
          <w:sz w:val="24"/>
          <w:szCs w:val="24"/>
          <w:rtl/>
        </w:rPr>
        <w:t xml:space="preserve">שאן הפקר, עד שיזכה בה אדם אחר. וכוון שאף אחד לא זכה בחמץ, נחשב </w:t>
      </w:r>
      <w:proofErr w:type="spellStart"/>
      <w:r w:rsidRPr="00AD060F">
        <w:rPr>
          <w:rFonts w:hint="cs"/>
          <w:b/>
          <w:bCs/>
          <w:sz w:val="24"/>
          <w:szCs w:val="24"/>
          <w:rtl/>
        </w:rPr>
        <w:t>כחמצו</w:t>
      </w:r>
      <w:proofErr w:type="spellEnd"/>
      <w:r w:rsidRPr="00AD060F">
        <w:rPr>
          <w:rFonts w:hint="cs"/>
          <w:b/>
          <w:bCs/>
          <w:sz w:val="24"/>
          <w:szCs w:val="24"/>
          <w:rtl/>
        </w:rPr>
        <w:t xml:space="preserve"> שעבר עליו הפסח ואסור</w:t>
      </w:r>
      <w:r>
        <w:rPr>
          <w:rFonts w:hint="cs"/>
          <w:sz w:val="24"/>
          <w:szCs w:val="24"/>
          <w:rtl/>
        </w:rPr>
        <w:t>.</w:t>
      </w:r>
      <w:r w:rsidRPr="00924FE1">
        <w:rPr>
          <w:sz w:val="24"/>
          <w:szCs w:val="24"/>
          <w:rtl/>
        </w:rPr>
        <w:t xml:space="preserve"> </w:t>
      </w:r>
      <w:proofErr w:type="spellStart"/>
      <w:r w:rsidRPr="00672A27">
        <w:rPr>
          <w:rFonts w:hint="cs"/>
          <w:sz w:val="24"/>
          <w:szCs w:val="24"/>
          <w:rtl/>
        </w:rPr>
        <w:t>ודרשב</w:t>
      </w:r>
      <w:r w:rsidRPr="00672A27">
        <w:rPr>
          <w:sz w:val="24"/>
          <w:szCs w:val="24"/>
          <w:rtl/>
        </w:rPr>
        <w:t>"</w:t>
      </w:r>
      <w:r w:rsidRPr="00672A27">
        <w:rPr>
          <w:rFonts w:hint="cs"/>
          <w:sz w:val="24"/>
          <w:szCs w:val="24"/>
          <w:rtl/>
        </w:rPr>
        <w:t>ל</w:t>
      </w:r>
      <w:proofErr w:type="spellEnd"/>
      <w:r w:rsidRPr="00672A27">
        <w:rPr>
          <w:sz w:val="24"/>
          <w:szCs w:val="24"/>
          <w:rtl/>
        </w:rPr>
        <w:t xml:space="preserve"> </w:t>
      </w:r>
      <w:r w:rsidRPr="00672A27">
        <w:rPr>
          <w:rFonts w:hint="cs"/>
          <w:sz w:val="24"/>
          <w:szCs w:val="24"/>
          <w:rtl/>
        </w:rPr>
        <w:t>כר</w:t>
      </w:r>
      <w:r w:rsidRPr="00672A27">
        <w:rPr>
          <w:sz w:val="24"/>
          <w:szCs w:val="24"/>
          <w:rtl/>
        </w:rPr>
        <w:t>"</w:t>
      </w:r>
      <w:r w:rsidRPr="00672A27">
        <w:rPr>
          <w:rFonts w:hint="cs"/>
          <w:sz w:val="24"/>
          <w:szCs w:val="24"/>
          <w:rtl/>
        </w:rPr>
        <w:t>מ</w:t>
      </w:r>
      <w:r>
        <w:rPr>
          <w:rFonts w:hint="cs"/>
          <w:sz w:val="24"/>
          <w:szCs w:val="24"/>
          <w:rtl/>
        </w:rPr>
        <w:t xml:space="preserve">, </w:t>
      </w:r>
      <w:r w:rsidRPr="00AD060F">
        <w:rPr>
          <w:rFonts w:hint="cs"/>
          <w:b/>
          <w:bCs/>
          <w:sz w:val="24"/>
          <w:szCs w:val="24"/>
          <w:rtl/>
        </w:rPr>
        <w:t>שמופקר מיד כשיוצא מיד הבעלים.</w:t>
      </w:r>
      <w:r w:rsidRPr="00AD060F">
        <w:rPr>
          <w:b/>
          <w:bCs/>
          <w:sz w:val="24"/>
          <w:szCs w:val="24"/>
          <w:rtl/>
        </w:rPr>
        <w:t xml:space="preserve"> </w:t>
      </w:r>
      <w:r w:rsidRPr="00AD060F">
        <w:rPr>
          <w:rFonts w:hint="cs"/>
          <w:b/>
          <w:bCs/>
          <w:sz w:val="24"/>
          <w:szCs w:val="24"/>
          <w:rtl/>
        </w:rPr>
        <w:t>ואינה</w:t>
      </w:r>
      <w:r w:rsidRPr="00924FE1">
        <w:rPr>
          <w:sz w:val="24"/>
          <w:szCs w:val="24"/>
          <w:rtl/>
        </w:rPr>
        <w:t xml:space="preserve"> </w:t>
      </w:r>
      <w:r w:rsidRPr="00672A27">
        <w:rPr>
          <w:rFonts w:hint="cs"/>
          <w:sz w:val="24"/>
          <w:szCs w:val="24"/>
          <w:rtl/>
        </w:rPr>
        <w:t>כן</w:t>
      </w:r>
      <w:r>
        <w:rPr>
          <w:rFonts w:hint="cs"/>
          <w:sz w:val="24"/>
          <w:szCs w:val="24"/>
          <w:rtl/>
        </w:rPr>
        <w:t xml:space="preserve">. </w:t>
      </w:r>
      <w:proofErr w:type="spellStart"/>
      <w:r w:rsidRPr="00AD060F">
        <w:rPr>
          <w:rFonts w:hint="cs"/>
          <w:b/>
          <w:bCs/>
          <w:sz w:val="24"/>
          <w:szCs w:val="24"/>
          <w:rtl/>
        </w:rPr>
        <w:t>דאפשר</w:t>
      </w:r>
      <w:proofErr w:type="spellEnd"/>
      <w:r w:rsidRPr="00AD060F">
        <w:rPr>
          <w:rFonts w:hint="cs"/>
          <w:b/>
          <w:bCs/>
          <w:sz w:val="24"/>
          <w:szCs w:val="24"/>
          <w:rtl/>
        </w:rPr>
        <w:t xml:space="preserve"> שאף רבי יוחנן כרבי מאיר. אלא</w:t>
      </w:r>
      <w:r w:rsidRPr="00AD060F">
        <w:rPr>
          <w:b/>
          <w:bCs/>
          <w:sz w:val="24"/>
          <w:szCs w:val="24"/>
          <w:rtl/>
        </w:rPr>
        <w:t xml:space="preserve"> </w:t>
      </w:r>
      <w:r w:rsidRPr="00AD060F">
        <w:rPr>
          <w:rFonts w:hint="cs"/>
          <w:b/>
          <w:bCs/>
          <w:sz w:val="24"/>
          <w:szCs w:val="24"/>
          <w:rtl/>
        </w:rPr>
        <w:t>שר</w:t>
      </w:r>
      <w:r w:rsidRPr="00AD060F">
        <w:rPr>
          <w:b/>
          <w:bCs/>
          <w:sz w:val="24"/>
          <w:szCs w:val="24"/>
          <w:rtl/>
        </w:rPr>
        <w:t>'</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חשש</w:t>
      </w:r>
      <w:r w:rsidRPr="00672A27">
        <w:rPr>
          <w:sz w:val="24"/>
          <w:szCs w:val="24"/>
          <w:rtl/>
        </w:rPr>
        <w:t xml:space="preserve"> </w:t>
      </w:r>
      <w:r w:rsidRPr="00672A27">
        <w:rPr>
          <w:rFonts w:hint="cs"/>
          <w:sz w:val="24"/>
          <w:szCs w:val="24"/>
          <w:rtl/>
        </w:rPr>
        <w:t>להערמה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ורשב</w:t>
      </w:r>
      <w:r w:rsidRPr="00672A27">
        <w:rPr>
          <w:sz w:val="24"/>
          <w:szCs w:val="24"/>
          <w:rtl/>
        </w:rPr>
        <w:t>"</w:t>
      </w:r>
      <w:r w:rsidRPr="00672A27">
        <w:rPr>
          <w:rFonts w:hint="cs"/>
          <w:sz w:val="24"/>
          <w:szCs w:val="24"/>
          <w:rtl/>
        </w:rPr>
        <w:t>ל</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חשש</w:t>
      </w:r>
      <w:r w:rsidRPr="00672A27">
        <w:rPr>
          <w:sz w:val="24"/>
          <w:szCs w:val="24"/>
          <w:rtl/>
        </w:rPr>
        <w:t xml:space="preserve"> </w:t>
      </w:r>
      <w:r w:rsidRPr="00672A27">
        <w:rPr>
          <w:rFonts w:hint="cs"/>
          <w:sz w:val="24"/>
          <w:szCs w:val="24"/>
          <w:rtl/>
        </w:rPr>
        <w:t>להערמה</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נפק</w:t>
      </w:r>
      <w:r w:rsidRPr="00672A27">
        <w:rPr>
          <w:sz w:val="24"/>
          <w:szCs w:val="24"/>
          <w:rtl/>
        </w:rPr>
        <w:t xml:space="preserve"> </w:t>
      </w:r>
      <w:proofErr w:type="spellStart"/>
      <w:r w:rsidRPr="00672A27">
        <w:rPr>
          <w:rFonts w:hint="cs"/>
          <w:sz w:val="24"/>
          <w:szCs w:val="24"/>
          <w:rtl/>
        </w:rPr>
        <w:t>מביניהון</w:t>
      </w:r>
      <w:proofErr w:type="spellEnd"/>
      <w:r w:rsidRPr="00924FE1">
        <w:rPr>
          <w:rFonts w:hint="cs"/>
          <w:sz w:val="24"/>
          <w:szCs w:val="24"/>
          <w:rtl/>
        </w:rPr>
        <w:t>?</w:t>
      </w:r>
      <w:r w:rsidRPr="00672A27">
        <w:rPr>
          <w:sz w:val="24"/>
          <w:szCs w:val="24"/>
          <w:rtl/>
        </w:rPr>
        <w:t xml:space="preserve"> </w:t>
      </w:r>
      <w:r w:rsidRPr="00672A27">
        <w:rPr>
          <w:rFonts w:hint="cs"/>
          <w:sz w:val="24"/>
          <w:szCs w:val="24"/>
          <w:rtl/>
        </w:rPr>
        <w:t>נפלה</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 xml:space="preserve">מפולת </w:t>
      </w:r>
      <w:r w:rsidRPr="00AD060F">
        <w:rPr>
          <w:rFonts w:hint="cs"/>
          <w:b/>
          <w:bCs/>
          <w:sz w:val="24"/>
          <w:szCs w:val="24"/>
          <w:rtl/>
        </w:rPr>
        <w:t>ואח"כ הפקירו</w:t>
      </w:r>
      <w:r>
        <w:rPr>
          <w:rFonts w:hint="cs"/>
          <w:sz w:val="24"/>
          <w:szCs w:val="24"/>
          <w:rtl/>
        </w:rPr>
        <w:t>.</w:t>
      </w:r>
      <w:r w:rsidRPr="00924FE1">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r w:rsidRPr="00AD060F">
        <w:rPr>
          <w:rFonts w:hint="cs"/>
          <w:b/>
          <w:bCs/>
          <w:sz w:val="24"/>
          <w:szCs w:val="24"/>
          <w:rtl/>
        </w:rPr>
        <w:t>משום חשש</w:t>
      </w:r>
      <w:r w:rsidRPr="00924FE1">
        <w:rPr>
          <w:rFonts w:hint="cs"/>
          <w:sz w:val="24"/>
          <w:szCs w:val="24"/>
          <w:rtl/>
        </w:rPr>
        <w:t xml:space="preserve"> </w:t>
      </w:r>
      <w:r w:rsidRPr="00672A27">
        <w:rPr>
          <w:rFonts w:hint="cs"/>
          <w:sz w:val="24"/>
          <w:szCs w:val="24"/>
          <w:rtl/>
        </w:rPr>
        <w:t>הערמה</w:t>
      </w:r>
      <w:r w:rsidRPr="00924FE1">
        <w:rPr>
          <w:rFonts w:hint="cs"/>
          <w:sz w:val="24"/>
          <w:szCs w:val="24"/>
          <w:rtl/>
        </w:rPr>
        <w:t>,</w:t>
      </w:r>
      <w:r w:rsidRPr="00672A27">
        <w:rPr>
          <w:sz w:val="24"/>
          <w:szCs w:val="24"/>
          <w:rtl/>
        </w:rPr>
        <w:t xml:space="preserve"> </w:t>
      </w:r>
      <w:r w:rsidRPr="00672A27">
        <w:rPr>
          <w:rFonts w:hint="cs"/>
          <w:sz w:val="24"/>
          <w:szCs w:val="24"/>
          <w:rtl/>
        </w:rPr>
        <w:t>לית</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הערמה</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מותר</w:t>
      </w:r>
      <w:r w:rsidRPr="00924FE1">
        <w:rPr>
          <w:rFonts w:hint="cs"/>
          <w:sz w:val="24"/>
          <w:szCs w:val="24"/>
          <w:rtl/>
        </w:rPr>
        <w:t>.</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r w:rsidRPr="00AD060F">
        <w:rPr>
          <w:rFonts w:hint="cs"/>
          <w:b/>
          <w:bCs/>
          <w:sz w:val="24"/>
          <w:szCs w:val="24"/>
          <w:rtl/>
        </w:rPr>
        <w:t>משום</w:t>
      </w:r>
      <w:r w:rsidRPr="00924FE1">
        <w:rPr>
          <w:rFonts w:hint="cs"/>
          <w:sz w:val="24"/>
          <w:szCs w:val="24"/>
          <w:rtl/>
        </w:rPr>
        <w:t xml:space="preserve"> </w:t>
      </w:r>
      <w:r w:rsidRPr="00672A27">
        <w:rPr>
          <w:rFonts w:hint="cs"/>
          <w:sz w:val="24"/>
          <w:szCs w:val="24"/>
          <w:rtl/>
        </w:rPr>
        <w:t>זכייה</w:t>
      </w:r>
      <w:r>
        <w:rPr>
          <w:rFonts w:hint="cs"/>
          <w:sz w:val="24"/>
          <w:szCs w:val="24"/>
          <w:rtl/>
        </w:rPr>
        <w:t>,</w:t>
      </w:r>
      <w:r w:rsidRPr="00672A27">
        <w:rPr>
          <w:sz w:val="24"/>
          <w:szCs w:val="24"/>
          <w:rtl/>
        </w:rPr>
        <w:t xml:space="preserve"> </w:t>
      </w:r>
      <w:r w:rsidRPr="00672A27">
        <w:rPr>
          <w:rFonts w:hint="cs"/>
          <w:sz w:val="24"/>
          <w:szCs w:val="24"/>
          <w:rtl/>
        </w:rPr>
        <w:t>לית</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זכייה</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אסור</w:t>
      </w:r>
      <w:r w:rsidRPr="00672A27">
        <w:rPr>
          <w:sz w:val="24"/>
          <w:szCs w:val="24"/>
          <w:rtl/>
        </w:rPr>
        <w:t xml:space="preserve">. </w:t>
      </w:r>
      <w:proofErr w:type="spellStart"/>
      <w:r w:rsidRPr="00672A27">
        <w:rPr>
          <w:rFonts w:hint="cs"/>
          <w:sz w:val="24"/>
          <w:szCs w:val="24"/>
          <w:rtl/>
        </w:rPr>
        <w:t>הכל</w:t>
      </w:r>
      <w:proofErr w:type="spellEnd"/>
      <w:r w:rsidRPr="00672A27">
        <w:rPr>
          <w:sz w:val="24"/>
          <w:szCs w:val="24"/>
          <w:rtl/>
        </w:rPr>
        <w:t xml:space="preserve"> </w:t>
      </w:r>
      <w:proofErr w:type="spellStart"/>
      <w:r w:rsidRPr="00672A27">
        <w:rPr>
          <w:rFonts w:hint="cs"/>
          <w:sz w:val="24"/>
          <w:szCs w:val="24"/>
          <w:rtl/>
        </w:rPr>
        <w:t>מודין</w:t>
      </w:r>
      <w:proofErr w:type="spellEnd"/>
      <w:r w:rsidRPr="00672A27">
        <w:rPr>
          <w:sz w:val="24"/>
          <w:szCs w:val="24"/>
          <w:rtl/>
        </w:rPr>
        <w:t xml:space="preserve"> </w:t>
      </w:r>
      <w:r w:rsidRPr="00672A27">
        <w:rPr>
          <w:rFonts w:hint="cs"/>
          <w:sz w:val="24"/>
          <w:szCs w:val="24"/>
          <w:rtl/>
        </w:rPr>
        <w:t>בגר</w:t>
      </w:r>
      <w:r w:rsidRPr="00672A27">
        <w:rPr>
          <w:sz w:val="24"/>
          <w:szCs w:val="24"/>
          <w:rtl/>
        </w:rPr>
        <w:t xml:space="preserve"> </w:t>
      </w:r>
      <w:r w:rsidRPr="00672A27">
        <w:rPr>
          <w:rFonts w:hint="cs"/>
          <w:sz w:val="24"/>
          <w:szCs w:val="24"/>
          <w:rtl/>
        </w:rPr>
        <w:t xml:space="preserve">שמת </w:t>
      </w:r>
      <w:r w:rsidRPr="00AD060F">
        <w:rPr>
          <w:rFonts w:hint="cs"/>
          <w:b/>
          <w:bCs/>
          <w:sz w:val="24"/>
          <w:szCs w:val="24"/>
          <w:rtl/>
        </w:rPr>
        <w:t>קדם הפסח והיה בנכסיו חמץ</w:t>
      </w:r>
      <w:r w:rsidRPr="00924FE1">
        <w:rPr>
          <w:rFonts w:hint="cs"/>
          <w:sz w:val="24"/>
          <w:szCs w:val="24"/>
          <w:rtl/>
        </w:rPr>
        <w:t>,</w:t>
      </w:r>
      <w:r w:rsidRPr="00924FE1">
        <w:rPr>
          <w:sz w:val="24"/>
          <w:szCs w:val="24"/>
          <w:rtl/>
        </w:rPr>
        <w:t xml:space="preserve"> </w:t>
      </w:r>
      <w:proofErr w:type="spellStart"/>
      <w:r w:rsidRPr="00672A27">
        <w:rPr>
          <w:rFonts w:hint="cs"/>
          <w:sz w:val="24"/>
          <w:szCs w:val="24"/>
          <w:rtl/>
        </w:rPr>
        <w:t>וביזבזו</w:t>
      </w:r>
      <w:proofErr w:type="spellEnd"/>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 xml:space="preserve">נכסיו </w:t>
      </w:r>
      <w:r w:rsidRPr="00AD060F">
        <w:rPr>
          <w:rFonts w:hint="cs"/>
          <w:b/>
          <w:bCs/>
          <w:sz w:val="24"/>
          <w:szCs w:val="24"/>
          <w:rtl/>
        </w:rPr>
        <w:t>אחר הפסח. בין</w:t>
      </w:r>
      <w:r w:rsidRPr="00AD060F">
        <w:rPr>
          <w:b/>
          <w:bCs/>
          <w:sz w:val="24"/>
          <w:szCs w:val="24"/>
          <w:rtl/>
        </w:rPr>
        <w:t xml:space="preserve"> </w:t>
      </w:r>
      <w:r w:rsidRPr="00AD060F">
        <w:rPr>
          <w:rFonts w:hint="cs"/>
          <w:b/>
          <w:bCs/>
          <w:sz w:val="24"/>
          <w:szCs w:val="24"/>
          <w:rtl/>
        </w:rPr>
        <w:t>למ</w:t>
      </w:r>
      <w:r w:rsidRPr="00672A27">
        <w:rPr>
          <w:b/>
          <w:bCs/>
          <w:sz w:val="24"/>
          <w:szCs w:val="24"/>
          <w:rtl/>
        </w:rPr>
        <w:t>"</w:t>
      </w:r>
      <w:r w:rsidRPr="00672A27">
        <w:rPr>
          <w:rFonts w:hint="cs"/>
          <w:b/>
          <w:bCs/>
          <w:sz w:val="24"/>
          <w:szCs w:val="24"/>
          <w:rtl/>
        </w:rPr>
        <w:t>ד</w:t>
      </w:r>
      <w:r w:rsidRPr="00672A27">
        <w:rPr>
          <w:b/>
          <w:bCs/>
          <w:sz w:val="24"/>
          <w:szCs w:val="24"/>
          <w:rtl/>
        </w:rPr>
        <w:t xml:space="preserve"> </w:t>
      </w:r>
      <w:r w:rsidRPr="00AD060F">
        <w:rPr>
          <w:rFonts w:hint="cs"/>
          <w:b/>
          <w:bCs/>
          <w:sz w:val="24"/>
          <w:szCs w:val="24"/>
          <w:rtl/>
        </w:rPr>
        <w:t>משום</w:t>
      </w:r>
      <w:r>
        <w:rPr>
          <w:rFonts w:hint="cs"/>
          <w:sz w:val="24"/>
          <w:szCs w:val="24"/>
          <w:rtl/>
        </w:rPr>
        <w:t xml:space="preserve"> </w:t>
      </w:r>
      <w:r w:rsidRPr="00672A27">
        <w:rPr>
          <w:rFonts w:hint="cs"/>
          <w:sz w:val="24"/>
          <w:szCs w:val="24"/>
          <w:rtl/>
        </w:rPr>
        <w:t>הערמה</w:t>
      </w:r>
      <w:r w:rsidRPr="00672A27">
        <w:rPr>
          <w:sz w:val="24"/>
          <w:szCs w:val="24"/>
          <w:rtl/>
        </w:rPr>
        <w:t xml:space="preserve"> </w:t>
      </w:r>
      <w:r w:rsidRPr="00672A27">
        <w:rPr>
          <w:rFonts w:hint="cs"/>
          <w:sz w:val="24"/>
          <w:szCs w:val="24"/>
          <w:rtl/>
        </w:rPr>
        <w:t>מותר</w:t>
      </w:r>
      <w:r>
        <w:rPr>
          <w:rFonts w:hint="cs"/>
          <w:sz w:val="24"/>
          <w:szCs w:val="24"/>
          <w:rtl/>
        </w:rPr>
        <w:t>,</w:t>
      </w:r>
      <w:r w:rsidRPr="00924FE1">
        <w:rPr>
          <w:sz w:val="24"/>
          <w:szCs w:val="24"/>
          <w:rtl/>
        </w:rPr>
        <w:t xml:space="preserve"> </w:t>
      </w:r>
      <w:r w:rsidRPr="00AD060F">
        <w:rPr>
          <w:rFonts w:hint="cs"/>
          <w:b/>
          <w:bCs/>
          <w:sz w:val="24"/>
          <w:szCs w:val="24"/>
          <w:rtl/>
        </w:rPr>
        <w:t>ובן למ</w:t>
      </w:r>
      <w:r w:rsidRPr="00672A27">
        <w:rPr>
          <w:b/>
          <w:bCs/>
          <w:sz w:val="24"/>
          <w:szCs w:val="24"/>
          <w:rtl/>
        </w:rPr>
        <w:t>"</w:t>
      </w:r>
      <w:r w:rsidRPr="00672A27">
        <w:rPr>
          <w:rFonts w:hint="cs"/>
          <w:b/>
          <w:bCs/>
          <w:sz w:val="24"/>
          <w:szCs w:val="24"/>
          <w:rtl/>
        </w:rPr>
        <w:t>ד</w:t>
      </w:r>
      <w:r w:rsidRPr="00672A27">
        <w:rPr>
          <w:b/>
          <w:bCs/>
          <w:sz w:val="24"/>
          <w:szCs w:val="24"/>
          <w:rtl/>
        </w:rPr>
        <w:t xml:space="preserve"> </w:t>
      </w:r>
      <w:r w:rsidRPr="00AD060F">
        <w:rPr>
          <w:rFonts w:hint="cs"/>
          <w:b/>
          <w:bCs/>
          <w:sz w:val="24"/>
          <w:szCs w:val="24"/>
          <w:rtl/>
        </w:rPr>
        <w:t>משום</w:t>
      </w:r>
      <w:r>
        <w:rPr>
          <w:rFonts w:hint="cs"/>
          <w:sz w:val="24"/>
          <w:szCs w:val="24"/>
          <w:rtl/>
        </w:rPr>
        <w:t xml:space="preserve"> </w:t>
      </w:r>
      <w:r w:rsidRPr="00672A27">
        <w:rPr>
          <w:rFonts w:hint="cs"/>
          <w:sz w:val="24"/>
          <w:szCs w:val="24"/>
          <w:rtl/>
        </w:rPr>
        <w:t>זכייה</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תנינן</w:t>
      </w:r>
      <w:r>
        <w:rPr>
          <w:rFonts w:hint="cs"/>
          <w:sz w:val="24"/>
          <w:szCs w:val="24"/>
          <w:rtl/>
        </w:rPr>
        <w:t>.</w:t>
      </w:r>
      <w:r w:rsidRPr="00672A27">
        <w:rPr>
          <w:sz w:val="24"/>
          <w:szCs w:val="24"/>
          <w:rtl/>
        </w:rPr>
        <w:t xml:space="preserve"> </w:t>
      </w:r>
      <w:r w:rsidRPr="00672A27">
        <w:rPr>
          <w:rFonts w:hint="cs"/>
          <w:sz w:val="24"/>
          <w:szCs w:val="24"/>
          <w:rtl/>
        </w:rPr>
        <w:t>עבד</w:t>
      </w:r>
      <w:r w:rsidRPr="00672A27">
        <w:rPr>
          <w:sz w:val="24"/>
          <w:szCs w:val="24"/>
          <w:rtl/>
        </w:rPr>
        <w:t xml:space="preserve"> </w:t>
      </w:r>
      <w:proofErr w:type="spellStart"/>
      <w:r w:rsidRPr="00672A27">
        <w:rPr>
          <w:rFonts w:hint="cs"/>
          <w:sz w:val="24"/>
          <w:szCs w:val="24"/>
          <w:rtl/>
        </w:rPr>
        <w:t>שעשאו</w:t>
      </w:r>
      <w:proofErr w:type="spellEnd"/>
      <w:r w:rsidRPr="00672A27">
        <w:rPr>
          <w:sz w:val="24"/>
          <w:szCs w:val="24"/>
          <w:rtl/>
        </w:rPr>
        <w:t xml:space="preserve"> </w:t>
      </w:r>
      <w:r w:rsidRPr="00672A27">
        <w:rPr>
          <w:rFonts w:hint="cs"/>
          <w:sz w:val="24"/>
          <w:szCs w:val="24"/>
          <w:rtl/>
        </w:rPr>
        <w:t>רבו</w:t>
      </w:r>
      <w:r w:rsidRPr="00672A27">
        <w:rPr>
          <w:sz w:val="24"/>
          <w:szCs w:val="24"/>
          <w:rtl/>
        </w:rPr>
        <w:t xml:space="preserve"> </w:t>
      </w:r>
      <w:proofErr w:type="spellStart"/>
      <w:r w:rsidRPr="00672A27">
        <w:rPr>
          <w:rFonts w:hint="cs"/>
          <w:sz w:val="24"/>
          <w:szCs w:val="24"/>
          <w:rtl/>
        </w:rPr>
        <w:t>אפותיקי</w:t>
      </w:r>
      <w:proofErr w:type="spellEnd"/>
      <w:r w:rsidRPr="00672A27">
        <w:rPr>
          <w:sz w:val="24"/>
          <w:szCs w:val="24"/>
          <w:rtl/>
        </w:rPr>
        <w:t xml:space="preserve"> </w:t>
      </w:r>
      <w:r w:rsidRPr="00672A27">
        <w:rPr>
          <w:rFonts w:hint="cs"/>
          <w:sz w:val="24"/>
          <w:szCs w:val="24"/>
          <w:rtl/>
        </w:rPr>
        <w:t>לאחרים</w:t>
      </w:r>
      <w:r w:rsidRPr="00672A27">
        <w:rPr>
          <w:sz w:val="24"/>
          <w:szCs w:val="24"/>
          <w:rtl/>
        </w:rPr>
        <w:t xml:space="preserve"> </w:t>
      </w:r>
      <w:r w:rsidRPr="00672A27">
        <w:rPr>
          <w:rFonts w:hint="cs"/>
          <w:sz w:val="24"/>
          <w:szCs w:val="24"/>
          <w:rtl/>
        </w:rPr>
        <w:t>ושיחררו</w:t>
      </w:r>
      <w:r>
        <w:rPr>
          <w:rFonts w:hint="cs"/>
          <w:sz w:val="24"/>
          <w:szCs w:val="24"/>
          <w:rtl/>
        </w:rPr>
        <w:t>.</w:t>
      </w:r>
      <w:r w:rsidRPr="00672A27">
        <w:rPr>
          <w:sz w:val="24"/>
          <w:szCs w:val="24"/>
          <w:rtl/>
        </w:rPr>
        <w:t xml:space="preserve"> </w:t>
      </w:r>
      <w:r w:rsidRPr="00672A27">
        <w:rPr>
          <w:rFonts w:hint="cs"/>
          <w:sz w:val="24"/>
          <w:szCs w:val="24"/>
          <w:rtl/>
        </w:rPr>
        <w:t>משורת</w:t>
      </w:r>
      <w:r w:rsidRPr="00672A27">
        <w:rPr>
          <w:sz w:val="24"/>
          <w:szCs w:val="24"/>
          <w:rtl/>
        </w:rPr>
        <w:t xml:space="preserve"> </w:t>
      </w:r>
      <w:r w:rsidRPr="00672A27">
        <w:rPr>
          <w:rFonts w:hint="cs"/>
          <w:sz w:val="24"/>
          <w:szCs w:val="24"/>
          <w:rtl/>
        </w:rPr>
        <w:t>הדין</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העבד</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כלום</w:t>
      </w:r>
      <w:r>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מפני</w:t>
      </w:r>
      <w:r w:rsidRPr="00672A27">
        <w:rPr>
          <w:sz w:val="24"/>
          <w:szCs w:val="24"/>
          <w:rtl/>
        </w:rPr>
        <w:t xml:space="preserve"> </w:t>
      </w:r>
      <w:proofErr w:type="spellStart"/>
      <w:r w:rsidRPr="00672A27">
        <w:rPr>
          <w:rFonts w:hint="cs"/>
          <w:sz w:val="24"/>
          <w:szCs w:val="24"/>
          <w:rtl/>
        </w:rPr>
        <w:t>תקון</w:t>
      </w:r>
      <w:proofErr w:type="spellEnd"/>
      <w:r w:rsidRPr="00672A27">
        <w:rPr>
          <w:sz w:val="24"/>
          <w:szCs w:val="24"/>
          <w:rtl/>
        </w:rPr>
        <w:t xml:space="preserve"> </w:t>
      </w:r>
      <w:r w:rsidRPr="00672A27">
        <w:rPr>
          <w:rFonts w:hint="cs"/>
          <w:sz w:val="24"/>
          <w:szCs w:val="24"/>
          <w:rtl/>
        </w:rPr>
        <w:t>העולם</w:t>
      </w:r>
      <w:r w:rsidRPr="00672A27">
        <w:rPr>
          <w:sz w:val="24"/>
          <w:szCs w:val="24"/>
          <w:rtl/>
        </w:rPr>
        <w:t xml:space="preserve"> </w:t>
      </w:r>
      <w:proofErr w:type="spellStart"/>
      <w:r w:rsidRPr="00672A27">
        <w:rPr>
          <w:rFonts w:hint="cs"/>
          <w:sz w:val="24"/>
          <w:szCs w:val="24"/>
          <w:rtl/>
        </w:rPr>
        <w:t>כופין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רבו</w:t>
      </w:r>
      <w:r w:rsidRPr="00672A27">
        <w:rPr>
          <w:sz w:val="24"/>
          <w:szCs w:val="24"/>
          <w:rtl/>
        </w:rPr>
        <w:t xml:space="preserve"> </w:t>
      </w:r>
      <w:r w:rsidRPr="00672A27">
        <w:rPr>
          <w:rFonts w:hint="cs"/>
          <w:sz w:val="24"/>
          <w:szCs w:val="24"/>
          <w:rtl/>
        </w:rPr>
        <w:t>ועושה</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 xml:space="preserve">חורין </w:t>
      </w:r>
      <w:r w:rsidRPr="00197450">
        <w:rPr>
          <w:rFonts w:hint="cs"/>
          <w:sz w:val="16"/>
          <w:szCs w:val="16"/>
          <w:rtl/>
        </w:rPr>
        <w:t xml:space="preserve">כותב לו שטר </w:t>
      </w:r>
      <w:proofErr w:type="spellStart"/>
      <w:r w:rsidRPr="00197450">
        <w:rPr>
          <w:rFonts w:hint="cs"/>
          <w:sz w:val="16"/>
          <w:szCs w:val="16"/>
          <w:rtl/>
        </w:rPr>
        <w:t>שיחרור</w:t>
      </w:r>
      <w:proofErr w:type="spellEnd"/>
      <w:r w:rsidRPr="00924FE1">
        <w:rPr>
          <w:rFonts w:hint="cs"/>
          <w:sz w:val="24"/>
          <w:szCs w:val="24"/>
          <w:rtl/>
        </w:rPr>
        <w:t>,</w:t>
      </w:r>
      <w:r w:rsidRPr="00924FE1">
        <w:rPr>
          <w:sz w:val="24"/>
          <w:szCs w:val="24"/>
          <w:rtl/>
        </w:rPr>
        <w:t xml:space="preserve"> </w:t>
      </w:r>
      <w:r w:rsidRPr="00672A27">
        <w:rPr>
          <w:rFonts w:hint="cs"/>
          <w:sz w:val="24"/>
          <w:szCs w:val="24"/>
          <w:rtl/>
        </w:rPr>
        <w:t xml:space="preserve">וכותב </w:t>
      </w:r>
      <w:r w:rsidRPr="000A4F05">
        <w:rPr>
          <w:rFonts w:hint="cs"/>
          <w:sz w:val="16"/>
          <w:szCs w:val="16"/>
          <w:rtl/>
        </w:rPr>
        <w:t>העבד</w:t>
      </w:r>
      <w:r w:rsidRPr="00924FE1">
        <w:rPr>
          <w:sz w:val="24"/>
          <w:szCs w:val="24"/>
          <w:rtl/>
        </w:rPr>
        <w:t xml:space="preserve"> </w:t>
      </w:r>
      <w:r w:rsidRPr="00672A27">
        <w:rPr>
          <w:rFonts w:hint="cs"/>
          <w:sz w:val="24"/>
          <w:szCs w:val="24"/>
          <w:rtl/>
        </w:rPr>
        <w:t>שטר</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דמיו</w:t>
      </w:r>
      <w:r w:rsidRPr="00924FE1">
        <w:rPr>
          <w:rFonts w:hint="cs"/>
          <w:sz w:val="24"/>
          <w:szCs w:val="24"/>
          <w:rtl/>
        </w:rPr>
        <w:t>,</w:t>
      </w:r>
      <w:r w:rsidRPr="00672A27">
        <w:rPr>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ג</w:t>
      </w:r>
      <w:proofErr w:type="spellEnd"/>
      <w:r w:rsidRPr="00672A27">
        <w:rPr>
          <w:rFonts w:hint="cs"/>
          <w:sz w:val="24"/>
          <w:szCs w:val="24"/>
          <w:rtl/>
        </w:rPr>
        <w:t xml:space="preserve"> אומר</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כותב</w:t>
      </w:r>
      <w:r w:rsidRPr="00672A27">
        <w:rPr>
          <w:sz w:val="24"/>
          <w:szCs w:val="24"/>
          <w:rtl/>
        </w:rPr>
        <w:t xml:space="preserve"> </w:t>
      </w:r>
      <w:r>
        <w:rPr>
          <w:rFonts w:hint="cs"/>
          <w:sz w:val="24"/>
          <w:szCs w:val="24"/>
          <w:rtl/>
        </w:rPr>
        <w:t xml:space="preserve"> </w:t>
      </w:r>
      <w:r w:rsidRPr="00197450">
        <w:rPr>
          <w:rFonts w:hint="cs"/>
          <w:sz w:val="16"/>
          <w:szCs w:val="16"/>
          <w:rtl/>
        </w:rPr>
        <w:t>שטר על דמיו</w:t>
      </w:r>
      <w:r>
        <w:rPr>
          <w:rFonts w:hint="cs"/>
          <w:sz w:val="24"/>
          <w:szCs w:val="24"/>
          <w:rtl/>
        </w:rPr>
        <w:t xml:space="preserve"> </w:t>
      </w:r>
      <w:r w:rsidRPr="00672A27">
        <w:rPr>
          <w:rFonts w:hint="cs"/>
          <w:sz w:val="24"/>
          <w:szCs w:val="24"/>
          <w:rtl/>
        </w:rPr>
        <w:t>אלא</w:t>
      </w:r>
      <w:r w:rsidRPr="00672A27">
        <w:rPr>
          <w:sz w:val="24"/>
          <w:szCs w:val="24"/>
          <w:rtl/>
        </w:rPr>
        <w:t xml:space="preserve"> </w:t>
      </w:r>
      <w:r>
        <w:rPr>
          <w:rFonts w:hint="cs"/>
          <w:sz w:val="24"/>
          <w:szCs w:val="24"/>
          <w:rtl/>
        </w:rPr>
        <w:t xml:space="preserve"> </w:t>
      </w:r>
      <w:r w:rsidRPr="00197450">
        <w:rPr>
          <w:rFonts w:hint="cs"/>
          <w:sz w:val="16"/>
          <w:szCs w:val="16"/>
          <w:rtl/>
        </w:rPr>
        <w:t>האדון הראשון</w:t>
      </w:r>
      <w:r>
        <w:rPr>
          <w:rFonts w:hint="cs"/>
          <w:sz w:val="24"/>
          <w:szCs w:val="24"/>
          <w:rtl/>
        </w:rPr>
        <w:t xml:space="preserve"> </w:t>
      </w:r>
      <w:r w:rsidRPr="00AD060F">
        <w:rPr>
          <w:rFonts w:hint="cs"/>
          <w:b/>
          <w:bCs/>
          <w:sz w:val="24"/>
          <w:szCs w:val="24"/>
          <w:rtl/>
        </w:rPr>
        <w:t>המשחרר כותב</w:t>
      </w:r>
      <w:r w:rsidRPr="00924FE1">
        <w:rPr>
          <w:rFonts w:hint="cs"/>
          <w:sz w:val="24"/>
          <w:szCs w:val="24"/>
          <w:rtl/>
        </w:rPr>
        <w:t>,</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 xml:space="preserve">משחרר </w:t>
      </w:r>
      <w:r w:rsidRPr="00197450">
        <w:rPr>
          <w:rFonts w:hint="cs"/>
          <w:sz w:val="16"/>
          <w:szCs w:val="16"/>
          <w:rtl/>
        </w:rPr>
        <w:t xml:space="preserve">כותב שטר </w:t>
      </w:r>
      <w:proofErr w:type="spellStart"/>
      <w:r w:rsidRPr="00197450">
        <w:rPr>
          <w:rFonts w:hint="cs"/>
          <w:sz w:val="16"/>
          <w:szCs w:val="16"/>
          <w:rtl/>
        </w:rPr>
        <w:t>שיחרור</w:t>
      </w:r>
      <w:proofErr w:type="spellEnd"/>
      <w:r w:rsidRPr="00924FE1">
        <w:rPr>
          <w:rFonts w:hint="cs"/>
          <w:sz w:val="24"/>
          <w:szCs w:val="24"/>
          <w:rtl/>
        </w:rPr>
        <w:t>?</w:t>
      </w:r>
      <w:r w:rsidRPr="00924FE1">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טו</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רבו</w:t>
      </w:r>
      <w:r w:rsidRPr="00672A27">
        <w:rPr>
          <w:sz w:val="24"/>
          <w:szCs w:val="24"/>
          <w:rtl/>
        </w:rPr>
        <w:t xml:space="preserve"> </w:t>
      </w:r>
      <w:r w:rsidRPr="00672A27">
        <w:rPr>
          <w:rFonts w:hint="cs"/>
          <w:sz w:val="24"/>
          <w:szCs w:val="24"/>
          <w:rtl/>
        </w:rPr>
        <w:t xml:space="preserve">ראשון </w:t>
      </w:r>
      <w:r w:rsidRPr="000A4F05">
        <w:rPr>
          <w:rFonts w:hint="cs"/>
          <w:sz w:val="16"/>
          <w:szCs w:val="16"/>
          <w:rtl/>
        </w:rPr>
        <w:t>שכן גופו שייך לו</w:t>
      </w:r>
      <w:r w:rsidRPr="00924FE1">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רבו</w:t>
      </w:r>
      <w:r w:rsidRPr="00672A27">
        <w:rPr>
          <w:sz w:val="24"/>
          <w:szCs w:val="24"/>
          <w:rtl/>
        </w:rPr>
        <w:t xml:space="preserve"> </w:t>
      </w:r>
      <w:r w:rsidRPr="00672A27">
        <w:rPr>
          <w:rFonts w:hint="cs"/>
          <w:sz w:val="24"/>
          <w:szCs w:val="24"/>
          <w:rtl/>
        </w:rPr>
        <w:t>אחרון</w:t>
      </w:r>
      <w:r w:rsidRPr="00924FE1">
        <w:rPr>
          <w:rFonts w:hint="cs"/>
          <w:sz w:val="24"/>
          <w:szCs w:val="24"/>
          <w:rtl/>
        </w:rPr>
        <w:t xml:space="preserve"> </w:t>
      </w:r>
      <w:r w:rsidRPr="000A4F05">
        <w:rPr>
          <w:rFonts w:hint="cs"/>
          <w:sz w:val="16"/>
          <w:szCs w:val="16"/>
          <w:rtl/>
        </w:rPr>
        <w:t>שמשועבד לחובו</w:t>
      </w:r>
      <w:r w:rsidRPr="00924FE1">
        <w:rPr>
          <w:sz w:val="24"/>
          <w:szCs w:val="24"/>
          <w:rtl/>
        </w:rPr>
        <w:t>.</w:t>
      </w:r>
      <w:r>
        <w:rPr>
          <w:rFonts w:hint="cs"/>
          <w:sz w:val="24"/>
          <w:szCs w:val="24"/>
          <w:rtl/>
        </w:rPr>
        <w:t xml:space="preserve"> </w:t>
      </w:r>
      <w:r w:rsidRPr="00197450">
        <w:rPr>
          <w:rFonts w:hint="cs"/>
          <w:sz w:val="16"/>
          <w:szCs w:val="16"/>
          <w:rtl/>
        </w:rPr>
        <w:t>שהעיקר שיצא לו שם משוחרר</w:t>
      </w:r>
      <w:r w:rsidRPr="00924FE1">
        <w:rPr>
          <w:sz w:val="24"/>
          <w:szCs w:val="24"/>
          <w:rtl/>
        </w:rPr>
        <w:t xml:space="preserve"> </w:t>
      </w:r>
      <w:r w:rsidRPr="00AD060F">
        <w:rPr>
          <w:rFonts w:hint="cs"/>
          <w:b/>
          <w:bCs/>
          <w:sz w:val="24"/>
          <w:szCs w:val="24"/>
          <w:rtl/>
        </w:rPr>
        <w:t>רבי</w:t>
      </w:r>
      <w:r w:rsidRPr="00AD060F">
        <w:rPr>
          <w:b/>
          <w:bCs/>
          <w:sz w:val="24"/>
          <w:szCs w:val="24"/>
          <w:rtl/>
        </w:rPr>
        <w:t xml:space="preserve"> </w:t>
      </w:r>
      <w:r w:rsidRPr="00AD060F">
        <w:rPr>
          <w:rFonts w:hint="cs"/>
          <w:b/>
          <w:bCs/>
          <w:sz w:val="24"/>
          <w:szCs w:val="24"/>
          <w:rtl/>
        </w:rPr>
        <w:t>יוחנן</w:t>
      </w:r>
      <w:r w:rsidRPr="00AD060F">
        <w:rPr>
          <w:b/>
          <w:bCs/>
          <w:sz w:val="24"/>
          <w:szCs w:val="24"/>
          <w:rtl/>
        </w:rPr>
        <w:t xml:space="preserve"> </w:t>
      </w:r>
      <w:r w:rsidRPr="00AD060F">
        <w:rPr>
          <w:rFonts w:hint="cs"/>
          <w:b/>
          <w:bCs/>
          <w:sz w:val="24"/>
          <w:szCs w:val="24"/>
          <w:rtl/>
        </w:rPr>
        <w:t>אמר</w:t>
      </w:r>
      <w:r w:rsidRPr="00924FE1">
        <w:rPr>
          <w:rFonts w:hint="cs"/>
          <w:sz w:val="24"/>
          <w:szCs w:val="24"/>
          <w:rtl/>
        </w:rPr>
        <w:t>,</w:t>
      </w:r>
      <w:r w:rsidRPr="00672A27">
        <w:rPr>
          <w:rFonts w:hint="cs"/>
          <w:sz w:val="24"/>
          <w:szCs w:val="24"/>
          <w:rtl/>
        </w:rPr>
        <w:t xml:space="preserve"> אין</w:t>
      </w:r>
      <w:r w:rsidRPr="00672A27">
        <w:rPr>
          <w:sz w:val="24"/>
          <w:szCs w:val="24"/>
          <w:rtl/>
        </w:rPr>
        <w:t xml:space="preserve"> </w:t>
      </w:r>
      <w:r w:rsidRPr="00672A27">
        <w:rPr>
          <w:rFonts w:hint="cs"/>
          <w:sz w:val="24"/>
          <w:szCs w:val="24"/>
          <w:rtl/>
        </w:rPr>
        <w:t>משחרר</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רבו</w:t>
      </w:r>
      <w:r w:rsidRPr="00672A27">
        <w:rPr>
          <w:sz w:val="24"/>
          <w:szCs w:val="24"/>
          <w:rtl/>
        </w:rPr>
        <w:t xml:space="preserve"> </w:t>
      </w:r>
      <w:r w:rsidRPr="00672A27">
        <w:rPr>
          <w:rFonts w:hint="cs"/>
          <w:sz w:val="24"/>
          <w:szCs w:val="24"/>
          <w:rtl/>
        </w:rPr>
        <w:t>ראשון</w:t>
      </w:r>
      <w:r w:rsidRPr="00672A27">
        <w:rPr>
          <w:sz w:val="24"/>
          <w:szCs w:val="24"/>
          <w:rtl/>
        </w:rPr>
        <w:t xml:space="preserve"> </w:t>
      </w:r>
      <w:r w:rsidRPr="00672A27">
        <w:rPr>
          <w:rFonts w:hint="cs"/>
          <w:sz w:val="24"/>
          <w:szCs w:val="24"/>
          <w:rtl/>
        </w:rPr>
        <w:t>בלבד</w:t>
      </w:r>
      <w:r w:rsidRPr="00672A27">
        <w:rPr>
          <w:sz w:val="24"/>
          <w:szCs w:val="24"/>
          <w:rtl/>
        </w:rPr>
        <w:t xml:space="preserve">. </w:t>
      </w:r>
      <w:proofErr w:type="spellStart"/>
      <w:r w:rsidRPr="00672A27">
        <w:rPr>
          <w:rFonts w:hint="cs"/>
          <w:sz w:val="24"/>
          <w:szCs w:val="24"/>
          <w:rtl/>
        </w:rPr>
        <w:t>התיב</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חגי</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Pr>
          <w:rFonts w:hint="cs"/>
          <w:sz w:val="24"/>
          <w:szCs w:val="24"/>
          <w:rtl/>
        </w:rPr>
        <w:t>.</w:t>
      </w:r>
      <w:r w:rsidRPr="00672A27">
        <w:rPr>
          <w:sz w:val="24"/>
          <w:szCs w:val="24"/>
          <w:rtl/>
        </w:rPr>
        <w:t xml:space="preserve"> </w:t>
      </w:r>
      <w:r w:rsidRPr="00672A27">
        <w:rPr>
          <w:rFonts w:hint="cs"/>
          <w:sz w:val="24"/>
          <w:szCs w:val="24"/>
          <w:rtl/>
        </w:rPr>
        <w:t>מתני</w:t>
      </w:r>
      <w:r w:rsidRPr="00672A27">
        <w:rPr>
          <w:sz w:val="24"/>
          <w:szCs w:val="24"/>
          <w:rtl/>
        </w:rPr>
        <w:t xml:space="preserve">' </w:t>
      </w:r>
      <w:proofErr w:type="spellStart"/>
      <w:r w:rsidRPr="00672A27">
        <w:rPr>
          <w:rFonts w:hint="cs"/>
          <w:sz w:val="24"/>
          <w:szCs w:val="24"/>
          <w:rtl/>
        </w:rPr>
        <w:t>פליגא</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רב</w:t>
      </w:r>
      <w:r>
        <w:rPr>
          <w:rFonts w:hint="cs"/>
          <w:sz w:val="24"/>
          <w:szCs w:val="24"/>
          <w:rtl/>
        </w:rPr>
        <w:t xml:space="preserve"> </w:t>
      </w:r>
      <w:r w:rsidRPr="00AD060F">
        <w:rPr>
          <w:rFonts w:hint="cs"/>
          <w:b/>
          <w:bCs/>
          <w:sz w:val="24"/>
          <w:szCs w:val="24"/>
          <w:rtl/>
        </w:rPr>
        <w:t>שאמר שגם השני נחשב בעלים</w:t>
      </w:r>
      <w:r>
        <w:rPr>
          <w:rFonts w:hint="cs"/>
          <w:sz w:val="24"/>
          <w:szCs w:val="24"/>
          <w:rtl/>
        </w:rPr>
        <w:t xml:space="preserve"> </w:t>
      </w:r>
      <w:r w:rsidRPr="00095605">
        <w:rPr>
          <w:rFonts w:hint="cs"/>
          <w:sz w:val="16"/>
          <w:szCs w:val="16"/>
          <w:rtl/>
        </w:rPr>
        <w:t>כיוון שהוא משועבד לחובו</w:t>
      </w:r>
      <w:r>
        <w:rPr>
          <w:rFonts w:hint="cs"/>
          <w:sz w:val="24"/>
          <w:szCs w:val="24"/>
          <w:rtl/>
        </w:rPr>
        <w:t xml:space="preserve"> </w:t>
      </w:r>
      <w:r w:rsidRPr="00AD060F">
        <w:rPr>
          <w:rFonts w:hint="cs"/>
          <w:b/>
          <w:bCs/>
          <w:sz w:val="24"/>
          <w:szCs w:val="24"/>
          <w:rtl/>
        </w:rPr>
        <w:t>ויכול לשחרר</w:t>
      </w:r>
      <w:r w:rsidRPr="00AD060F">
        <w:rPr>
          <w:b/>
          <w:bCs/>
          <w:sz w:val="24"/>
          <w:szCs w:val="24"/>
          <w:rtl/>
        </w:rPr>
        <w:t xml:space="preserve"> </w:t>
      </w:r>
      <w:proofErr w:type="spellStart"/>
      <w:r w:rsidRPr="00AD060F">
        <w:rPr>
          <w:rFonts w:hint="cs"/>
          <w:b/>
          <w:bCs/>
          <w:sz w:val="24"/>
          <w:szCs w:val="24"/>
          <w:rtl/>
        </w:rPr>
        <w:t>דתנן</w:t>
      </w:r>
      <w:proofErr w:type="spellEnd"/>
      <w:r w:rsidRPr="00924FE1">
        <w:rPr>
          <w:rFonts w:hint="cs"/>
          <w:sz w:val="24"/>
          <w:szCs w:val="24"/>
          <w:rtl/>
        </w:rPr>
        <w:t>,</w:t>
      </w:r>
      <w:r w:rsidRPr="00672A27">
        <w:rPr>
          <w:rFonts w:hint="cs"/>
          <w:sz w:val="24"/>
          <w:szCs w:val="24"/>
          <w:rtl/>
        </w:rPr>
        <w:t xml:space="preserve"> ישראל</w:t>
      </w:r>
      <w:r w:rsidRPr="00672A27">
        <w:rPr>
          <w:sz w:val="24"/>
          <w:szCs w:val="24"/>
          <w:rtl/>
        </w:rPr>
        <w:t xml:space="preserve"> </w:t>
      </w:r>
      <w:proofErr w:type="spellStart"/>
      <w:r w:rsidRPr="00672A27">
        <w:rPr>
          <w:rFonts w:hint="cs"/>
          <w:sz w:val="24"/>
          <w:szCs w:val="24"/>
          <w:rtl/>
        </w:rPr>
        <w:t>שהלוה</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העכו</w:t>
      </w:r>
      <w:r w:rsidRPr="00672A27">
        <w:rPr>
          <w:sz w:val="24"/>
          <w:szCs w:val="24"/>
          <w:rtl/>
        </w:rPr>
        <w:t>"</w:t>
      </w:r>
      <w:r w:rsidRPr="00672A27">
        <w:rPr>
          <w:rFonts w:hint="cs"/>
          <w:sz w:val="24"/>
          <w:szCs w:val="24"/>
          <w:rtl/>
        </w:rPr>
        <w:t>ם</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חמיצו</w:t>
      </w:r>
      <w:proofErr w:type="spellEnd"/>
      <w:r w:rsidRPr="00924FE1">
        <w:rPr>
          <w:rFonts w:hint="cs"/>
          <w:sz w:val="24"/>
          <w:szCs w:val="24"/>
          <w:rtl/>
        </w:rPr>
        <w:t>,</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בהנייה</w:t>
      </w:r>
      <w:r>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rFonts w:hint="cs"/>
          <w:sz w:val="24"/>
          <w:szCs w:val="24"/>
          <w:rtl/>
        </w:rPr>
        <w:t xml:space="preserve"> </w:t>
      </w:r>
      <w:r w:rsidRPr="00AD060F">
        <w:rPr>
          <w:rFonts w:hint="cs"/>
          <w:b/>
          <w:bCs/>
          <w:sz w:val="24"/>
          <w:szCs w:val="24"/>
          <w:rtl/>
        </w:rPr>
        <w:t>שהעבד ברשות השני</w:t>
      </w:r>
      <w:r w:rsidRPr="00095605">
        <w:rPr>
          <w:rFonts w:hint="cs"/>
          <w:sz w:val="16"/>
          <w:szCs w:val="16"/>
          <w:rtl/>
        </w:rPr>
        <w:t xml:space="preserve"> כיוון שהוא משועבד לחובו</w:t>
      </w:r>
      <w:r w:rsidRPr="00924FE1">
        <w:rPr>
          <w:rFonts w:hint="cs"/>
          <w:sz w:val="24"/>
          <w:szCs w:val="24"/>
          <w:rtl/>
        </w:rPr>
        <w:t xml:space="preserve">, </w:t>
      </w:r>
      <w:r w:rsidRPr="00AD060F">
        <w:rPr>
          <w:rFonts w:hint="cs"/>
          <w:b/>
          <w:bCs/>
          <w:sz w:val="24"/>
          <w:szCs w:val="24"/>
          <w:rtl/>
        </w:rPr>
        <w:t>חמץ</w:t>
      </w:r>
      <w:r w:rsidRPr="00924FE1">
        <w:rPr>
          <w:sz w:val="24"/>
          <w:szCs w:val="24"/>
          <w:rtl/>
        </w:rPr>
        <w:t xml:space="preserve"> </w:t>
      </w:r>
      <w:r w:rsidRPr="00672A27">
        <w:rPr>
          <w:rFonts w:hint="cs"/>
          <w:sz w:val="24"/>
          <w:szCs w:val="24"/>
          <w:rtl/>
        </w:rPr>
        <w:t>ברשות</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הוא</w:t>
      </w:r>
      <w:r w:rsidRPr="00672A27">
        <w:rPr>
          <w:rFonts w:hint="cs"/>
          <w:sz w:val="16"/>
          <w:szCs w:val="16"/>
          <w:rtl/>
        </w:rPr>
        <w:t xml:space="preserve"> </w:t>
      </w:r>
      <w:r w:rsidRPr="00095605">
        <w:rPr>
          <w:rFonts w:hint="cs"/>
          <w:sz w:val="16"/>
          <w:szCs w:val="16"/>
          <w:rtl/>
        </w:rPr>
        <w:t>שהוא משועבד לחובו</w:t>
      </w:r>
      <w:r w:rsidRPr="00924FE1">
        <w:rPr>
          <w:rFonts w:hint="cs"/>
          <w:sz w:val="24"/>
          <w:szCs w:val="24"/>
          <w:rtl/>
        </w:rPr>
        <w:t>,</w:t>
      </w:r>
      <w:r w:rsidRPr="00924FE1">
        <w:rPr>
          <w:sz w:val="24"/>
          <w:szCs w:val="24"/>
          <w:rtl/>
        </w:rPr>
        <w:t xml:space="preserve"> </w:t>
      </w:r>
      <w:r w:rsidRPr="00AD060F">
        <w:rPr>
          <w:rFonts w:hint="cs"/>
          <w:b/>
          <w:bCs/>
          <w:sz w:val="24"/>
          <w:szCs w:val="24"/>
          <w:rtl/>
        </w:rPr>
        <w:t>ויהא</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יודן</w:t>
      </w:r>
      <w:r w:rsidRPr="00924FE1">
        <w:rPr>
          <w:rFonts w:hint="cs"/>
          <w:sz w:val="24"/>
          <w:szCs w:val="24"/>
          <w:rtl/>
        </w:rPr>
        <w:t>,</w:t>
      </w:r>
      <w:r w:rsidRPr="00672A27">
        <w:rPr>
          <w:sz w:val="24"/>
          <w:szCs w:val="24"/>
          <w:rtl/>
        </w:rPr>
        <w:t xml:space="preserve"> </w:t>
      </w:r>
      <w:r w:rsidRPr="00672A27">
        <w:rPr>
          <w:rFonts w:hint="cs"/>
          <w:sz w:val="24"/>
          <w:szCs w:val="24"/>
          <w:rtl/>
        </w:rPr>
        <w:t>קל</w:t>
      </w:r>
      <w:r w:rsidRPr="00672A27">
        <w:rPr>
          <w:sz w:val="24"/>
          <w:szCs w:val="24"/>
          <w:rtl/>
        </w:rPr>
        <w:t xml:space="preserve"> </w:t>
      </w:r>
      <w:r w:rsidRPr="00672A27">
        <w:rPr>
          <w:rFonts w:hint="cs"/>
          <w:sz w:val="24"/>
          <w:szCs w:val="24"/>
          <w:rtl/>
        </w:rPr>
        <w:t>הוא</w:t>
      </w:r>
      <w:r w:rsidRPr="00672A27">
        <w:rPr>
          <w:sz w:val="24"/>
          <w:szCs w:val="24"/>
          <w:rtl/>
        </w:rPr>
        <w:t xml:space="preserve"> </w:t>
      </w:r>
      <w:proofErr w:type="spellStart"/>
      <w:r w:rsidRPr="00672A27">
        <w:rPr>
          <w:rFonts w:hint="cs"/>
          <w:sz w:val="24"/>
          <w:szCs w:val="24"/>
          <w:rtl/>
        </w:rPr>
        <w:t>בשיחרור</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כהדא</w:t>
      </w:r>
      <w:proofErr w:type="spellEnd"/>
      <w:r w:rsidRPr="00672A27">
        <w:rPr>
          <w:sz w:val="24"/>
          <w:szCs w:val="24"/>
          <w:rtl/>
        </w:rPr>
        <w:t xml:space="preserve"> </w:t>
      </w:r>
      <w:proofErr w:type="spellStart"/>
      <w:r w:rsidRPr="00672A27">
        <w:rPr>
          <w:rFonts w:hint="cs"/>
          <w:sz w:val="24"/>
          <w:szCs w:val="24"/>
          <w:rtl/>
        </w:rPr>
        <w:t>דתני</w:t>
      </w:r>
      <w:proofErr w:type="spellEnd"/>
      <w:r w:rsidRPr="00924FE1">
        <w:rPr>
          <w:rFonts w:hint="cs"/>
          <w:sz w:val="24"/>
          <w:szCs w:val="24"/>
          <w:rtl/>
        </w:rPr>
        <w:t>,</w:t>
      </w:r>
      <w:r w:rsidRPr="00672A27">
        <w:rPr>
          <w:sz w:val="24"/>
          <w:szCs w:val="24"/>
          <w:rtl/>
        </w:rPr>
        <w:t xml:space="preserve"> </w:t>
      </w:r>
      <w:r w:rsidRPr="00672A27">
        <w:rPr>
          <w:rFonts w:hint="cs"/>
          <w:sz w:val="24"/>
          <w:szCs w:val="24"/>
          <w:rtl/>
        </w:rPr>
        <w:t>העושה</w:t>
      </w:r>
      <w:r w:rsidRPr="00672A27">
        <w:rPr>
          <w:sz w:val="24"/>
          <w:szCs w:val="24"/>
          <w:rtl/>
        </w:rPr>
        <w:t xml:space="preserve"> </w:t>
      </w:r>
      <w:r w:rsidRPr="00672A27">
        <w:rPr>
          <w:rFonts w:hint="cs"/>
          <w:sz w:val="24"/>
          <w:szCs w:val="24"/>
          <w:rtl/>
        </w:rPr>
        <w:t>עבדו</w:t>
      </w:r>
      <w:r w:rsidRPr="00672A27">
        <w:rPr>
          <w:sz w:val="24"/>
          <w:szCs w:val="24"/>
          <w:rtl/>
        </w:rPr>
        <w:t xml:space="preserve"> </w:t>
      </w:r>
      <w:proofErr w:type="spellStart"/>
      <w:r w:rsidRPr="00672A27">
        <w:rPr>
          <w:rFonts w:hint="cs"/>
          <w:sz w:val="24"/>
          <w:szCs w:val="24"/>
          <w:rtl/>
        </w:rPr>
        <w:t>אפותיקי</w:t>
      </w:r>
      <w:proofErr w:type="spellEnd"/>
      <w:r w:rsidRPr="00672A27">
        <w:rPr>
          <w:sz w:val="24"/>
          <w:szCs w:val="24"/>
          <w:rtl/>
        </w:rPr>
        <w:t xml:space="preserve"> </w:t>
      </w:r>
      <w:r w:rsidRPr="00672A27">
        <w:rPr>
          <w:rFonts w:hint="cs"/>
          <w:sz w:val="24"/>
          <w:szCs w:val="24"/>
          <w:rtl/>
        </w:rPr>
        <w:t>מכרו</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מכור</w:t>
      </w:r>
      <w:r w:rsidRPr="00924FE1">
        <w:rPr>
          <w:rFonts w:hint="cs"/>
          <w:sz w:val="24"/>
          <w:szCs w:val="24"/>
          <w:rtl/>
        </w:rPr>
        <w:t>,</w:t>
      </w:r>
      <w:r w:rsidRPr="00672A27">
        <w:rPr>
          <w:sz w:val="24"/>
          <w:szCs w:val="24"/>
          <w:rtl/>
        </w:rPr>
        <w:t xml:space="preserve"> </w:t>
      </w:r>
      <w:r w:rsidRPr="00672A27">
        <w:rPr>
          <w:rFonts w:hint="cs"/>
          <w:sz w:val="24"/>
          <w:szCs w:val="24"/>
          <w:rtl/>
        </w:rPr>
        <w:t>שיחררו</w:t>
      </w:r>
      <w:r w:rsidRPr="00672A27">
        <w:rPr>
          <w:sz w:val="24"/>
          <w:szCs w:val="24"/>
          <w:rtl/>
        </w:rPr>
        <w:t xml:space="preserve"> </w:t>
      </w:r>
      <w:proofErr w:type="spellStart"/>
      <w:r w:rsidRPr="00672A27">
        <w:rPr>
          <w:rFonts w:hint="cs"/>
          <w:sz w:val="24"/>
          <w:szCs w:val="24"/>
          <w:rtl/>
        </w:rPr>
        <w:t>ה</w:t>
      </w:r>
      <w:r w:rsidRPr="00672A27">
        <w:rPr>
          <w:sz w:val="24"/>
          <w:szCs w:val="24"/>
          <w:rtl/>
        </w:rPr>
        <w:t>"</w:t>
      </w:r>
      <w:r w:rsidRPr="00672A27">
        <w:rPr>
          <w:rFonts w:hint="cs"/>
          <w:sz w:val="24"/>
          <w:szCs w:val="24"/>
          <w:rtl/>
        </w:rPr>
        <w:t>ז</w:t>
      </w:r>
      <w:proofErr w:type="spellEnd"/>
      <w:r w:rsidRPr="00672A27">
        <w:rPr>
          <w:sz w:val="24"/>
          <w:szCs w:val="24"/>
          <w:rtl/>
        </w:rPr>
        <w:t xml:space="preserve"> </w:t>
      </w:r>
      <w:r w:rsidRPr="00672A27">
        <w:rPr>
          <w:rFonts w:hint="cs"/>
          <w:sz w:val="24"/>
          <w:szCs w:val="24"/>
          <w:rtl/>
        </w:rPr>
        <w:t>משוחרר</w:t>
      </w:r>
      <w:r w:rsidRPr="00672A27">
        <w:rPr>
          <w:sz w:val="24"/>
          <w:szCs w:val="24"/>
          <w:rtl/>
        </w:rPr>
        <w:t xml:space="preserve">. </w:t>
      </w:r>
      <w:r w:rsidRPr="00672A27">
        <w:rPr>
          <w:rFonts w:hint="cs"/>
          <w:sz w:val="24"/>
          <w:szCs w:val="24"/>
          <w:rtl/>
        </w:rPr>
        <w:t>חייליה</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AD060F">
        <w:rPr>
          <w:rFonts w:hint="cs"/>
          <w:b/>
          <w:bCs/>
          <w:sz w:val="24"/>
          <w:szCs w:val="24"/>
          <w:rtl/>
        </w:rPr>
        <w:t>שאמר שרק הראשון נקרא בעלים ויכול לשחרר,</w:t>
      </w:r>
      <w:r>
        <w:rPr>
          <w:rFonts w:hint="cs"/>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rFonts w:hint="cs"/>
          <w:sz w:val="24"/>
          <w:szCs w:val="24"/>
          <w:rtl/>
        </w:rPr>
        <w:t xml:space="preserve"> </w:t>
      </w:r>
      <w:proofErr w:type="spellStart"/>
      <w:r w:rsidRPr="00AD060F">
        <w:rPr>
          <w:rFonts w:hint="cs"/>
          <w:b/>
          <w:bCs/>
          <w:sz w:val="24"/>
          <w:szCs w:val="24"/>
          <w:rtl/>
        </w:rPr>
        <w:t>דתנן</w:t>
      </w:r>
      <w:proofErr w:type="spellEnd"/>
      <w:r w:rsidRPr="00924FE1">
        <w:rPr>
          <w:rFonts w:hint="cs"/>
          <w:sz w:val="24"/>
          <w:szCs w:val="24"/>
          <w:rtl/>
        </w:rPr>
        <w:t>,</w:t>
      </w:r>
      <w:r w:rsidRPr="00924FE1">
        <w:rPr>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ג</w:t>
      </w:r>
      <w:proofErr w:type="spellEnd"/>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16"/>
          <w:szCs w:val="16"/>
          <w:rtl/>
        </w:rPr>
        <w:t>כותב</w:t>
      </w:r>
      <w:r w:rsidRPr="00672A27">
        <w:rPr>
          <w:rFonts w:hint="cs"/>
          <w:sz w:val="24"/>
          <w:szCs w:val="24"/>
          <w:rtl/>
        </w:rPr>
        <w:t xml:space="preserve"> </w:t>
      </w:r>
      <w:r w:rsidRPr="00197450">
        <w:rPr>
          <w:rFonts w:hint="cs"/>
          <w:sz w:val="16"/>
          <w:szCs w:val="16"/>
          <w:rtl/>
        </w:rPr>
        <w:t>שטר על דמיו</w:t>
      </w:r>
      <w:r>
        <w:rPr>
          <w:rFonts w:hint="cs"/>
          <w:sz w:val="24"/>
          <w:szCs w:val="24"/>
          <w:rtl/>
        </w:rPr>
        <w:t xml:space="preserve"> </w:t>
      </w:r>
      <w:r w:rsidRPr="00AD060F">
        <w:rPr>
          <w:rFonts w:hint="cs"/>
          <w:b/>
          <w:bCs/>
          <w:sz w:val="24"/>
          <w:szCs w:val="24"/>
          <w:rtl/>
        </w:rPr>
        <w:t>אלא</w:t>
      </w:r>
      <w:r w:rsidRPr="00924FE1">
        <w:rPr>
          <w:sz w:val="24"/>
          <w:szCs w:val="24"/>
          <w:rtl/>
        </w:rPr>
        <w:t xml:space="preserve"> </w:t>
      </w:r>
      <w:r>
        <w:rPr>
          <w:rFonts w:hint="cs"/>
          <w:sz w:val="24"/>
          <w:szCs w:val="24"/>
          <w:rtl/>
        </w:rPr>
        <w:t xml:space="preserve"> </w:t>
      </w:r>
      <w:r w:rsidRPr="00197450">
        <w:rPr>
          <w:rFonts w:hint="cs"/>
          <w:sz w:val="16"/>
          <w:szCs w:val="16"/>
          <w:rtl/>
        </w:rPr>
        <w:t>האדון הראשון</w:t>
      </w:r>
      <w:r>
        <w:rPr>
          <w:rFonts w:hint="cs"/>
          <w:sz w:val="24"/>
          <w:szCs w:val="24"/>
          <w:rtl/>
        </w:rPr>
        <w:t xml:space="preserve"> </w:t>
      </w:r>
      <w:r w:rsidRPr="00AD060F">
        <w:rPr>
          <w:rFonts w:hint="cs"/>
          <w:b/>
          <w:bCs/>
          <w:sz w:val="24"/>
          <w:szCs w:val="24"/>
          <w:rtl/>
        </w:rPr>
        <w:t>המשחרר</w:t>
      </w:r>
      <w:r>
        <w:rPr>
          <w:rFonts w:hint="cs"/>
          <w:sz w:val="24"/>
          <w:szCs w:val="24"/>
          <w:rtl/>
        </w:rPr>
        <w:t xml:space="preserve"> </w:t>
      </w:r>
      <w:r w:rsidRPr="00AB0C39">
        <w:rPr>
          <w:rFonts w:hint="cs"/>
          <w:sz w:val="16"/>
          <w:szCs w:val="16"/>
          <w:rtl/>
        </w:rPr>
        <w:t xml:space="preserve">שרק </w:t>
      </w:r>
      <w:r>
        <w:rPr>
          <w:rFonts w:hint="cs"/>
          <w:sz w:val="16"/>
          <w:szCs w:val="16"/>
          <w:rtl/>
        </w:rPr>
        <w:t>מי</w:t>
      </w:r>
      <w:r w:rsidRPr="00AB0C39">
        <w:rPr>
          <w:rFonts w:hint="cs"/>
          <w:sz w:val="16"/>
          <w:szCs w:val="16"/>
          <w:rtl/>
        </w:rPr>
        <w:t xml:space="preserve"> </w:t>
      </w:r>
      <w:r>
        <w:rPr>
          <w:rFonts w:hint="cs"/>
          <w:sz w:val="16"/>
          <w:szCs w:val="16"/>
          <w:rtl/>
        </w:rPr>
        <w:t>ש</w:t>
      </w:r>
      <w:r w:rsidRPr="00AB0C39">
        <w:rPr>
          <w:rFonts w:hint="cs"/>
          <w:sz w:val="16"/>
          <w:szCs w:val="16"/>
          <w:rtl/>
        </w:rPr>
        <w:t xml:space="preserve">יש </w:t>
      </w:r>
      <w:r>
        <w:rPr>
          <w:rFonts w:hint="cs"/>
          <w:sz w:val="16"/>
          <w:szCs w:val="16"/>
          <w:rtl/>
        </w:rPr>
        <w:t xml:space="preserve">לו </w:t>
      </w:r>
      <w:proofErr w:type="spellStart"/>
      <w:r w:rsidRPr="00AB0C39">
        <w:rPr>
          <w:rFonts w:hint="cs"/>
          <w:sz w:val="16"/>
          <w:szCs w:val="16"/>
          <w:rtl/>
        </w:rPr>
        <w:t>כח</w:t>
      </w:r>
      <w:proofErr w:type="spellEnd"/>
      <w:r w:rsidRPr="00AB0C39">
        <w:rPr>
          <w:rFonts w:hint="cs"/>
          <w:sz w:val="16"/>
          <w:szCs w:val="16"/>
          <w:rtl/>
        </w:rPr>
        <w:t xml:space="preserve"> לשחרר</w:t>
      </w:r>
      <w:r w:rsidRPr="00924FE1">
        <w:rPr>
          <w:rFonts w:hint="cs"/>
          <w:sz w:val="24"/>
          <w:szCs w:val="24"/>
          <w:rtl/>
        </w:rPr>
        <w:t xml:space="preserve"> </w:t>
      </w:r>
      <w:r w:rsidRPr="00AD060F">
        <w:rPr>
          <w:rFonts w:hint="cs"/>
          <w:b/>
          <w:bCs/>
          <w:sz w:val="24"/>
          <w:szCs w:val="24"/>
          <w:rtl/>
        </w:rPr>
        <w:t>כותב</w:t>
      </w:r>
      <w:r w:rsidRPr="00924FE1">
        <w:rPr>
          <w:sz w:val="24"/>
          <w:szCs w:val="24"/>
          <w:rtl/>
        </w:rPr>
        <w:t>.</w:t>
      </w:r>
      <w:r w:rsidRPr="00672A27">
        <w:rPr>
          <w:sz w:val="24"/>
          <w:szCs w:val="24"/>
          <w:rtl/>
        </w:rPr>
        <w:t xml:space="preserve"> </w:t>
      </w:r>
      <w:r w:rsidRPr="00672A27">
        <w:rPr>
          <w:rFonts w:hint="cs"/>
          <w:sz w:val="24"/>
          <w:szCs w:val="24"/>
          <w:rtl/>
        </w:rPr>
        <w:t>אילו</w:t>
      </w:r>
      <w:r w:rsidRPr="00672A27">
        <w:rPr>
          <w:sz w:val="24"/>
          <w:szCs w:val="24"/>
          <w:rtl/>
        </w:rPr>
        <w:t xml:space="preserve"> </w:t>
      </w:r>
      <w:r w:rsidRPr="00672A27">
        <w:rPr>
          <w:rFonts w:hint="cs"/>
          <w:sz w:val="24"/>
          <w:szCs w:val="24"/>
          <w:rtl/>
        </w:rPr>
        <w:t>המשעבד</w:t>
      </w:r>
      <w:r w:rsidRPr="00672A27">
        <w:rPr>
          <w:sz w:val="24"/>
          <w:szCs w:val="24"/>
          <w:rtl/>
        </w:rPr>
        <w:t xml:space="preserve"> </w:t>
      </w:r>
      <w:r w:rsidRPr="00672A27">
        <w:rPr>
          <w:rFonts w:hint="cs"/>
          <w:sz w:val="24"/>
          <w:szCs w:val="24"/>
          <w:rtl/>
        </w:rPr>
        <w:t>שדה</w:t>
      </w:r>
      <w:r w:rsidRPr="00672A27">
        <w:rPr>
          <w:sz w:val="24"/>
          <w:szCs w:val="24"/>
          <w:rtl/>
        </w:rPr>
        <w:t xml:space="preserve"> </w:t>
      </w:r>
      <w:proofErr w:type="spellStart"/>
      <w:r w:rsidRPr="00672A27">
        <w:rPr>
          <w:rFonts w:hint="cs"/>
          <w:sz w:val="24"/>
          <w:szCs w:val="24"/>
          <w:rtl/>
        </w:rPr>
        <w:t>לחבירו</w:t>
      </w:r>
      <w:proofErr w:type="spellEnd"/>
      <w:r w:rsidRPr="00924FE1">
        <w:rPr>
          <w:rFonts w:hint="cs"/>
          <w:sz w:val="24"/>
          <w:szCs w:val="24"/>
          <w:rtl/>
        </w:rPr>
        <w:t>,</w:t>
      </w:r>
      <w:r w:rsidRPr="00672A27">
        <w:rPr>
          <w:sz w:val="24"/>
          <w:szCs w:val="24"/>
          <w:rtl/>
        </w:rPr>
        <w:t xml:space="preserve"> </w:t>
      </w:r>
      <w:r w:rsidRPr="00672A27">
        <w:rPr>
          <w:rFonts w:hint="cs"/>
          <w:sz w:val="24"/>
          <w:szCs w:val="24"/>
          <w:rtl/>
        </w:rPr>
        <w:t>והלך</w:t>
      </w:r>
      <w:r w:rsidRPr="00672A27">
        <w:rPr>
          <w:sz w:val="24"/>
          <w:szCs w:val="24"/>
          <w:rtl/>
        </w:rPr>
        <w:t xml:space="preserve"> </w:t>
      </w:r>
      <w:r w:rsidRPr="00672A27">
        <w:rPr>
          <w:rFonts w:hint="cs"/>
          <w:sz w:val="24"/>
          <w:szCs w:val="24"/>
          <w:rtl/>
        </w:rPr>
        <w:t>ומכרה</w:t>
      </w:r>
      <w:r w:rsidRPr="00924FE1">
        <w:rPr>
          <w:rFonts w:hint="cs"/>
          <w:sz w:val="24"/>
          <w:szCs w:val="24"/>
          <w:rtl/>
        </w:rPr>
        <w:t>,</w:t>
      </w:r>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בעל</w:t>
      </w:r>
      <w:r w:rsidRPr="00672A27">
        <w:rPr>
          <w:sz w:val="24"/>
          <w:szCs w:val="24"/>
          <w:rtl/>
        </w:rPr>
        <w:t xml:space="preserve"> </w:t>
      </w:r>
      <w:r w:rsidRPr="00672A27">
        <w:rPr>
          <w:rFonts w:hint="cs"/>
          <w:sz w:val="24"/>
          <w:szCs w:val="24"/>
          <w:rtl/>
        </w:rPr>
        <w:t>חוב</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וטורף</w:t>
      </w:r>
      <w:r w:rsidRPr="00AD060F">
        <w:rPr>
          <w:rFonts w:hint="cs"/>
          <w:b/>
          <w:bCs/>
          <w:sz w:val="24"/>
          <w:szCs w:val="24"/>
          <w:rtl/>
        </w:rPr>
        <w:t>?, ולמה כאן אם הראשון שיחרר אן השני יכול לחזור ולזכות בעבד?</w:t>
      </w:r>
      <w:r w:rsidRPr="00AD060F">
        <w:rPr>
          <w:b/>
          <w:bCs/>
          <w:sz w:val="24"/>
          <w:szCs w:val="24"/>
          <w:rtl/>
        </w:rPr>
        <w:t xml:space="preserve">. </w:t>
      </w:r>
      <w:proofErr w:type="spellStart"/>
      <w:r w:rsidRPr="00AD060F">
        <w:rPr>
          <w:rFonts w:hint="cs"/>
          <w:b/>
          <w:bCs/>
          <w:sz w:val="24"/>
          <w:szCs w:val="24"/>
          <w:rtl/>
        </w:rPr>
        <w:t>א</w:t>
      </w:r>
      <w:r w:rsidRPr="00AD060F">
        <w:rPr>
          <w:b/>
          <w:bCs/>
          <w:sz w:val="24"/>
          <w:szCs w:val="24"/>
          <w:rtl/>
        </w:rPr>
        <w:t>"</w:t>
      </w:r>
      <w:r w:rsidRPr="00AD060F">
        <w:rPr>
          <w:rFonts w:hint="cs"/>
          <w:b/>
          <w:bCs/>
          <w:sz w:val="24"/>
          <w:szCs w:val="24"/>
          <w:rtl/>
        </w:rPr>
        <w:t>ר</w:t>
      </w:r>
      <w:proofErr w:type="spellEnd"/>
      <w:r w:rsidRPr="00AD060F">
        <w:rPr>
          <w:b/>
          <w:bCs/>
          <w:sz w:val="24"/>
          <w:szCs w:val="24"/>
          <w:rtl/>
        </w:rPr>
        <w:t xml:space="preserve"> </w:t>
      </w:r>
      <w:r w:rsidRPr="00AD060F">
        <w:rPr>
          <w:rFonts w:hint="cs"/>
          <w:b/>
          <w:bCs/>
          <w:sz w:val="24"/>
          <w:szCs w:val="24"/>
          <w:rtl/>
        </w:rPr>
        <w:t>אבהו</w:t>
      </w:r>
      <w:r w:rsidRPr="00924FE1">
        <w:rPr>
          <w:rFonts w:hint="cs"/>
          <w:sz w:val="24"/>
          <w:szCs w:val="24"/>
          <w:rtl/>
        </w:rPr>
        <w:t>,</w:t>
      </w:r>
      <w:r w:rsidRPr="00672A27">
        <w:rPr>
          <w:sz w:val="24"/>
          <w:szCs w:val="24"/>
          <w:rtl/>
        </w:rPr>
        <w:t xml:space="preserve"> </w:t>
      </w:r>
      <w:r w:rsidRPr="00672A27">
        <w:rPr>
          <w:rFonts w:hint="cs"/>
          <w:sz w:val="24"/>
          <w:szCs w:val="24"/>
          <w:rtl/>
        </w:rPr>
        <w:t>פתח</w:t>
      </w:r>
      <w:r w:rsidRPr="00672A27">
        <w:rPr>
          <w:sz w:val="24"/>
          <w:szCs w:val="24"/>
          <w:rtl/>
        </w:rPr>
        <w:t xml:space="preserve"> </w:t>
      </w:r>
      <w:r w:rsidRPr="00672A27">
        <w:rPr>
          <w:rFonts w:hint="cs"/>
          <w:sz w:val="24"/>
          <w:szCs w:val="24"/>
          <w:rtl/>
        </w:rPr>
        <w:t>לנו</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פתח</w:t>
      </w:r>
      <w:r w:rsidRPr="00672A27">
        <w:rPr>
          <w:sz w:val="24"/>
          <w:szCs w:val="24"/>
          <w:rtl/>
        </w:rPr>
        <w:t xml:space="preserve"> </w:t>
      </w:r>
      <w:r w:rsidRPr="00672A27">
        <w:rPr>
          <w:rFonts w:hint="cs"/>
          <w:sz w:val="24"/>
          <w:szCs w:val="24"/>
          <w:rtl/>
        </w:rPr>
        <w:t>מאיר</w:t>
      </w:r>
      <w:r w:rsidRPr="00672A27">
        <w:rPr>
          <w:sz w:val="24"/>
          <w:szCs w:val="24"/>
          <w:rtl/>
        </w:rPr>
        <w:t xml:space="preserve"> </w:t>
      </w:r>
      <w:r w:rsidRPr="00672A27">
        <w:rPr>
          <w:rFonts w:hint="cs"/>
          <w:sz w:val="24"/>
          <w:szCs w:val="24"/>
          <w:rtl/>
        </w:rPr>
        <w:t>כאורה</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מצאנו</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משתחרר</w:t>
      </w:r>
      <w:r w:rsidRPr="00672A27">
        <w:rPr>
          <w:sz w:val="24"/>
          <w:szCs w:val="24"/>
          <w:rtl/>
        </w:rPr>
        <w:t xml:space="preserve"> </w:t>
      </w:r>
      <w:r w:rsidRPr="00672A27">
        <w:rPr>
          <w:rFonts w:hint="cs"/>
          <w:sz w:val="24"/>
          <w:szCs w:val="24"/>
          <w:rtl/>
        </w:rPr>
        <w:t>וחוזר</w:t>
      </w:r>
      <w:r w:rsidRPr="00672A27">
        <w:rPr>
          <w:sz w:val="24"/>
          <w:szCs w:val="24"/>
          <w:rtl/>
        </w:rPr>
        <w:t xml:space="preserve"> </w:t>
      </w:r>
      <w:r w:rsidRPr="00672A27">
        <w:rPr>
          <w:rFonts w:hint="cs"/>
          <w:sz w:val="24"/>
          <w:szCs w:val="24"/>
          <w:rtl/>
        </w:rPr>
        <w:t>ומשתעבד</w:t>
      </w:r>
      <w:r w:rsidRPr="00924FE1">
        <w:rPr>
          <w:rFonts w:hint="cs"/>
          <w:sz w:val="24"/>
          <w:szCs w:val="24"/>
          <w:rtl/>
        </w:rPr>
        <w:t>.</w:t>
      </w:r>
      <w:r>
        <w:rPr>
          <w:rFonts w:hint="cs"/>
          <w:sz w:val="24"/>
          <w:szCs w:val="24"/>
          <w:rtl/>
        </w:rPr>
        <w:t xml:space="preserve"> </w:t>
      </w:r>
      <w:r w:rsidRPr="00AD060F">
        <w:rPr>
          <w:rFonts w:hint="cs"/>
          <w:b/>
          <w:bCs/>
          <w:sz w:val="24"/>
          <w:szCs w:val="24"/>
          <w:rtl/>
        </w:rPr>
        <w:t xml:space="preserve">אם השחרור מפקיעה את </w:t>
      </w:r>
      <w:proofErr w:type="spellStart"/>
      <w:r w:rsidRPr="00AD060F">
        <w:rPr>
          <w:rFonts w:hint="cs"/>
          <w:b/>
          <w:bCs/>
          <w:sz w:val="24"/>
          <w:szCs w:val="24"/>
          <w:rtl/>
        </w:rPr>
        <w:t>השיעבוד</w:t>
      </w:r>
      <w:proofErr w:type="spellEnd"/>
      <w:r w:rsidRPr="00AD060F">
        <w:rPr>
          <w:rFonts w:hint="cs"/>
          <w:b/>
          <w:bCs/>
          <w:sz w:val="24"/>
          <w:szCs w:val="24"/>
          <w:rtl/>
        </w:rPr>
        <w:t>,</w:t>
      </w:r>
      <w:r w:rsidRPr="00672A27">
        <w:rPr>
          <w:sz w:val="24"/>
          <w:szCs w:val="24"/>
          <w:rtl/>
        </w:rPr>
        <w:t xml:space="preserve"> </w:t>
      </w:r>
      <w:r w:rsidRPr="00672A27">
        <w:rPr>
          <w:rFonts w:hint="cs"/>
          <w:sz w:val="24"/>
          <w:szCs w:val="24"/>
          <w:rtl/>
        </w:rPr>
        <w:t>מעתה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יכתוב</w:t>
      </w:r>
      <w:r w:rsidRPr="00672A27">
        <w:rPr>
          <w:sz w:val="24"/>
          <w:szCs w:val="24"/>
          <w:rtl/>
        </w:rPr>
        <w:t xml:space="preserve"> </w:t>
      </w:r>
      <w:r w:rsidRPr="008810BE">
        <w:rPr>
          <w:rFonts w:hint="cs"/>
          <w:sz w:val="16"/>
          <w:szCs w:val="16"/>
          <w:rtl/>
        </w:rPr>
        <w:t>העבד</w:t>
      </w:r>
      <w:r w:rsidRPr="00924FE1">
        <w:rPr>
          <w:rFonts w:hint="cs"/>
          <w:sz w:val="24"/>
          <w:szCs w:val="24"/>
          <w:rtl/>
        </w:rPr>
        <w:t xml:space="preserve"> </w:t>
      </w:r>
      <w:r w:rsidRPr="00672A27">
        <w:rPr>
          <w:rFonts w:hint="cs"/>
          <w:sz w:val="24"/>
          <w:szCs w:val="24"/>
          <w:rtl/>
        </w:rPr>
        <w:t>שטר</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דמיו</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אילא</w:t>
      </w:r>
      <w:proofErr w:type="spellEnd"/>
      <w:r w:rsidRPr="00924FE1">
        <w:rPr>
          <w:rFonts w:hint="cs"/>
          <w:sz w:val="24"/>
          <w:szCs w:val="24"/>
          <w:rtl/>
        </w:rPr>
        <w:t xml:space="preserve">, </w:t>
      </w:r>
      <w:r w:rsidRPr="00AD060F">
        <w:rPr>
          <w:rFonts w:hint="cs"/>
          <w:b/>
          <w:bCs/>
          <w:sz w:val="24"/>
          <w:szCs w:val="24"/>
          <w:rtl/>
        </w:rPr>
        <w:t>תקנת חכמים היא.</w:t>
      </w:r>
      <w:r w:rsidRPr="00AD060F">
        <w:rPr>
          <w:b/>
          <w:bCs/>
          <w:sz w:val="24"/>
          <w:szCs w:val="24"/>
          <w:rtl/>
        </w:rPr>
        <w:t xml:space="preserve"> </w:t>
      </w:r>
      <w:proofErr w:type="spellStart"/>
      <w:r w:rsidRPr="00AD060F">
        <w:rPr>
          <w:rFonts w:hint="cs"/>
          <w:b/>
          <w:bCs/>
          <w:sz w:val="24"/>
          <w:szCs w:val="24"/>
          <w:rtl/>
        </w:rPr>
        <w:t>דמוטב</w:t>
      </w:r>
      <w:proofErr w:type="spellEnd"/>
      <w:r w:rsidRPr="00672A27">
        <w:rPr>
          <w:sz w:val="24"/>
          <w:szCs w:val="24"/>
          <w:rtl/>
        </w:rPr>
        <w:t xml:space="preserve"> </w:t>
      </w:r>
      <w:r w:rsidRPr="00672A27">
        <w:rPr>
          <w:rFonts w:hint="cs"/>
          <w:sz w:val="24"/>
          <w:szCs w:val="24"/>
          <w:rtl/>
        </w:rPr>
        <w:t>שיאמר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תן</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מאתים</w:t>
      </w:r>
      <w:r w:rsidRPr="00672A27">
        <w:rPr>
          <w:sz w:val="24"/>
          <w:szCs w:val="24"/>
          <w:rtl/>
        </w:rPr>
        <w:t xml:space="preserve"> </w:t>
      </w:r>
      <w:r w:rsidRPr="00672A27">
        <w:rPr>
          <w:rFonts w:hint="cs"/>
          <w:sz w:val="24"/>
          <w:szCs w:val="24"/>
          <w:rtl/>
        </w:rPr>
        <w:t>זוז</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בידך</w:t>
      </w:r>
      <w:r w:rsidRPr="00924FE1">
        <w:rPr>
          <w:rFonts w:hint="cs"/>
          <w:sz w:val="24"/>
          <w:szCs w:val="24"/>
          <w:rtl/>
        </w:rPr>
        <w:t>,</w:t>
      </w:r>
      <w:r w:rsidRPr="00672A27">
        <w:rPr>
          <w:sz w:val="24"/>
          <w:szCs w:val="24"/>
          <w:rtl/>
        </w:rPr>
        <w:t xml:space="preserve"> </w:t>
      </w:r>
      <w:r w:rsidRPr="00672A27">
        <w:rPr>
          <w:rFonts w:hint="cs"/>
          <w:sz w:val="24"/>
          <w:szCs w:val="24"/>
          <w:rtl/>
        </w:rPr>
        <w:t>ואל</w:t>
      </w:r>
      <w:r w:rsidRPr="00672A27">
        <w:rPr>
          <w:sz w:val="24"/>
          <w:szCs w:val="24"/>
          <w:rtl/>
        </w:rPr>
        <w:t xml:space="preserve"> </w:t>
      </w:r>
      <w:r w:rsidRPr="00672A27">
        <w:rPr>
          <w:rFonts w:hint="cs"/>
          <w:sz w:val="24"/>
          <w:szCs w:val="24"/>
          <w:rtl/>
        </w:rPr>
        <w:t>יאמר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עבדי</w:t>
      </w:r>
      <w:r w:rsidRPr="00672A27">
        <w:rPr>
          <w:sz w:val="24"/>
          <w:szCs w:val="24"/>
          <w:rtl/>
        </w:rPr>
        <w:t xml:space="preserve"> </w:t>
      </w:r>
      <w:r w:rsidRPr="00672A27">
        <w:rPr>
          <w:rFonts w:hint="cs"/>
          <w:sz w:val="24"/>
          <w:szCs w:val="24"/>
          <w:rtl/>
        </w:rPr>
        <w:t>אתה</w:t>
      </w:r>
      <w:r w:rsidRPr="00672A27">
        <w:rPr>
          <w:sz w:val="24"/>
          <w:szCs w:val="24"/>
          <w:rtl/>
        </w:rPr>
        <w:t xml:space="preserve">. </w:t>
      </w:r>
      <w:r w:rsidRPr="00AD060F">
        <w:rPr>
          <w:rFonts w:hint="cs"/>
          <w:b/>
          <w:bCs/>
          <w:sz w:val="24"/>
          <w:szCs w:val="24"/>
          <w:rtl/>
        </w:rPr>
        <w:t xml:space="preserve">תנן, </w:t>
      </w:r>
      <w:proofErr w:type="spellStart"/>
      <w:r w:rsidRPr="00AD060F">
        <w:rPr>
          <w:rFonts w:hint="cs"/>
          <w:b/>
          <w:bCs/>
          <w:sz w:val="24"/>
          <w:szCs w:val="24"/>
          <w:rtl/>
        </w:rPr>
        <w:t>רשב</w:t>
      </w:r>
      <w:r w:rsidRPr="00AD060F">
        <w:rPr>
          <w:b/>
          <w:bCs/>
          <w:sz w:val="24"/>
          <w:szCs w:val="24"/>
          <w:rtl/>
        </w:rPr>
        <w:t>"</w:t>
      </w:r>
      <w:r w:rsidRPr="00AD060F">
        <w:rPr>
          <w:rFonts w:hint="cs"/>
          <w:b/>
          <w:bCs/>
          <w:sz w:val="24"/>
          <w:szCs w:val="24"/>
          <w:rtl/>
        </w:rPr>
        <w:t>ג</w:t>
      </w:r>
      <w:proofErr w:type="spellEnd"/>
      <w:r w:rsidRPr="00AD060F">
        <w:rPr>
          <w:b/>
          <w:bCs/>
          <w:sz w:val="24"/>
          <w:szCs w:val="24"/>
          <w:rtl/>
        </w:rPr>
        <w:t xml:space="preserve"> </w:t>
      </w:r>
      <w:r w:rsidRPr="00AD060F">
        <w:rPr>
          <w:rFonts w:hint="cs"/>
          <w:b/>
          <w:bCs/>
          <w:sz w:val="24"/>
          <w:szCs w:val="24"/>
          <w:rtl/>
        </w:rPr>
        <w:t>אומר</w:t>
      </w:r>
      <w:r w:rsidRPr="00AD060F">
        <w:rPr>
          <w:b/>
          <w:bCs/>
          <w:sz w:val="24"/>
          <w:szCs w:val="24"/>
          <w:rtl/>
        </w:rPr>
        <w:t xml:space="preserve"> </w:t>
      </w:r>
      <w:r w:rsidRPr="00AD060F">
        <w:rPr>
          <w:rFonts w:hint="cs"/>
          <w:b/>
          <w:bCs/>
          <w:sz w:val="24"/>
          <w:szCs w:val="24"/>
          <w:rtl/>
        </w:rPr>
        <w:t>אינו</w:t>
      </w:r>
      <w:r w:rsidRPr="00924FE1">
        <w:rPr>
          <w:sz w:val="24"/>
          <w:szCs w:val="24"/>
          <w:rtl/>
        </w:rPr>
        <w:t xml:space="preserve"> </w:t>
      </w:r>
      <w:r w:rsidRPr="00415361">
        <w:rPr>
          <w:rFonts w:hint="cs"/>
          <w:sz w:val="16"/>
          <w:szCs w:val="16"/>
          <w:rtl/>
        </w:rPr>
        <w:t>כותב</w:t>
      </w:r>
      <w:r>
        <w:rPr>
          <w:rFonts w:hint="cs"/>
          <w:sz w:val="24"/>
          <w:szCs w:val="24"/>
          <w:rtl/>
        </w:rPr>
        <w:t xml:space="preserve"> </w:t>
      </w:r>
      <w:r w:rsidRPr="00197450">
        <w:rPr>
          <w:rFonts w:hint="cs"/>
          <w:sz w:val="16"/>
          <w:szCs w:val="16"/>
          <w:rtl/>
        </w:rPr>
        <w:t>שטר על דמיו</w:t>
      </w:r>
      <w:r>
        <w:rPr>
          <w:rFonts w:hint="cs"/>
          <w:sz w:val="24"/>
          <w:szCs w:val="24"/>
          <w:rtl/>
        </w:rPr>
        <w:t xml:space="preserve"> </w:t>
      </w:r>
      <w:r w:rsidRPr="00AD060F">
        <w:rPr>
          <w:rFonts w:hint="cs"/>
          <w:b/>
          <w:bCs/>
          <w:sz w:val="24"/>
          <w:szCs w:val="24"/>
          <w:rtl/>
        </w:rPr>
        <w:t>אלא</w:t>
      </w:r>
      <w:r w:rsidRPr="00924FE1">
        <w:rPr>
          <w:sz w:val="24"/>
          <w:szCs w:val="24"/>
          <w:rtl/>
        </w:rPr>
        <w:t xml:space="preserve"> </w:t>
      </w:r>
      <w:r>
        <w:rPr>
          <w:rFonts w:hint="cs"/>
          <w:sz w:val="24"/>
          <w:szCs w:val="24"/>
          <w:rtl/>
        </w:rPr>
        <w:t xml:space="preserve"> </w:t>
      </w:r>
      <w:r w:rsidRPr="00197450">
        <w:rPr>
          <w:rFonts w:hint="cs"/>
          <w:sz w:val="16"/>
          <w:szCs w:val="16"/>
          <w:rtl/>
        </w:rPr>
        <w:t>האדון הראשון</w:t>
      </w:r>
      <w:r>
        <w:rPr>
          <w:rFonts w:hint="cs"/>
          <w:sz w:val="24"/>
          <w:szCs w:val="24"/>
          <w:rtl/>
        </w:rPr>
        <w:t xml:space="preserve"> </w:t>
      </w:r>
      <w:r w:rsidRPr="00AD060F">
        <w:rPr>
          <w:rFonts w:hint="cs"/>
          <w:b/>
          <w:bCs/>
          <w:sz w:val="24"/>
          <w:szCs w:val="24"/>
          <w:rtl/>
        </w:rPr>
        <w:t>המשחרר כותב</w:t>
      </w:r>
      <w:r w:rsidRPr="00924FE1">
        <w:rPr>
          <w:sz w:val="24"/>
          <w:szCs w:val="24"/>
          <w:rtl/>
        </w:rPr>
        <w:t xml:space="preserve">. </w:t>
      </w:r>
      <w:r w:rsidRPr="00672A27">
        <w:rPr>
          <w:rFonts w:hint="cs"/>
          <w:sz w:val="24"/>
          <w:szCs w:val="24"/>
          <w:rtl/>
        </w:rPr>
        <w:t>רבנן</w:t>
      </w:r>
      <w:r w:rsidRPr="00672A27">
        <w:rPr>
          <w:sz w:val="24"/>
          <w:szCs w:val="24"/>
          <w:rtl/>
        </w:rPr>
        <w:t xml:space="preserve"> </w:t>
      </w:r>
      <w:proofErr w:type="spellStart"/>
      <w:r w:rsidRPr="00672A27">
        <w:rPr>
          <w:rFonts w:hint="cs"/>
          <w:sz w:val="24"/>
          <w:szCs w:val="24"/>
          <w:rtl/>
        </w:rPr>
        <w:t>דקיסרין</w:t>
      </w:r>
      <w:proofErr w:type="spellEnd"/>
      <w:r w:rsidRPr="00672A27">
        <w:rPr>
          <w:rFonts w:hint="cs"/>
          <w:sz w:val="24"/>
          <w:szCs w:val="24"/>
          <w:rtl/>
        </w:rPr>
        <w:t xml:space="preserve"> </w:t>
      </w:r>
      <w:r w:rsidRPr="00AD060F">
        <w:rPr>
          <w:rFonts w:hint="cs"/>
          <w:b/>
          <w:bCs/>
          <w:sz w:val="24"/>
          <w:szCs w:val="24"/>
          <w:rtl/>
        </w:rPr>
        <w:t>אמרי</w:t>
      </w:r>
      <w:r w:rsidRPr="00924FE1">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נסא</w:t>
      </w:r>
      <w:proofErr w:type="spellEnd"/>
      <w:r>
        <w:rPr>
          <w:rFonts w:hint="cs"/>
          <w:sz w:val="24"/>
          <w:szCs w:val="24"/>
          <w:rtl/>
        </w:rPr>
        <w:t>.</w:t>
      </w:r>
      <w:r w:rsidRPr="00672A27">
        <w:rPr>
          <w:sz w:val="24"/>
          <w:szCs w:val="24"/>
          <w:rtl/>
        </w:rPr>
        <w:t xml:space="preserve"> </w:t>
      </w:r>
      <w:proofErr w:type="spellStart"/>
      <w:r w:rsidRPr="00672A27">
        <w:rPr>
          <w:rFonts w:hint="cs"/>
          <w:sz w:val="24"/>
          <w:szCs w:val="24"/>
          <w:rtl/>
        </w:rPr>
        <w:t>אתיא</w:t>
      </w:r>
      <w:proofErr w:type="spellEnd"/>
      <w:r w:rsidRPr="00672A27">
        <w:rPr>
          <w:sz w:val="24"/>
          <w:szCs w:val="24"/>
          <w:rtl/>
        </w:rPr>
        <w:t xml:space="preserve"> </w:t>
      </w:r>
      <w:proofErr w:type="spellStart"/>
      <w:r w:rsidRPr="00672A27">
        <w:rPr>
          <w:rFonts w:hint="cs"/>
          <w:sz w:val="24"/>
          <w:szCs w:val="24"/>
          <w:rtl/>
        </w:rPr>
        <w:t>דרשב</w:t>
      </w:r>
      <w:r w:rsidRPr="00672A27">
        <w:rPr>
          <w:sz w:val="24"/>
          <w:szCs w:val="24"/>
          <w:rtl/>
        </w:rPr>
        <w:t>"</w:t>
      </w:r>
      <w:r w:rsidRPr="00672A27">
        <w:rPr>
          <w:rFonts w:hint="cs"/>
          <w:sz w:val="24"/>
          <w:szCs w:val="24"/>
          <w:rtl/>
        </w:rPr>
        <w:t>ג</w:t>
      </w:r>
      <w:proofErr w:type="spellEnd"/>
      <w:r w:rsidRPr="00672A27">
        <w:rPr>
          <w:sz w:val="24"/>
          <w:szCs w:val="24"/>
          <w:rtl/>
        </w:rPr>
        <w:t xml:space="preserve"> </w:t>
      </w:r>
      <w:r w:rsidRPr="00672A27">
        <w:rPr>
          <w:rFonts w:hint="cs"/>
          <w:sz w:val="24"/>
          <w:szCs w:val="24"/>
          <w:rtl/>
        </w:rPr>
        <w:t>כר</w:t>
      </w:r>
      <w:r w:rsidRPr="00672A27">
        <w:rPr>
          <w:sz w:val="24"/>
          <w:szCs w:val="24"/>
          <w:rtl/>
        </w:rPr>
        <w:t>"</w:t>
      </w:r>
      <w:r w:rsidRPr="00672A27">
        <w:rPr>
          <w:rFonts w:hint="cs"/>
          <w:sz w:val="24"/>
          <w:szCs w:val="24"/>
          <w:rtl/>
        </w:rPr>
        <w:t>מ</w:t>
      </w:r>
      <w:r>
        <w:rPr>
          <w:rFonts w:hint="cs"/>
          <w:sz w:val="24"/>
          <w:szCs w:val="24"/>
          <w:rtl/>
        </w:rPr>
        <w:t>.</w:t>
      </w:r>
      <w:r w:rsidRPr="00672A27">
        <w:rPr>
          <w:sz w:val="24"/>
          <w:szCs w:val="24"/>
          <w:rtl/>
        </w:rPr>
        <w:t xml:space="preserve"> </w:t>
      </w:r>
      <w:r w:rsidRPr="00672A27">
        <w:rPr>
          <w:rFonts w:hint="cs"/>
          <w:sz w:val="24"/>
          <w:szCs w:val="24"/>
          <w:rtl/>
        </w:rPr>
        <w:t>כמה</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מ</w:t>
      </w:r>
      <w:proofErr w:type="spellEnd"/>
      <w:r w:rsidRPr="00672A27">
        <w:rPr>
          <w:sz w:val="24"/>
          <w:szCs w:val="24"/>
          <w:rtl/>
        </w:rPr>
        <w:t xml:space="preserve"> </w:t>
      </w:r>
      <w:r w:rsidRPr="00672A27">
        <w:rPr>
          <w:rFonts w:hint="cs"/>
          <w:sz w:val="24"/>
          <w:szCs w:val="24"/>
          <w:rtl/>
        </w:rPr>
        <w:t>קונס</w:t>
      </w:r>
      <w:r w:rsidRPr="00672A27">
        <w:rPr>
          <w:sz w:val="24"/>
          <w:szCs w:val="24"/>
          <w:rtl/>
        </w:rPr>
        <w:t xml:space="preserve"> </w:t>
      </w:r>
      <w:r w:rsidRPr="00AD060F">
        <w:rPr>
          <w:rFonts w:hint="cs"/>
          <w:b/>
          <w:bCs/>
          <w:sz w:val="24"/>
          <w:szCs w:val="24"/>
          <w:rtl/>
        </w:rPr>
        <w:t>בדברים</w:t>
      </w:r>
      <w:r w:rsidRPr="00924FE1">
        <w:rPr>
          <w:rFonts w:hint="cs"/>
          <w:sz w:val="24"/>
          <w:szCs w:val="24"/>
          <w:rtl/>
        </w:rPr>
        <w:t>,</w:t>
      </w:r>
      <w:r w:rsidRPr="00672A27">
        <w:rPr>
          <w:sz w:val="24"/>
          <w:szCs w:val="24"/>
          <w:rtl/>
        </w:rPr>
        <w:t xml:space="preserve"> </w:t>
      </w:r>
      <w:r w:rsidRPr="00672A27">
        <w:rPr>
          <w:rFonts w:hint="cs"/>
          <w:sz w:val="24"/>
          <w:szCs w:val="24"/>
          <w:rtl/>
        </w:rPr>
        <w:t>כן</w:t>
      </w:r>
      <w:r w:rsidRPr="00672A27">
        <w:rPr>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ג</w:t>
      </w:r>
      <w:proofErr w:type="spellEnd"/>
      <w:r w:rsidRPr="00672A27">
        <w:rPr>
          <w:sz w:val="24"/>
          <w:szCs w:val="24"/>
          <w:rtl/>
        </w:rPr>
        <w:t xml:space="preserve"> </w:t>
      </w:r>
      <w:r w:rsidRPr="00672A27">
        <w:rPr>
          <w:rFonts w:hint="cs"/>
          <w:sz w:val="24"/>
          <w:szCs w:val="24"/>
          <w:rtl/>
        </w:rPr>
        <w:t>קונס</w:t>
      </w:r>
      <w:r w:rsidRPr="00672A27">
        <w:rPr>
          <w:sz w:val="24"/>
          <w:szCs w:val="24"/>
          <w:rtl/>
        </w:rPr>
        <w:t xml:space="preserve"> </w:t>
      </w:r>
      <w:r w:rsidRPr="00AD060F">
        <w:rPr>
          <w:rFonts w:hint="cs"/>
          <w:b/>
          <w:bCs/>
          <w:sz w:val="24"/>
          <w:szCs w:val="24"/>
          <w:rtl/>
        </w:rPr>
        <w:t>בדברים</w:t>
      </w:r>
      <w:r>
        <w:rPr>
          <w:rFonts w:hint="cs"/>
          <w:sz w:val="24"/>
          <w:szCs w:val="24"/>
          <w:rtl/>
        </w:rPr>
        <w:t>.</w:t>
      </w:r>
      <w:r w:rsidRPr="00672A27">
        <w:rPr>
          <w:rFonts w:hint="cs"/>
          <w:sz w:val="24"/>
          <w:szCs w:val="24"/>
          <w:rtl/>
        </w:rPr>
        <w:t xml:space="preserve"> </w:t>
      </w:r>
      <w:proofErr w:type="spellStart"/>
      <w:r w:rsidRPr="00672A27">
        <w:rPr>
          <w:rFonts w:hint="cs"/>
          <w:sz w:val="24"/>
          <w:szCs w:val="24"/>
          <w:rtl/>
        </w:rPr>
        <w:t>דתני</w:t>
      </w:r>
      <w:proofErr w:type="spellEnd"/>
      <w:r w:rsidRPr="00924FE1">
        <w:rPr>
          <w:rFonts w:hint="cs"/>
          <w:sz w:val="24"/>
          <w:szCs w:val="24"/>
          <w:rtl/>
        </w:rPr>
        <w:t>,</w:t>
      </w:r>
      <w:r w:rsidRPr="00672A27">
        <w:rPr>
          <w:sz w:val="24"/>
          <w:szCs w:val="24"/>
          <w:rtl/>
        </w:rPr>
        <w:t xml:space="preserve"> </w:t>
      </w:r>
      <w:r w:rsidRPr="00672A27">
        <w:rPr>
          <w:rFonts w:hint="cs"/>
          <w:sz w:val="24"/>
          <w:szCs w:val="24"/>
          <w:rtl/>
        </w:rPr>
        <w:t>שטר</w:t>
      </w:r>
      <w:r w:rsidRPr="00672A27">
        <w:rPr>
          <w:sz w:val="24"/>
          <w:szCs w:val="24"/>
          <w:rtl/>
        </w:rPr>
        <w:t xml:space="preserve"> </w:t>
      </w:r>
      <w:r w:rsidRPr="00AD060F">
        <w:rPr>
          <w:rFonts w:hint="cs"/>
          <w:b/>
          <w:bCs/>
          <w:sz w:val="24"/>
          <w:szCs w:val="24"/>
          <w:rtl/>
        </w:rPr>
        <w:t>שיש</w:t>
      </w:r>
      <w:r w:rsidRPr="00672A27">
        <w:rPr>
          <w:sz w:val="24"/>
          <w:szCs w:val="24"/>
          <w:rtl/>
        </w:rPr>
        <w:t xml:space="preserve"> </w:t>
      </w:r>
      <w:r w:rsidRPr="00672A27">
        <w:rPr>
          <w:rFonts w:hint="cs"/>
          <w:sz w:val="24"/>
          <w:szCs w:val="24"/>
          <w:rtl/>
        </w:rPr>
        <w:t>בו</w:t>
      </w:r>
      <w:r w:rsidRPr="00672A27">
        <w:rPr>
          <w:sz w:val="24"/>
          <w:szCs w:val="24"/>
          <w:rtl/>
        </w:rPr>
        <w:t xml:space="preserve"> </w:t>
      </w:r>
      <w:proofErr w:type="spellStart"/>
      <w:r w:rsidRPr="00672A27">
        <w:rPr>
          <w:rFonts w:hint="cs"/>
          <w:sz w:val="24"/>
          <w:szCs w:val="24"/>
          <w:rtl/>
        </w:rPr>
        <w:t>רבית</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קונסין</w:t>
      </w:r>
      <w:proofErr w:type="spellEnd"/>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גובה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הקרן</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הריבית</w:t>
      </w:r>
      <w:r w:rsidRPr="00924FE1">
        <w:rPr>
          <w:rFonts w:hint="cs"/>
          <w:sz w:val="24"/>
          <w:szCs w:val="24"/>
          <w:rtl/>
        </w:rPr>
        <w:t>,</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מ</w:t>
      </w:r>
      <w:r>
        <w:rPr>
          <w:rFonts w:hint="cs"/>
          <w:sz w:val="24"/>
          <w:szCs w:val="24"/>
          <w:rtl/>
        </w:rPr>
        <w:t>.</w:t>
      </w:r>
      <w:r w:rsidRPr="00672A27">
        <w:rPr>
          <w:sz w:val="24"/>
          <w:szCs w:val="24"/>
          <w:rtl/>
        </w:rPr>
        <w:t xml:space="preserve"> </w:t>
      </w:r>
      <w:r w:rsidRPr="00672A27">
        <w:rPr>
          <w:rFonts w:hint="cs"/>
          <w:sz w:val="24"/>
          <w:szCs w:val="24"/>
          <w:rtl/>
        </w:rPr>
        <w:t>וחכמים</w:t>
      </w:r>
      <w:r w:rsidRPr="00672A27">
        <w:rPr>
          <w:sz w:val="24"/>
          <w:szCs w:val="24"/>
          <w:rtl/>
        </w:rPr>
        <w:t xml:space="preserve"> </w:t>
      </w:r>
      <w:r w:rsidRPr="00672A27">
        <w:rPr>
          <w:rFonts w:hint="cs"/>
          <w:sz w:val="24"/>
          <w:szCs w:val="24"/>
          <w:rtl/>
        </w:rPr>
        <w:t>אומרים</w:t>
      </w:r>
      <w:r w:rsidRPr="00924FE1">
        <w:rPr>
          <w:rFonts w:hint="cs"/>
          <w:sz w:val="24"/>
          <w:szCs w:val="24"/>
          <w:rtl/>
        </w:rPr>
        <w:t>,</w:t>
      </w:r>
      <w:r w:rsidRPr="00672A27">
        <w:rPr>
          <w:sz w:val="24"/>
          <w:szCs w:val="24"/>
          <w:rtl/>
        </w:rPr>
        <w:t xml:space="preserve"> </w:t>
      </w:r>
      <w:r w:rsidRPr="00672A27">
        <w:rPr>
          <w:rFonts w:hint="cs"/>
          <w:sz w:val="24"/>
          <w:szCs w:val="24"/>
          <w:rtl/>
        </w:rPr>
        <w:t>גובה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הקרן</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גובה</w:t>
      </w:r>
      <w:r w:rsidRPr="00672A27">
        <w:rPr>
          <w:sz w:val="24"/>
          <w:szCs w:val="24"/>
          <w:rtl/>
        </w:rPr>
        <w:t xml:space="preserve"> </w:t>
      </w:r>
      <w:r w:rsidRPr="00672A27">
        <w:rPr>
          <w:rFonts w:hint="cs"/>
          <w:sz w:val="24"/>
          <w:szCs w:val="24"/>
          <w:rtl/>
        </w:rPr>
        <w:t>הריבית</w:t>
      </w:r>
      <w:r w:rsidRPr="00672A27">
        <w:rPr>
          <w:sz w:val="24"/>
          <w:szCs w:val="24"/>
          <w:rtl/>
        </w:rPr>
        <w:t xml:space="preserve">: </w:t>
      </w:r>
      <w:r w:rsidRPr="00AD060F">
        <w:rPr>
          <w:rFonts w:hint="cs"/>
          <w:b/>
          <w:bCs/>
          <w:sz w:val="28"/>
          <w:szCs w:val="28"/>
          <w:rtl/>
        </w:rPr>
        <w:t>תנן</w:t>
      </w:r>
      <w:r w:rsidRPr="00AD060F">
        <w:rPr>
          <w:rFonts w:hint="cs"/>
          <w:b/>
          <w:bCs/>
          <w:sz w:val="24"/>
          <w:szCs w:val="24"/>
          <w:rtl/>
        </w:rPr>
        <w:t>, חמץ</w:t>
      </w:r>
      <w:r w:rsidRPr="00AD060F">
        <w:rPr>
          <w:b/>
          <w:bCs/>
          <w:sz w:val="24"/>
          <w:szCs w:val="24"/>
          <w:rtl/>
        </w:rPr>
        <w:t xml:space="preserve"> </w:t>
      </w:r>
      <w:r w:rsidRPr="00AD060F">
        <w:rPr>
          <w:rFonts w:hint="cs"/>
          <w:b/>
          <w:bCs/>
          <w:sz w:val="24"/>
          <w:szCs w:val="24"/>
          <w:rtl/>
        </w:rPr>
        <w:t>שנפלה</w:t>
      </w:r>
      <w:r w:rsidRPr="00AD060F">
        <w:rPr>
          <w:b/>
          <w:bCs/>
          <w:sz w:val="24"/>
          <w:szCs w:val="24"/>
          <w:rtl/>
        </w:rPr>
        <w:t xml:space="preserve"> </w:t>
      </w:r>
      <w:r w:rsidRPr="00AD060F">
        <w:rPr>
          <w:rFonts w:hint="cs"/>
          <w:b/>
          <w:bCs/>
          <w:sz w:val="24"/>
          <w:szCs w:val="24"/>
          <w:rtl/>
        </w:rPr>
        <w:t>עליו</w:t>
      </w:r>
      <w:r w:rsidRPr="00AD060F">
        <w:rPr>
          <w:b/>
          <w:bCs/>
          <w:sz w:val="24"/>
          <w:szCs w:val="24"/>
          <w:rtl/>
        </w:rPr>
        <w:t xml:space="preserve"> </w:t>
      </w:r>
      <w:r w:rsidRPr="00AD060F">
        <w:rPr>
          <w:rFonts w:hint="cs"/>
          <w:b/>
          <w:bCs/>
          <w:sz w:val="24"/>
          <w:szCs w:val="24"/>
          <w:rtl/>
        </w:rPr>
        <w:t>מפולת</w:t>
      </w:r>
      <w:r w:rsidRPr="00AD060F">
        <w:rPr>
          <w:b/>
          <w:bCs/>
          <w:sz w:val="24"/>
          <w:szCs w:val="24"/>
          <w:rtl/>
        </w:rPr>
        <w:t xml:space="preserve"> </w:t>
      </w:r>
      <w:r w:rsidRPr="00AD060F">
        <w:rPr>
          <w:rFonts w:hint="cs"/>
          <w:b/>
          <w:bCs/>
          <w:sz w:val="24"/>
          <w:szCs w:val="24"/>
          <w:rtl/>
        </w:rPr>
        <w:t>הרי</w:t>
      </w:r>
      <w:r w:rsidRPr="00AD060F">
        <w:rPr>
          <w:b/>
          <w:bCs/>
          <w:sz w:val="24"/>
          <w:szCs w:val="24"/>
          <w:rtl/>
        </w:rPr>
        <w:t xml:space="preserve"> </w:t>
      </w:r>
      <w:r w:rsidRPr="00AD060F">
        <w:rPr>
          <w:rFonts w:hint="cs"/>
          <w:b/>
          <w:bCs/>
          <w:sz w:val="24"/>
          <w:szCs w:val="24"/>
          <w:rtl/>
        </w:rPr>
        <w:t>הוא</w:t>
      </w:r>
      <w:r w:rsidRPr="00AD060F">
        <w:rPr>
          <w:b/>
          <w:bCs/>
          <w:sz w:val="24"/>
          <w:szCs w:val="24"/>
          <w:rtl/>
        </w:rPr>
        <w:t xml:space="preserve"> </w:t>
      </w:r>
      <w:r w:rsidRPr="00AD060F">
        <w:rPr>
          <w:rFonts w:hint="cs"/>
          <w:b/>
          <w:bCs/>
          <w:sz w:val="24"/>
          <w:szCs w:val="24"/>
          <w:rtl/>
        </w:rPr>
        <w:t>כמבוער.</w:t>
      </w:r>
      <w:r w:rsidRPr="008810BE">
        <w:rPr>
          <w:rFonts w:hint="cs"/>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ג</w:t>
      </w:r>
      <w:proofErr w:type="spellEnd"/>
      <w:r w:rsidRPr="00672A27">
        <w:rPr>
          <w:sz w:val="24"/>
          <w:szCs w:val="24"/>
          <w:rtl/>
        </w:rPr>
        <w:t xml:space="preserve"> </w:t>
      </w:r>
      <w:r w:rsidRPr="00672A27">
        <w:rPr>
          <w:rFonts w:hint="cs"/>
          <w:sz w:val="24"/>
          <w:szCs w:val="24"/>
          <w:rtl/>
        </w:rPr>
        <w:t>אומר</w:t>
      </w:r>
      <w:r w:rsidRPr="008810BE">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הכלב</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לחפש</w:t>
      </w:r>
      <w:r w:rsidRPr="00672A27">
        <w:rPr>
          <w:sz w:val="24"/>
          <w:szCs w:val="24"/>
          <w:rtl/>
        </w:rPr>
        <w:t xml:space="preserve"> </w:t>
      </w:r>
      <w:r w:rsidRPr="00672A27">
        <w:rPr>
          <w:rFonts w:hint="cs"/>
          <w:sz w:val="24"/>
          <w:szCs w:val="24"/>
          <w:rtl/>
        </w:rPr>
        <w:t>אחריו</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איכן</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אבון</w:t>
      </w:r>
      <w:r w:rsidRPr="00672A27">
        <w:rPr>
          <w:sz w:val="24"/>
          <w:szCs w:val="24"/>
          <w:rtl/>
        </w:rPr>
        <w:t xml:space="preserve"> </w:t>
      </w:r>
      <w:r w:rsidRPr="00924FE1">
        <w:rPr>
          <w:rFonts w:hint="cs"/>
          <w:sz w:val="24"/>
          <w:szCs w:val="24"/>
          <w:rtl/>
        </w:rPr>
        <w:t>ור</w:t>
      </w:r>
      <w:r w:rsidRPr="00924FE1">
        <w:rPr>
          <w:sz w:val="24"/>
          <w:szCs w:val="24"/>
          <w:rtl/>
        </w:rPr>
        <w:t>'</w:t>
      </w:r>
      <w:r w:rsidRPr="00672A27">
        <w:rPr>
          <w:sz w:val="24"/>
          <w:szCs w:val="24"/>
          <w:rtl/>
        </w:rPr>
        <w:t xml:space="preserve"> </w:t>
      </w:r>
      <w:r w:rsidRPr="00672A27">
        <w:rPr>
          <w:rFonts w:hint="cs"/>
          <w:sz w:val="24"/>
          <w:szCs w:val="24"/>
          <w:rtl/>
        </w:rPr>
        <w:t xml:space="preserve">יוחנן </w:t>
      </w:r>
      <w:r w:rsidRPr="00AD060F">
        <w:rPr>
          <w:rFonts w:hint="cs"/>
          <w:b/>
          <w:bCs/>
          <w:sz w:val="24"/>
          <w:szCs w:val="24"/>
          <w:rtl/>
        </w:rPr>
        <w:t>אמרו</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יוצדק</w:t>
      </w:r>
      <w:r w:rsidRPr="00924FE1">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טפחים</w:t>
      </w:r>
      <w:r>
        <w:rPr>
          <w:rFonts w:hint="cs"/>
          <w:sz w:val="24"/>
          <w:szCs w:val="24"/>
          <w:rtl/>
        </w:rPr>
        <w:t>.</w:t>
      </w:r>
    </w:p>
    <w:p w14:paraId="0ECC7281" w14:textId="77777777" w:rsidR="00BF3D96" w:rsidRDefault="00BF3D96" w:rsidP="00BF3D96">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5451720A" w14:textId="77777777" w:rsidR="00BF3D96" w:rsidRPr="00672A27" w:rsidRDefault="00BF3D96" w:rsidP="00BF3D96">
      <w:pPr>
        <w:bidi/>
        <w:rPr>
          <w:sz w:val="28"/>
        </w:rPr>
      </w:pPr>
      <w:r w:rsidRPr="00081954">
        <w:rPr>
          <w:sz w:val="28"/>
          <w:szCs w:val="28"/>
          <w:rtl/>
        </w:rPr>
        <w:t xml:space="preserve"> </w:t>
      </w:r>
      <w:r w:rsidRPr="00081954">
        <w:rPr>
          <w:rFonts w:hint="cs"/>
          <w:sz w:val="28"/>
          <w:szCs w:val="28"/>
          <w:rtl/>
        </w:rPr>
        <w:t>פרק</w:t>
      </w:r>
      <w:r w:rsidRPr="00081954">
        <w:rPr>
          <w:sz w:val="28"/>
          <w:szCs w:val="28"/>
          <w:rtl/>
        </w:rPr>
        <w:t xml:space="preserve"> </w:t>
      </w:r>
      <w:r w:rsidRPr="00081954">
        <w:rPr>
          <w:rFonts w:hint="cs"/>
          <w:sz w:val="28"/>
          <w:szCs w:val="28"/>
          <w:rtl/>
        </w:rPr>
        <w:t>ב</w:t>
      </w:r>
      <w:r w:rsidRPr="00081954">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ג</w:t>
      </w:r>
    </w:p>
    <w:p w14:paraId="5390C5CB" w14:textId="77777777" w:rsidR="00BF3D96" w:rsidRPr="00081954" w:rsidRDefault="00BF3D96" w:rsidP="00BF3D96">
      <w:pPr>
        <w:bidi/>
        <w:rPr>
          <w:sz w:val="28"/>
          <w:szCs w:val="28"/>
          <w:rtl/>
        </w:rPr>
      </w:pPr>
      <w:r w:rsidRPr="00672A27">
        <w:rPr>
          <w:rFonts w:hint="cs"/>
          <w:sz w:val="28"/>
          <w:szCs w:val="28"/>
          <w:rtl/>
        </w:rPr>
        <w:t>[דף</w:t>
      </w:r>
      <w:r w:rsidRPr="00672A27">
        <w:rPr>
          <w:sz w:val="28"/>
          <w:szCs w:val="28"/>
          <w:rtl/>
        </w:rPr>
        <w:t xml:space="preserve"> </w:t>
      </w:r>
      <w:r w:rsidRPr="00672A27">
        <w:rPr>
          <w:rFonts w:hint="cs"/>
          <w:sz w:val="28"/>
          <w:szCs w:val="28"/>
          <w:rtl/>
        </w:rPr>
        <w:t>טו</w:t>
      </w:r>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ב</w:t>
      </w:r>
      <w:r w:rsidRPr="00672A27">
        <w:rPr>
          <w:sz w:val="28"/>
          <w:szCs w:val="28"/>
          <w:rtl/>
        </w:rPr>
        <w:t xml:space="preserve">] </w:t>
      </w:r>
      <w:r w:rsidRPr="00672A27">
        <w:rPr>
          <w:rFonts w:hint="cs"/>
          <w:sz w:val="28"/>
          <w:szCs w:val="28"/>
          <w:rtl/>
        </w:rPr>
        <w:t>מתני</w:t>
      </w:r>
      <w:r w:rsidRPr="00672A27">
        <w:rPr>
          <w:sz w:val="28"/>
          <w:szCs w:val="28"/>
          <w:rtl/>
        </w:rPr>
        <w:t xml:space="preserve">' </w:t>
      </w:r>
      <w:r w:rsidRPr="00672A27">
        <w:rPr>
          <w:rFonts w:hint="cs"/>
          <w:sz w:val="28"/>
          <w:szCs w:val="28"/>
          <w:rtl/>
        </w:rPr>
        <w:t>האוכל</w:t>
      </w:r>
      <w:r w:rsidRPr="00672A27">
        <w:rPr>
          <w:sz w:val="28"/>
          <w:szCs w:val="28"/>
          <w:rtl/>
        </w:rPr>
        <w:t xml:space="preserve"> </w:t>
      </w:r>
      <w:r w:rsidRPr="00672A27">
        <w:rPr>
          <w:rFonts w:hint="cs"/>
          <w:sz w:val="28"/>
          <w:szCs w:val="28"/>
          <w:rtl/>
        </w:rPr>
        <w:t>תרומת</w:t>
      </w:r>
      <w:r w:rsidRPr="00672A27">
        <w:rPr>
          <w:sz w:val="28"/>
          <w:szCs w:val="28"/>
          <w:rtl/>
        </w:rPr>
        <w:t xml:space="preserve"> </w:t>
      </w:r>
      <w:r w:rsidRPr="00672A27">
        <w:rPr>
          <w:rFonts w:hint="cs"/>
          <w:sz w:val="28"/>
          <w:szCs w:val="28"/>
          <w:rtl/>
        </w:rPr>
        <w:t>חמץ</w:t>
      </w:r>
      <w:r w:rsidRPr="00672A27">
        <w:rPr>
          <w:sz w:val="28"/>
          <w:szCs w:val="28"/>
          <w:rtl/>
        </w:rPr>
        <w:t xml:space="preserve"> </w:t>
      </w:r>
      <w:r w:rsidRPr="00672A27">
        <w:rPr>
          <w:rFonts w:hint="cs"/>
          <w:sz w:val="28"/>
          <w:szCs w:val="28"/>
          <w:rtl/>
        </w:rPr>
        <w:t>בפסח</w:t>
      </w:r>
      <w:r w:rsidRPr="00081954">
        <w:rPr>
          <w:rFonts w:hint="cs"/>
          <w:sz w:val="28"/>
          <w:szCs w:val="28"/>
          <w:rtl/>
        </w:rPr>
        <w:t>,</w:t>
      </w:r>
      <w:r w:rsidRPr="00672A27">
        <w:rPr>
          <w:sz w:val="28"/>
          <w:szCs w:val="28"/>
          <w:rtl/>
        </w:rPr>
        <w:t xml:space="preserve"> </w:t>
      </w:r>
      <w:r w:rsidRPr="00672A27">
        <w:rPr>
          <w:rFonts w:hint="cs"/>
          <w:sz w:val="28"/>
          <w:szCs w:val="28"/>
          <w:rtl/>
        </w:rPr>
        <w:t>שוגג</w:t>
      </w:r>
      <w:r w:rsidRPr="00672A27">
        <w:rPr>
          <w:sz w:val="28"/>
          <w:szCs w:val="28"/>
          <w:rtl/>
        </w:rPr>
        <w:t xml:space="preserve"> </w:t>
      </w:r>
      <w:r w:rsidRPr="00672A27">
        <w:rPr>
          <w:rFonts w:hint="cs"/>
          <w:sz w:val="28"/>
          <w:szCs w:val="28"/>
          <w:rtl/>
        </w:rPr>
        <w:t>משלם</w:t>
      </w:r>
      <w:r w:rsidRPr="00672A27">
        <w:rPr>
          <w:sz w:val="28"/>
          <w:szCs w:val="28"/>
          <w:rtl/>
        </w:rPr>
        <w:t xml:space="preserve"> </w:t>
      </w:r>
      <w:r w:rsidRPr="00672A27">
        <w:rPr>
          <w:rFonts w:hint="cs"/>
          <w:sz w:val="28"/>
          <w:szCs w:val="28"/>
          <w:rtl/>
        </w:rPr>
        <w:t>קרן</w:t>
      </w:r>
      <w:r w:rsidRPr="00672A27">
        <w:rPr>
          <w:sz w:val="28"/>
          <w:szCs w:val="28"/>
          <w:rtl/>
        </w:rPr>
        <w:t xml:space="preserve"> </w:t>
      </w:r>
      <w:r w:rsidRPr="00672A27">
        <w:rPr>
          <w:rFonts w:hint="cs"/>
          <w:sz w:val="28"/>
          <w:szCs w:val="28"/>
          <w:rtl/>
        </w:rPr>
        <w:t>וחומש</w:t>
      </w:r>
      <w:r w:rsidRPr="00081954">
        <w:rPr>
          <w:rFonts w:hint="cs"/>
          <w:sz w:val="28"/>
          <w:szCs w:val="28"/>
          <w:rtl/>
        </w:rPr>
        <w:t>,</w:t>
      </w:r>
      <w:r w:rsidRPr="00672A27">
        <w:rPr>
          <w:sz w:val="28"/>
          <w:szCs w:val="28"/>
          <w:rtl/>
        </w:rPr>
        <w:t xml:space="preserve"> </w:t>
      </w:r>
      <w:r w:rsidRPr="00672A27">
        <w:rPr>
          <w:rFonts w:hint="cs"/>
          <w:sz w:val="28"/>
          <w:szCs w:val="28"/>
          <w:rtl/>
        </w:rPr>
        <w:t>מזיד</w:t>
      </w:r>
      <w:r w:rsidRPr="00672A27">
        <w:rPr>
          <w:sz w:val="28"/>
          <w:szCs w:val="28"/>
          <w:rtl/>
        </w:rPr>
        <w:t xml:space="preserve"> </w:t>
      </w:r>
      <w:r w:rsidRPr="00672A27">
        <w:rPr>
          <w:rFonts w:hint="cs"/>
          <w:sz w:val="28"/>
          <w:szCs w:val="28"/>
          <w:rtl/>
        </w:rPr>
        <w:t>פטור</w:t>
      </w:r>
      <w:r w:rsidRPr="00672A27">
        <w:rPr>
          <w:sz w:val="28"/>
          <w:szCs w:val="28"/>
          <w:rtl/>
        </w:rPr>
        <w:t xml:space="preserve"> </w:t>
      </w:r>
      <w:r w:rsidRPr="00672A27">
        <w:rPr>
          <w:rFonts w:hint="cs"/>
          <w:sz w:val="28"/>
          <w:szCs w:val="28"/>
          <w:rtl/>
        </w:rPr>
        <w:t>מן</w:t>
      </w:r>
      <w:r w:rsidRPr="00672A27">
        <w:rPr>
          <w:sz w:val="28"/>
          <w:szCs w:val="28"/>
          <w:rtl/>
        </w:rPr>
        <w:t xml:space="preserve"> </w:t>
      </w:r>
      <w:proofErr w:type="spellStart"/>
      <w:r w:rsidRPr="00672A27">
        <w:rPr>
          <w:rFonts w:hint="cs"/>
          <w:sz w:val="28"/>
          <w:szCs w:val="28"/>
          <w:rtl/>
        </w:rPr>
        <w:t>התשלומין</w:t>
      </w:r>
      <w:proofErr w:type="spellEnd"/>
      <w:r w:rsidRPr="00672A27">
        <w:rPr>
          <w:sz w:val="28"/>
          <w:szCs w:val="28"/>
          <w:rtl/>
        </w:rPr>
        <w:t xml:space="preserve"> </w:t>
      </w:r>
      <w:r w:rsidRPr="00672A27">
        <w:rPr>
          <w:rFonts w:hint="cs"/>
          <w:sz w:val="28"/>
          <w:szCs w:val="28"/>
          <w:rtl/>
        </w:rPr>
        <w:t>ומדמי</w:t>
      </w:r>
      <w:r w:rsidRPr="00672A27">
        <w:rPr>
          <w:sz w:val="28"/>
          <w:szCs w:val="28"/>
          <w:rtl/>
        </w:rPr>
        <w:t xml:space="preserve"> </w:t>
      </w:r>
      <w:r w:rsidRPr="00672A27">
        <w:rPr>
          <w:rFonts w:hint="cs"/>
          <w:sz w:val="28"/>
          <w:szCs w:val="28"/>
          <w:rtl/>
        </w:rPr>
        <w:t>העצים</w:t>
      </w:r>
      <w:r w:rsidRPr="00672A27">
        <w:rPr>
          <w:sz w:val="28"/>
          <w:szCs w:val="28"/>
          <w:rtl/>
        </w:rPr>
        <w:t>:</w:t>
      </w:r>
    </w:p>
    <w:p w14:paraId="7400E69E" w14:textId="1A08B170" w:rsidR="00BF3D96" w:rsidRPr="00672A27" w:rsidRDefault="00BF3D96" w:rsidP="00BF3D96">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תני</w:t>
      </w:r>
      <w:r>
        <w:rPr>
          <w:rFonts w:hint="cs"/>
          <w:sz w:val="24"/>
          <w:szCs w:val="24"/>
          <w:rtl/>
        </w:rPr>
        <w:t>,</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אלעזר</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משום</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יוצדק</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כשהפרישה</w:t>
      </w:r>
      <w:r w:rsidRPr="00672A27">
        <w:rPr>
          <w:sz w:val="24"/>
          <w:szCs w:val="24"/>
          <w:rtl/>
        </w:rPr>
        <w:t xml:space="preserve"> </w:t>
      </w:r>
      <w:r w:rsidRPr="00672A27">
        <w:rPr>
          <w:rFonts w:hint="cs"/>
          <w:sz w:val="24"/>
          <w:szCs w:val="24"/>
          <w:rtl/>
        </w:rPr>
        <w:t>מצה</w:t>
      </w:r>
      <w:r w:rsidRPr="00672A27">
        <w:rPr>
          <w:sz w:val="24"/>
          <w:szCs w:val="24"/>
          <w:rtl/>
        </w:rPr>
        <w:t xml:space="preserve"> </w:t>
      </w:r>
      <w:proofErr w:type="spellStart"/>
      <w:r w:rsidRPr="00672A27">
        <w:rPr>
          <w:rFonts w:hint="cs"/>
          <w:sz w:val="24"/>
          <w:szCs w:val="24"/>
          <w:rtl/>
        </w:rPr>
        <w:t>ונתחמצה</w:t>
      </w:r>
      <w:proofErr w:type="spellEnd"/>
      <w:r>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הפרישה</w:t>
      </w:r>
      <w:r w:rsidRPr="00672A27">
        <w:rPr>
          <w:sz w:val="24"/>
          <w:szCs w:val="24"/>
          <w:rtl/>
        </w:rPr>
        <w:t xml:space="preserve"> </w:t>
      </w:r>
      <w:r w:rsidRPr="00672A27">
        <w:rPr>
          <w:rFonts w:hint="cs"/>
          <w:sz w:val="24"/>
          <w:szCs w:val="24"/>
          <w:rtl/>
        </w:rPr>
        <w:t>חמץ</w:t>
      </w:r>
      <w:r>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בדא</w:t>
      </w:r>
      <w:proofErr w:type="spellEnd"/>
      <w:r w:rsidRPr="00672A27">
        <w:rPr>
          <w:sz w:val="24"/>
          <w:szCs w:val="24"/>
          <w:rtl/>
        </w:rPr>
        <w:t xml:space="preserve">. </w:t>
      </w:r>
      <w:r w:rsidRPr="00672A27">
        <w:rPr>
          <w:rFonts w:hint="cs"/>
          <w:sz w:val="24"/>
          <w:szCs w:val="24"/>
          <w:rtl/>
        </w:rPr>
        <w:t>הפריש</w:t>
      </w:r>
      <w:r w:rsidRPr="00672A27">
        <w:rPr>
          <w:sz w:val="24"/>
          <w:szCs w:val="24"/>
          <w:rtl/>
        </w:rPr>
        <w:t xml:space="preserve"> </w:t>
      </w:r>
      <w:r w:rsidRPr="00672A27">
        <w:rPr>
          <w:rFonts w:hint="cs"/>
          <w:sz w:val="24"/>
          <w:szCs w:val="24"/>
          <w:rtl/>
        </w:rPr>
        <w:t>מצה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 xml:space="preserve">חמץ </w:t>
      </w:r>
      <w:proofErr w:type="spellStart"/>
      <w:r w:rsidRPr="00AD060F">
        <w:rPr>
          <w:rFonts w:hint="cs"/>
          <w:b/>
          <w:bCs/>
          <w:sz w:val="24"/>
          <w:szCs w:val="24"/>
          <w:rtl/>
        </w:rPr>
        <w:t>מהוא</w:t>
      </w:r>
      <w:proofErr w:type="spellEnd"/>
      <w:r w:rsidRPr="00924FE1">
        <w:rPr>
          <w:rFonts w:hint="cs"/>
          <w:sz w:val="24"/>
          <w:szCs w:val="24"/>
          <w:rtl/>
        </w:rPr>
        <w:t>?</w:t>
      </w:r>
      <w:r w:rsidRPr="00924FE1">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זעירה</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תרומה</w:t>
      </w:r>
      <w:r w:rsidRPr="00672A27">
        <w:rPr>
          <w:sz w:val="24"/>
          <w:szCs w:val="24"/>
          <w:rtl/>
        </w:rPr>
        <w:t xml:space="preserve"> </w:t>
      </w:r>
      <w:r w:rsidRPr="00672A27">
        <w:rPr>
          <w:rFonts w:hint="cs"/>
          <w:sz w:val="24"/>
          <w:szCs w:val="24"/>
          <w:rtl/>
        </w:rPr>
        <w:t>שאינה</w:t>
      </w:r>
      <w:r w:rsidRPr="00672A27">
        <w:rPr>
          <w:sz w:val="24"/>
          <w:szCs w:val="24"/>
          <w:rtl/>
        </w:rPr>
        <w:t xml:space="preserve"> </w:t>
      </w:r>
      <w:proofErr w:type="spellStart"/>
      <w:r w:rsidRPr="00672A27">
        <w:rPr>
          <w:rFonts w:hint="cs"/>
          <w:sz w:val="24"/>
          <w:szCs w:val="24"/>
          <w:rtl/>
        </w:rPr>
        <w:t>מתרת</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השירים</w:t>
      </w:r>
      <w:r w:rsidRPr="00672A27">
        <w:rPr>
          <w:sz w:val="24"/>
          <w:szCs w:val="24"/>
          <w:rtl/>
        </w:rPr>
        <w:t xml:space="preserve"> </w:t>
      </w:r>
      <w:r w:rsidRPr="00672A27">
        <w:rPr>
          <w:rFonts w:hint="cs"/>
          <w:sz w:val="24"/>
          <w:szCs w:val="24"/>
          <w:rtl/>
        </w:rPr>
        <w:t>לאכילה</w:t>
      </w:r>
      <w:r w:rsidRPr="00924FE1">
        <w:rPr>
          <w:rFonts w:hint="cs"/>
          <w:sz w:val="24"/>
          <w:szCs w:val="24"/>
          <w:rtl/>
        </w:rPr>
        <w:t>,</w:t>
      </w:r>
      <w:r w:rsidRPr="00672A27">
        <w:rPr>
          <w:sz w:val="24"/>
          <w:szCs w:val="24"/>
          <w:rtl/>
        </w:rPr>
        <w:t xml:space="preserve"> </w:t>
      </w:r>
      <w:r w:rsidRPr="00672A27">
        <w:rPr>
          <w:rFonts w:hint="cs"/>
          <w:sz w:val="24"/>
          <w:szCs w:val="24"/>
          <w:rtl/>
        </w:rPr>
        <w:t>אינה</w:t>
      </w:r>
      <w:r w:rsidRPr="00672A27">
        <w:rPr>
          <w:sz w:val="24"/>
          <w:szCs w:val="24"/>
          <w:rtl/>
        </w:rPr>
        <w:t xml:space="preserve"> </w:t>
      </w:r>
      <w:r w:rsidRPr="00672A27">
        <w:rPr>
          <w:rFonts w:hint="cs"/>
          <w:sz w:val="24"/>
          <w:szCs w:val="24"/>
          <w:rtl/>
        </w:rPr>
        <w:t>תרומה</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הפריש</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 xml:space="preserve">מצה </w:t>
      </w:r>
      <w:r w:rsidRPr="00AD060F">
        <w:rPr>
          <w:rFonts w:hint="cs"/>
          <w:b/>
          <w:bCs/>
          <w:sz w:val="24"/>
          <w:szCs w:val="24"/>
          <w:rtl/>
        </w:rPr>
        <w:t>שהשירים מותרים אינה תרומה?</w:t>
      </w:r>
      <w:r w:rsidRPr="00924FE1">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זעירה</w:t>
      </w:r>
      <w:r w:rsidRPr="00924FE1">
        <w:rPr>
          <w:rFonts w:hint="cs"/>
          <w:sz w:val="24"/>
          <w:szCs w:val="24"/>
          <w:rtl/>
        </w:rPr>
        <w:t>,</w:t>
      </w:r>
      <w:r w:rsidRPr="00672A27">
        <w:rPr>
          <w:sz w:val="24"/>
          <w:szCs w:val="24"/>
          <w:rtl/>
        </w:rPr>
        <w:t xml:space="preserve"> </w:t>
      </w:r>
      <w:r w:rsidRPr="00672A27">
        <w:rPr>
          <w:rFonts w:hint="cs"/>
          <w:sz w:val="24"/>
          <w:szCs w:val="24"/>
          <w:rtl/>
        </w:rPr>
        <w:t>מאחר</w:t>
      </w:r>
      <w:r w:rsidRPr="00672A27">
        <w:rPr>
          <w:sz w:val="24"/>
          <w:szCs w:val="24"/>
          <w:rtl/>
        </w:rPr>
        <w:t xml:space="preserve"> </w:t>
      </w:r>
      <w:r w:rsidRPr="00672A27">
        <w:rPr>
          <w:rFonts w:hint="cs"/>
          <w:sz w:val="24"/>
          <w:szCs w:val="24"/>
          <w:rtl/>
        </w:rPr>
        <w:t>שאילו</w:t>
      </w:r>
      <w:r w:rsidRPr="00672A27">
        <w:rPr>
          <w:sz w:val="24"/>
          <w:szCs w:val="24"/>
          <w:rtl/>
        </w:rPr>
        <w:t xml:space="preserve"> </w:t>
      </w:r>
      <w:proofErr w:type="spellStart"/>
      <w:r w:rsidRPr="00AD060F">
        <w:rPr>
          <w:rFonts w:hint="cs"/>
          <w:b/>
          <w:bCs/>
          <w:sz w:val="24"/>
          <w:szCs w:val="24"/>
          <w:rtl/>
        </w:rPr>
        <w:t>הימינה</w:t>
      </w:r>
      <w:proofErr w:type="spellEnd"/>
      <w:r w:rsidRPr="00672A27">
        <w:rPr>
          <w:sz w:val="24"/>
          <w:szCs w:val="24"/>
          <w:rtl/>
        </w:rPr>
        <w:t xml:space="preserve"> </w:t>
      </w:r>
      <w:r w:rsidRPr="00672A27">
        <w:rPr>
          <w:rFonts w:hint="cs"/>
          <w:sz w:val="24"/>
          <w:szCs w:val="24"/>
          <w:rtl/>
        </w:rPr>
        <w:t xml:space="preserve">עליה </w:t>
      </w:r>
      <w:r w:rsidRPr="00081954">
        <w:rPr>
          <w:rFonts w:hint="cs"/>
          <w:sz w:val="16"/>
          <w:szCs w:val="16"/>
          <w:rtl/>
        </w:rPr>
        <w:t>מחמץ על חמץ</w:t>
      </w:r>
      <w:r w:rsidRPr="00924FE1">
        <w:rPr>
          <w:sz w:val="24"/>
          <w:szCs w:val="24"/>
          <w:rtl/>
        </w:rPr>
        <w:t xml:space="preserve"> </w:t>
      </w:r>
      <w:r w:rsidRPr="00672A27">
        <w:rPr>
          <w:rFonts w:hint="cs"/>
          <w:sz w:val="24"/>
          <w:szCs w:val="24"/>
          <w:rtl/>
        </w:rPr>
        <w:t>אינה</w:t>
      </w:r>
      <w:r w:rsidRPr="00672A27">
        <w:rPr>
          <w:sz w:val="24"/>
          <w:szCs w:val="24"/>
          <w:rtl/>
        </w:rPr>
        <w:t xml:space="preserve"> </w:t>
      </w:r>
      <w:r w:rsidRPr="00672A27">
        <w:rPr>
          <w:rFonts w:hint="cs"/>
          <w:sz w:val="24"/>
          <w:szCs w:val="24"/>
          <w:rtl/>
        </w:rPr>
        <w:t>תרומה</w:t>
      </w:r>
      <w:r w:rsidRPr="00924FE1">
        <w:rPr>
          <w:rFonts w:hint="cs"/>
          <w:sz w:val="24"/>
          <w:szCs w:val="24"/>
          <w:rtl/>
        </w:rPr>
        <w:t>,</w:t>
      </w:r>
      <w:r w:rsidRPr="00672A27">
        <w:rPr>
          <w:sz w:val="24"/>
          <w:szCs w:val="24"/>
          <w:rtl/>
        </w:rPr>
        <w:t xml:space="preserve"> </w:t>
      </w:r>
      <w:r w:rsidRPr="00672A27">
        <w:rPr>
          <w:rFonts w:hint="cs"/>
          <w:sz w:val="24"/>
          <w:szCs w:val="24"/>
          <w:rtl/>
        </w:rPr>
        <w:t>ואפילו</w:t>
      </w:r>
      <w:r w:rsidRPr="00672A27">
        <w:rPr>
          <w:sz w:val="24"/>
          <w:szCs w:val="24"/>
          <w:rtl/>
        </w:rPr>
        <w:t xml:space="preserve"> </w:t>
      </w:r>
      <w:proofErr w:type="spellStart"/>
      <w:r w:rsidRPr="00672A27">
        <w:rPr>
          <w:rFonts w:hint="cs"/>
          <w:sz w:val="24"/>
          <w:szCs w:val="24"/>
          <w:rtl/>
        </w:rPr>
        <w:t>הימינה</w:t>
      </w:r>
      <w:proofErr w:type="spellEnd"/>
      <w:r w:rsidRPr="00672A27">
        <w:rPr>
          <w:sz w:val="24"/>
          <w:szCs w:val="24"/>
          <w:rtl/>
        </w:rPr>
        <w:t xml:space="preserve"> </w:t>
      </w:r>
      <w:r w:rsidRPr="00672A27">
        <w:rPr>
          <w:rFonts w:hint="cs"/>
          <w:sz w:val="24"/>
          <w:szCs w:val="24"/>
          <w:rtl/>
        </w:rPr>
        <w:t>למקום</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אינה</w:t>
      </w:r>
      <w:r w:rsidRPr="00672A27">
        <w:rPr>
          <w:sz w:val="24"/>
          <w:szCs w:val="24"/>
          <w:rtl/>
        </w:rPr>
        <w:t xml:space="preserve"> </w:t>
      </w:r>
      <w:r w:rsidRPr="00672A27">
        <w:rPr>
          <w:rFonts w:hint="cs"/>
          <w:sz w:val="24"/>
          <w:szCs w:val="24"/>
          <w:rtl/>
        </w:rPr>
        <w:t>תרומה</w:t>
      </w:r>
      <w:r w:rsidRPr="00672A27">
        <w:rPr>
          <w:sz w:val="24"/>
          <w:szCs w:val="24"/>
          <w:rtl/>
        </w:rPr>
        <w:t xml:space="preserve">. </w:t>
      </w:r>
      <w:r w:rsidRPr="00AD060F">
        <w:rPr>
          <w:rFonts w:hint="cs"/>
          <w:b/>
          <w:bCs/>
          <w:sz w:val="24"/>
          <w:szCs w:val="24"/>
          <w:rtl/>
        </w:rPr>
        <w:t>לש</w:t>
      </w:r>
      <w:r>
        <w:rPr>
          <w:rFonts w:hint="cs"/>
          <w:sz w:val="24"/>
          <w:szCs w:val="24"/>
          <w:rtl/>
        </w:rPr>
        <w:t xml:space="preserve"> </w:t>
      </w:r>
      <w:r w:rsidRPr="00672A27">
        <w:rPr>
          <w:rFonts w:hint="cs"/>
          <w:sz w:val="24"/>
          <w:szCs w:val="24"/>
          <w:rtl/>
        </w:rPr>
        <w:t>ארבעת</w:t>
      </w:r>
      <w:r w:rsidRPr="00672A27">
        <w:rPr>
          <w:sz w:val="24"/>
          <w:szCs w:val="24"/>
          <w:rtl/>
        </w:rPr>
        <w:t xml:space="preserve"> </w:t>
      </w:r>
      <w:r w:rsidRPr="00672A27">
        <w:rPr>
          <w:rFonts w:hint="cs"/>
          <w:sz w:val="24"/>
          <w:szCs w:val="24"/>
          <w:rtl/>
        </w:rPr>
        <w:t>רבעים</w:t>
      </w:r>
      <w:r w:rsidRPr="00672A27">
        <w:rPr>
          <w:sz w:val="24"/>
          <w:szCs w:val="24"/>
          <w:rtl/>
        </w:rPr>
        <w:t xml:space="preserve"> </w:t>
      </w:r>
      <w:r w:rsidRPr="00672A27">
        <w:rPr>
          <w:rFonts w:hint="cs"/>
          <w:sz w:val="24"/>
          <w:szCs w:val="24"/>
          <w:rtl/>
        </w:rPr>
        <w:t>בפני</w:t>
      </w:r>
      <w:r w:rsidRPr="00672A27">
        <w:rPr>
          <w:sz w:val="24"/>
          <w:szCs w:val="24"/>
          <w:rtl/>
        </w:rPr>
        <w:t xml:space="preserve"> </w:t>
      </w:r>
      <w:r w:rsidRPr="00672A27">
        <w:rPr>
          <w:rFonts w:hint="cs"/>
          <w:sz w:val="24"/>
          <w:szCs w:val="24"/>
          <w:rtl/>
        </w:rPr>
        <w:t>עצמן</w:t>
      </w:r>
      <w:r w:rsidRPr="00672A27">
        <w:rPr>
          <w:sz w:val="24"/>
          <w:szCs w:val="24"/>
          <w:rtl/>
        </w:rPr>
        <w:t xml:space="preserve"> </w:t>
      </w:r>
      <w:proofErr w:type="spellStart"/>
      <w:r w:rsidRPr="00672A27">
        <w:rPr>
          <w:rFonts w:hint="cs"/>
          <w:sz w:val="24"/>
          <w:szCs w:val="24"/>
          <w:rtl/>
        </w:rPr>
        <w:t>וחימצן</w:t>
      </w:r>
      <w:proofErr w:type="spellEnd"/>
      <w:r w:rsidRPr="00672A27">
        <w:rPr>
          <w:rFonts w:hint="cs"/>
          <w:sz w:val="24"/>
          <w:szCs w:val="24"/>
          <w:rtl/>
        </w:rPr>
        <w:t xml:space="preserve"> </w:t>
      </w:r>
      <w:r w:rsidRPr="00081954">
        <w:rPr>
          <w:rFonts w:hint="cs"/>
          <w:sz w:val="16"/>
          <w:szCs w:val="16"/>
          <w:rtl/>
        </w:rPr>
        <w:t>ועדין לא חל חיוב חלה שאן כאן חמישה רבעים</w:t>
      </w:r>
      <w:r w:rsidRPr="00924FE1">
        <w:rPr>
          <w:rFonts w:hint="cs"/>
          <w:sz w:val="24"/>
          <w:szCs w:val="24"/>
          <w:rtl/>
        </w:rPr>
        <w:t>,</w:t>
      </w:r>
      <w:r w:rsidRPr="00924FE1">
        <w:rPr>
          <w:sz w:val="24"/>
          <w:szCs w:val="24"/>
          <w:rtl/>
        </w:rPr>
        <w:t xml:space="preserve"> </w:t>
      </w:r>
      <w:r w:rsidRPr="00AD060F">
        <w:rPr>
          <w:rFonts w:hint="cs"/>
          <w:b/>
          <w:bCs/>
          <w:sz w:val="24"/>
          <w:szCs w:val="24"/>
          <w:rtl/>
        </w:rPr>
        <w:t>ולש ארבעת</w:t>
      </w:r>
      <w:r w:rsidRPr="00672A27">
        <w:rPr>
          <w:sz w:val="24"/>
          <w:szCs w:val="24"/>
          <w:rtl/>
        </w:rPr>
        <w:t xml:space="preserve"> </w:t>
      </w:r>
      <w:r w:rsidRPr="00672A27">
        <w:rPr>
          <w:rFonts w:hint="cs"/>
          <w:sz w:val="24"/>
          <w:szCs w:val="24"/>
          <w:rtl/>
        </w:rPr>
        <w:t>רבעים</w:t>
      </w:r>
      <w:r w:rsidRPr="00672A27">
        <w:rPr>
          <w:sz w:val="24"/>
          <w:szCs w:val="24"/>
          <w:rtl/>
        </w:rPr>
        <w:t xml:space="preserve"> </w:t>
      </w:r>
      <w:r w:rsidRPr="00672A27">
        <w:rPr>
          <w:rFonts w:hint="cs"/>
          <w:sz w:val="24"/>
          <w:szCs w:val="24"/>
          <w:rtl/>
        </w:rPr>
        <w:t>בפני</w:t>
      </w:r>
      <w:r w:rsidRPr="00672A27">
        <w:rPr>
          <w:sz w:val="24"/>
          <w:szCs w:val="24"/>
          <w:rtl/>
        </w:rPr>
        <w:t xml:space="preserve"> </w:t>
      </w:r>
      <w:r w:rsidRPr="00672A27">
        <w:rPr>
          <w:rFonts w:hint="cs"/>
          <w:sz w:val="24"/>
          <w:szCs w:val="24"/>
          <w:rtl/>
        </w:rPr>
        <w:t>עצמן</w:t>
      </w:r>
      <w:r w:rsidRPr="00672A27">
        <w:rPr>
          <w:sz w:val="24"/>
          <w:szCs w:val="24"/>
          <w:rtl/>
        </w:rPr>
        <w:t xml:space="preserve"> </w:t>
      </w:r>
      <w:r w:rsidRPr="00672A27">
        <w:rPr>
          <w:rFonts w:hint="cs"/>
          <w:sz w:val="24"/>
          <w:szCs w:val="24"/>
          <w:rtl/>
        </w:rPr>
        <w:t>ועירבן</w:t>
      </w:r>
      <w:r>
        <w:rPr>
          <w:rFonts w:hint="cs"/>
          <w:sz w:val="24"/>
          <w:szCs w:val="24"/>
          <w:rtl/>
        </w:rPr>
        <w:t xml:space="preserve"> </w:t>
      </w:r>
      <w:r w:rsidRPr="00081954">
        <w:rPr>
          <w:rFonts w:hint="cs"/>
          <w:sz w:val="16"/>
          <w:szCs w:val="16"/>
          <w:rtl/>
        </w:rPr>
        <w:t>שרק אז חל חובת חלה</w:t>
      </w:r>
      <w:r w:rsidRPr="00924FE1">
        <w:rPr>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התרו</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אוכל</w:t>
      </w:r>
      <w:r w:rsidRPr="00672A27">
        <w:rPr>
          <w:sz w:val="24"/>
          <w:szCs w:val="24"/>
          <w:rtl/>
        </w:rPr>
        <w:t xml:space="preserve"> </w:t>
      </w:r>
      <w:r w:rsidRPr="00672A27">
        <w:rPr>
          <w:rFonts w:hint="cs"/>
          <w:sz w:val="24"/>
          <w:szCs w:val="24"/>
          <w:rtl/>
        </w:rPr>
        <w:t>טבל</w:t>
      </w:r>
      <w:r>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לוקה</w:t>
      </w:r>
      <w:r>
        <w:rPr>
          <w:rFonts w:hint="cs"/>
          <w:sz w:val="24"/>
          <w:szCs w:val="24"/>
          <w:rtl/>
        </w:rPr>
        <w:t xml:space="preserve">. </w:t>
      </w:r>
      <w:r w:rsidRPr="00AD060F">
        <w:rPr>
          <w:rFonts w:hint="cs"/>
          <w:b/>
          <w:bCs/>
          <w:sz w:val="24"/>
          <w:szCs w:val="24"/>
          <w:rtl/>
        </w:rPr>
        <w:t>התרו בו</w:t>
      </w:r>
      <w:r w:rsidRPr="00672A27">
        <w:rPr>
          <w:rFonts w:hint="cs"/>
          <w:sz w:val="24"/>
          <w:szCs w:val="24"/>
          <w:rtl/>
        </w:rPr>
        <w:t xml:space="preserve"> משום</w:t>
      </w:r>
      <w:r w:rsidRPr="00672A27">
        <w:rPr>
          <w:sz w:val="24"/>
          <w:szCs w:val="24"/>
          <w:rtl/>
        </w:rPr>
        <w:t xml:space="preserve"> </w:t>
      </w:r>
      <w:r w:rsidRPr="00672A27">
        <w:rPr>
          <w:rFonts w:hint="cs"/>
          <w:sz w:val="24"/>
          <w:szCs w:val="24"/>
          <w:rtl/>
        </w:rPr>
        <w:t>האוכל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בפסח</w:t>
      </w:r>
      <w:r w:rsidRPr="00672A27">
        <w:rPr>
          <w:sz w:val="24"/>
          <w:szCs w:val="24"/>
          <w:rtl/>
        </w:rPr>
        <w:t xml:space="preserve"> </w:t>
      </w:r>
      <w:r w:rsidRPr="00672A27">
        <w:rPr>
          <w:rFonts w:hint="cs"/>
          <w:sz w:val="24"/>
          <w:szCs w:val="24"/>
          <w:rtl/>
        </w:rPr>
        <w:t>לוקה</w:t>
      </w:r>
      <w:r>
        <w:rPr>
          <w:rFonts w:hint="cs"/>
          <w:sz w:val="24"/>
          <w:szCs w:val="24"/>
          <w:rtl/>
        </w:rPr>
        <w:t xml:space="preserve">. </w:t>
      </w:r>
      <w:r w:rsidRPr="00AD060F">
        <w:rPr>
          <w:rFonts w:hint="cs"/>
          <w:b/>
          <w:bCs/>
          <w:sz w:val="24"/>
          <w:szCs w:val="24"/>
          <w:rtl/>
        </w:rPr>
        <w:t>שאיסור חמץ קדם לחובת חלה. ואן איסור טבל הקל חל על איסור חמץ החמור.</w:t>
      </w:r>
      <w:r w:rsidRPr="00AD060F">
        <w:rPr>
          <w:b/>
          <w:bCs/>
          <w:sz w:val="24"/>
          <w:szCs w:val="24"/>
          <w:rtl/>
        </w:rPr>
        <w:t xml:space="preserve">  </w:t>
      </w:r>
      <w:r w:rsidRPr="00AD060F">
        <w:rPr>
          <w:rFonts w:hint="cs"/>
          <w:b/>
          <w:bCs/>
          <w:sz w:val="24"/>
          <w:szCs w:val="24"/>
          <w:rtl/>
        </w:rPr>
        <w:t>שאיסור</w:t>
      </w:r>
      <w:r w:rsidRPr="00924FE1">
        <w:rPr>
          <w:sz w:val="24"/>
          <w:szCs w:val="24"/>
          <w:rtl/>
        </w:rPr>
        <w:t xml:space="preserve"> </w:t>
      </w:r>
      <w:r w:rsidRPr="00672A27">
        <w:rPr>
          <w:rFonts w:hint="cs"/>
          <w:sz w:val="24"/>
          <w:szCs w:val="24"/>
          <w:rtl/>
        </w:rPr>
        <w:t>חמור</w:t>
      </w:r>
      <w:r w:rsidRPr="00672A27">
        <w:rPr>
          <w:sz w:val="24"/>
          <w:szCs w:val="24"/>
          <w:rtl/>
        </w:rPr>
        <w:t xml:space="preserve"> </w:t>
      </w:r>
      <w:r w:rsidRPr="00672A27">
        <w:rPr>
          <w:rFonts w:hint="cs"/>
          <w:sz w:val="24"/>
          <w:szCs w:val="24"/>
          <w:rtl/>
        </w:rPr>
        <w:t>חל</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קל</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קל</w:t>
      </w:r>
      <w:r w:rsidRPr="00672A27">
        <w:rPr>
          <w:sz w:val="24"/>
          <w:szCs w:val="24"/>
          <w:rtl/>
        </w:rPr>
        <w:t xml:space="preserve"> </w:t>
      </w:r>
      <w:r w:rsidRPr="00672A27">
        <w:rPr>
          <w:rFonts w:hint="cs"/>
          <w:sz w:val="24"/>
          <w:szCs w:val="24"/>
          <w:rtl/>
        </w:rPr>
        <w:t>חל</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חמור</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 xml:space="preserve">עירבן </w:t>
      </w:r>
      <w:r w:rsidRPr="00AD060F">
        <w:rPr>
          <w:rFonts w:hint="cs"/>
          <w:b/>
          <w:bCs/>
          <w:sz w:val="24"/>
          <w:szCs w:val="24"/>
          <w:rtl/>
        </w:rPr>
        <w:t>וכבר התחייב בחלה</w:t>
      </w:r>
      <w:r w:rsidRPr="00924FE1">
        <w:rPr>
          <w:sz w:val="24"/>
          <w:szCs w:val="24"/>
          <w:rtl/>
        </w:rPr>
        <w:t xml:space="preserve"> </w:t>
      </w:r>
      <w:r w:rsidRPr="00672A27">
        <w:rPr>
          <w:rFonts w:hint="cs"/>
          <w:sz w:val="24"/>
          <w:szCs w:val="24"/>
          <w:rtl/>
        </w:rPr>
        <w:t>ואח</w:t>
      </w:r>
      <w:r w:rsidRPr="00672A27">
        <w:rPr>
          <w:sz w:val="24"/>
          <w:szCs w:val="24"/>
          <w:rtl/>
        </w:rPr>
        <w:t>"</w:t>
      </w:r>
      <w:r w:rsidRPr="00672A27">
        <w:rPr>
          <w:rFonts w:hint="cs"/>
          <w:sz w:val="24"/>
          <w:szCs w:val="24"/>
          <w:rtl/>
        </w:rPr>
        <w:t>כ</w:t>
      </w:r>
      <w:r w:rsidRPr="00672A27">
        <w:rPr>
          <w:sz w:val="24"/>
          <w:szCs w:val="24"/>
          <w:rtl/>
        </w:rPr>
        <w:t xml:space="preserve"> </w:t>
      </w:r>
      <w:proofErr w:type="spellStart"/>
      <w:r w:rsidRPr="00672A27">
        <w:rPr>
          <w:rFonts w:hint="cs"/>
          <w:sz w:val="24"/>
          <w:szCs w:val="24"/>
          <w:rtl/>
        </w:rPr>
        <w:t>חימצן</w:t>
      </w:r>
      <w:proofErr w:type="spellEnd"/>
      <w:r>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התרו</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האוכל</w:t>
      </w:r>
      <w:r w:rsidRPr="00672A27">
        <w:rPr>
          <w:sz w:val="24"/>
          <w:szCs w:val="24"/>
          <w:rtl/>
        </w:rPr>
        <w:t xml:space="preserve"> </w:t>
      </w:r>
      <w:r w:rsidRPr="00672A27">
        <w:rPr>
          <w:rFonts w:hint="cs"/>
          <w:sz w:val="24"/>
          <w:szCs w:val="24"/>
          <w:rtl/>
        </w:rPr>
        <w:t>טבל</w:t>
      </w:r>
      <w:r w:rsidRPr="00672A27">
        <w:rPr>
          <w:sz w:val="24"/>
          <w:szCs w:val="24"/>
          <w:rtl/>
        </w:rPr>
        <w:t xml:space="preserve"> </w:t>
      </w:r>
      <w:r w:rsidRPr="00672A27">
        <w:rPr>
          <w:rFonts w:hint="cs"/>
          <w:sz w:val="24"/>
          <w:szCs w:val="24"/>
          <w:rtl/>
        </w:rPr>
        <w:t>לוקה</w:t>
      </w:r>
      <w:r w:rsidRPr="00924FE1">
        <w:rPr>
          <w:rFonts w:hint="cs"/>
          <w:sz w:val="24"/>
          <w:szCs w:val="24"/>
          <w:rtl/>
        </w:rPr>
        <w:t>,</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האוכל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בפסח</w:t>
      </w:r>
      <w:r w:rsidRPr="00672A27">
        <w:rPr>
          <w:sz w:val="24"/>
          <w:szCs w:val="24"/>
          <w:rtl/>
        </w:rPr>
        <w:t xml:space="preserve"> </w:t>
      </w:r>
      <w:r w:rsidRPr="00672A27">
        <w:rPr>
          <w:rFonts w:hint="cs"/>
          <w:sz w:val="24"/>
          <w:szCs w:val="24"/>
          <w:rtl/>
        </w:rPr>
        <w:t>לוקה</w:t>
      </w:r>
      <w:r w:rsidRPr="00AD060F">
        <w:rPr>
          <w:rFonts w:hint="cs"/>
          <w:b/>
          <w:bCs/>
          <w:sz w:val="24"/>
          <w:szCs w:val="24"/>
          <w:rtl/>
        </w:rPr>
        <w:t>,</w:t>
      </w:r>
      <w:r w:rsidRPr="00AD060F">
        <w:rPr>
          <w:b/>
          <w:bCs/>
          <w:sz w:val="24"/>
          <w:szCs w:val="24"/>
          <w:rtl/>
        </w:rPr>
        <w:t xml:space="preserve"> </w:t>
      </w:r>
      <w:proofErr w:type="spellStart"/>
      <w:r w:rsidRPr="00AD060F">
        <w:rPr>
          <w:rFonts w:hint="cs"/>
          <w:b/>
          <w:bCs/>
          <w:sz w:val="24"/>
          <w:szCs w:val="24"/>
          <w:rtl/>
        </w:rPr>
        <w:t>דאיסור</w:t>
      </w:r>
      <w:proofErr w:type="spellEnd"/>
      <w:r w:rsidRPr="00672A27">
        <w:rPr>
          <w:sz w:val="24"/>
          <w:szCs w:val="24"/>
          <w:rtl/>
        </w:rPr>
        <w:t xml:space="preserve"> </w:t>
      </w:r>
      <w:r w:rsidRPr="00672A27">
        <w:rPr>
          <w:rFonts w:hint="cs"/>
          <w:sz w:val="24"/>
          <w:szCs w:val="24"/>
          <w:rtl/>
        </w:rPr>
        <w:t>חמור חל</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קל</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קל</w:t>
      </w:r>
      <w:r w:rsidRPr="00672A27">
        <w:rPr>
          <w:sz w:val="24"/>
          <w:szCs w:val="24"/>
          <w:rtl/>
        </w:rPr>
        <w:t xml:space="preserve"> </w:t>
      </w:r>
      <w:r w:rsidRPr="00672A27">
        <w:rPr>
          <w:rFonts w:hint="cs"/>
          <w:sz w:val="24"/>
          <w:szCs w:val="24"/>
          <w:rtl/>
        </w:rPr>
        <w:t>חל</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חמור</w:t>
      </w:r>
      <w:r w:rsidRPr="00672A27">
        <w:rPr>
          <w:sz w:val="24"/>
          <w:szCs w:val="24"/>
          <w:rtl/>
        </w:rPr>
        <w:t>.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כרי</w:t>
      </w:r>
      <w:r w:rsidRPr="00672A27">
        <w:rPr>
          <w:sz w:val="24"/>
          <w:szCs w:val="24"/>
          <w:rtl/>
        </w:rPr>
        <w:t xml:space="preserve"> </w:t>
      </w:r>
      <w:proofErr w:type="spellStart"/>
      <w:r w:rsidRPr="00672A27">
        <w:rPr>
          <w:rFonts w:hint="cs"/>
          <w:sz w:val="24"/>
          <w:szCs w:val="24"/>
          <w:rtl/>
        </w:rPr>
        <w:t>והשתחוה</w:t>
      </w:r>
      <w:proofErr w:type="spellEnd"/>
      <w:r w:rsidRPr="00672A27">
        <w:rPr>
          <w:sz w:val="24"/>
          <w:szCs w:val="24"/>
          <w:rtl/>
        </w:rPr>
        <w:t xml:space="preserve"> </w:t>
      </w:r>
      <w:r w:rsidRPr="00672A27">
        <w:rPr>
          <w:rFonts w:hint="cs"/>
          <w:sz w:val="24"/>
          <w:szCs w:val="24"/>
          <w:rtl/>
        </w:rPr>
        <w:t xml:space="preserve">לו </w:t>
      </w:r>
      <w:r w:rsidRPr="00AD060F">
        <w:rPr>
          <w:rFonts w:hint="cs"/>
          <w:b/>
          <w:bCs/>
          <w:sz w:val="24"/>
          <w:szCs w:val="24"/>
          <w:rtl/>
        </w:rPr>
        <w:t>קדם מרוח שעדיין לא</w:t>
      </w:r>
      <w:r w:rsidRPr="00924FE1">
        <w:rPr>
          <w:rFonts w:hint="cs"/>
          <w:sz w:val="24"/>
          <w:szCs w:val="24"/>
          <w:rtl/>
        </w:rPr>
        <w:t xml:space="preserve"> </w:t>
      </w:r>
      <w:r w:rsidRPr="00AD060F">
        <w:rPr>
          <w:rFonts w:hint="cs"/>
          <w:b/>
          <w:bCs/>
          <w:sz w:val="24"/>
          <w:szCs w:val="24"/>
          <w:rtl/>
        </w:rPr>
        <w:t>התחייב במעשרות</w:t>
      </w:r>
      <w:r w:rsidRPr="00924FE1">
        <w:rPr>
          <w:rFonts w:hint="cs"/>
          <w:sz w:val="24"/>
          <w:szCs w:val="24"/>
          <w:rtl/>
        </w:rPr>
        <w:t>,</w:t>
      </w:r>
      <w:r w:rsidRPr="00924FE1">
        <w:rPr>
          <w:sz w:val="24"/>
          <w:szCs w:val="24"/>
          <w:rtl/>
        </w:rPr>
        <w:t xml:space="preserve"> </w:t>
      </w:r>
      <w:r w:rsidRPr="00672A27">
        <w:rPr>
          <w:rFonts w:hint="cs"/>
          <w:sz w:val="24"/>
          <w:szCs w:val="24"/>
          <w:rtl/>
        </w:rPr>
        <w:t>ומירחו</w:t>
      </w:r>
      <w:r w:rsidRPr="00924FE1">
        <w:rPr>
          <w:rFonts w:hint="cs"/>
          <w:sz w:val="24"/>
          <w:szCs w:val="24"/>
          <w:rtl/>
        </w:rPr>
        <w:t>,</w:t>
      </w:r>
      <w:r w:rsidRPr="00672A27">
        <w:rPr>
          <w:sz w:val="24"/>
          <w:szCs w:val="24"/>
          <w:rtl/>
        </w:rPr>
        <w:t xml:space="preserve"> </w:t>
      </w:r>
      <w:r w:rsidRPr="00672A27">
        <w:rPr>
          <w:rFonts w:hint="cs"/>
          <w:sz w:val="24"/>
          <w:szCs w:val="24"/>
          <w:rtl/>
        </w:rPr>
        <w:t>ואחר</w:t>
      </w:r>
      <w:r w:rsidRPr="00672A27">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אכלו</w:t>
      </w:r>
      <w:r w:rsidRPr="00672A27">
        <w:rPr>
          <w:sz w:val="24"/>
          <w:szCs w:val="24"/>
          <w:rtl/>
        </w:rPr>
        <w:t xml:space="preserve"> </w:t>
      </w:r>
      <w:r>
        <w:rPr>
          <w:rFonts w:hint="cs"/>
          <w:sz w:val="24"/>
          <w:szCs w:val="24"/>
          <w:rtl/>
        </w:rPr>
        <w:t xml:space="preserve">טבל. </w:t>
      </w:r>
      <w:r w:rsidRPr="00672A27">
        <w:rPr>
          <w:rFonts w:hint="cs"/>
          <w:sz w:val="24"/>
          <w:szCs w:val="24"/>
          <w:rtl/>
        </w:rPr>
        <w:t>אם</w:t>
      </w:r>
      <w:r w:rsidRPr="00672A27">
        <w:rPr>
          <w:sz w:val="24"/>
          <w:szCs w:val="24"/>
          <w:rtl/>
        </w:rPr>
        <w:t xml:space="preserve"> </w:t>
      </w:r>
      <w:r w:rsidRPr="00672A27">
        <w:rPr>
          <w:rFonts w:hint="cs"/>
          <w:sz w:val="24"/>
          <w:szCs w:val="24"/>
          <w:rtl/>
        </w:rPr>
        <w:t>התרו</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האוכל</w:t>
      </w:r>
      <w:r w:rsidRPr="00672A27">
        <w:rPr>
          <w:sz w:val="24"/>
          <w:szCs w:val="24"/>
          <w:rtl/>
        </w:rPr>
        <w:t xml:space="preserve"> </w:t>
      </w:r>
      <w:r w:rsidRPr="00672A27">
        <w:rPr>
          <w:rFonts w:hint="cs"/>
          <w:sz w:val="24"/>
          <w:szCs w:val="24"/>
          <w:rtl/>
        </w:rPr>
        <w:t>טבל</w:t>
      </w:r>
      <w:r>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לוקה</w:t>
      </w:r>
      <w:r>
        <w:rPr>
          <w:rFonts w:hint="cs"/>
          <w:sz w:val="24"/>
          <w:szCs w:val="24"/>
          <w:rtl/>
        </w:rPr>
        <w:t>.</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האוכל</w:t>
      </w:r>
      <w:r w:rsidRPr="00672A27">
        <w:rPr>
          <w:sz w:val="24"/>
          <w:szCs w:val="24"/>
          <w:rtl/>
        </w:rPr>
        <w:t xml:space="preserve"> </w:t>
      </w:r>
      <w:r w:rsidRPr="00672A27">
        <w:rPr>
          <w:rFonts w:hint="cs"/>
          <w:sz w:val="24"/>
          <w:szCs w:val="24"/>
          <w:rtl/>
        </w:rPr>
        <w:t>עכו</w:t>
      </w:r>
      <w:r w:rsidRPr="00672A27">
        <w:rPr>
          <w:sz w:val="24"/>
          <w:szCs w:val="24"/>
          <w:rtl/>
        </w:rPr>
        <w:t>"</w:t>
      </w:r>
      <w:r w:rsidRPr="00672A27">
        <w:rPr>
          <w:rFonts w:hint="cs"/>
          <w:sz w:val="24"/>
          <w:szCs w:val="24"/>
          <w:rtl/>
        </w:rPr>
        <w:t>ם</w:t>
      </w:r>
      <w:r>
        <w:rPr>
          <w:rFonts w:hint="cs"/>
          <w:sz w:val="24"/>
          <w:szCs w:val="24"/>
          <w:rtl/>
        </w:rPr>
        <w:t>,</w:t>
      </w:r>
      <w:r w:rsidRPr="00672A27">
        <w:rPr>
          <w:sz w:val="24"/>
          <w:szCs w:val="24"/>
          <w:rtl/>
        </w:rPr>
        <w:t xml:space="preserve"> </w:t>
      </w:r>
      <w:r w:rsidRPr="00672A27">
        <w:rPr>
          <w:rFonts w:hint="cs"/>
          <w:sz w:val="24"/>
          <w:szCs w:val="24"/>
          <w:rtl/>
        </w:rPr>
        <w:t>לוקה</w:t>
      </w:r>
      <w:r>
        <w:rPr>
          <w:rFonts w:hint="cs"/>
          <w:sz w:val="24"/>
          <w:szCs w:val="24"/>
          <w:rtl/>
        </w:rPr>
        <w:t>.</w:t>
      </w:r>
      <w:r w:rsidRPr="00924FE1">
        <w:rPr>
          <w:sz w:val="24"/>
          <w:szCs w:val="24"/>
          <w:rtl/>
        </w:rPr>
        <w:t xml:space="preserve"> </w:t>
      </w:r>
      <w:proofErr w:type="spellStart"/>
      <w:r w:rsidRPr="00AD060F">
        <w:rPr>
          <w:rFonts w:hint="cs"/>
          <w:b/>
          <w:bCs/>
          <w:sz w:val="24"/>
          <w:szCs w:val="24"/>
          <w:rtl/>
        </w:rPr>
        <w:t>דאיסור</w:t>
      </w:r>
      <w:proofErr w:type="spellEnd"/>
      <w:r w:rsidRPr="00672A27">
        <w:rPr>
          <w:b/>
          <w:bCs/>
          <w:sz w:val="24"/>
          <w:szCs w:val="24"/>
          <w:rtl/>
        </w:rPr>
        <w:t xml:space="preserve"> </w:t>
      </w:r>
      <w:r w:rsidRPr="00672A27">
        <w:rPr>
          <w:rFonts w:hint="cs"/>
          <w:sz w:val="24"/>
          <w:szCs w:val="24"/>
          <w:rtl/>
        </w:rPr>
        <w:t>חמור</w:t>
      </w:r>
      <w:r w:rsidRPr="00672A27">
        <w:rPr>
          <w:sz w:val="24"/>
          <w:szCs w:val="24"/>
          <w:rtl/>
        </w:rPr>
        <w:t xml:space="preserve"> </w:t>
      </w:r>
      <w:r w:rsidRPr="00672A27">
        <w:rPr>
          <w:rFonts w:hint="cs"/>
          <w:sz w:val="24"/>
          <w:szCs w:val="24"/>
          <w:rtl/>
        </w:rPr>
        <w:t>חל</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קל</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קל</w:t>
      </w:r>
      <w:r w:rsidRPr="00672A27">
        <w:rPr>
          <w:sz w:val="24"/>
          <w:szCs w:val="24"/>
          <w:rtl/>
        </w:rPr>
        <w:t xml:space="preserve"> </w:t>
      </w:r>
      <w:r w:rsidRPr="00672A27">
        <w:rPr>
          <w:rFonts w:hint="cs"/>
          <w:sz w:val="24"/>
          <w:szCs w:val="24"/>
          <w:rtl/>
        </w:rPr>
        <w:t>חל</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חמור</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מירחו</w:t>
      </w:r>
      <w:r w:rsidRPr="00672A27">
        <w:rPr>
          <w:sz w:val="24"/>
          <w:szCs w:val="24"/>
          <w:rtl/>
        </w:rPr>
        <w:t xml:space="preserve"> </w:t>
      </w:r>
      <w:r w:rsidRPr="00672A27">
        <w:rPr>
          <w:rFonts w:hint="cs"/>
          <w:sz w:val="24"/>
          <w:szCs w:val="24"/>
          <w:rtl/>
        </w:rPr>
        <w:t>ואח</w:t>
      </w:r>
      <w:r w:rsidRPr="00672A27">
        <w:rPr>
          <w:sz w:val="24"/>
          <w:szCs w:val="24"/>
          <w:rtl/>
        </w:rPr>
        <w:t>"</w:t>
      </w:r>
      <w:r w:rsidRPr="00672A27">
        <w:rPr>
          <w:rFonts w:hint="cs"/>
          <w:sz w:val="24"/>
          <w:szCs w:val="24"/>
          <w:rtl/>
        </w:rPr>
        <w:t>כ</w:t>
      </w:r>
      <w:r w:rsidRPr="00672A27">
        <w:rPr>
          <w:sz w:val="24"/>
          <w:szCs w:val="24"/>
          <w:rtl/>
        </w:rPr>
        <w:t xml:space="preserve"> </w:t>
      </w:r>
      <w:proofErr w:type="spellStart"/>
      <w:r w:rsidRPr="00672A27">
        <w:rPr>
          <w:rFonts w:hint="cs"/>
          <w:sz w:val="24"/>
          <w:szCs w:val="24"/>
          <w:rtl/>
        </w:rPr>
        <w:t>השתחוה</w:t>
      </w:r>
      <w:proofErr w:type="spellEnd"/>
      <w:r w:rsidRPr="00672A27">
        <w:rPr>
          <w:sz w:val="24"/>
          <w:szCs w:val="24"/>
          <w:rtl/>
        </w:rPr>
        <w:t xml:space="preserve"> </w:t>
      </w:r>
      <w:r w:rsidRPr="00672A27">
        <w:rPr>
          <w:rFonts w:hint="cs"/>
          <w:sz w:val="24"/>
          <w:szCs w:val="24"/>
          <w:rtl/>
        </w:rPr>
        <w:t xml:space="preserve">לו </w:t>
      </w:r>
      <w:r w:rsidRPr="00AD060F">
        <w:rPr>
          <w:rFonts w:hint="cs"/>
          <w:b/>
          <w:bCs/>
          <w:sz w:val="24"/>
          <w:szCs w:val="24"/>
          <w:rtl/>
        </w:rPr>
        <w:t>ואכלו טבל</w:t>
      </w:r>
      <w:r>
        <w:rPr>
          <w:rFonts w:hint="cs"/>
          <w:sz w:val="24"/>
          <w:szCs w:val="24"/>
          <w:rtl/>
        </w:rPr>
        <w:t>.</w:t>
      </w:r>
      <w:r w:rsidRPr="00924FE1">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התרו</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אוכל</w:t>
      </w:r>
      <w:r w:rsidRPr="00672A27">
        <w:rPr>
          <w:sz w:val="24"/>
          <w:szCs w:val="24"/>
          <w:rtl/>
        </w:rPr>
        <w:t xml:space="preserve"> </w:t>
      </w:r>
      <w:r w:rsidRPr="00672A27">
        <w:rPr>
          <w:rFonts w:hint="cs"/>
          <w:sz w:val="24"/>
          <w:szCs w:val="24"/>
          <w:rtl/>
        </w:rPr>
        <w:t>טבל</w:t>
      </w:r>
      <w:r w:rsidRPr="00672A27">
        <w:rPr>
          <w:sz w:val="24"/>
          <w:szCs w:val="24"/>
          <w:rtl/>
        </w:rPr>
        <w:t xml:space="preserve"> </w:t>
      </w:r>
      <w:r w:rsidRPr="00672A27">
        <w:rPr>
          <w:rFonts w:hint="cs"/>
          <w:sz w:val="24"/>
          <w:szCs w:val="24"/>
          <w:rtl/>
        </w:rPr>
        <w:t>לוקה</w:t>
      </w:r>
      <w:r w:rsidRPr="00924FE1">
        <w:rPr>
          <w:rFonts w:hint="cs"/>
          <w:sz w:val="24"/>
          <w:szCs w:val="24"/>
          <w:rtl/>
        </w:rPr>
        <w:t>,</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עכו</w:t>
      </w:r>
      <w:r w:rsidRPr="00672A27">
        <w:rPr>
          <w:sz w:val="24"/>
          <w:szCs w:val="24"/>
          <w:rtl/>
        </w:rPr>
        <w:t>"</w:t>
      </w:r>
      <w:r w:rsidRPr="00672A27">
        <w:rPr>
          <w:rFonts w:hint="cs"/>
          <w:sz w:val="24"/>
          <w:szCs w:val="24"/>
          <w:rtl/>
        </w:rPr>
        <w:t>ם</w:t>
      </w:r>
      <w:r w:rsidRPr="00672A27">
        <w:rPr>
          <w:sz w:val="24"/>
          <w:szCs w:val="24"/>
          <w:rtl/>
        </w:rPr>
        <w:t xml:space="preserve"> </w:t>
      </w:r>
      <w:r w:rsidRPr="00672A27">
        <w:rPr>
          <w:rFonts w:hint="cs"/>
          <w:sz w:val="24"/>
          <w:szCs w:val="24"/>
          <w:rtl/>
        </w:rPr>
        <w:t>לוקה</w:t>
      </w:r>
      <w:r w:rsidRPr="00924FE1">
        <w:rPr>
          <w:rFonts w:hint="cs"/>
          <w:sz w:val="24"/>
          <w:szCs w:val="24"/>
          <w:rtl/>
        </w:rPr>
        <w:t>,</w:t>
      </w:r>
      <w:r w:rsidRPr="00924FE1">
        <w:rPr>
          <w:sz w:val="24"/>
          <w:szCs w:val="24"/>
          <w:rtl/>
        </w:rPr>
        <w:t xml:space="preserve"> </w:t>
      </w:r>
      <w:proofErr w:type="spellStart"/>
      <w:r w:rsidRPr="00AD060F">
        <w:rPr>
          <w:rFonts w:hint="cs"/>
          <w:b/>
          <w:bCs/>
          <w:sz w:val="24"/>
          <w:szCs w:val="24"/>
          <w:rtl/>
        </w:rPr>
        <w:t>דאיסור</w:t>
      </w:r>
      <w:proofErr w:type="spellEnd"/>
      <w:r w:rsidRPr="00672A27">
        <w:rPr>
          <w:b/>
          <w:bCs/>
          <w:sz w:val="24"/>
          <w:szCs w:val="24"/>
          <w:rtl/>
        </w:rPr>
        <w:t xml:space="preserve"> </w:t>
      </w:r>
      <w:r w:rsidRPr="00672A27">
        <w:rPr>
          <w:rFonts w:hint="cs"/>
          <w:sz w:val="24"/>
          <w:szCs w:val="24"/>
          <w:rtl/>
        </w:rPr>
        <w:t>חמור</w:t>
      </w:r>
      <w:r w:rsidRPr="00672A27">
        <w:rPr>
          <w:sz w:val="24"/>
          <w:szCs w:val="24"/>
          <w:rtl/>
        </w:rPr>
        <w:t xml:space="preserve"> </w:t>
      </w:r>
      <w:r w:rsidRPr="00672A27">
        <w:rPr>
          <w:rFonts w:hint="cs"/>
          <w:sz w:val="24"/>
          <w:szCs w:val="24"/>
          <w:rtl/>
        </w:rPr>
        <w:t>חל</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קל</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קל</w:t>
      </w:r>
      <w:r w:rsidRPr="00672A27">
        <w:rPr>
          <w:sz w:val="24"/>
          <w:szCs w:val="24"/>
          <w:rtl/>
        </w:rPr>
        <w:t xml:space="preserve"> </w:t>
      </w:r>
      <w:r w:rsidRPr="00672A27">
        <w:rPr>
          <w:rFonts w:hint="cs"/>
          <w:sz w:val="24"/>
          <w:szCs w:val="24"/>
          <w:rtl/>
        </w:rPr>
        <w:t>חל</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איסור</w:t>
      </w:r>
      <w:r w:rsidRPr="00672A27">
        <w:rPr>
          <w:sz w:val="24"/>
          <w:szCs w:val="24"/>
          <w:rtl/>
        </w:rPr>
        <w:t xml:space="preserve"> </w:t>
      </w:r>
      <w:r w:rsidRPr="00672A27">
        <w:rPr>
          <w:rFonts w:hint="cs"/>
          <w:sz w:val="24"/>
          <w:szCs w:val="24"/>
          <w:rtl/>
        </w:rPr>
        <w:t>חמור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בעי</w:t>
      </w:r>
      <w:r>
        <w:rPr>
          <w:rFonts w:hint="cs"/>
          <w:sz w:val="24"/>
          <w:szCs w:val="24"/>
          <w:rtl/>
        </w:rPr>
        <w:t>.</w:t>
      </w:r>
      <w:r w:rsidRPr="00672A27">
        <w:rPr>
          <w:rFonts w:hint="cs"/>
          <w:sz w:val="24"/>
          <w:szCs w:val="24"/>
          <w:rtl/>
        </w:rPr>
        <w:t xml:space="preserve"> האוכל</w:t>
      </w:r>
      <w:r w:rsidRPr="00672A27">
        <w:rPr>
          <w:sz w:val="24"/>
          <w:szCs w:val="24"/>
          <w:rtl/>
        </w:rPr>
        <w:t xml:space="preserve"> </w:t>
      </w:r>
      <w:r w:rsidRPr="00672A27">
        <w:rPr>
          <w:rFonts w:hint="cs"/>
          <w:sz w:val="24"/>
          <w:szCs w:val="24"/>
          <w:rtl/>
        </w:rPr>
        <w:t>תרומת</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בפסח</w:t>
      </w:r>
      <w:r w:rsidRPr="00924FE1">
        <w:rPr>
          <w:rFonts w:hint="cs"/>
          <w:sz w:val="24"/>
          <w:szCs w:val="24"/>
          <w:rtl/>
        </w:rPr>
        <w:t>,</w:t>
      </w:r>
      <w:r w:rsidRPr="00672A27">
        <w:rPr>
          <w:sz w:val="24"/>
          <w:szCs w:val="24"/>
          <w:rtl/>
        </w:rPr>
        <w:t xml:space="preserve"> </w:t>
      </w:r>
      <w:r w:rsidRPr="00672A27">
        <w:rPr>
          <w:rFonts w:hint="cs"/>
          <w:sz w:val="24"/>
          <w:szCs w:val="24"/>
          <w:rtl/>
        </w:rPr>
        <w:t>למי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משלם</w:t>
      </w:r>
      <w:r>
        <w:rPr>
          <w:rFonts w:hint="cs"/>
          <w:sz w:val="24"/>
          <w:szCs w:val="24"/>
          <w:rtl/>
        </w:rPr>
        <w:t xml:space="preserve">? </w:t>
      </w:r>
      <w:r>
        <w:rPr>
          <w:rFonts w:hint="cs"/>
          <w:sz w:val="16"/>
          <w:szCs w:val="16"/>
          <w:rtl/>
        </w:rPr>
        <w:t>האם כיוון</w:t>
      </w:r>
      <w:r w:rsidRPr="00057AD4">
        <w:rPr>
          <w:rFonts w:hint="cs"/>
          <w:sz w:val="16"/>
          <w:szCs w:val="16"/>
          <w:rtl/>
        </w:rPr>
        <w:t xml:space="preserve"> </w:t>
      </w:r>
      <w:r>
        <w:rPr>
          <w:rFonts w:hint="cs"/>
          <w:sz w:val="16"/>
          <w:szCs w:val="16"/>
          <w:rtl/>
        </w:rPr>
        <w:t>ש</w:t>
      </w:r>
      <w:r w:rsidRPr="00057AD4">
        <w:rPr>
          <w:rFonts w:hint="cs"/>
          <w:sz w:val="16"/>
          <w:szCs w:val="16"/>
          <w:rtl/>
        </w:rPr>
        <w:t xml:space="preserve">אן לתרומת חמץ ערך כספי </w:t>
      </w:r>
      <w:r>
        <w:rPr>
          <w:rFonts w:hint="cs"/>
          <w:sz w:val="16"/>
          <w:szCs w:val="16"/>
          <w:rtl/>
        </w:rPr>
        <w:t>פטור</w:t>
      </w:r>
      <w:r w:rsidRPr="00057AD4">
        <w:rPr>
          <w:rFonts w:hint="cs"/>
          <w:sz w:val="16"/>
          <w:szCs w:val="16"/>
          <w:rtl/>
        </w:rPr>
        <w:t xml:space="preserve">, </w:t>
      </w:r>
      <w:r>
        <w:rPr>
          <w:rFonts w:hint="cs"/>
          <w:sz w:val="16"/>
          <w:szCs w:val="16"/>
          <w:rtl/>
        </w:rPr>
        <w:t>או</w:t>
      </w:r>
      <w:r w:rsidRPr="00057AD4">
        <w:rPr>
          <w:rFonts w:hint="cs"/>
          <w:sz w:val="16"/>
          <w:szCs w:val="16"/>
          <w:rtl/>
        </w:rPr>
        <w:t xml:space="preserve"> </w:t>
      </w:r>
      <w:r>
        <w:rPr>
          <w:rFonts w:hint="cs"/>
          <w:sz w:val="16"/>
          <w:szCs w:val="16"/>
          <w:rtl/>
        </w:rPr>
        <w:t xml:space="preserve">שכיוון שאכל כמות של תרומה חייב לתת לשבט אותה כמות אף שלא </w:t>
      </w:r>
      <w:proofErr w:type="spellStart"/>
      <w:r>
        <w:rPr>
          <w:rFonts w:hint="cs"/>
          <w:sz w:val="16"/>
          <w:szCs w:val="16"/>
          <w:rtl/>
        </w:rPr>
        <w:t>היתה</w:t>
      </w:r>
      <w:proofErr w:type="spellEnd"/>
      <w:r>
        <w:rPr>
          <w:rFonts w:hint="cs"/>
          <w:sz w:val="16"/>
          <w:szCs w:val="16"/>
          <w:rtl/>
        </w:rPr>
        <w:t xml:space="preserve"> שווה כלום</w:t>
      </w:r>
      <w:r w:rsidRPr="00057AD4">
        <w:rPr>
          <w:rFonts w:hint="cs"/>
          <w:sz w:val="16"/>
          <w:szCs w:val="16"/>
          <w:rtl/>
        </w:rPr>
        <w:t xml:space="preserve"> </w:t>
      </w:r>
      <w:r w:rsidRPr="00924FE1">
        <w:rPr>
          <w:rFonts w:hint="cs"/>
          <w:sz w:val="24"/>
          <w:szCs w:val="24"/>
          <w:rtl/>
        </w:rPr>
        <w:t>?</w:t>
      </w:r>
      <w:r w:rsidRPr="00672A27">
        <w:rPr>
          <w:sz w:val="24"/>
          <w:szCs w:val="24"/>
          <w:rtl/>
        </w:rPr>
        <w:t xml:space="preserve"> </w:t>
      </w:r>
      <w:proofErr w:type="spellStart"/>
      <w:r w:rsidRPr="00672A27">
        <w:rPr>
          <w:rFonts w:hint="cs"/>
          <w:sz w:val="24"/>
          <w:szCs w:val="24"/>
          <w:rtl/>
        </w:rPr>
        <w:t>תפלוגתא</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יוחנן</w:t>
      </w:r>
      <w:r w:rsidRPr="00672A27">
        <w:rPr>
          <w:sz w:val="24"/>
          <w:szCs w:val="24"/>
          <w:rtl/>
        </w:rPr>
        <w:t xml:space="preserve"> </w:t>
      </w:r>
      <w:proofErr w:type="spellStart"/>
      <w:r w:rsidRPr="00672A27">
        <w:rPr>
          <w:rFonts w:hint="cs"/>
          <w:sz w:val="24"/>
          <w:szCs w:val="24"/>
          <w:rtl/>
        </w:rPr>
        <w:t>ודרשב</w:t>
      </w:r>
      <w:r w:rsidRPr="00672A27">
        <w:rPr>
          <w:sz w:val="24"/>
          <w:szCs w:val="24"/>
          <w:rtl/>
        </w:rPr>
        <w:t>"</w:t>
      </w:r>
      <w:r w:rsidRPr="00672A27">
        <w:rPr>
          <w:rFonts w:hint="cs"/>
          <w:sz w:val="24"/>
          <w:szCs w:val="24"/>
          <w:rtl/>
        </w:rPr>
        <w:t>ל</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דאיתפלגון</w:t>
      </w:r>
      <w:proofErr w:type="spellEnd"/>
      <w:r w:rsidRPr="00924FE1">
        <w:rPr>
          <w:rFonts w:hint="cs"/>
          <w:sz w:val="24"/>
          <w:szCs w:val="24"/>
          <w:rtl/>
        </w:rPr>
        <w:t>,</w:t>
      </w:r>
      <w:r w:rsidRPr="00672A27">
        <w:rPr>
          <w:sz w:val="24"/>
          <w:szCs w:val="24"/>
          <w:rtl/>
        </w:rPr>
        <w:t xml:space="preserve"> </w:t>
      </w:r>
      <w:r w:rsidRPr="00672A27">
        <w:rPr>
          <w:rFonts w:hint="cs"/>
          <w:sz w:val="24"/>
          <w:szCs w:val="24"/>
          <w:rtl/>
        </w:rPr>
        <w:t>הגוזל</w:t>
      </w:r>
      <w:r w:rsidRPr="00672A27">
        <w:rPr>
          <w:sz w:val="24"/>
          <w:szCs w:val="24"/>
          <w:rtl/>
        </w:rPr>
        <w:t xml:space="preserve"> </w:t>
      </w:r>
      <w:r w:rsidRPr="00672A27">
        <w:rPr>
          <w:rFonts w:hint="cs"/>
          <w:sz w:val="24"/>
          <w:szCs w:val="24"/>
          <w:rtl/>
        </w:rPr>
        <w:t>תרומה</w:t>
      </w:r>
      <w:r w:rsidRPr="00672A27">
        <w:rPr>
          <w:sz w:val="24"/>
          <w:szCs w:val="24"/>
          <w:rtl/>
        </w:rPr>
        <w:t xml:space="preserve"> </w:t>
      </w:r>
      <w:r w:rsidRPr="00672A27">
        <w:rPr>
          <w:rFonts w:hint="cs"/>
          <w:sz w:val="24"/>
          <w:szCs w:val="24"/>
          <w:rtl/>
        </w:rPr>
        <w:t>מאבי</w:t>
      </w:r>
      <w:r w:rsidRPr="00672A27">
        <w:rPr>
          <w:sz w:val="24"/>
          <w:szCs w:val="24"/>
          <w:rtl/>
        </w:rPr>
        <w:t xml:space="preserve"> </w:t>
      </w:r>
      <w:proofErr w:type="spellStart"/>
      <w:r w:rsidRPr="00672A27">
        <w:rPr>
          <w:rFonts w:hint="cs"/>
          <w:sz w:val="24"/>
          <w:szCs w:val="24"/>
          <w:rtl/>
        </w:rPr>
        <w:t>אמו</w:t>
      </w:r>
      <w:proofErr w:type="spellEnd"/>
      <w:r w:rsidRPr="00672A27">
        <w:rPr>
          <w:sz w:val="24"/>
          <w:szCs w:val="24"/>
          <w:rtl/>
        </w:rPr>
        <w:t xml:space="preserve"> </w:t>
      </w:r>
      <w:r w:rsidRPr="00672A27">
        <w:rPr>
          <w:rFonts w:hint="cs"/>
          <w:sz w:val="24"/>
          <w:szCs w:val="24"/>
          <w:rtl/>
        </w:rPr>
        <w:t xml:space="preserve">כהן </w:t>
      </w:r>
      <w:r>
        <w:rPr>
          <w:rFonts w:hint="cs"/>
          <w:sz w:val="16"/>
          <w:szCs w:val="16"/>
          <w:rtl/>
        </w:rPr>
        <w:t>ומת</w:t>
      </w:r>
      <w:r w:rsidRPr="00081954">
        <w:rPr>
          <w:rFonts w:hint="cs"/>
          <w:sz w:val="16"/>
          <w:szCs w:val="16"/>
          <w:rtl/>
        </w:rPr>
        <w:t>,</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משלם</w:t>
      </w:r>
      <w:r w:rsidRPr="00672A27">
        <w:rPr>
          <w:sz w:val="24"/>
          <w:szCs w:val="24"/>
          <w:rtl/>
        </w:rPr>
        <w:t xml:space="preserve"> </w:t>
      </w:r>
      <w:r w:rsidRPr="00672A27">
        <w:rPr>
          <w:rFonts w:hint="cs"/>
          <w:sz w:val="24"/>
          <w:szCs w:val="24"/>
          <w:rtl/>
        </w:rPr>
        <w:t xml:space="preserve">לשבט </w:t>
      </w:r>
      <w:r>
        <w:rPr>
          <w:rFonts w:hint="cs"/>
          <w:sz w:val="16"/>
          <w:szCs w:val="16"/>
          <w:rtl/>
        </w:rPr>
        <w:t>שצריך להוציא מידו ולתת לכהן</w:t>
      </w:r>
      <w:r w:rsidR="0065096A">
        <w:rPr>
          <w:rFonts w:hint="cs"/>
          <w:sz w:val="16"/>
          <w:szCs w:val="16"/>
          <w:rtl/>
        </w:rPr>
        <w:t xml:space="preserve"> קרוב אחר</w:t>
      </w:r>
      <w:r w:rsidRPr="00924FE1">
        <w:rPr>
          <w:rFonts w:hint="cs"/>
          <w:sz w:val="24"/>
          <w:szCs w:val="24"/>
          <w:rtl/>
        </w:rPr>
        <w:t>,</w:t>
      </w:r>
      <w:r w:rsidRPr="00924FE1">
        <w:rPr>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ל</w:t>
      </w:r>
      <w:proofErr w:type="spellEnd"/>
      <w:r w:rsidRPr="00672A27">
        <w:rPr>
          <w:sz w:val="24"/>
          <w:szCs w:val="24"/>
          <w:rtl/>
        </w:rPr>
        <w:t xml:space="preserve"> </w:t>
      </w:r>
      <w:r w:rsidRPr="00672A27">
        <w:rPr>
          <w:rFonts w:hint="cs"/>
          <w:sz w:val="24"/>
          <w:szCs w:val="24"/>
          <w:rtl/>
        </w:rPr>
        <w:t>אמר</w:t>
      </w:r>
      <w:r>
        <w:rPr>
          <w:rFonts w:hint="cs"/>
          <w:sz w:val="24"/>
          <w:szCs w:val="24"/>
          <w:rtl/>
        </w:rPr>
        <w:t>,</w:t>
      </w:r>
      <w:r w:rsidRPr="00924FE1">
        <w:rPr>
          <w:sz w:val="24"/>
          <w:szCs w:val="24"/>
          <w:rtl/>
        </w:rPr>
        <w:t xml:space="preserve"> </w:t>
      </w:r>
      <w:r w:rsidRPr="00AD060F">
        <w:rPr>
          <w:rFonts w:hint="cs"/>
          <w:b/>
          <w:bCs/>
          <w:sz w:val="24"/>
          <w:szCs w:val="24"/>
          <w:rtl/>
        </w:rPr>
        <w:t>מפריש ומשלם</w:t>
      </w:r>
      <w:r w:rsidRPr="00AD060F">
        <w:rPr>
          <w:b/>
          <w:bCs/>
          <w:sz w:val="24"/>
          <w:szCs w:val="24"/>
          <w:rtl/>
        </w:rPr>
        <w:t xml:space="preserve"> </w:t>
      </w:r>
      <w:r w:rsidRPr="00672A27">
        <w:rPr>
          <w:rFonts w:hint="cs"/>
          <w:sz w:val="24"/>
          <w:szCs w:val="24"/>
          <w:rtl/>
        </w:rPr>
        <w:t>לעצמו</w:t>
      </w:r>
      <w:r>
        <w:rPr>
          <w:rFonts w:hint="cs"/>
          <w:sz w:val="24"/>
          <w:szCs w:val="24"/>
          <w:rtl/>
        </w:rPr>
        <w:t xml:space="preserve"> </w:t>
      </w:r>
      <w:r w:rsidRPr="00AD060F">
        <w:rPr>
          <w:rFonts w:hint="cs"/>
          <w:b/>
          <w:bCs/>
          <w:sz w:val="24"/>
          <w:szCs w:val="24"/>
          <w:rtl/>
        </w:rPr>
        <w:t xml:space="preserve">שהרי </w:t>
      </w:r>
      <w:r w:rsidR="0065096A">
        <w:rPr>
          <w:rFonts w:hint="cs"/>
          <w:b/>
          <w:bCs/>
          <w:sz w:val="24"/>
          <w:szCs w:val="24"/>
          <w:rtl/>
        </w:rPr>
        <w:t xml:space="preserve">הוא </w:t>
      </w:r>
      <w:r w:rsidRPr="00AD060F">
        <w:rPr>
          <w:rFonts w:hint="cs"/>
          <w:b/>
          <w:bCs/>
          <w:sz w:val="24"/>
          <w:szCs w:val="24"/>
          <w:rtl/>
        </w:rPr>
        <w:t>ראוי ליורשו</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מנא</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b/>
          <w:bCs/>
          <w:sz w:val="24"/>
          <w:szCs w:val="24"/>
          <w:rtl/>
        </w:rPr>
        <w:t>יוסה</w:t>
      </w:r>
      <w:proofErr w:type="spellEnd"/>
      <w:r w:rsidRPr="0049146E">
        <w:rPr>
          <w:rFonts w:hint="cs"/>
          <w:b/>
          <w:bCs/>
          <w:sz w:val="24"/>
          <w:szCs w:val="24"/>
          <w:rtl/>
        </w:rPr>
        <w:t>.</w:t>
      </w:r>
      <w:r w:rsidRPr="00672A27">
        <w:rPr>
          <w:b/>
          <w:bCs/>
          <w:sz w:val="24"/>
          <w:szCs w:val="24"/>
          <w:rtl/>
        </w:rPr>
        <w:t xml:space="preserve"> </w:t>
      </w:r>
      <w:r w:rsidRPr="00672A27">
        <w:rPr>
          <w:rFonts w:hint="cs"/>
          <w:b/>
          <w:bCs/>
          <w:sz w:val="24"/>
          <w:szCs w:val="24"/>
          <w:rtl/>
        </w:rPr>
        <w:t>מסתברא</w:t>
      </w:r>
      <w:r w:rsidRPr="0049146E">
        <w:rPr>
          <w:rFonts w:hint="cs"/>
          <w:b/>
          <w:bCs/>
          <w:sz w:val="24"/>
          <w:szCs w:val="24"/>
          <w:rtl/>
        </w:rPr>
        <w:t>,</w:t>
      </w:r>
      <w:r w:rsidRPr="00672A27">
        <w:rPr>
          <w:b/>
          <w:bCs/>
          <w:sz w:val="24"/>
          <w:szCs w:val="24"/>
          <w:rtl/>
        </w:rPr>
        <w:t xml:space="preserve"> </w:t>
      </w:r>
      <w:r w:rsidRPr="00672A27">
        <w:rPr>
          <w:rFonts w:hint="cs"/>
          <w:b/>
          <w:bCs/>
          <w:sz w:val="24"/>
          <w:szCs w:val="24"/>
          <w:rtl/>
        </w:rPr>
        <w:t>יודה</w:t>
      </w:r>
      <w:r w:rsidRPr="00672A27">
        <w:rPr>
          <w:b/>
          <w:bCs/>
          <w:sz w:val="24"/>
          <w:szCs w:val="24"/>
          <w:rtl/>
        </w:rPr>
        <w:t xml:space="preserve"> </w:t>
      </w:r>
      <w:proofErr w:type="spellStart"/>
      <w:r w:rsidRPr="00672A27">
        <w:rPr>
          <w:rFonts w:hint="cs"/>
          <w:b/>
          <w:bCs/>
          <w:sz w:val="24"/>
          <w:szCs w:val="24"/>
          <w:rtl/>
        </w:rPr>
        <w:t>רשב</w:t>
      </w:r>
      <w:r w:rsidRPr="00672A27">
        <w:rPr>
          <w:b/>
          <w:bCs/>
          <w:sz w:val="24"/>
          <w:szCs w:val="24"/>
          <w:rtl/>
        </w:rPr>
        <w:t>"</w:t>
      </w:r>
      <w:r w:rsidRPr="00672A27">
        <w:rPr>
          <w:rFonts w:hint="cs"/>
          <w:b/>
          <w:bCs/>
          <w:sz w:val="24"/>
          <w:szCs w:val="24"/>
          <w:rtl/>
        </w:rPr>
        <w:t>ל</w:t>
      </w:r>
      <w:proofErr w:type="spellEnd"/>
      <w:r w:rsidRPr="00672A27">
        <w:rPr>
          <w:b/>
          <w:bCs/>
          <w:sz w:val="24"/>
          <w:szCs w:val="24"/>
          <w:rtl/>
        </w:rPr>
        <w:t xml:space="preserve"> </w:t>
      </w:r>
      <w:proofErr w:type="spellStart"/>
      <w:r w:rsidRPr="00672A27">
        <w:rPr>
          <w:rFonts w:hint="cs"/>
          <w:b/>
          <w:bCs/>
          <w:sz w:val="24"/>
          <w:szCs w:val="24"/>
          <w:rtl/>
        </w:rPr>
        <w:t>לר</w:t>
      </w:r>
      <w:proofErr w:type="spellEnd"/>
      <w:r w:rsidRPr="00672A27">
        <w:rPr>
          <w:b/>
          <w:bCs/>
          <w:sz w:val="24"/>
          <w:szCs w:val="24"/>
          <w:rtl/>
        </w:rPr>
        <w:t xml:space="preserve">' </w:t>
      </w:r>
      <w:r w:rsidRPr="00672A27">
        <w:rPr>
          <w:rFonts w:hint="cs"/>
          <w:b/>
          <w:bCs/>
          <w:sz w:val="24"/>
          <w:szCs w:val="24"/>
          <w:rtl/>
        </w:rPr>
        <w:t>יוחנן</w:t>
      </w:r>
      <w:r w:rsidRPr="00672A27">
        <w:rPr>
          <w:b/>
          <w:bCs/>
          <w:sz w:val="24"/>
          <w:szCs w:val="24"/>
          <w:rtl/>
        </w:rPr>
        <w:t xml:space="preserve"> </w:t>
      </w:r>
      <w:r w:rsidRPr="0049146E">
        <w:rPr>
          <w:rFonts w:hint="cs"/>
          <w:b/>
          <w:bCs/>
          <w:sz w:val="24"/>
          <w:szCs w:val="24"/>
          <w:rtl/>
        </w:rPr>
        <w:t>בח</w:t>
      </w:r>
      <w:r w:rsidR="00B454E1" w:rsidRPr="0049146E">
        <w:rPr>
          <w:rFonts w:hint="cs"/>
          <w:b/>
          <w:bCs/>
          <w:sz w:val="24"/>
          <w:szCs w:val="24"/>
          <w:rtl/>
        </w:rPr>
        <w:t>ו</w:t>
      </w:r>
      <w:r w:rsidRPr="0049146E">
        <w:rPr>
          <w:rFonts w:hint="cs"/>
          <w:b/>
          <w:bCs/>
          <w:sz w:val="24"/>
          <w:szCs w:val="24"/>
          <w:rtl/>
        </w:rPr>
        <w:t>מ</w:t>
      </w:r>
      <w:r w:rsidR="00B454E1" w:rsidRPr="0049146E">
        <w:rPr>
          <w:rFonts w:hint="cs"/>
          <w:b/>
          <w:bCs/>
          <w:sz w:val="24"/>
          <w:szCs w:val="24"/>
          <w:rtl/>
        </w:rPr>
        <w:t>ש</w:t>
      </w:r>
      <w:r w:rsidRPr="00672A27">
        <w:rPr>
          <w:b/>
          <w:bCs/>
          <w:sz w:val="24"/>
          <w:szCs w:val="24"/>
          <w:rtl/>
        </w:rPr>
        <w:t xml:space="preserve"> </w:t>
      </w:r>
      <w:r w:rsidR="0049146E">
        <w:rPr>
          <w:rFonts w:hint="cs"/>
          <w:b/>
          <w:bCs/>
          <w:sz w:val="24"/>
          <w:szCs w:val="24"/>
          <w:rtl/>
        </w:rPr>
        <w:t xml:space="preserve"> </w:t>
      </w:r>
      <w:r w:rsidR="0049146E" w:rsidRPr="0049146E">
        <w:rPr>
          <w:rFonts w:hint="cs"/>
          <w:sz w:val="16"/>
          <w:szCs w:val="16"/>
          <w:rtl/>
        </w:rPr>
        <w:t>שהוא משום כפרה</w:t>
      </w:r>
      <w:r w:rsidR="0049146E">
        <w:rPr>
          <w:rFonts w:hint="cs"/>
          <w:b/>
          <w:bCs/>
          <w:sz w:val="24"/>
          <w:szCs w:val="24"/>
          <w:rtl/>
        </w:rPr>
        <w:t xml:space="preserve"> </w:t>
      </w:r>
      <w:r w:rsidRPr="00672A27">
        <w:rPr>
          <w:rFonts w:hint="cs"/>
          <w:b/>
          <w:bCs/>
          <w:sz w:val="24"/>
          <w:szCs w:val="24"/>
          <w:rtl/>
        </w:rPr>
        <w:t>שהוא</w:t>
      </w:r>
      <w:r w:rsidRPr="00672A27">
        <w:rPr>
          <w:b/>
          <w:bCs/>
          <w:sz w:val="24"/>
          <w:szCs w:val="24"/>
          <w:rtl/>
        </w:rPr>
        <w:t xml:space="preserve"> </w:t>
      </w:r>
      <w:r w:rsidRPr="00672A27">
        <w:rPr>
          <w:rFonts w:hint="cs"/>
          <w:b/>
          <w:bCs/>
          <w:sz w:val="24"/>
          <w:szCs w:val="24"/>
          <w:rtl/>
        </w:rPr>
        <w:t>משלם</w:t>
      </w:r>
      <w:r w:rsidRPr="00672A27">
        <w:rPr>
          <w:b/>
          <w:bCs/>
          <w:sz w:val="24"/>
          <w:szCs w:val="24"/>
          <w:rtl/>
        </w:rPr>
        <w:t xml:space="preserve"> </w:t>
      </w:r>
      <w:r w:rsidRPr="00672A27">
        <w:rPr>
          <w:rFonts w:hint="cs"/>
          <w:b/>
          <w:bCs/>
          <w:sz w:val="24"/>
          <w:szCs w:val="24"/>
          <w:rtl/>
        </w:rPr>
        <w:t>לשבט</w:t>
      </w:r>
      <w:r w:rsidRPr="0049146E">
        <w:rPr>
          <w:rFonts w:hint="cs"/>
          <w:b/>
          <w:bCs/>
          <w:sz w:val="24"/>
          <w:szCs w:val="24"/>
          <w:rtl/>
        </w:rPr>
        <w:t>.</w:t>
      </w:r>
      <w:r w:rsidRPr="00672A27">
        <w:rPr>
          <w:rFonts w:hint="cs"/>
          <w:b/>
          <w:bCs/>
          <w:sz w:val="24"/>
          <w:szCs w:val="24"/>
          <w:rtl/>
        </w:rPr>
        <w:t xml:space="preserve"> א</w:t>
      </w:r>
      <w:r w:rsidRPr="00672A27">
        <w:rPr>
          <w:b/>
          <w:bCs/>
          <w:sz w:val="24"/>
          <w:szCs w:val="24"/>
          <w:rtl/>
        </w:rPr>
        <w:t>"</w:t>
      </w:r>
      <w:r w:rsidRPr="00672A27">
        <w:rPr>
          <w:rFonts w:hint="cs"/>
          <w:b/>
          <w:bCs/>
          <w:sz w:val="24"/>
          <w:szCs w:val="24"/>
          <w:rtl/>
        </w:rPr>
        <w:t>ל</w:t>
      </w:r>
      <w:r w:rsidRPr="00672A27">
        <w:rPr>
          <w:b/>
          <w:bCs/>
          <w:sz w:val="24"/>
          <w:szCs w:val="24"/>
          <w:rtl/>
        </w:rPr>
        <w:t xml:space="preserve"> </w:t>
      </w:r>
      <w:r w:rsidRPr="00672A27">
        <w:rPr>
          <w:rFonts w:hint="cs"/>
          <w:b/>
          <w:bCs/>
          <w:sz w:val="24"/>
          <w:szCs w:val="24"/>
          <w:rtl/>
        </w:rPr>
        <w:t>אוף</w:t>
      </w:r>
      <w:r w:rsidRPr="00672A27">
        <w:rPr>
          <w:b/>
          <w:bCs/>
          <w:sz w:val="24"/>
          <w:szCs w:val="24"/>
          <w:rtl/>
        </w:rPr>
        <w:t xml:space="preserve"> </w:t>
      </w:r>
      <w:r w:rsidRPr="00672A27">
        <w:rPr>
          <w:rFonts w:hint="cs"/>
          <w:b/>
          <w:bCs/>
          <w:sz w:val="24"/>
          <w:szCs w:val="24"/>
          <w:rtl/>
        </w:rPr>
        <w:t>אנא</w:t>
      </w:r>
      <w:r w:rsidRPr="00672A27">
        <w:rPr>
          <w:b/>
          <w:bCs/>
          <w:sz w:val="24"/>
          <w:szCs w:val="24"/>
          <w:rtl/>
        </w:rPr>
        <w:t xml:space="preserve"> </w:t>
      </w:r>
      <w:r w:rsidRPr="00672A27">
        <w:rPr>
          <w:rFonts w:hint="cs"/>
          <w:b/>
          <w:bCs/>
          <w:sz w:val="24"/>
          <w:szCs w:val="24"/>
          <w:rtl/>
        </w:rPr>
        <w:t>סבר</w:t>
      </w:r>
      <w:r w:rsidRPr="00672A27">
        <w:rPr>
          <w:b/>
          <w:bCs/>
          <w:sz w:val="24"/>
          <w:szCs w:val="24"/>
          <w:rtl/>
        </w:rPr>
        <w:t xml:space="preserve"> </w:t>
      </w:r>
      <w:r w:rsidRPr="00672A27">
        <w:rPr>
          <w:rFonts w:hint="cs"/>
          <w:b/>
          <w:bCs/>
          <w:sz w:val="24"/>
          <w:szCs w:val="24"/>
          <w:rtl/>
        </w:rPr>
        <w:t>כן</w:t>
      </w:r>
      <w:r w:rsidRPr="0049146E">
        <w:rPr>
          <w:rFonts w:hint="cs"/>
          <w:b/>
          <w:bCs/>
          <w:sz w:val="24"/>
          <w:szCs w:val="24"/>
          <w:rtl/>
        </w:rPr>
        <w:t>,</w:t>
      </w:r>
      <w:r w:rsidRPr="00672A27">
        <w:rPr>
          <w:b/>
          <w:bCs/>
          <w:sz w:val="24"/>
          <w:szCs w:val="24"/>
          <w:rtl/>
        </w:rPr>
        <w:t xml:space="preserve"> </w:t>
      </w:r>
      <w:r w:rsidR="0049146E">
        <w:rPr>
          <w:rFonts w:hint="cs"/>
          <w:b/>
          <w:bCs/>
          <w:sz w:val="24"/>
          <w:szCs w:val="24"/>
          <w:rtl/>
        </w:rPr>
        <w:t>ו</w:t>
      </w:r>
      <w:r w:rsidRPr="00672A27">
        <w:rPr>
          <w:rFonts w:hint="cs"/>
          <w:b/>
          <w:bCs/>
          <w:sz w:val="24"/>
          <w:szCs w:val="24"/>
          <w:rtl/>
        </w:rPr>
        <w:t>כן</w:t>
      </w:r>
      <w:r w:rsidR="0049146E">
        <w:rPr>
          <w:rFonts w:hint="cs"/>
          <w:b/>
          <w:bCs/>
          <w:sz w:val="24"/>
          <w:szCs w:val="24"/>
          <w:rtl/>
        </w:rPr>
        <w:t xml:space="preserve"> </w:t>
      </w:r>
      <w:r w:rsidRPr="00672A27">
        <w:rPr>
          <w:rFonts w:hint="cs"/>
          <w:b/>
          <w:bCs/>
          <w:sz w:val="24"/>
          <w:szCs w:val="24"/>
          <w:rtl/>
        </w:rPr>
        <w:t>תרומה</w:t>
      </w:r>
      <w:r w:rsidRPr="00672A27">
        <w:rPr>
          <w:b/>
          <w:bCs/>
          <w:sz w:val="24"/>
          <w:szCs w:val="24"/>
          <w:rtl/>
        </w:rPr>
        <w:t xml:space="preserve"> </w:t>
      </w:r>
      <w:r w:rsidRPr="00672A27">
        <w:rPr>
          <w:rFonts w:hint="cs"/>
          <w:b/>
          <w:bCs/>
          <w:sz w:val="24"/>
          <w:szCs w:val="24"/>
          <w:rtl/>
        </w:rPr>
        <w:t>טמאה</w:t>
      </w:r>
      <w:r w:rsidRPr="0049146E">
        <w:rPr>
          <w:rFonts w:hint="cs"/>
          <w:b/>
          <w:bCs/>
          <w:sz w:val="24"/>
          <w:szCs w:val="24"/>
          <w:rtl/>
        </w:rPr>
        <w:t>,</w:t>
      </w:r>
      <w:r w:rsidRPr="00672A27">
        <w:rPr>
          <w:sz w:val="24"/>
          <w:szCs w:val="24"/>
          <w:rtl/>
        </w:rPr>
        <w:t xml:space="preserve"> </w:t>
      </w:r>
      <w:r w:rsidRPr="00672A27">
        <w:rPr>
          <w:rFonts w:hint="cs"/>
          <w:sz w:val="24"/>
          <w:szCs w:val="24"/>
          <w:rtl/>
        </w:rPr>
        <w:t>אפרה</w:t>
      </w:r>
      <w:r w:rsidRPr="00672A27">
        <w:rPr>
          <w:sz w:val="24"/>
          <w:szCs w:val="24"/>
          <w:rtl/>
        </w:rPr>
        <w:t xml:space="preserve"> </w:t>
      </w:r>
      <w:r w:rsidRPr="00672A27">
        <w:rPr>
          <w:rFonts w:hint="cs"/>
          <w:sz w:val="24"/>
          <w:szCs w:val="24"/>
          <w:rtl/>
        </w:rPr>
        <w:t>לשבט</w:t>
      </w:r>
      <w:r w:rsidRPr="00924FE1">
        <w:rPr>
          <w:rFonts w:hint="cs"/>
          <w:sz w:val="24"/>
          <w:szCs w:val="24"/>
          <w:rtl/>
        </w:rPr>
        <w:t xml:space="preserve"> </w:t>
      </w:r>
      <w:r w:rsidRPr="00AD060F">
        <w:rPr>
          <w:rFonts w:hint="cs"/>
          <w:b/>
          <w:bCs/>
          <w:sz w:val="24"/>
          <w:szCs w:val="24"/>
          <w:rtl/>
        </w:rPr>
        <w:t>כיוון שיש לה שווי כלשהו חייב לשלם לשבט</w:t>
      </w:r>
      <w:r w:rsidRPr="00AD060F">
        <w:rPr>
          <w:b/>
          <w:bCs/>
          <w:sz w:val="24"/>
          <w:szCs w:val="24"/>
          <w:rtl/>
        </w:rPr>
        <w:t>.</w:t>
      </w:r>
      <w:r w:rsidRPr="00672A27">
        <w:rPr>
          <w:b/>
          <w:bCs/>
          <w:sz w:val="24"/>
          <w:szCs w:val="24"/>
          <w:rtl/>
        </w:rPr>
        <w:t xml:space="preserve"> </w:t>
      </w:r>
      <w:r w:rsidRPr="00672A27">
        <w:rPr>
          <w:rFonts w:hint="cs"/>
          <w:sz w:val="24"/>
          <w:szCs w:val="24"/>
          <w:rtl/>
        </w:rPr>
        <w:t>אתא</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בון</w:t>
      </w:r>
      <w:r w:rsidRPr="00672A27">
        <w:rPr>
          <w:sz w:val="24"/>
          <w:szCs w:val="24"/>
          <w:rtl/>
        </w:rPr>
        <w:t xml:space="preserve"> </w:t>
      </w:r>
      <w:r w:rsidRPr="00AD060F">
        <w:rPr>
          <w:rFonts w:hint="cs"/>
          <w:b/>
          <w:bCs/>
          <w:sz w:val="24"/>
          <w:szCs w:val="24"/>
          <w:rtl/>
        </w:rPr>
        <w:t xml:space="preserve">ואמר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אחא</w:t>
      </w:r>
      <w:r w:rsidRPr="00924FE1">
        <w:rPr>
          <w:rFonts w:hint="cs"/>
          <w:sz w:val="24"/>
          <w:szCs w:val="24"/>
          <w:rtl/>
        </w:rPr>
        <w:t>,</w:t>
      </w:r>
      <w:r w:rsidRPr="00672A27">
        <w:rPr>
          <w:sz w:val="24"/>
          <w:szCs w:val="24"/>
          <w:rtl/>
        </w:rPr>
        <w:t xml:space="preserve"> </w:t>
      </w:r>
      <w:r w:rsidRPr="00672A27">
        <w:rPr>
          <w:rFonts w:hint="cs"/>
          <w:sz w:val="24"/>
          <w:szCs w:val="24"/>
          <w:rtl/>
        </w:rPr>
        <w:t>אפי</w:t>
      </w:r>
      <w:r w:rsidRPr="00672A27">
        <w:rPr>
          <w:sz w:val="24"/>
          <w:szCs w:val="24"/>
          <w:rtl/>
        </w:rPr>
        <w:t xml:space="preserve">' </w:t>
      </w:r>
      <w:r w:rsidRPr="00672A27">
        <w:rPr>
          <w:rFonts w:hint="cs"/>
          <w:sz w:val="24"/>
          <w:szCs w:val="24"/>
          <w:rtl/>
        </w:rPr>
        <w:t>עליה</w:t>
      </w:r>
      <w:r w:rsidRPr="00672A27">
        <w:rPr>
          <w:sz w:val="24"/>
          <w:szCs w:val="24"/>
          <w:rtl/>
        </w:rPr>
        <w:t xml:space="preserve"> </w:t>
      </w:r>
      <w:proofErr w:type="spellStart"/>
      <w:r w:rsidRPr="00672A27">
        <w:rPr>
          <w:rFonts w:hint="cs"/>
          <w:sz w:val="24"/>
          <w:szCs w:val="24"/>
          <w:rtl/>
        </w:rPr>
        <w:t>פליגין</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בעי</w:t>
      </w:r>
      <w:r w:rsidRPr="00924FE1">
        <w:rPr>
          <w:rFonts w:hint="cs"/>
          <w:sz w:val="24"/>
          <w:szCs w:val="24"/>
          <w:rtl/>
        </w:rPr>
        <w:t>,</w:t>
      </w:r>
      <w:r w:rsidRPr="00672A27">
        <w:rPr>
          <w:sz w:val="24"/>
          <w:szCs w:val="24"/>
          <w:rtl/>
        </w:rPr>
        <w:t xml:space="preserve"> </w:t>
      </w:r>
      <w:r w:rsidRPr="00672A27">
        <w:rPr>
          <w:rFonts w:hint="cs"/>
          <w:sz w:val="24"/>
          <w:szCs w:val="24"/>
          <w:rtl/>
        </w:rPr>
        <w:t>הנהנה</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 xml:space="preserve">ההקדש </w:t>
      </w:r>
      <w:r w:rsidRPr="00AD060F">
        <w:rPr>
          <w:rFonts w:hint="cs"/>
          <w:b/>
          <w:bCs/>
          <w:sz w:val="24"/>
          <w:szCs w:val="24"/>
          <w:rtl/>
        </w:rPr>
        <w:t>במזיד</w:t>
      </w:r>
      <w:r w:rsidRPr="00924FE1">
        <w:rPr>
          <w:sz w:val="24"/>
          <w:szCs w:val="24"/>
          <w:rtl/>
        </w:rPr>
        <w:t xml:space="preserve"> </w:t>
      </w:r>
      <w:r w:rsidRPr="00672A27">
        <w:rPr>
          <w:rFonts w:hint="cs"/>
          <w:sz w:val="24"/>
          <w:szCs w:val="24"/>
          <w:rtl/>
        </w:rPr>
        <w:t>פחות</w:t>
      </w:r>
      <w:r w:rsidRPr="00672A27">
        <w:rPr>
          <w:sz w:val="24"/>
          <w:szCs w:val="24"/>
          <w:rtl/>
        </w:rPr>
        <w:t xml:space="preserve"> </w:t>
      </w:r>
      <w:proofErr w:type="spellStart"/>
      <w:r w:rsidRPr="00672A27">
        <w:rPr>
          <w:rFonts w:hint="cs"/>
          <w:sz w:val="24"/>
          <w:szCs w:val="24"/>
          <w:rtl/>
        </w:rPr>
        <w:t>מש</w:t>
      </w:r>
      <w:r w:rsidRPr="00672A27">
        <w:rPr>
          <w:sz w:val="24"/>
          <w:szCs w:val="24"/>
          <w:rtl/>
        </w:rPr>
        <w:t>"</w:t>
      </w:r>
      <w:r w:rsidRPr="00672A27">
        <w:rPr>
          <w:rFonts w:hint="cs"/>
          <w:sz w:val="24"/>
          <w:szCs w:val="24"/>
          <w:rtl/>
        </w:rPr>
        <w:t>פ</w:t>
      </w:r>
      <w:proofErr w:type="spellEnd"/>
      <w:r w:rsidRPr="00924FE1">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שיהא</w:t>
      </w:r>
      <w:r w:rsidRPr="00672A27">
        <w:rPr>
          <w:sz w:val="24"/>
          <w:szCs w:val="24"/>
          <w:rtl/>
        </w:rPr>
        <w:t xml:space="preserve"> </w:t>
      </w:r>
      <w:r w:rsidRPr="00672A27">
        <w:rPr>
          <w:rFonts w:hint="cs"/>
          <w:sz w:val="24"/>
          <w:szCs w:val="24"/>
          <w:rtl/>
        </w:rPr>
        <w:t>חייב</w:t>
      </w:r>
      <w:r w:rsidRPr="00672A27">
        <w:rPr>
          <w:sz w:val="24"/>
          <w:szCs w:val="24"/>
          <w:rtl/>
        </w:rPr>
        <w:t xml:space="preserve"> </w:t>
      </w:r>
      <w:proofErr w:type="spellStart"/>
      <w:r w:rsidRPr="00672A27">
        <w:rPr>
          <w:rFonts w:hint="cs"/>
          <w:sz w:val="24"/>
          <w:szCs w:val="24"/>
          <w:rtl/>
        </w:rPr>
        <w:t>בתשלומין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proofErr w:type="spellStart"/>
      <w:r w:rsidRPr="00672A27">
        <w:rPr>
          <w:rFonts w:hint="cs"/>
          <w:sz w:val="24"/>
          <w:szCs w:val="24"/>
          <w:rtl/>
        </w:rPr>
        <w:t>נישמעינה</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AD060F">
        <w:rPr>
          <w:rFonts w:hint="cs"/>
          <w:b/>
          <w:bCs/>
          <w:sz w:val="24"/>
          <w:szCs w:val="24"/>
          <w:rtl/>
        </w:rPr>
        <w:t>דכתיב</w:t>
      </w:r>
      <w:proofErr w:type="spellEnd"/>
      <w:r w:rsidRPr="00672A27">
        <w:rPr>
          <w:sz w:val="24"/>
          <w:szCs w:val="24"/>
          <w:rtl/>
        </w:rPr>
        <w:t>[</w:t>
      </w:r>
      <w:r w:rsidRPr="00672A27">
        <w:rPr>
          <w:rFonts w:hint="cs"/>
          <w:sz w:val="24"/>
          <w:szCs w:val="24"/>
          <w:rtl/>
        </w:rPr>
        <w:t>ויקרא</w:t>
      </w:r>
      <w:r w:rsidRPr="00672A27">
        <w:rPr>
          <w:sz w:val="24"/>
          <w:szCs w:val="24"/>
          <w:rtl/>
        </w:rPr>
        <w:t xml:space="preserve"> </w:t>
      </w:r>
      <w:r w:rsidRPr="00672A27">
        <w:rPr>
          <w:rFonts w:hint="cs"/>
          <w:sz w:val="24"/>
          <w:szCs w:val="24"/>
          <w:rtl/>
        </w:rPr>
        <w:t>ה</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ואת</w:t>
      </w:r>
      <w:r w:rsidRPr="00672A27">
        <w:rPr>
          <w:sz w:val="24"/>
          <w:szCs w:val="24"/>
          <w:rtl/>
        </w:rPr>
        <w:t xml:space="preserve"> </w:t>
      </w:r>
      <w:r w:rsidRPr="00672A27">
        <w:rPr>
          <w:rFonts w:hint="cs"/>
          <w:sz w:val="24"/>
          <w:szCs w:val="24"/>
          <w:rtl/>
        </w:rPr>
        <w:t>אשר</w:t>
      </w:r>
      <w:r w:rsidRPr="00672A27">
        <w:rPr>
          <w:sz w:val="24"/>
          <w:szCs w:val="24"/>
          <w:rtl/>
        </w:rPr>
        <w:t xml:space="preserve"> </w:t>
      </w:r>
      <w:r w:rsidRPr="00672A27">
        <w:rPr>
          <w:rFonts w:hint="cs"/>
          <w:sz w:val="24"/>
          <w:szCs w:val="24"/>
          <w:rtl/>
        </w:rPr>
        <w:t>חטא</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הקדש</w:t>
      </w:r>
      <w:r w:rsidRPr="00672A27">
        <w:rPr>
          <w:sz w:val="24"/>
          <w:szCs w:val="24"/>
          <w:rtl/>
        </w:rPr>
        <w:t xml:space="preserve"> </w:t>
      </w:r>
      <w:r w:rsidRPr="00672A27">
        <w:rPr>
          <w:rFonts w:hint="cs"/>
          <w:sz w:val="24"/>
          <w:szCs w:val="24"/>
          <w:rtl/>
        </w:rPr>
        <w:t>ישלם</w:t>
      </w:r>
      <w:r w:rsidRPr="00924FE1">
        <w:rPr>
          <w:rFonts w:hint="cs"/>
          <w:sz w:val="24"/>
          <w:szCs w:val="24"/>
          <w:rtl/>
        </w:rPr>
        <w:t>,</w:t>
      </w:r>
      <w:r>
        <w:rPr>
          <w:rFonts w:hint="cs"/>
          <w:sz w:val="24"/>
          <w:szCs w:val="24"/>
          <w:rtl/>
        </w:rPr>
        <w:t xml:space="preserve"> </w:t>
      </w:r>
      <w:r w:rsidRPr="00AD060F">
        <w:rPr>
          <w:rFonts w:hint="cs"/>
          <w:b/>
          <w:bCs/>
          <w:sz w:val="24"/>
          <w:szCs w:val="24"/>
          <w:rtl/>
        </w:rPr>
        <w:t xml:space="preserve">מה תלמוד </w:t>
      </w:r>
      <w:proofErr w:type="spellStart"/>
      <w:r w:rsidRPr="00AD060F">
        <w:rPr>
          <w:rFonts w:hint="cs"/>
          <w:b/>
          <w:bCs/>
          <w:sz w:val="24"/>
          <w:szCs w:val="24"/>
          <w:rtl/>
        </w:rPr>
        <w:t>לאמר</w:t>
      </w:r>
      <w:proofErr w:type="spellEnd"/>
      <w:r w:rsidRPr="00AD060F">
        <w:rPr>
          <w:rFonts w:hint="cs"/>
          <w:b/>
          <w:bCs/>
          <w:sz w:val="24"/>
          <w:szCs w:val="24"/>
          <w:rtl/>
        </w:rPr>
        <w:t xml:space="preserve"> ישלם?, שהרי כבר נאמר ונתן אותו לכהן? אלא</w:t>
      </w:r>
      <w:r w:rsidRPr="00672A27">
        <w:rPr>
          <w:sz w:val="24"/>
          <w:szCs w:val="24"/>
          <w:rtl/>
        </w:rPr>
        <w:t xml:space="preserve"> </w:t>
      </w:r>
      <w:r w:rsidRPr="00672A27">
        <w:rPr>
          <w:rFonts w:hint="cs"/>
          <w:sz w:val="24"/>
          <w:szCs w:val="24"/>
          <w:rtl/>
        </w:rPr>
        <w:t>פרט</w:t>
      </w:r>
      <w:r w:rsidRPr="00672A27">
        <w:rPr>
          <w:sz w:val="24"/>
          <w:szCs w:val="24"/>
          <w:rtl/>
        </w:rPr>
        <w:t xml:space="preserve"> </w:t>
      </w:r>
      <w:r w:rsidRPr="00672A27">
        <w:rPr>
          <w:rFonts w:hint="cs"/>
          <w:sz w:val="24"/>
          <w:szCs w:val="24"/>
          <w:rtl/>
        </w:rPr>
        <w:t>לפחות</w:t>
      </w:r>
      <w:r w:rsidRPr="00672A27">
        <w:rPr>
          <w:sz w:val="24"/>
          <w:szCs w:val="24"/>
          <w:rtl/>
        </w:rPr>
        <w:t xml:space="preserve"> </w:t>
      </w:r>
      <w:r w:rsidRPr="00672A27">
        <w:rPr>
          <w:rFonts w:hint="cs"/>
          <w:sz w:val="24"/>
          <w:szCs w:val="24"/>
          <w:rtl/>
        </w:rPr>
        <w:t>משוה</w:t>
      </w:r>
      <w:r w:rsidRPr="00672A27">
        <w:rPr>
          <w:sz w:val="24"/>
          <w:szCs w:val="24"/>
          <w:rtl/>
        </w:rPr>
        <w:t xml:space="preserve"> </w:t>
      </w:r>
      <w:r w:rsidRPr="00672A27">
        <w:rPr>
          <w:rFonts w:hint="cs"/>
          <w:sz w:val="24"/>
          <w:szCs w:val="24"/>
          <w:rtl/>
        </w:rPr>
        <w:t>פרוטה</w:t>
      </w:r>
      <w:r w:rsidRPr="00672A27">
        <w:rPr>
          <w:sz w:val="24"/>
          <w:szCs w:val="24"/>
          <w:rtl/>
        </w:rPr>
        <w:t>.</w:t>
      </w:r>
      <w:r w:rsidRPr="00672A27">
        <w:rPr>
          <w:rFonts w:hint="cs"/>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 xml:space="preserve">לרבות </w:t>
      </w:r>
      <w:r w:rsidRPr="00AD060F">
        <w:rPr>
          <w:rFonts w:hint="cs"/>
          <w:b/>
          <w:bCs/>
          <w:sz w:val="24"/>
          <w:szCs w:val="24"/>
          <w:rtl/>
        </w:rPr>
        <w:t>פחות</w:t>
      </w:r>
      <w:r w:rsidRPr="00AD060F">
        <w:rPr>
          <w:b/>
          <w:bCs/>
          <w:sz w:val="24"/>
          <w:szCs w:val="24"/>
          <w:rtl/>
        </w:rPr>
        <w:t xml:space="preserve"> </w:t>
      </w:r>
      <w:r w:rsidRPr="00AD060F">
        <w:rPr>
          <w:rFonts w:hint="cs"/>
          <w:b/>
          <w:bCs/>
          <w:sz w:val="24"/>
          <w:szCs w:val="24"/>
          <w:rtl/>
        </w:rPr>
        <w:t>משוה</w:t>
      </w:r>
      <w:r w:rsidRPr="00AD060F">
        <w:rPr>
          <w:b/>
          <w:bCs/>
          <w:sz w:val="24"/>
          <w:szCs w:val="24"/>
          <w:rtl/>
        </w:rPr>
        <w:t xml:space="preserve"> </w:t>
      </w:r>
      <w:r w:rsidRPr="00AD060F">
        <w:rPr>
          <w:rFonts w:hint="cs"/>
          <w:b/>
          <w:bCs/>
          <w:sz w:val="24"/>
          <w:szCs w:val="24"/>
          <w:rtl/>
        </w:rPr>
        <w:t>פרוטה. ולא פליגי</w:t>
      </w:r>
      <w:r>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פרט</w:t>
      </w:r>
      <w:r w:rsidRPr="00672A27">
        <w:rPr>
          <w:sz w:val="24"/>
          <w:szCs w:val="24"/>
          <w:rtl/>
        </w:rPr>
        <w:t xml:space="preserve"> </w:t>
      </w:r>
      <w:r w:rsidRPr="00672A27">
        <w:rPr>
          <w:rFonts w:hint="cs"/>
          <w:sz w:val="24"/>
          <w:szCs w:val="24"/>
          <w:rtl/>
        </w:rPr>
        <w:t>לפחות</w:t>
      </w:r>
      <w:r w:rsidRPr="00672A27">
        <w:rPr>
          <w:sz w:val="24"/>
          <w:szCs w:val="24"/>
          <w:rtl/>
        </w:rPr>
        <w:t xml:space="preserve"> </w:t>
      </w:r>
      <w:r w:rsidRPr="00672A27">
        <w:rPr>
          <w:rFonts w:hint="cs"/>
          <w:sz w:val="24"/>
          <w:szCs w:val="24"/>
          <w:rtl/>
        </w:rPr>
        <w:t>משוה</w:t>
      </w:r>
      <w:r w:rsidRPr="00672A27">
        <w:rPr>
          <w:sz w:val="24"/>
          <w:szCs w:val="24"/>
          <w:rtl/>
        </w:rPr>
        <w:t xml:space="preserve"> </w:t>
      </w:r>
      <w:r w:rsidRPr="00672A27">
        <w:rPr>
          <w:rFonts w:hint="cs"/>
          <w:sz w:val="24"/>
          <w:szCs w:val="24"/>
          <w:rtl/>
        </w:rPr>
        <w:t>פרוטה</w:t>
      </w:r>
      <w:r>
        <w:rPr>
          <w:rFonts w:hint="cs"/>
          <w:sz w:val="24"/>
          <w:szCs w:val="24"/>
          <w:rtl/>
        </w:rPr>
        <w:t>,</w:t>
      </w:r>
      <w:r w:rsidRPr="00924FE1">
        <w:rPr>
          <w:sz w:val="24"/>
          <w:szCs w:val="24"/>
          <w:rtl/>
        </w:rPr>
        <w:t xml:space="preserve"> </w:t>
      </w:r>
      <w:r w:rsidRPr="00AD060F">
        <w:rPr>
          <w:rFonts w:hint="cs"/>
          <w:b/>
          <w:bCs/>
          <w:sz w:val="24"/>
          <w:szCs w:val="24"/>
          <w:rtl/>
        </w:rPr>
        <w:t>לפטור בשוגג מקרבן</w:t>
      </w:r>
      <w:r w:rsidRPr="00AD060F">
        <w:rPr>
          <w:b/>
          <w:b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 xml:space="preserve">לרבות </w:t>
      </w:r>
      <w:r w:rsidRPr="00AD060F">
        <w:rPr>
          <w:rFonts w:hint="cs"/>
          <w:b/>
          <w:bCs/>
          <w:sz w:val="24"/>
          <w:szCs w:val="24"/>
          <w:rtl/>
        </w:rPr>
        <w:t>פחות</w:t>
      </w:r>
      <w:r w:rsidRPr="00AD060F">
        <w:rPr>
          <w:b/>
          <w:bCs/>
          <w:sz w:val="24"/>
          <w:szCs w:val="24"/>
          <w:rtl/>
        </w:rPr>
        <w:t xml:space="preserve"> </w:t>
      </w:r>
      <w:r w:rsidRPr="00AD060F">
        <w:rPr>
          <w:rFonts w:hint="cs"/>
          <w:b/>
          <w:bCs/>
          <w:sz w:val="24"/>
          <w:szCs w:val="24"/>
          <w:rtl/>
        </w:rPr>
        <w:t>משוה</w:t>
      </w:r>
      <w:r w:rsidRPr="00AD060F">
        <w:rPr>
          <w:b/>
          <w:bCs/>
          <w:sz w:val="24"/>
          <w:szCs w:val="24"/>
          <w:rtl/>
        </w:rPr>
        <w:t xml:space="preserve"> </w:t>
      </w:r>
      <w:r w:rsidRPr="00AD060F">
        <w:rPr>
          <w:rFonts w:hint="cs"/>
          <w:b/>
          <w:bCs/>
          <w:sz w:val="24"/>
          <w:szCs w:val="24"/>
          <w:rtl/>
        </w:rPr>
        <w:t>פרוטה, לחייב במזיד בתשלומים.</w:t>
      </w:r>
      <w:r w:rsidRPr="00672A27">
        <w:rPr>
          <w:sz w:val="24"/>
          <w:szCs w:val="24"/>
          <w:rtl/>
        </w:rPr>
        <w:t xml:space="preserve"> </w:t>
      </w:r>
      <w:r w:rsidRPr="00672A27">
        <w:rPr>
          <w:rFonts w:hint="cs"/>
          <w:sz w:val="24"/>
          <w:szCs w:val="24"/>
          <w:rtl/>
        </w:rPr>
        <w:t>כמה</w:t>
      </w:r>
      <w:r w:rsidRPr="00672A27">
        <w:rPr>
          <w:sz w:val="24"/>
          <w:szCs w:val="24"/>
          <w:rtl/>
        </w:rPr>
        <w:t xml:space="preserve"> </w:t>
      </w:r>
      <w:proofErr w:type="spellStart"/>
      <w:r w:rsidRPr="00672A27">
        <w:rPr>
          <w:rFonts w:hint="cs"/>
          <w:sz w:val="24"/>
          <w:szCs w:val="24"/>
          <w:rtl/>
        </w:rPr>
        <w:t>דתימר</w:t>
      </w:r>
      <w:proofErr w:type="spellEnd"/>
      <w:r w:rsidRPr="00672A27">
        <w:rPr>
          <w:sz w:val="24"/>
          <w:szCs w:val="24"/>
          <w:rtl/>
        </w:rPr>
        <w:t xml:space="preserve"> </w:t>
      </w:r>
      <w:r w:rsidRPr="00672A27">
        <w:rPr>
          <w:rFonts w:hint="cs"/>
          <w:sz w:val="24"/>
          <w:szCs w:val="24"/>
          <w:rtl/>
        </w:rPr>
        <w:t>תמן</w:t>
      </w:r>
      <w:r w:rsidRPr="00924FE1">
        <w:rPr>
          <w:rFonts w:hint="cs"/>
          <w:sz w:val="24"/>
          <w:szCs w:val="24"/>
          <w:rtl/>
        </w:rPr>
        <w:t>,</w:t>
      </w:r>
      <w:r w:rsidRPr="00672A27">
        <w:rPr>
          <w:sz w:val="24"/>
          <w:szCs w:val="24"/>
          <w:rtl/>
        </w:rPr>
        <w:t xml:space="preserve"> </w:t>
      </w:r>
      <w:r w:rsidRPr="00672A27">
        <w:rPr>
          <w:rFonts w:hint="cs"/>
          <w:sz w:val="24"/>
          <w:szCs w:val="24"/>
          <w:rtl/>
        </w:rPr>
        <w:t>פחות</w:t>
      </w:r>
      <w:r w:rsidRPr="00672A27">
        <w:rPr>
          <w:sz w:val="24"/>
          <w:szCs w:val="24"/>
          <w:rtl/>
        </w:rPr>
        <w:t xml:space="preserve"> </w:t>
      </w:r>
      <w:r w:rsidRPr="00672A27">
        <w:rPr>
          <w:rFonts w:hint="cs"/>
          <w:sz w:val="24"/>
          <w:szCs w:val="24"/>
          <w:rtl/>
        </w:rPr>
        <w:t>משוה</w:t>
      </w:r>
      <w:r w:rsidRPr="00672A27">
        <w:rPr>
          <w:sz w:val="24"/>
          <w:szCs w:val="24"/>
          <w:rtl/>
        </w:rPr>
        <w:t xml:space="preserve"> </w:t>
      </w:r>
      <w:r w:rsidRPr="00672A27">
        <w:rPr>
          <w:rFonts w:hint="cs"/>
          <w:sz w:val="24"/>
          <w:szCs w:val="24"/>
          <w:rtl/>
        </w:rPr>
        <w:t>פרוטה</w:t>
      </w:r>
      <w:r w:rsidRPr="00672A27">
        <w:rPr>
          <w:sz w:val="24"/>
          <w:szCs w:val="24"/>
          <w:rtl/>
        </w:rPr>
        <w:t xml:space="preserve"> </w:t>
      </w:r>
      <w:r w:rsidRPr="00672A27">
        <w:rPr>
          <w:rFonts w:hint="cs"/>
          <w:sz w:val="24"/>
          <w:szCs w:val="24"/>
          <w:rtl/>
        </w:rPr>
        <w:t>מזיד</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משלם</w:t>
      </w:r>
      <w:r w:rsidRPr="00672A27">
        <w:rPr>
          <w:sz w:val="24"/>
          <w:szCs w:val="24"/>
          <w:rtl/>
        </w:rPr>
        <w:t xml:space="preserve"> </w:t>
      </w:r>
      <w:r w:rsidRPr="00672A27">
        <w:rPr>
          <w:rFonts w:hint="cs"/>
          <w:sz w:val="24"/>
          <w:szCs w:val="24"/>
          <w:rtl/>
        </w:rPr>
        <w:t>חומש</w:t>
      </w:r>
      <w:r w:rsidRPr="00672A27">
        <w:rPr>
          <w:sz w:val="24"/>
          <w:szCs w:val="24"/>
          <w:rtl/>
        </w:rPr>
        <w:t xml:space="preserve"> </w:t>
      </w:r>
      <w:r w:rsidRPr="00672A27">
        <w:rPr>
          <w:rFonts w:hint="cs"/>
          <w:sz w:val="24"/>
          <w:szCs w:val="24"/>
          <w:rtl/>
        </w:rPr>
        <w:t>ואשם</w:t>
      </w:r>
      <w:r w:rsidRPr="00924FE1">
        <w:rPr>
          <w:rFonts w:hint="cs"/>
          <w:sz w:val="24"/>
          <w:szCs w:val="24"/>
          <w:rtl/>
        </w:rPr>
        <w:t>,</w:t>
      </w:r>
      <w:r w:rsidRPr="00672A27">
        <w:rPr>
          <w:sz w:val="24"/>
          <w:szCs w:val="24"/>
          <w:rtl/>
        </w:rPr>
        <w:t xml:space="preserve"> </w:t>
      </w:r>
      <w:r w:rsidRPr="00672A27">
        <w:rPr>
          <w:rFonts w:hint="cs"/>
          <w:sz w:val="24"/>
          <w:szCs w:val="24"/>
          <w:rtl/>
        </w:rPr>
        <w:t>ישלם</w:t>
      </w:r>
      <w:r w:rsidRPr="00672A27">
        <w:rPr>
          <w:sz w:val="24"/>
          <w:szCs w:val="24"/>
          <w:rtl/>
        </w:rPr>
        <w:t xml:space="preserve"> </w:t>
      </w:r>
      <w:r w:rsidRPr="00672A27">
        <w:rPr>
          <w:rFonts w:hint="cs"/>
          <w:sz w:val="24"/>
          <w:szCs w:val="24"/>
          <w:rtl/>
        </w:rPr>
        <w:t>לשבט</w:t>
      </w:r>
      <w:r w:rsidRPr="00924FE1">
        <w:rPr>
          <w:rFonts w:hint="cs"/>
          <w:sz w:val="24"/>
          <w:szCs w:val="24"/>
          <w:rtl/>
        </w:rPr>
        <w:t>,</w:t>
      </w:r>
      <w:r w:rsidRPr="00672A27">
        <w:rPr>
          <w:sz w:val="24"/>
          <w:szCs w:val="24"/>
          <w:rtl/>
        </w:rPr>
        <w:t xml:space="preserve"> </w:t>
      </w:r>
      <w:r w:rsidRPr="00672A27">
        <w:rPr>
          <w:rFonts w:hint="cs"/>
          <w:sz w:val="24"/>
          <w:szCs w:val="24"/>
          <w:rtl/>
        </w:rPr>
        <w:t>ואמר</w:t>
      </w:r>
      <w:r w:rsidRPr="00672A27">
        <w:rPr>
          <w:sz w:val="24"/>
          <w:szCs w:val="24"/>
          <w:rtl/>
        </w:rPr>
        <w:t xml:space="preserve"> </w:t>
      </w:r>
      <w:r w:rsidRPr="00672A27">
        <w:rPr>
          <w:rFonts w:hint="cs"/>
          <w:sz w:val="24"/>
          <w:szCs w:val="24"/>
          <w:rtl/>
        </w:rPr>
        <w:t>אוף</w:t>
      </w:r>
      <w:r w:rsidRPr="00672A27">
        <w:rPr>
          <w:sz w:val="24"/>
          <w:szCs w:val="24"/>
          <w:rtl/>
        </w:rPr>
        <w:t xml:space="preserve"> </w:t>
      </w:r>
      <w:r w:rsidRPr="00672A27">
        <w:rPr>
          <w:rFonts w:hint="cs"/>
          <w:sz w:val="24"/>
          <w:szCs w:val="24"/>
          <w:rtl/>
        </w:rPr>
        <w:t>הכא</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אמרין</w:t>
      </w:r>
      <w:r w:rsidRPr="00672A27">
        <w:rPr>
          <w:sz w:val="24"/>
          <w:szCs w:val="24"/>
          <w:rtl/>
        </w:rPr>
        <w:t xml:space="preserve"> </w:t>
      </w:r>
      <w:proofErr w:type="spellStart"/>
      <w:r w:rsidRPr="00672A27">
        <w:rPr>
          <w:rFonts w:hint="cs"/>
          <w:sz w:val="24"/>
          <w:szCs w:val="24"/>
          <w:rtl/>
        </w:rPr>
        <w:t>חברייא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ולאו</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היא</w:t>
      </w:r>
      <w:r>
        <w:rPr>
          <w:rFonts w:hint="cs"/>
          <w:sz w:val="24"/>
          <w:szCs w:val="24"/>
          <w:rtl/>
        </w:rPr>
        <w:t xml:space="preserve">? </w:t>
      </w:r>
      <w:proofErr w:type="spellStart"/>
      <w:r w:rsidRPr="00AD060F">
        <w:rPr>
          <w:rFonts w:hint="cs"/>
          <w:b/>
          <w:bCs/>
          <w:sz w:val="24"/>
          <w:szCs w:val="24"/>
          <w:rtl/>
        </w:rPr>
        <w:t>דתנן</w:t>
      </w:r>
      <w:proofErr w:type="spellEnd"/>
      <w:r>
        <w:rPr>
          <w:rFonts w:hint="cs"/>
          <w:sz w:val="24"/>
          <w:szCs w:val="24"/>
          <w:rtl/>
        </w:rPr>
        <w:t>,</w:t>
      </w:r>
      <w:r w:rsidRPr="00672A27">
        <w:rPr>
          <w:sz w:val="24"/>
          <w:szCs w:val="24"/>
          <w:rtl/>
        </w:rPr>
        <w:t xml:space="preserve"> </w:t>
      </w:r>
      <w:r w:rsidRPr="00672A27">
        <w:rPr>
          <w:rFonts w:hint="cs"/>
          <w:sz w:val="24"/>
          <w:szCs w:val="24"/>
          <w:rtl/>
        </w:rPr>
        <w:t>האוכל</w:t>
      </w:r>
      <w:r w:rsidRPr="00672A27">
        <w:rPr>
          <w:sz w:val="24"/>
          <w:szCs w:val="24"/>
          <w:rtl/>
        </w:rPr>
        <w:t xml:space="preserve"> </w:t>
      </w:r>
      <w:r w:rsidRPr="00672A27">
        <w:rPr>
          <w:rFonts w:hint="cs"/>
          <w:sz w:val="24"/>
          <w:szCs w:val="24"/>
          <w:rtl/>
        </w:rPr>
        <w:t>תרומת</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בפסח</w:t>
      </w:r>
      <w:r w:rsidRPr="00924FE1">
        <w:rPr>
          <w:rFonts w:hint="cs"/>
          <w:sz w:val="24"/>
          <w:szCs w:val="24"/>
          <w:rtl/>
        </w:rPr>
        <w:t>,</w:t>
      </w:r>
      <w:r w:rsidRPr="00672A27">
        <w:rPr>
          <w:sz w:val="24"/>
          <w:szCs w:val="24"/>
          <w:rtl/>
        </w:rPr>
        <w:t xml:space="preserve"> </w:t>
      </w:r>
      <w:r w:rsidRPr="00672A27">
        <w:rPr>
          <w:rFonts w:hint="cs"/>
          <w:sz w:val="24"/>
          <w:szCs w:val="24"/>
          <w:rtl/>
        </w:rPr>
        <w:t>שוגג</w:t>
      </w:r>
      <w:r w:rsidRPr="00672A27">
        <w:rPr>
          <w:sz w:val="24"/>
          <w:szCs w:val="24"/>
          <w:rtl/>
        </w:rPr>
        <w:t xml:space="preserve"> </w:t>
      </w:r>
      <w:r w:rsidRPr="00672A27">
        <w:rPr>
          <w:rFonts w:hint="cs"/>
          <w:sz w:val="24"/>
          <w:szCs w:val="24"/>
          <w:rtl/>
        </w:rPr>
        <w:t>משלם</w:t>
      </w:r>
      <w:r w:rsidRPr="00672A27">
        <w:rPr>
          <w:sz w:val="24"/>
          <w:szCs w:val="24"/>
          <w:rtl/>
        </w:rPr>
        <w:t xml:space="preserve"> </w:t>
      </w:r>
      <w:r w:rsidRPr="00672A27">
        <w:rPr>
          <w:rFonts w:hint="cs"/>
          <w:sz w:val="24"/>
          <w:szCs w:val="24"/>
          <w:rtl/>
        </w:rPr>
        <w:t>קרן</w:t>
      </w:r>
      <w:r w:rsidRPr="00672A27">
        <w:rPr>
          <w:sz w:val="24"/>
          <w:szCs w:val="24"/>
          <w:rtl/>
        </w:rPr>
        <w:t xml:space="preserve"> </w:t>
      </w:r>
      <w:r w:rsidRPr="00672A27">
        <w:rPr>
          <w:rFonts w:hint="cs"/>
          <w:sz w:val="24"/>
          <w:szCs w:val="24"/>
          <w:rtl/>
        </w:rPr>
        <w:t>וחומש</w:t>
      </w:r>
      <w:r w:rsidRPr="00924FE1">
        <w:rPr>
          <w:rFonts w:hint="cs"/>
          <w:sz w:val="24"/>
          <w:szCs w:val="24"/>
          <w:rtl/>
        </w:rPr>
        <w:t>,</w:t>
      </w:r>
      <w:r w:rsidRPr="00672A27">
        <w:rPr>
          <w:sz w:val="24"/>
          <w:szCs w:val="24"/>
          <w:rtl/>
        </w:rPr>
        <w:t xml:space="preserve"> </w:t>
      </w:r>
      <w:r w:rsidRPr="00672A27">
        <w:rPr>
          <w:rFonts w:hint="cs"/>
          <w:sz w:val="24"/>
          <w:szCs w:val="24"/>
          <w:rtl/>
        </w:rPr>
        <w:t>מזיד</w:t>
      </w:r>
      <w:r w:rsidRPr="00672A27">
        <w:rPr>
          <w:sz w:val="24"/>
          <w:szCs w:val="24"/>
          <w:rtl/>
        </w:rPr>
        <w:t xml:space="preserve"> </w:t>
      </w:r>
      <w:r w:rsidRPr="00672A27">
        <w:rPr>
          <w:rFonts w:hint="cs"/>
          <w:sz w:val="24"/>
          <w:szCs w:val="24"/>
          <w:rtl/>
        </w:rPr>
        <w:t>פטור</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התשלומין</w:t>
      </w:r>
      <w:proofErr w:type="spellEnd"/>
      <w:r w:rsidRPr="00672A27">
        <w:rPr>
          <w:sz w:val="24"/>
          <w:szCs w:val="24"/>
          <w:rtl/>
        </w:rPr>
        <w:t xml:space="preserve"> </w:t>
      </w:r>
      <w:r w:rsidRPr="00672A27">
        <w:rPr>
          <w:rFonts w:hint="cs"/>
          <w:sz w:val="24"/>
          <w:szCs w:val="24"/>
          <w:rtl/>
        </w:rPr>
        <w:t>ומדמי</w:t>
      </w:r>
      <w:r w:rsidRPr="00672A27">
        <w:rPr>
          <w:sz w:val="24"/>
          <w:szCs w:val="24"/>
          <w:rtl/>
        </w:rPr>
        <w:t xml:space="preserve"> </w:t>
      </w:r>
      <w:r w:rsidRPr="00672A27">
        <w:rPr>
          <w:rFonts w:hint="cs"/>
          <w:sz w:val="24"/>
          <w:szCs w:val="24"/>
          <w:rtl/>
        </w:rPr>
        <w:t>העצים</w:t>
      </w:r>
      <w:r>
        <w:rPr>
          <w:rFonts w:hint="cs"/>
          <w:sz w:val="24"/>
          <w:szCs w:val="24"/>
          <w:rtl/>
        </w:rPr>
        <w:t xml:space="preserve">. </w:t>
      </w:r>
      <w:r w:rsidRPr="00AD060F">
        <w:rPr>
          <w:rFonts w:hint="cs"/>
          <w:b/>
          <w:bCs/>
          <w:sz w:val="24"/>
          <w:szCs w:val="24"/>
          <w:rtl/>
        </w:rPr>
        <w:t>אז אך אתה אומר שמזיד חייב בפחות משווה פרוטה?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לון</w:t>
      </w:r>
      <w:r w:rsidRPr="00924FE1">
        <w:rPr>
          <w:rFonts w:hint="cs"/>
          <w:sz w:val="24"/>
          <w:szCs w:val="24"/>
          <w:rtl/>
        </w:rPr>
        <w:t>,</w:t>
      </w:r>
      <w:r w:rsidRPr="00672A27">
        <w:rPr>
          <w:sz w:val="24"/>
          <w:szCs w:val="24"/>
          <w:rtl/>
        </w:rPr>
        <w:t xml:space="preserve"> </w:t>
      </w:r>
      <w:r w:rsidRPr="00672A27">
        <w:rPr>
          <w:rFonts w:hint="cs"/>
          <w:sz w:val="24"/>
          <w:szCs w:val="24"/>
          <w:rtl/>
        </w:rPr>
        <w:t xml:space="preserve">תמן </w:t>
      </w:r>
      <w:r w:rsidRPr="00AD060F">
        <w:rPr>
          <w:rFonts w:hint="cs"/>
          <w:b/>
          <w:bCs/>
          <w:sz w:val="24"/>
          <w:szCs w:val="24"/>
          <w:rtl/>
        </w:rPr>
        <w:t>בתרומת חמץ</w:t>
      </w:r>
      <w:r>
        <w:rPr>
          <w:rFonts w:hint="cs"/>
          <w:sz w:val="24"/>
          <w:szCs w:val="24"/>
          <w:rtl/>
        </w:rPr>
        <w:t>,</w:t>
      </w:r>
      <w:r w:rsidRPr="00924FE1">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ראוי</w:t>
      </w:r>
      <w:r w:rsidRPr="00672A27">
        <w:rPr>
          <w:sz w:val="24"/>
          <w:szCs w:val="24"/>
          <w:rtl/>
        </w:rPr>
        <w:t xml:space="preserve"> </w:t>
      </w:r>
      <w:r w:rsidRPr="00672A27">
        <w:rPr>
          <w:rFonts w:hint="cs"/>
          <w:sz w:val="24"/>
          <w:szCs w:val="24"/>
          <w:rtl/>
        </w:rPr>
        <w:t>להשלים</w:t>
      </w:r>
      <w:r w:rsidRPr="00672A27">
        <w:rPr>
          <w:sz w:val="24"/>
          <w:szCs w:val="24"/>
          <w:rtl/>
        </w:rPr>
        <w:t xml:space="preserve"> </w:t>
      </w:r>
      <w:r w:rsidRPr="00672A27">
        <w:rPr>
          <w:rFonts w:hint="cs"/>
          <w:sz w:val="24"/>
          <w:szCs w:val="24"/>
          <w:rtl/>
        </w:rPr>
        <w:t>עליה</w:t>
      </w:r>
      <w:r>
        <w:rPr>
          <w:rFonts w:hint="cs"/>
          <w:sz w:val="24"/>
          <w:szCs w:val="24"/>
          <w:rtl/>
        </w:rPr>
        <w:t xml:space="preserve">. </w:t>
      </w:r>
      <w:r w:rsidRPr="00AD060F">
        <w:rPr>
          <w:rFonts w:hint="cs"/>
          <w:b/>
          <w:bCs/>
          <w:sz w:val="24"/>
          <w:szCs w:val="24"/>
          <w:rtl/>
        </w:rPr>
        <w:t xml:space="preserve">שאפילו כמות גדולה אן בה </w:t>
      </w:r>
      <w:proofErr w:type="spellStart"/>
      <w:r w:rsidRPr="00AD060F">
        <w:rPr>
          <w:rFonts w:hint="cs"/>
          <w:b/>
          <w:bCs/>
          <w:sz w:val="24"/>
          <w:szCs w:val="24"/>
          <w:rtl/>
        </w:rPr>
        <w:t>שוה</w:t>
      </w:r>
      <w:proofErr w:type="spellEnd"/>
      <w:r w:rsidRPr="00AD060F">
        <w:rPr>
          <w:rFonts w:hint="cs"/>
          <w:b/>
          <w:bCs/>
          <w:sz w:val="24"/>
          <w:szCs w:val="24"/>
          <w:rtl/>
        </w:rPr>
        <w:t xml:space="preserve"> פרוטה</w:t>
      </w:r>
      <w:r>
        <w:rPr>
          <w:rFonts w:hint="cs"/>
          <w:sz w:val="24"/>
          <w:szCs w:val="24"/>
          <w:rtl/>
        </w:rPr>
        <w:t>.</w:t>
      </w:r>
      <w:r w:rsidRPr="00672A27">
        <w:rPr>
          <w:sz w:val="24"/>
          <w:szCs w:val="24"/>
          <w:rtl/>
        </w:rPr>
        <w:t xml:space="preserve"> </w:t>
      </w:r>
      <w:r w:rsidRPr="00672A27">
        <w:rPr>
          <w:rFonts w:hint="cs"/>
          <w:sz w:val="24"/>
          <w:szCs w:val="24"/>
          <w:rtl/>
        </w:rPr>
        <w:t>ברם</w:t>
      </w:r>
      <w:r w:rsidRPr="00672A27">
        <w:rPr>
          <w:sz w:val="24"/>
          <w:szCs w:val="24"/>
          <w:rtl/>
        </w:rPr>
        <w:t xml:space="preserve"> </w:t>
      </w:r>
      <w:r w:rsidRPr="00672A27">
        <w:rPr>
          <w:rFonts w:hint="cs"/>
          <w:sz w:val="24"/>
          <w:szCs w:val="24"/>
          <w:rtl/>
        </w:rPr>
        <w:t>הכא</w:t>
      </w:r>
      <w:r>
        <w:rPr>
          <w:rFonts w:hint="cs"/>
          <w:sz w:val="24"/>
          <w:szCs w:val="24"/>
          <w:rtl/>
        </w:rPr>
        <w:t xml:space="preserve"> </w:t>
      </w:r>
      <w:r w:rsidRPr="00AD060F">
        <w:rPr>
          <w:rFonts w:hint="cs"/>
          <w:b/>
          <w:bCs/>
          <w:sz w:val="24"/>
          <w:szCs w:val="24"/>
          <w:rtl/>
        </w:rPr>
        <w:t>בהקדש</w:t>
      </w:r>
      <w:r>
        <w:rPr>
          <w:rFonts w:hint="cs"/>
          <w:sz w:val="24"/>
          <w:szCs w:val="24"/>
          <w:rtl/>
        </w:rPr>
        <w:t>.</w:t>
      </w:r>
      <w:r w:rsidRPr="00672A27">
        <w:rPr>
          <w:sz w:val="24"/>
          <w:szCs w:val="24"/>
          <w:rtl/>
        </w:rPr>
        <w:t xml:space="preserve"> </w:t>
      </w:r>
      <w:r w:rsidRPr="00672A27">
        <w:rPr>
          <w:rFonts w:hint="cs"/>
          <w:sz w:val="24"/>
          <w:szCs w:val="24"/>
          <w:rtl/>
        </w:rPr>
        <w:t>ראוי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להשלים</w:t>
      </w:r>
      <w:r w:rsidRPr="00672A27">
        <w:rPr>
          <w:sz w:val="24"/>
          <w:szCs w:val="24"/>
          <w:rtl/>
        </w:rPr>
        <w:t xml:space="preserve"> </w:t>
      </w:r>
      <w:r w:rsidRPr="00672A27">
        <w:rPr>
          <w:rFonts w:hint="cs"/>
          <w:sz w:val="24"/>
          <w:szCs w:val="24"/>
          <w:rtl/>
        </w:rPr>
        <w:t>עליה</w:t>
      </w:r>
      <w:r w:rsidRPr="00672A27">
        <w:rPr>
          <w:sz w:val="24"/>
          <w:szCs w:val="24"/>
          <w:rtl/>
        </w:rPr>
        <w:t>.</w:t>
      </w:r>
      <w:r w:rsidRPr="00672A27">
        <w:rPr>
          <w:rFonts w:hint="cs"/>
          <w:sz w:val="24"/>
          <w:szCs w:val="24"/>
          <w:rtl/>
        </w:rPr>
        <w:t xml:space="preserve"> </w:t>
      </w:r>
      <w:r w:rsidRPr="00AD060F">
        <w:rPr>
          <w:rFonts w:hint="cs"/>
          <w:b/>
          <w:bCs/>
          <w:sz w:val="24"/>
          <w:szCs w:val="24"/>
          <w:rtl/>
        </w:rPr>
        <w:t>אכל תרומת חמץ בפסח והיה</w:t>
      </w:r>
      <w:r w:rsidRPr="00924FE1">
        <w:rPr>
          <w:sz w:val="24"/>
          <w:szCs w:val="24"/>
          <w:rtl/>
        </w:rPr>
        <w:t xml:space="preserve"> </w:t>
      </w:r>
      <w:r w:rsidRPr="00672A27">
        <w:rPr>
          <w:rFonts w:hint="cs"/>
          <w:sz w:val="24"/>
          <w:szCs w:val="24"/>
          <w:rtl/>
        </w:rPr>
        <w:t>שוגג</w:t>
      </w:r>
      <w:r w:rsidRPr="00672A27">
        <w:rPr>
          <w:sz w:val="24"/>
          <w:szCs w:val="24"/>
          <w:rtl/>
        </w:rPr>
        <w:t xml:space="preserve"> </w:t>
      </w:r>
      <w:r w:rsidRPr="00672A27">
        <w:rPr>
          <w:rFonts w:hint="cs"/>
          <w:sz w:val="24"/>
          <w:szCs w:val="24"/>
          <w:rtl/>
        </w:rPr>
        <w:t>בתרומה</w:t>
      </w:r>
      <w:r w:rsidRPr="00672A27">
        <w:rPr>
          <w:sz w:val="24"/>
          <w:szCs w:val="24"/>
          <w:rtl/>
        </w:rPr>
        <w:t xml:space="preserve"> </w:t>
      </w:r>
      <w:r w:rsidRPr="00672A27">
        <w:rPr>
          <w:rFonts w:hint="cs"/>
          <w:sz w:val="24"/>
          <w:szCs w:val="24"/>
          <w:rtl/>
        </w:rPr>
        <w:t>ומזיד</w:t>
      </w:r>
      <w:r w:rsidRPr="00672A27">
        <w:rPr>
          <w:sz w:val="24"/>
          <w:szCs w:val="24"/>
          <w:rtl/>
        </w:rPr>
        <w:t xml:space="preserve"> </w:t>
      </w:r>
      <w:r w:rsidRPr="00672A27">
        <w:rPr>
          <w:rFonts w:hint="cs"/>
          <w:sz w:val="24"/>
          <w:szCs w:val="24"/>
          <w:rtl/>
        </w:rPr>
        <w:t>בחמץ</w:t>
      </w:r>
      <w:r w:rsidRPr="00672A27">
        <w:rPr>
          <w:sz w:val="24"/>
          <w:szCs w:val="24"/>
          <w:rtl/>
        </w:rPr>
        <w:t>.</w:t>
      </w:r>
      <w:r w:rsidRPr="00672A27">
        <w:rPr>
          <w:rFonts w:hint="cs"/>
          <w:sz w:val="24"/>
          <w:szCs w:val="24"/>
          <w:rtl/>
        </w:rPr>
        <w:t xml:space="preserve"> </w:t>
      </w:r>
      <w:r w:rsidRPr="00AD060F">
        <w:rPr>
          <w:rFonts w:hint="cs"/>
          <w:b/>
          <w:bCs/>
          <w:sz w:val="24"/>
          <w:szCs w:val="24"/>
          <w:rtl/>
        </w:rPr>
        <w:t>נזיר ששתה יין תרומה והיה</w:t>
      </w:r>
      <w:r w:rsidRPr="00924FE1">
        <w:rPr>
          <w:sz w:val="24"/>
          <w:szCs w:val="24"/>
          <w:rtl/>
        </w:rPr>
        <w:t xml:space="preserve"> </w:t>
      </w:r>
      <w:r w:rsidRPr="00672A27">
        <w:rPr>
          <w:rFonts w:hint="cs"/>
          <w:sz w:val="24"/>
          <w:szCs w:val="24"/>
          <w:rtl/>
        </w:rPr>
        <w:t>שוגג</w:t>
      </w:r>
      <w:r w:rsidRPr="00672A27">
        <w:rPr>
          <w:sz w:val="24"/>
          <w:szCs w:val="24"/>
          <w:rtl/>
        </w:rPr>
        <w:t xml:space="preserve"> </w:t>
      </w:r>
      <w:r w:rsidRPr="00672A27">
        <w:rPr>
          <w:rFonts w:hint="cs"/>
          <w:sz w:val="24"/>
          <w:szCs w:val="24"/>
          <w:rtl/>
        </w:rPr>
        <w:t>בתרומה</w:t>
      </w:r>
      <w:r w:rsidRPr="00672A27">
        <w:rPr>
          <w:sz w:val="24"/>
          <w:szCs w:val="24"/>
          <w:rtl/>
        </w:rPr>
        <w:t xml:space="preserve"> </w:t>
      </w:r>
      <w:r w:rsidRPr="00672A27">
        <w:rPr>
          <w:rFonts w:hint="cs"/>
          <w:sz w:val="24"/>
          <w:szCs w:val="24"/>
          <w:rtl/>
        </w:rPr>
        <w:t>ומזיד</w:t>
      </w:r>
      <w:r w:rsidRPr="00672A27">
        <w:rPr>
          <w:sz w:val="24"/>
          <w:szCs w:val="24"/>
          <w:rtl/>
        </w:rPr>
        <w:t xml:space="preserve"> </w:t>
      </w:r>
      <w:r w:rsidRPr="00672A27">
        <w:rPr>
          <w:rFonts w:hint="cs"/>
          <w:sz w:val="24"/>
          <w:szCs w:val="24"/>
          <w:rtl/>
        </w:rPr>
        <w:t>בנזיר</w:t>
      </w:r>
      <w:r w:rsidRPr="00672A27">
        <w:rPr>
          <w:sz w:val="24"/>
          <w:szCs w:val="24"/>
          <w:rtl/>
        </w:rPr>
        <w:t xml:space="preserve">. </w:t>
      </w:r>
      <w:r w:rsidRPr="00AD060F">
        <w:rPr>
          <w:rFonts w:hint="cs"/>
          <w:b/>
          <w:bCs/>
          <w:sz w:val="24"/>
          <w:szCs w:val="24"/>
          <w:rtl/>
        </w:rPr>
        <w:t>אכל תרומה ביוה"כ והיה</w:t>
      </w:r>
      <w:r>
        <w:rPr>
          <w:rFonts w:hint="cs"/>
          <w:sz w:val="24"/>
          <w:szCs w:val="24"/>
          <w:rtl/>
        </w:rPr>
        <w:t xml:space="preserve"> </w:t>
      </w:r>
      <w:r w:rsidRPr="00672A27">
        <w:rPr>
          <w:rFonts w:hint="cs"/>
          <w:sz w:val="24"/>
          <w:szCs w:val="24"/>
          <w:rtl/>
        </w:rPr>
        <w:t>שוגג</w:t>
      </w:r>
      <w:r w:rsidRPr="00672A27">
        <w:rPr>
          <w:sz w:val="24"/>
          <w:szCs w:val="24"/>
          <w:rtl/>
        </w:rPr>
        <w:t xml:space="preserve"> </w:t>
      </w:r>
      <w:r w:rsidRPr="00672A27">
        <w:rPr>
          <w:rFonts w:hint="cs"/>
          <w:sz w:val="24"/>
          <w:szCs w:val="24"/>
          <w:rtl/>
        </w:rPr>
        <w:t>בתרומה</w:t>
      </w:r>
      <w:r w:rsidRPr="00672A27">
        <w:rPr>
          <w:sz w:val="24"/>
          <w:szCs w:val="24"/>
          <w:rtl/>
        </w:rPr>
        <w:t xml:space="preserve"> </w:t>
      </w:r>
      <w:r w:rsidRPr="00672A27">
        <w:rPr>
          <w:rFonts w:hint="cs"/>
          <w:sz w:val="24"/>
          <w:szCs w:val="24"/>
          <w:rtl/>
        </w:rPr>
        <w:t>ומזיד</w:t>
      </w:r>
      <w:r w:rsidRPr="00672A27">
        <w:rPr>
          <w:sz w:val="24"/>
          <w:szCs w:val="24"/>
          <w:rtl/>
        </w:rPr>
        <w:t xml:space="preserve"> </w:t>
      </w:r>
      <w:r w:rsidRPr="00672A27">
        <w:rPr>
          <w:rFonts w:hint="cs"/>
          <w:sz w:val="24"/>
          <w:szCs w:val="24"/>
          <w:rtl/>
        </w:rPr>
        <w:t>ביום</w:t>
      </w:r>
      <w:r w:rsidRPr="00672A27">
        <w:rPr>
          <w:sz w:val="24"/>
          <w:szCs w:val="24"/>
          <w:rtl/>
        </w:rPr>
        <w:t xml:space="preserve"> </w:t>
      </w:r>
      <w:r w:rsidRPr="00672A27">
        <w:rPr>
          <w:rFonts w:hint="cs"/>
          <w:b/>
          <w:bCs/>
          <w:sz w:val="24"/>
          <w:szCs w:val="24"/>
          <w:rtl/>
        </w:rPr>
        <w:t>הכפורים</w:t>
      </w:r>
      <w:r w:rsidRPr="00F0603A">
        <w:rPr>
          <w:rFonts w:hint="cs"/>
          <w:b/>
          <w:bCs/>
          <w:sz w:val="24"/>
          <w:szCs w:val="24"/>
          <w:rtl/>
        </w:rPr>
        <w:t>,</w:t>
      </w:r>
      <w:r w:rsidRPr="00672A27">
        <w:rPr>
          <w:b/>
          <w:bCs/>
          <w:sz w:val="24"/>
          <w:szCs w:val="24"/>
          <w:rtl/>
        </w:rPr>
        <w:t xml:space="preserve"> </w:t>
      </w:r>
      <w:r w:rsidRPr="00672A27">
        <w:rPr>
          <w:rFonts w:hint="cs"/>
          <w:b/>
          <w:bCs/>
          <w:sz w:val="24"/>
          <w:szCs w:val="24"/>
          <w:rtl/>
        </w:rPr>
        <w:t>אין</w:t>
      </w:r>
      <w:r w:rsidRPr="00672A27">
        <w:rPr>
          <w:b/>
          <w:bCs/>
          <w:sz w:val="24"/>
          <w:szCs w:val="24"/>
          <w:rtl/>
        </w:rPr>
        <w:t xml:space="preserve"> </w:t>
      </w:r>
      <w:proofErr w:type="spellStart"/>
      <w:r w:rsidRPr="00672A27">
        <w:rPr>
          <w:rFonts w:hint="cs"/>
          <w:b/>
          <w:bCs/>
          <w:sz w:val="24"/>
          <w:szCs w:val="24"/>
          <w:rtl/>
        </w:rPr>
        <w:t>תיפתרינה</w:t>
      </w:r>
      <w:proofErr w:type="spellEnd"/>
      <w:r w:rsidRPr="00672A27">
        <w:rPr>
          <w:b/>
          <w:bCs/>
          <w:sz w:val="24"/>
          <w:szCs w:val="24"/>
          <w:rtl/>
        </w:rPr>
        <w:t xml:space="preserve"> </w:t>
      </w:r>
      <w:r w:rsidRPr="00F0603A">
        <w:rPr>
          <w:rFonts w:hint="cs"/>
          <w:b/>
          <w:bCs/>
          <w:sz w:val="24"/>
          <w:szCs w:val="24"/>
          <w:rtl/>
        </w:rPr>
        <w:t>כעובר על שני</w:t>
      </w:r>
      <w:r w:rsidRPr="00672A27">
        <w:rPr>
          <w:b/>
          <w:bCs/>
          <w:sz w:val="24"/>
          <w:szCs w:val="24"/>
          <w:rtl/>
        </w:rPr>
        <w:t xml:space="preserve"> </w:t>
      </w:r>
      <w:r w:rsidRPr="00672A27">
        <w:rPr>
          <w:rFonts w:hint="cs"/>
          <w:b/>
          <w:bCs/>
          <w:sz w:val="24"/>
          <w:szCs w:val="24"/>
          <w:rtl/>
        </w:rPr>
        <w:t>דברים</w:t>
      </w:r>
      <w:r w:rsidRPr="00672A27">
        <w:rPr>
          <w:rFonts w:hint="cs"/>
          <w:sz w:val="24"/>
          <w:szCs w:val="24"/>
          <w:rtl/>
        </w:rPr>
        <w:t xml:space="preserve"> </w:t>
      </w:r>
      <w:proofErr w:type="spellStart"/>
      <w:r w:rsidRPr="00F0603A">
        <w:rPr>
          <w:rFonts w:hint="cs"/>
          <w:sz w:val="16"/>
          <w:szCs w:val="16"/>
          <w:rtl/>
        </w:rPr>
        <w:t>לאוים</w:t>
      </w:r>
      <w:proofErr w:type="spellEnd"/>
      <w:r w:rsidRPr="00F0603A">
        <w:rPr>
          <w:rFonts w:hint="cs"/>
          <w:sz w:val="16"/>
          <w:szCs w:val="16"/>
          <w:rtl/>
        </w:rPr>
        <w:t xml:space="preserve"> שונים</w:t>
      </w:r>
      <w:r w:rsidRPr="00F0603A">
        <w:rPr>
          <w:sz w:val="24"/>
          <w:szCs w:val="24"/>
          <w:rtl/>
        </w:rPr>
        <w:t xml:space="preserve"> </w:t>
      </w:r>
      <w:r w:rsidRPr="00776B53">
        <w:rPr>
          <w:rFonts w:hint="cs"/>
          <w:sz w:val="16"/>
          <w:szCs w:val="16"/>
          <w:rtl/>
        </w:rPr>
        <w:t>אחד בשוגג ואחד במזיד</w:t>
      </w:r>
      <w:r w:rsidRPr="00924FE1">
        <w:rPr>
          <w:rFonts w:hint="cs"/>
          <w:sz w:val="24"/>
          <w:szCs w:val="24"/>
          <w:rtl/>
        </w:rPr>
        <w:t xml:space="preserve"> </w:t>
      </w:r>
      <w:r w:rsidRPr="00672A27">
        <w:rPr>
          <w:rFonts w:hint="cs"/>
          <w:sz w:val="24"/>
          <w:szCs w:val="24"/>
          <w:rtl/>
        </w:rPr>
        <w:t>ניחא</w:t>
      </w:r>
      <w:r w:rsidRPr="00AD060F">
        <w:rPr>
          <w:rFonts w:hint="cs"/>
          <w:b/>
          <w:bCs/>
          <w:sz w:val="24"/>
          <w:szCs w:val="24"/>
          <w:rtl/>
        </w:rPr>
        <w:t>, שיהיה חייב על התרומה</w:t>
      </w:r>
      <w:r>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proofErr w:type="spellStart"/>
      <w:r w:rsidRPr="00672A27">
        <w:rPr>
          <w:rFonts w:hint="cs"/>
          <w:sz w:val="24"/>
          <w:szCs w:val="24"/>
          <w:rtl/>
        </w:rPr>
        <w:t>תיפתרינה</w:t>
      </w:r>
      <w:proofErr w:type="spellEnd"/>
      <w:r w:rsidRPr="00672A27">
        <w:rPr>
          <w:sz w:val="24"/>
          <w:szCs w:val="24"/>
          <w:rtl/>
        </w:rPr>
        <w:t xml:space="preserve"> </w:t>
      </w:r>
      <w:r w:rsidRPr="00AD060F">
        <w:rPr>
          <w:rFonts w:hint="cs"/>
          <w:b/>
          <w:bCs/>
          <w:sz w:val="24"/>
          <w:szCs w:val="24"/>
          <w:rtl/>
        </w:rPr>
        <w:t>כעובר על דבר</w:t>
      </w:r>
      <w:r w:rsidRPr="00AD060F">
        <w:rPr>
          <w:b/>
          <w:bCs/>
          <w:sz w:val="24"/>
          <w:szCs w:val="24"/>
          <w:rtl/>
        </w:rPr>
        <w:t xml:space="preserve"> </w:t>
      </w:r>
      <w:r w:rsidRPr="00AD060F">
        <w:rPr>
          <w:rFonts w:hint="cs"/>
          <w:b/>
          <w:bCs/>
          <w:sz w:val="24"/>
          <w:szCs w:val="24"/>
          <w:rtl/>
        </w:rPr>
        <w:t>אחד כיוון שבאו באכילה אחת</w:t>
      </w:r>
      <w:r w:rsidRPr="00924FE1">
        <w:rPr>
          <w:rFonts w:hint="cs"/>
          <w:sz w:val="24"/>
          <w:szCs w:val="24"/>
          <w:rtl/>
        </w:rPr>
        <w:t>,</w:t>
      </w:r>
      <w:r w:rsidRPr="00924FE1">
        <w:rPr>
          <w:sz w:val="24"/>
          <w:szCs w:val="24"/>
          <w:rtl/>
        </w:rPr>
        <w:t xml:space="preserve"> </w:t>
      </w:r>
      <w:r w:rsidRPr="00672A27">
        <w:rPr>
          <w:rFonts w:hint="cs"/>
          <w:sz w:val="24"/>
          <w:szCs w:val="24"/>
          <w:rtl/>
        </w:rPr>
        <w:t>מחלוקת</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672A27">
        <w:rPr>
          <w:sz w:val="24"/>
          <w:szCs w:val="24"/>
          <w:rtl/>
        </w:rPr>
        <w:t xml:space="preserve"> </w:t>
      </w:r>
      <w:proofErr w:type="spellStart"/>
      <w:r w:rsidRPr="00672A27">
        <w:rPr>
          <w:rFonts w:hint="cs"/>
          <w:sz w:val="24"/>
          <w:szCs w:val="24"/>
          <w:rtl/>
        </w:rPr>
        <w:t>ורשב</w:t>
      </w:r>
      <w:r w:rsidRPr="00672A27">
        <w:rPr>
          <w:sz w:val="24"/>
          <w:szCs w:val="24"/>
          <w:rtl/>
        </w:rPr>
        <w:t>"</w:t>
      </w:r>
      <w:r w:rsidRPr="00672A27">
        <w:rPr>
          <w:rFonts w:hint="cs"/>
          <w:sz w:val="24"/>
          <w:szCs w:val="24"/>
          <w:rtl/>
        </w:rPr>
        <w:t>ל</w:t>
      </w:r>
      <w:proofErr w:type="spellEnd"/>
      <w:r>
        <w:rPr>
          <w:rFonts w:hint="cs"/>
          <w:sz w:val="24"/>
          <w:szCs w:val="24"/>
          <w:rtl/>
        </w:rPr>
        <w:t xml:space="preserve">. </w:t>
      </w:r>
      <w:proofErr w:type="spellStart"/>
      <w:r w:rsidRPr="00AD060F">
        <w:rPr>
          <w:rFonts w:hint="cs"/>
          <w:b/>
          <w:bCs/>
          <w:sz w:val="24"/>
          <w:szCs w:val="24"/>
          <w:rtl/>
        </w:rPr>
        <w:t>לר</w:t>
      </w:r>
      <w:r w:rsidRPr="00AD060F">
        <w:rPr>
          <w:b/>
          <w:bCs/>
          <w:sz w:val="24"/>
          <w:szCs w:val="24"/>
          <w:rtl/>
        </w:rPr>
        <w:t>"</w:t>
      </w:r>
      <w:r w:rsidRPr="00AD060F">
        <w:rPr>
          <w:rFonts w:hint="cs"/>
          <w:b/>
          <w:bCs/>
          <w:sz w:val="24"/>
          <w:szCs w:val="24"/>
          <w:rtl/>
        </w:rPr>
        <w:t>י</w:t>
      </w:r>
      <w:proofErr w:type="spellEnd"/>
      <w:r w:rsidRPr="00AD060F">
        <w:rPr>
          <w:b/>
          <w:bCs/>
          <w:sz w:val="24"/>
          <w:szCs w:val="24"/>
          <w:rtl/>
        </w:rPr>
        <w:t xml:space="preserve"> </w:t>
      </w:r>
      <w:r w:rsidRPr="00AD060F">
        <w:rPr>
          <w:rFonts w:hint="cs"/>
          <w:b/>
          <w:bCs/>
          <w:sz w:val="24"/>
          <w:szCs w:val="24"/>
          <w:rtl/>
        </w:rPr>
        <w:t>אם</w:t>
      </w:r>
      <w:r w:rsidRPr="00AD060F">
        <w:rPr>
          <w:b/>
          <w:bCs/>
          <w:sz w:val="24"/>
          <w:szCs w:val="24"/>
          <w:rtl/>
        </w:rPr>
        <w:t xml:space="preserve"> </w:t>
      </w:r>
      <w:r w:rsidRPr="00AD060F">
        <w:rPr>
          <w:rFonts w:hint="cs"/>
          <w:b/>
          <w:bCs/>
          <w:sz w:val="24"/>
          <w:szCs w:val="24"/>
          <w:rtl/>
        </w:rPr>
        <w:t>התרו</w:t>
      </w:r>
      <w:r w:rsidRPr="00AD060F">
        <w:rPr>
          <w:b/>
          <w:bCs/>
          <w:sz w:val="24"/>
          <w:szCs w:val="24"/>
          <w:rtl/>
        </w:rPr>
        <w:t xml:space="preserve"> </w:t>
      </w:r>
      <w:r w:rsidRPr="00AD060F">
        <w:rPr>
          <w:rFonts w:hint="cs"/>
          <w:b/>
          <w:bCs/>
          <w:sz w:val="24"/>
          <w:szCs w:val="24"/>
          <w:rtl/>
        </w:rPr>
        <w:t>בו</w:t>
      </w:r>
      <w:r w:rsidRPr="00AD060F">
        <w:rPr>
          <w:b/>
          <w:bCs/>
          <w:sz w:val="24"/>
          <w:szCs w:val="24"/>
          <w:rtl/>
        </w:rPr>
        <w:t xml:space="preserve"> </w:t>
      </w:r>
      <w:r w:rsidRPr="00AD060F">
        <w:rPr>
          <w:rFonts w:hint="cs"/>
          <w:b/>
          <w:bCs/>
          <w:sz w:val="24"/>
          <w:szCs w:val="24"/>
          <w:rtl/>
        </w:rPr>
        <w:t>על</w:t>
      </w:r>
      <w:r w:rsidRPr="00AD060F">
        <w:rPr>
          <w:b/>
          <w:bCs/>
          <w:sz w:val="24"/>
          <w:szCs w:val="24"/>
          <w:rtl/>
        </w:rPr>
        <w:t xml:space="preserve"> </w:t>
      </w:r>
      <w:r w:rsidRPr="00AD060F">
        <w:rPr>
          <w:rFonts w:hint="cs"/>
          <w:b/>
          <w:bCs/>
          <w:sz w:val="24"/>
          <w:szCs w:val="24"/>
          <w:rtl/>
        </w:rPr>
        <w:t>הדבר</w:t>
      </w:r>
      <w:r w:rsidRPr="00AD060F">
        <w:rPr>
          <w:b/>
          <w:bCs/>
          <w:sz w:val="24"/>
          <w:szCs w:val="24"/>
          <w:rtl/>
        </w:rPr>
        <w:t xml:space="preserve"> </w:t>
      </w:r>
      <w:r w:rsidRPr="00AD060F">
        <w:rPr>
          <w:rFonts w:hint="cs"/>
          <w:b/>
          <w:bCs/>
          <w:sz w:val="24"/>
          <w:szCs w:val="24"/>
          <w:rtl/>
        </w:rPr>
        <w:t>שהזיד</w:t>
      </w:r>
      <w:r w:rsidRPr="00AD060F">
        <w:rPr>
          <w:b/>
          <w:bCs/>
          <w:sz w:val="24"/>
          <w:szCs w:val="24"/>
          <w:rtl/>
        </w:rPr>
        <w:t xml:space="preserve">, </w:t>
      </w:r>
      <w:r w:rsidRPr="00AD060F">
        <w:rPr>
          <w:rFonts w:hint="cs"/>
          <w:b/>
          <w:bCs/>
          <w:sz w:val="24"/>
          <w:szCs w:val="24"/>
          <w:rtl/>
        </w:rPr>
        <w:t>פטור</w:t>
      </w:r>
      <w:r w:rsidRPr="00AD060F">
        <w:rPr>
          <w:b/>
          <w:bCs/>
          <w:sz w:val="24"/>
          <w:szCs w:val="24"/>
          <w:rtl/>
        </w:rPr>
        <w:t xml:space="preserve"> </w:t>
      </w:r>
      <w:r w:rsidRPr="00AD060F">
        <w:rPr>
          <w:rFonts w:hint="cs"/>
          <w:b/>
          <w:bCs/>
          <w:sz w:val="24"/>
          <w:szCs w:val="24"/>
          <w:rtl/>
        </w:rPr>
        <w:t>מתשלומים</w:t>
      </w:r>
      <w:r w:rsidRPr="00AD060F">
        <w:rPr>
          <w:b/>
          <w:bCs/>
          <w:sz w:val="24"/>
          <w:szCs w:val="24"/>
          <w:rtl/>
        </w:rPr>
        <w:t xml:space="preserve">. </w:t>
      </w:r>
      <w:r w:rsidRPr="00AD060F">
        <w:rPr>
          <w:rFonts w:hint="cs"/>
          <w:b/>
          <w:bCs/>
          <w:sz w:val="24"/>
          <w:szCs w:val="24"/>
          <w:rtl/>
        </w:rPr>
        <w:t>ולשיטת</w:t>
      </w:r>
      <w:r w:rsidRPr="00AD060F">
        <w:rPr>
          <w:b/>
          <w:bCs/>
          <w:sz w:val="24"/>
          <w:szCs w:val="24"/>
          <w:rtl/>
        </w:rPr>
        <w:t xml:space="preserve"> </w:t>
      </w:r>
      <w:r w:rsidRPr="00AD060F">
        <w:rPr>
          <w:rFonts w:hint="cs"/>
          <w:b/>
          <w:bCs/>
          <w:sz w:val="24"/>
          <w:szCs w:val="24"/>
          <w:rtl/>
        </w:rPr>
        <w:t>ר</w:t>
      </w:r>
      <w:r w:rsidRPr="00AD060F">
        <w:rPr>
          <w:b/>
          <w:bCs/>
          <w:sz w:val="24"/>
          <w:szCs w:val="24"/>
          <w:rtl/>
        </w:rPr>
        <w:t>"</w:t>
      </w:r>
      <w:r w:rsidRPr="00AD060F">
        <w:rPr>
          <w:rFonts w:hint="cs"/>
          <w:b/>
          <w:bCs/>
          <w:sz w:val="24"/>
          <w:szCs w:val="24"/>
          <w:rtl/>
        </w:rPr>
        <w:t>ל</w:t>
      </w:r>
      <w:r w:rsidRPr="00AD060F">
        <w:rPr>
          <w:b/>
          <w:bCs/>
          <w:sz w:val="24"/>
          <w:szCs w:val="24"/>
          <w:rtl/>
        </w:rPr>
        <w:t xml:space="preserve"> </w:t>
      </w:r>
      <w:r w:rsidRPr="00AD060F">
        <w:rPr>
          <w:rFonts w:hint="cs"/>
          <w:b/>
          <w:bCs/>
          <w:sz w:val="24"/>
          <w:szCs w:val="24"/>
          <w:rtl/>
        </w:rPr>
        <w:t>לוקה</w:t>
      </w:r>
      <w:r w:rsidRPr="00AD060F">
        <w:rPr>
          <w:b/>
          <w:bCs/>
          <w:sz w:val="24"/>
          <w:szCs w:val="24"/>
          <w:rtl/>
        </w:rPr>
        <w:t xml:space="preserve"> </w:t>
      </w:r>
      <w:r w:rsidRPr="00AD060F">
        <w:rPr>
          <w:rFonts w:hint="cs"/>
          <w:b/>
          <w:bCs/>
          <w:sz w:val="24"/>
          <w:szCs w:val="24"/>
          <w:rtl/>
        </w:rPr>
        <w:t>ומשלם</w:t>
      </w:r>
      <w:r w:rsidRPr="00924FE1">
        <w:rPr>
          <w:sz w:val="24"/>
          <w:szCs w:val="24"/>
        </w:rPr>
        <w:t>.</w:t>
      </w:r>
    </w:p>
    <w:p w14:paraId="3FB04B40" w14:textId="77777777" w:rsidR="00BF3D96" w:rsidRDefault="00BF3D96" w:rsidP="00BF3D96">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6943A7EB" w14:textId="77777777" w:rsidR="00BF3D96" w:rsidRPr="00672A27" w:rsidRDefault="00BF3D96" w:rsidP="00BF3D96">
      <w:pPr>
        <w:bidi/>
        <w:rPr>
          <w:sz w:val="28"/>
        </w:rPr>
      </w:pPr>
      <w:r w:rsidRPr="00924FE1">
        <w:rPr>
          <w:sz w:val="24"/>
          <w:szCs w:val="24"/>
          <w:rtl/>
        </w:rPr>
        <w:t xml:space="preserve"> </w:t>
      </w:r>
      <w:r w:rsidRPr="00776B53">
        <w:rPr>
          <w:rFonts w:hint="cs"/>
          <w:sz w:val="28"/>
          <w:szCs w:val="28"/>
          <w:rtl/>
        </w:rPr>
        <w:t>פרק</w:t>
      </w:r>
      <w:r w:rsidRPr="00776B53">
        <w:rPr>
          <w:sz w:val="28"/>
          <w:szCs w:val="28"/>
          <w:rtl/>
        </w:rPr>
        <w:t xml:space="preserve"> </w:t>
      </w:r>
      <w:r w:rsidRPr="00776B53">
        <w:rPr>
          <w:rFonts w:hint="cs"/>
          <w:sz w:val="28"/>
          <w:szCs w:val="28"/>
          <w:rtl/>
        </w:rPr>
        <w:t>ב</w:t>
      </w:r>
      <w:r w:rsidRPr="00776B53">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ד</w:t>
      </w:r>
    </w:p>
    <w:p w14:paraId="638DE21F" w14:textId="5A8BC291" w:rsidR="00BF3D96" w:rsidRPr="00776B53" w:rsidRDefault="00BF3D96" w:rsidP="00BF3D96">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אלו</w:t>
      </w:r>
      <w:r w:rsidRPr="00672A27">
        <w:rPr>
          <w:sz w:val="28"/>
          <w:szCs w:val="28"/>
          <w:rtl/>
        </w:rPr>
        <w:t xml:space="preserve"> </w:t>
      </w:r>
      <w:r w:rsidRPr="00672A27">
        <w:rPr>
          <w:rFonts w:hint="cs"/>
          <w:sz w:val="28"/>
          <w:szCs w:val="28"/>
          <w:rtl/>
        </w:rPr>
        <w:t>דברים</w:t>
      </w:r>
      <w:r w:rsidRPr="00672A27">
        <w:rPr>
          <w:sz w:val="28"/>
          <w:szCs w:val="28"/>
          <w:rtl/>
        </w:rPr>
        <w:t xml:space="preserve"> </w:t>
      </w:r>
      <w:r w:rsidRPr="00672A27">
        <w:rPr>
          <w:rFonts w:hint="cs"/>
          <w:sz w:val="28"/>
          <w:szCs w:val="28"/>
          <w:rtl/>
        </w:rPr>
        <w:t>שאדם</w:t>
      </w:r>
      <w:r w:rsidRPr="00672A27">
        <w:rPr>
          <w:sz w:val="28"/>
          <w:szCs w:val="28"/>
          <w:rtl/>
        </w:rPr>
        <w:t xml:space="preserve"> </w:t>
      </w:r>
      <w:r w:rsidRPr="00672A27">
        <w:rPr>
          <w:rFonts w:hint="cs"/>
          <w:sz w:val="28"/>
          <w:szCs w:val="28"/>
          <w:rtl/>
        </w:rPr>
        <w:t>יוצא</w:t>
      </w:r>
      <w:r w:rsidRPr="00672A27">
        <w:rPr>
          <w:sz w:val="28"/>
          <w:szCs w:val="28"/>
          <w:rtl/>
        </w:rPr>
        <w:t xml:space="preserve"> </w:t>
      </w:r>
      <w:r w:rsidRPr="00672A27">
        <w:rPr>
          <w:rFonts w:hint="cs"/>
          <w:sz w:val="28"/>
          <w:szCs w:val="28"/>
          <w:rtl/>
        </w:rPr>
        <w:t>בהן</w:t>
      </w:r>
      <w:r w:rsidRPr="00672A27">
        <w:rPr>
          <w:sz w:val="28"/>
          <w:szCs w:val="28"/>
          <w:rtl/>
        </w:rPr>
        <w:t xml:space="preserve"> </w:t>
      </w:r>
      <w:r w:rsidRPr="00672A27">
        <w:rPr>
          <w:rFonts w:hint="cs"/>
          <w:sz w:val="28"/>
          <w:szCs w:val="28"/>
          <w:rtl/>
        </w:rPr>
        <w:t>ידי</w:t>
      </w:r>
      <w:r w:rsidRPr="00672A27">
        <w:rPr>
          <w:sz w:val="28"/>
          <w:szCs w:val="28"/>
          <w:rtl/>
        </w:rPr>
        <w:t xml:space="preserve"> </w:t>
      </w:r>
      <w:r w:rsidRPr="00672A27">
        <w:rPr>
          <w:rFonts w:hint="cs"/>
          <w:sz w:val="28"/>
          <w:szCs w:val="28"/>
          <w:rtl/>
        </w:rPr>
        <w:t>חובתו</w:t>
      </w:r>
      <w:r w:rsidRPr="00672A27">
        <w:rPr>
          <w:sz w:val="28"/>
          <w:szCs w:val="28"/>
          <w:rtl/>
        </w:rPr>
        <w:t xml:space="preserve"> </w:t>
      </w:r>
      <w:r w:rsidRPr="00672A27">
        <w:rPr>
          <w:rFonts w:hint="cs"/>
          <w:sz w:val="28"/>
          <w:szCs w:val="28"/>
          <w:rtl/>
        </w:rPr>
        <w:t>בפסח</w:t>
      </w:r>
      <w:r w:rsidRPr="00776B53">
        <w:rPr>
          <w:rFonts w:hint="cs"/>
          <w:sz w:val="28"/>
          <w:szCs w:val="28"/>
          <w:rtl/>
        </w:rPr>
        <w:t>,</w:t>
      </w:r>
      <w:r w:rsidRPr="00776B53">
        <w:rPr>
          <w:sz w:val="28"/>
          <w:szCs w:val="28"/>
          <w:rtl/>
        </w:rPr>
        <w:t xml:space="preserve"> </w:t>
      </w:r>
      <w:r w:rsidRPr="00776B53">
        <w:rPr>
          <w:rFonts w:hint="cs"/>
          <w:sz w:val="28"/>
          <w:szCs w:val="28"/>
          <w:rtl/>
        </w:rPr>
        <w:t>בחיטי</w:t>
      </w:r>
      <w:r>
        <w:rPr>
          <w:rFonts w:hint="cs"/>
          <w:sz w:val="28"/>
          <w:szCs w:val="28"/>
          <w:rtl/>
        </w:rPr>
        <w:t>ם</w:t>
      </w:r>
      <w:r w:rsidRPr="00672A27">
        <w:rPr>
          <w:sz w:val="28"/>
          <w:szCs w:val="28"/>
          <w:rtl/>
        </w:rPr>
        <w:t xml:space="preserve"> </w:t>
      </w:r>
      <w:r w:rsidRPr="00672A27">
        <w:rPr>
          <w:rFonts w:hint="cs"/>
          <w:sz w:val="28"/>
          <w:szCs w:val="28"/>
          <w:rtl/>
        </w:rPr>
        <w:t>ובשעורים</w:t>
      </w:r>
      <w:r w:rsidRPr="00672A27">
        <w:rPr>
          <w:sz w:val="28"/>
          <w:szCs w:val="28"/>
          <w:rtl/>
        </w:rPr>
        <w:t xml:space="preserve"> </w:t>
      </w:r>
      <w:r w:rsidRPr="00672A27">
        <w:rPr>
          <w:rFonts w:hint="cs"/>
          <w:sz w:val="28"/>
          <w:szCs w:val="28"/>
          <w:rtl/>
        </w:rPr>
        <w:t>ובכוסמין</w:t>
      </w:r>
      <w:r w:rsidRPr="00672A27">
        <w:rPr>
          <w:sz w:val="28"/>
          <w:szCs w:val="28"/>
          <w:rtl/>
        </w:rPr>
        <w:t xml:space="preserve"> </w:t>
      </w:r>
      <w:r w:rsidRPr="00672A27">
        <w:rPr>
          <w:rFonts w:hint="cs"/>
          <w:sz w:val="28"/>
          <w:szCs w:val="28"/>
          <w:rtl/>
        </w:rPr>
        <w:t>ובשיבולת</w:t>
      </w:r>
      <w:r w:rsidRPr="00672A27">
        <w:rPr>
          <w:sz w:val="28"/>
          <w:szCs w:val="28"/>
          <w:rtl/>
        </w:rPr>
        <w:t xml:space="preserve"> </w:t>
      </w:r>
      <w:r w:rsidRPr="00672A27">
        <w:rPr>
          <w:rFonts w:hint="cs"/>
          <w:sz w:val="28"/>
          <w:szCs w:val="28"/>
          <w:rtl/>
        </w:rPr>
        <w:t>שועל</w:t>
      </w:r>
      <w:r w:rsidRPr="00672A27">
        <w:rPr>
          <w:sz w:val="28"/>
          <w:szCs w:val="28"/>
          <w:rtl/>
        </w:rPr>
        <w:t xml:space="preserve"> </w:t>
      </w:r>
      <w:r w:rsidRPr="00672A27">
        <w:rPr>
          <w:rFonts w:hint="cs"/>
          <w:sz w:val="28"/>
          <w:szCs w:val="28"/>
          <w:rtl/>
        </w:rPr>
        <w:t>ובשיפון</w:t>
      </w:r>
      <w:r w:rsidRPr="00776B53">
        <w:rPr>
          <w:rFonts w:hint="cs"/>
          <w:sz w:val="28"/>
          <w:szCs w:val="28"/>
          <w:rtl/>
        </w:rPr>
        <w:t>,</w:t>
      </w:r>
      <w:r w:rsidRPr="00672A27">
        <w:rPr>
          <w:sz w:val="28"/>
          <w:szCs w:val="28"/>
          <w:rtl/>
        </w:rPr>
        <w:t xml:space="preserve"> </w:t>
      </w:r>
      <w:r w:rsidRPr="00672A27">
        <w:rPr>
          <w:rFonts w:hint="cs"/>
          <w:sz w:val="28"/>
          <w:szCs w:val="28"/>
          <w:rtl/>
        </w:rPr>
        <w:t>ובדמאי</w:t>
      </w:r>
      <w:r w:rsidRPr="00672A27">
        <w:rPr>
          <w:sz w:val="28"/>
          <w:szCs w:val="28"/>
          <w:rtl/>
        </w:rPr>
        <w:t xml:space="preserve"> </w:t>
      </w:r>
      <w:r w:rsidRPr="00672A27">
        <w:rPr>
          <w:rFonts w:hint="cs"/>
          <w:sz w:val="28"/>
          <w:szCs w:val="28"/>
          <w:rtl/>
        </w:rPr>
        <w:t>ובמעשר</w:t>
      </w:r>
      <w:r w:rsidRPr="00672A27">
        <w:rPr>
          <w:sz w:val="28"/>
          <w:szCs w:val="28"/>
          <w:rtl/>
        </w:rPr>
        <w:t xml:space="preserve"> </w:t>
      </w:r>
      <w:r w:rsidRPr="00672A27">
        <w:rPr>
          <w:rFonts w:hint="cs"/>
          <w:sz w:val="28"/>
          <w:szCs w:val="28"/>
          <w:rtl/>
        </w:rPr>
        <w:t>ראשון</w:t>
      </w:r>
      <w:r w:rsidRPr="00672A27">
        <w:rPr>
          <w:sz w:val="28"/>
          <w:szCs w:val="28"/>
          <w:rtl/>
        </w:rPr>
        <w:t xml:space="preserve"> </w:t>
      </w:r>
      <w:r w:rsidRPr="00672A27">
        <w:rPr>
          <w:rFonts w:hint="cs"/>
          <w:sz w:val="28"/>
          <w:szCs w:val="28"/>
          <w:rtl/>
        </w:rPr>
        <w:t>שניטלה</w:t>
      </w:r>
      <w:r w:rsidRPr="00672A27">
        <w:rPr>
          <w:sz w:val="28"/>
          <w:szCs w:val="28"/>
          <w:rtl/>
        </w:rPr>
        <w:t xml:space="preserve"> </w:t>
      </w:r>
      <w:r w:rsidRPr="00672A27">
        <w:rPr>
          <w:rFonts w:hint="cs"/>
          <w:sz w:val="28"/>
          <w:szCs w:val="28"/>
          <w:rtl/>
        </w:rPr>
        <w:t>תרומתו</w:t>
      </w:r>
      <w:r w:rsidRPr="00776B53">
        <w:rPr>
          <w:rFonts w:hint="cs"/>
          <w:sz w:val="28"/>
          <w:szCs w:val="28"/>
          <w:rtl/>
        </w:rPr>
        <w:t>,</w:t>
      </w:r>
      <w:r w:rsidRPr="00672A27">
        <w:rPr>
          <w:sz w:val="28"/>
          <w:szCs w:val="28"/>
          <w:rtl/>
        </w:rPr>
        <w:t xml:space="preserve"> </w:t>
      </w:r>
      <w:r w:rsidRPr="00672A27">
        <w:rPr>
          <w:rFonts w:hint="cs"/>
          <w:sz w:val="28"/>
          <w:szCs w:val="28"/>
          <w:rtl/>
        </w:rPr>
        <w:t>ובמעשר</w:t>
      </w:r>
      <w:r w:rsidRPr="00672A27">
        <w:rPr>
          <w:sz w:val="28"/>
          <w:szCs w:val="28"/>
          <w:rtl/>
        </w:rPr>
        <w:t xml:space="preserve"> </w:t>
      </w:r>
      <w:r w:rsidRPr="00672A27">
        <w:rPr>
          <w:rFonts w:hint="cs"/>
          <w:sz w:val="28"/>
          <w:szCs w:val="28"/>
          <w:rtl/>
        </w:rPr>
        <w:t>שני</w:t>
      </w:r>
      <w:r w:rsidRPr="00672A27">
        <w:rPr>
          <w:sz w:val="28"/>
          <w:szCs w:val="28"/>
          <w:rtl/>
        </w:rPr>
        <w:t xml:space="preserve"> </w:t>
      </w:r>
      <w:r w:rsidRPr="00672A27">
        <w:rPr>
          <w:rFonts w:hint="cs"/>
          <w:sz w:val="28"/>
          <w:szCs w:val="28"/>
          <w:rtl/>
        </w:rPr>
        <w:t>והקדש</w:t>
      </w:r>
      <w:r w:rsidRPr="00672A27">
        <w:rPr>
          <w:sz w:val="28"/>
          <w:szCs w:val="28"/>
          <w:rtl/>
        </w:rPr>
        <w:t xml:space="preserve"> </w:t>
      </w:r>
      <w:r w:rsidRPr="00672A27">
        <w:rPr>
          <w:rFonts w:hint="cs"/>
          <w:sz w:val="28"/>
          <w:szCs w:val="28"/>
          <w:rtl/>
        </w:rPr>
        <w:t>שנפדו</w:t>
      </w:r>
      <w:r w:rsidRPr="00776B53">
        <w:rPr>
          <w:rFonts w:hint="cs"/>
          <w:sz w:val="28"/>
          <w:szCs w:val="28"/>
          <w:rtl/>
        </w:rPr>
        <w:t>,</w:t>
      </w:r>
      <w:r w:rsidRPr="00672A27">
        <w:rPr>
          <w:sz w:val="28"/>
          <w:szCs w:val="28"/>
          <w:rtl/>
        </w:rPr>
        <w:t xml:space="preserve"> </w:t>
      </w:r>
      <w:proofErr w:type="spellStart"/>
      <w:r w:rsidRPr="00672A27">
        <w:rPr>
          <w:rFonts w:hint="cs"/>
          <w:sz w:val="28"/>
          <w:szCs w:val="28"/>
          <w:rtl/>
        </w:rPr>
        <w:t>והכהנים</w:t>
      </w:r>
      <w:proofErr w:type="spellEnd"/>
      <w:r w:rsidRPr="00672A27">
        <w:rPr>
          <w:sz w:val="28"/>
          <w:szCs w:val="28"/>
          <w:rtl/>
        </w:rPr>
        <w:t xml:space="preserve"> </w:t>
      </w:r>
      <w:r w:rsidRPr="00672A27">
        <w:rPr>
          <w:rFonts w:hint="cs"/>
          <w:sz w:val="28"/>
          <w:szCs w:val="28"/>
          <w:rtl/>
        </w:rPr>
        <w:t>בחלה</w:t>
      </w:r>
      <w:r w:rsidRPr="00672A27">
        <w:rPr>
          <w:sz w:val="28"/>
          <w:szCs w:val="28"/>
          <w:rtl/>
        </w:rPr>
        <w:t xml:space="preserve"> </w:t>
      </w:r>
      <w:r w:rsidRPr="00672A27">
        <w:rPr>
          <w:rFonts w:hint="cs"/>
          <w:sz w:val="28"/>
          <w:szCs w:val="28"/>
          <w:rtl/>
        </w:rPr>
        <w:t>ובתרומה</w:t>
      </w:r>
      <w:r w:rsidRPr="00776B53">
        <w:rPr>
          <w:rFonts w:hint="cs"/>
          <w:sz w:val="28"/>
          <w:szCs w:val="28"/>
          <w:rtl/>
        </w:rPr>
        <w:t>.</w:t>
      </w:r>
      <w:r w:rsidRPr="00672A27">
        <w:rPr>
          <w:sz w:val="28"/>
          <w:szCs w:val="28"/>
          <w:rtl/>
        </w:rPr>
        <w:t xml:space="preserve"> </w:t>
      </w:r>
      <w:r w:rsidRPr="00672A27">
        <w:rPr>
          <w:rFonts w:hint="cs"/>
          <w:sz w:val="28"/>
          <w:szCs w:val="28"/>
          <w:rtl/>
        </w:rPr>
        <w:t>אבל</w:t>
      </w:r>
      <w:r w:rsidRPr="00672A27">
        <w:rPr>
          <w:sz w:val="28"/>
          <w:szCs w:val="28"/>
          <w:rtl/>
        </w:rPr>
        <w:t xml:space="preserve"> </w:t>
      </w:r>
      <w:r w:rsidRPr="00672A27">
        <w:rPr>
          <w:rFonts w:hint="cs"/>
          <w:sz w:val="28"/>
          <w:szCs w:val="28"/>
          <w:rtl/>
        </w:rPr>
        <w:t>לא</w:t>
      </w:r>
      <w:r w:rsidRPr="00672A27">
        <w:rPr>
          <w:sz w:val="28"/>
          <w:szCs w:val="28"/>
          <w:rtl/>
        </w:rPr>
        <w:t xml:space="preserve"> </w:t>
      </w:r>
      <w:proofErr w:type="spellStart"/>
      <w:r w:rsidRPr="00672A27">
        <w:rPr>
          <w:rFonts w:hint="cs"/>
          <w:sz w:val="28"/>
          <w:szCs w:val="28"/>
          <w:rtl/>
        </w:rPr>
        <w:t>בטבל</w:t>
      </w:r>
      <w:proofErr w:type="spellEnd"/>
      <w:r w:rsidRPr="00776B53">
        <w:rPr>
          <w:rFonts w:hint="cs"/>
          <w:sz w:val="28"/>
          <w:szCs w:val="28"/>
          <w:rtl/>
        </w:rPr>
        <w:t>,</w:t>
      </w:r>
      <w:r w:rsidRPr="00672A27">
        <w:rPr>
          <w:sz w:val="28"/>
          <w:szCs w:val="28"/>
          <w:rtl/>
        </w:rPr>
        <w:t xml:space="preserve"> </w:t>
      </w:r>
      <w:r w:rsidRPr="00672A27">
        <w:rPr>
          <w:rFonts w:hint="cs"/>
          <w:sz w:val="28"/>
          <w:szCs w:val="28"/>
          <w:rtl/>
        </w:rPr>
        <w:t>ולא</w:t>
      </w:r>
      <w:r w:rsidRPr="00672A27">
        <w:rPr>
          <w:sz w:val="28"/>
          <w:szCs w:val="28"/>
          <w:rtl/>
        </w:rPr>
        <w:t xml:space="preserve"> </w:t>
      </w:r>
      <w:r w:rsidRPr="00672A27">
        <w:rPr>
          <w:rFonts w:hint="cs"/>
          <w:sz w:val="28"/>
          <w:szCs w:val="28"/>
          <w:rtl/>
        </w:rPr>
        <w:t>במעשר</w:t>
      </w:r>
      <w:r w:rsidRPr="00672A27">
        <w:rPr>
          <w:sz w:val="28"/>
          <w:szCs w:val="28"/>
          <w:rtl/>
        </w:rPr>
        <w:t xml:space="preserve"> </w:t>
      </w:r>
      <w:r w:rsidRPr="00672A27">
        <w:rPr>
          <w:rFonts w:hint="cs"/>
          <w:sz w:val="28"/>
          <w:szCs w:val="28"/>
          <w:rtl/>
        </w:rPr>
        <w:t>ראשון</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ניטלה</w:t>
      </w:r>
      <w:r w:rsidRPr="00672A27">
        <w:rPr>
          <w:sz w:val="28"/>
          <w:szCs w:val="28"/>
          <w:rtl/>
        </w:rPr>
        <w:t xml:space="preserve"> </w:t>
      </w:r>
      <w:r w:rsidRPr="00672A27">
        <w:rPr>
          <w:rFonts w:hint="cs"/>
          <w:sz w:val="28"/>
          <w:szCs w:val="28"/>
          <w:rtl/>
        </w:rPr>
        <w:t>תרומתו</w:t>
      </w:r>
      <w:r w:rsidRPr="00776B53">
        <w:rPr>
          <w:rFonts w:hint="cs"/>
          <w:sz w:val="28"/>
          <w:szCs w:val="28"/>
          <w:rtl/>
        </w:rPr>
        <w:t>,</w:t>
      </w:r>
      <w:r w:rsidRPr="00672A27">
        <w:rPr>
          <w:sz w:val="28"/>
          <w:szCs w:val="28"/>
          <w:rtl/>
        </w:rPr>
        <w:t xml:space="preserve"> </w:t>
      </w:r>
      <w:r w:rsidRPr="00672A27">
        <w:rPr>
          <w:rFonts w:hint="cs"/>
          <w:sz w:val="28"/>
          <w:szCs w:val="28"/>
          <w:rtl/>
        </w:rPr>
        <w:t>ולא</w:t>
      </w:r>
      <w:r w:rsidRPr="00672A27">
        <w:rPr>
          <w:sz w:val="28"/>
          <w:szCs w:val="28"/>
          <w:rtl/>
        </w:rPr>
        <w:t xml:space="preserve"> </w:t>
      </w:r>
      <w:r w:rsidRPr="00672A27">
        <w:rPr>
          <w:rFonts w:hint="cs"/>
          <w:sz w:val="28"/>
          <w:szCs w:val="28"/>
          <w:rtl/>
        </w:rPr>
        <w:t>במעשר</w:t>
      </w:r>
      <w:r w:rsidRPr="00672A27">
        <w:rPr>
          <w:sz w:val="28"/>
          <w:szCs w:val="28"/>
          <w:rtl/>
        </w:rPr>
        <w:t xml:space="preserve"> </w:t>
      </w:r>
      <w:r w:rsidRPr="00672A27">
        <w:rPr>
          <w:rFonts w:hint="cs"/>
          <w:sz w:val="28"/>
          <w:szCs w:val="28"/>
          <w:rtl/>
        </w:rPr>
        <w:t>שני</w:t>
      </w:r>
      <w:r w:rsidRPr="00672A27">
        <w:rPr>
          <w:sz w:val="28"/>
          <w:szCs w:val="28"/>
          <w:rtl/>
        </w:rPr>
        <w:t xml:space="preserve"> </w:t>
      </w:r>
      <w:r w:rsidRPr="00672A27">
        <w:rPr>
          <w:rFonts w:hint="cs"/>
          <w:sz w:val="28"/>
          <w:szCs w:val="28"/>
          <w:rtl/>
        </w:rPr>
        <w:t>והקדש</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נפדו</w:t>
      </w:r>
      <w:r w:rsidRPr="00776B53">
        <w:rPr>
          <w:rFonts w:hint="cs"/>
          <w:sz w:val="28"/>
          <w:szCs w:val="28"/>
          <w:rtl/>
        </w:rPr>
        <w:t>.</w:t>
      </w:r>
      <w:r w:rsidRPr="00672A27">
        <w:rPr>
          <w:sz w:val="28"/>
          <w:szCs w:val="28"/>
          <w:rtl/>
        </w:rPr>
        <w:t xml:space="preserve"> </w:t>
      </w:r>
      <w:r w:rsidRPr="00672A27">
        <w:rPr>
          <w:rFonts w:hint="cs"/>
          <w:sz w:val="28"/>
          <w:szCs w:val="28"/>
          <w:rtl/>
        </w:rPr>
        <w:t>חלות</w:t>
      </w:r>
      <w:r w:rsidRPr="00672A27">
        <w:rPr>
          <w:sz w:val="28"/>
          <w:szCs w:val="28"/>
          <w:rtl/>
        </w:rPr>
        <w:t xml:space="preserve"> </w:t>
      </w:r>
      <w:r w:rsidRPr="00672A27">
        <w:rPr>
          <w:rFonts w:hint="cs"/>
          <w:sz w:val="28"/>
          <w:szCs w:val="28"/>
          <w:rtl/>
        </w:rPr>
        <w:t>תודה</w:t>
      </w:r>
      <w:r w:rsidRPr="00672A27">
        <w:rPr>
          <w:sz w:val="28"/>
          <w:szCs w:val="28"/>
          <w:rtl/>
        </w:rPr>
        <w:t xml:space="preserve"> </w:t>
      </w:r>
      <w:r w:rsidRPr="00672A27">
        <w:rPr>
          <w:rFonts w:hint="cs"/>
          <w:sz w:val="28"/>
          <w:szCs w:val="28"/>
          <w:rtl/>
        </w:rPr>
        <w:t>ורקיקי</w:t>
      </w:r>
      <w:r w:rsidRPr="00672A27">
        <w:rPr>
          <w:sz w:val="28"/>
          <w:szCs w:val="28"/>
          <w:rtl/>
        </w:rPr>
        <w:t xml:space="preserve"> </w:t>
      </w:r>
      <w:r w:rsidRPr="00672A27">
        <w:rPr>
          <w:rFonts w:hint="cs"/>
          <w:sz w:val="28"/>
          <w:szCs w:val="28"/>
          <w:rtl/>
        </w:rPr>
        <w:t>נזיר</w:t>
      </w:r>
      <w:r w:rsidRPr="00776B53">
        <w:rPr>
          <w:rFonts w:hint="cs"/>
          <w:sz w:val="28"/>
          <w:szCs w:val="28"/>
          <w:rtl/>
        </w:rPr>
        <w:t>,</w:t>
      </w:r>
      <w:r w:rsidRPr="00672A27">
        <w:rPr>
          <w:sz w:val="28"/>
          <w:szCs w:val="28"/>
          <w:rtl/>
        </w:rPr>
        <w:t xml:space="preserve"> </w:t>
      </w:r>
      <w:proofErr w:type="spellStart"/>
      <w:r w:rsidRPr="00672A27">
        <w:rPr>
          <w:rFonts w:hint="cs"/>
          <w:sz w:val="28"/>
          <w:szCs w:val="28"/>
          <w:rtl/>
        </w:rPr>
        <w:t>עשאן</w:t>
      </w:r>
      <w:proofErr w:type="spellEnd"/>
      <w:r w:rsidRPr="00672A27">
        <w:rPr>
          <w:sz w:val="28"/>
          <w:szCs w:val="28"/>
          <w:rtl/>
        </w:rPr>
        <w:t xml:space="preserve"> </w:t>
      </w:r>
      <w:r w:rsidRPr="00672A27">
        <w:rPr>
          <w:rFonts w:hint="cs"/>
          <w:sz w:val="28"/>
          <w:szCs w:val="28"/>
          <w:rtl/>
        </w:rPr>
        <w:t>לעצמו</w:t>
      </w:r>
      <w:r w:rsidRPr="00776B53">
        <w:rPr>
          <w:rFonts w:hint="cs"/>
          <w:sz w:val="28"/>
          <w:szCs w:val="28"/>
          <w:rtl/>
        </w:rPr>
        <w:t>,</w:t>
      </w:r>
      <w:r w:rsidRPr="00672A27">
        <w:rPr>
          <w:sz w:val="28"/>
          <w:szCs w:val="28"/>
          <w:rtl/>
        </w:rPr>
        <w:t xml:space="preserve"> </w:t>
      </w:r>
      <w:r w:rsidRPr="00672A27">
        <w:rPr>
          <w:rFonts w:hint="cs"/>
          <w:sz w:val="28"/>
          <w:szCs w:val="28"/>
          <w:rtl/>
        </w:rPr>
        <w:t>אין</w:t>
      </w:r>
      <w:r w:rsidRPr="00672A27">
        <w:rPr>
          <w:sz w:val="28"/>
          <w:szCs w:val="28"/>
          <w:rtl/>
        </w:rPr>
        <w:t xml:space="preserve"> </w:t>
      </w:r>
      <w:r w:rsidRPr="00672A27">
        <w:rPr>
          <w:rFonts w:hint="cs"/>
          <w:sz w:val="28"/>
          <w:szCs w:val="28"/>
          <w:rtl/>
        </w:rPr>
        <w:t>יוצא</w:t>
      </w:r>
      <w:r w:rsidRPr="00672A27">
        <w:rPr>
          <w:sz w:val="28"/>
          <w:szCs w:val="28"/>
          <w:rtl/>
        </w:rPr>
        <w:t xml:space="preserve"> </w:t>
      </w:r>
      <w:r w:rsidRPr="00672A27">
        <w:rPr>
          <w:rFonts w:hint="cs"/>
          <w:sz w:val="28"/>
          <w:szCs w:val="28"/>
          <w:rtl/>
        </w:rPr>
        <w:t>בהן</w:t>
      </w:r>
      <w:r w:rsidRPr="00776B53">
        <w:rPr>
          <w:rFonts w:hint="cs"/>
          <w:sz w:val="28"/>
          <w:szCs w:val="28"/>
          <w:rtl/>
        </w:rPr>
        <w:t>.</w:t>
      </w:r>
      <w:r w:rsidRPr="00672A27">
        <w:rPr>
          <w:sz w:val="28"/>
          <w:szCs w:val="28"/>
          <w:rtl/>
        </w:rPr>
        <w:t xml:space="preserve"> </w:t>
      </w:r>
      <w:proofErr w:type="spellStart"/>
      <w:r w:rsidRPr="00672A27">
        <w:rPr>
          <w:rFonts w:hint="cs"/>
          <w:sz w:val="28"/>
          <w:szCs w:val="28"/>
          <w:rtl/>
        </w:rPr>
        <w:t>עשאן</w:t>
      </w:r>
      <w:proofErr w:type="spellEnd"/>
      <w:r w:rsidRPr="00672A27">
        <w:rPr>
          <w:sz w:val="28"/>
          <w:szCs w:val="28"/>
          <w:rtl/>
        </w:rPr>
        <w:t xml:space="preserve"> </w:t>
      </w:r>
      <w:r w:rsidRPr="00672A27">
        <w:rPr>
          <w:rFonts w:hint="cs"/>
          <w:sz w:val="28"/>
          <w:szCs w:val="28"/>
          <w:rtl/>
        </w:rPr>
        <w:t>למכור</w:t>
      </w:r>
      <w:r w:rsidRPr="00672A27">
        <w:rPr>
          <w:sz w:val="28"/>
          <w:szCs w:val="28"/>
          <w:rtl/>
        </w:rPr>
        <w:t xml:space="preserve"> </w:t>
      </w:r>
      <w:r w:rsidRPr="00672A27">
        <w:rPr>
          <w:rFonts w:hint="cs"/>
          <w:sz w:val="28"/>
          <w:szCs w:val="28"/>
          <w:rtl/>
        </w:rPr>
        <w:t>לשוק</w:t>
      </w:r>
      <w:r w:rsidRPr="00776B53">
        <w:rPr>
          <w:rFonts w:hint="cs"/>
          <w:sz w:val="28"/>
          <w:szCs w:val="28"/>
          <w:rtl/>
        </w:rPr>
        <w:t>,</w:t>
      </w:r>
      <w:r w:rsidRPr="00672A27">
        <w:rPr>
          <w:sz w:val="28"/>
          <w:szCs w:val="28"/>
          <w:rtl/>
        </w:rPr>
        <w:t xml:space="preserve"> </w:t>
      </w:r>
      <w:r w:rsidRPr="00672A27">
        <w:rPr>
          <w:rFonts w:hint="cs"/>
          <w:sz w:val="28"/>
          <w:szCs w:val="28"/>
          <w:rtl/>
        </w:rPr>
        <w:t>יוצא</w:t>
      </w:r>
      <w:r w:rsidRPr="00672A27">
        <w:rPr>
          <w:sz w:val="28"/>
          <w:szCs w:val="28"/>
          <w:rtl/>
        </w:rPr>
        <w:t xml:space="preserve"> </w:t>
      </w:r>
      <w:r w:rsidRPr="00672A27">
        <w:rPr>
          <w:rFonts w:hint="cs"/>
          <w:sz w:val="28"/>
          <w:szCs w:val="28"/>
          <w:rtl/>
        </w:rPr>
        <w:t>בהן</w:t>
      </w:r>
      <w:r w:rsidRPr="00672A27">
        <w:rPr>
          <w:sz w:val="28"/>
          <w:szCs w:val="28"/>
          <w:rtl/>
        </w:rPr>
        <w:t>:</w:t>
      </w:r>
    </w:p>
    <w:p w14:paraId="5528B3D9" w14:textId="60DCE06F" w:rsidR="00BF3D96" w:rsidRPr="00672A27" w:rsidRDefault="00BF3D96" w:rsidP="00BF3D96">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cs="Arial"/>
          <w:sz w:val="24"/>
          <w:szCs w:val="24"/>
          <w:rtl/>
        </w:rPr>
        <w:t>כתי</w:t>
      </w:r>
      <w:r w:rsidRPr="00672A27">
        <w:rPr>
          <w:rFonts w:cs="Arial" w:hint="cs"/>
          <w:sz w:val="24"/>
          <w:szCs w:val="24"/>
          <w:rtl/>
        </w:rPr>
        <w:t>ב</w:t>
      </w:r>
      <w:r w:rsidRPr="00672A27">
        <w:rPr>
          <w:rFonts w:cs="Arial"/>
          <w:sz w:val="24"/>
          <w:szCs w:val="24"/>
          <w:rtl/>
        </w:rPr>
        <w:t xml:space="preserve"> [במדבר טו </w:t>
      </w:r>
      <w:proofErr w:type="spellStart"/>
      <w:r w:rsidRPr="00672A27">
        <w:rPr>
          <w:rFonts w:cs="Arial"/>
          <w:sz w:val="24"/>
          <w:szCs w:val="24"/>
          <w:rtl/>
        </w:rPr>
        <w:t>יט</w:t>
      </w:r>
      <w:proofErr w:type="spellEnd"/>
      <w:r w:rsidRPr="00672A27">
        <w:rPr>
          <w:rFonts w:cs="Arial"/>
          <w:sz w:val="24"/>
          <w:szCs w:val="24"/>
          <w:rtl/>
        </w:rPr>
        <w:t xml:space="preserve">] והיה באכלכם </w:t>
      </w:r>
      <w:r w:rsidRPr="00AD060F">
        <w:rPr>
          <w:rFonts w:cs="Arial"/>
          <w:b/>
          <w:bCs/>
          <w:sz w:val="24"/>
          <w:szCs w:val="24"/>
          <w:rtl/>
        </w:rPr>
        <w:t>מלחם</w:t>
      </w:r>
      <w:r w:rsidRPr="00672A27">
        <w:rPr>
          <w:rFonts w:cs="Arial"/>
          <w:sz w:val="24"/>
          <w:szCs w:val="24"/>
          <w:rtl/>
        </w:rPr>
        <w:t xml:space="preserve"> הארץ תרימו תרומה </w:t>
      </w:r>
      <w:r w:rsidRPr="00393B22">
        <w:rPr>
          <w:rFonts w:cs="Arial"/>
          <w:sz w:val="24"/>
          <w:szCs w:val="24"/>
          <w:rtl/>
        </w:rPr>
        <w:t xml:space="preserve">לה'. יכול </w:t>
      </w:r>
      <w:proofErr w:type="spellStart"/>
      <w:r w:rsidRPr="00672A27">
        <w:rPr>
          <w:rFonts w:cs="Arial"/>
          <w:sz w:val="24"/>
          <w:szCs w:val="24"/>
          <w:rtl/>
        </w:rPr>
        <w:t>יהו</w:t>
      </w:r>
      <w:proofErr w:type="spellEnd"/>
      <w:r w:rsidRPr="00672A27">
        <w:rPr>
          <w:rFonts w:cs="Arial"/>
          <w:sz w:val="24"/>
          <w:szCs w:val="24"/>
          <w:rtl/>
        </w:rPr>
        <w:t xml:space="preserve"> כל הדברים חייבין בחלה </w:t>
      </w:r>
      <w:r>
        <w:rPr>
          <w:rFonts w:cs="Arial" w:hint="cs"/>
          <w:i/>
          <w:iCs/>
          <w:sz w:val="16"/>
          <w:szCs w:val="16"/>
          <w:rtl/>
        </w:rPr>
        <w:t>אפילו</w:t>
      </w:r>
      <w:r w:rsidRPr="003D59CC">
        <w:rPr>
          <w:rFonts w:cs="Arial" w:hint="cs"/>
          <w:i/>
          <w:iCs/>
          <w:sz w:val="16"/>
          <w:szCs w:val="16"/>
          <w:rtl/>
        </w:rPr>
        <w:t xml:space="preserve"> קטניות</w:t>
      </w:r>
      <w:r w:rsidRPr="00CF077B">
        <w:rPr>
          <w:rFonts w:cs="Arial" w:hint="cs"/>
          <w:sz w:val="24"/>
          <w:szCs w:val="24"/>
          <w:rtl/>
        </w:rPr>
        <w:t>?</w:t>
      </w:r>
      <w:r w:rsidRPr="00CF077B">
        <w:rPr>
          <w:rFonts w:cs="Arial"/>
          <w:sz w:val="24"/>
          <w:szCs w:val="24"/>
          <w:rtl/>
        </w:rPr>
        <w:t xml:space="preserve"> </w:t>
      </w:r>
      <w:r w:rsidRPr="00672A27">
        <w:rPr>
          <w:rFonts w:cs="Arial"/>
          <w:sz w:val="24"/>
          <w:szCs w:val="24"/>
          <w:rtl/>
        </w:rPr>
        <w:t>ת"ל מלחם</w:t>
      </w:r>
      <w:r w:rsidRPr="00CF077B">
        <w:rPr>
          <w:rFonts w:cs="Arial" w:hint="cs"/>
          <w:sz w:val="24"/>
          <w:szCs w:val="24"/>
          <w:rtl/>
        </w:rPr>
        <w:t>,</w:t>
      </w:r>
      <w:r w:rsidRPr="00672A27">
        <w:rPr>
          <w:rFonts w:cs="Arial"/>
          <w:sz w:val="24"/>
          <w:szCs w:val="24"/>
          <w:rtl/>
        </w:rPr>
        <w:t xml:space="preserve"> ולא כל לחם</w:t>
      </w:r>
      <w:r w:rsidRPr="00672A27">
        <w:rPr>
          <w:rFonts w:cs="Arial" w:hint="cs"/>
          <w:sz w:val="24"/>
          <w:szCs w:val="24"/>
          <w:rtl/>
        </w:rPr>
        <w:t>.</w:t>
      </w:r>
      <w:r w:rsidRPr="00672A27">
        <w:rPr>
          <w:rFonts w:cs="Arial"/>
          <w:sz w:val="24"/>
          <w:szCs w:val="24"/>
          <w:rtl/>
        </w:rPr>
        <w:t xml:space="preserve"> אם מלחם </w:t>
      </w:r>
      <w:r w:rsidRPr="00AD060F">
        <w:rPr>
          <w:rFonts w:cs="Arial"/>
          <w:b/>
          <w:bCs/>
          <w:sz w:val="24"/>
          <w:szCs w:val="24"/>
          <w:rtl/>
        </w:rPr>
        <w:t>ולא</w:t>
      </w:r>
      <w:r w:rsidRPr="00672A27">
        <w:rPr>
          <w:rFonts w:cs="Arial"/>
          <w:sz w:val="24"/>
          <w:szCs w:val="24"/>
          <w:rtl/>
        </w:rPr>
        <w:t xml:space="preserve"> כל לחם. אין לי אלא </w:t>
      </w:r>
      <w:proofErr w:type="spellStart"/>
      <w:r w:rsidRPr="00AD060F">
        <w:rPr>
          <w:rFonts w:cs="Arial"/>
          <w:b/>
          <w:bCs/>
          <w:sz w:val="24"/>
          <w:szCs w:val="24"/>
          <w:rtl/>
        </w:rPr>
        <w:t>חטין</w:t>
      </w:r>
      <w:proofErr w:type="spellEnd"/>
      <w:r w:rsidRPr="00AD060F">
        <w:rPr>
          <w:rFonts w:cs="Arial"/>
          <w:b/>
          <w:bCs/>
          <w:sz w:val="24"/>
          <w:szCs w:val="24"/>
          <w:rtl/>
        </w:rPr>
        <w:t xml:space="preserve"> </w:t>
      </w:r>
      <w:proofErr w:type="spellStart"/>
      <w:r w:rsidRPr="00AD060F">
        <w:rPr>
          <w:rFonts w:cs="Arial"/>
          <w:b/>
          <w:bCs/>
          <w:sz w:val="24"/>
          <w:szCs w:val="24"/>
          <w:rtl/>
        </w:rPr>
        <w:t>ושעורין</w:t>
      </w:r>
      <w:proofErr w:type="spellEnd"/>
      <w:r w:rsidRPr="00672A27">
        <w:rPr>
          <w:rFonts w:cs="Arial"/>
          <w:sz w:val="24"/>
          <w:szCs w:val="24"/>
          <w:rtl/>
        </w:rPr>
        <w:t xml:space="preserve"> בלבד </w:t>
      </w:r>
      <w:r w:rsidRPr="00AD0215">
        <w:rPr>
          <w:rFonts w:cs="Arial"/>
          <w:i/>
          <w:iCs/>
          <w:sz w:val="16"/>
          <w:szCs w:val="16"/>
          <w:rtl/>
        </w:rPr>
        <w:t>שעיקר הלחם בא מהם</w:t>
      </w:r>
      <w:r w:rsidRPr="00CF077B">
        <w:rPr>
          <w:rFonts w:cs="Arial"/>
          <w:sz w:val="24"/>
          <w:szCs w:val="24"/>
          <w:rtl/>
        </w:rPr>
        <w:t>.</w:t>
      </w:r>
      <w:r w:rsidRPr="00393B22">
        <w:rPr>
          <w:rFonts w:cs="Arial"/>
          <w:sz w:val="24"/>
          <w:szCs w:val="24"/>
          <w:rtl/>
        </w:rPr>
        <w:t xml:space="preserve"> </w:t>
      </w:r>
      <w:r w:rsidRPr="00AD060F">
        <w:rPr>
          <w:rFonts w:cs="Arial"/>
          <w:b/>
          <w:bCs/>
          <w:sz w:val="24"/>
          <w:szCs w:val="24"/>
          <w:rtl/>
        </w:rPr>
        <w:t>כוסמין שבולת שועל ושיפון</w:t>
      </w:r>
      <w:r w:rsidRPr="00672A27">
        <w:rPr>
          <w:rFonts w:cs="Arial"/>
          <w:sz w:val="24"/>
          <w:szCs w:val="24"/>
          <w:rtl/>
        </w:rPr>
        <w:t xml:space="preserve"> מניין</w:t>
      </w:r>
      <w:r w:rsidRPr="00CF077B">
        <w:rPr>
          <w:rFonts w:cs="Arial" w:hint="cs"/>
          <w:sz w:val="24"/>
          <w:szCs w:val="24"/>
          <w:rtl/>
        </w:rPr>
        <w:t>?</w:t>
      </w:r>
      <w:r w:rsidRPr="00672A27">
        <w:rPr>
          <w:rFonts w:cs="Arial"/>
          <w:sz w:val="24"/>
          <w:szCs w:val="24"/>
          <w:rtl/>
        </w:rPr>
        <w:t xml:space="preserve"> ת"ל [</w:t>
      </w:r>
      <w:r w:rsidRPr="00CF077B">
        <w:rPr>
          <w:rFonts w:cs="Arial"/>
          <w:sz w:val="24"/>
          <w:szCs w:val="24"/>
          <w:rtl/>
        </w:rPr>
        <w:t>במדבר טו</w:t>
      </w:r>
      <w:r w:rsidRPr="00672A27">
        <w:rPr>
          <w:rFonts w:cs="Arial"/>
          <w:sz w:val="24"/>
          <w:szCs w:val="24"/>
          <w:rtl/>
        </w:rPr>
        <w:t xml:space="preserve"> כ] ראשית עריסותיכם</w:t>
      </w:r>
      <w:r w:rsidRPr="00CF077B">
        <w:rPr>
          <w:rFonts w:cs="Arial" w:hint="cs"/>
          <w:sz w:val="24"/>
          <w:szCs w:val="24"/>
          <w:rtl/>
        </w:rPr>
        <w:t>.</w:t>
      </w:r>
      <w:r w:rsidRPr="00672A27">
        <w:rPr>
          <w:rFonts w:cs="Arial"/>
          <w:sz w:val="24"/>
          <w:szCs w:val="24"/>
          <w:rtl/>
        </w:rPr>
        <w:t xml:space="preserve"> ריבה</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וי</w:t>
      </w:r>
      <w:r w:rsidRPr="00422812">
        <w:rPr>
          <w:rFonts w:cs="Arial"/>
          <w:b/>
          <w:bCs/>
          <w:sz w:val="24"/>
          <w:szCs w:val="24"/>
          <w:rtl/>
        </w:rPr>
        <w:t>רבה</w:t>
      </w:r>
      <w:r w:rsidRPr="00672A27">
        <w:rPr>
          <w:rFonts w:cs="Arial"/>
          <w:sz w:val="24"/>
          <w:szCs w:val="24"/>
          <w:rtl/>
        </w:rPr>
        <w:t xml:space="preserve"> </w:t>
      </w:r>
      <w:proofErr w:type="spellStart"/>
      <w:r w:rsidRPr="00672A27">
        <w:rPr>
          <w:rFonts w:cs="Arial"/>
          <w:sz w:val="24"/>
          <w:szCs w:val="24"/>
          <w:rtl/>
        </w:rPr>
        <w:t>הכל</w:t>
      </w:r>
      <w:proofErr w:type="spellEnd"/>
      <w:r w:rsidRPr="00CF077B">
        <w:rPr>
          <w:rFonts w:cs="Arial" w:hint="cs"/>
          <w:sz w:val="24"/>
          <w:szCs w:val="24"/>
          <w:rtl/>
        </w:rPr>
        <w:t xml:space="preserve">? </w:t>
      </w:r>
      <w:r w:rsidRPr="00422812">
        <w:rPr>
          <w:rFonts w:cs="Arial" w:hint="cs"/>
          <w:b/>
          <w:bCs/>
          <w:sz w:val="24"/>
          <w:szCs w:val="24"/>
          <w:rtl/>
        </w:rPr>
        <w:t>ת"ל מלחם</w:t>
      </w:r>
      <w:r w:rsidRPr="00422812">
        <w:rPr>
          <w:rFonts w:cs="Arial"/>
          <w:b/>
          <w:bCs/>
          <w:sz w:val="24"/>
          <w:szCs w:val="24"/>
          <w:rtl/>
        </w:rPr>
        <w:t xml:space="preserve">: </w:t>
      </w:r>
      <w:r w:rsidRPr="00422812">
        <w:rPr>
          <w:rFonts w:cs="Arial" w:hint="cs"/>
          <w:b/>
          <w:bCs/>
          <w:sz w:val="24"/>
          <w:szCs w:val="24"/>
          <w:rtl/>
        </w:rPr>
        <w:t>אמר</w:t>
      </w:r>
      <w:r w:rsidRPr="00672A27">
        <w:rPr>
          <w:rFonts w:cs="Arial" w:hint="cs"/>
          <w:sz w:val="24"/>
          <w:szCs w:val="24"/>
          <w:rtl/>
        </w:rPr>
        <w:t xml:space="preserve"> </w:t>
      </w:r>
      <w:r w:rsidRPr="00672A27">
        <w:rPr>
          <w:rFonts w:cs="Arial"/>
          <w:sz w:val="24"/>
          <w:szCs w:val="24"/>
          <w:rtl/>
        </w:rPr>
        <w:t xml:space="preserve">רבי </w:t>
      </w:r>
      <w:r w:rsidRPr="00393B22">
        <w:rPr>
          <w:rFonts w:cs="Arial"/>
          <w:sz w:val="24"/>
          <w:szCs w:val="24"/>
          <w:rtl/>
        </w:rPr>
        <w:t>יוסי</w:t>
      </w:r>
      <w:r w:rsidRPr="00672A27">
        <w:rPr>
          <w:rFonts w:cs="Arial"/>
          <w:sz w:val="24"/>
          <w:szCs w:val="24"/>
          <w:rtl/>
        </w:rPr>
        <w:t xml:space="preserve"> בשם ר"</w:t>
      </w:r>
      <w:r>
        <w:rPr>
          <w:rFonts w:cs="Arial" w:hint="cs"/>
          <w:sz w:val="24"/>
          <w:szCs w:val="24"/>
          <w:rtl/>
        </w:rPr>
        <w:t>ל</w:t>
      </w:r>
      <w:r w:rsidRPr="00CF077B">
        <w:rPr>
          <w:rFonts w:cs="Arial" w:hint="cs"/>
          <w:sz w:val="24"/>
          <w:szCs w:val="24"/>
          <w:rtl/>
        </w:rPr>
        <w:t>.</w:t>
      </w:r>
      <w:r w:rsidRPr="00672A27">
        <w:rPr>
          <w:rFonts w:cs="Arial"/>
          <w:sz w:val="24"/>
          <w:szCs w:val="24"/>
          <w:rtl/>
        </w:rPr>
        <w:t xml:space="preserve"> תני </w:t>
      </w:r>
      <w:r w:rsidRPr="00393B22">
        <w:rPr>
          <w:rFonts w:cs="Arial"/>
          <w:sz w:val="24"/>
          <w:szCs w:val="24"/>
          <w:rtl/>
        </w:rPr>
        <w:t>ר'</w:t>
      </w:r>
      <w:r w:rsidRPr="00672A27">
        <w:rPr>
          <w:rFonts w:cs="Arial"/>
          <w:sz w:val="24"/>
          <w:szCs w:val="24"/>
          <w:rtl/>
        </w:rPr>
        <w:t xml:space="preserve"> ישמעאל </w:t>
      </w:r>
      <w:r w:rsidRPr="00422812">
        <w:rPr>
          <w:rFonts w:cs="Arial" w:hint="cs"/>
          <w:b/>
          <w:bCs/>
          <w:sz w:val="24"/>
          <w:szCs w:val="24"/>
          <w:rtl/>
        </w:rPr>
        <w:t>כן</w:t>
      </w:r>
      <w:r w:rsidRPr="00CF077B">
        <w:rPr>
          <w:rFonts w:cs="Arial" w:hint="cs"/>
          <w:sz w:val="24"/>
          <w:szCs w:val="24"/>
          <w:rtl/>
        </w:rPr>
        <w:t>.</w:t>
      </w:r>
      <w:r w:rsidRPr="00672A27">
        <w:rPr>
          <w:rFonts w:cs="Arial"/>
          <w:sz w:val="24"/>
          <w:szCs w:val="24"/>
          <w:rtl/>
        </w:rPr>
        <w:t xml:space="preserve"> רבי יונה </w:t>
      </w:r>
      <w:r w:rsidRPr="00393B22">
        <w:rPr>
          <w:rFonts w:cs="Arial"/>
          <w:sz w:val="24"/>
          <w:szCs w:val="24"/>
          <w:rtl/>
        </w:rPr>
        <w:t>רבי</w:t>
      </w:r>
      <w:r w:rsidRPr="00672A27">
        <w:rPr>
          <w:rFonts w:cs="Arial"/>
          <w:sz w:val="24"/>
          <w:szCs w:val="24"/>
          <w:rtl/>
        </w:rPr>
        <w:t xml:space="preserve"> </w:t>
      </w:r>
      <w:proofErr w:type="spellStart"/>
      <w:r w:rsidRPr="00672A27">
        <w:rPr>
          <w:rFonts w:cs="Arial"/>
          <w:sz w:val="24"/>
          <w:szCs w:val="24"/>
          <w:rtl/>
        </w:rPr>
        <w:t>זעירא</w:t>
      </w:r>
      <w:proofErr w:type="spellEnd"/>
      <w:r w:rsidRPr="00672A27">
        <w:rPr>
          <w:rFonts w:cs="Arial"/>
          <w:sz w:val="24"/>
          <w:szCs w:val="24"/>
          <w:rtl/>
        </w:rPr>
        <w:t xml:space="preserve"> </w:t>
      </w:r>
      <w:proofErr w:type="spellStart"/>
      <w:r w:rsidRPr="00CF077B">
        <w:rPr>
          <w:rFonts w:cs="Arial" w:hint="cs"/>
          <w:sz w:val="24"/>
          <w:szCs w:val="24"/>
          <w:rtl/>
        </w:rPr>
        <w:t>ו</w:t>
      </w:r>
      <w:r w:rsidRPr="00CF077B">
        <w:rPr>
          <w:rFonts w:cs="Arial"/>
          <w:sz w:val="24"/>
          <w:szCs w:val="24"/>
          <w:rtl/>
        </w:rPr>
        <w:t>ר</w:t>
      </w:r>
      <w:r w:rsidRPr="00393B22">
        <w:rPr>
          <w:rFonts w:cs="Arial"/>
          <w:sz w:val="24"/>
          <w:szCs w:val="24"/>
          <w:rtl/>
        </w:rPr>
        <w:t>"ש</w:t>
      </w:r>
      <w:proofErr w:type="spellEnd"/>
      <w:r w:rsidRPr="00393B22">
        <w:rPr>
          <w:rFonts w:cs="Arial"/>
          <w:sz w:val="24"/>
          <w:szCs w:val="24"/>
          <w:rtl/>
        </w:rPr>
        <w:t xml:space="preserve"> בן לקיש</w:t>
      </w:r>
      <w:r w:rsidRPr="00CF077B">
        <w:rPr>
          <w:rFonts w:cs="Arial"/>
          <w:sz w:val="24"/>
          <w:szCs w:val="24"/>
          <w:rtl/>
        </w:rPr>
        <w:t xml:space="preserve"> </w:t>
      </w:r>
      <w:r w:rsidRPr="00422812">
        <w:rPr>
          <w:rFonts w:cs="Arial" w:hint="cs"/>
          <w:b/>
          <w:bCs/>
          <w:sz w:val="24"/>
          <w:szCs w:val="24"/>
          <w:rtl/>
        </w:rPr>
        <w:t>אמרו</w:t>
      </w:r>
      <w:r w:rsidRPr="00393B22">
        <w:rPr>
          <w:rFonts w:cs="Arial"/>
          <w:sz w:val="24"/>
          <w:szCs w:val="24"/>
          <w:rtl/>
        </w:rPr>
        <w:t xml:space="preserve"> </w:t>
      </w:r>
      <w:r w:rsidRPr="00672A27">
        <w:rPr>
          <w:rFonts w:cs="Arial"/>
          <w:sz w:val="24"/>
          <w:szCs w:val="24"/>
          <w:rtl/>
        </w:rPr>
        <w:t>בשם רבי ישמעאל</w:t>
      </w:r>
      <w:r w:rsidRPr="00CF077B">
        <w:rPr>
          <w:rFonts w:cs="Arial" w:hint="cs"/>
          <w:sz w:val="24"/>
          <w:szCs w:val="24"/>
          <w:rtl/>
        </w:rPr>
        <w:t>.</w:t>
      </w:r>
      <w:r>
        <w:rPr>
          <w:rFonts w:cs="Arial" w:hint="cs"/>
          <w:sz w:val="24"/>
          <w:szCs w:val="24"/>
          <w:rtl/>
        </w:rPr>
        <w:t xml:space="preserve"> </w:t>
      </w:r>
      <w:r w:rsidRPr="00422812">
        <w:rPr>
          <w:rFonts w:cs="Arial"/>
          <w:b/>
          <w:bCs/>
          <w:sz w:val="24"/>
          <w:szCs w:val="24"/>
          <w:rtl/>
        </w:rPr>
        <w:t>ר</w:t>
      </w:r>
      <w:r w:rsidRPr="00422812">
        <w:rPr>
          <w:rFonts w:cs="Arial" w:hint="cs"/>
          <w:b/>
          <w:bCs/>
          <w:sz w:val="24"/>
          <w:szCs w:val="24"/>
          <w:rtl/>
        </w:rPr>
        <w:t>בי</w:t>
      </w:r>
      <w:r w:rsidRPr="00672A27">
        <w:rPr>
          <w:rFonts w:cs="Arial"/>
          <w:sz w:val="24"/>
          <w:szCs w:val="24"/>
          <w:rtl/>
        </w:rPr>
        <w:t xml:space="preserve"> מנא </w:t>
      </w:r>
      <w:r w:rsidRPr="00422812">
        <w:rPr>
          <w:rFonts w:cs="Arial" w:hint="cs"/>
          <w:b/>
          <w:bCs/>
          <w:sz w:val="24"/>
          <w:szCs w:val="24"/>
          <w:rtl/>
        </w:rPr>
        <w:t>אמר</w:t>
      </w:r>
      <w:r>
        <w:rPr>
          <w:rFonts w:cs="Arial" w:hint="cs"/>
          <w:sz w:val="24"/>
          <w:szCs w:val="24"/>
          <w:rtl/>
        </w:rPr>
        <w:t xml:space="preserve">, </w:t>
      </w:r>
      <w:proofErr w:type="spellStart"/>
      <w:r w:rsidRPr="00672A27">
        <w:rPr>
          <w:rFonts w:cs="Arial"/>
          <w:sz w:val="24"/>
          <w:szCs w:val="24"/>
          <w:rtl/>
        </w:rPr>
        <w:t>אזלית</w:t>
      </w:r>
      <w:proofErr w:type="spellEnd"/>
      <w:r w:rsidRPr="00672A27">
        <w:rPr>
          <w:rFonts w:cs="Arial"/>
          <w:sz w:val="24"/>
          <w:szCs w:val="24"/>
          <w:rtl/>
        </w:rPr>
        <w:t xml:space="preserve"> </w:t>
      </w:r>
      <w:proofErr w:type="spellStart"/>
      <w:r w:rsidRPr="00672A27">
        <w:rPr>
          <w:rFonts w:cs="Arial"/>
          <w:sz w:val="24"/>
          <w:szCs w:val="24"/>
          <w:rtl/>
        </w:rPr>
        <w:t>לקיסרין</w:t>
      </w:r>
      <w:proofErr w:type="spellEnd"/>
      <w:r w:rsidRPr="00672A27">
        <w:rPr>
          <w:rFonts w:cs="Arial"/>
          <w:sz w:val="24"/>
          <w:szCs w:val="24"/>
          <w:rtl/>
        </w:rPr>
        <w:t xml:space="preserve"> ושמעית ר</w:t>
      </w:r>
      <w:r w:rsidRPr="00672A27">
        <w:rPr>
          <w:rFonts w:cs="Arial" w:hint="cs"/>
          <w:sz w:val="24"/>
          <w:szCs w:val="24"/>
          <w:rtl/>
        </w:rPr>
        <w:t>בי</w:t>
      </w:r>
      <w:r w:rsidRPr="00672A27">
        <w:rPr>
          <w:rFonts w:cs="Arial"/>
          <w:sz w:val="24"/>
          <w:szCs w:val="24"/>
          <w:rtl/>
        </w:rPr>
        <w:t xml:space="preserve"> </w:t>
      </w:r>
      <w:r w:rsidRPr="00393B22">
        <w:rPr>
          <w:rFonts w:cs="Arial"/>
          <w:sz w:val="24"/>
          <w:szCs w:val="24"/>
          <w:rtl/>
        </w:rPr>
        <w:t>אחווה ור'</w:t>
      </w:r>
      <w:r w:rsidRPr="00672A27">
        <w:rPr>
          <w:rFonts w:cs="Arial"/>
          <w:sz w:val="24"/>
          <w:szCs w:val="24"/>
          <w:rtl/>
        </w:rPr>
        <w:t xml:space="preserve"> </w:t>
      </w:r>
      <w:proofErr w:type="spellStart"/>
      <w:r w:rsidRPr="00672A27">
        <w:rPr>
          <w:rFonts w:cs="Arial"/>
          <w:sz w:val="24"/>
          <w:szCs w:val="24"/>
          <w:rtl/>
        </w:rPr>
        <w:t>זעירא</w:t>
      </w:r>
      <w:proofErr w:type="spellEnd"/>
      <w:r w:rsidRPr="00672A27">
        <w:rPr>
          <w:rFonts w:cs="Arial" w:hint="cs"/>
          <w:sz w:val="24"/>
          <w:szCs w:val="24"/>
          <w:rtl/>
        </w:rPr>
        <w:t xml:space="preserve"> </w:t>
      </w:r>
      <w:r w:rsidRPr="00393B22">
        <w:rPr>
          <w:rFonts w:cs="Arial"/>
          <w:sz w:val="24"/>
          <w:szCs w:val="24"/>
          <w:rtl/>
        </w:rPr>
        <w:t xml:space="preserve"> ואבא </w:t>
      </w:r>
      <w:r w:rsidRPr="004F39D1">
        <w:rPr>
          <w:rFonts w:cs="Arial" w:hint="cs"/>
          <w:i/>
          <w:iCs/>
          <w:sz w:val="16"/>
          <w:szCs w:val="16"/>
          <w:rtl/>
        </w:rPr>
        <w:t>רבי יונה</w:t>
      </w:r>
      <w:r>
        <w:rPr>
          <w:rFonts w:cs="Arial" w:hint="cs"/>
          <w:sz w:val="24"/>
          <w:szCs w:val="24"/>
          <w:rtl/>
        </w:rPr>
        <w:t>,</w:t>
      </w:r>
      <w:r w:rsidRPr="00CF077B">
        <w:rPr>
          <w:rFonts w:cs="Arial"/>
          <w:sz w:val="24"/>
          <w:szCs w:val="24"/>
          <w:rtl/>
        </w:rPr>
        <w:t xml:space="preserve"> </w:t>
      </w:r>
      <w:r w:rsidRPr="00422812">
        <w:rPr>
          <w:rFonts w:cs="Arial" w:hint="cs"/>
          <w:b/>
          <w:bCs/>
          <w:sz w:val="24"/>
          <w:szCs w:val="24"/>
          <w:rtl/>
        </w:rPr>
        <w:t>ד</w:t>
      </w:r>
      <w:r w:rsidRPr="00422812">
        <w:rPr>
          <w:rFonts w:cs="Arial"/>
          <w:b/>
          <w:bCs/>
          <w:sz w:val="24"/>
          <w:szCs w:val="24"/>
          <w:rtl/>
        </w:rPr>
        <w:t>הוה אמר</w:t>
      </w:r>
      <w:r w:rsidRPr="00422812">
        <w:rPr>
          <w:rFonts w:cs="Arial" w:hint="cs"/>
          <w:b/>
          <w:bCs/>
          <w:sz w:val="24"/>
          <w:szCs w:val="24"/>
          <w:rtl/>
        </w:rPr>
        <w:t>י</w:t>
      </w:r>
      <w:r w:rsidRPr="00CF077B">
        <w:rPr>
          <w:rFonts w:cs="Arial"/>
          <w:sz w:val="24"/>
          <w:szCs w:val="24"/>
          <w:rtl/>
        </w:rPr>
        <w:t xml:space="preserve"> </w:t>
      </w:r>
      <w:r w:rsidRPr="00393B22">
        <w:rPr>
          <w:rFonts w:cs="Arial"/>
          <w:sz w:val="24"/>
          <w:szCs w:val="24"/>
          <w:rtl/>
        </w:rPr>
        <w:t xml:space="preserve">ליה </w:t>
      </w:r>
      <w:r w:rsidRPr="00672A27">
        <w:rPr>
          <w:rFonts w:cs="Arial"/>
          <w:sz w:val="24"/>
          <w:szCs w:val="24"/>
          <w:rtl/>
        </w:rPr>
        <w:t>בשם רבי ישמעאל</w:t>
      </w:r>
      <w:r w:rsidRPr="00CF077B">
        <w:rPr>
          <w:rFonts w:cs="Arial" w:hint="cs"/>
          <w:sz w:val="24"/>
          <w:szCs w:val="24"/>
          <w:rtl/>
        </w:rPr>
        <w:t>.</w:t>
      </w:r>
      <w:r w:rsidRPr="00672A27">
        <w:rPr>
          <w:rFonts w:cs="Arial"/>
          <w:sz w:val="24"/>
          <w:szCs w:val="24"/>
          <w:rtl/>
        </w:rPr>
        <w:t xml:space="preserve"> נאמר לחם בפסח</w:t>
      </w:r>
      <w:r w:rsidRPr="00CF077B">
        <w:rPr>
          <w:rFonts w:cs="Arial" w:hint="cs"/>
          <w:sz w:val="24"/>
          <w:szCs w:val="24"/>
          <w:rtl/>
        </w:rPr>
        <w:t>.</w:t>
      </w:r>
      <w:r w:rsidRPr="00672A27">
        <w:rPr>
          <w:rFonts w:cs="Arial"/>
          <w:sz w:val="24"/>
          <w:szCs w:val="24"/>
          <w:rtl/>
        </w:rPr>
        <w:t xml:space="preserve"> ונאמר לחם בחלה</w:t>
      </w:r>
      <w:r w:rsidRPr="00393B22">
        <w:rPr>
          <w:rFonts w:cs="Arial"/>
          <w:sz w:val="24"/>
          <w:szCs w:val="24"/>
          <w:rtl/>
        </w:rPr>
        <w:t>.</w:t>
      </w:r>
      <w:r w:rsidRPr="00672A27">
        <w:rPr>
          <w:rFonts w:cs="Arial"/>
          <w:sz w:val="24"/>
          <w:szCs w:val="24"/>
          <w:rtl/>
        </w:rPr>
        <w:t xml:space="preserve"> מה לחם שנאמר בפסח דבר שהוא בא לידי מצה וחמץ</w:t>
      </w:r>
      <w:r w:rsidRPr="00393B22">
        <w:rPr>
          <w:rFonts w:cs="Arial"/>
          <w:sz w:val="24"/>
          <w:szCs w:val="24"/>
          <w:rtl/>
        </w:rPr>
        <w:t>.</w:t>
      </w:r>
      <w:r w:rsidRPr="00672A27">
        <w:rPr>
          <w:rFonts w:cs="Arial"/>
          <w:sz w:val="24"/>
          <w:szCs w:val="24"/>
          <w:rtl/>
        </w:rPr>
        <w:t xml:space="preserve"> אף לחם </w:t>
      </w:r>
      <w:r w:rsidRPr="00AD060F">
        <w:rPr>
          <w:rFonts w:cs="Arial"/>
          <w:b/>
          <w:bCs/>
          <w:sz w:val="24"/>
          <w:szCs w:val="24"/>
          <w:rtl/>
        </w:rPr>
        <w:t>שנאמר</w:t>
      </w:r>
      <w:r w:rsidRPr="00672A27">
        <w:rPr>
          <w:rFonts w:cs="Arial"/>
          <w:sz w:val="24"/>
          <w:szCs w:val="24"/>
          <w:rtl/>
        </w:rPr>
        <w:t xml:space="preserve"> בחלה</w:t>
      </w:r>
      <w:r w:rsidRPr="00CF077B">
        <w:rPr>
          <w:rFonts w:cs="Arial" w:hint="cs"/>
          <w:sz w:val="24"/>
          <w:szCs w:val="24"/>
          <w:rtl/>
        </w:rPr>
        <w:t>,</w:t>
      </w:r>
      <w:r w:rsidRPr="00672A27">
        <w:rPr>
          <w:rFonts w:cs="Arial"/>
          <w:sz w:val="24"/>
          <w:szCs w:val="24"/>
          <w:rtl/>
        </w:rPr>
        <w:t xml:space="preserve"> דבר שהוא בא לידי מצה וחמץ. </w:t>
      </w:r>
      <w:r w:rsidRPr="00AD060F">
        <w:rPr>
          <w:rFonts w:cs="Arial"/>
          <w:b/>
          <w:bCs/>
          <w:sz w:val="24"/>
          <w:szCs w:val="24"/>
          <w:rtl/>
        </w:rPr>
        <w:t>ובדקו</w:t>
      </w:r>
      <w:r w:rsidRPr="00672A27">
        <w:rPr>
          <w:rFonts w:cs="Arial"/>
          <w:sz w:val="24"/>
          <w:szCs w:val="24"/>
          <w:rtl/>
        </w:rPr>
        <w:t xml:space="preserve"> ומצאו שאין לך בא לידי מצה וחמץ</w:t>
      </w:r>
      <w:r w:rsidRPr="00CF077B">
        <w:rPr>
          <w:rFonts w:cs="Arial" w:hint="cs"/>
          <w:sz w:val="24"/>
          <w:szCs w:val="24"/>
          <w:rtl/>
        </w:rPr>
        <w:t>,</w:t>
      </w:r>
      <w:r w:rsidRPr="00672A27">
        <w:rPr>
          <w:rFonts w:cs="Arial"/>
          <w:sz w:val="24"/>
          <w:szCs w:val="24"/>
          <w:rtl/>
        </w:rPr>
        <w:t xml:space="preserve"> אלא חמשת </w:t>
      </w:r>
      <w:r w:rsidRPr="00AD060F">
        <w:rPr>
          <w:rFonts w:cs="Arial"/>
          <w:b/>
          <w:bCs/>
          <w:sz w:val="24"/>
          <w:szCs w:val="24"/>
          <w:rtl/>
        </w:rPr>
        <w:t>המינים</w:t>
      </w:r>
      <w:r w:rsidRPr="00672A27">
        <w:rPr>
          <w:rFonts w:cs="Arial"/>
          <w:sz w:val="24"/>
          <w:szCs w:val="24"/>
          <w:rtl/>
        </w:rPr>
        <w:t xml:space="preserve"> בלבד</w:t>
      </w:r>
      <w:r w:rsidRPr="00393B22">
        <w:rPr>
          <w:rFonts w:cs="Arial"/>
          <w:sz w:val="24"/>
          <w:szCs w:val="24"/>
          <w:rtl/>
        </w:rPr>
        <w:t>.</w:t>
      </w:r>
      <w:r w:rsidRPr="00672A27">
        <w:rPr>
          <w:rFonts w:cs="Arial"/>
          <w:sz w:val="24"/>
          <w:szCs w:val="24"/>
          <w:rtl/>
        </w:rPr>
        <w:t xml:space="preserve"> ושאר כל </w:t>
      </w:r>
      <w:r w:rsidRPr="00AD060F">
        <w:rPr>
          <w:rFonts w:cs="Arial"/>
          <w:b/>
          <w:bCs/>
          <w:sz w:val="24"/>
          <w:szCs w:val="24"/>
          <w:rtl/>
        </w:rPr>
        <w:t>הדברים</w:t>
      </w:r>
      <w:r w:rsidRPr="00672A27">
        <w:rPr>
          <w:rFonts w:cs="Arial"/>
          <w:sz w:val="24"/>
          <w:szCs w:val="24"/>
          <w:rtl/>
        </w:rPr>
        <w:t xml:space="preserve"> אינן באין לידי מצה וחמץ</w:t>
      </w:r>
      <w:r w:rsidRPr="00CF077B">
        <w:rPr>
          <w:rFonts w:cs="Arial" w:hint="cs"/>
          <w:sz w:val="24"/>
          <w:szCs w:val="24"/>
          <w:rtl/>
        </w:rPr>
        <w:t>,</w:t>
      </w:r>
      <w:r w:rsidRPr="00672A27">
        <w:rPr>
          <w:rFonts w:cs="Arial"/>
          <w:sz w:val="24"/>
          <w:szCs w:val="24"/>
          <w:rtl/>
        </w:rPr>
        <w:t xml:space="preserve"> אלא לידי סירחון. </w:t>
      </w:r>
      <w:r w:rsidRPr="00AD060F">
        <w:rPr>
          <w:rFonts w:cs="Arial"/>
          <w:b/>
          <w:bCs/>
          <w:sz w:val="24"/>
          <w:szCs w:val="24"/>
          <w:rtl/>
        </w:rPr>
        <w:t>תני</w:t>
      </w:r>
      <w:r w:rsidRPr="00AD060F">
        <w:rPr>
          <w:rFonts w:cs="Arial" w:hint="cs"/>
          <w:b/>
          <w:bCs/>
          <w:sz w:val="24"/>
          <w:szCs w:val="24"/>
          <w:rtl/>
        </w:rPr>
        <w:t>,</w:t>
      </w:r>
      <w:r w:rsidRPr="00AD060F">
        <w:rPr>
          <w:rFonts w:cs="Arial"/>
          <w:b/>
          <w:bCs/>
          <w:sz w:val="24"/>
          <w:szCs w:val="24"/>
          <w:rtl/>
        </w:rPr>
        <w:t xml:space="preserve"> </w:t>
      </w:r>
      <w:proofErr w:type="spellStart"/>
      <w:r w:rsidRPr="00AD060F">
        <w:rPr>
          <w:rFonts w:cs="Arial"/>
          <w:b/>
          <w:bCs/>
          <w:sz w:val="24"/>
          <w:szCs w:val="24"/>
          <w:rtl/>
        </w:rPr>
        <w:t>א"</w:t>
      </w:r>
      <w:r w:rsidRPr="00393B22">
        <w:rPr>
          <w:rFonts w:cs="Arial"/>
          <w:sz w:val="24"/>
          <w:szCs w:val="24"/>
          <w:rtl/>
        </w:rPr>
        <w:t>ר</w:t>
      </w:r>
      <w:proofErr w:type="spellEnd"/>
      <w:r w:rsidRPr="00672A27">
        <w:rPr>
          <w:rFonts w:cs="Arial"/>
          <w:sz w:val="24"/>
          <w:szCs w:val="24"/>
          <w:rtl/>
        </w:rPr>
        <w:t xml:space="preserve"> יוחנן בן </w:t>
      </w:r>
      <w:proofErr w:type="spellStart"/>
      <w:r w:rsidRPr="00672A27">
        <w:rPr>
          <w:rFonts w:cs="Arial"/>
          <w:sz w:val="24"/>
          <w:szCs w:val="24"/>
          <w:rtl/>
        </w:rPr>
        <w:t>נורי</w:t>
      </w:r>
      <w:proofErr w:type="spellEnd"/>
      <w:r w:rsidRPr="00672A27">
        <w:rPr>
          <w:sz w:val="24"/>
          <w:szCs w:val="24"/>
          <w:rtl/>
        </w:rPr>
        <w:t>[</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יז</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393B22">
        <w:rPr>
          <w:rFonts w:cs="Arial"/>
          <w:sz w:val="24"/>
          <w:szCs w:val="24"/>
          <w:rtl/>
        </w:rPr>
        <w:t xml:space="preserve"> </w:t>
      </w:r>
      <w:r w:rsidRPr="00672A27">
        <w:rPr>
          <w:rFonts w:cs="Arial"/>
          <w:sz w:val="24"/>
          <w:szCs w:val="24"/>
          <w:rtl/>
        </w:rPr>
        <w:t>קרמית חייבת בחלה</w:t>
      </w:r>
      <w:r w:rsidRPr="00393B22">
        <w:rPr>
          <w:rFonts w:cs="Arial"/>
          <w:sz w:val="24"/>
          <w:szCs w:val="24"/>
          <w:rtl/>
        </w:rPr>
        <w:t xml:space="preserve">. </w:t>
      </w:r>
      <w:r w:rsidRPr="00AD060F">
        <w:rPr>
          <w:rFonts w:cs="Arial" w:hint="cs"/>
          <w:b/>
          <w:bCs/>
          <w:sz w:val="24"/>
          <w:szCs w:val="24"/>
          <w:rtl/>
        </w:rPr>
        <w:t xml:space="preserve">רבי יוחנן בן </w:t>
      </w:r>
      <w:proofErr w:type="spellStart"/>
      <w:r w:rsidRPr="00AD060F">
        <w:rPr>
          <w:rFonts w:cs="Arial" w:hint="cs"/>
          <w:b/>
          <w:bCs/>
          <w:sz w:val="24"/>
          <w:szCs w:val="24"/>
          <w:rtl/>
        </w:rPr>
        <w:t>נורי</w:t>
      </w:r>
      <w:proofErr w:type="spellEnd"/>
      <w:r w:rsidRPr="00AD060F">
        <w:rPr>
          <w:rFonts w:cs="Arial"/>
          <w:b/>
          <w:bCs/>
          <w:sz w:val="24"/>
          <w:szCs w:val="24"/>
          <w:rtl/>
        </w:rPr>
        <w:t xml:space="preserve"> אמר</w:t>
      </w:r>
      <w:r w:rsidRPr="00CF077B">
        <w:rPr>
          <w:rFonts w:cs="Arial" w:hint="cs"/>
          <w:sz w:val="24"/>
          <w:szCs w:val="24"/>
          <w:rtl/>
        </w:rPr>
        <w:t>,</w:t>
      </w:r>
      <w:r w:rsidRPr="00672A27">
        <w:rPr>
          <w:rFonts w:cs="Arial"/>
          <w:sz w:val="24"/>
          <w:szCs w:val="24"/>
          <w:rtl/>
        </w:rPr>
        <w:t xml:space="preserve"> באה </w:t>
      </w:r>
      <w:r w:rsidRPr="00AD060F">
        <w:rPr>
          <w:rFonts w:cs="Arial"/>
          <w:b/>
          <w:bCs/>
          <w:sz w:val="24"/>
          <w:szCs w:val="24"/>
          <w:rtl/>
        </w:rPr>
        <w:t>היא</w:t>
      </w:r>
      <w:r w:rsidRPr="00393B22">
        <w:rPr>
          <w:rFonts w:cs="Arial"/>
          <w:sz w:val="24"/>
          <w:szCs w:val="24"/>
          <w:rtl/>
        </w:rPr>
        <w:t xml:space="preserve"> </w:t>
      </w:r>
      <w:r w:rsidRPr="00672A27">
        <w:rPr>
          <w:rFonts w:cs="Arial"/>
          <w:sz w:val="24"/>
          <w:szCs w:val="24"/>
          <w:rtl/>
        </w:rPr>
        <w:t>לידי מצה וחמץ</w:t>
      </w:r>
      <w:r w:rsidRPr="00393B22">
        <w:rPr>
          <w:rFonts w:cs="Arial"/>
          <w:sz w:val="24"/>
          <w:szCs w:val="24"/>
          <w:rtl/>
        </w:rPr>
        <w:t>.</w:t>
      </w:r>
      <w:r w:rsidRPr="00672A27">
        <w:rPr>
          <w:rFonts w:cs="Arial"/>
          <w:sz w:val="24"/>
          <w:szCs w:val="24"/>
          <w:rtl/>
        </w:rPr>
        <w:t xml:space="preserve"> </w:t>
      </w:r>
      <w:proofErr w:type="spellStart"/>
      <w:r w:rsidRPr="00672A27">
        <w:rPr>
          <w:rFonts w:cs="Arial"/>
          <w:sz w:val="24"/>
          <w:szCs w:val="24"/>
          <w:rtl/>
        </w:rPr>
        <w:t>ורבנין</w:t>
      </w:r>
      <w:proofErr w:type="spellEnd"/>
      <w:r w:rsidRPr="00672A27">
        <w:rPr>
          <w:rFonts w:cs="Arial"/>
          <w:sz w:val="24"/>
          <w:szCs w:val="24"/>
          <w:rtl/>
        </w:rPr>
        <w:t xml:space="preserve"> אמרי אינה באה לידי מצה וחמץ. </w:t>
      </w:r>
      <w:r w:rsidRPr="00AD060F">
        <w:rPr>
          <w:rFonts w:cs="Arial"/>
          <w:b/>
          <w:bCs/>
          <w:sz w:val="24"/>
          <w:szCs w:val="24"/>
          <w:rtl/>
        </w:rPr>
        <w:t>ויבדקוה</w:t>
      </w:r>
      <w:r w:rsidRPr="00CF077B">
        <w:rPr>
          <w:rFonts w:cs="Arial" w:hint="cs"/>
          <w:sz w:val="24"/>
          <w:szCs w:val="24"/>
          <w:rtl/>
        </w:rPr>
        <w:t>?</w:t>
      </w:r>
      <w:r w:rsidRPr="00CF077B">
        <w:rPr>
          <w:rFonts w:cs="Arial"/>
          <w:sz w:val="24"/>
          <w:szCs w:val="24"/>
          <w:rtl/>
        </w:rPr>
        <w:t>.</w:t>
      </w:r>
      <w:r w:rsidRPr="00672A27">
        <w:rPr>
          <w:rFonts w:cs="Arial"/>
          <w:sz w:val="24"/>
          <w:szCs w:val="24"/>
          <w:rtl/>
        </w:rPr>
        <w:t xml:space="preserve"> על עיקר בדיקתה הן </w:t>
      </w:r>
      <w:proofErr w:type="spellStart"/>
      <w:r w:rsidRPr="00672A27">
        <w:rPr>
          <w:rFonts w:cs="Arial"/>
          <w:sz w:val="24"/>
          <w:szCs w:val="24"/>
          <w:rtl/>
        </w:rPr>
        <w:t>חולקין</w:t>
      </w:r>
      <w:proofErr w:type="spellEnd"/>
      <w:r w:rsidRPr="00672A27">
        <w:rPr>
          <w:rFonts w:cs="Arial"/>
          <w:sz w:val="24"/>
          <w:szCs w:val="24"/>
          <w:rtl/>
        </w:rPr>
        <w:t xml:space="preserve">. </w:t>
      </w:r>
      <w:proofErr w:type="spellStart"/>
      <w:r w:rsidRPr="00393B22">
        <w:rPr>
          <w:rFonts w:cs="Arial"/>
          <w:sz w:val="24"/>
          <w:szCs w:val="24"/>
          <w:rtl/>
        </w:rPr>
        <w:t>ריב"נ</w:t>
      </w:r>
      <w:proofErr w:type="spellEnd"/>
      <w:r w:rsidRPr="00672A27">
        <w:rPr>
          <w:rFonts w:cs="Arial"/>
          <w:sz w:val="24"/>
          <w:szCs w:val="24"/>
          <w:rtl/>
        </w:rPr>
        <w:t xml:space="preserve"> אמר</w:t>
      </w:r>
      <w:r w:rsidRPr="00CF077B">
        <w:rPr>
          <w:rFonts w:cs="Arial" w:hint="cs"/>
          <w:sz w:val="24"/>
          <w:szCs w:val="24"/>
          <w:rtl/>
        </w:rPr>
        <w:t>.</w:t>
      </w:r>
      <w:r w:rsidRPr="00393B22">
        <w:rPr>
          <w:rFonts w:cs="Arial"/>
          <w:sz w:val="24"/>
          <w:szCs w:val="24"/>
          <w:rtl/>
        </w:rPr>
        <w:t xml:space="preserve"> </w:t>
      </w:r>
      <w:r w:rsidRPr="00AD060F">
        <w:rPr>
          <w:rFonts w:cs="Arial"/>
          <w:b/>
          <w:bCs/>
          <w:sz w:val="24"/>
          <w:szCs w:val="24"/>
          <w:rtl/>
        </w:rPr>
        <w:t>בדקוה ומצאוה</w:t>
      </w:r>
      <w:r w:rsidRPr="00672A27">
        <w:rPr>
          <w:rFonts w:cs="Arial"/>
          <w:sz w:val="24"/>
          <w:szCs w:val="24"/>
          <w:rtl/>
        </w:rPr>
        <w:t xml:space="preserve"> שהיא באה לידי מצה וחמץ</w:t>
      </w:r>
      <w:r w:rsidRPr="00393B22">
        <w:rPr>
          <w:rFonts w:cs="Arial"/>
          <w:sz w:val="24"/>
          <w:szCs w:val="24"/>
          <w:rtl/>
        </w:rPr>
        <w:t>.</w:t>
      </w:r>
      <w:r w:rsidRPr="00672A27">
        <w:rPr>
          <w:rFonts w:cs="Arial"/>
          <w:sz w:val="24"/>
          <w:szCs w:val="24"/>
          <w:rtl/>
        </w:rPr>
        <w:t xml:space="preserve"> </w:t>
      </w:r>
      <w:proofErr w:type="spellStart"/>
      <w:r w:rsidRPr="00672A27">
        <w:rPr>
          <w:rFonts w:cs="Arial"/>
          <w:sz w:val="24"/>
          <w:szCs w:val="24"/>
          <w:rtl/>
        </w:rPr>
        <w:t>ורבנין</w:t>
      </w:r>
      <w:proofErr w:type="spellEnd"/>
      <w:r w:rsidRPr="00672A27">
        <w:rPr>
          <w:rFonts w:cs="Arial"/>
          <w:sz w:val="24"/>
          <w:szCs w:val="24"/>
          <w:rtl/>
        </w:rPr>
        <w:t xml:space="preserve"> </w:t>
      </w:r>
      <w:r w:rsidRPr="00AD060F">
        <w:rPr>
          <w:rFonts w:cs="Arial"/>
          <w:b/>
          <w:bCs/>
          <w:sz w:val="24"/>
          <w:szCs w:val="24"/>
          <w:rtl/>
        </w:rPr>
        <w:t>אמרי</w:t>
      </w:r>
      <w:r w:rsidRPr="00CF077B">
        <w:rPr>
          <w:rFonts w:cs="Arial" w:hint="cs"/>
          <w:sz w:val="24"/>
          <w:szCs w:val="24"/>
          <w:rtl/>
        </w:rPr>
        <w:t>.</w:t>
      </w:r>
      <w:r w:rsidRPr="00672A27">
        <w:rPr>
          <w:rFonts w:cs="Arial"/>
          <w:sz w:val="24"/>
          <w:szCs w:val="24"/>
          <w:rtl/>
        </w:rPr>
        <w:t xml:space="preserve"> בדקוה ולא מצאו אותה שהיא באה לידי מצה וחמץ. תמן תנינן</w:t>
      </w:r>
      <w:r w:rsidRPr="00CF077B">
        <w:rPr>
          <w:rFonts w:cs="Arial" w:hint="cs"/>
          <w:sz w:val="24"/>
          <w:szCs w:val="24"/>
          <w:rtl/>
        </w:rPr>
        <w:t>.</w:t>
      </w:r>
      <w:r w:rsidRPr="00672A27">
        <w:rPr>
          <w:rFonts w:cs="Arial"/>
          <w:sz w:val="24"/>
          <w:szCs w:val="24"/>
          <w:rtl/>
        </w:rPr>
        <w:t xml:space="preserve"> תפוח </w:t>
      </w:r>
      <w:r w:rsidRPr="005117C0">
        <w:rPr>
          <w:rFonts w:cs="Arial" w:hint="cs"/>
          <w:i/>
          <w:iCs/>
          <w:sz w:val="16"/>
          <w:szCs w:val="16"/>
          <w:rtl/>
        </w:rPr>
        <w:t>תרומה</w:t>
      </w:r>
      <w:r w:rsidRPr="00CF077B">
        <w:rPr>
          <w:rFonts w:cs="Arial" w:hint="cs"/>
          <w:sz w:val="24"/>
          <w:szCs w:val="24"/>
          <w:rtl/>
        </w:rPr>
        <w:t xml:space="preserve"> </w:t>
      </w:r>
      <w:r w:rsidRPr="00672A27">
        <w:rPr>
          <w:rFonts w:cs="Arial"/>
          <w:sz w:val="24"/>
          <w:szCs w:val="24"/>
          <w:rtl/>
        </w:rPr>
        <w:t xml:space="preserve">שריסקו ונתנו לתוך </w:t>
      </w:r>
      <w:r w:rsidRPr="00AD060F">
        <w:rPr>
          <w:rFonts w:cs="Arial"/>
          <w:b/>
          <w:bCs/>
          <w:sz w:val="24"/>
          <w:szCs w:val="24"/>
          <w:rtl/>
        </w:rPr>
        <w:t xml:space="preserve">העיסה </w:t>
      </w:r>
      <w:proofErr w:type="spellStart"/>
      <w:r w:rsidRPr="00AD060F">
        <w:rPr>
          <w:rFonts w:cs="Arial"/>
          <w:b/>
          <w:bCs/>
          <w:sz w:val="24"/>
          <w:szCs w:val="24"/>
          <w:rtl/>
        </w:rPr>
        <w:t>וחימיצה</w:t>
      </w:r>
      <w:proofErr w:type="spellEnd"/>
      <w:r w:rsidRPr="00CF077B">
        <w:rPr>
          <w:rFonts w:cs="Arial" w:hint="cs"/>
          <w:sz w:val="24"/>
          <w:szCs w:val="24"/>
          <w:rtl/>
        </w:rPr>
        <w:t>,</w:t>
      </w:r>
      <w:r w:rsidRPr="00672A27">
        <w:rPr>
          <w:rFonts w:cs="Arial"/>
          <w:sz w:val="24"/>
          <w:szCs w:val="24"/>
          <w:rtl/>
        </w:rPr>
        <w:t xml:space="preserve"> הרי זו אסורה</w:t>
      </w:r>
      <w:r w:rsidRPr="00393B22">
        <w:rPr>
          <w:rFonts w:cs="Arial"/>
          <w:sz w:val="24"/>
          <w:szCs w:val="24"/>
          <w:rtl/>
        </w:rPr>
        <w:t>.</w:t>
      </w:r>
      <w:r w:rsidRPr="00672A27">
        <w:rPr>
          <w:rFonts w:cs="Arial"/>
          <w:sz w:val="24"/>
          <w:szCs w:val="24"/>
          <w:rtl/>
        </w:rPr>
        <w:t xml:space="preserve"> תני</w:t>
      </w:r>
      <w:r w:rsidRPr="00CF077B">
        <w:rPr>
          <w:rFonts w:cs="Arial" w:hint="cs"/>
          <w:sz w:val="24"/>
          <w:szCs w:val="24"/>
          <w:rtl/>
        </w:rPr>
        <w:t>,</w:t>
      </w:r>
      <w:r w:rsidRPr="00393B22">
        <w:rPr>
          <w:rFonts w:cs="Arial"/>
          <w:sz w:val="24"/>
          <w:szCs w:val="24"/>
          <w:rtl/>
        </w:rPr>
        <w:t xml:space="preserve"> </w:t>
      </w:r>
      <w:r w:rsidRPr="00AD060F">
        <w:rPr>
          <w:rFonts w:cs="Arial"/>
          <w:b/>
          <w:bCs/>
          <w:sz w:val="24"/>
          <w:szCs w:val="24"/>
          <w:rtl/>
        </w:rPr>
        <w:t>רבי יוסי</w:t>
      </w:r>
      <w:r w:rsidRPr="00672A27">
        <w:rPr>
          <w:rFonts w:cs="Arial"/>
          <w:sz w:val="24"/>
          <w:szCs w:val="24"/>
          <w:rtl/>
        </w:rPr>
        <w:t xml:space="preserve"> אומר מותר. רבי אחא </w:t>
      </w:r>
      <w:r w:rsidRPr="00AD060F">
        <w:rPr>
          <w:rFonts w:cs="Arial" w:hint="cs"/>
          <w:b/>
          <w:bCs/>
          <w:sz w:val="24"/>
          <w:szCs w:val="24"/>
          <w:rtl/>
        </w:rPr>
        <w:t>ו</w:t>
      </w:r>
      <w:r w:rsidRPr="00AD060F">
        <w:rPr>
          <w:rFonts w:cs="Arial"/>
          <w:b/>
          <w:bCs/>
          <w:sz w:val="24"/>
          <w:szCs w:val="24"/>
          <w:rtl/>
        </w:rPr>
        <w:t>רבי</w:t>
      </w:r>
      <w:r w:rsidRPr="00672A27">
        <w:rPr>
          <w:rFonts w:cs="Arial"/>
          <w:sz w:val="24"/>
          <w:szCs w:val="24"/>
          <w:rtl/>
        </w:rPr>
        <w:t xml:space="preserve"> אבהו </w:t>
      </w:r>
      <w:r w:rsidRPr="00422812">
        <w:rPr>
          <w:rFonts w:cs="Arial" w:hint="cs"/>
          <w:b/>
          <w:bCs/>
          <w:sz w:val="24"/>
          <w:szCs w:val="24"/>
          <w:rtl/>
        </w:rPr>
        <w:t>אמרו</w:t>
      </w:r>
      <w:r w:rsidRPr="00CF077B">
        <w:rPr>
          <w:rFonts w:cs="Arial" w:hint="cs"/>
          <w:sz w:val="24"/>
          <w:szCs w:val="24"/>
          <w:rtl/>
        </w:rPr>
        <w:t xml:space="preserve"> </w:t>
      </w:r>
      <w:r w:rsidRPr="00672A27">
        <w:rPr>
          <w:rFonts w:cs="Arial"/>
          <w:sz w:val="24"/>
          <w:szCs w:val="24"/>
          <w:rtl/>
        </w:rPr>
        <w:t xml:space="preserve">בשם רבי </w:t>
      </w:r>
      <w:r w:rsidRPr="00AD060F">
        <w:rPr>
          <w:rFonts w:cs="Arial"/>
          <w:b/>
          <w:bCs/>
          <w:sz w:val="24"/>
          <w:szCs w:val="24"/>
          <w:rtl/>
        </w:rPr>
        <w:t xml:space="preserve">יוסי בן </w:t>
      </w:r>
      <w:proofErr w:type="spellStart"/>
      <w:r w:rsidRPr="00AD060F">
        <w:rPr>
          <w:rFonts w:cs="Arial"/>
          <w:b/>
          <w:bCs/>
          <w:sz w:val="24"/>
          <w:szCs w:val="24"/>
          <w:rtl/>
        </w:rPr>
        <w:t>חנינא</w:t>
      </w:r>
      <w:proofErr w:type="spellEnd"/>
      <w:r w:rsidRPr="00CF077B">
        <w:rPr>
          <w:rFonts w:cs="Arial" w:hint="cs"/>
          <w:sz w:val="24"/>
          <w:szCs w:val="24"/>
          <w:rtl/>
        </w:rPr>
        <w:t>.</w:t>
      </w:r>
      <w:r w:rsidRPr="00672A27">
        <w:rPr>
          <w:rFonts w:cs="Arial"/>
          <w:sz w:val="24"/>
          <w:szCs w:val="24"/>
          <w:rtl/>
        </w:rPr>
        <w:t xml:space="preserve"> מה </w:t>
      </w:r>
      <w:proofErr w:type="spellStart"/>
      <w:r w:rsidRPr="00672A27">
        <w:rPr>
          <w:rFonts w:cs="Arial"/>
          <w:sz w:val="24"/>
          <w:szCs w:val="24"/>
          <w:rtl/>
        </w:rPr>
        <w:t>פליגין</w:t>
      </w:r>
      <w:proofErr w:type="spellEnd"/>
      <w:r w:rsidRPr="00CF077B">
        <w:rPr>
          <w:rFonts w:cs="Arial" w:hint="cs"/>
          <w:sz w:val="24"/>
          <w:szCs w:val="24"/>
          <w:rtl/>
        </w:rPr>
        <w:t>?</w:t>
      </w:r>
      <w:r w:rsidRPr="00672A27">
        <w:rPr>
          <w:rFonts w:cs="Arial"/>
          <w:sz w:val="24"/>
          <w:szCs w:val="24"/>
          <w:rtl/>
        </w:rPr>
        <w:t xml:space="preserve"> במחמץ במימיו</w:t>
      </w:r>
      <w:r w:rsidRPr="00CF077B">
        <w:rPr>
          <w:rFonts w:cs="Arial" w:hint="cs"/>
          <w:sz w:val="24"/>
          <w:szCs w:val="24"/>
          <w:rtl/>
        </w:rPr>
        <w:t>.</w:t>
      </w:r>
      <w:r w:rsidRPr="00672A27">
        <w:rPr>
          <w:rFonts w:cs="Arial"/>
          <w:sz w:val="24"/>
          <w:szCs w:val="24"/>
          <w:rtl/>
        </w:rPr>
        <w:t xml:space="preserve"> אבל במחמץ בגופו</w:t>
      </w:r>
      <w:r w:rsidRPr="00CF077B">
        <w:rPr>
          <w:rFonts w:cs="Arial" w:hint="cs"/>
          <w:sz w:val="24"/>
          <w:szCs w:val="24"/>
          <w:rtl/>
        </w:rPr>
        <w:t>,</w:t>
      </w:r>
      <w:r w:rsidRPr="00672A27">
        <w:rPr>
          <w:rFonts w:cs="Arial"/>
          <w:sz w:val="24"/>
          <w:szCs w:val="24"/>
          <w:rtl/>
        </w:rPr>
        <w:t xml:space="preserve"> דברי </w:t>
      </w:r>
      <w:proofErr w:type="spellStart"/>
      <w:r w:rsidRPr="00672A27">
        <w:rPr>
          <w:rFonts w:cs="Arial"/>
          <w:sz w:val="24"/>
          <w:szCs w:val="24"/>
          <w:rtl/>
        </w:rPr>
        <w:t>הכל</w:t>
      </w:r>
      <w:proofErr w:type="spellEnd"/>
      <w:r w:rsidRPr="00672A27">
        <w:rPr>
          <w:rFonts w:cs="Arial"/>
          <w:sz w:val="24"/>
          <w:szCs w:val="24"/>
          <w:rtl/>
        </w:rPr>
        <w:t xml:space="preserve"> מותר</w:t>
      </w:r>
      <w:r w:rsidRPr="00393B22">
        <w:rPr>
          <w:rFonts w:cs="Arial"/>
          <w:sz w:val="24"/>
          <w:szCs w:val="24"/>
          <w:rtl/>
        </w:rPr>
        <w:t>. ר'</w:t>
      </w:r>
      <w:r w:rsidRPr="00672A27">
        <w:rPr>
          <w:rFonts w:cs="Arial"/>
          <w:sz w:val="24"/>
          <w:szCs w:val="24"/>
          <w:rtl/>
        </w:rPr>
        <w:t xml:space="preserve"> יוסי </w:t>
      </w:r>
      <w:proofErr w:type="spellStart"/>
      <w:r w:rsidRPr="00672A27">
        <w:rPr>
          <w:rFonts w:cs="Arial"/>
          <w:sz w:val="24"/>
          <w:szCs w:val="24"/>
          <w:rtl/>
        </w:rPr>
        <w:t>כדעתי</w:t>
      </w:r>
      <w:r w:rsidRPr="00672A27">
        <w:rPr>
          <w:rFonts w:cs="Arial" w:hint="cs"/>
          <w:sz w:val="24"/>
          <w:szCs w:val="24"/>
          <w:rtl/>
        </w:rPr>
        <w:t>ה</w:t>
      </w:r>
      <w:proofErr w:type="spellEnd"/>
      <w:r w:rsidRPr="00672A27">
        <w:rPr>
          <w:rFonts w:cs="Arial"/>
          <w:sz w:val="24"/>
          <w:szCs w:val="24"/>
          <w:rtl/>
        </w:rPr>
        <w:t xml:space="preserve"> </w:t>
      </w:r>
      <w:proofErr w:type="spellStart"/>
      <w:r w:rsidRPr="00AD060F">
        <w:rPr>
          <w:rFonts w:cs="Arial" w:hint="cs"/>
          <w:b/>
          <w:bCs/>
          <w:sz w:val="24"/>
          <w:szCs w:val="24"/>
          <w:rtl/>
        </w:rPr>
        <w:t>דתנן</w:t>
      </w:r>
      <w:proofErr w:type="spellEnd"/>
      <w:r w:rsidRPr="00CF077B">
        <w:rPr>
          <w:rFonts w:cs="Arial" w:hint="cs"/>
          <w:sz w:val="24"/>
          <w:szCs w:val="24"/>
          <w:rtl/>
        </w:rPr>
        <w:t>,</w:t>
      </w:r>
      <w:r w:rsidRPr="00393B22">
        <w:rPr>
          <w:rFonts w:cs="Arial"/>
          <w:sz w:val="24"/>
          <w:szCs w:val="24"/>
          <w:rtl/>
        </w:rPr>
        <w:t xml:space="preserve"> אין </w:t>
      </w:r>
      <w:r w:rsidRPr="00422812">
        <w:rPr>
          <w:rFonts w:cs="Arial"/>
          <w:b/>
          <w:bCs/>
          <w:sz w:val="24"/>
          <w:szCs w:val="24"/>
          <w:rtl/>
        </w:rPr>
        <w:t xml:space="preserve">נותנים ביצה בצד המיחם שתתגלגל ולא </w:t>
      </w:r>
      <w:proofErr w:type="spellStart"/>
      <w:r w:rsidRPr="00422812">
        <w:rPr>
          <w:rFonts w:cs="Arial"/>
          <w:b/>
          <w:bCs/>
          <w:sz w:val="24"/>
          <w:szCs w:val="24"/>
          <w:rtl/>
        </w:rPr>
        <w:t>יפקיענה</w:t>
      </w:r>
      <w:proofErr w:type="spellEnd"/>
      <w:r w:rsidRPr="00422812">
        <w:rPr>
          <w:rFonts w:cs="Arial"/>
          <w:b/>
          <w:bCs/>
          <w:sz w:val="24"/>
          <w:szCs w:val="24"/>
          <w:rtl/>
        </w:rPr>
        <w:t xml:space="preserve"> בסודרים</w:t>
      </w:r>
      <w:r w:rsidRPr="00422812">
        <w:rPr>
          <w:rFonts w:cs="Arial" w:hint="cs"/>
          <w:b/>
          <w:bCs/>
          <w:sz w:val="24"/>
          <w:szCs w:val="24"/>
          <w:rtl/>
        </w:rPr>
        <w:t>,</w:t>
      </w:r>
      <w:r w:rsidRPr="00422812">
        <w:rPr>
          <w:rFonts w:cs="Arial"/>
          <w:b/>
          <w:bCs/>
          <w:sz w:val="24"/>
          <w:szCs w:val="24"/>
          <w:rtl/>
        </w:rPr>
        <w:t xml:space="preserve"> ור' יוסי מתיר</w:t>
      </w:r>
      <w:r w:rsidRPr="00422812">
        <w:rPr>
          <w:rFonts w:cs="Arial" w:hint="cs"/>
          <w:b/>
          <w:bCs/>
          <w:sz w:val="24"/>
          <w:szCs w:val="24"/>
          <w:rtl/>
        </w:rPr>
        <w:t xml:space="preserve"> ד</w:t>
      </w:r>
      <w:r w:rsidRPr="00422812">
        <w:rPr>
          <w:rFonts w:cs="Arial"/>
          <w:b/>
          <w:bCs/>
          <w:sz w:val="24"/>
          <w:szCs w:val="24"/>
          <w:rtl/>
        </w:rPr>
        <w:t>אין</w:t>
      </w:r>
      <w:r w:rsidRPr="00672A27">
        <w:rPr>
          <w:rFonts w:cs="Arial"/>
          <w:sz w:val="24"/>
          <w:szCs w:val="24"/>
          <w:rtl/>
        </w:rPr>
        <w:t xml:space="preserve"> תבשילו תבשיל ברור</w:t>
      </w:r>
      <w:r>
        <w:rPr>
          <w:rFonts w:cs="Arial" w:hint="cs"/>
          <w:sz w:val="24"/>
          <w:szCs w:val="24"/>
          <w:rtl/>
        </w:rPr>
        <w:t>,</w:t>
      </w:r>
      <w:r w:rsidRPr="00CF077B">
        <w:rPr>
          <w:rFonts w:cs="Arial" w:hint="cs"/>
          <w:sz w:val="24"/>
          <w:szCs w:val="24"/>
          <w:rtl/>
        </w:rPr>
        <w:t xml:space="preserve"> </w:t>
      </w:r>
      <w:r w:rsidRPr="00422812">
        <w:rPr>
          <w:rFonts w:cs="Arial" w:hint="cs"/>
          <w:b/>
          <w:bCs/>
          <w:sz w:val="24"/>
          <w:szCs w:val="24"/>
          <w:rtl/>
        </w:rPr>
        <w:t>ש</w:t>
      </w:r>
      <w:r w:rsidRPr="00422812">
        <w:rPr>
          <w:rFonts w:cs="Arial"/>
          <w:b/>
          <w:bCs/>
          <w:sz w:val="24"/>
          <w:szCs w:val="24"/>
          <w:rtl/>
        </w:rPr>
        <w:t xml:space="preserve">לא אסרה תורה </w:t>
      </w:r>
      <w:r w:rsidRPr="00422812">
        <w:rPr>
          <w:rFonts w:cs="Arial" w:hint="cs"/>
          <w:b/>
          <w:bCs/>
          <w:sz w:val="24"/>
          <w:szCs w:val="24"/>
          <w:rtl/>
        </w:rPr>
        <w:t xml:space="preserve">אלא </w:t>
      </w:r>
      <w:r w:rsidRPr="00422812">
        <w:rPr>
          <w:rFonts w:cs="Arial"/>
          <w:b/>
          <w:bCs/>
          <w:sz w:val="24"/>
          <w:szCs w:val="24"/>
          <w:rtl/>
        </w:rPr>
        <w:t xml:space="preserve">בישול </w:t>
      </w:r>
      <w:r w:rsidRPr="00422812">
        <w:rPr>
          <w:rFonts w:cs="Arial" w:hint="cs"/>
          <w:b/>
          <w:bCs/>
          <w:sz w:val="24"/>
          <w:szCs w:val="24"/>
          <w:rtl/>
        </w:rPr>
        <w:t>על האש</w:t>
      </w:r>
      <w:r w:rsidRPr="00422812">
        <w:rPr>
          <w:rFonts w:cs="Arial"/>
          <w:b/>
          <w:bCs/>
          <w:sz w:val="24"/>
          <w:szCs w:val="24"/>
          <w:rtl/>
        </w:rPr>
        <w:t xml:space="preserve">. </w:t>
      </w:r>
      <w:r w:rsidRPr="00422812">
        <w:rPr>
          <w:rFonts w:cs="Arial" w:hint="cs"/>
          <w:b/>
          <w:bCs/>
          <w:sz w:val="24"/>
          <w:szCs w:val="24"/>
          <w:rtl/>
        </w:rPr>
        <w:t xml:space="preserve">כמו </w:t>
      </w:r>
      <w:r w:rsidRPr="00422812">
        <w:rPr>
          <w:rFonts w:cs="Arial"/>
          <w:b/>
          <w:bCs/>
          <w:sz w:val="24"/>
          <w:szCs w:val="24"/>
          <w:rtl/>
        </w:rPr>
        <w:t>ד</w:t>
      </w:r>
      <w:r w:rsidRPr="00422812">
        <w:rPr>
          <w:rFonts w:cs="Arial" w:hint="cs"/>
          <w:b/>
          <w:bCs/>
          <w:sz w:val="24"/>
          <w:szCs w:val="24"/>
          <w:rtl/>
        </w:rPr>
        <w:t>ה</w:t>
      </w:r>
      <w:r w:rsidRPr="00422812">
        <w:rPr>
          <w:rFonts w:cs="Arial"/>
          <w:b/>
          <w:bCs/>
          <w:sz w:val="24"/>
          <w:szCs w:val="24"/>
          <w:rtl/>
        </w:rPr>
        <w:t>ו</w:t>
      </w:r>
      <w:r w:rsidRPr="00422812">
        <w:rPr>
          <w:rFonts w:cs="Arial" w:hint="cs"/>
          <w:b/>
          <w:bCs/>
          <w:sz w:val="24"/>
          <w:szCs w:val="24"/>
          <w:rtl/>
        </w:rPr>
        <w:t>א</w:t>
      </w:r>
      <w:r w:rsidRPr="00422812">
        <w:rPr>
          <w:rFonts w:cs="Arial"/>
          <w:b/>
          <w:bCs/>
          <w:sz w:val="24"/>
          <w:szCs w:val="24"/>
          <w:rtl/>
        </w:rPr>
        <w:t xml:space="preserve"> אמר תמן</w:t>
      </w:r>
      <w:r w:rsidRPr="00422812">
        <w:rPr>
          <w:rFonts w:cs="Arial" w:hint="cs"/>
          <w:b/>
          <w:bCs/>
          <w:sz w:val="24"/>
          <w:szCs w:val="24"/>
          <w:rtl/>
        </w:rPr>
        <w:t>, ד</w:t>
      </w:r>
      <w:r w:rsidRPr="00422812">
        <w:rPr>
          <w:rFonts w:cs="Arial"/>
          <w:b/>
          <w:bCs/>
          <w:sz w:val="24"/>
          <w:szCs w:val="24"/>
          <w:rtl/>
        </w:rPr>
        <w:t>אין תבשילו תבשיל</w:t>
      </w:r>
      <w:r w:rsidRPr="00672A27">
        <w:rPr>
          <w:rFonts w:cs="Arial"/>
          <w:b/>
          <w:bCs/>
          <w:sz w:val="24"/>
          <w:szCs w:val="24"/>
          <w:rtl/>
        </w:rPr>
        <w:t xml:space="preserve"> ברור</w:t>
      </w:r>
      <w:r w:rsidRPr="00672A27">
        <w:rPr>
          <w:rFonts w:cs="Arial" w:hint="cs"/>
          <w:b/>
          <w:bCs/>
          <w:sz w:val="24"/>
          <w:szCs w:val="24"/>
          <w:rtl/>
        </w:rPr>
        <w:t>.</w:t>
      </w:r>
      <w:r w:rsidRPr="00672A27">
        <w:rPr>
          <w:rFonts w:cs="Arial"/>
          <w:sz w:val="24"/>
          <w:szCs w:val="24"/>
          <w:rtl/>
        </w:rPr>
        <w:t xml:space="preserve"> </w:t>
      </w:r>
      <w:r w:rsidRPr="00AD060F">
        <w:rPr>
          <w:rFonts w:cs="Arial"/>
          <w:b/>
          <w:bCs/>
          <w:sz w:val="24"/>
          <w:szCs w:val="24"/>
          <w:rtl/>
        </w:rPr>
        <w:t>כן הוא אומר הכא</w:t>
      </w:r>
      <w:r w:rsidRPr="00AD060F">
        <w:rPr>
          <w:rFonts w:cs="Arial" w:hint="cs"/>
          <w:b/>
          <w:bCs/>
          <w:sz w:val="24"/>
          <w:szCs w:val="24"/>
          <w:rtl/>
        </w:rPr>
        <w:t>,</w:t>
      </w:r>
      <w:r w:rsidRPr="00AD060F">
        <w:rPr>
          <w:rFonts w:cs="Arial"/>
          <w:b/>
          <w:bCs/>
          <w:sz w:val="24"/>
          <w:szCs w:val="24"/>
          <w:rtl/>
        </w:rPr>
        <w:t xml:space="preserve"> אין </w:t>
      </w:r>
      <w:proofErr w:type="spellStart"/>
      <w:r w:rsidRPr="00AD060F">
        <w:rPr>
          <w:rFonts w:cs="Arial"/>
          <w:b/>
          <w:bCs/>
          <w:sz w:val="24"/>
          <w:szCs w:val="24"/>
          <w:rtl/>
        </w:rPr>
        <w:t>חימוצו</w:t>
      </w:r>
      <w:proofErr w:type="spellEnd"/>
      <w:r w:rsidRPr="00AD060F">
        <w:rPr>
          <w:rFonts w:cs="Arial"/>
          <w:b/>
          <w:bCs/>
          <w:sz w:val="24"/>
          <w:szCs w:val="24"/>
          <w:rtl/>
        </w:rPr>
        <w:t xml:space="preserve"> </w:t>
      </w:r>
      <w:proofErr w:type="spellStart"/>
      <w:r w:rsidRPr="00AD060F">
        <w:rPr>
          <w:rFonts w:cs="Arial"/>
          <w:b/>
          <w:bCs/>
          <w:sz w:val="24"/>
          <w:szCs w:val="24"/>
          <w:rtl/>
        </w:rPr>
        <w:t>חימוץ</w:t>
      </w:r>
      <w:proofErr w:type="spellEnd"/>
      <w:r w:rsidRPr="00AD060F">
        <w:rPr>
          <w:rFonts w:cs="Arial"/>
          <w:b/>
          <w:bCs/>
          <w:sz w:val="24"/>
          <w:szCs w:val="24"/>
          <w:rtl/>
        </w:rPr>
        <w:t xml:space="preserve"> ברור</w:t>
      </w:r>
      <w:r w:rsidRPr="00393B22">
        <w:rPr>
          <w:rFonts w:cs="Arial"/>
          <w:sz w:val="24"/>
          <w:szCs w:val="24"/>
          <w:rtl/>
        </w:rPr>
        <w:t>.</w:t>
      </w:r>
      <w:r w:rsidRPr="00924FE1">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פגה</w:t>
      </w:r>
      <w:r w:rsidRPr="00672A27">
        <w:rPr>
          <w:sz w:val="24"/>
          <w:szCs w:val="24"/>
          <w:rtl/>
        </w:rPr>
        <w:t xml:space="preserve"> </w:t>
      </w:r>
      <w:r w:rsidRPr="00672A27">
        <w:rPr>
          <w:rFonts w:hint="cs"/>
          <w:sz w:val="24"/>
          <w:szCs w:val="24"/>
          <w:rtl/>
        </w:rPr>
        <w:t>שטמנה</w:t>
      </w:r>
      <w:r w:rsidRPr="00672A27">
        <w:rPr>
          <w:sz w:val="24"/>
          <w:szCs w:val="24"/>
          <w:rtl/>
        </w:rPr>
        <w:t xml:space="preserve"> </w:t>
      </w:r>
      <w:r w:rsidRPr="00672A27">
        <w:rPr>
          <w:rFonts w:hint="cs"/>
          <w:sz w:val="24"/>
          <w:szCs w:val="24"/>
          <w:rtl/>
        </w:rPr>
        <w:t>בתבן</w:t>
      </w:r>
      <w:r w:rsidRPr="00924FE1">
        <w:rPr>
          <w:rFonts w:hint="cs"/>
          <w:sz w:val="24"/>
          <w:szCs w:val="24"/>
          <w:rtl/>
        </w:rPr>
        <w:t>,</w:t>
      </w:r>
      <w:r w:rsidRPr="00672A27">
        <w:rPr>
          <w:sz w:val="24"/>
          <w:szCs w:val="24"/>
          <w:rtl/>
        </w:rPr>
        <w:t xml:space="preserve"> </w:t>
      </w:r>
      <w:r w:rsidRPr="00672A27">
        <w:rPr>
          <w:rFonts w:hint="cs"/>
          <w:sz w:val="24"/>
          <w:szCs w:val="24"/>
          <w:rtl/>
        </w:rPr>
        <w:t>וחררה</w:t>
      </w:r>
      <w:r w:rsidRPr="00672A27">
        <w:rPr>
          <w:sz w:val="24"/>
          <w:szCs w:val="24"/>
          <w:rtl/>
        </w:rPr>
        <w:t xml:space="preserve"> </w:t>
      </w:r>
      <w:r w:rsidRPr="00672A27">
        <w:rPr>
          <w:rFonts w:hint="cs"/>
          <w:sz w:val="24"/>
          <w:szCs w:val="24"/>
          <w:rtl/>
        </w:rPr>
        <w:t>שטמנה</w:t>
      </w:r>
      <w:r w:rsidRPr="00672A27">
        <w:rPr>
          <w:sz w:val="24"/>
          <w:szCs w:val="24"/>
          <w:rtl/>
        </w:rPr>
        <w:t xml:space="preserve"> </w:t>
      </w:r>
      <w:r w:rsidRPr="00672A27">
        <w:rPr>
          <w:rFonts w:hint="cs"/>
          <w:sz w:val="24"/>
          <w:szCs w:val="24"/>
          <w:rtl/>
        </w:rPr>
        <w:t>בגחלים</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היו</w:t>
      </w:r>
      <w:r w:rsidRPr="00672A27">
        <w:rPr>
          <w:sz w:val="24"/>
          <w:szCs w:val="24"/>
          <w:rtl/>
        </w:rPr>
        <w:t xml:space="preserve"> </w:t>
      </w:r>
      <w:r w:rsidRPr="00672A27">
        <w:rPr>
          <w:rFonts w:hint="cs"/>
          <w:sz w:val="24"/>
          <w:szCs w:val="24"/>
          <w:rtl/>
        </w:rPr>
        <w:t>מקצתן</w:t>
      </w:r>
      <w:r w:rsidRPr="00672A27">
        <w:rPr>
          <w:sz w:val="24"/>
          <w:szCs w:val="24"/>
          <w:rtl/>
        </w:rPr>
        <w:t xml:space="preserve"> </w:t>
      </w:r>
      <w:proofErr w:type="spellStart"/>
      <w:r w:rsidRPr="00672A27">
        <w:rPr>
          <w:rFonts w:hint="cs"/>
          <w:sz w:val="24"/>
          <w:szCs w:val="24"/>
          <w:rtl/>
        </w:rPr>
        <w:t>מגולין</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ניטלין</w:t>
      </w:r>
      <w:proofErr w:type="spellEnd"/>
      <w:r w:rsidRPr="00672A27">
        <w:rPr>
          <w:sz w:val="24"/>
          <w:szCs w:val="24"/>
          <w:rtl/>
        </w:rPr>
        <w:t xml:space="preserve"> </w:t>
      </w:r>
      <w:r w:rsidRPr="00672A27">
        <w:rPr>
          <w:rFonts w:hint="cs"/>
          <w:sz w:val="24"/>
          <w:szCs w:val="24"/>
          <w:rtl/>
        </w:rPr>
        <w:t>בשבת</w:t>
      </w:r>
      <w:r w:rsidRPr="00924FE1">
        <w:rPr>
          <w:rFonts w:hint="cs"/>
          <w:sz w:val="24"/>
          <w:szCs w:val="24"/>
          <w:rtl/>
        </w:rPr>
        <w:t>.</w:t>
      </w:r>
      <w:r w:rsidRPr="00672A27">
        <w:rPr>
          <w:sz w:val="24"/>
          <w:szCs w:val="24"/>
          <w:rtl/>
        </w:rPr>
        <w:t xml:space="preserve"> </w:t>
      </w:r>
      <w:r w:rsidRPr="00672A27">
        <w:rPr>
          <w:rFonts w:hint="cs"/>
          <w:sz w:val="24"/>
          <w:szCs w:val="24"/>
          <w:rtl/>
        </w:rPr>
        <w:t>ואם</w:t>
      </w:r>
      <w:r w:rsidRPr="00672A27">
        <w:rPr>
          <w:sz w:val="24"/>
          <w:szCs w:val="24"/>
          <w:rtl/>
        </w:rPr>
        <w:t xml:space="preserve"> </w:t>
      </w:r>
      <w:r w:rsidRPr="00672A27">
        <w:rPr>
          <w:rFonts w:hint="cs"/>
          <w:sz w:val="24"/>
          <w:szCs w:val="24"/>
          <w:rtl/>
        </w:rPr>
        <w:t>לאו</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ניטלין</w:t>
      </w:r>
      <w:proofErr w:type="spellEnd"/>
      <w:r w:rsidRPr="00672A27">
        <w:rPr>
          <w:sz w:val="24"/>
          <w:szCs w:val="24"/>
          <w:rtl/>
        </w:rPr>
        <w:t xml:space="preserve">. </w:t>
      </w:r>
      <w:r w:rsidRPr="00672A27">
        <w:rPr>
          <w:rFonts w:hint="cs"/>
          <w:sz w:val="24"/>
          <w:szCs w:val="24"/>
          <w:rtl/>
        </w:rPr>
        <w:t>מניין</w:t>
      </w:r>
      <w:r w:rsidRPr="00672A27">
        <w:rPr>
          <w:sz w:val="24"/>
          <w:szCs w:val="24"/>
          <w:rtl/>
        </w:rPr>
        <w:t xml:space="preserve"> </w:t>
      </w:r>
      <w:proofErr w:type="spellStart"/>
      <w:r w:rsidRPr="00672A27">
        <w:rPr>
          <w:rFonts w:hint="cs"/>
          <w:sz w:val="24"/>
          <w:szCs w:val="24"/>
          <w:rtl/>
        </w:rPr>
        <w:t>שהכהנים</w:t>
      </w:r>
      <w:proofErr w:type="spellEnd"/>
      <w:r w:rsidRPr="00672A27">
        <w:rPr>
          <w:sz w:val="24"/>
          <w:szCs w:val="24"/>
          <w:rtl/>
        </w:rPr>
        <w:t xml:space="preserve"> </w:t>
      </w:r>
      <w:proofErr w:type="spellStart"/>
      <w:r w:rsidRPr="00672A27">
        <w:rPr>
          <w:rFonts w:hint="cs"/>
          <w:sz w:val="24"/>
          <w:szCs w:val="24"/>
          <w:rtl/>
        </w:rPr>
        <w:t>יוצאין</w:t>
      </w:r>
      <w:proofErr w:type="spellEnd"/>
      <w:r w:rsidRPr="00672A27">
        <w:rPr>
          <w:sz w:val="24"/>
          <w:szCs w:val="24"/>
          <w:rtl/>
        </w:rPr>
        <w:t xml:space="preserve"> </w:t>
      </w:r>
      <w:r w:rsidRPr="00672A27">
        <w:rPr>
          <w:rFonts w:hint="cs"/>
          <w:sz w:val="24"/>
          <w:szCs w:val="24"/>
          <w:rtl/>
        </w:rPr>
        <w:t>ידי</w:t>
      </w:r>
      <w:r w:rsidRPr="00672A27">
        <w:rPr>
          <w:sz w:val="24"/>
          <w:szCs w:val="24"/>
          <w:rtl/>
        </w:rPr>
        <w:t xml:space="preserve"> </w:t>
      </w:r>
      <w:r w:rsidRPr="00672A27">
        <w:rPr>
          <w:rFonts w:hint="cs"/>
          <w:sz w:val="24"/>
          <w:szCs w:val="24"/>
          <w:rtl/>
        </w:rPr>
        <w:t>חובתן</w:t>
      </w:r>
      <w:r w:rsidRPr="00672A27">
        <w:rPr>
          <w:sz w:val="24"/>
          <w:szCs w:val="24"/>
          <w:rtl/>
        </w:rPr>
        <w:t xml:space="preserve"> </w:t>
      </w:r>
      <w:r w:rsidRPr="00672A27">
        <w:rPr>
          <w:rFonts w:hint="cs"/>
          <w:sz w:val="24"/>
          <w:szCs w:val="24"/>
          <w:rtl/>
        </w:rPr>
        <w:t>בחלה</w:t>
      </w:r>
      <w:r w:rsidRPr="00672A27">
        <w:rPr>
          <w:sz w:val="24"/>
          <w:szCs w:val="24"/>
          <w:rtl/>
        </w:rPr>
        <w:t xml:space="preserve"> </w:t>
      </w:r>
      <w:r w:rsidRPr="00672A27">
        <w:rPr>
          <w:rFonts w:hint="cs"/>
          <w:sz w:val="24"/>
          <w:szCs w:val="24"/>
          <w:rtl/>
        </w:rPr>
        <w:t>ובתרומה</w:t>
      </w:r>
      <w:r w:rsidRPr="00924FE1">
        <w:rPr>
          <w:rFonts w:hint="cs"/>
          <w:sz w:val="24"/>
          <w:szCs w:val="24"/>
          <w:rtl/>
        </w:rPr>
        <w:t>,</w:t>
      </w:r>
      <w:r w:rsidRPr="00672A27">
        <w:rPr>
          <w:sz w:val="24"/>
          <w:szCs w:val="24"/>
          <w:rtl/>
        </w:rPr>
        <w:t xml:space="preserve"> </w:t>
      </w:r>
      <w:r w:rsidRPr="00672A27">
        <w:rPr>
          <w:rFonts w:hint="cs"/>
          <w:sz w:val="24"/>
          <w:szCs w:val="24"/>
          <w:rtl/>
        </w:rPr>
        <w:t>וישראל</w:t>
      </w:r>
      <w:r w:rsidRPr="00672A27">
        <w:rPr>
          <w:sz w:val="24"/>
          <w:szCs w:val="24"/>
          <w:rtl/>
        </w:rPr>
        <w:t xml:space="preserve"> </w:t>
      </w:r>
      <w:r w:rsidRPr="00672A27">
        <w:rPr>
          <w:rFonts w:hint="cs"/>
          <w:sz w:val="24"/>
          <w:szCs w:val="24"/>
          <w:rtl/>
        </w:rPr>
        <w:t>במעשר</w:t>
      </w:r>
      <w:r w:rsidRPr="00672A27">
        <w:rPr>
          <w:sz w:val="24"/>
          <w:szCs w:val="24"/>
          <w:rtl/>
        </w:rPr>
        <w:t xml:space="preserve"> </w:t>
      </w:r>
      <w:r w:rsidRPr="00672A27">
        <w:rPr>
          <w:rFonts w:hint="cs"/>
          <w:sz w:val="24"/>
          <w:szCs w:val="24"/>
          <w:rtl/>
        </w:rPr>
        <w:t>שני</w:t>
      </w:r>
      <w:r w:rsidRPr="00924FE1">
        <w:rPr>
          <w:rFonts w:hint="cs"/>
          <w:sz w:val="24"/>
          <w:szCs w:val="24"/>
          <w:rtl/>
        </w:rPr>
        <w:t>,</w:t>
      </w:r>
      <w:r w:rsidRPr="00672A27">
        <w:rPr>
          <w:sz w:val="24"/>
          <w:szCs w:val="24"/>
          <w:rtl/>
        </w:rPr>
        <w:t xml:space="preserve"> </w:t>
      </w:r>
      <w:r w:rsidRPr="00672A27">
        <w:rPr>
          <w:rFonts w:hint="cs"/>
          <w:sz w:val="24"/>
          <w:szCs w:val="24"/>
          <w:rtl/>
        </w:rPr>
        <w:t>בפסח</w:t>
      </w:r>
      <w:r w:rsidRPr="00924FE1">
        <w:rPr>
          <w:rFonts w:hint="cs"/>
          <w:sz w:val="24"/>
          <w:szCs w:val="24"/>
          <w:rtl/>
        </w:rPr>
        <w:t>?</w:t>
      </w:r>
      <w:r w:rsidRPr="00672A27">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proofErr w:type="spellStart"/>
      <w:r w:rsidRPr="00672A27">
        <w:rPr>
          <w:rFonts w:hint="cs"/>
          <w:sz w:val="24"/>
          <w:szCs w:val="24"/>
          <w:rtl/>
        </w:rPr>
        <w:t>יח</w:t>
      </w:r>
      <w:proofErr w:type="spellEnd"/>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מצות</w:t>
      </w:r>
      <w:r w:rsidRPr="00924FE1">
        <w:rPr>
          <w:rFonts w:hint="cs"/>
          <w:sz w:val="24"/>
          <w:szCs w:val="24"/>
          <w:rtl/>
        </w:rPr>
        <w:t>,</w:t>
      </w:r>
      <w:r w:rsidRPr="00672A27">
        <w:rPr>
          <w:sz w:val="24"/>
          <w:szCs w:val="24"/>
          <w:rtl/>
        </w:rPr>
        <w:t xml:space="preserve"> </w:t>
      </w:r>
      <w:r w:rsidRPr="00672A27">
        <w:rPr>
          <w:rFonts w:hint="cs"/>
          <w:sz w:val="24"/>
          <w:szCs w:val="24"/>
          <w:rtl/>
        </w:rPr>
        <w:t>ריבה</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יצאו</w:t>
      </w:r>
      <w:r w:rsidRPr="00672A27">
        <w:rPr>
          <w:sz w:val="24"/>
          <w:szCs w:val="24"/>
          <w:rtl/>
        </w:rPr>
        <w:t xml:space="preserve"> </w:t>
      </w:r>
      <w:r w:rsidRPr="00672A27">
        <w:rPr>
          <w:rFonts w:hint="cs"/>
          <w:sz w:val="24"/>
          <w:szCs w:val="24"/>
          <w:rtl/>
        </w:rPr>
        <w:t>ידי</w:t>
      </w:r>
      <w:r w:rsidRPr="00672A27">
        <w:rPr>
          <w:sz w:val="24"/>
          <w:szCs w:val="24"/>
          <w:rtl/>
        </w:rPr>
        <w:t xml:space="preserve"> </w:t>
      </w:r>
      <w:r w:rsidRPr="00672A27">
        <w:rPr>
          <w:rFonts w:hint="cs"/>
          <w:sz w:val="24"/>
          <w:szCs w:val="24"/>
          <w:rtl/>
        </w:rPr>
        <w:t>חובתן</w:t>
      </w:r>
      <w:r w:rsidRPr="00672A27">
        <w:rPr>
          <w:sz w:val="24"/>
          <w:szCs w:val="24"/>
          <w:rtl/>
        </w:rPr>
        <w:t xml:space="preserve"> </w:t>
      </w:r>
      <w:r w:rsidRPr="00672A27">
        <w:rPr>
          <w:rFonts w:hint="cs"/>
          <w:sz w:val="24"/>
          <w:szCs w:val="24"/>
          <w:rtl/>
        </w:rPr>
        <w:t>בביכורים</w:t>
      </w:r>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כ</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מושבותיכם</w:t>
      </w:r>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מצות</w:t>
      </w:r>
      <w:r w:rsidRPr="00924FE1">
        <w:rPr>
          <w:rFonts w:hint="cs"/>
          <w:sz w:val="24"/>
          <w:szCs w:val="24"/>
          <w:rtl/>
        </w:rPr>
        <w:t>,</w:t>
      </w:r>
      <w:r w:rsidRPr="00672A27">
        <w:rPr>
          <w:sz w:val="24"/>
          <w:szCs w:val="24"/>
          <w:rtl/>
        </w:rPr>
        <w:t xml:space="preserve"> </w:t>
      </w:r>
      <w:r w:rsidRPr="00672A27">
        <w:rPr>
          <w:rFonts w:hint="cs"/>
          <w:sz w:val="24"/>
          <w:szCs w:val="24"/>
          <w:rtl/>
        </w:rPr>
        <w:t>מצה</w:t>
      </w:r>
      <w:r w:rsidRPr="00672A27">
        <w:rPr>
          <w:sz w:val="24"/>
          <w:szCs w:val="24"/>
          <w:rtl/>
        </w:rPr>
        <w:t xml:space="preserve"> </w:t>
      </w:r>
      <w:r w:rsidRPr="00672A27">
        <w:rPr>
          <w:rFonts w:hint="cs"/>
          <w:sz w:val="24"/>
          <w:szCs w:val="24"/>
          <w:rtl/>
        </w:rPr>
        <w:t>הנאכלת</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 xml:space="preserve">מושב </w:t>
      </w:r>
      <w:r w:rsidRPr="00AD060F">
        <w:rPr>
          <w:rFonts w:hint="cs"/>
          <w:b/>
          <w:bCs/>
          <w:sz w:val="24"/>
          <w:szCs w:val="24"/>
          <w:rtl/>
        </w:rPr>
        <w:t>יוצא בה ידי חובתו בפסח</w:t>
      </w:r>
      <w:r>
        <w:rPr>
          <w:rFonts w:hint="cs"/>
          <w:sz w:val="24"/>
          <w:szCs w:val="24"/>
          <w:rtl/>
        </w:rPr>
        <w:t>,</w:t>
      </w:r>
      <w:r w:rsidRPr="00924FE1">
        <w:rPr>
          <w:sz w:val="24"/>
          <w:szCs w:val="24"/>
          <w:rtl/>
        </w:rPr>
        <w:t xml:space="preserve"> </w:t>
      </w:r>
      <w:r w:rsidRPr="00672A27">
        <w:rPr>
          <w:rFonts w:hint="cs"/>
          <w:sz w:val="24"/>
          <w:szCs w:val="24"/>
          <w:rtl/>
        </w:rPr>
        <w:t>יצאו</w:t>
      </w:r>
      <w:r w:rsidRPr="00672A27">
        <w:rPr>
          <w:sz w:val="24"/>
          <w:szCs w:val="24"/>
          <w:rtl/>
        </w:rPr>
        <w:t xml:space="preserve"> </w:t>
      </w:r>
      <w:r w:rsidRPr="00672A27">
        <w:rPr>
          <w:rFonts w:hint="cs"/>
          <w:sz w:val="24"/>
          <w:szCs w:val="24"/>
          <w:rtl/>
        </w:rPr>
        <w:t>הביכורים</w:t>
      </w:r>
      <w:r w:rsidRPr="00672A27">
        <w:rPr>
          <w:sz w:val="24"/>
          <w:szCs w:val="24"/>
          <w:rtl/>
        </w:rPr>
        <w:t xml:space="preserve"> </w:t>
      </w:r>
      <w:r w:rsidRPr="00672A27">
        <w:rPr>
          <w:rFonts w:hint="cs"/>
          <w:sz w:val="24"/>
          <w:szCs w:val="24"/>
          <w:rtl/>
        </w:rPr>
        <w:t>שאינן</w:t>
      </w:r>
      <w:r w:rsidRPr="00672A27">
        <w:rPr>
          <w:sz w:val="24"/>
          <w:szCs w:val="24"/>
          <w:rtl/>
        </w:rPr>
        <w:t xml:space="preserve"> </w:t>
      </w:r>
      <w:proofErr w:type="spellStart"/>
      <w:r w:rsidRPr="00672A27">
        <w:rPr>
          <w:rFonts w:hint="cs"/>
          <w:sz w:val="24"/>
          <w:szCs w:val="24"/>
          <w:rtl/>
        </w:rPr>
        <w:t>נאכלין</w:t>
      </w:r>
      <w:proofErr w:type="spellEnd"/>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מושב</w:t>
      </w:r>
      <w:r>
        <w:rPr>
          <w:rFonts w:hint="cs"/>
          <w:sz w:val="24"/>
          <w:szCs w:val="24"/>
          <w:rtl/>
        </w:rPr>
        <w:t xml:space="preserve"> </w:t>
      </w:r>
      <w:r w:rsidRPr="00AD060F">
        <w:rPr>
          <w:rFonts w:hint="cs"/>
          <w:b/>
          <w:bCs/>
          <w:sz w:val="24"/>
          <w:szCs w:val="24"/>
          <w:rtl/>
        </w:rPr>
        <w:t>שאן יוצא בהם ידי חובת מצה בפסח</w:t>
      </w:r>
      <w:r w:rsidRPr="00924FE1">
        <w:rPr>
          <w:sz w:val="24"/>
          <w:szCs w:val="24"/>
          <w:rtl/>
        </w:rPr>
        <w:t>.</w:t>
      </w:r>
      <w:r w:rsidRPr="00672A27">
        <w:rPr>
          <w:sz w:val="24"/>
          <w:szCs w:val="24"/>
          <w:rtl/>
        </w:rPr>
        <w:t xml:space="preserve"> </w:t>
      </w:r>
      <w:proofErr w:type="spellStart"/>
      <w:r w:rsidRPr="00672A27">
        <w:rPr>
          <w:rFonts w:hint="cs"/>
          <w:sz w:val="24"/>
          <w:szCs w:val="24"/>
          <w:rtl/>
        </w:rPr>
        <w:t>התיבון</w:t>
      </w:r>
      <w:proofErr w:type="spellEnd"/>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מעשר</w:t>
      </w:r>
      <w:r w:rsidRPr="00672A27">
        <w:rPr>
          <w:sz w:val="24"/>
          <w:szCs w:val="24"/>
          <w:rtl/>
        </w:rPr>
        <w:t xml:space="preserve"> </w:t>
      </w:r>
      <w:r w:rsidRPr="00672A27">
        <w:rPr>
          <w:rFonts w:hint="cs"/>
          <w:sz w:val="24"/>
          <w:szCs w:val="24"/>
          <w:rtl/>
        </w:rPr>
        <w:t>שני</w:t>
      </w:r>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נאכל</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 xml:space="preserve">מושב </w:t>
      </w:r>
      <w:r w:rsidRPr="00AD060F">
        <w:rPr>
          <w:rFonts w:hint="cs"/>
          <w:b/>
          <w:bCs/>
          <w:sz w:val="24"/>
          <w:szCs w:val="24"/>
          <w:rtl/>
        </w:rPr>
        <w:t>ויוצא בו ידי חובתו בפסח?</w:t>
      </w:r>
      <w:r w:rsidRPr="00924FE1">
        <w:rPr>
          <w:sz w:val="24"/>
          <w:szCs w:val="24"/>
          <w:rtl/>
        </w:rPr>
        <w:t xml:space="preserve"> </w:t>
      </w:r>
      <w:r w:rsidRPr="00672A27">
        <w:rPr>
          <w:rFonts w:hint="cs"/>
          <w:sz w:val="24"/>
          <w:szCs w:val="24"/>
          <w:rtl/>
        </w:rPr>
        <w:t>ראוי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להיפדות</w:t>
      </w:r>
      <w:r w:rsidRPr="00672A27">
        <w:rPr>
          <w:sz w:val="24"/>
          <w:szCs w:val="24"/>
          <w:rtl/>
        </w:rPr>
        <w:t xml:space="preserve"> </w:t>
      </w:r>
      <w:r w:rsidRPr="00672A27">
        <w:rPr>
          <w:rFonts w:hint="cs"/>
          <w:sz w:val="24"/>
          <w:szCs w:val="24"/>
          <w:rtl/>
        </w:rPr>
        <w:t>ולהיאכל</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מושב</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בעי</w:t>
      </w:r>
      <w:r w:rsidRPr="00924FE1">
        <w:rPr>
          <w:rFonts w:hint="cs"/>
          <w:sz w:val="24"/>
          <w:szCs w:val="24"/>
          <w:rtl/>
        </w:rPr>
        <w:t>,</w:t>
      </w:r>
      <w:r w:rsidRPr="00672A27">
        <w:rPr>
          <w:sz w:val="24"/>
          <w:szCs w:val="24"/>
          <w:rtl/>
        </w:rPr>
        <w:t xml:space="preserve"> </w:t>
      </w:r>
      <w:r w:rsidRPr="00672A27">
        <w:rPr>
          <w:rFonts w:hint="cs"/>
          <w:sz w:val="24"/>
          <w:szCs w:val="24"/>
          <w:rtl/>
        </w:rPr>
        <w:t>הלקוח</w:t>
      </w:r>
      <w:r w:rsidRPr="00672A27">
        <w:rPr>
          <w:sz w:val="24"/>
          <w:szCs w:val="24"/>
          <w:rtl/>
        </w:rPr>
        <w:t xml:space="preserve"> </w:t>
      </w:r>
      <w:r w:rsidRPr="00672A27">
        <w:rPr>
          <w:rFonts w:hint="cs"/>
          <w:sz w:val="24"/>
          <w:szCs w:val="24"/>
          <w:rtl/>
        </w:rPr>
        <w:t>בכסף</w:t>
      </w:r>
      <w:r w:rsidRPr="00672A27">
        <w:rPr>
          <w:sz w:val="24"/>
          <w:szCs w:val="24"/>
          <w:rtl/>
        </w:rPr>
        <w:t xml:space="preserve"> </w:t>
      </w:r>
      <w:r w:rsidRPr="00672A27">
        <w:rPr>
          <w:rFonts w:hint="cs"/>
          <w:sz w:val="24"/>
          <w:szCs w:val="24"/>
          <w:rtl/>
        </w:rPr>
        <w:t>מעשר</w:t>
      </w:r>
      <w:r w:rsidRPr="00672A27">
        <w:rPr>
          <w:sz w:val="24"/>
          <w:szCs w:val="24"/>
          <w:rtl/>
        </w:rPr>
        <w:t xml:space="preserve"> </w:t>
      </w:r>
      <w:r w:rsidRPr="00672A27">
        <w:rPr>
          <w:rFonts w:hint="cs"/>
          <w:sz w:val="24"/>
          <w:szCs w:val="24"/>
          <w:rtl/>
        </w:rPr>
        <w:t>שנטמא</w:t>
      </w:r>
      <w:r w:rsidRPr="00924FE1">
        <w:rPr>
          <w:rFonts w:hint="cs"/>
          <w:sz w:val="24"/>
          <w:szCs w:val="24"/>
          <w:rtl/>
        </w:rPr>
        <w:t>,</w:t>
      </w:r>
      <w:r w:rsidRPr="00672A27">
        <w:rPr>
          <w:sz w:val="24"/>
          <w:szCs w:val="24"/>
          <w:rtl/>
        </w:rPr>
        <w:t xml:space="preserve"> </w:t>
      </w:r>
      <w:r w:rsidRPr="00672A27">
        <w:rPr>
          <w:rFonts w:hint="cs"/>
          <w:sz w:val="24"/>
          <w:szCs w:val="24"/>
          <w:rtl/>
        </w:rPr>
        <w:t>לרבי</w:t>
      </w:r>
      <w:r w:rsidRPr="00672A27">
        <w:rPr>
          <w:sz w:val="24"/>
          <w:szCs w:val="24"/>
          <w:rtl/>
        </w:rPr>
        <w:t xml:space="preserve"> </w:t>
      </w:r>
      <w:r w:rsidRPr="00672A27">
        <w:rPr>
          <w:rFonts w:hint="cs"/>
          <w:sz w:val="24"/>
          <w:szCs w:val="24"/>
          <w:rtl/>
        </w:rPr>
        <w:t>יודה</w:t>
      </w:r>
      <w:r>
        <w:rPr>
          <w:rFonts w:hint="cs"/>
          <w:sz w:val="24"/>
          <w:szCs w:val="24"/>
          <w:rtl/>
        </w:rPr>
        <w:t xml:space="preserve"> </w:t>
      </w:r>
      <w:r w:rsidRPr="00AD060F">
        <w:rPr>
          <w:rFonts w:hint="cs"/>
          <w:b/>
          <w:bCs/>
          <w:sz w:val="24"/>
          <w:szCs w:val="24"/>
          <w:rtl/>
        </w:rPr>
        <w:t>שסובר שאן לו פדיון</w:t>
      </w:r>
      <w:r w:rsidRPr="00672A27">
        <w:rPr>
          <w:sz w:val="24"/>
          <w:szCs w:val="24"/>
          <w:rtl/>
        </w:rPr>
        <w:t xml:space="preserve"> </w:t>
      </w:r>
      <w:r w:rsidRPr="00672A27">
        <w:rPr>
          <w:rFonts w:hint="cs"/>
          <w:sz w:val="24"/>
          <w:szCs w:val="24"/>
          <w:rtl/>
        </w:rPr>
        <w:t>מהו</w:t>
      </w:r>
      <w:r w:rsidRPr="00924FE1">
        <w:rPr>
          <w:rFonts w:hint="cs"/>
          <w:sz w:val="24"/>
          <w:szCs w:val="24"/>
          <w:rtl/>
        </w:rPr>
        <w:t>?</w:t>
      </w:r>
      <w:r w:rsidRPr="00924FE1">
        <w:rPr>
          <w:sz w:val="24"/>
          <w:szCs w:val="24"/>
          <w:rtl/>
        </w:rPr>
        <w:t>.</w:t>
      </w:r>
      <w:r w:rsidRPr="00672A27">
        <w:rPr>
          <w:sz w:val="24"/>
          <w:szCs w:val="24"/>
          <w:rtl/>
        </w:rPr>
        <w:t xml:space="preserve"> </w:t>
      </w:r>
      <w:proofErr w:type="spellStart"/>
      <w:r w:rsidRPr="00672A27">
        <w:rPr>
          <w:rFonts w:hint="cs"/>
          <w:sz w:val="24"/>
          <w:szCs w:val="24"/>
          <w:rtl/>
        </w:rPr>
        <w:t>דתניא</w:t>
      </w:r>
      <w:proofErr w:type="spellEnd"/>
      <w:r w:rsidRPr="00924FE1">
        <w:rPr>
          <w:rFonts w:hint="cs"/>
          <w:sz w:val="24"/>
          <w:szCs w:val="24"/>
          <w:rtl/>
        </w:rPr>
        <w:t>,</w:t>
      </w:r>
      <w:r w:rsidRPr="00672A27">
        <w:rPr>
          <w:sz w:val="24"/>
          <w:szCs w:val="24"/>
          <w:rtl/>
        </w:rPr>
        <w:t xml:space="preserve"> </w:t>
      </w:r>
      <w:r w:rsidRPr="00672A27">
        <w:rPr>
          <w:rFonts w:hint="cs"/>
          <w:sz w:val="24"/>
          <w:szCs w:val="24"/>
          <w:rtl/>
        </w:rPr>
        <w:t>לקוח</w:t>
      </w:r>
      <w:r w:rsidRPr="00672A27">
        <w:rPr>
          <w:sz w:val="24"/>
          <w:szCs w:val="24"/>
          <w:rtl/>
        </w:rPr>
        <w:t xml:space="preserve"> </w:t>
      </w:r>
      <w:r w:rsidRPr="00672A27">
        <w:rPr>
          <w:rFonts w:hint="cs"/>
          <w:sz w:val="24"/>
          <w:szCs w:val="24"/>
          <w:rtl/>
        </w:rPr>
        <w:t>בכסף</w:t>
      </w:r>
      <w:r w:rsidRPr="00672A27">
        <w:rPr>
          <w:sz w:val="24"/>
          <w:szCs w:val="24"/>
          <w:rtl/>
        </w:rPr>
        <w:t xml:space="preserve"> </w:t>
      </w:r>
      <w:r w:rsidRPr="00672A27">
        <w:rPr>
          <w:rFonts w:hint="cs"/>
          <w:sz w:val="24"/>
          <w:szCs w:val="24"/>
          <w:rtl/>
        </w:rPr>
        <w:t>מעשר</w:t>
      </w:r>
      <w:r w:rsidRPr="00672A27">
        <w:rPr>
          <w:sz w:val="24"/>
          <w:szCs w:val="24"/>
          <w:rtl/>
        </w:rPr>
        <w:t xml:space="preserve"> </w:t>
      </w:r>
      <w:r w:rsidRPr="00672A27">
        <w:rPr>
          <w:rFonts w:hint="cs"/>
          <w:sz w:val="24"/>
          <w:szCs w:val="24"/>
          <w:rtl/>
        </w:rPr>
        <w:t>שנטמא</w:t>
      </w:r>
      <w:r w:rsidRPr="00924FE1">
        <w:rPr>
          <w:rFonts w:hint="cs"/>
          <w:sz w:val="24"/>
          <w:szCs w:val="24"/>
          <w:rtl/>
        </w:rPr>
        <w:t>,</w:t>
      </w:r>
      <w:r w:rsidRPr="00672A27">
        <w:rPr>
          <w:sz w:val="24"/>
          <w:szCs w:val="24"/>
          <w:rtl/>
        </w:rPr>
        <w:t xml:space="preserve"> </w:t>
      </w:r>
      <w:r w:rsidRPr="00672A27">
        <w:rPr>
          <w:rFonts w:hint="cs"/>
          <w:sz w:val="24"/>
          <w:szCs w:val="24"/>
          <w:rtl/>
        </w:rPr>
        <w:t>יפדה</w:t>
      </w:r>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יהודה</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יקבר</w:t>
      </w:r>
      <w:r w:rsidRPr="00924FE1">
        <w:rPr>
          <w:rFonts w:hint="cs"/>
          <w:sz w:val="24"/>
          <w:szCs w:val="24"/>
          <w:rtl/>
        </w:rPr>
        <w:t>.</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לרבי</w:t>
      </w:r>
      <w:r w:rsidRPr="00672A27">
        <w:rPr>
          <w:sz w:val="24"/>
          <w:szCs w:val="24"/>
          <w:rtl/>
        </w:rPr>
        <w:t xml:space="preserve"> </w:t>
      </w:r>
      <w:proofErr w:type="spellStart"/>
      <w:r w:rsidRPr="00672A27">
        <w:rPr>
          <w:rFonts w:hint="cs"/>
          <w:sz w:val="24"/>
          <w:szCs w:val="24"/>
          <w:rtl/>
        </w:rPr>
        <w:t>יודא</w:t>
      </w:r>
      <w:proofErr w:type="spellEnd"/>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מעשר</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עצמו</w:t>
      </w:r>
      <w:r w:rsidRPr="00672A27">
        <w:rPr>
          <w:sz w:val="24"/>
          <w:szCs w:val="24"/>
          <w:rtl/>
        </w:rPr>
        <w:t xml:space="preserve"> </w:t>
      </w:r>
      <w:r w:rsidRPr="00672A27">
        <w:rPr>
          <w:rFonts w:hint="cs"/>
          <w:sz w:val="24"/>
          <w:szCs w:val="24"/>
          <w:rtl/>
        </w:rPr>
        <w:t>שנטמא</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נפדה</w:t>
      </w:r>
      <w:r w:rsidRPr="00924FE1">
        <w:rPr>
          <w:rFonts w:hint="cs"/>
          <w:sz w:val="24"/>
          <w:szCs w:val="24"/>
          <w:rtl/>
        </w:rPr>
        <w:t>,</w:t>
      </w:r>
      <w:r w:rsidRPr="00672A27">
        <w:rPr>
          <w:sz w:val="24"/>
          <w:szCs w:val="24"/>
          <w:rtl/>
        </w:rPr>
        <w:t xml:space="preserve"> </w:t>
      </w:r>
      <w:r w:rsidRPr="00672A27">
        <w:rPr>
          <w:rFonts w:hint="cs"/>
          <w:sz w:val="24"/>
          <w:szCs w:val="24"/>
          <w:rtl/>
        </w:rPr>
        <w:t>הלקוח</w:t>
      </w:r>
      <w:r w:rsidRPr="00672A27">
        <w:rPr>
          <w:sz w:val="24"/>
          <w:szCs w:val="24"/>
          <w:rtl/>
        </w:rPr>
        <w:t xml:space="preserve"> </w:t>
      </w:r>
      <w:r w:rsidRPr="00672A27">
        <w:rPr>
          <w:rFonts w:hint="cs"/>
          <w:sz w:val="24"/>
          <w:szCs w:val="24"/>
          <w:rtl/>
        </w:rPr>
        <w:t>בכסף</w:t>
      </w:r>
      <w:r w:rsidRPr="00672A27">
        <w:rPr>
          <w:sz w:val="24"/>
          <w:szCs w:val="24"/>
          <w:rtl/>
        </w:rPr>
        <w:t xml:space="preserve"> </w:t>
      </w:r>
      <w:r w:rsidRPr="00672A27">
        <w:rPr>
          <w:rFonts w:hint="cs"/>
          <w:sz w:val="24"/>
          <w:szCs w:val="24"/>
          <w:rtl/>
        </w:rPr>
        <w:t>מעשר</w:t>
      </w:r>
      <w:r w:rsidRPr="00672A27">
        <w:rPr>
          <w:sz w:val="24"/>
          <w:szCs w:val="24"/>
          <w:rtl/>
        </w:rPr>
        <w:t xml:space="preserve"> </w:t>
      </w:r>
      <w:r w:rsidRPr="00672A27">
        <w:rPr>
          <w:rFonts w:hint="cs"/>
          <w:sz w:val="24"/>
          <w:szCs w:val="24"/>
          <w:rtl/>
        </w:rPr>
        <w:t>שנטמא</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שיפדה</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להן</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אמרתם</w:t>
      </w:r>
      <w:r w:rsidRPr="00672A27">
        <w:rPr>
          <w:sz w:val="24"/>
          <w:szCs w:val="24"/>
          <w:rtl/>
        </w:rPr>
        <w:t xml:space="preserve"> </w:t>
      </w:r>
      <w:r w:rsidRPr="00672A27">
        <w:rPr>
          <w:rFonts w:hint="cs"/>
          <w:sz w:val="24"/>
          <w:szCs w:val="24"/>
          <w:rtl/>
        </w:rPr>
        <w:t>במעשר</w:t>
      </w:r>
      <w:r w:rsidRPr="00672A27">
        <w:rPr>
          <w:sz w:val="24"/>
          <w:szCs w:val="24"/>
          <w:rtl/>
        </w:rPr>
        <w:t xml:space="preserve"> </w:t>
      </w:r>
      <w:r w:rsidRPr="00672A27">
        <w:rPr>
          <w:rFonts w:hint="cs"/>
          <w:sz w:val="24"/>
          <w:szCs w:val="24"/>
          <w:rtl/>
        </w:rPr>
        <w:t>שני</w:t>
      </w:r>
      <w:r w:rsidRPr="00924FE1">
        <w:rPr>
          <w:rFonts w:hint="cs"/>
          <w:sz w:val="24"/>
          <w:szCs w:val="24"/>
          <w:rtl/>
        </w:rPr>
        <w:t>,</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נפדה</w:t>
      </w:r>
      <w:r w:rsidRPr="00672A27">
        <w:rPr>
          <w:sz w:val="24"/>
          <w:szCs w:val="24"/>
          <w:rtl/>
        </w:rPr>
        <w:t xml:space="preserve"> </w:t>
      </w:r>
      <w:r w:rsidRPr="00672A27">
        <w:rPr>
          <w:rFonts w:hint="cs"/>
          <w:sz w:val="24"/>
          <w:szCs w:val="24"/>
          <w:rtl/>
        </w:rPr>
        <w:t>טהור</w:t>
      </w:r>
      <w:r w:rsidRPr="00672A27">
        <w:rPr>
          <w:sz w:val="24"/>
          <w:szCs w:val="24"/>
          <w:rtl/>
        </w:rPr>
        <w:t xml:space="preserve"> </w:t>
      </w:r>
      <w:r w:rsidRPr="00672A27">
        <w:rPr>
          <w:rFonts w:hint="cs"/>
          <w:sz w:val="24"/>
          <w:szCs w:val="24"/>
          <w:rtl/>
        </w:rPr>
        <w:t>בריחוק</w:t>
      </w:r>
      <w:r w:rsidRPr="00672A27">
        <w:rPr>
          <w:sz w:val="24"/>
          <w:szCs w:val="24"/>
          <w:rtl/>
        </w:rPr>
        <w:t xml:space="preserve"> </w:t>
      </w:r>
      <w:r w:rsidRPr="00672A27">
        <w:rPr>
          <w:rFonts w:hint="cs"/>
          <w:sz w:val="24"/>
          <w:szCs w:val="24"/>
          <w:rtl/>
        </w:rPr>
        <w:t>מקום</w:t>
      </w:r>
      <w:r>
        <w:rPr>
          <w:rFonts w:hint="cs"/>
          <w:sz w:val="24"/>
          <w:szCs w:val="24"/>
          <w:rtl/>
        </w:rPr>
        <w:t>.</w:t>
      </w:r>
      <w:r w:rsidRPr="00672A27">
        <w:rPr>
          <w:sz w:val="24"/>
          <w:szCs w:val="24"/>
          <w:rtl/>
        </w:rPr>
        <w:t xml:space="preserve"> </w:t>
      </w:r>
      <w:r w:rsidRPr="00672A27">
        <w:rPr>
          <w:rFonts w:hint="cs"/>
          <w:sz w:val="24"/>
          <w:szCs w:val="24"/>
          <w:rtl/>
        </w:rPr>
        <w:t>תאמר</w:t>
      </w:r>
      <w:r w:rsidRPr="00672A27">
        <w:rPr>
          <w:sz w:val="24"/>
          <w:szCs w:val="24"/>
          <w:rtl/>
        </w:rPr>
        <w:t xml:space="preserve"> </w:t>
      </w:r>
      <w:r w:rsidRPr="00672A27">
        <w:rPr>
          <w:rFonts w:hint="cs"/>
          <w:sz w:val="24"/>
          <w:szCs w:val="24"/>
          <w:rtl/>
        </w:rPr>
        <w:t>בלקוח</w:t>
      </w:r>
      <w:r w:rsidRPr="00672A27">
        <w:rPr>
          <w:sz w:val="24"/>
          <w:szCs w:val="24"/>
          <w:rtl/>
        </w:rPr>
        <w:t xml:space="preserve"> </w:t>
      </w:r>
      <w:r w:rsidRPr="00672A27">
        <w:rPr>
          <w:rFonts w:hint="cs"/>
          <w:sz w:val="24"/>
          <w:szCs w:val="24"/>
          <w:rtl/>
        </w:rPr>
        <w:t>בכסף</w:t>
      </w:r>
      <w:r w:rsidRPr="00672A27">
        <w:rPr>
          <w:sz w:val="24"/>
          <w:szCs w:val="24"/>
          <w:rtl/>
        </w:rPr>
        <w:t xml:space="preserve"> </w:t>
      </w:r>
      <w:r w:rsidRPr="00672A27">
        <w:rPr>
          <w:rFonts w:hint="cs"/>
          <w:sz w:val="24"/>
          <w:szCs w:val="24"/>
          <w:rtl/>
        </w:rPr>
        <w:t>מעשר</w:t>
      </w:r>
      <w:r w:rsidRPr="00924FE1">
        <w:rPr>
          <w:rFonts w:hint="cs"/>
          <w:sz w:val="24"/>
          <w:szCs w:val="24"/>
          <w:rtl/>
        </w:rPr>
        <w:t>,</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נפדה</w:t>
      </w:r>
      <w:r w:rsidRPr="00672A27">
        <w:rPr>
          <w:sz w:val="24"/>
          <w:szCs w:val="24"/>
          <w:rtl/>
        </w:rPr>
        <w:t xml:space="preserve"> </w:t>
      </w:r>
      <w:r w:rsidRPr="00672A27">
        <w:rPr>
          <w:rFonts w:hint="cs"/>
          <w:sz w:val="24"/>
          <w:szCs w:val="24"/>
          <w:rtl/>
        </w:rPr>
        <w:t>טהור</w:t>
      </w:r>
      <w:r w:rsidRPr="00672A27">
        <w:rPr>
          <w:sz w:val="24"/>
          <w:szCs w:val="24"/>
          <w:rtl/>
        </w:rPr>
        <w:t xml:space="preserve"> </w:t>
      </w:r>
      <w:r w:rsidRPr="00672A27">
        <w:rPr>
          <w:rFonts w:hint="cs"/>
          <w:sz w:val="24"/>
          <w:szCs w:val="24"/>
          <w:rtl/>
        </w:rPr>
        <w:t>בריחוק</w:t>
      </w:r>
      <w:r w:rsidRPr="00672A27">
        <w:rPr>
          <w:sz w:val="24"/>
          <w:szCs w:val="24"/>
          <w:rtl/>
        </w:rPr>
        <w:t xml:space="preserve"> </w:t>
      </w:r>
      <w:r w:rsidRPr="00672A27">
        <w:rPr>
          <w:rFonts w:hint="cs"/>
          <w:sz w:val="24"/>
          <w:szCs w:val="24"/>
          <w:rtl/>
        </w:rPr>
        <w:t>מקום</w:t>
      </w:r>
      <w:r w:rsidRPr="00924FE1">
        <w:rPr>
          <w:rFonts w:hint="cs"/>
          <w:sz w:val="24"/>
          <w:szCs w:val="24"/>
          <w:rtl/>
        </w:rPr>
        <w:t>?</w:t>
      </w:r>
      <w:r w:rsidRPr="00672A27">
        <w:rPr>
          <w:sz w:val="24"/>
          <w:szCs w:val="24"/>
          <w:rtl/>
        </w:rPr>
        <w:t xml:space="preserve"> </w:t>
      </w:r>
      <w:r w:rsidRPr="00672A27">
        <w:rPr>
          <w:rFonts w:hint="cs"/>
          <w:sz w:val="24"/>
          <w:szCs w:val="24"/>
          <w:rtl/>
        </w:rPr>
        <w:t>הואיל</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ראוי</w:t>
      </w:r>
      <w:r w:rsidRPr="00672A27">
        <w:rPr>
          <w:sz w:val="24"/>
          <w:szCs w:val="24"/>
          <w:rtl/>
        </w:rPr>
        <w:t xml:space="preserve"> </w:t>
      </w:r>
      <w:r w:rsidRPr="00672A27">
        <w:rPr>
          <w:rFonts w:hint="cs"/>
          <w:sz w:val="24"/>
          <w:szCs w:val="24"/>
          <w:rtl/>
        </w:rPr>
        <w:t>להיפדות</w:t>
      </w:r>
      <w:r w:rsidRPr="00672A27">
        <w:rPr>
          <w:sz w:val="24"/>
          <w:szCs w:val="24"/>
          <w:rtl/>
        </w:rPr>
        <w:t xml:space="preserve"> </w:t>
      </w:r>
      <w:r w:rsidRPr="00672A27">
        <w:rPr>
          <w:rFonts w:hint="cs"/>
          <w:sz w:val="24"/>
          <w:szCs w:val="24"/>
          <w:rtl/>
        </w:rPr>
        <w:t>ולהיאכל</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מושב</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יוצאין</w:t>
      </w:r>
      <w:proofErr w:type="spellEnd"/>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בעי</w:t>
      </w:r>
      <w:r w:rsidRPr="00924FE1">
        <w:rPr>
          <w:rFonts w:hint="cs"/>
          <w:sz w:val="24"/>
          <w:szCs w:val="24"/>
          <w:rtl/>
        </w:rPr>
        <w:t>,</w:t>
      </w:r>
      <w:r w:rsidRPr="00672A27">
        <w:rPr>
          <w:sz w:val="24"/>
          <w:szCs w:val="24"/>
          <w:rtl/>
        </w:rPr>
        <w:t xml:space="preserve"> </w:t>
      </w:r>
      <w:r w:rsidRPr="00672A27">
        <w:rPr>
          <w:rFonts w:hint="cs"/>
          <w:sz w:val="24"/>
          <w:szCs w:val="24"/>
          <w:rtl/>
        </w:rPr>
        <w:t>מעתה</w:t>
      </w:r>
      <w:r w:rsidRPr="00924FE1">
        <w:rPr>
          <w:rFonts w:hint="cs"/>
          <w:sz w:val="24"/>
          <w:szCs w:val="24"/>
          <w:rtl/>
        </w:rPr>
        <w:t>,</w:t>
      </w:r>
      <w:r w:rsidRPr="00672A27">
        <w:rPr>
          <w:sz w:val="24"/>
          <w:szCs w:val="24"/>
          <w:rtl/>
        </w:rPr>
        <w:t xml:space="preserve"> </w:t>
      </w:r>
      <w:r w:rsidRPr="00672A27">
        <w:rPr>
          <w:rFonts w:hint="cs"/>
          <w:sz w:val="24"/>
          <w:szCs w:val="24"/>
          <w:rtl/>
        </w:rPr>
        <w:t>חלת</w:t>
      </w:r>
      <w:r w:rsidRPr="00672A27">
        <w:rPr>
          <w:sz w:val="24"/>
          <w:szCs w:val="24"/>
          <w:rtl/>
        </w:rPr>
        <w:t xml:space="preserve"> </w:t>
      </w:r>
      <w:r w:rsidRPr="00672A27">
        <w:rPr>
          <w:rFonts w:hint="cs"/>
          <w:sz w:val="24"/>
          <w:szCs w:val="24"/>
          <w:rtl/>
        </w:rPr>
        <w:t>עיסת</w:t>
      </w:r>
      <w:r w:rsidRPr="00672A27">
        <w:rPr>
          <w:sz w:val="24"/>
          <w:szCs w:val="24"/>
          <w:rtl/>
        </w:rPr>
        <w:t xml:space="preserve"> </w:t>
      </w:r>
      <w:r w:rsidRPr="00672A27">
        <w:rPr>
          <w:rFonts w:hint="cs"/>
          <w:sz w:val="24"/>
          <w:szCs w:val="24"/>
          <w:rtl/>
        </w:rPr>
        <w:t>מעשר</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בירושלים</w:t>
      </w:r>
      <w:r w:rsidRPr="00924FE1">
        <w:rPr>
          <w:rFonts w:hint="cs"/>
          <w:sz w:val="24"/>
          <w:szCs w:val="24"/>
          <w:rtl/>
        </w:rPr>
        <w:t>,</w:t>
      </w:r>
      <w:r w:rsidRPr="00672A27">
        <w:rPr>
          <w:sz w:val="24"/>
          <w:szCs w:val="24"/>
          <w:rtl/>
        </w:rPr>
        <w:t xml:space="preserve"> </w:t>
      </w:r>
      <w:r w:rsidRPr="00672A27">
        <w:rPr>
          <w:rFonts w:hint="cs"/>
          <w:sz w:val="24"/>
          <w:szCs w:val="24"/>
          <w:rtl/>
        </w:rPr>
        <w:t>הואיל</w:t>
      </w:r>
      <w:r w:rsidRPr="00672A27">
        <w:rPr>
          <w:sz w:val="24"/>
          <w:szCs w:val="24"/>
          <w:rtl/>
        </w:rPr>
        <w:t xml:space="preserve"> </w:t>
      </w:r>
      <w:r w:rsidRPr="00672A27">
        <w:rPr>
          <w:rFonts w:hint="cs"/>
          <w:sz w:val="24"/>
          <w:szCs w:val="24"/>
          <w:rtl/>
        </w:rPr>
        <w:t>ואינה</w:t>
      </w:r>
      <w:r w:rsidRPr="00672A27">
        <w:rPr>
          <w:sz w:val="24"/>
          <w:szCs w:val="24"/>
          <w:rtl/>
        </w:rPr>
        <w:t xml:space="preserve"> </w:t>
      </w:r>
      <w:r w:rsidRPr="00672A27">
        <w:rPr>
          <w:rFonts w:hint="cs"/>
          <w:sz w:val="24"/>
          <w:szCs w:val="24"/>
          <w:rtl/>
        </w:rPr>
        <w:t>ראויה</w:t>
      </w:r>
      <w:r w:rsidRPr="00672A27">
        <w:rPr>
          <w:sz w:val="24"/>
          <w:szCs w:val="24"/>
          <w:rtl/>
        </w:rPr>
        <w:t xml:space="preserve"> </w:t>
      </w:r>
      <w:r w:rsidRPr="00672A27">
        <w:rPr>
          <w:rFonts w:hint="cs"/>
          <w:sz w:val="24"/>
          <w:szCs w:val="24"/>
          <w:rtl/>
        </w:rPr>
        <w:t>להיפדות</w:t>
      </w:r>
      <w:r w:rsidRPr="00672A27">
        <w:rPr>
          <w:sz w:val="24"/>
          <w:szCs w:val="24"/>
          <w:rtl/>
        </w:rPr>
        <w:t xml:space="preserve"> </w:t>
      </w:r>
      <w:r w:rsidRPr="00672A27">
        <w:rPr>
          <w:rFonts w:hint="cs"/>
          <w:sz w:val="24"/>
          <w:szCs w:val="24"/>
          <w:rtl/>
        </w:rPr>
        <w:t>ולהיאכל</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מושב</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יוצאין</w:t>
      </w:r>
      <w:proofErr w:type="spellEnd"/>
      <w:r w:rsidRPr="00672A27">
        <w:rPr>
          <w:sz w:val="24"/>
          <w:szCs w:val="24"/>
          <w:rtl/>
        </w:rPr>
        <w:t xml:space="preserve"> </w:t>
      </w:r>
      <w:r w:rsidRPr="00672A27">
        <w:rPr>
          <w:rFonts w:hint="cs"/>
          <w:sz w:val="24"/>
          <w:szCs w:val="24"/>
          <w:rtl/>
        </w:rPr>
        <w:t>בה</w:t>
      </w:r>
      <w:r>
        <w:rPr>
          <w:rFonts w:hint="cs"/>
          <w:sz w:val="24"/>
          <w:szCs w:val="24"/>
          <w:rtl/>
        </w:rPr>
        <w:t>.</w:t>
      </w:r>
      <w:r w:rsidRPr="00672A27">
        <w:rPr>
          <w:rFonts w:hint="cs"/>
          <w:sz w:val="24"/>
          <w:szCs w:val="24"/>
          <w:rtl/>
        </w:rPr>
        <w:t xml:space="preserve"> יכול</w:t>
      </w:r>
      <w:r w:rsidRPr="00672A27">
        <w:rPr>
          <w:sz w:val="24"/>
          <w:szCs w:val="24"/>
          <w:rtl/>
        </w:rPr>
        <w:t xml:space="preserve"> </w:t>
      </w:r>
      <w:r w:rsidRPr="00672A27">
        <w:rPr>
          <w:rFonts w:hint="cs"/>
          <w:sz w:val="24"/>
          <w:szCs w:val="24"/>
          <w:rtl/>
        </w:rPr>
        <w:t>יצאו</w:t>
      </w:r>
      <w:r w:rsidRPr="00672A27">
        <w:rPr>
          <w:sz w:val="24"/>
          <w:szCs w:val="24"/>
          <w:rtl/>
        </w:rPr>
        <w:t xml:space="preserve"> </w:t>
      </w:r>
      <w:r w:rsidRPr="00672A27">
        <w:rPr>
          <w:rFonts w:hint="cs"/>
          <w:sz w:val="24"/>
          <w:szCs w:val="24"/>
          <w:rtl/>
        </w:rPr>
        <w:t>ידי</w:t>
      </w:r>
      <w:r w:rsidRPr="00672A27">
        <w:rPr>
          <w:sz w:val="24"/>
          <w:szCs w:val="24"/>
          <w:rtl/>
        </w:rPr>
        <w:t xml:space="preserve"> </w:t>
      </w:r>
      <w:r w:rsidRPr="00672A27">
        <w:rPr>
          <w:rFonts w:hint="cs"/>
          <w:sz w:val="24"/>
          <w:szCs w:val="24"/>
          <w:rtl/>
        </w:rPr>
        <w:t>חובתן</w:t>
      </w:r>
      <w:r w:rsidRPr="00672A27">
        <w:rPr>
          <w:sz w:val="24"/>
          <w:szCs w:val="24"/>
          <w:rtl/>
        </w:rPr>
        <w:t xml:space="preserve"> </w:t>
      </w:r>
      <w:r w:rsidRPr="00672A27">
        <w:rPr>
          <w:rFonts w:hint="cs"/>
          <w:sz w:val="24"/>
          <w:szCs w:val="24"/>
          <w:rtl/>
        </w:rPr>
        <w:t>בחלות</w:t>
      </w:r>
      <w:r w:rsidRPr="00672A27">
        <w:rPr>
          <w:sz w:val="24"/>
          <w:szCs w:val="24"/>
          <w:rtl/>
        </w:rPr>
        <w:t xml:space="preserve"> </w:t>
      </w:r>
      <w:r w:rsidRPr="00672A27">
        <w:rPr>
          <w:rFonts w:hint="cs"/>
          <w:sz w:val="24"/>
          <w:szCs w:val="24"/>
          <w:rtl/>
        </w:rPr>
        <w:t>תודה</w:t>
      </w:r>
      <w:r w:rsidRPr="00672A27">
        <w:rPr>
          <w:sz w:val="24"/>
          <w:szCs w:val="24"/>
          <w:rtl/>
        </w:rPr>
        <w:t xml:space="preserve"> </w:t>
      </w:r>
      <w:r w:rsidRPr="00672A27">
        <w:rPr>
          <w:rFonts w:hint="cs"/>
          <w:sz w:val="24"/>
          <w:szCs w:val="24"/>
          <w:rtl/>
        </w:rPr>
        <w:t>ורקיקי</w:t>
      </w:r>
      <w:r w:rsidRPr="00672A27">
        <w:rPr>
          <w:sz w:val="24"/>
          <w:szCs w:val="24"/>
          <w:rtl/>
        </w:rPr>
        <w:t xml:space="preserve"> </w:t>
      </w:r>
      <w:r w:rsidRPr="00672A27">
        <w:rPr>
          <w:rFonts w:hint="cs"/>
          <w:sz w:val="24"/>
          <w:szCs w:val="24"/>
          <w:rtl/>
        </w:rPr>
        <w:t>נזיר</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טו</w:t>
      </w:r>
      <w:r w:rsidRPr="00672A27">
        <w:rPr>
          <w:sz w:val="24"/>
          <w:szCs w:val="24"/>
          <w:rtl/>
        </w:rPr>
        <w:t xml:space="preserve">] </w:t>
      </w:r>
      <w:r w:rsidRPr="00672A27">
        <w:rPr>
          <w:rFonts w:hint="cs"/>
          <w:sz w:val="24"/>
          <w:szCs w:val="24"/>
          <w:rtl/>
        </w:rPr>
        <w:t>שבעת</w:t>
      </w:r>
      <w:r w:rsidRPr="00672A27">
        <w:rPr>
          <w:sz w:val="24"/>
          <w:szCs w:val="24"/>
          <w:rtl/>
        </w:rPr>
        <w:t xml:space="preserve"> </w:t>
      </w:r>
      <w:r w:rsidRPr="00672A27">
        <w:rPr>
          <w:rFonts w:hint="cs"/>
          <w:sz w:val="24"/>
          <w:szCs w:val="24"/>
          <w:rtl/>
        </w:rPr>
        <w:t>ימים</w:t>
      </w:r>
      <w:r w:rsidRPr="00672A27">
        <w:rPr>
          <w:sz w:val="24"/>
          <w:szCs w:val="24"/>
          <w:rtl/>
        </w:rPr>
        <w:t xml:space="preserve"> </w:t>
      </w:r>
      <w:r w:rsidRPr="00672A27">
        <w:rPr>
          <w:rFonts w:hint="cs"/>
          <w:sz w:val="24"/>
          <w:szCs w:val="24"/>
          <w:rtl/>
        </w:rPr>
        <w:t>מצות</w:t>
      </w:r>
      <w:r w:rsidRPr="00672A27">
        <w:rPr>
          <w:sz w:val="24"/>
          <w:szCs w:val="24"/>
          <w:rtl/>
        </w:rPr>
        <w:t xml:space="preserve"> </w:t>
      </w:r>
      <w:r w:rsidRPr="00672A27">
        <w:rPr>
          <w:rFonts w:hint="cs"/>
          <w:sz w:val="24"/>
          <w:szCs w:val="24"/>
          <w:rtl/>
        </w:rPr>
        <w:t>תאכלו</w:t>
      </w:r>
      <w:r>
        <w:rPr>
          <w:rFonts w:hint="cs"/>
          <w:sz w:val="24"/>
          <w:szCs w:val="24"/>
          <w:rtl/>
        </w:rPr>
        <w:t>.</w:t>
      </w:r>
      <w:r w:rsidRPr="00924FE1">
        <w:rPr>
          <w:sz w:val="24"/>
          <w:szCs w:val="24"/>
          <w:rtl/>
        </w:rPr>
        <w:t xml:space="preserve"> </w:t>
      </w:r>
      <w:r w:rsidRPr="00AD060F">
        <w:rPr>
          <w:rFonts w:hint="cs"/>
          <w:b/>
          <w:bCs/>
          <w:sz w:val="24"/>
          <w:szCs w:val="24"/>
          <w:rtl/>
        </w:rPr>
        <w:t>בעינן</w:t>
      </w:r>
      <w:r w:rsidRPr="00672A27">
        <w:rPr>
          <w:rFonts w:hint="cs"/>
          <w:sz w:val="24"/>
          <w:szCs w:val="24"/>
          <w:rtl/>
        </w:rPr>
        <w:t xml:space="preserve"> מצה</w:t>
      </w:r>
      <w:r w:rsidRPr="00672A27">
        <w:rPr>
          <w:sz w:val="24"/>
          <w:szCs w:val="24"/>
          <w:rtl/>
        </w:rPr>
        <w:t xml:space="preserve"> </w:t>
      </w:r>
      <w:r w:rsidRPr="00AD060F">
        <w:rPr>
          <w:rFonts w:hint="cs"/>
          <w:b/>
          <w:bCs/>
          <w:sz w:val="24"/>
          <w:szCs w:val="24"/>
          <w:rtl/>
        </w:rPr>
        <w:t>הנאכלת</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שבעה</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חלות</w:t>
      </w:r>
      <w:r w:rsidRPr="00672A27">
        <w:rPr>
          <w:sz w:val="24"/>
          <w:szCs w:val="24"/>
          <w:rtl/>
        </w:rPr>
        <w:t xml:space="preserve"> </w:t>
      </w:r>
      <w:r w:rsidRPr="00672A27">
        <w:rPr>
          <w:rFonts w:hint="cs"/>
          <w:sz w:val="24"/>
          <w:szCs w:val="24"/>
          <w:rtl/>
        </w:rPr>
        <w:t>תודה</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יז</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ורקיקי</w:t>
      </w:r>
      <w:r w:rsidRPr="00672A27">
        <w:rPr>
          <w:sz w:val="24"/>
          <w:szCs w:val="24"/>
          <w:rtl/>
        </w:rPr>
        <w:t xml:space="preserve"> </w:t>
      </w:r>
      <w:r w:rsidRPr="00672A27">
        <w:rPr>
          <w:rFonts w:hint="cs"/>
          <w:sz w:val="24"/>
          <w:szCs w:val="24"/>
          <w:rtl/>
        </w:rPr>
        <w:t>נזיר</w:t>
      </w:r>
      <w:r w:rsidRPr="00672A27">
        <w:rPr>
          <w:sz w:val="24"/>
          <w:szCs w:val="24"/>
          <w:rtl/>
        </w:rPr>
        <w:t xml:space="preserve"> </w:t>
      </w:r>
      <w:proofErr w:type="spellStart"/>
      <w:r w:rsidRPr="00672A27">
        <w:rPr>
          <w:rFonts w:hint="cs"/>
          <w:sz w:val="24"/>
          <w:szCs w:val="24"/>
          <w:rtl/>
        </w:rPr>
        <w:t>נאכלין</w:t>
      </w:r>
      <w:proofErr w:type="spellEnd"/>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שבעה</w:t>
      </w:r>
      <w:r w:rsidRPr="00672A27">
        <w:rPr>
          <w:sz w:val="24"/>
          <w:szCs w:val="24"/>
          <w:rtl/>
        </w:rPr>
        <w:t>.</w:t>
      </w:r>
      <w:r w:rsidRPr="00672A27">
        <w:rPr>
          <w:rFonts w:hint="cs"/>
          <w:sz w:val="24"/>
          <w:szCs w:val="24"/>
          <w:rtl/>
        </w:rPr>
        <w:t xml:space="preserve"> </w:t>
      </w:r>
      <w:proofErr w:type="spellStart"/>
      <w:r w:rsidRPr="00AD060F">
        <w:rPr>
          <w:rFonts w:hint="cs"/>
          <w:b/>
          <w:bCs/>
          <w:sz w:val="24"/>
          <w:szCs w:val="24"/>
          <w:rtl/>
        </w:rPr>
        <w:t>ותיפוק</w:t>
      </w:r>
      <w:proofErr w:type="spellEnd"/>
      <w:r w:rsidRPr="00AD060F">
        <w:rPr>
          <w:rFonts w:hint="cs"/>
          <w:b/>
          <w:bCs/>
          <w:sz w:val="24"/>
          <w:szCs w:val="24"/>
          <w:rtl/>
        </w:rPr>
        <w:t xml:space="preserve"> ליה משום שאינם נאכלות בכל מושב? 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יונה</w:t>
      </w:r>
      <w:r w:rsidRPr="00672A27">
        <w:rPr>
          <w:sz w:val="24"/>
          <w:szCs w:val="24"/>
          <w:rtl/>
        </w:rPr>
        <w:t xml:space="preserve"> </w:t>
      </w:r>
      <w:r w:rsidRPr="00672A27">
        <w:rPr>
          <w:rFonts w:hint="cs"/>
          <w:sz w:val="24"/>
          <w:szCs w:val="24"/>
          <w:rtl/>
        </w:rPr>
        <w:t>בשם</w:t>
      </w:r>
      <w:r w:rsidRPr="00672A27">
        <w:rPr>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ל</w:t>
      </w:r>
      <w:proofErr w:type="spellEnd"/>
      <w:r w:rsidRPr="00924FE1">
        <w:rPr>
          <w:rFonts w:hint="cs"/>
          <w:sz w:val="24"/>
          <w:szCs w:val="24"/>
          <w:rtl/>
        </w:rPr>
        <w:t>,</w:t>
      </w:r>
      <w:r w:rsidRPr="00672A27">
        <w:rPr>
          <w:sz w:val="24"/>
          <w:szCs w:val="24"/>
          <w:rtl/>
        </w:rPr>
        <w:t xml:space="preserve"> </w:t>
      </w:r>
      <w:r w:rsidRPr="00672A27">
        <w:rPr>
          <w:rFonts w:hint="cs"/>
          <w:sz w:val="24"/>
          <w:szCs w:val="24"/>
          <w:rtl/>
        </w:rPr>
        <w:t>ממה</w:t>
      </w:r>
      <w:r w:rsidRPr="00672A27">
        <w:rPr>
          <w:sz w:val="24"/>
          <w:szCs w:val="24"/>
          <w:rtl/>
        </w:rPr>
        <w:t xml:space="preserve"> </w:t>
      </w:r>
      <w:r w:rsidRPr="00672A27">
        <w:rPr>
          <w:rFonts w:hint="cs"/>
          <w:sz w:val="24"/>
          <w:szCs w:val="24"/>
          <w:rtl/>
        </w:rPr>
        <w:t>שנאכלו</w:t>
      </w:r>
      <w:r w:rsidRPr="00672A27">
        <w:rPr>
          <w:sz w:val="24"/>
          <w:szCs w:val="24"/>
          <w:rtl/>
        </w:rPr>
        <w:t xml:space="preserve"> </w:t>
      </w:r>
      <w:r w:rsidRPr="00672A27">
        <w:rPr>
          <w:rFonts w:hint="cs"/>
          <w:sz w:val="24"/>
          <w:szCs w:val="24"/>
          <w:rtl/>
        </w:rPr>
        <w:t>חלות</w:t>
      </w:r>
      <w:r w:rsidRPr="00672A27">
        <w:rPr>
          <w:sz w:val="24"/>
          <w:szCs w:val="24"/>
          <w:rtl/>
        </w:rPr>
        <w:t xml:space="preserve"> </w:t>
      </w:r>
      <w:r w:rsidRPr="00672A27">
        <w:rPr>
          <w:rFonts w:hint="cs"/>
          <w:sz w:val="24"/>
          <w:szCs w:val="24"/>
          <w:rtl/>
        </w:rPr>
        <w:t>תודה</w:t>
      </w:r>
      <w:r w:rsidRPr="00672A27">
        <w:rPr>
          <w:sz w:val="24"/>
          <w:szCs w:val="24"/>
          <w:rtl/>
        </w:rPr>
        <w:t xml:space="preserve"> </w:t>
      </w:r>
      <w:proofErr w:type="spellStart"/>
      <w:r w:rsidRPr="00672A27">
        <w:rPr>
          <w:rFonts w:hint="cs"/>
          <w:sz w:val="24"/>
          <w:szCs w:val="24"/>
          <w:rtl/>
        </w:rPr>
        <w:t>ורקיקין</w:t>
      </w:r>
      <w:proofErr w:type="spellEnd"/>
      <w:r w:rsidRPr="00672A27">
        <w:rPr>
          <w:sz w:val="24"/>
          <w:szCs w:val="24"/>
          <w:rtl/>
        </w:rPr>
        <w:t xml:space="preserve"> </w:t>
      </w:r>
      <w:r w:rsidRPr="00672A27">
        <w:rPr>
          <w:rFonts w:hint="cs"/>
          <w:sz w:val="24"/>
          <w:szCs w:val="24"/>
          <w:rtl/>
        </w:rPr>
        <w:t>נזיר</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גבול</w:t>
      </w:r>
      <w:r w:rsidRPr="00672A27">
        <w:rPr>
          <w:sz w:val="24"/>
          <w:szCs w:val="24"/>
          <w:rtl/>
        </w:rPr>
        <w:t xml:space="preserve"> </w:t>
      </w:r>
      <w:r w:rsidRPr="00672A27">
        <w:rPr>
          <w:rFonts w:hint="cs"/>
          <w:sz w:val="24"/>
          <w:szCs w:val="24"/>
          <w:rtl/>
        </w:rPr>
        <w:t>ארץ</w:t>
      </w:r>
      <w:r w:rsidRPr="00672A27">
        <w:rPr>
          <w:sz w:val="24"/>
          <w:szCs w:val="24"/>
          <w:rtl/>
        </w:rPr>
        <w:t xml:space="preserve"> </w:t>
      </w:r>
      <w:r w:rsidRPr="00672A27">
        <w:rPr>
          <w:rFonts w:hint="cs"/>
          <w:sz w:val="24"/>
          <w:szCs w:val="24"/>
          <w:rtl/>
        </w:rPr>
        <w:t xml:space="preserve">ישראל </w:t>
      </w:r>
      <w:r w:rsidRPr="00AD060F">
        <w:rPr>
          <w:rFonts w:hint="cs"/>
          <w:b/>
          <w:bCs/>
          <w:sz w:val="24"/>
          <w:szCs w:val="24"/>
          <w:rtl/>
        </w:rPr>
        <w:t>בזמן היתר במות,</w:t>
      </w:r>
      <w:r>
        <w:rPr>
          <w:rFonts w:hint="cs"/>
          <w:sz w:val="24"/>
          <w:szCs w:val="24"/>
          <w:rtl/>
        </w:rPr>
        <w:t xml:space="preserve"> </w:t>
      </w:r>
      <w:r w:rsidRPr="00672A27">
        <w:rPr>
          <w:rFonts w:hint="cs"/>
          <w:sz w:val="24"/>
          <w:szCs w:val="24"/>
          <w:rtl/>
        </w:rPr>
        <w:t>לא</w:t>
      </w:r>
      <w:r w:rsidRPr="00672A27">
        <w:rPr>
          <w:sz w:val="24"/>
          <w:szCs w:val="24"/>
          <w:rtl/>
        </w:rPr>
        <w:t xml:space="preserve"> </w:t>
      </w:r>
      <w:proofErr w:type="spellStart"/>
      <w:r w:rsidRPr="00AD060F">
        <w:rPr>
          <w:rFonts w:hint="cs"/>
          <w:b/>
          <w:bCs/>
          <w:sz w:val="24"/>
          <w:szCs w:val="24"/>
          <w:rtl/>
        </w:rPr>
        <w:t>יכל</w:t>
      </w:r>
      <w:proofErr w:type="spellEnd"/>
      <w:r w:rsidRPr="00672A27">
        <w:rPr>
          <w:sz w:val="24"/>
          <w:szCs w:val="24"/>
          <w:rtl/>
        </w:rPr>
        <w:t xml:space="preserve"> </w:t>
      </w:r>
      <w:r w:rsidRPr="00672A27">
        <w:rPr>
          <w:rFonts w:hint="cs"/>
          <w:sz w:val="24"/>
          <w:szCs w:val="24"/>
          <w:rtl/>
        </w:rPr>
        <w:t>השונה</w:t>
      </w:r>
      <w:r w:rsidRPr="00672A27">
        <w:rPr>
          <w:sz w:val="24"/>
          <w:szCs w:val="24"/>
          <w:rtl/>
        </w:rPr>
        <w:t xml:space="preserve"> </w:t>
      </w:r>
      <w:r w:rsidRPr="00672A27">
        <w:rPr>
          <w:rFonts w:hint="cs"/>
          <w:sz w:val="24"/>
          <w:szCs w:val="24"/>
          <w:rtl/>
        </w:rPr>
        <w:t>להוציאן</w:t>
      </w:r>
      <w:r w:rsidRPr="00672A27">
        <w:rPr>
          <w:sz w:val="24"/>
          <w:szCs w:val="24"/>
          <w:rtl/>
        </w:rPr>
        <w:t xml:space="preserve"> </w:t>
      </w:r>
      <w:r w:rsidRPr="00672A27">
        <w:rPr>
          <w:rFonts w:hint="cs"/>
          <w:sz w:val="24"/>
          <w:szCs w:val="24"/>
          <w:rtl/>
        </w:rPr>
        <w:t>ממושב</w:t>
      </w:r>
      <w:r w:rsidRPr="00672A27">
        <w:rPr>
          <w:sz w:val="24"/>
          <w:szCs w:val="24"/>
          <w:rtl/>
        </w:rPr>
        <w:t xml:space="preserve">. </w:t>
      </w:r>
      <w:r w:rsidRPr="00AD060F">
        <w:rPr>
          <w:rFonts w:hint="cs"/>
          <w:b/>
          <w:bCs/>
          <w:sz w:val="24"/>
          <w:szCs w:val="24"/>
          <w:rtl/>
        </w:rPr>
        <w:t>אמר</w:t>
      </w:r>
      <w:r w:rsidRPr="00924FE1">
        <w:rPr>
          <w:rFonts w:hint="cs"/>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ל</w:t>
      </w:r>
      <w:proofErr w:type="spellEnd"/>
      <w:r w:rsidRPr="00924FE1">
        <w:rPr>
          <w:rFonts w:hint="cs"/>
          <w:sz w:val="24"/>
          <w:szCs w:val="24"/>
          <w:rtl/>
        </w:rPr>
        <w:t>,</w:t>
      </w:r>
      <w:r w:rsidRPr="00672A27">
        <w:rPr>
          <w:sz w:val="24"/>
          <w:szCs w:val="24"/>
          <w:rtl/>
        </w:rPr>
        <w:t xml:space="preserve"> </w:t>
      </w:r>
      <w:r w:rsidRPr="00672A27">
        <w:rPr>
          <w:rFonts w:hint="cs"/>
          <w:sz w:val="24"/>
          <w:szCs w:val="24"/>
          <w:rtl/>
        </w:rPr>
        <w:t>זאת</w:t>
      </w:r>
      <w:r w:rsidRPr="00672A27">
        <w:rPr>
          <w:sz w:val="24"/>
          <w:szCs w:val="24"/>
          <w:rtl/>
        </w:rPr>
        <w:t xml:space="preserve"> </w:t>
      </w:r>
      <w:r w:rsidRPr="00672A27">
        <w:rPr>
          <w:rFonts w:hint="cs"/>
          <w:sz w:val="24"/>
          <w:szCs w:val="24"/>
          <w:rtl/>
        </w:rPr>
        <w:t>אומרת</w:t>
      </w:r>
      <w:r w:rsidRPr="00924FE1">
        <w:rPr>
          <w:rFonts w:hint="cs"/>
          <w:sz w:val="24"/>
          <w:szCs w:val="24"/>
          <w:rtl/>
        </w:rPr>
        <w:t>,</w:t>
      </w:r>
      <w:r w:rsidRPr="00672A27">
        <w:rPr>
          <w:sz w:val="24"/>
          <w:szCs w:val="24"/>
          <w:rtl/>
        </w:rPr>
        <w:t xml:space="preserve"> </w:t>
      </w:r>
      <w:r w:rsidRPr="00672A27">
        <w:rPr>
          <w:rFonts w:hint="cs"/>
          <w:sz w:val="24"/>
          <w:szCs w:val="24"/>
          <w:rtl/>
        </w:rPr>
        <w:t>שנאכלו</w:t>
      </w:r>
      <w:r w:rsidRPr="00672A27">
        <w:rPr>
          <w:sz w:val="24"/>
          <w:szCs w:val="24"/>
          <w:rtl/>
        </w:rPr>
        <w:t xml:space="preserve"> </w:t>
      </w:r>
      <w:r w:rsidRPr="00672A27">
        <w:rPr>
          <w:rFonts w:hint="cs"/>
          <w:sz w:val="24"/>
          <w:szCs w:val="24"/>
          <w:rtl/>
        </w:rPr>
        <w:t>חלות</w:t>
      </w:r>
      <w:r w:rsidRPr="00672A27">
        <w:rPr>
          <w:sz w:val="24"/>
          <w:szCs w:val="24"/>
          <w:rtl/>
        </w:rPr>
        <w:t xml:space="preserve"> </w:t>
      </w:r>
      <w:r w:rsidRPr="00672A27">
        <w:rPr>
          <w:rFonts w:hint="cs"/>
          <w:sz w:val="24"/>
          <w:szCs w:val="24"/>
          <w:rtl/>
        </w:rPr>
        <w:t>תודה</w:t>
      </w:r>
      <w:r w:rsidRPr="00672A27">
        <w:rPr>
          <w:sz w:val="24"/>
          <w:szCs w:val="24"/>
          <w:rtl/>
        </w:rPr>
        <w:t xml:space="preserve"> </w:t>
      </w:r>
      <w:r w:rsidRPr="00672A27">
        <w:rPr>
          <w:rFonts w:hint="cs"/>
          <w:sz w:val="24"/>
          <w:szCs w:val="24"/>
          <w:rtl/>
        </w:rPr>
        <w:t>ורקיקי</w:t>
      </w:r>
      <w:r w:rsidRPr="00672A27">
        <w:rPr>
          <w:sz w:val="24"/>
          <w:szCs w:val="24"/>
          <w:rtl/>
        </w:rPr>
        <w:t xml:space="preserve"> </w:t>
      </w:r>
      <w:r w:rsidRPr="00672A27">
        <w:rPr>
          <w:rFonts w:hint="cs"/>
          <w:sz w:val="24"/>
          <w:szCs w:val="24"/>
          <w:rtl/>
        </w:rPr>
        <w:t>נזיר</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ערי</w:t>
      </w:r>
      <w:r w:rsidRPr="00672A27">
        <w:rPr>
          <w:sz w:val="24"/>
          <w:szCs w:val="24"/>
          <w:rtl/>
        </w:rPr>
        <w:t xml:space="preserve"> </w:t>
      </w:r>
      <w:r w:rsidRPr="00672A27">
        <w:rPr>
          <w:rFonts w:hint="cs"/>
          <w:sz w:val="24"/>
          <w:szCs w:val="24"/>
          <w:rtl/>
        </w:rPr>
        <w:t>ישראל</w:t>
      </w:r>
      <w:r w:rsidRPr="00924FE1">
        <w:rPr>
          <w:rFonts w:hint="cs"/>
          <w:sz w:val="24"/>
          <w:szCs w:val="24"/>
          <w:rtl/>
        </w:rPr>
        <w:t>,</w:t>
      </w:r>
      <w:r w:rsidRPr="00672A27">
        <w:rPr>
          <w:sz w:val="24"/>
          <w:szCs w:val="24"/>
          <w:rtl/>
        </w:rPr>
        <w:t xml:space="preserve"> </w:t>
      </w:r>
      <w:r w:rsidRPr="00672A27">
        <w:rPr>
          <w:rFonts w:hint="cs"/>
          <w:sz w:val="24"/>
          <w:szCs w:val="24"/>
          <w:rtl/>
        </w:rPr>
        <w:t>לפיכך</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השונה</w:t>
      </w:r>
      <w:r w:rsidRPr="00672A27">
        <w:rPr>
          <w:sz w:val="24"/>
          <w:szCs w:val="24"/>
          <w:rtl/>
        </w:rPr>
        <w:t xml:space="preserve"> </w:t>
      </w:r>
      <w:r w:rsidRPr="00672A27">
        <w:rPr>
          <w:rFonts w:hint="cs"/>
          <w:sz w:val="24"/>
          <w:szCs w:val="24"/>
          <w:rtl/>
        </w:rPr>
        <w:t>להוציאן</w:t>
      </w:r>
      <w:r w:rsidRPr="00672A27">
        <w:rPr>
          <w:sz w:val="24"/>
          <w:szCs w:val="24"/>
          <w:rtl/>
        </w:rPr>
        <w:t xml:space="preserve"> </w:t>
      </w:r>
      <w:r w:rsidRPr="00672A27">
        <w:rPr>
          <w:rFonts w:hint="cs"/>
          <w:sz w:val="24"/>
          <w:szCs w:val="24"/>
          <w:rtl/>
        </w:rPr>
        <w:t>ממושב</w:t>
      </w:r>
      <w:r w:rsidRPr="00672A27">
        <w:rPr>
          <w:sz w:val="24"/>
          <w:szCs w:val="24"/>
          <w:rtl/>
        </w:rPr>
        <w:t xml:space="preserve">. </w:t>
      </w:r>
      <w:r w:rsidRPr="00672A27">
        <w:rPr>
          <w:rFonts w:hint="cs"/>
          <w:sz w:val="24"/>
          <w:szCs w:val="24"/>
          <w:rtl/>
        </w:rPr>
        <w:t>ניחא</w:t>
      </w:r>
      <w:r w:rsidRPr="00672A27">
        <w:rPr>
          <w:sz w:val="24"/>
          <w:szCs w:val="24"/>
          <w:rtl/>
        </w:rPr>
        <w:t xml:space="preserve"> </w:t>
      </w:r>
      <w:r w:rsidRPr="00672A27">
        <w:rPr>
          <w:rFonts w:hint="cs"/>
          <w:sz w:val="24"/>
          <w:szCs w:val="24"/>
          <w:rtl/>
        </w:rPr>
        <w:t>חלות</w:t>
      </w:r>
      <w:r w:rsidRPr="00672A27">
        <w:rPr>
          <w:sz w:val="24"/>
          <w:szCs w:val="24"/>
          <w:rtl/>
        </w:rPr>
        <w:t xml:space="preserve"> </w:t>
      </w:r>
      <w:r w:rsidRPr="00672A27">
        <w:rPr>
          <w:rFonts w:hint="cs"/>
          <w:sz w:val="24"/>
          <w:szCs w:val="24"/>
          <w:rtl/>
        </w:rPr>
        <w:t>תודה</w:t>
      </w:r>
      <w:r w:rsidRPr="00AD060F">
        <w:rPr>
          <w:rFonts w:hint="cs"/>
          <w:b/>
          <w:bCs/>
          <w:sz w:val="24"/>
          <w:szCs w:val="24"/>
          <w:rtl/>
        </w:rPr>
        <w:t>.</w:t>
      </w:r>
      <w:r w:rsidRPr="00AD060F">
        <w:rPr>
          <w:b/>
          <w:bCs/>
          <w:sz w:val="24"/>
          <w:szCs w:val="24"/>
          <w:rtl/>
        </w:rPr>
        <w:t xml:space="preserve"> </w:t>
      </w:r>
      <w:r w:rsidRPr="00AD060F">
        <w:rPr>
          <w:rFonts w:hint="cs"/>
          <w:b/>
          <w:bCs/>
          <w:sz w:val="24"/>
          <w:szCs w:val="24"/>
          <w:rtl/>
        </w:rPr>
        <w:t>אבל רקיקי</w:t>
      </w:r>
      <w:r w:rsidRPr="00672A27">
        <w:rPr>
          <w:sz w:val="24"/>
          <w:szCs w:val="24"/>
          <w:rtl/>
        </w:rPr>
        <w:t xml:space="preserve"> </w:t>
      </w:r>
      <w:r w:rsidRPr="00672A27">
        <w:rPr>
          <w:rFonts w:hint="cs"/>
          <w:sz w:val="24"/>
          <w:szCs w:val="24"/>
          <w:rtl/>
        </w:rPr>
        <w:t>נזיר</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כן</w:t>
      </w:r>
      <w:r w:rsidRPr="00672A27">
        <w:rPr>
          <w:sz w:val="24"/>
          <w:szCs w:val="24"/>
          <w:rtl/>
        </w:rPr>
        <w:t xml:space="preserve">. </w:t>
      </w:r>
      <w:proofErr w:type="spellStart"/>
      <w:r w:rsidRPr="00AD060F">
        <w:rPr>
          <w:rFonts w:hint="cs"/>
          <w:b/>
          <w:bCs/>
          <w:sz w:val="24"/>
          <w:szCs w:val="24"/>
          <w:rtl/>
        </w:rPr>
        <w:t>כדאמר</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לית</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נזירות</w:t>
      </w:r>
      <w:r w:rsidRPr="00924FE1">
        <w:rPr>
          <w:rFonts w:hint="cs"/>
          <w:sz w:val="24"/>
          <w:szCs w:val="24"/>
          <w:rtl/>
        </w:rPr>
        <w:t>,</w:t>
      </w:r>
      <w:r w:rsidRPr="00924FE1">
        <w:rPr>
          <w:sz w:val="24"/>
          <w:szCs w:val="24"/>
          <w:rtl/>
        </w:rPr>
        <w:t xml:space="preserve"> </w:t>
      </w:r>
      <w:proofErr w:type="spellStart"/>
      <w:r w:rsidRPr="00AD060F">
        <w:rPr>
          <w:rFonts w:hint="cs"/>
          <w:b/>
          <w:bCs/>
          <w:sz w:val="24"/>
          <w:szCs w:val="24"/>
          <w:rtl/>
        </w:rPr>
        <w:t>דנזירות</w:t>
      </w:r>
      <w:proofErr w:type="spellEnd"/>
      <w:r w:rsidRPr="00672A27">
        <w:rPr>
          <w:sz w:val="24"/>
          <w:szCs w:val="24"/>
          <w:rtl/>
        </w:rPr>
        <w:t xml:space="preserve"> </w:t>
      </w:r>
      <w:r w:rsidRPr="00672A27">
        <w:rPr>
          <w:rFonts w:hint="cs"/>
          <w:sz w:val="24"/>
          <w:szCs w:val="24"/>
          <w:rtl/>
        </w:rPr>
        <w:t>חובה</w:t>
      </w:r>
      <w:r w:rsidRPr="00672A27">
        <w:rPr>
          <w:sz w:val="24"/>
          <w:szCs w:val="24"/>
          <w:rtl/>
        </w:rPr>
        <w:t xml:space="preserve"> </w:t>
      </w:r>
      <w:r w:rsidRPr="00672A27">
        <w:rPr>
          <w:rFonts w:hint="cs"/>
          <w:sz w:val="24"/>
          <w:szCs w:val="24"/>
          <w:rtl/>
        </w:rPr>
        <w:t xml:space="preserve">היא. </w:t>
      </w:r>
      <w:r w:rsidRPr="00AD060F">
        <w:rPr>
          <w:rFonts w:hint="cs"/>
          <w:b/>
          <w:bCs/>
          <w:sz w:val="24"/>
          <w:szCs w:val="24"/>
          <w:rtl/>
        </w:rPr>
        <w:t>וחובות שלא קבוע להם זמן ,לא קרבו אפילו בנב וגבעון, ק"ו בשאר במות יחיד.</w:t>
      </w:r>
      <w:r w:rsidRPr="00924FE1">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כהנא</w:t>
      </w:r>
      <w:r w:rsidRPr="00924FE1">
        <w:rPr>
          <w:rFonts w:hint="cs"/>
          <w:sz w:val="24"/>
          <w:szCs w:val="24"/>
          <w:rtl/>
        </w:rPr>
        <w:t>,</w:t>
      </w:r>
      <w:r w:rsidRPr="00924FE1">
        <w:rPr>
          <w:sz w:val="24"/>
          <w:szCs w:val="24"/>
          <w:rtl/>
        </w:rPr>
        <w:t xml:space="preserve"> </w:t>
      </w:r>
      <w:r w:rsidRPr="00AD060F">
        <w:rPr>
          <w:rFonts w:hint="cs"/>
          <w:b/>
          <w:bCs/>
          <w:sz w:val="24"/>
          <w:szCs w:val="24"/>
          <w:rtl/>
        </w:rPr>
        <w:t>אפילו רקיקי נזיר</w:t>
      </w:r>
      <w:r>
        <w:rPr>
          <w:rFonts w:hint="cs"/>
          <w:sz w:val="24"/>
          <w:szCs w:val="24"/>
          <w:rtl/>
        </w:rPr>
        <w:t>,</w:t>
      </w:r>
      <w:r w:rsidRPr="00672A27">
        <w:rPr>
          <w:rFonts w:hint="cs"/>
          <w:sz w:val="24"/>
          <w:szCs w:val="24"/>
          <w:rtl/>
        </w:rPr>
        <w:t xml:space="preserve"> תיפתר</w:t>
      </w:r>
      <w:r w:rsidRPr="00672A27">
        <w:rPr>
          <w:sz w:val="24"/>
          <w:szCs w:val="24"/>
          <w:rtl/>
        </w:rPr>
        <w:t xml:space="preserve"> </w:t>
      </w:r>
      <w:r w:rsidRPr="00672A27">
        <w:rPr>
          <w:rFonts w:hint="cs"/>
          <w:sz w:val="24"/>
          <w:szCs w:val="24"/>
          <w:rtl/>
        </w:rPr>
        <w:t>שקרבה</w:t>
      </w:r>
      <w:r w:rsidRPr="00672A27">
        <w:rPr>
          <w:sz w:val="24"/>
          <w:szCs w:val="24"/>
          <w:rtl/>
        </w:rPr>
        <w:t xml:space="preserve"> </w:t>
      </w:r>
      <w:r w:rsidRPr="00AD060F">
        <w:rPr>
          <w:rFonts w:hint="cs"/>
          <w:b/>
          <w:bCs/>
          <w:sz w:val="24"/>
          <w:szCs w:val="24"/>
          <w:rtl/>
        </w:rPr>
        <w:t>חטאתו</w:t>
      </w:r>
      <w:r w:rsidRPr="00672A27">
        <w:rPr>
          <w:sz w:val="24"/>
          <w:szCs w:val="24"/>
          <w:rtl/>
        </w:rPr>
        <w:t xml:space="preserve"> </w:t>
      </w:r>
      <w:r w:rsidRPr="00672A27">
        <w:rPr>
          <w:rFonts w:hint="cs"/>
          <w:sz w:val="24"/>
          <w:szCs w:val="24"/>
          <w:rtl/>
        </w:rPr>
        <w:t xml:space="preserve">בשילה </w:t>
      </w:r>
      <w:r w:rsidRPr="00EA58A9">
        <w:rPr>
          <w:rFonts w:hint="cs"/>
          <w:sz w:val="16"/>
          <w:szCs w:val="16"/>
          <w:rtl/>
        </w:rPr>
        <w:t>וחרבה שילה</w:t>
      </w:r>
      <w:r w:rsidRPr="00924FE1">
        <w:rPr>
          <w:rFonts w:hint="cs"/>
          <w:sz w:val="24"/>
          <w:szCs w:val="24"/>
          <w:rtl/>
        </w:rPr>
        <w:t>,</w:t>
      </w:r>
      <w:r w:rsidRPr="00924FE1">
        <w:rPr>
          <w:sz w:val="24"/>
          <w:szCs w:val="24"/>
          <w:rtl/>
        </w:rPr>
        <w:t xml:space="preserve"> </w:t>
      </w:r>
      <w:r w:rsidRPr="00672A27">
        <w:rPr>
          <w:rFonts w:hint="cs"/>
          <w:sz w:val="24"/>
          <w:szCs w:val="24"/>
          <w:rtl/>
        </w:rPr>
        <w:t>ועולתו</w:t>
      </w:r>
      <w:r w:rsidRPr="00672A27">
        <w:rPr>
          <w:sz w:val="24"/>
          <w:szCs w:val="24"/>
          <w:rtl/>
        </w:rPr>
        <w:t xml:space="preserve"> </w:t>
      </w:r>
      <w:proofErr w:type="spellStart"/>
      <w:r w:rsidRPr="00672A27">
        <w:rPr>
          <w:rFonts w:hint="cs"/>
          <w:sz w:val="24"/>
          <w:szCs w:val="24"/>
          <w:rtl/>
        </w:rPr>
        <w:t>ושלמיו</w:t>
      </w:r>
      <w:proofErr w:type="spellEnd"/>
      <w:r w:rsidRPr="00672A27">
        <w:rPr>
          <w:sz w:val="24"/>
          <w:szCs w:val="24"/>
          <w:rtl/>
        </w:rPr>
        <w:t xml:space="preserve"> </w:t>
      </w:r>
      <w:r w:rsidRPr="00672A27">
        <w:rPr>
          <w:rFonts w:hint="cs"/>
          <w:sz w:val="24"/>
          <w:szCs w:val="24"/>
          <w:rtl/>
        </w:rPr>
        <w:t>בנוב</w:t>
      </w:r>
      <w:r w:rsidRPr="00672A27">
        <w:rPr>
          <w:sz w:val="24"/>
          <w:szCs w:val="24"/>
          <w:rtl/>
        </w:rPr>
        <w:t xml:space="preserve"> </w:t>
      </w:r>
      <w:r w:rsidRPr="00672A27">
        <w:rPr>
          <w:rFonts w:hint="cs"/>
          <w:sz w:val="24"/>
          <w:szCs w:val="24"/>
          <w:rtl/>
        </w:rPr>
        <w:t>וגבעון</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חנניא</w:t>
      </w:r>
      <w:proofErr w:type="spellEnd"/>
      <w:r w:rsidRPr="00672A27">
        <w:rPr>
          <w:sz w:val="24"/>
          <w:szCs w:val="24"/>
          <w:rtl/>
        </w:rPr>
        <w:t xml:space="preserve"> </w:t>
      </w:r>
      <w:r w:rsidRPr="00AD060F">
        <w:rPr>
          <w:rFonts w:hint="cs"/>
          <w:b/>
          <w:bCs/>
          <w:sz w:val="24"/>
          <w:szCs w:val="24"/>
          <w:rtl/>
        </w:rPr>
        <w:t>ורבי</w:t>
      </w:r>
      <w:r w:rsidRPr="00672A27">
        <w:rPr>
          <w:sz w:val="24"/>
          <w:szCs w:val="24"/>
          <w:rtl/>
        </w:rPr>
        <w:t xml:space="preserve"> </w:t>
      </w:r>
      <w:r w:rsidRPr="00672A27">
        <w:rPr>
          <w:rFonts w:hint="cs"/>
          <w:sz w:val="24"/>
          <w:szCs w:val="24"/>
          <w:rtl/>
        </w:rPr>
        <w:t>עזרה</w:t>
      </w:r>
      <w:r w:rsidRPr="00672A27">
        <w:rPr>
          <w:sz w:val="24"/>
          <w:szCs w:val="24"/>
          <w:rtl/>
        </w:rPr>
        <w:t xml:space="preserve"> </w:t>
      </w:r>
      <w:proofErr w:type="spellStart"/>
      <w:r w:rsidRPr="00672A27">
        <w:rPr>
          <w:rFonts w:hint="cs"/>
          <w:sz w:val="24"/>
          <w:szCs w:val="24"/>
          <w:rtl/>
        </w:rPr>
        <w:t>בעון</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כן</w:t>
      </w:r>
      <w:r w:rsidRPr="00672A27">
        <w:rPr>
          <w:sz w:val="24"/>
          <w:szCs w:val="24"/>
          <w:rtl/>
        </w:rPr>
        <w:t xml:space="preserve"> </w:t>
      </w:r>
      <w:r w:rsidRPr="00AD060F">
        <w:rPr>
          <w:rFonts w:hint="cs"/>
          <w:b/>
          <w:bCs/>
          <w:sz w:val="24"/>
          <w:szCs w:val="24"/>
          <w:rtl/>
        </w:rPr>
        <w:t>אמר רבי</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שלמי</w:t>
      </w:r>
      <w:r w:rsidRPr="00672A27">
        <w:rPr>
          <w:sz w:val="24"/>
          <w:szCs w:val="24"/>
          <w:rtl/>
        </w:rPr>
        <w:t xml:space="preserve"> </w:t>
      </w:r>
      <w:r w:rsidRPr="00672A27">
        <w:rPr>
          <w:rFonts w:hint="cs"/>
          <w:sz w:val="24"/>
          <w:szCs w:val="24"/>
          <w:rtl/>
        </w:rPr>
        <w:t>חגיגה</w:t>
      </w:r>
      <w:r w:rsidRPr="00672A27">
        <w:rPr>
          <w:sz w:val="24"/>
          <w:szCs w:val="24"/>
          <w:rtl/>
        </w:rPr>
        <w:t xml:space="preserve"> </w:t>
      </w:r>
      <w:r w:rsidRPr="00672A27">
        <w:rPr>
          <w:rFonts w:hint="cs"/>
          <w:sz w:val="24"/>
          <w:szCs w:val="24"/>
          <w:rtl/>
        </w:rPr>
        <w:t>הבאים</w:t>
      </w:r>
      <w:r w:rsidRPr="00672A27">
        <w:rPr>
          <w:sz w:val="24"/>
          <w:szCs w:val="24"/>
          <w:rtl/>
        </w:rPr>
        <w:t xml:space="preserve"> </w:t>
      </w:r>
      <w:r w:rsidRPr="00672A27">
        <w:rPr>
          <w:rFonts w:hint="cs"/>
          <w:sz w:val="24"/>
          <w:szCs w:val="24"/>
          <w:rtl/>
        </w:rPr>
        <w:t>בבמה</w:t>
      </w:r>
      <w:r w:rsidRPr="00924FE1">
        <w:rPr>
          <w:rFonts w:hint="cs"/>
          <w:sz w:val="24"/>
          <w:szCs w:val="24"/>
          <w:rtl/>
        </w:rPr>
        <w:t>,</w:t>
      </w:r>
      <w:r w:rsidRPr="00672A27">
        <w:rPr>
          <w:sz w:val="24"/>
          <w:szCs w:val="24"/>
          <w:rtl/>
        </w:rPr>
        <w:t xml:space="preserve"> </w:t>
      </w:r>
      <w:r w:rsidRPr="00672A27">
        <w:rPr>
          <w:rFonts w:hint="cs"/>
          <w:sz w:val="24"/>
          <w:szCs w:val="24"/>
          <w:rtl/>
        </w:rPr>
        <w:t>כשירים</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עלו</w:t>
      </w:r>
      <w:r w:rsidRPr="00672A27">
        <w:rPr>
          <w:sz w:val="24"/>
          <w:szCs w:val="24"/>
          <w:rtl/>
        </w:rPr>
        <w:t xml:space="preserve"> </w:t>
      </w:r>
      <w:r w:rsidRPr="00672A27">
        <w:rPr>
          <w:rFonts w:hint="cs"/>
          <w:sz w:val="24"/>
          <w:szCs w:val="24"/>
          <w:rtl/>
        </w:rPr>
        <w:t>לבעלים</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חובה</w:t>
      </w:r>
      <w:r w:rsidRPr="00AD060F">
        <w:rPr>
          <w:rFonts w:hint="cs"/>
          <w:b/>
          <w:bCs/>
          <w:sz w:val="24"/>
          <w:szCs w:val="24"/>
          <w:rtl/>
        </w:rPr>
        <w:t>? מכאן שגם שלמים נחשבים</w:t>
      </w:r>
      <w:r w:rsidRPr="00924FE1">
        <w:rPr>
          <w:rFonts w:hint="cs"/>
          <w:sz w:val="24"/>
          <w:szCs w:val="24"/>
          <w:rtl/>
        </w:rPr>
        <w:t xml:space="preserve"> </w:t>
      </w:r>
      <w:proofErr w:type="spellStart"/>
      <w:r w:rsidRPr="00AD060F">
        <w:rPr>
          <w:rFonts w:hint="cs"/>
          <w:b/>
          <w:bCs/>
          <w:sz w:val="24"/>
          <w:szCs w:val="24"/>
          <w:rtl/>
        </w:rPr>
        <w:t>קרבנות</w:t>
      </w:r>
      <w:proofErr w:type="spellEnd"/>
      <w:r w:rsidRPr="00AD060F">
        <w:rPr>
          <w:rFonts w:hint="cs"/>
          <w:b/>
          <w:bCs/>
          <w:sz w:val="24"/>
          <w:szCs w:val="24"/>
          <w:rtl/>
        </w:rPr>
        <w:t xml:space="preserve"> חובה. כך שגם אם הקריב את חטאתו בשלה, לא יכול להקריב את </w:t>
      </w:r>
      <w:proofErr w:type="spellStart"/>
      <w:r w:rsidRPr="00AD060F">
        <w:rPr>
          <w:rFonts w:hint="cs"/>
          <w:b/>
          <w:bCs/>
          <w:sz w:val="24"/>
          <w:szCs w:val="24"/>
          <w:rtl/>
        </w:rPr>
        <w:t>שלמיו</w:t>
      </w:r>
      <w:proofErr w:type="spellEnd"/>
      <w:r w:rsidRPr="00AD060F">
        <w:rPr>
          <w:rFonts w:hint="cs"/>
          <w:b/>
          <w:bCs/>
          <w:sz w:val="24"/>
          <w:szCs w:val="24"/>
          <w:rtl/>
        </w:rPr>
        <w:t xml:space="preserve"> בכל מקום. ולכן אי אפשר למנות רקיקי נזיר, שהרי אינם נאכלות בכל מקום.</w:t>
      </w:r>
      <w:r w:rsidRPr="00AD060F">
        <w:rPr>
          <w:b/>
          <w:bCs/>
          <w:sz w:val="24"/>
          <w:szCs w:val="24"/>
          <w:rtl/>
        </w:rPr>
        <w:t xml:space="preserve"> </w:t>
      </w:r>
      <w:proofErr w:type="spellStart"/>
      <w:r w:rsidRPr="00AD060F">
        <w:rPr>
          <w:rFonts w:hint="cs"/>
          <w:b/>
          <w:bCs/>
          <w:sz w:val="24"/>
          <w:szCs w:val="24"/>
          <w:rtl/>
        </w:rPr>
        <w:t>הבריתא</w:t>
      </w:r>
      <w:proofErr w:type="spellEnd"/>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יהודה</w:t>
      </w:r>
      <w:r w:rsidRPr="00924FE1">
        <w:rPr>
          <w:rFonts w:hint="cs"/>
          <w:sz w:val="24"/>
          <w:szCs w:val="24"/>
          <w:rtl/>
        </w:rPr>
        <w:t>,</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יהודה</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חטאת</w:t>
      </w:r>
      <w:r w:rsidRPr="00672A27">
        <w:rPr>
          <w:sz w:val="24"/>
          <w:szCs w:val="24"/>
          <w:rtl/>
        </w:rPr>
        <w:t xml:space="preserve"> </w:t>
      </w:r>
      <w:r w:rsidRPr="00672A27">
        <w:rPr>
          <w:rFonts w:hint="cs"/>
          <w:sz w:val="24"/>
          <w:szCs w:val="24"/>
          <w:rtl/>
        </w:rPr>
        <w:t>ופסח</w:t>
      </w:r>
      <w:r w:rsidRPr="00672A27">
        <w:rPr>
          <w:sz w:val="24"/>
          <w:szCs w:val="24"/>
          <w:rtl/>
        </w:rPr>
        <w:t xml:space="preserve"> </w:t>
      </w:r>
      <w:r w:rsidRPr="00672A27">
        <w:rPr>
          <w:rFonts w:hint="cs"/>
          <w:sz w:val="24"/>
          <w:szCs w:val="24"/>
          <w:rtl/>
        </w:rPr>
        <w:t>ליחיד</w:t>
      </w:r>
      <w:r w:rsidRPr="00672A27">
        <w:rPr>
          <w:sz w:val="24"/>
          <w:szCs w:val="24"/>
          <w:rtl/>
        </w:rPr>
        <w:t xml:space="preserve"> </w:t>
      </w:r>
      <w:r w:rsidRPr="00672A27">
        <w:rPr>
          <w:rFonts w:hint="cs"/>
          <w:sz w:val="24"/>
          <w:szCs w:val="24"/>
          <w:rtl/>
        </w:rPr>
        <w:t>בבמה</w:t>
      </w:r>
      <w:r w:rsidRPr="00672A27">
        <w:rPr>
          <w:sz w:val="24"/>
          <w:szCs w:val="24"/>
          <w:rtl/>
        </w:rPr>
        <w:t xml:space="preserve"> </w:t>
      </w:r>
      <w:r w:rsidRPr="00672A27">
        <w:rPr>
          <w:rFonts w:hint="cs"/>
          <w:sz w:val="24"/>
          <w:szCs w:val="24"/>
          <w:rtl/>
        </w:rPr>
        <w:t>גדולה</w:t>
      </w:r>
      <w:r w:rsidRPr="00924FE1">
        <w:rPr>
          <w:rFonts w:hint="cs"/>
          <w:sz w:val="24"/>
          <w:szCs w:val="24"/>
          <w:rtl/>
        </w:rPr>
        <w:t>,</w:t>
      </w:r>
      <w:r w:rsidRPr="00924FE1">
        <w:rPr>
          <w:sz w:val="24"/>
          <w:szCs w:val="24"/>
          <w:rtl/>
        </w:rPr>
        <w:t xml:space="preserve"> </w:t>
      </w:r>
      <w:r w:rsidRPr="00AD060F">
        <w:rPr>
          <w:rFonts w:hint="cs"/>
          <w:b/>
          <w:bCs/>
          <w:sz w:val="24"/>
          <w:szCs w:val="24"/>
          <w:rtl/>
        </w:rPr>
        <w:t>ואין</w:t>
      </w:r>
      <w:r w:rsidRPr="00672A27">
        <w:rPr>
          <w:sz w:val="24"/>
          <w:szCs w:val="24"/>
          <w:rtl/>
        </w:rPr>
        <w:t xml:space="preserve"> </w:t>
      </w:r>
      <w:r w:rsidRPr="00672A27">
        <w:rPr>
          <w:rFonts w:hint="cs"/>
          <w:sz w:val="24"/>
          <w:szCs w:val="24"/>
          <w:rtl/>
        </w:rPr>
        <w:t>חטאת</w:t>
      </w:r>
      <w:r w:rsidRPr="00672A27">
        <w:rPr>
          <w:sz w:val="24"/>
          <w:szCs w:val="24"/>
          <w:rtl/>
        </w:rPr>
        <w:t xml:space="preserve"> </w:t>
      </w:r>
      <w:r w:rsidRPr="00672A27">
        <w:rPr>
          <w:rFonts w:hint="cs"/>
          <w:sz w:val="24"/>
          <w:szCs w:val="24"/>
          <w:rtl/>
        </w:rPr>
        <w:t>ופסח</w:t>
      </w:r>
      <w:r w:rsidRPr="00672A27">
        <w:rPr>
          <w:sz w:val="24"/>
          <w:szCs w:val="24"/>
          <w:rtl/>
        </w:rPr>
        <w:t xml:space="preserve"> </w:t>
      </w:r>
      <w:r w:rsidRPr="00672A27">
        <w:rPr>
          <w:rFonts w:hint="cs"/>
          <w:sz w:val="24"/>
          <w:szCs w:val="24"/>
          <w:rtl/>
        </w:rPr>
        <w:t>ליחיד</w:t>
      </w:r>
      <w:r w:rsidRPr="00672A27">
        <w:rPr>
          <w:sz w:val="24"/>
          <w:szCs w:val="24"/>
          <w:rtl/>
        </w:rPr>
        <w:t xml:space="preserve"> </w:t>
      </w:r>
      <w:r w:rsidRPr="00672A27">
        <w:rPr>
          <w:rFonts w:hint="cs"/>
          <w:sz w:val="24"/>
          <w:szCs w:val="24"/>
          <w:rtl/>
        </w:rPr>
        <w:t>בבמה</w:t>
      </w:r>
      <w:r w:rsidRPr="00672A27">
        <w:rPr>
          <w:sz w:val="24"/>
          <w:szCs w:val="24"/>
          <w:rtl/>
        </w:rPr>
        <w:t xml:space="preserve"> </w:t>
      </w:r>
      <w:r w:rsidRPr="00672A27">
        <w:rPr>
          <w:rFonts w:hint="cs"/>
          <w:sz w:val="24"/>
          <w:szCs w:val="24"/>
          <w:rtl/>
        </w:rPr>
        <w:t>קטנה</w:t>
      </w:r>
      <w:r>
        <w:rPr>
          <w:rFonts w:hint="cs"/>
          <w:sz w:val="24"/>
          <w:szCs w:val="24"/>
          <w:rtl/>
        </w:rPr>
        <w:t xml:space="preserve"> </w:t>
      </w:r>
      <w:r w:rsidRPr="00086A82">
        <w:rPr>
          <w:rFonts w:hint="cs"/>
          <w:sz w:val="16"/>
          <w:szCs w:val="16"/>
          <w:rtl/>
        </w:rPr>
        <w:t xml:space="preserve">שאן </w:t>
      </w:r>
      <w:proofErr w:type="spellStart"/>
      <w:r w:rsidRPr="00086A82">
        <w:rPr>
          <w:rFonts w:hint="cs"/>
          <w:sz w:val="16"/>
          <w:szCs w:val="16"/>
          <w:rtl/>
        </w:rPr>
        <w:t>מקריבין</w:t>
      </w:r>
      <w:proofErr w:type="spellEnd"/>
      <w:r w:rsidRPr="00086A82">
        <w:rPr>
          <w:rFonts w:hint="cs"/>
          <w:sz w:val="16"/>
          <w:szCs w:val="16"/>
          <w:rtl/>
        </w:rPr>
        <w:t xml:space="preserve"> שלמי חובה בבמות</w:t>
      </w:r>
      <w:r w:rsidRPr="00924FE1">
        <w:rPr>
          <w:sz w:val="24"/>
          <w:szCs w:val="24"/>
          <w:rtl/>
        </w:rPr>
        <w:t>.</w:t>
      </w:r>
      <w:r w:rsidRPr="00672A27">
        <w:rPr>
          <w:rFonts w:hint="cs"/>
          <w:sz w:val="24"/>
          <w:szCs w:val="24"/>
          <w:rtl/>
        </w:rPr>
        <w:t xml:space="preserve"> לא</w:t>
      </w:r>
      <w:r w:rsidRPr="00672A27">
        <w:rPr>
          <w:sz w:val="24"/>
          <w:szCs w:val="24"/>
          <w:rtl/>
        </w:rPr>
        <w:t xml:space="preserve"> </w:t>
      </w:r>
      <w:proofErr w:type="spellStart"/>
      <w:r w:rsidRPr="00672A27">
        <w:rPr>
          <w:rFonts w:hint="cs"/>
          <w:sz w:val="24"/>
          <w:szCs w:val="24"/>
          <w:rtl/>
        </w:rPr>
        <w:t>אתיא</w:t>
      </w:r>
      <w:proofErr w:type="spellEnd"/>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שמעון</w:t>
      </w:r>
      <w:r w:rsidRPr="006D7164">
        <w:rPr>
          <w:rFonts w:hint="cs"/>
          <w:sz w:val="24"/>
          <w:szCs w:val="24"/>
          <w:rtl/>
        </w:rPr>
        <w:t>,</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r w:rsidRPr="00672A27">
        <w:rPr>
          <w:rFonts w:hint="cs"/>
          <w:sz w:val="24"/>
          <w:szCs w:val="24"/>
          <w:rtl/>
        </w:rPr>
        <w:t>שנזרק</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הדמים</w:t>
      </w:r>
      <w:r w:rsidRPr="00924FE1">
        <w:rPr>
          <w:rFonts w:hint="cs"/>
          <w:sz w:val="24"/>
          <w:szCs w:val="24"/>
          <w:rtl/>
        </w:rPr>
        <w:t>,</w:t>
      </w:r>
      <w:r w:rsidRPr="00672A27">
        <w:rPr>
          <w:rFonts w:hint="cs"/>
          <w:sz w:val="24"/>
          <w:szCs w:val="24"/>
          <w:rtl/>
        </w:rPr>
        <w:t xml:space="preserve"> הותר</w:t>
      </w:r>
      <w:r w:rsidRPr="00672A27">
        <w:rPr>
          <w:sz w:val="24"/>
          <w:szCs w:val="24"/>
          <w:rtl/>
        </w:rPr>
        <w:t xml:space="preserve"> </w:t>
      </w:r>
      <w:r w:rsidRPr="00672A27">
        <w:rPr>
          <w:rFonts w:hint="cs"/>
          <w:sz w:val="24"/>
          <w:szCs w:val="24"/>
          <w:rtl/>
        </w:rPr>
        <w:t>הנזיר</w:t>
      </w:r>
      <w:r w:rsidRPr="00672A27">
        <w:rPr>
          <w:sz w:val="24"/>
          <w:szCs w:val="24"/>
          <w:rtl/>
        </w:rPr>
        <w:t xml:space="preserve"> </w:t>
      </w:r>
      <w:r w:rsidRPr="00672A27">
        <w:rPr>
          <w:rFonts w:hint="cs"/>
          <w:sz w:val="24"/>
          <w:szCs w:val="24"/>
          <w:rtl/>
        </w:rPr>
        <w:t>לשתות</w:t>
      </w:r>
      <w:r w:rsidRPr="00672A27">
        <w:rPr>
          <w:sz w:val="24"/>
          <w:szCs w:val="24"/>
          <w:rtl/>
        </w:rPr>
        <w:t xml:space="preserve"> </w:t>
      </w:r>
      <w:r w:rsidRPr="00672A27">
        <w:rPr>
          <w:rFonts w:hint="cs"/>
          <w:sz w:val="24"/>
          <w:szCs w:val="24"/>
          <w:rtl/>
        </w:rPr>
        <w:t>ביין</w:t>
      </w:r>
      <w:r w:rsidRPr="00672A27">
        <w:rPr>
          <w:sz w:val="24"/>
          <w:szCs w:val="24"/>
          <w:rtl/>
        </w:rPr>
        <w:t xml:space="preserve"> </w:t>
      </w:r>
      <w:proofErr w:type="spellStart"/>
      <w:r w:rsidRPr="00672A27">
        <w:rPr>
          <w:rFonts w:hint="cs"/>
          <w:sz w:val="24"/>
          <w:szCs w:val="24"/>
          <w:rtl/>
        </w:rPr>
        <w:t>וליטמא</w:t>
      </w:r>
      <w:proofErr w:type="spellEnd"/>
      <w:r w:rsidRPr="00672A27">
        <w:rPr>
          <w:sz w:val="24"/>
          <w:szCs w:val="24"/>
          <w:rtl/>
        </w:rPr>
        <w:t xml:space="preserve"> </w:t>
      </w:r>
      <w:r w:rsidRPr="00672A27">
        <w:rPr>
          <w:rFonts w:hint="cs"/>
          <w:sz w:val="24"/>
          <w:szCs w:val="24"/>
          <w:rtl/>
        </w:rPr>
        <w:t xml:space="preserve">למתים. </w:t>
      </w:r>
      <w:r w:rsidRPr="00AD060F">
        <w:rPr>
          <w:rFonts w:hint="cs"/>
          <w:b/>
          <w:bCs/>
          <w:sz w:val="24"/>
          <w:szCs w:val="24"/>
          <w:rtl/>
        </w:rPr>
        <w:t xml:space="preserve">כך ששאר </w:t>
      </w:r>
      <w:proofErr w:type="spellStart"/>
      <w:r w:rsidRPr="00AD060F">
        <w:rPr>
          <w:rFonts w:hint="cs"/>
          <w:b/>
          <w:bCs/>
          <w:sz w:val="24"/>
          <w:szCs w:val="24"/>
          <w:rtl/>
        </w:rPr>
        <w:t>הקרבנות</w:t>
      </w:r>
      <w:proofErr w:type="spellEnd"/>
      <w:r w:rsidRPr="00AD060F">
        <w:rPr>
          <w:rFonts w:hint="cs"/>
          <w:b/>
          <w:bCs/>
          <w:sz w:val="24"/>
          <w:szCs w:val="24"/>
          <w:rtl/>
        </w:rPr>
        <w:t xml:space="preserve"> אינם בגדר חובה וקרבים בכל מקום</w:t>
      </w:r>
      <w:r w:rsidRPr="00AD060F">
        <w:rPr>
          <w:b/>
          <w:bCs/>
          <w:sz w:val="24"/>
          <w:szCs w:val="24"/>
          <w:rtl/>
        </w:rPr>
        <w:t>.</w:t>
      </w:r>
      <w:r w:rsidRPr="00AD060F">
        <w:rPr>
          <w:rFonts w:hint="cs"/>
          <w:b/>
          <w:bCs/>
          <w:sz w:val="24"/>
          <w:szCs w:val="24"/>
          <w:rtl/>
        </w:rPr>
        <w:t xml:space="preserve"> אמר</w:t>
      </w:r>
      <w:r w:rsidRPr="00924FE1">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סימון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יושוע</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לוי</w:t>
      </w:r>
      <w:r>
        <w:rPr>
          <w:rFonts w:hint="cs"/>
          <w:sz w:val="24"/>
          <w:szCs w:val="24"/>
          <w:rtl/>
        </w:rPr>
        <w:t>.</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כזית</w:t>
      </w:r>
      <w:r w:rsidRPr="00672A27">
        <w:rPr>
          <w:sz w:val="24"/>
          <w:szCs w:val="24"/>
          <w:rtl/>
        </w:rPr>
        <w:t xml:space="preserve"> </w:t>
      </w:r>
      <w:r w:rsidRPr="00672A27">
        <w:rPr>
          <w:rFonts w:hint="cs"/>
          <w:sz w:val="24"/>
          <w:szCs w:val="24"/>
          <w:rtl/>
        </w:rPr>
        <w:t>שאדם</w:t>
      </w:r>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ידי</w:t>
      </w:r>
      <w:r w:rsidRPr="00672A27">
        <w:rPr>
          <w:sz w:val="24"/>
          <w:szCs w:val="24"/>
          <w:rtl/>
        </w:rPr>
        <w:t xml:space="preserve"> </w:t>
      </w:r>
      <w:r w:rsidRPr="00672A27">
        <w:rPr>
          <w:rFonts w:hint="cs"/>
          <w:sz w:val="24"/>
          <w:szCs w:val="24"/>
          <w:rtl/>
        </w:rPr>
        <w:t>חובתו</w:t>
      </w:r>
      <w:r w:rsidRPr="00672A27">
        <w:rPr>
          <w:sz w:val="24"/>
          <w:szCs w:val="24"/>
          <w:rtl/>
        </w:rPr>
        <w:t xml:space="preserve"> </w:t>
      </w:r>
      <w:r w:rsidRPr="00672A27">
        <w:rPr>
          <w:rFonts w:hint="cs"/>
          <w:sz w:val="24"/>
          <w:szCs w:val="24"/>
          <w:rtl/>
        </w:rPr>
        <w:t>בפסח</w:t>
      </w:r>
      <w:r w:rsidRPr="00924FE1">
        <w:rPr>
          <w:rFonts w:hint="cs"/>
          <w:sz w:val="24"/>
          <w:szCs w:val="24"/>
          <w:rtl/>
        </w:rPr>
        <w:t>,</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משקין</w:t>
      </w:r>
      <w:r w:rsidRPr="00672A27">
        <w:rPr>
          <w:sz w:val="24"/>
          <w:szCs w:val="24"/>
          <w:rtl/>
        </w:rPr>
        <w:t xml:space="preserve"> </w:t>
      </w:r>
      <w:r w:rsidRPr="00074320">
        <w:rPr>
          <w:rFonts w:hint="cs"/>
          <w:sz w:val="16"/>
          <w:szCs w:val="16"/>
          <w:rtl/>
        </w:rPr>
        <w:t>שלא יהיה מצא עשירה</w:t>
      </w:r>
      <w:r w:rsidRPr="00924FE1">
        <w:rPr>
          <w:rFonts w:hint="cs"/>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למצוה</w:t>
      </w:r>
      <w:proofErr w:type="spellEnd"/>
      <w:r w:rsidRPr="00672A27">
        <w:rPr>
          <w:sz w:val="24"/>
          <w:szCs w:val="24"/>
          <w:rtl/>
        </w:rPr>
        <w:t xml:space="preserve"> </w:t>
      </w:r>
      <w:proofErr w:type="spellStart"/>
      <w:r w:rsidRPr="00672A27">
        <w:rPr>
          <w:rFonts w:hint="cs"/>
          <w:sz w:val="24"/>
          <w:szCs w:val="24"/>
          <w:rtl/>
        </w:rPr>
        <w:t>איתאמרת</w:t>
      </w:r>
      <w:proofErr w:type="spellEnd"/>
      <w:r w:rsidRPr="00672A27">
        <w:rPr>
          <w:rFonts w:hint="cs"/>
          <w:sz w:val="24"/>
          <w:szCs w:val="24"/>
          <w:rtl/>
        </w:rPr>
        <w:t xml:space="preserve"> </w:t>
      </w:r>
      <w:r w:rsidRPr="00074320">
        <w:rPr>
          <w:rFonts w:hint="cs"/>
          <w:sz w:val="16"/>
          <w:szCs w:val="16"/>
          <w:rtl/>
        </w:rPr>
        <w:t>אבל בדיעבד יוצא</w:t>
      </w:r>
      <w:r w:rsidRPr="00924FE1">
        <w:rPr>
          <w:rFonts w:hint="cs"/>
          <w:sz w:val="24"/>
          <w:szCs w:val="24"/>
          <w:rtl/>
        </w:rPr>
        <w:t>.</w:t>
      </w:r>
      <w:r w:rsidRPr="00924FE1">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למצוה</w:t>
      </w:r>
      <w:proofErr w:type="spellEnd"/>
      <w:r w:rsidRPr="00672A27">
        <w:rPr>
          <w:sz w:val="24"/>
          <w:szCs w:val="24"/>
          <w:rtl/>
        </w:rPr>
        <w:t xml:space="preserve"> </w:t>
      </w:r>
      <w:proofErr w:type="spellStart"/>
      <w:r w:rsidRPr="00672A27">
        <w:rPr>
          <w:rFonts w:hint="cs"/>
          <w:sz w:val="24"/>
          <w:szCs w:val="24"/>
          <w:rtl/>
        </w:rPr>
        <w:t>איתאמרת</w:t>
      </w:r>
      <w:proofErr w:type="spellEnd"/>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פזי</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לעיכוב</w:t>
      </w:r>
      <w:r w:rsidRPr="00672A27">
        <w:rPr>
          <w:sz w:val="24"/>
          <w:szCs w:val="24"/>
          <w:rtl/>
        </w:rPr>
        <w:t xml:space="preserve"> </w:t>
      </w:r>
      <w:proofErr w:type="spellStart"/>
      <w:r w:rsidRPr="00AD060F">
        <w:rPr>
          <w:rFonts w:hint="cs"/>
          <w:b/>
          <w:bCs/>
          <w:sz w:val="24"/>
          <w:szCs w:val="24"/>
          <w:rtl/>
        </w:rPr>
        <w:t>איתאמרת</w:t>
      </w:r>
      <w:proofErr w:type="spellEnd"/>
      <w:r w:rsidRPr="00672A27">
        <w:rPr>
          <w:sz w:val="24"/>
          <w:szCs w:val="24"/>
          <w:rtl/>
        </w:rPr>
        <w:t xml:space="preserve">. </w:t>
      </w:r>
      <w:proofErr w:type="spellStart"/>
      <w:r w:rsidRPr="00672A27">
        <w:rPr>
          <w:rFonts w:hint="cs"/>
          <w:sz w:val="24"/>
          <w:szCs w:val="24"/>
          <w:rtl/>
        </w:rPr>
        <w:t>מילתיה</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אמר</w:t>
      </w:r>
      <w:r w:rsidRPr="00924FE1">
        <w:rPr>
          <w:rFonts w:hint="cs"/>
          <w:sz w:val="24"/>
          <w:szCs w:val="24"/>
          <w:rtl/>
        </w:rPr>
        <w:t>,</w:t>
      </w:r>
      <w:r w:rsidRPr="00924FE1">
        <w:rPr>
          <w:sz w:val="24"/>
          <w:szCs w:val="24"/>
          <w:rtl/>
        </w:rPr>
        <w:t xml:space="preserve"> </w:t>
      </w:r>
      <w:proofErr w:type="spellStart"/>
      <w:r w:rsidRPr="00AD060F">
        <w:rPr>
          <w:rFonts w:hint="cs"/>
          <w:b/>
          <w:bCs/>
          <w:sz w:val="24"/>
          <w:szCs w:val="24"/>
          <w:rtl/>
        </w:rPr>
        <w:t>דלעיכוב</w:t>
      </w:r>
      <w:proofErr w:type="spellEnd"/>
      <w:r w:rsidRPr="00AD060F">
        <w:rPr>
          <w:b/>
          <w:bCs/>
          <w:sz w:val="24"/>
          <w:szCs w:val="24"/>
          <w:rtl/>
        </w:rPr>
        <w:t xml:space="preserve"> </w:t>
      </w:r>
      <w:proofErr w:type="spellStart"/>
      <w:r w:rsidRPr="00AD060F">
        <w:rPr>
          <w:rFonts w:hint="cs"/>
          <w:b/>
          <w:bCs/>
          <w:sz w:val="24"/>
          <w:szCs w:val="24"/>
          <w:rtl/>
        </w:rPr>
        <w:t>איתאמרת</w:t>
      </w:r>
      <w:proofErr w:type="spellEnd"/>
      <w:r w:rsidRPr="00AD060F">
        <w:rPr>
          <w:b/>
          <w:bCs/>
          <w:sz w:val="24"/>
          <w:szCs w:val="24"/>
          <w:rtl/>
        </w:rPr>
        <w:t xml:space="preserve">. </w:t>
      </w:r>
      <w:proofErr w:type="spellStart"/>
      <w:r w:rsidRPr="00AD060F">
        <w:rPr>
          <w:rFonts w:hint="cs"/>
          <w:b/>
          <w:bCs/>
          <w:sz w:val="24"/>
          <w:szCs w:val="24"/>
          <w:rtl/>
        </w:rPr>
        <w:t>דהתיב</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חייה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והתנינן</w:t>
      </w:r>
      <w:proofErr w:type="spellEnd"/>
      <w:r w:rsidRPr="00672A27">
        <w:rPr>
          <w:sz w:val="24"/>
          <w:szCs w:val="24"/>
          <w:rtl/>
        </w:rPr>
        <w:t xml:space="preserve"> </w:t>
      </w:r>
      <w:r w:rsidRPr="00672A27">
        <w:rPr>
          <w:rFonts w:hint="cs"/>
          <w:sz w:val="24"/>
          <w:szCs w:val="24"/>
          <w:rtl/>
        </w:rPr>
        <w:t>חלות</w:t>
      </w:r>
      <w:r w:rsidRPr="00672A27">
        <w:rPr>
          <w:sz w:val="24"/>
          <w:szCs w:val="24"/>
          <w:rtl/>
        </w:rPr>
        <w:t xml:space="preserve"> </w:t>
      </w:r>
      <w:r w:rsidRPr="00672A27">
        <w:rPr>
          <w:rFonts w:hint="cs"/>
          <w:sz w:val="24"/>
          <w:szCs w:val="24"/>
          <w:rtl/>
        </w:rPr>
        <w:t>תודה</w:t>
      </w:r>
      <w:r>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לך</w:t>
      </w:r>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672A27">
        <w:rPr>
          <w:rFonts w:hint="cs"/>
          <w:sz w:val="24"/>
          <w:szCs w:val="24"/>
          <w:rtl/>
        </w:rPr>
        <w:t>חלות</w:t>
      </w:r>
      <w:r w:rsidRPr="00672A27">
        <w:rPr>
          <w:sz w:val="24"/>
          <w:szCs w:val="24"/>
          <w:rtl/>
        </w:rPr>
        <w:t xml:space="preserve"> </w:t>
      </w:r>
      <w:r w:rsidRPr="00672A27">
        <w:rPr>
          <w:rFonts w:hint="cs"/>
          <w:sz w:val="24"/>
          <w:szCs w:val="24"/>
          <w:rtl/>
        </w:rPr>
        <w:t>תודה</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בהן</w:t>
      </w:r>
      <w:r w:rsidRPr="00672A27">
        <w:rPr>
          <w:sz w:val="24"/>
          <w:szCs w:val="24"/>
          <w:rtl/>
        </w:rPr>
        <w:t xml:space="preserve"> </w:t>
      </w:r>
      <w:r w:rsidRPr="00672A27">
        <w:rPr>
          <w:rFonts w:hint="cs"/>
          <w:sz w:val="24"/>
          <w:szCs w:val="24"/>
          <w:rtl/>
        </w:rPr>
        <w:t>משקין</w:t>
      </w:r>
      <w:r>
        <w:rPr>
          <w:rFonts w:hint="cs"/>
          <w:sz w:val="24"/>
          <w:szCs w:val="24"/>
          <w:rtl/>
        </w:rPr>
        <w:t xml:space="preserve"> </w:t>
      </w:r>
      <w:r w:rsidRPr="00074320">
        <w:rPr>
          <w:rFonts w:hint="cs"/>
          <w:sz w:val="16"/>
          <w:szCs w:val="16"/>
          <w:rtl/>
        </w:rPr>
        <w:t>שהרי נותן בהם שמן</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תמן רביעית</w:t>
      </w:r>
      <w:r w:rsidRPr="00672A27">
        <w:rPr>
          <w:sz w:val="24"/>
          <w:szCs w:val="24"/>
          <w:rtl/>
        </w:rPr>
        <w:t xml:space="preserve"> </w:t>
      </w:r>
      <w:r w:rsidRPr="00672A27">
        <w:rPr>
          <w:rFonts w:hint="cs"/>
          <w:sz w:val="24"/>
          <w:szCs w:val="24"/>
          <w:rtl/>
        </w:rPr>
        <w:t>היא</w:t>
      </w:r>
      <w:r w:rsidRPr="00924FE1">
        <w:rPr>
          <w:rFonts w:hint="cs"/>
          <w:sz w:val="24"/>
          <w:szCs w:val="24"/>
          <w:rtl/>
        </w:rPr>
        <w:t>,</w:t>
      </w:r>
      <w:r w:rsidRPr="00924FE1">
        <w:rPr>
          <w:sz w:val="24"/>
          <w:szCs w:val="24"/>
          <w:rtl/>
        </w:rPr>
        <w:t xml:space="preserve"> </w:t>
      </w:r>
      <w:r w:rsidRPr="00AD060F">
        <w:rPr>
          <w:rFonts w:hint="cs"/>
          <w:b/>
          <w:bCs/>
          <w:sz w:val="24"/>
          <w:szCs w:val="24"/>
          <w:rtl/>
        </w:rPr>
        <w:t>ומתחלקת</w:t>
      </w:r>
      <w:r w:rsidRPr="00672A27">
        <w:rPr>
          <w:sz w:val="24"/>
          <w:szCs w:val="24"/>
          <w:rtl/>
        </w:rPr>
        <w:t xml:space="preserve"> </w:t>
      </w:r>
      <w:r w:rsidRPr="00672A27">
        <w:rPr>
          <w:rFonts w:hint="cs"/>
          <w:sz w:val="24"/>
          <w:szCs w:val="24"/>
          <w:rtl/>
        </w:rPr>
        <w:t>לכמה</w:t>
      </w:r>
      <w:r w:rsidRPr="00672A27">
        <w:rPr>
          <w:sz w:val="24"/>
          <w:szCs w:val="24"/>
          <w:rtl/>
        </w:rPr>
        <w:t xml:space="preserve"> </w:t>
      </w:r>
      <w:proofErr w:type="spellStart"/>
      <w:r w:rsidRPr="00672A27">
        <w:rPr>
          <w:rFonts w:hint="cs"/>
          <w:sz w:val="24"/>
          <w:szCs w:val="24"/>
          <w:rtl/>
        </w:rPr>
        <w:t>מינין</w:t>
      </w:r>
      <w:proofErr w:type="spellEnd"/>
      <w:r>
        <w:rPr>
          <w:rFonts w:hint="cs"/>
          <w:sz w:val="24"/>
          <w:szCs w:val="24"/>
          <w:rtl/>
        </w:rPr>
        <w:t xml:space="preserve"> </w:t>
      </w:r>
      <w:r w:rsidRPr="00F44D5E">
        <w:rPr>
          <w:rFonts w:hint="cs"/>
          <w:sz w:val="16"/>
          <w:szCs w:val="16"/>
          <w:rtl/>
        </w:rPr>
        <w:t xml:space="preserve">רביעית לחלות מצה, רביעית לרקיקים </w:t>
      </w:r>
      <w:r>
        <w:rPr>
          <w:rFonts w:hint="cs"/>
          <w:sz w:val="16"/>
          <w:szCs w:val="16"/>
          <w:rtl/>
        </w:rPr>
        <w:t>וחצי לוג</w:t>
      </w:r>
      <w:r w:rsidRPr="00F44D5E">
        <w:rPr>
          <w:rFonts w:hint="cs"/>
          <w:sz w:val="16"/>
          <w:szCs w:val="16"/>
          <w:rtl/>
        </w:rPr>
        <w:t xml:space="preserve"> </w:t>
      </w:r>
      <w:proofErr w:type="spellStart"/>
      <w:r w:rsidRPr="00F44D5E">
        <w:rPr>
          <w:rFonts w:hint="cs"/>
          <w:sz w:val="16"/>
          <w:szCs w:val="16"/>
          <w:rtl/>
        </w:rPr>
        <w:t>לרבוכה</w:t>
      </w:r>
      <w:proofErr w:type="spellEnd"/>
      <w:r w:rsidRPr="00924FE1">
        <w:rPr>
          <w:sz w:val="24"/>
          <w:szCs w:val="24"/>
          <w:rtl/>
        </w:rPr>
        <w:t>.</w:t>
      </w:r>
      <w:r w:rsidRPr="00672A27">
        <w:rPr>
          <w:sz w:val="24"/>
          <w:szCs w:val="24"/>
          <w:rtl/>
        </w:rPr>
        <w:t xml:space="preserve"> </w:t>
      </w:r>
      <w:proofErr w:type="spellStart"/>
      <w:r w:rsidRPr="00672A27">
        <w:rPr>
          <w:rFonts w:hint="cs"/>
          <w:sz w:val="24"/>
          <w:szCs w:val="24"/>
          <w:rtl/>
        </w:rPr>
        <w:t>והיידא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 xml:space="preserve">דא </w:t>
      </w:r>
      <w:r w:rsidRPr="00AD060F">
        <w:rPr>
          <w:rFonts w:hint="cs"/>
          <w:b/>
          <w:bCs/>
          <w:sz w:val="24"/>
          <w:szCs w:val="24"/>
          <w:rtl/>
        </w:rPr>
        <w:t>שיוצאים במצה עשירה</w:t>
      </w:r>
      <w:r>
        <w:rPr>
          <w:rFonts w:hint="cs"/>
          <w:sz w:val="24"/>
          <w:szCs w:val="24"/>
          <w:rtl/>
        </w:rPr>
        <w:t xml:space="preserve"> </w:t>
      </w:r>
      <w:r w:rsidRPr="00584B4A">
        <w:rPr>
          <w:rFonts w:hint="cs"/>
          <w:sz w:val="16"/>
          <w:szCs w:val="16"/>
          <w:rtl/>
        </w:rPr>
        <w:t>ואפשר להקשות על מה שאמרנו שלא יוצאים</w:t>
      </w:r>
      <w:r>
        <w:rPr>
          <w:rFonts w:hint="cs"/>
          <w:sz w:val="24"/>
          <w:szCs w:val="24"/>
          <w:rtl/>
        </w:rPr>
        <w:t xml:space="preserve">? </w:t>
      </w:r>
      <w:proofErr w:type="spellStart"/>
      <w:r w:rsidRPr="00AD060F">
        <w:rPr>
          <w:rFonts w:hint="cs"/>
          <w:b/>
          <w:bCs/>
          <w:sz w:val="24"/>
          <w:szCs w:val="24"/>
          <w:rtl/>
        </w:rPr>
        <w:t>דתני</w:t>
      </w:r>
      <w:proofErr w:type="spellEnd"/>
      <w:r>
        <w:rPr>
          <w:rFonts w:hint="cs"/>
          <w:sz w:val="24"/>
          <w:szCs w:val="24"/>
          <w:rtl/>
        </w:rPr>
        <w:t>,</w:t>
      </w:r>
      <w:r w:rsidRPr="00924FE1">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יצא</w:t>
      </w:r>
      <w:r w:rsidRPr="00672A27">
        <w:rPr>
          <w:sz w:val="24"/>
          <w:szCs w:val="24"/>
          <w:rtl/>
        </w:rPr>
        <w:t xml:space="preserve"> </w:t>
      </w:r>
      <w:r w:rsidRPr="00672A27">
        <w:rPr>
          <w:rFonts w:hint="cs"/>
          <w:sz w:val="24"/>
          <w:szCs w:val="24"/>
          <w:rtl/>
        </w:rPr>
        <w:t>ידי</w:t>
      </w:r>
      <w:r w:rsidRPr="00672A27">
        <w:rPr>
          <w:sz w:val="24"/>
          <w:szCs w:val="24"/>
          <w:rtl/>
        </w:rPr>
        <w:t xml:space="preserve"> </w:t>
      </w:r>
      <w:r w:rsidRPr="00672A27">
        <w:rPr>
          <w:rFonts w:hint="cs"/>
          <w:sz w:val="24"/>
          <w:szCs w:val="24"/>
          <w:rtl/>
        </w:rPr>
        <w:t>חובתו</w:t>
      </w:r>
      <w:r w:rsidRPr="00672A27">
        <w:rPr>
          <w:sz w:val="24"/>
          <w:szCs w:val="24"/>
          <w:rtl/>
        </w:rPr>
        <w:t xml:space="preserve"> </w:t>
      </w:r>
      <w:proofErr w:type="spellStart"/>
      <w:r w:rsidRPr="00672A27">
        <w:rPr>
          <w:rFonts w:hint="cs"/>
          <w:sz w:val="24"/>
          <w:szCs w:val="24"/>
          <w:rtl/>
        </w:rPr>
        <w:t>ברבוכה</w:t>
      </w:r>
      <w:proofErr w:type="spellEnd"/>
      <w:r w:rsidRPr="00672A27">
        <w:rPr>
          <w:rFonts w:hint="cs"/>
          <w:sz w:val="24"/>
          <w:szCs w:val="24"/>
          <w:rtl/>
        </w:rPr>
        <w:t xml:space="preserve"> </w:t>
      </w:r>
      <w:r w:rsidRPr="00C939EC">
        <w:rPr>
          <w:rFonts w:hint="cs"/>
          <w:sz w:val="16"/>
          <w:szCs w:val="16"/>
          <w:rtl/>
        </w:rPr>
        <w:t>שהיה בה חצי לוג שמן</w:t>
      </w:r>
      <w:r w:rsidRPr="00924FE1">
        <w:rPr>
          <w:rFonts w:hint="cs"/>
          <w:sz w:val="24"/>
          <w:szCs w:val="24"/>
          <w:rtl/>
        </w:rPr>
        <w:t>?</w:t>
      </w:r>
      <w:r w:rsidRPr="00924FE1">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proofErr w:type="spellStart"/>
      <w:r w:rsidRPr="00672A27">
        <w:rPr>
          <w:rFonts w:hint="cs"/>
          <w:sz w:val="24"/>
          <w:szCs w:val="24"/>
          <w:rtl/>
        </w:rPr>
        <w:t>יז</w:t>
      </w:r>
      <w:proofErr w:type="spellEnd"/>
      <w:r w:rsidRPr="00672A27">
        <w:rPr>
          <w:sz w:val="24"/>
          <w:szCs w:val="24"/>
          <w:rtl/>
        </w:rPr>
        <w:t xml:space="preserve">] </w:t>
      </w:r>
      <w:r w:rsidRPr="00672A27">
        <w:rPr>
          <w:rFonts w:hint="cs"/>
          <w:sz w:val="24"/>
          <w:szCs w:val="24"/>
          <w:rtl/>
        </w:rPr>
        <w:t>ושמרתם</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המצות</w:t>
      </w:r>
      <w:r>
        <w:rPr>
          <w:rFonts w:hint="cs"/>
          <w:sz w:val="24"/>
          <w:szCs w:val="24"/>
          <w:rtl/>
        </w:rPr>
        <w:t>.</w:t>
      </w:r>
      <w:r w:rsidRPr="00672A27">
        <w:rPr>
          <w:sz w:val="24"/>
          <w:szCs w:val="24"/>
          <w:rtl/>
        </w:rPr>
        <w:t xml:space="preserve"> </w:t>
      </w:r>
      <w:r w:rsidRPr="00672A27">
        <w:rPr>
          <w:rFonts w:hint="cs"/>
          <w:sz w:val="24"/>
          <w:szCs w:val="24"/>
          <w:rtl/>
        </w:rPr>
        <w:t>מצה</w:t>
      </w:r>
      <w:r w:rsidRPr="00672A27">
        <w:rPr>
          <w:sz w:val="24"/>
          <w:szCs w:val="24"/>
          <w:rtl/>
        </w:rPr>
        <w:t xml:space="preserve"> </w:t>
      </w:r>
      <w:r w:rsidRPr="00672A27">
        <w:rPr>
          <w:rFonts w:hint="cs"/>
          <w:sz w:val="24"/>
          <w:szCs w:val="24"/>
          <w:rtl/>
        </w:rPr>
        <w:t>שצריכה</w:t>
      </w:r>
      <w:r w:rsidRPr="00672A27">
        <w:rPr>
          <w:sz w:val="24"/>
          <w:szCs w:val="24"/>
          <w:rtl/>
        </w:rPr>
        <w:t xml:space="preserve"> </w:t>
      </w:r>
      <w:r w:rsidRPr="00672A27">
        <w:rPr>
          <w:rFonts w:hint="cs"/>
          <w:sz w:val="24"/>
          <w:szCs w:val="24"/>
          <w:rtl/>
        </w:rPr>
        <w:t>שימור</w:t>
      </w:r>
      <w:r w:rsidRPr="00924FE1">
        <w:rPr>
          <w:rFonts w:hint="cs"/>
          <w:sz w:val="24"/>
          <w:szCs w:val="24"/>
          <w:rtl/>
        </w:rPr>
        <w:t>,</w:t>
      </w:r>
      <w:r w:rsidRPr="00672A27">
        <w:rPr>
          <w:sz w:val="24"/>
          <w:szCs w:val="24"/>
          <w:rtl/>
        </w:rPr>
        <w:t xml:space="preserve"> </w:t>
      </w:r>
      <w:r w:rsidRPr="00672A27">
        <w:rPr>
          <w:rFonts w:hint="cs"/>
          <w:sz w:val="24"/>
          <w:szCs w:val="24"/>
          <w:rtl/>
        </w:rPr>
        <w:t>יצאת</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שאינה</w:t>
      </w:r>
      <w:r w:rsidRPr="00672A27">
        <w:rPr>
          <w:sz w:val="24"/>
          <w:szCs w:val="24"/>
          <w:rtl/>
        </w:rPr>
        <w:t xml:space="preserve"> </w:t>
      </w:r>
      <w:r w:rsidRPr="00672A27">
        <w:rPr>
          <w:rFonts w:hint="cs"/>
          <w:sz w:val="24"/>
          <w:szCs w:val="24"/>
          <w:rtl/>
        </w:rPr>
        <w:t>צריכה</w:t>
      </w:r>
      <w:r w:rsidRPr="00672A27">
        <w:rPr>
          <w:sz w:val="24"/>
          <w:szCs w:val="24"/>
          <w:rtl/>
        </w:rPr>
        <w:t xml:space="preserve"> </w:t>
      </w:r>
      <w:r w:rsidRPr="00672A27">
        <w:rPr>
          <w:rFonts w:hint="cs"/>
          <w:sz w:val="24"/>
          <w:szCs w:val="24"/>
          <w:rtl/>
        </w:rPr>
        <w:t xml:space="preserve">שימור. </w:t>
      </w:r>
      <w:r w:rsidRPr="00584B4A">
        <w:rPr>
          <w:rFonts w:hint="cs"/>
          <w:sz w:val="16"/>
          <w:szCs w:val="16"/>
          <w:rtl/>
        </w:rPr>
        <w:t>לפסח שהרי נשמרה משום תודה</w:t>
      </w:r>
      <w:r w:rsidRPr="00924FE1">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שאינה</w:t>
      </w:r>
      <w:r w:rsidRPr="00672A27">
        <w:rPr>
          <w:sz w:val="24"/>
          <w:szCs w:val="24"/>
          <w:rtl/>
        </w:rPr>
        <w:t xml:space="preserve"> </w:t>
      </w:r>
      <w:r w:rsidRPr="00672A27">
        <w:rPr>
          <w:rFonts w:hint="cs"/>
          <w:sz w:val="24"/>
          <w:szCs w:val="24"/>
          <w:rtl/>
        </w:rPr>
        <w:t>צריכה</w:t>
      </w:r>
      <w:r w:rsidRPr="00672A27">
        <w:rPr>
          <w:sz w:val="24"/>
          <w:szCs w:val="24"/>
          <w:rtl/>
        </w:rPr>
        <w:t xml:space="preserve"> </w:t>
      </w:r>
      <w:r w:rsidRPr="00672A27">
        <w:rPr>
          <w:rFonts w:hint="cs"/>
          <w:sz w:val="24"/>
          <w:szCs w:val="24"/>
          <w:rtl/>
        </w:rPr>
        <w:t>שימור</w:t>
      </w:r>
      <w:r w:rsidRPr="00672A27">
        <w:rPr>
          <w:sz w:val="24"/>
          <w:szCs w:val="24"/>
          <w:rtl/>
        </w:rPr>
        <w:t>.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יח</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אם</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צריכה</w:t>
      </w:r>
      <w:r w:rsidRPr="00672A27">
        <w:rPr>
          <w:sz w:val="24"/>
          <w:szCs w:val="24"/>
          <w:rtl/>
        </w:rPr>
        <w:t xml:space="preserve"> </w:t>
      </w:r>
      <w:r w:rsidRPr="00672A27">
        <w:rPr>
          <w:rFonts w:hint="cs"/>
          <w:sz w:val="24"/>
          <w:szCs w:val="24"/>
          <w:rtl/>
        </w:rPr>
        <w:t>שימור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יוצאין</w:t>
      </w:r>
      <w:proofErr w:type="spellEnd"/>
      <w:r w:rsidRPr="00672A27">
        <w:rPr>
          <w:sz w:val="24"/>
          <w:szCs w:val="24"/>
          <w:rtl/>
        </w:rPr>
        <w:t xml:space="preserve"> </w:t>
      </w:r>
      <w:r w:rsidRPr="00672A27">
        <w:rPr>
          <w:rFonts w:hint="cs"/>
          <w:sz w:val="24"/>
          <w:szCs w:val="24"/>
          <w:rtl/>
        </w:rPr>
        <w:t>בה</w:t>
      </w:r>
      <w:r>
        <w:rPr>
          <w:rFonts w:hint="cs"/>
          <w:sz w:val="24"/>
          <w:szCs w:val="24"/>
          <w:rtl/>
        </w:rPr>
        <w:t xml:space="preserve"> </w:t>
      </w:r>
      <w:r w:rsidRPr="00AD060F">
        <w:rPr>
          <w:rFonts w:hint="cs"/>
          <w:b/>
          <w:bCs/>
          <w:sz w:val="24"/>
          <w:szCs w:val="24"/>
          <w:rtl/>
        </w:rPr>
        <w:t>אף שיש בה שמן</w:t>
      </w:r>
      <w:r w:rsidRPr="00924FE1">
        <w:rPr>
          <w:sz w:val="24"/>
          <w:szCs w:val="24"/>
          <w:rtl/>
        </w:rPr>
        <w:t>.</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w:t>
      </w:r>
      <w:r w:rsidRPr="00672A27">
        <w:rPr>
          <w:sz w:val="24"/>
          <w:szCs w:val="24"/>
          <w:rtl/>
        </w:rPr>
        <w:t xml:space="preserve"> </w:t>
      </w:r>
      <w:proofErr w:type="spellStart"/>
      <w:r w:rsidRPr="00672A27">
        <w:rPr>
          <w:rFonts w:hint="cs"/>
          <w:sz w:val="24"/>
          <w:szCs w:val="24"/>
          <w:rtl/>
        </w:rPr>
        <w:t>יוצאין</w:t>
      </w:r>
      <w:proofErr w:type="spellEnd"/>
      <w:r w:rsidRPr="00672A27">
        <w:rPr>
          <w:sz w:val="24"/>
          <w:szCs w:val="24"/>
          <w:rtl/>
        </w:rPr>
        <w:t xml:space="preserve"> </w:t>
      </w:r>
      <w:r w:rsidRPr="00672A27">
        <w:rPr>
          <w:rFonts w:hint="cs"/>
          <w:sz w:val="24"/>
          <w:szCs w:val="24"/>
          <w:rtl/>
        </w:rPr>
        <w:t>במצה</w:t>
      </w:r>
      <w:r w:rsidRPr="00672A27">
        <w:rPr>
          <w:sz w:val="24"/>
          <w:szCs w:val="24"/>
          <w:rtl/>
        </w:rPr>
        <w:t xml:space="preserve"> </w:t>
      </w:r>
      <w:r w:rsidRPr="00672A27">
        <w:rPr>
          <w:rFonts w:hint="cs"/>
          <w:sz w:val="24"/>
          <w:szCs w:val="24"/>
          <w:rtl/>
        </w:rPr>
        <w:t>מתובלת</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בה</w:t>
      </w:r>
      <w:r w:rsidRPr="00672A27">
        <w:rPr>
          <w:sz w:val="24"/>
          <w:szCs w:val="24"/>
          <w:rtl/>
        </w:rPr>
        <w:t xml:space="preserve"> </w:t>
      </w:r>
      <w:r w:rsidRPr="00672A27">
        <w:rPr>
          <w:rFonts w:hint="cs"/>
          <w:sz w:val="24"/>
          <w:szCs w:val="24"/>
          <w:rtl/>
        </w:rPr>
        <w:t>טעם</w:t>
      </w:r>
      <w:r w:rsidRPr="00672A27">
        <w:rPr>
          <w:sz w:val="24"/>
          <w:szCs w:val="24"/>
          <w:rtl/>
        </w:rPr>
        <w:t xml:space="preserve"> </w:t>
      </w:r>
      <w:r w:rsidRPr="00672A27">
        <w:rPr>
          <w:rFonts w:hint="cs"/>
          <w:sz w:val="24"/>
          <w:szCs w:val="24"/>
          <w:rtl/>
        </w:rPr>
        <w:t>דגן</w:t>
      </w:r>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שיהא</w:t>
      </w:r>
      <w:r w:rsidRPr="00672A27">
        <w:rPr>
          <w:sz w:val="24"/>
          <w:szCs w:val="24"/>
          <w:rtl/>
        </w:rPr>
        <w:t xml:space="preserve"> </w:t>
      </w:r>
      <w:r w:rsidRPr="00672A27">
        <w:rPr>
          <w:rFonts w:hint="cs"/>
          <w:sz w:val="24"/>
          <w:szCs w:val="24"/>
          <w:rtl/>
        </w:rPr>
        <w:t>רובה</w:t>
      </w:r>
      <w:r w:rsidRPr="00672A27">
        <w:rPr>
          <w:sz w:val="24"/>
          <w:szCs w:val="24"/>
          <w:rtl/>
        </w:rPr>
        <w:t xml:space="preserve"> </w:t>
      </w:r>
      <w:r w:rsidRPr="00672A27">
        <w:rPr>
          <w:rFonts w:hint="cs"/>
          <w:sz w:val="24"/>
          <w:szCs w:val="24"/>
          <w:rtl/>
        </w:rPr>
        <w:t>דגן</w:t>
      </w:r>
      <w:r w:rsidRPr="00672A27">
        <w:rPr>
          <w:sz w:val="24"/>
          <w:szCs w:val="24"/>
          <w:rtl/>
        </w:rPr>
        <w:t xml:space="preserve">. </w:t>
      </w:r>
      <w:r w:rsidRPr="00C546DC">
        <w:rPr>
          <w:rFonts w:hint="cs"/>
          <w:sz w:val="16"/>
          <w:szCs w:val="16"/>
          <w:rtl/>
        </w:rPr>
        <w:t>המקשים</w:t>
      </w:r>
      <w:r>
        <w:rPr>
          <w:rFonts w:hint="cs"/>
          <w:sz w:val="24"/>
          <w:szCs w:val="24"/>
          <w:rtl/>
        </w:rPr>
        <w:t xml:space="preserve"> </w:t>
      </w:r>
      <w:r w:rsidRPr="00672A27">
        <w:rPr>
          <w:rFonts w:hint="cs"/>
          <w:sz w:val="24"/>
          <w:szCs w:val="24"/>
          <w:rtl/>
        </w:rPr>
        <w:t>סברין</w:t>
      </w:r>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672A27">
        <w:rPr>
          <w:rFonts w:hint="cs"/>
          <w:sz w:val="24"/>
          <w:szCs w:val="24"/>
          <w:rtl/>
        </w:rPr>
        <w:t>מתובלת</w:t>
      </w:r>
      <w:r w:rsidRPr="00672A27">
        <w:rPr>
          <w:sz w:val="24"/>
          <w:szCs w:val="24"/>
          <w:rtl/>
        </w:rPr>
        <w:t xml:space="preserve"> </w:t>
      </w:r>
      <w:proofErr w:type="spellStart"/>
      <w:r w:rsidRPr="00AD060F">
        <w:rPr>
          <w:rFonts w:hint="cs"/>
          <w:b/>
          <w:bCs/>
          <w:sz w:val="24"/>
          <w:szCs w:val="24"/>
          <w:rtl/>
        </w:rPr>
        <w:t>במשקין</w:t>
      </w:r>
      <w:proofErr w:type="spellEnd"/>
      <w:r w:rsidRPr="00AD060F">
        <w:rPr>
          <w:rFonts w:hint="cs"/>
          <w:b/>
          <w:bCs/>
          <w:sz w:val="24"/>
          <w:szCs w:val="24"/>
          <w:rtl/>
        </w:rPr>
        <w:t xml:space="preserve"> כגון שמן ויין, וקשה למ"ד שאן יוצאים במצה עשירה</w:t>
      </w:r>
      <w:r w:rsidRPr="00AD060F">
        <w:rPr>
          <w:b/>
          <w:bCs/>
          <w:sz w:val="24"/>
          <w:szCs w:val="24"/>
          <w:rtl/>
        </w:rPr>
        <w:t xml:space="preserve">. </w:t>
      </w:r>
      <w:r w:rsidRPr="00AD060F">
        <w:rPr>
          <w:rFonts w:hint="cs"/>
          <w:b/>
          <w:bCs/>
          <w:sz w:val="24"/>
          <w:szCs w:val="24"/>
          <w:rtl/>
        </w:rPr>
        <w:t>נאמר</w:t>
      </w:r>
      <w:r w:rsidRPr="00672A27">
        <w:rPr>
          <w:sz w:val="24"/>
          <w:szCs w:val="24"/>
          <w:rtl/>
        </w:rPr>
        <w:t xml:space="preserve"> </w:t>
      </w:r>
      <w:r w:rsidRPr="00672A27">
        <w:rPr>
          <w:rFonts w:hint="cs"/>
          <w:sz w:val="24"/>
          <w:szCs w:val="24"/>
          <w:rtl/>
        </w:rPr>
        <w:t xml:space="preserve">מתובלת </w:t>
      </w:r>
      <w:proofErr w:type="spellStart"/>
      <w:r w:rsidRPr="00AD060F">
        <w:rPr>
          <w:rFonts w:hint="cs"/>
          <w:b/>
          <w:bCs/>
          <w:sz w:val="24"/>
          <w:szCs w:val="24"/>
          <w:rtl/>
        </w:rPr>
        <w:t>בשומשמין</w:t>
      </w:r>
      <w:proofErr w:type="spellEnd"/>
      <w:r w:rsidRPr="00AD060F">
        <w:rPr>
          <w:b/>
          <w:bCs/>
          <w:sz w:val="24"/>
          <w:szCs w:val="24"/>
          <w:rtl/>
        </w:rPr>
        <w:t xml:space="preserve"> </w:t>
      </w:r>
      <w:r w:rsidRPr="00AD060F">
        <w:rPr>
          <w:rFonts w:hint="cs"/>
          <w:b/>
          <w:bCs/>
          <w:sz w:val="24"/>
          <w:szCs w:val="24"/>
          <w:rtl/>
        </w:rPr>
        <w:t>מתובלת</w:t>
      </w:r>
      <w:r w:rsidRPr="00AD060F">
        <w:rPr>
          <w:b/>
          <w:bCs/>
          <w:sz w:val="24"/>
          <w:szCs w:val="24"/>
          <w:rtl/>
        </w:rPr>
        <w:t xml:space="preserve"> </w:t>
      </w:r>
      <w:r w:rsidRPr="00AD060F">
        <w:rPr>
          <w:rFonts w:hint="cs"/>
          <w:b/>
          <w:bCs/>
          <w:sz w:val="24"/>
          <w:szCs w:val="24"/>
          <w:rtl/>
        </w:rPr>
        <w:t>באגוזים</w:t>
      </w:r>
      <w:r w:rsidRPr="00924FE1">
        <w:rPr>
          <w:sz w:val="24"/>
          <w:szCs w:val="24"/>
          <w:rtl/>
        </w:rPr>
        <w:t>.</w:t>
      </w:r>
      <w:r w:rsidRPr="00672A27">
        <w:rPr>
          <w:sz w:val="24"/>
          <w:szCs w:val="24"/>
          <w:rtl/>
        </w:rPr>
        <w:t xml:space="preserve"> </w:t>
      </w:r>
      <w:proofErr w:type="spellStart"/>
      <w:r w:rsidRPr="00672A27">
        <w:rPr>
          <w:rFonts w:hint="cs"/>
          <w:sz w:val="24"/>
          <w:szCs w:val="24"/>
          <w:rtl/>
        </w:rPr>
        <w:t>והיידא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 xml:space="preserve">דא </w:t>
      </w:r>
      <w:r w:rsidRPr="00AD060F">
        <w:rPr>
          <w:rFonts w:hint="cs"/>
          <w:b/>
          <w:bCs/>
          <w:sz w:val="24"/>
          <w:szCs w:val="24"/>
          <w:rtl/>
        </w:rPr>
        <w:t xml:space="preserve">שיוצאים במצה מתובלת אפילו </w:t>
      </w:r>
      <w:proofErr w:type="spellStart"/>
      <w:r w:rsidRPr="00AD060F">
        <w:rPr>
          <w:rFonts w:hint="cs"/>
          <w:b/>
          <w:bCs/>
          <w:sz w:val="24"/>
          <w:szCs w:val="24"/>
          <w:rtl/>
        </w:rPr>
        <w:t>במשקין</w:t>
      </w:r>
      <w:proofErr w:type="spellEnd"/>
      <w:r w:rsidRPr="00AD060F">
        <w:rPr>
          <w:rFonts w:hint="cs"/>
          <w:b/>
          <w:bCs/>
          <w:sz w:val="24"/>
          <w:szCs w:val="24"/>
          <w:rtl/>
        </w:rPr>
        <w:t>?</w:t>
      </w:r>
      <w:r w:rsidRPr="00AD060F">
        <w:rPr>
          <w:b/>
          <w:bCs/>
          <w:sz w:val="24"/>
          <w:szCs w:val="24"/>
          <w:rtl/>
        </w:rPr>
        <w:t xml:space="preserve"> </w:t>
      </w:r>
      <w:proofErr w:type="spellStart"/>
      <w:r w:rsidRPr="00AD060F">
        <w:rPr>
          <w:rFonts w:hint="cs"/>
          <w:b/>
          <w:bCs/>
          <w:sz w:val="24"/>
          <w:szCs w:val="24"/>
          <w:rtl/>
        </w:rPr>
        <w:t>דתני</w:t>
      </w:r>
      <w:proofErr w:type="spellEnd"/>
      <w:r>
        <w:rPr>
          <w:rFonts w:hint="cs"/>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בפסח</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בפת</w:t>
      </w:r>
      <w:r w:rsidRPr="00672A27">
        <w:rPr>
          <w:sz w:val="24"/>
          <w:szCs w:val="24"/>
          <w:rtl/>
        </w:rPr>
        <w:t xml:space="preserve"> </w:t>
      </w:r>
      <w:proofErr w:type="spellStart"/>
      <w:r w:rsidRPr="00672A27">
        <w:rPr>
          <w:rFonts w:hint="cs"/>
          <w:sz w:val="24"/>
          <w:szCs w:val="24"/>
          <w:rtl/>
        </w:rPr>
        <w:t>הדראה</w:t>
      </w:r>
      <w:proofErr w:type="spellEnd"/>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מניין</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כמצת</w:t>
      </w:r>
      <w:r w:rsidRPr="00672A27">
        <w:rPr>
          <w:sz w:val="24"/>
          <w:szCs w:val="24"/>
          <w:rtl/>
        </w:rPr>
        <w:t xml:space="preserve"> </w:t>
      </w:r>
      <w:r w:rsidRPr="00672A27">
        <w:rPr>
          <w:rFonts w:hint="cs"/>
          <w:sz w:val="24"/>
          <w:szCs w:val="24"/>
          <w:rtl/>
        </w:rPr>
        <w:t xml:space="preserve">שלמה </w:t>
      </w:r>
      <w:proofErr w:type="spellStart"/>
      <w:r w:rsidRPr="00AD060F">
        <w:rPr>
          <w:rFonts w:hint="cs"/>
          <w:b/>
          <w:bCs/>
          <w:sz w:val="24"/>
          <w:szCs w:val="24"/>
          <w:rtl/>
        </w:rPr>
        <w:t>שהיתה</w:t>
      </w:r>
      <w:proofErr w:type="spellEnd"/>
      <w:r w:rsidRPr="00AD060F">
        <w:rPr>
          <w:rFonts w:hint="cs"/>
          <w:b/>
          <w:bCs/>
          <w:sz w:val="24"/>
          <w:szCs w:val="24"/>
          <w:rtl/>
        </w:rPr>
        <w:t xml:space="preserve"> מתובלת </w:t>
      </w:r>
      <w:proofErr w:type="spellStart"/>
      <w:r w:rsidRPr="00AD060F">
        <w:rPr>
          <w:rFonts w:hint="cs"/>
          <w:b/>
          <w:bCs/>
          <w:sz w:val="24"/>
          <w:szCs w:val="24"/>
          <w:rtl/>
        </w:rPr>
        <w:t>במשקין</w:t>
      </w:r>
      <w:proofErr w:type="spellEnd"/>
      <w:r w:rsidRPr="00AD060F">
        <w:rPr>
          <w:rFonts w:hint="cs"/>
          <w:b/>
          <w:bCs/>
          <w:sz w:val="24"/>
          <w:szCs w:val="24"/>
          <w:rtl/>
        </w:rPr>
        <w:t>?</w:t>
      </w:r>
      <w:r w:rsidRPr="00924FE1">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proofErr w:type="spellStart"/>
      <w:r w:rsidRPr="00672A27">
        <w:rPr>
          <w:rFonts w:hint="cs"/>
          <w:sz w:val="24"/>
          <w:szCs w:val="24"/>
          <w:rtl/>
        </w:rPr>
        <w:t>יח</w:t>
      </w:r>
      <w:proofErr w:type="spellEnd"/>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מצות</w:t>
      </w:r>
      <w:r w:rsidRPr="00924FE1">
        <w:rPr>
          <w:rFonts w:hint="cs"/>
          <w:sz w:val="24"/>
          <w:szCs w:val="24"/>
          <w:rtl/>
        </w:rPr>
        <w:t>.</w:t>
      </w:r>
      <w:r w:rsidRPr="00672A27">
        <w:rPr>
          <w:sz w:val="24"/>
          <w:szCs w:val="24"/>
          <w:rtl/>
        </w:rPr>
        <w:t xml:space="preserve"> </w:t>
      </w:r>
      <w:r w:rsidRPr="00672A27">
        <w:rPr>
          <w:rFonts w:hint="cs"/>
          <w:sz w:val="24"/>
          <w:szCs w:val="24"/>
          <w:rtl/>
        </w:rPr>
        <w:t>ריבה</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לחם</w:t>
      </w:r>
      <w:r w:rsidRPr="00672A27">
        <w:rPr>
          <w:sz w:val="24"/>
          <w:szCs w:val="24"/>
          <w:rtl/>
        </w:rPr>
        <w:t xml:space="preserve"> </w:t>
      </w:r>
      <w:r w:rsidRPr="00672A27">
        <w:rPr>
          <w:rFonts w:hint="cs"/>
          <w:sz w:val="24"/>
          <w:szCs w:val="24"/>
          <w:rtl/>
        </w:rPr>
        <w:t>עוני</w:t>
      </w:r>
      <w:r w:rsidRPr="00924FE1">
        <w:rPr>
          <w:rFonts w:hint="cs"/>
          <w:sz w:val="24"/>
          <w:szCs w:val="24"/>
          <w:rtl/>
        </w:rPr>
        <w:t>?</w:t>
      </w:r>
      <w:r w:rsidRPr="00672A27">
        <w:rPr>
          <w:sz w:val="24"/>
          <w:szCs w:val="24"/>
          <w:rtl/>
        </w:rPr>
        <w:t xml:space="preserve"> </w:t>
      </w:r>
      <w:r w:rsidRPr="00672A27">
        <w:rPr>
          <w:rFonts w:hint="cs"/>
          <w:sz w:val="24"/>
          <w:szCs w:val="24"/>
          <w:rtl/>
        </w:rPr>
        <w:t>פרט</w:t>
      </w:r>
      <w:r w:rsidRPr="00672A27">
        <w:rPr>
          <w:sz w:val="24"/>
          <w:szCs w:val="24"/>
          <w:rtl/>
        </w:rPr>
        <w:t xml:space="preserve"> </w:t>
      </w:r>
      <w:proofErr w:type="spellStart"/>
      <w:r w:rsidRPr="00672A27">
        <w:rPr>
          <w:rFonts w:hint="cs"/>
          <w:sz w:val="24"/>
          <w:szCs w:val="24"/>
          <w:rtl/>
        </w:rPr>
        <w:t>לסורסין</w:t>
      </w:r>
      <w:proofErr w:type="spellEnd"/>
      <w:r w:rsidRPr="00672A27">
        <w:rPr>
          <w:rFonts w:hint="cs"/>
          <w:sz w:val="24"/>
          <w:szCs w:val="24"/>
          <w:rtl/>
        </w:rPr>
        <w:t xml:space="preserve"> </w:t>
      </w:r>
      <w:r w:rsidRPr="00074320">
        <w:rPr>
          <w:rFonts w:hint="cs"/>
          <w:sz w:val="16"/>
          <w:szCs w:val="16"/>
          <w:rtl/>
        </w:rPr>
        <w:t>שחלטו אותה קדם האפיה</w:t>
      </w:r>
      <w:r w:rsidRPr="00924FE1">
        <w:rPr>
          <w:sz w:val="24"/>
          <w:szCs w:val="24"/>
          <w:rtl/>
        </w:rPr>
        <w:t xml:space="preserve"> </w:t>
      </w:r>
      <w:r w:rsidRPr="00672A27">
        <w:rPr>
          <w:rFonts w:hint="cs"/>
          <w:sz w:val="24"/>
          <w:szCs w:val="24"/>
          <w:rtl/>
        </w:rPr>
        <w:t>ולחלת</w:t>
      </w:r>
      <w:r w:rsidRPr="00672A27">
        <w:rPr>
          <w:sz w:val="24"/>
          <w:szCs w:val="24"/>
          <w:rtl/>
        </w:rPr>
        <w:t xml:space="preserve"> </w:t>
      </w:r>
      <w:r w:rsidRPr="00672A27">
        <w:rPr>
          <w:rFonts w:hint="cs"/>
          <w:sz w:val="24"/>
          <w:szCs w:val="24"/>
          <w:rtl/>
        </w:rPr>
        <w:t xml:space="preserve">המסרת </w:t>
      </w:r>
      <w:proofErr w:type="spellStart"/>
      <w:r w:rsidRPr="00074320">
        <w:rPr>
          <w:rFonts w:hint="cs"/>
          <w:sz w:val="16"/>
          <w:szCs w:val="16"/>
          <w:rtl/>
        </w:rPr>
        <w:t>שנעשת</w:t>
      </w:r>
      <w:proofErr w:type="spellEnd"/>
      <w:r w:rsidRPr="00074320">
        <w:rPr>
          <w:rFonts w:hint="cs"/>
          <w:sz w:val="16"/>
          <w:szCs w:val="16"/>
          <w:rtl/>
        </w:rPr>
        <w:t xml:space="preserve"> במחבת</w:t>
      </w:r>
      <w:r w:rsidRPr="00924FE1">
        <w:rPr>
          <w:rFonts w:hint="cs"/>
          <w:sz w:val="24"/>
          <w:szCs w:val="24"/>
          <w:rtl/>
        </w:rPr>
        <w:t>,</w:t>
      </w:r>
      <w:r w:rsidRPr="00924FE1">
        <w:rPr>
          <w:sz w:val="24"/>
          <w:szCs w:val="24"/>
          <w:rtl/>
        </w:rPr>
        <w:t xml:space="preserve"> </w:t>
      </w:r>
      <w:r w:rsidRPr="00672A27">
        <w:rPr>
          <w:rFonts w:hint="cs"/>
          <w:sz w:val="24"/>
          <w:szCs w:val="24"/>
          <w:rtl/>
        </w:rPr>
        <w:t>ולאשישה</w:t>
      </w:r>
      <w:r>
        <w:rPr>
          <w:rFonts w:hint="cs"/>
          <w:sz w:val="24"/>
          <w:szCs w:val="24"/>
          <w:rtl/>
        </w:rPr>
        <w:t xml:space="preserve"> </w:t>
      </w:r>
      <w:r w:rsidRPr="00074320">
        <w:rPr>
          <w:rFonts w:hint="cs"/>
          <w:sz w:val="16"/>
          <w:szCs w:val="16"/>
          <w:rtl/>
        </w:rPr>
        <w:t>חלה גדולה</w:t>
      </w:r>
      <w:r w:rsidRPr="00672A27">
        <w:rPr>
          <w:sz w:val="24"/>
          <w:szCs w:val="24"/>
          <w:rtl/>
        </w:rPr>
        <w:t xml:space="preserve">. </w:t>
      </w:r>
      <w:proofErr w:type="spellStart"/>
      <w:r w:rsidRPr="00672A27">
        <w:rPr>
          <w:rFonts w:hint="cs"/>
          <w:sz w:val="24"/>
          <w:szCs w:val="24"/>
          <w:rtl/>
        </w:rPr>
        <w:t>יוצאין</w:t>
      </w:r>
      <w:proofErr w:type="spellEnd"/>
      <w:r w:rsidRPr="00672A27">
        <w:rPr>
          <w:sz w:val="24"/>
          <w:szCs w:val="24"/>
          <w:rtl/>
        </w:rPr>
        <w:t xml:space="preserve"> </w:t>
      </w:r>
      <w:r w:rsidRPr="00672A27">
        <w:rPr>
          <w:rFonts w:hint="cs"/>
          <w:sz w:val="24"/>
          <w:szCs w:val="24"/>
          <w:rtl/>
        </w:rPr>
        <w:t>במצה</w:t>
      </w:r>
      <w:r w:rsidRPr="00672A27">
        <w:rPr>
          <w:sz w:val="24"/>
          <w:szCs w:val="24"/>
          <w:rtl/>
        </w:rPr>
        <w:t xml:space="preserve"> </w:t>
      </w:r>
      <w:r w:rsidRPr="00672A27">
        <w:rPr>
          <w:rFonts w:hint="cs"/>
          <w:sz w:val="24"/>
          <w:szCs w:val="24"/>
          <w:rtl/>
        </w:rPr>
        <w:t>עבה</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טפח</w:t>
      </w:r>
      <w:r w:rsidRPr="00672A27">
        <w:rPr>
          <w:sz w:val="24"/>
          <w:szCs w:val="24"/>
          <w:rtl/>
        </w:rPr>
        <w:t xml:space="preserve"> </w:t>
      </w:r>
      <w:r w:rsidRPr="00672A27">
        <w:rPr>
          <w:rFonts w:hint="cs"/>
          <w:sz w:val="24"/>
          <w:szCs w:val="24"/>
          <w:rtl/>
        </w:rPr>
        <w:t>כלחם</w:t>
      </w:r>
      <w:r w:rsidRPr="00672A27">
        <w:rPr>
          <w:sz w:val="24"/>
          <w:szCs w:val="24"/>
          <w:rtl/>
        </w:rPr>
        <w:t xml:space="preserve"> </w:t>
      </w:r>
      <w:r w:rsidRPr="00672A27">
        <w:rPr>
          <w:rFonts w:hint="cs"/>
          <w:sz w:val="24"/>
          <w:szCs w:val="24"/>
          <w:rtl/>
        </w:rPr>
        <w:t>הפנים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יוצאין</w:t>
      </w:r>
      <w:proofErr w:type="spellEnd"/>
      <w:r w:rsidRPr="00672A27">
        <w:rPr>
          <w:sz w:val="24"/>
          <w:szCs w:val="24"/>
          <w:rtl/>
        </w:rPr>
        <w:t xml:space="preserve"> </w:t>
      </w:r>
      <w:r w:rsidRPr="00672A27">
        <w:rPr>
          <w:rFonts w:hint="cs"/>
          <w:sz w:val="24"/>
          <w:szCs w:val="24"/>
          <w:rtl/>
        </w:rPr>
        <w:t>במצה</w:t>
      </w:r>
      <w:r w:rsidRPr="00672A27">
        <w:rPr>
          <w:sz w:val="24"/>
          <w:szCs w:val="24"/>
          <w:rtl/>
        </w:rPr>
        <w:t xml:space="preserve"> </w:t>
      </w:r>
      <w:r w:rsidRPr="00672A27">
        <w:rPr>
          <w:rFonts w:hint="cs"/>
          <w:sz w:val="24"/>
          <w:szCs w:val="24"/>
          <w:rtl/>
        </w:rPr>
        <w:t>נא</w:t>
      </w:r>
      <w:r>
        <w:rPr>
          <w:rFonts w:hint="cs"/>
          <w:sz w:val="24"/>
          <w:szCs w:val="24"/>
          <w:rtl/>
        </w:rPr>
        <w:t>,</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שתיפרש</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תיעשה</w:t>
      </w:r>
      <w:r w:rsidRPr="00672A27">
        <w:rPr>
          <w:sz w:val="24"/>
          <w:szCs w:val="24"/>
          <w:rtl/>
        </w:rPr>
        <w:t xml:space="preserve"> </w:t>
      </w:r>
      <w:proofErr w:type="spellStart"/>
      <w:r w:rsidRPr="00672A27">
        <w:rPr>
          <w:rFonts w:hint="cs"/>
          <w:sz w:val="24"/>
          <w:szCs w:val="24"/>
          <w:rtl/>
        </w:rPr>
        <w:t>גידין</w:t>
      </w:r>
      <w:proofErr w:type="spellEnd"/>
      <w:r w:rsidRPr="00672A27">
        <w:rPr>
          <w:sz w:val="24"/>
          <w:szCs w:val="24"/>
          <w:rtl/>
        </w:rPr>
        <w:t xml:space="preserve"> </w:t>
      </w:r>
      <w:proofErr w:type="spellStart"/>
      <w:r w:rsidRPr="00672A27">
        <w:rPr>
          <w:rFonts w:hint="cs"/>
          <w:sz w:val="24"/>
          <w:szCs w:val="24"/>
          <w:rtl/>
        </w:rPr>
        <w:t>גידין</w:t>
      </w:r>
      <w:proofErr w:type="spellEnd"/>
      <w:r w:rsidRPr="00672A27">
        <w:rPr>
          <w:sz w:val="24"/>
          <w:szCs w:val="24"/>
          <w:rtl/>
        </w:rPr>
        <w:t xml:space="preserve">. </w:t>
      </w:r>
      <w:r w:rsidRPr="00672A27">
        <w:rPr>
          <w:rFonts w:hint="cs"/>
          <w:sz w:val="24"/>
          <w:szCs w:val="24"/>
          <w:rtl/>
        </w:rPr>
        <w:t>מצה</w:t>
      </w:r>
      <w:r w:rsidRPr="00672A27">
        <w:rPr>
          <w:sz w:val="24"/>
          <w:szCs w:val="24"/>
          <w:rtl/>
        </w:rPr>
        <w:t xml:space="preserve"> </w:t>
      </w:r>
      <w:r w:rsidRPr="00672A27">
        <w:rPr>
          <w:rFonts w:hint="cs"/>
          <w:sz w:val="24"/>
          <w:szCs w:val="24"/>
          <w:rtl/>
        </w:rPr>
        <w:t>הישנה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תפלוגתא</w:t>
      </w:r>
      <w:proofErr w:type="spellEnd"/>
      <w:r w:rsidRPr="00672A27">
        <w:rPr>
          <w:sz w:val="24"/>
          <w:szCs w:val="24"/>
          <w:rtl/>
        </w:rPr>
        <w:t xml:space="preserve"> </w:t>
      </w:r>
      <w:proofErr w:type="spellStart"/>
      <w:r w:rsidRPr="00672A27">
        <w:rPr>
          <w:rFonts w:hint="cs"/>
          <w:sz w:val="24"/>
          <w:szCs w:val="24"/>
          <w:rtl/>
        </w:rPr>
        <w:t>דבית</w:t>
      </w:r>
      <w:proofErr w:type="spellEnd"/>
      <w:r w:rsidRPr="00672A27">
        <w:rPr>
          <w:sz w:val="24"/>
          <w:szCs w:val="24"/>
          <w:rtl/>
        </w:rPr>
        <w:t xml:space="preserve"> </w:t>
      </w:r>
      <w:r w:rsidRPr="00672A27">
        <w:rPr>
          <w:rFonts w:hint="cs"/>
          <w:sz w:val="24"/>
          <w:szCs w:val="24"/>
          <w:rtl/>
        </w:rPr>
        <w:t>שמאי</w:t>
      </w:r>
      <w:r w:rsidRPr="00672A27">
        <w:rPr>
          <w:sz w:val="24"/>
          <w:szCs w:val="24"/>
          <w:rtl/>
        </w:rPr>
        <w:t xml:space="preserve"> </w:t>
      </w:r>
      <w:r w:rsidRPr="00672A27">
        <w:rPr>
          <w:rFonts w:hint="cs"/>
          <w:sz w:val="24"/>
          <w:szCs w:val="24"/>
          <w:rtl/>
        </w:rPr>
        <w:t>ובית</w:t>
      </w:r>
      <w:r w:rsidRPr="00672A27">
        <w:rPr>
          <w:sz w:val="24"/>
          <w:szCs w:val="24"/>
          <w:rtl/>
        </w:rPr>
        <w:t xml:space="preserve"> </w:t>
      </w:r>
      <w:r w:rsidRPr="00672A27">
        <w:rPr>
          <w:rFonts w:hint="cs"/>
          <w:sz w:val="24"/>
          <w:szCs w:val="24"/>
          <w:rtl/>
        </w:rPr>
        <w:t xml:space="preserve">הלל </w:t>
      </w:r>
      <w:r w:rsidRPr="00074320">
        <w:rPr>
          <w:rFonts w:hint="cs"/>
          <w:sz w:val="16"/>
          <w:szCs w:val="16"/>
          <w:rtl/>
        </w:rPr>
        <w:t>כמו שחלקו בסוכה ישנה</w:t>
      </w:r>
      <w:r w:rsidRPr="00924FE1">
        <w:rPr>
          <w:rFonts w:hint="cs"/>
          <w:sz w:val="24"/>
          <w:szCs w:val="24"/>
          <w:rtl/>
        </w:rPr>
        <w:t>,</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דברי</w:t>
      </w:r>
      <w:r w:rsidRPr="00672A27">
        <w:rPr>
          <w:sz w:val="24"/>
          <w:szCs w:val="24"/>
          <w:rtl/>
        </w:rPr>
        <w:t xml:space="preserve"> </w:t>
      </w:r>
      <w:proofErr w:type="spellStart"/>
      <w:r w:rsidRPr="00672A27">
        <w:rPr>
          <w:rFonts w:hint="cs"/>
          <w:sz w:val="24"/>
          <w:szCs w:val="24"/>
          <w:rtl/>
        </w:rPr>
        <w:t>הכל</w:t>
      </w:r>
      <w:proofErr w:type="spellEnd"/>
      <w:r w:rsidRPr="00672A27">
        <w:rPr>
          <w:sz w:val="24"/>
          <w:szCs w:val="24"/>
          <w:rtl/>
        </w:rPr>
        <w:t xml:space="preserve"> </w:t>
      </w:r>
      <w:r w:rsidRPr="00672A27">
        <w:rPr>
          <w:rFonts w:hint="cs"/>
          <w:sz w:val="24"/>
          <w:szCs w:val="24"/>
          <w:rtl/>
        </w:rPr>
        <w:t>הוא</w:t>
      </w:r>
      <w:r>
        <w:rPr>
          <w:rFonts w:hint="cs"/>
          <w:sz w:val="24"/>
          <w:szCs w:val="24"/>
          <w:rtl/>
        </w:rPr>
        <w:t>.</w:t>
      </w:r>
      <w:r w:rsidRPr="00924FE1">
        <w:rPr>
          <w:sz w:val="24"/>
          <w:szCs w:val="24"/>
          <w:rtl/>
        </w:rPr>
        <w:t xml:space="preserve"> </w:t>
      </w:r>
      <w:proofErr w:type="spellStart"/>
      <w:r w:rsidRPr="00AD060F">
        <w:rPr>
          <w:rFonts w:hint="cs"/>
          <w:b/>
          <w:bCs/>
          <w:sz w:val="24"/>
          <w:szCs w:val="24"/>
          <w:rtl/>
        </w:rPr>
        <w:t>דמכיון</w:t>
      </w:r>
      <w:proofErr w:type="spellEnd"/>
      <w:r w:rsidRPr="00672A27">
        <w:rPr>
          <w:sz w:val="24"/>
          <w:szCs w:val="24"/>
          <w:rtl/>
        </w:rPr>
        <w:t xml:space="preserve"> </w:t>
      </w:r>
      <w:r w:rsidRPr="00672A27">
        <w:rPr>
          <w:rFonts w:hint="cs"/>
          <w:sz w:val="24"/>
          <w:szCs w:val="24"/>
          <w:rtl/>
        </w:rPr>
        <w:t>שלא</w:t>
      </w:r>
      <w:r w:rsidRPr="00672A27">
        <w:rPr>
          <w:sz w:val="24"/>
          <w:szCs w:val="24"/>
          <w:rtl/>
        </w:rPr>
        <w:t xml:space="preserve"> </w:t>
      </w:r>
      <w:proofErr w:type="spellStart"/>
      <w:r w:rsidRPr="00672A27">
        <w:rPr>
          <w:rFonts w:hint="cs"/>
          <w:sz w:val="24"/>
          <w:szCs w:val="24"/>
          <w:rtl/>
        </w:rPr>
        <w:t>עשאה</w:t>
      </w:r>
      <w:proofErr w:type="spellEnd"/>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הפסח</w:t>
      </w:r>
      <w:r w:rsidRPr="00924FE1">
        <w:rPr>
          <w:rFonts w:hint="cs"/>
          <w:sz w:val="24"/>
          <w:szCs w:val="24"/>
          <w:rtl/>
        </w:rPr>
        <w:t>,</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ברי</w:t>
      </w:r>
      <w:r w:rsidRPr="00672A27">
        <w:rPr>
          <w:sz w:val="24"/>
          <w:szCs w:val="24"/>
          <w:rtl/>
        </w:rPr>
        <w:t xml:space="preserve"> </w:t>
      </w:r>
      <w:r w:rsidRPr="00672A27">
        <w:rPr>
          <w:rFonts w:hint="cs"/>
          <w:sz w:val="24"/>
          <w:szCs w:val="24"/>
          <w:rtl/>
        </w:rPr>
        <w:t>שלא</w:t>
      </w:r>
      <w:r w:rsidRPr="00672A27">
        <w:rPr>
          <w:sz w:val="24"/>
          <w:szCs w:val="24"/>
          <w:rtl/>
        </w:rPr>
        <w:t xml:space="preserve"> </w:t>
      </w:r>
      <w:proofErr w:type="spellStart"/>
      <w:r w:rsidRPr="00672A27">
        <w:rPr>
          <w:rFonts w:hint="cs"/>
          <w:sz w:val="24"/>
          <w:szCs w:val="24"/>
          <w:rtl/>
        </w:rPr>
        <w:t>דיקדק</w:t>
      </w:r>
      <w:proofErr w:type="spellEnd"/>
      <w:r w:rsidRPr="00672A27">
        <w:rPr>
          <w:sz w:val="24"/>
          <w:szCs w:val="24"/>
          <w:rtl/>
        </w:rPr>
        <w:t xml:space="preserve"> </w:t>
      </w:r>
      <w:r w:rsidRPr="00672A27">
        <w:rPr>
          <w:rFonts w:hint="cs"/>
          <w:sz w:val="24"/>
          <w:szCs w:val="24"/>
          <w:rtl/>
        </w:rPr>
        <w:t>בה</w:t>
      </w:r>
      <w:r w:rsidRPr="00672A27">
        <w:rPr>
          <w:sz w:val="24"/>
          <w:szCs w:val="24"/>
          <w:rtl/>
        </w:rPr>
        <w:t xml:space="preserve">. </w:t>
      </w:r>
      <w:proofErr w:type="spellStart"/>
      <w:r w:rsidRPr="00672A27">
        <w:rPr>
          <w:rFonts w:hint="cs"/>
          <w:sz w:val="24"/>
          <w:szCs w:val="24"/>
          <w:rtl/>
        </w:rPr>
        <w:t>יוצאין</w:t>
      </w:r>
      <w:proofErr w:type="spellEnd"/>
      <w:r w:rsidRPr="00672A27">
        <w:rPr>
          <w:sz w:val="24"/>
          <w:szCs w:val="24"/>
          <w:rtl/>
        </w:rPr>
        <w:t xml:space="preserve"> </w:t>
      </w:r>
      <w:proofErr w:type="spellStart"/>
      <w:r w:rsidRPr="00672A27">
        <w:rPr>
          <w:rFonts w:hint="cs"/>
          <w:sz w:val="24"/>
          <w:szCs w:val="24"/>
          <w:rtl/>
        </w:rPr>
        <w:t>בסריקין</w:t>
      </w:r>
      <w:proofErr w:type="spellEnd"/>
      <w:r w:rsidRPr="00672A27">
        <w:rPr>
          <w:sz w:val="24"/>
          <w:szCs w:val="24"/>
          <w:rtl/>
        </w:rPr>
        <w:t xml:space="preserve"> </w:t>
      </w:r>
      <w:r w:rsidRPr="00672A27">
        <w:rPr>
          <w:rFonts w:hint="cs"/>
          <w:sz w:val="24"/>
          <w:szCs w:val="24"/>
          <w:rtl/>
        </w:rPr>
        <w:t>בין</w:t>
      </w:r>
      <w:r w:rsidRPr="00672A27">
        <w:rPr>
          <w:sz w:val="24"/>
          <w:szCs w:val="24"/>
          <w:rtl/>
        </w:rPr>
        <w:t xml:space="preserve"> </w:t>
      </w:r>
      <w:proofErr w:type="spellStart"/>
      <w:r w:rsidRPr="00672A27">
        <w:rPr>
          <w:rFonts w:hint="cs"/>
          <w:sz w:val="24"/>
          <w:szCs w:val="24"/>
          <w:rtl/>
        </w:rPr>
        <w:t>מצויירין</w:t>
      </w:r>
      <w:proofErr w:type="spellEnd"/>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שאינן</w:t>
      </w:r>
      <w:r w:rsidRPr="00672A27">
        <w:rPr>
          <w:sz w:val="24"/>
          <w:szCs w:val="24"/>
          <w:rtl/>
        </w:rPr>
        <w:t xml:space="preserve"> </w:t>
      </w:r>
      <w:proofErr w:type="spellStart"/>
      <w:r w:rsidRPr="00672A27">
        <w:rPr>
          <w:rFonts w:hint="cs"/>
          <w:sz w:val="24"/>
          <w:szCs w:val="24"/>
          <w:rtl/>
        </w:rPr>
        <w:t>מצויירין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שאמרו</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proofErr w:type="spellStart"/>
      <w:r w:rsidRPr="00672A27">
        <w:rPr>
          <w:rFonts w:hint="cs"/>
          <w:sz w:val="24"/>
          <w:szCs w:val="24"/>
          <w:rtl/>
        </w:rPr>
        <w:t>סריקין</w:t>
      </w:r>
      <w:proofErr w:type="spellEnd"/>
      <w:r w:rsidRPr="00672A27">
        <w:rPr>
          <w:sz w:val="24"/>
          <w:szCs w:val="24"/>
          <w:rtl/>
        </w:rPr>
        <w:t xml:space="preserve"> </w:t>
      </w:r>
      <w:proofErr w:type="spellStart"/>
      <w:r w:rsidRPr="00672A27">
        <w:rPr>
          <w:rFonts w:hint="cs"/>
          <w:sz w:val="24"/>
          <w:szCs w:val="24"/>
          <w:rtl/>
        </w:rPr>
        <w:t>מצויירין</w:t>
      </w:r>
      <w:proofErr w:type="spellEnd"/>
      <w:r w:rsidRPr="00672A27">
        <w:rPr>
          <w:sz w:val="24"/>
          <w:szCs w:val="24"/>
          <w:rtl/>
        </w:rPr>
        <w:t xml:space="preserve"> </w:t>
      </w:r>
      <w:r w:rsidRPr="00672A27">
        <w:rPr>
          <w:rFonts w:hint="cs"/>
          <w:sz w:val="24"/>
          <w:szCs w:val="24"/>
          <w:rtl/>
        </w:rPr>
        <w:t>בפסח</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יודה</w:t>
      </w:r>
      <w:r w:rsidRPr="00924FE1">
        <w:rPr>
          <w:rFonts w:hint="cs"/>
          <w:sz w:val="24"/>
          <w:szCs w:val="24"/>
          <w:rtl/>
        </w:rPr>
        <w:t>,</w:t>
      </w:r>
      <w:r w:rsidRPr="00672A27">
        <w:rPr>
          <w:sz w:val="24"/>
          <w:szCs w:val="24"/>
          <w:rtl/>
        </w:rPr>
        <w:t xml:space="preserve"> </w:t>
      </w:r>
      <w:r w:rsidRPr="00672A27">
        <w:rPr>
          <w:rFonts w:hint="cs"/>
          <w:sz w:val="24"/>
          <w:szCs w:val="24"/>
          <w:rtl/>
        </w:rPr>
        <w:t>שאל</w:t>
      </w:r>
      <w:r w:rsidRPr="00672A27">
        <w:rPr>
          <w:sz w:val="24"/>
          <w:szCs w:val="24"/>
          <w:rtl/>
        </w:rPr>
        <w:t xml:space="preserve"> </w:t>
      </w:r>
      <w:proofErr w:type="spellStart"/>
      <w:r w:rsidRPr="00672A27">
        <w:rPr>
          <w:rFonts w:hint="cs"/>
          <w:sz w:val="24"/>
          <w:szCs w:val="24"/>
          <w:rtl/>
        </w:rPr>
        <w:t>בייתוס</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proofErr w:type="spellStart"/>
      <w:r w:rsidRPr="00672A27">
        <w:rPr>
          <w:rFonts w:hint="cs"/>
          <w:sz w:val="24"/>
          <w:szCs w:val="24"/>
          <w:rtl/>
        </w:rPr>
        <w:t>זונין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רבן</w:t>
      </w:r>
      <w:r w:rsidRPr="00672A27">
        <w:rPr>
          <w:sz w:val="24"/>
          <w:szCs w:val="24"/>
          <w:rtl/>
        </w:rPr>
        <w:t xml:space="preserve"> </w:t>
      </w:r>
      <w:r w:rsidRPr="00672A27">
        <w:rPr>
          <w:rFonts w:hint="cs"/>
          <w:sz w:val="24"/>
          <w:szCs w:val="24"/>
          <w:rtl/>
        </w:rPr>
        <w:t>גמליאל</w:t>
      </w:r>
      <w:r w:rsidRPr="00672A27">
        <w:rPr>
          <w:sz w:val="24"/>
          <w:szCs w:val="24"/>
          <w:rtl/>
        </w:rPr>
        <w:t xml:space="preserve"> </w:t>
      </w:r>
      <w:r w:rsidRPr="00672A27">
        <w:rPr>
          <w:rFonts w:hint="cs"/>
          <w:sz w:val="24"/>
          <w:szCs w:val="24"/>
          <w:rtl/>
        </w:rPr>
        <w:t>וחכמים</w:t>
      </w:r>
      <w:r w:rsidRPr="00672A27">
        <w:rPr>
          <w:sz w:val="24"/>
          <w:szCs w:val="24"/>
          <w:rtl/>
        </w:rPr>
        <w:t xml:space="preserve"> </w:t>
      </w:r>
      <w:r w:rsidRPr="00672A27">
        <w:rPr>
          <w:rFonts w:hint="cs"/>
          <w:sz w:val="24"/>
          <w:szCs w:val="24"/>
          <w:rtl/>
        </w:rPr>
        <w:t>ביבנה</w:t>
      </w:r>
      <w:r w:rsidRPr="00924FE1">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לעשות</w:t>
      </w:r>
      <w:r w:rsidRPr="00672A27">
        <w:rPr>
          <w:sz w:val="24"/>
          <w:szCs w:val="24"/>
          <w:rtl/>
        </w:rPr>
        <w:t xml:space="preserve"> </w:t>
      </w:r>
      <w:proofErr w:type="spellStart"/>
      <w:r w:rsidRPr="00672A27">
        <w:rPr>
          <w:rFonts w:hint="cs"/>
          <w:sz w:val="24"/>
          <w:szCs w:val="24"/>
          <w:rtl/>
        </w:rPr>
        <w:t>סריקין</w:t>
      </w:r>
      <w:proofErr w:type="spellEnd"/>
      <w:r w:rsidRPr="00672A27">
        <w:rPr>
          <w:sz w:val="24"/>
          <w:szCs w:val="24"/>
          <w:rtl/>
        </w:rPr>
        <w:t xml:space="preserve"> </w:t>
      </w:r>
      <w:proofErr w:type="spellStart"/>
      <w:r w:rsidRPr="00672A27">
        <w:rPr>
          <w:rFonts w:hint="cs"/>
          <w:sz w:val="24"/>
          <w:szCs w:val="24"/>
          <w:rtl/>
        </w:rPr>
        <w:t>המצויירין</w:t>
      </w:r>
      <w:proofErr w:type="spellEnd"/>
      <w:r w:rsidRPr="00672A27">
        <w:rPr>
          <w:sz w:val="24"/>
          <w:szCs w:val="24"/>
          <w:rtl/>
        </w:rPr>
        <w:t xml:space="preserve"> </w:t>
      </w:r>
      <w:r w:rsidRPr="00672A27">
        <w:rPr>
          <w:rFonts w:hint="cs"/>
          <w:sz w:val="24"/>
          <w:szCs w:val="24"/>
          <w:rtl/>
        </w:rPr>
        <w:t>בפסח</w:t>
      </w:r>
      <w:r w:rsidRPr="00924FE1">
        <w:rPr>
          <w:rFonts w:hint="cs"/>
          <w:sz w:val="24"/>
          <w:szCs w:val="24"/>
          <w:rtl/>
        </w:rPr>
        <w:t>?</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מפני</w:t>
      </w:r>
      <w:r w:rsidRPr="00672A27">
        <w:rPr>
          <w:sz w:val="24"/>
          <w:szCs w:val="24"/>
          <w:rtl/>
        </w:rPr>
        <w:t xml:space="preserve"> </w:t>
      </w:r>
      <w:proofErr w:type="spellStart"/>
      <w:r w:rsidRPr="00672A27">
        <w:rPr>
          <w:rFonts w:hint="cs"/>
          <w:sz w:val="24"/>
          <w:szCs w:val="24"/>
          <w:rtl/>
        </w:rPr>
        <w:t>שהאשה</w:t>
      </w:r>
      <w:proofErr w:type="spellEnd"/>
      <w:r w:rsidRPr="00672A27">
        <w:rPr>
          <w:sz w:val="24"/>
          <w:szCs w:val="24"/>
          <w:rtl/>
        </w:rPr>
        <w:t xml:space="preserve"> </w:t>
      </w:r>
      <w:proofErr w:type="spellStart"/>
      <w:r w:rsidRPr="00672A27">
        <w:rPr>
          <w:rFonts w:hint="cs"/>
          <w:sz w:val="24"/>
          <w:szCs w:val="24"/>
          <w:rtl/>
        </w:rPr>
        <w:t>משתהא</w:t>
      </w:r>
      <w:proofErr w:type="spellEnd"/>
      <w:r w:rsidRPr="00672A27">
        <w:rPr>
          <w:sz w:val="24"/>
          <w:szCs w:val="24"/>
          <w:rtl/>
        </w:rPr>
        <w:t xml:space="preserve"> </w:t>
      </w:r>
      <w:r w:rsidRPr="00672A27">
        <w:rPr>
          <w:rFonts w:hint="cs"/>
          <w:sz w:val="24"/>
          <w:szCs w:val="24"/>
          <w:rtl/>
        </w:rPr>
        <w:t>בהן</w:t>
      </w:r>
      <w:r w:rsidRPr="00672A27">
        <w:rPr>
          <w:sz w:val="24"/>
          <w:szCs w:val="24"/>
          <w:rtl/>
        </w:rPr>
        <w:t xml:space="preserve"> </w:t>
      </w:r>
      <w:r w:rsidRPr="00672A27">
        <w:rPr>
          <w:rFonts w:hint="cs"/>
          <w:sz w:val="24"/>
          <w:szCs w:val="24"/>
          <w:rtl/>
        </w:rPr>
        <w:t>והן</w:t>
      </w:r>
      <w:r w:rsidRPr="00672A27">
        <w:rPr>
          <w:sz w:val="24"/>
          <w:szCs w:val="24"/>
          <w:rtl/>
        </w:rPr>
        <w:t xml:space="preserve"> </w:t>
      </w:r>
      <w:r w:rsidRPr="00672A27">
        <w:rPr>
          <w:rFonts w:hint="cs"/>
          <w:sz w:val="24"/>
          <w:szCs w:val="24"/>
          <w:rtl/>
        </w:rPr>
        <w:t>באין</w:t>
      </w:r>
      <w:r w:rsidRPr="00672A27">
        <w:rPr>
          <w:sz w:val="24"/>
          <w:szCs w:val="24"/>
          <w:rtl/>
        </w:rPr>
        <w:t xml:space="preserve"> </w:t>
      </w:r>
      <w:r w:rsidRPr="00672A27">
        <w:rPr>
          <w:rFonts w:hint="cs"/>
          <w:sz w:val="24"/>
          <w:szCs w:val="24"/>
          <w:rtl/>
        </w:rPr>
        <w:t>לידי</w:t>
      </w:r>
      <w:r w:rsidRPr="00672A27">
        <w:rPr>
          <w:sz w:val="24"/>
          <w:szCs w:val="24"/>
          <w:rtl/>
        </w:rPr>
        <w:t xml:space="preserve"> </w:t>
      </w:r>
      <w:r w:rsidRPr="00672A27">
        <w:rPr>
          <w:rFonts w:hint="cs"/>
          <w:sz w:val="24"/>
          <w:szCs w:val="24"/>
          <w:rtl/>
        </w:rPr>
        <w:t>חמץ</w:t>
      </w:r>
      <w:r w:rsidRPr="00924FE1">
        <w:rPr>
          <w:rFonts w:hint="cs"/>
          <w:sz w:val="24"/>
          <w:szCs w:val="24"/>
          <w:rtl/>
        </w:rPr>
        <w:t>.</w:t>
      </w:r>
      <w:r w:rsidRPr="00672A27">
        <w:rPr>
          <w:rFonts w:hint="cs"/>
          <w:sz w:val="24"/>
          <w:szCs w:val="24"/>
          <w:rtl/>
        </w:rPr>
        <w:t xml:space="preserve"> אמר</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יעשו</w:t>
      </w:r>
      <w:r w:rsidRPr="00672A27">
        <w:rPr>
          <w:sz w:val="24"/>
          <w:szCs w:val="24"/>
          <w:rtl/>
        </w:rPr>
        <w:t xml:space="preserve"> </w:t>
      </w:r>
      <w:r w:rsidRPr="00672A27">
        <w:rPr>
          <w:rFonts w:hint="cs"/>
          <w:sz w:val="24"/>
          <w:szCs w:val="24"/>
          <w:rtl/>
        </w:rPr>
        <w:t>אותן</w:t>
      </w:r>
      <w:r w:rsidRPr="00672A27">
        <w:rPr>
          <w:sz w:val="24"/>
          <w:szCs w:val="24"/>
          <w:rtl/>
        </w:rPr>
        <w:t xml:space="preserve"> </w:t>
      </w:r>
      <w:proofErr w:type="spellStart"/>
      <w:r w:rsidRPr="00672A27">
        <w:rPr>
          <w:rFonts w:hint="cs"/>
          <w:sz w:val="24"/>
          <w:szCs w:val="24"/>
          <w:rtl/>
        </w:rPr>
        <w:t>בטפוס</w:t>
      </w:r>
      <w:proofErr w:type="spellEnd"/>
      <w:r>
        <w:rPr>
          <w:rFonts w:hint="cs"/>
          <w:sz w:val="24"/>
          <w:szCs w:val="24"/>
          <w:rtl/>
        </w:rPr>
        <w:t>.</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proofErr w:type="spellStart"/>
      <w:r w:rsidRPr="00672A27">
        <w:rPr>
          <w:rFonts w:hint="cs"/>
          <w:sz w:val="24"/>
          <w:szCs w:val="24"/>
          <w:rtl/>
        </w:rPr>
        <w:t>יהו</w:t>
      </w:r>
      <w:proofErr w:type="spellEnd"/>
      <w:r w:rsidRPr="00672A27">
        <w:rPr>
          <w:sz w:val="24"/>
          <w:szCs w:val="24"/>
          <w:rtl/>
        </w:rPr>
        <w:t xml:space="preserve"> </w:t>
      </w:r>
      <w:proofErr w:type="spellStart"/>
      <w:r w:rsidRPr="00672A27">
        <w:rPr>
          <w:rFonts w:hint="cs"/>
          <w:sz w:val="24"/>
          <w:szCs w:val="24"/>
          <w:rtl/>
        </w:rPr>
        <w:t>אומרין</w:t>
      </w:r>
      <w:proofErr w:type="spellEnd"/>
      <w:r w:rsidRPr="00672A27">
        <w:rPr>
          <w:sz w:val="24"/>
          <w:szCs w:val="24"/>
          <w:rtl/>
        </w:rPr>
        <w:t xml:space="preserve"> </w:t>
      </w:r>
      <w:r w:rsidRPr="00672A27">
        <w:rPr>
          <w:rFonts w:hint="cs"/>
          <w:sz w:val="24"/>
          <w:szCs w:val="24"/>
          <w:rtl/>
        </w:rPr>
        <w:t>כל</w:t>
      </w:r>
      <w:r w:rsidRPr="00672A27">
        <w:rPr>
          <w:sz w:val="24"/>
          <w:szCs w:val="24"/>
          <w:rtl/>
        </w:rPr>
        <w:t xml:space="preserve"> </w:t>
      </w:r>
      <w:proofErr w:type="spellStart"/>
      <w:r w:rsidRPr="00672A27">
        <w:rPr>
          <w:rFonts w:hint="cs"/>
          <w:sz w:val="24"/>
          <w:szCs w:val="24"/>
          <w:rtl/>
        </w:rPr>
        <w:t>הסריקין</w:t>
      </w:r>
      <w:proofErr w:type="spellEnd"/>
      <w:r w:rsidRPr="00672A27">
        <w:rPr>
          <w:sz w:val="24"/>
          <w:szCs w:val="24"/>
          <w:rtl/>
        </w:rPr>
        <w:t xml:space="preserve"> </w:t>
      </w:r>
      <w:proofErr w:type="spellStart"/>
      <w:r w:rsidRPr="00672A27">
        <w:rPr>
          <w:rFonts w:hint="cs"/>
          <w:sz w:val="24"/>
          <w:szCs w:val="24"/>
          <w:rtl/>
        </w:rPr>
        <w:t>אסורין</w:t>
      </w:r>
      <w:proofErr w:type="spellEnd"/>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וסריקי</w:t>
      </w:r>
      <w:proofErr w:type="spellEnd"/>
      <w:r w:rsidRPr="00672A27">
        <w:rPr>
          <w:sz w:val="24"/>
          <w:szCs w:val="24"/>
          <w:rtl/>
        </w:rPr>
        <w:t xml:space="preserve"> </w:t>
      </w:r>
      <w:proofErr w:type="spellStart"/>
      <w:r w:rsidRPr="00672A27">
        <w:rPr>
          <w:rFonts w:hint="cs"/>
          <w:sz w:val="24"/>
          <w:szCs w:val="24"/>
          <w:rtl/>
        </w:rPr>
        <w:t>בייתוס</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proofErr w:type="spellStart"/>
      <w:r w:rsidRPr="00672A27">
        <w:rPr>
          <w:rFonts w:hint="cs"/>
          <w:sz w:val="24"/>
          <w:szCs w:val="24"/>
          <w:rtl/>
        </w:rPr>
        <w:t>זונין</w:t>
      </w:r>
      <w:proofErr w:type="spellEnd"/>
      <w:r w:rsidRPr="00672A27">
        <w:rPr>
          <w:sz w:val="24"/>
          <w:szCs w:val="24"/>
          <w:rtl/>
        </w:rPr>
        <w:t xml:space="preserve"> </w:t>
      </w:r>
      <w:proofErr w:type="spellStart"/>
      <w:r w:rsidRPr="00672A27">
        <w:rPr>
          <w:rFonts w:hint="cs"/>
          <w:sz w:val="24"/>
          <w:szCs w:val="24"/>
          <w:rtl/>
        </w:rPr>
        <w:t>מותרין</w:t>
      </w:r>
      <w:proofErr w:type="spellEnd"/>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proofErr w:type="spellStart"/>
      <w:r w:rsidRPr="00672A27">
        <w:rPr>
          <w:rFonts w:hint="cs"/>
          <w:sz w:val="24"/>
          <w:szCs w:val="24"/>
          <w:rtl/>
        </w:rPr>
        <w:t>סריקין</w:t>
      </w:r>
      <w:proofErr w:type="spellEnd"/>
      <w:r w:rsidRPr="00672A27">
        <w:rPr>
          <w:sz w:val="24"/>
          <w:szCs w:val="24"/>
          <w:rtl/>
        </w:rPr>
        <w:t xml:space="preserve"> </w:t>
      </w:r>
      <w:r w:rsidRPr="00074320">
        <w:rPr>
          <w:rFonts w:hint="cs"/>
          <w:sz w:val="16"/>
          <w:szCs w:val="16"/>
          <w:rtl/>
        </w:rPr>
        <w:t>במצות דקות</w:t>
      </w:r>
      <w:r w:rsidRPr="00924FE1">
        <w:rPr>
          <w:rFonts w:hint="cs"/>
          <w:sz w:val="24"/>
          <w:szCs w:val="24"/>
          <w:rtl/>
        </w:rPr>
        <w:t xml:space="preserve"> </w:t>
      </w:r>
      <w:proofErr w:type="spellStart"/>
      <w:r w:rsidRPr="00672A27">
        <w:rPr>
          <w:rFonts w:hint="cs"/>
          <w:sz w:val="24"/>
          <w:szCs w:val="24"/>
          <w:rtl/>
        </w:rPr>
        <w:t>כרקיקין</w:t>
      </w:r>
      <w:proofErr w:type="spellEnd"/>
      <w:r w:rsidRPr="00672A27">
        <w:rPr>
          <w:sz w:val="24"/>
          <w:szCs w:val="24"/>
          <w:rtl/>
        </w:rPr>
        <w:t xml:space="preserve"> </w:t>
      </w:r>
      <w:r w:rsidRPr="00924FE1">
        <w:rPr>
          <w:rFonts w:hint="cs"/>
          <w:sz w:val="24"/>
          <w:szCs w:val="24"/>
          <w:rtl/>
        </w:rPr>
        <w:t>,</w:t>
      </w:r>
      <w:r w:rsidRPr="00672A27">
        <w:rPr>
          <w:rFonts w:hint="cs"/>
          <w:sz w:val="24"/>
          <w:szCs w:val="24"/>
          <w:rtl/>
        </w:rPr>
        <w:t>ואין</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proofErr w:type="spellStart"/>
      <w:r w:rsidRPr="00AD060F">
        <w:rPr>
          <w:rFonts w:hint="cs"/>
          <w:b/>
          <w:bCs/>
          <w:sz w:val="24"/>
          <w:szCs w:val="24"/>
          <w:rtl/>
        </w:rPr>
        <w:t>סריקין</w:t>
      </w:r>
      <w:proofErr w:type="spellEnd"/>
      <w:r>
        <w:rPr>
          <w:rFonts w:hint="cs"/>
          <w:sz w:val="24"/>
          <w:szCs w:val="24"/>
          <w:rtl/>
        </w:rPr>
        <w:t xml:space="preserve"> </w:t>
      </w:r>
      <w:r w:rsidRPr="00074320">
        <w:rPr>
          <w:rFonts w:hint="cs"/>
          <w:sz w:val="16"/>
          <w:szCs w:val="16"/>
          <w:rtl/>
        </w:rPr>
        <w:t>במצות עבות</w:t>
      </w:r>
      <w:r w:rsidRPr="00672A27">
        <w:rPr>
          <w:rFonts w:hint="cs"/>
          <w:sz w:val="24"/>
          <w:szCs w:val="24"/>
          <w:rtl/>
        </w:rPr>
        <w:t xml:space="preserve"> כגלוסקאות</w:t>
      </w:r>
    </w:p>
    <w:p w14:paraId="30549F42" w14:textId="77777777" w:rsidR="00BF3D96" w:rsidRDefault="00BF3D96" w:rsidP="00BF3D96">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396E617F" w14:textId="77777777" w:rsidR="00BF3D96" w:rsidRPr="00672A27" w:rsidRDefault="00BF3D96" w:rsidP="00BF3D96">
      <w:pPr>
        <w:bidi/>
        <w:rPr>
          <w:sz w:val="28"/>
        </w:rPr>
      </w:pPr>
      <w:r w:rsidRPr="00924FE1">
        <w:rPr>
          <w:sz w:val="24"/>
          <w:szCs w:val="24"/>
          <w:rtl/>
        </w:rPr>
        <w:t xml:space="preserve"> </w:t>
      </w:r>
      <w:r w:rsidRPr="00074320">
        <w:rPr>
          <w:rFonts w:hint="cs"/>
          <w:sz w:val="28"/>
          <w:szCs w:val="28"/>
          <w:rtl/>
        </w:rPr>
        <w:t>פרק</w:t>
      </w:r>
      <w:r w:rsidRPr="00074320">
        <w:rPr>
          <w:sz w:val="28"/>
          <w:szCs w:val="28"/>
          <w:rtl/>
        </w:rPr>
        <w:t xml:space="preserve"> </w:t>
      </w:r>
      <w:r w:rsidRPr="00074320">
        <w:rPr>
          <w:rFonts w:hint="cs"/>
          <w:sz w:val="28"/>
          <w:szCs w:val="28"/>
          <w:rtl/>
        </w:rPr>
        <w:t>ב</w:t>
      </w:r>
      <w:r w:rsidRPr="00074320">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ה</w:t>
      </w:r>
    </w:p>
    <w:p w14:paraId="5A9F19A8" w14:textId="77777777" w:rsidR="00BF3D96" w:rsidRPr="00074320" w:rsidRDefault="00BF3D96" w:rsidP="00BF3D96">
      <w:pPr>
        <w:bidi/>
        <w:rPr>
          <w:sz w:val="28"/>
          <w:szCs w:val="28"/>
          <w:rtl/>
        </w:rPr>
      </w:pPr>
      <w:r w:rsidRPr="00672A27">
        <w:rPr>
          <w:rFonts w:hint="cs"/>
          <w:sz w:val="28"/>
          <w:szCs w:val="28"/>
          <w:rtl/>
        </w:rPr>
        <w:t>מתני</w:t>
      </w:r>
      <w:r w:rsidRPr="00672A27">
        <w:rPr>
          <w:sz w:val="28"/>
          <w:szCs w:val="28"/>
          <w:rtl/>
        </w:rPr>
        <w:t xml:space="preserve">' </w:t>
      </w:r>
      <w:r w:rsidRPr="00672A27">
        <w:rPr>
          <w:rFonts w:hint="cs"/>
          <w:sz w:val="28"/>
          <w:szCs w:val="28"/>
          <w:rtl/>
        </w:rPr>
        <w:t>ואלו</w:t>
      </w:r>
      <w:r w:rsidRPr="00672A27">
        <w:rPr>
          <w:sz w:val="28"/>
          <w:szCs w:val="28"/>
          <w:rtl/>
        </w:rPr>
        <w:t xml:space="preserve"> </w:t>
      </w:r>
      <w:r w:rsidRPr="00672A27">
        <w:rPr>
          <w:rFonts w:hint="cs"/>
          <w:sz w:val="28"/>
          <w:szCs w:val="28"/>
          <w:rtl/>
        </w:rPr>
        <w:t>ירקות</w:t>
      </w:r>
      <w:r w:rsidRPr="00672A27">
        <w:rPr>
          <w:sz w:val="28"/>
          <w:szCs w:val="28"/>
          <w:rtl/>
        </w:rPr>
        <w:t xml:space="preserve"> </w:t>
      </w:r>
      <w:r w:rsidRPr="00672A27">
        <w:rPr>
          <w:rFonts w:hint="cs"/>
          <w:sz w:val="28"/>
          <w:szCs w:val="28"/>
          <w:rtl/>
        </w:rPr>
        <w:t>שאדם</w:t>
      </w:r>
      <w:r w:rsidRPr="00672A27">
        <w:rPr>
          <w:sz w:val="28"/>
          <w:szCs w:val="28"/>
          <w:rtl/>
        </w:rPr>
        <w:t xml:space="preserve"> </w:t>
      </w:r>
      <w:r w:rsidRPr="00672A27">
        <w:rPr>
          <w:rFonts w:hint="cs"/>
          <w:sz w:val="28"/>
          <w:szCs w:val="28"/>
          <w:rtl/>
        </w:rPr>
        <w:t>יוצא</w:t>
      </w:r>
      <w:r w:rsidRPr="00672A27">
        <w:rPr>
          <w:sz w:val="28"/>
          <w:szCs w:val="28"/>
          <w:rtl/>
        </w:rPr>
        <w:t xml:space="preserve"> </w:t>
      </w:r>
      <w:r w:rsidRPr="00672A27">
        <w:rPr>
          <w:rFonts w:hint="cs"/>
          <w:sz w:val="28"/>
          <w:szCs w:val="28"/>
          <w:rtl/>
        </w:rPr>
        <w:t>בהן</w:t>
      </w:r>
      <w:r w:rsidRPr="00672A27">
        <w:rPr>
          <w:sz w:val="28"/>
          <w:szCs w:val="28"/>
          <w:rtl/>
        </w:rPr>
        <w:t xml:space="preserve"> </w:t>
      </w:r>
      <w:r w:rsidRPr="00672A27">
        <w:rPr>
          <w:rFonts w:hint="cs"/>
          <w:sz w:val="28"/>
          <w:szCs w:val="28"/>
          <w:rtl/>
        </w:rPr>
        <w:t>ידי</w:t>
      </w:r>
      <w:r w:rsidRPr="00672A27">
        <w:rPr>
          <w:sz w:val="28"/>
          <w:szCs w:val="28"/>
          <w:rtl/>
        </w:rPr>
        <w:t xml:space="preserve"> </w:t>
      </w:r>
      <w:r w:rsidRPr="00672A27">
        <w:rPr>
          <w:rFonts w:hint="cs"/>
          <w:sz w:val="28"/>
          <w:szCs w:val="28"/>
          <w:rtl/>
        </w:rPr>
        <w:t>חובתו</w:t>
      </w:r>
      <w:r w:rsidRPr="00672A27">
        <w:rPr>
          <w:sz w:val="28"/>
          <w:szCs w:val="28"/>
          <w:rtl/>
        </w:rPr>
        <w:t xml:space="preserve"> </w:t>
      </w:r>
      <w:r w:rsidRPr="00672A27">
        <w:rPr>
          <w:rFonts w:hint="cs"/>
          <w:sz w:val="28"/>
          <w:szCs w:val="28"/>
          <w:rtl/>
        </w:rPr>
        <w:t>בפסח</w:t>
      </w:r>
      <w:r w:rsidRPr="00074320">
        <w:rPr>
          <w:rFonts w:hint="cs"/>
          <w:sz w:val="28"/>
          <w:szCs w:val="28"/>
          <w:rtl/>
        </w:rPr>
        <w:t>,</w:t>
      </w:r>
      <w:r w:rsidRPr="00672A27">
        <w:rPr>
          <w:sz w:val="28"/>
          <w:szCs w:val="28"/>
          <w:rtl/>
        </w:rPr>
        <w:t xml:space="preserve"> </w:t>
      </w:r>
      <w:r w:rsidRPr="00672A27">
        <w:rPr>
          <w:rFonts w:hint="cs"/>
          <w:sz w:val="28"/>
          <w:szCs w:val="28"/>
          <w:rtl/>
        </w:rPr>
        <w:t>בחזרת</w:t>
      </w:r>
      <w:r w:rsidRPr="00672A27">
        <w:rPr>
          <w:sz w:val="28"/>
          <w:szCs w:val="28"/>
          <w:rtl/>
        </w:rPr>
        <w:t xml:space="preserve"> </w:t>
      </w:r>
      <w:proofErr w:type="spellStart"/>
      <w:r w:rsidRPr="00672A27">
        <w:rPr>
          <w:rFonts w:hint="cs"/>
          <w:sz w:val="28"/>
          <w:szCs w:val="28"/>
          <w:rtl/>
        </w:rPr>
        <w:t>ובעולשין</w:t>
      </w:r>
      <w:proofErr w:type="spellEnd"/>
      <w:r w:rsidRPr="00672A27">
        <w:rPr>
          <w:sz w:val="28"/>
          <w:szCs w:val="28"/>
          <w:rtl/>
        </w:rPr>
        <w:t xml:space="preserve"> </w:t>
      </w:r>
      <w:r w:rsidRPr="00672A27">
        <w:rPr>
          <w:rFonts w:hint="cs"/>
          <w:sz w:val="28"/>
          <w:szCs w:val="28"/>
          <w:rtl/>
        </w:rPr>
        <w:t>ובתמכה</w:t>
      </w:r>
      <w:r w:rsidRPr="00672A27">
        <w:rPr>
          <w:sz w:val="28"/>
          <w:szCs w:val="28"/>
          <w:rtl/>
        </w:rPr>
        <w:t xml:space="preserve"> </w:t>
      </w:r>
      <w:r w:rsidRPr="00672A27">
        <w:rPr>
          <w:rFonts w:hint="cs"/>
          <w:sz w:val="28"/>
          <w:szCs w:val="28"/>
          <w:rtl/>
        </w:rPr>
        <w:t>ובחרחבינה</w:t>
      </w:r>
      <w:r w:rsidRPr="00672A27">
        <w:rPr>
          <w:sz w:val="28"/>
          <w:szCs w:val="28"/>
          <w:rtl/>
        </w:rPr>
        <w:t xml:space="preserve"> </w:t>
      </w:r>
      <w:r w:rsidRPr="00672A27">
        <w:rPr>
          <w:rFonts w:hint="cs"/>
          <w:sz w:val="28"/>
          <w:szCs w:val="28"/>
          <w:rtl/>
        </w:rPr>
        <w:t>ובמרור</w:t>
      </w:r>
      <w:r w:rsidRPr="00074320">
        <w:rPr>
          <w:rFonts w:hint="cs"/>
          <w:sz w:val="28"/>
          <w:szCs w:val="28"/>
          <w:rtl/>
        </w:rPr>
        <w:t>,</w:t>
      </w:r>
      <w:r w:rsidRPr="00672A27">
        <w:rPr>
          <w:sz w:val="28"/>
          <w:szCs w:val="28"/>
          <w:rtl/>
        </w:rPr>
        <w:t xml:space="preserve"> </w:t>
      </w:r>
      <w:proofErr w:type="spellStart"/>
      <w:r w:rsidRPr="00672A27">
        <w:rPr>
          <w:rFonts w:hint="cs"/>
          <w:sz w:val="28"/>
          <w:szCs w:val="28"/>
          <w:rtl/>
        </w:rPr>
        <w:t>יוצאין</w:t>
      </w:r>
      <w:proofErr w:type="spellEnd"/>
      <w:r w:rsidRPr="00672A27">
        <w:rPr>
          <w:sz w:val="28"/>
          <w:szCs w:val="28"/>
          <w:rtl/>
        </w:rPr>
        <w:t xml:space="preserve"> </w:t>
      </w:r>
      <w:r w:rsidRPr="00672A27">
        <w:rPr>
          <w:rFonts w:hint="cs"/>
          <w:sz w:val="28"/>
          <w:szCs w:val="28"/>
          <w:rtl/>
        </w:rPr>
        <w:t>בהן</w:t>
      </w:r>
      <w:r w:rsidRPr="00672A27">
        <w:rPr>
          <w:sz w:val="28"/>
          <w:szCs w:val="28"/>
          <w:rtl/>
        </w:rPr>
        <w:t xml:space="preserve"> </w:t>
      </w:r>
      <w:r w:rsidRPr="00EA1831">
        <w:rPr>
          <w:rFonts w:hint="cs"/>
          <w:sz w:val="16"/>
          <w:szCs w:val="16"/>
          <w:rtl/>
        </w:rPr>
        <w:t>בן חיין</w:t>
      </w:r>
      <w:r>
        <w:rPr>
          <w:rFonts w:hint="cs"/>
          <w:sz w:val="28"/>
          <w:szCs w:val="28"/>
          <w:rtl/>
        </w:rPr>
        <w:t xml:space="preserve"> </w:t>
      </w:r>
      <w:r w:rsidRPr="00672A27">
        <w:rPr>
          <w:rFonts w:hint="cs"/>
          <w:sz w:val="28"/>
          <w:szCs w:val="28"/>
          <w:rtl/>
        </w:rPr>
        <w:t>בין</w:t>
      </w:r>
      <w:r w:rsidRPr="00672A27">
        <w:rPr>
          <w:sz w:val="28"/>
          <w:szCs w:val="28"/>
          <w:rtl/>
        </w:rPr>
        <w:t xml:space="preserve"> </w:t>
      </w:r>
      <w:proofErr w:type="spellStart"/>
      <w:r w:rsidRPr="00672A27">
        <w:rPr>
          <w:rFonts w:hint="cs"/>
          <w:sz w:val="28"/>
          <w:szCs w:val="28"/>
          <w:rtl/>
        </w:rPr>
        <w:t>כמושין</w:t>
      </w:r>
      <w:proofErr w:type="spellEnd"/>
      <w:r w:rsidRPr="00074320">
        <w:rPr>
          <w:rFonts w:hint="cs"/>
          <w:sz w:val="28"/>
          <w:szCs w:val="28"/>
          <w:rtl/>
        </w:rPr>
        <w:t>,</w:t>
      </w:r>
      <w:r w:rsidRPr="00672A27">
        <w:rPr>
          <w:sz w:val="28"/>
          <w:szCs w:val="28"/>
          <w:rtl/>
        </w:rPr>
        <w:t xml:space="preserve"> </w:t>
      </w:r>
      <w:r w:rsidRPr="00672A27">
        <w:rPr>
          <w:rFonts w:hint="cs"/>
          <w:sz w:val="28"/>
          <w:szCs w:val="28"/>
          <w:rtl/>
        </w:rPr>
        <w:t>אבל</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כבושים</w:t>
      </w:r>
      <w:r w:rsidRPr="00672A27">
        <w:rPr>
          <w:sz w:val="28"/>
          <w:szCs w:val="28"/>
          <w:rtl/>
        </w:rPr>
        <w:t xml:space="preserve"> </w:t>
      </w:r>
      <w:r w:rsidRPr="00672A27">
        <w:rPr>
          <w:rFonts w:hint="cs"/>
          <w:sz w:val="28"/>
          <w:szCs w:val="28"/>
          <w:rtl/>
        </w:rPr>
        <w:t>ולא</w:t>
      </w:r>
      <w:r w:rsidRPr="00672A27">
        <w:rPr>
          <w:sz w:val="28"/>
          <w:szCs w:val="28"/>
          <w:rtl/>
        </w:rPr>
        <w:t xml:space="preserve"> </w:t>
      </w:r>
      <w:proofErr w:type="spellStart"/>
      <w:r w:rsidRPr="00672A27">
        <w:rPr>
          <w:rFonts w:hint="cs"/>
          <w:sz w:val="28"/>
          <w:szCs w:val="28"/>
          <w:rtl/>
        </w:rPr>
        <w:t>שלוקין</w:t>
      </w:r>
      <w:proofErr w:type="spellEnd"/>
      <w:r w:rsidRPr="00672A27">
        <w:rPr>
          <w:sz w:val="28"/>
          <w:szCs w:val="28"/>
          <w:rtl/>
        </w:rPr>
        <w:t xml:space="preserve"> </w:t>
      </w:r>
      <w:r w:rsidRPr="00672A27">
        <w:rPr>
          <w:rFonts w:hint="cs"/>
          <w:sz w:val="28"/>
          <w:szCs w:val="28"/>
          <w:rtl/>
        </w:rPr>
        <w:t>ולא</w:t>
      </w:r>
      <w:r w:rsidRPr="00672A27">
        <w:rPr>
          <w:sz w:val="28"/>
          <w:szCs w:val="28"/>
          <w:rtl/>
        </w:rPr>
        <w:t xml:space="preserve"> </w:t>
      </w:r>
      <w:proofErr w:type="spellStart"/>
      <w:r w:rsidRPr="00672A27">
        <w:rPr>
          <w:rFonts w:hint="cs"/>
          <w:sz w:val="28"/>
          <w:szCs w:val="28"/>
          <w:rtl/>
        </w:rPr>
        <w:t>מבושלין</w:t>
      </w:r>
      <w:proofErr w:type="spellEnd"/>
      <w:r w:rsidRPr="00672A27">
        <w:rPr>
          <w:rFonts w:hint="cs"/>
          <w:sz w:val="28"/>
          <w:szCs w:val="28"/>
          <w:rtl/>
        </w:rPr>
        <w:t xml:space="preserve"> </w:t>
      </w:r>
      <w:proofErr w:type="spellStart"/>
      <w:r w:rsidRPr="00672A27">
        <w:rPr>
          <w:rFonts w:hint="cs"/>
          <w:sz w:val="28"/>
          <w:szCs w:val="28"/>
          <w:rtl/>
        </w:rPr>
        <w:t>ומצטרפין</w:t>
      </w:r>
      <w:proofErr w:type="spellEnd"/>
      <w:r w:rsidRPr="00672A27">
        <w:rPr>
          <w:sz w:val="28"/>
          <w:szCs w:val="28"/>
          <w:rtl/>
        </w:rPr>
        <w:t xml:space="preserve"> </w:t>
      </w:r>
      <w:proofErr w:type="spellStart"/>
      <w:r w:rsidRPr="00672A27">
        <w:rPr>
          <w:rFonts w:hint="cs"/>
          <w:sz w:val="28"/>
          <w:szCs w:val="28"/>
          <w:rtl/>
        </w:rPr>
        <w:t>בכזית</w:t>
      </w:r>
      <w:proofErr w:type="spellEnd"/>
      <w:r w:rsidRPr="00672A27">
        <w:rPr>
          <w:sz w:val="28"/>
          <w:szCs w:val="28"/>
          <w:rtl/>
        </w:rPr>
        <w:t xml:space="preserve"> </w:t>
      </w:r>
      <w:proofErr w:type="spellStart"/>
      <w:r w:rsidRPr="00672A27">
        <w:rPr>
          <w:rFonts w:hint="cs"/>
          <w:sz w:val="28"/>
          <w:szCs w:val="28"/>
          <w:rtl/>
        </w:rPr>
        <w:t>ויוצאין</w:t>
      </w:r>
      <w:proofErr w:type="spellEnd"/>
      <w:r w:rsidRPr="00672A27">
        <w:rPr>
          <w:sz w:val="28"/>
          <w:szCs w:val="28"/>
          <w:rtl/>
        </w:rPr>
        <w:t xml:space="preserve"> </w:t>
      </w:r>
      <w:r w:rsidRPr="00672A27">
        <w:rPr>
          <w:rFonts w:hint="cs"/>
          <w:sz w:val="28"/>
          <w:szCs w:val="28"/>
          <w:rtl/>
        </w:rPr>
        <w:t>בקלח</w:t>
      </w:r>
      <w:r w:rsidRPr="00672A27">
        <w:rPr>
          <w:sz w:val="28"/>
          <w:szCs w:val="28"/>
          <w:rtl/>
        </w:rPr>
        <w:t xml:space="preserve"> </w:t>
      </w:r>
      <w:r w:rsidRPr="00672A27">
        <w:rPr>
          <w:rFonts w:hint="cs"/>
          <w:sz w:val="28"/>
          <w:szCs w:val="28"/>
          <w:rtl/>
        </w:rPr>
        <w:t>שלהן</w:t>
      </w:r>
      <w:r w:rsidRPr="00672A27">
        <w:rPr>
          <w:sz w:val="28"/>
          <w:szCs w:val="28"/>
          <w:rtl/>
        </w:rPr>
        <w:t xml:space="preserve"> </w:t>
      </w:r>
      <w:r w:rsidRPr="00672A27">
        <w:rPr>
          <w:rFonts w:hint="cs"/>
          <w:sz w:val="28"/>
          <w:szCs w:val="28"/>
          <w:rtl/>
        </w:rPr>
        <w:t>ובדמאי</w:t>
      </w:r>
      <w:r w:rsidRPr="00672A27">
        <w:rPr>
          <w:sz w:val="28"/>
          <w:szCs w:val="28"/>
          <w:rtl/>
        </w:rPr>
        <w:t xml:space="preserve"> </w:t>
      </w:r>
      <w:r w:rsidRPr="00672A27">
        <w:rPr>
          <w:rFonts w:hint="cs"/>
          <w:sz w:val="28"/>
          <w:szCs w:val="28"/>
          <w:rtl/>
        </w:rPr>
        <w:t>ובמעשר</w:t>
      </w:r>
      <w:r w:rsidRPr="00672A27">
        <w:rPr>
          <w:sz w:val="28"/>
          <w:szCs w:val="28"/>
          <w:rtl/>
        </w:rPr>
        <w:t xml:space="preserve"> </w:t>
      </w:r>
      <w:r w:rsidRPr="00672A27">
        <w:rPr>
          <w:rFonts w:hint="cs"/>
          <w:sz w:val="28"/>
          <w:szCs w:val="28"/>
          <w:rtl/>
        </w:rPr>
        <w:t>ראשון</w:t>
      </w:r>
      <w:r w:rsidRPr="00672A27">
        <w:rPr>
          <w:sz w:val="28"/>
          <w:szCs w:val="28"/>
          <w:rtl/>
        </w:rPr>
        <w:t xml:space="preserve"> </w:t>
      </w:r>
      <w:r w:rsidRPr="00672A27">
        <w:rPr>
          <w:rFonts w:hint="cs"/>
          <w:sz w:val="28"/>
          <w:szCs w:val="28"/>
          <w:rtl/>
        </w:rPr>
        <w:t>שניטלה</w:t>
      </w:r>
      <w:r w:rsidRPr="00672A27">
        <w:rPr>
          <w:sz w:val="28"/>
          <w:szCs w:val="28"/>
          <w:rtl/>
        </w:rPr>
        <w:t xml:space="preserve"> </w:t>
      </w:r>
      <w:r w:rsidRPr="00672A27">
        <w:rPr>
          <w:rFonts w:hint="cs"/>
          <w:sz w:val="28"/>
          <w:szCs w:val="28"/>
          <w:rtl/>
        </w:rPr>
        <w:t>תרומתו</w:t>
      </w:r>
      <w:r w:rsidRPr="00672A27">
        <w:rPr>
          <w:sz w:val="28"/>
          <w:szCs w:val="28"/>
          <w:rtl/>
        </w:rPr>
        <w:t xml:space="preserve"> </w:t>
      </w:r>
      <w:r w:rsidRPr="00672A27">
        <w:rPr>
          <w:rFonts w:hint="cs"/>
          <w:sz w:val="28"/>
          <w:szCs w:val="28"/>
          <w:rtl/>
        </w:rPr>
        <w:t>ובמעשר</w:t>
      </w:r>
      <w:r w:rsidRPr="00672A27">
        <w:rPr>
          <w:sz w:val="28"/>
          <w:szCs w:val="28"/>
          <w:rtl/>
        </w:rPr>
        <w:t xml:space="preserve"> </w:t>
      </w:r>
      <w:r w:rsidRPr="00672A27">
        <w:rPr>
          <w:rFonts w:hint="cs"/>
          <w:sz w:val="28"/>
          <w:szCs w:val="28"/>
          <w:rtl/>
        </w:rPr>
        <w:t>שני</w:t>
      </w:r>
      <w:r w:rsidRPr="00672A27">
        <w:rPr>
          <w:sz w:val="28"/>
          <w:szCs w:val="28"/>
          <w:rtl/>
        </w:rPr>
        <w:t xml:space="preserve"> </w:t>
      </w:r>
      <w:r w:rsidRPr="00672A27">
        <w:rPr>
          <w:rFonts w:hint="cs"/>
          <w:sz w:val="28"/>
          <w:szCs w:val="28"/>
          <w:rtl/>
        </w:rPr>
        <w:t>והקדש</w:t>
      </w:r>
      <w:r w:rsidRPr="00672A27">
        <w:rPr>
          <w:sz w:val="28"/>
          <w:szCs w:val="28"/>
          <w:rtl/>
        </w:rPr>
        <w:t xml:space="preserve"> </w:t>
      </w:r>
      <w:r w:rsidRPr="00672A27">
        <w:rPr>
          <w:rFonts w:hint="cs"/>
          <w:sz w:val="28"/>
          <w:szCs w:val="28"/>
          <w:rtl/>
        </w:rPr>
        <w:t>שנפדו</w:t>
      </w:r>
      <w:r w:rsidRPr="00672A27">
        <w:rPr>
          <w:sz w:val="28"/>
          <w:szCs w:val="28"/>
          <w:rtl/>
        </w:rPr>
        <w:t>:</w:t>
      </w:r>
    </w:p>
    <w:p w14:paraId="24A817AD" w14:textId="00007AA8" w:rsidR="00BF3D96" w:rsidRPr="00672A27" w:rsidRDefault="00BF3D96" w:rsidP="00BF3D96">
      <w:pPr>
        <w:bidi/>
        <w:rPr>
          <w:sz w:val="24"/>
          <w:szCs w:val="24"/>
          <w:rtl/>
        </w:rPr>
      </w:pPr>
      <w:r w:rsidRPr="00672A27">
        <w:rPr>
          <w:sz w:val="24"/>
          <w:szCs w:val="24"/>
          <w:rtl/>
        </w:rPr>
        <w:t xml:space="preserve"> </w:t>
      </w:r>
      <w:r w:rsidRPr="00672A27">
        <w:rPr>
          <w:rFonts w:hint="cs"/>
          <w:sz w:val="24"/>
          <w:szCs w:val="24"/>
          <w:rtl/>
        </w:rPr>
        <w:t>גמ</w:t>
      </w:r>
      <w:r w:rsidRPr="00672A27">
        <w:rPr>
          <w:sz w:val="24"/>
          <w:szCs w:val="24"/>
          <w:rtl/>
        </w:rPr>
        <w:t xml:space="preserve">' </w:t>
      </w:r>
      <w:r w:rsidRPr="00672A27">
        <w:rPr>
          <w:rFonts w:hint="cs"/>
          <w:sz w:val="24"/>
          <w:szCs w:val="24"/>
          <w:rtl/>
        </w:rPr>
        <w:t>בחזרת חסין</w:t>
      </w:r>
      <w:r w:rsidRPr="00672A27">
        <w:rPr>
          <w:sz w:val="24"/>
          <w:szCs w:val="24"/>
          <w:rtl/>
        </w:rPr>
        <w:t xml:space="preserve">. </w:t>
      </w:r>
      <w:proofErr w:type="spellStart"/>
      <w:r w:rsidRPr="00672A27">
        <w:rPr>
          <w:rFonts w:hint="cs"/>
          <w:sz w:val="24"/>
          <w:szCs w:val="24"/>
          <w:rtl/>
        </w:rPr>
        <w:t>בעולשין</w:t>
      </w:r>
      <w:proofErr w:type="spellEnd"/>
      <w:r w:rsidRPr="00672A27">
        <w:rPr>
          <w:sz w:val="24"/>
          <w:szCs w:val="24"/>
          <w:rtl/>
        </w:rPr>
        <w:t xml:space="preserve"> </w:t>
      </w:r>
      <w:proofErr w:type="spellStart"/>
      <w:r w:rsidRPr="00672A27">
        <w:rPr>
          <w:rFonts w:hint="cs"/>
          <w:sz w:val="24"/>
          <w:szCs w:val="24"/>
          <w:rtl/>
        </w:rPr>
        <w:t>טרוקסימון</w:t>
      </w:r>
      <w:proofErr w:type="spellEnd"/>
      <w:r w:rsidRPr="00672A27">
        <w:rPr>
          <w:sz w:val="24"/>
          <w:szCs w:val="24"/>
          <w:rtl/>
        </w:rPr>
        <w:t xml:space="preserve">. </w:t>
      </w:r>
      <w:r w:rsidRPr="00672A27">
        <w:rPr>
          <w:rFonts w:hint="cs"/>
          <w:sz w:val="24"/>
          <w:szCs w:val="24"/>
          <w:rtl/>
        </w:rPr>
        <w:t>ובתמכה</w:t>
      </w:r>
      <w:r w:rsidRPr="00672A27">
        <w:rPr>
          <w:sz w:val="24"/>
          <w:szCs w:val="24"/>
          <w:rtl/>
        </w:rPr>
        <w:t xml:space="preserve"> </w:t>
      </w:r>
      <w:proofErr w:type="spellStart"/>
      <w:r w:rsidRPr="00672A27">
        <w:rPr>
          <w:rFonts w:hint="cs"/>
          <w:sz w:val="24"/>
          <w:szCs w:val="24"/>
          <w:rtl/>
        </w:rPr>
        <w:t>גנגידין</w:t>
      </w:r>
      <w:proofErr w:type="spellEnd"/>
      <w:r w:rsidRPr="00672A27">
        <w:rPr>
          <w:sz w:val="24"/>
          <w:szCs w:val="24"/>
          <w:rtl/>
        </w:rPr>
        <w:t xml:space="preserve">. </w:t>
      </w:r>
      <w:r w:rsidRPr="00672A27">
        <w:rPr>
          <w:rFonts w:hint="cs"/>
          <w:sz w:val="24"/>
          <w:szCs w:val="24"/>
          <w:rtl/>
        </w:rPr>
        <w:t>בחרחבינה</w:t>
      </w:r>
      <w:r w:rsidRPr="00924FE1">
        <w:rPr>
          <w:rFonts w:hint="cs"/>
          <w:sz w:val="24"/>
          <w:szCs w:val="24"/>
          <w:rtl/>
        </w:rPr>
        <w:t>,</w:t>
      </w:r>
      <w:r>
        <w:rPr>
          <w:rFonts w:hint="cs"/>
          <w:sz w:val="24"/>
          <w:szCs w:val="24"/>
          <w:rtl/>
        </w:rPr>
        <w:t xml:space="preserve"> </w:t>
      </w:r>
      <w:r w:rsidRPr="00AD060F">
        <w:rPr>
          <w:rFonts w:hint="cs"/>
          <w:b/>
          <w:b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בון</w:t>
      </w:r>
      <w:r w:rsidRPr="00924FE1">
        <w:rPr>
          <w:rFonts w:hint="cs"/>
          <w:sz w:val="24"/>
          <w:szCs w:val="24"/>
          <w:rtl/>
        </w:rPr>
        <w:t>,</w:t>
      </w:r>
      <w:r w:rsidRPr="00924FE1">
        <w:rPr>
          <w:sz w:val="24"/>
          <w:szCs w:val="24"/>
          <w:rtl/>
        </w:rPr>
        <w:t xml:space="preserve"> </w:t>
      </w:r>
      <w:proofErr w:type="spellStart"/>
      <w:r w:rsidRPr="00AD060F">
        <w:rPr>
          <w:rFonts w:hint="cs"/>
          <w:b/>
          <w:bCs/>
          <w:sz w:val="24"/>
          <w:szCs w:val="24"/>
          <w:rtl/>
        </w:rPr>
        <w:t>יסיחלי</w:t>
      </w:r>
      <w:proofErr w:type="spellEnd"/>
      <w:r w:rsidRPr="00AD060F">
        <w:rPr>
          <w:b/>
          <w:bCs/>
          <w:sz w:val="24"/>
          <w:szCs w:val="24"/>
          <w:rtl/>
        </w:rPr>
        <w:t>.</w:t>
      </w:r>
      <w:r w:rsidRPr="00672A27">
        <w:rPr>
          <w:sz w:val="24"/>
          <w:szCs w:val="24"/>
          <w:rtl/>
        </w:rPr>
        <w:t xml:space="preserve"> </w:t>
      </w:r>
      <w:r w:rsidRPr="00672A27">
        <w:rPr>
          <w:rFonts w:hint="cs"/>
          <w:sz w:val="24"/>
          <w:szCs w:val="24"/>
          <w:rtl/>
        </w:rPr>
        <w:t>ובמרור</w:t>
      </w:r>
      <w:r w:rsidRPr="00924FE1">
        <w:rPr>
          <w:rFonts w:hint="cs"/>
          <w:sz w:val="24"/>
          <w:szCs w:val="24"/>
          <w:rtl/>
        </w:rPr>
        <w:t>,</w:t>
      </w:r>
      <w:r w:rsidRPr="00924FE1">
        <w:rPr>
          <w:sz w:val="24"/>
          <w:szCs w:val="24"/>
          <w:rtl/>
        </w:rPr>
        <w:t xml:space="preserve"> </w:t>
      </w:r>
      <w:r w:rsidRPr="00AD060F">
        <w:rPr>
          <w:rFonts w:hint="cs"/>
          <w:b/>
          <w:bCs/>
          <w:sz w:val="24"/>
          <w:szCs w:val="24"/>
          <w:rtl/>
        </w:rPr>
        <w:t>כל</w:t>
      </w:r>
      <w:r w:rsidRPr="00672A27">
        <w:rPr>
          <w:rFonts w:hint="cs"/>
          <w:sz w:val="24"/>
          <w:szCs w:val="24"/>
          <w:rtl/>
        </w:rPr>
        <w:t xml:space="preserve"> ירק</w:t>
      </w:r>
      <w:r w:rsidRPr="00672A27">
        <w:rPr>
          <w:sz w:val="24"/>
          <w:szCs w:val="24"/>
          <w:rtl/>
        </w:rPr>
        <w:t xml:space="preserve"> </w:t>
      </w:r>
      <w:r w:rsidRPr="00AD060F">
        <w:rPr>
          <w:rFonts w:hint="cs"/>
          <w:b/>
          <w:bCs/>
          <w:sz w:val="24"/>
          <w:szCs w:val="24"/>
          <w:rtl/>
        </w:rPr>
        <w:t>שהוא</w:t>
      </w:r>
      <w:r w:rsidRPr="00924FE1">
        <w:rPr>
          <w:rFonts w:hint="cs"/>
          <w:sz w:val="24"/>
          <w:szCs w:val="24"/>
          <w:rtl/>
        </w:rPr>
        <w:t xml:space="preserve"> </w:t>
      </w:r>
      <w:r w:rsidRPr="00672A27">
        <w:rPr>
          <w:rFonts w:hint="cs"/>
          <w:sz w:val="24"/>
          <w:szCs w:val="24"/>
          <w:rtl/>
        </w:rPr>
        <w:t>מר</w:t>
      </w:r>
      <w:r w:rsidRPr="00672A27">
        <w:rPr>
          <w:sz w:val="24"/>
          <w:szCs w:val="24"/>
          <w:rtl/>
        </w:rPr>
        <w:t xml:space="preserve"> </w:t>
      </w:r>
      <w:r w:rsidRPr="00672A27">
        <w:rPr>
          <w:rFonts w:hint="cs"/>
          <w:sz w:val="24"/>
          <w:szCs w:val="24"/>
          <w:rtl/>
        </w:rPr>
        <w:t>ופניו</w:t>
      </w:r>
      <w:r w:rsidRPr="00672A27">
        <w:rPr>
          <w:sz w:val="24"/>
          <w:szCs w:val="24"/>
          <w:rtl/>
        </w:rPr>
        <w:t xml:space="preserve"> </w:t>
      </w:r>
      <w:proofErr w:type="spellStart"/>
      <w:r w:rsidRPr="00672A27">
        <w:rPr>
          <w:rFonts w:hint="cs"/>
          <w:sz w:val="24"/>
          <w:szCs w:val="24"/>
          <w:rtl/>
        </w:rPr>
        <w:t>מכסיפין</w:t>
      </w:r>
      <w:proofErr w:type="spellEnd"/>
      <w:r w:rsidRPr="00672A27">
        <w:rPr>
          <w:sz w:val="24"/>
          <w:szCs w:val="24"/>
          <w:rtl/>
        </w:rPr>
        <w:t xml:space="preserve"> </w:t>
      </w:r>
      <w:r w:rsidRPr="00672A27">
        <w:rPr>
          <w:rFonts w:hint="cs"/>
          <w:sz w:val="24"/>
          <w:szCs w:val="24"/>
          <w:rtl/>
        </w:rPr>
        <w:t>ויש</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שרף</w:t>
      </w:r>
      <w:r w:rsidRPr="00672A27">
        <w:rPr>
          <w:sz w:val="24"/>
          <w:szCs w:val="24"/>
          <w:rtl/>
        </w:rPr>
        <w:t xml:space="preserve">. </w:t>
      </w:r>
      <w:proofErr w:type="spellStart"/>
      <w:r w:rsidRPr="00672A27">
        <w:rPr>
          <w:rFonts w:hint="cs"/>
          <w:sz w:val="24"/>
          <w:szCs w:val="24"/>
          <w:rtl/>
        </w:rPr>
        <w:t>התיבון</w:t>
      </w:r>
      <w:proofErr w:type="spellEnd"/>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חזרת</w:t>
      </w:r>
      <w:r w:rsidRPr="00672A27">
        <w:rPr>
          <w:sz w:val="24"/>
          <w:szCs w:val="24"/>
          <w:rtl/>
        </w:rPr>
        <w:t xml:space="preserve"> </w:t>
      </w:r>
      <w:r w:rsidRPr="00AD060F">
        <w:rPr>
          <w:rFonts w:hint="cs"/>
          <w:b/>
          <w:bCs/>
          <w:sz w:val="24"/>
          <w:szCs w:val="24"/>
          <w:rtl/>
        </w:rPr>
        <w:t>הרי הוא</w:t>
      </w:r>
      <w:r>
        <w:rPr>
          <w:rFonts w:hint="cs"/>
          <w:sz w:val="24"/>
          <w:szCs w:val="24"/>
          <w:rtl/>
        </w:rPr>
        <w:t xml:space="preserve"> </w:t>
      </w:r>
      <w:r w:rsidRPr="00672A27">
        <w:rPr>
          <w:rFonts w:hint="cs"/>
          <w:sz w:val="24"/>
          <w:szCs w:val="24"/>
          <w:rtl/>
        </w:rPr>
        <w:t>מתוק</w:t>
      </w:r>
      <w:r w:rsidRPr="00AD060F">
        <w:rPr>
          <w:rFonts w:hint="cs"/>
          <w:b/>
          <w:bCs/>
          <w:sz w:val="24"/>
          <w:szCs w:val="24"/>
          <w:rtl/>
        </w:rPr>
        <w:t>? ואף שכשמתקשה הרי הוא מר, במשנה נאמר חזרת והרי</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קרוי</w:t>
      </w:r>
      <w:r w:rsidRPr="00672A27">
        <w:rPr>
          <w:sz w:val="24"/>
          <w:szCs w:val="24"/>
          <w:rtl/>
        </w:rPr>
        <w:t xml:space="preserve"> </w:t>
      </w:r>
      <w:r w:rsidRPr="00672A27">
        <w:rPr>
          <w:rFonts w:hint="cs"/>
          <w:sz w:val="24"/>
          <w:szCs w:val="24"/>
          <w:rtl/>
        </w:rPr>
        <w:t>חזרת</w:t>
      </w:r>
      <w:r w:rsidRPr="00672A27">
        <w:rPr>
          <w:sz w:val="24"/>
          <w:szCs w:val="24"/>
          <w:rtl/>
        </w:rPr>
        <w:t xml:space="preserve"> </w:t>
      </w:r>
      <w:r w:rsidRPr="00672A27">
        <w:rPr>
          <w:rFonts w:hint="cs"/>
          <w:sz w:val="24"/>
          <w:szCs w:val="24"/>
          <w:rtl/>
        </w:rPr>
        <w:t>אלא</w:t>
      </w:r>
      <w:r w:rsidRPr="00672A27">
        <w:rPr>
          <w:sz w:val="24"/>
          <w:szCs w:val="24"/>
          <w:rtl/>
        </w:rPr>
        <w:t xml:space="preserve"> </w:t>
      </w:r>
      <w:r w:rsidRPr="00AD060F">
        <w:rPr>
          <w:rFonts w:hint="cs"/>
          <w:b/>
          <w:bCs/>
          <w:sz w:val="24"/>
          <w:szCs w:val="24"/>
          <w:rtl/>
        </w:rPr>
        <w:t>כשהוא עדין</w:t>
      </w:r>
      <w:r w:rsidRPr="00924FE1">
        <w:rPr>
          <w:rFonts w:hint="cs"/>
          <w:sz w:val="24"/>
          <w:szCs w:val="24"/>
          <w:rtl/>
        </w:rPr>
        <w:t xml:space="preserve"> </w:t>
      </w:r>
      <w:r w:rsidRPr="00672A27">
        <w:rPr>
          <w:rFonts w:hint="cs"/>
          <w:sz w:val="24"/>
          <w:szCs w:val="24"/>
          <w:rtl/>
        </w:rPr>
        <w:t>מתוק</w:t>
      </w:r>
      <w:r w:rsidRPr="00672A27">
        <w:rPr>
          <w:sz w:val="24"/>
          <w:szCs w:val="24"/>
          <w:rtl/>
        </w:rPr>
        <w:t xml:space="preserve">. </w:t>
      </w:r>
      <w:r w:rsidRPr="00AD060F">
        <w:rPr>
          <w:rFonts w:hint="cs"/>
          <w:b/>
          <w:bCs/>
          <w:sz w:val="24"/>
          <w:szCs w:val="24"/>
          <w:rtl/>
        </w:rPr>
        <w:t>אמר</w:t>
      </w:r>
      <w:r w:rsidRPr="00924FE1">
        <w:rPr>
          <w:rFonts w:hint="cs"/>
          <w:sz w:val="24"/>
          <w:szCs w:val="24"/>
          <w:rtl/>
        </w:rPr>
        <w:t xml:space="preserve"> </w:t>
      </w:r>
      <w:r w:rsidRPr="00672A27">
        <w:rPr>
          <w:rFonts w:hint="cs"/>
          <w:sz w:val="24"/>
          <w:szCs w:val="24"/>
          <w:rtl/>
        </w:rPr>
        <w:t>ר</w:t>
      </w:r>
      <w:r w:rsidRPr="00672A27">
        <w:rPr>
          <w:sz w:val="24"/>
          <w:szCs w:val="24"/>
          <w:rtl/>
        </w:rPr>
        <w:t xml:space="preserve">' </w:t>
      </w:r>
      <w:proofErr w:type="spellStart"/>
      <w:r w:rsidRPr="00AD060F">
        <w:rPr>
          <w:rFonts w:hint="cs"/>
          <w:b/>
          <w:bCs/>
          <w:sz w:val="24"/>
          <w:szCs w:val="24"/>
          <w:rtl/>
        </w:rPr>
        <w:t>חייא</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AD060F">
        <w:rPr>
          <w:rFonts w:hint="cs"/>
          <w:b/>
          <w:bCs/>
          <w:sz w:val="24"/>
          <w:szCs w:val="24"/>
          <w:rtl/>
        </w:rPr>
        <w:t>הושעיה</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עצמן</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הדבר</w:t>
      </w:r>
      <w:r w:rsidRPr="00672A27">
        <w:rPr>
          <w:sz w:val="24"/>
          <w:szCs w:val="24"/>
          <w:rtl/>
        </w:rPr>
        <w:t xml:space="preserve"> </w:t>
      </w:r>
      <w:r w:rsidRPr="00672A27">
        <w:rPr>
          <w:rFonts w:hint="cs"/>
          <w:sz w:val="24"/>
          <w:szCs w:val="24"/>
          <w:rtl/>
        </w:rPr>
        <w:t>תלוי</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בחזרת</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חזרת</w:t>
      </w:r>
      <w:r w:rsidRPr="00672A27">
        <w:rPr>
          <w:sz w:val="24"/>
          <w:szCs w:val="24"/>
          <w:rtl/>
        </w:rPr>
        <w:t xml:space="preserve"> </w:t>
      </w:r>
      <w:r w:rsidRPr="00672A27">
        <w:rPr>
          <w:rFonts w:hint="cs"/>
          <w:sz w:val="24"/>
          <w:szCs w:val="24"/>
          <w:rtl/>
        </w:rPr>
        <w:t>תחילתה</w:t>
      </w:r>
      <w:r w:rsidRPr="00672A27">
        <w:rPr>
          <w:sz w:val="24"/>
          <w:szCs w:val="24"/>
          <w:rtl/>
        </w:rPr>
        <w:t xml:space="preserve"> </w:t>
      </w:r>
      <w:r w:rsidRPr="00672A27">
        <w:rPr>
          <w:rFonts w:hint="cs"/>
          <w:sz w:val="24"/>
          <w:szCs w:val="24"/>
          <w:rtl/>
        </w:rPr>
        <w:t>מתוק</w:t>
      </w:r>
      <w:r w:rsidRPr="00672A27">
        <w:rPr>
          <w:sz w:val="24"/>
          <w:szCs w:val="24"/>
          <w:rtl/>
        </w:rPr>
        <w:t xml:space="preserve"> </w:t>
      </w:r>
      <w:r w:rsidRPr="00672A27">
        <w:rPr>
          <w:rFonts w:hint="cs"/>
          <w:sz w:val="24"/>
          <w:szCs w:val="24"/>
          <w:rtl/>
        </w:rPr>
        <w:t>וסופה</w:t>
      </w:r>
      <w:r w:rsidRPr="00672A27">
        <w:rPr>
          <w:sz w:val="24"/>
          <w:szCs w:val="24"/>
          <w:rtl/>
        </w:rPr>
        <w:t xml:space="preserve"> </w:t>
      </w:r>
      <w:r w:rsidRPr="00672A27">
        <w:rPr>
          <w:rFonts w:hint="cs"/>
          <w:sz w:val="24"/>
          <w:szCs w:val="24"/>
          <w:rtl/>
        </w:rPr>
        <w:t>מר</w:t>
      </w:r>
      <w:r w:rsidRPr="00924FE1">
        <w:rPr>
          <w:rFonts w:hint="cs"/>
          <w:sz w:val="24"/>
          <w:szCs w:val="24"/>
          <w:rtl/>
        </w:rPr>
        <w:t>,</w:t>
      </w:r>
      <w:r w:rsidRPr="00924FE1">
        <w:rPr>
          <w:sz w:val="24"/>
          <w:szCs w:val="24"/>
          <w:rtl/>
        </w:rPr>
        <w:t xml:space="preserve"> </w:t>
      </w:r>
      <w:r w:rsidRPr="00AD060F">
        <w:rPr>
          <w:rFonts w:hint="cs"/>
          <w:b/>
          <w:bCs/>
          <w:sz w:val="24"/>
          <w:szCs w:val="24"/>
          <w:rtl/>
        </w:rPr>
        <w:t>שכך</w:t>
      </w:r>
      <w:r w:rsidRPr="00672A27">
        <w:rPr>
          <w:sz w:val="24"/>
          <w:szCs w:val="24"/>
          <w:rtl/>
        </w:rPr>
        <w:t xml:space="preserve"> </w:t>
      </w:r>
      <w:r w:rsidRPr="00672A27">
        <w:rPr>
          <w:rFonts w:hint="cs"/>
          <w:sz w:val="24"/>
          <w:szCs w:val="24"/>
          <w:rtl/>
        </w:rPr>
        <w:t>עשו</w:t>
      </w:r>
      <w:r w:rsidRPr="00672A27">
        <w:rPr>
          <w:sz w:val="24"/>
          <w:szCs w:val="24"/>
          <w:rtl/>
        </w:rPr>
        <w:t xml:space="preserve"> </w:t>
      </w:r>
      <w:r w:rsidRPr="00672A27">
        <w:rPr>
          <w:rFonts w:hint="cs"/>
          <w:sz w:val="24"/>
          <w:szCs w:val="24"/>
          <w:rtl/>
        </w:rPr>
        <w:t>המצריים</w:t>
      </w:r>
      <w:r w:rsidRPr="00672A27">
        <w:rPr>
          <w:sz w:val="24"/>
          <w:szCs w:val="24"/>
          <w:rtl/>
        </w:rPr>
        <w:t xml:space="preserve"> </w:t>
      </w:r>
      <w:r w:rsidRPr="00672A27">
        <w:rPr>
          <w:rFonts w:hint="cs"/>
          <w:sz w:val="24"/>
          <w:szCs w:val="24"/>
          <w:rtl/>
        </w:rPr>
        <w:t>לאבותינו</w:t>
      </w:r>
      <w:r w:rsidRPr="00672A27">
        <w:rPr>
          <w:sz w:val="24"/>
          <w:szCs w:val="24"/>
          <w:rtl/>
        </w:rPr>
        <w:t xml:space="preserve"> </w:t>
      </w:r>
      <w:r w:rsidRPr="00672A27">
        <w:rPr>
          <w:rFonts w:hint="cs"/>
          <w:sz w:val="24"/>
          <w:szCs w:val="24"/>
          <w:rtl/>
        </w:rPr>
        <w:t>במצרים</w:t>
      </w:r>
      <w:r w:rsidRPr="00924FE1">
        <w:rPr>
          <w:rFonts w:hint="cs"/>
          <w:sz w:val="24"/>
          <w:szCs w:val="24"/>
          <w:rtl/>
        </w:rPr>
        <w:t>,</w:t>
      </w:r>
      <w:r w:rsidRPr="00672A27">
        <w:rPr>
          <w:sz w:val="24"/>
          <w:szCs w:val="24"/>
          <w:rtl/>
        </w:rPr>
        <w:t xml:space="preserve"> </w:t>
      </w:r>
      <w:r w:rsidRPr="00672A27">
        <w:rPr>
          <w:rFonts w:hint="cs"/>
          <w:sz w:val="24"/>
          <w:szCs w:val="24"/>
          <w:rtl/>
        </w:rPr>
        <w:t>בתחילה</w:t>
      </w:r>
      <w:r w:rsidRPr="00672A27">
        <w:rPr>
          <w:sz w:val="24"/>
          <w:szCs w:val="24"/>
          <w:rtl/>
        </w:rPr>
        <w:t xml:space="preserve"> [</w:t>
      </w:r>
      <w:r w:rsidRPr="00672A27">
        <w:rPr>
          <w:rFonts w:hint="cs"/>
          <w:sz w:val="24"/>
          <w:szCs w:val="24"/>
          <w:rtl/>
        </w:rPr>
        <w:t>בראשית</w:t>
      </w:r>
      <w:r w:rsidRPr="00672A27">
        <w:rPr>
          <w:sz w:val="24"/>
          <w:szCs w:val="24"/>
          <w:rtl/>
        </w:rPr>
        <w:t xml:space="preserve"> </w:t>
      </w:r>
      <w:proofErr w:type="spellStart"/>
      <w:r w:rsidRPr="00672A27">
        <w:rPr>
          <w:rFonts w:hint="cs"/>
          <w:sz w:val="24"/>
          <w:szCs w:val="24"/>
          <w:rtl/>
        </w:rPr>
        <w:t>מז</w:t>
      </w:r>
      <w:proofErr w:type="spellEnd"/>
      <w:r w:rsidRPr="00672A27">
        <w:rPr>
          <w:sz w:val="24"/>
          <w:szCs w:val="24"/>
          <w:rtl/>
        </w:rPr>
        <w:t xml:space="preserve"> </w:t>
      </w:r>
      <w:r w:rsidRPr="00672A27">
        <w:rPr>
          <w:rFonts w:hint="cs"/>
          <w:sz w:val="24"/>
          <w:szCs w:val="24"/>
          <w:rtl/>
        </w:rPr>
        <w:t>ו</w:t>
      </w:r>
      <w:r w:rsidRPr="00672A27">
        <w:rPr>
          <w:sz w:val="24"/>
          <w:szCs w:val="24"/>
          <w:rtl/>
        </w:rPr>
        <w:t xml:space="preserve">] </w:t>
      </w:r>
      <w:r w:rsidRPr="00672A27">
        <w:rPr>
          <w:rFonts w:hint="cs"/>
          <w:sz w:val="24"/>
          <w:szCs w:val="24"/>
          <w:rtl/>
        </w:rPr>
        <w:t>במיטב</w:t>
      </w:r>
      <w:r w:rsidRPr="00672A27">
        <w:rPr>
          <w:sz w:val="24"/>
          <w:szCs w:val="24"/>
          <w:rtl/>
        </w:rPr>
        <w:t xml:space="preserve"> </w:t>
      </w:r>
      <w:r w:rsidRPr="00672A27">
        <w:rPr>
          <w:rFonts w:hint="cs"/>
          <w:sz w:val="24"/>
          <w:szCs w:val="24"/>
          <w:rtl/>
        </w:rPr>
        <w:t>הארץ</w:t>
      </w:r>
      <w:r w:rsidRPr="00672A27">
        <w:rPr>
          <w:sz w:val="24"/>
          <w:szCs w:val="24"/>
          <w:rtl/>
        </w:rPr>
        <w:t xml:space="preserve"> </w:t>
      </w:r>
      <w:r w:rsidRPr="00672A27">
        <w:rPr>
          <w:rFonts w:hint="cs"/>
          <w:sz w:val="24"/>
          <w:szCs w:val="24"/>
          <w:rtl/>
        </w:rPr>
        <w:t>הושב</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אביך</w:t>
      </w:r>
      <w:r w:rsidRPr="00672A27">
        <w:rPr>
          <w:sz w:val="24"/>
          <w:szCs w:val="24"/>
          <w:rtl/>
        </w:rPr>
        <w:t xml:space="preserve"> </w:t>
      </w:r>
      <w:r w:rsidRPr="00672A27">
        <w:rPr>
          <w:rFonts w:hint="cs"/>
          <w:sz w:val="24"/>
          <w:szCs w:val="24"/>
          <w:rtl/>
        </w:rPr>
        <w:t>ואת</w:t>
      </w:r>
      <w:r w:rsidRPr="00672A27">
        <w:rPr>
          <w:sz w:val="24"/>
          <w:szCs w:val="24"/>
          <w:rtl/>
        </w:rPr>
        <w:t xml:space="preserve"> </w:t>
      </w:r>
      <w:r w:rsidRPr="00672A27">
        <w:rPr>
          <w:rFonts w:hint="cs"/>
          <w:sz w:val="24"/>
          <w:szCs w:val="24"/>
          <w:rtl/>
        </w:rPr>
        <w:t>אחיך</w:t>
      </w:r>
      <w:r>
        <w:rPr>
          <w:rFonts w:hint="cs"/>
          <w:sz w:val="24"/>
          <w:szCs w:val="24"/>
          <w:rtl/>
        </w:rPr>
        <w:t>.</w:t>
      </w:r>
      <w:r w:rsidRPr="00672A27">
        <w:rPr>
          <w:rFonts w:hint="cs"/>
          <w:sz w:val="24"/>
          <w:szCs w:val="24"/>
          <w:rtl/>
        </w:rPr>
        <w:t xml:space="preserve"> ואח</w:t>
      </w:r>
      <w:r w:rsidRPr="00672A27">
        <w:rPr>
          <w:sz w:val="24"/>
          <w:szCs w:val="24"/>
          <w:rtl/>
        </w:rPr>
        <w:t>"</w:t>
      </w:r>
      <w:r w:rsidRPr="00672A27">
        <w:rPr>
          <w:rFonts w:hint="cs"/>
          <w:sz w:val="24"/>
          <w:szCs w:val="24"/>
          <w:rtl/>
        </w:rPr>
        <w:t>כ</w:t>
      </w:r>
      <w:r w:rsidRPr="00672A27">
        <w:rPr>
          <w:sz w:val="24"/>
          <w:szCs w:val="24"/>
          <w:rtl/>
        </w:rPr>
        <w:t xml:space="preserve"> [</w:t>
      </w:r>
      <w:r w:rsidRPr="00672A27">
        <w:rPr>
          <w:rFonts w:hint="cs"/>
          <w:sz w:val="24"/>
          <w:szCs w:val="24"/>
          <w:rtl/>
        </w:rPr>
        <w:t>שמות</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יד</w:t>
      </w:r>
      <w:r w:rsidRPr="00672A27">
        <w:rPr>
          <w:sz w:val="24"/>
          <w:szCs w:val="24"/>
          <w:rtl/>
        </w:rPr>
        <w:t xml:space="preserve">] </w:t>
      </w:r>
      <w:r w:rsidRPr="00672A27">
        <w:rPr>
          <w:rFonts w:hint="cs"/>
          <w:sz w:val="24"/>
          <w:szCs w:val="24"/>
          <w:rtl/>
        </w:rPr>
        <w:t>וימררו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חייהם</w:t>
      </w:r>
      <w:r w:rsidRPr="00672A27">
        <w:rPr>
          <w:sz w:val="24"/>
          <w:szCs w:val="24"/>
          <w:rtl/>
        </w:rPr>
        <w:t xml:space="preserve"> </w:t>
      </w:r>
      <w:r w:rsidRPr="00672A27">
        <w:rPr>
          <w:rFonts w:hint="cs"/>
          <w:sz w:val="24"/>
          <w:szCs w:val="24"/>
          <w:rtl/>
        </w:rPr>
        <w:t>בעבודה</w:t>
      </w:r>
      <w:r w:rsidRPr="00672A27">
        <w:rPr>
          <w:sz w:val="24"/>
          <w:szCs w:val="24"/>
          <w:rtl/>
        </w:rPr>
        <w:t xml:space="preserve"> </w:t>
      </w:r>
      <w:r w:rsidRPr="00672A27">
        <w:rPr>
          <w:rFonts w:hint="cs"/>
          <w:sz w:val="24"/>
          <w:szCs w:val="24"/>
          <w:rtl/>
        </w:rPr>
        <w:t>קשה</w:t>
      </w:r>
      <w:r w:rsidRPr="00672A27">
        <w:rPr>
          <w:sz w:val="24"/>
          <w:szCs w:val="24"/>
          <w:rtl/>
        </w:rPr>
        <w:t xml:space="preserve"> </w:t>
      </w:r>
      <w:r w:rsidRPr="00672A27">
        <w:rPr>
          <w:rFonts w:hint="cs"/>
          <w:sz w:val="24"/>
          <w:szCs w:val="24"/>
          <w:rtl/>
        </w:rPr>
        <w:t>בחומר</w:t>
      </w:r>
      <w:r w:rsidRPr="00672A27">
        <w:rPr>
          <w:sz w:val="24"/>
          <w:szCs w:val="24"/>
          <w:rtl/>
        </w:rPr>
        <w:t xml:space="preserve"> </w:t>
      </w:r>
      <w:r w:rsidRPr="00672A27">
        <w:rPr>
          <w:rFonts w:hint="cs"/>
          <w:sz w:val="24"/>
          <w:szCs w:val="24"/>
          <w:rtl/>
        </w:rPr>
        <w:t>ובלבנים</w:t>
      </w:r>
      <w:r w:rsidRPr="00924FE1">
        <w:rPr>
          <w:rFonts w:hint="cs"/>
          <w:sz w:val="24"/>
          <w:szCs w:val="24"/>
          <w:rtl/>
        </w:rPr>
        <w:t>.</w:t>
      </w:r>
      <w:r w:rsidRPr="00924FE1">
        <w:rPr>
          <w:sz w:val="24"/>
          <w:szCs w:val="24"/>
          <w:rtl/>
        </w:rPr>
        <w:t xml:space="preserve"> </w:t>
      </w:r>
      <w:r w:rsidRPr="00AD060F">
        <w:rPr>
          <w:rFonts w:hint="cs"/>
          <w:b/>
          <w:bCs/>
          <w:sz w:val="28"/>
          <w:szCs w:val="28"/>
          <w:rtl/>
        </w:rPr>
        <w:t>תנן</w:t>
      </w:r>
      <w:r w:rsidRPr="00AD060F">
        <w:rPr>
          <w:rFonts w:hint="cs"/>
          <w:b/>
          <w:bCs/>
          <w:sz w:val="24"/>
          <w:szCs w:val="24"/>
          <w:rtl/>
        </w:rPr>
        <w:t xml:space="preserve">, </w:t>
      </w:r>
      <w:proofErr w:type="spellStart"/>
      <w:r w:rsidRPr="00AD060F">
        <w:rPr>
          <w:rFonts w:hint="cs"/>
          <w:b/>
          <w:bCs/>
          <w:sz w:val="24"/>
          <w:szCs w:val="24"/>
          <w:rtl/>
        </w:rPr>
        <w:t>יוצאין</w:t>
      </w:r>
      <w:proofErr w:type="spellEnd"/>
      <w:r w:rsidRPr="00AD060F">
        <w:rPr>
          <w:b/>
          <w:bCs/>
          <w:sz w:val="24"/>
          <w:szCs w:val="24"/>
          <w:rtl/>
        </w:rPr>
        <w:t xml:space="preserve"> </w:t>
      </w:r>
      <w:r w:rsidRPr="00AD060F">
        <w:rPr>
          <w:rFonts w:hint="cs"/>
          <w:b/>
          <w:bCs/>
          <w:sz w:val="24"/>
          <w:szCs w:val="24"/>
          <w:rtl/>
        </w:rPr>
        <w:t>בהן</w:t>
      </w:r>
      <w:r w:rsidRPr="00074320">
        <w:rPr>
          <w:sz w:val="28"/>
          <w:szCs w:val="28"/>
          <w:rtl/>
        </w:rPr>
        <w:t xml:space="preserve"> </w:t>
      </w:r>
      <w:r w:rsidRPr="00672A27">
        <w:rPr>
          <w:rFonts w:hint="cs"/>
          <w:sz w:val="24"/>
          <w:szCs w:val="24"/>
          <w:rtl/>
        </w:rPr>
        <w:t>בין</w:t>
      </w:r>
      <w:r w:rsidRPr="00672A27">
        <w:rPr>
          <w:sz w:val="24"/>
          <w:szCs w:val="24"/>
          <w:rtl/>
        </w:rPr>
        <w:t xml:space="preserve"> </w:t>
      </w:r>
      <w:proofErr w:type="spellStart"/>
      <w:r w:rsidRPr="00672A27">
        <w:rPr>
          <w:rFonts w:hint="cs"/>
          <w:sz w:val="24"/>
          <w:szCs w:val="24"/>
          <w:rtl/>
        </w:rPr>
        <w:t>כמושין</w:t>
      </w:r>
      <w:proofErr w:type="spellEnd"/>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כמושין</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672A27">
        <w:rPr>
          <w:rFonts w:hint="cs"/>
          <w:sz w:val="24"/>
          <w:szCs w:val="24"/>
          <w:rtl/>
        </w:rPr>
        <w:t>חסדא</w:t>
      </w:r>
      <w:proofErr w:type="spellEnd"/>
      <w:r w:rsidRPr="00924FE1">
        <w:rPr>
          <w:rFonts w:hint="cs"/>
          <w:sz w:val="24"/>
          <w:szCs w:val="24"/>
          <w:rtl/>
        </w:rPr>
        <w:t>,</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b/>
          <w:bCs/>
          <w:sz w:val="24"/>
          <w:szCs w:val="24"/>
          <w:rtl/>
        </w:rPr>
        <w:t>ד</w:t>
      </w:r>
      <w:r w:rsidRPr="00672A27">
        <w:rPr>
          <w:b/>
          <w:bCs/>
          <w:sz w:val="24"/>
          <w:szCs w:val="24"/>
          <w:rtl/>
        </w:rPr>
        <w:t xml:space="preserve"> </w:t>
      </w:r>
      <w:proofErr w:type="spellStart"/>
      <w:r w:rsidRPr="00AD060F">
        <w:rPr>
          <w:rFonts w:hint="cs"/>
          <w:b/>
          <w:bCs/>
          <w:sz w:val="24"/>
          <w:szCs w:val="24"/>
          <w:rtl/>
        </w:rPr>
        <w:t>יוצאין</w:t>
      </w:r>
      <w:proofErr w:type="spellEnd"/>
      <w:r w:rsidRPr="00AD060F">
        <w:rPr>
          <w:rFonts w:hint="cs"/>
          <w:b/>
          <w:bCs/>
          <w:sz w:val="24"/>
          <w:szCs w:val="24"/>
          <w:rtl/>
        </w:rPr>
        <w:t xml:space="preserve"> בהם</w:t>
      </w:r>
      <w:r>
        <w:rPr>
          <w:rFonts w:hint="cs"/>
          <w:sz w:val="24"/>
          <w:szCs w:val="24"/>
          <w:rtl/>
        </w:rPr>
        <w:t xml:space="preserve"> </w:t>
      </w:r>
      <w:proofErr w:type="spellStart"/>
      <w:r w:rsidRPr="00672A27">
        <w:rPr>
          <w:rFonts w:hint="cs"/>
          <w:sz w:val="24"/>
          <w:szCs w:val="24"/>
          <w:rtl/>
        </w:rPr>
        <w:t>כמושין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בקלח</w:t>
      </w:r>
      <w:r w:rsidRPr="00924FE1">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כמושין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בעלין</w:t>
      </w:r>
      <w:r w:rsidRPr="00672A27">
        <w:rPr>
          <w:sz w:val="24"/>
          <w:szCs w:val="24"/>
          <w:rtl/>
        </w:rPr>
        <w:t>.</w:t>
      </w:r>
      <w:r w:rsidRPr="00672A27">
        <w:rPr>
          <w:rFonts w:hint="cs"/>
          <w:sz w:val="24"/>
          <w:szCs w:val="24"/>
          <w:rtl/>
        </w:rPr>
        <w:t xml:space="preserve"> </w:t>
      </w:r>
      <w:r w:rsidRPr="00AD060F">
        <w:rPr>
          <w:rFonts w:hint="cs"/>
          <w:b/>
          <w:bCs/>
          <w:sz w:val="24"/>
          <w:szCs w:val="24"/>
          <w:rtl/>
        </w:rPr>
        <w:t>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Pr>
          <w:rFonts w:hint="cs"/>
          <w:sz w:val="24"/>
          <w:szCs w:val="24"/>
          <w:rtl/>
        </w:rPr>
        <w:t>.</w:t>
      </w:r>
      <w:r w:rsidRPr="00672A27">
        <w:rPr>
          <w:sz w:val="24"/>
          <w:szCs w:val="24"/>
          <w:rtl/>
        </w:rPr>
        <w:t xml:space="preserve"> </w:t>
      </w:r>
      <w:r w:rsidRPr="00672A27">
        <w:rPr>
          <w:rFonts w:hint="cs"/>
          <w:sz w:val="24"/>
          <w:szCs w:val="24"/>
          <w:rtl/>
        </w:rPr>
        <w:t>זית</w:t>
      </w:r>
      <w:r w:rsidRPr="00672A27">
        <w:rPr>
          <w:sz w:val="24"/>
          <w:szCs w:val="24"/>
          <w:rtl/>
        </w:rPr>
        <w:t xml:space="preserve"> </w:t>
      </w:r>
      <w:r w:rsidRPr="00672A27">
        <w:rPr>
          <w:rFonts w:hint="cs"/>
          <w:sz w:val="24"/>
          <w:szCs w:val="24"/>
          <w:rtl/>
        </w:rPr>
        <w:t>כבוש</w:t>
      </w:r>
      <w:r w:rsidRPr="00924FE1">
        <w:rPr>
          <w:rFonts w:hint="cs"/>
          <w:sz w:val="24"/>
          <w:szCs w:val="24"/>
          <w:rtl/>
        </w:rPr>
        <w:t>,</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בורא</w:t>
      </w:r>
      <w:r w:rsidRPr="00672A27">
        <w:rPr>
          <w:sz w:val="24"/>
          <w:szCs w:val="24"/>
          <w:rtl/>
        </w:rPr>
        <w:t xml:space="preserve"> </w:t>
      </w:r>
      <w:r w:rsidRPr="00672A27">
        <w:rPr>
          <w:rFonts w:hint="cs"/>
          <w:sz w:val="24"/>
          <w:szCs w:val="24"/>
          <w:rtl/>
        </w:rPr>
        <w:t>פרי</w:t>
      </w:r>
      <w:r w:rsidRPr="00672A27">
        <w:rPr>
          <w:sz w:val="24"/>
          <w:szCs w:val="24"/>
          <w:rtl/>
        </w:rPr>
        <w:t xml:space="preserve"> </w:t>
      </w:r>
      <w:r w:rsidRPr="00672A27">
        <w:rPr>
          <w:rFonts w:hint="cs"/>
          <w:sz w:val="24"/>
          <w:szCs w:val="24"/>
          <w:rtl/>
        </w:rPr>
        <w:t xml:space="preserve">העץ </w:t>
      </w:r>
      <w:r w:rsidRPr="00F13ACD">
        <w:rPr>
          <w:rFonts w:hint="cs"/>
          <w:sz w:val="16"/>
          <w:szCs w:val="16"/>
          <w:rtl/>
        </w:rPr>
        <w:t>ש</w:t>
      </w:r>
      <w:r>
        <w:rPr>
          <w:rFonts w:hint="cs"/>
          <w:sz w:val="16"/>
          <w:szCs w:val="16"/>
          <w:rtl/>
        </w:rPr>
        <w:t xml:space="preserve">אף שכבשו </w:t>
      </w:r>
      <w:r w:rsidRPr="00F13ACD">
        <w:rPr>
          <w:rFonts w:hint="cs"/>
          <w:sz w:val="16"/>
          <w:szCs w:val="16"/>
          <w:rtl/>
        </w:rPr>
        <w:t>נשאר בעיינו</w:t>
      </w:r>
      <w:r>
        <w:rPr>
          <w:rFonts w:hint="cs"/>
          <w:sz w:val="24"/>
          <w:szCs w:val="24"/>
          <w:rtl/>
        </w:rPr>
        <w:t xml:space="preserve">. </w:t>
      </w:r>
      <w:r w:rsidRPr="00AD060F">
        <w:rPr>
          <w:rFonts w:hint="cs"/>
          <w:b/>
          <w:bCs/>
          <w:sz w:val="24"/>
          <w:szCs w:val="24"/>
          <w:rtl/>
        </w:rPr>
        <w:t>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בנימין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יפת</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יח</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ירק</w:t>
      </w:r>
      <w:r w:rsidRPr="00672A27">
        <w:rPr>
          <w:sz w:val="24"/>
          <w:szCs w:val="24"/>
          <w:rtl/>
        </w:rPr>
        <w:t xml:space="preserve"> </w:t>
      </w:r>
      <w:r w:rsidRPr="00672A27">
        <w:rPr>
          <w:rFonts w:hint="cs"/>
          <w:sz w:val="24"/>
          <w:szCs w:val="24"/>
          <w:rtl/>
        </w:rPr>
        <w:t>שלוק</w:t>
      </w:r>
      <w:r w:rsidRPr="00924FE1">
        <w:rPr>
          <w:rFonts w:hint="cs"/>
          <w:sz w:val="24"/>
          <w:szCs w:val="24"/>
          <w:rtl/>
        </w:rPr>
        <w:t>,</w:t>
      </w:r>
      <w:r w:rsidRPr="00924FE1">
        <w:rPr>
          <w:sz w:val="24"/>
          <w:szCs w:val="24"/>
          <w:rtl/>
        </w:rPr>
        <w:t xml:space="preserve"> </w:t>
      </w:r>
      <w:r w:rsidRPr="00F13ACD">
        <w:rPr>
          <w:rFonts w:hint="cs"/>
          <w:sz w:val="16"/>
          <w:szCs w:val="16"/>
          <w:rtl/>
        </w:rPr>
        <w:t>כיוון שנשתנה</w:t>
      </w:r>
      <w:r w:rsidRPr="00672A27">
        <w:rPr>
          <w:rFonts w:hint="cs"/>
          <w:sz w:val="24"/>
          <w:szCs w:val="24"/>
          <w:rtl/>
        </w:rPr>
        <w:t xml:space="preserve"> אומר</w:t>
      </w:r>
      <w:r w:rsidRPr="00672A27">
        <w:rPr>
          <w:sz w:val="24"/>
          <w:szCs w:val="24"/>
          <w:rtl/>
        </w:rPr>
        <w:t xml:space="preserve"> </w:t>
      </w:r>
      <w:r w:rsidRPr="00672A27">
        <w:rPr>
          <w:rFonts w:hint="cs"/>
          <w:sz w:val="24"/>
          <w:szCs w:val="24"/>
          <w:rtl/>
        </w:rPr>
        <w:t>עליו</w:t>
      </w:r>
      <w:r w:rsidRPr="00672A27">
        <w:rPr>
          <w:sz w:val="24"/>
          <w:szCs w:val="24"/>
          <w:rtl/>
        </w:rPr>
        <w:t xml:space="preserve"> </w:t>
      </w:r>
      <w:proofErr w:type="spellStart"/>
      <w:r w:rsidRPr="00672A27">
        <w:rPr>
          <w:rFonts w:hint="cs"/>
          <w:sz w:val="24"/>
          <w:szCs w:val="24"/>
          <w:rtl/>
        </w:rPr>
        <w:t>שהכל</w:t>
      </w:r>
      <w:proofErr w:type="spellEnd"/>
      <w:r w:rsidRPr="00672A27">
        <w:rPr>
          <w:sz w:val="24"/>
          <w:szCs w:val="24"/>
          <w:rtl/>
        </w:rPr>
        <w:t xml:space="preserve"> </w:t>
      </w:r>
      <w:r w:rsidRPr="00672A27">
        <w:rPr>
          <w:rFonts w:hint="cs"/>
          <w:sz w:val="24"/>
          <w:szCs w:val="24"/>
          <w:rtl/>
        </w:rPr>
        <w:t>נהיה</w:t>
      </w:r>
      <w:r w:rsidRPr="00672A27">
        <w:rPr>
          <w:sz w:val="24"/>
          <w:szCs w:val="24"/>
          <w:rtl/>
        </w:rPr>
        <w:t xml:space="preserve"> </w:t>
      </w:r>
      <w:r w:rsidRPr="00672A27">
        <w:rPr>
          <w:rFonts w:hint="cs"/>
          <w:sz w:val="24"/>
          <w:szCs w:val="24"/>
          <w:rtl/>
        </w:rPr>
        <w:t>בדברו</w:t>
      </w:r>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יצחק</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מסייעה</w:t>
      </w:r>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בנימין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יפת</w:t>
      </w:r>
      <w:r w:rsidRPr="00672A27">
        <w:rPr>
          <w:sz w:val="24"/>
          <w:szCs w:val="24"/>
          <w:rtl/>
        </w:rPr>
        <w:t xml:space="preserve"> </w:t>
      </w:r>
      <w:proofErr w:type="spellStart"/>
      <w:r w:rsidRPr="00AD060F">
        <w:rPr>
          <w:rFonts w:hint="cs"/>
          <w:b/>
          <w:bCs/>
          <w:sz w:val="24"/>
          <w:szCs w:val="24"/>
          <w:rtl/>
        </w:rPr>
        <w:t>דתנן</w:t>
      </w:r>
      <w:proofErr w:type="spellEnd"/>
      <w:r>
        <w:rPr>
          <w:rFonts w:hint="cs"/>
          <w:sz w:val="24"/>
          <w:szCs w:val="24"/>
          <w:rtl/>
        </w:rPr>
        <w:t>,</w:t>
      </w:r>
      <w:r w:rsidRPr="00924FE1">
        <w:rPr>
          <w:rFonts w:hint="cs"/>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כבושין</w:t>
      </w:r>
      <w:proofErr w:type="spellEnd"/>
      <w:r w:rsidRPr="00672A27">
        <w:rPr>
          <w:sz w:val="24"/>
          <w:szCs w:val="24"/>
          <w:rtl/>
        </w:rPr>
        <w:t xml:space="preserve"> </w:t>
      </w:r>
      <w:r w:rsidRPr="00672A27">
        <w:rPr>
          <w:rFonts w:hint="cs"/>
          <w:sz w:val="24"/>
          <w:szCs w:val="24"/>
          <w:rtl/>
        </w:rPr>
        <w:t>ולא</w:t>
      </w:r>
      <w:r w:rsidRPr="00672A27">
        <w:rPr>
          <w:sz w:val="24"/>
          <w:szCs w:val="24"/>
          <w:rtl/>
        </w:rPr>
        <w:t xml:space="preserve"> </w:t>
      </w:r>
      <w:proofErr w:type="spellStart"/>
      <w:r w:rsidRPr="00672A27">
        <w:rPr>
          <w:rFonts w:hint="cs"/>
          <w:sz w:val="24"/>
          <w:szCs w:val="24"/>
          <w:rtl/>
        </w:rPr>
        <w:t>שלוקין</w:t>
      </w:r>
      <w:proofErr w:type="spellEnd"/>
      <w:r w:rsidRPr="00672A27">
        <w:rPr>
          <w:sz w:val="24"/>
          <w:szCs w:val="24"/>
          <w:rtl/>
        </w:rPr>
        <w:t xml:space="preserve"> </w:t>
      </w:r>
      <w:r w:rsidRPr="00672A27">
        <w:rPr>
          <w:rFonts w:hint="cs"/>
          <w:sz w:val="24"/>
          <w:szCs w:val="24"/>
          <w:rtl/>
        </w:rPr>
        <w:t>ולא</w:t>
      </w:r>
      <w:r w:rsidRPr="00672A27">
        <w:rPr>
          <w:sz w:val="24"/>
          <w:szCs w:val="24"/>
          <w:rtl/>
        </w:rPr>
        <w:t xml:space="preserve"> </w:t>
      </w:r>
      <w:proofErr w:type="spellStart"/>
      <w:r w:rsidRPr="00672A27">
        <w:rPr>
          <w:rFonts w:hint="cs"/>
          <w:sz w:val="24"/>
          <w:szCs w:val="24"/>
          <w:rtl/>
        </w:rPr>
        <w:t>מבושלין</w:t>
      </w:r>
      <w:proofErr w:type="spellEnd"/>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בעיינן</w:t>
      </w:r>
      <w:r w:rsidRPr="00672A27">
        <w:rPr>
          <w:sz w:val="24"/>
          <w:szCs w:val="24"/>
          <w:rtl/>
        </w:rPr>
        <w:t xml:space="preserve"> </w:t>
      </w:r>
      <w:r w:rsidRPr="00672A27">
        <w:rPr>
          <w:rFonts w:hint="cs"/>
          <w:sz w:val="24"/>
          <w:szCs w:val="24"/>
          <w:rtl/>
        </w:rPr>
        <w:t>הם</w:t>
      </w:r>
      <w:r>
        <w:rPr>
          <w:rFonts w:hint="cs"/>
          <w:sz w:val="24"/>
          <w:szCs w:val="24"/>
          <w:rtl/>
        </w:rPr>
        <w:t xml:space="preserve">, </w:t>
      </w:r>
      <w:r w:rsidRPr="00AD060F">
        <w:rPr>
          <w:rFonts w:hint="cs"/>
          <w:b/>
          <w:bCs/>
          <w:sz w:val="24"/>
          <w:szCs w:val="24"/>
          <w:rtl/>
        </w:rPr>
        <w:t>אפילו כבושים ומבושלים</w:t>
      </w:r>
      <w:r w:rsidRPr="00672A27">
        <w:rPr>
          <w:sz w:val="24"/>
          <w:szCs w:val="24"/>
          <w:rtl/>
        </w:rPr>
        <w:t xml:space="preserve"> </w:t>
      </w:r>
      <w:r w:rsidRPr="00672A27">
        <w:rPr>
          <w:rFonts w:hint="cs"/>
          <w:sz w:val="24"/>
          <w:szCs w:val="24"/>
          <w:rtl/>
        </w:rPr>
        <w:t>יצא</w:t>
      </w:r>
      <w:r w:rsidRPr="00672A27">
        <w:rPr>
          <w:sz w:val="24"/>
          <w:szCs w:val="24"/>
          <w:rtl/>
        </w:rPr>
        <w:t xml:space="preserve"> </w:t>
      </w:r>
      <w:r w:rsidRPr="00672A27">
        <w:rPr>
          <w:rFonts w:hint="cs"/>
          <w:sz w:val="24"/>
          <w:szCs w:val="24"/>
          <w:rtl/>
        </w:rPr>
        <w:t>בהם</w:t>
      </w:r>
      <w:r w:rsidRPr="00672A27">
        <w:rPr>
          <w:sz w:val="24"/>
          <w:szCs w:val="24"/>
          <w:rtl/>
        </w:rPr>
        <w:t xml:space="preserve"> </w:t>
      </w:r>
      <w:r w:rsidRPr="00672A27">
        <w:rPr>
          <w:rFonts w:hint="cs"/>
          <w:sz w:val="24"/>
          <w:szCs w:val="24"/>
          <w:rtl/>
        </w:rPr>
        <w:t>ידי</w:t>
      </w:r>
      <w:r w:rsidRPr="00672A27">
        <w:rPr>
          <w:sz w:val="24"/>
          <w:szCs w:val="24"/>
          <w:rtl/>
        </w:rPr>
        <w:t xml:space="preserve"> </w:t>
      </w:r>
      <w:r w:rsidRPr="00672A27">
        <w:rPr>
          <w:rFonts w:hint="cs"/>
          <w:sz w:val="24"/>
          <w:szCs w:val="24"/>
          <w:rtl/>
        </w:rPr>
        <w:t>חובתו</w:t>
      </w:r>
      <w:r w:rsidRPr="00672A27">
        <w:rPr>
          <w:sz w:val="24"/>
          <w:szCs w:val="24"/>
          <w:rtl/>
        </w:rPr>
        <w:t xml:space="preserve"> </w:t>
      </w:r>
      <w:r w:rsidRPr="00672A27">
        <w:rPr>
          <w:rFonts w:hint="cs"/>
          <w:sz w:val="24"/>
          <w:szCs w:val="24"/>
          <w:rtl/>
        </w:rPr>
        <w:t>בפסח</w:t>
      </w:r>
      <w:r w:rsidRPr="00924FE1">
        <w:rPr>
          <w:rFonts w:hint="cs"/>
          <w:sz w:val="24"/>
          <w:szCs w:val="24"/>
          <w:rtl/>
        </w:rPr>
        <w:t>?</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זעירה</w:t>
      </w:r>
      <w:r w:rsidRPr="00924FE1">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r w:rsidRPr="00672A27">
        <w:rPr>
          <w:rFonts w:hint="cs"/>
          <w:sz w:val="24"/>
          <w:szCs w:val="24"/>
          <w:rtl/>
        </w:rPr>
        <w:t>ידע</w:t>
      </w:r>
      <w:r w:rsidRPr="00672A27">
        <w:rPr>
          <w:sz w:val="24"/>
          <w:szCs w:val="24"/>
          <w:rtl/>
        </w:rPr>
        <w:t xml:space="preserve"> </w:t>
      </w:r>
      <w:r w:rsidRPr="00672A27">
        <w:rPr>
          <w:rFonts w:hint="cs"/>
          <w:sz w:val="24"/>
          <w:szCs w:val="24"/>
          <w:rtl/>
        </w:rPr>
        <w:t>משמע</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יאות</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בר</w:t>
      </w:r>
      <w:r w:rsidRPr="00672A27">
        <w:rPr>
          <w:sz w:val="24"/>
          <w:szCs w:val="24"/>
          <w:rtl/>
        </w:rPr>
        <w:t xml:space="preserve"> </w:t>
      </w:r>
      <w:r w:rsidRPr="00AD060F">
        <w:rPr>
          <w:rFonts w:hint="cs"/>
          <w:b/>
          <w:bCs/>
          <w:sz w:val="24"/>
          <w:szCs w:val="24"/>
          <w:rtl/>
        </w:rPr>
        <w:t>אבא</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בנימין</w:t>
      </w:r>
      <w:r>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בר</w:t>
      </w:r>
      <w:r w:rsidRPr="00672A27">
        <w:rPr>
          <w:sz w:val="24"/>
          <w:szCs w:val="24"/>
          <w:rtl/>
        </w:rPr>
        <w:t xml:space="preserve"> </w:t>
      </w:r>
      <w:r w:rsidRPr="00AD060F">
        <w:rPr>
          <w:rFonts w:hint="cs"/>
          <w:b/>
          <w:bCs/>
          <w:sz w:val="24"/>
          <w:szCs w:val="24"/>
          <w:rtl/>
        </w:rPr>
        <w:t>אבא</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 xml:space="preserve">ועוד </w:t>
      </w:r>
      <w:r w:rsidRPr="00AD060F">
        <w:rPr>
          <w:rFonts w:hint="cs"/>
          <w:b/>
          <w:bCs/>
          <w:sz w:val="24"/>
          <w:szCs w:val="24"/>
          <w:rtl/>
        </w:rPr>
        <w:t>ראיה שהלכה כרבי חייה בר אבא</w:t>
      </w:r>
      <w:r w:rsidRPr="00924FE1">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924FE1">
        <w:rPr>
          <w:rFonts w:hint="cs"/>
          <w:sz w:val="24"/>
          <w:szCs w:val="24"/>
          <w:rtl/>
        </w:rPr>
        <w:t>,</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דאנן</w:t>
      </w:r>
      <w:proofErr w:type="spellEnd"/>
      <w:r w:rsidRPr="00672A27">
        <w:rPr>
          <w:sz w:val="24"/>
          <w:szCs w:val="24"/>
          <w:rtl/>
        </w:rPr>
        <w:t xml:space="preserve"> </w:t>
      </w:r>
      <w:proofErr w:type="spellStart"/>
      <w:r w:rsidRPr="00672A27">
        <w:rPr>
          <w:rFonts w:hint="cs"/>
          <w:sz w:val="24"/>
          <w:szCs w:val="24"/>
          <w:rtl/>
        </w:rPr>
        <w:t>חמיין</w:t>
      </w:r>
      <w:proofErr w:type="spellEnd"/>
      <w:r w:rsidRPr="00672A27">
        <w:rPr>
          <w:sz w:val="24"/>
          <w:szCs w:val="24"/>
          <w:rtl/>
        </w:rPr>
        <w:t xml:space="preserve"> </w:t>
      </w:r>
      <w:proofErr w:type="spellStart"/>
      <w:r w:rsidRPr="00672A27">
        <w:rPr>
          <w:rFonts w:hint="cs"/>
          <w:sz w:val="24"/>
          <w:szCs w:val="24"/>
          <w:rtl/>
        </w:rPr>
        <w:t>רבנין</w:t>
      </w:r>
      <w:proofErr w:type="spellEnd"/>
      <w:r w:rsidRPr="00672A27">
        <w:rPr>
          <w:sz w:val="24"/>
          <w:szCs w:val="24"/>
          <w:rtl/>
        </w:rPr>
        <w:t xml:space="preserve"> </w:t>
      </w:r>
      <w:r w:rsidRPr="00672A27">
        <w:rPr>
          <w:rFonts w:hint="cs"/>
          <w:sz w:val="24"/>
          <w:szCs w:val="24"/>
          <w:rtl/>
        </w:rPr>
        <w:t>עלין</w:t>
      </w:r>
      <w:r w:rsidRPr="00672A27">
        <w:rPr>
          <w:sz w:val="24"/>
          <w:szCs w:val="24"/>
          <w:rtl/>
        </w:rPr>
        <w:t xml:space="preserve"> </w:t>
      </w:r>
      <w:r w:rsidRPr="00672A27">
        <w:rPr>
          <w:rFonts w:hint="cs"/>
          <w:sz w:val="24"/>
          <w:szCs w:val="24"/>
          <w:rtl/>
        </w:rPr>
        <w:t xml:space="preserve">לברייתה </w:t>
      </w:r>
      <w:r w:rsidRPr="007612BA">
        <w:rPr>
          <w:rFonts w:hint="cs"/>
          <w:sz w:val="16"/>
          <w:szCs w:val="16"/>
          <w:rtl/>
        </w:rPr>
        <w:t>סעודת אבלים</w:t>
      </w:r>
      <w:r w:rsidRPr="00924FE1">
        <w:rPr>
          <w:sz w:val="24"/>
          <w:szCs w:val="24"/>
          <w:rtl/>
        </w:rPr>
        <w:t xml:space="preserve"> </w:t>
      </w:r>
      <w:proofErr w:type="spellStart"/>
      <w:r w:rsidRPr="00672A27">
        <w:rPr>
          <w:rFonts w:hint="cs"/>
          <w:sz w:val="24"/>
          <w:szCs w:val="24"/>
          <w:rtl/>
        </w:rPr>
        <w:t>ונסבין</w:t>
      </w:r>
      <w:proofErr w:type="spellEnd"/>
      <w:r w:rsidRPr="00672A27">
        <w:rPr>
          <w:sz w:val="24"/>
          <w:szCs w:val="24"/>
          <w:rtl/>
        </w:rPr>
        <w:t xml:space="preserve"> </w:t>
      </w:r>
      <w:proofErr w:type="spellStart"/>
      <w:r w:rsidRPr="00672A27">
        <w:rPr>
          <w:rFonts w:hint="cs"/>
          <w:sz w:val="24"/>
          <w:szCs w:val="24"/>
          <w:rtl/>
        </w:rPr>
        <w:t>תורמוסין</w:t>
      </w:r>
      <w:proofErr w:type="spellEnd"/>
      <w:r w:rsidRPr="00672A27">
        <w:rPr>
          <w:sz w:val="24"/>
          <w:szCs w:val="24"/>
          <w:rtl/>
        </w:rPr>
        <w:t xml:space="preserve"> </w:t>
      </w:r>
      <w:proofErr w:type="spellStart"/>
      <w:r w:rsidRPr="00672A27">
        <w:rPr>
          <w:rFonts w:hint="cs"/>
          <w:sz w:val="24"/>
          <w:szCs w:val="24"/>
          <w:rtl/>
        </w:rPr>
        <w:t>ומברכין</w:t>
      </w:r>
      <w:proofErr w:type="spellEnd"/>
      <w:r w:rsidRPr="00672A27">
        <w:rPr>
          <w:sz w:val="24"/>
          <w:szCs w:val="24"/>
          <w:rtl/>
        </w:rPr>
        <w:t xml:space="preserve"> </w:t>
      </w:r>
      <w:proofErr w:type="spellStart"/>
      <w:r w:rsidRPr="00672A27">
        <w:rPr>
          <w:rFonts w:hint="cs"/>
          <w:sz w:val="24"/>
          <w:szCs w:val="24"/>
          <w:rtl/>
        </w:rPr>
        <w:t>עליהון</w:t>
      </w:r>
      <w:proofErr w:type="spellEnd"/>
      <w:r w:rsidRPr="00672A27">
        <w:rPr>
          <w:sz w:val="24"/>
          <w:szCs w:val="24"/>
          <w:rtl/>
        </w:rPr>
        <w:t xml:space="preserve"> </w:t>
      </w:r>
      <w:r w:rsidRPr="00672A27">
        <w:rPr>
          <w:rFonts w:hint="cs"/>
          <w:sz w:val="24"/>
          <w:szCs w:val="24"/>
          <w:rtl/>
        </w:rPr>
        <w:t>בורא</w:t>
      </w:r>
      <w:r w:rsidRPr="00672A27">
        <w:rPr>
          <w:sz w:val="24"/>
          <w:szCs w:val="24"/>
          <w:rtl/>
        </w:rPr>
        <w:t xml:space="preserve"> </w:t>
      </w:r>
      <w:r w:rsidRPr="00672A27">
        <w:rPr>
          <w:rFonts w:hint="cs"/>
          <w:sz w:val="24"/>
          <w:szCs w:val="24"/>
          <w:rtl/>
        </w:rPr>
        <w:t>פרי</w:t>
      </w:r>
      <w:r w:rsidRPr="00672A27">
        <w:rPr>
          <w:sz w:val="24"/>
          <w:szCs w:val="24"/>
          <w:rtl/>
        </w:rPr>
        <w:t xml:space="preserve"> </w:t>
      </w:r>
      <w:r w:rsidRPr="00672A27">
        <w:rPr>
          <w:rFonts w:hint="cs"/>
          <w:sz w:val="24"/>
          <w:szCs w:val="24"/>
          <w:rtl/>
        </w:rPr>
        <w:t>האדמה</w:t>
      </w:r>
      <w:r w:rsidRPr="00672A27">
        <w:rPr>
          <w:sz w:val="24"/>
          <w:szCs w:val="24"/>
          <w:rtl/>
        </w:rPr>
        <w:t xml:space="preserve">. </w:t>
      </w:r>
      <w:proofErr w:type="spellStart"/>
      <w:r w:rsidRPr="00672A27">
        <w:rPr>
          <w:rFonts w:hint="cs"/>
          <w:sz w:val="24"/>
          <w:szCs w:val="24"/>
          <w:rtl/>
        </w:rPr>
        <w:t>ותורמוסין</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שלוקין</w:t>
      </w:r>
      <w:proofErr w:type="spellEnd"/>
      <w:r w:rsidRPr="00672A27">
        <w:rPr>
          <w:sz w:val="24"/>
          <w:szCs w:val="24"/>
          <w:rtl/>
        </w:rPr>
        <w:t xml:space="preserve"> </w:t>
      </w:r>
      <w:r w:rsidRPr="00672A27">
        <w:rPr>
          <w:rFonts w:hint="cs"/>
          <w:sz w:val="24"/>
          <w:szCs w:val="24"/>
          <w:rtl/>
        </w:rPr>
        <w:t>הן</w:t>
      </w:r>
      <w:r w:rsidRPr="00924FE1">
        <w:rPr>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AD060F">
        <w:rPr>
          <w:rFonts w:hint="cs"/>
          <w:b/>
          <w:bCs/>
          <w:sz w:val="24"/>
          <w:szCs w:val="24"/>
          <w:rtl/>
        </w:rPr>
        <w:t>אם כך למה לא יוצא בהם ידי מרור?</w:t>
      </w:r>
      <w:r>
        <w:rPr>
          <w:rFonts w:hint="cs"/>
          <w:sz w:val="24"/>
          <w:szCs w:val="24"/>
          <w:rtl/>
        </w:rPr>
        <w:t xml:space="preserve"> </w:t>
      </w:r>
      <w:r w:rsidRPr="00672A27">
        <w:rPr>
          <w:rFonts w:hint="cs"/>
          <w:sz w:val="24"/>
          <w:szCs w:val="24"/>
          <w:rtl/>
        </w:rPr>
        <w:t>שנייה</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שאמרה</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מרורים</w:t>
      </w:r>
      <w:r>
        <w:rPr>
          <w:rFonts w:hint="cs"/>
          <w:sz w:val="24"/>
          <w:szCs w:val="24"/>
          <w:rtl/>
        </w:rPr>
        <w:t xml:space="preserve"> </w:t>
      </w:r>
      <w:proofErr w:type="spellStart"/>
      <w:r w:rsidRPr="00AD060F">
        <w:rPr>
          <w:rFonts w:hint="cs"/>
          <w:b/>
          <w:bCs/>
          <w:sz w:val="24"/>
          <w:szCs w:val="24"/>
          <w:rtl/>
        </w:rPr>
        <w:t>דבעינן</w:t>
      </w:r>
      <w:proofErr w:type="spellEnd"/>
      <w:r w:rsidRPr="00AD060F">
        <w:rPr>
          <w:rFonts w:hint="cs"/>
          <w:b/>
          <w:bCs/>
          <w:sz w:val="24"/>
          <w:szCs w:val="24"/>
          <w:rtl/>
        </w:rPr>
        <w:t xml:space="preserve"> טעם מרור </w:t>
      </w:r>
      <w:proofErr w:type="spellStart"/>
      <w:r w:rsidRPr="00AD060F">
        <w:rPr>
          <w:rFonts w:hint="cs"/>
          <w:b/>
          <w:bCs/>
          <w:sz w:val="24"/>
          <w:szCs w:val="24"/>
          <w:rtl/>
        </w:rPr>
        <w:t>וליכא</w:t>
      </w:r>
      <w:proofErr w:type="spellEnd"/>
      <w:r w:rsidRPr="00AD060F">
        <w:rPr>
          <w:rFonts w:hint="cs"/>
          <w:b/>
          <w:bCs/>
          <w:sz w:val="24"/>
          <w:szCs w:val="24"/>
          <w:rtl/>
        </w:rPr>
        <w:t xml:space="preserve"> </w:t>
      </w:r>
      <w:proofErr w:type="spellStart"/>
      <w:r w:rsidRPr="00AD060F">
        <w:rPr>
          <w:rFonts w:hint="cs"/>
          <w:b/>
          <w:bCs/>
          <w:sz w:val="24"/>
          <w:szCs w:val="24"/>
          <w:rtl/>
        </w:rPr>
        <w:t>דכיוון</w:t>
      </w:r>
      <w:proofErr w:type="spellEnd"/>
      <w:r w:rsidRPr="00AD060F">
        <w:rPr>
          <w:rFonts w:hint="cs"/>
          <w:b/>
          <w:bCs/>
          <w:sz w:val="24"/>
          <w:szCs w:val="24"/>
          <w:rtl/>
        </w:rPr>
        <w:t xml:space="preserve"> ששלקן בטלה מרירותם</w:t>
      </w:r>
      <w:r w:rsidRPr="00AD060F">
        <w:rPr>
          <w:b/>
          <w:bCs/>
          <w:sz w:val="24"/>
          <w:szCs w:val="24"/>
          <w:rtl/>
        </w:rPr>
        <w:t>.</w:t>
      </w:r>
      <w:r w:rsidRPr="00AD060F">
        <w:rPr>
          <w:rFonts w:hint="cs"/>
          <w:b/>
          <w:bCs/>
          <w:sz w:val="24"/>
          <w:szCs w:val="24"/>
          <w:rtl/>
        </w:rPr>
        <w:t xml:space="preserve"> אבל גבי ברכה אדרבא</w:t>
      </w:r>
      <w:r w:rsidRPr="00672A27">
        <w:rPr>
          <w:rFonts w:hint="cs"/>
          <w:sz w:val="24"/>
          <w:szCs w:val="24"/>
          <w:rtl/>
        </w:rPr>
        <w:t xml:space="preserve"> </w:t>
      </w:r>
      <w:proofErr w:type="spellStart"/>
      <w:r w:rsidRPr="00672A27">
        <w:rPr>
          <w:rFonts w:hint="cs"/>
          <w:sz w:val="24"/>
          <w:szCs w:val="24"/>
          <w:rtl/>
        </w:rPr>
        <w:t>תורמוסין</w:t>
      </w:r>
      <w:proofErr w:type="spellEnd"/>
      <w:r w:rsidRPr="00672A27">
        <w:rPr>
          <w:sz w:val="24"/>
          <w:szCs w:val="24"/>
          <w:rtl/>
        </w:rPr>
        <w:t xml:space="preserve"> </w:t>
      </w:r>
      <w:r w:rsidRPr="00672A27">
        <w:rPr>
          <w:rFonts w:hint="cs"/>
          <w:sz w:val="24"/>
          <w:szCs w:val="24"/>
          <w:rtl/>
        </w:rPr>
        <w:t>כיון</w:t>
      </w:r>
      <w:r w:rsidRPr="00672A27">
        <w:rPr>
          <w:sz w:val="24"/>
          <w:szCs w:val="24"/>
          <w:rtl/>
        </w:rPr>
        <w:t xml:space="preserve"> </w:t>
      </w:r>
      <w:r w:rsidRPr="00672A27">
        <w:rPr>
          <w:rFonts w:hint="cs"/>
          <w:sz w:val="24"/>
          <w:szCs w:val="24"/>
          <w:rtl/>
        </w:rPr>
        <w:t>ששלקן</w:t>
      </w:r>
      <w:r w:rsidRPr="00672A27">
        <w:rPr>
          <w:sz w:val="24"/>
          <w:szCs w:val="24"/>
          <w:rtl/>
        </w:rPr>
        <w:t xml:space="preserve"> </w:t>
      </w:r>
      <w:r w:rsidRPr="00672A27">
        <w:rPr>
          <w:rFonts w:hint="cs"/>
          <w:sz w:val="24"/>
          <w:szCs w:val="24"/>
          <w:rtl/>
        </w:rPr>
        <w:t>בטלה</w:t>
      </w:r>
      <w:r w:rsidRPr="00672A27">
        <w:rPr>
          <w:sz w:val="24"/>
          <w:szCs w:val="24"/>
          <w:rtl/>
        </w:rPr>
        <w:t xml:space="preserve"> </w:t>
      </w:r>
      <w:r w:rsidRPr="00672A27">
        <w:rPr>
          <w:rFonts w:hint="cs"/>
          <w:sz w:val="24"/>
          <w:szCs w:val="24"/>
          <w:rtl/>
        </w:rPr>
        <w:t>מרתן</w:t>
      </w:r>
      <w:r w:rsidRPr="00924FE1">
        <w:rPr>
          <w:rFonts w:hint="cs"/>
          <w:sz w:val="24"/>
          <w:szCs w:val="24"/>
          <w:rtl/>
        </w:rPr>
        <w:t xml:space="preserve"> </w:t>
      </w:r>
      <w:r w:rsidRPr="00AD060F">
        <w:rPr>
          <w:rFonts w:hint="cs"/>
          <w:b/>
          <w:bCs/>
          <w:sz w:val="24"/>
          <w:szCs w:val="24"/>
          <w:rtl/>
        </w:rPr>
        <w:t xml:space="preserve">ויותר </w:t>
      </w:r>
      <w:proofErr w:type="spellStart"/>
      <w:r w:rsidRPr="00AD060F">
        <w:rPr>
          <w:rFonts w:hint="cs"/>
          <w:b/>
          <w:bCs/>
          <w:sz w:val="24"/>
          <w:szCs w:val="24"/>
          <w:rtl/>
        </w:rPr>
        <w:t>ראוים</w:t>
      </w:r>
      <w:proofErr w:type="spellEnd"/>
      <w:r w:rsidRPr="00AD060F">
        <w:rPr>
          <w:rFonts w:hint="cs"/>
          <w:b/>
          <w:bCs/>
          <w:sz w:val="24"/>
          <w:szCs w:val="24"/>
          <w:rtl/>
        </w:rPr>
        <w:t xml:space="preserve"> לאכילה</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Pr>
          <w:rFonts w:hint="cs"/>
          <w:sz w:val="24"/>
          <w:szCs w:val="24"/>
          <w:rtl/>
        </w:rPr>
        <w:t xml:space="preserve">. </w:t>
      </w:r>
      <w:r w:rsidRPr="00AD060F">
        <w:rPr>
          <w:rFonts w:hint="cs"/>
          <w:b/>
          <w:bCs/>
          <w:sz w:val="24"/>
          <w:szCs w:val="24"/>
          <w:rtl/>
        </w:rPr>
        <w:t xml:space="preserve">רבי </w:t>
      </w:r>
      <w:proofErr w:type="spellStart"/>
      <w:r w:rsidRPr="00AD060F">
        <w:rPr>
          <w:rFonts w:hint="cs"/>
          <w:b/>
          <w:bCs/>
          <w:sz w:val="24"/>
          <w:szCs w:val="24"/>
          <w:rtl/>
        </w:rPr>
        <w:t>חייא</w:t>
      </w:r>
      <w:proofErr w:type="spellEnd"/>
      <w:r w:rsidRPr="00AD060F">
        <w:rPr>
          <w:rFonts w:hint="cs"/>
          <w:b/>
          <w:bCs/>
          <w:sz w:val="24"/>
          <w:szCs w:val="24"/>
          <w:rtl/>
        </w:rPr>
        <w:t xml:space="preserve"> ורבי בנימין לא</w:t>
      </w:r>
      <w:r w:rsidRPr="00672A27">
        <w:rPr>
          <w:sz w:val="24"/>
          <w:szCs w:val="24"/>
          <w:rtl/>
        </w:rPr>
        <w:t xml:space="preserve"> </w:t>
      </w:r>
      <w:proofErr w:type="spellStart"/>
      <w:r w:rsidRPr="00672A27">
        <w:rPr>
          <w:rFonts w:hint="cs"/>
          <w:sz w:val="24"/>
          <w:szCs w:val="24"/>
          <w:rtl/>
        </w:rPr>
        <w:t>פליגין</w:t>
      </w:r>
      <w:proofErr w:type="spellEnd"/>
      <w:r>
        <w:rPr>
          <w:rFonts w:hint="cs"/>
          <w:sz w:val="24"/>
          <w:szCs w:val="24"/>
          <w:rtl/>
        </w:rPr>
        <w:t>.</w:t>
      </w:r>
      <w:r w:rsidRPr="00672A27">
        <w:rPr>
          <w:sz w:val="24"/>
          <w:szCs w:val="24"/>
          <w:rtl/>
        </w:rPr>
        <w:t xml:space="preserve"> </w:t>
      </w:r>
      <w:r w:rsidRPr="00672A27">
        <w:rPr>
          <w:rFonts w:hint="cs"/>
          <w:sz w:val="24"/>
          <w:szCs w:val="24"/>
          <w:rtl/>
        </w:rPr>
        <w:t>זית</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ידי</w:t>
      </w:r>
      <w:r w:rsidRPr="00672A27">
        <w:rPr>
          <w:sz w:val="24"/>
          <w:szCs w:val="24"/>
          <w:rtl/>
        </w:rPr>
        <w:t xml:space="preserve"> </w:t>
      </w:r>
      <w:r w:rsidRPr="00AD060F">
        <w:rPr>
          <w:rFonts w:hint="cs"/>
          <w:b/>
          <w:bCs/>
          <w:sz w:val="24"/>
          <w:szCs w:val="24"/>
          <w:rtl/>
        </w:rPr>
        <w:t>שאן</w:t>
      </w:r>
      <w:r w:rsidRPr="00924FE1">
        <w:rPr>
          <w:rFonts w:hint="cs"/>
          <w:sz w:val="24"/>
          <w:szCs w:val="24"/>
          <w:rtl/>
        </w:rPr>
        <w:t xml:space="preserve"> </w:t>
      </w:r>
      <w:r w:rsidRPr="00AD060F">
        <w:rPr>
          <w:rFonts w:hint="cs"/>
          <w:b/>
          <w:bCs/>
          <w:sz w:val="24"/>
          <w:szCs w:val="24"/>
          <w:rtl/>
        </w:rPr>
        <w:t>דרכו</w:t>
      </w:r>
      <w:r w:rsidRPr="00672A27">
        <w:rPr>
          <w:sz w:val="24"/>
          <w:szCs w:val="24"/>
          <w:rtl/>
        </w:rPr>
        <w:t xml:space="preserve"> </w:t>
      </w:r>
      <w:proofErr w:type="spellStart"/>
      <w:r w:rsidRPr="00672A27">
        <w:rPr>
          <w:rFonts w:hint="cs"/>
          <w:sz w:val="24"/>
          <w:szCs w:val="24"/>
          <w:rtl/>
        </w:rPr>
        <w:t>ליאכל</w:t>
      </w:r>
      <w:proofErr w:type="spellEnd"/>
      <w:r w:rsidRPr="00672A27">
        <w:rPr>
          <w:sz w:val="24"/>
          <w:szCs w:val="24"/>
          <w:rtl/>
        </w:rPr>
        <w:t xml:space="preserve"> </w:t>
      </w:r>
      <w:r w:rsidRPr="00672A27">
        <w:rPr>
          <w:rFonts w:hint="cs"/>
          <w:sz w:val="24"/>
          <w:szCs w:val="24"/>
          <w:rtl/>
        </w:rPr>
        <w:t>חי</w:t>
      </w:r>
      <w:r w:rsidRPr="00924FE1">
        <w:rPr>
          <w:rFonts w:hint="cs"/>
          <w:sz w:val="24"/>
          <w:szCs w:val="24"/>
          <w:rtl/>
        </w:rPr>
        <w:t>,</w:t>
      </w:r>
      <w:r w:rsidRPr="00924FE1">
        <w:rPr>
          <w:sz w:val="24"/>
          <w:szCs w:val="24"/>
          <w:rtl/>
        </w:rPr>
        <w:t xml:space="preserve"> </w:t>
      </w:r>
      <w:r w:rsidRPr="00AD060F">
        <w:rPr>
          <w:rFonts w:hint="cs"/>
          <w:b/>
          <w:bCs/>
          <w:sz w:val="24"/>
          <w:szCs w:val="24"/>
          <w:rtl/>
        </w:rPr>
        <w:t>אפילו</w:t>
      </w:r>
      <w:r w:rsidRPr="00672A27">
        <w:rPr>
          <w:rFonts w:hint="cs"/>
          <w:sz w:val="24"/>
          <w:szCs w:val="24"/>
          <w:rtl/>
        </w:rPr>
        <w:t xml:space="preserve"> כבוש</w:t>
      </w:r>
      <w:r w:rsidRPr="00672A27">
        <w:rPr>
          <w:sz w:val="24"/>
          <w:szCs w:val="24"/>
          <w:rtl/>
        </w:rPr>
        <w:t xml:space="preserve"> </w:t>
      </w:r>
      <w:r w:rsidRPr="00672A27">
        <w:rPr>
          <w:rFonts w:hint="cs"/>
          <w:sz w:val="24"/>
          <w:szCs w:val="24"/>
          <w:rtl/>
        </w:rPr>
        <w:t>בעינו</w:t>
      </w:r>
      <w:r w:rsidRPr="00672A27">
        <w:rPr>
          <w:sz w:val="24"/>
          <w:szCs w:val="24"/>
          <w:rtl/>
        </w:rPr>
        <w:t xml:space="preserve"> </w:t>
      </w:r>
      <w:r w:rsidRPr="00672A27">
        <w:rPr>
          <w:rFonts w:hint="cs"/>
          <w:sz w:val="24"/>
          <w:szCs w:val="24"/>
          <w:rtl/>
        </w:rPr>
        <w:t>הוא</w:t>
      </w:r>
      <w:r>
        <w:rPr>
          <w:rFonts w:hint="cs"/>
          <w:sz w:val="24"/>
          <w:szCs w:val="24"/>
          <w:rtl/>
        </w:rPr>
        <w:t>.</w:t>
      </w:r>
      <w:r w:rsidRPr="00672A27">
        <w:rPr>
          <w:sz w:val="24"/>
          <w:szCs w:val="24"/>
          <w:rtl/>
        </w:rPr>
        <w:t xml:space="preserve"> </w:t>
      </w:r>
      <w:r w:rsidRPr="00672A27">
        <w:rPr>
          <w:rFonts w:hint="cs"/>
          <w:sz w:val="24"/>
          <w:szCs w:val="24"/>
          <w:rtl/>
        </w:rPr>
        <w:t>ירק</w:t>
      </w:r>
      <w:r w:rsidRPr="00672A27">
        <w:rPr>
          <w:sz w:val="24"/>
          <w:szCs w:val="24"/>
          <w:rtl/>
        </w:rPr>
        <w:t xml:space="preserve"> </w:t>
      </w:r>
      <w:r w:rsidRPr="00672A27">
        <w:rPr>
          <w:rFonts w:hint="cs"/>
          <w:sz w:val="24"/>
          <w:szCs w:val="24"/>
          <w:rtl/>
        </w:rPr>
        <w:t>כיון</w:t>
      </w:r>
      <w:r w:rsidRPr="00672A27">
        <w:rPr>
          <w:sz w:val="24"/>
          <w:szCs w:val="24"/>
          <w:rtl/>
        </w:rPr>
        <w:t xml:space="preserve"> </w:t>
      </w:r>
      <w:r w:rsidRPr="00672A27">
        <w:rPr>
          <w:rFonts w:hint="cs"/>
          <w:sz w:val="24"/>
          <w:szCs w:val="24"/>
          <w:rtl/>
        </w:rPr>
        <w:t>ששלקו</w:t>
      </w:r>
      <w:r w:rsidRPr="00672A27">
        <w:rPr>
          <w:sz w:val="24"/>
          <w:szCs w:val="24"/>
          <w:rtl/>
        </w:rPr>
        <w:t xml:space="preserve"> </w:t>
      </w:r>
      <w:r w:rsidRPr="00672A27">
        <w:rPr>
          <w:rFonts w:hint="cs"/>
          <w:sz w:val="24"/>
          <w:szCs w:val="24"/>
          <w:rtl/>
        </w:rPr>
        <w:t>נשתנה</w:t>
      </w:r>
    </w:p>
    <w:p w14:paraId="415FE816" w14:textId="77777777" w:rsidR="00BF3D96" w:rsidRDefault="00BF3D96" w:rsidP="00BF3D96">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1757739A" w14:textId="77777777" w:rsidR="00BF3D96" w:rsidRPr="00672A27" w:rsidRDefault="00BF3D96" w:rsidP="00BF3D96">
      <w:pPr>
        <w:bidi/>
        <w:rPr>
          <w:sz w:val="28"/>
        </w:rPr>
      </w:pPr>
      <w:r w:rsidRPr="00924FE1">
        <w:rPr>
          <w:sz w:val="24"/>
          <w:szCs w:val="24"/>
          <w:rtl/>
        </w:rPr>
        <w:t xml:space="preserve"> </w:t>
      </w:r>
      <w:r w:rsidRPr="007612BA">
        <w:rPr>
          <w:rFonts w:hint="cs"/>
          <w:sz w:val="28"/>
          <w:szCs w:val="28"/>
          <w:rtl/>
        </w:rPr>
        <w:t>פרק</w:t>
      </w:r>
      <w:r w:rsidRPr="007612BA">
        <w:rPr>
          <w:sz w:val="28"/>
          <w:szCs w:val="28"/>
          <w:rtl/>
        </w:rPr>
        <w:t xml:space="preserve"> </w:t>
      </w:r>
      <w:r w:rsidRPr="007612BA">
        <w:rPr>
          <w:rFonts w:hint="cs"/>
          <w:sz w:val="28"/>
          <w:szCs w:val="28"/>
          <w:rtl/>
        </w:rPr>
        <w:t>ב</w:t>
      </w:r>
      <w:r w:rsidRPr="007612BA">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ו</w:t>
      </w:r>
    </w:p>
    <w:p w14:paraId="10FAAC19" w14:textId="77777777" w:rsidR="00BF3D96" w:rsidRPr="007612BA" w:rsidRDefault="00BF3D96" w:rsidP="00BF3D96">
      <w:pPr>
        <w:bidi/>
        <w:rPr>
          <w:sz w:val="28"/>
          <w:szCs w:val="28"/>
          <w:rtl/>
        </w:rPr>
      </w:pPr>
      <w:r w:rsidRPr="00672A27">
        <w:rPr>
          <w:rFonts w:hint="cs"/>
          <w:sz w:val="28"/>
          <w:szCs w:val="28"/>
          <w:rtl/>
        </w:rPr>
        <w:t>מתני</w:t>
      </w:r>
      <w:r w:rsidRPr="00672A27">
        <w:rPr>
          <w:sz w:val="28"/>
          <w:szCs w:val="28"/>
          <w:rtl/>
        </w:rPr>
        <w:t xml:space="preserve">' </w:t>
      </w:r>
      <w:r w:rsidRPr="00672A27">
        <w:rPr>
          <w:rFonts w:hint="cs"/>
          <w:sz w:val="28"/>
          <w:szCs w:val="28"/>
          <w:rtl/>
        </w:rPr>
        <w:t>אין</w:t>
      </w:r>
      <w:r w:rsidRPr="00672A27">
        <w:rPr>
          <w:sz w:val="28"/>
          <w:szCs w:val="28"/>
          <w:rtl/>
        </w:rPr>
        <w:t xml:space="preserve"> </w:t>
      </w:r>
      <w:proofErr w:type="spellStart"/>
      <w:r w:rsidRPr="00672A27">
        <w:rPr>
          <w:rFonts w:hint="cs"/>
          <w:sz w:val="28"/>
          <w:szCs w:val="28"/>
          <w:rtl/>
        </w:rPr>
        <w:t>שורין</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proofErr w:type="spellStart"/>
      <w:r w:rsidRPr="00672A27">
        <w:rPr>
          <w:rFonts w:hint="cs"/>
          <w:sz w:val="28"/>
          <w:szCs w:val="28"/>
          <w:rtl/>
        </w:rPr>
        <w:t>המורסן</w:t>
      </w:r>
      <w:proofErr w:type="spellEnd"/>
      <w:r w:rsidRPr="00672A27">
        <w:rPr>
          <w:sz w:val="28"/>
          <w:szCs w:val="28"/>
          <w:rtl/>
        </w:rPr>
        <w:t xml:space="preserve"> </w:t>
      </w:r>
      <w:proofErr w:type="spellStart"/>
      <w:r w:rsidRPr="00672A27">
        <w:rPr>
          <w:rFonts w:hint="cs"/>
          <w:sz w:val="28"/>
          <w:szCs w:val="28"/>
          <w:rtl/>
        </w:rPr>
        <w:t>לתרנגולין</w:t>
      </w:r>
      <w:proofErr w:type="spellEnd"/>
      <w:r w:rsidRPr="007612BA">
        <w:rPr>
          <w:rFonts w:hint="cs"/>
          <w:sz w:val="28"/>
          <w:szCs w:val="28"/>
          <w:rtl/>
        </w:rPr>
        <w:t>,</w:t>
      </w:r>
      <w:r w:rsidRPr="00672A27">
        <w:rPr>
          <w:sz w:val="28"/>
          <w:szCs w:val="28"/>
          <w:rtl/>
        </w:rPr>
        <w:t xml:space="preserve"> </w:t>
      </w:r>
      <w:r w:rsidRPr="00672A27">
        <w:rPr>
          <w:rFonts w:hint="cs"/>
          <w:sz w:val="28"/>
          <w:szCs w:val="28"/>
          <w:rtl/>
        </w:rPr>
        <w:t>אבל</w:t>
      </w:r>
      <w:r w:rsidRPr="00672A27">
        <w:rPr>
          <w:sz w:val="28"/>
          <w:szCs w:val="28"/>
          <w:rtl/>
        </w:rPr>
        <w:t xml:space="preserve"> </w:t>
      </w:r>
      <w:proofErr w:type="spellStart"/>
      <w:r w:rsidRPr="00672A27">
        <w:rPr>
          <w:rFonts w:hint="cs"/>
          <w:sz w:val="28"/>
          <w:szCs w:val="28"/>
          <w:rtl/>
        </w:rPr>
        <w:t>חולטין</w:t>
      </w:r>
      <w:proofErr w:type="spellEnd"/>
      <w:r w:rsidRPr="007612BA">
        <w:rPr>
          <w:rFonts w:hint="cs"/>
          <w:sz w:val="28"/>
          <w:szCs w:val="28"/>
          <w:rtl/>
        </w:rPr>
        <w:t>.</w:t>
      </w:r>
      <w:r w:rsidRPr="00672A27">
        <w:rPr>
          <w:sz w:val="28"/>
          <w:szCs w:val="28"/>
          <w:rtl/>
        </w:rPr>
        <w:t xml:space="preserve"> </w:t>
      </w:r>
      <w:proofErr w:type="spellStart"/>
      <w:r w:rsidRPr="00672A27">
        <w:rPr>
          <w:rFonts w:hint="cs"/>
          <w:sz w:val="28"/>
          <w:szCs w:val="28"/>
          <w:rtl/>
        </w:rPr>
        <w:t>האשה</w:t>
      </w:r>
      <w:proofErr w:type="spellEnd"/>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תשרה</w:t>
      </w:r>
      <w:r w:rsidRPr="00672A27">
        <w:rPr>
          <w:sz w:val="28"/>
          <w:szCs w:val="28"/>
          <w:rtl/>
        </w:rPr>
        <w:t xml:space="preserve"> </w:t>
      </w:r>
      <w:r w:rsidRPr="00672A27">
        <w:rPr>
          <w:rFonts w:hint="cs"/>
          <w:sz w:val="28"/>
          <w:szCs w:val="28"/>
          <w:rtl/>
        </w:rPr>
        <w:t>את</w:t>
      </w:r>
      <w:r w:rsidRPr="00672A27">
        <w:rPr>
          <w:sz w:val="28"/>
          <w:szCs w:val="28"/>
          <w:rtl/>
        </w:rPr>
        <w:t xml:space="preserve"> </w:t>
      </w:r>
      <w:proofErr w:type="spellStart"/>
      <w:r w:rsidRPr="00672A27">
        <w:rPr>
          <w:rFonts w:hint="cs"/>
          <w:sz w:val="28"/>
          <w:szCs w:val="28"/>
          <w:rtl/>
        </w:rPr>
        <w:t>המורסן</w:t>
      </w:r>
      <w:proofErr w:type="spellEnd"/>
      <w:r w:rsidRPr="00672A27">
        <w:rPr>
          <w:sz w:val="28"/>
          <w:szCs w:val="28"/>
          <w:rtl/>
        </w:rPr>
        <w:t xml:space="preserve"> </w:t>
      </w:r>
      <w:r w:rsidRPr="00672A27">
        <w:rPr>
          <w:rFonts w:hint="cs"/>
          <w:sz w:val="28"/>
          <w:szCs w:val="28"/>
          <w:rtl/>
        </w:rPr>
        <w:t>שתוליך</w:t>
      </w:r>
      <w:r w:rsidRPr="00672A27">
        <w:rPr>
          <w:sz w:val="28"/>
          <w:szCs w:val="28"/>
          <w:rtl/>
        </w:rPr>
        <w:t xml:space="preserve"> </w:t>
      </w:r>
      <w:r w:rsidRPr="00672A27">
        <w:rPr>
          <w:rFonts w:hint="cs"/>
          <w:sz w:val="28"/>
          <w:szCs w:val="28"/>
          <w:rtl/>
        </w:rPr>
        <w:t>בידה</w:t>
      </w:r>
      <w:r w:rsidRPr="00672A27">
        <w:rPr>
          <w:sz w:val="28"/>
          <w:szCs w:val="28"/>
          <w:rtl/>
        </w:rPr>
        <w:t xml:space="preserve"> </w:t>
      </w:r>
      <w:r w:rsidRPr="00672A27">
        <w:rPr>
          <w:rFonts w:hint="cs"/>
          <w:sz w:val="28"/>
          <w:szCs w:val="28"/>
          <w:rtl/>
        </w:rPr>
        <w:t>למרחץ</w:t>
      </w:r>
      <w:r w:rsidRPr="007612BA">
        <w:rPr>
          <w:rFonts w:hint="cs"/>
          <w:sz w:val="28"/>
          <w:szCs w:val="28"/>
          <w:rtl/>
        </w:rPr>
        <w:t>,</w:t>
      </w:r>
      <w:r w:rsidRPr="00672A27">
        <w:rPr>
          <w:sz w:val="28"/>
          <w:szCs w:val="28"/>
          <w:rtl/>
        </w:rPr>
        <w:t xml:space="preserve"> </w:t>
      </w:r>
      <w:r w:rsidRPr="00672A27">
        <w:rPr>
          <w:rFonts w:hint="cs"/>
          <w:sz w:val="28"/>
          <w:szCs w:val="28"/>
          <w:rtl/>
        </w:rPr>
        <w:t>אבל</w:t>
      </w:r>
      <w:r w:rsidRPr="00672A27">
        <w:rPr>
          <w:sz w:val="28"/>
          <w:szCs w:val="28"/>
          <w:rtl/>
        </w:rPr>
        <w:t xml:space="preserve"> </w:t>
      </w:r>
      <w:r w:rsidRPr="00672A27">
        <w:rPr>
          <w:rFonts w:hint="cs"/>
          <w:sz w:val="28"/>
          <w:szCs w:val="28"/>
          <w:rtl/>
        </w:rPr>
        <w:t>שפה</w:t>
      </w:r>
      <w:r w:rsidRPr="00672A27">
        <w:rPr>
          <w:sz w:val="28"/>
          <w:szCs w:val="28"/>
          <w:rtl/>
        </w:rPr>
        <w:t xml:space="preserve"> </w:t>
      </w:r>
      <w:r w:rsidRPr="00672A27">
        <w:rPr>
          <w:rFonts w:hint="cs"/>
          <w:sz w:val="28"/>
          <w:szCs w:val="28"/>
          <w:rtl/>
        </w:rPr>
        <w:t>היא</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בשרה</w:t>
      </w:r>
      <w:r w:rsidRPr="00672A27">
        <w:rPr>
          <w:sz w:val="28"/>
          <w:szCs w:val="28"/>
          <w:rtl/>
        </w:rPr>
        <w:t xml:space="preserve"> </w:t>
      </w:r>
      <w:r w:rsidRPr="00672A27">
        <w:rPr>
          <w:rFonts w:hint="cs"/>
          <w:sz w:val="28"/>
          <w:szCs w:val="28"/>
          <w:rtl/>
        </w:rPr>
        <w:t>יבש</w:t>
      </w:r>
      <w:r w:rsidRPr="007612BA">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proofErr w:type="spellStart"/>
      <w:r w:rsidRPr="00672A27">
        <w:rPr>
          <w:rFonts w:hint="cs"/>
          <w:sz w:val="28"/>
          <w:szCs w:val="28"/>
          <w:rtl/>
        </w:rPr>
        <w:t>ילעוס</w:t>
      </w:r>
      <w:proofErr w:type="spellEnd"/>
      <w:r w:rsidRPr="00672A27">
        <w:rPr>
          <w:sz w:val="28"/>
          <w:szCs w:val="28"/>
          <w:rtl/>
        </w:rPr>
        <w:t xml:space="preserve"> </w:t>
      </w:r>
      <w:r w:rsidRPr="00672A27">
        <w:rPr>
          <w:rFonts w:hint="cs"/>
          <w:sz w:val="28"/>
          <w:szCs w:val="28"/>
          <w:rtl/>
        </w:rPr>
        <w:t>אדם</w:t>
      </w:r>
      <w:r w:rsidRPr="00672A27">
        <w:rPr>
          <w:sz w:val="28"/>
          <w:szCs w:val="28"/>
          <w:rtl/>
        </w:rPr>
        <w:t xml:space="preserve"> </w:t>
      </w:r>
      <w:proofErr w:type="spellStart"/>
      <w:r w:rsidRPr="00672A27">
        <w:rPr>
          <w:rFonts w:hint="cs"/>
          <w:sz w:val="28"/>
          <w:szCs w:val="28"/>
          <w:rtl/>
        </w:rPr>
        <w:t>חטים</w:t>
      </w:r>
      <w:proofErr w:type="spellEnd"/>
      <w:r w:rsidRPr="00672A27">
        <w:rPr>
          <w:sz w:val="28"/>
          <w:szCs w:val="28"/>
          <w:rtl/>
        </w:rPr>
        <w:t xml:space="preserve"> </w:t>
      </w:r>
      <w:proofErr w:type="spellStart"/>
      <w:r w:rsidRPr="00672A27">
        <w:rPr>
          <w:rFonts w:hint="cs"/>
          <w:sz w:val="28"/>
          <w:szCs w:val="28"/>
          <w:rtl/>
        </w:rPr>
        <w:t>ויתן</w:t>
      </w:r>
      <w:proofErr w:type="spellEnd"/>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גבי</w:t>
      </w:r>
      <w:r w:rsidRPr="00672A27">
        <w:rPr>
          <w:sz w:val="28"/>
          <w:szCs w:val="28"/>
          <w:rtl/>
        </w:rPr>
        <w:t xml:space="preserve"> </w:t>
      </w:r>
      <w:r w:rsidRPr="00672A27">
        <w:rPr>
          <w:rFonts w:hint="cs"/>
          <w:sz w:val="28"/>
          <w:szCs w:val="28"/>
          <w:rtl/>
        </w:rPr>
        <w:t>מכתו</w:t>
      </w:r>
      <w:r w:rsidRPr="007612BA">
        <w:rPr>
          <w:rFonts w:hint="cs"/>
          <w:sz w:val="28"/>
          <w:szCs w:val="28"/>
          <w:rtl/>
        </w:rPr>
        <w:t>,</w:t>
      </w:r>
      <w:r w:rsidRPr="00672A27">
        <w:rPr>
          <w:sz w:val="28"/>
          <w:szCs w:val="28"/>
          <w:rtl/>
        </w:rPr>
        <w:t xml:space="preserve"> </w:t>
      </w:r>
      <w:r w:rsidRPr="00672A27">
        <w:rPr>
          <w:rFonts w:hint="cs"/>
          <w:sz w:val="28"/>
          <w:szCs w:val="28"/>
          <w:rtl/>
        </w:rPr>
        <w:t>מפני</w:t>
      </w:r>
      <w:r w:rsidRPr="00672A27">
        <w:rPr>
          <w:sz w:val="28"/>
          <w:szCs w:val="28"/>
          <w:rtl/>
        </w:rPr>
        <w:t xml:space="preserve"> </w:t>
      </w:r>
      <w:r w:rsidRPr="00672A27">
        <w:rPr>
          <w:rFonts w:hint="cs"/>
          <w:sz w:val="28"/>
          <w:szCs w:val="28"/>
          <w:rtl/>
        </w:rPr>
        <w:t>שהן</w:t>
      </w:r>
      <w:r w:rsidRPr="00672A27">
        <w:rPr>
          <w:sz w:val="28"/>
          <w:szCs w:val="28"/>
          <w:rtl/>
        </w:rPr>
        <w:t xml:space="preserve"> </w:t>
      </w:r>
      <w:r w:rsidRPr="00672A27">
        <w:rPr>
          <w:rFonts w:hint="cs"/>
          <w:sz w:val="28"/>
          <w:szCs w:val="28"/>
          <w:rtl/>
        </w:rPr>
        <w:t>מחמיצות</w:t>
      </w:r>
      <w:r w:rsidRPr="00672A27">
        <w:rPr>
          <w:sz w:val="28"/>
          <w:szCs w:val="28"/>
          <w:rtl/>
        </w:rPr>
        <w:t>:</w:t>
      </w:r>
    </w:p>
    <w:p w14:paraId="7BA8E3B1" w14:textId="6424256C" w:rsidR="00BF3D96" w:rsidRPr="00672A27" w:rsidRDefault="00BF3D96" w:rsidP="00BF3D96">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תני</w:t>
      </w:r>
      <w:r>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ישמעאל</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אביו</w:t>
      </w:r>
      <w:r>
        <w:rPr>
          <w:rFonts w:hint="cs"/>
          <w:sz w:val="24"/>
          <w:szCs w:val="24"/>
          <w:rtl/>
        </w:rPr>
        <w:t>.</w:t>
      </w:r>
      <w:r w:rsidRPr="00672A27">
        <w:rPr>
          <w:sz w:val="24"/>
          <w:szCs w:val="24"/>
          <w:rtl/>
        </w:rPr>
        <w:t xml:space="preserve"> </w:t>
      </w:r>
      <w:r w:rsidRPr="00672A27">
        <w:rPr>
          <w:rFonts w:hint="cs"/>
          <w:sz w:val="24"/>
          <w:szCs w:val="24"/>
          <w:rtl/>
        </w:rPr>
        <w:t>אי</w:t>
      </w:r>
      <w:r w:rsidRPr="00672A27">
        <w:rPr>
          <w:sz w:val="24"/>
          <w:szCs w:val="24"/>
          <w:rtl/>
        </w:rPr>
        <w:t xml:space="preserve"> </w:t>
      </w:r>
      <w:r w:rsidRPr="00672A27">
        <w:rPr>
          <w:rFonts w:hint="cs"/>
          <w:sz w:val="24"/>
          <w:szCs w:val="24"/>
          <w:rtl/>
        </w:rPr>
        <w:t>זו</w:t>
      </w:r>
      <w:r w:rsidRPr="00672A27">
        <w:rPr>
          <w:sz w:val="24"/>
          <w:szCs w:val="24"/>
          <w:rtl/>
        </w:rPr>
        <w:t xml:space="preserve"> </w:t>
      </w:r>
      <w:r w:rsidRPr="00AD060F">
        <w:rPr>
          <w:rFonts w:hint="cs"/>
          <w:b/>
          <w:bCs/>
          <w:sz w:val="24"/>
          <w:szCs w:val="24"/>
          <w:rtl/>
        </w:rPr>
        <w:t>היא מעיסה</w:t>
      </w:r>
      <w:r w:rsidRPr="00924FE1">
        <w:rPr>
          <w:rFonts w:hint="cs"/>
          <w:sz w:val="24"/>
          <w:szCs w:val="24"/>
          <w:rtl/>
        </w:rPr>
        <w:t>?</w:t>
      </w:r>
      <w:r w:rsidRPr="00672A27">
        <w:rPr>
          <w:sz w:val="24"/>
          <w:szCs w:val="24"/>
          <w:rtl/>
        </w:rPr>
        <w:t xml:space="preserve"> </w:t>
      </w:r>
      <w:r w:rsidRPr="00672A27">
        <w:rPr>
          <w:rFonts w:hint="cs"/>
          <w:sz w:val="24"/>
          <w:szCs w:val="24"/>
          <w:rtl/>
        </w:rPr>
        <w:t>הנותן</w:t>
      </w:r>
      <w:r w:rsidRPr="00672A27">
        <w:rPr>
          <w:sz w:val="24"/>
          <w:szCs w:val="24"/>
          <w:rtl/>
        </w:rPr>
        <w:t xml:space="preserve"> </w:t>
      </w:r>
      <w:r w:rsidRPr="00672A27">
        <w:rPr>
          <w:rFonts w:hint="cs"/>
          <w:sz w:val="24"/>
          <w:szCs w:val="24"/>
          <w:rtl/>
        </w:rPr>
        <w:t>חמין</w:t>
      </w:r>
      <w:r w:rsidRPr="00672A27">
        <w:rPr>
          <w:sz w:val="24"/>
          <w:szCs w:val="24"/>
          <w:rtl/>
        </w:rPr>
        <w:t xml:space="preserve"> </w:t>
      </w:r>
      <w:r w:rsidRPr="00672A27">
        <w:rPr>
          <w:rFonts w:hint="cs"/>
          <w:sz w:val="24"/>
          <w:szCs w:val="24"/>
          <w:rtl/>
        </w:rPr>
        <w:t>לתוך</w:t>
      </w:r>
      <w:r w:rsidRPr="00672A27">
        <w:rPr>
          <w:sz w:val="24"/>
          <w:szCs w:val="24"/>
          <w:rtl/>
        </w:rPr>
        <w:t xml:space="preserve"> </w:t>
      </w:r>
      <w:r w:rsidRPr="00672A27">
        <w:rPr>
          <w:rFonts w:hint="cs"/>
          <w:sz w:val="24"/>
          <w:szCs w:val="24"/>
          <w:rtl/>
        </w:rPr>
        <w:t>קמח</w:t>
      </w:r>
      <w:r w:rsidRPr="00672A27">
        <w:rPr>
          <w:sz w:val="24"/>
          <w:szCs w:val="24"/>
          <w:rtl/>
        </w:rPr>
        <w:t xml:space="preserve">. </w:t>
      </w:r>
      <w:r w:rsidRPr="00AD060F">
        <w:rPr>
          <w:rFonts w:hint="cs"/>
          <w:b/>
          <w:bCs/>
          <w:sz w:val="24"/>
          <w:szCs w:val="24"/>
          <w:rtl/>
        </w:rPr>
        <w:t>ואי זו היא</w:t>
      </w:r>
      <w:r w:rsidRPr="00924FE1">
        <w:rPr>
          <w:rFonts w:hint="cs"/>
          <w:sz w:val="24"/>
          <w:szCs w:val="24"/>
          <w:rtl/>
        </w:rPr>
        <w:t xml:space="preserve"> </w:t>
      </w:r>
      <w:r w:rsidRPr="00672A27">
        <w:rPr>
          <w:rFonts w:hint="cs"/>
          <w:sz w:val="24"/>
          <w:szCs w:val="24"/>
          <w:rtl/>
        </w:rPr>
        <w:t>חליטה</w:t>
      </w:r>
      <w:r w:rsidRPr="00924FE1">
        <w:rPr>
          <w:rFonts w:hint="cs"/>
          <w:sz w:val="24"/>
          <w:szCs w:val="24"/>
          <w:rtl/>
        </w:rPr>
        <w:t>?</w:t>
      </w:r>
      <w:r w:rsidRPr="00672A27">
        <w:rPr>
          <w:rFonts w:hint="cs"/>
          <w:sz w:val="24"/>
          <w:szCs w:val="24"/>
          <w:rtl/>
        </w:rPr>
        <w:t xml:space="preserve"> קמח</w:t>
      </w:r>
      <w:r w:rsidRPr="00672A27">
        <w:rPr>
          <w:sz w:val="24"/>
          <w:szCs w:val="24"/>
          <w:rtl/>
        </w:rPr>
        <w:t xml:space="preserve"> </w:t>
      </w:r>
      <w:r w:rsidRPr="00672A27">
        <w:rPr>
          <w:rFonts w:hint="cs"/>
          <w:sz w:val="24"/>
          <w:szCs w:val="24"/>
          <w:rtl/>
        </w:rPr>
        <w:t>לתוך</w:t>
      </w:r>
      <w:r w:rsidRPr="00672A27">
        <w:rPr>
          <w:sz w:val="24"/>
          <w:szCs w:val="24"/>
          <w:rtl/>
        </w:rPr>
        <w:t xml:space="preserve"> </w:t>
      </w:r>
      <w:r w:rsidRPr="00672A27">
        <w:rPr>
          <w:rFonts w:hint="cs"/>
          <w:sz w:val="24"/>
          <w:szCs w:val="24"/>
          <w:rtl/>
        </w:rPr>
        <w:t>חמין</w:t>
      </w:r>
      <w:r w:rsidRPr="00672A27">
        <w:rPr>
          <w:sz w:val="24"/>
          <w:szCs w:val="24"/>
          <w:rtl/>
        </w:rPr>
        <w:t xml:space="preserve">. </w:t>
      </w:r>
      <w:proofErr w:type="spellStart"/>
      <w:r w:rsidRPr="00672A27">
        <w:rPr>
          <w:rFonts w:hint="cs"/>
          <w:sz w:val="24"/>
          <w:szCs w:val="24"/>
          <w:rtl/>
        </w:rPr>
        <w:t>והכא</w:t>
      </w:r>
      <w:proofErr w:type="spellEnd"/>
      <w:r w:rsidRPr="00672A27">
        <w:rPr>
          <w:rFonts w:hint="cs"/>
          <w:sz w:val="24"/>
          <w:szCs w:val="24"/>
          <w:rtl/>
        </w:rPr>
        <w:t xml:space="preserve"> </w:t>
      </w:r>
      <w:r w:rsidRPr="00AD060F">
        <w:rPr>
          <w:rFonts w:hint="cs"/>
          <w:b/>
          <w:bCs/>
          <w:sz w:val="24"/>
          <w:szCs w:val="24"/>
          <w:rtl/>
        </w:rPr>
        <w:t>מותר</w:t>
      </w:r>
      <w:r w:rsidRPr="00924FE1">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חמין</w:t>
      </w:r>
      <w:r w:rsidRPr="00672A27">
        <w:rPr>
          <w:sz w:val="24"/>
          <w:szCs w:val="24"/>
          <w:rtl/>
        </w:rPr>
        <w:t xml:space="preserve"> </w:t>
      </w:r>
      <w:r w:rsidRPr="00672A27">
        <w:rPr>
          <w:rFonts w:hint="cs"/>
          <w:sz w:val="24"/>
          <w:szCs w:val="24"/>
          <w:rtl/>
        </w:rPr>
        <w:t>לתוך</w:t>
      </w:r>
      <w:r w:rsidRPr="00672A27">
        <w:rPr>
          <w:sz w:val="24"/>
          <w:szCs w:val="24"/>
          <w:rtl/>
        </w:rPr>
        <w:t xml:space="preserve"> </w:t>
      </w:r>
      <w:proofErr w:type="spellStart"/>
      <w:r w:rsidRPr="00672A27">
        <w:rPr>
          <w:rFonts w:hint="cs"/>
          <w:sz w:val="24"/>
          <w:szCs w:val="24"/>
          <w:rtl/>
        </w:rPr>
        <w:t>מורסן</w:t>
      </w:r>
      <w:proofErr w:type="spellEnd"/>
      <w:r w:rsidRPr="00924FE1">
        <w:rPr>
          <w:rFonts w:hint="cs"/>
          <w:sz w:val="24"/>
          <w:szCs w:val="24"/>
          <w:rtl/>
        </w:rPr>
        <w:t>,</w:t>
      </w:r>
      <w:r w:rsidRPr="00672A27">
        <w:rPr>
          <w:sz w:val="24"/>
          <w:szCs w:val="24"/>
          <w:rtl/>
        </w:rPr>
        <w:t xml:space="preserve"> </w:t>
      </w:r>
      <w:r w:rsidRPr="00672A27">
        <w:rPr>
          <w:rFonts w:hint="cs"/>
          <w:sz w:val="24"/>
          <w:szCs w:val="24"/>
          <w:rtl/>
        </w:rPr>
        <w:t>בין</w:t>
      </w:r>
      <w:r w:rsidRPr="00672A27">
        <w:rPr>
          <w:sz w:val="24"/>
          <w:szCs w:val="24"/>
          <w:rtl/>
        </w:rPr>
        <w:t xml:space="preserve"> </w:t>
      </w:r>
      <w:proofErr w:type="spellStart"/>
      <w:r w:rsidRPr="00672A27">
        <w:rPr>
          <w:rFonts w:hint="cs"/>
          <w:sz w:val="24"/>
          <w:szCs w:val="24"/>
          <w:rtl/>
        </w:rPr>
        <w:t>מורסן</w:t>
      </w:r>
      <w:proofErr w:type="spellEnd"/>
      <w:r w:rsidRPr="00672A27">
        <w:rPr>
          <w:sz w:val="24"/>
          <w:szCs w:val="24"/>
          <w:rtl/>
        </w:rPr>
        <w:t xml:space="preserve"> </w:t>
      </w:r>
      <w:r w:rsidRPr="00672A27">
        <w:rPr>
          <w:rFonts w:hint="cs"/>
          <w:sz w:val="24"/>
          <w:szCs w:val="24"/>
          <w:rtl/>
        </w:rPr>
        <w:t>לתוך</w:t>
      </w:r>
      <w:r w:rsidRPr="00672A27">
        <w:rPr>
          <w:sz w:val="24"/>
          <w:szCs w:val="24"/>
          <w:rtl/>
        </w:rPr>
        <w:t xml:space="preserve"> </w:t>
      </w:r>
      <w:r w:rsidRPr="00672A27">
        <w:rPr>
          <w:rFonts w:hint="cs"/>
          <w:sz w:val="24"/>
          <w:szCs w:val="24"/>
          <w:rtl/>
        </w:rPr>
        <w:t>חמין</w:t>
      </w:r>
      <w:r>
        <w:rPr>
          <w:rFonts w:hint="cs"/>
          <w:sz w:val="24"/>
          <w:szCs w:val="24"/>
          <w:rtl/>
        </w:rPr>
        <w:t xml:space="preserve">. </w:t>
      </w:r>
      <w:r w:rsidRPr="00AD060F">
        <w:rPr>
          <w:rFonts w:hint="cs"/>
          <w:b/>
          <w:bCs/>
          <w:sz w:val="24"/>
          <w:szCs w:val="24"/>
          <w:rtl/>
        </w:rPr>
        <w:t>אפילו</w:t>
      </w:r>
      <w:r w:rsidRPr="00672A27">
        <w:rPr>
          <w:sz w:val="24"/>
          <w:szCs w:val="24"/>
          <w:rtl/>
        </w:rPr>
        <w:t xml:space="preserve"> </w:t>
      </w:r>
      <w:r w:rsidRPr="00672A27">
        <w:rPr>
          <w:rFonts w:hint="cs"/>
          <w:sz w:val="24"/>
          <w:szCs w:val="24"/>
          <w:rtl/>
        </w:rPr>
        <w:t>בשיש</w:t>
      </w:r>
      <w:r w:rsidRPr="00672A27">
        <w:rPr>
          <w:sz w:val="24"/>
          <w:szCs w:val="24"/>
          <w:rtl/>
        </w:rPr>
        <w:t xml:space="preserve"> </w:t>
      </w:r>
      <w:r w:rsidRPr="00672A27">
        <w:rPr>
          <w:rFonts w:hint="cs"/>
          <w:sz w:val="24"/>
          <w:szCs w:val="24"/>
          <w:rtl/>
        </w:rPr>
        <w:t>בהן</w:t>
      </w:r>
      <w:r w:rsidRPr="00672A27">
        <w:rPr>
          <w:sz w:val="24"/>
          <w:szCs w:val="24"/>
          <w:rtl/>
        </w:rPr>
        <w:t xml:space="preserve"> </w:t>
      </w:r>
      <w:r w:rsidRPr="00672A27">
        <w:rPr>
          <w:rFonts w:hint="cs"/>
          <w:sz w:val="24"/>
          <w:szCs w:val="24"/>
          <w:rtl/>
        </w:rPr>
        <w:t>שמנונית</w:t>
      </w:r>
      <w:r w:rsidRPr="00C275DE">
        <w:rPr>
          <w:rFonts w:hint="cs"/>
          <w:sz w:val="24"/>
          <w:szCs w:val="24"/>
          <w:rtl/>
        </w:rPr>
        <w:t xml:space="preserve"> </w:t>
      </w:r>
      <w:r w:rsidRPr="00C275DE">
        <w:rPr>
          <w:rFonts w:hint="cs"/>
          <w:sz w:val="16"/>
          <w:szCs w:val="16"/>
          <w:rtl/>
        </w:rPr>
        <w:t>חיטים טובות</w:t>
      </w:r>
      <w:r w:rsidRPr="00672A27">
        <w:rPr>
          <w:sz w:val="24"/>
          <w:szCs w:val="24"/>
          <w:rtl/>
        </w:rPr>
        <w:t xml:space="preserve">. </w:t>
      </w:r>
      <w:r w:rsidRPr="00672A27">
        <w:rPr>
          <w:rFonts w:hint="cs"/>
          <w:sz w:val="24"/>
          <w:szCs w:val="24"/>
          <w:rtl/>
        </w:rPr>
        <w:t>מלוגמה</w:t>
      </w:r>
      <w:r w:rsidRPr="00672A27">
        <w:rPr>
          <w:sz w:val="24"/>
          <w:szCs w:val="24"/>
          <w:rtl/>
        </w:rPr>
        <w:t xml:space="preserve"> </w:t>
      </w:r>
      <w:r w:rsidRPr="00672A27">
        <w:rPr>
          <w:rFonts w:hint="cs"/>
          <w:sz w:val="24"/>
          <w:szCs w:val="24"/>
          <w:rtl/>
        </w:rPr>
        <w:t>שנסרחה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זקוק</w:t>
      </w:r>
      <w:r w:rsidRPr="00672A27">
        <w:rPr>
          <w:sz w:val="24"/>
          <w:szCs w:val="24"/>
          <w:rtl/>
        </w:rPr>
        <w:t xml:space="preserve"> </w:t>
      </w:r>
      <w:r w:rsidRPr="00672A27">
        <w:rPr>
          <w:rFonts w:hint="cs"/>
          <w:sz w:val="24"/>
          <w:szCs w:val="24"/>
          <w:rtl/>
        </w:rPr>
        <w:t>לבער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זקוק</w:t>
      </w:r>
      <w:r w:rsidRPr="00672A27">
        <w:rPr>
          <w:sz w:val="24"/>
          <w:szCs w:val="24"/>
          <w:rtl/>
        </w:rPr>
        <w:t xml:space="preserve"> </w:t>
      </w:r>
      <w:proofErr w:type="spellStart"/>
      <w:r w:rsidRPr="00672A27">
        <w:rPr>
          <w:rFonts w:hint="cs"/>
          <w:sz w:val="24"/>
          <w:szCs w:val="24"/>
          <w:rtl/>
        </w:rPr>
        <w:t>לבער</w:t>
      </w:r>
      <w:r w:rsidRPr="00924FE1">
        <w:rPr>
          <w:rFonts w:hint="cs"/>
          <w:sz w:val="24"/>
          <w:szCs w:val="24"/>
          <w:rtl/>
        </w:rPr>
        <w:t>.</w:t>
      </w:r>
      <w:r w:rsidRPr="00672A27">
        <w:rPr>
          <w:rFonts w:hint="cs"/>
          <w:sz w:val="24"/>
          <w:szCs w:val="24"/>
          <w:rtl/>
        </w:rPr>
        <w:t>מאן</w:t>
      </w:r>
      <w:proofErr w:type="spellEnd"/>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זקוק</w:t>
      </w:r>
      <w:r w:rsidRPr="00672A27">
        <w:rPr>
          <w:sz w:val="24"/>
          <w:szCs w:val="24"/>
          <w:rtl/>
        </w:rPr>
        <w:t xml:space="preserve"> </w:t>
      </w:r>
      <w:r w:rsidRPr="00672A27">
        <w:rPr>
          <w:rFonts w:hint="cs"/>
          <w:sz w:val="24"/>
          <w:szCs w:val="24"/>
          <w:rtl/>
        </w:rPr>
        <w:t>לבער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בשנתחמצה</w:t>
      </w:r>
      <w:proofErr w:type="spellEnd"/>
      <w:r w:rsidRPr="00672A27">
        <w:rPr>
          <w:sz w:val="24"/>
          <w:szCs w:val="24"/>
          <w:rtl/>
        </w:rPr>
        <w:t xml:space="preserve"> </w:t>
      </w:r>
      <w:r w:rsidRPr="00672A27">
        <w:rPr>
          <w:rFonts w:hint="cs"/>
          <w:sz w:val="24"/>
          <w:szCs w:val="24"/>
          <w:rtl/>
        </w:rPr>
        <w:t>ואחר</w:t>
      </w:r>
      <w:r w:rsidRPr="00672A27">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נסרחה</w:t>
      </w:r>
      <w:r w:rsidRPr="00924FE1">
        <w:rPr>
          <w:rFonts w:hint="cs"/>
          <w:sz w:val="24"/>
          <w:szCs w:val="24"/>
          <w:rtl/>
        </w:rPr>
        <w:t>,</w:t>
      </w:r>
      <w:r w:rsidRPr="00672A27">
        <w:rPr>
          <w:sz w:val="24"/>
          <w:szCs w:val="24"/>
          <w:rtl/>
        </w:rPr>
        <w:t xml:space="preserve"> </w:t>
      </w:r>
      <w:r w:rsidRPr="00672A27">
        <w:rPr>
          <w:rFonts w:hint="cs"/>
          <w:sz w:val="24"/>
          <w:szCs w:val="24"/>
          <w:rtl/>
        </w:rPr>
        <w:t>ומאן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זקוק</w:t>
      </w:r>
      <w:r w:rsidRPr="00672A27">
        <w:rPr>
          <w:sz w:val="24"/>
          <w:szCs w:val="24"/>
          <w:rtl/>
        </w:rPr>
        <w:t xml:space="preserve"> </w:t>
      </w:r>
      <w:r w:rsidRPr="00672A27">
        <w:rPr>
          <w:rFonts w:hint="cs"/>
          <w:sz w:val="24"/>
          <w:szCs w:val="24"/>
          <w:rtl/>
        </w:rPr>
        <w:t>לבער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בשנסרחה</w:t>
      </w:r>
      <w:proofErr w:type="spellEnd"/>
      <w:r w:rsidRPr="00672A27">
        <w:rPr>
          <w:sz w:val="24"/>
          <w:szCs w:val="24"/>
          <w:rtl/>
        </w:rPr>
        <w:t xml:space="preserve"> </w:t>
      </w:r>
      <w:r w:rsidRPr="00672A27">
        <w:rPr>
          <w:rFonts w:hint="cs"/>
          <w:sz w:val="24"/>
          <w:szCs w:val="24"/>
          <w:rtl/>
        </w:rPr>
        <w:t>ואחר</w:t>
      </w:r>
      <w:r w:rsidRPr="00672A27">
        <w:rPr>
          <w:sz w:val="24"/>
          <w:szCs w:val="24"/>
          <w:rtl/>
        </w:rPr>
        <w:t xml:space="preserve"> </w:t>
      </w:r>
      <w:r w:rsidRPr="00672A27">
        <w:rPr>
          <w:rFonts w:hint="cs"/>
          <w:sz w:val="24"/>
          <w:szCs w:val="24"/>
          <w:rtl/>
        </w:rPr>
        <w:t>כך</w:t>
      </w:r>
      <w:r w:rsidRPr="00672A27">
        <w:rPr>
          <w:sz w:val="24"/>
          <w:szCs w:val="24"/>
          <w:rtl/>
        </w:rPr>
        <w:t xml:space="preserve"> </w:t>
      </w:r>
      <w:proofErr w:type="spellStart"/>
      <w:r w:rsidRPr="00672A27">
        <w:rPr>
          <w:rFonts w:hint="cs"/>
          <w:sz w:val="24"/>
          <w:szCs w:val="24"/>
          <w:rtl/>
        </w:rPr>
        <w:t>נתחמצה</w:t>
      </w:r>
      <w:proofErr w:type="spellEnd"/>
    </w:p>
    <w:p w14:paraId="77667414" w14:textId="77777777" w:rsidR="00BF3D96" w:rsidRDefault="00BF3D96" w:rsidP="00BF3D96">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30800EDD" w14:textId="77777777" w:rsidR="00BF3D96" w:rsidRPr="00672A27" w:rsidRDefault="00BF3D96" w:rsidP="00BF3D96">
      <w:pPr>
        <w:bidi/>
        <w:rPr>
          <w:sz w:val="28"/>
        </w:rPr>
      </w:pPr>
      <w:r w:rsidRPr="00924FE1">
        <w:rPr>
          <w:sz w:val="24"/>
          <w:szCs w:val="24"/>
          <w:rtl/>
        </w:rPr>
        <w:t xml:space="preserve"> </w:t>
      </w:r>
      <w:r w:rsidRPr="007612BA">
        <w:rPr>
          <w:rFonts w:hint="cs"/>
          <w:sz w:val="28"/>
          <w:szCs w:val="28"/>
          <w:rtl/>
        </w:rPr>
        <w:t>פרק</w:t>
      </w:r>
      <w:r w:rsidRPr="007612BA">
        <w:rPr>
          <w:sz w:val="28"/>
          <w:szCs w:val="28"/>
          <w:rtl/>
        </w:rPr>
        <w:t xml:space="preserve"> </w:t>
      </w:r>
      <w:r w:rsidRPr="007612BA">
        <w:rPr>
          <w:rFonts w:hint="cs"/>
          <w:sz w:val="28"/>
          <w:szCs w:val="28"/>
          <w:rtl/>
        </w:rPr>
        <w:t>ב</w:t>
      </w:r>
      <w:r w:rsidRPr="007612BA">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ז</w:t>
      </w:r>
    </w:p>
    <w:p w14:paraId="3BC707D5" w14:textId="77777777" w:rsidR="00BF3D96" w:rsidRPr="007612BA" w:rsidRDefault="00BF3D96" w:rsidP="00BF3D96">
      <w:pPr>
        <w:bidi/>
        <w:rPr>
          <w:sz w:val="28"/>
          <w:szCs w:val="28"/>
          <w:rtl/>
        </w:rPr>
      </w:pPr>
      <w:r w:rsidRPr="00672A27">
        <w:rPr>
          <w:rFonts w:hint="cs"/>
          <w:sz w:val="28"/>
          <w:szCs w:val="28"/>
          <w:rtl/>
        </w:rPr>
        <w:t>מתני</w:t>
      </w:r>
      <w:r w:rsidRPr="00672A27">
        <w:rPr>
          <w:sz w:val="28"/>
          <w:szCs w:val="28"/>
          <w:rtl/>
        </w:rPr>
        <w:t xml:space="preserve">' </w:t>
      </w:r>
      <w:r w:rsidRPr="00672A27">
        <w:rPr>
          <w:rFonts w:hint="cs"/>
          <w:sz w:val="28"/>
          <w:szCs w:val="28"/>
          <w:rtl/>
        </w:rPr>
        <w:t>אין</w:t>
      </w:r>
      <w:r w:rsidRPr="00672A27">
        <w:rPr>
          <w:sz w:val="28"/>
          <w:szCs w:val="28"/>
          <w:rtl/>
        </w:rPr>
        <w:t xml:space="preserve"> </w:t>
      </w:r>
      <w:proofErr w:type="spellStart"/>
      <w:r w:rsidRPr="00672A27">
        <w:rPr>
          <w:rFonts w:hint="cs"/>
          <w:sz w:val="28"/>
          <w:szCs w:val="28"/>
          <w:rtl/>
        </w:rPr>
        <w:t>נותנין</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הקמח</w:t>
      </w:r>
      <w:r w:rsidRPr="007612BA">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לתוך</w:t>
      </w:r>
      <w:r w:rsidRPr="00672A27">
        <w:rPr>
          <w:sz w:val="28"/>
          <w:szCs w:val="28"/>
          <w:rtl/>
        </w:rPr>
        <w:t xml:space="preserve"> </w:t>
      </w:r>
      <w:r w:rsidRPr="00672A27">
        <w:rPr>
          <w:rFonts w:hint="cs"/>
          <w:sz w:val="28"/>
          <w:szCs w:val="28"/>
          <w:rtl/>
        </w:rPr>
        <w:t>חרוסת</w:t>
      </w:r>
      <w:r w:rsidRPr="00672A27">
        <w:rPr>
          <w:sz w:val="28"/>
          <w:szCs w:val="28"/>
          <w:rtl/>
        </w:rPr>
        <w:t xml:space="preserve"> </w:t>
      </w:r>
      <w:r w:rsidRPr="00672A27">
        <w:rPr>
          <w:rFonts w:hint="cs"/>
          <w:sz w:val="28"/>
          <w:szCs w:val="28"/>
          <w:rtl/>
        </w:rPr>
        <w:t>ולא</w:t>
      </w:r>
      <w:r w:rsidRPr="00672A27">
        <w:rPr>
          <w:sz w:val="28"/>
          <w:szCs w:val="28"/>
          <w:rtl/>
        </w:rPr>
        <w:t xml:space="preserve"> </w:t>
      </w:r>
      <w:r w:rsidRPr="00672A27">
        <w:rPr>
          <w:rFonts w:hint="cs"/>
          <w:sz w:val="28"/>
          <w:szCs w:val="28"/>
          <w:rtl/>
        </w:rPr>
        <w:t>לתוך</w:t>
      </w:r>
      <w:r w:rsidRPr="00672A27">
        <w:rPr>
          <w:sz w:val="28"/>
          <w:szCs w:val="28"/>
          <w:rtl/>
        </w:rPr>
        <w:t xml:space="preserve"> </w:t>
      </w:r>
      <w:r w:rsidRPr="00672A27">
        <w:rPr>
          <w:rFonts w:hint="cs"/>
          <w:sz w:val="28"/>
          <w:szCs w:val="28"/>
          <w:rtl/>
        </w:rPr>
        <w:t>חרדל</w:t>
      </w:r>
      <w:r>
        <w:rPr>
          <w:rFonts w:hint="cs"/>
          <w:sz w:val="28"/>
          <w:szCs w:val="28"/>
          <w:rtl/>
        </w:rPr>
        <w:t>,</w:t>
      </w:r>
      <w:r w:rsidRPr="00672A27">
        <w:rPr>
          <w:rFonts w:hint="cs"/>
          <w:sz w:val="28"/>
          <w:szCs w:val="28"/>
          <w:rtl/>
        </w:rPr>
        <w:t xml:space="preserve"> אם</w:t>
      </w:r>
      <w:r w:rsidRPr="00672A27">
        <w:rPr>
          <w:sz w:val="28"/>
          <w:szCs w:val="28"/>
          <w:rtl/>
        </w:rPr>
        <w:t xml:space="preserve"> </w:t>
      </w:r>
      <w:r w:rsidRPr="00672A27">
        <w:rPr>
          <w:rFonts w:hint="cs"/>
          <w:sz w:val="28"/>
          <w:szCs w:val="28"/>
          <w:rtl/>
        </w:rPr>
        <w:t>נתן</w:t>
      </w:r>
      <w:r w:rsidRPr="00672A27">
        <w:rPr>
          <w:sz w:val="28"/>
          <w:szCs w:val="28"/>
          <w:rtl/>
        </w:rPr>
        <w:t xml:space="preserve"> </w:t>
      </w:r>
      <w:r w:rsidRPr="00672A27">
        <w:rPr>
          <w:rFonts w:hint="cs"/>
          <w:sz w:val="28"/>
          <w:szCs w:val="28"/>
          <w:rtl/>
        </w:rPr>
        <w:t>יאכל</w:t>
      </w:r>
      <w:r w:rsidRPr="00672A27">
        <w:rPr>
          <w:sz w:val="28"/>
          <w:szCs w:val="28"/>
          <w:rtl/>
        </w:rPr>
        <w:t xml:space="preserve"> </w:t>
      </w:r>
      <w:r w:rsidRPr="00672A27">
        <w:rPr>
          <w:rFonts w:hint="cs"/>
          <w:sz w:val="28"/>
          <w:szCs w:val="28"/>
          <w:rtl/>
        </w:rPr>
        <w:t>מיד</w:t>
      </w:r>
      <w:r w:rsidRPr="007612BA">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מאיר</w:t>
      </w:r>
      <w:r w:rsidRPr="00672A27">
        <w:rPr>
          <w:sz w:val="28"/>
          <w:szCs w:val="28"/>
          <w:rtl/>
        </w:rPr>
        <w:t xml:space="preserve"> </w:t>
      </w:r>
      <w:r w:rsidRPr="00672A27">
        <w:rPr>
          <w:rFonts w:hint="cs"/>
          <w:sz w:val="28"/>
          <w:szCs w:val="28"/>
          <w:rtl/>
        </w:rPr>
        <w:t>אומר</w:t>
      </w:r>
      <w:r>
        <w:rPr>
          <w:rFonts w:hint="cs"/>
          <w:sz w:val="28"/>
          <w:szCs w:val="28"/>
          <w:rtl/>
        </w:rPr>
        <w:t>.</w:t>
      </w:r>
      <w:r w:rsidRPr="00672A27">
        <w:rPr>
          <w:sz w:val="28"/>
          <w:szCs w:val="28"/>
          <w:rtl/>
        </w:rPr>
        <w:t xml:space="preserve"> </w:t>
      </w:r>
      <w:r w:rsidRPr="00672A27">
        <w:rPr>
          <w:rFonts w:hint="cs"/>
          <w:sz w:val="28"/>
          <w:szCs w:val="28"/>
          <w:rtl/>
        </w:rPr>
        <w:t>אין</w:t>
      </w:r>
      <w:r w:rsidRPr="00672A27">
        <w:rPr>
          <w:sz w:val="28"/>
          <w:szCs w:val="28"/>
          <w:rtl/>
        </w:rPr>
        <w:t xml:space="preserve"> </w:t>
      </w:r>
      <w:proofErr w:type="spellStart"/>
      <w:r w:rsidRPr="00672A27">
        <w:rPr>
          <w:rFonts w:hint="cs"/>
          <w:sz w:val="28"/>
          <w:szCs w:val="28"/>
          <w:rtl/>
        </w:rPr>
        <w:t>מבשלין</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הפסח</w:t>
      </w:r>
      <w:r w:rsidRPr="007612BA">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proofErr w:type="spellStart"/>
      <w:r w:rsidRPr="00672A27">
        <w:rPr>
          <w:rFonts w:hint="cs"/>
          <w:sz w:val="28"/>
          <w:szCs w:val="28"/>
          <w:rtl/>
        </w:rPr>
        <w:t>במשקין</w:t>
      </w:r>
      <w:proofErr w:type="spellEnd"/>
      <w:r w:rsidRPr="00672A27">
        <w:rPr>
          <w:sz w:val="28"/>
          <w:szCs w:val="28"/>
          <w:rtl/>
        </w:rPr>
        <w:t xml:space="preserve"> </w:t>
      </w:r>
      <w:r w:rsidRPr="00672A27">
        <w:rPr>
          <w:rFonts w:hint="cs"/>
          <w:sz w:val="28"/>
          <w:szCs w:val="28"/>
          <w:rtl/>
        </w:rPr>
        <w:t>ולא</w:t>
      </w:r>
      <w:r w:rsidRPr="00672A27">
        <w:rPr>
          <w:sz w:val="28"/>
          <w:szCs w:val="28"/>
          <w:rtl/>
        </w:rPr>
        <w:t xml:space="preserve"> </w:t>
      </w:r>
      <w:r w:rsidRPr="00672A27">
        <w:rPr>
          <w:rFonts w:hint="cs"/>
          <w:sz w:val="28"/>
          <w:szCs w:val="28"/>
          <w:rtl/>
        </w:rPr>
        <w:t>במי</w:t>
      </w:r>
      <w:r w:rsidRPr="00672A27">
        <w:rPr>
          <w:sz w:val="28"/>
          <w:szCs w:val="28"/>
          <w:rtl/>
        </w:rPr>
        <w:t xml:space="preserve"> </w:t>
      </w:r>
      <w:r w:rsidRPr="00672A27">
        <w:rPr>
          <w:rFonts w:hint="cs"/>
          <w:sz w:val="28"/>
          <w:szCs w:val="28"/>
          <w:rtl/>
        </w:rPr>
        <w:t>פירות</w:t>
      </w:r>
      <w:r w:rsidRPr="007612BA">
        <w:rPr>
          <w:rFonts w:hint="cs"/>
          <w:sz w:val="28"/>
          <w:szCs w:val="28"/>
          <w:rtl/>
        </w:rPr>
        <w:t>,</w:t>
      </w:r>
      <w:r w:rsidRPr="00672A27">
        <w:rPr>
          <w:sz w:val="28"/>
          <w:szCs w:val="28"/>
          <w:rtl/>
        </w:rPr>
        <w:t xml:space="preserve"> </w:t>
      </w:r>
      <w:r w:rsidRPr="00672A27">
        <w:rPr>
          <w:rFonts w:hint="cs"/>
          <w:sz w:val="28"/>
          <w:szCs w:val="28"/>
          <w:rtl/>
        </w:rPr>
        <w:t>אבל</w:t>
      </w:r>
      <w:r w:rsidRPr="00672A27">
        <w:rPr>
          <w:sz w:val="28"/>
          <w:szCs w:val="28"/>
          <w:rtl/>
        </w:rPr>
        <w:t xml:space="preserve"> </w:t>
      </w:r>
      <w:r w:rsidRPr="00672A27">
        <w:rPr>
          <w:rFonts w:hint="cs"/>
          <w:sz w:val="28"/>
          <w:szCs w:val="28"/>
          <w:rtl/>
        </w:rPr>
        <w:t>סכין</w:t>
      </w:r>
      <w:r w:rsidRPr="00672A27">
        <w:rPr>
          <w:sz w:val="28"/>
          <w:szCs w:val="28"/>
          <w:rtl/>
        </w:rPr>
        <w:t xml:space="preserve"> </w:t>
      </w:r>
      <w:proofErr w:type="spellStart"/>
      <w:r w:rsidRPr="00672A27">
        <w:rPr>
          <w:rFonts w:hint="cs"/>
          <w:sz w:val="28"/>
          <w:szCs w:val="28"/>
          <w:rtl/>
        </w:rPr>
        <w:t>ומטבילין</w:t>
      </w:r>
      <w:proofErr w:type="spellEnd"/>
      <w:r w:rsidRPr="00672A27">
        <w:rPr>
          <w:sz w:val="28"/>
          <w:szCs w:val="28"/>
          <w:rtl/>
        </w:rPr>
        <w:t xml:space="preserve"> </w:t>
      </w:r>
      <w:r w:rsidRPr="00672A27">
        <w:rPr>
          <w:rFonts w:hint="cs"/>
          <w:sz w:val="28"/>
          <w:szCs w:val="28"/>
          <w:rtl/>
        </w:rPr>
        <w:t>אותו</w:t>
      </w:r>
      <w:r w:rsidRPr="00672A27">
        <w:rPr>
          <w:sz w:val="28"/>
          <w:szCs w:val="28"/>
          <w:rtl/>
        </w:rPr>
        <w:t xml:space="preserve"> </w:t>
      </w:r>
      <w:r w:rsidRPr="00672A27">
        <w:rPr>
          <w:rFonts w:hint="cs"/>
          <w:sz w:val="28"/>
          <w:szCs w:val="28"/>
          <w:rtl/>
        </w:rPr>
        <w:t>בהן</w:t>
      </w:r>
      <w:r w:rsidRPr="007612BA">
        <w:rPr>
          <w:rFonts w:hint="cs"/>
          <w:sz w:val="28"/>
          <w:szCs w:val="28"/>
          <w:rtl/>
        </w:rPr>
        <w:t>.</w:t>
      </w:r>
      <w:r w:rsidRPr="00672A27">
        <w:rPr>
          <w:sz w:val="28"/>
          <w:szCs w:val="28"/>
          <w:rtl/>
        </w:rPr>
        <w:t xml:space="preserve"> </w:t>
      </w:r>
      <w:r w:rsidRPr="00672A27">
        <w:rPr>
          <w:rFonts w:hint="cs"/>
          <w:sz w:val="28"/>
          <w:szCs w:val="28"/>
          <w:rtl/>
        </w:rPr>
        <w:t>מי</w:t>
      </w:r>
      <w:r w:rsidRPr="00672A27">
        <w:rPr>
          <w:sz w:val="28"/>
          <w:szCs w:val="28"/>
          <w:rtl/>
        </w:rPr>
        <w:t xml:space="preserve"> </w:t>
      </w:r>
      <w:r w:rsidRPr="00672A27">
        <w:rPr>
          <w:rFonts w:hint="cs"/>
          <w:sz w:val="28"/>
          <w:szCs w:val="28"/>
          <w:rtl/>
        </w:rPr>
        <w:t>תשמישיו</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נחתום</w:t>
      </w:r>
      <w:r w:rsidRPr="007612BA">
        <w:rPr>
          <w:rFonts w:hint="cs"/>
          <w:sz w:val="28"/>
          <w:szCs w:val="28"/>
          <w:rtl/>
        </w:rPr>
        <w:t>,</w:t>
      </w:r>
      <w:r w:rsidRPr="00672A27">
        <w:rPr>
          <w:sz w:val="28"/>
          <w:szCs w:val="28"/>
          <w:rtl/>
        </w:rPr>
        <w:t xml:space="preserve"> </w:t>
      </w:r>
      <w:r w:rsidRPr="00672A27">
        <w:rPr>
          <w:rFonts w:hint="cs"/>
          <w:sz w:val="28"/>
          <w:szCs w:val="28"/>
          <w:rtl/>
        </w:rPr>
        <w:t>ישפכו</w:t>
      </w:r>
      <w:r w:rsidRPr="007612BA">
        <w:rPr>
          <w:rFonts w:hint="cs"/>
          <w:sz w:val="28"/>
          <w:szCs w:val="28"/>
          <w:rtl/>
        </w:rPr>
        <w:t>,</w:t>
      </w:r>
      <w:r w:rsidRPr="00672A27">
        <w:rPr>
          <w:sz w:val="28"/>
          <w:szCs w:val="28"/>
          <w:rtl/>
        </w:rPr>
        <w:t xml:space="preserve"> </w:t>
      </w:r>
      <w:r w:rsidRPr="00672A27">
        <w:rPr>
          <w:rFonts w:hint="cs"/>
          <w:sz w:val="28"/>
          <w:szCs w:val="28"/>
          <w:rtl/>
        </w:rPr>
        <w:t>מפני</w:t>
      </w:r>
      <w:r w:rsidRPr="00672A27">
        <w:rPr>
          <w:sz w:val="28"/>
          <w:szCs w:val="28"/>
          <w:rtl/>
        </w:rPr>
        <w:t xml:space="preserve"> </w:t>
      </w:r>
      <w:r w:rsidRPr="00672A27">
        <w:rPr>
          <w:rFonts w:hint="cs"/>
          <w:sz w:val="28"/>
          <w:szCs w:val="28"/>
          <w:rtl/>
        </w:rPr>
        <w:t>שהן</w:t>
      </w:r>
      <w:r w:rsidRPr="00672A27">
        <w:rPr>
          <w:sz w:val="28"/>
          <w:szCs w:val="28"/>
          <w:rtl/>
        </w:rPr>
        <w:t xml:space="preserve"> </w:t>
      </w:r>
      <w:proofErr w:type="spellStart"/>
      <w:r w:rsidRPr="00672A27">
        <w:rPr>
          <w:rFonts w:hint="cs"/>
          <w:sz w:val="28"/>
          <w:szCs w:val="28"/>
          <w:rtl/>
        </w:rPr>
        <w:t>מחמיצין</w:t>
      </w:r>
      <w:proofErr w:type="spellEnd"/>
      <w:r w:rsidRPr="00672A27">
        <w:rPr>
          <w:sz w:val="28"/>
          <w:szCs w:val="28"/>
          <w:rtl/>
        </w:rPr>
        <w:t>:</w:t>
      </w:r>
    </w:p>
    <w:p w14:paraId="5D843E29" w14:textId="32441ED7" w:rsidR="00BF3D96" w:rsidRPr="00672A27" w:rsidRDefault="00BF3D96" w:rsidP="00BF3D96">
      <w:pPr>
        <w:bidi/>
        <w:rPr>
          <w:sz w:val="24"/>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נותנין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הקמח</w:t>
      </w:r>
      <w:r w:rsidRPr="00672A27">
        <w:rPr>
          <w:sz w:val="24"/>
          <w:szCs w:val="24"/>
          <w:rtl/>
        </w:rPr>
        <w:t xml:space="preserve"> </w:t>
      </w:r>
      <w:r w:rsidRPr="00672A27">
        <w:rPr>
          <w:rFonts w:hint="cs"/>
          <w:sz w:val="24"/>
          <w:szCs w:val="24"/>
          <w:rtl/>
        </w:rPr>
        <w:t>לתוך</w:t>
      </w:r>
      <w:r w:rsidRPr="00672A27">
        <w:rPr>
          <w:sz w:val="24"/>
          <w:szCs w:val="24"/>
          <w:rtl/>
        </w:rPr>
        <w:t xml:space="preserve"> </w:t>
      </w:r>
      <w:r w:rsidRPr="00672A27">
        <w:rPr>
          <w:rFonts w:hint="cs"/>
          <w:sz w:val="24"/>
          <w:szCs w:val="24"/>
          <w:rtl/>
        </w:rPr>
        <w:t>חרוסת</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לתוך</w:t>
      </w:r>
      <w:r w:rsidRPr="00672A27">
        <w:rPr>
          <w:sz w:val="24"/>
          <w:szCs w:val="24"/>
          <w:rtl/>
        </w:rPr>
        <w:t xml:space="preserve"> </w:t>
      </w:r>
      <w:r w:rsidRPr="00672A27">
        <w:rPr>
          <w:rFonts w:hint="cs"/>
          <w:sz w:val="24"/>
          <w:szCs w:val="24"/>
          <w:rtl/>
        </w:rPr>
        <w:t>חרדל</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מיד</w:t>
      </w:r>
      <w:r w:rsidRPr="00924FE1">
        <w:rPr>
          <w:rFonts w:hint="cs"/>
          <w:sz w:val="24"/>
          <w:szCs w:val="24"/>
          <w:rtl/>
        </w:rPr>
        <w:t>,</w:t>
      </w:r>
      <w:r w:rsidRPr="00672A27">
        <w:rPr>
          <w:sz w:val="24"/>
          <w:szCs w:val="24"/>
          <w:rtl/>
        </w:rPr>
        <w:t xml:space="preserve"> </w:t>
      </w:r>
      <w:r w:rsidRPr="00672A27">
        <w:rPr>
          <w:rFonts w:hint="cs"/>
          <w:sz w:val="24"/>
          <w:szCs w:val="24"/>
          <w:rtl/>
        </w:rPr>
        <w:t>ובלבד</w:t>
      </w:r>
      <w:r w:rsidRPr="00672A27">
        <w:rPr>
          <w:sz w:val="24"/>
          <w:szCs w:val="24"/>
          <w:rtl/>
        </w:rPr>
        <w:t xml:space="preserve"> </w:t>
      </w:r>
      <w:r w:rsidRPr="00672A27">
        <w:rPr>
          <w:rFonts w:hint="cs"/>
          <w:sz w:val="24"/>
          <w:szCs w:val="24"/>
          <w:rtl/>
        </w:rPr>
        <w:t>שלא</w:t>
      </w:r>
      <w:r w:rsidRPr="00672A27">
        <w:rPr>
          <w:sz w:val="24"/>
          <w:szCs w:val="24"/>
          <w:rtl/>
        </w:rPr>
        <w:t xml:space="preserve"> </w:t>
      </w:r>
      <w:proofErr w:type="spellStart"/>
      <w:r w:rsidRPr="00672A27">
        <w:rPr>
          <w:rFonts w:hint="cs"/>
          <w:sz w:val="24"/>
          <w:szCs w:val="24"/>
          <w:rtl/>
        </w:rPr>
        <w:t>ישהא</w:t>
      </w:r>
      <w:proofErr w:type="spellEnd"/>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מ</w:t>
      </w:r>
      <w:r w:rsidRPr="00672A27">
        <w:rPr>
          <w:sz w:val="24"/>
          <w:szCs w:val="24"/>
          <w:rtl/>
        </w:rPr>
        <w:t xml:space="preserve"> </w:t>
      </w:r>
      <w:r w:rsidRPr="00672A27">
        <w:rPr>
          <w:rFonts w:hint="cs"/>
          <w:sz w:val="24"/>
          <w:szCs w:val="24"/>
          <w:rtl/>
        </w:rPr>
        <w:t>אוסר</w:t>
      </w:r>
      <w:r w:rsidRPr="00924FE1">
        <w:rPr>
          <w:rFonts w:hint="cs"/>
          <w:sz w:val="24"/>
          <w:szCs w:val="24"/>
          <w:rtl/>
        </w:rPr>
        <w:t>,</w:t>
      </w:r>
      <w:r w:rsidRPr="00924FE1">
        <w:rPr>
          <w:sz w:val="24"/>
          <w:szCs w:val="24"/>
          <w:rtl/>
        </w:rPr>
        <w:t xml:space="preserve"> </w:t>
      </w:r>
      <w:r w:rsidRPr="00AD060F">
        <w:rPr>
          <w:rFonts w:hint="cs"/>
          <w:b/>
          <w:bCs/>
          <w:sz w:val="24"/>
          <w:szCs w:val="24"/>
          <w:rtl/>
        </w:rPr>
        <w:t>גזרה</w:t>
      </w:r>
      <w:r w:rsidRPr="00672A27">
        <w:rPr>
          <w:rFonts w:hint="cs"/>
          <w:b/>
          <w:bCs/>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משהא</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ובשל</w:t>
      </w:r>
      <w:r w:rsidRPr="00672A27">
        <w:rPr>
          <w:sz w:val="24"/>
          <w:szCs w:val="24"/>
          <w:rtl/>
        </w:rPr>
        <w:t xml:space="preserve"> </w:t>
      </w:r>
      <w:r w:rsidRPr="00672A27">
        <w:rPr>
          <w:rFonts w:hint="cs"/>
          <w:sz w:val="24"/>
          <w:szCs w:val="24"/>
          <w:rtl/>
        </w:rPr>
        <w:t>מבושל</w:t>
      </w:r>
      <w:r w:rsidRPr="00672A27">
        <w:rPr>
          <w:sz w:val="24"/>
          <w:szCs w:val="24"/>
          <w:rtl/>
        </w:rPr>
        <w:t xml:space="preserve"> </w:t>
      </w:r>
      <w:r w:rsidRPr="00672A27">
        <w:rPr>
          <w:rFonts w:hint="cs"/>
          <w:sz w:val="24"/>
          <w:szCs w:val="24"/>
          <w:rtl/>
        </w:rPr>
        <w:t>במים</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מים</w:t>
      </w:r>
      <w:r w:rsidRPr="00924FE1">
        <w:rPr>
          <w:rFonts w:hint="cs"/>
          <w:sz w:val="24"/>
          <w:szCs w:val="24"/>
          <w:rtl/>
        </w:rPr>
        <w:t>,</w:t>
      </w:r>
      <w:r w:rsidRPr="00672A27">
        <w:rPr>
          <w:sz w:val="24"/>
          <w:szCs w:val="24"/>
          <w:rtl/>
        </w:rPr>
        <w:t xml:space="preserve"> </w:t>
      </w:r>
      <w:r w:rsidRPr="00672A27">
        <w:rPr>
          <w:rFonts w:hint="cs"/>
          <w:sz w:val="24"/>
          <w:szCs w:val="24"/>
          <w:rtl/>
        </w:rPr>
        <w:t>מניין</w:t>
      </w:r>
      <w:r w:rsidRPr="00672A27">
        <w:rPr>
          <w:sz w:val="24"/>
          <w:szCs w:val="24"/>
          <w:rtl/>
        </w:rPr>
        <w:t xml:space="preserve"> </w:t>
      </w:r>
      <w:r w:rsidRPr="00672A27">
        <w:rPr>
          <w:rFonts w:hint="cs"/>
          <w:sz w:val="24"/>
          <w:szCs w:val="24"/>
          <w:rtl/>
        </w:rPr>
        <w:t>לרבות</w:t>
      </w:r>
      <w:r w:rsidRPr="00672A27">
        <w:rPr>
          <w:sz w:val="24"/>
          <w:szCs w:val="24"/>
          <w:rtl/>
        </w:rPr>
        <w:t xml:space="preserve"> </w:t>
      </w:r>
      <w:r w:rsidRPr="00672A27">
        <w:rPr>
          <w:rFonts w:hint="cs"/>
          <w:sz w:val="24"/>
          <w:szCs w:val="24"/>
          <w:rtl/>
        </w:rPr>
        <w:t>שאר</w:t>
      </w:r>
      <w:r w:rsidRPr="00672A27">
        <w:rPr>
          <w:sz w:val="24"/>
          <w:szCs w:val="24"/>
          <w:rtl/>
        </w:rPr>
        <w:t xml:space="preserve"> </w:t>
      </w:r>
      <w:r w:rsidRPr="00672A27">
        <w:rPr>
          <w:rFonts w:hint="cs"/>
          <w:sz w:val="24"/>
          <w:szCs w:val="24"/>
          <w:rtl/>
        </w:rPr>
        <w:t>משקין</w:t>
      </w:r>
      <w:r w:rsidRPr="00924FE1">
        <w:rPr>
          <w:rFonts w:hint="cs"/>
          <w:sz w:val="24"/>
          <w:szCs w:val="24"/>
          <w:rtl/>
        </w:rPr>
        <w:t>?</w:t>
      </w:r>
      <w:r w:rsidRPr="00672A27">
        <w:rPr>
          <w:rFonts w:hint="cs"/>
          <w:sz w:val="24"/>
          <w:szCs w:val="24"/>
          <w:rtl/>
        </w:rPr>
        <w:t xml:space="preserve"> 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ובשל</w:t>
      </w:r>
      <w:r w:rsidRPr="00672A27">
        <w:rPr>
          <w:sz w:val="24"/>
          <w:szCs w:val="24"/>
          <w:rtl/>
        </w:rPr>
        <w:t xml:space="preserve"> </w:t>
      </w:r>
      <w:r w:rsidRPr="00672A27">
        <w:rPr>
          <w:rFonts w:hint="cs"/>
          <w:sz w:val="24"/>
          <w:szCs w:val="24"/>
          <w:rtl/>
        </w:rPr>
        <w:t>מבושל</w:t>
      </w:r>
      <w:r>
        <w:rPr>
          <w:rFonts w:hint="cs"/>
          <w:sz w:val="24"/>
          <w:szCs w:val="24"/>
          <w:rtl/>
        </w:rPr>
        <w:t>,</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מ</w:t>
      </w:r>
      <w:r w:rsidRPr="00924FE1">
        <w:rPr>
          <w:rFonts w:hint="cs"/>
          <w:sz w:val="24"/>
          <w:szCs w:val="24"/>
          <w:rtl/>
        </w:rPr>
        <w:t>.</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כדון</w:t>
      </w:r>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 xml:space="preserve">עקיבה </w:t>
      </w:r>
      <w:r w:rsidRPr="00AD060F">
        <w:rPr>
          <w:rFonts w:hint="cs"/>
          <w:b/>
          <w:bCs/>
          <w:sz w:val="24"/>
          <w:szCs w:val="24"/>
          <w:rtl/>
        </w:rPr>
        <w:t>שדורש מכפל הלשון ריבויים.</w:t>
      </w:r>
      <w:r w:rsidRPr="00AD060F">
        <w:rPr>
          <w:b/>
          <w:bCs/>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 xml:space="preserve">ישמעאל </w:t>
      </w:r>
      <w:r w:rsidRPr="00AD060F">
        <w:rPr>
          <w:rFonts w:hint="cs"/>
          <w:b/>
          <w:bCs/>
          <w:sz w:val="24"/>
          <w:szCs w:val="24"/>
          <w:rtl/>
        </w:rPr>
        <w:t>שסובר דברה תורה כלשון בני אדם מנין לאסור שאר משקין?</w:t>
      </w:r>
      <w:r w:rsidRPr="00924FE1">
        <w:rPr>
          <w:rFonts w:hint="cs"/>
          <w:sz w:val="24"/>
          <w:szCs w:val="24"/>
          <w:rtl/>
        </w:rPr>
        <w:t xml:space="preserve"> </w:t>
      </w:r>
      <w:r w:rsidRPr="00924FE1">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ישמעאל</w:t>
      </w:r>
      <w:r w:rsidRPr="00924FE1">
        <w:rPr>
          <w:rFonts w:hint="cs"/>
          <w:sz w:val="24"/>
          <w:szCs w:val="24"/>
          <w:rtl/>
        </w:rPr>
        <w:t>,</w:t>
      </w:r>
      <w:r w:rsidRPr="00672A27">
        <w:rPr>
          <w:sz w:val="24"/>
          <w:szCs w:val="24"/>
          <w:rtl/>
        </w:rPr>
        <w:t xml:space="preserve"> </w:t>
      </w:r>
      <w:r w:rsidRPr="00672A27">
        <w:rPr>
          <w:rFonts w:hint="cs"/>
          <w:sz w:val="24"/>
          <w:szCs w:val="24"/>
          <w:rtl/>
        </w:rPr>
        <w:t>קל</w:t>
      </w:r>
      <w:r w:rsidRPr="00672A27">
        <w:rPr>
          <w:sz w:val="24"/>
          <w:szCs w:val="24"/>
          <w:rtl/>
        </w:rPr>
        <w:t xml:space="preserve"> </w:t>
      </w:r>
      <w:r w:rsidRPr="00672A27">
        <w:rPr>
          <w:rFonts w:hint="cs"/>
          <w:sz w:val="24"/>
          <w:szCs w:val="24"/>
          <w:rtl/>
        </w:rPr>
        <w:t>וחומר</w:t>
      </w:r>
      <w:r>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מים</w:t>
      </w:r>
      <w:r w:rsidRPr="00672A27">
        <w:rPr>
          <w:sz w:val="24"/>
          <w:szCs w:val="24"/>
          <w:rtl/>
        </w:rPr>
        <w:t xml:space="preserve"> </w:t>
      </w:r>
      <w:r w:rsidRPr="00672A27">
        <w:rPr>
          <w:rFonts w:hint="cs"/>
          <w:sz w:val="24"/>
          <w:szCs w:val="24"/>
          <w:rtl/>
        </w:rPr>
        <w:t>שאינן</w:t>
      </w:r>
      <w:r w:rsidRPr="00672A27">
        <w:rPr>
          <w:sz w:val="24"/>
          <w:szCs w:val="24"/>
          <w:rtl/>
        </w:rPr>
        <w:t xml:space="preserve"> </w:t>
      </w:r>
      <w:proofErr w:type="spellStart"/>
      <w:r w:rsidRPr="00672A27">
        <w:rPr>
          <w:rFonts w:hint="cs"/>
          <w:sz w:val="24"/>
          <w:szCs w:val="24"/>
          <w:rtl/>
        </w:rPr>
        <w:t>מפיגין</w:t>
      </w:r>
      <w:proofErr w:type="spellEnd"/>
      <w:r w:rsidRPr="00672A27">
        <w:rPr>
          <w:sz w:val="24"/>
          <w:szCs w:val="24"/>
          <w:rtl/>
        </w:rPr>
        <w:t xml:space="preserve"> </w:t>
      </w:r>
      <w:r w:rsidRPr="00672A27">
        <w:rPr>
          <w:rFonts w:hint="cs"/>
          <w:sz w:val="24"/>
          <w:szCs w:val="24"/>
          <w:rtl/>
        </w:rPr>
        <w:t>טעמן</w:t>
      </w:r>
      <w:r w:rsidRPr="00924FE1">
        <w:rPr>
          <w:rFonts w:hint="cs"/>
          <w:sz w:val="24"/>
          <w:szCs w:val="24"/>
          <w:rtl/>
        </w:rPr>
        <w:t>,</w:t>
      </w:r>
      <w:r w:rsidRPr="00672A27">
        <w:rPr>
          <w:rFonts w:hint="cs"/>
          <w:sz w:val="24"/>
          <w:szCs w:val="24"/>
          <w:rtl/>
        </w:rPr>
        <w:t xml:space="preserve"> את</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אסור</w:t>
      </w:r>
      <w:r w:rsidRPr="00924FE1">
        <w:rPr>
          <w:rFonts w:hint="cs"/>
          <w:sz w:val="24"/>
          <w:szCs w:val="24"/>
          <w:rtl/>
        </w:rPr>
        <w:t>.</w:t>
      </w:r>
      <w:r w:rsidRPr="00672A27">
        <w:rPr>
          <w:sz w:val="24"/>
          <w:szCs w:val="24"/>
          <w:rtl/>
        </w:rPr>
        <w:t xml:space="preserve"> </w:t>
      </w:r>
      <w:r w:rsidRPr="00672A27">
        <w:rPr>
          <w:rFonts w:hint="cs"/>
          <w:sz w:val="24"/>
          <w:szCs w:val="24"/>
          <w:rtl/>
        </w:rPr>
        <w:t>שאר</w:t>
      </w:r>
      <w:r w:rsidRPr="00672A27">
        <w:rPr>
          <w:sz w:val="24"/>
          <w:szCs w:val="24"/>
          <w:rtl/>
        </w:rPr>
        <w:t xml:space="preserve"> </w:t>
      </w:r>
      <w:r w:rsidRPr="00672A27">
        <w:rPr>
          <w:rFonts w:hint="cs"/>
          <w:sz w:val="24"/>
          <w:szCs w:val="24"/>
          <w:rtl/>
        </w:rPr>
        <w:t>משקין</w:t>
      </w:r>
      <w:r w:rsidRPr="00672A27">
        <w:rPr>
          <w:sz w:val="24"/>
          <w:szCs w:val="24"/>
          <w:rtl/>
        </w:rPr>
        <w:t xml:space="preserve"> </w:t>
      </w:r>
      <w:proofErr w:type="spellStart"/>
      <w:r w:rsidRPr="00672A27">
        <w:rPr>
          <w:rFonts w:hint="cs"/>
          <w:sz w:val="24"/>
          <w:szCs w:val="24"/>
          <w:rtl/>
        </w:rPr>
        <w:t>שמפיגין</w:t>
      </w:r>
      <w:proofErr w:type="spellEnd"/>
      <w:r w:rsidRPr="00672A27">
        <w:rPr>
          <w:sz w:val="24"/>
          <w:szCs w:val="24"/>
          <w:rtl/>
        </w:rPr>
        <w:t xml:space="preserve"> </w:t>
      </w:r>
      <w:r w:rsidRPr="00672A27">
        <w:rPr>
          <w:rFonts w:hint="cs"/>
          <w:sz w:val="24"/>
          <w:szCs w:val="24"/>
          <w:rtl/>
        </w:rPr>
        <w:t>טעמן</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שכן</w:t>
      </w:r>
      <w:r>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לשין</w:t>
      </w:r>
      <w:r w:rsidRPr="00672A27">
        <w:rPr>
          <w:sz w:val="24"/>
          <w:szCs w:val="24"/>
          <w:rtl/>
        </w:rPr>
        <w:t xml:space="preserve"> </w:t>
      </w:r>
      <w:r w:rsidRPr="00672A27">
        <w:rPr>
          <w:rFonts w:hint="cs"/>
          <w:sz w:val="24"/>
          <w:szCs w:val="24"/>
          <w:rtl/>
        </w:rPr>
        <w:t>מצה</w:t>
      </w:r>
      <w:r w:rsidRPr="00672A27">
        <w:rPr>
          <w:sz w:val="24"/>
          <w:szCs w:val="24"/>
          <w:rtl/>
        </w:rPr>
        <w:t xml:space="preserve"> </w:t>
      </w:r>
      <w:proofErr w:type="spellStart"/>
      <w:r w:rsidRPr="00672A27">
        <w:rPr>
          <w:rFonts w:hint="cs"/>
          <w:sz w:val="24"/>
          <w:szCs w:val="24"/>
          <w:rtl/>
        </w:rPr>
        <w:t>במשקין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proofErr w:type="spellStart"/>
      <w:r w:rsidRPr="00672A27">
        <w:rPr>
          <w:rFonts w:hint="cs"/>
          <w:sz w:val="24"/>
          <w:szCs w:val="24"/>
          <w:rtl/>
        </w:rPr>
        <w:t>מקטפין</w:t>
      </w:r>
      <w:proofErr w:type="spellEnd"/>
      <w:r w:rsidRPr="00672A27">
        <w:rPr>
          <w:sz w:val="24"/>
          <w:szCs w:val="24"/>
          <w:rtl/>
        </w:rPr>
        <w:t xml:space="preserve"> </w:t>
      </w:r>
      <w:r w:rsidRPr="00672A27">
        <w:rPr>
          <w:rFonts w:hint="cs"/>
          <w:sz w:val="24"/>
          <w:szCs w:val="24"/>
          <w:rtl/>
        </w:rPr>
        <w:t>אותה</w:t>
      </w:r>
      <w:r w:rsidRPr="00672A27">
        <w:rPr>
          <w:sz w:val="24"/>
          <w:szCs w:val="24"/>
          <w:rtl/>
        </w:rPr>
        <w:t xml:space="preserve"> </w:t>
      </w:r>
      <w:proofErr w:type="spellStart"/>
      <w:r w:rsidRPr="00672A27">
        <w:rPr>
          <w:rFonts w:hint="cs"/>
          <w:sz w:val="24"/>
          <w:szCs w:val="24"/>
          <w:rtl/>
        </w:rPr>
        <w:t>במשקין</w:t>
      </w:r>
      <w:proofErr w:type="spellEnd"/>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עקיבה</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הייתי</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אליעזר</w:t>
      </w:r>
      <w:r w:rsidRPr="00672A27">
        <w:rPr>
          <w:sz w:val="24"/>
          <w:szCs w:val="24"/>
          <w:rtl/>
        </w:rPr>
        <w:t xml:space="preserve"> </w:t>
      </w:r>
      <w:r w:rsidRPr="00672A27">
        <w:rPr>
          <w:rFonts w:hint="cs"/>
          <w:sz w:val="24"/>
          <w:szCs w:val="24"/>
          <w:rtl/>
        </w:rPr>
        <w:t>ועם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בספינה</w:t>
      </w:r>
      <w:r w:rsidRPr="00924FE1">
        <w:rPr>
          <w:rFonts w:hint="cs"/>
          <w:sz w:val="24"/>
          <w:szCs w:val="24"/>
          <w:rtl/>
        </w:rPr>
        <w:t>,</w:t>
      </w:r>
      <w:r w:rsidRPr="00672A27">
        <w:rPr>
          <w:rFonts w:hint="cs"/>
          <w:sz w:val="24"/>
          <w:szCs w:val="24"/>
          <w:rtl/>
        </w:rPr>
        <w:t xml:space="preserve"> ולשתי</w:t>
      </w:r>
      <w:r w:rsidRPr="00672A27">
        <w:rPr>
          <w:sz w:val="24"/>
          <w:szCs w:val="24"/>
          <w:rtl/>
        </w:rPr>
        <w:t xml:space="preserve"> </w:t>
      </w:r>
      <w:r w:rsidRPr="00672A27">
        <w:rPr>
          <w:rFonts w:hint="cs"/>
          <w:sz w:val="24"/>
          <w:szCs w:val="24"/>
          <w:rtl/>
        </w:rPr>
        <w:t>מצתן</w:t>
      </w:r>
      <w:r w:rsidRPr="00672A27">
        <w:rPr>
          <w:sz w:val="24"/>
          <w:szCs w:val="24"/>
          <w:rtl/>
        </w:rPr>
        <w:t xml:space="preserve"> </w:t>
      </w:r>
      <w:proofErr w:type="spellStart"/>
      <w:r w:rsidRPr="00672A27">
        <w:rPr>
          <w:rFonts w:hint="cs"/>
          <w:sz w:val="24"/>
          <w:szCs w:val="24"/>
          <w:rtl/>
        </w:rPr>
        <w:t>במשקין</w:t>
      </w:r>
      <w:proofErr w:type="spellEnd"/>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לשין</w:t>
      </w:r>
      <w:r w:rsidRPr="00672A27">
        <w:rPr>
          <w:sz w:val="24"/>
          <w:szCs w:val="24"/>
          <w:rtl/>
        </w:rPr>
        <w:t xml:space="preserve"> </w:t>
      </w:r>
      <w:r w:rsidRPr="00672A27">
        <w:rPr>
          <w:rFonts w:hint="cs"/>
          <w:sz w:val="24"/>
          <w:szCs w:val="24"/>
          <w:rtl/>
        </w:rPr>
        <w:t>מצה</w:t>
      </w:r>
      <w:r w:rsidRPr="00672A27">
        <w:rPr>
          <w:sz w:val="24"/>
          <w:szCs w:val="24"/>
          <w:rtl/>
        </w:rPr>
        <w:t xml:space="preserve"> </w:t>
      </w:r>
      <w:r w:rsidRPr="00672A27">
        <w:rPr>
          <w:rFonts w:hint="cs"/>
          <w:sz w:val="24"/>
          <w:szCs w:val="24"/>
          <w:rtl/>
        </w:rPr>
        <w:t>ברותחין</w:t>
      </w:r>
      <w:r w:rsidRPr="00924FE1">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שהן</w:t>
      </w:r>
      <w:r w:rsidRPr="00672A27">
        <w:rPr>
          <w:sz w:val="24"/>
          <w:szCs w:val="24"/>
          <w:rtl/>
        </w:rPr>
        <w:t xml:space="preserve"> </w:t>
      </w:r>
      <w:proofErr w:type="spellStart"/>
      <w:r w:rsidRPr="00672A27">
        <w:rPr>
          <w:rFonts w:hint="cs"/>
          <w:sz w:val="24"/>
          <w:szCs w:val="24"/>
          <w:rtl/>
        </w:rPr>
        <w:t>חולטין</w:t>
      </w:r>
      <w:proofErr w:type="spellEnd"/>
      <w:r w:rsidRPr="00672A27">
        <w:rPr>
          <w:rFonts w:hint="cs"/>
          <w:sz w:val="24"/>
          <w:szCs w:val="24"/>
          <w:rtl/>
        </w:rPr>
        <w:t xml:space="preserve"> </w:t>
      </w:r>
      <w:r w:rsidRPr="00D02A98">
        <w:rPr>
          <w:rFonts w:hint="cs"/>
          <w:sz w:val="16"/>
          <w:szCs w:val="16"/>
          <w:rtl/>
        </w:rPr>
        <w:t>שהחלוט דינו כמצה עשירה וי"א מפני שאינם</w:t>
      </w:r>
      <w:r w:rsidRPr="00B71C28">
        <w:rPr>
          <w:rFonts w:hint="cs"/>
          <w:sz w:val="16"/>
          <w:szCs w:val="16"/>
          <w:rtl/>
        </w:rPr>
        <w:t xml:space="preserve"> יכולים להחמיץ ובעינן מצה הצריכה שימור</w:t>
      </w:r>
      <w:r w:rsidRPr="00924FE1">
        <w:rPr>
          <w:rFonts w:hint="cs"/>
          <w:sz w:val="24"/>
          <w:szCs w:val="24"/>
          <w:rtl/>
        </w:rPr>
        <w:t>,</w:t>
      </w:r>
      <w:r w:rsidRPr="00924FE1">
        <w:rPr>
          <w:sz w:val="24"/>
          <w:szCs w:val="24"/>
          <w:rtl/>
        </w:rPr>
        <w:t xml:space="preserve"> </w:t>
      </w:r>
      <w:r w:rsidRPr="00672A27">
        <w:rPr>
          <w:rFonts w:hint="cs"/>
          <w:sz w:val="24"/>
          <w:szCs w:val="24"/>
          <w:rtl/>
        </w:rPr>
        <w:t>ולא</w:t>
      </w:r>
      <w:r w:rsidRPr="00672A27">
        <w:rPr>
          <w:sz w:val="24"/>
          <w:szCs w:val="24"/>
          <w:rtl/>
        </w:rPr>
        <w:t xml:space="preserve"> </w:t>
      </w:r>
      <w:proofErr w:type="spellStart"/>
      <w:r w:rsidRPr="00672A27">
        <w:rPr>
          <w:rFonts w:hint="cs"/>
          <w:sz w:val="24"/>
          <w:szCs w:val="24"/>
          <w:rtl/>
        </w:rPr>
        <w:t>בפושרין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שהן</w:t>
      </w:r>
      <w:r w:rsidRPr="00672A27">
        <w:rPr>
          <w:sz w:val="24"/>
          <w:szCs w:val="24"/>
          <w:rtl/>
        </w:rPr>
        <w:t xml:space="preserve"> </w:t>
      </w:r>
      <w:proofErr w:type="spellStart"/>
      <w:r w:rsidRPr="00672A27">
        <w:rPr>
          <w:rFonts w:hint="cs"/>
          <w:sz w:val="24"/>
          <w:szCs w:val="24"/>
          <w:rtl/>
        </w:rPr>
        <w:t>מחמיצין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לשין</w:t>
      </w:r>
      <w:r w:rsidRPr="00672A27">
        <w:rPr>
          <w:sz w:val="24"/>
          <w:szCs w:val="24"/>
          <w:rtl/>
        </w:rPr>
        <w:t xml:space="preserve"> </w:t>
      </w:r>
      <w:r w:rsidRPr="00672A27">
        <w:rPr>
          <w:rFonts w:hint="cs"/>
          <w:sz w:val="24"/>
          <w:szCs w:val="24"/>
          <w:rtl/>
        </w:rPr>
        <w:t>אותן</w:t>
      </w:r>
      <w:r w:rsidRPr="00672A27">
        <w:rPr>
          <w:sz w:val="24"/>
          <w:szCs w:val="24"/>
          <w:rtl/>
        </w:rPr>
        <w:t xml:space="preserve"> </w:t>
      </w:r>
      <w:proofErr w:type="spellStart"/>
      <w:r w:rsidRPr="00672A27">
        <w:rPr>
          <w:rFonts w:hint="cs"/>
          <w:sz w:val="24"/>
          <w:szCs w:val="24"/>
          <w:rtl/>
        </w:rPr>
        <w:t>בצונין</w:t>
      </w:r>
      <w:proofErr w:type="spellEnd"/>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תנינן</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המנחות</w:t>
      </w:r>
      <w:r w:rsidRPr="00672A27">
        <w:rPr>
          <w:sz w:val="24"/>
          <w:szCs w:val="24"/>
          <w:rtl/>
        </w:rPr>
        <w:t xml:space="preserve"> </w:t>
      </w:r>
      <w:r w:rsidRPr="00672A27">
        <w:rPr>
          <w:rFonts w:hint="cs"/>
          <w:sz w:val="24"/>
          <w:szCs w:val="24"/>
          <w:rtl/>
        </w:rPr>
        <w:t>נילושות</w:t>
      </w:r>
      <w:r w:rsidRPr="00672A27">
        <w:rPr>
          <w:sz w:val="24"/>
          <w:szCs w:val="24"/>
          <w:rtl/>
        </w:rPr>
        <w:t xml:space="preserve"> </w:t>
      </w:r>
      <w:proofErr w:type="spellStart"/>
      <w:r w:rsidRPr="00672A27">
        <w:rPr>
          <w:rFonts w:hint="cs"/>
          <w:sz w:val="24"/>
          <w:szCs w:val="24"/>
          <w:rtl/>
        </w:rPr>
        <w:t>בפושרין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ומשמרן</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יחמיצו</w:t>
      </w:r>
      <w:r>
        <w:rPr>
          <w:rFonts w:hint="cs"/>
          <w:sz w:val="24"/>
          <w:szCs w:val="24"/>
          <w:rtl/>
        </w:rPr>
        <w:t>?</w:t>
      </w:r>
      <w:r w:rsidRPr="00924FE1">
        <w:rPr>
          <w:sz w:val="24"/>
          <w:szCs w:val="24"/>
          <w:rtl/>
        </w:rPr>
        <w:t xml:space="preserve">. </w:t>
      </w:r>
      <w:r w:rsidRPr="00AD060F">
        <w:rPr>
          <w:rFonts w:hint="cs"/>
          <w:b/>
          <w:bCs/>
          <w:sz w:val="24"/>
          <w:szCs w:val="24"/>
          <w:rtl/>
        </w:rPr>
        <w:t>אמר</w:t>
      </w:r>
      <w:r w:rsidRPr="00672A27">
        <w:rPr>
          <w:rFonts w:hint="cs"/>
          <w:sz w:val="24"/>
          <w:szCs w:val="24"/>
          <w:rtl/>
        </w:rPr>
        <w:t xml:space="preserve"> ר</w:t>
      </w:r>
      <w:r w:rsidRPr="00672A27">
        <w:rPr>
          <w:sz w:val="24"/>
          <w:szCs w:val="24"/>
          <w:rtl/>
        </w:rPr>
        <w:t xml:space="preserve">' </w:t>
      </w:r>
      <w:r w:rsidRPr="00672A27">
        <w:rPr>
          <w:rFonts w:hint="cs"/>
          <w:sz w:val="24"/>
          <w:szCs w:val="24"/>
          <w:rtl/>
        </w:rPr>
        <w:t>אמי</w:t>
      </w:r>
      <w:r w:rsidRPr="00672A27">
        <w:rPr>
          <w:sz w:val="24"/>
          <w:szCs w:val="24"/>
          <w:rtl/>
        </w:rPr>
        <w:t xml:space="preserve"> </w:t>
      </w:r>
      <w:r w:rsidRPr="00672A27">
        <w:rPr>
          <w:rFonts w:hint="cs"/>
          <w:sz w:val="24"/>
          <w:szCs w:val="24"/>
          <w:rtl/>
        </w:rPr>
        <w:t>בשם</w:t>
      </w:r>
      <w:r w:rsidRPr="00672A27">
        <w:rPr>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ל</w:t>
      </w:r>
      <w:proofErr w:type="spellEnd"/>
      <w:r>
        <w:rPr>
          <w:rFonts w:hint="cs"/>
          <w:sz w:val="24"/>
          <w:szCs w:val="24"/>
          <w:rtl/>
        </w:rPr>
        <w:t>.</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הדבר</w:t>
      </w:r>
      <w:r w:rsidRPr="00672A27">
        <w:rPr>
          <w:sz w:val="24"/>
          <w:szCs w:val="24"/>
          <w:rtl/>
        </w:rPr>
        <w:t xml:space="preserve"> </w:t>
      </w:r>
      <w:r w:rsidRPr="00672A27">
        <w:rPr>
          <w:rFonts w:hint="cs"/>
          <w:sz w:val="24"/>
          <w:szCs w:val="24"/>
          <w:rtl/>
        </w:rPr>
        <w:t>מסור</w:t>
      </w:r>
      <w:r w:rsidRPr="00672A27">
        <w:rPr>
          <w:sz w:val="24"/>
          <w:szCs w:val="24"/>
          <w:rtl/>
        </w:rPr>
        <w:t xml:space="preserve"> </w:t>
      </w:r>
      <w:proofErr w:type="spellStart"/>
      <w:r w:rsidRPr="00672A27">
        <w:rPr>
          <w:rFonts w:hint="cs"/>
          <w:sz w:val="24"/>
          <w:szCs w:val="24"/>
          <w:rtl/>
        </w:rPr>
        <w:t>לכהנים</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והכהנים</w:t>
      </w:r>
      <w:proofErr w:type="spellEnd"/>
      <w:r w:rsidRPr="00672A27">
        <w:rPr>
          <w:sz w:val="24"/>
          <w:szCs w:val="24"/>
          <w:rtl/>
        </w:rPr>
        <w:t xml:space="preserve"> </w:t>
      </w:r>
      <w:proofErr w:type="spellStart"/>
      <w:r w:rsidRPr="00672A27">
        <w:rPr>
          <w:rFonts w:hint="cs"/>
          <w:sz w:val="24"/>
          <w:szCs w:val="24"/>
          <w:rtl/>
        </w:rPr>
        <w:t>זריזין</w:t>
      </w:r>
      <w:proofErr w:type="spellEnd"/>
      <w:r w:rsidRPr="00672A27">
        <w:rPr>
          <w:sz w:val="24"/>
          <w:szCs w:val="24"/>
          <w:rtl/>
        </w:rPr>
        <w:t xml:space="preserve"> </w:t>
      </w:r>
      <w:r w:rsidRPr="00672A27">
        <w:rPr>
          <w:rFonts w:hint="cs"/>
          <w:sz w:val="24"/>
          <w:szCs w:val="24"/>
          <w:rtl/>
        </w:rPr>
        <w:t>הן</w:t>
      </w:r>
      <w:r>
        <w:rPr>
          <w:rFonts w:hint="cs"/>
          <w:sz w:val="24"/>
          <w:szCs w:val="24"/>
          <w:rtl/>
        </w:rPr>
        <w:t>.</w:t>
      </w:r>
      <w:r w:rsidRPr="00672A27">
        <w:rPr>
          <w:sz w:val="24"/>
          <w:szCs w:val="24"/>
          <w:rtl/>
        </w:rPr>
        <w:t xml:space="preserve"> </w:t>
      </w:r>
      <w:proofErr w:type="spellStart"/>
      <w:r w:rsidRPr="00672A27">
        <w:rPr>
          <w:rFonts w:hint="cs"/>
          <w:sz w:val="24"/>
          <w:szCs w:val="24"/>
          <w:rtl/>
        </w:rPr>
        <w:t>והכא</w:t>
      </w:r>
      <w:proofErr w:type="spellEnd"/>
      <w:r w:rsidRPr="00672A27">
        <w:rPr>
          <w:sz w:val="24"/>
          <w:szCs w:val="24"/>
          <w:rtl/>
        </w:rPr>
        <w:t xml:space="preserve"> </w:t>
      </w:r>
      <w:r w:rsidRPr="00672A27">
        <w:rPr>
          <w:rFonts w:hint="cs"/>
          <w:sz w:val="24"/>
          <w:szCs w:val="24"/>
          <w:rtl/>
        </w:rPr>
        <w:t>הדבור</w:t>
      </w:r>
      <w:r w:rsidRPr="00672A27">
        <w:rPr>
          <w:sz w:val="24"/>
          <w:szCs w:val="24"/>
          <w:rtl/>
        </w:rPr>
        <w:t xml:space="preserve"> </w:t>
      </w:r>
      <w:r w:rsidRPr="00672A27">
        <w:rPr>
          <w:rFonts w:hint="cs"/>
          <w:sz w:val="24"/>
          <w:szCs w:val="24"/>
          <w:rtl/>
        </w:rPr>
        <w:t>מסור</w:t>
      </w:r>
      <w:r w:rsidRPr="00672A27">
        <w:rPr>
          <w:sz w:val="24"/>
          <w:szCs w:val="24"/>
          <w:rtl/>
        </w:rPr>
        <w:t xml:space="preserve"> </w:t>
      </w:r>
      <w:r w:rsidRPr="00672A27">
        <w:rPr>
          <w:rFonts w:hint="cs"/>
          <w:sz w:val="24"/>
          <w:szCs w:val="24"/>
          <w:rtl/>
        </w:rPr>
        <w:t>לנשים</w:t>
      </w:r>
      <w:r w:rsidRPr="00924FE1">
        <w:rPr>
          <w:rFonts w:hint="cs"/>
          <w:sz w:val="24"/>
          <w:szCs w:val="24"/>
          <w:rtl/>
        </w:rPr>
        <w:t>,</w:t>
      </w:r>
      <w:r w:rsidRPr="00672A27">
        <w:rPr>
          <w:sz w:val="24"/>
          <w:szCs w:val="24"/>
          <w:rtl/>
        </w:rPr>
        <w:t xml:space="preserve"> </w:t>
      </w:r>
      <w:r w:rsidRPr="00672A27">
        <w:rPr>
          <w:rFonts w:hint="cs"/>
          <w:sz w:val="24"/>
          <w:szCs w:val="24"/>
          <w:rtl/>
        </w:rPr>
        <w:t>והנשים</w:t>
      </w:r>
      <w:r w:rsidRPr="00672A27">
        <w:rPr>
          <w:sz w:val="24"/>
          <w:szCs w:val="24"/>
          <w:rtl/>
        </w:rPr>
        <w:t xml:space="preserve"> </w:t>
      </w:r>
      <w:proofErr w:type="spellStart"/>
      <w:r w:rsidRPr="00672A27">
        <w:rPr>
          <w:rFonts w:hint="cs"/>
          <w:sz w:val="24"/>
          <w:szCs w:val="24"/>
          <w:rtl/>
        </w:rPr>
        <w:t>עצילות</w:t>
      </w:r>
      <w:proofErr w:type="spellEnd"/>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צורכה</w:t>
      </w:r>
      <w:r w:rsidRPr="00672A27">
        <w:rPr>
          <w:sz w:val="24"/>
          <w:szCs w:val="24"/>
          <w:rtl/>
        </w:rPr>
        <w:t xml:space="preserve"> </w:t>
      </w:r>
      <w:r w:rsidRPr="00AD060F">
        <w:rPr>
          <w:rFonts w:hint="cs"/>
          <w:b/>
          <w:bCs/>
          <w:sz w:val="24"/>
          <w:szCs w:val="24"/>
          <w:rtl/>
        </w:rPr>
        <w:t>דא אלא</w:t>
      </w:r>
      <w:r w:rsidRPr="00672A27">
        <w:rPr>
          <w:b/>
          <w:bCs/>
          <w:sz w:val="24"/>
          <w:szCs w:val="24"/>
          <w:rtl/>
        </w:rPr>
        <w:t>.</w:t>
      </w:r>
      <w:r w:rsidRPr="00672A27">
        <w:rPr>
          <w:sz w:val="24"/>
          <w:szCs w:val="24"/>
          <w:rtl/>
        </w:rPr>
        <w:t xml:space="preserve"> </w:t>
      </w:r>
      <w:proofErr w:type="spellStart"/>
      <w:r w:rsidRPr="00672A27">
        <w:rPr>
          <w:rFonts w:hint="cs"/>
          <w:sz w:val="24"/>
          <w:szCs w:val="24"/>
          <w:rtl/>
        </w:rPr>
        <w:t>הכהנים</w:t>
      </w:r>
      <w:proofErr w:type="spellEnd"/>
      <w:r w:rsidRPr="00672A27">
        <w:rPr>
          <w:sz w:val="24"/>
          <w:szCs w:val="24"/>
          <w:rtl/>
        </w:rPr>
        <w:t xml:space="preserve"> </w:t>
      </w:r>
      <w:r w:rsidRPr="00672A27">
        <w:rPr>
          <w:rFonts w:hint="cs"/>
          <w:sz w:val="24"/>
          <w:szCs w:val="24"/>
          <w:rtl/>
        </w:rPr>
        <w:t>עצמן</w:t>
      </w:r>
      <w:r w:rsidRPr="00924FE1">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שילושו</w:t>
      </w:r>
      <w:r w:rsidRPr="00672A27">
        <w:rPr>
          <w:sz w:val="24"/>
          <w:szCs w:val="24"/>
          <w:rtl/>
        </w:rPr>
        <w:t xml:space="preserve"> </w:t>
      </w:r>
      <w:r w:rsidRPr="00672A27">
        <w:rPr>
          <w:rFonts w:hint="cs"/>
          <w:sz w:val="24"/>
          <w:szCs w:val="24"/>
          <w:rtl/>
        </w:rPr>
        <w:t>מצתן</w:t>
      </w:r>
      <w:r w:rsidRPr="00672A27">
        <w:rPr>
          <w:sz w:val="24"/>
          <w:szCs w:val="24"/>
          <w:rtl/>
        </w:rPr>
        <w:t xml:space="preserve"> </w:t>
      </w:r>
      <w:proofErr w:type="spellStart"/>
      <w:r w:rsidRPr="00672A27">
        <w:rPr>
          <w:rFonts w:hint="cs"/>
          <w:sz w:val="24"/>
          <w:szCs w:val="24"/>
          <w:rtl/>
        </w:rPr>
        <w:t>בפושרין</w:t>
      </w:r>
      <w:proofErr w:type="spellEnd"/>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ייבא</w:t>
      </w:r>
      <w:r w:rsidRPr="00672A27">
        <w:rPr>
          <w:sz w:val="24"/>
          <w:szCs w:val="24"/>
          <w:rtl/>
        </w:rPr>
        <w:t xml:space="preserve"> </w:t>
      </w:r>
      <w:proofErr w:type="spellStart"/>
      <w:r w:rsidRPr="00672A27">
        <w:rPr>
          <w:rFonts w:hint="cs"/>
          <w:sz w:val="24"/>
          <w:szCs w:val="24"/>
          <w:rtl/>
        </w:rPr>
        <w:t>כהדא</w:t>
      </w:r>
      <w:proofErr w:type="spellEnd"/>
      <w:r>
        <w:rPr>
          <w:rFonts w:hint="cs"/>
          <w:sz w:val="24"/>
          <w:szCs w:val="24"/>
          <w:rtl/>
        </w:rPr>
        <w:t>,</w:t>
      </w:r>
      <w:r w:rsidRPr="00924FE1">
        <w:rPr>
          <w:sz w:val="24"/>
          <w:szCs w:val="24"/>
          <w:rtl/>
        </w:rPr>
        <w:t xml:space="preserve"> </w:t>
      </w:r>
      <w:proofErr w:type="spellStart"/>
      <w:r w:rsidRPr="00AD060F">
        <w:rPr>
          <w:rFonts w:hint="cs"/>
          <w:b/>
          <w:bCs/>
          <w:sz w:val="24"/>
          <w:szCs w:val="24"/>
          <w:rtl/>
        </w:rPr>
        <w:t>דתנא</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זכריה</w:t>
      </w:r>
      <w:r w:rsidRPr="00672A27">
        <w:rPr>
          <w:sz w:val="24"/>
          <w:szCs w:val="24"/>
          <w:rtl/>
        </w:rPr>
        <w:t xml:space="preserve"> </w:t>
      </w:r>
      <w:r w:rsidRPr="00672A27">
        <w:rPr>
          <w:rFonts w:hint="cs"/>
          <w:sz w:val="24"/>
          <w:szCs w:val="24"/>
          <w:rtl/>
        </w:rPr>
        <w:t>חתניה</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לוי</w:t>
      </w:r>
      <w:r w:rsidRPr="00924FE1">
        <w:rPr>
          <w:rFonts w:hint="cs"/>
          <w:sz w:val="24"/>
          <w:szCs w:val="24"/>
          <w:rtl/>
        </w:rPr>
        <w:t>,</w:t>
      </w:r>
      <w:r w:rsidRPr="00672A27">
        <w:rPr>
          <w:sz w:val="24"/>
          <w:szCs w:val="24"/>
          <w:rtl/>
        </w:rPr>
        <w:t xml:space="preserve"> </w:t>
      </w:r>
      <w:r w:rsidRPr="00672A27">
        <w:rPr>
          <w:rFonts w:hint="cs"/>
          <w:sz w:val="24"/>
          <w:szCs w:val="24"/>
          <w:rtl/>
        </w:rPr>
        <w:t>נדה</w:t>
      </w:r>
      <w:r w:rsidRPr="00672A27">
        <w:rPr>
          <w:sz w:val="24"/>
          <w:szCs w:val="24"/>
          <w:rtl/>
        </w:rPr>
        <w:t xml:space="preserve"> </w:t>
      </w:r>
      <w:r w:rsidRPr="00672A27">
        <w:rPr>
          <w:rFonts w:hint="cs"/>
          <w:sz w:val="24"/>
          <w:szCs w:val="24"/>
          <w:rtl/>
        </w:rPr>
        <w:t>חופפת</w:t>
      </w:r>
      <w:r w:rsidRPr="00672A27">
        <w:rPr>
          <w:sz w:val="24"/>
          <w:szCs w:val="24"/>
          <w:rtl/>
        </w:rPr>
        <w:t xml:space="preserve"> </w:t>
      </w:r>
      <w:r w:rsidRPr="00672A27">
        <w:rPr>
          <w:rFonts w:hint="cs"/>
          <w:sz w:val="24"/>
          <w:szCs w:val="24"/>
          <w:rtl/>
        </w:rPr>
        <w:t>וסורקת</w:t>
      </w:r>
      <w:r w:rsidRPr="00924FE1">
        <w:rPr>
          <w:rFonts w:hint="cs"/>
          <w:sz w:val="24"/>
          <w:szCs w:val="24"/>
          <w:rtl/>
        </w:rPr>
        <w:t>,</w:t>
      </w:r>
      <w:r w:rsidRPr="00672A27">
        <w:rPr>
          <w:sz w:val="24"/>
          <w:szCs w:val="24"/>
          <w:rtl/>
        </w:rPr>
        <w:t xml:space="preserve"> </w:t>
      </w:r>
      <w:proofErr w:type="spellStart"/>
      <w:r w:rsidRPr="00672A27">
        <w:rPr>
          <w:rFonts w:hint="cs"/>
          <w:sz w:val="24"/>
          <w:szCs w:val="24"/>
          <w:rtl/>
        </w:rPr>
        <w:t>כהנת</w:t>
      </w:r>
      <w:proofErr w:type="spellEnd"/>
      <w:r w:rsidRPr="00672A27">
        <w:rPr>
          <w:rFonts w:hint="cs"/>
          <w:sz w:val="24"/>
          <w:szCs w:val="24"/>
          <w:rtl/>
        </w:rPr>
        <w:t xml:space="preserve"> </w:t>
      </w:r>
      <w:r w:rsidRPr="00B71C28">
        <w:rPr>
          <w:rFonts w:hint="cs"/>
          <w:sz w:val="16"/>
          <w:szCs w:val="16"/>
          <w:rtl/>
        </w:rPr>
        <w:t>כיוון שטובלת כל יום לתרומה</w:t>
      </w:r>
      <w:r w:rsidRPr="00924FE1">
        <w:rPr>
          <w:sz w:val="24"/>
          <w:szCs w:val="24"/>
          <w:rtl/>
        </w:rPr>
        <w:t xml:space="preserve"> </w:t>
      </w:r>
      <w:r w:rsidRPr="00672A27">
        <w:rPr>
          <w:rFonts w:hint="cs"/>
          <w:sz w:val="24"/>
          <w:szCs w:val="24"/>
          <w:rtl/>
        </w:rPr>
        <w:t>אינה</w:t>
      </w:r>
      <w:r w:rsidRPr="00672A27">
        <w:rPr>
          <w:sz w:val="24"/>
          <w:szCs w:val="24"/>
          <w:rtl/>
        </w:rPr>
        <w:t xml:space="preserve"> </w:t>
      </w:r>
      <w:r w:rsidRPr="00672A27">
        <w:rPr>
          <w:rFonts w:hint="cs"/>
          <w:sz w:val="24"/>
          <w:szCs w:val="24"/>
          <w:rtl/>
        </w:rPr>
        <w:t>חופפת</w:t>
      </w:r>
      <w:r w:rsidRPr="00672A27">
        <w:rPr>
          <w:sz w:val="24"/>
          <w:szCs w:val="24"/>
          <w:rtl/>
        </w:rPr>
        <w:t xml:space="preserve"> </w:t>
      </w:r>
      <w:r w:rsidRPr="00672A27">
        <w:rPr>
          <w:rFonts w:hint="cs"/>
          <w:sz w:val="24"/>
          <w:szCs w:val="24"/>
          <w:rtl/>
        </w:rPr>
        <w:t>וסורקת</w:t>
      </w:r>
      <w:r w:rsidRPr="00924FE1">
        <w:rPr>
          <w:rFonts w:hint="cs"/>
          <w:sz w:val="24"/>
          <w:szCs w:val="24"/>
          <w:rtl/>
        </w:rPr>
        <w:t>,</w:t>
      </w:r>
      <w:r w:rsidRPr="00672A27">
        <w:rPr>
          <w:sz w:val="24"/>
          <w:szCs w:val="24"/>
          <w:rtl/>
        </w:rPr>
        <w:t xml:space="preserve"> </w:t>
      </w:r>
      <w:r w:rsidRPr="00672A27">
        <w:rPr>
          <w:rFonts w:hint="cs"/>
          <w:sz w:val="24"/>
          <w:szCs w:val="24"/>
          <w:rtl/>
        </w:rPr>
        <w:t>נדה</w:t>
      </w:r>
      <w:r w:rsidRPr="00672A27">
        <w:rPr>
          <w:sz w:val="24"/>
          <w:szCs w:val="24"/>
          <w:rtl/>
        </w:rPr>
        <w:t xml:space="preserve"> </w:t>
      </w:r>
      <w:proofErr w:type="spellStart"/>
      <w:r w:rsidRPr="00672A27">
        <w:rPr>
          <w:rFonts w:hint="cs"/>
          <w:sz w:val="24"/>
          <w:szCs w:val="24"/>
          <w:rtl/>
        </w:rPr>
        <w:t>כהנת</w:t>
      </w:r>
      <w:proofErr w:type="spellEnd"/>
      <w:r w:rsidRPr="00672A27">
        <w:rPr>
          <w:sz w:val="24"/>
          <w:szCs w:val="24"/>
          <w:rtl/>
        </w:rPr>
        <w:t xml:space="preserve"> </w:t>
      </w:r>
      <w:r w:rsidRPr="00672A27">
        <w:rPr>
          <w:rFonts w:hint="cs"/>
          <w:sz w:val="24"/>
          <w:szCs w:val="24"/>
          <w:rtl/>
        </w:rPr>
        <w:t>חופפת</w:t>
      </w:r>
      <w:r w:rsidRPr="00672A27">
        <w:rPr>
          <w:sz w:val="24"/>
          <w:szCs w:val="24"/>
          <w:rtl/>
        </w:rPr>
        <w:t xml:space="preserve"> </w:t>
      </w:r>
      <w:r w:rsidRPr="00672A27">
        <w:rPr>
          <w:rFonts w:hint="cs"/>
          <w:sz w:val="24"/>
          <w:szCs w:val="24"/>
          <w:rtl/>
        </w:rPr>
        <w:t>וסורקת</w:t>
      </w:r>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לחלוק</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נדה</w:t>
      </w:r>
      <w:r w:rsidRPr="00672A27">
        <w:rPr>
          <w:sz w:val="24"/>
          <w:szCs w:val="24"/>
          <w:rtl/>
        </w:rPr>
        <w:t xml:space="preserve"> </w:t>
      </w:r>
      <w:r w:rsidRPr="00672A27">
        <w:rPr>
          <w:rFonts w:hint="cs"/>
          <w:sz w:val="24"/>
          <w:szCs w:val="24"/>
          <w:rtl/>
        </w:rPr>
        <w:t>לנדה</w:t>
      </w:r>
      <w:r w:rsidRPr="00AD060F">
        <w:rPr>
          <w:rFonts w:hint="cs"/>
          <w:b/>
          <w:bCs/>
          <w:sz w:val="24"/>
          <w:szCs w:val="24"/>
          <w:rtl/>
        </w:rPr>
        <w:t>. ואף הכא</w:t>
      </w:r>
      <w:r w:rsidRPr="00AD060F">
        <w:rPr>
          <w:b/>
          <w:bCs/>
          <w:sz w:val="24"/>
          <w:szCs w:val="24"/>
          <w:rtl/>
        </w:rPr>
        <w:t xml:space="preserve"> </w:t>
      </w:r>
      <w:r w:rsidRPr="00AD060F">
        <w:rPr>
          <w:rFonts w:hint="cs"/>
          <w:b/>
          <w:bCs/>
          <w:sz w:val="24"/>
          <w:szCs w:val="24"/>
          <w:rtl/>
        </w:rPr>
        <w:t xml:space="preserve">כהנים לא ילושו </w:t>
      </w:r>
      <w:proofErr w:type="spellStart"/>
      <w:r w:rsidRPr="00AD060F">
        <w:rPr>
          <w:rFonts w:hint="cs"/>
          <w:b/>
          <w:bCs/>
          <w:sz w:val="24"/>
          <w:szCs w:val="24"/>
          <w:rtl/>
        </w:rPr>
        <w:t>בפושרין</w:t>
      </w:r>
      <w:proofErr w:type="spellEnd"/>
      <w:r w:rsidRPr="00672A27">
        <w:rPr>
          <w:rFonts w:hint="cs"/>
          <w:sz w:val="24"/>
          <w:szCs w:val="24"/>
          <w:rtl/>
        </w:rPr>
        <w:t xml:space="preserve"> שלא</w:t>
      </w:r>
      <w:r w:rsidRPr="00672A27">
        <w:rPr>
          <w:sz w:val="24"/>
          <w:szCs w:val="24"/>
          <w:rtl/>
        </w:rPr>
        <w:t xml:space="preserve"> </w:t>
      </w:r>
      <w:r w:rsidRPr="00672A27">
        <w:rPr>
          <w:rFonts w:hint="cs"/>
          <w:sz w:val="24"/>
          <w:szCs w:val="24"/>
          <w:rtl/>
        </w:rPr>
        <w:t>לחלוק</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מצה</w:t>
      </w:r>
      <w:r w:rsidRPr="00672A27">
        <w:rPr>
          <w:sz w:val="24"/>
          <w:szCs w:val="24"/>
          <w:rtl/>
        </w:rPr>
        <w:t xml:space="preserve"> </w:t>
      </w:r>
      <w:r w:rsidRPr="00672A27">
        <w:rPr>
          <w:rFonts w:hint="cs"/>
          <w:sz w:val="24"/>
          <w:szCs w:val="24"/>
          <w:rtl/>
        </w:rPr>
        <w:t>למצה</w:t>
      </w:r>
      <w:r w:rsidRPr="00924FE1">
        <w:rPr>
          <w:rFonts w:hint="cs"/>
          <w:sz w:val="24"/>
          <w:szCs w:val="24"/>
          <w:rtl/>
        </w:rPr>
        <w:t>.</w:t>
      </w:r>
      <w:r>
        <w:rPr>
          <w:rFonts w:hint="cs"/>
          <w:sz w:val="24"/>
          <w:szCs w:val="24"/>
          <w:rtl/>
        </w:rPr>
        <w:t xml:space="preserve"> </w:t>
      </w:r>
      <w:r w:rsidRPr="00AD060F">
        <w:rPr>
          <w:rFonts w:hint="cs"/>
          <w:b/>
          <w:bCs/>
          <w:sz w:val="28"/>
          <w:szCs w:val="28"/>
          <w:rtl/>
        </w:rPr>
        <w:t>תנן</w:t>
      </w:r>
      <w:r>
        <w:rPr>
          <w:rFonts w:hint="cs"/>
          <w:sz w:val="24"/>
          <w:szCs w:val="24"/>
          <w:rtl/>
        </w:rPr>
        <w:t>,</w:t>
      </w:r>
      <w:r w:rsidRPr="00672A27">
        <w:rPr>
          <w:rFonts w:hint="cs"/>
          <w:sz w:val="24"/>
          <w:szCs w:val="24"/>
          <w:rtl/>
        </w:rPr>
        <w:t xml:space="preserve"> מי</w:t>
      </w:r>
      <w:r w:rsidRPr="00672A27">
        <w:rPr>
          <w:sz w:val="24"/>
          <w:szCs w:val="24"/>
          <w:rtl/>
        </w:rPr>
        <w:t xml:space="preserve"> </w:t>
      </w:r>
      <w:r w:rsidRPr="00672A27">
        <w:rPr>
          <w:rFonts w:hint="cs"/>
          <w:sz w:val="24"/>
          <w:szCs w:val="24"/>
          <w:rtl/>
        </w:rPr>
        <w:t>תשמישיו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נחתום</w:t>
      </w:r>
      <w:r w:rsidRPr="00672A27">
        <w:rPr>
          <w:sz w:val="24"/>
          <w:szCs w:val="24"/>
          <w:rtl/>
        </w:rPr>
        <w:t xml:space="preserve"> </w:t>
      </w:r>
      <w:r w:rsidRPr="00672A27">
        <w:rPr>
          <w:rFonts w:hint="cs"/>
          <w:sz w:val="24"/>
          <w:szCs w:val="24"/>
          <w:rtl/>
        </w:rPr>
        <w:t>ישפכו</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שהן</w:t>
      </w:r>
      <w:r w:rsidRPr="00672A27">
        <w:rPr>
          <w:sz w:val="24"/>
          <w:szCs w:val="24"/>
          <w:rtl/>
        </w:rPr>
        <w:t xml:space="preserve"> </w:t>
      </w:r>
      <w:proofErr w:type="spellStart"/>
      <w:r w:rsidRPr="00672A27">
        <w:rPr>
          <w:rFonts w:hint="cs"/>
          <w:sz w:val="24"/>
          <w:szCs w:val="24"/>
          <w:rtl/>
        </w:rPr>
        <w:t>מחמיצין</w:t>
      </w:r>
      <w:proofErr w:type="spellEnd"/>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שופכן</w:t>
      </w:r>
      <w:r w:rsidRPr="00672A27">
        <w:rPr>
          <w:sz w:val="24"/>
          <w:szCs w:val="24"/>
          <w:rtl/>
        </w:rPr>
        <w:t xml:space="preserve"> </w:t>
      </w:r>
      <w:r w:rsidRPr="00672A27">
        <w:rPr>
          <w:rFonts w:hint="cs"/>
          <w:sz w:val="24"/>
          <w:szCs w:val="24"/>
          <w:rtl/>
        </w:rPr>
        <w:t>במקום</w:t>
      </w:r>
      <w:r w:rsidRPr="00672A27">
        <w:rPr>
          <w:sz w:val="24"/>
          <w:szCs w:val="24"/>
          <w:rtl/>
        </w:rPr>
        <w:t xml:space="preserve"> </w:t>
      </w:r>
      <w:r w:rsidRPr="00672A27">
        <w:rPr>
          <w:rFonts w:hint="cs"/>
          <w:sz w:val="24"/>
          <w:szCs w:val="24"/>
          <w:rtl/>
        </w:rPr>
        <w:t xml:space="preserve">אשבורן </w:t>
      </w:r>
      <w:r w:rsidRPr="0075676F">
        <w:rPr>
          <w:rFonts w:hint="cs"/>
          <w:sz w:val="16"/>
          <w:szCs w:val="16"/>
          <w:rtl/>
        </w:rPr>
        <w:t>מקום חריצים</w:t>
      </w:r>
      <w:r w:rsidRPr="00924FE1">
        <w:rPr>
          <w:rFonts w:hint="cs"/>
          <w:sz w:val="24"/>
          <w:szCs w:val="24"/>
          <w:rtl/>
        </w:rPr>
        <w:t>,</w:t>
      </w:r>
      <w:r w:rsidRPr="00924FE1">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שופכן</w:t>
      </w:r>
      <w:r w:rsidRPr="00672A27">
        <w:rPr>
          <w:sz w:val="24"/>
          <w:szCs w:val="24"/>
          <w:rtl/>
        </w:rPr>
        <w:t xml:space="preserve"> </w:t>
      </w:r>
      <w:r w:rsidRPr="00672A27">
        <w:rPr>
          <w:rFonts w:hint="cs"/>
          <w:sz w:val="24"/>
          <w:szCs w:val="24"/>
          <w:rtl/>
        </w:rPr>
        <w:t>במקום</w:t>
      </w:r>
      <w:r w:rsidRPr="00672A27">
        <w:rPr>
          <w:sz w:val="24"/>
          <w:szCs w:val="24"/>
          <w:rtl/>
        </w:rPr>
        <w:t xml:space="preserve"> </w:t>
      </w:r>
      <w:proofErr w:type="spellStart"/>
      <w:r w:rsidRPr="00672A27">
        <w:rPr>
          <w:rFonts w:hint="cs"/>
          <w:sz w:val="24"/>
          <w:szCs w:val="24"/>
          <w:rtl/>
        </w:rPr>
        <w:t>קטפרס</w:t>
      </w:r>
      <w:proofErr w:type="spellEnd"/>
      <w:r>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שופכן</w:t>
      </w:r>
      <w:r w:rsidRPr="00672A27">
        <w:rPr>
          <w:sz w:val="24"/>
          <w:szCs w:val="24"/>
          <w:rtl/>
        </w:rPr>
        <w:t xml:space="preserve"> </w:t>
      </w:r>
      <w:r w:rsidRPr="00672A27">
        <w:rPr>
          <w:rFonts w:hint="cs"/>
          <w:sz w:val="24"/>
          <w:szCs w:val="24"/>
          <w:rtl/>
        </w:rPr>
        <w:t>במקום</w:t>
      </w:r>
      <w:r w:rsidRPr="00672A27">
        <w:rPr>
          <w:sz w:val="24"/>
          <w:szCs w:val="24"/>
          <w:rtl/>
        </w:rPr>
        <w:t xml:space="preserve"> </w:t>
      </w:r>
      <w:r w:rsidRPr="00672A27">
        <w:rPr>
          <w:rFonts w:hint="cs"/>
          <w:sz w:val="24"/>
          <w:szCs w:val="24"/>
          <w:rtl/>
        </w:rPr>
        <w:t>אשבורן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בשהיה</w:t>
      </w:r>
      <w:proofErr w:type="spellEnd"/>
      <w:r w:rsidRPr="00672A27">
        <w:rPr>
          <w:sz w:val="24"/>
          <w:szCs w:val="24"/>
          <w:rtl/>
        </w:rPr>
        <w:t xml:space="preserve"> </w:t>
      </w:r>
      <w:r w:rsidRPr="00672A27">
        <w:rPr>
          <w:rFonts w:hint="cs"/>
          <w:sz w:val="24"/>
          <w:szCs w:val="24"/>
          <w:rtl/>
        </w:rPr>
        <w:t xml:space="preserve">אשבורן </w:t>
      </w:r>
      <w:r w:rsidRPr="0075676F">
        <w:rPr>
          <w:rFonts w:hint="cs"/>
          <w:sz w:val="16"/>
          <w:szCs w:val="16"/>
          <w:rtl/>
        </w:rPr>
        <w:t>מקום חריצים</w:t>
      </w:r>
      <w:r w:rsidRPr="0075676F">
        <w:rPr>
          <w:sz w:val="24"/>
          <w:szCs w:val="24"/>
          <w:rtl/>
        </w:rPr>
        <w:t xml:space="preserve"> </w:t>
      </w:r>
      <w:r w:rsidRPr="00672A27">
        <w:rPr>
          <w:rFonts w:hint="cs"/>
          <w:sz w:val="24"/>
          <w:szCs w:val="24"/>
          <w:rtl/>
        </w:rPr>
        <w:t xml:space="preserve">גבוה </w:t>
      </w:r>
      <w:r w:rsidRPr="0075676F">
        <w:rPr>
          <w:rFonts w:hint="cs"/>
          <w:sz w:val="16"/>
          <w:szCs w:val="16"/>
          <w:rtl/>
        </w:rPr>
        <w:t>שלא ניתן להגיעה למים</w:t>
      </w:r>
      <w:r w:rsidRPr="00924FE1">
        <w:rPr>
          <w:rFonts w:hint="cs"/>
          <w:sz w:val="24"/>
          <w:szCs w:val="24"/>
          <w:rtl/>
        </w:rPr>
        <w:t>.</w:t>
      </w:r>
      <w:r>
        <w:rPr>
          <w:rFonts w:hint="cs"/>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במקום</w:t>
      </w:r>
      <w:r w:rsidRPr="00672A27">
        <w:rPr>
          <w:sz w:val="24"/>
          <w:szCs w:val="24"/>
          <w:rtl/>
        </w:rPr>
        <w:t xml:space="preserve"> </w:t>
      </w:r>
      <w:proofErr w:type="spellStart"/>
      <w:r w:rsidRPr="00672A27">
        <w:rPr>
          <w:rFonts w:hint="cs"/>
          <w:sz w:val="24"/>
          <w:szCs w:val="24"/>
          <w:rtl/>
        </w:rPr>
        <w:t>קטפרס</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בשהיה</w:t>
      </w:r>
      <w:proofErr w:type="spellEnd"/>
      <w:r w:rsidRPr="00672A27">
        <w:rPr>
          <w:sz w:val="24"/>
          <w:szCs w:val="24"/>
          <w:rtl/>
        </w:rPr>
        <w:t xml:space="preserve"> </w:t>
      </w:r>
      <w:proofErr w:type="spellStart"/>
      <w:r w:rsidRPr="00672A27">
        <w:rPr>
          <w:rFonts w:hint="cs"/>
          <w:sz w:val="24"/>
          <w:szCs w:val="24"/>
          <w:rtl/>
        </w:rPr>
        <w:t>קטפרס</w:t>
      </w:r>
      <w:proofErr w:type="spellEnd"/>
      <w:r w:rsidRPr="00672A27">
        <w:rPr>
          <w:sz w:val="24"/>
          <w:szCs w:val="24"/>
          <w:rtl/>
        </w:rPr>
        <w:t xml:space="preserve"> </w:t>
      </w:r>
      <w:r w:rsidRPr="00672A27">
        <w:rPr>
          <w:rFonts w:hint="cs"/>
          <w:sz w:val="24"/>
          <w:szCs w:val="24"/>
          <w:rtl/>
        </w:rPr>
        <w:t>גדול</w:t>
      </w:r>
      <w:r>
        <w:rPr>
          <w:rFonts w:hint="cs"/>
          <w:sz w:val="24"/>
          <w:szCs w:val="24"/>
          <w:rtl/>
        </w:rPr>
        <w:t xml:space="preserve"> </w:t>
      </w:r>
      <w:r w:rsidRPr="00AD060F">
        <w:rPr>
          <w:rFonts w:hint="cs"/>
          <w:b/>
          <w:bCs/>
          <w:sz w:val="24"/>
          <w:szCs w:val="24"/>
          <w:rtl/>
        </w:rPr>
        <w:t>ועד שיגיעו המים לתחתית השיפוע כבר יבלעו ולא התכנסו בתחתית</w:t>
      </w:r>
      <w:r w:rsidRPr="00924FE1">
        <w:rPr>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פנחס</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אילא</w:t>
      </w:r>
      <w:proofErr w:type="spellEnd"/>
      <w:r>
        <w:rPr>
          <w:rFonts w:hint="cs"/>
          <w:sz w:val="24"/>
          <w:szCs w:val="24"/>
          <w:rtl/>
        </w:rPr>
        <w:t>.</w:t>
      </w:r>
      <w:r w:rsidRPr="00672A27">
        <w:rPr>
          <w:sz w:val="24"/>
          <w:szCs w:val="24"/>
          <w:rtl/>
        </w:rPr>
        <w:t xml:space="preserve"> </w:t>
      </w:r>
      <w:r w:rsidRPr="00672A27">
        <w:rPr>
          <w:rFonts w:hint="cs"/>
          <w:sz w:val="24"/>
          <w:szCs w:val="24"/>
          <w:rtl/>
        </w:rPr>
        <w:t>הכין</w:t>
      </w:r>
      <w:r w:rsidRPr="00672A27">
        <w:rPr>
          <w:sz w:val="24"/>
          <w:szCs w:val="24"/>
          <w:rtl/>
        </w:rPr>
        <w:t xml:space="preserve"> </w:t>
      </w:r>
      <w:proofErr w:type="spellStart"/>
      <w:r w:rsidRPr="00672A27">
        <w:rPr>
          <w:rFonts w:hint="cs"/>
          <w:sz w:val="24"/>
          <w:szCs w:val="24"/>
          <w:rtl/>
        </w:rPr>
        <w:t>הוה</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AD060F">
        <w:rPr>
          <w:rFonts w:hint="cs"/>
          <w:b/>
          <w:bCs/>
          <w:sz w:val="24"/>
          <w:szCs w:val="24"/>
          <w:rtl/>
        </w:rPr>
        <w:t>חייא</w:t>
      </w:r>
      <w:proofErr w:type="spellEnd"/>
      <w:r w:rsidRPr="00AD060F">
        <w:rPr>
          <w:b/>
          <w:bCs/>
          <w:sz w:val="24"/>
          <w:szCs w:val="24"/>
          <w:rtl/>
        </w:rPr>
        <w:t xml:space="preserve"> </w:t>
      </w:r>
      <w:r w:rsidRPr="00AD060F">
        <w:rPr>
          <w:rFonts w:hint="cs"/>
          <w:b/>
          <w:bCs/>
          <w:sz w:val="24"/>
          <w:szCs w:val="24"/>
          <w:rtl/>
        </w:rPr>
        <w:t>רבה אומר</w:t>
      </w:r>
      <w:r>
        <w:rPr>
          <w:rFonts w:hint="cs"/>
          <w:sz w:val="24"/>
          <w:szCs w:val="24"/>
          <w:rtl/>
        </w:rPr>
        <w:t>.</w:t>
      </w:r>
      <w:r w:rsidRPr="00672A27">
        <w:rPr>
          <w:sz w:val="24"/>
          <w:szCs w:val="24"/>
          <w:rtl/>
        </w:rPr>
        <w:t xml:space="preserve"> </w:t>
      </w:r>
      <w:r w:rsidRPr="00672A27">
        <w:rPr>
          <w:rFonts w:hint="cs"/>
          <w:sz w:val="24"/>
          <w:szCs w:val="24"/>
          <w:rtl/>
        </w:rPr>
        <w:t>שרה</w:t>
      </w:r>
      <w:r w:rsidRPr="00672A27">
        <w:rPr>
          <w:sz w:val="24"/>
          <w:szCs w:val="24"/>
          <w:rtl/>
        </w:rPr>
        <w:t xml:space="preserve"> </w:t>
      </w:r>
      <w:proofErr w:type="spellStart"/>
      <w:r w:rsidRPr="00672A27">
        <w:rPr>
          <w:rFonts w:hint="cs"/>
          <w:sz w:val="24"/>
          <w:szCs w:val="24"/>
          <w:rtl/>
        </w:rPr>
        <w:t>חיטין</w:t>
      </w:r>
      <w:proofErr w:type="spellEnd"/>
      <w:r w:rsidRPr="00672A27">
        <w:rPr>
          <w:sz w:val="24"/>
          <w:szCs w:val="24"/>
          <w:rtl/>
        </w:rPr>
        <w:t xml:space="preserve"> </w:t>
      </w:r>
      <w:r w:rsidRPr="00672A27">
        <w:rPr>
          <w:rFonts w:hint="cs"/>
          <w:sz w:val="24"/>
          <w:szCs w:val="24"/>
          <w:rtl/>
        </w:rPr>
        <w:t>ושעורים</w:t>
      </w:r>
      <w:r w:rsidRPr="00672A27">
        <w:rPr>
          <w:sz w:val="24"/>
          <w:szCs w:val="24"/>
          <w:rtl/>
        </w:rPr>
        <w:t xml:space="preserve"> </w:t>
      </w:r>
      <w:r w:rsidRPr="00672A27">
        <w:rPr>
          <w:rFonts w:hint="cs"/>
          <w:sz w:val="24"/>
          <w:szCs w:val="24"/>
          <w:rtl/>
        </w:rPr>
        <w:t>במים</w:t>
      </w:r>
      <w:r w:rsidRPr="00672A27">
        <w:rPr>
          <w:sz w:val="24"/>
          <w:szCs w:val="24"/>
          <w:rtl/>
        </w:rPr>
        <w:t xml:space="preserve"> </w:t>
      </w:r>
      <w:proofErr w:type="spellStart"/>
      <w:r w:rsidRPr="00672A27">
        <w:rPr>
          <w:rFonts w:hint="cs"/>
          <w:sz w:val="24"/>
          <w:szCs w:val="24"/>
          <w:rtl/>
        </w:rPr>
        <w:t>נתחמצו</w:t>
      </w:r>
      <w:proofErr w:type="spellEnd"/>
      <w:r w:rsidRPr="00924FE1">
        <w:rPr>
          <w:rFonts w:hint="cs"/>
          <w:sz w:val="24"/>
          <w:szCs w:val="24"/>
          <w:rtl/>
        </w:rPr>
        <w:t>,</w:t>
      </w:r>
      <w:r w:rsidRPr="00672A27">
        <w:rPr>
          <w:sz w:val="24"/>
          <w:szCs w:val="24"/>
          <w:rtl/>
        </w:rPr>
        <w:t xml:space="preserve"> </w:t>
      </w:r>
      <w:r w:rsidRPr="00672A27">
        <w:rPr>
          <w:rFonts w:hint="cs"/>
          <w:sz w:val="24"/>
          <w:szCs w:val="24"/>
          <w:rtl/>
        </w:rPr>
        <w:t>אסורות</w:t>
      </w:r>
      <w:r>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נתחמצו</w:t>
      </w:r>
      <w:proofErr w:type="spellEnd"/>
      <w:r w:rsidRPr="00672A27">
        <w:rPr>
          <w:sz w:val="24"/>
          <w:szCs w:val="24"/>
          <w:rtl/>
        </w:rPr>
        <w:t xml:space="preserve"> </w:t>
      </w:r>
      <w:r w:rsidRPr="00672A27">
        <w:rPr>
          <w:rFonts w:hint="cs"/>
          <w:sz w:val="24"/>
          <w:szCs w:val="24"/>
          <w:rtl/>
        </w:rPr>
        <w:t>מותרות</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אמר</w:t>
      </w:r>
      <w:r>
        <w:rPr>
          <w:rFonts w:hint="cs"/>
          <w:sz w:val="24"/>
          <w:szCs w:val="24"/>
          <w:rtl/>
        </w:rPr>
        <w:t>.</w:t>
      </w:r>
      <w:r w:rsidRPr="00672A27">
        <w:rPr>
          <w:sz w:val="24"/>
          <w:szCs w:val="24"/>
          <w:rtl/>
        </w:rPr>
        <w:t xml:space="preserve"> </w:t>
      </w:r>
      <w:r w:rsidRPr="00672A27">
        <w:rPr>
          <w:rFonts w:hint="cs"/>
          <w:sz w:val="24"/>
          <w:szCs w:val="24"/>
          <w:rtl/>
        </w:rPr>
        <w:t>שרה</w:t>
      </w:r>
      <w:r w:rsidRPr="00672A27">
        <w:rPr>
          <w:sz w:val="24"/>
          <w:szCs w:val="24"/>
          <w:rtl/>
        </w:rPr>
        <w:t xml:space="preserve"> </w:t>
      </w:r>
      <w:r w:rsidRPr="00672A27">
        <w:rPr>
          <w:rFonts w:hint="cs"/>
          <w:sz w:val="24"/>
          <w:szCs w:val="24"/>
          <w:rtl/>
        </w:rPr>
        <w:t>שעורים</w:t>
      </w:r>
      <w:r w:rsidRPr="00672A27">
        <w:rPr>
          <w:sz w:val="24"/>
          <w:szCs w:val="24"/>
          <w:rtl/>
        </w:rPr>
        <w:t xml:space="preserve"> </w:t>
      </w:r>
      <w:r w:rsidRPr="00672A27">
        <w:rPr>
          <w:rFonts w:hint="cs"/>
          <w:sz w:val="24"/>
          <w:szCs w:val="24"/>
          <w:rtl/>
        </w:rPr>
        <w:t>במים</w:t>
      </w:r>
      <w:r w:rsidRPr="00672A27">
        <w:rPr>
          <w:sz w:val="24"/>
          <w:szCs w:val="24"/>
          <w:rtl/>
        </w:rPr>
        <w:t xml:space="preserve"> </w:t>
      </w:r>
      <w:proofErr w:type="spellStart"/>
      <w:r w:rsidRPr="00672A27">
        <w:rPr>
          <w:rFonts w:hint="cs"/>
          <w:sz w:val="24"/>
          <w:szCs w:val="24"/>
          <w:rtl/>
        </w:rPr>
        <w:t>נתבקעו</w:t>
      </w:r>
      <w:proofErr w:type="spellEnd"/>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אלו</w:t>
      </w:r>
      <w:r w:rsidRPr="00672A27">
        <w:rPr>
          <w:sz w:val="24"/>
          <w:szCs w:val="24"/>
          <w:rtl/>
        </w:rPr>
        <w:t xml:space="preserve"> </w:t>
      </w:r>
      <w:r w:rsidRPr="00672A27">
        <w:rPr>
          <w:rFonts w:hint="cs"/>
          <w:sz w:val="24"/>
          <w:szCs w:val="24"/>
          <w:rtl/>
        </w:rPr>
        <w:t>אסורות</w:t>
      </w:r>
      <w:r w:rsidRPr="00924FE1">
        <w:rPr>
          <w:rFonts w:hint="cs"/>
          <w:sz w:val="24"/>
          <w:szCs w:val="24"/>
          <w:rtl/>
        </w:rPr>
        <w:t>.</w:t>
      </w:r>
      <w:r w:rsidRPr="00672A27">
        <w:rPr>
          <w:sz w:val="24"/>
          <w:szCs w:val="24"/>
          <w:rtl/>
        </w:rPr>
        <w:t xml:space="preserve"> </w:t>
      </w:r>
      <w:r w:rsidRPr="00672A27">
        <w:rPr>
          <w:rFonts w:hint="cs"/>
          <w:sz w:val="24"/>
          <w:szCs w:val="24"/>
          <w:rtl/>
        </w:rPr>
        <w:t>שריין</w:t>
      </w:r>
      <w:r w:rsidRPr="00672A27">
        <w:rPr>
          <w:sz w:val="24"/>
          <w:szCs w:val="24"/>
          <w:rtl/>
        </w:rPr>
        <w:t xml:space="preserve"> </w:t>
      </w:r>
      <w:r w:rsidRPr="00672A27">
        <w:rPr>
          <w:rFonts w:hint="cs"/>
          <w:sz w:val="24"/>
          <w:szCs w:val="24"/>
          <w:rtl/>
        </w:rPr>
        <w:t>בחומץ</w:t>
      </w:r>
      <w:r w:rsidRPr="00672A27">
        <w:rPr>
          <w:sz w:val="24"/>
          <w:szCs w:val="24"/>
          <w:rtl/>
        </w:rPr>
        <w:t xml:space="preserve"> </w:t>
      </w:r>
      <w:r w:rsidRPr="00672A27">
        <w:rPr>
          <w:rFonts w:hint="cs"/>
          <w:sz w:val="24"/>
          <w:szCs w:val="24"/>
          <w:rtl/>
        </w:rPr>
        <w:t>מותר</w:t>
      </w:r>
      <w:r w:rsidRPr="00924FE1">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שהחומץ</w:t>
      </w:r>
      <w:r w:rsidRPr="00672A27">
        <w:rPr>
          <w:sz w:val="24"/>
          <w:szCs w:val="24"/>
          <w:rtl/>
        </w:rPr>
        <w:t xml:space="preserve"> </w:t>
      </w:r>
      <w:proofErr w:type="spellStart"/>
      <w:r w:rsidRPr="00672A27">
        <w:rPr>
          <w:rFonts w:hint="cs"/>
          <w:sz w:val="24"/>
          <w:szCs w:val="24"/>
          <w:rtl/>
        </w:rPr>
        <w:t>צופדן</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יצחק</w:t>
      </w:r>
      <w:r w:rsidRPr="00924FE1">
        <w:rPr>
          <w:rFonts w:hint="cs"/>
          <w:sz w:val="24"/>
          <w:szCs w:val="24"/>
          <w:rtl/>
        </w:rPr>
        <w:t>,</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יין</w:t>
      </w:r>
      <w:r w:rsidRPr="00672A27">
        <w:rPr>
          <w:sz w:val="24"/>
          <w:szCs w:val="24"/>
          <w:rtl/>
        </w:rPr>
        <w:t xml:space="preserve"> </w:t>
      </w:r>
      <w:r w:rsidRPr="00672A27">
        <w:rPr>
          <w:rFonts w:hint="cs"/>
          <w:sz w:val="24"/>
          <w:szCs w:val="24"/>
          <w:rtl/>
        </w:rPr>
        <w:t xml:space="preserve">קוסס </w:t>
      </w:r>
      <w:r w:rsidRPr="00AC6754">
        <w:rPr>
          <w:rFonts w:hint="cs"/>
          <w:sz w:val="16"/>
          <w:szCs w:val="16"/>
          <w:rtl/>
        </w:rPr>
        <w:t>שהתחילו להחמי</w:t>
      </w:r>
      <w:r w:rsidRPr="00AD060F">
        <w:rPr>
          <w:rFonts w:hint="cs"/>
          <w:b/>
          <w:bCs/>
          <w:sz w:val="16"/>
          <w:szCs w:val="16"/>
          <w:rtl/>
        </w:rPr>
        <w:t>ץ</w:t>
      </w:r>
      <w:r w:rsidRPr="00924FE1">
        <w:rPr>
          <w:rFonts w:hint="cs"/>
          <w:sz w:val="24"/>
          <w:szCs w:val="24"/>
          <w:rtl/>
        </w:rPr>
        <w:t>,</w:t>
      </w:r>
      <w:r w:rsidRPr="00924FE1">
        <w:rPr>
          <w:sz w:val="24"/>
          <w:szCs w:val="24"/>
          <w:rtl/>
        </w:rPr>
        <w:t xml:space="preserve"> </w:t>
      </w:r>
      <w:r w:rsidRPr="00672A27">
        <w:rPr>
          <w:rFonts w:hint="cs"/>
          <w:sz w:val="24"/>
          <w:szCs w:val="24"/>
          <w:rtl/>
        </w:rPr>
        <w:t>יהב</w:t>
      </w:r>
      <w:r w:rsidRPr="00672A27">
        <w:rPr>
          <w:sz w:val="24"/>
          <w:szCs w:val="24"/>
          <w:rtl/>
        </w:rPr>
        <w:t xml:space="preserve"> </w:t>
      </w:r>
      <w:r w:rsidRPr="00672A27">
        <w:rPr>
          <w:rFonts w:hint="cs"/>
          <w:sz w:val="24"/>
          <w:szCs w:val="24"/>
          <w:rtl/>
        </w:rPr>
        <w:t>בגויה</w:t>
      </w:r>
      <w:r w:rsidRPr="00672A27">
        <w:rPr>
          <w:sz w:val="24"/>
          <w:szCs w:val="24"/>
          <w:rtl/>
        </w:rPr>
        <w:t xml:space="preserve"> </w:t>
      </w:r>
      <w:r w:rsidRPr="00672A27">
        <w:rPr>
          <w:rFonts w:hint="cs"/>
          <w:sz w:val="24"/>
          <w:szCs w:val="24"/>
          <w:rtl/>
        </w:rPr>
        <w:t>שערין</w:t>
      </w:r>
      <w:r w:rsidRPr="00672A27">
        <w:rPr>
          <w:sz w:val="24"/>
          <w:szCs w:val="24"/>
          <w:rtl/>
        </w:rPr>
        <w:t xml:space="preserve"> </w:t>
      </w:r>
      <w:r w:rsidRPr="00672A27">
        <w:rPr>
          <w:rFonts w:hint="cs"/>
          <w:sz w:val="24"/>
          <w:szCs w:val="24"/>
          <w:rtl/>
        </w:rPr>
        <w:t>בגין</w:t>
      </w:r>
      <w:r w:rsidRPr="00672A27">
        <w:rPr>
          <w:sz w:val="24"/>
          <w:szCs w:val="24"/>
          <w:rtl/>
        </w:rPr>
        <w:t xml:space="preserve"> </w:t>
      </w:r>
      <w:proofErr w:type="spellStart"/>
      <w:r w:rsidRPr="00672A27">
        <w:rPr>
          <w:rFonts w:hint="cs"/>
          <w:sz w:val="24"/>
          <w:szCs w:val="24"/>
          <w:rtl/>
        </w:rPr>
        <w:t>דיחמע</w:t>
      </w:r>
      <w:proofErr w:type="spellEnd"/>
      <w:r w:rsidRPr="00924FE1">
        <w:rPr>
          <w:rFonts w:hint="cs"/>
          <w:sz w:val="24"/>
          <w:szCs w:val="24"/>
          <w:rtl/>
        </w:rPr>
        <w:t>,</w:t>
      </w:r>
      <w:r w:rsidRPr="00672A27">
        <w:rPr>
          <w:sz w:val="24"/>
          <w:szCs w:val="24"/>
          <w:rtl/>
        </w:rPr>
        <w:t xml:space="preserve"> </w:t>
      </w:r>
      <w:r w:rsidRPr="00672A27">
        <w:rPr>
          <w:rFonts w:hint="cs"/>
          <w:sz w:val="24"/>
          <w:szCs w:val="24"/>
          <w:rtl/>
        </w:rPr>
        <w:t>שאל</w:t>
      </w:r>
      <w:r w:rsidRPr="00672A27">
        <w:rPr>
          <w:sz w:val="24"/>
          <w:szCs w:val="24"/>
          <w:rtl/>
        </w:rPr>
        <w:t xml:space="preserve"> </w:t>
      </w:r>
      <w:r w:rsidRPr="00672A27">
        <w:rPr>
          <w:rFonts w:hint="cs"/>
          <w:sz w:val="24"/>
          <w:szCs w:val="24"/>
          <w:rtl/>
        </w:rPr>
        <w:t>לרבי</w:t>
      </w:r>
      <w:r w:rsidRPr="00672A27">
        <w:rPr>
          <w:sz w:val="24"/>
          <w:szCs w:val="24"/>
          <w:rtl/>
        </w:rPr>
        <w:t xml:space="preserve"> </w:t>
      </w:r>
      <w:r w:rsidRPr="00672A27">
        <w:rPr>
          <w:rFonts w:hint="cs"/>
          <w:sz w:val="24"/>
          <w:szCs w:val="24"/>
          <w:rtl/>
        </w:rPr>
        <w:t>אימי</w:t>
      </w:r>
      <w:r w:rsidRPr="00924FE1">
        <w:rPr>
          <w:rFonts w:hint="cs"/>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לבער</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חנינא</w:t>
      </w:r>
      <w:proofErr w:type="spellEnd"/>
      <w:r w:rsidRPr="00672A27">
        <w:rPr>
          <w:sz w:val="24"/>
          <w:szCs w:val="24"/>
          <w:rtl/>
        </w:rPr>
        <w:t xml:space="preserve"> </w:t>
      </w:r>
      <w:r w:rsidRPr="00672A27">
        <w:rPr>
          <w:rFonts w:hint="cs"/>
          <w:sz w:val="24"/>
          <w:szCs w:val="24"/>
          <w:rtl/>
        </w:rPr>
        <w:t>בריה</w:t>
      </w:r>
      <w:r w:rsidRPr="00672A27">
        <w:rPr>
          <w:sz w:val="24"/>
          <w:szCs w:val="24"/>
          <w:rtl/>
        </w:rPr>
        <w:t xml:space="preserve"> </w:t>
      </w:r>
      <w:r w:rsidRPr="00AD060F">
        <w:rPr>
          <w:rFonts w:hint="cs"/>
          <w:b/>
          <w:bCs/>
          <w:sz w:val="24"/>
          <w:szCs w:val="24"/>
          <w:rtl/>
        </w:rPr>
        <w:t>דרבי</w:t>
      </w:r>
      <w:r w:rsidRPr="00AD060F">
        <w:rPr>
          <w:b/>
          <w:bCs/>
          <w:sz w:val="24"/>
          <w:szCs w:val="24"/>
          <w:rtl/>
        </w:rPr>
        <w:t xml:space="preserve"> </w:t>
      </w:r>
      <w:proofErr w:type="spellStart"/>
      <w:r w:rsidRPr="00AD060F">
        <w:rPr>
          <w:rFonts w:hint="cs"/>
          <w:b/>
          <w:bCs/>
          <w:sz w:val="24"/>
          <w:szCs w:val="24"/>
          <w:rtl/>
        </w:rPr>
        <w:t>חייא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הוה</w:t>
      </w:r>
      <w:proofErr w:type="spellEnd"/>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דבש</w:t>
      </w:r>
      <w:r w:rsidRPr="00672A27">
        <w:rPr>
          <w:sz w:val="24"/>
          <w:szCs w:val="24"/>
          <w:rtl/>
        </w:rPr>
        <w:t xml:space="preserve"> </w:t>
      </w:r>
      <w:proofErr w:type="spellStart"/>
      <w:r w:rsidRPr="00672A27">
        <w:rPr>
          <w:rFonts w:hint="cs"/>
          <w:sz w:val="24"/>
          <w:szCs w:val="24"/>
          <w:rtl/>
        </w:rPr>
        <w:t>מזוייף</w:t>
      </w:r>
      <w:proofErr w:type="spellEnd"/>
      <w:r w:rsidRPr="00672A27">
        <w:rPr>
          <w:rFonts w:hint="cs"/>
          <w:sz w:val="24"/>
          <w:szCs w:val="24"/>
          <w:rtl/>
        </w:rPr>
        <w:t xml:space="preserve"> </w:t>
      </w:r>
      <w:r w:rsidRPr="00AD060F">
        <w:rPr>
          <w:rFonts w:hint="cs"/>
          <w:b/>
          <w:bCs/>
          <w:sz w:val="16"/>
          <w:szCs w:val="16"/>
          <w:rtl/>
        </w:rPr>
        <w:t>מעורב</w:t>
      </w:r>
      <w:r w:rsidRPr="00AD060F">
        <w:rPr>
          <w:b/>
          <w:bCs/>
          <w:sz w:val="24"/>
          <w:szCs w:val="24"/>
          <w:rtl/>
        </w:rPr>
        <w:t xml:space="preserve"> </w:t>
      </w:r>
      <w:r w:rsidRPr="00AD060F">
        <w:rPr>
          <w:rFonts w:hint="cs"/>
          <w:b/>
          <w:bCs/>
          <w:sz w:val="24"/>
          <w:szCs w:val="24"/>
          <w:rtl/>
        </w:rPr>
        <w:t>בסולת</w:t>
      </w:r>
      <w:r w:rsidRPr="00924FE1">
        <w:rPr>
          <w:rFonts w:hint="cs"/>
          <w:sz w:val="24"/>
          <w:szCs w:val="24"/>
          <w:rtl/>
        </w:rPr>
        <w:t>,</w:t>
      </w:r>
      <w:r w:rsidRPr="00672A27">
        <w:rPr>
          <w:sz w:val="24"/>
          <w:szCs w:val="24"/>
          <w:rtl/>
        </w:rPr>
        <w:t xml:space="preserve"> </w:t>
      </w:r>
      <w:r w:rsidRPr="00672A27">
        <w:rPr>
          <w:rFonts w:hint="cs"/>
          <w:sz w:val="24"/>
          <w:szCs w:val="24"/>
          <w:rtl/>
        </w:rPr>
        <w:t>שאל</w:t>
      </w:r>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לבער</w:t>
      </w:r>
      <w:r w:rsidRPr="00672A27">
        <w:rPr>
          <w:sz w:val="24"/>
          <w:szCs w:val="24"/>
          <w:rtl/>
        </w:rPr>
        <w:t xml:space="preserve">. </w:t>
      </w:r>
      <w:r w:rsidRPr="00672A27">
        <w:rPr>
          <w:rFonts w:hint="cs"/>
          <w:sz w:val="24"/>
          <w:szCs w:val="24"/>
          <w:rtl/>
        </w:rPr>
        <w:t>חד</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אילין</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כיריי</w:t>
      </w:r>
      <w:r w:rsidRPr="00AC6754">
        <w:rPr>
          <w:rFonts w:hint="cs"/>
          <w:sz w:val="24"/>
          <w:szCs w:val="24"/>
          <w:rtl/>
        </w:rPr>
        <w:t>,</w:t>
      </w:r>
      <w:r w:rsidRPr="00672A27">
        <w:rPr>
          <w:sz w:val="24"/>
          <w:szCs w:val="24"/>
          <w:rtl/>
        </w:rPr>
        <w:t xml:space="preserve"> </w:t>
      </w:r>
      <w:proofErr w:type="spellStart"/>
      <w:r w:rsidRPr="00672A27">
        <w:rPr>
          <w:rFonts w:hint="cs"/>
          <w:sz w:val="24"/>
          <w:szCs w:val="24"/>
          <w:rtl/>
        </w:rPr>
        <w:t>הוה</w:t>
      </w:r>
      <w:proofErr w:type="spellEnd"/>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גרבין</w:t>
      </w:r>
      <w:r w:rsidRPr="00672A27">
        <w:rPr>
          <w:sz w:val="24"/>
          <w:szCs w:val="24"/>
          <w:rtl/>
        </w:rPr>
        <w:t xml:space="preserve"> </w:t>
      </w:r>
      <w:proofErr w:type="spellStart"/>
      <w:r w:rsidRPr="00672A27">
        <w:rPr>
          <w:rFonts w:hint="cs"/>
          <w:sz w:val="24"/>
          <w:szCs w:val="24"/>
          <w:rtl/>
        </w:rPr>
        <w:t>דמשח</w:t>
      </w:r>
      <w:proofErr w:type="spellEnd"/>
      <w:r w:rsidRPr="00924FE1">
        <w:rPr>
          <w:rFonts w:hint="cs"/>
          <w:sz w:val="24"/>
          <w:szCs w:val="24"/>
          <w:rtl/>
        </w:rPr>
        <w:t>,</w:t>
      </w:r>
      <w:r w:rsidRPr="00672A27">
        <w:rPr>
          <w:sz w:val="24"/>
          <w:szCs w:val="24"/>
          <w:rtl/>
        </w:rPr>
        <w:t xml:space="preserve"> </w:t>
      </w:r>
      <w:r w:rsidRPr="00672A27">
        <w:rPr>
          <w:rFonts w:hint="cs"/>
          <w:sz w:val="24"/>
          <w:szCs w:val="24"/>
          <w:rtl/>
        </w:rPr>
        <w:t>בגו</w:t>
      </w:r>
      <w:r w:rsidRPr="00672A27">
        <w:rPr>
          <w:sz w:val="24"/>
          <w:szCs w:val="24"/>
          <w:rtl/>
        </w:rPr>
        <w:t xml:space="preserve"> </w:t>
      </w:r>
      <w:proofErr w:type="spellStart"/>
      <w:r w:rsidRPr="00672A27">
        <w:rPr>
          <w:rFonts w:hint="cs"/>
          <w:sz w:val="24"/>
          <w:szCs w:val="24"/>
          <w:rtl/>
        </w:rPr>
        <w:t>איצרה</w:t>
      </w:r>
      <w:proofErr w:type="spellEnd"/>
      <w:r w:rsidRPr="00672A27">
        <w:rPr>
          <w:sz w:val="24"/>
          <w:szCs w:val="24"/>
          <w:rtl/>
        </w:rPr>
        <w:t xml:space="preserve"> </w:t>
      </w:r>
      <w:proofErr w:type="spellStart"/>
      <w:r w:rsidRPr="00672A27">
        <w:rPr>
          <w:rFonts w:hint="cs"/>
          <w:sz w:val="24"/>
          <w:szCs w:val="24"/>
          <w:rtl/>
        </w:rPr>
        <w:t>דחיטים</w:t>
      </w:r>
      <w:proofErr w:type="spellEnd"/>
      <w:r w:rsidRPr="00924FE1">
        <w:rPr>
          <w:rFonts w:hint="cs"/>
          <w:sz w:val="24"/>
          <w:szCs w:val="24"/>
          <w:rtl/>
        </w:rPr>
        <w:t>,</w:t>
      </w:r>
      <w:r w:rsidRPr="00672A27">
        <w:rPr>
          <w:sz w:val="24"/>
          <w:szCs w:val="24"/>
          <w:rtl/>
        </w:rPr>
        <w:t xml:space="preserve"> </w:t>
      </w:r>
      <w:r w:rsidRPr="00672A27">
        <w:rPr>
          <w:rFonts w:hint="cs"/>
          <w:sz w:val="24"/>
          <w:szCs w:val="24"/>
          <w:rtl/>
        </w:rPr>
        <w:t>שאל</w:t>
      </w:r>
      <w:r w:rsidRPr="00672A27">
        <w:rPr>
          <w:sz w:val="24"/>
          <w:szCs w:val="24"/>
          <w:rtl/>
        </w:rPr>
        <w:t xml:space="preserve"> </w:t>
      </w:r>
      <w:proofErr w:type="spellStart"/>
      <w:r w:rsidRPr="00672A27">
        <w:rPr>
          <w:rFonts w:hint="cs"/>
          <w:sz w:val="24"/>
          <w:szCs w:val="24"/>
          <w:rtl/>
        </w:rPr>
        <w:t>לרבנין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אמרין</w:t>
      </w:r>
      <w:r w:rsidRPr="00672A27">
        <w:rPr>
          <w:sz w:val="24"/>
          <w:szCs w:val="24"/>
          <w:rtl/>
        </w:rPr>
        <w:t xml:space="preserve"> </w:t>
      </w:r>
      <w:r w:rsidRPr="00672A27">
        <w:rPr>
          <w:rFonts w:hint="cs"/>
          <w:sz w:val="24"/>
          <w:szCs w:val="24"/>
          <w:rtl/>
        </w:rPr>
        <w:t>ליה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איזיל</w:t>
      </w:r>
      <w:proofErr w:type="spellEnd"/>
      <w:r w:rsidRPr="00672A27">
        <w:rPr>
          <w:sz w:val="24"/>
          <w:szCs w:val="24"/>
          <w:rtl/>
        </w:rPr>
        <w:t xml:space="preserve"> </w:t>
      </w:r>
      <w:r w:rsidRPr="00672A27">
        <w:rPr>
          <w:rFonts w:hint="cs"/>
          <w:sz w:val="24"/>
          <w:szCs w:val="24"/>
          <w:rtl/>
        </w:rPr>
        <w:t>גרוף</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תוחתיהן</w:t>
      </w:r>
      <w:proofErr w:type="spellEnd"/>
      <w:r>
        <w:rPr>
          <w:rFonts w:hint="cs"/>
          <w:sz w:val="24"/>
          <w:szCs w:val="24"/>
          <w:rtl/>
        </w:rPr>
        <w:t xml:space="preserve"> </w:t>
      </w:r>
      <w:r w:rsidRPr="00936C87">
        <w:rPr>
          <w:rFonts w:hint="cs"/>
          <w:sz w:val="16"/>
          <w:szCs w:val="16"/>
          <w:rtl/>
        </w:rPr>
        <w:t>או שהוא סובר ששמן מחמיץ או מפני שספגו שמן ונעשו מצה עשירה שלא יוצ</w:t>
      </w:r>
      <w:r>
        <w:rPr>
          <w:rFonts w:hint="cs"/>
          <w:sz w:val="16"/>
          <w:szCs w:val="16"/>
          <w:rtl/>
        </w:rPr>
        <w:t>א</w:t>
      </w:r>
      <w:r w:rsidRPr="00936C87">
        <w:rPr>
          <w:rFonts w:hint="cs"/>
          <w:sz w:val="16"/>
          <w:szCs w:val="16"/>
          <w:rtl/>
        </w:rPr>
        <w:t xml:space="preserve"> בה </w:t>
      </w:r>
      <w:r w:rsidRPr="00924FE1">
        <w:rPr>
          <w:sz w:val="24"/>
          <w:szCs w:val="24"/>
          <w:rtl/>
        </w:rPr>
        <w:t>.</w:t>
      </w:r>
      <w:r w:rsidRPr="00672A27">
        <w:rPr>
          <w:sz w:val="24"/>
          <w:szCs w:val="24"/>
          <w:rtl/>
        </w:rPr>
        <w:t xml:space="preserve"> </w:t>
      </w:r>
      <w:r w:rsidRPr="00672A27">
        <w:rPr>
          <w:rFonts w:hint="cs"/>
          <w:sz w:val="24"/>
          <w:szCs w:val="24"/>
          <w:rtl/>
        </w:rPr>
        <w:t>הורי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אימי</w:t>
      </w:r>
      <w:r w:rsidRPr="00672A27">
        <w:rPr>
          <w:sz w:val="24"/>
          <w:szCs w:val="24"/>
          <w:rtl/>
        </w:rPr>
        <w:t xml:space="preserve"> </w:t>
      </w:r>
      <w:proofErr w:type="spellStart"/>
      <w:r w:rsidRPr="00672A27">
        <w:rPr>
          <w:rFonts w:hint="cs"/>
          <w:sz w:val="24"/>
          <w:szCs w:val="24"/>
          <w:rtl/>
        </w:rPr>
        <w:t>באילין</w:t>
      </w:r>
      <w:proofErr w:type="spellEnd"/>
      <w:r w:rsidRPr="00672A27">
        <w:rPr>
          <w:sz w:val="24"/>
          <w:szCs w:val="24"/>
          <w:rtl/>
        </w:rPr>
        <w:t xml:space="preserve"> </w:t>
      </w:r>
      <w:proofErr w:type="spellStart"/>
      <w:r w:rsidRPr="00672A27">
        <w:rPr>
          <w:rFonts w:hint="cs"/>
          <w:sz w:val="24"/>
          <w:szCs w:val="24"/>
          <w:rtl/>
        </w:rPr>
        <w:t>גרביא</w:t>
      </w:r>
      <w:proofErr w:type="spellEnd"/>
      <w:r w:rsidRPr="00672A27">
        <w:rPr>
          <w:sz w:val="24"/>
          <w:szCs w:val="24"/>
          <w:rtl/>
        </w:rPr>
        <w:t xml:space="preserve"> </w:t>
      </w:r>
      <w:proofErr w:type="spellStart"/>
      <w:r w:rsidRPr="00672A27">
        <w:rPr>
          <w:rFonts w:hint="cs"/>
          <w:sz w:val="24"/>
          <w:szCs w:val="24"/>
          <w:rtl/>
        </w:rPr>
        <w:t>דכותחא</w:t>
      </w:r>
      <w:proofErr w:type="spellEnd"/>
      <w:r w:rsidRPr="00924FE1">
        <w:rPr>
          <w:rFonts w:hint="cs"/>
          <w:sz w:val="24"/>
          <w:szCs w:val="24"/>
          <w:rtl/>
        </w:rPr>
        <w:t>,</w:t>
      </w:r>
      <w:r w:rsidRPr="00672A27">
        <w:rPr>
          <w:sz w:val="24"/>
          <w:szCs w:val="24"/>
          <w:rtl/>
        </w:rPr>
        <w:t xml:space="preserve"> </w:t>
      </w:r>
      <w:r w:rsidRPr="00672A27">
        <w:rPr>
          <w:rFonts w:hint="cs"/>
          <w:sz w:val="24"/>
          <w:szCs w:val="24"/>
          <w:rtl/>
        </w:rPr>
        <w:t>ממלא</w:t>
      </w:r>
      <w:r w:rsidRPr="00672A27">
        <w:rPr>
          <w:sz w:val="24"/>
          <w:szCs w:val="24"/>
          <w:rtl/>
        </w:rPr>
        <w:t xml:space="preserve"> </w:t>
      </w:r>
      <w:r w:rsidRPr="00672A27">
        <w:rPr>
          <w:rFonts w:hint="cs"/>
          <w:sz w:val="24"/>
          <w:szCs w:val="24"/>
          <w:rtl/>
        </w:rPr>
        <w:t>אותן</w:t>
      </w:r>
      <w:r w:rsidRPr="00672A27">
        <w:rPr>
          <w:sz w:val="24"/>
          <w:szCs w:val="24"/>
          <w:rtl/>
        </w:rPr>
        <w:t xml:space="preserve"> </w:t>
      </w:r>
      <w:r w:rsidRPr="00672A27">
        <w:rPr>
          <w:rFonts w:hint="cs"/>
          <w:sz w:val="24"/>
          <w:szCs w:val="24"/>
          <w:rtl/>
        </w:rPr>
        <w:t>מים</w:t>
      </w:r>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ימים</w:t>
      </w:r>
      <w:r w:rsidRPr="00672A27">
        <w:rPr>
          <w:sz w:val="24"/>
          <w:szCs w:val="24"/>
          <w:rtl/>
        </w:rPr>
        <w:t xml:space="preserve"> </w:t>
      </w:r>
      <w:r w:rsidRPr="00672A27">
        <w:rPr>
          <w:rFonts w:hint="cs"/>
          <w:sz w:val="24"/>
          <w:szCs w:val="24"/>
          <w:rtl/>
        </w:rPr>
        <w:t>מעת</w:t>
      </w:r>
      <w:r w:rsidRPr="00672A27">
        <w:rPr>
          <w:sz w:val="24"/>
          <w:szCs w:val="24"/>
          <w:rtl/>
        </w:rPr>
        <w:t xml:space="preserve"> </w:t>
      </w:r>
      <w:r w:rsidRPr="00672A27">
        <w:rPr>
          <w:rFonts w:hint="cs"/>
          <w:sz w:val="24"/>
          <w:szCs w:val="24"/>
          <w:rtl/>
        </w:rPr>
        <w:t>לעת</w:t>
      </w:r>
    </w:p>
    <w:p w14:paraId="3551852F" w14:textId="08CF9776" w:rsidR="00BF3D96" w:rsidRDefault="00BF3D96" w:rsidP="00BF3D96">
      <w:pPr>
        <w:bidi/>
        <w:rPr>
          <w:sz w:val="24"/>
          <w:szCs w:val="24"/>
          <w:rtl/>
        </w:rPr>
      </w:pPr>
      <w:r w:rsidRPr="00672A27">
        <w:rPr>
          <w:rFonts w:hint="cs"/>
          <w:sz w:val="24"/>
          <w:szCs w:val="24"/>
          <w:rtl/>
        </w:rPr>
        <w:t>הדרן</w:t>
      </w:r>
      <w:r w:rsidRPr="00672A27">
        <w:rPr>
          <w:sz w:val="24"/>
          <w:szCs w:val="24"/>
          <w:rtl/>
        </w:rPr>
        <w:t xml:space="preserve"> </w:t>
      </w:r>
      <w:r w:rsidRPr="00672A27">
        <w:rPr>
          <w:rFonts w:hint="cs"/>
          <w:sz w:val="24"/>
          <w:szCs w:val="24"/>
          <w:rtl/>
        </w:rPr>
        <w:t>עלך</w:t>
      </w:r>
      <w:r w:rsidRPr="00672A27">
        <w:rPr>
          <w:sz w:val="24"/>
          <w:szCs w:val="24"/>
          <w:rtl/>
        </w:rPr>
        <w:t xml:space="preserve"> </w:t>
      </w:r>
      <w:r w:rsidRPr="00672A27">
        <w:rPr>
          <w:rFonts w:hint="cs"/>
          <w:sz w:val="24"/>
          <w:szCs w:val="24"/>
          <w:rtl/>
        </w:rPr>
        <w:t>פרק</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שעה</w:t>
      </w:r>
    </w:p>
    <w:p w14:paraId="514746B0" w14:textId="77777777" w:rsidR="00124D53" w:rsidRDefault="00124D53" w:rsidP="00124D53">
      <w:pPr>
        <w:bidi/>
        <w:rPr>
          <w:sz w:val="24"/>
          <w:szCs w:val="24"/>
          <w:rtl/>
        </w:rPr>
      </w:pPr>
      <w:r w:rsidRPr="00672A27">
        <w:rPr>
          <w:rFonts w:hint="cs"/>
          <w:sz w:val="24"/>
          <w:szCs w:val="24"/>
          <w:rtl/>
        </w:rPr>
        <w:t>תלמוד</w:t>
      </w:r>
      <w:r w:rsidRPr="00672A27">
        <w:rPr>
          <w:sz w:val="24"/>
          <w:szCs w:val="24"/>
          <w:rtl/>
        </w:rPr>
        <w:t xml:space="preserve"> </w:t>
      </w:r>
      <w:r w:rsidRPr="00672A27">
        <w:rPr>
          <w:rFonts w:hint="cs"/>
          <w:sz w:val="24"/>
          <w:szCs w:val="24"/>
          <w:rtl/>
        </w:rPr>
        <w:t>ירושלמי</w:t>
      </w:r>
      <w:r w:rsidRPr="00672A27">
        <w:rPr>
          <w:sz w:val="24"/>
          <w:szCs w:val="24"/>
          <w:rtl/>
        </w:rPr>
        <w:t xml:space="preserve"> (</w:t>
      </w:r>
      <w:proofErr w:type="spellStart"/>
      <w:r w:rsidRPr="00672A27">
        <w:rPr>
          <w:rFonts w:hint="cs"/>
          <w:sz w:val="24"/>
          <w:szCs w:val="24"/>
          <w:rtl/>
        </w:rPr>
        <w:t>וילנא</w:t>
      </w:r>
      <w:proofErr w:type="spellEnd"/>
      <w:r w:rsidRPr="00672A27">
        <w:rPr>
          <w:sz w:val="24"/>
          <w:szCs w:val="24"/>
          <w:rtl/>
        </w:rPr>
        <w:t xml:space="preserve">) </w:t>
      </w:r>
      <w:r w:rsidRPr="00672A27">
        <w:rPr>
          <w:rFonts w:hint="cs"/>
          <w:sz w:val="24"/>
          <w:szCs w:val="24"/>
          <w:rtl/>
        </w:rPr>
        <w:t>מסכת</w:t>
      </w:r>
      <w:r w:rsidRPr="00672A27">
        <w:rPr>
          <w:sz w:val="24"/>
          <w:szCs w:val="24"/>
          <w:rtl/>
        </w:rPr>
        <w:t xml:space="preserve"> </w:t>
      </w:r>
      <w:r w:rsidRPr="00672A27">
        <w:rPr>
          <w:rFonts w:hint="cs"/>
          <w:sz w:val="24"/>
          <w:szCs w:val="24"/>
          <w:rtl/>
        </w:rPr>
        <w:t>פסחים</w:t>
      </w:r>
    </w:p>
    <w:p w14:paraId="753C46AF" w14:textId="7A5FED60" w:rsidR="00124D53" w:rsidRPr="00672A27" w:rsidRDefault="00124D53" w:rsidP="00124D53">
      <w:pPr>
        <w:bidi/>
        <w:rPr>
          <w:sz w:val="28"/>
        </w:rPr>
      </w:pPr>
      <w:r w:rsidRPr="00672A27">
        <w:rPr>
          <w:sz w:val="24"/>
          <w:szCs w:val="24"/>
          <w:rtl/>
        </w:rPr>
        <w:t xml:space="preserve"> </w:t>
      </w:r>
      <w:r w:rsidRPr="00672A27">
        <w:rPr>
          <w:rFonts w:hint="cs"/>
          <w:sz w:val="28"/>
          <w:szCs w:val="28"/>
          <w:rtl/>
        </w:rPr>
        <w:t>פרק</w:t>
      </w:r>
      <w:r w:rsidRPr="00672A27">
        <w:rPr>
          <w:sz w:val="28"/>
          <w:szCs w:val="28"/>
          <w:rtl/>
        </w:rPr>
        <w:t xml:space="preserve"> </w:t>
      </w:r>
      <w:r w:rsidRPr="00672A27">
        <w:rPr>
          <w:rFonts w:hint="cs"/>
          <w:sz w:val="28"/>
          <w:szCs w:val="28"/>
          <w:rtl/>
        </w:rPr>
        <w:t>ג</w:t>
      </w:r>
      <w:r w:rsidRPr="00B71C28">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א</w:t>
      </w:r>
    </w:p>
    <w:p w14:paraId="2470AC20" w14:textId="77777777" w:rsidR="00124D53" w:rsidRPr="00B71C28" w:rsidRDefault="00124D53" w:rsidP="00124D53">
      <w:pPr>
        <w:bidi/>
        <w:rPr>
          <w:sz w:val="28"/>
          <w:szCs w:val="28"/>
          <w:rtl/>
        </w:rPr>
      </w:pPr>
      <w:r w:rsidRPr="00672A27">
        <w:rPr>
          <w:rFonts w:hint="cs"/>
          <w:sz w:val="28"/>
          <w:szCs w:val="28"/>
          <w:rtl/>
        </w:rPr>
        <w:t>מתני</w:t>
      </w:r>
      <w:r w:rsidRPr="00672A27">
        <w:rPr>
          <w:sz w:val="28"/>
          <w:szCs w:val="28"/>
          <w:rtl/>
        </w:rPr>
        <w:t xml:space="preserve">' </w:t>
      </w:r>
      <w:r w:rsidRPr="00672A27">
        <w:rPr>
          <w:rFonts w:hint="cs"/>
          <w:sz w:val="28"/>
          <w:szCs w:val="28"/>
          <w:rtl/>
        </w:rPr>
        <w:t>ואלו</w:t>
      </w:r>
      <w:r w:rsidRPr="00672A27">
        <w:rPr>
          <w:sz w:val="28"/>
          <w:szCs w:val="28"/>
          <w:rtl/>
        </w:rPr>
        <w:t xml:space="preserve"> </w:t>
      </w:r>
      <w:proofErr w:type="spellStart"/>
      <w:r w:rsidRPr="00672A27">
        <w:rPr>
          <w:rFonts w:hint="cs"/>
          <w:sz w:val="28"/>
          <w:szCs w:val="28"/>
          <w:rtl/>
        </w:rPr>
        <w:t>עוברין</w:t>
      </w:r>
      <w:proofErr w:type="spellEnd"/>
      <w:r w:rsidRPr="00672A27">
        <w:rPr>
          <w:sz w:val="28"/>
          <w:szCs w:val="28"/>
          <w:rtl/>
        </w:rPr>
        <w:t xml:space="preserve"> </w:t>
      </w:r>
      <w:r w:rsidRPr="00672A27">
        <w:rPr>
          <w:rFonts w:hint="cs"/>
          <w:sz w:val="28"/>
          <w:szCs w:val="28"/>
          <w:rtl/>
        </w:rPr>
        <w:t>בפסח</w:t>
      </w:r>
      <w:r w:rsidRPr="00B71C28">
        <w:rPr>
          <w:rFonts w:hint="cs"/>
          <w:sz w:val="28"/>
          <w:szCs w:val="28"/>
          <w:rtl/>
        </w:rPr>
        <w:t>,</w:t>
      </w:r>
      <w:r w:rsidRPr="00672A27">
        <w:rPr>
          <w:rFonts w:hint="cs"/>
          <w:sz w:val="28"/>
          <w:szCs w:val="28"/>
          <w:rtl/>
        </w:rPr>
        <w:t xml:space="preserve"> </w:t>
      </w:r>
      <w:proofErr w:type="spellStart"/>
      <w:r w:rsidRPr="00672A27">
        <w:rPr>
          <w:rFonts w:hint="cs"/>
          <w:sz w:val="28"/>
          <w:szCs w:val="28"/>
          <w:rtl/>
        </w:rPr>
        <w:t>כותח</w:t>
      </w:r>
      <w:proofErr w:type="spellEnd"/>
      <w:r w:rsidRPr="00672A27">
        <w:rPr>
          <w:sz w:val="28"/>
          <w:szCs w:val="28"/>
          <w:rtl/>
        </w:rPr>
        <w:t xml:space="preserve"> </w:t>
      </w:r>
      <w:r w:rsidRPr="00672A27">
        <w:rPr>
          <w:rFonts w:hint="cs"/>
          <w:sz w:val="28"/>
          <w:szCs w:val="28"/>
          <w:rtl/>
        </w:rPr>
        <w:t>הבבלי</w:t>
      </w:r>
      <w:r w:rsidRPr="00B71C28">
        <w:rPr>
          <w:rFonts w:hint="cs"/>
          <w:sz w:val="28"/>
          <w:szCs w:val="28"/>
          <w:rtl/>
        </w:rPr>
        <w:t>,</w:t>
      </w:r>
      <w:r w:rsidRPr="00672A27">
        <w:rPr>
          <w:sz w:val="28"/>
          <w:szCs w:val="28"/>
          <w:rtl/>
        </w:rPr>
        <w:t xml:space="preserve"> </w:t>
      </w:r>
      <w:r w:rsidRPr="00672A27">
        <w:rPr>
          <w:rFonts w:hint="cs"/>
          <w:sz w:val="28"/>
          <w:szCs w:val="28"/>
          <w:rtl/>
        </w:rPr>
        <w:t>ושכר</w:t>
      </w:r>
      <w:r w:rsidRPr="00672A27">
        <w:rPr>
          <w:sz w:val="28"/>
          <w:szCs w:val="28"/>
          <w:rtl/>
        </w:rPr>
        <w:t xml:space="preserve"> </w:t>
      </w:r>
      <w:proofErr w:type="spellStart"/>
      <w:r w:rsidRPr="00672A27">
        <w:rPr>
          <w:rFonts w:hint="cs"/>
          <w:sz w:val="28"/>
          <w:szCs w:val="28"/>
          <w:rtl/>
        </w:rPr>
        <w:t>המדי</w:t>
      </w:r>
      <w:proofErr w:type="spellEnd"/>
      <w:r w:rsidRPr="00B71C28">
        <w:rPr>
          <w:rFonts w:hint="cs"/>
          <w:sz w:val="28"/>
          <w:szCs w:val="28"/>
          <w:rtl/>
        </w:rPr>
        <w:t>,</w:t>
      </w:r>
      <w:r w:rsidRPr="00672A27">
        <w:rPr>
          <w:sz w:val="28"/>
          <w:szCs w:val="28"/>
          <w:rtl/>
        </w:rPr>
        <w:t xml:space="preserve"> </w:t>
      </w:r>
      <w:r w:rsidRPr="00672A27">
        <w:rPr>
          <w:rFonts w:hint="cs"/>
          <w:sz w:val="28"/>
          <w:szCs w:val="28"/>
          <w:rtl/>
        </w:rPr>
        <w:t>וחומץ</w:t>
      </w:r>
      <w:r w:rsidRPr="00672A27">
        <w:rPr>
          <w:sz w:val="28"/>
          <w:szCs w:val="28"/>
          <w:rtl/>
        </w:rPr>
        <w:t xml:space="preserve"> </w:t>
      </w:r>
      <w:r w:rsidRPr="00672A27">
        <w:rPr>
          <w:rFonts w:hint="cs"/>
          <w:sz w:val="28"/>
          <w:szCs w:val="28"/>
          <w:rtl/>
        </w:rPr>
        <w:t>האדומי</w:t>
      </w:r>
      <w:r w:rsidRPr="00B71C28">
        <w:rPr>
          <w:rFonts w:hint="cs"/>
          <w:sz w:val="28"/>
          <w:szCs w:val="28"/>
          <w:rtl/>
        </w:rPr>
        <w:t>,</w:t>
      </w:r>
      <w:r w:rsidRPr="00672A27">
        <w:rPr>
          <w:sz w:val="28"/>
          <w:szCs w:val="28"/>
          <w:rtl/>
        </w:rPr>
        <w:t xml:space="preserve"> </w:t>
      </w:r>
      <w:proofErr w:type="spellStart"/>
      <w:r w:rsidRPr="00672A27">
        <w:rPr>
          <w:rFonts w:hint="cs"/>
          <w:sz w:val="28"/>
          <w:szCs w:val="28"/>
          <w:rtl/>
        </w:rPr>
        <w:t>וזיתום</w:t>
      </w:r>
      <w:proofErr w:type="spellEnd"/>
      <w:r w:rsidRPr="00672A27">
        <w:rPr>
          <w:sz w:val="28"/>
          <w:szCs w:val="28"/>
          <w:rtl/>
        </w:rPr>
        <w:t xml:space="preserve"> </w:t>
      </w:r>
      <w:r w:rsidRPr="00672A27">
        <w:rPr>
          <w:rFonts w:hint="cs"/>
          <w:sz w:val="28"/>
          <w:szCs w:val="28"/>
          <w:rtl/>
        </w:rPr>
        <w:t>המצרי</w:t>
      </w:r>
      <w:r w:rsidRPr="00B71C28">
        <w:rPr>
          <w:rFonts w:hint="cs"/>
          <w:sz w:val="28"/>
          <w:szCs w:val="28"/>
          <w:rtl/>
        </w:rPr>
        <w:t>,</w:t>
      </w:r>
      <w:r w:rsidRPr="00672A27">
        <w:rPr>
          <w:sz w:val="28"/>
          <w:szCs w:val="28"/>
          <w:rtl/>
        </w:rPr>
        <w:t xml:space="preserve"> </w:t>
      </w:r>
      <w:r w:rsidRPr="00672A27">
        <w:rPr>
          <w:rFonts w:hint="cs"/>
          <w:sz w:val="28"/>
          <w:szCs w:val="28"/>
          <w:rtl/>
        </w:rPr>
        <w:t>וזומן</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צבעין</w:t>
      </w:r>
      <w:r w:rsidRPr="00B71C28">
        <w:rPr>
          <w:rFonts w:hint="cs"/>
          <w:sz w:val="28"/>
          <w:szCs w:val="28"/>
          <w:rtl/>
        </w:rPr>
        <w:t>,</w:t>
      </w:r>
      <w:r w:rsidRPr="00672A27">
        <w:rPr>
          <w:sz w:val="28"/>
          <w:szCs w:val="28"/>
          <w:rtl/>
        </w:rPr>
        <w:t xml:space="preserve"> </w:t>
      </w:r>
      <w:r w:rsidRPr="00672A27">
        <w:rPr>
          <w:rFonts w:hint="cs"/>
          <w:sz w:val="28"/>
          <w:szCs w:val="28"/>
          <w:rtl/>
        </w:rPr>
        <w:t>ועמילן</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טבחין</w:t>
      </w:r>
      <w:r w:rsidRPr="00B71C28">
        <w:rPr>
          <w:rFonts w:hint="cs"/>
          <w:sz w:val="28"/>
          <w:szCs w:val="28"/>
          <w:rtl/>
        </w:rPr>
        <w:t>,</w:t>
      </w:r>
      <w:r w:rsidRPr="00672A27">
        <w:rPr>
          <w:sz w:val="28"/>
          <w:szCs w:val="28"/>
          <w:rtl/>
        </w:rPr>
        <w:t xml:space="preserve"> </w:t>
      </w:r>
      <w:r w:rsidRPr="00672A27">
        <w:rPr>
          <w:rFonts w:hint="cs"/>
          <w:sz w:val="28"/>
          <w:szCs w:val="28"/>
          <w:rtl/>
        </w:rPr>
        <w:t>וקולן</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סופרים</w:t>
      </w:r>
      <w:r w:rsidRPr="00B71C28">
        <w:rPr>
          <w:rFonts w:hint="cs"/>
          <w:sz w:val="28"/>
          <w:szCs w:val="28"/>
          <w:rtl/>
        </w:rPr>
        <w:t>,</w:t>
      </w:r>
      <w:r w:rsidRPr="00672A27">
        <w:rPr>
          <w:sz w:val="28"/>
          <w:szCs w:val="28"/>
          <w:rtl/>
        </w:rPr>
        <w:t xml:space="preserve"> </w:t>
      </w:r>
      <w:r w:rsidRPr="00672A27">
        <w:rPr>
          <w:rFonts w:hint="cs"/>
          <w:sz w:val="28"/>
          <w:szCs w:val="28"/>
          <w:rtl/>
        </w:rPr>
        <w:t>רבי</w:t>
      </w:r>
      <w:r w:rsidRPr="00672A27">
        <w:rPr>
          <w:sz w:val="28"/>
          <w:szCs w:val="28"/>
          <w:rtl/>
        </w:rPr>
        <w:t xml:space="preserve"> </w:t>
      </w:r>
      <w:r w:rsidRPr="00672A27">
        <w:rPr>
          <w:rFonts w:hint="cs"/>
          <w:sz w:val="28"/>
          <w:szCs w:val="28"/>
          <w:rtl/>
        </w:rPr>
        <w:t>אליעזר</w:t>
      </w:r>
      <w:r w:rsidRPr="00672A27">
        <w:rPr>
          <w:sz w:val="28"/>
          <w:szCs w:val="28"/>
          <w:rtl/>
        </w:rPr>
        <w:t xml:space="preserve"> </w:t>
      </w:r>
      <w:r w:rsidRPr="00672A27">
        <w:rPr>
          <w:rFonts w:hint="cs"/>
          <w:sz w:val="28"/>
          <w:szCs w:val="28"/>
          <w:rtl/>
        </w:rPr>
        <w:t>אומר</w:t>
      </w:r>
      <w:r w:rsidRPr="00B71C28">
        <w:rPr>
          <w:rFonts w:hint="cs"/>
          <w:sz w:val="28"/>
          <w:szCs w:val="28"/>
          <w:rtl/>
        </w:rPr>
        <w:t>,</w:t>
      </w:r>
      <w:r w:rsidRPr="00672A27">
        <w:rPr>
          <w:sz w:val="28"/>
          <w:szCs w:val="28"/>
          <w:rtl/>
        </w:rPr>
        <w:t xml:space="preserve"> </w:t>
      </w:r>
      <w:r w:rsidRPr="00672A27">
        <w:rPr>
          <w:rFonts w:hint="cs"/>
          <w:sz w:val="28"/>
          <w:szCs w:val="28"/>
          <w:rtl/>
        </w:rPr>
        <w:t>אף</w:t>
      </w:r>
      <w:r w:rsidRPr="00672A27">
        <w:rPr>
          <w:sz w:val="28"/>
          <w:szCs w:val="28"/>
          <w:rtl/>
        </w:rPr>
        <w:t xml:space="preserve"> </w:t>
      </w:r>
      <w:r w:rsidRPr="00672A27">
        <w:rPr>
          <w:rFonts w:hint="cs"/>
          <w:sz w:val="28"/>
          <w:szCs w:val="28"/>
          <w:rtl/>
        </w:rPr>
        <w:t>תכשיטי</w:t>
      </w:r>
      <w:r w:rsidRPr="00672A27">
        <w:rPr>
          <w:sz w:val="28"/>
          <w:szCs w:val="28"/>
          <w:rtl/>
        </w:rPr>
        <w:t xml:space="preserve"> </w:t>
      </w:r>
      <w:r w:rsidRPr="00672A27">
        <w:rPr>
          <w:rFonts w:hint="cs"/>
          <w:sz w:val="28"/>
          <w:szCs w:val="28"/>
          <w:rtl/>
        </w:rPr>
        <w:t>נשים</w:t>
      </w:r>
      <w:r w:rsidRPr="00B71C28">
        <w:rPr>
          <w:rFonts w:hint="cs"/>
          <w:sz w:val="28"/>
          <w:szCs w:val="28"/>
          <w:rtl/>
        </w:rPr>
        <w:t>,</w:t>
      </w:r>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הכלל</w:t>
      </w:r>
      <w:r w:rsidRPr="00672A27">
        <w:rPr>
          <w:sz w:val="28"/>
          <w:szCs w:val="28"/>
          <w:rtl/>
        </w:rPr>
        <w:t xml:space="preserve"> [</w:t>
      </w:r>
      <w:r w:rsidRPr="00672A27">
        <w:rPr>
          <w:rFonts w:hint="cs"/>
          <w:sz w:val="28"/>
          <w:szCs w:val="28"/>
          <w:rtl/>
        </w:rPr>
        <w:t>דף</w:t>
      </w:r>
      <w:r w:rsidRPr="00672A27">
        <w:rPr>
          <w:sz w:val="28"/>
          <w:szCs w:val="28"/>
          <w:rtl/>
        </w:rPr>
        <w:t xml:space="preserve"> </w:t>
      </w:r>
      <w:proofErr w:type="spellStart"/>
      <w:r w:rsidRPr="00672A27">
        <w:rPr>
          <w:rFonts w:hint="cs"/>
          <w:sz w:val="28"/>
          <w:szCs w:val="28"/>
          <w:rtl/>
        </w:rPr>
        <w:t>יט</w:t>
      </w:r>
      <w:proofErr w:type="spellEnd"/>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ב</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שהוא</w:t>
      </w:r>
      <w:r w:rsidRPr="00672A27">
        <w:rPr>
          <w:sz w:val="28"/>
          <w:szCs w:val="28"/>
          <w:rtl/>
        </w:rPr>
        <w:t xml:space="preserve"> </w:t>
      </w:r>
      <w:r w:rsidRPr="00672A27">
        <w:rPr>
          <w:rFonts w:hint="cs"/>
          <w:sz w:val="28"/>
          <w:szCs w:val="28"/>
          <w:rtl/>
        </w:rPr>
        <w:t>מין</w:t>
      </w:r>
      <w:r w:rsidRPr="00672A27">
        <w:rPr>
          <w:sz w:val="28"/>
          <w:szCs w:val="28"/>
          <w:rtl/>
        </w:rPr>
        <w:t xml:space="preserve"> </w:t>
      </w:r>
      <w:r w:rsidRPr="00672A27">
        <w:rPr>
          <w:rFonts w:hint="cs"/>
          <w:sz w:val="28"/>
          <w:szCs w:val="28"/>
          <w:rtl/>
        </w:rPr>
        <w:t>דגן</w:t>
      </w:r>
      <w:r w:rsidRPr="00B71C28">
        <w:rPr>
          <w:rFonts w:hint="cs"/>
          <w:sz w:val="28"/>
          <w:szCs w:val="28"/>
          <w:rtl/>
        </w:rPr>
        <w:t>,</w:t>
      </w:r>
      <w:r w:rsidRPr="00672A27">
        <w:rPr>
          <w:sz w:val="28"/>
          <w:szCs w:val="28"/>
          <w:rtl/>
        </w:rPr>
        <w:t xml:space="preserve"> </w:t>
      </w:r>
      <w:r w:rsidRPr="00672A27">
        <w:rPr>
          <w:rFonts w:hint="cs"/>
          <w:sz w:val="28"/>
          <w:szCs w:val="28"/>
          <w:rtl/>
        </w:rPr>
        <w:t>הרי</w:t>
      </w:r>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עובר</w:t>
      </w:r>
      <w:r w:rsidRPr="00672A27">
        <w:rPr>
          <w:sz w:val="28"/>
          <w:szCs w:val="28"/>
          <w:rtl/>
        </w:rPr>
        <w:t xml:space="preserve"> </w:t>
      </w:r>
      <w:r w:rsidRPr="00672A27">
        <w:rPr>
          <w:rFonts w:hint="cs"/>
          <w:sz w:val="28"/>
          <w:szCs w:val="28"/>
          <w:rtl/>
        </w:rPr>
        <w:t>בפסח</w:t>
      </w:r>
      <w:r w:rsidRPr="00B71C28">
        <w:rPr>
          <w:rFonts w:hint="cs"/>
          <w:sz w:val="28"/>
          <w:szCs w:val="28"/>
          <w:rtl/>
        </w:rPr>
        <w:t>,</w:t>
      </w:r>
      <w:r w:rsidRPr="00672A27">
        <w:rPr>
          <w:sz w:val="28"/>
          <w:szCs w:val="28"/>
          <w:rtl/>
        </w:rPr>
        <w:t xml:space="preserve"> </w:t>
      </w:r>
      <w:r w:rsidRPr="00672A27">
        <w:rPr>
          <w:rFonts w:hint="cs"/>
          <w:sz w:val="28"/>
          <w:szCs w:val="28"/>
          <w:rtl/>
        </w:rPr>
        <w:t>הרי</w:t>
      </w:r>
      <w:r w:rsidRPr="00672A27">
        <w:rPr>
          <w:sz w:val="28"/>
          <w:szCs w:val="28"/>
          <w:rtl/>
        </w:rPr>
        <w:t xml:space="preserve"> </w:t>
      </w:r>
      <w:r w:rsidRPr="00672A27">
        <w:rPr>
          <w:rFonts w:hint="cs"/>
          <w:sz w:val="28"/>
          <w:szCs w:val="28"/>
          <w:rtl/>
        </w:rPr>
        <w:t>אלו</w:t>
      </w:r>
      <w:r w:rsidRPr="00672A27">
        <w:rPr>
          <w:sz w:val="28"/>
          <w:szCs w:val="28"/>
          <w:rtl/>
        </w:rPr>
        <w:t xml:space="preserve"> </w:t>
      </w:r>
      <w:r w:rsidRPr="00672A27">
        <w:rPr>
          <w:rFonts w:hint="cs"/>
          <w:sz w:val="28"/>
          <w:szCs w:val="28"/>
          <w:rtl/>
        </w:rPr>
        <w:t>באזהרה</w:t>
      </w:r>
      <w:r w:rsidRPr="00672A27">
        <w:rPr>
          <w:sz w:val="28"/>
          <w:szCs w:val="28"/>
          <w:rtl/>
        </w:rPr>
        <w:t xml:space="preserve"> </w:t>
      </w:r>
      <w:r w:rsidRPr="00672A27">
        <w:rPr>
          <w:rFonts w:hint="cs"/>
          <w:sz w:val="28"/>
          <w:szCs w:val="28"/>
          <w:rtl/>
        </w:rPr>
        <w:t>ואין</w:t>
      </w:r>
      <w:r w:rsidRPr="00672A27">
        <w:rPr>
          <w:sz w:val="28"/>
          <w:szCs w:val="28"/>
          <w:rtl/>
        </w:rPr>
        <w:t xml:space="preserve"> </w:t>
      </w:r>
      <w:r w:rsidRPr="00672A27">
        <w:rPr>
          <w:rFonts w:hint="cs"/>
          <w:sz w:val="28"/>
          <w:szCs w:val="28"/>
          <w:rtl/>
        </w:rPr>
        <w:t>בהן</w:t>
      </w:r>
      <w:r w:rsidRPr="00672A27">
        <w:rPr>
          <w:sz w:val="28"/>
          <w:szCs w:val="28"/>
          <w:rtl/>
        </w:rPr>
        <w:t xml:space="preserve"> </w:t>
      </w:r>
      <w:r w:rsidRPr="00672A27">
        <w:rPr>
          <w:rFonts w:hint="cs"/>
          <w:sz w:val="28"/>
          <w:szCs w:val="28"/>
          <w:rtl/>
        </w:rPr>
        <w:t>משום</w:t>
      </w:r>
      <w:r w:rsidRPr="00672A27">
        <w:rPr>
          <w:sz w:val="28"/>
          <w:szCs w:val="28"/>
          <w:rtl/>
        </w:rPr>
        <w:t xml:space="preserve"> </w:t>
      </w:r>
      <w:r w:rsidRPr="00672A27">
        <w:rPr>
          <w:rFonts w:hint="cs"/>
          <w:sz w:val="28"/>
          <w:szCs w:val="28"/>
          <w:rtl/>
        </w:rPr>
        <w:t>כרת</w:t>
      </w:r>
      <w:r w:rsidRPr="00672A27">
        <w:rPr>
          <w:sz w:val="28"/>
          <w:szCs w:val="28"/>
          <w:rtl/>
        </w:rPr>
        <w:t>:</w:t>
      </w:r>
    </w:p>
    <w:p w14:paraId="1188078B" w14:textId="504FBF8E" w:rsidR="00124D53" w:rsidRPr="00672A27" w:rsidRDefault="00124D53" w:rsidP="00124D53">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וכולהון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ידי</w:t>
      </w:r>
      <w:r w:rsidRPr="00672A27">
        <w:rPr>
          <w:sz w:val="24"/>
          <w:szCs w:val="24"/>
          <w:rtl/>
        </w:rPr>
        <w:t xml:space="preserve"> </w:t>
      </w:r>
      <w:proofErr w:type="spellStart"/>
      <w:r w:rsidRPr="00672A27">
        <w:rPr>
          <w:rFonts w:hint="cs"/>
          <w:sz w:val="24"/>
          <w:szCs w:val="24"/>
          <w:rtl/>
        </w:rPr>
        <w:t>מויי</w:t>
      </w:r>
      <w:proofErr w:type="spellEnd"/>
      <w:r w:rsidRPr="00672A27">
        <w:rPr>
          <w:sz w:val="24"/>
          <w:szCs w:val="24"/>
          <w:rtl/>
        </w:rPr>
        <w:t xml:space="preserve">. </w:t>
      </w:r>
      <w:proofErr w:type="spellStart"/>
      <w:r w:rsidRPr="00672A27">
        <w:rPr>
          <w:rFonts w:hint="cs"/>
          <w:sz w:val="24"/>
          <w:szCs w:val="24"/>
          <w:rtl/>
        </w:rPr>
        <w:t>כותח</w:t>
      </w:r>
      <w:proofErr w:type="spellEnd"/>
      <w:r w:rsidRPr="00672A27">
        <w:rPr>
          <w:sz w:val="24"/>
          <w:szCs w:val="24"/>
          <w:rtl/>
        </w:rPr>
        <w:t xml:space="preserve"> </w:t>
      </w:r>
      <w:r w:rsidRPr="00672A27">
        <w:rPr>
          <w:rFonts w:hint="cs"/>
          <w:sz w:val="24"/>
          <w:szCs w:val="24"/>
          <w:rtl/>
        </w:rPr>
        <w:t>הבבלי</w:t>
      </w:r>
      <w:r w:rsidRPr="00924FE1">
        <w:rPr>
          <w:rFonts w:hint="cs"/>
          <w:sz w:val="24"/>
          <w:szCs w:val="24"/>
          <w:rtl/>
        </w:rPr>
        <w:t>,</w:t>
      </w:r>
      <w:r w:rsidRPr="00672A27">
        <w:rPr>
          <w:sz w:val="24"/>
          <w:szCs w:val="24"/>
          <w:rtl/>
        </w:rPr>
        <w:t xml:space="preserve"> </w:t>
      </w:r>
      <w:r w:rsidRPr="00672A27">
        <w:rPr>
          <w:rFonts w:hint="cs"/>
          <w:sz w:val="24"/>
          <w:szCs w:val="24"/>
          <w:rtl/>
        </w:rPr>
        <w:t>דו</w:t>
      </w:r>
      <w:r w:rsidRPr="00672A27">
        <w:rPr>
          <w:sz w:val="24"/>
          <w:szCs w:val="24"/>
          <w:rtl/>
        </w:rPr>
        <w:t xml:space="preserve"> </w:t>
      </w:r>
      <w:proofErr w:type="spellStart"/>
      <w:r w:rsidRPr="00672A27">
        <w:rPr>
          <w:rFonts w:hint="cs"/>
          <w:sz w:val="24"/>
          <w:szCs w:val="24"/>
          <w:rtl/>
        </w:rPr>
        <w:t>יהיב</w:t>
      </w:r>
      <w:proofErr w:type="spellEnd"/>
      <w:r w:rsidRPr="00672A27">
        <w:rPr>
          <w:sz w:val="24"/>
          <w:szCs w:val="24"/>
          <w:rtl/>
        </w:rPr>
        <w:t xml:space="preserve"> </w:t>
      </w:r>
      <w:r w:rsidRPr="00672A27">
        <w:rPr>
          <w:rFonts w:hint="cs"/>
          <w:sz w:val="24"/>
          <w:szCs w:val="24"/>
          <w:rtl/>
        </w:rPr>
        <w:t>ביה</w:t>
      </w:r>
      <w:r w:rsidRPr="00672A27">
        <w:rPr>
          <w:sz w:val="24"/>
          <w:szCs w:val="24"/>
          <w:rtl/>
        </w:rPr>
        <w:t xml:space="preserve"> </w:t>
      </w:r>
      <w:proofErr w:type="spellStart"/>
      <w:r w:rsidRPr="00672A27">
        <w:rPr>
          <w:rFonts w:hint="cs"/>
          <w:sz w:val="24"/>
          <w:szCs w:val="24"/>
          <w:rtl/>
        </w:rPr>
        <w:t>מלמולין</w:t>
      </w:r>
      <w:proofErr w:type="spellEnd"/>
      <w:r w:rsidRPr="00672A27">
        <w:rPr>
          <w:sz w:val="24"/>
          <w:szCs w:val="24"/>
          <w:rtl/>
        </w:rPr>
        <w:t xml:space="preserve"> </w:t>
      </w:r>
      <w:proofErr w:type="spellStart"/>
      <w:r w:rsidRPr="00672A27">
        <w:rPr>
          <w:rFonts w:hint="cs"/>
          <w:sz w:val="24"/>
          <w:szCs w:val="24"/>
          <w:rtl/>
        </w:rPr>
        <w:t>דליש</w:t>
      </w:r>
      <w:proofErr w:type="spellEnd"/>
      <w:r>
        <w:rPr>
          <w:rFonts w:hint="cs"/>
          <w:sz w:val="24"/>
          <w:szCs w:val="24"/>
          <w:rtl/>
        </w:rPr>
        <w:t xml:space="preserve"> </w:t>
      </w:r>
      <w:r w:rsidRPr="00DD1517">
        <w:rPr>
          <w:rFonts w:hint="cs"/>
          <w:sz w:val="16"/>
          <w:szCs w:val="16"/>
          <w:rtl/>
        </w:rPr>
        <w:t>שאריות בצק</w:t>
      </w:r>
      <w:r w:rsidRPr="00672A27">
        <w:rPr>
          <w:sz w:val="24"/>
          <w:szCs w:val="24"/>
          <w:rtl/>
        </w:rPr>
        <w:t xml:space="preserve">. </w:t>
      </w:r>
      <w:r w:rsidRPr="00672A27">
        <w:rPr>
          <w:rFonts w:hint="cs"/>
          <w:sz w:val="24"/>
          <w:szCs w:val="24"/>
          <w:rtl/>
        </w:rPr>
        <w:t>שכר</w:t>
      </w:r>
      <w:r w:rsidRPr="00672A27">
        <w:rPr>
          <w:sz w:val="24"/>
          <w:szCs w:val="24"/>
          <w:rtl/>
        </w:rPr>
        <w:t xml:space="preserve"> </w:t>
      </w:r>
      <w:proofErr w:type="spellStart"/>
      <w:r w:rsidRPr="00672A27">
        <w:rPr>
          <w:rFonts w:hint="cs"/>
          <w:sz w:val="24"/>
          <w:szCs w:val="24"/>
          <w:rtl/>
        </w:rPr>
        <w:t>המדי</w:t>
      </w:r>
      <w:proofErr w:type="spellEnd"/>
      <w:r w:rsidRPr="00924FE1">
        <w:rPr>
          <w:rFonts w:hint="cs"/>
          <w:sz w:val="24"/>
          <w:szCs w:val="24"/>
          <w:rtl/>
        </w:rPr>
        <w:t>,</w:t>
      </w:r>
      <w:r w:rsidRPr="00672A27">
        <w:rPr>
          <w:sz w:val="24"/>
          <w:szCs w:val="24"/>
          <w:rtl/>
        </w:rPr>
        <w:t xml:space="preserve"> </w:t>
      </w:r>
      <w:r w:rsidRPr="00672A27">
        <w:rPr>
          <w:rFonts w:hint="cs"/>
          <w:sz w:val="24"/>
          <w:szCs w:val="24"/>
          <w:rtl/>
        </w:rPr>
        <w:t>דו</w:t>
      </w:r>
      <w:r w:rsidRPr="00672A27">
        <w:rPr>
          <w:sz w:val="24"/>
          <w:szCs w:val="24"/>
          <w:rtl/>
        </w:rPr>
        <w:t xml:space="preserve"> </w:t>
      </w:r>
      <w:r w:rsidRPr="00672A27">
        <w:rPr>
          <w:rFonts w:hint="cs"/>
          <w:sz w:val="24"/>
          <w:szCs w:val="24"/>
          <w:rtl/>
        </w:rPr>
        <w:t>יהב</w:t>
      </w:r>
      <w:r w:rsidRPr="00672A27">
        <w:rPr>
          <w:sz w:val="24"/>
          <w:szCs w:val="24"/>
          <w:rtl/>
        </w:rPr>
        <w:t xml:space="preserve"> </w:t>
      </w:r>
      <w:r w:rsidRPr="00672A27">
        <w:rPr>
          <w:rFonts w:hint="cs"/>
          <w:sz w:val="24"/>
          <w:szCs w:val="24"/>
          <w:rtl/>
        </w:rPr>
        <w:t>ביה</w:t>
      </w:r>
      <w:r w:rsidRPr="00672A27">
        <w:rPr>
          <w:sz w:val="24"/>
          <w:szCs w:val="24"/>
          <w:rtl/>
        </w:rPr>
        <w:t xml:space="preserve"> </w:t>
      </w:r>
      <w:r w:rsidRPr="00672A27">
        <w:rPr>
          <w:rFonts w:hint="cs"/>
          <w:sz w:val="24"/>
          <w:szCs w:val="24"/>
          <w:rtl/>
        </w:rPr>
        <w:t>קמח</w:t>
      </w:r>
      <w:r w:rsidRPr="00672A27">
        <w:rPr>
          <w:sz w:val="24"/>
          <w:szCs w:val="24"/>
          <w:rtl/>
        </w:rPr>
        <w:t xml:space="preserve"> </w:t>
      </w:r>
      <w:proofErr w:type="spellStart"/>
      <w:r w:rsidRPr="00672A27">
        <w:rPr>
          <w:rFonts w:hint="cs"/>
          <w:sz w:val="24"/>
          <w:szCs w:val="24"/>
          <w:rtl/>
        </w:rPr>
        <w:t>דשערין</w:t>
      </w:r>
      <w:proofErr w:type="spellEnd"/>
      <w:r w:rsidRPr="00672A27">
        <w:rPr>
          <w:sz w:val="24"/>
          <w:szCs w:val="24"/>
          <w:rtl/>
        </w:rPr>
        <w:t xml:space="preserve">. </w:t>
      </w:r>
      <w:r w:rsidRPr="00672A27">
        <w:rPr>
          <w:rFonts w:hint="cs"/>
          <w:sz w:val="24"/>
          <w:szCs w:val="24"/>
          <w:rtl/>
        </w:rPr>
        <w:t>חומץ</w:t>
      </w:r>
      <w:r w:rsidRPr="00672A27">
        <w:rPr>
          <w:sz w:val="24"/>
          <w:szCs w:val="24"/>
          <w:rtl/>
        </w:rPr>
        <w:t xml:space="preserve"> </w:t>
      </w:r>
      <w:r w:rsidRPr="00672A27">
        <w:rPr>
          <w:rFonts w:hint="cs"/>
          <w:sz w:val="24"/>
          <w:szCs w:val="24"/>
          <w:rtl/>
        </w:rPr>
        <w:t>האדומי</w:t>
      </w:r>
      <w:r w:rsidRPr="00924FE1">
        <w:rPr>
          <w:rFonts w:hint="cs"/>
          <w:sz w:val="24"/>
          <w:szCs w:val="24"/>
          <w:rtl/>
        </w:rPr>
        <w:t>,</w:t>
      </w:r>
      <w:r w:rsidRPr="00924FE1">
        <w:rPr>
          <w:sz w:val="24"/>
          <w:szCs w:val="24"/>
          <w:rtl/>
        </w:rPr>
        <w:t xml:space="preserve"> </w:t>
      </w:r>
      <w:r w:rsidRPr="0086069A">
        <w:rPr>
          <w:rFonts w:hint="cs"/>
          <w:sz w:val="16"/>
          <w:szCs w:val="16"/>
          <w:rtl/>
        </w:rPr>
        <w:t>זה הנקרא</w:t>
      </w:r>
      <w:r w:rsidRPr="00672A27">
        <w:rPr>
          <w:rFonts w:hint="cs"/>
          <w:sz w:val="24"/>
          <w:szCs w:val="24"/>
          <w:rtl/>
        </w:rPr>
        <w:t xml:space="preserve"> בסימה</w:t>
      </w:r>
      <w:r w:rsidRPr="00672A27">
        <w:rPr>
          <w:sz w:val="24"/>
          <w:szCs w:val="24"/>
          <w:rtl/>
        </w:rPr>
        <w:t xml:space="preserve"> </w:t>
      </w:r>
      <w:proofErr w:type="spellStart"/>
      <w:r w:rsidRPr="00672A27">
        <w:rPr>
          <w:rFonts w:hint="cs"/>
          <w:sz w:val="24"/>
          <w:szCs w:val="24"/>
          <w:rtl/>
        </w:rPr>
        <w:t>דרומיא</w:t>
      </w:r>
      <w:proofErr w:type="spellEnd"/>
      <w:r w:rsidRPr="00672A27">
        <w:rPr>
          <w:sz w:val="24"/>
          <w:szCs w:val="24"/>
          <w:rtl/>
        </w:rPr>
        <w:t xml:space="preserve">. </w:t>
      </w:r>
      <w:r w:rsidRPr="00727E8F">
        <w:rPr>
          <w:rFonts w:hint="cs"/>
          <w:b/>
          <w:bCs/>
          <w:sz w:val="24"/>
          <w:szCs w:val="24"/>
          <w:rtl/>
        </w:rPr>
        <w:t>שבראשונה</w:t>
      </w:r>
      <w:r w:rsidRPr="00727E8F">
        <w:rPr>
          <w:b/>
          <w:bCs/>
          <w:sz w:val="24"/>
          <w:szCs w:val="24"/>
          <w:rtl/>
        </w:rPr>
        <w:t xml:space="preserve"> </w:t>
      </w:r>
      <w:r w:rsidRPr="00727E8F">
        <w:rPr>
          <w:rFonts w:hint="cs"/>
          <w:b/>
          <w:bCs/>
          <w:sz w:val="24"/>
          <w:szCs w:val="24"/>
          <w:rtl/>
        </w:rPr>
        <w:t>כשהיו</w:t>
      </w:r>
      <w:r w:rsidRPr="00924FE1">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יין</w:t>
      </w:r>
      <w:r w:rsidRPr="00672A27">
        <w:rPr>
          <w:sz w:val="24"/>
          <w:szCs w:val="24"/>
          <w:rtl/>
        </w:rPr>
        <w:t xml:space="preserve"> </w:t>
      </w:r>
      <w:r w:rsidRPr="00672A27">
        <w:rPr>
          <w:rFonts w:hint="cs"/>
          <w:sz w:val="24"/>
          <w:szCs w:val="24"/>
          <w:rtl/>
        </w:rPr>
        <w:t>בטהרה</w:t>
      </w:r>
      <w:r w:rsidRPr="00672A27">
        <w:rPr>
          <w:sz w:val="24"/>
          <w:szCs w:val="24"/>
          <w:rtl/>
        </w:rPr>
        <w:t xml:space="preserve"> </w:t>
      </w:r>
      <w:r w:rsidRPr="00672A27">
        <w:rPr>
          <w:rFonts w:hint="cs"/>
          <w:sz w:val="24"/>
          <w:szCs w:val="24"/>
          <w:rtl/>
        </w:rPr>
        <w:t>לנסכים</w:t>
      </w:r>
      <w:r>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יין</w:t>
      </w:r>
      <w:r w:rsidRPr="00672A27">
        <w:rPr>
          <w:sz w:val="24"/>
          <w:szCs w:val="24"/>
          <w:rtl/>
        </w:rPr>
        <w:t xml:space="preserve"> </w:t>
      </w:r>
      <w:r w:rsidRPr="00672A27">
        <w:rPr>
          <w:rFonts w:hint="cs"/>
          <w:sz w:val="24"/>
          <w:szCs w:val="24"/>
          <w:rtl/>
        </w:rPr>
        <w:t>מחמיץ</w:t>
      </w:r>
      <w:r>
        <w:rPr>
          <w:rFonts w:hint="cs"/>
          <w:sz w:val="24"/>
          <w:szCs w:val="24"/>
          <w:rtl/>
        </w:rPr>
        <w:t>.</w:t>
      </w:r>
      <w:r w:rsidRPr="00672A27">
        <w:rPr>
          <w:sz w:val="24"/>
          <w:szCs w:val="24"/>
          <w:rtl/>
        </w:rPr>
        <w:t xml:space="preserve"> </w:t>
      </w:r>
      <w:r w:rsidRPr="00672A27">
        <w:rPr>
          <w:rFonts w:hint="cs"/>
          <w:sz w:val="24"/>
          <w:szCs w:val="24"/>
          <w:rtl/>
        </w:rPr>
        <w:t>והוון</w:t>
      </w:r>
      <w:r w:rsidRPr="00672A27">
        <w:rPr>
          <w:sz w:val="24"/>
          <w:szCs w:val="24"/>
          <w:rtl/>
        </w:rPr>
        <w:t xml:space="preserve"> </w:t>
      </w:r>
      <w:proofErr w:type="spellStart"/>
      <w:r w:rsidRPr="00672A27">
        <w:rPr>
          <w:rFonts w:hint="cs"/>
          <w:sz w:val="24"/>
          <w:szCs w:val="24"/>
          <w:rtl/>
        </w:rPr>
        <w:t>יהבין</w:t>
      </w:r>
      <w:proofErr w:type="spellEnd"/>
      <w:r w:rsidRPr="00672A27">
        <w:rPr>
          <w:sz w:val="24"/>
          <w:szCs w:val="24"/>
          <w:rtl/>
        </w:rPr>
        <w:t xml:space="preserve"> </w:t>
      </w:r>
      <w:r w:rsidRPr="00672A27">
        <w:rPr>
          <w:rFonts w:hint="cs"/>
          <w:sz w:val="24"/>
          <w:szCs w:val="24"/>
          <w:rtl/>
        </w:rPr>
        <w:t>בגויה</w:t>
      </w:r>
      <w:r w:rsidRPr="00672A27">
        <w:rPr>
          <w:sz w:val="24"/>
          <w:szCs w:val="24"/>
          <w:rtl/>
        </w:rPr>
        <w:t xml:space="preserve"> </w:t>
      </w:r>
      <w:r w:rsidRPr="00672A27">
        <w:rPr>
          <w:rFonts w:hint="cs"/>
          <w:sz w:val="24"/>
          <w:szCs w:val="24"/>
          <w:rtl/>
        </w:rPr>
        <w:t>שערין</w:t>
      </w:r>
      <w:r w:rsidRPr="00672A27">
        <w:rPr>
          <w:sz w:val="24"/>
          <w:szCs w:val="24"/>
          <w:rtl/>
        </w:rPr>
        <w:t xml:space="preserve"> </w:t>
      </w:r>
      <w:r w:rsidRPr="00672A27">
        <w:rPr>
          <w:rFonts w:hint="cs"/>
          <w:sz w:val="24"/>
          <w:szCs w:val="24"/>
          <w:rtl/>
        </w:rPr>
        <w:t>בגין</w:t>
      </w:r>
      <w:r w:rsidRPr="00672A27">
        <w:rPr>
          <w:sz w:val="24"/>
          <w:szCs w:val="24"/>
          <w:rtl/>
        </w:rPr>
        <w:t xml:space="preserve"> </w:t>
      </w:r>
      <w:proofErr w:type="spellStart"/>
      <w:r w:rsidRPr="00672A27">
        <w:rPr>
          <w:rFonts w:hint="cs"/>
          <w:sz w:val="24"/>
          <w:szCs w:val="24"/>
          <w:rtl/>
        </w:rPr>
        <w:t>דיחמע</w:t>
      </w:r>
      <w:proofErr w:type="spellEnd"/>
      <w:r w:rsidRPr="00924FE1">
        <w:rPr>
          <w:rFonts w:hint="cs"/>
          <w:sz w:val="24"/>
          <w:szCs w:val="24"/>
          <w:rtl/>
        </w:rPr>
        <w:t>,</w:t>
      </w:r>
      <w:r w:rsidRPr="00672A27">
        <w:rPr>
          <w:sz w:val="24"/>
          <w:szCs w:val="24"/>
          <w:rtl/>
        </w:rPr>
        <w:t xml:space="preserve"> </w:t>
      </w:r>
      <w:r w:rsidRPr="00672A27">
        <w:rPr>
          <w:rFonts w:hint="cs"/>
          <w:sz w:val="24"/>
          <w:szCs w:val="24"/>
          <w:rtl/>
        </w:rPr>
        <w:t>והוו</w:t>
      </w:r>
      <w:r w:rsidRPr="00672A27">
        <w:rPr>
          <w:sz w:val="24"/>
          <w:szCs w:val="24"/>
          <w:rtl/>
        </w:rPr>
        <w:t xml:space="preserve"> </w:t>
      </w:r>
      <w:r w:rsidRPr="00672A27">
        <w:rPr>
          <w:rFonts w:hint="cs"/>
          <w:sz w:val="24"/>
          <w:szCs w:val="24"/>
          <w:rtl/>
        </w:rPr>
        <w:t>צווחין</w:t>
      </w:r>
      <w:r w:rsidRPr="00672A27">
        <w:rPr>
          <w:sz w:val="24"/>
          <w:szCs w:val="24"/>
          <w:rtl/>
        </w:rPr>
        <w:t xml:space="preserve"> </w:t>
      </w:r>
      <w:r w:rsidRPr="00672A27">
        <w:rPr>
          <w:rFonts w:hint="cs"/>
          <w:sz w:val="24"/>
          <w:szCs w:val="24"/>
          <w:rtl/>
        </w:rPr>
        <w:t>ליה</w:t>
      </w:r>
      <w:r w:rsidRPr="00672A27">
        <w:rPr>
          <w:sz w:val="24"/>
          <w:szCs w:val="24"/>
          <w:rtl/>
        </w:rPr>
        <w:t xml:space="preserve"> </w:t>
      </w:r>
      <w:proofErr w:type="spellStart"/>
      <w:r w:rsidRPr="00672A27">
        <w:rPr>
          <w:rFonts w:hint="cs"/>
          <w:sz w:val="24"/>
          <w:szCs w:val="24"/>
          <w:rtl/>
        </w:rPr>
        <w:t>בסימיה</w:t>
      </w:r>
      <w:proofErr w:type="spellEnd"/>
      <w:r w:rsidRPr="00672A27">
        <w:rPr>
          <w:sz w:val="24"/>
          <w:szCs w:val="24"/>
          <w:rtl/>
        </w:rPr>
        <w:t xml:space="preserve"> </w:t>
      </w:r>
      <w:proofErr w:type="spellStart"/>
      <w:r w:rsidRPr="00672A27">
        <w:rPr>
          <w:rFonts w:hint="cs"/>
          <w:sz w:val="24"/>
          <w:szCs w:val="24"/>
          <w:rtl/>
        </w:rPr>
        <w:t>דרומיה</w:t>
      </w:r>
      <w:proofErr w:type="spellEnd"/>
      <w:r w:rsidRPr="00672A27">
        <w:rPr>
          <w:sz w:val="24"/>
          <w:szCs w:val="24"/>
          <w:rtl/>
        </w:rPr>
        <w:t xml:space="preserve">. </w:t>
      </w:r>
      <w:proofErr w:type="spellStart"/>
      <w:r w:rsidRPr="00672A27">
        <w:rPr>
          <w:rFonts w:hint="cs"/>
          <w:sz w:val="24"/>
          <w:szCs w:val="24"/>
          <w:rtl/>
        </w:rPr>
        <w:t>זיתום</w:t>
      </w:r>
      <w:proofErr w:type="spellEnd"/>
      <w:r w:rsidRPr="00672A27">
        <w:rPr>
          <w:sz w:val="24"/>
          <w:szCs w:val="24"/>
          <w:rtl/>
        </w:rPr>
        <w:t xml:space="preserve"> </w:t>
      </w:r>
      <w:r w:rsidRPr="00672A27">
        <w:rPr>
          <w:rFonts w:hint="cs"/>
          <w:sz w:val="24"/>
          <w:szCs w:val="24"/>
          <w:rtl/>
        </w:rPr>
        <w:t>המצרי</w:t>
      </w:r>
      <w:r w:rsidRPr="00924FE1">
        <w:rPr>
          <w:rFonts w:hint="cs"/>
          <w:sz w:val="24"/>
          <w:szCs w:val="24"/>
          <w:rtl/>
        </w:rPr>
        <w:t>,</w:t>
      </w:r>
      <w:r w:rsidRPr="00672A27">
        <w:rPr>
          <w:sz w:val="24"/>
          <w:szCs w:val="24"/>
          <w:rtl/>
        </w:rPr>
        <w:t xml:space="preserve"> </w:t>
      </w:r>
      <w:proofErr w:type="spellStart"/>
      <w:r w:rsidRPr="00672A27">
        <w:rPr>
          <w:rFonts w:hint="cs"/>
          <w:sz w:val="24"/>
          <w:szCs w:val="24"/>
          <w:rtl/>
        </w:rPr>
        <w:t>זייתיה</w:t>
      </w:r>
      <w:proofErr w:type="spellEnd"/>
      <w:r w:rsidRPr="00672A27">
        <w:rPr>
          <w:sz w:val="24"/>
          <w:szCs w:val="24"/>
          <w:rtl/>
        </w:rPr>
        <w:t xml:space="preserve">. </w:t>
      </w:r>
      <w:proofErr w:type="spellStart"/>
      <w:r w:rsidRPr="00672A27">
        <w:rPr>
          <w:rFonts w:hint="cs"/>
          <w:sz w:val="24"/>
          <w:szCs w:val="24"/>
          <w:rtl/>
        </w:rPr>
        <w:t>וזומי</w:t>
      </w:r>
      <w:proofErr w:type="spellEnd"/>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צבעין</w:t>
      </w:r>
      <w:r w:rsidRPr="00924FE1">
        <w:rPr>
          <w:rFonts w:hint="cs"/>
          <w:sz w:val="24"/>
          <w:szCs w:val="24"/>
          <w:rtl/>
        </w:rPr>
        <w:t>,</w:t>
      </w:r>
      <w:r w:rsidRPr="00672A27">
        <w:rPr>
          <w:sz w:val="24"/>
          <w:szCs w:val="24"/>
          <w:rtl/>
        </w:rPr>
        <w:t xml:space="preserve"> </w:t>
      </w:r>
      <w:r w:rsidRPr="00672A27">
        <w:rPr>
          <w:rFonts w:hint="cs"/>
          <w:sz w:val="24"/>
          <w:szCs w:val="24"/>
          <w:rtl/>
        </w:rPr>
        <w:t>דו</w:t>
      </w:r>
      <w:r w:rsidRPr="00672A27">
        <w:rPr>
          <w:sz w:val="24"/>
          <w:szCs w:val="24"/>
          <w:rtl/>
        </w:rPr>
        <w:t xml:space="preserve"> </w:t>
      </w:r>
      <w:r w:rsidRPr="00672A27">
        <w:rPr>
          <w:rFonts w:hint="cs"/>
          <w:sz w:val="24"/>
          <w:szCs w:val="24"/>
          <w:rtl/>
        </w:rPr>
        <w:t>יהב</w:t>
      </w:r>
      <w:r w:rsidRPr="00672A27">
        <w:rPr>
          <w:sz w:val="24"/>
          <w:szCs w:val="24"/>
          <w:rtl/>
        </w:rPr>
        <w:t xml:space="preserve"> </w:t>
      </w:r>
      <w:r w:rsidRPr="00672A27">
        <w:rPr>
          <w:rFonts w:hint="cs"/>
          <w:sz w:val="24"/>
          <w:szCs w:val="24"/>
          <w:rtl/>
        </w:rPr>
        <w:t>בגויה</w:t>
      </w:r>
      <w:r w:rsidRPr="00672A27">
        <w:rPr>
          <w:sz w:val="24"/>
          <w:szCs w:val="24"/>
          <w:rtl/>
        </w:rPr>
        <w:t xml:space="preserve"> </w:t>
      </w:r>
      <w:r w:rsidRPr="00672A27">
        <w:rPr>
          <w:rFonts w:hint="cs"/>
          <w:sz w:val="24"/>
          <w:szCs w:val="24"/>
          <w:rtl/>
        </w:rPr>
        <w:t xml:space="preserve">קוצם </w:t>
      </w:r>
      <w:r w:rsidRPr="0086069A">
        <w:rPr>
          <w:rFonts w:hint="cs"/>
          <w:sz w:val="16"/>
          <w:szCs w:val="16"/>
          <w:rtl/>
        </w:rPr>
        <w:t>מי סובין</w:t>
      </w:r>
      <w:r w:rsidRPr="0086069A">
        <w:rPr>
          <w:sz w:val="24"/>
          <w:szCs w:val="24"/>
          <w:rtl/>
        </w:rPr>
        <w:t xml:space="preserve"> </w:t>
      </w:r>
      <w:r w:rsidRPr="00672A27">
        <w:rPr>
          <w:rFonts w:hint="cs"/>
          <w:sz w:val="24"/>
          <w:szCs w:val="24"/>
          <w:rtl/>
        </w:rPr>
        <w:t>בגין</w:t>
      </w:r>
      <w:r w:rsidRPr="00672A27">
        <w:rPr>
          <w:sz w:val="24"/>
          <w:szCs w:val="24"/>
          <w:rtl/>
        </w:rPr>
        <w:t xml:space="preserve"> </w:t>
      </w:r>
      <w:proofErr w:type="spellStart"/>
      <w:r w:rsidRPr="00672A27">
        <w:rPr>
          <w:rFonts w:hint="cs"/>
          <w:sz w:val="24"/>
          <w:szCs w:val="24"/>
          <w:rtl/>
        </w:rPr>
        <w:t>דיקלוט</w:t>
      </w:r>
      <w:proofErr w:type="spellEnd"/>
      <w:r w:rsidRPr="00672A27">
        <w:rPr>
          <w:sz w:val="24"/>
          <w:szCs w:val="24"/>
          <w:rtl/>
        </w:rPr>
        <w:t xml:space="preserve"> </w:t>
      </w:r>
      <w:proofErr w:type="spellStart"/>
      <w:r w:rsidRPr="00672A27">
        <w:rPr>
          <w:rFonts w:hint="cs"/>
          <w:sz w:val="24"/>
          <w:szCs w:val="24"/>
          <w:rtl/>
        </w:rPr>
        <w:t>ציבעא</w:t>
      </w:r>
      <w:proofErr w:type="spellEnd"/>
      <w:r w:rsidRPr="00672A27">
        <w:rPr>
          <w:sz w:val="24"/>
          <w:szCs w:val="24"/>
          <w:rtl/>
        </w:rPr>
        <w:t xml:space="preserve">. </w:t>
      </w:r>
      <w:r w:rsidRPr="00672A27">
        <w:rPr>
          <w:rFonts w:hint="cs"/>
          <w:sz w:val="24"/>
          <w:szCs w:val="24"/>
          <w:rtl/>
        </w:rPr>
        <w:t>עמילן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טבחין</w:t>
      </w:r>
      <w:r>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חייא</w:t>
      </w:r>
      <w:proofErr w:type="spellEnd"/>
      <w:r w:rsidRPr="00672A27">
        <w:rPr>
          <w:sz w:val="24"/>
          <w:szCs w:val="24"/>
          <w:rtl/>
        </w:rPr>
        <w:t xml:space="preserve"> </w:t>
      </w:r>
      <w:r w:rsidRPr="00672A27">
        <w:rPr>
          <w:rFonts w:hint="cs"/>
          <w:sz w:val="24"/>
          <w:szCs w:val="24"/>
          <w:rtl/>
        </w:rPr>
        <w:t>בר</w:t>
      </w:r>
      <w:r w:rsidRPr="00672A27">
        <w:rPr>
          <w:sz w:val="24"/>
          <w:szCs w:val="24"/>
          <w:rtl/>
        </w:rPr>
        <w:t xml:space="preserve"> </w:t>
      </w:r>
      <w:r w:rsidRPr="00727E8F">
        <w:rPr>
          <w:rFonts w:hint="cs"/>
          <w:b/>
          <w:bCs/>
          <w:sz w:val="24"/>
          <w:szCs w:val="24"/>
          <w:rtl/>
        </w:rPr>
        <w:t>אבא</w:t>
      </w:r>
      <w:r w:rsidRPr="00924FE1">
        <w:rPr>
          <w:rFonts w:hint="cs"/>
          <w:sz w:val="24"/>
          <w:szCs w:val="24"/>
          <w:rtl/>
        </w:rPr>
        <w:t>,</w:t>
      </w:r>
      <w:r w:rsidRPr="00672A27">
        <w:rPr>
          <w:sz w:val="24"/>
          <w:szCs w:val="24"/>
          <w:rtl/>
        </w:rPr>
        <w:t xml:space="preserve"> </w:t>
      </w:r>
      <w:r w:rsidRPr="00672A27">
        <w:rPr>
          <w:rFonts w:hint="cs"/>
          <w:sz w:val="24"/>
          <w:szCs w:val="24"/>
          <w:rtl/>
        </w:rPr>
        <w:t>מביא</w:t>
      </w:r>
      <w:r w:rsidRPr="00672A27">
        <w:rPr>
          <w:sz w:val="24"/>
          <w:szCs w:val="24"/>
          <w:rtl/>
        </w:rPr>
        <w:t xml:space="preserve"> </w:t>
      </w:r>
      <w:r w:rsidRPr="00672A27">
        <w:rPr>
          <w:rFonts w:hint="cs"/>
          <w:sz w:val="24"/>
          <w:szCs w:val="24"/>
          <w:rtl/>
        </w:rPr>
        <w:t>מלילות</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הביאו</w:t>
      </w:r>
      <w:r w:rsidRPr="00672A27">
        <w:rPr>
          <w:sz w:val="24"/>
          <w:szCs w:val="24"/>
          <w:rtl/>
        </w:rPr>
        <w:t xml:space="preserve"> </w:t>
      </w:r>
      <w:r w:rsidRPr="00672A27">
        <w:rPr>
          <w:rFonts w:hint="cs"/>
          <w:sz w:val="24"/>
          <w:szCs w:val="24"/>
          <w:rtl/>
        </w:rPr>
        <w:t>שליש</w:t>
      </w:r>
      <w:r w:rsidRPr="00924FE1">
        <w:rPr>
          <w:rFonts w:hint="cs"/>
          <w:sz w:val="24"/>
          <w:szCs w:val="24"/>
          <w:rtl/>
        </w:rPr>
        <w:t>,</w:t>
      </w:r>
      <w:r w:rsidRPr="00672A27">
        <w:rPr>
          <w:sz w:val="24"/>
          <w:szCs w:val="24"/>
          <w:rtl/>
        </w:rPr>
        <w:t xml:space="preserve"> </w:t>
      </w:r>
      <w:r w:rsidRPr="00672A27">
        <w:rPr>
          <w:rFonts w:hint="cs"/>
          <w:sz w:val="24"/>
          <w:szCs w:val="24"/>
          <w:rtl/>
        </w:rPr>
        <w:t>וכותשן</w:t>
      </w:r>
      <w:r w:rsidRPr="00672A27">
        <w:rPr>
          <w:sz w:val="24"/>
          <w:szCs w:val="24"/>
          <w:rtl/>
        </w:rPr>
        <w:t xml:space="preserve"> </w:t>
      </w:r>
      <w:r w:rsidRPr="00672A27">
        <w:rPr>
          <w:rFonts w:hint="cs"/>
          <w:sz w:val="24"/>
          <w:szCs w:val="24"/>
          <w:rtl/>
        </w:rPr>
        <w:t>ועושה</w:t>
      </w:r>
      <w:r w:rsidRPr="00672A27">
        <w:rPr>
          <w:sz w:val="24"/>
          <w:szCs w:val="24"/>
          <w:rtl/>
        </w:rPr>
        <w:t xml:space="preserve"> </w:t>
      </w:r>
      <w:r w:rsidRPr="00672A27">
        <w:rPr>
          <w:rFonts w:hint="cs"/>
          <w:sz w:val="24"/>
          <w:szCs w:val="24"/>
          <w:rtl/>
        </w:rPr>
        <w:t>אותן</w:t>
      </w:r>
      <w:r w:rsidRPr="00672A27">
        <w:rPr>
          <w:sz w:val="24"/>
          <w:szCs w:val="24"/>
          <w:rtl/>
        </w:rPr>
        <w:t xml:space="preserve"> </w:t>
      </w:r>
      <w:r w:rsidRPr="00672A27">
        <w:rPr>
          <w:rFonts w:hint="cs"/>
          <w:sz w:val="24"/>
          <w:szCs w:val="24"/>
          <w:rtl/>
        </w:rPr>
        <w:t>כחלות</w:t>
      </w:r>
      <w:r w:rsidRPr="00672A27">
        <w:rPr>
          <w:sz w:val="24"/>
          <w:szCs w:val="24"/>
          <w:rtl/>
        </w:rPr>
        <w:t xml:space="preserve"> </w:t>
      </w:r>
      <w:r w:rsidRPr="00672A27">
        <w:rPr>
          <w:rFonts w:hint="cs"/>
          <w:sz w:val="24"/>
          <w:szCs w:val="24"/>
          <w:rtl/>
        </w:rPr>
        <w:t xml:space="preserve">חריע </w:t>
      </w:r>
      <w:r w:rsidRPr="00DD1517">
        <w:rPr>
          <w:rFonts w:hint="cs"/>
          <w:sz w:val="16"/>
          <w:szCs w:val="16"/>
          <w:rtl/>
        </w:rPr>
        <w:t>כרכום</w:t>
      </w:r>
      <w:r w:rsidRPr="00924FE1">
        <w:rPr>
          <w:rFonts w:hint="cs"/>
          <w:sz w:val="24"/>
          <w:szCs w:val="24"/>
          <w:rtl/>
        </w:rPr>
        <w:t>,</w:t>
      </w:r>
      <w:r w:rsidRPr="00924FE1">
        <w:rPr>
          <w:sz w:val="24"/>
          <w:szCs w:val="24"/>
          <w:rtl/>
        </w:rPr>
        <w:t xml:space="preserve"> </w:t>
      </w:r>
      <w:r w:rsidRPr="00672A27">
        <w:rPr>
          <w:rFonts w:hint="cs"/>
          <w:sz w:val="24"/>
          <w:szCs w:val="24"/>
          <w:rtl/>
        </w:rPr>
        <w:t>ונותן</w:t>
      </w:r>
      <w:r w:rsidRPr="00672A27">
        <w:rPr>
          <w:sz w:val="24"/>
          <w:szCs w:val="24"/>
          <w:rtl/>
        </w:rPr>
        <w:t xml:space="preserve"> </w:t>
      </w:r>
      <w:r w:rsidRPr="00672A27">
        <w:rPr>
          <w:rFonts w:hint="cs"/>
          <w:sz w:val="24"/>
          <w:szCs w:val="24"/>
          <w:rtl/>
        </w:rPr>
        <w:t>בקדירה</w:t>
      </w:r>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עביד</w:t>
      </w:r>
      <w:r w:rsidRPr="00672A27">
        <w:rPr>
          <w:sz w:val="24"/>
          <w:szCs w:val="24"/>
          <w:rtl/>
        </w:rPr>
        <w:t xml:space="preserve"> </w:t>
      </w:r>
      <w:proofErr w:type="spellStart"/>
      <w:r w:rsidRPr="00672A27">
        <w:rPr>
          <w:rFonts w:hint="cs"/>
          <w:sz w:val="24"/>
          <w:szCs w:val="24"/>
          <w:rtl/>
        </w:rPr>
        <w:t>כילדין</w:t>
      </w:r>
      <w:proofErr w:type="spellEnd"/>
      <w:r>
        <w:rPr>
          <w:rFonts w:hint="cs"/>
          <w:sz w:val="24"/>
          <w:szCs w:val="24"/>
          <w:rtl/>
        </w:rPr>
        <w:t xml:space="preserve"> </w:t>
      </w:r>
      <w:r w:rsidRPr="0086069A">
        <w:rPr>
          <w:rFonts w:hint="cs"/>
          <w:sz w:val="16"/>
          <w:szCs w:val="16"/>
          <w:rtl/>
        </w:rPr>
        <w:t>סופג את זוהמה</w:t>
      </w:r>
      <w:r w:rsidRPr="00672A27">
        <w:rPr>
          <w:sz w:val="24"/>
          <w:szCs w:val="24"/>
          <w:rtl/>
        </w:rPr>
        <w:t xml:space="preserve">: </w:t>
      </w:r>
      <w:r w:rsidRPr="00672A27">
        <w:rPr>
          <w:rFonts w:hint="cs"/>
          <w:sz w:val="24"/>
          <w:szCs w:val="24"/>
          <w:rtl/>
        </w:rPr>
        <w:t>וקולן</w:t>
      </w:r>
      <w:r w:rsidRPr="00672A27">
        <w:rPr>
          <w:sz w:val="24"/>
          <w:szCs w:val="24"/>
          <w:rtl/>
        </w:rPr>
        <w:t xml:space="preserve"> </w:t>
      </w:r>
      <w:r w:rsidRPr="00672A27">
        <w:rPr>
          <w:rFonts w:hint="cs"/>
          <w:sz w:val="24"/>
          <w:szCs w:val="24"/>
          <w:rtl/>
        </w:rPr>
        <w:t>של</w:t>
      </w:r>
      <w:r w:rsidRPr="00672A27">
        <w:rPr>
          <w:sz w:val="24"/>
          <w:szCs w:val="24"/>
          <w:rtl/>
        </w:rPr>
        <w:t xml:space="preserve"> </w:t>
      </w:r>
      <w:proofErr w:type="spellStart"/>
      <w:r w:rsidRPr="00672A27">
        <w:rPr>
          <w:rFonts w:hint="cs"/>
          <w:sz w:val="24"/>
          <w:szCs w:val="24"/>
          <w:rtl/>
        </w:rPr>
        <w:t>סופרין</w:t>
      </w:r>
      <w:proofErr w:type="spellEnd"/>
      <w:r w:rsidRPr="00672A27">
        <w:rPr>
          <w:sz w:val="24"/>
          <w:szCs w:val="24"/>
          <w:rtl/>
        </w:rPr>
        <w:t xml:space="preserve">. </w:t>
      </w:r>
      <w:proofErr w:type="spellStart"/>
      <w:r w:rsidRPr="00672A27">
        <w:rPr>
          <w:rFonts w:hint="cs"/>
          <w:sz w:val="24"/>
          <w:szCs w:val="24"/>
          <w:rtl/>
        </w:rPr>
        <w:t>באלכסנדריאה</w:t>
      </w:r>
      <w:proofErr w:type="spellEnd"/>
      <w:r w:rsidRPr="00672A27">
        <w:rPr>
          <w:sz w:val="24"/>
          <w:szCs w:val="24"/>
          <w:rtl/>
        </w:rPr>
        <w:t xml:space="preserve"> </w:t>
      </w:r>
      <w:r w:rsidRPr="00672A27">
        <w:rPr>
          <w:rFonts w:hint="cs"/>
          <w:sz w:val="24"/>
          <w:szCs w:val="24"/>
          <w:rtl/>
        </w:rPr>
        <w:t>עבדין</w:t>
      </w:r>
      <w:r w:rsidRPr="00672A27">
        <w:rPr>
          <w:sz w:val="24"/>
          <w:szCs w:val="24"/>
          <w:rtl/>
        </w:rPr>
        <w:t xml:space="preserve"> </w:t>
      </w:r>
      <w:r w:rsidRPr="00672A27">
        <w:rPr>
          <w:rFonts w:hint="cs"/>
          <w:sz w:val="24"/>
          <w:szCs w:val="24"/>
          <w:rtl/>
        </w:rPr>
        <w:t>אמבטיות</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בצק</w:t>
      </w:r>
      <w:r>
        <w:rPr>
          <w:rFonts w:hint="cs"/>
          <w:sz w:val="24"/>
          <w:szCs w:val="24"/>
          <w:rtl/>
        </w:rPr>
        <w:t xml:space="preserve"> </w:t>
      </w:r>
      <w:r w:rsidRPr="00DD1517">
        <w:rPr>
          <w:rFonts w:hint="cs"/>
          <w:sz w:val="16"/>
          <w:szCs w:val="16"/>
          <w:rtl/>
        </w:rPr>
        <w:t>לדבק</w:t>
      </w:r>
      <w:r w:rsidRPr="00924FE1">
        <w:rPr>
          <w:sz w:val="24"/>
          <w:szCs w:val="24"/>
          <w:rtl/>
        </w:rPr>
        <w:t xml:space="preserve">: </w:t>
      </w:r>
      <w:r w:rsidRPr="00727E8F">
        <w:rPr>
          <w:rFonts w:hint="cs"/>
          <w:b/>
          <w:bCs/>
          <w:sz w:val="28"/>
          <w:szCs w:val="28"/>
          <w:rtl/>
        </w:rPr>
        <w:t>תנן</w:t>
      </w:r>
      <w:r>
        <w:rPr>
          <w:rFonts w:hint="cs"/>
          <w:sz w:val="24"/>
          <w:szCs w:val="24"/>
          <w:rtl/>
        </w:rPr>
        <w:t>,</w:t>
      </w:r>
      <w:r w:rsidRPr="00672A27">
        <w:rPr>
          <w:rFonts w:hint="cs"/>
          <w:sz w:val="24"/>
          <w:szCs w:val="24"/>
          <w:rtl/>
        </w:rPr>
        <w:t xml:space="preserve"> רבי</w:t>
      </w:r>
      <w:r w:rsidRPr="00672A27">
        <w:rPr>
          <w:sz w:val="24"/>
          <w:szCs w:val="24"/>
          <w:rtl/>
        </w:rPr>
        <w:t xml:space="preserve"> </w:t>
      </w:r>
      <w:r w:rsidRPr="00672A27">
        <w:rPr>
          <w:rFonts w:hint="cs"/>
          <w:sz w:val="24"/>
          <w:szCs w:val="24"/>
          <w:rtl/>
        </w:rPr>
        <w:t>אליעזר</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תכשיטי</w:t>
      </w:r>
      <w:r w:rsidRPr="00672A27">
        <w:rPr>
          <w:sz w:val="24"/>
          <w:szCs w:val="24"/>
          <w:rtl/>
        </w:rPr>
        <w:t xml:space="preserve"> </w:t>
      </w:r>
      <w:r w:rsidRPr="00672A27">
        <w:rPr>
          <w:rFonts w:hint="cs"/>
          <w:sz w:val="24"/>
          <w:szCs w:val="24"/>
          <w:rtl/>
        </w:rPr>
        <w:t>נשים</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תכשיטי</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 xml:space="preserve">טיפולי </w:t>
      </w:r>
      <w:r w:rsidRPr="00727E8F">
        <w:rPr>
          <w:rFonts w:hint="cs"/>
          <w:b/>
          <w:bCs/>
          <w:sz w:val="24"/>
          <w:szCs w:val="24"/>
          <w:rtl/>
        </w:rPr>
        <w:t>נשים</w:t>
      </w:r>
      <w:r>
        <w:rPr>
          <w:rFonts w:hint="cs"/>
          <w:sz w:val="24"/>
          <w:szCs w:val="24"/>
          <w:rtl/>
        </w:rPr>
        <w:t>.</w:t>
      </w:r>
      <w:r w:rsidRPr="00924FE1">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טיפולי</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תכשיטי</w:t>
      </w:r>
      <w:r w:rsidRPr="00924FE1">
        <w:rPr>
          <w:rFonts w:hint="cs"/>
          <w:sz w:val="24"/>
          <w:szCs w:val="24"/>
          <w:rtl/>
        </w:rPr>
        <w:t>.</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תכשיטי</w:t>
      </w:r>
      <w:r w:rsidRPr="00924FE1">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טיפולי</w:t>
      </w:r>
      <w:r w:rsidRPr="00672A27">
        <w:rPr>
          <w:sz w:val="24"/>
          <w:szCs w:val="24"/>
          <w:rtl/>
        </w:rPr>
        <w:t xml:space="preserve"> </w:t>
      </w:r>
      <w:r w:rsidRPr="00672A27">
        <w:rPr>
          <w:rFonts w:hint="cs"/>
          <w:sz w:val="24"/>
          <w:szCs w:val="24"/>
          <w:rtl/>
        </w:rPr>
        <w:t>לא</w:t>
      </w:r>
      <w:r>
        <w:rPr>
          <w:rFonts w:hint="cs"/>
          <w:sz w:val="24"/>
          <w:szCs w:val="24"/>
          <w:rtl/>
        </w:rPr>
        <w:t xml:space="preserve"> </w:t>
      </w:r>
      <w:r w:rsidRPr="00D336DC">
        <w:rPr>
          <w:rFonts w:hint="cs"/>
          <w:sz w:val="16"/>
          <w:szCs w:val="16"/>
          <w:rtl/>
        </w:rPr>
        <w:t>שהחמץ כבר מאוס</w:t>
      </w:r>
      <w:r w:rsidRPr="00924FE1">
        <w:rPr>
          <w:sz w:val="24"/>
          <w:szCs w:val="24"/>
          <w:rtl/>
        </w:rPr>
        <w:t>.</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כ</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מחמצת</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תאכלו</w:t>
      </w:r>
      <w:r w:rsidRPr="00924FE1">
        <w:rPr>
          <w:rFonts w:hint="cs"/>
          <w:sz w:val="24"/>
          <w:szCs w:val="24"/>
          <w:rtl/>
        </w:rPr>
        <w:t>,</w:t>
      </w:r>
      <w:r w:rsidRPr="00672A27">
        <w:rPr>
          <w:sz w:val="24"/>
          <w:szCs w:val="24"/>
          <w:rtl/>
        </w:rPr>
        <w:t xml:space="preserve"> </w:t>
      </w:r>
      <w:r w:rsidRPr="00672A27">
        <w:rPr>
          <w:rFonts w:hint="cs"/>
          <w:sz w:val="24"/>
          <w:szCs w:val="24"/>
          <w:rtl/>
        </w:rPr>
        <w:t>לרבות</w:t>
      </w:r>
      <w:r w:rsidRPr="00672A27">
        <w:rPr>
          <w:sz w:val="24"/>
          <w:szCs w:val="24"/>
          <w:rtl/>
        </w:rPr>
        <w:t xml:space="preserve"> </w:t>
      </w:r>
      <w:proofErr w:type="spellStart"/>
      <w:r w:rsidRPr="00672A27">
        <w:rPr>
          <w:rFonts w:hint="cs"/>
          <w:sz w:val="24"/>
          <w:szCs w:val="24"/>
          <w:rtl/>
        </w:rPr>
        <w:t>כותח</w:t>
      </w:r>
      <w:proofErr w:type="spellEnd"/>
      <w:r w:rsidRPr="00672A27">
        <w:rPr>
          <w:sz w:val="24"/>
          <w:szCs w:val="24"/>
          <w:rtl/>
        </w:rPr>
        <w:t xml:space="preserve"> </w:t>
      </w:r>
      <w:r w:rsidRPr="00672A27">
        <w:rPr>
          <w:rFonts w:hint="cs"/>
          <w:sz w:val="24"/>
          <w:szCs w:val="24"/>
          <w:rtl/>
        </w:rPr>
        <w:t>הבבלי</w:t>
      </w:r>
      <w:r w:rsidRPr="00672A27">
        <w:rPr>
          <w:sz w:val="24"/>
          <w:szCs w:val="24"/>
          <w:rtl/>
        </w:rPr>
        <w:t xml:space="preserve"> </w:t>
      </w:r>
      <w:r w:rsidRPr="00672A27">
        <w:rPr>
          <w:rFonts w:hint="cs"/>
          <w:sz w:val="24"/>
          <w:szCs w:val="24"/>
          <w:rtl/>
        </w:rPr>
        <w:t>ושכר</w:t>
      </w:r>
      <w:r w:rsidRPr="00672A27">
        <w:rPr>
          <w:sz w:val="24"/>
          <w:szCs w:val="24"/>
          <w:rtl/>
        </w:rPr>
        <w:t xml:space="preserve"> </w:t>
      </w:r>
      <w:proofErr w:type="spellStart"/>
      <w:r w:rsidRPr="00672A27">
        <w:rPr>
          <w:rFonts w:hint="cs"/>
          <w:sz w:val="24"/>
          <w:szCs w:val="24"/>
          <w:rtl/>
        </w:rPr>
        <w:t>המדי</w:t>
      </w:r>
      <w:proofErr w:type="spellEnd"/>
      <w:r w:rsidRPr="00672A27">
        <w:rPr>
          <w:sz w:val="24"/>
          <w:szCs w:val="24"/>
          <w:rtl/>
        </w:rPr>
        <w:t xml:space="preserve"> </w:t>
      </w:r>
      <w:r w:rsidRPr="00672A27">
        <w:rPr>
          <w:rFonts w:hint="cs"/>
          <w:sz w:val="24"/>
          <w:szCs w:val="24"/>
          <w:rtl/>
        </w:rPr>
        <w:t>וחומץ</w:t>
      </w:r>
      <w:r w:rsidRPr="00672A27">
        <w:rPr>
          <w:sz w:val="24"/>
          <w:szCs w:val="24"/>
          <w:rtl/>
        </w:rPr>
        <w:t xml:space="preserve"> </w:t>
      </w:r>
      <w:r w:rsidRPr="00672A27">
        <w:rPr>
          <w:rFonts w:hint="cs"/>
          <w:sz w:val="24"/>
          <w:szCs w:val="24"/>
          <w:rtl/>
        </w:rPr>
        <w:t>האדומי</w:t>
      </w:r>
      <w:r w:rsidRPr="00672A27">
        <w:rPr>
          <w:sz w:val="24"/>
          <w:szCs w:val="24"/>
          <w:rtl/>
        </w:rPr>
        <w:t xml:space="preserve"> </w:t>
      </w:r>
      <w:proofErr w:type="spellStart"/>
      <w:r w:rsidRPr="00672A27">
        <w:rPr>
          <w:rFonts w:hint="cs"/>
          <w:sz w:val="24"/>
          <w:szCs w:val="24"/>
          <w:rtl/>
        </w:rPr>
        <w:t>שיהו</w:t>
      </w:r>
      <w:proofErr w:type="spellEnd"/>
      <w:r w:rsidRPr="00672A27">
        <w:rPr>
          <w:sz w:val="24"/>
          <w:szCs w:val="24"/>
          <w:rtl/>
        </w:rPr>
        <w:t xml:space="preserve"> </w:t>
      </w:r>
      <w:r w:rsidRPr="00672A27">
        <w:rPr>
          <w:rFonts w:hint="cs"/>
          <w:sz w:val="24"/>
          <w:szCs w:val="24"/>
          <w:rtl/>
        </w:rPr>
        <w:t>באזהרה</w:t>
      </w:r>
      <w:r w:rsidRPr="00924FE1">
        <w:rPr>
          <w:rFonts w:hint="cs"/>
          <w:sz w:val="24"/>
          <w:szCs w:val="24"/>
          <w:rtl/>
        </w:rPr>
        <w:t>.</w:t>
      </w:r>
      <w:r w:rsidRPr="00672A27">
        <w:rPr>
          <w:sz w:val="24"/>
          <w:szCs w:val="24"/>
          <w:rtl/>
        </w:rPr>
        <w:t xml:space="preserve"> </w:t>
      </w:r>
      <w:r w:rsidRPr="00672A27">
        <w:rPr>
          <w:rFonts w:hint="cs"/>
          <w:sz w:val="24"/>
          <w:szCs w:val="24"/>
          <w:rtl/>
        </w:rPr>
        <w:t>יכול</w:t>
      </w:r>
      <w:r w:rsidRPr="00672A27">
        <w:rPr>
          <w:sz w:val="24"/>
          <w:szCs w:val="24"/>
          <w:rtl/>
        </w:rPr>
        <w:t xml:space="preserve"> </w:t>
      </w:r>
      <w:proofErr w:type="spellStart"/>
      <w:r w:rsidRPr="00672A27">
        <w:rPr>
          <w:rFonts w:hint="cs"/>
          <w:sz w:val="24"/>
          <w:szCs w:val="24"/>
          <w:rtl/>
        </w:rPr>
        <w:t>יהו</w:t>
      </w:r>
      <w:proofErr w:type="spellEnd"/>
      <w:r w:rsidRPr="00672A27">
        <w:rPr>
          <w:sz w:val="24"/>
          <w:szCs w:val="24"/>
          <w:rtl/>
        </w:rPr>
        <w:t xml:space="preserve"> </w:t>
      </w:r>
      <w:r w:rsidRPr="00672A27">
        <w:rPr>
          <w:rFonts w:hint="cs"/>
          <w:sz w:val="24"/>
          <w:szCs w:val="24"/>
          <w:rtl/>
        </w:rPr>
        <w:t>בהכרת</w:t>
      </w:r>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טו</w:t>
      </w:r>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אכל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ונכרתה</w:t>
      </w:r>
      <w:r w:rsidRPr="00672A27">
        <w:rPr>
          <w:sz w:val="24"/>
          <w:szCs w:val="24"/>
          <w:rtl/>
        </w:rPr>
        <w:t xml:space="preserve">. </w:t>
      </w:r>
      <w:proofErr w:type="spellStart"/>
      <w:r w:rsidRPr="00672A27">
        <w:rPr>
          <w:rFonts w:hint="cs"/>
          <w:sz w:val="24"/>
          <w:szCs w:val="24"/>
          <w:rtl/>
        </w:rPr>
        <w:t>חברייא</w:t>
      </w:r>
      <w:proofErr w:type="spellEnd"/>
      <w:r w:rsidRPr="00672A27">
        <w:rPr>
          <w:sz w:val="24"/>
          <w:szCs w:val="24"/>
          <w:rtl/>
        </w:rPr>
        <w:t xml:space="preserve"> </w:t>
      </w:r>
      <w:proofErr w:type="spellStart"/>
      <w:r w:rsidRPr="00672A27">
        <w:rPr>
          <w:rFonts w:hint="cs"/>
          <w:sz w:val="24"/>
          <w:szCs w:val="24"/>
          <w:rtl/>
        </w:rPr>
        <w:t>בעון</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יונה</w:t>
      </w:r>
      <w:r w:rsidRPr="00924FE1">
        <w:rPr>
          <w:rFonts w:hint="cs"/>
          <w:sz w:val="24"/>
          <w:szCs w:val="24"/>
          <w:rtl/>
        </w:rPr>
        <w:t>,</w:t>
      </w:r>
      <w:r w:rsidRPr="00672A27">
        <w:rPr>
          <w:sz w:val="24"/>
          <w:szCs w:val="24"/>
          <w:rtl/>
        </w:rPr>
        <w:t xml:space="preserve"> </w:t>
      </w:r>
      <w:r w:rsidRPr="00672A27">
        <w:rPr>
          <w:rFonts w:hint="cs"/>
          <w:sz w:val="24"/>
          <w:szCs w:val="24"/>
          <w:rtl/>
        </w:rPr>
        <w:t>הכא</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 xml:space="preserve">כל </w:t>
      </w:r>
      <w:r w:rsidRPr="00727E8F">
        <w:rPr>
          <w:rFonts w:hint="cs"/>
          <w:b/>
          <w:bCs/>
          <w:sz w:val="24"/>
          <w:szCs w:val="24"/>
          <w:rtl/>
        </w:rPr>
        <w:t>מחמצת לא תאכלו</w:t>
      </w:r>
      <w:r w:rsidRPr="00924FE1">
        <w:rPr>
          <w:rFonts w:hint="cs"/>
          <w:sz w:val="24"/>
          <w:szCs w:val="24"/>
          <w:rtl/>
        </w:rPr>
        <w:t>,</w:t>
      </w:r>
      <w:r w:rsidRPr="00924FE1">
        <w:rPr>
          <w:sz w:val="24"/>
          <w:szCs w:val="24"/>
          <w:rtl/>
        </w:rPr>
        <w:t xml:space="preserve"> </w:t>
      </w:r>
      <w:proofErr w:type="spellStart"/>
      <w:r w:rsidRPr="00672A27">
        <w:rPr>
          <w:rFonts w:hint="cs"/>
          <w:sz w:val="24"/>
          <w:szCs w:val="24"/>
          <w:rtl/>
        </w:rPr>
        <w:t>והכא</w:t>
      </w:r>
      <w:proofErr w:type="spellEnd"/>
      <w:r w:rsidRPr="00672A27">
        <w:rPr>
          <w:sz w:val="24"/>
          <w:szCs w:val="24"/>
          <w:rtl/>
        </w:rPr>
        <w:t xml:space="preserve"> </w:t>
      </w:r>
      <w:r w:rsidRPr="00672A27">
        <w:rPr>
          <w:rFonts w:hint="cs"/>
          <w:sz w:val="24"/>
          <w:szCs w:val="24"/>
          <w:rtl/>
        </w:rPr>
        <w:t>כתיב</w:t>
      </w:r>
      <w:r w:rsidRPr="00672A27">
        <w:rPr>
          <w:sz w:val="24"/>
          <w:szCs w:val="24"/>
          <w:rtl/>
        </w:rPr>
        <w:t xml:space="preserve"> </w:t>
      </w:r>
      <w:r w:rsidRPr="00727E8F">
        <w:rPr>
          <w:rFonts w:hint="cs"/>
          <w:b/>
          <w:bCs/>
          <w:sz w:val="24"/>
          <w:szCs w:val="24"/>
          <w:rtl/>
        </w:rPr>
        <w:t>כי</w:t>
      </w:r>
      <w:r w:rsidRPr="00924FE1">
        <w:rPr>
          <w:rFonts w:hint="cs"/>
          <w:sz w:val="24"/>
          <w:szCs w:val="24"/>
          <w:rtl/>
        </w:rPr>
        <w:t xml:space="preserve"> </w:t>
      </w:r>
      <w:r w:rsidRPr="00672A27">
        <w:rPr>
          <w:rFonts w:hint="cs"/>
          <w:sz w:val="24"/>
          <w:szCs w:val="24"/>
          <w:rtl/>
        </w:rPr>
        <w:t xml:space="preserve">כל </w:t>
      </w:r>
      <w:r w:rsidRPr="00727E8F">
        <w:rPr>
          <w:rFonts w:hint="cs"/>
          <w:b/>
          <w:bCs/>
          <w:sz w:val="24"/>
          <w:szCs w:val="24"/>
          <w:rtl/>
        </w:rPr>
        <w:t>אוכל חמץ</w:t>
      </w:r>
      <w:r>
        <w:rPr>
          <w:rFonts w:hint="cs"/>
          <w:sz w:val="24"/>
          <w:szCs w:val="24"/>
          <w:rtl/>
        </w:rPr>
        <w:t xml:space="preserve"> </w:t>
      </w:r>
      <w:r w:rsidRPr="001005BC">
        <w:rPr>
          <w:rFonts w:hint="cs"/>
          <w:sz w:val="16"/>
          <w:szCs w:val="16"/>
          <w:rtl/>
        </w:rPr>
        <w:t>לרבות נשים</w:t>
      </w:r>
      <w:r w:rsidRPr="00924FE1">
        <w:rPr>
          <w:rFonts w:hint="cs"/>
          <w:sz w:val="24"/>
          <w:szCs w:val="24"/>
          <w:rtl/>
        </w:rPr>
        <w:t xml:space="preserve"> </w:t>
      </w:r>
      <w:r w:rsidRPr="00727E8F">
        <w:rPr>
          <w:rFonts w:hint="cs"/>
          <w:b/>
          <w:bCs/>
          <w:sz w:val="24"/>
          <w:szCs w:val="24"/>
          <w:rtl/>
        </w:rPr>
        <w:t>ונכרתה</w:t>
      </w:r>
      <w:r w:rsidRPr="00924FE1">
        <w:rPr>
          <w:rFonts w:hint="cs"/>
          <w:sz w:val="24"/>
          <w:szCs w:val="24"/>
          <w:rtl/>
        </w:rPr>
        <w:t>,</w:t>
      </w:r>
      <w:r w:rsidRPr="00924FE1">
        <w:rPr>
          <w:sz w:val="24"/>
          <w:szCs w:val="24"/>
          <w:rtl/>
        </w:rPr>
        <w:t xml:space="preserve"> </w:t>
      </w:r>
      <w:r w:rsidRPr="00672A27">
        <w:rPr>
          <w:rFonts w:hint="cs"/>
          <w:sz w:val="24"/>
          <w:szCs w:val="24"/>
          <w:rtl/>
        </w:rPr>
        <w:t>הכא</w:t>
      </w:r>
      <w:r w:rsidRPr="00672A27">
        <w:rPr>
          <w:sz w:val="24"/>
          <w:szCs w:val="24"/>
          <w:rtl/>
        </w:rPr>
        <w:t xml:space="preserve"> </w:t>
      </w:r>
      <w:r w:rsidRPr="00DD1517">
        <w:rPr>
          <w:rFonts w:hint="cs"/>
          <w:sz w:val="16"/>
          <w:szCs w:val="16"/>
          <w:rtl/>
        </w:rPr>
        <w:t>מהמילה כל</w:t>
      </w:r>
      <w:r>
        <w:rPr>
          <w:rFonts w:hint="cs"/>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מרבה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והכא</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ממעט</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לון</w:t>
      </w:r>
      <w:r w:rsidRPr="00727E8F">
        <w:rPr>
          <w:rFonts w:hint="cs"/>
          <w:b/>
          <w:bCs/>
          <w:sz w:val="24"/>
          <w:szCs w:val="24"/>
          <w:rtl/>
        </w:rPr>
        <w:t>, כאן וכאן ריבה הוא</w:t>
      </w:r>
      <w:r>
        <w:rPr>
          <w:rFonts w:hint="cs"/>
          <w:sz w:val="24"/>
          <w:szCs w:val="24"/>
          <w:rtl/>
        </w:rPr>
        <w:t>.</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ריבה</w:t>
      </w:r>
      <w:r w:rsidRPr="00672A27">
        <w:rPr>
          <w:sz w:val="24"/>
          <w:szCs w:val="24"/>
          <w:rtl/>
        </w:rPr>
        <w:t xml:space="preserve"> </w:t>
      </w:r>
      <w:proofErr w:type="spellStart"/>
      <w:r w:rsidRPr="00672A27">
        <w:rPr>
          <w:rFonts w:hint="cs"/>
          <w:sz w:val="24"/>
          <w:szCs w:val="24"/>
          <w:rtl/>
        </w:rPr>
        <w:t>באוכלין</w:t>
      </w:r>
      <w:proofErr w:type="spellEnd"/>
      <w:r w:rsidRPr="00672A27">
        <w:rPr>
          <w:rFonts w:hint="cs"/>
          <w:sz w:val="24"/>
          <w:szCs w:val="24"/>
          <w:rtl/>
        </w:rPr>
        <w:t xml:space="preserve"> </w:t>
      </w:r>
      <w:r w:rsidRPr="001005BC">
        <w:rPr>
          <w:rFonts w:hint="cs"/>
          <w:sz w:val="16"/>
          <w:szCs w:val="16"/>
          <w:rtl/>
        </w:rPr>
        <w:t>לרבות נשים</w:t>
      </w:r>
      <w:r w:rsidRPr="00924FE1">
        <w:rPr>
          <w:rFonts w:hint="cs"/>
          <w:sz w:val="24"/>
          <w:szCs w:val="24"/>
          <w:rtl/>
        </w:rPr>
        <w:t>,</w:t>
      </w:r>
      <w:r w:rsidRPr="00924FE1">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ריבה</w:t>
      </w:r>
      <w:r w:rsidRPr="00672A27">
        <w:rPr>
          <w:sz w:val="24"/>
          <w:szCs w:val="24"/>
          <w:rtl/>
        </w:rPr>
        <w:t xml:space="preserve"> </w:t>
      </w:r>
      <w:proofErr w:type="spellStart"/>
      <w:r w:rsidRPr="00672A27">
        <w:rPr>
          <w:rFonts w:hint="cs"/>
          <w:sz w:val="24"/>
          <w:szCs w:val="24"/>
          <w:rtl/>
        </w:rPr>
        <w:t>בנאכלין</w:t>
      </w:r>
      <w:proofErr w:type="spellEnd"/>
      <w:r w:rsidRPr="00672A27">
        <w:rPr>
          <w:rFonts w:hint="cs"/>
          <w:sz w:val="24"/>
          <w:szCs w:val="24"/>
          <w:rtl/>
        </w:rPr>
        <w:t xml:space="preserve"> </w:t>
      </w:r>
      <w:r w:rsidRPr="001005BC">
        <w:rPr>
          <w:rFonts w:hint="cs"/>
          <w:sz w:val="16"/>
          <w:szCs w:val="16"/>
          <w:rtl/>
        </w:rPr>
        <w:t>לרבות תערובת</w:t>
      </w:r>
      <w:r w:rsidRPr="00924FE1">
        <w:rPr>
          <w:rFonts w:hint="cs"/>
          <w:sz w:val="24"/>
          <w:szCs w:val="24"/>
          <w:rtl/>
        </w:rPr>
        <w:t>.</w:t>
      </w:r>
      <w:r w:rsidRPr="00924FE1">
        <w:rPr>
          <w:sz w:val="24"/>
          <w:szCs w:val="24"/>
          <w:rtl/>
        </w:rPr>
        <w:t xml:space="preserve"> </w:t>
      </w:r>
      <w:proofErr w:type="spellStart"/>
      <w:r w:rsidRPr="00672A27">
        <w:rPr>
          <w:rFonts w:hint="cs"/>
          <w:sz w:val="24"/>
          <w:szCs w:val="24"/>
          <w:rtl/>
        </w:rPr>
        <w:t>התיבון</w:t>
      </w:r>
      <w:proofErr w:type="spellEnd"/>
      <w:r w:rsidRPr="00924FE1">
        <w:rPr>
          <w:rFonts w:hint="cs"/>
          <w:sz w:val="24"/>
          <w:szCs w:val="24"/>
          <w:rtl/>
        </w:rPr>
        <w:t>,</w:t>
      </w:r>
      <w:r w:rsidRPr="00672A27">
        <w:rPr>
          <w:sz w:val="24"/>
          <w:szCs w:val="24"/>
          <w:rtl/>
        </w:rPr>
        <w:t xml:space="preserve"> </w:t>
      </w:r>
      <w:r w:rsidRPr="00672A27">
        <w:rPr>
          <w:rFonts w:hint="cs"/>
          <w:sz w:val="24"/>
          <w:szCs w:val="24"/>
          <w:rtl/>
        </w:rPr>
        <w:t>והתני</w:t>
      </w:r>
      <w:r w:rsidRPr="00924FE1">
        <w:rPr>
          <w:rFonts w:hint="cs"/>
          <w:sz w:val="24"/>
          <w:szCs w:val="24"/>
          <w:rtl/>
        </w:rPr>
        <w:t>,</w:t>
      </w:r>
      <w:r w:rsidRPr="00672A27">
        <w:rPr>
          <w:sz w:val="24"/>
          <w:szCs w:val="24"/>
          <w:rtl/>
        </w:rPr>
        <w:t xml:space="preserve"> </w:t>
      </w:r>
      <w:proofErr w:type="spellStart"/>
      <w:r w:rsidRPr="00672A27">
        <w:rPr>
          <w:rFonts w:hint="cs"/>
          <w:sz w:val="24"/>
          <w:szCs w:val="24"/>
          <w:rtl/>
        </w:rPr>
        <w:t>יוצאין</w:t>
      </w:r>
      <w:proofErr w:type="spellEnd"/>
      <w:r w:rsidRPr="00672A27">
        <w:rPr>
          <w:sz w:val="24"/>
          <w:szCs w:val="24"/>
          <w:rtl/>
        </w:rPr>
        <w:t xml:space="preserve"> </w:t>
      </w:r>
      <w:r w:rsidRPr="00672A27">
        <w:rPr>
          <w:rFonts w:hint="cs"/>
          <w:sz w:val="24"/>
          <w:szCs w:val="24"/>
          <w:rtl/>
        </w:rPr>
        <w:t>במצה</w:t>
      </w:r>
      <w:r w:rsidRPr="00672A27">
        <w:rPr>
          <w:sz w:val="24"/>
          <w:szCs w:val="24"/>
          <w:rtl/>
        </w:rPr>
        <w:t xml:space="preserve"> </w:t>
      </w:r>
      <w:r w:rsidRPr="00672A27">
        <w:rPr>
          <w:rFonts w:hint="cs"/>
          <w:sz w:val="24"/>
          <w:szCs w:val="24"/>
          <w:rtl/>
        </w:rPr>
        <w:t>מתובלת</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בה</w:t>
      </w:r>
      <w:r w:rsidRPr="00672A27">
        <w:rPr>
          <w:sz w:val="24"/>
          <w:szCs w:val="24"/>
          <w:rtl/>
        </w:rPr>
        <w:t xml:space="preserve"> </w:t>
      </w:r>
      <w:r w:rsidRPr="00672A27">
        <w:rPr>
          <w:rFonts w:hint="cs"/>
          <w:sz w:val="24"/>
          <w:szCs w:val="24"/>
          <w:rtl/>
        </w:rPr>
        <w:t>טעם</w:t>
      </w:r>
      <w:r w:rsidRPr="00672A27">
        <w:rPr>
          <w:sz w:val="24"/>
          <w:szCs w:val="24"/>
          <w:rtl/>
        </w:rPr>
        <w:t xml:space="preserve"> </w:t>
      </w:r>
      <w:r w:rsidRPr="00672A27">
        <w:rPr>
          <w:rFonts w:hint="cs"/>
          <w:sz w:val="24"/>
          <w:szCs w:val="24"/>
          <w:rtl/>
        </w:rPr>
        <w:t>דגן</w:t>
      </w:r>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שיהא</w:t>
      </w:r>
      <w:r w:rsidRPr="00672A27">
        <w:rPr>
          <w:sz w:val="24"/>
          <w:szCs w:val="24"/>
          <w:rtl/>
        </w:rPr>
        <w:t xml:space="preserve"> </w:t>
      </w:r>
      <w:r w:rsidRPr="00672A27">
        <w:rPr>
          <w:rFonts w:hint="cs"/>
          <w:sz w:val="24"/>
          <w:szCs w:val="24"/>
          <w:rtl/>
        </w:rPr>
        <w:t>רובה</w:t>
      </w:r>
      <w:r w:rsidRPr="00672A27">
        <w:rPr>
          <w:sz w:val="24"/>
          <w:szCs w:val="24"/>
          <w:rtl/>
        </w:rPr>
        <w:t xml:space="preserve"> </w:t>
      </w:r>
      <w:r w:rsidRPr="00672A27">
        <w:rPr>
          <w:rFonts w:hint="cs"/>
          <w:sz w:val="24"/>
          <w:szCs w:val="24"/>
          <w:rtl/>
        </w:rPr>
        <w:t>דגן</w:t>
      </w:r>
      <w:r>
        <w:rPr>
          <w:rFonts w:hint="cs"/>
          <w:sz w:val="24"/>
          <w:szCs w:val="24"/>
          <w:rtl/>
        </w:rPr>
        <w:t>.</w:t>
      </w:r>
      <w:r w:rsidRPr="00672A27">
        <w:rPr>
          <w:sz w:val="24"/>
          <w:szCs w:val="24"/>
          <w:rtl/>
        </w:rPr>
        <w:t xml:space="preserve"> </w:t>
      </w:r>
      <w:r w:rsidRPr="00672A27">
        <w:rPr>
          <w:rFonts w:hint="cs"/>
          <w:sz w:val="24"/>
          <w:szCs w:val="24"/>
          <w:rtl/>
        </w:rPr>
        <w:t>ואלו</w:t>
      </w:r>
      <w:r w:rsidRPr="00672A27">
        <w:rPr>
          <w:sz w:val="24"/>
          <w:szCs w:val="24"/>
          <w:rtl/>
        </w:rPr>
        <w:t xml:space="preserve"> </w:t>
      </w:r>
      <w:r w:rsidRPr="00672A27">
        <w:rPr>
          <w:rFonts w:hint="cs"/>
          <w:sz w:val="24"/>
          <w:szCs w:val="24"/>
          <w:rtl/>
        </w:rPr>
        <w:t>הואיל</w:t>
      </w:r>
      <w:r w:rsidRPr="00672A27">
        <w:rPr>
          <w:sz w:val="24"/>
          <w:szCs w:val="24"/>
          <w:rtl/>
        </w:rPr>
        <w:t xml:space="preserve"> </w:t>
      </w:r>
      <w:r w:rsidRPr="00672A27">
        <w:rPr>
          <w:rFonts w:hint="cs"/>
          <w:sz w:val="24"/>
          <w:szCs w:val="24"/>
          <w:rtl/>
        </w:rPr>
        <w:t>ורובן</w:t>
      </w:r>
      <w:r w:rsidRPr="00672A27">
        <w:rPr>
          <w:sz w:val="24"/>
          <w:szCs w:val="24"/>
          <w:rtl/>
        </w:rPr>
        <w:t xml:space="preserve"> </w:t>
      </w:r>
      <w:r w:rsidRPr="00672A27">
        <w:rPr>
          <w:rFonts w:hint="cs"/>
          <w:sz w:val="24"/>
          <w:szCs w:val="24"/>
          <w:rtl/>
        </w:rPr>
        <w:t>חמץ</w:t>
      </w:r>
      <w:r w:rsidRPr="00924FE1">
        <w:rPr>
          <w:rFonts w:hint="cs"/>
          <w:sz w:val="24"/>
          <w:szCs w:val="24"/>
          <w:rtl/>
        </w:rPr>
        <w:t>,</w:t>
      </w:r>
      <w:r w:rsidRPr="00924FE1">
        <w:rPr>
          <w:sz w:val="24"/>
          <w:szCs w:val="24"/>
          <w:rtl/>
        </w:rPr>
        <w:t xml:space="preserve"> </w:t>
      </w:r>
      <w:r>
        <w:rPr>
          <w:rFonts w:hint="cs"/>
          <w:sz w:val="24"/>
          <w:szCs w:val="24"/>
          <w:rtl/>
        </w:rPr>
        <w:t>למה לא</w:t>
      </w:r>
      <w:r w:rsidRPr="00672A27">
        <w:rPr>
          <w:rFonts w:hint="cs"/>
          <w:sz w:val="24"/>
          <w:szCs w:val="24"/>
          <w:rtl/>
        </w:rPr>
        <w:t xml:space="preserve"> יהא</w:t>
      </w:r>
      <w:r w:rsidRPr="00672A27">
        <w:rPr>
          <w:sz w:val="24"/>
          <w:szCs w:val="24"/>
          <w:rtl/>
        </w:rPr>
        <w:t xml:space="preserve"> </w:t>
      </w:r>
      <w:r w:rsidRPr="00672A27">
        <w:rPr>
          <w:rFonts w:hint="cs"/>
          <w:sz w:val="24"/>
          <w:szCs w:val="24"/>
          <w:rtl/>
        </w:rPr>
        <w:t>חייב</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שנייא</w:t>
      </w:r>
      <w:proofErr w:type="spellEnd"/>
      <w:r w:rsidRPr="00672A27">
        <w:rPr>
          <w:sz w:val="24"/>
          <w:szCs w:val="24"/>
          <w:rtl/>
        </w:rPr>
        <w:t xml:space="preserve"> </w:t>
      </w:r>
      <w:r w:rsidRPr="00672A27">
        <w:rPr>
          <w:rFonts w:hint="cs"/>
          <w:sz w:val="24"/>
          <w:szCs w:val="24"/>
          <w:rtl/>
        </w:rPr>
        <w:t>היא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דכתיב</w:t>
      </w:r>
      <w:proofErr w:type="spellEnd"/>
      <w:r w:rsidRPr="00924FE1">
        <w:rPr>
          <w:rFonts w:hint="cs"/>
          <w:sz w:val="24"/>
          <w:szCs w:val="24"/>
          <w:rtl/>
        </w:rPr>
        <w:t>,</w:t>
      </w:r>
      <w:r w:rsidRPr="00672A27">
        <w:rPr>
          <w:sz w:val="24"/>
          <w:szCs w:val="24"/>
          <w:rtl/>
        </w:rPr>
        <w:t xml:space="preserve"> </w:t>
      </w:r>
      <w:r w:rsidRPr="00672A27">
        <w:rPr>
          <w:rFonts w:hint="cs"/>
          <w:sz w:val="24"/>
          <w:szCs w:val="24"/>
          <w:rtl/>
        </w:rPr>
        <w:t>לחם</w:t>
      </w:r>
      <w:r>
        <w:rPr>
          <w:rFonts w:hint="cs"/>
          <w:sz w:val="24"/>
          <w:szCs w:val="24"/>
          <w:rtl/>
        </w:rPr>
        <w:t>,</w:t>
      </w:r>
      <w:r w:rsidRPr="00672A27">
        <w:rPr>
          <w:sz w:val="24"/>
          <w:szCs w:val="24"/>
          <w:rtl/>
        </w:rPr>
        <w:t xml:space="preserve"> </w:t>
      </w:r>
      <w:r w:rsidRPr="00672A27">
        <w:rPr>
          <w:rFonts w:hint="cs"/>
          <w:sz w:val="24"/>
          <w:szCs w:val="24"/>
          <w:rtl/>
        </w:rPr>
        <w:t>ואלו</w:t>
      </w:r>
      <w:r w:rsidRPr="00672A27">
        <w:rPr>
          <w:sz w:val="24"/>
          <w:szCs w:val="24"/>
          <w:rtl/>
        </w:rPr>
        <w:t xml:space="preserve"> </w:t>
      </w:r>
      <w:r w:rsidRPr="00672A27">
        <w:rPr>
          <w:rFonts w:hint="cs"/>
          <w:sz w:val="24"/>
          <w:szCs w:val="24"/>
          <w:rtl/>
        </w:rPr>
        <w:t>אינן</w:t>
      </w:r>
      <w:r w:rsidRPr="00672A27">
        <w:rPr>
          <w:sz w:val="24"/>
          <w:szCs w:val="24"/>
          <w:rtl/>
        </w:rPr>
        <w:t xml:space="preserve"> </w:t>
      </w:r>
      <w:r w:rsidRPr="00672A27">
        <w:rPr>
          <w:rFonts w:hint="cs"/>
          <w:sz w:val="24"/>
          <w:szCs w:val="24"/>
          <w:rtl/>
        </w:rPr>
        <w:t>לחם</w:t>
      </w:r>
      <w:r w:rsidRPr="00672A27">
        <w:rPr>
          <w:sz w:val="24"/>
          <w:szCs w:val="24"/>
          <w:rtl/>
        </w:rPr>
        <w:t xml:space="preserve">. </w:t>
      </w:r>
      <w:proofErr w:type="spellStart"/>
      <w:r w:rsidRPr="00672A27">
        <w:rPr>
          <w:rFonts w:hint="cs"/>
          <w:sz w:val="24"/>
          <w:szCs w:val="24"/>
          <w:rtl/>
        </w:rPr>
        <w:t>התיב</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והתני</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כ</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עצמו</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קרוי</w:t>
      </w:r>
      <w:r w:rsidRPr="00672A27">
        <w:rPr>
          <w:sz w:val="24"/>
          <w:szCs w:val="24"/>
          <w:rtl/>
        </w:rPr>
        <w:t xml:space="preserve"> </w:t>
      </w:r>
      <w:r w:rsidRPr="00672A27">
        <w:rPr>
          <w:rFonts w:hint="cs"/>
          <w:sz w:val="24"/>
          <w:szCs w:val="24"/>
          <w:rtl/>
        </w:rPr>
        <w:t>לחם</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מצה</w:t>
      </w:r>
      <w:r w:rsidRPr="00924FE1">
        <w:rPr>
          <w:rFonts w:hint="cs"/>
          <w:sz w:val="24"/>
          <w:szCs w:val="24"/>
          <w:rtl/>
        </w:rPr>
        <w:t>,</w:t>
      </w:r>
      <w:r>
        <w:rPr>
          <w:rFonts w:hint="cs"/>
          <w:sz w:val="24"/>
          <w:szCs w:val="24"/>
          <w:rtl/>
        </w:rPr>
        <w:t xml:space="preserve"> </w:t>
      </w:r>
      <w:proofErr w:type="spellStart"/>
      <w:r w:rsidRPr="00727E8F">
        <w:rPr>
          <w:rFonts w:hint="cs"/>
          <w:b/>
          <w:bCs/>
          <w:sz w:val="24"/>
          <w:szCs w:val="24"/>
          <w:rtl/>
        </w:rPr>
        <w:t>דכתיב</w:t>
      </w:r>
      <w:proofErr w:type="spellEnd"/>
      <w:r w:rsidRPr="00672A27">
        <w:rPr>
          <w:sz w:val="24"/>
          <w:szCs w:val="24"/>
          <w:rtl/>
        </w:rPr>
        <w:t xml:space="preserve"> [</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שבעת</w:t>
      </w:r>
      <w:r w:rsidRPr="00672A27">
        <w:rPr>
          <w:sz w:val="24"/>
          <w:szCs w:val="24"/>
          <w:rtl/>
        </w:rPr>
        <w:t xml:space="preserve"> </w:t>
      </w:r>
      <w:r w:rsidRPr="00672A27">
        <w:rPr>
          <w:rFonts w:hint="cs"/>
          <w:sz w:val="24"/>
          <w:szCs w:val="24"/>
          <w:rtl/>
        </w:rPr>
        <w:t>ימים</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מצות</w:t>
      </w:r>
      <w:r w:rsidRPr="00672A27">
        <w:rPr>
          <w:sz w:val="24"/>
          <w:szCs w:val="24"/>
          <w:rtl/>
        </w:rPr>
        <w:t xml:space="preserve"> </w:t>
      </w:r>
      <w:r w:rsidRPr="00672A27">
        <w:rPr>
          <w:rFonts w:hint="cs"/>
          <w:sz w:val="24"/>
          <w:szCs w:val="24"/>
          <w:rtl/>
        </w:rPr>
        <w:t>לחם</w:t>
      </w:r>
      <w:r w:rsidRPr="00672A27">
        <w:rPr>
          <w:sz w:val="24"/>
          <w:szCs w:val="24"/>
          <w:rtl/>
        </w:rPr>
        <w:t xml:space="preserve"> </w:t>
      </w:r>
      <w:r w:rsidRPr="00672A27">
        <w:rPr>
          <w:rFonts w:hint="cs"/>
          <w:sz w:val="24"/>
          <w:szCs w:val="24"/>
          <w:rtl/>
        </w:rPr>
        <w:t>עוני</w:t>
      </w:r>
      <w:r w:rsidRPr="00924FE1">
        <w:rPr>
          <w:sz w:val="24"/>
          <w:szCs w:val="24"/>
          <w:rtl/>
        </w:rPr>
        <w:t>.</w:t>
      </w:r>
      <w:r w:rsidRPr="00924FE1">
        <w:rPr>
          <w:rFonts w:hint="cs"/>
          <w:sz w:val="24"/>
          <w:szCs w:val="24"/>
          <w:rtl/>
        </w:rPr>
        <w:t>?</w:t>
      </w:r>
      <w:r w:rsidRPr="00924FE1">
        <w:rPr>
          <w:sz w:val="24"/>
          <w:szCs w:val="24"/>
          <w:rtl/>
        </w:rPr>
        <w:t xml:space="preserve"> </w:t>
      </w:r>
      <w:r w:rsidRPr="00727E8F">
        <w:rPr>
          <w:rFonts w:hint="cs"/>
          <w:b/>
          <w:bCs/>
          <w:sz w:val="24"/>
          <w:szCs w:val="24"/>
          <w:rtl/>
        </w:rPr>
        <w:t>אם</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יליף</w:t>
      </w:r>
      <w:proofErr w:type="spellEnd"/>
      <w:r w:rsidRPr="00672A27">
        <w:rPr>
          <w:sz w:val="24"/>
          <w:szCs w:val="24"/>
          <w:rtl/>
        </w:rPr>
        <w:t xml:space="preserve"> </w:t>
      </w:r>
      <w:r w:rsidRPr="00727E8F">
        <w:rPr>
          <w:rFonts w:hint="cs"/>
          <w:b/>
          <w:bCs/>
          <w:sz w:val="24"/>
          <w:szCs w:val="24"/>
          <w:rtl/>
        </w:rPr>
        <w:t>חמץ ממצה</w:t>
      </w:r>
      <w:r>
        <w:rPr>
          <w:rFonts w:hint="cs"/>
          <w:sz w:val="24"/>
          <w:szCs w:val="24"/>
          <w:rtl/>
        </w:rPr>
        <w:t xml:space="preserve"> </w:t>
      </w:r>
      <w:r w:rsidRPr="002E214F">
        <w:rPr>
          <w:rFonts w:hint="cs"/>
          <w:sz w:val="16"/>
          <w:szCs w:val="16"/>
          <w:rtl/>
        </w:rPr>
        <w:t xml:space="preserve">שצריך שיקרא לחם ותערובת לא </w:t>
      </w:r>
      <w:r>
        <w:rPr>
          <w:rFonts w:hint="cs"/>
          <w:sz w:val="16"/>
          <w:szCs w:val="16"/>
          <w:rtl/>
        </w:rPr>
        <w:t>נ</w:t>
      </w:r>
      <w:r w:rsidRPr="002E214F">
        <w:rPr>
          <w:rFonts w:hint="cs"/>
          <w:sz w:val="16"/>
          <w:szCs w:val="16"/>
          <w:rtl/>
        </w:rPr>
        <w:t>קרא לחם</w:t>
      </w:r>
      <w:r w:rsidRPr="00924FE1">
        <w:rPr>
          <w:sz w:val="24"/>
          <w:szCs w:val="24"/>
          <w:rtl/>
        </w:rPr>
        <w:t>.</w:t>
      </w:r>
      <w:r>
        <w:rPr>
          <w:rFonts w:hint="cs"/>
          <w:sz w:val="24"/>
          <w:szCs w:val="24"/>
          <w:rtl/>
        </w:rPr>
        <w:t xml:space="preserve"> </w:t>
      </w:r>
      <w:r w:rsidRPr="00727E8F">
        <w:rPr>
          <w:rFonts w:hint="cs"/>
          <w:b/>
          <w:bCs/>
          <w:sz w:val="24"/>
          <w:szCs w:val="24"/>
          <w:rtl/>
        </w:rPr>
        <w:t xml:space="preserve">אם אתה פוטר תערובת חמץ מכרת מפני </w:t>
      </w:r>
      <w:proofErr w:type="spellStart"/>
      <w:r w:rsidRPr="00727E8F">
        <w:rPr>
          <w:rFonts w:hint="cs"/>
          <w:b/>
          <w:bCs/>
          <w:sz w:val="24"/>
          <w:szCs w:val="24"/>
          <w:rtl/>
        </w:rPr>
        <w:t>שלמדתה</w:t>
      </w:r>
      <w:proofErr w:type="spellEnd"/>
      <w:r w:rsidRPr="00727E8F">
        <w:rPr>
          <w:rFonts w:hint="cs"/>
          <w:b/>
          <w:bCs/>
          <w:sz w:val="24"/>
          <w:szCs w:val="24"/>
          <w:rtl/>
        </w:rPr>
        <w:t xml:space="preserve"> ממצה שצריך שיקרא לחם ותערובת אינו נקרא לחם.  אם כך למה במצה יוצא בתערובת?</w:t>
      </w:r>
      <w:r w:rsidRPr="00672A27">
        <w:rPr>
          <w:sz w:val="24"/>
          <w:szCs w:val="24"/>
          <w:rtl/>
        </w:rPr>
        <w:t xml:space="preserve"> </w:t>
      </w:r>
      <w:r w:rsidRPr="00672A27">
        <w:rPr>
          <w:rFonts w:hint="cs"/>
          <w:sz w:val="24"/>
          <w:szCs w:val="24"/>
          <w:rtl/>
        </w:rPr>
        <w:t>ועוד</w:t>
      </w:r>
      <w:r w:rsidRPr="00672A27">
        <w:rPr>
          <w:sz w:val="24"/>
          <w:szCs w:val="24"/>
          <w:rtl/>
        </w:rPr>
        <w:t xml:space="preserve"> </w:t>
      </w:r>
      <w:r>
        <w:rPr>
          <w:rFonts w:hint="cs"/>
          <w:sz w:val="16"/>
          <w:szCs w:val="16"/>
          <w:rtl/>
        </w:rPr>
        <w:t>הרי ל</w:t>
      </w:r>
      <w:r w:rsidRPr="002E214F">
        <w:rPr>
          <w:rFonts w:hint="cs"/>
          <w:sz w:val="16"/>
          <w:szCs w:val="16"/>
          <w:rtl/>
        </w:rPr>
        <w:t>א לכל דבר לומדים חמץ ממצה</w:t>
      </w:r>
      <w:r>
        <w:rPr>
          <w:rFonts w:hint="cs"/>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דתני</w:t>
      </w:r>
      <w:proofErr w:type="spellEnd"/>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ידי</w:t>
      </w:r>
      <w:r w:rsidRPr="00672A27">
        <w:rPr>
          <w:sz w:val="24"/>
          <w:szCs w:val="24"/>
          <w:rtl/>
        </w:rPr>
        <w:t xml:space="preserve"> </w:t>
      </w:r>
      <w:r w:rsidRPr="00672A27">
        <w:rPr>
          <w:rFonts w:hint="cs"/>
          <w:sz w:val="24"/>
          <w:szCs w:val="24"/>
          <w:rtl/>
        </w:rPr>
        <w:t>חובתו</w:t>
      </w:r>
      <w:r w:rsidRPr="00672A27">
        <w:rPr>
          <w:sz w:val="24"/>
          <w:szCs w:val="24"/>
          <w:rtl/>
        </w:rPr>
        <w:t xml:space="preserve"> </w:t>
      </w:r>
      <w:r w:rsidRPr="00672A27">
        <w:rPr>
          <w:rFonts w:hint="cs"/>
          <w:sz w:val="24"/>
          <w:szCs w:val="24"/>
          <w:rtl/>
        </w:rPr>
        <w:t>ברקיק</w:t>
      </w:r>
      <w:r w:rsidRPr="00672A27">
        <w:rPr>
          <w:sz w:val="24"/>
          <w:szCs w:val="24"/>
          <w:rtl/>
        </w:rPr>
        <w:t xml:space="preserve"> </w:t>
      </w:r>
      <w:r w:rsidRPr="00672A27">
        <w:rPr>
          <w:rFonts w:hint="cs"/>
          <w:sz w:val="24"/>
          <w:szCs w:val="24"/>
          <w:rtl/>
        </w:rPr>
        <w:t>שרוי</w:t>
      </w:r>
      <w:r w:rsidRPr="00924FE1">
        <w:rPr>
          <w:rFonts w:hint="cs"/>
          <w:sz w:val="24"/>
          <w:szCs w:val="24"/>
          <w:rtl/>
        </w:rPr>
        <w:t>,</w:t>
      </w:r>
      <w:r w:rsidRPr="00672A27">
        <w:rPr>
          <w:sz w:val="24"/>
          <w:szCs w:val="24"/>
          <w:rtl/>
        </w:rPr>
        <w:t xml:space="preserve"> </w:t>
      </w:r>
      <w:r w:rsidRPr="00672A27">
        <w:rPr>
          <w:rFonts w:hint="cs"/>
          <w:sz w:val="24"/>
          <w:szCs w:val="24"/>
          <w:rtl/>
        </w:rPr>
        <w:t>וברקיק</w:t>
      </w:r>
      <w:r w:rsidRPr="00672A27">
        <w:rPr>
          <w:sz w:val="24"/>
          <w:szCs w:val="24"/>
          <w:rtl/>
        </w:rPr>
        <w:t xml:space="preserve"> </w:t>
      </w:r>
      <w:r w:rsidRPr="00672A27">
        <w:rPr>
          <w:rFonts w:hint="cs"/>
          <w:sz w:val="24"/>
          <w:szCs w:val="24"/>
          <w:rtl/>
        </w:rPr>
        <w:t>מבושל</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נמחה</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נמחה</w:t>
      </w:r>
      <w:r w:rsidRPr="00924FE1">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נמחה</w:t>
      </w:r>
      <w:r>
        <w:rPr>
          <w:rFonts w:hint="cs"/>
          <w:sz w:val="24"/>
          <w:szCs w:val="24"/>
          <w:rtl/>
        </w:rPr>
        <w:t>,</w:t>
      </w:r>
      <w:r w:rsidRPr="00672A27">
        <w:rPr>
          <w:sz w:val="24"/>
          <w:szCs w:val="24"/>
          <w:rtl/>
        </w:rPr>
        <w:t xml:space="preserve"> </w:t>
      </w:r>
      <w:r w:rsidRPr="00672A27">
        <w:rPr>
          <w:rFonts w:hint="cs"/>
          <w:sz w:val="24"/>
          <w:szCs w:val="24"/>
          <w:rtl/>
        </w:rPr>
        <w:t>לא</w:t>
      </w:r>
      <w:r>
        <w:rPr>
          <w:rFonts w:hint="cs"/>
          <w:sz w:val="24"/>
          <w:szCs w:val="24"/>
          <w:rtl/>
        </w:rPr>
        <w:t>.</w:t>
      </w:r>
      <w:r w:rsidRPr="00672A27">
        <w:rPr>
          <w:sz w:val="24"/>
          <w:szCs w:val="24"/>
          <w:rtl/>
        </w:rPr>
        <w:t xml:space="preserve"> </w:t>
      </w:r>
      <w:proofErr w:type="spellStart"/>
      <w:r w:rsidRPr="00672A27">
        <w:rPr>
          <w:rFonts w:hint="cs"/>
          <w:sz w:val="24"/>
          <w:szCs w:val="24"/>
          <w:rtl/>
        </w:rPr>
        <w:t>ולענין</w:t>
      </w:r>
      <w:proofErr w:type="spellEnd"/>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המחה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החמץ</w:t>
      </w:r>
      <w:r w:rsidRPr="00672A27">
        <w:rPr>
          <w:sz w:val="24"/>
          <w:szCs w:val="24"/>
          <w:rtl/>
        </w:rPr>
        <w:t xml:space="preserve"> </w:t>
      </w:r>
      <w:proofErr w:type="spellStart"/>
      <w:r w:rsidRPr="00672A27">
        <w:rPr>
          <w:rFonts w:hint="cs"/>
          <w:sz w:val="24"/>
          <w:szCs w:val="24"/>
          <w:rtl/>
        </w:rPr>
        <w:t>וגמיו</w:t>
      </w:r>
      <w:proofErr w:type="spellEnd"/>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מאי</w:t>
      </w:r>
      <w:r w:rsidRPr="00672A27">
        <w:rPr>
          <w:sz w:val="24"/>
          <w:szCs w:val="24"/>
          <w:rtl/>
        </w:rPr>
        <w:t xml:space="preserve"> </w:t>
      </w:r>
      <w:r w:rsidRPr="00672A27">
        <w:rPr>
          <w:rFonts w:hint="cs"/>
          <w:sz w:val="24"/>
          <w:szCs w:val="24"/>
          <w:rtl/>
        </w:rPr>
        <w:t xml:space="preserve">כדון </w:t>
      </w:r>
      <w:r w:rsidRPr="002E214F">
        <w:rPr>
          <w:rFonts w:hint="cs"/>
          <w:sz w:val="16"/>
          <w:szCs w:val="16"/>
          <w:rtl/>
        </w:rPr>
        <w:t xml:space="preserve">למה </w:t>
      </w:r>
      <w:r>
        <w:rPr>
          <w:rFonts w:hint="cs"/>
          <w:sz w:val="16"/>
          <w:szCs w:val="16"/>
          <w:rtl/>
        </w:rPr>
        <w:t xml:space="preserve">את זה שצריך שיקרא לחם ותערובת אינה לחם ולכן </w:t>
      </w:r>
      <w:r w:rsidRPr="002E214F">
        <w:rPr>
          <w:rFonts w:hint="cs"/>
          <w:sz w:val="16"/>
          <w:szCs w:val="16"/>
          <w:rtl/>
        </w:rPr>
        <w:t>פטור מכרת</w:t>
      </w:r>
      <w:r w:rsidRPr="00D336DC">
        <w:rPr>
          <w:rFonts w:hint="cs"/>
          <w:sz w:val="16"/>
          <w:szCs w:val="16"/>
          <w:rtl/>
        </w:rPr>
        <w:t xml:space="preserve"> </w:t>
      </w:r>
      <w:proofErr w:type="spellStart"/>
      <w:r>
        <w:rPr>
          <w:rFonts w:hint="cs"/>
          <w:sz w:val="16"/>
          <w:szCs w:val="16"/>
          <w:rtl/>
        </w:rPr>
        <w:t>למדתה</w:t>
      </w:r>
      <w:proofErr w:type="spellEnd"/>
      <w:r>
        <w:rPr>
          <w:rFonts w:hint="cs"/>
          <w:sz w:val="16"/>
          <w:szCs w:val="16"/>
          <w:rtl/>
        </w:rPr>
        <w:t xml:space="preserve"> ממצה</w:t>
      </w:r>
      <w:r w:rsidRPr="00924FE1">
        <w:rPr>
          <w:rFonts w:hint="cs"/>
          <w:sz w:val="24"/>
          <w:szCs w:val="24"/>
          <w:rtl/>
        </w:rPr>
        <w:t>?</w:t>
      </w:r>
      <w:r>
        <w:rPr>
          <w:rFonts w:hint="cs"/>
          <w:sz w:val="24"/>
          <w:szCs w:val="24"/>
          <w:rtl/>
        </w:rPr>
        <w:t xml:space="preserve"> </w:t>
      </w:r>
      <w:r w:rsidRPr="00D336DC">
        <w:rPr>
          <w:rFonts w:hint="cs"/>
          <w:sz w:val="16"/>
          <w:szCs w:val="16"/>
          <w:rtl/>
        </w:rPr>
        <w:t>נשאר בשאלה</w:t>
      </w:r>
      <w:r>
        <w:rPr>
          <w:rFonts w:hint="cs"/>
          <w:sz w:val="24"/>
          <w:szCs w:val="24"/>
          <w:rtl/>
        </w:rPr>
        <w:t xml:space="preserve"> </w:t>
      </w:r>
      <w:r w:rsidRPr="00924FE1">
        <w:rPr>
          <w:rFonts w:hint="cs"/>
          <w:sz w:val="24"/>
          <w:szCs w:val="24"/>
          <w:rtl/>
        </w:rPr>
        <w:t xml:space="preserve"> 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אידי</w:t>
      </w:r>
      <w:r w:rsidRPr="00924FE1">
        <w:rPr>
          <w:rFonts w:hint="cs"/>
          <w:sz w:val="24"/>
          <w:szCs w:val="24"/>
          <w:rtl/>
        </w:rPr>
        <w:t>,</w:t>
      </w:r>
      <w:r w:rsidRPr="00924FE1">
        <w:rPr>
          <w:sz w:val="24"/>
          <w:szCs w:val="24"/>
          <w:rtl/>
        </w:rPr>
        <w:t xml:space="preserve"> </w:t>
      </w:r>
      <w:r w:rsidRPr="00727E8F">
        <w:rPr>
          <w:rFonts w:hint="cs"/>
          <w:b/>
          <w:bCs/>
          <w:sz w:val="24"/>
          <w:szCs w:val="24"/>
          <w:rtl/>
        </w:rPr>
        <w:t>חמץ נוקשה</w:t>
      </w:r>
      <w:r>
        <w:rPr>
          <w:rFonts w:hint="cs"/>
          <w:sz w:val="24"/>
          <w:szCs w:val="24"/>
          <w:rtl/>
        </w:rPr>
        <w:t xml:space="preserve"> </w:t>
      </w:r>
      <w:r w:rsidRPr="002E214F">
        <w:rPr>
          <w:rFonts w:hint="cs"/>
          <w:sz w:val="16"/>
          <w:szCs w:val="16"/>
          <w:rtl/>
        </w:rPr>
        <w:t>שאינו ראוי לאכילה</w:t>
      </w:r>
      <w:r>
        <w:rPr>
          <w:rFonts w:hint="cs"/>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חימוצו</w:t>
      </w:r>
      <w:proofErr w:type="spellEnd"/>
      <w:r w:rsidRPr="00672A27">
        <w:rPr>
          <w:sz w:val="24"/>
          <w:szCs w:val="24"/>
          <w:rtl/>
        </w:rPr>
        <w:t xml:space="preserve"> </w:t>
      </w:r>
      <w:proofErr w:type="spellStart"/>
      <w:r w:rsidRPr="00672A27">
        <w:rPr>
          <w:rFonts w:hint="cs"/>
          <w:sz w:val="24"/>
          <w:szCs w:val="24"/>
          <w:rtl/>
        </w:rPr>
        <w:t>חימוץ</w:t>
      </w:r>
      <w:proofErr w:type="spellEnd"/>
      <w:r w:rsidRPr="00672A27">
        <w:rPr>
          <w:sz w:val="24"/>
          <w:szCs w:val="24"/>
          <w:rtl/>
        </w:rPr>
        <w:t xml:space="preserve"> </w:t>
      </w:r>
      <w:r w:rsidRPr="00672A27">
        <w:rPr>
          <w:rFonts w:hint="cs"/>
          <w:sz w:val="24"/>
          <w:szCs w:val="24"/>
          <w:rtl/>
        </w:rPr>
        <w:t>ברור</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שילקה</w:t>
      </w:r>
      <w:r w:rsidRPr="00924FE1">
        <w:rPr>
          <w:rFonts w:hint="cs"/>
          <w:sz w:val="24"/>
          <w:szCs w:val="24"/>
          <w:rtl/>
        </w:rPr>
        <w:t xml:space="preserve">? </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727E8F">
        <w:rPr>
          <w:rFonts w:hint="cs"/>
          <w:b/>
          <w:bCs/>
          <w:sz w:val="24"/>
          <w:szCs w:val="24"/>
          <w:rtl/>
        </w:rPr>
        <w:t>אמר</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727E8F">
        <w:rPr>
          <w:rFonts w:hint="cs"/>
          <w:b/>
          <w:bCs/>
          <w:sz w:val="24"/>
          <w:szCs w:val="24"/>
          <w:rtl/>
        </w:rPr>
        <w:t>אלעזר,</w:t>
      </w:r>
      <w:r w:rsidRPr="00727E8F">
        <w:rPr>
          <w:b/>
          <w:bCs/>
          <w:sz w:val="24"/>
          <w:szCs w:val="24"/>
          <w:rtl/>
        </w:rPr>
        <w:t xml:space="preserve"> </w:t>
      </w:r>
      <w:r w:rsidRPr="00727E8F">
        <w:rPr>
          <w:rFonts w:hint="cs"/>
          <w:b/>
          <w:bCs/>
          <w:sz w:val="24"/>
          <w:szCs w:val="24"/>
          <w:rtl/>
        </w:rPr>
        <w:t>ור</w:t>
      </w:r>
      <w:r w:rsidRPr="00727E8F">
        <w:rPr>
          <w:b/>
          <w:bCs/>
          <w:sz w:val="24"/>
          <w:szCs w:val="24"/>
          <w:rtl/>
        </w:rPr>
        <w:t xml:space="preserve">' </w:t>
      </w:r>
      <w:proofErr w:type="spellStart"/>
      <w:r w:rsidRPr="00727E8F">
        <w:rPr>
          <w:rFonts w:hint="cs"/>
          <w:b/>
          <w:bCs/>
          <w:sz w:val="24"/>
          <w:szCs w:val="24"/>
          <w:rtl/>
        </w:rPr>
        <w:t>אילא</w:t>
      </w:r>
      <w:proofErr w:type="spellEnd"/>
      <w:r w:rsidRPr="00727E8F">
        <w:rPr>
          <w:b/>
          <w:bCs/>
          <w:sz w:val="24"/>
          <w:szCs w:val="24"/>
          <w:rtl/>
        </w:rPr>
        <w:t xml:space="preserve"> </w:t>
      </w:r>
      <w:r w:rsidRPr="00727E8F">
        <w:rPr>
          <w:rFonts w:hint="cs"/>
          <w:b/>
          <w:bCs/>
          <w:sz w:val="24"/>
          <w:szCs w:val="24"/>
          <w:rtl/>
        </w:rPr>
        <w:t>אמר</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924FE1">
        <w:rPr>
          <w:rFonts w:hint="cs"/>
          <w:sz w:val="24"/>
          <w:szCs w:val="24"/>
          <w:rtl/>
        </w:rPr>
        <w:t>,</w:t>
      </w:r>
      <w:r w:rsidRPr="00672A27">
        <w:rPr>
          <w:rFonts w:hint="cs"/>
          <w:sz w:val="24"/>
          <w:szCs w:val="24"/>
          <w:rtl/>
        </w:rPr>
        <w:t xml:space="preserve"> אף</w:t>
      </w:r>
      <w:r w:rsidRPr="00672A27">
        <w:rPr>
          <w:sz w:val="24"/>
          <w:szCs w:val="24"/>
          <w:rtl/>
        </w:rPr>
        <w:t xml:space="preserve"> </w:t>
      </w:r>
      <w:r w:rsidRPr="00672A27">
        <w:rPr>
          <w:rFonts w:hint="cs"/>
          <w:sz w:val="24"/>
          <w:szCs w:val="24"/>
          <w:rtl/>
        </w:rPr>
        <w:t>ללקות</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לוקה</w:t>
      </w:r>
      <w:r>
        <w:rPr>
          <w:rFonts w:hint="cs"/>
          <w:sz w:val="24"/>
          <w:szCs w:val="24"/>
          <w:rtl/>
        </w:rPr>
        <w:t>.</w:t>
      </w:r>
      <w:r w:rsidRPr="00924FE1">
        <w:rPr>
          <w:sz w:val="24"/>
          <w:szCs w:val="24"/>
          <w:rtl/>
        </w:rPr>
        <w:t xml:space="preserve"> </w:t>
      </w:r>
      <w:r w:rsidRPr="00727E8F">
        <w:rPr>
          <w:rFonts w:hint="cs"/>
          <w:b/>
          <w:bCs/>
          <w:sz w:val="24"/>
          <w:szCs w:val="24"/>
          <w:rtl/>
        </w:rPr>
        <w:t>והתני</w:t>
      </w:r>
      <w:r w:rsidRPr="00924FE1">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ברור</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כרת</w:t>
      </w:r>
      <w:r w:rsidRPr="00924FE1">
        <w:rPr>
          <w:rFonts w:hint="cs"/>
          <w:sz w:val="24"/>
          <w:szCs w:val="24"/>
          <w:rtl/>
        </w:rPr>
        <w:t>,</w:t>
      </w:r>
      <w:r w:rsidRPr="00672A27">
        <w:rPr>
          <w:sz w:val="24"/>
          <w:szCs w:val="24"/>
          <w:rtl/>
        </w:rPr>
        <w:t xml:space="preserve"> </w:t>
      </w:r>
      <w:r w:rsidRPr="00672A27">
        <w:rPr>
          <w:rFonts w:hint="cs"/>
          <w:sz w:val="24"/>
          <w:szCs w:val="24"/>
          <w:rtl/>
        </w:rPr>
        <w:t>ועל</w:t>
      </w:r>
      <w:r w:rsidRPr="00672A27">
        <w:rPr>
          <w:sz w:val="24"/>
          <w:szCs w:val="24"/>
          <w:rtl/>
        </w:rPr>
        <w:t xml:space="preserve"> </w:t>
      </w:r>
      <w:r w:rsidRPr="00672A27">
        <w:rPr>
          <w:rFonts w:hint="cs"/>
          <w:sz w:val="24"/>
          <w:szCs w:val="24"/>
          <w:rtl/>
        </w:rPr>
        <w:t>עירובו</w:t>
      </w:r>
      <w:r w:rsidRPr="00672A27">
        <w:rPr>
          <w:sz w:val="24"/>
          <w:szCs w:val="24"/>
          <w:rtl/>
        </w:rPr>
        <w:t xml:space="preserve"> </w:t>
      </w:r>
      <w:r w:rsidRPr="00672A27">
        <w:rPr>
          <w:rFonts w:hint="cs"/>
          <w:sz w:val="24"/>
          <w:szCs w:val="24"/>
          <w:rtl/>
        </w:rPr>
        <w:t>סופג</w:t>
      </w:r>
      <w:r w:rsidRPr="00672A27">
        <w:rPr>
          <w:sz w:val="24"/>
          <w:szCs w:val="24"/>
          <w:rtl/>
        </w:rPr>
        <w:t xml:space="preserve"> </w:t>
      </w:r>
      <w:r w:rsidRPr="00672A27">
        <w:rPr>
          <w:rFonts w:hint="cs"/>
          <w:sz w:val="24"/>
          <w:szCs w:val="24"/>
          <w:rtl/>
        </w:rPr>
        <w:t>ארבעים</w:t>
      </w:r>
      <w:r>
        <w:rPr>
          <w:rFonts w:hint="cs"/>
          <w:sz w:val="24"/>
          <w:szCs w:val="24"/>
          <w:rtl/>
        </w:rPr>
        <w:t>?</w:t>
      </w:r>
      <w:r w:rsidRPr="00924FE1">
        <w:rPr>
          <w:sz w:val="24"/>
          <w:szCs w:val="24"/>
          <w:rtl/>
        </w:rPr>
        <w:t>.</w:t>
      </w:r>
      <w:r>
        <w:rPr>
          <w:rFonts w:hint="cs"/>
          <w:sz w:val="24"/>
          <w:szCs w:val="24"/>
          <w:rtl/>
        </w:rPr>
        <w:t xml:space="preserve"> </w:t>
      </w:r>
      <w:r w:rsidRPr="00727E8F">
        <w:rPr>
          <w:rFonts w:hint="cs"/>
          <w:b/>
          <w:bCs/>
          <w:sz w:val="24"/>
          <w:szCs w:val="24"/>
          <w:rtl/>
        </w:rPr>
        <w:t>אמר</w:t>
      </w:r>
      <w:r w:rsidRPr="00672A27">
        <w:rPr>
          <w:sz w:val="24"/>
          <w:szCs w:val="24"/>
          <w:rtl/>
        </w:rPr>
        <w:t xml:space="preserve"> </w:t>
      </w:r>
      <w:r w:rsidRPr="00672A27">
        <w:rPr>
          <w:rFonts w:hint="cs"/>
          <w:sz w:val="24"/>
          <w:szCs w:val="24"/>
          <w:rtl/>
        </w:rPr>
        <w:t>רב</w:t>
      </w:r>
      <w:r>
        <w:rPr>
          <w:rFonts w:hint="cs"/>
          <w:sz w:val="24"/>
          <w:szCs w:val="24"/>
          <w:rtl/>
        </w:rPr>
        <w:t>.</w:t>
      </w:r>
      <w:r w:rsidRPr="00924FE1">
        <w:rPr>
          <w:sz w:val="24"/>
          <w:szCs w:val="24"/>
          <w:rtl/>
        </w:rPr>
        <w:t xml:space="preserve"> </w:t>
      </w:r>
      <w:r w:rsidRPr="00727E8F">
        <w:rPr>
          <w:rFonts w:hint="cs"/>
          <w:b/>
          <w:bCs/>
          <w:sz w:val="24"/>
          <w:szCs w:val="24"/>
          <w:rtl/>
        </w:rPr>
        <w:t xml:space="preserve">עירובו שאמרה </w:t>
      </w:r>
      <w:proofErr w:type="spellStart"/>
      <w:r w:rsidRPr="00727E8F">
        <w:rPr>
          <w:rFonts w:hint="cs"/>
          <w:b/>
          <w:bCs/>
          <w:sz w:val="24"/>
          <w:szCs w:val="24"/>
          <w:rtl/>
        </w:rPr>
        <w:t>הבריתא</w:t>
      </w:r>
      <w:proofErr w:type="spellEnd"/>
      <w:r w:rsidRPr="00727E8F">
        <w:rPr>
          <w:rFonts w:hint="cs"/>
          <w:b/>
          <w:bCs/>
          <w:sz w:val="24"/>
          <w:szCs w:val="24"/>
          <w:rtl/>
        </w:rPr>
        <w:t xml:space="preserve"> שחייב עליו מלקות, אן הכוונה לתערובת אלא </w:t>
      </w:r>
      <w:r w:rsidRPr="00727E8F">
        <w:rPr>
          <w:b/>
          <w:bCs/>
          <w:sz w:val="24"/>
          <w:szCs w:val="24"/>
          <w:rtl/>
        </w:rPr>
        <w:t xml:space="preserve"> </w:t>
      </w:r>
      <w:r w:rsidRPr="00727E8F">
        <w:rPr>
          <w:rFonts w:hint="cs"/>
          <w:b/>
          <w:bCs/>
          <w:sz w:val="24"/>
          <w:szCs w:val="24"/>
          <w:rtl/>
        </w:rPr>
        <w:t>זה</w:t>
      </w:r>
      <w:r w:rsidRPr="00727E8F">
        <w:rPr>
          <w:b/>
          <w:bCs/>
          <w:sz w:val="24"/>
          <w:szCs w:val="24"/>
          <w:rtl/>
        </w:rPr>
        <w:t xml:space="preserve"> </w:t>
      </w:r>
      <w:r w:rsidRPr="00727E8F">
        <w:rPr>
          <w:rFonts w:hint="cs"/>
          <w:b/>
          <w:bCs/>
          <w:sz w:val="24"/>
          <w:szCs w:val="24"/>
          <w:rtl/>
        </w:rPr>
        <w:t>שיאור</w:t>
      </w:r>
      <w:r>
        <w:rPr>
          <w:rFonts w:hint="cs"/>
          <w:sz w:val="24"/>
          <w:szCs w:val="24"/>
          <w:rtl/>
        </w:rPr>
        <w:t xml:space="preserve"> </w:t>
      </w:r>
      <w:proofErr w:type="spellStart"/>
      <w:r w:rsidRPr="00D540CA">
        <w:rPr>
          <w:rFonts w:hint="cs"/>
          <w:sz w:val="16"/>
          <w:szCs w:val="16"/>
          <w:rtl/>
        </w:rPr>
        <w:t>והבריתא</w:t>
      </w:r>
      <w:proofErr w:type="spellEnd"/>
      <w:r w:rsidRPr="00D540CA">
        <w:rPr>
          <w:rFonts w:hint="cs"/>
          <w:sz w:val="16"/>
          <w:szCs w:val="16"/>
          <w:rtl/>
        </w:rPr>
        <w:t xml:space="preserve"> קראה לו תערובת</w:t>
      </w:r>
      <w:r>
        <w:rPr>
          <w:rFonts w:hint="cs"/>
          <w:sz w:val="24"/>
          <w:szCs w:val="24"/>
          <w:rtl/>
        </w:rPr>
        <w:t>.</w:t>
      </w:r>
      <w:r w:rsidRPr="00924FE1">
        <w:rPr>
          <w:sz w:val="24"/>
          <w:szCs w:val="24"/>
          <w:rtl/>
        </w:rPr>
        <w:t xml:space="preserve"> </w:t>
      </w:r>
      <w:r w:rsidRPr="00727E8F">
        <w:rPr>
          <w:rFonts w:hint="cs"/>
          <w:b/>
          <w:bCs/>
          <w:sz w:val="24"/>
          <w:szCs w:val="24"/>
          <w:rtl/>
        </w:rPr>
        <w:t>ושמואל</w:t>
      </w:r>
      <w:r w:rsidRPr="00727E8F">
        <w:rPr>
          <w:b/>
          <w:bCs/>
          <w:sz w:val="24"/>
          <w:szCs w:val="24"/>
          <w:rtl/>
        </w:rPr>
        <w:t xml:space="preserve"> </w:t>
      </w:r>
      <w:r w:rsidRPr="00727E8F">
        <w:rPr>
          <w:rFonts w:hint="cs"/>
          <w:b/>
          <w:bCs/>
          <w:sz w:val="24"/>
          <w:szCs w:val="24"/>
          <w:rtl/>
        </w:rPr>
        <w:t>אמר</w:t>
      </w:r>
      <w:r>
        <w:rPr>
          <w:rFonts w:hint="cs"/>
          <w:sz w:val="24"/>
          <w:szCs w:val="24"/>
          <w:rtl/>
        </w:rPr>
        <w:t xml:space="preserve">, </w:t>
      </w:r>
      <w:r w:rsidRPr="00672A27">
        <w:rPr>
          <w:rFonts w:hint="cs"/>
          <w:sz w:val="24"/>
          <w:szCs w:val="24"/>
          <w:rtl/>
        </w:rPr>
        <w:t>זה</w:t>
      </w:r>
      <w:r w:rsidRPr="00672A27">
        <w:rPr>
          <w:sz w:val="24"/>
          <w:szCs w:val="24"/>
          <w:rtl/>
        </w:rPr>
        <w:t xml:space="preserve"> </w:t>
      </w:r>
      <w:proofErr w:type="spellStart"/>
      <w:r w:rsidRPr="00672A27">
        <w:rPr>
          <w:rFonts w:hint="cs"/>
          <w:sz w:val="24"/>
          <w:szCs w:val="24"/>
          <w:rtl/>
        </w:rPr>
        <w:t>כותח</w:t>
      </w:r>
      <w:proofErr w:type="spellEnd"/>
      <w:r w:rsidRPr="00672A27">
        <w:rPr>
          <w:sz w:val="24"/>
          <w:szCs w:val="24"/>
          <w:rtl/>
        </w:rPr>
        <w:t xml:space="preserve"> </w:t>
      </w:r>
      <w:r w:rsidRPr="00672A27">
        <w:rPr>
          <w:rFonts w:hint="cs"/>
          <w:sz w:val="24"/>
          <w:szCs w:val="24"/>
          <w:rtl/>
        </w:rPr>
        <w:t>הבבלי</w:t>
      </w:r>
      <w:r w:rsidRPr="00672A27">
        <w:rPr>
          <w:sz w:val="24"/>
          <w:szCs w:val="24"/>
          <w:rtl/>
        </w:rPr>
        <w:t xml:space="preserve"> </w:t>
      </w:r>
      <w:r w:rsidRPr="00672A27">
        <w:rPr>
          <w:rFonts w:hint="cs"/>
          <w:sz w:val="24"/>
          <w:szCs w:val="24"/>
          <w:rtl/>
        </w:rPr>
        <w:t>ושכר</w:t>
      </w:r>
      <w:r w:rsidRPr="00672A27">
        <w:rPr>
          <w:sz w:val="24"/>
          <w:szCs w:val="24"/>
          <w:rtl/>
        </w:rPr>
        <w:t xml:space="preserve"> </w:t>
      </w:r>
      <w:proofErr w:type="spellStart"/>
      <w:r w:rsidRPr="00672A27">
        <w:rPr>
          <w:rFonts w:hint="cs"/>
          <w:sz w:val="24"/>
          <w:szCs w:val="24"/>
          <w:rtl/>
        </w:rPr>
        <w:t>המדי</w:t>
      </w:r>
      <w:proofErr w:type="spellEnd"/>
      <w:r w:rsidRPr="00672A27">
        <w:rPr>
          <w:sz w:val="24"/>
          <w:szCs w:val="24"/>
          <w:rtl/>
        </w:rPr>
        <w:t>.</w:t>
      </w:r>
      <w:r w:rsidRPr="00672A27">
        <w:rPr>
          <w:rFonts w:hint="cs"/>
          <w:sz w:val="16"/>
          <w:szCs w:val="16"/>
          <w:rtl/>
        </w:rPr>
        <w:t xml:space="preserve"> </w:t>
      </w:r>
      <w:r>
        <w:rPr>
          <w:rFonts w:hint="cs"/>
          <w:sz w:val="16"/>
          <w:szCs w:val="16"/>
          <w:rtl/>
        </w:rPr>
        <w:t xml:space="preserve">היינו </w:t>
      </w:r>
      <w:r w:rsidRPr="00D540CA">
        <w:rPr>
          <w:rFonts w:hint="cs"/>
          <w:sz w:val="16"/>
          <w:szCs w:val="16"/>
          <w:rtl/>
        </w:rPr>
        <w:t>תערובת ממש</w:t>
      </w:r>
      <w:r w:rsidRPr="00924FE1">
        <w:rPr>
          <w:rFonts w:hint="cs"/>
          <w:sz w:val="24"/>
          <w:szCs w:val="24"/>
          <w:rtl/>
        </w:rPr>
        <w:t xml:space="preserve"> </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כהנא</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727E8F">
        <w:rPr>
          <w:rFonts w:hint="cs"/>
          <w:b/>
          <w:bCs/>
          <w:sz w:val="24"/>
          <w:szCs w:val="24"/>
          <w:rtl/>
        </w:rPr>
        <w:t>אילא</w:t>
      </w:r>
      <w:proofErr w:type="spellEnd"/>
      <w:r w:rsidRPr="00727E8F">
        <w:rPr>
          <w:rFonts w:hint="cs"/>
          <w:b/>
          <w:bCs/>
          <w:sz w:val="24"/>
          <w:szCs w:val="24"/>
          <w:rtl/>
        </w:rPr>
        <w:t>,</w:t>
      </w:r>
      <w:r w:rsidRPr="00727E8F">
        <w:rPr>
          <w:b/>
          <w:bCs/>
          <w:sz w:val="24"/>
          <w:szCs w:val="24"/>
          <w:rtl/>
        </w:rPr>
        <w:t xml:space="preserve"> </w:t>
      </w:r>
      <w:proofErr w:type="spellStart"/>
      <w:r w:rsidRPr="00727E8F">
        <w:rPr>
          <w:rFonts w:hint="cs"/>
          <w:b/>
          <w:bCs/>
          <w:sz w:val="24"/>
          <w:szCs w:val="24"/>
          <w:rtl/>
        </w:rPr>
        <w:t>הברייתא</w:t>
      </w:r>
      <w:proofErr w:type="spellEnd"/>
      <w:r w:rsidRPr="00727E8F">
        <w:rPr>
          <w:rFonts w:hint="cs"/>
          <w:b/>
          <w:bCs/>
          <w:sz w:val="24"/>
          <w:szCs w:val="24"/>
          <w:rtl/>
        </w:rPr>
        <w:t xml:space="preserve"> </w:t>
      </w:r>
      <w:proofErr w:type="spellStart"/>
      <w:r w:rsidRPr="00727E8F">
        <w:rPr>
          <w:rFonts w:hint="cs"/>
          <w:b/>
          <w:bCs/>
          <w:sz w:val="24"/>
          <w:szCs w:val="24"/>
          <w:rtl/>
        </w:rPr>
        <w:t>דאמרא</w:t>
      </w:r>
      <w:proofErr w:type="spellEnd"/>
      <w:r w:rsidRPr="00727E8F">
        <w:rPr>
          <w:rFonts w:hint="cs"/>
          <w:b/>
          <w:bCs/>
          <w:sz w:val="24"/>
          <w:szCs w:val="24"/>
          <w:rtl/>
        </w:rPr>
        <w:t xml:space="preserve"> לוקה</w:t>
      </w:r>
      <w:r w:rsidRPr="00924FE1">
        <w:rPr>
          <w:rFonts w:hint="cs"/>
          <w:sz w:val="24"/>
          <w:szCs w:val="24"/>
          <w:rtl/>
        </w:rPr>
        <w:t>,</w:t>
      </w:r>
      <w:r>
        <w:rPr>
          <w:rFonts w:hint="cs"/>
          <w:sz w:val="24"/>
          <w:szCs w:val="24"/>
          <w:rtl/>
        </w:rPr>
        <w:t xml:space="preserve"> </w:t>
      </w:r>
      <w:r w:rsidRPr="00672A27">
        <w:rPr>
          <w:rFonts w:hint="cs"/>
          <w:sz w:val="24"/>
          <w:szCs w:val="24"/>
          <w:rtl/>
        </w:rPr>
        <w:t>תיפתר</w:t>
      </w:r>
      <w:r w:rsidRPr="00672A27">
        <w:rPr>
          <w:sz w:val="24"/>
          <w:szCs w:val="24"/>
          <w:rtl/>
        </w:rPr>
        <w:t xml:space="preserve"> </w:t>
      </w:r>
      <w:r w:rsidRPr="00672A27">
        <w:rPr>
          <w:rFonts w:hint="cs"/>
          <w:sz w:val="24"/>
          <w:szCs w:val="24"/>
          <w:rtl/>
        </w:rPr>
        <w:t>בחמץ</w:t>
      </w:r>
      <w:r w:rsidRPr="00672A27">
        <w:rPr>
          <w:sz w:val="24"/>
          <w:szCs w:val="24"/>
          <w:rtl/>
        </w:rPr>
        <w:t xml:space="preserve"> </w:t>
      </w:r>
      <w:r w:rsidRPr="00672A27">
        <w:rPr>
          <w:rFonts w:hint="cs"/>
          <w:sz w:val="24"/>
          <w:szCs w:val="24"/>
          <w:rtl/>
        </w:rPr>
        <w:t>ומצה</w:t>
      </w:r>
      <w:r w:rsidRPr="00672A27">
        <w:rPr>
          <w:sz w:val="24"/>
          <w:szCs w:val="24"/>
          <w:rtl/>
        </w:rPr>
        <w:t xml:space="preserve"> </w:t>
      </w:r>
      <w:proofErr w:type="spellStart"/>
      <w:r w:rsidRPr="00672A27">
        <w:rPr>
          <w:rFonts w:hint="cs"/>
          <w:sz w:val="24"/>
          <w:szCs w:val="24"/>
          <w:rtl/>
        </w:rPr>
        <w:t>שנתערבו</w:t>
      </w:r>
      <w:proofErr w:type="spellEnd"/>
      <w:r>
        <w:rPr>
          <w:rFonts w:hint="cs"/>
          <w:sz w:val="24"/>
          <w:szCs w:val="24"/>
          <w:rtl/>
        </w:rPr>
        <w:t xml:space="preserve"> </w:t>
      </w:r>
      <w:r w:rsidRPr="00D540CA">
        <w:rPr>
          <w:rFonts w:hint="cs"/>
          <w:sz w:val="16"/>
          <w:szCs w:val="16"/>
          <w:rtl/>
        </w:rPr>
        <w:t>שבזה כולם מודים</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קושייתה</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b/>
          <w:bCs/>
          <w:sz w:val="24"/>
          <w:szCs w:val="24"/>
          <w:rtl/>
        </w:rPr>
        <w:t xml:space="preserve">כהנא </w:t>
      </w:r>
      <w:r w:rsidRPr="00727E8F">
        <w:rPr>
          <w:rFonts w:hint="cs"/>
          <w:b/>
          <w:bCs/>
          <w:sz w:val="24"/>
          <w:szCs w:val="24"/>
          <w:rtl/>
        </w:rPr>
        <w:t>שאמר כגון שהתערב חמץ ומצה</w:t>
      </w:r>
      <w:r w:rsidRPr="00924FE1">
        <w:rPr>
          <w:rFonts w:hint="cs"/>
          <w:sz w:val="24"/>
          <w:szCs w:val="24"/>
          <w:rtl/>
        </w:rPr>
        <w:t>,</w:t>
      </w:r>
      <w:r w:rsidRPr="00924FE1">
        <w:rPr>
          <w:sz w:val="24"/>
          <w:szCs w:val="24"/>
          <w:rtl/>
        </w:rPr>
        <w:t xml:space="preserve"> </w:t>
      </w:r>
      <w:r w:rsidRPr="00672A27">
        <w:rPr>
          <w:rFonts w:hint="cs"/>
          <w:sz w:val="24"/>
          <w:szCs w:val="24"/>
          <w:rtl/>
        </w:rPr>
        <w:t>מה</w:t>
      </w:r>
      <w:r w:rsidRPr="00672A27">
        <w:rPr>
          <w:sz w:val="24"/>
          <w:szCs w:val="24"/>
          <w:rtl/>
        </w:rPr>
        <w:t xml:space="preserve"> </w:t>
      </w:r>
      <w:r w:rsidRPr="00727E8F">
        <w:rPr>
          <w:rFonts w:hint="cs"/>
          <w:b/>
          <w:bCs/>
          <w:sz w:val="24"/>
          <w:szCs w:val="24"/>
          <w:rtl/>
        </w:rPr>
        <w:t>אנן</w:t>
      </w:r>
      <w:r w:rsidRPr="00672A27">
        <w:rPr>
          <w:sz w:val="24"/>
          <w:szCs w:val="24"/>
          <w:rtl/>
        </w:rPr>
        <w:t xml:space="preserve"> </w:t>
      </w:r>
      <w:r w:rsidRPr="00672A27">
        <w:rPr>
          <w:rFonts w:hint="cs"/>
          <w:sz w:val="24"/>
          <w:szCs w:val="24"/>
          <w:rtl/>
        </w:rPr>
        <w:t>קיימין</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proofErr w:type="spellStart"/>
      <w:r w:rsidRPr="00672A27">
        <w:rPr>
          <w:rFonts w:hint="cs"/>
          <w:sz w:val="24"/>
          <w:szCs w:val="24"/>
          <w:rtl/>
        </w:rPr>
        <w:t>בשרובו</w:t>
      </w:r>
      <w:proofErr w:type="spellEnd"/>
      <w:r w:rsidRPr="00672A27">
        <w:rPr>
          <w:sz w:val="24"/>
          <w:szCs w:val="24"/>
          <w:rtl/>
        </w:rPr>
        <w:t xml:space="preserve"> </w:t>
      </w:r>
      <w:r w:rsidRPr="00672A27">
        <w:rPr>
          <w:rFonts w:hint="cs"/>
          <w:sz w:val="24"/>
          <w:szCs w:val="24"/>
          <w:rtl/>
        </w:rPr>
        <w:t>חמץ</w:t>
      </w:r>
      <w:r w:rsidRPr="00924FE1">
        <w:rPr>
          <w:rFonts w:hint="cs"/>
          <w:sz w:val="24"/>
          <w:szCs w:val="24"/>
          <w:rtl/>
        </w:rPr>
        <w:t>,</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כרת</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proofErr w:type="spellStart"/>
      <w:r w:rsidRPr="00672A27">
        <w:rPr>
          <w:rFonts w:hint="cs"/>
          <w:sz w:val="24"/>
          <w:szCs w:val="24"/>
          <w:rtl/>
        </w:rPr>
        <w:t>בשרובו</w:t>
      </w:r>
      <w:proofErr w:type="spellEnd"/>
      <w:r w:rsidRPr="00672A27">
        <w:rPr>
          <w:sz w:val="24"/>
          <w:szCs w:val="24"/>
          <w:rtl/>
        </w:rPr>
        <w:t xml:space="preserve"> </w:t>
      </w:r>
      <w:r w:rsidRPr="00672A27">
        <w:rPr>
          <w:rFonts w:hint="cs"/>
          <w:sz w:val="24"/>
          <w:szCs w:val="24"/>
          <w:rtl/>
        </w:rPr>
        <w:t>מצה</w:t>
      </w:r>
      <w:r w:rsidRPr="00924FE1">
        <w:rPr>
          <w:rFonts w:hint="cs"/>
          <w:sz w:val="24"/>
          <w:szCs w:val="24"/>
          <w:rtl/>
        </w:rPr>
        <w:t>,</w:t>
      </w:r>
      <w:r>
        <w:rPr>
          <w:rFonts w:hint="cs"/>
          <w:sz w:val="24"/>
          <w:szCs w:val="24"/>
          <w:rtl/>
        </w:rPr>
        <w:t xml:space="preserve"> </w:t>
      </w:r>
      <w:r w:rsidRPr="008A22A4">
        <w:rPr>
          <w:rFonts w:hint="cs"/>
          <w:sz w:val="16"/>
          <w:szCs w:val="16"/>
          <w:rtl/>
        </w:rPr>
        <w:t>אם יש בו שיעור ביטול</w:t>
      </w:r>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בהן</w:t>
      </w:r>
      <w:r w:rsidRPr="00672A27">
        <w:rPr>
          <w:sz w:val="24"/>
          <w:szCs w:val="24"/>
          <w:rtl/>
        </w:rPr>
        <w:t xml:space="preserve"> </w:t>
      </w:r>
      <w:r w:rsidRPr="00672A27">
        <w:rPr>
          <w:rFonts w:hint="cs"/>
          <w:sz w:val="24"/>
          <w:szCs w:val="24"/>
          <w:rtl/>
        </w:rPr>
        <w:t>ידי</w:t>
      </w:r>
      <w:r w:rsidRPr="00672A27">
        <w:rPr>
          <w:sz w:val="24"/>
          <w:szCs w:val="24"/>
          <w:rtl/>
        </w:rPr>
        <w:t xml:space="preserve"> </w:t>
      </w:r>
      <w:r w:rsidRPr="00672A27">
        <w:rPr>
          <w:rFonts w:hint="cs"/>
          <w:sz w:val="24"/>
          <w:szCs w:val="24"/>
          <w:rtl/>
        </w:rPr>
        <w:t>חובתו</w:t>
      </w:r>
      <w:r w:rsidRPr="00672A27">
        <w:rPr>
          <w:sz w:val="24"/>
          <w:szCs w:val="24"/>
          <w:rtl/>
        </w:rPr>
        <w:t xml:space="preserve"> </w:t>
      </w:r>
      <w:r w:rsidRPr="00672A27">
        <w:rPr>
          <w:rFonts w:hint="cs"/>
          <w:sz w:val="24"/>
          <w:szCs w:val="24"/>
          <w:rtl/>
        </w:rPr>
        <w:t>בפסח</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יצחק</w:t>
      </w:r>
      <w:r w:rsidRPr="00924FE1">
        <w:rPr>
          <w:rFonts w:hint="cs"/>
          <w:sz w:val="24"/>
          <w:szCs w:val="24"/>
          <w:rtl/>
        </w:rPr>
        <w:t>,</w:t>
      </w:r>
      <w:r w:rsidRPr="00672A27">
        <w:rPr>
          <w:sz w:val="24"/>
          <w:szCs w:val="24"/>
          <w:rtl/>
        </w:rPr>
        <w:t xml:space="preserve"> </w:t>
      </w:r>
      <w:r w:rsidRPr="00672A27">
        <w:rPr>
          <w:rFonts w:hint="cs"/>
          <w:sz w:val="24"/>
          <w:szCs w:val="24"/>
          <w:rtl/>
        </w:rPr>
        <w:t>תנא</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יושוע</w:t>
      </w:r>
      <w:proofErr w:type="spellEnd"/>
      <w:r w:rsidRPr="00672A27">
        <w:rPr>
          <w:sz w:val="24"/>
          <w:szCs w:val="24"/>
          <w:rtl/>
        </w:rPr>
        <w:t xml:space="preserve"> </w:t>
      </w:r>
      <w:r w:rsidRPr="00672A27">
        <w:rPr>
          <w:rFonts w:hint="cs"/>
          <w:sz w:val="24"/>
          <w:szCs w:val="24"/>
          <w:rtl/>
        </w:rPr>
        <w:t>אונייה</w:t>
      </w:r>
      <w:r>
        <w:rPr>
          <w:rFonts w:hint="cs"/>
          <w:sz w:val="24"/>
          <w:szCs w:val="24"/>
          <w:rtl/>
        </w:rPr>
        <w:t>.</w:t>
      </w:r>
      <w:r w:rsidRPr="00672A27">
        <w:rPr>
          <w:sz w:val="24"/>
          <w:szCs w:val="24"/>
          <w:rtl/>
        </w:rPr>
        <w:t xml:space="preserve"> </w:t>
      </w:r>
      <w:r w:rsidRPr="00672A27">
        <w:rPr>
          <w:rFonts w:hint="cs"/>
          <w:sz w:val="24"/>
          <w:szCs w:val="24"/>
          <w:rtl/>
        </w:rPr>
        <w:t>תיפתר</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בו</w:t>
      </w:r>
      <w:r w:rsidRPr="00672A27">
        <w:rPr>
          <w:sz w:val="24"/>
          <w:szCs w:val="24"/>
          <w:rtl/>
        </w:rPr>
        <w:t xml:space="preserve"> </w:t>
      </w:r>
      <w:r w:rsidRPr="00727E8F">
        <w:rPr>
          <w:rFonts w:hint="cs"/>
          <w:b/>
          <w:bCs/>
          <w:sz w:val="24"/>
          <w:szCs w:val="24"/>
          <w:rtl/>
        </w:rPr>
        <w:t>רוב</w:t>
      </w:r>
      <w:r>
        <w:rPr>
          <w:rFonts w:hint="cs"/>
          <w:sz w:val="24"/>
          <w:szCs w:val="24"/>
          <w:rtl/>
        </w:rPr>
        <w:t xml:space="preserve"> </w:t>
      </w:r>
      <w:r w:rsidRPr="00672A27">
        <w:rPr>
          <w:rFonts w:hint="cs"/>
          <w:sz w:val="24"/>
          <w:szCs w:val="24"/>
          <w:rtl/>
        </w:rPr>
        <w:t>חמץ</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 xml:space="preserve">כזית </w:t>
      </w:r>
      <w:r w:rsidRPr="00D540CA">
        <w:rPr>
          <w:rFonts w:hint="cs"/>
          <w:sz w:val="16"/>
          <w:szCs w:val="16"/>
          <w:rtl/>
        </w:rPr>
        <w:t>לכן אינו לוקה</w:t>
      </w:r>
      <w:r>
        <w:rPr>
          <w:rFonts w:hint="cs"/>
          <w:sz w:val="24"/>
          <w:szCs w:val="24"/>
          <w:rtl/>
        </w:rPr>
        <w:t>.</w:t>
      </w:r>
      <w:r w:rsidRPr="00924FE1">
        <w:rPr>
          <w:sz w:val="24"/>
          <w:szCs w:val="24"/>
          <w:rtl/>
        </w:rPr>
        <w:t xml:space="preserve"> </w:t>
      </w:r>
      <w:r w:rsidRPr="00727E8F">
        <w:rPr>
          <w:rFonts w:hint="cs"/>
          <w:b/>
          <w:bCs/>
          <w:sz w:val="24"/>
          <w:szCs w:val="24"/>
          <w:rtl/>
        </w:rPr>
        <w:t>וכרבי</w:t>
      </w:r>
      <w:r w:rsidRPr="00924FE1">
        <w:rPr>
          <w:sz w:val="24"/>
          <w:szCs w:val="24"/>
          <w:rtl/>
        </w:rPr>
        <w:t xml:space="preserve"> </w:t>
      </w:r>
      <w:r w:rsidRPr="00672A27">
        <w:rPr>
          <w:rFonts w:hint="cs"/>
          <w:sz w:val="24"/>
          <w:szCs w:val="24"/>
          <w:rtl/>
        </w:rPr>
        <w:t>שמעון</w:t>
      </w:r>
      <w:r>
        <w:rPr>
          <w:rFonts w:hint="cs"/>
          <w:sz w:val="24"/>
          <w:szCs w:val="24"/>
          <w:rtl/>
        </w:rPr>
        <w:t>.</w:t>
      </w:r>
      <w:r w:rsidRPr="00672A27">
        <w:rPr>
          <w:rFonts w:hint="cs"/>
          <w:sz w:val="24"/>
          <w:szCs w:val="24"/>
          <w:rtl/>
        </w:rPr>
        <w:t xml:space="preserve"> דרבי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 xml:space="preserve">למכות. </w:t>
      </w:r>
      <w:r w:rsidRPr="00727E8F">
        <w:rPr>
          <w:rFonts w:hint="cs"/>
          <w:b/>
          <w:bCs/>
          <w:sz w:val="24"/>
          <w:szCs w:val="24"/>
          <w:rtl/>
        </w:rPr>
        <w:t>ולא אמרו כזית אלא לקרבן</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727E8F">
        <w:rPr>
          <w:rFonts w:hint="cs"/>
          <w:b/>
          <w:bCs/>
          <w:sz w:val="24"/>
          <w:szCs w:val="24"/>
          <w:rtl/>
        </w:rPr>
        <w:t>ורבי</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יצחק</w:t>
      </w:r>
      <w:r w:rsidRPr="00672A27">
        <w:rPr>
          <w:sz w:val="24"/>
          <w:szCs w:val="24"/>
          <w:rtl/>
        </w:rPr>
        <w:t xml:space="preserve"> </w:t>
      </w:r>
      <w:r w:rsidRPr="00727E8F">
        <w:rPr>
          <w:rFonts w:hint="cs"/>
          <w:b/>
          <w:bCs/>
          <w:sz w:val="24"/>
          <w:szCs w:val="24"/>
          <w:rtl/>
        </w:rPr>
        <w:t>אמרו</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924FE1">
        <w:rPr>
          <w:rFonts w:hint="cs"/>
          <w:sz w:val="24"/>
          <w:szCs w:val="24"/>
          <w:rtl/>
        </w:rPr>
        <w:t>.</w:t>
      </w:r>
      <w:r w:rsidRPr="00672A27">
        <w:rPr>
          <w:sz w:val="24"/>
          <w:szCs w:val="24"/>
          <w:rtl/>
        </w:rPr>
        <w:t xml:space="preserve"> </w:t>
      </w:r>
      <w:r w:rsidRPr="00672A27">
        <w:rPr>
          <w:rFonts w:hint="cs"/>
          <w:sz w:val="24"/>
          <w:szCs w:val="24"/>
          <w:rtl/>
        </w:rPr>
        <w:t>קדירה</w:t>
      </w:r>
      <w:r w:rsidRPr="00672A27">
        <w:rPr>
          <w:sz w:val="24"/>
          <w:szCs w:val="24"/>
          <w:rtl/>
        </w:rPr>
        <w:t xml:space="preserve"> </w:t>
      </w:r>
      <w:r w:rsidRPr="00672A27">
        <w:rPr>
          <w:rFonts w:hint="cs"/>
          <w:sz w:val="24"/>
          <w:szCs w:val="24"/>
          <w:rtl/>
        </w:rPr>
        <w:t>שבישל</w:t>
      </w:r>
      <w:r w:rsidRPr="00672A27">
        <w:rPr>
          <w:sz w:val="24"/>
          <w:szCs w:val="24"/>
          <w:rtl/>
        </w:rPr>
        <w:t xml:space="preserve"> </w:t>
      </w:r>
      <w:r w:rsidRPr="00672A27">
        <w:rPr>
          <w:rFonts w:hint="cs"/>
          <w:sz w:val="24"/>
          <w:szCs w:val="24"/>
          <w:rtl/>
        </w:rPr>
        <w:t>בה</w:t>
      </w:r>
      <w:r w:rsidRPr="00672A27">
        <w:rPr>
          <w:sz w:val="24"/>
          <w:szCs w:val="24"/>
          <w:rtl/>
        </w:rPr>
        <w:t xml:space="preserve"> </w:t>
      </w:r>
      <w:proofErr w:type="spellStart"/>
      <w:r w:rsidRPr="00727E8F">
        <w:rPr>
          <w:rFonts w:hint="cs"/>
          <w:b/>
          <w:bCs/>
          <w:sz w:val="24"/>
          <w:szCs w:val="24"/>
          <w:rtl/>
        </w:rPr>
        <w:t>חמירא</w:t>
      </w:r>
      <w:proofErr w:type="spellEnd"/>
      <w:r w:rsidRPr="00727E8F">
        <w:rPr>
          <w:rFonts w:hint="cs"/>
          <w:b/>
          <w:bCs/>
          <w:sz w:val="24"/>
          <w:szCs w:val="24"/>
          <w:rtl/>
        </w:rPr>
        <w:t xml:space="preserve"> קדם פסח</w:t>
      </w:r>
      <w:r w:rsidRPr="00924FE1">
        <w:rPr>
          <w:rFonts w:hint="cs"/>
          <w:sz w:val="24"/>
          <w:szCs w:val="24"/>
          <w:rtl/>
        </w:rPr>
        <w:t>,</w:t>
      </w:r>
      <w:r w:rsidRPr="00924FE1">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יבשל</w:t>
      </w:r>
      <w:r w:rsidRPr="00672A27">
        <w:rPr>
          <w:sz w:val="24"/>
          <w:szCs w:val="24"/>
          <w:rtl/>
        </w:rPr>
        <w:t xml:space="preserve"> </w:t>
      </w:r>
      <w:r w:rsidRPr="00672A27">
        <w:rPr>
          <w:rFonts w:hint="cs"/>
          <w:sz w:val="24"/>
          <w:szCs w:val="24"/>
          <w:rtl/>
        </w:rPr>
        <w:t>בה</w:t>
      </w:r>
      <w:r w:rsidRPr="00672A27">
        <w:rPr>
          <w:sz w:val="24"/>
          <w:szCs w:val="24"/>
          <w:rtl/>
        </w:rPr>
        <w:t xml:space="preserve"> </w:t>
      </w:r>
      <w:r w:rsidRPr="00672A27">
        <w:rPr>
          <w:rFonts w:hint="cs"/>
          <w:sz w:val="24"/>
          <w:szCs w:val="24"/>
          <w:rtl/>
        </w:rPr>
        <w:t>מאותו</w:t>
      </w:r>
      <w:r w:rsidRPr="00672A27">
        <w:rPr>
          <w:sz w:val="24"/>
          <w:szCs w:val="24"/>
          <w:rtl/>
        </w:rPr>
        <w:t xml:space="preserve"> </w:t>
      </w:r>
      <w:r w:rsidRPr="00672A27">
        <w:rPr>
          <w:rFonts w:hint="cs"/>
          <w:sz w:val="24"/>
          <w:szCs w:val="24"/>
          <w:rtl/>
        </w:rPr>
        <w:t>המין</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הפסח</w:t>
      </w:r>
      <w:r>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ממין</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 xml:space="preserve">מותר </w:t>
      </w:r>
      <w:r w:rsidRPr="00727E8F">
        <w:rPr>
          <w:rFonts w:hint="cs"/>
          <w:b/>
          <w:bCs/>
          <w:sz w:val="24"/>
          <w:szCs w:val="24"/>
          <w:rtl/>
        </w:rPr>
        <w:t>אפילו בפסח</w:t>
      </w:r>
      <w:r>
        <w:rPr>
          <w:rFonts w:hint="cs"/>
          <w:sz w:val="24"/>
          <w:szCs w:val="24"/>
          <w:rtl/>
        </w:rPr>
        <w:t>.</w:t>
      </w:r>
      <w:r w:rsidRPr="00924FE1">
        <w:rPr>
          <w:sz w:val="24"/>
          <w:szCs w:val="24"/>
          <w:rtl/>
        </w:rPr>
        <w:t xml:space="preserve"> </w:t>
      </w:r>
      <w:r w:rsidRPr="00672A27">
        <w:rPr>
          <w:rFonts w:hint="cs"/>
          <w:sz w:val="24"/>
          <w:szCs w:val="24"/>
          <w:rtl/>
        </w:rPr>
        <w:t>ובלבד</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שלשה</w:t>
      </w:r>
      <w:r w:rsidRPr="00672A27">
        <w:rPr>
          <w:sz w:val="24"/>
          <w:szCs w:val="24"/>
          <w:rtl/>
        </w:rPr>
        <w:t xml:space="preserve"> </w:t>
      </w:r>
      <w:r w:rsidRPr="00672A27">
        <w:rPr>
          <w:rFonts w:hint="cs"/>
          <w:sz w:val="24"/>
          <w:szCs w:val="24"/>
          <w:rtl/>
        </w:rPr>
        <w:t>תבשילין</w:t>
      </w:r>
      <w:r>
        <w:rPr>
          <w:rFonts w:hint="cs"/>
          <w:sz w:val="24"/>
          <w:szCs w:val="24"/>
          <w:rtl/>
        </w:rPr>
        <w:t xml:space="preserve"> </w:t>
      </w:r>
      <w:r w:rsidRPr="00727E8F">
        <w:rPr>
          <w:rFonts w:hint="cs"/>
          <w:b/>
          <w:bCs/>
          <w:sz w:val="24"/>
          <w:szCs w:val="24"/>
          <w:rtl/>
        </w:rPr>
        <w:t>שאינם חמץ קדם הפסח, אז מותר לבשל בה בפסח ממין אחר</w:t>
      </w:r>
      <w:r w:rsidRPr="00727E8F">
        <w:rPr>
          <w:b/>
          <w:bCs/>
          <w:sz w:val="24"/>
          <w:szCs w:val="24"/>
          <w:rtl/>
        </w:rPr>
        <w:t xml:space="preserve">. </w:t>
      </w:r>
      <w:r w:rsidRPr="00727E8F">
        <w:rPr>
          <w:rFonts w:hint="cs"/>
          <w:b/>
          <w:bCs/>
          <w:sz w:val="24"/>
          <w:szCs w:val="24"/>
          <w:rtl/>
        </w:rPr>
        <w:t>למה דווקא ממין אחר? הרי</w:t>
      </w:r>
      <w:r>
        <w:rPr>
          <w:rFonts w:hint="cs"/>
          <w:sz w:val="24"/>
          <w:szCs w:val="24"/>
          <w:rtl/>
        </w:rPr>
        <w:t xml:space="preserve"> </w:t>
      </w:r>
      <w:r w:rsidRPr="00672A27">
        <w:rPr>
          <w:rFonts w:hint="cs"/>
          <w:sz w:val="24"/>
          <w:szCs w:val="24"/>
          <w:rtl/>
        </w:rPr>
        <w:t>כשם</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בטל</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מינו</w:t>
      </w:r>
      <w:r>
        <w:rPr>
          <w:rFonts w:hint="cs"/>
          <w:sz w:val="24"/>
          <w:szCs w:val="24"/>
          <w:rtl/>
        </w:rPr>
        <w:t>,</w:t>
      </w:r>
      <w:r w:rsidRPr="00672A27">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יבטל</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מינו</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מין</w:t>
      </w:r>
      <w:r w:rsidRPr="00672A27">
        <w:rPr>
          <w:sz w:val="24"/>
          <w:szCs w:val="24"/>
          <w:rtl/>
        </w:rPr>
        <w:t xml:space="preserve"> </w:t>
      </w:r>
      <w:r w:rsidRPr="00672A27">
        <w:rPr>
          <w:rFonts w:hint="cs"/>
          <w:sz w:val="24"/>
          <w:szCs w:val="24"/>
          <w:rtl/>
        </w:rPr>
        <w:t>מעורר</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מינו</w:t>
      </w:r>
      <w:r w:rsidRPr="00672A27">
        <w:rPr>
          <w:sz w:val="24"/>
          <w:szCs w:val="24"/>
          <w:rtl/>
        </w:rPr>
        <w:t xml:space="preserve"> </w:t>
      </w:r>
      <w:r w:rsidRPr="00672A27">
        <w:rPr>
          <w:rFonts w:hint="cs"/>
          <w:sz w:val="24"/>
          <w:szCs w:val="24"/>
          <w:rtl/>
        </w:rPr>
        <w:t>ליאסר</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זבדי</w:t>
      </w:r>
      <w:proofErr w:type="spellEnd"/>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672A27">
        <w:rPr>
          <w:rFonts w:hint="cs"/>
          <w:sz w:val="24"/>
          <w:szCs w:val="24"/>
          <w:rtl/>
        </w:rPr>
        <w:t>מפקד</w:t>
      </w:r>
      <w:r w:rsidRPr="00672A27">
        <w:rPr>
          <w:sz w:val="24"/>
          <w:szCs w:val="24"/>
          <w:rtl/>
        </w:rPr>
        <w:t xml:space="preserve"> </w:t>
      </w:r>
      <w:proofErr w:type="spellStart"/>
      <w:r w:rsidRPr="00672A27">
        <w:rPr>
          <w:rFonts w:hint="cs"/>
          <w:sz w:val="24"/>
          <w:szCs w:val="24"/>
          <w:rtl/>
        </w:rPr>
        <w:t>לטחונייא</w:t>
      </w:r>
      <w:proofErr w:type="spellEnd"/>
      <w:r w:rsidRPr="00924FE1">
        <w:rPr>
          <w:rFonts w:hint="cs"/>
          <w:sz w:val="24"/>
          <w:szCs w:val="24"/>
          <w:rtl/>
        </w:rPr>
        <w:t>,</w:t>
      </w:r>
      <w:r w:rsidRPr="00672A27">
        <w:rPr>
          <w:sz w:val="24"/>
          <w:szCs w:val="24"/>
          <w:rtl/>
        </w:rPr>
        <w:t xml:space="preserve"> </w:t>
      </w:r>
      <w:r w:rsidRPr="00672A27">
        <w:rPr>
          <w:rFonts w:hint="cs"/>
          <w:sz w:val="24"/>
          <w:szCs w:val="24"/>
          <w:rtl/>
        </w:rPr>
        <w:t>דלא</w:t>
      </w:r>
      <w:r w:rsidRPr="00672A27">
        <w:rPr>
          <w:sz w:val="24"/>
          <w:szCs w:val="24"/>
          <w:rtl/>
        </w:rPr>
        <w:t xml:space="preserve"> </w:t>
      </w:r>
      <w:r w:rsidRPr="00672A27">
        <w:rPr>
          <w:rFonts w:hint="cs"/>
          <w:sz w:val="24"/>
          <w:szCs w:val="24"/>
          <w:rtl/>
        </w:rPr>
        <w:t>מיתן</w:t>
      </w:r>
      <w:r w:rsidRPr="00672A27">
        <w:rPr>
          <w:sz w:val="24"/>
          <w:szCs w:val="24"/>
          <w:rtl/>
        </w:rPr>
        <w:t xml:space="preserve"> </w:t>
      </w:r>
      <w:proofErr w:type="spellStart"/>
      <w:r w:rsidRPr="00672A27">
        <w:rPr>
          <w:rFonts w:hint="cs"/>
          <w:sz w:val="24"/>
          <w:szCs w:val="24"/>
          <w:rtl/>
        </w:rPr>
        <w:t>קופייא</w:t>
      </w:r>
      <w:proofErr w:type="spellEnd"/>
      <w:r w:rsidRPr="00672A27">
        <w:rPr>
          <w:rFonts w:hint="cs"/>
          <w:sz w:val="24"/>
          <w:szCs w:val="24"/>
          <w:rtl/>
        </w:rPr>
        <w:t xml:space="preserve"> </w:t>
      </w:r>
      <w:r w:rsidRPr="008A22A4">
        <w:rPr>
          <w:rFonts w:hint="cs"/>
          <w:sz w:val="16"/>
          <w:szCs w:val="16"/>
          <w:rtl/>
        </w:rPr>
        <w:t>שקי קמח</w:t>
      </w:r>
      <w:r w:rsidRPr="00924FE1">
        <w:rPr>
          <w:sz w:val="24"/>
          <w:szCs w:val="24"/>
          <w:rtl/>
        </w:rPr>
        <w:t xml:space="preserve"> </w:t>
      </w:r>
      <w:proofErr w:type="spellStart"/>
      <w:r w:rsidRPr="00672A27">
        <w:rPr>
          <w:rFonts w:hint="cs"/>
          <w:sz w:val="24"/>
          <w:szCs w:val="24"/>
          <w:rtl/>
        </w:rPr>
        <w:t>אילין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אילין</w:t>
      </w:r>
      <w:proofErr w:type="spellEnd"/>
      <w:r w:rsidRPr="00672A27">
        <w:rPr>
          <w:sz w:val="24"/>
          <w:szCs w:val="24"/>
          <w:rtl/>
        </w:rPr>
        <w:t xml:space="preserve"> </w:t>
      </w:r>
      <w:r w:rsidRPr="00672A27">
        <w:rPr>
          <w:rFonts w:hint="cs"/>
          <w:sz w:val="24"/>
          <w:szCs w:val="24"/>
          <w:rtl/>
        </w:rPr>
        <w:t>דלא</w:t>
      </w:r>
      <w:r w:rsidRPr="00672A27">
        <w:rPr>
          <w:sz w:val="24"/>
          <w:szCs w:val="24"/>
          <w:rtl/>
        </w:rPr>
        <w:t xml:space="preserve"> </w:t>
      </w:r>
      <w:r w:rsidRPr="00672A27">
        <w:rPr>
          <w:rFonts w:hint="cs"/>
          <w:sz w:val="24"/>
          <w:szCs w:val="24"/>
          <w:rtl/>
        </w:rPr>
        <w:t>ירתחן</w:t>
      </w:r>
      <w:r w:rsidRPr="00672A27">
        <w:rPr>
          <w:sz w:val="24"/>
          <w:szCs w:val="24"/>
          <w:rtl/>
        </w:rPr>
        <w:t xml:space="preserve"> </w:t>
      </w:r>
      <w:proofErr w:type="spellStart"/>
      <w:r w:rsidRPr="00672A27">
        <w:rPr>
          <w:rFonts w:hint="cs"/>
          <w:sz w:val="24"/>
          <w:szCs w:val="24"/>
          <w:rtl/>
        </w:rPr>
        <w:t>ויחמען</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חיננא</w:t>
      </w:r>
      <w:proofErr w:type="spellEnd"/>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פפא</w:t>
      </w:r>
      <w:proofErr w:type="spellEnd"/>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כ</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אזל</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גבי</w:t>
      </w:r>
      <w:r w:rsidRPr="00672A27">
        <w:rPr>
          <w:sz w:val="24"/>
          <w:szCs w:val="24"/>
          <w:rtl/>
        </w:rPr>
        <w:t xml:space="preserve"> </w:t>
      </w:r>
      <w:proofErr w:type="spellStart"/>
      <w:r w:rsidRPr="00672A27">
        <w:rPr>
          <w:rFonts w:hint="cs"/>
          <w:sz w:val="24"/>
          <w:szCs w:val="24"/>
          <w:rtl/>
        </w:rPr>
        <w:t>טחונייא</w:t>
      </w:r>
      <w:proofErr w:type="spellEnd"/>
      <w:r>
        <w:rPr>
          <w:rFonts w:hint="cs"/>
          <w:sz w:val="24"/>
          <w:szCs w:val="24"/>
          <w:rtl/>
        </w:rPr>
        <w:t xml:space="preserve"> </w:t>
      </w:r>
      <w:r>
        <w:rPr>
          <w:rFonts w:hint="cs"/>
          <w:sz w:val="16"/>
          <w:szCs w:val="16"/>
          <w:rtl/>
        </w:rPr>
        <w:t>לפקח שלא ישימו שק על שק</w:t>
      </w:r>
      <w:r w:rsidRPr="00924FE1">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טחן</w:t>
      </w:r>
      <w:r w:rsidRPr="00672A27">
        <w:rPr>
          <w:sz w:val="24"/>
          <w:szCs w:val="24"/>
          <w:rtl/>
        </w:rPr>
        <w:t xml:space="preserve"> </w:t>
      </w:r>
      <w:r w:rsidRPr="00672A27">
        <w:rPr>
          <w:rFonts w:hint="cs"/>
          <w:sz w:val="24"/>
          <w:szCs w:val="24"/>
          <w:rtl/>
        </w:rPr>
        <w:t>ליה צרף</w:t>
      </w:r>
      <w:r>
        <w:rPr>
          <w:rFonts w:hint="cs"/>
          <w:sz w:val="24"/>
          <w:szCs w:val="24"/>
          <w:rtl/>
        </w:rPr>
        <w:t xml:space="preserve"> </w:t>
      </w:r>
      <w:r w:rsidRPr="008A22A4">
        <w:rPr>
          <w:rFonts w:hint="cs"/>
          <w:sz w:val="16"/>
          <w:szCs w:val="16"/>
          <w:rtl/>
        </w:rPr>
        <w:t>בעצמו מעט הצריך לו לפסח</w:t>
      </w:r>
      <w:r w:rsidRPr="00924FE1">
        <w:rPr>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אבון</w:t>
      </w:r>
      <w:r w:rsidRPr="00672A27">
        <w:rPr>
          <w:sz w:val="24"/>
          <w:szCs w:val="24"/>
          <w:rtl/>
        </w:rPr>
        <w:t xml:space="preserve"> </w:t>
      </w:r>
      <w:r w:rsidRPr="00672A27">
        <w:rPr>
          <w:rFonts w:hint="cs"/>
          <w:sz w:val="24"/>
          <w:szCs w:val="24"/>
          <w:rtl/>
        </w:rPr>
        <w:t>הורי</w:t>
      </w:r>
      <w:r w:rsidRPr="00672A27">
        <w:rPr>
          <w:sz w:val="24"/>
          <w:szCs w:val="24"/>
          <w:rtl/>
        </w:rPr>
        <w:t xml:space="preserve"> </w:t>
      </w:r>
      <w:proofErr w:type="spellStart"/>
      <w:r w:rsidRPr="00672A27">
        <w:rPr>
          <w:rFonts w:hint="cs"/>
          <w:sz w:val="24"/>
          <w:szCs w:val="24"/>
          <w:rtl/>
        </w:rPr>
        <w:t>לטחונייא</w:t>
      </w:r>
      <w:proofErr w:type="spellEnd"/>
      <w:r w:rsidRPr="00924FE1">
        <w:rPr>
          <w:rFonts w:hint="cs"/>
          <w:sz w:val="24"/>
          <w:szCs w:val="24"/>
          <w:rtl/>
        </w:rPr>
        <w:t>,</w:t>
      </w:r>
      <w:r w:rsidRPr="00672A27">
        <w:rPr>
          <w:sz w:val="24"/>
          <w:szCs w:val="24"/>
          <w:rtl/>
        </w:rPr>
        <w:t xml:space="preserve"> </w:t>
      </w:r>
      <w:r w:rsidRPr="00672A27">
        <w:rPr>
          <w:rFonts w:hint="cs"/>
          <w:sz w:val="24"/>
          <w:szCs w:val="24"/>
          <w:rtl/>
        </w:rPr>
        <w:t>מיתן</w:t>
      </w:r>
      <w:r w:rsidRPr="00672A27">
        <w:rPr>
          <w:sz w:val="24"/>
          <w:szCs w:val="24"/>
          <w:rtl/>
        </w:rPr>
        <w:t xml:space="preserve"> </w:t>
      </w:r>
      <w:proofErr w:type="spellStart"/>
      <w:r w:rsidRPr="00672A27">
        <w:rPr>
          <w:rFonts w:hint="cs"/>
          <w:sz w:val="24"/>
          <w:szCs w:val="24"/>
          <w:rtl/>
        </w:rPr>
        <w:t>טרטין</w:t>
      </w:r>
      <w:proofErr w:type="spellEnd"/>
      <w:r w:rsidRPr="00672A27">
        <w:rPr>
          <w:rFonts w:hint="cs"/>
          <w:sz w:val="24"/>
          <w:szCs w:val="24"/>
          <w:rtl/>
        </w:rPr>
        <w:t xml:space="preserve"> דמוי </w:t>
      </w:r>
      <w:r w:rsidRPr="005830F5">
        <w:rPr>
          <w:rFonts w:hint="cs"/>
          <w:sz w:val="16"/>
          <w:szCs w:val="16"/>
          <w:rtl/>
        </w:rPr>
        <w:t>מלא הכלי מים</w:t>
      </w:r>
      <w:r w:rsidRPr="00924FE1">
        <w:rPr>
          <w:sz w:val="24"/>
          <w:szCs w:val="24"/>
          <w:rtl/>
        </w:rPr>
        <w:t xml:space="preserve"> </w:t>
      </w:r>
      <w:r w:rsidRPr="00727E8F">
        <w:rPr>
          <w:rFonts w:hint="cs"/>
          <w:b/>
          <w:bCs/>
          <w:sz w:val="24"/>
          <w:szCs w:val="24"/>
          <w:rtl/>
        </w:rPr>
        <w:t>בגו</w:t>
      </w:r>
      <w:r w:rsidRPr="00672A27">
        <w:rPr>
          <w:sz w:val="24"/>
          <w:szCs w:val="24"/>
          <w:rtl/>
        </w:rPr>
        <w:t xml:space="preserve"> </w:t>
      </w:r>
      <w:proofErr w:type="spellStart"/>
      <w:r w:rsidRPr="00672A27">
        <w:rPr>
          <w:rFonts w:hint="cs"/>
          <w:sz w:val="24"/>
          <w:szCs w:val="24"/>
          <w:rtl/>
        </w:rPr>
        <w:t>מידייה</w:t>
      </w:r>
      <w:proofErr w:type="spellEnd"/>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ומתלנה</w:t>
      </w:r>
      <w:proofErr w:type="spellEnd"/>
      <w:r w:rsidRPr="00672A27">
        <w:rPr>
          <w:sz w:val="24"/>
          <w:szCs w:val="24"/>
          <w:rtl/>
        </w:rPr>
        <w:t xml:space="preserve"> </w:t>
      </w:r>
      <w:r w:rsidRPr="005830F5">
        <w:rPr>
          <w:rFonts w:hint="cs"/>
          <w:sz w:val="16"/>
          <w:szCs w:val="16"/>
          <w:rtl/>
        </w:rPr>
        <w:t>ולהחליף את המים</w:t>
      </w:r>
      <w:r>
        <w:rPr>
          <w:rFonts w:hint="cs"/>
          <w:sz w:val="24"/>
          <w:szCs w:val="24"/>
          <w:rtl/>
        </w:rPr>
        <w:t xml:space="preserve"> </w:t>
      </w:r>
      <w:r w:rsidRPr="00672A27">
        <w:rPr>
          <w:rFonts w:hint="cs"/>
          <w:sz w:val="24"/>
          <w:szCs w:val="24"/>
          <w:rtl/>
        </w:rPr>
        <w:t>ארבעה</w:t>
      </w:r>
      <w:r w:rsidRPr="00672A27">
        <w:rPr>
          <w:sz w:val="24"/>
          <w:szCs w:val="24"/>
          <w:rtl/>
        </w:rPr>
        <w:t xml:space="preserve"> </w:t>
      </w:r>
      <w:proofErr w:type="spellStart"/>
      <w:r w:rsidRPr="00672A27">
        <w:rPr>
          <w:rFonts w:hint="cs"/>
          <w:sz w:val="24"/>
          <w:szCs w:val="24"/>
          <w:rtl/>
        </w:rPr>
        <w:t>זימנין</w:t>
      </w:r>
      <w:proofErr w:type="spellEnd"/>
      <w:r>
        <w:rPr>
          <w:rFonts w:hint="cs"/>
          <w:sz w:val="24"/>
          <w:szCs w:val="24"/>
          <w:rtl/>
        </w:rPr>
        <w:t xml:space="preserve"> </w:t>
      </w:r>
      <w:r>
        <w:rPr>
          <w:rFonts w:hint="cs"/>
          <w:sz w:val="16"/>
          <w:szCs w:val="16"/>
          <w:rtl/>
        </w:rPr>
        <w:t>לפני שמודדים בכלים הללו קמח כשר</w:t>
      </w:r>
      <w:r w:rsidRPr="00924FE1">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חנניה</w:t>
      </w:r>
      <w:r w:rsidRPr="00672A27">
        <w:rPr>
          <w:sz w:val="24"/>
          <w:szCs w:val="24"/>
          <w:rtl/>
        </w:rPr>
        <w:t xml:space="preserve"> </w:t>
      </w:r>
      <w:r w:rsidRPr="00672A27">
        <w:rPr>
          <w:rFonts w:hint="cs"/>
          <w:sz w:val="24"/>
          <w:szCs w:val="24"/>
          <w:rtl/>
        </w:rPr>
        <w:t>ור</w:t>
      </w:r>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r w:rsidRPr="00672A27">
        <w:rPr>
          <w:rFonts w:hint="cs"/>
          <w:sz w:val="24"/>
          <w:szCs w:val="24"/>
          <w:rtl/>
        </w:rPr>
        <w:t>חד</w:t>
      </w:r>
      <w:r w:rsidRPr="00672A27">
        <w:rPr>
          <w:sz w:val="24"/>
          <w:szCs w:val="24"/>
          <w:rtl/>
        </w:rPr>
        <w:t xml:space="preserve"> </w:t>
      </w:r>
      <w:r w:rsidRPr="00672A27">
        <w:rPr>
          <w:rFonts w:hint="cs"/>
          <w:sz w:val="24"/>
          <w:szCs w:val="24"/>
          <w:rtl/>
        </w:rPr>
        <w:t>אמר</w:t>
      </w:r>
      <w:r w:rsidRPr="00672A27">
        <w:rPr>
          <w:sz w:val="24"/>
          <w:szCs w:val="24"/>
          <w:rtl/>
        </w:rPr>
        <w:t xml:space="preserve"> </w:t>
      </w:r>
      <w:r w:rsidRPr="00727E8F">
        <w:rPr>
          <w:rFonts w:hint="cs"/>
          <w:b/>
          <w:bCs/>
          <w:sz w:val="24"/>
          <w:szCs w:val="24"/>
          <w:rtl/>
        </w:rPr>
        <w:t>ללטות</w:t>
      </w:r>
      <w:r w:rsidRPr="00924FE1">
        <w:rPr>
          <w:rFonts w:hint="cs"/>
          <w:sz w:val="24"/>
          <w:szCs w:val="24"/>
          <w:rtl/>
        </w:rPr>
        <w:t xml:space="preserve"> </w:t>
      </w:r>
      <w:proofErr w:type="spellStart"/>
      <w:r w:rsidRPr="00672A27">
        <w:rPr>
          <w:rFonts w:hint="cs"/>
          <w:sz w:val="24"/>
          <w:szCs w:val="24"/>
          <w:rtl/>
        </w:rPr>
        <w:t>בעשבין</w:t>
      </w:r>
      <w:proofErr w:type="spellEnd"/>
      <w:r w:rsidRPr="00672A27">
        <w:rPr>
          <w:sz w:val="24"/>
          <w:szCs w:val="24"/>
          <w:rtl/>
        </w:rPr>
        <w:t xml:space="preserve"> </w:t>
      </w:r>
      <w:r w:rsidRPr="00672A27">
        <w:rPr>
          <w:rFonts w:hint="cs"/>
          <w:sz w:val="24"/>
          <w:szCs w:val="24"/>
          <w:rtl/>
        </w:rPr>
        <w:t xml:space="preserve">שרי </w:t>
      </w:r>
      <w:r w:rsidRPr="002653A9">
        <w:rPr>
          <w:rFonts w:hint="cs"/>
          <w:sz w:val="16"/>
          <w:szCs w:val="16"/>
          <w:rtl/>
        </w:rPr>
        <w:t xml:space="preserve">שעוטפים את החיטים בעשבים </w:t>
      </w:r>
      <w:r>
        <w:rPr>
          <w:rFonts w:hint="cs"/>
          <w:sz w:val="16"/>
          <w:szCs w:val="16"/>
          <w:rtl/>
        </w:rPr>
        <w:t xml:space="preserve">ומלחות העשים </w:t>
      </w:r>
      <w:r w:rsidRPr="002653A9">
        <w:rPr>
          <w:rFonts w:hint="cs"/>
          <w:sz w:val="16"/>
          <w:szCs w:val="16"/>
          <w:rtl/>
        </w:rPr>
        <w:t>הקליפה יוצאת בטחינה</w:t>
      </w:r>
      <w:r w:rsidRPr="00924FE1">
        <w:rPr>
          <w:rFonts w:hint="cs"/>
          <w:sz w:val="24"/>
          <w:szCs w:val="24"/>
          <w:rtl/>
        </w:rPr>
        <w:t xml:space="preserve"> ,</w:t>
      </w:r>
      <w:r w:rsidRPr="00924FE1">
        <w:rPr>
          <w:sz w:val="24"/>
          <w:szCs w:val="24"/>
          <w:rtl/>
        </w:rPr>
        <w:t xml:space="preserve"> </w:t>
      </w:r>
      <w:proofErr w:type="spellStart"/>
      <w:r w:rsidRPr="00672A27">
        <w:rPr>
          <w:rFonts w:hint="cs"/>
          <w:sz w:val="24"/>
          <w:szCs w:val="24"/>
          <w:rtl/>
        </w:rPr>
        <w:t>מטננה</w:t>
      </w:r>
      <w:proofErr w:type="spellEnd"/>
      <w:r w:rsidRPr="00672A27">
        <w:rPr>
          <w:rFonts w:hint="cs"/>
          <w:sz w:val="24"/>
          <w:szCs w:val="24"/>
          <w:rtl/>
        </w:rPr>
        <w:t xml:space="preserve"> </w:t>
      </w:r>
      <w:r w:rsidRPr="002653A9">
        <w:rPr>
          <w:rFonts w:hint="cs"/>
          <w:sz w:val="16"/>
          <w:szCs w:val="16"/>
          <w:rtl/>
        </w:rPr>
        <w:t>עם חול רטוב</w:t>
      </w:r>
      <w:r w:rsidRPr="00924FE1">
        <w:rPr>
          <w:sz w:val="24"/>
          <w:szCs w:val="24"/>
          <w:rtl/>
        </w:rPr>
        <w:t xml:space="preserve"> </w:t>
      </w:r>
      <w:r w:rsidRPr="00672A27">
        <w:rPr>
          <w:rFonts w:hint="cs"/>
          <w:sz w:val="24"/>
          <w:szCs w:val="24"/>
          <w:rtl/>
        </w:rPr>
        <w:t>אסור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וחורנה</w:t>
      </w:r>
      <w:proofErr w:type="spellEnd"/>
      <w:r w:rsidRPr="00672A27">
        <w:rPr>
          <w:sz w:val="24"/>
          <w:szCs w:val="24"/>
          <w:rtl/>
        </w:rPr>
        <w:t xml:space="preserve"> </w:t>
      </w:r>
      <w:proofErr w:type="spellStart"/>
      <w:r w:rsidRPr="00672A27">
        <w:rPr>
          <w:rFonts w:hint="cs"/>
          <w:sz w:val="24"/>
          <w:szCs w:val="24"/>
          <w:rtl/>
        </w:rPr>
        <w:t>מיחלף</w:t>
      </w:r>
      <w:proofErr w:type="spellEnd"/>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חנניה</w:t>
      </w:r>
      <w:r w:rsidRPr="00672A27">
        <w:rPr>
          <w:sz w:val="24"/>
          <w:szCs w:val="24"/>
          <w:rtl/>
        </w:rPr>
        <w:t xml:space="preserve"> </w:t>
      </w:r>
      <w:r w:rsidRPr="00672A27">
        <w:rPr>
          <w:rFonts w:hint="cs"/>
          <w:sz w:val="24"/>
          <w:szCs w:val="24"/>
          <w:rtl/>
        </w:rPr>
        <w:t>בריה</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הלל</w:t>
      </w:r>
      <w:r w:rsidRPr="00924FE1">
        <w:rPr>
          <w:rFonts w:hint="cs"/>
          <w:sz w:val="24"/>
          <w:szCs w:val="24"/>
          <w:rtl/>
        </w:rPr>
        <w:t>,</w:t>
      </w:r>
      <w:r w:rsidRPr="00672A27">
        <w:rPr>
          <w:sz w:val="24"/>
          <w:szCs w:val="24"/>
          <w:rtl/>
        </w:rPr>
        <w:t xml:space="preserve"> </w:t>
      </w:r>
      <w:r w:rsidRPr="00672A27">
        <w:rPr>
          <w:rFonts w:hint="cs"/>
          <w:sz w:val="24"/>
          <w:szCs w:val="24"/>
          <w:rtl/>
        </w:rPr>
        <w:t>ואפילו</w:t>
      </w:r>
      <w:r w:rsidRPr="00672A27">
        <w:rPr>
          <w:sz w:val="24"/>
          <w:szCs w:val="24"/>
          <w:rtl/>
        </w:rPr>
        <w:t xml:space="preserve"> </w:t>
      </w:r>
      <w:r w:rsidRPr="00672A27">
        <w:rPr>
          <w:rFonts w:hint="cs"/>
          <w:sz w:val="24"/>
          <w:szCs w:val="24"/>
          <w:rtl/>
        </w:rPr>
        <w:t>כמאן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בעשבים</w:t>
      </w:r>
      <w:r w:rsidRPr="00672A27">
        <w:rPr>
          <w:sz w:val="24"/>
          <w:szCs w:val="24"/>
          <w:rtl/>
        </w:rPr>
        <w:t xml:space="preserve"> </w:t>
      </w:r>
      <w:r w:rsidRPr="00672A27">
        <w:rPr>
          <w:rFonts w:hint="cs"/>
          <w:sz w:val="24"/>
          <w:szCs w:val="24"/>
          <w:rtl/>
        </w:rPr>
        <w:t>שרי</w:t>
      </w:r>
      <w:r>
        <w:rPr>
          <w:rFonts w:hint="cs"/>
          <w:sz w:val="24"/>
          <w:szCs w:val="24"/>
          <w:rtl/>
        </w:rPr>
        <w:t>,</w:t>
      </w:r>
      <w:r w:rsidRPr="00672A27">
        <w:rPr>
          <w:sz w:val="24"/>
          <w:szCs w:val="24"/>
          <w:rtl/>
        </w:rPr>
        <w:t xml:space="preserve"> </w:t>
      </w:r>
      <w:r w:rsidRPr="00672A27">
        <w:rPr>
          <w:rFonts w:hint="cs"/>
          <w:sz w:val="24"/>
          <w:szCs w:val="24"/>
          <w:rtl/>
        </w:rPr>
        <w:t>בלוקטן</w:t>
      </w:r>
      <w:r w:rsidRPr="00672A27">
        <w:rPr>
          <w:sz w:val="24"/>
          <w:szCs w:val="24"/>
          <w:rtl/>
        </w:rPr>
        <w:t xml:space="preserve"> </w:t>
      </w:r>
      <w:r w:rsidRPr="00672A27">
        <w:rPr>
          <w:rFonts w:hint="cs"/>
          <w:sz w:val="24"/>
          <w:szCs w:val="24"/>
          <w:rtl/>
        </w:rPr>
        <w:t>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ולמעלן</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דטלא</w:t>
      </w:r>
      <w:proofErr w:type="spellEnd"/>
      <w:r w:rsidRPr="00672A27">
        <w:rPr>
          <w:sz w:val="24"/>
          <w:szCs w:val="24"/>
          <w:rtl/>
        </w:rPr>
        <w:t xml:space="preserve"> </w:t>
      </w:r>
      <w:proofErr w:type="spellStart"/>
      <w:r w:rsidRPr="00672A27">
        <w:rPr>
          <w:rFonts w:hint="cs"/>
          <w:sz w:val="24"/>
          <w:szCs w:val="24"/>
          <w:rtl/>
        </w:rPr>
        <w:t>פייגא</w:t>
      </w:r>
      <w:proofErr w:type="spellEnd"/>
      <w:r w:rsidRPr="00672A27">
        <w:rPr>
          <w:rFonts w:hint="cs"/>
          <w:sz w:val="24"/>
          <w:szCs w:val="24"/>
          <w:rtl/>
        </w:rPr>
        <w:t xml:space="preserve"> </w:t>
      </w:r>
      <w:proofErr w:type="spellStart"/>
      <w:r w:rsidRPr="002653A9">
        <w:rPr>
          <w:rFonts w:hint="cs"/>
          <w:sz w:val="16"/>
          <w:szCs w:val="16"/>
          <w:rtl/>
        </w:rPr>
        <w:t>מתיבש</w:t>
      </w:r>
      <w:proofErr w:type="spellEnd"/>
      <w:r w:rsidRPr="00924FE1">
        <w:rPr>
          <w:sz w:val="24"/>
          <w:szCs w:val="24"/>
          <w:rtl/>
        </w:rPr>
        <w:t xml:space="preserve"> </w:t>
      </w:r>
      <w:proofErr w:type="spellStart"/>
      <w:r w:rsidRPr="00672A27">
        <w:rPr>
          <w:rFonts w:hint="cs"/>
          <w:sz w:val="24"/>
          <w:szCs w:val="24"/>
          <w:rtl/>
        </w:rPr>
        <w:t>מינהון</w:t>
      </w:r>
      <w:proofErr w:type="spellEnd"/>
    </w:p>
    <w:p w14:paraId="5A099023" w14:textId="77777777" w:rsidR="00124D53" w:rsidRDefault="00124D53" w:rsidP="00124D53">
      <w:pPr>
        <w:bidi/>
        <w:rPr>
          <w:sz w:val="24"/>
          <w:szCs w:val="24"/>
          <w:rtl/>
        </w:rPr>
      </w:pPr>
      <w:r w:rsidRPr="00672A27">
        <w:rPr>
          <w:rFonts w:hint="cs"/>
          <w:sz w:val="24"/>
          <w:szCs w:val="24"/>
          <w:rtl/>
        </w:rPr>
        <w:t>תלמוד</w:t>
      </w:r>
      <w:r w:rsidRPr="00672A27">
        <w:rPr>
          <w:sz w:val="24"/>
          <w:szCs w:val="24"/>
          <w:rtl/>
        </w:rPr>
        <w:t xml:space="preserve"> </w:t>
      </w:r>
      <w:r w:rsidRPr="00672A27">
        <w:rPr>
          <w:rFonts w:hint="cs"/>
          <w:sz w:val="24"/>
          <w:szCs w:val="24"/>
          <w:rtl/>
        </w:rPr>
        <w:t>ירושלמי</w:t>
      </w:r>
      <w:r w:rsidRPr="00672A27">
        <w:rPr>
          <w:sz w:val="24"/>
          <w:szCs w:val="24"/>
          <w:rtl/>
        </w:rPr>
        <w:t xml:space="preserve"> (</w:t>
      </w:r>
      <w:proofErr w:type="spellStart"/>
      <w:r w:rsidRPr="00672A27">
        <w:rPr>
          <w:rFonts w:hint="cs"/>
          <w:sz w:val="24"/>
          <w:szCs w:val="24"/>
          <w:rtl/>
        </w:rPr>
        <w:t>וילנא</w:t>
      </w:r>
      <w:proofErr w:type="spellEnd"/>
      <w:r w:rsidRPr="00672A27">
        <w:rPr>
          <w:sz w:val="24"/>
          <w:szCs w:val="24"/>
          <w:rtl/>
        </w:rPr>
        <w:t xml:space="preserve">) </w:t>
      </w:r>
      <w:r w:rsidRPr="00672A27">
        <w:rPr>
          <w:rFonts w:hint="cs"/>
          <w:sz w:val="24"/>
          <w:szCs w:val="24"/>
          <w:rtl/>
        </w:rPr>
        <w:t>מסכת</w:t>
      </w:r>
      <w:r w:rsidRPr="00672A27">
        <w:rPr>
          <w:sz w:val="24"/>
          <w:szCs w:val="24"/>
          <w:rtl/>
        </w:rPr>
        <w:t xml:space="preserve"> </w:t>
      </w:r>
      <w:r w:rsidRPr="00672A27">
        <w:rPr>
          <w:rFonts w:hint="cs"/>
          <w:sz w:val="24"/>
          <w:szCs w:val="24"/>
          <w:rtl/>
        </w:rPr>
        <w:t>פסחים</w:t>
      </w:r>
    </w:p>
    <w:p w14:paraId="3BEB74C5" w14:textId="77777777" w:rsidR="00124D53" w:rsidRPr="00672A27" w:rsidRDefault="00124D53" w:rsidP="00124D53">
      <w:pPr>
        <w:bidi/>
        <w:rPr>
          <w:sz w:val="28"/>
        </w:rPr>
      </w:pPr>
      <w:r w:rsidRPr="00924FE1">
        <w:rPr>
          <w:sz w:val="24"/>
          <w:szCs w:val="24"/>
          <w:rtl/>
        </w:rPr>
        <w:t xml:space="preserve"> </w:t>
      </w:r>
      <w:r w:rsidRPr="002653A9">
        <w:rPr>
          <w:rFonts w:hint="cs"/>
          <w:sz w:val="28"/>
          <w:szCs w:val="28"/>
          <w:rtl/>
        </w:rPr>
        <w:t>פרק</w:t>
      </w:r>
      <w:r w:rsidRPr="002653A9">
        <w:rPr>
          <w:sz w:val="28"/>
          <w:szCs w:val="28"/>
          <w:rtl/>
        </w:rPr>
        <w:t xml:space="preserve"> </w:t>
      </w:r>
      <w:r w:rsidRPr="002653A9">
        <w:rPr>
          <w:rFonts w:hint="cs"/>
          <w:sz w:val="28"/>
          <w:szCs w:val="28"/>
          <w:rtl/>
        </w:rPr>
        <w:t>ג</w:t>
      </w:r>
      <w:r w:rsidRPr="002653A9">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ב</w:t>
      </w:r>
    </w:p>
    <w:p w14:paraId="52EB6C2D" w14:textId="77777777" w:rsidR="00124D53" w:rsidRPr="002653A9" w:rsidRDefault="00124D53" w:rsidP="00124D53">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בצק</w:t>
      </w:r>
      <w:r w:rsidRPr="00672A27">
        <w:rPr>
          <w:sz w:val="28"/>
          <w:szCs w:val="28"/>
          <w:rtl/>
        </w:rPr>
        <w:t xml:space="preserve"> </w:t>
      </w:r>
      <w:proofErr w:type="spellStart"/>
      <w:r w:rsidRPr="00672A27">
        <w:rPr>
          <w:rFonts w:hint="cs"/>
          <w:sz w:val="28"/>
          <w:szCs w:val="28"/>
          <w:rtl/>
        </w:rPr>
        <w:t>שבסדיקי</w:t>
      </w:r>
      <w:proofErr w:type="spellEnd"/>
      <w:r w:rsidRPr="00672A27">
        <w:rPr>
          <w:sz w:val="28"/>
          <w:szCs w:val="28"/>
          <w:rtl/>
        </w:rPr>
        <w:t xml:space="preserve"> </w:t>
      </w:r>
      <w:r w:rsidRPr="00672A27">
        <w:rPr>
          <w:rFonts w:hint="cs"/>
          <w:sz w:val="28"/>
          <w:szCs w:val="28"/>
          <w:rtl/>
        </w:rPr>
        <w:t>העריבה</w:t>
      </w:r>
      <w:r w:rsidRPr="002653A9">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יש</w:t>
      </w:r>
      <w:r w:rsidRPr="00672A27">
        <w:rPr>
          <w:sz w:val="28"/>
          <w:szCs w:val="28"/>
          <w:rtl/>
        </w:rPr>
        <w:t xml:space="preserve"> </w:t>
      </w:r>
      <w:r w:rsidRPr="00672A27">
        <w:rPr>
          <w:rFonts w:hint="cs"/>
          <w:sz w:val="28"/>
          <w:szCs w:val="28"/>
          <w:rtl/>
        </w:rPr>
        <w:t>כזית</w:t>
      </w:r>
      <w:r w:rsidRPr="00672A27">
        <w:rPr>
          <w:sz w:val="28"/>
          <w:szCs w:val="28"/>
          <w:rtl/>
        </w:rPr>
        <w:t xml:space="preserve"> </w:t>
      </w:r>
      <w:r w:rsidRPr="00672A27">
        <w:rPr>
          <w:rFonts w:hint="cs"/>
          <w:sz w:val="28"/>
          <w:szCs w:val="28"/>
          <w:rtl/>
        </w:rPr>
        <w:t>במקום</w:t>
      </w:r>
      <w:r w:rsidRPr="00672A27">
        <w:rPr>
          <w:sz w:val="28"/>
          <w:szCs w:val="28"/>
          <w:rtl/>
        </w:rPr>
        <w:t xml:space="preserve"> </w:t>
      </w:r>
      <w:r w:rsidRPr="00672A27">
        <w:rPr>
          <w:rFonts w:hint="cs"/>
          <w:sz w:val="28"/>
          <w:szCs w:val="28"/>
          <w:rtl/>
        </w:rPr>
        <w:t>א</w:t>
      </w:r>
      <w:r w:rsidRPr="00672A27">
        <w:rPr>
          <w:sz w:val="28"/>
          <w:szCs w:val="28"/>
          <w:rtl/>
        </w:rPr>
        <w:t xml:space="preserve">' </w:t>
      </w:r>
      <w:r w:rsidRPr="002653A9">
        <w:rPr>
          <w:rFonts w:hint="cs"/>
          <w:sz w:val="28"/>
          <w:szCs w:val="28"/>
          <w:rtl/>
        </w:rPr>
        <w:t>,</w:t>
      </w:r>
      <w:r w:rsidRPr="00672A27">
        <w:rPr>
          <w:rFonts w:hint="cs"/>
          <w:sz w:val="28"/>
          <w:szCs w:val="28"/>
          <w:rtl/>
        </w:rPr>
        <w:t>חייב</w:t>
      </w:r>
      <w:r w:rsidRPr="00672A27">
        <w:rPr>
          <w:sz w:val="28"/>
          <w:szCs w:val="28"/>
          <w:rtl/>
        </w:rPr>
        <w:t xml:space="preserve"> </w:t>
      </w:r>
      <w:r w:rsidRPr="00672A27">
        <w:rPr>
          <w:rFonts w:hint="cs"/>
          <w:sz w:val="28"/>
          <w:szCs w:val="28"/>
          <w:rtl/>
        </w:rPr>
        <w:t>לבער</w:t>
      </w:r>
      <w:r w:rsidRPr="002653A9">
        <w:rPr>
          <w:rFonts w:hint="cs"/>
          <w:sz w:val="28"/>
          <w:szCs w:val="28"/>
          <w:rtl/>
        </w:rPr>
        <w:t>.</w:t>
      </w:r>
      <w:r w:rsidRPr="00672A27">
        <w:rPr>
          <w:rFonts w:hint="cs"/>
          <w:sz w:val="28"/>
          <w:szCs w:val="28"/>
          <w:rtl/>
        </w:rPr>
        <w:t xml:space="preserve"> פחות</w:t>
      </w:r>
      <w:r w:rsidRPr="00672A27">
        <w:rPr>
          <w:sz w:val="28"/>
          <w:szCs w:val="28"/>
          <w:rtl/>
        </w:rPr>
        <w:t xml:space="preserve"> </w:t>
      </w:r>
      <w:r w:rsidRPr="00672A27">
        <w:rPr>
          <w:rFonts w:hint="cs"/>
          <w:sz w:val="28"/>
          <w:szCs w:val="28"/>
          <w:rtl/>
        </w:rPr>
        <w:t>מיכן</w:t>
      </w:r>
      <w:r w:rsidRPr="00672A27">
        <w:rPr>
          <w:sz w:val="28"/>
          <w:szCs w:val="28"/>
          <w:rtl/>
        </w:rPr>
        <w:t xml:space="preserve"> </w:t>
      </w:r>
      <w:r w:rsidRPr="00672A27">
        <w:rPr>
          <w:rFonts w:hint="cs"/>
          <w:sz w:val="28"/>
          <w:szCs w:val="28"/>
          <w:rtl/>
        </w:rPr>
        <w:t>בטל</w:t>
      </w:r>
      <w:r w:rsidRPr="00672A27">
        <w:rPr>
          <w:sz w:val="28"/>
          <w:szCs w:val="28"/>
          <w:rtl/>
        </w:rPr>
        <w:t xml:space="preserve"> </w:t>
      </w:r>
      <w:proofErr w:type="spellStart"/>
      <w:r w:rsidRPr="00672A27">
        <w:rPr>
          <w:rFonts w:hint="cs"/>
          <w:sz w:val="28"/>
          <w:szCs w:val="28"/>
          <w:rtl/>
        </w:rPr>
        <w:t>במעוטו</w:t>
      </w:r>
      <w:proofErr w:type="spellEnd"/>
      <w:r w:rsidRPr="002653A9">
        <w:rPr>
          <w:rFonts w:hint="cs"/>
          <w:sz w:val="28"/>
          <w:szCs w:val="28"/>
          <w:rtl/>
        </w:rPr>
        <w:t>.</w:t>
      </w:r>
      <w:r w:rsidRPr="00672A27">
        <w:rPr>
          <w:sz w:val="28"/>
          <w:szCs w:val="28"/>
          <w:rtl/>
        </w:rPr>
        <w:t xml:space="preserve"> </w:t>
      </w:r>
      <w:r w:rsidRPr="00672A27">
        <w:rPr>
          <w:rFonts w:hint="cs"/>
          <w:sz w:val="28"/>
          <w:szCs w:val="28"/>
          <w:rtl/>
        </w:rPr>
        <w:t>וכן</w:t>
      </w:r>
      <w:r w:rsidRPr="00672A27">
        <w:rPr>
          <w:sz w:val="28"/>
          <w:szCs w:val="28"/>
          <w:rtl/>
        </w:rPr>
        <w:t xml:space="preserve"> </w:t>
      </w:r>
      <w:r w:rsidRPr="00672A27">
        <w:rPr>
          <w:rFonts w:hint="cs"/>
          <w:sz w:val="28"/>
          <w:szCs w:val="28"/>
          <w:rtl/>
        </w:rPr>
        <w:t>לעניין</w:t>
      </w:r>
      <w:r w:rsidRPr="00672A27">
        <w:rPr>
          <w:sz w:val="28"/>
          <w:szCs w:val="28"/>
          <w:rtl/>
        </w:rPr>
        <w:t xml:space="preserve"> </w:t>
      </w:r>
      <w:r w:rsidRPr="00672A27">
        <w:rPr>
          <w:rFonts w:hint="cs"/>
          <w:sz w:val="28"/>
          <w:szCs w:val="28"/>
          <w:rtl/>
        </w:rPr>
        <w:t>הטומאה</w:t>
      </w:r>
      <w:r w:rsidRPr="002653A9">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הקפיד</w:t>
      </w:r>
      <w:r w:rsidRPr="00672A27">
        <w:rPr>
          <w:sz w:val="28"/>
          <w:szCs w:val="28"/>
          <w:rtl/>
        </w:rPr>
        <w:t xml:space="preserve"> </w:t>
      </w:r>
      <w:r w:rsidRPr="00672A27">
        <w:rPr>
          <w:rFonts w:hint="cs"/>
          <w:sz w:val="28"/>
          <w:szCs w:val="28"/>
          <w:rtl/>
        </w:rPr>
        <w:t>עליו</w:t>
      </w:r>
      <w:r w:rsidRPr="002653A9">
        <w:rPr>
          <w:rFonts w:hint="cs"/>
          <w:sz w:val="28"/>
          <w:szCs w:val="28"/>
          <w:rtl/>
        </w:rPr>
        <w:t>,</w:t>
      </w:r>
      <w:r w:rsidRPr="00672A27">
        <w:rPr>
          <w:sz w:val="28"/>
          <w:szCs w:val="28"/>
          <w:rtl/>
        </w:rPr>
        <w:t xml:space="preserve"> </w:t>
      </w:r>
      <w:r w:rsidRPr="00672A27">
        <w:rPr>
          <w:rFonts w:hint="cs"/>
          <w:sz w:val="28"/>
          <w:szCs w:val="28"/>
          <w:rtl/>
        </w:rPr>
        <w:t>חוצץ</w:t>
      </w:r>
      <w:r w:rsidRPr="002653A9">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רוצה</w:t>
      </w:r>
      <w:r w:rsidRPr="00672A27">
        <w:rPr>
          <w:sz w:val="28"/>
          <w:szCs w:val="28"/>
          <w:rtl/>
        </w:rPr>
        <w:t xml:space="preserve"> </w:t>
      </w:r>
      <w:r w:rsidRPr="00672A27">
        <w:rPr>
          <w:rFonts w:hint="cs"/>
          <w:sz w:val="28"/>
          <w:szCs w:val="28"/>
          <w:rtl/>
        </w:rPr>
        <w:t>הוא</w:t>
      </w:r>
      <w:r w:rsidRPr="00672A27">
        <w:rPr>
          <w:sz w:val="28"/>
          <w:szCs w:val="28"/>
          <w:rtl/>
        </w:rPr>
        <w:t xml:space="preserve"> </w:t>
      </w:r>
      <w:r w:rsidRPr="00672A27">
        <w:rPr>
          <w:rFonts w:hint="cs"/>
          <w:sz w:val="28"/>
          <w:szCs w:val="28"/>
          <w:rtl/>
        </w:rPr>
        <w:t>בקיומו</w:t>
      </w:r>
      <w:r w:rsidRPr="002653A9">
        <w:rPr>
          <w:rFonts w:hint="cs"/>
          <w:sz w:val="28"/>
          <w:szCs w:val="28"/>
          <w:rtl/>
        </w:rPr>
        <w:t>,</w:t>
      </w:r>
      <w:r w:rsidRPr="00672A27">
        <w:rPr>
          <w:sz w:val="28"/>
          <w:szCs w:val="28"/>
          <w:rtl/>
        </w:rPr>
        <w:t xml:space="preserve"> </w:t>
      </w:r>
      <w:r w:rsidRPr="00672A27">
        <w:rPr>
          <w:rFonts w:hint="cs"/>
          <w:sz w:val="28"/>
          <w:szCs w:val="28"/>
          <w:rtl/>
        </w:rPr>
        <w:t>הרי</w:t>
      </w:r>
      <w:r w:rsidRPr="00672A27">
        <w:rPr>
          <w:sz w:val="28"/>
          <w:szCs w:val="28"/>
          <w:rtl/>
        </w:rPr>
        <w:t xml:space="preserve"> </w:t>
      </w:r>
      <w:r w:rsidRPr="00672A27">
        <w:rPr>
          <w:rFonts w:hint="cs"/>
          <w:sz w:val="28"/>
          <w:szCs w:val="28"/>
          <w:rtl/>
        </w:rPr>
        <w:t>הוא</w:t>
      </w:r>
      <w:r w:rsidRPr="00672A27">
        <w:rPr>
          <w:sz w:val="28"/>
          <w:szCs w:val="28"/>
          <w:rtl/>
        </w:rPr>
        <w:t xml:space="preserve"> </w:t>
      </w:r>
      <w:proofErr w:type="spellStart"/>
      <w:r w:rsidRPr="00672A27">
        <w:rPr>
          <w:rFonts w:hint="cs"/>
          <w:sz w:val="28"/>
          <w:szCs w:val="28"/>
          <w:rtl/>
        </w:rPr>
        <w:t>כעריבה</w:t>
      </w:r>
      <w:proofErr w:type="spellEnd"/>
      <w:r w:rsidRPr="002653A9">
        <w:rPr>
          <w:rFonts w:hint="cs"/>
          <w:sz w:val="28"/>
          <w:szCs w:val="28"/>
          <w:rtl/>
        </w:rPr>
        <w:t>.</w:t>
      </w:r>
      <w:r w:rsidRPr="00672A27">
        <w:rPr>
          <w:sz w:val="28"/>
          <w:szCs w:val="28"/>
          <w:rtl/>
        </w:rPr>
        <w:t xml:space="preserve"> </w:t>
      </w:r>
      <w:r w:rsidRPr="00672A27">
        <w:rPr>
          <w:rFonts w:hint="cs"/>
          <w:sz w:val="28"/>
          <w:szCs w:val="28"/>
          <w:rtl/>
        </w:rPr>
        <w:t>בצק</w:t>
      </w:r>
      <w:r w:rsidRPr="00672A27">
        <w:rPr>
          <w:sz w:val="28"/>
          <w:szCs w:val="28"/>
          <w:rtl/>
        </w:rPr>
        <w:t xml:space="preserve"> </w:t>
      </w:r>
      <w:r w:rsidRPr="00672A27">
        <w:rPr>
          <w:rFonts w:hint="cs"/>
          <w:sz w:val="28"/>
          <w:szCs w:val="28"/>
          <w:rtl/>
        </w:rPr>
        <w:t>החרש</w:t>
      </w:r>
      <w:r w:rsidRPr="002653A9">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יש</w:t>
      </w:r>
      <w:r w:rsidRPr="00672A27">
        <w:rPr>
          <w:sz w:val="28"/>
          <w:szCs w:val="28"/>
          <w:rtl/>
        </w:rPr>
        <w:t xml:space="preserve"> </w:t>
      </w:r>
      <w:r w:rsidRPr="00672A27">
        <w:rPr>
          <w:rFonts w:hint="cs"/>
          <w:sz w:val="28"/>
          <w:szCs w:val="28"/>
          <w:rtl/>
        </w:rPr>
        <w:t>כיוצא</w:t>
      </w:r>
      <w:r w:rsidRPr="00672A27">
        <w:rPr>
          <w:sz w:val="28"/>
          <w:szCs w:val="28"/>
          <w:rtl/>
        </w:rPr>
        <w:t xml:space="preserve"> </w:t>
      </w:r>
      <w:r w:rsidRPr="00672A27">
        <w:rPr>
          <w:rFonts w:hint="cs"/>
          <w:sz w:val="28"/>
          <w:szCs w:val="28"/>
          <w:rtl/>
        </w:rPr>
        <w:t>בו</w:t>
      </w:r>
      <w:r w:rsidRPr="00672A27">
        <w:rPr>
          <w:sz w:val="28"/>
          <w:szCs w:val="28"/>
          <w:rtl/>
        </w:rPr>
        <w:t xml:space="preserve"> </w:t>
      </w:r>
      <w:r w:rsidRPr="00672A27">
        <w:rPr>
          <w:rFonts w:hint="cs"/>
          <w:sz w:val="28"/>
          <w:szCs w:val="28"/>
          <w:rtl/>
        </w:rPr>
        <w:t>שהחמיץ</w:t>
      </w:r>
      <w:r w:rsidRPr="002653A9">
        <w:rPr>
          <w:rFonts w:hint="cs"/>
          <w:sz w:val="28"/>
          <w:szCs w:val="28"/>
          <w:rtl/>
        </w:rPr>
        <w:t>,</w:t>
      </w:r>
      <w:r w:rsidRPr="00672A27">
        <w:rPr>
          <w:sz w:val="28"/>
          <w:szCs w:val="28"/>
          <w:rtl/>
        </w:rPr>
        <w:t xml:space="preserve"> </w:t>
      </w:r>
      <w:r w:rsidRPr="00672A27">
        <w:rPr>
          <w:rFonts w:hint="cs"/>
          <w:sz w:val="28"/>
          <w:szCs w:val="28"/>
          <w:rtl/>
        </w:rPr>
        <w:t>הרי</w:t>
      </w:r>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אסור</w:t>
      </w:r>
      <w:r w:rsidRPr="00672A27">
        <w:rPr>
          <w:sz w:val="28"/>
          <w:szCs w:val="28"/>
          <w:rtl/>
        </w:rPr>
        <w:t>:</w:t>
      </w:r>
    </w:p>
    <w:p w14:paraId="2CA1E68C" w14:textId="4EF01BD8" w:rsidR="00124D53" w:rsidRPr="00672A27" w:rsidRDefault="00124D53" w:rsidP="00124D53">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727E8F">
        <w:rPr>
          <w:rFonts w:hint="cs"/>
          <w:b/>
          <w:bCs/>
          <w:sz w:val="28"/>
          <w:szCs w:val="28"/>
          <w:rtl/>
        </w:rPr>
        <w:t>תנן</w:t>
      </w:r>
      <w:r w:rsidRPr="00727E8F">
        <w:rPr>
          <w:rFonts w:hint="cs"/>
          <w:b/>
          <w:bCs/>
          <w:sz w:val="24"/>
          <w:szCs w:val="24"/>
          <w:rtl/>
        </w:rPr>
        <w:t>, בצק</w:t>
      </w:r>
      <w:r w:rsidRPr="00727E8F">
        <w:rPr>
          <w:b/>
          <w:bCs/>
          <w:sz w:val="24"/>
          <w:szCs w:val="24"/>
          <w:rtl/>
        </w:rPr>
        <w:t xml:space="preserve"> </w:t>
      </w:r>
      <w:proofErr w:type="spellStart"/>
      <w:r w:rsidRPr="00727E8F">
        <w:rPr>
          <w:rFonts w:hint="cs"/>
          <w:b/>
          <w:bCs/>
          <w:sz w:val="24"/>
          <w:szCs w:val="24"/>
          <w:rtl/>
        </w:rPr>
        <w:t>שבסדיקי</w:t>
      </w:r>
      <w:proofErr w:type="spellEnd"/>
      <w:r w:rsidRPr="00727E8F">
        <w:rPr>
          <w:b/>
          <w:bCs/>
          <w:sz w:val="24"/>
          <w:szCs w:val="24"/>
          <w:rtl/>
        </w:rPr>
        <w:t xml:space="preserve"> </w:t>
      </w:r>
      <w:r w:rsidRPr="00727E8F">
        <w:rPr>
          <w:rFonts w:hint="cs"/>
          <w:b/>
          <w:bCs/>
          <w:sz w:val="24"/>
          <w:szCs w:val="24"/>
          <w:rtl/>
        </w:rPr>
        <w:t>העריבה,</w:t>
      </w:r>
      <w:r w:rsidRPr="00727E8F">
        <w:rPr>
          <w:b/>
          <w:bCs/>
          <w:sz w:val="24"/>
          <w:szCs w:val="24"/>
          <w:rtl/>
        </w:rPr>
        <w:t xml:space="preserve"> </w:t>
      </w:r>
      <w:r w:rsidRPr="00727E8F">
        <w:rPr>
          <w:rFonts w:hint="cs"/>
          <w:b/>
          <w:bCs/>
          <w:sz w:val="24"/>
          <w:szCs w:val="24"/>
          <w:rtl/>
        </w:rPr>
        <w:t>אם</w:t>
      </w:r>
      <w:r w:rsidRPr="00727E8F">
        <w:rPr>
          <w:b/>
          <w:bCs/>
          <w:sz w:val="24"/>
          <w:szCs w:val="24"/>
          <w:rtl/>
        </w:rPr>
        <w:t xml:space="preserve"> </w:t>
      </w:r>
      <w:r w:rsidRPr="00727E8F">
        <w:rPr>
          <w:rFonts w:hint="cs"/>
          <w:b/>
          <w:bCs/>
          <w:sz w:val="24"/>
          <w:szCs w:val="24"/>
          <w:rtl/>
        </w:rPr>
        <w:t>יש</w:t>
      </w:r>
      <w:r w:rsidRPr="00727E8F">
        <w:rPr>
          <w:b/>
          <w:bCs/>
          <w:sz w:val="24"/>
          <w:szCs w:val="24"/>
          <w:rtl/>
        </w:rPr>
        <w:t xml:space="preserve"> </w:t>
      </w:r>
      <w:r w:rsidRPr="00727E8F">
        <w:rPr>
          <w:rFonts w:hint="cs"/>
          <w:b/>
          <w:bCs/>
          <w:sz w:val="24"/>
          <w:szCs w:val="24"/>
          <w:rtl/>
        </w:rPr>
        <w:t>כזית</w:t>
      </w:r>
      <w:r w:rsidRPr="00727E8F">
        <w:rPr>
          <w:b/>
          <w:bCs/>
          <w:sz w:val="24"/>
          <w:szCs w:val="24"/>
          <w:rtl/>
        </w:rPr>
        <w:t xml:space="preserve"> </w:t>
      </w:r>
      <w:r w:rsidRPr="00727E8F">
        <w:rPr>
          <w:rFonts w:hint="cs"/>
          <w:b/>
          <w:bCs/>
          <w:sz w:val="24"/>
          <w:szCs w:val="24"/>
          <w:rtl/>
        </w:rPr>
        <w:t>במקום</w:t>
      </w:r>
      <w:r w:rsidRPr="00727E8F">
        <w:rPr>
          <w:b/>
          <w:bCs/>
          <w:sz w:val="24"/>
          <w:szCs w:val="24"/>
          <w:rtl/>
        </w:rPr>
        <w:t xml:space="preserve"> </w:t>
      </w:r>
      <w:r w:rsidRPr="00727E8F">
        <w:rPr>
          <w:rFonts w:hint="cs"/>
          <w:b/>
          <w:bCs/>
          <w:sz w:val="24"/>
          <w:szCs w:val="24"/>
          <w:rtl/>
        </w:rPr>
        <w:t>אחד, חייב</w:t>
      </w:r>
      <w:r w:rsidRPr="00727E8F">
        <w:rPr>
          <w:b/>
          <w:bCs/>
          <w:sz w:val="24"/>
          <w:szCs w:val="24"/>
          <w:rtl/>
        </w:rPr>
        <w:t xml:space="preserve"> </w:t>
      </w:r>
      <w:r w:rsidRPr="00727E8F">
        <w:rPr>
          <w:rFonts w:hint="cs"/>
          <w:b/>
          <w:bCs/>
          <w:sz w:val="24"/>
          <w:szCs w:val="24"/>
          <w:rtl/>
        </w:rPr>
        <w:t>לבער</w:t>
      </w:r>
      <w:r w:rsidRPr="00912920">
        <w:rPr>
          <w:rFonts w:hint="cs"/>
          <w:sz w:val="24"/>
          <w:szCs w:val="24"/>
          <w:rtl/>
        </w:rPr>
        <w:t>.</w:t>
      </w:r>
      <w:r w:rsidRPr="00672A27">
        <w:rPr>
          <w:rFonts w:hint="cs"/>
          <w:sz w:val="24"/>
          <w:szCs w:val="24"/>
          <w:rtl/>
        </w:rPr>
        <w:t xml:space="preserve"> </w:t>
      </w:r>
      <w:proofErr w:type="spellStart"/>
      <w:r w:rsidRPr="00672A27">
        <w:rPr>
          <w:rFonts w:hint="cs"/>
          <w:sz w:val="24"/>
          <w:szCs w:val="24"/>
          <w:rtl/>
        </w:rPr>
        <w:t>חברייא</w:t>
      </w:r>
      <w:proofErr w:type="spellEnd"/>
      <w:r w:rsidRPr="00672A27">
        <w:rPr>
          <w:sz w:val="24"/>
          <w:szCs w:val="24"/>
          <w:rtl/>
        </w:rPr>
        <w:t xml:space="preserve"> </w:t>
      </w:r>
      <w:r w:rsidRPr="00727E8F">
        <w:rPr>
          <w:rFonts w:hint="cs"/>
          <w:b/>
          <w:bCs/>
          <w:sz w:val="24"/>
          <w:szCs w:val="24"/>
          <w:rtl/>
        </w:rPr>
        <w:t xml:space="preserve">אמרי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924FE1">
        <w:rPr>
          <w:sz w:val="24"/>
          <w:szCs w:val="24"/>
          <w:rtl/>
        </w:rPr>
        <w:t xml:space="preserve"> </w:t>
      </w:r>
      <w:r w:rsidRPr="00727E8F">
        <w:rPr>
          <w:rFonts w:hint="cs"/>
          <w:b/>
          <w:bCs/>
          <w:sz w:val="24"/>
          <w:szCs w:val="24"/>
          <w:rtl/>
        </w:rPr>
        <w:t>ורבי</w:t>
      </w:r>
      <w:r w:rsidRPr="00672A27">
        <w:rPr>
          <w:b/>
          <w:bCs/>
          <w:sz w:val="24"/>
          <w:szCs w:val="24"/>
          <w:rtl/>
        </w:rPr>
        <w:t xml:space="preserve"> </w:t>
      </w:r>
      <w:r w:rsidRPr="00672A27">
        <w:rPr>
          <w:rFonts w:hint="cs"/>
          <w:sz w:val="24"/>
          <w:szCs w:val="24"/>
          <w:rtl/>
        </w:rPr>
        <w:t>סימון</w:t>
      </w:r>
      <w:r w:rsidRPr="00672A27">
        <w:rPr>
          <w:sz w:val="24"/>
          <w:szCs w:val="24"/>
          <w:rtl/>
        </w:rPr>
        <w:t xml:space="preserve"> </w:t>
      </w:r>
      <w:r w:rsidRPr="00727E8F">
        <w:rPr>
          <w:rFonts w:hint="cs"/>
          <w:b/>
          <w:bCs/>
          <w:sz w:val="24"/>
          <w:szCs w:val="24"/>
          <w:rtl/>
        </w:rPr>
        <w:t xml:space="preserve">אמרה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יושוע</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לוי</w:t>
      </w:r>
      <w:r w:rsidRPr="00924FE1">
        <w:rPr>
          <w:rFonts w:hint="cs"/>
          <w:sz w:val="24"/>
          <w:szCs w:val="24"/>
          <w:rtl/>
        </w:rPr>
        <w:t>,</w:t>
      </w:r>
      <w:r>
        <w:rPr>
          <w:rFonts w:hint="cs"/>
          <w:sz w:val="24"/>
          <w:szCs w:val="24"/>
          <w:rtl/>
        </w:rPr>
        <w:t xml:space="preserve"> </w:t>
      </w:r>
      <w:r w:rsidRPr="00727E8F">
        <w:rPr>
          <w:rFonts w:hint="cs"/>
          <w:b/>
          <w:bCs/>
          <w:sz w:val="24"/>
          <w:szCs w:val="24"/>
          <w:rtl/>
        </w:rPr>
        <w:t>לאו דווקא במקום אחד, אלא אפילו בכמה מקומות אם יש חוט של בצק שמחבר בניהם ונקלף</w:t>
      </w:r>
      <w:r w:rsidRPr="00672A27">
        <w:rPr>
          <w:b/>
          <w:bCs/>
          <w:sz w:val="24"/>
          <w:szCs w:val="24"/>
          <w:rtl/>
        </w:rPr>
        <w:t xml:space="preserve"> </w:t>
      </w:r>
      <w:r w:rsidRPr="00672A27">
        <w:rPr>
          <w:rFonts w:hint="cs"/>
          <w:sz w:val="24"/>
          <w:szCs w:val="24"/>
          <w:rtl/>
        </w:rPr>
        <w:t>כולו</w:t>
      </w:r>
      <w:r w:rsidRPr="00672A27">
        <w:rPr>
          <w:sz w:val="24"/>
          <w:szCs w:val="24"/>
          <w:rtl/>
        </w:rPr>
        <w:t xml:space="preserve"> </w:t>
      </w:r>
      <w:r w:rsidRPr="00672A27">
        <w:rPr>
          <w:rFonts w:hint="cs"/>
          <w:sz w:val="24"/>
          <w:szCs w:val="24"/>
          <w:rtl/>
        </w:rPr>
        <w:t>כאחת</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כדון</w:t>
      </w:r>
      <w:r w:rsidRPr="00672A27">
        <w:rPr>
          <w:sz w:val="24"/>
          <w:szCs w:val="24"/>
          <w:rtl/>
        </w:rPr>
        <w:t xml:space="preserve"> </w:t>
      </w:r>
      <w:r w:rsidRPr="00672A27">
        <w:rPr>
          <w:rFonts w:hint="cs"/>
          <w:sz w:val="24"/>
          <w:szCs w:val="24"/>
          <w:rtl/>
        </w:rPr>
        <w:t>לח</w:t>
      </w:r>
      <w:r w:rsidRPr="00924FE1">
        <w:rPr>
          <w:rFonts w:hint="cs"/>
          <w:sz w:val="24"/>
          <w:szCs w:val="24"/>
          <w:rtl/>
        </w:rPr>
        <w:t>,</w:t>
      </w:r>
      <w:r w:rsidRPr="00672A27">
        <w:rPr>
          <w:sz w:val="24"/>
          <w:szCs w:val="24"/>
          <w:rtl/>
        </w:rPr>
        <w:t xml:space="preserve"> </w:t>
      </w:r>
      <w:r w:rsidRPr="00672A27">
        <w:rPr>
          <w:rFonts w:hint="cs"/>
          <w:sz w:val="24"/>
          <w:szCs w:val="24"/>
          <w:rtl/>
        </w:rPr>
        <w:t xml:space="preserve">יבש </w:t>
      </w:r>
      <w:r w:rsidRPr="00727E8F">
        <w:rPr>
          <w:rFonts w:hint="cs"/>
          <w:b/>
          <w:bCs/>
          <w:sz w:val="24"/>
          <w:szCs w:val="24"/>
          <w:rtl/>
        </w:rPr>
        <w:t>מהו</w:t>
      </w:r>
      <w:r w:rsidRPr="00924FE1">
        <w:rPr>
          <w:rFonts w:hint="cs"/>
          <w:sz w:val="24"/>
          <w:szCs w:val="24"/>
          <w:rtl/>
        </w:rPr>
        <w:t>?</w:t>
      </w:r>
      <w:r w:rsidRPr="00924FE1">
        <w:rPr>
          <w:sz w:val="24"/>
          <w:szCs w:val="24"/>
          <w:rtl/>
        </w:rPr>
        <w:t xml:space="preserve"> </w:t>
      </w:r>
      <w:r w:rsidRPr="00672A27">
        <w:rPr>
          <w:rFonts w:hint="cs"/>
          <w:sz w:val="24"/>
          <w:szCs w:val="24"/>
          <w:rtl/>
        </w:rPr>
        <w:t>מאחר</w:t>
      </w:r>
      <w:r w:rsidRPr="00672A27">
        <w:rPr>
          <w:sz w:val="24"/>
          <w:szCs w:val="24"/>
          <w:rtl/>
        </w:rPr>
        <w:t xml:space="preserve"> </w:t>
      </w:r>
      <w:r w:rsidRPr="00672A27">
        <w:rPr>
          <w:rFonts w:hint="cs"/>
          <w:sz w:val="24"/>
          <w:szCs w:val="24"/>
          <w:rtl/>
        </w:rPr>
        <w:t>שאילו</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לח</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נקלף</w:t>
      </w:r>
      <w:r w:rsidRPr="00672A27">
        <w:rPr>
          <w:sz w:val="24"/>
          <w:szCs w:val="24"/>
          <w:rtl/>
        </w:rPr>
        <w:t xml:space="preserve"> </w:t>
      </w:r>
      <w:r w:rsidRPr="00672A27">
        <w:rPr>
          <w:rFonts w:hint="cs"/>
          <w:sz w:val="24"/>
          <w:szCs w:val="24"/>
          <w:rtl/>
        </w:rPr>
        <w:t>כולו</w:t>
      </w:r>
      <w:r w:rsidRPr="00672A27">
        <w:rPr>
          <w:sz w:val="24"/>
          <w:szCs w:val="24"/>
          <w:rtl/>
        </w:rPr>
        <w:t xml:space="preserve"> </w:t>
      </w:r>
      <w:r w:rsidRPr="00672A27">
        <w:rPr>
          <w:rFonts w:hint="cs"/>
          <w:sz w:val="24"/>
          <w:szCs w:val="24"/>
          <w:rtl/>
        </w:rPr>
        <w:t>כאחת</w:t>
      </w:r>
      <w:r w:rsidRPr="00924FE1">
        <w:rPr>
          <w:rFonts w:hint="cs"/>
          <w:sz w:val="24"/>
          <w:szCs w:val="24"/>
          <w:rtl/>
        </w:rPr>
        <w:t>,</w:t>
      </w:r>
      <w:r w:rsidRPr="00924FE1">
        <w:rPr>
          <w:sz w:val="24"/>
          <w:szCs w:val="24"/>
          <w:rtl/>
        </w:rPr>
        <w:t xml:space="preserve"> </w:t>
      </w:r>
      <w:r w:rsidRPr="00727E8F">
        <w:rPr>
          <w:rFonts w:hint="cs"/>
          <w:b/>
          <w:bCs/>
          <w:sz w:val="24"/>
          <w:szCs w:val="24"/>
          <w:rtl/>
        </w:rPr>
        <w:t>אפילו</w:t>
      </w:r>
      <w:r w:rsidRPr="00672A27">
        <w:rPr>
          <w:b/>
          <w:bCs/>
          <w:sz w:val="24"/>
          <w:szCs w:val="24"/>
          <w:rtl/>
        </w:rPr>
        <w:t xml:space="preserve"> </w:t>
      </w:r>
      <w:r w:rsidRPr="00672A27">
        <w:rPr>
          <w:rFonts w:hint="cs"/>
          <w:sz w:val="24"/>
          <w:szCs w:val="24"/>
          <w:rtl/>
        </w:rPr>
        <w:t>יבש</w:t>
      </w:r>
      <w:r>
        <w:rPr>
          <w:rFonts w:hint="cs"/>
          <w:sz w:val="24"/>
          <w:szCs w:val="24"/>
          <w:rtl/>
        </w:rPr>
        <w:t>,</w:t>
      </w:r>
      <w:r w:rsidRPr="00672A27">
        <w:rPr>
          <w:sz w:val="24"/>
          <w:szCs w:val="24"/>
          <w:rtl/>
        </w:rPr>
        <w:t xml:space="preserve"> </w:t>
      </w:r>
      <w:r w:rsidRPr="00672A27">
        <w:rPr>
          <w:rFonts w:hint="cs"/>
          <w:sz w:val="24"/>
          <w:szCs w:val="24"/>
          <w:rtl/>
        </w:rPr>
        <w:t>כסדר</w:t>
      </w:r>
      <w:r w:rsidRPr="00672A27">
        <w:rPr>
          <w:sz w:val="24"/>
          <w:szCs w:val="24"/>
          <w:rtl/>
        </w:rPr>
        <w:t xml:space="preserve"> </w:t>
      </w:r>
      <w:r w:rsidRPr="00672A27">
        <w:rPr>
          <w:rFonts w:hint="cs"/>
          <w:sz w:val="24"/>
          <w:szCs w:val="24"/>
          <w:rtl/>
        </w:rPr>
        <w:t>הזה</w:t>
      </w:r>
      <w:r w:rsidRPr="00672A27">
        <w:rPr>
          <w:sz w:val="24"/>
          <w:szCs w:val="24"/>
          <w:rtl/>
        </w:rPr>
        <w:t>.</w:t>
      </w:r>
      <w:r w:rsidRPr="00672A27">
        <w:rPr>
          <w:rFonts w:hint="cs"/>
          <w:sz w:val="24"/>
          <w:szCs w:val="24"/>
          <w:rtl/>
        </w:rPr>
        <w:t xml:space="preserve"> </w:t>
      </w:r>
      <w:r w:rsidRPr="00727E8F">
        <w:rPr>
          <w:rFonts w:hint="cs"/>
          <w:b/>
          <w:bCs/>
          <w:sz w:val="24"/>
          <w:szCs w:val="24"/>
          <w:rtl/>
        </w:rPr>
        <w:t>אמר</w:t>
      </w:r>
      <w:r w:rsidRPr="00727E8F">
        <w:rPr>
          <w:b/>
          <w:b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זעירה</w:t>
      </w:r>
      <w:r w:rsidRPr="00924FE1">
        <w:rPr>
          <w:rFonts w:hint="cs"/>
          <w:sz w:val="24"/>
          <w:szCs w:val="24"/>
          <w:rtl/>
        </w:rPr>
        <w:t>,</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חצאי</w:t>
      </w:r>
      <w:r w:rsidRPr="00672A27">
        <w:rPr>
          <w:sz w:val="24"/>
          <w:szCs w:val="24"/>
          <w:rtl/>
        </w:rPr>
        <w:t xml:space="preserve"> </w:t>
      </w:r>
      <w:r w:rsidRPr="00672A27">
        <w:rPr>
          <w:rFonts w:hint="cs"/>
          <w:sz w:val="24"/>
          <w:szCs w:val="24"/>
          <w:rtl/>
        </w:rPr>
        <w:t>זיתים</w:t>
      </w:r>
      <w:r w:rsidRPr="00672A27">
        <w:rPr>
          <w:sz w:val="24"/>
          <w:szCs w:val="24"/>
          <w:rtl/>
        </w:rPr>
        <w:t xml:space="preserve"> </w:t>
      </w:r>
      <w:r w:rsidRPr="00672A27">
        <w:rPr>
          <w:rFonts w:hint="cs"/>
          <w:sz w:val="24"/>
          <w:szCs w:val="24"/>
          <w:rtl/>
        </w:rPr>
        <w:t>בתוך</w:t>
      </w:r>
      <w:r w:rsidRPr="00672A27">
        <w:rPr>
          <w:sz w:val="24"/>
          <w:szCs w:val="24"/>
          <w:rtl/>
        </w:rPr>
        <w:t xml:space="preserve"> </w:t>
      </w:r>
      <w:r w:rsidRPr="00672A27">
        <w:rPr>
          <w:rFonts w:hint="cs"/>
          <w:sz w:val="24"/>
          <w:szCs w:val="24"/>
          <w:rtl/>
        </w:rPr>
        <w:t>הבית</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מצרף</w:t>
      </w:r>
      <w:r w:rsidRPr="00924FE1">
        <w:rPr>
          <w:rFonts w:hint="cs"/>
          <w:sz w:val="24"/>
          <w:szCs w:val="24"/>
          <w:rtl/>
        </w:rPr>
        <w:t>.</w:t>
      </w:r>
      <w:r w:rsidRPr="00672A27">
        <w:rPr>
          <w:sz w:val="24"/>
          <w:szCs w:val="24"/>
          <w:rtl/>
        </w:rPr>
        <w:t xml:space="preserve"> </w:t>
      </w:r>
      <w:r w:rsidRPr="00672A27">
        <w:rPr>
          <w:rFonts w:hint="cs"/>
          <w:sz w:val="24"/>
          <w:szCs w:val="24"/>
          <w:rtl/>
        </w:rPr>
        <w:t>בתוך</w:t>
      </w:r>
      <w:r w:rsidRPr="00672A27">
        <w:rPr>
          <w:sz w:val="24"/>
          <w:szCs w:val="24"/>
          <w:rtl/>
        </w:rPr>
        <w:t xml:space="preserve"> </w:t>
      </w:r>
      <w:r w:rsidRPr="00672A27">
        <w:rPr>
          <w:rFonts w:hint="cs"/>
          <w:sz w:val="24"/>
          <w:szCs w:val="24"/>
          <w:rtl/>
        </w:rPr>
        <w:t>הכלי</w:t>
      </w:r>
      <w:r w:rsidRPr="00924FE1">
        <w:rPr>
          <w:rFonts w:hint="cs"/>
          <w:sz w:val="24"/>
          <w:szCs w:val="24"/>
          <w:rtl/>
        </w:rPr>
        <w:t>,</w:t>
      </w:r>
      <w:r w:rsidRPr="00672A27">
        <w:rPr>
          <w:sz w:val="24"/>
          <w:szCs w:val="24"/>
          <w:rtl/>
        </w:rPr>
        <w:t xml:space="preserve"> </w:t>
      </w:r>
      <w:r w:rsidRPr="00672A27">
        <w:rPr>
          <w:rFonts w:hint="cs"/>
          <w:sz w:val="24"/>
          <w:szCs w:val="24"/>
          <w:rtl/>
        </w:rPr>
        <w:t>הכלי</w:t>
      </w:r>
      <w:r w:rsidRPr="00672A27">
        <w:rPr>
          <w:sz w:val="24"/>
          <w:szCs w:val="24"/>
          <w:rtl/>
        </w:rPr>
        <w:t xml:space="preserve"> </w:t>
      </w:r>
      <w:r w:rsidRPr="00672A27">
        <w:rPr>
          <w:rFonts w:hint="cs"/>
          <w:sz w:val="24"/>
          <w:szCs w:val="24"/>
          <w:rtl/>
        </w:rPr>
        <w:t>מצרף</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תנינן</w:t>
      </w:r>
      <w:r w:rsidRPr="00672A27">
        <w:rPr>
          <w:sz w:val="24"/>
          <w:szCs w:val="24"/>
          <w:rtl/>
        </w:rPr>
        <w:t xml:space="preserve"> </w:t>
      </w:r>
      <w:r w:rsidRPr="00727E8F">
        <w:rPr>
          <w:rFonts w:hint="cs"/>
          <w:b/>
          <w:bCs/>
          <w:sz w:val="24"/>
          <w:szCs w:val="24"/>
          <w:rtl/>
        </w:rPr>
        <w:t xml:space="preserve">אם יש </w:t>
      </w:r>
      <w:r w:rsidRPr="00AA784F">
        <w:rPr>
          <w:rFonts w:hint="cs"/>
          <w:sz w:val="16"/>
          <w:szCs w:val="16"/>
          <w:rtl/>
        </w:rPr>
        <w:t>בכלי</w:t>
      </w:r>
      <w:r>
        <w:rPr>
          <w:rFonts w:hint="cs"/>
          <w:sz w:val="24"/>
          <w:szCs w:val="24"/>
          <w:rtl/>
        </w:rPr>
        <w:t xml:space="preserve"> </w:t>
      </w:r>
      <w:r w:rsidRPr="00727E8F">
        <w:rPr>
          <w:rFonts w:hint="cs"/>
          <w:b/>
          <w:bCs/>
          <w:sz w:val="24"/>
          <w:szCs w:val="24"/>
          <w:rtl/>
        </w:rPr>
        <w:t>כזית במקום אחד חייב לבער</w:t>
      </w:r>
      <w:r>
        <w:rPr>
          <w:rFonts w:hint="cs"/>
          <w:sz w:val="24"/>
          <w:szCs w:val="24"/>
          <w:rtl/>
        </w:rPr>
        <w:t>.</w:t>
      </w:r>
      <w:r w:rsidRPr="00924FE1">
        <w:rPr>
          <w:rFonts w:hint="cs"/>
          <w:sz w:val="24"/>
          <w:szCs w:val="24"/>
          <w:rtl/>
        </w:rPr>
        <w:t xml:space="preserve"> </w:t>
      </w:r>
      <w:r w:rsidRPr="00672A27">
        <w:rPr>
          <w:rFonts w:hint="cs"/>
          <w:sz w:val="24"/>
          <w:szCs w:val="24"/>
          <w:rtl/>
        </w:rPr>
        <w:t>פחות</w:t>
      </w:r>
      <w:r w:rsidRPr="00672A27">
        <w:rPr>
          <w:sz w:val="24"/>
          <w:szCs w:val="24"/>
          <w:rtl/>
        </w:rPr>
        <w:t xml:space="preserve"> </w:t>
      </w:r>
      <w:r w:rsidRPr="00672A27">
        <w:rPr>
          <w:rFonts w:hint="cs"/>
          <w:sz w:val="24"/>
          <w:szCs w:val="24"/>
          <w:rtl/>
        </w:rPr>
        <w:t>מיכן</w:t>
      </w:r>
      <w:r w:rsidRPr="00672A27">
        <w:rPr>
          <w:sz w:val="24"/>
          <w:szCs w:val="24"/>
          <w:rtl/>
        </w:rPr>
        <w:t xml:space="preserve"> </w:t>
      </w:r>
      <w:r w:rsidRPr="00672A27">
        <w:rPr>
          <w:rFonts w:hint="cs"/>
          <w:sz w:val="24"/>
          <w:szCs w:val="24"/>
          <w:rtl/>
        </w:rPr>
        <w:t>בטל</w:t>
      </w:r>
      <w:r w:rsidRPr="00672A27">
        <w:rPr>
          <w:sz w:val="24"/>
          <w:szCs w:val="24"/>
          <w:rtl/>
        </w:rPr>
        <w:t xml:space="preserve"> </w:t>
      </w:r>
      <w:r w:rsidRPr="00672A27">
        <w:rPr>
          <w:rFonts w:hint="cs"/>
          <w:sz w:val="24"/>
          <w:szCs w:val="24"/>
          <w:rtl/>
        </w:rPr>
        <w:t>במיעוטו</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 xml:space="preserve">בתלוש </w:t>
      </w:r>
      <w:r w:rsidRPr="00AA784F">
        <w:rPr>
          <w:rFonts w:hint="cs"/>
          <w:sz w:val="16"/>
          <w:szCs w:val="16"/>
          <w:rtl/>
        </w:rPr>
        <w:t>שיכולים להתחבר ולהיות כזית</w:t>
      </w:r>
      <w:r w:rsidRPr="00924FE1">
        <w:rPr>
          <w:sz w:val="24"/>
          <w:szCs w:val="24"/>
          <w:rtl/>
        </w:rPr>
        <w:t xml:space="preserve"> </w:t>
      </w:r>
      <w:r w:rsidRPr="00672A27">
        <w:rPr>
          <w:rFonts w:hint="cs"/>
          <w:sz w:val="24"/>
          <w:szCs w:val="24"/>
          <w:rtl/>
        </w:rPr>
        <w:t>וכאן</w:t>
      </w:r>
      <w:r w:rsidRPr="00672A27">
        <w:rPr>
          <w:sz w:val="24"/>
          <w:szCs w:val="24"/>
          <w:rtl/>
        </w:rPr>
        <w:t xml:space="preserve"> </w:t>
      </w:r>
      <w:r w:rsidRPr="00672A27">
        <w:rPr>
          <w:rFonts w:hint="cs"/>
          <w:sz w:val="24"/>
          <w:szCs w:val="24"/>
          <w:rtl/>
        </w:rPr>
        <w:t>במחובר</w:t>
      </w:r>
      <w:r>
        <w:rPr>
          <w:rFonts w:hint="cs"/>
          <w:sz w:val="24"/>
          <w:szCs w:val="24"/>
          <w:rtl/>
        </w:rPr>
        <w:t xml:space="preserve"> </w:t>
      </w:r>
      <w:r w:rsidRPr="00AA784F">
        <w:rPr>
          <w:rFonts w:hint="cs"/>
          <w:sz w:val="16"/>
          <w:szCs w:val="16"/>
          <w:rtl/>
        </w:rPr>
        <w:t>שדבוקים ואינם יכולים להתחבר</w:t>
      </w:r>
      <w:r w:rsidRPr="00924FE1">
        <w:rPr>
          <w:sz w:val="24"/>
          <w:szCs w:val="24"/>
          <w:rtl/>
        </w:rPr>
        <w:t xml:space="preserve">. </w:t>
      </w:r>
      <w:r w:rsidRPr="00727E8F">
        <w:rPr>
          <w:rFonts w:hint="cs"/>
          <w:b/>
          <w:bCs/>
          <w:sz w:val="24"/>
          <w:szCs w:val="24"/>
          <w:rtl/>
        </w:rPr>
        <w:t>היה כזית ומיעטו</w:t>
      </w:r>
      <w:r w:rsidRPr="00727E8F">
        <w:rPr>
          <w:b/>
          <w:bCs/>
          <w:sz w:val="24"/>
          <w:szCs w:val="24"/>
          <w:rtl/>
        </w:rPr>
        <w:t xml:space="preserve"> </w:t>
      </w:r>
      <w:r w:rsidRPr="00727E8F">
        <w:rPr>
          <w:rFonts w:hint="cs"/>
          <w:b/>
          <w:bCs/>
          <w:sz w:val="24"/>
          <w:szCs w:val="24"/>
          <w:rtl/>
        </w:rPr>
        <w:t>מהו?</w:t>
      </w:r>
      <w:r w:rsidRPr="00672A27">
        <w:rPr>
          <w:rFonts w:hint="cs"/>
          <w:b/>
          <w:bCs/>
          <w:sz w:val="24"/>
          <w:szCs w:val="24"/>
          <w:rtl/>
        </w:rPr>
        <w:t xml:space="preserve"> </w:t>
      </w:r>
      <w:r w:rsidRPr="00672A27">
        <w:rPr>
          <w:rFonts w:hint="cs"/>
          <w:sz w:val="24"/>
          <w:szCs w:val="24"/>
          <w:rtl/>
        </w:rPr>
        <w:t>בטל</w:t>
      </w:r>
      <w:r>
        <w:rPr>
          <w:rFonts w:hint="cs"/>
          <w:sz w:val="24"/>
          <w:szCs w:val="24"/>
          <w:rtl/>
        </w:rPr>
        <w:t>?</w:t>
      </w:r>
      <w:r w:rsidRPr="00672A27">
        <w:rPr>
          <w:rFonts w:hint="cs"/>
          <w:sz w:val="24"/>
          <w:szCs w:val="24"/>
          <w:rtl/>
        </w:rPr>
        <w:t xml:space="preserve"> או</w:t>
      </w:r>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r w:rsidRPr="00672A27">
        <w:rPr>
          <w:rFonts w:hint="cs"/>
          <w:sz w:val="24"/>
          <w:szCs w:val="24"/>
          <w:rtl/>
        </w:rPr>
        <w:t>שנראה</w:t>
      </w:r>
      <w:r w:rsidRPr="00672A27">
        <w:rPr>
          <w:sz w:val="24"/>
          <w:szCs w:val="24"/>
          <w:rtl/>
        </w:rPr>
        <w:t xml:space="preserve"> </w:t>
      </w:r>
      <w:r w:rsidRPr="00672A27">
        <w:rPr>
          <w:rFonts w:hint="cs"/>
          <w:sz w:val="24"/>
          <w:szCs w:val="24"/>
          <w:rtl/>
        </w:rPr>
        <w:t>לבער</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לבער</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כולו</w:t>
      </w:r>
      <w:r>
        <w:rPr>
          <w:rFonts w:hint="cs"/>
          <w:sz w:val="24"/>
          <w:szCs w:val="24"/>
          <w:rtl/>
        </w:rPr>
        <w:t>?</w:t>
      </w:r>
      <w:r w:rsidRPr="00924FE1">
        <w:rPr>
          <w:sz w:val="24"/>
          <w:szCs w:val="24"/>
          <w:rtl/>
        </w:rPr>
        <w:t xml:space="preserve"> </w:t>
      </w:r>
      <w:r>
        <w:rPr>
          <w:sz w:val="24"/>
          <w:szCs w:val="24"/>
        </w:rPr>
        <w:t xml:space="preserve"> </w:t>
      </w:r>
      <w:r w:rsidRPr="006D4B6F">
        <w:rPr>
          <w:rFonts w:hint="cs"/>
          <w:sz w:val="16"/>
          <w:szCs w:val="16"/>
          <w:rtl/>
        </w:rPr>
        <w:t xml:space="preserve">היה </w:t>
      </w:r>
      <w:r>
        <w:rPr>
          <w:rFonts w:hint="cs"/>
          <w:sz w:val="16"/>
          <w:szCs w:val="16"/>
          <w:rtl/>
        </w:rPr>
        <w:t xml:space="preserve">מפוזר </w:t>
      </w:r>
      <w:r w:rsidRPr="006D4B6F">
        <w:rPr>
          <w:rFonts w:hint="cs"/>
          <w:sz w:val="16"/>
          <w:szCs w:val="16"/>
          <w:rtl/>
        </w:rPr>
        <w:t xml:space="preserve">בכל </w:t>
      </w:r>
      <w:r>
        <w:rPr>
          <w:rFonts w:hint="cs"/>
          <w:sz w:val="16"/>
          <w:szCs w:val="16"/>
          <w:rtl/>
        </w:rPr>
        <w:t>מקום</w:t>
      </w:r>
      <w:r w:rsidRPr="006D4B6F">
        <w:rPr>
          <w:rFonts w:hint="cs"/>
          <w:sz w:val="16"/>
          <w:szCs w:val="16"/>
          <w:rtl/>
        </w:rPr>
        <w:t xml:space="preserve"> פחות </w:t>
      </w:r>
      <w:proofErr w:type="spellStart"/>
      <w:r w:rsidRPr="006D4B6F">
        <w:rPr>
          <w:rFonts w:hint="cs"/>
          <w:sz w:val="16"/>
          <w:szCs w:val="16"/>
          <w:rtl/>
        </w:rPr>
        <w:t>מכזית</w:t>
      </w:r>
      <w:proofErr w:type="spellEnd"/>
      <w:r w:rsidRPr="006D4B6F">
        <w:rPr>
          <w:rFonts w:hint="cs"/>
          <w:sz w:val="16"/>
          <w:szCs w:val="16"/>
          <w:rtl/>
        </w:rPr>
        <w:t xml:space="preserve"> אבל בכל הקערה היה יותר </w:t>
      </w:r>
      <w:proofErr w:type="spellStart"/>
      <w:r w:rsidRPr="006D4B6F">
        <w:rPr>
          <w:rFonts w:hint="cs"/>
          <w:sz w:val="16"/>
          <w:szCs w:val="16"/>
          <w:rtl/>
        </w:rPr>
        <w:t>מכזית</w:t>
      </w:r>
      <w:proofErr w:type="spellEnd"/>
      <w:r w:rsidRPr="00672A27">
        <w:rPr>
          <w:rFonts w:hint="cs"/>
          <w:sz w:val="24"/>
          <w:szCs w:val="24"/>
          <w:rtl/>
        </w:rPr>
        <w:t xml:space="preserve"> עד</w:t>
      </w:r>
      <w:r w:rsidRPr="00672A27">
        <w:rPr>
          <w:sz w:val="24"/>
          <w:szCs w:val="24"/>
          <w:rtl/>
        </w:rPr>
        <w:t xml:space="preserve"> </w:t>
      </w:r>
      <w:r w:rsidRPr="00672A27">
        <w:rPr>
          <w:rFonts w:hint="cs"/>
          <w:sz w:val="24"/>
          <w:szCs w:val="24"/>
          <w:rtl/>
        </w:rPr>
        <w:t xml:space="preserve">איכן </w:t>
      </w:r>
      <w:r w:rsidRPr="006D4B6F">
        <w:rPr>
          <w:rFonts w:hint="cs"/>
          <w:sz w:val="16"/>
          <w:szCs w:val="16"/>
          <w:rtl/>
        </w:rPr>
        <w:t>יהיה מותר ולא צריך לבער</w:t>
      </w:r>
      <w:r w:rsidRPr="00924FE1">
        <w:rPr>
          <w:rFonts w:hint="cs"/>
          <w:sz w:val="24"/>
          <w:szCs w:val="24"/>
          <w:rtl/>
        </w:rPr>
        <w:t>?</w:t>
      </w:r>
      <w:r w:rsidRPr="00924FE1">
        <w:rPr>
          <w:sz w:val="24"/>
          <w:szCs w:val="24"/>
          <w:rtl/>
        </w:rPr>
        <w:t xml:space="preserve"> </w:t>
      </w:r>
      <w:r w:rsidRPr="00672A27">
        <w:rPr>
          <w:rFonts w:hint="cs"/>
          <w:sz w:val="24"/>
          <w:szCs w:val="24"/>
          <w:rtl/>
        </w:rPr>
        <w:t>סברין</w:t>
      </w:r>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רובה</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ערבה</w:t>
      </w:r>
      <w:r>
        <w:rPr>
          <w:rFonts w:hint="cs"/>
          <w:sz w:val="24"/>
          <w:szCs w:val="24"/>
          <w:rtl/>
        </w:rPr>
        <w:t>.</w:t>
      </w:r>
      <w:r w:rsidRPr="00672A27">
        <w:rPr>
          <w:sz w:val="24"/>
          <w:szCs w:val="24"/>
          <w:rtl/>
        </w:rPr>
        <w:t xml:space="preserve"> </w:t>
      </w:r>
      <w:r w:rsidRPr="00672A27">
        <w:rPr>
          <w:rFonts w:hint="cs"/>
          <w:sz w:val="24"/>
          <w:szCs w:val="24"/>
          <w:rtl/>
        </w:rPr>
        <w:t xml:space="preserve">מיעט </w:t>
      </w:r>
      <w:r w:rsidRPr="00727E8F">
        <w:rPr>
          <w:rFonts w:hint="cs"/>
          <w:b/>
          <w:bCs/>
          <w:sz w:val="24"/>
          <w:szCs w:val="24"/>
          <w:rtl/>
        </w:rPr>
        <w:t>מרובה</w:t>
      </w:r>
      <w:r w:rsidRPr="00672A27">
        <w:rPr>
          <w:b/>
          <w:bCs/>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 xml:space="preserve">ערבה </w:t>
      </w:r>
      <w:r w:rsidRPr="00727E8F">
        <w:rPr>
          <w:rFonts w:hint="cs"/>
          <w:b/>
          <w:bCs/>
          <w:sz w:val="24"/>
          <w:szCs w:val="24"/>
          <w:rtl/>
        </w:rPr>
        <w:t>מהו</w:t>
      </w:r>
      <w:r w:rsidRPr="00924FE1">
        <w:rPr>
          <w:rFonts w:hint="cs"/>
          <w:sz w:val="24"/>
          <w:szCs w:val="24"/>
          <w:rtl/>
        </w:rPr>
        <w:t>?</w:t>
      </w:r>
      <w:r w:rsidRPr="00924FE1">
        <w:rPr>
          <w:sz w:val="24"/>
          <w:szCs w:val="24"/>
          <w:rtl/>
        </w:rPr>
        <w:t xml:space="preserve">  </w:t>
      </w:r>
      <w:r w:rsidRPr="00672A27">
        <w:rPr>
          <w:rFonts w:hint="cs"/>
          <w:sz w:val="24"/>
          <w:szCs w:val="24"/>
          <w:rtl/>
        </w:rPr>
        <w:t>בטל</w:t>
      </w:r>
      <w:r w:rsidRPr="00924FE1">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r w:rsidRPr="00672A27">
        <w:rPr>
          <w:rFonts w:hint="cs"/>
          <w:sz w:val="24"/>
          <w:szCs w:val="24"/>
          <w:rtl/>
        </w:rPr>
        <w:t>שנראה</w:t>
      </w:r>
      <w:r w:rsidRPr="00672A27">
        <w:rPr>
          <w:sz w:val="24"/>
          <w:szCs w:val="24"/>
          <w:rtl/>
        </w:rPr>
        <w:t xml:space="preserve"> </w:t>
      </w:r>
      <w:r w:rsidRPr="00672A27">
        <w:rPr>
          <w:rFonts w:hint="cs"/>
          <w:sz w:val="24"/>
          <w:szCs w:val="24"/>
          <w:rtl/>
        </w:rPr>
        <w:t>לבער</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לבער</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כולו</w:t>
      </w:r>
      <w:r w:rsidRPr="00924FE1">
        <w:rPr>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כא</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924FE1">
        <w:rPr>
          <w:sz w:val="24"/>
          <w:szCs w:val="24"/>
          <w:rtl/>
        </w:rPr>
        <w:t xml:space="preserve">]. </w:t>
      </w:r>
      <w:r w:rsidRPr="00727E8F">
        <w:rPr>
          <w:rFonts w:hint="cs"/>
          <w:b/>
          <w:bCs/>
          <w:sz w:val="28"/>
          <w:szCs w:val="28"/>
          <w:rtl/>
        </w:rPr>
        <w:t>תנן</w:t>
      </w:r>
      <w:r w:rsidRPr="00727E8F">
        <w:rPr>
          <w:rFonts w:hint="cs"/>
          <w:b/>
          <w:bCs/>
          <w:sz w:val="24"/>
          <w:szCs w:val="24"/>
          <w:rtl/>
        </w:rPr>
        <w:t>, וכן</w:t>
      </w:r>
      <w:r w:rsidRPr="00727E8F">
        <w:rPr>
          <w:b/>
          <w:bCs/>
          <w:sz w:val="24"/>
          <w:szCs w:val="24"/>
          <w:rtl/>
        </w:rPr>
        <w:t xml:space="preserve"> </w:t>
      </w:r>
      <w:r w:rsidRPr="00727E8F">
        <w:rPr>
          <w:rFonts w:hint="cs"/>
          <w:b/>
          <w:bCs/>
          <w:sz w:val="24"/>
          <w:szCs w:val="24"/>
          <w:rtl/>
        </w:rPr>
        <w:t>לעניין</w:t>
      </w:r>
      <w:r w:rsidRPr="00727E8F">
        <w:rPr>
          <w:b/>
          <w:bCs/>
          <w:sz w:val="24"/>
          <w:szCs w:val="24"/>
          <w:rtl/>
        </w:rPr>
        <w:t xml:space="preserve"> </w:t>
      </w:r>
      <w:r w:rsidRPr="00727E8F">
        <w:rPr>
          <w:rFonts w:hint="cs"/>
          <w:b/>
          <w:bCs/>
          <w:sz w:val="24"/>
          <w:szCs w:val="24"/>
          <w:rtl/>
        </w:rPr>
        <w:t>הטומאה אם</w:t>
      </w:r>
      <w:r w:rsidRPr="00727E8F">
        <w:rPr>
          <w:b/>
          <w:bCs/>
          <w:sz w:val="24"/>
          <w:szCs w:val="24"/>
          <w:rtl/>
        </w:rPr>
        <w:t xml:space="preserve"> </w:t>
      </w:r>
      <w:r w:rsidRPr="00727E8F">
        <w:rPr>
          <w:rFonts w:hint="cs"/>
          <w:b/>
          <w:bCs/>
          <w:sz w:val="24"/>
          <w:szCs w:val="24"/>
          <w:rtl/>
        </w:rPr>
        <w:t>הקפיד</w:t>
      </w:r>
      <w:r w:rsidRPr="00727E8F">
        <w:rPr>
          <w:b/>
          <w:bCs/>
          <w:sz w:val="24"/>
          <w:szCs w:val="24"/>
          <w:rtl/>
        </w:rPr>
        <w:t xml:space="preserve"> </w:t>
      </w:r>
      <w:r w:rsidRPr="00727E8F">
        <w:rPr>
          <w:rFonts w:hint="cs"/>
          <w:b/>
          <w:bCs/>
          <w:sz w:val="24"/>
          <w:szCs w:val="24"/>
          <w:rtl/>
        </w:rPr>
        <w:t>עליו,</w:t>
      </w:r>
      <w:r w:rsidRPr="00672A27">
        <w:rPr>
          <w:b/>
          <w:bCs/>
          <w:sz w:val="24"/>
          <w:szCs w:val="24"/>
          <w:rtl/>
        </w:rPr>
        <w:t xml:space="preserve"> </w:t>
      </w:r>
      <w:r w:rsidRPr="00672A27">
        <w:rPr>
          <w:rFonts w:hint="cs"/>
          <w:sz w:val="24"/>
          <w:szCs w:val="24"/>
          <w:rtl/>
        </w:rPr>
        <w:t>חוצץ</w:t>
      </w:r>
      <w:r w:rsidRPr="00672A27">
        <w:rPr>
          <w:sz w:val="24"/>
          <w:szCs w:val="24"/>
          <w:rtl/>
        </w:rPr>
        <w:t xml:space="preserve"> </w:t>
      </w:r>
      <w:r w:rsidRPr="00672A27">
        <w:rPr>
          <w:rFonts w:hint="cs"/>
          <w:sz w:val="24"/>
          <w:szCs w:val="24"/>
          <w:rtl/>
        </w:rPr>
        <w:t>הוא</w:t>
      </w:r>
      <w:r>
        <w:rPr>
          <w:rFonts w:hint="cs"/>
          <w:sz w:val="24"/>
          <w:szCs w:val="24"/>
          <w:rtl/>
        </w:rPr>
        <w:t>.</w:t>
      </w:r>
      <w:r w:rsidRPr="00672A27">
        <w:rPr>
          <w:sz w:val="24"/>
          <w:szCs w:val="24"/>
          <w:rtl/>
        </w:rPr>
        <w:t xml:space="preserve"> </w:t>
      </w:r>
      <w:r w:rsidRPr="00672A27">
        <w:rPr>
          <w:rFonts w:hint="cs"/>
          <w:sz w:val="24"/>
          <w:szCs w:val="24"/>
          <w:rtl/>
        </w:rPr>
        <w:t>לטבילה</w:t>
      </w:r>
      <w:r w:rsidRPr="00924FE1">
        <w:rPr>
          <w:rFonts w:hint="cs"/>
          <w:sz w:val="24"/>
          <w:szCs w:val="24"/>
          <w:rtl/>
        </w:rPr>
        <w:t>,</w:t>
      </w:r>
      <w:r w:rsidRPr="00672A27">
        <w:rPr>
          <w:sz w:val="24"/>
          <w:szCs w:val="24"/>
          <w:rtl/>
        </w:rPr>
        <w:t xml:space="preserve"> </w:t>
      </w:r>
      <w:r w:rsidRPr="00672A27">
        <w:rPr>
          <w:rFonts w:hint="cs"/>
          <w:sz w:val="24"/>
          <w:szCs w:val="24"/>
          <w:rtl/>
        </w:rPr>
        <w:t>ואם</w:t>
      </w:r>
      <w:r w:rsidRPr="00672A27">
        <w:rPr>
          <w:sz w:val="24"/>
          <w:szCs w:val="24"/>
          <w:rtl/>
        </w:rPr>
        <w:t xml:space="preserve"> </w:t>
      </w:r>
      <w:r w:rsidRPr="00672A27">
        <w:rPr>
          <w:rFonts w:hint="cs"/>
          <w:sz w:val="24"/>
          <w:szCs w:val="24"/>
          <w:rtl/>
        </w:rPr>
        <w:t>לאו</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חוצץ</w:t>
      </w:r>
      <w:r w:rsidRPr="00672A27">
        <w:rPr>
          <w:sz w:val="24"/>
          <w:szCs w:val="24"/>
          <w:rtl/>
        </w:rPr>
        <w:t xml:space="preserve"> </w:t>
      </w:r>
      <w:r w:rsidRPr="00672A27">
        <w:rPr>
          <w:rFonts w:hint="cs"/>
          <w:sz w:val="24"/>
          <w:szCs w:val="24"/>
          <w:rtl/>
        </w:rPr>
        <w:t>לטבילה</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טבילה</w:t>
      </w:r>
      <w:r w:rsidRPr="00672A27">
        <w:rPr>
          <w:sz w:val="24"/>
          <w:szCs w:val="24"/>
          <w:rtl/>
        </w:rPr>
        <w:t xml:space="preserve"> </w:t>
      </w:r>
      <w:r w:rsidRPr="00672A27">
        <w:rPr>
          <w:rFonts w:hint="cs"/>
          <w:sz w:val="24"/>
          <w:szCs w:val="24"/>
          <w:rtl/>
        </w:rPr>
        <w:t>היא</w:t>
      </w:r>
      <w:r w:rsidRPr="00672A27">
        <w:rPr>
          <w:sz w:val="24"/>
          <w:szCs w:val="24"/>
          <w:rtl/>
        </w:rPr>
        <w:t xml:space="preserve"> </w:t>
      </w:r>
      <w:proofErr w:type="spellStart"/>
      <w:r w:rsidRPr="00672A27">
        <w:rPr>
          <w:rFonts w:hint="cs"/>
          <w:sz w:val="24"/>
          <w:szCs w:val="24"/>
          <w:rtl/>
        </w:rPr>
        <w:t>הזייה</w:t>
      </w:r>
      <w:proofErr w:type="spellEnd"/>
      <w:r w:rsidRPr="00672A27">
        <w:rPr>
          <w:sz w:val="24"/>
          <w:szCs w:val="24"/>
          <w:rtl/>
        </w:rPr>
        <w:t>.</w:t>
      </w:r>
      <w:r w:rsidRPr="00672A27">
        <w:rPr>
          <w:rFonts w:hint="cs"/>
          <w:sz w:val="24"/>
          <w:szCs w:val="24"/>
          <w:rtl/>
        </w:rPr>
        <w:t xml:space="preserve"> חיבור</w:t>
      </w:r>
      <w:r w:rsidRPr="00672A27">
        <w:rPr>
          <w:sz w:val="24"/>
          <w:szCs w:val="24"/>
          <w:rtl/>
        </w:rPr>
        <w:t xml:space="preserve"> </w:t>
      </w:r>
      <w:r w:rsidRPr="00672A27">
        <w:rPr>
          <w:rFonts w:hint="cs"/>
          <w:sz w:val="24"/>
          <w:szCs w:val="24"/>
          <w:rtl/>
        </w:rPr>
        <w:t>לטומאה</w:t>
      </w:r>
      <w:r w:rsidRPr="00924FE1">
        <w:rPr>
          <w:rFonts w:hint="cs"/>
          <w:sz w:val="24"/>
          <w:szCs w:val="24"/>
          <w:rtl/>
        </w:rPr>
        <w:t>?</w:t>
      </w:r>
      <w:r w:rsidRPr="00924FE1">
        <w:rPr>
          <w:sz w:val="24"/>
          <w:szCs w:val="24"/>
          <w:rtl/>
        </w:rPr>
        <w:t xml:space="preserve"> </w:t>
      </w:r>
      <w:proofErr w:type="spellStart"/>
      <w:r w:rsidRPr="00727E8F">
        <w:rPr>
          <w:rFonts w:hint="cs"/>
          <w:b/>
          <w:bCs/>
          <w:sz w:val="24"/>
          <w:szCs w:val="24"/>
          <w:rtl/>
        </w:rPr>
        <w:t>נשמעינה</w:t>
      </w:r>
      <w:proofErr w:type="spellEnd"/>
      <w:r w:rsidRPr="00672A27">
        <w:rPr>
          <w:rFonts w:hint="cs"/>
          <w:sz w:val="24"/>
          <w:szCs w:val="24"/>
          <w:rtl/>
        </w:rPr>
        <w:t xml:space="preserve"> מן</w:t>
      </w:r>
      <w:r w:rsidRPr="00672A27">
        <w:rPr>
          <w:sz w:val="24"/>
          <w:szCs w:val="24"/>
          <w:rtl/>
        </w:rPr>
        <w:t xml:space="preserve"> </w:t>
      </w:r>
      <w:proofErr w:type="spellStart"/>
      <w:r w:rsidRPr="00672A27">
        <w:rPr>
          <w:rFonts w:hint="cs"/>
          <w:sz w:val="24"/>
          <w:szCs w:val="24"/>
          <w:rtl/>
        </w:rPr>
        <w:t>הדא</w:t>
      </w:r>
      <w:proofErr w:type="spellEnd"/>
      <w:r>
        <w:rPr>
          <w:rFonts w:hint="cs"/>
          <w:sz w:val="24"/>
          <w:szCs w:val="24"/>
          <w:rtl/>
        </w:rPr>
        <w:t xml:space="preserve"> </w:t>
      </w:r>
      <w:proofErr w:type="spellStart"/>
      <w:r w:rsidRPr="00727E8F">
        <w:rPr>
          <w:rFonts w:hint="cs"/>
          <w:b/>
          <w:bCs/>
          <w:sz w:val="24"/>
          <w:szCs w:val="24"/>
          <w:rtl/>
        </w:rPr>
        <w:t>דתנן</w:t>
      </w:r>
      <w:proofErr w:type="spellEnd"/>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רוצה</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בקיומו</w:t>
      </w:r>
      <w:r w:rsidRPr="00924FE1">
        <w:rPr>
          <w:rFonts w:hint="cs"/>
          <w:sz w:val="24"/>
          <w:szCs w:val="24"/>
          <w:rtl/>
        </w:rPr>
        <w:t>,</w:t>
      </w:r>
      <w:r>
        <w:rPr>
          <w:rFonts w:hint="cs"/>
          <w:sz w:val="24"/>
          <w:szCs w:val="24"/>
          <w:rtl/>
        </w:rPr>
        <w:t xml:space="preserve"> הרי</w:t>
      </w:r>
      <w:r w:rsidRPr="00672A27">
        <w:rPr>
          <w:sz w:val="24"/>
          <w:szCs w:val="24"/>
          <w:rtl/>
        </w:rPr>
        <w:t xml:space="preserve"> </w:t>
      </w:r>
      <w:r w:rsidRPr="00672A27">
        <w:rPr>
          <w:rFonts w:hint="cs"/>
          <w:sz w:val="24"/>
          <w:szCs w:val="24"/>
          <w:rtl/>
        </w:rPr>
        <w:t>הוא</w:t>
      </w:r>
      <w:r w:rsidRPr="00672A27">
        <w:rPr>
          <w:sz w:val="24"/>
          <w:szCs w:val="24"/>
          <w:rtl/>
        </w:rPr>
        <w:t xml:space="preserve"> </w:t>
      </w:r>
      <w:proofErr w:type="spellStart"/>
      <w:r w:rsidRPr="00672A27">
        <w:rPr>
          <w:rFonts w:hint="cs"/>
          <w:sz w:val="24"/>
          <w:szCs w:val="24"/>
          <w:rtl/>
        </w:rPr>
        <w:t>כעריבה</w:t>
      </w:r>
      <w:proofErr w:type="spellEnd"/>
      <w:r w:rsidRPr="00924FE1">
        <w:rPr>
          <w:rFonts w:hint="cs"/>
          <w:sz w:val="24"/>
          <w:szCs w:val="24"/>
          <w:rtl/>
        </w:rPr>
        <w:t>.</w:t>
      </w:r>
      <w:r w:rsidRPr="00924FE1">
        <w:rPr>
          <w:sz w:val="24"/>
          <w:szCs w:val="24"/>
          <w:rtl/>
        </w:rPr>
        <w:t xml:space="preserve"> </w:t>
      </w:r>
      <w:r w:rsidRPr="00D40856">
        <w:rPr>
          <w:rFonts w:hint="cs"/>
          <w:sz w:val="16"/>
          <w:szCs w:val="16"/>
          <w:rtl/>
        </w:rPr>
        <w:t>הרי הוא</w:t>
      </w:r>
      <w:r w:rsidRPr="00672A27">
        <w:rPr>
          <w:rFonts w:hint="cs"/>
          <w:sz w:val="24"/>
          <w:szCs w:val="24"/>
          <w:rtl/>
        </w:rPr>
        <w:t xml:space="preserve"> כגופה</w:t>
      </w:r>
      <w:r w:rsidRPr="00672A27">
        <w:rPr>
          <w:sz w:val="24"/>
          <w:szCs w:val="24"/>
          <w:rtl/>
        </w:rPr>
        <w:t xml:space="preserve"> </w:t>
      </w:r>
      <w:r w:rsidRPr="00672A27">
        <w:rPr>
          <w:rFonts w:hint="cs"/>
          <w:sz w:val="24"/>
          <w:szCs w:val="24"/>
          <w:rtl/>
        </w:rPr>
        <w:t>של</w:t>
      </w:r>
      <w:r w:rsidRPr="00672A27">
        <w:rPr>
          <w:sz w:val="24"/>
          <w:szCs w:val="24"/>
          <w:rtl/>
        </w:rPr>
        <w:t xml:space="preserve"> </w:t>
      </w:r>
      <w:proofErr w:type="spellStart"/>
      <w:r w:rsidRPr="00672A27">
        <w:rPr>
          <w:rFonts w:hint="cs"/>
          <w:sz w:val="24"/>
          <w:szCs w:val="24"/>
          <w:rtl/>
        </w:rPr>
        <w:t>עריבה</w:t>
      </w:r>
      <w:proofErr w:type="spellEnd"/>
      <w:r>
        <w:rPr>
          <w:rFonts w:hint="cs"/>
          <w:sz w:val="24"/>
          <w:szCs w:val="24"/>
          <w:rtl/>
        </w:rPr>
        <w:t xml:space="preserve"> </w:t>
      </w:r>
      <w:r w:rsidRPr="00727E8F">
        <w:rPr>
          <w:rFonts w:hint="cs"/>
          <w:b/>
          <w:bCs/>
          <w:sz w:val="24"/>
          <w:szCs w:val="24"/>
          <w:rtl/>
        </w:rPr>
        <w:t>לכל ענין</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rFonts w:hint="cs"/>
          <w:sz w:val="24"/>
          <w:szCs w:val="24"/>
          <w:rtl/>
        </w:rPr>
        <w:t xml:space="preserve"> כך</w:t>
      </w:r>
      <w:r w:rsidRPr="00672A27">
        <w:rPr>
          <w:sz w:val="24"/>
          <w:szCs w:val="24"/>
          <w:rtl/>
        </w:rPr>
        <w:t xml:space="preserve"> </w:t>
      </w:r>
      <w:r w:rsidRPr="00672A27">
        <w:rPr>
          <w:rFonts w:hint="cs"/>
          <w:sz w:val="24"/>
          <w:szCs w:val="24"/>
          <w:rtl/>
        </w:rPr>
        <w:t>שנה</w:t>
      </w:r>
      <w:r w:rsidRPr="00672A27">
        <w:rPr>
          <w:sz w:val="24"/>
          <w:szCs w:val="24"/>
          <w:rtl/>
        </w:rPr>
        <w:t xml:space="preserve"> </w:t>
      </w:r>
      <w:r w:rsidRPr="00727E8F">
        <w:rPr>
          <w:rFonts w:hint="cs"/>
          <w:b/>
          <w:bCs/>
          <w:sz w:val="24"/>
          <w:szCs w:val="24"/>
          <w:rtl/>
        </w:rPr>
        <w:t>רבי</w:t>
      </w:r>
      <w:r w:rsidRPr="00924FE1">
        <w:rPr>
          <w:rFonts w:hint="cs"/>
          <w:sz w:val="24"/>
          <w:szCs w:val="24"/>
          <w:rtl/>
        </w:rPr>
        <w:t>,</w:t>
      </w:r>
      <w:r w:rsidRPr="00672A27">
        <w:rPr>
          <w:sz w:val="24"/>
          <w:szCs w:val="24"/>
          <w:rtl/>
        </w:rPr>
        <w:t xml:space="preserve"> </w:t>
      </w:r>
      <w:r w:rsidRPr="00672A27">
        <w:rPr>
          <w:rFonts w:hint="cs"/>
          <w:sz w:val="24"/>
          <w:szCs w:val="24"/>
          <w:rtl/>
        </w:rPr>
        <w:t>צואה</w:t>
      </w:r>
      <w:r w:rsidRPr="00672A27">
        <w:rPr>
          <w:sz w:val="24"/>
          <w:szCs w:val="24"/>
          <w:rtl/>
        </w:rPr>
        <w:t xml:space="preserve"> </w:t>
      </w:r>
      <w:r w:rsidRPr="00672A27">
        <w:rPr>
          <w:rFonts w:hint="cs"/>
          <w:sz w:val="24"/>
          <w:szCs w:val="24"/>
          <w:rtl/>
        </w:rPr>
        <w:t>שתחת</w:t>
      </w:r>
      <w:r w:rsidRPr="00672A27">
        <w:rPr>
          <w:sz w:val="24"/>
          <w:szCs w:val="24"/>
          <w:rtl/>
        </w:rPr>
        <w:t xml:space="preserve"> </w:t>
      </w:r>
      <w:proofErr w:type="spellStart"/>
      <w:r w:rsidRPr="00672A27">
        <w:rPr>
          <w:rFonts w:hint="cs"/>
          <w:sz w:val="24"/>
          <w:szCs w:val="24"/>
          <w:rtl/>
        </w:rPr>
        <w:t>הכסא</w:t>
      </w:r>
      <w:proofErr w:type="spellEnd"/>
      <w:r w:rsidRPr="00924FE1">
        <w:rPr>
          <w:rFonts w:hint="cs"/>
          <w:sz w:val="24"/>
          <w:szCs w:val="24"/>
          <w:rtl/>
        </w:rPr>
        <w:t>,</w:t>
      </w:r>
      <w:r w:rsidRPr="00672A27">
        <w:rPr>
          <w:sz w:val="24"/>
          <w:szCs w:val="24"/>
          <w:rtl/>
        </w:rPr>
        <w:t xml:space="preserve"> </w:t>
      </w:r>
      <w:r w:rsidRPr="00672A27">
        <w:rPr>
          <w:rFonts w:hint="cs"/>
          <w:sz w:val="24"/>
          <w:szCs w:val="24"/>
          <w:rtl/>
        </w:rPr>
        <w:t>חיבור</w:t>
      </w:r>
      <w:r w:rsidRPr="00672A27">
        <w:rPr>
          <w:sz w:val="24"/>
          <w:szCs w:val="24"/>
          <w:rtl/>
        </w:rPr>
        <w:t xml:space="preserve"> </w:t>
      </w:r>
      <w:r w:rsidRPr="00672A27">
        <w:rPr>
          <w:rFonts w:hint="cs"/>
          <w:sz w:val="24"/>
          <w:szCs w:val="24"/>
          <w:rtl/>
        </w:rPr>
        <w:t>לטומאה</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חיבור</w:t>
      </w:r>
      <w:r w:rsidRPr="00672A27">
        <w:rPr>
          <w:sz w:val="24"/>
          <w:szCs w:val="24"/>
          <w:rtl/>
        </w:rPr>
        <w:t xml:space="preserve"> </w:t>
      </w:r>
      <w:proofErr w:type="spellStart"/>
      <w:r w:rsidRPr="00672A27">
        <w:rPr>
          <w:rFonts w:hint="cs"/>
          <w:sz w:val="24"/>
          <w:szCs w:val="24"/>
          <w:rtl/>
        </w:rPr>
        <w:t>להזייה</w:t>
      </w:r>
      <w:proofErr w:type="spellEnd"/>
      <w:r w:rsidRPr="00672A27">
        <w:rPr>
          <w:sz w:val="24"/>
          <w:szCs w:val="24"/>
          <w:rtl/>
        </w:rPr>
        <w:t xml:space="preserve">. </w:t>
      </w:r>
      <w:r w:rsidRPr="00C435E6">
        <w:rPr>
          <w:rFonts w:hint="cs"/>
          <w:sz w:val="16"/>
          <w:szCs w:val="16"/>
          <w:rtl/>
        </w:rPr>
        <w:t xml:space="preserve">אף כאן הבצק חיבור </w:t>
      </w:r>
      <w:proofErr w:type="spellStart"/>
      <w:r w:rsidRPr="00C435E6">
        <w:rPr>
          <w:rFonts w:hint="cs"/>
          <w:sz w:val="16"/>
          <w:szCs w:val="16"/>
          <w:rtl/>
        </w:rPr>
        <w:t>לענין</w:t>
      </w:r>
      <w:proofErr w:type="spellEnd"/>
      <w:r w:rsidRPr="00C435E6">
        <w:rPr>
          <w:rFonts w:hint="cs"/>
          <w:sz w:val="16"/>
          <w:szCs w:val="16"/>
          <w:rtl/>
        </w:rPr>
        <w:t xml:space="preserve"> טומאה ולא להזאה</w:t>
      </w:r>
      <w:r>
        <w:rPr>
          <w:rFonts w:hint="cs"/>
          <w:sz w:val="16"/>
          <w:szCs w:val="16"/>
          <w:rtl/>
        </w:rPr>
        <w:t>.</w:t>
      </w:r>
      <w:r w:rsidRPr="00C435E6">
        <w:rPr>
          <w:rFonts w:hint="cs"/>
          <w:sz w:val="16"/>
          <w:szCs w:val="16"/>
          <w:rtl/>
        </w:rPr>
        <w:t xml:space="preserve"> </w:t>
      </w:r>
      <w:proofErr w:type="spellStart"/>
      <w:r w:rsidRPr="00C435E6">
        <w:rPr>
          <w:rFonts w:hint="cs"/>
          <w:sz w:val="16"/>
          <w:szCs w:val="16"/>
          <w:rtl/>
        </w:rPr>
        <w:t>דלחומרה</w:t>
      </w:r>
      <w:proofErr w:type="spellEnd"/>
      <w:r w:rsidRPr="00C435E6">
        <w:rPr>
          <w:rFonts w:hint="cs"/>
          <w:sz w:val="16"/>
          <w:szCs w:val="16"/>
          <w:rtl/>
        </w:rPr>
        <w:t xml:space="preserve"> </w:t>
      </w:r>
      <w:proofErr w:type="spellStart"/>
      <w:r w:rsidRPr="00C435E6">
        <w:rPr>
          <w:rFonts w:hint="cs"/>
          <w:sz w:val="16"/>
          <w:szCs w:val="16"/>
          <w:rtl/>
        </w:rPr>
        <w:t>אמרינן</w:t>
      </w:r>
      <w:proofErr w:type="spellEnd"/>
      <w:r w:rsidRPr="00C435E6">
        <w:rPr>
          <w:rFonts w:hint="cs"/>
          <w:sz w:val="16"/>
          <w:szCs w:val="16"/>
          <w:rtl/>
        </w:rPr>
        <w:t xml:space="preserve"> לקולה לא </w:t>
      </w:r>
      <w:proofErr w:type="spellStart"/>
      <w:r w:rsidRPr="00C435E6">
        <w:rPr>
          <w:rFonts w:hint="cs"/>
          <w:sz w:val="16"/>
          <w:szCs w:val="16"/>
          <w:rtl/>
        </w:rPr>
        <w:t>אמרינן</w:t>
      </w:r>
      <w:proofErr w:type="spellEnd"/>
      <w:r>
        <w:rPr>
          <w:rFonts w:hint="cs"/>
          <w:sz w:val="24"/>
          <w:szCs w:val="24"/>
          <w:rtl/>
        </w:rPr>
        <w:t xml:space="preserve">. </w:t>
      </w:r>
      <w:r w:rsidRPr="00727E8F">
        <w:rPr>
          <w:rFonts w:hint="cs"/>
          <w:b/>
          <w:bCs/>
          <w:sz w:val="24"/>
          <w:szCs w:val="24"/>
          <w:rtl/>
        </w:rPr>
        <w:t>אמר</w:t>
      </w:r>
      <w:r w:rsidRPr="00924FE1">
        <w:rPr>
          <w:rFonts w:hint="cs"/>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כהנא</w:t>
      </w:r>
      <w:r w:rsidRPr="00924FE1">
        <w:rPr>
          <w:rFonts w:hint="cs"/>
          <w:sz w:val="24"/>
          <w:szCs w:val="24"/>
          <w:rtl/>
        </w:rPr>
        <w:t>,</w:t>
      </w:r>
      <w:r w:rsidRPr="00672A27">
        <w:rPr>
          <w:sz w:val="24"/>
          <w:szCs w:val="24"/>
          <w:rtl/>
        </w:rPr>
        <w:t xml:space="preserve"> </w:t>
      </w:r>
      <w:r w:rsidRPr="00672A27">
        <w:rPr>
          <w:rFonts w:hint="cs"/>
          <w:sz w:val="24"/>
          <w:szCs w:val="24"/>
          <w:rtl/>
        </w:rPr>
        <w:t>אבר</w:t>
      </w:r>
      <w:r w:rsidRPr="00672A27">
        <w:rPr>
          <w:sz w:val="24"/>
          <w:szCs w:val="24"/>
          <w:rtl/>
        </w:rPr>
        <w:t xml:space="preserve"> </w:t>
      </w:r>
      <w:r w:rsidRPr="00672A27">
        <w:rPr>
          <w:rFonts w:hint="cs"/>
          <w:sz w:val="24"/>
          <w:szCs w:val="24"/>
          <w:rtl/>
        </w:rPr>
        <w:t>מדולדל</w:t>
      </w:r>
      <w:r w:rsidRPr="00924FE1">
        <w:rPr>
          <w:rFonts w:hint="cs"/>
          <w:sz w:val="24"/>
          <w:szCs w:val="24"/>
          <w:rtl/>
        </w:rPr>
        <w:t>,</w:t>
      </w:r>
      <w:r w:rsidRPr="00672A27">
        <w:rPr>
          <w:sz w:val="24"/>
          <w:szCs w:val="24"/>
          <w:rtl/>
        </w:rPr>
        <w:t xml:space="preserve"> </w:t>
      </w:r>
      <w:proofErr w:type="spellStart"/>
      <w:r w:rsidRPr="00672A27">
        <w:rPr>
          <w:rFonts w:hint="cs"/>
          <w:sz w:val="24"/>
          <w:szCs w:val="24"/>
          <w:rtl/>
        </w:rPr>
        <w:t>צפורן</w:t>
      </w:r>
      <w:proofErr w:type="spellEnd"/>
      <w:r w:rsidRPr="00672A27">
        <w:rPr>
          <w:sz w:val="24"/>
          <w:szCs w:val="24"/>
          <w:rtl/>
        </w:rPr>
        <w:t xml:space="preserve"> </w:t>
      </w:r>
      <w:r w:rsidRPr="00672A27">
        <w:rPr>
          <w:rFonts w:hint="cs"/>
          <w:sz w:val="24"/>
          <w:szCs w:val="24"/>
          <w:rtl/>
        </w:rPr>
        <w:t>מדולדלת</w:t>
      </w:r>
      <w:r w:rsidRPr="00924FE1">
        <w:rPr>
          <w:rFonts w:hint="cs"/>
          <w:sz w:val="24"/>
          <w:szCs w:val="24"/>
          <w:rtl/>
        </w:rPr>
        <w:t>,</w:t>
      </w:r>
      <w:r w:rsidRPr="00672A27">
        <w:rPr>
          <w:sz w:val="24"/>
          <w:szCs w:val="24"/>
          <w:rtl/>
        </w:rPr>
        <w:t xml:space="preserve"> </w:t>
      </w:r>
      <w:r w:rsidRPr="00672A27">
        <w:rPr>
          <w:rFonts w:hint="cs"/>
          <w:sz w:val="24"/>
          <w:szCs w:val="24"/>
          <w:rtl/>
        </w:rPr>
        <w:t>וצואה</w:t>
      </w:r>
      <w:r w:rsidRPr="00672A27">
        <w:rPr>
          <w:sz w:val="24"/>
          <w:szCs w:val="24"/>
          <w:rtl/>
        </w:rPr>
        <w:t xml:space="preserve"> </w:t>
      </w:r>
      <w:r w:rsidRPr="00672A27">
        <w:rPr>
          <w:rFonts w:hint="cs"/>
          <w:sz w:val="24"/>
          <w:szCs w:val="24"/>
          <w:rtl/>
        </w:rPr>
        <w:t>שתחת</w:t>
      </w:r>
      <w:r w:rsidRPr="00672A27">
        <w:rPr>
          <w:sz w:val="24"/>
          <w:szCs w:val="24"/>
          <w:rtl/>
        </w:rPr>
        <w:t xml:space="preserve"> </w:t>
      </w:r>
      <w:proofErr w:type="spellStart"/>
      <w:r w:rsidRPr="00672A27">
        <w:rPr>
          <w:rFonts w:hint="cs"/>
          <w:sz w:val="24"/>
          <w:szCs w:val="24"/>
          <w:rtl/>
        </w:rPr>
        <w:t>הכסא</w:t>
      </w:r>
      <w:proofErr w:type="spellEnd"/>
      <w:r w:rsidRPr="00924FE1">
        <w:rPr>
          <w:rFonts w:hint="cs"/>
          <w:sz w:val="24"/>
          <w:szCs w:val="24"/>
          <w:rtl/>
        </w:rPr>
        <w:t>,</w:t>
      </w:r>
      <w:r w:rsidRPr="00672A27">
        <w:rPr>
          <w:sz w:val="24"/>
          <w:szCs w:val="24"/>
          <w:rtl/>
        </w:rPr>
        <w:t xml:space="preserve"> </w:t>
      </w:r>
      <w:r w:rsidRPr="00672A27">
        <w:rPr>
          <w:rFonts w:hint="cs"/>
          <w:sz w:val="24"/>
          <w:szCs w:val="24"/>
          <w:rtl/>
        </w:rPr>
        <w:t>והידוק</w:t>
      </w:r>
      <w:r w:rsidRPr="00672A27">
        <w:rPr>
          <w:sz w:val="24"/>
          <w:szCs w:val="24"/>
          <w:rtl/>
        </w:rPr>
        <w:t xml:space="preserve"> </w:t>
      </w:r>
      <w:proofErr w:type="spellStart"/>
      <w:r w:rsidRPr="00672A27">
        <w:rPr>
          <w:rFonts w:hint="cs"/>
          <w:sz w:val="24"/>
          <w:szCs w:val="24"/>
          <w:rtl/>
        </w:rPr>
        <w:t>קירויה</w:t>
      </w:r>
      <w:proofErr w:type="spellEnd"/>
      <w:r w:rsidRPr="00672A27">
        <w:rPr>
          <w:sz w:val="24"/>
          <w:szCs w:val="24"/>
          <w:rtl/>
        </w:rPr>
        <w:t xml:space="preserve"> </w:t>
      </w:r>
      <w:r w:rsidRPr="00727E8F">
        <w:rPr>
          <w:rFonts w:hint="cs"/>
          <w:b/>
          <w:bCs/>
          <w:sz w:val="24"/>
          <w:szCs w:val="24"/>
          <w:rtl/>
        </w:rPr>
        <w:t>הבריאה</w:t>
      </w:r>
      <w:r>
        <w:rPr>
          <w:rFonts w:hint="cs"/>
          <w:sz w:val="24"/>
          <w:szCs w:val="24"/>
          <w:rtl/>
        </w:rPr>
        <w:t xml:space="preserve"> </w:t>
      </w:r>
      <w:r w:rsidRPr="00230A31">
        <w:rPr>
          <w:rFonts w:hint="cs"/>
          <w:sz w:val="16"/>
          <w:szCs w:val="16"/>
          <w:rtl/>
        </w:rPr>
        <w:t>שאינה זקוקה להידוק</w:t>
      </w:r>
      <w:r w:rsidRPr="00924FE1">
        <w:rPr>
          <w:rFonts w:hint="cs"/>
          <w:sz w:val="24"/>
          <w:szCs w:val="24"/>
          <w:rtl/>
        </w:rPr>
        <w:t>.</w:t>
      </w:r>
      <w:r w:rsidRPr="00672A27">
        <w:rPr>
          <w:rFonts w:hint="cs"/>
          <w:sz w:val="24"/>
          <w:szCs w:val="24"/>
          <w:rtl/>
        </w:rPr>
        <w:t xml:space="preserve"> 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כשות</w:t>
      </w:r>
      <w:r w:rsidRPr="00672A27">
        <w:rPr>
          <w:sz w:val="24"/>
          <w:szCs w:val="24"/>
          <w:rtl/>
        </w:rPr>
        <w:t xml:space="preserve"> </w:t>
      </w:r>
      <w:r w:rsidRPr="00727E8F">
        <w:rPr>
          <w:rFonts w:hint="cs"/>
          <w:b/>
          <w:bCs/>
          <w:sz w:val="24"/>
          <w:szCs w:val="24"/>
          <w:rtl/>
        </w:rPr>
        <w:t>של קטן</w:t>
      </w:r>
      <w:r>
        <w:rPr>
          <w:rFonts w:hint="cs"/>
          <w:sz w:val="24"/>
          <w:szCs w:val="24"/>
          <w:rtl/>
        </w:rPr>
        <w:t xml:space="preserve"> </w:t>
      </w:r>
      <w:r w:rsidRPr="00C435E6">
        <w:rPr>
          <w:rFonts w:hint="cs"/>
          <w:sz w:val="16"/>
          <w:szCs w:val="16"/>
          <w:rtl/>
        </w:rPr>
        <w:t>שיער דק הנושר מאליו</w:t>
      </w:r>
      <w:r w:rsidRPr="00924FE1">
        <w:rPr>
          <w:rFonts w:hint="cs"/>
          <w:sz w:val="24"/>
          <w:szCs w:val="24"/>
          <w:rtl/>
        </w:rPr>
        <w:t>,</w:t>
      </w:r>
      <w:r w:rsidRPr="00672A27">
        <w:rPr>
          <w:sz w:val="24"/>
          <w:szCs w:val="24"/>
          <w:rtl/>
        </w:rPr>
        <w:t xml:space="preserve"> </w:t>
      </w:r>
      <w:r w:rsidRPr="00672A27">
        <w:rPr>
          <w:rFonts w:hint="cs"/>
          <w:sz w:val="24"/>
          <w:szCs w:val="24"/>
          <w:rtl/>
        </w:rPr>
        <w:t>חיבור</w:t>
      </w:r>
      <w:r w:rsidRPr="00672A27">
        <w:rPr>
          <w:sz w:val="24"/>
          <w:szCs w:val="24"/>
          <w:rtl/>
        </w:rPr>
        <w:t xml:space="preserve"> </w:t>
      </w:r>
      <w:r w:rsidRPr="00672A27">
        <w:rPr>
          <w:rFonts w:hint="cs"/>
          <w:sz w:val="24"/>
          <w:szCs w:val="24"/>
          <w:rtl/>
        </w:rPr>
        <w:t>לטומאה</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חיבור</w:t>
      </w:r>
      <w:r w:rsidRPr="00672A27">
        <w:rPr>
          <w:sz w:val="24"/>
          <w:szCs w:val="24"/>
          <w:rtl/>
        </w:rPr>
        <w:t xml:space="preserve"> </w:t>
      </w:r>
      <w:proofErr w:type="spellStart"/>
      <w:r w:rsidRPr="00672A27">
        <w:rPr>
          <w:rFonts w:hint="cs"/>
          <w:sz w:val="24"/>
          <w:szCs w:val="24"/>
          <w:rtl/>
        </w:rPr>
        <w:t>להזייה</w:t>
      </w:r>
      <w:proofErr w:type="spellEnd"/>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טומאה</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בין</w:t>
      </w:r>
      <w:r w:rsidRPr="00672A27">
        <w:rPr>
          <w:sz w:val="24"/>
          <w:szCs w:val="24"/>
          <w:rtl/>
        </w:rPr>
        <w:t xml:space="preserve"> </w:t>
      </w:r>
      <w:proofErr w:type="spellStart"/>
      <w:r w:rsidRPr="00672A27">
        <w:rPr>
          <w:rFonts w:hint="cs"/>
          <w:sz w:val="24"/>
          <w:szCs w:val="24"/>
          <w:rtl/>
        </w:rPr>
        <w:t>הזייה</w:t>
      </w:r>
      <w:proofErr w:type="spellEnd"/>
      <w:r w:rsidRPr="00924FE1">
        <w:rPr>
          <w:rFonts w:hint="cs"/>
          <w:sz w:val="24"/>
          <w:szCs w:val="24"/>
          <w:rtl/>
        </w:rPr>
        <w:t>?</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924FE1">
        <w:rPr>
          <w:rFonts w:hint="cs"/>
          <w:sz w:val="24"/>
          <w:szCs w:val="24"/>
          <w:rtl/>
        </w:rPr>
        <w:t>אילא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בהזייה</w:t>
      </w:r>
      <w:proofErr w:type="spellEnd"/>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במדבר</w:t>
      </w:r>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 xml:space="preserve"> </w:t>
      </w:r>
      <w:proofErr w:type="spellStart"/>
      <w:r w:rsidRPr="00672A27">
        <w:rPr>
          <w:rFonts w:hint="cs"/>
          <w:sz w:val="24"/>
          <w:szCs w:val="24"/>
          <w:rtl/>
        </w:rPr>
        <w:t>יח</w:t>
      </w:r>
      <w:proofErr w:type="spellEnd"/>
      <w:r w:rsidRPr="00672A27">
        <w:rPr>
          <w:sz w:val="24"/>
          <w:szCs w:val="24"/>
          <w:rtl/>
        </w:rPr>
        <w:t xml:space="preserve">] </w:t>
      </w:r>
      <w:r w:rsidRPr="00672A27">
        <w:rPr>
          <w:rFonts w:hint="cs"/>
          <w:sz w:val="24"/>
          <w:szCs w:val="24"/>
          <w:rtl/>
        </w:rPr>
        <w:t>והזה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האהל</w:t>
      </w:r>
      <w:r w:rsidRPr="00672A27">
        <w:rPr>
          <w:sz w:val="24"/>
          <w:szCs w:val="24"/>
          <w:rtl/>
        </w:rPr>
        <w:t xml:space="preserve"> </w:t>
      </w:r>
      <w:r w:rsidRPr="00672A27">
        <w:rPr>
          <w:rFonts w:hint="cs"/>
          <w:sz w:val="24"/>
          <w:szCs w:val="24"/>
          <w:rtl/>
        </w:rPr>
        <w:t>ועל</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הכלים</w:t>
      </w:r>
      <w:r w:rsidRPr="00924FE1">
        <w:rPr>
          <w:rFonts w:hint="cs"/>
          <w:sz w:val="24"/>
          <w:szCs w:val="24"/>
          <w:rtl/>
        </w:rPr>
        <w:t>,</w:t>
      </w:r>
      <w:r w:rsidRPr="00924FE1">
        <w:rPr>
          <w:sz w:val="24"/>
          <w:szCs w:val="24"/>
          <w:rtl/>
        </w:rPr>
        <w:t xml:space="preserve"> </w:t>
      </w:r>
      <w:r w:rsidRPr="00727E8F">
        <w:rPr>
          <w:rFonts w:hint="cs"/>
          <w:b/>
          <w:bCs/>
          <w:sz w:val="24"/>
          <w:szCs w:val="24"/>
          <w:rtl/>
        </w:rPr>
        <w:t>על</w:t>
      </w:r>
      <w:r w:rsidRPr="00672A27">
        <w:rPr>
          <w:sz w:val="24"/>
          <w:szCs w:val="24"/>
          <w:rtl/>
        </w:rPr>
        <w:t xml:space="preserve"> </w:t>
      </w:r>
      <w:r w:rsidRPr="00672A27">
        <w:rPr>
          <w:rFonts w:hint="cs"/>
          <w:sz w:val="24"/>
          <w:szCs w:val="24"/>
          <w:rtl/>
        </w:rPr>
        <w:t>כל</w:t>
      </w:r>
      <w:r w:rsidRPr="00672A27">
        <w:rPr>
          <w:sz w:val="24"/>
          <w:szCs w:val="24"/>
          <w:rtl/>
        </w:rPr>
        <w:t xml:space="preserve"> </w:t>
      </w:r>
      <w:proofErr w:type="spellStart"/>
      <w:r w:rsidRPr="00672A27">
        <w:rPr>
          <w:rFonts w:hint="cs"/>
          <w:sz w:val="24"/>
          <w:szCs w:val="24"/>
          <w:rtl/>
        </w:rPr>
        <w:t>המקיימין</w:t>
      </w:r>
      <w:proofErr w:type="spellEnd"/>
      <w:r w:rsidRPr="00672A27">
        <w:rPr>
          <w:sz w:val="24"/>
          <w:szCs w:val="24"/>
          <w:rtl/>
        </w:rPr>
        <w:t xml:space="preserve"> </w:t>
      </w:r>
      <w:r w:rsidRPr="00727E8F">
        <w:rPr>
          <w:rFonts w:hint="cs"/>
          <w:b/>
          <w:bCs/>
          <w:sz w:val="24"/>
          <w:szCs w:val="24"/>
          <w:rtl/>
        </w:rPr>
        <w:t>את הכלי.</w:t>
      </w:r>
      <w:r w:rsidRPr="00672A27">
        <w:rPr>
          <w:sz w:val="24"/>
          <w:szCs w:val="24"/>
          <w:rtl/>
        </w:rPr>
        <w:t xml:space="preserve"> </w:t>
      </w:r>
      <w:r w:rsidRPr="00672A27">
        <w:rPr>
          <w:rFonts w:hint="cs"/>
          <w:sz w:val="24"/>
          <w:szCs w:val="24"/>
          <w:rtl/>
        </w:rPr>
        <w:t>ברם</w:t>
      </w:r>
      <w:r w:rsidRPr="00672A27">
        <w:rPr>
          <w:sz w:val="24"/>
          <w:szCs w:val="24"/>
          <w:rtl/>
        </w:rPr>
        <w:t xml:space="preserve"> </w:t>
      </w:r>
      <w:r w:rsidRPr="00672A27">
        <w:rPr>
          <w:rFonts w:hint="cs"/>
          <w:sz w:val="24"/>
          <w:szCs w:val="24"/>
          <w:rtl/>
        </w:rPr>
        <w:t>הכא</w:t>
      </w:r>
      <w:r w:rsidRPr="00672A27">
        <w:rPr>
          <w:sz w:val="24"/>
          <w:szCs w:val="24"/>
          <w:rtl/>
        </w:rPr>
        <w:t xml:space="preserve"> </w:t>
      </w:r>
      <w:r w:rsidRPr="00727E8F">
        <w:rPr>
          <w:rFonts w:hint="cs"/>
          <w:b/>
          <w:bCs/>
          <w:sz w:val="24"/>
          <w:szCs w:val="24"/>
          <w:rtl/>
        </w:rPr>
        <w:t>גבי שרצים כתיב</w:t>
      </w:r>
      <w:r w:rsidRPr="00672A27">
        <w:rPr>
          <w:sz w:val="24"/>
          <w:szCs w:val="24"/>
          <w:rtl/>
        </w:rPr>
        <w:t>[</w:t>
      </w:r>
      <w:r w:rsidRPr="00672A27">
        <w:rPr>
          <w:rFonts w:hint="cs"/>
          <w:sz w:val="24"/>
          <w:szCs w:val="24"/>
          <w:rtl/>
        </w:rPr>
        <w:t>ויקרא</w:t>
      </w:r>
      <w:r w:rsidRPr="00672A27">
        <w:rPr>
          <w:sz w:val="24"/>
          <w:szCs w:val="24"/>
          <w:rtl/>
        </w:rPr>
        <w:t xml:space="preserve"> </w:t>
      </w:r>
      <w:r w:rsidRPr="00672A27">
        <w:rPr>
          <w:rFonts w:hint="cs"/>
          <w:sz w:val="24"/>
          <w:szCs w:val="24"/>
          <w:rtl/>
        </w:rPr>
        <w:t>יא</w:t>
      </w:r>
      <w:r w:rsidRPr="00672A27">
        <w:rPr>
          <w:sz w:val="24"/>
          <w:szCs w:val="24"/>
          <w:rtl/>
        </w:rPr>
        <w:t xml:space="preserve"> </w:t>
      </w:r>
      <w:r w:rsidRPr="00672A27">
        <w:rPr>
          <w:rFonts w:hint="cs"/>
          <w:sz w:val="24"/>
          <w:szCs w:val="24"/>
          <w:rtl/>
        </w:rPr>
        <w:t>לח</w:t>
      </w:r>
      <w:r w:rsidRPr="00672A27">
        <w:rPr>
          <w:sz w:val="24"/>
          <w:szCs w:val="24"/>
          <w:rtl/>
        </w:rPr>
        <w:t>]</w:t>
      </w:r>
      <w:r w:rsidRPr="00727E8F">
        <w:rPr>
          <w:rFonts w:hint="cs"/>
          <w:b/>
          <w:bCs/>
          <w:sz w:val="24"/>
          <w:szCs w:val="24"/>
          <w:rtl/>
        </w:rPr>
        <w:t>טמאים הם וטמאים יהיו</w:t>
      </w:r>
      <w:r>
        <w:rPr>
          <w:rFonts w:hint="cs"/>
          <w:sz w:val="24"/>
          <w:szCs w:val="24"/>
          <w:rtl/>
        </w:rPr>
        <w:t xml:space="preserve"> </w:t>
      </w:r>
      <w:r w:rsidRPr="00672A27">
        <w:rPr>
          <w:rFonts w:hint="cs"/>
          <w:sz w:val="24"/>
          <w:szCs w:val="24"/>
          <w:rtl/>
        </w:rPr>
        <w:t>לכם</w:t>
      </w:r>
      <w:r w:rsidRPr="00924FE1">
        <w:rPr>
          <w:rFonts w:hint="cs"/>
          <w:sz w:val="24"/>
          <w:szCs w:val="24"/>
          <w:rtl/>
        </w:rPr>
        <w:t>,</w:t>
      </w:r>
      <w:r w:rsidRPr="00672A27">
        <w:rPr>
          <w:rFonts w:hint="cs"/>
          <w:sz w:val="24"/>
          <w:szCs w:val="24"/>
          <w:rtl/>
        </w:rPr>
        <w:t xml:space="preserve"> כל</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727E8F">
        <w:rPr>
          <w:rFonts w:hint="cs"/>
          <w:b/>
          <w:bCs/>
          <w:sz w:val="24"/>
          <w:szCs w:val="24"/>
          <w:rtl/>
        </w:rPr>
        <w:t>צורך</w:t>
      </w:r>
      <w:r w:rsidRPr="00672A27">
        <w:rPr>
          <w:sz w:val="24"/>
          <w:szCs w:val="24"/>
          <w:rtl/>
        </w:rPr>
        <w:t xml:space="preserve"> </w:t>
      </w:r>
      <w:r w:rsidRPr="00672A27">
        <w:rPr>
          <w:rFonts w:hint="cs"/>
          <w:sz w:val="24"/>
          <w:szCs w:val="24"/>
          <w:rtl/>
        </w:rPr>
        <w:t>לכם</w:t>
      </w:r>
      <w:r>
        <w:rPr>
          <w:rFonts w:hint="cs"/>
          <w:sz w:val="24"/>
          <w:szCs w:val="24"/>
          <w:rtl/>
        </w:rPr>
        <w:t xml:space="preserve"> </w:t>
      </w:r>
      <w:r w:rsidRPr="00A24F84">
        <w:rPr>
          <w:rFonts w:hint="cs"/>
          <w:sz w:val="16"/>
          <w:szCs w:val="16"/>
          <w:rtl/>
        </w:rPr>
        <w:t>אפילו זמני</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אמרין</w:t>
      </w:r>
      <w:r w:rsidRPr="00924FE1">
        <w:rPr>
          <w:rFonts w:hint="cs"/>
          <w:sz w:val="24"/>
          <w:szCs w:val="24"/>
          <w:rtl/>
        </w:rPr>
        <w:t>,</w:t>
      </w:r>
      <w:r w:rsidRPr="00924FE1">
        <w:rPr>
          <w:sz w:val="24"/>
          <w:szCs w:val="24"/>
          <w:rtl/>
        </w:rPr>
        <w:t xml:space="preserve"> </w:t>
      </w:r>
      <w:r w:rsidRPr="00727E8F">
        <w:rPr>
          <w:rFonts w:hint="cs"/>
          <w:b/>
          <w:bCs/>
          <w:sz w:val="24"/>
          <w:szCs w:val="24"/>
          <w:rtl/>
        </w:rPr>
        <w:t>האי</w:t>
      </w:r>
      <w:r w:rsidRPr="00672A27">
        <w:rPr>
          <w:rFonts w:hint="cs"/>
          <w:sz w:val="24"/>
          <w:szCs w:val="24"/>
          <w:rtl/>
        </w:rPr>
        <w:t xml:space="preserve"> </w:t>
      </w:r>
      <w:proofErr w:type="spellStart"/>
      <w:r w:rsidRPr="00672A27">
        <w:rPr>
          <w:rFonts w:hint="cs"/>
          <w:sz w:val="24"/>
          <w:szCs w:val="24"/>
          <w:rtl/>
        </w:rPr>
        <w:t>טרקטה</w:t>
      </w:r>
      <w:proofErr w:type="spellEnd"/>
      <w:r>
        <w:rPr>
          <w:rFonts w:hint="cs"/>
          <w:sz w:val="24"/>
          <w:szCs w:val="24"/>
          <w:rtl/>
        </w:rPr>
        <w:t xml:space="preserve"> </w:t>
      </w:r>
      <w:proofErr w:type="spellStart"/>
      <w:r w:rsidRPr="00A24F84">
        <w:rPr>
          <w:rFonts w:hint="cs"/>
          <w:sz w:val="16"/>
          <w:szCs w:val="16"/>
          <w:rtl/>
        </w:rPr>
        <w:t>סופגנין</w:t>
      </w:r>
      <w:proofErr w:type="spellEnd"/>
      <w:r w:rsidRPr="00A24F84">
        <w:rPr>
          <w:rFonts w:hint="cs"/>
          <w:sz w:val="16"/>
          <w:szCs w:val="16"/>
          <w:rtl/>
        </w:rPr>
        <w:t xml:space="preserve"> שבלילתן רקה</w:t>
      </w:r>
      <w:r w:rsidRPr="00924FE1">
        <w:rPr>
          <w:sz w:val="24"/>
          <w:szCs w:val="24"/>
          <w:rtl/>
        </w:rPr>
        <w:t>.</w:t>
      </w:r>
      <w:r w:rsidRPr="00672A27">
        <w:rPr>
          <w:sz w:val="24"/>
          <w:szCs w:val="24"/>
          <w:rtl/>
        </w:rPr>
        <w:t xml:space="preserve"> </w:t>
      </w:r>
      <w:r w:rsidRPr="00672A27">
        <w:rPr>
          <w:rFonts w:hint="cs"/>
          <w:sz w:val="24"/>
          <w:szCs w:val="24"/>
          <w:rtl/>
        </w:rPr>
        <w:t>הורי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יצחק</w:t>
      </w:r>
      <w:r w:rsidRPr="00672A27">
        <w:rPr>
          <w:sz w:val="24"/>
          <w:szCs w:val="24"/>
          <w:rtl/>
        </w:rPr>
        <w:t xml:space="preserve"> </w:t>
      </w:r>
      <w:proofErr w:type="spellStart"/>
      <w:r w:rsidRPr="00672A27">
        <w:rPr>
          <w:rFonts w:hint="cs"/>
          <w:sz w:val="24"/>
          <w:szCs w:val="24"/>
          <w:rtl/>
        </w:rPr>
        <w:t>מיעבד</w:t>
      </w:r>
      <w:proofErr w:type="spellEnd"/>
      <w:r w:rsidRPr="00672A27">
        <w:rPr>
          <w:sz w:val="24"/>
          <w:szCs w:val="24"/>
          <w:rtl/>
        </w:rPr>
        <w:t xml:space="preserve"> </w:t>
      </w:r>
      <w:r w:rsidRPr="00672A27">
        <w:rPr>
          <w:rFonts w:hint="cs"/>
          <w:sz w:val="24"/>
          <w:szCs w:val="24"/>
          <w:rtl/>
        </w:rPr>
        <w:t>חד</w:t>
      </w:r>
      <w:r>
        <w:rPr>
          <w:rFonts w:hint="cs"/>
          <w:sz w:val="24"/>
          <w:szCs w:val="24"/>
          <w:rtl/>
        </w:rPr>
        <w:t xml:space="preserve"> </w:t>
      </w:r>
      <w:proofErr w:type="spellStart"/>
      <w:r w:rsidRPr="00727E8F">
        <w:rPr>
          <w:rFonts w:hint="cs"/>
          <w:b/>
          <w:bCs/>
          <w:sz w:val="24"/>
          <w:szCs w:val="24"/>
          <w:rtl/>
        </w:rPr>
        <w:t>חד</w:t>
      </w:r>
      <w:proofErr w:type="spellEnd"/>
      <w:r w:rsidRPr="00727E8F">
        <w:rPr>
          <w:rFonts w:hint="cs"/>
          <w:b/>
          <w:bCs/>
          <w:sz w:val="24"/>
          <w:szCs w:val="24"/>
          <w:rtl/>
        </w:rPr>
        <w:t xml:space="preserve"> מותר</w:t>
      </w:r>
      <w:r w:rsidRPr="00672A27">
        <w:rPr>
          <w:sz w:val="24"/>
          <w:szCs w:val="24"/>
          <w:rtl/>
        </w:rPr>
        <w:t xml:space="preserve">. </w:t>
      </w:r>
      <w:proofErr w:type="spellStart"/>
      <w:r w:rsidRPr="00672A27">
        <w:rPr>
          <w:rFonts w:hint="cs"/>
          <w:sz w:val="24"/>
          <w:szCs w:val="24"/>
          <w:rtl/>
        </w:rPr>
        <w:t>תריי</w:t>
      </w:r>
      <w:proofErr w:type="spellEnd"/>
      <w:r w:rsidRPr="00672A27">
        <w:rPr>
          <w:sz w:val="24"/>
          <w:szCs w:val="24"/>
          <w:rtl/>
        </w:rPr>
        <w:t xml:space="preserve"> </w:t>
      </w:r>
      <w:proofErr w:type="spellStart"/>
      <w:r w:rsidRPr="00672A27">
        <w:rPr>
          <w:rFonts w:hint="cs"/>
          <w:sz w:val="24"/>
          <w:szCs w:val="24"/>
          <w:rtl/>
        </w:rPr>
        <w:t>תלתא</w:t>
      </w:r>
      <w:proofErr w:type="spellEnd"/>
      <w:r w:rsidRPr="00672A27">
        <w:rPr>
          <w:sz w:val="24"/>
          <w:szCs w:val="24"/>
          <w:rtl/>
        </w:rPr>
        <w:t xml:space="preserve"> </w:t>
      </w:r>
      <w:r w:rsidRPr="00672A27">
        <w:rPr>
          <w:rFonts w:hint="cs"/>
          <w:sz w:val="24"/>
          <w:szCs w:val="24"/>
          <w:rtl/>
        </w:rPr>
        <w:t xml:space="preserve">אסור </w:t>
      </w:r>
      <w:r w:rsidRPr="00A24F84">
        <w:rPr>
          <w:rFonts w:hint="cs"/>
          <w:sz w:val="16"/>
          <w:szCs w:val="16"/>
          <w:rtl/>
        </w:rPr>
        <w:t>ש</w:t>
      </w:r>
      <w:r>
        <w:rPr>
          <w:rFonts w:hint="cs"/>
          <w:sz w:val="16"/>
          <w:szCs w:val="16"/>
          <w:rtl/>
        </w:rPr>
        <w:t xml:space="preserve">זה דביק שמא </w:t>
      </w:r>
      <w:r w:rsidRPr="00A24F84">
        <w:rPr>
          <w:rFonts w:hint="cs"/>
          <w:sz w:val="16"/>
          <w:szCs w:val="16"/>
          <w:rtl/>
        </w:rPr>
        <w:t>שאריות מהראשון נדבקים בידיו ויחמיצו את השני</w:t>
      </w:r>
      <w:r>
        <w:rPr>
          <w:rFonts w:hint="cs"/>
          <w:sz w:val="16"/>
          <w:szCs w:val="16"/>
          <w:rtl/>
        </w:rPr>
        <w:t xml:space="preserve"> </w:t>
      </w:r>
      <w:r w:rsidRPr="00924FE1">
        <w:rPr>
          <w:rFonts w:hint="cs"/>
          <w:sz w:val="24"/>
          <w:szCs w:val="24"/>
          <w:rtl/>
        </w:rPr>
        <w:t>,</w:t>
      </w:r>
      <w:r w:rsidRPr="00924FE1">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 xml:space="preserve">שזג </w:t>
      </w:r>
      <w:r w:rsidRPr="00A24F84">
        <w:rPr>
          <w:rFonts w:hint="cs"/>
          <w:sz w:val="16"/>
          <w:szCs w:val="16"/>
          <w:rtl/>
        </w:rPr>
        <w:t>שטף</w:t>
      </w:r>
      <w:r w:rsidRPr="00924FE1">
        <w:rPr>
          <w:sz w:val="24"/>
          <w:szCs w:val="24"/>
          <w:rtl/>
        </w:rPr>
        <w:t xml:space="preserve"> </w:t>
      </w:r>
      <w:proofErr w:type="spellStart"/>
      <w:r w:rsidRPr="00672A27">
        <w:rPr>
          <w:rFonts w:hint="cs"/>
          <w:sz w:val="24"/>
          <w:szCs w:val="24"/>
          <w:rtl/>
        </w:rPr>
        <w:t>ידוי</w:t>
      </w:r>
      <w:proofErr w:type="spellEnd"/>
      <w:r w:rsidRPr="00672A27">
        <w:rPr>
          <w:sz w:val="24"/>
          <w:szCs w:val="24"/>
          <w:rtl/>
        </w:rPr>
        <w:t xml:space="preserve"> </w:t>
      </w:r>
      <w:proofErr w:type="spellStart"/>
      <w:r w:rsidRPr="00672A27">
        <w:rPr>
          <w:rFonts w:hint="cs"/>
          <w:sz w:val="24"/>
          <w:szCs w:val="24"/>
          <w:rtl/>
        </w:rPr>
        <w:t>במייא</w:t>
      </w:r>
      <w:proofErr w:type="spellEnd"/>
      <w:r w:rsidRPr="00672A27">
        <w:rPr>
          <w:sz w:val="24"/>
          <w:szCs w:val="24"/>
          <w:rtl/>
        </w:rPr>
        <w:t>.</w:t>
      </w:r>
      <w:r w:rsidRPr="00672A27">
        <w:rPr>
          <w:rFonts w:hint="cs"/>
          <w:sz w:val="24"/>
          <w:szCs w:val="24"/>
          <w:rtl/>
        </w:rPr>
        <w:t xml:space="preserve"> תני</w:t>
      </w:r>
      <w:r>
        <w:rPr>
          <w:rFonts w:hint="cs"/>
          <w:sz w:val="24"/>
          <w:szCs w:val="24"/>
          <w:rtl/>
        </w:rPr>
        <w:t>,</w:t>
      </w:r>
      <w:r w:rsidRPr="00672A27">
        <w:rPr>
          <w:sz w:val="24"/>
          <w:szCs w:val="24"/>
          <w:rtl/>
        </w:rPr>
        <w:t xml:space="preserve"> </w:t>
      </w:r>
      <w:proofErr w:type="spellStart"/>
      <w:r w:rsidRPr="00672A27">
        <w:rPr>
          <w:rFonts w:hint="cs"/>
          <w:sz w:val="24"/>
          <w:szCs w:val="24"/>
          <w:rtl/>
        </w:rPr>
        <w:t>קיבטיות</w:t>
      </w:r>
      <w:proofErr w:type="spellEnd"/>
      <w:r w:rsidRPr="00672A27">
        <w:rPr>
          <w:sz w:val="24"/>
          <w:szCs w:val="24"/>
          <w:rtl/>
        </w:rPr>
        <w:t xml:space="preserve"> </w:t>
      </w:r>
      <w:proofErr w:type="spellStart"/>
      <w:r w:rsidRPr="00672A27">
        <w:rPr>
          <w:rFonts w:hint="cs"/>
          <w:sz w:val="24"/>
          <w:szCs w:val="24"/>
          <w:rtl/>
        </w:rPr>
        <w:t>בירתיות</w:t>
      </w:r>
      <w:proofErr w:type="spellEnd"/>
      <w:r w:rsidRPr="00672A27">
        <w:rPr>
          <w:rFonts w:hint="cs"/>
          <w:sz w:val="24"/>
          <w:szCs w:val="24"/>
          <w:rtl/>
        </w:rPr>
        <w:t xml:space="preserve"> </w:t>
      </w:r>
      <w:r w:rsidRPr="00821718">
        <w:rPr>
          <w:rFonts w:hint="cs"/>
          <w:sz w:val="16"/>
          <w:szCs w:val="16"/>
          <w:rtl/>
        </w:rPr>
        <w:t>תבלינם שערבם בקמח לדבקם</w:t>
      </w:r>
      <w:r w:rsidRPr="00924FE1">
        <w:rPr>
          <w:rFonts w:hint="cs"/>
          <w:sz w:val="24"/>
          <w:szCs w:val="24"/>
          <w:rtl/>
        </w:rPr>
        <w:t>,</w:t>
      </w:r>
      <w:r>
        <w:rPr>
          <w:rFonts w:hint="cs"/>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לבער</w:t>
      </w:r>
      <w:r w:rsidRPr="00924FE1">
        <w:rPr>
          <w:rFonts w:hint="cs"/>
          <w:sz w:val="24"/>
          <w:szCs w:val="24"/>
          <w:rtl/>
        </w:rPr>
        <w:t>,</w:t>
      </w:r>
      <w:r w:rsidRPr="00672A27">
        <w:rPr>
          <w:sz w:val="24"/>
          <w:szCs w:val="24"/>
          <w:rtl/>
        </w:rPr>
        <w:t xml:space="preserve"> </w:t>
      </w:r>
      <w:r w:rsidRPr="00672A27">
        <w:rPr>
          <w:rFonts w:hint="cs"/>
          <w:sz w:val="24"/>
          <w:szCs w:val="24"/>
          <w:rtl/>
        </w:rPr>
        <w:t>הורי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proofErr w:type="spellStart"/>
      <w:r w:rsidRPr="00672A27">
        <w:rPr>
          <w:rFonts w:hint="cs"/>
          <w:sz w:val="24"/>
          <w:szCs w:val="24"/>
          <w:rtl/>
        </w:rPr>
        <w:t>באילין</w:t>
      </w:r>
      <w:proofErr w:type="spellEnd"/>
      <w:r w:rsidRPr="00672A27">
        <w:rPr>
          <w:sz w:val="24"/>
          <w:szCs w:val="24"/>
          <w:rtl/>
        </w:rPr>
        <w:t xml:space="preserve"> </w:t>
      </w:r>
      <w:proofErr w:type="spellStart"/>
      <w:r w:rsidRPr="00672A27">
        <w:rPr>
          <w:rFonts w:hint="cs"/>
          <w:sz w:val="24"/>
          <w:szCs w:val="24"/>
          <w:rtl/>
        </w:rPr>
        <w:t>פלולינא</w:t>
      </w:r>
      <w:proofErr w:type="spellEnd"/>
      <w:r w:rsidRPr="00672A27">
        <w:rPr>
          <w:rFonts w:hint="cs"/>
          <w:sz w:val="16"/>
          <w:szCs w:val="16"/>
          <w:rtl/>
        </w:rPr>
        <w:t xml:space="preserve"> </w:t>
      </w:r>
      <w:r w:rsidRPr="00821718">
        <w:rPr>
          <w:rFonts w:hint="cs"/>
          <w:sz w:val="16"/>
          <w:szCs w:val="16"/>
          <w:rtl/>
        </w:rPr>
        <w:t>תבלינם שערבם בקמח לדבקם</w:t>
      </w:r>
      <w:r w:rsidRPr="00924FE1">
        <w:rPr>
          <w:rFonts w:hint="cs"/>
          <w:sz w:val="24"/>
          <w:szCs w:val="24"/>
          <w:rtl/>
        </w:rPr>
        <w:t>,</w:t>
      </w:r>
      <w:r w:rsidRPr="00924FE1">
        <w:rPr>
          <w:sz w:val="24"/>
          <w:szCs w:val="24"/>
          <w:rtl/>
        </w:rPr>
        <w:t xml:space="preserve"> </w:t>
      </w:r>
      <w:r w:rsidRPr="00727E8F">
        <w:rPr>
          <w:rFonts w:hint="cs"/>
          <w:b/>
          <w:bCs/>
          <w:sz w:val="24"/>
          <w:szCs w:val="24"/>
          <w:rtl/>
        </w:rPr>
        <w:t>צריך</w:t>
      </w:r>
      <w:r w:rsidRPr="00727E8F">
        <w:rPr>
          <w:b/>
          <w:bCs/>
          <w:sz w:val="24"/>
          <w:szCs w:val="24"/>
          <w:rtl/>
        </w:rPr>
        <w:t xml:space="preserve"> </w:t>
      </w:r>
      <w:r w:rsidRPr="00727E8F">
        <w:rPr>
          <w:rFonts w:hint="cs"/>
          <w:b/>
          <w:bCs/>
          <w:sz w:val="24"/>
          <w:szCs w:val="24"/>
          <w:rtl/>
        </w:rPr>
        <w:t>לבער</w:t>
      </w:r>
      <w:r w:rsidRPr="00727E8F">
        <w:rPr>
          <w:b/>
          <w:bCs/>
          <w:sz w:val="24"/>
          <w:szCs w:val="24"/>
          <w:rtl/>
        </w:rPr>
        <w:t>.</w:t>
      </w:r>
      <w:r w:rsidRPr="00727E8F">
        <w:rPr>
          <w:rFonts w:hint="cs"/>
          <w:b/>
          <w:bCs/>
          <w:sz w:val="24"/>
          <w:szCs w:val="24"/>
          <w:rtl/>
        </w:rPr>
        <w:t xml:space="preserve"> </w:t>
      </w:r>
      <w:r w:rsidRPr="00727E8F">
        <w:rPr>
          <w:rFonts w:hint="cs"/>
          <w:b/>
          <w:bCs/>
          <w:sz w:val="28"/>
          <w:szCs w:val="28"/>
          <w:rtl/>
        </w:rPr>
        <w:t>תנן</w:t>
      </w:r>
      <w:r w:rsidRPr="00727E8F">
        <w:rPr>
          <w:rFonts w:hint="cs"/>
          <w:b/>
          <w:bCs/>
          <w:sz w:val="24"/>
          <w:szCs w:val="24"/>
          <w:rtl/>
        </w:rPr>
        <w:t>, בצק</w:t>
      </w:r>
      <w:r w:rsidRPr="00727E8F">
        <w:rPr>
          <w:b/>
          <w:bCs/>
          <w:sz w:val="24"/>
          <w:szCs w:val="24"/>
          <w:rtl/>
        </w:rPr>
        <w:t xml:space="preserve"> </w:t>
      </w:r>
      <w:r w:rsidRPr="00727E8F">
        <w:rPr>
          <w:rFonts w:hint="cs"/>
          <w:b/>
          <w:bCs/>
          <w:sz w:val="24"/>
          <w:szCs w:val="24"/>
          <w:rtl/>
        </w:rPr>
        <w:t>החרש,</w:t>
      </w:r>
      <w:r w:rsidRPr="00727E8F">
        <w:rPr>
          <w:b/>
          <w:bCs/>
          <w:sz w:val="24"/>
          <w:szCs w:val="24"/>
          <w:rtl/>
        </w:rPr>
        <w:t xml:space="preserve"> </w:t>
      </w:r>
      <w:r w:rsidRPr="00727E8F">
        <w:rPr>
          <w:rFonts w:hint="cs"/>
          <w:b/>
          <w:bCs/>
          <w:sz w:val="24"/>
          <w:szCs w:val="24"/>
          <w:rtl/>
        </w:rPr>
        <w:t>אם</w:t>
      </w:r>
      <w:r w:rsidRPr="00727E8F">
        <w:rPr>
          <w:b/>
          <w:bCs/>
          <w:sz w:val="24"/>
          <w:szCs w:val="24"/>
          <w:rtl/>
        </w:rPr>
        <w:t xml:space="preserve"> </w:t>
      </w:r>
      <w:r w:rsidRPr="00727E8F">
        <w:rPr>
          <w:rFonts w:hint="cs"/>
          <w:b/>
          <w:bCs/>
          <w:sz w:val="24"/>
          <w:szCs w:val="24"/>
          <w:rtl/>
        </w:rPr>
        <w:t>יש</w:t>
      </w:r>
      <w:r w:rsidRPr="00727E8F">
        <w:rPr>
          <w:b/>
          <w:bCs/>
          <w:sz w:val="24"/>
          <w:szCs w:val="24"/>
          <w:rtl/>
        </w:rPr>
        <w:t xml:space="preserve"> </w:t>
      </w:r>
      <w:r w:rsidRPr="00727E8F">
        <w:rPr>
          <w:rFonts w:hint="cs"/>
          <w:b/>
          <w:bCs/>
          <w:sz w:val="24"/>
          <w:szCs w:val="24"/>
          <w:rtl/>
        </w:rPr>
        <w:t>כיוצא</w:t>
      </w:r>
      <w:r w:rsidRPr="00727E8F">
        <w:rPr>
          <w:b/>
          <w:bCs/>
          <w:sz w:val="24"/>
          <w:szCs w:val="24"/>
          <w:rtl/>
        </w:rPr>
        <w:t xml:space="preserve"> </w:t>
      </w:r>
      <w:r w:rsidRPr="00727E8F">
        <w:rPr>
          <w:rFonts w:hint="cs"/>
          <w:b/>
          <w:bCs/>
          <w:sz w:val="24"/>
          <w:szCs w:val="24"/>
          <w:rtl/>
        </w:rPr>
        <w:t>בו</w:t>
      </w:r>
      <w:r w:rsidRPr="00727E8F">
        <w:rPr>
          <w:b/>
          <w:bCs/>
          <w:sz w:val="24"/>
          <w:szCs w:val="24"/>
          <w:rtl/>
        </w:rPr>
        <w:t xml:space="preserve"> </w:t>
      </w:r>
      <w:r w:rsidRPr="00727E8F">
        <w:rPr>
          <w:rFonts w:hint="cs"/>
          <w:b/>
          <w:bCs/>
          <w:sz w:val="24"/>
          <w:szCs w:val="24"/>
          <w:rtl/>
        </w:rPr>
        <w:t>שהחמיץ,</w:t>
      </w:r>
      <w:r w:rsidRPr="00727E8F">
        <w:rPr>
          <w:b/>
          <w:bCs/>
          <w:sz w:val="24"/>
          <w:szCs w:val="24"/>
          <w:rtl/>
        </w:rPr>
        <w:t xml:space="preserve"> </w:t>
      </w:r>
      <w:r w:rsidRPr="00727E8F">
        <w:rPr>
          <w:rFonts w:hint="cs"/>
          <w:b/>
          <w:bCs/>
          <w:sz w:val="24"/>
          <w:szCs w:val="24"/>
          <w:rtl/>
        </w:rPr>
        <w:t>הרי</w:t>
      </w:r>
      <w:r w:rsidRPr="00727E8F">
        <w:rPr>
          <w:b/>
          <w:bCs/>
          <w:sz w:val="24"/>
          <w:szCs w:val="24"/>
          <w:rtl/>
        </w:rPr>
        <w:t xml:space="preserve"> </w:t>
      </w:r>
      <w:r w:rsidRPr="00727E8F">
        <w:rPr>
          <w:rFonts w:hint="cs"/>
          <w:b/>
          <w:bCs/>
          <w:sz w:val="24"/>
          <w:szCs w:val="24"/>
          <w:rtl/>
        </w:rPr>
        <w:t>זה</w:t>
      </w:r>
      <w:r w:rsidRPr="00727E8F">
        <w:rPr>
          <w:b/>
          <w:bCs/>
          <w:sz w:val="24"/>
          <w:szCs w:val="24"/>
          <w:rtl/>
        </w:rPr>
        <w:t xml:space="preserve"> </w:t>
      </w:r>
      <w:r w:rsidRPr="00727E8F">
        <w:rPr>
          <w:rFonts w:hint="cs"/>
          <w:b/>
          <w:bCs/>
          <w:sz w:val="24"/>
          <w:szCs w:val="24"/>
          <w:rtl/>
        </w:rPr>
        <w:t>אסור. מאי בצק החרש? אמר</w:t>
      </w:r>
      <w:r w:rsidRPr="00924FE1">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בצק</w:t>
      </w:r>
      <w:r w:rsidRPr="00672A27">
        <w:rPr>
          <w:sz w:val="24"/>
          <w:szCs w:val="24"/>
          <w:rtl/>
        </w:rPr>
        <w:t xml:space="preserve"> </w:t>
      </w:r>
      <w:r w:rsidRPr="00672A27">
        <w:rPr>
          <w:rFonts w:hint="cs"/>
          <w:sz w:val="24"/>
          <w:szCs w:val="24"/>
          <w:rtl/>
        </w:rPr>
        <w:t xml:space="preserve">שצינן </w:t>
      </w:r>
      <w:r w:rsidRPr="001A7CA2">
        <w:rPr>
          <w:rFonts w:hint="cs"/>
          <w:sz w:val="16"/>
          <w:szCs w:val="16"/>
          <w:rtl/>
        </w:rPr>
        <w:t>ולא ניכר אם החמיץ</w:t>
      </w:r>
      <w:r>
        <w:rPr>
          <w:rFonts w:hint="cs"/>
          <w:sz w:val="24"/>
          <w:szCs w:val="24"/>
          <w:rtl/>
        </w:rPr>
        <w:t>.</w:t>
      </w:r>
      <w:r w:rsidRPr="00924FE1">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כיוצא</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שהחמיץ</w:t>
      </w:r>
      <w:r w:rsidRPr="00924FE1">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איכן</w:t>
      </w:r>
      <w:r w:rsidRPr="00924FE1">
        <w:rPr>
          <w:rFonts w:hint="cs"/>
          <w:sz w:val="24"/>
          <w:szCs w:val="24"/>
          <w:rtl/>
        </w:rPr>
        <w:t>?</w:t>
      </w:r>
      <w:r>
        <w:rPr>
          <w:rFonts w:hint="cs"/>
          <w:sz w:val="24"/>
          <w:szCs w:val="24"/>
          <w:rtl/>
        </w:rPr>
        <w:t xml:space="preserve"> </w:t>
      </w:r>
      <w:r w:rsidRPr="00924FE1">
        <w:rPr>
          <w:rFonts w:hint="cs"/>
          <w:sz w:val="24"/>
          <w:szCs w:val="24"/>
          <w:rtl/>
        </w:rPr>
        <w:t xml:space="preserve"> </w:t>
      </w:r>
      <w:r w:rsidRPr="00727E8F">
        <w:rPr>
          <w:rFonts w:hint="cs"/>
          <w:b/>
          <w:b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924FE1">
        <w:rPr>
          <w:rFonts w:hint="cs"/>
          <w:sz w:val="24"/>
          <w:szCs w:val="24"/>
          <w:rtl/>
        </w:rPr>
        <w:t>,</w:t>
      </w:r>
      <w:r w:rsidRPr="00924FE1">
        <w:rPr>
          <w:sz w:val="24"/>
          <w:szCs w:val="24"/>
          <w:rtl/>
        </w:rPr>
        <w:t xml:space="preserve"> </w:t>
      </w:r>
      <w:r w:rsidRPr="00924FE1">
        <w:rPr>
          <w:rFonts w:hint="cs"/>
          <w:sz w:val="24"/>
          <w:szCs w:val="24"/>
          <w:rtl/>
        </w:rPr>
        <w:t>ור</w:t>
      </w:r>
      <w:r w:rsidRPr="00924FE1">
        <w:rPr>
          <w:sz w:val="24"/>
          <w:szCs w:val="24"/>
          <w:rtl/>
        </w:rPr>
        <w:t>'</w:t>
      </w:r>
      <w:r w:rsidRPr="00672A27">
        <w:rPr>
          <w:sz w:val="24"/>
          <w:szCs w:val="24"/>
          <w:rtl/>
        </w:rPr>
        <w:t xml:space="preserve"> </w:t>
      </w:r>
      <w:proofErr w:type="spellStart"/>
      <w:r w:rsidRPr="00672A27">
        <w:rPr>
          <w:rFonts w:hint="cs"/>
          <w:sz w:val="24"/>
          <w:szCs w:val="24"/>
          <w:rtl/>
        </w:rPr>
        <w:t>עולא</w:t>
      </w:r>
      <w:proofErr w:type="spellEnd"/>
      <w:r w:rsidRPr="00672A27">
        <w:rPr>
          <w:sz w:val="24"/>
          <w:szCs w:val="24"/>
          <w:rtl/>
        </w:rPr>
        <w:t xml:space="preserve"> </w:t>
      </w:r>
      <w:proofErr w:type="spellStart"/>
      <w:r w:rsidRPr="00672A27">
        <w:rPr>
          <w:rFonts w:hint="cs"/>
          <w:sz w:val="24"/>
          <w:szCs w:val="24"/>
          <w:rtl/>
        </w:rPr>
        <w:t>דקיסרין</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חנינה</w:t>
      </w:r>
      <w:r w:rsidRPr="00924FE1">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הילוך</w:t>
      </w:r>
      <w:r w:rsidRPr="00672A27">
        <w:rPr>
          <w:sz w:val="24"/>
          <w:szCs w:val="24"/>
          <w:rtl/>
        </w:rPr>
        <w:t xml:space="preserve"> </w:t>
      </w:r>
      <w:r w:rsidRPr="00672A27">
        <w:rPr>
          <w:rFonts w:hint="cs"/>
          <w:sz w:val="24"/>
          <w:szCs w:val="24"/>
          <w:rtl/>
        </w:rPr>
        <w:t>ארבעת</w:t>
      </w:r>
      <w:r w:rsidRPr="00672A27">
        <w:rPr>
          <w:sz w:val="24"/>
          <w:szCs w:val="24"/>
          <w:rtl/>
        </w:rPr>
        <w:t xml:space="preserve"> </w:t>
      </w:r>
      <w:r w:rsidRPr="00672A27">
        <w:rPr>
          <w:rFonts w:hint="cs"/>
          <w:sz w:val="24"/>
          <w:szCs w:val="24"/>
          <w:rtl/>
        </w:rPr>
        <w:t>מיל</w:t>
      </w:r>
    </w:p>
    <w:p w14:paraId="23BEEDC7" w14:textId="77777777" w:rsidR="00124D53" w:rsidRDefault="00124D53" w:rsidP="00124D53">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6EB4A236" w14:textId="77777777" w:rsidR="00124D53" w:rsidRPr="00672A27" w:rsidRDefault="00124D53" w:rsidP="00124D53">
      <w:pPr>
        <w:bidi/>
        <w:rPr>
          <w:sz w:val="28"/>
        </w:rPr>
      </w:pPr>
      <w:r w:rsidRPr="00924FE1">
        <w:rPr>
          <w:sz w:val="24"/>
          <w:szCs w:val="24"/>
          <w:rtl/>
        </w:rPr>
        <w:t xml:space="preserve"> </w:t>
      </w:r>
      <w:r w:rsidRPr="009B0CA2">
        <w:rPr>
          <w:rFonts w:hint="cs"/>
          <w:sz w:val="28"/>
          <w:szCs w:val="28"/>
          <w:rtl/>
        </w:rPr>
        <w:t>פרק</w:t>
      </w:r>
      <w:r w:rsidRPr="009B0CA2">
        <w:rPr>
          <w:sz w:val="28"/>
          <w:szCs w:val="28"/>
          <w:rtl/>
        </w:rPr>
        <w:t xml:space="preserve"> </w:t>
      </w:r>
      <w:r w:rsidRPr="009B0CA2">
        <w:rPr>
          <w:rFonts w:hint="cs"/>
          <w:sz w:val="28"/>
          <w:szCs w:val="28"/>
          <w:rtl/>
        </w:rPr>
        <w:t>ג</w:t>
      </w:r>
      <w:r w:rsidRPr="009B0CA2">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ג</w:t>
      </w:r>
    </w:p>
    <w:p w14:paraId="22BFF74B" w14:textId="77777777" w:rsidR="00124D53" w:rsidRPr="009B0CA2" w:rsidRDefault="00124D53" w:rsidP="00124D53">
      <w:pPr>
        <w:bidi/>
        <w:rPr>
          <w:sz w:val="28"/>
          <w:szCs w:val="28"/>
          <w:rtl/>
        </w:rPr>
      </w:pPr>
      <w:r w:rsidRPr="00672A27">
        <w:rPr>
          <w:rFonts w:hint="cs"/>
          <w:sz w:val="28"/>
          <w:szCs w:val="28"/>
          <w:rtl/>
        </w:rPr>
        <w:t>מתני</w:t>
      </w:r>
      <w:r w:rsidRPr="00672A27">
        <w:rPr>
          <w:sz w:val="28"/>
          <w:szCs w:val="28"/>
          <w:rtl/>
        </w:rPr>
        <w:t xml:space="preserve">' </w:t>
      </w:r>
      <w:r w:rsidRPr="00672A27">
        <w:rPr>
          <w:rFonts w:hint="cs"/>
          <w:sz w:val="28"/>
          <w:szCs w:val="28"/>
          <w:rtl/>
        </w:rPr>
        <w:t>כיצד</w:t>
      </w:r>
      <w:r w:rsidRPr="00672A27">
        <w:rPr>
          <w:sz w:val="28"/>
          <w:szCs w:val="28"/>
          <w:rtl/>
        </w:rPr>
        <w:t xml:space="preserve"> </w:t>
      </w:r>
      <w:proofErr w:type="spellStart"/>
      <w:r w:rsidRPr="00672A27">
        <w:rPr>
          <w:rFonts w:hint="cs"/>
          <w:sz w:val="28"/>
          <w:szCs w:val="28"/>
          <w:rtl/>
        </w:rPr>
        <w:t>מפרישין</w:t>
      </w:r>
      <w:proofErr w:type="spellEnd"/>
      <w:r w:rsidRPr="00672A27">
        <w:rPr>
          <w:sz w:val="28"/>
          <w:szCs w:val="28"/>
          <w:rtl/>
        </w:rPr>
        <w:t xml:space="preserve"> </w:t>
      </w:r>
      <w:r w:rsidRPr="00672A27">
        <w:rPr>
          <w:rFonts w:hint="cs"/>
          <w:sz w:val="28"/>
          <w:szCs w:val="28"/>
          <w:rtl/>
        </w:rPr>
        <w:t>חלת</w:t>
      </w:r>
      <w:r w:rsidRPr="00672A27">
        <w:rPr>
          <w:sz w:val="28"/>
          <w:szCs w:val="28"/>
          <w:rtl/>
        </w:rPr>
        <w:t xml:space="preserve"> </w:t>
      </w:r>
      <w:r w:rsidRPr="00672A27">
        <w:rPr>
          <w:rFonts w:hint="cs"/>
          <w:sz w:val="28"/>
          <w:szCs w:val="28"/>
          <w:rtl/>
        </w:rPr>
        <w:t>טומאה</w:t>
      </w:r>
      <w:r w:rsidRPr="00672A27">
        <w:rPr>
          <w:sz w:val="28"/>
          <w:szCs w:val="28"/>
          <w:rtl/>
        </w:rPr>
        <w:t xml:space="preserve"> </w:t>
      </w:r>
      <w:r w:rsidRPr="00672A27">
        <w:rPr>
          <w:rFonts w:hint="cs"/>
          <w:sz w:val="28"/>
          <w:szCs w:val="28"/>
          <w:rtl/>
        </w:rPr>
        <w:t>בי</w:t>
      </w:r>
      <w:r w:rsidRPr="00672A27">
        <w:rPr>
          <w:sz w:val="28"/>
          <w:szCs w:val="28"/>
          <w:rtl/>
        </w:rPr>
        <w:t>"</w:t>
      </w:r>
      <w:r w:rsidRPr="00672A27">
        <w:rPr>
          <w:rFonts w:hint="cs"/>
          <w:sz w:val="28"/>
          <w:szCs w:val="28"/>
          <w:rtl/>
        </w:rPr>
        <w:t>ט</w:t>
      </w:r>
      <w:r w:rsidRPr="009B0CA2">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אליעזר</w:t>
      </w:r>
      <w:r w:rsidRPr="00672A27">
        <w:rPr>
          <w:sz w:val="28"/>
          <w:szCs w:val="28"/>
          <w:rtl/>
        </w:rPr>
        <w:t xml:space="preserve"> </w:t>
      </w:r>
      <w:r w:rsidRPr="00672A27">
        <w:rPr>
          <w:rFonts w:hint="cs"/>
          <w:sz w:val="28"/>
          <w:szCs w:val="28"/>
          <w:rtl/>
        </w:rPr>
        <w:t>אומר</w:t>
      </w:r>
      <w:r w:rsidRPr="009B0CA2">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תקרא</w:t>
      </w:r>
      <w:r w:rsidRPr="00672A27">
        <w:rPr>
          <w:sz w:val="28"/>
          <w:szCs w:val="28"/>
          <w:rtl/>
        </w:rPr>
        <w:t xml:space="preserve"> </w:t>
      </w:r>
      <w:r w:rsidRPr="00672A27">
        <w:rPr>
          <w:rFonts w:hint="cs"/>
          <w:sz w:val="28"/>
          <w:szCs w:val="28"/>
          <w:rtl/>
        </w:rPr>
        <w:t>לה</w:t>
      </w:r>
      <w:r w:rsidRPr="00672A27">
        <w:rPr>
          <w:sz w:val="28"/>
          <w:szCs w:val="28"/>
          <w:rtl/>
        </w:rPr>
        <w:t xml:space="preserve"> </w:t>
      </w:r>
      <w:r w:rsidRPr="00672A27">
        <w:rPr>
          <w:rFonts w:hint="cs"/>
          <w:sz w:val="28"/>
          <w:szCs w:val="28"/>
          <w:rtl/>
        </w:rPr>
        <w:t>שם</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שתאפה</w:t>
      </w:r>
      <w:r>
        <w:rPr>
          <w:rFonts w:hint="cs"/>
          <w:sz w:val="28"/>
          <w:szCs w:val="28"/>
          <w:rtl/>
        </w:rPr>
        <w:t>.</w:t>
      </w:r>
      <w:r w:rsidRPr="00672A27">
        <w:rPr>
          <w:sz w:val="28"/>
          <w:szCs w:val="28"/>
          <w:rtl/>
        </w:rPr>
        <w:t xml:space="preserve"> </w:t>
      </w:r>
      <w:r w:rsidRPr="00672A27">
        <w:rPr>
          <w:rFonts w:hint="cs"/>
          <w:sz w:val="28"/>
          <w:szCs w:val="28"/>
          <w:rtl/>
        </w:rPr>
        <w:t>בן</w:t>
      </w:r>
      <w:r w:rsidRPr="00672A27">
        <w:rPr>
          <w:sz w:val="28"/>
          <w:szCs w:val="28"/>
          <w:rtl/>
        </w:rPr>
        <w:t xml:space="preserve"> </w:t>
      </w:r>
      <w:r w:rsidRPr="00672A27">
        <w:rPr>
          <w:rFonts w:hint="cs"/>
          <w:sz w:val="28"/>
          <w:szCs w:val="28"/>
          <w:rtl/>
        </w:rPr>
        <w:t>בתירה</w:t>
      </w:r>
      <w:r w:rsidRPr="00672A27">
        <w:rPr>
          <w:sz w:val="28"/>
          <w:szCs w:val="28"/>
          <w:rtl/>
        </w:rPr>
        <w:t xml:space="preserve"> </w:t>
      </w:r>
      <w:r w:rsidRPr="00672A27">
        <w:rPr>
          <w:rFonts w:hint="cs"/>
          <w:sz w:val="28"/>
          <w:szCs w:val="28"/>
          <w:rtl/>
        </w:rPr>
        <w:t>אומר</w:t>
      </w:r>
      <w:r w:rsidRPr="009B0CA2">
        <w:rPr>
          <w:rFonts w:hint="cs"/>
          <w:sz w:val="28"/>
          <w:szCs w:val="28"/>
          <w:rtl/>
        </w:rPr>
        <w:t>,</w:t>
      </w:r>
      <w:r w:rsidRPr="00672A27">
        <w:rPr>
          <w:sz w:val="28"/>
          <w:szCs w:val="28"/>
          <w:rtl/>
        </w:rPr>
        <w:t xml:space="preserve"> </w:t>
      </w:r>
      <w:r w:rsidRPr="00672A27">
        <w:rPr>
          <w:rFonts w:hint="cs"/>
          <w:sz w:val="28"/>
          <w:szCs w:val="28"/>
          <w:rtl/>
        </w:rPr>
        <w:t>תטיל</w:t>
      </w:r>
      <w:r w:rsidRPr="00672A27">
        <w:rPr>
          <w:sz w:val="28"/>
          <w:szCs w:val="28"/>
          <w:rtl/>
        </w:rPr>
        <w:t xml:space="preserve"> </w:t>
      </w:r>
      <w:r w:rsidRPr="00672A27">
        <w:rPr>
          <w:rFonts w:hint="cs"/>
          <w:sz w:val="28"/>
          <w:szCs w:val="28"/>
          <w:rtl/>
        </w:rPr>
        <w:t>לצונן</w:t>
      </w:r>
      <w:r>
        <w:rPr>
          <w:rFonts w:hint="cs"/>
          <w:sz w:val="28"/>
          <w:szCs w:val="28"/>
          <w:rtl/>
        </w:rPr>
        <w:t>.</w:t>
      </w:r>
      <w:r w:rsidRPr="00672A27">
        <w:rPr>
          <w:rFonts w:hint="cs"/>
          <w:sz w:val="28"/>
          <w:szCs w:val="28"/>
          <w:rtl/>
        </w:rPr>
        <w:t xml:space="preserve"> </w:t>
      </w:r>
      <w:proofErr w:type="spellStart"/>
      <w:r w:rsidRPr="00672A27">
        <w:rPr>
          <w:rFonts w:hint="cs"/>
          <w:sz w:val="28"/>
          <w:szCs w:val="28"/>
          <w:rtl/>
        </w:rPr>
        <w:t>א</w:t>
      </w:r>
      <w:r w:rsidRPr="00672A27">
        <w:rPr>
          <w:sz w:val="28"/>
          <w:szCs w:val="28"/>
          <w:rtl/>
        </w:rPr>
        <w:t>"</w:t>
      </w:r>
      <w:r w:rsidRPr="00672A27">
        <w:rPr>
          <w:rFonts w:hint="cs"/>
          <w:sz w:val="28"/>
          <w:szCs w:val="28"/>
          <w:rtl/>
        </w:rPr>
        <w:t>ר</w:t>
      </w:r>
      <w:proofErr w:type="spellEnd"/>
      <w:r w:rsidRPr="00672A27">
        <w:rPr>
          <w:sz w:val="28"/>
          <w:szCs w:val="28"/>
          <w:rtl/>
        </w:rPr>
        <w:t xml:space="preserve"> </w:t>
      </w:r>
      <w:r w:rsidRPr="00672A27">
        <w:rPr>
          <w:rFonts w:hint="cs"/>
          <w:sz w:val="28"/>
          <w:szCs w:val="28"/>
          <w:rtl/>
        </w:rPr>
        <w:t>יהושע</w:t>
      </w:r>
      <w:r>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זהו</w:t>
      </w:r>
      <w:r w:rsidRPr="00672A27">
        <w:rPr>
          <w:sz w:val="28"/>
          <w:szCs w:val="28"/>
          <w:rtl/>
        </w:rPr>
        <w:t xml:space="preserve"> </w:t>
      </w:r>
      <w:r w:rsidRPr="00672A27">
        <w:rPr>
          <w:rFonts w:hint="cs"/>
          <w:sz w:val="28"/>
          <w:szCs w:val="28"/>
          <w:rtl/>
        </w:rPr>
        <w:t>חמץ</w:t>
      </w:r>
      <w:r w:rsidRPr="00672A27">
        <w:rPr>
          <w:sz w:val="28"/>
          <w:szCs w:val="28"/>
          <w:rtl/>
        </w:rPr>
        <w:t xml:space="preserve"> </w:t>
      </w:r>
      <w:proofErr w:type="spellStart"/>
      <w:r w:rsidRPr="00672A27">
        <w:rPr>
          <w:rFonts w:hint="cs"/>
          <w:sz w:val="28"/>
          <w:szCs w:val="28"/>
          <w:rtl/>
        </w:rPr>
        <w:t>שמוזהרין</w:t>
      </w:r>
      <w:proofErr w:type="spellEnd"/>
      <w:r w:rsidRPr="00672A27">
        <w:rPr>
          <w:sz w:val="28"/>
          <w:szCs w:val="28"/>
          <w:rtl/>
        </w:rPr>
        <w:t xml:space="preserve"> </w:t>
      </w:r>
      <w:r w:rsidRPr="00672A27">
        <w:rPr>
          <w:rFonts w:hint="cs"/>
          <w:sz w:val="28"/>
          <w:szCs w:val="28"/>
          <w:rtl/>
        </w:rPr>
        <w:t>עליו</w:t>
      </w:r>
      <w:r w:rsidRPr="00672A27">
        <w:rPr>
          <w:sz w:val="28"/>
          <w:szCs w:val="28"/>
          <w:rtl/>
        </w:rPr>
        <w:t xml:space="preserve"> </w:t>
      </w:r>
      <w:r w:rsidRPr="00672A27">
        <w:rPr>
          <w:rFonts w:hint="cs"/>
          <w:sz w:val="28"/>
          <w:szCs w:val="28"/>
          <w:rtl/>
        </w:rPr>
        <w:t>בבל</w:t>
      </w:r>
      <w:r w:rsidRPr="00672A27">
        <w:rPr>
          <w:sz w:val="28"/>
          <w:szCs w:val="28"/>
          <w:rtl/>
        </w:rPr>
        <w:t xml:space="preserve"> </w:t>
      </w:r>
      <w:r w:rsidRPr="00672A27">
        <w:rPr>
          <w:rFonts w:hint="cs"/>
          <w:sz w:val="28"/>
          <w:szCs w:val="28"/>
          <w:rtl/>
        </w:rPr>
        <w:t>יראה</w:t>
      </w:r>
      <w:r w:rsidRPr="00672A27">
        <w:rPr>
          <w:sz w:val="28"/>
          <w:szCs w:val="28"/>
          <w:rtl/>
        </w:rPr>
        <w:t xml:space="preserve"> </w:t>
      </w:r>
      <w:r w:rsidRPr="00672A27">
        <w:rPr>
          <w:rFonts w:hint="cs"/>
          <w:sz w:val="28"/>
          <w:szCs w:val="28"/>
          <w:rtl/>
        </w:rPr>
        <w:t>ובבל</w:t>
      </w:r>
      <w:r w:rsidRPr="00672A27">
        <w:rPr>
          <w:sz w:val="28"/>
          <w:szCs w:val="28"/>
          <w:rtl/>
        </w:rPr>
        <w:t xml:space="preserve"> </w:t>
      </w:r>
      <w:r w:rsidRPr="00672A27">
        <w:rPr>
          <w:rFonts w:hint="cs"/>
          <w:sz w:val="28"/>
          <w:szCs w:val="28"/>
          <w:rtl/>
        </w:rPr>
        <w:t>ימצא</w:t>
      </w:r>
      <w:r>
        <w:rPr>
          <w:rFonts w:hint="cs"/>
          <w:sz w:val="28"/>
          <w:szCs w:val="28"/>
          <w:rtl/>
        </w:rPr>
        <w:t>.</w:t>
      </w:r>
      <w:r w:rsidRPr="00672A27">
        <w:rPr>
          <w:sz w:val="28"/>
          <w:szCs w:val="28"/>
          <w:rtl/>
        </w:rPr>
        <w:t xml:space="preserve"> </w:t>
      </w:r>
      <w:r w:rsidRPr="00672A27">
        <w:rPr>
          <w:rFonts w:hint="cs"/>
          <w:sz w:val="28"/>
          <w:szCs w:val="28"/>
          <w:rtl/>
        </w:rPr>
        <w:t>אלא</w:t>
      </w:r>
      <w:r w:rsidRPr="00672A27">
        <w:rPr>
          <w:sz w:val="28"/>
          <w:szCs w:val="28"/>
          <w:rtl/>
        </w:rPr>
        <w:t xml:space="preserve"> </w:t>
      </w:r>
      <w:r w:rsidRPr="00672A27">
        <w:rPr>
          <w:rFonts w:hint="cs"/>
          <w:sz w:val="28"/>
          <w:szCs w:val="28"/>
          <w:rtl/>
        </w:rPr>
        <w:t>מפרשתה</w:t>
      </w:r>
      <w:r w:rsidRPr="00672A27">
        <w:rPr>
          <w:sz w:val="28"/>
          <w:szCs w:val="28"/>
          <w:rtl/>
        </w:rPr>
        <w:t xml:space="preserve"> </w:t>
      </w:r>
      <w:r w:rsidRPr="00672A27">
        <w:rPr>
          <w:rFonts w:hint="cs"/>
          <w:sz w:val="28"/>
          <w:szCs w:val="28"/>
          <w:rtl/>
        </w:rPr>
        <w:t>ומנחתה</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הערב</w:t>
      </w:r>
      <w:r w:rsidRPr="009B0CA2">
        <w:rPr>
          <w:rFonts w:hint="cs"/>
          <w:sz w:val="28"/>
          <w:szCs w:val="28"/>
          <w:rtl/>
        </w:rPr>
        <w:t>,</w:t>
      </w:r>
      <w:r w:rsidRPr="00672A27">
        <w:rPr>
          <w:sz w:val="28"/>
          <w:szCs w:val="28"/>
          <w:rtl/>
        </w:rPr>
        <w:t xml:space="preserve"> </w:t>
      </w:r>
      <w:r w:rsidRPr="00672A27">
        <w:rPr>
          <w:rFonts w:hint="cs"/>
          <w:sz w:val="28"/>
          <w:szCs w:val="28"/>
          <w:rtl/>
        </w:rPr>
        <w:t>ואם</w:t>
      </w:r>
      <w:r w:rsidRPr="00672A27">
        <w:rPr>
          <w:sz w:val="28"/>
          <w:szCs w:val="28"/>
          <w:rtl/>
        </w:rPr>
        <w:t xml:space="preserve"> </w:t>
      </w:r>
      <w:r w:rsidRPr="00672A27">
        <w:rPr>
          <w:rFonts w:hint="cs"/>
          <w:sz w:val="28"/>
          <w:szCs w:val="28"/>
          <w:rtl/>
        </w:rPr>
        <w:t>החמיצה</w:t>
      </w:r>
      <w:r w:rsidRPr="00672A27">
        <w:rPr>
          <w:sz w:val="28"/>
          <w:szCs w:val="28"/>
          <w:rtl/>
        </w:rPr>
        <w:t xml:space="preserve"> </w:t>
      </w:r>
      <w:proofErr w:type="spellStart"/>
      <w:r w:rsidRPr="00672A27">
        <w:rPr>
          <w:rFonts w:hint="cs"/>
          <w:sz w:val="28"/>
          <w:szCs w:val="28"/>
          <w:rtl/>
        </w:rPr>
        <w:t>החמיצה</w:t>
      </w:r>
      <w:proofErr w:type="spellEnd"/>
      <w:r w:rsidRPr="00672A27">
        <w:rPr>
          <w:sz w:val="28"/>
          <w:szCs w:val="28"/>
          <w:rtl/>
        </w:rPr>
        <w:t>:</w:t>
      </w:r>
    </w:p>
    <w:p w14:paraId="397EAD85" w14:textId="1AD8420B" w:rsidR="00124D53" w:rsidRPr="00672A27" w:rsidRDefault="00124D53" w:rsidP="00124D53">
      <w:pPr>
        <w:bidi/>
        <w:rPr>
          <w:sz w:val="24"/>
          <w:szCs w:val="24"/>
          <w:rtl/>
        </w:rPr>
      </w:pPr>
      <w:r w:rsidRPr="00672A27">
        <w:rPr>
          <w:sz w:val="24"/>
          <w:szCs w:val="24"/>
          <w:rtl/>
        </w:rPr>
        <w:t xml:space="preserve"> </w:t>
      </w:r>
      <w:r w:rsidRPr="00672A27">
        <w:rPr>
          <w:rFonts w:hint="cs"/>
          <w:sz w:val="24"/>
          <w:szCs w:val="24"/>
          <w:rtl/>
        </w:rPr>
        <w:t>גמ</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בשניטמאת</w:t>
      </w:r>
      <w:proofErr w:type="spellEnd"/>
      <w:r w:rsidRPr="00672A27">
        <w:rPr>
          <w:sz w:val="24"/>
          <w:szCs w:val="24"/>
          <w:rtl/>
        </w:rPr>
        <w:t xml:space="preserve"> </w:t>
      </w:r>
      <w:r w:rsidRPr="00672A27">
        <w:rPr>
          <w:rFonts w:hint="cs"/>
          <w:sz w:val="24"/>
          <w:szCs w:val="24"/>
          <w:rtl/>
        </w:rPr>
        <w:t>לאחר</w:t>
      </w:r>
      <w:r w:rsidRPr="00672A27">
        <w:rPr>
          <w:sz w:val="24"/>
          <w:szCs w:val="24"/>
          <w:rtl/>
        </w:rPr>
        <w:t xml:space="preserve"> </w:t>
      </w:r>
      <w:proofErr w:type="spellStart"/>
      <w:r w:rsidRPr="00672A27">
        <w:rPr>
          <w:rFonts w:hint="cs"/>
          <w:sz w:val="24"/>
          <w:szCs w:val="24"/>
          <w:rtl/>
        </w:rPr>
        <w:t>גילגולה</w:t>
      </w:r>
      <w:proofErr w:type="spellEnd"/>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כא</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proofErr w:type="spellStart"/>
      <w:r w:rsidRPr="00672A27">
        <w:rPr>
          <w:rFonts w:hint="cs"/>
          <w:sz w:val="24"/>
          <w:szCs w:val="24"/>
          <w:rtl/>
        </w:rPr>
        <w:t>ניטמאת</w:t>
      </w:r>
      <w:proofErr w:type="spellEnd"/>
      <w:r w:rsidRPr="00672A27">
        <w:rPr>
          <w:sz w:val="24"/>
          <w:szCs w:val="24"/>
          <w:rtl/>
        </w:rPr>
        <w:t xml:space="preserve"> </w:t>
      </w:r>
      <w:r w:rsidRPr="00672A27">
        <w:rPr>
          <w:rFonts w:hint="cs"/>
          <w:sz w:val="24"/>
          <w:szCs w:val="24"/>
          <w:rtl/>
        </w:rPr>
        <w:t>קודם</w:t>
      </w:r>
      <w:r w:rsidRPr="00672A27">
        <w:rPr>
          <w:sz w:val="24"/>
          <w:szCs w:val="24"/>
          <w:rtl/>
        </w:rPr>
        <w:t xml:space="preserve"> </w:t>
      </w:r>
      <w:proofErr w:type="spellStart"/>
      <w:r w:rsidRPr="00672A27">
        <w:rPr>
          <w:rFonts w:hint="cs"/>
          <w:sz w:val="24"/>
          <w:szCs w:val="24"/>
          <w:rtl/>
        </w:rPr>
        <w:t>לגילגולה</w:t>
      </w:r>
      <w:proofErr w:type="spellEnd"/>
      <w:r w:rsidRPr="00924FE1">
        <w:rPr>
          <w:rFonts w:hint="cs"/>
          <w:sz w:val="24"/>
          <w:szCs w:val="24"/>
          <w:rtl/>
        </w:rPr>
        <w:t>,</w:t>
      </w:r>
      <w:r w:rsidRPr="00672A27">
        <w:rPr>
          <w:sz w:val="24"/>
          <w:szCs w:val="24"/>
          <w:rtl/>
        </w:rPr>
        <w:t xml:space="preserve"> </w:t>
      </w:r>
      <w:r w:rsidRPr="00672A27">
        <w:rPr>
          <w:rFonts w:hint="cs"/>
          <w:sz w:val="24"/>
          <w:szCs w:val="24"/>
          <w:rtl/>
        </w:rPr>
        <w:t>יעשנה</w:t>
      </w:r>
      <w:r w:rsidRPr="00672A27">
        <w:rPr>
          <w:sz w:val="24"/>
          <w:szCs w:val="24"/>
          <w:rtl/>
        </w:rPr>
        <w:t xml:space="preserve"> </w:t>
      </w:r>
      <w:proofErr w:type="spellStart"/>
      <w:r w:rsidRPr="00672A27">
        <w:rPr>
          <w:rFonts w:hint="cs"/>
          <w:sz w:val="24"/>
          <w:szCs w:val="24"/>
          <w:rtl/>
        </w:rPr>
        <w:t>קבין</w:t>
      </w:r>
      <w:proofErr w:type="spellEnd"/>
      <w:r w:rsidRPr="00672A27">
        <w:rPr>
          <w:sz w:val="24"/>
          <w:szCs w:val="24"/>
          <w:rtl/>
        </w:rPr>
        <w:t xml:space="preserve">. </w:t>
      </w:r>
      <w:r w:rsidRPr="00672A27">
        <w:rPr>
          <w:rFonts w:hint="cs"/>
          <w:sz w:val="24"/>
          <w:szCs w:val="24"/>
          <w:rtl/>
        </w:rPr>
        <w:t>ובשלשה</w:t>
      </w:r>
      <w:r w:rsidRPr="00672A27">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ט</w:t>
      </w:r>
      <w:r>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לשה</w:t>
      </w:r>
      <w:r w:rsidRPr="00672A27">
        <w:rPr>
          <w:sz w:val="24"/>
          <w:szCs w:val="24"/>
          <w:rtl/>
        </w:rPr>
        <w:t xml:space="preserve"> </w:t>
      </w:r>
      <w:r w:rsidRPr="00672A27">
        <w:rPr>
          <w:rFonts w:hint="cs"/>
          <w:sz w:val="24"/>
          <w:szCs w:val="24"/>
          <w:rtl/>
        </w:rPr>
        <w:t>מערב</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 xml:space="preserve">טוב </w:t>
      </w:r>
      <w:r w:rsidRPr="00727E8F">
        <w:rPr>
          <w:rFonts w:hint="cs"/>
          <w:b/>
          <w:bCs/>
          <w:sz w:val="24"/>
          <w:szCs w:val="24"/>
          <w:rtl/>
        </w:rPr>
        <w:t>אסור</w:t>
      </w:r>
      <w:r>
        <w:rPr>
          <w:rFonts w:hint="cs"/>
          <w:sz w:val="24"/>
          <w:szCs w:val="24"/>
          <w:rtl/>
        </w:rPr>
        <w:t>.</w:t>
      </w:r>
      <w:r w:rsidRPr="00924FE1">
        <w:rPr>
          <w:sz w:val="24"/>
          <w:szCs w:val="24"/>
          <w:rtl/>
        </w:rPr>
        <w:t xml:space="preserve"> </w:t>
      </w:r>
      <w:proofErr w:type="spellStart"/>
      <w:r w:rsidRPr="00672A27">
        <w:rPr>
          <w:rFonts w:hint="cs"/>
          <w:sz w:val="24"/>
          <w:szCs w:val="24"/>
          <w:rtl/>
        </w:rPr>
        <w:t>כהדא</w:t>
      </w:r>
      <w:proofErr w:type="spellEnd"/>
      <w:r w:rsidRPr="00672A27">
        <w:rPr>
          <w:sz w:val="24"/>
          <w:szCs w:val="24"/>
          <w:rtl/>
        </w:rPr>
        <w:t xml:space="preserve"> </w:t>
      </w:r>
      <w:proofErr w:type="spellStart"/>
      <w:r w:rsidRPr="00672A27">
        <w:rPr>
          <w:rFonts w:hint="cs"/>
          <w:sz w:val="24"/>
          <w:szCs w:val="24"/>
          <w:rtl/>
        </w:rPr>
        <w:t>דתני</w:t>
      </w:r>
      <w:proofErr w:type="spellEnd"/>
      <w:r w:rsidRPr="00924FE1">
        <w:rPr>
          <w:rFonts w:hint="cs"/>
          <w:sz w:val="24"/>
          <w:szCs w:val="24"/>
          <w:rtl/>
        </w:rPr>
        <w:t>,</w:t>
      </w:r>
      <w:r w:rsidRPr="00672A27">
        <w:rPr>
          <w:sz w:val="24"/>
          <w:szCs w:val="24"/>
          <w:rtl/>
        </w:rPr>
        <w:t xml:space="preserve"> </w:t>
      </w:r>
      <w:r w:rsidRPr="00672A27">
        <w:rPr>
          <w:rFonts w:hint="cs"/>
          <w:sz w:val="24"/>
          <w:szCs w:val="24"/>
          <w:rtl/>
        </w:rPr>
        <w:t>הלש</w:t>
      </w:r>
      <w:r w:rsidRPr="00672A27">
        <w:rPr>
          <w:sz w:val="24"/>
          <w:szCs w:val="24"/>
          <w:rtl/>
        </w:rPr>
        <w:t xml:space="preserve"> </w:t>
      </w:r>
      <w:r w:rsidRPr="00672A27">
        <w:rPr>
          <w:rFonts w:hint="cs"/>
          <w:sz w:val="24"/>
          <w:szCs w:val="24"/>
          <w:rtl/>
        </w:rPr>
        <w:t>עיסה</w:t>
      </w:r>
      <w:r w:rsidRPr="00672A27">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ט</w:t>
      </w:r>
      <w:r>
        <w:rPr>
          <w:rFonts w:hint="cs"/>
          <w:sz w:val="24"/>
          <w:szCs w:val="24"/>
          <w:rtl/>
        </w:rPr>
        <w:t>,</w:t>
      </w:r>
      <w:r w:rsidRPr="00672A27">
        <w:rPr>
          <w:sz w:val="24"/>
          <w:szCs w:val="24"/>
          <w:rtl/>
        </w:rPr>
        <w:t xml:space="preserve"> </w:t>
      </w:r>
      <w:r w:rsidRPr="00672A27">
        <w:rPr>
          <w:rFonts w:hint="cs"/>
          <w:sz w:val="24"/>
          <w:szCs w:val="24"/>
          <w:rtl/>
        </w:rPr>
        <w:t>מפריש</w:t>
      </w:r>
      <w:r w:rsidRPr="00672A27">
        <w:rPr>
          <w:sz w:val="24"/>
          <w:szCs w:val="24"/>
          <w:rtl/>
        </w:rPr>
        <w:t xml:space="preserve"> </w:t>
      </w:r>
      <w:r w:rsidRPr="00672A27">
        <w:rPr>
          <w:rFonts w:hint="cs"/>
          <w:sz w:val="24"/>
          <w:szCs w:val="24"/>
          <w:rtl/>
        </w:rPr>
        <w:t>חלתה</w:t>
      </w:r>
      <w:r w:rsidRPr="00672A27">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ט</w:t>
      </w:r>
      <w:r w:rsidRPr="00672A27">
        <w:rPr>
          <w:sz w:val="24"/>
          <w:szCs w:val="24"/>
          <w:rtl/>
        </w:rPr>
        <w:t xml:space="preserve">. </w:t>
      </w:r>
      <w:r w:rsidRPr="00672A27">
        <w:rPr>
          <w:rFonts w:hint="cs"/>
          <w:sz w:val="24"/>
          <w:szCs w:val="24"/>
          <w:rtl/>
        </w:rPr>
        <w:t>לשה</w:t>
      </w:r>
      <w:r w:rsidRPr="00672A27">
        <w:rPr>
          <w:sz w:val="24"/>
          <w:szCs w:val="24"/>
          <w:rtl/>
        </w:rPr>
        <w:t xml:space="preserve"> </w:t>
      </w:r>
      <w:r w:rsidRPr="00672A27">
        <w:rPr>
          <w:rFonts w:hint="cs"/>
          <w:sz w:val="24"/>
          <w:szCs w:val="24"/>
          <w:rtl/>
        </w:rPr>
        <w:t>מערב</w:t>
      </w:r>
      <w:r w:rsidRPr="00672A27">
        <w:rPr>
          <w:sz w:val="24"/>
          <w:szCs w:val="24"/>
          <w:rtl/>
        </w:rPr>
        <w:t xml:space="preserve"> </w:t>
      </w:r>
      <w:r w:rsidRPr="00672A27">
        <w:rPr>
          <w:rFonts w:hint="cs"/>
          <w:sz w:val="24"/>
          <w:szCs w:val="24"/>
          <w:rtl/>
        </w:rPr>
        <w:t>י</w:t>
      </w:r>
      <w:r w:rsidRPr="00672A27">
        <w:rPr>
          <w:sz w:val="24"/>
          <w:szCs w:val="24"/>
          <w:rtl/>
        </w:rPr>
        <w:t>"</w:t>
      </w:r>
      <w:r w:rsidRPr="00672A27">
        <w:rPr>
          <w:rFonts w:hint="cs"/>
          <w:sz w:val="24"/>
          <w:szCs w:val="24"/>
          <w:rtl/>
        </w:rPr>
        <w:t>ט</w:t>
      </w:r>
      <w:r w:rsidRPr="00924FE1">
        <w:rPr>
          <w:rFonts w:hint="cs"/>
          <w:sz w:val="24"/>
          <w:szCs w:val="24"/>
          <w:rtl/>
        </w:rPr>
        <w:t>,</w:t>
      </w:r>
      <w:r w:rsidRPr="00672A27">
        <w:rPr>
          <w:sz w:val="24"/>
          <w:szCs w:val="24"/>
          <w:rtl/>
        </w:rPr>
        <w:t xml:space="preserve"> </w:t>
      </w:r>
      <w:r w:rsidRPr="00672A27">
        <w:rPr>
          <w:rFonts w:hint="cs"/>
          <w:sz w:val="24"/>
          <w:szCs w:val="24"/>
          <w:rtl/>
        </w:rPr>
        <w:t>ושכח</w:t>
      </w:r>
      <w:r w:rsidRPr="00672A27">
        <w:rPr>
          <w:sz w:val="24"/>
          <w:szCs w:val="24"/>
          <w:rtl/>
        </w:rPr>
        <w:t xml:space="preserve"> </w:t>
      </w:r>
      <w:r w:rsidRPr="00672A27">
        <w:rPr>
          <w:rFonts w:hint="cs"/>
          <w:sz w:val="24"/>
          <w:szCs w:val="24"/>
          <w:rtl/>
        </w:rPr>
        <w:t>להפריש</w:t>
      </w:r>
      <w:r w:rsidRPr="00672A27">
        <w:rPr>
          <w:sz w:val="24"/>
          <w:szCs w:val="24"/>
          <w:rtl/>
        </w:rPr>
        <w:t xml:space="preserve"> </w:t>
      </w:r>
      <w:r w:rsidRPr="00672A27">
        <w:rPr>
          <w:rFonts w:hint="cs"/>
          <w:sz w:val="24"/>
          <w:szCs w:val="24"/>
          <w:rtl/>
        </w:rPr>
        <w:t>חלתה</w:t>
      </w:r>
      <w:r w:rsidRPr="00924FE1">
        <w:rPr>
          <w:rFonts w:hint="cs"/>
          <w:sz w:val="24"/>
          <w:szCs w:val="24"/>
          <w:rtl/>
        </w:rPr>
        <w:t>,</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לטלטלה</w:t>
      </w:r>
      <w:r w:rsidRPr="00924FE1">
        <w:rPr>
          <w:rFonts w:hint="cs"/>
          <w:sz w:val="24"/>
          <w:szCs w:val="24"/>
          <w:rtl/>
        </w:rPr>
        <w:t>,</w:t>
      </w:r>
      <w:r w:rsidRPr="00924FE1">
        <w:rPr>
          <w:sz w:val="24"/>
          <w:szCs w:val="24"/>
          <w:rtl/>
        </w:rPr>
        <w:t xml:space="preserve"> </w:t>
      </w:r>
      <w:r w:rsidRPr="00727E8F">
        <w:rPr>
          <w:rFonts w:hint="cs"/>
          <w:b/>
          <w:bCs/>
          <w:sz w:val="24"/>
          <w:szCs w:val="24"/>
          <w:rtl/>
        </w:rPr>
        <w:t>ואין</w:t>
      </w:r>
      <w:r w:rsidRPr="00672A27">
        <w:rPr>
          <w:sz w:val="24"/>
          <w:szCs w:val="24"/>
          <w:rtl/>
        </w:rPr>
        <w:t xml:space="preserve"> </w:t>
      </w:r>
      <w:r w:rsidRPr="00672A27">
        <w:rPr>
          <w:rFonts w:hint="cs"/>
          <w:sz w:val="24"/>
          <w:szCs w:val="24"/>
          <w:rtl/>
        </w:rPr>
        <w:t>צורך</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727E8F">
        <w:rPr>
          <w:rFonts w:hint="cs"/>
          <w:b/>
          <w:bCs/>
          <w:sz w:val="24"/>
          <w:szCs w:val="24"/>
          <w:rtl/>
        </w:rPr>
        <w:t>שאסור</w:t>
      </w:r>
      <w:r w:rsidRPr="00924FE1">
        <w:rPr>
          <w:rFonts w:hint="cs"/>
          <w:sz w:val="24"/>
          <w:szCs w:val="24"/>
          <w:rtl/>
        </w:rPr>
        <w:t xml:space="preserve"> </w:t>
      </w:r>
      <w:r w:rsidRPr="00672A27">
        <w:rPr>
          <w:rFonts w:hint="cs"/>
          <w:sz w:val="24"/>
          <w:szCs w:val="24"/>
          <w:rtl/>
        </w:rPr>
        <w:t>ליטול</w:t>
      </w:r>
      <w:r w:rsidRPr="00672A27">
        <w:rPr>
          <w:sz w:val="24"/>
          <w:szCs w:val="24"/>
          <w:rtl/>
        </w:rPr>
        <w:t xml:space="preserve"> </w:t>
      </w:r>
      <w:r w:rsidRPr="00672A27">
        <w:rPr>
          <w:rFonts w:hint="cs"/>
          <w:sz w:val="24"/>
          <w:szCs w:val="24"/>
          <w:rtl/>
        </w:rPr>
        <w:t>ממנה</w:t>
      </w:r>
      <w:r w:rsidRPr="00672A27">
        <w:rPr>
          <w:sz w:val="24"/>
          <w:szCs w:val="24"/>
          <w:rtl/>
        </w:rPr>
        <w:t xml:space="preserve">. </w:t>
      </w:r>
      <w:proofErr w:type="spellStart"/>
      <w:r w:rsidRPr="00672A27">
        <w:rPr>
          <w:rFonts w:hint="cs"/>
          <w:sz w:val="24"/>
          <w:szCs w:val="24"/>
          <w:rtl/>
        </w:rPr>
        <w:t>עירס</w:t>
      </w:r>
      <w:proofErr w:type="spellEnd"/>
      <w:r w:rsidRPr="00672A27">
        <w:rPr>
          <w:rFonts w:hint="cs"/>
          <w:sz w:val="16"/>
          <w:szCs w:val="16"/>
          <w:rtl/>
        </w:rPr>
        <w:t xml:space="preserve"> </w:t>
      </w:r>
      <w:r w:rsidRPr="009B0CA2">
        <w:rPr>
          <w:rFonts w:hint="cs"/>
          <w:sz w:val="16"/>
          <w:szCs w:val="16"/>
          <w:rtl/>
        </w:rPr>
        <w:t>שרק נתן מים בקמח</w:t>
      </w:r>
      <w:r>
        <w:rPr>
          <w:rFonts w:hint="cs"/>
          <w:sz w:val="24"/>
          <w:szCs w:val="24"/>
          <w:rtl/>
        </w:rPr>
        <w:t xml:space="preserve"> </w:t>
      </w:r>
      <w:r w:rsidRPr="00727E8F">
        <w:rPr>
          <w:rFonts w:hint="cs"/>
          <w:b/>
          <w:bCs/>
          <w:sz w:val="24"/>
          <w:szCs w:val="24"/>
          <w:rtl/>
        </w:rPr>
        <w:t>מערב יו"ט אינו מפריש חלתה ביו"ט</w:t>
      </w:r>
      <w:r w:rsidRPr="00924FE1">
        <w:rPr>
          <w:rFonts w:hint="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אמר</w:t>
      </w:r>
      <w:r>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727E8F">
        <w:rPr>
          <w:rFonts w:hint="cs"/>
          <w:b/>
          <w:bCs/>
          <w:sz w:val="24"/>
          <w:szCs w:val="24"/>
          <w:rtl/>
        </w:rPr>
        <w:t>אמר אם</w:t>
      </w:r>
      <w:r>
        <w:rPr>
          <w:rFonts w:hint="cs"/>
          <w:sz w:val="24"/>
          <w:szCs w:val="24"/>
          <w:rtl/>
        </w:rPr>
        <w:t xml:space="preserve"> </w:t>
      </w:r>
      <w:r w:rsidRPr="00672A27">
        <w:rPr>
          <w:rFonts w:hint="cs"/>
          <w:sz w:val="24"/>
          <w:szCs w:val="24"/>
          <w:rtl/>
        </w:rPr>
        <w:t xml:space="preserve">לש </w:t>
      </w:r>
      <w:r w:rsidRPr="00727E8F">
        <w:rPr>
          <w:rFonts w:hint="cs"/>
          <w:b/>
          <w:bCs/>
          <w:sz w:val="24"/>
          <w:szCs w:val="24"/>
          <w:rtl/>
        </w:rPr>
        <w:t>מערב יו"ט אינו מפריש חלתה ביו"ט</w:t>
      </w:r>
      <w:r w:rsidRPr="00924FE1">
        <w:rPr>
          <w:rFonts w:hint="cs"/>
          <w:sz w:val="24"/>
          <w:szCs w:val="24"/>
          <w:rtl/>
        </w:rPr>
        <w:t>.</w:t>
      </w:r>
      <w:r w:rsidRPr="00924FE1">
        <w:rPr>
          <w:sz w:val="24"/>
          <w:szCs w:val="24"/>
          <w:rtl/>
        </w:rPr>
        <w:t xml:space="preserve"> </w:t>
      </w:r>
      <w:r w:rsidRPr="00672A27">
        <w:rPr>
          <w:rFonts w:hint="cs"/>
          <w:sz w:val="24"/>
          <w:szCs w:val="24"/>
          <w:rtl/>
        </w:rPr>
        <w:t>הא</w:t>
      </w:r>
      <w:r w:rsidRPr="00672A27">
        <w:rPr>
          <w:sz w:val="24"/>
          <w:szCs w:val="24"/>
          <w:rtl/>
        </w:rPr>
        <w:t xml:space="preserve"> </w:t>
      </w:r>
      <w:r w:rsidRPr="00727E8F">
        <w:rPr>
          <w:rFonts w:hint="cs"/>
          <w:b/>
          <w:bCs/>
          <w:sz w:val="24"/>
          <w:szCs w:val="24"/>
          <w:rtl/>
        </w:rPr>
        <w:t>אם רק</w:t>
      </w:r>
      <w:r>
        <w:rPr>
          <w:rFonts w:hint="cs"/>
          <w:sz w:val="24"/>
          <w:szCs w:val="24"/>
          <w:rtl/>
        </w:rPr>
        <w:t xml:space="preserve"> </w:t>
      </w:r>
      <w:proofErr w:type="spellStart"/>
      <w:r w:rsidRPr="00672A27">
        <w:rPr>
          <w:rFonts w:hint="cs"/>
          <w:sz w:val="24"/>
          <w:szCs w:val="24"/>
          <w:rtl/>
        </w:rPr>
        <w:t>עירס</w:t>
      </w:r>
      <w:proofErr w:type="spellEnd"/>
      <w:r w:rsidRPr="00672A27">
        <w:rPr>
          <w:sz w:val="24"/>
          <w:szCs w:val="24"/>
          <w:rtl/>
        </w:rPr>
        <w:t xml:space="preserve"> </w:t>
      </w:r>
      <w:r w:rsidRPr="00727E8F">
        <w:rPr>
          <w:rFonts w:hint="cs"/>
          <w:b/>
          <w:bCs/>
          <w:sz w:val="24"/>
          <w:szCs w:val="24"/>
          <w:rtl/>
        </w:rPr>
        <w:t xml:space="preserve">בעיו"ט ולש ביו"ט לא נאסר. והרי כבר משנתנה מים בקמח מערב יו"ט יכולה </w:t>
      </w:r>
      <w:proofErr w:type="spellStart"/>
      <w:r w:rsidRPr="00727E8F">
        <w:rPr>
          <w:rFonts w:hint="cs"/>
          <w:b/>
          <w:bCs/>
          <w:sz w:val="24"/>
          <w:szCs w:val="24"/>
          <w:rtl/>
        </w:rPr>
        <w:t>היתה</w:t>
      </w:r>
      <w:proofErr w:type="spellEnd"/>
      <w:r w:rsidRPr="00727E8F">
        <w:rPr>
          <w:rFonts w:hint="cs"/>
          <w:b/>
          <w:bCs/>
          <w:sz w:val="24"/>
          <w:szCs w:val="24"/>
          <w:rtl/>
        </w:rPr>
        <w:t xml:space="preserve"> להפריש ולמה התירו לה להפריש ביו"ט?</w:t>
      </w:r>
      <w:r>
        <w:rPr>
          <w:rFonts w:hint="cs"/>
          <w:sz w:val="24"/>
          <w:szCs w:val="24"/>
          <w:rtl/>
        </w:rPr>
        <w:t xml:space="preserve"> </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אחוי</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ברכיה</w:t>
      </w:r>
      <w:r w:rsidRPr="00924FE1">
        <w:rPr>
          <w:rFonts w:hint="cs"/>
          <w:sz w:val="24"/>
          <w:szCs w:val="24"/>
          <w:rtl/>
        </w:rPr>
        <w:t>,</w:t>
      </w:r>
      <w:r w:rsidRPr="00672A27">
        <w:rPr>
          <w:sz w:val="24"/>
          <w:szCs w:val="24"/>
          <w:rtl/>
        </w:rPr>
        <w:t xml:space="preserve"> </w:t>
      </w:r>
      <w:r w:rsidRPr="00672A27">
        <w:rPr>
          <w:rFonts w:hint="cs"/>
          <w:sz w:val="24"/>
          <w:szCs w:val="24"/>
          <w:rtl/>
        </w:rPr>
        <w:t>תיפתר</w:t>
      </w:r>
      <w:r w:rsidRPr="00672A27">
        <w:rPr>
          <w:sz w:val="24"/>
          <w:szCs w:val="24"/>
          <w:rtl/>
        </w:rPr>
        <w:t xml:space="preserve"> </w:t>
      </w:r>
      <w:r w:rsidRPr="00672A27">
        <w:rPr>
          <w:rFonts w:hint="cs"/>
          <w:sz w:val="24"/>
          <w:szCs w:val="24"/>
          <w:rtl/>
        </w:rPr>
        <w:t>בעיסה</w:t>
      </w:r>
      <w:r w:rsidRPr="00672A27">
        <w:rPr>
          <w:sz w:val="24"/>
          <w:szCs w:val="24"/>
          <w:rtl/>
        </w:rPr>
        <w:t xml:space="preserve"> </w:t>
      </w:r>
      <w:proofErr w:type="spellStart"/>
      <w:r w:rsidRPr="00672A27">
        <w:rPr>
          <w:rFonts w:hint="cs"/>
          <w:sz w:val="24"/>
          <w:szCs w:val="24"/>
          <w:rtl/>
        </w:rPr>
        <w:t>טמיאה</w:t>
      </w:r>
      <w:proofErr w:type="spellEnd"/>
      <w:r w:rsidRPr="00924FE1">
        <w:rPr>
          <w:rFonts w:hint="cs"/>
          <w:sz w:val="24"/>
          <w:szCs w:val="24"/>
          <w:rtl/>
        </w:rPr>
        <w:t>,</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מפריש</w:t>
      </w:r>
      <w:r w:rsidRPr="00672A27">
        <w:rPr>
          <w:sz w:val="24"/>
          <w:szCs w:val="24"/>
          <w:rtl/>
        </w:rPr>
        <w:t xml:space="preserve"> </w:t>
      </w:r>
      <w:r w:rsidRPr="00672A27">
        <w:rPr>
          <w:rFonts w:hint="cs"/>
          <w:sz w:val="24"/>
          <w:szCs w:val="24"/>
          <w:rtl/>
        </w:rPr>
        <w:t>חלתה</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בסוף</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924FE1">
        <w:rPr>
          <w:rFonts w:hint="cs"/>
          <w:sz w:val="24"/>
          <w:szCs w:val="24"/>
          <w:rtl/>
        </w:rPr>
        <w:t>,</w:t>
      </w:r>
      <w:r w:rsidRPr="00672A27">
        <w:rPr>
          <w:sz w:val="24"/>
          <w:szCs w:val="24"/>
          <w:rtl/>
        </w:rPr>
        <w:t xml:space="preserve"> </w:t>
      </w:r>
      <w:r w:rsidRPr="00672A27">
        <w:rPr>
          <w:rFonts w:hint="cs"/>
          <w:sz w:val="24"/>
          <w:szCs w:val="24"/>
          <w:rtl/>
        </w:rPr>
        <w:t>בדין</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בעיסה</w:t>
      </w:r>
      <w:r w:rsidRPr="00672A27">
        <w:rPr>
          <w:sz w:val="24"/>
          <w:szCs w:val="24"/>
          <w:rtl/>
        </w:rPr>
        <w:t xml:space="preserve"> </w:t>
      </w:r>
      <w:r w:rsidRPr="00672A27">
        <w:rPr>
          <w:rFonts w:hint="cs"/>
          <w:sz w:val="24"/>
          <w:szCs w:val="24"/>
          <w:rtl/>
        </w:rPr>
        <w:t>טהורה</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יפריש</w:t>
      </w:r>
      <w:r w:rsidRPr="00672A27">
        <w:rPr>
          <w:sz w:val="24"/>
          <w:szCs w:val="24"/>
          <w:rtl/>
        </w:rPr>
        <w:t xml:space="preserve"> </w:t>
      </w:r>
      <w:r w:rsidRPr="00672A27">
        <w:rPr>
          <w:rFonts w:hint="cs"/>
          <w:sz w:val="24"/>
          <w:szCs w:val="24"/>
          <w:rtl/>
        </w:rPr>
        <w:t>חלתה</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בסוף</w:t>
      </w:r>
      <w:r>
        <w:rPr>
          <w:rFonts w:hint="cs"/>
          <w:sz w:val="24"/>
          <w:szCs w:val="24"/>
          <w:rtl/>
        </w:rPr>
        <w:t>.</w:t>
      </w:r>
      <w:r w:rsidRPr="00924FE1">
        <w:rPr>
          <w:sz w:val="24"/>
          <w:szCs w:val="24"/>
          <w:rtl/>
        </w:rPr>
        <w:t xml:space="preserve"> </w:t>
      </w:r>
      <w:r w:rsidRPr="00727E8F">
        <w:rPr>
          <w:rFonts w:hint="cs"/>
          <w:b/>
          <w:bCs/>
          <w:sz w:val="24"/>
          <w:szCs w:val="24"/>
          <w:rtl/>
        </w:rPr>
        <w:t>ותקנה</w:t>
      </w:r>
      <w:r w:rsidRPr="00672A27">
        <w:rPr>
          <w:sz w:val="24"/>
          <w:szCs w:val="24"/>
          <w:rtl/>
        </w:rPr>
        <w:t xml:space="preserve"> </w:t>
      </w:r>
      <w:r w:rsidRPr="00672A27">
        <w:rPr>
          <w:rFonts w:hint="cs"/>
          <w:sz w:val="24"/>
          <w:szCs w:val="24"/>
          <w:rtl/>
        </w:rPr>
        <w:t>תיקנו</w:t>
      </w:r>
      <w:r w:rsidRPr="00672A27">
        <w:rPr>
          <w:sz w:val="24"/>
          <w:szCs w:val="24"/>
          <w:rtl/>
        </w:rPr>
        <w:t xml:space="preserve"> </w:t>
      </w:r>
      <w:r w:rsidRPr="00672A27">
        <w:rPr>
          <w:rFonts w:hint="cs"/>
          <w:sz w:val="24"/>
          <w:szCs w:val="24"/>
          <w:rtl/>
        </w:rPr>
        <w:t>בה</w:t>
      </w:r>
      <w:r w:rsidRPr="00672A27">
        <w:rPr>
          <w:sz w:val="24"/>
          <w:szCs w:val="24"/>
          <w:rtl/>
        </w:rPr>
        <w:t xml:space="preserve"> </w:t>
      </w:r>
      <w:proofErr w:type="spellStart"/>
      <w:r w:rsidRPr="00672A27">
        <w:rPr>
          <w:rFonts w:hint="cs"/>
          <w:sz w:val="24"/>
          <w:szCs w:val="24"/>
          <w:rtl/>
        </w:rPr>
        <w:t>שיפרשינה</w:t>
      </w:r>
      <w:proofErr w:type="spellEnd"/>
      <w:r w:rsidRPr="00672A27">
        <w:rPr>
          <w:sz w:val="24"/>
          <w:szCs w:val="24"/>
          <w:rtl/>
        </w:rPr>
        <w:t xml:space="preserve"> </w:t>
      </w:r>
      <w:r w:rsidRPr="00672A27">
        <w:rPr>
          <w:rFonts w:hint="cs"/>
          <w:sz w:val="24"/>
          <w:szCs w:val="24"/>
          <w:rtl/>
        </w:rPr>
        <w:t>תחילה</w:t>
      </w:r>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תטמא</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העיסה</w:t>
      </w:r>
      <w:r w:rsidRPr="00672A27">
        <w:rPr>
          <w:sz w:val="24"/>
          <w:szCs w:val="24"/>
          <w:rtl/>
        </w:rPr>
        <w:t xml:space="preserve">. </w:t>
      </w:r>
      <w:r w:rsidRPr="00727E8F">
        <w:rPr>
          <w:rFonts w:hint="cs"/>
          <w:b/>
          <w:bCs/>
          <w:sz w:val="24"/>
          <w:szCs w:val="24"/>
          <w:rtl/>
        </w:rPr>
        <w:t>תני, לשה</w:t>
      </w:r>
      <w:r w:rsidRPr="00727E8F">
        <w:rPr>
          <w:b/>
          <w:bCs/>
          <w:sz w:val="24"/>
          <w:szCs w:val="24"/>
          <w:rtl/>
        </w:rPr>
        <w:t xml:space="preserve"> </w:t>
      </w:r>
      <w:r w:rsidRPr="00727E8F">
        <w:rPr>
          <w:rFonts w:hint="cs"/>
          <w:b/>
          <w:bCs/>
          <w:sz w:val="24"/>
          <w:szCs w:val="24"/>
          <w:rtl/>
        </w:rPr>
        <w:t>מערב</w:t>
      </w:r>
      <w:r w:rsidRPr="00727E8F">
        <w:rPr>
          <w:b/>
          <w:bCs/>
          <w:sz w:val="24"/>
          <w:szCs w:val="24"/>
          <w:rtl/>
        </w:rPr>
        <w:t xml:space="preserve"> </w:t>
      </w:r>
      <w:r w:rsidRPr="00727E8F">
        <w:rPr>
          <w:rFonts w:hint="cs"/>
          <w:b/>
          <w:bCs/>
          <w:sz w:val="24"/>
          <w:szCs w:val="24"/>
          <w:rtl/>
        </w:rPr>
        <w:t>י</w:t>
      </w:r>
      <w:r w:rsidRPr="00727E8F">
        <w:rPr>
          <w:b/>
          <w:bCs/>
          <w:sz w:val="24"/>
          <w:szCs w:val="24"/>
          <w:rtl/>
        </w:rPr>
        <w:t>"</w:t>
      </w:r>
      <w:r w:rsidRPr="00727E8F">
        <w:rPr>
          <w:rFonts w:hint="cs"/>
          <w:b/>
          <w:bCs/>
          <w:sz w:val="24"/>
          <w:szCs w:val="24"/>
          <w:rtl/>
        </w:rPr>
        <w:t>ט</w:t>
      </w:r>
      <w:r w:rsidRPr="00727E8F">
        <w:rPr>
          <w:b/>
          <w:bCs/>
          <w:sz w:val="24"/>
          <w:szCs w:val="24"/>
          <w:rtl/>
        </w:rPr>
        <w:t xml:space="preserve"> </w:t>
      </w:r>
      <w:r w:rsidRPr="00727E8F">
        <w:rPr>
          <w:rFonts w:hint="cs"/>
          <w:b/>
          <w:bCs/>
          <w:sz w:val="24"/>
          <w:szCs w:val="24"/>
          <w:rtl/>
        </w:rPr>
        <w:t>ושכח</w:t>
      </w:r>
      <w:r w:rsidRPr="00727E8F">
        <w:rPr>
          <w:b/>
          <w:bCs/>
          <w:sz w:val="24"/>
          <w:szCs w:val="24"/>
          <w:rtl/>
        </w:rPr>
        <w:t xml:space="preserve"> </w:t>
      </w:r>
      <w:r w:rsidRPr="00727E8F">
        <w:rPr>
          <w:rFonts w:hint="cs"/>
          <w:b/>
          <w:bCs/>
          <w:sz w:val="24"/>
          <w:szCs w:val="24"/>
          <w:rtl/>
        </w:rPr>
        <w:t>להפריש</w:t>
      </w:r>
      <w:r w:rsidRPr="00727E8F">
        <w:rPr>
          <w:b/>
          <w:bCs/>
          <w:sz w:val="24"/>
          <w:szCs w:val="24"/>
          <w:rtl/>
        </w:rPr>
        <w:t xml:space="preserve"> </w:t>
      </w:r>
      <w:r w:rsidRPr="00727E8F">
        <w:rPr>
          <w:rFonts w:hint="cs"/>
          <w:b/>
          <w:bCs/>
          <w:sz w:val="24"/>
          <w:szCs w:val="24"/>
          <w:rtl/>
        </w:rPr>
        <w:t>חלתה,</w:t>
      </w:r>
      <w:r w:rsidRPr="00727E8F">
        <w:rPr>
          <w:b/>
          <w:bCs/>
          <w:sz w:val="24"/>
          <w:szCs w:val="24"/>
          <w:rtl/>
        </w:rPr>
        <w:t xml:space="preserve"> </w:t>
      </w:r>
      <w:r w:rsidRPr="00727E8F">
        <w:rPr>
          <w:rFonts w:hint="cs"/>
          <w:b/>
          <w:bCs/>
          <w:sz w:val="24"/>
          <w:szCs w:val="24"/>
          <w:rtl/>
        </w:rPr>
        <w:t>אסור</w:t>
      </w:r>
      <w:r w:rsidRPr="00727E8F">
        <w:rPr>
          <w:b/>
          <w:bCs/>
          <w:sz w:val="24"/>
          <w:szCs w:val="24"/>
          <w:rtl/>
        </w:rPr>
        <w:t xml:space="preserve"> </w:t>
      </w:r>
      <w:r w:rsidRPr="00727E8F">
        <w:rPr>
          <w:rFonts w:hint="cs"/>
          <w:b/>
          <w:bCs/>
          <w:sz w:val="24"/>
          <w:szCs w:val="24"/>
          <w:rtl/>
        </w:rPr>
        <w:t>לטלטלה,</w:t>
      </w:r>
      <w:r w:rsidRPr="00727E8F">
        <w:rPr>
          <w:b/>
          <w:bCs/>
          <w:sz w:val="24"/>
          <w:szCs w:val="24"/>
          <w:rtl/>
        </w:rPr>
        <w:t xml:space="preserve"> </w:t>
      </w:r>
      <w:r w:rsidRPr="00727E8F">
        <w:rPr>
          <w:rFonts w:hint="cs"/>
          <w:b/>
          <w:bCs/>
          <w:sz w:val="24"/>
          <w:szCs w:val="24"/>
          <w:rtl/>
        </w:rPr>
        <w:t>ואין</w:t>
      </w:r>
      <w:r w:rsidRPr="00727E8F">
        <w:rPr>
          <w:b/>
          <w:bCs/>
          <w:sz w:val="24"/>
          <w:szCs w:val="24"/>
          <w:rtl/>
        </w:rPr>
        <w:t xml:space="preserve"> </w:t>
      </w:r>
      <w:r w:rsidRPr="00727E8F">
        <w:rPr>
          <w:rFonts w:hint="cs"/>
          <w:b/>
          <w:bCs/>
          <w:sz w:val="24"/>
          <w:szCs w:val="24"/>
          <w:rtl/>
        </w:rPr>
        <w:t>צורך</w:t>
      </w:r>
      <w:r w:rsidRPr="00727E8F">
        <w:rPr>
          <w:b/>
          <w:bCs/>
          <w:sz w:val="24"/>
          <w:szCs w:val="24"/>
          <w:rtl/>
        </w:rPr>
        <w:t xml:space="preserve"> </w:t>
      </w:r>
      <w:r w:rsidRPr="00727E8F">
        <w:rPr>
          <w:rFonts w:hint="cs"/>
          <w:b/>
          <w:bCs/>
          <w:sz w:val="24"/>
          <w:szCs w:val="24"/>
          <w:rtl/>
        </w:rPr>
        <w:t>לומר</w:t>
      </w:r>
      <w:r w:rsidRPr="00727E8F">
        <w:rPr>
          <w:b/>
          <w:bCs/>
          <w:sz w:val="24"/>
          <w:szCs w:val="24"/>
          <w:rtl/>
        </w:rPr>
        <w:t xml:space="preserve"> </w:t>
      </w:r>
      <w:r w:rsidRPr="00727E8F">
        <w:rPr>
          <w:rFonts w:hint="cs"/>
          <w:b/>
          <w:bCs/>
          <w:sz w:val="24"/>
          <w:szCs w:val="24"/>
          <w:rtl/>
        </w:rPr>
        <w:t>שאסור ליטול</w:t>
      </w:r>
      <w:r w:rsidRPr="00727E8F">
        <w:rPr>
          <w:b/>
          <w:bCs/>
          <w:sz w:val="24"/>
          <w:szCs w:val="24"/>
          <w:rtl/>
        </w:rPr>
        <w:t xml:space="preserve"> </w:t>
      </w:r>
      <w:r w:rsidRPr="00727E8F">
        <w:rPr>
          <w:rFonts w:hint="cs"/>
          <w:b/>
          <w:bCs/>
          <w:sz w:val="24"/>
          <w:szCs w:val="24"/>
          <w:rtl/>
        </w:rPr>
        <w:t>ממנה</w:t>
      </w:r>
      <w:r w:rsidRPr="00924FE1">
        <w:rPr>
          <w:sz w:val="24"/>
          <w:szCs w:val="24"/>
          <w:rtl/>
        </w:rPr>
        <w:t>.</w:t>
      </w:r>
      <w:r>
        <w:rPr>
          <w:rFonts w:hint="cs"/>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ט</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 xml:space="preserve">פסח </w:t>
      </w:r>
      <w:r w:rsidRPr="00C86CF1">
        <w:rPr>
          <w:rFonts w:hint="cs"/>
          <w:sz w:val="16"/>
          <w:szCs w:val="16"/>
          <w:rtl/>
        </w:rPr>
        <w:t xml:space="preserve">כיוון </w:t>
      </w:r>
      <w:proofErr w:type="spellStart"/>
      <w:r w:rsidRPr="00C86CF1">
        <w:rPr>
          <w:rFonts w:hint="cs"/>
          <w:sz w:val="16"/>
          <w:szCs w:val="16"/>
          <w:rtl/>
        </w:rPr>
        <w:t>שחיב</w:t>
      </w:r>
      <w:proofErr w:type="spellEnd"/>
      <w:r w:rsidRPr="00C86CF1">
        <w:rPr>
          <w:rFonts w:hint="cs"/>
          <w:sz w:val="16"/>
          <w:szCs w:val="16"/>
          <w:rtl/>
        </w:rPr>
        <w:t xml:space="preserve"> אחרי הפרשה לשרוף קדם שיחמיץ</w:t>
      </w:r>
      <w:r w:rsidRPr="00924FE1">
        <w:rPr>
          <w:rFonts w:hint="cs"/>
          <w:sz w:val="24"/>
          <w:szCs w:val="24"/>
          <w:rtl/>
        </w:rPr>
        <w:t>,</w:t>
      </w:r>
      <w:r w:rsidRPr="00924FE1">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בעצרת</w:t>
      </w:r>
      <w:r w:rsidRPr="00672A27">
        <w:rPr>
          <w:sz w:val="24"/>
          <w:szCs w:val="24"/>
          <w:rtl/>
        </w:rPr>
        <w:t xml:space="preserve"> </w:t>
      </w:r>
      <w:r w:rsidRPr="00672A27">
        <w:rPr>
          <w:rFonts w:hint="cs"/>
          <w:sz w:val="24"/>
          <w:szCs w:val="24"/>
          <w:rtl/>
        </w:rPr>
        <w:t>ובחג</w:t>
      </w:r>
      <w:r w:rsidRPr="00672A27">
        <w:rPr>
          <w:sz w:val="24"/>
          <w:szCs w:val="24"/>
          <w:rtl/>
        </w:rPr>
        <w:t xml:space="preserve"> </w:t>
      </w:r>
      <w:r w:rsidRPr="00672A27">
        <w:rPr>
          <w:rFonts w:hint="cs"/>
          <w:sz w:val="24"/>
          <w:szCs w:val="24"/>
          <w:rtl/>
        </w:rPr>
        <w:t xml:space="preserve">מותר </w:t>
      </w:r>
      <w:r w:rsidRPr="00C86CF1">
        <w:rPr>
          <w:rFonts w:hint="cs"/>
          <w:sz w:val="16"/>
          <w:szCs w:val="16"/>
          <w:rtl/>
        </w:rPr>
        <w:t>שיפריש ויניח בצד</w:t>
      </w:r>
      <w:r w:rsidRPr="00924FE1">
        <w:rPr>
          <w:rFonts w:hint="cs"/>
          <w:sz w:val="24"/>
          <w:szCs w:val="24"/>
          <w:rtl/>
        </w:rPr>
        <w:t>,</w:t>
      </w:r>
      <w:r w:rsidRPr="00924FE1">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727E8F">
        <w:rPr>
          <w:rFonts w:hint="cs"/>
          <w:b/>
          <w:bCs/>
          <w:sz w:val="24"/>
          <w:szCs w:val="24"/>
          <w:rtl/>
        </w:rPr>
        <w:t>ורבי</w:t>
      </w:r>
      <w:r w:rsidRPr="00672A27">
        <w:rPr>
          <w:sz w:val="24"/>
          <w:szCs w:val="24"/>
          <w:rtl/>
        </w:rPr>
        <w:t xml:space="preserve"> </w:t>
      </w:r>
      <w:proofErr w:type="spellStart"/>
      <w:r w:rsidRPr="00672A27">
        <w:rPr>
          <w:rFonts w:hint="cs"/>
          <w:sz w:val="24"/>
          <w:szCs w:val="24"/>
          <w:rtl/>
        </w:rPr>
        <w:t>חונא</w:t>
      </w:r>
      <w:proofErr w:type="spellEnd"/>
      <w:r w:rsidRPr="00672A27">
        <w:rPr>
          <w:sz w:val="24"/>
          <w:szCs w:val="24"/>
          <w:rtl/>
        </w:rPr>
        <w:t xml:space="preserve"> </w:t>
      </w:r>
      <w:r w:rsidRPr="00727E8F">
        <w:rPr>
          <w:rFonts w:hint="cs"/>
          <w:b/>
          <w:bCs/>
          <w:sz w:val="24"/>
          <w:szCs w:val="24"/>
          <w:rtl/>
        </w:rPr>
        <w:t>אמרו</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אחא</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בעצרת</w:t>
      </w:r>
      <w:r w:rsidRPr="00672A27">
        <w:rPr>
          <w:sz w:val="24"/>
          <w:szCs w:val="24"/>
          <w:rtl/>
        </w:rPr>
        <w:t xml:space="preserve"> </w:t>
      </w:r>
      <w:r w:rsidRPr="00672A27">
        <w:rPr>
          <w:rFonts w:hint="cs"/>
          <w:sz w:val="24"/>
          <w:szCs w:val="24"/>
          <w:rtl/>
        </w:rPr>
        <w:t>ובחג</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מלאכה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יעשה</w:t>
      </w:r>
      <w:r w:rsidRPr="00672A27">
        <w:rPr>
          <w:sz w:val="24"/>
          <w:szCs w:val="24"/>
          <w:rtl/>
        </w:rPr>
        <w:t xml:space="preserve"> </w:t>
      </w:r>
      <w:r w:rsidRPr="00672A27">
        <w:rPr>
          <w:rFonts w:hint="cs"/>
          <w:sz w:val="24"/>
          <w:szCs w:val="24"/>
          <w:rtl/>
        </w:rPr>
        <w:t>בהם</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בינה</w:t>
      </w:r>
      <w:r w:rsidRPr="00672A27">
        <w:rPr>
          <w:sz w:val="24"/>
          <w:szCs w:val="24"/>
          <w:rtl/>
        </w:rPr>
        <w:t xml:space="preserve"> </w:t>
      </w:r>
      <w:proofErr w:type="spellStart"/>
      <w:r w:rsidRPr="00672A27">
        <w:rPr>
          <w:rFonts w:hint="cs"/>
          <w:sz w:val="24"/>
          <w:szCs w:val="24"/>
          <w:rtl/>
        </w:rPr>
        <w:t>לקניבת</w:t>
      </w:r>
      <w:proofErr w:type="spellEnd"/>
      <w:r w:rsidRPr="00672A27">
        <w:rPr>
          <w:sz w:val="24"/>
          <w:szCs w:val="24"/>
          <w:rtl/>
        </w:rPr>
        <w:t xml:space="preserve"> </w:t>
      </w:r>
      <w:r w:rsidRPr="00672A27">
        <w:rPr>
          <w:rFonts w:hint="cs"/>
          <w:sz w:val="24"/>
          <w:szCs w:val="24"/>
          <w:rtl/>
        </w:rPr>
        <w:t>ירק של תרומה</w:t>
      </w:r>
      <w:r w:rsidRPr="00924FE1">
        <w:rPr>
          <w:rFonts w:hint="cs"/>
          <w:sz w:val="24"/>
          <w:szCs w:val="24"/>
          <w:rtl/>
        </w:rPr>
        <w:t>?</w:t>
      </w:r>
      <w:r w:rsidRPr="00672A27">
        <w:rPr>
          <w:rFonts w:hint="cs"/>
          <w:sz w:val="24"/>
          <w:szCs w:val="24"/>
          <w:rtl/>
        </w:rPr>
        <w:t xml:space="preserve"> זו</w:t>
      </w:r>
      <w:r w:rsidRPr="00672A27">
        <w:rPr>
          <w:sz w:val="24"/>
          <w:szCs w:val="24"/>
          <w:rtl/>
        </w:rPr>
        <w:t xml:space="preserve"> </w:t>
      </w:r>
      <w:proofErr w:type="spellStart"/>
      <w:r w:rsidRPr="00727E8F">
        <w:rPr>
          <w:rFonts w:hint="cs"/>
          <w:b/>
          <w:bCs/>
          <w:sz w:val="24"/>
          <w:szCs w:val="24"/>
          <w:rtl/>
        </w:rPr>
        <w:t>הקניבה</w:t>
      </w:r>
      <w:proofErr w:type="spellEnd"/>
      <w:r>
        <w:rPr>
          <w:rFonts w:hint="cs"/>
          <w:sz w:val="24"/>
          <w:szCs w:val="24"/>
          <w:rtl/>
        </w:rPr>
        <w:t xml:space="preserve"> </w:t>
      </w:r>
      <w:r w:rsidRPr="00672A27">
        <w:rPr>
          <w:rFonts w:hint="cs"/>
          <w:sz w:val="24"/>
          <w:szCs w:val="24"/>
          <w:rtl/>
        </w:rPr>
        <w:t>ראויה</w:t>
      </w:r>
      <w:r w:rsidRPr="00672A27">
        <w:rPr>
          <w:sz w:val="24"/>
          <w:szCs w:val="24"/>
          <w:rtl/>
        </w:rPr>
        <w:t xml:space="preserve"> </w:t>
      </w:r>
      <w:r w:rsidRPr="00727E8F">
        <w:rPr>
          <w:rFonts w:hint="cs"/>
          <w:b/>
          <w:bCs/>
          <w:sz w:val="24"/>
          <w:szCs w:val="24"/>
          <w:rtl/>
        </w:rPr>
        <w:t>לאכילת בהמה</w:t>
      </w:r>
      <w:r w:rsidRPr="00924FE1">
        <w:rPr>
          <w:rFonts w:hint="cs"/>
          <w:sz w:val="24"/>
          <w:szCs w:val="24"/>
          <w:rtl/>
        </w:rPr>
        <w:t>,</w:t>
      </w:r>
      <w:r w:rsidRPr="00672A27">
        <w:rPr>
          <w:sz w:val="24"/>
          <w:szCs w:val="24"/>
          <w:rtl/>
        </w:rPr>
        <w:t xml:space="preserve"> </w:t>
      </w:r>
      <w:r w:rsidRPr="00672A27">
        <w:rPr>
          <w:rFonts w:hint="cs"/>
          <w:sz w:val="24"/>
          <w:szCs w:val="24"/>
          <w:rtl/>
        </w:rPr>
        <w:t>וזו</w:t>
      </w:r>
      <w:r w:rsidRPr="00672A27">
        <w:rPr>
          <w:sz w:val="24"/>
          <w:szCs w:val="24"/>
          <w:rtl/>
        </w:rPr>
        <w:t xml:space="preserve"> </w:t>
      </w:r>
      <w:r w:rsidRPr="00727E8F">
        <w:rPr>
          <w:rFonts w:hint="cs"/>
          <w:b/>
          <w:bCs/>
          <w:sz w:val="24"/>
          <w:szCs w:val="24"/>
          <w:rtl/>
        </w:rPr>
        <w:t>החלה הטמאה</w:t>
      </w:r>
      <w:r>
        <w:rPr>
          <w:rFonts w:hint="cs"/>
          <w:sz w:val="24"/>
          <w:szCs w:val="24"/>
          <w:rtl/>
        </w:rPr>
        <w:t xml:space="preserve"> </w:t>
      </w:r>
      <w:r w:rsidRPr="00672A27">
        <w:rPr>
          <w:rFonts w:hint="cs"/>
          <w:sz w:val="24"/>
          <w:szCs w:val="24"/>
          <w:rtl/>
        </w:rPr>
        <w:t>אינה</w:t>
      </w:r>
      <w:r w:rsidRPr="00672A27">
        <w:rPr>
          <w:sz w:val="24"/>
          <w:szCs w:val="24"/>
          <w:rtl/>
        </w:rPr>
        <w:t xml:space="preserve"> </w:t>
      </w:r>
      <w:r w:rsidRPr="00672A27">
        <w:rPr>
          <w:rFonts w:hint="cs"/>
          <w:sz w:val="24"/>
          <w:szCs w:val="24"/>
          <w:rtl/>
        </w:rPr>
        <w:t>ראויה</w:t>
      </w:r>
      <w:r w:rsidRPr="00672A27">
        <w:rPr>
          <w:sz w:val="24"/>
          <w:szCs w:val="24"/>
          <w:rtl/>
        </w:rPr>
        <w:t xml:space="preserve"> </w:t>
      </w:r>
      <w:r w:rsidRPr="00672A27">
        <w:rPr>
          <w:rFonts w:hint="cs"/>
          <w:sz w:val="24"/>
          <w:szCs w:val="24"/>
          <w:rtl/>
        </w:rPr>
        <w:t>לאכילה</w:t>
      </w:r>
      <w:r w:rsidRPr="00672A27">
        <w:rPr>
          <w:sz w:val="24"/>
          <w:szCs w:val="24"/>
          <w:rtl/>
        </w:rPr>
        <w:t xml:space="preserve">. </w:t>
      </w:r>
      <w:proofErr w:type="spellStart"/>
      <w:r w:rsidRPr="00672A27">
        <w:rPr>
          <w:rFonts w:hint="cs"/>
          <w:sz w:val="24"/>
          <w:szCs w:val="24"/>
          <w:rtl/>
        </w:rPr>
        <w:t>רבנין</w:t>
      </w:r>
      <w:proofErr w:type="spellEnd"/>
      <w:r w:rsidRPr="00672A27">
        <w:rPr>
          <w:sz w:val="24"/>
          <w:szCs w:val="24"/>
          <w:rtl/>
        </w:rPr>
        <w:t xml:space="preserve"> </w:t>
      </w:r>
      <w:proofErr w:type="spellStart"/>
      <w:r w:rsidRPr="00672A27">
        <w:rPr>
          <w:rFonts w:hint="cs"/>
          <w:sz w:val="24"/>
          <w:szCs w:val="24"/>
          <w:rtl/>
        </w:rPr>
        <w:t>דקיסרין</w:t>
      </w:r>
      <w:proofErr w:type="spellEnd"/>
      <w:r w:rsidRPr="00672A27">
        <w:rPr>
          <w:sz w:val="24"/>
          <w:szCs w:val="24"/>
          <w:rtl/>
        </w:rPr>
        <w:t xml:space="preserve"> </w:t>
      </w:r>
      <w:r w:rsidRPr="00672A27">
        <w:rPr>
          <w:rFonts w:hint="cs"/>
          <w:sz w:val="24"/>
          <w:szCs w:val="24"/>
          <w:rtl/>
        </w:rPr>
        <w:t>בעיין</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בינה</w:t>
      </w:r>
      <w:r w:rsidRPr="00672A27">
        <w:rPr>
          <w:sz w:val="24"/>
          <w:szCs w:val="24"/>
          <w:rtl/>
        </w:rPr>
        <w:t xml:space="preserve"> </w:t>
      </w:r>
      <w:r w:rsidRPr="00672A27">
        <w:rPr>
          <w:rFonts w:hint="cs"/>
          <w:sz w:val="24"/>
          <w:szCs w:val="24"/>
          <w:rtl/>
        </w:rPr>
        <w:t>לבורר</w:t>
      </w:r>
      <w:r w:rsidRPr="00672A27">
        <w:rPr>
          <w:sz w:val="24"/>
          <w:szCs w:val="24"/>
          <w:rtl/>
        </w:rPr>
        <w:t xml:space="preserve"> </w:t>
      </w:r>
      <w:r w:rsidRPr="00672A27">
        <w:rPr>
          <w:rFonts w:hint="cs"/>
          <w:sz w:val="24"/>
          <w:szCs w:val="24"/>
          <w:rtl/>
        </w:rPr>
        <w:t>קטנית</w:t>
      </w:r>
      <w:r w:rsidRPr="00672A27">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ט</w:t>
      </w:r>
      <w:r>
        <w:rPr>
          <w:rFonts w:hint="cs"/>
          <w:sz w:val="24"/>
          <w:szCs w:val="24"/>
          <w:rtl/>
        </w:rPr>
        <w:t xml:space="preserve"> </w:t>
      </w:r>
      <w:r w:rsidRPr="00727E8F">
        <w:rPr>
          <w:rFonts w:hint="cs"/>
          <w:b/>
          <w:bCs/>
          <w:sz w:val="24"/>
          <w:szCs w:val="24"/>
          <w:rtl/>
        </w:rPr>
        <w:t>הרי גם שם הפסולת לא ראוי לאכילה אפילו לבהמה  ומותר?</w:t>
      </w:r>
      <w:r w:rsidRPr="00727E8F">
        <w:rPr>
          <w:b/>
          <w:bCs/>
          <w:sz w:val="24"/>
          <w:szCs w:val="24"/>
          <w:rtl/>
        </w:rPr>
        <w:t xml:space="preserve">. </w:t>
      </w:r>
      <w:r w:rsidRPr="00727E8F">
        <w:rPr>
          <w:rFonts w:hint="cs"/>
          <w:b/>
          <w:bCs/>
          <w:sz w:val="28"/>
          <w:szCs w:val="28"/>
          <w:rtl/>
        </w:rPr>
        <w:t>תנן</w:t>
      </w:r>
      <w:r w:rsidRPr="00727E8F">
        <w:rPr>
          <w:rFonts w:hint="cs"/>
          <w:b/>
          <w:bCs/>
          <w:sz w:val="24"/>
          <w:szCs w:val="24"/>
          <w:rtl/>
        </w:rPr>
        <w:t>, ר</w:t>
      </w:r>
      <w:r w:rsidRPr="00727E8F">
        <w:rPr>
          <w:b/>
          <w:bCs/>
          <w:sz w:val="24"/>
          <w:szCs w:val="24"/>
          <w:rtl/>
        </w:rPr>
        <w:t xml:space="preserve">' </w:t>
      </w:r>
      <w:r w:rsidRPr="00727E8F">
        <w:rPr>
          <w:rFonts w:hint="cs"/>
          <w:b/>
          <w:bCs/>
          <w:sz w:val="24"/>
          <w:szCs w:val="24"/>
          <w:rtl/>
        </w:rPr>
        <w:t>אליעזר</w:t>
      </w:r>
      <w:r w:rsidRPr="00727E8F">
        <w:rPr>
          <w:b/>
          <w:bCs/>
          <w:sz w:val="24"/>
          <w:szCs w:val="24"/>
          <w:rtl/>
        </w:rPr>
        <w:t xml:space="preserve"> </w:t>
      </w:r>
      <w:r w:rsidRPr="00727E8F">
        <w:rPr>
          <w:rFonts w:hint="cs"/>
          <w:b/>
          <w:bCs/>
          <w:sz w:val="24"/>
          <w:szCs w:val="24"/>
          <w:rtl/>
        </w:rPr>
        <w:t>אומר,</w:t>
      </w:r>
      <w:r w:rsidRPr="00727E8F">
        <w:rPr>
          <w:b/>
          <w:bCs/>
          <w:sz w:val="24"/>
          <w:szCs w:val="24"/>
          <w:rtl/>
        </w:rPr>
        <w:t xml:space="preserve"> </w:t>
      </w:r>
      <w:r w:rsidRPr="00727E8F">
        <w:rPr>
          <w:rFonts w:hint="cs"/>
          <w:b/>
          <w:bCs/>
          <w:sz w:val="24"/>
          <w:szCs w:val="24"/>
          <w:rtl/>
        </w:rPr>
        <w:t>לא</w:t>
      </w:r>
      <w:r w:rsidRPr="00727E8F">
        <w:rPr>
          <w:b/>
          <w:bCs/>
          <w:sz w:val="24"/>
          <w:szCs w:val="24"/>
          <w:rtl/>
        </w:rPr>
        <w:t xml:space="preserve"> </w:t>
      </w:r>
      <w:r w:rsidRPr="00727E8F">
        <w:rPr>
          <w:rFonts w:hint="cs"/>
          <w:b/>
          <w:bCs/>
          <w:sz w:val="24"/>
          <w:szCs w:val="24"/>
          <w:rtl/>
        </w:rPr>
        <w:t>תקרא</w:t>
      </w:r>
      <w:r w:rsidRPr="00454E39">
        <w:rPr>
          <w:sz w:val="24"/>
          <w:szCs w:val="24"/>
          <w:rtl/>
        </w:rPr>
        <w:t xml:space="preserve"> </w:t>
      </w:r>
      <w:r w:rsidRPr="00727E8F">
        <w:rPr>
          <w:rFonts w:hint="cs"/>
          <w:b/>
          <w:bCs/>
          <w:sz w:val="24"/>
          <w:szCs w:val="24"/>
          <w:rtl/>
        </w:rPr>
        <w:t>לה</w:t>
      </w:r>
      <w:r w:rsidRPr="00727E8F">
        <w:rPr>
          <w:b/>
          <w:bCs/>
          <w:sz w:val="24"/>
          <w:szCs w:val="24"/>
          <w:rtl/>
        </w:rPr>
        <w:t xml:space="preserve"> </w:t>
      </w:r>
      <w:r w:rsidRPr="00727E8F">
        <w:rPr>
          <w:rFonts w:hint="cs"/>
          <w:b/>
          <w:bCs/>
          <w:sz w:val="24"/>
          <w:szCs w:val="24"/>
          <w:rtl/>
        </w:rPr>
        <w:t>שם</w:t>
      </w:r>
      <w:r w:rsidRPr="00727E8F">
        <w:rPr>
          <w:b/>
          <w:bCs/>
          <w:sz w:val="24"/>
          <w:szCs w:val="24"/>
          <w:rtl/>
        </w:rPr>
        <w:t xml:space="preserve"> </w:t>
      </w:r>
      <w:r w:rsidRPr="00727E8F">
        <w:rPr>
          <w:rFonts w:hint="cs"/>
          <w:b/>
          <w:bCs/>
          <w:sz w:val="24"/>
          <w:szCs w:val="24"/>
          <w:rtl/>
        </w:rPr>
        <w:t>עד</w:t>
      </w:r>
      <w:r w:rsidRPr="00727E8F">
        <w:rPr>
          <w:b/>
          <w:bCs/>
          <w:sz w:val="24"/>
          <w:szCs w:val="24"/>
          <w:rtl/>
        </w:rPr>
        <w:t xml:space="preserve"> </w:t>
      </w:r>
      <w:r w:rsidRPr="00727E8F">
        <w:rPr>
          <w:rFonts w:hint="cs"/>
          <w:b/>
          <w:bCs/>
          <w:sz w:val="24"/>
          <w:szCs w:val="24"/>
          <w:rtl/>
        </w:rPr>
        <w:t>שתאפה</w:t>
      </w:r>
      <w:r>
        <w:rPr>
          <w:rFonts w:hint="cs"/>
          <w:sz w:val="28"/>
          <w:szCs w:val="28"/>
          <w:rtl/>
        </w:rPr>
        <w:t>.</w:t>
      </w:r>
      <w:r w:rsidRPr="00672A27">
        <w:rPr>
          <w:sz w:val="28"/>
          <w:szCs w:val="28"/>
          <w:rtl/>
        </w:rPr>
        <w:t xml:space="preserve"> </w:t>
      </w:r>
      <w:r w:rsidRPr="00672A27">
        <w:rPr>
          <w:rFonts w:hint="cs"/>
          <w:sz w:val="24"/>
          <w:szCs w:val="24"/>
          <w:rtl/>
        </w:rPr>
        <w:t>כיצד</w:t>
      </w:r>
      <w:r w:rsidRPr="00672A27">
        <w:rPr>
          <w:sz w:val="24"/>
          <w:szCs w:val="24"/>
          <w:rtl/>
        </w:rPr>
        <w:t xml:space="preserve"> </w:t>
      </w:r>
      <w:r w:rsidRPr="00672A27">
        <w:rPr>
          <w:rFonts w:hint="cs"/>
          <w:sz w:val="24"/>
          <w:szCs w:val="24"/>
          <w:rtl/>
        </w:rPr>
        <w:t>יעשה</w:t>
      </w:r>
      <w:r w:rsidRPr="00672A27">
        <w:rPr>
          <w:sz w:val="24"/>
          <w:szCs w:val="24"/>
          <w:rtl/>
        </w:rPr>
        <w:t xml:space="preserve"> </w:t>
      </w:r>
      <w:r w:rsidRPr="00672A27">
        <w:rPr>
          <w:rFonts w:hint="cs"/>
          <w:sz w:val="24"/>
          <w:szCs w:val="24"/>
          <w:rtl/>
        </w:rPr>
        <w:t>על</w:t>
      </w:r>
      <w:r w:rsidRPr="00672A27">
        <w:rPr>
          <w:sz w:val="24"/>
          <w:szCs w:val="24"/>
          <w:rtl/>
        </w:rPr>
        <w:t xml:space="preserve"> </w:t>
      </w:r>
      <w:r w:rsidRPr="00727E8F">
        <w:rPr>
          <w:rFonts w:hint="cs"/>
          <w:b/>
          <w:bCs/>
          <w:sz w:val="24"/>
          <w:szCs w:val="24"/>
          <w:rtl/>
        </w:rPr>
        <w:t>דעתי</w:t>
      </w:r>
      <w:r>
        <w:rPr>
          <w:rFonts w:hint="cs"/>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אליעזר</w:t>
      </w:r>
      <w:r>
        <w:rPr>
          <w:rFonts w:hint="cs"/>
          <w:sz w:val="24"/>
          <w:szCs w:val="24"/>
          <w:rtl/>
        </w:rPr>
        <w:t xml:space="preserve">? </w:t>
      </w:r>
      <w:r w:rsidRPr="00C86CF1">
        <w:rPr>
          <w:rFonts w:hint="cs"/>
          <w:sz w:val="16"/>
          <w:szCs w:val="16"/>
          <w:rtl/>
        </w:rPr>
        <w:t>שהרי ממה נפשך מתעסק בחלה אחת שלא לצורך</w:t>
      </w:r>
      <w:r w:rsidRPr="00924FE1">
        <w:rPr>
          <w:sz w:val="24"/>
          <w:szCs w:val="24"/>
          <w:rtl/>
        </w:rPr>
        <w:t xml:space="preserve"> </w:t>
      </w:r>
      <w:r w:rsidRPr="00376760">
        <w:rPr>
          <w:rFonts w:hint="cs"/>
          <w:sz w:val="16"/>
          <w:szCs w:val="16"/>
          <w:rtl/>
        </w:rPr>
        <w:t>כשמכניסה לתנור</w:t>
      </w:r>
      <w:r w:rsidRPr="00672A27">
        <w:rPr>
          <w:rFonts w:hint="cs"/>
          <w:sz w:val="24"/>
          <w:szCs w:val="24"/>
          <w:rtl/>
        </w:rPr>
        <w:t xml:space="preserve"> מערים</w:t>
      </w:r>
      <w:r w:rsidRPr="00672A27">
        <w:rPr>
          <w:sz w:val="24"/>
          <w:szCs w:val="24"/>
          <w:rtl/>
        </w:rPr>
        <w:t xml:space="preserve"> </w:t>
      </w:r>
      <w:r w:rsidRPr="00672A27">
        <w:rPr>
          <w:rFonts w:hint="cs"/>
          <w:sz w:val="24"/>
          <w:szCs w:val="24"/>
          <w:rtl/>
        </w:rPr>
        <w:t>ואומר</w:t>
      </w:r>
      <w:r w:rsidRPr="00924FE1">
        <w:rPr>
          <w:rFonts w:hint="cs"/>
          <w:sz w:val="24"/>
          <w:szCs w:val="24"/>
          <w:rtl/>
        </w:rPr>
        <w:t>,</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רוצה</w:t>
      </w:r>
      <w:r w:rsidRPr="00672A27">
        <w:rPr>
          <w:sz w:val="24"/>
          <w:szCs w:val="24"/>
          <w:rtl/>
        </w:rPr>
        <w:t xml:space="preserve"> </w:t>
      </w:r>
      <w:proofErr w:type="spellStart"/>
      <w:r w:rsidRPr="00672A27">
        <w:rPr>
          <w:rFonts w:hint="cs"/>
          <w:sz w:val="24"/>
          <w:szCs w:val="24"/>
          <w:rtl/>
        </w:rPr>
        <w:t>לוכל</w:t>
      </w:r>
      <w:proofErr w:type="spellEnd"/>
      <w:r w:rsidRPr="00924FE1">
        <w:rPr>
          <w:rFonts w:hint="cs"/>
          <w:sz w:val="24"/>
          <w:szCs w:val="24"/>
          <w:rtl/>
        </w:rPr>
        <w:t>,</w:t>
      </w:r>
      <w:r w:rsidRPr="00672A27">
        <w:rPr>
          <w:sz w:val="24"/>
          <w:szCs w:val="24"/>
          <w:rtl/>
        </w:rPr>
        <w:t xml:space="preserve"> </w:t>
      </w:r>
      <w:r w:rsidRPr="00672A27">
        <w:rPr>
          <w:rFonts w:hint="cs"/>
          <w:sz w:val="24"/>
          <w:szCs w:val="24"/>
          <w:rtl/>
        </w:rPr>
        <w:t>וזו</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רוצה</w:t>
      </w:r>
      <w:r w:rsidRPr="00672A27">
        <w:rPr>
          <w:sz w:val="24"/>
          <w:szCs w:val="24"/>
          <w:rtl/>
        </w:rPr>
        <w:t xml:space="preserve"> </w:t>
      </w:r>
      <w:r w:rsidRPr="00672A27">
        <w:rPr>
          <w:rFonts w:hint="cs"/>
          <w:sz w:val="24"/>
          <w:szCs w:val="24"/>
          <w:rtl/>
        </w:rPr>
        <w:t>לאכול</w:t>
      </w:r>
      <w:r w:rsidRPr="00924FE1">
        <w:rPr>
          <w:rFonts w:hint="cs"/>
          <w:sz w:val="24"/>
          <w:szCs w:val="24"/>
          <w:rtl/>
        </w:rPr>
        <w:t>,</w:t>
      </w:r>
      <w:r w:rsidRPr="00672A27">
        <w:rPr>
          <w:rFonts w:hint="cs"/>
          <w:sz w:val="24"/>
          <w:szCs w:val="24"/>
          <w:rtl/>
        </w:rPr>
        <w:t xml:space="preserve"> ואופה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כולה</w:t>
      </w:r>
      <w:r w:rsidRPr="00924FE1">
        <w:rPr>
          <w:rFonts w:hint="cs"/>
          <w:sz w:val="24"/>
          <w:szCs w:val="24"/>
          <w:rtl/>
        </w:rPr>
        <w:t>.</w:t>
      </w:r>
      <w:r w:rsidRPr="00672A27">
        <w:rPr>
          <w:sz w:val="24"/>
          <w:szCs w:val="24"/>
          <w:rtl/>
        </w:rPr>
        <w:t xml:space="preserve"> </w:t>
      </w:r>
      <w:r w:rsidRPr="00672A27">
        <w:rPr>
          <w:rFonts w:hint="cs"/>
          <w:sz w:val="24"/>
          <w:szCs w:val="24"/>
          <w:rtl/>
        </w:rPr>
        <w:t>וכשהוא</w:t>
      </w:r>
      <w:r w:rsidRPr="00672A27">
        <w:rPr>
          <w:sz w:val="24"/>
          <w:szCs w:val="24"/>
          <w:rtl/>
        </w:rPr>
        <w:t xml:space="preserve"> </w:t>
      </w:r>
      <w:r w:rsidRPr="00672A27">
        <w:rPr>
          <w:rFonts w:hint="cs"/>
          <w:sz w:val="24"/>
          <w:szCs w:val="24"/>
          <w:rtl/>
        </w:rPr>
        <w:t>רודה</w:t>
      </w:r>
      <w:r w:rsidRPr="00924FE1">
        <w:rPr>
          <w:rFonts w:hint="cs"/>
          <w:sz w:val="24"/>
          <w:szCs w:val="24"/>
          <w:rtl/>
        </w:rPr>
        <w:t>,</w:t>
      </w:r>
      <w:r>
        <w:rPr>
          <w:rFonts w:hint="cs"/>
          <w:sz w:val="24"/>
          <w:szCs w:val="24"/>
          <w:rtl/>
        </w:rPr>
        <w:t xml:space="preserve"> </w:t>
      </w:r>
      <w:r w:rsidRPr="00727E8F">
        <w:rPr>
          <w:rFonts w:hint="cs"/>
          <w:b/>
          <w:bCs/>
          <w:sz w:val="24"/>
          <w:szCs w:val="24"/>
          <w:rtl/>
        </w:rPr>
        <w:t>אחר כל אחת שרודה</w:t>
      </w:r>
      <w:r w:rsidRPr="00672A27">
        <w:rPr>
          <w:rFonts w:hint="cs"/>
          <w:sz w:val="24"/>
          <w:szCs w:val="24"/>
          <w:rtl/>
        </w:rPr>
        <w:t xml:space="preserve"> מערים</w:t>
      </w:r>
      <w:r w:rsidRPr="00672A27">
        <w:rPr>
          <w:sz w:val="24"/>
          <w:szCs w:val="24"/>
          <w:rtl/>
        </w:rPr>
        <w:t xml:space="preserve"> </w:t>
      </w:r>
      <w:r w:rsidRPr="00672A27">
        <w:rPr>
          <w:rFonts w:hint="cs"/>
          <w:sz w:val="24"/>
          <w:szCs w:val="24"/>
          <w:rtl/>
        </w:rPr>
        <w:t>ואומר</w:t>
      </w:r>
      <w:r w:rsidRPr="00924FE1">
        <w:rPr>
          <w:rFonts w:hint="cs"/>
          <w:sz w:val="24"/>
          <w:szCs w:val="24"/>
          <w:rtl/>
        </w:rPr>
        <w:t>,</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רוצה</w:t>
      </w:r>
      <w:r w:rsidRPr="00672A27">
        <w:rPr>
          <w:sz w:val="24"/>
          <w:szCs w:val="24"/>
          <w:rtl/>
        </w:rPr>
        <w:t xml:space="preserve"> </w:t>
      </w:r>
      <w:r w:rsidRPr="00672A27">
        <w:rPr>
          <w:rFonts w:hint="cs"/>
          <w:sz w:val="24"/>
          <w:szCs w:val="24"/>
          <w:rtl/>
        </w:rPr>
        <w:t>ליישן</w:t>
      </w:r>
      <w:r w:rsidRPr="00924FE1">
        <w:rPr>
          <w:rFonts w:hint="cs"/>
          <w:sz w:val="24"/>
          <w:szCs w:val="24"/>
          <w:rtl/>
        </w:rPr>
        <w:t>,</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רוצה</w:t>
      </w:r>
      <w:r w:rsidRPr="00672A27">
        <w:rPr>
          <w:sz w:val="24"/>
          <w:szCs w:val="24"/>
          <w:rtl/>
        </w:rPr>
        <w:t xml:space="preserve"> </w:t>
      </w:r>
      <w:r w:rsidRPr="00672A27">
        <w:rPr>
          <w:rFonts w:hint="cs"/>
          <w:sz w:val="24"/>
          <w:szCs w:val="24"/>
          <w:rtl/>
        </w:rPr>
        <w:t>ליישן</w:t>
      </w:r>
      <w:r w:rsidRPr="00924FE1">
        <w:rPr>
          <w:rFonts w:hint="cs"/>
          <w:sz w:val="24"/>
          <w:szCs w:val="24"/>
          <w:rtl/>
        </w:rPr>
        <w:t>,</w:t>
      </w:r>
      <w:r w:rsidRPr="00672A27">
        <w:rPr>
          <w:rFonts w:hint="cs"/>
          <w:sz w:val="24"/>
          <w:szCs w:val="24"/>
          <w:rtl/>
        </w:rPr>
        <w:t xml:space="preserve"> ומשייר</w:t>
      </w:r>
      <w:r w:rsidRPr="00672A27">
        <w:rPr>
          <w:sz w:val="24"/>
          <w:szCs w:val="24"/>
          <w:rtl/>
        </w:rPr>
        <w:t xml:space="preserve"> </w:t>
      </w:r>
      <w:r w:rsidRPr="00672A27">
        <w:rPr>
          <w:rFonts w:hint="cs"/>
          <w:sz w:val="24"/>
          <w:szCs w:val="24"/>
          <w:rtl/>
        </w:rPr>
        <w:t>אחת</w:t>
      </w:r>
      <w:r w:rsidRPr="00727E8F">
        <w:rPr>
          <w:rFonts w:hint="cs"/>
          <w:b/>
          <w:bCs/>
          <w:sz w:val="24"/>
          <w:szCs w:val="24"/>
          <w:rtl/>
        </w:rPr>
        <w:t xml:space="preserve"> בתנור והיא נשרפת</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יושוע</w:t>
      </w:r>
      <w:proofErr w:type="spellEnd"/>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כב</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נמצאת</w:t>
      </w:r>
      <w:r w:rsidRPr="00672A27">
        <w:rPr>
          <w:sz w:val="24"/>
          <w:szCs w:val="24"/>
          <w:rtl/>
        </w:rPr>
        <w:t xml:space="preserve"> </w:t>
      </w:r>
      <w:r w:rsidRPr="00672A27">
        <w:rPr>
          <w:rFonts w:hint="cs"/>
          <w:sz w:val="24"/>
          <w:szCs w:val="24"/>
          <w:rtl/>
        </w:rPr>
        <w:t>כשורף</w:t>
      </w:r>
      <w:r w:rsidRPr="00672A27">
        <w:rPr>
          <w:sz w:val="24"/>
          <w:szCs w:val="24"/>
          <w:rtl/>
        </w:rPr>
        <w:t xml:space="preserve"> </w:t>
      </w:r>
      <w:r w:rsidRPr="00672A27">
        <w:rPr>
          <w:rFonts w:hint="cs"/>
          <w:sz w:val="24"/>
          <w:szCs w:val="24"/>
          <w:rtl/>
        </w:rPr>
        <w:t>קדשים</w:t>
      </w:r>
      <w:r w:rsidRPr="00672A27">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ט</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אליעזר</w:t>
      </w:r>
      <w:r w:rsidRPr="00924FE1">
        <w:rPr>
          <w:rFonts w:hint="cs"/>
          <w:sz w:val="24"/>
          <w:szCs w:val="24"/>
          <w:rtl/>
        </w:rPr>
        <w:t>,</w:t>
      </w:r>
      <w:r w:rsidRPr="00672A27">
        <w:rPr>
          <w:sz w:val="24"/>
          <w:szCs w:val="24"/>
          <w:rtl/>
        </w:rPr>
        <w:t xml:space="preserve"> </w:t>
      </w:r>
      <w:r w:rsidRPr="00672A27">
        <w:rPr>
          <w:rFonts w:hint="cs"/>
          <w:sz w:val="24"/>
          <w:szCs w:val="24"/>
          <w:rtl/>
        </w:rPr>
        <w:t>מאיליהן</w:t>
      </w:r>
      <w:r w:rsidRPr="00672A27">
        <w:rPr>
          <w:sz w:val="24"/>
          <w:szCs w:val="24"/>
          <w:rtl/>
        </w:rPr>
        <w:t xml:space="preserve"> </w:t>
      </w:r>
      <w:r w:rsidRPr="00672A27">
        <w:rPr>
          <w:rFonts w:hint="cs"/>
          <w:sz w:val="24"/>
          <w:szCs w:val="24"/>
          <w:rtl/>
        </w:rPr>
        <w:t>הן</w:t>
      </w:r>
      <w:r w:rsidRPr="00672A27">
        <w:rPr>
          <w:sz w:val="24"/>
          <w:szCs w:val="24"/>
          <w:rtl/>
        </w:rPr>
        <w:t xml:space="preserve"> </w:t>
      </w:r>
      <w:proofErr w:type="spellStart"/>
      <w:r w:rsidRPr="00672A27">
        <w:rPr>
          <w:rFonts w:hint="cs"/>
          <w:sz w:val="24"/>
          <w:szCs w:val="24"/>
          <w:rtl/>
        </w:rPr>
        <w:t>נשרפין</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w:t>
      </w:r>
      <w:r w:rsidRPr="00672A27">
        <w:rPr>
          <w:sz w:val="24"/>
          <w:szCs w:val="24"/>
          <w:rtl/>
        </w:rPr>
        <w:t xml:space="preserve"> </w:t>
      </w:r>
      <w:r w:rsidRPr="00727E8F">
        <w:rPr>
          <w:rFonts w:hint="cs"/>
          <w:b/>
          <w:bCs/>
          <w:sz w:val="24"/>
          <w:szCs w:val="24"/>
          <w:rtl/>
        </w:rPr>
        <w:t>ר"א לרבי</w:t>
      </w:r>
      <w:r w:rsidRPr="00672A27">
        <w:rPr>
          <w:sz w:val="24"/>
          <w:szCs w:val="24"/>
          <w:rtl/>
        </w:rPr>
        <w:t xml:space="preserve"> </w:t>
      </w:r>
      <w:proofErr w:type="spellStart"/>
      <w:r w:rsidRPr="00672A27">
        <w:rPr>
          <w:rFonts w:hint="cs"/>
          <w:sz w:val="24"/>
          <w:szCs w:val="24"/>
          <w:rtl/>
        </w:rPr>
        <w:t>יושוע</w:t>
      </w:r>
      <w:proofErr w:type="spellEnd"/>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נמצאת</w:t>
      </w:r>
      <w:r w:rsidRPr="00672A27">
        <w:rPr>
          <w:sz w:val="24"/>
          <w:szCs w:val="24"/>
          <w:rtl/>
        </w:rPr>
        <w:t xml:space="preserve"> </w:t>
      </w:r>
      <w:r w:rsidRPr="00672A27">
        <w:rPr>
          <w:rFonts w:hint="cs"/>
          <w:sz w:val="24"/>
          <w:szCs w:val="24"/>
          <w:rtl/>
        </w:rPr>
        <w:t>עובר</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בל</w:t>
      </w:r>
      <w:r w:rsidRPr="00672A27">
        <w:rPr>
          <w:sz w:val="24"/>
          <w:szCs w:val="24"/>
          <w:rtl/>
        </w:rPr>
        <w:t xml:space="preserve"> </w:t>
      </w:r>
      <w:r w:rsidRPr="00672A27">
        <w:rPr>
          <w:rFonts w:hint="cs"/>
          <w:sz w:val="24"/>
          <w:szCs w:val="24"/>
          <w:rtl/>
        </w:rPr>
        <w:t>יראה</w:t>
      </w:r>
      <w:r w:rsidRPr="00672A27">
        <w:rPr>
          <w:sz w:val="24"/>
          <w:szCs w:val="24"/>
          <w:rtl/>
        </w:rPr>
        <w:t xml:space="preserve"> </w:t>
      </w:r>
      <w:r w:rsidRPr="00672A27">
        <w:rPr>
          <w:rFonts w:hint="cs"/>
          <w:sz w:val="24"/>
          <w:szCs w:val="24"/>
          <w:rtl/>
        </w:rPr>
        <w:t>ובל</w:t>
      </w:r>
      <w:r w:rsidRPr="00672A27">
        <w:rPr>
          <w:sz w:val="24"/>
          <w:szCs w:val="24"/>
          <w:rtl/>
        </w:rPr>
        <w:t xml:space="preserve"> </w:t>
      </w:r>
      <w:r w:rsidRPr="00672A27">
        <w:rPr>
          <w:rFonts w:hint="cs"/>
          <w:sz w:val="24"/>
          <w:szCs w:val="24"/>
          <w:rtl/>
        </w:rPr>
        <w:t>ימצא</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מוטב</w:t>
      </w:r>
      <w:r w:rsidRPr="00672A27">
        <w:rPr>
          <w:sz w:val="24"/>
          <w:szCs w:val="24"/>
          <w:rtl/>
        </w:rPr>
        <w:t xml:space="preserve"> </w:t>
      </w:r>
      <w:r w:rsidRPr="00672A27">
        <w:rPr>
          <w:rFonts w:hint="cs"/>
          <w:sz w:val="24"/>
          <w:szCs w:val="24"/>
          <w:rtl/>
        </w:rPr>
        <w:t>לעבור</w:t>
      </w:r>
      <w:r w:rsidRPr="00672A27">
        <w:rPr>
          <w:sz w:val="24"/>
          <w:szCs w:val="24"/>
          <w:rtl/>
        </w:rPr>
        <w:t xml:space="preserve"> </w:t>
      </w:r>
      <w:r w:rsidRPr="00672A27">
        <w:rPr>
          <w:rFonts w:hint="cs"/>
          <w:sz w:val="24"/>
          <w:szCs w:val="24"/>
          <w:rtl/>
        </w:rPr>
        <w:t>מצוה</w:t>
      </w:r>
      <w:r w:rsidRPr="00672A27">
        <w:rPr>
          <w:sz w:val="24"/>
          <w:szCs w:val="24"/>
          <w:rtl/>
        </w:rPr>
        <w:t xml:space="preserve"> </w:t>
      </w:r>
      <w:r w:rsidRPr="00672A27">
        <w:rPr>
          <w:rFonts w:hint="cs"/>
          <w:sz w:val="24"/>
          <w:szCs w:val="24"/>
          <w:rtl/>
        </w:rPr>
        <w:t>בלא</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באת</w:t>
      </w:r>
      <w:r w:rsidRPr="00672A27">
        <w:rPr>
          <w:sz w:val="24"/>
          <w:szCs w:val="24"/>
          <w:rtl/>
        </w:rPr>
        <w:t xml:space="preserve"> </w:t>
      </w:r>
      <w:r w:rsidRPr="00672A27">
        <w:rPr>
          <w:rFonts w:hint="cs"/>
          <w:sz w:val="24"/>
          <w:szCs w:val="24"/>
          <w:rtl/>
        </w:rPr>
        <w:t xml:space="preserve">לפניו </w:t>
      </w:r>
      <w:r w:rsidRPr="00C86CF1">
        <w:rPr>
          <w:rFonts w:hint="cs"/>
          <w:sz w:val="16"/>
          <w:szCs w:val="16"/>
          <w:rtl/>
        </w:rPr>
        <w:t>בשב ואל תעשה</w:t>
      </w:r>
      <w:r w:rsidRPr="00924FE1">
        <w:rPr>
          <w:rFonts w:hint="cs"/>
          <w:sz w:val="24"/>
          <w:szCs w:val="24"/>
          <w:rtl/>
        </w:rPr>
        <w:t>,</w:t>
      </w:r>
      <w:r w:rsidRPr="00924FE1">
        <w:rPr>
          <w:sz w:val="24"/>
          <w:szCs w:val="24"/>
          <w:rtl/>
        </w:rPr>
        <w:t xml:space="preserve"> </w:t>
      </w:r>
      <w:proofErr w:type="spellStart"/>
      <w:r w:rsidRPr="00672A27">
        <w:rPr>
          <w:rFonts w:hint="cs"/>
          <w:sz w:val="24"/>
          <w:szCs w:val="24"/>
          <w:rtl/>
        </w:rPr>
        <w:t>ממצוה</w:t>
      </w:r>
      <w:proofErr w:type="spellEnd"/>
      <w:r w:rsidRPr="00672A27">
        <w:rPr>
          <w:sz w:val="24"/>
          <w:szCs w:val="24"/>
          <w:rtl/>
        </w:rPr>
        <w:t xml:space="preserve"> </w:t>
      </w:r>
      <w:r w:rsidRPr="00672A27">
        <w:rPr>
          <w:rFonts w:hint="cs"/>
          <w:sz w:val="24"/>
          <w:szCs w:val="24"/>
          <w:rtl/>
        </w:rPr>
        <w:t>בלא</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שבאת</w:t>
      </w:r>
      <w:r w:rsidRPr="00672A27">
        <w:rPr>
          <w:sz w:val="24"/>
          <w:szCs w:val="24"/>
          <w:rtl/>
        </w:rPr>
        <w:t xml:space="preserve"> </w:t>
      </w:r>
      <w:r w:rsidRPr="00672A27">
        <w:rPr>
          <w:rFonts w:hint="cs"/>
          <w:sz w:val="24"/>
          <w:szCs w:val="24"/>
          <w:rtl/>
        </w:rPr>
        <w:t>לפניו</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פנחס</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אתיין</w:t>
      </w:r>
      <w:proofErr w:type="spellEnd"/>
      <w:r w:rsidRPr="00672A27">
        <w:rPr>
          <w:sz w:val="24"/>
          <w:szCs w:val="24"/>
          <w:rtl/>
        </w:rPr>
        <w:t xml:space="preserve"> </w:t>
      </w:r>
      <w:proofErr w:type="spellStart"/>
      <w:r w:rsidRPr="00672A27">
        <w:rPr>
          <w:rFonts w:hint="cs"/>
          <w:sz w:val="24"/>
          <w:szCs w:val="24"/>
          <w:rtl/>
        </w:rPr>
        <w:t>אילין</w:t>
      </w:r>
      <w:proofErr w:type="spellEnd"/>
      <w:r w:rsidRPr="00672A27">
        <w:rPr>
          <w:sz w:val="24"/>
          <w:szCs w:val="24"/>
          <w:rtl/>
        </w:rPr>
        <w:t xml:space="preserve"> </w:t>
      </w:r>
      <w:r w:rsidRPr="00672A27">
        <w:rPr>
          <w:rFonts w:hint="cs"/>
          <w:sz w:val="24"/>
          <w:szCs w:val="24"/>
          <w:rtl/>
        </w:rPr>
        <w:t>פלוגתא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כאילין</w:t>
      </w:r>
      <w:proofErr w:type="spellEnd"/>
      <w:r w:rsidRPr="00672A27">
        <w:rPr>
          <w:sz w:val="24"/>
          <w:szCs w:val="24"/>
          <w:rtl/>
        </w:rPr>
        <w:t xml:space="preserve"> </w:t>
      </w:r>
      <w:proofErr w:type="spellStart"/>
      <w:r w:rsidRPr="00672A27">
        <w:rPr>
          <w:rFonts w:hint="cs"/>
          <w:sz w:val="24"/>
          <w:szCs w:val="24"/>
          <w:rtl/>
        </w:rPr>
        <w:t>פלגוותא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דתנינן</w:t>
      </w:r>
      <w:proofErr w:type="spellEnd"/>
      <w:r w:rsidRPr="00672A27">
        <w:rPr>
          <w:sz w:val="24"/>
          <w:szCs w:val="24"/>
          <w:rtl/>
        </w:rPr>
        <w:t xml:space="preserve"> </w:t>
      </w:r>
      <w:r w:rsidRPr="00672A27">
        <w:rPr>
          <w:rFonts w:hint="cs"/>
          <w:sz w:val="24"/>
          <w:szCs w:val="24"/>
          <w:rtl/>
        </w:rPr>
        <w:t>תמן</w:t>
      </w:r>
      <w:r w:rsidRPr="00924FE1">
        <w:rPr>
          <w:rFonts w:hint="cs"/>
          <w:sz w:val="24"/>
          <w:szCs w:val="24"/>
          <w:rtl/>
        </w:rPr>
        <w:t>,</w:t>
      </w:r>
      <w:r w:rsidRPr="00672A27">
        <w:rPr>
          <w:sz w:val="24"/>
          <w:szCs w:val="24"/>
          <w:rtl/>
        </w:rPr>
        <w:t xml:space="preserve"> </w:t>
      </w:r>
      <w:proofErr w:type="spellStart"/>
      <w:r w:rsidRPr="00672A27">
        <w:rPr>
          <w:rFonts w:cs="Arial"/>
          <w:sz w:val="24"/>
          <w:szCs w:val="24"/>
          <w:rtl/>
        </w:rPr>
        <w:t>הניתנין</w:t>
      </w:r>
      <w:proofErr w:type="spellEnd"/>
      <w:r w:rsidRPr="00672A27">
        <w:rPr>
          <w:rFonts w:cs="Arial"/>
          <w:sz w:val="24"/>
          <w:szCs w:val="24"/>
          <w:rtl/>
        </w:rPr>
        <w:t xml:space="preserve"> במתנה אחת</w:t>
      </w:r>
      <w:r w:rsidRPr="00672A27">
        <w:rPr>
          <w:rFonts w:cs="Arial" w:hint="cs"/>
          <w:sz w:val="24"/>
          <w:szCs w:val="24"/>
          <w:rtl/>
        </w:rPr>
        <w:t xml:space="preserve"> </w:t>
      </w:r>
      <w:proofErr w:type="spellStart"/>
      <w:r w:rsidRPr="00727E8F">
        <w:rPr>
          <w:rFonts w:cs="Arial"/>
          <w:b/>
          <w:bCs/>
          <w:sz w:val="24"/>
          <w:szCs w:val="24"/>
          <w:rtl/>
        </w:rPr>
        <w:t>שנתערבו</w:t>
      </w:r>
      <w:proofErr w:type="spellEnd"/>
      <w:r w:rsidRPr="00727E8F">
        <w:rPr>
          <w:rFonts w:cs="Arial"/>
          <w:b/>
          <w:bCs/>
          <w:sz w:val="24"/>
          <w:szCs w:val="24"/>
          <w:rtl/>
        </w:rPr>
        <w:t xml:space="preserve"> </w:t>
      </w:r>
      <w:proofErr w:type="spellStart"/>
      <w:r w:rsidRPr="00727E8F">
        <w:rPr>
          <w:rFonts w:cs="Arial"/>
          <w:b/>
          <w:bCs/>
          <w:sz w:val="24"/>
          <w:szCs w:val="24"/>
          <w:rtl/>
        </w:rPr>
        <w:t>בניתנין</w:t>
      </w:r>
      <w:proofErr w:type="spellEnd"/>
      <w:r w:rsidRPr="00727E8F">
        <w:rPr>
          <w:rFonts w:cs="Arial"/>
          <w:b/>
          <w:bCs/>
          <w:sz w:val="24"/>
          <w:szCs w:val="24"/>
          <w:rtl/>
        </w:rPr>
        <w:t xml:space="preserve"> </w:t>
      </w:r>
      <w:r w:rsidRPr="00727E8F">
        <w:rPr>
          <w:rFonts w:cs="Arial" w:hint="cs"/>
          <w:b/>
          <w:bCs/>
          <w:sz w:val="24"/>
          <w:szCs w:val="24"/>
          <w:rtl/>
        </w:rPr>
        <w:t>ב</w:t>
      </w:r>
      <w:r w:rsidRPr="00727E8F">
        <w:rPr>
          <w:rFonts w:cs="Arial"/>
          <w:b/>
          <w:bCs/>
          <w:sz w:val="24"/>
          <w:szCs w:val="24"/>
          <w:rtl/>
        </w:rPr>
        <w:t>מתן ארבע</w:t>
      </w:r>
      <w:r w:rsidRPr="00727E8F">
        <w:rPr>
          <w:rFonts w:cs="Arial" w:hint="cs"/>
          <w:b/>
          <w:bCs/>
          <w:sz w:val="24"/>
          <w:szCs w:val="24"/>
          <w:rtl/>
        </w:rPr>
        <w:t>.</w:t>
      </w:r>
      <w:r w:rsidRPr="00727E8F">
        <w:rPr>
          <w:rFonts w:cs="Arial"/>
          <w:b/>
          <w:bCs/>
          <w:sz w:val="24"/>
          <w:szCs w:val="24"/>
          <w:rtl/>
        </w:rPr>
        <w:t xml:space="preserve"> ר' אליעזר אומר </w:t>
      </w:r>
      <w:proofErr w:type="spellStart"/>
      <w:r w:rsidRPr="00727E8F">
        <w:rPr>
          <w:rFonts w:cs="Arial"/>
          <w:b/>
          <w:bCs/>
          <w:sz w:val="24"/>
          <w:szCs w:val="24"/>
          <w:rtl/>
        </w:rPr>
        <w:t>ינתנו</w:t>
      </w:r>
      <w:proofErr w:type="spellEnd"/>
      <w:r w:rsidRPr="00727E8F">
        <w:rPr>
          <w:rFonts w:cs="Arial"/>
          <w:b/>
          <w:bCs/>
          <w:sz w:val="24"/>
          <w:szCs w:val="24"/>
          <w:rtl/>
        </w:rPr>
        <w:t xml:space="preserve"> מתן ארבע</w:t>
      </w:r>
      <w:r w:rsidRPr="00727E8F">
        <w:rPr>
          <w:rFonts w:cs="Arial" w:hint="cs"/>
          <w:b/>
          <w:bCs/>
          <w:sz w:val="24"/>
          <w:szCs w:val="24"/>
          <w:rtl/>
        </w:rPr>
        <w:t>.</w:t>
      </w:r>
      <w:r w:rsidRPr="00727E8F">
        <w:rPr>
          <w:rFonts w:cs="Arial"/>
          <w:b/>
          <w:bCs/>
          <w:sz w:val="24"/>
          <w:szCs w:val="24"/>
          <w:rtl/>
        </w:rPr>
        <w:t xml:space="preserve"> ר' </w:t>
      </w:r>
      <w:proofErr w:type="spellStart"/>
      <w:r w:rsidRPr="00727E8F">
        <w:rPr>
          <w:rFonts w:cs="Arial"/>
          <w:b/>
          <w:bCs/>
          <w:sz w:val="24"/>
          <w:szCs w:val="24"/>
          <w:rtl/>
        </w:rPr>
        <w:t>יהשע</w:t>
      </w:r>
      <w:proofErr w:type="spellEnd"/>
      <w:r w:rsidRPr="00727E8F">
        <w:rPr>
          <w:rFonts w:cs="Arial"/>
          <w:b/>
          <w:bCs/>
          <w:sz w:val="24"/>
          <w:szCs w:val="24"/>
          <w:rtl/>
        </w:rPr>
        <w:t xml:space="preserve"> אומר </w:t>
      </w:r>
      <w:proofErr w:type="spellStart"/>
      <w:r w:rsidRPr="00727E8F">
        <w:rPr>
          <w:rFonts w:cs="Arial"/>
          <w:b/>
          <w:bCs/>
          <w:sz w:val="24"/>
          <w:szCs w:val="24"/>
          <w:rtl/>
        </w:rPr>
        <w:t>ינתנו</w:t>
      </w:r>
      <w:proofErr w:type="spellEnd"/>
      <w:r w:rsidRPr="00727E8F">
        <w:rPr>
          <w:rFonts w:cs="Arial"/>
          <w:b/>
          <w:bCs/>
          <w:sz w:val="24"/>
          <w:szCs w:val="24"/>
          <w:rtl/>
        </w:rPr>
        <w:t xml:space="preserve"> </w:t>
      </w:r>
      <w:r w:rsidRPr="00727E8F">
        <w:rPr>
          <w:rFonts w:cs="Arial" w:hint="cs"/>
          <w:b/>
          <w:bCs/>
          <w:sz w:val="24"/>
          <w:szCs w:val="24"/>
          <w:rtl/>
        </w:rPr>
        <w:t>ב</w:t>
      </w:r>
      <w:r w:rsidRPr="00727E8F">
        <w:rPr>
          <w:rFonts w:cs="Arial"/>
          <w:b/>
          <w:bCs/>
          <w:sz w:val="24"/>
          <w:szCs w:val="24"/>
          <w:rtl/>
        </w:rPr>
        <w:t>מתנה אחת</w:t>
      </w:r>
      <w:r w:rsidRPr="00727E8F">
        <w:rPr>
          <w:rFonts w:cs="Arial" w:hint="cs"/>
          <w:b/>
          <w:bCs/>
          <w:sz w:val="24"/>
          <w:szCs w:val="24"/>
          <w:rtl/>
        </w:rPr>
        <w:t>.</w:t>
      </w:r>
      <w:r w:rsidRPr="00672A27">
        <w:rPr>
          <w:rFonts w:cs="Arial"/>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אליעזר</w:t>
      </w:r>
      <w:r w:rsidRPr="00924FE1">
        <w:rPr>
          <w:rFonts w:hint="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נמצאת</w:t>
      </w:r>
      <w:r w:rsidRPr="00672A27">
        <w:rPr>
          <w:sz w:val="24"/>
          <w:szCs w:val="24"/>
          <w:rtl/>
        </w:rPr>
        <w:t xml:space="preserve"> </w:t>
      </w:r>
      <w:r w:rsidRPr="00672A27">
        <w:rPr>
          <w:rFonts w:hint="cs"/>
          <w:sz w:val="24"/>
          <w:szCs w:val="24"/>
          <w:rtl/>
        </w:rPr>
        <w:t>עובר</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בל</w:t>
      </w:r>
      <w:r w:rsidRPr="00672A27">
        <w:rPr>
          <w:sz w:val="24"/>
          <w:szCs w:val="24"/>
          <w:rtl/>
        </w:rPr>
        <w:t xml:space="preserve"> </w:t>
      </w:r>
      <w:r w:rsidRPr="00672A27">
        <w:rPr>
          <w:rFonts w:hint="cs"/>
          <w:sz w:val="24"/>
          <w:szCs w:val="24"/>
          <w:rtl/>
        </w:rPr>
        <w:t>תגרע</w:t>
      </w:r>
      <w:r w:rsidRPr="00672A27">
        <w:rPr>
          <w:sz w:val="24"/>
          <w:szCs w:val="24"/>
          <w:rtl/>
        </w:rPr>
        <w:t xml:space="preserve"> </w:t>
      </w:r>
      <w:r w:rsidRPr="00924FE1">
        <w:rPr>
          <w:rFonts w:hint="cs"/>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יהושע</w:t>
      </w:r>
      <w:r w:rsidRPr="00924FE1">
        <w:rPr>
          <w:rFonts w:hint="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נמצאת</w:t>
      </w:r>
      <w:r w:rsidRPr="00672A27">
        <w:rPr>
          <w:sz w:val="24"/>
          <w:szCs w:val="24"/>
          <w:rtl/>
        </w:rPr>
        <w:t xml:space="preserve"> </w:t>
      </w:r>
      <w:r w:rsidRPr="00672A27">
        <w:rPr>
          <w:rFonts w:hint="cs"/>
          <w:sz w:val="24"/>
          <w:szCs w:val="24"/>
          <w:rtl/>
        </w:rPr>
        <w:t>עובר</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בל</w:t>
      </w:r>
      <w:r w:rsidRPr="00672A27">
        <w:rPr>
          <w:sz w:val="24"/>
          <w:szCs w:val="24"/>
          <w:rtl/>
        </w:rPr>
        <w:t xml:space="preserve"> </w:t>
      </w:r>
      <w:r w:rsidRPr="00672A27">
        <w:rPr>
          <w:rFonts w:hint="cs"/>
          <w:sz w:val="24"/>
          <w:szCs w:val="24"/>
          <w:rtl/>
        </w:rPr>
        <w:t>תוסף</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מוטב</w:t>
      </w:r>
      <w:r w:rsidRPr="00672A27">
        <w:rPr>
          <w:sz w:val="24"/>
          <w:szCs w:val="24"/>
          <w:rtl/>
        </w:rPr>
        <w:t xml:space="preserve"> </w:t>
      </w:r>
      <w:r w:rsidRPr="00672A27">
        <w:rPr>
          <w:rFonts w:hint="cs"/>
          <w:sz w:val="24"/>
          <w:szCs w:val="24"/>
          <w:rtl/>
        </w:rPr>
        <w:t>לעבור</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מצות</w:t>
      </w:r>
      <w:r w:rsidRPr="00672A27">
        <w:rPr>
          <w:sz w:val="24"/>
          <w:szCs w:val="24"/>
          <w:rtl/>
        </w:rPr>
        <w:t xml:space="preserve"> </w:t>
      </w:r>
      <w:r w:rsidRPr="00672A27">
        <w:rPr>
          <w:rFonts w:hint="cs"/>
          <w:sz w:val="24"/>
          <w:szCs w:val="24"/>
          <w:rtl/>
        </w:rPr>
        <w:t>בלא</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באת</w:t>
      </w:r>
      <w:r w:rsidRPr="00672A27">
        <w:rPr>
          <w:sz w:val="24"/>
          <w:szCs w:val="24"/>
          <w:rtl/>
        </w:rPr>
        <w:t xml:space="preserve"> </w:t>
      </w:r>
      <w:r w:rsidRPr="00672A27">
        <w:rPr>
          <w:rFonts w:hint="cs"/>
          <w:sz w:val="24"/>
          <w:szCs w:val="24"/>
          <w:rtl/>
        </w:rPr>
        <w:t xml:space="preserve">לפני </w:t>
      </w:r>
      <w:r w:rsidRPr="00810C61">
        <w:rPr>
          <w:rFonts w:hint="cs"/>
          <w:sz w:val="16"/>
          <w:szCs w:val="16"/>
          <w:rtl/>
        </w:rPr>
        <w:t>שב ואל תעשה</w:t>
      </w:r>
      <w:r w:rsidRPr="00924FE1">
        <w:rPr>
          <w:rFonts w:hint="cs"/>
          <w:sz w:val="24"/>
          <w:szCs w:val="24"/>
          <w:rtl/>
        </w:rPr>
        <w:t>,</w:t>
      </w:r>
      <w:r w:rsidRPr="00924FE1">
        <w:rPr>
          <w:sz w:val="24"/>
          <w:szCs w:val="24"/>
          <w:rtl/>
        </w:rPr>
        <w:t xml:space="preserve"> </w:t>
      </w:r>
      <w:proofErr w:type="spellStart"/>
      <w:r w:rsidRPr="00672A27">
        <w:rPr>
          <w:rFonts w:hint="cs"/>
          <w:sz w:val="24"/>
          <w:szCs w:val="24"/>
          <w:rtl/>
        </w:rPr>
        <w:t>ממצוה</w:t>
      </w:r>
      <w:proofErr w:type="spellEnd"/>
      <w:r w:rsidRPr="00672A27">
        <w:rPr>
          <w:sz w:val="24"/>
          <w:szCs w:val="24"/>
          <w:rtl/>
        </w:rPr>
        <w:t xml:space="preserve"> </w:t>
      </w:r>
      <w:r w:rsidRPr="00672A27">
        <w:rPr>
          <w:rFonts w:hint="cs"/>
          <w:sz w:val="24"/>
          <w:szCs w:val="24"/>
          <w:rtl/>
        </w:rPr>
        <w:t>בלא</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שבאת</w:t>
      </w:r>
      <w:r w:rsidRPr="00672A27">
        <w:rPr>
          <w:sz w:val="24"/>
          <w:szCs w:val="24"/>
          <w:rtl/>
        </w:rPr>
        <w:t xml:space="preserve"> </w:t>
      </w:r>
      <w:r w:rsidRPr="00672A27">
        <w:rPr>
          <w:rFonts w:hint="cs"/>
          <w:sz w:val="24"/>
          <w:szCs w:val="24"/>
          <w:rtl/>
        </w:rPr>
        <w:t>לפני</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אליעזר</w:t>
      </w:r>
      <w:r w:rsidRPr="00924FE1">
        <w:rPr>
          <w:rFonts w:hint="cs"/>
          <w:sz w:val="24"/>
          <w:szCs w:val="24"/>
          <w:rtl/>
        </w:rPr>
        <w:t>,</w:t>
      </w:r>
      <w:r w:rsidRPr="00672A27">
        <w:rPr>
          <w:sz w:val="24"/>
          <w:szCs w:val="24"/>
          <w:rtl/>
        </w:rPr>
        <w:t xml:space="preserve"> </w:t>
      </w:r>
      <w:r w:rsidRPr="00672A27">
        <w:rPr>
          <w:rFonts w:hint="cs"/>
          <w:sz w:val="24"/>
          <w:szCs w:val="24"/>
          <w:rtl/>
        </w:rPr>
        <w:t>יקרא</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וירדנה</w:t>
      </w:r>
      <w:r>
        <w:rPr>
          <w:rFonts w:hint="cs"/>
          <w:sz w:val="24"/>
          <w:szCs w:val="24"/>
          <w:rtl/>
        </w:rPr>
        <w:t xml:space="preserve"> </w:t>
      </w:r>
      <w:r w:rsidRPr="00727E8F">
        <w:rPr>
          <w:rFonts w:hint="cs"/>
          <w:b/>
          <w:bCs/>
          <w:sz w:val="24"/>
          <w:szCs w:val="24"/>
          <w:rtl/>
        </w:rPr>
        <w:t xml:space="preserve">שלא </w:t>
      </w:r>
      <w:proofErr w:type="spellStart"/>
      <w:r w:rsidRPr="00727E8F">
        <w:rPr>
          <w:rFonts w:hint="cs"/>
          <w:b/>
          <w:bCs/>
          <w:sz w:val="24"/>
          <w:szCs w:val="24"/>
          <w:rtl/>
        </w:rPr>
        <w:t>תשרף</w:t>
      </w:r>
      <w:proofErr w:type="spellEnd"/>
      <w:r w:rsidRPr="00924FE1">
        <w:rPr>
          <w:rFonts w:hint="cs"/>
          <w:sz w:val="24"/>
          <w:szCs w:val="24"/>
          <w:rtl/>
        </w:rPr>
        <w:t xml:space="preserve"> </w:t>
      </w:r>
      <w:r w:rsidRPr="00C86CF1">
        <w:rPr>
          <w:rFonts w:hint="cs"/>
          <w:sz w:val="16"/>
          <w:szCs w:val="16"/>
          <w:rtl/>
        </w:rPr>
        <w:t>ולא יעבר על איסור שרפת קדשים ביו"ט</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אסורה</w:t>
      </w:r>
      <w:r w:rsidRPr="00672A27">
        <w:rPr>
          <w:sz w:val="24"/>
          <w:szCs w:val="24"/>
          <w:rtl/>
        </w:rPr>
        <w:t xml:space="preserve"> </w:t>
      </w:r>
      <w:r w:rsidRPr="00672A27">
        <w:rPr>
          <w:rFonts w:hint="cs"/>
          <w:sz w:val="24"/>
          <w:szCs w:val="24"/>
          <w:rtl/>
        </w:rPr>
        <w:t>לטלטל</w:t>
      </w:r>
      <w:r w:rsidRPr="00672A27">
        <w:rPr>
          <w:sz w:val="24"/>
          <w:szCs w:val="24"/>
          <w:rtl/>
        </w:rPr>
        <w:t xml:space="preserve"> </w:t>
      </w:r>
      <w:r w:rsidRPr="00672A27">
        <w:rPr>
          <w:rFonts w:hint="cs"/>
          <w:sz w:val="24"/>
          <w:szCs w:val="24"/>
          <w:rtl/>
        </w:rPr>
        <w:t>וירדנה</w:t>
      </w:r>
      <w:r w:rsidRPr="00924FE1">
        <w:rPr>
          <w:rFonts w:hint="cs"/>
          <w:sz w:val="24"/>
          <w:szCs w:val="24"/>
          <w:rtl/>
        </w:rPr>
        <w:t>?</w:t>
      </w:r>
      <w:r w:rsidRPr="00924FE1">
        <w:rPr>
          <w:sz w:val="24"/>
          <w:szCs w:val="24"/>
          <w:rtl/>
        </w:rPr>
        <w:t xml:space="preserve">. </w:t>
      </w:r>
      <w:r w:rsidRPr="00727E8F">
        <w:rPr>
          <w:rFonts w:hint="cs"/>
          <w:b/>
          <w:bCs/>
          <w:sz w:val="24"/>
          <w:szCs w:val="24"/>
          <w:rtl/>
        </w:rPr>
        <w:t>וירדנה</w:t>
      </w:r>
      <w:r w:rsidRPr="00672A27">
        <w:rPr>
          <w:rFonts w:hint="cs"/>
          <w:sz w:val="24"/>
          <w:szCs w:val="24"/>
          <w:rtl/>
        </w:rPr>
        <w:t xml:space="preserve"> ויקרא</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שם</w:t>
      </w:r>
      <w:r w:rsidRPr="00924FE1">
        <w:rPr>
          <w:rFonts w:hint="cs"/>
          <w:sz w:val="24"/>
          <w:szCs w:val="24"/>
          <w:rtl/>
        </w:rPr>
        <w:t>?</w:t>
      </w:r>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ישכח</w:t>
      </w:r>
      <w:r w:rsidRPr="00672A27">
        <w:rPr>
          <w:sz w:val="24"/>
          <w:szCs w:val="24"/>
          <w:rtl/>
        </w:rPr>
        <w:t xml:space="preserve"> </w:t>
      </w:r>
      <w:r w:rsidRPr="00672A27">
        <w:rPr>
          <w:rFonts w:hint="cs"/>
          <w:sz w:val="24"/>
          <w:szCs w:val="24"/>
          <w:rtl/>
        </w:rPr>
        <w:t>ויאכל</w:t>
      </w:r>
      <w:r w:rsidRPr="00672A27">
        <w:rPr>
          <w:sz w:val="24"/>
          <w:szCs w:val="24"/>
          <w:rtl/>
        </w:rPr>
        <w:t xml:space="preserve">. </w:t>
      </w:r>
      <w:r w:rsidRPr="00672A27">
        <w:rPr>
          <w:rFonts w:hint="cs"/>
          <w:sz w:val="24"/>
          <w:szCs w:val="24"/>
          <w:rtl/>
        </w:rPr>
        <w:t>וירדנה</w:t>
      </w:r>
      <w:r w:rsidRPr="00672A27">
        <w:rPr>
          <w:sz w:val="24"/>
          <w:szCs w:val="24"/>
          <w:rtl/>
        </w:rPr>
        <w:t xml:space="preserve"> </w:t>
      </w:r>
      <w:r w:rsidRPr="00672A27">
        <w:rPr>
          <w:rFonts w:hint="cs"/>
          <w:sz w:val="24"/>
          <w:szCs w:val="24"/>
          <w:rtl/>
        </w:rPr>
        <w:t>ויקרא</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שם ויולך</w:t>
      </w:r>
      <w:r w:rsidRPr="00672A27">
        <w:rPr>
          <w:sz w:val="24"/>
          <w:szCs w:val="24"/>
          <w:rtl/>
        </w:rPr>
        <w:t xml:space="preserve"> </w:t>
      </w:r>
      <w:r w:rsidRPr="00672A27">
        <w:rPr>
          <w:rFonts w:hint="cs"/>
          <w:sz w:val="24"/>
          <w:szCs w:val="24"/>
          <w:rtl/>
        </w:rPr>
        <w:t>עמה</w:t>
      </w:r>
      <w:r w:rsidRPr="00672A27">
        <w:rPr>
          <w:sz w:val="24"/>
          <w:szCs w:val="24"/>
          <w:rtl/>
        </w:rPr>
        <w:t xml:space="preserve"> </w:t>
      </w:r>
      <w:r w:rsidRPr="00672A27">
        <w:rPr>
          <w:rFonts w:hint="cs"/>
          <w:sz w:val="24"/>
          <w:szCs w:val="24"/>
          <w:rtl/>
        </w:rPr>
        <w:t xml:space="preserve">אחרת </w:t>
      </w:r>
      <w:r w:rsidRPr="008F72A4">
        <w:rPr>
          <w:rFonts w:hint="cs"/>
          <w:sz w:val="16"/>
          <w:szCs w:val="16"/>
          <w:rtl/>
        </w:rPr>
        <w:t>יטלטל אגב כיכר</w:t>
      </w:r>
      <w:r w:rsidRPr="00924FE1">
        <w:rPr>
          <w:sz w:val="24"/>
          <w:szCs w:val="24"/>
          <w:rtl/>
        </w:rPr>
        <w:t xml:space="preserve"> </w:t>
      </w:r>
      <w:r w:rsidRPr="00672A27">
        <w:rPr>
          <w:rFonts w:hint="cs"/>
          <w:sz w:val="24"/>
          <w:szCs w:val="24"/>
          <w:rtl/>
        </w:rPr>
        <w:t>לקרן</w:t>
      </w:r>
      <w:r w:rsidRPr="00672A27">
        <w:rPr>
          <w:sz w:val="24"/>
          <w:szCs w:val="24"/>
          <w:rtl/>
        </w:rPr>
        <w:t xml:space="preserve"> </w:t>
      </w:r>
      <w:proofErr w:type="spellStart"/>
      <w:r w:rsidRPr="00672A27">
        <w:rPr>
          <w:rFonts w:hint="cs"/>
          <w:sz w:val="24"/>
          <w:szCs w:val="24"/>
          <w:rtl/>
        </w:rPr>
        <w:t>זוית</w:t>
      </w:r>
      <w:proofErr w:type="spellEnd"/>
      <w:r w:rsidRPr="00924FE1">
        <w:rPr>
          <w:rFonts w:hint="cs"/>
          <w:sz w:val="24"/>
          <w:szCs w:val="24"/>
          <w:rtl/>
        </w:rPr>
        <w:t>,?</w:t>
      </w:r>
      <w:r w:rsidRPr="00924FE1">
        <w:rPr>
          <w:sz w:val="24"/>
          <w:szCs w:val="24"/>
          <w:rtl/>
        </w:rPr>
        <w:t xml:space="preserve"> </w:t>
      </w:r>
      <w:r>
        <w:rPr>
          <w:rFonts w:hint="cs"/>
          <w:sz w:val="24"/>
          <w:szCs w:val="24"/>
          <w:rtl/>
        </w:rPr>
        <w:t>וזה מותר</w:t>
      </w:r>
      <w:r w:rsidRPr="00672A27">
        <w:rPr>
          <w:rFonts w:hint="cs"/>
          <w:sz w:val="24"/>
          <w:szCs w:val="24"/>
          <w:rtl/>
        </w:rPr>
        <w:t xml:space="preserve"> </w:t>
      </w:r>
      <w:proofErr w:type="spellStart"/>
      <w:r w:rsidRPr="00672A27">
        <w:rPr>
          <w:rFonts w:hint="cs"/>
          <w:sz w:val="24"/>
          <w:szCs w:val="24"/>
          <w:rtl/>
        </w:rPr>
        <w:t>כהיא</w:t>
      </w:r>
      <w:proofErr w:type="spellEnd"/>
      <w:r w:rsidRPr="00672A27">
        <w:rPr>
          <w:sz w:val="24"/>
          <w:szCs w:val="24"/>
          <w:rtl/>
        </w:rPr>
        <w:t xml:space="preserve"> </w:t>
      </w:r>
      <w:proofErr w:type="spellStart"/>
      <w:r w:rsidRPr="00672A27">
        <w:rPr>
          <w:rFonts w:hint="cs"/>
          <w:sz w:val="24"/>
          <w:szCs w:val="24"/>
          <w:rtl/>
        </w:rPr>
        <w:t>דתנינן</w:t>
      </w:r>
      <w:proofErr w:type="spellEnd"/>
      <w:r w:rsidRPr="00672A27">
        <w:rPr>
          <w:sz w:val="24"/>
          <w:szCs w:val="24"/>
          <w:rtl/>
        </w:rPr>
        <w:t xml:space="preserve"> </w:t>
      </w:r>
      <w:r w:rsidRPr="00672A27">
        <w:rPr>
          <w:rFonts w:hint="cs"/>
          <w:sz w:val="24"/>
          <w:szCs w:val="24"/>
          <w:rtl/>
        </w:rPr>
        <w:t>תמן</w:t>
      </w:r>
      <w:r w:rsidRPr="00672A27">
        <w:rPr>
          <w:sz w:val="24"/>
          <w:szCs w:val="24"/>
          <w:rtl/>
        </w:rPr>
        <w:t xml:space="preserve"> </w:t>
      </w:r>
      <w:proofErr w:type="spellStart"/>
      <w:r w:rsidRPr="00672A27">
        <w:rPr>
          <w:rFonts w:hint="cs"/>
          <w:sz w:val="24"/>
          <w:szCs w:val="24"/>
          <w:rtl/>
        </w:rPr>
        <w:t>מטלטלין</w:t>
      </w:r>
      <w:proofErr w:type="spellEnd"/>
      <w:r w:rsidRPr="00672A27">
        <w:rPr>
          <w:sz w:val="24"/>
          <w:szCs w:val="24"/>
          <w:rtl/>
        </w:rPr>
        <w:t xml:space="preserve"> </w:t>
      </w:r>
      <w:r w:rsidRPr="00727E8F">
        <w:rPr>
          <w:rFonts w:hint="cs"/>
          <w:b/>
          <w:bCs/>
          <w:sz w:val="24"/>
          <w:szCs w:val="24"/>
          <w:rtl/>
        </w:rPr>
        <w:t>תרומה</w:t>
      </w:r>
      <w:r w:rsidRPr="00727E8F">
        <w:rPr>
          <w:b/>
          <w:bCs/>
          <w:sz w:val="24"/>
          <w:szCs w:val="24"/>
          <w:rtl/>
        </w:rPr>
        <w:t xml:space="preserve"> </w:t>
      </w:r>
      <w:r w:rsidRPr="00727E8F">
        <w:rPr>
          <w:rFonts w:hint="cs"/>
          <w:b/>
          <w:bCs/>
          <w:sz w:val="24"/>
          <w:szCs w:val="24"/>
          <w:rtl/>
        </w:rPr>
        <w:t>טהורה</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הטמאה</w:t>
      </w:r>
      <w:r w:rsidRPr="00672A27">
        <w:rPr>
          <w:sz w:val="24"/>
          <w:szCs w:val="24"/>
          <w:rtl/>
        </w:rPr>
        <w:t xml:space="preserve"> </w:t>
      </w:r>
      <w:r w:rsidRPr="00727E8F">
        <w:rPr>
          <w:rFonts w:hint="cs"/>
          <w:b/>
          <w:bCs/>
          <w:sz w:val="24"/>
          <w:szCs w:val="24"/>
          <w:rtl/>
        </w:rPr>
        <w:t>ועם</w:t>
      </w:r>
      <w:r w:rsidRPr="00672A27">
        <w:rPr>
          <w:sz w:val="24"/>
          <w:szCs w:val="24"/>
          <w:rtl/>
        </w:rPr>
        <w:t xml:space="preserve"> </w:t>
      </w:r>
      <w:r w:rsidRPr="00672A27">
        <w:rPr>
          <w:rFonts w:hint="cs"/>
          <w:sz w:val="24"/>
          <w:szCs w:val="24"/>
          <w:rtl/>
        </w:rPr>
        <w:t>החולין</w:t>
      </w:r>
      <w:r w:rsidRPr="00672A27">
        <w:rPr>
          <w:sz w:val="24"/>
          <w:szCs w:val="24"/>
          <w:rtl/>
        </w:rPr>
        <w:t xml:space="preserve">. </w:t>
      </w:r>
      <w:r w:rsidRPr="00727E8F">
        <w:rPr>
          <w:rFonts w:hint="cs"/>
          <w:b/>
          <w:bCs/>
          <w:sz w:val="24"/>
          <w:szCs w:val="24"/>
          <w:rtl/>
        </w:rPr>
        <w:t>לא</w:t>
      </w:r>
      <w:r w:rsidRPr="00672A27">
        <w:rPr>
          <w:sz w:val="24"/>
          <w:szCs w:val="24"/>
          <w:rtl/>
        </w:rPr>
        <w:t xml:space="preserve"> </w:t>
      </w:r>
      <w:r w:rsidRPr="00672A27">
        <w:rPr>
          <w:rFonts w:hint="cs"/>
          <w:sz w:val="24"/>
          <w:szCs w:val="24"/>
          <w:rtl/>
        </w:rPr>
        <w:t>דמיא</w:t>
      </w:r>
      <w:r w:rsidRPr="00924FE1">
        <w:rPr>
          <w:rFonts w:hint="cs"/>
          <w:sz w:val="24"/>
          <w:szCs w:val="24"/>
          <w:rtl/>
        </w:rPr>
        <w:t>,</w:t>
      </w:r>
      <w:r w:rsidRPr="00672A27">
        <w:rPr>
          <w:sz w:val="24"/>
          <w:szCs w:val="24"/>
          <w:rtl/>
        </w:rPr>
        <w:t xml:space="preserve"> </w:t>
      </w:r>
      <w:r w:rsidRPr="00672A27">
        <w:rPr>
          <w:rFonts w:hint="cs"/>
          <w:sz w:val="24"/>
          <w:szCs w:val="24"/>
          <w:rtl/>
        </w:rPr>
        <w:t>תמן</w:t>
      </w:r>
      <w:r w:rsidRPr="00924FE1">
        <w:rPr>
          <w:rFonts w:hint="cs"/>
          <w:sz w:val="24"/>
          <w:szCs w:val="24"/>
          <w:rtl/>
        </w:rPr>
        <w:t>,</w:t>
      </w:r>
      <w:r w:rsidRPr="00672A27">
        <w:rPr>
          <w:sz w:val="24"/>
          <w:szCs w:val="24"/>
          <w:rtl/>
        </w:rPr>
        <w:t xml:space="preserve"> </w:t>
      </w:r>
      <w:r w:rsidRPr="00672A27">
        <w:rPr>
          <w:rFonts w:hint="cs"/>
          <w:sz w:val="24"/>
          <w:szCs w:val="24"/>
          <w:rtl/>
        </w:rPr>
        <w:t>טמאה</w:t>
      </w:r>
      <w:r w:rsidRPr="00672A27">
        <w:rPr>
          <w:sz w:val="24"/>
          <w:szCs w:val="24"/>
          <w:rtl/>
        </w:rPr>
        <w:t xml:space="preserve"> </w:t>
      </w:r>
      <w:r w:rsidRPr="00672A27">
        <w:rPr>
          <w:rFonts w:hint="cs"/>
          <w:sz w:val="24"/>
          <w:szCs w:val="24"/>
          <w:rtl/>
        </w:rPr>
        <w:t>לצורך</w:t>
      </w:r>
      <w:r w:rsidRPr="00672A27">
        <w:rPr>
          <w:sz w:val="24"/>
          <w:szCs w:val="24"/>
          <w:rtl/>
        </w:rPr>
        <w:t xml:space="preserve"> </w:t>
      </w:r>
      <w:r w:rsidRPr="00672A27">
        <w:rPr>
          <w:rFonts w:hint="cs"/>
          <w:sz w:val="24"/>
          <w:szCs w:val="24"/>
          <w:rtl/>
        </w:rPr>
        <w:t xml:space="preserve">טהורה </w:t>
      </w:r>
      <w:r w:rsidRPr="00423050">
        <w:rPr>
          <w:rFonts w:hint="cs"/>
          <w:sz w:val="16"/>
          <w:szCs w:val="16"/>
          <w:rtl/>
        </w:rPr>
        <w:t xml:space="preserve">שרצה לטלטל את הטהורה אלא </w:t>
      </w:r>
      <w:proofErr w:type="spellStart"/>
      <w:r w:rsidRPr="00423050">
        <w:rPr>
          <w:rFonts w:hint="cs"/>
          <w:sz w:val="16"/>
          <w:szCs w:val="16"/>
          <w:rtl/>
        </w:rPr>
        <w:t>שהיתה</w:t>
      </w:r>
      <w:proofErr w:type="spellEnd"/>
      <w:r w:rsidRPr="00423050">
        <w:rPr>
          <w:rFonts w:hint="cs"/>
          <w:sz w:val="16"/>
          <w:szCs w:val="16"/>
          <w:rtl/>
        </w:rPr>
        <w:t xml:space="preserve"> מעורבת בטמאה</w:t>
      </w:r>
      <w:r w:rsidRPr="00924FE1">
        <w:rPr>
          <w:rFonts w:hint="cs"/>
          <w:sz w:val="24"/>
          <w:szCs w:val="24"/>
          <w:rtl/>
        </w:rPr>
        <w:t>,</w:t>
      </w:r>
      <w:r w:rsidRPr="00924FE1">
        <w:rPr>
          <w:sz w:val="24"/>
          <w:szCs w:val="24"/>
          <w:rtl/>
        </w:rPr>
        <w:t xml:space="preserve"> </w:t>
      </w:r>
      <w:r w:rsidRPr="00672A27">
        <w:rPr>
          <w:rFonts w:hint="cs"/>
          <w:sz w:val="24"/>
          <w:szCs w:val="24"/>
          <w:rtl/>
        </w:rPr>
        <w:t>ברם</w:t>
      </w:r>
      <w:r w:rsidRPr="00672A27">
        <w:rPr>
          <w:sz w:val="24"/>
          <w:szCs w:val="24"/>
          <w:rtl/>
        </w:rPr>
        <w:t xml:space="preserve"> </w:t>
      </w:r>
      <w:r w:rsidRPr="00672A27">
        <w:rPr>
          <w:rFonts w:hint="cs"/>
          <w:sz w:val="24"/>
          <w:szCs w:val="24"/>
          <w:rtl/>
        </w:rPr>
        <w:t>הכא</w:t>
      </w:r>
      <w:r w:rsidRPr="00924FE1">
        <w:rPr>
          <w:rFonts w:hint="cs"/>
          <w:sz w:val="24"/>
          <w:szCs w:val="24"/>
          <w:rtl/>
        </w:rPr>
        <w:t>,</w:t>
      </w:r>
      <w:r w:rsidRPr="00672A27">
        <w:rPr>
          <w:sz w:val="24"/>
          <w:szCs w:val="24"/>
          <w:rtl/>
        </w:rPr>
        <w:t xml:space="preserve"> </w:t>
      </w:r>
      <w:r w:rsidRPr="00672A27">
        <w:rPr>
          <w:rFonts w:hint="cs"/>
          <w:sz w:val="24"/>
          <w:szCs w:val="24"/>
          <w:rtl/>
        </w:rPr>
        <w:t>חולין</w:t>
      </w:r>
      <w:r w:rsidRPr="00672A27">
        <w:rPr>
          <w:sz w:val="24"/>
          <w:szCs w:val="24"/>
          <w:rtl/>
        </w:rPr>
        <w:t xml:space="preserve"> </w:t>
      </w:r>
      <w:r w:rsidRPr="00672A27">
        <w:rPr>
          <w:rFonts w:hint="cs"/>
          <w:sz w:val="24"/>
          <w:szCs w:val="24"/>
          <w:rtl/>
        </w:rPr>
        <w:t>לצורך</w:t>
      </w:r>
      <w:r w:rsidRPr="00672A27">
        <w:rPr>
          <w:sz w:val="24"/>
          <w:szCs w:val="24"/>
          <w:rtl/>
        </w:rPr>
        <w:t xml:space="preserve"> </w:t>
      </w:r>
      <w:r w:rsidRPr="00672A27">
        <w:rPr>
          <w:rFonts w:hint="cs"/>
          <w:sz w:val="24"/>
          <w:szCs w:val="24"/>
          <w:rtl/>
        </w:rPr>
        <w:t>טמאה</w:t>
      </w:r>
      <w:r w:rsidRPr="00672A27">
        <w:rPr>
          <w:sz w:val="24"/>
          <w:szCs w:val="24"/>
          <w:rtl/>
        </w:rPr>
        <w:t xml:space="preserve">. </w:t>
      </w:r>
      <w:proofErr w:type="spellStart"/>
      <w:r w:rsidRPr="00672A27">
        <w:rPr>
          <w:rFonts w:hint="cs"/>
          <w:sz w:val="24"/>
          <w:szCs w:val="24"/>
          <w:rtl/>
        </w:rPr>
        <w:t>חברייא</w:t>
      </w:r>
      <w:proofErr w:type="spellEnd"/>
      <w:r w:rsidRPr="00672A27">
        <w:rPr>
          <w:sz w:val="24"/>
          <w:szCs w:val="24"/>
          <w:rtl/>
        </w:rPr>
        <w:t xml:space="preserve"> </w:t>
      </w:r>
      <w:r w:rsidRPr="00672A27">
        <w:rPr>
          <w:rFonts w:hint="cs"/>
          <w:sz w:val="24"/>
          <w:szCs w:val="24"/>
          <w:rtl/>
        </w:rPr>
        <w:t>בעיי</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וישליכנה</w:t>
      </w:r>
      <w:proofErr w:type="spellEnd"/>
      <w:r w:rsidRPr="00672A27">
        <w:rPr>
          <w:sz w:val="24"/>
          <w:szCs w:val="24"/>
          <w:rtl/>
        </w:rPr>
        <w:t xml:space="preserve"> </w:t>
      </w:r>
      <w:r w:rsidRPr="00672A27">
        <w:rPr>
          <w:rFonts w:hint="cs"/>
          <w:sz w:val="24"/>
          <w:szCs w:val="24"/>
          <w:rtl/>
        </w:rPr>
        <w:t xml:space="preserve">לאשפה </w:t>
      </w:r>
      <w:r w:rsidRPr="004D4CF8">
        <w:rPr>
          <w:rFonts w:hint="cs"/>
          <w:sz w:val="16"/>
          <w:szCs w:val="16"/>
          <w:rtl/>
        </w:rPr>
        <w:t>ואחר שהפקירה</w:t>
      </w:r>
      <w:r w:rsidRPr="00924FE1">
        <w:rPr>
          <w:sz w:val="24"/>
          <w:szCs w:val="24"/>
          <w:rtl/>
        </w:rPr>
        <w:t xml:space="preserve"> </w:t>
      </w:r>
      <w:proofErr w:type="spellStart"/>
      <w:r w:rsidRPr="00672A27">
        <w:rPr>
          <w:rFonts w:hint="cs"/>
          <w:sz w:val="24"/>
          <w:szCs w:val="24"/>
          <w:rtl/>
        </w:rPr>
        <w:t>ויקדשנה</w:t>
      </w:r>
      <w:proofErr w:type="spellEnd"/>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ויש</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מקדיש</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שלו</w:t>
      </w:r>
      <w:r>
        <w:rPr>
          <w:rFonts w:hint="cs"/>
          <w:sz w:val="24"/>
          <w:szCs w:val="24"/>
          <w:rtl/>
        </w:rPr>
        <w:t xml:space="preserve"> </w:t>
      </w:r>
      <w:r w:rsidRPr="004D4CF8">
        <w:rPr>
          <w:rFonts w:hint="cs"/>
          <w:sz w:val="16"/>
          <w:szCs w:val="16"/>
          <w:rtl/>
        </w:rPr>
        <w:t xml:space="preserve">שהרי </w:t>
      </w:r>
      <w:r>
        <w:rPr>
          <w:rFonts w:hint="cs"/>
          <w:sz w:val="16"/>
          <w:szCs w:val="16"/>
          <w:rtl/>
        </w:rPr>
        <w:t>היא</w:t>
      </w:r>
      <w:r w:rsidRPr="004D4CF8">
        <w:rPr>
          <w:rFonts w:hint="cs"/>
          <w:sz w:val="16"/>
          <w:szCs w:val="16"/>
          <w:rtl/>
        </w:rPr>
        <w:t xml:space="preserve"> הפקר</w:t>
      </w:r>
      <w:r w:rsidRPr="00924FE1">
        <w:rPr>
          <w:sz w:val="24"/>
          <w:szCs w:val="24"/>
          <w:rtl/>
        </w:rPr>
        <w:t>.</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ויקדישנה</w:t>
      </w:r>
      <w:proofErr w:type="spellEnd"/>
      <w:r w:rsidRPr="00672A27">
        <w:rPr>
          <w:sz w:val="24"/>
          <w:szCs w:val="24"/>
          <w:rtl/>
        </w:rPr>
        <w:t xml:space="preserve"> </w:t>
      </w:r>
      <w:proofErr w:type="spellStart"/>
      <w:r w:rsidRPr="00672A27">
        <w:rPr>
          <w:rFonts w:hint="cs"/>
          <w:sz w:val="24"/>
          <w:szCs w:val="24"/>
          <w:rtl/>
        </w:rPr>
        <w:t>וישליכנה</w:t>
      </w:r>
      <w:proofErr w:type="spellEnd"/>
      <w:r w:rsidRPr="00672A27">
        <w:rPr>
          <w:sz w:val="24"/>
          <w:szCs w:val="24"/>
          <w:rtl/>
        </w:rPr>
        <w:t xml:space="preserve"> </w:t>
      </w:r>
      <w:r w:rsidRPr="00672A27">
        <w:rPr>
          <w:rFonts w:hint="cs"/>
          <w:sz w:val="24"/>
          <w:szCs w:val="24"/>
          <w:rtl/>
        </w:rPr>
        <w:t>לאשפה</w:t>
      </w:r>
      <w:r w:rsidRPr="00924FE1">
        <w:rPr>
          <w:rFonts w:hint="cs"/>
          <w:sz w:val="24"/>
          <w:szCs w:val="24"/>
          <w:rtl/>
        </w:rPr>
        <w:t>.?</w:t>
      </w:r>
      <w:r w:rsidRPr="00672A27">
        <w:rPr>
          <w:sz w:val="24"/>
          <w:szCs w:val="24"/>
          <w:rtl/>
        </w:rPr>
        <w:t xml:space="preserve"> </w:t>
      </w:r>
      <w:r w:rsidRPr="00672A27">
        <w:rPr>
          <w:rFonts w:hint="cs"/>
          <w:sz w:val="24"/>
          <w:szCs w:val="24"/>
          <w:rtl/>
        </w:rPr>
        <w:t>ויש</w:t>
      </w:r>
      <w:r w:rsidRPr="00672A27">
        <w:rPr>
          <w:sz w:val="24"/>
          <w:szCs w:val="24"/>
          <w:rtl/>
        </w:rPr>
        <w:t xml:space="preserve"> </w:t>
      </w:r>
      <w:r w:rsidRPr="00672A27">
        <w:rPr>
          <w:rFonts w:hint="cs"/>
          <w:sz w:val="24"/>
          <w:szCs w:val="24"/>
          <w:rtl/>
        </w:rPr>
        <w:t>אדם</w:t>
      </w:r>
      <w:r w:rsidRPr="00672A27">
        <w:rPr>
          <w:sz w:val="24"/>
          <w:szCs w:val="24"/>
          <w:rtl/>
        </w:rPr>
        <w:t xml:space="preserve"> </w:t>
      </w:r>
      <w:proofErr w:type="spellStart"/>
      <w:r w:rsidRPr="00672A27">
        <w:rPr>
          <w:rFonts w:hint="cs"/>
          <w:sz w:val="24"/>
          <w:szCs w:val="24"/>
          <w:rtl/>
        </w:rPr>
        <w:t>מבקיר</w:t>
      </w:r>
      <w:proofErr w:type="spellEnd"/>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שלו</w:t>
      </w:r>
      <w:r>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בעי</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ויפרידנה</w:t>
      </w:r>
      <w:proofErr w:type="spellEnd"/>
      <w:r w:rsidRPr="00672A27">
        <w:rPr>
          <w:rFonts w:hint="cs"/>
          <w:sz w:val="24"/>
          <w:szCs w:val="24"/>
          <w:rtl/>
        </w:rPr>
        <w:t xml:space="preserve"> </w:t>
      </w:r>
      <w:r w:rsidRPr="004D4CF8">
        <w:rPr>
          <w:rFonts w:hint="cs"/>
          <w:sz w:val="16"/>
          <w:szCs w:val="16"/>
          <w:rtl/>
        </w:rPr>
        <w:t>לפרורים שאן בהם כזית</w:t>
      </w:r>
      <w:r w:rsidRPr="00924FE1">
        <w:rPr>
          <w:sz w:val="24"/>
          <w:szCs w:val="24"/>
          <w:rtl/>
        </w:rPr>
        <w:t xml:space="preserve"> </w:t>
      </w:r>
      <w:proofErr w:type="spellStart"/>
      <w:r w:rsidRPr="00672A27">
        <w:rPr>
          <w:rFonts w:hint="cs"/>
          <w:sz w:val="24"/>
          <w:szCs w:val="24"/>
          <w:rtl/>
        </w:rPr>
        <w:t>וישליכנה</w:t>
      </w:r>
      <w:proofErr w:type="spellEnd"/>
      <w:r w:rsidRPr="00672A27">
        <w:rPr>
          <w:sz w:val="24"/>
          <w:szCs w:val="24"/>
          <w:rtl/>
        </w:rPr>
        <w:t xml:space="preserve"> </w:t>
      </w:r>
      <w:proofErr w:type="spellStart"/>
      <w:r w:rsidRPr="00672A27">
        <w:rPr>
          <w:rFonts w:hint="cs"/>
          <w:sz w:val="24"/>
          <w:szCs w:val="24"/>
          <w:rtl/>
        </w:rPr>
        <w:t>לאויר</w:t>
      </w:r>
      <w:proofErr w:type="spellEnd"/>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ויקרא</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שם</w:t>
      </w:r>
      <w:r w:rsidRPr="00924FE1">
        <w:rPr>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תמן</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זעירה</w:t>
      </w:r>
      <w:r w:rsidRPr="00924FE1">
        <w:rPr>
          <w:rFonts w:hint="cs"/>
          <w:sz w:val="24"/>
          <w:szCs w:val="24"/>
          <w:rtl/>
        </w:rPr>
        <w:t>,</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חציי</w:t>
      </w:r>
      <w:r w:rsidRPr="00672A27">
        <w:rPr>
          <w:sz w:val="24"/>
          <w:szCs w:val="24"/>
          <w:rtl/>
        </w:rPr>
        <w:t xml:space="preserve"> </w:t>
      </w:r>
      <w:r w:rsidRPr="00672A27">
        <w:rPr>
          <w:rFonts w:hint="cs"/>
          <w:sz w:val="24"/>
          <w:szCs w:val="24"/>
          <w:rtl/>
        </w:rPr>
        <w:t>זיתים</w:t>
      </w:r>
      <w:r w:rsidRPr="00672A27">
        <w:rPr>
          <w:sz w:val="24"/>
          <w:szCs w:val="24"/>
          <w:rtl/>
        </w:rPr>
        <w:t xml:space="preserve"> </w:t>
      </w:r>
      <w:r w:rsidRPr="00672A27">
        <w:rPr>
          <w:rFonts w:hint="cs"/>
          <w:sz w:val="24"/>
          <w:szCs w:val="24"/>
          <w:rtl/>
        </w:rPr>
        <w:t>בתוך</w:t>
      </w:r>
      <w:r w:rsidRPr="00924FE1">
        <w:rPr>
          <w:sz w:val="24"/>
          <w:szCs w:val="24"/>
          <w:rtl/>
        </w:rPr>
        <w:t xml:space="preserve"> </w:t>
      </w:r>
      <w:r w:rsidRPr="00727E8F">
        <w:rPr>
          <w:rFonts w:hint="cs"/>
          <w:b/>
          <w:bCs/>
          <w:sz w:val="24"/>
          <w:szCs w:val="24"/>
          <w:rtl/>
        </w:rPr>
        <w:t>הבית</w:t>
      </w:r>
      <w:r w:rsidRPr="00727E8F">
        <w:rPr>
          <w:b/>
          <w:bCs/>
          <w:sz w:val="24"/>
          <w:szCs w:val="24"/>
          <w:rtl/>
        </w:rPr>
        <w:t xml:space="preserve"> </w:t>
      </w:r>
      <w:r w:rsidRPr="00727E8F">
        <w:rPr>
          <w:rFonts w:hint="cs"/>
          <w:b/>
          <w:bCs/>
          <w:sz w:val="24"/>
          <w:szCs w:val="24"/>
          <w:rtl/>
        </w:rPr>
        <w:t>אין</w:t>
      </w:r>
      <w:r w:rsidRPr="00727E8F">
        <w:rPr>
          <w:b/>
          <w:bCs/>
          <w:sz w:val="24"/>
          <w:szCs w:val="24"/>
          <w:rtl/>
        </w:rPr>
        <w:t xml:space="preserve"> </w:t>
      </w:r>
      <w:r w:rsidRPr="00727E8F">
        <w:rPr>
          <w:rFonts w:hint="cs"/>
          <w:b/>
          <w:bCs/>
          <w:sz w:val="24"/>
          <w:szCs w:val="24"/>
          <w:rtl/>
        </w:rPr>
        <w:t>הבית מצרף לחלה,</w:t>
      </w:r>
      <w:r w:rsidRPr="00727E8F">
        <w:rPr>
          <w:b/>
          <w:bCs/>
          <w:sz w:val="24"/>
          <w:szCs w:val="24"/>
          <w:rtl/>
        </w:rPr>
        <w:t xml:space="preserve"> </w:t>
      </w:r>
      <w:r w:rsidRPr="00727E8F">
        <w:rPr>
          <w:rFonts w:hint="cs"/>
          <w:b/>
          <w:bCs/>
          <w:sz w:val="24"/>
          <w:szCs w:val="24"/>
          <w:rtl/>
        </w:rPr>
        <w:t>בכלי,</w:t>
      </w:r>
      <w:r w:rsidRPr="00727E8F">
        <w:rPr>
          <w:b/>
          <w:bCs/>
          <w:sz w:val="24"/>
          <w:szCs w:val="24"/>
          <w:rtl/>
        </w:rPr>
        <w:t xml:space="preserve"> </w:t>
      </w:r>
      <w:r w:rsidRPr="00727E8F">
        <w:rPr>
          <w:rFonts w:hint="cs"/>
          <w:b/>
          <w:bCs/>
          <w:sz w:val="24"/>
          <w:szCs w:val="24"/>
          <w:rtl/>
        </w:rPr>
        <w:t>הכלי</w:t>
      </w:r>
      <w:r w:rsidRPr="00727E8F">
        <w:rPr>
          <w:b/>
          <w:bCs/>
          <w:sz w:val="24"/>
          <w:szCs w:val="24"/>
          <w:rtl/>
        </w:rPr>
        <w:t xml:space="preserve"> </w:t>
      </w:r>
      <w:r w:rsidRPr="00727E8F">
        <w:rPr>
          <w:rFonts w:hint="cs"/>
          <w:b/>
          <w:bCs/>
          <w:sz w:val="24"/>
          <w:szCs w:val="24"/>
          <w:rtl/>
        </w:rPr>
        <w:t>מצרף.</w:t>
      </w:r>
      <w:r w:rsidRPr="00727E8F">
        <w:rPr>
          <w:b/>
          <w:bCs/>
          <w:sz w:val="24"/>
          <w:szCs w:val="24"/>
          <w:rtl/>
        </w:rPr>
        <w:t xml:space="preserve"> </w:t>
      </w:r>
      <w:proofErr w:type="spellStart"/>
      <w:r w:rsidRPr="00727E8F">
        <w:rPr>
          <w:rFonts w:hint="cs"/>
          <w:b/>
          <w:bCs/>
          <w:sz w:val="24"/>
          <w:szCs w:val="24"/>
          <w:rtl/>
        </w:rPr>
        <w:t>והכא</w:t>
      </w:r>
      <w:proofErr w:type="spellEnd"/>
      <w:r w:rsidRPr="00727E8F">
        <w:rPr>
          <w:b/>
          <w:bCs/>
          <w:sz w:val="24"/>
          <w:szCs w:val="24"/>
          <w:rtl/>
        </w:rPr>
        <w:t xml:space="preserve"> </w:t>
      </w:r>
      <w:r w:rsidRPr="00727E8F">
        <w:rPr>
          <w:rFonts w:hint="cs"/>
          <w:b/>
          <w:bCs/>
          <w:sz w:val="24"/>
          <w:szCs w:val="24"/>
          <w:rtl/>
        </w:rPr>
        <w:t>הוא</w:t>
      </w:r>
      <w:r w:rsidRPr="00727E8F">
        <w:rPr>
          <w:b/>
          <w:bCs/>
          <w:sz w:val="24"/>
          <w:szCs w:val="24"/>
          <w:rtl/>
        </w:rPr>
        <w:t xml:space="preserve"> </w:t>
      </w:r>
      <w:r w:rsidRPr="00727E8F">
        <w:rPr>
          <w:rFonts w:hint="cs"/>
          <w:b/>
          <w:bCs/>
          <w:sz w:val="24"/>
          <w:szCs w:val="24"/>
          <w:rtl/>
        </w:rPr>
        <w:t>אומר</w:t>
      </w:r>
      <w:r w:rsidRPr="00727E8F">
        <w:rPr>
          <w:b/>
          <w:bCs/>
          <w:sz w:val="24"/>
          <w:szCs w:val="24"/>
          <w:rtl/>
        </w:rPr>
        <w:t xml:space="preserve"> </w:t>
      </w:r>
      <w:r w:rsidRPr="00727E8F">
        <w:rPr>
          <w:rFonts w:hint="cs"/>
          <w:b/>
          <w:bCs/>
          <w:sz w:val="24"/>
          <w:szCs w:val="24"/>
          <w:rtl/>
        </w:rPr>
        <w:t xml:space="preserve">הכין </w:t>
      </w:r>
      <w:proofErr w:type="spellStart"/>
      <w:r w:rsidRPr="00727E8F">
        <w:rPr>
          <w:rFonts w:hint="cs"/>
          <w:b/>
          <w:bCs/>
          <w:sz w:val="24"/>
          <w:szCs w:val="24"/>
          <w:rtl/>
        </w:rPr>
        <w:t>שיפרידנה</w:t>
      </w:r>
      <w:proofErr w:type="spellEnd"/>
      <w:r w:rsidRPr="00727E8F">
        <w:rPr>
          <w:rFonts w:hint="cs"/>
          <w:b/>
          <w:bCs/>
          <w:sz w:val="24"/>
          <w:szCs w:val="24"/>
          <w:rtl/>
        </w:rPr>
        <w:t xml:space="preserve"> וישליך </w:t>
      </w:r>
      <w:proofErr w:type="spellStart"/>
      <w:r w:rsidRPr="00727E8F">
        <w:rPr>
          <w:rFonts w:hint="cs"/>
          <w:b/>
          <w:bCs/>
          <w:sz w:val="24"/>
          <w:szCs w:val="24"/>
          <w:rtl/>
        </w:rPr>
        <w:t>לאויר</w:t>
      </w:r>
      <w:proofErr w:type="spellEnd"/>
      <w:r w:rsidRPr="00672A27">
        <w:rPr>
          <w:rFonts w:hint="cs"/>
          <w:sz w:val="24"/>
          <w:szCs w:val="24"/>
          <w:rtl/>
        </w:rPr>
        <w:t xml:space="preserve"> הבית</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כב</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שהוא</w:t>
      </w:r>
      <w:r w:rsidRPr="00672A27">
        <w:rPr>
          <w:sz w:val="24"/>
          <w:szCs w:val="24"/>
          <w:rtl/>
        </w:rPr>
        <w:t xml:space="preserve"> </w:t>
      </w:r>
      <w:proofErr w:type="spellStart"/>
      <w:r w:rsidRPr="00672A27">
        <w:rPr>
          <w:rFonts w:hint="cs"/>
          <w:sz w:val="24"/>
          <w:szCs w:val="24"/>
          <w:rtl/>
        </w:rPr>
        <w:t>באויר</w:t>
      </w:r>
      <w:proofErr w:type="spellEnd"/>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יקרא</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שם</w:t>
      </w:r>
      <w:r w:rsidRPr="00672A27">
        <w:rPr>
          <w:sz w:val="24"/>
          <w:szCs w:val="24"/>
          <w:rtl/>
        </w:rPr>
        <w:t xml:space="preserve">. </w:t>
      </w:r>
      <w:proofErr w:type="spellStart"/>
      <w:r w:rsidRPr="00727E8F">
        <w:rPr>
          <w:rFonts w:hint="cs"/>
          <w:b/>
          <w:bCs/>
          <w:sz w:val="24"/>
          <w:szCs w:val="24"/>
          <w:rtl/>
        </w:rPr>
        <w:t>דאויר</w:t>
      </w:r>
      <w:proofErr w:type="spellEnd"/>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מצרף</w:t>
      </w:r>
      <w:r w:rsidRPr="00672A27">
        <w:rPr>
          <w:sz w:val="24"/>
          <w:szCs w:val="24"/>
          <w:rtl/>
        </w:rPr>
        <w:t xml:space="preserve"> </w:t>
      </w:r>
      <w:r w:rsidRPr="00672A27">
        <w:rPr>
          <w:rFonts w:hint="cs"/>
          <w:sz w:val="24"/>
          <w:szCs w:val="24"/>
          <w:rtl/>
        </w:rPr>
        <w:t>לחלה</w:t>
      </w:r>
      <w:r w:rsidRPr="00924FE1">
        <w:rPr>
          <w:rFonts w:hint="cs"/>
          <w:sz w:val="24"/>
          <w:szCs w:val="24"/>
          <w:rtl/>
        </w:rPr>
        <w:t>,</w:t>
      </w:r>
      <w:r>
        <w:rPr>
          <w:rFonts w:hint="cs"/>
          <w:sz w:val="24"/>
          <w:szCs w:val="24"/>
          <w:rtl/>
        </w:rPr>
        <w:t xml:space="preserve"> </w:t>
      </w:r>
      <w:r w:rsidRPr="00727E8F">
        <w:rPr>
          <w:rFonts w:hint="cs"/>
          <w:b/>
          <w:bCs/>
          <w:sz w:val="24"/>
          <w:szCs w:val="24"/>
          <w:rtl/>
        </w:rPr>
        <w:t>אף</w:t>
      </w:r>
      <w:r>
        <w:rPr>
          <w:rFonts w:hint="cs"/>
          <w:sz w:val="24"/>
          <w:szCs w:val="24"/>
          <w:rtl/>
        </w:rPr>
        <w:t xml:space="preserve"> </w:t>
      </w:r>
      <w:r w:rsidRPr="00727E8F">
        <w:rPr>
          <w:rFonts w:hint="cs"/>
          <w:b/>
          <w:bCs/>
          <w:sz w:val="24"/>
          <w:szCs w:val="24"/>
          <w:rtl/>
        </w:rPr>
        <w:t>שאין</w:t>
      </w:r>
      <w:r w:rsidRPr="00672A27">
        <w:rPr>
          <w:sz w:val="24"/>
          <w:szCs w:val="24"/>
          <w:rtl/>
        </w:rPr>
        <w:t xml:space="preserve"> </w:t>
      </w:r>
      <w:r w:rsidRPr="00672A27">
        <w:rPr>
          <w:rFonts w:hint="cs"/>
          <w:sz w:val="24"/>
          <w:szCs w:val="24"/>
          <w:rtl/>
        </w:rPr>
        <w:t>קרקע</w:t>
      </w:r>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מצרף</w:t>
      </w:r>
      <w:r w:rsidRPr="00672A27">
        <w:rPr>
          <w:sz w:val="24"/>
          <w:szCs w:val="24"/>
          <w:rtl/>
        </w:rPr>
        <w:t xml:space="preserve"> </w:t>
      </w:r>
      <w:r w:rsidRPr="00727E8F">
        <w:rPr>
          <w:rFonts w:hint="cs"/>
          <w:b/>
          <w:bCs/>
          <w:sz w:val="24"/>
          <w:szCs w:val="24"/>
          <w:rtl/>
        </w:rPr>
        <w:t>לחלה</w:t>
      </w:r>
      <w:r w:rsidRPr="00672A27">
        <w:rPr>
          <w:rFonts w:hint="cs"/>
          <w:sz w:val="24"/>
          <w:szCs w:val="24"/>
          <w:rtl/>
        </w:rPr>
        <w:t>.</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ואת</w:t>
      </w:r>
      <w:r w:rsidRPr="00672A27">
        <w:rPr>
          <w:sz w:val="24"/>
          <w:szCs w:val="24"/>
          <w:rtl/>
        </w:rPr>
        <w:t xml:space="preserve"> </w:t>
      </w:r>
      <w:r w:rsidRPr="00672A27">
        <w:rPr>
          <w:rFonts w:hint="cs"/>
          <w:sz w:val="24"/>
          <w:szCs w:val="24"/>
          <w:rtl/>
        </w:rPr>
        <w:t>בנו</w:t>
      </w:r>
      <w:r w:rsidRPr="00672A27">
        <w:rPr>
          <w:sz w:val="24"/>
          <w:szCs w:val="24"/>
          <w:rtl/>
        </w:rPr>
        <w:t xml:space="preserve"> </w:t>
      </w:r>
      <w:r w:rsidRPr="00672A27">
        <w:rPr>
          <w:rFonts w:hint="cs"/>
          <w:sz w:val="24"/>
          <w:szCs w:val="24"/>
          <w:rtl/>
        </w:rPr>
        <w:t>שנפלו</w:t>
      </w:r>
      <w:r w:rsidRPr="00672A27">
        <w:rPr>
          <w:sz w:val="24"/>
          <w:szCs w:val="24"/>
          <w:rtl/>
        </w:rPr>
        <w:t xml:space="preserve"> </w:t>
      </w:r>
      <w:r w:rsidRPr="00672A27">
        <w:rPr>
          <w:rFonts w:hint="cs"/>
          <w:sz w:val="24"/>
          <w:szCs w:val="24"/>
          <w:rtl/>
        </w:rPr>
        <w:t>לבור</w:t>
      </w:r>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אליעזר</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יעלה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מנת</w:t>
      </w:r>
      <w:r w:rsidRPr="00672A27">
        <w:rPr>
          <w:sz w:val="24"/>
          <w:szCs w:val="24"/>
          <w:rtl/>
        </w:rPr>
        <w:t xml:space="preserve"> </w:t>
      </w:r>
      <w:r w:rsidRPr="00672A27">
        <w:rPr>
          <w:rFonts w:hint="cs"/>
          <w:sz w:val="24"/>
          <w:szCs w:val="24"/>
          <w:rtl/>
        </w:rPr>
        <w:t>לשחוט</w:t>
      </w:r>
      <w:r w:rsidRPr="00672A27">
        <w:rPr>
          <w:sz w:val="24"/>
          <w:szCs w:val="24"/>
          <w:rtl/>
        </w:rPr>
        <w:t xml:space="preserve"> </w:t>
      </w:r>
      <w:proofErr w:type="spellStart"/>
      <w:r w:rsidRPr="00672A27">
        <w:rPr>
          <w:rFonts w:hint="cs"/>
          <w:sz w:val="24"/>
          <w:szCs w:val="24"/>
          <w:rtl/>
        </w:rPr>
        <w:t>וישחוט</w:t>
      </w:r>
      <w:proofErr w:type="spellEnd"/>
      <w:r w:rsidRPr="00924FE1">
        <w:rPr>
          <w:rFonts w:hint="cs"/>
          <w:sz w:val="24"/>
          <w:szCs w:val="24"/>
          <w:rtl/>
        </w:rPr>
        <w:t>,</w:t>
      </w:r>
      <w:r w:rsidRPr="00672A27">
        <w:rPr>
          <w:sz w:val="24"/>
          <w:szCs w:val="24"/>
          <w:rtl/>
        </w:rPr>
        <w:t xml:space="preserve"> </w:t>
      </w:r>
      <w:r w:rsidRPr="00672A27">
        <w:rPr>
          <w:rFonts w:hint="cs"/>
          <w:sz w:val="24"/>
          <w:szCs w:val="24"/>
          <w:rtl/>
        </w:rPr>
        <w:t>והשני</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פרנסה</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ימות</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יושוע</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יעלה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ע</w:t>
      </w:r>
      <w:r w:rsidRPr="00672A27">
        <w:rPr>
          <w:sz w:val="24"/>
          <w:szCs w:val="24"/>
          <w:rtl/>
        </w:rPr>
        <w:t>"</w:t>
      </w:r>
      <w:r w:rsidRPr="00672A27">
        <w:rPr>
          <w:rFonts w:hint="cs"/>
          <w:sz w:val="24"/>
          <w:szCs w:val="24"/>
          <w:rtl/>
        </w:rPr>
        <w:t>מ</w:t>
      </w:r>
      <w:r w:rsidRPr="00672A27">
        <w:rPr>
          <w:sz w:val="24"/>
          <w:szCs w:val="24"/>
          <w:rtl/>
        </w:rPr>
        <w:t xml:space="preserve"> </w:t>
      </w:r>
      <w:r w:rsidRPr="00672A27">
        <w:rPr>
          <w:rFonts w:hint="cs"/>
          <w:sz w:val="24"/>
          <w:szCs w:val="24"/>
          <w:rtl/>
        </w:rPr>
        <w:t>לשחוט</w:t>
      </w:r>
      <w:r w:rsidRPr="00672A27">
        <w:rPr>
          <w:sz w:val="24"/>
          <w:szCs w:val="24"/>
          <w:rtl/>
        </w:rPr>
        <w:t xml:space="preserve"> </w:t>
      </w:r>
      <w:r w:rsidRPr="00672A27">
        <w:rPr>
          <w:rFonts w:hint="cs"/>
          <w:sz w:val="24"/>
          <w:szCs w:val="24"/>
          <w:rtl/>
        </w:rPr>
        <w:t>ולא</w:t>
      </w:r>
      <w:r w:rsidRPr="00672A27">
        <w:rPr>
          <w:sz w:val="24"/>
          <w:szCs w:val="24"/>
          <w:rtl/>
        </w:rPr>
        <w:t xml:space="preserve"> </w:t>
      </w:r>
      <w:proofErr w:type="spellStart"/>
      <w:r w:rsidRPr="00672A27">
        <w:rPr>
          <w:rFonts w:hint="cs"/>
          <w:sz w:val="24"/>
          <w:szCs w:val="24"/>
          <w:rtl/>
        </w:rPr>
        <w:t>ישחוט</w:t>
      </w:r>
      <w:proofErr w:type="spellEnd"/>
      <w:r w:rsidRPr="00924FE1">
        <w:rPr>
          <w:rFonts w:hint="cs"/>
          <w:sz w:val="24"/>
          <w:szCs w:val="24"/>
          <w:rtl/>
        </w:rPr>
        <w:t>,</w:t>
      </w:r>
      <w:r w:rsidRPr="00672A27">
        <w:rPr>
          <w:sz w:val="24"/>
          <w:szCs w:val="24"/>
          <w:rtl/>
        </w:rPr>
        <w:t xml:space="preserve"> </w:t>
      </w:r>
      <w:r w:rsidRPr="00672A27">
        <w:rPr>
          <w:rFonts w:hint="cs"/>
          <w:sz w:val="24"/>
          <w:szCs w:val="24"/>
          <w:rtl/>
        </w:rPr>
        <w:t>ויערים</w:t>
      </w:r>
      <w:r w:rsidRPr="00672A27">
        <w:rPr>
          <w:sz w:val="24"/>
          <w:szCs w:val="24"/>
          <w:rtl/>
        </w:rPr>
        <w:t xml:space="preserve"> </w:t>
      </w:r>
      <w:r w:rsidRPr="00672A27">
        <w:rPr>
          <w:rFonts w:hint="cs"/>
          <w:sz w:val="24"/>
          <w:szCs w:val="24"/>
          <w:rtl/>
        </w:rPr>
        <w:t>ויעלה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השני</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שחישב</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לשחוט</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מהן</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בעי</w:t>
      </w:r>
      <w:r w:rsidRPr="00924FE1">
        <w:rPr>
          <w:rFonts w:hint="cs"/>
          <w:sz w:val="24"/>
          <w:szCs w:val="24"/>
          <w:rtl/>
        </w:rPr>
        <w:t>,</w:t>
      </w:r>
      <w:r w:rsidRPr="00672A27">
        <w:rPr>
          <w:sz w:val="24"/>
          <w:szCs w:val="24"/>
          <w:rtl/>
        </w:rPr>
        <w:t xml:space="preserve"> </w:t>
      </w:r>
      <w:r w:rsidRPr="00672A27">
        <w:rPr>
          <w:rFonts w:hint="cs"/>
          <w:sz w:val="24"/>
          <w:szCs w:val="24"/>
          <w:rtl/>
        </w:rPr>
        <w:t>מחלפה</w:t>
      </w:r>
      <w:r w:rsidRPr="00672A27">
        <w:rPr>
          <w:sz w:val="24"/>
          <w:szCs w:val="24"/>
          <w:rtl/>
        </w:rPr>
        <w:t xml:space="preserve"> </w:t>
      </w:r>
      <w:proofErr w:type="spellStart"/>
      <w:r w:rsidRPr="00672A27">
        <w:rPr>
          <w:rFonts w:hint="cs"/>
          <w:sz w:val="24"/>
          <w:szCs w:val="24"/>
          <w:rtl/>
        </w:rPr>
        <w:t>שיטתיה</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אליעזר</w:t>
      </w:r>
      <w:r w:rsidRPr="00924FE1">
        <w:rPr>
          <w:rFonts w:hint="cs"/>
          <w:sz w:val="24"/>
          <w:szCs w:val="24"/>
          <w:rtl/>
        </w:rPr>
        <w:t>,</w:t>
      </w:r>
      <w:r w:rsidRPr="00672A27">
        <w:rPr>
          <w:sz w:val="24"/>
          <w:szCs w:val="24"/>
          <w:rtl/>
        </w:rPr>
        <w:t xml:space="preserve"> </w:t>
      </w:r>
      <w:r w:rsidRPr="00672A27">
        <w:rPr>
          <w:rFonts w:hint="cs"/>
          <w:sz w:val="24"/>
          <w:szCs w:val="24"/>
          <w:rtl/>
        </w:rPr>
        <w:t xml:space="preserve">תמן </w:t>
      </w:r>
      <w:r w:rsidRPr="00727E8F">
        <w:rPr>
          <w:rFonts w:hint="cs"/>
          <w:b/>
          <w:bCs/>
          <w:sz w:val="24"/>
          <w:szCs w:val="24"/>
          <w:rtl/>
        </w:rPr>
        <w:t>באותו ואת בנו</w:t>
      </w:r>
      <w:r w:rsidRPr="00924FE1">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להערים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והכא</w:t>
      </w:r>
      <w:proofErr w:type="spellEnd"/>
      <w:r>
        <w:rPr>
          <w:rFonts w:hint="cs"/>
          <w:sz w:val="24"/>
          <w:szCs w:val="24"/>
          <w:rtl/>
        </w:rPr>
        <w:t xml:space="preserve"> </w:t>
      </w:r>
      <w:r w:rsidRPr="00727E8F">
        <w:rPr>
          <w:rFonts w:hint="cs"/>
          <w:b/>
          <w:bCs/>
          <w:sz w:val="24"/>
          <w:szCs w:val="24"/>
          <w:rtl/>
        </w:rPr>
        <w:t>בהפרשת חלה בטומאה</w:t>
      </w:r>
      <w:r w:rsidRPr="00672A27">
        <w:rPr>
          <w:rFonts w:hint="cs"/>
          <w:sz w:val="24"/>
          <w:szCs w:val="24"/>
          <w:rtl/>
        </w:rPr>
        <w:t xml:space="preserve"> הוא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להערים</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הכא</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בל</w:t>
      </w:r>
      <w:r w:rsidRPr="00672A27">
        <w:rPr>
          <w:sz w:val="24"/>
          <w:szCs w:val="24"/>
          <w:rtl/>
        </w:rPr>
        <w:t xml:space="preserve"> </w:t>
      </w:r>
      <w:r w:rsidRPr="00672A27">
        <w:rPr>
          <w:rFonts w:hint="cs"/>
          <w:sz w:val="24"/>
          <w:szCs w:val="24"/>
          <w:rtl/>
        </w:rPr>
        <w:t>יראה</w:t>
      </w:r>
      <w:r w:rsidRPr="00672A27">
        <w:rPr>
          <w:sz w:val="24"/>
          <w:szCs w:val="24"/>
          <w:rtl/>
        </w:rPr>
        <w:t xml:space="preserve"> </w:t>
      </w:r>
      <w:r w:rsidRPr="00672A27">
        <w:rPr>
          <w:rFonts w:hint="cs"/>
          <w:sz w:val="24"/>
          <w:szCs w:val="24"/>
          <w:rtl/>
        </w:rPr>
        <w:t>ובל</w:t>
      </w:r>
      <w:r w:rsidRPr="00672A27">
        <w:rPr>
          <w:sz w:val="24"/>
          <w:szCs w:val="24"/>
          <w:rtl/>
        </w:rPr>
        <w:t xml:space="preserve"> </w:t>
      </w:r>
      <w:r w:rsidRPr="00672A27">
        <w:rPr>
          <w:rFonts w:hint="cs"/>
          <w:sz w:val="24"/>
          <w:szCs w:val="24"/>
          <w:rtl/>
        </w:rPr>
        <w:t>ימצא</w:t>
      </w:r>
      <w:r w:rsidRPr="00924FE1">
        <w:rPr>
          <w:rFonts w:hint="cs"/>
          <w:sz w:val="24"/>
          <w:szCs w:val="24"/>
          <w:rtl/>
        </w:rPr>
        <w:t>,</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לך</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מחלפה</w:t>
      </w:r>
      <w:r w:rsidRPr="00672A27">
        <w:rPr>
          <w:sz w:val="24"/>
          <w:szCs w:val="24"/>
          <w:rtl/>
        </w:rPr>
        <w:t xml:space="preserve"> </w:t>
      </w:r>
      <w:proofErr w:type="spellStart"/>
      <w:r w:rsidRPr="00672A27">
        <w:rPr>
          <w:rFonts w:hint="cs"/>
          <w:sz w:val="24"/>
          <w:szCs w:val="24"/>
          <w:rtl/>
        </w:rPr>
        <w:t>שיטתיה</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יהושע</w:t>
      </w:r>
      <w:r w:rsidRPr="00924FE1">
        <w:rPr>
          <w:rFonts w:hint="cs"/>
          <w:sz w:val="24"/>
          <w:szCs w:val="24"/>
          <w:rtl/>
        </w:rPr>
        <w:t>,</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להערים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והכא</w:t>
      </w:r>
      <w:proofErr w:type="spellEnd"/>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להערים</w:t>
      </w:r>
      <w:r w:rsidRPr="00924FE1">
        <w:rPr>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אדי</w:t>
      </w:r>
      <w:r w:rsidRPr="00924FE1">
        <w:rPr>
          <w:rFonts w:hint="cs"/>
          <w:sz w:val="24"/>
          <w:szCs w:val="24"/>
          <w:rtl/>
        </w:rPr>
        <w:t>,</w:t>
      </w:r>
      <w:r w:rsidRPr="00672A27">
        <w:rPr>
          <w:sz w:val="24"/>
          <w:szCs w:val="24"/>
          <w:rtl/>
        </w:rPr>
        <w:t xml:space="preserve"> </w:t>
      </w:r>
      <w:r w:rsidRPr="00672A27">
        <w:rPr>
          <w:rFonts w:hint="cs"/>
          <w:sz w:val="24"/>
          <w:szCs w:val="24"/>
          <w:rtl/>
        </w:rPr>
        <w:t>כאן</w:t>
      </w:r>
      <w:r w:rsidRPr="00924FE1">
        <w:rPr>
          <w:sz w:val="24"/>
          <w:szCs w:val="24"/>
          <w:rtl/>
        </w:rPr>
        <w:t xml:space="preserve"> </w:t>
      </w:r>
      <w:r w:rsidRPr="002C5967">
        <w:rPr>
          <w:rFonts w:hint="cs"/>
          <w:sz w:val="16"/>
          <w:szCs w:val="16"/>
          <w:rtl/>
        </w:rPr>
        <w:t>להעלות בהמה זה רק</w:t>
      </w:r>
      <w:r w:rsidRPr="00672A27">
        <w:rPr>
          <w:rFonts w:hint="cs"/>
          <w:sz w:val="24"/>
          <w:szCs w:val="24"/>
          <w:rtl/>
        </w:rPr>
        <w:t xml:space="preserve"> שבות</w:t>
      </w:r>
      <w:r>
        <w:rPr>
          <w:rFonts w:hint="cs"/>
          <w:sz w:val="24"/>
          <w:szCs w:val="24"/>
          <w:rtl/>
        </w:rPr>
        <w:t>.</w:t>
      </w:r>
      <w:r w:rsidRPr="00672A27">
        <w:rPr>
          <w:sz w:val="24"/>
          <w:szCs w:val="24"/>
          <w:rtl/>
        </w:rPr>
        <w:t xml:space="preserve"> </w:t>
      </w:r>
      <w:r w:rsidRPr="00672A27">
        <w:rPr>
          <w:rFonts w:hint="cs"/>
          <w:sz w:val="24"/>
          <w:szCs w:val="24"/>
          <w:rtl/>
        </w:rPr>
        <w:t>וכאן</w:t>
      </w:r>
      <w:r>
        <w:rPr>
          <w:rFonts w:hint="cs"/>
          <w:sz w:val="24"/>
          <w:szCs w:val="24"/>
          <w:rtl/>
        </w:rPr>
        <w:t xml:space="preserve"> </w:t>
      </w:r>
      <w:r w:rsidRPr="002C5967">
        <w:rPr>
          <w:rFonts w:hint="cs"/>
          <w:sz w:val="16"/>
          <w:szCs w:val="16"/>
          <w:rtl/>
        </w:rPr>
        <w:t>לאפות ביו"ט</w:t>
      </w:r>
      <w:r w:rsidRPr="00672A27">
        <w:rPr>
          <w:sz w:val="24"/>
          <w:szCs w:val="24"/>
          <w:rtl/>
        </w:rPr>
        <w:t xml:space="preserve"> </w:t>
      </w:r>
      <w:r w:rsidRPr="00672A27">
        <w:rPr>
          <w:rFonts w:hint="cs"/>
          <w:sz w:val="24"/>
          <w:szCs w:val="24"/>
          <w:rtl/>
        </w:rPr>
        <w:t>חיוב</w:t>
      </w:r>
      <w:r w:rsidRPr="00672A27">
        <w:rPr>
          <w:sz w:val="24"/>
          <w:szCs w:val="24"/>
          <w:rtl/>
        </w:rPr>
        <w:t xml:space="preserve"> </w:t>
      </w:r>
      <w:r w:rsidRPr="00672A27">
        <w:rPr>
          <w:rFonts w:hint="cs"/>
          <w:sz w:val="24"/>
          <w:szCs w:val="24"/>
          <w:rtl/>
        </w:rPr>
        <w:t>חטאת</w:t>
      </w:r>
      <w:r>
        <w:rPr>
          <w:rFonts w:hint="cs"/>
          <w:sz w:val="24"/>
          <w:szCs w:val="24"/>
          <w:rtl/>
        </w:rPr>
        <w:t xml:space="preserve"> </w:t>
      </w:r>
      <w:r w:rsidRPr="002C5967">
        <w:rPr>
          <w:rFonts w:hint="cs"/>
          <w:sz w:val="16"/>
          <w:szCs w:val="16"/>
          <w:rtl/>
        </w:rPr>
        <w:t>מלקות</w:t>
      </w:r>
      <w:r w:rsidRPr="00924FE1">
        <w:rPr>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 xml:space="preserve">בון </w:t>
      </w:r>
      <w:r w:rsidRPr="00727E8F">
        <w:rPr>
          <w:rFonts w:hint="cs"/>
          <w:b/>
          <w:bCs/>
          <w:sz w:val="24"/>
          <w:szCs w:val="24"/>
          <w:rtl/>
        </w:rPr>
        <w:t>אמר,</w:t>
      </w:r>
      <w:r w:rsidRPr="00727E8F">
        <w:rPr>
          <w:b/>
          <w:bCs/>
          <w:sz w:val="24"/>
          <w:szCs w:val="24"/>
          <w:rtl/>
        </w:rPr>
        <w:t xml:space="preserve"> </w:t>
      </w:r>
      <w:r w:rsidRPr="00727E8F">
        <w:rPr>
          <w:rFonts w:hint="cs"/>
          <w:b/>
          <w:bCs/>
          <w:sz w:val="24"/>
          <w:szCs w:val="24"/>
          <w:rtl/>
        </w:rPr>
        <w:t>תמן באותו ואת בנו התירו</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לחוס</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נכסיהן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ישראל</w:t>
      </w:r>
      <w:r w:rsidRPr="00924FE1">
        <w:rPr>
          <w:rFonts w:hint="cs"/>
          <w:sz w:val="24"/>
          <w:szCs w:val="24"/>
          <w:rtl/>
        </w:rPr>
        <w:t>,</w:t>
      </w:r>
      <w:r w:rsidRPr="00672A27">
        <w:rPr>
          <w:sz w:val="24"/>
          <w:szCs w:val="24"/>
          <w:rtl/>
        </w:rPr>
        <w:t xml:space="preserve"> </w:t>
      </w:r>
      <w:r w:rsidRPr="00672A27">
        <w:rPr>
          <w:rFonts w:hint="cs"/>
          <w:sz w:val="24"/>
          <w:szCs w:val="24"/>
          <w:rtl/>
        </w:rPr>
        <w:t>הכא</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לך</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יצחק</w:t>
      </w:r>
      <w:r w:rsidRPr="00672A27">
        <w:rPr>
          <w:sz w:val="24"/>
          <w:szCs w:val="24"/>
          <w:rtl/>
        </w:rPr>
        <w:t xml:space="preserve"> </w:t>
      </w:r>
      <w:r w:rsidRPr="00672A27">
        <w:rPr>
          <w:rFonts w:hint="cs"/>
          <w:sz w:val="24"/>
          <w:szCs w:val="24"/>
          <w:rtl/>
        </w:rPr>
        <w:t>ור</w:t>
      </w:r>
      <w:r w:rsidRPr="00672A27">
        <w:rPr>
          <w:sz w:val="24"/>
          <w:szCs w:val="24"/>
          <w:rtl/>
        </w:rPr>
        <w:t xml:space="preserve">' </w:t>
      </w:r>
      <w:r w:rsidRPr="00672A27">
        <w:rPr>
          <w:rFonts w:hint="cs"/>
          <w:sz w:val="24"/>
          <w:szCs w:val="24"/>
          <w:rtl/>
        </w:rPr>
        <w:t>יאשיה</w:t>
      </w:r>
      <w:r w:rsidRPr="00924FE1">
        <w:rPr>
          <w:rFonts w:hint="cs"/>
          <w:sz w:val="24"/>
          <w:szCs w:val="24"/>
          <w:rtl/>
        </w:rPr>
        <w:t>,</w:t>
      </w:r>
      <w:r w:rsidRPr="00672A27">
        <w:rPr>
          <w:sz w:val="24"/>
          <w:szCs w:val="24"/>
          <w:rtl/>
        </w:rPr>
        <w:t xml:space="preserve"> </w:t>
      </w:r>
      <w:r w:rsidRPr="00672A27">
        <w:rPr>
          <w:rFonts w:hint="cs"/>
          <w:sz w:val="24"/>
          <w:szCs w:val="24"/>
          <w:rtl/>
        </w:rPr>
        <w:t>חד</w:t>
      </w:r>
      <w:r w:rsidRPr="00672A27">
        <w:rPr>
          <w:sz w:val="24"/>
          <w:szCs w:val="24"/>
          <w:rtl/>
        </w:rPr>
        <w:t xml:space="preserve"> </w:t>
      </w:r>
      <w:proofErr w:type="spellStart"/>
      <w:r w:rsidRPr="00672A27">
        <w:rPr>
          <w:rFonts w:hint="cs"/>
          <w:sz w:val="24"/>
          <w:szCs w:val="24"/>
          <w:rtl/>
        </w:rPr>
        <w:t>כהדין</w:t>
      </w:r>
      <w:proofErr w:type="spellEnd"/>
      <w:r w:rsidRPr="00672A27">
        <w:rPr>
          <w:sz w:val="24"/>
          <w:szCs w:val="24"/>
          <w:rtl/>
        </w:rPr>
        <w:t xml:space="preserve"> </w:t>
      </w:r>
      <w:r w:rsidRPr="00672A27">
        <w:rPr>
          <w:rFonts w:hint="cs"/>
          <w:sz w:val="24"/>
          <w:szCs w:val="24"/>
          <w:rtl/>
        </w:rPr>
        <w:t>וחד</w:t>
      </w:r>
      <w:r w:rsidRPr="00672A27">
        <w:rPr>
          <w:sz w:val="24"/>
          <w:szCs w:val="24"/>
          <w:rtl/>
        </w:rPr>
        <w:t xml:space="preserve"> </w:t>
      </w:r>
      <w:proofErr w:type="spellStart"/>
      <w:r w:rsidRPr="00672A27">
        <w:rPr>
          <w:rFonts w:hint="cs"/>
          <w:sz w:val="24"/>
          <w:szCs w:val="24"/>
          <w:rtl/>
        </w:rPr>
        <w:t>כהדין</w:t>
      </w:r>
      <w:proofErr w:type="spellEnd"/>
      <w:r w:rsidRPr="00672A27">
        <w:rPr>
          <w:sz w:val="24"/>
          <w:szCs w:val="24"/>
          <w:rtl/>
        </w:rPr>
        <w:t xml:space="preserve">. </w:t>
      </w:r>
      <w:r w:rsidRPr="00672A27">
        <w:rPr>
          <w:rFonts w:hint="cs"/>
          <w:sz w:val="24"/>
          <w:szCs w:val="24"/>
          <w:rtl/>
        </w:rPr>
        <w:t>דרש</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ברכיה</w:t>
      </w:r>
      <w:r w:rsidRPr="00672A27">
        <w:rPr>
          <w:sz w:val="24"/>
          <w:szCs w:val="24"/>
          <w:rtl/>
        </w:rPr>
        <w:t xml:space="preserve"> </w:t>
      </w:r>
      <w:proofErr w:type="spellStart"/>
      <w:r w:rsidRPr="00672A27">
        <w:rPr>
          <w:rFonts w:hint="cs"/>
          <w:sz w:val="24"/>
          <w:szCs w:val="24"/>
          <w:rtl/>
        </w:rPr>
        <w:t>כהדא</w:t>
      </w:r>
      <w:proofErr w:type="spellEnd"/>
      <w:r w:rsidRPr="00672A27">
        <w:rPr>
          <w:sz w:val="24"/>
          <w:szCs w:val="24"/>
          <w:rtl/>
        </w:rPr>
        <w:t xml:space="preserve"> </w:t>
      </w:r>
      <w:proofErr w:type="spellStart"/>
      <w:r w:rsidRPr="00672A27">
        <w:rPr>
          <w:rFonts w:hint="cs"/>
          <w:sz w:val="24"/>
          <w:szCs w:val="24"/>
          <w:rtl/>
        </w:rPr>
        <w:t>דבן</w:t>
      </w:r>
      <w:proofErr w:type="spellEnd"/>
      <w:r w:rsidRPr="00672A27">
        <w:rPr>
          <w:sz w:val="24"/>
          <w:szCs w:val="24"/>
          <w:rtl/>
        </w:rPr>
        <w:t xml:space="preserve"> </w:t>
      </w:r>
      <w:r w:rsidRPr="00672A27">
        <w:rPr>
          <w:rFonts w:hint="cs"/>
          <w:sz w:val="24"/>
          <w:szCs w:val="24"/>
          <w:rtl/>
        </w:rPr>
        <w:t>בתירה</w:t>
      </w:r>
      <w:r>
        <w:rPr>
          <w:rFonts w:hint="cs"/>
          <w:sz w:val="24"/>
          <w:szCs w:val="24"/>
          <w:rtl/>
        </w:rPr>
        <w:t xml:space="preserve"> </w:t>
      </w:r>
      <w:r w:rsidRPr="00727E8F">
        <w:rPr>
          <w:rFonts w:hint="cs"/>
          <w:b/>
          <w:bCs/>
          <w:sz w:val="24"/>
          <w:szCs w:val="24"/>
          <w:rtl/>
        </w:rPr>
        <w:t>שתפריש ותטיל לצונן</w:t>
      </w:r>
      <w:r>
        <w:rPr>
          <w:rFonts w:hint="cs"/>
          <w:sz w:val="24"/>
          <w:szCs w:val="24"/>
          <w:rtl/>
        </w:rPr>
        <w:t xml:space="preserve"> </w:t>
      </w:r>
      <w:r w:rsidRPr="002C5967">
        <w:rPr>
          <w:rFonts w:hint="cs"/>
          <w:sz w:val="16"/>
          <w:szCs w:val="16"/>
          <w:rtl/>
        </w:rPr>
        <w:t>שהצונן מונע את הבצק מלהחמיץ</w:t>
      </w:r>
      <w:r w:rsidRPr="002C5967">
        <w:rPr>
          <w:sz w:val="16"/>
          <w:szCs w:val="16"/>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תפח</w:t>
      </w:r>
      <w:r w:rsidRPr="00672A27">
        <w:rPr>
          <w:sz w:val="24"/>
          <w:szCs w:val="24"/>
          <w:rtl/>
        </w:rPr>
        <w:t xml:space="preserve"> </w:t>
      </w:r>
      <w:r w:rsidRPr="00672A27">
        <w:rPr>
          <w:rFonts w:hint="cs"/>
          <w:sz w:val="24"/>
          <w:szCs w:val="24"/>
          <w:rtl/>
        </w:rPr>
        <w:t>תלטוש</w:t>
      </w:r>
      <w:r w:rsidRPr="00672A27">
        <w:rPr>
          <w:sz w:val="24"/>
          <w:szCs w:val="24"/>
          <w:rtl/>
        </w:rPr>
        <w:t xml:space="preserve"> </w:t>
      </w:r>
      <w:proofErr w:type="spellStart"/>
      <w:r w:rsidRPr="00672A27">
        <w:rPr>
          <w:rFonts w:hint="cs"/>
          <w:sz w:val="24"/>
          <w:szCs w:val="24"/>
          <w:rtl/>
        </w:rPr>
        <w:t>בצונין</w:t>
      </w:r>
      <w:proofErr w:type="spellEnd"/>
      <w:r w:rsidRPr="00672A27">
        <w:rPr>
          <w:sz w:val="24"/>
          <w:szCs w:val="24"/>
          <w:rtl/>
        </w:rPr>
        <w:t xml:space="preserve">. </w:t>
      </w:r>
      <w:proofErr w:type="spellStart"/>
      <w:r w:rsidRPr="00672A27">
        <w:rPr>
          <w:rFonts w:hint="cs"/>
          <w:sz w:val="24"/>
          <w:szCs w:val="24"/>
          <w:rtl/>
        </w:rPr>
        <w:t>מיליהן</w:t>
      </w:r>
      <w:proofErr w:type="spellEnd"/>
      <w:r w:rsidRPr="00672A27">
        <w:rPr>
          <w:sz w:val="24"/>
          <w:szCs w:val="24"/>
          <w:rtl/>
        </w:rPr>
        <w:t xml:space="preserve"> </w:t>
      </w:r>
      <w:r w:rsidRPr="00672A27">
        <w:rPr>
          <w:rFonts w:hint="cs"/>
          <w:sz w:val="24"/>
          <w:szCs w:val="24"/>
          <w:rtl/>
        </w:rPr>
        <w:t>דרבנין</w:t>
      </w:r>
      <w:r w:rsidRPr="00672A27">
        <w:rPr>
          <w:sz w:val="24"/>
          <w:szCs w:val="24"/>
          <w:rtl/>
        </w:rPr>
        <w:t xml:space="preserve"> </w:t>
      </w:r>
      <w:proofErr w:type="spellStart"/>
      <w:r w:rsidRPr="00672A27">
        <w:rPr>
          <w:rFonts w:hint="cs"/>
          <w:sz w:val="24"/>
          <w:szCs w:val="24"/>
          <w:rtl/>
        </w:rPr>
        <w:t>פליגין</w:t>
      </w:r>
      <w:proofErr w:type="spellEnd"/>
      <w:r w:rsidRPr="00924FE1">
        <w:rPr>
          <w:rFonts w:hint="cs"/>
          <w:sz w:val="24"/>
          <w:szCs w:val="24"/>
          <w:rtl/>
        </w:rPr>
        <w:t>,</w:t>
      </w:r>
      <w:r w:rsidRPr="00924FE1">
        <w:rPr>
          <w:sz w:val="24"/>
          <w:szCs w:val="24"/>
          <w:rtl/>
        </w:rPr>
        <w:t xml:space="preserve"> </w:t>
      </w:r>
      <w:r w:rsidRPr="00924FE1">
        <w:rPr>
          <w:rFonts w:hint="cs"/>
          <w:sz w:val="24"/>
          <w:szCs w:val="24"/>
          <w:rtl/>
        </w:rPr>
        <w:t>דר</w:t>
      </w:r>
      <w:r w:rsidRPr="00924FE1">
        <w:rPr>
          <w:sz w:val="24"/>
          <w:szCs w:val="24"/>
          <w:rtl/>
        </w:rPr>
        <w:t>'</w:t>
      </w:r>
      <w:r w:rsidRPr="00672A27">
        <w:rPr>
          <w:sz w:val="24"/>
          <w:szCs w:val="24"/>
          <w:rtl/>
        </w:rPr>
        <w:t xml:space="preserve"> </w:t>
      </w:r>
      <w:r w:rsidRPr="00672A27">
        <w:rPr>
          <w:rFonts w:hint="cs"/>
          <w:sz w:val="24"/>
          <w:szCs w:val="24"/>
          <w:rtl/>
        </w:rPr>
        <w:t>חזקיה</w:t>
      </w:r>
      <w:r w:rsidRPr="00672A27">
        <w:rPr>
          <w:sz w:val="24"/>
          <w:szCs w:val="24"/>
          <w:rtl/>
        </w:rPr>
        <w:t xml:space="preserve"> </w:t>
      </w:r>
      <w:r w:rsidRPr="00924FE1">
        <w:rPr>
          <w:rFonts w:hint="cs"/>
          <w:sz w:val="24"/>
          <w:szCs w:val="24"/>
          <w:rtl/>
        </w:rPr>
        <w:t>ור</w:t>
      </w:r>
      <w:r w:rsidRPr="00924FE1">
        <w:rPr>
          <w:sz w:val="24"/>
          <w:szCs w:val="24"/>
          <w:rtl/>
        </w:rPr>
        <w:t>'</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727E8F">
        <w:rPr>
          <w:rFonts w:hint="cs"/>
          <w:b/>
          <w:bCs/>
          <w:sz w:val="24"/>
          <w:szCs w:val="24"/>
          <w:rtl/>
        </w:rPr>
        <w:t>אמרו</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727E8F">
        <w:rPr>
          <w:rFonts w:hint="cs"/>
          <w:b/>
          <w:bCs/>
          <w:sz w:val="24"/>
          <w:szCs w:val="24"/>
          <w:rtl/>
        </w:rPr>
        <w:t>אלעזר</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ששנה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מחלוקות</w:t>
      </w:r>
      <w:r w:rsidRPr="00924FE1">
        <w:rPr>
          <w:rFonts w:hint="cs"/>
          <w:sz w:val="24"/>
          <w:szCs w:val="24"/>
          <w:rtl/>
        </w:rPr>
        <w:t>,</w:t>
      </w:r>
      <w:r w:rsidRPr="00672A27">
        <w:rPr>
          <w:sz w:val="24"/>
          <w:szCs w:val="24"/>
          <w:rtl/>
        </w:rPr>
        <w:t xml:space="preserve"> </w:t>
      </w:r>
      <w:r w:rsidRPr="00672A27">
        <w:rPr>
          <w:rFonts w:hint="cs"/>
          <w:sz w:val="24"/>
          <w:szCs w:val="24"/>
          <w:rtl/>
        </w:rPr>
        <w:t>וחזר</w:t>
      </w:r>
      <w:r w:rsidRPr="00672A27">
        <w:rPr>
          <w:sz w:val="24"/>
          <w:szCs w:val="24"/>
          <w:rtl/>
        </w:rPr>
        <w:t xml:space="preserve"> </w:t>
      </w:r>
      <w:r w:rsidRPr="00672A27">
        <w:rPr>
          <w:rFonts w:hint="cs"/>
          <w:sz w:val="24"/>
          <w:szCs w:val="24"/>
          <w:rtl/>
        </w:rPr>
        <w:t>ושנה</w:t>
      </w:r>
      <w:r w:rsidRPr="00672A27">
        <w:rPr>
          <w:sz w:val="24"/>
          <w:szCs w:val="24"/>
          <w:rtl/>
        </w:rPr>
        <w:t xml:space="preserve"> </w:t>
      </w:r>
      <w:r w:rsidRPr="00672A27">
        <w:rPr>
          <w:rFonts w:hint="cs"/>
          <w:sz w:val="24"/>
          <w:szCs w:val="24"/>
          <w:rtl/>
        </w:rPr>
        <w:t>סתם</w:t>
      </w:r>
      <w:r w:rsidRPr="00924FE1">
        <w:rPr>
          <w:rFonts w:hint="cs"/>
          <w:sz w:val="24"/>
          <w:szCs w:val="24"/>
          <w:rtl/>
        </w:rPr>
        <w:t>,</w:t>
      </w:r>
      <w:r w:rsidRPr="00672A27">
        <w:rPr>
          <w:sz w:val="24"/>
          <w:szCs w:val="24"/>
          <w:rtl/>
        </w:rPr>
        <w:t xml:space="preserve"> </w:t>
      </w:r>
      <w:r w:rsidRPr="00672A27">
        <w:rPr>
          <w:rFonts w:hint="cs"/>
          <w:sz w:val="24"/>
          <w:szCs w:val="24"/>
          <w:rtl/>
        </w:rPr>
        <w:t>הלכה</w:t>
      </w:r>
      <w:r w:rsidRPr="00672A27">
        <w:rPr>
          <w:sz w:val="24"/>
          <w:szCs w:val="24"/>
          <w:rtl/>
        </w:rPr>
        <w:t xml:space="preserve"> </w:t>
      </w:r>
      <w:r w:rsidRPr="00672A27">
        <w:rPr>
          <w:rFonts w:hint="cs"/>
          <w:sz w:val="24"/>
          <w:szCs w:val="24"/>
          <w:rtl/>
        </w:rPr>
        <w:t>כסתם</w:t>
      </w:r>
      <w:r>
        <w:rPr>
          <w:rFonts w:hint="cs"/>
          <w:sz w:val="24"/>
          <w:szCs w:val="24"/>
          <w:rtl/>
        </w:rPr>
        <w:t xml:space="preserve">. </w:t>
      </w:r>
      <w:r w:rsidRPr="00727E8F">
        <w:rPr>
          <w:rFonts w:hint="cs"/>
          <w:b/>
          <w:bCs/>
          <w:sz w:val="24"/>
          <w:szCs w:val="24"/>
          <w:rtl/>
        </w:rPr>
        <w:t xml:space="preserve">ומזה שרבי ברכיה היה צריך לומר שהלכה כבן </w:t>
      </w:r>
      <w:proofErr w:type="spellStart"/>
      <w:r w:rsidRPr="00727E8F">
        <w:rPr>
          <w:rFonts w:hint="cs"/>
          <w:b/>
          <w:bCs/>
          <w:sz w:val="24"/>
          <w:szCs w:val="24"/>
          <w:rtl/>
        </w:rPr>
        <w:t>בתירא</w:t>
      </w:r>
      <w:proofErr w:type="spellEnd"/>
      <w:r w:rsidRPr="00727E8F">
        <w:rPr>
          <w:rFonts w:hint="cs"/>
          <w:b/>
          <w:bCs/>
          <w:sz w:val="24"/>
          <w:szCs w:val="24"/>
          <w:rtl/>
        </w:rPr>
        <w:t xml:space="preserve"> ולא</w:t>
      </w:r>
      <w:r>
        <w:rPr>
          <w:rFonts w:hint="cs"/>
          <w:sz w:val="24"/>
          <w:szCs w:val="24"/>
          <w:rtl/>
        </w:rPr>
        <w:t xml:space="preserve"> </w:t>
      </w:r>
      <w:r w:rsidRPr="00727E8F">
        <w:rPr>
          <w:rFonts w:hint="cs"/>
          <w:b/>
          <w:bCs/>
          <w:sz w:val="24"/>
          <w:szCs w:val="24"/>
          <w:rtl/>
        </w:rPr>
        <w:t>סמך על סתם משנה משמע שאינו סובר את הכלל הזה.</w:t>
      </w:r>
      <w:r w:rsidRPr="00924FE1">
        <w:rPr>
          <w:rFonts w:hint="cs"/>
          <w:sz w:val="24"/>
          <w:szCs w:val="24"/>
          <w:rtl/>
        </w:rPr>
        <w:t xml:space="preserve"> </w:t>
      </w:r>
    </w:p>
    <w:p w14:paraId="11B1E382" w14:textId="77777777" w:rsidR="00124D53" w:rsidRDefault="00124D53" w:rsidP="00124D53">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7071A314" w14:textId="77777777" w:rsidR="00124D53" w:rsidRPr="00672A27" w:rsidRDefault="00124D53" w:rsidP="00124D53">
      <w:pPr>
        <w:bidi/>
        <w:rPr>
          <w:sz w:val="28"/>
        </w:rPr>
      </w:pPr>
      <w:r w:rsidRPr="00924FE1">
        <w:rPr>
          <w:sz w:val="24"/>
          <w:szCs w:val="24"/>
          <w:rtl/>
        </w:rPr>
        <w:t xml:space="preserve"> </w:t>
      </w:r>
      <w:r w:rsidRPr="002F6C84">
        <w:rPr>
          <w:rFonts w:hint="cs"/>
          <w:sz w:val="28"/>
          <w:szCs w:val="28"/>
          <w:rtl/>
        </w:rPr>
        <w:t>פרק</w:t>
      </w:r>
      <w:r w:rsidRPr="002F6C84">
        <w:rPr>
          <w:sz w:val="28"/>
          <w:szCs w:val="28"/>
          <w:rtl/>
        </w:rPr>
        <w:t xml:space="preserve"> </w:t>
      </w:r>
      <w:r w:rsidRPr="002F6C84">
        <w:rPr>
          <w:rFonts w:hint="cs"/>
          <w:sz w:val="28"/>
          <w:szCs w:val="28"/>
          <w:rtl/>
        </w:rPr>
        <w:t>ג</w:t>
      </w:r>
      <w:r w:rsidRPr="002F6C84">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ד</w:t>
      </w:r>
    </w:p>
    <w:p w14:paraId="528A2097" w14:textId="77777777" w:rsidR="00124D53" w:rsidRPr="002F6C84" w:rsidRDefault="00124D53" w:rsidP="00124D53">
      <w:pPr>
        <w:bidi/>
        <w:rPr>
          <w:sz w:val="28"/>
          <w:szCs w:val="28"/>
          <w:rtl/>
        </w:rPr>
      </w:pPr>
      <w:r w:rsidRPr="00672A27">
        <w:rPr>
          <w:rFonts w:hint="cs"/>
          <w:sz w:val="28"/>
          <w:szCs w:val="28"/>
          <w:rtl/>
        </w:rPr>
        <w:t>מתני</w:t>
      </w:r>
      <w:r w:rsidRPr="00672A27">
        <w:rPr>
          <w:sz w:val="28"/>
          <w:szCs w:val="28"/>
          <w:rtl/>
        </w:rPr>
        <w:t xml:space="preserve">' </w:t>
      </w:r>
      <w:r w:rsidRPr="00672A27">
        <w:rPr>
          <w:rFonts w:hint="cs"/>
          <w:sz w:val="28"/>
          <w:szCs w:val="28"/>
          <w:rtl/>
        </w:rPr>
        <w:t>רבן</w:t>
      </w:r>
      <w:r w:rsidRPr="00672A27">
        <w:rPr>
          <w:sz w:val="28"/>
          <w:szCs w:val="28"/>
          <w:rtl/>
        </w:rPr>
        <w:t xml:space="preserve"> </w:t>
      </w:r>
      <w:r w:rsidRPr="00672A27">
        <w:rPr>
          <w:rFonts w:hint="cs"/>
          <w:sz w:val="28"/>
          <w:szCs w:val="28"/>
          <w:rtl/>
        </w:rPr>
        <w:t>גמליאל</w:t>
      </w:r>
      <w:r w:rsidRPr="00672A27">
        <w:rPr>
          <w:sz w:val="28"/>
          <w:szCs w:val="28"/>
          <w:rtl/>
        </w:rPr>
        <w:t xml:space="preserve"> </w:t>
      </w:r>
      <w:r w:rsidRPr="00672A27">
        <w:rPr>
          <w:rFonts w:hint="cs"/>
          <w:sz w:val="28"/>
          <w:szCs w:val="28"/>
          <w:rtl/>
        </w:rPr>
        <w:t>אומר</w:t>
      </w:r>
      <w:r w:rsidRPr="002F6C84">
        <w:rPr>
          <w:rFonts w:hint="cs"/>
          <w:sz w:val="28"/>
          <w:szCs w:val="28"/>
          <w:rtl/>
        </w:rPr>
        <w:t>,</w:t>
      </w:r>
      <w:r w:rsidRPr="00672A27">
        <w:rPr>
          <w:sz w:val="28"/>
          <w:szCs w:val="28"/>
          <w:rtl/>
        </w:rPr>
        <w:t xml:space="preserve"> </w:t>
      </w:r>
      <w:r w:rsidRPr="00672A27">
        <w:rPr>
          <w:rFonts w:hint="cs"/>
          <w:sz w:val="28"/>
          <w:szCs w:val="28"/>
          <w:rtl/>
        </w:rPr>
        <w:t>שלש</w:t>
      </w:r>
      <w:r w:rsidRPr="00672A27">
        <w:rPr>
          <w:sz w:val="28"/>
          <w:szCs w:val="28"/>
          <w:rtl/>
        </w:rPr>
        <w:t xml:space="preserve"> </w:t>
      </w:r>
      <w:r w:rsidRPr="00672A27">
        <w:rPr>
          <w:rFonts w:hint="cs"/>
          <w:sz w:val="28"/>
          <w:szCs w:val="28"/>
          <w:rtl/>
        </w:rPr>
        <w:t>נשים</w:t>
      </w:r>
      <w:r w:rsidRPr="00672A27">
        <w:rPr>
          <w:sz w:val="28"/>
          <w:szCs w:val="28"/>
          <w:rtl/>
        </w:rPr>
        <w:t xml:space="preserve"> </w:t>
      </w:r>
      <w:r w:rsidRPr="00672A27">
        <w:rPr>
          <w:rFonts w:hint="cs"/>
          <w:sz w:val="28"/>
          <w:szCs w:val="28"/>
          <w:rtl/>
        </w:rPr>
        <w:t>לשות</w:t>
      </w:r>
      <w:r w:rsidRPr="00672A27">
        <w:rPr>
          <w:sz w:val="28"/>
          <w:szCs w:val="28"/>
          <w:rtl/>
        </w:rPr>
        <w:t xml:space="preserve"> </w:t>
      </w:r>
      <w:r w:rsidRPr="00672A27">
        <w:rPr>
          <w:rFonts w:hint="cs"/>
          <w:sz w:val="28"/>
          <w:szCs w:val="28"/>
          <w:rtl/>
        </w:rPr>
        <w:t>כאחת</w:t>
      </w:r>
      <w:r w:rsidRPr="00672A27">
        <w:rPr>
          <w:sz w:val="28"/>
          <w:szCs w:val="28"/>
          <w:rtl/>
        </w:rPr>
        <w:t xml:space="preserve"> </w:t>
      </w:r>
      <w:r w:rsidRPr="00672A27">
        <w:rPr>
          <w:rFonts w:hint="cs"/>
          <w:sz w:val="28"/>
          <w:szCs w:val="28"/>
          <w:rtl/>
        </w:rPr>
        <w:t>ואופות</w:t>
      </w:r>
      <w:r w:rsidRPr="00672A27">
        <w:rPr>
          <w:sz w:val="28"/>
          <w:szCs w:val="28"/>
          <w:rtl/>
        </w:rPr>
        <w:t xml:space="preserve"> </w:t>
      </w:r>
      <w:r w:rsidRPr="00672A27">
        <w:rPr>
          <w:rFonts w:hint="cs"/>
          <w:sz w:val="28"/>
          <w:szCs w:val="28"/>
          <w:rtl/>
        </w:rPr>
        <w:t>בתנור</w:t>
      </w:r>
      <w:r w:rsidRPr="00672A27">
        <w:rPr>
          <w:sz w:val="28"/>
          <w:szCs w:val="28"/>
          <w:rtl/>
        </w:rPr>
        <w:t xml:space="preserve"> </w:t>
      </w:r>
      <w:r w:rsidRPr="00672A27">
        <w:rPr>
          <w:rFonts w:hint="cs"/>
          <w:sz w:val="28"/>
          <w:szCs w:val="28"/>
          <w:rtl/>
        </w:rPr>
        <w:t>א</w:t>
      </w:r>
      <w:r w:rsidRPr="00672A27">
        <w:rPr>
          <w:sz w:val="28"/>
          <w:szCs w:val="28"/>
          <w:rtl/>
        </w:rPr>
        <w:t xml:space="preserve">' </w:t>
      </w:r>
      <w:r w:rsidRPr="00672A27">
        <w:rPr>
          <w:rFonts w:hint="cs"/>
          <w:sz w:val="28"/>
          <w:szCs w:val="28"/>
          <w:rtl/>
        </w:rPr>
        <w:t>זו</w:t>
      </w:r>
      <w:r w:rsidRPr="00672A27">
        <w:rPr>
          <w:sz w:val="28"/>
          <w:szCs w:val="28"/>
          <w:rtl/>
        </w:rPr>
        <w:t xml:space="preserve"> </w:t>
      </w:r>
      <w:r w:rsidRPr="00672A27">
        <w:rPr>
          <w:rFonts w:hint="cs"/>
          <w:sz w:val="28"/>
          <w:szCs w:val="28"/>
          <w:rtl/>
        </w:rPr>
        <w:t>אחר</w:t>
      </w:r>
      <w:r w:rsidRPr="00672A27">
        <w:rPr>
          <w:sz w:val="28"/>
          <w:szCs w:val="28"/>
          <w:rtl/>
        </w:rPr>
        <w:t xml:space="preserve"> </w:t>
      </w:r>
      <w:r w:rsidRPr="00672A27">
        <w:rPr>
          <w:rFonts w:hint="cs"/>
          <w:sz w:val="28"/>
          <w:szCs w:val="28"/>
          <w:rtl/>
        </w:rPr>
        <w:t>זו</w:t>
      </w:r>
      <w:r>
        <w:rPr>
          <w:rFonts w:hint="cs"/>
          <w:sz w:val="28"/>
          <w:szCs w:val="28"/>
          <w:rtl/>
        </w:rPr>
        <w:t>.</w:t>
      </w:r>
      <w:r w:rsidRPr="00672A27">
        <w:rPr>
          <w:sz w:val="28"/>
          <w:szCs w:val="28"/>
          <w:rtl/>
        </w:rPr>
        <w:t xml:space="preserve"> </w:t>
      </w:r>
      <w:proofErr w:type="spellStart"/>
      <w:r w:rsidRPr="00672A27">
        <w:rPr>
          <w:rFonts w:hint="cs"/>
          <w:sz w:val="28"/>
          <w:szCs w:val="28"/>
          <w:rtl/>
        </w:rPr>
        <w:t>וחכ</w:t>
      </w:r>
      <w:r w:rsidRPr="00672A27">
        <w:rPr>
          <w:sz w:val="28"/>
          <w:szCs w:val="28"/>
          <w:rtl/>
        </w:rPr>
        <w:t>"</w:t>
      </w:r>
      <w:r w:rsidRPr="00672A27">
        <w:rPr>
          <w:rFonts w:hint="cs"/>
          <w:sz w:val="28"/>
          <w:szCs w:val="28"/>
          <w:rtl/>
        </w:rPr>
        <w:t>א</w:t>
      </w:r>
      <w:proofErr w:type="spellEnd"/>
      <w:r w:rsidRPr="002F6C84">
        <w:rPr>
          <w:rFonts w:hint="cs"/>
          <w:sz w:val="28"/>
          <w:szCs w:val="28"/>
          <w:rtl/>
        </w:rPr>
        <w:t>,</w:t>
      </w:r>
      <w:r w:rsidRPr="00672A27">
        <w:rPr>
          <w:sz w:val="28"/>
          <w:szCs w:val="28"/>
          <w:rtl/>
        </w:rPr>
        <w:t xml:space="preserve"> </w:t>
      </w:r>
      <w:r w:rsidRPr="00672A27">
        <w:rPr>
          <w:rFonts w:hint="cs"/>
          <w:sz w:val="28"/>
          <w:szCs w:val="28"/>
          <w:rtl/>
        </w:rPr>
        <w:t>ג</w:t>
      </w:r>
      <w:r w:rsidRPr="00672A27">
        <w:rPr>
          <w:sz w:val="28"/>
          <w:szCs w:val="28"/>
          <w:rtl/>
        </w:rPr>
        <w:t xml:space="preserve">' </w:t>
      </w:r>
      <w:r w:rsidRPr="00672A27">
        <w:rPr>
          <w:rFonts w:hint="cs"/>
          <w:sz w:val="28"/>
          <w:szCs w:val="28"/>
          <w:rtl/>
        </w:rPr>
        <w:t>נשים</w:t>
      </w:r>
      <w:r w:rsidRPr="00672A27">
        <w:rPr>
          <w:sz w:val="28"/>
          <w:szCs w:val="28"/>
          <w:rtl/>
        </w:rPr>
        <w:t xml:space="preserve"> </w:t>
      </w:r>
      <w:r w:rsidRPr="00672A27">
        <w:rPr>
          <w:rFonts w:hint="cs"/>
          <w:sz w:val="28"/>
          <w:szCs w:val="28"/>
          <w:rtl/>
        </w:rPr>
        <w:t>עוסקות בבצק</w:t>
      </w:r>
      <w:r>
        <w:rPr>
          <w:rFonts w:hint="cs"/>
          <w:sz w:val="28"/>
          <w:szCs w:val="28"/>
          <w:rtl/>
        </w:rPr>
        <w:t xml:space="preserve">. </w:t>
      </w:r>
      <w:r w:rsidRPr="00672A27">
        <w:rPr>
          <w:sz w:val="28"/>
          <w:szCs w:val="28"/>
          <w:rtl/>
        </w:rPr>
        <w:t xml:space="preserve"> </w:t>
      </w:r>
      <w:r w:rsidRPr="00672A27">
        <w:rPr>
          <w:rFonts w:hint="cs"/>
          <w:sz w:val="28"/>
          <w:szCs w:val="28"/>
          <w:rtl/>
        </w:rPr>
        <w:t>אחת</w:t>
      </w:r>
      <w:r w:rsidRPr="00672A27">
        <w:rPr>
          <w:sz w:val="28"/>
          <w:szCs w:val="28"/>
          <w:rtl/>
        </w:rPr>
        <w:t xml:space="preserve"> </w:t>
      </w:r>
      <w:r w:rsidRPr="00672A27">
        <w:rPr>
          <w:rFonts w:hint="cs"/>
          <w:sz w:val="28"/>
          <w:szCs w:val="28"/>
          <w:rtl/>
        </w:rPr>
        <w:t>לשה</w:t>
      </w:r>
      <w:r w:rsidRPr="00672A27">
        <w:rPr>
          <w:sz w:val="28"/>
          <w:szCs w:val="28"/>
          <w:rtl/>
        </w:rPr>
        <w:t xml:space="preserve"> </w:t>
      </w:r>
      <w:r w:rsidRPr="00672A27">
        <w:rPr>
          <w:rFonts w:hint="cs"/>
          <w:sz w:val="28"/>
          <w:szCs w:val="28"/>
          <w:rtl/>
        </w:rPr>
        <w:t>ואחת</w:t>
      </w:r>
      <w:r w:rsidRPr="00672A27">
        <w:rPr>
          <w:sz w:val="28"/>
          <w:szCs w:val="28"/>
          <w:rtl/>
        </w:rPr>
        <w:t xml:space="preserve"> </w:t>
      </w:r>
      <w:r w:rsidRPr="00672A27">
        <w:rPr>
          <w:rFonts w:hint="cs"/>
          <w:sz w:val="28"/>
          <w:szCs w:val="28"/>
          <w:rtl/>
        </w:rPr>
        <w:t>עורכת</w:t>
      </w:r>
      <w:r w:rsidRPr="00672A27">
        <w:rPr>
          <w:sz w:val="28"/>
          <w:szCs w:val="28"/>
          <w:rtl/>
        </w:rPr>
        <w:t xml:space="preserve"> </w:t>
      </w:r>
      <w:r w:rsidRPr="00672A27">
        <w:rPr>
          <w:rFonts w:hint="cs"/>
          <w:sz w:val="28"/>
          <w:szCs w:val="28"/>
          <w:rtl/>
        </w:rPr>
        <w:t>ואחת</w:t>
      </w:r>
      <w:r w:rsidRPr="00672A27">
        <w:rPr>
          <w:sz w:val="28"/>
          <w:szCs w:val="28"/>
          <w:rtl/>
        </w:rPr>
        <w:t xml:space="preserve"> </w:t>
      </w:r>
      <w:r w:rsidRPr="00672A27">
        <w:rPr>
          <w:rFonts w:hint="cs"/>
          <w:sz w:val="28"/>
          <w:szCs w:val="28"/>
          <w:rtl/>
        </w:rPr>
        <w:t>אופה</w:t>
      </w:r>
      <w:r w:rsidRPr="002F6C84">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עקיבה</w:t>
      </w:r>
      <w:r w:rsidRPr="00672A27">
        <w:rPr>
          <w:sz w:val="28"/>
          <w:szCs w:val="28"/>
          <w:rtl/>
        </w:rPr>
        <w:t xml:space="preserve"> </w:t>
      </w:r>
      <w:r w:rsidRPr="00672A27">
        <w:rPr>
          <w:rFonts w:hint="cs"/>
          <w:sz w:val="28"/>
          <w:szCs w:val="28"/>
          <w:rtl/>
        </w:rPr>
        <w:t>אומר</w:t>
      </w:r>
      <w:r w:rsidRPr="002F6C84">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הנשים</w:t>
      </w:r>
      <w:r w:rsidRPr="00672A27">
        <w:rPr>
          <w:sz w:val="28"/>
          <w:szCs w:val="28"/>
          <w:rtl/>
        </w:rPr>
        <w:t xml:space="preserve"> </w:t>
      </w:r>
      <w:r w:rsidRPr="00672A27">
        <w:rPr>
          <w:rFonts w:hint="cs"/>
          <w:sz w:val="28"/>
          <w:szCs w:val="28"/>
          <w:rtl/>
        </w:rPr>
        <w:t>ולא</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העצים</w:t>
      </w:r>
      <w:r w:rsidRPr="00672A27">
        <w:rPr>
          <w:sz w:val="28"/>
          <w:szCs w:val="28"/>
          <w:rtl/>
        </w:rPr>
        <w:t xml:space="preserve"> </w:t>
      </w:r>
      <w:r w:rsidRPr="00672A27">
        <w:rPr>
          <w:rFonts w:hint="cs"/>
          <w:sz w:val="28"/>
          <w:szCs w:val="28"/>
          <w:rtl/>
        </w:rPr>
        <w:t>ולא</w:t>
      </w:r>
      <w:r w:rsidRPr="00672A27">
        <w:rPr>
          <w:sz w:val="28"/>
          <w:szCs w:val="28"/>
          <w:rtl/>
        </w:rPr>
        <w:t xml:space="preserve"> </w:t>
      </w:r>
      <w:r w:rsidRPr="00672A27">
        <w:rPr>
          <w:rFonts w:hint="cs"/>
          <w:sz w:val="28"/>
          <w:szCs w:val="28"/>
          <w:rtl/>
        </w:rPr>
        <w:t>כל</w:t>
      </w:r>
      <w:r w:rsidRPr="00672A27">
        <w:rPr>
          <w:sz w:val="28"/>
          <w:szCs w:val="28"/>
          <w:rtl/>
        </w:rPr>
        <w:t xml:space="preserve"> </w:t>
      </w:r>
      <w:proofErr w:type="spellStart"/>
      <w:r w:rsidRPr="00672A27">
        <w:rPr>
          <w:rFonts w:hint="cs"/>
          <w:sz w:val="28"/>
          <w:szCs w:val="28"/>
          <w:rtl/>
        </w:rPr>
        <w:t>התנורין</w:t>
      </w:r>
      <w:proofErr w:type="spellEnd"/>
      <w:r w:rsidRPr="00672A27">
        <w:rPr>
          <w:sz w:val="28"/>
          <w:szCs w:val="28"/>
          <w:rtl/>
        </w:rPr>
        <w:t xml:space="preserve"> </w:t>
      </w:r>
      <w:proofErr w:type="spellStart"/>
      <w:r w:rsidRPr="00672A27">
        <w:rPr>
          <w:rFonts w:hint="cs"/>
          <w:sz w:val="28"/>
          <w:szCs w:val="28"/>
          <w:rtl/>
        </w:rPr>
        <w:t>שוין</w:t>
      </w:r>
      <w:proofErr w:type="spellEnd"/>
      <w:r>
        <w:rPr>
          <w:rFonts w:hint="cs"/>
          <w:sz w:val="28"/>
          <w:szCs w:val="28"/>
          <w:rtl/>
        </w:rPr>
        <w:t>,</w:t>
      </w:r>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הכלל</w:t>
      </w:r>
      <w:r w:rsidRPr="002F6C84">
        <w:rPr>
          <w:rFonts w:hint="cs"/>
          <w:sz w:val="28"/>
          <w:szCs w:val="28"/>
          <w:rtl/>
        </w:rPr>
        <w:t>,</w:t>
      </w:r>
      <w:r w:rsidRPr="00672A27">
        <w:rPr>
          <w:rFonts w:hint="cs"/>
          <w:sz w:val="28"/>
          <w:szCs w:val="28"/>
          <w:rtl/>
        </w:rPr>
        <w:t xml:space="preserve"> תפח</w:t>
      </w:r>
      <w:r w:rsidRPr="00672A27">
        <w:rPr>
          <w:sz w:val="28"/>
          <w:szCs w:val="28"/>
          <w:rtl/>
        </w:rPr>
        <w:t xml:space="preserve"> </w:t>
      </w:r>
      <w:r w:rsidRPr="00672A27">
        <w:rPr>
          <w:rFonts w:hint="cs"/>
          <w:sz w:val="28"/>
          <w:szCs w:val="28"/>
          <w:rtl/>
        </w:rPr>
        <w:t>תלטוש</w:t>
      </w:r>
      <w:r w:rsidRPr="00672A27">
        <w:rPr>
          <w:sz w:val="28"/>
          <w:szCs w:val="28"/>
          <w:rtl/>
        </w:rPr>
        <w:t xml:space="preserve"> </w:t>
      </w:r>
      <w:r w:rsidRPr="00672A27">
        <w:rPr>
          <w:rFonts w:hint="cs"/>
          <w:sz w:val="28"/>
          <w:szCs w:val="28"/>
          <w:rtl/>
        </w:rPr>
        <w:t>בצונן</w:t>
      </w:r>
      <w:r w:rsidRPr="00672A27">
        <w:rPr>
          <w:sz w:val="28"/>
          <w:szCs w:val="28"/>
          <w:rtl/>
        </w:rPr>
        <w:t>:</w:t>
      </w:r>
    </w:p>
    <w:p w14:paraId="1811111B" w14:textId="07950D3E" w:rsidR="00124D53" w:rsidRPr="00672A27" w:rsidRDefault="00124D53" w:rsidP="00124D53">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 xml:space="preserve">: </w:t>
      </w:r>
      <w:r w:rsidRPr="00727E8F">
        <w:rPr>
          <w:rFonts w:hint="cs"/>
          <w:b/>
          <w:bCs/>
          <w:sz w:val="28"/>
          <w:szCs w:val="28"/>
          <w:rtl/>
        </w:rPr>
        <w:t>תנן</w:t>
      </w:r>
      <w:r w:rsidRPr="00727E8F">
        <w:rPr>
          <w:rFonts w:hint="cs"/>
          <w:b/>
          <w:bCs/>
          <w:sz w:val="24"/>
          <w:szCs w:val="24"/>
          <w:rtl/>
        </w:rPr>
        <w:t>, רבן</w:t>
      </w:r>
      <w:r w:rsidRPr="00727E8F">
        <w:rPr>
          <w:b/>
          <w:bCs/>
          <w:sz w:val="24"/>
          <w:szCs w:val="24"/>
          <w:rtl/>
        </w:rPr>
        <w:t xml:space="preserve"> </w:t>
      </w:r>
      <w:r w:rsidRPr="00727E8F">
        <w:rPr>
          <w:rFonts w:hint="cs"/>
          <w:b/>
          <w:bCs/>
          <w:sz w:val="24"/>
          <w:szCs w:val="24"/>
          <w:rtl/>
        </w:rPr>
        <w:t>גמליאל</w:t>
      </w:r>
      <w:r w:rsidRPr="00727E8F">
        <w:rPr>
          <w:b/>
          <w:bCs/>
          <w:sz w:val="24"/>
          <w:szCs w:val="24"/>
          <w:rtl/>
        </w:rPr>
        <w:t xml:space="preserve"> </w:t>
      </w:r>
      <w:r w:rsidRPr="00727E8F">
        <w:rPr>
          <w:rFonts w:hint="cs"/>
          <w:b/>
          <w:bCs/>
          <w:sz w:val="24"/>
          <w:szCs w:val="24"/>
          <w:rtl/>
        </w:rPr>
        <w:t>אומר,</w:t>
      </w:r>
      <w:r w:rsidRPr="00727E8F">
        <w:rPr>
          <w:b/>
          <w:bCs/>
          <w:sz w:val="24"/>
          <w:szCs w:val="24"/>
          <w:rtl/>
        </w:rPr>
        <w:t xml:space="preserve"> </w:t>
      </w:r>
      <w:r w:rsidRPr="00727E8F">
        <w:rPr>
          <w:rFonts w:hint="cs"/>
          <w:b/>
          <w:bCs/>
          <w:sz w:val="24"/>
          <w:szCs w:val="24"/>
          <w:rtl/>
        </w:rPr>
        <w:t>שלש</w:t>
      </w:r>
      <w:r w:rsidRPr="00727E8F">
        <w:rPr>
          <w:b/>
          <w:bCs/>
          <w:sz w:val="24"/>
          <w:szCs w:val="24"/>
          <w:rtl/>
        </w:rPr>
        <w:t xml:space="preserve"> </w:t>
      </w:r>
      <w:r w:rsidRPr="00727E8F">
        <w:rPr>
          <w:rFonts w:hint="cs"/>
          <w:b/>
          <w:bCs/>
          <w:sz w:val="24"/>
          <w:szCs w:val="24"/>
          <w:rtl/>
        </w:rPr>
        <w:t>נשים</w:t>
      </w:r>
      <w:r w:rsidRPr="00727E8F">
        <w:rPr>
          <w:b/>
          <w:bCs/>
          <w:sz w:val="24"/>
          <w:szCs w:val="24"/>
          <w:rtl/>
        </w:rPr>
        <w:t xml:space="preserve"> </w:t>
      </w:r>
      <w:r w:rsidRPr="00727E8F">
        <w:rPr>
          <w:rFonts w:hint="cs"/>
          <w:b/>
          <w:bCs/>
          <w:sz w:val="24"/>
          <w:szCs w:val="24"/>
          <w:rtl/>
        </w:rPr>
        <w:t>לשות</w:t>
      </w:r>
      <w:r w:rsidRPr="00727E8F">
        <w:rPr>
          <w:b/>
          <w:bCs/>
          <w:sz w:val="24"/>
          <w:szCs w:val="24"/>
          <w:rtl/>
        </w:rPr>
        <w:t xml:space="preserve"> </w:t>
      </w:r>
      <w:r w:rsidRPr="00727E8F">
        <w:rPr>
          <w:rFonts w:hint="cs"/>
          <w:b/>
          <w:bCs/>
          <w:sz w:val="24"/>
          <w:szCs w:val="24"/>
          <w:rtl/>
        </w:rPr>
        <w:t>כאחת</w:t>
      </w:r>
      <w:r w:rsidRPr="00727E8F">
        <w:rPr>
          <w:b/>
          <w:bCs/>
          <w:sz w:val="24"/>
          <w:szCs w:val="24"/>
          <w:rtl/>
        </w:rPr>
        <w:t xml:space="preserve"> </w:t>
      </w:r>
      <w:r w:rsidRPr="00727E8F">
        <w:rPr>
          <w:rFonts w:hint="cs"/>
          <w:b/>
          <w:bCs/>
          <w:sz w:val="24"/>
          <w:szCs w:val="24"/>
          <w:rtl/>
        </w:rPr>
        <w:t>ואופות</w:t>
      </w:r>
      <w:r w:rsidRPr="00727E8F">
        <w:rPr>
          <w:b/>
          <w:bCs/>
          <w:sz w:val="24"/>
          <w:szCs w:val="24"/>
          <w:rtl/>
        </w:rPr>
        <w:t xml:space="preserve"> </w:t>
      </w:r>
      <w:r w:rsidRPr="00727E8F">
        <w:rPr>
          <w:rFonts w:hint="cs"/>
          <w:b/>
          <w:bCs/>
          <w:sz w:val="24"/>
          <w:szCs w:val="24"/>
          <w:rtl/>
        </w:rPr>
        <w:t>בתנור</w:t>
      </w:r>
      <w:r w:rsidRPr="00727E8F">
        <w:rPr>
          <w:b/>
          <w:bCs/>
          <w:sz w:val="24"/>
          <w:szCs w:val="24"/>
          <w:rtl/>
        </w:rPr>
        <w:t xml:space="preserve"> </w:t>
      </w:r>
      <w:r w:rsidRPr="00727E8F">
        <w:rPr>
          <w:rFonts w:hint="cs"/>
          <w:b/>
          <w:bCs/>
          <w:sz w:val="24"/>
          <w:szCs w:val="24"/>
          <w:rtl/>
        </w:rPr>
        <w:t>א</w:t>
      </w:r>
      <w:r w:rsidRPr="00727E8F">
        <w:rPr>
          <w:b/>
          <w:bCs/>
          <w:sz w:val="24"/>
          <w:szCs w:val="24"/>
          <w:rtl/>
        </w:rPr>
        <w:t xml:space="preserve">' </w:t>
      </w:r>
      <w:r w:rsidRPr="00727E8F">
        <w:rPr>
          <w:rFonts w:hint="cs"/>
          <w:b/>
          <w:bCs/>
          <w:sz w:val="24"/>
          <w:szCs w:val="24"/>
          <w:rtl/>
        </w:rPr>
        <w:t>זו</w:t>
      </w:r>
      <w:r w:rsidRPr="00727E8F">
        <w:rPr>
          <w:b/>
          <w:bCs/>
          <w:sz w:val="24"/>
          <w:szCs w:val="24"/>
          <w:rtl/>
        </w:rPr>
        <w:t xml:space="preserve"> </w:t>
      </w:r>
      <w:r w:rsidRPr="00727E8F">
        <w:rPr>
          <w:rFonts w:hint="cs"/>
          <w:b/>
          <w:bCs/>
          <w:sz w:val="24"/>
          <w:szCs w:val="24"/>
          <w:rtl/>
        </w:rPr>
        <w:t>אחר</w:t>
      </w:r>
      <w:r w:rsidRPr="00727E8F">
        <w:rPr>
          <w:b/>
          <w:bCs/>
          <w:sz w:val="24"/>
          <w:szCs w:val="24"/>
          <w:rtl/>
        </w:rPr>
        <w:t xml:space="preserve"> </w:t>
      </w:r>
      <w:r w:rsidRPr="00727E8F">
        <w:rPr>
          <w:rFonts w:hint="cs"/>
          <w:b/>
          <w:bCs/>
          <w:sz w:val="24"/>
          <w:szCs w:val="24"/>
          <w:rtl/>
        </w:rPr>
        <w:t>זו.</w:t>
      </w:r>
      <w:r w:rsidRPr="00727E8F">
        <w:rPr>
          <w:b/>
          <w:bCs/>
          <w:sz w:val="28"/>
          <w:szCs w:val="28"/>
          <w:rtl/>
        </w:rPr>
        <w:t xml:space="preserve"> </w:t>
      </w:r>
      <w:r w:rsidRPr="00727E8F">
        <w:rPr>
          <w:b/>
          <w:bCs/>
          <w:sz w:val="24"/>
          <w:szCs w:val="24"/>
          <w:rtl/>
        </w:rPr>
        <w:t xml:space="preserve"> </w:t>
      </w:r>
      <w:r w:rsidRPr="00727E8F">
        <w:rPr>
          <w:rFonts w:hint="cs"/>
          <w:b/>
          <w:bCs/>
          <w:sz w:val="24"/>
          <w:szCs w:val="24"/>
          <w:rtl/>
        </w:rPr>
        <w:t>תני</w:t>
      </w:r>
      <w:r w:rsidRPr="00924FE1">
        <w:rPr>
          <w:sz w:val="24"/>
          <w:szCs w:val="24"/>
          <w:rtl/>
        </w:rPr>
        <w:t xml:space="preserve"> </w:t>
      </w:r>
      <w:r w:rsidRPr="0087447C">
        <w:rPr>
          <w:rFonts w:hint="cs"/>
          <w:sz w:val="16"/>
          <w:szCs w:val="16"/>
          <w:rtl/>
        </w:rPr>
        <w:t xml:space="preserve">לשיטת ר"ג ששלושתן </w:t>
      </w:r>
      <w:proofErr w:type="spellStart"/>
      <w:r w:rsidRPr="0087447C">
        <w:rPr>
          <w:rFonts w:hint="cs"/>
          <w:sz w:val="16"/>
          <w:szCs w:val="16"/>
          <w:rtl/>
        </w:rPr>
        <w:t>סימו</w:t>
      </w:r>
      <w:proofErr w:type="spellEnd"/>
      <w:r w:rsidRPr="0087447C">
        <w:rPr>
          <w:rFonts w:hint="cs"/>
          <w:sz w:val="16"/>
          <w:szCs w:val="16"/>
          <w:rtl/>
        </w:rPr>
        <w:t xml:space="preserve"> את הלישה יחד נמצאת</w:t>
      </w:r>
      <w:r w:rsidRPr="00672A27">
        <w:rPr>
          <w:rFonts w:hint="cs"/>
          <w:sz w:val="24"/>
          <w:szCs w:val="24"/>
          <w:rtl/>
        </w:rPr>
        <w:t xml:space="preserve"> הראשונה</w:t>
      </w:r>
      <w:r w:rsidRPr="00672A27">
        <w:rPr>
          <w:sz w:val="24"/>
          <w:szCs w:val="24"/>
          <w:rtl/>
        </w:rPr>
        <w:t xml:space="preserve"> </w:t>
      </w:r>
      <w:r w:rsidRPr="00924FE1">
        <w:rPr>
          <w:rFonts w:hint="cs"/>
          <w:sz w:val="24"/>
          <w:szCs w:val="24"/>
          <w:rtl/>
        </w:rPr>
        <w:t xml:space="preserve"> </w:t>
      </w:r>
      <w:proofErr w:type="spellStart"/>
      <w:r w:rsidRPr="00727E8F">
        <w:rPr>
          <w:rFonts w:hint="cs"/>
          <w:b/>
          <w:bCs/>
          <w:sz w:val="24"/>
          <w:szCs w:val="24"/>
          <w:rtl/>
        </w:rPr>
        <w:t>שוהא</w:t>
      </w:r>
      <w:proofErr w:type="spellEnd"/>
      <w:r w:rsidRPr="00672A27">
        <w:rPr>
          <w:rFonts w:hint="cs"/>
          <w:sz w:val="24"/>
          <w:szCs w:val="24"/>
          <w:rtl/>
        </w:rPr>
        <w:t xml:space="preserve"> כדי</w:t>
      </w:r>
      <w:r w:rsidRPr="00672A27">
        <w:rPr>
          <w:sz w:val="24"/>
          <w:szCs w:val="24"/>
          <w:rtl/>
        </w:rPr>
        <w:t xml:space="preserve"> </w:t>
      </w:r>
      <w:r w:rsidRPr="00672A27">
        <w:rPr>
          <w:rFonts w:hint="cs"/>
          <w:sz w:val="24"/>
          <w:szCs w:val="24"/>
          <w:rtl/>
        </w:rPr>
        <w:t xml:space="preserve">הסיקה </w:t>
      </w:r>
      <w:r w:rsidRPr="00764FAB">
        <w:rPr>
          <w:rFonts w:hint="cs"/>
          <w:sz w:val="16"/>
          <w:szCs w:val="16"/>
          <w:rtl/>
        </w:rPr>
        <w:t>שאחר</w:t>
      </w:r>
      <w:r>
        <w:rPr>
          <w:rFonts w:hint="cs"/>
          <w:sz w:val="24"/>
          <w:szCs w:val="24"/>
          <w:rtl/>
        </w:rPr>
        <w:t xml:space="preserve"> </w:t>
      </w:r>
      <w:r w:rsidRPr="00764FAB">
        <w:rPr>
          <w:rFonts w:hint="cs"/>
          <w:sz w:val="16"/>
          <w:szCs w:val="16"/>
          <w:rtl/>
        </w:rPr>
        <w:t>ה</w:t>
      </w:r>
      <w:r w:rsidRPr="00C93FDC">
        <w:rPr>
          <w:rFonts w:hint="cs"/>
          <w:sz w:val="16"/>
          <w:szCs w:val="16"/>
          <w:rtl/>
        </w:rPr>
        <w:t>לישה היא מסיקה</w:t>
      </w:r>
      <w:r w:rsidRPr="00924FE1">
        <w:rPr>
          <w:rFonts w:hint="cs"/>
          <w:sz w:val="24"/>
          <w:szCs w:val="24"/>
          <w:rtl/>
        </w:rPr>
        <w:t>,</w:t>
      </w:r>
      <w:r w:rsidRPr="00924FE1">
        <w:rPr>
          <w:sz w:val="24"/>
          <w:szCs w:val="24"/>
          <w:rtl/>
        </w:rPr>
        <w:t xml:space="preserve"> </w:t>
      </w:r>
      <w:proofErr w:type="spellStart"/>
      <w:r w:rsidRPr="00672A27">
        <w:rPr>
          <w:rFonts w:hint="cs"/>
          <w:sz w:val="24"/>
          <w:szCs w:val="24"/>
          <w:rtl/>
        </w:rPr>
        <w:t>והשניה</w:t>
      </w:r>
      <w:proofErr w:type="spellEnd"/>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הסיקין</w:t>
      </w:r>
      <w:r w:rsidRPr="00672A27">
        <w:rPr>
          <w:sz w:val="24"/>
          <w:szCs w:val="24"/>
          <w:rtl/>
        </w:rPr>
        <w:t xml:space="preserve"> </w:t>
      </w:r>
      <w:r w:rsidRPr="00672A27">
        <w:rPr>
          <w:rFonts w:hint="cs"/>
          <w:sz w:val="24"/>
          <w:szCs w:val="24"/>
          <w:rtl/>
        </w:rPr>
        <w:t>ואפייה</w:t>
      </w:r>
      <w:r w:rsidRPr="00672A27">
        <w:rPr>
          <w:sz w:val="24"/>
          <w:szCs w:val="24"/>
          <w:rtl/>
        </w:rPr>
        <w:t xml:space="preserve"> </w:t>
      </w:r>
      <w:r w:rsidRPr="00672A27">
        <w:rPr>
          <w:rFonts w:hint="cs"/>
          <w:sz w:val="24"/>
          <w:szCs w:val="24"/>
          <w:rtl/>
        </w:rPr>
        <w:t>אחת</w:t>
      </w:r>
      <w:r w:rsidRPr="00924FE1">
        <w:rPr>
          <w:rFonts w:hint="cs"/>
          <w:sz w:val="24"/>
          <w:szCs w:val="24"/>
          <w:rtl/>
        </w:rPr>
        <w:t>,</w:t>
      </w:r>
      <w:r w:rsidRPr="00672A27">
        <w:rPr>
          <w:sz w:val="24"/>
          <w:szCs w:val="24"/>
          <w:rtl/>
        </w:rPr>
        <w:t xml:space="preserve"> </w:t>
      </w:r>
      <w:r w:rsidRPr="00672A27">
        <w:rPr>
          <w:rFonts w:hint="cs"/>
          <w:sz w:val="24"/>
          <w:szCs w:val="24"/>
          <w:rtl/>
        </w:rPr>
        <w:t>והשלישית</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הסיקין</w:t>
      </w:r>
      <w:r w:rsidRPr="00672A27">
        <w:rPr>
          <w:sz w:val="24"/>
          <w:szCs w:val="24"/>
          <w:rtl/>
        </w:rPr>
        <w:t xml:space="preserve"> </w:t>
      </w:r>
      <w:r w:rsidRPr="00672A27">
        <w:rPr>
          <w:rFonts w:hint="cs"/>
          <w:sz w:val="24"/>
          <w:szCs w:val="24"/>
          <w:rtl/>
        </w:rPr>
        <w:t>ושתי</w:t>
      </w:r>
      <w:r w:rsidRPr="00672A27">
        <w:rPr>
          <w:sz w:val="24"/>
          <w:szCs w:val="24"/>
          <w:rtl/>
        </w:rPr>
        <w:t xml:space="preserve"> </w:t>
      </w:r>
      <w:r w:rsidRPr="00672A27">
        <w:rPr>
          <w:rFonts w:hint="cs"/>
          <w:sz w:val="24"/>
          <w:szCs w:val="24"/>
          <w:rtl/>
        </w:rPr>
        <w:t>אפיות</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 xml:space="preserve">עשת </w:t>
      </w:r>
      <w:r w:rsidRPr="00E17EC9">
        <w:rPr>
          <w:rFonts w:hint="cs"/>
          <w:sz w:val="16"/>
          <w:szCs w:val="16"/>
          <w:rtl/>
        </w:rPr>
        <w:t>סימה</w:t>
      </w:r>
      <w:r w:rsidRPr="00924FE1">
        <w:rPr>
          <w:sz w:val="24"/>
          <w:szCs w:val="24"/>
          <w:rtl/>
        </w:rPr>
        <w:t xml:space="preserve"> </w:t>
      </w:r>
      <w:r w:rsidRPr="00672A27">
        <w:rPr>
          <w:rFonts w:hint="cs"/>
          <w:sz w:val="24"/>
          <w:szCs w:val="24"/>
          <w:rtl/>
        </w:rPr>
        <w:t>ככר</w:t>
      </w:r>
      <w:r w:rsidRPr="00672A27">
        <w:rPr>
          <w:sz w:val="24"/>
          <w:szCs w:val="24"/>
          <w:rtl/>
        </w:rPr>
        <w:t xml:space="preserve"> </w:t>
      </w:r>
      <w:r w:rsidRPr="00672A27">
        <w:rPr>
          <w:rFonts w:hint="cs"/>
          <w:sz w:val="24"/>
          <w:szCs w:val="24"/>
          <w:rtl/>
        </w:rPr>
        <w:t>ראשון</w:t>
      </w:r>
      <w:r w:rsidRPr="00924FE1">
        <w:rPr>
          <w:rFonts w:hint="cs"/>
          <w:sz w:val="24"/>
          <w:szCs w:val="24"/>
          <w:rtl/>
        </w:rPr>
        <w:t xml:space="preserve">, </w:t>
      </w:r>
      <w:r w:rsidRPr="00E17EC9">
        <w:rPr>
          <w:rFonts w:hint="cs"/>
          <w:sz w:val="16"/>
          <w:szCs w:val="16"/>
          <w:rtl/>
        </w:rPr>
        <w:t>ועושה עוד כיכר</w:t>
      </w:r>
      <w:r w:rsidRPr="00924FE1">
        <w:rPr>
          <w:rFonts w:hint="cs"/>
          <w:sz w:val="24"/>
          <w:szCs w:val="24"/>
          <w:rtl/>
        </w:rPr>
        <w:t>,</w:t>
      </w:r>
      <w:r w:rsidRPr="00672A27">
        <w:rPr>
          <w:rFonts w:hint="cs"/>
          <w:sz w:val="24"/>
          <w:szCs w:val="24"/>
          <w:rtl/>
        </w:rPr>
        <w:t xml:space="preserve"> אחרון</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הסיקין</w:t>
      </w:r>
      <w:r w:rsidRPr="00672A27">
        <w:rPr>
          <w:sz w:val="24"/>
          <w:szCs w:val="24"/>
          <w:rtl/>
        </w:rPr>
        <w:t xml:space="preserve"> </w:t>
      </w:r>
      <w:r w:rsidRPr="00672A27">
        <w:rPr>
          <w:rFonts w:hint="cs"/>
          <w:sz w:val="24"/>
          <w:szCs w:val="24"/>
          <w:rtl/>
        </w:rPr>
        <w:t>וג</w:t>
      </w:r>
      <w:r w:rsidRPr="00672A27">
        <w:rPr>
          <w:sz w:val="24"/>
          <w:szCs w:val="24"/>
          <w:rtl/>
        </w:rPr>
        <w:t xml:space="preserve">' </w:t>
      </w:r>
      <w:r w:rsidRPr="00672A27">
        <w:rPr>
          <w:rFonts w:hint="cs"/>
          <w:sz w:val="24"/>
          <w:szCs w:val="24"/>
          <w:rtl/>
        </w:rPr>
        <w:t>אפיות</w:t>
      </w:r>
      <w:r w:rsidRPr="00672A27">
        <w:rPr>
          <w:sz w:val="24"/>
          <w:szCs w:val="24"/>
          <w:rtl/>
        </w:rPr>
        <w:t xml:space="preserve">. </w:t>
      </w:r>
      <w:r w:rsidRPr="00727E8F">
        <w:rPr>
          <w:rFonts w:hint="cs"/>
          <w:b/>
          <w:bCs/>
          <w:sz w:val="24"/>
          <w:szCs w:val="24"/>
          <w:rtl/>
        </w:rPr>
        <w:t>תני לשיטת חכמים</w:t>
      </w:r>
      <w:r w:rsidRPr="00924FE1">
        <w:rPr>
          <w:sz w:val="24"/>
          <w:szCs w:val="24"/>
          <w:rtl/>
        </w:rPr>
        <w:t xml:space="preserve"> </w:t>
      </w:r>
      <w:proofErr w:type="spellStart"/>
      <w:r w:rsidRPr="00C93FDC">
        <w:rPr>
          <w:rFonts w:hint="cs"/>
          <w:sz w:val="16"/>
          <w:szCs w:val="16"/>
          <w:rtl/>
        </w:rPr>
        <w:t>שהשניה</w:t>
      </w:r>
      <w:proofErr w:type="spellEnd"/>
      <w:r w:rsidRPr="00C93FDC">
        <w:rPr>
          <w:rFonts w:hint="cs"/>
          <w:sz w:val="16"/>
          <w:szCs w:val="16"/>
          <w:rtl/>
        </w:rPr>
        <w:t xml:space="preserve"> מתחילה ללוש רק כשהראשונה סימה ללוש ו</w:t>
      </w:r>
      <w:r>
        <w:rPr>
          <w:rFonts w:hint="cs"/>
          <w:sz w:val="16"/>
          <w:szCs w:val="16"/>
          <w:rtl/>
        </w:rPr>
        <w:t>מת</w:t>
      </w:r>
      <w:r w:rsidRPr="00C93FDC">
        <w:rPr>
          <w:rFonts w:hint="cs"/>
          <w:sz w:val="16"/>
          <w:szCs w:val="16"/>
          <w:rtl/>
        </w:rPr>
        <w:t>ח</w:t>
      </w:r>
      <w:r>
        <w:rPr>
          <w:rFonts w:hint="cs"/>
          <w:sz w:val="16"/>
          <w:szCs w:val="16"/>
          <w:rtl/>
        </w:rPr>
        <w:t>י</w:t>
      </w:r>
      <w:r w:rsidRPr="00C93FDC">
        <w:rPr>
          <w:rFonts w:hint="cs"/>
          <w:sz w:val="16"/>
          <w:szCs w:val="16"/>
          <w:rtl/>
        </w:rPr>
        <w:t xml:space="preserve">לה בקיטוף, והשלישית תתחיל כאשר הראשונה תסיים </w:t>
      </w:r>
      <w:proofErr w:type="spellStart"/>
      <w:r w:rsidRPr="00C93FDC">
        <w:rPr>
          <w:rFonts w:hint="cs"/>
          <w:sz w:val="16"/>
          <w:szCs w:val="16"/>
          <w:rtl/>
        </w:rPr>
        <w:t>לקטף</w:t>
      </w:r>
      <w:proofErr w:type="spellEnd"/>
      <w:r w:rsidRPr="00C93FDC">
        <w:rPr>
          <w:rFonts w:hint="cs"/>
          <w:sz w:val="16"/>
          <w:szCs w:val="16"/>
          <w:rtl/>
        </w:rPr>
        <w:t xml:space="preserve"> </w:t>
      </w:r>
      <w:proofErr w:type="spellStart"/>
      <w:r w:rsidRPr="00C93FDC">
        <w:rPr>
          <w:rFonts w:hint="cs"/>
          <w:sz w:val="16"/>
          <w:szCs w:val="16"/>
          <w:rtl/>
        </w:rPr>
        <w:t>והשניה</w:t>
      </w:r>
      <w:proofErr w:type="spellEnd"/>
      <w:r w:rsidRPr="00C93FDC">
        <w:rPr>
          <w:rFonts w:hint="cs"/>
          <w:sz w:val="16"/>
          <w:szCs w:val="16"/>
          <w:rtl/>
        </w:rPr>
        <w:t xml:space="preserve"> תסיים ללוש</w:t>
      </w:r>
      <w:r>
        <w:rPr>
          <w:rFonts w:hint="cs"/>
          <w:sz w:val="16"/>
          <w:szCs w:val="16"/>
          <w:rtl/>
        </w:rPr>
        <w:t xml:space="preserve"> </w:t>
      </w:r>
      <w:r w:rsidRPr="00672A27">
        <w:rPr>
          <w:rFonts w:hint="cs"/>
          <w:sz w:val="24"/>
          <w:szCs w:val="24"/>
          <w:rtl/>
        </w:rPr>
        <w:t>גמרה</w:t>
      </w:r>
      <w:r w:rsidRPr="00672A27">
        <w:rPr>
          <w:sz w:val="24"/>
          <w:szCs w:val="24"/>
          <w:rtl/>
        </w:rPr>
        <w:t xml:space="preserve"> </w:t>
      </w:r>
      <w:r w:rsidRPr="00672A27">
        <w:rPr>
          <w:rFonts w:hint="cs"/>
          <w:sz w:val="24"/>
          <w:szCs w:val="24"/>
          <w:rtl/>
        </w:rPr>
        <w:t xml:space="preserve">זה </w:t>
      </w:r>
      <w:r w:rsidRPr="00C93FDC">
        <w:rPr>
          <w:rFonts w:hint="cs"/>
          <w:sz w:val="16"/>
          <w:szCs w:val="16"/>
          <w:rtl/>
        </w:rPr>
        <w:t>השלישית</w:t>
      </w:r>
      <w:r w:rsidRPr="00924FE1">
        <w:rPr>
          <w:sz w:val="24"/>
          <w:szCs w:val="24"/>
          <w:rtl/>
        </w:rPr>
        <w:t xml:space="preserve"> </w:t>
      </w:r>
      <w:r w:rsidRPr="00672A27">
        <w:rPr>
          <w:rFonts w:hint="cs"/>
          <w:sz w:val="24"/>
          <w:szCs w:val="24"/>
          <w:rtl/>
        </w:rPr>
        <w:t>לישתה</w:t>
      </w:r>
      <w:r w:rsidRPr="00924FE1">
        <w:rPr>
          <w:rFonts w:hint="cs"/>
          <w:sz w:val="24"/>
          <w:szCs w:val="24"/>
          <w:rtl/>
        </w:rPr>
        <w:t>,</w:t>
      </w:r>
      <w:r w:rsidRPr="00672A27">
        <w:rPr>
          <w:sz w:val="24"/>
          <w:szCs w:val="24"/>
        </w:rPr>
        <w:t xml:space="preserve"> </w:t>
      </w:r>
      <w:r w:rsidRPr="00672A27">
        <w:rPr>
          <w:rFonts w:hint="cs"/>
          <w:sz w:val="24"/>
          <w:szCs w:val="24"/>
          <w:rtl/>
        </w:rPr>
        <w:t>וגמרה</w:t>
      </w:r>
      <w:r w:rsidRPr="00672A27">
        <w:rPr>
          <w:sz w:val="24"/>
          <w:szCs w:val="24"/>
          <w:rtl/>
        </w:rPr>
        <w:t xml:space="preserve"> </w:t>
      </w:r>
      <w:r w:rsidRPr="00672A27">
        <w:rPr>
          <w:rFonts w:hint="cs"/>
          <w:sz w:val="24"/>
          <w:szCs w:val="24"/>
          <w:rtl/>
        </w:rPr>
        <w:t>זה</w:t>
      </w:r>
      <w:r w:rsidRPr="00672A27">
        <w:rPr>
          <w:sz w:val="24"/>
          <w:szCs w:val="24"/>
          <w:rtl/>
        </w:rPr>
        <w:t xml:space="preserve"> </w:t>
      </w:r>
      <w:proofErr w:type="spellStart"/>
      <w:r w:rsidRPr="00C93FDC">
        <w:rPr>
          <w:rFonts w:hint="cs"/>
          <w:sz w:val="16"/>
          <w:szCs w:val="16"/>
          <w:rtl/>
        </w:rPr>
        <w:t>השניה</w:t>
      </w:r>
      <w:proofErr w:type="spellEnd"/>
      <w:r w:rsidRPr="00924FE1">
        <w:rPr>
          <w:rFonts w:hint="cs"/>
          <w:sz w:val="24"/>
          <w:szCs w:val="24"/>
          <w:rtl/>
        </w:rPr>
        <w:t xml:space="preserve"> </w:t>
      </w:r>
      <w:r w:rsidRPr="00672A27">
        <w:rPr>
          <w:rFonts w:hint="cs"/>
          <w:sz w:val="24"/>
          <w:szCs w:val="24"/>
          <w:rtl/>
        </w:rPr>
        <w:t>קיטופה</w:t>
      </w:r>
      <w:r w:rsidRPr="00672A27">
        <w:rPr>
          <w:sz w:val="24"/>
          <w:szCs w:val="24"/>
          <w:rtl/>
        </w:rPr>
        <w:t xml:space="preserve"> </w:t>
      </w:r>
      <w:r w:rsidRPr="00924FE1">
        <w:rPr>
          <w:rFonts w:hint="cs"/>
          <w:sz w:val="24"/>
          <w:szCs w:val="24"/>
          <w:rtl/>
        </w:rPr>
        <w:t>,</w:t>
      </w:r>
      <w:r w:rsidRPr="00672A27">
        <w:rPr>
          <w:rFonts w:hint="cs"/>
          <w:sz w:val="24"/>
          <w:szCs w:val="24"/>
          <w:rtl/>
        </w:rPr>
        <w:t>וגמרה</w:t>
      </w:r>
      <w:r w:rsidRPr="00672A27">
        <w:rPr>
          <w:sz w:val="24"/>
          <w:szCs w:val="24"/>
          <w:rtl/>
        </w:rPr>
        <w:t xml:space="preserve"> </w:t>
      </w:r>
      <w:r w:rsidRPr="00672A27">
        <w:rPr>
          <w:rFonts w:hint="cs"/>
          <w:sz w:val="24"/>
          <w:szCs w:val="24"/>
          <w:rtl/>
        </w:rPr>
        <w:t>זה</w:t>
      </w:r>
      <w:r w:rsidRPr="00672A27">
        <w:rPr>
          <w:sz w:val="24"/>
          <w:szCs w:val="24"/>
          <w:rtl/>
        </w:rPr>
        <w:t xml:space="preserve"> </w:t>
      </w:r>
      <w:r w:rsidRPr="00C93FDC">
        <w:rPr>
          <w:rFonts w:hint="cs"/>
          <w:sz w:val="16"/>
          <w:szCs w:val="16"/>
          <w:rtl/>
        </w:rPr>
        <w:t>הראשונה</w:t>
      </w:r>
      <w:r w:rsidRPr="00924FE1">
        <w:rPr>
          <w:rFonts w:hint="cs"/>
          <w:sz w:val="24"/>
          <w:szCs w:val="24"/>
          <w:rtl/>
        </w:rPr>
        <w:t xml:space="preserve"> </w:t>
      </w:r>
      <w:r w:rsidRPr="00672A27">
        <w:rPr>
          <w:rFonts w:hint="cs"/>
          <w:sz w:val="24"/>
          <w:szCs w:val="24"/>
          <w:rtl/>
        </w:rPr>
        <w:t>הסיקה</w:t>
      </w:r>
      <w:r>
        <w:rPr>
          <w:rFonts w:hint="cs"/>
          <w:sz w:val="24"/>
          <w:szCs w:val="24"/>
          <w:rtl/>
        </w:rPr>
        <w:t>.</w:t>
      </w:r>
      <w:r w:rsidRPr="00672A27">
        <w:rPr>
          <w:sz w:val="24"/>
          <w:szCs w:val="24"/>
          <w:rtl/>
        </w:rPr>
        <w:t xml:space="preserve"> </w:t>
      </w:r>
      <w:r w:rsidRPr="00672A27">
        <w:rPr>
          <w:rFonts w:hint="cs"/>
          <w:sz w:val="24"/>
          <w:szCs w:val="24"/>
          <w:rtl/>
        </w:rPr>
        <w:t>הראשונה</w:t>
      </w:r>
      <w:r w:rsidRPr="00672A27">
        <w:rPr>
          <w:sz w:val="24"/>
          <w:szCs w:val="24"/>
          <w:rtl/>
        </w:rPr>
        <w:t xml:space="preserve"> </w:t>
      </w:r>
      <w:proofErr w:type="spellStart"/>
      <w:r w:rsidRPr="00727E8F">
        <w:rPr>
          <w:rFonts w:hint="cs"/>
          <w:b/>
          <w:bCs/>
          <w:sz w:val="24"/>
          <w:szCs w:val="24"/>
          <w:rtl/>
        </w:rPr>
        <w:t>שוהא</w:t>
      </w:r>
      <w:proofErr w:type="spellEnd"/>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הסיקה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והשניה</w:t>
      </w:r>
      <w:proofErr w:type="spellEnd"/>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הסיקה</w:t>
      </w:r>
      <w:r w:rsidRPr="00672A27">
        <w:rPr>
          <w:sz w:val="24"/>
          <w:szCs w:val="24"/>
          <w:rtl/>
        </w:rPr>
        <w:t xml:space="preserve"> </w:t>
      </w:r>
      <w:r w:rsidRPr="00672A27">
        <w:rPr>
          <w:rFonts w:hint="cs"/>
          <w:sz w:val="24"/>
          <w:szCs w:val="24"/>
          <w:rtl/>
        </w:rPr>
        <w:t>ואפיית</w:t>
      </w:r>
      <w:r w:rsidRPr="00672A27">
        <w:rPr>
          <w:sz w:val="24"/>
          <w:szCs w:val="24"/>
          <w:rtl/>
        </w:rPr>
        <w:t xml:space="preserve"> </w:t>
      </w:r>
      <w:r w:rsidRPr="00672A27">
        <w:rPr>
          <w:rFonts w:hint="cs"/>
          <w:sz w:val="24"/>
          <w:szCs w:val="24"/>
          <w:rtl/>
        </w:rPr>
        <w:t>חבירתה</w:t>
      </w:r>
      <w:r w:rsidRPr="00924FE1">
        <w:rPr>
          <w:rFonts w:hint="cs"/>
          <w:sz w:val="24"/>
          <w:szCs w:val="24"/>
          <w:rtl/>
        </w:rPr>
        <w:t>,</w:t>
      </w:r>
      <w:r w:rsidRPr="00672A27">
        <w:rPr>
          <w:sz w:val="24"/>
          <w:szCs w:val="24"/>
          <w:rtl/>
        </w:rPr>
        <w:t xml:space="preserve"> </w:t>
      </w:r>
      <w:r w:rsidRPr="00672A27">
        <w:rPr>
          <w:rFonts w:hint="cs"/>
          <w:sz w:val="24"/>
          <w:szCs w:val="24"/>
          <w:rtl/>
        </w:rPr>
        <w:t>והשלישית</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הסיקין</w:t>
      </w:r>
      <w:r w:rsidRPr="00672A27">
        <w:rPr>
          <w:sz w:val="24"/>
          <w:szCs w:val="24"/>
          <w:rtl/>
        </w:rPr>
        <w:t xml:space="preserve"> </w:t>
      </w:r>
      <w:r w:rsidRPr="00672A27">
        <w:rPr>
          <w:rFonts w:hint="cs"/>
          <w:sz w:val="24"/>
          <w:szCs w:val="24"/>
          <w:rtl/>
        </w:rPr>
        <w:t>ואפייה</w:t>
      </w:r>
      <w:r w:rsidRPr="00672A27">
        <w:rPr>
          <w:sz w:val="24"/>
          <w:szCs w:val="24"/>
          <w:rtl/>
        </w:rPr>
        <w:t xml:space="preserve"> </w:t>
      </w:r>
      <w:r w:rsidRPr="00672A27">
        <w:rPr>
          <w:rFonts w:hint="cs"/>
          <w:sz w:val="24"/>
          <w:szCs w:val="24"/>
          <w:rtl/>
        </w:rPr>
        <w:t>אחת</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 xml:space="preserve">עשת </w:t>
      </w:r>
      <w:r w:rsidRPr="00E17EC9">
        <w:rPr>
          <w:rFonts w:hint="cs"/>
          <w:sz w:val="16"/>
          <w:szCs w:val="16"/>
          <w:rtl/>
        </w:rPr>
        <w:t xml:space="preserve">סימה </w:t>
      </w:r>
      <w:r w:rsidRPr="00672A27">
        <w:rPr>
          <w:rFonts w:hint="cs"/>
          <w:sz w:val="24"/>
          <w:szCs w:val="24"/>
          <w:rtl/>
        </w:rPr>
        <w:t>ככר</w:t>
      </w:r>
      <w:r w:rsidRPr="00672A27">
        <w:rPr>
          <w:sz w:val="24"/>
          <w:szCs w:val="24"/>
          <w:rtl/>
        </w:rPr>
        <w:t xml:space="preserve"> </w:t>
      </w:r>
      <w:r w:rsidRPr="00672A27">
        <w:rPr>
          <w:rFonts w:hint="cs"/>
          <w:sz w:val="24"/>
          <w:szCs w:val="24"/>
          <w:rtl/>
        </w:rPr>
        <w:t>ראשון</w:t>
      </w:r>
      <w:r w:rsidRPr="00672A27">
        <w:rPr>
          <w:sz w:val="24"/>
          <w:szCs w:val="24"/>
          <w:rtl/>
        </w:rPr>
        <w:t xml:space="preserve"> </w:t>
      </w:r>
      <w:r w:rsidRPr="00E17EC9">
        <w:rPr>
          <w:rFonts w:hint="cs"/>
          <w:sz w:val="16"/>
          <w:szCs w:val="16"/>
          <w:rtl/>
        </w:rPr>
        <w:t>ועושה עוד כיכר</w:t>
      </w:r>
      <w:r w:rsidRPr="00924FE1">
        <w:rPr>
          <w:rFonts w:hint="cs"/>
          <w:sz w:val="24"/>
          <w:szCs w:val="24"/>
          <w:rtl/>
        </w:rPr>
        <w:t xml:space="preserve"> </w:t>
      </w:r>
      <w:r w:rsidRPr="00672A27">
        <w:rPr>
          <w:rFonts w:hint="cs"/>
          <w:sz w:val="24"/>
          <w:szCs w:val="24"/>
          <w:rtl/>
        </w:rPr>
        <w:t>אחרון</w:t>
      </w:r>
      <w:r w:rsidRPr="00672A27">
        <w:rPr>
          <w:sz w:val="24"/>
          <w:szCs w:val="24"/>
          <w:rtl/>
        </w:rPr>
        <w:t xml:space="preserve"> </w:t>
      </w:r>
      <w:proofErr w:type="spellStart"/>
      <w:r w:rsidRPr="00764FAB">
        <w:rPr>
          <w:rFonts w:hint="cs"/>
          <w:sz w:val="16"/>
          <w:szCs w:val="16"/>
          <w:rtl/>
        </w:rPr>
        <w:t>שוהא</w:t>
      </w:r>
      <w:proofErr w:type="spellEnd"/>
      <w:r w:rsidRPr="00764FAB">
        <w:rPr>
          <w:rFonts w:hint="cs"/>
          <w:sz w:val="16"/>
          <w:szCs w:val="16"/>
          <w:rtl/>
        </w:rPr>
        <w:t xml:space="preserve"> בו</w:t>
      </w:r>
      <w:r w:rsidRPr="00672A27">
        <w:rPr>
          <w:sz w:val="24"/>
          <w:szCs w:val="24"/>
          <w:rtl/>
        </w:rPr>
        <w:t>[</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כג</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הסיקן</w:t>
      </w:r>
      <w:r w:rsidRPr="00672A27">
        <w:rPr>
          <w:sz w:val="24"/>
          <w:szCs w:val="24"/>
          <w:rtl/>
        </w:rPr>
        <w:t xml:space="preserve"> </w:t>
      </w:r>
      <w:r w:rsidRPr="00672A27">
        <w:rPr>
          <w:rFonts w:hint="cs"/>
          <w:sz w:val="24"/>
          <w:szCs w:val="24"/>
          <w:rtl/>
        </w:rPr>
        <w:t>ושתי</w:t>
      </w:r>
      <w:r w:rsidRPr="00672A27">
        <w:rPr>
          <w:sz w:val="24"/>
          <w:szCs w:val="24"/>
          <w:rtl/>
        </w:rPr>
        <w:t xml:space="preserve"> </w:t>
      </w:r>
      <w:r w:rsidRPr="00672A27">
        <w:rPr>
          <w:rFonts w:hint="cs"/>
          <w:sz w:val="24"/>
          <w:szCs w:val="24"/>
          <w:rtl/>
        </w:rPr>
        <w:t>אפיות</w:t>
      </w:r>
      <w:r w:rsidRPr="00924FE1">
        <w:rPr>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רבן</w:t>
      </w:r>
      <w:r w:rsidRPr="00672A27">
        <w:rPr>
          <w:sz w:val="24"/>
          <w:szCs w:val="24"/>
          <w:rtl/>
        </w:rPr>
        <w:t xml:space="preserve"> </w:t>
      </w:r>
      <w:r w:rsidRPr="00672A27">
        <w:rPr>
          <w:rFonts w:hint="cs"/>
          <w:sz w:val="24"/>
          <w:szCs w:val="24"/>
          <w:rtl/>
        </w:rPr>
        <w:t>גמליאל</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rFonts w:hint="cs"/>
          <w:sz w:val="24"/>
          <w:szCs w:val="24"/>
          <w:rtl/>
        </w:rPr>
        <w:t xml:space="preserve"> שלש</w:t>
      </w:r>
      <w:r w:rsidRPr="00672A27">
        <w:rPr>
          <w:sz w:val="24"/>
          <w:szCs w:val="24"/>
          <w:rtl/>
        </w:rPr>
        <w:t xml:space="preserve"> </w:t>
      </w:r>
      <w:r w:rsidRPr="00672A27">
        <w:rPr>
          <w:rFonts w:hint="cs"/>
          <w:sz w:val="24"/>
          <w:szCs w:val="24"/>
          <w:rtl/>
        </w:rPr>
        <w:t>נשים</w:t>
      </w:r>
      <w:r w:rsidRPr="00672A27">
        <w:rPr>
          <w:sz w:val="24"/>
          <w:szCs w:val="24"/>
          <w:rtl/>
        </w:rPr>
        <w:t xml:space="preserve"> </w:t>
      </w:r>
      <w:r w:rsidRPr="00672A27">
        <w:rPr>
          <w:rFonts w:hint="cs"/>
          <w:sz w:val="24"/>
          <w:szCs w:val="24"/>
          <w:rtl/>
        </w:rPr>
        <w:t>לשות</w:t>
      </w:r>
      <w:r w:rsidRPr="00672A27">
        <w:rPr>
          <w:sz w:val="24"/>
          <w:szCs w:val="24"/>
          <w:rtl/>
        </w:rPr>
        <w:t xml:space="preserve"> </w:t>
      </w:r>
      <w:r w:rsidRPr="00672A27">
        <w:rPr>
          <w:rFonts w:hint="cs"/>
          <w:sz w:val="24"/>
          <w:szCs w:val="24"/>
          <w:rtl/>
        </w:rPr>
        <w:t>כאחת</w:t>
      </w:r>
      <w:r w:rsidRPr="00672A27">
        <w:rPr>
          <w:sz w:val="24"/>
          <w:szCs w:val="24"/>
          <w:rtl/>
        </w:rPr>
        <w:t xml:space="preserve"> </w:t>
      </w:r>
      <w:r w:rsidRPr="00727E8F">
        <w:rPr>
          <w:rFonts w:hint="cs"/>
          <w:b/>
          <w:bCs/>
          <w:sz w:val="24"/>
          <w:szCs w:val="24"/>
          <w:rtl/>
        </w:rPr>
        <w:t>ואופות</w:t>
      </w:r>
      <w:r w:rsidRPr="00672A27">
        <w:rPr>
          <w:sz w:val="24"/>
          <w:szCs w:val="24"/>
          <w:rtl/>
        </w:rPr>
        <w:t xml:space="preserve"> </w:t>
      </w:r>
      <w:r w:rsidRPr="00672A27">
        <w:rPr>
          <w:rFonts w:hint="cs"/>
          <w:sz w:val="24"/>
          <w:szCs w:val="24"/>
          <w:rtl/>
        </w:rPr>
        <w:t>בתנור</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זו</w:t>
      </w:r>
      <w:r>
        <w:rPr>
          <w:rFonts w:hint="cs"/>
          <w:sz w:val="24"/>
          <w:szCs w:val="24"/>
          <w:rtl/>
        </w:rPr>
        <w:t>.</w:t>
      </w:r>
      <w:r w:rsidRPr="00672A27">
        <w:rPr>
          <w:rFonts w:hint="cs"/>
          <w:sz w:val="24"/>
          <w:szCs w:val="24"/>
          <w:rtl/>
        </w:rPr>
        <w:t xml:space="preserve"> וחכמים</w:t>
      </w:r>
      <w:r w:rsidRPr="00672A27">
        <w:rPr>
          <w:sz w:val="24"/>
          <w:szCs w:val="24"/>
          <w:rtl/>
        </w:rPr>
        <w:t xml:space="preserve"> </w:t>
      </w:r>
      <w:r w:rsidRPr="00672A27">
        <w:rPr>
          <w:rFonts w:hint="cs"/>
          <w:sz w:val="24"/>
          <w:szCs w:val="24"/>
          <w:rtl/>
        </w:rPr>
        <w:t>אומרים</w:t>
      </w:r>
      <w:r w:rsidRPr="00924FE1">
        <w:rPr>
          <w:rFonts w:hint="cs"/>
          <w:sz w:val="24"/>
          <w:szCs w:val="24"/>
          <w:rtl/>
        </w:rPr>
        <w:t>,</w:t>
      </w:r>
      <w:r w:rsidRPr="00672A27">
        <w:rPr>
          <w:rFonts w:hint="cs"/>
          <w:sz w:val="24"/>
          <w:szCs w:val="24"/>
          <w:rtl/>
        </w:rPr>
        <w:t xml:space="preserve"> ג</w:t>
      </w:r>
      <w:r w:rsidRPr="00672A27">
        <w:rPr>
          <w:sz w:val="24"/>
          <w:szCs w:val="24"/>
          <w:rtl/>
        </w:rPr>
        <w:t xml:space="preserve">' </w:t>
      </w:r>
      <w:r w:rsidRPr="00672A27">
        <w:rPr>
          <w:rFonts w:hint="cs"/>
          <w:sz w:val="24"/>
          <w:szCs w:val="24"/>
          <w:rtl/>
        </w:rPr>
        <w:t>נשים</w:t>
      </w:r>
      <w:r w:rsidRPr="00672A27">
        <w:rPr>
          <w:sz w:val="24"/>
          <w:szCs w:val="24"/>
          <w:rtl/>
        </w:rPr>
        <w:t xml:space="preserve"> </w:t>
      </w:r>
      <w:r w:rsidRPr="00672A27">
        <w:rPr>
          <w:rFonts w:hint="cs"/>
          <w:sz w:val="24"/>
          <w:szCs w:val="24"/>
          <w:rtl/>
        </w:rPr>
        <w:t>עסוקות</w:t>
      </w:r>
      <w:r w:rsidRPr="00672A27">
        <w:rPr>
          <w:sz w:val="24"/>
          <w:szCs w:val="24"/>
          <w:rtl/>
        </w:rPr>
        <w:t xml:space="preserve"> </w:t>
      </w:r>
      <w:r w:rsidRPr="00672A27">
        <w:rPr>
          <w:rFonts w:hint="cs"/>
          <w:sz w:val="24"/>
          <w:szCs w:val="24"/>
          <w:rtl/>
        </w:rPr>
        <w:t>בבצק</w:t>
      </w:r>
      <w:r>
        <w:rPr>
          <w:rFonts w:hint="cs"/>
          <w:sz w:val="24"/>
          <w:szCs w:val="24"/>
          <w:rtl/>
        </w:rPr>
        <w:t>.</w:t>
      </w:r>
      <w:r w:rsidRPr="00672A27">
        <w:rPr>
          <w:sz w:val="24"/>
          <w:szCs w:val="24"/>
          <w:rtl/>
        </w:rPr>
        <w:t xml:space="preserve"> </w:t>
      </w:r>
      <w:r w:rsidRPr="00672A27">
        <w:rPr>
          <w:rFonts w:hint="cs"/>
          <w:sz w:val="24"/>
          <w:szCs w:val="24"/>
          <w:rtl/>
        </w:rPr>
        <w:t>אחת</w:t>
      </w:r>
      <w:r w:rsidRPr="00672A27">
        <w:rPr>
          <w:sz w:val="24"/>
          <w:szCs w:val="24"/>
          <w:rtl/>
        </w:rPr>
        <w:t xml:space="preserve"> </w:t>
      </w:r>
      <w:r w:rsidRPr="00672A27">
        <w:rPr>
          <w:rFonts w:hint="cs"/>
          <w:sz w:val="24"/>
          <w:szCs w:val="24"/>
          <w:rtl/>
        </w:rPr>
        <w:t>לשה</w:t>
      </w:r>
      <w:r w:rsidRPr="00672A27">
        <w:rPr>
          <w:sz w:val="24"/>
          <w:szCs w:val="24"/>
          <w:rtl/>
        </w:rPr>
        <w:t xml:space="preserve"> </w:t>
      </w:r>
      <w:r w:rsidRPr="00672A27">
        <w:rPr>
          <w:rFonts w:hint="cs"/>
          <w:sz w:val="24"/>
          <w:szCs w:val="24"/>
          <w:rtl/>
        </w:rPr>
        <w:t>ואחת</w:t>
      </w:r>
      <w:r w:rsidRPr="00672A27">
        <w:rPr>
          <w:sz w:val="24"/>
          <w:szCs w:val="24"/>
          <w:rtl/>
        </w:rPr>
        <w:t xml:space="preserve"> </w:t>
      </w:r>
      <w:r w:rsidRPr="00672A27">
        <w:rPr>
          <w:rFonts w:hint="cs"/>
          <w:sz w:val="24"/>
          <w:szCs w:val="24"/>
          <w:rtl/>
        </w:rPr>
        <w:t>עורכת</w:t>
      </w:r>
      <w:r w:rsidRPr="00672A27">
        <w:rPr>
          <w:sz w:val="24"/>
          <w:szCs w:val="24"/>
          <w:rtl/>
        </w:rPr>
        <w:t xml:space="preserve"> </w:t>
      </w:r>
      <w:r w:rsidRPr="00672A27">
        <w:rPr>
          <w:rFonts w:hint="cs"/>
          <w:sz w:val="24"/>
          <w:szCs w:val="24"/>
          <w:rtl/>
        </w:rPr>
        <w:t>ואחת</w:t>
      </w:r>
      <w:r w:rsidRPr="00672A27">
        <w:rPr>
          <w:sz w:val="24"/>
          <w:szCs w:val="24"/>
          <w:rtl/>
        </w:rPr>
        <w:t xml:space="preserve"> </w:t>
      </w:r>
      <w:r w:rsidRPr="00672A27">
        <w:rPr>
          <w:rFonts w:hint="cs"/>
          <w:sz w:val="24"/>
          <w:szCs w:val="24"/>
          <w:rtl/>
        </w:rPr>
        <w:t>אופה</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הושעיה</w:t>
      </w:r>
      <w:r w:rsidRPr="00924FE1">
        <w:rPr>
          <w:rFonts w:hint="cs"/>
          <w:sz w:val="24"/>
          <w:szCs w:val="24"/>
          <w:rtl/>
        </w:rPr>
        <w:t>,</w:t>
      </w:r>
      <w:r w:rsidRPr="00672A27">
        <w:rPr>
          <w:sz w:val="24"/>
          <w:szCs w:val="24"/>
          <w:rtl/>
        </w:rPr>
        <w:t xml:space="preserve"> </w:t>
      </w:r>
      <w:r w:rsidRPr="00672A27">
        <w:rPr>
          <w:rFonts w:hint="cs"/>
          <w:sz w:val="24"/>
          <w:szCs w:val="24"/>
          <w:rtl/>
        </w:rPr>
        <w:t xml:space="preserve">אחרת </w:t>
      </w:r>
      <w:r w:rsidRPr="00E17EC9">
        <w:rPr>
          <w:rFonts w:hint="cs"/>
          <w:sz w:val="16"/>
          <w:szCs w:val="16"/>
          <w:rtl/>
        </w:rPr>
        <w:t>ו</w:t>
      </w:r>
      <w:r>
        <w:rPr>
          <w:rFonts w:hint="cs"/>
          <w:sz w:val="16"/>
          <w:szCs w:val="16"/>
          <w:rtl/>
        </w:rPr>
        <w:t>לא</w:t>
      </w:r>
      <w:r w:rsidRPr="00E17EC9">
        <w:rPr>
          <w:rFonts w:hint="cs"/>
          <w:sz w:val="16"/>
          <w:szCs w:val="16"/>
          <w:rtl/>
        </w:rPr>
        <w:t xml:space="preserve"> הראשונה שסימה כיכר אחד</w:t>
      </w:r>
      <w:r>
        <w:rPr>
          <w:rFonts w:hint="cs"/>
          <w:sz w:val="16"/>
          <w:szCs w:val="16"/>
          <w:rtl/>
        </w:rPr>
        <w:t xml:space="preserve"> כדי שלא תחכה </w:t>
      </w:r>
      <w:proofErr w:type="spellStart"/>
      <w:r>
        <w:rPr>
          <w:rFonts w:hint="cs"/>
          <w:sz w:val="16"/>
          <w:szCs w:val="16"/>
          <w:rtl/>
        </w:rPr>
        <w:t>כלכך</w:t>
      </w:r>
      <w:proofErr w:type="spellEnd"/>
      <w:r>
        <w:rPr>
          <w:rFonts w:hint="cs"/>
          <w:sz w:val="16"/>
          <w:szCs w:val="16"/>
          <w:rtl/>
        </w:rPr>
        <w:t xml:space="preserve"> הרבה</w:t>
      </w:r>
      <w:r w:rsidRPr="00924FE1">
        <w:rPr>
          <w:sz w:val="24"/>
          <w:szCs w:val="24"/>
          <w:rtl/>
        </w:rPr>
        <w:t xml:space="preserve"> </w:t>
      </w:r>
      <w:r w:rsidRPr="00672A27">
        <w:rPr>
          <w:rFonts w:hint="cs"/>
          <w:sz w:val="24"/>
          <w:szCs w:val="24"/>
          <w:rtl/>
        </w:rPr>
        <w:t>באה</w:t>
      </w:r>
      <w:r w:rsidRPr="00672A27">
        <w:rPr>
          <w:sz w:val="24"/>
          <w:szCs w:val="24"/>
          <w:rtl/>
        </w:rPr>
        <w:t xml:space="preserve"> </w:t>
      </w:r>
      <w:r w:rsidRPr="00672A27">
        <w:rPr>
          <w:rFonts w:hint="cs"/>
          <w:sz w:val="24"/>
          <w:szCs w:val="24"/>
          <w:rtl/>
        </w:rPr>
        <w:t>ולשה</w:t>
      </w:r>
      <w:r w:rsidRPr="00672A27">
        <w:rPr>
          <w:sz w:val="24"/>
          <w:szCs w:val="24"/>
          <w:rtl/>
        </w:rPr>
        <w:t xml:space="preserve"> </w:t>
      </w:r>
      <w:r w:rsidRPr="00672A27">
        <w:rPr>
          <w:rFonts w:hint="cs"/>
          <w:sz w:val="24"/>
          <w:szCs w:val="24"/>
          <w:rtl/>
        </w:rPr>
        <w:t>תחתיהן</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 xml:space="preserve">תני </w:t>
      </w:r>
      <w:r w:rsidRPr="00764FAB">
        <w:rPr>
          <w:rFonts w:hint="cs"/>
          <w:sz w:val="16"/>
          <w:szCs w:val="16"/>
          <w:rtl/>
        </w:rPr>
        <w:t>שיעור העיסה שמותר ללוש בכל פעם,</w:t>
      </w:r>
      <w:r w:rsidRPr="00924FE1">
        <w:rPr>
          <w:sz w:val="24"/>
          <w:szCs w:val="24"/>
          <w:rtl/>
        </w:rPr>
        <w:t xml:space="preserve"> </w:t>
      </w:r>
      <w:proofErr w:type="spellStart"/>
      <w:r w:rsidRPr="00672A27">
        <w:rPr>
          <w:rFonts w:hint="cs"/>
          <w:sz w:val="24"/>
          <w:szCs w:val="24"/>
          <w:rtl/>
        </w:rPr>
        <w:t>בחיטין</w:t>
      </w:r>
      <w:proofErr w:type="spellEnd"/>
      <w:r w:rsidRPr="00672A27">
        <w:rPr>
          <w:sz w:val="24"/>
          <w:szCs w:val="24"/>
          <w:rtl/>
        </w:rPr>
        <w:t xml:space="preserve"> </w:t>
      </w:r>
      <w:r w:rsidRPr="00672A27">
        <w:rPr>
          <w:rFonts w:hint="cs"/>
          <w:sz w:val="24"/>
          <w:szCs w:val="24"/>
          <w:rtl/>
        </w:rPr>
        <w:t>שלשת</w:t>
      </w:r>
      <w:r w:rsidRPr="00672A27">
        <w:rPr>
          <w:sz w:val="24"/>
          <w:szCs w:val="24"/>
          <w:rtl/>
        </w:rPr>
        <w:t xml:space="preserve"> </w:t>
      </w:r>
      <w:proofErr w:type="spellStart"/>
      <w:r w:rsidRPr="00672A27">
        <w:rPr>
          <w:rFonts w:hint="cs"/>
          <w:sz w:val="24"/>
          <w:szCs w:val="24"/>
          <w:rtl/>
        </w:rPr>
        <w:t>קבין</w:t>
      </w:r>
      <w:proofErr w:type="spellEnd"/>
      <w:r>
        <w:rPr>
          <w:rFonts w:hint="cs"/>
          <w:sz w:val="24"/>
          <w:szCs w:val="24"/>
          <w:rtl/>
        </w:rPr>
        <w:t>.</w:t>
      </w:r>
      <w:r w:rsidRPr="00672A27">
        <w:rPr>
          <w:sz w:val="24"/>
          <w:szCs w:val="24"/>
          <w:rtl/>
        </w:rPr>
        <w:t xml:space="preserve"> </w:t>
      </w:r>
      <w:proofErr w:type="spellStart"/>
      <w:r w:rsidRPr="00672A27">
        <w:rPr>
          <w:rFonts w:hint="cs"/>
          <w:sz w:val="24"/>
          <w:szCs w:val="24"/>
          <w:rtl/>
        </w:rPr>
        <w:t>ובשעורין</w:t>
      </w:r>
      <w:proofErr w:type="spellEnd"/>
      <w:r w:rsidRPr="00672A27">
        <w:rPr>
          <w:sz w:val="24"/>
          <w:szCs w:val="24"/>
          <w:rtl/>
        </w:rPr>
        <w:t xml:space="preserve"> </w:t>
      </w:r>
      <w:r w:rsidRPr="00672A27">
        <w:rPr>
          <w:rFonts w:hint="cs"/>
          <w:sz w:val="24"/>
          <w:szCs w:val="24"/>
          <w:rtl/>
        </w:rPr>
        <w:t>ארבעת</w:t>
      </w:r>
      <w:r w:rsidRPr="00672A27">
        <w:rPr>
          <w:sz w:val="24"/>
          <w:szCs w:val="24"/>
          <w:rtl/>
        </w:rPr>
        <w:t xml:space="preserve"> </w:t>
      </w:r>
      <w:proofErr w:type="spellStart"/>
      <w:r w:rsidRPr="00672A27">
        <w:rPr>
          <w:rFonts w:hint="cs"/>
          <w:sz w:val="24"/>
          <w:szCs w:val="24"/>
          <w:rtl/>
        </w:rPr>
        <w:t>קבין</w:t>
      </w:r>
      <w:proofErr w:type="spellEnd"/>
      <w:r>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proofErr w:type="spellStart"/>
      <w:r w:rsidRPr="00672A27">
        <w:rPr>
          <w:rFonts w:hint="cs"/>
          <w:sz w:val="24"/>
          <w:szCs w:val="24"/>
          <w:rtl/>
        </w:rPr>
        <w:t>בחיטין</w:t>
      </w:r>
      <w:proofErr w:type="spellEnd"/>
      <w:r w:rsidRPr="00672A27">
        <w:rPr>
          <w:sz w:val="24"/>
          <w:szCs w:val="24"/>
          <w:rtl/>
        </w:rPr>
        <w:t xml:space="preserve"> </w:t>
      </w:r>
      <w:r w:rsidRPr="00672A27">
        <w:rPr>
          <w:rFonts w:hint="cs"/>
          <w:sz w:val="24"/>
          <w:szCs w:val="24"/>
          <w:rtl/>
        </w:rPr>
        <w:t>ארבעת</w:t>
      </w:r>
      <w:r w:rsidRPr="00672A27">
        <w:rPr>
          <w:sz w:val="24"/>
          <w:szCs w:val="24"/>
          <w:rtl/>
        </w:rPr>
        <w:t xml:space="preserve"> </w:t>
      </w:r>
      <w:proofErr w:type="spellStart"/>
      <w:r w:rsidRPr="00672A27">
        <w:rPr>
          <w:rFonts w:hint="cs"/>
          <w:sz w:val="24"/>
          <w:szCs w:val="24"/>
          <w:rtl/>
        </w:rPr>
        <w:t>קבין</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ובשעורין</w:t>
      </w:r>
      <w:proofErr w:type="spellEnd"/>
      <w:r w:rsidRPr="00672A27">
        <w:rPr>
          <w:sz w:val="24"/>
          <w:szCs w:val="24"/>
          <w:rtl/>
        </w:rPr>
        <w:t xml:space="preserve"> </w:t>
      </w:r>
      <w:r w:rsidRPr="00672A27">
        <w:rPr>
          <w:rFonts w:hint="cs"/>
          <w:sz w:val="24"/>
          <w:szCs w:val="24"/>
          <w:rtl/>
        </w:rPr>
        <w:t>שלשת</w:t>
      </w:r>
      <w:r w:rsidRPr="00672A27">
        <w:rPr>
          <w:sz w:val="24"/>
          <w:szCs w:val="24"/>
          <w:rtl/>
        </w:rPr>
        <w:t xml:space="preserve"> </w:t>
      </w:r>
      <w:proofErr w:type="spellStart"/>
      <w:r w:rsidRPr="00672A27">
        <w:rPr>
          <w:rFonts w:hint="cs"/>
          <w:sz w:val="24"/>
          <w:szCs w:val="24"/>
          <w:rtl/>
        </w:rPr>
        <w:t>קבין</w:t>
      </w:r>
      <w:proofErr w:type="spellEnd"/>
      <w:r>
        <w:rPr>
          <w:rFonts w:hint="cs"/>
          <w:sz w:val="24"/>
          <w:szCs w:val="24"/>
          <w:rtl/>
        </w:rPr>
        <w:t>.</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proofErr w:type="spellStart"/>
      <w:r w:rsidRPr="00672A27">
        <w:rPr>
          <w:rFonts w:hint="cs"/>
          <w:sz w:val="24"/>
          <w:szCs w:val="24"/>
          <w:rtl/>
        </w:rPr>
        <w:t>בחטין</w:t>
      </w:r>
      <w:proofErr w:type="spellEnd"/>
      <w:r w:rsidRPr="00672A27">
        <w:rPr>
          <w:sz w:val="24"/>
          <w:szCs w:val="24"/>
          <w:rtl/>
        </w:rPr>
        <w:t xml:space="preserve"> </w:t>
      </w:r>
      <w:r w:rsidRPr="00672A27">
        <w:rPr>
          <w:rFonts w:hint="cs"/>
          <w:sz w:val="24"/>
          <w:szCs w:val="24"/>
          <w:rtl/>
        </w:rPr>
        <w:t>שלשת</w:t>
      </w:r>
      <w:r w:rsidRPr="00672A27">
        <w:rPr>
          <w:sz w:val="24"/>
          <w:szCs w:val="24"/>
          <w:rtl/>
        </w:rPr>
        <w:t xml:space="preserve"> </w:t>
      </w:r>
      <w:proofErr w:type="spellStart"/>
      <w:r w:rsidRPr="00672A27">
        <w:rPr>
          <w:rFonts w:hint="cs"/>
          <w:sz w:val="24"/>
          <w:szCs w:val="24"/>
          <w:rtl/>
        </w:rPr>
        <w:t>קבין</w:t>
      </w:r>
      <w:proofErr w:type="spellEnd"/>
      <w:r w:rsidRPr="00924FE1">
        <w:rPr>
          <w:rFonts w:hint="cs"/>
          <w:sz w:val="24"/>
          <w:szCs w:val="24"/>
          <w:rtl/>
        </w:rPr>
        <w:t>,</w:t>
      </w:r>
      <w:r w:rsidRPr="00672A27">
        <w:rPr>
          <w:rFonts w:hint="cs"/>
          <w:sz w:val="24"/>
          <w:szCs w:val="24"/>
          <w:rtl/>
        </w:rPr>
        <w:t xml:space="preserve"> בשיש</w:t>
      </w:r>
      <w:r w:rsidRPr="00672A27">
        <w:rPr>
          <w:sz w:val="24"/>
          <w:szCs w:val="24"/>
          <w:rtl/>
        </w:rPr>
        <w:t xml:space="preserve"> </w:t>
      </w:r>
      <w:r w:rsidRPr="00672A27">
        <w:rPr>
          <w:rFonts w:hint="cs"/>
          <w:sz w:val="24"/>
          <w:szCs w:val="24"/>
          <w:rtl/>
        </w:rPr>
        <w:t>בהן</w:t>
      </w:r>
      <w:r w:rsidRPr="00672A27">
        <w:rPr>
          <w:sz w:val="24"/>
          <w:szCs w:val="24"/>
          <w:rtl/>
        </w:rPr>
        <w:t xml:space="preserve"> </w:t>
      </w:r>
      <w:r w:rsidRPr="00672A27">
        <w:rPr>
          <w:rFonts w:hint="cs"/>
          <w:sz w:val="24"/>
          <w:szCs w:val="24"/>
          <w:rtl/>
        </w:rPr>
        <w:t xml:space="preserve">שמנונית </w:t>
      </w:r>
      <w:r w:rsidRPr="00502F8D">
        <w:rPr>
          <w:rFonts w:hint="cs"/>
          <w:sz w:val="16"/>
          <w:szCs w:val="16"/>
          <w:rtl/>
        </w:rPr>
        <w:t>בריאות</w:t>
      </w:r>
      <w:r>
        <w:rPr>
          <w:rFonts w:hint="cs"/>
          <w:sz w:val="16"/>
          <w:szCs w:val="16"/>
          <w:rtl/>
        </w:rPr>
        <w:t xml:space="preserve"> ומחמיצות יותר מהר</w:t>
      </w:r>
      <w:r w:rsidRPr="00924FE1">
        <w:rPr>
          <w:rFonts w:hint="cs"/>
          <w:sz w:val="24"/>
          <w:szCs w:val="24"/>
          <w:rtl/>
        </w:rPr>
        <w:t>,</w:t>
      </w:r>
      <w:r w:rsidRPr="00924FE1">
        <w:rPr>
          <w:sz w:val="24"/>
          <w:szCs w:val="24"/>
          <w:rtl/>
        </w:rPr>
        <w:t xml:space="preserve"> </w:t>
      </w:r>
      <w:proofErr w:type="spellStart"/>
      <w:r w:rsidRPr="00672A27">
        <w:rPr>
          <w:rFonts w:hint="cs"/>
          <w:sz w:val="24"/>
          <w:szCs w:val="24"/>
          <w:rtl/>
        </w:rPr>
        <w:t>בשעורין</w:t>
      </w:r>
      <w:proofErr w:type="spellEnd"/>
      <w:r w:rsidRPr="00672A27">
        <w:rPr>
          <w:sz w:val="24"/>
          <w:szCs w:val="24"/>
          <w:rtl/>
        </w:rPr>
        <w:t xml:space="preserve"> </w:t>
      </w:r>
      <w:r w:rsidRPr="00672A27">
        <w:rPr>
          <w:rFonts w:hint="cs"/>
          <w:sz w:val="24"/>
          <w:szCs w:val="24"/>
          <w:rtl/>
        </w:rPr>
        <w:t>ארבעת</w:t>
      </w:r>
      <w:r w:rsidRPr="00672A27">
        <w:rPr>
          <w:sz w:val="24"/>
          <w:szCs w:val="24"/>
          <w:rtl/>
        </w:rPr>
        <w:t xml:space="preserve"> </w:t>
      </w:r>
      <w:proofErr w:type="spellStart"/>
      <w:r w:rsidRPr="00672A27">
        <w:rPr>
          <w:rFonts w:hint="cs"/>
          <w:sz w:val="24"/>
          <w:szCs w:val="24"/>
          <w:rtl/>
        </w:rPr>
        <w:t>קבין</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בשאין</w:t>
      </w:r>
      <w:proofErr w:type="spellEnd"/>
      <w:r w:rsidRPr="00672A27">
        <w:rPr>
          <w:sz w:val="24"/>
          <w:szCs w:val="24"/>
          <w:rtl/>
        </w:rPr>
        <w:t xml:space="preserve"> </w:t>
      </w:r>
      <w:r w:rsidRPr="00672A27">
        <w:rPr>
          <w:rFonts w:hint="cs"/>
          <w:sz w:val="24"/>
          <w:szCs w:val="24"/>
          <w:rtl/>
        </w:rPr>
        <w:t>בהן</w:t>
      </w:r>
      <w:r w:rsidRPr="00672A27">
        <w:rPr>
          <w:sz w:val="24"/>
          <w:szCs w:val="24"/>
          <w:rtl/>
        </w:rPr>
        <w:t xml:space="preserve"> </w:t>
      </w:r>
      <w:r w:rsidRPr="00672A27">
        <w:rPr>
          <w:rFonts w:hint="cs"/>
          <w:sz w:val="24"/>
          <w:szCs w:val="24"/>
          <w:rtl/>
        </w:rPr>
        <w:t>שמנונית</w:t>
      </w:r>
      <w:r w:rsidRPr="00924FE1">
        <w:rPr>
          <w:rFonts w:hint="cs"/>
          <w:sz w:val="24"/>
          <w:szCs w:val="24"/>
          <w:rtl/>
        </w:rPr>
        <w:t>,</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proofErr w:type="spellStart"/>
      <w:r w:rsidRPr="00672A27">
        <w:rPr>
          <w:rFonts w:hint="cs"/>
          <w:sz w:val="24"/>
          <w:szCs w:val="24"/>
          <w:rtl/>
        </w:rPr>
        <w:t>בחיטין</w:t>
      </w:r>
      <w:proofErr w:type="spellEnd"/>
      <w:r w:rsidRPr="00672A27">
        <w:rPr>
          <w:sz w:val="24"/>
          <w:szCs w:val="24"/>
          <w:rtl/>
        </w:rPr>
        <w:t xml:space="preserve"> </w:t>
      </w:r>
      <w:r w:rsidRPr="00672A27">
        <w:rPr>
          <w:rFonts w:hint="cs"/>
          <w:sz w:val="24"/>
          <w:szCs w:val="24"/>
          <w:rtl/>
        </w:rPr>
        <w:t>ארבעת</w:t>
      </w:r>
      <w:r w:rsidRPr="00672A27">
        <w:rPr>
          <w:sz w:val="24"/>
          <w:szCs w:val="24"/>
          <w:rtl/>
        </w:rPr>
        <w:t xml:space="preserve"> </w:t>
      </w:r>
      <w:proofErr w:type="spellStart"/>
      <w:r w:rsidRPr="00672A27">
        <w:rPr>
          <w:rFonts w:hint="cs"/>
          <w:sz w:val="24"/>
          <w:szCs w:val="24"/>
          <w:rtl/>
        </w:rPr>
        <w:t>קבין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דאינון</w:t>
      </w:r>
      <w:r w:rsidRPr="00672A27">
        <w:rPr>
          <w:sz w:val="24"/>
          <w:szCs w:val="24"/>
          <w:rtl/>
        </w:rPr>
        <w:t xml:space="preserve"> </w:t>
      </w:r>
      <w:proofErr w:type="spellStart"/>
      <w:r w:rsidRPr="00727E8F">
        <w:rPr>
          <w:rFonts w:hint="cs"/>
          <w:b/>
          <w:bCs/>
          <w:sz w:val="24"/>
          <w:szCs w:val="24"/>
          <w:rtl/>
        </w:rPr>
        <w:t>קשין</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ובשעורין</w:t>
      </w:r>
      <w:proofErr w:type="spellEnd"/>
      <w:r w:rsidRPr="00672A27">
        <w:rPr>
          <w:sz w:val="24"/>
          <w:szCs w:val="24"/>
          <w:rtl/>
        </w:rPr>
        <w:t xml:space="preserve"> </w:t>
      </w:r>
      <w:r w:rsidRPr="00672A27">
        <w:rPr>
          <w:rFonts w:hint="cs"/>
          <w:sz w:val="24"/>
          <w:szCs w:val="24"/>
          <w:rtl/>
        </w:rPr>
        <w:t>שלשת</w:t>
      </w:r>
      <w:r w:rsidRPr="00672A27">
        <w:rPr>
          <w:sz w:val="24"/>
          <w:szCs w:val="24"/>
          <w:rtl/>
        </w:rPr>
        <w:t xml:space="preserve"> </w:t>
      </w:r>
      <w:proofErr w:type="spellStart"/>
      <w:r w:rsidRPr="00672A27">
        <w:rPr>
          <w:rFonts w:hint="cs"/>
          <w:sz w:val="24"/>
          <w:szCs w:val="24"/>
          <w:rtl/>
        </w:rPr>
        <w:t>קבין</w:t>
      </w:r>
      <w:proofErr w:type="spellEnd"/>
      <w:r w:rsidRPr="00672A27">
        <w:rPr>
          <w:sz w:val="24"/>
          <w:szCs w:val="24"/>
          <w:rtl/>
        </w:rPr>
        <w:t xml:space="preserve"> </w:t>
      </w:r>
      <w:r w:rsidRPr="00672A27">
        <w:rPr>
          <w:rFonts w:hint="cs"/>
          <w:sz w:val="24"/>
          <w:szCs w:val="24"/>
          <w:rtl/>
        </w:rPr>
        <w:t>דאינון</w:t>
      </w:r>
      <w:r w:rsidRPr="00672A27">
        <w:rPr>
          <w:sz w:val="24"/>
          <w:szCs w:val="24"/>
          <w:rtl/>
        </w:rPr>
        <w:t xml:space="preserve"> </w:t>
      </w:r>
      <w:proofErr w:type="spellStart"/>
      <w:r w:rsidRPr="00672A27">
        <w:rPr>
          <w:rFonts w:hint="cs"/>
          <w:sz w:val="24"/>
          <w:szCs w:val="24"/>
          <w:rtl/>
        </w:rPr>
        <w:t>רטישין</w:t>
      </w:r>
      <w:proofErr w:type="spellEnd"/>
      <w:r>
        <w:rPr>
          <w:rFonts w:hint="cs"/>
          <w:sz w:val="24"/>
          <w:szCs w:val="24"/>
          <w:rtl/>
        </w:rPr>
        <w:t xml:space="preserve"> </w:t>
      </w:r>
      <w:r>
        <w:rPr>
          <w:rFonts w:hint="cs"/>
          <w:sz w:val="16"/>
          <w:szCs w:val="16"/>
          <w:rtl/>
        </w:rPr>
        <w:t>רכים ומחמיצים מהר</w:t>
      </w:r>
    </w:p>
    <w:p w14:paraId="1D90FAA1" w14:textId="77777777" w:rsidR="00124D53" w:rsidRDefault="00124D53" w:rsidP="00124D53">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5DEBB71F" w14:textId="77777777" w:rsidR="00124D53" w:rsidRPr="00672A27" w:rsidRDefault="00124D53" w:rsidP="00124D53">
      <w:pPr>
        <w:bidi/>
        <w:rPr>
          <w:sz w:val="28"/>
        </w:rPr>
      </w:pPr>
      <w:r w:rsidRPr="00924FE1">
        <w:rPr>
          <w:sz w:val="24"/>
          <w:szCs w:val="24"/>
          <w:rtl/>
        </w:rPr>
        <w:t xml:space="preserve"> </w:t>
      </w:r>
      <w:r w:rsidRPr="00502F8D">
        <w:rPr>
          <w:rFonts w:hint="cs"/>
          <w:sz w:val="28"/>
          <w:szCs w:val="28"/>
          <w:rtl/>
        </w:rPr>
        <w:t>פרק</w:t>
      </w:r>
      <w:r w:rsidRPr="00502F8D">
        <w:rPr>
          <w:sz w:val="28"/>
          <w:szCs w:val="28"/>
          <w:rtl/>
        </w:rPr>
        <w:t xml:space="preserve"> </w:t>
      </w:r>
      <w:r w:rsidRPr="00502F8D">
        <w:rPr>
          <w:rFonts w:hint="cs"/>
          <w:sz w:val="28"/>
          <w:szCs w:val="28"/>
          <w:rtl/>
        </w:rPr>
        <w:t>ג</w:t>
      </w:r>
      <w:r w:rsidRPr="00502F8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ה</w:t>
      </w:r>
    </w:p>
    <w:p w14:paraId="36DD08CA" w14:textId="77777777" w:rsidR="00124D53" w:rsidRPr="00502F8D" w:rsidRDefault="00124D53" w:rsidP="00124D53">
      <w:pPr>
        <w:bidi/>
        <w:rPr>
          <w:sz w:val="28"/>
          <w:szCs w:val="28"/>
          <w:rtl/>
        </w:rPr>
      </w:pPr>
      <w:r w:rsidRPr="00672A27">
        <w:rPr>
          <w:rFonts w:hint="cs"/>
          <w:sz w:val="28"/>
          <w:szCs w:val="28"/>
          <w:rtl/>
        </w:rPr>
        <w:t>מתני</w:t>
      </w:r>
      <w:r w:rsidRPr="00672A27">
        <w:rPr>
          <w:sz w:val="28"/>
          <w:szCs w:val="28"/>
          <w:rtl/>
        </w:rPr>
        <w:t xml:space="preserve">' </w:t>
      </w:r>
      <w:r w:rsidRPr="00672A27">
        <w:rPr>
          <w:rFonts w:hint="cs"/>
          <w:sz w:val="28"/>
          <w:szCs w:val="28"/>
          <w:rtl/>
        </w:rPr>
        <w:t>שיאור</w:t>
      </w:r>
      <w:r w:rsidRPr="00672A27">
        <w:rPr>
          <w:sz w:val="28"/>
          <w:szCs w:val="28"/>
          <w:rtl/>
        </w:rPr>
        <w:t xml:space="preserve"> </w:t>
      </w:r>
      <w:proofErr w:type="spellStart"/>
      <w:r w:rsidRPr="00672A27">
        <w:rPr>
          <w:rFonts w:hint="cs"/>
          <w:sz w:val="28"/>
          <w:szCs w:val="28"/>
          <w:rtl/>
        </w:rPr>
        <w:t>ישרף</w:t>
      </w:r>
      <w:proofErr w:type="spellEnd"/>
      <w:r w:rsidRPr="00502F8D">
        <w:rPr>
          <w:rFonts w:hint="cs"/>
          <w:sz w:val="28"/>
          <w:szCs w:val="28"/>
          <w:rtl/>
        </w:rPr>
        <w:t>,</w:t>
      </w:r>
      <w:r w:rsidRPr="00672A27">
        <w:rPr>
          <w:sz w:val="28"/>
          <w:szCs w:val="28"/>
          <w:rtl/>
        </w:rPr>
        <w:t xml:space="preserve"> </w:t>
      </w:r>
      <w:r w:rsidRPr="00672A27">
        <w:rPr>
          <w:rFonts w:hint="cs"/>
          <w:sz w:val="28"/>
          <w:szCs w:val="28"/>
          <w:rtl/>
        </w:rPr>
        <w:t>והאוכלו</w:t>
      </w:r>
      <w:r w:rsidRPr="00672A27">
        <w:rPr>
          <w:sz w:val="28"/>
          <w:szCs w:val="28"/>
          <w:rtl/>
        </w:rPr>
        <w:t xml:space="preserve"> </w:t>
      </w:r>
      <w:r w:rsidRPr="00672A27">
        <w:rPr>
          <w:rFonts w:hint="cs"/>
          <w:sz w:val="28"/>
          <w:szCs w:val="28"/>
          <w:rtl/>
        </w:rPr>
        <w:t>פטור</w:t>
      </w:r>
      <w:r w:rsidRPr="00502F8D">
        <w:rPr>
          <w:rFonts w:hint="cs"/>
          <w:sz w:val="28"/>
          <w:szCs w:val="28"/>
          <w:rtl/>
        </w:rPr>
        <w:t>.</w:t>
      </w:r>
      <w:r w:rsidRPr="00672A27">
        <w:rPr>
          <w:sz w:val="28"/>
          <w:szCs w:val="28"/>
          <w:rtl/>
        </w:rPr>
        <w:t xml:space="preserve"> </w:t>
      </w:r>
      <w:r w:rsidRPr="00672A27">
        <w:rPr>
          <w:rFonts w:hint="cs"/>
          <w:sz w:val="28"/>
          <w:szCs w:val="28"/>
          <w:rtl/>
        </w:rPr>
        <w:t>סידוק</w:t>
      </w:r>
      <w:r w:rsidRPr="00672A27">
        <w:rPr>
          <w:sz w:val="28"/>
          <w:szCs w:val="28"/>
          <w:rtl/>
        </w:rPr>
        <w:t xml:space="preserve"> </w:t>
      </w:r>
      <w:proofErr w:type="spellStart"/>
      <w:r w:rsidRPr="00672A27">
        <w:rPr>
          <w:rFonts w:hint="cs"/>
          <w:sz w:val="28"/>
          <w:szCs w:val="28"/>
          <w:rtl/>
        </w:rPr>
        <w:t>ישרף</w:t>
      </w:r>
      <w:proofErr w:type="spellEnd"/>
      <w:r w:rsidRPr="00502F8D">
        <w:rPr>
          <w:rFonts w:hint="cs"/>
          <w:sz w:val="28"/>
          <w:szCs w:val="28"/>
          <w:rtl/>
        </w:rPr>
        <w:t>,</w:t>
      </w:r>
      <w:r w:rsidRPr="00672A27">
        <w:rPr>
          <w:sz w:val="28"/>
          <w:szCs w:val="28"/>
          <w:rtl/>
        </w:rPr>
        <w:t xml:space="preserve"> </w:t>
      </w:r>
      <w:r w:rsidRPr="00672A27">
        <w:rPr>
          <w:rFonts w:hint="cs"/>
          <w:sz w:val="28"/>
          <w:szCs w:val="28"/>
          <w:rtl/>
        </w:rPr>
        <w:t>והאוכלו</w:t>
      </w:r>
      <w:r w:rsidRPr="00672A27">
        <w:rPr>
          <w:sz w:val="28"/>
          <w:szCs w:val="28"/>
          <w:rtl/>
        </w:rPr>
        <w:t xml:space="preserve"> </w:t>
      </w:r>
      <w:r w:rsidRPr="00672A27">
        <w:rPr>
          <w:rFonts w:hint="cs"/>
          <w:sz w:val="28"/>
          <w:szCs w:val="28"/>
          <w:rtl/>
        </w:rPr>
        <w:t>חייב</w:t>
      </w:r>
      <w:r w:rsidRPr="00672A27">
        <w:rPr>
          <w:sz w:val="28"/>
          <w:szCs w:val="28"/>
          <w:rtl/>
        </w:rPr>
        <w:t xml:space="preserve"> </w:t>
      </w:r>
      <w:r w:rsidRPr="00672A27">
        <w:rPr>
          <w:rFonts w:hint="cs"/>
          <w:sz w:val="28"/>
          <w:szCs w:val="28"/>
          <w:rtl/>
        </w:rPr>
        <w:t>כרת</w:t>
      </w:r>
      <w:r w:rsidRPr="00502F8D">
        <w:rPr>
          <w:rFonts w:hint="cs"/>
          <w:sz w:val="28"/>
          <w:szCs w:val="28"/>
          <w:rtl/>
        </w:rPr>
        <w:t>.</w:t>
      </w:r>
      <w:r w:rsidRPr="00672A27">
        <w:rPr>
          <w:sz w:val="28"/>
          <w:szCs w:val="28"/>
          <w:rtl/>
        </w:rPr>
        <w:t xml:space="preserve"> </w:t>
      </w:r>
      <w:r w:rsidRPr="00672A27">
        <w:rPr>
          <w:rFonts w:hint="cs"/>
          <w:sz w:val="28"/>
          <w:szCs w:val="28"/>
          <w:rtl/>
        </w:rPr>
        <w:t>ואי</w:t>
      </w:r>
      <w:r w:rsidRPr="00672A27">
        <w:rPr>
          <w:sz w:val="28"/>
          <w:szCs w:val="28"/>
          <w:rtl/>
        </w:rPr>
        <w:t xml:space="preserve"> </w:t>
      </w:r>
      <w:r w:rsidRPr="00672A27">
        <w:rPr>
          <w:rFonts w:hint="cs"/>
          <w:sz w:val="28"/>
          <w:szCs w:val="28"/>
          <w:rtl/>
        </w:rPr>
        <w:t>זהו</w:t>
      </w:r>
      <w:r w:rsidRPr="00672A27">
        <w:rPr>
          <w:sz w:val="28"/>
          <w:szCs w:val="28"/>
          <w:rtl/>
        </w:rPr>
        <w:t xml:space="preserve"> </w:t>
      </w:r>
      <w:r w:rsidRPr="00672A27">
        <w:rPr>
          <w:rFonts w:hint="cs"/>
          <w:sz w:val="28"/>
          <w:szCs w:val="28"/>
          <w:rtl/>
        </w:rPr>
        <w:t>שיאור</w:t>
      </w:r>
      <w:r w:rsidRPr="00502F8D">
        <w:rPr>
          <w:rFonts w:hint="cs"/>
          <w:sz w:val="28"/>
          <w:szCs w:val="28"/>
          <w:rtl/>
        </w:rPr>
        <w:t>?</w:t>
      </w:r>
      <w:r w:rsidRPr="00672A27">
        <w:rPr>
          <w:sz w:val="28"/>
          <w:szCs w:val="28"/>
          <w:rtl/>
        </w:rPr>
        <w:t xml:space="preserve"> </w:t>
      </w:r>
      <w:r w:rsidRPr="00672A27">
        <w:rPr>
          <w:rFonts w:hint="cs"/>
          <w:sz w:val="28"/>
          <w:szCs w:val="28"/>
          <w:rtl/>
        </w:rPr>
        <w:t>כקרני</w:t>
      </w:r>
      <w:r w:rsidRPr="00672A27">
        <w:rPr>
          <w:sz w:val="28"/>
          <w:szCs w:val="28"/>
          <w:rtl/>
        </w:rPr>
        <w:t xml:space="preserve"> </w:t>
      </w:r>
      <w:r w:rsidRPr="00672A27">
        <w:rPr>
          <w:rFonts w:hint="cs"/>
          <w:sz w:val="28"/>
          <w:szCs w:val="28"/>
          <w:rtl/>
        </w:rPr>
        <w:t>חגבים</w:t>
      </w:r>
      <w:r w:rsidRPr="00502F8D">
        <w:rPr>
          <w:rFonts w:hint="cs"/>
          <w:sz w:val="28"/>
          <w:szCs w:val="28"/>
          <w:rtl/>
        </w:rPr>
        <w:t>.</w:t>
      </w:r>
      <w:r w:rsidRPr="00502F8D">
        <w:rPr>
          <w:sz w:val="28"/>
          <w:szCs w:val="28"/>
          <w:rtl/>
        </w:rPr>
        <w:t xml:space="preserve"> </w:t>
      </w:r>
      <w:r w:rsidRPr="00502F8D">
        <w:rPr>
          <w:rFonts w:hint="cs"/>
          <w:sz w:val="28"/>
          <w:szCs w:val="28"/>
          <w:rtl/>
        </w:rPr>
        <w:t>איזהו</w:t>
      </w:r>
      <w:r w:rsidRPr="00672A27">
        <w:rPr>
          <w:rFonts w:hint="cs"/>
          <w:sz w:val="28"/>
          <w:szCs w:val="28"/>
          <w:rtl/>
        </w:rPr>
        <w:t xml:space="preserve"> סידוק</w:t>
      </w:r>
      <w:r w:rsidRPr="00502F8D">
        <w:rPr>
          <w:rFonts w:hint="cs"/>
          <w:sz w:val="28"/>
          <w:szCs w:val="28"/>
          <w:rtl/>
        </w:rPr>
        <w:t>?</w:t>
      </w:r>
      <w:r w:rsidRPr="00672A27">
        <w:rPr>
          <w:sz w:val="28"/>
          <w:szCs w:val="28"/>
          <w:rtl/>
        </w:rPr>
        <w:t xml:space="preserve"> </w:t>
      </w:r>
      <w:proofErr w:type="spellStart"/>
      <w:r w:rsidRPr="00672A27">
        <w:rPr>
          <w:rFonts w:hint="cs"/>
          <w:sz w:val="28"/>
          <w:szCs w:val="28"/>
          <w:rtl/>
        </w:rPr>
        <w:t>שנתערבו</w:t>
      </w:r>
      <w:proofErr w:type="spellEnd"/>
      <w:r w:rsidRPr="00672A27">
        <w:rPr>
          <w:sz w:val="28"/>
          <w:szCs w:val="28"/>
          <w:rtl/>
        </w:rPr>
        <w:t xml:space="preserve"> </w:t>
      </w:r>
      <w:r w:rsidRPr="00672A27">
        <w:rPr>
          <w:rFonts w:hint="cs"/>
          <w:sz w:val="28"/>
          <w:szCs w:val="28"/>
          <w:rtl/>
        </w:rPr>
        <w:t>סדקיו</w:t>
      </w:r>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בזה</w:t>
      </w:r>
      <w:r w:rsidRPr="00672A27">
        <w:rPr>
          <w:sz w:val="28"/>
          <w:szCs w:val="28"/>
          <w:rtl/>
        </w:rPr>
        <w:t xml:space="preserve"> </w:t>
      </w:r>
      <w:r w:rsidRPr="00672A27">
        <w:rPr>
          <w:rFonts w:hint="cs"/>
          <w:sz w:val="28"/>
          <w:szCs w:val="28"/>
          <w:rtl/>
        </w:rPr>
        <w:t>דברי</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יהודה</w:t>
      </w:r>
      <w:r w:rsidRPr="00502F8D">
        <w:rPr>
          <w:rFonts w:hint="cs"/>
          <w:sz w:val="28"/>
          <w:szCs w:val="28"/>
          <w:rtl/>
        </w:rPr>
        <w:t>.</w:t>
      </w:r>
      <w:r w:rsidRPr="00672A27">
        <w:rPr>
          <w:sz w:val="28"/>
          <w:szCs w:val="28"/>
          <w:rtl/>
        </w:rPr>
        <w:t xml:space="preserve"> </w:t>
      </w:r>
      <w:r w:rsidRPr="00672A27">
        <w:rPr>
          <w:rFonts w:hint="cs"/>
          <w:sz w:val="28"/>
          <w:szCs w:val="28"/>
          <w:rtl/>
        </w:rPr>
        <w:t>וחכמים</w:t>
      </w:r>
      <w:r w:rsidRPr="00672A27">
        <w:rPr>
          <w:sz w:val="28"/>
          <w:szCs w:val="28"/>
          <w:rtl/>
        </w:rPr>
        <w:t xml:space="preserve"> </w:t>
      </w:r>
      <w:r w:rsidRPr="00672A27">
        <w:rPr>
          <w:rFonts w:hint="cs"/>
          <w:sz w:val="28"/>
          <w:szCs w:val="28"/>
          <w:rtl/>
        </w:rPr>
        <w:t>אומרים</w:t>
      </w:r>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וזה</w:t>
      </w:r>
      <w:r w:rsidRPr="00672A27">
        <w:rPr>
          <w:sz w:val="28"/>
          <w:szCs w:val="28"/>
          <w:rtl/>
        </w:rPr>
        <w:t xml:space="preserve"> </w:t>
      </w:r>
      <w:r w:rsidRPr="00672A27">
        <w:rPr>
          <w:rFonts w:hint="cs"/>
          <w:sz w:val="28"/>
          <w:szCs w:val="28"/>
          <w:rtl/>
        </w:rPr>
        <w:t>האוכלו</w:t>
      </w:r>
      <w:r w:rsidRPr="00672A27">
        <w:rPr>
          <w:sz w:val="28"/>
          <w:szCs w:val="28"/>
          <w:rtl/>
        </w:rPr>
        <w:t xml:space="preserve"> </w:t>
      </w:r>
      <w:r w:rsidRPr="00672A27">
        <w:rPr>
          <w:rFonts w:hint="cs"/>
          <w:sz w:val="28"/>
          <w:szCs w:val="28"/>
          <w:rtl/>
        </w:rPr>
        <w:t>חייב</w:t>
      </w:r>
      <w:r w:rsidRPr="00672A27">
        <w:rPr>
          <w:sz w:val="28"/>
          <w:szCs w:val="28"/>
          <w:rtl/>
        </w:rPr>
        <w:t xml:space="preserve"> </w:t>
      </w:r>
      <w:r w:rsidRPr="00672A27">
        <w:rPr>
          <w:rFonts w:hint="cs"/>
          <w:sz w:val="28"/>
          <w:szCs w:val="28"/>
          <w:rtl/>
        </w:rPr>
        <w:t>כרת</w:t>
      </w:r>
      <w:r w:rsidRPr="00672A27">
        <w:rPr>
          <w:sz w:val="28"/>
          <w:szCs w:val="28"/>
          <w:rtl/>
        </w:rPr>
        <w:t xml:space="preserve"> </w:t>
      </w:r>
      <w:r w:rsidRPr="00502F8D">
        <w:rPr>
          <w:rFonts w:hint="cs"/>
          <w:sz w:val="28"/>
          <w:szCs w:val="28"/>
          <w:rtl/>
        </w:rPr>
        <w:t>.</w:t>
      </w:r>
      <w:r w:rsidRPr="00672A27">
        <w:rPr>
          <w:rFonts w:hint="cs"/>
          <w:sz w:val="28"/>
          <w:szCs w:val="28"/>
          <w:rtl/>
        </w:rPr>
        <w:t>איזהו</w:t>
      </w:r>
      <w:r w:rsidRPr="00672A27">
        <w:rPr>
          <w:sz w:val="28"/>
          <w:szCs w:val="28"/>
          <w:rtl/>
        </w:rPr>
        <w:t xml:space="preserve"> </w:t>
      </w:r>
      <w:r w:rsidRPr="00672A27">
        <w:rPr>
          <w:rFonts w:hint="cs"/>
          <w:sz w:val="28"/>
          <w:szCs w:val="28"/>
          <w:rtl/>
        </w:rPr>
        <w:t>שיאור</w:t>
      </w:r>
      <w:r w:rsidRPr="00502F8D">
        <w:rPr>
          <w:rFonts w:hint="cs"/>
          <w:sz w:val="28"/>
          <w:szCs w:val="28"/>
          <w:rtl/>
        </w:rPr>
        <w:t>?</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שהכסיפו</w:t>
      </w:r>
      <w:r w:rsidRPr="00672A27">
        <w:rPr>
          <w:sz w:val="28"/>
          <w:szCs w:val="28"/>
          <w:rtl/>
        </w:rPr>
        <w:t xml:space="preserve"> </w:t>
      </w:r>
      <w:r w:rsidRPr="00672A27">
        <w:rPr>
          <w:rFonts w:hint="cs"/>
          <w:sz w:val="28"/>
          <w:szCs w:val="28"/>
          <w:rtl/>
        </w:rPr>
        <w:t>פניו</w:t>
      </w:r>
      <w:r w:rsidRPr="00672A27">
        <w:rPr>
          <w:sz w:val="28"/>
          <w:szCs w:val="28"/>
          <w:rtl/>
        </w:rPr>
        <w:t xml:space="preserve"> </w:t>
      </w:r>
      <w:r w:rsidRPr="00672A27">
        <w:rPr>
          <w:rFonts w:hint="cs"/>
          <w:sz w:val="28"/>
          <w:szCs w:val="28"/>
          <w:rtl/>
        </w:rPr>
        <w:t>כאדם</w:t>
      </w:r>
      <w:r w:rsidRPr="00672A27">
        <w:rPr>
          <w:sz w:val="28"/>
          <w:szCs w:val="28"/>
          <w:rtl/>
        </w:rPr>
        <w:t xml:space="preserve"> </w:t>
      </w:r>
      <w:r w:rsidRPr="00672A27">
        <w:rPr>
          <w:rFonts w:hint="cs"/>
          <w:sz w:val="28"/>
          <w:szCs w:val="28"/>
          <w:rtl/>
        </w:rPr>
        <w:t>שעמדו</w:t>
      </w:r>
      <w:r w:rsidRPr="00672A27">
        <w:rPr>
          <w:sz w:val="28"/>
          <w:szCs w:val="28"/>
          <w:rtl/>
        </w:rPr>
        <w:t xml:space="preserve"> </w:t>
      </w:r>
      <w:r w:rsidRPr="00672A27">
        <w:rPr>
          <w:rFonts w:hint="cs"/>
          <w:sz w:val="28"/>
          <w:szCs w:val="28"/>
          <w:rtl/>
        </w:rPr>
        <w:t>שערותיו</w:t>
      </w:r>
      <w:r w:rsidRPr="00672A27">
        <w:rPr>
          <w:sz w:val="28"/>
          <w:szCs w:val="28"/>
          <w:rtl/>
        </w:rPr>
        <w:t>:</w:t>
      </w:r>
    </w:p>
    <w:p w14:paraId="58A6EFC5" w14:textId="7C29C48F" w:rsidR="00124D53" w:rsidRPr="00672A27" w:rsidRDefault="00124D53" w:rsidP="00124D53">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rFonts w:hint="cs"/>
          <w:sz w:val="24"/>
          <w:szCs w:val="24"/>
          <w:rtl/>
        </w:rPr>
        <w:t xml:space="preserve"> </w:t>
      </w:r>
      <w:r w:rsidRPr="00727E8F">
        <w:rPr>
          <w:rFonts w:hint="cs"/>
          <w:b/>
          <w:bCs/>
          <w:sz w:val="28"/>
          <w:szCs w:val="28"/>
          <w:rtl/>
        </w:rPr>
        <w:t>תנן</w:t>
      </w:r>
      <w:r w:rsidRPr="00727E8F">
        <w:rPr>
          <w:rFonts w:hint="cs"/>
          <w:b/>
          <w:bCs/>
          <w:sz w:val="24"/>
          <w:szCs w:val="24"/>
          <w:rtl/>
        </w:rPr>
        <w:t>, שיאור</w:t>
      </w:r>
      <w:r w:rsidRPr="00727E8F">
        <w:rPr>
          <w:b/>
          <w:bCs/>
          <w:sz w:val="24"/>
          <w:szCs w:val="24"/>
          <w:rtl/>
        </w:rPr>
        <w:t xml:space="preserve"> </w:t>
      </w:r>
      <w:proofErr w:type="spellStart"/>
      <w:r w:rsidRPr="00727E8F">
        <w:rPr>
          <w:rFonts w:hint="cs"/>
          <w:b/>
          <w:bCs/>
          <w:sz w:val="24"/>
          <w:szCs w:val="24"/>
          <w:rtl/>
        </w:rPr>
        <w:t>ישרף</w:t>
      </w:r>
      <w:proofErr w:type="spellEnd"/>
      <w:r w:rsidRPr="00727E8F">
        <w:rPr>
          <w:rFonts w:hint="cs"/>
          <w:b/>
          <w:bCs/>
          <w:sz w:val="24"/>
          <w:szCs w:val="24"/>
          <w:rtl/>
        </w:rPr>
        <w:t>,</w:t>
      </w:r>
      <w:r w:rsidRPr="00727E8F">
        <w:rPr>
          <w:b/>
          <w:bCs/>
          <w:sz w:val="24"/>
          <w:szCs w:val="24"/>
          <w:rtl/>
        </w:rPr>
        <w:t xml:space="preserve"> </w:t>
      </w:r>
      <w:r w:rsidRPr="00727E8F">
        <w:rPr>
          <w:rFonts w:hint="cs"/>
          <w:b/>
          <w:bCs/>
          <w:sz w:val="24"/>
          <w:szCs w:val="24"/>
          <w:rtl/>
        </w:rPr>
        <w:t>והאוכלו</w:t>
      </w:r>
      <w:r w:rsidRPr="00727E8F">
        <w:rPr>
          <w:b/>
          <w:bCs/>
          <w:sz w:val="24"/>
          <w:szCs w:val="24"/>
          <w:rtl/>
        </w:rPr>
        <w:t xml:space="preserve"> </w:t>
      </w:r>
      <w:r w:rsidRPr="00727E8F">
        <w:rPr>
          <w:rFonts w:hint="cs"/>
          <w:b/>
          <w:bCs/>
          <w:sz w:val="24"/>
          <w:szCs w:val="24"/>
          <w:rtl/>
        </w:rPr>
        <w:t>פטור.</w:t>
      </w:r>
      <w:r w:rsidRPr="00727E8F">
        <w:rPr>
          <w:b/>
          <w:bCs/>
          <w:sz w:val="28"/>
          <w:szCs w:val="28"/>
          <w:rtl/>
        </w:rPr>
        <w:t xml:space="preserve"> </w:t>
      </w:r>
      <w:r w:rsidRPr="00727E8F">
        <w:rPr>
          <w:rFonts w:hint="cs"/>
          <w:b/>
          <w:bCs/>
          <w:sz w:val="24"/>
          <w:szCs w:val="24"/>
          <w:rtl/>
        </w:rPr>
        <w:t>אמר</w:t>
      </w:r>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672A27">
        <w:rPr>
          <w:rFonts w:hint="cs"/>
          <w:sz w:val="24"/>
          <w:szCs w:val="24"/>
          <w:rtl/>
        </w:rPr>
        <w:t>הונא</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924FE1">
        <w:rPr>
          <w:rFonts w:hint="cs"/>
          <w:sz w:val="24"/>
          <w:szCs w:val="24"/>
          <w:rtl/>
        </w:rPr>
        <w:t>,</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להאכילו</w:t>
      </w:r>
      <w:r w:rsidRPr="00672A27">
        <w:rPr>
          <w:sz w:val="24"/>
          <w:szCs w:val="24"/>
          <w:rtl/>
        </w:rPr>
        <w:t xml:space="preserve"> </w:t>
      </w:r>
      <w:r w:rsidRPr="00672A27">
        <w:rPr>
          <w:rFonts w:hint="cs"/>
          <w:sz w:val="24"/>
          <w:szCs w:val="24"/>
          <w:rtl/>
        </w:rPr>
        <w:t>לכלבו</w:t>
      </w:r>
      <w:r w:rsidRPr="00672A27">
        <w:rPr>
          <w:sz w:val="24"/>
          <w:szCs w:val="24"/>
          <w:rtl/>
        </w:rPr>
        <w:t>.</w:t>
      </w:r>
      <w:r w:rsidRPr="00672A27">
        <w:rPr>
          <w:rFonts w:hint="cs"/>
          <w:sz w:val="24"/>
          <w:szCs w:val="24"/>
          <w:rtl/>
        </w:rPr>
        <w:t xml:space="preserve"> </w:t>
      </w:r>
      <w:r w:rsidRPr="00727E8F">
        <w:rPr>
          <w:rFonts w:hint="cs"/>
          <w:b/>
          <w:bCs/>
          <w:sz w:val="28"/>
          <w:szCs w:val="28"/>
          <w:rtl/>
        </w:rPr>
        <w:t>תנן</w:t>
      </w:r>
      <w:r w:rsidRPr="00727E8F">
        <w:rPr>
          <w:rFonts w:hint="cs"/>
          <w:b/>
          <w:bCs/>
          <w:sz w:val="24"/>
          <w:szCs w:val="24"/>
          <w:rtl/>
        </w:rPr>
        <w:t>, וחכמים</w:t>
      </w:r>
      <w:r w:rsidRPr="00727E8F">
        <w:rPr>
          <w:b/>
          <w:bCs/>
          <w:sz w:val="24"/>
          <w:szCs w:val="24"/>
          <w:rtl/>
        </w:rPr>
        <w:t xml:space="preserve"> </w:t>
      </w:r>
      <w:r w:rsidRPr="00727E8F">
        <w:rPr>
          <w:rFonts w:hint="cs"/>
          <w:b/>
          <w:bCs/>
          <w:sz w:val="24"/>
          <w:szCs w:val="24"/>
          <w:rtl/>
        </w:rPr>
        <w:t>אומרים</w:t>
      </w:r>
      <w:r w:rsidRPr="00727E8F">
        <w:rPr>
          <w:b/>
          <w:bCs/>
          <w:sz w:val="24"/>
          <w:szCs w:val="24"/>
          <w:rtl/>
        </w:rPr>
        <w:t xml:space="preserve"> </w:t>
      </w:r>
      <w:r w:rsidRPr="00727E8F">
        <w:rPr>
          <w:rFonts w:hint="cs"/>
          <w:b/>
          <w:bCs/>
          <w:sz w:val="24"/>
          <w:szCs w:val="24"/>
          <w:rtl/>
        </w:rPr>
        <w:t>זה</w:t>
      </w:r>
      <w:r w:rsidRPr="00727E8F">
        <w:rPr>
          <w:b/>
          <w:bCs/>
          <w:sz w:val="24"/>
          <w:szCs w:val="24"/>
          <w:rtl/>
        </w:rPr>
        <w:t xml:space="preserve"> </w:t>
      </w:r>
      <w:r w:rsidRPr="00727E8F">
        <w:rPr>
          <w:rFonts w:hint="cs"/>
          <w:b/>
          <w:bCs/>
          <w:sz w:val="24"/>
          <w:szCs w:val="24"/>
          <w:rtl/>
        </w:rPr>
        <w:t>וזה</w:t>
      </w:r>
      <w:r w:rsidRPr="00727E8F">
        <w:rPr>
          <w:b/>
          <w:bCs/>
          <w:sz w:val="24"/>
          <w:szCs w:val="24"/>
          <w:rtl/>
        </w:rPr>
        <w:t xml:space="preserve"> </w:t>
      </w:r>
      <w:r w:rsidRPr="00727E8F">
        <w:rPr>
          <w:rFonts w:hint="cs"/>
          <w:b/>
          <w:bCs/>
          <w:sz w:val="24"/>
          <w:szCs w:val="24"/>
          <w:rtl/>
        </w:rPr>
        <w:t>האוכלו</w:t>
      </w:r>
      <w:r w:rsidRPr="00727E8F">
        <w:rPr>
          <w:b/>
          <w:bCs/>
          <w:sz w:val="24"/>
          <w:szCs w:val="24"/>
          <w:rtl/>
        </w:rPr>
        <w:t xml:space="preserve"> </w:t>
      </w:r>
      <w:r w:rsidRPr="00727E8F">
        <w:rPr>
          <w:rFonts w:hint="cs"/>
          <w:b/>
          <w:bCs/>
          <w:sz w:val="24"/>
          <w:szCs w:val="24"/>
          <w:rtl/>
        </w:rPr>
        <w:t>חייב</w:t>
      </w:r>
      <w:r w:rsidRPr="00727E8F">
        <w:rPr>
          <w:b/>
          <w:bCs/>
          <w:sz w:val="24"/>
          <w:szCs w:val="24"/>
          <w:rtl/>
        </w:rPr>
        <w:t xml:space="preserve"> </w:t>
      </w:r>
      <w:r w:rsidRPr="00727E8F">
        <w:rPr>
          <w:rFonts w:hint="cs"/>
          <w:b/>
          <w:bCs/>
          <w:sz w:val="24"/>
          <w:szCs w:val="24"/>
          <w:rtl/>
        </w:rPr>
        <w:t>כרת</w:t>
      </w:r>
      <w:r w:rsidRPr="00727E8F">
        <w:rPr>
          <w:rFonts w:hint="cs"/>
          <w:b/>
          <w:bCs/>
          <w:sz w:val="28"/>
          <w:szCs w:val="28"/>
          <w:rtl/>
        </w:rPr>
        <w:t xml:space="preserve">. </w:t>
      </w:r>
      <w:r w:rsidRPr="00727E8F">
        <w:rPr>
          <w:rFonts w:hint="cs"/>
          <w:b/>
          <w:bCs/>
          <w:sz w:val="24"/>
          <w:szCs w:val="24"/>
          <w:rtl/>
        </w:rPr>
        <w:t>מ"ט של חכמים?</w:t>
      </w:r>
      <w:r w:rsidRPr="00924FE1">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קפרא</w:t>
      </w:r>
      <w:proofErr w:type="spellEnd"/>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סדק</w:t>
      </w:r>
      <w:r w:rsidRPr="00672A27">
        <w:rPr>
          <w:sz w:val="24"/>
          <w:szCs w:val="24"/>
          <w:rtl/>
        </w:rPr>
        <w:t xml:space="preserve"> </w:t>
      </w:r>
      <w:proofErr w:type="spellStart"/>
      <w:r w:rsidRPr="00672A27">
        <w:rPr>
          <w:rFonts w:hint="cs"/>
          <w:sz w:val="24"/>
          <w:szCs w:val="24"/>
          <w:rtl/>
        </w:rPr>
        <w:t>מלמעלן</w:t>
      </w:r>
      <w:proofErr w:type="spellEnd"/>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תחתיו</w:t>
      </w:r>
      <w:r w:rsidRPr="00672A27">
        <w:rPr>
          <w:sz w:val="24"/>
          <w:szCs w:val="24"/>
          <w:rtl/>
        </w:rPr>
        <w:t xml:space="preserve"> </w:t>
      </w:r>
      <w:r w:rsidRPr="00672A27">
        <w:rPr>
          <w:rFonts w:hint="cs"/>
          <w:sz w:val="24"/>
          <w:szCs w:val="24"/>
          <w:rtl/>
        </w:rPr>
        <w:t>כמה</w:t>
      </w:r>
      <w:r w:rsidRPr="00672A27">
        <w:rPr>
          <w:sz w:val="24"/>
          <w:szCs w:val="24"/>
          <w:rtl/>
        </w:rPr>
        <w:t xml:space="preserve"> </w:t>
      </w:r>
      <w:r w:rsidRPr="00672A27">
        <w:rPr>
          <w:rFonts w:hint="cs"/>
          <w:sz w:val="24"/>
          <w:szCs w:val="24"/>
          <w:rtl/>
        </w:rPr>
        <w:t>סדקין</w:t>
      </w:r>
    </w:p>
    <w:p w14:paraId="6DBDD5D9" w14:textId="77777777" w:rsidR="00124D53" w:rsidRDefault="00124D53" w:rsidP="00124D53">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26C1D840" w14:textId="77777777" w:rsidR="00124D53" w:rsidRPr="00672A27" w:rsidRDefault="00124D53" w:rsidP="00124D53">
      <w:pPr>
        <w:bidi/>
        <w:rPr>
          <w:sz w:val="28"/>
        </w:rPr>
      </w:pPr>
      <w:r w:rsidRPr="00924FE1">
        <w:rPr>
          <w:sz w:val="24"/>
          <w:szCs w:val="24"/>
          <w:rtl/>
        </w:rPr>
        <w:t xml:space="preserve"> </w:t>
      </w:r>
      <w:r w:rsidRPr="00502F8D">
        <w:rPr>
          <w:rFonts w:hint="cs"/>
          <w:sz w:val="28"/>
          <w:szCs w:val="28"/>
          <w:rtl/>
        </w:rPr>
        <w:t>פרק</w:t>
      </w:r>
      <w:r w:rsidRPr="00502F8D">
        <w:rPr>
          <w:sz w:val="28"/>
          <w:szCs w:val="28"/>
          <w:rtl/>
        </w:rPr>
        <w:t xml:space="preserve"> </w:t>
      </w:r>
      <w:r w:rsidRPr="00502F8D">
        <w:rPr>
          <w:rFonts w:hint="cs"/>
          <w:sz w:val="28"/>
          <w:szCs w:val="28"/>
          <w:rtl/>
        </w:rPr>
        <w:t>ג</w:t>
      </w:r>
      <w:r w:rsidRPr="00502F8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ו</w:t>
      </w:r>
    </w:p>
    <w:p w14:paraId="7591D0CF" w14:textId="77777777" w:rsidR="00124D53" w:rsidRPr="00502F8D" w:rsidRDefault="00124D53" w:rsidP="00124D53">
      <w:pPr>
        <w:bidi/>
        <w:rPr>
          <w:sz w:val="28"/>
          <w:szCs w:val="28"/>
          <w:rtl/>
        </w:rPr>
      </w:pPr>
      <w:r w:rsidRPr="00672A27">
        <w:rPr>
          <w:rFonts w:hint="cs"/>
          <w:sz w:val="28"/>
          <w:szCs w:val="28"/>
          <w:rtl/>
        </w:rPr>
        <w:t>מתני</w:t>
      </w:r>
      <w:r w:rsidRPr="00672A27">
        <w:rPr>
          <w:sz w:val="28"/>
          <w:szCs w:val="28"/>
          <w:rtl/>
        </w:rPr>
        <w:t>'</w:t>
      </w:r>
      <w:r w:rsidRPr="00502F8D">
        <w:rPr>
          <w:rFonts w:hint="cs"/>
          <w:sz w:val="28"/>
          <w:szCs w:val="28"/>
          <w:rtl/>
        </w:rPr>
        <w:t>:</w:t>
      </w:r>
      <w:r w:rsidRPr="00672A27">
        <w:rPr>
          <w:sz w:val="28"/>
          <w:szCs w:val="28"/>
          <w:rtl/>
        </w:rPr>
        <w:t xml:space="preserve"> </w:t>
      </w:r>
      <w:r w:rsidRPr="00672A27">
        <w:rPr>
          <w:rFonts w:hint="cs"/>
          <w:sz w:val="28"/>
          <w:szCs w:val="28"/>
          <w:rtl/>
        </w:rPr>
        <w:t>ארבעה</w:t>
      </w:r>
      <w:r w:rsidRPr="00672A27">
        <w:rPr>
          <w:sz w:val="28"/>
          <w:szCs w:val="28"/>
          <w:rtl/>
        </w:rPr>
        <w:t xml:space="preserve"> </w:t>
      </w:r>
      <w:r w:rsidRPr="00672A27">
        <w:rPr>
          <w:rFonts w:hint="cs"/>
          <w:sz w:val="28"/>
          <w:szCs w:val="28"/>
          <w:rtl/>
        </w:rPr>
        <w:t>עשר</w:t>
      </w:r>
      <w:r w:rsidRPr="00672A27">
        <w:rPr>
          <w:sz w:val="28"/>
          <w:szCs w:val="28"/>
          <w:rtl/>
        </w:rPr>
        <w:t xml:space="preserve"> </w:t>
      </w:r>
      <w:r w:rsidRPr="00672A27">
        <w:rPr>
          <w:rFonts w:hint="cs"/>
          <w:sz w:val="28"/>
          <w:szCs w:val="28"/>
          <w:rtl/>
        </w:rPr>
        <w:t>שחל</w:t>
      </w:r>
      <w:r w:rsidRPr="00672A27">
        <w:rPr>
          <w:sz w:val="28"/>
          <w:szCs w:val="28"/>
          <w:rtl/>
        </w:rPr>
        <w:t xml:space="preserve"> </w:t>
      </w:r>
      <w:r w:rsidRPr="00672A27">
        <w:rPr>
          <w:rFonts w:hint="cs"/>
          <w:sz w:val="28"/>
          <w:szCs w:val="28"/>
          <w:rtl/>
        </w:rPr>
        <w:t>להיות</w:t>
      </w:r>
      <w:r w:rsidRPr="00672A27">
        <w:rPr>
          <w:sz w:val="28"/>
          <w:szCs w:val="28"/>
          <w:rtl/>
        </w:rPr>
        <w:t xml:space="preserve"> </w:t>
      </w:r>
      <w:r w:rsidRPr="00672A27">
        <w:rPr>
          <w:rFonts w:hint="cs"/>
          <w:sz w:val="28"/>
          <w:szCs w:val="28"/>
          <w:rtl/>
        </w:rPr>
        <w:t>בשבת</w:t>
      </w:r>
      <w:r w:rsidRPr="00502F8D">
        <w:rPr>
          <w:rFonts w:hint="cs"/>
          <w:sz w:val="28"/>
          <w:szCs w:val="28"/>
          <w:rtl/>
        </w:rPr>
        <w:t>,</w:t>
      </w:r>
      <w:r w:rsidRPr="00672A27">
        <w:rPr>
          <w:sz w:val="28"/>
          <w:szCs w:val="28"/>
          <w:rtl/>
        </w:rPr>
        <w:t xml:space="preserve"> </w:t>
      </w:r>
      <w:proofErr w:type="spellStart"/>
      <w:r w:rsidRPr="00672A27">
        <w:rPr>
          <w:rFonts w:hint="cs"/>
          <w:sz w:val="28"/>
          <w:szCs w:val="28"/>
          <w:rtl/>
        </w:rPr>
        <w:t>מבערין</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proofErr w:type="spellStart"/>
      <w:r w:rsidRPr="00672A27">
        <w:rPr>
          <w:rFonts w:hint="cs"/>
          <w:sz w:val="28"/>
          <w:szCs w:val="28"/>
          <w:rtl/>
        </w:rPr>
        <w:t>הכל</w:t>
      </w:r>
      <w:proofErr w:type="spellEnd"/>
      <w:r w:rsidRPr="00672A27">
        <w:rPr>
          <w:sz w:val="28"/>
          <w:szCs w:val="28"/>
          <w:rtl/>
        </w:rPr>
        <w:t xml:space="preserve"> </w:t>
      </w:r>
      <w:r w:rsidRPr="00672A27">
        <w:rPr>
          <w:rFonts w:hint="cs"/>
          <w:sz w:val="28"/>
          <w:szCs w:val="28"/>
          <w:rtl/>
        </w:rPr>
        <w:t>מלפני</w:t>
      </w:r>
      <w:r w:rsidRPr="00672A27">
        <w:rPr>
          <w:sz w:val="28"/>
          <w:szCs w:val="28"/>
          <w:rtl/>
        </w:rPr>
        <w:t xml:space="preserve"> </w:t>
      </w:r>
      <w:r w:rsidRPr="00672A27">
        <w:rPr>
          <w:rFonts w:hint="cs"/>
          <w:sz w:val="28"/>
          <w:szCs w:val="28"/>
          <w:rtl/>
        </w:rPr>
        <w:t>השבת</w:t>
      </w:r>
      <w:r w:rsidRPr="00502F8D">
        <w:rPr>
          <w:rFonts w:hint="cs"/>
          <w:sz w:val="28"/>
          <w:szCs w:val="28"/>
          <w:rtl/>
        </w:rPr>
        <w:t>,</w:t>
      </w:r>
      <w:r w:rsidRPr="00672A27">
        <w:rPr>
          <w:sz w:val="28"/>
          <w:szCs w:val="28"/>
          <w:rtl/>
        </w:rPr>
        <w:t xml:space="preserve"> </w:t>
      </w:r>
      <w:r w:rsidRPr="00672A27">
        <w:rPr>
          <w:rFonts w:hint="cs"/>
          <w:sz w:val="28"/>
          <w:szCs w:val="28"/>
          <w:rtl/>
        </w:rPr>
        <w:t>דברי</w:t>
      </w:r>
      <w:r w:rsidRPr="00672A27">
        <w:rPr>
          <w:sz w:val="28"/>
          <w:szCs w:val="28"/>
          <w:rtl/>
        </w:rPr>
        <w:t xml:space="preserve"> </w:t>
      </w:r>
      <w:r w:rsidRPr="00672A27">
        <w:rPr>
          <w:rFonts w:hint="cs"/>
          <w:sz w:val="28"/>
          <w:szCs w:val="28"/>
          <w:rtl/>
        </w:rPr>
        <w:t>ר</w:t>
      </w:r>
      <w:r w:rsidRPr="00672A27">
        <w:rPr>
          <w:sz w:val="28"/>
          <w:szCs w:val="28"/>
          <w:rtl/>
        </w:rPr>
        <w:t>"</w:t>
      </w:r>
      <w:r w:rsidRPr="00672A27">
        <w:rPr>
          <w:rFonts w:hint="cs"/>
          <w:sz w:val="28"/>
          <w:szCs w:val="28"/>
          <w:rtl/>
        </w:rPr>
        <w:t>מ</w:t>
      </w:r>
      <w:r w:rsidRPr="00502F8D">
        <w:rPr>
          <w:rFonts w:hint="cs"/>
          <w:sz w:val="28"/>
          <w:szCs w:val="28"/>
          <w:rtl/>
        </w:rPr>
        <w:t>.</w:t>
      </w:r>
      <w:r w:rsidRPr="00672A27">
        <w:rPr>
          <w:sz w:val="28"/>
          <w:szCs w:val="28"/>
          <w:rtl/>
        </w:rPr>
        <w:t xml:space="preserve"> </w:t>
      </w:r>
      <w:r w:rsidRPr="00672A27">
        <w:rPr>
          <w:rFonts w:hint="cs"/>
          <w:sz w:val="28"/>
          <w:szCs w:val="28"/>
          <w:rtl/>
        </w:rPr>
        <w:t>וחכמים</w:t>
      </w:r>
      <w:r w:rsidRPr="00672A27">
        <w:rPr>
          <w:sz w:val="28"/>
          <w:szCs w:val="28"/>
          <w:rtl/>
        </w:rPr>
        <w:t xml:space="preserve"> </w:t>
      </w:r>
      <w:r w:rsidRPr="00672A27">
        <w:rPr>
          <w:rFonts w:hint="cs"/>
          <w:sz w:val="28"/>
          <w:szCs w:val="28"/>
          <w:rtl/>
        </w:rPr>
        <w:t>אומרים</w:t>
      </w:r>
      <w:r w:rsidRPr="00502F8D">
        <w:rPr>
          <w:rFonts w:hint="cs"/>
          <w:sz w:val="28"/>
          <w:szCs w:val="28"/>
          <w:rtl/>
        </w:rPr>
        <w:t>,</w:t>
      </w:r>
      <w:r w:rsidRPr="00672A27">
        <w:rPr>
          <w:rFonts w:hint="cs"/>
          <w:sz w:val="28"/>
          <w:szCs w:val="28"/>
          <w:rtl/>
        </w:rPr>
        <w:t xml:space="preserve"> בזמנן</w:t>
      </w:r>
      <w:r w:rsidRPr="00672A27">
        <w:rPr>
          <w:sz w:val="28"/>
          <w:szCs w:val="28"/>
          <w:rtl/>
        </w:rPr>
        <w:t xml:space="preserve"> </w:t>
      </w:r>
      <w:r w:rsidRPr="00502F8D">
        <w:rPr>
          <w:rFonts w:hint="cs"/>
          <w:sz w:val="28"/>
          <w:szCs w:val="28"/>
          <w:rtl/>
        </w:rPr>
        <w:t xml:space="preserve">. </w:t>
      </w:r>
      <w:r w:rsidRPr="00672A27">
        <w:rPr>
          <w:rFonts w:hint="cs"/>
          <w:sz w:val="28"/>
          <w:szCs w:val="28"/>
          <w:rtl/>
        </w:rPr>
        <w:t>רבי</w:t>
      </w:r>
      <w:r w:rsidRPr="00672A27">
        <w:rPr>
          <w:sz w:val="28"/>
          <w:szCs w:val="28"/>
          <w:rtl/>
        </w:rPr>
        <w:t xml:space="preserve"> </w:t>
      </w:r>
      <w:r w:rsidRPr="00672A27">
        <w:rPr>
          <w:rFonts w:hint="cs"/>
          <w:sz w:val="28"/>
          <w:szCs w:val="28"/>
          <w:rtl/>
        </w:rPr>
        <w:t>אליעזר</w:t>
      </w:r>
      <w:r w:rsidRPr="00672A27">
        <w:rPr>
          <w:sz w:val="28"/>
          <w:szCs w:val="28"/>
          <w:rtl/>
        </w:rPr>
        <w:t xml:space="preserve"> </w:t>
      </w:r>
      <w:r w:rsidRPr="00672A27">
        <w:rPr>
          <w:rFonts w:hint="cs"/>
          <w:sz w:val="28"/>
          <w:szCs w:val="28"/>
          <w:rtl/>
        </w:rPr>
        <w:t>ברבי</w:t>
      </w:r>
      <w:r w:rsidRPr="00672A27">
        <w:rPr>
          <w:sz w:val="28"/>
          <w:szCs w:val="28"/>
          <w:rtl/>
        </w:rPr>
        <w:t xml:space="preserve"> </w:t>
      </w:r>
      <w:r w:rsidRPr="00672A27">
        <w:rPr>
          <w:rFonts w:hint="cs"/>
          <w:sz w:val="28"/>
          <w:szCs w:val="28"/>
          <w:rtl/>
        </w:rPr>
        <w:t>צדוק</w:t>
      </w:r>
      <w:r w:rsidRPr="00672A27">
        <w:rPr>
          <w:sz w:val="28"/>
          <w:szCs w:val="28"/>
          <w:rtl/>
        </w:rPr>
        <w:t xml:space="preserve"> </w:t>
      </w:r>
      <w:r w:rsidRPr="00672A27">
        <w:rPr>
          <w:rFonts w:hint="cs"/>
          <w:sz w:val="28"/>
          <w:szCs w:val="28"/>
          <w:rtl/>
        </w:rPr>
        <w:t>אומר</w:t>
      </w:r>
      <w:r w:rsidRPr="00502F8D">
        <w:rPr>
          <w:rFonts w:hint="cs"/>
          <w:sz w:val="28"/>
          <w:szCs w:val="28"/>
          <w:rtl/>
        </w:rPr>
        <w:t>,</w:t>
      </w:r>
      <w:r w:rsidRPr="00672A27">
        <w:rPr>
          <w:sz w:val="28"/>
          <w:szCs w:val="28"/>
          <w:rtl/>
        </w:rPr>
        <w:t xml:space="preserve"> </w:t>
      </w:r>
      <w:r w:rsidRPr="00672A27">
        <w:rPr>
          <w:rFonts w:hint="cs"/>
          <w:sz w:val="28"/>
          <w:szCs w:val="28"/>
          <w:rtl/>
        </w:rPr>
        <w:t>תרומה</w:t>
      </w:r>
      <w:r w:rsidRPr="00672A27">
        <w:rPr>
          <w:sz w:val="28"/>
          <w:szCs w:val="28"/>
          <w:rtl/>
        </w:rPr>
        <w:t xml:space="preserve"> </w:t>
      </w:r>
      <w:r w:rsidRPr="00672A27">
        <w:rPr>
          <w:rFonts w:hint="cs"/>
          <w:sz w:val="28"/>
          <w:szCs w:val="28"/>
          <w:rtl/>
        </w:rPr>
        <w:t>מלפני</w:t>
      </w:r>
      <w:r w:rsidRPr="00672A27">
        <w:rPr>
          <w:sz w:val="28"/>
          <w:szCs w:val="28"/>
          <w:rtl/>
        </w:rPr>
        <w:t xml:space="preserve"> </w:t>
      </w:r>
      <w:r w:rsidRPr="00672A27">
        <w:rPr>
          <w:rFonts w:hint="cs"/>
          <w:sz w:val="28"/>
          <w:szCs w:val="28"/>
          <w:rtl/>
        </w:rPr>
        <w:t>השבת</w:t>
      </w:r>
      <w:r w:rsidRPr="00502F8D">
        <w:rPr>
          <w:rFonts w:hint="cs"/>
          <w:sz w:val="28"/>
          <w:szCs w:val="28"/>
          <w:rtl/>
        </w:rPr>
        <w:t>,</w:t>
      </w:r>
      <w:r w:rsidRPr="00672A27">
        <w:rPr>
          <w:sz w:val="28"/>
          <w:szCs w:val="28"/>
          <w:rtl/>
        </w:rPr>
        <w:t xml:space="preserve"> </w:t>
      </w:r>
      <w:r w:rsidRPr="00672A27">
        <w:rPr>
          <w:rFonts w:hint="cs"/>
          <w:sz w:val="28"/>
          <w:szCs w:val="28"/>
          <w:rtl/>
        </w:rPr>
        <w:t>וחולין</w:t>
      </w:r>
      <w:r w:rsidRPr="00672A27">
        <w:rPr>
          <w:sz w:val="28"/>
          <w:szCs w:val="28"/>
          <w:rtl/>
        </w:rPr>
        <w:t xml:space="preserve"> </w:t>
      </w:r>
      <w:r w:rsidRPr="00672A27">
        <w:rPr>
          <w:rFonts w:hint="cs"/>
          <w:sz w:val="28"/>
          <w:szCs w:val="28"/>
          <w:rtl/>
        </w:rPr>
        <w:t>בזמנן</w:t>
      </w:r>
      <w:r w:rsidRPr="00672A27">
        <w:rPr>
          <w:sz w:val="28"/>
          <w:szCs w:val="28"/>
          <w:rtl/>
        </w:rPr>
        <w:t>:</w:t>
      </w:r>
    </w:p>
    <w:p w14:paraId="760492ED" w14:textId="333DA017" w:rsidR="00124D53" w:rsidRPr="00672A27" w:rsidRDefault="00124D53" w:rsidP="00124D53">
      <w:pPr>
        <w:bidi/>
        <w:rPr>
          <w:sz w:val="24"/>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proofErr w:type="spellStart"/>
      <w:r w:rsidRPr="00672A27">
        <w:rPr>
          <w:rFonts w:hint="cs"/>
          <w:sz w:val="24"/>
          <w:szCs w:val="24"/>
          <w:rtl/>
        </w:rPr>
        <w:t>אתיא</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 xml:space="preserve">מאיר </w:t>
      </w:r>
      <w:r w:rsidRPr="00727E8F">
        <w:rPr>
          <w:rFonts w:hint="cs"/>
          <w:b/>
          <w:bCs/>
          <w:sz w:val="24"/>
          <w:szCs w:val="24"/>
          <w:rtl/>
        </w:rPr>
        <w:t>שהתיר לשרוף תרומה כדי לא לעבור על בל יראה ובל ימצא</w:t>
      </w:r>
      <w:r w:rsidRPr="00727E8F">
        <w:rPr>
          <w:b/>
          <w:bCs/>
          <w:sz w:val="24"/>
          <w:szCs w:val="24"/>
          <w:rtl/>
        </w:rPr>
        <w:t xml:space="preserve"> </w:t>
      </w:r>
      <w:r w:rsidRPr="00727E8F">
        <w:rPr>
          <w:rFonts w:hint="cs"/>
          <w:b/>
          <w:bCs/>
          <w:sz w:val="24"/>
          <w:szCs w:val="24"/>
          <w:rtl/>
        </w:rPr>
        <w:t>כרבי</w:t>
      </w:r>
      <w:r w:rsidRPr="00727E8F">
        <w:rPr>
          <w:b/>
          <w:bCs/>
          <w:sz w:val="24"/>
          <w:szCs w:val="24"/>
          <w:rtl/>
        </w:rPr>
        <w:t xml:space="preserve"> </w:t>
      </w:r>
      <w:r w:rsidRPr="00727E8F">
        <w:rPr>
          <w:rFonts w:hint="cs"/>
          <w:b/>
          <w:bCs/>
          <w:sz w:val="24"/>
          <w:szCs w:val="24"/>
          <w:rtl/>
        </w:rPr>
        <w:t xml:space="preserve">אליעזר שהתיר לשרוף חלה ביו"ט כדי לא לעבור בבל יראה ובל ימצא. </w:t>
      </w:r>
      <w:r w:rsidRPr="00727E8F">
        <w:rPr>
          <w:b/>
          <w:bCs/>
          <w:sz w:val="24"/>
          <w:szCs w:val="24"/>
          <w:rtl/>
        </w:rPr>
        <w:t xml:space="preserve"> </w:t>
      </w:r>
      <w:r w:rsidRPr="00727E8F">
        <w:rPr>
          <w:rFonts w:hint="cs"/>
          <w:b/>
          <w:bCs/>
          <w:sz w:val="24"/>
          <w:szCs w:val="24"/>
          <w:rtl/>
        </w:rPr>
        <w:t>ורובה</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אליעזר</w:t>
      </w:r>
      <w:r w:rsidRPr="00924FE1">
        <w:rPr>
          <w:rFonts w:hint="cs"/>
          <w:sz w:val="24"/>
          <w:szCs w:val="24"/>
          <w:rtl/>
        </w:rPr>
        <w:t>,</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אליעזר</w:t>
      </w:r>
      <w:r w:rsidRPr="00672A27">
        <w:rPr>
          <w:sz w:val="24"/>
          <w:szCs w:val="24"/>
          <w:rtl/>
        </w:rPr>
        <w:t xml:space="preserve"> </w:t>
      </w:r>
      <w:r w:rsidRPr="00672A27">
        <w:rPr>
          <w:rFonts w:hint="cs"/>
          <w:sz w:val="24"/>
          <w:szCs w:val="24"/>
          <w:rtl/>
        </w:rPr>
        <w:t xml:space="preserve">אומר </w:t>
      </w:r>
      <w:r w:rsidRPr="00727E8F">
        <w:rPr>
          <w:rFonts w:hint="cs"/>
          <w:b/>
          <w:bCs/>
          <w:sz w:val="24"/>
          <w:szCs w:val="24"/>
          <w:rtl/>
        </w:rPr>
        <w:t>שמותר לשרוף חלה טמאה</w:t>
      </w:r>
      <w:r w:rsidRPr="00924FE1">
        <w:rPr>
          <w:rFonts w:hint="cs"/>
          <w:sz w:val="24"/>
          <w:szCs w:val="24"/>
          <w:rtl/>
        </w:rPr>
        <w:t>,</w:t>
      </w:r>
      <w:r w:rsidRPr="00924FE1">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יבוא</w:t>
      </w:r>
      <w:r w:rsidRPr="00672A27">
        <w:rPr>
          <w:sz w:val="24"/>
          <w:szCs w:val="24"/>
          <w:rtl/>
        </w:rPr>
        <w:t xml:space="preserve"> </w:t>
      </w:r>
      <w:r w:rsidRPr="00672A27">
        <w:rPr>
          <w:rFonts w:hint="cs"/>
          <w:sz w:val="24"/>
          <w:szCs w:val="24"/>
          <w:rtl/>
        </w:rPr>
        <w:t>לידי</w:t>
      </w:r>
      <w:r w:rsidRPr="00672A27">
        <w:rPr>
          <w:sz w:val="24"/>
          <w:szCs w:val="24"/>
          <w:rtl/>
        </w:rPr>
        <w:t xml:space="preserve"> </w:t>
      </w:r>
      <w:r w:rsidRPr="00672A27">
        <w:rPr>
          <w:rFonts w:hint="cs"/>
          <w:sz w:val="24"/>
          <w:szCs w:val="24"/>
          <w:rtl/>
        </w:rPr>
        <w:t>בל</w:t>
      </w:r>
      <w:r w:rsidRPr="00672A27">
        <w:rPr>
          <w:sz w:val="24"/>
          <w:szCs w:val="24"/>
          <w:rtl/>
        </w:rPr>
        <w:t xml:space="preserve"> </w:t>
      </w:r>
      <w:r w:rsidRPr="00672A27">
        <w:rPr>
          <w:rFonts w:hint="cs"/>
          <w:sz w:val="24"/>
          <w:szCs w:val="24"/>
          <w:rtl/>
        </w:rPr>
        <w:t>יראה</w:t>
      </w:r>
      <w:r w:rsidRPr="00672A27">
        <w:rPr>
          <w:sz w:val="24"/>
          <w:szCs w:val="24"/>
          <w:rtl/>
        </w:rPr>
        <w:t xml:space="preserve"> </w:t>
      </w:r>
      <w:r w:rsidRPr="00672A27">
        <w:rPr>
          <w:rFonts w:hint="cs"/>
          <w:sz w:val="24"/>
          <w:szCs w:val="24"/>
          <w:rtl/>
        </w:rPr>
        <w:t>ובל</w:t>
      </w:r>
      <w:r w:rsidRPr="00672A27">
        <w:rPr>
          <w:sz w:val="24"/>
          <w:szCs w:val="24"/>
          <w:rtl/>
        </w:rPr>
        <w:t xml:space="preserve"> </w:t>
      </w:r>
      <w:r w:rsidRPr="00672A27">
        <w:rPr>
          <w:rFonts w:hint="cs"/>
          <w:sz w:val="24"/>
          <w:szCs w:val="24"/>
          <w:rtl/>
        </w:rPr>
        <w:t>ימצא</w:t>
      </w:r>
      <w:r w:rsidRPr="00672A27">
        <w:rPr>
          <w:sz w:val="24"/>
          <w:szCs w:val="24"/>
          <w:rtl/>
        </w:rPr>
        <w:t xml:space="preserve">. </w:t>
      </w:r>
      <w:r w:rsidRPr="00727E8F">
        <w:rPr>
          <w:rFonts w:hint="cs"/>
          <w:b/>
          <w:bCs/>
          <w:sz w:val="24"/>
          <w:szCs w:val="24"/>
          <w:rtl/>
        </w:rPr>
        <w:t>ורבי</w:t>
      </w:r>
      <w:r w:rsidRPr="00672A27">
        <w:rPr>
          <w:sz w:val="24"/>
          <w:szCs w:val="24"/>
          <w:rtl/>
        </w:rPr>
        <w:t xml:space="preserve"> </w:t>
      </w:r>
      <w:r w:rsidRPr="00672A27">
        <w:rPr>
          <w:rFonts w:hint="cs"/>
          <w:sz w:val="24"/>
          <w:szCs w:val="24"/>
          <w:rtl/>
        </w:rPr>
        <w:t>מאיר</w:t>
      </w:r>
      <w:r w:rsidRPr="00672A27">
        <w:rPr>
          <w:sz w:val="24"/>
          <w:szCs w:val="24"/>
          <w:rtl/>
        </w:rPr>
        <w:t xml:space="preserve"> </w:t>
      </w:r>
      <w:r w:rsidRPr="00727E8F">
        <w:rPr>
          <w:rFonts w:hint="cs"/>
          <w:b/>
          <w:bCs/>
          <w:sz w:val="24"/>
          <w:szCs w:val="24"/>
          <w:rtl/>
        </w:rPr>
        <w:t>מתיר לשרוף תרומה טהורה</w:t>
      </w:r>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יבוא</w:t>
      </w:r>
      <w:r w:rsidRPr="00672A27">
        <w:rPr>
          <w:sz w:val="24"/>
          <w:szCs w:val="24"/>
          <w:rtl/>
        </w:rPr>
        <w:t xml:space="preserve"> </w:t>
      </w:r>
      <w:r w:rsidRPr="00672A27">
        <w:rPr>
          <w:rFonts w:hint="cs"/>
          <w:sz w:val="24"/>
          <w:szCs w:val="24"/>
          <w:rtl/>
        </w:rPr>
        <w:t>לספק</w:t>
      </w:r>
      <w:r w:rsidRPr="00672A27">
        <w:rPr>
          <w:sz w:val="24"/>
          <w:szCs w:val="24"/>
          <w:rtl/>
        </w:rPr>
        <w:t xml:space="preserve"> </w:t>
      </w:r>
      <w:r w:rsidRPr="00672A27">
        <w:rPr>
          <w:rFonts w:hint="cs"/>
          <w:sz w:val="24"/>
          <w:szCs w:val="24"/>
          <w:rtl/>
        </w:rPr>
        <w:t>בל</w:t>
      </w:r>
      <w:r w:rsidRPr="00672A27">
        <w:rPr>
          <w:sz w:val="24"/>
          <w:szCs w:val="24"/>
          <w:rtl/>
        </w:rPr>
        <w:t xml:space="preserve"> </w:t>
      </w:r>
      <w:r w:rsidRPr="00672A27">
        <w:rPr>
          <w:rFonts w:hint="cs"/>
          <w:sz w:val="24"/>
          <w:szCs w:val="24"/>
          <w:rtl/>
        </w:rPr>
        <w:t>יראה</w:t>
      </w:r>
      <w:r w:rsidRPr="00672A27">
        <w:rPr>
          <w:sz w:val="24"/>
          <w:szCs w:val="24"/>
          <w:rtl/>
        </w:rPr>
        <w:t xml:space="preserve"> </w:t>
      </w:r>
      <w:r w:rsidRPr="00672A27">
        <w:rPr>
          <w:rFonts w:hint="cs"/>
          <w:sz w:val="24"/>
          <w:szCs w:val="24"/>
          <w:rtl/>
        </w:rPr>
        <w:t>ובל</w:t>
      </w:r>
      <w:r w:rsidRPr="00672A27">
        <w:rPr>
          <w:sz w:val="24"/>
          <w:szCs w:val="24"/>
          <w:rtl/>
        </w:rPr>
        <w:t xml:space="preserve"> </w:t>
      </w:r>
      <w:r w:rsidRPr="00672A27">
        <w:rPr>
          <w:rFonts w:hint="cs"/>
          <w:sz w:val="24"/>
          <w:szCs w:val="24"/>
          <w:rtl/>
        </w:rPr>
        <w:t>ימצא</w:t>
      </w:r>
      <w:r>
        <w:rPr>
          <w:rFonts w:hint="cs"/>
          <w:sz w:val="24"/>
          <w:szCs w:val="24"/>
          <w:rtl/>
        </w:rPr>
        <w:t xml:space="preserve"> </w:t>
      </w:r>
      <w:r w:rsidRPr="00727E8F">
        <w:rPr>
          <w:rFonts w:hint="cs"/>
          <w:b/>
          <w:bCs/>
          <w:sz w:val="24"/>
          <w:szCs w:val="24"/>
          <w:rtl/>
        </w:rPr>
        <w:t>שמא לא ימצאו להם אוכלים</w:t>
      </w:r>
      <w:r w:rsidRPr="00924FE1">
        <w:rPr>
          <w:sz w:val="24"/>
          <w:szCs w:val="24"/>
          <w:rtl/>
        </w:rPr>
        <w:t>.</w:t>
      </w:r>
      <w:r w:rsidRPr="00672A27">
        <w:rPr>
          <w:sz w:val="24"/>
          <w:szCs w:val="24"/>
          <w:rtl/>
        </w:rPr>
        <w:t xml:space="preserve"> </w:t>
      </w:r>
      <w:r w:rsidRPr="00672A27">
        <w:rPr>
          <w:rFonts w:hint="cs"/>
          <w:sz w:val="24"/>
          <w:szCs w:val="24"/>
          <w:rtl/>
        </w:rPr>
        <w:t>אתיה</w:t>
      </w:r>
      <w:r w:rsidRPr="00672A27">
        <w:rPr>
          <w:sz w:val="24"/>
          <w:szCs w:val="24"/>
          <w:rtl/>
        </w:rPr>
        <w:t xml:space="preserve"> </w:t>
      </w:r>
      <w:r w:rsidRPr="00672A27">
        <w:rPr>
          <w:rFonts w:hint="cs"/>
          <w:sz w:val="24"/>
          <w:szCs w:val="24"/>
          <w:rtl/>
        </w:rPr>
        <w:t>דרבנין</w:t>
      </w:r>
      <w:r w:rsidRPr="00672A27">
        <w:rPr>
          <w:sz w:val="24"/>
          <w:szCs w:val="24"/>
          <w:rtl/>
        </w:rPr>
        <w:t xml:space="preserve"> </w:t>
      </w:r>
      <w:r w:rsidRPr="00672A27">
        <w:rPr>
          <w:rFonts w:hint="cs"/>
          <w:sz w:val="24"/>
          <w:szCs w:val="24"/>
          <w:rtl/>
        </w:rPr>
        <w:t>כר</w:t>
      </w:r>
      <w:r w:rsidRPr="00672A27">
        <w:rPr>
          <w:sz w:val="24"/>
          <w:szCs w:val="24"/>
          <w:rtl/>
        </w:rPr>
        <w:t xml:space="preserve">' </w:t>
      </w:r>
      <w:proofErr w:type="spellStart"/>
      <w:r w:rsidRPr="00672A27">
        <w:rPr>
          <w:rFonts w:hint="cs"/>
          <w:sz w:val="24"/>
          <w:szCs w:val="24"/>
          <w:rtl/>
        </w:rPr>
        <w:t>יושוע</w:t>
      </w:r>
      <w:proofErr w:type="spellEnd"/>
      <w:r w:rsidRPr="00924FE1">
        <w:rPr>
          <w:rFonts w:hint="cs"/>
          <w:sz w:val="24"/>
          <w:szCs w:val="24"/>
          <w:rtl/>
        </w:rPr>
        <w:t>,</w:t>
      </w:r>
      <w:r w:rsidRPr="00924FE1">
        <w:rPr>
          <w:sz w:val="24"/>
          <w:szCs w:val="24"/>
          <w:rtl/>
        </w:rPr>
        <w:t xml:space="preserve"> </w:t>
      </w:r>
      <w:r w:rsidRPr="00727E8F">
        <w:rPr>
          <w:rFonts w:hint="cs"/>
          <w:b/>
          <w:bCs/>
          <w:sz w:val="24"/>
          <w:szCs w:val="24"/>
          <w:rtl/>
        </w:rPr>
        <w:t>ורובה</w:t>
      </w:r>
      <w:r w:rsidRPr="00672A27">
        <w:rPr>
          <w:sz w:val="24"/>
          <w:szCs w:val="24"/>
          <w:rtl/>
        </w:rPr>
        <w:t xml:space="preserve"> </w:t>
      </w:r>
      <w:r w:rsidRPr="00672A27">
        <w:rPr>
          <w:rFonts w:hint="cs"/>
          <w:sz w:val="24"/>
          <w:szCs w:val="24"/>
          <w:rtl/>
        </w:rPr>
        <w:t>מר</w:t>
      </w:r>
      <w:r w:rsidRPr="00672A27">
        <w:rPr>
          <w:sz w:val="24"/>
          <w:szCs w:val="24"/>
          <w:rtl/>
        </w:rPr>
        <w:t xml:space="preserve">' </w:t>
      </w:r>
      <w:proofErr w:type="spellStart"/>
      <w:r w:rsidRPr="00672A27">
        <w:rPr>
          <w:rFonts w:hint="cs"/>
          <w:sz w:val="24"/>
          <w:szCs w:val="24"/>
          <w:rtl/>
        </w:rPr>
        <w:t>יושוע</w:t>
      </w:r>
      <w:proofErr w:type="spellEnd"/>
      <w:r w:rsidRPr="00924FE1">
        <w:rPr>
          <w:rFonts w:hint="cs"/>
          <w:sz w:val="24"/>
          <w:szCs w:val="24"/>
          <w:rtl/>
        </w:rPr>
        <w:t>,</w:t>
      </w:r>
      <w:r w:rsidRPr="00672A27">
        <w:rPr>
          <w:sz w:val="24"/>
          <w:szCs w:val="24"/>
          <w:rtl/>
        </w:rPr>
        <w:t xml:space="preserve"> </w:t>
      </w:r>
      <w:r w:rsidRPr="00672A27">
        <w:rPr>
          <w:rFonts w:hint="cs"/>
          <w:sz w:val="24"/>
          <w:szCs w:val="24"/>
          <w:rtl/>
        </w:rPr>
        <w:t>דרבי</w:t>
      </w:r>
      <w:r w:rsidRPr="00672A27">
        <w:rPr>
          <w:sz w:val="24"/>
          <w:szCs w:val="24"/>
          <w:rtl/>
        </w:rPr>
        <w:t xml:space="preserve"> </w:t>
      </w:r>
      <w:proofErr w:type="spellStart"/>
      <w:r w:rsidRPr="00672A27">
        <w:rPr>
          <w:rFonts w:hint="cs"/>
          <w:sz w:val="24"/>
          <w:szCs w:val="24"/>
          <w:rtl/>
        </w:rPr>
        <w:t>יושוע</w:t>
      </w:r>
      <w:proofErr w:type="spellEnd"/>
      <w:r w:rsidRPr="00672A27">
        <w:rPr>
          <w:sz w:val="24"/>
          <w:szCs w:val="24"/>
          <w:rtl/>
        </w:rPr>
        <w:t xml:space="preserve"> </w:t>
      </w:r>
      <w:r w:rsidRPr="00672A27">
        <w:rPr>
          <w:rFonts w:hint="cs"/>
          <w:sz w:val="24"/>
          <w:szCs w:val="24"/>
          <w:rtl/>
        </w:rPr>
        <w:t xml:space="preserve">אומר </w:t>
      </w:r>
      <w:r w:rsidRPr="00727E8F">
        <w:rPr>
          <w:rFonts w:hint="cs"/>
          <w:b/>
          <w:bCs/>
          <w:sz w:val="24"/>
          <w:szCs w:val="24"/>
          <w:rtl/>
        </w:rPr>
        <w:t>לא ישרוף את החלה ביו"ט אפילו שיבא לידי בל יראה ובל ימצא, שאין</w:t>
      </w:r>
      <w:r w:rsidRPr="00924FE1">
        <w:rPr>
          <w:sz w:val="24"/>
          <w:szCs w:val="24"/>
          <w:rtl/>
        </w:rPr>
        <w:t xml:space="preserve"> </w:t>
      </w:r>
      <w:proofErr w:type="spellStart"/>
      <w:r w:rsidRPr="00672A27">
        <w:rPr>
          <w:rFonts w:hint="cs"/>
          <w:sz w:val="24"/>
          <w:szCs w:val="24"/>
          <w:rtl/>
        </w:rPr>
        <w:t>שורפין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הקדשים</w:t>
      </w:r>
      <w:r w:rsidRPr="00672A27">
        <w:rPr>
          <w:sz w:val="24"/>
          <w:szCs w:val="24"/>
          <w:rtl/>
        </w:rPr>
        <w:t xml:space="preserve"> </w:t>
      </w:r>
      <w:r w:rsidRPr="00672A27">
        <w:rPr>
          <w:rFonts w:hint="cs"/>
          <w:sz w:val="24"/>
          <w:szCs w:val="24"/>
          <w:rtl/>
        </w:rPr>
        <w:t>ביום</w:t>
      </w:r>
      <w:r w:rsidRPr="00672A27">
        <w:rPr>
          <w:sz w:val="24"/>
          <w:szCs w:val="24"/>
          <w:rtl/>
        </w:rPr>
        <w:t xml:space="preserve"> </w:t>
      </w:r>
      <w:r w:rsidRPr="00672A27">
        <w:rPr>
          <w:rFonts w:hint="cs"/>
          <w:sz w:val="24"/>
          <w:szCs w:val="24"/>
          <w:rtl/>
        </w:rPr>
        <w:t>טוב</w:t>
      </w:r>
      <w:r w:rsidRPr="00924FE1">
        <w:rPr>
          <w:rFonts w:hint="cs"/>
          <w:sz w:val="24"/>
          <w:szCs w:val="24"/>
          <w:rtl/>
        </w:rPr>
        <w:t>,</w:t>
      </w:r>
      <w:r>
        <w:rPr>
          <w:rFonts w:hint="cs"/>
          <w:sz w:val="24"/>
          <w:szCs w:val="24"/>
          <w:rtl/>
        </w:rPr>
        <w:t xml:space="preserve"> </w:t>
      </w:r>
      <w:r w:rsidRPr="00727E8F">
        <w:rPr>
          <w:rFonts w:hint="cs"/>
          <w:b/>
          <w:bCs/>
          <w:sz w:val="24"/>
          <w:szCs w:val="24"/>
          <w:rtl/>
        </w:rPr>
        <w:t>אבל במוצאי יו"ט חייב לשרוף.</w:t>
      </w:r>
      <w:r w:rsidRPr="00672A27">
        <w:rPr>
          <w:sz w:val="24"/>
          <w:szCs w:val="24"/>
          <w:rtl/>
        </w:rPr>
        <w:t xml:space="preserve"> </w:t>
      </w:r>
      <w:proofErr w:type="spellStart"/>
      <w:r w:rsidRPr="00672A27">
        <w:rPr>
          <w:rFonts w:hint="cs"/>
          <w:sz w:val="24"/>
          <w:szCs w:val="24"/>
          <w:rtl/>
        </w:rPr>
        <w:t>ורבנין</w:t>
      </w:r>
      <w:proofErr w:type="spellEnd"/>
      <w:r w:rsidRPr="00672A27">
        <w:rPr>
          <w:sz w:val="24"/>
          <w:szCs w:val="24"/>
          <w:rtl/>
        </w:rPr>
        <w:t xml:space="preserve"> </w:t>
      </w:r>
      <w:r w:rsidRPr="00672A27">
        <w:rPr>
          <w:rFonts w:hint="cs"/>
          <w:sz w:val="24"/>
          <w:szCs w:val="24"/>
          <w:rtl/>
        </w:rPr>
        <w:t>אמרין</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בחול</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שורפין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הקדשים</w:t>
      </w:r>
      <w:r>
        <w:rPr>
          <w:rFonts w:hint="cs"/>
          <w:sz w:val="24"/>
          <w:szCs w:val="24"/>
          <w:rtl/>
        </w:rPr>
        <w:t xml:space="preserve"> </w:t>
      </w:r>
      <w:r w:rsidRPr="00727E8F">
        <w:rPr>
          <w:rFonts w:hint="cs"/>
          <w:b/>
          <w:bCs/>
          <w:sz w:val="24"/>
          <w:szCs w:val="24"/>
          <w:rtl/>
        </w:rPr>
        <w:t>שמא ימצאו להם אוכלים</w:t>
      </w:r>
      <w:r w:rsidRPr="00924FE1">
        <w:rPr>
          <w:sz w:val="24"/>
          <w:szCs w:val="24"/>
          <w:rtl/>
        </w:rPr>
        <w:t>.</w:t>
      </w:r>
      <w:r w:rsidRPr="00672A27">
        <w:rPr>
          <w:sz w:val="24"/>
          <w:szCs w:val="24"/>
          <w:rtl/>
        </w:rPr>
        <w:t xml:space="preserve"> </w:t>
      </w:r>
      <w:r w:rsidRPr="00672A27">
        <w:rPr>
          <w:rFonts w:hint="cs"/>
          <w:sz w:val="24"/>
          <w:szCs w:val="24"/>
          <w:rtl/>
        </w:rPr>
        <w:t>תני</w:t>
      </w:r>
      <w:r>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יודה</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נחלקו</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שמאי</w:t>
      </w:r>
      <w:r w:rsidRPr="00672A27">
        <w:rPr>
          <w:sz w:val="24"/>
          <w:szCs w:val="24"/>
          <w:rtl/>
        </w:rPr>
        <w:t xml:space="preserve"> </w:t>
      </w:r>
      <w:r w:rsidRPr="00672A27">
        <w:rPr>
          <w:rFonts w:hint="cs"/>
          <w:sz w:val="24"/>
          <w:szCs w:val="24"/>
          <w:rtl/>
        </w:rPr>
        <w:t>ובית</w:t>
      </w:r>
      <w:r w:rsidRPr="00672A27">
        <w:rPr>
          <w:sz w:val="24"/>
          <w:szCs w:val="24"/>
          <w:rtl/>
        </w:rPr>
        <w:t xml:space="preserve"> </w:t>
      </w:r>
      <w:r w:rsidRPr="00672A27">
        <w:rPr>
          <w:rFonts w:hint="cs"/>
          <w:sz w:val="24"/>
          <w:szCs w:val="24"/>
          <w:rtl/>
        </w:rPr>
        <w:t>הלל</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תרומה</w:t>
      </w:r>
      <w:r w:rsidRPr="00672A27">
        <w:rPr>
          <w:sz w:val="24"/>
          <w:szCs w:val="24"/>
          <w:rtl/>
        </w:rPr>
        <w:t xml:space="preserve"> </w:t>
      </w:r>
      <w:r w:rsidRPr="00672A27">
        <w:rPr>
          <w:rFonts w:hint="cs"/>
          <w:sz w:val="24"/>
          <w:szCs w:val="24"/>
          <w:rtl/>
        </w:rPr>
        <w:t>טהורה</w:t>
      </w:r>
      <w:r w:rsidRPr="00672A27">
        <w:rPr>
          <w:sz w:val="24"/>
          <w:szCs w:val="24"/>
          <w:rtl/>
        </w:rPr>
        <w:t xml:space="preserve"> </w:t>
      </w:r>
      <w:r w:rsidRPr="00672A27">
        <w:rPr>
          <w:rFonts w:hint="cs"/>
          <w:sz w:val="24"/>
          <w:szCs w:val="24"/>
          <w:rtl/>
        </w:rPr>
        <w:t>שאסור</w:t>
      </w:r>
      <w:r w:rsidRPr="00672A27">
        <w:rPr>
          <w:sz w:val="24"/>
          <w:szCs w:val="24"/>
          <w:rtl/>
        </w:rPr>
        <w:t xml:space="preserve"> </w:t>
      </w:r>
      <w:r w:rsidRPr="00672A27">
        <w:rPr>
          <w:rFonts w:hint="cs"/>
          <w:sz w:val="24"/>
          <w:szCs w:val="24"/>
          <w:rtl/>
        </w:rPr>
        <w:t>לשורפה</w:t>
      </w:r>
      <w:r w:rsidRPr="00924FE1">
        <w:rPr>
          <w:rFonts w:hint="cs"/>
          <w:sz w:val="24"/>
          <w:szCs w:val="24"/>
          <w:rtl/>
        </w:rPr>
        <w:t>,</w:t>
      </w:r>
      <w:r w:rsidRPr="00672A27">
        <w:rPr>
          <w:sz w:val="24"/>
          <w:szCs w:val="24"/>
          <w:rtl/>
        </w:rPr>
        <w:t xml:space="preserve"> </w:t>
      </w:r>
      <w:r w:rsidRPr="00672A27">
        <w:rPr>
          <w:rFonts w:hint="cs"/>
          <w:sz w:val="24"/>
          <w:szCs w:val="24"/>
          <w:rtl/>
        </w:rPr>
        <w:t>ועל</w:t>
      </w:r>
      <w:r w:rsidRPr="00672A27">
        <w:rPr>
          <w:sz w:val="24"/>
          <w:szCs w:val="24"/>
          <w:rtl/>
        </w:rPr>
        <w:t xml:space="preserve"> </w:t>
      </w:r>
      <w:r w:rsidRPr="00672A27">
        <w:rPr>
          <w:rFonts w:hint="cs"/>
          <w:sz w:val="24"/>
          <w:szCs w:val="24"/>
          <w:rtl/>
        </w:rPr>
        <w:t>תרומה</w:t>
      </w:r>
      <w:r w:rsidRPr="00672A27">
        <w:rPr>
          <w:sz w:val="24"/>
          <w:szCs w:val="24"/>
          <w:rtl/>
        </w:rPr>
        <w:t xml:space="preserve"> </w:t>
      </w:r>
      <w:r w:rsidRPr="00672A27">
        <w:rPr>
          <w:rFonts w:hint="cs"/>
          <w:sz w:val="24"/>
          <w:szCs w:val="24"/>
          <w:rtl/>
        </w:rPr>
        <w:t>טמאה</w:t>
      </w:r>
      <w:r w:rsidRPr="00672A27">
        <w:rPr>
          <w:sz w:val="24"/>
          <w:szCs w:val="24"/>
          <w:rtl/>
        </w:rPr>
        <w:t xml:space="preserve"> </w:t>
      </w:r>
      <w:r w:rsidRPr="00672A27">
        <w:rPr>
          <w:rFonts w:hint="cs"/>
          <w:sz w:val="24"/>
          <w:szCs w:val="24"/>
          <w:rtl/>
        </w:rPr>
        <w:t>שמותר</w:t>
      </w:r>
      <w:r w:rsidRPr="00672A27">
        <w:rPr>
          <w:sz w:val="24"/>
          <w:szCs w:val="24"/>
          <w:rtl/>
        </w:rPr>
        <w:t xml:space="preserve"> </w:t>
      </w:r>
      <w:r w:rsidRPr="00672A27">
        <w:rPr>
          <w:rFonts w:hint="cs"/>
          <w:sz w:val="24"/>
          <w:szCs w:val="24"/>
          <w:rtl/>
        </w:rPr>
        <w:t>לשורפה</w:t>
      </w:r>
      <w:r w:rsidRPr="00924FE1">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נחלקו</w:t>
      </w:r>
      <w:r w:rsidRPr="00924FE1">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התלויה</w:t>
      </w:r>
      <w:r w:rsidRPr="00924FE1">
        <w:rPr>
          <w:rFonts w:hint="cs"/>
          <w:sz w:val="24"/>
          <w:szCs w:val="24"/>
          <w:rtl/>
        </w:rPr>
        <w:t>.</w:t>
      </w:r>
      <w:r w:rsidRPr="00672A27">
        <w:rPr>
          <w:sz w:val="24"/>
          <w:szCs w:val="24"/>
          <w:rtl/>
        </w:rPr>
        <w:t xml:space="preserve"> </w:t>
      </w:r>
      <w:r w:rsidRPr="00672A27">
        <w:rPr>
          <w:rFonts w:hint="cs"/>
          <w:sz w:val="24"/>
          <w:szCs w:val="24"/>
          <w:rtl/>
        </w:rPr>
        <w:t>שבית</w:t>
      </w:r>
      <w:r w:rsidRPr="00672A27">
        <w:rPr>
          <w:sz w:val="24"/>
          <w:szCs w:val="24"/>
          <w:rtl/>
        </w:rPr>
        <w:t xml:space="preserve"> </w:t>
      </w:r>
      <w:r w:rsidRPr="00672A27">
        <w:rPr>
          <w:rFonts w:hint="cs"/>
          <w:sz w:val="24"/>
          <w:szCs w:val="24"/>
          <w:rtl/>
        </w:rPr>
        <w:t>שמאי</w:t>
      </w:r>
      <w:r w:rsidRPr="00672A27">
        <w:rPr>
          <w:sz w:val="24"/>
          <w:szCs w:val="24"/>
          <w:rtl/>
        </w:rPr>
        <w:t xml:space="preserve"> </w:t>
      </w:r>
      <w:r w:rsidRPr="00672A27">
        <w:rPr>
          <w:rFonts w:hint="cs"/>
          <w:sz w:val="24"/>
          <w:szCs w:val="24"/>
          <w:rtl/>
        </w:rPr>
        <w:t>אומרים</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שורפין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ובית</w:t>
      </w:r>
      <w:r w:rsidRPr="00672A27">
        <w:rPr>
          <w:sz w:val="24"/>
          <w:szCs w:val="24"/>
          <w:rtl/>
        </w:rPr>
        <w:t xml:space="preserve"> </w:t>
      </w:r>
      <w:r w:rsidRPr="00672A27">
        <w:rPr>
          <w:rFonts w:hint="cs"/>
          <w:sz w:val="24"/>
          <w:szCs w:val="24"/>
          <w:rtl/>
        </w:rPr>
        <w:t>הלל</w:t>
      </w:r>
      <w:r w:rsidRPr="00672A27">
        <w:rPr>
          <w:sz w:val="24"/>
          <w:szCs w:val="24"/>
          <w:rtl/>
        </w:rPr>
        <w:t xml:space="preserve"> </w:t>
      </w:r>
      <w:r w:rsidRPr="00672A27">
        <w:rPr>
          <w:rFonts w:hint="cs"/>
          <w:sz w:val="24"/>
          <w:szCs w:val="24"/>
          <w:rtl/>
        </w:rPr>
        <w:t>אומרים</w:t>
      </w:r>
      <w:r w:rsidRPr="00672A27">
        <w:rPr>
          <w:sz w:val="24"/>
          <w:szCs w:val="24"/>
          <w:rtl/>
        </w:rPr>
        <w:t xml:space="preserve"> </w:t>
      </w:r>
      <w:proofErr w:type="spellStart"/>
      <w:r w:rsidRPr="00672A27">
        <w:rPr>
          <w:rFonts w:hint="cs"/>
          <w:sz w:val="24"/>
          <w:szCs w:val="24"/>
          <w:rtl/>
        </w:rPr>
        <w:t>שורפין</w:t>
      </w:r>
      <w:proofErr w:type="spellEnd"/>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שמאי</w:t>
      </w:r>
      <w:r w:rsidRPr="00672A27">
        <w:rPr>
          <w:sz w:val="24"/>
          <w:szCs w:val="24"/>
          <w:rtl/>
        </w:rPr>
        <w:t xml:space="preserve"> </w:t>
      </w:r>
      <w:proofErr w:type="spellStart"/>
      <w:r w:rsidRPr="00672A27">
        <w:rPr>
          <w:rFonts w:hint="cs"/>
          <w:sz w:val="24"/>
          <w:szCs w:val="24"/>
          <w:rtl/>
        </w:rPr>
        <w:t>לב</w:t>
      </w:r>
      <w:r w:rsidRPr="00672A27">
        <w:rPr>
          <w:sz w:val="24"/>
          <w:szCs w:val="24"/>
          <w:rtl/>
        </w:rPr>
        <w:t>"</w:t>
      </w:r>
      <w:r w:rsidRPr="00672A27">
        <w:rPr>
          <w:rFonts w:hint="cs"/>
          <w:sz w:val="24"/>
          <w:szCs w:val="24"/>
          <w:rtl/>
        </w:rPr>
        <w:t>ה</w:t>
      </w:r>
      <w:proofErr w:type="spellEnd"/>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כג</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כלום</w:t>
      </w:r>
      <w:r w:rsidRPr="00672A27">
        <w:rPr>
          <w:sz w:val="24"/>
          <w:szCs w:val="24"/>
          <w:rtl/>
        </w:rPr>
        <w:t xml:space="preserve"> </w:t>
      </w:r>
      <w:r w:rsidRPr="00672A27">
        <w:rPr>
          <w:rFonts w:hint="cs"/>
          <w:sz w:val="24"/>
          <w:szCs w:val="24"/>
          <w:rtl/>
        </w:rPr>
        <w:t>אתם</w:t>
      </w:r>
      <w:r w:rsidRPr="00672A27">
        <w:rPr>
          <w:sz w:val="24"/>
          <w:szCs w:val="24"/>
          <w:rtl/>
        </w:rPr>
        <w:t xml:space="preserve"> </w:t>
      </w:r>
      <w:r w:rsidRPr="00672A27">
        <w:rPr>
          <w:rFonts w:hint="cs"/>
          <w:sz w:val="24"/>
          <w:szCs w:val="24"/>
          <w:rtl/>
        </w:rPr>
        <w:t>אומרים</w:t>
      </w:r>
      <w:r w:rsidRPr="00672A27">
        <w:rPr>
          <w:sz w:val="24"/>
          <w:szCs w:val="24"/>
          <w:rtl/>
        </w:rPr>
        <w:t xml:space="preserve"> </w:t>
      </w:r>
      <w:r w:rsidRPr="00672A27">
        <w:rPr>
          <w:rFonts w:hint="cs"/>
          <w:sz w:val="24"/>
          <w:szCs w:val="24"/>
          <w:rtl/>
        </w:rPr>
        <w:t>בטהורה</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תישרף</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727E8F">
        <w:rPr>
          <w:rFonts w:hint="cs"/>
          <w:b/>
          <w:bCs/>
          <w:sz w:val="24"/>
          <w:szCs w:val="24"/>
          <w:rtl/>
        </w:rPr>
        <w:t>מפני</w:t>
      </w:r>
      <w:r>
        <w:rPr>
          <w:rFonts w:hint="cs"/>
          <w:sz w:val="24"/>
          <w:szCs w:val="24"/>
          <w:rtl/>
        </w:rPr>
        <w:t xml:space="preserve"> </w:t>
      </w:r>
      <w:r w:rsidRPr="00672A27">
        <w:rPr>
          <w:rFonts w:hint="cs"/>
          <w:sz w:val="24"/>
          <w:szCs w:val="24"/>
          <w:rtl/>
        </w:rPr>
        <w:t>שאני</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כהן</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שבת</w:t>
      </w:r>
      <w:r w:rsidRPr="00672A27">
        <w:rPr>
          <w:sz w:val="24"/>
          <w:szCs w:val="24"/>
          <w:rtl/>
        </w:rPr>
        <w:t xml:space="preserve"> </w:t>
      </w:r>
      <w:r w:rsidRPr="00672A27">
        <w:rPr>
          <w:rFonts w:hint="cs"/>
          <w:sz w:val="24"/>
          <w:szCs w:val="24"/>
          <w:rtl/>
        </w:rPr>
        <w:t>בתוך</w:t>
      </w:r>
      <w:r w:rsidRPr="00672A27">
        <w:rPr>
          <w:sz w:val="24"/>
          <w:szCs w:val="24"/>
          <w:rtl/>
        </w:rPr>
        <w:t xml:space="preserve"> </w:t>
      </w:r>
      <w:r w:rsidRPr="00672A27">
        <w:rPr>
          <w:rFonts w:hint="cs"/>
          <w:sz w:val="24"/>
          <w:szCs w:val="24"/>
          <w:rtl/>
        </w:rPr>
        <w:t>התחום</w:t>
      </w:r>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ואוכלה</w:t>
      </w:r>
      <w:r w:rsidRPr="00672A27">
        <w:rPr>
          <w:sz w:val="24"/>
          <w:szCs w:val="24"/>
          <w:rtl/>
        </w:rPr>
        <w:t xml:space="preserve"> </w:t>
      </w:r>
      <w:r w:rsidRPr="00672A27">
        <w:rPr>
          <w:rFonts w:hint="cs"/>
          <w:sz w:val="24"/>
          <w:szCs w:val="24"/>
          <w:rtl/>
        </w:rPr>
        <w:t>בשבת</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תלויה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תישרף</w:t>
      </w:r>
      <w:r w:rsidRPr="00924FE1">
        <w:rPr>
          <w:rFonts w:hint="cs"/>
          <w:sz w:val="24"/>
          <w:szCs w:val="24"/>
          <w:rtl/>
        </w:rPr>
        <w:t>,</w:t>
      </w:r>
      <w:r w:rsidRPr="00672A27">
        <w:rPr>
          <w:sz w:val="24"/>
          <w:szCs w:val="24"/>
          <w:rtl/>
        </w:rPr>
        <w:t xml:space="preserve"> </w:t>
      </w:r>
      <w:r w:rsidRPr="00672A27">
        <w:rPr>
          <w:rFonts w:hint="cs"/>
          <w:sz w:val="24"/>
          <w:szCs w:val="24"/>
          <w:rtl/>
        </w:rPr>
        <w:t>שאני</w:t>
      </w:r>
      <w:r w:rsidRPr="00672A27">
        <w:rPr>
          <w:sz w:val="24"/>
          <w:szCs w:val="24"/>
          <w:rtl/>
        </w:rPr>
        <w:t xml:space="preserve"> </w:t>
      </w:r>
      <w:r w:rsidRPr="00727E8F">
        <w:rPr>
          <w:rFonts w:hint="cs"/>
          <w:b/>
          <w:bCs/>
          <w:sz w:val="24"/>
          <w:szCs w:val="24"/>
          <w:rtl/>
        </w:rPr>
        <w:t>אומר</w:t>
      </w:r>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אליהו</w:t>
      </w:r>
      <w:r w:rsidRPr="00672A27">
        <w:rPr>
          <w:sz w:val="24"/>
          <w:szCs w:val="24"/>
          <w:rtl/>
        </w:rPr>
        <w:t xml:space="preserve"> </w:t>
      </w:r>
      <w:r w:rsidRPr="00672A27">
        <w:rPr>
          <w:rFonts w:hint="cs"/>
          <w:sz w:val="24"/>
          <w:szCs w:val="24"/>
          <w:rtl/>
        </w:rPr>
        <w:t>שבת</w:t>
      </w:r>
      <w:r w:rsidRPr="00672A27">
        <w:rPr>
          <w:sz w:val="24"/>
          <w:szCs w:val="24"/>
          <w:rtl/>
        </w:rPr>
        <w:t xml:space="preserve"> </w:t>
      </w:r>
      <w:r w:rsidRPr="00672A27">
        <w:rPr>
          <w:rFonts w:hint="cs"/>
          <w:sz w:val="24"/>
          <w:szCs w:val="24"/>
          <w:rtl/>
        </w:rPr>
        <w:t>בהר</w:t>
      </w:r>
      <w:r w:rsidRPr="00672A27">
        <w:rPr>
          <w:sz w:val="24"/>
          <w:szCs w:val="24"/>
          <w:rtl/>
        </w:rPr>
        <w:t xml:space="preserve"> </w:t>
      </w:r>
      <w:r w:rsidRPr="00672A27">
        <w:rPr>
          <w:rFonts w:hint="cs"/>
          <w:sz w:val="24"/>
          <w:szCs w:val="24"/>
          <w:rtl/>
        </w:rPr>
        <w:t>הכרמל</w:t>
      </w:r>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ומעיד</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בשבת</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טהורה</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הלל</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מובטחין</w:t>
      </w:r>
      <w:proofErr w:type="spellEnd"/>
      <w:r w:rsidRPr="00672A27">
        <w:rPr>
          <w:sz w:val="24"/>
          <w:szCs w:val="24"/>
          <w:rtl/>
        </w:rPr>
        <w:t xml:space="preserve"> </w:t>
      </w:r>
      <w:r w:rsidRPr="00672A27">
        <w:rPr>
          <w:rFonts w:hint="cs"/>
          <w:sz w:val="24"/>
          <w:szCs w:val="24"/>
          <w:rtl/>
        </w:rPr>
        <w:t>אנו</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אליהו</w:t>
      </w:r>
      <w:r w:rsidRPr="00672A27">
        <w:rPr>
          <w:sz w:val="24"/>
          <w:szCs w:val="24"/>
          <w:rtl/>
        </w:rPr>
        <w:t xml:space="preserve"> </w:t>
      </w:r>
      <w:r w:rsidRPr="00672A27">
        <w:rPr>
          <w:rFonts w:hint="cs"/>
          <w:sz w:val="24"/>
          <w:szCs w:val="24"/>
          <w:rtl/>
        </w:rPr>
        <w:t>בא</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בשבתות</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בימים</w:t>
      </w:r>
      <w:r w:rsidRPr="00672A27">
        <w:rPr>
          <w:sz w:val="24"/>
          <w:szCs w:val="24"/>
          <w:rtl/>
        </w:rPr>
        <w:t xml:space="preserve"> </w:t>
      </w:r>
      <w:r w:rsidRPr="00672A27">
        <w:rPr>
          <w:rFonts w:hint="cs"/>
          <w:sz w:val="24"/>
          <w:szCs w:val="24"/>
          <w:rtl/>
        </w:rPr>
        <w:t>טובים</w:t>
      </w:r>
      <w:r w:rsidRPr="00924FE1">
        <w:rPr>
          <w:rFonts w:hint="cs"/>
          <w:sz w:val="24"/>
          <w:szCs w:val="24"/>
          <w:rtl/>
        </w:rPr>
        <w:t>.</w:t>
      </w:r>
      <w:r>
        <w:rPr>
          <w:rFonts w:hint="cs"/>
          <w:sz w:val="24"/>
          <w:szCs w:val="24"/>
          <w:rtl/>
        </w:rPr>
        <w:t xml:space="preserve"> </w:t>
      </w:r>
      <w:r w:rsidRPr="00727E8F">
        <w:rPr>
          <w:rFonts w:hint="cs"/>
          <w:b/>
          <w:b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אתיא</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אלעזר</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צדוק</w:t>
      </w:r>
      <w:r w:rsidRPr="00924FE1">
        <w:rPr>
          <w:rFonts w:hint="cs"/>
          <w:sz w:val="24"/>
          <w:szCs w:val="24"/>
          <w:rtl/>
        </w:rPr>
        <w:t>,</w:t>
      </w:r>
      <w:r w:rsidRPr="00672A27">
        <w:rPr>
          <w:sz w:val="24"/>
          <w:szCs w:val="24"/>
          <w:rtl/>
        </w:rPr>
        <w:t xml:space="preserve"> </w:t>
      </w:r>
      <w:r w:rsidRPr="00672A27">
        <w:rPr>
          <w:rFonts w:hint="cs"/>
          <w:sz w:val="24"/>
          <w:szCs w:val="24"/>
          <w:rtl/>
        </w:rPr>
        <w:t>כרבן</w:t>
      </w:r>
      <w:r w:rsidRPr="00672A27">
        <w:rPr>
          <w:sz w:val="24"/>
          <w:szCs w:val="24"/>
          <w:rtl/>
        </w:rPr>
        <w:t xml:space="preserve"> </w:t>
      </w:r>
      <w:r w:rsidRPr="00672A27">
        <w:rPr>
          <w:rFonts w:hint="cs"/>
          <w:sz w:val="24"/>
          <w:szCs w:val="24"/>
          <w:rtl/>
        </w:rPr>
        <w:t>גמליאל</w:t>
      </w:r>
      <w:r w:rsidRPr="00924FE1">
        <w:rPr>
          <w:rFonts w:hint="cs"/>
          <w:sz w:val="24"/>
          <w:szCs w:val="24"/>
          <w:rtl/>
        </w:rPr>
        <w:t>.</w:t>
      </w:r>
      <w:r w:rsidRPr="00672A27">
        <w:rPr>
          <w:rFonts w:hint="cs"/>
          <w:sz w:val="24"/>
          <w:szCs w:val="24"/>
          <w:rtl/>
        </w:rPr>
        <w:t xml:space="preserve"> כמה</w:t>
      </w:r>
      <w:r w:rsidRPr="00672A27">
        <w:rPr>
          <w:sz w:val="24"/>
          <w:szCs w:val="24"/>
          <w:rtl/>
        </w:rPr>
        <w:t xml:space="preserve"> </w:t>
      </w:r>
      <w:r w:rsidRPr="00672A27">
        <w:rPr>
          <w:rFonts w:hint="cs"/>
          <w:sz w:val="24"/>
          <w:szCs w:val="24"/>
          <w:rtl/>
        </w:rPr>
        <w:t>דרבן</w:t>
      </w:r>
      <w:r w:rsidRPr="00672A27">
        <w:rPr>
          <w:sz w:val="24"/>
          <w:szCs w:val="24"/>
          <w:rtl/>
        </w:rPr>
        <w:t xml:space="preserve"> </w:t>
      </w:r>
      <w:r w:rsidRPr="00672A27">
        <w:rPr>
          <w:rFonts w:hint="cs"/>
          <w:sz w:val="24"/>
          <w:szCs w:val="24"/>
          <w:rtl/>
        </w:rPr>
        <w:t>גמליאל</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 xml:space="preserve">מה </w:t>
      </w:r>
      <w:r w:rsidRPr="00727E8F">
        <w:rPr>
          <w:rFonts w:hint="cs"/>
          <w:b/>
          <w:bCs/>
          <w:sz w:val="24"/>
          <w:szCs w:val="24"/>
          <w:rtl/>
        </w:rPr>
        <w:t>שאני</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חולין</w:t>
      </w:r>
      <w:r w:rsidRPr="00672A27">
        <w:rPr>
          <w:sz w:val="24"/>
          <w:szCs w:val="24"/>
          <w:rtl/>
        </w:rPr>
        <w:t xml:space="preserve"> </w:t>
      </w:r>
      <w:r w:rsidRPr="00672A27">
        <w:rPr>
          <w:rFonts w:hint="cs"/>
          <w:sz w:val="24"/>
          <w:szCs w:val="24"/>
          <w:rtl/>
        </w:rPr>
        <w:t xml:space="preserve">לתרומה </w:t>
      </w:r>
      <w:r w:rsidRPr="006C6431">
        <w:rPr>
          <w:rFonts w:hint="cs"/>
          <w:sz w:val="16"/>
          <w:szCs w:val="16"/>
          <w:rtl/>
        </w:rPr>
        <w:t>למה חולין אוכלים כל ארבע ותרומה כל חמש</w:t>
      </w:r>
      <w:r w:rsidRPr="00924FE1">
        <w:rPr>
          <w:rFonts w:hint="cs"/>
          <w:sz w:val="24"/>
          <w:szCs w:val="24"/>
          <w:rtl/>
        </w:rPr>
        <w:t xml:space="preserve"> </w:t>
      </w:r>
      <w:r>
        <w:rPr>
          <w:rFonts w:hint="cs"/>
          <w:sz w:val="24"/>
          <w:szCs w:val="24"/>
          <w:rtl/>
        </w:rPr>
        <w:t xml:space="preserve">? </w:t>
      </w:r>
      <w:r w:rsidRPr="00727E8F">
        <w:rPr>
          <w:rFonts w:hint="cs"/>
          <w:b/>
          <w:bCs/>
          <w:sz w:val="24"/>
          <w:szCs w:val="24"/>
          <w:rtl/>
        </w:rPr>
        <w:t xml:space="preserve">לפי שאן הרבה </w:t>
      </w:r>
      <w:proofErr w:type="spellStart"/>
      <w:r w:rsidRPr="00727E8F">
        <w:rPr>
          <w:rFonts w:hint="cs"/>
          <w:b/>
          <w:bCs/>
          <w:sz w:val="24"/>
          <w:szCs w:val="24"/>
          <w:rtl/>
        </w:rPr>
        <w:t>אוכלין</w:t>
      </w:r>
      <w:proofErr w:type="spellEnd"/>
      <w:r w:rsidRPr="00727E8F">
        <w:rPr>
          <w:rFonts w:hint="cs"/>
          <w:b/>
          <w:bCs/>
          <w:sz w:val="24"/>
          <w:szCs w:val="24"/>
          <w:rtl/>
        </w:rPr>
        <w:t xml:space="preserve"> לתרומה</w:t>
      </w:r>
      <w:r>
        <w:rPr>
          <w:rFonts w:hint="cs"/>
          <w:sz w:val="24"/>
          <w:szCs w:val="24"/>
          <w:rtl/>
        </w:rPr>
        <w:t>.</w:t>
      </w:r>
      <w:r w:rsidRPr="00924FE1">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אלעזר</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צדוק</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727E8F">
        <w:rPr>
          <w:rFonts w:hint="cs"/>
          <w:b/>
          <w:bCs/>
          <w:sz w:val="24"/>
          <w:szCs w:val="24"/>
          <w:rtl/>
        </w:rPr>
        <w:t>שאני</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חולין</w:t>
      </w:r>
      <w:r w:rsidRPr="00672A27">
        <w:rPr>
          <w:sz w:val="24"/>
          <w:szCs w:val="24"/>
          <w:rtl/>
        </w:rPr>
        <w:t xml:space="preserve"> </w:t>
      </w:r>
      <w:r w:rsidRPr="00672A27">
        <w:rPr>
          <w:rFonts w:hint="cs"/>
          <w:sz w:val="24"/>
          <w:szCs w:val="24"/>
          <w:rtl/>
        </w:rPr>
        <w:t>לתרומה</w:t>
      </w:r>
      <w:r>
        <w:rPr>
          <w:rFonts w:hint="cs"/>
          <w:sz w:val="24"/>
          <w:szCs w:val="24"/>
          <w:rtl/>
        </w:rPr>
        <w:t>?</w:t>
      </w:r>
      <w:r w:rsidRPr="00924FE1">
        <w:rPr>
          <w:rFonts w:hint="cs"/>
          <w:sz w:val="24"/>
          <w:szCs w:val="24"/>
          <w:rtl/>
        </w:rPr>
        <w:t xml:space="preserve"> </w:t>
      </w:r>
      <w:r w:rsidRPr="00644857">
        <w:rPr>
          <w:rFonts w:hint="cs"/>
          <w:sz w:val="16"/>
          <w:szCs w:val="16"/>
          <w:rtl/>
        </w:rPr>
        <w:t xml:space="preserve">למה תרומה שורפים בע"ש בי"ג וחולין </w:t>
      </w:r>
      <w:proofErr w:type="spellStart"/>
      <w:r w:rsidRPr="00644857">
        <w:rPr>
          <w:rFonts w:hint="cs"/>
          <w:sz w:val="16"/>
          <w:szCs w:val="16"/>
          <w:rtl/>
        </w:rPr>
        <w:t>מתבערין</w:t>
      </w:r>
      <w:proofErr w:type="spellEnd"/>
      <w:r w:rsidRPr="00644857">
        <w:rPr>
          <w:rFonts w:hint="cs"/>
          <w:sz w:val="16"/>
          <w:szCs w:val="16"/>
          <w:rtl/>
        </w:rPr>
        <w:t xml:space="preserve"> בי"ד?</w:t>
      </w:r>
      <w:r w:rsidRPr="00644857">
        <w:rPr>
          <w:rFonts w:hint="cs"/>
          <w:sz w:val="24"/>
          <w:szCs w:val="24"/>
          <w:rtl/>
        </w:rPr>
        <w:t xml:space="preserve"> </w:t>
      </w:r>
      <w:r w:rsidRPr="00727E8F">
        <w:rPr>
          <w:rFonts w:hint="cs"/>
          <w:b/>
          <w:bCs/>
          <w:sz w:val="24"/>
          <w:szCs w:val="24"/>
          <w:rtl/>
        </w:rPr>
        <w:t xml:space="preserve">לפי שאן הרבה </w:t>
      </w:r>
      <w:proofErr w:type="spellStart"/>
      <w:r w:rsidRPr="00727E8F">
        <w:rPr>
          <w:rFonts w:hint="cs"/>
          <w:b/>
          <w:bCs/>
          <w:sz w:val="24"/>
          <w:szCs w:val="24"/>
          <w:rtl/>
        </w:rPr>
        <w:t>אוכלין</w:t>
      </w:r>
      <w:proofErr w:type="spellEnd"/>
      <w:r w:rsidRPr="00727E8F">
        <w:rPr>
          <w:rFonts w:hint="cs"/>
          <w:b/>
          <w:bCs/>
          <w:sz w:val="24"/>
          <w:szCs w:val="24"/>
          <w:rtl/>
        </w:rPr>
        <w:t xml:space="preserve"> לתרומה</w:t>
      </w:r>
      <w:r w:rsidRPr="00727E8F">
        <w:rPr>
          <w:b/>
          <w:bCs/>
          <w:sz w:val="24"/>
          <w:szCs w:val="24"/>
          <w:rtl/>
        </w:rPr>
        <w:t>.</w:t>
      </w:r>
      <w:r w:rsidRPr="00672A27">
        <w:rPr>
          <w:sz w:val="24"/>
          <w:szCs w:val="24"/>
          <w:rtl/>
        </w:rPr>
        <w:t xml:space="preserve"> </w:t>
      </w:r>
      <w:r w:rsidRPr="00672A27">
        <w:rPr>
          <w:rFonts w:hint="cs"/>
          <w:sz w:val="24"/>
          <w:szCs w:val="24"/>
          <w:rtl/>
        </w:rPr>
        <w:t>כמה</w:t>
      </w:r>
      <w:r w:rsidRPr="00672A27">
        <w:rPr>
          <w:sz w:val="24"/>
          <w:szCs w:val="24"/>
          <w:rtl/>
        </w:rPr>
        <w:t xml:space="preserve"> </w:t>
      </w:r>
      <w:proofErr w:type="spellStart"/>
      <w:r w:rsidRPr="00672A27">
        <w:rPr>
          <w:rFonts w:hint="cs"/>
          <w:sz w:val="24"/>
          <w:szCs w:val="24"/>
          <w:rtl/>
        </w:rPr>
        <w:t>דתימר</w:t>
      </w:r>
      <w:proofErr w:type="spellEnd"/>
      <w:r w:rsidRPr="00672A27">
        <w:rPr>
          <w:sz w:val="24"/>
          <w:szCs w:val="24"/>
          <w:rtl/>
        </w:rPr>
        <w:t xml:space="preserve"> </w:t>
      </w:r>
      <w:r w:rsidRPr="00672A27">
        <w:rPr>
          <w:rFonts w:hint="cs"/>
          <w:sz w:val="24"/>
          <w:szCs w:val="24"/>
          <w:rtl/>
        </w:rPr>
        <w:t>הלכה</w:t>
      </w:r>
      <w:r w:rsidRPr="00672A27">
        <w:rPr>
          <w:sz w:val="24"/>
          <w:szCs w:val="24"/>
          <w:rtl/>
        </w:rPr>
        <w:t xml:space="preserve"> </w:t>
      </w:r>
      <w:r w:rsidRPr="00672A27">
        <w:rPr>
          <w:rFonts w:hint="cs"/>
          <w:sz w:val="24"/>
          <w:szCs w:val="24"/>
          <w:rtl/>
        </w:rPr>
        <w:t>כרבן</w:t>
      </w:r>
      <w:r w:rsidRPr="00672A27">
        <w:rPr>
          <w:sz w:val="24"/>
          <w:szCs w:val="24"/>
          <w:rtl/>
        </w:rPr>
        <w:t xml:space="preserve"> </w:t>
      </w:r>
      <w:r w:rsidRPr="00672A27">
        <w:rPr>
          <w:rFonts w:hint="cs"/>
          <w:sz w:val="24"/>
          <w:szCs w:val="24"/>
          <w:rtl/>
        </w:rPr>
        <w:t>גמליאל</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ודכוותה</w:t>
      </w:r>
      <w:proofErr w:type="spellEnd"/>
      <w:r w:rsidRPr="00672A27">
        <w:rPr>
          <w:sz w:val="24"/>
          <w:szCs w:val="24"/>
          <w:rtl/>
        </w:rPr>
        <w:t xml:space="preserve"> </w:t>
      </w:r>
      <w:r w:rsidRPr="00672A27">
        <w:rPr>
          <w:rFonts w:hint="cs"/>
          <w:sz w:val="24"/>
          <w:szCs w:val="24"/>
          <w:rtl/>
        </w:rPr>
        <w:t>הלכה</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אלעזר</w:t>
      </w:r>
      <w:r w:rsidRPr="00672A27">
        <w:rPr>
          <w:sz w:val="24"/>
          <w:szCs w:val="24"/>
          <w:rtl/>
        </w:rPr>
        <w:t xml:space="preserve"> </w:t>
      </w:r>
      <w:proofErr w:type="spellStart"/>
      <w:r w:rsidRPr="00672A27">
        <w:rPr>
          <w:rFonts w:hint="cs"/>
          <w:sz w:val="24"/>
          <w:szCs w:val="24"/>
          <w:rtl/>
        </w:rPr>
        <w:t>ב</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צדוק</w:t>
      </w:r>
    </w:p>
    <w:p w14:paraId="2585FF2C" w14:textId="77777777" w:rsidR="00124D53" w:rsidRDefault="00124D53" w:rsidP="00124D53">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209AFB93" w14:textId="77777777" w:rsidR="00124D53" w:rsidRPr="00672A27" w:rsidRDefault="00124D53" w:rsidP="00124D53">
      <w:pPr>
        <w:bidi/>
        <w:rPr>
          <w:sz w:val="28"/>
        </w:rPr>
      </w:pPr>
      <w:r w:rsidRPr="00502F8D">
        <w:rPr>
          <w:sz w:val="28"/>
          <w:szCs w:val="28"/>
          <w:rtl/>
        </w:rPr>
        <w:t xml:space="preserve"> </w:t>
      </w:r>
      <w:r w:rsidRPr="00502F8D">
        <w:rPr>
          <w:rFonts w:hint="cs"/>
          <w:sz w:val="28"/>
          <w:szCs w:val="28"/>
          <w:rtl/>
        </w:rPr>
        <w:t>פרק</w:t>
      </w:r>
      <w:r w:rsidRPr="00502F8D">
        <w:rPr>
          <w:sz w:val="28"/>
          <w:szCs w:val="28"/>
          <w:rtl/>
        </w:rPr>
        <w:t xml:space="preserve"> </w:t>
      </w:r>
      <w:r w:rsidRPr="00502F8D">
        <w:rPr>
          <w:rFonts w:hint="cs"/>
          <w:sz w:val="28"/>
          <w:szCs w:val="28"/>
          <w:rtl/>
        </w:rPr>
        <w:t>ג</w:t>
      </w:r>
      <w:r w:rsidRPr="00502F8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ז</w:t>
      </w:r>
    </w:p>
    <w:p w14:paraId="74B1FFE7" w14:textId="77777777" w:rsidR="00124D53" w:rsidRPr="00502F8D" w:rsidRDefault="00124D53" w:rsidP="00124D53">
      <w:pPr>
        <w:bidi/>
        <w:rPr>
          <w:sz w:val="28"/>
          <w:szCs w:val="28"/>
          <w:rtl/>
        </w:rPr>
      </w:pPr>
      <w:r w:rsidRPr="00672A27">
        <w:rPr>
          <w:rFonts w:hint="cs"/>
          <w:sz w:val="28"/>
          <w:szCs w:val="28"/>
          <w:rtl/>
        </w:rPr>
        <w:t>מתני</w:t>
      </w:r>
      <w:r w:rsidRPr="00672A27">
        <w:rPr>
          <w:sz w:val="28"/>
          <w:szCs w:val="28"/>
          <w:rtl/>
        </w:rPr>
        <w:t>'</w:t>
      </w:r>
      <w:r w:rsidRPr="00502F8D">
        <w:rPr>
          <w:rFonts w:hint="cs"/>
          <w:sz w:val="28"/>
          <w:szCs w:val="28"/>
          <w:rtl/>
        </w:rPr>
        <w:t>:</w:t>
      </w:r>
      <w:r w:rsidRPr="00672A27">
        <w:rPr>
          <w:sz w:val="28"/>
          <w:szCs w:val="28"/>
          <w:rtl/>
        </w:rPr>
        <w:t xml:space="preserve"> </w:t>
      </w:r>
      <w:r w:rsidRPr="00672A27">
        <w:rPr>
          <w:rFonts w:hint="cs"/>
          <w:sz w:val="28"/>
          <w:szCs w:val="28"/>
          <w:rtl/>
        </w:rPr>
        <w:t>ההולך</w:t>
      </w:r>
      <w:r w:rsidRPr="00672A27">
        <w:rPr>
          <w:sz w:val="28"/>
          <w:szCs w:val="28"/>
          <w:rtl/>
        </w:rPr>
        <w:t xml:space="preserve"> </w:t>
      </w:r>
      <w:r w:rsidRPr="00672A27">
        <w:rPr>
          <w:rFonts w:hint="cs"/>
          <w:sz w:val="28"/>
          <w:szCs w:val="28"/>
          <w:rtl/>
        </w:rPr>
        <w:t>לשחוט</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פסחו</w:t>
      </w:r>
      <w:r w:rsidRPr="00502F8D">
        <w:rPr>
          <w:rFonts w:hint="cs"/>
          <w:sz w:val="28"/>
          <w:szCs w:val="28"/>
          <w:rtl/>
        </w:rPr>
        <w:t>,</w:t>
      </w:r>
      <w:r w:rsidRPr="00672A27">
        <w:rPr>
          <w:sz w:val="28"/>
          <w:szCs w:val="28"/>
          <w:rtl/>
        </w:rPr>
        <w:t xml:space="preserve"> </w:t>
      </w:r>
      <w:r w:rsidRPr="00672A27">
        <w:rPr>
          <w:rFonts w:hint="cs"/>
          <w:sz w:val="28"/>
          <w:szCs w:val="28"/>
          <w:rtl/>
        </w:rPr>
        <w:t>ולמול</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בנו</w:t>
      </w:r>
      <w:r w:rsidRPr="00502F8D">
        <w:rPr>
          <w:rFonts w:hint="cs"/>
          <w:sz w:val="28"/>
          <w:szCs w:val="28"/>
          <w:rtl/>
        </w:rPr>
        <w:t>,</w:t>
      </w:r>
      <w:r w:rsidRPr="00672A27">
        <w:rPr>
          <w:sz w:val="28"/>
          <w:szCs w:val="28"/>
          <w:rtl/>
        </w:rPr>
        <w:t xml:space="preserve"> </w:t>
      </w:r>
      <w:r w:rsidRPr="00672A27">
        <w:rPr>
          <w:rFonts w:hint="cs"/>
          <w:sz w:val="28"/>
          <w:szCs w:val="28"/>
          <w:rtl/>
        </w:rPr>
        <w:t>ולאכול</w:t>
      </w:r>
      <w:r w:rsidRPr="00672A27">
        <w:rPr>
          <w:sz w:val="28"/>
          <w:szCs w:val="28"/>
          <w:rtl/>
        </w:rPr>
        <w:t xml:space="preserve"> </w:t>
      </w:r>
      <w:r w:rsidRPr="00672A27">
        <w:rPr>
          <w:rFonts w:hint="cs"/>
          <w:sz w:val="28"/>
          <w:szCs w:val="28"/>
          <w:rtl/>
        </w:rPr>
        <w:t>סעודת</w:t>
      </w:r>
      <w:r w:rsidRPr="00672A27">
        <w:rPr>
          <w:sz w:val="28"/>
          <w:szCs w:val="28"/>
          <w:rtl/>
        </w:rPr>
        <w:t xml:space="preserve"> </w:t>
      </w:r>
      <w:r w:rsidRPr="00672A27">
        <w:rPr>
          <w:rFonts w:hint="cs"/>
          <w:sz w:val="28"/>
          <w:szCs w:val="28"/>
          <w:rtl/>
        </w:rPr>
        <w:t>אירוסין</w:t>
      </w:r>
      <w:r w:rsidRPr="00672A27">
        <w:rPr>
          <w:sz w:val="28"/>
          <w:szCs w:val="28"/>
          <w:rtl/>
        </w:rPr>
        <w:t xml:space="preserve"> </w:t>
      </w:r>
      <w:r w:rsidRPr="00672A27">
        <w:rPr>
          <w:rFonts w:hint="cs"/>
          <w:sz w:val="28"/>
          <w:szCs w:val="28"/>
          <w:rtl/>
        </w:rPr>
        <w:t>בבית</w:t>
      </w:r>
      <w:r w:rsidRPr="00672A27">
        <w:rPr>
          <w:sz w:val="28"/>
          <w:szCs w:val="28"/>
          <w:rtl/>
        </w:rPr>
        <w:t xml:space="preserve"> </w:t>
      </w:r>
      <w:r w:rsidRPr="00672A27">
        <w:rPr>
          <w:rFonts w:hint="cs"/>
          <w:sz w:val="28"/>
          <w:szCs w:val="28"/>
          <w:rtl/>
        </w:rPr>
        <w:t>חמיו</w:t>
      </w:r>
      <w:r w:rsidRPr="00502F8D">
        <w:rPr>
          <w:rFonts w:hint="cs"/>
          <w:sz w:val="28"/>
          <w:szCs w:val="28"/>
          <w:rtl/>
        </w:rPr>
        <w:t>,</w:t>
      </w:r>
      <w:r w:rsidRPr="00672A27">
        <w:rPr>
          <w:sz w:val="28"/>
          <w:szCs w:val="28"/>
          <w:rtl/>
        </w:rPr>
        <w:t xml:space="preserve"> </w:t>
      </w:r>
      <w:r w:rsidRPr="00672A27">
        <w:rPr>
          <w:rFonts w:hint="cs"/>
          <w:sz w:val="28"/>
          <w:szCs w:val="28"/>
          <w:rtl/>
        </w:rPr>
        <w:t>ונזכר</w:t>
      </w:r>
      <w:r w:rsidRPr="00672A27">
        <w:rPr>
          <w:sz w:val="28"/>
          <w:szCs w:val="28"/>
          <w:rtl/>
        </w:rPr>
        <w:t xml:space="preserve"> </w:t>
      </w:r>
      <w:r w:rsidRPr="00672A27">
        <w:rPr>
          <w:rFonts w:hint="cs"/>
          <w:sz w:val="28"/>
          <w:szCs w:val="28"/>
          <w:rtl/>
        </w:rPr>
        <w:t>שיש</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חמץ</w:t>
      </w:r>
      <w:r w:rsidRPr="00672A27">
        <w:rPr>
          <w:sz w:val="28"/>
          <w:szCs w:val="28"/>
          <w:rtl/>
        </w:rPr>
        <w:t xml:space="preserve"> </w:t>
      </w:r>
      <w:r w:rsidRPr="00672A27">
        <w:rPr>
          <w:rFonts w:hint="cs"/>
          <w:sz w:val="28"/>
          <w:szCs w:val="28"/>
          <w:rtl/>
        </w:rPr>
        <w:t>בתוך</w:t>
      </w:r>
      <w:r w:rsidRPr="00672A27">
        <w:rPr>
          <w:sz w:val="28"/>
          <w:szCs w:val="28"/>
          <w:rtl/>
        </w:rPr>
        <w:t xml:space="preserve"> </w:t>
      </w:r>
      <w:r w:rsidRPr="00672A27">
        <w:rPr>
          <w:rFonts w:hint="cs"/>
          <w:sz w:val="28"/>
          <w:szCs w:val="28"/>
          <w:rtl/>
        </w:rPr>
        <w:t>ביתו</w:t>
      </w:r>
      <w:r w:rsidRPr="00672A27">
        <w:rPr>
          <w:sz w:val="28"/>
          <w:szCs w:val="28"/>
          <w:rtl/>
        </w:rPr>
        <w:t xml:space="preserve"> </w:t>
      </w:r>
      <w:r w:rsidRPr="00502F8D">
        <w:rPr>
          <w:rFonts w:hint="cs"/>
          <w:sz w:val="28"/>
          <w:szCs w:val="28"/>
          <w:rtl/>
        </w:rPr>
        <w:t>.</w:t>
      </w:r>
      <w:r w:rsidRPr="00672A27">
        <w:rPr>
          <w:rFonts w:hint="cs"/>
          <w:sz w:val="28"/>
          <w:szCs w:val="28"/>
          <w:rtl/>
        </w:rPr>
        <w:t>אם</w:t>
      </w:r>
      <w:r w:rsidRPr="00672A27">
        <w:rPr>
          <w:sz w:val="28"/>
          <w:szCs w:val="28"/>
          <w:rtl/>
        </w:rPr>
        <w:t xml:space="preserve"> </w:t>
      </w:r>
      <w:r w:rsidRPr="00672A27">
        <w:rPr>
          <w:rFonts w:hint="cs"/>
          <w:sz w:val="28"/>
          <w:szCs w:val="28"/>
          <w:rtl/>
        </w:rPr>
        <w:t>יכול</w:t>
      </w:r>
      <w:r w:rsidRPr="00672A27">
        <w:rPr>
          <w:sz w:val="28"/>
          <w:szCs w:val="28"/>
          <w:rtl/>
        </w:rPr>
        <w:t xml:space="preserve"> </w:t>
      </w:r>
      <w:r w:rsidRPr="00672A27">
        <w:rPr>
          <w:rFonts w:hint="cs"/>
          <w:sz w:val="28"/>
          <w:szCs w:val="28"/>
          <w:rtl/>
        </w:rPr>
        <w:t>לחזור</w:t>
      </w:r>
      <w:r w:rsidRPr="00672A27">
        <w:rPr>
          <w:sz w:val="28"/>
          <w:szCs w:val="28"/>
          <w:rtl/>
        </w:rPr>
        <w:t xml:space="preserve"> </w:t>
      </w:r>
      <w:r w:rsidRPr="00672A27">
        <w:rPr>
          <w:rFonts w:hint="cs"/>
          <w:sz w:val="28"/>
          <w:szCs w:val="28"/>
          <w:rtl/>
        </w:rPr>
        <w:t>ולבער</w:t>
      </w:r>
      <w:r w:rsidRPr="00672A27">
        <w:rPr>
          <w:sz w:val="28"/>
          <w:szCs w:val="28"/>
          <w:rtl/>
        </w:rPr>
        <w:t xml:space="preserve"> </w:t>
      </w:r>
      <w:r w:rsidRPr="00672A27">
        <w:rPr>
          <w:rFonts w:hint="cs"/>
          <w:sz w:val="28"/>
          <w:szCs w:val="28"/>
          <w:rtl/>
        </w:rPr>
        <w:t>ולחזור</w:t>
      </w:r>
      <w:r w:rsidRPr="00672A27">
        <w:rPr>
          <w:sz w:val="28"/>
          <w:szCs w:val="28"/>
          <w:rtl/>
        </w:rPr>
        <w:t xml:space="preserve"> </w:t>
      </w:r>
      <w:r w:rsidRPr="00672A27">
        <w:rPr>
          <w:rFonts w:hint="cs"/>
          <w:sz w:val="28"/>
          <w:szCs w:val="28"/>
          <w:rtl/>
        </w:rPr>
        <w:t>למצותו</w:t>
      </w:r>
      <w:r w:rsidRPr="00672A27">
        <w:rPr>
          <w:sz w:val="28"/>
          <w:szCs w:val="28"/>
          <w:rtl/>
        </w:rPr>
        <w:t xml:space="preserve"> </w:t>
      </w:r>
      <w:r w:rsidRPr="00672A27">
        <w:rPr>
          <w:rFonts w:hint="cs"/>
          <w:sz w:val="28"/>
          <w:szCs w:val="28"/>
          <w:rtl/>
        </w:rPr>
        <w:t>יחזור</w:t>
      </w:r>
      <w:r w:rsidRPr="00502F8D">
        <w:rPr>
          <w:rFonts w:hint="cs"/>
          <w:sz w:val="28"/>
          <w:szCs w:val="28"/>
          <w:rtl/>
        </w:rPr>
        <w:t>.</w:t>
      </w:r>
      <w:r w:rsidRPr="00672A27">
        <w:rPr>
          <w:sz w:val="28"/>
          <w:szCs w:val="28"/>
          <w:rtl/>
        </w:rPr>
        <w:t xml:space="preserve"> </w:t>
      </w:r>
      <w:r w:rsidRPr="00672A27">
        <w:rPr>
          <w:rFonts w:hint="cs"/>
          <w:sz w:val="28"/>
          <w:szCs w:val="28"/>
          <w:rtl/>
        </w:rPr>
        <w:t>ואם</w:t>
      </w:r>
      <w:r w:rsidRPr="00672A27">
        <w:rPr>
          <w:sz w:val="28"/>
          <w:szCs w:val="28"/>
          <w:rtl/>
        </w:rPr>
        <w:t xml:space="preserve"> </w:t>
      </w:r>
      <w:r w:rsidRPr="00672A27">
        <w:rPr>
          <w:rFonts w:hint="cs"/>
          <w:sz w:val="28"/>
          <w:szCs w:val="28"/>
          <w:rtl/>
        </w:rPr>
        <w:t>לא</w:t>
      </w:r>
      <w:r w:rsidRPr="00502F8D">
        <w:rPr>
          <w:rFonts w:hint="cs"/>
          <w:sz w:val="28"/>
          <w:szCs w:val="28"/>
          <w:rtl/>
        </w:rPr>
        <w:t>,</w:t>
      </w:r>
      <w:r w:rsidRPr="00672A27">
        <w:rPr>
          <w:sz w:val="28"/>
          <w:szCs w:val="28"/>
          <w:rtl/>
        </w:rPr>
        <w:t xml:space="preserve"> </w:t>
      </w:r>
      <w:r w:rsidRPr="00672A27">
        <w:rPr>
          <w:rFonts w:hint="cs"/>
          <w:sz w:val="28"/>
          <w:szCs w:val="28"/>
          <w:rtl/>
        </w:rPr>
        <w:t>יבטל</w:t>
      </w:r>
      <w:r w:rsidRPr="00672A27">
        <w:rPr>
          <w:sz w:val="28"/>
          <w:szCs w:val="28"/>
          <w:rtl/>
        </w:rPr>
        <w:t xml:space="preserve"> </w:t>
      </w:r>
      <w:proofErr w:type="spellStart"/>
      <w:r w:rsidRPr="00672A27">
        <w:rPr>
          <w:rFonts w:hint="cs"/>
          <w:sz w:val="28"/>
          <w:szCs w:val="28"/>
          <w:rtl/>
        </w:rPr>
        <w:t>בלבו</w:t>
      </w:r>
      <w:proofErr w:type="spellEnd"/>
      <w:r w:rsidRPr="00502F8D">
        <w:rPr>
          <w:rFonts w:hint="cs"/>
          <w:sz w:val="28"/>
          <w:szCs w:val="28"/>
          <w:rtl/>
        </w:rPr>
        <w:t>.</w:t>
      </w:r>
      <w:r w:rsidRPr="00672A27">
        <w:rPr>
          <w:sz w:val="28"/>
          <w:szCs w:val="28"/>
          <w:rtl/>
        </w:rPr>
        <w:t xml:space="preserve"> </w:t>
      </w:r>
      <w:r w:rsidRPr="00672A27">
        <w:rPr>
          <w:rFonts w:hint="cs"/>
          <w:sz w:val="28"/>
          <w:szCs w:val="28"/>
          <w:rtl/>
        </w:rPr>
        <w:t>להציל</w:t>
      </w:r>
      <w:r w:rsidRPr="00672A27">
        <w:rPr>
          <w:sz w:val="28"/>
          <w:szCs w:val="28"/>
          <w:rtl/>
        </w:rPr>
        <w:t xml:space="preserve"> </w:t>
      </w:r>
      <w:r w:rsidRPr="00672A27">
        <w:rPr>
          <w:rFonts w:hint="cs"/>
          <w:sz w:val="28"/>
          <w:szCs w:val="28"/>
          <w:rtl/>
        </w:rPr>
        <w:t>מיד</w:t>
      </w:r>
      <w:r w:rsidRPr="00672A27">
        <w:rPr>
          <w:sz w:val="28"/>
          <w:szCs w:val="28"/>
          <w:rtl/>
        </w:rPr>
        <w:t xml:space="preserve"> </w:t>
      </w:r>
      <w:r w:rsidRPr="00672A27">
        <w:rPr>
          <w:rFonts w:hint="cs"/>
          <w:sz w:val="28"/>
          <w:szCs w:val="28"/>
          <w:rtl/>
        </w:rPr>
        <w:t>הגייס</w:t>
      </w:r>
      <w:r w:rsidRPr="00672A27">
        <w:rPr>
          <w:sz w:val="28"/>
          <w:szCs w:val="28"/>
          <w:rtl/>
        </w:rPr>
        <w:t xml:space="preserve"> </w:t>
      </w:r>
      <w:r w:rsidRPr="00672A27">
        <w:rPr>
          <w:rFonts w:hint="cs"/>
          <w:sz w:val="28"/>
          <w:szCs w:val="28"/>
          <w:rtl/>
        </w:rPr>
        <w:t>ומיד</w:t>
      </w:r>
      <w:r w:rsidRPr="00672A27">
        <w:rPr>
          <w:sz w:val="28"/>
          <w:szCs w:val="28"/>
          <w:rtl/>
        </w:rPr>
        <w:t xml:space="preserve"> </w:t>
      </w:r>
      <w:r w:rsidRPr="00672A27">
        <w:rPr>
          <w:rFonts w:hint="cs"/>
          <w:sz w:val="28"/>
          <w:szCs w:val="28"/>
          <w:rtl/>
        </w:rPr>
        <w:t>הנהר</w:t>
      </w:r>
      <w:r w:rsidRPr="00672A27">
        <w:rPr>
          <w:sz w:val="28"/>
          <w:szCs w:val="28"/>
          <w:rtl/>
        </w:rPr>
        <w:t xml:space="preserve"> </w:t>
      </w:r>
      <w:r w:rsidRPr="00672A27">
        <w:rPr>
          <w:rFonts w:hint="cs"/>
          <w:sz w:val="28"/>
          <w:szCs w:val="28"/>
          <w:rtl/>
        </w:rPr>
        <w:t>ומן</w:t>
      </w:r>
      <w:r w:rsidRPr="00672A27">
        <w:rPr>
          <w:sz w:val="28"/>
          <w:szCs w:val="28"/>
          <w:rtl/>
        </w:rPr>
        <w:t xml:space="preserve"> </w:t>
      </w:r>
      <w:r w:rsidRPr="00672A27">
        <w:rPr>
          <w:rFonts w:hint="cs"/>
          <w:sz w:val="28"/>
          <w:szCs w:val="28"/>
          <w:rtl/>
        </w:rPr>
        <w:t>הדליקה</w:t>
      </w:r>
      <w:r w:rsidRPr="00672A27">
        <w:rPr>
          <w:sz w:val="28"/>
          <w:szCs w:val="28"/>
          <w:rtl/>
        </w:rPr>
        <w:t xml:space="preserve"> </w:t>
      </w:r>
      <w:r w:rsidRPr="00672A27">
        <w:rPr>
          <w:rFonts w:hint="cs"/>
          <w:sz w:val="28"/>
          <w:szCs w:val="28"/>
          <w:rtl/>
        </w:rPr>
        <w:t>ומן</w:t>
      </w:r>
      <w:r w:rsidRPr="00672A27">
        <w:rPr>
          <w:sz w:val="28"/>
          <w:szCs w:val="28"/>
          <w:rtl/>
        </w:rPr>
        <w:t xml:space="preserve"> </w:t>
      </w:r>
      <w:r w:rsidRPr="00672A27">
        <w:rPr>
          <w:rFonts w:hint="cs"/>
          <w:sz w:val="28"/>
          <w:szCs w:val="28"/>
          <w:rtl/>
        </w:rPr>
        <w:t>המפולת</w:t>
      </w:r>
      <w:r w:rsidRPr="00502F8D">
        <w:rPr>
          <w:rFonts w:hint="cs"/>
          <w:sz w:val="28"/>
          <w:szCs w:val="28"/>
          <w:rtl/>
        </w:rPr>
        <w:t>,</w:t>
      </w:r>
      <w:r w:rsidRPr="00672A27">
        <w:rPr>
          <w:sz w:val="28"/>
          <w:szCs w:val="28"/>
          <w:rtl/>
        </w:rPr>
        <w:t xml:space="preserve"> </w:t>
      </w:r>
      <w:r w:rsidRPr="00672A27">
        <w:rPr>
          <w:rFonts w:hint="cs"/>
          <w:sz w:val="28"/>
          <w:szCs w:val="28"/>
          <w:rtl/>
        </w:rPr>
        <w:t>יבטל</w:t>
      </w:r>
      <w:r w:rsidRPr="00672A27">
        <w:rPr>
          <w:sz w:val="28"/>
          <w:szCs w:val="28"/>
          <w:rtl/>
        </w:rPr>
        <w:t xml:space="preserve"> </w:t>
      </w:r>
      <w:proofErr w:type="spellStart"/>
      <w:r w:rsidRPr="00672A27">
        <w:rPr>
          <w:rFonts w:hint="cs"/>
          <w:sz w:val="28"/>
          <w:szCs w:val="28"/>
          <w:rtl/>
        </w:rPr>
        <w:t>בלבו</w:t>
      </w:r>
      <w:proofErr w:type="spellEnd"/>
      <w:r w:rsidRPr="00502F8D">
        <w:rPr>
          <w:rFonts w:hint="cs"/>
          <w:sz w:val="28"/>
          <w:szCs w:val="28"/>
          <w:rtl/>
        </w:rPr>
        <w:t>.</w:t>
      </w:r>
      <w:r w:rsidRPr="00672A27">
        <w:rPr>
          <w:sz w:val="28"/>
          <w:szCs w:val="28"/>
          <w:rtl/>
        </w:rPr>
        <w:t xml:space="preserve"> </w:t>
      </w:r>
      <w:r w:rsidRPr="00672A27">
        <w:rPr>
          <w:rFonts w:hint="cs"/>
          <w:sz w:val="28"/>
          <w:szCs w:val="28"/>
          <w:rtl/>
        </w:rPr>
        <w:t>ולשבות</w:t>
      </w:r>
      <w:r w:rsidRPr="00672A27">
        <w:rPr>
          <w:sz w:val="28"/>
          <w:szCs w:val="28"/>
          <w:rtl/>
        </w:rPr>
        <w:t xml:space="preserve"> </w:t>
      </w:r>
      <w:r w:rsidRPr="00672A27">
        <w:rPr>
          <w:rFonts w:hint="cs"/>
          <w:sz w:val="28"/>
          <w:szCs w:val="28"/>
          <w:rtl/>
        </w:rPr>
        <w:t>שביתת</w:t>
      </w:r>
      <w:r w:rsidRPr="00672A27">
        <w:rPr>
          <w:sz w:val="28"/>
          <w:szCs w:val="28"/>
          <w:rtl/>
        </w:rPr>
        <w:t xml:space="preserve"> </w:t>
      </w:r>
      <w:r w:rsidRPr="00672A27">
        <w:rPr>
          <w:rFonts w:hint="cs"/>
          <w:sz w:val="28"/>
          <w:szCs w:val="28"/>
          <w:rtl/>
        </w:rPr>
        <w:t>הרשות</w:t>
      </w:r>
      <w:r w:rsidRPr="00502F8D">
        <w:rPr>
          <w:rFonts w:hint="cs"/>
          <w:sz w:val="28"/>
          <w:szCs w:val="28"/>
          <w:rtl/>
        </w:rPr>
        <w:t>,</w:t>
      </w:r>
      <w:r w:rsidRPr="00672A27">
        <w:rPr>
          <w:sz w:val="28"/>
          <w:szCs w:val="28"/>
          <w:rtl/>
        </w:rPr>
        <w:t xml:space="preserve"> </w:t>
      </w:r>
      <w:r w:rsidRPr="00672A27">
        <w:rPr>
          <w:rFonts w:hint="cs"/>
          <w:sz w:val="28"/>
          <w:szCs w:val="28"/>
          <w:rtl/>
        </w:rPr>
        <w:t>יחזור</w:t>
      </w:r>
      <w:r w:rsidRPr="00672A27">
        <w:rPr>
          <w:sz w:val="28"/>
          <w:szCs w:val="28"/>
          <w:rtl/>
        </w:rPr>
        <w:t xml:space="preserve"> </w:t>
      </w:r>
      <w:r w:rsidRPr="00672A27">
        <w:rPr>
          <w:rFonts w:hint="cs"/>
          <w:sz w:val="28"/>
          <w:szCs w:val="28"/>
          <w:rtl/>
        </w:rPr>
        <w:t>מיד</w:t>
      </w:r>
      <w:r w:rsidRPr="00672A27">
        <w:rPr>
          <w:sz w:val="28"/>
          <w:szCs w:val="28"/>
          <w:rtl/>
        </w:rPr>
        <w:t>:</w:t>
      </w:r>
    </w:p>
    <w:p w14:paraId="6BB34863" w14:textId="28AA78AC" w:rsidR="00124D53" w:rsidRPr="00672A27" w:rsidRDefault="00124D53" w:rsidP="00124D53">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727E8F">
        <w:rPr>
          <w:rFonts w:hint="cs"/>
          <w:b/>
          <w:bCs/>
          <w:sz w:val="28"/>
          <w:szCs w:val="28"/>
          <w:rtl/>
        </w:rPr>
        <w:t>תנן</w:t>
      </w:r>
      <w:r w:rsidRPr="00727E8F">
        <w:rPr>
          <w:rFonts w:hint="cs"/>
          <w:b/>
          <w:bCs/>
          <w:sz w:val="24"/>
          <w:szCs w:val="24"/>
          <w:rtl/>
        </w:rPr>
        <w:t>, ההולך</w:t>
      </w:r>
      <w:r w:rsidRPr="00727E8F">
        <w:rPr>
          <w:b/>
          <w:bCs/>
          <w:sz w:val="24"/>
          <w:szCs w:val="24"/>
          <w:rtl/>
        </w:rPr>
        <w:t xml:space="preserve"> </w:t>
      </w:r>
      <w:r w:rsidRPr="00727E8F">
        <w:rPr>
          <w:rFonts w:hint="cs"/>
          <w:b/>
          <w:bCs/>
          <w:sz w:val="24"/>
          <w:szCs w:val="24"/>
          <w:rtl/>
        </w:rPr>
        <w:t>לשחוט</w:t>
      </w:r>
      <w:r w:rsidRPr="00727E8F">
        <w:rPr>
          <w:b/>
          <w:bCs/>
          <w:sz w:val="24"/>
          <w:szCs w:val="24"/>
          <w:rtl/>
        </w:rPr>
        <w:t xml:space="preserve"> </w:t>
      </w:r>
      <w:r w:rsidRPr="00727E8F">
        <w:rPr>
          <w:rFonts w:hint="cs"/>
          <w:b/>
          <w:bCs/>
          <w:sz w:val="24"/>
          <w:szCs w:val="24"/>
          <w:rtl/>
        </w:rPr>
        <w:t>את</w:t>
      </w:r>
      <w:r w:rsidRPr="00727E8F">
        <w:rPr>
          <w:b/>
          <w:bCs/>
          <w:sz w:val="24"/>
          <w:szCs w:val="24"/>
          <w:rtl/>
        </w:rPr>
        <w:t xml:space="preserve"> </w:t>
      </w:r>
      <w:r w:rsidRPr="00727E8F">
        <w:rPr>
          <w:rFonts w:hint="cs"/>
          <w:b/>
          <w:bCs/>
          <w:sz w:val="24"/>
          <w:szCs w:val="24"/>
          <w:rtl/>
        </w:rPr>
        <w:t>פסחו,</w:t>
      </w:r>
      <w:r w:rsidRPr="00727E8F">
        <w:rPr>
          <w:b/>
          <w:bCs/>
          <w:sz w:val="24"/>
          <w:szCs w:val="24"/>
          <w:rtl/>
        </w:rPr>
        <w:t xml:space="preserve"> </w:t>
      </w:r>
      <w:r w:rsidRPr="00727E8F">
        <w:rPr>
          <w:rFonts w:hint="cs"/>
          <w:b/>
          <w:bCs/>
          <w:sz w:val="24"/>
          <w:szCs w:val="24"/>
          <w:rtl/>
        </w:rPr>
        <w:t>ולמול</w:t>
      </w:r>
      <w:r w:rsidRPr="00727E8F">
        <w:rPr>
          <w:b/>
          <w:bCs/>
          <w:sz w:val="24"/>
          <w:szCs w:val="24"/>
          <w:rtl/>
        </w:rPr>
        <w:t xml:space="preserve"> </w:t>
      </w:r>
      <w:r w:rsidRPr="00727E8F">
        <w:rPr>
          <w:rFonts w:hint="cs"/>
          <w:b/>
          <w:bCs/>
          <w:sz w:val="24"/>
          <w:szCs w:val="24"/>
          <w:rtl/>
        </w:rPr>
        <w:t>את</w:t>
      </w:r>
      <w:r w:rsidRPr="00727E8F">
        <w:rPr>
          <w:b/>
          <w:bCs/>
          <w:sz w:val="24"/>
          <w:szCs w:val="24"/>
          <w:rtl/>
        </w:rPr>
        <w:t xml:space="preserve"> </w:t>
      </w:r>
      <w:r w:rsidRPr="00727E8F">
        <w:rPr>
          <w:rFonts w:hint="cs"/>
          <w:b/>
          <w:bCs/>
          <w:sz w:val="24"/>
          <w:szCs w:val="24"/>
          <w:rtl/>
        </w:rPr>
        <w:t>בנו,</w:t>
      </w:r>
      <w:r w:rsidRPr="00727E8F">
        <w:rPr>
          <w:b/>
          <w:bCs/>
          <w:sz w:val="24"/>
          <w:szCs w:val="24"/>
          <w:rtl/>
        </w:rPr>
        <w:t xml:space="preserve"> </w:t>
      </w:r>
      <w:r w:rsidRPr="00727E8F">
        <w:rPr>
          <w:rFonts w:hint="cs"/>
          <w:b/>
          <w:bCs/>
          <w:sz w:val="24"/>
          <w:szCs w:val="24"/>
          <w:rtl/>
        </w:rPr>
        <w:t>ולאכול</w:t>
      </w:r>
      <w:r w:rsidRPr="00727E8F">
        <w:rPr>
          <w:b/>
          <w:bCs/>
          <w:sz w:val="24"/>
          <w:szCs w:val="24"/>
          <w:rtl/>
        </w:rPr>
        <w:t xml:space="preserve"> </w:t>
      </w:r>
      <w:r w:rsidRPr="00727E8F">
        <w:rPr>
          <w:rFonts w:hint="cs"/>
          <w:b/>
          <w:bCs/>
          <w:sz w:val="24"/>
          <w:szCs w:val="24"/>
          <w:rtl/>
        </w:rPr>
        <w:t>סעודת</w:t>
      </w:r>
      <w:r w:rsidRPr="00727E8F">
        <w:rPr>
          <w:b/>
          <w:bCs/>
          <w:sz w:val="24"/>
          <w:szCs w:val="24"/>
          <w:rtl/>
        </w:rPr>
        <w:t xml:space="preserve"> </w:t>
      </w:r>
      <w:r w:rsidRPr="00727E8F">
        <w:rPr>
          <w:rFonts w:hint="cs"/>
          <w:b/>
          <w:bCs/>
          <w:sz w:val="24"/>
          <w:szCs w:val="24"/>
          <w:rtl/>
        </w:rPr>
        <w:t>אירוסין</w:t>
      </w:r>
      <w:r w:rsidRPr="00727E8F">
        <w:rPr>
          <w:b/>
          <w:bCs/>
          <w:sz w:val="24"/>
          <w:szCs w:val="24"/>
          <w:rtl/>
        </w:rPr>
        <w:t xml:space="preserve"> </w:t>
      </w:r>
      <w:r w:rsidRPr="00727E8F">
        <w:rPr>
          <w:rFonts w:hint="cs"/>
          <w:b/>
          <w:bCs/>
          <w:sz w:val="24"/>
          <w:szCs w:val="24"/>
          <w:rtl/>
        </w:rPr>
        <w:t>בבית</w:t>
      </w:r>
      <w:r w:rsidRPr="00727E8F">
        <w:rPr>
          <w:b/>
          <w:bCs/>
          <w:sz w:val="24"/>
          <w:szCs w:val="24"/>
          <w:rtl/>
        </w:rPr>
        <w:t xml:space="preserve"> </w:t>
      </w:r>
      <w:r w:rsidRPr="00727E8F">
        <w:rPr>
          <w:rFonts w:hint="cs"/>
          <w:b/>
          <w:bCs/>
          <w:sz w:val="24"/>
          <w:szCs w:val="24"/>
          <w:rtl/>
        </w:rPr>
        <w:t>חמיו.</w:t>
      </w:r>
      <w:r w:rsidRPr="00672A27">
        <w:rPr>
          <w:rFonts w:hint="cs"/>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בון</w:t>
      </w:r>
      <w:r w:rsidRPr="00672A27">
        <w:rPr>
          <w:sz w:val="24"/>
          <w:szCs w:val="24"/>
          <w:rtl/>
        </w:rPr>
        <w:t xml:space="preserve"> </w:t>
      </w:r>
      <w:r w:rsidRPr="00924FE1">
        <w:rPr>
          <w:rFonts w:hint="cs"/>
          <w:sz w:val="24"/>
          <w:szCs w:val="24"/>
          <w:rtl/>
        </w:rPr>
        <w:t>,</w:t>
      </w:r>
      <w:r w:rsidRPr="00672A27">
        <w:rPr>
          <w:rFonts w:hint="cs"/>
          <w:sz w:val="24"/>
          <w:szCs w:val="24"/>
          <w:rtl/>
        </w:rPr>
        <w:t>בוא</w:t>
      </w:r>
      <w:r w:rsidRPr="00672A27">
        <w:rPr>
          <w:sz w:val="24"/>
          <w:szCs w:val="24"/>
          <w:rtl/>
        </w:rPr>
        <w:t xml:space="preserve"> </w:t>
      </w:r>
      <w:r w:rsidRPr="00672A27">
        <w:rPr>
          <w:rFonts w:hint="cs"/>
          <w:sz w:val="24"/>
          <w:szCs w:val="24"/>
          <w:rtl/>
        </w:rPr>
        <w:t>וראה</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גדול</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השלום</w:t>
      </w:r>
      <w:r w:rsidRPr="00672A27">
        <w:rPr>
          <w:sz w:val="24"/>
          <w:szCs w:val="24"/>
          <w:rtl/>
        </w:rPr>
        <w:t xml:space="preserve"> </w:t>
      </w:r>
      <w:r w:rsidRPr="00924FE1">
        <w:rPr>
          <w:rFonts w:hint="cs"/>
          <w:sz w:val="24"/>
          <w:szCs w:val="24"/>
          <w:rtl/>
        </w:rPr>
        <w:t>,</w:t>
      </w:r>
      <w:r w:rsidRPr="00727E8F">
        <w:rPr>
          <w:rFonts w:hint="cs"/>
          <w:b/>
          <w:bCs/>
          <w:sz w:val="24"/>
          <w:szCs w:val="24"/>
          <w:rtl/>
        </w:rPr>
        <w:t>שסעודת</w:t>
      </w:r>
      <w:r w:rsidRPr="00727E8F">
        <w:rPr>
          <w:b/>
          <w:bCs/>
          <w:sz w:val="24"/>
          <w:szCs w:val="24"/>
          <w:rtl/>
        </w:rPr>
        <w:t xml:space="preserve"> </w:t>
      </w:r>
      <w:r w:rsidRPr="00727E8F">
        <w:rPr>
          <w:rFonts w:hint="cs"/>
          <w:b/>
          <w:bCs/>
          <w:sz w:val="24"/>
          <w:szCs w:val="24"/>
          <w:rtl/>
        </w:rPr>
        <w:t>אירוסין</w:t>
      </w:r>
      <w:r w:rsidRPr="00727E8F">
        <w:rPr>
          <w:b/>
          <w:bCs/>
          <w:sz w:val="24"/>
          <w:szCs w:val="24"/>
          <w:rtl/>
        </w:rPr>
        <w:t xml:space="preserve"> </w:t>
      </w:r>
      <w:r w:rsidRPr="00727E8F">
        <w:rPr>
          <w:rFonts w:hint="cs"/>
          <w:b/>
          <w:bCs/>
          <w:sz w:val="24"/>
          <w:szCs w:val="24"/>
          <w:rtl/>
        </w:rPr>
        <w:t>בבית</w:t>
      </w:r>
      <w:r w:rsidRPr="00727E8F">
        <w:rPr>
          <w:b/>
          <w:bCs/>
          <w:sz w:val="24"/>
          <w:szCs w:val="24"/>
          <w:rtl/>
        </w:rPr>
        <w:t xml:space="preserve"> </w:t>
      </w:r>
      <w:r w:rsidRPr="00727E8F">
        <w:rPr>
          <w:rFonts w:hint="cs"/>
          <w:b/>
          <w:bCs/>
          <w:sz w:val="24"/>
          <w:szCs w:val="24"/>
          <w:rtl/>
        </w:rPr>
        <w:t xml:space="preserve">חמיו </w:t>
      </w:r>
      <w:proofErr w:type="spellStart"/>
      <w:r w:rsidRPr="00727E8F">
        <w:rPr>
          <w:rFonts w:hint="cs"/>
          <w:b/>
          <w:bCs/>
          <w:sz w:val="24"/>
          <w:szCs w:val="24"/>
          <w:rtl/>
        </w:rPr>
        <w:t>הוקש</w:t>
      </w:r>
      <w:proofErr w:type="spellEnd"/>
      <w:r w:rsidRPr="00672A27">
        <w:rPr>
          <w:sz w:val="24"/>
          <w:szCs w:val="24"/>
          <w:rtl/>
        </w:rPr>
        <w:t xml:space="preserve"> </w:t>
      </w:r>
      <w:r w:rsidRPr="00672A27">
        <w:rPr>
          <w:rFonts w:hint="cs"/>
          <w:sz w:val="24"/>
          <w:szCs w:val="24"/>
          <w:rtl/>
        </w:rPr>
        <w:t>לשני</w:t>
      </w:r>
      <w:r w:rsidRPr="00672A27">
        <w:rPr>
          <w:sz w:val="24"/>
          <w:szCs w:val="24"/>
          <w:rtl/>
        </w:rPr>
        <w:t xml:space="preserve"> </w:t>
      </w:r>
      <w:r w:rsidRPr="00924FE1">
        <w:rPr>
          <w:rFonts w:hint="cs"/>
          <w:sz w:val="24"/>
          <w:szCs w:val="24"/>
          <w:rtl/>
        </w:rPr>
        <w:t>דברים</w:t>
      </w:r>
      <w:r w:rsidRPr="00672A27">
        <w:rPr>
          <w:sz w:val="24"/>
          <w:szCs w:val="24"/>
          <w:rtl/>
        </w:rPr>
        <w:t xml:space="preserve"> </w:t>
      </w:r>
      <w:proofErr w:type="spellStart"/>
      <w:r w:rsidRPr="00672A27">
        <w:rPr>
          <w:rFonts w:hint="cs"/>
          <w:sz w:val="24"/>
          <w:szCs w:val="24"/>
          <w:rtl/>
        </w:rPr>
        <w:t>שחייבין</w:t>
      </w:r>
      <w:proofErr w:type="spellEnd"/>
      <w:r w:rsidRPr="00672A27">
        <w:rPr>
          <w:sz w:val="24"/>
          <w:szCs w:val="24"/>
          <w:rtl/>
        </w:rPr>
        <w:t xml:space="preserve"> </w:t>
      </w:r>
      <w:r w:rsidRPr="00672A27">
        <w:rPr>
          <w:rFonts w:hint="cs"/>
          <w:sz w:val="24"/>
          <w:szCs w:val="24"/>
          <w:rtl/>
        </w:rPr>
        <w:t>עליהן</w:t>
      </w:r>
      <w:r w:rsidRPr="00672A27">
        <w:rPr>
          <w:sz w:val="24"/>
          <w:szCs w:val="24"/>
          <w:rtl/>
        </w:rPr>
        <w:t xml:space="preserve"> </w:t>
      </w:r>
      <w:r w:rsidRPr="00672A27">
        <w:rPr>
          <w:rFonts w:hint="cs"/>
          <w:sz w:val="24"/>
          <w:szCs w:val="24"/>
          <w:rtl/>
        </w:rPr>
        <w:t>כרת</w:t>
      </w:r>
      <w:r w:rsidRPr="00924FE1">
        <w:rPr>
          <w:rFonts w:hint="cs"/>
          <w:sz w:val="24"/>
          <w:szCs w:val="24"/>
          <w:rtl/>
        </w:rPr>
        <w:t>,</w:t>
      </w:r>
      <w:r w:rsidRPr="00672A27">
        <w:rPr>
          <w:sz w:val="24"/>
          <w:szCs w:val="24"/>
          <w:rtl/>
        </w:rPr>
        <w:t xml:space="preserve"> </w:t>
      </w:r>
      <w:r w:rsidRPr="00672A27">
        <w:rPr>
          <w:rFonts w:hint="cs"/>
          <w:sz w:val="24"/>
          <w:szCs w:val="24"/>
          <w:rtl/>
        </w:rPr>
        <w:t>מילת</w:t>
      </w:r>
      <w:r w:rsidRPr="00672A27">
        <w:rPr>
          <w:sz w:val="24"/>
          <w:szCs w:val="24"/>
          <w:rtl/>
        </w:rPr>
        <w:t xml:space="preserve"> </w:t>
      </w:r>
      <w:r w:rsidRPr="00672A27">
        <w:rPr>
          <w:rFonts w:hint="cs"/>
          <w:sz w:val="24"/>
          <w:szCs w:val="24"/>
          <w:rtl/>
        </w:rPr>
        <w:t>בנו</w:t>
      </w:r>
      <w:r w:rsidRPr="00672A27">
        <w:rPr>
          <w:sz w:val="24"/>
          <w:szCs w:val="24"/>
          <w:rtl/>
        </w:rPr>
        <w:t xml:space="preserve"> </w:t>
      </w:r>
      <w:r w:rsidRPr="00672A27">
        <w:rPr>
          <w:rFonts w:hint="cs"/>
          <w:sz w:val="24"/>
          <w:szCs w:val="24"/>
          <w:rtl/>
        </w:rPr>
        <w:t>ושחיטת</w:t>
      </w:r>
      <w:r w:rsidRPr="00672A27">
        <w:rPr>
          <w:sz w:val="24"/>
          <w:szCs w:val="24"/>
          <w:rtl/>
        </w:rPr>
        <w:t xml:space="preserve"> </w:t>
      </w:r>
      <w:r w:rsidRPr="00672A27">
        <w:rPr>
          <w:rFonts w:hint="cs"/>
          <w:sz w:val="24"/>
          <w:szCs w:val="24"/>
          <w:rtl/>
        </w:rPr>
        <w:t>פסחו</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 xml:space="preserve">קודם </w:t>
      </w:r>
      <w:r w:rsidRPr="00727E8F">
        <w:rPr>
          <w:rFonts w:hint="cs"/>
          <w:b/>
          <w:bCs/>
          <w:sz w:val="24"/>
          <w:szCs w:val="24"/>
          <w:rtl/>
        </w:rPr>
        <w:t>מילת</w:t>
      </w:r>
      <w:r w:rsidRPr="00727E8F">
        <w:rPr>
          <w:b/>
          <w:bCs/>
          <w:sz w:val="24"/>
          <w:szCs w:val="24"/>
          <w:rtl/>
        </w:rPr>
        <w:t xml:space="preserve"> </w:t>
      </w:r>
      <w:r w:rsidRPr="00727E8F">
        <w:rPr>
          <w:rFonts w:hint="cs"/>
          <w:b/>
          <w:bCs/>
          <w:sz w:val="24"/>
          <w:szCs w:val="24"/>
          <w:rtl/>
        </w:rPr>
        <w:t>בנו</w:t>
      </w:r>
      <w:r w:rsidRPr="00727E8F">
        <w:rPr>
          <w:b/>
          <w:bCs/>
          <w:sz w:val="24"/>
          <w:szCs w:val="24"/>
          <w:rtl/>
        </w:rPr>
        <w:t xml:space="preserve"> </w:t>
      </w:r>
      <w:r w:rsidRPr="00727E8F">
        <w:rPr>
          <w:rFonts w:hint="cs"/>
          <w:b/>
          <w:bCs/>
          <w:sz w:val="24"/>
          <w:szCs w:val="24"/>
          <w:rtl/>
        </w:rPr>
        <w:t>או שחיטת</w:t>
      </w:r>
      <w:r w:rsidRPr="00727E8F">
        <w:rPr>
          <w:b/>
          <w:bCs/>
          <w:sz w:val="24"/>
          <w:szCs w:val="24"/>
          <w:rtl/>
        </w:rPr>
        <w:t xml:space="preserve"> </w:t>
      </w:r>
      <w:r w:rsidRPr="00727E8F">
        <w:rPr>
          <w:rFonts w:hint="cs"/>
          <w:b/>
          <w:bCs/>
          <w:sz w:val="24"/>
          <w:szCs w:val="24"/>
          <w:rtl/>
        </w:rPr>
        <w:t>פסחו?</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פינחס</w:t>
      </w:r>
      <w:proofErr w:type="spellEnd"/>
      <w:r w:rsidRPr="00924FE1">
        <w:rPr>
          <w:rFonts w:hint="cs"/>
          <w:sz w:val="24"/>
          <w:szCs w:val="24"/>
          <w:rtl/>
        </w:rPr>
        <w:t>,</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דכתיב</w:t>
      </w:r>
      <w:proofErr w:type="spellEnd"/>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מח</w:t>
      </w:r>
      <w:r w:rsidRPr="00672A27">
        <w:rPr>
          <w:sz w:val="24"/>
          <w:szCs w:val="24"/>
          <w:rtl/>
        </w:rPr>
        <w:t xml:space="preserve">] </w:t>
      </w:r>
      <w:r w:rsidRPr="00672A27">
        <w:rPr>
          <w:rFonts w:hint="cs"/>
          <w:sz w:val="24"/>
          <w:szCs w:val="24"/>
          <w:rtl/>
        </w:rPr>
        <w:t>המול</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זכר</w:t>
      </w:r>
      <w:r w:rsidRPr="00672A27">
        <w:rPr>
          <w:sz w:val="24"/>
          <w:szCs w:val="24"/>
          <w:rtl/>
        </w:rPr>
        <w:t xml:space="preserve"> </w:t>
      </w:r>
      <w:r w:rsidRPr="00672A27">
        <w:rPr>
          <w:rFonts w:hint="cs"/>
          <w:sz w:val="24"/>
          <w:szCs w:val="24"/>
          <w:rtl/>
        </w:rPr>
        <w:t>ואז</w:t>
      </w:r>
      <w:r w:rsidRPr="00672A27">
        <w:rPr>
          <w:sz w:val="24"/>
          <w:szCs w:val="24"/>
          <w:rtl/>
        </w:rPr>
        <w:t xml:space="preserve"> </w:t>
      </w:r>
      <w:r w:rsidRPr="00672A27">
        <w:rPr>
          <w:rFonts w:hint="cs"/>
          <w:sz w:val="24"/>
          <w:szCs w:val="24"/>
          <w:rtl/>
        </w:rPr>
        <w:t>יקרב</w:t>
      </w:r>
      <w:r w:rsidRPr="00672A27">
        <w:rPr>
          <w:sz w:val="24"/>
          <w:szCs w:val="24"/>
          <w:rtl/>
        </w:rPr>
        <w:t xml:space="preserve"> </w:t>
      </w:r>
      <w:proofErr w:type="spellStart"/>
      <w:r w:rsidRPr="00672A27">
        <w:rPr>
          <w:rFonts w:hint="cs"/>
          <w:sz w:val="24"/>
          <w:szCs w:val="24"/>
          <w:rtl/>
        </w:rPr>
        <w:t>לעשתו</w:t>
      </w:r>
      <w:proofErr w:type="spellEnd"/>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924FE1">
        <w:rPr>
          <w:rFonts w:hint="cs"/>
          <w:sz w:val="24"/>
          <w:szCs w:val="24"/>
          <w:rtl/>
        </w:rPr>
        <w:t>,</w:t>
      </w:r>
      <w:r w:rsidRPr="00672A27">
        <w:rPr>
          <w:sz w:val="24"/>
          <w:szCs w:val="24"/>
          <w:rtl/>
        </w:rPr>
        <w:t xml:space="preserve"> </w:t>
      </w:r>
      <w:r w:rsidRPr="00672A27">
        <w:rPr>
          <w:rFonts w:hint="cs"/>
          <w:sz w:val="24"/>
          <w:szCs w:val="24"/>
          <w:rtl/>
        </w:rPr>
        <w:t>שמילת</w:t>
      </w:r>
      <w:r w:rsidRPr="00672A27">
        <w:rPr>
          <w:sz w:val="24"/>
          <w:szCs w:val="24"/>
          <w:rtl/>
        </w:rPr>
        <w:t xml:space="preserve"> </w:t>
      </w:r>
      <w:r w:rsidRPr="00672A27">
        <w:rPr>
          <w:rFonts w:hint="cs"/>
          <w:sz w:val="24"/>
          <w:szCs w:val="24"/>
          <w:rtl/>
        </w:rPr>
        <w:t>בנו</w:t>
      </w:r>
      <w:r w:rsidRPr="00672A27">
        <w:rPr>
          <w:sz w:val="24"/>
          <w:szCs w:val="24"/>
          <w:rtl/>
        </w:rPr>
        <w:t xml:space="preserve"> </w:t>
      </w:r>
      <w:r w:rsidRPr="00672A27">
        <w:rPr>
          <w:rFonts w:hint="cs"/>
          <w:sz w:val="24"/>
          <w:szCs w:val="24"/>
          <w:rtl/>
        </w:rPr>
        <w:t>קודמת</w:t>
      </w:r>
      <w:r w:rsidRPr="00672A27">
        <w:rPr>
          <w:sz w:val="24"/>
          <w:szCs w:val="24"/>
          <w:rtl/>
        </w:rPr>
        <w:t xml:space="preserve"> </w:t>
      </w:r>
      <w:r w:rsidRPr="00672A27">
        <w:rPr>
          <w:rFonts w:hint="cs"/>
          <w:sz w:val="24"/>
          <w:szCs w:val="24"/>
          <w:rtl/>
        </w:rPr>
        <w:t>לשחיטת</w:t>
      </w:r>
      <w:r w:rsidRPr="00672A27">
        <w:rPr>
          <w:sz w:val="24"/>
          <w:szCs w:val="24"/>
          <w:rtl/>
        </w:rPr>
        <w:t xml:space="preserve"> </w:t>
      </w:r>
      <w:proofErr w:type="spellStart"/>
      <w:r w:rsidRPr="00672A27">
        <w:rPr>
          <w:rFonts w:hint="cs"/>
          <w:sz w:val="24"/>
          <w:szCs w:val="24"/>
          <w:rtl/>
        </w:rPr>
        <w:t>פיסחו</w:t>
      </w:r>
      <w:proofErr w:type="spellEnd"/>
      <w:r>
        <w:rPr>
          <w:rFonts w:hint="cs"/>
          <w:sz w:val="24"/>
          <w:szCs w:val="24"/>
          <w:rtl/>
        </w:rPr>
        <w:t xml:space="preserve">. </w:t>
      </w:r>
      <w:r w:rsidRPr="00727E8F">
        <w:rPr>
          <w:rFonts w:hint="cs"/>
          <w:b/>
          <w:bCs/>
          <w:sz w:val="28"/>
          <w:szCs w:val="28"/>
          <w:rtl/>
        </w:rPr>
        <w:t>תנן</w:t>
      </w:r>
      <w:r w:rsidRPr="00727E8F">
        <w:rPr>
          <w:rFonts w:hint="cs"/>
          <w:b/>
          <w:bCs/>
          <w:sz w:val="24"/>
          <w:szCs w:val="24"/>
          <w:rtl/>
        </w:rPr>
        <w:t>, להציל</w:t>
      </w:r>
      <w:r w:rsidRPr="00727E8F">
        <w:rPr>
          <w:b/>
          <w:bCs/>
          <w:sz w:val="24"/>
          <w:szCs w:val="24"/>
          <w:rtl/>
        </w:rPr>
        <w:t xml:space="preserve"> </w:t>
      </w:r>
      <w:r w:rsidRPr="00727E8F">
        <w:rPr>
          <w:rFonts w:hint="cs"/>
          <w:b/>
          <w:bCs/>
          <w:sz w:val="24"/>
          <w:szCs w:val="24"/>
          <w:rtl/>
        </w:rPr>
        <w:t>מיד</w:t>
      </w:r>
      <w:r w:rsidRPr="00727E8F">
        <w:rPr>
          <w:b/>
          <w:bCs/>
          <w:sz w:val="24"/>
          <w:szCs w:val="24"/>
          <w:rtl/>
        </w:rPr>
        <w:t xml:space="preserve"> </w:t>
      </w:r>
      <w:r w:rsidRPr="00727E8F">
        <w:rPr>
          <w:rFonts w:hint="cs"/>
          <w:b/>
          <w:bCs/>
          <w:sz w:val="24"/>
          <w:szCs w:val="24"/>
          <w:rtl/>
        </w:rPr>
        <w:t>הגייס</w:t>
      </w:r>
      <w:r w:rsidRPr="00727E8F">
        <w:rPr>
          <w:b/>
          <w:bCs/>
          <w:sz w:val="24"/>
          <w:szCs w:val="24"/>
          <w:rtl/>
        </w:rPr>
        <w:t xml:space="preserve"> </w:t>
      </w:r>
      <w:r w:rsidRPr="00727E8F">
        <w:rPr>
          <w:rFonts w:hint="cs"/>
          <w:b/>
          <w:bCs/>
          <w:sz w:val="24"/>
          <w:szCs w:val="24"/>
          <w:rtl/>
        </w:rPr>
        <w:t>ומיד</w:t>
      </w:r>
      <w:r w:rsidRPr="00727E8F">
        <w:rPr>
          <w:b/>
          <w:bCs/>
          <w:sz w:val="24"/>
          <w:szCs w:val="24"/>
          <w:rtl/>
        </w:rPr>
        <w:t xml:space="preserve"> </w:t>
      </w:r>
      <w:r w:rsidRPr="00727E8F">
        <w:rPr>
          <w:rFonts w:hint="cs"/>
          <w:b/>
          <w:bCs/>
          <w:sz w:val="24"/>
          <w:szCs w:val="24"/>
          <w:rtl/>
        </w:rPr>
        <w:t>הנהר</w:t>
      </w:r>
      <w:r w:rsidRPr="00727E8F">
        <w:rPr>
          <w:b/>
          <w:bCs/>
          <w:sz w:val="24"/>
          <w:szCs w:val="24"/>
          <w:rtl/>
        </w:rPr>
        <w:t xml:space="preserve"> </w:t>
      </w:r>
      <w:r w:rsidRPr="00727E8F">
        <w:rPr>
          <w:rFonts w:hint="cs"/>
          <w:b/>
          <w:bCs/>
          <w:sz w:val="24"/>
          <w:szCs w:val="24"/>
          <w:rtl/>
        </w:rPr>
        <w:t>ומן</w:t>
      </w:r>
      <w:r w:rsidRPr="00727E8F">
        <w:rPr>
          <w:b/>
          <w:bCs/>
          <w:sz w:val="24"/>
          <w:szCs w:val="24"/>
          <w:rtl/>
        </w:rPr>
        <w:t xml:space="preserve"> </w:t>
      </w:r>
      <w:r w:rsidRPr="00727E8F">
        <w:rPr>
          <w:rFonts w:hint="cs"/>
          <w:b/>
          <w:bCs/>
          <w:sz w:val="24"/>
          <w:szCs w:val="24"/>
          <w:rtl/>
        </w:rPr>
        <w:t>הדליקה</w:t>
      </w:r>
      <w:r w:rsidRPr="00727E8F">
        <w:rPr>
          <w:b/>
          <w:bCs/>
          <w:sz w:val="24"/>
          <w:szCs w:val="24"/>
          <w:rtl/>
        </w:rPr>
        <w:t xml:space="preserve"> </w:t>
      </w:r>
      <w:r w:rsidRPr="00727E8F">
        <w:rPr>
          <w:rFonts w:hint="cs"/>
          <w:b/>
          <w:bCs/>
          <w:sz w:val="24"/>
          <w:szCs w:val="24"/>
          <w:rtl/>
        </w:rPr>
        <w:t>ומן</w:t>
      </w:r>
      <w:r w:rsidRPr="00727E8F">
        <w:rPr>
          <w:b/>
          <w:bCs/>
          <w:sz w:val="24"/>
          <w:szCs w:val="24"/>
          <w:rtl/>
        </w:rPr>
        <w:t xml:space="preserve"> </w:t>
      </w:r>
      <w:r w:rsidRPr="00727E8F">
        <w:rPr>
          <w:rFonts w:hint="cs"/>
          <w:b/>
          <w:bCs/>
          <w:sz w:val="24"/>
          <w:szCs w:val="24"/>
          <w:rtl/>
        </w:rPr>
        <w:t>המפולת,</w:t>
      </w:r>
      <w:r w:rsidRPr="00727E8F">
        <w:rPr>
          <w:b/>
          <w:bCs/>
          <w:sz w:val="24"/>
          <w:szCs w:val="24"/>
          <w:rtl/>
        </w:rPr>
        <w:t xml:space="preserve"> </w:t>
      </w:r>
      <w:r w:rsidRPr="00727E8F">
        <w:rPr>
          <w:rFonts w:hint="cs"/>
          <w:b/>
          <w:bCs/>
          <w:sz w:val="24"/>
          <w:szCs w:val="24"/>
          <w:rtl/>
        </w:rPr>
        <w:t>יבטל</w:t>
      </w:r>
      <w:r w:rsidRPr="00727E8F">
        <w:rPr>
          <w:b/>
          <w:bCs/>
          <w:sz w:val="24"/>
          <w:szCs w:val="24"/>
          <w:rtl/>
        </w:rPr>
        <w:t xml:space="preserve"> </w:t>
      </w:r>
      <w:proofErr w:type="spellStart"/>
      <w:r w:rsidRPr="00727E8F">
        <w:rPr>
          <w:rFonts w:hint="cs"/>
          <w:b/>
          <w:bCs/>
          <w:sz w:val="24"/>
          <w:szCs w:val="24"/>
          <w:rtl/>
        </w:rPr>
        <w:t>בלבו</w:t>
      </w:r>
      <w:proofErr w:type="spellEnd"/>
      <w:r w:rsidRPr="00727E8F">
        <w:rPr>
          <w:rFonts w:hint="cs"/>
          <w:b/>
          <w:bCs/>
          <w:sz w:val="24"/>
          <w:szCs w:val="24"/>
          <w:rtl/>
        </w:rPr>
        <w:t>.</w:t>
      </w:r>
      <w:r w:rsidRPr="00672A27">
        <w:rPr>
          <w:rFonts w:hint="cs"/>
          <w:sz w:val="24"/>
          <w:szCs w:val="24"/>
          <w:rtl/>
        </w:rPr>
        <w:t xml:space="preserve"> אפילו</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לחזור</w:t>
      </w:r>
      <w:r w:rsidRPr="00672A27">
        <w:rPr>
          <w:sz w:val="24"/>
          <w:szCs w:val="24"/>
          <w:rtl/>
        </w:rPr>
        <w:t xml:space="preserve"> </w:t>
      </w:r>
      <w:r w:rsidRPr="00672A27">
        <w:rPr>
          <w:rFonts w:hint="cs"/>
          <w:sz w:val="24"/>
          <w:szCs w:val="24"/>
          <w:rtl/>
        </w:rPr>
        <w:t>ולבער</w:t>
      </w:r>
      <w:r w:rsidRPr="00672A27">
        <w:rPr>
          <w:sz w:val="24"/>
          <w:szCs w:val="24"/>
          <w:rtl/>
        </w:rPr>
        <w:t xml:space="preserve"> </w:t>
      </w:r>
      <w:r w:rsidRPr="00672A27">
        <w:rPr>
          <w:rFonts w:hint="cs"/>
          <w:sz w:val="24"/>
          <w:szCs w:val="24"/>
          <w:rtl/>
        </w:rPr>
        <w:t>ולילך</w:t>
      </w:r>
      <w:r w:rsidRPr="00672A27">
        <w:rPr>
          <w:sz w:val="24"/>
          <w:szCs w:val="24"/>
          <w:rtl/>
        </w:rPr>
        <w:t xml:space="preserve"> </w:t>
      </w:r>
      <w:r w:rsidRPr="00672A27">
        <w:rPr>
          <w:rFonts w:hint="cs"/>
          <w:sz w:val="24"/>
          <w:szCs w:val="24"/>
          <w:rtl/>
        </w:rPr>
        <w:t>ולהציל</w:t>
      </w:r>
      <w:r>
        <w:rPr>
          <w:sz w:val="24"/>
          <w:szCs w:val="24"/>
        </w:rPr>
        <w:t>?</w:t>
      </w:r>
      <w:r w:rsidRPr="00924FE1">
        <w:rPr>
          <w:rFonts w:hint="cs"/>
          <w:sz w:val="24"/>
          <w:szCs w:val="24"/>
          <w:rtl/>
        </w:rPr>
        <w:t>.</w:t>
      </w:r>
      <w:r w:rsidRPr="00672A27">
        <w:rPr>
          <w:rFonts w:hint="cs"/>
          <w:sz w:val="24"/>
          <w:szCs w:val="24"/>
          <w:rtl/>
        </w:rPr>
        <w:t xml:space="preserve"> </w:t>
      </w:r>
      <w:r w:rsidRPr="00672A27">
        <w:rPr>
          <w:sz w:val="24"/>
          <w:szCs w:val="24"/>
          <w:rtl/>
        </w:rPr>
        <w:t>[</w:t>
      </w:r>
      <w:r w:rsidRPr="00672A27">
        <w:rPr>
          <w:rFonts w:hint="cs"/>
          <w:sz w:val="24"/>
          <w:szCs w:val="24"/>
          <w:rtl/>
        </w:rPr>
        <w:t>דף</w:t>
      </w:r>
      <w:r w:rsidRPr="00672A27">
        <w:rPr>
          <w:sz w:val="24"/>
          <w:szCs w:val="24"/>
          <w:rtl/>
        </w:rPr>
        <w:t xml:space="preserve"> </w:t>
      </w:r>
      <w:r w:rsidRPr="00672A27">
        <w:rPr>
          <w:rFonts w:hint="cs"/>
          <w:sz w:val="24"/>
          <w:szCs w:val="24"/>
          <w:rtl/>
        </w:rPr>
        <w:t>כד</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727E8F">
        <w:rPr>
          <w:rFonts w:hint="cs"/>
          <w:b/>
          <w:bCs/>
          <w:sz w:val="28"/>
          <w:szCs w:val="28"/>
          <w:rtl/>
        </w:rPr>
        <w:t>תנן</w:t>
      </w:r>
      <w:r w:rsidRPr="00727E8F">
        <w:rPr>
          <w:rFonts w:hint="cs"/>
          <w:b/>
          <w:bCs/>
          <w:sz w:val="24"/>
          <w:szCs w:val="24"/>
          <w:rtl/>
        </w:rPr>
        <w:t>, ולשבות</w:t>
      </w:r>
      <w:r w:rsidRPr="00727E8F">
        <w:rPr>
          <w:b/>
          <w:bCs/>
          <w:sz w:val="24"/>
          <w:szCs w:val="24"/>
          <w:rtl/>
        </w:rPr>
        <w:t xml:space="preserve"> </w:t>
      </w:r>
      <w:r w:rsidRPr="00727E8F">
        <w:rPr>
          <w:rFonts w:hint="cs"/>
          <w:b/>
          <w:bCs/>
          <w:sz w:val="24"/>
          <w:szCs w:val="24"/>
          <w:rtl/>
        </w:rPr>
        <w:t>שביתת</w:t>
      </w:r>
      <w:r w:rsidRPr="00727E8F">
        <w:rPr>
          <w:b/>
          <w:bCs/>
          <w:sz w:val="24"/>
          <w:szCs w:val="24"/>
          <w:rtl/>
        </w:rPr>
        <w:t xml:space="preserve"> </w:t>
      </w:r>
      <w:r w:rsidRPr="00727E8F">
        <w:rPr>
          <w:rFonts w:hint="cs"/>
          <w:b/>
          <w:bCs/>
          <w:sz w:val="24"/>
          <w:szCs w:val="24"/>
          <w:rtl/>
        </w:rPr>
        <w:t>הרשות,</w:t>
      </w:r>
      <w:r w:rsidRPr="00727E8F">
        <w:rPr>
          <w:b/>
          <w:bCs/>
          <w:sz w:val="24"/>
          <w:szCs w:val="24"/>
          <w:rtl/>
        </w:rPr>
        <w:t xml:space="preserve"> </w:t>
      </w:r>
      <w:r w:rsidRPr="00727E8F">
        <w:rPr>
          <w:rFonts w:hint="cs"/>
          <w:b/>
          <w:bCs/>
          <w:sz w:val="24"/>
          <w:szCs w:val="24"/>
          <w:rtl/>
        </w:rPr>
        <w:t>יחזור</w:t>
      </w:r>
      <w:r w:rsidRPr="00727E8F">
        <w:rPr>
          <w:b/>
          <w:bCs/>
          <w:sz w:val="24"/>
          <w:szCs w:val="24"/>
          <w:rtl/>
        </w:rPr>
        <w:t xml:space="preserve"> </w:t>
      </w:r>
      <w:r w:rsidRPr="00727E8F">
        <w:rPr>
          <w:rFonts w:hint="cs"/>
          <w:b/>
          <w:bCs/>
          <w:sz w:val="24"/>
          <w:szCs w:val="24"/>
          <w:rtl/>
        </w:rPr>
        <w:t>מיד</w:t>
      </w:r>
      <w:r w:rsidRPr="00924FE1">
        <w:rPr>
          <w:rFonts w:hint="cs"/>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לילך</w:t>
      </w:r>
      <w:r w:rsidRPr="00672A27">
        <w:rPr>
          <w:sz w:val="24"/>
          <w:szCs w:val="24"/>
          <w:rtl/>
        </w:rPr>
        <w:t xml:space="preserve"> </w:t>
      </w:r>
      <w:r w:rsidRPr="00672A27">
        <w:rPr>
          <w:rFonts w:hint="cs"/>
          <w:sz w:val="24"/>
          <w:szCs w:val="24"/>
          <w:rtl/>
        </w:rPr>
        <w:t>ולשבות</w:t>
      </w:r>
      <w:r w:rsidRPr="00672A27">
        <w:rPr>
          <w:sz w:val="24"/>
          <w:szCs w:val="24"/>
          <w:rtl/>
        </w:rPr>
        <w:t xml:space="preserve"> </w:t>
      </w:r>
      <w:r w:rsidRPr="00672A27">
        <w:rPr>
          <w:rFonts w:hint="cs"/>
          <w:sz w:val="24"/>
          <w:szCs w:val="24"/>
          <w:rtl/>
        </w:rPr>
        <w:t>לחזור</w:t>
      </w:r>
      <w:r w:rsidRPr="00672A27">
        <w:rPr>
          <w:sz w:val="24"/>
          <w:szCs w:val="24"/>
          <w:rtl/>
        </w:rPr>
        <w:t xml:space="preserve"> </w:t>
      </w:r>
      <w:r w:rsidRPr="00672A27">
        <w:rPr>
          <w:rFonts w:hint="cs"/>
          <w:sz w:val="24"/>
          <w:szCs w:val="24"/>
          <w:rtl/>
        </w:rPr>
        <w:t>ולבטל</w:t>
      </w:r>
      <w:r>
        <w:rPr>
          <w:sz w:val="24"/>
          <w:szCs w:val="24"/>
        </w:rPr>
        <w:t>?</w:t>
      </w:r>
      <w:r>
        <w:rPr>
          <w:rFonts w:hint="cs"/>
          <w:sz w:val="24"/>
          <w:szCs w:val="24"/>
          <w:rtl/>
        </w:rPr>
        <w:t>.</w:t>
      </w:r>
      <w:r w:rsidRPr="00924FE1">
        <w:rPr>
          <w:sz w:val="24"/>
          <w:szCs w:val="24"/>
          <w:rtl/>
        </w:rPr>
        <w:t xml:space="preserve"> </w:t>
      </w:r>
      <w:r w:rsidRPr="00727E8F">
        <w:rPr>
          <w:rFonts w:hint="cs"/>
          <w:b/>
          <w:bCs/>
          <w:sz w:val="24"/>
          <w:szCs w:val="24"/>
          <w:rtl/>
        </w:rPr>
        <w:t>מהו</w:t>
      </w:r>
      <w:r w:rsidRPr="00672A27">
        <w:rPr>
          <w:rFonts w:hint="cs"/>
          <w:sz w:val="24"/>
          <w:szCs w:val="24"/>
          <w:rtl/>
        </w:rPr>
        <w:t xml:space="preserve"> שביתת הרשות</w:t>
      </w:r>
      <w:r>
        <w:rPr>
          <w:rFonts w:hint="cs"/>
          <w:sz w:val="24"/>
          <w:szCs w:val="24"/>
          <w:rtl/>
        </w:rPr>
        <w:t xml:space="preserve">?  </w:t>
      </w:r>
      <w:r w:rsidRPr="00727E8F">
        <w:rPr>
          <w:rFonts w:hint="cs"/>
          <w:b/>
          <w:bCs/>
          <w:sz w:val="24"/>
          <w:szCs w:val="24"/>
          <w:rtl/>
        </w:rPr>
        <w:t>אפילו</w:t>
      </w:r>
      <w:r w:rsidRPr="00727E8F">
        <w:rPr>
          <w:b/>
          <w:bCs/>
          <w:sz w:val="24"/>
          <w:szCs w:val="24"/>
          <w:rtl/>
        </w:rPr>
        <w:t xml:space="preserve"> </w:t>
      </w:r>
      <w:r w:rsidRPr="00727E8F">
        <w:rPr>
          <w:rFonts w:hint="cs"/>
          <w:b/>
          <w:bCs/>
          <w:sz w:val="24"/>
          <w:szCs w:val="24"/>
          <w:rtl/>
        </w:rPr>
        <w:t>שבת</w:t>
      </w:r>
      <w:r w:rsidRPr="00672A27">
        <w:rPr>
          <w:sz w:val="24"/>
          <w:szCs w:val="24"/>
          <w:rtl/>
        </w:rPr>
        <w:t xml:space="preserve"> </w:t>
      </w:r>
      <w:r w:rsidRPr="00672A27">
        <w:rPr>
          <w:rFonts w:hint="cs"/>
          <w:sz w:val="24"/>
          <w:szCs w:val="24"/>
          <w:rtl/>
        </w:rPr>
        <w:t>אצל</w:t>
      </w:r>
      <w:r w:rsidRPr="00672A27">
        <w:rPr>
          <w:sz w:val="24"/>
          <w:szCs w:val="24"/>
          <w:rtl/>
        </w:rPr>
        <w:t xml:space="preserve"> </w:t>
      </w:r>
      <w:r w:rsidRPr="00672A27">
        <w:rPr>
          <w:rFonts w:hint="cs"/>
          <w:sz w:val="24"/>
          <w:szCs w:val="24"/>
          <w:rtl/>
        </w:rPr>
        <w:t>רבו</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אצל</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גדול</w:t>
      </w:r>
      <w:r w:rsidRPr="00672A27">
        <w:rPr>
          <w:sz w:val="24"/>
          <w:szCs w:val="24"/>
          <w:rtl/>
        </w:rPr>
        <w:t xml:space="preserve"> </w:t>
      </w:r>
      <w:r w:rsidRPr="00672A27">
        <w:rPr>
          <w:rFonts w:hint="cs"/>
          <w:sz w:val="24"/>
          <w:szCs w:val="24"/>
          <w:rtl/>
        </w:rPr>
        <w:t>ממנו</w:t>
      </w:r>
      <w:r w:rsidRPr="00672A27">
        <w:rPr>
          <w:sz w:val="24"/>
          <w:szCs w:val="24"/>
          <w:rtl/>
        </w:rPr>
        <w:t xml:space="preserve"> </w:t>
      </w:r>
      <w:r w:rsidRPr="00672A27">
        <w:rPr>
          <w:rFonts w:hint="cs"/>
          <w:sz w:val="24"/>
          <w:szCs w:val="24"/>
          <w:rtl/>
        </w:rPr>
        <w:t>בחכמה</w:t>
      </w:r>
      <w:r w:rsidRPr="00672A27">
        <w:rPr>
          <w:sz w:val="24"/>
          <w:szCs w:val="24"/>
          <w:rtl/>
        </w:rPr>
        <w:t xml:space="preserve">. </w:t>
      </w:r>
      <w:r w:rsidRPr="00727E8F">
        <w:rPr>
          <w:rFonts w:hint="cs"/>
          <w:b/>
          <w:bCs/>
          <w:sz w:val="24"/>
          <w:szCs w:val="24"/>
          <w:rtl/>
        </w:rPr>
        <w:t>אף אם יפסיד לימודו שכך</w:t>
      </w:r>
      <w:r w:rsidRPr="00672A27">
        <w:rPr>
          <w:sz w:val="24"/>
          <w:szCs w:val="24"/>
          <w:rtl/>
        </w:rPr>
        <w:t xml:space="preserve"> </w:t>
      </w:r>
      <w:r w:rsidRPr="00672A27">
        <w:rPr>
          <w:rFonts w:hint="cs"/>
          <w:sz w:val="24"/>
          <w:szCs w:val="24"/>
          <w:rtl/>
        </w:rPr>
        <w:t>שנה</w:t>
      </w:r>
      <w:r w:rsidRPr="00672A27">
        <w:rPr>
          <w:sz w:val="24"/>
          <w:szCs w:val="24"/>
          <w:rtl/>
        </w:rPr>
        <w:t xml:space="preserve"> </w:t>
      </w:r>
      <w:r w:rsidRPr="00672A27">
        <w:rPr>
          <w:rFonts w:hint="cs"/>
          <w:sz w:val="24"/>
          <w:szCs w:val="24"/>
          <w:rtl/>
        </w:rPr>
        <w:t>רבי</w:t>
      </w:r>
      <w:r w:rsidRPr="00924FE1">
        <w:rPr>
          <w:rFonts w:hint="cs"/>
          <w:sz w:val="24"/>
          <w:szCs w:val="24"/>
          <w:rtl/>
        </w:rPr>
        <w:t>,</w:t>
      </w:r>
      <w:r w:rsidRPr="00672A27">
        <w:rPr>
          <w:sz w:val="24"/>
          <w:szCs w:val="24"/>
          <w:rtl/>
        </w:rPr>
        <w:t xml:space="preserve"> </w:t>
      </w:r>
      <w:r w:rsidRPr="00672A27">
        <w:rPr>
          <w:rFonts w:hint="cs"/>
          <w:sz w:val="24"/>
          <w:szCs w:val="24"/>
          <w:rtl/>
        </w:rPr>
        <w:t>המעשה</w:t>
      </w:r>
      <w:r w:rsidRPr="00672A27">
        <w:rPr>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לתלמוד</w:t>
      </w:r>
      <w:r w:rsidRPr="00672A27">
        <w:rPr>
          <w:sz w:val="24"/>
          <w:szCs w:val="24"/>
          <w:rtl/>
        </w:rPr>
        <w:t xml:space="preserve">. </w:t>
      </w:r>
      <w:r w:rsidRPr="00672A27">
        <w:rPr>
          <w:rFonts w:hint="cs"/>
          <w:sz w:val="24"/>
          <w:szCs w:val="24"/>
          <w:rtl/>
        </w:rPr>
        <w:t>נמנו</w:t>
      </w:r>
      <w:r w:rsidRPr="00672A27">
        <w:rPr>
          <w:sz w:val="24"/>
          <w:szCs w:val="24"/>
          <w:rtl/>
        </w:rPr>
        <w:t xml:space="preserve"> </w:t>
      </w:r>
      <w:r w:rsidRPr="00672A27">
        <w:rPr>
          <w:rFonts w:hint="cs"/>
          <w:sz w:val="24"/>
          <w:szCs w:val="24"/>
          <w:rtl/>
        </w:rPr>
        <w:t>בעליית</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אריס</w:t>
      </w:r>
      <w:r w:rsidRPr="00672A27">
        <w:rPr>
          <w:sz w:val="24"/>
          <w:szCs w:val="24"/>
          <w:rtl/>
        </w:rPr>
        <w:t xml:space="preserve"> </w:t>
      </w:r>
      <w:r w:rsidRPr="00672A27">
        <w:rPr>
          <w:rFonts w:hint="cs"/>
          <w:sz w:val="24"/>
          <w:szCs w:val="24"/>
          <w:rtl/>
        </w:rPr>
        <w:t>בלוד</w:t>
      </w:r>
      <w:r w:rsidRPr="00924FE1">
        <w:rPr>
          <w:rFonts w:hint="cs"/>
          <w:sz w:val="24"/>
          <w:szCs w:val="24"/>
          <w:rtl/>
        </w:rPr>
        <w:t>,</w:t>
      </w:r>
      <w:r w:rsidRPr="00672A27">
        <w:rPr>
          <w:sz w:val="24"/>
          <w:szCs w:val="24"/>
          <w:rtl/>
        </w:rPr>
        <w:t xml:space="preserve"> </w:t>
      </w:r>
      <w:r w:rsidRPr="00672A27">
        <w:rPr>
          <w:rFonts w:hint="cs"/>
          <w:sz w:val="24"/>
          <w:szCs w:val="24"/>
          <w:rtl/>
        </w:rPr>
        <w:t>התלמוד</w:t>
      </w:r>
      <w:r w:rsidRPr="00672A27">
        <w:rPr>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למעשה</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672A27">
        <w:rPr>
          <w:rFonts w:hint="cs"/>
          <w:sz w:val="24"/>
          <w:szCs w:val="24"/>
          <w:rtl/>
        </w:rPr>
        <w:t>שלח</w:t>
      </w:r>
      <w:r w:rsidRPr="00672A27">
        <w:rPr>
          <w:sz w:val="24"/>
          <w:szCs w:val="24"/>
          <w:rtl/>
        </w:rPr>
        <w:t xml:space="preserve"> </w:t>
      </w:r>
      <w:r w:rsidRPr="00672A27">
        <w:rPr>
          <w:rFonts w:hint="cs"/>
          <w:sz w:val="24"/>
          <w:szCs w:val="24"/>
          <w:rtl/>
        </w:rPr>
        <w:t>לרבי</w:t>
      </w:r>
      <w:r w:rsidRPr="00672A27">
        <w:rPr>
          <w:sz w:val="24"/>
          <w:szCs w:val="24"/>
          <w:rtl/>
        </w:rPr>
        <w:t xml:space="preserve"> </w:t>
      </w:r>
      <w:r w:rsidRPr="00672A27">
        <w:rPr>
          <w:rFonts w:hint="cs"/>
          <w:sz w:val="24"/>
          <w:szCs w:val="24"/>
          <w:rtl/>
        </w:rPr>
        <w:t>חנינה</w:t>
      </w:r>
      <w:r w:rsidRPr="00672A27">
        <w:rPr>
          <w:sz w:val="24"/>
          <w:szCs w:val="24"/>
          <w:rtl/>
        </w:rPr>
        <w:t xml:space="preserve"> </w:t>
      </w:r>
      <w:r w:rsidRPr="00672A27">
        <w:rPr>
          <w:rFonts w:hint="cs"/>
          <w:sz w:val="24"/>
          <w:szCs w:val="24"/>
          <w:rtl/>
        </w:rPr>
        <w:t>בריה</w:t>
      </w:r>
      <w:r w:rsidRPr="00672A27">
        <w:rPr>
          <w:sz w:val="24"/>
          <w:szCs w:val="24"/>
          <w:rtl/>
        </w:rPr>
        <w:t xml:space="preserve"> </w:t>
      </w:r>
      <w:proofErr w:type="spellStart"/>
      <w:r w:rsidRPr="00672A27">
        <w:rPr>
          <w:rFonts w:hint="cs"/>
          <w:sz w:val="24"/>
          <w:szCs w:val="24"/>
          <w:rtl/>
        </w:rPr>
        <w:t>יזכי</w:t>
      </w:r>
      <w:proofErr w:type="spellEnd"/>
      <w:r w:rsidRPr="00672A27">
        <w:rPr>
          <w:rFonts w:hint="cs"/>
          <w:sz w:val="24"/>
          <w:szCs w:val="24"/>
          <w:rtl/>
        </w:rPr>
        <w:t xml:space="preserve"> </w:t>
      </w:r>
      <w:r w:rsidRPr="00BE3B40">
        <w:rPr>
          <w:rFonts w:hint="cs"/>
          <w:sz w:val="16"/>
          <w:szCs w:val="16"/>
          <w:rtl/>
        </w:rPr>
        <w:t>ללמוד</w:t>
      </w:r>
      <w:r w:rsidRPr="00924FE1">
        <w:rPr>
          <w:rFonts w:hint="cs"/>
          <w:sz w:val="24"/>
          <w:szCs w:val="24"/>
          <w:rtl/>
        </w:rPr>
        <w:t xml:space="preserve"> </w:t>
      </w:r>
      <w:r w:rsidRPr="00BE3B40">
        <w:rPr>
          <w:rFonts w:hint="cs"/>
          <w:sz w:val="16"/>
          <w:szCs w:val="16"/>
          <w:rtl/>
        </w:rPr>
        <w:t>תורה</w:t>
      </w:r>
      <w:r w:rsidRPr="00924FE1">
        <w:rPr>
          <w:sz w:val="24"/>
          <w:szCs w:val="24"/>
          <w:rtl/>
        </w:rPr>
        <w:t xml:space="preserve"> </w:t>
      </w:r>
      <w:proofErr w:type="spellStart"/>
      <w:r w:rsidRPr="00672A27">
        <w:rPr>
          <w:rFonts w:hint="cs"/>
          <w:sz w:val="24"/>
          <w:szCs w:val="24"/>
          <w:rtl/>
        </w:rPr>
        <w:t>בטיבריה</w:t>
      </w:r>
      <w:proofErr w:type="spellEnd"/>
      <w:r w:rsidRPr="00672A27">
        <w:rPr>
          <w:sz w:val="24"/>
          <w:szCs w:val="24"/>
          <w:rtl/>
        </w:rPr>
        <w:t xml:space="preserve">. </w:t>
      </w:r>
      <w:r w:rsidRPr="00672A27">
        <w:rPr>
          <w:rFonts w:hint="cs"/>
          <w:sz w:val="24"/>
          <w:szCs w:val="24"/>
          <w:rtl/>
        </w:rPr>
        <w:t>אתון</w:t>
      </w:r>
      <w:r w:rsidRPr="00672A27">
        <w:rPr>
          <w:sz w:val="24"/>
          <w:szCs w:val="24"/>
          <w:rtl/>
        </w:rPr>
        <w:t xml:space="preserve"> </w:t>
      </w:r>
      <w:r w:rsidRPr="00672A27">
        <w:rPr>
          <w:rFonts w:hint="cs"/>
          <w:sz w:val="24"/>
          <w:szCs w:val="24"/>
          <w:rtl/>
        </w:rPr>
        <w:t>ואמרין</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גמל</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חסד</w:t>
      </w:r>
      <w:r w:rsidRPr="00924FE1">
        <w:rPr>
          <w:rFonts w:hint="cs"/>
          <w:sz w:val="24"/>
          <w:szCs w:val="24"/>
          <w:rtl/>
        </w:rPr>
        <w:t>.</w:t>
      </w:r>
      <w:r w:rsidRPr="00672A27">
        <w:rPr>
          <w:sz w:val="24"/>
          <w:szCs w:val="24"/>
          <w:rtl/>
        </w:rPr>
        <w:t xml:space="preserve"> </w:t>
      </w:r>
      <w:r w:rsidRPr="00672A27">
        <w:rPr>
          <w:rFonts w:hint="cs"/>
          <w:sz w:val="24"/>
          <w:szCs w:val="24"/>
          <w:rtl/>
        </w:rPr>
        <w:t>שלח</w:t>
      </w:r>
      <w:r w:rsidRPr="00672A27">
        <w:rPr>
          <w:sz w:val="24"/>
          <w:szCs w:val="24"/>
          <w:rtl/>
        </w:rPr>
        <w:t xml:space="preserve"> </w:t>
      </w:r>
      <w:r w:rsidRPr="00727E8F">
        <w:rPr>
          <w:rFonts w:hint="cs"/>
          <w:b/>
          <w:bCs/>
          <w:sz w:val="24"/>
          <w:szCs w:val="24"/>
          <w:rtl/>
        </w:rPr>
        <w:t>ואמר</w:t>
      </w:r>
      <w:r w:rsidRPr="00672A27">
        <w:rPr>
          <w:sz w:val="24"/>
          <w:szCs w:val="24"/>
          <w:rtl/>
        </w:rPr>
        <w:t xml:space="preserve"> </w:t>
      </w:r>
      <w:r w:rsidRPr="00672A27">
        <w:rPr>
          <w:rFonts w:hint="cs"/>
          <w:sz w:val="24"/>
          <w:szCs w:val="24"/>
          <w:rtl/>
        </w:rPr>
        <w:t>ליה</w:t>
      </w:r>
      <w:r w:rsidRPr="00924FE1">
        <w:rPr>
          <w:rFonts w:hint="cs"/>
          <w:sz w:val="24"/>
          <w:szCs w:val="24"/>
          <w:rtl/>
        </w:rPr>
        <w:t>,</w:t>
      </w:r>
      <w:r w:rsidRPr="00672A27">
        <w:rPr>
          <w:sz w:val="24"/>
          <w:szCs w:val="24"/>
          <w:rtl/>
        </w:rPr>
        <w:t xml:space="preserve"> </w:t>
      </w:r>
      <w:r w:rsidRPr="00672A27">
        <w:rPr>
          <w:rFonts w:hint="cs"/>
          <w:sz w:val="24"/>
          <w:szCs w:val="24"/>
          <w:rtl/>
        </w:rPr>
        <w:t>המבלי</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קברים</w:t>
      </w:r>
      <w:r w:rsidRPr="00672A27">
        <w:rPr>
          <w:sz w:val="24"/>
          <w:szCs w:val="24"/>
          <w:rtl/>
        </w:rPr>
        <w:t xml:space="preserve"> </w:t>
      </w:r>
      <w:proofErr w:type="spellStart"/>
      <w:r w:rsidRPr="00672A27">
        <w:rPr>
          <w:rFonts w:hint="cs"/>
          <w:sz w:val="24"/>
          <w:szCs w:val="24"/>
          <w:rtl/>
        </w:rPr>
        <w:t>בקיסרין</w:t>
      </w:r>
      <w:proofErr w:type="spellEnd"/>
      <w:r w:rsidRPr="00672A27">
        <w:rPr>
          <w:sz w:val="24"/>
          <w:szCs w:val="24"/>
          <w:rtl/>
        </w:rPr>
        <w:t xml:space="preserve"> </w:t>
      </w:r>
      <w:r w:rsidRPr="00672A27">
        <w:rPr>
          <w:rFonts w:hint="cs"/>
          <w:sz w:val="24"/>
          <w:szCs w:val="24"/>
          <w:rtl/>
        </w:rPr>
        <w:t>שלחתיך</w:t>
      </w:r>
      <w:r w:rsidRPr="00672A27">
        <w:rPr>
          <w:sz w:val="24"/>
          <w:szCs w:val="24"/>
          <w:rtl/>
        </w:rPr>
        <w:t xml:space="preserve"> </w:t>
      </w:r>
      <w:proofErr w:type="spellStart"/>
      <w:r w:rsidRPr="00672A27">
        <w:rPr>
          <w:rFonts w:hint="cs"/>
          <w:sz w:val="24"/>
          <w:szCs w:val="24"/>
          <w:rtl/>
        </w:rPr>
        <w:t>לטבריא</w:t>
      </w:r>
      <w:proofErr w:type="spellEnd"/>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שכבר</w:t>
      </w:r>
      <w:r w:rsidRPr="00672A27">
        <w:rPr>
          <w:sz w:val="24"/>
          <w:szCs w:val="24"/>
          <w:rtl/>
        </w:rPr>
        <w:t xml:space="preserve"> </w:t>
      </w:r>
      <w:r w:rsidRPr="00672A27">
        <w:rPr>
          <w:rFonts w:hint="cs"/>
          <w:sz w:val="24"/>
          <w:szCs w:val="24"/>
          <w:rtl/>
        </w:rPr>
        <w:t>נמנו</w:t>
      </w:r>
      <w:r w:rsidRPr="00672A27">
        <w:rPr>
          <w:sz w:val="24"/>
          <w:szCs w:val="24"/>
          <w:rtl/>
        </w:rPr>
        <w:t xml:space="preserve"> </w:t>
      </w:r>
      <w:r w:rsidRPr="00672A27">
        <w:rPr>
          <w:rFonts w:hint="cs"/>
          <w:sz w:val="24"/>
          <w:szCs w:val="24"/>
          <w:rtl/>
        </w:rPr>
        <w:t>וגמרו</w:t>
      </w:r>
      <w:r w:rsidRPr="00672A27">
        <w:rPr>
          <w:sz w:val="24"/>
          <w:szCs w:val="24"/>
          <w:rtl/>
        </w:rPr>
        <w:t xml:space="preserve"> </w:t>
      </w:r>
      <w:r w:rsidRPr="00672A27">
        <w:rPr>
          <w:rFonts w:hint="cs"/>
          <w:sz w:val="24"/>
          <w:szCs w:val="24"/>
          <w:rtl/>
        </w:rPr>
        <w:t>בעליית</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אריס</w:t>
      </w:r>
      <w:r w:rsidRPr="00672A27">
        <w:rPr>
          <w:sz w:val="24"/>
          <w:szCs w:val="24"/>
          <w:rtl/>
        </w:rPr>
        <w:t xml:space="preserve"> </w:t>
      </w:r>
      <w:r w:rsidRPr="00672A27">
        <w:rPr>
          <w:rFonts w:hint="cs"/>
          <w:sz w:val="24"/>
          <w:szCs w:val="24"/>
          <w:rtl/>
        </w:rPr>
        <w:t>בלוד</w:t>
      </w:r>
      <w:r w:rsidRPr="00924FE1">
        <w:rPr>
          <w:rFonts w:hint="cs"/>
          <w:sz w:val="24"/>
          <w:szCs w:val="24"/>
          <w:rtl/>
        </w:rPr>
        <w:t>,</w:t>
      </w:r>
      <w:r w:rsidRPr="00672A27">
        <w:rPr>
          <w:sz w:val="24"/>
          <w:szCs w:val="24"/>
          <w:rtl/>
        </w:rPr>
        <w:t xml:space="preserve"> </w:t>
      </w:r>
      <w:r w:rsidRPr="00672A27">
        <w:rPr>
          <w:rFonts w:hint="cs"/>
          <w:sz w:val="24"/>
          <w:szCs w:val="24"/>
          <w:rtl/>
        </w:rPr>
        <w:t>שהתלמוד</w:t>
      </w:r>
      <w:r w:rsidRPr="00672A27">
        <w:rPr>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למעשה</w:t>
      </w:r>
      <w:r w:rsidRPr="00672A27">
        <w:rPr>
          <w:sz w:val="24"/>
          <w:szCs w:val="24"/>
          <w:rtl/>
        </w:rPr>
        <w:t xml:space="preserve">. </w:t>
      </w:r>
      <w:proofErr w:type="spellStart"/>
      <w:r w:rsidRPr="00672A27">
        <w:rPr>
          <w:rFonts w:hint="cs"/>
          <w:sz w:val="24"/>
          <w:szCs w:val="24"/>
          <w:rtl/>
        </w:rPr>
        <w:t>רבנין</w:t>
      </w:r>
      <w:proofErr w:type="spellEnd"/>
      <w:r w:rsidRPr="00672A27">
        <w:rPr>
          <w:sz w:val="24"/>
          <w:szCs w:val="24"/>
          <w:rtl/>
        </w:rPr>
        <w:t xml:space="preserve"> </w:t>
      </w:r>
      <w:proofErr w:type="spellStart"/>
      <w:r w:rsidRPr="00672A27">
        <w:rPr>
          <w:rFonts w:hint="cs"/>
          <w:sz w:val="24"/>
          <w:szCs w:val="24"/>
          <w:rtl/>
        </w:rPr>
        <w:t>דקיסרין</w:t>
      </w:r>
      <w:proofErr w:type="spellEnd"/>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דתימר</w:t>
      </w:r>
      <w:proofErr w:type="spellEnd"/>
      <w:r w:rsidRPr="00924FE1">
        <w:rPr>
          <w:rFonts w:hint="cs"/>
          <w:sz w:val="24"/>
          <w:szCs w:val="24"/>
          <w:rtl/>
        </w:rPr>
        <w:t>,</w:t>
      </w:r>
      <w:r w:rsidRPr="00672A27">
        <w:rPr>
          <w:sz w:val="24"/>
          <w:szCs w:val="24"/>
          <w:rtl/>
        </w:rPr>
        <w:t xml:space="preserve"> </w:t>
      </w:r>
      <w:r w:rsidRPr="00672A27">
        <w:rPr>
          <w:rFonts w:hint="cs"/>
          <w:sz w:val="24"/>
          <w:szCs w:val="24"/>
          <w:rtl/>
        </w:rPr>
        <w:t>בשיש</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שיעשה</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שיעשה</w:t>
      </w:r>
      <w:r w:rsidRPr="00924FE1">
        <w:rPr>
          <w:rFonts w:hint="cs"/>
          <w:sz w:val="24"/>
          <w:szCs w:val="24"/>
          <w:rtl/>
        </w:rPr>
        <w:t>,</w:t>
      </w:r>
      <w:r w:rsidRPr="00672A27">
        <w:rPr>
          <w:sz w:val="24"/>
          <w:szCs w:val="24"/>
          <w:rtl/>
        </w:rPr>
        <w:t xml:space="preserve"> </w:t>
      </w:r>
      <w:r w:rsidRPr="00672A27">
        <w:rPr>
          <w:rFonts w:hint="cs"/>
          <w:sz w:val="24"/>
          <w:szCs w:val="24"/>
          <w:rtl/>
        </w:rPr>
        <w:t>המעשה</w:t>
      </w:r>
      <w:r w:rsidRPr="00672A27">
        <w:rPr>
          <w:sz w:val="24"/>
          <w:szCs w:val="24"/>
          <w:rtl/>
        </w:rPr>
        <w:t xml:space="preserve"> </w:t>
      </w:r>
      <w:r w:rsidRPr="00672A27">
        <w:rPr>
          <w:rFonts w:hint="cs"/>
          <w:sz w:val="24"/>
          <w:szCs w:val="24"/>
          <w:rtl/>
        </w:rPr>
        <w:t>קודם</w:t>
      </w:r>
      <w:r w:rsidRPr="00672A27">
        <w:rPr>
          <w:sz w:val="24"/>
          <w:szCs w:val="24"/>
          <w:rtl/>
        </w:rPr>
        <w:t xml:space="preserve">. </w:t>
      </w:r>
      <w:proofErr w:type="spellStart"/>
      <w:r w:rsidRPr="00672A27">
        <w:rPr>
          <w:rFonts w:hint="cs"/>
          <w:sz w:val="24"/>
          <w:szCs w:val="24"/>
          <w:rtl/>
        </w:rPr>
        <w:t>דלמא</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חייא</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924FE1">
        <w:rPr>
          <w:rFonts w:hint="cs"/>
          <w:sz w:val="24"/>
          <w:szCs w:val="24"/>
          <w:rtl/>
        </w:rPr>
        <w:t>ור</w:t>
      </w:r>
      <w:r w:rsidRPr="00924FE1">
        <w:rPr>
          <w:sz w:val="24"/>
          <w:szCs w:val="24"/>
          <w:rtl/>
        </w:rPr>
        <w:t>'</w:t>
      </w:r>
      <w:r w:rsidRPr="00672A27">
        <w:rPr>
          <w:sz w:val="24"/>
          <w:szCs w:val="24"/>
          <w:rtl/>
        </w:rPr>
        <w:t xml:space="preserve"> </w:t>
      </w:r>
      <w:r w:rsidRPr="00672A27">
        <w:rPr>
          <w:rFonts w:hint="cs"/>
          <w:sz w:val="24"/>
          <w:szCs w:val="24"/>
          <w:rtl/>
        </w:rPr>
        <w:t>אימי</w:t>
      </w:r>
      <w:r w:rsidRPr="00672A27">
        <w:rPr>
          <w:sz w:val="24"/>
          <w:szCs w:val="24"/>
          <w:rtl/>
        </w:rPr>
        <w:t xml:space="preserve"> </w:t>
      </w:r>
      <w:r w:rsidRPr="00672A27">
        <w:rPr>
          <w:rFonts w:hint="cs"/>
          <w:sz w:val="24"/>
          <w:szCs w:val="24"/>
          <w:rtl/>
        </w:rPr>
        <w:t xml:space="preserve">ענון </w:t>
      </w:r>
      <w:r w:rsidRPr="00BE3B40">
        <w:rPr>
          <w:rFonts w:hint="cs"/>
          <w:sz w:val="16"/>
          <w:szCs w:val="16"/>
          <w:rtl/>
        </w:rPr>
        <w:t>אחרו</w:t>
      </w:r>
      <w:r w:rsidRPr="00924FE1">
        <w:rPr>
          <w:sz w:val="24"/>
          <w:szCs w:val="24"/>
          <w:rtl/>
        </w:rPr>
        <w:t xml:space="preserve"> </w:t>
      </w:r>
      <w:r w:rsidRPr="00672A27">
        <w:rPr>
          <w:rFonts w:hint="cs"/>
          <w:sz w:val="24"/>
          <w:szCs w:val="24"/>
          <w:rtl/>
        </w:rPr>
        <w:t>למיתי</w:t>
      </w:r>
      <w:r w:rsidRPr="00672A27">
        <w:rPr>
          <w:sz w:val="24"/>
          <w:szCs w:val="24"/>
          <w:rtl/>
        </w:rPr>
        <w:t xml:space="preserve"> </w:t>
      </w:r>
      <w:r w:rsidRPr="00672A27">
        <w:rPr>
          <w:rFonts w:hint="cs"/>
          <w:sz w:val="24"/>
          <w:szCs w:val="24"/>
          <w:rtl/>
        </w:rPr>
        <w:t>גבי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אלעזר</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לון</w:t>
      </w:r>
      <w:r w:rsidRPr="00672A27">
        <w:rPr>
          <w:sz w:val="24"/>
          <w:szCs w:val="24"/>
          <w:rtl/>
        </w:rPr>
        <w:t xml:space="preserve"> </w:t>
      </w:r>
      <w:r w:rsidRPr="00672A27">
        <w:rPr>
          <w:rFonts w:hint="cs"/>
          <w:sz w:val="24"/>
          <w:szCs w:val="24"/>
          <w:rtl/>
        </w:rPr>
        <w:t>אן</w:t>
      </w:r>
      <w:r w:rsidRPr="00672A27">
        <w:rPr>
          <w:sz w:val="24"/>
          <w:szCs w:val="24"/>
          <w:rtl/>
        </w:rPr>
        <w:t xml:space="preserve"> </w:t>
      </w:r>
      <w:proofErr w:type="spellStart"/>
      <w:r w:rsidRPr="00672A27">
        <w:rPr>
          <w:rFonts w:hint="cs"/>
          <w:sz w:val="24"/>
          <w:szCs w:val="24"/>
          <w:rtl/>
        </w:rPr>
        <w:t>הויתון</w:t>
      </w:r>
      <w:proofErr w:type="spellEnd"/>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אמרין</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גמל</w:t>
      </w:r>
      <w:r w:rsidRPr="00672A27">
        <w:rPr>
          <w:sz w:val="24"/>
          <w:szCs w:val="24"/>
          <w:rtl/>
        </w:rPr>
        <w:t xml:space="preserve"> </w:t>
      </w:r>
      <w:r w:rsidRPr="00672A27">
        <w:rPr>
          <w:rFonts w:hint="cs"/>
          <w:sz w:val="24"/>
          <w:szCs w:val="24"/>
          <w:rtl/>
        </w:rPr>
        <w:t>חסד</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לון</w:t>
      </w:r>
      <w:r w:rsidRPr="00672A27">
        <w:rPr>
          <w:sz w:val="24"/>
          <w:szCs w:val="24"/>
          <w:rtl/>
        </w:rPr>
        <w:t xml:space="preserve"> </w:t>
      </w:r>
      <w:r w:rsidRPr="00672A27">
        <w:rPr>
          <w:rFonts w:hint="cs"/>
          <w:sz w:val="24"/>
          <w:szCs w:val="24"/>
          <w:rtl/>
        </w:rPr>
        <w:t>ולא</w:t>
      </w:r>
      <w:r w:rsidRPr="00672A27">
        <w:rPr>
          <w:sz w:val="24"/>
          <w:szCs w:val="24"/>
          <w:rtl/>
        </w:rPr>
        <w:t xml:space="preserve"> </w:t>
      </w:r>
      <w:proofErr w:type="spellStart"/>
      <w:r w:rsidRPr="00672A27">
        <w:rPr>
          <w:rFonts w:hint="cs"/>
          <w:sz w:val="24"/>
          <w:szCs w:val="24"/>
          <w:rtl/>
        </w:rPr>
        <w:t>הוה</w:t>
      </w:r>
      <w:proofErr w:type="spellEnd"/>
      <w:r w:rsidRPr="00672A27">
        <w:rPr>
          <w:sz w:val="24"/>
          <w:szCs w:val="24"/>
          <w:rtl/>
        </w:rPr>
        <w:t xml:space="preserve"> </w:t>
      </w:r>
      <w:r w:rsidRPr="00672A27">
        <w:rPr>
          <w:rFonts w:hint="cs"/>
          <w:sz w:val="24"/>
          <w:szCs w:val="24"/>
          <w:rtl/>
        </w:rPr>
        <w:t>תמן</w:t>
      </w:r>
      <w:r w:rsidRPr="00672A27">
        <w:rPr>
          <w:sz w:val="24"/>
          <w:szCs w:val="24"/>
          <w:rtl/>
        </w:rPr>
        <w:t xml:space="preserve"> </w:t>
      </w:r>
      <w:proofErr w:type="spellStart"/>
      <w:r w:rsidRPr="00672A27">
        <w:rPr>
          <w:rFonts w:hint="cs"/>
          <w:sz w:val="24"/>
          <w:szCs w:val="24"/>
          <w:rtl/>
        </w:rPr>
        <w:t>חורנין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אמרין</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 xml:space="preserve">מגור </w:t>
      </w:r>
      <w:r w:rsidRPr="00BE3B40">
        <w:rPr>
          <w:rFonts w:hint="cs"/>
          <w:sz w:val="16"/>
          <w:szCs w:val="16"/>
          <w:rtl/>
        </w:rPr>
        <w:t>גר</w:t>
      </w:r>
      <w:r w:rsidRPr="00924FE1">
        <w:rPr>
          <w:sz w:val="24"/>
          <w:szCs w:val="24"/>
          <w:rtl/>
        </w:rPr>
        <w:t xml:space="preserve"> </w:t>
      </w:r>
      <w:r w:rsidRPr="00727E8F">
        <w:rPr>
          <w:rFonts w:hint="cs"/>
          <w:b/>
          <w:bCs/>
          <w:sz w:val="24"/>
          <w:szCs w:val="24"/>
          <w:rtl/>
        </w:rPr>
        <w:t>היה ולא היה מי שיתעסק בו</w:t>
      </w:r>
    </w:p>
    <w:p w14:paraId="3675B0AF" w14:textId="77777777" w:rsidR="00124D53" w:rsidRDefault="00124D53" w:rsidP="00124D53">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5C07FCBE" w14:textId="77777777" w:rsidR="00124D53" w:rsidRPr="00672A27" w:rsidRDefault="00124D53" w:rsidP="00124D53">
      <w:pPr>
        <w:bidi/>
        <w:rPr>
          <w:sz w:val="28"/>
        </w:rPr>
      </w:pPr>
      <w:r w:rsidRPr="00924FE1">
        <w:rPr>
          <w:sz w:val="24"/>
          <w:szCs w:val="24"/>
          <w:rtl/>
        </w:rPr>
        <w:t xml:space="preserve"> </w:t>
      </w:r>
      <w:r w:rsidRPr="00502F8D">
        <w:rPr>
          <w:rFonts w:hint="cs"/>
          <w:sz w:val="28"/>
          <w:szCs w:val="28"/>
          <w:rtl/>
        </w:rPr>
        <w:t>פרק</w:t>
      </w:r>
      <w:r w:rsidRPr="00502F8D">
        <w:rPr>
          <w:sz w:val="28"/>
          <w:szCs w:val="28"/>
          <w:rtl/>
        </w:rPr>
        <w:t xml:space="preserve"> </w:t>
      </w:r>
      <w:r w:rsidRPr="00502F8D">
        <w:rPr>
          <w:rFonts w:hint="cs"/>
          <w:sz w:val="28"/>
          <w:szCs w:val="28"/>
          <w:rtl/>
        </w:rPr>
        <w:t>ג</w:t>
      </w:r>
      <w:r w:rsidRPr="00502F8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ח</w:t>
      </w:r>
    </w:p>
    <w:p w14:paraId="3977F6B1" w14:textId="2EE42D29" w:rsidR="00124D53" w:rsidRPr="00502F8D" w:rsidRDefault="00124D53" w:rsidP="00124D53">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וכן</w:t>
      </w:r>
      <w:r w:rsidRPr="00672A27">
        <w:rPr>
          <w:sz w:val="28"/>
          <w:szCs w:val="28"/>
          <w:rtl/>
        </w:rPr>
        <w:t xml:space="preserve"> </w:t>
      </w:r>
      <w:r w:rsidRPr="00672A27">
        <w:rPr>
          <w:rFonts w:hint="cs"/>
          <w:sz w:val="28"/>
          <w:szCs w:val="28"/>
          <w:rtl/>
        </w:rPr>
        <w:t>מי</w:t>
      </w:r>
      <w:r w:rsidRPr="00672A27">
        <w:rPr>
          <w:sz w:val="28"/>
          <w:szCs w:val="28"/>
          <w:rtl/>
        </w:rPr>
        <w:t xml:space="preserve"> </w:t>
      </w:r>
      <w:r w:rsidRPr="00672A27">
        <w:rPr>
          <w:rFonts w:hint="cs"/>
          <w:sz w:val="28"/>
          <w:szCs w:val="28"/>
          <w:rtl/>
        </w:rPr>
        <w:t>שיצא</w:t>
      </w:r>
      <w:r w:rsidRPr="00672A27">
        <w:rPr>
          <w:sz w:val="28"/>
          <w:szCs w:val="28"/>
          <w:rtl/>
        </w:rPr>
        <w:t xml:space="preserve"> </w:t>
      </w:r>
      <w:r w:rsidRPr="00672A27">
        <w:rPr>
          <w:rFonts w:hint="cs"/>
          <w:sz w:val="28"/>
          <w:szCs w:val="28"/>
          <w:rtl/>
        </w:rPr>
        <w:t>מירושלם</w:t>
      </w:r>
      <w:r w:rsidRPr="00672A27">
        <w:rPr>
          <w:sz w:val="28"/>
          <w:szCs w:val="28"/>
          <w:rtl/>
        </w:rPr>
        <w:t xml:space="preserve"> </w:t>
      </w:r>
      <w:r w:rsidRPr="00672A27">
        <w:rPr>
          <w:rFonts w:hint="cs"/>
          <w:sz w:val="28"/>
          <w:szCs w:val="28"/>
          <w:rtl/>
        </w:rPr>
        <w:t>ונזכר</w:t>
      </w:r>
      <w:r w:rsidRPr="00672A27">
        <w:rPr>
          <w:sz w:val="28"/>
          <w:szCs w:val="28"/>
          <w:rtl/>
        </w:rPr>
        <w:t xml:space="preserve"> </w:t>
      </w:r>
      <w:r w:rsidRPr="00672A27">
        <w:rPr>
          <w:rFonts w:hint="cs"/>
          <w:sz w:val="28"/>
          <w:szCs w:val="28"/>
          <w:rtl/>
        </w:rPr>
        <w:t>שיש</w:t>
      </w:r>
      <w:r w:rsidRPr="00672A27">
        <w:rPr>
          <w:sz w:val="28"/>
          <w:szCs w:val="28"/>
          <w:rtl/>
        </w:rPr>
        <w:t xml:space="preserve"> </w:t>
      </w:r>
      <w:r w:rsidRPr="00672A27">
        <w:rPr>
          <w:rFonts w:hint="cs"/>
          <w:sz w:val="28"/>
          <w:szCs w:val="28"/>
          <w:rtl/>
        </w:rPr>
        <w:t>בידו</w:t>
      </w:r>
      <w:r w:rsidRPr="00672A27">
        <w:rPr>
          <w:sz w:val="28"/>
          <w:szCs w:val="28"/>
          <w:rtl/>
        </w:rPr>
        <w:t xml:space="preserve"> </w:t>
      </w:r>
      <w:r w:rsidRPr="00672A27">
        <w:rPr>
          <w:rFonts w:hint="cs"/>
          <w:sz w:val="28"/>
          <w:szCs w:val="28"/>
          <w:rtl/>
        </w:rPr>
        <w:t>בשר</w:t>
      </w:r>
      <w:r w:rsidRPr="00672A27">
        <w:rPr>
          <w:sz w:val="28"/>
          <w:szCs w:val="28"/>
          <w:rtl/>
        </w:rPr>
        <w:t xml:space="preserve"> </w:t>
      </w:r>
      <w:r w:rsidRPr="00672A27">
        <w:rPr>
          <w:rFonts w:hint="cs"/>
          <w:sz w:val="28"/>
          <w:szCs w:val="28"/>
          <w:rtl/>
        </w:rPr>
        <w:t>קודש</w:t>
      </w:r>
      <w:r w:rsidRPr="00502F8D">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עבר</w:t>
      </w:r>
      <w:r w:rsidRPr="00672A27">
        <w:rPr>
          <w:sz w:val="28"/>
          <w:szCs w:val="28"/>
          <w:rtl/>
        </w:rPr>
        <w:t xml:space="preserve"> </w:t>
      </w:r>
      <w:r w:rsidRPr="00672A27">
        <w:rPr>
          <w:rFonts w:hint="cs"/>
          <w:sz w:val="28"/>
          <w:szCs w:val="28"/>
          <w:rtl/>
        </w:rPr>
        <w:t>הצופים</w:t>
      </w:r>
      <w:r w:rsidRPr="00672A27">
        <w:rPr>
          <w:sz w:val="28"/>
          <w:szCs w:val="28"/>
          <w:rtl/>
        </w:rPr>
        <w:t xml:space="preserve"> </w:t>
      </w:r>
      <w:r w:rsidRPr="00672A27">
        <w:rPr>
          <w:rFonts w:hint="cs"/>
          <w:sz w:val="28"/>
          <w:szCs w:val="28"/>
          <w:rtl/>
        </w:rPr>
        <w:t>שורפו</w:t>
      </w:r>
      <w:r w:rsidRPr="00672A27">
        <w:rPr>
          <w:sz w:val="28"/>
          <w:szCs w:val="28"/>
          <w:rtl/>
        </w:rPr>
        <w:t xml:space="preserve"> </w:t>
      </w:r>
      <w:r w:rsidRPr="00672A27">
        <w:rPr>
          <w:rFonts w:hint="cs"/>
          <w:sz w:val="28"/>
          <w:szCs w:val="28"/>
          <w:rtl/>
        </w:rPr>
        <w:t>במקומו</w:t>
      </w:r>
      <w:r w:rsidRPr="00502F8D">
        <w:rPr>
          <w:rFonts w:hint="cs"/>
          <w:sz w:val="28"/>
          <w:szCs w:val="28"/>
          <w:rtl/>
        </w:rPr>
        <w:t>,</w:t>
      </w:r>
      <w:r w:rsidRPr="00672A27">
        <w:rPr>
          <w:sz w:val="28"/>
          <w:szCs w:val="28"/>
          <w:rtl/>
        </w:rPr>
        <w:t xml:space="preserve"> </w:t>
      </w:r>
      <w:r w:rsidRPr="00672A27">
        <w:rPr>
          <w:rFonts w:hint="cs"/>
          <w:sz w:val="28"/>
          <w:szCs w:val="28"/>
          <w:rtl/>
        </w:rPr>
        <w:t>ואם</w:t>
      </w:r>
      <w:r w:rsidRPr="00672A27">
        <w:rPr>
          <w:sz w:val="28"/>
          <w:szCs w:val="28"/>
          <w:rtl/>
        </w:rPr>
        <w:t xml:space="preserve"> </w:t>
      </w:r>
      <w:r w:rsidRPr="00672A27">
        <w:rPr>
          <w:rFonts w:hint="cs"/>
          <w:sz w:val="28"/>
          <w:szCs w:val="28"/>
          <w:rtl/>
        </w:rPr>
        <w:t>לאו</w:t>
      </w:r>
      <w:r w:rsidRPr="00502F8D">
        <w:rPr>
          <w:rFonts w:hint="cs"/>
          <w:sz w:val="28"/>
          <w:szCs w:val="28"/>
          <w:rtl/>
        </w:rPr>
        <w:t>,</w:t>
      </w:r>
      <w:r w:rsidRPr="00672A27">
        <w:rPr>
          <w:sz w:val="28"/>
          <w:szCs w:val="28"/>
          <w:rtl/>
        </w:rPr>
        <w:t xml:space="preserve"> </w:t>
      </w:r>
      <w:r w:rsidRPr="00672A27">
        <w:rPr>
          <w:rFonts w:hint="cs"/>
          <w:sz w:val="28"/>
          <w:szCs w:val="28"/>
          <w:rtl/>
        </w:rPr>
        <w:t>חוזר</w:t>
      </w:r>
      <w:r w:rsidRPr="00672A27">
        <w:rPr>
          <w:sz w:val="28"/>
          <w:szCs w:val="28"/>
          <w:rtl/>
        </w:rPr>
        <w:t xml:space="preserve"> </w:t>
      </w:r>
      <w:r w:rsidRPr="00672A27">
        <w:rPr>
          <w:rFonts w:hint="cs"/>
          <w:sz w:val="28"/>
          <w:szCs w:val="28"/>
          <w:rtl/>
        </w:rPr>
        <w:t>ושורפו</w:t>
      </w:r>
      <w:r w:rsidRPr="00672A27">
        <w:rPr>
          <w:sz w:val="28"/>
          <w:szCs w:val="28"/>
          <w:rtl/>
        </w:rPr>
        <w:t xml:space="preserve"> </w:t>
      </w:r>
      <w:r w:rsidRPr="00672A27">
        <w:rPr>
          <w:rFonts w:hint="cs"/>
          <w:sz w:val="28"/>
          <w:szCs w:val="28"/>
          <w:rtl/>
        </w:rPr>
        <w:t>בפני</w:t>
      </w:r>
      <w:r w:rsidRPr="00672A27">
        <w:rPr>
          <w:sz w:val="28"/>
          <w:szCs w:val="28"/>
          <w:rtl/>
        </w:rPr>
        <w:t xml:space="preserve"> </w:t>
      </w:r>
      <w:r w:rsidRPr="00672A27">
        <w:rPr>
          <w:rFonts w:hint="cs"/>
          <w:sz w:val="28"/>
          <w:szCs w:val="28"/>
          <w:rtl/>
        </w:rPr>
        <w:t>הבירה</w:t>
      </w:r>
      <w:r w:rsidRPr="00672A27">
        <w:rPr>
          <w:sz w:val="28"/>
          <w:szCs w:val="28"/>
          <w:rtl/>
        </w:rPr>
        <w:t xml:space="preserve"> </w:t>
      </w:r>
      <w:r w:rsidRPr="00672A27">
        <w:rPr>
          <w:rFonts w:hint="cs"/>
          <w:sz w:val="28"/>
          <w:szCs w:val="28"/>
          <w:rtl/>
        </w:rPr>
        <w:t>מעצי</w:t>
      </w:r>
      <w:r w:rsidRPr="00672A27">
        <w:rPr>
          <w:sz w:val="28"/>
          <w:szCs w:val="28"/>
          <w:rtl/>
        </w:rPr>
        <w:t xml:space="preserve"> </w:t>
      </w:r>
      <w:r w:rsidRPr="00672A27">
        <w:rPr>
          <w:rFonts w:hint="cs"/>
          <w:sz w:val="28"/>
          <w:szCs w:val="28"/>
          <w:rtl/>
        </w:rPr>
        <w:t>המערכה</w:t>
      </w:r>
      <w:r w:rsidRPr="00502F8D">
        <w:rPr>
          <w:rFonts w:hint="cs"/>
          <w:sz w:val="28"/>
          <w:szCs w:val="28"/>
          <w:rtl/>
        </w:rPr>
        <w:t>,</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כמה</w:t>
      </w:r>
      <w:r w:rsidRPr="00672A27">
        <w:rPr>
          <w:sz w:val="28"/>
          <w:szCs w:val="28"/>
          <w:rtl/>
        </w:rPr>
        <w:t xml:space="preserve"> </w:t>
      </w:r>
      <w:r w:rsidRPr="00672A27">
        <w:rPr>
          <w:rFonts w:hint="cs"/>
          <w:sz w:val="28"/>
          <w:szCs w:val="28"/>
          <w:rtl/>
        </w:rPr>
        <w:t>הן</w:t>
      </w:r>
      <w:r w:rsidRPr="00672A27">
        <w:rPr>
          <w:sz w:val="28"/>
          <w:szCs w:val="28"/>
          <w:rtl/>
        </w:rPr>
        <w:t xml:space="preserve"> </w:t>
      </w:r>
      <w:proofErr w:type="spellStart"/>
      <w:r w:rsidRPr="00672A27">
        <w:rPr>
          <w:rFonts w:hint="cs"/>
          <w:sz w:val="28"/>
          <w:szCs w:val="28"/>
          <w:rtl/>
        </w:rPr>
        <w:t>חוזרין</w:t>
      </w:r>
      <w:proofErr w:type="spellEnd"/>
      <w:r w:rsidRPr="00502F8D">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מאיר</w:t>
      </w:r>
      <w:r w:rsidRPr="00672A27">
        <w:rPr>
          <w:sz w:val="28"/>
          <w:szCs w:val="28"/>
          <w:rtl/>
        </w:rPr>
        <w:t xml:space="preserve"> </w:t>
      </w:r>
      <w:r w:rsidRPr="00672A27">
        <w:rPr>
          <w:rFonts w:hint="cs"/>
          <w:sz w:val="28"/>
          <w:szCs w:val="28"/>
          <w:rtl/>
        </w:rPr>
        <w:t>אומר</w:t>
      </w:r>
      <w:r w:rsidRPr="00502F8D">
        <w:rPr>
          <w:rFonts w:hint="cs"/>
          <w:sz w:val="28"/>
          <w:szCs w:val="28"/>
          <w:rtl/>
        </w:rPr>
        <w:t>,</w:t>
      </w:r>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וזה</w:t>
      </w:r>
      <w:r w:rsidRPr="00672A27">
        <w:rPr>
          <w:sz w:val="28"/>
          <w:szCs w:val="28"/>
          <w:rtl/>
        </w:rPr>
        <w:t xml:space="preserve"> </w:t>
      </w:r>
      <w:proofErr w:type="spellStart"/>
      <w:r w:rsidRPr="00672A27">
        <w:rPr>
          <w:rFonts w:hint="cs"/>
          <w:sz w:val="28"/>
          <w:szCs w:val="28"/>
          <w:rtl/>
        </w:rPr>
        <w:t>בכזית</w:t>
      </w:r>
      <w:proofErr w:type="spellEnd"/>
      <w:r w:rsidRPr="00502F8D">
        <w:rPr>
          <w:rFonts w:hint="cs"/>
          <w:sz w:val="28"/>
          <w:szCs w:val="28"/>
          <w:rtl/>
        </w:rPr>
        <w:t>.</w:t>
      </w:r>
      <w:r w:rsidRPr="00672A27">
        <w:rPr>
          <w:sz w:val="28"/>
          <w:szCs w:val="28"/>
          <w:rtl/>
        </w:rPr>
        <w:t xml:space="preserve"> </w:t>
      </w:r>
      <w:r w:rsidRPr="00672A27">
        <w:rPr>
          <w:rFonts w:hint="cs"/>
          <w:sz w:val="28"/>
          <w:szCs w:val="28"/>
          <w:rtl/>
        </w:rPr>
        <w:t>רבי</w:t>
      </w:r>
      <w:r w:rsidRPr="00672A27">
        <w:rPr>
          <w:sz w:val="28"/>
          <w:szCs w:val="28"/>
          <w:rtl/>
        </w:rPr>
        <w:t xml:space="preserve"> </w:t>
      </w:r>
      <w:r w:rsidRPr="00672A27">
        <w:rPr>
          <w:rFonts w:hint="cs"/>
          <w:sz w:val="28"/>
          <w:szCs w:val="28"/>
          <w:rtl/>
        </w:rPr>
        <w:t>יהודה</w:t>
      </w:r>
      <w:r w:rsidRPr="00672A27">
        <w:rPr>
          <w:sz w:val="28"/>
          <w:szCs w:val="28"/>
          <w:rtl/>
        </w:rPr>
        <w:t xml:space="preserve"> </w:t>
      </w:r>
      <w:r w:rsidRPr="00672A27">
        <w:rPr>
          <w:rFonts w:hint="cs"/>
          <w:sz w:val="28"/>
          <w:szCs w:val="28"/>
          <w:rtl/>
        </w:rPr>
        <w:t>אומר</w:t>
      </w:r>
      <w:r w:rsidRPr="00502F8D">
        <w:rPr>
          <w:rFonts w:hint="cs"/>
          <w:sz w:val="28"/>
          <w:szCs w:val="28"/>
          <w:rtl/>
        </w:rPr>
        <w:t>,</w:t>
      </w:r>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וזה</w:t>
      </w:r>
      <w:r w:rsidRPr="00672A27">
        <w:rPr>
          <w:sz w:val="28"/>
          <w:szCs w:val="28"/>
          <w:rtl/>
        </w:rPr>
        <w:t xml:space="preserve"> </w:t>
      </w:r>
      <w:proofErr w:type="spellStart"/>
      <w:r w:rsidRPr="00672A27">
        <w:rPr>
          <w:rFonts w:hint="cs"/>
          <w:sz w:val="28"/>
          <w:szCs w:val="28"/>
          <w:rtl/>
        </w:rPr>
        <w:t>בכביצה</w:t>
      </w:r>
      <w:proofErr w:type="spellEnd"/>
      <w:r w:rsidRPr="00502F8D">
        <w:rPr>
          <w:rFonts w:hint="cs"/>
          <w:sz w:val="28"/>
          <w:szCs w:val="28"/>
          <w:rtl/>
        </w:rPr>
        <w:t>.</w:t>
      </w:r>
      <w:r w:rsidRPr="00672A27">
        <w:rPr>
          <w:sz w:val="28"/>
          <w:szCs w:val="28"/>
          <w:rtl/>
        </w:rPr>
        <w:t xml:space="preserve"> </w:t>
      </w:r>
      <w:r w:rsidRPr="00672A27">
        <w:rPr>
          <w:rFonts w:hint="cs"/>
          <w:sz w:val="28"/>
          <w:szCs w:val="28"/>
          <w:rtl/>
        </w:rPr>
        <w:t>וחכמים</w:t>
      </w:r>
      <w:r w:rsidRPr="00672A27">
        <w:rPr>
          <w:sz w:val="28"/>
          <w:szCs w:val="28"/>
          <w:rtl/>
        </w:rPr>
        <w:t xml:space="preserve"> </w:t>
      </w:r>
      <w:r w:rsidRPr="00672A27">
        <w:rPr>
          <w:rFonts w:hint="cs"/>
          <w:sz w:val="28"/>
          <w:szCs w:val="28"/>
          <w:rtl/>
        </w:rPr>
        <w:t>אומרים</w:t>
      </w:r>
      <w:r w:rsidRPr="00502F8D">
        <w:rPr>
          <w:rFonts w:hint="cs"/>
          <w:sz w:val="28"/>
          <w:szCs w:val="28"/>
          <w:rtl/>
        </w:rPr>
        <w:t>,</w:t>
      </w:r>
      <w:r w:rsidRPr="00672A27">
        <w:rPr>
          <w:sz w:val="28"/>
          <w:szCs w:val="28"/>
          <w:rtl/>
        </w:rPr>
        <w:t xml:space="preserve"> </w:t>
      </w:r>
      <w:r w:rsidRPr="00672A27">
        <w:rPr>
          <w:rFonts w:hint="cs"/>
          <w:sz w:val="28"/>
          <w:szCs w:val="28"/>
          <w:rtl/>
        </w:rPr>
        <w:t>בשר</w:t>
      </w:r>
      <w:r w:rsidRPr="00672A27">
        <w:rPr>
          <w:sz w:val="28"/>
          <w:szCs w:val="28"/>
          <w:rtl/>
        </w:rPr>
        <w:t xml:space="preserve"> </w:t>
      </w:r>
      <w:r w:rsidRPr="00672A27">
        <w:rPr>
          <w:rFonts w:hint="cs"/>
          <w:sz w:val="28"/>
          <w:szCs w:val="28"/>
          <w:rtl/>
        </w:rPr>
        <w:t>קודש</w:t>
      </w:r>
      <w:r w:rsidRPr="00672A27">
        <w:rPr>
          <w:sz w:val="28"/>
          <w:szCs w:val="28"/>
          <w:rtl/>
        </w:rPr>
        <w:t xml:space="preserve"> </w:t>
      </w:r>
      <w:proofErr w:type="spellStart"/>
      <w:r w:rsidRPr="00672A27">
        <w:rPr>
          <w:rFonts w:hint="cs"/>
          <w:sz w:val="28"/>
          <w:szCs w:val="28"/>
          <w:rtl/>
        </w:rPr>
        <w:t>בכזית</w:t>
      </w:r>
      <w:proofErr w:type="spellEnd"/>
      <w:r w:rsidRPr="00502F8D">
        <w:rPr>
          <w:rFonts w:hint="cs"/>
          <w:sz w:val="28"/>
          <w:szCs w:val="28"/>
          <w:rtl/>
        </w:rPr>
        <w:t>,</w:t>
      </w:r>
      <w:r w:rsidRPr="00672A27">
        <w:rPr>
          <w:sz w:val="28"/>
          <w:szCs w:val="28"/>
          <w:rtl/>
        </w:rPr>
        <w:t xml:space="preserve"> </w:t>
      </w:r>
      <w:r w:rsidRPr="00672A27">
        <w:rPr>
          <w:rFonts w:hint="cs"/>
          <w:sz w:val="28"/>
          <w:szCs w:val="28"/>
          <w:rtl/>
        </w:rPr>
        <w:t>וחמץ</w:t>
      </w:r>
      <w:r w:rsidRPr="00672A27">
        <w:rPr>
          <w:sz w:val="28"/>
          <w:szCs w:val="28"/>
          <w:rtl/>
        </w:rPr>
        <w:t xml:space="preserve"> </w:t>
      </w:r>
      <w:r w:rsidRPr="00672A27">
        <w:rPr>
          <w:rFonts w:hint="cs"/>
          <w:sz w:val="28"/>
          <w:szCs w:val="28"/>
          <w:rtl/>
        </w:rPr>
        <w:t>כביצה</w:t>
      </w:r>
      <w:r w:rsidRPr="00672A27">
        <w:rPr>
          <w:sz w:val="28"/>
          <w:szCs w:val="28"/>
          <w:rtl/>
        </w:rPr>
        <w:t>:</w:t>
      </w:r>
    </w:p>
    <w:p w14:paraId="4A3FACD5" w14:textId="34252E04" w:rsidR="00124D53" w:rsidRPr="00672A27" w:rsidRDefault="00124D53" w:rsidP="00124D53">
      <w:pPr>
        <w:bidi/>
        <w:rPr>
          <w:sz w:val="24"/>
        </w:rPr>
      </w:pPr>
      <w:r w:rsidRPr="00924FE1">
        <w:rPr>
          <w:sz w:val="24"/>
          <w:szCs w:val="24"/>
          <w:rtl/>
        </w:rPr>
        <w:t xml:space="preserve"> </w:t>
      </w:r>
      <w:proofErr w:type="spellStart"/>
      <w:r w:rsidRPr="00924FE1">
        <w:rPr>
          <w:rFonts w:hint="cs"/>
          <w:sz w:val="24"/>
          <w:szCs w:val="24"/>
          <w:rtl/>
        </w:rPr>
        <w:t>גמ</w:t>
      </w:r>
      <w:proofErr w:type="spellEnd"/>
      <w:r w:rsidRPr="00924FE1">
        <w:rPr>
          <w:sz w:val="24"/>
          <w:szCs w:val="24"/>
          <w:rtl/>
        </w:rPr>
        <w:t>'</w:t>
      </w:r>
      <w:r>
        <w:rPr>
          <w:rFonts w:hint="cs"/>
          <w:sz w:val="24"/>
          <w:szCs w:val="24"/>
          <w:rtl/>
        </w:rPr>
        <w:t>:</w:t>
      </w:r>
      <w:r w:rsidRPr="00924FE1">
        <w:rPr>
          <w:sz w:val="24"/>
          <w:szCs w:val="24"/>
          <w:rtl/>
        </w:rPr>
        <w:t xml:space="preserve"> </w:t>
      </w:r>
      <w:r w:rsidRPr="00727E8F">
        <w:rPr>
          <w:rFonts w:hint="cs"/>
          <w:b/>
          <w:bCs/>
          <w:sz w:val="28"/>
          <w:szCs w:val="28"/>
          <w:rtl/>
        </w:rPr>
        <w:t>תנן</w:t>
      </w:r>
      <w:r w:rsidRPr="00727E8F">
        <w:rPr>
          <w:rFonts w:hint="cs"/>
          <w:b/>
          <w:bCs/>
          <w:sz w:val="24"/>
          <w:szCs w:val="24"/>
          <w:rtl/>
        </w:rPr>
        <w:t>, אם</w:t>
      </w:r>
      <w:r w:rsidRPr="00727E8F">
        <w:rPr>
          <w:b/>
          <w:bCs/>
          <w:sz w:val="24"/>
          <w:szCs w:val="24"/>
          <w:rtl/>
        </w:rPr>
        <w:t xml:space="preserve"> </w:t>
      </w:r>
      <w:r w:rsidRPr="00727E8F">
        <w:rPr>
          <w:rFonts w:hint="cs"/>
          <w:b/>
          <w:bCs/>
          <w:sz w:val="24"/>
          <w:szCs w:val="24"/>
          <w:rtl/>
        </w:rPr>
        <w:t>עבר</w:t>
      </w:r>
      <w:r w:rsidRPr="00727E8F">
        <w:rPr>
          <w:b/>
          <w:bCs/>
          <w:sz w:val="24"/>
          <w:szCs w:val="24"/>
          <w:rtl/>
        </w:rPr>
        <w:t xml:space="preserve"> </w:t>
      </w:r>
      <w:r w:rsidRPr="00727E8F">
        <w:rPr>
          <w:rFonts w:hint="cs"/>
          <w:b/>
          <w:bCs/>
          <w:sz w:val="24"/>
          <w:szCs w:val="24"/>
          <w:rtl/>
        </w:rPr>
        <w:t>הצופים</w:t>
      </w:r>
      <w:r w:rsidRPr="00727E8F">
        <w:rPr>
          <w:b/>
          <w:bCs/>
          <w:sz w:val="24"/>
          <w:szCs w:val="24"/>
          <w:rtl/>
        </w:rPr>
        <w:t xml:space="preserve"> </w:t>
      </w:r>
      <w:r w:rsidRPr="00727E8F">
        <w:rPr>
          <w:rFonts w:hint="cs"/>
          <w:b/>
          <w:bCs/>
          <w:sz w:val="24"/>
          <w:szCs w:val="24"/>
          <w:rtl/>
        </w:rPr>
        <w:t>שורפו</w:t>
      </w:r>
      <w:r w:rsidRPr="00727E8F">
        <w:rPr>
          <w:b/>
          <w:bCs/>
          <w:sz w:val="24"/>
          <w:szCs w:val="24"/>
          <w:rtl/>
        </w:rPr>
        <w:t xml:space="preserve"> </w:t>
      </w:r>
      <w:r w:rsidRPr="00727E8F">
        <w:rPr>
          <w:rFonts w:hint="cs"/>
          <w:b/>
          <w:bCs/>
          <w:sz w:val="24"/>
          <w:szCs w:val="24"/>
          <w:rtl/>
        </w:rPr>
        <w:t>במקומו.</w:t>
      </w:r>
      <w:r w:rsidRPr="00727E8F">
        <w:rPr>
          <w:rFonts w:hint="cs"/>
          <w:b/>
          <w:bCs/>
          <w:sz w:val="28"/>
          <w:szCs w:val="28"/>
          <w:rtl/>
        </w:rPr>
        <w:t xml:space="preserve"> </w:t>
      </w:r>
      <w:r w:rsidRPr="00727E8F">
        <w:rPr>
          <w:rFonts w:hint="cs"/>
          <w:b/>
          <w:bCs/>
          <w:sz w:val="24"/>
          <w:szCs w:val="24"/>
          <w:rtl/>
        </w:rPr>
        <w:t>ואם</w:t>
      </w:r>
      <w:r w:rsidRPr="00727E8F">
        <w:rPr>
          <w:b/>
          <w:bCs/>
          <w:sz w:val="24"/>
          <w:szCs w:val="24"/>
          <w:rtl/>
        </w:rPr>
        <w:t xml:space="preserve"> </w:t>
      </w:r>
      <w:r w:rsidRPr="00727E8F">
        <w:rPr>
          <w:rFonts w:hint="cs"/>
          <w:b/>
          <w:bCs/>
          <w:sz w:val="24"/>
          <w:szCs w:val="24"/>
          <w:rtl/>
        </w:rPr>
        <w:t>לאו,</w:t>
      </w:r>
      <w:r w:rsidRPr="00727E8F">
        <w:rPr>
          <w:b/>
          <w:bCs/>
          <w:sz w:val="24"/>
          <w:szCs w:val="24"/>
          <w:rtl/>
        </w:rPr>
        <w:t xml:space="preserve"> </w:t>
      </w:r>
      <w:r w:rsidRPr="00727E8F">
        <w:rPr>
          <w:rFonts w:hint="cs"/>
          <w:b/>
          <w:bCs/>
          <w:sz w:val="24"/>
          <w:szCs w:val="24"/>
          <w:rtl/>
        </w:rPr>
        <w:t>חוזר</w:t>
      </w:r>
      <w:r w:rsidRPr="00727E8F">
        <w:rPr>
          <w:b/>
          <w:bCs/>
          <w:sz w:val="24"/>
          <w:szCs w:val="24"/>
          <w:rtl/>
        </w:rPr>
        <w:t xml:space="preserve"> </w:t>
      </w:r>
      <w:r w:rsidRPr="00727E8F">
        <w:rPr>
          <w:rFonts w:hint="cs"/>
          <w:b/>
          <w:bCs/>
          <w:sz w:val="24"/>
          <w:szCs w:val="24"/>
          <w:rtl/>
        </w:rPr>
        <w:t>ושורפו</w:t>
      </w:r>
      <w:r w:rsidRPr="00727E8F">
        <w:rPr>
          <w:b/>
          <w:bCs/>
          <w:sz w:val="24"/>
          <w:szCs w:val="24"/>
          <w:rtl/>
        </w:rPr>
        <w:t xml:space="preserve"> </w:t>
      </w:r>
      <w:r w:rsidRPr="00727E8F">
        <w:rPr>
          <w:rFonts w:hint="cs"/>
          <w:b/>
          <w:bCs/>
          <w:sz w:val="24"/>
          <w:szCs w:val="24"/>
          <w:rtl/>
        </w:rPr>
        <w:t>בפני</w:t>
      </w:r>
      <w:r w:rsidRPr="00727E8F">
        <w:rPr>
          <w:b/>
          <w:bCs/>
          <w:sz w:val="24"/>
          <w:szCs w:val="24"/>
          <w:rtl/>
        </w:rPr>
        <w:t xml:space="preserve"> </w:t>
      </w:r>
      <w:r w:rsidRPr="00727E8F">
        <w:rPr>
          <w:rFonts w:hint="cs"/>
          <w:b/>
          <w:bCs/>
          <w:sz w:val="24"/>
          <w:szCs w:val="24"/>
          <w:rtl/>
        </w:rPr>
        <w:t>הבירה</w:t>
      </w:r>
      <w:r w:rsidRPr="00727E8F">
        <w:rPr>
          <w:b/>
          <w:bCs/>
          <w:sz w:val="24"/>
          <w:szCs w:val="24"/>
          <w:rtl/>
        </w:rPr>
        <w:t xml:space="preserve"> </w:t>
      </w:r>
      <w:r w:rsidRPr="00727E8F">
        <w:rPr>
          <w:rFonts w:hint="cs"/>
          <w:b/>
          <w:bCs/>
          <w:sz w:val="24"/>
          <w:szCs w:val="24"/>
          <w:rtl/>
        </w:rPr>
        <w:t>מעצי</w:t>
      </w:r>
      <w:r w:rsidRPr="00727E8F">
        <w:rPr>
          <w:b/>
          <w:bCs/>
          <w:sz w:val="24"/>
          <w:szCs w:val="24"/>
          <w:rtl/>
        </w:rPr>
        <w:t xml:space="preserve"> </w:t>
      </w:r>
      <w:r w:rsidRPr="00727E8F">
        <w:rPr>
          <w:rFonts w:hint="cs"/>
          <w:b/>
          <w:bCs/>
          <w:sz w:val="24"/>
          <w:szCs w:val="24"/>
          <w:rtl/>
        </w:rPr>
        <w:t>המערכה. אמר</w:t>
      </w:r>
      <w:r w:rsidRPr="00672A27">
        <w:rPr>
          <w:rFonts w:hint="cs"/>
          <w:sz w:val="24"/>
          <w:szCs w:val="24"/>
          <w:rtl/>
        </w:rPr>
        <w:t xml:space="preserve"> רבי</w:t>
      </w:r>
      <w:r w:rsidRPr="00672A27">
        <w:rPr>
          <w:sz w:val="24"/>
          <w:szCs w:val="24"/>
          <w:rtl/>
        </w:rPr>
        <w:t xml:space="preserve"> </w:t>
      </w:r>
      <w:r w:rsidRPr="00672A27">
        <w:rPr>
          <w:rFonts w:hint="cs"/>
          <w:sz w:val="24"/>
          <w:szCs w:val="24"/>
          <w:rtl/>
        </w:rPr>
        <w:t>סימון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יושוע</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לוי</w:t>
      </w:r>
      <w:r w:rsidRPr="00924FE1">
        <w:rPr>
          <w:rFonts w:hint="cs"/>
          <w:sz w:val="24"/>
          <w:szCs w:val="24"/>
          <w:rtl/>
        </w:rPr>
        <w:t>,</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זכריה</w:t>
      </w:r>
      <w:r w:rsidRPr="00672A27">
        <w:rPr>
          <w:sz w:val="24"/>
          <w:szCs w:val="24"/>
          <w:rtl/>
        </w:rPr>
        <w:t xml:space="preserve"> </w:t>
      </w:r>
      <w:r w:rsidRPr="00672A27">
        <w:rPr>
          <w:rFonts w:hint="cs"/>
          <w:sz w:val="24"/>
          <w:szCs w:val="24"/>
          <w:rtl/>
        </w:rPr>
        <w:t>יד</w:t>
      </w:r>
      <w:r w:rsidRPr="00672A27">
        <w:rPr>
          <w:sz w:val="24"/>
          <w:szCs w:val="24"/>
          <w:rtl/>
        </w:rPr>
        <w:t xml:space="preserve"> </w:t>
      </w:r>
      <w:r w:rsidRPr="00672A27">
        <w:rPr>
          <w:rFonts w:hint="cs"/>
          <w:sz w:val="24"/>
          <w:szCs w:val="24"/>
          <w:rtl/>
        </w:rPr>
        <w:t>כ</w:t>
      </w:r>
      <w:r w:rsidRPr="00672A27">
        <w:rPr>
          <w:sz w:val="24"/>
          <w:szCs w:val="24"/>
          <w:rtl/>
        </w:rPr>
        <w:t xml:space="preserve">] </w:t>
      </w:r>
      <w:r w:rsidRPr="00672A27">
        <w:rPr>
          <w:rFonts w:hint="cs"/>
          <w:sz w:val="24"/>
          <w:szCs w:val="24"/>
          <w:rtl/>
        </w:rPr>
        <w:t>ביום</w:t>
      </w:r>
      <w:r w:rsidRPr="00672A27">
        <w:rPr>
          <w:sz w:val="24"/>
          <w:szCs w:val="24"/>
          <w:rtl/>
        </w:rPr>
        <w:t xml:space="preserve"> </w:t>
      </w:r>
      <w:r w:rsidRPr="00672A27">
        <w:rPr>
          <w:rFonts w:hint="cs"/>
          <w:sz w:val="24"/>
          <w:szCs w:val="24"/>
          <w:rtl/>
        </w:rPr>
        <w:t>ההוא</w:t>
      </w:r>
      <w:r w:rsidRPr="00672A27">
        <w:rPr>
          <w:sz w:val="24"/>
          <w:szCs w:val="24"/>
          <w:rtl/>
        </w:rPr>
        <w:t xml:space="preserve"> </w:t>
      </w:r>
      <w:r w:rsidRPr="00672A27">
        <w:rPr>
          <w:rFonts w:hint="cs"/>
          <w:sz w:val="24"/>
          <w:szCs w:val="24"/>
          <w:rtl/>
        </w:rPr>
        <w:t>יהיה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מצילות</w:t>
      </w:r>
      <w:r w:rsidRPr="00672A27">
        <w:rPr>
          <w:sz w:val="24"/>
          <w:szCs w:val="24"/>
          <w:rtl/>
        </w:rPr>
        <w:t xml:space="preserve"> </w:t>
      </w:r>
      <w:r w:rsidRPr="00672A27">
        <w:rPr>
          <w:rFonts w:hint="cs"/>
          <w:sz w:val="24"/>
          <w:szCs w:val="24"/>
          <w:rtl/>
        </w:rPr>
        <w:t>הסוס</w:t>
      </w:r>
      <w:r w:rsidRPr="00672A27">
        <w:rPr>
          <w:sz w:val="24"/>
          <w:szCs w:val="24"/>
          <w:rtl/>
        </w:rPr>
        <w:t xml:space="preserve"> </w:t>
      </w:r>
      <w:r w:rsidRPr="00672A27">
        <w:rPr>
          <w:rFonts w:hint="cs"/>
          <w:sz w:val="24"/>
          <w:szCs w:val="24"/>
          <w:rtl/>
        </w:rPr>
        <w:t>קדש</w:t>
      </w:r>
      <w:r w:rsidRPr="00672A27">
        <w:rPr>
          <w:sz w:val="24"/>
          <w:szCs w:val="24"/>
          <w:rtl/>
        </w:rPr>
        <w:t xml:space="preserve"> </w:t>
      </w:r>
      <w:r w:rsidRPr="00672A27">
        <w:rPr>
          <w:rFonts w:hint="cs"/>
          <w:sz w:val="24"/>
          <w:szCs w:val="24"/>
          <w:rtl/>
        </w:rPr>
        <w:t>וגו</w:t>
      </w:r>
      <w:r w:rsidRPr="00672A27">
        <w:rPr>
          <w:sz w:val="24"/>
          <w:szCs w:val="24"/>
          <w:rtl/>
        </w:rPr>
        <w:t>'.</w:t>
      </w:r>
      <w:r w:rsidRPr="00672A27">
        <w:rPr>
          <w:rFonts w:hint="cs"/>
          <w:sz w:val="24"/>
          <w:szCs w:val="24"/>
          <w:rtl/>
        </w:rPr>
        <w:t xml:space="preserve"> </w:t>
      </w:r>
      <w:r w:rsidRPr="00727E8F">
        <w:rPr>
          <w:rFonts w:hint="cs"/>
          <w:b/>
          <w:bCs/>
          <w:sz w:val="24"/>
          <w:szCs w:val="24"/>
          <w:rtl/>
        </w:rPr>
        <w:t>עתידה ירושלים לגדול</w:t>
      </w:r>
      <w:r w:rsidRPr="00924FE1">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שהסוס</w:t>
      </w:r>
      <w:r w:rsidRPr="00672A27">
        <w:rPr>
          <w:sz w:val="24"/>
          <w:szCs w:val="24"/>
          <w:rtl/>
        </w:rPr>
        <w:t xml:space="preserve"> </w:t>
      </w:r>
      <w:r w:rsidRPr="00672A27">
        <w:rPr>
          <w:rFonts w:hint="cs"/>
          <w:sz w:val="24"/>
          <w:szCs w:val="24"/>
          <w:rtl/>
        </w:rPr>
        <w:t>רץ</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צל</w:t>
      </w:r>
      <w:r>
        <w:rPr>
          <w:rFonts w:hint="cs"/>
          <w:sz w:val="24"/>
          <w:szCs w:val="24"/>
          <w:rtl/>
        </w:rPr>
        <w:t xml:space="preserve"> </w:t>
      </w:r>
      <w:r w:rsidRPr="00BE6999">
        <w:rPr>
          <w:rFonts w:hint="cs"/>
          <w:sz w:val="16"/>
          <w:szCs w:val="16"/>
          <w:rtl/>
        </w:rPr>
        <w:t>מעלות השחר עד</w:t>
      </w:r>
      <w:r>
        <w:rPr>
          <w:rFonts w:hint="cs"/>
          <w:sz w:val="24"/>
          <w:szCs w:val="24"/>
          <w:rtl/>
        </w:rPr>
        <w:t xml:space="preserve"> </w:t>
      </w:r>
      <w:r w:rsidRPr="0069126B">
        <w:rPr>
          <w:rFonts w:hint="cs"/>
          <w:sz w:val="16"/>
          <w:szCs w:val="16"/>
          <w:rtl/>
        </w:rPr>
        <w:t xml:space="preserve">חצות היום שהשמש </w:t>
      </w:r>
      <w:r>
        <w:rPr>
          <w:rFonts w:hint="cs"/>
          <w:sz w:val="16"/>
          <w:szCs w:val="16"/>
          <w:rtl/>
        </w:rPr>
        <w:t>באמצע הרקיע</w:t>
      </w:r>
      <w:r w:rsidRPr="0069126B">
        <w:rPr>
          <w:rFonts w:hint="cs"/>
          <w:sz w:val="16"/>
          <w:szCs w:val="16"/>
          <w:rtl/>
        </w:rPr>
        <w:t xml:space="preserve"> ואן צל</w:t>
      </w:r>
      <w:r w:rsidRPr="00924FE1">
        <w:rPr>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יצחק</w:t>
      </w:r>
      <w:r w:rsidRPr="00672A27">
        <w:rPr>
          <w:sz w:val="24"/>
          <w:szCs w:val="24"/>
          <w:rtl/>
        </w:rPr>
        <w:t xml:space="preserve"> </w:t>
      </w:r>
      <w:r w:rsidRPr="00672A27">
        <w:rPr>
          <w:rFonts w:hint="cs"/>
          <w:sz w:val="24"/>
          <w:szCs w:val="24"/>
          <w:rtl/>
        </w:rPr>
        <w:t>בעי</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קודש</w:t>
      </w:r>
      <w:r w:rsidRPr="00672A27">
        <w:rPr>
          <w:sz w:val="24"/>
          <w:szCs w:val="24"/>
          <w:rtl/>
        </w:rPr>
        <w:t xml:space="preserve"> </w:t>
      </w:r>
      <w:r w:rsidRPr="00672A27">
        <w:rPr>
          <w:rFonts w:hint="cs"/>
          <w:sz w:val="24"/>
          <w:szCs w:val="24"/>
          <w:rtl/>
        </w:rPr>
        <w:t xml:space="preserve">הוא </w:t>
      </w:r>
      <w:r w:rsidRPr="00727E8F">
        <w:rPr>
          <w:rFonts w:hint="cs"/>
          <w:b/>
          <w:bCs/>
          <w:sz w:val="24"/>
          <w:szCs w:val="24"/>
          <w:rtl/>
        </w:rPr>
        <w:t>שעתידה ירושלים להימשך עד שם,</w:t>
      </w:r>
      <w:r w:rsidRPr="00924FE1">
        <w:rPr>
          <w:sz w:val="24"/>
          <w:szCs w:val="24"/>
          <w:rtl/>
        </w:rPr>
        <w:t xml:space="preserve"> </w:t>
      </w:r>
      <w:r w:rsidRPr="00672A27">
        <w:rPr>
          <w:rFonts w:hint="cs"/>
          <w:sz w:val="24"/>
          <w:szCs w:val="24"/>
          <w:rtl/>
        </w:rPr>
        <w:t>ישרפנו</w:t>
      </w:r>
      <w:r w:rsidRPr="00672A27">
        <w:rPr>
          <w:sz w:val="24"/>
          <w:szCs w:val="24"/>
          <w:rtl/>
        </w:rPr>
        <w:t xml:space="preserve"> </w:t>
      </w:r>
      <w:r w:rsidRPr="00672A27">
        <w:rPr>
          <w:rFonts w:hint="cs"/>
          <w:sz w:val="24"/>
          <w:szCs w:val="24"/>
          <w:rtl/>
        </w:rPr>
        <w:t>במקומו</w:t>
      </w:r>
      <w:r>
        <w:rPr>
          <w:rFonts w:hint="cs"/>
          <w:sz w:val="24"/>
          <w:szCs w:val="24"/>
          <w:rtl/>
        </w:rPr>
        <w:t xml:space="preserve">, </w:t>
      </w:r>
      <w:r w:rsidRPr="00727E8F">
        <w:rPr>
          <w:rFonts w:hint="cs"/>
          <w:b/>
          <w:bCs/>
          <w:sz w:val="24"/>
          <w:szCs w:val="24"/>
          <w:rtl/>
        </w:rPr>
        <w:t>למה לחזור ולשרף בבירה?,</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בירושלם</w:t>
      </w:r>
      <w:r w:rsidRPr="00672A27">
        <w:rPr>
          <w:sz w:val="24"/>
          <w:szCs w:val="24"/>
          <w:rtl/>
        </w:rPr>
        <w:t xml:space="preserve"> </w:t>
      </w:r>
      <w:proofErr w:type="spellStart"/>
      <w:r w:rsidRPr="00672A27">
        <w:rPr>
          <w:rFonts w:hint="cs"/>
          <w:sz w:val="24"/>
          <w:szCs w:val="24"/>
          <w:rtl/>
        </w:rPr>
        <w:t>שורפין</w:t>
      </w:r>
      <w:proofErr w:type="spellEnd"/>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לפני</w:t>
      </w:r>
      <w:r w:rsidRPr="00672A27">
        <w:rPr>
          <w:sz w:val="24"/>
          <w:szCs w:val="24"/>
          <w:rtl/>
        </w:rPr>
        <w:t xml:space="preserve"> </w:t>
      </w:r>
      <w:r w:rsidRPr="00672A27">
        <w:rPr>
          <w:rFonts w:hint="cs"/>
          <w:sz w:val="24"/>
          <w:szCs w:val="24"/>
          <w:rtl/>
        </w:rPr>
        <w:t>הבירה</w:t>
      </w:r>
      <w:r w:rsidRPr="00672A27">
        <w:rPr>
          <w:sz w:val="24"/>
          <w:szCs w:val="24"/>
          <w:rtl/>
        </w:rPr>
        <w:t xml:space="preserve"> </w:t>
      </w:r>
      <w:r w:rsidRPr="00672A27">
        <w:rPr>
          <w:rFonts w:hint="cs"/>
          <w:sz w:val="24"/>
          <w:szCs w:val="24"/>
          <w:rtl/>
        </w:rPr>
        <w:t>מעצי</w:t>
      </w:r>
      <w:r w:rsidRPr="00672A27">
        <w:rPr>
          <w:sz w:val="24"/>
          <w:szCs w:val="24"/>
          <w:rtl/>
        </w:rPr>
        <w:t xml:space="preserve"> </w:t>
      </w:r>
      <w:r w:rsidRPr="00672A27">
        <w:rPr>
          <w:rFonts w:hint="cs"/>
          <w:sz w:val="24"/>
          <w:szCs w:val="24"/>
          <w:rtl/>
        </w:rPr>
        <w:t>המערכה</w:t>
      </w:r>
      <w:r w:rsidRPr="00672A27">
        <w:rPr>
          <w:sz w:val="24"/>
          <w:szCs w:val="24"/>
          <w:rtl/>
        </w:rPr>
        <w:t xml:space="preserve">. </w:t>
      </w:r>
      <w:r w:rsidRPr="0069126B">
        <w:rPr>
          <w:rFonts w:hint="cs"/>
          <w:sz w:val="16"/>
          <w:szCs w:val="16"/>
          <w:rtl/>
        </w:rPr>
        <w:t xml:space="preserve">תנן התם, </w:t>
      </w:r>
      <w:r w:rsidRPr="0069126B">
        <w:rPr>
          <w:rFonts w:cs="Arial"/>
          <w:sz w:val="16"/>
          <w:szCs w:val="16"/>
          <w:rtl/>
        </w:rPr>
        <w:t xml:space="preserve">בשר קדשי קדשים שנטמא בין באב הטומאה בין </w:t>
      </w:r>
      <w:proofErr w:type="spellStart"/>
      <w:r w:rsidRPr="0069126B">
        <w:rPr>
          <w:rFonts w:cs="Arial"/>
          <w:sz w:val="16"/>
          <w:szCs w:val="16"/>
          <w:rtl/>
        </w:rPr>
        <w:t>בולד</w:t>
      </w:r>
      <w:proofErr w:type="spellEnd"/>
      <w:r w:rsidRPr="0069126B">
        <w:rPr>
          <w:rFonts w:cs="Arial"/>
          <w:sz w:val="16"/>
          <w:szCs w:val="16"/>
          <w:rtl/>
        </w:rPr>
        <w:t xml:space="preserve"> הטומאה בין בפנים בין בחוץ</w:t>
      </w:r>
      <w:r w:rsidRPr="0069126B">
        <w:rPr>
          <w:rFonts w:cs="Arial" w:hint="cs"/>
          <w:sz w:val="16"/>
          <w:szCs w:val="16"/>
          <w:rtl/>
        </w:rPr>
        <w:t>.</w:t>
      </w:r>
      <w:r w:rsidRPr="0069126B">
        <w:rPr>
          <w:rFonts w:cs="Arial"/>
          <w:sz w:val="16"/>
          <w:szCs w:val="16"/>
          <w:rtl/>
        </w:rPr>
        <w:t xml:space="preserve"> בש"א </w:t>
      </w:r>
      <w:proofErr w:type="spellStart"/>
      <w:r w:rsidRPr="0069126B">
        <w:rPr>
          <w:rFonts w:cs="Arial"/>
          <w:sz w:val="16"/>
          <w:szCs w:val="16"/>
          <w:rtl/>
        </w:rPr>
        <w:t>הכל</w:t>
      </w:r>
      <w:proofErr w:type="spellEnd"/>
      <w:r w:rsidRPr="0069126B">
        <w:rPr>
          <w:rFonts w:cs="Arial"/>
          <w:sz w:val="16"/>
          <w:szCs w:val="16"/>
          <w:rtl/>
        </w:rPr>
        <w:t xml:space="preserve"> </w:t>
      </w:r>
      <w:proofErr w:type="spellStart"/>
      <w:r w:rsidRPr="0069126B">
        <w:rPr>
          <w:rFonts w:cs="Arial"/>
          <w:sz w:val="16"/>
          <w:szCs w:val="16"/>
          <w:rtl/>
        </w:rPr>
        <w:t>ישרף</w:t>
      </w:r>
      <w:proofErr w:type="spellEnd"/>
      <w:r w:rsidRPr="0069126B">
        <w:rPr>
          <w:rFonts w:cs="Arial"/>
          <w:sz w:val="16"/>
          <w:szCs w:val="16"/>
          <w:rtl/>
        </w:rPr>
        <w:t xml:space="preserve"> בפנים חוץ משנטמא באב הטומאה בחוץ</w:t>
      </w:r>
      <w:r w:rsidRPr="0069126B">
        <w:rPr>
          <w:rFonts w:cs="Arial" w:hint="cs"/>
          <w:sz w:val="16"/>
          <w:szCs w:val="16"/>
          <w:rtl/>
        </w:rPr>
        <w:t>.</w:t>
      </w:r>
      <w:r w:rsidRPr="0069126B">
        <w:rPr>
          <w:rFonts w:cs="Arial"/>
          <w:sz w:val="16"/>
          <w:szCs w:val="16"/>
          <w:rtl/>
        </w:rPr>
        <w:t xml:space="preserve"> ב"ה אומרים </w:t>
      </w:r>
      <w:proofErr w:type="spellStart"/>
      <w:r w:rsidRPr="0069126B">
        <w:rPr>
          <w:rFonts w:cs="Arial"/>
          <w:sz w:val="16"/>
          <w:szCs w:val="16"/>
          <w:rtl/>
        </w:rPr>
        <w:t>הכל</w:t>
      </w:r>
      <w:proofErr w:type="spellEnd"/>
      <w:r w:rsidRPr="0069126B">
        <w:rPr>
          <w:rFonts w:cs="Arial"/>
          <w:sz w:val="16"/>
          <w:szCs w:val="16"/>
          <w:rtl/>
        </w:rPr>
        <w:t xml:space="preserve"> </w:t>
      </w:r>
      <w:proofErr w:type="spellStart"/>
      <w:r w:rsidRPr="0069126B">
        <w:rPr>
          <w:rFonts w:cs="Arial"/>
          <w:sz w:val="16"/>
          <w:szCs w:val="16"/>
          <w:rtl/>
        </w:rPr>
        <w:t>ישרף</w:t>
      </w:r>
      <w:proofErr w:type="spellEnd"/>
      <w:r w:rsidRPr="0069126B">
        <w:rPr>
          <w:rFonts w:cs="Arial"/>
          <w:sz w:val="16"/>
          <w:szCs w:val="16"/>
          <w:rtl/>
        </w:rPr>
        <w:t xml:space="preserve"> בחוץ חוץ משנטמא </w:t>
      </w:r>
      <w:proofErr w:type="spellStart"/>
      <w:r w:rsidRPr="0069126B">
        <w:rPr>
          <w:rFonts w:cs="Arial"/>
          <w:sz w:val="16"/>
          <w:szCs w:val="16"/>
          <w:rtl/>
        </w:rPr>
        <w:t>בולד</w:t>
      </w:r>
      <w:proofErr w:type="spellEnd"/>
      <w:r w:rsidRPr="0069126B">
        <w:rPr>
          <w:rFonts w:cs="Arial"/>
          <w:sz w:val="16"/>
          <w:szCs w:val="16"/>
          <w:rtl/>
        </w:rPr>
        <w:t xml:space="preserve"> הטומאה בפנים</w:t>
      </w:r>
      <w:r w:rsidRPr="0069126B">
        <w:rPr>
          <w:rFonts w:cs="Arial" w:hint="cs"/>
          <w:sz w:val="16"/>
          <w:szCs w:val="16"/>
          <w:rtl/>
        </w:rPr>
        <w:t>.</w:t>
      </w:r>
      <w:r w:rsidRPr="0069126B">
        <w:rPr>
          <w:rFonts w:cs="Arial"/>
          <w:sz w:val="16"/>
          <w:szCs w:val="16"/>
          <w:rtl/>
        </w:rPr>
        <w:t xml:space="preserve"> ר"א אומר שנטמא באב הטומאה בין בפנים בין בחוץ </w:t>
      </w:r>
      <w:proofErr w:type="spellStart"/>
      <w:r w:rsidRPr="0069126B">
        <w:rPr>
          <w:rFonts w:cs="Arial"/>
          <w:sz w:val="16"/>
          <w:szCs w:val="16"/>
          <w:rtl/>
        </w:rPr>
        <w:t>ישרף</w:t>
      </w:r>
      <w:proofErr w:type="spellEnd"/>
      <w:r w:rsidRPr="0069126B">
        <w:rPr>
          <w:rFonts w:cs="Arial"/>
          <w:sz w:val="16"/>
          <w:szCs w:val="16"/>
          <w:rtl/>
        </w:rPr>
        <w:t xml:space="preserve"> בחוץ</w:t>
      </w:r>
      <w:r w:rsidRPr="0069126B">
        <w:rPr>
          <w:rFonts w:cs="Arial" w:hint="cs"/>
          <w:sz w:val="16"/>
          <w:szCs w:val="16"/>
          <w:rtl/>
        </w:rPr>
        <w:t>.</w:t>
      </w:r>
      <w:r w:rsidRPr="0069126B">
        <w:rPr>
          <w:rFonts w:cs="Arial"/>
          <w:sz w:val="16"/>
          <w:szCs w:val="16"/>
          <w:rtl/>
        </w:rPr>
        <w:t xml:space="preserve"> שנטמא </w:t>
      </w:r>
      <w:proofErr w:type="spellStart"/>
      <w:r w:rsidRPr="0069126B">
        <w:rPr>
          <w:rFonts w:cs="Arial"/>
          <w:sz w:val="16"/>
          <w:szCs w:val="16"/>
          <w:rtl/>
        </w:rPr>
        <w:t>בולד</w:t>
      </w:r>
      <w:proofErr w:type="spellEnd"/>
      <w:r w:rsidRPr="0069126B">
        <w:rPr>
          <w:rFonts w:cs="Arial"/>
          <w:sz w:val="16"/>
          <w:szCs w:val="16"/>
          <w:rtl/>
        </w:rPr>
        <w:t xml:space="preserve"> הטומאה בין בחוץ בין בפנים </w:t>
      </w:r>
      <w:proofErr w:type="spellStart"/>
      <w:r w:rsidRPr="0069126B">
        <w:rPr>
          <w:rFonts w:cs="Arial"/>
          <w:sz w:val="16"/>
          <w:szCs w:val="16"/>
          <w:rtl/>
        </w:rPr>
        <w:t>ישרף</w:t>
      </w:r>
      <w:proofErr w:type="spellEnd"/>
      <w:r w:rsidRPr="0069126B">
        <w:rPr>
          <w:rFonts w:cs="Arial"/>
          <w:sz w:val="16"/>
          <w:szCs w:val="16"/>
          <w:rtl/>
        </w:rPr>
        <w:t xml:space="preserve"> בפנים</w:t>
      </w:r>
      <w:r w:rsidRPr="0069126B">
        <w:rPr>
          <w:rFonts w:cs="Arial" w:hint="cs"/>
          <w:sz w:val="16"/>
          <w:szCs w:val="16"/>
          <w:rtl/>
        </w:rPr>
        <w:t>.</w:t>
      </w:r>
      <w:r w:rsidRPr="0069126B">
        <w:rPr>
          <w:rFonts w:cs="Arial"/>
          <w:sz w:val="16"/>
          <w:szCs w:val="16"/>
          <w:rtl/>
        </w:rPr>
        <w:t xml:space="preserve"> ר"ע אומר מקום טומאתו שם שריפתו:</w:t>
      </w:r>
      <w:r w:rsidRPr="00924FE1">
        <w:rPr>
          <w:sz w:val="24"/>
          <w:szCs w:val="24"/>
          <w:rtl/>
        </w:rPr>
        <w:t>[</w:t>
      </w:r>
      <w:r w:rsidRPr="00672A27">
        <w:rPr>
          <w:rFonts w:hint="cs"/>
          <w:sz w:val="24"/>
          <w:szCs w:val="24"/>
          <w:rtl/>
        </w:rPr>
        <w:t>דף</w:t>
      </w:r>
      <w:r w:rsidRPr="00672A27">
        <w:rPr>
          <w:sz w:val="24"/>
          <w:szCs w:val="24"/>
          <w:rtl/>
        </w:rPr>
        <w:t xml:space="preserve"> </w:t>
      </w:r>
      <w:r w:rsidRPr="00672A27">
        <w:rPr>
          <w:rFonts w:hint="cs"/>
          <w:sz w:val="24"/>
          <w:szCs w:val="24"/>
          <w:rtl/>
        </w:rPr>
        <w:t>כד</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ההן</w:t>
      </w:r>
      <w:r w:rsidRPr="00672A27">
        <w:rPr>
          <w:sz w:val="24"/>
          <w:szCs w:val="24"/>
          <w:rtl/>
        </w:rPr>
        <w:t xml:space="preserve"> </w:t>
      </w:r>
      <w:r w:rsidRPr="00672A27">
        <w:rPr>
          <w:rFonts w:hint="cs"/>
          <w:sz w:val="24"/>
          <w:szCs w:val="24"/>
          <w:rtl/>
        </w:rPr>
        <w:t xml:space="preserve">יוצא </w:t>
      </w:r>
      <w:r w:rsidRPr="00727E8F">
        <w:rPr>
          <w:rFonts w:hint="cs"/>
          <w:b/>
          <w:bCs/>
          <w:sz w:val="24"/>
          <w:szCs w:val="24"/>
          <w:rtl/>
        </w:rPr>
        <w:t>שגזרו עליו חכמים טומאה.</w:t>
      </w:r>
      <w:r w:rsidRPr="00924FE1">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ליה</w:t>
      </w:r>
      <w:r w:rsidRPr="00924FE1">
        <w:rPr>
          <w:rFonts w:hint="cs"/>
          <w:sz w:val="24"/>
          <w:szCs w:val="24"/>
          <w:rtl/>
        </w:rPr>
        <w:t>?</w:t>
      </w:r>
      <w:r w:rsidRPr="00672A27">
        <w:rPr>
          <w:sz w:val="24"/>
          <w:szCs w:val="24"/>
          <w:rtl/>
        </w:rPr>
        <w:t xml:space="preserve"> </w:t>
      </w:r>
      <w:r w:rsidRPr="00672A27">
        <w:rPr>
          <w:rFonts w:hint="cs"/>
          <w:sz w:val="24"/>
          <w:szCs w:val="24"/>
          <w:rtl/>
        </w:rPr>
        <w:t>כי</w:t>
      </w:r>
      <w:r w:rsidRPr="00672A27">
        <w:rPr>
          <w:sz w:val="24"/>
          <w:szCs w:val="24"/>
          <w:rtl/>
        </w:rPr>
        <w:t xml:space="preserve"> </w:t>
      </w:r>
      <w:r w:rsidRPr="00727E8F">
        <w:rPr>
          <w:rFonts w:hint="cs"/>
          <w:b/>
          <w:bCs/>
          <w:sz w:val="24"/>
          <w:szCs w:val="24"/>
          <w:rtl/>
        </w:rPr>
        <w:t>נטמא</w:t>
      </w:r>
      <w:r w:rsidRPr="00727E8F">
        <w:rPr>
          <w:b/>
          <w:bCs/>
          <w:sz w:val="24"/>
          <w:szCs w:val="24"/>
          <w:rtl/>
        </w:rPr>
        <w:t xml:space="preserve"> </w:t>
      </w:r>
      <w:r w:rsidRPr="00727E8F">
        <w:rPr>
          <w:rFonts w:hint="cs"/>
          <w:b/>
          <w:bCs/>
          <w:sz w:val="24"/>
          <w:szCs w:val="24"/>
          <w:rtl/>
        </w:rPr>
        <w:t>בחוץ,</w:t>
      </w:r>
      <w:r w:rsidRPr="00727E8F">
        <w:rPr>
          <w:b/>
          <w:bCs/>
          <w:sz w:val="24"/>
          <w:szCs w:val="24"/>
          <w:rtl/>
        </w:rPr>
        <w:t xml:space="preserve"> </w:t>
      </w:r>
      <w:r w:rsidRPr="00727E8F">
        <w:rPr>
          <w:rFonts w:hint="cs"/>
          <w:b/>
          <w:bCs/>
          <w:sz w:val="24"/>
          <w:szCs w:val="24"/>
          <w:rtl/>
        </w:rPr>
        <w:t>או</w:t>
      </w:r>
      <w:r w:rsidRPr="00727E8F">
        <w:rPr>
          <w:b/>
          <w:bCs/>
          <w:sz w:val="24"/>
          <w:szCs w:val="24"/>
          <w:rtl/>
        </w:rPr>
        <w:t xml:space="preserve"> </w:t>
      </w:r>
      <w:r w:rsidRPr="00727E8F">
        <w:rPr>
          <w:rFonts w:hint="cs"/>
          <w:b/>
          <w:bCs/>
          <w:sz w:val="24"/>
          <w:szCs w:val="24"/>
          <w:rtl/>
        </w:rPr>
        <w:t>כי</w:t>
      </w:r>
      <w:r w:rsidRPr="00727E8F">
        <w:rPr>
          <w:b/>
          <w:bCs/>
          <w:sz w:val="24"/>
          <w:szCs w:val="24"/>
          <w:rtl/>
        </w:rPr>
        <w:t xml:space="preserve"> </w:t>
      </w:r>
      <w:r w:rsidRPr="00727E8F">
        <w:rPr>
          <w:rFonts w:hint="cs"/>
          <w:b/>
          <w:bCs/>
          <w:sz w:val="24"/>
          <w:szCs w:val="24"/>
          <w:rtl/>
        </w:rPr>
        <w:t>נטמא</w:t>
      </w:r>
      <w:r w:rsidRPr="00727E8F">
        <w:rPr>
          <w:b/>
          <w:bCs/>
          <w:sz w:val="24"/>
          <w:szCs w:val="24"/>
          <w:rtl/>
        </w:rPr>
        <w:t xml:space="preserve"> </w:t>
      </w:r>
      <w:r w:rsidRPr="00727E8F">
        <w:rPr>
          <w:rFonts w:hint="cs"/>
          <w:b/>
          <w:bCs/>
          <w:sz w:val="24"/>
          <w:szCs w:val="24"/>
          <w:rtl/>
        </w:rPr>
        <w:t>בפנים?</w:t>
      </w:r>
      <w:r>
        <w:rPr>
          <w:rFonts w:hint="cs"/>
          <w:sz w:val="24"/>
          <w:szCs w:val="24"/>
          <w:rtl/>
        </w:rPr>
        <w:t xml:space="preserve"> </w:t>
      </w:r>
      <w:r w:rsidRPr="0069126B">
        <w:rPr>
          <w:rFonts w:hint="cs"/>
          <w:sz w:val="16"/>
          <w:szCs w:val="16"/>
          <w:rtl/>
        </w:rPr>
        <w:t xml:space="preserve">נ"מ אם נטמאה </w:t>
      </w:r>
      <w:proofErr w:type="spellStart"/>
      <w:r w:rsidRPr="0069126B">
        <w:rPr>
          <w:rFonts w:hint="cs"/>
          <w:sz w:val="16"/>
          <w:szCs w:val="16"/>
          <w:rtl/>
        </w:rPr>
        <w:t>בולד</w:t>
      </w:r>
      <w:proofErr w:type="spellEnd"/>
      <w:r w:rsidRPr="0069126B">
        <w:rPr>
          <w:rFonts w:hint="cs"/>
          <w:sz w:val="16"/>
          <w:szCs w:val="16"/>
          <w:rtl/>
        </w:rPr>
        <w:t xml:space="preserve"> טומאה האם נשרף בחוץ או </w:t>
      </w:r>
      <w:r w:rsidRPr="00672A27">
        <w:rPr>
          <w:rFonts w:hint="cs"/>
          <w:sz w:val="16"/>
          <w:szCs w:val="16"/>
          <w:rtl/>
        </w:rPr>
        <w:t>בפנים</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r w:rsidRPr="00672A27">
        <w:rPr>
          <w:rFonts w:hint="cs"/>
          <w:sz w:val="24"/>
          <w:szCs w:val="24"/>
          <w:rtl/>
        </w:rPr>
        <w:t>שנמצא</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מחמת</w:t>
      </w:r>
      <w:r w:rsidRPr="00672A27">
        <w:rPr>
          <w:sz w:val="24"/>
          <w:szCs w:val="24"/>
          <w:rtl/>
        </w:rPr>
        <w:t xml:space="preserve"> </w:t>
      </w:r>
      <w:r w:rsidRPr="00672A27">
        <w:rPr>
          <w:rFonts w:hint="cs"/>
          <w:sz w:val="24"/>
          <w:szCs w:val="24"/>
          <w:rtl/>
        </w:rPr>
        <w:t>מקומו</w:t>
      </w:r>
      <w:r w:rsidRPr="00924FE1">
        <w:rPr>
          <w:rFonts w:hint="cs"/>
          <w:sz w:val="24"/>
          <w:szCs w:val="24"/>
          <w:rtl/>
        </w:rPr>
        <w:t>,</w:t>
      </w:r>
      <w:r w:rsidRPr="00672A27">
        <w:rPr>
          <w:sz w:val="24"/>
          <w:szCs w:val="24"/>
          <w:rtl/>
        </w:rPr>
        <w:t xml:space="preserve"> </w:t>
      </w:r>
      <w:r w:rsidRPr="00672A27">
        <w:rPr>
          <w:rFonts w:hint="cs"/>
          <w:sz w:val="24"/>
          <w:szCs w:val="24"/>
          <w:rtl/>
        </w:rPr>
        <w:t>נעשה</w:t>
      </w:r>
      <w:r w:rsidRPr="00672A27">
        <w:rPr>
          <w:sz w:val="24"/>
          <w:szCs w:val="24"/>
          <w:rtl/>
        </w:rPr>
        <w:t xml:space="preserve"> </w:t>
      </w:r>
      <w:r w:rsidRPr="00727E8F">
        <w:rPr>
          <w:rFonts w:hint="cs"/>
          <w:b/>
          <w:bCs/>
          <w:sz w:val="24"/>
          <w:szCs w:val="24"/>
          <w:rtl/>
        </w:rPr>
        <w:t>כנטמא</w:t>
      </w:r>
      <w:r w:rsidRPr="00672A27">
        <w:rPr>
          <w:sz w:val="24"/>
          <w:szCs w:val="24"/>
          <w:rtl/>
        </w:rPr>
        <w:t xml:space="preserve"> </w:t>
      </w:r>
      <w:r w:rsidRPr="00672A27">
        <w:rPr>
          <w:rFonts w:hint="cs"/>
          <w:sz w:val="24"/>
          <w:szCs w:val="24"/>
          <w:rtl/>
        </w:rPr>
        <w:t>בחוץ</w:t>
      </w:r>
      <w:r>
        <w:rPr>
          <w:rFonts w:hint="cs"/>
          <w:sz w:val="24"/>
          <w:szCs w:val="24"/>
          <w:rtl/>
        </w:rPr>
        <w:t xml:space="preserve"> </w:t>
      </w:r>
      <w:r w:rsidRPr="00727E8F">
        <w:rPr>
          <w:rFonts w:hint="cs"/>
          <w:b/>
          <w:bCs/>
          <w:sz w:val="24"/>
          <w:szCs w:val="24"/>
          <w:rtl/>
        </w:rPr>
        <w:t>ונשרף חוץ לעזרה</w:t>
      </w:r>
      <w:r w:rsidRPr="00924FE1">
        <w:rPr>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 xml:space="preserve">בון </w:t>
      </w:r>
      <w:r w:rsidRPr="00727E8F">
        <w:rPr>
          <w:rFonts w:hint="cs"/>
          <w:b/>
          <w:bCs/>
          <w:sz w:val="24"/>
          <w:szCs w:val="24"/>
          <w:rtl/>
        </w:rPr>
        <w:t>אמר</w:t>
      </w:r>
      <w:r w:rsidRPr="00924FE1">
        <w:rPr>
          <w:rFonts w:hint="cs"/>
          <w:sz w:val="24"/>
          <w:szCs w:val="24"/>
          <w:rtl/>
        </w:rPr>
        <w:t>,</w:t>
      </w:r>
      <w:r w:rsidRPr="00924FE1">
        <w:rPr>
          <w:sz w:val="24"/>
          <w:szCs w:val="24"/>
          <w:rtl/>
        </w:rPr>
        <w:t xml:space="preserve"> </w:t>
      </w:r>
      <w:r w:rsidRPr="00672A27">
        <w:rPr>
          <w:rFonts w:hint="cs"/>
          <w:sz w:val="24"/>
          <w:szCs w:val="24"/>
          <w:rtl/>
        </w:rPr>
        <w:t>טהור</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תורה</w:t>
      </w:r>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שגזרת</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טומאה</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דייך</w:t>
      </w:r>
      <w:r w:rsidRPr="00672A27">
        <w:rPr>
          <w:sz w:val="24"/>
          <w:szCs w:val="24"/>
          <w:rtl/>
        </w:rPr>
        <w:t xml:space="preserve"> </w:t>
      </w:r>
      <w:r w:rsidRPr="00672A27">
        <w:rPr>
          <w:rFonts w:hint="cs"/>
          <w:sz w:val="24"/>
          <w:szCs w:val="24"/>
          <w:rtl/>
        </w:rPr>
        <w:t>שגזרת</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טומאה</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שאת</w:t>
      </w:r>
      <w:r w:rsidRPr="00672A27">
        <w:rPr>
          <w:sz w:val="24"/>
          <w:szCs w:val="24"/>
          <w:rtl/>
        </w:rPr>
        <w:t xml:space="preserve"> </w:t>
      </w:r>
      <w:r w:rsidRPr="00672A27">
        <w:rPr>
          <w:rFonts w:hint="cs"/>
          <w:sz w:val="24"/>
          <w:szCs w:val="24"/>
          <w:rtl/>
        </w:rPr>
        <w:t>מבקש</w:t>
      </w:r>
      <w:r w:rsidRPr="00672A27">
        <w:rPr>
          <w:sz w:val="24"/>
          <w:szCs w:val="24"/>
          <w:rtl/>
        </w:rPr>
        <w:t xml:space="preserve"> </w:t>
      </w:r>
      <w:r w:rsidRPr="00672A27">
        <w:rPr>
          <w:rFonts w:hint="cs"/>
          <w:sz w:val="24"/>
          <w:szCs w:val="24"/>
          <w:rtl/>
        </w:rPr>
        <w:t>לעשותו</w:t>
      </w:r>
      <w:r w:rsidRPr="00672A27">
        <w:rPr>
          <w:sz w:val="24"/>
          <w:szCs w:val="24"/>
          <w:rtl/>
        </w:rPr>
        <w:t xml:space="preserve"> </w:t>
      </w:r>
      <w:r w:rsidRPr="00727E8F">
        <w:rPr>
          <w:rFonts w:hint="cs"/>
          <w:b/>
          <w:bCs/>
          <w:sz w:val="24"/>
          <w:szCs w:val="24"/>
          <w:rtl/>
        </w:rPr>
        <w:t>כנטמא</w:t>
      </w:r>
      <w:r w:rsidRPr="00727E8F">
        <w:rPr>
          <w:b/>
          <w:bCs/>
          <w:sz w:val="24"/>
          <w:szCs w:val="24"/>
          <w:rtl/>
        </w:rPr>
        <w:t xml:space="preserve"> </w:t>
      </w:r>
      <w:r w:rsidRPr="00727E8F">
        <w:rPr>
          <w:rFonts w:hint="cs"/>
          <w:b/>
          <w:bCs/>
          <w:sz w:val="24"/>
          <w:szCs w:val="24"/>
          <w:rtl/>
        </w:rPr>
        <w:t>בחוץ?</w:t>
      </w:r>
      <w:r w:rsidRPr="00727E8F">
        <w:rPr>
          <w:b/>
          <w:bCs/>
          <w:sz w:val="24"/>
          <w:szCs w:val="24"/>
          <w:rtl/>
        </w:rPr>
        <w:t xml:space="preserve"> </w:t>
      </w:r>
      <w:r w:rsidRPr="00727E8F">
        <w:rPr>
          <w:rFonts w:hint="cs"/>
          <w:b/>
          <w:bCs/>
          <w:sz w:val="24"/>
          <w:szCs w:val="24"/>
          <w:rtl/>
        </w:rPr>
        <w:t>אלא</w:t>
      </w:r>
      <w:r w:rsidRPr="00727E8F">
        <w:rPr>
          <w:b/>
          <w:bCs/>
          <w:sz w:val="24"/>
          <w:szCs w:val="24"/>
          <w:rtl/>
        </w:rPr>
        <w:t xml:space="preserve"> </w:t>
      </w:r>
      <w:r w:rsidRPr="00727E8F">
        <w:rPr>
          <w:rFonts w:hint="cs"/>
          <w:b/>
          <w:bCs/>
          <w:sz w:val="24"/>
          <w:szCs w:val="24"/>
          <w:rtl/>
        </w:rPr>
        <w:t>ודאי דינו כנטמא</w:t>
      </w:r>
      <w:r w:rsidRPr="00727E8F">
        <w:rPr>
          <w:b/>
          <w:bCs/>
          <w:sz w:val="24"/>
          <w:szCs w:val="24"/>
          <w:rtl/>
        </w:rPr>
        <w:t xml:space="preserve"> </w:t>
      </w:r>
      <w:r w:rsidRPr="00727E8F">
        <w:rPr>
          <w:rFonts w:hint="cs"/>
          <w:b/>
          <w:bCs/>
          <w:sz w:val="24"/>
          <w:szCs w:val="24"/>
          <w:rtl/>
        </w:rPr>
        <w:t>בפנים</w:t>
      </w:r>
      <w:r w:rsidRPr="00727E8F">
        <w:rPr>
          <w:b/>
          <w:bCs/>
          <w:sz w:val="24"/>
          <w:szCs w:val="24"/>
          <w:rtl/>
        </w:rPr>
        <w:t xml:space="preserve">. </w:t>
      </w:r>
      <w:r w:rsidRPr="00727E8F">
        <w:rPr>
          <w:rFonts w:hint="cs"/>
          <w:b/>
          <w:bCs/>
          <w:sz w:val="28"/>
          <w:szCs w:val="28"/>
          <w:rtl/>
        </w:rPr>
        <w:t>תנן</w:t>
      </w:r>
      <w:r>
        <w:rPr>
          <w:rFonts w:hint="cs"/>
          <w:sz w:val="24"/>
          <w:szCs w:val="24"/>
          <w:rtl/>
        </w:rPr>
        <w:t xml:space="preserve">, </w:t>
      </w:r>
      <w:r w:rsidRPr="00727E8F">
        <w:rPr>
          <w:rFonts w:hint="cs"/>
          <w:b/>
          <w:bCs/>
          <w:sz w:val="24"/>
          <w:szCs w:val="24"/>
          <w:rtl/>
        </w:rPr>
        <w:t>עד</w:t>
      </w:r>
      <w:r w:rsidRPr="00727E8F">
        <w:rPr>
          <w:b/>
          <w:bCs/>
          <w:sz w:val="24"/>
          <w:szCs w:val="24"/>
          <w:rtl/>
        </w:rPr>
        <w:t xml:space="preserve"> </w:t>
      </w:r>
      <w:r w:rsidRPr="00727E8F">
        <w:rPr>
          <w:rFonts w:hint="cs"/>
          <w:b/>
          <w:bCs/>
          <w:sz w:val="24"/>
          <w:szCs w:val="24"/>
          <w:rtl/>
        </w:rPr>
        <w:t>כמה</w:t>
      </w:r>
      <w:r w:rsidRPr="00727E8F">
        <w:rPr>
          <w:b/>
          <w:bCs/>
          <w:sz w:val="24"/>
          <w:szCs w:val="24"/>
          <w:rtl/>
        </w:rPr>
        <w:t xml:space="preserve"> </w:t>
      </w:r>
      <w:r w:rsidRPr="00727E8F">
        <w:rPr>
          <w:rFonts w:hint="cs"/>
          <w:b/>
          <w:bCs/>
          <w:sz w:val="24"/>
          <w:szCs w:val="24"/>
          <w:rtl/>
        </w:rPr>
        <w:t>הן</w:t>
      </w:r>
      <w:r w:rsidRPr="00727E8F">
        <w:rPr>
          <w:b/>
          <w:bCs/>
          <w:sz w:val="24"/>
          <w:szCs w:val="24"/>
          <w:rtl/>
        </w:rPr>
        <w:t xml:space="preserve"> </w:t>
      </w:r>
      <w:proofErr w:type="spellStart"/>
      <w:r w:rsidRPr="00727E8F">
        <w:rPr>
          <w:rFonts w:hint="cs"/>
          <w:b/>
          <w:bCs/>
          <w:sz w:val="24"/>
          <w:szCs w:val="24"/>
          <w:rtl/>
        </w:rPr>
        <w:t>חוזרין</w:t>
      </w:r>
      <w:proofErr w:type="spellEnd"/>
      <w:r w:rsidRPr="00727E8F">
        <w:rPr>
          <w:rFonts w:hint="cs"/>
          <w:b/>
          <w:bCs/>
          <w:sz w:val="24"/>
          <w:szCs w:val="24"/>
          <w:rtl/>
        </w:rPr>
        <w:t>?</w:t>
      </w:r>
      <w:r w:rsidRPr="00727E8F">
        <w:rPr>
          <w:b/>
          <w:bCs/>
          <w:sz w:val="24"/>
          <w:szCs w:val="24"/>
          <w:rtl/>
        </w:rPr>
        <w:t xml:space="preserve"> </w:t>
      </w:r>
      <w:r w:rsidRPr="00727E8F">
        <w:rPr>
          <w:rFonts w:hint="cs"/>
          <w:b/>
          <w:bCs/>
          <w:sz w:val="24"/>
          <w:szCs w:val="24"/>
          <w:rtl/>
        </w:rPr>
        <w:t>ר</w:t>
      </w:r>
      <w:r w:rsidRPr="00727E8F">
        <w:rPr>
          <w:b/>
          <w:bCs/>
          <w:sz w:val="24"/>
          <w:szCs w:val="24"/>
          <w:rtl/>
        </w:rPr>
        <w:t xml:space="preserve">' </w:t>
      </w:r>
      <w:r w:rsidRPr="00727E8F">
        <w:rPr>
          <w:rFonts w:hint="cs"/>
          <w:b/>
          <w:bCs/>
          <w:sz w:val="24"/>
          <w:szCs w:val="24"/>
          <w:rtl/>
        </w:rPr>
        <w:t>מאיר</w:t>
      </w:r>
      <w:r w:rsidRPr="00727E8F">
        <w:rPr>
          <w:b/>
          <w:bCs/>
          <w:sz w:val="24"/>
          <w:szCs w:val="24"/>
          <w:rtl/>
        </w:rPr>
        <w:t xml:space="preserve"> </w:t>
      </w:r>
      <w:r w:rsidRPr="00727E8F">
        <w:rPr>
          <w:rFonts w:hint="cs"/>
          <w:b/>
          <w:bCs/>
          <w:sz w:val="24"/>
          <w:szCs w:val="24"/>
          <w:rtl/>
        </w:rPr>
        <w:t>אומר,</w:t>
      </w:r>
      <w:r w:rsidRPr="00727E8F">
        <w:rPr>
          <w:b/>
          <w:bCs/>
          <w:sz w:val="24"/>
          <w:szCs w:val="24"/>
          <w:rtl/>
        </w:rPr>
        <w:t xml:space="preserve"> </w:t>
      </w:r>
      <w:r w:rsidRPr="00727E8F">
        <w:rPr>
          <w:rFonts w:hint="cs"/>
          <w:b/>
          <w:bCs/>
          <w:sz w:val="24"/>
          <w:szCs w:val="24"/>
          <w:rtl/>
        </w:rPr>
        <w:t>זה</w:t>
      </w:r>
      <w:r w:rsidRPr="00727E8F">
        <w:rPr>
          <w:b/>
          <w:bCs/>
          <w:sz w:val="24"/>
          <w:szCs w:val="24"/>
          <w:rtl/>
        </w:rPr>
        <w:t xml:space="preserve"> </w:t>
      </w:r>
      <w:r w:rsidRPr="00727E8F">
        <w:rPr>
          <w:rFonts w:hint="cs"/>
          <w:b/>
          <w:bCs/>
          <w:sz w:val="24"/>
          <w:szCs w:val="24"/>
          <w:rtl/>
        </w:rPr>
        <w:t>וזה</w:t>
      </w:r>
      <w:r w:rsidRPr="00727E8F">
        <w:rPr>
          <w:b/>
          <w:bCs/>
          <w:sz w:val="24"/>
          <w:szCs w:val="24"/>
          <w:rtl/>
        </w:rPr>
        <w:t xml:space="preserve"> </w:t>
      </w:r>
      <w:proofErr w:type="spellStart"/>
      <w:r w:rsidRPr="00727E8F">
        <w:rPr>
          <w:rFonts w:hint="cs"/>
          <w:b/>
          <w:bCs/>
          <w:sz w:val="24"/>
          <w:szCs w:val="24"/>
          <w:rtl/>
        </w:rPr>
        <w:t>בכזית</w:t>
      </w:r>
      <w:proofErr w:type="spellEnd"/>
      <w:r w:rsidRPr="00727E8F">
        <w:rPr>
          <w:rFonts w:hint="cs"/>
          <w:b/>
          <w:bCs/>
          <w:sz w:val="24"/>
          <w:szCs w:val="24"/>
          <w:rtl/>
        </w:rPr>
        <w:t>.</w:t>
      </w:r>
      <w:r w:rsidRPr="00727E8F">
        <w:rPr>
          <w:b/>
          <w:bCs/>
          <w:sz w:val="24"/>
          <w:szCs w:val="24"/>
          <w:rtl/>
        </w:rPr>
        <w:t xml:space="preserve"> </w:t>
      </w:r>
      <w:r w:rsidRPr="00727E8F">
        <w:rPr>
          <w:rFonts w:hint="cs"/>
          <w:b/>
          <w:bCs/>
          <w:sz w:val="24"/>
          <w:szCs w:val="24"/>
          <w:rtl/>
        </w:rPr>
        <w:t>רבי</w:t>
      </w:r>
      <w:r w:rsidRPr="00727E8F">
        <w:rPr>
          <w:b/>
          <w:bCs/>
          <w:sz w:val="24"/>
          <w:szCs w:val="24"/>
          <w:rtl/>
        </w:rPr>
        <w:t xml:space="preserve"> </w:t>
      </w:r>
      <w:r w:rsidRPr="00727E8F">
        <w:rPr>
          <w:rFonts w:hint="cs"/>
          <w:b/>
          <w:bCs/>
          <w:sz w:val="24"/>
          <w:szCs w:val="24"/>
          <w:rtl/>
        </w:rPr>
        <w:t>יהודה</w:t>
      </w:r>
      <w:r w:rsidRPr="00727E8F">
        <w:rPr>
          <w:b/>
          <w:bCs/>
          <w:sz w:val="24"/>
          <w:szCs w:val="24"/>
          <w:rtl/>
        </w:rPr>
        <w:t xml:space="preserve"> </w:t>
      </w:r>
      <w:r w:rsidRPr="00727E8F">
        <w:rPr>
          <w:rFonts w:hint="cs"/>
          <w:b/>
          <w:bCs/>
          <w:sz w:val="24"/>
          <w:szCs w:val="24"/>
          <w:rtl/>
        </w:rPr>
        <w:t>אומר,</w:t>
      </w:r>
      <w:r w:rsidRPr="00727E8F">
        <w:rPr>
          <w:b/>
          <w:bCs/>
          <w:sz w:val="24"/>
          <w:szCs w:val="24"/>
          <w:rtl/>
        </w:rPr>
        <w:t xml:space="preserve"> </w:t>
      </w:r>
      <w:r w:rsidRPr="00727E8F">
        <w:rPr>
          <w:rFonts w:hint="cs"/>
          <w:b/>
          <w:bCs/>
          <w:sz w:val="24"/>
          <w:szCs w:val="24"/>
          <w:rtl/>
        </w:rPr>
        <w:t>זה</w:t>
      </w:r>
      <w:r w:rsidRPr="00727E8F">
        <w:rPr>
          <w:b/>
          <w:bCs/>
          <w:sz w:val="24"/>
          <w:szCs w:val="24"/>
          <w:rtl/>
        </w:rPr>
        <w:t xml:space="preserve"> </w:t>
      </w:r>
      <w:r w:rsidRPr="00727E8F">
        <w:rPr>
          <w:rFonts w:hint="cs"/>
          <w:b/>
          <w:bCs/>
          <w:sz w:val="24"/>
          <w:szCs w:val="24"/>
          <w:rtl/>
        </w:rPr>
        <w:t>וזה</w:t>
      </w:r>
      <w:r w:rsidRPr="00727E8F">
        <w:rPr>
          <w:b/>
          <w:bCs/>
          <w:sz w:val="24"/>
          <w:szCs w:val="24"/>
          <w:rtl/>
        </w:rPr>
        <w:t xml:space="preserve"> </w:t>
      </w:r>
      <w:proofErr w:type="spellStart"/>
      <w:r w:rsidRPr="00727E8F">
        <w:rPr>
          <w:rFonts w:hint="cs"/>
          <w:b/>
          <w:bCs/>
          <w:sz w:val="24"/>
          <w:szCs w:val="24"/>
          <w:rtl/>
        </w:rPr>
        <w:t>בכביצה</w:t>
      </w:r>
      <w:proofErr w:type="spellEnd"/>
      <w:r w:rsidRPr="00727E8F">
        <w:rPr>
          <w:rFonts w:hint="cs"/>
          <w:b/>
          <w:bCs/>
          <w:sz w:val="24"/>
          <w:szCs w:val="24"/>
          <w:rtl/>
        </w:rPr>
        <w:t>.</w:t>
      </w:r>
      <w:r w:rsidRPr="00672A27">
        <w:rPr>
          <w:rFonts w:hint="cs"/>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 xml:space="preserve">ומחלף </w:t>
      </w:r>
      <w:r w:rsidRPr="00727E8F">
        <w:rPr>
          <w:rFonts w:hint="cs"/>
          <w:b/>
          <w:bCs/>
          <w:sz w:val="24"/>
          <w:szCs w:val="24"/>
          <w:rtl/>
        </w:rPr>
        <w:t xml:space="preserve">בן ר"מ </w:t>
      </w:r>
      <w:proofErr w:type="spellStart"/>
      <w:r w:rsidRPr="00727E8F">
        <w:rPr>
          <w:rFonts w:hint="cs"/>
          <w:b/>
          <w:bCs/>
          <w:sz w:val="24"/>
          <w:szCs w:val="24"/>
          <w:rtl/>
        </w:rPr>
        <w:t>ור"י</w:t>
      </w:r>
      <w:proofErr w:type="spellEnd"/>
      <w:r w:rsidRPr="00727E8F">
        <w:rPr>
          <w:rFonts w:hint="cs"/>
          <w:b/>
          <w:bCs/>
          <w:sz w:val="24"/>
          <w:szCs w:val="24"/>
          <w:rtl/>
        </w:rPr>
        <w:t>.</w:t>
      </w:r>
      <w:r w:rsidRPr="00924FE1">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727E8F">
        <w:rPr>
          <w:rFonts w:hint="cs"/>
          <w:b/>
          <w:bCs/>
          <w:sz w:val="24"/>
          <w:szCs w:val="24"/>
          <w:rtl/>
        </w:rPr>
        <w:t>אמר</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יסי</w:t>
      </w:r>
      <w:proofErr w:type="spellEnd"/>
      <w:r w:rsidRPr="00672A27">
        <w:rPr>
          <w:sz w:val="24"/>
          <w:szCs w:val="24"/>
          <w:rtl/>
        </w:rPr>
        <w:t xml:space="preserve"> </w:t>
      </w:r>
      <w:proofErr w:type="spellStart"/>
      <w:r w:rsidRPr="00672A27">
        <w:rPr>
          <w:rFonts w:hint="cs"/>
          <w:sz w:val="24"/>
          <w:szCs w:val="24"/>
          <w:rtl/>
        </w:rPr>
        <w:t>כמתניתין</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יודן</w:t>
      </w:r>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סימנא</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ההיא</w:t>
      </w:r>
      <w:r w:rsidRPr="00672A27">
        <w:rPr>
          <w:sz w:val="24"/>
          <w:szCs w:val="24"/>
          <w:rtl/>
        </w:rPr>
        <w:t xml:space="preserve"> </w:t>
      </w:r>
      <w:proofErr w:type="spellStart"/>
      <w:r w:rsidRPr="00672A27">
        <w:rPr>
          <w:rFonts w:hint="cs"/>
          <w:sz w:val="24"/>
          <w:szCs w:val="24"/>
          <w:rtl/>
        </w:rPr>
        <w:t>דברכות</w:t>
      </w:r>
      <w:proofErr w:type="spellEnd"/>
      <w:r>
        <w:rPr>
          <w:rFonts w:hint="cs"/>
          <w:sz w:val="24"/>
          <w:szCs w:val="24"/>
          <w:rtl/>
        </w:rPr>
        <w:t>.</w:t>
      </w:r>
      <w:r w:rsidRPr="00924FE1">
        <w:rPr>
          <w:sz w:val="24"/>
          <w:szCs w:val="24"/>
          <w:rtl/>
        </w:rPr>
        <w:t xml:space="preserve"> </w:t>
      </w:r>
      <w:proofErr w:type="spellStart"/>
      <w:r w:rsidRPr="00727E8F">
        <w:rPr>
          <w:rFonts w:hint="cs"/>
          <w:b/>
          <w:bCs/>
          <w:sz w:val="24"/>
          <w:szCs w:val="24"/>
          <w:rtl/>
        </w:rPr>
        <w:t>דתנן</w:t>
      </w:r>
      <w:proofErr w:type="spellEnd"/>
      <w:r>
        <w:rPr>
          <w:rFonts w:hint="cs"/>
          <w:sz w:val="24"/>
          <w:szCs w:val="24"/>
          <w:rtl/>
        </w:rPr>
        <w:t>,</w:t>
      </w:r>
      <w:r w:rsidRPr="00672A27">
        <w:rPr>
          <w:rFonts w:hint="cs"/>
          <w:sz w:val="24"/>
          <w:szCs w:val="24"/>
          <w:rtl/>
        </w:rPr>
        <w:t xml:space="preserve"> עד</w:t>
      </w:r>
      <w:r w:rsidRPr="00672A27">
        <w:rPr>
          <w:sz w:val="24"/>
          <w:szCs w:val="24"/>
          <w:rtl/>
        </w:rPr>
        <w:t xml:space="preserve"> </w:t>
      </w:r>
      <w:r w:rsidRPr="00672A27">
        <w:rPr>
          <w:rFonts w:hint="cs"/>
          <w:sz w:val="24"/>
          <w:szCs w:val="24"/>
          <w:rtl/>
        </w:rPr>
        <w:t>כמה</w:t>
      </w:r>
      <w:r w:rsidRPr="00672A27">
        <w:rPr>
          <w:sz w:val="24"/>
          <w:szCs w:val="24"/>
          <w:rtl/>
        </w:rPr>
        <w:t xml:space="preserve"> </w:t>
      </w:r>
      <w:proofErr w:type="spellStart"/>
      <w:r w:rsidRPr="00672A27">
        <w:rPr>
          <w:rFonts w:hint="cs"/>
          <w:sz w:val="24"/>
          <w:szCs w:val="24"/>
          <w:rtl/>
        </w:rPr>
        <w:t>מזמנין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כזית</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יהודה</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כביצה</w:t>
      </w:r>
      <w:r w:rsidRPr="00924FE1">
        <w:rPr>
          <w:rFonts w:hint="cs"/>
          <w:sz w:val="24"/>
          <w:szCs w:val="24"/>
          <w:rtl/>
        </w:rPr>
        <w:t>.</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פחות</w:t>
      </w:r>
      <w:r w:rsidRPr="00672A27">
        <w:rPr>
          <w:sz w:val="24"/>
          <w:szCs w:val="24"/>
          <w:rtl/>
        </w:rPr>
        <w:t xml:space="preserve"> </w:t>
      </w:r>
      <w:r w:rsidRPr="00672A27">
        <w:rPr>
          <w:rFonts w:hint="cs"/>
          <w:sz w:val="24"/>
          <w:szCs w:val="24"/>
          <w:rtl/>
        </w:rPr>
        <w:t>מיכן</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מטריחין</w:t>
      </w:r>
      <w:proofErr w:type="spellEnd"/>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 xml:space="preserve">שיחזיר </w:t>
      </w:r>
      <w:r w:rsidRPr="005648B0">
        <w:rPr>
          <w:rFonts w:hint="cs"/>
          <w:sz w:val="16"/>
          <w:szCs w:val="16"/>
          <w:rtl/>
        </w:rPr>
        <w:t>ושורפו במקומו</w:t>
      </w:r>
      <w:r w:rsidRPr="00924FE1">
        <w:rPr>
          <w:rFonts w:hint="cs"/>
          <w:sz w:val="24"/>
          <w:szCs w:val="24"/>
          <w:rtl/>
        </w:rPr>
        <w:t>.</w:t>
      </w:r>
      <w:r w:rsidRPr="00924FE1">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 xml:space="preserve">לזה </w:t>
      </w:r>
      <w:r w:rsidRPr="00E86C80">
        <w:rPr>
          <w:rFonts w:hint="cs"/>
          <w:sz w:val="16"/>
          <w:szCs w:val="16"/>
          <w:rtl/>
        </w:rPr>
        <w:t xml:space="preserve">למה חמץ </w:t>
      </w:r>
      <w:proofErr w:type="spellStart"/>
      <w:r w:rsidRPr="00E86C80">
        <w:rPr>
          <w:rFonts w:hint="cs"/>
          <w:sz w:val="16"/>
          <w:szCs w:val="16"/>
          <w:rtl/>
        </w:rPr>
        <w:t>בכביצה</w:t>
      </w:r>
      <w:proofErr w:type="spellEnd"/>
      <w:r w:rsidRPr="00E86C80">
        <w:rPr>
          <w:rFonts w:hint="cs"/>
          <w:sz w:val="16"/>
          <w:szCs w:val="16"/>
          <w:rtl/>
        </w:rPr>
        <w:t xml:space="preserve"> וקדש </w:t>
      </w:r>
      <w:proofErr w:type="spellStart"/>
      <w:r w:rsidRPr="00E86C80">
        <w:rPr>
          <w:rFonts w:hint="cs"/>
          <w:sz w:val="16"/>
          <w:szCs w:val="16"/>
          <w:rtl/>
        </w:rPr>
        <w:t>בכזית</w:t>
      </w:r>
      <w:proofErr w:type="spellEnd"/>
      <w:r w:rsidRPr="00924FE1">
        <w:rPr>
          <w:rFonts w:hint="cs"/>
          <w:sz w:val="24"/>
          <w:szCs w:val="24"/>
          <w:rtl/>
        </w:rPr>
        <w:t>?</w:t>
      </w:r>
      <w:r w:rsidRPr="00924FE1">
        <w:rPr>
          <w:sz w:val="24"/>
          <w:szCs w:val="24"/>
          <w:rtl/>
        </w:rPr>
        <w:t xml:space="preserve"> </w:t>
      </w:r>
      <w:r w:rsidRPr="00672A27">
        <w:rPr>
          <w:rFonts w:hint="cs"/>
          <w:sz w:val="24"/>
          <w:szCs w:val="24"/>
          <w:rtl/>
        </w:rPr>
        <w:t xml:space="preserve">זה </w:t>
      </w:r>
      <w:r w:rsidRPr="00041BFE">
        <w:rPr>
          <w:rFonts w:hint="cs"/>
          <w:sz w:val="16"/>
          <w:szCs w:val="16"/>
          <w:rtl/>
        </w:rPr>
        <w:t>חמץ</w:t>
      </w:r>
      <w:r>
        <w:rPr>
          <w:rFonts w:hint="cs"/>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ביטול</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כדון</w:t>
      </w:r>
      <w:r w:rsidRPr="00672A27">
        <w:rPr>
          <w:sz w:val="24"/>
          <w:szCs w:val="24"/>
          <w:rtl/>
        </w:rPr>
        <w:t xml:space="preserve"> </w:t>
      </w:r>
      <w:r w:rsidRPr="00672A27">
        <w:rPr>
          <w:rFonts w:hint="cs"/>
          <w:sz w:val="24"/>
          <w:szCs w:val="24"/>
          <w:rtl/>
        </w:rPr>
        <w:t>בשר</w:t>
      </w:r>
      <w:r w:rsidRPr="00672A27">
        <w:rPr>
          <w:sz w:val="24"/>
          <w:szCs w:val="24"/>
          <w:rtl/>
        </w:rPr>
        <w:t xml:space="preserve"> </w:t>
      </w:r>
      <w:r w:rsidRPr="00672A27">
        <w:rPr>
          <w:rFonts w:hint="cs"/>
          <w:sz w:val="24"/>
          <w:szCs w:val="24"/>
          <w:rtl/>
        </w:rPr>
        <w:t xml:space="preserve">קודש </w:t>
      </w:r>
      <w:r w:rsidRPr="00727E8F">
        <w:rPr>
          <w:rFonts w:hint="cs"/>
          <w:b/>
          <w:bCs/>
          <w:sz w:val="24"/>
          <w:szCs w:val="24"/>
          <w:rtl/>
        </w:rPr>
        <w:t xml:space="preserve">פחות </w:t>
      </w:r>
      <w:proofErr w:type="spellStart"/>
      <w:r w:rsidRPr="00727E8F">
        <w:rPr>
          <w:rFonts w:hint="cs"/>
          <w:b/>
          <w:bCs/>
          <w:sz w:val="24"/>
          <w:szCs w:val="24"/>
          <w:rtl/>
        </w:rPr>
        <w:t>מכשיעור</w:t>
      </w:r>
      <w:proofErr w:type="spellEnd"/>
      <w:r w:rsidRPr="00727E8F">
        <w:rPr>
          <w:rFonts w:hint="cs"/>
          <w:b/>
          <w:bCs/>
          <w:sz w:val="24"/>
          <w:szCs w:val="24"/>
          <w:rtl/>
        </w:rPr>
        <w:t xml:space="preserve"> לא </w:t>
      </w:r>
      <w:proofErr w:type="spellStart"/>
      <w:r w:rsidRPr="00727E8F">
        <w:rPr>
          <w:rFonts w:hint="cs"/>
          <w:b/>
          <w:bCs/>
          <w:sz w:val="24"/>
          <w:szCs w:val="24"/>
          <w:rtl/>
        </w:rPr>
        <w:t>חיב</w:t>
      </w:r>
      <w:proofErr w:type="spellEnd"/>
      <w:r w:rsidRPr="00727E8F">
        <w:rPr>
          <w:rFonts w:hint="cs"/>
          <w:b/>
          <w:bCs/>
          <w:sz w:val="24"/>
          <w:szCs w:val="24"/>
          <w:rtl/>
        </w:rPr>
        <w:t xml:space="preserve"> לחזור,</w:t>
      </w:r>
      <w:r w:rsidRPr="00924FE1">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 xml:space="preserve">מניין </w:t>
      </w:r>
      <w:r w:rsidRPr="00727E8F">
        <w:rPr>
          <w:rFonts w:hint="cs"/>
          <w:b/>
          <w:bCs/>
          <w:sz w:val="24"/>
          <w:szCs w:val="24"/>
          <w:rtl/>
        </w:rPr>
        <w:t xml:space="preserve">שבפחות </w:t>
      </w:r>
      <w:proofErr w:type="spellStart"/>
      <w:r w:rsidRPr="00727E8F">
        <w:rPr>
          <w:rFonts w:hint="cs"/>
          <w:b/>
          <w:bCs/>
          <w:sz w:val="24"/>
          <w:szCs w:val="24"/>
          <w:rtl/>
        </w:rPr>
        <w:t>מכשיעור</w:t>
      </w:r>
      <w:proofErr w:type="spellEnd"/>
      <w:r w:rsidRPr="00727E8F">
        <w:rPr>
          <w:rFonts w:hint="cs"/>
          <w:b/>
          <w:bCs/>
          <w:sz w:val="24"/>
          <w:szCs w:val="24"/>
          <w:rtl/>
        </w:rPr>
        <w:t xml:space="preserve"> לא הטריחו לחזור</w:t>
      </w:r>
      <w:r w:rsidRPr="00924FE1">
        <w:rPr>
          <w:rFonts w:hint="cs"/>
          <w:sz w:val="24"/>
          <w:szCs w:val="24"/>
          <w:rtl/>
        </w:rPr>
        <w:t>?</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924FE1">
        <w:rPr>
          <w:rFonts w:hint="cs"/>
          <w:sz w:val="24"/>
          <w:szCs w:val="24"/>
          <w:rtl/>
        </w:rPr>
        <w:t>,</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דתנינן</w:t>
      </w:r>
      <w:proofErr w:type="spellEnd"/>
      <w:r w:rsidRPr="00924FE1">
        <w:rPr>
          <w:rFonts w:hint="cs"/>
          <w:sz w:val="24"/>
          <w:szCs w:val="24"/>
          <w:rtl/>
        </w:rPr>
        <w:t>,</w:t>
      </w:r>
      <w:r w:rsidRPr="00672A27">
        <w:rPr>
          <w:sz w:val="24"/>
          <w:szCs w:val="24"/>
          <w:rtl/>
        </w:rPr>
        <w:t xml:space="preserve"> </w:t>
      </w:r>
      <w:r w:rsidRPr="00672A27">
        <w:rPr>
          <w:rFonts w:hint="cs"/>
          <w:sz w:val="24"/>
          <w:szCs w:val="24"/>
          <w:rtl/>
        </w:rPr>
        <w:t>וכן</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שיצא</w:t>
      </w:r>
      <w:r w:rsidRPr="00672A27">
        <w:rPr>
          <w:sz w:val="24"/>
          <w:szCs w:val="24"/>
          <w:rtl/>
        </w:rPr>
        <w:t xml:space="preserve"> </w:t>
      </w:r>
      <w:r w:rsidRPr="00672A27">
        <w:rPr>
          <w:rFonts w:hint="cs"/>
          <w:sz w:val="24"/>
          <w:szCs w:val="24"/>
          <w:rtl/>
        </w:rPr>
        <w:t>מירושלם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דנפל</w:t>
      </w:r>
      <w:proofErr w:type="spellEnd"/>
      <w:r w:rsidRPr="00672A27">
        <w:rPr>
          <w:sz w:val="24"/>
          <w:szCs w:val="24"/>
          <w:rtl/>
        </w:rPr>
        <w:t xml:space="preserve"> </w:t>
      </w:r>
      <w:r w:rsidRPr="00672A27">
        <w:rPr>
          <w:rFonts w:hint="cs"/>
          <w:sz w:val="24"/>
          <w:szCs w:val="24"/>
          <w:rtl/>
        </w:rPr>
        <w:t>לדין</w:t>
      </w:r>
      <w:r w:rsidRPr="00924FE1">
        <w:rPr>
          <w:rFonts w:hint="cs"/>
          <w:sz w:val="24"/>
          <w:szCs w:val="24"/>
          <w:rtl/>
        </w:rPr>
        <w:t>,</w:t>
      </w:r>
      <w:r w:rsidRPr="00672A27">
        <w:rPr>
          <w:sz w:val="24"/>
          <w:szCs w:val="24"/>
          <w:rtl/>
        </w:rPr>
        <w:t xml:space="preserve"> </w:t>
      </w:r>
      <w:r w:rsidRPr="00672A27">
        <w:rPr>
          <w:rFonts w:hint="cs"/>
          <w:sz w:val="24"/>
          <w:szCs w:val="24"/>
          <w:rtl/>
        </w:rPr>
        <w:t>נפל</w:t>
      </w:r>
      <w:r w:rsidRPr="00672A27">
        <w:rPr>
          <w:sz w:val="24"/>
          <w:szCs w:val="24"/>
          <w:rtl/>
        </w:rPr>
        <w:t xml:space="preserve"> </w:t>
      </w:r>
      <w:r w:rsidRPr="00672A27">
        <w:rPr>
          <w:rFonts w:hint="cs"/>
          <w:sz w:val="24"/>
          <w:szCs w:val="24"/>
          <w:rtl/>
        </w:rPr>
        <w:t>לדין</w:t>
      </w:r>
    </w:p>
    <w:p w14:paraId="07D63AA1" w14:textId="77777777" w:rsidR="00124D53" w:rsidRDefault="00124D53" w:rsidP="00124D53">
      <w:pPr>
        <w:bidi/>
        <w:rPr>
          <w:sz w:val="24"/>
          <w:szCs w:val="24"/>
          <w:rtl/>
        </w:rPr>
      </w:pPr>
      <w:r w:rsidRPr="00672A27">
        <w:rPr>
          <w:rFonts w:hint="cs"/>
          <w:sz w:val="24"/>
          <w:szCs w:val="24"/>
          <w:rtl/>
        </w:rPr>
        <w:t>הדרן</w:t>
      </w:r>
      <w:r w:rsidRPr="00672A27">
        <w:rPr>
          <w:sz w:val="24"/>
          <w:szCs w:val="24"/>
          <w:rtl/>
        </w:rPr>
        <w:t xml:space="preserve"> </w:t>
      </w:r>
      <w:r w:rsidRPr="00672A27">
        <w:rPr>
          <w:rFonts w:hint="cs"/>
          <w:sz w:val="24"/>
          <w:szCs w:val="24"/>
          <w:rtl/>
        </w:rPr>
        <w:t>עלך</w:t>
      </w:r>
      <w:r w:rsidRPr="00672A27">
        <w:rPr>
          <w:sz w:val="24"/>
          <w:szCs w:val="24"/>
          <w:rtl/>
        </w:rPr>
        <w:t xml:space="preserve"> </w:t>
      </w:r>
      <w:r w:rsidRPr="00672A27">
        <w:rPr>
          <w:rFonts w:hint="cs"/>
          <w:sz w:val="24"/>
          <w:szCs w:val="24"/>
          <w:rtl/>
        </w:rPr>
        <w:t>פרק</w:t>
      </w:r>
      <w:r w:rsidRPr="00672A27">
        <w:rPr>
          <w:sz w:val="24"/>
          <w:szCs w:val="24"/>
          <w:rtl/>
        </w:rPr>
        <w:t xml:space="preserve"> </w:t>
      </w:r>
      <w:r w:rsidRPr="00672A27">
        <w:rPr>
          <w:rFonts w:hint="cs"/>
          <w:sz w:val="24"/>
          <w:szCs w:val="24"/>
          <w:rtl/>
        </w:rPr>
        <w:t>ואלו</w:t>
      </w:r>
      <w:r w:rsidRPr="00672A27">
        <w:rPr>
          <w:sz w:val="24"/>
          <w:szCs w:val="24"/>
          <w:rtl/>
        </w:rPr>
        <w:t xml:space="preserve"> </w:t>
      </w:r>
      <w:proofErr w:type="spellStart"/>
      <w:r w:rsidRPr="00672A27">
        <w:rPr>
          <w:rFonts w:hint="cs"/>
          <w:sz w:val="24"/>
          <w:szCs w:val="24"/>
          <w:rtl/>
        </w:rPr>
        <w:t>עוברין</w:t>
      </w:r>
      <w:proofErr w:type="spellEnd"/>
    </w:p>
    <w:p w14:paraId="4093DE66" w14:textId="77777777" w:rsidR="00124D53" w:rsidRPr="00672A27" w:rsidRDefault="00124D53" w:rsidP="00124D53">
      <w:pPr>
        <w:bidi/>
        <w:rPr>
          <w:sz w:val="24"/>
          <w:szCs w:val="24"/>
          <w:rtl/>
        </w:rPr>
      </w:pPr>
      <w:r w:rsidRPr="00924FE1">
        <w:rPr>
          <w:rFonts w:hint="cs"/>
          <w:sz w:val="24"/>
          <w:szCs w:val="24"/>
          <w:rtl/>
        </w:rPr>
        <w:t xml:space="preserve"> 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03C7B378" w14:textId="71427C0D" w:rsidR="00124D53" w:rsidRPr="00672A27" w:rsidRDefault="00124D53" w:rsidP="00124D53">
      <w:pPr>
        <w:bidi/>
        <w:rPr>
          <w:sz w:val="28"/>
        </w:rPr>
      </w:pPr>
      <w:r w:rsidRPr="00672A27">
        <w:rPr>
          <w:sz w:val="24"/>
          <w:szCs w:val="24"/>
          <w:rtl/>
        </w:rPr>
        <w:t xml:space="preserve"> </w:t>
      </w:r>
      <w:r w:rsidRPr="00672A27">
        <w:rPr>
          <w:rFonts w:hint="cs"/>
          <w:sz w:val="28"/>
          <w:szCs w:val="28"/>
          <w:rtl/>
        </w:rPr>
        <w:t>פרק</w:t>
      </w:r>
      <w:r w:rsidRPr="00672A27">
        <w:rPr>
          <w:sz w:val="28"/>
          <w:szCs w:val="28"/>
          <w:rtl/>
        </w:rPr>
        <w:t xml:space="preserve"> </w:t>
      </w:r>
      <w:r w:rsidRPr="00672A27">
        <w:rPr>
          <w:rFonts w:hint="cs"/>
          <w:sz w:val="28"/>
          <w:szCs w:val="28"/>
          <w:rtl/>
        </w:rPr>
        <w:t>ד</w:t>
      </w:r>
      <w:r w:rsidRPr="00502F8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א</w:t>
      </w:r>
    </w:p>
    <w:p w14:paraId="1F3CAFDA" w14:textId="77777777" w:rsidR="00124D53" w:rsidRPr="00502F8D" w:rsidRDefault="00124D53" w:rsidP="00124D53">
      <w:pPr>
        <w:bidi/>
        <w:rPr>
          <w:sz w:val="28"/>
          <w:szCs w:val="28"/>
          <w:rtl/>
        </w:rPr>
      </w:pPr>
      <w:r w:rsidRPr="00672A27">
        <w:rPr>
          <w:rFonts w:hint="cs"/>
          <w:sz w:val="28"/>
          <w:szCs w:val="28"/>
          <w:rtl/>
        </w:rPr>
        <w:t>מתני</w:t>
      </w:r>
      <w:r w:rsidRPr="00672A27">
        <w:rPr>
          <w:sz w:val="28"/>
          <w:szCs w:val="28"/>
          <w:rtl/>
        </w:rPr>
        <w:t xml:space="preserve">' </w:t>
      </w:r>
      <w:r w:rsidRPr="00672A27">
        <w:rPr>
          <w:rFonts w:hint="cs"/>
          <w:sz w:val="28"/>
          <w:szCs w:val="28"/>
          <w:rtl/>
        </w:rPr>
        <w:t>מקום</w:t>
      </w:r>
      <w:r w:rsidRPr="00672A27">
        <w:rPr>
          <w:sz w:val="28"/>
          <w:szCs w:val="28"/>
          <w:rtl/>
        </w:rPr>
        <w:t xml:space="preserve"> </w:t>
      </w:r>
      <w:r w:rsidRPr="00672A27">
        <w:rPr>
          <w:rFonts w:hint="cs"/>
          <w:sz w:val="28"/>
          <w:szCs w:val="28"/>
          <w:rtl/>
        </w:rPr>
        <w:t>שנהגו</w:t>
      </w:r>
      <w:r w:rsidRPr="00672A27">
        <w:rPr>
          <w:sz w:val="28"/>
          <w:szCs w:val="28"/>
          <w:rtl/>
        </w:rPr>
        <w:t xml:space="preserve"> </w:t>
      </w:r>
      <w:r w:rsidRPr="00672A27">
        <w:rPr>
          <w:rFonts w:hint="cs"/>
          <w:sz w:val="28"/>
          <w:szCs w:val="28"/>
          <w:rtl/>
        </w:rPr>
        <w:t>לעשות</w:t>
      </w:r>
      <w:r w:rsidRPr="00672A27">
        <w:rPr>
          <w:sz w:val="28"/>
          <w:szCs w:val="28"/>
          <w:rtl/>
        </w:rPr>
        <w:t xml:space="preserve"> </w:t>
      </w:r>
      <w:r w:rsidRPr="00672A27">
        <w:rPr>
          <w:rFonts w:hint="cs"/>
          <w:sz w:val="28"/>
          <w:szCs w:val="28"/>
          <w:rtl/>
        </w:rPr>
        <w:t>מלאכה</w:t>
      </w:r>
      <w:r w:rsidRPr="00672A27">
        <w:rPr>
          <w:sz w:val="28"/>
          <w:szCs w:val="28"/>
          <w:rtl/>
        </w:rPr>
        <w:t xml:space="preserve"> </w:t>
      </w:r>
      <w:r w:rsidRPr="00672A27">
        <w:rPr>
          <w:rFonts w:hint="cs"/>
          <w:sz w:val="28"/>
          <w:szCs w:val="28"/>
          <w:rtl/>
        </w:rPr>
        <w:t>בערבי</w:t>
      </w:r>
      <w:r w:rsidRPr="00672A27">
        <w:rPr>
          <w:sz w:val="28"/>
          <w:szCs w:val="28"/>
          <w:rtl/>
        </w:rPr>
        <w:t xml:space="preserve"> </w:t>
      </w:r>
      <w:r w:rsidRPr="00672A27">
        <w:rPr>
          <w:rFonts w:hint="cs"/>
          <w:sz w:val="28"/>
          <w:szCs w:val="28"/>
          <w:rtl/>
        </w:rPr>
        <w:t>פסחים</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חצות</w:t>
      </w:r>
      <w:r w:rsidRPr="00672A27">
        <w:rPr>
          <w:sz w:val="28"/>
          <w:szCs w:val="28"/>
          <w:rtl/>
        </w:rPr>
        <w:t xml:space="preserve"> </w:t>
      </w:r>
      <w:proofErr w:type="spellStart"/>
      <w:r w:rsidRPr="00672A27">
        <w:rPr>
          <w:rFonts w:hint="cs"/>
          <w:sz w:val="28"/>
          <w:szCs w:val="28"/>
          <w:rtl/>
        </w:rPr>
        <w:t>עושין</w:t>
      </w:r>
      <w:proofErr w:type="spellEnd"/>
      <w:r w:rsidRPr="00502F8D">
        <w:rPr>
          <w:rFonts w:hint="cs"/>
          <w:sz w:val="28"/>
          <w:szCs w:val="28"/>
          <w:rtl/>
        </w:rPr>
        <w:t>,</w:t>
      </w:r>
      <w:r w:rsidRPr="00672A27">
        <w:rPr>
          <w:sz w:val="28"/>
          <w:szCs w:val="28"/>
          <w:rtl/>
        </w:rPr>
        <w:t xml:space="preserve"> </w:t>
      </w:r>
      <w:r w:rsidRPr="00672A27">
        <w:rPr>
          <w:rFonts w:hint="cs"/>
          <w:sz w:val="28"/>
          <w:szCs w:val="28"/>
          <w:rtl/>
        </w:rPr>
        <w:t>מקום</w:t>
      </w:r>
      <w:r w:rsidRPr="00672A27">
        <w:rPr>
          <w:sz w:val="28"/>
          <w:szCs w:val="28"/>
          <w:rtl/>
        </w:rPr>
        <w:t xml:space="preserve"> </w:t>
      </w:r>
      <w:r w:rsidRPr="00672A27">
        <w:rPr>
          <w:rFonts w:hint="cs"/>
          <w:sz w:val="28"/>
          <w:szCs w:val="28"/>
          <w:rtl/>
        </w:rPr>
        <w:t>שנהגו</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לעשות</w:t>
      </w:r>
      <w:r w:rsidRPr="00672A27">
        <w:rPr>
          <w:sz w:val="28"/>
          <w:szCs w:val="28"/>
          <w:rtl/>
        </w:rPr>
        <w:t xml:space="preserve"> </w:t>
      </w:r>
      <w:r w:rsidRPr="00672A27">
        <w:rPr>
          <w:rFonts w:hint="cs"/>
          <w:sz w:val="28"/>
          <w:szCs w:val="28"/>
          <w:rtl/>
        </w:rPr>
        <w:t>אין</w:t>
      </w:r>
      <w:r w:rsidRPr="00672A27">
        <w:rPr>
          <w:sz w:val="28"/>
          <w:szCs w:val="28"/>
          <w:rtl/>
        </w:rPr>
        <w:t xml:space="preserve"> </w:t>
      </w:r>
      <w:proofErr w:type="spellStart"/>
      <w:r w:rsidRPr="00672A27">
        <w:rPr>
          <w:rFonts w:hint="cs"/>
          <w:sz w:val="28"/>
          <w:szCs w:val="28"/>
          <w:rtl/>
        </w:rPr>
        <w:t>עושין</w:t>
      </w:r>
      <w:proofErr w:type="spellEnd"/>
      <w:r w:rsidRPr="00502F8D">
        <w:rPr>
          <w:rFonts w:hint="cs"/>
          <w:sz w:val="28"/>
          <w:szCs w:val="28"/>
          <w:rtl/>
        </w:rPr>
        <w:t>,</w:t>
      </w:r>
      <w:r w:rsidRPr="00672A27">
        <w:rPr>
          <w:sz w:val="28"/>
          <w:szCs w:val="28"/>
          <w:rtl/>
        </w:rPr>
        <w:t xml:space="preserve"> </w:t>
      </w:r>
      <w:r w:rsidRPr="00672A27">
        <w:rPr>
          <w:rFonts w:hint="cs"/>
          <w:sz w:val="28"/>
          <w:szCs w:val="28"/>
          <w:rtl/>
        </w:rPr>
        <w:t>ההולך</w:t>
      </w:r>
      <w:r w:rsidRPr="00672A27">
        <w:rPr>
          <w:sz w:val="28"/>
          <w:szCs w:val="28"/>
          <w:rtl/>
        </w:rPr>
        <w:t xml:space="preserve"> </w:t>
      </w:r>
      <w:r w:rsidRPr="00672A27">
        <w:rPr>
          <w:rFonts w:hint="cs"/>
          <w:sz w:val="28"/>
          <w:szCs w:val="28"/>
          <w:rtl/>
        </w:rPr>
        <w:t>ממקום</w:t>
      </w:r>
      <w:r w:rsidRPr="00672A27">
        <w:rPr>
          <w:sz w:val="28"/>
          <w:szCs w:val="28"/>
          <w:rtl/>
        </w:rPr>
        <w:t xml:space="preserve"> </w:t>
      </w:r>
      <w:proofErr w:type="spellStart"/>
      <w:r w:rsidRPr="00672A27">
        <w:rPr>
          <w:rFonts w:hint="cs"/>
          <w:sz w:val="28"/>
          <w:szCs w:val="28"/>
          <w:rtl/>
        </w:rPr>
        <w:t>שעושין</w:t>
      </w:r>
      <w:proofErr w:type="spellEnd"/>
      <w:r w:rsidRPr="00672A27">
        <w:rPr>
          <w:sz w:val="28"/>
          <w:szCs w:val="28"/>
          <w:rtl/>
        </w:rPr>
        <w:t xml:space="preserve"> </w:t>
      </w:r>
      <w:r w:rsidRPr="00672A27">
        <w:rPr>
          <w:rFonts w:hint="cs"/>
          <w:sz w:val="28"/>
          <w:szCs w:val="28"/>
          <w:rtl/>
        </w:rPr>
        <w:t>למקום</w:t>
      </w:r>
      <w:r w:rsidRPr="00672A27">
        <w:rPr>
          <w:sz w:val="28"/>
          <w:szCs w:val="28"/>
          <w:rtl/>
        </w:rPr>
        <w:t xml:space="preserve"> </w:t>
      </w:r>
      <w:r w:rsidRPr="00672A27">
        <w:rPr>
          <w:rFonts w:hint="cs"/>
          <w:sz w:val="28"/>
          <w:szCs w:val="28"/>
          <w:rtl/>
        </w:rPr>
        <w:t>שאינן</w:t>
      </w:r>
      <w:r w:rsidRPr="00672A27">
        <w:rPr>
          <w:sz w:val="28"/>
          <w:szCs w:val="28"/>
          <w:rtl/>
        </w:rPr>
        <w:t xml:space="preserve"> </w:t>
      </w:r>
      <w:proofErr w:type="spellStart"/>
      <w:r w:rsidRPr="00672A27">
        <w:rPr>
          <w:rFonts w:hint="cs"/>
          <w:sz w:val="28"/>
          <w:szCs w:val="28"/>
          <w:rtl/>
        </w:rPr>
        <w:t>עושין</w:t>
      </w:r>
      <w:proofErr w:type="spellEnd"/>
      <w:r w:rsidRPr="00502F8D">
        <w:rPr>
          <w:rFonts w:hint="cs"/>
          <w:sz w:val="28"/>
          <w:szCs w:val="28"/>
          <w:rtl/>
        </w:rPr>
        <w:t>,</w:t>
      </w:r>
      <w:r w:rsidRPr="00672A27">
        <w:rPr>
          <w:sz w:val="28"/>
          <w:szCs w:val="28"/>
          <w:rtl/>
        </w:rPr>
        <w:t xml:space="preserve"> </w:t>
      </w:r>
      <w:r w:rsidRPr="00672A27">
        <w:rPr>
          <w:rFonts w:hint="cs"/>
          <w:sz w:val="28"/>
          <w:szCs w:val="28"/>
          <w:rtl/>
        </w:rPr>
        <w:t>או</w:t>
      </w:r>
      <w:r w:rsidRPr="00672A27">
        <w:rPr>
          <w:sz w:val="28"/>
          <w:szCs w:val="28"/>
          <w:rtl/>
        </w:rPr>
        <w:t xml:space="preserve"> </w:t>
      </w:r>
      <w:r w:rsidRPr="00672A27">
        <w:rPr>
          <w:rFonts w:hint="cs"/>
          <w:sz w:val="28"/>
          <w:szCs w:val="28"/>
          <w:rtl/>
        </w:rPr>
        <w:t>ממקום</w:t>
      </w:r>
      <w:r w:rsidRPr="00672A27">
        <w:rPr>
          <w:sz w:val="28"/>
          <w:szCs w:val="28"/>
          <w:rtl/>
        </w:rPr>
        <w:t xml:space="preserve"> </w:t>
      </w:r>
      <w:r w:rsidRPr="00672A27">
        <w:rPr>
          <w:rFonts w:hint="cs"/>
          <w:sz w:val="28"/>
          <w:szCs w:val="28"/>
          <w:rtl/>
        </w:rPr>
        <w:t>שאינן</w:t>
      </w:r>
      <w:r w:rsidRPr="00672A27">
        <w:rPr>
          <w:sz w:val="28"/>
          <w:szCs w:val="28"/>
          <w:rtl/>
        </w:rPr>
        <w:t xml:space="preserve"> </w:t>
      </w:r>
      <w:proofErr w:type="spellStart"/>
      <w:r w:rsidRPr="00672A27">
        <w:rPr>
          <w:rFonts w:hint="cs"/>
          <w:sz w:val="28"/>
          <w:szCs w:val="28"/>
          <w:rtl/>
        </w:rPr>
        <w:t>עושין</w:t>
      </w:r>
      <w:proofErr w:type="spellEnd"/>
      <w:r w:rsidRPr="00672A27">
        <w:rPr>
          <w:sz w:val="28"/>
          <w:szCs w:val="28"/>
          <w:rtl/>
        </w:rPr>
        <w:t xml:space="preserve"> </w:t>
      </w:r>
      <w:r w:rsidRPr="00672A27">
        <w:rPr>
          <w:rFonts w:hint="cs"/>
          <w:sz w:val="28"/>
          <w:szCs w:val="28"/>
          <w:rtl/>
        </w:rPr>
        <w:t>למקום</w:t>
      </w:r>
      <w:r w:rsidRPr="00672A27">
        <w:rPr>
          <w:sz w:val="28"/>
          <w:szCs w:val="28"/>
          <w:rtl/>
        </w:rPr>
        <w:t xml:space="preserve"> </w:t>
      </w:r>
      <w:proofErr w:type="spellStart"/>
      <w:r w:rsidRPr="00672A27">
        <w:rPr>
          <w:rFonts w:hint="cs"/>
          <w:sz w:val="28"/>
          <w:szCs w:val="28"/>
          <w:rtl/>
        </w:rPr>
        <w:t>שעושין</w:t>
      </w:r>
      <w:proofErr w:type="spellEnd"/>
      <w:r w:rsidRPr="00502F8D">
        <w:rPr>
          <w:rFonts w:hint="cs"/>
          <w:sz w:val="28"/>
          <w:szCs w:val="28"/>
          <w:rtl/>
        </w:rPr>
        <w:t>,</w:t>
      </w:r>
      <w:r w:rsidRPr="00672A27">
        <w:rPr>
          <w:sz w:val="28"/>
          <w:szCs w:val="28"/>
          <w:rtl/>
        </w:rPr>
        <w:t xml:space="preserve"> </w:t>
      </w:r>
      <w:proofErr w:type="spellStart"/>
      <w:r w:rsidRPr="00672A27">
        <w:rPr>
          <w:rFonts w:hint="cs"/>
          <w:sz w:val="28"/>
          <w:szCs w:val="28"/>
          <w:rtl/>
        </w:rPr>
        <w:t>נותנין</w:t>
      </w:r>
      <w:proofErr w:type="spellEnd"/>
      <w:r w:rsidRPr="00672A27">
        <w:rPr>
          <w:sz w:val="28"/>
          <w:szCs w:val="28"/>
          <w:rtl/>
        </w:rPr>
        <w:t xml:space="preserve"> </w:t>
      </w:r>
      <w:r w:rsidRPr="00672A27">
        <w:rPr>
          <w:rFonts w:hint="cs"/>
          <w:sz w:val="28"/>
          <w:szCs w:val="28"/>
          <w:rtl/>
        </w:rPr>
        <w:t>עליו</w:t>
      </w:r>
      <w:r w:rsidRPr="00672A27">
        <w:rPr>
          <w:sz w:val="28"/>
          <w:szCs w:val="28"/>
          <w:rtl/>
        </w:rPr>
        <w:t xml:space="preserve"> </w:t>
      </w:r>
      <w:r w:rsidRPr="00672A27">
        <w:rPr>
          <w:rFonts w:hint="cs"/>
          <w:sz w:val="28"/>
          <w:szCs w:val="28"/>
          <w:rtl/>
        </w:rPr>
        <w:t>חומרי</w:t>
      </w:r>
      <w:r w:rsidRPr="00672A27">
        <w:rPr>
          <w:sz w:val="28"/>
          <w:szCs w:val="28"/>
          <w:rtl/>
        </w:rPr>
        <w:t xml:space="preserve"> </w:t>
      </w:r>
      <w:r w:rsidRPr="00672A27">
        <w:rPr>
          <w:rFonts w:hint="cs"/>
          <w:sz w:val="28"/>
          <w:szCs w:val="28"/>
          <w:rtl/>
        </w:rPr>
        <w:t>המקום</w:t>
      </w:r>
      <w:r w:rsidRPr="00672A27">
        <w:rPr>
          <w:sz w:val="28"/>
          <w:szCs w:val="28"/>
          <w:rtl/>
        </w:rPr>
        <w:t xml:space="preserve"> </w:t>
      </w:r>
      <w:r w:rsidRPr="00672A27">
        <w:rPr>
          <w:rFonts w:hint="cs"/>
          <w:sz w:val="28"/>
          <w:szCs w:val="28"/>
          <w:rtl/>
        </w:rPr>
        <w:t>שיצא</w:t>
      </w:r>
      <w:r w:rsidRPr="00672A27">
        <w:rPr>
          <w:sz w:val="28"/>
          <w:szCs w:val="28"/>
          <w:rtl/>
        </w:rPr>
        <w:t xml:space="preserve"> </w:t>
      </w:r>
      <w:r w:rsidRPr="00672A27">
        <w:rPr>
          <w:rFonts w:hint="cs"/>
          <w:sz w:val="28"/>
          <w:szCs w:val="28"/>
          <w:rtl/>
        </w:rPr>
        <w:t>משם</w:t>
      </w:r>
      <w:r w:rsidRPr="00672A27">
        <w:rPr>
          <w:sz w:val="28"/>
          <w:szCs w:val="28"/>
          <w:rtl/>
        </w:rPr>
        <w:t xml:space="preserve"> </w:t>
      </w:r>
      <w:r w:rsidRPr="00672A27">
        <w:rPr>
          <w:rFonts w:hint="cs"/>
          <w:sz w:val="28"/>
          <w:szCs w:val="28"/>
          <w:rtl/>
        </w:rPr>
        <w:t>וחומרי</w:t>
      </w:r>
      <w:r w:rsidRPr="00672A27">
        <w:rPr>
          <w:sz w:val="28"/>
          <w:szCs w:val="28"/>
          <w:rtl/>
        </w:rPr>
        <w:t xml:space="preserve"> </w:t>
      </w:r>
      <w:r w:rsidRPr="00672A27">
        <w:rPr>
          <w:rFonts w:hint="cs"/>
          <w:sz w:val="28"/>
          <w:szCs w:val="28"/>
          <w:rtl/>
        </w:rPr>
        <w:t>המקום</w:t>
      </w:r>
      <w:r w:rsidRPr="00672A27">
        <w:rPr>
          <w:sz w:val="28"/>
          <w:szCs w:val="28"/>
          <w:rtl/>
        </w:rPr>
        <w:t xml:space="preserve"> </w:t>
      </w:r>
      <w:r w:rsidRPr="00672A27">
        <w:rPr>
          <w:rFonts w:hint="cs"/>
          <w:sz w:val="28"/>
          <w:szCs w:val="28"/>
          <w:rtl/>
        </w:rPr>
        <w:t>שהלך</w:t>
      </w:r>
      <w:r w:rsidRPr="00672A27">
        <w:rPr>
          <w:sz w:val="28"/>
          <w:szCs w:val="28"/>
          <w:rtl/>
        </w:rPr>
        <w:t xml:space="preserve"> </w:t>
      </w:r>
      <w:r w:rsidRPr="00672A27">
        <w:rPr>
          <w:rFonts w:hint="cs"/>
          <w:sz w:val="28"/>
          <w:szCs w:val="28"/>
          <w:rtl/>
        </w:rPr>
        <w:t>לשם</w:t>
      </w:r>
      <w:r w:rsidRPr="00672A27">
        <w:rPr>
          <w:sz w:val="28"/>
          <w:szCs w:val="28"/>
          <w:rtl/>
        </w:rPr>
        <w:t xml:space="preserve"> [</w:t>
      </w:r>
      <w:r w:rsidRPr="00672A27">
        <w:rPr>
          <w:rFonts w:hint="cs"/>
          <w:sz w:val="28"/>
          <w:szCs w:val="28"/>
          <w:rtl/>
        </w:rPr>
        <w:t>דף</w:t>
      </w:r>
      <w:r w:rsidRPr="00672A27">
        <w:rPr>
          <w:sz w:val="28"/>
          <w:szCs w:val="28"/>
          <w:rtl/>
        </w:rPr>
        <w:t xml:space="preserve"> </w:t>
      </w:r>
      <w:r w:rsidRPr="00672A27">
        <w:rPr>
          <w:rFonts w:hint="cs"/>
          <w:sz w:val="28"/>
          <w:szCs w:val="28"/>
          <w:rtl/>
        </w:rPr>
        <w:t>כה</w:t>
      </w:r>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א</w:t>
      </w:r>
      <w:r w:rsidRPr="00672A27">
        <w:rPr>
          <w:sz w:val="28"/>
          <w:szCs w:val="28"/>
          <w:rtl/>
        </w:rPr>
        <w:t xml:space="preserve">] </w:t>
      </w:r>
      <w:r w:rsidRPr="00672A27">
        <w:rPr>
          <w:rFonts w:hint="cs"/>
          <w:sz w:val="28"/>
          <w:szCs w:val="28"/>
          <w:rtl/>
        </w:rPr>
        <w:t>ואל</w:t>
      </w:r>
      <w:r w:rsidRPr="00672A27">
        <w:rPr>
          <w:sz w:val="28"/>
          <w:szCs w:val="28"/>
          <w:rtl/>
        </w:rPr>
        <w:t xml:space="preserve"> </w:t>
      </w:r>
      <w:r w:rsidRPr="00672A27">
        <w:rPr>
          <w:rFonts w:hint="cs"/>
          <w:sz w:val="28"/>
          <w:szCs w:val="28"/>
          <w:rtl/>
        </w:rPr>
        <w:t>ישנה</w:t>
      </w:r>
      <w:r w:rsidRPr="00672A27">
        <w:rPr>
          <w:sz w:val="28"/>
          <w:szCs w:val="28"/>
          <w:rtl/>
        </w:rPr>
        <w:t xml:space="preserve"> </w:t>
      </w:r>
      <w:r w:rsidRPr="00672A27">
        <w:rPr>
          <w:rFonts w:hint="cs"/>
          <w:sz w:val="28"/>
          <w:szCs w:val="28"/>
          <w:rtl/>
        </w:rPr>
        <w:t>אדם</w:t>
      </w:r>
      <w:r w:rsidRPr="00672A27">
        <w:rPr>
          <w:sz w:val="28"/>
          <w:szCs w:val="28"/>
          <w:rtl/>
        </w:rPr>
        <w:t xml:space="preserve"> </w:t>
      </w:r>
      <w:r w:rsidRPr="00672A27">
        <w:rPr>
          <w:rFonts w:hint="cs"/>
          <w:sz w:val="28"/>
          <w:szCs w:val="28"/>
          <w:rtl/>
        </w:rPr>
        <w:t>מפני</w:t>
      </w:r>
      <w:r w:rsidRPr="00672A27">
        <w:rPr>
          <w:sz w:val="28"/>
          <w:szCs w:val="28"/>
          <w:rtl/>
        </w:rPr>
        <w:t xml:space="preserve"> </w:t>
      </w:r>
      <w:r w:rsidRPr="00672A27">
        <w:rPr>
          <w:rFonts w:hint="cs"/>
          <w:sz w:val="28"/>
          <w:szCs w:val="28"/>
          <w:rtl/>
        </w:rPr>
        <w:t>המחלוקת</w:t>
      </w:r>
      <w:r w:rsidRPr="00672A27">
        <w:rPr>
          <w:sz w:val="28"/>
          <w:szCs w:val="28"/>
          <w:rtl/>
        </w:rPr>
        <w:t>:</w:t>
      </w:r>
    </w:p>
    <w:p w14:paraId="76330CF1" w14:textId="7E3B4BB0" w:rsidR="00124D53" w:rsidRPr="00672A27" w:rsidRDefault="00124D53" w:rsidP="00124D53">
      <w:pPr>
        <w:bidi/>
        <w:rPr>
          <w:sz w:val="16"/>
          <w:szCs w:val="16"/>
          <w:rtl/>
        </w:rPr>
      </w:pPr>
      <w:r w:rsidRPr="00672A27">
        <w:rPr>
          <w:sz w:val="24"/>
          <w:szCs w:val="24"/>
          <w:rtl/>
        </w:rPr>
        <w:t xml:space="preserve"> </w:t>
      </w:r>
      <w:r w:rsidRPr="00672A27">
        <w:rPr>
          <w:rFonts w:hint="cs"/>
          <w:sz w:val="24"/>
          <w:szCs w:val="24"/>
          <w:rtl/>
        </w:rPr>
        <w:t>גמ</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ו</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תזבח</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בערב</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 xml:space="preserve">הוא </w:t>
      </w:r>
      <w:r w:rsidRPr="002A1172">
        <w:rPr>
          <w:rFonts w:hint="cs"/>
          <w:sz w:val="16"/>
          <w:szCs w:val="16"/>
          <w:rtl/>
        </w:rPr>
        <w:t>ישחט</w:t>
      </w:r>
      <w:r w:rsidRPr="00924FE1">
        <w:rPr>
          <w:rFonts w:hint="cs"/>
          <w:sz w:val="24"/>
          <w:szCs w:val="24"/>
          <w:rtl/>
        </w:rPr>
        <w:t>,</w:t>
      </w:r>
      <w:r w:rsidRPr="00924FE1">
        <w:rPr>
          <w:sz w:val="24"/>
          <w:szCs w:val="24"/>
          <w:rtl/>
        </w:rPr>
        <w:t xml:space="preserve"> </w:t>
      </w:r>
      <w:r w:rsidRPr="00672A27">
        <w:rPr>
          <w:rFonts w:hint="cs"/>
          <w:sz w:val="24"/>
          <w:szCs w:val="24"/>
          <w:rtl/>
        </w:rPr>
        <w:t>שלוחו</w:t>
      </w:r>
      <w:r w:rsidRPr="00672A27">
        <w:rPr>
          <w:sz w:val="24"/>
          <w:szCs w:val="24"/>
          <w:rtl/>
        </w:rPr>
        <w:t xml:space="preserve"> </w:t>
      </w:r>
      <w:r w:rsidRPr="00672A27">
        <w:rPr>
          <w:rFonts w:hint="cs"/>
          <w:sz w:val="24"/>
          <w:szCs w:val="24"/>
          <w:rtl/>
        </w:rPr>
        <w:t>מניין</w:t>
      </w:r>
      <w:r w:rsidRPr="00924FE1">
        <w:rPr>
          <w:rFonts w:hint="cs"/>
          <w:sz w:val="24"/>
          <w:szCs w:val="24"/>
          <w:rtl/>
        </w:rPr>
        <w:t>?</w:t>
      </w:r>
      <w:r w:rsidRPr="00672A27">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ובשלת</w:t>
      </w:r>
      <w:r w:rsidRPr="00672A27">
        <w:rPr>
          <w:sz w:val="24"/>
          <w:szCs w:val="24"/>
          <w:rtl/>
        </w:rPr>
        <w:t xml:space="preserve"> </w:t>
      </w:r>
      <w:r w:rsidRPr="00672A27">
        <w:rPr>
          <w:rFonts w:hint="cs"/>
          <w:sz w:val="24"/>
          <w:szCs w:val="24"/>
          <w:rtl/>
        </w:rPr>
        <w:t>ואכלת.</w:t>
      </w:r>
      <w:r w:rsidRPr="00672A27">
        <w:rPr>
          <w:sz w:val="24"/>
          <w:szCs w:val="24"/>
        </w:rPr>
        <w:t xml:space="preserve"> </w:t>
      </w:r>
      <w:r w:rsidRPr="00727E8F">
        <w:rPr>
          <w:rFonts w:hint="cs"/>
          <w:b/>
          <w:bCs/>
          <w:sz w:val="24"/>
          <w:szCs w:val="24"/>
          <w:rtl/>
        </w:rPr>
        <w:t>אן עליך אלא מצוות אכילה</w:t>
      </w:r>
      <w:r w:rsidRPr="00727E8F">
        <w:rPr>
          <w:b/>
          <w:bCs/>
          <w:sz w:val="24"/>
          <w:szCs w:val="24"/>
          <w:rtl/>
        </w:rPr>
        <w:t>.</w:t>
      </w:r>
      <w:r w:rsidRPr="00727E8F">
        <w:rPr>
          <w:b/>
          <w:bCs/>
          <w:sz w:val="24"/>
          <w:szCs w:val="24"/>
        </w:rPr>
        <w:t xml:space="preserve"> </w:t>
      </w:r>
      <w:r w:rsidRPr="00727E8F">
        <w:rPr>
          <w:rFonts w:hint="cs"/>
          <w:b/>
          <w:bCs/>
          <w:sz w:val="24"/>
          <w:szCs w:val="24"/>
          <w:rtl/>
        </w:rPr>
        <w:t>אם כן</w:t>
      </w:r>
      <w:r w:rsidRPr="00924FE1">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תזבח</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בערב</w:t>
      </w:r>
      <w:r w:rsidRPr="00924FE1">
        <w:rPr>
          <w:rFonts w:hint="cs"/>
          <w:sz w:val="24"/>
          <w:szCs w:val="24"/>
          <w:rtl/>
        </w:rPr>
        <w:t>?</w:t>
      </w:r>
      <w:r>
        <w:rPr>
          <w:rFonts w:hint="cs"/>
          <w:sz w:val="24"/>
          <w:szCs w:val="24"/>
          <w:rtl/>
        </w:rPr>
        <w:t xml:space="preserve"> </w:t>
      </w:r>
      <w:r w:rsidRPr="00727E8F">
        <w:rPr>
          <w:rFonts w:hint="cs"/>
          <w:b/>
          <w:bCs/>
          <w:sz w:val="24"/>
          <w:szCs w:val="24"/>
          <w:rtl/>
        </w:rPr>
        <w:t>כביכול</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בדין</w:t>
      </w:r>
      <w:r w:rsidRPr="00672A27">
        <w:rPr>
          <w:sz w:val="24"/>
          <w:szCs w:val="24"/>
          <w:rtl/>
        </w:rPr>
        <w:t xml:space="preserve"> </w:t>
      </w:r>
      <w:r w:rsidRPr="00672A27">
        <w:rPr>
          <w:rFonts w:hint="cs"/>
          <w:sz w:val="24"/>
          <w:szCs w:val="24"/>
          <w:rtl/>
        </w:rPr>
        <w:t>שתהא</w:t>
      </w:r>
      <w:r w:rsidRPr="00672A27">
        <w:rPr>
          <w:sz w:val="24"/>
          <w:szCs w:val="24"/>
          <w:rtl/>
        </w:rPr>
        <w:t xml:space="preserve"> </w:t>
      </w:r>
      <w:r w:rsidRPr="00672A27">
        <w:rPr>
          <w:rFonts w:hint="cs"/>
          <w:sz w:val="24"/>
          <w:szCs w:val="24"/>
          <w:rtl/>
        </w:rPr>
        <w:t>עסוק</w:t>
      </w:r>
      <w:r w:rsidRPr="00672A27">
        <w:rPr>
          <w:sz w:val="24"/>
          <w:szCs w:val="24"/>
          <w:rtl/>
        </w:rPr>
        <w:t xml:space="preserve"> </w:t>
      </w:r>
      <w:r w:rsidRPr="00672A27">
        <w:rPr>
          <w:rFonts w:hint="cs"/>
          <w:sz w:val="24"/>
          <w:szCs w:val="24"/>
          <w:rtl/>
        </w:rPr>
        <w:t>במלאכתך</w:t>
      </w:r>
      <w:r w:rsidRPr="00672A27">
        <w:rPr>
          <w:sz w:val="24"/>
          <w:szCs w:val="24"/>
          <w:rtl/>
        </w:rPr>
        <w:t xml:space="preserve"> </w:t>
      </w:r>
      <w:proofErr w:type="spellStart"/>
      <w:r w:rsidRPr="00672A27">
        <w:rPr>
          <w:rFonts w:hint="cs"/>
          <w:sz w:val="24"/>
          <w:szCs w:val="24"/>
          <w:rtl/>
        </w:rPr>
        <w:t>וקרבנך</w:t>
      </w:r>
      <w:proofErr w:type="spellEnd"/>
      <w:r w:rsidRPr="00672A27">
        <w:rPr>
          <w:sz w:val="24"/>
          <w:szCs w:val="24"/>
          <w:rtl/>
        </w:rPr>
        <w:t xml:space="preserve"> </w:t>
      </w:r>
      <w:r w:rsidRPr="00672A27">
        <w:rPr>
          <w:rFonts w:hint="cs"/>
          <w:sz w:val="24"/>
          <w:szCs w:val="24"/>
          <w:rtl/>
        </w:rPr>
        <w:t>קרב</w:t>
      </w:r>
      <w:r>
        <w:rPr>
          <w:rFonts w:hint="cs"/>
          <w:sz w:val="24"/>
          <w:szCs w:val="24"/>
          <w:rtl/>
        </w:rPr>
        <w:t>.</w:t>
      </w:r>
      <w:r w:rsidRPr="00924FE1">
        <w:rPr>
          <w:sz w:val="24"/>
          <w:szCs w:val="24"/>
          <w:rtl/>
        </w:rPr>
        <w:t xml:space="preserve"> </w:t>
      </w:r>
      <w:r w:rsidRPr="00727E8F">
        <w:rPr>
          <w:rFonts w:hint="cs"/>
          <w:b/>
          <w:bCs/>
          <w:sz w:val="24"/>
          <w:szCs w:val="24"/>
          <w:rtl/>
        </w:rPr>
        <w:t>לכן</w:t>
      </w:r>
      <w:r w:rsidRPr="00672A27">
        <w:rPr>
          <w:rFonts w:hint="cs"/>
          <w:sz w:val="24"/>
          <w:szCs w:val="24"/>
          <w:rtl/>
        </w:rPr>
        <w:t xml:space="preserve"> אסרו</w:t>
      </w:r>
      <w:r w:rsidRPr="00672A27">
        <w:rPr>
          <w:sz w:val="24"/>
          <w:szCs w:val="24"/>
          <w:rtl/>
        </w:rPr>
        <w:t xml:space="preserve"> </w:t>
      </w:r>
      <w:r w:rsidRPr="00672A27">
        <w:rPr>
          <w:rFonts w:hint="cs"/>
          <w:sz w:val="24"/>
          <w:szCs w:val="24"/>
          <w:rtl/>
        </w:rPr>
        <w:t>מלעשות</w:t>
      </w:r>
      <w:r w:rsidRPr="00672A27">
        <w:rPr>
          <w:sz w:val="24"/>
          <w:szCs w:val="24"/>
          <w:rtl/>
        </w:rPr>
        <w:t xml:space="preserve"> </w:t>
      </w:r>
      <w:r w:rsidRPr="00672A27">
        <w:rPr>
          <w:rFonts w:hint="cs"/>
          <w:sz w:val="24"/>
          <w:szCs w:val="24"/>
          <w:rtl/>
        </w:rPr>
        <w:t>מלאכה</w:t>
      </w:r>
      <w:r w:rsidRPr="00924FE1">
        <w:rPr>
          <w:rFonts w:hint="cs"/>
          <w:sz w:val="24"/>
          <w:szCs w:val="24"/>
          <w:rtl/>
        </w:rPr>
        <w:t>,</w:t>
      </w:r>
      <w:r w:rsidRPr="00672A27">
        <w:rPr>
          <w:sz w:val="24"/>
          <w:szCs w:val="24"/>
          <w:rtl/>
        </w:rPr>
        <w:t xml:space="preserve"> </w:t>
      </w:r>
      <w:r w:rsidRPr="00672A27">
        <w:rPr>
          <w:rFonts w:hint="cs"/>
          <w:sz w:val="24"/>
          <w:szCs w:val="24"/>
          <w:rtl/>
        </w:rPr>
        <w:t>כהא</w:t>
      </w:r>
      <w:r w:rsidRPr="00672A27">
        <w:rPr>
          <w:sz w:val="24"/>
          <w:szCs w:val="24"/>
          <w:rtl/>
        </w:rPr>
        <w:t xml:space="preserve"> </w:t>
      </w:r>
      <w:proofErr w:type="spellStart"/>
      <w:r w:rsidRPr="00672A27">
        <w:rPr>
          <w:rFonts w:hint="cs"/>
          <w:sz w:val="24"/>
          <w:szCs w:val="24"/>
          <w:rtl/>
        </w:rPr>
        <w:t>דתני</w:t>
      </w:r>
      <w:proofErr w:type="spellEnd"/>
      <w:r w:rsidRPr="00924FE1">
        <w:rPr>
          <w:rFonts w:hint="cs"/>
          <w:sz w:val="24"/>
          <w:szCs w:val="24"/>
          <w:rtl/>
        </w:rPr>
        <w:t>,</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כל</w:t>
      </w:r>
      <w:r w:rsidRPr="00672A27">
        <w:rPr>
          <w:sz w:val="24"/>
          <w:szCs w:val="24"/>
          <w:rtl/>
        </w:rPr>
        <w:t xml:space="preserve"> </w:t>
      </w:r>
      <w:proofErr w:type="spellStart"/>
      <w:r w:rsidRPr="00672A27">
        <w:rPr>
          <w:rFonts w:hint="cs"/>
          <w:sz w:val="24"/>
          <w:szCs w:val="24"/>
          <w:rtl/>
        </w:rPr>
        <w:t>איניש</w:t>
      </w:r>
      <w:proofErr w:type="spellEnd"/>
      <w:r w:rsidRPr="00672A27">
        <w:rPr>
          <w:sz w:val="24"/>
          <w:szCs w:val="24"/>
          <w:rtl/>
        </w:rPr>
        <w:t xml:space="preserve"> </w:t>
      </w:r>
      <w:proofErr w:type="spellStart"/>
      <w:r w:rsidRPr="00672A27">
        <w:rPr>
          <w:rFonts w:hint="cs"/>
          <w:sz w:val="24"/>
          <w:szCs w:val="24"/>
          <w:rtl/>
        </w:rPr>
        <w:t>דיהוי</w:t>
      </w:r>
      <w:proofErr w:type="spellEnd"/>
      <w:r w:rsidRPr="00672A27">
        <w:rPr>
          <w:sz w:val="24"/>
          <w:szCs w:val="24"/>
          <w:rtl/>
        </w:rPr>
        <w:t xml:space="preserve"> </w:t>
      </w:r>
      <w:proofErr w:type="spellStart"/>
      <w:r w:rsidRPr="00672A27">
        <w:rPr>
          <w:rFonts w:hint="cs"/>
          <w:sz w:val="24"/>
          <w:szCs w:val="24"/>
          <w:rtl/>
        </w:rPr>
        <w:t>עלויה</w:t>
      </w:r>
      <w:proofErr w:type="spellEnd"/>
      <w:r w:rsidRPr="00672A27">
        <w:rPr>
          <w:sz w:val="24"/>
          <w:szCs w:val="24"/>
          <w:rtl/>
        </w:rPr>
        <w:t xml:space="preserve"> </w:t>
      </w:r>
      <w:proofErr w:type="spellStart"/>
      <w:r w:rsidRPr="00672A27">
        <w:rPr>
          <w:rFonts w:hint="cs"/>
          <w:sz w:val="24"/>
          <w:szCs w:val="24"/>
          <w:rtl/>
        </w:rPr>
        <w:t>אעין</w:t>
      </w:r>
      <w:proofErr w:type="spellEnd"/>
      <w:r w:rsidRPr="00672A27">
        <w:rPr>
          <w:sz w:val="24"/>
          <w:szCs w:val="24"/>
          <w:rtl/>
        </w:rPr>
        <w:t xml:space="preserve"> </w:t>
      </w:r>
      <w:proofErr w:type="spellStart"/>
      <w:r w:rsidRPr="00672A27">
        <w:rPr>
          <w:rFonts w:hint="cs"/>
          <w:sz w:val="24"/>
          <w:szCs w:val="24"/>
          <w:rtl/>
        </w:rPr>
        <w:t>וביכורין</w:t>
      </w:r>
      <w:proofErr w:type="spellEnd"/>
      <w:r w:rsidRPr="00672A27">
        <w:rPr>
          <w:sz w:val="24"/>
          <w:szCs w:val="24"/>
          <w:rtl/>
        </w:rPr>
        <w:t xml:space="preserve">. </w:t>
      </w:r>
      <w:r w:rsidRPr="00672A27">
        <w:rPr>
          <w:rFonts w:hint="cs"/>
          <w:sz w:val="24"/>
          <w:szCs w:val="24"/>
          <w:rtl/>
        </w:rPr>
        <w:t>האומר</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עלי</w:t>
      </w:r>
      <w:r w:rsidRPr="00672A27">
        <w:rPr>
          <w:sz w:val="24"/>
          <w:szCs w:val="24"/>
          <w:rtl/>
        </w:rPr>
        <w:t xml:space="preserve"> </w:t>
      </w:r>
      <w:r w:rsidRPr="00672A27">
        <w:rPr>
          <w:rFonts w:hint="cs"/>
          <w:sz w:val="24"/>
          <w:szCs w:val="24"/>
          <w:rtl/>
        </w:rPr>
        <w:t>עצים</w:t>
      </w:r>
      <w:r w:rsidRPr="00672A27">
        <w:rPr>
          <w:sz w:val="24"/>
          <w:szCs w:val="24"/>
          <w:rtl/>
        </w:rPr>
        <w:t xml:space="preserve"> </w:t>
      </w:r>
      <w:r w:rsidRPr="00672A27">
        <w:rPr>
          <w:rFonts w:hint="cs"/>
          <w:sz w:val="24"/>
          <w:szCs w:val="24"/>
          <w:rtl/>
        </w:rPr>
        <w:t>למזבח</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וגיזורים</w:t>
      </w:r>
      <w:proofErr w:type="spellEnd"/>
      <w:r w:rsidRPr="00672A27">
        <w:rPr>
          <w:sz w:val="24"/>
          <w:szCs w:val="24"/>
          <w:rtl/>
        </w:rPr>
        <w:t xml:space="preserve"> </w:t>
      </w:r>
      <w:r w:rsidRPr="00672A27">
        <w:rPr>
          <w:rFonts w:hint="cs"/>
          <w:sz w:val="24"/>
          <w:szCs w:val="24"/>
          <w:rtl/>
        </w:rPr>
        <w:t>למערכה</w:t>
      </w:r>
      <w:r w:rsidRPr="00924FE1">
        <w:rPr>
          <w:rFonts w:hint="cs"/>
          <w:sz w:val="24"/>
          <w:szCs w:val="24"/>
          <w:rtl/>
        </w:rPr>
        <w:t>,</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בהספד</w:t>
      </w:r>
      <w:r w:rsidRPr="00672A27">
        <w:rPr>
          <w:sz w:val="24"/>
          <w:szCs w:val="24"/>
          <w:rtl/>
        </w:rPr>
        <w:t xml:space="preserve"> </w:t>
      </w:r>
      <w:r w:rsidRPr="00672A27">
        <w:rPr>
          <w:rFonts w:hint="cs"/>
          <w:sz w:val="24"/>
          <w:szCs w:val="24"/>
          <w:rtl/>
        </w:rPr>
        <w:t>ובתענית</w:t>
      </w:r>
      <w:r w:rsidRPr="00924FE1">
        <w:rPr>
          <w:rFonts w:hint="cs"/>
          <w:sz w:val="24"/>
          <w:szCs w:val="24"/>
          <w:rtl/>
        </w:rPr>
        <w:t>,</w:t>
      </w:r>
      <w:r w:rsidRPr="00672A27">
        <w:rPr>
          <w:sz w:val="24"/>
          <w:szCs w:val="24"/>
          <w:rtl/>
        </w:rPr>
        <w:t xml:space="preserve"> </w:t>
      </w:r>
      <w:r w:rsidRPr="00672A27">
        <w:rPr>
          <w:rFonts w:hint="cs"/>
          <w:sz w:val="24"/>
          <w:szCs w:val="24"/>
          <w:rtl/>
        </w:rPr>
        <w:t>ומלעשות</w:t>
      </w:r>
      <w:r w:rsidRPr="00672A27">
        <w:rPr>
          <w:sz w:val="24"/>
          <w:szCs w:val="24"/>
          <w:rtl/>
        </w:rPr>
        <w:t xml:space="preserve"> </w:t>
      </w:r>
      <w:r w:rsidRPr="00672A27">
        <w:rPr>
          <w:rFonts w:hint="cs"/>
          <w:sz w:val="24"/>
          <w:szCs w:val="24"/>
          <w:rtl/>
        </w:rPr>
        <w:t>מלאכה</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ביום</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יונה</w:t>
      </w:r>
      <w:r w:rsidRPr="00672A27">
        <w:rPr>
          <w:sz w:val="24"/>
          <w:szCs w:val="24"/>
          <w:rtl/>
        </w:rPr>
        <w:t xml:space="preserve"> </w:t>
      </w:r>
      <w:proofErr w:type="spellStart"/>
      <w:r w:rsidRPr="00672A27">
        <w:rPr>
          <w:rFonts w:hint="cs"/>
          <w:sz w:val="24"/>
          <w:szCs w:val="24"/>
          <w:rtl/>
        </w:rPr>
        <w:t>אילין</w:t>
      </w:r>
      <w:proofErr w:type="spellEnd"/>
      <w:r w:rsidRPr="00672A27">
        <w:rPr>
          <w:sz w:val="24"/>
          <w:szCs w:val="24"/>
          <w:rtl/>
        </w:rPr>
        <w:t xml:space="preserve"> </w:t>
      </w:r>
      <w:proofErr w:type="spellStart"/>
      <w:r w:rsidRPr="00672A27">
        <w:rPr>
          <w:rFonts w:hint="cs"/>
          <w:sz w:val="24"/>
          <w:szCs w:val="24"/>
          <w:rtl/>
        </w:rPr>
        <w:t>תמידין</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קרבנותיהן</w:t>
      </w:r>
      <w:proofErr w:type="spellEnd"/>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אינון</w:t>
      </w:r>
      <w:r w:rsidRPr="00924FE1">
        <w:rPr>
          <w:rFonts w:hint="cs"/>
          <w:sz w:val="24"/>
          <w:szCs w:val="24"/>
          <w:rtl/>
        </w:rPr>
        <w:t>,</w:t>
      </w:r>
      <w:r>
        <w:rPr>
          <w:rFonts w:hint="cs"/>
          <w:sz w:val="24"/>
          <w:szCs w:val="24"/>
          <w:rtl/>
        </w:rPr>
        <w:t xml:space="preserve"> </w:t>
      </w:r>
      <w:r w:rsidRPr="00727E8F">
        <w:rPr>
          <w:rFonts w:hint="cs"/>
          <w:b/>
          <w:bCs/>
          <w:sz w:val="24"/>
          <w:szCs w:val="24"/>
          <w:rtl/>
        </w:rPr>
        <w:t>ומן הראוי היה שכולם יעלו לירושלים או לפחות התבטלו ממלאכה אלא אם</w:t>
      </w:r>
      <w:r w:rsidRPr="00727E8F">
        <w:rPr>
          <w:b/>
          <w:bCs/>
          <w:sz w:val="24"/>
          <w:szCs w:val="24"/>
          <w:rtl/>
        </w:rPr>
        <w:t xml:space="preserve"> </w:t>
      </w:r>
      <w:r w:rsidRPr="00727E8F">
        <w:rPr>
          <w:rFonts w:hint="cs"/>
          <w:b/>
          <w:bCs/>
          <w:sz w:val="24"/>
          <w:szCs w:val="24"/>
          <w:rtl/>
        </w:rPr>
        <w:t>תאמר שיהוו</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ישראל</w:t>
      </w:r>
      <w:r w:rsidRPr="00672A27">
        <w:rPr>
          <w:sz w:val="24"/>
          <w:szCs w:val="24"/>
          <w:rtl/>
        </w:rPr>
        <w:t xml:space="preserve"> </w:t>
      </w:r>
      <w:proofErr w:type="spellStart"/>
      <w:r w:rsidRPr="00672A27">
        <w:rPr>
          <w:rFonts w:hint="cs"/>
          <w:sz w:val="24"/>
          <w:szCs w:val="24"/>
          <w:rtl/>
        </w:rPr>
        <w:t>עולין</w:t>
      </w:r>
      <w:proofErr w:type="spellEnd"/>
      <w:r w:rsidRPr="00672A27">
        <w:rPr>
          <w:sz w:val="24"/>
          <w:szCs w:val="24"/>
          <w:rtl/>
        </w:rPr>
        <w:t xml:space="preserve"> </w:t>
      </w:r>
      <w:r w:rsidRPr="00672A27">
        <w:rPr>
          <w:rFonts w:hint="cs"/>
          <w:sz w:val="24"/>
          <w:szCs w:val="24"/>
          <w:rtl/>
        </w:rPr>
        <w:t>לירושלם</w:t>
      </w:r>
      <w:r w:rsidRPr="00924FE1">
        <w:rPr>
          <w:rFonts w:hint="cs"/>
          <w:sz w:val="24"/>
          <w:szCs w:val="24"/>
          <w:rtl/>
        </w:rPr>
        <w:t>,</w:t>
      </w:r>
      <w:r w:rsidRPr="00672A27">
        <w:rPr>
          <w:sz w:val="24"/>
          <w:szCs w:val="24"/>
          <w:rtl/>
        </w:rPr>
        <w:t xml:space="preserve"> </w:t>
      </w:r>
      <w:r w:rsidRPr="00672A27">
        <w:rPr>
          <w:rFonts w:hint="cs"/>
          <w:sz w:val="24"/>
          <w:szCs w:val="24"/>
          <w:rtl/>
        </w:rPr>
        <w:t>לית</w:t>
      </w:r>
      <w:r w:rsidRPr="00672A27">
        <w:rPr>
          <w:sz w:val="24"/>
          <w:szCs w:val="24"/>
          <w:rtl/>
        </w:rPr>
        <w:t xml:space="preserve"> </w:t>
      </w:r>
      <w:r w:rsidRPr="00672A27">
        <w:rPr>
          <w:rFonts w:hint="cs"/>
          <w:sz w:val="24"/>
          <w:szCs w:val="24"/>
          <w:rtl/>
        </w:rPr>
        <w:t>כתיב</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שם</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שלש</w:t>
      </w:r>
      <w:r w:rsidRPr="00672A27">
        <w:rPr>
          <w:sz w:val="24"/>
          <w:szCs w:val="24"/>
          <w:rtl/>
        </w:rPr>
        <w:t xml:space="preserve"> </w:t>
      </w:r>
      <w:r w:rsidRPr="00672A27">
        <w:rPr>
          <w:rFonts w:hint="cs"/>
          <w:sz w:val="24"/>
          <w:szCs w:val="24"/>
          <w:rtl/>
        </w:rPr>
        <w:t>פעמים</w:t>
      </w:r>
      <w:r w:rsidRPr="00672A27">
        <w:rPr>
          <w:sz w:val="24"/>
          <w:szCs w:val="24"/>
          <w:rtl/>
        </w:rPr>
        <w:t xml:space="preserve"> </w:t>
      </w:r>
      <w:r w:rsidRPr="00672A27">
        <w:rPr>
          <w:rFonts w:hint="cs"/>
          <w:sz w:val="24"/>
          <w:szCs w:val="24"/>
          <w:rtl/>
        </w:rPr>
        <w:t>בשנה</w:t>
      </w:r>
      <w:r w:rsidRPr="00672A27">
        <w:rPr>
          <w:sz w:val="24"/>
          <w:szCs w:val="24"/>
          <w:rtl/>
        </w:rPr>
        <w:t xml:space="preserve"> </w:t>
      </w:r>
      <w:r w:rsidRPr="00672A27">
        <w:rPr>
          <w:rFonts w:hint="cs"/>
          <w:sz w:val="24"/>
          <w:szCs w:val="24"/>
          <w:rtl/>
        </w:rPr>
        <w:t>יראה</w:t>
      </w:r>
      <w:r w:rsidRPr="00672A27">
        <w:rPr>
          <w:sz w:val="24"/>
          <w:szCs w:val="24"/>
          <w:rtl/>
        </w:rPr>
        <w:t xml:space="preserve"> </w:t>
      </w:r>
      <w:r w:rsidRPr="00672A27">
        <w:rPr>
          <w:rFonts w:hint="cs"/>
          <w:sz w:val="24"/>
          <w:szCs w:val="24"/>
          <w:rtl/>
        </w:rPr>
        <w:t>כל</w:t>
      </w:r>
      <w:r w:rsidRPr="00672A27">
        <w:rPr>
          <w:sz w:val="24"/>
          <w:szCs w:val="24"/>
          <w:rtl/>
        </w:rPr>
        <w:t xml:space="preserve"> </w:t>
      </w:r>
      <w:proofErr w:type="spellStart"/>
      <w:r w:rsidRPr="00672A27">
        <w:rPr>
          <w:rFonts w:hint="cs"/>
          <w:sz w:val="24"/>
          <w:szCs w:val="24"/>
          <w:rtl/>
        </w:rPr>
        <w:t>זכורך</w:t>
      </w:r>
      <w:proofErr w:type="spellEnd"/>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יהיו</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ישראל</w:t>
      </w:r>
      <w:r w:rsidRPr="00672A27">
        <w:rPr>
          <w:sz w:val="24"/>
          <w:szCs w:val="24"/>
          <w:rtl/>
        </w:rPr>
        <w:t xml:space="preserve"> </w:t>
      </w:r>
      <w:proofErr w:type="spellStart"/>
      <w:r w:rsidRPr="00672A27">
        <w:rPr>
          <w:rFonts w:hint="cs"/>
          <w:sz w:val="24"/>
          <w:szCs w:val="24"/>
          <w:rtl/>
        </w:rPr>
        <w:t>יושבין</w:t>
      </w:r>
      <w:proofErr w:type="spellEnd"/>
      <w:r w:rsidRPr="00672A27">
        <w:rPr>
          <w:sz w:val="24"/>
          <w:szCs w:val="24"/>
          <w:rtl/>
        </w:rPr>
        <w:t xml:space="preserve"> </w:t>
      </w:r>
      <w:proofErr w:type="spellStart"/>
      <w:r w:rsidRPr="00672A27">
        <w:rPr>
          <w:rFonts w:hint="cs"/>
          <w:sz w:val="24"/>
          <w:szCs w:val="24"/>
          <w:rtl/>
        </w:rPr>
        <w:t>ובטילין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והכתיב</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יא</w:t>
      </w:r>
      <w:r w:rsidRPr="00672A27">
        <w:rPr>
          <w:sz w:val="24"/>
          <w:szCs w:val="24"/>
          <w:rtl/>
        </w:rPr>
        <w:t xml:space="preserve"> </w:t>
      </w:r>
      <w:r w:rsidRPr="00672A27">
        <w:rPr>
          <w:rFonts w:hint="cs"/>
          <w:sz w:val="24"/>
          <w:szCs w:val="24"/>
          <w:rtl/>
        </w:rPr>
        <w:t>יד</w:t>
      </w:r>
      <w:r w:rsidRPr="00672A27">
        <w:rPr>
          <w:sz w:val="24"/>
          <w:szCs w:val="24"/>
          <w:rtl/>
        </w:rPr>
        <w:t xml:space="preserve">] </w:t>
      </w:r>
      <w:r w:rsidRPr="00672A27">
        <w:rPr>
          <w:rFonts w:hint="cs"/>
          <w:sz w:val="24"/>
          <w:szCs w:val="24"/>
          <w:rtl/>
        </w:rPr>
        <w:t>ואספת</w:t>
      </w:r>
      <w:r w:rsidRPr="00672A27">
        <w:rPr>
          <w:sz w:val="24"/>
          <w:szCs w:val="24"/>
          <w:rtl/>
        </w:rPr>
        <w:t xml:space="preserve"> </w:t>
      </w:r>
      <w:r w:rsidRPr="00672A27">
        <w:rPr>
          <w:rFonts w:hint="cs"/>
          <w:sz w:val="24"/>
          <w:szCs w:val="24"/>
          <w:rtl/>
        </w:rPr>
        <w:t>דגנך</w:t>
      </w:r>
      <w:r w:rsidRPr="00924FE1">
        <w:rPr>
          <w:rFonts w:hint="cs"/>
          <w:sz w:val="24"/>
          <w:szCs w:val="24"/>
          <w:rtl/>
        </w:rPr>
        <w:t>,</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אוסף</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הדגן</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שהתקינו</w:t>
      </w:r>
      <w:r w:rsidRPr="00672A27">
        <w:rPr>
          <w:sz w:val="24"/>
          <w:szCs w:val="24"/>
          <w:rtl/>
        </w:rPr>
        <w:t xml:space="preserve"> </w:t>
      </w:r>
      <w:r w:rsidRPr="00672A27">
        <w:rPr>
          <w:rFonts w:hint="cs"/>
          <w:sz w:val="24"/>
          <w:szCs w:val="24"/>
          <w:rtl/>
        </w:rPr>
        <w:t>הנביאים</w:t>
      </w:r>
      <w:r w:rsidRPr="00672A27">
        <w:rPr>
          <w:sz w:val="24"/>
          <w:szCs w:val="24"/>
          <w:rtl/>
        </w:rPr>
        <w:t xml:space="preserve"> </w:t>
      </w:r>
      <w:r w:rsidRPr="00672A27">
        <w:rPr>
          <w:rFonts w:hint="cs"/>
          <w:sz w:val="24"/>
          <w:szCs w:val="24"/>
          <w:rtl/>
        </w:rPr>
        <w:t>הראשונים</w:t>
      </w:r>
      <w:r w:rsidRPr="00672A27">
        <w:rPr>
          <w:sz w:val="24"/>
          <w:szCs w:val="24"/>
          <w:rtl/>
        </w:rPr>
        <w:t xml:space="preserve"> </w:t>
      </w:r>
      <w:r w:rsidRPr="00672A27">
        <w:rPr>
          <w:rFonts w:hint="cs"/>
          <w:sz w:val="24"/>
          <w:szCs w:val="24"/>
          <w:rtl/>
        </w:rPr>
        <w:t>עשרים</w:t>
      </w:r>
      <w:r w:rsidRPr="00672A27">
        <w:rPr>
          <w:sz w:val="24"/>
          <w:szCs w:val="24"/>
          <w:rtl/>
        </w:rPr>
        <w:t xml:space="preserve"> </w:t>
      </w:r>
      <w:r w:rsidRPr="00672A27">
        <w:rPr>
          <w:rFonts w:hint="cs"/>
          <w:sz w:val="24"/>
          <w:szCs w:val="24"/>
          <w:rtl/>
        </w:rPr>
        <w:t>וארבע</w:t>
      </w:r>
      <w:r w:rsidRPr="00672A27">
        <w:rPr>
          <w:sz w:val="24"/>
          <w:szCs w:val="24"/>
          <w:rtl/>
        </w:rPr>
        <w:t xml:space="preserve"> </w:t>
      </w:r>
      <w:r w:rsidRPr="00672A27">
        <w:rPr>
          <w:rFonts w:hint="cs"/>
          <w:sz w:val="24"/>
          <w:szCs w:val="24"/>
          <w:rtl/>
        </w:rPr>
        <w:t>משמרות</w:t>
      </w:r>
      <w:r w:rsidRPr="00924FE1">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משמר</w:t>
      </w:r>
      <w:r w:rsidRPr="00672A27">
        <w:rPr>
          <w:sz w:val="24"/>
          <w:szCs w:val="24"/>
          <w:rtl/>
        </w:rPr>
        <w:t xml:space="preserve"> </w:t>
      </w:r>
      <w:r w:rsidRPr="00672A27">
        <w:rPr>
          <w:rFonts w:hint="cs"/>
          <w:sz w:val="24"/>
          <w:szCs w:val="24"/>
          <w:rtl/>
        </w:rPr>
        <w:t>ומשמר</w:t>
      </w:r>
      <w:r w:rsidRPr="00924FE1">
        <w:rPr>
          <w:rFonts w:hint="cs"/>
          <w:sz w:val="24"/>
          <w:szCs w:val="24"/>
          <w:rtl/>
        </w:rPr>
        <w:t>,</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 xml:space="preserve">עומד </w:t>
      </w:r>
      <w:r w:rsidRPr="002A1172">
        <w:rPr>
          <w:rFonts w:hint="cs"/>
          <w:sz w:val="16"/>
          <w:szCs w:val="16"/>
          <w:rtl/>
        </w:rPr>
        <w:t>מעמדות</w:t>
      </w:r>
      <w:r w:rsidRPr="00924FE1">
        <w:rPr>
          <w:sz w:val="24"/>
          <w:szCs w:val="24"/>
          <w:rtl/>
        </w:rPr>
        <w:t xml:space="preserve"> </w:t>
      </w:r>
      <w:r w:rsidRPr="00672A27">
        <w:rPr>
          <w:rFonts w:hint="cs"/>
          <w:sz w:val="24"/>
          <w:szCs w:val="24"/>
          <w:rtl/>
        </w:rPr>
        <w:t>בירושלם</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כהנים</w:t>
      </w:r>
      <w:r w:rsidRPr="00672A27">
        <w:rPr>
          <w:sz w:val="24"/>
          <w:szCs w:val="24"/>
          <w:rtl/>
        </w:rPr>
        <w:t xml:space="preserve"> </w:t>
      </w:r>
      <w:r w:rsidRPr="00672A27">
        <w:rPr>
          <w:rFonts w:hint="cs"/>
          <w:sz w:val="24"/>
          <w:szCs w:val="24"/>
          <w:rtl/>
        </w:rPr>
        <w:t>ושל</w:t>
      </w:r>
      <w:r w:rsidRPr="00672A27">
        <w:rPr>
          <w:sz w:val="24"/>
          <w:szCs w:val="24"/>
          <w:rtl/>
        </w:rPr>
        <w:t xml:space="preserve"> </w:t>
      </w:r>
      <w:r w:rsidRPr="00672A27">
        <w:rPr>
          <w:rFonts w:hint="cs"/>
          <w:sz w:val="24"/>
          <w:szCs w:val="24"/>
          <w:rtl/>
        </w:rPr>
        <w:t>לוים</w:t>
      </w:r>
      <w:r w:rsidRPr="00672A27">
        <w:rPr>
          <w:sz w:val="24"/>
          <w:szCs w:val="24"/>
          <w:rtl/>
        </w:rPr>
        <w:t xml:space="preserve"> </w:t>
      </w:r>
      <w:r w:rsidRPr="00672A27">
        <w:rPr>
          <w:rFonts w:hint="cs"/>
          <w:sz w:val="24"/>
          <w:szCs w:val="24"/>
          <w:rtl/>
        </w:rPr>
        <w:t>ושל</w:t>
      </w:r>
      <w:r w:rsidRPr="00672A27">
        <w:rPr>
          <w:sz w:val="24"/>
          <w:szCs w:val="24"/>
          <w:rtl/>
        </w:rPr>
        <w:t xml:space="preserve"> </w:t>
      </w:r>
      <w:r w:rsidRPr="00672A27">
        <w:rPr>
          <w:rFonts w:hint="cs"/>
          <w:sz w:val="24"/>
          <w:szCs w:val="24"/>
          <w:rtl/>
        </w:rPr>
        <w:t>ישראלים</w:t>
      </w:r>
      <w:r w:rsidRPr="00672A27">
        <w:rPr>
          <w:sz w:val="24"/>
          <w:szCs w:val="24"/>
          <w:rtl/>
        </w:rPr>
        <w:t xml:space="preserve">. </w:t>
      </w:r>
      <w:r w:rsidRPr="00672A27">
        <w:rPr>
          <w:rFonts w:hint="cs"/>
          <w:sz w:val="24"/>
          <w:szCs w:val="24"/>
          <w:rtl/>
        </w:rPr>
        <w:t>תני</w:t>
      </w:r>
      <w:r>
        <w:rPr>
          <w:rFonts w:hint="cs"/>
          <w:sz w:val="24"/>
          <w:szCs w:val="24"/>
          <w:rtl/>
        </w:rPr>
        <w:t>,</w:t>
      </w:r>
      <w:r w:rsidRPr="00672A27">
        <w:rPr>
          <w:sz w:val="24"/>
          <w:szCs w:val="24"/>
          <w:rtl/>
        </w:rPr>
        <w:t xml:space="preserve"> </w:t>
      </w:r>
      <w:r w:rsidRPr="00672A27">
        <w:rPr>
          <w:rFonts w:hint="cs"/>
          <w:sz w:val="24"/>
          <w:szCs w:val="24"/>
          <w:rtl/>
        </w:rPr>
        <w:t>עשרים</w:t>
      </w:r>
      <w:r w:rsidRPr="00672A27">
        <w:rPr>
          <w:sz w:val="24"/>
          <w:szCs w:val="24"/>
          <w:rtl/>
        </w:rPr>
        <w:t xml:space="preserve"> </w:t>
      </w:r>
      <w:r w:rsidRPr="00672A27">
        <w:rPr>
          <w:rFonts w:hint="cs"/>
          <w:sz w:val="24"/>
          <w:szCs w:val="24"/>
          <w:rtl/>
        </w:rPr>
        <w:t>וארבעה</w:t>
      </w:r>
      <w:r w:rsidRPr="00672A27">
        <w:rPr>
          <w:sz w:val="24"/>
          <w:szCs w:val="24"/>
          <w:rtl/>
        </w:rPr>
        <w:t xml:space="preserve"> </w:t>
      </w:r>
      <w:r w:rsidRPr="00672A27">
        <w:rPr>
          <w:rFonts w:hint="cs"/>
          <w:sz w:val="24"/>
          <w:szCs w:val="24"/>
          <w:rtl/>
        </w:rPr>
        <w:t>אלף</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מירושלם</w:t>
      </w:r>
      <w:r w:rsidRPr="00924FE1">
        <w:rPr>
          <w:rFonts w:hint="cs"/>
          <w:sz w:val="24"/>
          <w:szCs w:val="24"/>
          <w:rtl/>
        </w:rPr>
        <w:t>,</w:t>
      </w:r>
      <w:r w:rsidRPr="00672A27">
        <w:rPr>
          <w:sz w:val="24"/>
          <w:szCs w:val="24"/>
          <w:rtl/>
        </w:rPr>
        <w:t xml:space="preserve"> </w:t>
      </w:r>
      <w:r w:rsidRPr="00672A27">
        <w:rPr>
          <w:rFonts w:hint="cs"/>
          <w:sz w:val="24"/>
          <w:szCs w:val="24"/>
          <w:rtl/>
        </w:rPr>
        <w:t>וחצי</w:t>
      </w:r>
      <w:r w:rsidRPr="00672A27">
        <w:rPr>
          <w:sz w:val="24"/>
          <w:szCs w:val="24"/>
          <w:rtl/>
        </w:rPr>
        <w:t xml:space="preserve"> </w:t>
      </w:r>
      <w:r>
        <w:rPr>
          <w:rFonts w:hint="cs"/>
          <w:sz w:val="16"/>
          <w:szCs w:val="16"/>
          <w:rtl/>
        </w:rPr>
        <w:t>שנים עשר אלף</w:t>
      </w:r>
      <w:r>
        <w:rPr>
          <w:rFonts w:hint="cs"/>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מיריחו</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יריחו</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יכולה</w:t>
      </w:r>
      <w:r w:rsidRPr="00672A27">
        <w:rPr>
          <w:sz w:val="24"/>
          <w:szCs w:val="24"/>
          <w:rtl/>
        </w:rPr>
        <w:t xml:space="preserve"> </w:t>
      </w:r>
      <w:r w:rsidRPr="00672A27">
        <w:rPr>
          <w:rFonts w:hint="cs"/>
          <w:sz w:val="24"/>
          <w:szCs w:val="24"/>
          <w:rtl/>
        </w:rPr>
        <w:t>להוציא</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שלם</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בשביל</w:t>
      </w:r>
      <w:r w:rsidRPr="00672A27">
        <w:rPr>
          <w:sz w:val="24"/>
          <w:szCs w:val="24"/>
          <w:rtl/>
        </w:rPr>
        <w:t xml:space="preserve"> </w:t>
      </w:r>
      <w:r w:rsidRPr="00672A27">
        <w:rPr>
          <w:rFonts w:hint="cs"/>
          <w:sz w:val="24"/>
          <w:szCs w:val="24"/>
          <w:rtl/>
        </w:rPr>
        <w:t>לחלוק</w:t>
      </w:r>
      <w:r w:rsidRPr="00672A27">
        <w:rPr>
          <w:sz w:val="24"/>
          <w:szCs w:val="24"/>
          <w:rtl/>
        </w:rPr>
        <w:t xml:space="preserve"> </w:t>
      </w:r>
      <w:r w:rsidRPr="00672A27">
        <w:rPr>
          <w:rFonts w:hint="cs"/>
          <w:sz w:val="24"/>
          <w:szCs w:val="24"/>
          <w:rtl/>
        </w:rPr>
        <w:t>כבוד</w:t>
      </w:r>
      <w:r w:rsidRPr="00672A27">
        <w:rPr>
          <w:sz w:val="24"/>
          <w:szCs w:val="24"/>
          <w:rtl/>
        </w:rPr>
        <w:t xml:space="preserve"> </w:t>
      </w:r>
      <w:r w:rsidRPr="00672A27">
        <w:rPr>
          <w:rFonts w:hint="cs"/>
          <w:sz w:val="24"/>
          <w:szCs w:val="24"/>
          <w:rtl/>
        </w:rPr>
        <w:t>לירושלם</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מוציאה</w:t>
      </w:r>
      <w:r w:rsidRPr="00672A27">
        <w:rPr>
          <w:sz w:val="24"/>
          <w:szCs w:val="24"/>
          <w:rtl/>
        </w:rPr>
        <w:t xml:space="preserve"> </w:t>
      </w:r>
      <w:r w:rsidRPr="00672A27">
        <w:rPr>
          <w:rFonts w:hint="cs"/>
          <w:sz w:val="24"/>
          <w:szCs w:val="24"/>
          <w:rtl/>
        </w:rPr>
        <w:t>חצי</w:t>
      </w:r>
      <w:r w:rsidRPr="00672A27">
        <w:rPr>
          <w:sz w:val="24"/>
          <w:szCs w:val="24"/>
          <w:rtl/>
        </w:rPr>
        <w:t xml:space="preserve"> </w:t>
      </w:r>
      <w:r w:rsidRPr="00672A27">
        <w:rPr>
          <w:rFonts w:hint="cs"/>
          <w:sz w:val="24"/>
          <w:szCs w:val="24"/>
          <w:rtl/>
        </w:rPr>
        <w:t>עמוד</w:t>
      </w:r>
      <w:r>
        <w:rPr>
          <w:rFonts w:hint="cs"/>
          <w:sz w:val="24"/>
          <w:szCs w:val="24"/>
          <w:rtl/>
        </w:rPr>
        <w:t>.</w:t>
      </w:r>
      <w:r w:rsidRPr="00672A27">
        <w:rPr>
          <w:rFonts w:hint="cs"/>
          <w:sz w:val="24"/>
          <w:szCs w:val="24"/>
          <w:rtl/>
        </w:rPr>
        <w:t xml:space="preserve"> </w:t>
      </w:r>
      <w:proofErr w:type="spellStart"/>
      <w:r w:rsidRPr="00672A27">
        <w:rPr>
          <w:rFonts w:hint="cs"/>
          <w:sz w:val="24"/>
          <w:szCs w:val="24"/>
          <w:rtl/>
        </w:rPr>
        <w:t>הכהנים</w:t>
      </w:r>
      <w:proofErr w:type="spellEnd"/>
      <w:r w:rsidRPr="00672A27">
        <w:rPr>
          <w:sz w:val="24"/>
          <w:szCs w:val="24"/>
          <w:rtl/>
        </w:rPr>
        <w:t xml:space="preserve"> </w:t>
      </w:r>
      <w:r w:rsidRPr="00672A27">
        <w:rPr>
          <w:rFonts w:hint="cs"/>
          <w:sz w:val="24"/>
          <w:szCs w:val="24"/>
          <w:rtl/>
        </w:rPr>
        <w:t>לעבודה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והלוים</w:t>
      </w:r>
      <w:proofErr w:type="spellEnd"/>
      <w:r w:rsidRPr="00672A27">
        <w:rPr>
          <w:sz w:val="24"/>
          <w:szCs w:val="24"/>
          <w:rtl/>
        </w:rPr>
        <w:t xml:space="preserve"> </w:t>
      </w:r>
      <w:r w:rsidRPr="00672A27">
        <w:rPr>
          <w:rFonts w:hint="cs"/>
          <w:sz w:val="24"/>
          <w:szCs w:val="24"/>
          <w:rtl/>
        </w:rPr>
        <w:t>לדוכן</w:t>
      </w:r>
      <w:r w:rsidRPr="00924FE1">
        <w:rPr>
          <w:rFonts w:hint="cs"/>
          <w:sz w:val="24"/>
          <w:szCs w:val="24"/>
          <w:rtl/>
        </w:rPr>
        <w:t>,</w:t>
      </w:r>
      <w:r w:rsidRPr="00672A27">
        <w:rPr>
          <w:sz w:val="24"/>
          <w:szCs w:val="24"/>
          <w:rtl/>
        </w:rPr>
        <w:t xml:space="preserve"> </w:t>
      </w:r>
      <w:r w:rsidRPr="00672A27">
        <w:rPr>
          <w:rFonts w:hint="cs"/>
          <w:sz w:val="24"/>
          <w:szCs w:val="24"/>
          <w:rtl/>
        </w:rPr>
        <w:t>וישראל</w:t>
      </w:r>
      <w:r w:rsidRPr="00672A27">
        <w:rPr>
          <w:sz w:val="24"/>
          <w:szCs w:val="24"/>
          <w:rtl/>
        </w:rPr>
        <w:t xml:space="preserve"> </w:t>
      </w:r>
      <w:proofErr w:type="spellStart"/>
      <w:r w:rsidRPr="00672A27">
        <w:rPr>
          <w:rFonts w:hint="cs"/>
          <w:sz w:val="24"/>
          <w:szCs w:val="24"/>
          <w:rtl/>
        </w:rPr>
        <w:t>מוכיחין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עצמן</w:t>
      </w:r>
      <w:r w:rsidRPr="00672A27">
        <w:rPr>
          <w:sz w:val="24"/>
          <w:szCs w:val="24"/>
          <w:rtl/>
        </w:rPr>
        <w:t xml:space="preserve"> </w:t>
      </w:r>
      <w:r w:rsidRPr="00672A27">
        <w:rPr>
          <w:rFonts w:hint="cs"/>
          <w:sz w:val="24"/>
          <w:szCs w:val="24"/>
          <w:rtl/>
        </w:rPr>
        <w:t>שהן</w:t>
      </w:r>
      <w:r w:rsidRPr="00672A27">
        <w:rPr>
          <w:sz w:val="24"/>
          <w:szCs w:val="24"/>
          <w:rtl/>
        </w:rPr>
        <w:t xml:space="preserve"> </w:t>
      </w:r>
      <w:proofErr w:type="spellStart"/>
      <w:r w:rsidRPr="00672A27">
        <w:rPr>
          <w:rFonts w:hint="cs"/>
          <w:sz w:val="24"/>
          <w:szCs w:val="24"/>
          <w:rtl/>
        </w:rPr>
        <w:t>שלוחיהן</w:t>
      </w:r>
      <w:proofErr w:type="spellEnd"/>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רבן</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אלעזר</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כהנים</w:t>
      </w:r>
      <w:r w:rsidRPr="00672A27">
        <w:rPr>
          <w:sz w:val="24"/>
          <w:szCs w:val="24"/>
          <w:rtl/>
        </w:rPr>
        <w:t xml:space="preserve"> </w:t>
      </w:r>
      <w:r w:rsidRPr="00672A27">
        <w:rPr>
          <w:rFonts w:hint="cs"/>
          <w:sz w:val="24"/>
          <w:szCs w:val="24"/>
          <w:rtl/>
        </w:rPr>
        <w:t>ולוים</w:t>
      </w:r>
      <w:r w:rsidRPr="00672A27">
        <w:rPr>
          <w:sz w:val="24"/>
          <w:szCs w:val="24"/>
          <w:rtl/>
        </w:rPr>
        <w:t xml:space="preserve"> </w:t>
      </w:r>
      <w:r w:rsidRPr="00672A27">
        <w:rPr>
          <w:rFonts w:hint="cs"/>
          <w:sz w:val="24"/>
          <w:szCs w:val="24"/>
          <w:rtl/>
        </w:rPr>
        <w:t>וישראלים</w:t>
      </w:r>
      <w:r w:rsidRPr="00672A27">
        <w:rPr>
          <w:sz w:val="24"/>
          <w:szCs w:val="24"/>
          <w:rtl/>
        </w:rPr>
        <w:t xml:space="preserve"> </w:t>
      </w:r>
      <w:r w:rsidRPr="00672A27">
        <w:rPr>
          <w:rFonts w:hint="cs"/>
          <w:sz w:val="24"/>
          <w:szCs w:val="24"/>
          <w:rtl/>
        </w:rPr>
        <w:t>ושיר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מעכבין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הקרבן</w:t>
      </w:r>
      <w:proofErr w:type="spellEnd"/>
      <w:r w:rsidRPr="00672A27">
        <w:rPr>
          <w:sz w:val="24"/>
          <w:szCs w:val="24"/>
          <w:rtl/>
        </w:rPr>
        <w:t>.</w:t>
      </w:r>
      <w:r w:rsidRPr="00672A27">
        <w:rPr>
          <w:rFonts w:hint="cs"/>
          <w:sz w:val="24"/>
          <w:szCs w:val="24"/>
          <w:rtl/>
        </w:rPr>
        <w:t xml:space="preserve"> </w:t>
      </w:r>
      <w:r w:rsidRPr="00727E8F">
        <w:rPr>
          <w:rFonts w:hint="cs"/>
          <w:b/>
          <w:bCs/>
          <w:sz w:val="24"/>
          <w:szCs w:val="24"/>
          <w:rtl/>
        </w:rPr>
        <w:t>אמר</w:t>
      </w:r>
      <w:r w:rsidRPr="00924FE1">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אלעזר</w:t>
      </w:r>
      <w:r w:rsidRPr="00924FE1">
        <w:rPr>
          <w:rFonts w:hint="cs"/>
          <w:sz w:val="24"/>
          <w:szCs w:val="24"/>
          <w:rtl/>
        </w:rPr>
        <w:t>,</w:t>
      </w:r>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אלעזר</w:t>
      </w:r>
      <w:r w:rsidRPr="00672A27">
        <w:rPr>
          <w:sz w:val="24"/>
          <w:szCs w:val="24"/>
          <w:rtl/>
        </w:rPr>
        <w:t xml:space="preserve"> </w:t>
      </w:r>
      <w:proofErr w:type="spellStart"/>
      <w:r w:rsidRPr="00727E8F">
        <w:rPr>
          <w:rFonts w:hint="cs"/>
          <w:b/>
          <w:bCs/>
          <w:sz w:val="24"/>
          <w:szCs w:val="24"/>
          <w:rtl/>
        </w:rPr>
        <w:t>דכתיב</w:t>
      </w:r>
      <w:proofErr w:type="spellEnd"/>
      <w:r w:rsidRPr="00672A27">
        <w:rPr>
          <w:sz w:val="24"/>
          <w:szCs w:val="24"/>
          <w:rtl/>
        </w:rPr>
        <w:t>[</w:t>
      </w:r>
      <w:r w:rsidRPr="00672A27">
        <w:rPr>
          <w:rFonts w:hint="cs"/>
          <w:sz w:val="24"/>
          <w:szCs w:val="24"/>
          <w:rtl/>
        </w:rPr>
        <w:t>דברי</w:t>
      </w:r>
      <w:r w:rsidRPr="00672A27">
        <w:rPr>
          <w:sz w:val="24"/>
          <w:szCs w:val="24"/>
          <w:rtl/>
        </w:rPr>
        <w:t xml:space="preserve"> </w:t>
      </w:r>
      <w:r w:rsidRPr="00672A27">
        <w:rPr>
          <w:rFonts w:hint="cs"/>
          <w:sz w:val="24"/>
          <w:szCs w:val="24"/>
          <w:rtl/>
        </w:rPr>
        <w:t>הימים</w:t>
      </w:r>
      <w:r w:rsidRPr="00672A27">
        <w:rPr>
          <w:sz w:val="24"/>
          <w:szCs w:val="24"/>
          <w:rtl/>
        </w:rPr>
        <w:t xml:space="preserve"> </w:t>
      </w:r>
      <w:r w:rsidRPr="00672A27">
        <w:rPr>
          <w:rFonts w:hint="cs"/>
          <w:sz w:val="24"/>
          <w:szCs w:val="24"/>
          <w:rtl/>
        </w:rPr>
        <w:t>ב</w:t>
      </w:r>
      <w:r w:rsidRPr="00672A27">
        <w:rPr>
          <w:sz w:val="24"/>
          <w:szCs w:val="24"/>
          <w:rtl/>
        </w:rPr>
        <w:t xml:space="preserve"> </w:t>
      </w:r>
      <w:proofErr w:type="spellStart"/>
      <w:r w:rsidRPr="00672A27">
        <w:rPr>
          <w:rFonts w:hint="cs"/>
          <w:sz w:val="24"/>
          <w:szCs w:val="24"/>
          <w:rtl/>
        </w:rPr>
        <w:t>כט</w:t>
      </w:r>
      <w:proofErr w:type="spellEnd"/>
      <w:r w:rsidRPr="00672A27">
        <w:rPr>
          <w:sz w:val="24"/>
          <w:szCs w:val="24"/>
          <w:rtl/>
        </w:rPr>
        <w:t xml:space="preserve"> </w:t>
      </w:r>
      <w:proofErr w:type="spellStart"/>
      <w:r w:rsidRPr="00672A27">
        <w:rPr>
          <w:rFonts w:hint="cs"/>
          <w:sz w:val="24"/>
          <w:szCs w:val="24"/>
          <w:rtl/>
        </w:rPr>
        <w:t>כח</w:t>
      </w:r>
      <w:proofErr w:type="spellEnd"/>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הקהל</w:t>
      </w:r>
      <w:r w:rsidRPr="00672A27">
        <w:rPr>
          <w:sz w:val="24"/>
          <w:szCs w:val="24"/>
          <w:rtl/>
        </w:rPr>
        <w:t xml:space="preserve"> </w:t>
      </w:r>
      <w:proofErr w:type="spellStart"/>
      <w:r w:rsidRPr="00672A27">
        <w:rPr>
          <w:rFonts w:hint="cs"/>
          <w:sz w:val="24"/>
          <w:szCs w:val="24"/>
          <w:rtl/>
        </w:rPr>
        <w:t>משתחוים</w:t>
      </w:r>
      <w:proofErr w:type="spellEnd"/>
      <w:r w:rsidRPr="00672A27">
        <w:rPr>
          <w:sz w:val="24"/>
          <w:szCs w:val="24"/>
          <w:rtl/>
        </w:rPr>
        <w:t xml:space="preserve"> </w:t>
      </w:r>
      <w:r w:rsidRPr="00727E8F">
        <w:rPr>
          <w:rFonts w:hint="cs"/>
          <w:b/>
          <w:bCs/>
          <w:sz w:val="24"/>
          <w:szCs w:val="24"/>
          <w:rtl/>
        </w:rPr>
        <w:t>והשיר</w:t>
      </w:r>
      <w:r w:rsidRPr="00727E8F">
        <w:rPr>
          <w:b/>
          <w:bCs/>
          <w:sz w:val="24"/>
          <w:szCs w:val="24"/>
          <w:rtl/>
        </w:rPr>
        <w:t xml:space="preserve"> </w:t>
      </w:r>
      <w:r w:rsidRPr="00727E8F">
        <w:rPr>
          <w:rFonts w:hint="cs"/>
          <w:b/>
          <w:bCs/>
          <w:sz w:val="24"/>
          <w:szCs w:val="24"/>
          <w:rtl/>
        </w:rPr>
        <w:t xml:space="preserve">משורר </w:t>
      </w:r>
      <w:proofErr w:type="spellStart"/>
      <w:r w:rsidRPr="00727E8F">
        <w:rPr>
          <w:rFonts w:hint="cs"/>
          <w:b/>
          <w:bCs/>
          <w:sz w:val="24"/>
          <w:szCs w:val="24"/>
          <w:rtl/>
        </w:rPr>
        <w:t>וחצצרות</w:t>
      </w:r>
      <w:proofErr w:type="spellEnd"/>
      <w:r w:rsidRPr="00727E8F">
        <w:rPr>
          <w:b/>
          <w:bCs/>
          <w:sz w:val="24"/>
          <w:szCs w:val="24"/>
          <w:rtl/>
        </w:rPr>
        <w:t xml:space="preserve"> </w:t>
      </w:r>
      <w:r w:rsidRPr="00727E8F">
        <w:rPr>
          <w:rFonts w:hint="cs"/>
          <w:b/>
          <w:bCs/>
          <w:sz w:val="24"/>
          <w:szCs w:val="24"/>
          <w:rtl/>
        </w:rPr>
        <w:t xml:space="preserve">מחצצרים </w:t>
      </w:r>
      <w:proofErr w:type="spellStart"/>
      <w:r w:rsidRPr="00727E8F">
        <w:rPr>
          <w:rFonts w:hint="cs"/>
          <w:b/>
          <w:bCs/>
          <w:sz w:val="24"/>
          <w:szCs w:val="24"/>
          <w:rtl/>
        </w:rPr>
        <w:t>הכל</w:t>
      </w:r>
      <w:proofErr w:type="spellEnd"/>
      <w:r w:rsidRPr="00727E8F">
        <w:rPr>
          <w:b/>
          <w:bCs/>
          <w:sz w:val="24"/>
          <w:szCs w:val="24"/>
          <w:rtl/>
        </w:rPr>
        <w:t xml:space="preserve"> </w:t>
      </w:r>
      <w:r w:rsidRPr="00727E8F">
        <w:rPr>
          <w:rFonts w:hint="cs"/>
          <w:b/>
          <w:bCs/>
          <w:sz w:val="24"/>
          <w:szCs w:val="24"/>
          <w:rtl/>
        </w:rPr>
        <w:t>עד</w:t>
      </w:r>
      <w:r w:rsidRPr="00727E8F">
        <w:rPr>
          <w:b/>
          <w:bCs/>
          <w:sz w:val="24"/>
          <w:szCs w:val="24"/>
          <w:rtl/>
        </w:rPr>
        <w:t xml:space="preserve"> </w:t>
      </w:r>
      <w:r w:rsidRPr="00727E8F">
        <w:rPr>
          <w:rFonts w:hint="cs"/>
          <w:b/>
          <w:bCs/>
          <w:sz w:val="24"/>
          <w:szCs w:val="24"/>
          <w:rtl/>
        </w:rPr>
        <w:t>לכלות</w:t>
      </w:r>
      <w:r w:rsidRPr="00727E8F">
        <w:rPr>
          <w:b/>
          <w:bCs/>
          <w:sz w:val="24"/>
          <w:szCs w:val="24"/>
          <w:rtl/>
        </w:rPr>
        <w:t xml:space="preserve"> </w:t>
      </w:r>
      <w:r w:rsidRPr="00727E8F">
        <w:rPr>
          <w:rFonts w:hint="cs"/>
          <w:b/>
          <w:bCs/>
          <w:sz w:val="24"/>
          <w:szCs w:val="24"/>
          <w:rtl/>
        </w:rPr>
        <w:t>העולה. כל</w:t>
      </w:r>
      <w:r w:rsidRPr="00727E8F">
        <w:rPr>
          <w:b/>
          <w:bCs/>
          <w:sz w:val="24"/>
          <w:szCs w:val="24"/>
          <w:rtl/>
        </w:rPr>
        <w:t xml:space="preserve"> </w:t>
      </w:r>
      <w:r w:rsidRPr="00727E8F">
        <w:rPr>
          <w:rFonts w:hint="cs"/>
          <w:b/>
          <w:bCs/>
          <w:sz w:val="24"/>
          <w:szCs w:val="24"/>
          <w:rtl/>
        </w:rPr>
        <w:t>הקהל</w:t>
      </w:r>
      <w:r w:rsidRPr="00727E8F">
        <w:rPr>
          <w:b/>
          <w:bCs/>
          <w:sz w:val="24"/>
          <w:szCs w:val="24"/>
          <w:rtl/>
        </w:rPr>
        <w:t xml:space="preserve"> </w:t>
      </w:r>
      <w:proofErr w:type="spellStart"/>
      <w:r w:rsidRPr="00727E8F">
        <w:rPr>
          <w:rFonts w:hint="cs"/>
          <w:b/>
          <w:bCs/>
          <w:sz w:val="24"/>
          <w:szCs w:val="24"/>
          <w:rtl/>
        </w:rPr>
        <w:t>משתחוים</w:t>
      </w:r>
      <w:proofErr w:type="spellEnd"/>
      <w:r w:rsidRPr="00924FE1">
        <w:rPr>
          <w:sz w:val="24"/>
          <w:szCs w:val="24"/>
          <w:rtl/>
        </w:rPr>
        <w:t xml:space="preserve"> </w:t>
      </w:r>
      <w:r w:rsidRPr="00672A27">
        <w:rPr>
          <w:rFonts w:hint="cs"/>
          <w:sz w:val="24"/>
          <w:szCs w:val="24"/>
          <w:rtl/>
        </w:rPr>
        <w:t>אלו</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והשיר</w:t>
      </w:r>
      <w:r w:rsidRPr="00672A27">
        <w:rPr>
          <w:sz w:val="24"/>
          <w:szCs w:val="24"/>
          <w:rtl/>
        </w:rPr>
        <w:t xml:space="preserve"> </w:t>
      </w:r>
      <w:r w:rsidRPr="00672A27">
        <w:rPr>
          <w:rFonts w:hint="cs"/>
          <w:sz w:val="24"/>
          <w:szCs w:val="24"/>
          <w:rtl/>
        </w:rPr>
        <w:t>משורר אלו</w:t>
      </w:r>
      <w:r w:rsidRPr="00672A27">
        <w:rPr>
          <w:sz w:val="24"/>
          <w:szCs w:val="24"/>
          <w:rtl/>
        </w:rPr>
        <w:t xml:space="preserve"> </w:t>
      </w:r>
      <w:proofErr w:type="spellStart"/>
      <w:r w:rsidRPr="00672A27">
        <w:rPr>
          <w:rFonts w:hint="cs"/>
          <w:sz w:val="24"/>
          <w:szCs w:val="24"/>
          <w:rtl/>
        </w:rPr>
        <w:t>הלוים</w:t>
      </w:r>
      <w:proofErr w:type="spellEnd"/>
      <w:r w:rsidRPr="00672A27">
        <w:rPr>
          <w:sz w:val="24"/>
          <w:szCs w:val="24"/>
          <w:rtl/>
        </w:rPr>
        <w:t xml:space="preserve">. </w:t>
      </w:r>
      <w:proofErr w:type="spellStart"/>
      <w:r w:rsidRPr="00672A27">
        <w:rPr>
          <w:rFonts w:hint="cs"/>
          <w:sz w:val="24"/>
          <w:szCs w:val="24"/>
          <w:rtl/>
        </w:rPr>
        <w:t>וחצצרות</w:t>
      </w:r>
      <w:proofErr w:type="spellEnd"/>
      <w:r w:rsidRPr="00672A27">
        <w:rPr>
          <w:sz w:val="24"/>
          <w:szCs w:val="24"/>
          <w:rtl/>
        </w:rPr>
        <w:t xml:space="preserve"> </w:t>
      </w:r>
      <w:r w:rsidRPr="00672A27">
        <w:rPr>
          <w:rFonts w:hint="cs"/>
          <w:sz w:val="24"/>
          <w:szCs w:val="24"/>
          <w:rtl/>
        </w:rPr>
        <w:t>מחצצרים</w:t>
      </w:r>
      <w:r w:rsidRPr="00672A27">
        <w:rPr>
          <w:sz w:val="24"/>
          <w:szCs w:val="24"/>
          <w:rtl/>
        </w:rPr>
        <w:t xml:space="preserve"> </w:t>
      </w:r>
      <w:r w:rsidRPr="00672A27">
        <w:rPr>
          <w:rFonts w:hint="cs"/>
          <w:sz w:val="24"/>
          <w:szCs w:val="24"/>
          <w:rtl/>
        </w:rPr>
        <w:t>אלו</w:t>
      </w:r>
      <w:r w:rsidRPr="00672A27">
        <w:rPr>
          <w:sz w:val="24"/>
          <w:szCs w:val="24"/>
          <w:rtl/>
        </w:rPr>
        <w:t xml:space="preserve"> </w:t>
      </w:r>
      <w:proofErr w:type="spellStart"/>
      <w:r w:rsidRPr="00672A27">
        <w:rPr>
          <w:rFonts w:hint="cs"/>
          <w:sz w:val="24"/>
          <w:szCs w:val="24"/>
          <w:rtl/>
        </w:rPr>
        <w:t>הכהנים</w:t>
      </w:r>
      <w:proofErr w:type="spellEnd"/>
      <w:r w:rsidRPr="00672A27">
        <w:rPr>
          <w:sz w:val="24"/>
          <w:szCs w:val="24"/>
          <w:rtl/>
        </w:rPr>
        <w:t xml:space="preserve">. </w:t>
      </w:r>
      <w:proofErr w:type="spellStart"/>
      <w:r w:rsidRPr="00672A27">
        <w:rPr>
          <w:rFonts w:hint="cs"/>
          <w:sz w:val="24"/>
          <w:szCs w:val="24"/>
          <w:rtl/>
        </w:rPr>
        <w:t>הכל</w:t>
      </w:r>
      <w:proofErr w:type="spellEnd"/>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לכלות</w:t>
      </w:r>
      <w:r w:rsidRPr="00672A27">
        <w:rPr>
          <w:sz w:val="24"/>
          <w:szCs w:val="24"/>
          <w:rtl/>
        </w:rPr>
        <w:t xml:space="preserve"> </w:t>
      </w:r>
      <w:r w:rsidRPr="00672A27">
        <w:rPr>
          <w:rFonts w:hint="cs"/>
          <w:sz w:val="24"/>
          <w:szCs w:val="24"/>
          <w:rtl/>
        </w:rPr>
        <w:t>העולה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הכל</w:t>
      </w:r>
      <w:proofErr w:type="spellEnd"/>
      <w:r w:rsidRPr="00672A27">
        <w:rPr>
          <w:sz w:val="24"/>
          <w:szCs w:val="24"/>
          <w:rtl/>
        </w:rPr>
        <w:t xml:space="preserve"> </w:t>
      </w:r>
      <w:proofErr w:type="spellStart"/>
      <w:r w:rsidRPr="00672A27">
        <w:rPr>
          <w:rFonts w:hint="cs"/>
          <w:sz w:val="24"/>
          <w:szCs w:val="24"/>
          <w:rtl/>
        </w:rPr>
        <w:t>מעכבין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הקרבן</w:t>
      </w:r>
      <w:proofErr w:type="spellEnd"/>
      <w:r w:rsidRPr="00672A27">
        <w:rPr>
          <w:rFonts w:hint="cs"/>
          <w:sz w:val="24"/>
          <w:szCs w:val="24"/>
          <w:rtl/>
        </w:rPr>
        <w:t>. רבי</w:t>
      </w:r>
      <w:r w:rsidRPr="00672A27">
        <w:rPr>
          <w:sz w:val="24"/>
          <w:szCs w:val="24"/>
          <w:rtl/>
        </w:rPr>
        <w:t xml:space="preserve"> </w:t>
      </w:r>
      <w:proofErr w:type="spellStart"/>
      <w:r w:rsidRPr="00672A27">
        <w:rPr>
          <w:rFonts w:hint="cs"/>
          <w:sz w:val="24"/>
          <w:szCs w:val="24"/>
          <w:rtl/>
        </w:rPr>
        <w:t>תנחומא</w:t>
      </w:r>
      <w:proofErr w:type="spellEnd"/>
      <w:r w:rsidRPr="00672A27">
        <w:rPr>
          <w:sz w:val="24"/>
          <w:szCs w:val="24"/>
          <w:rtl/>
        </w:rPr>
        <w:t xml:space="preserve"> </w:t>
      </w:r>
      <w:r w:rsidRPr="00727E8F">
        <w:rPr>
          <w:rFonts w:hint="cs"/>
          <w:b/>
          <w:bCs/>
          <w:sz w:val="24"/>
          <w:szCs w:val="24"/>
          <w:rtl/>
        </w:rPr>
        <w:t>אמר</w:t>
      </w:r>
      <w:r w:rsidRPr="00924FE1">
        <w:rPr>
          <w:sz w:val="24"/>
          <w:szCs w:val="24"/>
          <w:rtl/>
        </w:rPr>
        <w:t xml:space="preserve"> </w:t>
      </w:r>
      <w:r w:rsidRPr="00672A27">
        <w:rPr>
          <w:rFonts w:hint="cs"/>
          <w:sz w:val="24"/>
          <w:szCs w:val="24"/>
          <w:rtl/>
        </w:rPr>
        <w:t>בשם רבי</w:t>
      </w:r>
      <w:r w:rsidRPr="00672A27">
        <w:rPr>
          <w:sz w:val="24"/>
          <w:szCs w:val="24"/>
          <w:rtl/>
        </w:rPr>
        <w:t xml:space="preserve"> </w:t>
      </w:r>
      <w:r w:rsidRPr="00727E8F">
        <w:rPr>
          <w:rFonts w:hint="cs"/>
          <w:b/>
          <w:bCs/>
          <w:sz w:val="24"/>
          <w:szCs w:val="24"/>
          <w:rtl/>
        </w:rPr>
        <w:t>אלעזר</w:t>
      </w:r>
      <w:r w:rsidRPr="00727E8F">
        <w:rPr>
          <w:b/>
          <w:bCs/>
          <w:sz w:val="24"/>
          <w:szCs w:val="24"/>
          <w:rtl/>
        </w:rPr>
        <w:t xml:space="preserve"> </w:t>
      </w:r>
      <w:r w:rsidRPr="00727E8F">
        <w:rPr>
          <w:rFonts w:hint="cs"/>
          <w:b/>
          <w:bCs/>
          <w:sz w:val="24"/>
          <w:szCs w:val="24"/>
          <w:rtl/>
        </w:rPr>
        <w:t>שמעינן</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727E8F">
        <w:rPr>
          <w:rFonts w:hint="cs"/>
          <w:b/>
          <w:bCs/>
          <w:sz w:val="24"/>
          <w:szCs w:val="24"/>
          <w:rtl/>
        </w:rPr>
        <w:t>דכתיב</w:t>
      </w:r>
      <w:proofErr w:type="spellEnd"/>
      <w:r w:rsidRPr="00672A27">
        <w:rPr>
          <w:sz w:val="24"/>
          <w:szCs w:val="24"/>
          <w:rtl/>
        </w:rPr>
        <w:t>[</w:t>
      </w:r>
      <w:r w:rsidRPr="00672A27">
        <w:rPr>
          <w:rFonts w:hint="cs"/>
          <w:sz w:val="24"/>
          <w:szCs w:val="24"/>
          <w:rtl/>
        </w:rPr>
        <w:t>במדבר</w:t>
      </w:r>
      <w:r w:rsidRPr="00672A27">
        <w:rPr>
          <w:sz w:val="24"/>
          <w:szCs w:val="24"/>
          <w:rtl/>
        </w:rPr>
        <w:t xml:space="preserve"> </w:t>
      </w:r>
      <w:r w:rsidRPr="00672A27">
        <w:rPr>
          <w:rFonts w:hint="cs"/>
          <w:sz w:val="24"/>
          <w:szCs w:val="24"/>
          <w:rtl/>
        </w:rPr>
        <w:t>ח</w:t>
      </w:r>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 xml:space="preserve">] </w:t>
      </w:r>
      <w:r w:rsidRPr="00672A27">
        <w:rPr>
          <w:rFonts w:hint="cs"/>
          <w:sz w:val="24"/>
          <w:szCs w:val="24"/>
          <w:rtl/>
        </w:rPr>
        <w:t>ואתנה</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הלוים</w:t>
      </w:r>
      <w:proofErr w:type="spellEnd"/>
      <w:r w:rsidRPr="00672A27">
        <w:rPr>
          <w:sz w:val="24"/>
          <w:szCs w:val="24"/>
          <w:rtl/>
        </w:rPr>
        <w:t xml:space="preserve"> </w:t>
      </w:r>
      <w:proofErr w:type="spellStart"/>
      <w:r w:rsidRPr="00672A27">
        <w:rPr>
          <w:rFonts w:hint="cs"/>
          <w:sz w:val="24"/>
          <w:szCs w:val="24"/>
          <w:rtl/>
        </w:rPr>
        <w:t>נתנים</w:t>
      </w:r>
      <w:proofErr w:type="spellEnd"/>
      <w:r w:rsidRPr="00672A27">
        <w:rPr>
          <w:sz w:val="24"/>
          <w:szCs w:val="24"/>
          <w:rtl/>
        </w:rPr>
        <w:t xml:space="preserve"> </w:t>
      </w:r>
      <w:r w:rsidRPr="00672A27">
        <w:rPr>
          <w:rFonts w:hint="cs"/>
          <w:sz w:val="24"/>
          <w:szCs w:val="24"/>
          <w:rtl/>
        </w:rPr>
        <w:t>לאהרן</w:t>
      </w:r>
      <w:r w:rsidRPr="00672A27">
        <w:rPr>
          <w:sz w:val="24"/>
          <w:szCs w:val="24"/>
          <w:rtl/>
        </w:rPr>
        <w:t xml:space="preserve"> </w:t>
      </w:r>
      <w:r w:rsidRPr="00672A27">
        <w:rPr>
          <w:rFonts w:hint="cs"/>
          <w:sz w:val="24"/>
          <w:szCs w:val="24"/>
          <w:rtl/>
        </w:rPr>
        <w:t>ולבניו</w:t>
      </w:r>
      <w:r w:rsidRPr="00672A27">
        <w:rPr>
          <w:sz w:val="24"/>
          <w:szCs w:val="24"/>
          <w:rtl/>
        </w:rPr>
        <w:t xml:space="preserve"> </w:t>
      </w:r>
      <w:r w:rsidRPr="00672A27">
        <w:rPr>
          <w:rFonts w:hint="cs"/>
          <w:sz w:val="24"/>
          <w:szCs w:val="24"/>
          <w:rtl/>
        </w:rPr>
        <w:t>מתוך</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ישראל לעבוד</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עבדת</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באהל</w:t>
      </w:r>
      <w:r w:rsidRPr="00672A27">
        <w:rPr>
          <w:sz w:val="24"/>
          <w:szCs w:val="24"/>
          <w:rtl/>
        </w:rPr>
        <w:t xml:space="preserve"> </w:t>
      </w:r>
      <w:r w:rsidRPr="00672A27">
        <w:rPr>
          <w:rFonts w:hint="cs"/>
          <w:sz w:val="24"/>
          <w:szCs w:val="24"/>
          <w:rtl/>
        </w:rPr>
        <w:t>מועד</w:t>
      </w:r>
      <w:r w:rsidRPr="00924FE1">
        <w:rPr>
          <w:rFonts w:hint="cs"/>
          <w:sz w:val="24"/>
          <w:szCs w:val="24"/>
          <w:rtl/>
        </w:rPr>
        <w:t>,</w:t>
      </w:r>
      <w:r w:rsidRPr="00672A27">
        <w:rPr>
          <w:sz w:val="24"/>
          <w:szCs w:val="24"/>
          <w:rtl/>
        </w:rPr>
        <w:t xml:space="preserve"> </w:t>
      </w:r>
      <w:r w:rsidRPr="00672A27">
        <w:rPr>
          <w:rFonts w:hint="cs"/>
          <w:sz w:val="24"/>
          <w:szCs w:val="24"/>
          <w:rtl/>
        </w:rPr>
        <w:t>אלו</w:t>
      </w:r>
      <w:r w:rsidRPr="00672A27">
        <w:rPr>
          <w:sz w:val="24"/>
          <w:szCs w:val="24"/>
          <w:rtl/>
        </w:rPr>
        <w:t xml:space="preserve"> </w:t>
      </w:r>
      <w:proofErr w:type="spellStart"/>
      <w:r w:rsidRPr="00672A27">
        <w:rPr>
          <w:rFonts w:hint="cs"/>
          <w:sz w:val="24"/>
          <w:szCs w:val="24"/>
          <w:rtl/>
        </w:rPr>
        <w:t>הכהנים</w:t>
      </w:r>
      <w:proofErr w:type="spellEnd"/>
      <w:r w:rsidRPr="00672A27">
        <w:rPr>
          <w:sz w:val="24"/>
          <w:szCs w:val="24"/>
          <w:rtl/>
        </w:rPr>
        <w:t>. [</w:t>
      </w:r>
      <w:r w:rsidRPr="00672A27">
        <w:rPr>
          <w:rFonts w:hint="cs"/>
          <w:sz w:val="24"/>
          <w:szCs w:val="24"/>
          <w:rtl/>
        </w:rPr>
        <w:t>דף</w:t>
      </w:r>
      <w:r w:rsidRPr="00672A27">
        <w:rPr>
          <w:sz w:val="24"/>
          <w:szCs w:val="24"/>
          <w:rtl/>
        </w:rPr>
        <w:t xml:space="preserve"> </w:t>
      </w:r>
      <w:r w:rsidRPr="00672A27">
        <w:rPr>
          <w:rFonts w:hint="cs"/>
          <w:sz w:val="24"/>
          <w:szCs w:val="24"/>
          <w:rtl/>
        </w:rPr>
        <w:t>כה</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ולכפר</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ישראל</w:t>
      </w:r>
      <w:r w:rsidRPr="00727E8F">
        <w:rPr>
          <w:rFonts w:hint="cs"/>
          <w:b/>
          <w:bCs/>
          <w:sz w:val="24"/>
          <w:szCs w:val="24"/>
          <w:rtl/>
        </w:rPr>
        <w:t>. ואתנה</w:t>
      </w:r>
      <w:r w:rsidRPr="00727E8F">
        <w:rPr>
          <w:b/>
          <w:bCs/>
          <w:sz w:val="24"/>
          <w:szCs w:val="24"/>
          <w:rtl/>
        </w:rPr>
        <w:t xml:space="preserve"> </w:t>
      </w:r>
      <w:r w:rsidRPr="00727E8F">
        <w:rPr>
          <w:rFonts w:hint="cs"/>
          <w:b/>
          <w:bCs/>
          <w:sz w:val="24"/>
          <w:szCs w:val="24"/>
          <w:rtl/>
        </w:rPr>
        <w:t>את</w:t>
      </w:r>
      <w:r w:rsidRPr="00727E8F">
        <w:rPr>
          <w:b/>
          <w:bCs/>
          <w:sz w:val="24"/>
          <w:szCs w:val="24"/>
          <w:rtl/>
        </w:rPr>
        <w:t xml:space="preserve"> </w:t>
      </w:r>
      <w:proofErr w:type="spellStart"/>
      <w:r w:rsidRPr="00727E8F">
        <w:rPr>
          <w:rFonts w:hint="cs"/>
          <w:b/>
          <w:bCs/>
          <w:sz w:val="24"/>
          <w:szCs w:val="24"/>
          <w:rtl/>
        </w:rPr>
        <w:t>הלוים</w:t>
      </w:r>
      <w:proofErr w:type="spellEnd"/>
      <w:r w:rsidRPr="00727E8F">
        <w:rPr>
          <w:b/>
          <w:bCs/>
          <w:sz w:val="24"/>
          <w:szCs w:val="24"/>
          <w:rtl/>
        </w:rPr>
        <w:t xml:space="preserve"> </w:t>
      </w:r>
      <w:proofErr w:type="spellStart"/>
      <w:r w:rsidRPr="00727E8F">
        <w:rPr>
          <w:rFonts w:hint="cs"/>
          <w:b/>
          <w:bCs/>
          <w:sz w:val="24"/>
          <w:szCs w:val="24"/>
          <w:rtl/>
        </w:rPr>
        <w:t>נתנים</w:t>
      </w:r>
      <w:proofErr w:type="spellEnd"/>
      <w:r w:rsidRPr="00727E8F">
        <w:rPr>
          <w:b/>
          <w:bCs/>
          <w:sz w:val="24"/>
          <w:szCs w:val="24"/>
          <w:rtl/>
        </w:rPr>
        <w:t xml:space="preserve"> </w:t>
      </w:r>
      <w:r w:rsidRPr="00727E8F">
        <w:rPr>
          <w:rFonts w:hint="cs"/>
          <w:b/>
          <w:bCs/>
          <w:sz w:val="24"/>
          <w:szCs w:val="24"/>
          <w:rtl/>
        </w:rPr>
        <w:t>לאהרן</w:t>
      </w:r>
      <w:r w:rsidRPr="00727E8F">
        <w:rPr>
          <w:b/>
          <w:bCs/>
          <w:sz w:val="24"/>
          <w:szCs w:val="24"/>
          <w:rtl/>
        </w:rPr>
        <w:t xml:space="preserve"> </w:t>
      </w:r>
      <w:r w:rsidRPr="00727E8F">
        <w:rPr>
          <w:rFonts w:hint="cs"/>
          <w:b/>
          <w:bCs/>
          <w:sz w:val="24"/>
          <w:szCs w:val="24"/>
          <w:rtl/>
        </w:rPr>
        <w:t>ולבניו</w:t>
      </w:r>
      <w:r w:rsidRPr="00727E8F">
        <w:rPr>
          <w:b/>
          <w:bCs/>
          <w:sz w:val="24"/>
          <w:szCs w:val="24"/>
          <w:rtl/>
        </w:rPr>
        <w:t xml:space="preserve"> </w:t>
      </w:r>
      <w:r w:rsidRPr="00727E8F">
        <w:rPr>
          <w:rFonts w:hint="cs"/>
          <w:b/>
          <w:bCs/>
          <w:sz w:val="24"/>
          <w:szCs w:val="24"/>
          <w:rtl/>
        </w:rPr>
        <w:t>מתוך</w:t>
      </w:r>
      <w:r w:rsidRPr="00727E8F">
        <w:rPr>
          <w:b/>
          <w:bCs/>
          <w:sz w:val="24"/>
          <w:szCs w:val="24"/>
          <w:rtl/>
        </w:rPr>
        <w:t xml:space="preserve"> </w:t>
      </w:r>
      <w:r w:rsidRPr="00727E8F">
        <w:rPr>
          <w:rFonts w:hint="cs"/>
          <w:b/>
          <w:bCs/>
          <w:sz w:val="24"/>
          <w:szCs w:val="24"/>
          <w:rtl/>
        </w:rPr>
        <w:t>בני</w:t>
      </w:r>
      <w:r w:rsidRPr="00727E8F">
        <w:rPr>
          <w:b/>
          <w:bCs/>
          <w:sz w:val="24"/>
          <w:szCs w:val="24"/>
          <w:rtl/>
        </w:rPr>
        <w:t xml:space="preserve"> </w:t>
      </w:r>
      <w:r w:rsidRPr="00727E8F">
        <w:rPr>
          <w:rFonts w:hint="cs"/>
          <w:b/>
          <w:bCs/>
          <w:sz w:val="24"/>
          <w:szCs w:val="24"/>
          <w:rtl/>
        </w:rPr>
        <w:t>ישראל,</w:t>
      </w:r>
      <w:r w:rsidRPr="00727E8F">
        <w:rPr>
          <w:b/>
          <w:bCs/>
          <w:sz w:val="24"/>
          <w:szCs w:val="24"/>
          <w:rtl/>
        </w:rPr>
        <w:t xml:space="preserve"> </w:t>
      </w:r>
      <w:r w:rsidRPr="00727E8F">
        <w:rPr>
          <w:rFonts w:hint="cs"/>
          <w:b/>
          <w:bCs/>
          <w:sz w:val="24"/>
          <w:szCs w:val="24"/>
          <w:rtl/>
        </w:rPr>
        <w:t>אלו</w:t>
      </w:r>
      <w:r w:rsidRPr="00727E8F">
        <w:rPr>
          <w:b/>
          <w:bCs/>
          <w:sz w:val="24"/>
          <w:szCs w:val="24"/>
          <w:rtl/>
        </w:rPr>
        <w:t xml:space="preserve"> </w:t>
      </w:r>
      <w:proofErr w:type="spellStart"/>
      <w:r w:rsidRPr="00727E8F">
        <w:rPr>
          <w:rFonts w:hint="cs"/>
          <w:b/>
          <w:bCs/>
          <w:sz w:val="24"/>
          <w:szCs w:val="24"/>
          <w:rtl/>
        </w:rPr>
        <w:t>הלוים</w:t>
      </w:r>
      <w:proofErr w:type="spellEnd"/>
      <w:r w:rsidRPr="00727E8F">
        <w:rPr>
          <w:b/>
          <w:bCs/>
          <w:sz w:val="24"/>
          <w:szCs w:val="24"/>
          <w:rtl/>
        </w:rPr>
        <w:t xml:space="preserve">. </w:t>
      </w:r>
      <w:r w:rsidRPr="00727E8F">
        <w:rPr>
          <w:rFonts w:hint="cs"/>
          <w:b/>
          <w:bCs/>
          <w:sz w:val="24"/>
          <w:szCs w:val="24"/>
          <w:rtl/>
        </w:rPr>
        <w:t>לעבוד</w:t>
      </w:r>
      <w:r w:rsidRPr="00727E8F">
        <w:rPr>
          <w:b/>
          <w:bCs/>
          <w:sz w:val="24"/>
          <w:szCs w:val="24"/>
          <w:rtl/>
        </w:rPr>
        <w:t xml:space="preserve"> </w:t>
      </w:r>
      <w:r w:rsidRPr="00727E8F">
        <w:rPr>
          <w:rFonts w:hint="cs"/>
          <w:b/>
          <w:bCs/>
          <w:sz w:val="24"/>
          <w:szCs w:val="24"/>
          <w:rtl/>
        </w:rPr>
        <w:t>את</w:t>
      </w:r>
      <w:r w:rsidRPr="00727E8F">
        <w:rPr>
          <w:b/>
          <w:bCs/>
          <w:sz w:val="24"/>
          <w:szCs w:val="24"/>
          <w:rtl/>
        </w:rPr>
        <w:t xml:space="preserve"> </w:t>
      </w:r>
      <w:r w:rsidRPr="00727E8F">
        <w:rPr>
          <w:rFonts w:hint="cs"/>
          <w:b/>
          <w:bCs/>
          <w:sz w:val="24"/>
          <w:szCs w:val="24"/>
          <w:rtl/>
        </w:rPr>
        <w:t>עבדת</w:t>
      </w:r>
      <w:r w:rsidRPr="00727E8F">
        <w:rPr>
          <w:b/>
          <w:bCs/>
          <w:sz w:val="24"/>
          <w:szCs w:val="24"/>
          <w:rtl/>
        </w:rPr>
        <w:t xml:space="preserve"> </w:t>
      </w:r>
      <w:r w:rsidRPr="00727E8F">
        <w:rPr>
          <w:rFonts w:hint="cs"/>
          <w:b/>
          <w:bCs/>
          <w:sz w:val="24"/>
          <w:szCs w:val="24"/>
          <w:rtl/>
        </w:rPr>
        <w:t>בני</w:t>
      </w:r>
      <w:r w:rsidRPr="00727E8F">
        <w:rPr>
          <w:b/>
          <w:bCs/>
          <w:sz w:val="24"/>
          <w:szCs w:val="24"/>
          <w:rtl/>
        </w:rPr>
        <w:t xml:space="preserve"> </w:t>
      </w:r>
      <w:r w:rsidRPr="00727E8F">
        <w:rPr>
          <w:rFonts w:hint="cs"/>
          <w:b/>
          <w:bCs/>
          <w:sz w:val="24"/>
          <w:szCs w:val="24"/>
          <w:rtl/>
        </w:rPr>
        <w:t>ישראל</w:t>
      </w:r>
      <w:r w:rsidRPr="00727E8F">
        <w:rPr>
          <w:b/>
          <w:bCs/>
          <w:sz w:val="24"/>
          <w:szCs w:val="24"/>
          <w:rtl/>
        </w:rPr>
        <w:t xml:space="preserve"> </w:t>
      </w:r>
      <w:r w:rsidRPr="00727E8F">
        <w:rPr>
          <w:rFonts w:hint="cs"/>
          <w:b/>
          <w:bCs/>
          <w:sz w:val="24"/>
          <w:szCs w:val="24"/>
          <w:rtl/>
        </w:rPr>
        <w:t>באהל</w:t>
      </w:r>
      <w:r w:rsidRPr="00727E8F">
        <w:rPr>
          <w:b/>
          <w:bCs/>
          <w:sz w:val="24"/>
          <w:szCs w:val="24"/>
          <w:rtl/>
        </w:rPr>
        <w:t xml:space="preserve"> </w:t>
      </w:r>
      <w:r w:rsidRPr="00727E8F">
        <w:rPr>
          <w:rFonts w:hint="cs"/>
          <w:b/>
          <w:bCs/>
          <w:sz w:val="24"/>
          <w:szCs w:val="24"/>
          <w:rtl/>
        </w:rPr>
        <w:t>מועד,</w:t>
      </w:r>
      <w:r w:rsidRPr="00727E8F">
        <w:rPr>
          <w:b/>
          <w:bCs/>
          <w:sz w:val="24"/>
          <w:szCs w:val="24"/>
          <w:rtl/>
        </w:rPr>
        <w:t xml:space="preserve"> </w:t>
      </w:r>
      <w:r w:rsidRPr="00727E8F">
        <w:rPr>
          <w:rFonts w:hint="cs"/>
          <w:b/>
          <w:bCs/>
          <w:sz w:val="24"/>
          <w:szCs w:val="24"/>
          <w:rtl/>
        </w:rPr>
        <w:t>אלו</w:t>
      </w:r>
      <w:r w:rsidRPr="00727E8F">
        <w:rPr>
          <w:b/>
          <w:bCs/>
          <w:sz w:val="24"/>
          <w:szCs w:val="24"/>
          <w:rtl/>
        </w:rPr>
        <w:t xml:space="preserve"> </w:t>
      </w:r>
      <w:proofErr w:type="spellStart"/>
      <w:r w:rsidRPr="00727E8F">
        <w:rPr>
          <w:rFonts w:hint="cs"/>
          <w:b/>
          <w:bCs/>
          <w:sz w:val="24"/>
          <w:szCs w:val="24"/>
          <w:rtl/>
        </w:rPr>
        <w:t>הכהנים</w:t>
      </w:r>
      <w:proofErr w:type="spellEnd"/>
      <w:r w:rsidRPr="00727E8F">
        <w:rPr>
          <w:b/>
          <w:bCs/>
          <w:sz w:val="24"/>
          <w:szCs w:val="24"/>
          <w:rtl/>
        </w:rPr>
        <w:t xml:space="preserve">. </w:t>
      </w:r>
      <w:r w:rsidRPr="00727E8F">
        <w:rPr>
          <w:rFonts w:hint="cs"/>
          <w:b/>
          <w:bCs/>
          <w:sz w:val="24"/>
          <w:szCs w:val="24"/>
          <w:rtl/>
        </w:rPr>
        <w:t>ולכפר</w:t>
      </w:r>
      <w:r w:rsidRPr="00727E8F">
        <w:rPr>
          <w:b/>
          <w:bCs/>
          <w:sz w:val="24"/>
          <w:szCs w:val="24"/>
          <w:rtl/>
        </w:rPr>
        <w:t xml:space="preserve"> </w:t>
      </w:r>
      <w:r w:rsidRPr="00727E8F">
        <w:rPr>
          <w:rFonts w:hint="cs"/>
          <w:b/>
          <w:bCs/>
          <w:sz w:val="24"/>
          <w:szCs w:val="24"/>
          <w:rtl/>
        </w:rPr>
        <w:t>על</w:t>
      </w:r>
      <w:r w:rsidRPr="00727E8F">
        <w:rPr>
          <w:b/>
          <w:bCs/>
          <w:sz w:val="24"/>
          <w:szCs w:val="24"/>
          <w:rtl/>
        </w:rPr>
        <w:t xml:space="preserve"> </w:t>
      </w:r>
      <w:r w:rsidRPr="00727E8F">
        <w:rPr>
          <w:rFonts w:hint="cs"/>
          <w:b/>
          <w:bCs/>
          <w:sz w:val="24"/>
          <w:szCs w:val="24"/>
          <w:rtl/>
        </w:rPr>
        <w:t>בני</w:t>
      </w:r>
      <w:r w:rsidRPr="00727E8F">
        <w:rPr>
          <w:b/>
          <w:bCs/>
          <w:sz w:val="24"/>
          <w:szCs w:val="24"/>
          <w:rtl/>
        </w:rPr>
        <w:t xml:space="preserve"> </w:t>
      </w:r>
      <w:r w:rsidRPr="00727E8F">
        <w:rPr>
          <w:rFonts w:hint="cs"/>
          <w:b/>
          <w:bCs/>
          <w:sz w:val="24"/>
          <w:szCs w:val="24"/>
          <w:rtl/>
        </w:rPr>
        <w:t>ישראל</w:t>
      </w:r>
      <w:r w:rsidRPr="00924FE1">
        <w:rPr>
          <w:rFonts w:hint="cs"/>
          <w:sz w:val="24"/>
          <w:szCs w:val="24"/>
          <w:rtl/>
        </w:rPr>
        <w:t>,</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השיר</w:t>
      </w:r>
      <w:r>
        <w:rPr>
          <w:rFonts w:hint="cs"/>
          <w:sz w:val="24"/>
          <w:szCs w:val="24"/>
          <w:rtl/>
        </w:rPr>
        <w:t xml:space="preserve"> </w:t>
      </w:r>
      <w:r w:rsidRPr="005C2D72">
        <w:rPr>
          <w:rFonts w:hint="cs"/>
          <w:sz w:val="16"/>
          <w:szCs w:val="16"/>
          <w:rtl/>
        </w:rPr>
        <w:t xml:space="preserve">שהרי </w:t>
      </w:r>
      <w:proofErr w:type="spellStart"/>
      <w:r w:rsidRPr="005C2D72">
        <w:rPr>
          <w:rFonts w:hint="cs"/>
          <w:sz w:val="16"/>
          <w:szCs w:val="16"/>
          <w:rtl/>
        </w:rPr>
        <w:t>הלוים</w:t>
      </w:r>
      <w:proofErr w:type="spellEnd"/>
      <w:r w:rsidRPr="005C2D72">
        <w:rPr>
          <w:rFonts w:hint="cs"/>
          <w:sz w:val="16"/>
          <w:szCs w:val="16"/>
          <w:rtl/>
        </w:rPr>
        <w:t xml:space="preserve"> לא מקריבים</w:t>
      </w:r>
      <w:r w:rsidRPr="00924FE1">
        <w:rPr>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יהיה</w:t>
      </w:r>
      <w:r w:rsidRPr="00672A27">
        <w:rPr>
          <w:sz w:val="24"/>
          <w:szCs w:val="24"/>
          <w:rtl/>
        </w:rPr>
        <w:t xml:space="preserve"> </w:t>
      </w:r>
      <w:r w:rsidRPr="00672A27">
        <w:rPr>
          <w:rFonts w:hint="cs"/>
          <w:sz w:val="24"/>
          <w:szCs w:val="24"/>
          <w:rtl/>
        </w:rPr>
        <w:t>בבני</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נגף</w:t>
      </w:r>
      <w:r w:rsidRPr="00672A27">
        <w:rPr>
          <w:sz w:val="24"/>
          <w:szCs w:val="24"/>
          <w:rtl/>
        </w:rPr>
        <w:t xml:space="preserve"> </w:t>
      </w:r>
      <w:r w:rsidRPr="00672A27">
        <w:rPr>
          <w:rFonts w:hint="cs"/>
          <w:sz w:val="24"/>
          <w:szCs w:val="24"/>
          <w:rtl/>
        </w:rPr>
        <w:t>בגשת</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הקדש</w:t>
      </w:r>
      <w:r w:rsidRPr="00924FE1">
        <w:rPr>
          <w:rFonts w:hint="cs"/>
          <w:sz w:val="24"/>
          <w:szCs w:val="24"/>
          <w:rtl/>
        </w:rPr>
        <w:t>,</w:t>
      </w:r>
      <w:r w:rsidRPr="00672A27">
        <w:rPr>
          <w:sz w:val="24"/>
          <w:szCs w:val="24"/>
          <w:rtl/>
        </w:rPr>
        <w:t xml:space="preserve"> </w:t>
      </w:r>
      <w:r w:rsidRPr="00672A27">
        <w:rPr>
          <w:rFonts w:hint="cs"/>
          <w:sz w:val="24"/>
          <w:szCs w:val="24"/>
          <w:rtl/>
        </w:rPr>
        <w:t>אלו</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מניין</w:t>
      </w:r>
      <w:r w:rsidRPr="00672A27">
        <w:rPr>
          <w:sz w:val="24"/>
          <w:szCs w:val="24"/>
          <w:rtl/>
        </w:rPr>
        <w:t xml:space="preserve"> </w:t>
      </w:r>
      <w:r w:rsidRPr="00672A27">
        <w:rPr>
          <w:rFonts w:hint="cs"/>
          <w:sz w:val="24"/>
          <w:szCs w:val="24"/>
          <w:rtl/>
        </w:rPr>
        <w:t>שהשיר</w:t>
      </w:r>
      <w:r w:rsidRPr="00672A27">
        <w:rPr>
          <w:sz w:val="24"/>
          <w:szCs w:val="24"/>
          <w:rtl/>
        </w:rPr>
        <w:t xml:space="preserve"> </w:t>
      </w:r>
      <w:r w:rsidRPr="00672A27">
        <w:rPr>
          <w:rFonts w:hint="cs"/>
          <w:sz w:val="24"/>
          <w:szCs w:val="24"/>
          <w:rtl/>
        </w:rPr>
        <w:t>קרוי</w:t>
      </w:r>
      <w:r w:rsidRPr="00672A27">
        <w:rPr>
          <w:sz w:val="24"/>
          <w:szCs w:val="24"/>
          <w:rtl/>
        </w:rPr>
        <w:t xml:space="preserve"> </w:t>
      </w:r>
      <w:r w:rsidRPr="00672A27">
        <w:rPr>
          <w:rFonts w:hint="cs"/>
          <w:sz w:val="24"/>
          <w:szCs w:val="24"/>
          <w:rtl/>
        </w:rPr>
        <w:t>כפרה</w:t>
      </w:r>
      <w:r w:rsidRPr="00924FE1">
        <w:rPr>
          <w:rFonts w:hint="cs"/>
          <w:sz w:val="24"/>
          <w:szCs w:val="24"/>
          <w:rtl/>
        </w:rPr>
        <w:t>?</w:t>
      </w:r>
      <w:r>
        <w:rPr>
          <w:rFonts w:hint="cs"/>
          <w:sz w:val="24"/>
          <w:szCs w:val="24"/>
          <w:rtl/>
        </w:rPr>
        <w:t xml:space="preserve"> </w:t>
      </w:r>
      <w:r w:rsidRPr="00727E8F">
        <w:rPr>
          <w:rFonts w:hint="cs"/>
          <w:b/>
          <w:bCs/>
          <w:sz w:val="24"/>
          <w:szCs w:val="24"/>
          <w:rtl/>
        </w:rPr>
        <w:t>אמר</w:t>
      </w:r>
      <w:r w:rsidRPr="00672A27">
        <w:rPr>
          <w:sz w:val="24"/>
          <w:szCs w:val="24"/>
          <w:rtl/>
        </w:rPr>
        <w:t xml:space="preserve"> </w:t>
      </w:r>
      <w:proofErr w:type="spellStart"/>
      <w:r w:rsidRPr="00672A27">
        <w:rPr>
          <w:rFonts w:hint="cs"/>
          <w:sz w:val="24"/>
          <w:szCs w:val="24"/>
          <w:rtl/>
        </w:rPr>
        <w:t>חיננה</w:t>
      </w:r>
      <w:proofErr w:type="spellEnd"/>
      <w:r w:rsidRPr="00672A27">
        <w:rPr>
          <w:sz w:val="24"/>
          <w:szCs w:val="24"/>
          <w:rtl/>
        </w:rPr>
        <w:t xml:space="preserve"> </w:t>
      </w:r>
      <w:r w:rsidRPr="00672A27">
        <w:rPr>
          <w:rFonts w:hint="cs"/>
          <w:sz w:val="24"/>
          <w:szCs w:val="24"/>
          <w:rtl/>
        </w:rPr>
        <w:t>אבוי</w:t>
      </w:r>
      <w:r w:rsidRPr="00672A27">
        <w:rPr>
          <w:sz w:val="24"/>
          <w:szCs w:val="24"/>
          <w:rtl/>
        </w:rPr>
        <w:t xml:space="preserve"> </w:t>
      </w:r>
      <w:proofErr w:type="spellStart"/>
      <w:r w:rsidRPr="00672A27">
        <w:rPr>
          <w:rFonts w:hint="cs"/>
          <w:sz w:val="24"/>
          <w:szCs w:val="24"/>
          <w:rtl/>
        </w:rPr>
        <w:t>דרב</w:t>
      </w:r>
      <w:proofErr w:type="spellEnd"/>
      <w:r w:rsidRPr="00672A27">
        <w:rPr>
          <w:sz w:val="24"/>
          <w:szCs w:val="24"/>
          <w:rtl/>
        </w:rPr>
        <w:t xml:space="preserve"> </w:t>
      </w:r>
      <w:proofErr w:type="spellStart"/>
      <w:r w:rsidRPr="00672A27">
        <w:rPr>
          <w:rFonts w:hint="cs"/>
          <w:sz w:val="24"/>
          <w:szCs w:val="24"/>
          <w:rtl/>
        </w:rPr>
        <w:t>ינטח</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בניה</w:t>
      </w:r>
      <w:r>
        <w:rPr>
          <w:rFonts w:hint="cs"/>
          <w:sz w:val="24"/>
          <w:szCs w:val="24"/>
          <w:rtl/>
        </w:rPr>
        <w:t xml:space="preserve">, </w:t>
      </w:r>
      <w:proofErr w:type="spellStart"/>
      <w:r w:rsidRPr="00727E8F">
        <w:rPr>
          <w:rFonts w:hint="cs"/>
          <w:b/>
          <w:bCs/>
          <w:sz w:val="24"/>
          <w:szCs w:val="24"/>
          <w:rtl/>
        </w:rPr>
        <w:t>דכתיב</w:t>
      </w:r>
      <w:proofErr w:type="spellEnd"/>
      <w:r w:rsidRPr="00672A27">
        <w:rPr>
          <w:rFonts w:hint="cs"/>
          <w:sz w:val="24"/>
          <w:szCs w:val="24"/>
          <w:rtl/>
        </w:rPr>
        <w:t xml:space="preserve"> ולכפר</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ישראל</w:t>
      </w:r>
      <w:r w:rsidRPr="00924FE1">
        <w:rPr>
          <w:rFonts w:hint="cs"/>
          <w:sz w:val="24"/>
          <w:szCs w:val="24"/>
          <w:rtl/>
        </w:rPr>
        <w:t>,</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השיר</w:t>
      </w:r>
      <w:r w:rsidRPr="00672A27">
        <w:rPr>
          <w:sz w:val="24"/>
          <w:szCs w:val="24"/>
          <w:rtl/>
        </w:rPr>
        <w:t xml:space="preserve">. </w:t>
      </w:r>
      <w:r w:rsidRPr="00672A27">
        <w:rPr>
          <w:rFonts w:hint="cs"/>
          <w:sz w:val="24"/>
          <w:szCs w:val="24"/>
          <w:rtl/>
        </w:rPr>
        <w:t>מניין</w:t>
      </w:r>
      <w:r w:rsidRPr="00672A27">
        <w:rPr>
          <w:sz w:val="24"/>
          <w:szCs w:val="24"/>
          <w:rtl/>
        </w:rPr>
        <w:t xml:space="preserve"> </w:t>
      </w:r>
      <w:r w:rsidRPr="00672A27">
        <w:rPr>
          <w:rFonts w:hint="cs"/>
          <w:sz w:val="24"/>
          <w:szCs w:val="24"/>
          <w:rtl/>
        </w:rPr>
        <w:t>שהשיר</w:t>
      </w:r>
      <w:r w:rsidRPr="00672A27">
        <w:rPr>
          <w:sz w:val="24"/>
          <w:szCs w:val="24"/>
          <w:rtl/>
        </w:rPr>
        <w:t xml:space="preserve"> </w:t>
      </w:r>
      <w:r w:rsidRPr="00672A27">
        <w:rPr>
          <w:rFonts w:hint="cs"/>
          <w:sz w:val="24"/>
          <w:szCs w:val="24"/>
          <w:rtl/>
        </w:rPr>
        <w:t>מעכב</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924FE1">
        <w:rPr>
          <w:rFonts w:hint="cs"/>
          <w:sz w:val="24"/>
          <w:szCs w:val="24"/>
          <w:rtl/>
        </w:rPr>
        <w:t>ור</w:t>
      </w:r>
      <w:r w:rsidRPr="00924FE1">
        <w:rPr>
          <w:sz w:val="24"/>
          <w:szCs w:val="24"/>
          <w:rtl/>
        </w:rPr>
        <w:t>'</w:t>
      </w:r>
      <w:r w:rsidRPr="00672A27">
        <w:rPr>
          <w:sz w:val="24"/>
          <w:szCs w:val="24"/>
          <w:rtl/>
        </w:rPr>
        <w:t xml:space="preserve"> </w:t>
      </w:r>
      <w:r w:rsidRPr="00672A27">
        <w:rPr>
          <w:rFonts w:hint="cs"/>
          <w:sz w:val="24"/>
          <w:szCs w:val="24"/>
          <w:rtl/>
        </w:rPr>
        <w:t>שמעון</w:t>
      </w:r>
      <w:r w:rsidRPr="00672A27">
        <w:rPr>
          <w:sz w:val="24"/>
          <w:szCs w:val="24"/>
          <w:rtl/>
        </w:rPr>
        <w:t xml:space="preserve"> </w:t>
      </w:r>
      <w:proofErr w:type="spellStart"/>
      <w:r w:rsidRPr="00672A27">
        <w:rPr>
          <w:rFonts w:hint="cs"/>
          <w:sz w:val="24"/>
          <w:szCs w:val="24"/>
          <w:rtl/>
        </w:rPr>
        <w:t>בולוטה</w:t>
      </w:r>
      <w:proofErr w:type="spellEnd"/>
      <w:r w:rsidRPr="00672A27">
        <w:rPr>
          <w:sz w:val="24"/>
          <w:szCs w:val="24"/>
          <w:rtl/>
        </w:rPr>
        <w:t xml:space="preserve"> </w:t>
      </w:r>
      <w:r w:rsidRPr="00727E8F">
        <w:rPr>
          <w:rFonts w:hint="cs"/>
          <w:b/>
          <w:bCs/>
          <w:sz w:val="24"/>
          <w:szCs w:val="24"/>
          <w:rtl/>
        </w:rPr>
        <w:t>אמרו</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חנינה</w:t>
      </w:r>
      <w:r w:rsidRPr="00924FE1">
        <w:rPr>
          <w:rFonts w:hint="cs"/>
          <w:sz w:val="24"/>
          <w:szCs w:val="24"/>
          <w:rtl/>
        </w:rPr>
        <w:t>,</w:t>
      </w:r>
      <w:r>
        <w:rPr>
          <w:rFonts w:hint="cs"/>
          <w:sz w:val="24"/>
          <w:szCs w:val="24"/>
          <w:rtl/>
        </w:rPr>
        <w:t xml:space="preserve"> </w:t>
      </w:r>
      <w:proofErr w:type="spellStart"/>
      <w:r w:rsidRPr="00727E8F">
        <w:rPr>
          <w:rFonts w:hint="cs"/>
          <w:b/>
          <w:bCs/>
          <w:sz w:val="24"/>
          <w:szCs w:val="24"/>
          <w:rtl/>
        </w:rPr>
        <w:t>דכתיב</w:t>
      </w:r>
      <w:proofErr w:type="spellEnd"/>
      <w:r w:rsidRPr="00672A27">
        <w:rPr>
          <w:sz w:val="24"/>
          <w:szCs w:val="24"/>
          <w:rtl/>
        </w:rPr>
        <w:t xml:space="preserve"> </w:t>
      </w:r>
      <w:r w:rsidRPr="00672A27">
        <w:rPr>
          <w:rFonts w:hint="cs"/>
          <w:sz w:val="24"/>
          <w:szCs w:val="24"/>
          <w:rtl/>
        </w:rPr>
        <w:t>ולכפר</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ישראל</w:t>
      </w:r>
      <w:r w:rsidRPr="00924FE1">
        <w:rPr>
          <w:rFonts w:hint="cs"/>
          <w:sz w:val="24"/>
          <w:szCs w:val="24"/>
          <w:rtl/>
        </w:rPr>
        <w:t>,</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השיר</w:t>
      </w:r>
      <w:r w:rsidRPr="00672A27">
        <w:rPr>
          <w:sz w:val="24"/>
          <w:szCs w:val="24"/>
          <w:rtl/>
        </w:rPr>
        <w:t xml:space="preserve">. </w:t>
      </w:r>
      <w:r w:rsidRPr="00672A27">
        <w:rPr>
          <w:rFonts w:hint="cs"/>
          <w:sz w:val="24"/>
          <w:szCs w:val="24"/>
          <w:rtl/>
        </w:rPr>
        <w:t>הרי</w:t>
      </w:r>
      <w:r w:rsidRPr="00672A27">
        <w:rPr>
          <w:sz w:val="24"/>
          <w:szCs w:val="24"/>
          <w:rtl/>
        </w:rPr>
        <w:t xml:space="preserve"> </w:t>
      </w:r>
      <w:r w:rsidRPr="00727E8F">
        <w:rPr>
          <w:rFonts w:hint="cs"/>
          <w:b/>
          <w:bCs/>
          <w:sz w:val="24"/>
          <w:szCs w:val="24"/>
          <w:rtl/>
        </w:rPr>
        <w:t>פסחים</w:t>
      </w:r>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proofErr w:type="spellStart"/>
      <w:r w:rsidRPr="00672A27">
        <w:rPr>
          <w:rFonts w:hint="cs"/>
          <w:sz w:val="24"/>
          <w:szCs w:val="24"/>
          <w:rtl/>
        </w:rPr>
        <w:t>קרבנן</w:t>
      </w:r>
      <w:proofErr w:type="spellEnd"/>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הוא</w:t>
      </w:r>
      <w:r w:rsidRPr="00924FE1">
        <w:rPr>
          <w:rFonts w:hint="cs"/>
          <w:sz w:val="24"/>
          <w:szCs w:val="24"/>
          <w:rtl/>
        </w:rPr>
        <w:t>,</w:t>
      </w:r>
      <w:r w:rsidRPr="00672A27">
        <w:rPr>
          <w:sz w:val="24"/>
          <w:szCs w:val="24"/>
          <w:rtl/>
        </w:rPr>
        <w:t xml:space="preserve"> </w:t>
      </w:r>
      <w:r w:rsidRPr="00672A27">
        <w:rPr>
          <w:rFonts w:hint="cs"/>
          <w:sz w:val="24"/>
          <w:szCs w:val="24"/>
          <w:rtl/>
        </w:rPr>
        <w:t>ותלו</w:t>
      </w:r>
      <w:r w:rsidRPr="00672A27">
        <w:rPr>
          <w:sz w:val="24"/>
          <w:szCs w:val="24"/>
          <w:rtl/>
        </w:rPr>
        <w:t xml:space="preserve"> </w:t>
      </w:r>
      <w:r w:rsidRPr="00672A27">
        <w:rPr>
          <w:rFonts w:hint="cs"/>
          <w:sz w:val="24"/>
          <w:szCs w:val="24"/>
          <w:rtl/>
        </w:rPr>
        <w:t xml:space="preserve">אותו </w:t>
      </w:r>
      <w:r w:rsidRPr="005C2D72">
        <w:rPr>
          <w:rFonts w:hint="cs"/>
          <w:sz w:val="16"/>
          <w:szCs w:val="16"/>
          <w:rtl/>
        </w:rPr>
        <w:t>אם לעבוד</w:t>
      </w:r>
      <w:r>
        <w:rPr>
          <w:rFonts w:hint="cs"/>
          <w:sz w:val="16"/>
          <w:szCs w:val="16"/>
          <w:rtl/>
        </w:rPr>
        <w:t xml:space="preserve"> בי"ד</w:t>
      </w:r>
      <w:r w:rsidRPr="00924FE1">
        <w:rPr>
          <w:sz w:val="24"/>
          <w:szCs w:val="24"/>
          <w:rtl/>
        </w:rPr>
        <w:t xml:space="preserve"> </w:t>
      </w:r>
      <w:r w:rsidRPr="00672A27">
        <w:rPr>
          <w:rFonts w:hint="cs"/>
          <w:sz w:val="24"/>
          <w:szCs w:val="24"/>
          <w:rtl/>
        </w:rPr>
        <w:t>מנהג</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אבהו</w:t>
      </w:r>
      <w:r w:rsidRPr="00924FE1">
        <w:rPr>
          <w:rFonts w:hint="cs"/>
          <w:sz w:val="24"/>
          <w:szCs w:val="24"/>
          <w:rtl/>
        </w:rPr>
        <w:t>,</w:t>
      </w:r>
      <w:r w:rsidRPr="00672A27">
        <w:rPr>
          <w:sz w:val="24"/>
          <w:szCs w:val="24"/>
          <w:rtl/>
        </w:rPr>
        <w:t xml:space="preserve"> </w:t>
      </w:r>
      <w:proofErr w:type="spellStart"/>
      <w:r w:rsidRPr="00672A27">
        <w:rPr>
          <w:rFonts w:hint="cs"/>
          <w:sz w:val="24"/>
          <w:szCs w:val="24"/>
          <w:rtl/>
        </w:rPr>
        <w:t>שנייא</w:t>
      </w:r>
      <w:proofErr w:type="spellEnd"/>
      <w:r w:rsidRPr="00672A27">
        <w:rPr>
          <w:sz w:val="24"/>
          <w:szCs w:val="24"/>
          <w:rtl/>
        </w:rPr>
        <w:t xml:space="preserve"> </w:t>
      </w:r>
      <w:r w:rsidRPr="00672A27">
        <w:rPr>
          <w:rFonts w:hint="cs"/>
          <w:sz w:val="24"/>
          <w:szCs w:val="24"/>
          <w:rtl/>
        </w:rPr>
        <w:t>הוא</w:t>
      </w:r>
      <w:r w:rsidRPr="00924FE1">
        <w:rPr>
          <w:rFonts w:hint="cs"/>
          <w:sz w:val="24"/>
          <w:szCs w:val="24"/>
          <w:rtl/>
        </w:rPr>
        <w:t>,</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קרב</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ולמעלן</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672A27">
        <w:rPr>
          <w:rFonts w:hint="cs"/>
          <w:sz w:val="24"/>
          <w:szCs w:val="24"/>
          <w:rtl/>
        </w:rPr>
        <w:t>בעי</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עלי</w:t>
      </w:r>
      <w:r w:rsidRPr="00672A27">
        <w:rPr>
          <w:sz w:val="24"/>
          <w:szCs w:val="24"/>
          <w:rtl/>
        </w:rPr>
        <w:t xml:space="preserve"> </w:t>
      </w:r>
      <w:r w:rsidRPr="00672A27">
        <w:rPr>
          <w:rFonts w:hint="cs"/>
          <w:sz w:val="24"/>
          <w:szCs w:val="24"/>
          <w:rtl/>
        </w:rPr>
        <w:t>עולה</w:t>
      </w:r>
      <w:r w:rsidRPr="00672A27">
        <w:rPr>
          <w:sz w:val="24"/>
          <w:szCs w:val="24"/>
          <w:rtl/>
        </w:rPr>
        <w:t xml:space="preserve"> </w:t>
      </w:r>
      <w:r w:rsidRPr="00672A27">
        <w:rPr>
          <w:rFonts w:hint="cs"/>
          <w:sz w:val="24"/>
          <w:szCs w:val="24"/>
          <w:rtl/>
        </w:rPr>
        <w:t>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ולמעלן</w:t>
      </w:r>
      <w:r w:rsidRPr="00924FE1">
        <w:rPr>
          <w:rFonts w:hint="cs"/>
          <w:sz w:val="24"/>
          <w:szCs w:val="24"/>
          <w:rtl/>
        </w:rPr>
        <w:t>,</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לעשות</w:t>
      </w:r>
      <w:r w:rsidRPr="00672A27">
        <w:rPr>
          <w:sz w:val="24"/>
          <w:szCs w:val="24"/>
          <w:rtl/>
        </w:rPr>
        <w:t xml:space="preserve"> </w:t>
      </w:r>
      <w:r w:rsidRPr="00672A27">
        <w:rPr>
          <w:rFonts w:hint="cs"/>
          <w:sz w:val="24"/>
          <w:szCs w:val="24"/>
          <w:rtl/>
        </w:rPr>
        <w:t>מלאכה</w:t>
      </w:r>
      <w:r w:rsidRPr="00672A27">
        <w:rPr>
          <w:sz w:val="24"/>
          <w:szCs w:val="24"/>
          <w:rtl/>
        </w:rPr>
        <w:t xml:space="preserve"> </w:t>
      </w:r>
      <w:r w:rsidRPr="00672A27">
        <w:rPr>
          <w:rFonts w:hint="cs"/>
          <w:sz w:val="24"/>
          <w:szCs w:val="24"/>
          <w:rtl/>
        </w:rPr>
        <w:t>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ולמטן</w:t>
      </w:r>
      <w:r w:rsidRPr="00924FE1">
        <w:rPr>
          <w:rFonts w:hint="cs"/>
          <w:sz w:val="24"/>
          <w:szCs w:val="24"/>
          <w:rtl/>
        </w:rPr>
        <w:t>?</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Pr>
          <w:rFonts w:hint="cs"/>
          <w:sz w:val="24"/>
          <w:szCs w:val="24"/>
          <w:rtl/>
        </w:rPr>
        <w:t xml:space="preserve"> </w:t>
      </w:r>
      <w:r w:rsidRPr="00727E8F">
        <w:rPr>
          <w:rFonts w:hint="cs"/>
          <w:b/>
          <w:bCs/>
          <w:sz w:val="24"/>
          <w:szCs w:val="24"/>
          <w:rtl/>
        </w:rPr>
        <w:t>מי דמי?</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שהקריבו</w:t>
      </w:r>
      <w:r w:rsidRPr="00672A27">
        <w:rPr>
          <w:sz w:val="24"/>
          <w:szCs w:val="24"/>
          <w:rtl/>
        </w:rPr>
        <w:t xml:space="preserve"> </w:t>
      </w:r>
      <w:r w:rsidRPr="00672A27">
        <w:rPr>
          <w:rFonts w:hint="cs"/>
          <w:sz w:val="24"/>
          <w:szCs w:val="24"/>
          <w:rtl/>
        </w:rPr>
        <w:t>בשחרית</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פסח</w:t>
      </w:r>
      <w:r>
        <w:rPr>
          <w:rFonts w:hint="cs"/>
          <w:sz w:val="24"/>
          <w:szCs w:val="24"/>
          <w:rtl/>
        </w:rPr>
        <w:t xml:space="preserve"> </w:t>
      </w:r>
      <w:r w:rsidRPr="00727E8F">
        <w:rPr>
          <w:rFonts w:hint="cs"/>
          <w:b/>
          <w:bCs/>
          <w:sz w:val="24"/>
          <w:szCs w:val="24"/>
          <w:rtl/>
        </w:rPr>
        <w:t>שאן</w:t>
      </w:r>
      <w:r w:rsidRPr="00924FE1">
        <w:rPr>
          <w:rFonts w:hint="cs"/>
          <w:sz w:val="24"/>
          <w:szCs w:val="24"/>
          <w:rtl/>
        </w:rPr>
        <w:t xml:space="preserve"> </w:t>
      </w:r>
      <w:r w:rsidRPr="00727E8F">
        <w:rPr>
          <w:rFonts w:hint="cs"/>
          <w:b/>
          <w:bCs/>
          <w:sz w:val="24"/>
          <w:szCs w:val="24"/>
          <w:rtl/>
        </w:rPr>
        <w:t>זה זמנו</w:t>
      </w:r>
      <w:r w:rsidRPr="00924FE1">
        <w:rPr>
          <w:rFonts w:hint="cs"/>
          <w:sz w:val="24"/>
          <w:szCs w:val="24"/>
          <w:rtl/>
        </w:rPr>
        <w:t>.</w:t>
      </w:r>
      <w:r w:rsidRPr="00672A27">
        <w:rPr>
          <w:sz w:val="24"/>
          <w:szCs w:val="24"/>
          <w:rtl/>
        </w:rPr>
        <w:t xml:space="preserve"> </w:t>
      </w:r>
      <w:r w:rsidRPr="00672A27">
        <w:rPr>
          <w:rFonts w:hint="cs"/>
          <w:sz w:val="24"/>
          <w:szCs w:val="24"/>
          <w:rtl/>
        </w:rPr>
        <w:t>עולה</w:t>
      </w:r>
      <w:r w:rsidRPr="00672A27">
        <w:rPr>
          <w:sz w:val="24"/>
          <w:szCs w:val="24"/>
          <w:rtl/>
        </w:rPr>
        <w:t xml:space="preserve"> </w:t>
      </w:r>
      <w:r w:rsidRPr="00672A27">
        <w:rPr>
          <w:rFonts w:hint="cs"/>
          <w:sz w:val="24"/>
          <w:szCs w:val="24"/>
          <w:rtl/>
        </w:rPr>
        <w:t>שהקריבוה</w:t>
      </w:r>
      <w:r w:rsidRPr="00672A27">
        <w:rPr>
          <w:sz w:val="24"/>
          <w:szCs w:val="24"/>
          <w:rtl/>
        </w:rPr>
        <w:t xml:space="preserve"> </w:t>
      </w:r>
      <w:r w:rsidRPr="00672A27">
        <w:rPr>
          <w:rFonts w:hint="cs"/>
          <w:sz w:val="24"/>
          <w:szCs w:val="24"/>
          <w:rtl/>
        </w:rPr>
        <w:t>בשחרית</w:t>
      </w:r>
      <w:r w:rsidRPr="00924FE1">
        <w:rPr>
          <w:rFonts w:hint="cs"/>
          <w:sz w:val="24"/>
          <w:szCs w:val="24"/>
          <w:rtl/>
        </w:rPr>
        <w:t>,</w:t>
      </w:r>
      <w:r w:rsidRPr="00672A27">
        <w:rPr>
          <w:sz w:val="24"/>
          <w:szCs w:val="24"/>
          <w:rtl/>
        </w:rPr>
        <w:t xml:space="preserve"> </w:t>
      </w:r>
      <w:r w:rsidRPr="00672A27">
        <w:rPr>
          <w:rFonts w:hint="cs"/>
          <w:sz w:val="24"/>
          <w:szCs w:val="24"/>
          <w:rtl/>
        </w:rPr>
        <w:t>עולה</w:t>
      </w:r>
      <w:r w:rsidRPr="00672A27">
        <w:rPr>
          <w:sz w:val="24"/>
          <w:szCs w:val="24"/>
          <w:rtl/>
        </w:rPr>
        <w:t xml:space="preserve"> </w:t>
      </w:r>
      <w:r w:rsidRPr="00672A27">
        <w:rPr>
          <w:rFonts w:hint="cs"/>
          <w:sz w:val="24"/>
          <w:szCs w:val="24"/>
          <w:rtl/>
        </w:rPr>
        <w:t>הוא</w:t>
      </w:r>
      <w:r w:rsidRPr="00727E8F">
        <w:rPr>
          <w:rFonts w:hint="cs"/>
          <w:b/>
          <w:bCs/>
          <w:sz w:val="24"/>
          <w:szCs w:val="24"/>
          <w:rtl/>
        </w:rPr>
        <w:t>. הרבה</w:t>
      </w:r>
      <w:r w:rsidRPr="00727E8F">
        <w:rPr>
          <w:b/>
          <w:bCs/>
          <w:sz w:val="24"/>
          <w:szCs w:val="24"/>
          <w:rtl/>
        </w:rPr>
        <w:t xml:space="preserve"> </w:t>
      </w:r>
      <w:r w:rsidRPr="00727E8F">
        <w:rPr>
          <w:rFonts w:hint="cs"/>
          <w:b/>
          <w:bCs/>
          <w:sz w:val="24"/>
          <w:szCs w:val="24"/>
          <w:rtl/>
        </w:rPr>
        <w:t>דברים</w:t>
      </w:r>
      <w:r w:rsidRPr="00672A27">
        <w:rPr>
          <w:sz w:val="24"/>
          <w:szCs w:val="24"/>
          <w:rtl/>
        </w:rPr>
        <w:t xml:space="preserve"> </w:t>
      </w:r>
      <w:r w:rsidRPr="00672A27">
        <w:rPr>
          <w:rFonts w:hint="cs"/>
          <w:sz w:val="24"/>
          <w:szCs w:val="24"/>
          <w:rtl/>
        </w:rPr>
        <w:t>תלו</w:t>
      </w:r>
      <w:r w:rsidRPr="00672A27">
        <w:rPr>
          <w:sz w:val="24"/>
          <w:szCs w:val="24"/>
          <w:rtl/>
        </w:rPr>
        <w:t xml:space="preserve"> </w:t>
      </w:r>
      <w:r w:rsidRPr="00672A27">
        <w:rPr>
          <w:rFonts w:hint="cs"/>
          <w:sz w:val="24"/>
          <w:szCs w:val="24"/>
          <w:rtl/>
        </w:rPr>
        <w:t>אותן</w:t>
      </w:r>
      <w:r w:rsidRPr="00672A27">
        <w:rPr>
          <w:sz w:val="24"/>
          <w:szCs w:val="24"/>
          <w:rtl/>
        </w:rPr>
        <w:t xml:space="preserve"> </w:t>
      </w:r>
      <w:r w:rsidRPr="00672A27">
        <w:rPr>
          <w:rFonts w:hint="cs"/>
          <w:sz w:val="24"/>
          <w:szCs w:val="24"/>
          <w:rtl/>
        </w:rPr>
        <w:t>במנהג</w:t>
      </w:r>
      <w:r w:rsidRPr="00672A27">
        <w:rPr>
          <w:sz w:val="24"/>
          <w:szCs w:val="24"/>
          <w:rtl/>
        </w:rPr>
        <w:t xml:space="preserve">. </w:t>
      </w:r>
      <w:r w:rsidRPr="00672A27">
        <w:rPr>
          <w:rFonts w:hint="cs"/>
          <w:sz w:val="24"/>
          <w:szCs w:val="24"/>
          <w:rtl/>
        </w:rPr>
        <w:t>נשיי</w:t>
      </w:r>
      <w:r w:rsidRPr="00672A27">
        <w:rPr>
          <w:sz w:val="24"/>
          <w:szCs w:val="24"/>
          <w:rtl/>
        </w:rPr>
        <w:t xml:space="preserve"> </w:t>
      </w:r>
      <w:proofErr w:type="spellStart"/>
      <w:r w:rsidRPr="00672A27">
        <w:rPr>
          <w:rFonts w:hint="cs"/>
          <w:sz w:val="24"/>
          <w:szCs w:val="24"/>
          <w:rtl/>
        </w:rPr>
        <w:t>דנהיגין</w:t>
      </w:r>
      <w:proofErr w:type="spellEnd"/>
      <w:r w:rsidRPr="00672A27">
        <w:rPr>
          <w:sz w:val="24"/>
          <w:szCs w:val="24"/>
          <w:rtl/>
        </w:rPr>
        <w:t xml:space="preserve"> </w:t>
      </w:r>
      <w:r w:rsidRPr="00672A27">
        <w:rPr>
          <w:rFonts w:hint="cs"/>
          <w:sz w:val="24"/>
          <w:szCs w:val="24"/>
          <w:rtl/>
        </w:rPr>
        <w:t>דלא</w:t>
      </w:r>
      <w:r w:rsidRPr="00672A27">
        <w:rPr>
          <w:sz w:val="24"/>
          <w:szCs w:val="24"/>
          <w:rtl/>
        </w:rPr>
        <w:t xml:space="preserve"> </w:t>
      </w:r>
      <w:proofErr w:type="spellStart"/>
      <w:r w:rsidRPr="00672A27">
        <w:rPr>
          <w:rFonts w:hint="cs"/>
          <w:sz w:val="24"/>
          <w:szCs w:val="24"/>
          <w:rtl/>
        </w:rPr>
        <w:t>למיעבד</w:t>
      </w:r>
      <w:proofErr w:type="spellEnd"/>
      <w:r w:rsidRPr="00672A27">
        <w:rPr>
          <w:sz w:val="24"/>
          <w:szCs w:val="24"/>
          <w:rtl/>
        </w:rPr>
        <w:t xml:space="preserve"> </w:t>
      </w:r>
      <w:proofErr w:type="spellStart"/>
      <w:r w:rsidRPr="00672A27">
        <w:rPr>
          <w:rFonts w:hint="cs"/>
          <w:sz w:val="24"/>
          <w:szCs w:val="24"/>
          <w:rtl/>
        </w:rPr>
        <w:t>עובדא</w:t>
      </w:r>
      <w:proofErr w:type="spellEnd"/>
      <w:r w:rsidRPr="00672A27">
        <w:rPr>
          <w:sz w:val="24"/>
          <w:szCs w:val="24"/>
          <w:rtl/>
        </w:rPr>
        <w:t xml:space="preserve"> </w:t>
      </w:r>
      <w:proofErr w:type="spellStart"/>
      <w:r w:rsidRPr="00672A27">
        <w:rPr>
          <w:rFonts w:hint="cs"/>
          <w:sz w:val="24"/>
          <w:szCs w:val="24"/>
          <w:rtl/>
        </w:rPr>
        <w:t>באפוקי</w:t>
      </w:r>
      <w:proofErr w:type="spellEnd"/>
      <w:r w:rsidRPr="00672A27">
        <w:rPr>
          <w:sz w:val="24"/>
          <w:szCs w:val="24"/>
          <w:rtl/>
        </w:rPr>
        <w:t xml:space="preserve"> </w:t>
      </w:r>
      <w:proofErr w:type="spellStart"/>
      <w:r w:rsidRPr="00672A27">
        <w:rPr>
          <w:rFonts w:hint="cs"/>
          <w:sz w:val="24"/>
          <w:szCs w:val="24"/>
          <w:rtl/>
        </w:rPr>
        <w:t>שובתא</w:t>
      </w:r>
      <w:proofErr w:type="spellEnd"/>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מנהג</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יפני</w:t>
      </w:r>
      <w:r w:rsidRPr="00672A27">
        <w:rPr>
          <w:sz w:val="24"/>
          <w:szCs w:val="24"/>
          <w:rtl/>
        </w:rPr>
        <w:t xml:space="preserve"> </w:t>
      </w:r>
      <w:r w:rsidRPr="00672A27">
        <w:rPr>
          <w:rFonts w:hint="cs"/>
          <w:sz w:val="24"/>
          <w:szCs w:val="24"/>
          <w:rtl/>
        </w:rPr>
        <w:t xml:space="preserve">סדרה </w:t>
      </w:r>
      <w:r w:rsidRPr="005C2D72">
        <w:rPr>
          <w:rFonts w:hint="cs"/>
          <w:sz w:val="16"/>
          <w:szCs w:val="16"/>
          <w:rtl/>
        </w:rPr>
        <w:t>עד שיחזרו מהתפילה ויבדילו</w:t>
      </w:r>
      <w:r w:rsidRPr="00924FE1">
        <w:rPr>
          <w:rFonts w:hint="cs"/>
          <w:sz w:val="24"/>
          <w:szCs w:val="24"/>
          <w:rtl/>
        </w:rPr>
        <w:t>,</w:t>
      </w:r>
      <w:r w:rsidRPr="00924FE1">
        <w:rPr>
          <w:sz w:val="24"/>
          <w:szCs w:val="24"/>
          <w:rtl/>
        </w:rPr>
        <w:t xml:space="preserve"> </w:t>
      </w:r>
      <w:r w:rsidRPr="00672A27">
        <w:rPr>
          <w:rFonts w:hint="cs"/>
          <w:sz w:val="24"/>
          <w:szCs w:val="24"/>
          <w:rtl/>
        </w:rPr>
        <w:t>מנהג</w:t>
      </w:r>
      <w:r w:rsidRPr="00672A27">
        <w:rPr>
          <w:sz w:val="24"/>
          <w:szCs w:val="24"/>
          <w:rtl/>
        </w:rPr>
        <w:t xml:space="preserve">. </w:t>
      </w:r>
      <w:r w:rsidRPr="00727E8F">
        <w:rPr>
          <w:rFonts w:hint="cs"/>
          <w:b/>
          <w:bCs/>
          <w:sz w:val="24"/>
          <w:szCs w:val="24"/>
          <w:rtl/>
        </w:rPr>
        <w:t xml:space="preserve">לא לעשות מלאכה </w:t>
      </w:r>
      <w:proofErr w:type="spellStart"/>
      <w:r w:rsidRPr="00727E8F">
        <w:rPr>
          <w:rFonts w:hint="cs"/>
          <w:b/>
          <w:bCs/>
          <w:sz w:val="24"/>
          <w:szCs w:val="24"/>
          <w:rtl/>
        </w:rPr>
        <w:t>בתרייה</w:t>
      </w:r>
      <w:proofErr w:type="spellEnd"/>
      <w:r w:rsidRPr="00672A27">
        <w:rPr>
          <w:sz w:val="24"/>
          <w:szCs w:val="24"/>
          <w:rtl/>
        </w:rPr>
        <w:t xml:space="preserve"> </w:t>
      </w:r>
      <w:proofErr w:type="spellStart"/>
      <w:r w:rsidRPr="00672A27">
        <w:rPr>
          <w:rFonts w:hint="cs"/>
          <w:sz w:val="24"/>
          <w:szCs w:val="24"/>
          <w:rtl/>
        </w:rPr>
        <w:t>ובחמשתה</w:t>
      </w:r>
      <w:proofErr w:type="spellEnd"/>
      <w:r w:rsidRPr="00672A27">
        <w:rPr>
          <w:rFonts w:hint="cs"/>
          <w:sz w:val="24"/>
          <w:szCs w:val="24"/>
          <w:rtl/>
        </w:rPr>
        <w:t xml:space="preserve"> </w:t>
      </w:r>
      <w:r w:rsidRPr="005C2D72">
        <w:rPr>
          <w:rFonts w:hint="cs"/>
          <w:sz w:val="16"/>
          <w:szCs w:val="16"/>
          <w:rtl/>
        </w:rPr>
        <w:t>כל שני וחמישי</w:t>
      </w:r>
      <w:r w:rsidRPr="00924FE1">
        <w:rPr>
          <w:rFonts w:hint="cs"/>
          <w:sz w:val="24"/>
          <w:szCs w:val="24"/>
          <w:rtl/>
        </w:rPr>
        <w:t>,</w:t>
      </w:r>
      <w:r w:rsidRPr="00924FE1">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מנהג</w:t>
      </w:r>
      <w:r w:rsidRPr="00924FE1">
        <w:rPr>
          <w:rFonts w:hint="cs"/>
          <w:sz w:val="24"/>
          <w:szCs w:val="24"/>
          <w:rtl/>
        </w:rPr>
        <w:t>,</w:t>
      </w:r>
      <w:r>
        <w:rPr>
          <w:rFonts w:hint="cs"/>
          <w:sz w:val="24"/>
          <w:szCs w:val="24"/>
          <w:rtl/>
        </w:rPr>
        <w:t xml:space="preserve"> </w:t>
      </w:r>
      <w:r w:rsidRPr="00727E8F">
        <w:rPr>
          <w:rFonts w:hint="cs"/>
          <w:b/>
          <w:bCs/>
          <w:sz w:val="24"/>
          <w:szCs w:val="24"/>
          <w:rtl/>
        </w:rPr>
        <w:t>בתענית ציבור</w:t>
      </w:r>
      <w:r w:rsidRPr="00672A27">
        <w:rPr>
          <w:sz w:val="24"/>
          <w:szCs w:val="24"/>
          <w:rtl/>
        </w:rPr>
        <w:t xml:space="preserve"> </w:t>
      </w:r>
      <w:r w:rsidRPr="00672A27">
        <w:rPr>
          <w:rFonts w:hint="cs"/>
          <w:sz w:val="24"/>
          <w:szCs w:val="24"/>
          <w:rtl/>
        </w:rPr>
        <w:t>עד</w:t>
      </w:r>
      <w:r w:rsidRPr="00672A27">
        <w:rPr>
          <w:sz w:val="24"/>
          <w:szCs w:val="24"/>
          <w:rtl/>
        </w:rPr>
        <w:t xml:space="preserve"> </w:t>
      </w:r>
      <w:proofErr w:type="spellStart"/>
      <w:r w:rsidRPr="00672A27">
        <w:rPr>
          <w:rFonts w:hint="cs"/>
          <w:sz w:val="24"/>
          <w:szCs w:val="24"/>
          <w:rtl/>
        </w:rPr>
        <w:t>יתפני</w:t>
      </w:r>
      <w:proofErr w:type="spellEnd"/>
      <w:r w:rsidRPr="00672A27">
        <w:rPr>
          <w:sz w:val="24"/>
          <w:szCs w:val="24"/>
          <w:rtl/>
        </w:rPr>
        <w:t xml:space="preserve"> </w:t>
      </w:r>
      <w:r w:rsidRPr="00727E8F">
        <w:rPr>
          <w:rFonts w:hint="cs"/>
          <w:b/>
          <w:bCs/>
          <w:sz w:val="24"/>
          <w:szCs w:val="24"/>
          <w:rtl/>
        </w:rPr>
        <w:t>תעניתה</w:t>
      </w:r>
      <w:r w:rsidRPr="00672A27">
        <w:rPr>
          <w:sz w:val="24"/>
          <w:szCs w:val="24"/>
          <w:rtl/>
        </w:rPr>
        <w:t xml:space="preserve"> </w:t>
      </w:r>
      <w:r w:rsidRPr="00672A27">
        <w:rPr>
          <w:rFonts w:hint="cs"/>
          <w:sz w:val="24"/>
          <w:szCs w:val="24"/>
          <w:rtl/>
        </w:rPr>
        <w:t>מנהג</w:t>
      </w:r>
      <w:r w:rsidRPr="00672A27">
        <w:rPr>
          <w:sz w:val="24"/>
          <w:szCs w:val="24"/>
          <w:rtl/>
        </w:rPr>
        <w:t xml:space="preserve">. </w:t>
      </w:r>
      <w:r w:rsidRPr="00672A27">
        <w:rPr>
          <w:rFonts w:hint="cs"/>
          <w:sz w:val="24"/>
          <w:szCs w:val="24"/>
          <w:rtl/>
        </w:rPr>
        <w:t>יומא</w:t>
      </w:r>
      <w:r w:rsidRPr="00672A27">
        <w:rPr>
          <w:sz w:val="24"/>
          <w:szCs w:val="24"/>
          <w:rtl/>
        </w:rPr>
        <w:t xml:space="preserve"> </w:t>
      </w:r>
      <w:proofErr w:type="spellStart"/>
      <w:r w:rsidRPr="00672A27">
        <w:rPr>
          <w:rFonts w:hint="cs"/>
          <w:sz w:val="24"/>
          <w:szCs w:val="24"/>
          <w:rtl/>
        </w:rPr>
        <w:t>דערובתה</w:t>
      </w:r>
      <w:proofErr w:type="spellEnd"/>
      <w:r w:rsidRPr="00672A27">
        <w:rPr>
          <w:rFonts w:hint="cs"/>
          <w:sz w:val="24"/>
          <w:szCs w:val="24"/>
          <w:rtl/>
        </w:rPr>
        <w:t xml:space="preserve"> </w:t>
      </w:r>
      <w:r w:rsidRPr="006C485E">
        <w:rPr>
          <w:rFonts w:hint="cs"/>
          <w:sz w:val="16"/>
          <w:szCs w:val="16"/>
          <w:rtl/>
        </w:rPr>
        <w:t>הושענה רבא שחובטים ערבות</w:t>
      </w:r>
      <w:r w:rsidRPr="00924FE1">
        <w:rPr>
          <w:rFonts w:hint="cs"/>
          <w:sz w:val="24"/>
          <w:szCs w:val="24"/>
          <w:rtl/>
        </w:rPr>
        <w:t>,</w:t>
      </w:r>
      <w:r w:rsidRPr="00924FE1">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מנהג</w:t>
      </w:r>
      <w:r w:rsidRPr="00924FE1">
        <w:rPr>
          <w:rFonts w:hint="cs"/>
          <w:sz w:val="24"/>
          <w:szCs w:val="24"/>
          <w:rtl/>
        </w:rPr>
        <w:t>.</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מנחתה</w:t>
      </w:r>
      <w:r w:rsidRPr="00672A27">
        <w:rPr>
          <w:sz w:val="24"/>
          <w:szCs w:val="24"/>
          <w:rtl/>
        </w:rPr>
        <w:t xml:space="preserve"> </w:t>
      </w:r>
      <w:r w:rsidRPr="00672A27">
        <w:rPr>
          <w:rFonts w:hint="cs"/>
          <w:sz w:val="24"/>
          <w:szCs w:val="24"/>
          <w:rtl/>
        </w:rPr>
        <w:t>ולעיל</w:t>
      </w:r>
      <w:r w:rsidRPr="00672A27">
        <w:rPr>
          <w:sz w:val="24"/>
          <w:szCs w:val="24"/>
          <w:rtl/>
        </w:rPr>
        <w:t xml:space="preserve"> </w:t>
      </w:r>
      <w:r w:rsidRPr="00672A27">
        <w:rPr>
          <w:rFonts w:hint="cs"/>
          <w:sz w:val="24"/>
          <w:szCs w:val="24"/>
          <w:rtl/>
        </w:rPr>
        <w:t xml:space="preserve">מנהג </w:t>
      </w:r>
      <w:r w:rsidRPr="006C485E">
        <w:rPr>
          <w:rFonts w:hint="cs"/>
          <w:sz w:val="16"/>
          <w:szCs w:val="16"/>
          <w:rtl/>
        </w:rPr>
        <w:t>כמו כל ערב חג</w:t>
      </w:r>
      <w:r w:rsidRPr="00924FE1">
        <w:rPr>
          <w:rFonts w:hint="cs"/>
          <w:sz w:val="24"/>
          <w:szCs w:val="24"/>
          <w:rtl/>
        </w:rPr>
        <w:t>,</w:t>
      </w:r>
      <w:r w:rsidRPr="00924FE1">
        <w:rPr>
          <w:sz w:val="24"/>
          <w:szCs w:val="24"/>
          <w:rtl/>
        </w:rPr>
        <w:t xml:space="preserve"> </w:t>
      </w:r>
      <w:r w:rsidRPr="00672A27">
        <w:rPr>
          <w:rFonts w:hint="cs"/>
          <w:sz w:val="24"/>
          <w:szCs w:val="24"/>
          <w:rtl/>
        </w:rPr>
        <w:t>יומא</w:t>
      </w:r>
      <w:r w:rsidRPr="00672A27">
        <w:rPr>
          <w:sz w:val="24"/>
          <w:szCs w:val="24"/>
          <w:rtl/>
        </w:rPr>
        <w:t xml:space="preserve"> </w:t>
      </w:r>
      <w:proofErr w:type="spellStart"/>
      <w:r w:rsidRPr="00672A27">
        <w:rPr>
          <w:rFonts w:hint="cs"/>
          <w:sz w:val="24"/>
          <w:szCs w:val="24"/>
          <w:rtl/>
        </w:rPr>
        <w:t>דירחא</w:t>
      </w:r>
      <w:proofErr w:type="spellEnd"/>
      <w:r w:rsidRPr="00924FE1">
        <w:rPr>
          <w:rFonts w:hint="cs"/>
          <w:sz w:val="24"/>
          <w:szCs w:val="24"/>
          <w:rtl/>
        </w:rPr>
        <w:t>,</w:t>
      </w:r>
      <w:r w:rsidRPr="00672A27">
        <w:rPr>
          <w:sz w:val="24"/>
          <w:szCs w:val="24"/>
          <w:rtl/>
        </w:rPr>
        <w:t xml:space="preserve"> </w:t>
      </w:r>
      <w:r w:rsidRPr="00672A27">
        <w:rPr>
          <w:rFonts w:hint="cs"/>
          <w:sz w:val="24"/>
          <w:szCs w:val="24"/>
          <w:rtl/>
        </w:rPr>
        <w:t>מנהג</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זעירה</w:t>
      </w:r>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נשייא</w:t>
      </w:r>
      <w:proofErr w:type="spellEnd"/>
      <w:r w:rsidRPr="00672A27">
        <w:rPr>
          <w:sz w:val="24"/>
          <w:szCs w:val="24"/>
          <w:rtl/>
        </w:rPr>
        <w:t xml:space="preserve"> </w:t>
      </w:r>
      <w:proofErr w:type="spellStart"/>
      <w:r w:rsidRPr="00672A27">
        <w:rPr>
          <w:rFonts w:hint="cs"/>
          <w:sz w:val="24"/>
          <w:szCs w:val="24"/>
          <w:rtl/>
        </w:rPr>
        <w:t>דנהגן</w:t>
      </w:r>
      <w:proofErr w:type="spellEnd"/>
      <w:r w:rsidRPr="00672A27">
        <w:rPr>
          <w:sz w:val="24"/>
          <w:szCs w:val="24"/>
          <w:rtl/>
        </w:rPr>
        <w:t xml:space="preserve"> </w:t>
      </w:r>
      <w:r w:rsidRPr="00672A27">
        <w:rPr>
          <w:rFonts w:hint="cs"/>
          <w:sz w:val="24"/>
          <w:szCs w:val="24"/>
          <w:rtl/>
        </w:rPr>
        <w:t>דלא</w:t>
      </w:r>
      <w:r w:rsidRPr="00672A27">
        <w:rPr>
          <w:sz w:val="24"/>
          <w:szCs w:val="24"/>
          <w:rtl/>
        </w:rPr>
        <w:t xml:space="preserve"> </w:t>
      </w:r>
      <w:proofErr w:type="spellStart"/>
      <w:r w:rsidRPr="00672A27">
        <w:rPr>
          <w:rFonts w:hint="cs"/>
          <w:sz w:val="24"/>
          <w:szCs w:val="24"/>
          <w:rtl/>
        </w:rPr>
        <w:t>למישתייה</w:t>
      </w:r>
      <w:proofErr w:type="spellEnd"/>
      <w:r w:rsidRPr="00672A27">
        <w:rPr>
          <w:rFonts w:hint="cs"/>
          <w:sz w:val="24"/>
          <w:szCs w:val="24"/>
          <w:rtl/>
        </w:rPr>
        <w:t xml:space="preserve"> </w:t>
      </w:r>
      <w:r w:rsidRPr="006C485E">
        <w:rPr>
          <w:rFonts w:hint="cs"/>
          <w:sz w:val="16"/>
          <w:szCs w:val="16"/>
          <w:rtl/>
        </w:rPr>
        <w:t>לסדר את חוטי השתי באריג</w:t>
      </w:r>
      <w:r w:rsidRPr="00924FE1">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דאב</w:t>
      </w:r>
      <w:r w:rsidRPr="00672A27">
        <w:rPr>
          <w:sz w:val="24"/>
          <w:szCs w:val="24"/>
          <w:rtl/>
        </w:rPr>
        <w:t xml:space="preserve"> </w:t>
      </w:r>
      <w:proofErr w:type="spellStart"/>
      <w:r w:rsidRPr="00672A27">
        <w:rPr>
          <w:rFonts w:hint="cs"/>
          <w:sz w:val="24"/>
          <w:szCs w:val="24"/>
          <w:rtl/>
        </w:rPr>
        <w:t>עליל</w:t>
      </w:r>
      <w:proofErr w:type="spellEnd"/>
      <w:r w:rsidRPr="00924FE1">
        <w:rPr>
          <w:rFonts w:hint="cs"/>
          <w:sz w:val="24"/>
          <w:szCs w:val="24"/>
          <w:rtl/>
        </w:rPr>
        <w:t>,</w:t>
      </w:r>
      <w:r w:rsidRPr="00672A27">
        <w:rPr>
          <w:sz w:val="24"/>
          <w:szCs w:val="24"/>
          <w:rtl/>
        </w:rPr>
        <w:t xml:space="preserve"> </w:t>
      </w:r>
      <w:r w:rsidRPr="00672A27">
        <w:rPr>
          <w:rFonts w:hint="cs"/>
          <w:sz w:val="24"/>
          <w:szCs w:val="24"/>
          <w:rtl/>
        </w:rPr>
        <w:t>מנהג</w:t>
      </w:r>
      <w:r w:rsidRPr="00672A27">
        <w:rPr>
          <w:sz w:val="24"/>
          <w:szCs w:val="24"/>
          <w:rtl/>
        </w:rPr>
        <w:t xml:space="preserve">. </w:t>
      </w:r>
      <w:r w:rsidRPr="00672A27">
        <w:rPr>
          <w:rFonts w:hint="cs"/>
          <w:sz w:val="24"/>
          <w:szCs w:val="24"/>
          <w:rtl/>
        </w:rPr>
        <w:t>שבו</w:t>
      </w:r>
      <w:r w:rsidRPr="00672A27">
        <w:rPr>
          <w:sz w:val="24"/>
          <w:szCs w:val="24"/>
          <w:rtl/>
        </w:rPr>
        <w:t xml:space="preserve"> </w:t>
      </w:r>
      <w:r w:rsidRPr="00672A27">
        <w:rPr>
          <w:rFonts w:hint="cs"/>
          <w:sz w:val="24"/>
          <w:szCs w:val="24"/>
          <w:rtl/>
        </w:rPr>
        <w:t>פסקה</w:t>
      </w:r>
      <w:r w:rsidRPr="00672A27">
        <w:rPr>
          <w:sz w:val="24"/>
          <w:szCs w:val="24"/>
          <w:rtl/>
        </w:rPr>
        <w:t xml:space="preserve"> </w:t>
      </w:r>
      <w:r w:rsidRPr="00672A27">
        <w:rPr>
          <w:rFonts w:hint="cs"/>
          <w:sz w:val="24"/>
          <w:szCs w:val="24"/>
          <w:rtl/>
        </w:rPr>
        <w:t>אבן</w:t>
      </w:r>
      <w:r w:rsidRPr="00672A27">
        <w:rPr>
          <w:sz w:val="24"/>
          <w:szCs w:val="24"/>
          <w:rtl/>
        </w:rPr>
        <w:t xml:space="preserve"> </w:t>
      </w:r>
      <w:r w:rsidRPr="00672A27">
        <w:rPr>
          <w:rFonts w:hint="cs"/>
          <w:sz w:val="24"/>
          <w:szCs w:val="24"/>
          <w:rtl/>
        </w:rPr>
        <w:t>שתייה</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טעם</w:t>
      </w:r>
      <w:r w:rsidRPr="00672A27">
        <w:rPr>
          <w:sz w:val="24"/>
          <w:szCs w:val="24"/>
          <w:rtl/>
        </w:rPr>
        <w:t xml:space="preserve"> </w:t>
      </w:r>
      <w:proofErr w:type="spellStart"/>
      <w:r w:rsidRPr="00727E8F">
        <w:rPr>
          <w:rFonts w:hint="cs"/>
          <w:b/>
          <w:bCs/>
          <w:sz w:val="24"/>
          <w:szCs w:val="24"/>
          <w:rtl/>
        </w:rPr>
        <w:t>דכתיב</w:t>
      </w:r>
      <w:proofErr w:type="spellEnd"/>
      <w:r w:rsidRPr="00672A27">
        <w:rPr>
          <w:sz w:val="24"/>
          <w:szCs w:val="24"/>
          <w:rtl/>
        </w:rPr>
        <w:t>[</w:t>
      </w:r>
      <w:r w:rsidRPr="00672A27">
        <w:rPr>
          <w:rFonts w:hint="cs"/>
          <w:sz w:val="24"/>
          <w:szCs w:val="24"/>
          <w:rtl/>
        </w:rPr>
        <w:t>תהילים</w:t>
      </w:r>
      <w:r w:rsidRPr="00672A27">
        <w:rPr>
          <w:sz w:val="24"/>
          <w:szCs w:val="24"/>
          <w:rtl/>
        </w:rPr>
        <w:t xml:space="preserve"> </w:t>
      </w:r>
      <w:r w:rsidRPr="00672A27">
        <w:rPr>
          <w:rFonts w:hint="cs"/>
          <w:sz w:val="24"/>
          <w:szCs w:val="24"/>
          <w:rtl/>
        </w:rPr>
        <w:t>יא</w:t>
      </w:r>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השתות</w:t>
      </w:r>
      <w:r w:rsidRPr="00672A27">
        <w:rPr>
          <w:sz w:val="24"/>
          <w:szCs w:val="24"/>
          <w:rtl/>
        </w:rPr>
        <w:t xml:space="preserve"> </w:t>
      </w:r>
      <w:r w:rsidRPr="00672A27">
        <w:rPr>
          <w:rFonts w:hint="cs"/>
          <w:sz w:val="24"/>
          <w:szCs w:val="24"/>
          <w:rtl/>
        </w:rPr>
        <w:t>יהרסון</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חיננא</w:t>
      </w:r>
      <w:proofErr w:type="spellEnd"/>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הדברים</w:t>
      </w:r>
      <w:r w:rsidRPr="00672A27">
        <w:rPr>
          <w:sz w:val="24"/>
          <w:szCs w:val="24"/>
          <w:rtl/>
        </w:rPr>
        <w:t xml:space="preserve"> </w:t>
      </w:r>
      <w:r w:rsidRPr="00727E8F">
        <w:rPr>
          <w:rFonts w:hint="cs"/>
          <w:b/>
          <w:bCs/>
          <w:sz w:val="24"/>
          <w:szCs w:val="24"/>
          <w:rtl/>
        </w:rPr>
        <w:t>שהם</w:t>
      </w:r>
      <w:r w:rsidRPr="00924FE1">
        <w:rPr>
          <w:rFonts w:hint="cs"/>
          <w:sz w:val="24"/>
          <w:szCs w:val="24"/>
          <w:rtl/>
        </w:rPr>
        <w:t xml:space="preserve"> </w:t>
      </w:r>
      <w:r w:rsidRPr="00727E8F">
        <w:rPr>
          <w:rFonts w:hint="cs"/>
          <w:b/>
          <w:bCs/>
          <w:sz w:val="24"/>
          <w:szCs w:val="24"/>
          <w:rtl/>
        </w:rPr>
        <w:t>משום</w:t>
      </w:r>
      <w:r>
        <w:rPr>
          <w:rFonts w:hint="cs"/>
          <w:sz w:val="24"/>
          <w:szCs w:val="24"/>
          <w:rtl/>
        </w:rPr>
        <w:t xml:space="preserve"> </w:t>
      </w:r>
      <w:r w:rsidRPr="00672A27">
        <w:rPr>
          <w:rFonts w:hint="cs"/>
          <w:sz w:val="24"/>
          <w:szCs w:val="24"/>
          <w:rtl/>
        </w:rPr>
        <w:t>מנהג</w:t>
      </w:r>
      <w:r w:rsidRPr="00924FE1">
        <w:rPr>
          <w:rFonts w:hint="cs"/>
          <w:sz w:val="24"/>
          <w:szCs w:val="24"/>
          <w:rtl/>
        </w:rPr>
        <w:t xml:space="preserve"> </w:t>
      </w:r>
      <w:r w:rsidRPr="00727E8F">
        <w:rPr>
          <w:rFonts w:hint="cs"/>
          <w:b/>
          <w:bCs/>
          <w:sz w:val="24"/>
          <w:szCs w:val="24"/>
          <w:rtl/>
        </w:rPr>
        <w:t>לא מבטלים</w:t>
      </w:r>
      <w:r w:rsidRPr="00672A27">
        <w:rPr>
          <w:sz w:val="24"/>
          <w:szCs w:val="24"/>
          <w:rtl/>
        </w:rPr>
        <w:t xml:space="preserve">. </w:t>
      </w:r>
      <w:proofErr w:type="spellStart"/>
      <w:r w:rsidRPr="00672A27">
        <w:rPr>
          <w:rFonts w:hint="cs"/>
          <w:sz w:val="24"/>
          <w:szCs w:val="24"/>
          <w:rtl/>
        </w:rPr>
        <w:t>אעין</w:t>
      </w:r>
      <w:proofErr w:type="spellEnd"/>
      <w:r w:rsidRPr="00672A27">
        <w:rPr>
          <w:sz w:val="24"/>
          <w:szCs w:val="24"/>
          <w:rtl/>
        </w:rPr>
        <w:t xml:space="preserve"> </w:t>
      </w:r>
      <w:proofErr w:type="spellStart"/>
      <w:r w:rsidRPr="00672A27">
        <w:rPr>
          <w:rFonts w:hint="cs"/>
          <w:sz w:val="24"/>
          <w:szCs w:val="24"/>
          <w:rtl/>
        </w:rPr>
        <w:t>דשיטין</w:t>
      </w:r>
      <w:proofErr w:type="spellEnd"/>
      <w:r w:rsidRPr="00672A27">
        <w:rPr>
          <w:rFonts w:hint="cs"/>
          <w:sz w:val="24"/>
          <w:szCs w:val="24"/>
          <w:rtl/>
        </w:rPr>
        <w:t xml:space="preserve"> </w:t>
      </w:r>
      <w:r w:rsidRPr="006C485E">
        <w:rPr>
          <w:rFonts w:hint="cs"/>
          <w:sz w:val="16"/>
          <w:szCs w:val="16"/>
          <w:rtl/>
        </w:rPr>
        <w:t>עצי שיטים</w:t>
      </w:r>
      <w:r w:rsidRPr="00924FE1">
        <w:rPr>
          <w:sz w:val="24"/>
          <w:szCs w:val="24"/>
          <w:rtl/>
        </w:rPr>
        <w:t xml:space="preserve"> </w:t>
      </w:r>
      <w:r w:rsidRPr="00672A27">
        <w:rPr>
          <w:rFonts w:hint="cs"/>
          <w:sz w:val="24"/>
          <w:szCs w:val="24"/>
          <w:rtl/>
        </w:rPr>
        <w:t>הוו</w:t>
      </w:r>
      <w:r w:rsidRPr="00672A27">
        <w:rPr>
          <w:sz w:val="24"/>
          <w:szCs w:val="24"/>
          <w:rtl/>
        </w:rPr>
        <w:t xml:space="preserve"> </w:t>
      </w:r>
      <w:r w:rsidRPr="00672A27">
        <w:rPr>
          <w:rFonts w:hint="cs"/>
          <w:sz w:val="24"/>
          <w:szCs w:val="24"/>
          <w:rtl/>
        </w:rPr>
        <w:t>במגדל</w:t>
      </w:r>
      <w:r w:rsidRPr="00672A27">
        <w:rPr>
          <w:sz w:val="24"/>
          <w:szCs w:val="24"/>
          <w:rtl/>
        </w:rPr>
        <w:t xml:space="preserve"> </w:t>
      </w:r>
      <w:proofErr w:type="spellStart"/>
      <w:r w:rsidRPr="00672A27">
        <w:rPr>
          <w:rFonts w:hint="cs"/>
          <w:sz w:val="24"/>
          <w:szCs w:val="24"/>
          <w:rtl/>
        </w:rPr>
        <w:t>צבעייה</w:t>
      </w:r>
      <w:r w:rsidRPr="00924FE1">
        <w:rPr>
          <w:rFonts w:hint="cs"/>
          <w:sz w:val="24"/>
          <w:szCs w:val="24"/>
          <w:rtl/>
        </w:rPr>
        <w:t>,</w:t>
      </w:r>
      <w:r w:rsidRPr="006C485E">
        <w:rPr>
          <w:rFonts w:hint="cs"/>
          <w:sz w:val="16"/>
          <w:szCs w:val="16"/>
          <w:rtl/>
        </w:rPr>
        <w:t>שנהגו</w:t>
      </w:r>
      <w:proofErr w:type="spellEnd"/>
      <w:r w:rsidRPr="006C485E">
        <w:rPr>
          <w:rFonts w:hint="cs"/>
          <w:sz w:val="16"/>
          <w:szCs w:val="16"/>
          <w:rtl/>
        </w:rPr>
        <w:t xml:space="preserve"> איסור להשתמש בהם זכר לחרבן המקדש</w:t>
      </w:r>
      <w:r w:rsidRPr="00672A27">
        <w:rPr>
          <w:sz w:val="24"/>
          <w:szCs w:val="24"/>
          <w:rtl/>
        </w:rPr>
        <w:t xml:space="preserve"> </w:t>
      </w:r>
      <w:r w:rsidRPr="00672A27">
        <w:rPr>
          <w:rFonts w:hint="cs"/>
          <w:sz w:val="24"/>
          <w:szCs w:val="24"/>
          <w:rtl/>
        </w:rPr>
        <w:t>אתון</w:t>
      </w:r>
      <w:r w:rsidRPr="00672A27">
        <w:rPr>
          <w:sz w:val="24"/>
          <w:szCs w:val="24"/>
          <w:rtl/>
        </w:rPr>
        <w:t xml:space="preserve"> </w:t>
      </w:r>
      <w:r w:rsidRPr="00672A27">
        <w:rPr>
          <w:rFonts w:hint="cs"/>
          <w:sz w:val="24"/>
          <w:szCs w:val="24"/>
          <w:rtl/>
        </w:rPr>
        <w:t>ושאלון</w:t>
      </w:r>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proofErr w:type="spellStart"/>
      <w:r w:rsidRPr="00672A27">
        <w:rPr>
          <w:rFonts w:hint="cs"/>
          <w:sz w:val="24"/>
          <w:szCs w:val="24"/>
          <w:rtl/>
        </w:rPr>
        <w:t>חנינא</w:t>
      </w:r>
      <w:proofErr w:type="spellEnd"/>
      <w:r w:rsidRPr="00672A27">
        <w:rPr>
          <w:sz w:val="24"/>
          <w:szCs w:val="24"/>
          <w:rtl/>
        </w:rPr>
        <w:t xml:space="preserve"> </w:t>
      </w:r>
      <w:proofErr w:type="spellStart"/>
      <w:r w:rsidRPr="00672A27">
        <w:rPr>
          <w:rFonts w:hint="cs"/>
          <w:sz w:val="24"/>
          <w:szCs w:val="24"/>
          <w:rtl/>
        </w:rPr>
        <w:t>חבריהון</w:t>
      </w:r>
      <w:proofErr w:type="spellEnd"/>
      <w:r w:rsidRPr="00672A27">
        <w:rPr>
          <w:sz w:val="24"/>
          <w:szCs w:val="24"/>
          <w:rtl/>
        </w:rPr>
        <w:t xml:space="preserve"> </w:t>
      </w:r>
      <w:r w:rsidRPr="00672A27">
        <w:rPr>
          <w:rFonts w:hint="cs"/>
          <w:sz w:val="24"/>
          <w:szCs w:val="24"/>
          <w:rtl/>
        </w:rPr>
        <w:t>דרבנן</w:t>
      </w:r>
      <w:r w:rsidRPr="00924FE1">
        <w:rPr>
          <w:rFonts w:hint="cs"/>
          <w:sz w:val="24"/>
          <w:szCs w:val="24"/>
          <w:rtl/>
        </w:rPr>
        <w:t>,</w:t>
      </w:r>
      <w:r w:rsidRPr="00672A27">
        <w:rPr>
          <w:rFonts w:hint="cs"/>
          <w:sz w:val="24"/>
          <w:szCs w:val="24"/>
          <w:rtl/>
        </w:rPr>
        <w:t xml:space="preserve"> מהו</w:t>
      </w:r>
      <w:r w:rsidRPr="00672A27">
        <w:rPr>
          <w:sz w:val="24"/>
          <w:szCs w:val="24"/>
          <w:rtl/>
        </w:rPr>
        <w:t xml:space="preserve"> </w:t>
      </w:r>
      <w:proofErr w:type="spellStart"/>
      <w:r w:rsidRPr="00672A27">
        <w:rPr>
          <w:rFonts w:hint="cs"/>
          <w:sz w:val="24"/>
          <w:szCs w:val="24"/>
          <w:rtl/>
        </w:rPr>
        <w:t>מיעבד</w:t>
      </w:r>
      <w:proofErr w:type="spellEnd"/>
      <w:r w:rsidRPr="00672A27">
        <w:rPr>
          <w:sz w:val="24"/>
          <w:szCs w:val="24"/>
          <w:rtl/>
        </w:rPr>
        <w:t xml:space="preserve"> </w:t>
      </w:r>
      <w:r w:rsidRPr="00672A27">
        <w:rPr>
          <w:rFonts w:hint="cs"/>
          <w:sz w:val="24"/>
          <w:szCs w:val="24"/>
          <w:rtl/>
        </w:rPr>
        <w:t>בהן</w:t>
      </w:r>
      <w:r w:rsidRPr="00672A27">
        <w:rPr>
          <w:sz w:val="24"/>
          <w:szCs w:val="24"/>
          <w:rtl/>
        </w:rPr>
        <w:t xml:space="preserve"> </w:t>
      </w:r>
      <w:r w:rsidRPr="00672A27">
        <w:rPr>
          <w:rFonts w:hint="cs"/>
          <w:sz w:val="24"/>
          <w:szCs w:val="24"/>
          <w:rtl/>
        </w:rPr>
        <w:t>עבודה</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להן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r w:rsidRPr="00672A27">
        <w:rPr>
          <w:rFonts w:hint="cs"/>
          <w:sz w:val="24"/>
          <w:szCs w:val="24"/>
          <w:rtl/>
        </w:rPr>
        <w:t>שנהגו</w:t>
      </w:r>
      <w:r w:rsidRPr="00672A27">
        <w:rPr>
          <w:sz w:val="24"/>
          <w:szCs w:val="24"/>
          <w:rtl/>
        </w:rPr>
        <w:t xml:space="preserve"> </w:t>
      </w:r>
      <w:r w:rsidRPr="00672A27">
        <w:rPr>
          <w:rFonts w:hint="cs"/>
          <w:sz w:val="24"/>
          <w:szCs w:val="24"/>
          <w:rtl/>
        </w:rPr>
        <w:t>בהן</w:t>
      </w:r>
      <w:r w:rsidRPr="00672A27">
        <w:rPr>
          <w:sz w:val="24"/>
          <w:szCs w:val="24"/>
          <w:rtl/>
        </w:rPr>
        <w:t xml:space="preserve"> </w:t>
      </w:r>
      <w:r w:rsidRPr="00672A27">
        <w:rPr>
          <w:rFonts w:hint="cs"/>
          <w:sz w:val="24"/>
          <w:szCs w:val="24"/>
          <w:rtl/>
        </w:rPr>
        <w:t>אבותיכם</w:t>
      </w:r>
      <w:r w:rsidRPr="00672A27">
        <w:rPr>
          <w:sz w:val="24"/>
          <w:szCs w:val="24"/>
          <w:rtl/>
        </w:rPr>
        <w:t xml:space="preserve"> </w:t>
      </w:r>
      <w:r w:rsidRPr="00672A27">
        <w:rPr>
          <w:rFonts w:hint="cs"/>
          <w:sz w:val="24"/>
          <w:szCs w:val="24"/>
          <w:rtl/>
        </w:rPr>
        <w:t>באיסור</w:t>
      </w:r>
      <w:r w:rsidRPr="00924FE1">
        <w:rPr>
          <w:rFonts w:hint="cs"/>
          <w:sz w:val="24"/>
          <w:szCs w:val="24"/>
          <w:rtl/>
        </w:rPr>
        <w:t>,</w:t>
      </w:r>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תשנו</w:t>
      </w:r>
      <w:r w:rsidRPr="00672A27">
        <w:rPr>
          <w:sz w:val="24"/>
          <w:szCs w:val="24"/>
          <w:rtl/>
        </w:rPr>
        <w:t xml:space="preserve"> </w:t>
      </w:r>
      <w:r w:rsidRPr="00672A27">
        <w:rPr>
          <w:rFonts w:hint="cs"/>
          <w:sz w:val="24"/>
          <w:szCs w:val="24"/>
          <w:rtl/>
        </w:rPr>
        <w:t>מנהג</w:t>
      </w:r>
      <w:r w:rsidRPr="00672A27">
        <w:rPr>
          <w:sz w:val="24"/>
          <w:szCs w:val="24"/>
          <w:rtl/>
        </w:rPr>
        <w:t xml:space="preserve"> </w:t>
      </w:r>
      <w:r w:rsidRPr="00672A27">
        <w:rPr>
          <w:rFonts w:hint="cs"/>
          <w:sz w:val="24"/>
          <w:szCs w:val="24"/>
          <w:rtl/>
        </w:rPr>
        <w:t>אבותיכם</w:t>
      </w:r>
      <w:r w:rsidRPr="00672A27">
        <w:rPr>
          <w:sz w:val="24"/>
          <w:szCs w:val="24"/>
          <w:rtl/>
        </w:rPr>
        <w:t xml:space="preserve"> </w:t>
      </w:r>
      <w:r w:rsidRPr="00672A27">
        <w:rPr>
          <w:rFonts w:hint="cs"/>
          <w:sz w:val="24"/>
          <w:szCs w:val="24"/>
          <w:rtl/>
        </w:rPr>
        <w:t>נוחי</w:t>
      </w:r>
      <w:r w:rsidRPr="00672A27">
        <w:rPr>
          <w:sz w:val="24"/>
          <w:szCs w:val="24"/>
          <w:rtl/>
        </w:rPr>
        <w:t xml:space="preserve"> </w:t>
      </w:r>
      <w:r w:rsidRPr="00672A27">
        <w:rPr>
          <w:rFonts w:hint="cs"/>
          <w:sz w:val="24"/>
          <w:szCs w:val="24"/>
          <w:rtl/>
        </w:rPr>
        <w:t>נפש</w:t>
      </w:r>
      <w:r w:rsidRPr="00672A27">
        <w:rPr>
          <w:sz w:val="24"/>
          <w:szCs w:val="24"/>
          <w:rtl/>
        </w:rPr>
        <w:t>.</w:t>
      </w:r>
      <w:r w:rsidRPr="00672A27">
        <w:rPr>
          <w:rFonts w:hint="cs"/>
          <w:sz w:val="24"/>
          <w:szCs w:val="24"/>
          <w:rtl/>
        </w:rPr>
        <w:t xml:space="preserve"> </w:t>
      </w:r>
      <w:r w:rsidRPr="00727E8F">
        <w:rPr>
          <w:rFonts w:hint="cs"/>
          <w:b/>
          <w:bCs/>
          <w:sz w:val="24"/>
          <w:szCs w:val="24"/>
          <w:rtl/>
        </w:rPr>
        <w:t>אמר</w:t>
      </w:r>
      <w:r w:rsidRPr="00924FE1">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אבון</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יודע</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מותר</w:t>
      </w:r>
      <w:r w:rsidRPr="00924FE1">
        <w:rPr>
          <w:rFonts w:hint="cs"/>
          <w:sz w:val="24"/>
          <w:szCs w:val="24"/>
          <w:rtl/>
        </w:rPr>
        <w:t>,</w:t>
      </w:r>
      <w:r w:rsidRPr="00672A27">
        <w:rPr>
          <w:sz w:val="24"/>
          <w:szCs w:val="24"/>
          <w:rtl/>
        </w:rPr>
        <w:t xml:space="preserve"> </w:t>
      </w:r>
      <w:r w:rsidRPr="00672A27">
        <w:rPr>
          <w:rFonts w:hint="cs"/>
          <w:sz w:val="24"/>
          <w:szCs w:val="24"/>
          <w:rtl/>
        </w:rPr>
        <w:t>וטועה</w:t>
      </w:r>
      <w:r w:rsidRPr="00672A27">
        <w:rPr>
          <w:sz w:val="24"/>
          <w:szCs w:val="24"/>
          <w:rtl/>
        </w:rPr>
        <w:t xml:space="preserve"> </w:t>
      </w:r>
      <w:r w:rsidRPr="00727E8F">
        <w:rPr>
          <w:rFonts w:hint="cs"/>
          <w:b/>
          <w:bCs/>
          <w:sz w:val="24"/>
          <w:szCs w:val="24"/>
          <w:rtl/>
        </w:rPr>
        <w:t>ונוהג</w:t>
      </w:r>
      <w:r>
        <w:rPr>
          <w:rFonts w:hint="cs"/>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באיסור</w:t>
      </w:r>
      <w:r w:rsidRPr="00924FE1">
        <w:rPr>
          <w:rFonts w:hint="cs"/>
          <w:sz w:val="24"/>
          <w:szCs w:val="24"/>
          <w:rtl/>
        </w:rPr>
        <w:t>,</w:t>
      </w:r>
      <w:r w:rsidRPr="00672A27">
        <w:rPr>
          <w:sz w:val="24"/>
          <w:szCs w:val="24"/>
          <w:rtl/>
        </w:rPr>
        <w:t xml:space="preserve"> </w:t>
      </w:r>
      <w:r w:rsidRPr="00672A27">
        <w:rPr>
          <w:rFonts w:hint="cs"/>
          <w:sz w:val="24"/>
          <w:szCs w:val="24"/>
          <w:rtl/>
        </w:rPr>
        <w:t>נשאל</w:t>
      </w:r>
      <w:r w:rsidRPr="00672A27">
        <w:rPr>
          <w:sz w:val="24"/>
          <w:szCs w:val="24"/>
          <w:rtl/>
        </w:rPr>
        <w:t xml:space="preserve"> </w:t>
      </w:r>
      <w:r w:rsidRPr="00672A27">
        <w:rPr>
          <w:rFonts w:hint="cs"/>
          <w:sz w:val="24"/>
          <w:szCs w:val="24"/>
          <w:rtl/>
        </w:rPr>
        <w:t>והן</w:t>
      </w:r>
      <w:r w:rsidRPr="00672A27">
        <w:rPr>
          <w:sz w:val="24"/>
          <w:szCs w:val="24"/>
          <w:rtl/>
        </w:rPr>
        <w:t xml:space="preserve"> </w:t>
      </w:r>
      <w:proofErr w:type="spellStart"/>
      <w:r w:rsidRPr="00672A27">
        <w:rPr>
          <w:rFonts w:hint="cs"/>
          <w:sz w:val="24"/>
          <w:szCs w:val="24"/>
          <w:rtl/>
        </w:rPr>
        <w:t>מתירין</w:t>
      </w:r>
      <w:proofErr w:type="spellEnd"/>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וכל</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יודע</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מותר</w:t>
      </w:r>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נוהג</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באיסור</w:t>
      </w:r>
      <w:r w:rsidRPr="00924FE1">
        <w:rPr>
          <w:rFonts w:hint="cs"/>
          <w:sz w:val="24"/>
          <w:szCs w:val="24"/>
          <w:rtl/>
        </w:rPr>
        <w:t>,</w:t>
      </w:r>
      <w:r w:rsidRPr="00672A27">
        <w:rPr>
          <w:sz w:val="24"/>
          <w:szCs w:val="24"/>
          <w:rtl/>
        </w:rPr>
        <w:t xml:space="preserve"> </w:t>
      </w:r>
      <w:r w:rsidRPr="00672A27">
        <w:rPr>
          <w:rFonts w:hint="cs"/>
          <w:sz w:val="24"/>
          <w:szCs w:val="24"/>
          <w:rtl/>
        </w:rPr>
        <w:t>נשאל</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מתירין</w:t>
      </w:r>
      <w:proofErr w:type="spellEnd"/>
      <w:r w:rsidRPr="00672A27">
        <w:rPr>
          <w:sz w:val="24"/>
          <w:szCs w:val="24"/>
          <w:rtl/>
        </w:rPr>
        <w:t xml:space="preserve"> </w:t>
      </w:r>
      <w:r w:rsidRPr="00672A27">
        <w:rPr>
          <w:rFonts w:hint="cs"/>
          <w:sz w:val="24"/>
          <w:szCs w:val="24"/>
          <w:rtl/>
        </w:rPr>
        <w:t>לו</w:t>
      </w:r>
      <w:r w:rsidRPr="00672A27">
        <w:rPr>
          <w:sz w:val="24"/>
          <w:szCs w:val="24"/>
          <w:rtl/>
        </w:rPr>
        <w:t xml:space="preserve">. </w:t>
      </w:r>
      <w:proofErr w:type="spellStart"/>
      <w:r w:rsidRPr="00672A27">
        <w:rPr>
          <w:rFonts w:hint="cs"/>
          <w:sz w:val="24"/>
          <w:szCs w:val="24"/>
          <w:rtl/>
        </w:rPr>
        <w:t>יושבין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ספסלו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עכו</w:t>
      </w:r>
      <w:r w:rsidRPr="00672A27">
        <w:rPr>
          <w:sz w:val="24"/>
          <w:szCs w:val="24"/>
          <w:rtl/>
        </w:rPr>
        <w:t>"</w:t>
      </w:r>
      <w:r w:rsidRPr="00672A27">
        <w:rPr>
          <w:rFonts w:hint="cs"/>
          <w:sz w:val="24"/>
          <w:szCs w:val="24"/>
          <w:rtl/>
        </w:rPr>
        <w:t>ם</w:t>
      </w:r>
      <w:r w:rsidRPr="00672A27">
        <w:rPr>
          <w:sz w:val="24"/>
          <w:szCs w:val="24"/>
          <w:rtl/>
        </w:rPr>
        <w:t xml:space="preserve"> </w:t>
      </w:r>
      <w:r w:rsidRPr="00672A27">
        <w:rPr>
          <w:rFonts w:hint="cs"/>
          <w:sz w:val="24"/>
          <w:szCs w:val="24"/>
          <w:rtl/>
        </w:rPr>
        <w:t>בשבת</w:t>
      </w:r>
      <w:r w:rsidRPr="00672A27">
        <w:rPr>
          <w:sz w:val="24"/>
          <w:szCs w:val="24"/>
          <w:rtl/>
        </w:rPr>
        <w:t xml:space="preserve">. </w:t>
      </w:r>
      <w:r w:rsidRPr="00672A27">
        <w:rPr>
          <w:rFonts w:hint="cs"/>
          <w:sz w:val="24"/>
          <w:szCs w:val="24"/>
          <w:rtl/>
        </w:rPr>
        <w:t>מעשה</w:t>
      </w:r>
      <w:r w:rsidRPr="00672A27">
        <w:rPr>
          <w:sz w:val="24"/>
          <w:szCs w:val="24"/>
          <w:rtl/>
        </w:rPr>
        <w:t xml:space="preserve"> </w:t>
      </w:r>
      <w:r w:rsidRPr="00672A27">
        <w:rPr>
          <w:rFonts w:hint="cs"/>
          <w:sz w:val="24"/>
          <w:szCs w:val="24"/>
          <w:rtl/>
        </w:rPr>
        <w:t>בר</w:t>
      </w:r>
      <w:r w:rsidRPr="00672A27">
        <w:rPr>
          <w:sz w:val="24"/>
          <w:szCs w:val="24"/>
          <w:rtl/>
        </w:rPr>
        <w:t>"</w:t>
      </w:r>
      <w:r w:rsidRPr="00672A27">
        <w:rPr>
          <w:rFonts w:hint="cs"/>
          <w:sz w:val="24"/>
          <w:szCs w:val="24"/>
          <w:rtl/>
        </w:rPr>
        <w:t>ג</w:t>
      </w:r>
      <w:r w:rsidRPr="00672A27">
        <w:rPr>
          <w:sz w:val="24"/>
          <w:szCs w:val="24"/>
          <w:rtl/>
        </w:rPr>
        <w:t xml:space="preserve"> </w:t>
      </w:r>
      <w:r w:rsidRPr="00672A27">
        <w:rPr>
          <w:rFonts w:hint="cs"/>
          <w:sz w:val="24"/>
          <w:szCs w:val="24"/>
          <w:rtl/>
        </w:rPr>
        <w:t>שישב</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ספסל</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עכו</w:t>
      </w:r>
      <w:r w:rsidRPr="00672A27">
        <w:rPr>
          <w:sz w:val="24"/>
          <w:szCs w:val="24"/>
          <w:rtl/>
        </w:rPr>
        <w:t>"</w:t>
      </w:r>
      <w:r w:rsidRPr="00672A27">
        <w:rPr>
          <w:rFonts w:hint="cs"/>
          <w:sz w:val="24"/>
          <w:szCs w:val="24"/>
          <w:rtl/>
        </w:rPr>
        <w:t>ם</w:t>
      </w:r>
      <w:r w:rsidRPr="00672A27">
        <w:rPr>
          <w:sz w:val="24"/>
          <w:szCs w:val="24"/>
          <w:rtl/>
        </w:rPr>
        <w:t xml:space="preserve"> </w:t>
      </w:r>
      <w:r w:rsidRPr="00672A27">
        <w:rPr>
          <w:rFonts w:hint="cs"/>
          <w:sz w:val="24"/>
          <w:szCs w:val="24"/>
          <w:rtl/>
        </w:rPr>
        <w:t>בשבת</w:t>
      </w:r>
      <w:r w:rsidRPr="00672A27">
        <w:rPr>
          <w:sz w:val="24"/>
          <w:szCs w:val="24"/>
          <w:rtl/>
        </w:rPr>
        <w:t xml:space="preserve"> </w:t>
      </w:r>
      <w:r w:rsidRPr="00672A27">
        <w:rPr>
          <w:rFonts w:hint="cs"/>
          <w:sz w:val="24"/>
          <w:szCs w:val="24"/>
          <w:rtl/>
        </w:rPr>
        <w:t>בעכו</w:t>
      </w:r>
      <w:r>
        <w:rPr>
          <w:rFonts w:hint="cs"/>
          <w:sz w:val="24"/>
          <w:szCs w:val="24"/>
          <w:rtl/>
        </w:rPr>
        <w:t>.</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היו</w:t>
      </w:r>
      <w:r w:rsidRPr="00672A27">
        <w:rPr>
          <w:sz w:val="24"/>
          <w:szCs w:val="24"/>
          <w:rtl/>
        </w:rPr>
        <w:t xml:space="preserve"> </w:t>
      </w:r>
      <w:proofErr w:type="spellStart"/>
      <w:r w:rsidRPr="00672A27">
        <w:rPr>
          <w:rFonts w:hint="cs"/>
          <w:sz w:val="24"/>
          <w:szCs w:val="24"/>
          <w:rtl/>
        </w:rPr>
        <w:t>נוהגין</w:t>
      </w:r>
      <w:proofErr w:type="spellEnd"/>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להיות</w:t>
      </w:r>
      <w:r w:rsidRPr="00672A27">
        <w:rPr>
          <w:sz w:val="24"/>
          <w:szCs w:val="24"/>
          <w:rtl/>
        </w:rPr>
        <w:t xml:space="preserve"> </w:t>
      </w:r>
      <w:proofErr w:type="spellStart"/>
      <w:r w:rsidRPr="00672A27">
        <w:rPr>
          <w:rFonts w:hint="cs"/>
          <w:sz w:val="24"/>
          <w:szCs w:val="24"/>
          <w:rtl/>
        </w:rPr>
        <w:t>יושבין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ספסלו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עכו</w:t>
      </w:r>
      <w:r w:rsidRPr="00672A27">
        <w:rPr>
          <w:sz w:val="24"/>
          <w:szCs w:val="24"/>
          <w:rtl/>
        </w:rPr>
        <w:t>"</w:t>
      </w:r>
      <w:r w:rsidRPr="00672A27">
        <w:rPr>
          <w:rFonts w:hint="cs"/>
          <w:sz w:val="24"/>
          <w:szCs w:val="24"/>
          <w:rtl/>
        </w:rPr>
        <w:t>ם</w:t>
      </w:r>
      <w:r w:rsidRPr="00672A27">
        <w:rPr>
          <w:sz w:val="24"/>
          <w:szCs w:val="24"/>
          <w:rtl/>
        </w:rPr>
        <w:t xml:space="preserve"> </w:t>
      </w:r>
      <w:r w:rsidRPr="00672A27">
        <w:rPr>
          <w:rFonts w:hint="cs"/>
          <w:sz w:val="24"/>
          <w:szCs w:val="24"/>
          <w:rtl/>
        </w:rPr>
        <w:t xml:space="preserve">בשבת </w:t>
      </w:r>
      <w:r w:rsidRPr="006C485E">
        <w:rPr>
          <w:rFonts w:hint="cs"/>
          <w:sz w:val="16"/>
          <w:szCs w:val="16"/>
          <w:rtl/>
        </w:rPr>
        <w:t>שנראה כיושב למסחר</w:t>
      </w:r>
      <w:r w:rsidRPr="00924FE1">
        <w:rPr>
          <w:rFonts w:hint="cs"/>
          <w:sz w:val="24"/>
          <w:szCs w:val="24"/>
          <w:rtl/>
        </w:rPr>
        <w:t>,</w:t>
      </w:r>
      <w:r w:rsidRPr="00924FE1">
        <w:rPr>
          <w:sz w:val="24"/>
          <w:szCs w:val="24"/>
          <w:rtl/>
        </w:rPr>
        <w:t xml:space="preserve"> </w:t>
      </w:r>
      <w:r w:rsidRPr="00672A27">
        <w:rPr>
          <w:rFonts w:hint="cs"/>
          <w:sz w:val="24"/>
          <w:szCs w:val="24"/>
          <w:rtl/>
        </w:rPr>
        <w:t>ולא</w:t>
      </w:r>
      <w:r w:rsidRPr="00672A27">
        <w:rPr>
          <w:sz w:val="24"/>
          <w:szCs w:val="24"/>
          <w:rtl/>
        </w:rPr>
        <w:t xml:space="preserve"> </w:t>
      </w:r>
      <w:r w:rsidRPr="00727E8F">
        <w:rPr>
          <w:rFonts w:hint="cs"/>
          <w:b/>
          <w:bCs/>
          <w:sz w:val="24"/>
          <w:szCs w:val="24"/>
          <w:rtl/>
        </w:rPr>
        <w:t>רצה</w:t>
      </w:r>
      <w:r w:rsidRPr="00924FE1">
        <w:rPr>
          <w:rFonts w:hint="cs"/>
          <w:sz w:val="24"/>
          <w:szCs w:val="24"/>
          <w:rtl/>
        </w:rPr>
        <w:t xml:space="preserve"> </w:t>
      </w:r>
      <w:proofErr w:type="spellStart"/>
      <w:r w:rsidRPr="00727E8F">
        <w:rPr>
          <w:rFonts w:hint="cs"/>
          <w:b/>
          <w:bCs/>
          <w:sz w:val="24"/>
          <w:szCs w:val="24"/>
          <w:rtl/>
        </w:rPr>
        <w:t>לאמר</w:t>
      </w:r>
      <w:proofErr w:type="spellEnd"/>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לעשות</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עמד</w:t>
      </w:r>
      <w:r w:rsidRPr="00672A27">
        <w:rPr>
          <w:sz w:val="24"/>
          <w:szCs w:val="24"/>
          <w:rtl/>
        </w:rPr>
        <w:t xml:space="preserve"> </w:t>
      </w:r>
      <w:r w:rsidRPr="00672A27">
        <w:rPr>
          <w:rFonts w:hint="cs"/>
          <w:sz w:val="24"/>
          <w:szCs w:val="24"/>
          <w:rtl/>
        </w:rPr>
        <w:t>והלך</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מעשה</w:t>
      </w:r>
      <w:r w:rsidRPr="00672A27">
        <w:rPr>
          <w:sz w:val="24"/>
          <w:szCs w:val="24"/>
          <w:rtl/>
        </w:rPr>
        <w:t xml:space="preserve"> </w:t>
      </w:r>
      <w:r w:rsidRPr="00672A27">
        <w:rPr>
          <w:rFonts w:hint="cs"/>
          <w:sz w:val="24"/>
          <w:szCs w:val="24"/>
          <w:rtl/>
        </w:rPr>
        <w:t>ביהודה</w:t>
      </w:r>
      <w:r w:rsidRPr="00672A27">
        <w:rPr>
          <w:sz w:val="24"/>
          <w:szCs w:val="24"/>
          <w:rtl/>
        </w:rPr>
        <w:t xml:space="preserve"> </w:t>
      </w:r>
      <w:r w:rsidRPr="00672A27">
        <w:rPr>
          <w:rFonts w:hint="cs"/>
          <w:sz w:val="24"/>
          <w:szCs w:val="24"/>
          <w:rtl/>
        </w:rPr>
        <w:t>ובהלל</w:t>
      </w:r>
      <w:r w:rsidRPr="00672A27">
        <w:rPr>
          <w:sz w:val="24"/>
          <w:szCs w:val="24"/>
          <w:rtl/>
        </w:rPr>
        <w:t xml:space="preserve"> </w:t>
      </w:r>
      <w:r w:rsidRPr="00672A27">
        <w:rPr>
          <w:rFonts w:hint="cs"/>
          <w:sz w:val="24"/>
          <w:szCs w:val="24"/>
          <w:rtl/>
        </w:rPr>
        <w:t>בניו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רבן</w:t>
      </w:r>
      <w:r w:rsidRPr="00672A27">
        <w:rPr>
          <w:sz w:val="24"/>
          <w:szCs w:val="24"/>
          <w:rtl/>
        </w:rPr>
        <w:t xml:space="preserve"> </w:t>
      </w:r>
      <w:r w:rsidRPr="00672A27">
        <w:rPr>
          <w:rFonts w:hint="cs"/>
          <w:sz w:val="24"/>
          <w:szCs w:val="24"/>
          <w:rtl/>
        </w:rPr>
        <w:t xml:space="preserve">גמליאל </w:t>
      </w:r>
      <w:r w:rsidRPr="00727E8F">
        <w:rPr>
          <w:rFonts w:hint="cs"/>
          <w:b/>
          <w:bCs/>
          <w:sz w:val="24"/>
          <w:szCs w:val="24"/>
          <w:rtl/>
        </w:rPr>
        <w:t>שנכנסו</w:t>
      </w:r>
      <w:r w:rsidRPr="00924FE1">
        <w:rPr>
          <w:sz w:val="24"/>
          <w:szCs w:val="24"/>
          <w:rtl/>
        </w:rPr>
        <w:t xml:space="preserve"> </w:t>
      </w:r>
      <w:r w:rsidRPr="00672A27">
        <w:rPr>
          <w:rFonts w:hint="cs"/>
          <w:sz w:val="24"/>
          <w:szCs w:val="24"/>
          <w:rtl/>
        </w:rPr>
        <w:t>לרחוץ</w:t>
      </w:r>
      <w:r w:rsidRPr="00672A27">
        <w:rPr>
          <w:sz w:val="24"/>
          <w:szCs w:val="24"/>
          <w:rtl/>
        </w:rPr>
        <w:t xml:space="preserve"> </w:t>
      </w:r>
      <w:r w:rsidRPr="00672A27">
        <w:rPr>
          <w:rFonts w:hint="cs"/>
          <w:sz w:val="24"/>
          <w:szCs w:val="24"/>
          <w:rtl/>
        </w:rPr>
        <w:t>במרחץ</w:t>
      </w:r>
      <w:r w:rsidRPr="00672A27">
        <w:rPr>
          <w:sz w:val="24"/>
          <w:szCs w:val="24"/>
          <w:rtl/>
        </w:rPr>
        <w:t xml:space="preserve"> </w:t>
      </w:r>
      <w:r w:rsidRPr="00672A27">
        <w:rPr>
          <w:rFonts w:hint="cs"/>
          <w:sz w:val="24"/>
          <w:szCs w:val="24"/>
          <w:rtl/>
        </w:rPr>
        <w:t>בכבול</w:t>
      </w:r>
      <w:r>
        <w:rPr>
          <w:rFonts w:hint="cs"/>
          <w:sz w:val="24"/>
          <w:szCs w:val="24"/>
          <w:rtl/>
        </w:rPr>
        <w:t>.</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נהגו</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כו</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להיות</w:t>
      </w:r>
      <w:r w:rsidRPr="00672A27">
        <w:rPr>
          <w:sz w:val="24"/>
          <w:szCs w:val="24"/>
          <w:rtl/>
        </w:rPr>
        <w:t xml:space="preserve"> </w:t>
      </w:r>
      <w:proofErr w:type="spellStart"/>
      <w:r w:rsidRPr="00672A27">
        <w:rPr>
          <w:rFonts w:hint="cs"/>
          <w:sz w:val="24"/>
          <w:szCs w:val="24"/>
          <w:rtl/>
        </w:rPr>
        <w:t>רוחצין</w:t>
      </w:r>
      <w:proofErr w:type="spellEnd"/>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אחים</w:t>
      </w:r>
      <w:r w:rsidRPr="00672A27">
        <w:rPr>
          <w:sz w:val="24"/>
          <w:szCs w:val="24"/>
          <w:rtl/>
        </w:rPr>
        <w:t xml:space="preserve"> </w:t>
      </w:r>
      <w:r w:rsidRPr="00672A27">
        <w:rPr>
          <w:rFonts w:hint="cs"/>
          <w:sz w:val="24"/>
          <w:szCs w:val="24"/>
          <w:rtl/>
        </w:rPr>
        <w:t>כאחת</w:t>
      </w:r>
      <w:r w:rsidRPr="00924FE1">
        <w:rPr>
          <w:rFonts w:hint="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רצו</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נכנסו</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ועוד</w:t>
      </w:r>
      <w:r w:rsidRPr="00672A27">
        <w:rPr>
          <w:sz w:val="24"/>
          <w:szCs w:val="24"/>
          <w:rtl/>
        </w:rPr>
        <w:t xml:space="preserve"> </w:t>
      </w:r>
      <w:r w:rsidRPr="00672A27">
        <w:rPr>
          <w:rFonts w:hint="cs"/>
          <w:sz w:val="24"/>
          <w:szCs w:val="24"/>
          <w:rtl/>
        </w:rPr>
        <w:t>שיצאו</w:t>
      </w:r>
      <w:r w:rsidRPr="00672A27">
        <w:rPr>
          <w:sz w:val="24"/>
          <w:szCs w:val="24"/>
          <w:rtl/>
        </w:rPr>
        <w:t xml:space="preserve"> </w:t>
      </w:r>
      <w:r w:rsidRPr="00672A27">
        <w:rPr>
          <w:rFonts w:hint="cs"/>
          <w:sz w:val="24"/>
          <w:szCs w:val="24"/>
          <w:rtl/>
        </w:rPr>
        <w:t>לטייל</w:t>
      </w:r>
      <w:r w:rsidRPr="00672A27">
        <w:rPr>
          <w:sz w:val="24"/>
          <w:szCs w:val="24"/>
          <w:rtl/>
        </w:rPr>
        <w:t xml:space="preserve"> </w:t>
      </w:r>
      <w:proofErr w:type="spellStart"/>
      <w:r w:rsidRPr="00672A27">
        <w:rPr>
          <w:rFonts w:hint="cs"/>
          <w:sz w:val="24"/>
          <w:szCs w:val="24"/>
          <w:rtl/>
        </w:rPr>
        <w:t>בקורדקיות</w:t>
      </w:r>
      <w:proofErr w:type="spellEnd"/>
      <w:r w:rsidRPr="00672A27">
        <w:rPr>
          <w:rFonts w:hint="cs"/>
          <w:sz w:val="24"/>
          <w:szCs w:val="24"/>
          <w:rtl/>
        </w:rPr>
        <w:t xml:space="preserve"> </w:t>
      </w:r>
      <w:r w:rsidRPr="006C485E">
        <w:rPr>
          <w:rFonts w:hint="cs"/>
          <w:sz w:val="16"/>
          <w:szCs w:val="16"/>
          <w:rtl/>
        </w:rPr>
        <w:t>סנדלים רחבים</w:t>
      </w:r>
      <w:r w:rsidRPr="00924FE1">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זהב</w:t>
      </w:r>
      <w:r w:rsidRPr="00672A27">
        <w:rPr>
          <w:sz w:val="24"/>
          <w:szCs w:val="24"/>
          <w:rtl/>
        </w:rPr>
        <w:t xml:space="preserve"> </w:t>
      </w:r>
      <w:r w:rsidRPr="00672A27">
        <w:rPr>
          <w:rFonts w:hint="cs"/>
          <w:sz w:val="24"/>
          <w:szCs w:val="24"/>
          <w:rtl/>
        </w:rPr>
        <w:t>בלילי</w:t>
      </w:r>
      <w:r w:rsidRPr="00672A27">
        <w:rPr>
          <w:sz w:val="24"/>
          <w:szCs w:val="24"/>
          <w:rtl/>
        </w:rPr>
        <w:t xml:space="preserve"> </w:t>
      </w:r>
      <w:r w:rsidRPr="00672A27">
        <w:rPr>
          <w:rFonts w:hint="cs"/>
          <w:sz w:val="24"/>
          <w:szCs w:val="24"/>
          <w:rtl/>
        </w:rPr>
        <w:t>שבת</w:t>
      </w:r>
      <w:r w:rsidRPr="00672A27">
        <w:rPr>
          <w:sz w:val="24"/>
          <w:szCs w:val="24"/>
          <w:rtl/>
        </w:rPr>
        <w:t xml:space="preserve"> </w:t>
      </w:r>
      <w:proofErr w:type="spellStart"/>
      <w:r w:rsidRPr="00672A27">
        <w:rPr>
          <w:rFonts w:hint="cs"/>
          <w:sz w:val="24"/>
          <w:szCs w:val="24"/>
          <w:rtl/>
        </w:rPr>
        <w:t>בבירו</w:t>
      </w:r>
      <w:proofErr w:type="spellEnd"/>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נהגו</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להיות</w:t>
      </w:r>
      <w:r w:rsidRPr="00672A27">
        <w:rPr>
          <w:sz w:val="24"/>
          <w:szCs w:val="24"/>
          <w:rtl/>
        </w:rPr>
        <w:t xml:space="preserve"> </w:t>
      </w:r>
      <w:proofErr w:type="spellStart"/>
      <w:r w:rsidRPr="00727E8F">
        <w:rPr>
          <w:rFonts w:hint="cs"/>
          <w:b/>
          <w:bCs/>
          <w:sz w:val="24"/>
          <w:szCs w:val="24"/>
          <w:rtl/>
        </w:rPr>
        <w:t>מטיילין</w:t>
      </w:r>
      <w:proofErr w:type="spellEnd"/>
      <w:r w:rsidRPr="00672A27">
        <w:rPr>
          <w:sz w:val="24"/>
          <w:szCs w:val="24"/>
          <w:rtl/>
        </w:rPr>
        <w:t xml:space="preserve"> </w:t>
      </w:r>
      <w:proofErr w:type="spellStart"/>
      <w:r w:rsidRPr="00672A27">
        <w:rPr>
          <w:rFonts w:hint="cs"/>
          <w:sz w:val="24"/>
          <w:szCs w:val="24"/>
          <w:rtl/>
        </w:rPr>
        <w:t>בקורדקיות</w:t>
      </w:r>
      <w:proofErr w:type="spellEnd"/>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זהב</w:t>
      </w:r>
      <w:r w:rsidRPr="00672A27">
        <w:rPr>
          <w:sz w:val="24"/>
          <w:szCs w:val="24"/>
          <w:rtl/>
        </w:rPr>
        <w:t xml:space="preserve"> </w:t>
      </w:r>
      <w:r w:rsidRPr="00672A27">
        <w:rPr>
          <w:rFonts w:hint="cs"/>
          <w:sz w:val="24"/>
          <w:szCs w:val="24"/>
          <w:rtl/>
        </w:rPr>
        <w:t xml:space="preserve">בשבת </w:t>
      </w:r>
      <w:r w:rsidRPr="006C485E">
        <w:rPr>
          <w:rFonts w:hint="cs"/>
          <w:sz w:val="16"/>
          <w:szCs w:val="16"/>
          <w:rtl/>
        </w:rPr>
        <w:t>שמא יפלו ויטלטלם</w:t>
      </w:r>
      <w:r w:rsidRPr="00924FE1">
        <w:rPr>
          <w:rFonts w:hint="cs"/>
          <w:sz w:val="24"/>
          <w:szCs w:val="24"/>
          <w:rtl/>
        </w:rPr>
        <w:t>,</w:t>
      </w:r>
      <w:r w:rsidRPr="00924FE1">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רצו</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924FE1">
        <w:rPr>
          <w:rFonts w:hint="cs"/>
          <w:sz w:val="24"/>
          <w:szCs w:val="24"/>
          <w:rtl/>
        </w:rPr>
        <w:t>שלחום</w:t>
      </w:r>
      <w:r w:rsidRPr="00672A27">
        <w:rPr>
          <w:sz w:val="24"/>
          <w:szCs w:val="24"/>
          <w:rtl/>
        </w:rPr>
        <w:t xml:space="preserve"> </w:t>
      </w:r>
      <w:r w:rsidRPr="00672A27">
        <w:rPr>
          <w:rFonts w:hint="cs"/>
          <w:sz w:val="24"/>
          <w:szCs w:val="24"/>
          <w:rtl/>
        </w:rPr>
        <w:t>ביד</w:t>
      </w:r>
      <w:r w:rsidRPr="00672A27">
        <w:rPr>
          <w:sz w:val="24"/>
          <w:szCs w:val="24"/>
          <w:rtl/>
        </w:rPr>
        <w:t xml:space="preserve"> </w:t>
      </w:r>
      <w:r w:rsidRPr="00672A27">
        <w:rPr>
          <w:rFonts w:hint="cs"/>
          <w:sz w:val="24"/>
          <w:szCs w:val="24"/>
          <w:rtl/>
        </w:rPr>
        <w:t>עבדיהן</w:t>
      </w:r>
      <w:r w:rsidRPr="00672A27">
        <w:rPr>
          <w:sz w:val="24"/>
          <w:szCs w:val="24"/>
          <w:rtl/>
        </w:rPr>
        <w:t>.</w:t>
      </w:r>
      <w:r w:rsidRPr="00672A27">
        <w:rPr>
          <w:rFonts w:hint="cs"/>
          <w:sz w:val="24"/>
          <w:szCs w:val="24"/>
          <w:rtl/>
        </w:rPr>
        <w:t xml:space="preserve"> </w:t>
      </w:r>
      <w:r w:rsidRPr="00727E8F">
        <w:rPr>
          <w:rFonts w:hint="cs"/>
          <w:b/>
          <w:bCs/>
          <w:sz w:val="28"/>
          <w:szCs w:val="28"/>
          <w:rtl/>
        </w:rPr>
        <w:t>תנן</w:t>
      </w:r>
      <w:r w:rsidRPr="00727E8F">
        <w:rPr>
          <w:rFonts w:hint="cs"/>
          <w:b/>
          <w:bCs/>
          <w:sz w:val="24"/>
          <w:szCs w:val="24"/>
          <w:rtl/>
        </w:rPr>
        <w:t>, מקום</w:t>
      </w:r>
      <w:r w:rsidRPr="00727E8F">
        <w:rPr>
          <w:b/>
          <w:bCs/>
          <w:sz w:val="24"/>
          <w:szCs w:val="24"/>
          <w:rtl/>
        </w:rPr>
        <w:t xml:space="preserve"> </w:t>
      </w:r>
      <w:r w:rsidRPr="00727E8F">
        <w:rPr>
          <w:rFonts w:hint="cs"/>
          <w:b/>
          <w:bCs/>
          <w:sz w:val="24"/>
          <w:szCs w:val="24"/>
          <w:rtl/>
        </w:rPr>
        <w:t>שנהגו</w:t>
      </w:r>
      <w:r w:rsidRPr="00727E8F">
        <w:rPr>
          <w:b/>
          <w:bCs/>
          <w:sz w:val="24"/>
          <w:szCs w:val="24"/>
          <w:rtl/>
        </w:rPr>
        <w:t xml:space="preserve"> </w:t>
      </w:r>
      <w:r w:rsidRPr="00727E8F">
        <w:rPr>
          <w:rFonts w:hint="cs"/>
          <w:b/>
          <w:bCs/>
          <w:sz w:val="24"/>
          <w:szCs w:val="24"/>
          <w:rtl/>
        </w:rPr>
        <w:t>שלא</w:t>
      </w:r>
      <w:r w:rsidRPr="00727E8F">
        <w:rPr>
          <w:b/>
          <w:bCs/>
          <w:sz w:val="24"/>
          <w:szCs w:val="24"/>
          <w:rtl/>
        </w:rPr>
        <w:t xml:space="preserve"> </w:t>
      </w:r>
      <w:r w:rsidRPr="00727E8F">
        <w:rPr>
          <w:rFonts w:hint="cs"/>
          <w:b/>
          <w:bCs/>
          <w:sz w:val="24"/>
          <w:szCs w:val="24"/>
          <w:rtl/>
        </w:rPr>
        <w:t>לעשות וכ"ו</w:t>
      </w:r>
      <w:r w:rsidRPr="00924FE1">
        <w:rPr>
          <w:rFonts w:hint="cs"/>
          <w:sz w:val="24"/>
          <w:szCs w:val="24"/>
          <w:rtl/>
        </w:rPr>
        <w:t>,</w:t>
      </w:r>
      <w:r w:rsidRPr="00924FE1">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סוף</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פסח</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 xml:space="preserve">מנהג </w:t>
      </w:r>
      <w:r w:rsidRPr="006C485E">
        <w:rPr>
          <w:rFonts w:hint="cs"/>
          <w:sz w:val="16"/>
          <w:szCs w:val="16"/>
          <w:rtl/>
        </w:rPr>
        <w:t xml:space="preserve">מקומי כמו </w:t>
      </w:r>
      <w:r w:rsidRPr="00727E8F">
        <w:rPr>
          <w:rFonts w:hint="cs"/>
          <w:b/>
          <w:bCs/>
          <w:sz w:val="16"/>
          <w:szCs w:val="16"/>
          <w:rtl/>
        </w:rPr>
        <w:t>ש</w:t>
      </w:r>
      <w:r w:rsidRPr="00727E8F">
        <w:rPr>
          <w:rFonts w:hint="cs"/>
          <w:b/>
          <w:bCs/>
          <w:sz w:val="24"/>
          <w:szCs w:val="24"/>
          <w:rtl/>
        </w:rPr>
        <w:t>קיבלו</w:t>
      </w:r>
      <w:r w:rsidRPr="00672A27">
        <w:rPr>
          <w:sz w:val="24"/>
          <w:szCs w:val="24"/>
          <w:rtl/>
        </w:rPr>
        <w:t xml:space="preserve"> </w:t>
      </w:r>
      <w:r w:rsidRPr="00672A27">
        <w:rPr>
          <w:rFonts w:hint="cs"/>
          <w:sz w:val="24"/>
          <w:szCs w:val="24"/>
          <w:rtl/>
        </w:rPr>
        <w:t>עליהן</w:t>
      </w:r>
      <w:r w:rsidRPr="00672A27">
        <w:rPr>
          <w:sz w:val="24"/>
          <w:szCs w:val="24"/>
          <w:rtl/>
        </w:rPr>
        <w:t xml:space="preserve"> </w:t>
      </w:r>
      <w:proofErr w:type="spellStart"/>
      <w:r w:rsidRPr="00672A27">
        <w:rPr>
          <w:rFonts w:hint="cs"/>
          <w:sz w:val="24"/>
          <w:szCs w:val="24"/>
          <w:rtl/>
        </w:rPr>
        <w:t>חרמי</w:t>
      </w:r>
      <w:proofErr w:type="spellEnd"/>
      <w:r w:rsidRPr="00672A27">
        <w:rPr>
          <w:sz w:val="24"/>
          <w:szCs w:val="24"/>
          <w:rtl/>
        </w:rPr>
        <w:t xml:space="preserve"> </w:t>
      </w:r>
      <w:proofErr w:type="spellStart"/>
      <w:r w:rsidRPr="00672A27">
        <w:rPr>
          <w:rFonts w:hint="cs"/>
          <w:sz w:val="24"/>
          <w:szCs w:val="24"/>
          <w:rtl/>
        </w:rPr>
        <w:t>טיבריה</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וגרוסי</w:t>
      </w:r>
      <w:proofErr w:type="spellEnd"/>
      <w:r w:rsidRPr="00672A27">
        <w:rPr>
          <w:sz w:val="24"/>
          <w:szCs w:val="24"/>
          <w:rtl/>
        </w:rPr>
        <w:t xml:space="preserve"> </w:t>
      </w:r>
      <w:proofErr w:type="spellStart"/>
      <w:r w:rsidRPr="00672A27">
        <w:rPr>
          <w:rFonts w:hint="cs"/>
          <w:sz w:val="24"/>
          <w:szCs w:val="24"/>
          <w:rtl/>
        </w:rPr>
        <w:t>ציפורין</w:t>
      </w:r>
      <w:proofErr w:type="spellEnd"/>
      <w:r w:rsidRPr="00924FE1">
        <w:rPr>
          <w:sz w:val="24"/>
          <w:szCs w:val="24"/>
          <w:rtl/>
        </w:rPr>
        <w:t xml:space="preserve"> </w:t>
      </w:r>
      <w:proofErr w:type="spellStart"/>
      <w:r w:rsidRPr="00727E8F">
        <w:rPr>
          <w:rFonts w:hint="cs"/>
          <w:b/>
          <w:bCs/>
          <w:sz w:val="24"/>
          <w:szCs w:val="24"/>
          <w:rtl/>
        </w:rPr>
        <w:t>ודשושי</w:t>
      </w:r>
      <w:proofErr w:type="spellEnd"/>
      <w:r w:rsidRPr="00672A27">
        <w:rPr>
          <w:sz w:val="24"/>
          <w:szCs w:val="24"/>
          <w:rtl/>
        </w:rPr>
        <w:t xml:space="preserve"> </w:t>
      </w:r>
      <w:r w:rsidRPr="00672A27">
        <w:rPr>
          <w:rFonts w:hint="cs"/>
          <w:sz w:val="24"/>
          <w:szCs w:val="24"/>
          <w:rtl/>
        </w:rPr>
        <w:t>עכו</w:t>
      </w:r>
      <w:r>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לעשות</w:t>
      </w:r>
      <w:r w:rsidRPr="00672A27">
        <w:rPr>
          <w:sz w:val="24"/>
          <w:szCs w:val="24"/>
          <w:rtl/>
        </w:rPr>
        <w:t xml:space="preserve"> </w:t>
      </w:r>
      <w:r w:rsidRPr="00672A27">
        <w:rPr>
          <w:rFonts w:hint="cs"/>
          <w:sz w:val="24"/>
          <w:szCs w:val="24"/>
          <w:rtl/>
        </w:rPr>
        <w:t>מלאכה</w:t>
      </w:r>
      <w:r w:rsidRPr="00672A27">
        <w:rPr>
          <w:sz w:val="24"/>
          <w:szCs w:val="24"/>
          <w:rtl/>
        </w:rPr>
        <w:t xml:space="preserve"> </w:t>
      </w:r>
      <w:r w:rsidRPr="00672A27">
        <w:rPr>
          <w:rFonts w:hint="cs"/>
          <w:sz w:val="24"/>
          <w:szCs w:val="24"/>
          <w:rtl/>
        </w:rPr>
        <w:t>בחולו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מועד</w:t>
      </w:r>
      <w:r w:rsidRPr="00672A27">
        <w:rPr>
          <w:sz w:val="24"/>
          <w:szCs w:val="24"/>
          <w:rtl/>
        </w:rPr>
        <w:t xml:space="preserve">. </w:t>
      </w:r>
      <w:r w:rsidRPr="00672A27">
        <w:rPr>
          <w:rFonts w:hint="cs"/>
          <w:sz w:val="24"/>
          <w:szCs w:val="24"/>
          <w:rtl/>
        </w:rPr>
        <w:t>ניחא</w:t>
      </w:r>
      <w:r w:rsidRPr="00672A27">
        <w:rPr>
          <w:sz w:val="24"/>
          <w:szCs w:val="24"/>
          <w:rtl/>
        </w:rPr>
        <w:t xml:space="preserve"> </w:t>
      </w:r>
      <w:proofErr w:type="spellStart"/>
      <w:r w:rsidRPr="00672A27">
        <w:rPr>
          <w:rFonts w:hint="cs"/>
          <w:sz w:val="24"/>
          <w:szCs w:val="24"/>
          <w:rtl/>
        </w:rPr>
        <w:t>גרוסי</w:t>
      </w:r>
      <w:proofErr w:type="spellEnd"/>
      <w:r w:rsidRPr="00672A27">
        <w:rPr>
          <w:sz w:val="24"/>
          <w:szCs w:val="24"/>
          <w:rtl/>
        </w:rPr>
        <w:t xml:space="preserve"> </w:t>
      </w:r>
      <w:proofErr w:type="spellStart"/>
      <w:r w:rsidRPr="00672A27">
        <w:rPr>
          <w:rFonts w:hint="cs"/>
          <w:sz w:val="24"/>
          <w:szCs w:val="24"/>
          <w:rtl/>
        </w:rPr>
        <w:t>ציפורין</w:t>
      </w:r>
      <w:proofErr w:type="spellEnd"/>
      <w:r w:rsidRPr="00672A27">
        <w:rPr>
          <w:sz w:val="24"/>
          <w:szCs w:val="24"/>
          <w:rtl/>
        </w:rPr>
        <w:t xml:space="preserve"> </w:t>
      </w:r>
      <w:proofErr w:type="spellStart"/>
      <w:r w:rsidRPr="00727E8F">
        <w:rPr>
          <w:rFonts w:hint="cs"/>
          <w:b/>
          <w:bCs/>
          <w:sz w:val="24"/>
          <w:szCs w:val="24"/>
          <w:rtl/>
        </w:rPr>
        <w:t>ודשושי</w:t>
      </w:r>
      <w:proofErr w:type="spellEnd"/>
      <w:r w:rsidRPr="00672A27">
        <w:rPr>
          <w:sz w:val="24"/>
          <w:szCs w:val="24"/>
          <w:rtl/>
        </w:rPr>
        <w:t xml:space="preserve"> </w:t>
      </w:r>
      <w:r w:rsidRPr="00672A27">
        <w:rPr>
          <w:rFonts w:hint="cs"/>
          <w:sz w:val="24"/>
          <w:szCs w:val="24"/>
          <w:rtl/>
        </w:rPr>
        <w:t>עכו</w:t>
      </w:r>
      <w:r>
        <w:rPr>
          <w:rFonts w:hint="cs"/>
          <w:sz w:val="24"/>
          <w:szCs w:val="24"/>
          <w:rtl/>
        </w:rPr>
        <w:t xml:space="preserve"> </w:t>
      </w:r>
      <w:r w:rsidRPr="00727E8F">
        <w:rPr>
          <w:rFonts w:hint="cs"/>
          <w:b/>
          <w:bCs/>
          <w:sz w:val="24"/>
          <w:szCs w:val="24"/>
          <w:rtl/>
        </w:rPr>
        <w:t>שאפשר שיכינו מראש לכל המועד שאלו אינם מתקלקלים</w:t>
      </w:r>
      <w:r w:rsidRPr="00727E8F">
        <w:rPr>
          <w:b/>
          <w:bCs/>
          <w:sz w:val="24"/>
          <w:szCs w:val="24"/>
          <w:rtl/>
        </w:rPr>
        <w:t xml:space="preserve">. </w:t>
      </w:r>
      <w:r w:rsidRPr="00727E8F">
        <w:rPr>
          <w:rFonts w:hint="cs"/>
          <w:b/>
          <w:bCs/>
          <w:sz w:val="24"/>
          <w:szCs w:val="24"/>
          <w:rtl/>
        </w:rPr>
        <w:t>אבל</w:t>
      </w:r>
      <w:r w:rsidRPr="00924FE1">
        <w:rPr>
          <w:rFonts w:hint="cs"/>
          <w:sz w:val="24"/>
          <w:szCs w:val="24"/>
          <w:rtl/>
        </w:rPr>
        <w:t xml:space="preserve"> </w:t>
      </w:r>
      <w:proofErr w:type="spellStart"/>
      <w:r w:rsidRPr="00672A27">
        <w:rPr>
          <w:rFonts w:hint="cs"/>
          <w:sz w:val="24"/>
          <w:szCs w:val="24"/>
          <w:rtl/>
        </w:rPr>
        <w:t>חרמי</w:t>
      </w:r>
      <w:proofErr w:type="spellEnd"/>
      <w:r w:rsidRPr="00672A27">
        <w:rPr>
          <w:sz w:val="24"/>
          <w:szCs w:val="24"/>
          <w:rtl/>
        </w:rPr>
        <w:t xml:space="preserve"> </w:t>
      </w:r>
      <w:proofErr w:type="spellStart"/>
      <w:r w:rsidRPr="00672A27">
        <w:rPr>
          <w:rFonts w:hint="cs"/>
          <w:sz w:val="24"/>
          <w:szCs w:val="24"/>
          <w:rtl/>
        </w:rPr>
        <w:t>טיבריה</w:t>
      </w:r>
      <w:proofErr w:type="spellEnd"/>
      <w:r w:rsidRPr="00924FE1">
        <w:rPr>
          <w:rFonts w:hint="cs"/>
          <w:sz w:val="24"/>
          <w:szCs w:val="24"/>
          <w:rtl/>
        </w:rPr>
        <w:t>,</w:t>
      </w:r>
      <w:r w:rsidRPr="00672A27">
        <w:rPr>
          <w:sz w:val="24"/>
          <w:szCs w:val="24"/>
          <w:rtl/>
        </w:rPr>
        <w:t xml:space="preserve"> </w:t>
      </w:r>
      <w:r w:rsidRPr="00672A27">
        <w:rPr>
          <w:rFonts w:hint="cs"/>
          <w:sz w:val="24"/>
          <w:szCs w:val="24"/>
          <w:rtl/>
        </w:rPr>
        <w:t>ואינן</w:t>
      </w:r>
      <w:r w:rsidRPr="00672A27">
        <w:rPr>
          <w:sz w:val="24"/>
          <w:szCs w:val="24"/>
          <w:rtl/>
        </w:rPr>
        <w:t xml:space="preserve"> </w:t>
      </w:r>
      <w:proofErr w:type="spellStart"/>
      <w:r w:rsidRPr="00672A27">
        <w:rPr>
          <w:rFonts w:hint="cs"/>
          <w:sz w:val="24"/>
          <w:szCs w:val="24"/>
          <w:rtl/>
        </w:rPr>
        <w:t>ממעטין</w:t>
      </w:r>
      <w:proofErr w:type="spellEnd"/>
      <w:r w:rsidRPr="00672A27">
        <w:rPr>
          <w:sz w:val="24"/>
          <w:szCs w:val="24"/>
          <w:rtl/>
        </w:rPr>
        <w:t xml:space="preserve"> </w:t>
      </w:r>
      <w:r w:rsidRPr="00672A27">
        <w:rPr>
          <w:rFonts w:hint="cs"/>
          <w:sz w:val="24"/>
          <w:szCs w:val="24"/>
          <w:rtl/>
        </w:rPr>
        <w:t>בשמחת</w:t>
      </w:r>
      <w:r w:rsidRPr="00672A27">
        <w:rPr>
          <w:sz w:val="24"/>
          <w:szCs w:val="24"/>
          <w:rtl/>
        </w:rPr>
        <w:t xml:space="preserve"> </w:t>
      </w:r>
      <w:r w:rsidRPr="00672A27">
        <w:rPr>
          <w:rFonts w:hint="cs"/>
          <w:sz w:val="24"/>
          <w:szCs w:val="24"/>
          <w:rtl/>
        </w:rPr>
        <w:t>הרגל</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צד</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בחכה</w:t>
      </w:r>
      <w:r w:rsidRPr="00924FE1">
        <w:rPr>
          <w:rFonts w:hint="cs"/>
          <w:sz w:val="24"/>
          <w:szCs w:val="24"/>
          <w:rtl/>
        </w:rPr>
        <w:t>,</w:t>
      </w:r>
      <w:r w:rsidRPr="00672A27">
        <w:rPr>
          <w:sz w:val="24"/>
          <w:szCs w:val="24"/>
          <w:rtl/>
        </w:rPr>
        <w:t xml:space="preserve"> </w:t>
      </w:r>
      <w:r w:rsidRPr="00672A27">
        <w:rPr>
          <w:rFonts w:hint="cs"/>
          <w:sz w:val="24"/>
          <w:szCs w:val="24"/>
          <w:rtl/>
        </w:rPr>
        <w:t>צד</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במכמורת</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ממעטין</w:t>
      </w:r>
      <w:proofErr w:type="spellEnd"/>
      <w:r w:rsidRPr="00672A27">
        <w:rPr>
          <w:sz w:val="24"/>
          <w:szCs w:val="24"/>
          <w:rtl/>
        </w:rPr>
        <w:t xml:space="preserve"> </w:t>
      </w:r>
      <w:r w:rsidRPr="00672A27">
        <w:rPr>
          <w:rFonts w:hint="cs"/>
          <w:sz w:val="24"/>
          <w:szCs w:val="24"/>
          <w:rtl/>
        </w:rPr>
        <w:t>בשמחת</w:t>
      </w:r>
      <w:r w:rsidRPr="00672A27">
        <w:rPr>
          <w:sz w:val="24"/>
          <w:szCs w:val="24"/>
          <w:rtl/>
        </w:rPr>
        <w:t xml:space="preserve"> </w:t>
      </w:r>
      <w:r w:rsidRPr="00672A27">
        <w:rPr>
          <w:rFonts w:hint="cs"/>
          <w:sz w:val="24"/>
          <w:szCs w:val="24"/>
          <w:rtl/>
        </w:rPr>
        <w:t>הרגל</w:t>
      </w:r>
      <w:r>
        <w:rPr>
          <w:rFonts w:hint="cs"/>
          <w:sz w:val="24"/>
          <w:szCs w:val="24"/>
          <w:rtl/>
        </w:rPr>
        <w:t xml:space="preserve"> </w:t>
      </w:r>
      <w:r w:rsidRPr="00727E8F">
        <w:rPr>
          <w:rFonts w:hint="cs"/>
          <w:b/>
          <w:bCs/>
          <w:sz w:val="24"/>
          <w:szCs w:val="24"/>
          <w:rtl/>
        </w:rPr>
        <w:t>שהרי אי אפשר לדוג כך הרבה?</w:t>
      </w:r>
      <w:r w:rsidRPr="00727E8F">
        <w:rPr>
          <w:b/>
          <w:b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אימי</w:t>
      </w:r>
      <w:r w:rsidRPr="00672A27">
        <w:rPr>
          <w:sz w:val="24"/>
          <w:szCs w:val="24"/>
          <w:rtl/>
        </w:rPr>
        <w:t xml:space="preserve"> </w:t>
      </w:r>
      <w:proofErr w:type="spellStart"/>
      <w:r w:rsidRPr="00672A27">
        <w:rPr>
          <w:rFonts w:hint="cs"/>
          <w:sz w:val="24"/>
          <w:szCs w:val="24"/>
          <w:rtl/>
        </w:rPr>
        <w:t>מיקל</w:t>
      </w:r>
      <w:proofErr w:type="spellEnd"/>
      <w:r w:rsidRPr="00672A27">
        <w:rPr>
          <w:sz w:val="24"/>
          <w:szCs w:val="24"/>
          <w:rtl/>
        </w:rPr>
        <w:t xml:space="preserve"> </w:t>
      </w:r>
      <w:r w:rsidRPr="00672A27">
        <w:rPr>
          <w:rFonts w:hint="cs"/>
          <w:sz w:val="24"/>
          <w:szCs w:val="24"/>
          <w:rtl/>
        </w:rPr>
        <w:t>לון</w:t>
      </w:r>
      <w:r w:rsidRPr="00672A27">
        <w:rPr>
          <w:sz w:val="24"/>
          <w:szCs w:val="24"/>
          <w:rtl/>
        </w:rPr>
        <w:t xml:space="preserve"> </w:t>
      </w:r>
      <w:r w:rsidRPr="00672A27">
        <w:rPr>
          <w:rFonts w:hint="cs"/>
          <w:sz w:val="24"/>
          <w:szCs w:val="24"/>
          <w:rtl/>
        </w:rPr>
        <w:t>שהן</w:t>
      </w:r>
      <w:r w:rsidRPr="00672A27">
        <w:rPr>
          <w:sz w:val="24"/>
          <w:szCs w:val="24"/>
          <w:rtl/>
        </w:rPr>
        <w:t xml:space="preserve"> </w:t>
      </w:r>
      <w:proofErr w:type="spellStart"/>
      <w:r w:rsidRPr="00672A27">
        <w:rPr>
          <w:rFonts w:hint="cs"/>
          <w:sz w:val="24"/>
          <w:szCs w:val="24"/>
          <w:rtl/>
        </w:rPr>
        <w:t>ממעטין</w:t>
      </w:r>
      <w:proofErr w:type="spellEnd"/>
      <w:r w:rsidRPr="00672A27">
        <w:rPr>
          <w:sz w:val="24"/>
          <w:szCs w:val="24"/>
          <w:rtl/>
        </w:rPr>
        <w:t xml:space="preserve"> </w:t>
      </w:r>
      <w:r w:rsidRPr="00672A27">
        <w:rPr>
          <w:rFonts w:hint="cs"/>
          <w:sz w:val="24"/>
          <w:szCs w:val="24"/>
          <w:rtl/>
        </w:rPr>
        <w:t>בשמחת</w:t>
      </w:r>
      <w:r w:rsidRPr="00672A27">
        <w:rPr>
          <w:sz w:val="24"/>
          <w:szCs w:val="24"/>
          <w:rtl/>
        </w:rPr>
        <w:t xml:space="preserve"> </w:t>
      </w:r>
      <w:r w:rsidRPr="00672A27">
        <w:rPr>
          <w:rFonts w:hint="cs"/>
          <w:sz w:val="24"/>
          <w:szCs w:val="24"/>
          <w:rtl/>
        </w:rPr>
        <w:t>הרגל</w:t>
      </w:r>
      <w:r w:rsidRPr="00672A27">
        <w:rPr>
          <w:sz w:val="24"/>
          <w:szCs w:val="24"/>
          <w:rtl/>
        </w:rPr>
        <w:t>.</w:t>
      </w:r>
      <w:r w:rsidRPr="00672A27">
        <w:rPr>
          <w:rFonts w:hint="cs"/>
          <w:sz w:val="24"/>
          <w:szCs w:val="24"/>
          <w:rtl/>
        </w:rPr>
        <w:t xml:space="preserve"> </w:t>
      </w:r>
      <w:r w:rsidRPr="00727E8F">
        <w:rPr>
          <w:rFonts w:hint="cs"/>
          <w:b/>
          <w:bCs/>
          <w:sz w:val="24"/>
          <w:szCs w:val="24"/>
          <w:rtl/>
        </w:rPr>
        <w:t>לכן</w:t>
      </w:r>
      <w:r w:rsidRPr="00924FE1">
        <w:rPr>
          <w:sz w:val="24"/>
          <w:szCs w:val="24"/>
          <w:rtl/>
        </w:rPr>
        <w:t xml:space="preserve"> </w:t>
      </w:r>
      <w:r w:rsidRPr="00672A27">
        <w:rPr>
          <w:rFonts w:hint="cs"/>
          <w:sz w:val="24"/>
          <w:szCs w:val="24"/>
          <w:rtl/>
        </w:rPr>
        <w:t>גלו</w:t>
      </w:r>
      <w:r w:rsidRPr="00672A27">
        <w:rPr>
          <w:sz w:val="24"/>
          <w:szCs w:val="24"/>
          <w:rtl/>
        </w:rPr>
        <w:t xml:space="preserve"> </w:t>
      </w:r>
      <w:r w:rsidRPr="00672A27">
        <w:rPr>
          <w:rFonts w:hint="cs"/>
          <w:sz w:val="24"/>
          <w:szCs w:val="24"/>
          <w:rtl/>
        </w:rPr>
        <w:t>ממקום</w:t>
      </w:r>
      <w:r w:rsidRPr="00672A27">
        <w:rPr>
          <w:sz w:val="24"/>
          <w:szCs w:val="24"/>
          <w:rtl/>
        </w:rPr>
        <w:t xml:space="preserve"> </w:t>
      </w:r>
      <w:r w:rsidRPr="00672A27">
        <w:rPr>
          <w:rFonts w:hint="cs"/>
          <w:sz w:val="24"/>
          <w:szCs w:val="24"/>
          <w:rtl/>
        </w:rPr>
        <w:t xml:space="preserve">למקום </w:t>
      </w:r>
      <w:r w:rsidRPr="00727E8F">
        <w:rPr>
          <w:rFonts w:hint="cs"/>
          <w:b/>
          <w:bCs/>
          <w:sz w:val="24"/>
          <w:szCs w:val="24"/>
          <w:rtl/>
        </w:rPr>
        <w:t>שבו יהיה מותר להם לעשות מלאכה. ביקשו</w:t>
      </w:r>
      <w:r w:rsidRPr="00672A27">
        <w:rPr>
          <w:sz w:val="24"/>
          <w:szCs w:val="24"/>
          <w:rtl/>
        </w:rPr>
        <w:t xml:space="preserve"> </w:t>
      </w:r>
      <w:r w:rsidRPr="00672A27">
        <w:rPr>
          <w:rFonts w:hint="cs"/>
          <w:sz w:val="24"/>
          <w:szCs w:val="24"/>
          <w:rtl/>
        </w:rPr>
        <w:t>לחזור</w:t>
      </w:r>
      <w:r w:rsidRPr="00672A27">
        <w:rPr>
          <w:sz w:val="24"/>
          <w:szCs w:val="24"/>
          <w:rtl/>
        </w:rPr>
        <w:t xml:space="preserve"> </w:t>
      </w:r>
      <w:r w:rsidRPr="00672A27">
        <w:rPr>
          <w:rFonts w:hint="cs"/>
          <w:sz w:val="24"/>
          <w:szCs w:val="24"/>
          <w:rtl/>
        </w:rPr>
        <w:t xml:space="preserve">בהן </w:t>
      </w:r>
      <w:r w:rsidRPr="00727E8F">
        <w:rPr>
          <w:rFonts w:hint="cs"/>
          <w:b/>
          <w:bCs/>
          <w:sz w:val="24"/>
          <w:szCs w:val="24"/>
          <w:rtl/>
        </w:rPr>
        <w:t>מהו</w:t>
      </w:r>
      <w:r w:rsidRPr="00924FE1">
        <w:rPr>
          <w:rFonts w:hint="cs"/>
          <w:sz w:val="24"/>
          <w:szCs w:val="24"/>
          <w:rtl/>
        </w:rPr>
        <w:t>?,</w:t>
      </w:r>
      <w:r w:rsidRPr="00924FE1">
        <w:rPr>
          <w:sz w:val="24"/>
          <w:szCs w:val="24"/>
          <w:rtl/>
        </w:rPr>
        <w:t xml:space="preserve"> </w:t>
      </w:r>
      <w:r w:rsidRPr="00672A27">
        <w:rPr>
          <w:rFonts w:hint="cs"/>
          <w:sz w:val="24"/>
          <w:szCs w:val="24"/>
          <w:rtl/>
        </w:rPr>
        <w:t>ייבא</w:t>
      </w:r>
      <w:r w:rsidRPr="00672A27">
        <w:rPr>
          <w:sz w:val="24"/>
          <w:szCs w:val="24"/>
          <w:rtl/>
        </w:rPr>
        <w:t xml:space="preserve"> </w:t>
      </w:r>
      <w:proofErr w:type="spellStart"/>
      <w:r w:rsidRPr="00672A27">
        <w:rPr>
          <w:rFonts w:hint="cs"/>
          <w:sz w:val="24"/>
          <w:szCs w:val="24"/>
          <w:rtl/>
        </w:rPr>
        <w:t>כהדא</w:t>
      </w:r>
      <w:proofErr w:type="spellEnd"/>
      <w:r w:rsidRPr="00672A27">
        <w:rPr>
          <w:sz w:val="24"/>
          <w:szCs w:val="24"/>
          <w:rtl/>
        </w:rPr>
        <w:t xml:space="preserve"> </w:t>
      </w:r>
      <w:proofErr w:type="spellStart"/>
      <w:r w:rsidRPr="00672A27">
        <w:rPr>
          <w:rFonts w:hint="cs"/>
          <w:sz w:val="24"/>
          <w:szCs w:val="24"/>
          <w:rtl/>
        </w:rPr>
        <w:t>דא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727E8F">
        <w:rPr>
          <w:rFonts w:hint="cs"/>
          <w:b/>
          <w:bCs/>
          <w:sz w:val="24"/>
          <w:szCs w:val="24"/>
          <w:rtl/>
        </w:rPr>
        <w:t>אבא</w:t>
      </w:r>
      <w:r w:rsidRPr="00924FE1">
        <w:rPr>
          <w:rFonts w:hint="cs"/>
          <w:sz w:val="24"/>
          <w:szCs w:val="24"/>
          <w:rtl/>
        </w:rPr>
        <w:t>,</w:t>
      </w:r>
      <w:r w:rsidRPr="00672A27">
        <w:rPr>
          <w:sz w:val="24"/>
          <w:szCs w:val="24"/>
          <w:rtl/>
        </w:rPr>
        <w:t xml:space="preserve"> </w:t>
      </w:r>
      <w:r w:rsidRPr="00672A27">
        <w:rPr>
          <w:rFonts w:hint="cs"/>
          <w:sz w:val="24"/>
          <w:szCs w:val="24"/>
          <w:rtl/>
        </w:rPr>
        <w:t>בני</w:t>
      </w:r>
      <w:r w:rsidRPr="00672A27">
        <w:rPr>
          <w:sz w:val="24"/>
          <w:szCs w:val="24"/>
          <w:rtl/>
        </w:rPr>
        <w:t xml:space="preserve"> </w:t>
      </w:r>
      <w:proofErr w:type="spellStart"/>
      <w:r w:rsidRPr="00672A27">
        <w:rPr>
          <w:rFonts w:hint="cs"/>
          <w:sz w:val="24"/>
          <w:szCs w:val="24"/>
          <w:rtl/>
        </w:rPr>
        <w:t>מיישא</w:t>
      </w:r>
      <w:proofErr w:type="spellEnd"/>
      <w:r w:rsidRPr="00672A27">
        <w:rPr>
          <w:sz w:val="24"/>
          <w:szCs w:val="24"/>
          <w:rtl/>
        </w:rPr>
        <w:t xml:space="preserve"> </w:t>
      </w:r>
      <w:r w:rsidRPr="00672A27">
        <w:rPr>
          <w:rFonts w:hint="cs"/>
          <w:sz w:val="24"/>
          <w:szCs w:val="24"/>
          <w:rtl/>
        </w:rPr>
        <w:t>קיבלו</w:t>
      </w:r>
      <w:r w:rsidRPr="00672A27">
        <w:rPr>
          <w:sz w:val="24"/>
          <w:szCs w:val="24"/>
          <w:rtl/>
        </w:rPr>
        <w:t xml:space="preserve"> </w:t>
      </w:r>
      <w:r w:rsidRPr="00672A27">
        <w:rPr>
          <w:rFonts w:hint="cs"/>
          <w:sz w:val="24"/>
          <w:szCs w:val="24"/>
          <w:rtl/>
        </w:rPr>
        <w:t>עליהן</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לפרש</w:t>
      </w:r>
      <w:r w:rsidRPr="00672A27">
        <w:rPr>
          <w:sz w:val="24"/>
          <w:szCs w:val="24"/>
          <w:rtl/>
        </w:rPr>
        <w:t xml:space="preserve"> </w:t>
      </w:r>
      <w:r w:rsidRPr="00672A27">
        <w:rPr>
          <w:rFonts w:hint="cs"/>
          <w:sz w:val="24"/>
          <w:szCs w:val="24"/>
          <w:rtl/>
        </w:rPr>
        <w:t>בים</w:t>
      </w:r>
      <w:r w:rsidRPr="00672A27">
        <w:rPr>
          <w:sz w:val="24"/>
          <w:szCs w:val="24"/>
          <w:rtl/>
        </w:rPr>
        <w:t xml:space="preserve"> </w:t>
      </w:r>
      <w:r w:rsidRPr="00672A27">
        <w:rPr>
          <w:rFonts w:hint="cs"/>
          <w:sz w:val="24"/>
          <w:szCs w:val="24"/>
          <w:rtl/>
        </w:rPr>
        <w:t>הגדול</w:t>
      </w:r>
      <w:r w:rsidRPr="00672A27">
        <w:rPr>
          <w:sz w:val="24"/>
          <w:szCs w:val="24"/>
          <w:rtl/>
        </w:rPr>
        <w:t xml:space="preserve">. </w:t>
      </w:r>
      <w:r w:rsidRPr="00672A27">
        <w:rPr>
          <w:rFonts w:hint="cs"/>
          <w:sz w:val="24"/>
          <w:szCs w:val="24"/>
          <w:rtl/>
        </w:rPr>
        <w:t>אתון</w:t>
      </w:r>
      <w:r w:rsidRPr="00672A27">
        <w:rPr>
          <w:sz w:val="24"/>
          <w:szCs w:val="24"/>
          <w:rtl/>
        </w:rPr>
        <w:t xml:space="preserve"> </w:t>
      </w:r>
      <w:r w:rsidRPr="00672A27">
        <w:rPr>
          <w:rFonts w:hint="cs"/>
          <w:sz w:val="24"/>
          <w:szCs w:val="24"/>
          <w:rtl/>
        </w:rPr>
        <w:t>שאלון</w:t>
      </w:r>
      <w:r w:rsidRPr="00672A27">
        <w:rPr>
          <w:sz w:val="24"/>
          <w:szCs w:val="24"/>
          <w:rtl/>
        </w:rPr>
        <w:t xml:space="preserve"> </w:t>
      </w:r>
      <w:r w:rsidRPr="00672A27">
        <w:rPr>
          <w:rFonts w:hint="cs"/>
          <w:sz w:val="24"/>
          <w:szCs w:val="24"/>
          <w:rtl/>
        </w:rPr>
        <w:t>לרבי</w:t>
      </w:r>
      <w:r w:rsidRPr="00924FE1">
        <w:rPr>
          <w:rFonts w:hint="cs"/>
          <w:sz w:val="24"/>
          <w:szCs w:val="24"/>
          <w:rtl/>
        </w:rPr>
        <w:t>,</w:t>
      </w:r>
      <w:r w:rsidRPr="00672A27">
        <w:rPr>
          <w:sz w:val="24"/>
          <w:szCs w:val="24"/>
          <w:rtl/>
        </w:rPr>
        <w:t xml:space="preserve"> </w:t>
      </w:r>
      <w:r w:rsidRPr="00672A27">
        <w:rPr>
          <w:rFonts w:hint="cs"/>
          <w:sz w:val="24"/>
          <w:szCs w:val="24"/>
          <w:rtl/>
        </w:rPr>
        <w:t>אמרין</w:t>
      </w:r>
      <w:r w:rsidRPr="00672A27">
        <w:rPr>
          <w:sz w:val="24"/>
          <w:szCs w:val="24"/>
          <w:rtl/>
        </w:rPr>
        <w:t xml:space="preserve"> </w:t>
      </w:r>
      <w:r w:rsidRPr="00672A27">
        <w:rPr>
          <w:rFonts w:hint="cs"/>
          <w:sz w:val="24"/>
          <w:szCs w:val="24"/>
          <w:rtl/>
        </w:rPr>
        <w:t>ליה</w:t>
      </w:r>
      <w:r>
        <w:rPr>
          <w:rFonts w:hint="cs"/>
          <w:sz w:val="24"/>
          <w:szCs w:val="24"/>
          <w:rtl/>
        </w:rPr>
        <w:t>,</w:t>
      </w:r>
      <w:r w:rsidRPr="00672A27">
        <w:rPr>
          <w:sz w:val="24"/>
          <w:szCs w:val="24"/>
          <w:rtl/>
        </w:rPr>
        <w:t xml:space="preserve"> </w:t>
      </w:r>
      <w:r w:rsidRPr="00672A27">
        <w:rPr>
          <w:rFonts w:hint="cs"/>
          <w:sz w:val="24"/>
          <w:szCs w:val="24"/>
          <w:rtl/>
        </w:rPr>
        <w:t>אבותינו</w:t>
      </w:r>
      <w:r w:rsidRPr="00672A27">
        <w:rPr>
          <w:sz w:val="24"/>
          <w:szCs w:val="24"/>
          <w:rtl/>
        </w:rPr>
        <w:t xml:space="preserve"> </w:t>
      </w:r>
      <w:r w:rsidRPr="00672A27">
        <w:rPr>
          <w:rFonts w:hint="cs"/>
          <w:sz w:val="24"/>
          <w:szCs w:val="24"/>
          <w:rtl/>
        </w:rPr>
        <w:t>נהגו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לפרש</w:t>
      </w:r>
      <w:r w:rsidRPr="00672A27">
        <w:rPr>
          <w:sz w:val="24"/>
          <w:szCs w:val="24"/>
          <w:rtl/>
        </w:rPr>
        <w:t xml:space="preserve"> </w:t>
      </w:r>
      <w:r w:rsidRPr="00672A27">
        <w:rPr>
          <w:rFonts w:hint="cs"/>
          <w:sz w:val="24"/>
          <w:szCs w:val="24"/>
          <w:rtl/>
        </w:rPr>
        <w:t>בים</w:t>
      </w:r>
      <w:r w:rsidRPr="00672A27">
        <w:rPr>
          <w:sz w:val="24"/>
          <w:szCs w:val="24"/>
          <w:rtl/>
        </w:rPr>
        <w:t xml:space="preserve"> </w:t>
      </w:r>
      <w:r w:rsidRPr="00672A27">
        <w:rPr>
          <w:rFonts w:hint="cs"/>
          <w:sz w:val="24"/>
          <w:szCs w:val="24"/>
          <w:rtl/>
        </w:rPr>
        <w:t>הגדול</w:t>
      </w:r>
      <w:r w:rsidRPr="00924FE1">
        <w:rPr>
          <w:rFonts w:hint="cs"/>
          <w:sz w:val="24"/>
          <w:szCs w:val="24"/>
          <w:rtl/>
        </w:rPr>
        <w:t>,</w:t>
      </w:r>
      <w:r w:rsidRPr="00672A27">
        <w:rPr>
          <w:sz w:val="24"/>
          <w:szCs w:val="24"/>
          <w:rtl/>
        </w:rPr>
        <w:t xml:space="preserve"> </w:t>
      </w:r>
      <w:r w:rsidRPr="00672A27">
        <w:rPr>
          <w:rFonts w:hint="cs"/>
          <w:sz w:val="24"/>
          <w:szCs w:val="24"/>
          <w:rtl/>
        </w:rPr>
        <w:t>אנו</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אנו</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להן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r w:rsidRPr="00672A27">
        <w:rPr>
          <w:rFonts w:hint="cs"/>
          <w:sz w:val="24"/>
          <w:szCs w:val="24"/>
          <w:rtl/>
        </w:rPr>
        <w:t>שנהגו</w:t>
      </w:r>
      <w:r w:rsidRPr="00672A27">
        <w:rPr>
          <w:sz w:val="24"/>
          <w:szCs w:val="24"/>
          <w:rtl/>
        </w:rPr>
        <w:t xml:space="preserve"> </w:t>
      </w:r>
      <w:r w:rsidRPr="00672A27">
        <w:rPr>
          <w:rFonts w:hint="cs"/>
          <w:sz w:val="24"/>
          <w:szCs w:val="24"/>
          <w:rtl/>
        </w:rPr>
        <w:t>בהן</w:t>
      </w:r>
      <w:r w:rsidRPr="00672A27">
        <w:rPr>
          <w:sz w:val="24"/>
          <w:szCs w:val="24"/>
          <w:rtl/>
        </w:rPr>
        <w:t xml:space="preserve"> </w:t>
      </w:r>
      <w:r w:rsidRPr="00672A27">
        <w:rPr>
          <w:rFonts w:hint="cs"/>
          <w:sz w:val="24"/>
          <w:szCs w:val="24"/>
          <w:rtl/>
        </w:rPr>
        <w:t>אבותיכם</w:t>
      </w:r>
      <w:r w:rsidRPr="00672A27">
        <w:rPr>
          <w:sz w:val="24"/>
          <w:szCs w:val="24"/>
          <w:rtl/>
        </w:rPr>
        <w:t xml:space="preserve"> </w:t>
      </w:r>
      <w:r w:rsidRPr="00672A27">
        <w:rPr>
          <w:rFonts w:hint="cs"/>
          <w:sz w:val="24"/>
          <w:szCs w:val="24"/>
          <w:rtl/>
        </w:rPr>
        <w:t>באיסור</w:t>
      </w:r>
      <w:r w:rsidRPr="00924FE1">
        <w:rPr>
          <w:rFonts w:hint="cs"/>
          <w:sz w:val="24"/>
          <w:szCs w:val="24"/>
          <w:rtl/>
        </w:rPr>
        <w:t>,</w:t>
      </w:r>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תשנו</w:t>
      </w:r>
      <w:r w:rsidRPr="00672A27">
        <w:rPr>
          <w:sz w:val="24"/>
          <w:szCs w:val="24"/>
          <w:rtl/>
        </w:rPr>
        <w:t xml:space="preserve"> </w:t>
      </w:r>
      <w:r w:rsidRPr="00672A27">
        <w:rPr>
          <w:rFonts w:hint="cs"/>
          <w:sz w:val="24"/>
          <w:szCs w:val="24"/>
          <w:rtl/>
        </w:rPr>
        <w:t>מנהג</w:t>
      </w:r>
      <w:r w:rsidRPr="00672A27">
        <w:rPr>
          <w:sz w:val="24"/>
          <w:szCs w:val="24"/>
          <w:rtl/>
        </w:rPr>
        <w:t xml:space="preserve"> </w:t>
      </w:r>
      <w:r w:rsidRPr="00672A27">
        <w:rPr>
          <w:rFonts w:hint="cs"/>
          <w:sz w:val="24"/>
          <w:szCs w:val="24"/>
          <w:rtl/>
        </w:rPr>
        <w:t>אבותיכם</w:t>
      </w:r>
      <w:r w:rsidRPr="00672A27">
        <w:rPr>
          <w:sz w:val="24"/>
          <w:szCs w:val="24"/>
          <w:rtl/>
        </w:rPr>
        <w:t xml:space="preserve"> </w:t>
      </w:r>
      <w:r w:rsidRPr="00672A27">
        <w:rPr>
          <w:rFonts w:hint="cs"/>
          <w:sz w:val="24"/>
          <w:szCs w:val="24"/>
          <w:rtl/>
        </w:rPr>
        <w:t>נוחי</w:t>
      </w:r>
      <w:r w:rsidRPr="00672A27">
        <w:rPr>
          <w:sz w:val="24"/>
          <w:szCs w:val="24"/>
          <w:rtl/>
        </w:rPr>
        <w:t xml:space="preserve"> </w:t>
      </w:r>
      <w:r w:rsidRPr="00672A27">
        <w:rPr>
          <w:rFonts w:hint="cs"/>
          <w:sz w:val="24"/>
          <w:szCs w:val="24"/>
          <w:rtl/>
        </w:rPr>
        <w:t>נפש</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נשאל</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נדרו</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תמן</w:t>
      </w:r>
      <w:r w:rsidRPr="00672A27">
        <w:rPr>
          <w:sz w:val="24"/>
          <w:szCs w:val="24"/>
          <w:rtl/>
        </w:rPr>
        <w:t xml:space="preserve"> </w:t>
      </w:r>
      <w:r w:rsidRPr="00727E8F">
        <w:rPr>
          <w:rFonts w:hint="cs"/>
          <w:b/>
          <w:bCs/>
          <w:sz w:val="24"/>
          <w:szCs w:val="24"/>
          <w:rtl/>
        </w:rPr>
        <w:t>מי</w:t>
      </w:r>
      <w:r>
        <w:rPr>
          <w:rFonts w:hint="cs"/>
          <w:sz w:val="24"/>
          <w:szCs w:val="24"/>
          <w:rtl/>
        </w:rPr>
        <w:t xml:space="preserve"> </w:t>
      </w:r>
      <w:r w:rsidRPr="00727E8F">
        <w:rPr>
          <w:rFonts w:hint="cs"/>
          <w:b/>
          <w:bCs/>
          <w:sz w:val="24"/>
          <w:szCs w:val="24"/>
          <w:rtl/>
        </w:rPr>
        <w:t>שנדר</w:t>
      </w:r>
      <w:r w:rsidRPr="00672A27">
        <w:rPr>
          <w:sz w:val="24"/>
          <w:szCs w:val="24"/>
          <w:rtl/>
        </w:rPr>
        <w:t xml:space="preserve"> </w:t>
      </w:r>
      <w:r w:rsidRPr="00672A27">
        <w:rPr>
          <w:rFonts w:hint="cs"/>
          <w:sz w:val="24"/>
          <w:szCs w:val="24"/>
          <w:rtl/>
        </w:rPr>
        <w:t>נשאל</w:t>
      </w:r>
      <w:r w:rsidRPr="00924FE1">
        <w:rPr>
          <w:rFonts w:hint="cs"/>
          <w:sz w:val="24"/>
          <w:szCs w:val="24"/>
          <w:rtl/>
        </w:rPr>
        <w:t>,</w:t>
      </w:r>
      <w:r w:rsidRPr="00672A27">
        <w:rPr>
          <w:sz w:val="24"/>
          <w:szCs w:val="24"/>
          <w:rtl/>
        </w:rPr>
        <w:t xml:space="preserve"> </w:t>
      </w:r>
      <w:r w:rsidRPr="00672A27">
        <w:rPr>
          <w:rFonts w:hint="cs"/>
          <w:sz w:val="24"/>
          <w:szCs w:val="24"/>
          <w:rtl/>
        </w:rPr>
        <w:t>ברם</w:t>
      </w:r>
      <w:r w:rsidRPr="00672A27">
        <w:rPr>
          <w:sz w:val="24"/>
          <w:szCs w:val="24"/>
          <w:rtl/>
        </w:rPr>
        <w:t xml:space="preserve"> </w:t>
      </w:r>
      <w:r w:rsidRPr="00672A27">
        <w:rPr>
          <w:rFonts w:hint="cs"/>
          <w:sz w:val="24"/>
          <w:szCs w:val="24"/>
          <w:rtl/>
        </w:rPr>
        <w:t>הכא</w:t>
      </w:r>
      <w:r w:rsidRPr="00672A27">
        <w:rPr>
          <w:sz w:val="24"/>
          <w:szCs w:val="24"/>
          <w:rtl/>
        </w:rPr>
        <w:t xml:space="preserve"> </w:t>
      </w:r>
      <w:r w:rsidRPr="00727E8F">
        <w:rPr>
          <w:rFonts w:hint="cs"/>
          <w:b/>
          <w:bCs/>
          <w:sz w:val="24"/>
          <w:szCs w:val="24"/>
          <w:rtl/>
        </w:rPr>
        <w:t>אבותיהם</w:t>
      </w:r>
      <w:r w:rsidRPr="00672A27">
        <w:rPr>
          <w:sz w:val="24"/>
          <w:szCs w:val="24"/>
          <w:rtl/>
        </w:rPr>
        <w:t xml:space="preserve"> </w:t>
      </w:r>
      <w:r w:rsidRPr="00672A27">
        <w:rPr>
          <w:rFonts w:hint="cs"/>
          <w:sz w:val="24"/>
          <w:szCs w:val="24"/>
          <w:rtl/>
        </w:rPr>
        <w:t>נדרו</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שכן</w:t>
      </w:r>
      <w:r w:rsidRPr="00672A27">
        <w:rPr>
          <w:sz w:val="24"/>
          <w:szCs w:val="24"/>
          <w:rtl/>
        </w:rPr>
        <w:t xml:space="preserve"> </w:t>
      </w:r>
      <w:proofErr w:type="spellStart"/>
      <w:r w:rsidRPr="00727E8F">
        <w:rPr>
          <w:rFonts w:hint="cs"/>
          <w:b/>
          <w:bCs/>
          <w:sz w:val="24"/>
          <w:szCs w:val="24"/>
          <w:rtl/>
        </w:rPr>
        <w:t>שיהו</w:t>
      </w:r>
      <w:proofErr w:type="spellEnd"/>
      <w:r w:rsidRPr="00924FE1">
        <w:rPr>
          <w:sz w:val="24"/>
          <w:szCs w:val="24"/>
          <w:rtl/>
        </w:rPr>
        <w:t xml:space="preserve"> </w:t>
      </w:r>
      <w:r w:rsidRPr="00727E8F">
        <w:rPr>
          <w:rFonts w:hint="cs"/>
          <w:b/>
          <w:bCs/>
          <w:sz w:val="24"/>
          <w:szCs w:val="24"/>
          <w:rtl/>
        </w:rPr>
        <w:t>מותרים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חנניה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rFonts w:hint="cs"/>
          <w:sz w:val="24"/>
          <w:szCs w:val="24"/>
          <w:rtl/>
        </w:rPr>
        <w:t xml:space="preserve"> </w:t>
      </w:r>
      <w:r w:rsidRPr="006C485E">
        <w:rPr>
          <w:rFonts w:hint="cs"/>
          <w:sz w:val="16"/>
          <w:szCs w:val="16"/>
          <w:rtl/>
        </w:rPr>
        <w:t xml:space="preserve">רבי לא התיר להם ,לא בגלל שאי אפשר לבטל את מנהג </w:t>
      </w:r>
      <w:proofErr w:type="spellStart"/>
      <w:r w:rsidRPr="006C485E">
        <w:rPr>
          <w:rFonts w:hint="cs"/>
          <w:sz w:val="16"/>
          <w:szCs w:val="16"/>
          <w:rtl/>
        </w:rPr>
        <w:t>אבותם</w:t>
      </w:r>
      <w:proofErr w:type="spellEnd"/>
      <w:r w:rsidRPr="00924FE1">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727E8F">
        <w:rPr>
          <w:rFonts w:hint="cs"/>
          <w:b/>
          <w:bCs/>
          <w:sz w:val="24"/>
          <w:szCs w:val="24"/>
          <w:rtl/>
        </w:rPr>
        <w:t>רבי</w:t>
      </w:r>
      <w:r w:rsidRPr="00672A27">
        <w:rPr>
          <w:sz w:val="24"/>
          <w:szCs w:val="24"/>
          <w:rtl/>
        </w:rPr>
        <w:t xml:space="preserve"> </w:t>
      </w:r>
      <w:r w:rsidRPr="00672A27">
        <w:rPr>
          <w:rFonts w:hint="cs"/>
          <w:sz w:val="24"/>
          <w:szCs w:val="24"/>
          <w:rtl/>
        </w:rPr>
        <w:t>תלמידיה</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672A27">
        <w:rPr>
          <w:sz w:val="24"/>
          <w:szCs w:val="24"/>
          <w:rtl/>
        </w:rPr>
        <w:t xml:space="preserve"> </w:t>
      </w:r>
      <w:proofErr w:type="spellStart"/>
      <w:r w:rsidRPr="00672A27">
        <w:rPr>
          <w:rFonts w:hint="cs"/>
          <w:sz w:val="24"/>
          <w:szCs w:val="24"/>
          <w:rtl/>
        </w:rPr>
        <w:t>הוה</w:t>
      </w:r>
      <w:proofErr w:type="spellEnd"/>
      <w:r>
        <w:rPr>
          <w:rFonts w:hint="cs"/>
          <w:sz w:val="24"/>
          <w:szCs w:val="24"/>
          <w:rtl/>
        </w:rPr>
        <w:t>.</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לפרש</w:t>
      </w:r>
      <w:r w:rsidRPr="00672A27">
        <w:rPr>
          <w:sz w:val="24"/>
          <w:szCs w:val="24"/>
          <w:rtl/>
        </w:rPr>
        <w:t xml:space="preserve"> </w:t>
      </w:r>
      <w:r w:rsidRPr="00672A27">
        <w:rPr>
          <w:rFonts w:hint="cs"/>
          <w:sz w:val="24"/>
          <w:szCs w:val="24"/>
          <w:rtl/>
        </w:rPr>
        <w:t>בים</w:t>
      </w:r>
      <w:r w:rsidRPr="00672A27">
        <w:rPr>
          <w:sz w:val="24"/>
          <w:szCs w:val="24"/>
          <w:rtl/>
        </w:rPr>
        <w:t xml:space="preserve"> </w:t>
      </w:r>
      <w:r w:rsidRPr="00672A27">
        <w:rPr>
          <w:rFonts w:hint="cs"/>
          <w:sz w:val="24"/>
          <w:szCs w:val="24"/>
          <w:rtl/>
        </w:rPr>
        <w:t>הגדול</w:t>
      </w:r>
      <w:r>
        <w:rPr>
          <w:rFonts w:hint="cs"/>
          <w:sz w:val="24"/>
          <w:szCs w:val="24"/>
          <w:rtl/>
        </w:rPr>
        <w:t xml:space="preserve"> </w:t>
      </w:r>
      <w:r w:rsidRPr="00727E8F">
        <w:rPr>
          <w:rFonts w:hint="cs"/>
          <w:b/>
          <w:bCs/>
          <w:sz w:val="24"/>
          <w:szCs w:val="24"/>
          <w:rtl/>
        </w:rPr>
        <w:t>מפני הסכנה</w:t>
      </w:r>
      <w:r w:rsidRPr="00672A27">
        <w:rPr>
          <w:b/>
          <w:bCs/>
          <w:sz w:val="24"/>
          <w:szCs w:val="24"/>
          <w:rtl/>
        </w:rPr>
        <w:t>.</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שאל</w:t>
      </w:r>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בל</w:t>
      </w:r>
      <w:r w:rsidRPr="00672A27">
        <w:rPr>
          <w:sz w:val="24"/>
          <w:szCs w:val="24"/>
          <w:rtl/>
        </w:rPr>
        <w:t xml:space="preserve"> </w:t>
      </w:r>
      <w:r w:rsidRPr="00672A27">
        <w:rPr>
          <w:rFonts w:hint="cs"/>
          <w:sz w:val="24"/>
          <w:szCs w:val="24"/>
          <w:rtl/>
        </w:rPr>
        <w:t>תתגודדו</w:t>
      </w:r>
      <w:r w:rsidRPr="00924FE1">
        <w:rPr>
          <w:rFonts w:hint="cs"/>
          <w:sz w:val="24"/>
          <w:szCs w:val="24"/>
          <w:rtl/>
        </w:rPr>
        <w:t>?</w:t>
      </w:r>
      <w:r w:rsidRPr="00924FE1">
        <w:rPr>
          <w:sz w:val="24"/>
          <w:szCs w:val="24"/>
          <w:rtl/>
        </w:rPr>
        <w:t xml:space="preserve">. </w:t>
      </w:r>
      <w:r w:rsidRPr="00727E8F">
        <w:rPr>
          <w:rFonts w:hint="cs"/>
          <w:b/>
          <w:bCs/>
          <w:sz w:val="24"/>
          <w:szCs w:val="24"/>
          <w:rtl/>
        </w:rPr>
        <w:t>א</w:t>
      </w:r>
      <w:r w:rsidRPr="00727E8F">
        <w:rPr>
          <w:b/>
          <w:bCs/>
          <w:sz w:val="24"/>
          <w:szCs w:val="24"/>
          <w:rtl/>
        </w:rPr>
        <w:t>"</w:t>
      </w:r>
      <w:r w:rsidRPr="00727E8F">
        <w:rPr>
          <w:rFonts w:hint="cs"/>
          <w:b/>
          <w:bCs/>
          <w:sz w:val="24"/>
          <w:szCs w:val="24"/>
          <w:rtl/>
        </w:rPr>
        <w:t>ל</w:t>
      </w:r>
      <w:r w:rsidRPr="00727E8F">
        <w:rPr>
          <w:b/>
          <w:bCs/>
          <w:sz w:val="24"/>
          <w:szCs w:val="24"/>
          <w:rtl/>
        </w:rPr>
        <w:t xml:space="preserve"> </w:t>
      </w:r>
      <w:r w:rsidRPr="00727E8F">
        <w:rPr>
          <w:rFonts w:hint="cs"/>
          <w:b/>
          <w:bCs/>
          <w:sz w:val="24"/>
          <w:szCs w:val="24"/>
          <w:rtl/>
        </w:rPr>
        <w:t>אן איסור לא תתגודדו בדבר של מנהג אלא בדבר של הלכה כגון</w:t>
      </w:r>
      <w:r>
        <w:rPr>
          <w:rFonts w:hint="cs"/>
          <w:sz w:val="24"/>
          <w:szCs w:val="24"/>
          <w:rtl/>
        </w:rPr>
        <w:t xml:space="preserve"> </w:t>
      </w:r>
      <w:r w:rsidRPr="00672A27">
        <w:rPr>
          <w:rFonts w:hint="cs"/>
          <w:sz w:val="24"/>
          <w:szCs w:val="24"/>
          <w:rtl/>
        </w:rPr>
        <w:t>בשעה</w:t>
      </w:r>
      <w:r w:rsidRPr="00672A27">
        <w:rPr>
          <w:sz w:val="24"/>
          <w:szCs w:val="24"/>
          <w:rtl/>
        </w:rPr>
        <w:t xml:space="preserve"> </w:t>
      </w:r>
      <w:r w:rsidRPr="00672A27">
        <w:rPr>
          <w:rFonts w:hint="cs"/>
          <w:sz w:val="24"/>
          <w:szCs w:val="24"/>
          <w:rtl/>
        </w:rPr>
        <w:t>שאלו</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כב</w:t>
      </w:r>
      <w:r w:rsidRPr="00672A27">
        <w:rPr>
          <w:sz w:val="24"/>
          <w:szCs w:val="24"/>
          <w:rtl/>
        </w:rPr>
        <w:t>"</w:t>
      </w:r>
      <w:r w:rsidRPr="00672A27">
        <w:rPr>
          <w:rFonts w:hint="cs"/>
          <w:sz w:val="24"/>
          <w:szCs w:val="24"/>
          <w:rtl/>
        </w:rPr>
        <w:t>ש</w:t>
      </w:r>
      <w:r w:rsidRPr="00672A27">
        <w:rPr>
          <w:sz w:val="24"/>
          <w:szCs w:val="24"/>
          <w:rtl/>
        </w:rPr>
        <w:t xml:space="preserve"> </w:t>
      </w:r>
      <w:r w:rsidRPr="00672A27">
        <w:rPr>
          <w:rFonts w:hint="cs"/>
          <w:sz w:val="24"/>
          <w:szCs w:val="24"/>
          <w:rtl/>
        </w:rPr>
        <w:t>ואלו</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proofErr w:type="spellStart"/>
      <w:r w:rsidRPr="00672A27">
        <w:rPr>
          <w:rFonts w:hint="cs"/>
          <w:sz w:val="24"/>
          <w:szCs w:val="24"/>
          <w:rtl/>
        </w:rPr>
        <w:t>כב</w:t>
      </w:r>
      <w:r w:rsidRPr="00672A27">
        <w:rPr>
          <w:sz w:val="24"/>
          <w:szCs w:val="24"/>
          <w:rtl/>
        </w:rPr>
        <w:t>"</w:t>
      </w:r>
      <w:r w:rsidRPr="00672A27">
        <w:rPr>
          <w:rFonts w:hint="cs"/>
          <w:sz w:val="24"/>
          <w:szCs w:val="24"/>
          <w:rtl/>
        </w:rPr>
        <w:t>ה</w:t>
      </w:r>
      <w:proofErr w:type="spellEnd"/>
      <w:r w:rsidRPr="00672A27">
        <w:rPr>
          <w:sz w:val="24"/>
          <w:szCs w:val="24"/>
          <w:rtl/>
        </w:rPr>
        <w:t xml:space="preserve">. </w:t>
      </w:r>
      <w:r w:rsidRPr="00672A27">
        <w:rPr>
          <w:rFonts w:hint="cs"/>
          <w:sz w:val="24"/>
          <w:szCs w:val="24"/>
          <w:rtl/>
        </w:rPr>
        <w:t>ב</w:t>
      </w:r>
      <w:r w:rsidRPr="00672A27">
        <w:rPr>
          <w:sz w:val="24"/>
          <w:szCs w:val="24"/>
          <w:rtl/>
        </w:rPr>
        <w:t>"</w:t>
      </w:r>
      <w:r w:rsidRPr="00672A27">
        <w:rPr>
          <w:rFonts w:hint="cs"/>
          <w:sz w:val="24"/>
          <w:szCs w:val="24"/>
          <w:rtl/>
        </w:rPr>
        <w:t>ש</w:t>
      </w:r>
      <w:r w:rsidRPr="00672A27">
        <w:rPr>
          <w:sz w:val="24"/>
          <w:szCs w:val="24"/>
          <w:rtl/>
        </w:rPr>
        <w:t xml:space="preserve"> </w:t>
      </w:r>
      <w:r w:rsidRPr="00672A27">
        <w:rPr>
          <w:rFonts w:hint="cs"/>
          <w:sz w:val="24"/>
          <w:szCs w:val="24"/>
          <w:rtl/>
        </w:rPr>
        <w:t>וב</w:t>
      </w:r>
      <w:r w:rsidRPr="00672A27">
        <w:rPr>
          <w:sz w:val="24"/>
          <w:szCs w:val="24"/>
          <w:rtl/>
        </w:rPr>
        <w:t>"</w:t>
      </w:r>
      <w:r w:rsidRPr="00672A27">
        <w:rPr>
          <w:rFonts w:hint="cs"/>
          <w:sz w:val="24"/>
          <w:szCs w:val="24"/>
          <w:rtl/>
        </w:rPr>
        <w:t>ה</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הלכה</w:t>
      </w:r>
      <w:r w:rsidRPr="00672A27">
        <w:rPr>
          <w:sz w:val="24"/>
          <w:szCs w:val="24"/>
          <w:rtl/>
        </w:rPr>
        <w:t xml:space="preserve"> </w:t>
      </w:r>
      <w:proofErr w:type="spellStart"/>
      <w:r w:rsidRPr="00672A27">
        <w:rPr>
          <w:rFonts w:hint="cs"/>
          <w:sz w:val="24"/>
          <w:szCs w:val="24"/>
          <w:rtl/>
        </w:rPr>
        <w:t>כב</w:t>
      </w:r>
      <w:r w:rsidRPr="00672A27">
        <w:rPr>
          <w:sz w:val="24"/>
          <w:szCs w:val="24"/>
          <w:rtl/>
        </w:rPr>
        <w:t>"</w:t>
      </w:r>
      <w:r w:rsidRPr="00672A27">
        <w:rPr>
          <w:rFonts w:hint="cs"/>
          <w:sz w:val="24"/>
          <w:szCs w:val="24"/>
          <w:rtl/>
        </w:rPr>
        <w:t>ה</w:t>
      </w:r>
      <w:proofErr w:type="spellEnd"/>
      <w:r>
        <w:rPr>
          <w:rFonts w:hint="cs"/>
          <w:sz w:val="24"/>
          <w:szCs w:val="24"/>
          <w:rtl/>
        </w:rPr>
        <w:t xml:space="preserve">?  </w:t>
      </w:r>
      <w:r w:rsidRPr="00727E8F">
        <w:rPr>
          <w:rFonts w:hint="cs"/>
          <w:b/>
          <w:bCs/>
          <w:sz w:val="24"/>
          <w:szCs w:val="24"/>
          <w:rtl/>
        </w:rPr>
        <w:t>הרי העושה כב"ש עובר איסור מפורש, ולא עובר רק איסור של לא תתגודדו?</w:t>
      </w:r>
      <w:r w:rsidRPr="00727E8F">
        <w:rPr>
          <w:b/>
          <w:bCs/>
          <w:sz w:val="24"/>
          <w:szCs w:val="24"/>
          <w:rtl/>
        </w:rPr>
        <w:t xml:space="preserve"> </w:t>
      </w:r>
      <w:r w:rsidRPr="00727E8F">
        <w:rPr>
          <w:rFonts w:hint="cs"/>
          <w:b/>
          <w:bCs/>
          <w:sz w:val="24"/>
          <w:szCs w:val="24"/>
          <w:rtl/>
        </w:rPr>
        <w:t>א</w:t>
      </w:r>
      <w:r w:rsidRPr="00727E8F">
        <w:rPr>
          <w:b/>
          <w:bCs/>
          <w:sz w:val="24"/>
          <w:szCs w:val="24"/>
          <w:rtl/>
        </w:rPr>
        <w:t>"</w:t>
      </w:r>
      <w:r w:rsidRPr="00727E8F">
        <w:rPr>
          <w:rFonts w:hint="cs"/>
          <w:b/>
          <w:bCs/>
          <w:sz w:val="24"/>
          <w:szCs w:val="24"/>
          <w:rtl/>
        </w:rPr>
        <w:t>ל אלא כגון</w:t>
      </w:r>
      <w:r w:rsidRPr="00924FE1">
        <w:rPr>
          <w:sz w:val="24"/>
          <w:szCs w:val="24"/>
          <w:rtl/>
        </w:rPr>
        <w:t xml:space="preserve"> </w:t>
      </w:r>
      <w:r w:rsidRPr="00672A27">
        <w:rPr>
          <w:rFonts w:hint="cs"/>
          <w:sz w:val="24"/>
          <w:szCs w:val="24"/>
          <w:rtl/>
        </w:rPr>
        <w:t>בשעה</w:t>
      </w:r>
      <w:r w:rsidRPr="00672A27">
        <w:rPr>
          <w:sz w:val="24"/>
          <w:szCs w:val="24"/>
          <w:rtl/>
        </w:rPr>
        <w:t xml:space="preserve"> </w:t>
      </w:r>
      <w:r w:rsidRPr="00672A27">
        <w:rPr>
          <w:rFonts w:hint="cs"/>
          <w:sz w:val="24"/>
          <w:szCs w:val="24"/>
          <w:rtl/>
        </w:rPr>
        <w:t>שאלו</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כר</w:t>
      </w:r>
      <w:r w:rsidRPr="00672A27">
        <w:rPr>
          <w:sz w:val="24"/>
          <w:szCs w:val="24"/>
          <w:rtl/>
        </w:rPr>
        <w:t>"</w:t>
      </w:r>
      <w:r w:rsidRPr="00672A27">
        <w:rPr>
          <w:rFonts w:hint="cs"/>
          <w:sz w:val="24"/>
          <w:szCs w:val="24"/>
          <w:rtl/>
        </w:rPr>
        <w:t>מ</w:t>
      </w:r>
      <w:r w:rsidRPr="00672A27">
        <w:rPr>
          <w:sz w:val="24"/>
          <w:szCs w:val="24"/>
          <w:rtl/>
        </w:rPr>
        <w:t xml:space="preserve"> </w:t>
      </w:r>
      <w:r w:rsidRPr="00672A27">
        <w:rPr>
          <w:rFonts w:hint="cs"/>
          <w:sz w:val="24"/>
          <w:szCs w:val="24"/>
          <w:rtl/>
        </w:rPr>
        <w:t>ואלו</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כר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מ</w:t>
      </w:r>
      <w:r w:rsidRPr="00672A27">
        <w:rPr>
          <w:sz w:val="24"/>
          <w:szCs w:val="24"/>
          <w:rtl/>
        </w:rPr>
        <w:t xml:space="preserve"> </w:t>
      </w:r>
      <w:r w:rsidRPr="00672A27">
        <w:rPr>
          <w:rFonts w:hint="cs"/>
          <w:sz w:val="24"/>
          <w:szCs w:val="24"/>
          <w:rtl/>
        </w:rPr>
        <w:t>ור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הלכה</w:t>
      </w:r>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יוסי</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924FE1">
        <w:rPr>
          <w:rFonts w:hint="cs"/>
          <w:sz w:val="24"/>
          <w:szCs w:val="24"/>
          <w:rtl/>
        </w:rPr>
        <w:t xml:space="preserve"> </w:t>
      </w:r>
      <w:r w:rsidRPr="00727E8F">
        <w:rPr>
          <w:rFonts w:hint="cs"/>
          <w:b/>
          <w:bCs/>
          <w:sz w:val="24"/>
          <w:szCs w:val="24"/>
          <w:rtl/>
        </w:rPr>
        <w:t>אלא כגון</w:t>
      </w:r>
      <w:r w:rsidRPr="00672A27">
        <w:rPr>
          <w:sz w:val="24"/>
          <w:szCs w:val="24"/>
          <w:rtl/>
        </w:rPr>
        <w:t xml:space="preserve"> </w:t>
      </w:r>
      <w:r w:rsidRPr="00672A27">
        <w:rPr>
          <w:rFonts w:hint="cs"/>
          <w:sz w:val="24"/>
          <w:szCs w:val="24"/>
          <w:rtl/>
        </w:rPr>
        <w:t>תרי</w:t>
      </w:r>
      <w:r w:rsidRPr="00672A27">
        <w:rPr>
          <w:sz w:val="24"/>
          <w:szCs w:val="24"/>
          <w:rtl/>
        </w:rPr>
        <w:t xml:space="preserve"> </w:t>
      </w:r>
      <w:proofErr w:type="spellStart"/>
      <w:r w:rsidRPr="00672A27">
        <w:rPr>
          <w:rFonts w:hint="cs"/>
          <w:sz w:val="24"/>
          <w:szCs w:val="24"/>
          <w:rtl/>
        </w:rPr>
        <w:t>תניין</w:t>
      </w:r>
      <w:proofErr w:type="spellEnd"/>
      <w:r w:rsidRPr="00672A27">
        <w:rPr>
          <w:sz w:val="24"/>
          <w:szCs w:val="24"/>
          <w:rtl/>
        </w:rPr>
        <w:t xml:space="preserve"> </w:t>
      </w:r>
      <w:r w:rsidRPr="00727E8F">
        <w:rPr>
          <w:rFonts w:hint="cs"/>
          <w:b/>
          <w:bCs/>
          <w:sz w:val="24"/>
          <w:szCs w:val="24"/>
          <w:rtl/>
        </w:rPr>
        <w:t>דאינון</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מ</w:t>
      </w:r>
      <w:proofErr w:type="spellEnd"/>
      <w:r w:rsidRPr="00924FE1">
        <w:rPr>
          <w:rFonts w:hint="cs"/>
          <w:sz w:val="24"/>
          <w:szCs w:val="24"/>
          <w:rtl/>
        </w:rPr>
        <w:t>,</w:t>
      </w:r>
      <w:r w:rsidRPr="00672A27">
        <w:rPr>
          <w:sz w:val="24"/>
          <w:szCs w:val="24"/>
          <w:rtl/>
        </w:rPr>
        <w:t xml:space="preserve"> </w:t>
      </w:r>
      <w:r w:rsidRPr="00672A27">
        <w:rPr>
          <w:rFonts w:hint="cs"/>
          <w:sz w:val="24"/>
          <w:szCs w:val="24"/>
          <w:rtl/>
        </w:rPr>
        <w:t>ותרין</w:t>
      </w:r>
      <w:r w:rsidRPr="00672A27">
        <w:rPr>
          <w:sz w:val="24"/>
          <w:szCs w:val="24"/>
          <w:rtl/>
        </w:rPr>
        <w:t xml:space="preserve"> </w:t>
      </w:r>
      <w:proofErr w:type="spellStart"/>
      <w:r w:rsidRPr="00672A27">
        <w:rPr>
          <w:rFonts w:hint="cs"/>
          <w:sz w:val="24"/>
          <w:szCs w:val="24"/>
          <w:rtl/>
        </w:rPr>
        <w:t>תניין</w:t>
      </w:r>
      <w:proofErr w:type="spellEnd"/>
      <w:r w:rsidRPr="00672A27">
        <w:rPr>
          <w:sz w:val="24"/>
          <w:szCs w:val="24"/>
          <w:rtl/>
        </w:rPr>
        <w:t xml:space="preserve"> </w:t>
      </w:r>
      <w:r w:rsidRPr="00727E8F">
        <w:rPr>
          <w:rFonts w:hint="cs"/>
          <w:b/>
          <w:bCs/>
          <w:sz w:val="24"/>
          <w:szCs w:val="24"/>
          <w:rtl/>
        </w:rPr>
        <w:t>דאינון</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ה</w:t>
      </w:r>
      <w:r w:rsidRPr="00672A27">
        <w:rPr>
          <w:sz w:val="24"/>
          <w:szCs w:val="24"/>
          <w:rtl/>
        </w:rPr>
        <w:t xml:space="preserve"> </w:t>
      </w:r>
      <w:proofErr w:type="spellStart"/>
      <w:r w:rsidRPr="00672A27">
        <w:rPr>
          <w:rFonts w:hint="cs"/>
          <w:sz w:val="24"/>
          <w:szCs w:val="24"/>
          <w:rtl/>
        </w:rPr>
        <w:t>וי</w:t>
      </w:r>
      <w:r w:rsidRPr="00672A27">
        <w:rPr>
          <w:sz w:val="24"/>
          <w:szCs w:val="24"/>
          <w:rtl/>
        </w:rPr>
        <w:t>"</w:t>
      </w:r>
      <w:r w:rsidRPr="00672A27">
        <w:rPr>
          <w:rFonts w:hint="cs"/>
          <w:sz w:val="24"/>
          <w:szCs w:val="24"/>
          <w:rtl/>
        </w:rPr>
        <w:t>ה</w:t>
      </w:r>
      <w:proofErr w:type="spellEnd"/>
      <w:r w:rsidRPr="00672A27">
        <w:rPr>
          <w:sz w:val="24"/>
          <w:szCs w:val="24"/>
          <w:rtl/>
        </w:rPr>
        <w:t xml:space="preserve"> </w:t>
      </w:r>
      <w:r w:rsidRPr="00672A27">
        <w:rPr>
          <w:rFonts w:hint="cs"/>
          <w:sz w:val="24"/>
          <w:szCs w:val="24"/>
          <w:rtl/>
        </w:rPr>
        <w:t>ביהודה</w:t>
      </w:r>
      <w:r w:rsidRPr="00672A27">
        <w:rPr>
          <w:sz w:val="24"/>
          <w:szCs w:val="24"/>
          <w:rtl/>
        </w:rPr>
        <w:t xml:space="preserve"> </w:t>
      </w:r>
      <w:r w:rsidRPr="00672A27">
        <w:rPr>
          <w:rFonts w:hint="cs"/>
          <w:sz w:val="24"/>
          <w:szCs w:val="24"/>
          <w:rtl/>
        </w:rPr>
        <w:t>נהגו</w:t>
      </w:r>
      <w:r w:rsidRPr="00672A27">
        <w:rPr>
          <w:sz w:val="24"/>
          <w:szCs w:val="24"/>
          <w:rtl/>
        </w:rPr>
        <w:t xml:space="preserve"> </w:t>
      </w:r>
      <w:proofErr w:type="spellStart"/>
      <w:r w:rsidRPr="00672A27">
        <w:rPr>
          <w:rFonts w:hint="cs"/>
          <w:sz w:val="24"/>
          <w:szCs w:val="24"/>
          <w:rtl/>
        </w:rPr>
        <w:t>כר</w:t>
      </w:r>
      <w:r w:rsidRPr="00672A27">
        <w:rPr>
          <w:sz w:val="24"/>
          <w:szCs w:val="24"/>
          <w:rtl/>
        </w:rPr>
        <w:t>"</w:t>
      </w:r>
      <w:r w:rsidRPr="00672A27">
        <w:rPr>
          <w:rFonts w:hint="cs"/>
          <w:sz w:val="24"/>
          <w:szCs w:val="24"/>
          <w:rtl/>
        </w:rPr>
        <w:t>ע</w:t>
      </w:r>
      <w:proofErr w:type="spellEnd"/>
      <w:r w:rsidRPr="00672A27">
        <w:rPr>
          <w:sz w:val="24"/>
          <w:szCs w:val="24"/>
          <w:rtl/>
        </w:rPr>
        <w:t xml:space="preserve"> </w:t>
      </w:r>
      <w:r w:rsidRPr="00727E8F">
        <w:rPr>
          <w:rFonts w:hint="cs"/>
          <w:b/>
          <w:bCs/>
          <w:sz w:val="24"/>
          <w:szCs w:val="24"/>
          <w:rtl/>
        </w:rPr>
        <w:t>שתוקעים למלכויות</w:t>
      </w:r>
      <w:r w:rsidRPr="00672A27">
        <w:rPr>
          <w:sz w:val="24"/>
          <w:szCs w:val="24"/>
          <w:rtl/>
        </w:rPr>
        <w:t>[</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כו</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ובגליל</w:t>
      </w:r>
      <w:r w:rsidRPr="00672A27">
        <w:rPr>
          <w:sz w:val="24"/>
          <w:szCs w:val="24"/>
          <w:rtl/>
        </w:rPr>
        <w:t xml:space="preserve"> </w:t>
      </w:r>
      <w:r w:rsidRPr="00672A27">
        <w:rPr>
          <w:rFonts w:hint="cs"/>
          <w:sz w:val="24"/>
          <w:szCs w:val="24"/>
          <w:rtl/>
        </w:rPr>
        <w:t>נהגו</w:t>
      </w:r>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בן</w:t>
      </w:r>
      <w:r w:rsidRPr="00672A27">
        <w:rPr>
          <w:sz w:val="24"/>
          <w:szCs w:val="24"/>
          <w:rtl/>
        </w:rPr>
        <w:t xml:space="preserve"> </w:t>
      </w:r>
      <w:proofErr w:type="spellStart"/>
      <w:r w:rsidRPr="00672A27">
        <w:rPr>
          <w:rFonts w:hint="cs"/>
          <w:sz w:val="24"/>
          <w:szCs w:val="24"/>
          <w:rtl/>
        </w:rPr>
        <w:t>נורי</w:t>
      </w:r>
      <w:proofErr w:type="spellEnd"/>
      <w:r>
        <w:rPr>
          <w:rFonts w:hint="cs"/>
          <w:sz w:val="24"/>
          <w:szCs w:val="24"/>
          <w:rtl/>
        </w:rPr>
        <w:t xml:space="preserve"> </w:t>
      </w:r>
      <w:r w:rsidRPr="00727E8F">
        <w:rPr>
          <w:rFonts w:hint="cs"/>
          <w:b/>
          <w:bCs/>
          <w:sz w:val="24"/>
          <w:szCs w:val="24"/>
          <w:rtl/>
        </w:rPr>
        <w:t>שלא תוקעים</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924FE1">
        <w:rPr>
          <w:rFonts w:hint="cs"/>
          <w:sz w:val="24"/>
          <w:szCs w:val="24"/>
          <w:rtl/>
        </w:rPr>
        <w:t>,</w:t>
      </w:r>
      <w:r w:rsidRPr="00672A27">
        <w:rPr>
          <w:sz w:val="24"/>
          <w:szCs w:val="24"/>
          <w:rtl/>
        </w:rPr>
        <w:t xml:space="preserve"> </w:t>
      </w:r>
      <w:r w:rsidRPr="00672A27">
        <w:rPr>
          <w:rFonts w:hint="cs"/>
          <w:sz w:val="24"/>
          <w:szCs w:val="24"/>
          <w:rtl/>
        </w:rPr>
        <w:t>שנייה</w:t>
      </w:r>
      <w:r w:rsidRPr="00672A27">
        <w:rPr>
          <w:sz w:val="24"/>
          <w:szCs w:val="24"/>
          <w:rtl/>
        </w:rPr>
        <w:t xml:space="preserve"> </w:t>
      </w:r>
      <w:r w:rsidRPr="00672A27">
        <w:rPr>
          <w:rFonts w:hint="cs"/>
          <w:sz w:val="24"/>
          <w:szCs w:val="24"/>
          <w:rtl/>
        </w:rPr>
        <w:t>הוא</w:t>
      </w:r>
      <w:r w:rsidRPr="00924FE1">
        <w:rPr>
          <w:rFonts w:hint="cs"/>
          <w:sz w:val="24"/>
          <w:szCs w:val="24"/>
          <w:rtl/>
        </w:rPr>
        <w:t>,</w:t>
      </w:r>
      <w:r w:rsidRPr="00924FE1">
        <w:rPr>
          <w:sz w:val="24"/>
          <w:szCs w:val="24"/>
          <w:rtl/>
        </w:rPr>
        <w:t xml:space="preserve"> </w:t>
      </w:r>
      <w:proofErr w:type="spellStart"/>
      <w:r w:rsidRPr="00727E8F">
        <w:rPr>
          <w:rFonts w:hint="cs"/>
          <w:b/>
          <w:bCs/>
          <w:sz w:val="24"/>
          <w:szCs w:val="24"/>
          <w:rtl/>
        </w:rPr>
        <w:t>שהכל</w:t>
      </w:r>
      <w:proofErr w:type="spellEnd"/>
      <w:r w:rsidRPr="00727E8F">
        <w:rPr>
          <w:rFonts w:hint="cs"/>
          <w:b/>
          <w:bCs/>
          <w:sz w:val="24"/>
          <w:szCs w:val="24"/>
          <w:rtl/>
        </w:rPr>
        <w:t xml:space="preserve"> מודים</w:t>
      </w:r>
      <w:r w:rsidRPr="00672A27">
        <w:rPr>
          <w:rFonts w:hint="cs"/>
          <w:sz w:val="24"/>
          <w:szCs w:val="24"/>
          <w:rtl/>
        </w:rPr>
        <w:t xml:space="preserve"> שאם</w:t>
      </w:r>
      <w:r w:rsidRPr="00672A27">
        <w:rPr>
          <w:sz w:val="24"/>
          <w:szCs w:val="24"/>
          <w:rtl/>
        </w:rPr>
        <w:t xml:space="preserve"> </w:t>
      </w:r>
      <w:r w:rsidRPr="00672A27">
        <w:rPr>
          <w:rFonts w:hint="cs"/>
          <w:sz w:val="24"/>
          <w:szCs w:val="24"/>
          <w:rtl/>
        </w:rPr>
        <w:t>עבר</w:t>
      </w:r>
      <w:r w:rsidRPr="00672A27">
        <w:rPr>
          <w:sz w:val="24"/>
          <w:szCs w:val="24"/>
          <w:rtl/>
        </w:rPr>
        <w:t xml:space="preserve"> </w:t>
      </w:r>
      <w:r w:rsidRPr="00672A27">
        <w:rPr>
          <w:rFonts w:hint="cs"/>
          <w:sz w:val="24"/>
          <w:szCs w:val="24"/>
          <w:rtl/>
        </w:rPr>
        <w:t>ועשה</w:t>
      </w:r>
      <w:r w:rsidRPr="00672A27">
        <w:rPr>
          <w:sz w:val="24"/>
          <w:szCs w:val="24"/>
          <w:rtl/>
        </w:rPr>
        <w:t xml:space="preserve"> </w:t>
      </w:r>
      <w:r w:rsidRPr="00672A27">
        <w:rPr>
          <w:rFonts w:hint="cs"/>
          <w:sz w:val="24"/>
          <w:szCs w:val="24"/>
          <w:rtl/>
        </w:rPr>
        <w:t>ביהודה</w:t>
      </w:r>
      <w:r w:rsidRPr="00672A27">
        <w:rPr>
          <w:sz w:val="24"/>
          <w:szCs w:val="24"/>
          <w:rtl/>
        </w:rPr>
        <w:t xml:space="preserve"> </w:t>
      </w:r>
      <w:r w:rsidRPr="00672A27">
        <w:rPr>
          <w:rFonts w:hint="cs"/>
          <w:sz w:val="24"/>
          <w:szCs w:val="24"/>
          <w:rtl/>
        </w:rPr>
        <w:t>כגליל</w:t>
      </w:r>
      <w:r w:rsidRPr="00924FE1">
        <w:rPr>
          <w:rFonts w:hint="cs"/>
          <w:sz w:val="24"/>
          <w:szCs w:val="24"/>
          <w:rtl/>
        </w:rPr>
        <w:t>,</w:t>
      </w:r>
      <w:r w:rsidRPr="00672A27">
        <w:rPr>
          <w:sz w:val="24"/>
          <w:szCs w:val="24"/>
          <w:rtl/>
        </w:rPr>
        <w:t xml:space="preserve"> </w:t>
      </w:r>
      <w:r w:rsidRPr="00672A27">
        <w:rPr>
          <w:rFonts w:hint="cs"/>
          <w:sz w:val="24"/>
          <w:szCs w:val="24"/>
          <w:rtl/>
        </w:rPr>
        <w:t>ובגליל</w:t>
      </w:r>
      <w:r w:rsidRPr="00672A27">
        <w:rPr>
          <w:sz w:val="24"/>
          <w:szCs w:val="24"/>
          <w:rtl/>
        </w:rPr>
        <w:t xml:space="preserve"> </w:t>
      </w:r>
      <w:r w:rsidRPr="00672A27">
        <w:rPr>
          <w:rFonts w:hint="cs"/>
          <w:sz w:val="24"/>
          <w:szCs w:val="24"/>
          <w:rtl/>
        </w:rPr>
        <w:t>כיהודה</w:t>
      </w:r>
      <w:r w:rsidRPr="00672A27">
        <w:rPr>
          <w:sz w:val="24"/>
          <w:szCs w:val="24"/>
          <w:rtl/>
        </w:rPr>
        <w:t xml:space="preserve"> </w:t>
      </w:r>
      <w:r w:rsidRPr="00672A27">
        <w:rPr>
          <w:rFonts w:hint="cs"/>
          <w:sz w:val="24"/>
          <w:szCs w:val="24"/>
          <w:rtl/>
        </w:rPr>
        <w:t>יצא</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פורים</w:t>
      </w:r>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אלו</w:t>
      </w:r>
      <w:r w:rsidRPr="00672A27">
        <w:rPr>
          <w:sz w:val="24"/>
          <w:szCs w:val="24"/>
          <w:rtl/>
        </w:rPr>
        <w:t xml:space="preserve"> </w:t>
      </w:r>
      <w:r w:rsidRPr="00672A27">
        <w:rPr>
          <w:rFonts w:hint="cs"/>
          <w:sz w:val="24"/>
          <w:szCs w:val="24"/>
          <w:rtl/>
        </w:rPr>
        <w:t>קורין</w:t>
      </w:r>
      <w:r w:rsidRPr="00672A27">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ד</w:t>
      </w:r>
      <w:r w:rsidRPr="00924FE1">
        <w:rPr>
          <w:rFonts w:hint="cs"/>
          <w:sz w:val="24"/>
          <w:szCs w:val="24"/>
          <w:rtl/>
        </w:rPr>
        <w:t>,</w:t>
      </w:r>
      <w:r w:rsidRPr="00672A27">
        <w:rPr>
          <w:sz w:val="24"/>
          <w:szCs w:val="24"/>
          <w:rtl/>
        </w:rPr>
        <w:t xml:space="preserve"> </w:t>
      </w:r>
      <w:r w:rsidRPr="00672A27">
        <w:rPr>
          <w:rFonts w:hint="cs"/>
          <w:sz w:val="24"/>
          <w:szCs w:val="24"/>
          <w:rtl/>
        </w:rPr>
        <w:t>ואלו</w:t>
      </w:r>
      <w:r w:rsidRPr="00672A27">
        <w:rPr>
          <w:sz w:val="24"/>
          <w:szCs w:val="24"/>
          <w:rtl/>
        </w:rPr>
        <w:t xml:space="preserve"> </w:t>
      </w:r>
      <w:r w:rsidRPr="00672A27">
        <w:rPr>
          <w:rFonts w:hint="cs"/>
          <w:sz w:val="24"/>
          <w:szCs w:val="24"/>
          <w:rtl/>
        </w:rPr>
        <w:t>קורין</w:t>
      </w:r>
      <w:r w:rsidRPr="00672A27">
        <w:rPr>
          <w:sz w:val="24"/>
          <w:szCs w:val="24"/>
          <w:rtl/>
        </w:rPr>
        <w:t xml:space="preserve"> </w:t>
      </w:r>
      <w:r w:rsidRPr="00672A27">
        <w:rPr>
          <w:rFonts w:hint="cs"/>
          <w:sz w:val="24"/>
          <w:szCs w:val="24"/>
          <w:rtl/>
        </w:rPr>
        <w:t>בט</w:t>
      </w:r>
      <w:r w:rsidRPr="00672A27">
        <w:rPr>
          <w:sz w:val="24"/>
          <w:szCs w:val="24"/>
          <w:rtl/>
        </w:rPr>
        <w:t>"</w:t>
      </w:r>
      <w:r w:rsidRPr="00672A27">
        <w:rPr>
          <w:rFonts w:hint="cs"/>
          <w:sz w:val="24"/>
          <w:szCs w:val="24"/>
          <w:rtl/>
        </w:rPr>
        <w:t>ו</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924FE1">
        <w:rPr>
          <w:rFonts w:hint="cs"/>
          <w:sz w:val="24"/>
          <w:szCs w:val="24"/>
          <w:rtl/>
        </w:rPr>
        <w:t>,</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שסידר</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המשנה</w:t>
      </w:r>
      <w:r w:rsidRPr="00672A27">
        <w:rPr>
          <w:sz w:val="24"/>
          <w:szCs w:val="24"/>
          <w:rtl/>
        </w:rPr>
        <w:t xml:space="preserve"> </w:t>
      </w:r>
      <w:r w:rsidRPr="00672A27">
        <w:rPr>
          <w:rFonts w:hint="cs"/>
          <w:sz w:val="24"/>
          <w:szCs w:val="24"/>
          <w:rtl/>
        </w:rPr>
        <w:t>סמכה</w:t>
      </w:r>
      <w:r w:rsidRPr="00672A27">
        <w:rPr>
          <w:sz w:val="24"/>
          <w:szCs w:val="24"/>
          <w:rtl/>
        </w:rPr>
        <w:t xml:space="preserve"> </w:t>
      </w:r>
      <w:r w:rsidRPr="00672A27">
        <w:rPr>
          <w:rFonts w:hint="cs"/>
          <w:sz w:val="24"/>
          <w:szCs w:val="24"/>
          <w:rtl/>
        </w:rPr>
        <w:t>למקרא</w:t>
      </w:r>
      <w:r>
        <w:rPr>
          <w:rFonts w:hint="cs"/>
          <w:sz w:val="24"/>
          <w:szCs w:val="24"/>
          <w:rtl/>
        </w:rPr>
        <w:t xml:space="preserve">. </w:t>
      </w:r>
      <w:proofErr w:type="spellStart"/>
      <w:r w:rsidRPr="00727E8F">
        <w:rPr>
          <w:rFonts w:hint="cs"/>
          <w:b/>
          <w:bCs/>
          <w:sz w:val="24"/>
          <w:szCs w:val="24"/>
          <w:rtl/>
        </w:rPr>
        <w:t>דכתיב</w:t>
      </w:r>
      <w:proofErr w:type="spellEnd"/>
      <w:r w:rsidRPr="00672A27">
        <w:rPr>
          <w:sz w:val="24"/>
          <w:szCs w:val="24"/>
          <w:rtl/>
        </w:rPr>
        <w:t xml:space="preserve"> </w:t>
      </w:r>
      <w:r w:rsidRPr="00672A27">
        <w:rPr>
          <w:rFonts w:hint="cs"/>
          <w:sz w:val="24"/>
          <w:szCs w:val="24"/>
          <w:rtl/>
        </w:rPr>
        <w:t>משפחה</w:t>
      </w:r>
      <w:r w:rsidRPr="00672A27">
        <w:rPr>
          <w:sz w:val="24"/>
          <w:szCs w:val="24"/>
          <w:rtl/>
        </w:rPr>
        <w:t xml:space="preserve"> </w:t>
      </w:r>
      <w:r w:rsidRPr="00672A27">
        <w:rPr>
          <w:rFonts w:hint="cs"/>
          <w:sz w:val="24"/>
          <w:szCs w:val="24"/>
          <w:rtl/>
        </w:rPr>
        <w:t>ומשפחה</w:t>
      </w:r>
      <w:r w:rsidRPr="00672A27">
        <w:rPr>
          <w:sz w:val="24"/>
          <w:szCs w:val="24"/>
          <w:rtl/>
        </w:rPr>
        <w:t xml:space="preserve"> </w:t>
      </w:r>
      <w:r w:rsidRPr="00672A27">
        <w:rPr>
          <w:rFonts w:hint="cs"/>
          <w:sz w:val="24"/>
          <w:szCs w:val="24"/>
          <w:rtl/>
        </w:rPr>
        <w:t>מדינה</w:t>
      </w:r>
      <w:r w:rsidRPr="00672A27">
        <w:rPr>
          <w:sz w:val="24"/>
          <w:szCs w:val="24"/>
          <w:rtl/>
        </w:rPr>
        <w:t xml:space="preserve"> </w:t>
      </w:r>
      <w:r w:rsidRPr="00672A27">
        <w:rPr>
          <w:rFonts w:hint="cs"/>
          <w:sz w:val="24"/>
          <w:szCs w:val="24"/>
          <w:rtl/>
        </w:rPr>
        <w:t>ומדינה</w:t>
      </w:r>
      <w:r w:rsidRPr="00672A27">
        <w:rPr>
          <w:sz w:val="24"/>
          <w:szCs w:val="24"/>
          <w:rtl/>
        </w:rPr>
        <w:t xml:space="preserve"> </w:t>
      </w:r>
      <w:r w:rsidRPr="00672A27">
        <w:rPr>
          <w:rFonts w:hint="cs"/>
          <w:sz w:val="24"/>
          <w:szCs w:val="24"/>
          <w:rtl/>
        </w:rPr>
        <w:t>ועיר</w:t>
      </w:r>
      <w:r w:rsidRPr="00672A27">
        <w:rPr>
          <w:sz w:val="24"/>
          <w:szCs w:val="24"/>
          <w:rtl/>
        </w:rPr>
        <w:t xml:space="preserve"> </w:t>
      </w:r>
      <w:proofErr w:type="spellStart"/>
      <w:r w:rsidRPr="00672A27">
        <w:rPr>
          <w:rFonts w:hint="cs"/>
          <w:sz w:val="24"/>
          <w:szCs w:val="24"/>
          <w:rtl/>
        </w:rPr>
        <w:t>ועיר</w:t>
      </w:r>
      <w:proofErr w:type="spellEnd"/>
      <w:r w:rsidRPr="00672A27">
        <w:rPr>
          <w:sz w:val="24"/>
          <w:szCs w:val="24"/>
          <w:rtl/>
        </w:rPr>
        <w:t xml:space="preserve">. </w:t>
      </w:r>
      <w:r w:rsidRPr="00672A27">
        <w:rPr>
          <w:rFonts w:hint="cs"/>
          <w:sz w:val="24"/>
          <w:szCs w:val="24"/>
          <w:rtl/>
        </w:rPr>
        <w:t>ניחא</w:t>
      </w:r>
      <w:r w:rsidRPr="00672A27">
        <w:rPr>
          <w:sz w:val="24"/>
          <w:szCs w:val="24"/>
          <w:rtl/>
        </w:rPr>
        <w:t xml:space="preserve"> </w:t>
      </w:r>
      <w:r w:rsidRPr="00672A27">
        <w:rPr>
          <w:rFonts w:hint="cs"/>
          <w:sz w:val="24"/>
          <w:szCs w:val="24"/>
          <w:rtl/>
        </w:rPr>
        <w:t>ממקום</w:t>
      </w:r>
      <w:r w:rsidRPr="00672A27">
        <w:rPr>
          <w:sz w:val="24"/>
          <w:szCs w:val="24"/>
          <w:rtl/>
        </w:rPr>
        <w:t xml:space="preserve"> </w:t>
      </w:r>
      <w:proofErr w:type="spellStart"/>
      <w:r w:rsidRPr="00672A27">
        <w:rPr>
          <w:rFonts w:hint="cs"/>
          <w:sz w:val="24"/>
          <w:szCs w:val="24"/>
          <w:rtl/>
        </w:rPr>
        <w:t>שעושין</w:t>
      </w:r>
      <w:proofErr w:type="spellEnd"/>
      <w:r w:rsidRPr="00672A27">
        <w:rPr>
          <w:sz w:val="24"/>
          <w:szCs w:val="24"/>
          <w:rtl/>
        </w:rPr>
        <w:t xml:space="preserve"> </w:t>
      </w:r>
      <w:r w:rsidRPr="00672A27">
        <w:rPr>
          <w:rFonts w:hint="cs"/>
          <w:sz w:val="24"/>
          <w:szCs w:val="24"/>
          <w:rtl/>
        </w:rPr>
        <w:t>למקום</w:t>
      </w:r>
      <w:r w:rsidRPr="00672A27">
        <w:rPr>
          <w:sz w:val="24"/>
          <w:szCs w:val="24"/>
          <w:rtl/>
        </w:rPr>
        <w:t xml:space="preserve"> </w:t>
      </w:r>
      <w:r w:rsidRPr="00672A27">
        <w:rPr>
          <w:rFonts w:hint="cs"/>
          <w:sz w:val="24"/>
          <w:szCs w:val="24"/>
          <w:rtl/>
        </w:rPr>
        <w:t>שאין</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ממקום</w:t>
      </w:r>
      <w:r w:rsidRPr="00672A27">
        <w:rPr>
          <w:sz w:val="24"/>
          <w:szCs w:val="24"/>
          <w:rtl/>
        </w:rPr>
        <w:t xml:space="preserve"> </w:t>
      </w:r>
      <w:r w:rsidRPr="00672A27">
        <w:rPr>
          <w:rFonts w:hint="cs"/>
          <w:sz w:val="24"/>
          <w:szCs w:val="24"/>
          <w:rtl/>
        </w:rPr>
        <w:t>שאין</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למקום</w:t>
      </w:r>
      <w:r w:rsidRPr="00672A27">
        <w:rPr>
          <w:sz w:val="24"/>
          <w:szCs w:val="24"/>
          <w:rtl/>
        </w:rPr>
        <w:t xml:space="preserve"> </w:t>
      </w:r>
      <w:proofErr w:type="spellStart"/>
      <w:r w:rsidRPr="00672A27">
        <w:rPr>
          <w:rFonts w:hint="cs"/>
          <w:sz w:val="24"/>
          <w:szCs w:val="24"/>
          <w:rtl/>
        </w:rPr>
        <w:t>שעושין</w:t>
      </w:r>
      <w:proofErr w:type="spellEnd"/>
      <w:r w:rsidRPr="00672A27">
        <w:rPr>
          <w:sz w:val="24"/>
          <w:szCs w:val="24"/>
          <w:rtl/>
        </w:rPr>
        <w:t xml:space="preserve">. </w:t>
      </w:r>
      <w:r w:rsidRPr="00672A27">
        <w:rPr>
          <w:rFonts w:hint="cs"/>
          <w:sz w:val="24"/>
          <w:szCs w:val="24"/>
          <w:rtl/>
        </w:rPr>
        <w:t>ויבטל</w:t>
      </w:r>
      <w:r w:rsidRPr="00672A27">
        <w:rPr>
          <w:sz w:val="24"/>
          <w:szCs w:val="24"/>
          <w:rtl/>
        </w:rPr>
        <w:t xml:space="preserve"> </w:t>
      </w:r>
      <w:r w:rsidRPr="00672A27">
        <w:rPr>
          <w:rFonts w:hint="cs"/>
          <w:sz w:val="24"/>
          <w:szCs w:val="24"/>
          <w:rtl/>
        </w:rPr>
        <w:t>שהרי</w:t>
      </w:r>
      <w:r w:rsidRPr="00672A27">
        <w:rPr>
          <w:sz w:val="24"/>
          <w:szCs w:val="24"/>
          <w:rtl/>
        </w:rPr>
        <w:t xml:space="preserve"> </w:t>
      </w:r>
      <w:r w:rsidRPr="00672A27">
        <w:rPr>
          <w:rFonts w:hint="cs"/>
          <w:sz w:val="24"/>
          <w:szCs w:val="24"/>
          <w:rtl/>
        </w:rPr>
        <w:t>כמה</w:t>
      </w:r>
      <w:r w:rsidRPr="00672A27">
        <w:rPr>
          <w:sz w:val="24"/>
          <w:szCs w:val="24"/>
          <w:rtl/>
        </w:rPr>
        <w:t xml:space="preserve"> </w:t>
      </w:r>
      <w:proofErr w:type="spellStart"/>
      <w:r w:rsidRPr="00672A27">
        <w:rPr>
          <w:rFonts w:hint="cs"/>
          <w:sz w:val="24"/>
          <w:szCs w:val="24"/>
          <w:rtl/>
        </w:rPr>
        <w:t>בטילין</w:t>
      </w:r>
      <w:proofErr w:type="spellEnd"/>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באותו</w:t>
      </w:r>
      <w:r w:rsidRPr="00672A27">
        <w:rPr>
          <w:sz w:val="24"/>
          <w:szCs w:val="24"/>
          <w:rtl/>
        </w:rPr>
        <w:t xml:space="preserve"> </w:t>
      </w:r>
      <w:r w:rsidRPr="00672A27">
        <w:rPr>
          <w:rFonts w:hint="cs"/>
          <w:sz w:val="24"/>
          <w:szCs w:val="24"/>
          <w:rtl/>
        </w:rPr>
        <w:t>מקום</w:t>
      </w:r>
      <w:r w:rsidRPr="00672A27">
        <w:rPr>
          <w:sz w:val="24"/>
          <w:szCs w:val="24"/>
          <w:rtl/>
        </w:rPr>
        <w:t>.</w:t>
      </w:r>
      <w:r w:rsidRPr="00672A27">
        <w:rPr>
          <w:rFonts w:hint="cs"/>
          <w:sz w:val="24"/>
          <w:szCs w:val="24"/>
          <w:rtl/>
        </w:rPr>
        <w:t xml:space="preserve"> </w:t>
      </w:r>
      <w:r w:rsidRPr="00727E8F">
        <w:rPr>
          <w:rFonts w:hint="cs"/>
          <w:b/>
          <w:bCs/>
          <w:sz w:val="24"/>
          <w:szCs w:val="24"/>
          <w:rtl/>
        </w:rPr>
        <w:t>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סימון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במתמיה</w:t>
      </w:r>
      <w:r>
        <w:rPr>
          <w:rFonts w:hint="cs"/>
          <w:sz w:val="24"/>
          <w:szCs w:val="24"/>
          <w:rtl/>
        </w:rPr>
        <w:t xml:space="preserve"> </w:t>
      </w:r>
      <w:proofErr w:type="spellStart"/>
      <w:r w:rsidRPr="007333CA">
        <w:rPr>
          <w:rFonts w:hint="cs"/>
          <w:sz w:val="16"/>
          <w:szCs w:val="16"/>
          <w:rtl/>
        </w:rPr>
        <w:t>שהכל</w:t>
      </w:r>
      <w:proofErr w:type="spellEnd"/>
      <w:r w:rsidRPr="007333CA">
        <w:rPr>
          <w:rFonts w:hint="cs"/>
          <w:sz w:val="16"/>
          <w:szCs w:val="16"/>
          <w:rtl/>
        </w:rPr>
        <w:t xml:space="preserve"> יודעים שיש לו עבודה</w:t>
      </w:r>
      <w:r>
        <w:rPr>
          <w:rFonts w:hint="cs"/>
          <w:sz w:val="16"/>
          <w:szCs w:val="16"/>
          <w:rtl/>
        </w:rPr>
        <w:t xml:space="preserve"> </w:t>
      </w:r>
      <w:r w:rsidRPr="00727E8F">
        <w:rPr>
          <w:rFonts w:hint="cs"/>
          <w:sz w:val="16"/>
          <w:szCs w:val="16"/>
          <w:rtl/>
        </w:rPr>
        <w:t xml:space="preserve">והוא חרוץ  </w:t>
      </w:r>
      <w:r w:rsidRPr="007333CA">
        <w:rPr>
          <w:rFonts w:hint="cs"/>
          <w:sz w:val="16"/>
          <w:szCs w:val="16"/>
          <w:rtl/>
        </w:rPr>
        <w:t>ורואים שהוא לא עובד</w:t>
      </w:r>
    </w:p>
    <w:p w14:paraId="37B2D946" w14:textId="77777777" w:rsidR="00124D53" w:rsidRDefault="00124D53" w:rsidP="00124D53">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63461D82" w14:textId="77777777" w:rsidR="00124D53" w:rsidRPr="00672A27" w:rsidRDefault="00124D53" w:rsidP="00124D53">
      <w:pPr>
        <w:bidi/>
        <w:rPr>
          <w:sz w:val="28"/>
        </w:rPr>
      </w:pPr>
      <w:r w:rsidRPr="00924FE1">
        <w:rPr>
          <w:sz w:val="24"/>
          <w:szCs w:val="24"/>
          <w:rtl/>
        </w:rPr>
        <w:t xml:space="preserve"> </w:t>
      </w:r>
      <w:r w:rsidRPr="00502F8D">
        <w:rPr>
          <w:rFonts w:hint="cs"/>
          <w:sz w:val="28"/>
          <w:szCs w:val="28"/>
          <w:rtl/>
        </w:rPr>
        <w:t>פרק</w:t>
      </w:r>
      <w:r w:rsidRPr="00502F8D">
        <w:rPr>
          <w:sz w:val="28"/>
          <w:szCs w:val="28"/>
          <w:rtl/>
        </w:rPr>
        <w:t xml:space="preserve"> </w:t>
      </w:r>
      <w:r w:rsidRPr="00502F8D">
        <w:rPr>
          <w:rFonts w:hint="cs"/>
          <w:sz w:val="28"/>
          <w:szCs w:val="28"/>
          <w:rtl/>
        </w:rPr>
        <w:t>ד</w:t>
      </w:r>
      <w:r w:rsidRPr="00502F8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ב</w:t>
      </w:r>
    </w:p>
    <w:p w14:paraId="13E6DE38" w14:textId="77777777" w:rsidR="00124D53" w:rsidRPr="00502F8D" w:rsidRDefault="00124D53" w:rsidP="00124D53">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כיוצא</w:t>
      </w:r>
      <w:r w:rsidRPr="00672A27">
        <w:rPr>
          <w:sz w:val="28"/>
          <w:szCs w:val="28"/>
          <w:rtl/>
        </w:rPr>
        <w:t xml:space="preserve"> </w:t>
      </w:r>
      <w:r w:rsidRPr="00672A27">
        <w:rPr>
          <w:rFonts w:hint="cs"/>
          <w:sz w:val="28"/>
          <w:szCs w:val="28"/>
          <w:rtl/>
        </w:rPr>
        <w:t>בו</w:t>
      </w:r>
      <w:r w:rsidRPr="00672A27">
        <w:rPr>
          <w:sz w:val="28"/>
          <w:szCs w:val="28"/>
          <w:rtl/>
        </w:rPr>
        <w:t xml:space="preserve"> </w:t>
      </w:r>
      <w:r w:rsidRPr="00672A27">
        <w:rPr>
          <w:rFonts w:hint="cs"/>
          <w:sz w:val="28"/>
          <w:szCs w:val="28"/>
          <w:rtl/>
        </w:rPr>
        <w:t>המוליך</w:t>
      </w:r>
      <w:r w:rsidRPr="00672A27">
        <w:rPr>
          <w:sz w:val="28"/>
          <w:szCs w:val="28"/>
          <w:rtl/>
        </w:rPr>
        <w:t xml:space="preserve"> </w:t>
      </w:r>
      <w:r w:rsidRPr="00672A27">
        <w:rPr>
          <w:rFonts w:hint="cs"/>
          <w:sz w:val="28"/>
          <w:szCs w:val="28"/>
          <w:rtl/>
        </w:rPr>
        <w:t>פירות</w:t>
      </w:r>
      <w:r w:rsidRPr="00672A27">
        <w:rPr>
          <w:sz w:val="28"/>
          <w:szCs w:val="28"/>
          <w:rtl/>
        </w:rPr>
        <w:t xml:space="preserve"> </w:t>
      </w:r>
      <w:r w:rsidRPr="00672A27">
        <w:rPr>
          <w:rFonts w:hint="cs"/>
          <w:sz w:val="28"/>
          <w:szCs w:val="28"/>
          <w:rtl/>
        </w:rPr>
        <w:t>שביעית</w:t>
      </w:r>
      <w:r w:rsidRPr="00672A27">
        <w:rPr>
          <w:sz w:val="28"/>
          <w:szCs w:val="28"/>
          <w:rtl/>
        </w:rPr>
        <w:t xml:space="preserve"> </w:t>
      </w:r>
      <w:r w:rsidRPr="00672A27">
        <w:rPr>
          <w:rFonts w:hint="cs"/>
          <w:sz w:val="28"/>
          <w:szCs w:val="28"/>
          <w:rtl/>
        </w:rPr>
        <w:t>ממקום</w:t>
      </w:r>
      <w:r w:rsidRPr="00672A27">
        <w:rPr>
          <w:sz w:val="28"/>
          <w:szCs w:val="28"/>
          <w:rtl/>
        </w:rPr>
        <w:t xml:space="preserve"> </w:t>
      </w:r>
      <w:r w:rsidRPr="00672A27">
        <w:rPr>
          <w:rFonts w:hint="cs"/>
          <w:sz w:val="28"/>
          <w:szCs w:val="28"/>
          <w:rtl/>
        </w:rPr>
        <w:t>שכלו</w:t>
      </w:r>
      <w:r w:rsidRPr="00672A27">
        <w:rPr>
          <w:sz w:val="28"/>
          <w:szCs w:val="28"/>
          <w:rtl/>
        </w:rPr>
        <w:t xml:space="preserve"> </w:t>
      </w:r>
      <w:r w:rsidRPr="00672A27">
        <w:rPr>
          <w:rFonts w:hint="cs"/>
          <w:sz w:val="28"/>
          <w:szCs w:val="28"/>
          <w:rtl/>
        </w:rPr>
        <w:t>למקום</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כלו</w:t>
      </w:r>
      <w:r w:rsidRPr="00502F8D">
        <w:rPr>
          <w:rFonts w:hint="cs"/>
          <w:sz w:val="28"/>
          <w:szCs w:val="28"/>
          <w:rtl/>
        </w:rPr>
        <w:t>,</w:t>
      </w:r>
      <w:r w:rsidRPr="00672A27">
        <w:rPr>
          <w:rFonts w:hint="cs"/>
          <w:sz w:val="28"/>
          <w:szCs w:val="28"/>
          <w:rtl/>
        </w:rPr>
        <w:t xml:space="preserve"> או</w:t>
      </w:r>
      <w:r w:rsidRPr="00672A27">
        <w:rPr>
          <w:sz w:val="28"/>
          <w:szCs w:val="28"/>
          <w:rtl/>
        </w:rPr>
        <w:t xml:space="preserve"> </w:t>
      </w:r>
      <w:r w:rsidRPr="00672A27">
        <w:rPr>
          <w:rFonts w:hint="cs"/>
          <w:sz w:val="28"/>
          <w:szCs w:val="28"/>
          <w:rtl/>
        </w:rPr>
        <w:t>ממקום</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כלו</w:t>
      </w:r>
      <w:r w:rsidRPr="00672A27">
        <w:rPr>
          <w:sz w:val="28"/>
          <w:szCs w:val="28"/>
          <w:rtl/>
        </w:rPr>
        <w:t xml:space="preserve"> </w:t>
      </w:r>
      <w:r w:rsidRPr="00672A27">
        <w:rPr>
          <w:rFonts w:hint="cs"/>
          <w:sz w:val="28"/>
          <w:szCs w:val="28"/>
          <w:rtl/>
        </w:rPr>
        <w:t>למקום</w:t>
      </w:r>
      <w:r w:rsidRPr="00672A27">
        <w:rPr>
          <w:sz w:val="28"/>
          <w:szCs w:val="28"/>
          <w:rtl/>
        </w:rPr>
        <w:t xml:space="preserve"> </w:t>
      </w:r>
      <w:r w:rsidRPr="00672A27">
        <w:rPr>
          <w:rFonts w:hint="cs"/>
          <w:sz w:val="28"/>
          <w:szCs w:val="28"/>
          <w:rtl/>
        </w:rPr>
        <w:t>שכלו</w:t>
      </w:r>
      <w:r w:rsidRPr="00502F8D">
        <w:rPr>
          <w:rFonts w:hint="cs"/>
          <w:sz w:val="28"/>
          <w:szCs w:val="28"/>
          <w:rtl/>
        </w:rPr>
        <w:t>,</w:t>
      </w:r>
      <w:r w:rsidRPr="00672A27">
        <w:rPr>
          <w:sz w:val="28"/>
          <w:szCs w:val="28"/>
          <w:rtl/>
        </w:rPr>
        <w:t xml:space="preserve"> </w:t>
      </w:r>
      <w:r w:rsidRPr="00672A27">
        <w:rPr>
          <w:rFonts w:hint="cs"/>
          <w:sz w:val="28"/>
          <w:szCs w:val="28"/>
          <w:rtl/>
        </w:rPr>
        <w:t>חייב</w:t>
      </w:r>
      <w:r w:rsidRPr="00672A27">
        <w:rPr>
          <w:sz w:val="28"/>
          <w:szCs w:val="28"/>
          <w:rtl/>
        </w:rPr>
        <w:t xml:space="preserve"> </w:t>
      </w:r>
      <w:r w:rsidRPr="00672A27">
        <w:rPr>
          <w:rFonts w:hint="cs"/>
          <w:sz w:val="28"/>
          <w:szCs w:val="28"/>
          <w:rtl/>
        </w:rPr>
        <w:t>לבער</w:t>
      </w:r>
      <w:r w:rsidRPr="00502F8D">
        <w:rPr>
          <w:rFonts w:hint="cs"/>
          <w:sz w:val="28"/>
          <w:szCs w:val="28"/>
          <w:rtl/>
        </w:rPr>
        <w:t>.</w:t>
      </w:r>
      <w:r w:rsidRPr="00672A27">
        <w:rPr>
          <w:sz w:val="28"/>
          <w:szCs w:val="28"/>
          <w:rtl/>
        </w:rPr>
        <w:t xml:space="preserve"> </w:t>
      </w:r>
      <w:r w:rsidRPr="00672A27">
        <w:rPr>
          <w:rFonts w:hint="cs"/>
          <w:sz w:val="28"/>
          <w:szCs w:val="28"/>
          <w:rtl/>
        </w:rPr>
        <w:t>רבי</w:t>
      </w:r>
      <w:r w:rsidRPr="00672A27">
        <w:rPr>
          <w:sz w:val="28"/>
          <w:szCs w:val="28"/>
          <w:rtl/>
        </w:rPr>
        <w:t xml:space="preserve"> </w:t>
      </w:r>
      <w:r w:rsidRPr="00672A27">
        <w:rPr>
          <w:rFonts w:hint="cs"/>
          <w:sz w:val="28"/>
          <w:szCs w:val="28"/>
          <w:rtl/>
        </w:rPr>
        <w:t>יהודה</w:t>
      </w:r>
      <w:r w:rsidRPr="00672A27">
        <w:rPr>
          <w:sz w:val="28"/>
          <w:szCs w:val="28"/>
          <w:rtl/>
        </w:rPr>
        <w:t xml:space="preserve"> </w:t>
      </w:r>
      <w:r w:rsidRPr="00672A27">
        <w:rPr>
          <w:rFonts w:hint="cs"/>
          <w:sz w:val="28"/>
          <w:szCs w:val="28"/>
          <w:rtl/>
        </w:rPr>
        <w:t>אומר</w:t>
      </w:r>
      <w:r w:rsidRPr="00502F8D">
        <w:rPr>
          <w:rFonts w:hint="cs"/>
          <w:sz w:val="28"/>
          <w:szCs w:val="28"/>
          <w:rtl/>
        </w:rPr>
        <w:t>,</w:t>
      </w:r>
      <w:r w:rsidRPr="00672A27">
        <w:rPr>
          <w:sz w:val="28"/>
          <w:szCs w:val="28"/>
          <w:rtl/>
        </w:rPr>
        <w:t xml:space="preserve"> </w:t>
      </w:r>
      <w:r w:rsidRPr="00672A27">
        <w:rPr>
          <w:rFonts w:hint="cs"/>
          <w:sz w:val="28"/>
          <w:szCs w:val="28"/>
          <w:rtl/>
        </w:rPr>
        <w:t>צא</w:t>
      </w:r>
      <w:r w:rsidRPr="00672A27">
        <w:rPr>
          <w:sz w:val="28"/>
          <w:szCs w:val="28"/>
          <w:rtl/>
        </w:rPr>
        <w:t xml:space="preserve"> </w:t>
      </w:r>
      <w:r w:rsidRPr="00672A27">
        <w:rPr>
          <w:rFonts w:hint="cs"/>
          <w:sz w:val="28"/>
          <w:szCs w:val="28"/>
          <w:rtl/>
        </w:rPr>
        <w:t>והבא</w:t>
      </w:r>
      <w:r w:rsidRPr="00672A27">
        <w:rPr>
          <w:sz w:val="28"/>
          <w:szCs w:val="28"/>
          <w:rtl/>
        </w:rPr>
        <w:t xml:space="preserve"> </w:t>
      </w:r>
      <w:r w:rsidRPr="00672A27">
        <w:rPr>
          <w:rFonts w:hint="cs"/>
          <w:sz w:val="28"/>
          <w:szCs w:val="28"/>
          <w:rtl/>
        </w:rPr>
        <w:t>לך</w:t>
      </w:r>
      <w:r w:rsidRPr="00672A27">
        <w:rPr>
          <w:sz w:val="28"/>
          <w:szCs w:val="28"/>
          <w:rtl/>
        </w:rPr>
        <w:t xml:space="preserve"> </w:t>
      </w:r>
      <w:r w:rsidRPr="00672A27">
        <w:rPr>
          <w:rFonts w:hint="cs"/>
          <w:sz w:val="28"/>
          <w:szCs w:val="28"/>
          <w:rtl/>
        </w:rPr>
        <w:t>אף</w:t>
      </w:r>
      <w:r w:rsidRPr="00672A27">
        <w:rPr>
          <w:sz w:val="28"/>
          <w:szCs w:val="28"/>
          <w:rtl/>
        </w:rPr>
        <w:t xml:space="preserve"> </w:t>
      </w:r>
      <w:r w:rsidRPr="00672A27">
        <w:rPr>
          <w:rFonts w:hint="cs"/>
          <w:sz w:val="28"/>
          <w:szCs w:val="28"/>
          <w:rtl/>
        </w:rPr>
        <w:t>אתה</w:t>
      </w:r>
      <w:r w:rsidRPr="00672A27">
        <w:rPr>
          <w:sz w:val="28"/>
          <w:szCs w:val="28"/>
          <w:rtl/>
        </w:rPr>
        <w:t>:</w:t>
      </w:r>
    </w:p>
    <w:p w14:paraId="1AE7C397" w14:textId="2684B14F" w:rsidR="00124D53" w:rsidRPr="00672A27" w:rsidRDefault="00124D53" w:rsidP="00124D53">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727E8F">
        <w:rPr>
          <w:rFonts w:hint="cs"/>
          <w:b/>
          <w:bCs/>
          <w:sz w:val="28"/>
          <w:szCs w:val="28"/>
          <w:rtl/>
        </w:rPr>
        <w:t>תנן</w:t>
      </w:r>
      <w:r w:rsidRPr="00727E8F">
        <w:rPr>
          <w:rFonts w:hint="cs"/>
          <w:b/>
          <w:bCs/>
          <w:sz w:val="24"/>
          <w:szCs w:val="24"/>
          <w:rtl/>
        </w:rPr>
        <w:t>, רבי</w:t>
      </w:r>
      <w:r w:rsidRPr="00727E8F">
        <w:rPr>
          <w:b/>
          <w:bCs/>
          <w:sz w:val="24"/>
          <w:szCs w:val="24"/>
          <w:rtl/>
        </w:rPr>
        <w:t xml:space="preserve"> </w:t>
      </w:r>
      <w:r w:rsidRPr="00727E8F">
        <w:rPr>
          <w:rFonts w:hint="cs"/>
          <w:b/>
          <w:bCs/>
          <w:sz w:val="24"/>
          <w:szCs w:val="24"/>
          <w:rtl/>
        </w:rPr>
        <w:t>יהודה</w:t>
      </w:r>
      <w:r w:rsidRPr="00727E8F">
        <w:rPr>
          <w:b/>
          <w:bCs/>
          <w:sz w:val="24"/>
          <w:szCs w:val="24"/>
          <w:rtl/>
        </w:rPr>
        <w:t xml:space="preserve"> </w:t>
      </w:r>
      <w:r w:rsidRPr="00727E8F">
        <w:rPr>
          <w:rFonts w:hint="cs"/>
          <w:b/>
          <w:bCs/>
          <w:sz w:val="24"/>
          <w:szCs w:val="24"/>
          <w:rtl/>
        </w:rPr>
        <w:t>אומר,</w:t>
      </w:r>
      <w:r w:rsidRPr="00727E8F">
        <w:rPr>
          <w:b/>
          <w:bCs/>
          <w:sz w:val="24"/>
          <w:szCs w:val="24"/>
          <w:rtl/>
        </w:rPr>
        <w:t xml:space="preserve"> </w:t>
      </w:r>
      <w:r w:rsidRPr="00727E8F">
        <w:rPr>
          <w:rFonts w:hint="cs"/>
          <w:b/>
          <w:bCs/>
          <w:sz w:val="24"/>
          <w:szCs w:val="24"/>
          <w:rtl/>
        </w:rPr>
        <w:t>צא</w:t>
      </w:r>
      <w:r w:rsidRPr="00727E8F">
        <w:rPr>
          <w:b/>
          <w:bCs/>
          <w:sz w:val="24"/>
          <w:szCs w:val="24"/>
          <w:rtl/>
        </w:rPr>
        <w:t xml:space="preserve"> </w:t>
      </w:r>
      <w:r w:rsidRPr="00727E8F">
        <w:rPr>
          <w:rFonts w:hint="cs"/>
          <w:b/>
          <w:bCs/>
          <w:sz w:val="24"/>
          <w:szCs w:val="24"/>
          <w:rtl/>
        </w:rPr>
        <w:t>והבא</w:t>
      </w:r>
      <w:r w:rsidRPr="00727E8F">
        <w:rPr>
          <w:b/>
          <w:bCs/>
          <w:sz w:val="24"/>
          <w:szCs w:val="24"/>
          <w:rtl/>
        </w:rPr>
        <w:t xml:space="preserve"> </w:t>
      </w:r>
      <w:r w:rsidRPr="00727E8F">
        <w:rPr>
          <w:rFonts w:hint="cs"/>
          <w:b/>
          <w:bCs/>
          <w:sz w:val="24"/>
          <w:szCs w:val="24"/>
          <w:rtl/>
        </w:rPr>
        <w:t>לך</w:t>
      </w:r>
      <w:r w:rsidRPr="00727E8F">
        <w:rPr>
          <w:b/>
          <w:bCs/>
          <w:sz w:val="24"/>
          <w:szCs w:val="24"/>
          <w:rtl/>
        </w:rPr>
        <w:t xml:space="preserve"> </w:t>
      </w:r>
      <w:r w:rsidRPr="00727E8F">
        <w:rPr>
          <w:rFonts w:hint="cs"/>
          <w:b/>
          <w:bCs/>
          <w:sz w:val="24"/>
          <w:szCs w:val="24"/>
          <w:rtl/>
        </w:rPr>
        <w:t>אף</w:t>
      </w:r>
      <w:r w:rsidRPr="00727E8F">
        <w:rPr>
          <w:b/>
          <w:bCs/>
          <w:sz w:val="24"/>
          <w:szCs w:val="24"/>
          <w:rtl/>
        </w:rPr>
        <w:t xml:space="preserve"> </w:t>
      </w:r>
      <w:r w:rsidRPr="00727E8F">
        <w:rPr>
          <w:rFonts w:hint="cs"/>
          <w:b/>
          <w:bCs/>
          <w:sz w:val="24"/>
          <w:szCs w:val="24"/>
          <w:rtl/>
        </w:rPr>
        <w:t>אתה.</w:t>
      </w:r>
      <w:r w:rsidRPr="00924FE1">
        <w:rPr>
          <w:rFonts w:hint="cs"/>
          <w:sz w:val="24"/>
          <w:szCs w:val="24"/>
          <w:rtl/>
        </w:rPr>
        <w:t xml:space="preserve"> </w:t>
      </w:r>
      <w:r w:rsidRPr="00672A27">
        <w:rPr>
          <w:rFonts w:hint="cs"/>
          <w:sz w:val="24"/>
          <w:szCs w:val="24"/>
          <w:rtl/>
        </w:rPr>
        <w:t>כלו</w:t>
      </w:r>
      <w:r w:rsidRPr="00672A27">
        <w:rPr>
          <w:sz w:val="24"/>
          <w:szCs w:val="24"/>
          <w:rtl/>
        </w:rPr>
        <w:t xml:space="preserve"> </w:t>
      </w:r>
      <w:proofErr w:type="spellStart"/>
      <w:r w:rsidRPr="00672A27">
        <w:rPr>
          <w:rFonts w:hint="cs"/>
          <w:sz w:val="24"/>
          <w:szCs w:val="24"/>
          <w:rtl/>
        </w:rPr>
        <w:t>מטיבריה</w:t>
      </w:r>
      <w:proofErr w:type="spellEnd"/>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כלו</w:t>
      </w:r>
      <w:r w:rsidRPr="00672A27">
        <w:rPr>
          <w:sz w:val="24"/>
          <w:szCs w:val="24"/>
          <w:rtl/>
        </w:rPr>
        <w:t xml:space="preserve"> </w:t>
      </w:r>
      <w:proofErr w:type="spellStart"/>
      <w:r w:rsidRPr="00672A27">
        <w:rPr>
          <w:rFonts w:hint="cs"/>
          <w:sz w:val="24"/>
          <w:szCs w:val="24"/>
          <w:rtl/>
        </w:rPr>
        <w:t>מציפורין</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w:t>
      </w:r>
      <w:r w:rsidRPr="00672A27">
        <w:rPr>
          <w:sz w:val="24"/>
          <w:szCs w:val="24"/>
          <w:rtl/>
        </w:rPr>
        <w:t xml:space="preserve"> </w:t>
      </w:r>
      <w:proofErr w:type="spellStart"/>
      <w:r w:rsidRPr="00672A27">
        <w:rPr>
          <w:rFonts w:hint="cs"/>
          <w:sz w:val="24"/>
          <w:szCs w:val="24"/>
          <w:rtl/>
        </w:rPr>
        <w:t>מציפורין</w:t>
      </w:r>
      <w:proofErr w:type="spellEnd"/>
      <w:r w:rsidRPr="00672A27">
        <w:rPr>
          <w:sz w:val="24"/>
          <w:szCs w:val="24"/>
          <w:rtl/>
        </w:rPr>
        <w:t xml:space="preserve"> </w:t>
      </w:r>
      <w:r w:rsidRPr="00672A27">
        <w:rPr>
          <w:rFonts w:hint="cs"/>
          <w:sz w:val="24"/>
          <w:szCs w:val="24"/>
          <w:rtl/>
        </w:rPr>
        <w:t>הבאתים</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מאמינני</w:t>
      </w:r>
      <w:r w:rsidRPr="00924FE1">
        <w:rPr>
          <w:rFonts w:hint="cs"/>
          <w:sz w:val="24"/>
          <w:szCs w:val="24"/>
          <w:rtl/>
        </w:rPr>
        <w:t>,</w:t>
      </w:r>
      <w:r w:rsidRPr="00672A27">
        <w:rPr>
          <w:sz w:val="24"/>
          <w:szCs w:val="24"/>
          <w:rtl/>
        </w:rPr>
        <w:t xml:space="preserve"> </w:t>
      </w:r>
      <w:r w:rsidRPr="00672A27">
        <w:rPr>
          <w:rFonts w:hint="cs"/>
          <w:sz w:val="24"/>
          <w:szCs w:val="24"/>
          <w:rtl/>
        </w:rPr>
        <w:t>צא</w:t>
      </w:r>
      <w:r w:rsidRPr="00672A27">
        <w:rPr>
          <w:sz w:val="24"/>
          <w:szCs w:val="24"/>
          <w:rtl/>
        </w:rPr>
        <w:t xml:space="preserve"> </w:t>
      </w:r>
      <w:r w:rsidRPr="00672A27">
        <w:rPr>
          <w:rFonts w:hint="cs"/>
          <w:sz w:val="24"/>
          <w:szCs w:val="24"/>
          <w:rtl/>
        </w:rPr>
        <w:t>והבא</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אתה</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חנניה</w:t>
      </w:r>
      <w:r w:rsidRPr="00672A27">
        <w:rPr>
          <w:sz w:val="24"/>
          <w:szCs w:val="24"/>
          <w:rtl/>
        </w:rPr>
        <w:t xml:space="preserve"> </w:t>
      </w:r>
      <w:r w:rsidRPr="00672A27">
        <w:rPr>
          <w:rFonts w:hint="cs"/>
          <w:sz w:val="24"/>
          <w:szCs w:val="24"/>
          <w:rtl/>
        </w:rPr>
        <w:t>ור</w:t>
      </w:r>
      <w:r w:rsidRPr="00672A27">
        <w:rPr>
          <w:sz w:val="24"/>
          <w:szCs w:val="24"/>
          <w:rtl/>
        </w:rPr>
        <w:t xml:space="preserve">' </w:t>
      </w:r>
      <w:proofErr w:type="spellStart"/>
      <w:r w:rsidRPr="00672A27">
        <w:rPr>
          <w:rFonts w:hint="cs"/>
          <w:sz w:val="24"/>
          <w:szCs w:val="24"/>
          <w:rtl/>
        </w:rPr>
        <w:t>פינחס</w:t>
      </w:r>
      <w:proofErr w:type="spellEnd"/>
      <w:r w:rsidRPr="00672A27">
        <w:rPr>
          <w:sz w:val="24"/>
          <w:szCs w:val="24"/>
          <w:rtl/>
        </w:rPr>
        <w:t xml:space="preserve"> </w:t>
      </w:r>
      <w:r w:rsidRPr="00727E8F">
        <w:rPr>
          <w:rFonts w:hint="cs"/>
          <w:b/>
          <w:bCs/>
          <w:sz w:val="24"/>
          <w:szCs w:val="24"/>
          <w:rtl/>
        </w:rPr>
        <w:t>אמרו</w:t>
      </w:r>
      <w:r w:rsidRPr="00924FE1">
        <w:rPr>
          <w:rFonts w:hint="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ור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proofErr w:type="spellStart"/>
      <w:r w:rsidRPr="00672A27">
        <w:rPr>
          <w:rFonts w:hint="cs"/>
          <w:sz w:val="24"/>
          <w:szCs w:val="24"/>
          <w:rtl/>
        </w:rPr>
        <w:t>שניהן</w:t>
      </w:r>
      <w:proofErr w:type="spellEnd"/>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אחד</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דתנינן</w:t>
      </w:r>
      <w:proofErr w:type="spellEnd"/>
      <w:r w:rsidRPr="00672A27">
        <w:rPr>
          <w:sz w:val="24"/>
          <w:szCs w:val="24"/>
          <w:rtl/>
        </w:rPr>
        <w:t xml:space="preserve"> </w:t>
      </w:r>
      <w:r w:rsidRPr="00672A27">
        <w:rPr>
          <w:rFonts w:hint="cs"/>
          <w:sz w:val="24"/>
          <w:szCs w:val="24"/>
          <w:rtl/>
        </w:rPr>
        <w:t>תמן</w:t>
      </w:r>
      <w:r>
        <w:rPr>
          <w:rFonts w:hint="cs"/>
          <w:sz w:val="24"/>
          <w:szCs w:val="24"/>
          <w:rtl/>
        </w:rPr>
        <w:t>.</w:t>
      </w:r>
      <w:r w:rsidRPr="00672A27">
        <w:rPr>
          <w:rFonts w:hint="cs"/>
          <w:sz w:val="24"/>
          <w:szCs w:val="24"/>
          <w:rtl/>
        </w:rPr>
        <w:t xml:space="preserve"> </w:t>
      </w:r>
      <w:proofErr w:type="spellStart"/>
      <w:r w:rsidRPr="00672A27">
        <w:rPr>
          <w:rFonts w:hint="cs"/>
          <w:sz w:val="24"/>
          <w:szCs w:val="24"/>
          <w:rtl/>
        </w:rPr>
        <w:t>אוכלין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המופקר</w:t>
      </w:r>
      <w:r w:rsidRPr="00672A27">
        <w:rPr>
          <w:sz w:val="24"/>
          <w:szCs w:val="24"/>
          <w:rtl/>
        </w:rPr>
        <w:t xml:space="preserve"> </w:t>
      </w:r>
      <w:r w:rsidRPr="00672A27">
        <w:rPr>
          <w:rFonts w:hint="cs"/>
          <w:sz w:val="24"/>
          <w:szCs w:val="24"/>
          <w:rtl/>
        </w:rPr>
        <w:t>ואין</w:t>
      </w:r>
      <w:r w:rsidRPr="00672A27">
        <w:rPr>
          <w:sz w:val="24"/>
          <w:szCs w:val="24"/>
          <w:rtl/>
        </w:rPr>
        <w:t xml:space="preserve"> </w:t>
      </w:r>
      <w:proofErr w:type="spellStart"/>
      <w:r w:rsidRPr="00672A27">
        <w:rPr>
          <w:rFonts w:hint="cs"/>
          <w:sz w:val="24"/>
          <w:szCs w:val="24"/>
          <w:rtl/>
        </w:rPr>
        <w:t>אוכלין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השמור</w:t>
      </w:r>
      <w:r>
        <w:rPr>
          <w:rFonts w:hint="cs"/>
          <w:sz w:val="24"/>
          <w:szCs w:val="24"/>
          <w:rtl/>
        </w:rPr>
        <w:t>.</w:t>
      </w:r>
      <w:r w:rsidRPr="00672A27">
        <w:rPr>
          <w:rFonts w:hint="cs"/>
          <w:sz w:val="24"/>
          <w:szCs w:val="24"/>
          <w:rtl/>
        </w:rPr>
        <w:t xml:space="preserve"> 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השמור</w:t>
      </w:r>
      <w:r w:rsidRPr="00672A27">
        <w:rPr>
          <w:sz w:val="24"/>
          <w:szCs w:val="24"/>
          <w:rtl/>
        </w:rPr>
        <w:t>.</w:t>
      </w:r>
      <w:r w:rsidRPr="00672A27">
        <w:rPr>
          <w:rFonts w:hint="cs"/>
          <w:sz w:val="24"/>
          <w:szCs w:val="24"/>
          <w:rtl/>
        </w:rPr>
        <w:t xml:space="preserve"> </w:t>
      </w:r>
      <w:r w:rsidRPr="00727E8F">
        <w:rPr>
          <w:rFonts w:hint="cs"/>
          <w:b/>
          <w:bCs/>
          <w:sz w:val="24"/>
          <w:szCs w:val="24"/>
          <w:rtl/>
        </w:rPr>
        <w:t>אמר ר יוסי</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לון</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 xml:space="preserve">השמור </w:t>
      </w:r>
      <w:r w:rsidRPr="00AC11C9">
        <w:rPr>
          <w:rFonts w:hint="cs"/>
          <w:sz w:val="16"/>
          <w:szCs w:val="16"/>
          <w:rtl/>
        </w:rPr>
        <w:t>מן הבהמות ולא מן האדם</w:t>
      </w:r>
      <w:r w:rsidRPr="00924FE1">
        <w:rPr>
          <w:sz w:val="24"/>
          <w:szCs w:val="24"/>
          <w:rtl/>
        </w:rPr>
        <w:t xml:space="preserve"> </w:t>
      </w:r>
      <w:r w:rsidRPr="00672A27">
        <w:rPr>
          <w:rFonts w:hint="cs"/>
          <w:sz w:val="24"/>
          <w:szCs w:val="24"/>
          <w:rtl/>
        </w:rPr>
        <w:t>הבאתים</w:t>
      </w:r>
      <w:r w:rsidRPr="00924FE1">
        <w:rPr>
          <w:rFonts w:hint="cs"/>
          <w:sz w:val="24"/>
          <w:szCs w:val="24"/>
          <w:rtl/>
        </w:rPr>
        <w:t>,</w:t>
      </w:r>
      <w:r w:rsidRPr="00672A27">
        <w:rPr>
          <w:sz w:val="24"/>
          <w:szCs w:val="24"/>
          <w:rtl/>
        </w:rPr>
        <w:t xml:space="preserve"> </w:t>
      </w:r>
      <w:r w:rsidRPr="00672A27">
        <w:rPr>
          <w:rFonts w:hint="cs"/>
          <w:sz w:val="24"/>
          <w:szCs w:val="24"/>
          <w:rtl/>
        </w:rPr>
        <w:t>ואם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מאמינני</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שדה</w:t>
      </w:r>
      <w:r w:rsidRPr="00672A27">
        <w:rPr>
          <w:sz w:val="24"/>
          <w:szCs w:val="24"/>
          <w:rtl/>
        </w:rPr>
        <w:t xml:space="preserve"> </w:t>
      </w:r>
      <w:r w:rsidRPr="00672A27">
        <w:rPr>
          <w:rFonts w:hint="cs"/>
          <w:sz w:val="24"/>
          <w:szCs w:val="24"/>
          <w:rtl/>
        </w:rPr>
        <w:t>פלוני</w:t>
      </w:r>
      <w:r w:rsidRPr="00672A27">
        <w:rPr>
          <w:sz w:val="24"/>
          <w:szCs w:val="24"/>
          <w:rtl/>
        </w:rPr>
        <w:t xml:space="preserve"> </w:t>
      </w:r>
      <w:r w:rsidRPr="00672A27">
        <w:rPr>
          <w:rFonts w:hint="cs"/>
          <w:sz w:val="24"/>
          <w:szCs w:val="24"/>
          <w:rtl/>
        </w:rPr>
        <w:t>משומרת</w:t>
      </w:r>
      <w:r w:rsidRPr="00672A27">
        <w:rPr>
          <w:sz w:val="24"/>
          <w:szCs w:val="24"/>
          <w:rtl/>
        </w:rPr>
        <w:t xml:space="preserve"> </w:t>
      </w:r>
      <w:r w:rsidRPr="00672A27">
        <w:rPr>
          <w:rFonts w:hint="cs"/>
          <w:sz w:val="24"/>
          <w:szCs w:val="24"/>
          <w:rtl/>
        </w:rPr>
        <w:t>לפניך</w:t>
      </w:r>
      <w:r w:rsidRPr="00924FE1">
        <w:rPr>
          <w:rFonts w:hint="cs"/>
          <w:sz w:val="24"/>
          <w:szCs w:val="24"/>
          <w:rtl/>
        </w:rPr>
        <w:t>,</w:t>
      </w:r>
      <w:r w:rsidRPr="00672A27">
        <w:rPr>
          <w:sz w:val="24"/>
          <w:szCs w:val="24"/>
          <w:rtl/>
        </w:rPr>
        <w:t xml:space="preserve"> </w:t>
      </w:r>
      <w:r w:rsidRPr="00672A27">
        <w:rPr>
          <w:rFonts w:hint="cs"/>
          <w:sz w:val="24"/>
          <w:szCs w:val="24"/>
          <w:rtl/>
        </w:rPr>
        <w:t>צא</w:t>
      </w:r>
      <w:r w:rsidRPr="00672A27">
        <w:rPr>
          <w:sz w:val="24"/>
          <w:szCs w:val="24"/>
          <w:rtl/>
        </w:rPr>
        <w:t xml:space="preserve"> </w:t>
      </w:r>
      <w:r w:rsidRPr="00672A27">
        <w:rPr>
          <w:rFonts w:hint="cs"/>
          <w:sz w:val="24"/>
          <w:szCs w:val="24"/>
          <w:rtl/>
        </w:rPr>
        <w:t>והבא</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אתה</w:t>
      </w:r>
      <w:r>
        <w:rPr>
          <w:rFonts w:hint="cs"/>
          <w:sz w:val="24"/>
          <w:szCs w:val="24"/>
          <w:rtl/>
        </w:rPr>
        <w:t xml:space="preserve"> </w:t>
      </w:r>
      <w:r w:rsidRPr="00AC11C9">
        <w:rPr>
          <w:rFonts w:hint="cs"/>
          <w:sz w:val="16"/>
          <w:szCs w:val="16"/>
          <w:rtl/>
        </w:rPr>
        <w:t>כשיטת ר"י במשנתנו</w:t>
      </w:r>
    </w:p>
    <w:p w14:paraId="71C87A56" w14:textId="77777777" w:rsidR="00124D53" w:rsidRDefault="00124D53" w:rsidP="00124D53">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330A2051" w14:textId="77777777" w:rsidR="00124D53" w:rsidRPr="00672A27" w:rsidRDefault="00124D53" w:rsidP="00124D53">
      <w:pPr>
        <w:bidi/>
        <w:rPr>
          <w:sz w:val="28"/>
        </w:rPr>
      </w:pPr>
      <w:r w:rsidRPr="00924FE1">
        <w:rPr>
          <w:sz w:val="24"/>
          <w:szCs w:val="24"/>
          <w:rtl/>
        </w:rPr>
        <w:t xml:space="preserve"> </w:t>
      </w:r>
      <w:r w:rsidRPr="00502F8D">
        <w:rPr>
          <w:rFonts w:hint="cs"/>
          <w:sz w:val="28"/>
          <w:szCs w:val="28"/>
          <w:rtl/>
        </w:rPr>
        <w:t>פרק</w:t>
      </w:r>
      <w:r w:rsidRPr="00502F8D">
        <w:rPr>
          <w:sz w:val="28"/>
          <w:szCs w:val="28"/>
          <w:rtl/>
        </w:rPr>
        <w:t xml:space="preserve"> </w:t>
      </w:r>
      <w:r w:rsidRPr="00502F8D">
        <w:rPr>
          <w:rFonts w:hint="cs"/>
          <w:sz w:val="28"/>
          <w:szCs w:val="28"/>
          <w:rtl/>
        </w:rPr>
        <w:t>ד</w:t>
      </w:r>
      <w:r w:rsidRPr="00502F8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ג</w:t>
      </w:r>
    </w:p>
    <w:p w14:paraId="26868CA2" w14:textId="77777777" w:rsidR="00124D53" w:rsidRPr="00502F8D" w:rsidRDefault="00124D53" w:rsidP="00124D53">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מקום</w:t>
      </w:r>
      <w:r w:rsidRPr="00672A27">
        <w:rPr>
          <w:sz w:val="28"/>
          <w:szCs w:val="28"/>
          <w:rtl/>
        </w:rPr>
        <w:t xml:space="preserve"> </w:t>
      </w:r>
      <w:r w:rsidRPr="00672A27">
        <w:rPr>
          <w:rFonts w:hint="cs"/>
          <w:sz w:val="28"/>
          <w:szCs w:val="28"/>
          <w:rtl/>
        </w:rPr>
        <w:t>שנהגו</w:t>
      </w:r>
      <w:r w:rsidRPr="00672A27">
        <w:rPr>
          <w:sz w:val="28"/>
          <w:szCs w:val="28"/>
          <w:rtl/>
        </w:rPr>
        <w:t xml:space="preserve"> </w:t>
      </w:r>
      <w:r w:rsidRPr="00672A27">
        <w:rPr>
          <w:rFonts w:hint="cs"/>
          <w:sz w:val="28"/>
          <w:szCs w:val="28"/>
          <w:rtl/>
        </w:rPr>
        <w:t>למכור</w:t>
      </w:r>
      <w:r w:rsidRPr="00672A27">
        <w:rPr>
          <w:sz w:val="28"/>
          <w:szCs w:val="28"/>
          <w:rtl/>
        </w:rPr>
        <w:t xml:space="preserve"> </w:t>
      </w:r>
      <w:r w:rsidRPr="00672A27">
        <w:rPr>
          <w:rFonts w:hint="cs"/>
          <w:sz w:val="28"/>
          <w:szCs w:val="28"/>
          <w:rtl/>
        </w:rPr>
        <w:t>בהמה</w:t>
      </w:r>
      <w:r w:rsidRPr="00672A27">
        <w:rPr>
          <w:sz w:val="28"/>
          <w:szCs w:val="28"/>
          <w:rtl/>
        </w:rPr>
        <w:t xml:space="preserve"> </w:t>
      </w:r>
      <w:r w:rsidRPr="00672A27">
        <w:rPr>
          <w:rFonts w:hint="cs"/>
          <w:sz w:val="28"/>
          <w:szCs w:val="28"/>
          <w:rtl/>
        </w:rPr>
        <w:t>דקה</w:t>
      </w:r>
      <w:r w:rsidRPr="00672A27">
        <w:rPr>
          <w:sz w:val="28"/>
          <w:szCs w:val="28"/>
          <w:rtl/>
        </w:rPr>
        <w:t xml:space="preserve"> </w:t>
      </w:r>
      <w:r w:rsidRPr="00672A27">
        <w:rPr>
          <w:rFonts w:hint="cs"/>
          <w:sz w:val="28"/>
          <w:szCs w:val="28"/>
          <w:rtl/>
        </w:rPr>
        <w:t xml:space="preserve">לגוים </w:t>
      </w:r>
      <w:r w:rsidRPr="00AC11C9">
        <w:rPr>
          <w:rFonts w:hint="cs"/>
          <w:sz w:val="16"/>
          <w:szCs w:val="16"/>
          <w:rtl/>
        </w:rPr>
        <w:t>שלא נחשדו על הרביעה</w:t>
      </w:r>
      <w:r w:rsidRPr="00502F8D">
        <w:rPr>
          <w:rFonts w:hint="cs"/>
          <w:sz w:val="28"/>
          <w:szCs w:val="28"/>
          <w:rtl/>
        </w:rPr>
        <w:t>,</w:t>
      </w:r>
      <w:r w:rsidRPr="00502F8D">
        <w:rPr>
          <w:sz w:val="28"/>
          <w:szCs w:val="28"/>
          <w:rtl/>
        </w:rPr>
        <w:t xml:space="preserve"> </w:t>
      </w:r>
      <w:proofErr w:type="spellStart"/>
      <w:r w:rsidRPr="00672A27">
        <w:rPr>
          <w:rFonts w:hint="cs"/>
          <w:sz w:val="28"/>
          <w:szCs w:val="28"/>
          <w:rtl/>
        </w:rPr>
        <w:t>מוכרין</w:t>
      </w:r>
      <w:proofErr w:type="spellEnd"/>
      <w:r w:rsidRPr="00502F8D">
        <w:rPr>
          <w:rFonts w:hint="cs"/>
          <w:sz w:val="28"/>
          <w:szCs w:val="28"/>
          <w:rtl/>
        </w:rPr>
        <w:t>.</w:t>
      </w:r>
      <w:r w:rsidRPr="00672A27">
        <w:rPr>
          <w:sz w:val="28"/>
          <w:szCs w:val="28"/>
          <w:rtl/>
        </w:rPr>
        <w:t xml:space="preserve"> </w:t>
      </w:r>
      <w:r w:rsidRPr="00672A27">
        <w:rPr>
          <w:rFonts w:hint="cs"/>
          <w:sz w:val="28"/>
          <w:szCs w:val="28"/>
          <w:rtl/>
        </w:rPr>
        <w:t>מקום</w:t>
      </w:r>
      <w:r w:rsidRPr="00672A27">
        <w:rPr>
          <w:sz w:val="28"/>
          <w:szCs w:val="28"/>
          <w:rtl/>
        </w:rPr>
        <w:t xml:space="preserve"> </w:t>
      </w:r>
      <w:r w:rsidRPr="00672A27">
        <w:rPr>
          <w:rFonts w:hint="cs"/>
          <w:sz w:val="28"/>
          <w:szCs w:val="28"/>
          <w:rtl/>
        </w:rPr>
        <w:t>שנהגו</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למכור</w:t>
      </w:r>
      <w:r w:rsidRPr="00502F8D">
        <w:rPr>
          <w:rFonts w:hint="cs"/>
          <w:sz w:val="28"/>
          <w:szCs w:val="28"/>
          <w:rtl/>
        </w:rPr>
        <w:t>,</w:t>
      </w:r>
      <w:r w:rsidRPr="00672A27">
        <w:rPr>
          <w:sz w:val="28"/>
          <w:szCs w:val="28"/>
          <w:rtl/>
        </w:rPr>
        <w:t xml:space="preserve"> </w:t>
      </w:r>
      <w:r w:rsidRPr="00672A27">
        <w:rPr>
          <w:rFonts w:hint="cs"/>
          <w:sz w:val="28"/>
          <w:szCs w:val="28"/>
          <w:rtl/>
        </w:rPr>
        <w:t>אין</w:t>
      </w:r>
      <w:r w:rsidRPr="00672A27">
        <w:rPr>
          <w:sz w:val="28"/>
          <w:szCs w:val="28"/>
          <w:rtl/>
        </w:rPr>
        <w:t xml:space="preserve"> </w:t>
      </w:r>
      <w:proofErr w:type="spellStart"/>
      <w:r w:rsidRPr="00672A27">
        <w:rPr>
          <w:rFonts w:hint="cs"/>
          <w:sz w:val="28"/>
          <w:szCs w:val="28"/>
          <w:rtl/>
        </w:rPr>
        <w:t>מוכרין</w:t>
      </w:r>
      <w:proofErr w:type="spellEnd"/>
      <w:r w:rsidRPr="00502F8D">
        <w:rPr>
          <w:rFonts w:hint="cs"/>
          <w:sz w:val="28"/>
          <w:szCs w:val="28"/>
          <w:rtl/>
        </w:rPr>
        <w:t>.</w:t>
      </w:r>
      <w:r w:rsidRPr="00672A27">
        <w:rPr>
          <w:sz w:val="28"/>
          <w:szCs w:val="28"/>
          <w:rtl/>
        </w:rPr>
        <w:t xml:space="preserve"> </w:t>
      </w:r>
      <w:r w:rsidRPr="00672A27">
        <w:rPr>
          <w:rFonts w:hint="cs"/>
          <w:sz w:val="28"/>
          <w:szCs w:val="28"/>
          <w:rtl/>
        </w:rPr>
        <w:t>ואל</w:t>
      </w:r>
      <w:r w:rsidRPr="00672A27">
        <w:rPr>
          <w:sz w:val="28"/>
          <w:szCs w:val="28"/>
          <w:rtl/>
        </w:rPr>
        <w:t xml:space="preserve"> </w:t>
      </w:r>
      <w:r w:rsidRPr="00672A27">
        <w:rPr>
          <w:rFonts w:hint="cs"/>
          <w:sz w:val="28"/>
          <w:szCs w:val="28"/>
          <w:rtl/>
        </w:rPr>
        <w:t>ישנה</w:t>
      </w:r>
      <w:r w:rsidRPr="00672A27">
        <w:rPr>
          <w:sz w:val="28"/>
          <w:szCs w:val="28"/>
          <w:rtl/>
        </w:rPr>
        <w:t xml:space="preserve"> </w:t>
      </w:r>
      <w:r w:rsidRPr="00672A27">
        <w:rPr>
          <w:rFonts w:hint="cs"/>
          <w:sz w:val="28"/>
          <w:szCs w:val="28"/>
          <w:rtl/>
        </w:rPr>
        <w:t>אדם</w:t>
      </w:r>
      <w:r w:rsidRPr="00672A27">
        <w:rPr>
          <w:sz w:val="28"/>
          <w:szCs w:val="28"/>
          <w:rtl/>
        </w:rPr>
        <w:t xml:space="preserve"> </w:t>
      </w:r>
      <w:r w:rsidRPr="00672A27">
        <w:rPr>
          <w:rFonts w:hint="cs"/>
          <w:sz w:val="28"/>
          <w:szCs w:val="28"/>
          <w:rtl/>
        </w:rPr>
        <w:t>מפני</w:t>
      </w:r>
      <w:r w:rsidRPr="00672A27">
        <w:rPr>
          <w:sz w:val="28"/>
          <w:szCs w:val="28"/>
          <w:rtl/>
        </w:rPr>
        <w:t xml:space="preserve"> </w:t>
      </w:r>
      <w:r w:rsidRPr="00672A27">
        <w:rPr>
          <w:rFonts w:hint="cs"/>
          <w:sz w:val="28"/>
          <w:szCs w:val="28"/>
          <w:rtl/>
        </w:rPr>
        <w:t>המחלוקת</w:t>
      </w:r>
      <w:r w:rsidRPr="00672A27">
        <w:rPr>
          <w:sz w:val="28"/>
          <w:szCs w:val="28"/>
          <w:rtl/>
        </w:rPr>
        <w:t xml:space="preserve"> </w:t>
      </w:r>
      <w:r w:rsidRPr="00502F8D">
        <w:rPr>
          <w:rFonts w:hint="cs"/>
          <w:sz w:val="28"/>
          <w:szCs w:val="28"/>
          <w:rtl/>
        </w:rPr>
        <w:t>.</w:t>
      </w:r>
      <w:r w:rsidRPr="00672A27">
        <w:rPr>
          <w:rFonts w:hint="cs"/>
          <w:sz w:val="28"/>
          <w:szCs w:val="28"/>
          <w:rtl/>
        </w:rPr>
        <w:t>ובכל</w:t>
      </w:r>
      <w:r w:rsidRPr="00672A27">
        <w:rPr>
          <w:sz w:val="28"/>
          <w:szCs w:val="28"/>
          <w:rtl/>
        </w:rPr>
        <w:t xml:space="preserve"> </w:t>
      </w:r>
      <w:r w:rsidRPr="00672A27">
        <w:rPr>
          <w:rFonts w:hint="cs"/>
          <w:sz w:val="28"/>
          <w:szCs w:val="28"/>
          <w:rtl/>
        </w:rPr>
        <w:t>מקום</w:t>
      </w:r>
      <w:r w:rsidRPr="00502F8D">
        <w:rPr>
          <w:rFonts w:hint="cs"/>
          <w:sz w:val="28"/>
          <w:szCs w:val="28"/>
          <w:rtl/>
        </w:rPr>
        <w:t>,</w:t>
      </w:r>
      <w:r w:rsidRPr="00672A27">
        <w:rPr>
          <w:rFonts w:hint="cs"/>
          <w:sz w:val="28"/>
          <w:szCs w:val="28"/>
          <w:rtl/>
        </w:rPr>
        <w:t xml:space="preserve"> אין</w:t>
      </w:r>
      <w:r w:rsidRPr="00672A27">
        <w:rPr>
          <w:sz w:val="28"/>
          <w:szCs w:val="28"/>
          <w:rtl/>
        </w:rPr>
        <w:t xml:space="preserve"> </w:t>
      </w:r>
      <w:proofErr w:type="spellStart"/>
      <w:r w:rsidRPr="00672A27">
        <w:rPr>
          <w:rFonts w:hint="cs"/>
          <w:sz w:val="28"/>
          <w:szCs w:val="28"/>
          <w:rtl/>
        </w:rPr>
        <w:t>מוכרין</w:t>
      </w:r>
      <w:proofErr w:type="spellEnd"/>
      <w:r w:rsidRPr="00672A27">
        <w:rPr>
          <w:sz w:val="28"/>
          <w:szCs w:val="28"/>
          <w:rtl/>
        </w:rPr>
        <w:t xml:space="preserve"> </w:t>
      </w:r>
      <w:r w:rsidRPr="00672A27">
        <w:rPr>
          <w:rFonts w:hint="cs"/>
          <w:sz w:val="28"/>
          <w:szCs w:val="28"/>
          <w:rtl/>
        </w:rPr>
        <w:t>להן</w:t>
      </w:r>
      <w:r w:rsidRPr="00672A27">
        <w:rPr>
          <w:sz w:val="28"/>
          <w:szCs w:val="28"/>
          <w:rtl/>
        </w:rPr>
        <w:t xml:space="preserve"> </w:t>
      </w:r>
      <w:r w:rsidRPr="00672A27">
        <w:rPr>
          <w:rFonts w:hint="cs"/>
          <w:sz w:val="28"/>
          <w:szCs w:val="28"/>
          <w:rtl/>
        </w:rPr>
        <w:t>בהמה</w:t>
      </w:r>
      <w:r w:rsidRPr="00672A27">
        <w:rPr>
          <w:sz w:val="28"/>
          <w:szCs w:val="28"/>
          <w:rtl/>
        </w:rPr>
        <w:t xml:space="preserve"> </w:t>
      </w:r>
      <w:r w:rsidRPr="00672A27">
        <w:rPr>
          <w:rFonts w:hint="cs"/>
          <w:sz w:val="28"/>
          <w:szCs w:val="28"/>
          <w:rtl/>
        </w:rPr>
        <w:t>גסה</w:t>
      </w:r>
      <w:r w:rsidRPr="00502F8D">
        <w:rPr>
          <w:rFonts w:hint="cs"/>
          <w:sz w:val="28"/>
          <w:szCs w:val="28"/>
          <w:rtl/>
        </w:rPr>
        <w:t>,</w:t>
      </w:r>
      <w:r w:rsidRPr="00672A27">
        <w:rPr>
          <w:sz w:val="28"/>
          <w:szCs w:val="28"/>
          <w:rtl/>
        </w:rPr>
        <w:t xml:space="preserve"> </w:t>
      </w:r>
      <w:r w:rsidRPr="00672A27">
        <w:rPr>
          <w:rFonts w:hint="cs"/>
          <w:sz w:val="28"/>
          <w:szCs w:val="28"/>
          <w:rtl/>
        </w:rPr>
        <w:t>עגלים</w:t>
      </w:r>
      <w:r w:rsidRPr="00672A27">
        <w:rPr>
          <w:sz w:val="28"/>
          <w:szCs w:val="28"/>
          <w:rtl/>
        </w:rPr>
        <w:t xml:space="preserve"> </w:t>
      </w:r>
      <w:r w:rsidRPr="00672A27">
        <w:rPr>
          <w:rFonts w:hint="cs"/>
          <w:sz w:val="28"/>
          <w:szCs w:val="28"/>
          <w:rtl/>
        </w:rPr>
        <w:t>וסייחים</w:t>
      </w:r>
      <w:r w:rsidRPr="00502F8D">
        <w:rPr>
          <w:rFonts w:hint="cs"/>
          <w:sz w:val="28"/>
          <w:szCs w:val="28"/>
          <w:rtl/>
        </w:rPr>
        <w:t>,</w:t>
      </w:r>
      <w:r w:rsidRPr="00672A27">
        <w:rPr>
          <w:sz w:val="28"/>
          <w:szCs w:val="28"/>
          <w:rtl/>
        </w:rPr>
        <w:t xml:space="preserve"> </w:t>
      </w:r>
      <w:r w:rsidRPr="00672A27">
        <w:rPr>
          <w:rFonts w:hint="cs"/>
          <w:sz w:val="28"/>
          <w:szCs w:val="28"/>
          <w:rtl/>
        </w:rPr>
        <w:t>שלמין</w:t>
      </w:r>
      <w:r w:rsidRPr="00672A27">
        <w:rPr>
          <w:sz w:val="28"/>
          <w:szCs w:val="28"/>
          <w:rtl/>
        </w:rPr>
        <w:t xml:space="preserve"> </w:t>
      </w:r>
      <w:proofErr w:type="spellStart"/>
      <w:r w:rsidRPr="00672A27">
        <w:rPr>
          <w:rFonts w:hint="cs"/>
          <w:sz w:val="28"/>
          <w:szCs w:val="28"/>
          <w:rtl/>
        </w:rPr>
        <w:t>ושבורין</w:t>
      </w:r>
      <w:proofErr w:type="spellEnd"/>
      <w:r>
        <w:rPr>
          <w:rFonts w:hint="cs"/>
          <w:sz w:val="28"/>
          <w:szCs w:val="28"/>
          <w:rtl/>
        </w:rPr>
        <w:t>.</w:t>
      </w:r>
      <w:r w:rsidRPr="00672A27">
        <w:rPr>
          <w:rFonts w:hint="cs"/>
          <w:sz w:val="28"/>
          <w:szCs w:val="28"/>
          <w:rtl/>
        </w:rPr>
        <w:t xml:space="preserve"> רבי</w:t>
      </w:r>
      <w:r w:rsidRPr="00672A27">
        <w:rPr>
          <w:sz w:val="28"/>
          <w:szCs w:val="28"/>
          <w:rtl/>
        </w:rPr>
        <w:t xml:space="preserve"> </w:t>
      </w:r>
      <w:r w:rsidRPr="00672A27">
        <w:rPr>
          <w:rFonts w:hint="cs"/>
          <w:sz w:val="28"/>
          <w:szCs w:val="28"/>
          <w:rtl/>
        </w:rPr>
        <w:t>יהודה</w:t>
      </w:r>
      <w:r w:rsidRPr="00672A27">
        <w:rPr>
          <w:sz w:val="28"/>
          <w:szCs w:val="28"/>
          <w:rtl/>
        </w:rPr>
        <w:t xml:space="preserve"> </w:t>
      </w:r>
      <w:r w:rsidRPr="00672A27">
        <w:rPr>
          <w:rFonts w:hint="cs"/>
          <w:sz w:val="28"/>
          <w:szCs w:val="28"/>
          <w:rtl/>
        </w:rPr>
        <w:t>מתיר</w:t>
      </w:r>
      <w:r w:rsidRPr="00672A27">
        <w:rPr>
          <w:sz w:val="28"/>
          <w:szCs w:val="28"/>
          <w:rtl/>
        </w:rPr>
        <w:t xml:space="preserve"> </w:t>
      </w:r>
      <w:r w:rsidRPr="00672A27">
        <w:rPr>
          <w:rFonts w:hint="cs"/>
          <w:sz w:val="28"/>
          <w:szCs w:val="28"/>
          <w:rtl/>
        </w:rPr>
        <w:t>בשבורה</w:t>
      </w:r>
      <w:r>
        <w:rPr>
          <w:rFonts w:hint="cs"/>
          <w:sz w:val="28"/>
          <w:szCs w:val="28"/>
          <w:rtl/>
        </w:rPr>
        <w:t>.</w:t>
      </w:r>
      <w:r w:rsidRPr="00672A27">
        <w:rPr>
          <w:sz w:val="28"/>
          <w:szCs w:val="28"/>
          <w:rtl/>
        </w:rPr>
        <w:t xml:space="preserve"> </w:t>
      </w:r>
      <w:r w:rsidRPr="00672A27">
        <w:rPr>
          <w:rFonts w:hint="cs"/>
          <w:sz w:val="28"/>
          <w:szCs w:val="28"/>
          <w:rtl/>
        </w:rPr>
        <w:t>בן</w:t>
      </w:r>
      <w:r w:rsidRPr="00672A27">
        <w:rPr>
          <w:sz w:val="28"/>
          <w:szCs w:val="28"/>
          <w:rtl/>
        </w:rPr>
        <w:t xml:space="preserve"> </w:t>
      </w:r>
      <w:r w:rsidRPr="00672A27">
        <w:rPr>
          <w:rFonts w:hint="cs"/>
          <w:sz w:val="28"/>
          <w:szCs w:val="28"/>
          <w:rtl/>
        </w:rPr>
        <w:t>בתירה</w:t>
      </w:r>
      <w:r w:rsidRPr="00672A27">
        <w:rPr>
          <w:sz w:val="28"/>
          <w:szCs w:val="28"/>
          <w:rtl/>
        </w:rPr>
        <w:t xml:space="preserve"> </w:t>
      </w:r>
      <w:r w:rsidRPr="00672A27">
        <w:rPr>
          <w:rFonts w:hint="cs"/>
          <w:sz w:val="28"/>
          <w:szCs w:val="28"/>
          <w:rtl/>
        </w:rPr>
        <w:t>מתיר</w:t>
      </w:r>
      <w:r w:rsidRPr="00672A27">
        <w:rPr>
          <w:sz w:val="28"/>
          <w:szCs w:val="28"/>
          <w:rtl/>
        </w:rPr>
        <w:t xml:space="preserve"> </w:t>
      </w:r>
      <w:r w:rsidRPr="00672A27">
        <w:rPr>
          <w:rFonts w:hint="cs"/>
          <w:sz w:val="28"/>
          <w:szCs w:val="28"/>
          <w:rtl/>
        </w:rPr>
        <w:t>בסוס</w:t>
      </w:r>
      <w:r w:rsidRPr="00672A27">
        <w:rPr>
          <w:sz w:val="28"/>
          <w:szCs w:val="28"/>
          <w:rtl/>
        </w:rPr>
        <w:t>:</w:t>
      </w:r>
    </w:p>
    <w:p w14:paraId="12CDE817" w14:textId="32B9F7A6" w:rsidR="00124D53" w:rsidRPr="00672A27" w:rsidRDefault="00124D53" w:rsidP="00124D53">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rFonts w:hint="cs"/>
          <w:sz w:val="24"/>
          <w:szCs w:val="24"/>
          <w:rtl/>
        </w:rPr>
        <w:t xml:space="preserve"> </w:t>
      </w:r>
      <w:r w:rsidRPr="00727E8F">
        <w:rPr>
          <w:rFonts w:hint="cs"/>
          <w:b/>
          <w:bCs/>
          <w:sz w:val="28"/>
          <w:szCs w:val="28"/>
          <w:rtl/>
        </w:rPr>
        <w:t>תנן</w:t>
      </w:r>
      <w:r w:rsidRPr="00727E8F">
        <w:rPr>
          <w:rFonts w:hint="cs"/>
          <w:b/>
          <w:bCs/>
          <w:sz w:val="24"/>
          <w:szCs w:val="24"/>
          <w:rtl/>
        </w:rPr>
        <w:t xml:space="preserve">, </w:t>
      </w:r>
      <w:r w:rsidRPr="00727E8F">
        <w:rPr>
          <w:b/>
          <w:bCs/>
          <w:sz w:val="24"/>
          <w:szCs w:val="24"/>
          <w:rtl/>
        </w:rPr>
        <w:t>מקום שנהגו למכור בהמה דקה לנכרים</w:t>
      </w:r>
      <w:r w:rsidRPr="00727E8F">
        <w:rPr>
          <w:rFonts w:hint="cs"/>
          <w:b/>
          <w:bCs/>
          <w:sz w:val="24"/>
          <w:szCs w:val="24"/>
          <w:rtl/>
        </w:rPr>
        <w:t>,</w:t>
      </w:r>
      <w:r w:rsidRPr="00727E8F">
        <w:rPr>
          <w:b/>
          <w:bCs/>
          <w:sz w:val="24"/>
          <w:szCs w:val="24"/>
          <w:rtl/>
        </w:rPr>
        <w:t xml:space="preserve"> </w:t>
      </w:r>
      <w:proofErr w:type="spellStart"/>
      <w:r w:rsidRPr="00727E8F">
        <w:rPr>
          <w:b/>
          <w:bCs/>
          <w:sz w:val="24"/>
          <w:szCs w:val="24"/>
          <w:rtl/>
        </w:rPr>
        <w:t>מוכרין</w:t>
      </w:r>
      <w:proofErr w:type="spellEnd"/>
      <w:r w:rsidRPr="00727E8F">
        <w:rPr>
          <w:rFonts w:hint="cs"/>
          <w:b/>
          <w:bCs/>
          <w:sz w:val="24"/>
          <w:szCs w:val="24"/>
          <w:rtl/>
        </w:rPr>
        <w:t>.</w:t>
      </w:r>
      <w:r w:rsidRPr="00727E8F">
        <w:rPr>
          <w:b/>
          <w:bCs/>
          <w:sz w:val="24"/>
          <w:szCs w:val="24"/>
          <w:rtl/>
        </w:rPr>
        <w:t xml:space="preserve"> </w:t>
      </w:r>
      <w:r w:rsidRPr="00727E8F">
        <w:rPr>
          <w:rFonts w:hint="cs"/>
          <w:b/>
          <w:bCs/>
          <w:sz w:val="24"/>
          <w:szCs w:val="24"/>
          <w:rtl/>
        </w:rPr>
        <w:t>וכי</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לגדל</w:t>
      </w:r>
      <w:r w:rsidRPr="00924FE1">
        <w:rPr>
          <w:rFonts w:hint="cs"/>
          <w:sz w:val="24"/>
          <w:szCs w:val="24"/>
          <w:rtl/>
        </w:rPr>
        <w:t xml:space="preserve"> </w:t>
      </w:r>
      <w:r w:rsidRPr="00727E8F">
        <w:rPr>
          <w:rFonts w:hint="cs"/>
          <w:b/>
          <w:bCs/>
          <w:sz w:val="24"/>
          <w:szCs w:val="24"/>
          <w:rtl/>
        </w:rPr>
        <w:t>בהמה דקה?</w:t>
      </w:r>
      <w:r w:rsidRPr="00727E8F">
        <w:rPr>
          <w:b/>
          <w:b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924FE1">
        <w:rPr>
          <w:rFonts w:hint="cs"/>
          <w:sz w:val="24"/>
          <w:szCs w:val="24"/>
          <w:rtl/>
        </w:rPr>
        <w:t>אבא</w:t>
      </w:r>
      <w:r w:rsidRPr="00672A27">
        <w:rPr>
          <w:sz w:val="24"/>
          <w:szCs w:val="24"/>
          <w:rtl/>
        </w:rPr>
        <w:t xml:space="preserve"> </w:t>
      </w:r>
      <w:r w:rsidRPr="00672A27">
        <w:rPr>
          <w:rFonts w:hint="cs"/>
          <w:sz w:val="24"/>
          <w:szCs w:val="24"/>
          <w:rtl/>
        </w:rPr>
        <w:t>כגון</w:t>
      </w:r>
      <w:r w:rsidRPr="00672A27">
        <w:rPr>
          <w:sz w:val="24"/>
          <w:szCs w:val="24"/>
          <w:rtl/>
        </w:rPr>
        <w:t xml:space="preserve"> </w:t>
      </w:r>
      <w:r w:rsidRPr="00672A27">
        <w:rPr>
          <w:rFonts w:hint="cs"/>
          <w:sz w:val="24"/>
          <w:szCs w:val="24"/>
          <w:rtl/>
        </w:rPr>
        <w:t xml:space="preserve">מהיר </w:t>
      </w:r>
      <w:r w:rsidRPr="00AC11C9">
        <w:rPr>
          <w:rFonts w:hint="cs"/>
          <w:sz w:val="16"/>
          <w:szCs w:val="16"/>
          <w:rtl/>
        </w:rPr>
        <w:t>מקום מרעה</w:t>
      </w:r>
      <w:r w:rsidRPr="00924FE1">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ששה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מיל</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ששה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מיל</w:t>
      </w:r>
      <w:r w:rsidRPr="00672A27">
        <w:rPr>
          <w:sz w:val="24"/>
          <w:szCs w:val="24"/>
          <w:rtl/>
        </w:rPr>
        <w:t>.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כז</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924FE1">
        <w:rPr>
          <w:rFonts w:hint="cs"/>
          <w:sz w:val="24"/>
          <w:szCs w:val="24"/>
          <w:rtl/>
        </w:rPr>
        <w:t>ב</w:t>
      </w:r>
      <w:r w:rsidRPr="00672A27">
        <w:rPr>
          <w:sz w:val="24"/>
          <w:szCs w:val="24"/>
          <w:rtl/>
        </w:rPr>
        <w:t xml:space="preserve">] </w:t>
      </w:r>
      <w:r w:rsidRPr="00672A27">
        <w:rPr>
          <w:rFonts w:hint="cs"/>
          <w:sz w:val="24"/>
          <w:szCs w:val="24"/>
          <w:rtl/>
        </w:rPr>
        <w:t>הוון</w:t>
      </w:r>
      <w:r w:rsidRPr="00672A27">
        <w:rPr>
          <w:sz w:val="24"/>
          <w:szCs w:val="24"/>
          <w:rtl/>
        </w:rPr>
        <w:t xml:space="preserve"> </w:t>
      </w:r>
      <w:r w:rsidRPr="00672A27">
        <w:rPr>
          <w:rFonts w:hint="cs"/>
          <w:sz w:val="24"/>
          <w:szCs w:val="24"/>
          <w:rtl/>
        </w:rPr>
        <w:t>בעיי</w:t>
      </w:r>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727E8F">
        <w:rPr>
          <w:rFonts w:hint="cs"/>
          <w:b/>
          <w:bCs/>
          <w:sz w:val="24"/>
          <w:szCs w:val="24"/>
          <w:rtl/>
        </w:rPr>
        <w:t>דאמר</w:t>
      </w:r>
      <w:proofErr w:type="spellEnd"/>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למכור</w:t>
      </w:r>
      <w:r w:rsidRPr="00924FE1">
        <w:rPr>
          <w:rFonts w:hint="cs"/>
          <w:sz w:val="24"/>
          <w:szCs w:val="24"/>
          <w:rtl/>
        </w:rPr>
        <w:t>,</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לייחד</w:t>
      </w:r>
      <w:r w:rsidRPr="00924FE1">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למכור</w:t>
      </w:r>
      <w:r w:rsidRPr="00924FE1">
        <w:rPr>
          <w:rFonts w:hint="cs"/>
          <w:sz w:val="24"/>
          <w:szCs w:val="24"/>
          <w:rtl/>
        </w:rPr>
        <w:t>,</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לייחד</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יונה</w:t>
      </w:r>
      <w:r w:rsidRPr="00672A27">
        <w:rPr>
          <w:sz w:val="24"/>
          <w:szCs w:val="24"/>
          <w:rtl/>
        </w:rPr>
        <w:t xml:space="preserve"> </w:t>
      </w:r>
      <w:r w:rsidRPr="00727E8F">
        <w:rPr>
          <w:rFonts w:hint="cs"/>
          <w:b/>
          <w:bCs/>
          <w:sz w:val="24"/>
          <w:szCs w:val="24"/>
          <w:rtl/>
        </w:rPr>
        <w:t>ורבי</w:t>
      </w:r>
      <w:r w:rsidRPr="00727E8F">
        <w:rPr>
          <w:b/>
          <w:bCs/>
          <w:sz w:val="24"/>
          <w:szCs w:val="24"/>
          <w:rtl/>
        </w:rPr>
        <w:t xml:space="preserve"> </w:t>
      </w:r>
      <w:r w:rsidRPr="00727E8F">
        <w:rPr>
          <w:rFonts w:hint="cs"/>
          <w:b/>
          <w:bCs/>
          <w:sz w:val="24"/>
          <w:szCs w:val="24"/>
          <w:rtl/>
        </w:rPr>
        <w:t>אלעזר</w:t>
      </w:r>
      <w:r w:rsidRPr="00727E8F">
        <w:rPr>
          <w:b/>
          <w:bCs/>
          <w:sz w:val="24"/>
          <w:szCs w:val="24"/>
          <w:rtl/>
        </w:rPr>
        <w:t xml:space="preserve"> </w:t>
      </w:r>
      <w:r w:rsidRPr="00727E8F">
        <w:rPr>
          <w:rFonts w:hint="cs"/>
          <w:b/>
          <w:bCs/>
          <w:sz w:val="24"/>
          <w:szCs w:val="24"/>
          <w:rtl/>
        </w:rPr>
        <w:t>אמרו</w:t>
      </w:r>
      <w:r w:rsidRPr="00672A27">
        <w:rPr>
          <w:rFonts w:hint="cs"/>
          <w:sz w:val="24"/>
          <w:szCs w:val="24"/>
          <w:rtl/>
        </w:rPr>
        <w:t xml:space="preserve"> בשם</w:t>
      </w:r>
      <w:r w:rsidRPr="00672A27">
        <w:rPr>
          <w:sz w:val="24"/>
          <w:szCs w:val="24"/>
          <w:rtl/>
        </w:rPr>
        <w:t xml:space="preserve"> </w:t>
      </w:r>
      <w:r w:rsidRPr="00672A27">
        <w:rPr>
          <w:rFonts w:hint="cs"/>
          <w:sz w:val="24"/>
          <w:szCs w:val="24"/>
          <w:rtl/>
        </w:rPr>
        <w:t>רב</w:t>
      </w:r>
      <w:r w:rsidRPr="00924FE1">
        <w:rPr>
          <w:rFonts w:hint="cs"/>
          <w:sz w:val="24"/>
          <w:szCs w:val="24"/>
          <w:rtl/>
        </w:rPr>
        <w:t>,</w:t>
      </w:r>
      <w:r w:rsidRPr="00672A27">
        <w:rPr>
          <w:sz w:val="24"/>
          <w:szCs w:val="24"/>
          <w:rtl/>
        </w:rPr>
        <w:t xml:space="preserve"> </w:t>
      </w:r>
      <w:r w:rsidRPr="00672A27">
        <w:rPr>
          <w:rFonts w:hint="cs"/>
          <w:sz w:val="24"/>
          <w:szCs w:val="24"/>
          <w:rtl/>
        </w:rPr>
        <w:t>ואפילו</w:t>
      </w:r>
      <w:r w:rsidRPr="00672A27">
        <w:rPr>
          <w:sz w:val="24"/>
          <w:szCs w:val="24"/>
          <w:rtl/>
        </w:rPr>
        <w:t xml:space="preserve"> </w:t>
      </w:r>
      <w:r w:rsidRPr="00672A27">
        <w:rPr>
          <w:rFonts w:hint="cs"/>
          <w:sz w:val="24"/>
          <w:szCs w:val="24"/>
          <w:rtl/>
        </w:rPr>
        <w:t>כמאן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למכור</w:t>
      </w:r>
      <w:r w:rsidRPr="00924FE1">
        <w:rPr>
          <w:rFonts w:hint="cs"/>
          <w:sz w:val="24"/>
          <w:szCs w:val="24"/>
          <w:rtl/>
        </w:rPr>
        <w:t>,</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לייחד</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למכור</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לייחד</w:t>
      </w:r>
      <w:r w:rsidRPr="00924FE1">
        <w:rPr>
          <w:rFonts w:hint="cs"/>
          <w:sz w:val="24"/>
          <w:szCs w:val="24"/>
          <w:rtl/>
        </w:rPr>
        <w:t>?</w:t>
      </w:r>
      <w:r w:rsidRPr="00672A27">
        <w:rPr>
          <w:sz w:val="24"/>
          <w:szCs w:val="24"/>
          <w:rtl/>
        </w:rPr>
        <w:t xml:space="preserve"> </w:t>
      </w:r>
      <w:r w:rsidRPr="00672A27">
        <w:rPr>
          <w:rFonts w:hint="cs"/>
          <w:sz w:val="24"/>
          <w:szCs w:val="24"/>
          <w:rtl/>
        </w:rPr>
        <w:t>תמן</w:t>
      </w:r>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מוכרה</w:t>
      </w:r>
      <w:r w:rsidRPr="00672A27">
        <w:rPr>
          <w:sz w:val="24"/>
          <w:szCs w:val="24"/>
          <w:rtl/>
        </w:rPr>
        <w:t xml:space="preserve"> </w:t>
      </w:r>
      <w:r w:rsidRPr="00672A27">
        <w:rPr>
          <w:rFonts w:hint="cs"/>
          <w:sz w:val="24"/>
          <w:szCs w:val="24"/>
          <w:rtl/>
        </w:rPr>
        <w:t>לו</w:t>
      </w:r>
      <w:r>
        <w:rPr>
          <w:rFonts w:hint="cs"/>
          <w:sz w:val="24"/>
          <w:szCs w:val="24"/>
          <w:rtl/>
        </w:rPr>
        <w:t>,</w:t>
      </w:r>
      <w:r w:rsidRPr="00672A27">
        <w:rPr>
          <w:rFonts w:hint="cs"/>
          <w:sz w:val="24"/>
          <w:szCs w:val="24"/>
          <w:rtl/>
        </w:rPr>
        <w:t xml:space="preserve"> כבהמתו</w:t>
      </w:r>
      <w:r w:rsidRPr="00672A27">
        <w:rPr>
          <w:sz w:val="24"/>
          <w:szCs w:val="24"/>
          <w:rtl/>
        </w:rPr>
        <w:t xml:space="preserve"> </w:t>
      </w:r>
      <w:r w:rsidRPr="00672A27">
        <w:rPr>
          <w:rFonts w:hint="cs"/>
          <w:sz w:val="24"/>
          <w:szCs w:val="24"/>
          <w:rtl/>
        </w:rPr>
        <w:t>של</w:t>
      </w:r>
      <w:r w:rsidRPr="00672A27">
        <w:rPr>
          <w:sz w:val="24"/>
          <w:szCs w:val="24"/>
          <w:rtl/>
        </w:rPr>
        <w:t xml:space="preserve"> </w:t>
      </w:r>
      <w:proofErr w:type="spellStart"/>
      <w:r>
        <w:rPr>
          <w:rFonts w:hint="cs"/>
          <w:sz w:val="24"/>
          <w:szCs w:val="24"/>
          <w:rtl/>
        </w:rPr>
        <w:t>ה</w:t>
      </w:r>
      <w:r w:rsidRPr="00924FE1">
        <w:rPr>
          <w:rFonts w:hint="cs"/>
          <w:sz w:val="24"/>
          <w:szCs w:val="24"/>
          <w:rtl/>
        </w:rPr>
        <w:t>עכו</w:t>
      </w:r>
      <w:r w:rsidRPr="00672A27">
        <w:rPr>
          <w:sz w:val="24"/>
          <w:szCs w:val="24"/>
          <w:rtl/>
        </w:rPr>
        <w:t>"</w:t>
      </w:r>
      <w:r w:rsidRPr="00672A27">
        <w:rPr>
          <w:rFonts w:hint="cs"/>
          <w:sz w:val="24"/>
          <w:szCs w:val="24"/>
          <w:rtl/>
        </w:rPr>
        <w:t>ם</w:t>
      </w:r>
      <w:proofErr w:type="spellEnd"/>
      <w:r w:rsidRPr="00672A27">
        <w:rPr>
          <w:sz w:val="24"/>
          <w:szCs w:val="24"/>
          <w:rtl/>
        </w:rPr>
        <w:t xml:space="preserve"> </w:t>
      </w:r>
      <w:r w:rsidRPr="00672A27">
        <w:rPr>
          <w:rFonts w:hint="cs"/>
          <w:sz w:val="24"/>
          <w:szCs w:val="24"/>
          <w:rtl/>
        </w:rPr>
        <w:t>היא</w:t>
      </w:r>
      <w:r w:rsidRPr="00924FE1">
        <w:rPr>
          <w:rFonts w:hint="cs"/>
          <w:sz w:val="24"/>
          <w:szCs w:val="24"/>
          <w:rtl/>
        </w:rPr>
        <w:t>,</w:t>
      </w:r>
      <w:r w:rsidRPr="00924FE1">
        <w:rPr>
          <w:sz w:val="24"/>
          <w:szCs w:val="24"/>
          <w:rtl/>
        </w:rPr>
        <w:t xml:space="preserve"> </w:t>
      </w:r>
      <w:r w:rsidRPr="00727E8F">
        <w:rPr>
          <w:rFonts w:hint="cs"/>
          <w:b/>
          <w:bCs/>
          <w:sz w:val="24"/>
          <w:szCs w:val="24"/>
          <w:rtl/>
        </w:rPr>
        <w:t>וחס עליה שלא תעקר</w:t>
      </w:r>
      <w:r>
        <w:rPr>
          <w:rFonts w:hint="cs"/>
          <w:sz w:val="24"/>
          <w:szCs w:val="24"/>
          <w:rtl/>
        </w:rPr>
        <w:t>.</w:t>
      </w:r>
      <w:r w:rsidRPr="00672A27">
        <w:rPr>
          <w:sz w:val="24"/>
          <w:szCs w:val="24"/>
          <w:rtl/>
        </w:rPr>
        <w:t xml:space="preserve"> </w:t>
      </w:r>
      <w:r w:rsidRPr="00672A27">
        <w:rPr>
          <w:rFonts w:hint="cs"/>
          <w:sz w:val="24"/>
          <w:szCs w:val="24"/>
          <w:rtl/>
        </w:rPr>
        <w:t>ברם</w:t>
      </w:r>
      <w:r w:rsidRPr="00672A27">
        <w:rPr>
          <w:sz w:val="24"/>
          <w:szCs w:val="24"/>
          <w:rtl/>
        </w:rPr>
        <w:t xml:space="preserve"> </w:t>
      </w:r>
      <w:r w:rsidRPr="00672A27">
        <w:rPr>
          <w:rFonts w:hint="cs"/>
          <w:sz w:val="24"/>
          <w:szCs w:val="24"/>
          <w:rtl/>
        </w:rPr>
        <w:t>הכא</w:t>
      </w:r>
      <w:r w:rsidRPr="00924FE1">
        <w:rPr>
          <w:rFonts w:hint="cs"/>
          <w:sz w:val="24"/>
          <w:szCs w:val="24"/>
          <w:rtl/>
        </w:rPr>
        <w:t>,</w:t>
      </w:r>
      <w:r w:rsidRPr="00672A27">
        <w:rPr>
          <w:sz w:val="24"/>
          <w:szCs w:val="24"/>
          <w:rtl/>
        </w:rPr>
        <w:t xml:space="preserve"> </w:t>
      </w:r>
      <w:r w:rsidRPr="00672A27">
        <w:rPr>
          <w:rFonts w:hint="cs"/>
          <w:sz w:val="24"/>
          <w:szCs w:val="24"/>
          <w:rtl/>
        </w:rPr>
        <w:t>בהמתו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חשוד</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שנהגו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למכור</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מוכרין</w:t>
      </w:r>
      <w:proofErr w:type="spellEnd"/>
      <w:r w:rsidRPr="00672A27">
        <w:rPr>
          <w:sz w:val="24"/>
          <w:szCs w:val="24"/>
          <w:rtl/>
        </w:rPr>
        <w:t>.</w:t>
      </w:r>
      <w:r w:rsidRPr="00672A27">
        <w:rPr>
          <w:rFonts w:hint="cs"/>
          <w:sz w:val="24"/>
          <w:szCs w:val="24"/>
          <w:rtl/>
        </w:rPr>
        <w:t xml:space="preserve"> </w:t>
      </w:r>
      <w:r w:rsidRPr="00727E8F">
        <w:rPr>
          <w:rFonts w:hint="cs"/>
          <w:b/>
          <w:bCs/>
          <w:sz w:val="24"/>
          <w:szCs w:val="24"/>
          <w:rtl/>
        </w:rPr>
        <w:t>אם לא חוששים לרביעה,</w:t>
      </w:r>
      <w:r w:rsidRPr="00727E8F">
        <w:rPr>
          <w:b/>
          <w:bCs/>
          <w:sz w:val="24"/>
          <w:szCs w:val="24"/>
          <w:rtl/>
        </w:rPr>
        <w:t xml:space="preserve"> </w:t>
      </w:r>
      <w:r w:rsidRPr="00727E8F">
        <w:rPr>
          <w:rFonts w:hint="cs"/>
          <w:b/>
          <w:bCs/>
          <w:sz w:val="24"/>
          <w:szCs w:val="24"/>
          <w:rtl/>
        </w:rPr>
        <w:t>למה אסור למכור בהמה דקה?</w:t>
      </w:r>
      <w:r w:rsidRPr="00727E8F">
        <w:rPr>
          <w:b/>
          <w:bCs/>
          <w:sz w:val="24"/>
          <w:szCs w:val="24"/>
          <w:rtl/>
        </w:rPr>
        <w:t xml:space="preserve"> </w:t>
      </w:r>
      <w:r w:rsidRPr="00727E8F">
        <w:rPr>
          <w:rFonts w:hint="cs"/>
          <w:b/>
          <w:bCs/>
          <w:sz w:val="24"/>
          <w:szCs w:val="24"/>
          <w:rtl/>
        </w:rPr>
        <w:t>שהוא</w:t>
      </w:r>
      <w:r w:rsidRPr="00924FE1">
        <w:rPr>
          <w:sz w:val="24"/>
          <w:szCs w:val="24"/>
          <w:rtl/>
        </w:rPr>
        <w:t xml:space="preserve"> </w:t>
      </w:r>
      <w:r w:rsidRPr="00672A27">
        <w:rPr>
          <w:rFonts w:hint="cs"/>
          <w:sz w:val="24"/>
          <w:szCs w:val="24"/>
          <w:rtl/>
        </w:rPr>
        <w:t>מוציאה</w:t>
      </w:r>
      <w:r w:rsidRPr="00672A27">
        <w:rPr>
          <w:sz w:val="24"/>
          <w:szCs w:val="24"/>
          <w:rtl/>
        </w:rPr>
        <w:t xml:space="preserve"> </w:t>
      </w:r>
      <w:r w:rsidRPr="00672A27">
        <w:rPr>
          <w:rFonts w:hint="cs"/>
          <w:sz w:val="24"/>
          <w:szCs w:val="24"/>
          <w:rtl/>
        </w:rPr>
        <w:t>מידי</w:t>
      </w:r>
      <w:r w:rsidRPr="00672A27">
        <w:rPr>
          <w:sz w:val="24"/>
          <w:szCs w:val="24"/>
          <w:rtl/>
        </w:rPr>
        <w:t xml:space="preserve"> </w:t>
      </w:r>
      <w:r w:rsidRPr="00672A27">
        <w:rPr>
          <w:rFonts w:hint="cs"/>
          <w:sz w:val="24"/>
          <w:szCs w:val="24"/>
          <w:rtl/>
        </w:rPr>
        <w:t>גיזה</w:t>
      </w:r>
      <w:r w:rsidRPr="00672A27">
        <w:rPr>
          <w:sz w:val="24"/>
          <w:szCs w:val="24"/>
          <w:rtl/>
        </w:rPr>
        <w:t xml:space="preserve">. </w:t>
      </w:r>
      <w:r w:rsidRPr="00672A27">
        <w:rPr>
          <w:rFonts w:hint="cs"/>
          <w:sz w:val="24"/>
          <w:szCs w:val="24"/>
          <w:rtl/>
        </w:rPr>
        <w:t>הגע</w:t>
      </w:r>
      <w:r w:rsidRPr="00672A27">
        <w:rPr>
          <w:sz w:val="24"/>
          <w:szCs w:val="24"/>
          <w:rtl/>
        </w:rPr>
        <w:t xml:space="preserve"> </w:t>
      </w:r>
      <w:r w:rsidRPr="00672A27">
        <w:rPr>
          <w:rFonts w:hint="cs"/>
          <w:sz w:val="24"/>
          <w:szCs w:val="24"/>
          <w:rtl/>
        </w:rPr>
        <w:t>עצמך</w:t>
      </w:r>
      <w:r w:rsidRPr="00672A27">
        <w:rPr>
          <w:sz w:val="24"/>
          <w:szCs w:val="24"/>
          <w:rtl/>
        </w:rPr>
        <w:t xml:space="preserve"> </w:t>
      </w:r>
      <w:proofErr w:type="spellStart"/>
      <w:r w:rsidRPr="00672A27">
        <w:rPr>
          <w:rFonts w:hint="cs"/>
          <w:sz w:val="24"/>
          <w:szCs w:val="24"/>
          <w:rtl/>
        </w:rPr>
        <w:t>שהיתה</w:t>
      </w:r>
      <w:proofErr w:type="spellEnd"/>
      <w:r w:rsidRPr="00672A27">
        <w:rPr>
          <w:sz w:val="24"/>
          <w:szCs w:val="24"/>
          <w:rtl/>
        </w:rPr>
        <w:t xml:space="preserve"> </w:t>
      </w:r>
      <w:r w:rsidRPr="00672A27">
        <w:rPr>
          <w:rFonts w:hint="cs"/>
          <w:sz w:val="24"/>
          <w:szCs w:val="24"/>
          <w:rtl/>
        </w:rPr>
        <w:t>עז</w:t>
      </w:r>
      <w:r w:rsidRPr="00924FE1">
        <w:rPr>
          <w:rFonts w:hint="cs"/>
          <w:sz w:val="24"/>
          <w:szCs w:val="24"/>
          <w:rtl/>
        </w:rPr>
        <w:t xml:space="preserve"> </w:t>
      </w:r>
      <w:r w:rsidRPr="00727E8F">
        <w:rPr>
          <w:rFonts w:hint="cs"/>
          <w:b/>
          <w:bCs/>
          <w:sz w:val="24"/>
          <w:szCs w:val="24"/>
          <w:rtl/>
        </w:rPr>
        <w:t>שאן חייבת בראשית הגז?</w:t>
      </w:r>
      <w:r w:rsidRPr="00727E8F">
        <w:rPr>
          <w:b/>
          <w:bCs/>
          <w:sz w:val="24"/>
          <w:szCs w:val="24"/>
          <w:rtl/>
        </w:rPr>
        <w:t>.</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מוציאה</w:t>
      </w:r>
      <w:r w:rsidRPr="00672A27">
        <w:rPr>
          <w:sz w:val="24"/>
          <w:szCs w:val="24"/>
          <w:rtl/>
        </w:rPr>
        <w:t xml:space="preserve"> </w:t>
      </w:r>
      <w:r w:rsidRPr="00672A27">
        <w:rPr>
          <w:rFonts w:hint="cs"/>
          <w:sz w:val="24"/>
          <w:szCs w:val="24"/>
          <w:rtl/>
        </w:rPr>
        <w:t>מידי</w:t>
      </w:r>
      <w:r w:rsidRPr="00672A27">
        <w:rPr>
          <w:sz w:val="24"/>
          <w:szCs w:val="24"/>
          <w:rtl/>
        </w:rPr>
        <w:t xml:space="preserve"> </w:t>
      </w:r>
      <w:r w:rsidRPr="00672A27">
        <w:rPr>
          <w:rFonts w:hint="cs"/>
          <w:sz w:val="24"/>
          <w:szCs w:val="24"/>
          <w:rtl/>
        </w:rPr>
        <w:t>בכורה</w:t>
      </w:r>
      <w:r w:rsidRPr="00672A27">
        <w:rPr>
          <w:sz w:val="24"/>
          <w:szCs w:val="24"/>
          <w:rtl/>
        </w:rPr>
        <w:t xml:space="preserve">. </w:t>
      </w:r>
      <w:r w:rsidRPr="00672A27">
        <w:rPr>
          <w:rFonts w:hint="cs"/>
          <w:sz w:val="24"/>
          <w:szCs w:val="24"/>
          <w:rtl/>
        </w:rPr>
        <w:t>הגע</w:t>
      </w:r>
      <w:r w:rsidRPr="00672A27">
        <w:rPr>
          <w:sz w:val="24"/>
          <w:szCs w:val="24"/>
          <w:rtl/>
        </w:rPr>
        <w:t xml:space="preserve"> </w:t>
      </w:r>
      <w:r w:rsidRPr="00672A27">
        <w:rPr>
          <w:rFonts w:hint="cs"/>
          <w:sz w:val="24"/>
          <w:szCs w:val="24"/>
          <w:rtl/>
        </w:rPr>
        <w:t>עצמך</w:t>
      </w:r>
      <w:r w:rsidRPr="00672A27">
        <w:rPr>
          <w:sz w:val="24"/>
          <w:szCs w:val="24"/>
          <w:rtl/>
        </w:rPr>
        <w:t xml:space="preserve"> </w:t>
      </w:r>
      <w:r w:rsidRPr="00672A27">
        <w:rPr>
          <w:rFonts w:hint="cs"/>
          <w:sz w:val="24"/>
          <w:szCs w:val="24"/>
          <w:rtl/>
        </w:rPr>
        <w:t>שהיה</w:t>
      </w:r>
      <w:r w:rsidRPr="00672A27">
        <w:rPr>
          <w:sz w:val="24"/>
          <w:szCs w:val="24"/>
          <w:rtl/>
        </w:rPr>
        <w:t xml:space="preserve"> </w:t>
      </w:r>
      <w:r w:rsidRPr="00672A27">
        <w:rPr>
          <w:rFonts w:hint="cs"/>
          <w:sz w:val="24"/>
          <w:szCs w:val="24"/>
          <w:rtl/>
        </w:rPr>
        <w:t>זכר</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מוציאו</w:t>
      </w:r>
      <w:r w:rsidRPr="00672A27">
        <w:rPr>
          <w:sz w:val="24"/>
          <w:szCs w:val="24"/>
          <w:rtl/>
        </w:rPr>
        <w:t xml:space="preserve"> </w:t>
      </w:r>
      <w:r w:rsidRPr="00672A27">
        <w:rPr>
          <w:rFonts w:hint="cs"/>
          <w:sz w:val="24"/>
          <w:szCs w:val="24"/>
          <w:rtl/>
        </w:rPr>
        <w:t>מידי</w:t>
      </w:r>
      <w:r w:rsidRPr="00672A27">
        <w:rPr>
          <w:sz w:val="24"/>
          <w:szCs w:val="24"/>
          <w:rtl/>
        </w:rPr>
        <w:t xml:space="preserve"> </w:t>
      </w:r>
      <w:r w:rsidRPr="00672A27">
        <w:rPr>
          <w:rFonts w:hint="cs"/>
          <w:sz w:val="24"/>
          <w:szCs w:val="24"/>
          <w:rtl/>
        </w:rPr>
        <w:t>מתנות</w:t>
      </w:r>
      <w:r w:rsidRPr="00672A27">
        <w:rPr>
          <w:sz w:val="24"/>
          <w:szCs w:val="24"/>
          <w:rtl/>
        </w:rPr>
        <w:t xml:space="preserve">. </w:t>
      </w:r>
      <w:r w:rsidRPr="00672A27">
        <w:rPr>
          <w:rFonts w:hint="cs"/>
          <w:sz w:val="24"/>
          <w:szCs w:val="24"/>
          <w:rtl/>
        </w:rPr>
        <w:t>מעתה</w:t>
      </w:r>
      <w:r w:rsidRPr="00672A27">
        <w:rPr>
          <w:sz w:val="24"/>
          <w:szCs w:val="24"/>
          <w:rtl/>
        </w:rPr>
        <w:t xml:space="preserve"> </w:t>
      </w:r>
      <w:proofErr w:type="spellStart"/>
      <w:r w:rsidRPr="00672A27">
        <w:rPr>
          <w:rFonts w:hint="cs"/>
          <w:sz w:val="24"/>
          <w:szCs w:val="24"/>
          <w:rtl/>
        </w:rPr>
        <w:t>חיטין</w:t>
      </w:r>
      <w:proofErr w:type="spellEnd"/>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ימכור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מוציאן</w:t>
      </w:r>
      <w:r w:rsidRPr="00672A27">
        <w:rPr>
          <w:sz w:val="24"/>
          <w:szCs w:val="24"/>
          <w:rtl/>
        </w:rPr>
        <w:t xml:space="preserve"> </w:t>
      </w:r>
      <w:r w:rsidRPr="00672A27">
        <w:rPr>
          <w:rFonts w:hint="cs"/>
          <w:sz w:val="24"/>
          <w:szCs w:val="24"/>
          <w:rtl/>
        </w:rPr>
        <w:t>מידי</w:t>
      </w:r>
      <w:r w:rsidRPr="00672A27">
        <w:rPr>
          <w:sz w:val="24"/>
          <w:szCs w:val="24"/>
          <w:rtl/>
        </w:rPr>
        <w:t xml:space="preserve"> </w:t>
      </w:r>
      <w:r w:rsidRPr="00672A27">
        <w:rPr>
          <w:rFonts w:hint="cs"/>
          <w:sz w:val="24"/>
          <w:szCs w:val="24"/>
          <w:rtl/>
        </w:rPr>
        <w:t>חלה</w:t>
      </w:r>
      <w:r w:rsidRPr="00924FE1">
        <w:rPr>
          <w:rFonts w:hint="cs"/>
          <w:sz w:val="24"/>
          <w:szCs w:val="24"/>
          <w:rtl/>
        </w:rPr>
        <w:t>?,</w:t>
      </w:r>
      <w:r w:rsidRPr="00924FE1">
        <w:rPr>
          <w:sz w:val="24"/>
          <w:szCs w:val="24"/>
          <w:rtl/>
        </w:rPr>
        <w:t xml:space="preserve"> </w:t>
      </w:r>
      <w:r w:rsidRPr="00727E8F">
        <w:rPr>
          <w:rFonts w:hint="cs"/>
          <w:b/>
          <w:bCs/>
          <w:sz w:val="24"/>
          <w:szCs w:val="24"/>
          <w:rtl/>
        </w:rPr>
        <w:t>ויין</w:t>
      </w:r>
      <w:r w:rsidRPr="00672A27">
        <w:rPr>
          <w:sz w:val="24"/>
          <w:szCs w:val="24"/>
          <w:rtl/>
        </w:rPr>
        <w:t xml:space="preserve"> </w:t>
      </w:r>
      <w:r w:rsidRPr="00672A27">
        <w:rPr>
          <w:rFonts w:hint="cs"/>
          <w:sz w:val="24"/>
          <w:szCs w:val="24"/>
          <w:rtl/>
        </w:rPr>
        <w:t>ושמן</w:t>
      </w:r>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ימכור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מוציאן</w:t>
      </w:r>
      <w:r w:rsidRPr="00672A27">
        <w:rPr>
          <w:sz w:val="24"/>
          <w:szCs w:val="24"/>
          <w:rtl/>
        </w:rPr>
        <w:t xml:space="preserve"> </w:t>
      </w:r>
      <w:r w:rsidRPr="00672A27">
        <w:rPr>
          <w:rFonts w:hint="cs"/>
          <w:sz w:val="24"/>
          <w:szCs w:val="24"/>
          <w:rtl/>
        </w:rPr>
        <w:t>מידי</w:t>
      </w:r>
      <w:r w:rsidRPr="00672A27">
        <w:rPr>
          <w:sz w:val="24"/>
          <w:szCs w:val="24"/>
          <w:rtl/>
        </w:rPr>
        <w:t xml:space="preserve"> </w:t>
      </w:r>
      <w:r w:rsidRPr="00672A27">
        <w:rPr>
          <w:rFonts w:hint="cs"/>
          <w:sz w:val="24"/>
          <w:szCs w:val="24"/>
          <w:rtl/>
        </w:rPr>
        <w:t>ברכה</w:t>
      </w:r>
      <w:r w:rsidRPr="00924FE1">
        <w:rPr>
          <w:rFonts w:hint="cs"/>
          <w:sz w:val="24"/>
          <w:szCs w:val="24"/>
          <w:rtl/>
        </w:rPr>
        <w:t>?.</w:t>
      </w:r>
      <w:r w:rsidRPr="00924FE1">
        <w:rPr>
          <w:sz w:val="24"/>
          <w:szCs w:val="24"/>
          <w:rtl/>
        </w:rPr>
        <w:t xml:space="preserve"> </w:t>
      </w:r>
      <w:r w:rsidRPr="00727E8F">
        <w:rPr>
          <w:rFonts w:hint="cs"/>
          <w:b/>
          <w:bCs/>
          <w:sz w:val="28"/>
          <w:szCs w:val="28"/>
          <w:rtl/>
        </w:rPr>
        <w:t>תנן</w:t>
      </w:r>
      <w:r>
        <w:rPr>
          <w:rFonts w:hint="cs"/>
          <w:sz w:val="24"/>
          <w:szCs w:val="24"/>
          <w:rtl/>
        </w:rPr>
        <w:t>,</w:t>
      </w:r>
      <w:r w:rsidRPr="00672A27">
        <w:rPr>
          <w:rFonts w:hint="cs"/>
          <w:sz w:val="24"/>
          <w:szCs w:val="24"/>
          <w:rtl/>
        </w:rPr>
        <w:t xml:space="preserve"> בכל</w:t>
      </w:r>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מוכרין</w:t>
      </w:r>
      <w:proofErr w:type="spellEnd"/>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בהמה</w:t>
      </w:r>
      <w:r w:rsidRPr="00672A27">
        <w:rPr>
          <w:sz w:val="24"/>
          <w:szCs w:val="24"/>
          <w:rtl/>
        </w:rPr>
        <w:t xml:space="preserve"> </w:t>
      </w:r>
      <w:r w:rsidRPr="00672A27">
        <w:rPr>
          <w:rFonts w:hint="cs"/>
          <w:sz w:val="24"/>
          <w:szCs w:val="24"/>
          <w:rtl/>
        </w:rPr>
        <w:t>גסה</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גסה</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בהמה</w:t>
      </w:r>
      <w:r w:rsidRPr="00672A27">
        <w:rPr>
          <w:sz w:val="24"/>
          <w:szCs w:val="24"/>
          <w:rtl/>
        </w:rPr>
        <w:t xml:space="preserve"> </w:t>
      </w:r>
      <w:r w:rsidRPr="00672A27">
        <w:rPr>
          <w:rFonts w:hint="cs"/>
          <w:sz w:val="24"/>
          <w:szCs w:val="24"/>
          <w:rtl/>
        </w:rPr>
        <w:t>דקה</w:t>
      </w:r>
      <w:r w:rsidRPr="00924FE1">
        <w:rPr>
          <w:rFonts w:hint="cs"/>
          <w:sz w:val="24"/>
          <w:szCs w:val="24"/>
          <w:rtl/>
        </w:rPr>
        <w:t>?</w:t>
      </w:r>
      <w:r w:rsidRPr="00672A27">
        <w:rPr>
          <w:sz w:val="24"/>
          <w:szCs w:val="24"/>
          <w:rtl/>
        </w:rPr>
        <w:t xml:space="preserve"> </w:t>
      </w:r>
      <w:r w:rsidRPr="00672A27">
        <w:rPr>
          <w:rFonts w:hint="cs"/>
          <w:sz w:val="24"/>
          <w:szCs w:val="24"/>
          <w:rtl/>
        </w:rPr>
        <w:t>בהמה</w:t>
      </w:r>
      <w:r w:rsidRPr="00672A27">
        <w:rPr>
          <w:sz w:val="24"/>
          <w:szCs w:val="24"/>
          <w:rtl/>
        </w:rPr>
        <w:t xml:space="preserve"> </w:t>
      </w:r>
      <w:r w:rsidRPr="00672A27">
        <w:rPr>
          <w:rFonts w:hint="cs"/>
          <w:sz w:val="24"/>
          <w:szCs w:val="24"/>
          <w:rtl/>
        </w:rPr>
        <w:t>גסה</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בה</w:t>
      </w:r>
      <w:r w:rsidRPr="00672A27">
        <w:rPr>
          <w:sz w:val="24"/>
          <w:szCs w:val="24"/>
          <w:rtl/>
        </w:rPr>
        <w:t xml:space="preserve"> </w:t>
      </w:r>
      <w:r w:rsidRPr="00672A27">
        <w:rPr>
          <w:rFonts w:hint="cs"/>
          <w:sz w:val="24"/>
          <w:szCs w:val="24"/>
          <w:rtl/>
        </w:rPr>
        <w:t>חיוב</w:t>
      </w:r>
      <w:r w:rsidRPr="00672A27">
        <w:rPr>
          <w:sz w:val="24"/>
          <w:szCs w:val="24"/>
          <w:rtl/>
        </w:rPr>
        <w:t xml:space="preserve"> </w:t>
      </w:r>
      <w:r w:rsidRPr="00672A27">
        <w:rPr>
          <w:rFonts w:hint="cs"/>
          <w:sz w:val="24"/>
          <w:szCs w:val="24"/>
          <w:rtl/>
        </w:rPr>
        <w:t>חטאת</w:t>
      </w:r>
      <w:r w:rsidRPr="00924FE1">
        <w:rPr>
          <w:rFonts w:hint="cs"/>
          <w:sz w:val="24"/>
          <w:szCs w:val="24"/>
          <w:rtl/>
        </w:rPr>
        <w:t xml:space="preserve">. </w:t>
      </w:r>
      <w:r w:rsidRPr="00727E8F">
        <w:rPr>
          <w:rFonts w:hint="cs"/>
          <w:b/>
          <w:bCs/>
          <w:sz w:val="24"/>
          <w:szCs w:val="24"/>
          <w:rtl/>
        </w:rPr>
        <w:t>כשהבהמה עובדת עובר על שביתת בהמתו,</w:t>
      </w:r>
      <w:r w:rsidRPr="00672A27">
        <w:rPr>
          <w:sz w:val="24"/>
          <w:szCs w:val="24"/>
          <w:rtl/>
        </w:rPr>
        <w:t xml:space="preserve"> </w:t>
      </w:r>
      <w:r w:rsidRPr="00672A27">
        <w:rPr>
          <w:rFonts w:hint="cs"/>
          <w:sz w:val="24"/>
          <w:szCs w:val="24"/>
          <w:rtl/>
        </w:rPr>
        <w:t>בהמה</w:t>
      </w:r>
      <w:r w:rsidRPr="00672A27">
        <w:rPr>
          <w:sz w:val="24"/>
          <w:szCs w:val="24"/>
          <w:rtl/>
        </w:rPr>
        <w:t xml:space="preserve"> </w:t>
      </w:r>
      <w:r w:rsidRPr="00672A27">
        <w:rPr>
          <w:rFonts w:hint="cs"/>
          <w:sz w:val="24"/>
          <w:szCs w:val="24"/>
          <w:rtl/>
        </w:rPr>
        <w:t>דקה</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בה</w:t>
      </w:r>
      <w:r w:rsidRPr="00672A27">
        <w:rPr>
          <w:sz w:val="24"/>
          <w:szCs w:val="24"/>
          <w:rtl/>
        </w:rPr>
        <w:t xml:space="preserve"> </w:t>
      </w:r>
      <w:r w:rsidRPr="00672A27">
        <w:rPr>
          <w:rFonts w:hint="cs"/>
          <w:sz w:val="24"/>
          <w:szCs w:val="24"/>
          <w:rtl/>
        </w:rPr>
        <w:t>חיוב</w:t>
      </w:r>
      <w:r w:rsidRPr="00672A27">
        <w:rPr>
          <w:sz w:val="24"/>
          <w:szCs w:val="24"/>
          <w:rtl/>
        </w:rPr>
        <w:t xml:space="preserve"> </w:t>
      </w:r>
      <w:r w:rsidRPr="00672A27">
        <w:rPr>
          <w:rFonts w:hint="cs"/>
          <w:sz w:val="24"/>
          <w:szCs w:val="24"/>
          <w:rtl/>
        </w:rPr>
        <w:t>חטאת.</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חולב</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גוזז</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 xml:space="preserve">תמן </w:t>
      </w:r>
      <w:r w:rsidRPr="00924FE1">
        <w:rPr>
          <w:sz w:val="24"/>
          <w:szCs w:val="24"/>
          <w:rtl/>
        </w:rPr>
        <w:t xml:space="preserve"> </w:t>
      </w:r>
      <w:r w:rsidRPr="00672A27">
        <w:rPr>
          <w:rFonts w:hint="cs"/>
          <w:sz w:val="24"/>
          <w:szCs w:val="24"/>
          <w:rtl/>
        </w:rPr>
        <w:t>הוא</w:t>
      </w:r>
      <w:r w:rsidRPr="00924FE1">
        <w:rPr>
          <w:rFonts w:hint="cs"/>
          <w:sz w:val="24"/>
          <w:szCs w:val="24"/>
          <w:rtl/>
        </w:rPr>
        <w:t xml:space="preserve">, </w:t>
      </w:r>
      <w:r w:rsidRPr="00BE284F">
        <w:rPr>
          <w:rFonts w:hint="cs"/>
          <w:sz w:val="16"/>
          <w:szCs w:val="16"/>
          <w:rtl/>
        </w:rPr>
        <w:t>ב</w:t>
      </w:r>
      <w:r w:rsidRPr="00463209">
        <w:rPr>
          <w:rFonts w:hint="cs"/>
          <w:sz w:val="16"/>
          <w:szCs w:val="16"/>
          <w:rtl/>
        </w:rPr>
        <w:t>חולב</w:t>
      </w:r>
      <w:r w:rsidRPr="00463209">
        <w:rPr>
          <w:sz w:val="16"/>
          <w:szCs w:val="16"/>
          <w:rtl/>
        </w:rPr>
        <w:t xml:space="preserve"> </w:t>
      </w:r>
      <w:r w:rsidRPr="00463209">
        <w:rPr>
          <w:rFonts w:hint="cs"/>
          <w:sz w:val="16"/>
          <w:szCs w:val="16"/>
          <w:rtl/>
        </w:rPr>
        <w:t>או הגוזז</w:t>
      </w:r>
      <w:r w:rsidRPr="00924FE1">
        <w:rPr>
          <w:rFonts w:hint="cs"/>
          <w:sz w:val="24"/>
          <w:szCs w:val="24"/>
          <w:rtl/>
        </w:rPr>
        <w:t xml:space="preserve"> </w:t>
      </w:r>
      <w:r w:rsidRPr="00BE284F">
        <w:rPr>
          <w:rFonts w:hint="cs"/>
          <w:sz w:val="16"/>
          <w:szCs w:val="16"/>
          <w:rtl/>
        </w:rPr>
        <w:t>העושה</w:t>
      </w:r>
      <w:r w:rsidRPr="00463209">
        <w:rPr>
          <w:rFonts w:hint="cs"/>
          <w:sz w:val="16"/>
          <w:szCs w:val="16"/>
          <w:rtl/>
        </w:rPr>
        <w:t xml:space="preserve"> מלאכה</w:t>
      </w:r>
      <w:r w:rsidRPr="00672A27">
        <w:rPr>
          <w:rFonts w:hint="cs"/>
          <w:sz w:val="16"/>
          <w:szCs w:val="16"/>
          <w:rtl/>
        </w:rPr>
        <w:t xml:space="preserve"> </w:t>
      </w:r>
      <w:r w:rsidRPr="00672A27">
        <w:rPr>
          <w:rFonts w:hint="cs"/>
          <w:sz w:val="24"/>
          <w:szCs w:val="24"/>
          <w:rtl/>
        </w:rPr>
        <w:t>מתחייב</w:t>
      </w:r>
      <w:r w:rsidRPr="00924FE1">
        <w:rPr>
          <w:rFonts w:hint="cs"/>
          <w:sz w:val="24"/>
          <w:szCs w:val="24"/>
          <w:rtl/>
        </w:rPr>
        <w:t>,</w:t>
      </w:r>
      <w:r w:rsidRPr="00672A27">
        <w:rPr>
          <w:sz w:val="24"/>
          <w:szCs w:val="24"/>
          <w:rtl/>
        </w:rPr>
        <w:t xml:space="preserve"> </w:t>
      </w:r>
      <w:r w:rsidRPr="00672A27">
        <w:rPr>
          <w:rFonts w:hint="cs"/>
          <w:sz w:val="24"/>
          <w:szCs w:val="24"/>
          <w:rtl/>
        </w:rPr>
        <w:t>ברם</w:t>
      </w:r>
      <w:r w:rsidRPr="00672A27">
        <w:rPr>
          <w:sz w:val="24"/>
          <w:szCs w:val="24"/>
          <w:rtl/>
        </w:rPr>
        <w:t xml:space="preserve"> </w:t>
      </w:r>
      <w:r w:rsidRPr="00672A27">
        <w:rPr>
          <w:rFonts w:hint="cs"/>
          <w:sz w:val="24"/>
          <w:szCs w:val="24"/>
          <w:rtl/>
        </w:rPr>
        <w:t>הכא</w:t>
      </w:r>
      <w:r w:rsidRPr="00924FE1">
        <w:rPr>
          <w:rFonts w:hint="cs"/>
          <w:sz w:val="24"/>
          <w:szCs w:val="24"/>
          <w:rtl/>
        </w:rPr>
        <w:t>,</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מתחייבת</w:t>
      </w:r>
      <w:r w:rsidRPr="00924FE1">
        <w:rPr>
          <w:rFonts w:hint="cs"/>
          <w:sz w:val="24"/>
          <w:szCs w:val="24"/>
          <w:rtl/>
        </w:rPr>
        <w:t xml:space="preserve"> </w:t>
      </w:r>
      <w:r w:rsidRPr="00727E8F">
        <w:rPr>
          <w:rFonts w:hint="cs"/>
          <w:b/>
          <w:bCs/>
          <w:sz w:val="24"/>
          <w:szCs w:val="24"/>
          <w:rtl/>
        </w:rPr>
        <w:t>בשביתה, שחובת הבעלים שבהמתו תשבות</w:t>
      </w:r>
      <w:r w:rsidRPr="00727E8F">
        <w:rPr>
          <w:b/>
          <w:bCs/>
          <w:sz w:val="24"/>
          <w:szCs w:val="24"/>
          <w:rtl/>
        </w:rPr>
        <w:t xml:space="preserve">. </w:t>
      </w:r>
      <w:r w:rsidRPr="00727E8F">
        <w:rPr>
          <w:rFonts w:hint="cs"/>
          <w:b/>
          <w:bCs/>
          <w:sz w:val="24"/>
          <w:szCs w:val="24"/>
          <w:rtl/>
        </w:rPr>
        <w:t>כיון</w:t>
      </w:r>
      <w:r w:rsidRPr="00924FE1">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מוכרה</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בהמתו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עכו</w:t>
      </w:r>
      <w:r w:rsidRPr="00672A27">
        <w:rPr>
          <w:sz w:val="24"/>
          <w:szCs w:val="24"/>
          <w:rtl/>
        </w:rPr>
        <w:t>"</w:t>
      </w:r>
      <w:r w:rsidRPr="00672A27">
        <w:rPr>
          <w:rFonts w:hint="cs"/>
          <w:sz w:val="24"/>
          <w:szCs w:val="24"/>
          <w:rtl/>
        </w:rPr>
        <w:t>ם</w:t>
      </w:r>
      <w:r w:rsidRPr="00672A27">
        <w:rPr>
          <w:sz w:val="24"/>
          <w:szCs w:val="24"/>
          <w:rtl/>
        </w:rPr>
        <w:t xml:space="preserve"> </w:t>
      </w:r>
      <w:r w:rsidRPr="00672A27">
        <w:rPr>
          <w:rFonts w:hint="cs"/>
          <w:sz w:val="24"/>
          <w:szCs w:val="24"/>
          <w:rtl/>
        </w:rPr>
        <w:t>הוא</w:t>
      </w:r>
      <w:r w:rsidRPr="00924FE1">
        <w:rPr>
          <w:rFonts w:hint="cs"/>
          <w:sz w:val="24"/>
          <w:szCs w:val="24"/>
          <w:rtl/>
        </w:rPr>
        <w:t>?</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אימי</w:t>
      </w:r>
      <w:r w:rsidRPr="00672A27">
        <w:rPr>
          <w:sz w:val="24"/>
          <w:szCs w:val="24"/>
          <w:rtl/>
        </w:rPr>
        <w:t xml:space="preserve"> </w:t>
      </w:r>
      <w:proofErr w:type="spellStart"/>
      <w:r w:rsidRPr="00672A27">
        <w:rPr>
          <w:rFonts w:hint="cs"/>
          <w:sz w:val="24"/>
          <w:szCs w:val="24"/>
          <w:rtl/>
        </w:rPr>
        <w:t>בבליי</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proofErr w:type="spellStart"/>
      <w:r w:rsidRPr="00672A27">
        <w:rPr>
          <w:rFonts w:hint="cs"/>
          <w:sz w:val="24"/>
          <w:szCs w:val="24"/>
          <w:rtl/>
        </w:rPr>
        <w:t>רבנין</w:t>
      </w:r>
      <w:proofErr w:type="spellEnd"/>
      <w:r w:rsidRPr="00672A27">
        <w:rPr>
          <w:sz w:val="24"/>
          <w:szCs w:val="24"/>
          <w:rtl/>
        </w:rPr>
        <w:t xml:space="preserve"> </w:t>
      </w:r>
      <w:proofErr w:type="spellStart"/>
      <w:r w:rsidRPr="00672A27">
        <w:rPr>
          <w:rFonts w:hint="cs"/>
          <w:sz w:val="24"/>
          <w:szCs w:val="24"/>
          <w:rtl/>
        </w:rPr>
        <w:t>דתמן</w:t>
      </w:r>
      <w:proofErr w:type="spellEnd"/>
      <w:r w:rsidRPr="00924FE1">
        <w:rPr>
          <w:rFonts w:hint="cs"/>
          <w:sz w:val="24"/>
          <w:szCs w:val="24"/>
          <w:rtl/>
        </w:rPr>
        <w:t>,</w:t>
      </w:r>
      <w:r w:rsidRPr="00924FE1">
        <w:rPr>
          <w:sz w:val="24"/>
          <w:szCs w:val="24"/>
          <w:rtl/>
        </w:rPr>
        <w:t xml:space="preserve"> </w:t>
      </w:r>
      <w:r w:rsidRPr="00727E8F">
        <w:rPr>
          <w:rFonts w:hint="cs"/>
          <w:b/>
          <w:bCs/>
          <w:sz w:val="24"/>
          <w:szCs w:val="24"/>
          <w:rtl/>
        </w:rPr>
        <w:t>פעמים</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מוכרה</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לניסיון</w:t>
      </w:r>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מחזירה</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ימים</w:t>
      </w:r>
      <w:r w:rsidRPr="00924FE1">
        <w:rPr>
          <w:rFonts w:hint="cs"/>
          <w:sz w:val="24"/>
          <w:szCs w:val="24"/>
          <w:rtl/>
        </w:rPr>
        <w:t>,</w:t>
      </w:r>
      <w:r w:rsidRPr="00672A27">
        <w:rPr>
          <w:sz w:val="24"/>
          <w:szCs w:val="24"/>
          <w:rtl/>
        </w:rPr>
        <w:t xml:space="preserve"> </w:t>
      </w:r>
      <w:r w:rsidRPr="00672A27">
        <w:rPr>
          <w:rFonts w:hint="cs"/>
          <w:sz w:val="24"/>
          <w:szCs w:val="24"/>
          <w:rtl/>
        </w:rPr>
        <w:t>ונמצא</w:t>
      </w:r>
      <w:r w:rsidRPr="00672A27">
        <w:rPr>
          <w:sz w:val="24"/>
          <w:szCs w:val="24"/>
          <w:rtl/>
        </w:rPr>
        <w:t xml:space="preserve"> </w:t>
      </w:r>
      <w:r w:rsidRPr="00672A27">
        <w:rPr>
          <w:rFonts w:hint="cs"/>
          <w:sz w:val="24"/>
          <w:szCs w:val="24"/>
          <w:rtl/>
        </w:rPr>
        <w:t>עובר</w:t>
      </w:r>
      <w:r w:rsidRPr="00672A27">
        <w:rPr>
          <w:sz w:val="24"/>
          <w:szCs w:val="24"/>
          <w:rtl/>
        </w:rPr>
        <w:t xml:space="preserve"> </w:t>
      </w:r>
      <w:r w:rsidRPr="00672A27">
        <w:rPr>
          <w:rFonts w:hint="cs"/>
          <w:sz w:val="24"/>
          <w:szCs w:val="24"/>
          <w:rtl/>
        </w:rPr>
        <w:t>עבירה</w:t>
      </w:r>
      <w:r w:rsidRPr="00672A27">
        <w:rPr>
          <w:sz w:val="24"/>
          <w:szCs w:val="24"/>
          <w:rtl/>
        </w:rPr>
        <w:t xml:space="preserve"> </w:t>
      </w:r>
      <w:r w:rsidRPr="00672A27">
        <w:rPr>
          <w:rFonts w:hint="cs"/>
          <w:sz w:val="24"/>
          <w:szCs w:val="24"/>
          <w:rtl/>
        </w:rPr>
        <w:t>בבהמתו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מעתה</w:t>
      </w:r>
      <w:r w:rsidRPr="00672A27">
        <w:rPr>
          <w:sz w:val="24"/>
          <w:szCs w:val="24"/>
          <w:rtl/>
        </w:rPr>
        <w:t xml:space="preserve"> </w:t>
      </w:r>
      <w:r w:rsidRPr="00672A27">
        <w:rPr>
          <w:rFonts w:hint="cs"/>
          <w:sz w:val="24"/>
          <w:szCs w:val="24"/>
          <w:rtl/>
        </w:rPr>
        <w:t>לניסיון</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שלא</w:t>
      </w:r>
      <w:r w:rsidRPr="00672A27">
        <w:rPr>
          <w:sz w:val="24"/>
          <w:szCs w:val="24"/>
          <w:rtl/>
        </w:rPr>
        <w:t xml:space="preserve"> </w:t>
      </w:r>
      <w:proofErr w:type="spellStart"/>
      <w:r w:rsidRPr="00672A27">
        <w:rPr>
          <w:rFonts w:hint="cs"/>
          <w:sz w:val="24"/>
          <w:szCs w:val="24"/>
          <w:rtl/>
        </w:rPr>
        <w:t>לנסיון</w:t>
      </w:r>
      <w:proofErr w:type="spellEnd"/>
      <w:r w:rsidRPr="00672A27">
        <w:rPr>
          <w:sz w:val="24"/>
          <w:szCs w:val="24"/>
          <w:rtl/>
        </w:rPr>
        <w:t xml:space="preserve"> </w:t>
      </w:r>
      <w:r w:rsidRPr="00672A27">
        <w:rPr>
          <w:rFonts w:hint="cs"/>
          <w:sz w:val="24"/>
          <w:szCs w:val="24"/>
          <w:rtl/>
        </w:rPr>
        <w:t>מותר</w:t>
      </w:r>
      <w:r w:rsidRPr="00924FE1">
        <w:rPr>
          <w:rFonts w:hint="cs"/>
          <w:sz w:val="24"/>
          <w:szCs w:val="24"/>
          <w:rtl/>
        </w:rPr>
        <w:t>?</w:t>
      </w:r>
      <w:r>
        <w:rPr>
          <w:rFonts w:hint="cs"/>
          <w:sz w:val="24"/>
          <w:szCs w:val="24"/>
          <w:rtl/>
        </w:rPr>
        <w:t xml:space="preserve"> </w:t>
      </w:r>
      <w:r w:rsidRPr="00727E8F">
        <w:rPr>
          <w:rFonts w:hint="cs"/>
          <w:b/>
          <w:bCs/>
          <w:sz w:val="24"/>
          <w:szCs w:val="24"/>
          <w:rtl/>
        </w:rPr>
        <w:t>גזרה</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עבר</w:t>
      </w:r>
      <w:r w:rsidRPr="00672A27">
        <w:rPr>
          <w:sz w:val="24"/>
          <w:szCs w:val="24"/>
          <w:rtl/>
        </w:rPr>
        <w:t xml:space="preserve"> </w:t>
      </w:r>
      <w:r w:rsidRPr="00672A27">
        <w:rPr>
          <w:rFonts w:hint="cs"/>
          <w:sz w:val="24"/>
          <w:szCs w:val="24"/>
          <w:rtl/>
        </w:rPr>
        <w:t xml:space="preserve">ומכר </w:t>
      </w:r>
      <w:r w:rsidRPr="00727E8F">
        <w:rPr>
          <w:rFonts w:hint="cs"/>
          <w:b/>
          <w:bCs/>
          <w:sz w:val="24"/>
          <w:szCs w:val="24"/>
          <w:rtl/>
        </w:rPr>
        <w:t>מהו</w:t>
      </w:r>
      <w:r w:rsidRPr="00924FE1">
        <w:rPr>
          <w:rFonts w:hint="cs"/>
          <w:sz w:val="24"/>
          <w:szCs w:val="24"/>
          <w:rtl/>
        </w:rPr>
        <w:t>?</w:t>
      </w:r>
      <w:r w:rsidRPr="00924FE1">
        <w:rPr>
          <w:sz w:val="24"/>
          <w:szCs w:val="24"/>
          <w:rtl/>
        </w:rPr>
        <w:t xml:space="preserve"> </w:t>
      </w:r>
      <w:proofErr w:type="spellStart"/>
      <w:r w:rsidRPr="00672A27">
        <w:rPr>
          <w:rFonts w:hint="cs"/>
          <w:sz w:val="24"/>
          <w:szCs w:val="24"/>
          <w:rtl/>
        </w:rPr>
        <w:t>קונסין</w:t>
      </w:r>
      <w:proofErr w:type="spellEnd"/>
      <w:r w:rsidRPr="00672A27">
        <w:rPr>
          <w:sz w:val="24"/>
          <w:szCs w:val="24"/>
          <w:rtl/>
        </w:rPr>
        <w:t xml:space="preserve"> </w:t>
      </w:r>
      <w:r w:rsidRPr="00672A27">
        <w:rPr>
          <w:rFonts w:hint="cs"/>
          <w:sz w:val="24"/>
          <w:szCs w:val="24"/>
          <w:rtl/>
        </w:rPr>
        <w:t>בו</w:t>
      </w:r>
      <w:r>
        <w:rPr>
          <w:rFonts w:hint="cs"/>
          <w:sz w:val="24"/>
          <w:szCs w:val="24"/>
          <w:rtl/>
        </w:rPr>
        <w:t>.</w:t>
      </w:r>
      <w:r w:rsidRPr="00924FE1">
        <w:rPr>
          <w:sz w:val="24"/>
          <w:szCs w:val="24"/>
          <w:rtl/>
        </w:rPr>
        <w:t xml:space="preserve"> </w:t>
      </w:r>
      <w:r w:rsidRPr="00727E8F">
        <w:rPr>
          <w:rFonts w:hint="cs"/>
          <w:b/>
          <w:bCs/>
          <w:sz w:val="24"/>
          <w:szCs w:val="24"/>
          <w:rtl/>
        </w:rPr>
        <w:t>שכשם</w:t>
      </w:r>
      <w:r w:rsidRPr="00672A27">
        <w:rPr>
          <w:sz w:val="24"/>
          <w:szCs w:val="24"/>
          <w:rtl/>
        </w:rPr>
        <w:t xml:space="preserve"> </w:t>
      </w:r>
      <w:proofErr w:type="spellStart"/>
      <w:r w:rsidRPr="00672A27">
        <w:rPr>
          <w:rFonts w:hint="cs"/>
          <w:sz w:val="24"/>
          <w:szCs w:val="24"/>
          <w:rtl/>
        </w:rPr>
        <w:t>שקונסין</w:t>
      </w:r>
      <w:proofErr w:type="spellEnd"/>
      <w:r w:rsidRPr="00672A27">
        <w:rPr>
          <w:sz w:val="24"/>
          <w:szCs w:val="24"/>
          <w:rtl/>
        </w:rPr>
        <w:t xml:space="preserve"> </w:t>
      </w:r>
      <w:r w:rsidRPr="00672A27">
        <w:rPr>
          <w:rFonts w:hint="cs"/>
          <w:sz w:val="24"/>
          <w:szCs w:val="24"/>
          <w:rtl/>
        </w:rPr>
        <w:t>להלכה</w:t>
      </w:r>
      <w:r w:rsidRPr="00672A27">
        <w:rPr>
          <w:sz w:val="24"/>
          <w:szCs w:val="24"/>
          <w:rtl/>
        </w:rPr>
        <w:t xml:space="preserve"> </w:t>
      </w:r>
      <w:r w:rsidRPr="00672A27">
        <w:rPr>
          <w:rFonts w:hint="cs"/>
          <w:sz w:val="24"/>
          <w:szCs w:val="24"/>
          <w:rtl/>
        </w:rPr>
        <w:t>כך</w:t>
      </w:r>
      <w:r w:rsidRPr="00672A27">
        <w:rPr>
          <w:sz w:val="24"/>
          <w:szCs w:val="24"/>
          <w:rtl/>
        </w:rPr>
        <w:t xml:space="preserve"> </w:t>
      </w:r>
      <w:proofErr w:type="spellStart"/>
      <w:r w:rsidRPr="00672A27">
        <w:rPr>
          <w:rFonts w:hint="cs"/>
          <w:sz w:val="24"/>
          <w:szCs w:val="24"/>
          <w:rtl/>
        </w:rPr>
        <w:t>קונסין</w:t>
      </w:r>
      <w:proofErr w:type="spellEnd"/>
      <w:r w:rsidRPr="00672A27">
        <w:rPr>
          <w:sz w:val="24"/>
          <w:szCs w:val="24"/>
          <w:rtl/>
        </w:rPr>
        <w:t xml:space="preserve"> </w:t>
      </w:r>
      <w:r w:rsidRPr="00672A27">
        <w:rPr>
          <w:rFonts w:hint="cs"/>
          <w:sz w:val="24"/>
          <w:szCs w:val="24"/>
          <w:rtl/>
        </w:rPr>
        <w:t>למנהג</w:t>
      </w:r>
      <w:r w:rsidRPr="00672A27">
        <w:rPr>
          <w:sz w:val="24"/>
          <w:szCs w:val="24"/>
          <w:rtl/>
        </w:rPr>
        <w:t xml:space="preserve">. </w:t>
      </w:r>
      <w:r w:rsidRPr="00672A27">
        <w:rPr>
          <w:rFonts w:hint="cs"/>
          <w:sz w:val="24"/>
          <w:szCs w:val="24"/>
          <w:rtl/>
        </w:rPr>
        <w:t>מניין</w:t>
      </w:r>
      <w:r w:rsidRPr="00672A27">
        <w:rPr>
          <w:sz w:val="24"/>
          <w:szCs w:val="24"/>
          <w:rtl/>
        </w:rPr>
        <w:t xml:space="preserve"> </w:t>
      </w:r>
      <w:proofErr w:type="spellStart"/>
      <w:r w:rsidRPr="00672A27">
        <w:rPr>
          <w:rFonts w:hint="cs"/>
          <w:sz w:val="24"/>
          <w:szCs w:val="24"/>
          <w:rtl/>
        </w:rPr>
        <w:t>שקונסין</w:t>
      </w:r>
      <w:proofErr w:type="spellEnd"/>
      <w:r w:rsidRPr="00672A27">
        <w:rPr>
          <w:sz w:val="24"/>
          <w:szCs w:val="24"/>
          <w:rtl/>
        </w:rPr>
        <w:t xml:space="preserve"> </w:t>
      </w:r>
      <w:r w:rsidRPr="00727E8F">
        <w:rPr>
          <w:rFonts w:hint="cs"/>
          <w:b/>
          <w:bCs/>
          <w:sz w:val="24"/>
          <w:szCs w:val="24"/>
          <w:rtl/>
        </w:rPr>
        <w:t>להלכה</w:t>
      </w:r>
      <w:r>
        <w:rPr>
          <w:rFonts w:hint="cs"/>
          <w:sz w:val="24"/>
          <w:szCs w:val="24"/>
          <w:rtl/>
        </w:rPr>
        <w:t>?</w:t>
      </w:r>
      <w:r w:rsidRPr="00672A27">
        <w:rPr>
          <w:sz w:val="24"/>
          <w:szCs w:val="24"/>
          <w:rtl/>
        </w:rPr>
        <w:t xml:space="preserve"> </w:t>
      </w:r>
      <w:r w:rsidRPr="00672A27">
        <w:rPr>
          <w:rFonts w:hint="cs"/>
          <w:sz w:val="24"/>
          <w:szCs w:val="24"/>
          <w:rtl/>
        </w:rPr>
        <w:t>חד</w:t>
      </w:r>
      <w:r w:rsidRPr="00672A27">
        <w:rPr>
          <w:sz w:val="24"/>
          <w:szCs w:val="24"/>
          <w:rtl/>
        </w:rPr>
        <w:t xml:space="preserve"> </w:t>
      </w:r>
      <w:proofErr w:type="spellStart"/>
      <w:r w:rsidRPr="00672A27">
        <w:rPr>
          <w:rFonts w:hint="cs"/>
          <w:sz w:val="24"/>
          <w:szCs w:val="24"/>
          <w:rtl/>
        </w:rPr>
        <w:t>ב</w:t>
      </w:r>
      <w:r w:rsidRPr="00672A27">
        <w:rPr>
          <w:sz w:val="24"/>
          <w:szCs w:val="24"/>
          <w:rtl/>
        </w:rPr>
        <w:t>"</w:t>
      </w:r>
      <w:r w:rsidRPr="00672A27">
        <w:rPr>
          <w:rFonts w:hint="cs"/>
          <w:sz w:val="24"/>
          <w:szCs w:val="24"/>
          <w:rtl/>
        </w:rPr>
        <w:t>נ</w:t>
      </w:r>
      <w:proofErr w:type="spellEnd"/>
      <w:r w:rsidRPr="00672A27">
        <w:rPr>
          <w:rFonts w:hint="cs"/>
          <w:sz w:val="24"/>
          <w:szCs w:val="24"/>
          <w:rtl/>
        </w:rPr>
        <w:t xml:space="preserve"> </w:t>
      </w:r>
      <w:proofErr w:type="spellStart"/>
      <w:r w:rsidRPr="00672A27">
        <w:rPr>
          <w:rFonts w:hint="cs"/>
          <w:sz w:val="24"/>
          <w:szCs w:val="24"/>
          <w:rtl/>
        </w:rPr>
        <w:t>זבין</w:t>
      </w:r>
      <w:proofErr w:type="spellEnd"/>
      <w:r w:rsidRPr="00672A27">
        <w:rPr>
          <w:sz w:val="24"/>
          <w:szCs w:val="24"/>
          <w:rtl/>
        </w:rPr>
        <w:t xml:space="preserve"> </w:t>
      </w:r>
      <w:r w:rsidRPr="00672A27">
        <w:rPr>
          <w:rFonts w:hint="cs"/>
          <w:sz w:val="24"/>
          <w:szCs w:val="24"/>
          <w:rtl/>
        </w:rPr>
        <w:t>גמלא</w:t>
      </w:r>
      <w:r w:rsidRPr="00672A27">
        <w:rPr>
          <w:sz w:val="24"/>
          <w:szCs w:val="24"/>
          <w:rtl/>
        </w:rPr>
        <w:t xml:space="preserve"> </w:t>
      </w:r>
      <w:r w:rsidRPr="00672A27">
        <w:rPr>
          <w:rFonts w:hint="cs"/>
          <w:sz w:val="24"/>
          <w:szCs w:val="24"/>
          <w:rtl/>
        </w:rPr>
        <w:t>לחד</w:t>
      </w:r>
      <w:r w:rsidRPr="00672A27">
        <w:rPr>
          <w:sz w:val="24"/>
          <w:szCs w:val="24"/>
          <w:rtl/>
        </w:rPr>
        <w:t xml:space="preserve"> </w:t>
      </w:r>
      <w:proofErr w:type="spellStart"/>
      <w:r w:rsidRPr="00672A27">
        <w:rPr>
          <w:rFonts w:hint="cs"/>
          <w:sz w:val="24"/>
          <w:szCs w:val="24"/>
          <w:rtl/>
        </w:rPr>
        <w:t>ארמאי</w:t>
      </w:r>
      <w:proofErr w:type="spellEnd"/>
      <w:r w:rsidRPr="00924FE1">
        <w:rPr>
          <w:rFonts w:hint="cs"/>
          <w:sz w:val="24"/>
          <w:szCs w:val="24"/>
          <w:rtl/>
        </w:rPr>
        <w:t>.</w:t>
      </w:r>
      <w:r w:rsidRPr="00672A27">
        <w:rPr>
          <w:sz w:val="24"/>
          <w:szCs w:val="24"/>
          <w:rtl/>
        </w:rPr>
        <w:t xml:space="preserve"> </w:t>
      </w:r>
      <w:r w:rsidRPr="00672A27">
        <w:rPr>
          <w:rFonts w:hint="cs"/>
          <w:sz w:val="24"/>
          <w:szCs w:val="24"/>
          <w:rtl/>
        </w:rPr>
        <w:t>אתא</w:t>
      </w:r>
      <w:r w:rsidRPr="00672A27">
        <w:rPr>
          <w:sz w:val="24"/>
          <w:szCs w:val="24"/>
          <w:rtl/>
        </w:rPr>
        <w:t xml:space="preserve"> </w:t>
      </w:r>
      <w:proofErr w:type="spellStart"/>
      <w:r w:rsidRPr="00672A27">
        <w:rPr>
          <w:rFonts w:hint="cs"/>
          <w:sz w:val="24"/>
          <w:szCs w:val="24"/>
          <w:rtl/>
        </w:rPr>
        <w:t>עובדא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ל</w:t>
      </w:r>
      <w:proofErr w:type="spellEnd"/>
      <w:r w:rsidRPr="00672A27">
        <w:rPr>
          <w:sz w:val="24"/>
          <w:szCs w:val="24"/>
          <w:rtl/>
        </w:rPr>
        <w:t xml:space="preserve"> </w:t>
      </w:r>
      <w:r w:rsidRPr="00672A27">
        <w:rPr>
          <w:rFonts w:hint="cs"/>
          <w:sz w:val="24"/>
          <w:szCs w:val="24"/>
          <w:rtl/>
        </w:rPr>
        <w:t xml:space="preserve">וקנסיה </w:t>
      </w:r>
      <w:r w:rsidRPr="00727E8F">
        <w:rPr>
          <w:rFonts w:hint="cs"/>
          <w:b/>
          <w:bCs/>
          <w:sz w:val="24"/>
          <w:szCs w:val="24"/>
          <w:rtl/>
        </w:rPr>
        <w:t>שישלם לגוי אפילו</w:t>
      </w:r>
      <w:r w:rsidRPr="00727E8F">
        <w:rPr>
          <w:b/>
          <w:bCs/>
          <w:sz w:val="24"/>
          <w:szCs w:val="24"/>
          <w:rtl/>
        </w:rPr>
        <w:t xml:space="preserve"> </w:t>
      </w:r>
      <w:proofErr w:type="spellStart"/>
      <w:r w:rsidRPr="00727E8F">
        <w:rPr>
          <w:rFonts w:hint="cs"/>
          <w:b/>
          <w:bCs/>
          <w:sz w:val="24"/>
          <w:szCs w:val="24"/>
          <w:rtl/>
        </w:rPr>
        <w:t>כיפלה</w:t>
      </w:r>
      <w:proofErr w:type="spellEnd"/>
      <w:r w:rsidRPr="00672A27">
        <w:rPr>
          <w:sz w:val="24"/>
          <w:szCs w:val="24"/>
          <w:rtl/>
        </w:rPr>
        <w:t xml:space="preserve"> </w:t>
      </w:r>
      <w:r w:rsidRPr="00672A27">
        <w:rPr>
          <w:rFonts w:hint="cs"/>
          <w:sz w:val="24"/>
          <w:szCs w:val="24"/>
          <w:rtl/>
        </w:rPr>
        <w:t>בגין</w:t>
      </w:r>
      <w:r w:rsidRPr="00672A27">
        <w:rPr>
          <w:sz w:val="24"/>
          <w:szCs w:val="24"/>
          <w:rtl/>
        </w:rPr>
        <w:t xml:space="preserve"> </w:t>
      </w:r>
      <w:proofErr w:type="spellStart"/>
      <w:r w:rsidRPr="00672A27">
        <w:rPr>
          <w:rFonts w:hint="cs"/>
          <w:sz w:val="24"/>
          <w:szCs w:val="24"/>
          <w:rtl/>
        </w:rPr>
        <w:t>דייחזר</w:t>
      </w:r>
      <w:proofErr w:type="spellEnd"/>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גמלא</w:t>
      </w:r>
      <w:r w:rsidRPr="00672A27">
        <w:rPr>
          <w:sz w:val="24"/>
          <w:szCs w:val="24"/>
          <w:rtl/>
        </w:rPr>
        <w:t xml:space="preserve">. </w:t>
      </w:r>
      <w:proofErr w:type="spellStart"/>
      <w:r w:rsidRPr="00924FE1">
        <w:rPr>
          <w:rFonts w:hint="cs"/>
          <w:sz w:val="24"/>
          <w:szCs w:val="24"/>
          <w:rtl/>
        </w:rPr>
        <w:t>וא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בון</w:t>
      </w:r>
      <w:r w:rsidRPr="00924FE1">
        <w:rPr>
          <w:rFonts w:hint="cs"/>
          <w:sz w:val="24"/>
          <w:szCs w:val="24"/>
          <w:rtl/>
        </w:rPr>
        <w:t>,</w:t>
      </w:r>
      <w:r w:rsidRPr="00924FE1">
        <w:rPr>
          <w:sz w:val="24"/>
          <w:szCs w:val="24"/>
          <w:rtl/>
        </w:rPr>
        <w:t xml:space="preserve"> </w:t>
      </w:r>
      <w:r w:rsidRPr="00727E8F">
        <w:rPr>
          <w:rFonts w:hint="cs"/>
          <w:b/>
          <w:bCs/>
          <w:sz w:val="24"/>
          <w:szCs w:val="24"/>
          <w:rtl/>
        </w:rPr>
        <w:t>ששם בעל הגמל מסר את הגמל</w:t>
      </w:r>
      <w:r w:rsidRPr="00672A27">
        <w:rPr>
          <w:rFonts w:hint="cs"/>
          <w:sz w:val="24"/>
          <w:szCs w:val="24"/>
          <w:rtl/>
        </w:rPr>
        <w:t xml:space="preserve"> לסרסור </w:t>
      </w:r>
      <w:r w:rsidRPr="00727E8F">
        <w:rPr>
          <w:rFonts w:hint="cs"/>
          <w:b/>
          <w:bCs/>
          <w:sz w:val="24"/>
          <w:szCs w:val="24"/>
          <w:rtl/>
        </w:rPr>
        <w:t xml:space="preserve">שימכור עבורו והוא מכר לגוי </w:t>
      </w:r>
      <w:proofErr w:type="spellStart"/>
      <w:r w:rsidRPr="00727E8F">
        <w:rPr>
          <w:rFonts w:hint="cs"/>
          <w:b/>
          <w:bCs/>
          <w:sz w:val="24"/>
          <w:szCs w:val="24"/>
          <w:rtl/>
        </w:rPr>
        <w:t>ור"ל</w:t>
      </w:r>
      <w:proofErr w:type="spellEnd"/>
      <w:r w:rsidRPr="00727E8F">
        <w:rPr>
          <w:rFonts w:hint="cs"/>
          <w:b/>
          <w:bCs/>
          <w:sz w:val="24"/>
          <w:szCs w:val="24"/>
          <w:rtl/>
        </w:rPr>
        <w:t xml:space="preserve"> </w:t>
      </w:r>
      <w:r w:rsidRPr="00727E8F">
        <w:rPr>
          <w:b/>
          <w:bCs/>
          <w:sz w:val="24"/>
          <w:szCs w:val="24"/>
          <w:rtl/>
        </w:rPr>
        <w:t xml:space="preserve"> </w:t>
      </w:r>
      <w:r w:rsidRPr="00727E8F">
        <w:rPr>
          <w:rFonts w:hint="cs"/>
          <w:b/>
          <w:bCs/>
          <w:sz w:val="24"/>
          <w:szCs w:val="24"/>
          <w:rtl/>
        </w:rPr>
        <w:t>קנס את הסרסור</w:t>
      </w:r>
      <w:r>
        <w:rPr>
          <w:rFonts w:hint="cs"/>
          <w:sz w:val="24"/>
          <w:szCs w:val="24"/>
          <w:rtl/>
        </w:rPr>
        <w:t xml:space="preserve">, </w:t>
      </w:r>
      <w:r w:rsidRPr="00672A27">
        <w:rPr>
          <w:rFonts w:hint="cs"/>
          <w:sz w:val="24"/>
          <w:szCs w:val="24"/>
          <w:rtl/>
        </w:rPr>
        <w:t>והוון</w:t>
      </w:r>
      <w:r w:rsidRPr="00672A27">
        <w:rPr>
          <w:sz w:val="24"/>
          <w:szCs w:val="24"/>
          <w:rtl/>
        </w:rPr>
        <w:t xml:space="preserve"> </w:t>
      </w:r>
      <w:r w:rsidRPr="00672A27">
        <w:rPr>
          <w:rFonts w:hint="cs"/>
          <w:sz w:val="24"/>
          <w:szCs w:val="24"/>
          <w:rtl/>
        </w:rPr>
        <w:t>צווחין</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ברא</w:t>
      </w:r>
      <w:r w:rsidRPr="00672A27">
        <w:rPr>
          <w:sz w:val="24"/>
          <w:szCs w:val="24"/>
          <w:rtl/>
        </w:rPr>
        <w:t xml:space="preserve"> </w:t>
      </w:r>
      <w:proofErr w:type="spellStart"/>
      <w:r w:rsidRPr="00672A27">
        <w:rPr>
          <w:rFonts w:hint="cs"/>
          <w:sz w:val="24"/>
          <w:szCs w:val="24"/>
          <w:rtl/>
        </w:rPr>
        <w:t>דמסרסר</w:t>
      </w:r>
      <w:proofErr w:type="spellEnd"/>
      <w:r w:rsidRPr="00672A27">
        <w:rPr>
          <w:sz w:val="24"/>
          <w:szCs w:val="24"/>
          <w:rtl/>
        </w:rPr>
        <w:t xml:space="preserve"> </w:t>
      </w:r>
      <w:proofErr w:type="spellStart"/>
      <w:r w:rsidRPr="00672A27">
        <w:rPr>
          <w:rFonts w:hint="cs"/>
          <w:sz w:val="24"/>
          <w:szCs w:val="24"/>
          <w:rtl/>
        </w:rPr>
        <w:t>לארמאה</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727E8F">
        <w:rPr>
          <w:rFonts w:hint="cs"/>
          <w:b/>
          <w:bCs/>
          <w:sz w:val="24"/>
          <w:szCs w:val="24"/>
          <w:rtl/>
        </w:rPr>
        <w:t>סבר</w:t>
      </w:r>
      <w:r w:rsidRPr="00924FE1">
        <w:rPr>
          <w:rFonts w:hint="cs"/>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יודה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דתנן</w:t>
      </w:r>
      <w:proofErr w:type="spellEnd"/>
      <w:r w:rsidRPr="00924FE1">
        <w:rPr>
          <w:rFonts w:hint="cs"/>
          <w:sz w:val="24"/>
          <w:szCs w:val="24"/>
          <w:rtl/>
        </w:rPr>
        <w:t>.</w:t>
      </w:r>
      <w:r w:rsidRPr="00672A27">
        <w:rPr>
          <w:rFonts w:hint="cs"/>
          <w:sz w:val="24"/>
          <w:szCs w:val="24"/>
          <w:rtl/>
        </w:rPr>
        <w:t xml:space="preserve"> הלוקח</w:t>
      </w:r>
      <w:r w:rsidRPr="00672A27">
        <w:rPr>
          <w:sz w:val="24"/>
          <w:szCs w:val="24"/>
          <w:rtl/>
        </w:rPr>
        <w:t xml:space="preserve"> </w:t>
      </w:r>
      <w:r w:rsidRPr="00727E8F">
        <w:rPr>
          <w:rFonts w:hint="cs"/>
          <w:b/>
          <w:bCs/>
          <w:sz w:val="24"/>
          <w:szCs w:val="24"/>
          <w:rtl/>
        </w:rPr>
        <w:t>עובר</w:t>
      </w:r>
      <w:r w:rsidRPr="00727E8F">
        <w:rPr>
          <w:b/>
          <w:bCs/>
          <w:sz w:val="24"/>
          <w:szCs w:val="24"/>
          <w:rtl/>
        </w:rPr>
        <w:t xml:space="preserve"> </w:t>
      </w:r>
      <w:r w:rsidRPr="00727E8F">
        <w:rPr>
          <w:rFonts w:hint="cs"/>
          <w:b/>
          <w:bCs/>
          <w:sz w:val="24"/>
          <w:szCs w:val="24"/>
          <w:rtl/>
        </w:rPr>
        <w:t>פרתו</w:t>
      </w:r>
      <w:r w:rsidRPr="00727E8F">
        <w:rPr>
          <w:b/>
          <w:bCs/>
          <w:sz w:val="24"/>
          <w:szCs w:val="24"/>
          <w:rtl/>
        </w:rPr>
        <w:t xml:space="preserve"> </w:t>
      </w:r>
      <w:r w:rsidRPr="00727E8F">
        <w:rPr>
          <w:rFonts w:hint="cs"/>
          <w:b/>
          <w:bCs/>
          <w:sz w:val="24"/>
          <w:szCs w:val="24"/>
          <w:rtl/>
        </w:rPr>
        <w:t>של</w:t>
      </w:r>
      <w:r w:rsidRPr="00727E8F">
        <w:rPr>
          <w:b/>
          <w:bCs/>
          <w:sz w:val="24"/>
          <w:szCs w:val="24"/>
          <w:rtl/>
        </w:rPr>
        <w:t xml:space="preserve"> </w:t>
      </w:r>
      <w:proofErr w:type="spellStart"/>
      <w:r w:rsidRPr="00727E8F">
        <w:rPr>
          <w:rFonts w:hint="cs"/>
          <w:b/>
          <w:bCs/>
          <w:sz w:val="24"/>
          <w:szCs w:val="24"/>
          <w:rtl/>
        </w:rPr>
        <w:t>נכרי</w:t>
      </w:r>
      <w:proofErr w:type="spellEnd"/>
      <w:r w:rsidRPr="00727E8F">
        <w:rPr>
          <w:rFonts w:hint="cs"/>
          <w:b/>
          <w:bCs/>
          <w:sz w:val="24"/>
          <w:szCs w:val="24"/>
          <w:rtl/>
        </w:rPr>
        <w:t>,</w:t>
      </w:r>
      <w:r w:rsidRPr="00727E8F">
        <w:rPr>
          <w:b/>
          <w:bCs/>
          <w:sz w:val="24"/>
          <w:szCs w:val="24"/>
          <w:rtl/>
        </w:rPr>
        <w:t xml:space="preserve"> </w:t>
      </w:r>
      <w:r w:rsidRPr="00727E8F">
        <w:rPr>
          <w:rFonts w:hint="cs"/>
          <w:b/>
          <w:bCs/>
          <w:sz w:val="24"/>
          <w:szCs w:val="24"/>
          <w:rtl/>
        </w:rPr>
        <w:t>והמוכר</w:t>
      </w:r>
      <w:r w:rsidRPr="00727E8F">
        <w:rPr>
          <w:b/>
          <w:bCs/>
          <w:sz w:val="24"/>
          <w:szCs w:val="24"/>
          <w:rtl/>
        </w:rPr>
        <w:t xml:space="preserve"> </w:t>
      </w:r>
      <w:r w:rsidRPr="00727E8F">
        <w:rPr>
          <w:rFonts w:hint="cs"/>
          <w:b/>
          <w:bCs/>
          <w:sz w:val="24"/>
          <w:szCs w:val="24"/>
          <w:rtl/>
        </w:rPr>
        <w:t>לו</w:t>
      </w:r>
      <w:r w:rsidRPr="00727E8F">
        <w:rPr>
          <w:b/>
          <w:bCs/>
          <w:sz w:val="24"/>
          <w:szCs w:val="24"/>
          <w:rtl/>
        </w:rPr>
        <w:t xml:space="preserve"> </w:t>
      </w:r>
      <w:r w:rsidRPr="00727E8F">
        <w:rPr>
          <w:rFonts w:hint="cs"/>
          <w:b/>
          <w:bCs/>
          <w:sz w:val="24"/>
          <w:szCs w:val="24"/>
          <w:rtl/>
        </w:rPr>
        <w:t>אף</w:t>
      </w:r>
      <w:r w:rsidRPr="00727E8F">
        <w:rPr>
          <w:b/>
          <w:bCs/>
          <w:sz w:val="24"/>
          <w:szCs w:val="24"/>
          <w:rtl/>
        </w:rPr>
        <w:t xml:space="preserve"> </w:t>
      </w:r>
      <w:r w:rsidRPr="00727E8F">
        <w:rPr>
          <w:rFonts w:hint="cs"/>
          <w:b/>
          <w:bCs/>
          <w:sz w:val="24"/>
          <w:szCs w:val="24"/>
          <w:rtl/>
        </w:rPr>
        <w:t>על</w:t>
      </w:r>
      <w:r w:rsidRPr="00727E8F">
        <w:rPr>
          <w:b/>
          <w:bCs/>
          <w:sz w:val="24"/>
          <w:szCs w:val="24"/>
          <w:rtl/>
        </w:rPr>
        <w:t xml:space="preserve"> </w:t>
      </w:r>
      <w:r w:rsidRPr="00727E8F">
        <w:rPr>
          <w:rFonts w:hint="cs"/>
          <w:b/>
          <w:bCs/>
          <w:sz w:val="24"/>
          <w:szCs w:val="24"/>
          <w:rtl/>
        </w:rPr>
        <w:t>פי</w:t>
      </w:r>
      <w:r w:rsidRPr="00727E8F">
        <w:rPr>
          <w:b/>
          <w:bCs/>
          <w:sz w:val="24"/>
          <w:szCs w:val="24"/>
          <w:rtl/>
        </w:rPr>
        <w:t xml:space="preserve"> </w:t>
      </w:r>
      <w:r w:rsidRPr="00727E8F">
        <w:rPr>
          <w:rFonts w:hint="cs"/>
          <w:b/>
          <w:bCs/>
          <w:sz w:val="24"/>
          <w:szCs w:val="24"/>
          <w:rtl/>
        </w:rPr>
        <w:t>שאינו</w:t>
      </w:r>
      <w:r w:rsidRPr="00727E8F">
        <w:rPr>
          <w:b/>
          <w:bCs/>
          <w:sz w:val="24"/>
          <w:szCs w:val="24"/>
          <w:rtl/>
        </w:rPr>
        <w:t xml:space="preserve"> </w:t>
      </w:r>
      <w:r w:rsidRPr="00727E8F">
        <w:rPr>
          <w:rFonts w:hint="cs"/>
          <w:b/>
          <w:bCs/>
          <w:sz w:val="24"/>
          <w:szCs w:val="24"/>
          <w:rtl/>
        </w:rPr>
        <w:t>רשאי,</w:t>
      </w:r>
      <w:r w:rsidRPr="00727E8F">
        <w:rPr>
          <w:b/>
          <w:bCs/>
          <w:sz w:val="24"/>
          <w:szCs w:val="24"/>
          <w:rtl/>
        </w:rPr>
        <w:t xml:space="preserve"> </w:t>
      </w:r>
      <w:r w:rsidRPr="00727E8F">
        <w:rPr>
          <w:rFonts w:hint="cs"/>
          <w:b/>
          <w:bCs/>
          <w:sz w:val="24"/>
          <w:szCs w:val="24"/>
          <w:rtl/>
        </w:rPr>
        <w:t>והמשתתף</w:t>
      </w:r>
      <w:r w:rsidRPr="00727E8F">
        <w:rPr>
          <w:b/>
          <w:bCs/>
          <w:sz w:val="24"/>
          <w:szCs w:val="24"/>
          <w:rtl/>
        </w:rPr>
        <w:t xml:space="preserve"> </w:t>
      </w:r>
      <w:r w:rsidRPr="00727E8F">
        <w:rPr>
          <w:rFonts w:hint="cs"/>
          <w:b/>
          <w:bCs/>
          <w:sz w:val="24"/>
          <w:szCs w:val="24"/>
          <w:rtl/>
        </w:rPr>
        <w:t>לו,</w:t>
      </w:r>
      <w:r w:rsidRPr="00727E8F">
        <w:rPr>
          <w:b/>
          <w:bCs/>
          <w:sz w:val="24"/>
          <w:szCs w:val="24"/>
          <w:rtl/>
        </w:rPr>
        <w:t xml:space="preserve"> </w:t>
      </w:r>
      <w:r w:rsidRPr="00727E8F">
        <w:rPr>
          <w:rFonts w:hint="cs"/>
          <w:b/>
          <w:bCs/>
          <w:sz w:val="24"/>
          <w:szCs w:val="24"/>
          <w:rtl/>
        </w:rPr>
        <w:t>והנותן</w:t>
      </w:r>
      <w:r w:rsidRPr="00727E8F">
        <w:rPr>
          <w:b/>
          <w:bCs/>
          <w:sz w:val="24"/>
          <w:szCs w:val="24"/>
          <w:rtl/>
        </w:rPr>
        <w:t xml:space="preserve"> </w:t>
      </w:r>
      <w:r w:rsidRPr="00727E8F">
        <w:rPr>
          <w:rFonts w:hint="cs"/>
          <w:b/>
          <w:bCs/>
          <w:sz w:val="24"/>
          <w:szCs w:val="24"/>
          <w:rtl/>
        </w:rPr>
        <w:t>לו</w:t>
      </w:r>
      <w:r w:rsidRPr="00727E8F">
        <w:rPr>
          <w:b/>
          <w:bCs/>
          <w:sz w:val="24"/>
          <w:szCs w:val="24"/>
          <w:rtl/>
        </w:rPr>
        <w:t xml:space="preserve"> </w:t>
      </w:r>
      <w:r w:rsidRPr="00727E8F">
        <w:rPr>
          <w:rFonts w:hint="cs"/>
          <w:b/>
          <w:bCs/>
          <w:sz w:val="24"/>
          <w:szCs w:val="24"/>
          <w:rtl/>
        </w:rPr>
        <w:t>בשותפות,</w:t>
      </w:r>
      <w:r w:rsidRPr="00727E8F">
        <w:rPr>
          <w:b/>
          <w:bCs/>
          <w:sz w:val="24"/>
          <w:szCs w:val="24"/>
          <w:rtl/>
        </w:rPr>
        <w:t xml:space="preserve"> </w:t>
      </w:r>
      <w:r w:rsidRPr="00727E8F">
        <w:rPr>
          <w:rFonts w:hint="cs"/>
          <w:b/>
          <w:bCs/>
          <w:sz w:val="24"/>
          <w:szCs w:val="24"/>
          <w:rtl/>
        </w:rPr>
        <w:t>והמקבל</w:t>
      </w:r>
      <w:r w:rsidRPr="00727E8F">
        <w:rPr>
          <w:b/>
          <w:bCs/>
          <w:sz w:val="24"/>
          <w:szCs w:val="24"/>
          <w:rtl/>
        </w:rPr>
        <w:t xml:space="preserve"> </w:t>
      </w:r>
      <w:r w:rsidRPr="00727E8F">
        <w:rPr>
          <w:rFonts w:hint="cs"/>
          <w:b/>
          <w:bCs/>
          <w:sz w:val="24"/>
          <w:szCs w:val="24"/>
          <w:rtl/>
        </w:rPr>
        <w:t>ממנו,</w:t>
      </w:r>
      <w:r w:rsidRPr="00727E8F">
        <w:rPr>
          <w:b/>
          <w:bCs/>
          <w:sz w:val="24"/>
          <w:szCs w:val="24"/>
          <w:rtl/>
        </w:rPr>
        <w:t xml:space="preserve"> </w:t>
      </w:r>
      <w:r w:rsidRPr="00727E8F">
        <w:rPr>
          <w:rFonts w:hint="cs"/>
          <w:b/>
          <w:bCs/>
          <w:sz w:val="24"/>
          <w:szCs w:val="24"/>
          <w:rtl/>
        </w:rPr>
        <w:t>והנותן</w:t>
      </w:r>
      <w:r w:rsidRPr="00727E8F">
        <w:rPr>
          <w:b/>
          <w:bCs/>
          <w:sz w:val="24"/>
          <w:szCs w:val="24"/>
          <w:rtl/>
        </w:rPr>
        <w:t xml:space="preserve"> </w:t>
      </w:r>
      <w:r w:rsidRPr="00727E8F">
        <w:rPr>
          <w:rFonts w:hint="cs"/>
          <w:b/>
          <w:bCs/>
          <w:sz w:val="24"/>
          <w:szCs w:val="24"/>
          <w:rtl/>
        </w:rPr>
        <w:t>לו</w:t>
      </w:r>
      <w:r w:rsidRPr="00727E8F">
        <w:rPr>
          <w:b/>
          <w:bCs/>
          <w:sz w:val="24"/>
          <w:szCs w:val="24"/>
          <w:rtl/>
        </w:rPr>
        <w:t xml:space="preserve"> </w:t>
      </w:r>
      <w:r w:rsidRPr="00727E8F">
        <w:rPr>
          <w:rFonts w:hint="cs"/>
          <w:b/>
          <w:bCs/>
          <w:sz w:val="24"/>
          <w:szCs w:val="24"/>
          <w:rtl/>
        </w:rPr>
        <w:t>בקבלה,</w:t>
      </w:r>
      <w:r w:rsidRPr="00727E8F">
        <w:rPr>
          <w:b/>
          <w:bCs/>
          <w:sz w:val="24"/>
          <w:szCs w:val="24"/>
          <w:rtl/>
        </w:rPr>
        <w:t xml:space="preserve"> </w:t>
      </w:r>
      <w:r w:rsidRPr="00727E8F">
        <w:rPr>
          <w:rFonts w:hint="cs"/>
          <w:b/>
          <w:bCs/>
          <w:sz w:val="24"/>
          <w:szCs w:val="24"/>
          <w:rtl/>
        </w:rPr>
        <w:t>פטור</w:t>
      </w:r>
      <w:r w:rsidRPr="00727E8F">
        <w:rPr>
          <w:b/>
          <w:bCs/>
          <w:sz w:val="24"/>
          <w:szCs w:val="24"/>
          <w:rtl/>
        </w:rPr>
        <w:t xml:space="preserve"> </w:t>
      </w:r>
      <w:r w:rsidRPr="00727E8F">
        <w:rPr>
          <w:rFonts w:hint="cs"/>
          <w:b/>
          <w:bCs/>
          <w:sz w:val="24"/>
          <w:szCs w:val="24"/>
          <w:rtl/>
        </w:rPr>
        <w:t>מן</w:t>
      </w:r>
      <w:r w:rsidRPr="00727E8F">
        <w:rPr>
          <w:b/>
          <w:bCs/>
          <w:sz w:val="24"/>
          <w:szCs w:val="24"/>
          <w:rtl/>
        </w:rPr>
        <w:t xml:space="preserve"> </w:t>
      </w:r>
      <w:r w:rsidRPr="00727E8F">
        <w:rPr>
          <w:rFonts w:hint="cs"/>
          <w:b/>
          <w:bCs/>
          <w:sz w:val="24"/>
          <w:szCs w:val="24"/>
          <w:rtl/>
        </w:rPr>
        <w:t>הבכורה.</w:t>
      </w:r>
      <w:r w:rsidRPr="00727E8F">
        <w:rPr>
          <w:b/>
          <w:bCs/>
          <w:sz w:val="24"/>
          <w:szCs w:val="24"/>
          <w:rtl/>
        </w:rPr>
        <w:t xml:space="preserve"> </w:t>
      </w:r>
      <w:r w:rsidRPr="00727E8F">
        <w:rPr>
          <w:rFonts w:hint="cs"/>
          <w:b/>
          <w:bCs/>
          <w:sz w:val="24"/>
          <w:szCs w:val="24"/>
          <w:rtl/>
        </w:rPr>
        <w:t>ר</w:t>
      </w:r>
      <w:r w:rsidRPr="00727E8F">
        <w:rPr>
          <w:b/>
          <w:bCs/>
          <w:sz w:val="24"/>
          <w:szCs w:val="24"/>
          <w:rtl/>
        </w:rPr>
        <w:t xml:space="preserve">' </w:t>
      </w:r>
      <w:r w:rsidRPr="00727E8F">
        <w:rPr>
          <w:rFonts w:hint="cs"/>
          <w:b/>
          <w:bCs/>
          <w:sz w:val="24"/>
          <w:szCs w:val="24"/>
          <w:rtl/>
        </w:rPr>
        <w:t>יהודה</w:t>
      </w:r>
      <w:r w:rsidRPr="00727E8F">
        <w:rPr>
          <w:b/>
          <w:bCs/>
          <w:sz w:val="24"/>
          <w:szCs w:val="24"/>
          <w:rtl/>
        </w:rPr>
        <w:t xml:space="preserve"> </w:t>
      </w:r>
      <w:r w:rsidRPr="00727E8F">
        <w:rPr>
          <w:rFonts w:hint="cs"/>
          <w:b/>
          <w:bCs/>
          <w:sz w:val="24"/>
          <w:szCs w:val="24"/>
          <w:rtl/>
        </w:rPr>
        <w:t>אומר.</w:t>
      </w:r>
      <w:r w:rsidRPr="00727E8F">
        <w:rPr>
          <w:b/>
          <w:bCs/>
          <w:sz w:val="24"/>
          <w:szCs w:val="24"/>
          <w:rtl/>
        </w:rPr>
        <w:t xml:space="preserve"> </w:t>
      </w:r>
      <w:r w:rsidRPr="00727E8F">
        <w:rPr>
          <w:rFonts w:hint="cs"/>
          <w:b/>
          <w:bCs/>
          <w:sz w:val="24"/>
          <w:szCs w:val="24"/>
          <w:rtl/>
        </w:rPr>
        <w:t>אף</w:t>
      </w:r>
      <w:r w:rsidRPr="00727E8F">
        <w:rPr>
          <w:b/>
          <w:bCs/>
          <w:sz w:val="24"/>
          <w:szCs w:val="24"/>
          <w:rtl/>
        </w:rPr>
        <w:t xml:space="preserve"> </w:t>
      </w:r>
      <w:r w:rsidRPr="00727E8F">
        <w:rPr>
          <w:rFonts w:hint="cs"/>
          <w:b/>
          <w:bCs/>
          <w:sz w:val="24"/>
          <w:szCs w:val="24"/>
          <w:rtl/>
        </w:rPr>
        <w:t>המקבל</w:t>
      </w:r>
      <w:r w:rsidRPr="00727E8F">
        <w:rPr>
          <w:b/>
          <w:bCs/>
          <w:sz w:val="24"/>
          <w:szCs w:val="24"/>
          <w:rtl/>
        </w:rPr>
        <w:t xml:space="preserve"> </w:t>
      </w:r>
      <w:r w:rsidRPr="00727E8F">
        <w:rPr>
          <w:rFonts w:hint="cs"/>
          <w:b/>
          <w:bCs/>
          <w:sz w:val="24"/>
          <w:szCs w:val="24"/>
          <w:rtl/>
        </w:rPr>
        <w:t>מן</w:t>
      </w:r>
      <w:r w:rsidRPr="00727E8F">
        <w:rPr>
          <w:b/>
          <w:bCs/>
          <w:sz w:val="24"/>
          <w:szCs w:val="24"/>
          <w:rtl/>
        </w:rPr>
        <w:t xml:space="preserve"> </w:t>
      </w:r>
      <w:proofErr w:type="spellStart"/>
      <w:r w:rsidRPr="00727E8F">
        <w:rPr>
          <w:rFonts w:hint="cs"/>
          <w:b/>
          <w:bCs/>
          <w:sz w:val="24"/>
          <w:szCs w:val="24"/>
          <w:rtl/>
        </w:rPr>
        <w:t>הנכרי</w:t>
      </w:r>
      <w:proofErr w:type="spellEnd"/>
      <w:r w:rsidRPr="00727E8F">
        <w:rPr>
          <w:b/>
          <w:bCs/>
          <w:sz w:val="24"/>
          <w:szCs w:val="24"/>
          <w:rtl/>
        </w:rPr>
        <w:t xml:space="preserve"> </w:t>
      </w:r>
      <w:r w:rsidRPr="00727E8F">
        <w:rPr>
          <w:rFonts w:hint="cs"/>
          <w:b/>
          <w:bCs/>
          <w:sz w:val="24"/>
          <w:szCs w:val="24"/>
          <w:rtl/>
        </w:rPr>
        <w:t>אף</w:t>
      </w:r>
      <w:r w:rsidRPr="00727E8F">
        <w:rPr>
          <w:b/>
          <w:bCs/>
          <w:sz w:val="24"/>
          <w:szCs w:val="24"/>
          <w:rtl/>
        </w:rPr>
        <w:t xml:space="preserve"> </w:t>
      </w:r>
      <w:r w:rsidRPr="00727E8F">
        <w:rPr>
          <w:rFonts w:hint="cs"/>
          <w:b/>
          <w:bCs/>
          <w:sz w:val="24"/>
          <w:szCs w:val="24"/>
          <w:rtl/>
        </w:rPr>
        <w:t>על</w:t>
      </w:r>
      <w:r w:rsidRPr="00727E8F">
        <w:rPr>
          <w:b/>
          <w:bCs/>
          <w:sz w:val="24"/>
          <w:szCs w:val="24"/>
          <w:rtl/>
        </w:rPr>
        <w:t xml:space="preserve"> </w:t>
      </w:r>
      <w:r w:rsidRPr="00727E8F">
        <w:rPr>
          <w:rFonts w:hint="cs"/>
          <w:b/>
          <w:bCs/>
          <w:sz w:val="24"/>
          <w:szCs w:val="24"/>
          <w:rtl/>
        </w:rPr>
        <w:t>פי</w:t>
      </w:r>
      <w:r w:rsidRPr="00727E8F">
        <w:rPr>
          <w:b/>
          <w:bCs/>
          <w:sz w:val="24"/>
          <w:szCs w:val="24"/>
          <w:rtl/>
        </w:rPr>
        <w:t xml:space="preserve"> </w:t>
      </w:r>
      <w:r w:rsidRPr="00727E8F">
        <w:rPr>
          <w:rFonts w:hint="cs"/>
          <w:b/>
          <w:bCs/>
          <w:sz w:val="24"/>
          <w:szCs w:val="24"/>
          <w:rtl/>
        </w:rPr>
        <w:t>שאינו</w:t>
      </w:r>
      <w:r w:rsidRPr="00727E8F">
        <w:rPr>
          <w:b/>
          <w:bCs/>
          <w:sz w:val="24"/>
          <w:szCs w:val="24"/>
          <w:rtl/>
        </w:rPr>
        <w:t xml:space="preserve"> </w:t>
      </w:r>
      <w:r w:rsidRPr="00727E8F">
        <w:rPr>
          <w:rFonts w:hint="cs"/>
          <w:b/>
          <w:bCs/>
          <w:sz w:val="24"/>
          <w:szCs w:val="24"/>
          <w:rtl/>
        </w:rPr>
        <w:t>רשאי,</w:t>
      </w:r>
      <w:r w:rsidRPr="00727E8F">
        <w:rPr>
          <w:b/>
          <w:bCs/>
          <w:sz w:val="24"/>
          <w:szCs w:val="24"/>
          <w:rtl/>
        </w:rPr>
        <w:t xml:space="preserve"> </w:t>
      </w:r>
      <w:proofErr w:type="spellStart"/>
      <w:r w:rsidRPr="00727E8F">
        <w:rPr>
          <w:rFonts w:hint="cs"/>
          <w:b/>
          <w:bCs/>
          <w:sz w:val="24"/>
          <w:szCs w:val="24"/>
          <w:rtl/>
        </w:rPr>
        <w:t>ה</w:t>
      </w:r>
      <w:r w:rsidRPr="00727E8F">
        <w:rPr>
          <w:b/>
          <w:bCs/>
          <w:sz w:val="24"/>
          <w:szCs w:val="24"/>
          <w:rtl/>
        </w:rPr>
        <w:t>"</w:t>
      </w:r>
      <w:r w:rsidRPr="00727E8F">
        <w:rPr>
          <w:rFonts w:hint="cs"/>
          <w:b/>
          <w:bCs/>
          <w:sz w:val="24"/>
          <w:szCs w:val="24"/>
          <w:rtl/>
        </w:rPr>
        <w:t>ז</w:t>
      </w:r>
      <w:proofErr w:type="spellEnd"/>
      <w:r w:rsidRPr="00672A27">
        <w:rPr>
          <w:sz w:val="24"/>
          <w:szCs w:val="24"/>
          <w:rtl/>
        </w:rPr>
        <w:t xml:space="preserve"> </w:t>
      </w:r>
      <w:r w:rsidRPr="00672A27">
        <w:rPr>
          <w:rFonts w:hint="cs"/>
          <w:sz w:val="24"/>
          <w:szCs w:val="24"/>
          <w:rtl/>
        </w:rPr>
        <w:t>מעלה</w:t>
      </w:r>
      <w:r w:rsidRPr="00672A27">
        <w:rPr>
          <w:sz w:val="24"/>
          <w:szCs w:val="24"/>
          <w:rtl/>
        </w:rPr>
        <w:t xml:space="preserve"> </w:t>
      </w:r>
      <w:proofErr w:type="spellStart"/>
      <w:r w:rsidRPr="00727E8F">
        <w:rPr>
          <w:rFonts w:hint="cs"/>
          <w:b/>
          <w:bCs/>
          <w:sz w:val="24"/>
          <w:szCs w:val="24"/>
          <w:rtl/>
        </w:rPr>
        <w:t>בשויו</w:t>
      </w:r>
      <w:proofErr w:type="spellEnd"/>
      <w:r w:rsidRPr="00924FE1">
        <w:rPr>
          <w:rFonts w:hint="cs"/>
          <w:sz w:val="24"/>
          <w:szCs w:val="24"/>
          <w:rtl/>
        </w:rPr>
        <w:t>,</w:t>
      </w:r>
      <w:r w:rsidRPr="00672A27">
        <w:rPr>
          <w:sz w:val="24"/>
          <w:szCs w:val="24"/>
          <w:rtl/>
        </w:rPr>
        <w:t xml:space="preserve"> </w:t>
      </w:r>
      <w:r w:rsidRPr="00672A27">
        <w:rPr>
          <w:rFonts w:hint="cs"/>
          <w:sz w:val="24"/>
          <w:szCs w:val="24"/>
          <w:rtl/>
        </w:rPr>
        <w:t>ונותן</w:t>
      </w:r>
      <w:r w:rsidRPr="00672A27">
        <w:rPr>
          <w:sz w:val="24"/>
          <w:szCs w:val="24"/>
          <w:rtl/>
        </w:rPr>
        <w:t xml:space="preserve"> </w:t>
      </w:r>
      <w:r w:rsidRPr="00672A27">
        <w:rPr>
          <w:rFonts w:hint="cs"/>
          <w:sz w:val="24"/>
          <w:szCs w:val="24"/>
          <w:rtl/>
        </w:rPr>
        <w:t>חצי</w:t>
      </w:r>
      <w:r w:rsidRPr="00672A27">
        <w:rPr>
          <w:sz w:val="24"/>
          <w:szCs w:val="24"/>
          <w:rtl/>
        </w:rPr>
        <w:t xml:space="preserve"> </w:t>
      </w:r>
      <w:r w:rsidRPr="00727E8F">
        <w:rPr>
          <w:rFonts w:hint="cs"/>
          <w:b/>
          <w:bCs/>
          <w:sz w:val="24"/>
          <w:szCs w:val="24"/>
          <w:rtl/>
        </w:rPr>
        <w:t>דמיו</w:t>
      </w:r>
      <w:r w:rsidRPr="00672A27">
        <w:rPr>
          <w:sz w:val="24"/>
          <w:szCs w:val="24"/>
          <w:rtl/>
        </w:rPr>
        <w:t xml:space="preserve"> </w:t>
      </w:r>
      <w:r w:rsidRPr="00672A27">
        <w:rPr>
          <w:rFonts w:hint="cs"/>
          <w:sz w:val="24"/>
          <w:szCs w:val="24"/>
          <w:rtl/>
        </w:rPr>
        <w:t>לכהן</w:t>
      </w:r>
      <w:r w:rsidRPr="00924FE1">
        <w:rPr>
          <w:rFonts w:hint="cs"/>
          <w:sz w:val="24"/>
          <w:szCs w:val="24"/>
          <w:rtl/>
        </w:rPr>
        <w:t>.</w:t>
      </w:r>
      <w:r w:rsidRPr="00924FE1">
        <w:rPr>
          <w:sz w:val="24"/>
          <w:szCs w:val="24"/>
          <w:rtl/>
        </w:rPr>
        <w:t xml:space="preserve"> </w:t>
      </w:r>
      <w:r w:rsidRPr="00727E8F">
        <w:rPr>
          <w:rFonts w:hint="cs"/>
          <w:b/>
          <w:bCs/>
          <w:sz w:val="24"/>
          <w:szCs w:val="24"/>
          <w:rtl/>
        </w:rPr>
        <w:t>והנותן</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בקבלה</w:t>
      </w:r>
      <w:r w:rsidRPr="00672A27">
        <w:rPr>
          <w:sz w:val="24"/>
          <w:szCs w:val="24"/>
          <w:rtl/>
        </w:rPr>
        <w:t xml:space="preserve"> </w:t>
      </w:r>
      <w:r w:rsidRPr="00727E8F">
        <w:rPr>
          <w:rFonts w:hint="cs"/>
          <w:b/>
          <w:bCs/>
          <w:sz w:val="24"/>
          <w:szCs w:val="24"/>
          <w:rtl/>
        </w:rPr>
        <w:t>אף</w:t>
      </w:r>
      <w:r w:rsidRPr="00727E8F">
        <w:rPr>
          <w:b/>
          <w:bCs/>
          <w:sz w:val="24"/>
          <w:szCs w:val="24"/>
          <w:rtl/>
        </w:rPr>
        <w:t xml:space="preserve"> </w:t>
      </w:r>
      <w:r w:rsidRPr="00727E8F">
        <w:rPr>
          <w:rFonts w:hint="cs"/>
          <w:b/>
          <w:bCs/>
          <w:sz w:val="24"/>
          <w:szCs w:val="24"/>
          <w:rtl/>
        </w:rPr>
        <w:t>על</w:t>
      </w:r>
      <w:r w:rsidRPr="00727E8F">
        <w:rPr>
          <w:b/>
          <w:bCs/>
          <w:sz w:val="24"/>
          <w:szCs w:val="24"/>
          <w:rtl/>
        </w:rPr>
        <w:t xml:space="preserve"> </w:t>
      </w:r>
      <w:r w:rsidRPr="00727E8F">
        <w:rPr>
          <w:rFonts w:hint="cs"/>
          <w:b/>
          <w:bCs/>
          <w:sz w:val="24"/>
          <w:szCs w:val="24"/>
          <w:rtl/>
        </w:rPr>
        <w:t>פי</w:t>
      </w:r>
      <w:r w:rsidRPr="00727E8F">
        <w:rPr>
          <w:b/>
          <w:bCs/>
          <w:sz w:val="24"/>
          <w:szCs w:val="24"/>
          <w:rtl/>
        </w:rPr>
        <w:t xml:space="preserve"> </w:t>
      </w:r>
      <w:r w:rsidRPr="00727E8F">
        <w:rPr>
          <w:rFonts w:hint="cs"/>
          <w:b/>
          <w:bCs/>
          <w:sz w:val="24"/>
          <w:szCs w:val="24"/>
          <w:rtl/>
        </w:rPr>
        <w:t>שאינו</w:t>
      </w:r>
      <w:r w:rsidRPr="00727E8F">
        <w:rPr>
          <w:b/>
          <w:bCs/>
          <w:sz w:val="24"/>
          <w:szCs w:val="24"/>
          <w:rtl/>
        </w:rPr>
        <w:t xml:space="preserve"> </w:t>
      </w:r>
      <w:r w:rsidRPr="00727E8F">
        <w:rPr>
          <w:rFonts w:hint="cs"/>
          <w:b/>
          <w:bCs/>
          <w:sz w:val="24"/>
          <w:szCs w:val="24"/>
          <w:rtl/>
        </w:rPr>
        <w:t>רשאי,</w:t>
      </w:r>
      <w:r w:rsidRPr="00727E8F">
        <w:rPr>
          <w:b/>
          <w:bCs/>
          <w:sz w:val="24"/>
          <w:szCs w:val="24"/>
          <w:rtl/>
        </w:rPr>
        <w:t xml:space="preserve"> </w:t>
      </w:r>
      <w:proofErr w:type="spellStart"/>
      <w:r w:rsidRPr="00727E8F">
        <w:rPr>
          <w:rFonts w:hint="cs"/>
          <w:b/>
          <w:bCs/>
          <w:sz w:val="24"/>
          <w:szCs w:val="24"/>
          <w:rtl/>
        </w:rPr>
        <w:t>ה</w:t>
      </w:r>
      <w:r w:rsidRPr="00727E8F">
        <w:rPr>
          <w:b/>
          <w:bCs/>
          <w:sz w:val="24"/>
          <w:szCs w:val="24"/>
          <w:rtl/>
        </w:rPr>
        <w:t>"</w:t>
      </w:r>
      <w:r w:rsidRPr="00727E8F">
        <w:rPr>
          <w:rFonts w:hint="cs"/>
          <w:b/>
          <w:bCs/>
          <w:sz w:val="24"/>
          <w:szCs w:val="24"/>
          <w:rtl/>
        </w:rPr>
        <w:t>ז</w:t>
      </w:r>
      <w:proofErr w:type="spellEnd"/>
      <w:r w:rsidRPr="00924FE1">
        <w:rPr>
          <w:sz w:val="24"/>
          <w:szCs w:val="24"/>
          <w:rtl/>
        </w:rPr>
        <w:t xml:space="preserve"> </w:t>
      </w:r>
      <w:r w:rsidRPr="00672A27">
        <w:rPr>
          <w:rFonts w:hint="cs"/>
          <w:sz w:val="24"/>
          <w:szCs w:val="24"/>
          <w:rtl/>
        </w:rPr>
        <w:t>מעלה</w:t>
      </w:r>
      <w:r w:rsidRPr="00672A27">
        <w:rPr>
          <w:sz w:val="24"/>
          <w:szCs w:val="24"/>
          <w:rtl/>
        </w:rPr>
        <w:t xml:space="preserve"> </w:t>
      </w:r>
      <w:r w:rsidRPr="00727E8F">
        <w:rPr>
          <w:rFonts w:hint="cs"/>
          <w:b/>
          <w:bCs/>
          <w:sz w:val="24"/>
          <w:szCs w:val="24"/>
          <w:rtl/>
        </w:rPr>
        <w:t>אותו</w:t>
      </w:r>
      <w:r w:rsidRPr="00727E8F">
        <w:rPr>
          <w:b/>
          <w:bCs/>
          <w:sz w:val="24"/>
          <w:szCs w:val="24"/>
          <w:rtl/>
        </w:rPr>
        <w:t xml:space="preserve"> </w:t>
      </w:r>
      <w:r w:rsidRPr="00727E8F">
        <w:rPr>
          <w:rFonts w:hint="cs"/>
          <w:b/>
          <w:bCs/>
          <w:sz w:val="24"/>
          <w:szCs w:val="24"/>
          <w:rtl/>
        </w:rPr>
        <w:t>ואפילו עשרה</w:t>
      </w:r>
      <w:r w:rsidRPr="00727E8F">
        <w:rPr>
          <w:b/>
          <w:bCs/>
          <w:sz w:val="24"/>
          <w:szCs w:val="24"/>
          <w:rtl/>
        </w:rPr>
        <w:t xml:space="preserve"> </w:t>
      </w:r>
      <w:proofErr w:type="spellStart"/>
      <w:r w:rsidRPr="00727E8F">
        <w:rPr>
          <w:rFonts w:hint="cs"/>
          <w:b/>
          <w:bCs/>
          <w:sz w:val="24"/>
          <w:szCs w:val="24"/>
          <w:rtl/>
        </w:rPr>
        <w:t>בשויו</w:t>
      </w:r>
      <w:proofErr w:type="spellEnd"/>
      <w:r w:rsidRPr="00727E8F">
        <w:rPr>
          <w:b/>
          <w:bCs/>
          <w:sz w:val="24"/>
          <w:szCs w:val="24"/>
          <w:rtl/>
        </w:rPr>
        <w:t xml:space="preserve"> </w:t>
      </w:r>
      <w:r w:rsidRPr="00727E8F">
        <w:rPr>
          <w:rFonts w:hint="cs"/>
          <w:b/>
          <w:bCs/>
          <w:sz w:val="24"/>
          <w:szCs w:val="24"/>
          <w:rtl/>
        </w:rPr>
        <w:t>ליתן</w:t>
      </w:r>
      <w:r w:rsidRPr="00727E8F">
        <w:rPr>
          <w:b/>
          <w:bCs/>
          <w:sz w:val="24"/>
          <w:szCs w:val="24"/>
          <w:rtl/>
        </w:rPr>
        <w:t xml:space="preserve"> </w:t>
      </w:r>
      <w:r w:rsidRPr="00727E8F">
        <w:rPr>
          <w:rFonts w:hint="cs"/>
          <w:b/>
          <w:bCs/>
          <w:sz w:val="24"/>
          <w:szCs w:val="24"/>
          <w:rtl/>
        </w:rPr>
        <w:t>דמיו</w:t>
      </w:r>
      <w:r w:rsidRPr="00727E8F">
        <w:rPr>
          <w:b/>
          <w:bCs/>
          <w:sz w:val="24"/>
          <w:szCs w:val="24"/>
          <w:rtl/>
        </w:rPr>
        <w:t xml:space="preserve"> </w:t>
      </w:r>
      <w:r w:rsidRPr="00727E8F">
        <w:rPr>
          <w:rFonts w:hint="cs"/>
          <w:b/>
          <w:bCs/>
          <w:sz w:val="24"/>
          <w:szCs w:val="24"/>
          <w:rtl/>
        </w:rPr>
        <w:t>לכהן.</w:t>
      </w:r>
      <w:r w:rsidRPr="00727E8F">
        <w:rPr>
          <w:b/>
          <w:bCs/>
          <w:sz w:val="24"/>
          <w:szCs w:val="24"/>
          <w:rtl/>
        </w:rPr>
        <w:t xml:space="preserve"> </w:t>
      </w:r>
      <w:r w:rsidRPr="00727E8F">
        <w:rPr>
          <w:rFonts w:hint="cs"/>
          <w:b/>
          <w:bCs/>
          <w:sz w:val="24"/>
          <w:szCs w:val="24"/>
          <w:rtl/>
        </w:rPr>
        <w:t xml:space="preserve">שאף שמדינה פטור מבכורה כיוון שיד הגוי באמצע, קנסו אותו חכמים. וכך גם סובר </w:t>
      </w:r>
      <w:proofErr w:type="spellStart"/>
      <w:r w:rsidRPr="00727E8F">
        <w:rPr>
          <w:rFonts w:hint="cs"/>
          <w:b/>
          <w:bCs/>
          <w:sz w:val="24"/>
          <w:szCs w:val="24"/>
          <w:rtl/>
        </w:rPr>
        <w:t>רשב"ל</w:t>
      </w:r>
      <w:proofErr w:type="spellEnd"/>
      <w:r w:rsidRPr="00727E8F">
        <w:rPr>
          <w:rFonts w:hint="cs"/>
          <w:b/>
          <w:bCs/>
          <w:sz w:val="24"/>
          <w:szCs w:val="24"/>
          <w:rtl/>
        </w:rPr>
        <w:t xml:space="preserve">. </w:t>
      </w:r>
      <w:proofErr w:type="spellStart"/>
      <w:r w:rsidRPr="00727E8F">
        <w:rPr>
          <w:rFonts w:hint="cs"/>
          <w:b/>
          <w:bCs/>
          <w:sz w:val="24"/>
          <w:szCs w:val="24"/>
          <w:rtl/>
        </w:rPr>
        <w:t>וחכ</w:t>
      </w:r>
      <w:r w:rsidRPr="00727E8F">
        <w:rPr>
          <w:b/>
          <w:bCs/>
          <w:sz w:val="24"/>
          <w:szCs w:val="24"/>
          <w:rtl/>
        </w:rPr>
        <w:t>"</w:t>
      </w:r>
      <w:r w:rsidRPr="00727E8F">
        <w:rPr>
          <w:rFonts w:hint="cs"/>
          <w:b/>
          <w:bCs/>
          <w:sz w:val="24"/>
          <w:szCs w:val="24"/>
          <w:rtl/>
        </w:rPr>
        <w:t>א</w:t>
      </w:r>
      <w:proofErr w:type="spellEnd"/>
      <w:r w:rsidRPr="00727E8F">
        <w:rPr>
          <w:rFonts w:hint="cs"/>
          <w:b/>
          <w:bCs/>
          <w:sz w:val="24"/>
          <w:szCs w:val="24"/>
          <w:rtl/>
        </w:rPr>
        <w:t>,</w:t>
      </w:r>
      <w:r w:rsidRPr="00672A27">
        <w:rPr>
          <w:sz w:val="24"/>
          <w:szCs w:val="24"/>
          <w:rtl/>
        </w:rPr>
        <w:t xml:space="preserve"> </w:t>
      </w:r>
      <w:r w:rsidRPr="00672A27">
        <w:rPr>
          <w:rFonts w:hint="cs"/>
          <w:sz w:val="24"/>
          <w:szCs w:val="24"/>
          <w:rtl/>
        </w:rPr>
        <w:t>הואיל</w:t>
      </w:r>
      <w:r w:rsidRPr="00672A27">
        <w:rPr>
          <w:sz w:val="24"/>
          <w:szCs w:val="24"/>
          <w:rtl/>
        </w:rPr>
        <w:t xml:space="preserve"> </w:t>
      </w:r>
      <w:r w:rsidRPr="00672A27">
        <w:rPr>
          <w:rFonts w:hint="cs"/>
          <w:sz w:val="24"/>
          <w:szCs w:val="24"/>
          <w:rtl/>
        </w:rPr>
        <w:t>ואצבע</w:t>
      </w:r>
      <w:r w:rsidRPr="00672A27">
        <w:rPr>
          <w:sz w:val="24"/>
          <w:szCs w:val="24"/>
          <w:rtl/>
        </w:rPr>
        <w:t xml:space="preserve"> </w:t>
      </w:r>
      <w:proofErr w:type="spellStart"/>
      <w:r w:rsidRPr="00727E8F">
        <w:rPr>
          <w:rFonts w:hint="cs"/>
          <w:b/>
          <w:bCs/>
          <w:sz w:val="24"/>
          <w:szCs w:val="24"/>
          <w:rtl/>
        </w:rPr>
        <w:t>הנכרי</w:t>
      </w:r>
      <w:proofErr w:type="spellEnd"/>
      <w:r w:rsidRPr="00672A27">
        <w:rPr>
          <w:sz w:val="24"/>
          <w:szCs w:val="24"/>
          <w:rtl/>
        </w:rPr>
        <w:t xml:space="preserve"> </w:t>
      </w:r>
      <w:r w:rsidRPr="00672A27">
        <w:rPr>
          <w:rFonts w:hint="cs"/>
          <w:sz w:val="24"/>
          <w:szCs w:val="24"/>
          <w:rtl/>
        </w:rPr>
        <w:t>באמצע</w:t>
      </w:r>
      <w:r w:rsidRPr="00672A27">
        <w:rPr>
          <w:sz w:val="24"/>
          <w:szCs w:val="24"/>
          <w:rtl/>
        </w:rPr>
        <w:t xml:space="preserve"> </w:t>
      </w:r>
      <w:r w:rsidRPr="00E439C0">
        <w:rPr>
          <w:rFonts w:hint="cs"/>
          <w:sz w:val="16"/>
          <w:szCs w:val="16"/>
          <w:rtl/>
        </w:rPr>
        <w:t>שיש לו חלק</w:t>
      </w:r>
      <w:r w:rsidRPr="00E439C0">
        <w:rPr>
          <w:sz w:val="16"/>
          <w:szCs w:val="16"/>
          <w:rtl/>
        </w:rPr>
        <w:t xml:space="preserve"> </w:t>
      </w:r>
      <w:r w:rsidRPr="00E439C0">
        <w:rPr>
          <w:rFonts w:hint="cs"/>
          <w:sz w:val="16"/>
          <w:szCs w:val="16"/>
          <w:rtl/>
        </w:rPr>
        <w:t>בו</w:t>
      </w:r>
      <w:r w:rsidRPr="00924FE1">
        <w:rPr>
          <w:rFonts w:hint="cs"/>
          <w:sz w:val="24"/>
          <w:szCs w:val="24"/>
          <w:rtl/>
        </w:rPr>
        <w:t>,</w:t>
      </w:r>
      <w:r w:rsidRPr="00924FE1">
        <w:rPr>
          <w:sz w:val="24"/>
          <w:szCs w:val="24"/>
          <w:rtl/>
        </w:rPr>
        <w:t xml:space="preserve"> </w:t>
      </w:r>
      <w:r w:rsidRPr="00727E8F">
        <w:rPr>
          <w:rFonts w:hint="cs"/>
          <w:b/>
          <w:bCs/>
          <w:sz w:val="24"/>
          <w:szCs w:val="24"/>
          <w:rtl/>
        </w:rPr>
        <w:t>לעולם</w:t>
      </w:r>
      <w:r w:rsidRPr="00924FE1">
        <w:rPr>
          <w:sz w:val="24"/>
          <w:szCs w:val="24"/>
          <w:rtl/>
        </w:rPr>
        <w:t xml:space="preserve"> </w:t>
      </w:r>
      <w:r w:rsidRPr="00672A27">
        <w:rPr>
          <w:rFonts w:hint="cs"/>
          <w:sz w:val="24"/>
          <w:szCs w:val="24"/>
          <w:rtl/>
        </w:rPr>
        <w:t>נפטרה</w:t>
      </w:r>
      <w:r w:rsidRPr="00672A27">
        <w:rPr>
          <w:sz w:val="24"/>
          <w:szCs w:val="24"/>
          <w:rtl/>
        </w:rPr>
        <w:t xml:space="preserve"> </w:t>
      </w:r>
      <w:r w:rsidRPr="00924FE1">
        <w:rPr>
          <w:rFonts w:hint="cs"/>
          <w:sz w:val="24"/>
          <w:szCs w:val="24"/>
          <w:rtl/>
        </w:rPr>
        <w:t>היא</w:t>
      </w:r>
      <w:r w:rsidRPr="00924FE1">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הבכורה</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כז</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727E8F">
        <w:rPr>
          <w:rFonts w:hint="cs"/>
          <w:b/>
          <w:bCs/>
          <w:sz w:val="24"/>
          <w:szCs w:val="24"/>
          <w:rtl/>
        </w:rPr>
        <w:t>ורובה</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יודה</w:t>
      </w:r>
      <w:r>
        <w:rPr>
          <w:rFonts w:hint="cs"/>
          <w:sz w:val="24"/>
          <w:szCs w:val="24"/>
          <w:rtl/>
        </w:rPr>
        <w:t>.</w:t>
      </w:r>
      <w:r w:rsidRPr="00924FE1">
        <w:rPr>
          <w:sz w:val="24"/>
          <w:szCs w:val="24"/>
          <w:rtl/>
        </w:rPr>
        <w:t xml:space="preserve"> </w:t>
      </w:r>
      <w:r w:rsidRPr="00727E8F">
        <w:rPr>
          <w:rFonts w:hint="cs"/>
          <w:b/>
          <w:bCs/>
          <w:sz w:val="24"/>
          <w:szCs w:val="24"/>
          <w:rtl/>
        </w:rPr>
        <w:t>דמה</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משום</w:t>
      </w:r>
      <w:r w:rsidRPr="00672A27">
        <w:rPr>
          <w:sz w:val="24"/>
          <w:szCs w:val="24"/>
          <w:rtl/>
        </w:rPr>
        <w:t xml:space="preserve"> </w:t>
      </w:r>
      <w:proofErr w:type="spellStart"/>
      <w:r w:rsidRPr="00672A27">
        <w:rPr>
          <w:rFonts w:hint="cs"/>
          <w:sz w:val="24"/>
          <w:szCs w:val="24"/>
          <w:rtl/>
        </w:rPr>
        <w:t>הילכות</w:t>
      </w:r>
      <w:proofErr w:type="spellEnd"/>
      <w:r w:rsidRPr="00672A27">
        <w:rPr>
          <w:sz w:val="24"/>
          <w:szCs w:val="24"/>
          <w:rtl/>
        </w:rPr>
        <w:t xml:space="preserve"> </w:t>
      </w:r>
      <w:r w:rsidRPr="00672A27">
        <w:rPr>
          <w:rFonts w:hint="cs"/>
          <w:sz w:val="24"/>
          <w:szCs w:val="24"/>
          <w:rtl/>
        </w:rPr>
        <w:t xml:space="preserve">בכורה </w:t>
      </w:r>
      <w:r w:rsidRPr="00727E8F">
        <w:rPr>
          <w:rFonts w:hint="cs"/>
          <w:b/>
          <w:bCs/>
          <w:sz w:val="24"/>
          <w:szCs w:val="24"/>
          <w:rtl/>
        </w:rPr>
        <w:t>שהיא מהתורה, לכן קנס אותו שהפקיעה מצווה מהתורה</w:t>
      </w:r>
      <w:r>
        <w:rPr>
          <w:rFonts w:hint="cs"/>
          <w:sz w:val="24"/>
          <w:szCs w:val="24"/>
          <w:rtl/>
        </w:rPr>
        <w:t>.</w:t>
      </w:r>
      <w:r w:rsidRPr="00924FE1">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משום</w:t>
      </w:r>
      <w:r w:rsidRPr="00672A27">
        <w:rPr>
          <w:sz w:val="24"/>
          <w:szCs w:val="24"/>
          <w:rtl/>
        </w:rPr>
        <w:t xml:space="preserve"> </w:t>
      </w:r>
      <w:proofErr w:type="spellStart"/>
      <w:r w:rsidRPr="00672A27">
        <w:rPr>
          <w:rFonts w:hint="cs"/>
          <w:sz w:val="24"/>
          <w:szCs w:val="24"/>
          <w:rtl/>
        </w:rPr>
        <w:t>הילכות</w:t>
      </w:r>
      <w:proofErr w:type="spellEnd"/>
      <w:r w:rsidRPr="00672A27">
        <w:rPr>
          <w:sz w:val="24"/>
          <w:szCs w:val="24"/>
          <w:rtl/>
        </w:rPr>
        <w:t xml:space="preserve"> </w:t>
      </w:r>
      <w:r w:rsidRPr="00672A27">
        <w:rPr>
          <w:rFonts w:hint="cs"/>
          <w:sz w:val="24"/>
          <w:szCs w:val="24"/>
          <w:rtl/>
        </w:rPr>
        <w:t>בהמה</w:t>
      </w:r>
      <w:r w:rsidRPr="00672A27">
        <w:rPr>
          <w:sz w:val="24"/>
          <w:szCs w:val="24"/>
          <w:rtl/>
        </w:rPr>
        <w:t xml:space="preserve"> </w:t>
      </w:r>
      <w:r w:rsidRPr="00672A27">
        <w:rPr>
          <w:rFonts w:hint="cs"/>
          <w:sz w:val="24"/>
          <w:szCs w:val="24"/>
          <w:rtl/>
        </w:rPr>
        <w:t>גסה</w:t>
      </w:r>
      <w:r>
        <w:rPr>
          <w:rFonts w:hint="cs"/>
          <w:sz w:val="24"/>
          <w:szCs w:val="24"/>
          <w:rtl/>
        </w:rPr>
        <w:t>,</w:t>
      </w:r>
      <w:r w:rsidRPr="00924FE1">
        <w:rPr>
          <w:rFonts w:hint="cs"/>
          <w:sz w:val="24"/>
          <w:szCs w:val="24"/>
          <w:rtl/>
        </w:rPr>
        <w:t xml:space="preserve"> </w:t>
      </w:r>
      <w:r w:rsidRPr="00727E8F">
        <w:rPr>
          <w:rFonts w:hint="cs"/>
          <w:b/>
          <w:bCs/>
          <w:sz w:val="24"/>
          <w:szCs w:val="24"/>
          <w:rtl/>
        </w:rPr>
        <w:t>וזה רק מדרבנן ואעפ"כ ר"ל קונס.</w:t>
      </w:r>
      <w:r>
        <w:rPr>
          <w:rFonts w:hint="cs"/>
          <w:sz w:val="24"/>
          <w:szCs w:val="24"/>
          <w:rtl/>
        </w:rPr>
        <w:t xml:space="preserve"> תנן,</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מתיר</w:t>
      </w:r>
      <w:r w:rsidRPr="00672A27">
        <w:rPr>
          <w:sz w:val="24"/>
          <w:szCs w:val="24"/>
          <w:rtl/>
        </w:rPr>
        <w:t xml:space="preserve"> </w:t>
      </w:r>
      <w:r w:rsidRPr="00672A27">
        <w:rPr>
          <w:rFonts w:hint="cs"/>
          <w:sz w:val="24"/>
          <w:szCs w:val="24"/>
          <w:rtl/>
        </w:rPr>
        <w:t>בשבורה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בשבורה</w:t>
      </w:r>
      <w:r w:rsidRPr="00672A27">
        <w:rPr>
          <w:sz w:val="24"/>
          <w:szCs w:val="24"/>
          <w:rtl/>
        </w:rPr>
        <w:t xml:space="preserve"> </w:t>
      </w:r>
      <w:r w:rsidRPr="00672A27">
        <w:rPr>
          <w:rFonts w:hint="cs"/>
          <w:sz w:val="24"/>
          <w:szCs w:val="24"/>
          <w:rtl/>
        </w:rPr>
        <w:t>שאינה</w:t>
      </w:r>
      <w:r w:rsidRPr="00672A27">
        <w:rPr>
          <w:sz w:val="24"/>
          <w:szCs w:val="24"/>
          <w:rtl/>
        </w:rPr>
        <w:t xml:space="preserve"> </w:t>
      </w:r>
      <w:r w:rsidRPr="00672A27">
        <w:rPr>
          <w:rFonts w:hint="cs"/>
          <w:sz w:val="24"/>
          <w:szCs w:val="24"/>
          <w:rtl/>
        </w:rPr>
        <w:t>יכולה</w:t>
      </w:r>
      <w:r w:rsidRPr="00672A27">
        <w:rPr>
          <w:sz w:val="24"/>
          <w:szCs w:val="24"/>
          <w:rtl/>
        </w:rPr>
        <w:t xml:space="preserve"> </w:t>
      </w:r>
      <w:r w:rsidRPr="00672A27">
        <w:rPr>
          <w:rFonts w:hint="cs"/>
          <w:sz w:val="24"/>
          <w:szCs w:val="24"/>
          <w:rtl/>
        </w:rPr>
        <w:t>להתרפאות</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והרי</w:t>
      </w:r>
      <w:r w:rsidRPr="00672A27">
        <w:rPr>
          <w:sz w:val="24"/>
          <w:szCs w:val="24"/>
          <w:rtl/>
        </w:rPr>
        <w:t xml:space="preserve"> </w:t>
      </w:r>
      <w:proofErr w:type="spellStart"/>
      <w:r w:rsidRPr="00672A27">
        <w:rPr>
          <w:rFonts w:hint="cs"/>
          <w:sz w:val="24"/>
          <w:szCs w:val="24"/>
          <w:rtl/>
        </w:rPr>
        <w:t>מביאין</w:t>
      </w:r>
      <w:proofErr w:type="spellEnd"/>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זכר</w:t>
      </w:r>
      <w:r w:rsidRPr="00672A27">
        <w:rPr>
          <w:sz w:val="24"/>
          <w:szCs w:val="24"/>
          <w:rtl/>
        </w:rPr>
        <w:t xml:space="preserve"> </w:t>
      </w:r>
      <w:proofErr w:type="spellStart"/>
      <w:r w:rsidRPr="00727E8F">
        <w:rPr>
          <w:rFonts w:hint="cs"/>
          <w:b/>
          <w:bCs/>
          <w:sz w:val="24"/>
          <w:szCs w:val="24"/>
          <w:rtl/>
        </w:rPr>
        <w:t>ונרבעת</w:t>
      </w:r>
      <w:proofErr w:type="spellEnd"/>
      <w:r w:rsidRPr="00672A27">
        <w:rPr>
          <w:rFonts w:hint="cs"/>
          <w:sz w:val="24"/>
          <w:szCs w:val="24"/>
          <w:rtl/>
        </w:rPr>
        <w:t xml:space="preserve"> ממנו</w:t>
      </w:r>
      <w:r w:rsidRPr="00924FE1">
        <w:rPr>
          <w:rFonts w:hint="cs"/>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אמרתי</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בשבור</w:t>
      </w:r>
      <w:r w:rsidRPr="00672A27">
        <w:rPr>
          <w:sz w:val="24"/>
          <w:szCs w:val="24"/>
          <w:rtl/>
        </w:rPr>
        <w:t xml:space="preserve"> </w:t>
      </w:r>
      <w:r w:rsidRPr="00672A27">
        <w:rPr>
          <w:rFonts w:hint="cs"/>
          <w:sz w:val="24"/>
          <w:szCs w:val="24"/>
          <w:rtl/>
        </w:rPr>
        <w:t>זכר</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להתרפאות</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והרי</w:t>
      </w:r>
      <w:r w:rsidRPr="00672A27">
        <w:rPr>
          <w:sz w:val="24"/>
          <w:szCs w:val="24"/>
          <w:rtl/>
        </w:rPr>
        <w:t xml:space="preserve"> </w:t>
      </w:r>
      <w:proofErr w:type="spellStart"/>
      <w:r w:rsidRPr="00672A27">
        <w:rPr>
          <w:rFonts w:hint="cs"/>
          <w:sz w:val="24"/>
          <w:szCs w:val="24"/>
          <w:rtl/>
        </w:rPr>
        <w:t>מביאין</w:t>
      </w:r>
      <w:proofErr w:type="spellEnd"/>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נקיבה</w:t>
      </w:r>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רובעה</w:t>
      </w:r>
      <w:r w:rsidRPr="00672A27">
        <w:rPr>
          <w:sz w:val="24"/>
          <w:szCs w:val="24"/>
          <w:rtl/>
        </w:rPr>
        <w:t xml:space="preserve"> </w:t>
      </w:r>
      <w:r w:rsidRPr="00672A27">
        <w:rPr>
          <w:rFonts w:hint="cs"/>
          <w:sz w:val="24"/>
          <w:szCs w:val="24"/>
          <w:rtl/>
        </w:rPr>
        <w:t>והיא</w:t>
      </w:r>
      <w:r w:rsidRPr="00672A27">
        <w:rPr>
          <w:sz w:val="24"/>
          <w:szCs w:val="24"/>
          <w:rtl/>
        </w:rPr>
        <w:t xml:space="preserve"> </w:t>
      </w:r>
      <w:r w:rsidRPr="00672A27">
        <w:rPr>
          <w:rFonts w:hint="cs"/>
          <w:sz w:val="24"/>
          <w:szCs w:val="24"/>
          <w:rtl/>
        </w:rPr>
        <w:t>יולדת</w:t>
      </w:r>
      <w:r w:rsidRPr="00924FE1">
        <w:rPr>
          <w:rFonts w:hint="cs"/>
          <w:sz w:val="24"/>
          <w:szCs w:val="24"/>
          <w:rtl/>
        </w:rPr>
        <w:t>?</w:t>
      </w:r>
      <w:r>
        <w:rPr>
          <w:rFonts w:hint="cs"/>
          <w:sz w:val="24"/>
          <w:szCs w:val="24"/>
          <w:rtl/>
        </w:rPr>
        <w:t xml:space="preserve"> </w:t>
      </w:r>
      <w:r w:rsidRPr="00924FE1">
        <w:rPr>
          <w:rFonts w:hint="cs"/>
          <w:sz w:val="24"/>
          <w:szCs w:val="24"/>
          <w:rtl/>
        </w:rPr>
        <w:t xml:space="preserve"> </w:t>
      </w:r>
      <w:r w:rsidRPr="00727E8F">
        <w:rPr>
          <w:rFonts w:hint="cs"/>
          <w:b/>
          <w:bCs/>
          <w:sz w:val="24"/>
          <w:szCs w:val="24"/>
          <w:rtl/>
        </w:rPr>
        <w:t>אמר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אבון</w:t>
      </w:r>
      <w:r w:rsidRPr="00672A27">
        <w:rPr>
          <w:sz w:val="24"/>
          <w:szCs w:val="24"/>
          <w:rtl/>
        </w:rPr>
        <w:t xml:space="preserve"> </w:t>
      </w:r>
      <w:r w:rsidRPr="00672A27">
        <w:rPr>
          <w:rFonts w:hint="cs"/>
          <w:sz w:val="24"/>
          <w:szCs w:val="24"/>
          <w:rtl/>
        </w:rPr>
        <w:t>בשם</w:t>
      </w:r>
      <w:r w:rsidRPr="00672A27">
        <w:rPr>
          <w:sz w:val="24"/>
          <w:szCs w:val="24"/>
          <w:rtl/>
        </w:rPr>
        <w:t xml:space="preserve"> </w:t>
      </w:r>
      <w:proofErr w:type="spellStart"/>
      <w:r w:rsidRPr="00672A27">
        <w:rPr>
          <w:rFonts w:hint="cs"/>
          <w:sz w:val="24"/>
          <w:szCs w:val="24"/>
          <w:rtl/>
        </w:rPr>
        <w:t>רבנין</w:t>
      </w:r>
      <w:proofErr w:type="spellEnd"/>
      <w:r w:rsidRPr="00672A27">
        <w:rPr>
          <w:sz w:val="24"/>
          <w:szCs w:val="24"/>
          <w:rtl/>
        </w:rPr>
        <w:t xml:space="preserve"> </w:t>
      </w:r>
      <w:proofErr w:type="spellStart"/>
      <w:r w:rsidRPr="00672A27">
        <w:rPr>
          <w:rFonts w:hint="cs"/>
          <w:sz w:val="24"/>
          <w:szCs w:val="24"/>
          <w:rtl/>
        </w:rPr>
        <w:t>דתמן</w:t>
      </w:r>
      <w:proofErr w:type="spellEnd"/>
      <w:r w:rsidRPr="00924FE1">
        <w:rPr>
          <w:rFonts w:hint="cs"/>
          <w:sz w:val="24"/>
          <w:szCs w:val="24"/>
          <w:rtl/>
        </w:rPr>
        <w:t>,</w:t>
      </w:r>
      <w:r w:rsidRPr="00672A27">
        <w:rPr>
          <w:sz w:val="24"/>
          <w:szCs w:val="24"/>
          <w:rtl/>
        </w:rPr>
        <w:t xml:space="preserve"> </w:t>
      </w:r>
      <w:r w:rsidRPr="00672A27">
        <w:rPr>
          <w:rFonts w:hint="cs"/>
          <w:sz w:val="24"/>
          <w:szCs w:val="24"/>
          <w:rtl/>
        </w:rPr>
        <w:t>זאת</w:t>
      </w:r>
      <w:r w:rsidRPr="00672A27">
        <w:rPr>
          <w:sz w:val="24"/>
          <w:szCs w:val="24"/>
          <w:rtl/>
        </w:rPr>
        <w:t xml:space="preserve"> </w:t>
      </w:r>
      <w:r w:rsidRPr="00672A27">
        <w:rPr>
          <w:rFonts w:hint="cs"/>
          <w:sz w:val="24"/>
          <w:szCs w:val="24"/>
          <w:rtl/>
        </w:rPr>
        <w:t>אומרת</w:t>
      </w:r>
      <w:r w:rsidRPr="00672A27">
        <w:rPr>
          <w:sz w:val="24"/>
          <w:szCs w:val="24"/>
          <w:rtl/>
        </w:rPr>
        <w:t xml:space="preserve"> </w:t>
      </w:r>
      <w:r w:rsidRPr="00672A27">
        <w:rPr>
          <w:rFonts w:hint="cs"/>
          <w:sz w:val="24"/>
          <w:szCs w:val="24"/>
          <w:rtl/>
        </w:rPr>
        <w:t>שאסור</w:t>
      </w:r>
      <w:r w:rsidRPr="00672A27">
        <w:rPr>
          <w:sz w:val="24"/>
          <w:szCs w:val="24"/>
          <w:rtl/>
        </w:rPr>
        <w:t xml:space="preserve"> </w:t>
      </w:r>
      <w:r w:rsidRPr="00672A27">
        <w:rPr>
          <w:rFonts w:hint="cs"/>
          <w:sz w:val="24"/>
          <w:szCs w:val="24"/>
          <w:rtl/>
        </w:rPr>
        <w:t>להמציא</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זרע</w:t>
      </w:r>
      <w:r>
        <w:rPr>
          <w:rFonts w:hint="cs"/>
          <w:sz w:val="24"/>
          <w:szCs w:val="24"/>
          <w:rtl/>
        </w:rPr>
        <w:t xml:space="preserve"> </w:t>
      </w:r>
      <w:r w:rsidRPr="00727E8F">
        <w:rPr>
          <w:rFonts w:hint="cs"/>
          <w:b/>
          <w:bCs/>
          <w:sz w:val="24"/>
          <w:szCs w:val="24"/>
          <w:rtl/>
        </w:rPr>
        <w:t>שתתעבר בהמתם</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תנינן</w:t>
      </w:r>
      <w:r w:rsidRPr="00924FE1">
        <w:rPr>
          <w:rFonts w:hint="cs"/>
          <w:sz w:val="24"/>
          <w:szCs w:val="24"/>
          <w:rtl/>
        </w:rPr>
        <w:t>,</w:t>
      </w:r>
      <w:r w:rsidRPr="00672A27">
        <w:rPr>
          <w:sz w:val="24"/>
          <w:szCs w:val="24"/>
          <w:rtl/>
        </w:rPr>
        <w:t xml:space="preserve"> </w:t>
      </w:r>
      <w:r w:rsidRPr="00672A27">
        <w:rPr>
          <w:rFonts w:hint="cs"/>
          <w:sz w:val="24"/>
          <w:szCs w:val="24"/>
          <w:rtl/>
        </w:rPr>
        <w:t>הלוקח</w:t>
      </w:r>
      <w:r w:rsidRPr="00672A27">
        <w:rPr>
          <w:sz w:val="24"/>
          <w:szCs w:val="24"/>
          <w:rtl/>
        </w:rPr>
        <w:t xml:space="preserve"> </w:t>
      </w:r>
      <w:r w:rsidRPr="00672A27">
        <w:rPr>
          <w:rFonts w:hint="cs"/>
          <w:sz w:val="24"/>
          <w:szCs w:val="24"/>
          <w:rtl/>
        </w:rPr>
        <w:t>עובר</w:t>
      </w:r>
      <w:r w:rsidRPr="00672A27">
        <w:rPr>
          <w:sz w:val="24"/>
          <w:szCs w:val="24"/>
          <w:rtl/>
        </w:rPr>
        <w:t xml:space="preserve"> </w:t>
      </w:r>
      <w:r w:rsidRPr="00672A27">
        <w:rPr>
          <w:rFonts w:hint="cs"/>
          <w:sz w:val="24"/>
          <w:szCs w:val="24"/>
          <w:rtl/>
        </w:rPr>
        <w:t>חמורו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עכו</w:t>
      </w:r>
      <w:r w:rsidRPr="00672A27">
        <w:rPr>
          <w:sz w:val="24"/>
          <w:szCs w:val="24"/>
          <w:rtl/>
        </w:rPr>
        <w:t>"</w:t>
      </w:r>
      <w:r w:rsidRPr="00672A27">
        <w:rPr>
          <w:rFonts w:hint="cs"/>
          <w:sz w:val="24"/>
          <w:szCs w:val="24"/>
          <w:rtl/>
        </w:rPr>
        <w:t>ם</w:t>
      </w:r>
      <w:r w:rsidRPr="00924FE1">
        <w:rPr>
          <w:rFonts w:hint="cs"/>
          <w:sz w:val="24"/>
          <w:szCs w:val="24"/>
          <w:rtl/>
        </w:rPr>
        <w:t>,</w:t>
      </w:r>
      <w:r w:rsidRPr="00924FE1">
        <w:rPr>
          <w:sz w:val="24"/>
          <w:szCs w:val="24"/>
          <w:rtl/>
        </w:rPr>
        <w:t xml:space="preserve"> </w:t>
      </w:r>
      <w:r w:rsidRPr="00727E8F">
        <w:rPr>
          <w:rFonts w:hint="cs"/>
          <w:b/>
          <w:bCs/>
          <w:sz w:val="24"/>
          <w:szCs w:val="24"/>
          <w:rtl/>
        </w:rPr>
        <w:t>והמוכר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רשאי</w:t>
      </w:r>
      <w:r w:rsidRPr="00924FE1">
        <w:rPr>
          <w:rFonts w:hint="cs"/>
          <w:sz w:val="24"/>
          <w:szCs w:val="24"/>
          <w:rtl/>
        </w:rPr>
        <w:t>,</w:t>
      </w:r>
      <w:r w:rsidRPr="00924FE1">
        <w:rPr>
          <w:sz w:val="24"/>
          <w:szCs w:val="24"/>
          <w:rtl/>
        </w:rPr>
        <w:t xml:space="preserve"> </w:t>
      </w:r>
      <w:r w:rsidRPr="00727E8F">
        <w:rPr>
          <w:rFonts w:hint="cs"/>
          <w:b/>
          <w:bCs/>
          <w:sz w:val="24"/>
          <w:szCs w:val="24"/>
          <w:rtl/>
        </w:rPr>
        <w:t>והמשתתף</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והמקבל</w:t>
      </w:r>
      <w:r w:rsidRPr="00672A27">
        <w:rPr>
          <w:sz w:val="24"/>
          <w:szCs w:val="24"/>
          <w:rtl/>
        </w:rPr>
        <w:t xml:space="preserve"> </w:t>
      </w:r>
      <w:r w:rsidRPr="00672A27">
        <w:rPr>
          <w:rFonts w:hint="cs"/>
          <w:sz w:val="24"/>
          <w:szCs w:val="24"/>
          <w:rtl/>
        </w:rPr>
        <w:t>ממנו</w:t>
      </w:r>
      <w:r w:rsidRPr="00924FE1">
        <w:rPr>
          <w:rFonts w:hint="cs"/>
          <w:sz w:val="24"/>
          <w:szCs w:val="24"/>
          <w:rtl/>
        </w:rPr>
        <w:t>,</w:t>
      </w:r>
      <w:r w:rsidRPr="00672A27">
        <w:rPr>
          <w:sz w:val="24"/>
          <w:szCs w:val="24"/>
          <w:rtl/>
        </w:rPr>
        <w:t xml:space="preserve"> </w:t>
      </w:r>
      <w:r w:rsidRPr="00672A27">
        <w:rPr>
          <w:rFonts w:hint="cs"/>
          <w:sz w:val="24"/>
          <w:szCs w:val="24"/>
          <w:rtl/>
        </w:rPr>
        <w:t>והנותן</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בקבלה</w:t>
      </w:r>
      <w:r w:rsidRPr="00924FE1">
        <w:rPr>
          <w:rFonts w:hint="cs"/>
          <w:sz w:val="24"/>
          <w:szCs w:val="24"/>
          <w:rtl/>
        </w:rPr>
        <w:t>,</w:t>
      </w:r>
      <w:r w:rsidRPr="00672A27">
        <w:rPr>
          <w:sz w:val="24"/>
          <w:szCs w:val="24"/>
          <w:rtl/>
        </w:rPr>
        <w:t xml:space="preserve"> </w:t>
      </w:r>
      <w:r w:rsidRPr="00672A27">
        <w:rPr>
          <w:rFonts w:hint="cs"/>
          <w:sz w:val="24"/>
          <w:szCs w:val="24"/>
          <w:rtl/>
        </w:rPr>
        <w:t>פטור</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הבכורה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חגיי</w:t>
      </w:r>
      <w:r w:rsidRPr="00672A27">
        <w:rPr>
          <w:sz w:val="24"/>
          <w:szCs w:val="24"/>
          <w:rtl/>
        </w:rPr>
        <w:t xml:space="preserve"> </w:t>
      </w:r>
      <w:proofErr w:type="spellStart"/>
      <w:r w:rsidRPr="00672A27">
        <w:rPr>
          <w:rFonts w:hint="cs"/>
          <w:sz w:val="24"/>
          <w:szCs w:val="24"/>
          <w:rtl/>
        </w:rPr>
        <w:t>בעא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924FE1">
        <w:rPr>
          <w:rFonts w:hint="cs"/>
          <w:sz w:val="24"/>
          <w:szCs w:val="24"/>
          <w:rtl/>
        </w:rPr>
        <w:t>,</w:t>
      </w:r>
      <w:r w:rsidRPr="00672A27">
        <w:rPr>
          <w:sz w:val="24"/>
          <w:szCs w:val="24"/>
          <w:rtl/>
        </w:rPr>
        <w:t xml:space="preserve"> </w:t>
      </w:r>
      <w:r w:rsidRPr="00672A27">
        <w:rPr>
          <w:rFonts w:hint="cs"/>
          <w:sz w:val="24"/>
          <w:szCs w:val="24"/>
          <w:rtl/>
        </w:rPr>
        <w:t>לית</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שאסור</w:t>
      </w:r>
      <w:r w:rsidRPr="00672A27">
        <w:rPr>
          <w:sz w:val="24"/>
          <w:szCs w:val="24"/>
          <w:rtl/>
        </w:rPr>
        <w:t xml:space="preserve"> </w:t>
      </w:r>
      <w:r w:rsidRPr="00672A27">
        <w:rPr>
          <w:rFonts w:hint="cs"/>
          <w:sz w:val="24"/>
          <w:szCs w:val="24"/>
          <w:rtl/>
        </w:rPr>
        <w:t>להמציא</w:t>
      </w:r>
      <w:r w:rsidRPr="00672A27">
        <w:rPr>
          <w:sz w:val="24"/>
          <w:szCs w:val="24"/>
          <w:rtl/>
        </w:rPr>
        <w:t xml:space="preserve"> </w:t>
      </w:r>
      <w:r w:rsidRPr="00672A27">
        <w:rPr>
          <w:rFonts w:hint="cs"/>
          <w:sz w:val="24"/>
          <w:szCs w:val="24"/>
          <w:rtl/>
        </w:rPr>
        <w:t>להן</w:t>
      </w:r>
      <w:r w:rsidRPr="00672A27">
        <w:rPr>
          <w:sz w:val="24"/>
          <w:szCs w:val="24"/>
          <w:rtl/>
        </w:rPr>
        <w:t xml:space="preserve"> </w:t>
      </w:r>
      <w:r w:rsidRPr="00727E8F">
        <w:rPr>
          <w:rFonts w:hint="cs"/>
          <w:b/>
          <w:bCs/>
          <w:sz w:val="24"/>
          <w:szCs w:val="24"/>
          <w:rtl/>
        </w:rPr>
        <w:t>עוברים</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924FE1">
        <w:rPr>
          <w:rFonts w:hint="cs"/>
          <w:sz w:val="24"/>
          <w:szCs w:val="24"/>
          <w:rtl/>
        </w:rPr>
        <w:t>,</w:t>
      </w:r>
      <w:r w:rsidRPr="00672A27">
        <w:rPr>
          <w:sz w:val="24"/>
          <w:szCs w:val="24"/>
          <w:rtl/>
        </w:rPr>
        <w:t xml:space="preserve"> </w:t>
      </w:r>
      <w:r w:rsidRPr="00672A27">
        <w:rPr>
          <w:rFonts w:hint="cs"/>
          <w:sz w:val="24"/>
          <w:szCs w:val="24"/>
          <w:rtl/>
        </w:rPr>
        <w:t>כבר</w:t>
      </w:r>
      <w:r w:rsidRPr="00672A27">
        <w:rPr>
          <w:sz w:val="24"/>
          <w:szCs w:val="24"/>
          <w:rtl/>
        </w:rPr>
        <w:t xml:space="preserve"> </w:t>
      </w:r>
      <w:proofErr w:type="spellStart"/>
      <w:r w:rsidRPr="00672A27">
        <w:rPr>
          <w:rFonts w:hint="cs"/>
          <w:sz w:val="24"/>
          <w:szCs w:val="24"/>
          <w:rtl/>
        </w:rPr>
        <w:t>קדמך</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אבון</w:t>
      </w:r>
      <w:r w:rsidRPr="00924FE1">
        <w:rPr>
          <w:rFonts w:hint="cs"/>
          <w:sz w:val="24"/>
          <w:szCs w:val="24"/>
          <w:rtl/>
        </w:rPr>
        <w:t>,</w:t>
      </w:r>
      <w:r w:rsidRPr="00924FE1">
        <w:rPr>
          <w:sz w:val="24"/>
          <w:szCs w:val="24"/>
          <w:rtl/>
        </w:rPr>
        <w:t xml:space="preserve"> </w:t>
      </w:r>
      <w:proofErr w:type="spellStart"/>
      <w:r w:rsidRPr="00727E8F">
        <w:rPr>
          <w:rFonts w:hint="cs"/>
          <w:b/>
          <w:bCs/>
          <w:sz w:val="24"/>
          <w:szCs w:val="24"/>
          <w:rtl/>
        </w:rPr>
        <w:t>דאמר</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אבון</w:t>
      </w:r>
      <w:r w:rsidRPr="00672A27">
        <w:rPr>
          <w:sz w:val="24"/>
          <w:szCs w:val="24"/>
          <w:rtl/>
        </w:rPr>
        <w:t xml:space="preserve"> </w:t>
      </w:r>
      <w:r w:rsidRPr="00672A27">
        <w:rPr>
          <w:rFonts w:hint="cs"/>
          <w:sz w:val="24"/>
          <w:szCs w:val="24"/>
          <w:rtl/>
        </w:rPr>
        <w:t>בשם</w:t>
      </w:r>
      <w:r w:rsidRPr="00672A27">
        <w:rPr>
          <w:sz w:val="24"/>
          <w:szCs w:val="24"/>
          <w:rtl/>
        </w:rPr>
        <w:t xml:space="preserve"> </w:t>
      </w:r>
      <w:proofErr w:type="spellStart"/>
      <w:r w:rsidRPr="00672A27">
        <w:rPr>
          <w:rFonts w:hint="cs"/>
          <w:sz w:val="24"/>
          <w:szCs w:val="24"/>
          <w:rtl/>
        </w:rPr>
        <w:t>רבנין</w:t>
      </w:r>
      <w:proofErr w:type="spellEnd"/>
      <w:r w:rsidRPr="00672A27">
        <w:rPr>
          <w:sz w:val="24"/>
          <w:szCs w:val="24"/>
          <w:rtl/>
        </w:rPr>
        <w:t xml:space="preserve"> </w:t>
      </w:r>
      <w:proofErr w:type="spellStart"/>
      <w:r w:rsidRPr="00672A27">
        <w:rPr>
          <w:rFonts w:hint="cs"/>
          <w:sz w:val="24"/>
          <w:szCs w:val="24"/>
          <w:rtl/>
        </w:rPr>
        <w:t>דתמן</w:t>
      </w:r>
      <w:proofErr w:type="spellEnd"/>
      <w:r w:rsidRPr="00924FE1">
        <w:rPr>
          <w:rFonts w:hint="cs"/>
          <w:sz w:val="24"/>
          <w:szCs w:val="24"/>
          <w:rtl/>
        </w:rPr>
        <w:t>,</w:t>
      </w:r>
      <w:r w:rsidRPr="00672A27">
        <w:rPr>
          <w:sz w:val="24"/>
          <w:szCs w:val="24"/>
          <w:rtl/>
        </w:rPr>
        <w:t xml:space="preserve"> </w:t>
      </w:r>
      <w:r w:rsidRPr="00672A27">
        <w:rPr>
          <w:rFonts w:hint="cs"/>
          <w:sz w:val="24"/>
          <w:szCs w:val="24"/>
          <w:rtl/>
        </w:rPr>
        <w:t>זאת</w:t>
      </w:r>
      <w:r w:rsidRPr="00672A27">
        <w:rPr>
          <w:sz w:val="24"/>
          <w:szCs w:val="24"/>
          <w:rtl/>
        </w:rPr>
        <w:t xml:space="preserve"> </w:t>
      </w:r>
      <w:r w:rsidRPr="00672A27">
        <w:rPr>
          <w:rFonts w:hint="cs"/>
          <w:sz w:val="24"/>
          <w:szCs w:val="24"/>
          <w:rtl/>
        </w:rPr>
        <w:t>אומרת</w:t>
      </w:r>
      <w:r w:rsidRPr="00672A27">
        <w:rPr>
          <w:sz w:val="24"/>
          <w:szCs w:val="24"/>
          <w:rtl/>
        </w:rPr>
        <w:t xml:space="preserve"> </w:t>
      </w:r>
      <w:r w:rsidRPr="00672A27">
        <w:rPr>
          <w:rFonts w:hint="cs"/>
          <w:sz w:val="24"/>
          <w:szCs w:val="24"/>
          <w:rtl/>
        </w:rPr>
        <w:t>שאסור</w:t>
      </w:r>
      <w:r w:rsidRPr="00672A27">
        <w:rPr>
          <w:sz w:val="24"/>
          <w:szCs w:val="24"/>
          <w:rtl/>
        </w:rPr>
        <w:t xml:space="preserve"> </w:t>
      </w:r>
      <w:r w:rsidRPr="00672A27">
        <w:rPr>
          <w:rFonts w:hint="cs"/>
          <w:sz w:val="24"/>
          <w:szCs w:val="24"/>
          <w:rtl/>
        </w:rPr>
        <w:t>להמציא</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זרע</w:t>
      </w:r>
      <w:r w:rsidRPr="00672A27">
        <w:rPr>
          <w:sz w:val="24"/>
          <w:szCs w:val="24"/>
          <w:rtl/>
        </w:rPr>
        <w:t xml:space="preserve">: </w:t>
      </w:r>
      <w:r w:rsidRPr="00727E8F">
        <w:rPr>
          <w:rFonts w:hint="cs"/>
          <w:b/>
          <w:bCs/>
          <w:sz w:val="28"/>
          <w:szCs w:val="28"/>
          <w:rtl/>
        </w:rPr>
        <w:t>תנן</w:t>
      </w:r>
      <w:r>
        <w:rPr>
          <w:rFonts w:hint="cs"/>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בתירה</w:t>
      </w:r>
      <w:r w:rsidRPr="00672A27">
        <w:rPr>
          <w:sz w:val="24"/>
          <w:szCs w:val="24"/>
          <w:rtl/>
        </w:rPr>
        <w:t xml:space="preserve"> </w:t>
      </w:r>
      <w:r w:rsidRPr="00672A27">
        <w:rPr>
          <w:rFonts w:hint="cs"/>
          <w:sz w:val="24"/>
          <w:szCs w:val="24"/>
          <w:rtl/>
        </w:rPr>
        <w:t>מתיר</w:t>
      </w:r>
      <w:r w:rsidRPr="00672A27">
        <w:rPr>
          <w:sz w:val="24"/>
          <w:szCs w:val="24"/>
          <w:rtl/>
        </w:rPr>
        <w:t xml:space="preserve"> </w:t>
      </w:r>
      <w:r w:rsidRPr="00672A27">
        <w:rPr>
          <w:rFonts w:hint="cs"/>
          <w:sz w:val="24"/>
          <w:szCs w:val="24"/>
          <w:rtl/>
        </w:rPr>
        <w:t>בסוס</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בסוס</w:t>
      </w:r>
      <w:r w:rsidRPr="00672A27">
        <w:rPr>
          <w:sz w:val="24"/>
          <w:szCs w:val="24"/>
          <w:rtl/>
        </w:rPr>
        <w:t xml:space="preserve"> </w:t>
      </w:r>
      <w:r w:rsidRPr="00672A27">
        <w:rPr>
          <w:rFonts w:hint="cs"/>
          <w:sz w:val="24"/>
          <w:szCs w:val="24"/>
          <w:rtl/>
        </w:rPr>
        <w:t xml:space="preserve">זכר </w:t>
      </w:r>
      <w:r w:rsidRPr="00727E8F">
        <w:rPr>
          <w:rFonts w:hint="cs"/>
          <w:b/>
          <w:bCs/>
          <w:sz w:val="24"/>
          <w:szCs w:val="24"/>
          <w:rtl/>
        </w:rPr>
        <w:t>שיש בו סכנה וצריך להוציאו מביתו. מאי סכנה?</w:t>
      </w:r>
      <w:r w:rsidRPr="00924FE1">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הורג</w:t>
      </w:r>
      <w:r w:rsidRPr="00672A27">
        <w:rPr>
          <w:sz w:val="24"/>
          <w:szCs w:val="24"/>
          <w:rtl/>
        </w:rPr>
        <w:t xml:space="preserve"> </w:t>
      </w:r>
      <w:r w:rsidRPr="00672A27">
        <w:rPr>
          <w:rFonts w:hint="cs"/>
          <w:sz w:val="24"/>
          <w:szCs w:val="24"/>
          <w:rtl/>
        </w:rPr>
        <w:t>בעליו</w:t>
      </w:r>
      <w:r w:rsidRPr="00672A27">
        <w:rPr>
          <w:sz w:val="24"/>
          <w:szCs w:val="24"/>
          <w:rtl/>
        </w:rPr>
        <w:t xml:space="preserve"> </w:t>
      </w:r>
      <w:r w:rsidRPr="00672A27">
        <w:rPr>
          <w:rFonts w:hint="cs"/>
          <w:sz w:val="24"/>
          <w:szCs w:val="24"/>
          <w:rtl/>
        </w:rPr>
        <w:t>במלחמה</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אומרים</w:t>
      </w:r>
      <w:r w:rsidRPr="00672A27">
        <w:rPr>
          <w:sz w:val="24"/>
          <w:szCs w:val="24"/>
          <w:rtl/>
        </w:rPr>
        <w:t xml:space="preserve"> </w:t>
      </w:r>
      <w:r w:rsidRPr="00924FE1">
        <w:rPr>
          <w:rFonts w:hint="cs"/>
          <w:sz w:val="24"/>
          <w:szCs w:val="24"/>
          <w:rtl/>
        </w:rPr>
        <w:t xml:space="preserve"> </w:t>
      </w:r>
      <w:r w:rsidRPr="00727E8F">
        <w:rPr>
          <w:rFonts w:hint="cs"/>
          <w:b/>
          <w:bCs/>
          <w:sz w:val="24"/>
          <w:szCs w:val="24"/>
          <w:rtl/>
        </w:rPr>
        <w:t>שמסכן את בעליו</w:t>
      </w:r>
      <w:r w:rsidRPr="00924FE1">
        <w:rPr>
          <w:rFonts w:hint="cs"/>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רץ</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נקיבה</w:t>
      </w:r>
      <w:r w:rsidRPr="00924FE1">
        <w:rPr>
          <w:rFonts w:hint="cs"/>
          <w:sz w:val="24"/>
          <w:szCs w:val="24"/>
          <w:rtl/>
        </w:rPr>
        <w:t>,</w:t>
      </w:r>
      <w:r w:rsidRPr="00672A27">
        <w:rPr>
          <w:sz w:val="24"/>
          <w:szCs w:val="24"/>
          <w:rtl/>
        </w:rPr>
        <w:t xml:space="preserve"> </w:t>
      </w:r>
      <w:r w:rsidRPr="00672A27">
        <w:rPr>
          <w:rFonts w:hint="cs"/>
          <w:sz w:val="24"/>
          <w:szCs w:val="24"/>
          <w:rtl/>
        </w:rPr>
        <w:t>ויש</w:t>
      </w:r>
      <w:r w:rsidRPr="00672A27">
        <w:rPr>
          <w:sz w:val="24"/>
          <w:szCs w:val="24"/>
          <w:rtl/>
        </w:rPr>
        <w:t xml:space="preserve"> </w:t>
      </w:r>
      <w:r w:rsidRPr="00672A27">
        <w:rPr>
          <w:rFonts w:hint="cs"/>
          <w:sz w:val="24"/>
          <w:szCs w:val="24"/>
          <w:rtl/>
        </w:rPr>
        <w:t>אומרים</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עומד</w:t>
      </w:r>
      <w:r w:rsidRPr="00672A27">
        <w:rPr>
          <w:sz w:val="24"/>
          <w:szCs w:val="24"/>
          <w:rtl/>
        </w:rPr>
        <w:t xml:space="preserve"> </w:t>
      </w:r>
      <w:r w:rsidRPr="00672A27">
        <w:rPr>
          <w:rFonts w:hint="cs"/>
          <w:sz w:val="24"/>
          <w:szCs w:val="24"/>
          <w:rtl/>
        </w:rPr>
        <w:t>ומשתין</w:t>
      </w:r>
      <w:r w:rsidRPr="00924FE1">
        <w:rPr>
          <w:rFonts w:hint="cs"/>
          <w:sz w:val="24"/>
          <w:szCs w:val="24"/>
          <w:rtl/>
        </w:rPr>
        <w:t xml:space="preserve"> </w:t>
      </w:r>
      <w:r w:rsidRPr="00727E8F">
        <w:rPr>
          <w:rFonts w:hint="cs"/>
          <w:b/>
          <w:bCs/>
          <w:sz w:val="24"/>
          <w:szCs w:val="24"/>
          <w:rtl/>
        </w:rPr>
        <w:t>באמצע קרב, והאויב פוגע ברוכבו</w:t>
      </w:r>
      <w:r w:rsidRPr="00924FE1">
        <w:rPr>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נפק</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ביניהון</w:t>
      </w:r>
      <w:proofErr w:type="spellEnd"/>
      <w:r w:rsidRPr="00924FE1">
        <w:rPr>
          <w:rFonts w:hint="cs"/>
          <w:sz w:val="24"/>
          <w:szCs w:val="24"/>
          <w:rtl/>
        </w:rPr>
        <w:t>?</w:t>
      </w:r>
      <w:r w:rsidRPr="00672A27">
        <w:rPr>
          <w:sz w:val="24"/>
          <w:szCs w:val="24"/>
          <w:rtl/>
        </w:rPr>
        <w:t xml:space="preserve"> </w:t>
      </w:r>
      <w:r w:rsidRPr="00672A27">
        <w:rPr>
          <w:rFonts w:hint="cs"/>
          <w:sz w:val="24"/>
          <w:szCs w:val="24"/>
          <w:rtl/>
        </w:rPr>
        <w:t>הסריס</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727E8F">
        <w:rPr>
          <w:rFonts w:hint="cs"/>
          <w:b/>
          <w:bCs/>
          <w:sz w:val="24"/>
          <w:szCs w:val="24"/>
          <w:rtl/>
        </w:rPr>
        <w:t>דאמר</w:t>
      </w:r>
      <w:proofErr w:type="spellEnd"/>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רץ</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נקיבה</w:t>
      </w:r>
      <w:r w:rsidRPr="00924FE1">
        <w:rPr>
          <w:rFonts w:hint="cs"/>
          <w:sz w:val="24"/>
          <w:szCs w:val="24"/>
          <w:rtl/>
        </w:rPr>
        <w:t>,</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רץ</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נקיבה</w:t>
      </w:r>
      <w:r w:rsidRPr="00924FE1">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727E8F">
        <w:rPr>
          <w:rFonts w:hint="cs"/>
          <w:b/>
          <w:bCs/>
          <w:sz w:val="24"/>
          <w:szCs w:val="24"/>
          <w:rtl/>
        </w:rPr>
        <w:t>דאמר</w:t>
      </w:r>
      <w:proofErr w:type="spellEnd"/>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עומד</w:t>
      </w:r>
      <w:r w:rsidRPr="00672A27">
        <w:rPr>
          <w:sz w:val="24"/>
          <w:szCs w:val="24"/>
          <w:rtl/>
        </w:rPr>
        <w:t xml:space="preserve"> </w:t>
      </w:r>
      <w:r w:rsidRPr="00672A27">
        <w:rPr>
          <w:rFonts w:hint="cs"/>
          <w:sz w:val="24"/>
          <w:szCs w:val="24"/>
          <w:rtl/>
        </w:rPr>
        <w:t>ומשתין</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עומד</w:t>
      </w:r>
      <w:r w:rsidRPr="00672A27">
        <w:rPr>
          <w:sz w:val="24"/>
          <w:szCs w:val="24"/>
          <w:rtl/>
        </w:rPr>
        <w:t xml:space="preserve"> </w:t>
      </w:r>
      <w:r w:rsidRPr="00672A27">
        <w:rPr>
          <w:rFonts w:hint="cs"/>
          <w:sz w:val="24"/>
          <w:szCs w:val="24"/>
          <w:rtl/>
        </w:rPr>
        <w:t>ומשתין</w:t>
      </w:r>
      <w:r w:rsidRPr="00727E8F">
        <w:rPr>
          <w:rFonts w:hint="cs"/>
          <w:b/>
          <w:bCs/>
          <w:sz w:val="24"/>
          <w:szCs w:val="24"/>
          <w:rtl/>
        </w:rPr>
        <w:t>,</w:t>
      </w:r>
      <w:r w:rsidRPr="00727E8F">
        <w:rPr>
          <w:b/>
          <w:bCs/>
          <w:sz w:val="24"/>
          <w:szCs w:val="24"/>
          <w:rtl/>
        </w:rPr>
        <w:t xml:space="preserve"> </w:t>
      </w:r>
      <w:r w:rsidRPr="00727E8F">
        <w:rPr>
          <w:rFonts w:hint="cs"/>
          <w:b/>
          <w:bCs/>
          <w:sz w:val="24"/>
          <w:szCs w:val="24"/>
          <w:rtl/>
        </w:rPr>
        <w:t>מ"ט</w:t>
      </w:r>
      <w:r w:rsidRPr="00672A27">
        <w:rPr>
          <w:rFonts w:hint="cs"/>
          <w:sz w:val="24"/>
          <w:szCs w:val="24"/>
          <w:rtl/>
        </w:rPr>
        <w:t xml:space="preserve"> דברי</w:t>
      </w:r>
      <w:r w:rsidRPr="00672A27">
        <w:rPr>
          <w:sz w:val="24"/>
          <w:szCs w:val="24"/>
          <w:rtl/>
        </w:rPr>
        <w:t xml:space="preserve"> </w:t>
      </w:r>
      <w:r w:rsidRPr="00672A27">
        <w:rPr>
          <w:rFonts w:hint="cs"/>
          <w:sz w:val="24"/>
          <w:szCs w:val="24"/>
          <w:rtl/>
        </w:rPr>
        <w:t>חכמים</w:t>
      </w:r>
      <w:r w:rsidRPr="00924FE1">
        <w:rPr>
          <w:rFonts w:hint="cs"/>
          <w:sz w:val="24"/>
          <w:szCs w:val="24"/>
          <w:rtl/>
        </w:rPr>
        <w:t xml:space="preserve"> </w:t>
      </w:r>
      <w:r w:rsidRPr="00727E8F">
        <w:rPr>
          <w:rFonts w:hint="cs"/>
          <w:b/>
          <w:bCs/>
          <w:sz w:val="24"/>
          <w:szCs w:val="24"/>
          <w:rtl/>
        </w:rPr>
        <w:t>שאסרו?</w:t>
      </w:r>
      <w:r w:rsidRPr="00727E8F">
        <w:rPr>
          <w:b/>
          <w:bCs/>
          <w:sz w:val="24"/>
          <w:szCs w:val="24"/>
          <w:rtl/>
        </w:rPr>
        <w:t>.</w:t>
      </w:r>
      <w:r w:rsidRPr="00727E8F">
        <w:rPr>
          <w:rFonts w:hint="cs"/>
          <w:b/>
          <w:bCs/>
          <w:sz w:val="24"/>
          <w:szCs w:val="24"/>
          <w:rtl/>
        </w:rPr>
        <w:t xml:space="preserve"> 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תנחום</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חייה</w:t>
      </w:r>
      <w:r w:rsidRPr="00727E8F">
        <w:rPr>
          <w:rFonts w:hint="cs"/>
          <w:b/>
          <w:bCs/>
          <w:sz w:val="24"/>
          <w:szCs w:val="24"/>
          <w:rtl/>
        </w:rPr>
        <w:t>, כיוון שלכשיזקין</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כודנו</w:t>
      </w:r>
      <w:r w:rsidRPr="00672A27">
        <w:rPr>
          <w:sz w:val="24"/>
          <w:szCs w:val="24"/>
          <w:rtl/>
        </w:rPr>
        <w:t xml:space="preserve"> </w:t>
      </w:r>
      <w:r w:rsidRPr="00672A27">
        <w:rPr>
          <w:rFonts w:hint="cs"/>
          <w:sz w:val="24"/>
          <w:szCs w:val="24"/>
          <w:rtl/>
        </w:rPr>
        <w:t>בריחיים</w:t>
      </w:r>
      <w:r w:rsidRPr="00924FE1">
        <w:rPr>
          <w:rFonts w:hint="cs"/>
          <w:sz w:val="24"/>
          <w:szCs w:val="24"/>
          <w:rtl/>
        </w:rPr>
        <w:t xml:space="preserve"> </w:t>
      </w:r>
      <w:r w:rsidRPr="00727E8F">
        <w:rPr>
          <w:rFonts w:hint="cs"/>
          <w:b/>
          <w:bCs/>
          <w:sz w:val="24"/>
          <w:szCs w:val="24"/>
          <w:rtl/>
        </w:rPr>
        <w:t>ואף בסוס שייך איסור תורה. אמר</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חונה</w:t>
      </w:r>
      <w:r w:rsidRPr="00924FE1">
        <w:rPr>
          <w:rFonts w:hint="cs"/>
          <w:sz w:val="24"/>
          <w:szCs w:val="24"/>
          <w:rtl/>
        </w:rPr>
        <w:t>.</w:t>
      </w:r>
      <w:r w:rsidRPr="00672A27">
        <w:rPr>
          <w:rFonts w:hint="cs"/>
          <w:sz w:val="24"/>
          <w:szCs w:val="24"/>
          <w:rtl/>
        </w:rPr>
        <w:t xml:space="preserve"> בן</w:t>
      </w:r>
      <w:r w:rsidRPr="00672A27">
        <w:rPr>
          <w:sz w:val="24"/>
          <w:szCs w:val="24"/>
          <w:rtl/>
        </w:rPr>
        <w:t xml:space="preserve"> </w:t>
      </w:r>
      <w:r w:rsidRPr="00672A27">
        <w:rPr>
          <w:rFonts w:hint="cs"/>
          <w:sz w:val="24"/>
          <w:szCs w:val="24"/>
          <w:rtl/>
        </w:rPr>
        <w:t>בתירה</w:t>
      </w:r>
      <w:r w:rsidRPr="00672A27">
        <w:rPr>
          <w:sz w:val="24"/>
          <w:szCs w:val="24"/>
          <w:rtl/>
        </w:rPr>
        <w:t xml:space="preserve"> </w:t>
      </w:r>
      <w:r w:rsidRPr="00672A27">
        <w:rPr>
          <w:rFonts w:hint="cs"/>
          <w:sz w:val="24"/>
          <w:szCs w:val="24"/>
          <w:rtl/>
        </w:rPr>
        <w:t>ור</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אחד</w:t>
      </w:r>
      <w:r w:rsidRPr="00727E8F">
        <w:rPr>
          <w:rFonts w:hint="cs"/>
          <w:b/>
          <w:bCs/>
          <w:sz w:val="24"/>
          <w:szCs w:val="24"/>
          <w:rtl/>
        </w:rPr>
        <w:t>. בן</w:t>
      </w:r>
      <w:r w:rsidRPr="00727E8F">
        <w:rPr>
          <w:b/>
          <w:bCs/>
          <w:sz w:val="24"/>
          <w:szCs w:val="24"/>
          <w:rtl/>
        </w:rPr>
        <w:t xml:space="preserve"> </w:t>
      </w:r>
      <w:r w:rsidRPr="00727E8F">
        <w:rPr>
          <w:rFonts w:hint="cs"/>
          <w:b/>
          <w:bCs/>
          <w:sz w:val="24"/>
          <w:szCs w:val="24"/>
          <w:rtl/>
        </w:rPr>
        <w:t>בתירה שהתיר למכור סוס כי אן מלאכתו איסור תורה, שמלאכתו להרכיב אנשים, וחי נושא את עצמו.</w:t>
      </w:r>
      <w:r w:rsidRPr="00727E8F">
        <w:rPr>
          <w:b/>
          <w:bCs/>
          <w:sz w:val="24"/>
          <w:szCs w:val="24"/>
          <w:rtl/>
        </w:rPr>
        <w:t xml:space="preserve"> </w:t>
      </w:r>
      <w:r w:rsidRPr="00727E8F">
        <w:rPr>
          <w:rFonts w:hint="cs"/>
          <w:b/>
          <w:bCs/>
          <w:sz w:val="24"/>
          <w:szCs w:val="24"/>
          <w:rtl/>
        </w:rPr>
        <w:t>ור</w:t>
      </w:r>
      <w:r w:rsidRPr="00727E8F">
        <w:rPr>
          <w:b/>
          <w:bCs/>
          <w:sz w:val="24"/>
          <w:szCs w:val="24"/>
          <w:rtl/>
        </w:rPr>
        <w:t xml:space="preserve">' </w:t>
      </w:r>
      <w:r w:rsidRPr="00727E8F">
        <w:rPr>
          <w:rFonts w:hint="cs"/>
          <w:b/>
          <w:bCs/>
          <w:sz w:val="24"/>
          <w:szCs w:val="24"/>
          <w:rtl/>
        </w:rPr>
        <w:t>נתן</w:t>
      </w:r>
      <w:r w:rsidRPr="00727E8F">
        <w:rPr>
          <w:b/>
          <w:bCs/>
          <w:sz w:val="24"/>
          <w:szCs w:val="24"/>
          <w:rtl/>
        </w:rPr>
        <w:t xml:space="preserve"> </w:t>
      </w:r>
      <w:proofErr w:type="spellStart"/>
      <w:r w:rsidRPr="00727E8F">
        <w:rPr>
          <w:rFonts w:hint="cs"/>
          <w:b/>
          <w:bCs/>
          <w:sz w:val="24"/>
          <w:szCs w:val="24"/>
          <w:rtl/>
        </w:rPr>
        <w:t>דתני</w:t>
      </w:r>
      <w:proofErr w:type="spellEnd"/>
      <w:r w:rsidRPr="00924FE1">
        <w:rPr>
          <w:rFonts w:hint="cs"/>
          <w:sz w:val="24"/>
          <w:szCs w:val="24"/>
          <w:rtl/>
        </w:rPr>
        <w:t>,</w:t>
      </w:r>
      <w:r w:rsidRPr="00672A27">
        <w:rPr>
          <w:rFonts w:hint="cs"/>
          <w:sz w:val="24"/>
          <w:szCs w:val="24"/>
          <w:rtl/>
        </w:rPr>
        <w:t xml:space="preserve"> הוציא </w:t>
      </w:r>
      <w:r w:rsidRPr="00727E8F">
        <w:rPr>
          <w:rFonts w:hint="cs"/>
          <w:b/>
          <w:bCs/>
          <w:sz w:val="24"/>
          <w:szCs w:val="24"/>
          <w:rtl/>
        </w:rPr>
        <w:t>בשבת</w:t>
      </w:r>
      <w:r w:rsidRPr="00924FE1">
        <w:rPr>
          <w:sz w:val="24"/>
          <w:szCs w:val="24"/>
          <w:rtl/>
        </w:rPr>
        <w:t xml:space="preserve"> </w:t>
      </w:r>
      <w:r w:rsidRPr="00672A27">
        <w:rPr>
          <w:rFonts w:hint="cs"/>
          <w:sz w:val="24"/>
          <w:szCs w:val="24"/>
          <w:rtl/>
        </w:rPr>
        <w:t>בהמה</w:t>
      </w:r>
      <w:r w:rsidRPr="00672A27">
        <w:rPr>
          <w:sz w:val="24"/>
          <w:szCs w:val="24"/>
          <w:rtl/>
        </w:rPr>
        <w:t xml:space="preserve"> </w:t>
      </w:r>
      <w:r w:rsidRPr="00672A27">
        <w:rPr>
          <w:rFonts w:hint="cs"/>
          <w:sz w:val="24"/>
          <w:szCs w:val="24"/>
          <w:rtl/>
        </w:rPr>
        <w:t>וחיה</w:t>
      </w:r>
      <w:r w:rsidRPr="00672A27">
        <w:rPr>
          <w:sz w:val="24"/>
          <w:szCs w:val="24"/>
          <w:rtl/>
        </w:rPr>
        <w:t xml:space="preserve"> </w:t>
      </w:r>
      <w:r w:rsidRPr="00672A27">
        <w:rPr>
          <w:rFonts w:hint="cs"/>
          <w:sz w:val="24"/>
          <w:szCs w:val="24"/>
          <w:rtl/>
        </w:rPr>
        <w:t>ועופות</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חיים</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מתים</w:t>
      </w:r>
      <w:r w:rsidRPr="00672A27">
        <w:rPr>
          <w:sz w:val="24"/>
          <w:szCs w:val="24"/>
          <w:rtl/>
        </w:rPr>
        <w:t xml:space="preserve"> </w:t>
      </w:r>
      <w:r w:rsidRPr="00672A27">
        <w:rPr>
          <w:rFonts w:hint="cs"/>
          <w:sz w:val="24"/>
          <w:szCs w:val="24"/>
          <w:rtl/>
        </w:rPr>
        <w:t>חייב</w:t>
      </w:r>
      <w:r>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מתים</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חיין</w:t>
      </w:r>
      <w:r w:rsidRPr="00672A27">
        <w:rPr>
          <w:sz w:val="24"/>
          <w:szCs w:val="24"/>
          <w:rtl/>
        </w:rPr>
        <w:t xml:space="preserve"> </w:t>
      </w:r>
      <w:r w:rsidRPr="00672A27">
        <w:rPr>
          <w:rFonts w:hint="cs"/>
          <w:sz w:val="24"/>
          <w:szCs w:val="24"/>
          <w:rtl/>
        </w:rPr>
        <w:t>פטור</w:t>
      </w:r>
      <w:r w:rsidRPr="00924FE1">
        <w:rPr>
          <w:rFonts w:hint="cs"/>
          <w:sz w:val="24"/>
          <w:szCs w:val="24"/>
          <w:rtl/>
        </w:rPr>
        <w:t xml:space="preserve">, </w:t>
      </w:r>
      <w:r w:rsidRPr="00727E8F">
        <w:rPr>
          <w:rFonts w:hint="cs"/>
          <w:b/>
          <w:bCs/>
          <w:sz w:val="24"/>
          <w:szCs w:val="24"/>
          <w:rtl/>
        </w:rPr>
        <w:t>שהחי נושא את עצמו</w:t>
      </w:r>
      <w:r>
        <w:rPr>
          <w:rFonts w:hint="cs"/>
          <w:sz w:val="24"/>
          <w:szCs w:val="24"/>
          <w:rtl/>
        </w:rPr>
        <w:t xml:space="preserve"> </w:t>
      </w:r>
      <w:r w:rsidRPr="00DC04B1">
        <w:rPr>
          <w:rFonts w:hint="cs"/>
          <w:sz w:val="16"/>
          <w:szCs w:val="16"/>
          <w:rtl/>
        </w:rPr>
        <w:t>אף בחיות</w:t>
      </w:r>
      <w:r w:rsidRPr="00924FE1">
        <w:rPr>
          <w:sz w:val="24"/>
          <w:szCs w:val="24"/>
          <w:rtl/>
        </w:rPr>
        <w:t>.</w:t>
      </w:r>
      <w:r w:rsidRPr="00672A27">
        <w:rPr>
          <w:sz w:val="24"/>
          <w:szCs w:val="24"/>
          <w:rtl/>
        </w:rPr>
        <w:t xml:space="preserve"> </w:t>
      </w:r>
      <w:proofErr w:type="spellStart"/>
      <w:r w:rsidRPr="00672A27">
        <w:rPr>
          <w:rFonts w:hint="cs"/>
          <w:sz w:val="24"/>
          <w:szCs w:val="24"/>
          <w:rtl/>
        </w:rPr>
        <w:t>רבנין</w:t>
      </w:r>
      <w:proofErr w:type="spellEnd"/>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להון משום</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חטאת</w:t>
      </w:r>
      <w:r w:rsidRPr="00924FE1">
        <w:rPr>
          <w:rFonts w:hint="cs"/>
          <w:sz w:val="24"/>
          <w:szCs w:val="24"/>
          <w:rtl/>
        </w:rPr>
        <w:t xml:space="preserve"> </w:t>
      </w:r>
      <w:r w:rsidRPr="00984BBC">
        <w:rPr>
          <w:rFonts w:hint="cs"/>
          <w:b/>
          <w:bCs/>
          <w:sz w:val="24"/>
          <w:szCs w:val="24"/>
          <w:rtl/>
        </w:rPr>
        <w:t>כשהסוס סוחב אפילו חיות</w:t>
      </w:r>
      <w:r w:rsidRPr="00984BBC">
        <w:rPr>
          <w:b/>
          <w:bCs/>
          <w:sz w:val="24"/>
          <w:szCs w:val="24"/>
          <w:rtl/>
        </w:rPr>
        <w:t>.</w:t>
      </w:r>
      <w:r w:rsidRPr="00672A27">
        <w:rPr>
          <w:sz w:val="24"/>
          <w:szCs w:val="24"/>
          <w:rtl/>
        </w:rPr>
        <w:t xml:space="preserve"> </w:t>
      </w:r>
      <w:r w:rsidRPr="00672A27">
        <w:rPr>
          <w:rFonts w:hint="cs"/>
          <w:sz w:val="24"/>
          <w:szCs w:val="24"/>
          <w:rtl/>
        </w:rPr>
        <w:t>ואינון</w:t>
      </w:r>
      <w:r w:rsidRPr="00672A27">
        <w:rPr>
          <w:sz w:val="24"/>
          <w:szCs w:val="24"/>
          <w:rtl/>
        </w:rPr>
        <w:t xml:space="preserve"> </w:t>
      </w:r>
      <w:proofErr w:type="spellStart"/>
      <w:r w:rsidRPr="00672A27">
        <w:rPr>
          <w:rFonts w:hint="cs"/>
          <w:sz w:val="24"/>
          <w:szCs w:val="24"/>
          <w:rtl/>
        </w:rPr>
        <w:t>מתיבין</w:t>
      </w:r>
      <w:proofErr w:type="spellEnd"/>
      <w:r w:rsidRPr="00672A27">
        <w:rPr>
          <w:sz w:val="24"/>
          <w:szCs w:val="24"/>
          <w:rtl/>
        </w:rPr>
        <w:t xml:space="preserve"> </w:t>
      </w:r>
      <w:r w:rsidRPr="00984BBC">
        <w:rPr>
          <w:rFonts w:hint="cs"/>
          <w:b/>
          <w:bCs/>
          <w:sz w:val="24"/>
          <w:szCs w:val="24"/>
          <w:rtl/>
        </w:rPr>
        <w:t xml:space="preserve">לבין בתירה אך מותר למכור סוס הרי גם בו שייך איסור תורה </w:t>
      </w:r>
      <w:proofErr w:type="spellStart"/>
      <w:r w:rsidRPr="00984BBC">
        <w:rPr>
          <w:rFonts w:hint="cs"/>
          <w:b/>
          <w:bCs/>
          <w:sz w:val="24"/>
          <w:szCs w:val="24"/>
          <w:rtl/>
        </w:rPr>
        <w:t>דכשיזקין</w:t>
      </w:r>
      <w:proofErr w:type="spellEnd"/>
      <w:r w:rsidRPr="00984BBC">
        <w:rPr>
          <w:rFonts w:hint="cs"/>
          <w:b/>
          <w:bCs/>
          <w:sz w:val="24"/>
          <w:szCs w:val="24"/>
          <w:rtl/>
        </w:rPr>
        <w:t xml:space="preserve"> כדנו ברחיים? הרי לשיטתם כבר עכשיו יכול לעבור איסור תורה </w:t>
      </w:r>
      <w:proofErr w:type="spellStart"/>
      <w:r w:rsidRPr="00984BBC">
        <w:rPr>
          <w:rFonts w:hint="cs"/>
          <w:b/>
          <w:bCs/>
          <w:sz w:val="24"/>
          <w:szCs w:val="24"/>
          <w:rtl/>
        </w:rPr>
        <w:t>שישא</w:t>
      </w:r>
      <w:proofErr w:type="spellEnd"/>
      <w:r>
        <w:rPr>
          <w:rFonts w:hint="cs"/>
          <w:sz w:val="24"/>
          <w:szCs w:val="24"/>
          <w:rtl/>
        </w:rPr>
        <w:t xml:space="preserve"> </w:t>
      </w:r>
      <w:r w:rsidRPr="000C4135">
        <w:rPr>
          <w:rFonts w:hint="cs"/>
          <w:sz w:val="16"/>
          <w:szCs w:val="16"/>
          <w:rtl/>
        </w:rPr>
        <w:t>בהמות ועופות</w:t>
      </w:r>
      <w:r w:rsidRPr="00924FE1">
        <w:rPr>
          <w:rFonts w:hint="cs"/>
          <w:sz w:val="24"/>
          <w:szCs w:val="24"/>
          <w:rtl/>
        </w:rPr>
        <w:t>?</w:t>
      </w:r>
      <w:r w:rsidRPr="00672A27">
        <w:rPr>
          <w:sz w:val="24"/>
          <w:szCs w:val="24"/>
          <w:rtl/>
        </w:rPr>
        <w:t xml:space="preserve"> </w:t>
      </w:r>
      <w:r w:rsidRPr="00672A27">
        <w:rPr>
          <w:rFonts w:hint="cs"/>
          <w:sz w:val="24"/>
          <w:szCs w:val="24"/>
          <w:rtl/>
        </w:rPr>
        <w:t>כשיטתו</w:t>
      </w:r>
      <w:r w:rsidRPr="00672A27">
        <w:rPr>
          <w:sz w:val="24"/>
          <w:szCs w:val="24"/>
          <w:rtl/>
        </w:rPr>
        <w:t xml:space="preserve"> </w:t>
      </w:r>
      <w:r w:rsidRPr="00672A27">
        <w:rPr>
          <w:rFonts w:hint="cs"/>
          <w:sz w:val="24"/>
          <w:szCs w:val="24"/>
          <w:rtl/>
        </w:rPr>
        <w:t>השיבוהו</w:t>
      </w:r>
      <w:r>
        <w:rPr>
          <w:rFonts w:hint="cs"/>
          <w:sz w:val="24"/>
          <w:szCs w:val="24"/>
          <w:rtl/>
        </w:rPr>
        <w:t>.</w:t>
      </w:r>
      <w:r w:rsidRPr="00924FE1">
        <w:rPr>
          <w:sz w:val="24"/>
          <w:szCs w:val="24"/>
          <w:rtl/>
        </w:rPr>
        <w:t xml:space="preserve"> </w:t>
      </w:r>
      <w:r w:rsidRPr="000C27F8">
        <w:rPr>
          <w:rFonts w:hint="cs"/>
          <w:sz w:val="16"/>
          <w:szCs w:val="16"/>
          <w:rtl/>
        </w:rPr>
        <w:t>ה</w:t>
      </w:r>
      <w:r w:rsidRPr="000C4135">
        <w:rPr>
          <w:rFonts w:hint="cs"/>
          <w:sz w:val="16"/>
          <w:szCs w:val="16"/>
          <w:rtl/>
        </w:rPr>
        <w:t>רי מה שאתה מתיר אינו אלא מתוך</w:t>
      </w:r>
      <w:r w:rsidRPr="00672A27">
        <w:rPr>
          <w:sz w:val="16"/>
          <w:szCs w:val="16"/>
          <w:rtl/>
        </w:rPr>
        <w:t xml:space="preserve"> </w:t>
      </w:r>
      <w:r w:rsidRPr="00672A27">
        <w:rPr>
          <w:rFonts w:hint="cs"/>
          <w:sz w:val="16"/>
          <w:szCs w:val="16"/>
          <w:rtl/>
        </w:rPr>
        <w:t>שאת</w:t>
      </w:r>
      <w:r w:rsidRPr="00672A27">
        <w:rPr>
          <w:sz w:val="16"/>
          <w:szCs w:val="16"/>
          <w:rtl/>
        </w:rPr>
        <w:t xml:space="preserve"> </w:t>
      </w:r>
      <w:r w:rsidRPr="00672A27">
        <w:rPr>
          <w:rFonts w:hint="cs"/>
          <w:sz w:val="16"/>
          <w:szCs w:val="16"/>
          <w:rtl/>
        </w:rPr>
        <w:t>אומר</w:t>
      </w:r>
      <w:r w:rsidRPr="00672A27">
        <w:rPr>
          <w:sz w:val="16"/>
          <w:szCs w:val="16"/>
          <w:rtl/>
        </w:rPr>
        <w:t xml:space="preserve"> </w:t>
      </w:r>
      <w:r w:rsidRPr="000C4135">
        <w:rPr>
          <w:rFonts w:hint="cs"/>
          <w:sz w:val="16"/>
          <w:szCs w:val="16"/>
          <w:rtl/>
        </w:rPr>
        <w:t xml:space="preserve">שבסוס לא שייך לגזור </w:t>
      </w:r>
      <w:r w:rsidRPr="00672A27">
        <w:rPr>
          <w:rFonts w:hint="cs"/>
          <w:sz w:val="16"/>
          <w:szCs w:val="16"/>
          <w:rtl/>
        </w:rPr>
        <w:t>משום</w:t>
      </w:r>
      <w:r w:rsidRPr="00672A27">
        <w:rPr>
          <w:sz w:val="16"/>
          <w:szCs w:val="16"/>
          <w:rtl/>
        </w:rPr>
        <w:t xml:space="preserve"> </w:t>
      </w:r>
      <w:r w:rsidRPr="00672A27">
        <w:rPr>
          <w:rFonts w:hint="cs"/>
          <w:sz w:val="16"/>
          <w:szCs w:val="16"/>
          <w:rtl/>
        </w:rPr>
        <w:t>הלכות</w:t>
      </w:r>
      <w:r w:rsidRPr="00672A27">
        <w:rPr>
          <w:sz w:val="16"/>
          <w:szCs w:val="16"/>
          <w:rtl/>
        </w:rPr>
        <w:t xml:space="preserve"> </w:t>
      </w:r>
      <w:r w:rsidRPr="00672A27">
        <w:rPr>
          <w:rFonts w:hint="cs"/>
          <w:sz w:val="16"/>
          <w:szCs w:val="16"/>
          <w:rtl/>
        </w:rPr>
        <w:t>בהמה</w:t>
      </w:r>
      <w:r w:rsidRPr="00672A27">
        <w:rPr>
          <w:sz w:val="16"/>
          <w:szCs w:val="16"/>
          <w:rtl/>
        </w:rPr>
        <w:t xml:space="preserve"> </w:t>
      </w:r>
      <w:r w:rsidRPr="00672A27">
        <w:rPr>
          <w:rFonts w:hint="cs"/>
          <w:sz w:val="16"/>
          <w:szCs w:val="16"/>
          <w:rtl/>
        </w:rPr>
        <w:t>גסה</w:t>
      </w:r>
      <w:r w:rsidRPr="000C4135">
        <w:rPr>
          <w:rFonts w:hint="cs"/>
          <w:sz w:val="16"/>
          <w:szCs w:val="16"/>
          <w:rtl/>
        </w:rPr>
        <w:t>, שאן מלאכתו לדעתך איסור תורה</w:t>
      </w:r>
      <w:r>
        <w:rPr>
          <w:rFonts w:hint="cs"/>
          <w:sz w:val="24"/>
          <w:szCs w:val="24"/>
          <w:rtl/>
        </w:rPr>
        <w:t>.</w:t>
      </w:r>
      <w:r w:rsidRPr="00672A27">
        <w:rPr>
          <w:sz w:val="24"/>
          <w:szCs w:val="24"/>
          <w:rtl/>
        </w:rPr>
        <w:t xml:space="preserve"> </w:t>
      </w:r>
      <w:r w:rsidRPr="00672A27">
        <w:rPr>
          <w:rFonts w:hint="cs"/>
          <w:sz w:val="24"/>
          <w:szCs w:val="24"/>
          <w:rtl/>
        </w:rPr>
        <w:t>אוף</w:t>
      </w:r>
      <w:r w:rsidRPr="00672A27">
        <w:rPr>
          <w:sz w:val="24"/>
          <w:szCs w:val="24"/>
          <w:rtl/>
        </w:rPr>
        <w:t xml:space="preserve"> </w:t>
      </w:r>
      <w:r w:rsidRPr="00984BBC">
        <w:rPr>
          <w:rFonts w:hint="cs"/>
          <w:b/>
          <w:bCs/>
          <w:sz w:val="24"/>
          <w:szCs w:val="24"/>
          <w:rtl/>
        </w:rPr>
        <w:t>את</w:t>
      </w:r>
      <w:r>
        <w:rPr>
          <w:rFonts w:hint="cs"/>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984BBC">
        <w:rPr>
          <w:rFonts w:hint="cs"/>
          <w:b/>
          <w:bCs/>
          <w:sz w:val="24"/>
          <w:szCs w:val="24"/>
          <w:rtl/>
        </w:rPr>
        <w:t>לך</w:t>
      </w:r>
      <w:r w:rsidRPr="00672A27">
        <w:rPr>
          <w:sz w:val="24"/>
          <w:szCs w:val="24"/>
          <w:rtl/>
        </w:rPr>
        <w:t xml:space="preserve"> </w:t>
      </w:r>
      <w:r w:rsidRPr="00672A27">
        <w:rPr>
          <w:rFonts w:hint="cs"/>
          <w:sz w:val="24"/>
          <w:szCs w:val="24"/>
          <w:rtl/>
        </w:rPr>
        <w:t>לכשיזקין</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כודנו</w:t>
      </w:r>
      <w:r w:rsidRPr="00672A27">
        <w:rPr>
          <w:sz w:val="24"/>
          <w:szCs w:val="24"/>
          <w:rtl/>
        </w:rPr>
        <w:t xml:space="preserve"> </w:t>
      </w:r>
      <w:r w:rsidRPr="00672A27">
        <w:rPr>
          <w:rFonts w:hint="cs"/>
          <w:sz w:val="24"/>
          <w:szCs w:val="24"/>
          <w:rtl/>
        </w:rPr>
        <w:t>בריחיים</w:t>
      </w:r>
      <w:r w:rsidRPr="00924FE1">
        <w:rPr>
          <w:rFonts w:hint="cs"/>
          <w:sz w:val="24"/>
          <w:szCs w:val="24"/>
          <w:rtl/>
        </w:rPr>
        <w:t xml:space="preserve">, </w:t>
      </w:r>
      <w:r w:rsidRPr="00984BBC">
        <w:rPr>
          <w:rFonts w:hint="cs"/>
          <w:b/>
          <w:bCs/>
          <w:sz w:val="24"/>
          <w:szCs w:val="24"/>
          <w:rtl/>
        </w:rPr>
        <w:t>ולכן שייך לגזור אף בסוס</w:t>
      </w:r>
      <w:r w:rsidRPr="00924FE1">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דברים</w:t>
      </w:r>
      <w:r w:rsidRPr="00924FE1">
        <w:rPr>
          <w:rFonts w:hint="cs"/>
          <w:sz w:val="24"/>
          <w:szCs w:val="24"/>
          <w:rtl/>
        </w:rPr>
        <w:t>,</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כלי</w:t>
      </w:r>
      <w:r w:rsidRPr="00672A27">
        <w:rPr>
          <w:sz w:val="24"/>
          <w:szCs w:val="24"/>
          <w:rtl/>
        </w:rPr>
        <w:t xml:space="preserve"> </w:t>
      </w:r>
      <w:r w:rsidRPr="00672A27">
        <w:rPr>
          <w:rFonts w:hint="cs"/>
          <w:sz w:val="24"/>
          <w:szCs w:val="24"/>
          <w:rtl/>
        </w:rPr>
        <w:t xml:space="preserve">זיין </w:t>
      </w:r>
      <w:r w:rsidRPr="00984BBC">
        <w:rPr>
          <w:rFonts w:hint="cs"/>
          <w:b/>
          <w:bCs/>
          <w:sz w:val="24"/>
          <w:szCs w:val="24"/>
          <w:rtl/>
        </w:rPr>
        <w:t>שאסרו חכמים למכור לגוי</w:t>
      </w:r>
      <w:r w:rsidRPr="00924FE1">
        <w:rPr>
          <w:rFonts w:hint="cs"/>
          <w:sz w:val="24"/>
          <w:szCs w:val="24"/>
          <w:rtl/>
        </w:rPr>
        <w:t>,</w:t>
      </w:r>
      <w:r w:rsidRPr="00924FE1">
        <w:rPr>
          <w:sz w:val="24"/>
          <w:szCs w:val="24"/>
          <w:rtl/>
        </w:rPr>
        <w:t xml:space="preserve"> </w:t>
      </w:r>
      <w:r w:rsidRPr="00672A27">
        <w:rPr>
          <w:rFonts w:hint="cs"/>
          <w:sz w:val="24"/>
          <w:szCs w:val="24"/>
          <w:rtl/>
        </w:rPr>
        <w:t>ומשום</w:t>
      </w:r>
      <w:r w:rsidRPr="00672A27">
        <w:rPr>
          <w:sz w:val="24"/>
          <w:szCs w:val="24"/>
          <w:rtl/>
        </w:rPr>
        <w:t xml:space="preserve"> </w:t>
      </w:r>
      <w:r w:rsidRPr="00672A27">
        <w:rPr>
          <w:rFonts w:hint="cs"/>
          <w:sz w:val="24"/>
          <w:szCs w:val="24"/>
          <w:rtl/>
        </w:rPr>
        <w:t>הלכות</w:t>
      </w:r>
      <w:r w:rsidRPr="00672A27">
        <w:rPr>
          <w:sz w:val="24"/>
          <w:szCs w:val="24"/>
          <w:rtl/>
        </w:rPr>
        <w:t xml:space="preserve"> </w:t>
      </w:r>
      <w:r w:rsidRPr="00672A27">
        <w:rPr>
          <w:rFonts w:hint="cs"/>
          <w:sz w:val="24"/>
          <w:szCs w:val="24"/>
          <w:rtl/>
        </w:rPr>
        <w:t>בהמה</w:t>
      </w:r>
      <w:r w:rsidRPr="00672A27">
        <w:rPr>
          <w:sz w:val="24"/>
          <w:szCs w:val="24"/>
          <w:rtl/>
        </w:rPr>
        <w:t xml:space="preserve"> </w:t>
      </w:r>
      <w:r w:rsidRPr="00672A27">
        <w:rPr>
          <w:rFonts w:hint="cs"/>
          <w:sz w:val="24"/>
          <w:szCs w:val="24"/>
          <w:rtl/>
        </w:rPr>
        <w:t>גסה</w:t>
      </w:r>
      <w:r>
        <w:rPr>
          <w:rFonts w:hint="cs"/>
          <w:sz w:val="24"/>
          <w:szCs w:val="24"/>
          <w:rtl/>
        </w:rPr>
        <w:t>.</w:t>
      </w:r>
      <w:r w:rsidRPr="00672A27">
        <w:rPr>
          <w:sz w:val="24"/>
          <w:szCs w:val="24"/>
          <w:rtl/>
        </w:rPr>
        <w:t xml:space="preserve"> </w:t>
      </w:r>
      <w:r w:rsidRPr="00672A27">
        <w:rPr>
          <w:rFonts w:hint="cs"/>
          <w:sz w:val="24"/>
          <w:szCs w:val="24"/>
          <w:rtl/>
        </w:rPr>
        <w:t>ותני</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חיה</w:t>
      </w:r>
      <w:r w:rsidRPr="00672A27">
        <w:rPr>
          <w:sz w:val="24"/>
          <w:szCs w:val="24"/>
          <w:rtl/>
        </w:rPr>
        <w:t xml:space="preserve"> </w:t>
      </w:r>
      <w:r w:rsidRPr="00672A27">
        <w:rPr>
          <w:rFonts w:hint="cs"/>
          <w:sz w:val="24"/>
          <w:szCs w:val="24"/>
          <w:rtl/>
        </w:rPr>
        <w:t>גסה</w:t>
      </w:r>
      <w:r w:rsidRPr="00672A27">
        <w:rPr>
          <w:sz w:val="24"/>
          <w:szCs w:val="24"/>
          <w:rtl/>
        </w:rPr>
        <w:t xml:space="preserve"> </w:t>
      </w:r>
      <w:r w:rsidRPr="000C4135">
        <w:rPr>
          <w:rFonts w:hint="cs"/>
          <w:sz w:val="16"/>
          <w:szCs w:val="16"/>
          <w:rtl/>
        </w:rPr>
        <w:t>אף שאינה ראויה לעשות מלאכה</w:t>
      </w:r>
      <w:r>
        <w:rPr>
          <w:rFonts w:hint="cs"/>
          <w:sz w:val="24"/>
          <w:szCs w:val="24"/>
          <w:rtl/>
        </w:rPr>
        <w:t xml:space="preserve"> </w:t>
      </w:r>
      <w:r w:rsidRPr="00672A27">
        <w:rPr>
          <w:rFonts w:hint="cs"/>
          <w:sz w:val="24"/>
          <w:szCs w:val="24"/>
          <w:rtl/>
        </w:rPr>
        <w:t>כבהמה</w:t>
      </w:r>
      <w:r w:rsidRPr="00672A27">
        <w:rPr>
          <w:sz w:val="24"/>
          <w:szCs w:val="24"/>
          <w:rtl/>
        </w:rPr>
        <w:t xml:space="preserve"> </w:t>
      </w:r>
      <w:r w:rsidRPr="00672A27">
        <w:rPr>
          <w:rFonts w:hint="cs"/>
          <w:sz w:val="24"/>
          <w:szCs w:val="24"/>
          <w:rtl/>
        </w:rPr>
        <w:t>גסה</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תניתה</w:t>
      </w:r>
      <w:proofErr w:type="spellEnd"/>
      <w:r w:rsidRPr="00984BBC">
        <w:rPr>
          <w:rFonts w:hint="cs"/>
          <w:b/>
          <w:bCs/>
          <w:sz w:val="24"/>
          <w:szCs w:val="24"/>
          <w:rtl/>
        </w:rPr>
        <w:t>?</w:t>
      </w:r>
      <w:r w:rsidRPr="00984BBC">
        <w:rPr>
          <w:b/>
          <w:bCs/>
          <w:sz w:val="24"/>
          <w:szCs w:val="24"/>
          <w:rtl/>
        </w:rPr>
        <w:t xml:space="preserve"> </w:t>
      </w:r>
      <w:r w:rsidRPr="00984BBC">
        <w:rPr>
          <w:rFonts w:hint="cs"/>
          <w:b/>
          <w:bCs/>
          <w:sz w:val="24"/>
          <w:szCs w:val="24"/>
          <w:rtl/>
        </w:rPr>
        <w:t xml:space="preserve">רבי שסובר כן מפני שיכול להשתמש בהם במלחמה </w:t>
      </w:r>
      <w:proofErr w:type="spellStart"/>
      <w:r w:rsidRPr="00984BBC">
        <w:rPr>
          <w:rFonts w:hint="cs"/>
          <w:b/>
          <w:bCs/>
          <w:sz w:val="24"/>
          <w:szCs w:val="24"/>
          <w:rtl/>
        </w:rPr>
        <w:t>והוי</w:t>
      </w:r>
      <w:proofErr w:type="spellEnd"/>
      <w:r w:rsidRPr="00984BBC">
        <w:rPr>
          <w:rFonts w:hint="cs"/>
          <w:b/>
          <w:bCs/>
          <w:sz w:val="24"/>
          <w:szCs w:val="24"/>
          <w:rtl/>
        </w:rPr>
        <w:t xml:space="preserve"> ככלי זין שאסרו חכמים .</w:t>
      </w:r>
      <w:r w:rsidRPr="00984BBC">
        <w:rPr>
          <w:b/>
          <w:bCs/>
          <w:sz w:val="24"/>
          <w:szCs w:val="24"/>
          <w:rtl/>
        </w:rPr>
        <w:t xml:space="preserve"> </w:t>
      </w:r>
      <w:r w:rsidRPr="00984BBC">
        <w:rPr>
          <w:rFonts w:hint="cs"/>
          <w:b/>
          <w:bCs/>
          <w:sz w:val="24"/>
          <w:szCs w:val="24"/>
          <w:rtl/>
        </w:rPr>
        <w:t>אבל לחכמים</w:t>
      </w:r>
      <w:r w:rsidRPr="00984BBC">
        <w:rPr>
          <w:b/>
          <w:bCs/>
          <w:sz w:val="24"/>
          <w:szCs w:val="24"/>
          <w:rtl/>
        </w:rPr>
        <w:t xml:space="preserve"> </w:t>
      </w:r>
      <w:proofErr w:type="spellStart"/>
      <w:r w:rsidRPr="00984BBC">
        <w:rPr>
          <w:rFonts w:hint="cs"/>
          <w:b/>
          <w:bCs/>
          <w:sz w:val="24"/>
          <w:szCs w:val="24"/>
          <w:rtl/>
        </w:rPr>
        <w:t>כדאמרי</w:t>
      </w:r>
      <w:proofErr w:type="spellEnd"/>
      <w:r w:rsidRPr="00672A27">
        <w:rPr>
          <w:rFonts w:hint="cs"/>
          <w:sz w:val="24"/>
          <w:szCs w:val="24"/>
          <w:rtl/>
        </w:rPr>
        <w:t xml:space="preserve"> ר</w:t>
      </w:r>
      <w:r w:rsidRPr="00672A27">
        <w:rPr>
          <w:sz w:val="24"/>
          <w:szCs w:val="24"/>
          <w:rtl/>
        </w:rPr>
        <w:t xml:space="preserve">' </w:t>
      </w:r>
      <w:proofErr w:type="spellStart"/>
      <w:r w:rsidRPr="00672A27">
        <w:rPr>
          <w:rFonts w:hint="cs"/>
          <w:sz w:val="24"/>
          <w:szCs w:val="24"/>
          <w:rtl/>
        </w:rPr>
        <w:t>ביסנא</w:t>
      </w:r>
      <w:proofErr w:type="spellEnd"/>
      <w:r w:rsidRPr="00672A27">
        <w:rPr>
          <w:sz w:val="24"/>
          <w:szCs w:val="24"/>
          <w:rtl/>
        </w:rPr>
        <w:t xml:space="preserve"> </w:t>
      </w:r>
      <w:r w:rsidRPr="00984BBC">
        <w:rPr>
          <w:rFonts w:hint="cs"/>
          <w:b/>
          <w:bCs/>
          <w:sz w:val="24"/>
          <w:szCs w:val="24"/>
          <w:rtl/>
        </w:rPr>
        <w:t>וחנין</w:t>
      </w:r>
      <w:r w:rsidRPr="00672A27">
        <w:rPr>
          <w:sz w:val="24"/>
          <w:szCs w:val="24"/>
          <w:rtl/>
        </w:rPr>
        <w:t xml:space="preserve"> </w:t>
      </w:r>
      <w:r w:rsidRPr="00672A27">
        <w:rPr>
          <w:rFonts w:hint="cs"/>
          <w:sz w:val="24"/>
          <w:szCs w:val="24"/>
          <w:rtl/>
        </w:rPr>
        <w:t>בר</w:t>
      </w:r>
      <w:r w:rsidRPr="00672A27">
        <w:rPr>
          <w:sz w:val="24"/>
          <w:szCs w:val="24"/>
          <w:rtl/>
        </w:rPr>
        <w:t xml:space="preserve"> </w:t>
      </w:r>
      <w:r w:rsidRPr="00984BBC">
        <w:rPr>
          <w:rFonts w:hint="cs"/>
          <w:b/>
          <w:bCs/>
          <w:sz w:val="24"/>
          <w:szCs w:val="24"/>
          <w:rtl/>
        </w:rPr>
        <w:t>אבא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חיה</w:t>
      </w:r>
      <w:r w:rsidRPr="00924FE1">
        <w:rPr>
          <w:rFonts w:hint="cs"/>
          <w:sz w:val="24"/>
          <w:szCs w:val="24"/>
          <w:rtl/>
        </w:rPr>
        <w:t>,</w:t>
      </w:r>
      <w:r w:rsidRPr="00672A27">
        <w:rPr>
          <w:sz w:val="24"/>
          <w:szCs w:val="24"/>
          <w:rtl/>
        </w:rPr>
        <w:t xml:space="preserve"> </w:t>
      </w:r>
      <w:r w:rsidRPr="00672A27">
        <w:rPr>
          <w:rFonts w:hint="cs"/>
          <w:sz w:val="24"/>
          <w:szCs w:val="24"/>
          <w:rtl/>
        </w:rPr>
        <w:t>גסה</w:t>
      </w:r>
      <w:r w:rsidRPr="00672A27">
        <w:rPr>
          <w:sz w:val="24"/>
          <w:szCs w:val="24"/>
          <w:rtl/>
        </w:rPr>
        <w:t xml:space="preserve"> </w:t>
      </w:r>
      <w:r w:rsidRPr="00672A27">
        <w:rPr>
          <w:rFonts w:hint="cs"/>
          <w:sz w:val="24"/>
          <w:szCs w:val="24"/>
          <w:rtl/>
        </w:rPr>
        <w:t>כבהמה</w:t>
      </w:r>
      <w:r w:rsidRPr="00672A27">
        <w:rPr>
          <w:sz w:val="24"/>
          <w:szCs w:val="24"/>
          <w:rtl/>
        </w:rPr>
        <w:t xml:space="preserve"> </w:t>
      </w:r>
      <w:r w:rsidRPr="00672A27">
        <w:rPr>
          <w:rFonts w:hint="cs"/>
          <w:sz w:val="24"/>
          <w:szCs w:val="24"/>
          <w:rtl/>
        </w:rPr>
        <w:t>דקה</w:t>
      </w:r>
      <w:r w:rsidRPr="00924FE1">
        <w:rPr>
          <w:rFonts w:hint="cs"/>
          <w:sz w:val="24"/>
          <w:szCs w:val="24"/>
          <w:rtl/>
        </w:rPr>
        <w:t xml:space="preserve"> </w:t>
      </w:r>
      <w:r w:rsidRPr="00984BBC">
        <w:rPr>
          <w:rFonts w:hint="cs"/>
          <w:b/>
          <w:bCs/>
          <w:sz w:val="24"/>
          <w:szCs w:val="24"/>
          <w:rtl/>
        </w:rPr>
        <w:t>שהאיסור תלוי במנהג</w:t>
      </w:r>
      <w:r>
        <w:rPr>
          <w:rFonts w:hint="cs"/>
          <w:sz w:val="24"/>
          <w:szCs w:val="24"/>
          <w:rtl/>
        </w:rPr>
        <w:t>.</w:t>
      </w:r>
    </w:p>
    <w:p w14:paraId="004D678B" w14:textId="77777777" w:rsidR="00124D53" w:rsidRPr="00672A27" w:rsidRDefault="00124D53" w:rsidP="00124D53">
      <w:pPr>
        <w:bidi/>
        <w:rPr>
          <w:sz w:val="24"/>
          <w:szCs w:val="24"/>
          <w:rtl/>
        </w:rPr>
      </w:pPr>
    </w:p>
    <w:p w14:paraId="3489E0EA" w14:textId="77777777" w:rsidR="00124D53" w:rsidRDefault="00124D53" w:rsidP="00124D53">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28864B4D" w14:textId="77777777" w:rsidR="00124D53" w:rsidRPr="00672A27" w:rsidRDefault="00124D53" w:rsidP="00124D53">
      <w:pPr>
        <w:bidi/>
        <w:rPr>
          <w:sz w:val="28"/>
        </w:rPr>
      </w:pPr>
      <w:r w:rsidRPr="00924FE1">
        <w:rPr>
          <w:sz w:val="24"/>
          <w:szCs w:val="24"/>
          <w:rtl/>
        </w:rPr>
        <w:t xml:space="preserve"> </w:t>
      </w:r>
      <w:r w:rsidRPr="00502F8D">
        <w:rPr>
          <w:rFonts w:hint="cs"/>
          <w:sz w:val="28"/>
          <w:szCs w:val="28"/>
          <w:rtl/>
        </w:rPr>
        <w:t>פרק</w:t>
      </w:r>
      <w:r w:rsidRPr="00502F8D">
        <w:rPr>
          <w:sz w:val="28"/>
          <w:szCs w:val="28"/>
          <w:rtl/>
        </w:rPr>
        <w:t xml:space="preserve"> </w:t>
      </w:r>
      <w:r w:rsidRPr="00502F8D">
        <w:rPr>
          <w:rFonts w:hint="cs"/>
          <w:sz w:val="28"/>
          <w:szCs w:val="28"/>
          <w:rtl/>
        </w:rPr>
        <w:t>ד</w:t>
      </w:r>
      <w:r w:rsidRPr="00502F8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ד</w:t>
      </w:r>
    </w:p>
    <w:p w14:paraId="4303861D" w14:textId="235E6543" w:rsidR="00124D53" w:rsidRPr="00502F8D" w:rsidRDefault="00124D53" w:rsidP="00124D53">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מקום</w:t>
      </w:r>
      <w:r w:rsidRPr="00672A27">
        <w:rPr>
          <w:sz w:val="28"/>
          <w:szCs w:val="28"/>
          <w:rtl/>
        </w:rPr>
        <w:t xml:space="preserve"> </w:t>
      </w:r>
      <w:r w:rsidRPr="00672A27">
        <w:rPr>
          <w:rFonts w:hint="cs"/>
          <w:sz w:val="28"/>
          <w:szCs w:val="28"/>
          <w:rtl/>
        </w:rPr>
        <w:t>שנהגו</w:t>
      </w:r>
      <w:r w:rsidRPr="00672A27">
        <w:rPr>
          <w:sz w:val="28"/>
          <w:szCs w:val="28"/>
          <w:rtl/>
        </w:rPr>
        <w:t xml:space="preserve"> </w:t>
      </w:r>
      <w:proofErr w:type="spellStart"/>
      <w:r w:rsidRPr="00672A27">
        <w:rPr>
          <w:rFonts w:hint="cs"/>
          <w:sz w:val="28"/>
          <w:szCs w:val="28"/>
          <w:rtl/>
        </w:rPr>
        <w:t>לוכל</w:t>
      </w:r>
      <w:proofErr w:type="spellEnd"/>
      <w:r w:rsidRPr="00672A27">
        <w:rPr>
          <w:sz w:val="28"/>
          <w:szCs w:val="28"/>
          <w:rtl/>
        </w:rPr>
        <w:t xml:space="preserve"> </w:t>
      </w:r>
      <w:r w:rsidRPr="00672A27">
        <w:rPr>
          <w:rFonts w:hint="cs"/>
          <w:sz w:val="28"/>
          <w:szCs w:val="28"/>
          <w:rtl/>
        </w:rPr>
        <w:t>צלי</w:t>
      </w:r>
      <w:r w:rsidRPr="00672A27">
        <w:rPr>
          <w:sz w:val="28"/>
          <w:szCs w:val="28"/>
          <w:rtl/>
        </w:rPr>
        <w:t xml:space="preserve"> </w:t>
      </w:r>
      <w:r w:rsidRPr="00672A27">
        <w:rPr>
          <w:rFonts w:hint="cs"/>
          <w:sz w:val="28"/>
          <w:szCs w:val="28"/>
          <w:rtl/>
        </w:rPr>
        <w:t>בלילי</w:t>
      </w:r>
      <w:r w:rsidRPr="00672A27">
        <w:rPr>
          <w:sz w:val="28"/>
          <w:szCs w:val="28"/>
          <w:rtl/>
        </w:rPr>
        <w:t xml:space="preserve"> </w:t>
      </w:r>
      <w:r w:rsidRPr="00672A27">
        <w:rPr>
          <w:rFonts w:hint="cs"/>
          <w:sz w:val="28"/>
          <w:szCs w:val="28"/>
          <w:rtl/>
        </w:rPr>
        <w:t>פסחים</w:t>
      </w:r>
      <w:r w:rsidRPr="00502F8D">
        <w:rPr>
          <w:rFonts w:hint="cs"/>
          <w:sz w:val="28"/>
          <w:szCs w:val="28"/>
          <w:rtl/>
        </w:rPr>
        <w:t>,</w:t>
      </w:r>
      <w:r w:rsidRPr="00672A27">
        <w:rPr>
          <w:sz w:val="28"/>
          <w:szCs w:val="28"/>
          <w:rtl/>
        </w:rPr>
        <w:t xml:space="preserve"> </w:t>
      </w:r>
      <w:proofErr w:type="spellStart"/>
      <w:r w:rsidRPr="00672A27">
        <w:rPr>
          <w:rFonts w:hint="cs"/>
          <w:sz w:val="28"/>
          <w:szCs w:val="28"/>
          <w:rtl/>
        </w:rPr>
        <w:t>אוכלין</w:t>
      </w:r>
      <w:proofErr w:type="spellEnd"/>
      <w:r w:rsidRPr="00502F8D">
        <w:rPr>
          <w:rFonts w:hint="cs"/>
          <w:sz w:val="28"/>
          <w:szCs w:val="28"/>
          <w:rtl/>
        </w:rPr>
        <w:t>.</w:t>
      </w:r>
      <w:r w:rsidRPr="00672A27">
        <w:rPr>
          <w:sz w:val="28"/>
          <w:szCs w:val="28"/>
          <w:rtl/>
        </w:rPr>
        <w:t xml:space="preserve"> </w:t>
      </w:r>
      <w:r w:rsidRPr="00672A27">
        <w:rPr>
          <w:rFonts w:hint="cs"/>
          <w:sz w:val="28"/>
          <w:szCs w:val="28"/>
          <w:rtl/>
        </w:rPr>
        <w:t>מקום</w:t>
      </w:r>
      <w:r w:rsidRPr="00672A27">
        <w:rPr>
          <w:sz w:val="28"/>
          <w:szCs w:val="28"/>
          <w:rtl/>
        </w:rPr>
        <w:t xml:space="preserve"> </w:t>
      </w:r>
      <w:r w:rsidRPr="00672A27">
        <w:rPr>
          <w:rFonts w:hint="cs"/>
          <w:sz w:val="28"/>
          <w:szCs w:val="28"/>
          <w:rtl/>
        </w:rPr>
        <w:t>שנהגו</w:t>
      </w:r>
      <w:r w:rsidRPr="00672A27">
        <w:rPr>
          <w:sz w:val="28"/>
          <w:szCs w:val="28"/>
          <w:rtl/>
        </w:rPr>
        <w:t xml:space="preserve"> </w:t>
      </w:r>
      <w:r w:rsidRPr="00672A27">
        <w:rPr>
          <w:rFonts w:hint="cs"/>
          <w:sz w:val="28"/>
          <w:szCs w:val="28"/>
          <w:rtl/>
        </w:rPr>
        <w:t>שלא</w:t>
      </w:r>
      <w:r w:rsidRPr="00672A27">
        <w:rPr>
          <w:sz w:val="28"/>
          <w:szCs w:val="28"/>
          <w:rtl/>
        </w:rPr>
        <w:t xml:space="preserve"> </w:t>
      </w:r>
      <w:proofErr w:type="spellStart"/>
      <w:r w:rsidRPr="00672A27">
        <w:rPr>
          <w:rFonts w:hint="cs"/>
          <w:sz w:val="28"/>
          <w:szCs w:val="28"/>
          <w:rtl/>
        </w:rPr>
        <w:t>לוכל</w:t>
      </w:r>
      <w:proofErr w:type="spellEnd"/>
      <w:r w:rsidRPr="00502F8D">
        <w:rPr>
          <w:rFonts w:hint="cs"/>
          <w:sz w:val="28"/>
          <w:szCs w:val="28"/>
          <w:rtl/>
        </w:rPr>
        <w:t>,</w:t>
      </w:r>
      <w:r w:rsidRPr="00672A27">
        <w:rPr>
          <w:sz w:val="28"/>
          <w:szCs w:val="28"/>
          <w:rtl/>
        </w:rPr>
        <w:t xml:space="preserve"> </w:t>
      </w:r>
      <w:r w:rsidRPr="00672A27">
        <w:rPr>
          <w:rFonts w:hint="cs"/>
          <w:sz w:val="28"/>
          <w:szCs w:val="28"/>
          <w:rtl/>
        </w:rPr>
        <w:t>אינן</w:t>
      </w:r>
      <w:r w:rsidRPr="00672A27">
        <w:rPr>
          <w:sz w:val="28"/>
          <w:szCs w:val="28"/>
          <w:rtl/>
        </w:rPr>
        <w:t xml:space="preserve"> </w:t>
      </w:r>
      <w:proofErr w:type="spellStart"/>
      <w:r w:rsidRPr="00672A27">
        <w:rPr>
          <w:rFonts w:hint="cs"/>
          <w:sz w:val="28"/>
          <w:szCs w:val="28"/>
          <w:rtl/>
        </w:rPr>
        <w:t>אוכלין</w:t>
      </w:r>
      <w:proofErr w:type="spellEnd"/>
      <w:r w:rsidRPr="00672A27">
        <w:rPr>
          <w:sz w:val="28"/>
          <w:szCs w:val="28"/>
          <w:rtl/>
        </w:rPr>
        <w:t xml:space="preserve"> [</w:t>
      </w:r>
      <w:r w:rsidRPr="00672A27">
        <w:rPr>
          <w:rFonts w:hint="cs"/>
          <w:sz w:val="28"/>
          <w:szCs w:val="28"/>
          <w:rtl/>
        </w:rPr>
        <w:t>דף</w:t>
      </w:r>
      <w:r w:rsidRPr="00672A27">
        <w:rPr>
          <w:sz w:val="28"/>
          <w:szCs w:val="28"/>
          <w:rtl/>
        </w:rPr>
        <w:t xml:space="preserve"> </w:t>
      </w:r>
      <w:proofErr w:type="spellStart"/>
      <w:r w:rsidRPr="00672A27">
        <w:rPr>
          <w:rFonts w:hint="cs"/>
          <w:sz w:val="28"/>
          <w:szCs w:val="28"/>
          <w:rtl/>
        </w:rPr>
        <w:t>כח</w:t>
      </w:r>
      <w:proofErr w:type="spellEnd"/>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א</w:t>
      </w:r>
      <w:r w:rsidRPr="00672A27">
        <w:rPr>
          <w:sz w:val="28"/>
          <w:szCs w:val="28"/>
          <w:rtl/>
        </w:rPr>
        <w:t xml:space="preserve">] </w:t>
      </w:r>
      <w:r w:rsidRPr="00672A27">
        <w:rPr>
          <w:rFonts w:hint="cs"/>
          <w:sz w:val="28"/>
          <w:szCs w:val="28"/>
          <w:rtl/>
        </w:rPr>
        <w:t>מקום</w:t>
      </w:r>
      <w:r w:rsidRPr="00672A27">
        <w:rPr>
          <w:sz w:val="28"/>
          <w:szCs w:val="28"/>
          <w:rtl/>
        </w:rPr>
        <w:t xml:space="preserve"> </w:t>
      </w:r>
      <w:r w:rsidRPr="00672A27">
        <w:rPr>
          <w:rFonts w:hint="cs"/>
          <w:sz w:val="28"/>
          <w:szCs w:val="28"/>
          <w:rtl/>
        </w:rPr>
        <w:t>שנהגו</w:t>
      </w:r>
      <w:r w:rsidRPr="00672A27">
        <w:rPr>
          <w:sz w:val="28"/>
          <w:szCs w:val="28"/>
          <w:rtl/>
        </w:rPr>
        <w:t xml:space="preserve"> </w:t>
      </w:r>
      <w:r w:rsidRPr="00672A27">
        <w:rPr>
          <w:rFonts w:hint="cs"/>
          <w:sz w:val="28"/>
          <w:szCs w:val="28"/>
          <w:rtl/>
        </w:rPr>
        <w:t>להדליק</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הנר</w:t>
      </w:r>
      <w:r w:rsidRPr="00672A27">
        <w:rPr>
          <w:sz w:val="28"/>
          <w:szCs w:val="28"/>
          <w:rtl/>
        </w:rPr>
        <w:t xml:space="preserve"> </w:t>
      </w:r>
      <w:r w:rsidRPr="00672A27">
        <w:rPr>
          <w:rFonts w:hint="cs"/>
          <w:sz w:val="28"/>
          <w:szCs w:val="28"/>
          <w:rtl/>
        </w:rPr>
        <w:t>בלילי</w:t>
      </w:r>
      <w:r w:rsidRPr="00672A27">
        <w:rPr>
          <w:sz w:val="28"/>
          <w:szCs w:val="28"/>
          <w:rtl/>
        </w:rPr>
        <w:t xml:space="preserve"> </w:t>
      </w:r>
      <w:r w:rsidRPr="00672A27">
        <w:rPr>
          <w:rFonts w:hint="cs"/>
          <w:sz w:val="28"/>
          <w:szCs w:val="28"/>
          <w:rtl/>
        </w:rPr>
        <w:t>יום</w:t>
      </w:r>
      <w:r w:rsidRPr="00672A27">
        <w:rPr>
          <w:sz w:val="28"/>
          <w:szCs w:val="28"/>
          <w:rtl/>
        </w:rPr>
        <w:t xml:space="preserve"> </w:t>
      </w:r>
      <w:r w:rsidRPr="00672A27">
        <w:rPr>
          <w:rFonts w:hint="cs"/>
          <w:sz w:val="28"/>
          <w:szCs w:val="28"/>
          <w:rtl/>
        </w:rPr>
        <w:t>הכיפורים</w:t>
      </w:r>
      <w:r w:rsidRPr="00502F8D">
        <w:rPr>
          <w:rFonts w:hint="cs"/>
          <w:sz w:val="28"/>
          <w:szCs w:val="28"/>
          <w:rtl/>
        </w:rPr>
        <w:t>,</w:t>
      </w:r>
      <w:r w:rsidRPr="00672A27">
        <w:rPr>
          <w:sz w:val="28"/>
          <w:szCs w:val="28"/>
          <w:rtl/>
        </w:rPr>
        <w:t xml:space="preserve"> </w:t>
      </w:r>
      <w:proofErr w:type="spellStart"/>
      <w:r w:rsidRPr="00672A27">
        <w:rPr>
          <w:rFonts w:hint="cs"/>
          <w:sz w:val="28"/>
          <w:szCs w:val="28"/>
          <w:rtl/>
        </w:rPr>
        <w:t>מדליקין</w:t>
      </w:r>
      <w:proofErr w:type="spellEnd"/>
      <w:r w:rsidRPr="00502F8D">
        <w:rPr>
          <w:rFonts w:hint="cs"/>
          <w:sz w:val="28"/>
          <w:szCs w:val="28"/>
          <w:rtl/>
        </w:rPr>
        <w:t>.</w:t>
      </w:r>
      <w:r w:rsidRPr="00672A27">
        <w:rPr>
          <w:sz w:val="28"/>
          <w:szCs w:val="28"/>
          <w:rtl/>
        </w:rPr>
        <w:t xml:space="preserve"> </w:t>
      </w:r>
      <w:r w:rsidRPr="00672A27">
        <w:rPr>
          <w:rFonts w:hint="cs"/>
          <w:sz w:val="28"/>
          <w:szCs w:val="28"/>
          <w:rtl/>
        </w:rPr>
        <w:t>מקום</w:t>
      </w:r>
      <w:r w:rsidRPr="00672A27">
        <w:rPr>
          <w:sz w:val="28"/>
          <w:szCs w:val="28"/>
          <w:rtl/>
        </w:rPr>
        <w:t xml:space="preserve"> </w:t>
      </w:r>
      <w:r w:rsidRPr="00672A27">
        <w:rPr>
          <w:rFonts w:hint="cs"/>
          <w:sz w:val="28"/>
          <w:szCs w:val="28"/>
          <w:rtl/>
        </w:rPr>
        <w:t>שנהגו</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להדליק</w:t>
      </w:r>
      <w:r w:rsidRPr="00502F8D">
        <w:rPr>
          <w:rFonts w:hint="cs"/>
          <w:sz w:val="28"/>
          <w:szCs w:val="28"/>
          <w:rtl/>
        </w:rPr>
        <w:t>,</w:t>
      </w:r>
      <w:r w:rsidRPr="00672A27">
        <w:rPr>
          <w:sz w:val="28"/>
          <w:szCs w:val="28"/>
          <w:rtl/>
        </w:rPr>
        <w:t xml:space="preserve"> </w:t>
      </w:r>
      <w:r w:rsidRPr="00672A27">
        <w:rPr>
          <w:rFonts w:hint="cs"/>
          <w:sz w:val="28"/>
          <w:szCs w:val="28"/>
          <w:rtl/>
        </w:rPr>
        <w:t>אין</w:t>
      </w:r>
      <w:r w:rsidRPr="00672A27">
        <w:rPr>
          <w:sz w:val="28"/>
          <w:szCs w:val="28"/>
          <w:rtl/>
        </w:rPr>
        <w:t xml:space="preserve"> </w:t>
      </w:r>
      <w:proofErr w:type="spellStart"/>
      <w:r w:rsidRPr="00672A27">
        <w:rPr>
          <w:rFonts w:hint="cs"/>
          <w:sz w:val="28"/>
          <w:szCs w:val="28"/>
          <w:rtl/>
        </w:rPr>
        <w:t>מדליקין</w:t>
      </w:r>
      <w:proofErr w:type="spellEnd"/>
      <w:r w:rsidRPr="00502F8D">
        <w:rPr>
          <w:rFonts w:hint="cs"/>
          <w:sz w:val="28"/>
          <w:szCs w:val="28"/>
          <w:rtl/>
        </w:rPr>
        <w:t>.</w:t>
      </w:r>
      <w:r w:rsidRPr="00672A27">
        <w:rPr>
          <w:sz w:val="28"/>
          <w:szCs w:val="28"/>
          <w:rtl/>
        </w:rPr>
        <w:t xml:space="preserve"> </w:t>
      </w:r>
      <w:proofErr w:type="spellStart"/>
      <w:r w:rsidRPr="00672A27">
        <w:rPr>
          <w:rFonts w:hint="cs"/>
          <w:sz w:val="28"/>
          <w:szCs w:val="28"/>
          <w:rtl/>
        </w:rPr>
        <w:t>מדליקין</w:t>
      </w:r>
      <w:proofErr w:type="spellEnd"/>
      <w:r w:rsidRPr="00672A27">
        <w:rPr>
          <w:sz w:val="28"/>
          <w:szCs w:val="28"/>
          <w:rtl/>
        </w:rPr>
        <w:t xml:space="preserve"> </w:t>
      </w:r>
      <w:r w:rsidRPr="00672A27">
        <w:rPr>
          <w:rFonts w:hint="cs"/>
          <w:sz w:val="28"/>
          <w:szCs w:val="28"/>
          <w:rtl/>
        </w:rPr>
        <w:t>בבתי</w:t>
      </w:r>
      <w:r w:rsidRPr="00672A27">
        <w:rPr>
          <w:sz w:val="28"/>
          <w:szCs w:val="28"/>
          <w:rtl/>
        </w:rPr>
        <w:t xml:space="preserve"> </w:t>
      </w:r>
      <w:r w:rsidRPr="00672A27">
        <w:rPr>
          <w:rFonts w:hint="cs"/>
          <w:sz w:val="28"/>
          <w:szCs w:val="28"/>
          <w:rtl/>
        </w:rPr>
        <w:t>כנסיות</w:t>
      </w:r>
      <w:r w:rsidRPr="00502F8D">
        <w:rPr>
          <w:rFonts w:hint="cs"/>
          <w:sz w:val="28"/>
          <w:szCs w:val="28"/>
          <w:rtl/>
        </w:rPr>
        <w:t>,</w:t>
      </w:r>
      <w:r w:rsidRPr="00672A27">
        <w:rPr>
          <w:sz w:val="28"/>
          <w:szCs w:val="28"/>
          <w:rtl/>
        </w:rPr>
        <w:t xml:space="preserve"> </w:t>
      </w:r>
      <w:r w:rsidRPr="00672A27">
        <w:rPr>
          <w:rFonts w:hint="cs"/>
          <w:sz w:val="28"/>
          <w:szCs w:val="28"/>
          <w:rtl/>
        </w:rPr>
        <w:t>ובבתי</w:t>
      </w:r>
      <w:r w:rsidRPr="00672A27">
        <w:rPr>
          <w:sz w:val="28"/>
          <w:szCs w:val="28"/>
          <w:rtl/>
        </w:rPr>
        <w:t xml:space="preserve"> </w:t>
      </w:r>
      <w:r w:rsidRPr="00672A27">
        <w:rPr>
          <w:rFonts w:hint="cs"/>
          <w:sz w:val="28"/>
          <w:szCs w:val="28"/>
          <w:rtl/>
        </w:rPr>
        <w:t>מדרשות</w:t>
      </w:r>
      <w:r w:rsidRPr="00502F8D">
        <w:rPr>
          <w:rFonts w:hint="cs"/>
          <w:sz w:val="28"/>
          <w:szCs w:val="28"/>
          <w:rtl/>
        </w:rPr>
        <w:t>,</w:t>
      </w:r>
      <w:r w:rsidRPr="00502F8D">
        <w:rPr>
          <w:sz w:val="28"/>
          <w:szCs w:val="28"/>
          <w:rtl/>
        </w:rPr>
        <w:t xml:space="preserve"> </w:t>
      </w:r>
      <w:r w:rsidRPr="00502F8D">
        <w:rPr>
          <w:rFonts w:hint="cs"/>
          <w:sz w:val="28"/>
          <w:szCs w:val="28"/>
          <w:rtl/>
        </w:rPr>
        <w:t>ובמבואו</w:t>
      </w:r>
      <w:r>
        <w:rPr>
          <w:rFonts w:hint="cs"/>
          <w:sz w:val="28"/>
          <w:szCs w:val="28"/>
          <w:rtl/>
        </w:rPr>
        <w:t>ת</w:t>
      </w:r>
      <w:r w:rsidRPr="00672A27">
        <w:rPr>
          <w:sz w:val="28"/>
          <w:szCs w:val="28"/>
          <w:rtl/>
        </w:rPr>
        <w:t xml:space="preserve"> </w:t>
      </w:r>
      <w:proofErr w:type="spellStart"/>
      <w:r w:rsidRPr="00672A27">
        <w:rPr>
          <w:rFonts w:hint="cs"/>
          <w:sz w:val="28"/>
          <w:szCs w:val="28"/>
          <w:rtl/>
        </w:rPr>
        <w:t>אפילין</w:t>
      </w:r>
      <w:proofErr w:type="spellEnd"/>
      <w:r w:rsidRPr="00502F8D">
        <w:rPr>
          <w:rFonts w:hint="cs"/>
          <w:sz w:val="28"/>
          <w:szCs w:val="28"/>
          <w:rtl/>
        </w:rPr>
        <w:t>,</w:t>
      </w:r>
      <w:r w:rsidRPr="00672A27">
        <w:rPr>
          <w:sz w:val="28"/>
          <w:szCs w:val="28"/>
          <w:rtl/>
        </w:rPr>
        <w:t xml:space="preserve"> </w:t>
      </w:r>
      <w:r w:rsidRPr="00672A27">
        <w:rPr>
          <w:rFonts w:hint="cs"/>
          <w:sz w:val="28"/>
          <w:szCs w:val="28"/>
          <w:rtl/>
        </w:rPr>
        <w:t>ועל</w:t>
      </w:r>
      <w:r w:rsidRPr="00672A27">
        <w:rPr>
          <w:sz w:val="28"/>
          <w:szCs w:val="28"/>
          <w:rtl/>
        </w:rPr>
        <w:t xml:space="preserve"> </w:t>
      </w:r>
      <w:r w:rsidRPr="00672A27">
        <w:rPr>
          <w:rFonts w:hint="cs"/>
          <w:sz w:val="28"/>
          <w:szCs w:val="28"/>
          <w:rtl/>
        </w:rPr>
        <w:t>גבי</w:t>
      </w:r>
      <w:r w:rsidRPr="00672A27">
        <w:rPr>
          <w:sz w:val="28"/>
          <w:szCs w:val="28"/>
          <w:rtl/>
        </w:rPr>
        <w:t xml:space="preserve"> </w:t>
      </w:r>
      <w:r w:rsidRPr="00672A27">
        <w:rPr>
          <w:rFonts w:hint="cs"/>
          <w:sz w:val="28"/>
          <w:szCs w:val="28"/>
          <w:rtl/>
        </w:rPr>
        <w:t>החולין</w:t>
      </w:r>
      <w:r w:rsidRPr="00672A27">
        <w:rPr>
          <w:sz w:val="28"/>
          <w:szCs w:val="28"/>
          <w:rtl/>
        </w:rPr>
        <w:t>:</w:t>
      </w:r>
    </w:p>
    <w:p w14:paraId="793CE8C3" w14:textId="56A8C966" w:rsidR="00124D53" w:rsidRPr="00672A27" w:rsidRDefault="00124D53" w:rsidP="00124D53">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 xml:space="preserve">: </w:t>
      </w:r>
      <w:r w:rsidRPr="00984BBC">
        <w:rPr>
          <w:rFonts w:hint="cs"/>
          <w:b/>
          <w:bCs/>
          <w:sz w:val="28"/>
          <w:szCs w:val="28"/>
          <w:rtl/>
        </w:rPr>
        <w:t>תנן</w:t>
      </w:r>
      <w:r w:rsidRPr="00984BBC">
        <w:rPr>
          <w:rFonts w:hint="cs"/>
          <w:b/>
          <w:bCs/>
          <w:sz w:val="24"/>
          <w:szCs w:val="24"/>
          <w:rtl/>
        </w:rPr>
        <w:t>, מקום</w:t>
      </w:r>
      <w:r w:rsidRPr="00984BBC">
        <w:rPr>
          <w:b/>
          <w:bCs/>
          <w:sz w:val="24"/>
          <w:szCs w:val="24"/>
          <w:rtl/>
        </w:rPr>
        <w:t xml:space="preserve"> </w:t>
      </w:r>
      <w:r w:rsidRPr="00984BBC">
        <w:rPr>
          <w:rFonts w:hint="cs"/>
          <w:b/>
          <w:bCs/>
          <w:sz w:val="24"/>
          <w:szCs w:val="24"/>
          <w:rtl/>
        </w:rPr>
        <w:t>שנהגו</w:t>
      </w:r>
      <w:r w:rsidRPr="00984BBC">
        <w:rPr>
          <w:b/>
          <w:bCs/>
          <w:sz w:val="24"/>
          <w:szCs w:val="24"/>
          <w:rtl/>
        </w:rPr>
        <w:t xml:space="preserve"> </w:t>
      </w:r>
      <w:proofErr w:type="spellStart"/>
      <w:r w:rsidRPr="00984BBC">
        <w:rPr>
          <w:rFonts w:hint="cs"/>
          <w:b/>
          <w:bCs/>
          <w:sz w:val="24"/>
          <w:szCs w:val="24"/>
          <w:rtl/>
        </w:rPr>
        <w:t>לוכל</w:t>
      </w:r>
      <w:proofErr w:type="spellEnd"/>
      <w:r w:rsidRPr="00984BBC">
        <w:rPr>
          <w:b/>
          <w:bCs/>
          <w:sz w:val="24"/>
          <w:szCs w:val="24"/>
          <w:rtl/>
        </w:rPr>
        <w:t xml:space="preserve"> </w:t>
      </w:r>
      <w:r w:rsidRPr="00984BBC">
        <w:rPr>
          <w:rFonts w:hint="cs"/>
          <w:b/>
          <w:bCs/>
          <w:sz w:val="24"/>
          <w:szCs w:val="24"/>
          <w:rtl/>
        </w:rPr>
        <w:t>צלי</w:t>
      </w:r>
      <w:r w:rsidRPr="00984BBC">
        <w:rPr>
          <w:b/>
          <w:bCs/>
          <w:sz w:val="24"/>
          <w:szCs w:val="24"/>
          <w:rtl/>
        </w:rPr>
        <w:t xml:space="preserve"> </w:t>
      </w:r>
      <w:r w:rsidRPr="00984BBC">
        <w:rPr>
          <w:rFonts w:hint="cs"/>
          <w:b/>
          <w:bCs/>
          <w:sz w:val="24"/>
          <w:szCs w:val="24"/>
          <w:rtl/>
        </w:rPr>
        <w:t>בלילי</w:t>
      </w:r>
      <w:r w:rsidRPr="00984BBC">
        <w:rPr>
          <w:b/>
          <w:bCs/>
          <w:sz w:val="24"/>
          <w:szCs w:val="24"/>
          <w:rtl/>
        </w:rPr>
        <w:t xml:space="preserve"> </w:t>
      </w:r>
      <w:r w:rsidRPr="00984BBC">
        <w:rPr>
          <w:rFonts w:hint="cs"/>
          <w:b/>
          <w:bCs/>
          <w:sz w:val="24"/>
          <w:szCs w:val="24"/>
          <w:rtl/>
        </w:rPr>
        <w:t>פסחים,</w:t>
      </w:r>
      <w:r w:rsidRPr="00984BBC">
        <w:rPr>
          <w:b/>
          <w:bCs/>
          <w:sz w:val="24"/>
          <w:szCs w:val="24"/>
          <w:rtl/>
        </w:rPr>
        <w:t xml:space="preserve"> </w:t>
      </w:r>
      <w:proofErr w:type="spellStart"/>
      <w:r w:rsidRPr="00984BBC">
        <w:rPr>
          <w:rFonts w:hint="cs"/>
          <w:b/>
          <w:bCs/>
          <w:sz w:val="24"/>
          <w:szCs w:val="24"/>
          <w:rtl/>
        </w:rPr>
        <w:t>אוכלין</w:t>
      </w:r>
      <w:proofErr w:type="spellEnd"/>
      <w:r w:rsidRPr="00984BBC">
        <w:rPr>
          <w:rFonts w:hint="cs"/>
          <w:b/>
          <w:bCs/>
          <w:sz w:val="24"/>
          <w:szCs w:val="24"/>
          <w:rtl/>
        </w:rPr>
        <w:t>.</w:t>
      </w:r>
      <w:r w:rsidRPr="00984BBC">
        <w:rPr>
          <w:b/>
          <w:bCs/>
          <w:sz w:val="24"/>
          <w:szCs w:val="24"/>
          <w:rtl/>
        </w:rPr>
        <w:t xml:space="preserve"> </w:t>
      </w:r>
      <w:r w:rsidRPr="00984BBC">
        <w:rPr>
          <w:rFonts w:hint="cs"/>
          <w:b/>
          <w:bCs/>
          <w:sz w:val="24"/>
          <w:szCs w:val="24"/>
          <w:rtl/>
        </w:rPr>
        <w:t>מקום</w:t>
      </w:r>
      <w:r w:rsidRPr="00984BBC">
        <w:rPr>
          <w:b/>
          <w:bCs/>
          <w:sz w:val="24"/>
          <w:szCs w:val="24"/>
          <w:rtl/>
        </w:rPr>
        <w:t xml:space="preserve"> </w:t>
      </w:r>
      <w:r w:rsidRPr="00984BBC">
        <w:rPr>
          <w:rFonts w:hint="cs"/>
          <w:b/>
          <w:bCs/>
          <w:sz w:val="24"/>
          <w:szCs w:val="24"/>
          <w:rtl/>
        </w:rPr>
        <w:t>שנהגו</w:t>
      </w:r>
      <w:r w:rsidRPr="00984BBC">
        <w:rPr>
          <w:b/>
          <w:bCs/>
          <w:sz w:val="24"/>
          <w:szCs w:val="24"/>
          <w:rtl/>
        </w:rPr>
        <w:t xml:space="preserve"> </w:t>
      </w:r>
      <w:r w:rsidRPr="00984BBC">
        <w:rPr>
          <w:rFonts w:hint="cs"/>
          <w:b/>
          <w:bCs/>
          <w:sz w:val="24"/>
          <w:szCs w:val="24"/>
          <w:rtl/>
        </w:rPr>
        <w:t>שלא</w:t>
      </w:r>
      <w:r w:rsidRPr="00984BBC">
        <w:rPr>
          <w:b/>
          <w:bCs/>
          <w:sz w:val="24"/>
          <w:szCs w:val="24"/>
          <w:rtl/>
        </w:rPr>
        <w:t xml:space="preserve"> </w:t>
      </w:r>
      <w:proofErr w:type="spellStart"/>
      <w:r w:rsidRPr="00984BBC">
        <w:rPr>
          <w:rFonts w:hint="cs"/>
          <w:b/>
          <w:bCs/>
          <w:sz w:val="24"/>
          <w:szCs w:val="24"/>
          <w:rtl/>
        </w:rPr>
        <w:t>לוכל</w:t>
      </w:r>
      <w:proofErr w:type="spellEnd"/>
      <w:r w:rsidRPr="00984BBC">
        <w:rPr>
          <w:rFonts w:hint="cs"/>
          <w:b/>
          <w:bCs/>
          <w:sz w:val="24"/>
          <w:szCs w:val="24"/>
          <w:rtl/>
        </w:rPr>
        <w:t>,</w:t>
      </w:r>
      <w:r w:rsidRPr="00984BBC">
        <w:rPr>
          <w:b/>
          <w:bCs/>
          <w:sz w:val="24"/>
          <w:szCs w:val="24"/>
          <w:rtl/>
        </w:rPr>
        <w:t xml:space="preserve"> </w:t>
      </w:r>
      <w:r w:rsidRPr="00984BBC">
        <w:rPr>
          <w:rFonts w:hint="cs"/>
          <w:b/>
          <w:bCs/>
          <w:sz w:val="24"/>
          <w:szCs w:val="24"/>
          <w:rtl/>
        </w:rPr>
        <w:t>אינן</w:t>
      </w:r>
      <w:r w:rsidRPr="00984BBC">
        <w:rPr>
          <w:b/>
          <w:bCs/>
          <w:sz w:val="24"/>
          <w:szCs w:val="24"/>
          <w:rtl/>
        </w:rPr>
        <w:t xml:space="preserve"> </w:t>
      </w:r>
      <w:proofErr w:type="spellStart"/>
      <w:r w:rsidRPr="00984BBC">
        <w:rPr>
          <w:rFonts w:hint="cs"/>
          <w:b/>
          <w:bCs/>
          <w:sz w:val="24"/>
          <w:szCs w:val="24"/>
          <w:rtl/>
        </w:rPr>
        <w:t>אוכלין</w:t>
      </w:r>
      <w:proofErr w:type="spellEnd"/>
      <w:r w:rsidRPr="00984BBC">
        <w:rPr>
          <w:rFonts w:hint="cs"/>
          <w:b/>
          <w:bCs/>
          <w:sz w:val="24"/>
          <w:szCs w:val="24"/>
          <w:rtl/>
        </w:rPr>
        <w:t>.</w:t>
      </w:r>
      <w:r w:rsidRPr="00984BBC">
        <w:rPr>
          <w:b/>
          <w:bCs/>
          <w:sz w:val="24"/>
          <w:szCs w:val="24"/>
          <w:rtl/>
        </w:rPr>
        <w:t xml:space="preserve"> </w:t>
      </w:r>
      <w:r w:rsidRPr="00984BBC">
        <w:rPr>
          <w:rFonts w:hint="cs"/>
          <w:b/>
          <w:bCs/>
          <w:sz w:val="24"/>
          <w:szCs w:val="24"/>
          <w:rtl/>
        </w:rPr>
        <w:t>ר</w:t>
      </w:r>
      <w:r w:rsidRPr="00984BBC">
        <w:rPr>
          <w:b/>
          <w:bCs/>
          <w:sz w:val="24"/>
          <w:szCs w:val="24"/>
          <w:rtl/>
        </w:rPr>
        <w:t xml:space="preserve">' </w:t>
      </w:r>
      <w:r w:rsidRPr="00984BBC">
        <w:rPr>
          <w:rFonts w:hint="cs"/>
          <w:b/>
          <w:bCs/>
          <w:sz w:val="24"/>
          <w:szCs w:val="24"/>
          <w:rtl/>
        </w:rPr>
        <w:t>אבא</w:t>
      </w:r>
      <w:r w:rsidRPr="00672A27">
        <w:rPr>
          <w:sz w:val="24"/>
          <w:szCs w:val="24"/>
          <w:rtl/>
        </w:rPr>
        <w:t xml:space="preserve"> </w:t>
      </w:r>
      <w:proofErr w:type="spellStart"/>
      <w:r w:rsidRPr="00672A27">
        <w:rPr>
          <w:rFonts w:hint="cs"/>
          <w:sz w:val="24"/>
          <w:szCs w:val="24"/>
          <w:rtl/>
        </w:rPr>
        <w:t>בעא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אימי</w:t>
      </w:r>
      <w:r w:rsidRPr="00924FE1">
        <w:rPr>
          <w:rFonts w:hint="cs"/>
          <w:sz w:val="24"/>
          <w:szCs w:val="24"/>
          <w:rtl/>
        </w:rPr>
        <w:t>,</w:t>
      </w:r>
      <w:r w:rsidRPr="00924FE1">
        <w:rPr>
          <w:sz w:val="24"/>
          <w:szCs w:val="24"/>
          <w:rtl/>
        </w:rPr>
        <w:t xml:space="preserve"> </w:t>
      </w:r>
      <w:r w:rsidRPr="00984BBC">
        <w:rPr>
          <w:rFonts w:hint="cs"/>
          <w:b/>
          <w:bCs/>
          <w:sz w:val="24"/>
          <w:szCs w:val="24"/>
          <w:rtl/>
        </w:rPr>
        <w:t>אפילו</w:t>
      </w:r>
      <w:r w:rsidRPr="00984BBC">
        <w:rPr>
          <w:b/>
          <w:bCs/>
          <w:sz w:val="24"/>
          <w:szCs w:val="24"/>
          <w:rtl/>
        </w:rPr>
        <w:t xml:space="preserve"> </w:t>
      </w:r>
      <w:r w:rsidRPr="00984BBC">
        <w:rPr>
          <w:rFonts w:hint="cs"/>
          <w:b/>
          <w:bCs/>
          <w:sz w:val="24"/>
          <w:szCs w:val="24"/>
          <w:rtl/>
        </w:rPr>
        <w:t>דבר שלא ראוי לקרבן פסח כגון</w:t>
      </w:r>
      <w:r w:rsidRPr="00672A27">
        <w:rPr>
          <w:rFonts w:hint="cs"/>
          <w:sz w:val="24"/>
          <w:szCs w:val="24"/>
          <w:rtl/>
        </w:rPr>
        <w:t xml:space="preserve"> בשר</w:t>
      </w:r>
      <w:r w:rsidRPr="00672A27">
        <w:rPr>
          <w:sz w:val="24"/>
          <w:szCs w:val="24"/>
          <w:rtl/>
        </w:rPr>
        <w:t xml:space="preserve"> </w:t>
      </w:r>
      <w:r w:rsidRPr="00672A27">
        <w:rPr>
          <w:rFonts w:hint="cs"/>
          <w:sz w:val="24"/>
          <w:szCs w:val="24"/>
          <w:rtl/>
        </w:rPr>
        <w:t>עגל</w:t>
      </w:r>
      <w:r w:rsidRPr="00924FE1">
        <w:rPr>
          <w:rFonts w:hint="cs"/>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אפי</w:t>
      </w:r>
      <w:r w:rsidRPr="00672A27">
        <w:rPr>
          <w:sz w:val="24"/>
          <w:szCs w:val="24"/>
          <w:rtl/>
        </w:rPr>
        <w:t xml:space="preserve">' </w:t>
      </w:r>
      <w:r w:rsidRPr="00672A27">
        <w:rPr>
          <w:rFonts w:hint="cs"/>
          <w:sz w:val="24"/>
          <w:szCs w:val="24"/>
          <w:rtl/>
        </w:rPr>
        <w:t>בשר</w:t>
      </w:r>
      <w:r w:rsidRPr="00672A27">
        <w:rPr>
          <w:sz w:val="24"/>
          <w:szCs w:val="24"/>
          <w:rtl/>
        </w:rPr>
        <w:t xml:space="preserve"> </w:t>
      </w:r>
      <w:r w:rsidRPr="00672A27">
        <w:rPr>
          <w:rFonts w:hint="cs"/>
          <w:sz w:val="24"/>
          <w:szCs w:val="24"/>
          <w:rtl/>
        </w:rPr>
        <w:t>עגל</w:t>
      </w:r>
      <w:r w:rsidRPr="00924FE1">
        <w:rPr>
          <w:rFonts w:hint="cs"/>
          <w:sz w:val="24"/>
          <w:szCs w:val="24"/>
          <w:rtl/>
        </w:rPr>
        <w:t>.</w:t>
      </w:r>
      <w:r w:rsidRPr="00924FE1">
        <w:rPr>
          <w:sz w:val="24"/>
          <w:szCs w:val="24"/>
          <w:rtl/>
        </w:rPr>
        <w:t xml:space="preserve"> </w:t>
      </w:r>
      <w:r w:rsidRPr="00984BBC">
        <w:rPr>
          <w:rFonts w:hint="cs"/>
          <w:b/>
          <w:bCs/>
          <w:sz w:val="24"/>
          <w:szCs w:val="24"/>
          <w:rtl/>
        </w:rPr>
        <w:t>אפילו</w:t>
      </w:r>
      <w:r w:rsidRPr="00672A27">
        <w:rPr>
          <w:sz w:val="24"/>
          <w:szCs w:val="24"/>
          <w:rtl/>
        </w:rPr>
        <w:t xml:space="preserve"> </w:t>
      </w:r>
      <w:r w:rsidRPr="00672A27">
        <w:rPr>
          <w:rFonts w:hint="cs"/>
          <w:sz w:val="24"/>
          <w:szCs w:val="24"/>
          <w:rtl/>
        </w:rPr>
        <w:t>בשר</w:t>
      </w:r>
      <w:r w:rsidRPr="00672A27">
        <w:rPr>
          <w:sz w:val="24"/>
          <w:szCs w:val="24"/>
          <w:rtl/>
        </w:rPr>
        <w:t xml:space="preserve"> </w:t>
      </w:r>
      <w:r w:rsidRPr="00672A27">
        <w:rPr>
          <w:rFonts w:hint="cs"/>
          <w:sz w:val="24"/>
          <w:szCs w:val="24"/>
          <w:rtl/>
        </w:rPr>
        <w:t>עוף</w:t>
      </w:r>
      <w:r w:rsidRPr="00924FE1">
        <w:rPr>
          <w:rFonts w:hint="cs"/>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984BBC">
        <w:rPr>
          <w:rFonts w:hint="cs"/>
          <w:b/>
          <w:bCs/>
          <w:sz w:val="24"/>
          <w:szCs w:val="24"/>
          <w:rtl/>
        </w:rPr>
        <w:t>אפילו</w:t>
      </w:r>
      <w:r w:rsidRPr="00672A27">
        <w:rPr>
          <w:sz w:val="24"/>
          <w:szCs w:val="24"/>
          <w:rtl/>
        </w:rPr>
        <w:t xml:space="preserve"> </w:t>
      </w:r>
      <w:r w:rsidRPr="00672A27">
        <w:rPr>
          <w:rFonts w:hint="cs"/>
          <w:sz w:val="24"/>
          <w:szCs w:val="24"/>
          <w:rtl/>
        </w:rPr>
        <w:t>בשר</w:t>
      </w:r>
      <w:r w:rsidRPr="00672A27">
        <w:rPr>
          <w:sz w:val="24"/>
          <w:szCs w:val="24"/>
          <w:rtl/>
        </w:rPr>
        <w:t xml:space="preserve"> </w:t>
      </w:r>
      <w:r w:rsidRPr="00672A27">
        <w:rPr>
          <w:rFonts w:hint="cs"/>
          <w:sz w:val="24"/>
          <w:szCs w:val="24"/>
          <w:rtl/>
        </w:rPr>
        <w:t>עוף</w:t>
      </w:r>
      <w:r w:rsidRPr="00672A27">
        <w:rPr>
          <w:sz w:val="24"/>
          <w:szCs w:val="24"/>
          <w:rtl/>
        </w:rPr>
        <w:t xml:space="preserve">. </w:t>
      </w:r>
      <w:r w:rsidRPr="00672A27">
        <w:rPr>
          <w:rFonts w:hint="cs"/>
          <w:sz w:val="24"/>
          <w:szCs w:val="24"/>
          <w:rtl/>
        </w:rPr>
        <w:t>סברין</w:t>
      </w:r>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984BBC">
        <w:rPr>
          <w:rFonts w:hint="cs"/>
          <w:b/>
          <w:bCs/>
          <w:sz w:val="24"/>
          <w:szCs w:val="24"/>
          <w:rtl/>
        </w:rPr>
        <w:t>אפילו</w:t>
      </w:r>
      <w:r w:rsidRPr="00672A27">
        <w:rPr>
          <w:sz w:val="24"/>
          <w:szCs w:val="24"/>
          <w:rtl/>
        </w:rPr>
        <w:t xml:space="preserve"> </w:t>
      </w:r>
      <w:r w:rsidRPr="00672A27">
        <w:rPr>
          <w:rFonts w:hint="cs"/>
          <w:sz w:val="24"/>
          <w:szCs w:val="24"/>
          <w:rtl/>
        </w:rPr>
        <w:t>ביצה</w:t>
      </w:r>
      <w:r w:rsidRPr="00672A27">
        <w:rPr>
          <w:sz w:val="24"/>
          <w:szCs w:val="24"/>
          <w:rtl/>
        </w:rPr>
        <w:t xml:space="preserve"> </w:t>
      </w:r>
      <w:r w:rsidRPr="00672A27">
        <w:rPr>
          <w:rFonts w:hint="cs"/>
          <w:sz w:val="24"/>
          <w:szCs w:val="24"/>
          <w:rtl/>
        </w:rPr>
        <w:t>אפי</w:t>
      </w:r>
      <w:r w:rsidRPr="00672A27">
        <w:rPr>
          <w:sz w:val="24"/>
          <w:szCs w:val="24"/>
          <w:rtl/>
        </w:rPr>
        <w:t xml:space="preserve">' </w:t>
      </w:r>
      <w:proofErr w:type="spellStart"/>
      <w:r w:rsidRPr="00672A27">
        <w:rPr>
          <w:rFonts w:hint="cs"/>
          <w:sz w:val="24"/>
          <w:szCs w:val="24"/>
          <w:rtl/>
        </w:rPr>
        <w:t>קולקס</w:t>
      </w:r>
      <w:proofErr w:type="spellEnd"/>
      <w:r w:rsidRPr="00672A27">
        <w:rPr>
          <w:sz w:val="24"/>
          <w:szCs w:val="24"/>
          <w:rtl/>
        </w:rPr>
        <w:t xml:space="preserve"> </w:t>
      </w:r>
      <w:r w:rsidRPr="000C4135">
        <w:rPr>
          <w:rFonts w:hint="cs"/>
          <w:sz w:val="16"/>
          <w:szCs w:val="16"/>
          <w:rtl/>
        </w:rPr>
        <w:t>דג</w:t>
      </w:r>
      <w:r w:rsidRPr="00924FE1">
        <w:rPr>
          <w:rFonts w:hint="cs"/>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יודן</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חנין</w:t>
      </w:r>
      <w:r w:rsidRPr="00924FE1">
        <w:rPr>
          <w:rFonts w:hint="cs"/>
          <w:sz w:val="24"/>
          <w:szCs w:val="24"/>
          <w:rtl/>
        </w:rPr>
        <w:t>,</w:t>
      </w:r>
      <w:r w:rsidRPr="00672A27">
        <w:rPr>
          <w:sz w:val="24"/>
          <w:szCs w:val="24"/>
          <w:rtl/>
        </w:rPr>
        <w:t xml:space="preserve"> </w:t>
      </w:r>
      <w:r w:rsidRPr="00672A27">
        <w:rPr>
          <w:rFonts w:hint="cs"/>
          <w:sz w:val="24"/>
          <w:szCs w:val="24"/>
          <w:rtl/>
        </w:rPr>
        <w:t>ובלבד</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השחיטה</w:t>
      </w:r>
      <w:r w:rsidRPr="00672A27">
        <w:rPr>
          <w:sz w:val="24"/>
          <w:szCs w:val="24"/>
          <w:rtl/>
        </w:rPr>
        <w:t xml:space="preserve">. </w:t>
      </w:r>
      <w:r w:rsidRPr="00984BBC">
        <w:rPr>
          <w:rFonts w:hint="cs"/>
          <w:b/>
          <w:bCs/>
          <w:sz w:val="28"/>
          <w:szCs w:val="28"/>
          <w:rtl/>
        </w:rPr>
        <w:t>תנן</w:t>
      </w:r>
      <w:r w:rsidRPr="00984BBC">
        <w:rPr>
          <w:rFonts w:hint="cs"/>
          <w:b/>
          <w:bCs/>
          <w:sz w:val="24"/>
          <w:szCs w:val="24"/>
          <w:rtl/>
        </w:rPr>
        <w:t>, מקום</w:t>
      </w:r>
      <w:r w:rsidRPr="00984BBC">
        <w:rPr>
          <w:b/>
          <w:bCs/>
          <w:sz w:val="24"/>
          <w:szCs w:val="24"/>
          <w:rtl/>
        </w:rPr>
        <w:t xml:space="preserve"> </w:t>
      </w:r>
      <w:r w:rsidRPr="00984BBC">
        <w:rPr>
          <w:rFonts w:hint="cs"/>
          <w:b/>
          <w:bCs/>
          <w:sz w:val="24"/>
          <w:szCs w:val="24"/>
          <w:rtl/>
        </w:rPr>
        <w:t>שנהגו</w:t>
      </w:r>
      <w:r w:rsidRPr="00984BBC">
        <w:rPr>
          <w:b/>
          <w:bCs/>
          <w:sz w:val="24"/>
          <w:szCs w:val="24"/>
          <w:rtl/>
        </w:rPr>
        <w:t xml:space="preserve"> </w:t>
      </w:r>
      <w:r w:rsidRPr="00984BBC">
        <w:rPr>
          <w:rFonts w:hint="cs"/>
          <w:b/>
          <w:bCs/>
          <w:sz w:val="24"/>
          <w:szCs w:val="24"/>
          <w:rtl/>
        </w:rPr>
        <w:t>להדליק</w:t>
      </w:r>
      <w:r w:rsidRPr="00984BBC">
        <w:rPr>
          <w:b/>
          <w:bCs/>
          <w:sz w:val="24"/>
          <w:szCs w:val="24"/>
          <w:rtl/>
        </w:rPr>
        <w:t xml:space="preserve"> </w:t>
      </w:r>
      <w:r w:rsidRPr="00984BBC">
        <w:rPr>
          <w:rFonts w:hint="cs"/>
          <w:b/>
          <w:bCs/>
          <w:sz w:val="24"/>
          <w:szCs w:val="24"/>
          <w:rtl/>
        </w:rPr>
        <w:t>את</w:t>
      </w:r>
      <w:r w:rsidRPr="00984BBC">
        <w:rPr>
          <w:b/>
          <w:bCs/>
          <w:sz w:val="24"/>
          <w:szCs w:val="24"/>
          <w:rtl/>
        </w:rPr>
        <w:t xml:space="preserve"> </w:t>
      </w:r>
      <w:r w:rsidRPr="00984BBC">
        <w:rPr>
          <w:rFonts w:hint="cs"/>
          <w:b/>
          <w:bCs/>
          <w:sz w:val="24"/>
          <w:szCs w:val="24"/>
          <w:rtl/>
        </w:rPr>
        <w:t>הנר</w:t>
      </w:r>
      <w:r w:rsidRPr="00984BBC">
        <w:rPr>
          <w:b/>
          <w:bCs/>
          <w:sz w:val="24"/>
          <w:szCs w:val="24"/>
          <w:rtl/>
        </w:rPr>
        <w:t xml:space="preserve"> </w:t>
      </w:r>
      <w:r w:rsidRPr="00984BBC">
        <w:rPr>
          <w:rFonts w:hint="cs"/>
          <w:b/>
          <w:bCs/>
          <w:sz w:val="24"/>
          <w:szCs w:val="24"/>
          <w:rtl/>
        </w:rPr>
        <w:t>בלילי</w:t>
      </w:r>
      <w:r w:rsidRPr="00984BBC">
        <w:rPr>
          <w:b/>
          <w:bCs/>
          <w:sz w:val="24"/>
          <w:szCs w:val="24"/>
          <w:rtl/>
        </w:rPr>
        <w:t xml:space="preserve"> </w:t>
      </w:r>
      <w:r w:rsidRPr="00984BBC">
        <w:rPr>
          <w:rFonts w:hint="cs"/>
          <w:b/>
          <w:bCs/>
          <w:sz w:val="24"/>
          <w:szCs w:val="24"/>
          <w:rtl/>
        </w:rPr>
        <w:t>יום</w:t>
      </w:r>
      <w:r w:rsidRPr="00984BBC">
        <w:rPr>
          <w:b/>
          <w:bCs/>
          <w:sz w:val="24"/>
          <w:szCs w:val="24"/>
          <w:rtl/>
        </w:rPr>
        <w:t xml:space="preserve"> </w:t>
      </w:r>
      <w:r w:rsidRPr="00984BBC">
        <w:rPr>
          <w:rFonts w:hint="cs"/>
          <w:b/>
          <w:bCs/>
          <w:sz w:val="24"/>
          <w:szCs w:val="24"/>
          <w:rtl/>
        </w:rPr>
        <w:t>הכיפורים,</w:t>
      </w:r>
      <w:r w:rsidRPr="00984BBC">
        <w:rPr>
          <w:b/>
          <w:bCs/>
          <w:sz w:val="24"/>
          <w:szCs w:val="24"/>
          <w:rtl/>
        </w:rPr>
        <w:t xml:space="preserve"> </w:t>
      </w:r>
      <w:proofErr w:type="spellStart"/>
      <w:r w:rsidRPr="00984BBC">
        <w:rPr>
          <w:rFonts w:hint="cs"/>
          <w:b/>
          <w:bCs/>
          <w:sz w:val="24"/>
          <w:szCs w:val="24"/>
          <w:rtl/>
        </w:rPr>
        <w:t>מדליקין</w:t>
      </w:r>
      <w:proofErr w:type="spellEnd"/>
      <w:r w:rsidRPr="00984BBC">
        <w:rPr>
          <w:rFonts w:hint="cs"/>
          <w:b/>
          <w:bCs/>
          <w:sz w:val="24"/>
          <w:szCs w:val="24"/>
          <w:rtl/>
        </w:rPr>
        <w:t>.</w:t>
      </w:r>
      <w:r w:rsidRPr="00984BBC">
        <w:rPr>
          <w:b/>
          <w:bCs/>
          <w:sz w:val="24"/>
          <w:szCs w:val="24"/>
          <w:rtl/>
        </w:rPr>
        <w:t xml:space="preserve"> </w:t>
      </w:r>
      <w:r w:rsidRPr="00984BBC">
        <w:rPr>
          <w:rFonts w:hint="cs"/>
          <w:b/>
          <w:bCs/>
          <w:sz w:val="24"/>
          <w:szCs w:val="24"/>
          <w:rtl/>
        </w:rPr>
        <w:t>מקום</w:t>
      </w:r>
      <w:r w:rsidRPr="00984BBC">
        <w:rPr>
          <w:b/>
          <w:bCs/>
          <w:sz w:val="24"/>
          <w:szCs w:val="24"/>
          <w:rtl/>
        </w:rPr>
        <w:t xml:space="preserve"> </w:t>
      </w:r>
      <w:r w:rsidRPr="00984BBC">
        <w:rPr>
          <w:rFonts w:hint="cs"/>
          <w:b/>
          <w:bCs/>
          <w:sz w:val="24"/>
          <w:szCs w:val="24"/>
          <w:rtl/>
        </w:rPr>
        <w:t>שנהגו</w:t>
      </w:r>
      <w:r w:rsidRPr="00984BBC">
        <w:rPr>
          <w:b/>
          <w:bCs/>
          <w:sz w:val="24"/>
          <w:szCs w:val="24"/>
          <w:rtl/>
        </w:rPr>
        <w:t xml:space="preserve"> </w:t>
      </w:r>
      <w:r w:rsidRPr="00984BBC">
        <w:rPr>
          <w:rFonts w:hint="cs"/>
          <w:b/>
          <w:bCs/>
          <w:sz w:val="24"/>
          <w:szCs w:val="24"/>
          <w:rtl/>
        </w:rPr>
        <w:t>שלא</w:t>
      </w:r>
      <w:r w:rsidRPr="00984BBC">
        <w:rPr>
          <w:b/>
          <w:bCs/>
          <w:sz w:val="24"/>
          <w:szCs w:val="24"/>
          <w:rtl/>
        </w:rPr>
        <w:t xml:space="preserve"> </w:t>
      </w:r>
      <w:r w:rsidRPr="00984BBC">
        <w:rPr>
          <w:rFonts w:hint="cs"/>
          <w:b/>
          <w:bCs/>
          <w:sz w:val="24"/>
          <w:szCs w:val="24"/>
          <w:rtl/>
        </w:rPr>
        <w:t>להדליק,</w:t>
      </w:r>
      <w:r w:rsidRPr="00984BBC">
        <w:rPr>
          <w:b/>
          <w:bCs/>
          <w:sz w:val="24"/>
          <w:szCs w:val="24"/>
          <w:rtl/>
        </w:rPr>
        <w:t xml:space="preserve"> </w:t>
      </w:r>
      <w:r w:rsidRPr="00984BBC">
        <w:rPr>
          <w:rFonts w:hint="cs"/>
          <w:b/>
          <w:bCs/>
          <w:sz w:val="24"/>
          <w:szCs w:val="24"/>
          <w:rtl/>
        </w:rPr>
        <w:t>אין</w:t>
      </w:r>
      <w:r w:rsidRPr="00984BBC">
        <w:rPr>
          <w:b/>
          <w:bCs/>
          <w:sz w:val="24"/>
          <w:szCs w:val="24"/>
          <w:rtl/>
        </w:rPr>
        <w:t xml:space="preserve"> </w:t>
      </w:r>
      <w:proofErr w:type="spellStart"/>
      <w:r w:rsidRPr="00984BBC">
        <w:rPr>
          <w:rFonts w:hint="cs"/>
          <w:b/>
          <w:bCs/>
          <w:sz w:val="24"/>
          <w:szCs w:val="24"/>
          <w:rtl/>
        </w:rPr>
        <w:t>מדליקין</w:t>
      </w:r>
      <w:proofErr w:type="spellEnd"/>
      <w:r w:rsidRPr="000C4135">
        <w:rPr>
          <w:rFonts w:hint="cs"/>
          <w:sz w:val="24"/>
          <w:szCs w:val="24"/>
          <w:rtl/>
        </w:rPr>
        <w:t>.</w:t>
      </w:r>
      <w:r w:rsidRPr="00502F8D">
        <w:rPr>
          <w:sz w:val="28"/>
          <w:szCs w:val="28"/>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אלעזר</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יה</w:t>
      </w:r>
      <w:r w:rsidRPr="00672A27">
        <w:rPr>
          <w:sz w:val="24"/>
          <w:szCs w:val="24"/>
          <w:rtl/>
        </w:rPr>
        <w:t>"</w:t>
      </w:r>
      <w:r w:rsidRPr="00672A27">
        <w:rPr>
          <w:rFonts w:hint="cs"/>
          <w:sz w:val="24"/>
          <w:szCs w:val="24"/>
          <w:rtl/>
        </w:rPr>
        <w:t>כ</w:t>
      </w:r>
      <w:proofErr w:type="spellEnd"/>
      <w:r w:rsidRPr="00672A27">
        <w:rPr>
          <w:sz w:val="24"/>
          <w:szCs w:val="24"/>
          <w:rtl/>
        </w:rPr>
        <w:t xml:space="preserve"> </w:t>
      </w:r>
      <w:r w:rsidRPr="00672A27">
        <w:rPr>
          <w:rFonts w:hint="cs"/>
          <w:sz w:val="24"/>
          <w:szCs w:val="24"/>
          <w:rtl/>
        </w:rPr>
        <w:t>שחל</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672A27">
        <w:rPr>
          <w:rFonts w:hint="cs"/>
          <w:sz w:val="24"/>
          <w:szCs w:val="24"/>
          <w:rtl/>
        </w:rPr>
        <w:t>בשבת</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במקום</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נהגו</w:t>
      </w:r>
      <w:r w:rsidRPr="00672A27">
        <w:rPr>
          <w:sz w:val="24"/>
          <w:szCs w:val="24"/>
          <w:rtl/>
        </w:rPr>
        <w:t xml:space="preserve"> </w:t>
      </w:r>
      <w:r w:rsidRPr="00672A27">
        <w:rPr>
          <w:rFonts w:hint="cs"/>
          <w:sz w:val="24"/>
          <w:szCs w:val="24"/>
          <w:rtl/>
        </w:rPr>
        <w:t xml:space="preserve">להדליק </w:t>
      </w:r>
      <w:r w:rsidRPr="00984BBC">
        <w:rPr>
          <w:rFonts w:hint="cs"/>
          <w:b/>
          <w:bCs/>
          <w:sz w:val="24"/>
          <w:szCs w:val="24"/>
          <w:rtl/>
        </w:rPr>
        <w:t>ביוה"כ</w:t>
      </w:r>
      <w:r w:rsidRPr="00924FE1">
        <w:rPr>
          <w:sz w:val="24"/>
          <w:szCs w:val="24"/>
          <w:rtl/>
        </w:rPr>
        <w:t xml:space="preserve"> </w:t>
      </w:r>
      <w:proofErr w:type="spellStart"/>
      <w:r w:rsidRPr="00672A27">
        <w:rPr>
          <w:rFonts w:hint="cs"/>
          <w:sz w:val="24"/>
          <w:szCs w:val="24"/>
          <w:rtl/>
        </w:rPr>
        <w:t>מדליקין</w:t>
      </w:r>
      <w:proofErr w:type="spellEnd"/>
      <w:r w:rsidRPr="00672A27">
        <w:rPr>
          <w:sz w:val="24"/>
          <w:szCs w:val="24"/>
          <w:rtl/>
        </w:rPr>
        <w:t>.</w:t>
      </w:r>
      <w:r w:rsidRPr="00672A27">
        <w:rPr>
          <w:rFonts w:hint="cs"/>
          <w:sz w:val="24"/>
          <w:szCs w:val="24"/>
          <w:rtl/>
        </w:rPr>
        <w:t xml:space="preserve"> </w:t>
      </w:r>
      <w:r w:rsidRPr="00984BBC">
        <w:rPr>
          <w:rFonts w:hint="cs"/>
          <w:b/>
          <w:bCs/>
          <w:sz w:val="24"/>
          <w:szCs w:val="24"/>
          <w:rtl/>
        </w:rPr>
        <w:t>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סימון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לוי</w:t>
      </w:r>
      <w:r w:rsidRPr="00924FE1">
        <w:rPr>
          <w:rFonts w:hint="cs"/>
          <w:sz w:val="24"/>
          <w:szCs w:val="24"/>
          <w:rtl/>
        </w:rPr>
        <w:t>,</w:t>
      </w:r>
      <w:r w:rsidRPr="00924FE1">
        <w:rPr>
          <w:sz w:val="24"/>
          <w:szCs w:val="24"/>
          <w:rtl/>
        </w:rPr>
        <w:t xml:space="preserve"> </w:t>
      </w:r>
      <w:r>
        <w:rPr>
          <w:rFonts w:hint="cs"/>
          <w:sz w:val="24"/>
          <w:szCs w:val="24"/>
          <w:rtl/>
        </w:rPr>
        <w:t>ו</w:t>
      </w:r>
      <w:r w:rsidRPr="00924FE1">
        <w:rPr>
          <w:rFonts w:hint="cs"/>
          <w:sz w:val="24"/>
          <w:szCs w:val="24"/>
          <w:rtl/>
        </w:rPr>
        <w:t>ר</w:t>
      </w:r>
      <w:r w:rsidRPr="00924FE1">
        <w:rPr>
          <w:sz w:val="24"/>
          <w:szCs w:val="24"/>
          <w:rtl/>
        </w:rPr>
        <w:t>'</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שאול</w:t>
      </w:r>
      <w:r w:rsidRPr="00672A27">
        <w:rPr>
          <w:sz w:val="24"/>
          <w:szCs w:val="24"/>
          <w:rtl/>
        </w:rPr>
        <w:t xml:space="preserve"> </w:t>
      </w:r>
      <w:r w:rsidRPr="00984BBC">
        <w:rPr>
          <w:rFonts w:hint="cs"/>
          <w:b/>
          <w:bCs/>
          <w:sz w:val="24"/>
          <w:szCs w:val="24"/>
          <w:rtl/>
        </w:rPr>
        <w:t>אמר</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924FE1">
        <w:rPr>
          <w:rFonts w:hint="cs"/>
          <w:sz w:val="24"/>
          <w:szCs w:val="24"/>
          <w:rtl/>
        </w:rPr>
        <w:t>,</w:t>
      </w:r>
      <w:r w:rsidRPr="00672A27">
        <w:rPr>
          <w:sz w:val="24"/>
          <w:szCs w:val="24"/>
          <w:rtl/>
        </w:rPr>
        <w:t xml:space="preserve"> </w:t>
      </w:r>
      <w:r w:rsidRPr="00672A27">
        <w:rPr>
          <w:rFonts w:hint="cs"/>
          <w:sz w:val="24"/>
          <w:szCs w:val="24"/>
          <w:rtl/>
        </w:rPr>
        <w:t>הלכה</w:t>
      </w:r>
      <w:r w:rsidRPr="00672A27">
        <w:rPr>
          <w:sz w:val="24"/>
          <w:szCs w:val="24"/>
          <w:rtl/>
        </w:rPr>
        <w:t xml:space="preserve"> </w:t>
      </w:r>
      <w:proofErr w:type="spellStart"/>
      <w:r w:rsidRPr="00672A27">
        <w:rPr>
          <w:rFonts w:hint="cs"/>
          <w:sz w:val="24"/>
          <w:szCs w:val="24"/>
          <w:rtl/>
        </w:rPr>
        <w:t>כר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אלעזר</w:t>
      </w:r>
      <w:r>
        <w:rPr>
          <w:rFonts w:hint="cs"/>
          <w:sz w:val="24"/>
          <w:szCs w:val="24"/>
          <w:rtl/>
        </w:rPr>
        <w:t>.</w:t>
      </w:r>
      <w:r w:rsidRPr="00672A27">
        <w:rPr>
          <w:rFonts w:hint="cs"/>
          <w:sz w:val="24"/>
          <w:szCs w:val="24"/>
          <w:rtl/>
        </w:rPr>
        <w:t xml:space="preserve"> דרש </w:t>
      </w:r>
      <w:r w:rsidRPr="000C4135">
        <w:rPr>
          <w:rFonts w:hint="cs"/>
          <w:sz w:val="16"/>
          <w:szCs w:val="16"/>
          <w:rtl/>
        </w:rPr>
        <w:t>פסק</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בר</w:t>
      </w:r>
      <w:r w:rsidRPr="00672A27">
        <w:rPr>
          <w:sz w:val="24"/>
          <w:szCs w:val="24"/>
          <w:rtl/>
        </w:rPr>
        <w:t xml:space="preserve"> </w:t>
      </w:r>
      <w:r w:rsidRPr="00984BBC">
        <w:rPr>
          <w:rFonts w:hint="cs"/>
          <w:b/>
          <w:bCs/>
          <w:sz w:val="24"/>
          <w:szCs w:val="24"/>
          <w:rtl/>
        </w:rPr>
        <w:t>אבא</w:t>
      </w:r>
      <w:r w:rsidRPr="00672A27">
        <w:rPr>
          <w:sz w:val="24"/>
          <w:szCs w:val="24"/>
          <w:rtl/>
        </w:rPr>
        <w:t xml:space="preserve"> </w:t>
      </w:r>
      <w:proofErr w:type="spellStart"/>
      <w:r w:rsidRPr="00672A27">
        <w:rPr>
          <w:rFonts w:hint="cs"/>
          <w:sz w:val="24"/>
          <w:szCs w:val="24"/>
          <w:rtl/>
        </w:rPr>
        <w:t>לטיבריה</w:t>
      </w:r>
      <w:proofErr w:type="spellEnd"/>
      <w:r w:rsidRPr="00672A27">
        <w:rPr>
          <w:sz w:val="24"/>
          <w:szCs w:val="24"/>
          <w:rtl/>
        </w:rPr>
        <w:t xml:space="preserve"> </w:t>
      </w:r>
      <w:proofErr w:type="spellStart"/>
      <w:r w:rsidRPr="00672A27">
        <w:rPr>
          <w:rFonts w:hint="cs"/>
          <w:sz w:val="24"/>
          <w:szCs w:val="24"/>
          <w:rtl/>
        </w:rPr>
        <w:t>כהדא</w:t>
      </w:r>
      <w:proofErr w:type="spellEnd"/>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אלעזר</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984BBC">
        <w:rPr>
          <w:rFonts w:hint="cs"/>
          <w:b/>
          <w:bCs/>
          <w:sz w:val="24"/>
          <w:szCs w:val="24"/>
          <w:rtl/>
        </w:rPr>
        <w:t>ואמרי</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נחמן</w:t>
      </w:r>
      <w:r w:rsidRPr="00672A27">
        <w:rPr>
          <w:sz w:val="24"/>
          <w:szCs w:val="24"/>
          <w:rtl/>
        </w:rPr>
        <w:t xml:space="preserve"> </w:t>
      </w:r>
      <w:r w:rsidRPr="00984BBC">
        <w:rPr>
          <w:rFonts w:hint="cs"/>
          <w:b/>
          <w:bCs/>
          <w:sz w:val="24"/>
          <w:szCs w:val="24"/>
          <w:rtl/>
        </w:rPr>
        <w:t>אמר</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יונתן</w:t>
      </w:r>
      <w:r w:rsidRPr="00924FE1">
        <w:rPr>
          <w:rFonts w:hint="cs"/>
          <w:sz w:val="24"/>
          <w:szCs w:val="24"/>
          <w:rtl/>
        </w:rPr>
        <w:t>,</w:t>
      </w:r>
      <w:r w:rsidRPr="00924FE1">
        <w:rPr>
          <w:sz w:val="24"/>
          <w:szCs w:val="24"/>
          <w:rtl/>
        </w:rPr>
        <w:t xml:space="preserve"> </w:t>
      </w:r>
      <w:r w:rsidRPr="00924FE1">
        <w:rPr>
          <w:rFonts w:hint="cs"/>
          <w:sz w:val="24"/>
          <w:szCs w:val="24"/>
          <w:rtl/>
        </w:rPr>
        <w:t>ור</w:t>
      </w:r>
      <w:r w:rsidRPr="00924FE1">
        <w:rPr>
          <w:sz w:val="24"/>
          <w:szCs w:val="24"/>
          <w:rtl/>
        </w:rPr>
        <w:t>'</w:t>
      </w:r>
      <w:r w:rsidRPr="00672A27">
        <w:rPr>
          <w:sz w:val="24"/>
          <w:szCs w:val="24"/>
          <w:rtl/>
        </w:rPr>
        <w:t xml:space="preserve"> </w:t>
      </w:r>
      <w:r w:rsidRPr="00672A27">
        <w:rPr>
          <w:rFonts w:hint="cs"/>
          <w:sz w:val="24"/>
          <w:szCs w:val="24"/>
          <w:rtl/>
        </w:rPr>
        <w:t>חזקיה</w:t>
      </w:r>
      <w:r w:rsidRPr="00672A27">
        <w:rPr>
          <w:sz w:val="24"/>
          <w:szCs w:val="24"/>
          <w:rtl/>
        </w:rPr>
        <w:t xml:space="preserve"> </w:t>
      </w:r>
      <w:r w:rsidRPr="00672A27">
        <w:rPr>
          <w:rFonts w:hint="cs"/>
          <w:sz w:val="24"/>
          <w:szCs w:val="24"/>
          <w:rtl/>
        </w:rPr>
        <w:t>ואמרי</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984BBC">
        <w:rPr>
          <w:rFonts w:hint="cs"/>
          <w:b/>
          <w:bCs/>
          <w:sz w:val="24"/>
          <w:szCs w:val="24"/>
          <w:rtl/>
        </w:rPr>
        <w:t>אמר</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נחמן</w:t>
      </w:r>
      <w:r w:rsidRPr="00924FE1">
        <w:rPr>
          <w:rFonts w:hint="cs"/>
          <w:sz w:val="24"/>
          <w:szCs w:val="24"/>
          <w:rtl/>
        </w:rPr>
        <w:t>,</w:t>
      </w:r>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שנהגו</w:t>
      </w:r>
      <w:r w:rsidRPr="00672A27">
        <w:rPr>
          <w:sz w:val="24"/>
          <w:szCs w:val="24"/>
          <w:rtl/>
        </w:rPr>
        <w:t xml:space="preserve"> </w:t>
      </w:r>
      <w:r w:rsidRPr="00672A27">
        <w:rPr>
          <w:rFonts w:hint="cs"/>
          <w:sz w:val="24"/>
          <w:szCs w:val="24"/>
          <w:rtl/>
        </w:rPr>
        <w:t>להדליק</w:t>
      </w:r>
      <w:r w:rsidRPr="00924FE1">
        <w:rPr>
          <w:rFonts w:hint="cs"/>
          <w:sz w:val="24"/>
          <w:szCs w:val="24"/>
          <w:rtl/>
        </w:rPr>
        <w:t>,</w:t>
      </w:r>
      <w:r w:rsidRPr="00672A27">
        <w:rPr>
          <w:sz w:val="24"/>
          <w:szCs w:val="24"/>
          <w:rtl/>
        </w:rPr>
        <w:t xml:space="preserve"> </w:t>
      </w:r>
      <w:r w:rsidRPr="00672A27">
        <w:rPr>
          <w:rFonts w:hint="cs"/>
          <w:sz w:val="24"/>
          <w:szCs w:val="24"/>
          <w:rtl/>
        </w:rPr>
        <w:t>משובח</w:t>
      </w:r>
      <w:r w:rsidRPr="00672A27">
        <w:rPr>
          <w:sz w:val="24"/>
          <w:szCs w:val="24"/>
          <w:rtl/>
        </w:rPr>
        <w:t xml:space="preserve"> </w:t>
      </w:r>
      <w:r w:rsidRPr="00672A27">
        <w:rPr>
          <w:rFonts w:hint="cs"/>
          <w:sz w:val="24"/>
          <w:szCs w:val="24"/>
          <w:rtl/>
        </w:rPr>
        <w:t>ממקום</w:t>
      </w:r>
      <w:r w:rsidRPr="00672A27">
        <w:rPr>
          <w:sz w:val="24"/>
          <w:szCs w:val="24"/>
          <w:rtl/>
        </w:rPr>
        <w:t xml:space="preserve"> </w:t>
      </w:r>
      <w:r w:rsidRPr="00672A27">
        <w:rPr>
          <w:rFonts w:hint="cs"/>
          <w:sz w:val="24"/>
          <w:szCs w:val="24"/>
          <w:rtl/>
        </w:rPr>
        <w:t>שנהגו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להדליק</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תדע</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כן</w:t>
      </w:r>
      <w:r>
        <w:rPr>
          <w:rFonts w:hint="cs"/>
          <w:sz w:val="24"/>
          <w:szCs w:val="24"/>
          <w:rtl/>
        </w:rPr>
        <w:t>.</w:t>
      </w:r>
      <w:r w:rsidRPr="00672A27">
        <w:rPr>
          <w:sz w:val="24"/>
          <w:szCs w:val="24"/>
          <w:rtl/>
        </w:rPr>
        <w:t xml:space="preserve"> </w:t>
      </w:r>
      <w:r w:rsidRPr="00672A27">
        <w:rPr>
          <w:rFonts w:hint="cs"/>
          <w:sz w:val="24"/>
          <w:szCs w:val="24"/>
          <w:rtl/>
        </w:rPr>
        <w:t>שהרי</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הכיפורים</w:t>
      </w:r>
      <w:r w:rsidRPr="00672A27">
        <w:rPr>
          <w:sz w:val="24"/>
          <w:szCs w:val="24"/>
          <w:rtl/>
        </w:rPr>
        <w:t xml:space="preserve"> </w:t>
      </w:r>
      <w:r w:rsidRPr="00672A27">
        <w:rPr>
          <w:rFonts w:hint="cs"/>
          <w:sz w:val="24"/>
          <w:szCs w:val="24"/>
          <w:rtl/>
        </w:rPr>
        <w:t>שחל</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672A27">
        <w:rPr>
          <w:rFonts w:hint="cs"/>
          <w:sz w:val="24"/>
          <w:szCs w:val="24"/>
          <w:rtl/>
        </w:rPr>
        <w:t>בשבת</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שנהגו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להדליק</w:t>
      </w:r>
      <w:r w:rsidRPr="00672A27">
        <w:rPr>
          <w:sz w:val="24"/>
          <w:szCs w:val="24"/>
          <w:rtl/>
        </w:rPr>
        <w:t xml:space="preserve"> </w:t>
      </w:r>
      <w:proofErr w:type="spellStart"/>
      <w:r w:rsidRPr="00672A27">
        <w:rPr>
          <w:rFonts w:hint="cs"/>
          <w:sz w:val="24"/>
          <w:szCs w:val="24"/>
          <w:rtl/>
        </w:rPr>
        <w:t>מדליקין</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984BBC">
        <w:rPr>
          <w:rFonts w:hint="cs"/>
          <w:b/>
          <w:bCs/>
          <w:sz w:val="24"/>
          <w:szCs w:val="24"/>
          <w:rtl/>
        </w:rPr>
        <w:t>אבא</w:t>
      </w:r>
      <w:r w:rsidRPr="00672A27">
        <w:rPr>
          <w:sz w:val="24"/>
          <w:szCs w:val="24"/>
          <w:rtl/>
        </w:rPr>
        <w:t xml:space="preserve"> </w:t>
      </w:r>
      <w:r w:rsidRPr="00672A27">
        <w:rPr>
          <w:rFonts w:hint="cs"/>
          <w:sz w:val="24"/>
          <w:szCs w:val="24"/>
          <w:rtl/>
        </w:rPr>
        <w:t>ור</w:t>
      </w:r>
      <w:r w:rsidRPr="00672A27">
        <w:rPr>
          <w:sz w:val="24"/>
          <w:szCs w:val="24"/>
          <w:rtl/>
        </w:rPr>
        <w:t xml:space="preserve">' </w:t>
      </w:r>
      <w:r w:rsidRPr="00672A27">
        <w:rPr>
          <w:rFonts w:hint="cs"/>
          <w:sz w:val="24"/>
          <w:szCs w:val="24"/>
          <w:rtl/>
        </w:rPr>
        <w:t>סימון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תריהון</w:t>
      </w:r>
      <w:proofErr w:type="spellEnd"/>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sz w:val="24"/>
          <w:szCs w:val="24"/>
          <w:rtl/>
        </w:rPr>
        <w:t xml:space="preserve"> </w:t>
      </w:r>
      <w:r w:rsidRPr="00672A27">
        <w:rPr>
          <w:rFonts w:hint="cs"/>
          <w:sz w:val="24"/>
          <w:szCs w:val="24"/>
          <w:rtl/>
        </w:rPr>
        <w:t>תדע</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שהרי</w:t>
      </w:r>
      <w:r w:rsidRPr="00672A27">
        <w:rPr>
          <w:sz w:val="24"/>
          <w:szCs w:val="24"/>
          <w:rtl/>
        </w:rPr>
        <w:t xml:space="preserve"> </w:t>
      </w:r>
      <w:r w:rsidRPr="00672A27">
        <w:rPr>
          <w:rFonts w:hint="cs"/>
          <w:sz w:val="24"/>
          <w:szCs w:val="24"/>
          <w:rtl/>
        </w:rPr>
        <w:t>האיש</w:t>
      </w:r>
      <w:r w:rsidRPr="00672A27">
        <w:rPr>
          <w:sz w:val="24"/>
          <w:szCs w:val="24"/>
          <w:rtl/>
        </w:rPr>
        <w:t xml:space="preserve"> </w:t>
      </w:r>
      <w:r w:rsidRPr="00672A27">
        <w:rPr>
          <w:rFonts w:hint="cs"/>
          <w:sz w:val="24"/>
          <w:szCs w:val="24"/>
          <w:rtl/>
        </w:rPr>
        <w:t xml:space="preserve">הזה </w:t>
      </w:r>
      <w:r w:rsidRPr="000C4135">
        <w:rPr>
          <w:rFonts w:hint="cs"/>
          <w:sz w:val="16"/>
          <w:szCs w:val="16"/>
          <w:rtl/>
        </w:rPr>
        <w:t>כל השנה</w:t>
      </w:r>
      <w:r w:rsidRPr="00924FE1">
        <w:rPr>
          <w:sz w:val="24"/>
          <w:szCs w:val="24"/>
          <w:rtl/>
        </w:rPr>
        <w:t xml:space="preserve"> </w:t>
      </w:r>
      <w:r w:rsidRPr="00672A27">
        <w:rPr>
          <w:rFonts w:hint="cs"/>
          <w:sz w:val="24"/>
          <w:szCs w:val="24"/>
          <w:rtl/>
        </w:rPr>
        <w:t>צנוע</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משמש</w:t>
      </w:r>
      <w:r w:rsidRPr="00672A27">
        <w:rPr>
          <w:sz w:val="24"/>
          <w:szCs w:val="24"/>
          <w:rtl/>
        </w:rPr>
        <w:t xml:space="preserve"> </w:t>
      </w:r>
      <w:proofErr w:type="spellStart"/>
      <w:r w:rsidRPr="00672A27">
        <w:rPr>
          <w:rFonts w:hint="cs"/>
          <w:sz w:val="24"/>
          <w:szCs w:val="24"/>
          <w:rtl/>
        </w:rPr>
        <w:t>מטתו</w:t>
      </w:r>
      <w:proofErr w:type="spellEnd"/>
      <w:r w:rsidRPr="00672A27">
        <w:rPr>
          <w:sz w:val="24"/>
          <w:szCs w:val="24"/>
          <w:rtl/>
        </w:rPr>
        <w:t xml:space="preserve"> </w:t>
      </w:r>
      <w:r w:rsidRPr="00672A27">
        <w:rPr>
          <w:rFonts w:hint="cs"/>
          <w:sz w:val="24"/>
          <w:szCs w:val="24"/>
          <w:rtl/>
        </w:rPr>
        <w:t>לאור</w:t>
      </w:r>
      <w:r w:rsidRPr="00672A27">
        <w:rPr>
          <w:sz w:val="24"/>
          <w:szCs w:val="24"/>
          <w:rtl/>
        </w:rPr>
        <w:t xml:space="preserve"> </w:t>
      </w:r>
      <w:r w:rsidRPr="00672A27">
        <w:rPr>
          <w:rFonts w:hint="cs"/>
          <w:sz w:val="24"/>
          <w:szCs w:val="24"/>
          <w:rtl/>
        </w:rPr>
        <w:t>הנר</w:t>
      </w:r>
      <w:r w:rsidRPr="00672A27">
        <w:rPr>
          <w:sz w:val="24"/>
          <w:szCs w:val="24"/>
          <w:rtl/>
        </w:rPr>
        <w:t xml:space="preserve">. </w:t>
      </w:r>
      <w:r w:rsidRPr="00672A27">
        <w:rPr>
          <w:rFonts w:hint="cs"/>
          <w:sz w:val="24"/>
          <w:szCs w:val="24"/>
          <w:rtl/>
        </w:rPr>
        <w:t>בין</w:t>
      </w:r>
      <w:r w:rsidRPr="00672A27">
        <w:rPr>
          <w:sz w:val="24"/>
          <w:szCs w:val="24"/>
          <w:rtl/>
        </w:rPr>
        <w:t xml:space="preserve"> </w:t>
      </w:r>
      <w:proofErr w:type="spellStart"/>
      <w:r w:rsidRPr="00672A27">
        <w:rPr>
          <w:rFonts w:hint="cs"/>
          <w:sz w:val="24"/>
          <w:szCs w:val="24"/>
          <w:rtl/>
        </w:rPr>
        <w:t>כמ</w:t>
      </w:r>
      <w:r w:rsidRPr="00672A27">
        <w:rPr>
          <w:sz w:val="24"/>
          <w:szCs w:val="24"/>
          <w:rtl/>
        </w:rPr>
        <w:t>"</w:t>
      </w:r>
      <w:r w:rsidRPr="00672A27">
        <w:rPr>
          <w:rFonts w:hint="cs"/>
          <w:sz w:val="24"/>
          <w:szCs w:val="24"/>
          <w:rtl/>
        </w:rPr>
        <w:t>ד</w:t>
      </w:r>
      <w:proofErr w:type="spellEnd"/>
      <w:r w:rsidRPr="00672A27">
        <w:rPr>
          <w:sz w:val="24"/>
          <w:szCs w:val="24"/>
          <w:rtl/>
        </w:rPr>
        <w:t xml:space="preserve"> </w:t>
      </w:r>
      <w:proofErr w:type="spellStart"/>
      <w:r w:rsidRPr="00672A27">
        <w:rPr>
          <w:rFonts w:hint="cs"/>
          <w:sz w:val="24"/>
          <w:szCs w:val="24"/>
          <w:rtl/>
        </w:rPr>
        <w:t>מדליקין</w:t>
      </w:r>
      <w:proofErr w:type="spellEnd"/>
      <w:r w:rsidRPr="00924FE1">
        <w:rPr>
          <w:rFonts w:hint="cs"/>
          <w:sz w:val="24"/>
          <w:szCs w:val="24"/>
          <w:rtl/>
        </w:rPr>
        <w:t>,</w:t>
      </w:r>
      <w:r w:rsidRPr="00672A27">
        <w:rPr>
          <w:rFonts w:hint="cs"/>
          <w:sz w:val="24"/>
          <w:szCs w:val="24"/>
          <w:rtl/>
        </w:rPr>
        <w:t xml:space="preserve"> בין</w:t>
      </w:r>
      <w:r w:rsidRPr="00672A27">
        <w:rPr>
          <w:sz w:val="24"/>
          <w:szCs w:val="24"/>
          <w:rtl/>
        </w:rPr>
        <w:t xml:space="preserve"> </w:t>
      </w:r>
      <w:proofErr w:type="spellStart"/>
      <w:r w:rsidRPr="00672A27">
        <w:rPr>
          <w:rFonts w:hint="cs"/>
          <w:sz w:val="24"/>
          <w:szCs w:val="24"/>
          <w:rtl/>
        </w:rPr>
        <w:t>כמ</w:t>
      </w:r>
      <w:r w:rsidRPr="00672A27">
        <w:rPr>
          <w:sz w:val="24"/>
          <w:szCs w:val="24"/>
          <w:rtl/>
        </w:rPr>
        <w:t>"</w:t>
      </w:r>
      <w:r w:rsidRPr="00672A27">
        <w:rPr>
          <w:rFonts w:hint="cs"/>
          <w:sz w:val="24"/>
          <w:szCs w:val="24"/>
          <w:rtl/>
        </w:rPr>
        <w:t>ד</w:t>
      </w:r>
      <w:proofErr w:type="spellEnd"/>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מדליקין</w:t>
      </w:r>
      <w:proofErr w:type="spellEnd"/>
      <w:r w:rsidRPr="00924FE1">
        <w:rPr>
          <w:rFonts w:hint="cs"/>
          <w:sz w:val="24"/>
          <w:szCs w:val="24"/>
          <w:rtl/>
        </w:rPr>
        <w:t>,</w:t>
      </w:r>
      <w:r>
        <w:rPr>
          <w:rFonts w:hint="cs"/>
          <w:sz w:val="24"/>
          <w:szCs w:val="24"/>
          <w:rtl/>
        </w:rPr>
        <w:t xml:space="preserve"> </w:t>
      </w:r>
      <w:r w:rsidRPr="000C4135">
        <w:rPr>
          <w:rFonts w:hint="cs"/>
          <w:sz w:val="16"/>
          <w:szCs w:val="16"/>
          <w:rtl/>
        </w:rPr>
        <w:t>שניהם</w:t>
      </w:r>
      <w:r>
        <w:rPr>
          <w:rFonts w:hint="cs"/>
          <w:sz w:val="24"/>
          <w:szCs w:val="24"/>
          <w:rtl/>
        </w:rPr>
        <w:t xml:space="preserve"> </w:t>
      </w:r>
      <w:r w:rsidRPr="000C4135">
        <w:rPr>
          <w:rFonts w:hint="cs"/>
          <w:sz w:val="16"/>
          <w:szCs w:val="16"/>
          <w:rtl/>
        </w:rPr>
        <w:t>תקנו המנהג</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הרגל</w:t>
      </w:r>
      <w:r w:rsidRPr="00672A27">
        <w:rPr>
          <w:sz w:val="24"/>
          <w:szCs w:val="24"/>
          <w:rtl/>
        </w:rPr>
        <w:t xml:space="preserve"> </w:t>
      </w:r>
      <w:r w:rsidRPr="00672A27">
        <w:rPr>
          <w:rFonts w:hint="cs"/>
          <w:sz w:val="24"/>
          <w:szCs w:val="24"/>
          <w:rtl/>
        </w:rPr>
        <w:t>עבירה</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proofErr w:type="spellStart"/>
      <w:r w:rsidRPr="00672A27">
        <w:rPr>
          <w:rFonts w:hint="cs"/>
          <w:sz w:val="24"/>
          <w:szCs w:val="24"/>
          <w:rtl/>
        </w:rPr>
        <w:t>מדליקין</w:t>
      </w:r>
      <w:proofErr w:type="spellEnd"/>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רואה</w:t>
      </w:r>
      <w:r w:rsidRPr="00672A27">
        <w:rPr>
          <w:sz w:val="24"/>
          <w:szCs w:val="24"/>
          <w:rtl/>
        </w:rPr>
        <w:t xml:space="preserve"> </w:t>
      </w:r>
      <w:r w:rsidRPr="00672A27">
        <w:rPr>
          <w:rFonts w:hint="cs"/>
          <w:sz w:val="24"/>
          <w:szCs w:val="24"/>
          <w:rtl/>
        </w:rPr>
        <w:t>ומתבייש</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ומ</w:t>
      </w:r>
      <w:r w:rsidRPr="00672A27">
        <w:rPr>
          <w:sz w:val="24"/>
          <w:szCs w:val="24"/>
          <w:rtl/>
        </w:rPr>
        <w:t>"</w:t>
      </w:r>
      <w:r w:rsidRPr="00672A27">
        <w:rPr>
          <w:rFonts w:hint="cs"/>
          <w:sz w:val="24"/>
          <w:szCs w:val="24"/>
          <w:rtl/>
        </w:rPr>
        <w:t>ד</w:t>
      </w:r>
      <w:proofErr w:type="spellEnd"/>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מדליקין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יראה</w:t>
      </w:r>
      <w:r w:rsidRPr="00672A27">
        <w:rPr>
          <w:sz w:val="24"/>
          <w:szCs w:val="24"/>
          <w:rtl/>
        </w:rPr>
        <w:t xml:space="preserve"> </w:t>
      </w:r>
      <w:proofErr w:type="spellStart"/>
      <w:r w:rsidRPr="00672A27">
        <w:rPr>
          <w:rFonts w:hint="cs"/>
          <w:sz w:val="24"/>
          <w:szCs w:val="24"/>
          <w:rtl/>
        </w:rPr>
        <w:t>ויתאוה</w:t>
      </w:r>
      <w:proofErr w:type="spellEnd"/>
      <w:r w:rsidRPr="00672A27">
        <w:rPr>
          <w:sz w:val="24"/>
          <w:szCs w:val="24"/>
          <w:rtl/>
        </w:rPr>
        <w:t xml:space="preserve">. </w:t>
      </w:r>
      <w:r w:rsidRPr="00984BBC">
        <w:rPr>
          <w:rFonts w:hint="cs"/>
          <w:b/>
          <w:bCs/>
          <w:sz w:val="24"/>
          <w:szCs w:val="24"/>
          <w:rtl/>
        </w:rPr>
        <w:t>תני</w:t>
      </w:r>
      <w:r w:rsidRPr="00924FE1">
        <w:rPr>
          <w:rFonts w:hint="cs"/>
          <w:sz w:val="24"/>
          <w:szCs w:val="24"/>
          <w:rtl/>
        </w:rPr>
        <w:t>,</w:t>
      </w:r>
      <w:r w:rsidRPr="00924FE1">
        <w:rPr>
          <w:sz w:val="24"/>
          <w:szCs w:val="24"/>
          <w:rtl/>
        </w:rPr>
        <w:t xml:space="preserve"> </w:t>
      </w:r>
      <w:r w:rsidRPr="001C4AA9">
        <w:rPr>
          <w:rFonts w:hint="cs"/>
          <w:sz w:val="16"/>
          <w:szCs w:val="16"/>
          <w:rtl/>
        </w:rPr>
        <w:t>מקום שנהגו להדליק מדליקים</w:t>
      </w:r>
      <w:r w:rsidRPr="00672A27">
        <w:rPr>
          <w:rFonts w:hint="cs"/>
          <w:sz w:val="24"/>
          <w:szCs w:val="24"/>
          <w:rtl/>
        </w:rPr>
        <w:t xml:space="preserve"> אפילו</w:t>
      </w:r>
      <w:r w:rsidRPr="00672A27">
        <w:rPr>
          <w:sz w:val="24"/>
          <w:szCs w:val="24"/>
          <w:rtl/>
        </w:rPr>
        <w:t xml:space="preserve"> </w:t>
      </w:r>
      <w:r w:rsidRPr="00672A27">
        <w:rPr>
          <w:rFonts w:hint="cs"/>
          <w:sz w:val="24"/>
          <w:szCs w:val="24"/>
          <w:rtl/>
        </w:rPr>
        <w:t>בתי</w:t>
      </w:r>
      <w:r w:rsidRPr="00672A27">
        <w:rPr>
          <w:sz w:val="24"/>
          <w:szCs w:val="24"/>
          <w:rtl/>
        </w:rPr>
        <w:t xml:space="preserve"> </w:t>
      </w:r>
      <w:r w:rsidRPr="00672A27">
        <w:rPr>
          <w:rFonts w:hint="cs"/>
          <w:sz w:val="24"/>
          <w:szCs w:val="24"/>
          <w:rtl/>
        </w:rPr>
        <w:t>כנסיות</w:t>
      </w:r>
      <w:r w:rsidRPr="00672A27">
        <w:rPr>
          <w:sz w:val="24"/>
          <w:szCs w:val="24"/>
          <w:rtl/>
        </w:rPr>
        <w:t xml:space="preserve"> </w:t>
      </w:r>
      <w:r w:rsidRPr="00672A27">
        <w:rPr>
          <w:rFonts w:hint="cs"/>
          <w:sz w:val="24"/>
          <w:szCs w:val="24"/>
          <w:rtl/>
        </w:rPr>
        <w:t>ובתי</w:t>
      </w:r>
      <w:r w:rsidRPr="00672A27">
        <w:rPr>
          <w:sz w:val="24"/>
          <w:szCs w:val="24"/>
          <w:rtl/>
        </w:rPr>
        <w:t xml:space="preserve"> </w:t>
      </w:r>
      <w:proofErr w:type="spellStart"/>
      <w:r w:rsidRPr="00672A27">
        <w:rPr>
          <w:rFonts w:hint="cs"/>
          <w:sz w:val="24"/>
          <w:szCs w:val="24"/>
          <w:rtl/>
        </w:rPr>
        <w:t>מרחציות</w:t>
      </w:r>
      <w:proofErr w:type="spellEnd"/>
      <w:r w:rsidRPr="00672A27">
        <w:rPr>
          <w:sz w:val="24"/>
          <w:szCs w:val="24"/>
          <w:rtl/>
        </w:rPr>
        <w:t xml:space="preserve">. </w:t>
      </w:r>
      <w:r w:rsidRPr="00984BBC">
        <w:rPr>
          <w:rFonts w:hint="cs"/>
          <w:b/>
          <w:bCs/>
          <w:sz w:val="24"/>
          <w:szCs w:val="24"/>
          <w:rtl/>
        </w:rPr>
        <w:t>לא כן</w:t>
      </w:r>
      <w:r w:rsidRPr="00672A27">
        <w:rPr>
          <w:sz w:val="24"/>
          <w:szCs w:val="24"/>
          <w:rtl/>
        </w:rPr>
        <w:t xml:space="preserve"> </w:t>
      </w:r>
      <w:r w:rsidRPr="00672A27">
        <w:rPr>
          <w:rFonts w:hint="cs"/>
          <w:sz w:val="24"/>
          <w:szCs w:val="24"/>
          <w:rtl/>
        </w:rPr>
        <w:t>צריכה</w:t>
      </w:r>
      <w:r w:rsidRPr="00672A27">
        <w:rPr>
          <w:sz w:val="24"/>
          <w:szCs w:val="24"/>
          <w:rtl/>
        </w:rPr>
        <w:t xml:space="preserve"> </w:t>
      </w:r>
      <w:r w:rsidRPr="00984BBC">
        <w:rPr>
          <w:rFonts w:hint="cs"/>
          <w:b/>
          <w:bCs/>
          <w:sz w:val="24"/>
          <w:szCs w:val="24"/>
          <w:rtl/>
        </w:rPr>
        <w:t>אלא</w:t>
      </w:r>
      <w:r>
        <w:rPr>
          <w:rFonts w:hint="cs"/>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נהגו</w:t>
      </w:r>
      <w:r w:rsidRPr="00672A27">
        <w:rPr>
          <w:sz w:val="24"/>
          <w:szCs w:val="24"/>
          <w:rtl/>
        </w:rPr>
        <w:t xml:space="preserve"> </w:t>
      </w:r>
      <w:r w:rsidRPr="00672A27">
        <w:rPr>
          <w:rFonts w:hint="cs"/>
          <w:sz w:val="24"/>
          <w:szCs w:val="24"/>
          <w:rtl/>
        </w:rPr>
        <w:t>להדליק</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מדליקין</w:t>
      </w:r>
      <w:proofErr w:type="spellEnd"/>
      <w:r w:rsidRPr="00672A27">
        <w:rPr>
          <w:sz w:val="24"/>
          <w:szCs w:val="24"/>
          <w:rtl/>
        </w:rPr>
        <w:t xml:space="preserve">. </w:t>
      </w:r>
      <w:proofErr w:type="spellStart"/>
      <w:r w:rsidRPr="00672A27">
        <w:rPr>
          <w:rFonts w:hint="cs"/>
          <w:sz w:val="24"/>
          <w:szCs w:val="24"/>
          <w:rtl/>
        </w:rPr>
        <w:t>יה</w:t>
      </w:r>
      <w:r w:rsidRPr="00672A27">
        <w:rPr>
          <w:sz w:val="24"/>
          <w:szCs w:val="24"/>
          <w:rtl/>
        </w:rPr>
        <w:t>"</w:t>
      </w:r>
      <w:r w:rsidRPr="00672A27">
        <w:rPr>
          <w:rFonts w:hint="cs"/>
          <w:sz w:val="24"/>
          <w:szCs w:val="24"/>
          <w:rtl/>
        </w:rPr>
        <w:t>כ</w:t>
      </w:r>
      <w:proofErr w:type="spellEnd"/>
      <w:r w:rsidRPr="00672A27">
        <w:rPr>
          <w:sz w:val="24"/>
          <w:szCs w:val="24"/>
          <w:rtl/>
        </w:rPr>
        <w:t xml:space="preserve"> </w:t>
      </w:r>
      <w:r w:rsidRPr="00672A27">
        <w:rPr>
          <w:rFonts w:hint="cs"/>
          <w:sz w:val="24"/>
          <w:szCs w:val="24"/>
          <w:rtl/>
        </w:rPr>
        <w:t>שחל</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672A27">
        <w:rPr>
          <w:rFonts w:hint="cs"/>
          <w:sz w:val="24"/>
          <w:szCs w:val="24"/>
          <w:rtl/>
        </w:rPr>
        <w:t>בשבת</w:t>
      </w:r>
      <w:r w:rsidRPr="00924FE1">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להדיח</w:t>
      </w:r>
      <w:r w:rsidRPr="00672A27">
        <w:rPr>
          <w:sz w:val="24"/>
          <w:szCs w:val="24"/>
          <w:rtl/>
        </w:rPr>
        <w:t xml:space="preserve"> </w:t>
      </w:r>
      <w:r w:rsidRPr="00672A27">
        <w:rPr>
          <w:rFonts w:hint="cs"/>
          <w:sz w:val="24"/>
          <w:szCs w:val="24"/>
          <w:rtl/>
        </w:rPr>
        <w:t>כבשין</w:t>
      </w:r>
      <w:r w:rsidRPr="00672A27">
        <w:rPr>
          <w:sz w:val="24"/>
          <w:szCs w:val="24"/>
          <w:rtl/>
        </w:rPr>
        <w:t xml:space="preserve"> </w:t>
      </w:r>
      <w:r w:rsidRPr="00672A27">
        <w:rPr>
          <w:rFonts w:hint="cs"/>
          <w:sz w:val="24"/>
          <w:szCs w:val="24"/>
          <w:rtl/>
        </w:rPr>
        <w:t>ושלקות</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המנחה</w:t>
      </w:r>
      <w:r w:rsidRPr="00672A27">
        <w:rPr>
          <w:sz w:val="24"/>
          <w:szCs w:val="24"/>
          <w:rtl/>
        </w:rPr>
        <w:t xml:space="preserve"> </w:t>
      </w:r>
      <w:r w:rsidRPr="00672A27">
        <w:rPr>
          <w:rFonts w:hint="cs"/>
          <w:sz w:val="24"/>
          <w:szCs w:val="24"/>
          <w:rtl/>
        </w:rPr>
        <w:t>ולמעלן</w:t>
      </w:r>
      <w:r w:rsidRPr="00924FE1">
        <w:rPr>
          <w:rFonts w:hint="cs"/>
          <w:sz w:val="24"/>
          <w:szCs w:val="24"/>
          <w:rtl/>
        </w:rPr>
        <w:t>?</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אסור</w:t>
      </w:r>
      <w:r>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984BBC">
        <w:rPr>
          <w:rFonts w:hint="cs"/>
          <w:b/>
          <w:bCs/>
          <w:sz w:val="24"/>
          <w:szCs w:val="24"/>
          <w:rtl/>
        </w:rPr>
        <w:t>אלעזר</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מותר</w:t>
      </w:r>
      <w:r w:rsidRPr="00672A27">
        <w:rPr>
          <w:sz w:val="24"/>
          <w:szCs w:val="24"/>
          <w:rtl/>
        </w:rPr>
        <w:t>.</w:t>
      </w:r>
      <w:r>
        <w:rPr>
          <w:rFonts w:hint="cs"/>
          <w:sz w:val="24"/>
          <w:szCs w:val="24"/>
          <w:rtl/>
        </w:rPr>
        <w:t xml:space="preserve"> </w:t>
      </w:r>
      <w:r w:rsidRPr="00984BBC">
        <w:rPr>
          <w:rFonts w:hint="cs"/>
          <w:b/>
          <w:b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אלעזר</w:t>
      </w:r>
      <w:r>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טעם</w:t>
      </w:r>
      <w:r w:rsidRPr="00672A27">
        <w:rPr>
          <w:sz w:val="24"/>
          <w:szCs w:val="24"/>
          <w:rtl/>
        </w:rPr>
        <w:t xml:space="preserve"> </w:t>
      </w:r>
      <w:r w:rsidRPr="00672A27">
        <w:rPr>
          <w:rFonts w:hint="cs"/>
          <w:sz w:val="24"/>
          <w:szCs w:val="24"/>
          <w:rtl/>
        </w:rPr>
        <w:t>אמרו</w:t>
      </w:r>
      <w:r w:rsidRPr="00672A27">
        <w:rPr>
          <w:sz w:val="24"/>
          <w:szCs w:val="24"/>
          <w:rtl/>
        </w:rPr>
        <w:t xml:space="preserve"> </w:t>
      </w:r>
      <w:proofErr w:type="spellStart"/>
      <w:r w:rsidRPr="00672A27">
        <w:rPr>
          <w:rFonts w:hint="cs"/>
          <w:sz w:val="24"/>
          <w:szCs w:val="24"/>
          <w:rtl/>
        </w:rPr>
        <w:t>מדיחין</w:t>
      </w:r>
      <w:proofErr w:type="spellEnd"/>
      <w:r w:rsidRPr="00672A27">
        <w:rPr>
          <w:sz w:val="24"/>
          <w:szCs w:val="24"/>
          <w:rtl/>
        </w:rPr>
        <w:t xml:space="preserve"> </w:t>
      </w:r>
      <w:r w:rsidRPr="00672A27">
        <w:rPr>
          <w:rFonts w:hint="cs"/>
          <w:sz w:val="24"/>
          <w:szCs w:val="24"/>
          <w:rtl/>
        </w:rPr>
        <w:t>כבשים</w:t>
      </w:r>
      <w:r w:rsidRPr="00672A27">
        <w:rPr>
          <w:sz w:val="24"/>
          <w:szCs w:val="24"/>
          <w:rtl/>
        </w:rPr>
        <w:t xml:space="preserve"> </w:t>
      </w:r>
      <w:r w:rsidRPr="00672A27">
        <w:rPr>
          <w:rFonts w:hint="cs"/>
          <w:sz w:val="24"/>
          <w:szCs w:val="24"/>
          <w:rtl/>
        </w:rPr>
        <w:t>ושלקות</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המנחה</w:t>
      </w:r>
      <w:r w:rsidRPr="00672A27">
        <w:rPr>
          <w:sz w:val="24"/>
          <w:szCs w:val="24"/>
          <w:rtl/>
        </w:rPr>
        <w:t xml:space="preserve"> </w:t>
      </w:r>
      <w:r w:rsidRPr="00672A27">
        <w:rPr>
          <w:rFonts w:hint="cs"/>
          <w:sz w:val="24"/>
          <w:szCs w:val="24"/>
          <w:rtl/>
        </w:rPr>
        <w:t>ולמעלן</w:t>
      </w:r>
      <w:r w:rsidRPr="00924FE1">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סכנה</w:t>
      </w:r>
      <w:r>
        <w:rPr>
          <w:rFonts w:hint="cs"/>
          <w:sz w:val="24"/>
          <w:szCs w:val="24"/>
          <w:rtl/>
        </w:rPr>
        <w:t xml:space="preserve"> </w:t>
      </w:r>
      <w:r w:rsidRPr="001C4AA9">
        <w:rPr>
          <w:rFonts w:hint="cs"/>
          <w:sz w:val="16"/>
          <w:szCs w:val="16"/>
          <w:rtl/>
        </w:rPr>
        <w:t xml:space="preserve">שמא בסוף הצום מרעב יבא </w:t>
      </w:r>
      <w:r>
        <w:rPr>
          <w:rFonts w:hint="cs"/>
          <w:sz w:val="16"/>
          <w:szCs w:val="16"/>
          <w:rtl/>
        </w:rPr>
        <w:t>לידי בולמוס</w:t>
      </w:r>
      <w:r w:rsidRPr="00672A27">
        <w:rPr>
          <w:sz w:val="24"/>
          <w:szCs w:val="24"/>
          <w:rtl/>
        </w:rPr>
        <w:t xml:space="preserve">. </w:t>
      </w:r>
      <w:proofErr w:type="spellStart"/>
      <w:r w:rsidRPr="00672A27">
        <w:rPr>
          <w:rFonts w:hint="cs"/>
          <w:sz w:val="24"/>
          <w:szCs w:val="24"/>
          <w:rtl/>
        </w:rPr>
        <w:t>שנייא</w:t>
      </w:r>
      <w:proofErr w:type="spellEnd"/>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סכנת</w:t>
      </w:r>
      <w:r w:rsidRPr="00672A27">
        <w:rPr>
          <w:sz w:val="24"/>
          <w:szCs w:val="24"/>
          <w:rtl/>
        </w:rPr>
        <w:t xml:space="preserve"> </w:t>
      </w:r>
      <w:proofErr w:type="spellStart"/>
      <w:r w:rsidRPr="00672A27">
        <w:rPr>
          <w:rFonts w:hint="cs"/>
          <w:sz w:val="24"/>
          <w:szCs w:val="24"/>
          <w:rtl/>
        </w:rPr>
        <w:t>יה</w:t>
      </w:r>
      <w:r w:rsidRPr="00672A27">
        <w:rPr>
          <w:sz w:val="24"/>
          <w:szCs w:val="24"/>
          <w:rtl/>
        </w:rPr>
        <w:t>"</w:t>
      </w:r>
      <w:r w:rsidRPr="00672A27">
        <w:rPr>
          <w:rFonts w:hint="cs"/>
          <w:sz w:val="24"/>
          <w:szCs w:val="24"/>
          <w:rtl/>
        </w:rPr>
        <w:t>כ</w:t>
      </w:r>
      <w:proofErr w:type="spellEnd"/>
      <w:r w:rsidRPr="00672A27">
        <w:rPr>
          <w:sz w:val="24"/>
          <w:szCs w:val="24"/>
          <w:rtl/>
        </w:rPr>
        <w:t xml:space="preserve"> </w:t>
      </w:r>
      <w:r w:rsidRPr="00672A27">
        <w:rPr>
          <w:rFonts w:hint="cs"/>
          <w:sz w:val="24"/>
          <w:szCs w:val="24"/>
          <w:rtl/>
        </w:rPr>
        <w:t>שחל</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672A27">
        <w:rPr>
          <w:rFonts w:hint="cs"/>
          <w:sz w:val="24"/>
          <w:szCs w:val="24"/>
          <w:rtl/>
        </w:rPr>
        <w:t>בשבת</w:t>
      </w:r>
      <w:r>
        <w:rPr>
          <w:rFonts w:hint="cs"/>
          <w:sz w:val="24"/>
          <w:szCs w:val="24"/>
          <w:rtl/>
        </w:rPr>
        <w:t>,</w:t>
      </w:r>
      <w:r w:rsidRPr="00672A27">
        <w:rPr>
          <w:sz w:val="24"/>
          <w:szCs w:val="24"/>
          <w:rtl/>
        </w:rPr>
        <w:t xml:space="preserve"> </w:t>
      </w:r>
      <w:proofErr w:type="spellStart"/>
      <w:r w:rsidRPr="00672A27">
        <w:rPr>
          <w:rFonts w:hint="cs"/>
          <w:sz w:val="24"/>
          <w:szCs w:val="24"/>
          <w:rtl/>
        </w:rPr>
        <w:t>שנייא</w:t>
      </w:r>
      <w:proofErr w:type="spellEnd"/>
      <w:r w:rsidRPr="00672A27">
        <w:rPr>
          <w:sz w:val="24"/>
          <w:szCs w:val="24"/>
          <w:rtl/>
        </w:rPr>
        <w:t xml:space="preserve"> </w:t>
      </w:r>
      <w:r w:rsidRPr="00672A27">
        <w:rPr>
          <w:rFonts w:hint="cs"/>
          <w:sz w:val="24"/>
          <w:szCs w:val="24"/>
          <w:rtl/>
        </w:rPr>
        <w:t>היא</w:t>
      </w:r>
      <w:r w:rsidRPr="00672A27">
        <w:rPr>
          <w:sz w:val="24"/>
          <w:szCs w:val="24"/>
          <w:rtl/>
        </w:rPr>
        <w:t xml:space="preserve"> </w:t>
      </w:r>
      <w:proofErr w:type="spellStart"/>
      <w:r w:rsidRPr="00672A27">
        <w:rPr>
          <w:rFonts w:hint="cs"/>
          <w:sz w:val="24"/>
          <w:szCs w:val="24"/>
          <w:rtl/>
        </w:rPr>
        <w:t>יה</w:t>
      </w:r>
      <w:r w:rsidRPr="00672A27">
        <w:rPr>
          <w:sz w:val="24"/>
          <w:szCs w:val="24"/>
          <w:rtl/>
        </w:rPr>
        <w:t>"</w:t>
      </w:r>
      <w:r w:rsidRPr="00672A27">
        <w:rPr>
          <w:rFonts w:hint="cs"/>
          <w:sz w:val="24"/>
          <w:szCs w:val="24"/>
          <w:rtl/>
        </w:rPr>
        <w:t>כ</w:t>
      </w:r>
      <w:proofErr w:type="spellEnd"/>
      <w:r w:rsidRPr="00672A27">
        <w:rPr>
          <w:sz w:val="24"/>
          <w:szCs w:val="24"/>
          <w:rtl/>
        </w:rPr>
        <w:t xml:space="preserve"> </w:t>
      </w:r>
      <w:r w:rsidRPr="00672A27">
        <w:rPr>
          <w:rFonts w:hint="cs"/>
          <w:sz w:val="24"/>
          <w:szCs w:val="24"/>
          <w:rtl/>
        </w:rPr>
        <w:t>שחל</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672A27">
        <w:rPr>
          <w:rFonts w:hint="cs"/>
          <w:sz w:val="24"/>
          <w:szCs w:val="24"/>
          <w:rtl/>
        </w:rPr>
        <w:t>בחול</w:t>
      </w:r>
      <w:r w:rsidRPr="00924FE1">
        <w:rPr>
          <w:rFonts w:hint="cs"/>
          <w:sz w:val="24"/>
          <w:szCs w:val="24"/>
          <w:rtl/>
        </w:rPr>
        <w:t>?</w:t>
      </w:r>
      <w:r w:rsidRPr="00924FE1">
        <w:rPr>
          <w:sz w:val="24"/>
          <w:szCs w:val="24"/>
          <w:rtl/>
        </w:rPr>
        <w:t>.</w:t>
      </w:r>
      <w:r w:rsidRPr="00672A27">
        <w:rPr>
          <w:sz w:val="24"/>
          <w:szCs w:val="24"/>
          <w:rtl/>
        </w:rPr>
        <w:t xml:space="preserve"> </w:t>
      </w:r>
      <w:proofErr w:type="spellStart"/>
      <w:r w:rsidRPr="00672A27">
        <w:rPr>
          <w:rFonts w:hint="cs"/>
          <w:sz w:val="24"/>
          <w:szCs w:val="24"/>
          <w:rtl/>
        </w:rPr>
        <w:t>התיב</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חנניה</w:t>
      </w:r>
      <w:r w:rsidRPr="00672A27">
        <w:rPr>
          <w:sz w:val="24"/>
          <w:szCs w:val="24"/>
          <w:rtl/>
        </w:rPr>
        <w:t xml:space="preserve"> </w:t>
      </w:r>
      <w:r w:rsidRPr="00672A27">
        <w:rPr>
          <w:rFonts w:hint="cs"/>
          <w:sz w:val="24"/>
          <w:szCs w:val="24"/>
          <w:rtl/>
        </w:rPr>
        <w:t>חברון</w:t>
      </w:r>
      <w:r w:rsidRPr="00672A27">
        <w:rPr>
          <w:sz w:val="24"/>
          <w:szCs w:val="24"/>
          <w:rtl/>
        </w:rPr>
        <w:t xml:space="preserve"> </w:t>
      </w:r>
      <w:r w:rsidRPr="00672A27">
        <w:rPr>
          <w:rFonts w:hint="cs"/>
          <w:sz w:val="24"/>
          <w:szCs w:val="24"/>
          <w:rtl/>
        </w:rPr>
        <w:t>דרבנין</w:t>
      </w:r>
      <w:r w:rsidRPr="00924FE1">
        <w:rPr>
          <w:rFonts w:hint="cs"/>
          <w:sz w:val="24"/>
          <w:szCs w:val="24"/>
          <w:rtl/>
        </w:rPr>
        <w:t>,</w:t>
      </w:r>
      <w:r w:rsidRPr="00924FE1">
        <w:rPr>
          <w:sz w:val="24"/>
          <w:szCs w:val="24"/>
          <w:rtl/>
        </w:rPr>
        <w:t xml:space="preserve"> </w:t>
      </w:r>
      <w:r w:rsidRPr="00984BBC">
        <w:rPr>
          <w:rFonts w:hint="cs"/>
          <w:b/>
          <w:bCs/>
          <w:sz w:val="24"/>
          <w:szCs w:val="24"/>
          <w:rtl/>
        </w:rPr>
        <w:t>והא</w:t>
      </w:r>
      <w:r w:rsidRPr="00672A27">
        <w:rPr>
          <w:rFonts w:hint="cs"/>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פליגא</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א</w:t>
      </w:r>
      <w:r w:rsidRPr="00672A27">
        <w:rPr>
          <w:sz w:val="24"/>
          <w:szCs w:val="24"/>
          <w:rtl/>
        </w:rPr>
        <w:t xml:space="preserve"> </w:t>
      </w:r>
      <w:proofErr w:type="spellStart"/>
      <w:r w:rsidRPr="00984BBC">
        <w:rPr>
          <w:rFonts w:hint="cs"/>
          <w:b/>
          <w:bCs/>
          <w:sz w:val="24"/>
          <w:szCs w:val="24"/>
          <w:rtl/>
        </w:rPr>
        <w:t>דתנן</w:t>
      </w:r>
      <w:proofErr w:type="spellEnd"/>
      <w:r>
        <w:rPr>
          <w:rFonts w:hint="cs"/>
          <w:sz w:val="24"/>
          <w:szCs w:val="24"/>
          <w:rtl/>
        </w:rPr>
        <w:t>.</w:t>
      </w:r>
      <w:r w:rsidRPr="00924FE1">
        <w:rPr>
          <w:rFonts w:hint="cs"/>
          <w:sz w:val="24"/>
          <w:szCs w:val="24"/>
          <w:rtl/>
        </w:rPr>
        <w:t xml:space="preserve"> </w:t>
      </w:r>
      <w:proofErr w:type="spellStart"/>
      <w:r w:rsidRPr="00672A27">
        <w:rPr>
          <w:rFonts w:hint="cs"/>
          <w:sz w:val="24"/>
          <w:szCs w:val="24"/>
          <w:rtl/>
        </w:rPr>
        <w:t>יה</w:t>
      </w:r>
      <w:r w:rsidRPr="00672A27">
        <w:rPr>
          <w:sz w:val="24"/>
          <w:szCs w:val="24"/>
          <w:rtl/>
        </w:rPr>
        <w:t>"</w:t>
      </w:r>
      <w:r w:rsidRPr="00672A27">
        <w:rPr>
          <w:rFonts w:hint="cs"/>
          <w:sz w:val="24"/>
          <w:szCs w:val="24"/>
          <w:rtl/>
        </w:rPr>
        <w:t>כ</w:t>
      </w:r>
      <w:proofErr w:type="spellEnd"/>
      <w:r w:rsidRPr="00672A27">
        <w:rPr>
          <w:sz w:val="24"/>
          <w:szCs w:val="24"/>
          <w:rtl/>
        </w:rPr>
        <w:t xml:space="preserve"> </w:t>
      </w:r>
      <w:r w:rsidRPr="00672A27">
        <w:rPr>
          <w:rFonts w:hint="cs"/>
          <w:sz w:val="24"/>
          <w:szCs w:val="24"/>
          <w:rtl/>
        </w:rPr>
        <w:t>שחל</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672A27">
        <w:rPr>
          <w:rFonts w:hint="cs"/>
          <w:sz w:val="24"/>
          <w:szCs w:val="24"/>
          <w:rtl/>
        </w:rPr>
        <w:t>בשבת</w:t>
      </w:r>
      <w:r w:rsidRPr="00924FE1">
        <w:rPr>
          <w:rFonts w:hint="cs"/>
          <w:sz w:val="24"/>
          <w:szCs w:val="24"/>
          <w:rtl/>
        </w:rPr>
        <w:t>,</w:t>
      </w:r>
      <w:r w:rsidRPr="00672A27">
        <w:rPr>
          <w:sz w:val="24"/>
          <w:szCs w:val="24"/>
          <w:rtl/>
        </w:rPr>
        <w:t xml:space="preserve"> </w:t>
      </w:r>
      <w:r w:rsidRPr="00672A27">
        <w:rPr>
          <w:rFonts w:hint="cs"/>
          <w:sz w:val="24"/>
          <w:szCs w:val="24"/>
          <w:rtl/>
        </w:rPr>
        <w:t xml:space="preserve">חלות </w:t>
      </w:r>
      <w:r w:rsidRPr="001C4AA9">
        <w:rPr>
          <w:rFonts w:hint="cs"/>
          <w:sz w:val="16"/>
          <w:szCs w:val="16"/>
          <w:rtl/>
        </w:rPr>
        <w:t>לחם הפנים</w:t>
      </w:r>
      <w:r w:rsidRPr="00924FE1">
        <w:rPr>
          <w:sz w:val="24"/>
          <w:szCs w:val="24"/>
          <w:rtl/>
        </w:rPr>
        <w:t xml:space="preserve"> </w:t>
      </w:r>
      <w:r w:rsidRPr="00672A27">
        <w:rPr>
          <w:rFonts w:hint="cs"/>
          <w:sz w:val="24"/>
          <w:szCs w:val="24"/>
          <w:rtl/>
        </w:rPr>
        <w:t>מתחלקת</w:t>
      </w:r>
      <w:r w:rsidRPr="00672A27">
        <w:rPr>
          <w:sz w:val="24"/>
          <w:szCs w:val="24"/>
          <w:rtl/>
        </w:rPr>
        <w:t xml:space="preserve"> </w:t>
      </w:r>
      <w:r w:rsidRPr="00672A27">
        <w:rPr>
          <w:rFonts w:hint="cs"/>
          <w:sz w:val="24"/>
          <w:szCs w:val="24"/>
          <w:rtl/>
        </w:rPr>
        <w:t>לערב</w:t>
      </w:r>
      <w:r>
        <w:rPr>
          <w:rFonts w:hint="cs"/>
          <w:sz w:val="24"/>
          <w:szCs w:val="24"/>
          <w:rtl/>
        </w:rPr>
        <w:t>?</w:t>
      </w:r>
      <w:r w:rsidRPr="00924FE1">
        <w:rPr>
          <w:rFonts w:hint="cs"/>
          <w:sz w:val="24"/>
          <w:szCs w:val="24"/>
          <w:rtl/>
        </w:rPr>
        <w:t>,</w:t>
      </w:r>
      <w:r w:rsidRPr="00672A27">
        <w:rPr>
          <w:sz w:val="24"/>
          <w:szCs w:val="24"/>
          <w:rtl/>
        </w:rPr>
        <w:t xml:space="preserve"> </w:t>
      </w:r>
      <w:proofErr w:type="spellStart"/>
      <w:r w:rsidRPr="00672A27">
        <w:rPr>
          <w:rFonts w:hint="cs"/>
          <w:sz w:val="24"/>
          <w:szCs w:val="24"/>
          <w:rtl/>
        </w:rPr>
        <w:t>שנייא</w:t>
      </w:r>
      <w:proofErr w:type="spellEnd"/>
      <w:r w:rsidRPr="00672A27">
        <w:rPr>
          <w:sz w:val="24"/>
          <w:szCs w:val="24"/>
          <w:rtl/>
        </w:rPr>
        <w:t xml:space="preserve"> </w:t>
      </w:r>
      <w:r w:rsidRPr="00672A27">
        <w:rPr>
          <w:rFonts w:hint="cs"/>
          <w:sz w:val="24"/>
          <w:szCs w:val="24"/>
          <w:rtl/>
        </w:rPr>
        <w:t>היא</w:t>
      </w:r>
      <w:r w:rsidRPr="00924FE1">
        <w:rPr>
          <w:rFonts w:hint="cs"/>
          <w:sz w:val="24"/>
          <w:szCs w:val="24"/>
          <w:rtl/>
        </w:rPr>
        <w:t>,</w:t>
      </w:r>
      <w:r w:rsidRPr="00672A27">
        <w:rPr>
          <w:sz w:val="24"/>
          <w:szCs w:val="24"/>
          <w:rtl/>
        </w:rPr>
        <w:t xml:space="preserve"> </w:t>
      </w:r>
      <w:r w:rsidRPr="00672A27">
        <w:rPr>
          <w:rFonts w:hint="cs"/>
          <w:sz w:val="24"/>
          <w:szCs w:val="24"/>
          <w:rtl/>
        </w:rPr>
        <w:t>שע</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קל</w:t>
      </w:r>
      <w:r w:rsidRPr="00924FE1">
        <w:rPr>
          <w:rFonts w:hint="cs"/>
          <w:sz w:val="24"/>
          <w:szCs w:val="24"/>
          <w:rtl/>
        </w:rPr>
        <w:t>,</w:t>
      </w:r>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ישכח</w:t>
      </w:r>
      <w:r w:rsidRPr="00672A27">
        <w:rPr>
          <w:sz w:val="24"/>
          <w:szCs w:val="24"/>
          <w:rtl/>
        </w:rPr>
        <w:t xml:space="preserve"> </w:t>
      </w:r>
      <w:r w:rsidRPr="00672A27">
        <w:rPr>
          <w:rFonts w:hint="cs"/>
          <w:sz w:val="24"/>
          <w:szCs w:val="24"/>
          <w:rtl/>
        </w:rPr>
        <w:t>ויאכל</w:t>
      </w:r>
      <w:r w:rsidRPr="00672A27">
        <w:rPr>
          <w:sz w:val="24"/>
          <w:szCs w:val="24"/>
          <w:rtl/>
        </w:rPr>
        <w:t xml:space="preserve">. </w:t>
      </w:r>
      <w:r>
        <w:rPr>
          <w:rFonts w:hint="cs"/>
          <w:sz w:val="24"/>
          <w:szCs w:val="24"/>
          <w:rtl/>
        </w:rPr>
        <w:t xml:space="preserve"> </w:t>
      </w:r>
      <w:r w:rsidRPr="00984BBC">
        <w:rPr>
          <w:rFonts w:hint="cs"/>
          <w:b/>
          <w:bCs/>
          <w:sz w:val="24"/>
          <w:szCs w:val="24"/>
          <w:rtl/>
        </w:rPr>
        <w:t>גבי שבת</w:t>
      </w:r>
      <w:r w:rsidRPr="00984BBC">
        <w:rPr>
          <w:b/>
          <w:bCs/>
          <w:sz w:val="24"/>
          <w:szCs w:val="24"/>
          <w:rtl/>
        </w:rPr>
        <w:t xml:space="preserve"> </w:t>
      </w:r>
      <w:r w:rsidRPr="00984BBC">
        <w:rPr>
          <w:rFonts w:hint="cs"/>
          <w:b/>
          <w:bCs/>
          <w:sz w:val="24"/>
          <w:szCs w:val="24"/>
          <w:rtl/>
        </w:rPr>
        <w:t>כתיב שבתון,</w:t>
      </w:r>
      <w:r w:rsidRPr="00984BBC">
        <w:rPr>
          <w:b/>
          <w:bCs/>
          <w:sz w:val="24"/>
          <w:szCs w:val="24"/>
          <w:rtl/>
        </w:rPr>
        <w:t xml:space="preserve"> </w:t>
      </w:r>
      <w:r w:rsidRPr="00984BBC">
        <w:rPr>
          <w:rFonts w:hint="cs"/>
          <w:b/>
          <w:bCs/>
          <w:sz w:val="24"/>
          <w:szCs w:val="24"/>
          <w:rtl/>
        </w:rPr>
        <w:t xml:space="preserve"> שבות.</w:t>
      </w:r>
      <w:r w:rsidRPr="00984BBC">
        <w:rPr>
          <w:b/>
          <w:bCs/>
          <w:sz w:val="24"/>
          <w:szCs w:val="24"/>
          <w:rtl/>
        </w:rPr>
        <w:t xml:space="preserve"> </w:t>
      </w:r>
      <w:r w:rsidRPr="00984BBC">
        <w:rPr>
          <w:rFonts w:hint="cs"/>
          <w:b/>
          <w:bCs/>
          <w:sz w:val="24"/>
          <w:szCs w:val="24"/>
          <w:rtl/>
        </w:rPr>
        <w:t>ונאמר</w:t>
      </w:r>
      <w:r w:rsidRPr="00984BBC">
        <w:rPr>
          <w:b/>
          <w:bCs/>
          <w:sz w:val="24"/>
          <w:szCs w:val="24"/>
          <w:rtl/>
        </w:rPr>
        <w:t xml:space="preserve"> </w:t>
      </w:r>
      <w:r w:rsidRPr="00984BBC">
        <w:rPr>
          <w:rFonts w:hint="cs"/>
          <w:b/>
          <w:bCs/>
          <w:sz w:val="24"/>
          <w:szCs w:val="24"/>
          <w:rtl/>
        </w:rPr>
        <w:t>ביום</w:t>
      </w:r>
      <w:r w:rsidRPr="00984BBC">
        <w:rPr>
          <w:b/>
          <w:bCs/>
          <w:sz w:val="24"/>
          <w:szCs w:val="24"/>
          <w:rtl/>
        </w:rPr>
        <w:t xml:space="preserve"> </w:t>
      </w:r>
      <w:r w:rsidRPr="00984BBC">
        <w:rPr>
          <w:rFonts w:hint="cs"/>
          <w:b/>
          <w:bCs/>
          <w:sz w:val="24"/>
          <w:szCs w:val="24"/>
          <w:rtl/>
        </w:rPr>
        <w:t>הכפורים</w:t>
      </w:r>
      <w:r w:rsidRPr="00984BBC">
        <w:rPr>
          <w:b/>
          <w:bCs/>
          <w:sz w:val="24"/>
          <w:szCs w:val="24"/>
          <w:rtl/>
        </w:rPr>
        <w:t xml:space="preserve"> </w:t>
      </w:r>
      <w:r w:rsidRPr="00984BBC">
        <w:rPr>
          <w:rFonts w:hint="cs"/>
          <w:b/>
          <w:bCs/>
          <w:sz w:val="24"/>
          <w:szCs w:val="24"/>
          <w:rtl/>
        </w:rPr>
        <w:t>שבתון.</w:t>
      </w:r>
      <w:r w:rsidRPr="00984BBC">
        <w:rPr>
          <w:b/>
          <w:bCs/>
          <w:sz w:val="24"/>
          <w:szCs w:val="24"/>
          <w:rtl/>
        </w:rPr>
        <w:t xml:space="preserve"> </w:t>
      </w:r>
      <w:r w:rsidRPr="00984BBC">
        <w:rPr>
          <w:rFonts w:hint="cs"/>
          <w:b/>
          <w:bCs/>
          <w:sz w:val="24"/>
          <w:szCs w:val="24"/>
          <w:rtl/>
        </w:rPr>
        <w:t>שבות.</w:t>
      </w:r>
      <w:r w:rsidRPr="00984BBC">
        <w:rPr>
          <w:b/>
          <w:bCs/>
          <w:sz w:val="24"/>
          <w:szCs w:val="24"/>
          <w:rtl/>
        </w:rPr>
        <w:t xml:space="preserve"> </w:t>
      </w:r>
      <w:r w:rsidRPr="00984BBC">
        <w:rPr>
          <w:rFonts w:hint="cs"/>
          <w:b/>
          <w:bCs/>
          <w:sz w:val="24"/>
          <w:szCs w:val="24"/>
          <w:rtl/>
        </w:rPr>
        <w:t>ולמה</w:t>
      </w:r>
      <w:r w:rsidRPr="00984BBC">
        <w:rPr>
          <w:b/>
          <w:bCs/>
          <w:sz w:val="24"/>
          <w:szCs w:val="24"/>
          <w:rtl/>
        </w:rPr>
        <w:t xml:space="preserve"> </w:t>
      </w:r>
      <w:r w:rsidRPr="00984BBC">
        <w:rPr>
          <w:rFonts w:hint="cs"/>
          <w:b/>
          <w:bCs/>
          <w:sz w:val="24"/>
          <w:szCs w:val="24"/>
          <w:rtl/>
        </w:rPr>
        <w:t>נאמר?</w:t>
      </w:r>
      <w:r w:rsidRPr="00984BBC">
        <w:rPr>
          <w:b/>
          <w:bCs/>
          <w:sz w:val="24"/>
          <w:szCs w:val="24"/>
          <w:rtl/>
        </w:rPr>
        <w:t xml:space="preserve"> </w:t>
      </w:r>
      <w:r w:rsidRPr="00984BBC">
        <w:rPr>
          <w:rFonts w:hint="cs"/>
          <w:b/>
          <w:bCs/>
          <w:sz w:val="24"/>
          <w:szCs w:val="24"/>
          <w:rtl/>
        </w:rPr>
        <w:t>אי</w:t>
      </w:r>
      <w:r w:rsidRPr="00984BBC">
        <w:rPr>
          <w:b/>
          <w:bCs/>
          <w:sz w:val="24"/>
          <w:szCs w:val="24"/>
          <w:rtl/>
        </w:rPr>
        <w:t xml:space="preserve"> </w:t>
      </w:r>
      <w:r w:rsidRPr="00984BBC">
        <w:rPr>
          <w:rFonts w:hint="cs"/>
          <w:b/>
          <w:bCs/>
          <w:sz w:val="24"/>
          <w:szCs w:val="24"/>
          <w:rtl/>
        </w:rPr>
        <w:t>משום</w:t>
      </w:r>
      <w:r w:rsidRPr="00984BBC">
        <w:rPr>
          <w:b/>
          <w:bCs/>
          <w:sz w:val="24"/>
          <w:szCs w:val="24"/>
          <w:rtl/>
        </w:rPr>
        <w:t xml:space="preserve"> </w:t>
      </w:r>
      <w:r w:rsidRPr="00984BBC">
        <w:rPr>
          <w:rFonts w:hint="cs"/>
          <w:b/>
          <w:bCs/>
          <w:sz w:val="24"/>
          <w:szCs w:val="24"/>
          <w:rtl/>
        </w:rPr>
        <w:t>מלאכה</w:t>
      </w:r>
      <w:r w:rsidRPr="00984BBC">
        <w:rPr>
          <w:b/>
          <w:bCs/>
          <w:sz w:val="24"/>
          <w:szCs w:val="24"/>
          <w:rtl/>
        </w:rPr>
        <w:t xml:space="preserve"> </w:t>
      </w:r>
      <w:r w:rsidRPr="00984BBC">
        <w:rPr>
          <w:rFonts w:hint="cs"/>
          <w:b/>
          <w:bCs/>
          <w:sz w:val="24"/>
          <w:szCs w:val="24"/>
          <w:rtl/>
        </w:rPr>
        <w:t>?הרי</w:t>
      </w:r>
      <w:r w:rsidRPr="00984BBC">
        <w:rPr>
          <w:b/>
          <w:bCs/>
          <w:sz w:val="24"/>
          <w:szCs w:val="24"/>
          <w:rtl/>
        </w:rPr>
        <w:t xml:space="preserve"> </w:t>
      </w:r>
      <w:r w:rsidRPr="00984BBC">
        <w:rPr>
          <w:rFonts w:hint="cs"/>
          <w:b/>
          <w:bCs/>
          <w:sz w:val="24"/>
          <w:szCs w:val="24"/>
          <w:rtl/>
        </w:rPr>
        <w:t>כבר</w:t>
      </w:r>
      <w:r w:rsidRPr="00984BBC">
        <w:rPr>
          <w:b/>
          <w:bCs/>
          <w:sz w:val="24"/>
          <w:szCs w:val="24"/>
          <w:rtl/>
        </w:rPr>
        <w:t xml:space="preserve"> </w:t>
      </w:r>
      <w:r w:rsidRPr="00984BBC">
        <w:rPr>
          <w:rFonts w:hint="cs"/>
          <w:b/>
          <w:bCs/>
          <w:sz w:val="24"/>
          <w:szCs w:val="24"/>
          <w:rtl/>
        </w:rPr>
        <w:t>נאמר</w:t>
      </w:r>
      <w:r w:rsidRPr="00984BBC">
        <w:rPr>
          <w:b/>
          <w:bCs/>
          <w:sz w:val="24"/>
          <w:szCs w:val="24"/>
          <w:rtl/>
        </w:rPr>
        <w:t xml:space="preserve"> </w:t>
      </w:r>
      <w:r w:rsidRPr="00984BBC">
        <w:rPr>
          <w:rFonts w:hint="cs"/>
          <w:b/>
          <w:bCs/>
          <w:sz w:val="24"/>
          <w:szCs w:val="24"/>
          <w:rtl/>
        </w:rPr>
        <w:t>לא</w:t>
      </w:r>
      <w:r w:rsidRPr="00984BBC">
        <w:rPr>
          <w:b/>
          <w:bCs/>
          <w:sz w:val="24"/>
          <w:szCs w:val="24"/>
          <w:rtl/>
        </w:rPr>
        <w:t xml:space="preserve"> </w:t>
      </w:r>
      <w:r w:rsidRPr="00984BBC">
        <w:rPr>
          <w:rFonts w:hint="cs"/>
          <w:b/>
          <w:bCs/>
          <w:sz w:val="24"/>
          <w:szCs w:val="24"/>
          <w:rtl/>
        </w:rPr>
        <w:t>תעשה</w:t>
      </w:r>
      <w:r w:rsidRPr="00984BBC">
        <w:rPr>
          <w:b/>
          <w:bCs/>
          <w:sz w:val="24"/>
          <w:szCs w:val="24"/>
          <w:rtl/>
        </w:rPr>
        <w:t xml:space="preserve"> </w:t>
      </w:r>
      <w:r w:rsidRPr="00984BBC">
        <w:rPr>
          <w:rFonts w:hint="cs"/>
          <w:b/>
          <w:bCs/>
          <w:sz w:val="24"/>
          <w:szCs w:val="24"/>
          <w:rtl/>
        </w:rPr>
        <w:t>כל</w:t>
      </w:r>
      <w:r w:rsidRPr="00984BBC">
        <w:rPr>
          <w:b/>
          <w:bCs/>
          <w:sz w:val="24"/>
          <w:szCs w:val="24"/>
          <w:rtl/>
        </w:rPr>
        <w:t xml:space="preserve"> </w:t>
      </w:r>
      <w:r w:rsidRPr="00984BBC">
        <w:rPr>
          <w:rFonts w:hint="cs"/>
          <w:b/>
          <w:bCs/>
          <w:sz w:val="24"/>
          <w:szCs w:val="24"/>
          <w:rtl/>
        </w:rPr>
        <w:t>מלאכה.</w:t>
      </w:r>
      <w:r w:rsidRPr="00984BBC">
        <w:rPr>
          <w:b/>
          <w:bCs/>
          <w:sz w:val="24"/>
          <w:szCs w:val="24"/>
          <w:rtl/>
        </w:rPr>
        <w:t xml:space="preserve"> </w:t>
      </w:r>
      <w:r w:rsidRPr="00984BBC">
        <w:rPr>
          <w:rFonts w:hint="cs"/>
          <w:b/>
          <w:bCs/>
          <w:sz w:val="24"/>
          <w:szCs w:val="24"/>
          <w:rtl/>
        </w:rPr>
        <w:t>אלא</w:t>
      </w:r>
      <w:r w:rsidRPr="00984BBC">
        <w:rPr>
          <w:b/>
          <w:bCs/>
          <w:sz w:val="24"/>
          <w:szCs w:val="24"/>
          <w:rtl/>
        </w:rPr>
        <w:t xml:space="preserve"> </w:t>
      </w:r>
      <w:r w:rsidRPr="00984BBC">
        <w:rPr>
          <w:rFonts w:hint="cs"/>
          <w:b/>
          <w:bCs/>
          <w:sz w:val="24"/>
          <w:szCs w:val="24"/>
          <w:rtl/>
        </w:rPr>
        <w:t>לומר</w:t>
      </w:r>
      <w:r w:rsidRPr="00984BBC">
        <w:rPr>
          <w:b/>
          <w:bCs/>
          <w:sz w:val="24"/>
          <w:szCs w:val="24"/>
          <w:rtl/>
        </w:rPr>
        <w:t xml:space="preserve"> </w:t>
      </w:r>
      <w:r w:rsidRPr="00984BBC">
        <w:rPr>
          <w:rFonts w:hint="cs"/>
          <w:b/>
          <w:bCs/>
          <w:sz w:val="24"/>
          <w:szCs w:val="24"/>
          <w:rtl/>
        </w:rPr>
        <w:t>שאפילו</w:t>
      </w:r>
      <w:r w:rsidRPr="00984BBC">
        <w:rPr>
          <w:b/>
          <w:bCs/>
          <w:sz w:val="24"/>
          <w:szCs w:val="24"/>
          <w:rtl/>
        </w:rPr>
        <w:t xml:space="preserve"> </w:t>
      </w:r>
      <w:r w:rsidRPr="00984BBC">
        <w:rPr>
          <w:rFonts w:hint="cs"/>
          <w:b/>
          <w:bCs/>
          <w:sz w:val="24"/>
          <w:szCs w:val="24"/>
          <w:rtl/>
        </w:rPr>
        <w:t>מדבר</w:t>
      </w:r>
      <w:r w:rsidRPr="00984BBC">
        <w:rPr>
          <w:b/>
          <w:bCs/>
          <w:sz w:val="24"/>
          <w:szCs w:val="24"/>
          <w:rtl/>
        </w:rPr>
        <w:t xml:space="preserve"> </w:t>
      </w:r>
      <w:r w:rsidRPr="00984BBC">
        <w:rPr>
          <w:rFonts w:hint="cs"/>
          <w:b/>
          <w:bCs/>
          <w:sz w:val="24"/>
          <w:szCs w:val="24"/>
          <w:rtl/>
        </w:rPr>
        <w:t>שאינו</w:t>
      </w:r>
      <w:r w:rsidRPr="00984BBC">
        <w:rPr>
          <w:b/>
          <w:bCs/>
          <w:sz w:val="24"/>
          <w:szCs w:val="24"/>
          <w:rtl/>
        </w:rPr>
        <w:t xml:space="preserve"> </w:t>
      </w:r>
      <w:r w:rsidRPr="00984BBC">
        <w:rPr>
          <w:rFonts w:hint="cs"/>
          <w:b/>
          <w:bCs/>
          <w:sz w:val="24"/>
          <w:szCs w:val="24"/>
          <w:rtl/>
        </w:rPr>
        <w:t>מלאכה</w:t>
      </w:r>
      <w:r w:rsidRPr="00984BBC">
        <w:rPr>
          <w:b/>
          <w:bCs/>
          <w:sz w:val="24"/>
          <w:szCs w:val="24"/>
          <w:rtl/>
        </w:rPr>
        <w:t xml:space="preserve"> </w:t>
      </w:r>
      <w:r w:rsidRPr="00984BBC">
        <w:rPr>
          <w:rFonts w:hint="cs"/>
          <w:b/>
          <w:bCs/>
          <w:sz w:val="24"/>
          <w:szCs w:val="24"/>
          <w:rtl/>
        </w:rPr>
        <w:t>ממש</w:t>
      </w:r>
      <w:r w:rsidRPr="00984BBC">
        <w:rPr>
          <w:b/>
          <w:bCs/>
          <w:sz w:val="24"/>
          <w:szCs w:val="24"/>
          <w:rtl/>
        </w:rPr>
        <w:t xml:space="preserve"> </w:t>
      </w:r>
      <w:r w:rsidRPr="00984BBC">
        <w:rPr>
          <w:rFonts w:hint="cs"/>
          <w:b/>
          <w:bCs/>
          <w:sz w:val="24"/>
          <w:szCs w:val="24"/>
          <w:rtl/>
        </w:rPr>
        <w:t>אתה</w:t>
      </w:r>
      <w:r w:rsidRPr="00984BBC">
        <w:rPr>
          <w:b/>
          <w:bCs/>
          <w:sz w:val="24"/>
          <w:szCs w:val="24"/>
          <w:rtl/>
        </w:rPr>
        <w:t xml:space="preserve"> </w:t>
      </w:r>
      <w:r w:rsidRPr="00984BBC">
        <w:rPr>
          <w:rFonts w:hint="cs"/>
          <w:b/>
          <w:bCs/>
          <w:sz w:val="24"/>
          <w:szCs w:val="24"/>
          <w:rtl/>
        </w:rPr>
        <w:t>שובת.</w:t>
      </w:r>
      <w:r w:rsidRPr="00924FE1">
        <w:rPr>
          <w:rFonts w:hint="cs"/>
          <w:sz w:val="24"/>
          <w:szCs w:val="24"/>
          <w:rtl/>
        </w:rPr>
        <w:t xml:space="preserve"> </w:t>
      </w:r>
      <w:proofErr w:type="spellStart"/>
      <w:r w:rsidRPr="00672A27">
        <w:rPr>
          <w:rFonts w:hint="cs"/>
          <w:sz w:val="24"/>
          <w:szCs w:val="24"/>
          <w:rtl/>
        </w:rPr>
        <w:t>התיב</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פנחס</w:t>
      </w:r>
      <w:r>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984BBC">
        <w:rPr>
          <w:rFonts w:hint="cs"/>
          <w:b/>
          <w:bCs/>
          <w:sz w:val="24"/>
          <w:szCs w:val="24"/>
          <w:rtl/>
        </w:rPr>
        <w:t>אלעזר</w:t>
      </w:r>
      <w:r w:rsidRPr="00672A27">
        <w:rPr>
          <w:sz w:val="24"/>
          <w:szCs w:val="24"/>
          <w:rtl/>
        </w:rPr>
        <w:t xml:space="preserve"> </w:t>
      </w:r>
      <w:proofErr w:type="spellStart"/>
      <w:r w:rsidRPr="00672A27">
        <w:rPr>
          <w:rFonts w:hint="cs"/>
          <w:sz w:val="24"/>
          <w:szCs w:val="24"/>
          <w:rtl/>
        </w:rPr>
        <w:t>פליגא</w:t>
      </w:r>
      <w:proofErr w:type="spellEnd"/>
      <w:r w:rsidRPr="00672A27">
        <w:rPr>
          <w:sz w:val="24"/>
          <w:szCs w:val="24"/>
          <w:rtl/>
        </w:rPr>
        <w:t xml:space="preserve"> </w:t>
      </w:r>
      <w:proofErr w:type="spellStart"/>
      <w:r w:rsidRPr="00672A27">
        <w:rPr>
          <w:rFonts w:hint="cs"/>
          <w:sz w:val="24"/>
          <w:szCs w:val="24"/>
          <w:rtl/>
        </w:rPr>
        <w:t>עלוי</w:t>
      </w:r>
      <w:proofErr w:type="spellEnd"/>
      <w:r>
        <w:rPr>
          <w:rFonts w:hint="cs"/>
          <w:sz w:val="24"/>
          <w:szCs w:val="24"/>
          <w:rtl/>
        </w:rPr>
        <w:t xml:space="preserve">? </w:t>
      </w:r>
      <w:proofErr w:type="spellStart"/>
      <w:r w:rsidRPr="00984BBC">
        <w:rPr>
          <w:rFonts w:hint="cs"/>
          <w:b/>
          <w:bCs/>
          <w:sz w:val="24"/>
          <w:szCs w:val="24"/>
          <w:rtl/>
        </w:rPr>
        <w:t>דתנן</w:t>
      </w:r>
      <w:proofErr w:type="spellEnd"/>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הכפורים</w:t>
      </w:r>
      <w:r w:rsidRPr="00672A27">
        <w:rPr>
          <w:sz w:val="24"/>
          <w:szCs w:val="24"/>
          <w:rtl/>
        </w:rPr>
        <w:t xml:space="preserve"> </w:t>
      </w:r>
      <w:r w:rsidRPr="00672A27">
        <w:rPr>
          <w:rFonts w:hint="cs"/>
          <w:sz w:val="24"/>
          <w:szCs w:val="24"/>
          <w:rtl/>
        </w:rPr>
        <w:t>שחל</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672A27">
        <w:rPr>
          <w:rFonts w:hint="cs"/>
          <w:sz w:val="24"/>
          <w:szCs w:val="24"/>
          <w:rtl/>
        </w:rPr>
        <w:t>בשבת</w:t>
      </w:r>
      <w:r>
        <w:rPr>
          <w:rFonts w:hint="cs"/>
          <w:sz w:val="24"/>
          <w:szCs w:val="24"/>
          <w:rtl/>
        </w:rPr>
        <w:t>,</w:t>
      </w:r>
      <w:r w:rsidRPr="00672A27">
        <w:rPr>
          <w:sz w:val="24"/>
          <w:szCs w:val="24"/>
          <w:rtl/>
        </w:rPr>
        <w:t xml:space="preserve"> </w:t>
      </w:r>
      <w:r w:rsidRPr="00672A27">
        <w:rPr>
          <w:rFonts w:hint="cs"/>
          <w:sz w:val="24"/>
          <w:szCs w:val="24"/>
          <w:rtl/>
        </w:rPr>
        <w:t>שבתון</w:t>
      </w:r>
      <w:r w:rsidRPr="00672A27">
        <w:rPr>
          <w:sz w:val="24"/>
          <w:szCs w:val="24"/>
          <w:rtl/>
        </w:rPr>
        <w:t xml:space="preserve"> </w:t>
      </w:r>
      <w:r w:rsidRPr="00672A27">
        <w:rPr>
          <w:rFonts w:hint="cs"/>
          <w:sz w:val="24"/>
          <w:szCs w:val="24"/>
          <w:rtl/>
        </w:rPr>
        <w:t>שבות</w:t>
      </w:r>
      <w:r w:rsidRPr="00924FE1">
        <w:rPr>
          <w:rFonts w:hint="cs"/>
          <w:sz w:val="24"/>
          <w:szCs w:val="24"/>
          <w:rtl/>
        </w:rPr>
        <w:t>,</w:t>
      </w:r>
      <w:r w:rsidRPr="00672A27">
        <w:rPr>
          <w:sz w:val="24"/>
          <w:szCs w:val="24"/>
          <w:rtl/>
        </w:rPr>
        <w:t xml:space="preserve"> </w:t>
      </w:r>
      <w:r w:rsidRPr="00672A27">
        <w:rPr>
          <w:rFonts w:hint="cs"/>
          <w:sz w:val="24"/>
          <w:szCs w:val="24"/>
          <w:rtl/>
        </w:rPr>
        <w:t>ובחול</w:t>
      </w:r>
      <w:r w:rsidRPr="00672A27">
        <w:rPr>
          <w:sz w:val="24"/>
          <w:szCs w:val="24"/>
          <w:rtl/>
        </w:rPr>
        <w:t xml:space="preserve"> </w:t>
      </w:r>
      <w:r w:rsidRPr="00672A27">
        <w:rPr>
          <w:rFonts w:hint="cs"/>
          <w:sz w:val="24"/>
          <w:szCs w:val="24"/>
          <w:rtl/>
        </w:rPr>
        <w:t>שבתון</w:t>
      </w:r>
      <w:r w:rsidRPr="00672A27">
        <w:rPr>
          <w:sz w:val="24"/>
          <w:szCs w:val="24"/>
          <w:rtl/>
        </w:rPr>
        <w:t xml:space="preserve"> </w:t>
      </w:r>
      <w:r w:rsidRPr="00672A27">
        <w:rPr>
          <w:rFonts w:hint="cs"/>
          <w:sz w:val="24"/>
          <w:szCs w:val="24"/>
          <w:rtl/>
        </w:rPr>
        <w:t>שבות</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בחול</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שובת</w:t>
      </w:r>
      <w:r>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w:t>
      </w:r>
      <w:r w:rsidRPr="00672A27">
        <w:rPr>
          <w:sz w:val="24"/>
          <w:szCs w:val="24"/>
          <w:rtl/>
        </w:rPr>
        <w:t>"</w:t>
      </w:r>
      <w:r w:rsidRPr="00672A27">
        <w:rPr>
          <w:rFonts w:hint="cs"/>
          <w:sz w:val="24"/>
          <w:szCs w:val="24"/>
          <w:rtl/>
        </w:rPr>
        <w:t>ש</w:t>
      </w:r>
      <w:r w:rsidRPr="00672A27">
        <w:rPr>
          <w:sz w:val="24"/>
          <w:szCs w:val="24"/>
          <w:rtl/>
        </w:rPr>
        <w:t xml:space="preserve"> </w:t>
      </w:r>
      <w:r w:rsidRPr="00672A27">
        <w:rPr>
          <w:rFonts w:hint="cs"/>
          <w:sz w:val="24"/>
          <w:szCs w:val="24"/>
          <w:rtl/>
        </w:rPr>
        <w:t>בשבת</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צורכה</w:t>
      </w:r>
      <w:r w:rsidRPr="00672A27">
        <w:rPr>
          <w:sz w:val="24"/>
          <w:szCs w:val="24"/>
          <w:rtl/>
        </w:rPr>
        <w:t xml:space="preserve"> </w:t>
      </w:r>
      <w:r w:rsidRPr="00984BBC">
        <w:rPr>
          <w:rFonts w:hint="cs"/>
          <w:b/>
          <w:bCs/>
          <w:sz w:val="24"/>
          <w:szCs w:val="24"/>
          <w:rtl/>
        </w:rPr>
        <w:t>אלא</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דברים</w:t>
      </w:r>
      <w:r w:rsidRPr="00672A27">
        <w:rPr>
          <w:sz w:val="24"/>
          <w:szCs w:val="24"/>
          <w:rtl/>
        </w:rPr>
        <w:t xml:space="preserve"> </w:t>
      </w:r>
      <w:r w:rsidRPr="00672A27">
        <w:rPr>
          <w:rFonts w:hint="cs"/>
          <w:sz w:val="24"/>
          <w:szCs w:val="24"/>
          <w:rtl/>
        </w:rPr>
        <w:t>שאת</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 xml:space="preserve">לעשותן </w:t>
      </w:r>
      <w:r w:rsidRPr="00984BBC">
        <w:rPr>
          <w:rFonts w:hint="cs"/>
          <w:b/>
          <w:bCs/>
          <w:sz w:val="24"/>
          <w:szCs w:val="24"/>
          <w:rtl/>
        </w:rPr>
        <w:t>ביוה"כ שחל</w:t>
      </w:r>
      <w:r w:rsidRPr="00924FE1">
        <w:rPr>
          <w:sz w:val="24"/>
          <w:szCs w:val="24"/>
          <w:rtl/>
        </w:rPr>
        <w:t xml:space="preserve"> </w:t>
      </w:r>
      <w:r w:rsidRPr="00672A27">
        <w:rPr>
          <w:rFonts w:hint="cs"/>
          <w:sz w:val="24"/>
          <w:szCs w:val="24"/>
          <w:rtl/>
        </w:rPr>
        <w:t>בחול</w:t>
      </w:r>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שובת</w:t>
      </w:r>
      <w:r w:rsidRPr="00672A27">
        <w:rPr>
          <w:sz w:val="24"/>
          <w:szCs w:val="24"/>
          <w:rtl/>
        </w:rPr>
        <w:t xml:space="preserve"> </w:t>
      </w:r>
      <w:r w:rsidRPr="00672A27">
        <w:rPr>
          <w:rFonts w:hint="cs"/>
          <w:sz w:val="24"/>
          <w:szCs w:val="24"/>
          <w:rtl/>
        </w:rPr>
        <w:t>עליהן</w:t>
      </w:r>
      <w:r w:rsidRPr="00672A27">
        <w:rPr>
          <w:sz w:val="24"/>
          <w:szCs w:val="24"/>
          <w:rtl/>
        </w:rPr>
        <w:t xml:space="preserve"> </w:t>
      </w:r>
      <w:r w:rsidRPr="00672A27">
        <w:rPr>
          <w:rFonts w:hint="cs"/>
          <w:sz w:val="24"/>
          <w:szCs w:val="24"/>
          <w:rtl/>
        </w:rPr>
        <w:t>בשבת</w:t>
      </w:r>
      <w:r>
        <w:rPr>
          <w:rFonts w:hint="cs"/>
          <w:sz w:val="24"/>
          <w:szCs w:val="24"/>
          <w:rtl/>
        </w:rPr>
        <w:t>.</w:t>
      </w:r>
      <w:r w:rsidRPr="00672A27">
        <w:rPr>
          <w:sz w:val="24"/>
          <w:szCs w:val="24"/>
          <w:rtl/>
        </w:rPr>
        <w:t xml:space="preserve"> </w:t>
      </w:r>
      <w:r w:rsidRPr="00672A27">
        <w:rPr>
          <w:rFonts w:hint="cs"/>
          <w:sz w:val="24"/>
          <w:szCs w:val="24"/>
          <w:rtl/>
        </w:rPr>
        <w:t>ואי</w:t>
      </w:r>
      <w:r w:rsidRPr="00672A27">
        <w:rPr>
          <w:sz w:val="24"/>
          <w:szCs w:val="24"/>
          <w:rtl/>
        </w:rPr>
        <w:t xml:space="preserve"> </w:t>
      </w:r>
      <w:r w:rsidRPr="00672A27">
        <w:rPr>
          <w:rFonts w:hint="cs"/>
          <w:sz w:val="24"/>
          <w:szCs w:val="24"/>
          <w:rtl/>
        </w:rPr>
        <w:t>זו</w:t>
      </w:r>
      <w:r w:rsidRPr="00672A27">
        <w:rPr>
          <w:sz w:val="24"/>
          <w:szCs w:val="24"/>
          <w:rtl/>
        </w:rPr>
        <w:t xml:space="preserve"> </w:t>
      </w:r>
      <w:proofErr w:type="spellStart"/>
      <w:r w:rsidRPr="00672A27">
        <w:rPr>
          <w:rFonts w:hint="cs"/>
          <w:sz w:val="24"/>
          <w:szCs w:val="24"/>
          <w:rtl/>
        </w:rPr>
        <w:t>זו</w:t>
      </w:r>
      <w:proofErr w:type="spellEnd"/>
      <w:r w:rsidRPr="00924FE1">
        <w:rPr>
          <w:rFonts w:hint="cs"/>
          <w:sz w:val="24"/>
          <w:szCs w:val="24"/>
          <w:rtl/>
        </w:rPr>
        <w:t>?</w:t>
      </w:r>
      <w:r w:rsidRPr="00672A27">
        <w:rPr>
          <w:sz w:val="24"/>
          <w:szCs w:val="24"/>
          <w:rtl/>
        </w:rPr>
        <w:t xml:space="preserve"> </w:t>
      </w:r>
      <w:r w:rsidRPr="00672A27">
        <w:rPr>
          <w:rFonts w:hint="cs"/>
          <w:sz w:val="24"/>
          <w:szCs w:val="24"/>
          <w:rtl/>
        </w:rPr>
        <w:t>הדחת</w:t>
      </w:r>
      <w:r w:rsidRPr="00672A27">
        <w:rPr>
          <w:sz w:val="24"/>
          <w:szCs w:val="24"/>
          <w:rtl/>
        </w:rPr>
        <w:t xml:space="preserve"> </w:t>
      </w:r>
      <w:r w:rsidRPr="00672A27">
        <w:rPr>
          <w:rFonts w:hint="cs"/>
          <w:sz w:val="24"/>
          <w:szCs w:val="24"/>
          <w:rtl/>
        </w:rPr>
        <w:t>כבשים</w:t>
      </w:r>
      <w:r w:rsidRPr="00672A27">
        <w:rPr>
          <w:sz w:val="24"/>
          <w:szCs w:val="24"/>
          <w:rtl/>
        </w:rPr>
        <w:t xml:space="preserve"> </w:t>
      </w:r>
      <w:proofErr w:type="spellStart"/>
      <w:r w:rsidRPr="00984BBC">
        <w:rPr>
          <w:rFonts w:hint="cs"/>
          <w:b/>
          <w:bCs/>
          <w:sz w:val="24"/>
          <w:szCs w:val="24"/>
          <w:rtl/>
        </w:rPr>
        <w:t>ושלקותא</w:t>
      </w:r>
      <w:proofErr w:type="spellEnd"/>
      <w:r w:rsidRPr="00984BBC">
        <w:rPr>
          <w:b/>
          <w:bCs/>
          <w:sz w:val="24"/>
          <w:szCs w:val="24"/>
          <w:rtl/>
        </w:rPr>
        <w:t>.</w:t>
      </w:r>
      <w:r w:rsidRPr="00984BBC">
        <w:rPr>
          <w:rFonts w:hint="cs"/>
          <w:b/>
          <w:bCs/>
          <w:sz w:val="24"/>
          <w:szCs w:val="24"/>
          <w:rtl/>
        </w:rPr>
        <w:t xml:space="preserve"> אמר</w:t>
      </w:r>
      <w:r w:rsidRPr="00672A27">
        <w:rPr>
          <w:rFonts w:hint="cs"/>
          <w:sz w:val="24"/>
          <w:szCs w:val="24"/>
          <w:rtl/>
        </w:rPr>
        <w:t xml:space="preserve"> רבי</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זבדי</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אבהו</w:t>
      </w:r>
      <w:r w:rsidRPr="00924FE1">
        <w:rPr>
          <w:rFonts w:hint="cs"/>
          <w:sz w:val="24"/>
          <w:szCs w:val="24"/>
          <w:rtl/>
        </w:rPr>
        <w:t>,</w:t>
      </w:r>
      <w:r w:rsidRPr="00672A27">
        <w:rPr>
          <w:sz w:val="24"/>
          <w:szCs w:val="24"/>
          <w:rtl/>
        </w:rPr>
        <w:t xml:space="preserve"> </w:t>
      </w:r>
      <w:proofErr w:type="spellStart"/>
      <w:r w:rsidRPr="00672A27">
        <w:rPr>
          <w:rFonts w:hint="cs"/>
          <w:sz w:val="24"/>
          <w:szCs w:val="24"/>
          <w:rtl/>
        </w:rPr>
        <w:t>נראין</w:t>
      </w:r>
      <w:proofErr w:type="spellEnd"/>
      <w:r w:rsidRPr="00672A27">
        <w:rPr>
          <w:sz w:val="24"/>
          <w:szCs w:val="24"/>
          <w:rtl/>
        </w:rPr>
        <w:t xml:space="preserve"> </w:t>
      </w:r>
      <w:r w:rsidRPr="00672A27">
        <w:rPr>
          <w:rFonts w:hint="cs"/>
          <w:sz w:val="24"/>
          <w:szCs w:val="24"/>
          <w:rtl/>
        </w:rPr>
        <w:t>דברים</w:t>
      </w:r>
      <w:r w:rsidRPr="00924FE1">
        <w:rPr>
          <w:rFonts w:hint="cs"/>
          <w:sz w:val="24"/>
          <w:szCs w:val="24"/>
          <w:rtl/>
        </w:rPr>
        <w:t>,</w:t>
      </w:r>
      <w:r w:rsidRPr="00672A27">
        <w:rPr>
          <w:sz w:val="24"/>
          <w:szCs w:val="24"/>
          <w:rtl/>
        </w:rPr>
        <w:t xml:space="preserve"> </w:t>
      </w:r>
      <w:r w:rsidRPr="00672A27">
        <w:rPr>
          <w:rFonts w:hint="cs"/>
          <w:sz w:val="24"/>
          <w:szCs w:val="24"/>
          <w:rtl/>
        </w:rPr>
        <w:t>בדבר</w:t>
      </w:r>
      <w:r w:rsidRPr="00672A27">
        <w:rPr>
          <w:sz w:val="24"/>
          <w:szCs w:val="24"/>
          <w:rtl/>
        </w:rPr>
        <w:t xml:space="preserve"> </w:t>
      </w:r>
      <w:r w:rsidRPr="00672A27">
        <w:rPr>
          <w:rFonts w:hint="cs"/>
          <w:sz w:val="24"/>
          <w:szCs w:val="24"/>
          <w:rtl/>
        </w:rPr>
        <w:t>שדרכו</w:t>
      </w:r>
      <w:r w:rsidRPr="00672A27">
        <w:rPr>
          <w:sz w:val="24"/>
          <w:szCs w:val="24"/>
          <w:rtl/>
        </w:rPr>
        <w:t xml:space="preserve"> </w:t>
      </w:r>
      <w:r w:rsidRPr="00672A27">
        <w:rPr>
          <w:rFonts w:hint="cs"/>
          <w:sz w:val="24"/>
          <w:szCs w:val="24"/>
          <w:rtl/>
        </w:rPr>
        <w:t>לבוא</w:t>
      </w:r>
      <w:r w:rsidRPr="00672A27">
        <w:rPr>
          <w:sz w:val="24"/>
          <w:szCs w:val="24"/>
          <w:rtl/>
        </w:rPr>
        <w:t xml:space="preserve"> </w:t>
      </w:r>
      <w:proofErr w:type="spellStart"/>
      <w:r w:rsidRPr="00672A27">
        <w:rPr>
          <w:rFonts w:hint="cs"/>
          <w:sz w:val="24"/>
          <w:szCs w:val="24"/>
          <w:rtl/>
        </w:rPr>
        <w:t>בצונין</w:t>
      </w:r>
      <w:proofErr w:type="spellEnd"/>
      <w:r w:rsidRPr="00672A27">
        <w:rPr>
          <w:rFonts w:hint="cs"/>
          <w:sz w:val="24"/>
          <w:szCs w:val="24"/>
          <w:rtl/>
        </w:rPr>
        <w:t xml:space="preserve"> </w:t>
      </w:r>
      <w:r w:rsidRPr="00DA6E5C">
        <w:rPr>
          <w:rFonts w:hint="cs"/>
          <w:sz w:val="16"/>
          <w:szCs w:val="16"/>
          <w:rtl/>
        </w:rPr>
        <w:t>נאכל חי</w:t>
      </w:r>
      <w:r w:rsidRPr="00924FE1">
        <w:rPr>
          <w:rFonts w:hint="cs"/>
          <w:sz w:val="24"/>
          <w:szCs w:val="24"/>
          <w:rtl/>
        </w:rPr>
        <w:t>,</w:t>
      </w:r>
      <w:r w:rsidRPr="00924FE1">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שדרכו</w:t>
      </w:r>
      <w:r w:rsidRPr="00672A27">
        <w:rPr>
          <w:sz w:val="24"/>
          <w:szCs w:val="24"/>
          <w:rtl/>
        </w:rPr>
        <w:t xml:space="preserve"> </w:t>
      </w:r>
      <w:r w:rsidRPr="00672A27">
        <w:rPr>
          <w:rFonts w:hint="cs"/>
          <w:sz w:val="24"/>
          <w:szCs w:val="24"/>
          <w:rtl/>
        </w:rPr>
        <w:t>לבוא</w:t>
      </w:r>
      <w:r w:rsidRPr="00672A27">
        <w:rPr>
          <w:sz w:val="24"/>
          <w:szCs w:val="24"/>
          <w:rtl/>
        </w:rPr>
        <w:t xml:space="preserve"> </w:t>
      </w:r>
      <w:r w:rsidRPr="00672A27">
        <w:rPr>
          <w:rFonts w:hint="cs"/>
          <w:sz w:val="24"/>
          <w:szCs w:val="24"/>
          <w:rtl/>
        </w:rPr>
        <w:t>ברותחין</w:t>
      </w:r>
      <w:r w:rsidRPr="00924FE1">
        <w:rPr>
          <w:rFonts w:hint="cs"/>
          <w:sz w:val="24"/>
          <w:szCs w:val="24"/>
          <w:rtl/>
        </w:rPr>
        <w:t>,</w:t>
      </w:r>
      <w:r>
        <w:rPr>
          <w:rFonts w:hint="cs"/>
          <w:sz w:val="24"/>
          <w:szCs w:val="24"/>
          <w:rtl/>
        </w:rPr>
        <w:t xml:space="preserve"> </w:t>
      </w:r>
      <w:proofErr w:type="spellStart"/>
      <w:r w:rsidRPr="00DA6E5C">
        <w:rPr>
          <w:rFonts w:hint="cs"/>
          <w:sz w:val="16"/>
          <w:szCs w:val="16"/>
          <w:rtl/>
        </w:rPr>
        <w:t>שמימלא</w:t>
      </w:r>
      <w:proofErr w:type="spellEnd"/>
      <w:r w:rsidRPr="00DA6E5C">
        <w:rPr>
          <w:rFonts w:hint="cs"/>
          <w:sz w:val="16"/>
          <w:szCs w:val="16"/>
          <w:rtl/>
        </w:rPr>
        <w:t xml:space="preserve"> לא אוכל מיד</w:t>
      </w:r>
      <w:r w:rsidRPr="00672A27">
        <w:rPr>
          <w:sz w:val="24"/>
          <w:szCs w:val="24"/>
          <w:rtl/>
        </w:rPr>
        <w:t xml:space="preserve"> </w:t>
      </w:r>
      <w:r w:rsidRPr="00672A27">
        <w:rPr>
          <w:rFonts w:hint="cs"/>
          <w:sz w:val="24"/>
          <w:szCs w:val="24"/>
          <w:rtl/>
        </w:rPr>
        <w:t>עד</w:t>
      </w:r>
      <w:r w:rsidRPr="00672A27">
        <w:rPr>
          <w:sz w:val="24"/>
          <w:szCs w:val="24"/>
          <w:rtl/>
        </w:rPr>
        <w:t xml:space="preserve"> </w:t>
      </w:r>
      <w:proofErr w:type="spellStart"/>
      <w:r w:rsidRPr="00672A27">
        <w:rPr>
          <w:rFonts w:hint="cs"/>
          <w:sz w:val="24"/>
          <w:szCs w:val="24"/>
          <w:rtl/>
        </w:rPr>
        <w:t>דיידא</w:t>
      </w:r>
      <w:proofErr w:type="spellEnd"/>
      <w:r w:rsidRPr="00672A27">
        <w:rPr>
          <w:sz w:val="24"/>
          <w:szCs w:val="24"/>
          <w:rtl/>
        </w:rPr>
        <w:t xml:space="preserve"> </w:t>
      </w:r>
      <w:r w:rsidRPr="00672A27">
        <w:rPr>
          <w:rFonts w:hint="cs"/>
          <w:sz w:val="24"/>
          <w:szCs w:val="24"/>
          <w:rtl/>
        </w:rPr>
        <w:t xml:space="preserve">גלשה </w:t>
      </w:r>
      <w:r w:rsidRPr="001C4AA9">
        <w:rPr>
          <w:rFonts w:hint="cs"/>
          <w:sz w:val="16"/>
          <w:szCs w:val="16"/>
          <w:rtl/>
        </w:rPr>
        <w:t>במוצאי יוה"כ עד שהמים ירתחו</w:t>
      </w:r>
      <w:r w:rsidRPr="00924FE1">
        <w:rPr>
          <w:rFonts w:hint="cs"/>
          <w:sz w:val="24"/>
          <w:szCs w:val="24"/>
          <w:rtl/>
        </w:rPr>
        <w:t>,</w:t>
      </w:r>
      <w:r w:rsidRPr="00924FE1">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מקנב</w:t>
      </w:r>
      <w:r>
        <w:rPr>
          <w:rFonts w:hint="cs"/>
          <w:sz w:val="24"/>
          <w:szCs w:val="24"/>
          <w:rtl/>
        </w:rPr>
        <w:t xml:space="preserve"> </w:t>
      </w:r>
      <w:r w:rsidRPr="00DA6E5C">
        <w:rPr>
          <w:rFonts w:hint="cs"/>
          <w:sz w:val="16"/>
          <w:szCs w:val="16"/>
          <w:rtl/>
        </w:rPr>
        <w:t>ולא התירו קדם</w:t>
      </w:r>
      <w:r w:rsidRPr="00DA6E5C">
        <w:rPr>
          <w:sz w:val="16"/>
          <w:szCs w:val="16"/>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כח</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 xml:space="preserve">אף </w:t>
      </w:r>
      <w:r w:rsidRPr="00984BBC">
        <w:rPr>
          <w:rFonts w:hint="cs"/>
          <w:b/>
          <w:bCs/>
          <w:sz w:val="24"/>
          <w:szCs w:val="24"/>
          <w:rtl/>
        </w:rPr>
        <w:t>הוא</w:t>
      </w:r>
      <w:r w:rsidRPr="00984BBC">
        <w:rPr>
          <w:b/>
          <w:bCs/>
          <w:sz w:val="24"/>
          <w:szCs w:val="24"/>
          <w:rtl/>
        </w:rPr>
        <w:t xml:space="preserve"> </w:t>
      </w:r>
      <w:r w:rsidRPr="00984BBC">
        <w:rPr>
          <w:rFonts w:hint="cs"/>
          <w:b/>
          <w:bCs/>
          <w:sz w:val="24"/>
          <w:szCs w:val="24"/>
          <w:rtl/>
        </w:rPr>
        <w:t>מתבושש</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מקנב</w:t>
      </w:r>
      <w:r w:rsidRPr="00672A27">
        <w:rPr>
          <w:sz w:val="24"/>
          <w:szCs w:val="24"/>
          <w:rtl/>
        </w:rPr>
        <w:t xml:space="preserve"> </w:t>
      </w:r>
      <w:r w:rsidRPr="00672A27">
        <w:rPr>
          <w:rFonts w:hint="cs"/>
          <w:sz w:val="24"/>
          <w:szCs w:val="24"/>
          <w:rtl/>
        </w:rPr>
        <w:t>ונמצא</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לידי</w:t>
      </w:r>
      <w:r w:rsidRPr="00672A27">
        <w:rPr>
          <w:sz w:val="24"/>
          <w:szCs w:val="24"/>
          <w:rtl/>
        </w:rPr>
        <w:t xml:space="preserve"> </w:t>
      </w:r>
      <w:r w:rsidRPr="00672A27">
        <w:rPr>
          <w:rFonts w:hint="cs"/>
          <w:sz w:val="24"/>
          <w:szCs w:val="24"/>
          <w:rtl/>
        </w:rPr>
        <w:t>סכנה</w:t>
      </w:r>
      <w:r w:rsidRPr="00672A27">
        <w:rPr>
          <w:sz w:val="24"/>
          <w:szCs w:val="24"/>
          <w:rtl/>
        </w:rPr>
        <w:t xml:space="preserve">. </w:t>
      </w:r>
      <w:r w:rsidRPr="00672A27">
        <w:rPr>
          <w:rFonts w:hint="cs"/>
          <w:sz w:val="24"/>
          <w:szCs w:val="24"/>
          <w:rtl/>
        </w:rPr>
        <w:t>ר</w:t>
      </w:r>
      <w:r w:rsidRPr="00672A27">
        <w:rPr>
          <w:sz w:val="24"/>
          <w:szCs w:val="24"/>
          <w:rtl/>
        </w:rPr>
        <w:t xml:space="preserve">' </w:t>
      </w:r>
      <w:r w:rsidRPr="00984BBC">
        <w:rPr>
          <w:rFonts w:hint="cs"/>
          <w:b/>
          <w:bCs/>
          <w:sz w:val="24"/>
          <w:szCs w:val="24"/>
          <w:rtl/>
        </w:rPr>
        <w:t>אבא</w:t>
      </w:r>
      <w:r w:rsidRPr="00672A27">
        <w:rPr>
          <w:sz w:val="24"/>
          <w:szCs w:val="24"/>
          <w:rtl/>
        </w:rPr>
        <w:t xml:space="preserve"> </w:t>
      </w:r>
      <w:proofErr w:type="spellStart"/>
      <w:r w:rsidRPr="00672A27">
        <w:rPr>
          <w:rFonts w:hint="cs"/>
          <w:sz w:val="24"/>
          <w:szCs w:val="24"/>
          <w:rtl/>
        </w:rPr>
        <w:t>בעא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אימי</w:t>
      </w:r>
      <w:r w:rsidRPr="00924FE1">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להדיח</w:t>
      </w:r>
      <w:r w:rsidRPr="00672A27">
        <w:rPr>
          <w:sz w:val="24"/>
          <w:szCs w:val="24"/>
          <w:rtl/>
        </w:rPr>
        <w:t xml:space="preserve"> </w:t>
      </w:r>
      <w:r w:rsidRPr="00672A27">
        <w:rPr>
          <w:rFonts w:hint="cs"/>
          <w:sz w:val="24"/>
          <w:szCs w:val="24"/>
          <w:rtl/>
        </w:rPr>
        <w:t>כבשים</w:t>
      </w:r>
      <w:r w:rsidRPr="00672A27">
        <w:rPr>
          <w:sz w:val="24"/>
          <w:szCs w:val="24"/>
          <w:rtl/>
        </w:rPr>
        <w:t xml:space="preserve"> </w:t>
      </w:r>
      <w:r w:rsidRPr="00672A27">
        <w:rPr>
          <w:rFonts w:hint="cs"/>
          <w:sz w:val="24"/>
          <w:szCs w:val="24"/>
          <w:rtl/>
        </w:rPr>
        <w:t>ושלקות</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המנחה</w:t>
      </w:r>
      <w:r w:rsidRPr="00672A27">
        <w:rPr>
          <w:sz w:val="24"/>
          <w:szCs w:val="24"/>
          <w:rtl/>
        </w:rPr>
        <w:t xml:space="preserve"> </w:t>
      </w:r>
      <w:r w:rsidRPr="00672A27">
        <w:rPr>
          <w:rFonts w:hint="cs"/>
          <w:sz w:val="24"/>
          <w:szCs w:val="24"/>
          <w:rtl/>
        </w:rPr>
        <w:t>ולמעלן</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שרי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שאל</w:t>
      </w:r>
      <w:r w:rsidRPr="00672A27">
        <w:rPr>
          <w:sz w:val="24"/>
          <w:szCs w:val="24"/>
          <w:rtl/>
        </w:rPr>
        <w:t xml:space="preserve"> </w:t>
      </w:r>
      <w:r w:rsidRPr="00672A27">
        <w:rPr>
          <w:rFonts w:hint="cs"/>
          <w:sz w:val="24"/>
          <w:szCs w:val="24"/>
          <w:rtl/>
        </w:rPr>
        <w:t>לרבי</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ולרבי</w:t>
      </w:r>
      <w:r w:rsidRPr="00672A27">
        <w:rPr>
          <w:sz w:val="24"/>
          <w:szCs w:val="24"/>
          <w:rtl/>
        </w:rPr>
        <w:t xml:space="preserve"> </w:t>
      </w:r>
      <w:proofErr w:type="spellStart"/>
      <w:r w:rsidRPr="00672A27">
        <w:rPr>
          <w:rFonts w:hint="cs"/>
          <w:sz w:val="24"/>
          <w:szCs w:val="24"/>
          <w:rtl/>
        </w:rPr>
        <w:t>יסה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להדיח</w:t>
      </w:r>
      <w:r w:rsidRPr="00672A27">
        <w:rPr>
          <w:sz w:val="24"/>
          <w:szCs w:val="24"/>
          <w:rtl/>
        </w:rPr>
        <w:t xml:space="preserve"> </w:t>
      </w:r>
      <w:r w:rsidRPr="00672A27">
        <w:rPr>
          <w:rFonts w:hint="cs"/>
          <w:sz w:val="24"/>
          <w:szCs w:val="24"/>
          <w:rtl/>
        </w:rPr>
        <w:t>כבשים</w:t>
      </w:r>
      <w:r w:rsidRPr="00672A27">
        <w:rPr>
          <w:sz w:val="24"/>
          <w:szCs w:val="24"/>
          <w:rtl/>
        </w:rPr>
        <w:t xml:space="preserve"> </w:t>
      </w:r>
      <w:r w:rsidRPr="00672A27">
        <w:rPr>
          <w:rFonts w:hint="cs"/>
          <w:sz w:val="24"/>
          <w:szCs w:val="24"/>
          <w:rtl/>
        </w:rPr>
        <w:t>ושלקות</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המנחה</w:t>
      </w:r>
      <w:r w:rsidRPr="00672A27">
        <w:rPr>
          <w:sz w:val="24"/>
          <w:szCs w:val="24"/>
          <w:rtl/>
        </w:rPr>
        <w:t xml:space="preserve"> </w:t>
      </w:r>
      <w:r w:rsidRPr="00672A27">
        <w:rPr>
          <w:rFonts w:hint="cs"/>
          <w:sz w:val="24"/>
          <w:szCs w:val="24"/>
          <w:rtl/>
        </w:rPr>
        <w:t>ולמעלן</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שרי</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זעורה</w:t>
      </w:r>
      <w:proofErr w:type="spellEnd"/>
      <w:r w:rsidRPr="00672A27">
        <w:rPr>
          <w:sz w:val="24"/>
          <w:szCs w:val="24"/>
          <w:rtl/>
        </w:rPr>
        <w:t xml:space="preserve"> </w:t>
      </w:r>
      <w:proofErr w:type="spellStart"/>
      <w:r w:rsidRPr="00672A27">
        <w:rPr>
          <w:rFonts w:hint="cs"/>
          <w:sz w:val="24"/>
          <w:szCs w:val="24"/>
          <w:rtl/>
        </w:rPr>
        <w:t>בעא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אימי</w:t>
      </w:r>
      <w:r w:rsidRPr="00924FE1">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672A27">
        <w:rPr>
          <w:rFonts w:hint="cs"/>
          <w:sz w:val="24"/>
          <w:szCs w:val="24"/>
          <w:rtl/>
        </w:rPr>
        <w:t xml:space="preserve">לחליטה </w:t>
      </w:r>
      <w:r w:rsidRPr="001C4AA9">
        <w:rPr>
          <w:rFonts w:hint="cs"/>
          <w:sz w:val="16"/>
          <w:szCs w:val="16"/>
          <w:rtl/>
        </w:rPr>
        <w:t>גוי שחולט</w:t>
      </w:r>
      <w:r w:rsidRPr="00924FE1">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חליטה</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שרי</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 xml:space="preserve">תופין </w:t>
      </w:r>
      <w:r w:rsidRPr="001C4AA9">
        <w:rPr>
          <w:rFonts w:hint="cs"/>
          <w:sz w:val="16"/>
          <w:szCs w:val="16"/>
          <w:rtl/>
        </w:rPr>
        <w:t>לחם מטוגן</w:t>
      </w:r>
      <w:r w:rsidRPr="00924FE1">
        <w:rPr>
          <w:sz w:val="24"/>
          <w:szCs w:val="24"/>
          <w:rtl/>
        </w:rPr>
        <w:t xml:space="preserve"> </w:t>
      </w:r>
      <w:r w:rsidRPr="00672A27">
        <w:rPr>
          <w:rFonts w:hint="cs"/>
          <w:sz w:val="24"/>
          <w:szCs w:val="24"/>
          <w:rtl/>
        </w:rPr>
        <w:t>שרי</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פתילה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לזה</w:t>
      </w:r>
      <w:r w:rsidRPr="00924FE1">
        <w:rPr>
          <w:rFonts w:hint="cs"/>
          <w:sz w:val="24"/>
          <w:szCs w:val="24"/>
          <w:rtl/>
        </w:rPr>
        <w:t>?</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אוכל</w:t>
      </w:r>
      <w:r w:rsidRPr="00672A27">
        <w:rPr>
          <w:sz w:val="24"/>
          <w:szCs w:val="24"/>
          <w:rtl/>
        </w:rPr>
        <w:t xml:space="preserve"> </w:t>
      </w:r>
      <w:r w:rsidRPr="00672A27">
        <w:rPr>
          <w:rFonts w:hint="cs"/>
          <w:sz w:val="24"/>
          <w:szCs w:val="24"/>
          <w:rtl/>
        </w:rPr>
        <w:t>נפש</w:t>
      </w:r>
      <w:r w:rsidRPr="00924FE1">
        <w:rPr>
          <w:rFonts w:hint="cs"/>
          <w:sz w:val="24"/>
          <w:szCs w:val="24"/>
          <w:rtl/>
        </w:rPr>
        <w:t>,</w:t>
      </w:r>
      <w:r w:rsidRPr="00672A27">
        <w:rPr>
          <w:sz w:val="24"/>
          <w:szCs w:val="24"/>
          <w:rtl/>
        </w:rPr>
        <w:t xml:space="preserve"> </w:t>
      </w:r>
      <w:r w:rsidRPr="00672A27">
        <w:rPr>
          <w:rFonts w:hint="cs"/>
          <w:sz w:val="24"/>
          <w:szCs w:val="24"/>
          <w:rtl/>
        </w:rPr>
        <w:t>וזה</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אוכל</w:t>
      </w:r>
      <w:r w:rsidRPr="00672A27">
        <w:rPr>
          <w:sz w:val="24"/>
          <w:szCs w:val="24"/>
          <w:rtl/>
        </w:rPr>
        <w:t xml:space="preserve"> </w:t>
      </w:r>
      <w:r w:rsidRPr="00672A27">
        <w:rPr>
          <w:rFonts w:hint="cs"/>
          <w:sz w:val="24"/>
          <w:szCs w:val="24"/>
          <w:rtl/>
        </w:rPr>
        <w:t>נפש</w:t>
      </w:r>
    </w:p>
    <w:p w14:paraId="7EB5EC26" w14:textId="77777777" w:rsidR="00124D53" w:rsidRDefault="00124D53" w:rsidP="00124D53">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243173EE" w14:textId="77777777" w:rsidR="00124D53" w:rsidRPr="00672A27" w:rsidRDefault="00124D53" w:rsidP="00124D53">
      <w:pPr>
        <w:bidi/>
        <w:rPr>
          <w:sz w:val="28"/>
        </w:rPr>
      </w:pPr>
      <w:r w:rsidRPr="00924FE1">
        <w:rPr>
          <w:sz w:val="24"/>
          <w:szCs w:val="24"/>
          <w:rtl/>
        </w:rPr>
        <w:t xml:space="preserve"> </w:t>
      </w:r>
      <w:r w:rsidRPr="00502F8D">
        <w:rPr>
          <w:rFonts w:hint="cs"/>
          <w:sz w:val="28"/>
          <w:szCs w:val="28"/>
          <w:rtl/>
        </w:rPr>
        <w:t>פרק</w:t>
      </w:r>
      <w:r w:rsidRPr="00502F8D">
        <w:rPr>
          <w:sz w:val="28"/>
          <w:szCs w:val="28"/>
          <w:rtl/>
        </w:rPr>
        <w:t xml:space="preserve"> </w:t>
      </w:r>
      <w:r w:rsidRPr="00502F8D">
        <w:rPr>
          <w:rFonts w:hint="cs"/>
          <w:sz w:val="28"/>
          <w:szCs w:val="28"/>
          <w:rtl/>
        </w:rPr>
        <w:t>ד</w:t>
      </w:r>
      <w:r w:rsidRPr="00502F8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ה</w:t>
      </w:r>
    </w:p>
    <w:p w14:paraId="18392A56" w14:textId="77777777" w:rsidR="00124D53" w:rsidRPr="00502F8D" w:rsidRDefault="00124D53" w:rsidP="00124D53">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מקום</w:t>
      </w:r>
      <w:r w:rsidRPr="00672A27">
        <w:rPr>
          <w:sz w:val="28"/>
          <w:szCs w:val="28"/>
          <w:rtl/>
        </w:rPr>
        <w:t xml:space="preserve"> </w:t>
      </w:r>
      <w:r w:rsidRPr="00672A27">
        <w:rPr>
          <w:rFonts w:hint="cs"/>
          <w:sz w:val="28"/>
          <w:szCs w:val="28"/>
          <w:rtl/>
        </w:rPr>
        <w:t>שנהגו</w:t>
      </w:r>
      <w:r w:rsidRPr="00672A27">
        <w:rPr>
          <w:sz w:val="28"/>
          <w:szCs w:val="28"/>
          <w:rtl/>
        </w:rPr>
        <w:t xml:space="preserve"> </w:t>
      </w:r>
      <w:r w:rsidRPr="00672A27">
        <w:rPr>
          <w:rFonts w:hint="cs"/>
          <w:sz w:val="28"/>
          <w:szCs w:val="28"/>
          <w:rtl/>
        </w:rPr>
        <w:t>לעשות</w:t>
      </w:r>
      <w:r w:rsidRPr="00672A27">
        <w:rPr>
          <w:sz w:val="28"/>
          <w:szCs w:val="28"/>
          <w:rtl/>
        </w:rPr>
        <w:t xml:space="preserve"> </w:t>
      </w:r>
      <w:r w:rsidRPr="00672A27">
        <w:rPr>
          <w:rFonts w:hint="cs"/>
          <w:sz w:val="28"/>
          <w:szCs w:val="28"/>
          <w:rtl/>
        </w:rPr>
        <w:t>מלאכה</w:t>
      </w:r>
      <w:r w:rsidRPr="00672A27">
        <w:rPr>
          <w:sz w:val="28"/>
          <w:szCs w:val="28"/>
          <w:rtl/>
        </w:rPr>
        <w:t xml:space="preserve"> </w:t>
      </w:r>
      <w:r w:rsidRPr="00672A27">
        <w:rPr>
          <w:rFonts w:hint="cs"/>
          <w:sz w:val="28"/>
          <w:szCs w:val="28"/>
          <w:rtl/>
        </w:rPr>
        <w:t>בתשעה</w:t>
      </w:r>
      <w:r w:rsidRPr="00672A27">
        <w:rPr>
          <w:sz w:val="28"/>
          <w:szCs w:val="28"/>
          <w:rtl/>
        </w:rPr>
        <w:t xml:space="preserve"> </w:t>
      </w:r>
      <w:r w:rsidRPr="00672A27">
        <w:rPr>
          <w:rFonts w:hint="cs"/>
          <w:sz w:val="28"/>
          <w:szCs w:val="28"/>
          <w:rtl/>
        </w:rPr>
        <w:t>באב</w:t>
      </w:r>
      <w:r w:rsidRPr="00672A27">
        <w:rPr>
          <w:sz w:val="28"/>
          <w:szCs w:val="28"/>
          <w:rtl/>
        </w:rPr>
        <w:t xml:space="preserve"> </w:t>
      </w:r>
      <w:proofErr w:type="spellStart"/>
      <w:r w:rsidRPr="00672A27">
        <w:rPr>
          <w:rFonts w:hint="cs"/>
          <w:sz w:val="28"/>
          <w:szCs w:val="28"/>
          <w:rtl/>
        </w:rPr>
        <w:t>עושין</w:t>
      </w:r>
      <w:proofErr w:type="spellEnd"/>
      <w:r w:rsidRPr="00502F8D">
        <w:rPr>
          <w:rFonts w:hint="cs"/>
          <w:sz w:val="28"/>
          <w:szCs w:val="28"/>
          <w:rtl/>
        </w:rPr>
        <w:t>.</w:t>
      </w:r>
      <w:r w:rsidRPr="00672A27">
        <w:rPr>
          <w:rFonts w:hint="cs"/>
          <w:sz w:val="28"/>
          <w:szCs w:val="28"/>
          <w:rtl/>
        </w:rPr>
        <w:t xml:space="preserve"> מקום</w:t>
      </w:r>
      <w:r w:rsidRPr="00672A27">
        <w:rPr>
          <w:sz w:val="28"/>
          <w:szCs w:val="28"/>
          <w:rtl/>
        </w:rPr>
        <w:t xml:space="preserve"> </w:t>
      </w:r>
      <w:r w:rsidRPr="00672A27">
        <w:rPr>
          <w:rFonts w:hint="cs"/>
          <w:sz w:val="28"/>
          <w:szCs w:val="28"/>
          <w:rtl/>
        </w:rPr>
        <w:t>שנהגו</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לעשות</w:t>
      </w:r>
      <w:r w:rsidRPr="00502F8D">
        <w:rPr>
          <w:rFonts w:hint="cs"/>
          <w:sz w:val="28"/>
          <w:szCs w:val="28"/>
          <w:rtl/>
        </w:rPr>
        <w:t>,</w:t>
      </w:r>
      <w:r w:rsidRPr="00672A27">
        <w:rPr>
          <w:sz w:val="28"/>
          <w:szCs w:val="28"/>
          <w:rtl/>
        </w:rPr>
        <w:t xml:space="preserve"> </w:t>
      </w:r>
      <w:r w:rsidRPr="00672A27">
        <w:rPr>
          <w:rFonts w:hint="cs"/>
          <w:sz w:val="28"/>
          <w:szCs w:val="28"/>
          <w:rtl/>
        </w:rPr>
        <w:t>אינן</w:t>
      </w:r>
      <w:r w:rsidRPr="00672A27">
        <w:rPr>
          <w:sz w:val="28"/>
          <w:szCs w:val="28"/>
          <w:rtl/>
        </w:rPr>
        <w:t xml:space="preserve"> </w:t>
      </w:r>
      <w:proofErr w:type="spellStart"/>
      <w:r w:rsidRPr="00672A27">
        <w:rPr>
          <w:rFonts w:hint="cs"/>
          <w:sz w:val="28"/>
          <w:szCs w:val="28"/>
          <w:rtl/>
        </w:rPr>
        <w:t>עושין</w:t>
      </w:r>
      <w:proofErr w:type="spellEnd"/>
      <w:r w:rsidRPr="00502F8D">
        <w:rPr>
          <w:rFonts w:hint="cs"/>
          <w:sz w:val="28"/>
          <w:szCs w:val="28"/>
          <w:rtl/>
        </w:rPr>
        <w:t>.</w:t>
      </w:r>
      <w:r w:rsidRPr="00672A27">
        <w:rPr>
          <w:sz w:val="28"/>
          <w:szCs w:val="28"/>
          <w:rtl/>
        </w:rPr>
        <w:t xml:space="preserve"> </w:t>
      </w:r>
      <w:r w:rsidRPr="00672A27">
        <w:rPr>
          <w:rFonts w:hint="cs"/>
          <w:sz w:val="28"/>
          <w:szCs w:val="28"/>
          <w:rtl/>
        </w:rPr>
        <w:t>ובכל</w:t>
      </w:r>
      <w:r w:rsidRPr="00672A27">
        <w:rPr>
          <w:sz w:val="28"/>
          <w:szCs w:val="28"/>
          <w:rtl/>
        </w:rPr>
        <w:t xml:space="preserve"> </w:t>
      </w:r>
      <w:r w:rsidRPr="00672A27">
        <w:rPr>
          <w:rFonts w:hint="cs"/>
          <w:sz w:val="28"/>
          <w:szCs w:val="28"/>
          <w:rtl/>
        </w:rPr>
        <w:t>מקום</w:t>
      </w:r>
      <w:r w:rsidRPr="00672A27">
        <w:rPr>
          <w:sz w:val="28"/>
          <w:szCs w:val="28"/>
          <w:rtl/>
        </w:rPr>
        <w:t xml:space="preserve"> </w:t>
      </w:r>
      <w:r w:rsidRPr="00672A27">
        <w:rPr>
          <w:rFonts w:hint="cs"/>
          <w:sz w:val="28"/>
          <w:szCs w:val="28"/>
          <w:rtl/>
        </w:rPr>
        <w:t>תלמידי</w:t>
      </w:r>
      <w:r w:rsidRPr="00672A27">
        <w:rPr>
          <w:sz w:val="28"/>
          <w:szCs w:val="28"/>
          <w:rtl/>
        </w:rPr>
        <w:t xml:space="preserve"> </w:t>
      </w:r>
      <w:r w:rsidRPr="00672A27">
        <w:rPr>
          <w:rFonts w:hint="cs"/>
          <w:sz w:val="28"/>
          <w:szCs w:val="28"/>
          <w:rtl/>
        </w:rPr>
        <w:t>חכמים</w:t>
      </w:r>
      <w:r w:rsidRPr="00672A27">
        <w:rPr>
          <w:sz w:val="28"/>
          <w:szCs w:val="28"/>
          <w:rtl/>
        </w:rPr>
        <w:t xml:space="preserve"> </w:t>
      </w:r>
      <w:r w:rsidRPr="00672A27">
        <w:rPr>
          <w:rFonts w:hint="cs"/>
          <w:sz w:val="28"/>
          <w:szCs w:val="28"/>
          <w:rtl/>
        </w:rPr>
        <w:t>בטלין</w:t>
      </w:r>
      <w:r w:rsidRPr="00502F8D">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שמעון</w:t>
      </w:r>
      <w:r w:rsidRPr="00672A27">
        <w:rPr>
          <w:sz w:val="28"/>
          <w:szCs w:val="28"/>
          <w:rtl/>
        </w:rPr>
        <w:t xml:space="preserve"> </w:t>
      </w:r>
      <w:r w:rsidRPr="00672A27">
        <w:rPr>
          <w:rFonts w:hint="cs"/>
          <w:sz w:val="28"/>
          <w:szCs w:val="28"/>
          <w:rtl/>
        </w:rPr>
        <w:t>בן</w:t>
      </w:r>
      <w:r w:rsidRPr="00672A27">
        <w:rPr>
          <w:sz w:val="28"/>
          <w:szCs w:val="28"/>
          <w:rtl/>
        </w:rPr>
        <w:t xml:space="preserve"> </w:t>
      </w:r>
      <w:r w:rsidRPr="00672A27">
        <w:rPr>
          <w:rFonts w:hint="cs"/>
          <w:sz w:val="28"/>
          <w:szCs w:val="28"/>
          <w:rtl/>
        </w:rPr>
        <w:t>גמליאל</w:t>
      </w:r>
      <w:r w:rsidRPr="00672A27">
        <w:rPr>
          <w:sz w:val="28"/>
          <w:szCs w:val="28"/>
          <w:rtl/>
        </w:rPr>
        <w:t xml:space="preserve"> </w:t>
      </w:r>
      <w:r w:rsidRPr="00672A27">
        <w:rPr>
          <w:rFonts w:hint="cs"/>
          <w:sz w:val="28"/>
          <w:szCs w:val="28"/>
          <w:rtl/>
        </w:rPr>
        <w:t>אומר</w:t>
      </w:r>
      <w:r w:rsidRPr="00502F8D">
        <w:rPr>
          <w:rFonts w:hint="cs"/>
          <w:sz w:val="28"/>
          <w:szCs w:val="28"/>
          <w:rtl/>
        </w:rPr>
        <w:t>.</w:t>
      </w:r>
      <w:r w:rsidRPr="00672A27">
        <w:rPr>
          <w:sz w:val="28"/>
          <w:szCs w:val="28"/>
          <w:rtl/>
        </w:rPr>
        <w:t xml:space="preserve"> </w:t>
      </w:r>
      <w:r w:rsidRPr="00672A27">
        <w:rPr>
          <w:rFonts w:hint="cs"/>
          <w:sz w:val="28"/>
          <w:szCs w:val="28"/>
          <w:rtl/>
        </w:rPr>
        <w:t>יעשו</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אדם</w:t>
      </w:r>
      <w:r w:rsidRPr="00672A27">
        <w:rPr>
          <w:sz w:val="28"/>
          <w:szCs w:val="28"/>
          <w:rtl/>
        </w:rPr>
        <w:t xml:space="preserve"> </w:t>
      </w:r>
      <w:r w:rsidRPr="00672A27">
        <w:rPr>
          <w:rFonts w:hint="cs"/>
          <w:sz w:val="28"/>
          <w:szCs w:val="28"/>
          <w:rtl/>
        </w:rPr>
        <w:t>עצמן</w:t>
      </w:r>
      <w:r w:rsidRPr="00672A27">
        <w:rPr>
          <w:sz w:val="28"/>
          <w:szCs w:val="28"/>
          <w:rtl/>
        </w:rPr>
        <w:t xml:space="preserve"> </w:t>
      </w:r>
      <w:r w:rsidRPr="00672A27">
        <w:rPr>
          <w:rFonts w:hint="cs"/>
          <w:sz w:val="28"/>
          <w:szCs w:val="28"/>
          <w:rtl/>
        </w:rPr>
        <w:t>כתלמידי</w:t>
      </w:r>
      <w:r w:rsidRPr="00672A27">
        <w:rPr>
          <w:sz w:val="28"/>
          <w:szCs w:val="28"/>
          <w:rtl/>
        </w:rPr>
        <w:t xml:space="preserve"> </w:t>
      </w:r>
      <w:r w:rsidRPr="00672A27">
        <w:rPr>
          <w:rFonts w:hint="cs"/>
          <w:sz w:val="28"/>
          <w:szCs w:val="28"/>
          <w:rtl/>
        </w:rPr>
        <w:t>חכמים</w:t>
      </w:r>
      <w:r w:rsidRPr="00672A27">
        <w:rPr>
          <w:sz w:val="28"/>
          <w:szCs w:val="28"/>
          <w:rtl/>
        </w:rPr>
        <w:t>:</w:t>
      </w:r>
    </w:p>
    <w:p w14:paraId="6419D38C" w14:textId="474B20E9" w:rsidR="00124D53" w:rsidRPr="00672A27" w:rsidRDefault="00124D53" w:rsidP="00124D53">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984BBC">
        <w:rPr>
          <w:rFonts w:hint="cs"/>
          <w:b/>
          <w:bCs/>
          <w:sz w:val="28"/>
          <w:szCs w:val="28"/>
          <w:rtl/>
        </w:rPr>
        <w:t>תנן</w:t>
      </w:r>
      <w:r w:rsidRPr="00984BBC">
        <w:rPr>
          <w:rFonts w:hint="cs"/>
          <w:b/>
          <w:bCs/>
          <w:sz w:val="24"/>
          <w:szCs w:val="24"/>
          <w:rtl/>
        </w:rPr>
        <w:t>, ר</w:t>
      </w:r>
      <w:r w:rsidRPr="00984BBC">
        <w:rPr>
          <w:b/>
          <w:bCs/>
          <w:sz w:val="24"/>
          <w:szCs w:val="24"/>
          <w:rtl/>
        </w:rPr>
        <w:t xml:space="preserve">' </w:t>
      </w:r>
      <w:r w:rsidRPr="00984BBC">
        <w:rPr>
          <w:rFonts w:hint="cs"/>
          <w:b/>
          <w:bCs/>
          <w:sz w:val="24"/>
          <w:szCs w:val="24"/>
          <w:rtl/>
        </w:rPr>
        <w:t>שמעון</w:t>
      </w:r>
      <w:r w:rsidRPr="00984BBC">
        <w:rPr>
          <w:b/>
          <w:bCs/>
          <w:sz w:val="24"/>
          <w:szCs w:val="24"/>
          <w:rtl/>
        </w:rPr>
        <w:t xml:space="preserve"> </w:t>
      </w:r>
      <w:r w:rsidRPr="00984BBC">
        <w:rPr>
          <w:rFonts w:hint="cs"/>
          <w:b/>
          <w:bCs/>
          <w:sz w:val="24"/>
          <w:szCs w:val="24"/>
          <w:rtl/>
        </w:rPr>
        <w:t>בן</w:t>
      </w:r>
      <w:r w:rsidRPr="00984BBC">
        <w:rPr>
          <w:b/>
          <w:bCs/>
          <w:sz w:val="24"/>
          <w:szCs w:val="24"/>
          <w:rtl/>
        </w:rPr>
        <w:t xml:space="preserve"> </w:t>
      </w:r>
      <w:r w:rsidRPr="00984BBC">
        <w:rPr>
          <w:rFonts w:hint="cs"/>
          <w:b/>
          <w:bCs/>
          <w:sz w:val="24"/>
          <w:szCs w:val="24"/>
          <w:rtl/>
        </w:rPr>
        <w:t>גמליאל</w:t>
      </w:r>
      <w:r w:rsidRPr="00984BBC">
        <w:rPr>
          <w:b/>
          <w:bCs/>
          <w:sz w:val="24"/>
          <w:szCs w:val="24"/>
          <w:rtl/>
        </w:rPr>
        <w:t xml:space="preserve"> </w:t>
      </w:r>
      <w:r w:rsidRPr="00984BBC">
        <w:rPr>
          <w:rFonts w:hint="cs"/>
          <w:b/>
          <w:bCs/>
          <w:sz w:val="24"/>
          <w:szCs w:val="24"/>
          <w:rtl/>
        </w:rPr>
        <w:t>אומר.</w:t>
      </w:r>
      <w:r w:rsidRPr="00984BBC">
        <w:rPr>
          <w:b/>
          <w:bCs/>
          <w:sz w:val="24"/>
          <w:szCs w:val="24"/>
          <w:rtl/>
        </w:rPr>
        <w:t xml:space="preserve"> </w:t>
      </w:r>
      <w:r w:rsidRPr="00984BBC">
        <w:rPr>
          <w:rFonts w:hint="cs"/>
          <w:b/>
          <w:bCs/>
          <w:sz w:val="24"/>
          <w:szCs w:val="24"/>
          <w:rtl/>
        </w:rPr>
        <w:t>יעשו</w:t>
      </w:r>
      <w:r w:rsidRPr="00984BBC">
        <w:rPr>
          <w:b/>
          <w:bCs/>
          <w:sz w:val="24"/>
          <w:szCs w:val="24"/>
          <w:rtl/>
        </w:rPr>
        <w:t xml:space="preserve"> </w:t>
      </w:r>
      <w:r w:rsidRPr="00984BBC">
        <w:rPr>
          <w:rFonts w:hint="cs"/>
          <w:b/>
          <w:bCs/>
          <w:sz w:val="24"/>
          <w:szCs w:val="24"/>
          <w:rtl/>
        </w:rPr>
        <w:t>כל</w:t>
      </w:r>
      <w:r w:rsidRPr="00984BBC">
        <w:rPr>
          <w:b/>
          <w:bCs/>
          <w:sz w:val="24"/>
          <w:szCs w:val="24"/>
          <w:rtl/>
        </w:rPr>
        <w:t xml:space="preserve"> </w:t>
      </w:r>
      <w:r w:rsidRPr="00984BBC">
        <w:rPr>
          <w:rFonts w:hint="cs"/>
          <w:b/>
          <w:bCs/>
          <w:sz w:val="24"/>
          <w:szCs w:val="24"/>
          <w:rtl/>
        </w:rPr>
        <w:t>אדם</w:t>
      </w:r>
      <w:r w:rsidRPr="00984BBC">
        <w:rPr>
          <w:b/>
          <w:bCs/>
          <w:sz w:val="24"/>
          <w:szCs w:val="24"/>
          <w:rtl/>
        </w:rPr>
        <w:t xml:space="preserve"> </w:t>
      </w:r>
      <w:r w:rsidRPr="00984BBC">
        <w:rPr>
          <w:rFonts w:hint="cs"/>
          <w:b/>
          <w:bCs/>
          <w:sz w:val="24"/>
          <w:szCs w:val="24"/>
          <w:rtl/>
        </w:rPr>
        <w:t>עצמן</w:t>
      </w:r>
      <w:r w:rsidRPr="00984BBC">
        <w:rPr>
          <w:b/>
          <w:bCs/>
          <w:sz w:val="24"/>
          <w:szCs w:val="24"/>
          <w:rtl/>
        </w:rPr>
        <w:t xml:space="preserve"> </w:t>
      </w:r>
      <w:r w:rsidRPr="00984BBC">
        <w:rPr>
          <w:rFonts w:hint="cs"/>
          <w:b/>
          <w:bCs/>
          <w:sz w:val="24"/>
          <w:szCs w:val="24"/>
          <w:rtl/>
        </w:rPr>
        <w:t>כתלמידי</w:t>
      </w:r>
      <w:r w:rsidRPr="00984BBC">
        <w:rPr>
          <w:b/>
          <w:bCs/>
          <w:sz w:val="24"/>
          <w:szCs w:val="24"/>
          <w:rtl/>
        </w:rPr>
        <w:t xml:space="preserve"> </w:t>
      </w:r>
      <w:r w:rsidRPr="00984BBC">
        <w:rPr>
          <w:rFonts w:hint="cs"/>
          <w:b/>
          <w:bCs/>
          <w:sz w:val="24"/>
          <w:szCs w:val="24"/>
          <w:rtl/>
        </w:rPr>
        <w:t>חכמים</w:t>
      </w:r>
      <w:r w:rsidRPr="00A2055A">
        <w:rPr>
          <w:rFonts w:hint="cs"/>
          <w:sz w:val="24"/>
          <w:szCs w:val="24"/>
          <w:rtl/>
        </w:rPr>
        <w:t>.</w:t>
      </w:r>
      <w:r w:rsidRPr="00672A27">
        <w:rPr>
          <w:rFonts w:hint="cs"/>
          <w:sz w:val="24"/>
          <w:szCs w:val="24"/>
          <w:rtl/>
        </w:rPr>
        <w:t xml:space="preserve"> רבי</w:t>
      </w:r>
      <w:r w:rsidRPr="00672A27">
        <w:rPr>
          <w:sz w:val="24"/>
          <w:szCs w:val="24"/>
          <w:rtl/>
        </w:rPr>
        <w:t xml:space="preserve"> </w:t>
      </w:r>
      <w:r w:rsidRPr="00672A27">
        <w:rPr>
          <w:rFonts w:hint="cs"/>
          <w:sz w:val="24"/>
          <w:szCs w:val="24"/>
          <w:rtl/>
        </w:rPr>
        <w:t>אבון</w:t>
      </w:r>
      <w:r w:rsidRPr="00672A27">
        <w:rPr>
          <w:sz w:val="24"/>
          <w:szCs w:val="24"/>
          <w:rtl/>
        </w:rPr>
        <w:t xml:space="preserve"> </w:t>
      </w:r>
      <w:r w:rsidRPr="00984BBC">
        <w:rPr>
          <w:rFonts w:hint="cs"/>
          <w:b/>
          <w:bCs/>
          <w:sz w:val="24"/>
          <w:szCs w:val="24"/>
          <w:rtl/>
        </w:rPr>
        <w:t>ורבי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984BBC">
        <w:rPr>
          <w:rFonts w:hint="cs"/>
          <w:b/>
          <w:bCs/>
          <w:sz w:val="24"/>
          <w:szCs w:val="24"/>
          <w:rtl/>
        </w:rPr>
        <w:t>אמרו</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יודן</w:t>
      </w:r>
      <w:r w:rsidRPr="00672A27">
        <w:rPr>
          <w:sz w:val="24"/>
          <w:szCs w:val="24"/>
          <w:rtl/>
        </w:rPr>
        <w:t xml:space="preserve"> </w:t>
      </w:r>
      <w:proofErr w:type="spellStart"/>
      <w:r w:rsidRPr="00672A27">
        <w:rPr>
          <w:rFonts w:hint="cs"/>
          <w:sz w:val="24"/>
          <w:szCs w:val="24"/>
          <w:rtl/>
        </w:rPr>
        <w:t>נשייא</w:t>
      </w:r>
      <w:proofErr w:type="spellEnd"/>
      <w:r w:rsidRPr="00984BBC">
        <w:rPr>
          <w:rFonts w:hint="cs"/>
          <w:b/>
          <w:bCs/>
          <w:sz w:val="24"/>
          <w:szCs w:val="24"/>
          <w:rtl/>
        </w:rPr>
        <w:t>, ר"ג אמר דבריו</w:t>
      </w:r>
      <w:r w:rsidRPr="00672A27">
        <w:rPr>
          <w:rFonts w:hint="cs"/>
          <w:sz w:val="24"/>
          <w:szCs w:val="24"/>
          <w:rtl/>
        </w:rPr>
        <w:t xml:space="preserve"> כמתמיה</w:t>
      </w:r>
      <w:r w:rsidRPr="00924FE1">
        <w:rPr>
          <w:rFonts w:hint="cs"/>
          <w:sz w:val="24"/>
          <w:szCs w:val="24"/>
          <w:rtl/>
        </w:rPr>
        <w:t>,</w:t>
      </w:r>
      <w:r w:rsidRPr="00A2055A">
        <w:rPr>
          <w:rFonts w:hint="cs"/>
          <w:sz w:val="24"/>
          <w:szCs w:val="24"/>
          <w:rtl/>
        </w:rPr>
        <w:t xml:space="preserve"> </w:t>
      </w:r>
      <w:r w:rsidRPr="00984BBC">
        <w:rPr>
          <w:rFonts w:hint="cs"/>
          <w:b/>
          <w:bCs/>
          <w:sz w:val="24"/>
          <w:szCs w:val="24"/>
          <w:rtl/>
        </w:rPr>
        <w:t>שאם יאמרו שתלמידי חכמים בטלים, אם כן</w:t>
      </w:r>
      <w:r w:rsidRPr="00672A27">
        <w:rPr>
          <w:rFonts w:hint="cs"/>
          <w:sz w:val="24"/>
          <w:szCs w:val="24"/>
          <w:rtl/>
        </w:rPr>
        <w:t xml:space="preserve"> יעשו</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עצמן</w:t>
      </w:r>
      <w:r w:rsidRPr="00672A27">
        <w:rPr>
          <w:sz w:val="24"/>
          <w:szCs w:val="24"/>
          <w:rtl/>
        </w:rPr>
        <w:t xml:space="preserve"> </w:t>
      </w:r>
      <w:r w:rsidRPr="00672A27">
        <w:rPr>
          <w:rFonts w:hint="cs"/>
          <w:sz w:val="24"/>
          <w:szCs w:val="24"/>
          <w:rtl/>
        </w:rPr>
        <w:t>תלמידי</w:t>
      </w:r>
      <w:r w:rsidRPr="00672A27">
        <w:rPr>
          <w:sz w:val="24"/>
          <w:szCs w:val="24"/>
          <w:rtl/>
        </w:rPr>
        <w:t xml:space="preserve"> </w:t>
      </w:r>
      <w:r w:rsidRPr="00984BBC">
        <w:rPr>
          <w:rFonts w:hint="cs"/>
          <w:b/>
          <w:bCs/>
          <w:sz w:val="24"/>
          <w:szCs w:val="24"/>
          <w:rtl/>
        </w:rPr>
        <w:t>חכמים ויתבטלו ממלאכה.</w:t>
      </w:r>
      <w:r>
        <w:rPr>
          <w:rFonts w:hint="cs"/>
          <w:sz w:val="24"/>
          <w:szCs w:val="24"/>
          <w:rtl/>
        </w:rPr>
        <w:t xml:space="preserve"> </w:t>
      </w:r>
      <w:r w:rsidRPr="00A2055A">
        <w:rPr>
          <w:rFonts w:hint="cs"/>
          <w:sz w:val="16"/>
          <w:szCs w:val="16"/>
          <w:rtl/>
        </w:rPr>
        <w:t>שהרי בדבר של צער או הפסד כל אדם יכול לעשות עצמו ת"ח ולא מחזי כיוהרה</w:t>
      </w:r>
      <w:r>
        <w:rPr>
          <w:rFonts w:hint="cs"/>
          <w:sz w:val="24"/>
          <w:szCs w:val="24"/>
          <w:rtl/>
        </w:rPr>
        <w:t xml:space="preserve"> </w:t>
      </w:r>
      <w:r w:rsidRPr="00984BBC">
        <w:rPr>
          <w:rFonts w:hint="cs"/>
          <w:b/>
          <w:bCs/>
          <w:sz w:val="24"/>
          <w:szCs w:val="24"/>
          <w:rtl/>
        </w:rPr>
        <w:t>וכיוון שאינם תלמידי חכמים ישבו בטלים ויבואו לידי רכילות ולשון הרע. והרי</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עצמן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גזרו</w:t>
      </w:r>
      <w:r w:rsidRPr="00672A27">
        <w:rPr>
          <w:sz w:val="24"/>
          <w:szCs w:val="24"/>
          <w:rtl/>
        </w:rPr>
        <w:t xml:space="preserve"> </w:t>
      </w:r>
      <w:r w:rsidRPr="00984BBC">
        <w:rPr>
          <w:rFonts w:hint="cs"/>
          <w:b/>
          <w:bCs/>
          <w:sz w:val="24"/>
          <w:szCs w:val="24"/>
          <w:rtl/>
        </w:rPr>
        <w:t>חכמים</w:t>
      </w:r>
      <w:r w:rsidRPr="00984BBC">
        <w:rPr>
          <w:b/>
          <w:bCs/>
          <w:sz w:val="24"/>
          <w:szCs w:val="24"/>
          <w:rtl/>
        </w:rPr>
        <w:t xml:space="preserve"> </w:t>
      </w:r>
      <w:r w:rsidRPr="00984BBC">
        <w:rPr>
          <w:rFonts w:hint="cs"/>
          <w:b/>
          <w:bCs/>
          <w:sz w:val="24"/>
          <w:szCs w:val="24"/>
          <w:rtl/>
        </w:rPr>
        <w:t>שלא יעשו מלאכה</w:t>
      </w:r>
      <w:r w:rsidRPr="00672A27">
        <w:rPr>
          <w:rFonts w:hint="cs"/>
          <w:sz w:val="24"/>
          <w:szCs w:val="24"/>
          <w:rtl/>
        </w:rPr>
        <w:t xml:space="preserve"> בתשעה</w:t>
      </w:r>
      <w:r w:rsidRPr="00672A27">
        <w:rPr>
          <w:sz w:val="24"/>
          <w:szCs w:val="24"/>
          <w:rtl/>
        </w:rPr>
        <w:t xml:space="preserve"> </w:t>
      </w:r>
      <w:r w:rsidRPr="00672A27">
        <w:rPr>
          <w:rFonts w:hint="cs"/>
          <w:sz w:val="24"/>
          <w:szCs w:val="24"/>
          <w:rtl/>
        </w:rPr>
        <w:t>באב</w:t>
      </w:r>
      <w:r w:rsidRPr="00924FE1">
        <w:rPr>
          <w:rFonts w:hint="cs"/>
          <w:sz w:val="24"/>
          <w:szCs w:val="24"/>
          <w:rtl/>
        </w:rPr>
        <w:t xml:space="preserve">, </w:t>
      </w:r>
      <w:r w:rsidRPr="00984BBC">
        <w:rPr>
          <w:rFonts w:hint="cs"/>
          <w:b/>
          <w:bCs/>
          <w:sz w:val="24"/>
          <w:szCs w:val="24"/>
          <w:rtl/>
        </w:rPr>
        <w:t>אלא כדי שי</w:t>
      </w:r>
      <w:r w:rsidR="00107066">
        <w:rPr>
          <w:rFonts w:hint="cs"/>
          <w:b/>
          <w:bCs/>
          <w:sz w:val="24"/>
          <w:szCs w:val="24"/>
          <w:rtl/>
        </w:rPr>
        <w:t>ש</w:t>
      </w:r>
      <w:r w:rsidRPr="00984BBC">
        <w:rPr>
          <w:rFonts w:hint="cs"/>
          <w:b/>
          <w:bCs/>
          <w:sz w:val="24"/>
          <w:szCs w:val="24"/>
          <w:rtl/>
        </w:rPr>
        <w:t>בו ויהרהרו בחרבן</w:t>
      </w:r>
      <w:r>
        <w:rPr>
          <w:rFonts w:hint="cs"/>
          <w:sz w:val="24"/>
          <w:szCs w:val="24"/>
          <w:rtl/>
        </w:rPr>
        <w:t xml:space="preserve">. </w:t>
      </w:r>
    </w:p>
    <w:p w14:paraId="136D02E4" w14:textId="77777777" w:rsidR="00124D53" w:rsidRDefault="00124D53" w:rsidP="00124D53">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58149934" w14:textId="77777777" w:rsidR="00124D53" w:rsidRPr="00672A27" w:rsidRDefault="00124D53" w:rsidP="00124D53">
      <w:pPr>
        <w:bidi/>
        <w:rPr>
          <w:sz w:val="28"/>
        </w:rPr>
      </w:pPr>
      <w:r w:rsidRPr="00924FE1">
        <w:rPr>
          <w:sz w:val="24"/>
          <w:szCs w:val="24"/>
          <w:rtl/>
        </w:rPr>
        <w:t xml:space="preserve"> </w:t>
      </w:r>
      <w:r w:rsidRPr="00502F8D">
        <w:rPr>
          <w:rFonts w:hint="cs"/>
          <w:sz w:val="28"/>
          <w:szCs w:val="28"/>
          <w:rtl/>
        </w:rPr>
        <w:t>פרק</w:t>
      </w:r>
      <w:r w:rsidRPr="00502F8D">
        <w:rPr>
          <w:sz w:val="28"/>
          <w:szCs w:val="28"/>
          <w:rtl/>
        </w:rPr>
        <w:t xml:space="preserve"> </w:t>
      </w:r>
      <w:r w:rsidRPr="00502F8D">
        <w:rPr>
          <w:rFonts w:hint="cs"/>
          <w:sz w:val="28"/>
          <w:szCs w:val="28"/>
          <w:rtl/>
        </w:rPr>
        <w:t>ד</w:t>
      </w:r>
      <w:r w:rsidRPr="00502F8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ו</w:t>
      </w:r>
    </w:p>
    <w:p w14:paraId="29463875" w14:textId="77777777" w:rsidR="00124D53" w:rsidRPr="00502F8D" w:rsidRDefault="00124D53" w:rsidP="00124D53">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וחכמים</w:t>
      </w:r>
      <w:r w:rsidRPr="00672A27">
        <w:rPr>
          <w:sz w:val="28"/>
          <w:szCs w:val="28"/>
          <w:rtl/>
        </w:rPr>
        <w:t xml:space="preserve"> </w:t>
      </w:r>
      <w:r w:rsidRPr="00672A27">
        <w:rPr>
          <w:rFonts w:hint="cs"/>
          <w:sz w:val="28"/>
          <w:szCs w:val="28"/>
          <w:rtl/>
        </w:rPr>
        <w:t>אומרים</w:t>
      </w:r>
      <w:r w:rsidRPr="00502F8D">
        <w:rPr>
          <w:rFonts w:hint="cs"/>
          <w:sz w:val="28"/>
          <w:szCs w:val="28"/>
          <w:rtl/>
        </w:rPr>
        <w:t>,</w:t>
      </w:r>
      <w:r w:rsidRPr="00672A27">
        <w:rPr>
          <w:sz w:val="28"/>
          <w:szCs w:val="28"/>
          <w:rtl/>
        </w:rPr>
        <w:t xml:space="preserve"> </w:t>
      </w:r>
      <w:r w:rsidRPr="00672A27">
        <w:rPr>
          <w:rFonts w:hint="cs"/>
          <w:sz w:val="28"/>
          <w:szCs w:val="28"/>
          <w:rtl/>
        </w:rPr>
        <w:t>ביהודה</w:t>
      </w:r>
      <w:r w:rsidRPr="00672A27">
        <w:rPr>
          <w:sz w:val="28"/>
          <w:szCs w:val="28"/>
          <w:rtl/>
        </w:rPr>
        <w:t xml:space="preserve"> </w:t>
      </w:r>
      <w:r w:rsidRPr="00672A27">
        <w:rPr>
          <w:rFonts w:hint="cs"/>
          <w:sz w:val="28"/>
          <w:szCs w:val="28"/>
          <w:rtl/>
        </w:rPr>
        <w:t>היו</w:t>
      </w:r>
      <w:r w:rsidRPr="00672A27">
        <w:rPr>
          <w:sz w:val="28"/>
          <w:szCs w:val="28"/>
          <w:rtl/>
        </w:rPr>
        <w:t xml:space="preserve"> </w:t>
      </w:r>
      <w:proofErr w:type="spellStart"/>
      <w:r w:rsidRPr="00672A27">
        <w:rPr>
          <w:rFonts w:hint="cs"/>
          <w:sz w:val="28"/>
          <w:szCs w:val="28"/>
          <w:rtl/>
        </w:rPr>
        <w:t>עושין</w:t>
      </w:r>
      <w:proofErr w:type="spellEnd"/>
      <w:r w:rsidRPr="00672A27">
        <w:rPr>
          <w:sz w:val="28"/>
          <w:szCs w:val="28"/>
          <w:rtl/>
        </w:rPr>
        <w:t xml:space="preserve"> </w:t>
      </w:r>
      <w:r w:rsidRPr="00672A27">
        <w:rPr>
          <w:rFonts w:hint="cs"/>
          <w:sz w:val="28"/>
          <w:szCs w:val="28"/>
          <w:rtl/>
        </w:rPr>
        <w:t>מלאכה</w:t>
      </w:r>
      <w:r w:rsidRPr="00672A27">
        <w:rPr>
          <w:sz w:val="28"/>
          <w:szCs w:val="28"/>
          <w:rtl/>
        </w:rPr>
        <w:t xml:space="preserve"> </w:t>
      </w:r>
      <w:r w:rsidRPr="00672A27">
        <w:rPr>
          <w:rFonts w:hint="cs"/>
          <w:sz w:val="28"/>
          <w:szCs w:val="28"/>
          <w:rtl/>
        </w:rPr>
        <w:t>בערבי</w:t>
      </w:r>
      <w:r w:rsidRPr="00672A27">
        <w:rPr>
          <w:sz w:val="28"/>
          <w:szCs w:val="28"/>
          <w:rtl/>
        </w:rPr>
        <w:t xml:space="preserve"> </w:t>
      </w:r>
      <w:r w:rsidRPr="00672A27">
        <w:rPr>
          <w:rFonts w:hint="cs"/>
          <w:sz w:val="28"/>
          <w:szCs w:val="28"/>
          <w:rtl/>
        </w:rPr>
        <w:t>פסחים</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חצות</w:t>
      </w:r>
      <w:r w:rsidRPr="00502F8D">
        <w:rPr>
          <w:rFonts w:hint="cs"/>
          <w:sz w:val="28"/>
          <w:szCs w:val="28"/>
          <w:rtl/>
        </w:rPr>
        <w:t>,</w:t>
      </w:r>
      <w:r w:rsidRPr="00672A27">
        <w:rPr>
          <w:sz w:val="28"/>
          <w:szCs w:val="28"/>
          <w:rtl/>
        </w:rPr>
        <w:t xml:space="preserve"> </w:t>
      </w:r>
      <w:r w:rsidRPr="00672A27">
        <w:rPr>
          <w:rFonts w:hint="cs"/>
          <w:sz w:val="28"/>
          <w:szCs w:val="28"/>
          <w:rtl/>
        </w:rPr>
        <w:t>ובגליל</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היו</w:t>
      </w:r>
      <w:r w:rsidRPr="00672A27">
        <w:rPr>
          <w:sz w:val="28"/>
          <w:szCs w:val="28"/>
          <w:rtl/>
        </w:rPr>
        <w:t xml:space="preserve"> </w:t>
      </w:r>
      <w:proofErr w:type="spellStart"/>
      <w:r w:rsidRPr="00672A27">
        <w:rPr>
          <w:rFonts w:hint="cs"/>
          <w:sz w:val="28"/>
          <w:szCs w:val="28"/>
          <w:rtl/>
        </w:rPr>
        <w:t>עושין</w:t>
      </w:r>
      <w:proofErr w:type="spellEnd"/>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עיקר</w:t>
      </w:r>
      <w:r w:rsidRPr="00502F8D">
        <w:rPr>
          <w:rFonts w:hint="cs"/>
          <w:sz w:val="28"/>
          <w:szCs w:val="28"/>
          <w:rtl/>
        </w:rPr>
        <w:t>,</w:t>
      </w:r>
      <w:r w:rsidRPr="00672A27">
        <w:rPr>
          <w:sz w:val="28"/>
          <w:szCs w:val="28"/>
          <w:rtl/>
        </w:rPr>
        <w:t xml:space="preserve"> </w:t>
      </w:r>
      <w:r w:rsidRPr="00672A27">
        <w:rPr>
          <w:rFonts w:hint="cs"/>
          <w:sz w:val="28"/>
          <w:szCs w:val="28"/>
          <w:rtl/>
        </w:rPr>
        <w:t>הלילה</w:t>
      </w:r>
      <w:r w:rsidRPr="00502F8D">
        <w:rPr>
          <w:rFonts w:hint="cs"/>
          <w:sz w:val="28"/>
          <w:szCs w:val="28"/>
          <w:rtl/>
        </w:rPr>
        <w:t>,</w:t>
      </w:r>
      <w:r w:rsidRPr="00672A27">
        <w:rPr>
          <w:rFonts w:hint="cs"/>
          <w:sz w:val="28"/>
          <w:szCs w:val="28"/>
          <w:rtl/>
        </w:rPr>
        <w:t xml:space="preserve"> ב</w:t>
      </w:r>
      <w:r w:rsidRPr="00672A27">
        <w:rPr>
          <w:sz w:val="28"/>
          <w:szCs w:val="28"/>
          <w:rtl/>
        </w:rPr>
        <w:t>"</w:t>
      </w:r>
      <w:r w:rsidRPr="00672A27">
        <w:rPr>
          <w:rFonts w:hint="cs"/>
          <w:sz w:val="28"/>
          <w:szCs w:val="28"/>
          <w:rtl/>
        </w:rPr>
        <w:t>ש</w:t>
      </w:r>
      <w:r w:rsidRPr="00672A27">
        <w:rPr>
          <w:sz w:val="28"/>
          <w:szCs w:val="28"/>
          <w:rtl/>
        </w:rPr>
        <w:t xml:space="preserve"> </w:t>
      </w:r>
      <w:proofErr w:type="spellStart"/>
      <w:r w:rsidRPr="00672A27">
        <w:rPr>
          <w:rFonts w:hint="cs"/>
          <w:sz w:val="28"/>
          <w:szCs w:val="28"/>
          <w:rtl/>
        </w:rPr>
        <w:t>אוסרין</w:t>
      </w:r>
      <w:proofErr w:type="spellEnd"/>
      <w:r w:rsidRPr="00502F8D">
        <w:rPr>
          <w:rFonts w:hint="cs"/>
          <w:sz w:val="28"/>
          <w:szCs w:val="28"/>
          <w:rtl/>
        </w:rPr>
        <w:t>,</w:t>
      </w:r>
      <w:r w:rsidRPr="00672A27">
        <w:rPr>
          <w:sz w:val="28"/>
          <w:szCs w:val="28"/>
          <w:rtl/>
        </w:rPr>
        <w:t xml:space="preserve"> </w:t>
      </w:r>
      <w:r w:rsidRPr="00672A27">
        <w:rPr>
          <w:rFonts w:hint="cs"/>
          <w:sz w:val="28"/>
          <w:szCs w:val="28"/>
          <w:rtl/>
        </w:rPr>
        <w:t>וב</w:t>
      </w:r>
      <w:r w:rsidRPr="00672A27">
        <w:rPr>
          <w:sz w:val="28"/>
          <w:szCs w:val="28"/>
          <w:rtl/>
        </w:rPr>
        <w:t>"</w:t>
      </w:r>
      <w:r w:rsidRPr="00672A27">
        <w:rPr>
          <w:rFonts w:hint="cs"/>
          <w:sz w:val="28"/>
          <w:szCs w:val="28"/>
          <w:rtl/>
        </w:rPr>
        <w:t>ה</w:t>
      </w:r>
      <w:r w:rsidRPr="00672A27">
        <w:rPr>
          <w:sz w:val="28"/>
          <w:szCs w:val="28"/>
          <w:rtl/>
        </w:rPr>
        <w:t xml:space="preserve"> </w:t>
      </w:r>
      <w:proofErr w:type="spellStart"/>
      <w:r w:rsidRPr="00672A27">
        <w:rPr>
          <w:rFonts w:hint="cs"/>
          <w:sz w:val="28"/>
          <w:szCs w:val="28"/>
          <w:rtl/>
        </w:rPr>
        <w:t>מתירין</w:t>
      </w:r>
      <w:proofErr w:type="spellEnd"/>
      <w:r w:rsidRPr="00672A27">
        <w:rPr>
          <w:sz w:val="28"/>
          <w:szCs w:val="28"/>
          <w:rtl/>
        </w:rPr>
        <w:t xml:space="preserve"> </w:t>
      </w:r>
      <w:r w:rsidRPr="00672A27">
        <w:rPr>
          <w:rFonts w:hint="cs"/>
          <w:sz w:val="28"/>
          <w:szCs w:val="28"/>
          <w:rtl/>
        </w:rPr>
        <w:t>עד</w:t>
      </w:r>
      <w:r w:rsidRPr="00672A27">
        <w:rPr>
          <w:sz w:val="28"/>
          <w:szCs w:val="28"/>
          <w:rtl/>
        </w:rPr>
        <w:t xml:space="preserve"> </w:t>
      </w:r>
      <w:proofErr w:type="spellStart"/>
      <w:r w:rsidRPr="00672A27">
        <w:rPr>
          <w:rFonts w:hint="cs"/>
          <w:sz w:val="28"/>
          <w:szCs w:val="28"/>
          <w:rtl/>
        </w:rPr>
        <w:t>שתנץ</w:t>
      </w:r>
      <w:proofErr w:type="spellEnd"/>
      <w:r w:rsidRPr="00672A27">
        <w:rPr>
          <w:sz w:val="28"/>
          <w:szCs w:val="28"/>
          <w:rtl/>
        </w:rPr>
        <w:t xml:space="preserve"> </w:t>
      </w:r>
      <w:r w:rsidRPr="00672A27">
        <w:rPr>
          <w:rFonts w:hint="cs"/>
          <w:sz w:val="28"/>
          <w:szCs w:val="28"/>
          <w:rtl/>
        </w:rPr>
        <w:t>החמה</w:t>
      </w:r>
      <w:r w:rsidRPr="00672A27">
        <w:rPr>
          <w:sz w:val="28"/>
          <w:szCs w:val="28"/>
          <w:rtl/>
        </w:rPr>
        <w:t>:</w:t>
      </w:r>
    </w:p>
    <w:p w14:paraId="05F0AECF" w14:textId="206A748C" w:rsidR="00124D53" w:rsidRPr="00672A27" w:rsidRDefault="00124D53" w:rsidP="00124D53">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984BBC">
        <w:rPr>
          <w:rFonts w:hint="cs"/>
          <w:b/>
          <w:bCs/>
          <w:sz w:val="28"/>
          <w:szCs w:val="28"/>
          <w:rtl/>
        </w:rPr>
        <w:t>תנן</w:t>
      </w:r>
      <w:r w:rsidRPr="00984BBC">
        <w:rPr>
          <w:rFonts w:hint="cs"/>
          <w:b/>
          <w:bCs/>
          <w:sz w:val="24"/>
          <w:szCs w:val="24"/>
          <w:rtl/>
        </w:rPr>
        <w:t>, ובגליל</w:t>
      </w:r>
      <w:r w:rsidRPr="00984BBC">
        <w:rPr>
          <w:b/>
          <w:bCs/>
          <w:sz w:val="24"/>
          <w:szCs w:val="24"/>
          <w:rtl/>
        </w:rPr>
        <w:t xml:space="preserve"> </w:t>
      </w:r>
      <w:r w:rsidRPr="00984BBC">
        <w:rPr>
          <w:rFonts w:hint="cs"/>
          <w:b/>
          <w:bCs/>
          <w:sz w:val="24"/>
          <w:szCs w:val="24"/>
          <w:rtl/>
        </w:rPr>
        <w:t>לא</w:t>
      </w:r>
      <w:r w:rsidRPr="00984BBC">
        <w:rPr>
          <w:b/>
          <w:bCs/>
          <w:sz w:val="24"/>
          <w:szCs w:val="24"/>
          <w:rtl/>
        </w:rPr>
        <w:t xml:space="preserve"> </w:t>
      </w:r>
      <w:r w:rsidRPr="00984BBC">
        <w:rPr>
          <w:rFonts w:hint="cs"/>
          <w:b/>
          <w:bCs/>
          <w:sz w:val="24"/>
          <w:szCs w:val="24"/>
          <w:rtl/>
        </w:rPr>
        <w:t>היו</w:t>
      </w:r>
      <w:r w:rsidRPr="00984BBC">
        <w:rPr>
          <w:b/>
          <w:bCs/>
          <w:sz w:val="24"/>
          <w:szCs w:val="24"/>
          <w:rtl/>
        </w:rPr>
        <w:t xml:space="preserve"> </w:t>
      </w:r>
      <w:proofErr w:type="spellStart"/>
      <w:r w:rsidRPr="00984BBC">
        <w:rPr>
          <w:rFonts w:hint="cs"/>
          <w:b/>
          <w:bCs/>
          <w:sz w:val="24"/>
          <w:szCs w:val="24"/>
          <w:rtl/>
        </w:rPr>
        <w:t>עושין</w:t>
      </w:r>
      <w:proofErr w:type="spellEnd"/>
      <w:r w:rsidRPr="00984BBC">
        <w:rPr>
          <w:b/>
          <w:bCs/>
          <w:sz w:val="24"/>
          <w:szCs w:val="24"/>
          <w:rtl/>
        </w:rPr>
        <w:t xml:space="preserve"> </w:t>
      </w:r>
      <w:r w:rsidRPr="00984BBC">
        <w:rPr>
          <w:rFonts w:hint="cs"/>
          <w:b/>
          <w:bCs/>
          <w:sz w:val="24"/>
          <w:szCs w:val="24"/>
          <w:rtl/>
        </w:rPr>
        <w:t>כל</w:t>
      </w:r>
      <w:r w:rsidRPr="00984BBC">
        <w:rPr>
          <w:b/>
          <w:bCs/>
          <w:sz w:val="24"/>
          <w:szCs w:val="24"/>
          <w:rtl/>
        </w:rPr>
        <w:t xml:space="preserve"> </w:t>
      </w:r>
      <w:r w:rsidRPr="00984BBC">
        <w:rPr>
          <w:rFonts w:hint="cs"/>
          <w:b/>
          <w:bCs/>
          <w:sz w:val="24"/>
          <w:szCs w:val="24"/>
          <w:rtl/>
        </w:rPr>
        <w:t>עיקר,</w:t>
      </w:r>
      <w:r w:rsidRPr="00984BBC">
        <w:rPr>
          <w:b/>
          <w:bCs/>
          <w:sz w:val="24"/>
          <w:szCs w:val="24"/>
          <w:rtl/>
        </w:rPr>
        <w:t xml:space="preserve"> </w:t>
      </w:r>
      <w:r w:rsidRPr="00984BBC">
        <w:rPr>
          <w:rFonts w:hint="cs"/>
          <w:b/>
          <w:bCs/>
          <w:sz w:val="24"/>
          <w:szCs w:val="24"/>
          <w:rtl/>
        </w:rPr>
        <w:t>הלילה, ב</w:t>
      </w:r>
      <w:r w:rsidRPr="00984BBC">
        <w:rPr>
          <w:b/>
          <w:bCs/>
          <w:sz w:val="24"/>
          <w:szCs w:val="24"/>
          <w:rtl/>
        </w:rPr>
        <w:t>"</w:t>
      </w:r>
      <w:r w:rsidRPr="00984BBC">
        <w:rPr>
          <w:rFonts w:hint="cs"/>
          <w:b/>
          <w:bCs/>
          <w:sz w:val="24"/>
          <w:szCs w:val="24"/>
          <w:rtl/>
        </w:rPr>
        <w:t>ש</w:t>
      </w:r>
      <w:r w:rsidRPr="00984BBC">
        <w:rPr>
          <w:b/>
          <w:bCs/>
          <w:sz w:val="24"/>
          <w:szCs w:val="24"/>
          <w:rtl/>
        </w:rPr>
        <w:t xml:space="preserve"> </w:t>
      </w:r>
      <w:proofErr w:type="spellStart"/>
      <w:r w:rsidRPr="00984BBC">
        <w:rPr>
          <w:rFonts w:hint="cs"/>
          <w:b/>
          <w:bCs/>
          <w:sz w:val="24"/>
          <w:szCs w:val="24"/>
          <w:rtl/>
        </w:rPr>
        <w:t>אוסרין</w:t>
      </w:r>
      <w:proofErr w:type="spellEnd"/>
      <w:r w:rsidRPr="00984BBC">
        <w:rPr>
          <w:rFonts w:hint="cs"/>
          <w:b/>
          <w:bCs/>
          <w:sz w:val="24"/>
          <w:szCs w:val="24"/>
          <w:rtl/>
        </w:rPr>
        <w:t>,</w:t>
      </w:r>
      <w:r w:rsidRPr="00984BBC">
        <w:rPr>
          <w:b/>
          <w:bCs/>
          <w:sz w:val="24"/>
          <w:szCs w:val="24"/>
          <w:rtl/>
        </w:rPr>
        <w:t xml:space="preserve"> </w:t>
      </w:r>
      <w:r w:rsidRPr="00984BBC">
        <w:rPr>
          <w:rFonts w:hint="cs"/>
          <w:b/>
          <w:bCs/>
          <w:sz w:val="24"/>
          <w:szCs w:val="24"/>
          <w:rtl/>
        </w:rPr>
        <w:t>וב</w:t>
      </w:r>
      <w:r w:rsidRPr="00984BBC">
        <w:rPr>
          <w:b/>
          <w:bCs/>
          <w:sz w:val="24"/>
          <w:szCs w:val="24"/>
          <w:rtl/>
        </w:rPr>
        <w:t>"</w:t>
      </w:r>
      <w:r w:rsidRPr="00984BBC">
        <w:rPr>
          <w:rFonts w:hint="cs"/>
          <w:b/>
          <w:bCs/>
          <w:sz w:val="24"/>
          <w:szCs w:val="24"/>
          <w:rtl/>
        </w:rPr>
        <w:t>ה</w:t>
      </w:r>
      <w:r w:rsidRPr="00984BBC">
        <w:rPr>
          <w:b/>
          <w:bCs/>
          <w:sz w:val="24"/>
          <w:szCs w:val="24"/>
          <w:rtl/>
        </w:rPr>
        <w:t xml:space="preserve"> </w:t>
      </w:r>
      <w:proofErr w:type="spellStart"/>
      <w:r w:rsidRPr="00984BBC">
        <w:rPr>
          <w:rFonts w:hint="cs"/>
          <w:b/>
          <w:bCs/>
          <w:sz w:val="24"/>
          <w:szCs w:val="24"/>
          <w:rtl/>
        </w:rPr>
        <w:t>מתירין</w:t>
      </w:r>
      <w:proofErr w:type="spellEnd"/>
      <w:r w:rsidRPr="00984BBC">
        <w:rPr>
          <w:b/>
          <w:bCs/>
          <w:sz w:val="24"/>
          <w:szCs w:val="24"/>
          <w:rtl/>
        </w:rPr>
        <w:t xml:space="preserve"> </w:t>
      </w:r>
      <w:r w:rsidRPr="00984BBC">
        <w:rPr>
          <w:rFonts w:hint="cs"/>
          <w:b/>
          <w:bCs/>
          <w:sz w:val="24"/>
          <w:szCs w:val="24"/>
          <w:rtl/>
        </w:rPr>
        <w:t>עד</w:t>
      </w:r>
      <w:r w:rsidRPr="00984BBC">
        <w:rPr>
          <w:b/>
          <w:bCs/>
          <w:sz w:val="24"/>
          <w:szCs w:val="24"/>
          <w:rtl/>
        </w:rPr>
        <w:t xml:space="preserve"> </w:t>
      </w:r>
      <w:proofErr w:type="spellStart"/>
      <w:r w:rsidRPr="00984BBC">
        <w:rPr>
          <w:rFonts w:hint="cs"/>
          <w:b/>
          <w:bCs/>
          <w:sz w:val="24"/>
          <w:szCs w:val="24"/>
          <w:rtl/>
        </w:rPr>
        <w:t>שתנץ</w:t>
      </w:r>
      <w:proofErr w:type="spellEnd"/>
      <w:r w:rsidRPr="00984BBC">
        <w:rPr>
          <w:b/>
          <w:bCs/>
          <w:sz w:val="24"/>
          <w:szCs w:val="24"/>
          <w:rtl/>
        </w:rPr>
        <w:t xml:space="preserve"> </w:t>
      </w:r>
      <w:r w:rsidRPr="00984BBC">
        <w:rPr>
          <w:rFonts w:hint="cs"/>
          <w:b/>
          <w:bCs/>
          <w:sz w:val="24"/>
          <w:szCs w:val="24"/>
          <w:rtl/>
        </w:rPr>
        <w:t>החמה.</w:t>
      </w:r>
      <w:r w:rsidRPr="00672A27">
        <w:rPr>
          <w:rFonts w:hint="cs"/>
          <w:sz w:val="24"/>
          <w:szCs w:val="24"/>
          <w:rtl/>
        </w:rPr>
        <w:t xml:space="preserve"> הא</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אסור</w:t>
      </w:r>
      <w:r>
        <w:rPr>
          <w:rFonts w:hint="cs"/>
          <w:sz w:val="24"/>
          <w:szCs w:val="24"/>
          <w:rtl/>
        </w:rPr>
        <w:t xml:space="preserve">. </w:t>
      </w:r>
      <w:r w:rsidRPr="00984BBC">
        <w:rPr>
          <w:rFonts w:hint="cs"/>
          <w:b/>
          <w:bCs/>
          <w:sz w:val="24"/>
          <w:szCs w:val="24"/>
          <w:rtl/>
        </w:rPr>
        <w:t>מ"ט?</w:t>
      </w:r>
      <w:r w:rsidRPr="00984BBC">
        <w:rPr>
          <w:b/>
          <w:bCs/>
          <w:sz w:val="24"/>
          <w:szCs w:val="24"/>
          <w:rtl/>
        </w:rPr>
        <w:t xml:space="preserve"> </w:t>
      </w:r>
      <w:r w:rsidRPr="00984BBC">
        <w:rPr>
          <w:rFonts w:hint="cs"/>
          <w:b/>
          <w:bCs/>
          <w:sz w:val="24"/>
          <w:szCs w:val="24"/>
          <w:rtl/>
        </w:rPr>
        <w:t>אמר</w:t>
      </w:r>
      <w:r w:rsidRPr="00672A27">
        <w:rPr>
          <w:rFonts w:hint="cs"/>
          <w:sz w:val="24"/>
          <w:szCs w:val="24"/>
          <w:rtl/>
        </w:rPr>
        <w:t xml:space="preserve"> רבי</w:t>
      </w:r>
      <w:r w:rsidRPr="00672A27">
        <w:rPr>
          <w:sz w:val="24"/>
          <w:szCs w:val="24"/>
          <w:rtl/>
        </w:rPr>
        <w:t xml:space="preserve"> </w:t>
      </w:r>
      <w:r w:rsidRPr="00984BBC">
        <w:rPr>
          <w:rFonts w:hint="cs"/>
          <w:b/>
          <w:bCs/>
          <w:sz w:val="24"/>
          <w:szCs w:val="24"/>
          <w:rtl/>
        </w:rPr>
        <w:t>אלעזר</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הושעיה</w:t>
      </w:r>
      <w:r w:rsidRPr="00924FE1">
        <w:rPr>
          <w:rFonts w:hint="cs"/>
          <w:sz w:val="24"/>
          <w:szCs w:val="24"/>
          <w:rtl/>
        </w:rPr>
        <w:t>,</w:t>
      </w:r>
      <w:r w:rsidRPr="00924FE1">
        <w:rPr>
          <w:sz w:val="24"/>
          <w:szCs w:val="24"/>
          <w:rtl/>
        </w:rPr>
        <w:t xml:space="preserve"> </w:t>
      </w:r>
      <w:proofErr w:type="spellStart"/>
      <w:r w:rsidRPr="00984BBC">
        <w:rPr>
          <w:rFonts w:hint="cs"/>
          <w:b/>
          <w:bCs/>
          <w:sz w:val="24"/>
          <w:szCs w:val="24"/>
          <w:rtl/>
        </w:rPr>
        <w:t>דכתיב</w:t>
      </w:r>
      <w:proofErr w:type="spellEnd"/>
      <w:r w:rsidRPr="00984BBC">
        <w:rPr>
          <w:rFonts w:hint="cs"/>
          <w:b/>
          <w:bCs/>
          <w:sz w:val="24"/>
          <w:szCs w:val="24"/>
          <w:rtl/>
        </w:rPr>
        <w:t>, ובחדש הראשון בארבע עשר</w:t>
      </w:r>
      <w:r w:rsidRPr="00672A27">
        <w:rPr>
          <w:rFonts w:hint="cs"/>
          <w:sz w:val="24"/>
          <w:szCs w:val="24"/>
          <w:rtl/>
        </w:rPr>
        <w:t xml:space="preserve"> יום </w:t>
      </w:r>
      <w:r w:rsidRPr="00984BBC">
        <w:rPr>
          <w:rFonts w:hint="cs"/>
          <w:b/>
          <w:bCs/>
          <w:sz w:val="24"/>
          <w:szCs w:val="24"/>
          <w:rtl/>
        </w:rPr>
        <w:t>לחדש</w:t>
      </w:r>
      <w:r>
        <w:rPr>
          <w:rFonts w:hint="cs"/>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לה</w:t>
      </w:r>
      <w:r w:rsidRPr="00672A27">
        <w:rPr>
          <w:sz w:val="24"/>
          <w:szCs w:val="24"/>
          <w:rtl/>
        </w:rPr>
        <w:t>'</w:t>
      </w:r>
      <w:r w:rsidRPr="00924FE1">
        <w:rPr>
          <w:rFonts w:hint="cs"/>
          <w:sz w:val="24"/>
          <w:szCs w:val="24"/>
          <w:rtl/>
        </w:rPr>
        <w:t xml:space="preserve">, </w:t>
      </w:r>
      <w:r>
        <w:rPr>
          <w:rFonts w:hint="cs"/>
          <w:sz w:val="24"/>
          <w:szCs w:val="24"/>
          <w:rtl/>
        </w:rPr>
        <w:t xml:space="preserve"> </w:t>
      </w:r>
      <w:r w:rsidRPr="00984BBC">
        <w:rPr>
          <w:rFonts w:hint="cs"/>
          <w:b/>
          <w:bCs/>
          <w:sz w:val="24"/>
          <w:szCs w:val="24"/>
          <w:rtl/>
        </w:rPr>
        <w:t xml:space="preserve">רואים שאף שרק מחצות היום אפשר להקריב קרבן פסח, התורה קראה לכל יום י"ד זמן הפסח. ויום שמביא בו קרבן אסור </w:t>
      </w:r>
      <w:proofErr w:type="spellStart"/>
      <w:r w:rsidRPr="00984BBC">
        <w:rPr>
          <w:rFonts w:hint="cs"/>
          <w:b/>
          <w:bCs/>
          <w:sz w:val="24"/>
          <w:szCs w:val="24"/>
          <w:rtl/>
        </w:rPr>
        <w:t>בעשית</w:t>
      </w:r>
      <w:proofErr w:type="spellEnd"/>
      <w:r w:rsidRPr="00984BBC">
        <w:rPr>
          <w:rFonts w:hint="cs"/>
          <w:b/>
          <w:bCs/>
          <w:sz w:val="24"/>
          <w:szCs w:val="24"/>
          <w:rtl/>
        </w:rPr>
        <w:t xml:space="preserve"> מלאכה. ובני יהודה סוברים שכיוון שאסור להביא קרבן פסח קדם חצות, אינו אסור במלאכה קדם שש שעות.</w:t>
      </w:r>
      <w:r w:rsidRPr="00984BBC">
        <w:rPr>
          <w:b/>
          <w:bCs/>
          <w:sz w:val="24"/>
          <w:szCs w:val="24"/>
          <w:rtl/>
        </w:rPr>
        <w:t xml:space="preserve"> </w:t>
      </w:r>
      <w:r w:rsidRPr="00984BBC">
        <w:rPr>
          <w:rFonts w:hint="cs"/>
          <w:b/>
          <w:bCs/>
          <w:sz w:val="24"/>
          <w:szCs w:val="24"/>
          <w:rtl/>
        </w:rPr>
        <w:t xml:space="preserve">פתח במנהג וסיים באיסור </w:t>
      </w:r>
      <w:proofErr w:type="spellStart"/>
      <w:r w:rsidRPr="00984BBC">
        <w:rPr>
          <w:rFonts w:hint="cs"/>
          <w:b/>
          <w:bCs/>
          <w:sz w:val="24"/>
          <w:szCs w:val="24"/>
          <w:rtl/>
        </w:rPr>
        <w:t>דתנן</w:t>
      </w:r>
      <w:proofErr w:type="spellEnd"/>
      <w:r w:rsidRPr="00984BBC">
        <w:rPr>
          <w:rFonts w:hint="cs"/>
          <w:b/>
          <w:bCs/>
          <w:sz w:val="24"/>
          <w:szCs w:val="24"/>
          <w:rtl/>
        </w:rPr>
        <w:t xml:space="preserve"> ב"ש אוסרים וב"ה מתירים?</w:t>
      </w:r>
      <w:r w:rsidRPr="00984BBC">
        <w:rPr>
          <w:b/>
          <w:bCs/>
          <w:sz w:val="24"/>
          <w:szCs w:val="24"/>
          <w:rtl/>
        </w:rPr>
        <w:t xml:space="preserve"> </w:t>
      </w:r>
      <w:r w:rsidRPr="00984BBC">
        <w:rPr>
          <w:rFonts w:hint="cs"/>
          <w:b/>
          <w:bCs/>
          <w:sz w:val="24"/>
          <w:szCs w:val="24"/>
          <w:rtl/>
        </w:rPr>
        <w:t>אמר</w:t>
      </w:r>
      <w:r w:rsidRPr="00672A27">
        <w:rPr>
          <w:rFonts w:hint="cs"/>
          <w:sz w:val="24"/>
          <w:szCs w:val="24"/>
          <w:rtl/>
        </w:rPr>
        <w:t xml:space="preserve"> רבי</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924FE1">
        <w:rPr>
          <w:sz w:val="24"/>
          <w:szCs w:val="24"/>
          <w:rtl/>
        </w:rPr>
        <w:t xml:space="preserve"> </w:t>
      </w:r>
      <w:r w:rsidRPr="00984BBC">
        <w:rPr>
          <w:rFonts w:hint="cs"/>
          <w:b/>
          <w:bCs/>
          <w:sz w:val="24"/>
          <w:szCs w:val="24"/>
          <w:rtl/>
        </w:rPr>
        <w:t>ורבי</w:t>
      </w:r>
      <w:r w:rsidRPr="00984BBC">
        <w:rPr>
          <w:b/>
          <w:bCs/>
          <w:sz w:val="24"/>
          <w:szCs w:val="24"/>
          <w:rtl/>
        </w:rPr>
        <w:t xml:space="preserve"> </w:t>
      </w:r>
      <w:proofErr w:type="spellStart"/>
      <w:r w:rsidRPr="00984BBC">
        <w:rPr>
          <w:rFonts w:hint="cs"/>
          <w:b/>
          <w:bCs/>
          <w:sz w:val="24"/>
          <w:szCs w:val="24"/>
          <w:rtl/>
        </w:rPr>
        <w:t>אילא</w:t>
      </w:r>
      <w:proofErr w:type="spellEnd"/>
      <w:r w:rsidRPr="00984BBC">
        <w:rPr>
          <w:b/>
          <w:bCs/>
          <w:sz w:val="24"/>
          <w:szCs w:val="24"/>
          <w:rtl/>
        </w:rPr>
        <w:t xml:space="preserve"> </w:t>
      </w:r>
      <w:r w:rsidRPr="00984BBC">
        <w:rPr>
          <w:rFonts w:hint="cs"/>
          <w:b/>
          <w:bCs/>
          <w:sz w:val="24"/>
          <w:szCs w:val="24"/>
          <w:rtl/>
        </w:rPr>
        <w:t>אמר</w:t>
      </w:r>
      <w:r w:rsidRPr="00672A27">
        <w:rPr>
          <w:rFonts w:hint="cs"/>
          <w:sz w:val="24"/>
          <w:szCs w:val="24"/>
          <w:rtl/>
        </w:rPr>
        <w:t xml:space="preserve"> 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984BBC">
        <w:rPr>
          <w:rFonts w:hint="cs"/>
          <w:b/>
          <w:bCs/>
          <w:sz w:val="24"/>
          <w:szCs w:val="24"/>
          <w:rtl/>
        </w:rPr>
        <w:t>אלעזר</w:t>
      </w:r>
      <w:r w:rsidRPr="00924FE1">
        <w:rPr>
          <w:rFonts w:hint="cs"/>
          <w:sz w:val="24"/>
          <w:szCs w:val="24"/>
          <w:rtl/>
        </w:rPr>
        <w:t>,</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תלמידים</w:t>
      </w:r>
      <w:r w:rsidRPr="00672A27">
        <w:rPr>
          <w:sz w:val="24"/>
          <w:szCs w:val="24"/>
          <w:rtl/>
        </w:rPr>
        <w:t xml:space="preserve"> </w:t>
      </w:r>
      <w:r w:rsidRPr="00672A27">
        <w:rPr>
          <w:rFonts w:hint="cs"/>
          <w:sz w:val="24"/>
          <w:szCs w:val="24"/>
          <w:rtl/>
        </w:rPr>
        <w:t>שנו</w:t>
      </w:r>
      <w:r w:rsidRPr="00672A27">
        <w:rPr>
          <w:sz w:val="24"/>
          <w:szCs w:val="24"/>
          <w:rtl/>
        </w:rPr>
        <w:t xml:space="preserve"> </w:t>
      </w:r>
      <w:r w:rsidRPr="00672A27">
        <w:rPr>
          <w:rFonts w:hint="cs"/>
          <w:sz w:val="24"/>
          <w:szCs w:val="24"/>
          <w:rtl/>
        </w:rPr>
        <w:t>אותה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זעורה</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אשכחית</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proofErr w:type="spellStart"/>
      <w:r w:rsidRPr="00672A27">
        <w:rPr>
          <w:rFonts w:hint="cs"/>
          <w:sz w:val="24"/>
          <w:szCs w:val="24"/>
          <w:rtl/>
        </w:rPr>
        <w:t>תלתא</w:t>
      </w:r>
      <w:proofErr w:type="spellEnd"/>
      <w:r w:rsidRPr="00672A27">
        <w:rPr>
          <w:sz w:val="24"/>
          <w:szCs w:val="24"/>
          <w:rtl/>
        </w:rPr>
        <w:t xml:space="preserve"> </w:t>
      </w:r>
      <w:r w:rsidRPr="00672A27">
        <w:rPr>
          <w:rFonts w:hint="cs"/>
          <w:sz w:val="24"/>
          <w:szCs w:val="24"/>
          <w:rtl/>
        </w:rPr>
        <w:t>אינון</w:t>
      </w:r>
      <w:r w:rsidRPr="00924FE1">
        <w:rPr>
          <w:rFonts w:hint="cs"/>
          <w:sz w:val="24"/>
          <w:szCs w:val="24"/>
          <w:rtl/>
        </w:rPr>
        <w:t>,</w:t>
      </w:r>
      <w:r w:rsidRPr="00672A27">
        <w:rPr>
          <w:sz w:val="24"/>
          <w:szCs w:val="24"/>
          <w:rtl/>
        </w:rPr>
        <w:t xml:space="preserve"> </w:t>
      </w:r>
      <w:r w:rsidRPr="00672A27">
        <w:rPr>
          <w:rFonts w:hint="cs"/>
          <w:sz w:val="24"/>
          <w:szCs w:val="24"/>
          <w:rtl/>
        </w:rPr>
        <w:t>חד</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אסור</w:t>
      </w:r>
      <w:r w:rsidRPr="00924FE1">
        <w:rPr>
          <w:rFonts w:hint="cs"/>
          <w:sz w:val="24"/>
          <w:szCs w:val="24"/>
          <w:rtl/>
        </w:rPr>
        <w:t>,</w:t>
      </w:r>
      <w:r w:rsidRPr="00672A27">
        <w:rPr>
          <w:sz w:val="24"/>
          <w:szCs w:val="24"/>
          <w:rtl/>
        </w:rPr>
        <w:t xml:space="preserve"> </w:t>
      </w:r>
      <w:r w:rsidRPr="00672A27">
        <w:rPr>
          <w:rFonts w:hint="cs"/>
          <w:sz w:val="24"/>
          <w:szCs w:val="24"/>
          <w:rtl/>
        </w:rPr>
        <w:t>וחד</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מותר</w:t>
      </w:r>
      <w:r w:rsidRPr="00924FE1">
        <w:rPr>
          <w:rFonts w:hint="cs"/>
          <w:sz w:val="24"/>
          <w:szCs w:val="24"/>
          <w:rtl/>
        </w:rPr>
        <w:t>,</w:t>
      </w:r>
      <w:r w:rsidRPr="00672A27">
        <w:rPr>
          <w:sz w:val="24"/>
          <w:szCs w:val="24"/>
          <w:rtl/>
        </w:rPr>
        <w:t xml:space="preserve"> </w:t>
      </w:r>
      <w:r w:rsidRPr="00672A27">
        <w:rPr>
          <w:rFonts w:hint="cs"/>
          <w:sz w:val="24"/>
          <w:szCs w:val="24"/>
          <w:rtl/>
        </w:rPr>
        <w:t>וחד</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מנהג</w:t>
      </w:r>
    </w:p>
    <w:p w14:paraId="22B620CF" w14:textId="77777777" w:rsidR="00124D53" w:rsidRDefault="00124D53" w:rsidP="00124D53">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4015602B" w14:textId="77777777" w:rsidR="00124D53" w:rsidRPr="00672A27" w:rsidRDefault="00124D53" w:rsidP="00124D53">
      <w:pPr>
        <w:bidi/>
        <w:rPr>
          <w:sz w:val="28"/>
        </w:rPr>
      </w:pPr>
      <w:r w:rsidRPr="00924FE1">
        <w:rPr>
          <w:sz w:val="24"/>
          <w:szCs w:val="24"/>
          <w:rtl/>
        </w:rPr>
        <w:t xml:space="preserve"> </w:t>
      </w:r>
      <w:r w:rsidRPr="00502F8D">
        <w:rPr>
          <w:rFonts w:hint="cs"/>
          <w:sz w:val="28"/>
          <w:szCs w:val="28"/>
          <w:rtl/>
        </w:rPr>
        <w:t>פרק</w:t>
      </w:r>
      <w:r w:rsidRPr="00502F8D">
        <w:rPr>
          <w:sz w:val="28"/>
          <w:szCs w:val="28"/>
          <w:rtl/>
        </w:rPr>
        <w:t xml:space="preserve"> </w:t>
      </w:r>
      <w:r w:rsidRPr="00502F8D">
        <w:rPr>
          <w:rFonts w:hint="cs"/>
          <w:sz w:val="28"/>
          <w:szCs w:val="28"/>
          <w:rtl/>
        </w:rPr>
        <w:t>ד</w:t>
      </w:r>
      <w:r w:rsidRPr="00502F8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ז</w:t>
      </w:r>
    </w:p>
    <w:p w14:paraId="0F172997" w14:textId="77777777" w:rsidR="00124D53" w:rsidRPr="00502F8D" w:rsidRDefault="00124D53" w:rsidP="00124D53">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w:t>
      </w:r>
      <w:r w:rsidRPr="00672A27">
        <w:rPr>
          <w:rFonts w:hint="cs"/>
          <w:sz w:val="28"/>
          <w:szCs w:val="28"/>
          <w:rtl/>
        </w:rPr>
        <w:t>מ</w:t>
      </w:r>
      <w:r w:rsidRPr="00672A27">
        <w:rPr>
          <w:sz w:val="28"/>
          <w:szCs w:val="28"/>
          <w:rtl/>
        </w:rPr>
        <w:t xml:space="preserve"> </w:t>
      </w:r>
      <w:r w:rsidRPr="00672A27">
        <w:rPr>
          <w:rFonts w:hint="cs"/>
          <w:sz w:val="28"/>
          <w:szCs w:val="28"/>
          <w:rtl/>
        </w:rPr>
        <w:t>אומר</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מלאכה</w:t>
      </w:r>
      <w:r w:rsidRPr="00672A27">
        <w:rPr>
          <w:sz w:val="28"/>
          <w:szCs w:val="28"/>
          <w:rtl/>
        </w:rPr>
        <w:t xml:space="preserve"> </w:t>
      </w:r>
      <w:r w:rsidRPr="00672A27">
        <w:rPr>
          <w:rFonts w:hint="cs"/>
          <w:sz w:val="28"/>
          <w:szCs w:val="28"/>
          <w:rtl/>
        </w:rPr>
        <w:t>שהתחיל</w:t>
      </w:r>
      <w:r w:rsidRPr="00672A27">
        <w:rPr>
          <w:sz w:val="28"/>
          <w:szCs w:val="28"/>
          <w:rtl/>
        </w:rPr>
        <w:t xml:space="preserve"> </w:t>
      </w:r>
      <w:r w:rsidRPr="00672A27">
        <w:rPr>
          <w:rFonts w:hint="cs"/>
          <w:sz w:val="28"/>
          <w:szCs w:val="28"/>
          <w:rtl/>
        </w:rPr>
        <w:t>בה</w:t>
      </w:r>
      <w:r w:rsidRPr="00672A27">
        <w:rPr>
          <w:sz w:val="28"/>
          <w:szCs w:val="28"/>
          <w:rtl/>
        </w:rPr>
        <w:t xml:space="preserve"> </w:t>
      </w:r>
      <w:r w:rsidRPr="00672A27">
        <w:rPr>
          <w:rFonts w:hint="cs"/>
          <w:sz w:val="28"/>
          <w:szCs w:val="28"/>
          <w:rtl/>
        </w:rPr>
        <w:t>קודם</w:t>
      </w:r>
      <w:r w:rsidRPr="00672A27">
        <w:rPr>
          <w:sz w:val="28"/>
          <w:szCs w:val="28"/>
          <w:rtl/>
        </w:rPr>
        <w:t xml:space="preserve"> </w:t>
      </w:r>
      <w:r w:rsidRPr="00672A27">
        <w:rPr>
          <w:rFonts w:hint="cs"/>
          <w:sz w:val="28"/>
          <w:szCs w:val="28"/>
          <w:rtl/>
        </w:rPr>
        <w:t>לי</w:t>
      </w:r>
      <w:r w:rsidRPr="00672A27">
        <w:rPr>
          <w:sz w:val="28"/>
          <w:szCs w:val="28"/>
          <w:rtl/>
        </w:rPr>
        <w:t>"</w:t>
      </w:r>
      <w:r w:rsidRPr="00672A27">
        <w:rPr>
          <w:rFonts w:hint="cs"/>
          <w:sz w:val="28"/>
          <w:szCs w:val="28"/>
          <w:rtl/>
        </w:rPr>
        <w:t>ד</w:t>
      </w:r>
      <w:r w:rsidRPr="00502F8D">
        <w:rPr>
          <w:rFonts w:hint="cs"/>
          <w:sz w:val="28"/>
          <w:szCs w:val="28"/>
          <w:rtl/>
        </w:rPr>
        <w:t>,</w:t>
      </w:r>
      <w:r w:rsidRPr="00672A27">
        <w:rPr>
          <w:sz w:val="28"/>
          <w:szCs w:val="28"/>
          <w:rtl/>
        </w:rPr>
        <w:t xml:space="preserve"> </w:t>
      </w:r>
      <w:r w:rsidRPr="00672A27">
        <w:rPr>
          <w:rFonts w:hint="cs"/>
          <w:sz w:val="28"/>
          <w:szCs w:val="28"/>
          <w:rtl/>
        </w:rPr>
        <w:t>גומרה</w:t>
      </w:r>
      <w:r w:rsidRPr="00672A27">
        <w:rPr>
          <w:sz w:val="28"/>
          <w:szCs w:val="28"/>
          <w:rtl/>
        </w:rPr>
        <w:t xml:space="preserve"> </w:t>
      </w:r>
      <w:r w:rsidRPr="00672A27">
        <w:rPr>
          <w:rFonts w:hint="cs"/>
          <w:sz w:val="28"/>
          <w:szCs w:val="28"/>
          <w:rtl/>
        </w:rPr>
        <w:t>בי</w:t>
      </w:r>
      <w:r w:rsidRPr="00672A27">
        <w:rPr>
          <w:sz w:val="28"/>
          <w:szCs w:val="28"/>
          <w:rtl/>
        </w:rPr>
        <w:t>"</w:t>
      </w:r>
      <w:r w:rsidRPr="00672A27">
        <w:rPr>
          <w:rFonts w:hint="cs"/>
          <w:sz w:val="28"/>
          <w:szCs w:val="28"/>
          <w:rtl/>
        </w:rPr>
        <w:t>ד</w:t>
      </w:r>
      <w:r w:rsidRPr="00502F8D">
        <w:rPr>
          <w:rFonts w:hint="cs"/>
          <w:sz w:val="28"/>
          <w:szCs w:val="28"/>
          <w:rtl/>
        </w:rPr>
        <w:t>.</w:t>
      </w:r>
      <w:r w:rsidRPr="00672A27">
        <w:rPr>
          <w:sz w:val="28"/>
          <w:szCs w:val="28"/>
          <w:rtl/>
        </w:rPr>
        <w:t xml:space="preserve"> </w:t>
      </w:r>
      <w:r w:rsidRPr="00672A27">
        <w:rPr>
          <w:rFonts w:hint="cs"/>
          <w:sz w:val="28"/>
          <w:szCs w:val="28"/>
          <w:rtl/>
        </w:rPr>
        <w:t>אבל</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יתחיל</w:t>
      </w:r>
      <w:r w:rsidRPr="00672A27">
        <w:rPr>
          <w:sz w:val="28"/>
          <w:szCs w:val="28"/>
          <w:rtl/>
        </w:rPr>
        <w:t xml:space="preserve"> </w:t>
      </w:r>
      <w:r w:rsidRPr="00672A27">
        <w:rPr>
          <w:rFonts w:hint="cs"/>
          <w:sz w:val="28"/>
          <w:szCs w:val="28"/>
          <w:rtl/>
        </w:rPr>
        <w:t>בה</w:t>
      </w:r>
      <w:r w:rsidRPr="00672A27">
        <w:rPr>
          <w:sz w:val="28"/>
          <w:szCs w:val="28"/>
          <w:rtl/>
        </w:rPr>
        <w:t xml:space="preserve"> </w:t>
      </w:r>
      <w:r w:rsidRPr="00672A27">
        <w:rPr>
          <w:rFonts w:hint="cs"/>
          <w:sz w:val="28"/>
          <w:szCs w:val="28"/>
          <w:rtl/>
        </w:rPr>
        <w:t>בתחילה</w:t>
      </w:r>
      <w:r w:rsidRPr="00672A27">
        <w:rPr>
          <w:sz w:val="28"/>
          <w:szCs w:val="28"/>
          <w:rtl/>
        </w:rPr>
        <w:t xml:space="preserve"> </w:t>
      </w:r>
      <w:r w:rsidRPr="00672A27">
        <w:rPr>
          <w:rFonts w:hint="cs"/>
          <w:sz w:val="28"/>
          <w:szCs w:val="28"/>
          <w:rtl/>
        </w:rPr>
        <w:t>בי</w:t>
      </w:r>
      <w:r w:rsidRPr="00672A27">
        <w:rPr>
          <w:sz w:val="28"/>
          <w:szCs w:val="28"/>
          <w:rtl/>
        </w:rPr>
        <w:t>"</w:t>
      </w:r>
      <w:r w:rsidRPr="00672A27">
        <w:rPr>
          <w:rFonts w:hint="cs"/>
          <w:sz w:val="28"/>
          <w:szCs w:val="28"/>
          <w:rtl/>
        </w:rPr>
        <w:t>ד</w:t>
      </w:r>
      <w:r w:rsidRPr="00502F8D">
        <w:rPr>
          <w:rFonts w:hint="cs"/>
          <w:sz w:val="28"/>
          <w:szCs w:val="28"/>
          <w:rtl/>
        </w:rPr>
        <w:t>,</w:t>
      </w:r>
      <w:r w:rsidRPr="00672A27">
        <w:rPr>
          <w:sz w:val="28"/>
          <w:szCs w:val="28"/>
          <w:rtl/>
        </w:rPr>
        <w:t xml:space="preserve"> </w:t>
      </w:r>
      <w:r w:rsidRPr="00672A27">
        <w:rPr>
          <w:rFonts w:hint="cs"/>
          <w:sz w:val="28"/>
          <w:szCs w:val="28"/>
          <w:rtl/>
        </w:rPr>
        <w:t>אף</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פי</w:t>
      </w:r>
      <w:r w:rsidRPr="00672A27">
        <w:rPr>
          <w:sz w:val="28"/>
          <w:szCs w:val="28"/>
          <w:rtl/>
        </w:rPr>
        <w:t xml:space="preserve"> </w:t>
      </w:r>
      <w:r w:rsidRPr="00672A27">
        <w:rPr>
          <w:rFonts w:hint="cs"/>
          <w:sz w:val="28"/>
          <w:szCs w:val="28"/>
          <w:rtl/>
        </w:rPr>
        <w:t>שיכול</w:t>
      </w:r>
      <w:r w:rsidRPr="00672A27">
        <w:rPr>
          <w:sz w:val="28"/>
          <w:szCs w:val="28"/>
          <w:rtl/>
        </w:rPr>
        <w:t xml:space="preserve"> </w:t>
      </w:r>
      <w:r w:rsidRPr="00672A27">
        <w:rPr>
          <w:rFonts w:hint="cs"/>
          <w:sz w:val="28"/>
          <w:szCs w:val="28"/>
          <w:rtl/>
        </w:rPr>
        <w:t>לגומרה</w:t>
      </w:r>
      <w:r>
        <w:rPr>
          <w:rFonts w:hint="cs"/>
          <w:sz w:val="28"/>
          <w:szCs w:val="28"/>
          <w:rtl/>
        </w:rPr>
        <w:t>.</w:t>
      </w:r>
      <w:r w:rsidRPr="00672A27">
        <w:rPr>
          <w:sz w:val="28"/>
          <w:szCs w:val="28"/>
          <w:rtl/>
        </w:rPr>
        <w:t xml:space="preserve"> </w:t>
      </w:r>
      <w:proofErr w:type="spellStart"/>
      <w:r w:rsidRPr="00672A27">
        <w:rPr>
          <w:rFonts w:hint="cs"/>
          <w:sz w:val="28"/>
          <w:szCs w:val="28"/>
          <w:rtl/>
        </w:rPr>
        <w:t>וחכ</w:t>
      </w:r>
      <w:r w:rsidRPr="00672A27">
        <w:rPr>
          <w:sz w:val="28"/>
          <w:szCs w:val="28"/>
          <w:rtl/>
        </w:rPr>
        <w:t>"</w:t>
      </w:r>
      <w:r w:rsidRPr="00672A27">
        <w:rPr>
          <w:rFonts w:hint="cs"/>
          <w:sz w:val="28"/>
          <w:szCs w:val="28"/>
          <w:rtl/>
        </w:rPr>
        <w:t>א</w:t>
      </w:r>
      <w:proofErr w:type="spellEnd"/>
      <w:r w:rsidRPr="00502F8D">
        <w:rPr>
          <w:rFonts w:hint="cs"/>
          <w:sz w:val="28"/>
          <w:szCs w:val="28"/>
          <w:rtl/>
        </w:rPr>
        <w:t>,</w:t>
      </w:r>
      <w:r w:rsidRPr="00672A27">
        <w:rPr>
          <w:sz w:val="28"/>
          <w:szCs w:val="28"/>
          <w:rtl/>
        </w:rPr>
        <w:t xml:space="preserve"> </w:t>
      </w:r>
      <w:r w:rsidRPr="00672A27">
        <w:rPr>
          <w:rFonts w:hint="cs"/>
          <w:sz w:val="28"/>
          <w:szCs w:val="28"/>
          <w:rtl/>
        </w:rPr>
        <w:t>שלש</w:t>
      </w:r>
      <w:r w:rsidRPr="00672A27">
        <w:rPr>
          <w:sz w:val="28"/>
          <w:szCs w:val="28"/>
          <w:rtl/>
        </w:rPr>
        <w:t xml:space="preserve"> </w:t>
      </w:r>
      <w:r w:rsidRPr="00672A27">
        <w:rPr>
          <w:rFonts w:hint="cs"/>
          <w:sz w:val="28"/>
          <w:szCs w:val="28"/>
          <w:rtl/>
        </w:rPr>
        <w:t>אומניות</w:t>
      </w:r>
      <w:r w:rsidRPr="00672A27">
        <w:rPr>
          <w:sz w:val="28"/>
          <w:szCs w:val="28"/>
          <w:rtl/>
        </w:rPr>
        <w:t xml:space="preserve"> </w:t>
      </w:r>
      <w:proofErr w:type="spellStart"/>
      <w:r w:rsidRPr="00672A27">
        <w:rPr>
          <w:rFonts w:hint="cs"/>
          <w:sz w:val="28"/>
          <w:szCs w:val="28"/>
          <w:rtl/>
        </w:rPr>
        <w:t>עושין</w:t>
      </w:r>
      <w:proofErr w:type="spellEnd"/>
      <w:r w:rsidRPr="00672A27">
        <w:rPr>
          <w:sz w:val="28"/>
          <w:szCs w:val="28"/>
          <w:rtl/>
        </w:rPr>
        <w:t xml:space="preserve"> </w:t>
      </w:r>
      <w:r w:rsidRPr="00672A27">
        <w:rPr>
          <w:rFonts w:hint="cs"/>
          <w:sz w:val="28"/>
          <w:szCs w:val="28"/>
          <w:rtl/>
        </w:rPr>
        <w:t>מלאכה</w:t>
      </w:r>
      <w:r w:rsidRPr="00672A27">
        <w:rPr>
          <w:sz w:val="28"/>
          <w:szCs w:val="28"/>
          <w:rtl/>
        </w:rPr>
        <w:t xml:space="preserve"> </w:t>
      </w:r>
      <w:r w:rsidRPr="00672A27">
        <w:rPr>
          <w:rFonts w:hint="cs"/>
          <w:sz w:val="28"/>
          <w:szCs w:val="28"/>
          <w:rtl/>
        </w:rPr>
        <w:t>בערבי</w:t>
      </w:r>
      <w:r w:rsidRPr="00672A27">
        <w:rPr>
          <w:sz w:val="28"/>
          <w:szCs w:val="28"/>
          <w:rtl/>
        </w:rPr>
        <w:t xml:space="preserve"> </w:t>
      </w:r>
      <w:r w:rsidRPr="00672A27">
        <w:rPr>
          <w:rFonts w:hint="cs"/>
          <w:sz w:val="28"/>
          <w:szCs w:val="28"/>
          <w:rtl/>
        </w:rPr>
        <w:t>פסחים</w:t>
      </w:r>
      <w:r w:rsidRPr="00502F8D">
        <w:rPr>
          <w:rFonts w:hint="cs"/>
          <w:sz w:val="28"/>
          <w:szCs w:val="28"/>
          <w:rtl/>
        </w:rPr>
        <w:t>,</w:t>
      </w:r>
      <w:r w:rsidRPr="00672A27">
        <w:rPr>
          <w:sz w:val="28"/>
          <w:szCs w:val="28"/>
          <w:rtl/>
        </w:rPr>
        <w:t xml:space="preserve"> </w:t>
      </w:r>
      <w:r w:rsidRPr="00672A27">
        <w:rPr>
          <w:rFonts w:hint="cs"/>
          <w:sz w:val="28"/>
          <w:szCs w:val="28"/>
          <w:rtl/>
        </w:rPr>
        <w:t>החייטים</w:t>
      </w:r>
      <w:r w:rsidRPr="00672A27">
        <w:rPr>
          <w:sz w:val="28"/>
          <w:szCs w:val="28"/>
          <w:rtl/>
        </w:rPr>
        <w:t xml:space="preserve"> </w:t>
      </w:r>
      <w:r w:rsidRPr="00672A27">
        <w:rPr>
          <w:rFonts w:hint="cs"/>
          <w:sz w:val="28"/>
          <w:szCs w:val="28"/>
          <w:rtl/>
        </w:rPr>
        <w:t>והספרים</w:t>
      </w:r>
      <w:r w:rsidRPr="00672A27">
        <w:rPr>
          <w:sz w:val="28"/>
          <w:szCs w:val="28"/>
          <w:rtl/>
        </w:rPr>
        <w:t xml:space="preserve"> </w:t>
      </w:r>
      <w:proofErr w:type="spellStart"/>
      <w:r w:rsidRPr="00672A27">
        <w:rPr>
          <w:rFonts w:hint="cs"/>
          <w:sz w:val="28"/>
          <w:szCs w:val="28"/>
          <w:rtl/>
        </w:rPr>
        <w:t>והכובסין</w:t>
      </w:r>
      <w:proofErr w:type="spellEnd"/>
      <w:r>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יוסי</w:t>
      </w:r>
      <w:r w:rsidRPr="00672A27">
        <w:rPr>
          <w:sz w:val="28"/>
          <w:szCs w:val="28"/>
          <w:rtl/>
        </w:rPr>
        <w:t xml:space="preserve"> </w:t>
      </w:r>
      <w:r w:rsidRPr="00672A27">
        <w:rPr>
          <w:rFonts w:hint="cs"/>
          <w:sz w:val="28"/>
          <w:szCs w:val="28"/>
          <w:rtl/>
        </w:rPr>
        <w:t>בי</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יהודה</w:t>
      </w:r>
      <w:r w:rsidRPr="00672A27">
        <w:rPr>
          <w:sz w:val="28"/>
          <w:szCs w:val="28"/>
          <w:rtl/>
        </w:rPr>
        <w:t xml:space="preserve"> </w:t>
      </w:r>
      <w:r w:rsidRPr="00672A27">
        <w:rPr>
          <w:rFonts w:hint="cs"/>
          <w:sz w:val="28"/>
          <w:szCs w:val="28"/>
          <w:rtl/>
        </w:rPr>
        <w:t>אומר</w:t>
      </w:r>
      <w:r w:rsidRPr="00502F8D">
        <w:rPr>
          <w:rFonts w:hint="cs"/>
          <w:sz w:val="28"/>
          <w:szCs w:val="28"/>
          <w:rtl/>
        </w:rPr>
        <w:t>,</w:t>
      </w:r>
      <w:r w:rsidRPr="00672A27">
        <w:rPr>
          <w:sz w:val="28"/>
          <w:szCs w:val="28"/>
          <w:rtl/>
        </w:rPr>
        <w:t xml:space="preserve"> </w:t>
      </w:r>
      <w:r w:rsidRPr="00672A27">
        <w:rPr>
          <w:rFonts w:hint="cs"/>
          <w:sz w:val="28"/>
          <w:szCs w:val="28"/>
          <w:rtl/>
        </w:rPr>
        <w:t>אף</w:t>
      </w:r>
      <w:r w:rsidRPr="00672A27">
        <w:rPr>
          <w:sz w:val="28"/>
          <w:szCs w:val="28"/>
          <w:rtl/>
        </w:rPr>
        <w:t xml:space="preserve"> </w:t>
      </w:r>
      <w:proofErr w:type="spellStart"/>
      <w:r w:rsidRPr="00672A27">
        <w:rPr>
          <w:rFonts w:hint="cs"/>
          <w:sz w:val="28"/>
          <w:szCs w:val="28"/>
          <w:rtl/>
        </w:rPr>
        <w:t>הרוצענים</w:t>
      </w:r>
      <w:proofErr w:type="spellEnd"/>
      <w:r w:rsidRPr="00672A27">
        <w:rPr>
          <w:sz w:val="28"/>
          <w:szCs w:val="28"/>
          <w:rtl/>
        </w:rPr>
        <w:t>:</w:t>
      </w:r>
    </w:p>
    <w:p w14:paraId="06A342C7" w14:textId="2F05E60B" w:rsidR="00124D53" w:rsidRPr="00672A27" w:rsidRDefault="00124D53" w:rsidP="00124D53">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984BBC">
        <w:rPr>
          <w:rFonts w:hint="cs"/>
          <w:b/>
          <w:bCs/>
          <w:sz w:val="28"/>
          <w:szCs w:val="28"/>
          <w:rtl/>
        </w:rPr>
        <w:t>תנן</w:t>
      </w:r>
      <w:r w:rsidRPr="00984BBC">
        <w:rPr>
          <w:rFonts w:hint="cs"/>
          <w:b/>
          <w:bCs/>
          <w:sz w:val="24"/>
          <w:szCs w:val="24"/>
          <w:rtl/>
        </w:rPr>
        <w:t>, ר</w:t>
      </w:r>
      <w:r w:rsidRPr="00984BBC">
        <w:rPr>
          <w:b/>
          <w:bCs/>
          <w:sz w:val="24"/>
          <w:szCs w:val="24"/>
          <w:rtl/>
        </w:rPr>
        <w:t>"</w:t>
      </w:r>
      <w:r w:rsidRPr="00984BBC">
        <w:rPr>
          <w:rFonts w:hint="cs"/>
          <w:b/>
          <w:bCs/>
          <w:sz w:val="24"/>
          <w:szCs w:val="24"/>
          <w:rtl/>
        </w:rPr>
        <w:t>מ</w:t>
      </w:r>
      <w:r w:rsidRPr="00984BBC">
        <w:rPr>
          <w:b/>
          <w:bCs/>
          <w:sz w:val="24"/>
          <w:szCs w:val="24"/>
          <w:rtl/>
        </w:rPr>
        <w:t xml:space="preserve"> </w:t>
      </w:r>
      <w:r w:rsidRPr="00984BBC">
        <w:rPr>
          <w:rFonts w:hint="cs"/>
          <w:b/>
          <w:bCs/>
          <w:sz w:val="24"/>
          <w:szCs w:val="24"/>
          <w:rtl/>
        </w:rPr>
        <w:t>אומר</w:t>
      </w:r>
      <w:r w:rsidRPr="00984BBC">
        <w:rPr>
          <w:b/>
          <w:bCs/>
          <w:sz w:val="24"/>
          <w:szCs w:val="24"/>
          <w:rtl/>
        </w:rPr>
        <w:t xml:space="preserve"> </w:t>
      </w:r>
      <w:r w:rsidRPr="00984BBC">
        <w:rPr>
          <w:rFonts w:hint="cs"/>
          <w:b/>
          <w:bCs/>
          <w:sz w:val="24"/>
          <w:szCs w:val="24"/>
          <w:rtl/>
        </w:rPr>
        <w:t>כל</w:t>
      </w:r>
      <w:r w:rsidRPr="00984BBC">
        <w:rPr>
          <w:b/>
          <w:bCs/>
          <w:sz w:val="24"/>
          <w:szCs w:val="24"/>
          <w:rtl/>
        </w:rPr>
        <w:t xml:space="preserve"> </w:t>
      </w:r>
      <w:r w:rsidRPr="00984BBC">
        <w:rPr>
          <w:rFonts w:hint="cs"/>
          <w:b/>
          <w:bCs/>
          <w:sz w:val="24"/>
          <w:szCs w:val="24"/>
          <w:rtl/>
        </w:rPr>
        <w:t>מלאכה</w:t>
      </w:r>
      <w:r w:rsidRPr="00984BBC">
        <w:rPr>
          <w:b/>
          <w:bCs/>
          <w:sz w:val="24"/>
          <w:szCs w:val="24"/>
          <w:rtl/>
        </w:rPr>
        <w:t xml:space="preserve"> </w:t>
      </w:r>
      <w:r w:rsidRPr="00984BBC">
        <w:rPr>
          <w:rFonts w:hint="cs"/>
          <w:b/>
          <w:bCs/>
          <w:sz w:val="24"/>
          <w:szCs w:val="24"/>
          <w:rtl/>
        </w:rPr>
        <w:t>שהתחיל</w:t>
      </w:r>
      <w:r w:rsidRPr="00984BBC">
        <w:rPr>
          <w:b/>
          <w:bCs/>
          <w:sz w:val="24"/>
          <w:szCs w:val="24"/>
          <w:rtl/>
        </w:rPr>
        <w:t xml:space="preserve"> </w:t>
      </w:r>
      <w:r w:rsidRPr="00984BBC">
        <w:rPr>
          <w:rFonts w:hint="cs"/>
          <w:b/>
          <w:bCs/>
          <w:sz w:val="24"/>
          <w:szCs w:val="24"/>
          <w:rtl/>
        </w:rPr>
        <w:t>בה</w:t>
      </w:r>
      <w:r w:rsidRPr="00984BBC">
        <w:rPr>
          <w:b/>
          <w:bCs/>
          <w:sz w:val="24"/>
          <w:szCs w:val="24"/>
          <w:rtl/>
        </w:rPr>
        <w:t xml:space="preserve"> </w:t>
      </w:r>
      <w:r w:rsidRPr="00984BBC">
        <w:rPr>
          <w:rFonts w:hint="cs"/>
          <w:b/>
          <w:bCs/>
          <w:sz w:val="24"/>
          <w:szCs w:val="24"/>
          <w:rtl/>
        </w:rPr>
        <w:t>קודם</w:t>
      </w:r>
      <w:r w:rsidRPr="00984BBC">
        <w:rPr>
          <w:b/>
          <w:bCs/>
          <w:sz w:val="24"/>
          <w:szCs w:val="24"/>
          <w:rtl/>
        </w:rPr>
        <w:t xml:space="preserve"> </w:t>
      </w:r>
      <w:r w:rsidRPr="00984BBC">
        <w:rPr>
          <w:rFonts w:hint="cs"/>
          <w:b/>
          <w:bCs/>
          <w:sz w:val="24"/>
          <w:szCs w:val="24"/>
          <w:rtl/>
        </w:rPr>
        <w:t>לי</w:t>
      </w:r>
      <w:r w:rsidRPr="00984BBC">
        <w:rPr>
          <w:b/>
          <w:bCs/>
          <w:sz w:val="24"/>
          <w:szCs w:val="24"/>
          <w:rtl/>
        </w:rPr>
        <w:t>"</w:t>
      </w:r>
      <w:r w:rsidRPr="00984BBC">
        <w:rPr>
          <w:rFonts w:hint="cs"/>
          <w:b/>
          <w:bCs/>
          <w:sz w:val="24"/>
          <w:szCs w:val="24"/>
          <w:rtl/>
        </w:rPr>
        <w:t>ד,</w:t>
      </w:r>
      <w:r w:rsidRPr="00984BBC">
        <w:rPr>
          <w:b/>
          <w:bCs/>
          <w:sz w:val="24"/>
          <w:szCs w:val="24"/>
          <w:rtl/>
        </w:rPr>
        <w:t xml:space="preserve"> </w:t>
      </w:r>
      <w:r w:rsidRPr="00984BBC">
        <w:rPr>
          <w:rFonts w:hint="cs"/>
          <w:b/>
          <w:bCs/>
          <w:sz w:val="24"/>
          <w:szCs w:val="24"/>
          <w:rtl/>
        </w:rPr>
        <w:t>גומרה</w:t>
      </w:r>
      <w:r w:rsidRPr="00984BBC">
        <w:rPr>
          <w:b/>
          <w:bCs/>
          <w:sz w:val="24"/>
          <w:szCs w:val="24"/>
          <w:rtl/>
        </w:rPr>
        <w:t xml:space="preserve"> </w:t>
      </w:r>
      <w:r w:rsidRPr="00984BBC">
        <w:rPr>
          <w:rFonts w:hint="cs"/>
          <w:b/>
          <w:bCs/>
          <w:sz w:val="24"/>
          <w:szCs w:val="24"/>
          <w:rtl/>
        </w:rPr>
        <w:t>בי</w:t>
      </w:r>
      <w:r w:rsidRPr="00984BBC">
        <w:rPr>
          <w:b/>
          <w:bCs/>
          <w:sz w:val="24"/>
          <w:szCs w:val="24"/>
          <w:rtl/>
        </w:rPr>
        <w:t>"</w:t>
      </w:r>
      <w:r w:rsidRPr="00984BBC">
        <w:rPr>
          <w:rFonts w:hint="cs"/>
          <w:b/>
          <w:bCs/>
          <w:sz w:val="24"/>
          <w:szCs w:val="24"/>
          <w:rtl/>
        </w:rPr>
        <w:t>ד.</w:t>
      </w:r>
      <w:r w:rsidRPr="00672A27">
        <w:rPr>
          <w:sz w:val="28"/>
          <w:szCs w:val="28"/>
          <w:rtl/>
        </w:rPr>
        <w:t xml:space="preserve"> </w:t>
      </w:r>
      <w:r w:rsidRPr="00672A27">
        <w:rPr>
          <w:rFonts w:hint="cs"/>
          <w:sz w:val="24"/>
          <w:szCs w:val="24"/>
          <w:rtl/>
        </w:rPr>
        <w:t>ובלבד</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לצורך</w:t>
      </w:r>
      <w:r w:rsidRPr="00672A27">
        <w:rPr>
          <w:sz w:val="24"/>
          <w:szCs w:val="24"/>
          <w:rtl/>
        </w:rPr>
        <w:t xml:space="preserve"> </w:t>
      </w:r>
      <w:r w:rsidRPr="00672A27">
        <w:rPr>
          <w:rFonts w:hint="cs"/>
          <w:sz w:val="24"/>
          <w:szCs w:val="24"/>
          <w:rtl/>
        </w:rPr>
        <w:t>המועד</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יתחיל</w:t>
      </w:r>
      <w:r w:rsidRPr="00672A27">
        <w:rPr>
          <w:sz w:val="24"/>
          <w:szCs w:val="24"/>
          <w:rtl/>
        </w:rPr>
        <w:t xml:space="preserve"> </w:t>
      </w:r>
      <w:r w:rsidRPr="00672A27">
        <w:rPr>
          <w:rFonts w:hint="cs"/>
          <w:sz w:val="24"/>
          <w:szCs w:val="24"/>
          <w:rtl/>
        </w:rPr>
        <w:t>בארבעה</w:t>
      </w:r>
      <w:r w:rsidRPr="00672A27">
        <w:rPr>
          <w:sz w:val="24"/>
          <w:szCs w:val="24"/>
          <w:rtl/>
        </w:rPr>
        <w:t xml:space="preserve"> </w:t>
      </w:r>
      <w:r w:rsidRPr="00672A27">
        <w:rPr>
          <w:rFonts w:hint="cs"/>
          <w:sz w:val="24"/>
          <w:szCs w:val="24"/>
          <w:rtl/>
        </w:rPr>
        <w:t>עשר</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לצורך</w:t>
      </w:r>
      <w:r w:rsidRPr="00672A27">
        <w:rPr>
          <w:sz w:val="24"/>
          <w:szCs w:val="24"/>
          <w:rtl/>
        </w:rPr>
        <w:t xml:space="preserve"> </w:t>
      </w:r>
      <w:r w:rsidRPr="00672A27">
        <w:rPr>
          <w:rFonts w:hint="cs"/>
          <w:sz w:val="24"/>
          <w:szCs w:val="24"/>
          <w:rtl/>
        </w:rPr>
        <w:t>המועד</w:t>
      </w:r>
      <w:r w:rsidRPr="00672A27">
        <w:rPr>
          <w:sz w:val="24"/>
          <w:szCs w:val="24"/>
          <w:rtl/>
        </w:rPr>
        <w:t xml:space="preserve">. </w:t>
      </w:r>
      <w:r w:rsidRPr="00672A27">
        <w:rPr>
          <w:rFonts w:hint="cs"/>
          <w:sz w:val="24"/>
          <w:szCs w:val="24"/>
          <w:rtl/>
        </w:rPr>
        <w:t>וחכמים</w:t>
      </w:r>
      <w:r w:rsidRPr="00672A27">
        <w:rPr>
          <w:sz w:val="24"/>
          <w:szCs w:val="24"/>
          <w:rtl/>
        </w:rPr>
        <w:t xml:space="preserve"> </w:t>
      </w:r>
      <w:r w:rsidRPr="00672A27">
        <w:rPr>
          <w:rFonts w:hint="cs"/>
          <w:sz w:val="24"/>
          <w:szCs w:val="24"/>
          <w:rtl/>
        </w:rPr>
        <w:t>אומרים</w:t>
      </w:r>
      <w:r w:rsidRPr="00924FE1">
        <w:rPr>
          <w:rFonts w:hint="cs"/>
          <w:sz w:val="24"/>
          <w:szCs w:val="24"/>
          <w:rtl/>
        </w:rPr>
        <w:t>,</w:t>
      </w:r>
      <w:r w:rsidRPr="00672A27">
        <w:rPr>
          <w:sz w:val="24"/>
          <w:szCs w:val="24"/>
          <w:rtl/>
        </w:rPr>
        <w:t xml:space="preserve"> </w:t>
      </w:r>
      <w:r w:rsidRPr="00672A27">
        <w:rPr>
          <w:rFonts w:hint="cs"/>
          <w:sz w:val="24"/>
          <w:szCs w:val="24"/>
          <w:rtl/>
        </w:rPr>
        <w:t>שלש</w:t>
      </w:r>
      <w:r w:rsidRPr="00672A27">
        <w:rPr>
          <w:sz w:val="24"/>
          <w:szCs w:val="24"/>
          <w:rtl/>
        </w:rPr>
        <w:t xml:space="preserve"> </w:t>
      </w:r>
      <w:r w:rsidRPr="00672A27">
        <w:rPr>
          <w:rFonts w:hint="cs"/>
          <w:sz w:val="24"/>
          <w:szCs w:val="24"/>
          <w:rtl/>
        </w:rPr>
        <w:t>אומניות</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מלאכה</w:t>
      </w:r>
      <w:r w:rsidRPr="00672A27">
        <w:rPr>
          <w:sz w:val="24"/>
          <w:szCs w:val="24"/>
          <w:rtl/>
        </w:rPr>
        <w:t xml:space="preserve"> </w:t>
      </w:r>
      <w:r w:rsidRPr="00672A27">
        <w:rPr>
          <w:rFonts w:hint="cs"/>
          <w:sz w:val="24"/>
          <w:szCs w:val="24"/>
          <w:rtl/>
        </w:rPr>
        <w:t>בערבי</w:t>
      </w:r>
      <w:r w:rsidRPr="00672A27">
        <w:rPr>
          <w:sz w:val="24"/>
          <w:szCs w:val="24"/>
          <w:rtl/>
        </w:rPr>
        <w:t xml:space="preserve"> </w:t>
      </w:r>
      <w:r w:rsidRPr="00672A27">
        <w:rPr>
          <w:rFonts w:hint="cs"/>
          <w:sz w:val="24"/>
          <w:szCs w:val="24"/>
          <w:rtl/>
        </w:rPr>
        <w:t>פסחים</w:t>
      </w:r>
      <w:r>
        <w:rPr>
          <w:rFonts w:hint="cs"/>
          <w:sz w:val="24"/>
          <w:szCs w:val="24"/>
          <w:rtl/>
        </w:rPr>
        <w:t>.</w:t>
      </w:r>
      <w:r w:rsidRPr="00672A27">
        <w:rPr>
          <w:sz w:val="24"/>
          <w:szCs w:val="24"/>
          <w:rtl/>
        </w:rPr>
        <w:t xml:space="preserve"> </w:t>
      </w:r>
      <w:proofErr w:type="spellStart"/>
      <w:r w:rsidRPr="00672A27">
        <w:rPr>
          <w:rFonts w:hint="cs"/>
          <w:sz w:val="24"/>
          <w:szCs w:val="24"/>
          <w:rtl/>
        </w:rPr>
        <w:t>החייטין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הדיוט</w:t>
      </w:r>
      <w:r w:rsidRPr="00672A27">
        <w:rPr>
          <w:sz w:val="24"/>
          <w:szCs w:val="24"/>
          <w:rtl/>
        </w:rPr>
        <w:t xml:space="preserve"> </w:t>
      </w:r>
      <w:r w:rsidRPr="00672A27">
        <w:rPr>
          <w:rFonts w:hint="cs"/>
          <w:sz w:val="24"/>
          <w:szCs w:val="24"/>
          <w:rtl/>
        </w:rPr>
        <w:t>תופר</w:t>
      </w:r>
      <w:r w:rsidRPr="00672A27">
        <w:rPr>
          <w:sz w:val="24"/>
          <w:szCs w:val="24"/>
          <w:rtl/>
        </w:rPr>
        <w:t xml:space="preserve"> </w:t>
      </w:r>
      <w:r w:rsidRPr="00672A27">
        <w:rPr>
          <w:rFonts w:hint="cs"/>
          <w:sz w:val="24"/>
          <w:szCs w:val="24"/>
          <w:rtl/>
        </w:rPr>
        <w:t>כדרכו</w:t>
      </w:r>
      <w:r w:rsidRPr="00672A27">
        <w:rPr>
          <w:sz w:val="24"/>
          <w:szCs w:val="24"/>
          <w:rtl/>
        </w:rPr>
        <w:t xml:space="preserve"> </w:t>
      </w:r>
      <w:r w:rsidRPr="00672A27">
        <w:rPr>
          <w:rFonts w:hint="cs"/>
          <w:sz w:val="24"/>
          <w:szCs w:val="24"/>
          <w:rtl/>
        </w:rPr>
        <w:t>בחולו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מועד</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הספרין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שכן</w:t>
      </w:r>
      <w:r w:rsidRPr="00672A27">
        <w:rPr>
          <w:sz w:val="24"/>
          <w:szCs w:val="24"/>
          <w:rtl/>
        </w:rPr>
        <w:t xml:space="preserve"> </w:t>
      </w:r>
      <w:proofErr w:type="spellStart"/>
      <w:r w:rsidRPr="00672A27">
        <w:rPr>
          <w:rFonts w:hint="cs"/>
          <w:sz w:val="24"/>
          <w:szCs w:val="24"/>
          <w:rtl/>
        </w:rPr>
        <w:t>נזירין</w:t>
      </w:r>
      <w:proofErr w:type="spellEnd"/>
      <w:r w:rsidRPr="00672A27">
        <w:rPr>
          <w:sz w:val="24"/>
          <w:szCs w:val="24"/>
          <w:rtl/>
        </w:rPr>
        <w:t xml:space="preserve"> </w:t>
      </w:r>
      <w:proofErr w:type="spellStart"/>
      <w:r w:rsidRPr="00672A27">
        <w:rPr>
          <w:rFonts w:hint="cs"/>
          <w:sz w:val="24"/>
          <w:szCs w:val="24"/>
          <w:rtl/>
        </w:rPr>
        <w:t>ומצורעין</w:t>
      </w:r>
      <w:proofErr w:type="spellEnd"/>
      <w:r w:rsidRPr="00672A27">
        <w:rPr>
          <w:sz w:val="24"/>
          <w:szCs w:val="24"/>
          <w:rtl/>
        </w:rPr>
        <w:t xml:space="preserve"> </w:t>
      </w:r>
      <w:proofErr w:type="spellStart"/>
      <w:r w:rsidRPr="00672A27">
        <w:rPr>
          <w:rFonts w:hint="cs"/>
          <w:sz w:val="24"/>
          <w:szCs w:val="24"/>
          <w:rtl/>
        </w:rPr>
        <w:t>מגלחין</w:t>
      </w:r>
      <w:proofErr w:type="spellEnd"/>
      <w:r w:rsidRPr="00672A27">
        <w:rPr>
          <w:sz w:val="24"/>
          <w:szCs w:val="24"/>
          <w:rtl/>
        </w:rPr>
        <w:t xml:space="preserve"> </w:t>
      </w:r>
      <w:r w:rsidRPr="00672A27">
        <w:rPr>
          <w:rFonts w:hint="cs"/>
          <w:sz w:val="24"/>
          <w:szCs w:val="24"/>
          <w:rtl/>
        </w:rPr>
        <w:t>במועד</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הכובסין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דרך</w:t>
      </w:r>
      <w:r w:rsidRPr="00672A27">
        <w:rPr>
          <w:sz w:val="24"/>
          <w:szCs w:val="24"/>
          <w:rtl/>
        </w:rPr>
        <w:t xml:space="preserve"> </w:t>
      </w:r>
      <w:proofErr w:type="spellStart"/>
      <w:r w:rsidRPr="00672A27">
        <w:rPr>
          <w:rFonts w:hint="cs"/>
          <w:sz w:val="24"/>
          <w:szCs w:val="24"/>
          <w:rtl/>
        </w:rPr>
        <w:t>העולין</w:t>
      </w:r>
      <w:proofErr w:type="spellEnd"/>
      <w:r w:rsidRPr="00672A27">
        <w:rPr>
          <w:sz w:val="24"/>
          <w:szCs w:val="24"/>
          <w:rtl/>
        </w:rPr>
        <w:t xml:space="preserve"> </w:t>
      </w:r>
      <w:r w:rsidRPr="00672A27">
        <w:rPr>
          <w:rFonts w:hint="cs"/>
          <w:sz w:val="24"/>
          <w:szCs w:val="24"/>
          <w:rtl/>
        </w:rPr>
        <w:t>מטומאה</w:t>
      </w:r>
      <w:r w:rsidRPr="00672A27">
        <w:rPr>
          <w:sz w:val="24"/>
          <w:szCs w:val="24"/>
          <w:rtl/>
        </w:rPr>
        <w:t xml:space="preserve"> </w:t>
      </w:r>
      <w:r w:rsidRPr="00672A27">
        <w:rPr>
          <w:rFonts w:hint="cs"/>
          <w:sz w:val="24"/>
          <w:szCs w:val="24"/>
          <w:rtl/>
        </w:rPr>
        <w:t>לטהרה</w:t>
      </w:r>
      <w:r w:rsidRPr="00672A27">
        <w:rPr>
          <w:sz w:val="24"/>
          <w:szCs w:val="24"/>
          <w:rtl/>
        </w:rPr>
        <w:t xml:space="preserve"> </w:t>
      </w:r>
      <w:r w:rsidRPr="00672A27">
        <w:rPr>
          <w:rFonts w:hint="cs"/>
          <w:sz w:val="24"/>
          <w:szCs w:val="24"/>
          <w:rtl/>
        </w:rPr>
        <w:t>להיות</w:t>
      </w:r>
      <w:r w:rsidRPr="00672A27">
        <w:rPr>
          <w:sz w:val="24"/>
          <w:szCs w:val="24"/>
          <w:rtl/>
        </w:rPr>
        <w:t xml:space="preserve"> </w:t>
      </w:r>
      <w:proofErr w:type="spellStart"/>
      <w:r w:rsidRPr="00672A27">
        <w:rPr>
          <w:rFonts w:hint="cs"/>
          <w:sz w:val="24"/>
          <w:szCs w:val="24"/>
          <w:rtl/>
        </w:rPr>
        <w:t>מכבסין</w:t>
      </w:r>
      <w:proofErr w:type="spellEnd"/>
      <w:r w:rsidRPr="00672A27">
        <w:rPr>
          <w:sz w:val="24"/>
          <w:szCs w:val="24"/>
          <w:rtl/>
        </w:rPr>
        <w:t xml:space="preserve"> </w:t>
      </w:r>
      <w:r w:rsidRPr="00672A27">
        <w:rPr>
          <w:rFonts w:hint="cs"/>
          <w:sz w:val="24"/>
          <w:szCs w:val="24"/>
          <w:rtl/>
        </w:rPr>
        <w:t>במועד</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יהודה</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proofErr w:type="spellStart"/>
      <w:r w:rsidRPr="00672A27">
        <w:rPr>
          <w:rFonts w:hint="cs"/>
          <w:sz w:val="24"/>
          <w:szCs w:val="24"/>
          <w:rtl/>
        </w:rPr>
        <w:t>הרוצענין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דרך</w:t>
      </w:r>
      <w:r w:rsidRPr="00672A27">
        <w:rPr>
          <w:sz w:val="24"/>
          <w:szCs w:val="24"/>
          <w:rtl/>
        </w:rPr>
        <w:t xml:space="preserve"> </w:t>
      </w:r>
      <w:r w:rsidRPr="00672A27">
        <w:rPr>
          <w:rFonts w:hint="cs"/>
          <w:sz w:val="24"/>
          <w:szCs w:val="24"/>
          <w:rtl/>
        </w:rPr>
        <w:t>עולי</w:t>
      </w:r>
      <w:r w:rsidRPr="00672A27">
        <w:rPr>
          <w:sz w:val="24"/>
          <w:szCs w:val="24"/>
          <w:rtl/>
        </w:rPr>
        <w:t xml:space="preserve"> </w:t>
      </w:r>
      <w:r w:rsidRPr="00672A27">
        <w:rPr>
          <w:rFonts w:hint="cs"/>
          <w:sz w:val="24"/>
          <w:szCs w:val="24"/>
          <w:rtl/>
        </w:rPr>
        <w:t>רגלים</w:t>
      </w:r>
      <w:r w:rsidRPr="00672A27">
        <w:rPr>
          <w:sz w:val="24"/>
          <w:szCs w:val="24"/>
          <w:rtl/>
        </w:rPr>
        <w:t xml:space="preserve"> </w:t>
      </w:r>
      <w:r w:rsidRPr="00672A27">
        <w:rPr>
          <w:rFonts w:hint="cs"/>
          <w:sz w:val="24"/>
          <w:szCs w:val="24"/>
          <w:rtl/>
        </w:rPr>
        <w:t>להיות</w:t>
      </w:r>
      <w:r w:rsidRPr="00672A27">
        <w:rPr>
          <w:sz w:val="24"/>
          <w:szCs w:val="24"/>
          <w:rtl/>
        </w:rPr>
        <w:t xml:space="preserve"> </w:t>
      </w:r>
      <w:proofErr w:type="spellStart"/>
      <w:r w:rsidRPr="00672A27">
        <w:rPr>
          <w:rFonts w:hint="cs"/>
          <w:sz w:val="24"/>
          <w:szCs w:val="24"/>
          <w:rtl/>
        </w:rPr>
        <w:t>מתקנין</w:t>
      </w:r>
      <w:proofErr w:type="spellEnd"/>
      <w:r w:rsidRPr="00672A27">
        <w:rPr>
          <w:sz w:val="24"/>
          <w:szCs w:val="24"/>
          <w:rtl/>
        </w:rPr>
        <w:t xml:space="preserve"> </w:t>
      </w:r>
      <w:r w:rsidRPr="00672A27">
        <w:rPr>
          <w:rFonts w:hint="cs"/>
          <w:sz w:val="24"/>
          <w:szCs w:val="24"/>
          <w:rtl/>
        </w:rPr>
        <w:t>מנעליהן</w:t>
      </w:r>
      <w:r w:rsidRPr="00672A27">
        <w:rPr>
          <w:sz w:val="24"/>
          <w:szCs w:val="24"/>
          <w:rtl/>
        </w:rPr>
        <w:t xml:space="preserve"> </w:t>
      </w:r>
      <w:r w:rsidRPr="00672A27">
        <w:rPr>
          <w:rFonts w:hint="cs"/>
          <w:sz w:val="24"/>
          <w:szCs w:val="24"/>
          <w:rtl/>
        </w:rPr>
        <w:t>וסנדליהן</w:t>
      </w:r>
      <w:r w:rsidRPr="00672A27">
        <w:rPr>
          <w:sz w:val="24"/>
          <w:szCs w:val="24"/>
          <w:rtl/>
        </w:rPr>
        <w:t xml:space="preserve"> </w:t>
      </w:r>
      <w:r w:rsidRPr="00672A27">
        <w:rPr>
          <w:rFonts w:hint="cs"/>
          <w:sz w:val="24"/>
          <w:szCs w:val="24"/>
          <w:rtl/>
        </w:rPr>
        <w:t>במועד</w:t>
      </w:r>
      <w:r w:rsidRPr="00672A27">
        <w:rPr>
          <w:sz w:val="24"/>
          <w:szCs w:val="24"/>
          <w:rtl/>
        </w:rPr>
        <w:t xml:space="preserve">. </w:t>
      </w:r>
      <w:proofErr w:type="spellStart"/>
      <w:r w:rsidRPr="00672A27">
        <w:rPr>
          <w:rFonts w:hint="cs"/>
          <w:sz w:val="24"/>
          <w:szCs w:val="24"/>
          <w:rtl/>
        </w:rPr>
        <w:t>ורבנין</w:t>
      </w:r>
      <w:proofErr w:type="spellEnd"/>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sz w:val="24"/>
          <w:szCs w:val="24"/>
          <w:rtl/>
        </w:rPr>
        <w:t xml:space="preserve"> </w:t>
      </w:r>
      <w:r w:rsidRPr="00672A27">
        <w:rPr>
          <w:rFonts w:hint="cs"/>
          <w:sz w:val="24"/>
          <w:szCs w:val="24"/>
          <w:rtl/>
        </w:rPr>
        <w:t>עשירים</w:t>
      </w:r>
      <w:r w:rsidRPr="00672A27">
        <w:rPr>
          <w:sz w:val="24"/>
          <w:szCs w:val="24"/>
          <w:rtl/>
        </w:rPr>
        <w:t xml:space="preserve"> </w:t>
      </w:r>
      <w:r w:rsidRPr="00672A27">
        <w:rPr>
          <w:rFonts w:hint="cs"/>
          <w:sz w:val="24"/>
          <w:szCs w:val="24"/>
          <w:rtl/>
        </w:rPr>
        <w:t xml:space="preserve">היו </w:t>
      </w:r>
      <w:r w:rsidRPr="00984BBC">
        <w:rPr>
          <w:rFonts w:hint="cs"/>
          <w:b/>
          <w:bCs/>
          <w:sz w:val="24"/>
          <w:szCs w:val="24"/>
          <w:rtl/>
        </w:rPr>
        <w:t>העולים</w:t>
      </w:r>
      <w:r>
        <w:rPr>
          <w:rFonts w:hint="cs"/>
          <w:sz w:val="24"/>
          <w:szCs w:val="24"/>
          <w:rtl/>
        </w:rPr>
        <w:t xml:space="preserve">. </w:t>
      </w:r>
      <w:r w:rsidRPr="0022431C">
        <w:rPr>
          <w:rFonts w:hint="cs"/>
          <w:sz w:val="16"/>
          <w:szCs w:val="16"/>
          <w:rtl/>
        </w:rPr>
        <w:t>שכל מי שאן לו קרקע פטור מלעלות</w:t>
      </w:r>
      <w:r>
        <w:rPr>
          <w:rFonts w:hint="cs"/>
          <w:sz w:val="24"/>
          <w:szCs w:val="24"/>
          <w:rtl/>
        </w:rPr>
        <w:t>.</w:t>
      </w:r>
      <w:r w:rsidRPr="00924FE1">
        <w:rPr>
          <w:sz w:val="24"/>
          <w:szCs w:val="24"/>
          <w:rtl/>
        </w:rPr>
        <w:t xml:space="preserve"> </w:t>
      </w:r>
      <w:r w:rsidRPr="00672A27">
        <w:rPr>
          <w:rFonts w:hint="cs"/>
          <w:sz w:val="24"/>
          <w:szCs w:val="24"/>
          <w:rtl/>
        </w:rPr>
        <w:t>ובבהמה</w:t>
      </w:r>
      <w:r w:rsidRPr="00672A27">
        <w:rPr>
          <w:sz w:val="24"/>
          <w:szCs w:val="24"/>
          <w:rtl/>
        </w:rPr>
        <w:t xml:space="preserve"> </w:t>
      </w:r>
      <w:r w:rsidRPr="00672A27">
        <w:rPr>
          <w:rFonts w:hint="cs"/>
          <w:sz w:val="24"/>
          <w:szCs w:val="24"/>
          <w:rtl/>
        </w:rPr>
        <w:t>היו</w:t>
      </w:r>
      <w:r w:rsidRPr="00672A27">
        <w:rPr>
          <w:sz w:val="24"/>
          <w:szCs w:val="24"/>
          <w:rtl/>
        </w:rPr>
        <w:t xml:space="preserve"> </w:t>
      </w:r>
      <w:proofErr w:type="spellStart"/>
      <w:r w:rsidRPr="00672A27">
        <w:rPr>
          <w:rFonts w:hint="cs"/>
          <w:sz w:val="24"/>
          <w:szCs w:val="24"/>
          <w:rtl/>
        </w:rPr>
        <w:t>עולין</w:t>
      </w:r>
      <w:proofErr w:type="spellEnd"/>
      <w:r>
        <w:rPr>
          <w:rFonts w:hint="cs"/>
          <w:sz w:val="24"/>
          <w:szCs w:val="24"/>
          <w:rtl/>
        </w:rPr>
        <w:t xml:space="preserve"> </w:t>
      </w:r>
      <w:r w:rsidRPr="00984BBC">
        <w:rPr>
          <w:rFonts w:hint="cs"/>
          <w:b/>
          <w:bCs/>
          <w:sz w:val="24"/>
          <w:szCs w:val="24"/>
          <w:rtl/>
        </w:rPr>
        <w:t>ולא בלו מנעליהם בדרך</w:t>
      </w:r>
    </w:p>
    <w:p w14:paraId="43636FD6" w14:textId="77777777" w:rsidR="00124D53" w:rsidRDefault="00124D53" w:rsidP="00124D53">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58C63BCF" w14:textId="77777777" w:rsidR="00124D53" w:rsidRPr="00672A27" w:rsidRDefault="00124D53" w:rsidP="00124D53">
      <w:pPr>
        <w:bidi/>
        <w:rPr>
          <w:sz w:val="28"/>
        </w:rPr>
      </w:pPr>
      <w:r w:rsidRPr="00924FE1">
        <w:rPr>
          <w:sz w:val="24"/>
          <w:szCs w:val="24"/>
          <w:rtl/>
        </w:rPr>
        <w:t xml:space="preserve"> </w:t>
      </w:r>
      <w:r w:rsidRPr="00502F8D">
        <w:rPr>
          <w:rFonts w:hint="cs"/>
          <w:sz w:val="28"/>
          <w:szCs w:val="28"/>
          <w:rtl/>
        </w:rPr>
        <w:t>פרק</w:t>
      </w:r>
      <w:r w:rsidRPr="00502F8D">
        <w:rPr>
          <w:sz w:val="28"/>
          <w:szCs w:val="28"/>
          <w:rtl/>
        </w:rPr>
        <w:t xml:space="preserve"> </w:t>
      </w:r>
      <w:r w:rsidRPr="00502F8D">
        <w:rPr>
          <w:rFonts w:hint="cs"/>
          <w:sz w:val="28"/>
          <w:szCs w:val="28"/>
          <w:rtl/>
        </w:rPr>
        <w:t>ד</w:t>
      </w:r>
      <w:r w:rsidRPr="00502F8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ח</w:t>
      </w:r>
    </w:p>
    <w:p w14:paraId="47F15096" w14:textId="77777777" w:rsidR="00124D53" w:rsidRPr="00502F8D" w:rsidRDefault="00124D53" w:rsidP="00124D53">
      <w:pPr>
        <w:bidi/>
        <w:rPr>
          <w:sz w:val="28"/>
          <w:szCs w:val="28"/>
          <w:rtl/>
        </w:rPr>
      </w:pPr>
      <w:r w:rsidRPr="00672A27">
        <w:rPr>
          <w:rFonts w:hint="cs"/>
          <w:sz w:val="28"/>
          <w:szCs w:val="28"/>
          <w:rtl/>
        </w:rPr>
        <w:t>[דף</w:t>
      </w:r>
      <w:r w:rsidRPr="00672A27">
        <w:rPr>
          <w:sz w:val="28"/>
          <w:szCs w:val="28"/>
          <w:rtl/>
        </w:rPr>
        <w:t xml:space="preserve"> </w:t>
      </w:r>
      <w:proofErr w:type="spellStart"/>
      <w:r w:rsidRPr="00672A27">
        <w:rPr>
          <w:rFonts w:hint="cs"/>
          <w:sz w:val="28"/>
          <w:szCs w:val="28"/>
          <w:rtl/>
        </w:rPr>
        <w:t>כט</w:t>
      </w:r>
      <w:proofErr w:type="spellEnd"/>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א</w:t>
      </w:r>
      <w:r w:rsidRPr="00672A27">
        <w:rPr>
          <w:sz w:val="28"/>
          <w:szCs w:val="28"/>
          <w:rtl/>
        </w:rPr>
        <w:t xml:space="preserve">] </w:t>
      </w: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proofErr w:type="spellStart"/>
      <w:r w:rsidRPr="00672A27">
        <w:rPr>
          <w:rFonts w:hint="cs"/>
          <w:sz w:val="28"/>
          <w:szCs w:val="28"/>
          <w:rtl/>
        </w:rPr>
        <w:t>מושיבין</w:t>
      </w:r>
      <w:proofErr w:type="spellEnd"/>
      <w:r w:rsidRPr="00672A27">
        <w:rPr>
          <w:sz w:val="28"/>
          <w:szCs w:val="28"/>
          <w:rtl/>
        </w:rPr>
        <w:t xml:space="preserve"> </w:t>
      </w:r>
      <w:proofErr w:type="spellStart"/>
      <w:r w:rsidRPr="00672A27">
        <w:rPr>
          <w:rFonts w:hint="cs"/>
          <w:sz w:val="28"/>
          <w:szCs w:val="28"/>
          <w:rtl/>
        </w:rPr>
        <w:t>שובכין</w:t>
      </w:r>
      <w:proofErr w:type="spellEnd"/>
      <w:r w:rsidRPr="00672A27">
        <w:rPr>
          <w:sz w:val="28"/>
          <w:szCs w:val="28"/>
          <w:rtl/>
        </w:rPr>
        <w:t xml:space="preserve"> </w:t>
      </w:r>
      <w:proofErr w:type="spellStart"/>
      <w:r w:rsidRPr="00672A27">
        <w:rPr>
          <w:rFonts w:hint="cs"/>
          <w:sz w:val="28"/>
          <w:szCs w:val="28"/>
          <w:rtl/>
        </w:rPr>
        <w:t>לתרנגולין</w:t>
      </w:r>
      <w:proofErr w:type="spellEnd"/>
      <w:r w:rsidRPr="00672A27">
        <w:rPr>
          <w:sz w:val="28"/>
          <w:szCs w:val="28"/>
          <w:rtl/>
        </w:rPr>
        <w:t xml:space="preserve"> </w:t>
      </w:r>
      <w:r w:rsidRPr="00672A27">
        <w:rPr>
          <w:rFonts w:hint="cs"/>
          <w:sz w:val="28"/>
          <w:szCs w:val="28"/>
          <w:rtl/>
        </w:rPr>
        <w:t>בארבעה</w:t>
      </w:r>
      <w:r w:rsidRPr="00672A27">
        <w:rPr>
          <w:sz w:val="28"/>
          <w:szCs w:val="28"/>
          <w:rtl/>
        </w:rPr>
        <w:t xml:space="preserve"> </w:t>
      </w:r>
      <w:r w:rsidRPr="00672A27">
        <w:rPr>
          <w:rFonts w:hint="cs"/>
          <w:sz w:val="28"/>
          <w:szCs w:val="28"/>
          <w:rtl/>
        </w:rPr>
        <w:t>עשר</w:t>
      </w:r>
      <w:r>
        <w:rPr>
          <w:rFonts w:hint="cs"/>
          <w:sz w:val="28"/>
          <w:szCs w:val="28"/>
          <w:rtl/>
        </w:rPr>
        <w:t>.</w:t>
      </w:r>
      <w:r w:rsidRPr="00672A27">
        <w:rPr>
          <w:sz w:val="28"/>
          <w:szCs w:val="28"/>
          <w:rtl/>
        </w:rPr>
        <w:t xml:space="preserve"> </w:t>
      </w:r>
      <w:r w:rsidRPr="00672A27">
        <w:rPr>
          <w:rFonts w:hint="cs"/>
          <w:sz w:val="28"/>
          <w:szCs w:val="28"/>
          <w:rtl/>
        </w:rPr>
        <w:t>תרנגולת</w:t>
      </w:r>
      <w:r w:rsidRPr="00672A27">
        <w:rPr>
          <w:sz w:val="28"/>
          <w:szCs w:val="28"/>
          <w:rtl/>
        </w:rPr>
        <w:t xml:space="preserve"> </w:t>
      </w:r>
      <w:r w:rsidRPr="00672A27">
        <w:rPr>
          <w:rFonts w:hint="cs"/>
          <w:sz w:val="28"/>
          <w:szCs w:val="28"/>
          <w:rtl/>
        </w:rPr>
        <w:t>שברחה</w:t>
      </w:r>
      <w:r w:rsidRPr="00672A27">
        <w:rPr>
          <w:sz w:val="28"/>
          <w:szCs w:val="28"/>
          <w:rtl/>
        </w:rPr>
        <w:t xml:space="preserve"> </w:t>
      </w:r>
      <w:proofErr w:type="spellStart"/>
      <w:r w:rsidRPr="00672A27">
        <w:rPr>
          <w:rFonts w:hint="cs"/>
          <w:sz w:val="28"/>
          <w:szCs w:val="28"/>
          <w:rtl/>
        </w:rPr>
        <w:t>מחזירין</w:t>
      </w:r>
      <w:proofErr w:type="spellEnd"/>
      <w:r w:rsidRPr="00672A27">
        <w:rPr>
          <w:sz w:val="28"/>
          <w:szCs w:val="28"/>
          <w:rtl/>
        </w:rPr>
        <w:t xml:space="preserve"> </w:t>
      </w:r>
      <w:r w:rsidRPr="00672A27">
        <w:rPr>
          <w:rFonts w:hint="cs"/>
          <w:sz w:val="28"/>
          <w:szCs w:val="28"/>
          <w:rtl/>
        </w:rPr>
        <w:t>אותה</w:t>
      </w:r>
      <w:r w:rsidRPr="00672A27">
        <w:rPr>
          <w:sz w:val="28"/>
          <w:szCs w:val="28"/>
          <w:rtl/>
        </w:rPr>
        <w:t xml:space="preserve"> </w:t>
      </w:r>
      <w:r w:rsidRPr="00672A27">
        <w:rPr>
          <w:rFonts w:hint="cs"/>
          <w:sz w:val="28"/>
          <w:szCs w:val="28"/>
          <w:rtl/>
        </w:rPr>
        <w:t>למקומה</w:t>
      </w:r>
      <w:r w:rsidRPr="00502F8D">
        <w:rPr>
          <w:rFonts w:hint="cs"/>
          <w:sz w:val="28"/>
          <w:szCs w:val="28"/>
          <w:rtl/>
        </w:rPr>
        <w:t>,</w:t>
      </w:r>
      <w:r w:rsidRPr="00672A27">
        <w:rPr>
          <w:sz w:val="28"/>
          <w:szCs w:val="28"/>
          <w:rtl/>
        </w:rPr>
        <w:t xml:space="preserve"> </w:t>
      </w:r>
      <w:r w:rsidRPr="00672A27">
        <w:rPr>
          <w:rFonts w:hint="cs"/>
          <w:sz w:val="28"/>
          <w:szCs w:val="28"/>
          <w:rtl/>
        </w:rPr>
        <w:t>ואם</w:t>
      </w:r>
      <w:r w:rsidRPr="00672A27">
        <w:rPr>
          <w:sz w:val="28"/>
          <w:szCs w:val="28"/>
          <w:rtl/>
        </w:rPr>
        <w:t xml:space="preserve"> </w:t>
      </w:r>
      <w:r w:rsidRPr="00672A27">
        <w:rPr>
          <w:rFonts w:hint="cs"/>
          <w:sz w:val="28"/>
          <w:szCs w:val="28"/>
          <w:rtl/>
        </w:rPr>
        <w:t>מתה</w:t>
      </w:r>
      <w:r w:rsidRPr="00672A27">
        <w:rPr>
          <w:sz w:val="28"/>
          <w:szCs w:val="28"/>
          <w:rtl/>
        </w:rPr>
        <w:t xml:space="preserve"> </w:t>
      </w:r>
      <w:proofErr w:type="spellStart"/>
      <w:r w:rsidRPr="00672A27">
        <w:rPr>
          <w:rFonts w:hint="cs"/>
          <w:sz w:val="28"/>
          <w:szCs w:val="28"/>
          <w:rtl/>
        </w:rPr>
        <w:t>מושיבין</w:t>
      </w:r>
      <w:proofErr w:type="spellEnd"/>
      <w:r w:rsidRPr="00672A27">
        <w:rPr>
          <w:sz w:val="28"/>
          <w:szCs w:val="28"/>
          <w:rtl/>
        </w:rPr>
        <w:t xml:space="preserve"> </w:t>
      </w:r>
      <w:r w:rsidRPr="00672A27">
        <w:rPr>
          <w:rFonts w:hint="cs"/>
          <w:sz w:val="28"/>
          <w:szCs w:val="28"/>
          <w:rtl/>
        </w:rPr>
        <w:t>אחרת</w:t>
      </w:r>
      <w:r w:rsidRPr="00672A27">
        <w:rPr>
          <w:sz w:val="28"/>
          <w:szCs w:val="28"/>
          <w:rtl/>
        </w:rPr>
        <w:t xml:space="preserve"> </w:t>
      </w:r>
      <w:r w:rsidRPr="00672A27">
        <w:rPr>
          <w:rFonts w:hint="cs"/>
          <w:sz w:val="28"/>
          <w:szCs w:val="28"/>
          <w:rtl/>
        </w:rPr>
        <w:t>תחתיה</w:t>
      </w:r>
      <w:r>
        <w:rPr>
          <w:rFonts w:hint="cs"/>
          <w:sz w:val="28"/>
          <w:szCs w:val="28"/>
          <w:rtl/>
        </w:rPr>
        <w:t>.</w:t>
      </w:r>
      <w:r w:rsidRPr="00672A27">
        <w:rPr>
          <w:sz w:val="28"/>
          <w:szCs w:val="28"/>
          <w:rtl/>
        </w:rPr>
        <w:t xml:space="preserve"> </w:t>
      </w:r>
      <w:proofErr w:type="spellStart"/>
      <w:r w:rsidRPr="00672A27">
        <w:rPr>
          <w:rFonts w:hint="cs"/>
          <w:sz w:val="28"/>
          <w:szCs w:val="28"/>
          <w:rtl/>
        </w:rPr>
        <w:t>גורפין</w:t>
      </w:r>
      <w:proofErr w:type="spellEnd"/>
      <w:r w:rsidRPr="00672A27">
        <w:rPr>
          <w:sz w:val="28"/>
          <w:szCs w:val="28"/>
          <w:rtl/>
        </w:rPr>
        <w:t xml:space="preserve"> </w:t>
      </w:r>
      <w:r w:rsidRPr="00672A27">
        <w:rPr>
          <w:rFonts w:hint="cs"/>
          <w:sz w:val="28"/>
          <w:szCs w:val="28"/>
          <w:rtl/>
        </w:rPr>
        <w:t>מתחת</w:t>
      </w:r>
      <w:r w:rsidRPr="00672A27">
        <w:rPr>
          <w:sz w:val="28"/>
          <w:szCs w:val="28"/>
          <w:rtl/>
        </w:rPr>
        <w:t xml:space="preserve"> </w:t>
      </w:r>
      <w:r w:rsidRPr="00672A27">
        <w:rPr>
          <w:rFonts w:hint="cs"/>
          <w:sz w:val="28"/>
          <w:szCs w:val="28"/>
          <w:rtl/>
        </w:rPr>
        <w:t>רגלי</w:t>
      </w:r>
      <w:r w:rsidRPr="00672A27">
        <w:rPr>
          <w:sz w:val="28"/>
          <w:szCs w:val="28"/>
          <w:rtl/>
        </w:rPr>
        <w:t xml:space="preserve"> </w:t>
      </w:r>
      <w:r w:rsidRPr="00672A27">
        <w:rPr>
          <w:rFonts w:hint="cs"/>
          <w:sz w:val="28"/>
          <w:szCs w:val="28"/>
          <w:rtl/>
        </w:rPr>
        <w:t>הבהמה</w:t>
      </w:r>
      <w:r w:rsidRPr="00672A27">
        <w:rPr>
          <w:sz w:val="28"/>
          <w:szCs w:val="28"/>
          <w:rtl/>
        </w:rPr>
        <w:t xml:space="preserve"> </w:t>
      </w:r>
      <w:r w:rsidRPr="00672A27">
        <w:rPr>
          <w:rFonts w:hint="cs"/>
          <w:sz w:val="28"/>
          <w:szCs w:val="28"/>
          <w:rtl/>
        </w:rPr>
        <w:t>בארבעה</w:t>
      </w:r>
      <w:r w:rsidRPr="00672A27">
        <w:rPr>
          <w:sz w:val="28"/>
          <w:szCs w:val="28"/>
          <w:rtl/>
        </w:rPr>
        <w:t xml:space="preserve"> </w:t>
      </w:r>
      <w:r w:rsidRPr="00672A27">
        <w:rPr>
          <w:rFonts w:hint="cs"/>
          <w:sz w:val="28"/>
          <w:szCs w:val="28"/>
          <w:rtl/>
        </w:rPr>
        <w:t>עשר</w:t>
      </w:r>
      <w:r w:rsidRPr="00502F8D">
        <w:rPr>
          <w:rFonts w:hint="cs"/>
          <w:sz w:val="28"/>
          <w:szCs w:val="28"/>
          <w:rtl/>
        </w:rPr>
        <w:t>,</w:t>
      </w:r>
      <w:r w:rsidRPr="00672A27">
        <w:rPr>
          <w:sz w:val="28"/>
          <w:szCs w:val="28"/>
          <w:rtl/>
        </w:rPr>
        <w:t xml:space="preserve"> </w:t>
      </w:r>
      <w:r w:rsidRPr="00672A27">
        <w:rPr>
          <w:rFonts w:hint="cs"/>
          <w:sz w:val="28"/>
          <w:szCs w:val="28"/>
          <w:rtl/>
        </w:rPr>
        <w:t>ובמועד</w:t>
      </w:r>
      <w:r w:rsidRPr="00672A27">
        <w:rPr>
          <w:sz w:val="28"/>
          <w:szCs w:val="28"/>
          <w:rtl/>
        </w:rPr>
        <w:t xml:space="preserve"> </w:t>
      </w:r>
      <w:proofErr w:type="spellStart"/>
      <w:r w:rsidRPr="00672A27">
        <w:rPr>
          <w:rFonts w:hint="cs"/>
          <w:sz w:val="28"/>
          <w:szCs w:val="28"/>
          <w:rtl/>
        </w:rPr>
        <w:t>מסלקין</w:t>
      </w:r>
      <w:proofErr w:type="spellEnd"/>
      <w:r w:rsidRPr="00672A27">
        <w:rPr>
          <w:sz w:val="28"/>
          <w:szCs w:val="28"/>
          <w:rtl/>
        </w:rPr>
        <w:t xml:space="preserve"> </w:t>
      </w:r>
      <w:proofErr w:type="spellStart"/>
      <w:r w:rsidRPr="00672A27">
        <w:rPr>
          <w:rFonts w:hint="cs"/>
          <w:sz w:val="28"/>
          <w:szCs w:val="28"/>
          <w:rtl/>
        </w:rPr>
        <w:t>לצדדין</w:t>
      </w:r>
      <w:proofErr w:type="spellEnd"/>
      <w:r>
        <w:rPr>
          <w:rFonts w:hint="cs"/>
          <w:sz w:val="28"/>
          <w:szCs w:val="28"/>
          <w:rtl/>
        </w:rPr>
        <w:t>.</w:t>
      </w:r>
      <w:r w:rsidRPr="00672A27">
        <w:rPr>
          <w:sz w:val="28"/>
          <w:szCs w:val="28"/>
          <w:rtl/>
        </w:rPr>
        <w:t xml:space="preserve"> </w:t>
      </w:r>
      <w:proofErr w:type="spellStart"/>
      <w:r w:rsidRPr="00672A27">
        <w:rPr>
          <w:rFonts w:hint="cs"/>
          <w:sz w:val="28"/>
          <w:szCs w:val="28"/>
          <w:rtl/>
        </w:rPr>
        <w:t>מוליכין</w:t>
      </w:r>
      <w:proofErr w:type="spellEnd"/>
      <w:r w:rsidRPr="00672A27">
        <w:rPr>
          <w:sz w:val="28"/>
          <w:szCs w:val="28"/>
          <w:rtl/>
        </w:rPr>
        <w:t xml:space="preserve"> </w:t>
      </w:r>
      <w:proofErr w:type="spellStart"/>
      <w:r w:rsidRPr="00672A27">
        <w:rPr>
          <w:rFonts w:hint="cs"/>
          <w:sz w:val="28"/>
          <w:szCs w:val="28"/>
          <w:rtl/>
        </w:rPr>
        <w:t>ומביאין</w:t>
      </w:r>
      <w:proofErr w:type="spellEnd"/>
      <w:r w:rsidRPr="00672A27">
        <w:rPr>
          <w:sz w:val="28"/>
          <w:szCs w:val="28"/>
          <w:rtl/>
        </w:rPr>
        <w:t xml:space="preserve"> </w:t>
      </w:r>
      <w:r w:rsidRPr="00672A27">
        <w:rPr>
          <w:rFonts w:hint="cs"/>
          <w:sz w:val="28"/>
          <w:szCs w:val="28"/>
          <w:rtl/>
        </w:rPr>
        <w:t>כלים</w:t>
      </w:r>
      <w:r w:rsidRPr="00672A27">
        <w:rPr>
          <w:sz w:val="28"/>
          <w:szCs w:val="28"/>
          <w:rtl/>
        </w:rPr>
        <w:t xml:space="preserve"> </w:t>
      </w:r>
      <w:r w:rsidRPr="00672A27">
        <w:rPr>
          <w:rFonts w:hint="cs"/>
          <w:sz w:val="28"/>
          <w:szCs w:val="28"/>
          <w:rtl/>
        </w:rPr>
        <w:t>מבית</w:t>
      </w:r>
      <w:r w:rsidRPr="00672A27">
        <w:rPr>
          <w:sz w:val="28"/>
          <w:szCs w:val="28"/>
          <w:rtl/>
        </w:rPr>
        <w:t xml:space="preserve"> </w:t>
      </w:r>
      <w:r w:rsidRPr="00672A27">
        <w:rPr>
          <w:rFonts w:hint="cs"/>
          <w:sz w:val="28"/>
          <w:szCs w:val="28"/>
          <w:rtl/>
        </w:rPr>
        <w:t>האומן</w:t>
      </w:r>
      <w:r w:rsidRPr="00502F8D">
        <w:rPr>
          <w:rFonts w:hint="cs"/>
          <w:sz w:val="28"/>
          <w:szCs w:val="28"/>
          <w:rtl/>
        </w:rPr>
        <w:t>,</w:t>
      </w:r>
      <w:r w:rsidRPr="00672A27">
        <w:rPr>
          <w:sz w:val="28"/>
          <w:szCs w:val="28"/>
          <w:rtl/>
        </w:rPr>
        <w:t xml:space="preserve"> </w:t>
      </w:r>
      <w:r w:rsidRPr="00672A27">
        <w:rPr>
          <w:rFonts w:hint="cs"/>
          <w:sz w:val="28"/>
          <w:szCs w:val="28"/>
          <w:rtl/>
        </w:rPr>
        <w:t>אף</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פי</w:t>
      </w:r>
      <w:r w:rsidRPr="00672A27">
        <w:rPr>
          <w:sz w:val="28"/>
          <w:szCs w:val="28"/>
          <w:rtl/>
        </w:rPr>
        <w:t xml:space="preserve"> </w:t>
      </w:r>
      <w:r w:rsidRPr="00672A27">
        <w:rPr>
          <w:rFonts w:hint="cs"/>
          <w:sz w:val="28"/>
          <w:szCs w:val="28"/>
          <w:rtl/>
        </w:rPr>
        <w:t>שאינן</w:t>
      </w:r>
      <w:r w:rsidRPr="00672A27">
        <w:rPr>
          <w:sz w:val="28"/>
          <w:szCs w:val="28"/>
          <w:rtl/>
        </w:rPr>
        <w:t xml:space="preserve"> </w:t>
      </w:r>
      <w:r w:rsidRPr="00672A27">
        <w:rPr>
          <w:rFonts w:hint="cs"/>
          <w:sz w:val="28"/>
          <w:szCs w:val="28"/>
          <w:rtl/>
        </w:rPr>
        <w:t>לצורך</w:t>
      </w:r>
      <w:r w:rsidRPr="00672A27">
        <w:rPr>
          <w:sz w:val="28"/>
          <w:szCs w:val="28"/>
          <w:rtl/>
        </w:rPr>
        <w:t xml:space="preserve"> </w:t>
      </w:r>
      <w:r w:rsidRPr="00672A27">
        <w:rPr>
          <w:rFonts w:hint="cs"/>
          <w:sz w:val="28"/>
          <w:szCs w:val="28"/>
          <w:rtl/>
        </w:rPr>
        <w:t>המועד</w:t>
      </w:r>
      <w:r w:rsidRPr="00672A27">
        <w:rPr>
          <w:sz w:val="28"/>
          <w:szCs w:val="28"/>
          <w:rtl/>
        </w:rPr>
        <w:t>:</w:t>
      </w:r>
    </w:p>
    <w:p w14:paraId="0FAD62E9" w14:textId="13454A27" w:rsidR="00124D53" w:rsidRPr="00672A27" w:rsidRDefault="00124D53" w:rsidP="00124D53">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 xml:space="preserve">: </w:t>
      </w:r>
      <w:r w:rsidRPr="00984BBC">
        <w:rPr>
          <w:rFonts w:hint="cs"/>
          <w:b/>
          <w:bCs/>
          <w:sz w:val="28"/>
          <w:szCs w:val="28"/>
          <w:rtl/>
        </w:rPr>
        <w:t>תנן</w:t>
      </w:r>
      <w:r w:rsidRPr="00984BBC">
        <w:rPr>
          <w:rFonts w:hint="cs"/>
          <w:b/>
          <w:bCs/>
          <w:sz w:val="24"/>
          <w:szCs w:val="24"/>
          <w:rtl/>
        </w:rPr>
        <w:t xml:space="preserve">, </w:t>
      </w:r>
      <w:proofErr w:type="spellStart"/>
      <w:r w:rsidRPr="00984BBC">
        <w:rPr>
          <w:rFonts w:hint="cs"/>
          <w:b/>
          <w:bCs/>
          <w:sz w:val="24"/>
          <w:szCs w:val="24"/>
          <w:rtl/>
        </w:rPr>
        <w:t>מושיבין</w:t>
      </w:r>
      <w:proofErr w:type="spellEnd"/>
      <w:r w:rsidRPr="00984BBC">
        <w:rPr>
          <w:b/>
          <w:bCs/>
          <w:sz w:val="24"/>
          <w:szCs w:val="24"/>
          <w:rtl/>
        </w:rPr>
        <w:t xml:space="preserve"> </w:t>
      </w:r>
      <w:proofErr w:type="spellStart"/>
      <w:r w:rsidRPr="00984BBC">
        <w:rPr>
          <w:rFonts w:hint="cs"/>
          <w:b/>
          <w:bCs/>
          <w:sz w:val="24"/>
          <w:szCs w:val="24"/>
          <w:rtl/>
        </w:rPr>
        <w:t>שובכין</w:t>
      </w:r>
      <w:proofErr w:type="spellEnd"/>
      <w:r w:rsidRPr="00984BBC">
        <w:rPr>
          <w:b/>
          <w:bCs/>
          <w:sz w:val="24"/>
          <w:szCs w:val="24"/>
          <w:rtl/>
        </w:rPr>
        <w:t xml:space="preserve"> </w:t>
      </w:r>
      <w:proofErr w:type="spellStart"/>
      <w:r w:rsidRPr="00984BBC">
        <w:rPr>
          <w:rFonts w:hint="cs"/>
          <w:b/>
          <w:bCs/>
          <w:sz w:val="24"/>
          <w:szCs w:val="24"/>
          <w:rtl/>
        </w:rPr>
        <w:t>לתרנגולין</w:t>
      </w:r>
      <w:proofErr w:type="spellEnd"/>
      <w:r w:rsidRPr="00984BBC">
        <w:rPr>
          <w:b/>
          <w:bCs/>
          <w:sz w:val="24"/>
          <w:szCs w:val="24"/>
          <w:rtl/>
        </w:rPr>
        <w:t xml:space="preserve"> </w:t>
      </w:r>
      <w:r w:rsidRPr="00984BBC">
        <w:rPr>
          <w:rFonts w:hint="cs"/>
          <w:b/>
          <w:bCs/>
          <w:sz w:val="24"/>
          <w:szCs w:val="24"/>
          <w:rtl/>
        </w:rPr>
        <w:t>בארבעה</w:t>
      </w:r>
      <w:r w:rsidRPr="00984BBC">
        <w:rPr>
          <w:b/>
          <w:bCs/>
          <w:sz w:val="24"/>
          <w:szCs w:val="24"/>
          <w:rtl/>
        </w:rPr>
        <w:t xml:space="preserve"> </w:t>
      </w:r>
      <w:r w:rsidRPr="00984BBC">
        <w:rPr>
          <w:rFonts w:hint="cs"/>
          <w:b/>
          <w:bCs/>
          <w:sz w:val="24"/>
          <w:szCs w:val="24"/>
          <w:rtl/>
        </w:rPr>
        <w:t>עשר</w:t>
      </w:r>
      <w:r w:rsidRPr="000C29C5">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במועד</w:t>
      </w:r>
      <w:r w:rsidRPr="00672A27">
        <w:rPr>
          <w:sz w:val="24"/>
          <w:szCs w:val="24"/>
          <w:rtl/>
        </w:rPr>
        <w:t xml:space="preserve"> </w:t>
      </w:r>
      <w:r w:rsidRPr="00672A27">
        <w:rPr>
          <w:rFonts w:hint="cs"/>
          <w:sz w:val="24"/>
          <w:szCs w:val="24"/>
          <w:rtl/>
        </w:rPr>
        <w:t>אסור</w:t>
      </w:r>
      <w:r w:rsidRPr="00924FE1">
        <w:rPr>
          <w:rFonts w:hint="cs"/>
          <w:sz w:val="24"/>
          <w:szCs w:val="24"/>
          <w:rtl/>
        </w:rPr>
        <w:t xml:space="preserve"> </w:t>
      </w:r>
      <w:r w:rsidRPr="00984BBC">
        <w:rPr>
          <w:rFonts w:hint="cs"/>
          <w:b/>
          <w:bCs/>
          <w:sz w:val="24"/>
          <w:szCs w:val="24"/>
          <w:rtl/>
        </w:rPr>
        <w:t>להושיב אא"כ ברחה</w:t>
      </w:r>
      <w:r w:rsidRPr="00984BBC">
        <w:rPr>
          <w:b/>
          <w:b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מרביעין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הבהמה</w:t>
      </w:r>
      <w:r w:rsidRPr="00672A27">
        <w:rPr>
          <w:sz w:val="24"/>
          <w:szCs w:val="24"/>
          <w:rtl/>
        </w:rPr>
        <w:t xml:space="preserve"> </w:t>
      </w:r>
      <w:r w:rsidRPr="00672A27">
        <w:rPr>
          <w:rFonts w:hint="cs"/>
          <w:sz w:val="24"/>
          <w:szCs w:val="24"/>
          <w:rtl/>
        </w:rPr>
        <w:t>במועד</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proofErr w:type="spellStart"/>
      <w:r w:rsidRPr="00672A27">
        <w:rPr>
          <w:rFonts w:hint="cs"/>
          <w:sz w:val="24"/>
          <w:szCs w:val="24"/>
          <w:rtl/>
        </w:rPr>
        <w:t>מוליכין</w:t>
      </w:r>
      <w:proofErr w:type="spellEnd"/>
      <w:r w:rsidRPr="00672A27">
        <w:rPr>
          <w:sz w:val="24"/>
          <w:szCs w:val="24"/>
          <w:rtl/>
        </w:rPr>
        <w:t xml:space="preserve"> </w:t>
      </w:r>
      <w:r w:rsidRPr="00672A27">
        <w:rPr>
          <w:rFonts w:hint="cs"/>
          <w:sz w:val="24"/>
          <w:szCs w:val="24"/>
          <w:rtl/>
        </w:rPr>
        <w:t>אותה</w:t>
      </w:r>
      <w:r w:rsidRPr="00672A27">
        <w:rPr>
          <w:sz w:val="24"/>
          <w:szCs w:val="24"/>
          <w:rtl/>
        </w:rPr>
        <w:t xml:space="preserve"> </w:t>
      </w:r>
      <w:proofErr w:type="spellStart"/>
      <w:r w:rsidRPr="00672A27">
        <w:rPr>
          <w:rFonts w:hint="cs"/>
          <w:sz w:val="24"/>
          <w:szCs w:val="24"/>
          <w:rtl/>
        </w:rPr>
        <w:t>לבקורת</w:t>
      </w:r>
      <w:proofErr w:type="spellEnd"/>
      <w:r>
        <w:rPr>
          <w:rFonts w:hint="cs"/>
          <w:sz w:val="24"/>
          <w:szCs w:val="24"/>
          <w:rtl/>
        </w:rPr>
        <w:t xml:space="preserve"> </w:t>
      </w:r>
      <w:r w:rsidRPr="000C29C5">
        <w:rPr>
          <w:rFonts w:hint="cs"/>
          <w:sz w:val="16"/>
          <w:szCs w:val="16"/>
          <w:rtl/>
        </w:rPr>
        <w:t>מכלאה</w:t>
      </w:r>
      <w:r>
        <w:rPr>
          <w:rFonts w:hint="cs"/>
          <w:sz w:val="24"/>
          <w:szCs w:val="24"/>
          <w:rtl/>
        </w:rPr>
        <w:t xml:space="preserve"> </w:t>
      </w:r>
      <w:r w:rsidRPr="00924FE1">
        <w:rPr>
          <w:rFonts w:hint="cs"/>
          <w:sz w:val="24"/>
          <w:szCs w:val="24"/>
          <w:rtl/>
        </w:rPr>
        <w:t xml:space="preserve"> </w:t>
      </w:r>
      <w:r w:rsidRPr="00984BBC">
        <w:rPr>
          <w:rFonts w:hint="cs"/>
          <w:b/>
          <w:bCs/>
          <w:sz w:val="24"/>
          <w:szCs w:val="24"/>
          <w:rtl/>
        </w:rPr>
        <w:t>שיש בה זכרים</w:t>
      </w:r>
      <w:r w:rsidRPr="00924FE1">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984BBC">
        <w:rPr>
          <w:rFonts w:hint="cs"/>
          <w:b/>
          <w:bCs/>
          <w:sz w:val="24"/>
          <w:szCs w:val="24"/>
          <w:rtl/>
        </w:rPr>
        <w:t>אומר</w:t>
      </w:r>
      <w:r w:rsidRPr="00924FE1">
        <w:rPr>
          <w:rFonts w:hint="cs"/>
          <w:sz w:val="24"/>
          <w:szCs w:val="24"/>
          <w:rtl/>
        </w:rPr>
        <w:t>,</w:t>
      </w:r>
      <w:r w:rsidRPr="00672A27">
        <w:rPr>
          <w:rFonts w:hint="cs"/>
          <w:sz w:val="24"/>
          <w:szCs w:val="24"/>
          <w:rtl/>
        </w:rPr>
        <w:t xml:space="preserve"> חמורה</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תובעת</w:t>
      </w:r>
      <w:r w:rsidRPr="00672A27">
        <w:rPr>
          <w:sz w:val="24"/>
          <w:szCs w:val="24"/>
          <w:rtl/>
        </w:rPr>
        <w:t xml:space="preserve"> </w:t>
      </w:r>
      <w:r w:rsidRPr="00672A27">
        <w:rPr>
          <w:rFonts w:hint="cs"/>
          <w:sz w:val="24"/>
          <w:szCs w:val="24"/>
          <w:rtl/>
        </w:rPr>
        <w:t>זכר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מרביעין</w:t>
      </w:r>
      <w:proofErr w:type="spellEnd"/>
      <w:r w:rsidRPr="00672A27">
        <w:rPr>
          <w:sz w:val="24"/>
          <w:szCs w:val="24"/>
          <w:rtl/>
        </w:rPr>
        <w:t xml:space="preserve"> </w:t>
      </w:r>
      <w:r w:rsidRPr="00672A27">
        <w:rPr>
          <w:rFonts w:hint="cs"/>
          <w:sz w:val="24"/>
          <w:szCs w:val="24"/>
          <w:rtl/>
        </w:rPr>
        <w:t>אותה</w:t>
      </w:r>
      <w:r w:rsidRPr="00672A27">
        <w:rPr>
          <w:sz w:val="24"/>
          <w:szCs w:val="24"/>
          <w:rtl/>
        </w:rPr>
        <w:t xml:space="preserve"> </w:t>
      </w:r>
      <w:r w:rsidRPr="00672A27">
        <w:rPr>
          <w:rFonts w:hint="cs"/>
          <w:sz w:val="24"/>
          <w:szCs w:val="24"/>
          <w:rtl/>
        </w:rPr>
        <w:t>שלא</w:t>
      </w:r>
      <w:r w:rsidRPr="00672A27">
        <w:rPr>
          <w:sz w:val="24"/>
          <w:szCs w:val="24"/>
          <w:rtl/>
        </w:rPr>
        <w:t xml:space="preserve"> </w:t>
      </w:r>
      <w:proofErr w:type="spellStart"/>
      <w:r w:rsidRPr="00672A27">
        <w:rPr>
          <w:rFonts w:hint="cs"/>
          <w:sz w:val="24"/>
          <w:szCs w:val="24"/>
          <w:rtl/>
        </w:rPr>
        <w:t>תיצן</w:t>
      </w:r>
      <w:proofErr w:type="spellEnd"/>
      <w:r w:rsidRPr="00924FE1">
        <w:rPr>
          <w:rFonts w:hint="cs"/>
          <w:sz w:val="24"/>
          <w:szCs w:val="24"/>
          <w:rtl/>
        </w:rPr>
        <w:t>,</w:t>
      </w:r>
      <w:r w:rsidRPr="00672A27">
        <w:rPr>
          <w:sz w:val="24"/>
          <w:szCs w:val="24"/>
          <w:rtl/>
        </w:rPr>
        <w:t xml:space="preserve"> </w:t>
      </w:r>
      <w:r w:rsidRPr="00672A27">
        <w:rPr>
          <w:rFonts w:hint="cs"/>
          <w:sz w:val="24"/>
          <w:szCs w:val="24"/>
          <w:rtl/>
        </w:rPr>
        <w:t>ושאר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הבהמה</w:t>
      </w:r>
      <w:r w:rsidRPr="00672A27">
        <w:rPr>
          <w:sz w:val="24"/>
          <w:szCs w:val="24"/>
          <w:rtl/>
        </w:rPr>
        <w:t xml:space="preserve"> </w:t>
      </w:r>
      <w:proofErr w:type="spellStart"/>
      <w:r w:rsidRPr="00672A27">
        <w:rPr>
          <w:rFonts w:hint="cs"/>
          <w:sz w:val="24"/>
          <w:szCs w:val="24"/>
          <w:rtl/>
        </w:rPr>
        <w:t>מוליכין</w:t>
      </w:r>
      <w:proofErr w:type="spellEnd"/>
      <w:r w:rsidRPr="00672A27">
        <w:rPr>
          <w:sz w:val="24"/>
          <w:szCs w:val="24"/>
          <w:rtl/>
        </w:rPr>
        <w:t xml:space="preserve"> </w:t>
      </w:r>
      <w:r w:rsidRPr="00672A27">
        <w:rPr>
          <w:rFonts w:hint="cs"/>
          <w:sz w:val="24"/>
          <w:szCs w:val="24"/>
          <w:rtl/>
        </w:rPr>
        <w:t>אותה</w:t>
      </w:r>
      <w:r w:rsidRPr="00672A27">
        <w:rPr>
          <w:sz w:val="24"/>
          <w:szCs w:val="24"/>
          <w:rtl/>
        </w:rPr>
        <w:t xml:space="preserve"> </w:t>
      </w:r>
      <w:r w:rsidRPr="00672A27">
        <w:rPr>
          <w:rFonts w:hint="cs"/>
          <w:sz w:val="24"/>
          <w:szCs w:val="24"/>
          <w:rtl/>
        </w:rPr>
        <w:t>לבקרות</w:t>
      </w:r>
      <w:r w:rsidRPr="00672A27">
        <w:rPr>
          <w:sz w:val="24"/>
          <w:szCs w:val="24"/>
          <w:rtl/>
        </w:rPr>
        <w:t xml:space="preserve">. </w:t>
      </w:r>
      <w:proofErr w:type="spellStart"/>
      <w:r w:rsidRPr="00672A27">
        <w:rPr>
          <w:rFonts w:hint="cs"/>
          <w:sz w:val="24"/>
          <w:szCs w:val="24"/>
          <w:rtl/>
        </w:rPr>
        <w:t>ומקיזין</w:t>
      </w:r>
      <w:proofErr w:type="spellEnd"/>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לאדם</w:t>
      </w:r>
      <w:r w:rsidRPr="00672A27">
        <w:rPr>
          <w:sz w:val="24"/>
          <w:szCs w:val="24"/>
          <w:rtl/>
        </w:rPr>
        <w:t xml:space="preserve"> </w:t>
      </w:r>
      <w:r w:rsidRPr="00672A27">
        <w:rPr>
          <w:rFonts w:hint="cs"/>
          <w:sz w:val="24"/>
          <w:szCs w:val="24"/>
          <w:rtl/>
        </w:rPr>
        <w:t>ולבהמה</w:t>
      </w:r>
      <w:r w:rsidRPr="00672A27">
        <w:rPr>
          <w:sz w:val="24"/>
          <w:szCs w:val="24"/>
          <w:rtl/>
        </w:rPr>
        <w:t xml:space="preserve"> </w:t>
      </w:r>
      <w:r w:rsidRPr="00672A27">
        <w:rPr>
          <w:rFonts w:hint="cs"/>
          <w:sz w:val="24"/>
          <w:szCs w:val="24"/>
          <w:rtl/>
        </w:rPr>
        <w:t>במועד</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proofErr w:type="spellStart"/>
      <w:r w:rsidRPr="00672A27">
        <w:rPr>
          <w:rFonts w:hint="cs"/>
          <w:sz w:val="24"/>
          <w:szCs w:val="24"/>
          <w:rtl/>
        </w:rPr>
        <w:t>מונעין</w:t>
      </w:r>
      <w:proofErr w:type="spellEnd"/>
      <w:r w:rsidRPr="00672A27">
        <w:rPr>
          <w:sz w:val="24"/>
          <w:szCs w:val="24"/>
          <w:rtl/>
        </w:rPr>
        <w:t xml:space="preserve"> </w:t>
      </w:r>
      <w:r w:rsidRPr="00672A27">
        <w:rPr>
          <w:rFonts w:hint="cs"/>
          <w:sz w:val="24"/>
          <w:szCs w:val="24"/>
          <w:rtl/>
        </w:rPr>
        <w:t>רפואה</w:t>
      </w:r>
      <w:r w:rsidRPr="00672A27">
        <w:rPr>
          <w:sz w:val="24"/>
          <w:szCs w:val="24"/>
          <w:rtl/>
        </w:rPr>
        <w:t xml:space="preserve"> </w:t>
      </w:r>
      <w:r w:rsidRPr="00672A27">
        <w:rPr>
          <w:rFonts w:hint="cs"/>
          <w:sz w:val="24"/>
          <w:szCs w:val="24"/>
          <w:rtl/>
        </w:rPr>
        <w:t>מאדם</w:t>
      </w:r>
      <w:r w:rsidRPr="00672A27">
        <w:rPr>
          <w:sz w:val="24"/>
          <w:szCs w:val="24"/>
          <w:rtl/>
        </w:rPr>
        <w:t xml:space="preserve"> </w:t>
      </w:r>
      <w:r w:rsidRPr="00672A27">
        <w:rPr>
          <w:rFonts w:hint="cs"/>
          <w:sz w:val="24"/>
          <w:szCs w:val="24"/>
          <w:rtl/>
        </w:rPr>
        <w:t>ומבהמה</w:t>
      </w:r>
      <w:r w:rsidRPr="00672A27">
        <w:rPr>
          <w:sz w:val="24"/>
          <w:szCs w:val="24"/>
          <w:rtl/>
        </w:rPr>
        <w:t xml:space="preserve"> </w:t>
      </w:r>
      <w:r w:rsidRPr="00672A27">
        <w:rPr>
          <w:rFonts w:hint="cs"/>
          <w:sz w:val="24"/>
          <w:szCs w:val="24"/>
          <w:rtl/>
        </w:rPr>
        <w:t>במועד</w:t>
      </w:r>
      <w:r w:rsidRPr="00672A27">
        <w:rPr>
          <w:sz w:val="24"/>
          <w:szCs w:val="24"/>
          <w:rtl/>
        </w:rPr>
        <w:t xml:space="preserve">: </w:t>
      </w:r>
      <w:r w:rsidRPr="00984BBC">
        <w:rPr>
          <w:rFonts w:hint="cs"/>
          <w:b/>
          <w:bCs/>
          <w:sz w:val="24"/>
          <w:szCs w:val="24"/>
          <w:rtl/>
        </w:rPr>
        <w:t>תנן</w:t>
      </w:r>
      <w:r>
        <w:rPr>
          <w:rFonts w:hint="cs"/>
          <w:sz w:val="24"/>
          <w:szCs w:val="24"/>
          <w:rtl/>
        </w:rPr>
        <w:t xml:space="preserve">, </w:t>
      </w:r>
      <w:r w:rsidRPr="00672A27">
        <w:rPr>
          <w:rFonts w:hint="cs"/>
          <w:sz w:val="24"/>
          <w:szCs w:val="24"/>
          <w:rtl/>
        </w:rPr>
        <w:t>תרנגולת</w:t>
      </w:r>
      <w:r w:rsidRPr="00672A27">
        <w:rPr>
          <w:sz w:val="24"/>
          <w:szCs w:val="24"/>
          <w:rtl/>
        </w:rPr>
        <w:t xml:space="preserve"> </w:t>
      </w:r>
      <w:r w:rsidRPr="00672A27">
        <w:rPr>
          <w:rFonts w:hint="cs"/>
          <w:sz w:val="24"/>
          <w:szCs w:val="24"/>
          <w:rtl/>
        </w:rPr>
        <w:t>שברחה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מחזירין</w:t>
      </w:r>
      <w:proofErr w:type="spellEnd"/>
      <w:r w:rsidRPr="00672A27">
        <w:rPr>
          <w:sz w:val="24"/>
          <w:szCs w:val="24"/>
          <w:rtl/>
        </w:rPr>
        <w:t xml:space="preserve"> </w:t>
      </w:r>
      <w:r w:rsidRPr="00672A27">
        <w:rPr>
          <w:rFonts w:hint="cs"/>
          <w:sz w:val="24"/>
          <w:szCs w:val="24"/>
          <w:rtl/>
        </w:rPr>
        <w:t>אותה</w:t>
      </w:r>
      <w:r w:rsidRPr="00672A27">
        <w:rPr>
          <w:sz w:val="24"/>
          <w:szCs w:val="24"/>
          <w:rtl/>
        </w:rPr>
        <w:t xml:space="preserve"> </w:t>
      </w:r>
      <w:r w:rsidRPr="00672A27">
        <w:rPr>
          <w:rFonts w:hint="cs"/>
          <w:sz w:val="24"/>
          <w:szCs w:val="24"/>
          <w:rtl/>
        </w:rPr>
        <w:t>למקומה</w:t>
      </w:r>
      <w:r w:rsidRPr="00672A27">
        <w:rPr>
          <w:sz w:val="24"/>
          <w:szCs w:val="24"/>
          <w:rtl/>
        </w:rPr>
        <w:t xml:space="preserve">. </w:t>
      </w:r>
      <w:r w:rsidRPr="00672A27">
        <w:rPr>
          <w:rFonts w:hint="cs"/>
          <w:sz w:val="24"/>
          <w:szCs w:val="24"/>
          <w:rtl/>
        </w:rPr>
        <w:t>והן</w:t>
      </w:r>
      <w:r w:rsidRPr="00672A27">
        <w:rPr>
          <w:sz w:val="24"/>
          <w:szCs w:val="24"/>
          <w:rtl/>
        </w:rPr>
        <w:t xml:space="preserve"> </w:t>
      </w:r>
      <w:r w:rsidRPr="00672A27">
        <w:rPr>
          <w:rFonts w:hint="cs"/>
          <w:sz w:val="24"/>
          <w:szCs w:val="24"/>
          <w:rtl/>
        </w:rPr>
        <w:t>שיחזירוה</w:t>
      </w:r>
      <w:r w:rsidRPr="00672A27">
        <w:rPr>
          <w:sz w:val="24"/>
          <w:szCs w:val="24"/>
          <w:rtl/>
        </w:rPr>
        <w:t xml:space="preserve"> </w:t>
      </w:r>
      <w:r w:rsidRPr="00672A27">
        <w:rPr>
          <w:rFonts w:hint="cs"/>
          <w:sz w:val="24"/>
          <w:szCs w:val="24"/>
          <w:rtl/>
        </w:rPr>
        <w:t>שלשה</w:t>
      </w:r>
      <w:r w:rsidRPr="00672A27">
        <w:rPr>
          <w:sz w:val="24"/>
          <w:szCs w:val="24"/>
          <w:rtl/>
        </w:rPr>
        <w:t xml:space="preserve"> </w:t>
      </w:r>
      <w:r w:rsidRPr="00672A27">
        <w:rPr>
          <w:rFonts w:hint="cs"/>
          <w:sz w:val="24"/>
          <w:szCs w:val="24"/>
          <w:rtl/>
        </w:rPr>
        <w:t>ימים</w:t>
      </w:r>
      <w:r w:rsidRPr="00672A27">
        <w:rPr>
          <w:sz w:val="24"/>
          <w:szCs w:val="24"/>
          <w:rtl/>
        </w:rPr>
        <w:t xml:space="preserve"> </w:t>
      </w:r>
      <w:r w:rsidRPr="00672A27">
        <w:rPr>
          <w:rFonts w:hint="cs"/>
          <w:sz w:val="24"/>
          <w:szCs w:val="24"/>
          <w:rtl/>
        </w:rPr>
        <w:t>למרידה</w:t>
      </w:r>
      <w:r>
        <w:rPr>
          <w:rFonts w:hint="cs"/>
          <w:sz w:val="24"/>
          <w:szCs w:val="24"/>
          <w:rtl/>
        </w:rPr>
        <w:t>.</w:t>
      </w:r>
      <w:r w:rsidRPr="00924FE1">
        <w:rPr>
          <w:sz w:val="24"/>
          <w:szCs w:val="24"/>
          <w:rtl/>
        </w:rPr>
        <w:t xml:space="preserve"> </w:t>
      </w:r>
      <w:r w:rsidRPr="00984BBC">
        <w:rPr>
          <w:rFonts w:hint="cs"/>
          <w:b/>
          <w:bCs/>
          <w:sz w:val="28"/>
          <w:szCs w:val="28"/>
          <w:rtl/>
        </w:rPr>
        <w:t>תנן</w:t>
      </w:r>
      <w:r>
        <w:rPr>
          <w:rFonts w:hint="cs"/>
          <w:sz w:val="24"/>
          <w:szCs w:val="24"/>
          <w:rtl/>
        </w:rPr>
        <w:t>,</w:t>
      </w:r>
      <w:r w:rsidRPr="00672A27">
        <w:rPr>
          <w:rFonts w:hint="cs"/>
          <w:sz w:val="24"/>
          <w:szCs w:val="24"/>
          <w:rtl/>
        </w:rPr>
        <w:t xml:space="preserve"> ואם</w:t>
      </w:r>
      <w:r w:rsidRPr="00672A27">
        <w:rPr>
          <w:sz w:val="24"/>
          <w:szCs w:val="24"/>
          <w:rtl/>
        </w:rPr>
        <w:t xml:space="preserve"> </w:t>
      </w:r>
      <w:r w:rsidRPr="00672A27">
        <w:rPr>
          <w:rFonts w:hint="cs"/>
          <w:sz w:val="24"/>
          <w:szCs w:val="24"/>
          <w:rtl/>
        </w:rPr>
        <w:t>מתה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מושיבין</w:t>
      </w:r>
      <w:proofErr w:type="spellEnd"/>
      <w:r w:rsidRPr="00672A27">
        <w:rPr>
          <w:sz w:val="24"/>
          <w:szCs w:val="24"/>
          <w:rtl/>
        </w:rPr>
        <w:t xml:space="preserve"> </w:t>
      </w:r>
      <w:r w:rsidRPr="00672A27">
        <w:rPr>
          <w:rFonts w:hint="cs"/>
          <w:sz w:val="24"/>
          <w:szCs w:val="24"/>
          <w:rtl/>
        </w:rPr>
        <w:t>אחרת</w:t>
      </w:r>
      <w:r w:rsidRPr="00672A27">
        <w:rPr>
          <w:sz w:val="24"/>
          <w:szCs w:val="24"/>
          <w:rtl/>
        </w:rPr>
        <w:t xml:space="preserve"> </w:t>
      </w:r>
      <w:r w:rsidRPr="00672A27">
        <w:rPr>
          <w:rFonts w:hint="cs"/>
          <w:sz w:val="24"/>
          <w:szCs w:val="24"/>
          <w:rtl/>
        </w:rPr>
        <w:t>תחתיה</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שישבה</w:t>
      </w:r>
      <w:r w:rsidRPr="00672A27">
        <w:rPr>
          <w:sz w:val="24"/>
          <w:szCs w:val="24"/>
          <w:rtl/>
        </w:rPr>
        <w:t xml:space="preserve"> </w:t>
      </w:r>
      <w:r w:rsidRPr="00672A27">
        <w:rPr>
          <w:rFonts w:hint="cs"/>
          <w:sz w:val="24"/>
          <w:szCs w:val="24"/>
          <w:rtl/>
        </w:rPr>
        <w:t>על</w:t>
      </w:r>
      <w:r w:rsidRPr="00672A27">
        <w:rPr>
          <w:sz w:val="24"/>
          <w:szCs w:val="24"/>
          <w:rtl/>
        </w:rPr>
        <w:t xml:space="preserve"> </w:t>
      </w:r>
      <w:r w:rsidRPr="00984BBC">
        <w:rPr>
          <w:rFonts w:hint="cs"/>
          <w:b/>
          <w:bCs/>
          <w:sz w:val="24"/>
          <w:szCs w:val="24"/>
          <w:rtl/>
        </w:rPr>
        <w:t>הביצה</w:t>
      </w:r>
      <w:r w:rsidRPr="00672A27">
        <w:rPr>
          <w:sz w:val="24"/>
          <w:szCs w:val="24"/>
          <w:rtl/>
        </w:rPr>
        <w:t xml:space="preserve"> </w:t>
      </w:r>
      <w:r w:rsidRPr="00672A27">
        <w:rPr>
          <w:rFonts w:hint="cs"/>
          <w:sz w:val="24"/>
          <w:szCs w:val="24"/>
          <w:rtl/>
        </w:rPr>
        <w:t>שלשה</w:t>
      </w:r>
      <w:r w:rsidRPr="00672A27">
        <w:rPr>
          <w:sz w:val="24"/>
          <w:szCs w:val="24"/>
          <w:rtl/>
        </w:rPr>
        <w:t xml:space="preserve"> </w:t>
      </w:r>
      <w:r w:rsidRPr="00672A27">
        <w:rPr>
          <w:rFonts w:hint="cs"/>
          <w:sz w:val="24"/>
          <w:szCs w:val="24"/>
          <w:rtl/>
        </w:rPr>
        <w:t>ימים</w:t>
      </w:r>
      <w:r w:rsidRPr="00672A27">
        <w:rPr>
          <w:sz w:val="24"/>
          <w:szCs w:val="24"/>
          <w:rtl/>
        </w:rPr>
        <w:t xml:space="preserve"> </w:t>
      </w:r>
      <w:r w:rsidRPr="00672A27">
        <w:rPr>
          <w:rFonts w:hint="cs"/>
          <w:sz w:val="24"/>
          <w:szCs w:val="24"/>
          <w:rtl/>
        </w:rPr>
        <w:t>מעת</w:t>
      </w:r>
      <w:r w:rsidRPr="00672A27">
        <w:rPr>
          <w:sz w:val="24"/>
          <w:szCs w:val="24"/>
          <w:rtl/>
        </w:rPr>
        <w:t xml:space="preserve"> </w:t>
      </w:r>
      <w:r w:rsidRPr="00672A27">
        <w:rPr>
          <w:rFonts w:hint="cs"/>
          <w:sz w:val="24"/>
          <w:szCs w:val="24"/>
          <w:rtl/>
        </w:rPr>
        <w:t>לעת</w:t>
      </w:r>
      <w:r w:rsidRPr="00672A27">
        <w:rPr>
          <w:sz w:val="24"/>
          <w:szCs w:val="24"/>
          <w:rtl/>
        </w:rPr>
        <w:t xml:space="preserve">. </w:t>
      </w:r>
      <w:r w:rsidRPr="00984BBC">
        <w:rPr>
          <w:rFonts w:hint="cs"/>
          <w:b/>
          <w:bCs/>
          <w:sz w:val="24"/>
          <w:szCs w:val="24"/>
          <w:rtl/>
        </w:rPr>
        <w:t>קס"ד שהמשנה כולה אחת שאם מתה אותה תרנגולת שהושיבו בארבע עשר מותר להושיב אחרת תחתיה</w:t>
      </w:r>
      <w:r>
        <w:rPr>
          <w:rFonts w:hint="cs"/>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984BBC">
        <w:rPr>
          <w:rFonts w:hint="cs"/>
          <w:b/>
          <w:bCs/>
          <w:sz w:val="24"/>
          <w:szCs w:val="24"/>
          <w:rtl/>
        </w:rPr>
        <w:t>לא אמרה</w:t>
      </w:r>
      <w:r w:rsidRPr="00984BBC">
        <w:rPr>
          <w:b/>
          <w:bCs/>
          <w:sz w:val="24"/>
          <w:szCs w:val="24"/>
          <w:rtl/>
        </w:rPr>
        <w:t xml:space="preserve"> </w:t>
      </w:r>
      <w:r w:rsidRPr="00984BBC">
        <w:rPr>
          <w:rFonts w:hint="cs"/>
          <w:b/>
          <w:bCs/>
          <w:sz w:val="24"/>
          <w:szCs w:val="24"/>
          <w:rtl/>
        </w:rPr>
        <w:t>כן, שהרי אם הושיב בארבע עשר ומתה בסוף חמישה עשר ומיד בחול המועד מושיב אחרת,</w:t>
      </w:r>
      <w:r w:rsidRPr="00984BBC">
        <w:rPr>
          <w:b/>
          <w:bCs/>
          <w:sz w:val="24"/>
          <w:szCs w:val="24"/>
          <w:rtl/>
        </w:rPr>
        <w:t xml:space="preserve"> </w:t>
      </w:r>
      <w:r w:rsidRPr="00984BBC">
        <w:rPr>
          <w:rFonts w:hint="cs"/>
          <w:b/>
          <w:bCs/>
          <w:sz w:val="24"/>
          <w:szCs w:val="24"/>
          <w:rtl/>
        </w:rPr>
        <w:t>נמצא שלא עברו שלושה ימים מעת לעת. שהרי</w:t>
      </w:r>
      <w:r w:rsidRPr="00672A27">
        <w:rPr>
          <w:sz w:val="24"/>
          <w:szCs w:val="24"/>
          <w:rtl/>
        </w:rPr>
        <w:t xml:space="preserve"> </w:t>
      </w:r>
      <w:r w:rsidRPr="00672A27">
        <w:rPr>
          <w:rFonts w:hint="cs"/>
          <w:sz w:val="24"/>
          <w:szCs w:val="24"/>
          <w:rtl/>
        </w:rPr>
        <w:t>ארבעה</w:t>
      </w:r>
      <w:r w:rsidRPr="00672A27">
        <w:rPr>
          <w:sz w:val="24"/>
          <w:szCs w:val="24"/>
          <w:rtl/>
        </w:rPr>
        <w:t xml:space="preserve"> </w:t>
      </w:r>
      <w:r w:rsidRPr="00672A27">
        <w:rPr>
          <w:rFonts w:hint="cs"/>
          <w:sz w:val="24"/>
          <w:szCs w:val="24"/>
          <w:rtl/>
        </w:rPr>
        <w:t>עשר</w:t>
      </w:r>
      <w:r w:rsidRPr="00924FE1">
        <w:rPr>
          <w:rFonts w:hint="cs"/>
          <w:sz w:val="24"/>
          <w:szCs w:val="24"/>
          <w:rtl/>
        </w:rPr>
        <w:t>,</w:t>
      </w:r>
      <w:r w:rsidRPr="00672A27">
        <w:rPr>
          <w:sz w:val="24"/>
          <w:szCs w:val="24"/>
          <w:rtl/>
        </w:rPr>
        <w:t xml:space="preserve"> </w:t>
      </w:r>
      <w:r w:rsidRPr="00672A27">
        <w:rPr>
          <w:rFonts w:hint="cs"/>
          <w:sz w:val="24"/>
          <w:szCs w:val="24"/>
          <w:rtl/>
        </w:rPr>
        <w:t>חמשה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ומקצת</w:t>
      </w:r>
      <w:r w:rsidRPr="00672A27">
        <w:rPr>
          <w:sz w:val="24"/>
          <w:szCs w:val="24"/>
          <w:rtl/>
        </w:rPr>
        <w:t xml:space="preserve"> </w:t>
      </w:r>
      <w:r w:rsidRPr="00984BBC">
        <w:rPr>
          <w:rFonts w:hint="cs"/>
          <w:b/>
          <w:bCs/>
          <w:sz w:val="24"/>
          <w:szCs w:val="24"/>
          <w:rtl/>
        </w:rPr>
        <w:t>יום</w:t>
      </w:r>
      <w:r w:rsidRPr="00984BBC">
        <w:rPr>
          <w:b/>
          <w:bCs/>
          <w:sz w:val="24"/>
          <w:szCs w:val="24"/>
          <w:rtl/>
        </w:rPr>
        <w:t xml:space="preserve"> </w:t>
      </w:r>
      <w:r w:rsidRPr="00984BBC">
        <w:rPr>
          <w:rFonts w:hint="cs"/>
          <w:b/>
          <w:bCs/>
          <w:sz w:val="24"/>
          <w:szCs w:val="24"/>
          <w:rtl/>
        </w:rPr>
        <w:t>שישה עשר</w:t>
      </w:r>
      <w:r w:rsidRPr="00672A27">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אבון</w:t>
      </w:r>
      <w:r w:rsidRPr="00924FE1">
        <w:rPr>
          <w:rFonts w:hint="cs"/>
          <w:sz w:val="24"/>
          <w:szCs w:val="24"/>
          <w:rtl/>
        </w:rPr>
        <w:t>,</w:t>
      </w:r>
      <w:r>
        <w:rPr>
          <w:rFonts w:hint="cs"/>
          <w:sz w:val="24"/>
          <w:szCs w:val="24"/>
          <w:rtl/>
        </w:rPr>
        <w:t xml:space="preserve"> </w:t>
      </w:r>
      <w:r w:rsidRPr="00B558E0">
        <w:rPr>
          <w:rFonts w:hint="cs"/>
          <w:sz w:val="16"/>
          <w:szCs w:val="16"/>
          <w:rtl/>
        </w:rPr>
        <w:t>מדובר בשני מקרים שונים</w:t>
      </w:r>
      <w:r>
        <w:rPr>
          <w:rFonts w:hint="cs"/>
          <w:sz w:val="16"/>
          <w:szCs w:val="16"/>
          <w:rtl/>
        </w:rPr>
        <w:t xml:space="preserve"> והסיפא</w:t>
      </w:r>
      <w:r w:rsidRPr="00672A27">
        <w:rPr>
          <w:rFonts w:hint="cs"/>
          <w:sz w:val="16"/>
          <w:szCs w:val="16"/>
          <w:rtl/>
        </w:rPr>
        <w:t xml:space="preserve"> </w:t>
      </w:r>
      <w:r w:rsidRPr="00672A27">
        <w:rPr>
          <w:rFonts w:hint="cs"/>
          <w:sz w:val="24"/>
          <w:szCs w:val="24"/>
          <w:rtl/>
        </w:rPr>
        <w:t>תיפתר</w:t>
      </w:r>
      <w:r w:rsidRPr="00672A27">
        <w:rPr>
          <w:sz w:val="24"/>
          <w:szCs w:val="24"/>
          <w:rtl/>
        </w:rPr>
        <w:t xml:space="preserve"> </w:t>
      </w:r>
      <w:r w:rsidRPr="00672A27">
        <w:rPr>
          <w:rFonts w:hint="cs"/>
          <w:sz w:val="24"/>
          <w:szCs w:val="24"/>
          <w:rtl/>
        </w:rPr>
        <w:t>שישבה</w:t>
      </w:r>
      <w:r w:rsidRPr="00672A27">
        <w:rPr>
          <w:sz w:val="24"/>
          <w:szCs w:val="24"/>
          <w:rtl/>
        </w:rPr>
        <w:t xml:space="preserve"> </w:t>
      </w:r>
      <w:r w:rsidRPr="00672A27">
        <w:rPr>
          <w:rFonts w:hint="cs"/>
          <w:sz w:val="24"/>
          <w:szCs w:val="24"/>
          <w:rtl/>
        </w:rPr>
        <w:t xml:space="preserve">מאיליה </w:t>
      </w:r>
      <w:r w:rsidRPr="00984BBC">
        <w:rPr>
          <w:rFonts w:hint="cs"/>
          <w:b/>
          <w:bCs/>
          <w:sz w:val="24"/>
          <w:szCs w:val="24"/>
          <w:rtl/>
        </w:rPr>
        <w:t>קדם ארבע עשר</w:t>
      </w:r>
      <w:r w:rsidRPr="00924FE1">
        <w:rPr>
          <w:rFonts w:hint="cs"/>
          <w:sz w:val="24"/>
          <w:szCs w:val="24"/>
          <w:rtl/>
        </w:rPr>
        <w:t>,</w:t>
      </w:r>
      <w:r w:rsidRPr="00924FE1">
        <w:rPr>
          <w:sz w:val="24"/>
          <w:szCs w:val="24"/>
          <w:rtl/>
        </w:rPr>
        <w:t xml:space="preserve"> </w:t>
      </w:r>
      <w:r w:rsidRPr="00672A27">
        <w:rPr>
          <w:rFonts w:hint="cs"/>
          <w:sz w:val="24"/>
          <w:szCs w:val="24"/>
          <w:rtl/>
        </w:rPr>
        <w:t>ולית</w:t>
      </w:r>
      <w:r w:rsidRPr="00672A27">
        <w:rPr>
          <w:sz w:val="24"/>
          <w:szCs w:val="24"/>
          <w:rtl/>
        </w:rPr>
        <w:t xml:space="preserve"> </w:t>
      </w:r>
      <w:r w:rsidRPr="00672A27">
        <w:rPr>
          <w:rFonts w:hint="cs"/>
          <w:sz w:val="24"/>
          <w:szCs w:val="24"/>
          <w:rtl/>
        </w:rPr>
        <w:t>ש</w:t>
      </w:r>
      <w:r w:rsidRPr="00672A27">
        <w:rPr>
          <w:sz w:val="24"/>
          <w:szCs w:val="24"/>
          <w:rtl/>
        </w:rPr>
        <w:t>"</w:t>
      </w:r>
      <w:r w:rsidRPr="00672A27">
        <w:rPr>
          <w:rFonts w:hint="cs"/>
          <w:sz w:val="24"/>
          <w:szCs w:val="24"/>
          <w:rtl/>
        </w:rPr>
        <w:t>מ</w:t>
      </w:r>
      <w:r w:rsidRPr="00672A27">
        <w:rPr>
          <w:sz w:val="24"/>
          <w:szCs w:val="24"/>
          <w:rtl/>
        </w:rPr>
        <w:t xml:space="preserve"> </w:t>
      </w:r>
      <w:r w:rsidRPr="00672A27">
        <w:rPr>
          <w:rFonts w:hint="cs"/>
          <w:sz w:val="24"/>
          <w:szCs w:val="24"/>
          <w:rtl/>
        </w:rPr>
        <w:t>כלום</w:t>
      </w:r>
      <w:r w:rsidRPr="00672A27">
        <w:rPr>
          <w:sz w:val="24"/>
          <w:szCs w:val="24"/>
          <w:rtl/>
        </w:rPr>
        <w:t xml:space="preserve">. </w:t>
      </w:r>
      <w:r w:rsidRPr="00672A27">
        <w:rPr>
          <w:rFonts w:hint="cs"/>
          <w:sz w:val="24"/>
          <w:szCs w:val="24"/>
          <w:rtl/>
        </w:rPr>
        <w:t>זבל</w:t>
      </w:r>
      <w:r w:rsidRPr="00672A27">
        <w:rPr>
          <w:sz w:val="24"/>
          <w:szCs w:val="24"/>
          <w:rtl/>
        </w:rPr>
        <w:t xml:space="preserve"> </w:t>
      </w:r>
      <w:r w:rsidRPr="00672A27">
        <w:rPr>
          <w:rFonts w:hint="cs"/>
          <w:sz w:val="24"/>
          <w:szCs w:val="24"/>
          <w:rtl/>
        </w:rPr>
        <w:t>שבמבוי</w:t>
      </w:r>
      <w:r w:rsidRPr="00924FE1">
        <w:rPr>
          <w:rFonts w:hint="cs"/>
          <w:sz w:val="24"/>
          <w:szCs w:val="24"/>
          <w:rtl/>
        </w:rPr>
        <w:t>,</w:t>
      </w:r>
      <w:r w:rsidRPr="00672A27">
        <w:rPr>
          <w:sz w:val="24"/>
          <w:szCs w:val="24"/>
          <w:rtl/>
        </w:rPr>
        <w:t xml:space="preserve"> </w:t>
      </w:r>
      <w:r w:rsidRPr="00672A27">
        <w:rPr>
          <w:rFonts w:hint="cs"/>
          <w:sz w:val="24"/>
          <w:szCs w:val="24"/>
          <w:rtl/>
        </w:rPr>
        <w:t>מסלקו</w:t>
      </w:r>
      <w:r w:rsidRPr="00672A27">
        <w:rPr>
          <w:sz w:val="24"/>
          <w:szCs w:val="24"/>
          <w:rtl/>
        </w:rPr>
        <w:t xml:space="preserve"> </w:t>
      </w:r>
      <w:r w:rsidRPr="00672A27">
        <w:rPr>
          <w:rFonts w:hint="cs"/>
          <w:sz w:val="24"/>
          <w:szCs w:val="24"/>
          <w:rtl/>
        </w:rPr>
        <w:t>לצד</w:t>
      </w:r>
      <w:r w:rsidRPr="00672A27">
        <w:rPr>
          <w:sz w:val="24"/>
          <w:szCs w:val="24"/>
          <w:rtl/>
        </w:rPr>
        <w:t xml:space="preserve">. </w:t>
      </w:r>
      <w:r w:rsidRPr="00672A27">
        <w:rPr>
          <w:rFonts w:hint="cs"/>
          <w:sz w:val="24"/>
          <w:szCs w:val="24"/>
          <w:rtl/>
        </w:rPr>
        <w:t>שברפת</w:t>
      </w:r>
      <w:r w:rsidRPr="00672A27">
        <w:rPr>
          <w:sz w:val="24"/>
          <w:szCs w:val="24"/>
          <w:rtl/>
        </w:rPr>
        <w:t xml:space="preserve"> </w:t>
      </w:r>
      <w:r w:rsidRPr="00672A27">
        <w:rPr>
          <w:rFonts w:hint="cs"/>
          <w:sz w:val="24"/>
          <w:szCs w:val="24"/>
          <w:rtl/>
        </w:rPr>
        <w:t>ושבחצר</w:t>
      </w:r>
      <w:r w:rsidRPr="00924FE1">
        <w:rPr>
          <w:rFonts w:hint="cs"/>
          <w:sz w:val="24"/>
          <w:szCs w:val="24"/>
          <w:rtl/>
        </w:rPr>
        <w:t>,</w:t>
      </w:r>
      <w:r w:rsidRPr="00672A27">
        <w:rPr>
          <w:sz w:val="24"/>
          <w:szCs w:val="24"/>
          <w:rtl/>
        </w:rPr>
        <w:t xml:space="preserve"> </w:t>
      </w:r>
      <w:r w:rsidRPr="00672A27">
        <w:rPr>
          <w:rFonts w:hint="cs"/>
          <w:sz w:val="24"/>
          <w:szCs w:val="24"/>
          <w:rtl/>
        </w:rPr>
        <w:t>מוציאו</w:t>
      </w:r>
      <w:r w:rsidRPr="00672A27">
        <w:rPr>
          <w:sz w:val="24"/>
          <w:szCs w:val="24"/>
          <w:rtl/>
        </w:rPr>
        <w:t xml:space="preserve"> </w:t>
      </w:r>
      <w:r w:rsidRPr="00672A27">
        <w:rPr>
          <w:rFonts w:hint="cs"/>
          <w:sz w:val="24"/>
          <w:szCs w:val="24"/>
          <w:rtl/>
        </w:rPr>
        <w:t>לאשפה</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984BBC">
        <w:rPr>
          <w:rFonts w:hint="cs"/>
          <w:b/>
          <w:bCs/>
          <w:sz w:val="24"/>
          <w:szCs w:val="24"/>
          <w:rtl/>
        </w:rPr>
        <w:t>אבא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דתימר</w:t>
      </w:r>
      <w:proofErr w:type="spellEnd"/>
      <w:r w:rsidRPr="00924FE1">
        <w:rPr>
          <w:rFonts w:hint="cs"/>
          <w:sz w:val="24"/>
          <w:szCs w:val="24"/>
          <w:rtl/>
        </w:rPr>
        <w:t>,</w:t>
      </w:r>
      <w:r w:rsidRPr="00672A27">
        <w:rPr>
          <w:sz w:val="24"/>
          <w:szCs w:val="24"/>
          <w:rtl/>
        </w:rPr>
        <w:t xml:space="preserve"> </w:t>
      </w:r>
      <w:r w:rsidRPr="00672A27">
        <w:rPr>
          <w:rFonts w:hint="cs"/>
          <w:sz w:val="24"/>
          <w:szCs w:val="24"/>
          <w:rtl/>
        </w:rPr>
        <w:t>בחצר</w:t>
      </w:r>
      <w:r w:rsidRPr="00672A27">
        <w:rPr>
          <w:sz w:val="24"/>
          <w:szCs w:val="24"/>
          <w:rtl/>
        </w:rPr>
        <w:t xml:space="preserve"> </w:t>
      </w:r>
      <w:r w:rsidRPr="00672A27">
        <w:rPr>
          <w:rFonts w:hint="cs"/>
          <w:sz w:val="24"/>
          <w:szCs w:val="24"/>
          <w:rtl/>
        </w:rPr>
        <w:t>קטנה</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בחצר</w:t>
      </w:r>
      <w:r w:rsidRPr="00672A27">
        <w:rPr>
          <w:sz w:val="24"/>
          <w:szCs w:val="24"/>
          <w:rtl/>
        </w:rPr>
        <w:t xml:space="preserve"> </w:t>
      </w:r>
      <w:r w:rsidRPr="00672A27">
        <w:rPr>
          <w:rFonts w:hint="cs"/>
          <w:sz w:val="24"/>
          <w:szCs w:val="24"/>
          <w:rtl/>
        </w:rPr>
        <w:t>גדולה</w:t>
      </w:r>
      <w:r w:rsidRPr="00924FE1">
        <w:rPr>
          <w:rFonts w:hint="cs"/>
          <w:sz w:val="24"/>
          <w:szCs w:val="24"/>
          <w:rtl/>
        </w:rPr>
        <w:t>,</w:t>
      </w:r>
      <w:r w:rsidRPr="00672A27">
        <w:rPr>
          <w:sz w:val="24"/>
          <w:szCs w:val="24"/>
          <w:rtl/>
        </w:rPr>
        <w:t xml:space="preserve"> </w:t>
      </w:r>
      <w:r w:rsidRPr="00672A27">
        <w:rPr>
          <w:rFonts w:hint="cs"/>
          <w:sz w:val="24"/>
          <w:szCs w:val="24"/>
          <w:rtl/>
        </w:rPr>
        <w:t>מסלקו</w:t>
      </w:r>
      <w:r w:rsidRPr="00672A27">
        <w:rPr>
          <w:sz w:val="24"/>
          <w:szCs w:val="24"/>
          <w:rtl/>
        </w:rPr>
        <w:t xml:space="preserve"> </w:t>
      </w:r>
      <w:r w:rsidRPr="00672A27">
        <w:rPr>
          <w:rFonts w:hint="cs"/>
          <w:sz w:val="24"/>
          <w:szCs w:val="24"/>
          <w:rtl/>
        </w:rPr>
        <w:t>לצד</w:t>
      </w:r>
      <w:r w:rsidRPr="00672A27">
        <w:rPr>
          <w:sz w:val="24"/>
          <w:szCs w:val="24"/>
          <w:rtl/>
        </w:rPr>
        <w:t xml:space="preserve">. </w:t>
      </w:r>
      <w:r w:rsidRPr="00672A27">
        <w:rPr>
          <w:rFonts w:hint="cs"/>
          <w:sz w:val="24"/>
          <w:szCs w:val="24"/>
          <w:rtl/>
        </w:rPr>
        <w:t>הרפת</w:t>
      </w:r>
      <w:r w:rsidRPr="00924FE1">
        <w:rPr>
          <w:rFonts w:hint="cs"/>
          <w:sz w:val="24"/>
          <w:szCs w:val="24"/>
          <w:rtl/>
        </w:rPr>
        <w:t>,</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גדולה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קטנה</w:t>
      </w:r>
      <w:r w:rsidRPr="00924FE1">
        <w:rPr>
          <w:rFonts w:hint="cs"/>
          <w:sz w:val="24"/>
          <w:szCs w:val="24"/>
          <w:rtl/>
        </w:rPr>
        <w:t>,</w:t>
      </w:r>
      <w:r w:rsidRPr="00672A27">
        <w:rPr>
          <w:sz w:val="24"/>
          <w:szCs w:val="24"/>
          <w:rtl/>
        </w:rPr>
        <w:t xml:space="preserve"> </w:t>
      </w:r>
      <w:r w:rsidRPr="00672A27">
        <w:rPr>
          <w:rFonts w:hint="cs"/>
          <w:sz w:val="24"/>
          <w:szCs w:val="24"/>
          <w:rtl/>
        </w:rPr>
        <w:t>מוציאו</w:t>
      </w:r>
      <w:r w:rsidRPr="00672A27">
        <w:rPr>
          <w:sz w:val="24"/>
          <w:szCs w:val="24"/>
          <w:rtl/>
        </w:rPr>
        <w:t xml:space="preserve"> </w:t>
      </w:r>
      <w:r w:rsidRPr="00672A27">
        <w:rPr>
          <w:rFonts w:hint="cs"/>
          <w:sz w:val="24"/>
          <w:szCs w:val="24"/>
          <w:rtl/>
        </w:rPr>
        <w:t>לאשפה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984BBC">
        <w:rPr>
          <w:rFonts w:hint="cs"/>
          <w:b/>
          <w:bCs/>
          <w:sz w:val="24"/>
          <w:szCs w:val="24"/>
          <w:rtl/>
        </w:rPr>
        <w:t>אבא</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שניוולה</w:t>
      </w:r>
      <w:r w:rsidRPr="00672A27">
        <w:rPr>
          <w:sz w:val="24"/>
          <w:szCs w:val="24"/>
          <w:rtl/>
        </w:rPr>
        <w:t xml:space="preserve"> </w:t>
      </w:r>
      <w:r w:rsidRPr="00672A27">
        <w:rPr>
          <w:rFonts w:hint="cs"/>
          <w:sz w:val="24"/>
          <w:szCs w:val="24"/>
          <w:rtl/>
        </w:rPr>
        <w:t>קשה</w:t>
      </w:r>
    </w:p>
    <w:p w14:paraId="7D3C38B0" w14:textId="77777777" w:rsidR="00124D53" w:rsidRDefault="00124D53" w:rsidP="00124D53">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0A57A569" w14:textId="77777777" w:rsidR="00124D53" w:rsidRPr="00672A27" w:rsidRDefault="00124D53" w:rsidP="00124D53">
      <w:pPr>
        <w:bidi/>
        <w:rPr>
          <w:sz w:val="28"/>
        </w:rPr>
      </w:pPr>
      <w:r w:rsidRPr="00924FE1">
        <w:rPr>
          <w:sz w:val="24"/>
          <w:szCs w:val="24"/>
          <w:rtl/>
        </w:rPr>
        <w:t xml:space="preserve"> </w:t>
      </w:r>
      <w:r w:rsidRPr="00502F8D">
        <w:rPr>
          <w:rFonts w:hint="cs"/>
          <w:sz w:val="28"/>
          <w:szCs w:val="28"/>
          <w:rtl/>
        </w:rPr>
        <w:t>פרק</w:t>
      </w:r>
      <w:r w:rsidRPr="00502F8D">
        <w:rPr>
          <w:sz w:val="28"/>
          <w:szCs w:val="28"/>
          <w:rtl/>
        </w:rPr>
        <w:t xml:space="preserve"> </w:t>
      </w:r>
      <w:r w:rsidRPr="00502F8D">
        <w:rPr>
          <w:rFonts w:hint="cs"/>
          <w:sz w:val="28"/>
          <w:szCs w:val="28"/>
          <w:rtl/>
        </w:rPr>
        <w:t>ד</w:t>
      </w:r>
      <w:r w:rsidRPr="00502F8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ט</w:t>
      </w:r>
    </w:p>
    <w:p w14:paraId="5F716F28" w14:textId="77777777" w:rsidR="00124D53" w:rsidRDefault="00124D53" w:rsidP="00124D53">
      <w:pPr>
        <w:bidi/>
        <w:rPr>
          <w:sz w:val="28"/>
          <w:szCs w:val="28"/>
          <w:rtl/>
        </w:rPr>
      </w:pPr>
      <w:r w:rsidRPr="00672A27">
        <w:rPr>
          <w:rFonts w:hint="cs"/>
          <w:sz w:val="28"/>
          <w:szCs w:val="28"/>
          <w:rtl/>
        </w:rPr>
        <w:t>מתני</w:t>
      </w:r>
      <w:r w:rsidRPr="00672A27">
        <w:rPr>
          <w:sz w:val="28"/>
          <w:szCs w:val="28"/>
          <w:rtl/>
        </w:rPr>
        <w:t>'</w:t>
      </w:r>
      <w:r>
        <w:rPr>
          <w:sz w:val="28"/>
          <w:szCs w:val="28"/>
        </w:rPr>
        <w:t>:</w:t>
      </w:r>
      <w:r w:rsidRPr="00672A27">
        <w:rPr>
          <w:sz w:val="28"/>
          <w:szCs w:val="28"/>
          <w:rtl/>
        </w:rPr>
        <w:t xml:space="preserve"> </w:t>
      </w:r>
      <w:r w:rsidRPr="00672A27">
        <w:rPr>
          <w:rFonts w:hint="cs"/>
          <w:sz w:val="28"/>
          <w:szCs w:val="28"/>
          <w:rtl/>
        </w:rPr>
        <w:t>ששה</w:t>
      </w:r>
      <w:r w:rsidRPr="00672A27">
        <w:rPr>
          <w:sz w:val="28"/>
          <w:szCs w:val="28"/>
          <w:rtl/>
        </w:rPr>
        <w:t xml:space="preserve"> </w:t>
      </w:r>
      <w:r w:rsidRPr="00672A27">
        <w:rPr>
          <w:rFonts w:hint="cs"/>
          <w:sz w:val="28"/>
          <w:szCs w:val="28"/>
          <w:rtl/>
        </w:rPr>
        <w:t>דברים</w:t>
      </w:r>
      <w:r w:rsidRPr="00672A27">
        <w:rPr>
          <w:sz w:val="28"/>
          <w:szCs w:val="28"/>
          <w:rtl/>
        </w:rPr>
        <w:t xml:space="preserve"> </w:t>
      </w:r>
      <w:r w:rsidRPr="00672A27">
        <w:rPr>
          <w:rFonts w:hint="cs"/>
          <w:sz w:val="28"/>
          <w:szCs w:val="28"/>
          <w:rtl/>
        </w:rPr>
        <w:t>עשו</w:t>
      </w:r>
      <w:r w:rsidRPr="00672A27">
        <w:rPr>
          <w:sz w:val="28"/>
          <w:szCs w:val="28"/>
          <w:rtl/>
        </w:rPr>
        <w:t xml:space="preserve"> </w:t>
      </w:r>
      <w:r w:rsidRPr="00672A27">
        <w:rPr>
          <w:rFonts w:hint="cs"/>
          <w:sz w:val="28"/>
          <w:szCs w:val="28"/>
          <w:rtl/>
        </w:rPr>
        <w:t>אנשי</w:t>
      </w:r>
      <w:r w:rsidRPr="00672A27">
        <w:rPr>
          <w:sz w:val="28"/>
          <w:szCs w:val="28"/>
          <w:rtl/>
        </w:rPr>
        <w:t xml:space="preserve"> </w:t>
      </w:r>
      <w:r w:rsidRPr="00672A27">
        <w:rPr>
          <w:rFonts w:hint="cs"/>
          <w:sz w:val="28"/>
          <w:szCs w:val="28"/>
          <w:rtl/>
        </w:rPr>
        <w:t>יריחו</w:t>
      </w:r>
      <w:r w:rsidRPr="00502F8D">
        <w:rPr>
          <w:rFonts w:hint="cs"/>
          <w:sz w:val="28"/>
          <w:szCs w:val="28"/>
          <w:rtl/>
        </w:rPr>
        <w:t>,</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שלשה</w:t>
      </w:r>
      <w:r w:rsidRPr="00672A27">
        <w:rPr>
          <w:sz w:val="28"/>
          <w:szCs w:val="28"/>
          <w:rtl/>
        </w:rPr>
        <w:t xml:space="preserve"> </w:t>
      </w:r>
      <w:r w:rsidRPr="00672A27">
        <w:rPr>
          <w:rFonts w:hint="cs"/>
          <w:sz w:val="28"/>
          <w:szCs w:val="28"/>
          <w:rtl/>
        </w:rPr>
        <w:t>מיחו</w:t>
      </w:r>
      <w:r w:rsidRPr="00672A27">
        <w:rPr>
          <w:sz w:val="28"/>
          <w:szCs w:val="28"/>
          <w:rtl/>
        </w:rPr>
        <w:t xml:space="preserve"> </w:t>
      </w:r>
      <w:r w:rsidRPr="00672A27">
        <w:rPr>
          <w:rFonts w:hint="cs"/>
          <w:sz w:val="28"/>
          <w:szCs w:val="28"/>
          <w:rtl/>
        </w:rPr>
        <w:t>בידם</w:t>
      </w:r>
      <w:r w:rsidRPr="00502F8D">
        <w:rPr>
          <w:rFonts w:hint="cs"/>
          <w:sz w:val="28"/>
          <w:szCs w:val="28"/>
          <w:rtl/>
        </w:rPr>
        <w:t>,</w:t>
      </w:r>
      <w:r w:rsidRPr="00672A27">
        <w:rPr>
          <w:sz w:val="28"/>
          <w:szCs w:val="28"/>
          <w:rtl/>
        </w:rPr>
        <w:t xml:space="preserve"> </w:t>
      </w:r>
      <w:r w:rsidRPr="00672A27">
        <w:rPr>
          <w:rFonts w:hint="cs"/>
          <w:sz w:val="28"/>
          <w:szCs w:val="28"/>
          <w:rtl/>
        </w:rPr>
        <w:t>ועל</w:t>
      </w:r>
      <w:r w:rsidRPr="00672A27">
        <w:rPr>
          <w:sz w:val="28"/>
          <w:szCs w:val="28"/>
          <w:rtl/>
        </w:rPr>
        <w:t xml:space="preserve"> </w:t>
      </w:r>
      <w:r w:rsidRPr="00672A27">
        <w:rPr>
          <w:rFonts w:hint="cs"/>
          <w:sz w:val="28"/>
          <w:szCs w:val="28"/>
          <w:rtl/>
        </w:rPr>
        <w:t>ג</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מיחו</w:t>
      </w:r>
      <w:r w:rsidRPr="00672A27">
        <w:rPr>
          <w:sz w:val="28"/>
          <w:szCs w:val="28"/>
          <w:rtl/>
        </w:rPr>
        <w:t xml:space="preserve"> </w:t>
      </w:r>
      <w:r w:rsidRPr="00672A27">
        <w:rPr>
          <w:rFonts w:hint="cs"/>
          <w:sz w:val="28"/>
          <w:szCs w:val="28"/>
          <w:rtl/>
        </w:rPr>
        <w:t>בידם</w:t>
      </w:r>
      <w:r>
        <w:rPr>
          <w:rFonts w:hint="cs"/>
          <w:sz w:val="28"/>
          <w:szCs w:val="28"/>
          <w:rtl/>
        </w:rPr>
        <w:t>.</w:t>
      </w:r>
      <w:r w:rsidRPr="00672A27">
        <w:rPr>
          <w:sz w:val="28"/>
          <w:szCs w:val="28"/>
          <w:rtl/>
        </w:rPr>
        <w:t xml:space="preserve"> </w:t>
      </w:r>
      <w:r w:rsidRPr="00672A27">
        <w:rPr>
          <w:rFonts w:hint="cs"/>
          <w:sz w:val="28"/>
          <w:szCs w:val="28"/>
          <w:rtl/>
        </w:rPr>
        <w:t>אלו</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מיחו</w:t>
      </w:r>
      <w:r w:rsidRPr="00672A27">
        <w:rPr>
          <w:sz w:val="28"/>
          <w:szCs w:val="28"/>
          <w:rtl/>
        </w:rPr>
        <w:t xml:space="preserve"> </w:t>
      </w:r>
      <w:r w:rsidRPr="00672A27">
        <w:rPr>
          <w:rFonts w:hint="cs"/>
          <w:sz w:val="28"/>
          <w:szCs w:val="28"/>
          <w:rtl/>
        </w:rPr>
        <w:t>בידם</w:t>
      </w:r>
      <w:r>
        <w:rPr>
          <w:rFonts w:hint="cs"/>
          <w:sz w:val="28"/>
          <w:szCs w:val="28"/>
          <w:rtl/>
        </w:rPr>
        <w:t>.</w:t>
      </w:r>
      <w:r w:rsidRPr="00672A27">
        <w:rPr>
          <w:sz w:val="28"/>
          <w:szCs w:val="28"/>
          <w:rtl/>
        </w:rPr>
        <w:t xml:space="preserve"> </w:t>
      </w:r>
      <w:proofErr w:type="spellStart"/>
      <w:r w:rsidRPr="00672A27">
        <w:rPr>
          <w:rFonts w:hint="cs"/>
          <w:sz w:val="28"/>
          <w:szCs w:val="28"/>
          <w:rtl/>
        </w:rPr>
        <w:t>מרכיבין</w:t>
      </w:r>
      <w:proofErr w:type="spellEnd"/>
      <w:r w:rsidRPr="00672A27">
        <w:rPr>
          <w:sz w:val="28"/>
          <w:szCs w:val="28"/>
          <w:rtl/>
        </w:rPr>
        <w:t xml:space="preserve"> </w:t>
      </w:r>
      <w:r w:rsidRPr="00672A27">
        <w:rPr>
          <w:rFonts w:hint="cs"/>
          <w:sz w:val="28"/>
          <w:szCs w:val="28"/>
          <w:rtl/>
        </w:rPr>
        <w:t>דקלים</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היום</w:t>
      </w:r>
      <w:r w:rsidRPr="00502F8D">
        <w:rPr>
          <w:rFonts w:hint="cs"/>
          <w:sz w:val="28"/>
          <w:szCs w:val="28"/>
          <w:rtl/>
        </w:rPr>
        <w:t>,</w:t>
      </w:r>
      <w:r w:rsidRPr="00672A27">
        <w:rPr>
          <w:sz w:val="28"/>
          <w:szCs w:val="28"/>
          <w:rtl/>
        </w:rPr>
        <w:t xml:space="preserve"> </w:t>
      </w:r>
      <w:proofErr w:type="spellStart"/>
      <w:r w:rsidRPr="00672A27">
        <w:rPr>
          <w:rFonts w:hint="cs"/>
          <w:sz w:val="28"/>
          <w:szCs w:val="28"/>
          <w:rtl/>
        </w:rPr>
        <w:t>וכורכין</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שמע</w:t>
      </w:r>
      <w:r w:rsidRPr="00502F8D">
        <w:rPr>
          <w:rFonts w:hint="cs"/>
          <w:sz w:val="28"/>
          <w:szCs w:val="28"/>
          <w:rtl/>
        </w:rPr>
        <w:t>,</w:t>
      </w:r>
      <w:r w:rsidRPr="00672A27">
        <w:rPr>
          <w:sz w:val="28"/>
          <w:szCs w:val="28"/>
          <w:rtl/>
        </w:rPr>
        <w:t xml:space="preserve"> </w:t>
      </w:r>
      <w:proofErr w:type="spellStart"/>
      <w:r w:rsidRPr="00672A27">
        <w:rPr>
          <w:rFonts w:hint="cs"/>
          <w:sz w:val="28"/>
          <w:szCs w:val="28"/>
          <w:rtl/>
        </w:rPr>
        <w:t>וקוצרין</w:t>
      </w:r>
      <w:proofErr w:type="spellEnd"/>
      <w:r w:rsidRPr="00672A27">
        <w:rPr>
          <w:sz w:val="28"/>
          <w:szCs w:val="28"/>
          <w:rtl/>
        </w:rPr>
        <w:t xml:space="preserve"> </w:t>
      </w:r>
      <w:proofErr w:type="spellStart"/>
      <w:r w:rsidRPr="00672A27">
        <w:rPr>
          <w:rFonts w:hint="cs"/>
          <w:sz w:val="28"/>
          <w:szCs w:val="28"/>
          <w:rtl/>
        </w:rPr>
        <w:t>וגודשין</w:t>
      </w:r>
      <w:proofErr w:type="spellEnd"/>
      <w:r w:rsidRPr="00672A27">
        <w:rPr>
          <w:sz w:val="28"/>
          <w:szCs w:val="28"/>
          <w:rtl/>
        </w:rPr>
        <w:t xml:space="preserve"> </w:t>
      </w:r>
      <w:r w:rsidRPr="00672A27">
        <w:rPr>
          <w:rFonts w:hint="cs"/>
          <w:sz w:val="28"/>
          <w:szCs w:val="28"/>
          <w:rtl/>
        </w:rPr>
        <w:t>לפני</w:t>
      </w:r>
      <w:r w:rsidRPr="00672A27">
        <w:rPr>
          <w:sz w:val="28"/>
          <w:szCs w:val="28"/>
          <w:rtl/>
        </w:rPr>
        <w:t xml:space="preserve"> </w:t>
      </w:r>
      <w:r w:rsidRPr="00672A27">
        <w:rPr>
          <w:rFonts w:hint="cs"/>
          <w:sz w:val="28"/>
          <w:szCs w:val="28"/>
          <w:rtl/>
        </w:rPr>
        <w:t>העומר</w:t>
      </w:r>
      <w:r w:rsidRPr="00502F8D">
        <w:rPr>
          <w:rFonts w:hint="cs"/>
          <w:sz w:val="28"/>
          <w:szCs w:val="28"/>
          <w:rtl/>
        </w:rPr>
        <w:t>,</w:t>
      </w:r>
      <w:r w:rsidRPr="00672A27">
        <w:rPr>
          <w:sz w:val="28"/>
          <w:szCs w:val="28"/>
          <w:rtl/>
        </w:rPr>
        <w:t xml:space="preserve"> </w:t>
      </w:r>
      <w:r w:rsidRPr="00672A27">
        <w:rPr>
          <w:rFonts w:hint="cs"/>
          <w:sz w:val="28"/>
          <w:szCs w:val="28"/>
          <w:rtl/>
        </w:rPr>
        <w:t>ולא</w:t>
      </w:r>
      <w:r w:rsidRPr="00672A27">
        <w:rPr>
          <w:sz w:val="28"/>
          <w:szCs w:val="28"/>
          <w:rtl/>
        </w:rPr>
        <w:t xml:space="preserve"> </w:t>
      </w:r>
      <w:r w:rsidRPr="00672A27">
        <w:rPr>
          <w:rFonts w:hint="cs"/>
          <w:sz w:val="28"/>
          <w:szCs w:val="28"/>
          <w:rtl/>
        </w:rPr>
        <w:t>מיחו</w:t>
      </w:r>
      <w:r w:rsidRPr="00672A27">
        <w:rPr>
          <w:sz w:val="28"/>
          <w:szCs w:val="28"/>
          <w:rtl/>
        </w:rPr>
        <w:t xml:space="preserve"> </w:t>
      </w:r>
      <w:r w:rsidRPr="00672A27">
        <w:rPr>
          <w:rFonts w:hint="cs"/>
          <w:sz w:val="28"/>
          <w:szCs w:val="28"/>
          <w:rtl/>
        </w:rPr>
        <w:t>בידן</w:t>
      </w:r>
      <w:r>
        <w:rPr>
          <w:rFonts w:hint="cs"/>
          <w:sz w:val="28"/>
          <w:szCs w:val="28"/>
          <w:rtl/>
        </w:rPr>
        <w:t>.</w:t>
      </w:r>
      <w:r w:rsidRPr="00672A27">
        <w:rPr>
          <w:sz w:val="28"/>
          <w:szCs w:val="28"/>
          <w:rtl/>
        </w:rPr>
        <w:t xml:space="preserve"> </w:t>
      </w:r>
      <w:r w:rsidRPr="00672A27">
        <w:rPr>
          <w:rFonts w:hint="cs"/>
          <w:sz w:val="28"/>
          <w:szCs w:val="28"/>
          <w:rtl/>
        </w:rPr>
        <w:t>אלו</w:t>
      </w:r>
      <w:r w:rsidRPr="00672A27">
        <w:rPr>
          <w:sz w:val="28"/>
          <w:szCs w:val="28"/>
          <w:rtl/>
        </w:rPr>
        <w:t xml:space="preserve"> </w:t>
      </w:r>
      <w:r w:rsidRPr="00672A27">
        <w:rPr>
          <w:rFonts w:hint="cs"/>
          <w:sz w:val="28"/>
          <w:szCs w:val="28"/>
          <w:rtl/>
        </w:rPr>
        <w:t>שמיחו</w:t>
      </w:r>
      <w:r w:rsidRPr="00672A27">
        <w:rPr>
          <w:sz w:val="28"/>
          <w:szCs w:val="28"/>
          <w:rtl/>
        </w:rPr>
        <w:t xml:space="preserve"> </w:t>
      </w:r>
      <w:r w:rsidRPr="00672A27">
        <w:rPr>
          <w:rFonts w:hint="cs"/>
          <w:sz w:val="28"/>
          <w:szCs w:val="28"/>
          <w:rtl/>
        </w:rPr>
        <w:t>בידן</w:t>
      </w:r>
      <w:r>
        <w:rPr>
          <w:rFonts w:hint="cs"/>
          <w:sz w:val="28"/>
          <w:szCs w:val="28"/>
          <w:rtl/>
        </w:rPr>
        <w:t>.</w:t>
      </w:r>
      <w:r w:rsidRPr="00672A27">
        <w:rPr>
          <w:sz w:val="28"/>
          <w:szCs w:val="28"/>
          <w:rtl/>
        </w:rPr>
        <w:t xml:space="preserve"> </w:t>
      </w:r>
      <w:proofErr w:type="spellStart"/>
      <w:r w:rsidRPr="00672A27">
        <w:rPr>
          <w:rFonts w:hint="cs"/>
          <w:sz w:val="28"/>
          <w:szCs w:val="28"/>
          <w:rtl/>
        </w:rPr>
        <w:t>מתירין</w:t>
      </w:r>
      <w:proofErr w:type="spellEnd"/>
      <w:r w:rsidRPr="00672A27">
        <w:rPr>
          <w:sz w:val="28"/>
          <w:szCs w:val="28"/>
          <w:rtl/>
        </w:rPr>
        <w:t xml:space="preserve"> </w:t>
      </w:r>
      <w:proofErr w:type="spellStart"/>
      <w:r w:rsidRPr="00672A27">
        <w:rPr>
          <w:rFonts w:hint="cs"/>
          <w:sz w:val="28"/>
          <w:szCs w:val="28"/>
          <w:rtl/>
        </w:rPr>
        <w:t>בגמזיות</w:t>
      </w:r>
      <w:proofErr w:type="spellEnd"/>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הקדש</w:t>
      </w:r>
      <w:r w:rsidRPr="00672A27">
        <w:rPr>
          <w:sz w:val="28"/>
          <w:szCs w:val="28"/>
          <w:rtl/>
        </w:rPr>
        <w:t xml:space="preserve"> [</w:t>
      </w:r>
      <w:r w:rsidRPr="00672A27">
        <w:rPr>
          <w:rFonts w:hint="cs"/>
          <w:sz w:val="28"/>
          <w:szCs w:val="28"/>
          <w:rtl/>
        </w:rPr>
        <w:t>דף</w:t>
      </w:r>
      <w:r w:rsidRPr="00672A27">
        <w:rPr>
          <w:sz w:val="28"/>
          <w:szCs w:val="28"/>
          <w:rtl/>
        </w:rPr>
        <w:t xml:space="preserve"> </w:t>
      </w:r>
      <w:proofErr w:type="spellStart"/>
      <w:r w:rsidRPr="00672A27">
        <w:rPr>
          <w:rFonts w:hint="cs"/>
          <w:sz w:val="28"/>
          <w:szCs w:val="28"/>
          <w:rtl/>
        </w:rPr>
        <w:t>כט</w:t>
      </w:r>
      <w:proofErr w:type="spellEnd"/>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ב</w:t>
      </w:r>
      <w:r w:rsidRPr="00672A27">
        <w:rPr>
          <w:sz w:val="28"/>
          <w:szCs w:val="28"/>
          <w:rtl/>
        </w:rPr>
        <w:t xml:space="preserve">] </w:t>
      </w:r>
      <w:proofErr w:type="spellStart"/>
      <w:r w:rsidRPr="00672A27">
        <w:rPr>
          <w:rFonts w:hint="cs"/>
          <w:sz w:val="28"/>
          <w:szCs w:val="28"/>
          <w:rtl/>
        </w:rPr>
        <w:t>ואוכלין</w:t>
      </w:r>
      <w:proofErr w:type="spellEnd"/>
      <w:r w:rsidRPr="00672A27">
        <w:rPr>
          <w:sz w:val="28"/>
          <w:szCs w:val="28"/>
          <w:rtl/>
        </w:rPr>
        <w:t xml:space="preserve"> </w:t>
      </w:r>
      <w:r w:rsidRPr="00672A27">
        <w:rPr>
          <w:rFonts w:hint="cs"/>
          <w:sz w:val="28"/>
          <w:szCs w:val="28"/>
          <w:rtl/>
        </w:rPr>
        <w:t>מתחת</w:t>
      </w:r>
      <w:r w:rsidRPr="00672A27">
        <w:rPr>
          <w:sz w:val="28"/>
          <w:szCs w:val="28"/>
          <w:rtl/>
        </w:rPr>
        <w:t xml:space="preserve"> </w:t>
      </w:r>
      <w:r w:rsidRPr="00672A27">
        <w:rPr>
          <w:rFonts w:hint="cs"/>
          <w:sz w:val="28"/>
          <w:szCs w:val="28"/>
          <w:rtl/>
        </w:rPr>
        <w:t>הנשרים</w:t>
      </w:r>
      <w:r w:rsidRPr="00672A27">
        <w:rPr>
          <w:sz w:val="28"/>
          <w:szCs w:val="28"/>
          <w:rtl/>
        </w:rPr>
        <w:t xml:space="preserve"> </w:t>
      </w:r>
      <w:r w:rsidRPr="00672A27">
        <w:rPr>
          <w:rFonts w:hint="cs"/>
          <w:sz w:val="28"/>
          <w:szCs w:val="28"/>
          <w:rtl/>
        </w:rPr>
        <w:t>בשבת</w:t>
      </w:r>
      <w:r w:rsidRPr="00502F8D">
        <w:rPr>
          <w:rFonts w:hint="cs"/>
          <w:sz w:val="28"/>
          <w:szCs w:val="28"/>
          <w:rtl/>
        </w:rPr>
        <w:t>,</w:t>
      </w:r>
      <w:r w:rsidRPr="00672A27">
        <w:rPr>
          <w:sz w:val="28"/>
          <w:szCs w:val="28"/>
          <w:rtl/>
        </w:rPr>
        <w:t xml:space="preserve"> </w:t>
      </w:r>
      <w:proofErr w:type="spellStart"/>
      <w:r w:rsidRPr="00672A27">
        <w:rPr>
          <w:rFonts w:hint="cs"/>
          <w:sz w:val="28"/>
          <w:szCs w:val="28"/>
          <w:rtl/>
        </w:rPr>
        <w:t>ונותנין</w:t>
      </w:r>
      <w:proofErr w:type="spellEnd"/>
      <w:r w:rsidRPr="00672A27">
        <w:rPr>
          <w:sz w:val="28"/>
          <w:szCs w:val="28"/>
          <w:rtl/>
        </w:rPr>
        <w:t xml:space="preserve"> </w:t>
      </w:r>
      <w:proofErr w:type="spellStart"/>
      <w:r w:rsidRPr="00672A27">
        <w:rPr>
          <w:rFonts w:hint="cs"/>
          <w:sz w:val="28"/>
          <w:szCs w:val="28"/>
          <w:rtl/>
        </w:rPr>
        <w:t>פיאה</w:t>
      </w:r>
      <w:proofErr w:type="spellEnd"/>
      <w:r w:rsidRPr="00672A27">
        <w:rPr>
          <w:sz w:val="28"/>
          <w:szCs w:val="28"/>
          <w:rtl/>
        </w:rPr>
        <w:t xml:space="preserve"> </w:t>
      </w:r>
      <w:r w:rsidRPr="00672A27">
        <w:rPr>
          <w:rFonts w:hint="cs"/>
          <w:sz w:val="28"/>
          <w:szCs w:val="28"/>
          <w:rtl/>
        </w:rPr>
        <w:t>לירק</w:t>
      </w:r>
      <w:r w:rsidRPr="00502F8D">
        <w:rPr>
          <w:rFonts w:hint="cs"/>
          <w:sz w:val="28"/>
          <w:szCs w:val="28"/>
          <w:rtl/>
        </w:rPr>
        <w:t>,</w:t>
      </w:r>
      <w:r w:rsidRPr="00672A27">
        <w:rPr>
          <w:sz w:val="28"/>
          <w:szCs w:val="28"/>
          <w:rtl/>
        </w:rPr>
        <w:t xml:space="preserve"> </w:t>
      </w:r>
      <w:r w:rsidRPr="00672A27">
        <w:rPr>
          <w:rFonts w:hint="cs"/>
          <w:sz w:val="28"/>
          <w:szCs w:val="28"/>
          <w:rtl/>
        </w:rPr>
        <w:t>ומיחו</w:t>
      </w:r>
      <w:r w:rsidRPr="00672A27">
        <w:rPr>
          <w:sz w:val="28"/>
          <w:szCs w:val="28"/>
          <w:rtl/>
        </w:rPr>
        <w:t xml:space="preserve"> </w:t>
      </w:r>
      <w:r w:rsidRPr="00672A27">
        <w:rPr>
          <w:rFonts w:hint="cs"/>
          <w:sz w:val="28"/>
          <w:szCs w:val="28"/>
          <w:rtl/>
        </w:rPr>
        <w:t>בידן</w:t>
      </w:r>
      <w:r w:rsidRPr="00672A27">
        <w:rPr>
          <w:sz w:val="28"/>
          <w:szCs w:val="28"/>
          <w:rtl/>
        </w:rPr>
        <w:t xml:space="preserve"> </w:t>
      </w:r>
      <w:r w:rsidRPr="00672A27">
        <w:rPr>
          <w:rFonts w:hint="cs"/>
          <w:sz w:val="28"/>
          <w:szCs w:val="28"/>
          <w:rtl/>
        </w:rPr>
        <w:t>חכמים</w:t>
      </w:r>
      <w:r w:rsidRPr="00672A27">
        <w:rPr>
          <w:sz w:val="28"/>
          <w:szCs w:val="28"/>
          <w:rtl/>
        </w:rPr>
        <w:t>:</w:t>
      </w:r>
    </w:p>
    <w:p w14:paraId="1DC22C59" w14:textId="7DCBAC07" w:rsidR="00124D53" w:rsidRPr="00672A27" w:rsidRDefault="00124D53" w:rsidP="00124D53">
      <w:pPr>
        <w:bidi/>
        <w:rPr>
          <w:sz w:val="24"/>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984BBC">
        <w:rPr>
          <w:rFonts w:cs="Arial"/>
          <w:b/>
          <w:bCs/>
          <w:sz w:val="28"/>
          <w:szCs w:val="28"/>
          <w:rtl/>
        </w:rPr>
        <w:t>תנ</w:t>
      </w:r>
      <w:r w:rsidRPr="00984BBC">
        <w:rPr>
          <w:rFonts w:cs="Arial" w:hint="cs"/>
          <w:b/>
          <w:bCs/>
          <w:sz w:val="28"/>
          <w:szCs w:val="28"/>
          <w:rtl/>
        </w:rPr>
        <w:t>י,</w:t>
      </w:r>
      <w:r w:rsidRPr="00984BBC">
        <w:rPr>
          <w:rFonts w:cs="Arial"/>
          <w:b/>
          <w:bCs/>
          <w:sz w:val="28"/>
          <w:szCs w:val="28"/>
          <w:rtl/>
        </w:rPr>
        <w:t xml:space="preserve"> ואלו ברצון חכמים: </w:t>
      </w:r>
      <w:proofErr w:type="spellStart"/>
      <w:r w:rsidRPr="00984BBC">
        <w:rPr>
          <w:rFonts w:cs="Arial"/>
          <w:b/>
          <w:bCs/>
          <w:sz w:val="28"/>
          <w:szCs w:val="28"/>
          <w:rtl/>
        </w:rPr>
        <w:t>מרכיבין</w:t>
      </w:r>
      <w:proofErr w:type="spellEnd"/>
      <w:r w:rsidRPr="00984BBC">
        <w:rPr>
          <w:rFonts w:cs="Arial"/>
          <w:b/>
          <w:bCs/>
          <w:sz w:val="28"/>
          <w:szCs w:val="28"/>
          <w:rtl/>
        </w:rPr>
        <w:t xml:space="preserve"> דקלים כל היום, </w:t>
      </w:r>
      <w:proofErr w:type="spellStart"/>
      <w:r w:rsidRPr="00984BBC">
        <w:rPr>
          <w:rFonts w:cs="Arial"/>
          <w:b/>
          <w:bCs/>
          <w:sz w:val="28"/>
          <w:szCs w:val="28"/>
          <w:rtl/>
        </w:rPr>
        <w:t>וכורכין</w:t>
      </w:r>
      <w:proofErr w:type="spellEnd"/>
      <w:r w:rsidRPr="00984BBC">
        <w:rPr>
          <w:rFonts w:cs="Arial"/>
          <w:b/>
          <w:bCs/>
          <w:sz w:val="28"/>
          <w:szCs w:val="28"/>
          <w:rtl/>
        </w:rPr>
        <w:t xml:space="preserve"> את שמע, </w:t>
      </w:r>
      <w:proofErr w:type="spellStart"/>
      <w:r w:rsidRPr="00984BBC">
        <w:rPr>
          <w:rFonts w:cs="Arial"/>
          <w:b/>
          <w:bCs/>
          <w:sz w:val="28"/>
          <w:szCs w:val="28"/>
          <w:rtl/>
        </w:rPr>
        <w:t>וקוצרין</w:t>
      </w:r>
      <w:proofErr w:type="spellEnd"/>
      <w:r w:rsidRPr="00984BBC">
        <w:rPr>
          <w:rFonts w:cs="Arial"/>
          <w:b/>
          <w:bCs/>
          <w:sz w:val="28"/>
          <w:szCs w:val="28"/>
          <w:rtl/>
        </w:rPr>
        <w:t xml:space="preserve"> לפני העומר. ואלו שלא ברצון חכמים: </w:t>
      </w:r>
      <w:proofErr w:type="spellStart"/>
      <w:r w:rsidRPr="00984BBC">
        <w:rPr>
          <w:rFonts w:cs="Arial"/>
          <w:b/>
          <w:bCs/>
          <w:sz w:val="28"/>
          <w:szCs w:val="28"/>
          <w:rtl/>
        </w:rPr>
        <w:t>גודשין</w:t>
      </w:r>
      <w:proofErr w:type="spellEnd"/>
      <w:r w:rsidRPr="00984BBC">
        <w:rPr>
          <w:rFonts w:cs="Arial"/>
          <w:b/>
          <w:bCs/>
          <w:sz w:val="28"/>
          <w:szCs w:val="28"/>
          <w:rtl/>
        </w:rPr>
        <w:t xml:space="preserve"> לפני העומר</w:t>
      </w:r>
      <w:r w:rsidRPr="00984BBC">
        <w:rPr>
          <w:rFonts w:cs="Arial" w:hint="cs"/>
          <w:b/>
          <w:bCs/>
          <w:sz w:val="28"/>
          <w:szCs w:val="28"/>
          <w:rtl/>
        </w:rPr>
        <w:t>...</w:t>
      </w:r>
      <w:r w:rsidRPr="00984BBC">
        <w:rPr>
          <w:rFonts w:cs="Arial"/>
          <w:b/>
          <w:bCs/>
          <w:sz w:val="28"/>
          <w:szCs w:val="28"/>
          <w:rtl/>
        </w:rPr>
        <w:t xml:space="preserve"> דברי רבי מאיר. אמר לו רבי יהודה</w:t>
      </w:r>
      <w:r w:rsidRPr="00984BBC">
        <w:rPr>
          <w:rFonts w:cs="Arial" w:hint="cs"/>
          <w:b/>
          <w:bCs/>
          <w:sz w:val="28"/>
          <w:szCs w:val="28"/>
          <w:rtl/>
        </w:rPr>
        <w:t>...</w:t>
      </w:r>
      <w:r w:rsidRPr="00984BBC">
        <w:rPr>
          <w:rFonts w:cs="Arial"/>
          <w:b/>
          <w:bCs/>
          <w:sz w:val="28"/>
          <w:szCs w:val="28"/>
          <w:rtl/>
        </w:rPr>
        <w:t xml:space="preserve"> אלו ואלו שלא ברצון חכמים היו </w:t>
      </w:r>
      <w:proofErr w:type="spellStart"/>
      <w:r w:rsidRPr="00984BBC">
        <w:rPr>
          <w:rFonts w:cs="Arial"/>
          <w:b/>
          <w:bCs/>
          <w:sz w:val="28"/>
          <w:szCs w:val="28"/>
          <w:rtl/>
        </w:rPr>
        <w:t>עושין</w:t>
      </w:r>
      <w:proofErr w:type="spellEnd"/>
      <w:r w:rsidRPr="00984BBC">
        <w:rPr>
          <w:rFonts w:cs="Arial"/>
          <w:b/>
          <w:bCs/>
          <w:sz w:val="28"/>
          <w:szCs w:val="28"/>
          <w:rtl/>
        </w:rPr>
        <w:t xml:space="preserve">, על שלשה מיחו בידם ועל שלשה לא מיחו בידם. ואלו שלא מיחו בידם: </w:t>
      </w:r>
      <w:proofErr w:type="spellStart"/>
      <w:r w:rsidRPr="00984BBC">
        <w:rPr>
          <w:rFonts w:cs="Arial"/>
          <w:b/>
          <w:bCs/>
          <w:sz w:val="28"/>
          <w:szCs w:val="28"/>
          <w:rtl/>
        </w:rPr>
        <w:t>מרכיבין</w:t>
      </w:r>
      <w:proofErr w:type="spellEnd"/>
      <w:r w:rsidRPr="00984BBC">
        <w:rPr>
          <w:rFonts w:cs="Arial"/>
          <w:b/>
          <w:bCs/>
          <w:sz w:val="28"/>
          <w:szCs w:val="28"/>
          <w:rtl/>
        </w:rPr>
        <w:t xml:space="preserve"> דקלים כל היום, </w:t>
      </w:r>
      <w:proofErr w:type="spellStart"/>
      <w:r w:rsidRPr="00984BBC">
        <w:rPr>
          <w:rFonts w:cs="Arial"/>
          <w:b/>
          <w:bCs/>
          <w:sz w:val="28"/>
          <w:szCs w:val="28"/>
          <w:rtl/>
        </w:rPr>
        <w:t>וכורכין</w:t>
      </w:r>
      <w:proofErr w:type="spellEnd"/>
      <w:r w:rsidRPr="00984BBC">
        <w:rPr>
          <w:rFonts w:cs="Arial"/>
          <w:b/>
          <w:bCs/>
          <w:sz w:val="28"/>
          <w:szCs w:val="28"/>
          <w:rtl/>
        </w:rPr>
        <w:t xml:space="preserve"> את שמע, </w:t>
      </w:r>
      <w:proofErr w:type="spellStart"/>
      <w:r w:rsidRPr="00984BBC">
        <w:rPr>
          <w:rFonts w:cs="Arial"/>
          <w:b/>
          <w:bCs/>
          <w:sz w:val="28"/>
          <w:szCs w:val="28"/>
          <w:rtl/>
        </w:rPr>
        <w:t>וקוצרין</w:t>
      </w:r>
      <w:proofErr w:type="spellEnd"/>
      <w:r w:rsidRPr="00984BBC">
        <w:rPr>
          <w:rFonts w:cs="Arial"/>
          <w:b/>
          <w:bCs/>
          <w:sz w:val="28"/>
          <w:szCs w:val="28"/>
          <w:rtl/>
        </w:rPr>
        <w:t xml:space="preserve"> </w:t>
      </w:r>
      <w:proofErr w:type="spellStart"/>
      <w:r w:rsidRPr="00984BBC">
        <w:rPr>
          <w:rFonts w:cs="Arial"/>
          <w:b/>
          <w:bCs/>
          <w:sz w:val="28"/>
          <w:szCs w:val="28"/>
          <w:rtl/>
        </w:rPr>
        <w:t>וגודשין</w:t>
      </w:r>
      <w:proofErr w:type="spellEnd"/>
      <w:r w:rsidRPr="00984BBC">
        <w:rPr>
          <w:rFonts w:cs="Arial"/>
          <w:b/>
          <w:bCs/>
          <w:sz w:val="28"/>
          <w:szCs w:val="28"/>
          <w:rtl/>
        </w:rPr>
        <w:t xml:space="preserve"> לפני העומר. </w:t>
      </w:r>
      <w:r w:rsidRPr="00984BBC">
        <w:rPr>
          <w:rFonts w:hint="cs"/>
          <w:b/>
          <w:bCs/>
          <w:sz w:val="24"/>
          <w:szCs w:val="24"/>
          <w:rtl/>
        </w:rPr>
        <w:t xml:space="preserve">תנן התם, </w:t>
      </w:r>
      <w:r w:rsidRPr="00984BBC">
        <w:rPr>
          <w:rFonts w:cs="Arial"/>
          <w:b/>
          <w:bCs/>
          <w:sz w:val="24"/>
          <w:szCs w:val="24"/>
          <w:rtl/>
        </w:rPr>
        <w:t xml:space="preserve">אנשי יריחו </w:t>
      </w:r>
      <w:proofErr w:type="spellStart"/>
      <w:r w:rsidRPr="00984BBC">
        <w:rPr>
          <w:rFonts w:cs="Arial"/>
          <w:b/>
          <w:bCs/>
          <w:sz w:val="24"/>
          <w:szCs w:val="24"/>
          <w:rtl/>
        </w:rPr>
        <w:t>קוצרין</w:t>
      </w:r>
      <w:proofErr w:type="spellEnd"/>
      <w:r w:rsidRPr="00984BBC">
        <w:rPr>
          <w:rFonts w:cs="Arial"/>
          <w:b/>
          <w:bCs/>
          <w:sz w:val="24"/>
          <w:szCs w:val="24"/>
          <w:rtl/>
        </w:rPr>
        <w:t xml:space="preserve"> ברצון חכמים </w:t>
      </w:r>
      <w:proofErr w:type="spellStart"/>
      <w:r w:rsidRPr="00984BBC">
        <w:rPr>
          <w:rFonts w:cs="Arial"/>
          <w:b/>
          <w:bCs/>
          <w:sz w:val="24"/>
          <w:szCs w:val="24"/>
          <w:rtl/>
        </w:rPr>
        <w:t>וגודשין</w:t>
      </w:r>
      <w:proofErr w:type="spellEnd"/>
      <w:r w:rsidRPr="00984BBC">
        <w:rPr>
          <w:rFonts w:cs="Arial"/>
          <w:b/>
          <w:bCs/>
          <w:sz w:val="24"/>
          <w:szCs w:val="24"/>
          <w:rtl/>
        </w:rPr>
        <w:t xml:space="preserve"> שלא ברצון חכמים ולא מיחו בידם חכמים</w:t>
      </w:r>
      <w:r w:rsidRPr="00984BBC">
        <w:rPr>
          <w:rFonts w:hint="cs"/>
          <w:b/>
          <w:bCs/>
          <w:sz w:val="24"/>
          <w:szCs w:val="24"/>
          <w:rtl/>
        </w:rPr>
        <w:t>.</w:t>
      </w:r>
      <w:r w:rsidRPr="00672A27">
        <w:rPr>
          <w:rFonts w:hint="cs"/>
          <w:sz w:val="24"/>
          <w:szCs w:val="24"/>
          <w:rtl/>
        </w:rPr>
        <w:t xml:space="preserve"> מאן</w:t>
      </w:r>
      <w:r w:rsidRPr="00672A27">
        <w:rPr>
          <w:sz w:val="24"/>
          <w:szCs w:val="24"/>
          <w:rtl/>
        </w:rPr>
        <w:t xml:space="preserve"> </w:t>
      </w:r>
      <w:r w:rsidRPr="00672A27">
        <w:rPr>
          <w:rFonts w:hint="cs"/>
          <w:sz w:val="24"/>
          <w:szCs w:val="24"/>
          <w:rtl/>
        </w:rPr>
        <w:t>תנא</w:t>
      </w:r>
      <w:r w:rsidRPr="00672A27">
        <w:rPr>
          <w:sz w:val="24"/>
          <w:szCs w:val="24"/>
          <w:rtl/>
        </w:rPr>
        <w:t xml:space="preserve"> </w:t>
      </w:r>
      <w:proofErr w:type="spellStart"/>
      <w:r w:rsidRPr="00672A27">
        <w:rPr>
          <w:rFonts w:hint="cs"/>
          <w:sz w:val="24"/>
          <w:szCs w:val="24"/>
          <w:rtl/>
        </w:rPr>
        <w:t>קוצרין</w:t>
      </w:r>
      <w:proofErr w:type="spellEnd"/>
      <w:r w:rsidRPr="00672A27">
        <w:rPr>
          <w:rFonts w:hint="cs"/>
          <w:sz w:val="24"/>
          <w:szCs w:val="24"/>
          <w:rtl/>
        </w:rPr>
        <w:t xml:space="preserve"> </w:t>
      </w:r>
      <w:r w:rsidRPr="00984BBC">
        <w:rPr>
          <w:rFonts w:hint="cs"/>
          <w:b/>
          <w:bCs/>
          <w:sz w:val="24"/>
          <w:szCs w:val="24"/>
          <w:rtl/>
        </w:rPr>
        <w:t>ברצון חכמים?</w:t>
      </w:r>
      <w:r w:rsidRPr="00984BBC">
        <w:rPr>
          <w:b/>
          <w:bCs/>
          <w:sz w:val="24"/>
          <w:szCs w:val="24"/>
          <w:rtl/>
        </w:rPr>
        <w:t xml:space="preserve"> </w:t>
      </w:r>
      <w:r w:rsidRPr="00984BBC">
        <w:rPr>
          <w:rFonts w:hint="cs"/>
          <w:b/>
          <w:bCs/>
          <w:sz w:val="24"/>
          <w:szCs w:val="24"/>
          <w:rtl/>
        </w:rPr>
        <w:t>ר</w:t>
      </w:r>
      <w:r w:rsidRPr="00984BBC">
        <w:rPr>
          <w:b/>
          <w:bCs/>
          <w:sz w:val="24"/>
          <w:szCs w:val="24"/>
          <w:rtl/>
        </w:rPr>
        <w:t>"</w:t>
      </w:r>
      <w:r w:rsidRPr="00984BBC">
        <w:rPr>
          <w:rFonts w:hint="cs"/>
          <w:b/>
          <w:bCs/>
          <w:sz w:val="24"/>
          <w:szCs w:val="24"/>
          <w:rtl/>
        </w:rPr>
        <w:t>מ</w:t>
      </w:r>
      <w:r>
        <w:rPr>
          <w:rFonts w:hint="cs"/>
          <w:sz w:val="24"/>
          <w:szCs w:val="24"/>
          <w:rtl/>
        </w:rPr>
        <w:t xml:space="preserve"> </w:t>
      </w:r>
      <w:r w:rsidRPr="00215DCC">
        <w:rPr>
          <w:rFonts w:hint="cs"/>
          <w:sz w:val="16"/>
          <w:szCs w:val="16"/>
          <w:rtl/>
        </w:rPr>
        <w:t>שסובר שהיו</w:t>
      </w:r>
      <w:r w:rsidRPr="00DB0405">
        <w:rPr>
          <w:rFonts w:hint="cs"/>
          <w:sz w:val="16"/>
          <w:szCs w:val="16"/>
          <w:rtl/>
        </w:rPr>
        <w:t xml:space="preserve"> קוצרים ברצון חכמים</w:t>
      </w:r>
      <w:r w:rsidRPr="00924FE1">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r w:rsidRPr="00672A27">
        <w:rPr>
          <w:rFonts w:hint="cs"/>
          <w:sz w:val="24"/>
          <w:szCs w:val="24"/>
          <w:rtl/>
        </w:rPr>
        <w:t>תנא</w:t>
      </w:r>
      <w:r w:rsidRPr="00672A27">
        <w:rPr>
          <w:sz w:val="24"/>
          <w:szCs w:val="24"/>
          <w:rtl/>
        </w:rPr>
        <w:t xml:space="preserve"> </w:t>
      </w:r>
      <w:proofErr w:type="spellStart"/>
      <w:r w:rsidRPr="00672A27">
        <w:rPr>
          <w:rFonts w:hint="cs"/>
          <w:sz w:val="24"/>
          <w:szCs w:val="24"/>
          <w:rtl/>
        </w:rPr>
        <w:t>גודשין</w:t>
      </w:r>
      <w:proofErr w:type="spellEnd"/>
      <w:r w:rsidRPr="00672A27">
        <w:rPr>
          <w:rFonts w:hint="cs"/>
          <w:sz w:val="24"/>
          <w:szCs w:val="24"/>
          <w:rtl/>
        </w:rPr>
        <w:t xml:space="preserve"> </w:t>
      </w:r>
      <w:r w:rsidRPr="00984BBC">
        <w:rPr>
          <w:rFonts w:hint="cs"/>
          <w:b/>
          <w:bCs/>
          <w:sz w:val="24"/>
          <w:szCs w:val="24"/>
          <w:rtl/>
        </w:rPr>
        <w:t>שלא ברצון חכמים?</w:t>
      </w:r>
      <w:r w:rsidRPr="00984BBC">
        <w:rPr>
          <w:b/>
          <w:bCs/>
          <w:sz w:val="24"/>
          <w:szCs w:val="24"/>
          <w:rtl/>
        </w:rPr>
        <w:t xml:space="preserve"> </w:t>
      </w:r>
      <w:r w:rsidRPr="00984BBC">
        <w:rPr>
          <w:rFonts w:hint="cs"/>
          <w:b/>
          <w:bCs/>
          <w:sz w:val="24"/>
          <w:szCs w:val="24"/>
          <w:rtl/>
        </w:rPr>
        <w:t>ר</w:t>
      </w:r>
      <w:r w:rsidRPr="00984BBC">
        <w:rPr>
          <w:b/>
          <w:bCs/>
          <w:sz w:val="24"/>
          <w:szCs w:val="24"/>
          <w:rtl/>
        </w:rPr>
        <w:t xml:space="preserve">' </w:t>
      </w:r>
      <w:r w:rsidRPr="00984BBC">
        <w:rPr>
          <w:rFonts w:hint="cs"/>
          <w:b/>
          <w:bCs/>
          <w:sz w:val="24"/>
          <w:szCs w:val="24"/>
          <w:rtl/>
        </w:rPr>
        <w:t>יודה</w:t>
      </w:r>
      <w:r>
        <w:rPr>
          <w:rFonts w:hint="cs"/>
          <w:sz w:val="24"/>
          <w:szCs w:val="24"/>
          <w:rtl/>
        </w:rPr>
        <w:t xml:space="preserve"> </w:t>
      </w:r>
      <w:r>
        <w:rPr>
          <w:rFonts w:hint="cs"/>
          <w:sz w:val="16"/>
          <w:szCs w:val="16"/>
          <w:rtl/>
        </w:rPr>
        <w:t>שסובר שהיו</w:t>
      </w:r>
      <w:r w:rsidRPr="00DB0405">
        <w:rPr>
          <w:rFonts w:hint="cs"/>
          <w:sz w:val="16"/>
          <w:szCs w:val="16"/>
          <w:rtl/>
        </w:rPr>
        <w:t xml:space="preserve"> קוצרים וגודשים שלא ברצון חכמים</w:t>
      </w:r>
      <w:r>
        <w:rPr>
          <w:rFonts w:hint="cs"/>
          <w:sz w:val="16"/>
          <w:szCs w:val="16"/>
          <w:rtl/>
        </w:rPr>
        <w:t xml:space="preserve"> רק שלא מיחו בידם</w:t>
      </w:r>
      <w:r w:rsidRPr="00924FE1">
        <w:rPr>
          <w:sz w:val="24"/>
          <w:szCs w:val="24"/>
          <w:rtl/>
        </w:rPr>
        <w:t>.</w:t>
      </w:r>
      <w:r>
        <w:rPr>
          <w:rFonts w:hint="cs"/>
          <w:sz w:val="24"/>
          <w:szCs w:val="24"/>
          <w:rtl/>
        </w:rPr>
        <w:t xml:space="preserve"> </w:t>
      </w:r>
      <w:r w:rsidRPr="00984BBC">
        <w:rPr>
          <w:rFonts w:hint="cs"/>
          <w:b/>
          <w:bCs/>
          <w:sz w:val="24"/>
          <w:szCs w:val="24"/>
          <w:rtl/>
        </w:rPr>
        <w:t>רישא ר"מ וסיפא רבי יהודה?</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סוסיי</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924FE1">
        <w:rPr>
          <w:rFonts w:hint="cs"/>
          <w:sz w:val="24"/>
          <w:szCs w:val="24"/>
          <w:rtl/>
        </w:rPr>
        <w:t>,</w:t>
      </w:r>
      <w:r>
        <w:rPr>
          <w:rFonts w:hint="cs"/>
          <w:sz w:val="24"/>
          <w:szCs w:val="24"/>
          <w:rtl/>
        </w:rPr>
        <w:t xml:space="preserve"> </w:t>
      </w:r>
      <w:r w:rsidRPr="00984BBC">
        <w:rPr>
          <w:rFonts w:hint="cs"/>
          <w:b/>
          <w:bCs/>
          <w:sz w:val="24"/>
          <w:szCs w:val="24"/>
          <w:rtl/>
        </w:rPr>
        <w:t>לדעת התנא הזה</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עמא</w:t>
      </w:r>
      <w:r w:rsidRPr="00672A27">
        <w:rPr>
          <w:sz w:val="24"/>
          <w:szCs w:val="24"/>
          <w:rtl/>
        </w:rPr>
        <w:t xml:space="preserve"> </w:t>
      </w:r>
      <w:proofErr w:type="spellStart"/>
      <w:r w:rsidRPr="00672A27">
        <w:rPr>
          <w:rFonts w:hint="cs"/>
          <w:sz w:val="24"/>
          <w:szCs w:val="24"/>
          <w:rtl/>
        </w:rPr>
        <w:t>מודיי</w:t>
      </w:r>
      <w:proofErr w:type="spellEnd"/>
      <w:r w:rsidRPr="00672A27">
        <w:rPr>
          <w:sz w:val="24"/>
          <w:szCs w:val="24"/>
          <w:rtl/>
        </w:rPr>
        <w:t xml:space="preserve"> </w:t>
      </w:r>
      <w:proofErr w:type="spellStart"/>
      <w:r w:rsidRPr="00672A27">
        <w:rPr>
          <w:rFonts w:hint="cs"/>
          <w:sz w:val="24"/>
          <w:szCs w:val="24"/>
          <w:rtl/>
        </w:rPr>
        <w:t>שקוצרין</w:t>
      </w:r>
      <w:proofErr w:type="spellEnd"/>
      <w:r>
        <w:rPr>
          <w:rFonts w:hint="cs"/>
          <w:sz w:val="24"/>
          <w:szCs w:val="24"/>
          <w:rtl/>
        </w:rPr>
        <w:t xml:space="preserve">. </w:t>
      </w:r>
      <w:r w:rsidRPr="00984BBC">
        <w:rPr>
          <w:rFonts w:hint="cs"/>
          <w:b/>
          <w:bCs/>
          <w:sz w:val="24"/>
          <w:szCs w:val="24"/>
          <w:rtl/>
        </w:rPr>
        <w:t>שלא נאסר קציר אלא ממקום הבאת העומר. ואן מביאים את העומר מיריחו,</w:t>
      </w:r>
      <w:r w:rsidRPr="00672A27">
        <w:rPr>
          <w:rFonts w:hint="cs"/>
          <w:sz w:val="24"/>
          <w:szCs w:val="24"/>
          <w:rtl/>
        </w:rPr>
        <w:t xml:space="preserve"> וכל</w:t>
      </w:r>
      <w:r w:rsidRPr="00672A27">
        <w:rPr>
          <w:sz w:val="24"/>
          <w:szCs w:val="24"/>
          <w:rtl/>
        </w:rPr>
        <w:t xml:space="preserve"> </w:t>
      </w:r>
      <w:r w:rsidRPr="00672A27">
        <w:rPr>
          <w:rFonts w:hint="cs"/>
          <w:sz w:val="24"/>
          <w:szCs w:val="24"/>
          <w:rtl/>
        </w:rPr>
        <w:t>עמא</w:t>
      </w:r>
      <w:r w:rsidRPr="00672A27">
        <w:rPr>
          <w:sz w:val="24"/>
          <w:szCs w:val="24"/>
          <w:rtl/>
        </w:rPr>
        <w:t xml:space="preserve"> </w:t>
      </w:r>
      <w:proofErr w:type="spellStart"/>
      <w:r w:rsidRPr="00672A27">
        <w:rPr>
          <w:rFonts w:hint="cs"/>
          <w:sz w:val="24"/>
          <w:szCs w:val="24"/>
          <w:rtl/>
        </w:rPr>
        <w:t>מודיי</w:t>
      </w:r>
      <w:proofErr w:type="spellEnd"/>
      <w:r w:rsidRPr="00672A27">
        <w:rPr>
          <w:sz w:val="24"/>
          <w:szCs w:val="24"/>
          <w:rtl/>
        </w:rPr>
        <w:t xml:space="preserve"> </w:t>
      </w:r>
      <w:r w:rsidRPr="00672A27">
        <w:rPr>
          <w:rFonts w:hint="cs"/>
          <w:sz w:val="24"/>
          <w:szCs w:val="24"/>
          <w:rtl/>
        </w:rPr>
        <w:t>שאין</w:t>
      </w:r>
      <w:r w:rsidRPr="00672A27">
        <w:rPr>
          <w:sz w:val="24"/>
          <w:szCs w:val="24"/>
          <w:rtl/>
        </w:rPr>
        <w:t xml:space="preserve"> </w:t>
      </w:r>
      <w:proofErr w:type="spellStart"/>
      <w:r w:rsidRPr="00672A27">
        <w:rPr>
          <w:rFonts w:hint="cs"/>
          <w:sz w:val="24"/>
          <w:szCs w:val="24"/>
          <w:rtl/>
        </w:rPr>
        <w:t>גודשין</w:t>
      </w:r>
      <w:proofErr w:type="spellEnd"/>
      <w:r>
        <w:rPr>
          <w:rFonts w:hint="cs"/>
          <w:sz w:val="24"/>
          <w:szCs w:val="24"/>
          <w:rtl/>
        </w:rPr>
        <w:t xml:space="preserve"> </w:t>
      </w:r>
      <w:r w:rsidRPr="00984BBC">
        <w:rPr>
          <w:rFonts w:hint="cs"/>
          <w:b/>
          <w:bCs/>
          <w:sz w:val="24"/>
          <w:szCs w:val="24"/>
          <w:rtl/>
        </w:rPr>
        <w:t>בכל מקום שמא יבא לאכול מהחדש</w:t>
      </w:r>
      <w:r w:rsidRPr="00984BBC">
        <w:rPr>
          <w:b/>
          <w:bCs/>
          <w:sz w:val="24"/>
          <w:szCs w:val="24"/>
          <w:rtl/>
        </w:rPr>
        <w:t xml:space="preserve">. </w:t>
      </w:r>
      <w:r w:rsidRPr="00984BBC">
        <w:rPr>
          <w:rFonts w:hint="cs"/>
          <w:b/>
          <w:bCs/>
          <w:sz w:val="24"/>
          <w:szCs w:val="24"/>
          <w:rtl/>
        </w:rPr>
        <w:t xml:space="preserve">מה </w:t>
      </w:r>
      <w:proofErr w:type="spellStart"/>
      <w:r w:rsidRPr="00984BBC">
        <w:rPr>
          <w:rFonts w:hint="cs"/>
          <w:b/>
          <w:bCs/>
          <w:sz w:val="24"/>
          <w:szCs w:val="24"/>
          <w:rtl/>
        </w:rPr>
        <w:t>פליגין</w:t>
      </w:r>
      <w:proofErr w:type="spellEnd"/>
      <w:r w:rsidRPr="00984BBC">
        <w:rPr>
          <w:rFonts w:hint="cs"/>
          <w:b/>
          <w:bCs/>
          <w:sz w:val="24"/>
          <w:szCs w:val="24"/>
          <w:rtl/>
        </w:rPr>
        <w:t>?</w:t>
      </w:r>
      <w:r w:rsidRPr="00672A27">
        <w:rPr>
          <w:sz w:val="24"/>
          <w:szCs w:val="24"/>
          <w:rtl/>
        </w:rPr>
        <w:t xml:space="preserve"> </w:t>
      </w:r>
      <w:r w:rsidRPr="00672A27">
        <w:rPr>
          <w:rFonts w:hint="cs"/>
          <w:sz w:val="24"/>
          <w:szCs w:val="24"/>
          <w:rtl/>
        </w:rPr>
        <w:t>בהרכבת</w:t>
      </w:r>
      <w:r w:rsidRPr="00672A27">
        <w:rPr>
          <w:sz w:val="24"/>
          <w:szCs w:val="24"/>
          <w:rtl/>
        </w:rPr>
        <w:t xml:space="preserve"> </w:t>
      </w:r>
      <w:r w:rsidRPr="00672A27">
        <w:rPr>
          <w:rFonts w:hint="cs"/>
          <w:sz w:val="24"/>
          <w:szCs w:val="24"/>
          <w:rtl/>
        </w:rPr>
        <w:t>דקלים</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מ</w:t>
      </w:r>
      <w:r w:rsidRPr="00672A27">
        <w:rPr>
          <w:sz w:val="24"/>
          <w:szCs w:val="24"/>
          <w:rtl/>
        </w:rPr>
        <w:t xml:space="preserve"> </w:t>
      </w:r>
      <w:r w:rsidRPr="00672A27">
        <w:rPr>
          <w:rFonts w:hint="cs"/>
          <w:sz w:val="24"/>
          <w:szCs w:val="24"/>
          <w:rtl/>
        </w:rPr>
        <w:t>אומר</w:t>
      </w:r>
      <w:r w:rsidRPr="00672A27">
        <w:rPr>
          <w:sz w:val="24"/>
          <w:szCs w:val="24"/>
          <w:rtl/>
        </w:rPr>
        <w:t xml:space="preserve"> </w:t>
      </w:r>
      <w:proofErr w:type="spellStart"/>
      <w:r w:rsidRPr="00672A27">
        <w:rPr>
          <w:rFonts w:hint="cs"/>
          <w:sz w:val="24"/>
          <w:szCs w:val="24"/>
          <w:rtl/>
        </w:rPr>
        <w:t>מרכיבין</w:t>
      </w:r>
      <w:proofErr w:type="spellEnd"/>
      <w:r w:rsidRPr="00672A27">
        <w:rPr>
          <w:sz w:val="24"/>
          <w:szCs w:val="24"/>
          <w:rtl/>
        </w:rPr>
        <w:t xml:space="preserve"> </w:t>
      </w:r>
      <w:r w:rsidRPr="00672A27">
        <w:rPr>
          <w:rFonts w:hint="cs"/>
          <w:sz w:val="24"/>
          <w:szCs w:val="24"/>
          <w:rtl/>
        </w:rPr>
        <w:t>דקלים</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היום</w:t>
      </w:r>
      <w:r w:rsidRPr="00924FE1">
        <w:rPr>
          <w:rFonts w:hint="cs"/>
          <w:sz w:val="24"/>
          <w:szCs w:val="24"/>
          <w:rtl/>
        </w:rPr>
        <w:t>,</w:t>
      </w:r>
      <w:r w:rsidRPr="00672A27">
        <w:rPr>
          <w:sz w:val="24"/>
          <w:szCs w:val="24"/>
          <w:rtl/>
        </w:rPr>
        <w:t xml:space="preserve"> </w:t>
      </w:r>
      <w:r w:rsidRPr="00672A27">
        <w:rPr>
          <w:rFonts w:hint="cs"/>
          <w:sz w:val="24"/>
          <w:szCs w:val="24"/>
          <w:rtl/>
        </w:rPr>
        <w:t>וברצון</w:t>
      </w:r>
      <w:r w:rsidRPr="00672A27">
        <w:rPr>
          <w:sz w:val="24"/>
          <w:szCs w:val="24"/>
          <w:rtl/>
        </w:rPr>
        <w:t xml:space="preserve"> </w:t>
      </w:r>
      <w:r w:rsidRPr="00672A27">
        <w:rPr>
          <w:rFonts w:hint="cs"/>
          <w:sz w:val="24"/>
          <w:szCs w:val="24"/>
          <w:rtl/>
        </w:rPr>
        <w:t>חכמים</w:t>
      </w:r>
      <w:r w:rsidRPr="00672A27">
        <w:rPr>
          <w:sz w:val="24"/>
          <w:szCs w:val="24"/>
          <w:rtl/>
        </w:rPr>
        <w:t xml:space="preserve"> </w:t>
      </w:r>
      <w:r w:rsidRPr="00672A27">
        <w:rPr>
          <w:rFonts w:hint="cs"/>
          <w:sz w:val="24"/>
          <w:szCs w:val="24"/>
          <w:rtl/>
        </w:rPr>
        <w:t>היו</w:t>
      </w:r>
      <w:r w:rsidRPr="00672A27">
        <w:rPr>
          <w:sz w:val="24"/>
          <w:szCs w:val="24"/>
          <w:rtl/>
        </w:rPr>
        <w:t xml:space="preserve"> </w:t>
      </w:r>
      <w:proofErr w:type="spellStart"/>
      <w:r w:rsidRPr="00672A27">
        <w:rPr>
          <w:rFonts w:hint="cs"/>
          <w:sz w:val="24"/>
          <w:szCs w:val="24"/>
          <w:rtl/>
        </w:rPr>
        <w:t>עושין</w:t>
      </w:r>
      <w:proofErr w:type="spellEnd"/>
      <w:r>
        <w:rPr>
          <w:rFonts w:hint="cs"/>
          <w:sz w:val="24"/>
          <w:szCs w:val="24"/>
          <w:rtl/>
        </w:rPr>
        <w:t>.</w:t>
      </w:r>
      <w:r w:rsidRPr="00672A27">
        <w:rPr>
          <w:rFonts w:hint="cs"/>
          <w:sz w:val="24"/>
          <w:szCs w:val="24"/>
          <w:rtl/>
        </w:rPr>
        <w:t xml:space="preserve"> 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היו</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ברצון</w:t>
      </w:r>
      <w:r w:rsidRPr="00672A27">
        <w:rPr>
          <w:sz w:val="24"/>
          <w:szCs w:val="24"/>
          <w:rtl/>
        </w:rPr>
        <w:t xml:space="preserve"> </w:t>
      </w:r>
      <w:r w:rsidRPr="00672A27">
        <w:rPr>
          <w:rFonts w:hint="cs"/>
          <w:sz w:val="24"/>
          <w:szCs w:val="24"/>
          <w:rtl/>
        </w:rPr>
        <w:t>חכמים</w:t>
      </w:r>
      <w:r w:rsidRPr="00924FE1">
        <w:rPr>
          <w:rFonts w:hint="cs"/>
          <w:sz w:val="24"/>
          <w:szCs w:val="24"/>
          <w:rtl/>
        </w:rPr>
        <w:t>.</w:t>
      </w:r>
      <w:r w:rsidRPr="00672A27">
        <w:rPr>
          <w:sz w:val="24"/>
          <w:szCs w:val="24"/>
          <w:rtl/>
        </w:rPr>
        <w:t xml:space="preserve"> </w:t>
      </w:r>
      <w:r w:rsidRPr="00672A27">
        <w:rPr>
          <w:rFonts w:hint="cs"/>
          <w:sz w:val="24"/>
          <w:szCs w:val="24"/>
          <w:rtl/>
        </w:rPr>
        <w:t>כיצד</w:t>
      </w:r>
      <w:r w:rsidRPr="00672A27">
        <w:rPr>
          <w:sz w:val="24"/>
          <w:szCs w:val="24"/>
          <w:rtl/>
        </w:rPr>
        <w:t xml:space="preserve"> </w:t>
      </w:r>
      <w:r w:rsidRPr="00672A27">
        <w:rPr>
          <w:rFonts w:hint="cs"/>
          <w:sz w:val="24"/>
          <w:szCs w:val="24"/>
          <w:rtl/>
        </w:rPr>
        <w:t>היו</w:t>
      </w:r>
      <w:r w:rsidRPr="00672A27">
        <w:rPr>
          <w:sz w:val="24"/>
          <w:szCs w:val="24"/>
          <w:rtl/>
        </w:rPr>
        <w:t xml:space="preserve"> </w:t>
      </w:r>
      <w:proofErr w:type="spellStart"/>
      <w:r w:rsidRPr="00672A27">
        <w:rPr>
          <w:rFonts w:hint="cs"/>
          <w:sz w:val="24"/>
          <w:szCs w:val="24"/>
          <w:rtl/>
        </w:rPr>
        <w:t>כורכין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שמע</w:t>
      </w:r>
      <w:r w:rsidRPr="00924FE1">
        <w:rPr>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זעירה</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984BBC">
        <w:rPr>
          <w:rFonts w:hint="cs"/>
          <w:b/>
          <w:bCs/>
          <w:sz w:val="24"/>
          <w:szCs w:val="24"/>
          <w:rtl/>
        </w:rPr>
        <w:t>אילא</w:t>
      </w:r>
      <w:proofErr w:type="spellEnd"/>
      <w:r w:rsidRPr="00984BBC">
        <w:rPr>
          <w:rFonts w:hint="cs"/>
          <w:b/>
          <w:bCs/>
          <w:sz w:val="24"/>
          <w:szCs w:val="24"/>
          <w:rtl/>
        </w:rPr>
        <w:t>. היו אומרים</w:t>
      </w:r>
      <w:r w:rsidRPr="00924FE1">
        <w:rPr>
          <w:sz w:val="24"/>
          <w:szCs w:val="24"/>
          <w:rtl/>
        </w:rPr>
        <w:t xml:space="preserve"> </w:t>
      </w:r>
      <w:r w:rsidRPr="00672A27">
        <w:rPr>
          <w:rFonts w:hint="cs"/>
          <w:sz w:val="24"/>
          <w:szCs w:val="24"/>
          <w:rtl/>
        </w:rPr>
        <w:t>שמע</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ה</w:t>
      </w:r>
      <w:r w:rsidRPr="00672A27">
        <w:rPr>
          <w:sz w:val="24"/>
          <w:szCs w:val="24"/>
          <w:rtl/>
        </w:rPr>
        <w:t xml:space="preserve">' </w:t>
      </w:r>
      <w:proofErr w:type="spellStart"/>
      <w:r w:rsidRPr="00672A27">
        <w:rPr>
          <w:rFonts w:hint="cs"/>
          <w:sz w:val="24"/>
          <w:szCs w:val="24"/>
          <w:rtl/>
        </w:rPr>
        <w:t>אלהינו</w:t>
      </w:r>
      <w:proofErr w:type="spellEnd"/>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אחד</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היו</w:t>
      </w:r>
      <w:r w:rsidRPr="00672A27">
        <w:rPr>
          <w:sz w:val="24"/>
          <w:szCs w:val="24"/>
          <w:rtl/>
        </w:rPr>
        <w:t xml:space="preserve"> </w:t>
      </w:r>
      <w:proofErr w:type="spellStart"/>
      <w:r w:rsidRPr="00672A27">
        <w:rPr>
          <w:rFonts w:hint="cs"/>
          <w:sz w:val="24"/>
          <w:szCs w:val="24"/>
          <w:rtl/>
        </w:rPr>
        <w:t>מפסיקין</w:t>
      </w:r>
      <w:proofErr w:type="spellEnd"/>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תיבה</w:t>
      </w:r>
      <w:r w:rsidRPr="00672A27">
        <w:rPr>
          <w:sz w:val="24"/>
          <w:szCs w:val="24"/>
          <w:rtl/>
        </w:rPr>
        <w:t xml:space="preserve"> </w:t>
      </w:r>
      <w:r w:rsidRPr="00672A27">
        <w:rPr>
          <w:rFonts w:hint="cs"/>
          <w:sz w:val="24"/>
          <w:szCs w:val="24"/>
          <w:rtl/>
        </w:rPr>
        <w:t>לתיבה</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 xml:space="preserve">מאיר </w:t>
      </w:r>
      <w:r w:rsidRPr="00AD6A2B">
        <w:rPr>
          <w:rFonts w:hint="cs"/>
          <w:sz w:val="16"/>
          <w:szCs w:val="16"/>
          <w:rtl/>
        </w:rPr>
        <w:t>שלא היו מפסיקים</w:t>
      </w:r>
      <w:r>
        <w:rPr>
          <w:rFonts w:hint="cs"/>
          <w:sz w:val="24"/>
          <w:szCs w:val="24"/>
          <w:rtl/>
        </w:rPr>
        <w:t xml:space="preserve"> </w:t>
      </w:r>
      <w:r w:rsidRPr="003E78CF">
        <w:rPr>
          <w:rFonts w:hint="cs"/>
          <w:sz w:val="16"/>
          <w:szCs w:val="16"/>
          <w:rtl/>
        </w:rPr>
        <w:t xml:space="preserve">אחרי שמע ישראל </w:t>
      </w:r>
      <w:r>
        <w:rPr>
          <w:rFonts w:hint="cs"/>
          <w:sz w:val="16"/>
          <w:szCs w:val="16"/>
          <w:rtl/>
        </w:rPr>
        <w:t xml:space="preserve">שהמשמעות היא שהפניה היא לעם ישראל, </w:t>
      </w:r>
      <w:r w:rsidRPr="003E78CF">
        <w:rPr>
          <w:rFonts w:hint="cs"/>
          <w:sz w:val="16"/>
          <w:szCs w:val="16"/>
          <w:rtl/>
        </w:rPr>
        <w:t>אלא</w:t>
      </w:r>
      <w:r>
        <w:rPr>
          <w:rFonts w:hint="cs"/>
          <w:sz w:val="24"/>
          <w:szCs w:val="24"/>
          <w:rtl/>
        </w:rPr>
        <w:t xml:space="preserve"> </w:t>
      </w:r>
      <w:r w:rsidRPr="003E78CF">
        <w:rPr>
          <w:rFonts w:hint="cs"/>
          <w:sz w:val="16"/>
          <w:szCs w:val="16"/>
          <w:rtl/>
        </w:rPr>
        <w:t xml:space="preserve">היו אומרים שמע ישראל ה’ ברצף </w:t>
      </w:r>
      <w:r>
        <w:rPr>
          <w:rFonts w:hint="cs"/>
          <w:sz w:val="16"/>
          <w:szCs w:val="16"/>
          <w:rtl/>
        </w:rPr>
        <w:t>שהמשמעות היא שהפניה היא לקב"ה</w:t>
      </w:r>
      <w:r w:rsidRPr="00924FE1">
        <w:rPr>
          <w:rFonts w:hint="cs"/>
          <w:sz w:val="24"/>
          <w:szCs w:val="24"/>
          <w:rtl/>
        </w:rPr>
        <w:t>,</w:t>
      </w:r>
      <w:r w:rsidRPr="00924FE1">
        <w:rPr>
          <w:sz w:val="24"/>
          <w:szCs w:val="24"/>
          <w:rtl/>
        </w:rPr>
        <w:t xml:space="preserve"> </w:t>
      </w:r>
      <w:r w:rsidRPr="00984BBC">
        <w:rPr>
          <w:rFonts w:hint="cs"/>
          <w:b/>
          <w:bCs/>
          <w:sz w:val="24"/>
          <w:szCs w:val="24"/>
          <w:rtl/>
        </w:rPr>
        <w:t>רבי</w:t>
      </w:r>
      <w:r w:rsidRPr="00984BBC">
        <w:rPr>
          <w:b/>
          <w:bCs/>
          <w:sz w:val="24"/>
          <w:szCs w:val="24"/>
          <w:rtl/>
        </w:rPr>
        <w:t xml:space="preserve"> </w:t>
      </w:r>
      <w:r w:rsidRPr="00984BBC">
        <w:rPr>
          <w:rFonts w:hint="cs"/>
          <w:b/>
          <w:bCs/>
          <w:sz w:val="24"/>
          <w:szCs w:val="24"/>
          <w:rtl/>
        </w:rPr>
        <w:t>יודה</w:t>
      </w:r>
      <w:r w:rsidRPr="00984BBC">
        <w:rPr>
          <w:b/>
          <w:bCs/>
          <w:sz w:val="24"/>
          <w:szCs w:val="24"/>
          <w:rtl/>
        </w:rPr>
        <w:t xml:space="preserve"> </w:t>
      </w:r>
      <w:r w:rsidRPr="00984BBC">
        <w:rPr>
          <w:rFonts w:hint="cs"/>
          <w:b/>
          <w:bCs/>
          <w:sz w:val="24"/>
          <w:szCs w:val="24"/>
          <w:rtl/>
        </w:rPr>
        <w:t>אומר,</w:t>
      </w:r>
      <w:r w:rsidRPr="00672A27">
        <w:rPr>
          <w:sz w:val="24"/>
          <w:szCs w:val="24"/>
          <w:rtl/>
        </w:rPr>
        <w:t xml:space="preserve"> </w:t>
      </w:r>
      <w:proofErr w:type="spellStart"/>
      <w:r w:rsidRPr="00672A27">
        <w:rPr>
          <w:rFonts w:hint="cs"/>
          <w:sz w:val="24"/>
          <w:szCs w:val="24"/>
          <w:rtl/>
        </w:rPr>
        <w:t>מפסיקין</w:t>
      </w:r>
      <w:proofErr w:type="spellEnd"/>
      <w:r w:rsidRPr="00672A27">
        <w:rPr>
          <w:sz w:val="24"/>
          <w:szCs w:val="24"/>
          <w:rtl/>
        </w:rPr>
        <w:t xml:space="preserve"> </w:t>
      </w:r>
      <w:r w:rsidRPr="00672A27">
        <w:rPr>
          <w:rFonts w:hint="cs"/>
          <w:sz w:val="24"/>
          <w:szCs w:val="24"/>
          <w:rtl/>
        </w:rPr>
        <w:t>היו</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היו</w:t>
      </w:r>
      <w:r w:rsidRPr="00672A27">
        <w:rPr>
          <w:sz w:val="24"/>
          <w:szCs w:val="24"/>
          <w:rtl/>
        </w:rPr>
        <w:t xml:space="preserve"> </w:t>
      </w:r>
      <w:r w:rsidRPr="00672A27">
        <w:rPr>
          <w:rFonts w:hint="cs"/>
          <w:sz w:val="24"/>
          <w:szCs w:val="24"/>
          <w:rtl/>
        </w:rPr>
        <w:t>אומרים</w:t>
      </w:r>
      <w:r w:rsidRPr="00672A27">
        <w:rPr>
          <w:sz w:val="24"/>
          <w:szCs w:val="24"/>
          <w:rtl/>
        </w:rPr>
        <w:t xml:space="preserve"> </w:t>
      </w:r>
      <w:r w:rsidRPr="00672A27">
        <w:rPr>
          <w:rFonts w:hint="cs"/>
          <w:sz w:val="24"/>
          <w:szCs w:val="24"/>
          <w:rtl/>
        </w:rPr>
        <w:t>ברוך</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כבוד</w:t>
      </w:r>
      <w:r w:rsidRPr="00672A27">
        <w:rPr>
          <w:sz w:val="24"/>
          <w:szCs w:val="24"/>
          <w:rtl/>
        </w:rPr>
        <w:t xml:space="preserve"> </w:t>
      </w:r>
      <w:r w:rsidRPr="00672A27">
        <w:rPr>
          <w:rFonts w:hint="cs"/>
          <w:sz w:val="24"/>
          <w:szCs w:val="24"/>
          <w:rtl/>
        </w:rPr>
        <w:t>מלכותו</w:t>
      </w:r>
      <w:r w:rsidRPr="00672A27">
        <w:rPr>
          <w:sz w:val="24"/>
          <w:szCs w:val="24"/>
          <w:rtl/>
        </w:rPr>
        <w:t xml:space="preserve"> </w:t>
      </w:r>
      <w:r w:rsidRPr="00672A27">
        <w:rPr>
          <w:rFonts w:hint="cs"/>
          <w:sz w:val="24"/>
          <w:szCs w:val="24"/>
          <w:rtl/>
        </w:rPr>
        <w:t>לעולם</w:t>
      </w:r>
      <w:r w:rsidRPr="00672A27">
        <w:rPr>
          <w:sz w:val="24"/>
          <w:szCs w:val="24"/>
          <w:rtl/>
        </w:rPr>
        <w:t xml:space="preserve"> </w:t>
      </w:r>
      <w:r w:rsidRPr="00672A27">
        <w:rPr>
          <w:rFonts w:hint="cs"/>
          <w:sz w:val="24"/>
          <w:szCs w:val="24"/>
          <w:rtl/>
        </w:rPr>
        <w:t>ועד</w:t>
      </w:r>
      <w:r w:rsidRPr="00672A27">
        <w:rPr>
          <w:sz w:val="24"/>
          <w:szCs w:val="24"/>
          <w:rtl/>
        </w:rPr>
        <w:t>.</w:t>
      </w:r>
      <w:r w:rsidRPr="00924FE1">
        <w:rPr>
          <w:sz w:val="24"/>
          <w:szCs w:val="24"/>
          <w:rtl/>
        </w:rPr>
        <w:t xml:space="preserve"> </w:t>
      </w:r>
      <w:r w:rsidRPr="00984BBC">
        <w:rPr>
          <w:rFonts w:hint="cs"/>
          <w:b/>
          <w:bCs/>
          <w:sz w:val="24"/>
          <w:szCs w:val="24"/>
          <w:rtl/>
        </w:rPr>
        <w:t>אמר</w:t>
      </w:r>
      <w:r w:rsidRPr="00672A27">
        <w:rPr>
          <w:rFonts w:hint="cs"/>
          <w:sz w:val="24"/>
          <w:szCs w:val="24"/>
          <w:rtl/>
        </w:rPr>
        <w:t xml:space="preserve"> ר</w:t>
      </w:r>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זעירה</w:t>
      </w:r>
      <w:r w:rsidRPr="00672A27">
        <w:rPr>
          <w:sz w:val="24"/>
          <w:szCs w:val="24"/>
          <w:rtl/>
        </w:rPr>
        <w:t xml:space="preserve"> </w:t>
      </w:r>
      <w:r w:rsidRPr="00984BBC">
        <w:rPr>
          <w:rFonts w:hint="cs"/>
          <w:b/>
          <w:bCs/>
          <w:sz w:val="24"/>
          <w:szCs w:val="24"/>
          <w:rtl/>
        </w:rPr>
        <w:t>אמר</w:t>
      </w:r>
      <w:r w:rsidRPr="00924FE1">
        <w:rPr>
          <w:rFonts w:hint="cs"/>
          <w:sz w:val="24"/>
          <w:szCs w:val="24"/>
          <w:rtl/>
        </w:rPr>
        <w:t xml:space="preserve"> </w:t>
      </w:r>
      <w:r w:rsidRPr="00672A27">
        <w:rPr>
          <w:rFonts w:hint="cs"/>
          <w:sz w:val="24"/>
          <w:szCs w:val="24"/>
          <w:rtl/>
        </w:rPr>
        <w:t>ר</w:t>
      </w:r>
      <w:r w:rsidRPr="00672A27">
        <w:rPr>
          <w:sz w:val="24"/>
          <w:szCs w:val="24"/>
          <w:rtl/>
        </w:rPr>
        <w:t xml:space="preserve">' </w:t>
      </w:r>
      <w:proofErr w:type="spellStart"/>
      <w:r w:rsidRPr="00984BBC">
        <w:rPr>
          <w:rFonts w:hint="cs"/>
          <w:b/>
          <w:bCs/>
          <w:sz w:val="24"/>
          <w:szCs w:val="24"/>
          <w:rtl/>
        </w:rPr>
        <w:t>אילא</w:t>
      </w:r>
      <w:proofErr w:type="spellEnd"/>
      <w:r>
        <w:rPr>
          <w:rFonts w:hint="cs"/>
          <w:sz w:val="24"/>
          <w:szCs w:val="24"/>
          <w:rtl/>
        </w:rPr>
        <w:t xml:space="preserve">. </w:t>
      </w:r>
      <w:r w:rsidRPr="00984BBC">
        <w:rPr>
          <w:rFonts w:hint="cs"/>
          <w:b/>
          <w:bCs/>
          <w:sz w:val="24"/>
          <w:szCs w:val="24"/>
          <w:rtl/>
        </w:rPr>
        <w:t>היו אומרים</w:t>
      </w:r>
      <w:r w:rsidRPr="00924FE1">
        <w:rPr>
          <w:rFonts w:hint="cs"/>
          <w:sz w:val="24"/>
          <w:szCs w:val="24"/>
          <w:rtl/>
        </w:rPr>
        <w:t xml:space="preserve"> </w:t>
      </w:r>
      <w:r w:rsidRPr="00672A27">
        <w:rPr>
          <w:sz w:val="24"/>
          <w:szCs w:val="24"/>
          <w:rtl/>
        </w:rPr>
        <w:t xml:space="preserve"> </w:t>
      </w:r>
      <w:r w:rsidRPr="00672A27">
        <w:rPr>
          <w:rFonts w:hint="cs"/>
          <w:sz w:val="24"/>
          <w:szCs w:val="24"/>
          <w:rtl/>
        </w:rPr>
        <w:t>שמע</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וגו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היו</w:t>
      </w:r>
      <w:r w:rsidRPr="00672A27">
        <w:rPr>
          <w:sz w:val="24"/>
          <w:szCs w:val="24"/>
          <w:rtl/>
        </w:rPr>
        <w:t xml:space="preserve"> </w:t>
      </w:r>
      <w:proofErr w:type="spellStart"/>
      <w:r w:rsidRPr="00672A27">
        <w:rPr>
          <w:rFonts w:hint="cs"/>
          <w:sz w:val="24"/>
          <w:szCs w:val="24"/>
          <w:rtl/>
        </w:rPr>
        <w:t>מפסיקין</w:t>
      </w:r>
      <w:proofErr w:type="spellEnd"/>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לברוך</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מאיר</w:t>
      </w:r>
      <w:r>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מפסיקין</w:t>
      </w:r>
      <w:proofErr w:type="spellEnd"/>
      <w:r w:rsidRPr="00672A27">
        <w:rPr>
          <w:sz w:val="24"/>
          <w:szCs w:val="24"/>
          <w:rtl/>
        </w:rPr>
        <w:t xml:space="preserve"> </w:t>
      </w:r>
      <w:r w:rsidRPr="00672A27">
        <w:rPr>
          <w:rFonts w:hint="cs"/>
          <w:sz w:val="24"/>
          <w:szCs w:val="24"/>
          <w:rtl/>
        </w:rPr>
        <w:t>היו</w:t>
      </w:r>
      <w:r w:rsidRPr="00672A27">
        <w:rPr>
          <w:rFonts w:hint="cs"/>
          <w:sz w:val="16"/>
          <w:szCs w:val="16"/>
          <w:rtl/>
        </w:rPr>
        <w:t xml:space="preserve"> </w:t>
      </w:r>
      <w:r w:rsidRPr="003E78CF">
        <w:rPr>
          <w:rFonts w:hint="cs"/>
          <w:sz w:val="16"/>
          <w:szCs w:val="16"/>
          <w:rtl/>
        </w:rPr>
        <w:t xml:space="preserve">בן אחד </w:t>
      </w:r>
      <w:proofErr w:type="spellStart"/>
      <w:r w:rsidRPr="003E78CF">
        <w:rPr>
          <w:rFonts w:hint="cs"/>
          <w:sz w:val="16"/>
          <w:szCs w:val="16"/>
          <w:rtl/>
        </w:rPr>
        <w:t>לואהבתה</w:t>
      </w:r>
      <w:proofErr w:type="spellEnd"/>
      <w:r w:rsidRPr="00924FE1">
        <w:rPr>
          <w:rFonts w:hint="cs"/>
          <w:sz w:val="24"/>
          <w:szCs w:val="24"/>
          <w:rtl/>
        </w:rPr>
        <w:t>,</w:t>
      </w:r>
      <w:r w:rsidRPr="00924FE1">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היו</w:t>
      </w:r>
      <w:r w:rsidRPr="00672A27">
        <w:rPr>
          <w:sz w:val="24"/>
          <w:szCs w:val="24"/>
          <w:rtl/>
        </w:rPr>
        <w:t xml:space="preserve"> </w:t>
      </w:r>
      <w:r w:rsidRPr="00672A27">
        <w:rPr>
          <w:rFonts w:hint="cs"/>
          <w:sz w:val="24"/>
          <w:szCs w:val="24"/>
          <w:rtl/>
        </w:rPr>
        <w:t>אומרים</w:t>
      </w:r>
      <w:r w:rsidRPr="00672A27">
        <w:rPr>
          <w:sz w:val="24"/>
          <w:szCs w:val="24"/>
          <w:rtl/>
        </w:rPr>
        <w:t xml:space="preserve"> </w:t>
      </w:r>
      <w:r w:rsidRPr="00672A27">
        <w:rPr>
          <w:rFonts w:hint="cs"/>
          <w:sz w:val="24"/>
          <w:szCs w:val="24"/>
          <w:rtl/>
        </w:rPr>
        <w:t>ברוך</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כבוד</w:t>
      </w:r>
      <w:r w:rsidRPr="00672A27">
        <w:rPr>
          <w:sz w:val="24"/>
          <w:szCs w:val="24"/>
          <w:rtl/>
        </w:rPr>
        <w:t xml:space="preserve"> </w:t>
      </w:r>
      <w:r w:rsidRPr="00672A27">
        <w:rPr>
          <w:rFonts w:hint="cs"/>
          <w:sz w:val="24"/>
          <w:szCs w:val="24"/>
          <w:rtl/>
        </w:rPr>
        <w:t>מלכותו</w:t>
      </w:r>
      <w:r w:rsidRPr="00672A27">
        <w:rPr>
          <w:sz w:val="24"/>
          <w:szCs w:val="24"/>
          <w:rtl/>
        </w:rPr>
        <w:t xml:space="preserve"> </w:t>
      </w:r>
      <w:r w:rsidRPr="00672A27">
        <w:rPr>
          <w:rFonts w:hint="cs"/>
          <w:sz w:val="24"/>
          <w:szCs w:val="24"/>
          <w:rtl/>
        </w:rPr>
        <w:t>לעולם</w:t>
      </w:r>
      <w:r w:rsidRPr="00672A27">
        <w:rPr>
          <w:sz w:val="24"/>
          <w:szCs w:val="24"/>
          <w:rtl/>
        </w:rPr>
        <w:t xml:space="preserve"> </w:t>
      </w:r>
      <w:r w:rsidRPr="00672A27">
        <w:rPr>
          <w:rFonts w:hint="cs"/>
          <w:sz w:val="24"/>
          <w:szCs w:val="24"/>
          <w:rtl/>
        </w:rPr>
        <w:t>ועד</w:t>
      </w:r>
      <w:r w:rsidRPr="00672A27">
        <w:rPr>
          <w:sz w:val="24"/>
          <w:szCs w:val="24"/>
          <w:rtl/>
        </w:rPr>
        <w:t xml:space="preserve">. </w:t>
      </w:r>
      <w:r w:rsidRPr="00984BBC">
        <w:rPr>
          <w:rFonts w:hint="cs"/>
          <w:b/>
          <w:bCs/>
          <w:sz w:val="28"/>
          <w:szCs w:val="28"/>
          <w:rtl/>
        </w:rPr>
        <w:t>תנן</w:t>
      </w:r>
      <w:r w:rsidRPr="00984BBC">
        <w:rPr>
          <w:rFonts w:hint="cs"/>
          <w:b/>
          <w:bCs/>
          <w:sz w:val="24"/>
          <w:szCs w:val="24"/>
          <w:rtl/>
        </w:rPr>
        <w:t>, אלו</w:t>
      </w:r>
      <w:r w:rsidRPr="00984BBC">
        <w:rPr>
          <w:b/>
          <w:bCs/>
          <w:sz w:val="24"/>
          <w:szCs w:val="24"/>
          <w:rtl/>
        </w:rPr>
        <w:t xml:space="preserve"> </w:t>
      </w:r>
      <w:r w:rsidRPr="00984BBC">
        <w:rPr>
          <w:rFonts w:hint="cs"/>
          <w:b/>
          <w:bCs/>
          <w:sz w:val="24"/>
          <w:szCs w:val="24"/>
          <w:rtl/>
        </w:rPr>
        <w:t>שמיחו</w:t>
      </w:r>
      <w:r w:rsidRPr="00984BBC">
        <w:rPr>
          <w:b/>
          <w:bCs/>
          <w:sz w:val="24"/>
          <w:szCs w:val="24"/>
          <w:rtl/>
        </w:rPr>
        <w:t xml:space="preserve"> </w:t>
      </w:r>
      <w:r w:rsidRPr="00984BBC">
        <w:rPr>
          <w:rFonts w:hint="cs"/>
          <w:b/>
          <w:bCs/>
          <w:sz w:val="24"/>
          <w:szCs w:val="24"/>
          <w:rtl/>
        </w:rPr>
        <w:t>בידן.</w:t>
      </w:r>
      <w:r w:rsidRPr="00984BBC">
        <w:rPr>
          <w:b/>
          <w:bCs/>
          <w:sz w:val="24"/>
          <w:szCs w:val="24"/>
          <w:rtl/>
        </w:rPr>
        <w:t xml:space="preserve"> </w:t>
      </w:r>
      <w:proofErr w:type="spellStart"/>
      <w:r w:rsidRPr="00984BBC">
        <w:rPr>
          <w:rFonts w:hint="cs"/>
          <w:b/>
          <w:bCs/>
          <w:sz w:val="24"/>
          <w:szCs w:val="24"/>
          <w:rtl/>
        </w:rPr>
        <w:t>מתירין</w:t>
      </w:r>
      <w:proofErr w:type="spellEnd"/>
      <w:r w:rsidRPr="00984BBC">
        <w:rPr>
          <w:b/>
          <w:bCs/>
          <w:sz w:val="24"/>
          <w:szCs w:val="24"/>
          <w:rtl/>
        </w:rPr>
        <w:t xml:space="preserve"> </w:t>
      </w:r>
      <w:proofErr w:type="spellStart"/>
      <w:r w:rsidRPr="00984BBC">
        <w:rPr>
          <w:rFonts w:hint="cs"/>
          <w:b/>
          <w:bCs/>
          <w:sz w:val="24"/>
          <w:szCs w:val="24"/>
          <w:rtl/>
        </w:rPr>
        <w:t>בגמזיות</w:t>
      </w:r>
      <w:proofErr w:type="spellEnd"/>
      <w:r w:rsidRPr="00984BBC">
        <w:rPr>
          <w:b/>
          <w:bCs/>
          <w:sz w:val="24"/>
          <w:szCs w:val="24"/>
          <w:rtl/>
        </w:rPr>
        <w:t xml:space="preserve"> </w:t>
      </w:r>
      <w:r w:rsidRPr="00984BBC">
        <w:rPr>
          <w:rFonts w:hint="cs"/>
          <w:b/>
          <w:bCs/>
          <w:sz w:val="24"/>
          <w:szCs w:val="24"/>
          <w:rtl/>
        </w:rPr>
        <w:t>של</w:t>
      </w:r>
      <w:r w:rsidRPr="00984BBC">
        <w:rPr>
          <w:b/>
          <w:bCs/>
          <w:sz w:val="24"/>
          <w:szCs w:val="24"/>
          <w:rtl/>
        </w:rPr>
        <w:t xml:space="preserve"> </w:t>
      </w:r>
      <w:r w:rsidRPr="00984BBC">
        <w:rPr>
          <w:rFonts w:hint="cs"/>
          <w:b/>
          <w:bCs/>
          <w:sz w:val="24"/>
          <w:szCs w:val="24"/>
          <w:rtl/>
        </w:rPr>
        <w:t>הקדש.</w:t>
      </w:r>
      <w:r w:rsidRPr="00536219">
        <w:rPr>
          <w:sz w:val="24"/>
          <w:szCs w:val="24"/>
          <w:rtl/>
        </w:rPr>
        <w:t xml:space="preserve"> </w:t>
      </w:r>
      <w:r w:rsidRPr="00672A27">
        <w:rPr>
          <w:rFonts w:hint="cs"/>
          <w:sz w:val="24"/>
          <w:szCs w:val="24"/>
          <w:rtl/>
        </w:rPr>
        <w:t>כיצד</w:t>
      </w:r>
      <w:r w:rsidRPr="00672A27">
        <w:rPr>
          <w:sz w:val="24"/>
          <w:szCs w:val="24"/>
          <w:rtl/>
        </w:rPr>
        <w:t xml:space="preserve"> </w:t>
      </w:r>
      <w:r w:rsidRPr="00672A27">
        <w:rPr>
          <w:rFonts w:hint="cs"/>
          <w:sz w:val="24"/>
          <w:szCs w:val="24"/>
          <w:rtl/>
        </w:rPr>
        <w:t>היו</w:t>
      </w:r>
      <w:r w:rsidRPr="00672A27">
        <w:rPr>
          <w:sz w:val="24"/>
          <w:szCs w:val="24"/>
          <w:rtl/>
        </w:rPr>
        <w:t xml:space="preserve"> </w:t>
      </w:r>
      <w:proofErr w:type="spellStart"/>
      <w:r w:rsidRPr="00672A27">
        <w:rPr>
          <w:rFonts w:hint="cs"/>
          <w:sz w:val="24"/>
          <w:szCs w:val="24"/>
          <w:rtl/>
        </w:rPr>
        <w:t>מתירין</w:t>
      </w:r>
      <w:proofErr w:type="spellEnd"/>
      <w:r w:rsidRPr="00672A27">
        <w:rPr>
          <w:sz w:val="24"/>
          <w:szCs w:val="24"/>
          <w:rtl/>
        </w:rPr>
        <w:t xml:space="preserve"> </w:t>
      </w:r>
      <w:proofErr w:type="spellStart"/>
      <w:r w:rsidRPr="00672A27">
        <w:rPr>
          <w:rFonts w:hint="cs"/>
          <w:sz w:val="24"/>
          <w:szCs w:val="24"/>
          <w:rtl/>
        </w:rPr>
        <w:t>בגמזיות</w:t>
      </w:r>
      <w:proofErr w:type="spellEnd"/>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הקדש</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חכמים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אתם</w:t>
      </w:r>
      <w:r w:rsidRPr="00672A27">
        <w:rPr>
          <w:sz w:val="24"/>
          <w:szCs w:val="24"/>
          <w:rtl/>
        </w:rPr>
        <w:t xml:space="preserve"> </w:t>
      </w:r>
      <w:proofErr w:type="spellStart"/>
      <w:r w:rsidRPr="00672A27">
        <w:rPr>
          <w:rFonts w:hint="cs"/>
          <w:sz w:val="24"/>
          <w:szCs w:val="24"/>
          <w:rtl/>
        </w:rPr>
        <w:t>מודין</w:t>
      </w:r>
      <w:proofErr w:type="spellEnd"/>
      <w:r w:rsidRPr="00672A27">
        <w:rPr>
          <w:sz w:val="24"/>
          <w:szCs w:val="24"/>
          <w:rtl/>
        </w:rPr>
        <w:t xml:space="preserve"> </w:t>
      </w:r>
      <w:r w:rsidRPr="00672A27">
        <w:rPr>
          <w:rFonts w:hint="cs"/>
          <w:sz w:val="24"/>
          <w:szCs w:val="24"/>
          <w:rtl/>
        </w:rPr>
        <w:t>לנו</w:t>
      </w:r>
      <w:r w:rsidRPr="00672A27">
        <w:rPr>
          <w:sz w:val="24"/>
          <w:szCs w:val="24"/>
          <w:rtl/>
        </w:rPr>
        <w:t xml:space="preserve"> </w:t>
      </w:r>
      <w:r w:rsidRPr="00672A27">
        <w:rPr>
          <w:rFonts w:hint="cs"/>
          <w:sz w:val="24"/>
          <w:szCs w:val="24"/>
          <w:rtl/>
        </w:rPr>
        <w:t>בגידולי</w:t>
      </w:r>
      <w:r w:rsidRPr="00672A27">
        <w:rPr>
          <w:sz w:val="24"/>
          <w:szCs w:val="24"/>
          <w:rtl/>
        </w:rPr>
        <w:t xml:space="preserve"> </w:t>
      </w:r>
      <w:r w:rsidRPr="00672A27">
        <w:rPr>
          <w:rFonts w:hint="cs"/>
          <w:sz w:val="24"/>
          <w:szCs w:val="24"/>
          <w:rtl/>
        </w:rPr>
        <w:t>הקדש</w:t>
      </w:r>
      <w:r w:rsidRPr="00672A27">
        <w:rPr>
          <w:sz w:val="24"/>
          <w:szCs w:val="24"/>
          <w:rtl/>
        </w:rPr>
        <w:t xml:space="preserve"> </w:t>
      </w:r>
      <w:r w:rsidRPr="00672A27">
        <w:rPr>
          <w:rFonts w:hint="cs"/>
          <w:sz w:val="24"/>
          <w:szCs w:val="24"/>
          <w:rtl/>
        </w:rPr>
        <w:t>שהן</w:t>
      </w:r>
      <w:r w:rsidRPr="00672A27">
        <w:rPr>
          <w:sz w:val="24"/>
          <w:szCs w:val="24"/>
          <w:rtl/>
        </w:rPr>
        <w:t xml:space="preserve"> </w:t>
      </w:r>
      <w:proofErr w:type="spellStart"/>
      <w:r w:rsidRPr="00672A27">
        <w:rPr>
          <w:rFonts w:hint="cs"/>
          <w:sz w:val="24"/>
          <w:szCs w:val="24"/>
          <w:rtl/>
        </w:rPr>
        <w:t>אסורין</w:t>
      </w:r>
      <w:proofErr w:type="spellEnd"/>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להן</w:t>
      </w:r>
      <w:r w:rsidRPr="00924FE1">
        <w:rPr>
          <w:rFonts w:hint="cs"/>
          <w:sz w:val="24"/>
          <w:szCs w:val="24"/>
          <w:rtl/>
        </w:rPr>
        <w:t>,</w:t>
      </w:r>
      <w:r w:rsidRPr="00672A27">
        <w:rPr>
          <w:sz w:val="24"/>
          <w:szCs w:val="24"/>
          <w:rtl/>
        </w:rPr>
        <w:t xml:space="preserve"> </w:t>
      </w:r>
      <w:r w:rsidRPr="00672A27">
        <w:rPr>
          <w:rFonts w:hint="cs"/>
          <w:sz w:val="24"/>
          <w:szCs w:val="24"/>
          <w:rtl/>
        </w:rPr>
        <w:t>אבותינו</w:t>
      </w:r>
      <w:r w:rsidRPr="00672A27">
        <w:rPr>
          <w:sz w:val="24"/>
          <w:szCs w:val="24"/>
          <w:rtl/>
        </w:rPr>
        <w:t xml:space="preserve"> </w:t>
      </w:r>
      <w:r w:rsidRPr="00672A27">
        <w:rPr>
          <w:rFonts w:hint="cs"/>
          <w:sz w:val="24"/>
          <w:szCs w:val="24"/>
          <w:rtl/>
        </w:rPr>
        <w:t>כשהקדישו</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הקדישו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קורות</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בעלי</w:t>
      </w:r>
      <w:r w:rsidRPr="00672A27">
        <w:rPr>
          <w:sz w:val="24"/>
          <w:szCs w:val="24"/>
          <w:rtl/>
        </w:rPr>
        <w:t xml:space="preserve"> </w:t>
      </w:r>
      <w:r w:rsidRPr="00672A27">
        <w:rPr>
          <w:rFonts w:hint="cs"/>
          <w:sz w:val="24"/>
          <w:szCs w:val="24"/>
          <w:rtl/>
        </w:rPr>
        <w:t>אגרוף</w:t>
      </w:r>
      <w:r w:rsidRPr="00672A27">
        <w:rPr>
          <w:sz w:val="24"/>
          <w:szCs w:val="24"/>
          <w:rtl/>
        </w:rPr>
        <w:t xml:space="preserve"> </w:t>
      </w:r>
      <w:r w:rsidRPr="00672A27">
        <w:rPr>
          <w:rFonts w:hint="cs"/>
          <w:sz w:val="24"/>
          <w:szCs w:val="24"/>
          <w:rtl/>
        </w:rPr>
        <w:t>שהיו</w:t>
      </w:r>
      <w:r w:rsidRPr="00672A27">
        <w:rPr>
          <w:sz w:val="24"/>
          <w:szCs w:val="24"/>
          <w:rtl/>
        </w:rPr>
        <w:t xml:space="preserve"> </w:t>
      </w:r>
      <w:r w:rsidRPr="00984BBC">
        <w:rPr>
          <w:rFonts w:hint="cs"/>
          <w:b/>
          <w:bCs/>
          <w:sz w:val="24"/>
          <w:szCs w:val="24"/>
          <w:rtl/>
        </w:rPr>
        <w:t>באים</w:t>
      </w:r>
      <w:r w:rsidRPr="00672A27">
        <w:rPr>
          <w:sz w:val="24"/>
          <w:szCs w:val="24"/>
          <w:rtl/>
        </w:rPr>
        <w:t xml:space="preserve"> </w:t>
      </w:r>
      <w:proofErr w:type="spellStart"/>
      <w:r w:rsidRPr="00672A27">
        <w:rPr>
          <w:rFonts w:hint="cs"/>
          <w:sz w:val="24"/>
          <w:szCs w:val="24"/>
          <w:rtl/>
        </w:rPr>
        <w:t>ונוטלין</w:t>
      </w:r>
      <w:proofErr w:type="spellEnd"/>
      <w:r w:rsidRPr="00672A27">
        <w:rPr>
          <w:sz w:val="24"/>
          <w:szCs w:val="24"/>
          <w:rtl/>
        </w:rPr>
        <w:t xml:space="preserve"> </w:t>
      </w:r>
      <w:r w:rsidRPr="00672A27">
        <w:rPr>
          <w:rFonts w:hint="cs"/>
          <w:sz w:val="24"/>
          <w:szCs w:val="24"/>
          <w:rtl/>
        </w:rPr>
        <w:t>אותן</w:t>
      </w:r>
      <w:r w:rsidRPr="00672A27">
        <w:rPr>
          <w:sz w:val="24"/>
          <w:szCs w:val="24"/>
          <w:rtl/>
        </w:rPr>
        <w:t xml:space="preserve"> </w:t>
      </w:r>
      <w:r w:rsidRPr="00672A27">
        <w:rPr>
          <w:rFonts w:hint="cs"/>
          <w:sz w:val="24"/>
          <w:szCs w:val="24"/>
          <w:rtl/>
        </w:rPr>
        <w:t>בזרוע</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רבנין</w:t>
      </w:r>
      <w:proofErr w:type="spellEnd"/>
      <w:r w:rsidRPr="00672A27">
        <w:rPr>
          <w:sz w:val="24"/>
          <w:szCs w:val="24"/>
          <w:rtl/>
        </w:rPr>
        <w:t xml:space="preserve"> </w:t>
      </w:r>
      <w:r w:rsidRPr="00672A27">
        <w:rPr>
          <w:rFonts w:hint="cs"/>
          <w:sz w:val="24"/>
          <w:szCs w:val="24"/>
          <w:rtl/>
        </w:rPr>
        <w:t>סברין</w:t>
      </w:r>
      <w:r w:rsidRPr="00672A27">
        <w:rPr>
          <w:sz w:val="24"/>
          <w:szCs w:val="24"/>
          <w:rtl/>
        </w:rPr>
        <w:t xml:space="preserve"> </w:t>
      </w:r>
      <w:proofErr w:type="spellStart"/>
      <w:r w:rsidRPr="00672A27">
        <w:rPr>
          <w:rFonts w:hint="cs"/>
          <w:sz w:val="24"/>
          <w:szCs w:val="24"/>
          <w:rtl/>
        </w:rPr>
        <w:t>מימר</w:t>
      </w:r>
      <w:proofErr w:type="spellEnd"/>
      <w:r>
        <w:rPr>
          <w:rFonts w:hint="cs"/>
          <w:sz w:val="24"/>
          <w:szCs w:val="24"/>
          <w:rtl/>
        </w:rPr>
        <w:t>?</w:t>
      </w:r>
      <w:r w:rsidRPr="00672A27">
        <w:rPr>
          <w:rFonts w:hint="cs"/>
          <w:sz w:val="24"/>
          <w:szCs w:val="24"/>
          <w:rtl/>
        </w:rPr>
        <w:t xml:space="preserve"> קורות</w:t>
      </w:r>
      <w:r w:rsidRPr="00672A27">
        <w:rPr>
          <w:sz w:val="24"/>
          <w:szCs w:val="24"/>
          <w:rtl/>
        </w:rPr>
        <w:t xml:space="preserve"> </w:t>
      </w:r>
      <w:r w:rsidRPr="00672A27">
        <w:rPr>
          <w:rFonts w:hint="cs"/>
          <w:sz w:val="24"/>
          <w:szCs w:val="24"/>
          <w:rtl/>
        </w:rPr>
        <w:t>ופירות</w:t>
      </w:r>
      <w:r w:rsidRPr="00672A27">
        <w:rPr>
          <w:sz w:val="24"/>
          <w:szCs w:val="24"/>
          <w:rtl/>
        </w:rPr>
        <w:t xml:space="preserve"> </w:t>
      </w:r>
      <w:r w:rsidRPr="00672A27">
        <w:rPr>
          <w:rFonts w:hint="cs"/>
          <w:sz w:val="24"/>
          <w:szCs w:val="24"/>
          <w:rtl/>
        </w:rPr>
        <w:t>הקדישו</w:t>
      </w:r>
      <w:r w:rsidRPr="00924FE1">
        <w:rPr>
          <w:rFonts w:hint="cs"/>
          <w:sz w:val="24"/>
          <w:szCs w:val="24"/>
          <w:rtl/>
        </w:rPr>
        <w:t>?</w:t>
      </w:r>
      <w:r w:rsidRPr="00672A27">
        <w:rPr>
          <w:rFonts w:hint="cs"/>
          <w:sz w:val="24"/>
          <w:szCs w:val="24"/>
          <w:rtl/>
        </w:rPr>
        <w:t xml:space="preserve"> אפילו</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קורות</w:t>
      </w:r>
      <w:r w:rsidRPr="00672A27">
        <w:rPr>
          <w:sz w:val="24"/>
          <w:szCs w:val="24"/>
          <w:rtl/>
        </w:rPr>
        <w:t xml:space="preserve"> </w:t>
      </w:r>
      <w:r w:rsidRPr="00672A27">
        <w:rPr>
          <w:rFonts w:hint="cs"/>
          <w:sz w:val="24"/>
          <w:szCs w:val="24"/>
          <w:rtl/>
        </w:rPr>
        <w:t>הקדישו ופירות</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הקדישו</w:t>
      </w:r>
      <w:r w:rsidRPr="00924FE1">
        <w:rPr>
          <w:rFonts w:hint="cs"/>
          <w:sz w:val="24"/>
          <w:szCs w:val="24"/>
          <w:rtl/>
        </w:rPr>
        <w:t>,</w:t>
      </w:r>
      <w:r w:rsidRPr="00672A27">
        <w:rPr>
          <w:sz w:val="24"/>
          <w:szCs w:val="24"/>
          <w:rtl/>
        </w:rPr>
        <w:t xml:space="preserve"> </w:t>
      </w:r>
      <w:proofErr w:type="spellStart"/>
      <w:r w:rsidRPr="00672A27">
        <w:rPr>
          <w:rFonts w:hint="cs"/>
          <w:sz w:val="24"/>
          <w:szCs w:val="24"/>
          <w:rtl/>
        </w:rPr>
        <w:t>צריכא</w:t>
      </w:r>
      <w:proofErr w:type="spellEnd"/>
      <w:r w:rsidRPr="00672A27">
        <w:rPr>
          <w:sz w:val="24"/>
          <w:szCs w:val="24"/>
          <w:rtl/>
        </w:rPr>
        <w:t xml:space="preserve"> </w:t>
      </w:r>
      <w:proofErr w:type="spellStart"/>
      <w:r w:rsidRPr="00672A27">
        <w:rPr>
          <w:rFonts w:hint="cs"/>
          <w:sz w:val="24"/>
          <w:szCs w:val="24"/>
          <w:rtl/>
        </w:rPr>
        <w:t>לרבנין</w:t>
      </w:r>
      <w:proofErr w:type="spellEnd"/>
      <w:r w:rsidRPr="00672A27">
        <w:rPr>
          <w:sz w:val="24"/>
          <w:szCs w:val="24"/>
          <w:rtl/>
        </w:rPr>
        <w:t xml:space="preserve">. </w:t>
      </w:r>
      <w:r w:rsidRPr="00672A27">
        <w:rPr>
          <w:rFonts w:hint="cs"/>
          <w:sz w:val="24"/>
          <w:szCs w:val="24"/>
          <w:rtl/>
        </w:rPr>
        <w:t>המקדיש</w:t>
      </w:r>
      <w:r w:rsidRPr="00672A27">
        <w:rPr>
          <w:sz w:val="24"/>
          <w:szCs w:val="24"/>
          <w:rtl/>
        </w:rPr>
        <w:t xml:space="preserve"> </w:t>
      </w:r>
      <w:r w:rsidRPr="00672A27">
        <w:rPr>
          <w:rFonts w:hint="cs"/>
          <w:sz w:val="24"/>
          <w:szCs w:val="24"/>
          <w:rtl/>
        </w:rPr>
        <w:t>שדה</w:t>
      </w:r>
      <w:r w:rsidRPr="00672A27">
        <w:rPr>
          <w:sz w:val="24"/>
          <w:szCs w:val="24"/>
          <w:rtl/>
        </w:rPr>
        <w:t xml:space="preserve"> </w:t>
      </w:r>
      <w:r w:rsidRPr="00672A27">
        <w:rPr>
          <w:rFonts w:hint="cs"/>
          <w:sz w:val="24"/>
          <w:szCs w:val="24"/>
          <w:rtl/>
        </w:rPr>
        <w:t>אילן</w:t>
      </w:r>
      <w:r>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שישייר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הגידולין</w:t>
      </w:r>
      <w:proofErr w:type="spellEnd"/>
      <w:r w:rsidRPr="00672A27">
        <w:rPr>
          <w:rFonts w:hint="cs"/>
          <w:sz w:val="24"/>
          <w:szCs w:val="24"/>
          <w:rtl/>
        </w:rPr>
        <w:t xml:space="preserve"> </w:t>
      </w:r>
      <w:r w:rsidRPr="00536219">
        <w:rPr>
          <w:rFonts w:hint="cs"/>
          <w:sz w:val="16"/>
          <w:szCs w:val="16"/>
          <w:rtl/>
        </w:rPr>
        <w:t>ויהיו חולין אף שהם יונקים מהעץ</w:t>
      </w:r>
      <w:r>
        <w:rPr>
          <w:rFonts w:hint="cs"/>
          <w:sz w:val="24"/>
          <w:szCs w:val="24"/>
          <w:rtl/>
        </w:rPr>
        <w:t xml:space="preserve">? </w:t>
      </w:r>
      <w:proofErr w:type="spellStart"/>
      <w:r w:rsidRPr="00672A27">
        <w:rPr>
          <w:rFonts w:hint="cs"/>
          <w:sz w:val="24"/>
          <w:szCs w:val="24"/>
          <w:rtl/>
        </w:rPr>
        <w:t>נשמעינה</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rFonts w:hint="cs"/>
          <w:sz w:val="24"/>
          <w:szCs w:val="24"/>
          <w:rtl/>
        </w:rPr>
        <w:t xml:space="preserve"> </w:t>
      </w:r>
      <w:proofErr w:type="spellStart"/>
      <w:r w:rsidRPr="00984BBC">
        <w:rPr>
          <w:rFonts w:hint="cs"/>
          <w:b/>
          <w:bCs/>
          <w:sz w:val="24"/>
          <w:szCs w:val="24"/>
          <w:rtl/>
        </w:rPr>
        <w:t>דתנן</w:t>
      </w:r>
      <w:proofErr w:type="spellEnd"/>
      <w:r w:rsidRPr="00984BBC">
        <w:rPr>
          <w:rFonts w:hint="cs"/>
          <w:b/>
          <w:bCs/>
          <w:sz w:val="24"/>
          <w:szCs w:val="24"/>
          <w:rtl/>
        </w:rPr>
        <w:t>, המקדיש כרמו</w:t>
      </w:r>
      <w:r w:rsidRPr="00924FE1">
        <w:rPr>
          <w:sz w:val="24"/>
          <w:szCs w:val="24"/>
          <w:rtl/>
        </w:rPr>
        <w:t xml:space="preserve"> </w:t>
      </w:r>
      <w:r w:rsidRPr="00672A27">
        <w:rPr>
          <w:rFonts w:hint="cs"/>
          <w:sz w:val="24"/>
          <w:szCs w:val="24"/>
          <w:rtl/>
        </w:rPr>
        <w:t>משנודעו</w:t>
      </w:r>
      <w:r w:rsidRPr="00672A27">
        <w:rPr>
          <w:sz w:val="24"/>
          <w:szCs w:val="24"/>
          <w:rtl/>
        </w:rPr>
        <w:t xml:space="preserve"> </w:t>
      </w:r>
      <w:r w:rsidRPr="00672A27">
        <w:rPr>
          <w:rFonts w:hint="cs"/>
          <w:sz w:val="24"/>
          <w:szCs w:val="24"/>
          <w:rtl/>
        </w:rPr>
        <w:t>העוללות</w:t>
      </w:r>
      <w:r w:rsidRPr="00924FE1">
        <w:rPr>
          <w:rFonts w:hint="cs"/>
          <w:sz w:val="24"/>
          <w:szCs w:val="24"/>
          <w:rtl/>
        </w:rPr>
        <w:t>,</w:t>
      </w:r>
      <w:r w:rsidRPr="00672A27">
        <w:rPr>
          <w:sz w:val="24"/>
          <w:szCs w:val="24"/>
          <w:rtl/>
        </w:rPr>
        <w:t xml:space="preserve"> </w:t>
      </w:r>
      <w:r w:rsidRPr="00672A27">
        <w:rPr>
          <w:rFonts w:hint="cs"/>
          <w:sz w:val="24"/>
          <w:szCs w:val="24"/>
          <w:rtl/>
        </w:rPr>
        <w:t>העוללות</w:t>
      </w:r>
      <w:r w:rsidRPr="00672A27">
        <w:rPr>
          <w:sz w:val="24"/>
          <w:szCs w:val="24"/>
          <w:rtl/>
        </w:rPr>
        <w:t xml:space="preserve"> </w:t>
      </w:r>
      <w:r w:rsidRPr="00672A27">
        <w:rPr>
          <w:rFonts w:hint="cs"/>
          <w:sz w:val="24"/>
          <w:szCs w:val="24"/>
          <w:rtl/>
        </w:rPr>
        <w:t xml:space="preserve">לעניים. </w:t>
      </w:r>
      <w:r w:rsidRPr="00984BBC">
        <w:rPr>
          <w:rFonts w:hint="cs"/>
          <w:b/>
          <w:bCs/>
          <w:sz w:val="24"/>
          <w:szCs w:val="24"/>
          <w:rtl/>
        </w:rPr>
        <w:t>משמע שגדולי הקדש אינם הקדש</w:t>
      </w:r>
      <w:r w:rsidRPr="00984BBC">
        <w:rPr>
          <w:b/>
          <w:bCs/>
          <w:sz w:val="24"/>
          <w:szCs w:val="24"/>
          <w:rtl/>
        </w:rPr>
        <w:t>.</w:t>
      </w:r>
      <w:r w:rsidRPr="00924FE1">
        <w:rPr>
          <w:sz w:val="24"/>
          <w:szCs w:val="24"/>
          <w:rtl/>
        </w:rPr>
        <w:t xml:space="preserve"> </w:t>
      </w:r>
      <w:proofErr w:type="spellStart"/>
      <w:r w:rsidRPr="00672A27">
        <w:rPr>
          <w:rFonts w:hint="cs"/>
          <w:sz w:val="24"/>
          <w:szCs w:val="24"/>
          <w:rtl/>
        </w:rPr>
        <w:t>שנייא</w:t>
      </w:r>
      <w:proofErr w:type="spellEnd"/>
      <w:r w:rsidRPr="00672A27">
        <w:rPr>
          <w:sz w:val="24"/>
          <w:szCs w:val="24"/>
          <w:rtl/>
        </w:rPr>
        <w:t xml:space="preserve"> </w:t>
      </w:r>
      <w:r w:rsidRPr="00672A27">
        <w:rPr>
          <w:rFonts w:hint="cs"/>
          <w:sz w:val="24"/>
          <w:szCs w:val="24"/>
          <w:rtl/>
        </w:rPr>
        <w:t>היא</w:t>
      </w:r>
      <w:r w:rsidRPr="00672A27">
        <w:rPr>
          <w:sz w:val="24"/>
          <w:szCs w:val="24"/>
          <w:rtl/>
        </w:rPr>
        <w:t xml:space="preserve"> </w:t>
      </w:r>
      <w:proofErr w:type="spellStart"/>
      <w:r w:rsidRPr="00984BBC">
        <w:rPr>
          <w:rFonts w:hint="cs"/>
          <w:b/>
          <w:bCs/>
          <w:sz w:val="24"/>
          <w:szCs w:val="24"/>
          <w:rtl/>
        </w:rPr>
        <w:t>דמשנודעו</w:t>
      </w:r>
      <w:proofErr w:type="spellEnd"/>
      <w:r w:rsidRPr="00984BBC">
        <w:rPr>
          <w:rFonts w:hint="cs"/>
          <w:b/>
          <w:bCs/>
          <w:sz w:val="24"/>
          <w:szCs w:val="24"/>
          <w:rtl/>
        </w:rPr>
        <w:t xml:space="preserve"> העוללות הרי הם של עניים ואין</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מקדיש</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שלו</w:t>
      </w:r>
      <w:r w:rsidRPr="00672A27">
        <w:rPr>
          <w:sz w:val="24"/>
          <w:szCs w:val="24"/>
          <w:rtl/>
        </w:rPr>
        <w:t xml:space="preserve">. </w:t>
      </w:r>
      <w:r w:rsidRPr="00672A27">
        <w:rPr>
          <w:rFonts w:hint="cs"/>
          <w:sz w:val="24"/>
          <w:szCs w:val="24"/>
          <w:rtl/>
        </w:rPr>
        <w:t>מעתה</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נודעו</w:t>
      </w:r>
      <w:r w:rsidRPr="00672A27">
        <w:rPr>
          <w:sz w:val="24"/>
          <w:szCs w:val="24"/>
          <w:rtl/>
        </w:rPr>
        <w:t xml:space="preserve"> </w:t>
      </w:r>
      <w:r w:rsidRPr="00672A27">
        <w:rPr>
          <w:rFonts w:hint="cs"/>
          <w:sz w:val="24"/>
          <w:szCs w:val="24"/>
          <w:rtl/>
        </w:rPr>
        <w:t>העוללות</w:t>
      </w:r>
      <w:r w:rsidRPr="00672A27">
        <w:rPr>
          <w:sz w:val="24"/>
          <w:szCs w:val="24"/>
          <w:rtl/>
        </w:rPr>
        <w:t xml:space="preserve"> </w:t>
      </w:r>
      <w:proofErr w:type="spellStart"/>
      <w:r w:rsidRPr="00672A27">
        <w:rPr>
          <w:rFonts w:hint="cs"/>
          <w:sz w:val="24"/>
          <w:szCs w:val="24"/>
          <w:rtl/>
        </w:rPr>
        <w:t>יהו</w:t>
      </w:r>
      <w:proofErr w:type="spellEnd"/>
      <w:r w:rsidRPr="00672A27">
        <w:rPr>
          <w:sz w:val="24"/>
          <w:szCs w:val="24"/>
          <w:rtl/>
        </w:rPr>
        <w:t xml:space="preserve"> </w:t>
      </w:r>
      <w:r w:rsidRPr="00672A27">
        <w:rPr>
          <w:rFonts w:hint="cs"/>
          <w:sz w:val="24"/>
          <w:szCs w:val="24"/>
          <w:rtl/>
        </w:rPr>
        <w:t>העוללות</w:t>
      </w:r>
      <w:r w:rsidRPr="00672A27">
        <w:rPr>
          <w:sz w:val="24"/>
          <w:szCs w:val="24"/>
          <w:rtl/>
        </w:rPr>
        <w:t xml:space="preserve"> </w:t>
      </w:r>
      <w:r w:rsidRPr="00672A27">
        <w:rPr>
          <w:rFonts w:hint="cs"/>
          <w:sz w:val="24"/>
          <w:szCs w:val="24"/>
          <w:rtl/>
        </w:rPr>
        <w:t>לעניים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שנייא</w:t>
      </w:r>
      <w:proofErr w:type="spellEnd"/>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כרם</w:t>
      </w:r>
      <w:r w:rsidRPr="00672A27">
        <w:rPr>
          <w:sz w:val="24"/>
          <w:szCs w:val="24"/>
          <w:rtl/>
        </w:rPr>
        <w:t xml:space="preserve"> </w:t>
      </w:r>
      <w:r w:rsidRPr="00984BBC">
        <w:rPr>
          <w:rFonts w:hint="cs"/>
          <w:b/>
          <w:bCs/>
          <w:sz w:val="24"/>
          <w:szCs w:val="24"/>
          <w:rtl/>
        </w:rPr>
        <w:t>של הקדש</w:t>
      </w:r>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כהדא</w:t>
      </w:r>
      <w:proofErr w:type="spellEnd"/>
      <w:r w:rsidRPr="00672A27">
        <w:rPr>
          <w:sz w:val="24"/>
          <w:szCs w:val="24"/>
          <w:rtl/>
        </w:rPr>
        <w:t xml:space="preserve"> </w:t>
      </w:r>
      <w:proofErr w:type="spellStart"/>
      <w:r w:rsidRPr="00672A27">
        <w:rPr>
          <w:rFonts w:hint="cs"/>
          <w:sz w:val="24"/>
          <w:szCs w:val="24"/>
          <w:rtl/>
        </w:rPr>
        <w:t>דתני</w:t>
      </w:r>
      <w:proofErr w:type="spellEnd"/>
      <w:r w:rsidRPr="00924FE1">
        <w:rPr>
          <w:rFonts w:hint="cs"/>
          <w:sz w:val="24"/>
          <w:szCs w:val="24"/>
          <w:rtl/>
        </w:rPr>
        <w:t>,</w:t>
      </w:r>
      <w:r w:rsidRPr="00672A27">
        <w:rPr>
          <w:sz w:val="24"/>
          <w:szCs w:val="24"/>
          <w:rtl/>
        </w:rPr>
        <w:t xml:space="preserve"> </w:t>
      </w:r>
      <w:r w:rsidRPr="00672A27">
        <w:rPr>
          <w:rFonts w:hint="cs"/>
          <w:sz w:val="24"/>
          <w:szCs w:val="24"/>
          <w:rtl/>
        </w:rPr>
        <w:t>הנוטע</w:t>
      </w:r>
      <w:r w:rsidRPr="00672A27">
        <w:rPr>
          <w:sz w:val="24"/>
          <w:szCs w:val="24"/>
          <w:rtl/>
        </w:rPr>
        <w:t xml:space="preserve"> </w:t>
      </w:r>
      <w:r w:rsidRPr="00672A27">
        <w:rPr>
          <w:rFonts w:hint="cs"/>
          <w:sz w:val="24"/>
          <w:szCs w:val="24"/>
          <w:rtl/>
        </w:rPr>
        <w:t>כרם</w:t>
      </w:r>
      <w:r w:rsidRPr="00672A27">
        <w:rPr>
          <w:sz w:val="24"/>
          <w:szCs w:val="24"/>
          <w:rtl/>
        </w:rPr>
        <w:t xml:space="preserve"> </w:t>
      </w:r>
      <w:r w:rsidRPr="00672A27">
        <w:rPr>
          <w:rFonts w:hint="cs"/>
          <w:sz w:val="24"/>
          <w:szCs w:val="24"/>
          <w:rtl/>
        </w:rPr>
        <w:t>להקדש</w:t>
      </w:r>
      <w:r w:rsidRPr="00924FE1">
        <w:rPr>
          <w:rFonts w:hint="cs"/>
          <w:sz w:val="24"/>
          <w:szCs w:val="24"/>
          <w:rtl/>
        </w:rPr>
        <w:t>,</w:t>
      </w:r>
      <w:r w:rsidRPr="00672A27">
        <w:rPr>
          <w:rFonts w:hint="cs"/>
          <w:sz w:val="24"/>
          <w:szCs w:val="24"/>
          <w:rtl/>
        </w:rPr>
        <w:t xml:space="preserve"> פטור</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הפרט</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הערלה</w:t>
      </w:r>
      <w:r w:rsidRPr="00672A27">
        <w:rPr>
          <w:sz w:val="24"/>
          <w:szCs w:val="24"/>
          <w:rtl/>
        </w:rPr>
        <w:t xml:space="preserve"> </w:t>
      </w:r>
      <w:r w:rsidRPr="00672A27">
        <w:rPr>
          <w:rFonts w:hint="cs"/>
          <w:sz w:val="24"/>
          <w:szCs w:val="24"/>
          <w:rtl/>
        </w:rPr>
        <w:t>ומן</w:t>
      </w:r>
      <w:r w:rsidRPr="00672A27">
        <w:rPr>
          <w:sz w:val="24"/>
          <w:szCs w:val="24"/>
          <w:rtl/>
        </w:rPr>
        <w:t xml:space="preserve"> </w:t>
      </w:r>
      <w:proofErr w:type="spellStart"/>
      <w:r w:rsidRPr="00672A27">
        <w:rPr>
          <w:rFonts w:hint="cs"/>
          <w:sz w:val="24"/>
          <w:szCs w:val="24"/>
          <w:rtl/>
        </w:rPr>
        <w:t>הרבעי</w:t>
      </w:r>
      <w:proofErr w:type="spellEnd"/>
      <w:r w:rsidRPr="00672A27">
        <w:rPr>
          <w:sz w:val="24"/>
          <w:szCs w:val="24"/>
          <w:rtl/>
        </w:rPr>
        <w:t xml:space="preserve"> </w:t>
      </w:r>
      <w:r w:rsidRPr="00672A27">
        <w:rPr>
          <w:rFonts w:hint="cs"/>
          <w:sz w:val="24"/>
          <w:szCs w:val="24"/>
          <w:rtl/>
        </w:rPr>
        <w:t>ומן</w:t>
      </w:r>
      <w:r w:rsidRPr="00672A27">
        <w:rPr>
          <w:sz w:val="24"/>
          <w:szCs w:val="24"/>
          <w:rtl/>
        </w:rPr>
        <w:t xml:space="preserve"> </w:t>
      </w:r>
      <w:r w:rsidRPr="00672A27">
        <w:rPr>
          <w:rFonts w:hint="cs"/>
          <w:sz w:val="24"/>
          <w:szCs w:val="24"/>
          <w:rtl/>
        </w:rPr>
        <w:t>העוללות</w:t>
      </w:r>
      <w:r w:rsidRPr="00924FE1">
        <w:rPr>
          <w:rFonts w:hint="cs"/>
          <w:sz w:val="24"/>
          <w:szCs w:val="24"/>
          <w:rtl/>
        </w:rPr>
        <w:t>,</w:t>
      </w:r>
      <w:r w:rsidRPr="00672A27">
        <w:rPr>
          <w:sz w:val="24"/>
          <w:szCs w:val="24"/>
          <w:rtl/>
        </w:rPr>
        <w:t xml:space="preserve"> </w:t>
      </w:r>
      <w:r w:rsidRPr="00672A27">
        <w:rPr>
          <w:rFonts w:hint="cs"/>
          <w:sz w:val="24"/>
          <w:szCs w:val="24"/>
          <w:rtl/>
        </w:rPr>
        <w:t>וחייב</w:t>
      </w:r>
      <w:r w:rsidRPr="00672A27">
        <w:rPr>
          <w:sz w:val="24"/>
          <w:szCs w:val="24"/>
          <w:rtl/>
        </w:rPr>
        <w:t xml:space="preserve"> </w:t>
      </w:r>
      <w:r w:rsidRPr="00672A27">
        <w:rPr>
          <w:rFonts w:hint="cs"/>
          <w:sz w:val="24"/>
          <w:szCs w:val="24"/>
          <w:rtl/>
        </w:rPr>
        <w:t>בשביעית</w:t>
      </w:r>
      <w:r w:rsidRPr="00672A27">
        <w:rPr>
          <w:sz w:val="24"/>
          <w:szCs w:val="24"/>
          <w:rtl/>
        </w:rPr>
        <w:t xml:space="preserve">. </w:t>
      </w:r>
      <w:r w:rsidRPr="00984BBC">
        <w:rPr>
          <w:rFonts w:hint="cs"/>
          <w:b/>
          <w:bCs/>
          <w:sz w:val="24"/>
          <w:szCs w:val="24"/>
          <w:rtl/>
        </w:rPr>
        <w:t>מ"ט</w:t>
      </w:r>
      <w:r>
        <w:rPr>
          <w:rFonts w:hint="cs"/>
          <w:sz w:val="24"/>
          <w:szCs w:val="24"/>
          <w:rtl/>
        </w:rPr>
        <w:t xml:space="preserve"> </w:t>
      </w:r>
      <w:r w:rsidRPr="00536219">
        <w:rPr>
          <w:rFonts w:hint="cs"/>
          <w:sz w:val="16"/>
          <w:szCs w:val="16"/>
          <w:rtl/>
        </w:rPr>
        <w:t>חייב בשביעית</w:t>
      </w:r>
      <w:r>
        <w:rPr>
          <w:rFonts w:hint="cs"/>
          <w:sz w:val="24"/>
          <w:szCs w:val="24"/>
          <w:rtl/>
        </w:rPr>
        <w:t xml:space="preserve">? </w:t>
      </w:r>
      <w:r w:rsidRPr="00984BBC">
        <w:rPr>
          <w:rFonts w:hint="cs"/>
          <w:b/>
          <w:bCs/>
          <w:sz w:val="24"/>
          <w:szCs w:val="24"/>
          <w:rtl/>
        </w:rPr>
        <w:t>אמר</w:t>
      </w:r>
      <w:r w:rsidRPr="00924FE1">
        <w:rPr>
          <w:rFonts w:hint="cs"/>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ז</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proofErr w:type="spellStart"/>
      <w:r w:rsidRPr="00984BBC">
        <w:rPr>
          <w:rFonts w:hint="cs"/>
          <w:b/>
          <w:bCs/>
          <w:sz w:val="24"/>
          <w:szCs w:val="24"/>
          <w:rtl/>
        </w:rPr>
        <w:t>דכתיב</w:t>
      </w:r>
      <w:proofErr w:type="spellEnd"/>
      <w:r w:rsidRPr="00672A27">
        <w:rPr>
          <w:sz w:val="24"/>
          <w:szCs w:val="24"/>
          <w:rtl/>
        </w:rPr>
        <w:t>[</w:t>
      </w:r>
      <w:r w:rsidRPr="00672A27">
        <w:rPr>
          <w:rFonts w:hint="cs"/>
          <w:sz w:val="24"/>
          <w:szCs w:val="24"/>
          <w:rtl/>
        </w:rPr>
        <w:t>ויקרא</w:t>
      </w:r>
      <w:r w:rsidRPr="00672A27">
        <w:rPr>
          <w:sz w:val="24"/>
          <w:szCs w:val="24"/>
          <w:rtl/>
        </w:rPr>
        <w:t xml:space="preserve"> </w:t>
      </w:r>
      <w:r w:rsidRPr="00672A27">
        <w:rPr>
          <w:rFonts w:hint="cs"/>
          <w:sz w:val="24"/>
          <w:szCs w:val="24"/>
          <w:rtl/>
        </w:rPr>
        <w:t>כה</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ושבתה</w:t>
      </w:r>
      <w:r w:rsidRPr="00672A27">
        <w:rPr>
          <w:sz w:val="24"/>
          <w:szCs w:val="24"/>
          <w:rtl/>
        </w:rPr>
        <w:t xml:space="preserve"> </w:t>
      </w:r>
      <w:r w:rsidRPr="00672A27">
        <w:rPr>
          <w:rFonts w:hint="cs"/>
          <w:sz w:val="24"/>
          <w:szCs w:val="24"/>
          <w:rtl/>
        </w:rPr>
        <w:t>הארץ</w:t>
      </w:r>
      <w:r w:rsidRPr="00672A27">
        <w:rPr>
          <w:sz w:val="24"/>
          <w:szCs w:val="24"/>
          <w:rtl/>
        </w:rPr>
        <w:t xml:space="preserve"> </w:t>
      </w:r>
      <w:r w:rsidRPr="00672A27">
        <w:rPr>
          <w:rFonts w:hint="cs"/>
          <w:sz w:val="24"/>
          <w:szCs w:val="24"/>
          <w:rtl/>
        </w:rPr>
        <w:t>שבת</w:t>
      </w:r>
      <w:r w:rsidRPr="00672A27">
        <w:rPr>
          <w:sz w:val="24"/>
          <w:szCs w:val="24"/>
          <w:rtl/>
        </w:rPr>
        <w:t xml:space="preserve"> </w:t>
      </w:r>
      <w:r w:rsidRPr="00672A27">
        <w:rPr>
          <w:rFonts w:hint="cs"/>
          <w:sz w:val="24"/>
          <w:szCs w:val="24"/>
          <w:rtl/>
        </w:rPr>
        <w:t>לה</w:t>
      </w:r>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לה</w:t>
      </w:r>
      <w:r w:rsidRPr="00672A27">
        <w:rPr>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קדושת</w:t>
      </w:r>
      <w:r w:rsidRPr="00672A27">
        <w:rPr>
          <w:sz w:val="24"/>
          <w:szCs w:val="24"/>
          <w:rtl/>
        </w:rPr>
        <w:t xml:space="preserve"> </w:t>
      </w:r>
      <w:r w:rsidRPr="00672A27">
        <w:rPr>
          <w:rFonts w:hint="cs"/>
          <w:sz w:val="24"/>
          <w:szCs w:val="24"/>
          <w:rtl/>
        </w:rPr>
        <w:t>שביעית</w:t>
      </w:r>
      <w:r w:rsidRPr="00672A27">
        <w:rPr>
          <w:sz w:val="24"/>
          <w:szCs w:val="24"/>
          <w:rtl/>
        </w:rPr>
        <w:t xml:space="preserve"> </w:t>
      </w:r>
      <w:r w:rsidRPr="00672A27">
        <w:rPr>
          <w:rFonts w:hint="cs"/>
          <w:sz w:val="24"/>
          <w:szCs w:val="24"/>
          <w:rtl/>
        </w:rPr>
        <w:t>חלה</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אבא</w:t>
      </w:r>
      <w:r w:rsidRPr="00672A27">
        <w:rPr>
          <w:sz w:val="24"/>
          <w:szCs w:val="24"/>
          <w:rtl/>
        </w:rPr>
        <w:t xml:space="preserve"> </w:t>
      </w:r>
      <w:proofErr w:type="spellStart"/>
      <w:r w:rsidRPr="00672A27">
        <w:rPr>
          <w:rFonts w:hint="cs"/>
          <w:sz w:val="24"/>
          <w:szCs w:val="24"/>
          <w:rtl/>
        </w:rPr>
        <w:t>בעא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מנא</w:t>
      </w:r>
      <w:r>
        <w:rPr>
          <w:rFonts w:hint="cs"/>
          <w:sz w:val="24"/>
          <w:szCs w:val="24"/>
          <w:rtl/>
        </w:rPr>
        <w:t xml:space="preserve">. </w:t>
      </w:r>
      <w:r w:rsidRPr="00984BBC">
        <w:rPr>
          <w:rFonts w:cs="Arial"/>
          <w:b/>
          <w:bCs/>
          <w:sz w:val="24"/>
          <w:szCs w:val="24"/>
          <w:rtl/>
        </w:rPr>
        <w:t>כרם של הקדש בשביעית, כיצד ינהג למעשה?</w:t>
      </w:r>
      <w:r w:rsidRPr="00672A27">
        <w:rPr>
          <w:rFonts w:cs="Arial"/>
          <w:sz w:val="24"/>
          <w:szCs w:val="24"/>
          <w:rtl/>
        </w:rPr>
        <w:t xml:space="preserve"> לאוכלו בלא פדיון</w:t>
      </w:r>
      <w:r w:rsidRPr="00C0687E">
        <w:rPr>
          <w:rFonts w:cs="Arial" w:hint="cs"/>
          <w:sz w:val="24"/>
          <w:szCs w:val="24"/>
          <w:rtl/>
        </w:rPr>
        <w:t>,</w:t>
      </w:r>
      <w:r w:rsidRPr="00672A27">
        <w:rPr>
          <w:rFonts w:cs="Arial"/>
          <w:sz w:val="24"/>
          <w:szCs w:val="24"/>
          <w:rtl/>
        </w:rPr>
        <w:t xml:space="preserve"> אי אפשר</w:t>
      </w:r>
      <w:r w:rsidRPr="00C0687E">
        <w:rPr>
          <w:rFonts w:cs="Arial" w:hint="cs"/>
          <w:sz w:val="24"/>
          <w:szCs w:val="24"/>
          <w:rtl/>
        </w:rPr>
        <w:t>.</w:t>
      </w:r>
      <w:r w:rsidRPr="0090268A">
        <w:rPr>
          <w:rFonts w:cs="Arial"/>
          <w:sz w:val="24"/>
          <w:szCs w:val="24"/>
          <w:rtl/>
        </w:rPr>
        <w:t xml:space="preserve"> </w:t>
      </w:r>
      <w:r w:rsidRPr="00984BBC">
        <w:rPr>
          <w:rFonts w:cs="Arial"/>
          <w:b/>
          <w:bCs/>
          <w:sz w:val="24"/>
          <w:szCs w:val="24"/>
          <w:rtl/>
        </w:rPr>
        <w:t>שאי אפשר</w:t>
      </w:r>
      <w:r w:rsidRPr="00672A27">
        <w:rPr>
          <w:rFonts w:cs="Arial"/>
          <w:sz w:val="24"/>
          <w:szCs w:val="24"/>
          <w:rtl/>
        </w:rPr>
        <w:t xml:space="preserve"> להקדש לצאת בלא פדיון</w:t>
      </w:r>
      <w:r w:rsidRPr="00C0687E">
        <w:rPr>
          <w:rFonts w:cs="Arial" w:hint="cs"/>
          <w:sz w:val="24"/>
          <w:szCs w:val="24"/>
          <w:rtl/>
        </w:rPr>
        <w:t>.</w:t>
      </w:r>
      <w:r w:rsidRPr="00672A27">
        <w:rPr>
          <w:rFonts w:cs="Arial"/>
          <w:sz w:val="24"/>
          <w:szCs w:val="24"/>
          <w:rtl/>
        </w:rPr>
        <w:t xml:space="preserve"> לפדותו </w:t>
      </w:r>
      <w:r w:rsidRPr="0090268A">
        <w:rPr>
          <w:rFonts w:cs="Arial"/>
          <w:sz w:val="24"/>
          <w:szCs w:val="24"/>
          <w:rtl/>
        </w:rPr>
        <w:t>ולאכלו</w:t>
      </w:r>
      <w:r w:rsidRPr="00C0687E">
        <w:rPr>
          <w:rFonts w:cs="Arial" w:hint="cs"/>
          <w:sz w:val="24"/>
          <w:szCs w:val="24"/>
          <w:rtl/>
        </w:rPr>
        <w:t>,</w:t>
      </w:r>
      <w:r w:rsidRPr="00C0687E">
        <w:rPr>
          <w:rFonts w:cs="Arial"/>
          <w:sz w:val="24"/>
          <w:szCs w:val="24"/>
          <w:rtl/>
        </w:rPr>
        <w:t xml:space="preserve"> </w:t>
      </w:r>
      <w:r w:rsidRPr="00D47CD7">
        <w:rPr>
          <w:rFonts w:cs="Arial"/>
          <w:b/>
          <w:bCs/>
          <w:sz w:val="24"/>
          <w:szCs w:val="24"/>
          <w:rtl/>
        </w:rPr>
        <w:t>אי אפשר שהרי נתפסו הדמים בקדושת שביעית</w:t>
      </w:r>
      <w:r w:rsidRPr="00D47CD7">
        <w:rPr>
          <w:rFonts w:cs="Arial" w:hint="cs"/>
          <w:b/>
          <w:bCs/>
          <w:sz w:val="24"/>
          <w:szCs w:val="24"/>
          <w:rtl/>
        </w:rPr>
        <w:t xml:space="preserve">. ואם </w:t>
      </w:r>
      <w:proofErr w:type="spellStart"/>
      <w:r w:rsidRPr="00D47CD7">
        <w:rPr>
          <w:rFonts w:cs="Arial" w:hint="cs"/>
          <w:b/>
          <w:bCs/>
          <w:sz w:val="24"/>
          <w:szCs w:val="24"/>
          <w:rtl/>
        </w:rPr>
        <w:t>יקח</w:t>
      </w:r>
      <w:proofErr w:type="spellEnd"/>
      <w:r w:rsidRPr="00D47CD7">
        <w:rPr>
          <w:rFonts w:cs="Arial" w:hint="cs"/>
          <w:b/>
          <w:bCs/>
          <w:sz w:val="24"/>
          <w:szCs w:val="24"/>
          <w:rtl/>
        </w:rPr>
        <w:t xml:space="preserve"> בהם הגזבר צרכי הקדש. גם זה אי אפשר, </w:t>
      </w:r>
      <w:proofErr w:type="spellStart"/>
      <w:r w:rsidRPr="00D47CD7">
        <w:rPr>
          <w:rFonts w:cs="Arial" w:hint="cs"/>
          <w:b/>
          <w:bCs/>
          <w:sz w:val="24"/>
          <w:szCs w:val="24"/>
          <w:rtl/>
        </w:rPr>
        <w:t>ד</w:t>
      </w:r>
      <w:r w:rsidRPr="00D47CD7">
        <w:rPr>
          <w:rFonts w:cs="Arial"/>
          <w:b/>
          <w:bCs/>
          <w:sz w:val="24"/>
          <w:szCs w:val="24"/>
          <w:rtl/>
        </w:rPr>
        <w:t>נמצא</w:t>
      </w:r>
      <w:proofErr w:type="spellEnd"/>
      <w:r w:rsidRPr="00672A27">
        <w:rPr>
          <w:rFonts w:cs="Arial"/>
          <w:sz w:val="24"/>
          <w:szCs w:val="24"/>
          <w:rtl/>
        </w:rPr>
        <w:t xml:space="preserve"> </w:t>
      </w:r>
      <w:r w:rsidRPr="00672A27">
        <w:rPr>
          <w:sz w:val="24"/>
          <w:szCs w:val="24"/>
          <w:rtl/>
        </w:rPr>
        <w:t>[</w:t>
      </w:r>
      <w:r w:rsidRPr="00672A27">
        <w:rPr>
          <w:rFonts w:hint="cs"/>
          <w:sz w:val="24"/>
          <w:szCs w:val="24"/>
          <w:rtl/>
        </w:rPr>
        <w:t>דף</w:t>
      </w:r>
      <w:r w:rsidRPr="00672A27">
        <w:rPr>
          <w:sz w:val="24"/>
          <w:szCs w:val="24"/>
          <w:rtl/>
        </w:rPr>
        <w:t xml:space="preserve"> </w:t>
      </w:r>
      <w:r w:rsidRPr="00672A27">
        <w:rPr>
          <w:rFonts w:hint="cs"/>
          <w:sz w:val="24"/>
          <w:szCs w:val="24"/>
          <w:rtl/>
        </w:rPr>
        <w:t>ל</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cs="Arial"/>
          <w:sz w:val="24"/>
          <w:szCs w:val="24"/>
          <w:rtl/>
        </w:rPr>
        <w:t xml:space="preserve">כלוקח לו </w:t>
      </w:r>
      <w:proofErr w:type="spellStart"/>
      <w:r w:rsidRPr="0090268A">
        <w:rPr>
          <w:rFonts w:cs="Arial"/>
          <w:sz w:val="24"/>
          <w:szCs w:val="24"/>
          <w:rtl/>
        </w:rPr>
        <w:t>קורדם</w:t>
      </w:r>
      <w:proofErr w:type="spellEnd"/>
      <w:r w:rsidRPr="00672A27">
        <w:rPr>
          <w:rFonts w:cs="Arial"/>
          <w:sz w:val="24"/>
          <w:szCs w:val="24"/>
          <w:rtl/>
        </w:rPr>
        <w:t xml:space="preserve"> מדמי שביעית</w:t>
      </w:r>
      <w:r w:rsidRPr="00672A27">
        <w:rPr>
          <w:rFonts w:cs="Arial" w:hint="cs"/>
          <w:sz w:val="24"/>
          <w:szCs w:val="24"/>
          <w:rtl/>
        </w:rPr>
        <w:t xml:space="preserve">. </w:t>
      </w:r>
      <w:r w:rsidRPr="00D47CD7">
        <w:rPr>
          <w:rFonts w:cs="Arial" w:hint="cs"/>
          <w:b/>
          <w:bCs/>
          <w:sz w:val="24"/>
          <w:szCs w:val="24"/>
          <w:rtl/>
        </w:rPr>
        <w:t>ואן לוקחים בדמי שביעית אלא אוכל בלבד</w:t>
      </w:r>
      <w:r w:rsidRPr="00C0687E">
        <w:rPr>
          <w:rFonts w:cs="Arial" w:hint="cs"/>
          <w:sz w:val="24"/>
          <w:szCs w:val="24"/>
          <w:rtl/>
        </w:rPr>
        <w:t>.</w:t>
      </w:r>
      <w:r w:rsidRPr="0090268A">
        <w:rPr>
          <w:rFonts w:cs="Arial"/>
          <w:sz w:val="24"/>
          <w:szCs w:val="24"/>
          <w:rtl/>
        </w:rPr>
        <w:t xml:space="preserve"> א"ל </w:t>
      </w:r>
      <w:proofErr w:type="spellStart"/>
      <w:r w:rsidRPr="0090268A">
        <w:rPr>
          <w:rFonts w:cs="Arial"/>
          <w:sz w:val="24"/>
          <w:szCs w:val="24"/>
          <w:rtl/>
        </w:rPr>
        <w:t>הגיזבר</w:t>
      </w:r>
      <w:proofErr w:type="spellEnd"/>
      <w:r w:rsidRPr="0090268A">
        <w:rPr>
          <w:rFonts w:cs="Arial"/>
          <w:sz w:val="24"/>
          <w:szCs w:val="24"/>
          <w:rtl/>
        </w:rPr>
        <w:t xml:space="preserve"> מחליפו</w:t>
      </w:r>
      <w:r w:rsidRPr="00672A27">
        <w:rPr>
          <w:rFonts w:cs="Arial"/>
          <w:sz w:val="24"/>
          <w:szCs w:val="24"/>
          <w:rtl/>
        </w:rPr>
        <w:t xml:space="preserve"> ביד אחר</w:t>
      </w:r>
      <w:r w:rsidRPr="00672A27">
        <w:rPr>
          <w:rFonts w:cs="Arial" w:hint="cs"/>
          <w:sz w:val="24"/>
          <w:szCs w:val="24"/>
          <w:rtl/>
        </w:rPr>
        <w:t>.</w:t>
      </w:r>
      <w:r w:rsidRPr="00672A27">
        <w:rPr>
          <w:rFonts w:cs="Arial"/>
          <w:sz w:val="24"/>
          <w:szCs w:val="24"/>
          <w:rtl/>
        </w:rPr>
        <w:t xml:space="preserve"> </w:t>
      </w:r>
      <w:proofErr w:type="spellStart"/>
      <w:r w:rsidRPr="00D47CD7">
        <w:rPr>
          <w:rFonts w:cs="Arial"/>
          <w:b/>
          <w:bCs/>
          <w:sz w:val="24"/>
          <w:szCs w:val="24"/>
          <w:rtl/>
        </w:rPr>
        <w:t>ויקח</w:t>
      </w:r>
      <w:proofErr w:type="spellEnd"/>
      <w:r w:rsidRPr="00D47CD7">
        <w:rPr>
          <w:rFonts w:cs="Arial"/>
          <w:b/>
          <w:bCs/>
          <w:sz w:val="24"/>
          <w:szCs w:val="24"/>
          <w:rtl/>
        </w:rPr>
        <w:t xml:space="preserve"> ישראל זה מאכל באותם דמים.</w:t>
      </w:r>
      <w:r w:rsidRPr="00D47CD7">
        <w:rPr>
          <w:rFonts w:cs="Arial" w:hint="cs"/>
          <w:b/>
          <w:bCs/>
          <w:sz w:val="24"/>
          <w:szCs w:val="24"/>
          <w:rtl/>
        </w:rPr>
        <w:t xml:space="preserve"> תנן התם,</w:t>
      </w:r>
      <w:r w:rsidRPr="00D47CD7">
        <w:rPr>
          <w:rFonts w:cs="Arial"/>
          <w:b/>
          <w:bCs/>
          <w:sz w:val="24"/>
          <w:szCs w:val="24"/>
          <w:rtl/>
        </w:rPr>
        <w:t xml:space="preserve"> המודר הנאה </w:t>
      </w:r>
      <w:proofErr w:type="spellStart"/>
      <w:r w:rsidRPr="00D47CD7">
        <w:rPr>
          <w:rFonts w:cs="Arial"/>
          <w:b/>
          <w:bCs/>
          <w:sz w:val="24"/>
          <w:szCs w:val="24"/>
          <w:rtl/>
        </w:rPr>
        <w:t>מחבירו</w:t>
      </w:r>
      <w:proofErr w:type="spellEnd"/>
      <w:r w:rsidRPr="00D47CD7">
        <w:rPr>
          <w:rFonts w:cs="Arial"/>
          <w:b/>
          <w:bCs/>
          <w:sz w:val="24"/>
          <w:szCs w:val="24"/>
          <w:rtl/>
        </w:rPr>
        <w:t xml:space="preserve"> והיו </w:t>
      </w:r>
      <w:proofErr w:type="spellStart"/>
      <w:r w:rsidRPr="00D47CD7">
        <w:rPr>
          <w:rFonts w:cs="Arial"/>
          <w:b/>
          <w:bCs/>
          <w:sz w:val="24"/>
          <w:szCs w:val="24"/>
          <w:rtl/>
        </w:rPr>
        <w:t>מהלכין</w:t>
      </w:r>
      <w:proofErr w:type="spellEnd"/>
      <w:r w:rsidRPr="00D47CD7">
        <w:rPr>
          <w:rFonts w:cs="Arial"/>
          <w:b/>
          <w:bCs/>
          <w:sz w:val="24"/>
          <w:szCs w:val="24"/>
          <w:rtl/>
        </w:rPr>
        <w:t xml:space="preserve"> בדרך ואין לו מה יאכל</w:t>
      </w:r>
      <w:r w:rsidRPr="00D47CD7">
        <w:rPr>
          <w:rFonts w:cs="Arial" w:hint="cs"/>
          <w:b/>
          <w:bCs/>
          <w:sz w:val="24"/>
          <w:szCs w:val="24"/>
          <w:rtl/>
        </w:rPr>
        <w:t>.</w:t>
      </w:r>
      <w:r w:rsidRPr="00D47CD7">
        <w:rPr>
          <w:rFonts w:cs="Arial"/>
          <w:b/>
          <w:bCs/>
          <w:sz w:val="24"/>
          <w:szCs w:val="24"/>
          <w:rtl/>
        </w:rPr>
        <w:t xml:space="preserve"> נותן לאחרים לשום מתנה</w:t>
      </w:r>
      <w:r w:rsidRPr="00D47CD7">
        <w:rPr>
          <w:rFonts w:cs="Arial" w:hint="cs"/>
          <w:b/>
          <w:bCs/>
          <w:sz w:val="24"/>
          <w:szCs w:val="24"/>
          <w:rtl/>
        </w:rPr>
        <w:t>,</w:t>
      </w:r>
      <w:r w:rsidRPr="00D47CD7">
        <w:rPr>
          <w:rFonts w:cs="Arial"/>
          <w:b/>
          <w:bCs/>
          <w:sz w:val="24"/>
          <w:szCs w:val="24"/>
          <w:rtl/>
        </w:rPr>
        <w:t xml:space="preserve"> והלה נוטל ואוכל</w:t>
      </w:r>
      <w:r w:rsidRPr="00D47CD7">
        <w:rPr>
          <w:rFonts w:cs="Arial" w:hint="cs"/>
          <w:b/>
          <w:bCs/>
          <w:sz w:val="24"/>
          <w:szCs w:val="24"/>
          <w:rtl/>
        </w:rPr>
        <w:t>.</w:t>
      </w:r>
      <w:r w:rsidRPr="00D47CD7">
        <w:rPr>
          <w:rFonts w:cs="Arial"/>
          <w:b/>
          <w:bCs/>
          <w:sz w:val="24"/>
          <w:szCs w:val="24"/>
          <w:rtl/>
        </w:rPr>
        <w:t xml:space="preserve"> ואם אין עמהן אחר</w:t>
      </w:r>
      <w:r w:rsidRPr="00D47CD7">
        <w:rPr>
          <w:rFonts w:cs="Arial" w:hint="cs"/>
          <w:b/>
          <w:bCs/>
          <w:sz w:val="24"/>
          <w:szCs w:val="24"/>
          <w:rtl/>
        </w:rPr>
        <w:t>,</w:t>
      </w:r>
      <w:r w:rsidRPr="00D47CD7">
        <w:rPr>
          <w:rFonts w:cs="Arial"/>
          <w:b/>
          <w:bCs/>
          <w:sz w:val="24"/>
          <w:szCs w:val="24"/>
          <w:rtl/>
        </w:rPr>
        <w:t xml:space="preserve"> מניח על הסלע או ע"ג הגדר ואומר</w:t>
      </w:r>
      <w:r w:rsidRPr="00D47CD7">
        <w:rPr>
          <w:rFonts w:cs="Arial" w:hint="cs"/>
          <w:b/>
          <w:bCs/>
          <w:sz w:val="24"/>
          <w:szCs w:val="24"/>
          <w:rtl/>
        </w:rPr>
        <w:t>,</w:t>
      </w:r>
      <w:r w:rsidRPr="00D47CD7">
        <w:rPr>
          <w:rFonts w:cs="Arial"/>
          <w:b/>
          <w:bCs/>
          <w:sz w:val="24"/>
          <w:szCs w:val="24"/>
          <w:rtl/>
        </w:rPr>
        <w:t xml:space="preserve"> הרי הן </w:t>
      </w:r>
      <w:proofErr w:type="spellStart"/>
      <w:r w:rsidRPr="00D47CD7">
        <w:rPr>
          <w:rFonts w:cs="Arial"/>
          <w:b/>
          <w:bCs/>
          <w:sz w:val="24"/>
          <w:szCs w:val="24"/>
          <w:rtl/>
        </w:rPr>
        <w:t>מופקרין</w:t>
      </w:r>
      <w:proofErr w:type="spellEnd"/>
      <w:r w:rsidRPr="00D47CD7">
        <w:rPr>
          <w:rFonts w:cs="Arial"/>
          <w:b/>
          <w:bCs/>
          <w:sz w:val="24"/>
          <w:szCs w:val="24"/>
          <w:rtl/>
        </w:rPr>
        <w:t xml:space="preserve"> לכל מי שיחפוץ</w:t>
      </w:r>
      <w:r w:rsidRPr="00D47CD7">
        <w:rPr>
          <w:rFonts w:cs="Arial" w:hint="cs"/>
          <w:b/>
          <w:bCs/>
          <w:sz w:val="24"/>
          <w:szCs w:val="24"/>
          <w:rtl/>
        </w:rPr>
        <w:t>,</w:t>
      </w:r>
      <w:r w:rsidRPr="00D47CD7">
        <w:rPr>
          <w:rFonts w:cs="Arial"/>
          <w:b/>
          <w:bCs/>
          <w:sz w:val="24"/>
          <w:szCs w:val="24"/>
          <w:rtl/>
        </w:rPr>
        <w:t xml:space="preserve"> והלה נוטל ואוכל</w:t>
      </w:r>
      <w:r w:rsidRPr="00D47CD7">
        <w:rPr>
          <w:rFonts w:cs="Arial" w:hint="cs"/>
          <w:b/>
          <w:bCs/>
          <w:sz w:val="24"/>
          <w:szCs w:val="24"/>
          <w:rtl/>
        </w:rPr>
        <w:t>.</w:t>
      </w:r>
      <w:r w:rsidRPr="00D47CD7">
        <w:rPr>
          <w:rFonts w:cs="Arial"/>
          <w:b/>
          <w:bCs/>
          <w:sz w:val="24"/>
          <w:szCs w:val="24"/>
          <w:rtl/>
        </w:rPr>
        <w:t xml:space="preserve"> ור' יוסי אוסר</w:t>
      </w:r>
      <w:r w:rsidRPr="00D47CD7">
        <w:rPr>
          <w:rFonts w:cs="Arial" w:hint="cs"/>
          <w:b/>
          <w:bCs/>
          <w:sz w:val="24"/>
          <w:szCs w:val="24"/>
          <w:rtl/>
        </w:rPr>
        <w:t>.</w:t>
      </w:r>
      <w:r w:rsidRPr="00D47CD7">
        <w:rPr>
          <w:rFonts w:cs="Arial"/>
          <w:b/>
          <w:bCs/>
          <w:sz w:val="24"/>
          <w:szCs w:val="24"/>
          <w:rtl/>
        </w:rPr>
        <w:t xml:space="preserve"> </w:t>
      </w:r>
      <w:r w:rsidRPr="00D47CD7">
        <w:rPr>
          <w:rFonts w:cs="Arial" w:hint="cs"/>
          <w:b/>
          <w:bCs/>
          <w:sz w:val="24"/>
          <w:szCs w:val="24"/>
          <w:rtl/>
        </w:rPr>
        <w:t>מ"ט</w:t>
      </w:r>
      <w:r w:rsidRPr="00D47CD7">
        <w:rPr>
          <w:rFonts w:cs="Arial"/>
          <w:b/>
          <w:bCs/>
          <w:sz w:val="24"/>
          <w:szCs w:val="24"/>
          <w:rtl/>
        </w:rPr>
        <w:t xml:space="preserve"> דר' יוסי</w:t>
      </w:r>
      <w:r w:rsidRPr="00D47CD7">
        <w:rPr>
          <w:rFonts w:cs="Arial" w:hint="cs"/>
          <w:b/>
          <w:bCs/>
          <w:sz w:val="24"/>
          <w:szCs w:val="24"/>
          <w:rtl/>
        </w:rPr>
        <w:t>?</w:t>
      </w:r>
      <w:r w:rsidRPr="00D47CD7">
        <w:rPr>
          <w:rFonts w:cs="Arial"/>
          <w:b/>
          <w:bCs/>
          <w:sz w:val="24"/>
          <w:szCs w:val="24"/>
          <w:rtl/>
        </w:rPr>
        <w:t xml:space="preserve"> </w:t>
      </w:r>
      <w:proofErr w:type="spellStart"/>
      <w:r w:rsidRPr="00D47CD7">
        <w:rPr>
          <w:rFonts w:cs="Arial"/>
          <w:b/>
          <w:bCs/>
          <w:sz w:val="24"/>
          <w:szCs w:val="24"/>
          <w:rtl/>
        </w:rPr>
        <w:t>א"ר</w:t>
      </w:r>
      <w:proofErr w:type="spellEnd"/>
      <w:r w:rsidRPr="00672A27">
        <w:rPr>
          <w:rFonts w:cs="Arial"/>
          <w:b/>
          <w:bCs/>
          <w:sz w:val="24"/>
          <w:szCs w:val="24"/>
          <w:rtl/>
        </w:rPr>
        <w:t xml:space="preserve"> יוחנן</w:t>
      </w:r>
      <w:r w:rsidRPr="00D47CD7">
        <w:rPr>
          <w:rFonts w:cs="Arial" w:hint="cs"/>
          <w:b/>
          <w:bCs/>
          <w:sz w:val="24"/>
          <w:szCs w:val="24"/>
          <w:rtl/>
        </w:rPr>
        <w:t>.</w:t>
      </w:r>
      <w:r w:rsidRPr="00D47CD7">
        <w:rPr>
          <w:rFonts w:cs="Arial"/>
          <w:b/>
          <w:bCs/>
          <w:sz w:val="24"/>
          <w:szCs w:val="24"/>
          <w:rtl/>
        </w:rPr>
        <w:t xml:space="preserve"> </w:t>
      </w:r>
      <w:r w:rsidRPr="00672A27">
        <w:rPr>
          <w:rFonts w:cs="Arial"/>
          <w:b/>
          <w:bCs/>
          <w:sz w:val="24"/>
          <w:szCs w:val="24"/>
          <w:rtl/>
        </w:rPr>
        <w:t xml:space="preserve">מפני שקדם נדרו </w:t>
      </w:r>
      <w:proofErr w:type="spellStart"/>
      <w:r w:rsidRPr="00D47CD7">
        <w:rPr>
          <w:rFonts w:cs="Arial"/>
          <w:b/>
          <w:bCs/>
          <w:sz w:val="24"/>
          <w:szCs w:val="24"/>
          <w:rtl/>
        </w:rPr>
        <w:t>להבקרו</w:t>
      </w:r>
      <w:proofErr w:type="spellEnd"/>
      <w:r w:rsidRPr="00D47CD7">
        <w:rPr>
          <w:rFonts w:cs="Arial" w:hint="cs"/>
          <w:b/>
          <w:bCs/>
          <w:sz w:val="24"/>
          <w:szCs w:val="24"/>
          <w:rtl/>
        </w:rPr>
        <w:t>.</w:t>
      </w:r>
      <w:r w:rsidRPr="00D47CD7">
        <w:rPr>
          <w:rFonts w:cs="Arial"/>
          <w:b/>
          <w:bCs/>
          <w:sz w:val="24"/>
          <w:szCs w:val="24"/>
          <w:rtl/>
        </w:rPr>
        <w:t xml:space="preserve"> </w:t>
      </w:r>
      <w:proofErr w:type="spellStart"/>
      <w:r w:rsidRPr="00D47CD7">
        <w:rPr>
          <w:rFonts w:cs="Arial" w:hint="cs"/>
          <w:b/>
          <w:bCs/>
          <w:sz w:val="24"/>
          <w:szCs w:val="24"/>
          <w:rtl/>
        </w:rPr>
        <w:t>ד</w:t>
      </w:r>
      <w:r w:rsidRPr="00D47CD7">
        <w:rPr>
          <w:rFonts w:cs="Arial"/>
          <w:b/>
          <w:bCs/>
          <w:sz w:val="24"/>
          <w:szCs w:val="24"/>
          <w:rtl/>
        </w:rPr>
        <w:t>אפי</w:t>
      </w:r>
      <w:r w:rsidRPr="00D47CD7">
        <w:rPr>
          <w:rFonts w:cs="Arial" w:hint="cs"/>
          <w:b/>
          <w:bCs/>
          <w:sz w:val="24"/>
          <w:szCs w:val="24"/>
          <w:rtl/>
        </w:rPr>
        <w:t>לו</w:t>
      </w:r>
      <w:proofErr w:type="spellEnd"/>
      <w:r w:rsidRPr="00D47CD7">
        <w:rPr>
          <w:rFonts w:cs="Arial"/>
          <w:b/>
          <w:bCs/>
          <w:sz w:val="24"/>
          <w:szCs w:val="24"/>
          <w:rtl/>
        </w:rPr>
        <w:t xml:space="preserve"> הפקירן אח"כ </w:t>
      </w:r>
      <w:proofErr w:type="spellStart"/>
      <w:r w:rsidRPr="00D47CD7">
        <w:rPr>
          <w:rFonts w:cs="Arial"/>
          <w:b/>
          <w:bCs/>
          <w:sz w:val="24"/>
          <w:szCs w:val="24"/>
          <w:rtl/>
        </w:rPr>
        <w:t>אסורין</w:t>
      </w:r>
      <w:proofErr w:type="spellEnd"/>
      <w:r w:rsidRPr="00D47CD7">
        <w:rPr>
          <w:rFonts w:cs="Arial"/>
          <w:b/>
          <w:bCs/>
          <w:sz w:val="24"/>
          <w:szCs w:val="24"/>
          <w:rtl/>
        </w:rPr>
        <w:t xml:space="preserve"> לו</w:t>
      </w:r>
      <w:r w:rsidRPr="00D47CD7">
        <w:rPr>
          <w:rFonts w:cs="Arial" w:hint="cs"/>
          <w:b/>
          <w:bCs/>
          <w:sz w:val="24"/>
          <w:szCs w:val="24"/>
          <w:rtl/>
        </w:rPr>
        <w:t>.</w:t>
      </w:r>
      <w:r w:rsidRPr="00D47CD7">
        <w:rPr>
          <w:rFonts w:cs="Arial"/>
          <w:b/>
          <w:bCs/>
          <w:sz w:val="24"/>
          <w:szCs w:val="24"/>
          <w:rtl/>
        </w:rPr>
        <w:t xml:space="preserve"> אבל אם היה </w:t>
      </w:r>
      <w:proofErr w:type="spellStart"/>
      <w:r w:rsidRPr="00D47CD7">
        <w:rPr>
          <w:rFonts w:cs="Arial"/>
          <w:b/>
          <w:bCs/>
          <w:sz w:val="24"/>
          <w:szCs w:val="24"/>
          <w:rtl/>
        </w:rPr>
        <w:t>הבקירו</w:t>
      </w:r>
      <w:proofErr w:type="spellEnd"/>
      <w:r w:rsidRPr="00D47CD7">
        <w:rPr>
          <w:rFonts w:cs="Arial"/>
          <w:b/>
          <w:bCs/>
          <w:sz w:val="24"/>
          <w:szCs w:val="24"/>
          <w:rtl/>
        </w:rPr>
        <w:t xml:space="preserve"> קודם לנדרו</w:t>
      </w:r>
      <w:r w:rsidRPr="00D47CD7">
        <w:rPr>
          <w:rFonts w:cs="Arial" w:hint="cs"/>
          <w:b/>
          <w:bCs/>
          <w:sz w:val="24"/>
          <w:szCs w:val="24"/>
          <w:rtl/>
        </w:rPr>
        <w:t>,</w:t>
      </w:r>
      <w:r w:rsidRPr="00D47CD7">
        <w:rPr>
          <w:rFonts w:cs="Arial"/>
          <w:b/>
          <w:bCs/>
          <w:sz w:val="24"/>
          <w:szCs w:val="24"/>
          <w:rtl/>
        </w:rPr>
        <w:t xml:space="preserve"> מודה ר' יוסי דלא חל הנדר על מה שהפקיר</w:t>
      </w:r>
      <w:r w:rsidRPr="00D47CD7">
        <w:rPr>
          <w:rFonts w:cs="Arial" w:hint="cs"/>
          <w:b/>
          <w:bCs/>
          <w:sz w:val="24"/>
          <w:szCs w:val="24"/>
          <w:rtl/>
        </w:rPr>
        <w:t xml:space="preserve">. תנן, </w:t>
      </w:r>
      <w:proofErr w:type="spellStart"/>
      <w:r w:rsidRPr="00D47CD7">
        <w:rPr>
          <w:rFonts w:cs="Arial"/>
          <w:b/>
          <w:bCs/>
          <w:sz w:val="24"/>
          <w:szCs w:val="24"/>
          <w:rtl/>
        </w:rPr>
        <w:t>א"ר</w:t>
      </w:r>
      <w:proofErr w:type="spellEnd"/>
      <w:r w:rsidRPr="00D47CD7">
        <w:rPr>
          <w:rFonts w:cs="Arial"/>
          <w:b/>
          <w:bCs/>
          <w:sz w:val="24"/>
          <w:szCs w:val="24"/>
          <w:rtl/>
        </w:rPr>
        <w:t xml:space="preserve"> יוסי יתנו שכר גידולן להקדש</w:t>
      </w:r>
      <w:r w:rsidRPr="00C0687E">
        <w:rPr>
          <w:rFonts w:cs="Arial"/>
          <w:sz w:val="24"/>
          <w:szCs w:val="24"/>
          <w:rtl/>
        </w:rPr>
        <w:t>.</w:t>
      </w:r>
      <w:r w:rsidRPr="0090268A">
        <w:rPr>
          <w:rFonts w:cs="Arial"/>
          <w:sz w:val="24"/>
          <w:szCs w:val="24"/>
          <w:rtl/>
        </w:rPr>
        <w:t xml:space="preserve"> אמר רבי </w:t>
      </w:r>
      <w:proofErr w:type="spellStart"/>
      <w:r w:rsidRPr="0090268A">
        <w:rPr>
          <w:rFonts w:cs="Arial"/>
          <w:sz w:val="24"/>
          <w:szCs w:val="24"/>
          <w:rtl/>
        </w:rPr>
        <w:t>מתניא</w:t>
      </w:r>
      <w:proofErr w:type="spellEnd"/>
      <w:r w:rsidRPr="00C0687E">
        <w:rPr>
          <w:rFonts w:cs="Arial" w:hint="cs"/>
          <w:sz w:val="24"/>
          <w:szCs w:val="24"/>
          <w:rtl/>
        </w:rPr>
        <w:t>.</w:t>
      </w:r>
      <w:r w:rsidRPr="0090268A">
        <w:rPr>
          <w:rFonts w:cs="Arial"/>
          <w:sz w:val="24"/>
          <w:szCs w:val="24"/>
          <w:rtl/>
        </w:rPr>
        <w:t xml:space="preserve"> ולמה לית אנן אמרין</w:t>
      </w:r>
      <w:r w:rsidRPr="00C0687E">
        <w:rPr>
          <w:rFonts w:cs="Arial" w:hint="cs"/>
          <w:sz w:val="24"/>
          <w:szCs w:val="24"/>
          <w:rtl/>
        </w:rPr>
        <w:t>,</w:t>
      </w:r>
      <w:r w:rsidRPr="0090268A">
        <w:rPr>
          <w:rFonts w:cs="Arial"/>
          <w:sz w:val="24"/>
          <w:szCs w:val="24"/>
          <w:rtl/>
        </w:rPr>
        <w:t xml:space="preserve"> </w:t>
      </w:r>
      <w:proofErr w:type="spellStart"/>
      <w:r w:rsidRPr="0090268A">
        <w:rPr>
          <w:rFonts w:cs="Arial"/>
          <w:sz w:val="24"/>
          <w:szCs w:val="24"/>
          <w:rtl/>
        </w:rPr>
        <w:t>כיי</w:t>
      </w:r>
      <w:proofErr w:type="spellEnd"/>
      <w:r w:rsidRPr="0090268A">
        <w:rPr>
          <w:rFonts w:cs="Arial"/>
          <w:sz w:val="24"/>
          <w:szCs w:val="24"/>
          <w:rtl/>
        </w:rPr>
        <w:t xml:space="preserve"> </w:t>
      </w:r>
      <w:proofErr w:type="spellStart"/>
      <w:r w:rsidRPr="0090268A">
        <w:rPr>
          <w:rFonts w:cs="Arial"/>
          <w:sz w:val="24"/>
          <w:szCs w:val="24"/>
          <w:rtl/>
        </w:rPr>
        <w:t>דא"ר</w:t>
      </w:r>
      <w:proofErr w:type="spellEnd"/>
      <w:r w:rsidRPr="0090268A">
        <w:rPr>
          <w:rFonts w:cs="Arial"/>
          <w:sz w:val="24"/>
          <w:szCs w:val="24"/>
          <w:rtl/>
        </w:rPr>
        <w:t xml:space="preserve"> יוחנן</w:t>
      </w:r>
      <w:r w:rsidRPr="00C0687E">
        <w:rPr>
          <w:rFonts w:cs="Arial" w:hint="cs"/>
          <w:sz w:val="24"/>
          <w:szCs w:val="24"/>
          <w:rtl/>
        </w:rPr>
        <w:t>.</w:t>
      </w:r>
      <w:r w:rsidRPr="0090268A">
        <w:rPr>
          <w:rFonts w:cs="Arial"/>
          <w:sz w:val="24"/>
          <w:szCs w:val="24"/>
          <w:rtl/>
        </w:rPr>
        <w:t xml:space="preserve"> דברי ר' יוסי</w:t>
      </w:r>
      <w:r w:rsidRPr="00C0687E">
        <w:rPr>
          <w:rFonts w:cs="Arial" w:hint="cs"/>
          <w:sz w:val="24"/>
          <w:szCs w:val="24"/>
          <w:rtl/>
        </w:rPr>
        <w:t>,</w:t>
      </w:r>
      <w:r w:rsidRPr="00672A27">
        <w:rPr>
          <w:rFonts w:cs="Arial"/>
          <w:sz w:val="24"/>
          <w:szCs w:val="24"/>
          <w:rtl/>
        </w:rPr>
        <w:t xml:space="preserve"> מפני שקדם נדרו </w:t>
      </w:r>
      <w:proofErr w:type="spellStart"/>
      <w:r w:rsidRPr="0090268A">
        <w:rPr>
          <w:rFonts w:cs="Arial"/>
          <w:sz w:val="24"/>
          <w:szCs w:val="24"/>
          <w:rtl/>
        </w:rPr>
        <w:t>להבקרו</w:t>
      </w:r>
      <w:proofErr w:type="spellEnd"/>
      <w:r w:rsidRPr="00C0687E">
        <w:rPr>
          <w:rFonts w:cs="Arial" w:hint="cs"/>
          <w:sz w:val="24"/>
          <w:szCs w:val="24"/>
          <w:rtl/>
        </w:rPr>
        <w:t>.</w:t>
      </w:r>
      <w:r w:rsidRPr="00C0687E">
        <w:rPr>
          <w:rFonts w:cs="Arial"/>
          <w:sz w:val="24"/>
          <w:szCs w:val="24"/>
          <w:rtl/>
        </w:rPr>
        <w:t xml:space="preserve"> </w:t>
      </w:r>
      <w:r w:rsidRPr="00D47CD7">
        <w:rPr>
          <w:rFonts w:cs="Arial" w:hint="cs"/>
          <w:b/>
          <w:bCs/>
          <w:sz w:val="24"/>
          <w:szCs w:val="24"/>
          <w:rtl/>
        </w:rPr>
        <w:t>אף ה</w:t>
      </w:r>
      <w:r w:rsidRPr="00D47CD7">
        <w:rPr>
          <w:rFonts w:cs="Arial"/>
          <w:b/>
          <w:bCs/>
          <w:sz w:val="24"/>
          <w:szCs w:val="24"/>
          <w:rtl/>
        </w:rPr>
        <w:t>כא</w:t>
      </w:r>
      <w:r w:rsidRPr="00D47CD7">
        <w:rPr>
          <w:rFonts w:cs="Arial" w:hint="cs"/>
          <w:b/>
          <w:bCs/>
          <w:sz w:val="24"/>
          <w:szCs w:val="24"/>
          <w:rtl/>
        </w:rPr>
        <w:t>,</w:t>
      </w:r>
      <w:r w:rsidRPr="0090268A">
        <w:rPr>
          <w:rFonts w:cs="Arial"/>
          <w:sz w:val="24"/>
          <w:szCs w:val="24"/>
          <w:rtl/>
        </w:rPr>
        <w:t xml:space="preserve"> מפני שקדם </w:t>
      </w:r>
      <w:proofErr w:type="spellStart"/>
      <w:r w:rsidRPr="0090268A">
        <w:rPr>
          <w:rFonts w:cs="Arial"/>
          <w:sz w:val="24"/>
          <w:szCs w:val="24"/>
          <w:rtl/>
        </w:rPr>
        <w:t>הבקרו</w:t>
      </w:r>
      <w:proofErr w:type="spellEnd"/>
      <w:r w:rsidRPr="0090268A">
        <w:rPr>
          <w:rFonts w:cs="Arial"/>
          <w:sz w:val="24"/>
          <w:szCs w:val="24"/>
          <w:rtl/>
        </w:rPr>
        <w:t xml:space="preserve"> להקדשו</w:t>
      </w:r>
      <w:r w:rsidRPr="00D47CD7">
        <w:rPr>
          <w:rFonts w:cs="Arial" w:hint="cs"/>
          <w:b/>
          <w:bCs/>
          <w:sz w:val="24"/>
          <w:szCs w:val="24"/>
          <w:rtl/>
        </w:rPr>
        <w:t>,</w:t>
      </w:r>
      <w:r w:rsidRPr="00D47CD7">
        <w:rPr>
          <w:rFonts w:cs="Arial"/>
          <w:b/>
          <w:bCs/>
          <w:sz w:val="24"/>
          <w:szCs w:val="24"/>
          <w:rtl/>
        </w:rPr>
        <w:t xml:space="preserve"> שהרי העוללות שייכות לעניים לפני שהקדיש את הכרם, ולא נאסרו כלל ולכן אף שגדלו בקרקע שהוקדשה, שלהם הם יונקים, ומדוע אומר ר' יוסי </w:t>
      </w:r>
      <w:proofErr w:type="spellStart"/>
      <w:r w:rsidRPr="00D47CD7">
        <w:rPr>
          <w:rFonts w:cs="Arial"/>
          <w:b/>
          <w:bCs/>
          <w:sz w:val="24"/>
          <w:szCs w:val="24"/>
          <w:rtl/>
        </w:rPr>
        <w:t>שיתן</w:t>
      </w:r>
      <w:proofErr w:type="spellEnd"/>
      <w:r w:rsidRPr="00D47CD7">
        <w:rPr>
          <w:rFonts w:cs="Arial"/>
          <w:b/>
          <w:bCs/>
          <w:sz w:val="24"/>
          <w:szCs w:val="24"/>
          <w:rtl/>
        </w:rPr>
        <w:t xml:space="preserve"> שכר להקדש?</w:t>
      </w:r>
      <w:r w:rsidRPr="00D47CD7">
        <w:rPr>
          <w:rFonts w:cs="Arial" w:hint="cs"/>
          <w:b/>
          <w:bCs/>
          <w:sz w:val="24"/>
          <w:szCs w:val="24"/>
          <w:rtl/>
        </w:rPr>
        <w:t xml:space="preserve"> </w:t>
      </w:r>
      <w:r w:rsidRPr="00D47CD7">
        <w:rPr>
          <w:rFonts w:cs="Arial"/>
          <w:b/>
          <w:bCs/>
          <w:sz w:val="24"/>
          <w:szCs w:val="24"/>
          <w:rtl/>
        </w:rPr>
        <w:t>אמר רבי</w:t>
      </w:r>
      <w:r w:rsidRPr="00672A27">
        <w:rPr>
          <w:rFonts w:cs="Arial"/>
          <w:b/>
          <w:bCs/>
          <w:sz w:val="24"/>
          <w:szCs w:val="24"/>
          <w:rtl/>
        </w:rPr>
        <w:t xml:space="preserve"> יוחנן</w:t>
      </w:r>
      <w:r w:rsidRPr="00C0687E">
        <w:rPr>
          <w:rFonts w:cs="Arial" w:hint="cs"/>
          <w:sz w:val="24"/>
          <w:szCs w:val="24"/>
          <w:rtl/>
        </w:rPr>
        <w:t>.</w:t>
      </w:r>
      <w:r w:rsidRPr="0090268A">
        <w:rPr>
          <w:rFonts w:cs="Arial"/>
          <w:sz w:val="24"/>
          <w:szCs w:val="24"/>
          <w:rtl/>
        </w:rPr>
        <w:t xml:space="preserve"> מעשה היה והורו כרבי יוסי</w:t>
      </w:r>
      <w:r w:rsidRPr="00C0687E">
        <w:rPr>
          <w:rFonts w:cs="Arial" w:hint="cs"/>
          <w:sz w:val="24"/>
          <w:szCs w:val="24"/>
          <w:rtl/>
        </w:rPr>
        <w:t>.</w:t>
      </w:r>
      <w:r w:rsidRPr="00C0687E">
        <w:rPr>
          <w:rFonts w:cs="Arial"/>
          <w:sz w:val="24"/>
          <w:szCs w:val="24"/>
          <w:rtl/>
        </w:rPr>
        <w:t xml:space="preserve"> </w:t>
      </w:r>
      <w:proofErr w:type="spellStart"/>
      <w:r w:rsidRPr="00D47CD7">
        <w:rPr>
          <w:rFonts w:cs="Arial"/>
          <w:b/>
          <w:bCs/>
          <w:sz w:val="24"/>
          <w:szCs w:val="24"/>
          <w:rtl/>
        </w:rPr>
        <w:t>א"ר</w:t>
      </w:r>
      <w:proofErr w:type="spellEnd"/>
      <w:r w:rsidRPr="00D47CD7">
        <w:rPr>
          <w:rFonts w:cs="Arial"/>
          <w:b/>
          <w:bCs/>
          <w:sz w:val="24"/>
          <w:szCs w:val="24"/>
          <w:rtl/>
        </w:rPr>
        <w:t xml:space="preserve"> </w:t>
      </w:r>
      <w:proofErr w:type="spellStart"/>
      <w:r w:rsidRPr="00D47CD7">
        <w:rPr>
          <w:rFonts w:cs="Arial"/>
          <w:b/>
          <w:bCs/>
          <w:sz w:val="24"/>
          <w:szCs w:val="24"/>
          <w:rtl/>
        </w:rPr>
        <w:t>הושעיא</w:t>
      </w:r>
      <w:proofErr w:type="spellEnd"/>
      <w:r w:rsidRPr="00672A27">
        <w:rPr>
          <w:rFonts w:cs="Arial"/>
          <w:b/>
          <w:bCs/>
          <w:sz w:val="24"/>
          <w:szCs w:val="24"/>
          <w:rtl/>
        </w:rPr>
        <w:t xml:space="preserve"> רומס הייתי זיתים עם רבי </w:t>
      </w:r>
      <w:proofErr w:type="spellStart"/>
      <w:r w:rsidRPr="00D47CD7">
        <w:rPr>
          <w:rFonts w:cs="Arial"/>
          <w:b/>
          <w:bCs/>
          <w:sz w:val="24"/>
          <w:szCs w:val="24"/>
          <w:rtl/>
        </w:rPr>
        <w:t>חייא</w:t>
      </w:r>
      <w:proofErr w:type="spellEnd"/>
      <w:r w:rsidRPr="00672A27">
        <w:rPr>
          <w:rFonts w:cs="Arial"/>
          <w:b/>
          <w:bCs/>
          <w:sz w:val="24"/>
          <w:szCs w:val="24"/>
          <w:rtl/>
        </w:rPr>
        <w:t xml:space="preserve"> הגדול ואמר לי כל זית שאת יכול לפשוט ידך </w:t>
      </w:r>
      <w:proofErr w:type="spellStart"/>
      <w:r w:rsidRPr="00672A27">
        <w:rPr>
          <w:rFonts w:cs="Arial"/>
          <w:b/>
          <w:bCs/>
          <w:sz w:val="24"/>
          <w:szCs w:val="24"/>
          <w:rtl/>
        </w:rPr>
        <w:t>וליטלו</w:t>
      </w:r>
      <w:proofErr w:type="spellEnd"/>
      <w:r w:rsidRPr="00672A27">
        <w:rPr>
          <w:rFonts w:cs="Arial"/>
          <w:b/>
          <w:bCs/>
          <w:sz w:val="24"/>
          <w:szCs w:val="24"/>
          <w:rtl/>
        </w:rPr>
        <w:t xml:space="preserve"> אינו שכחה</w:t>
      </w:r>
      <w:r w:rsidRPr="00672A27">
        <w:rPr>
          <w:rFonts w:cs="Arial" w:hint="cs"/>
          <w:b/>
          <w:bCs/>
          <w:sz w:val="24"/>
          <w:szCs w:val="24"/>
          <w:rtl/>
        </w:rPr>
        <w:t>.</w:t>
      </w:r>
      <w:r w:rsidRPr="00672A27">
        <w:rPr>
          <w:rFonts w:cs="Arial"/>
          <w:b/>
          <w:bCs/>
          <w:sz w:val="24"/>
          <w:szCs w:val="24"/>
          <w:rtl/>
        </w:rPr>
        <w:t xml:space="preserve"> </w:t>
      </w:r>
      <w:r w:rsidRPr="00D47CD7">
        <w:rPr>
          <w:rFonts w:cs="Arial" w:hint="cs"/>
          <w:b/>
          <w:bCs/>
          <w:sz w:val="24"/>
          <w:szCs w:val="24"/>
          <w:rtl/>
        </w:rPr>
        <w:t>רבי</w:t>
      </w:r>
      <w:r w:rsidRPr="00D47CD7">
        <w:rPr>
          <w:rFonts w:cs="Arial"/>
          <w:b/>
          <w:bCs/>
          <w:sz w:val="24"/>
          <w:szCs w:val="24"/>
          <w:rtl/>
        </w:rPr>
        <w:t xml:space="preserve"> יוחנן</w:t>
      </w:r>
      <w:r w:rsidRPr="00D47CD7">
        <w:rPr>
          <w:rFonts w:cs="Arial" w:hint="cs"/>
          <w:b/>
          <w:bCs/>
          <w:sz w:val="24"/>
          <w:szCs w:val="24"/>
          <w:rtl/>
        </w:rPr>
        <w:t xml:space="preserve"> אמר.</w:t>
      </w:r>
      <w:r w:rsidRPr="00D47CD7">
        <w:rPr>
          <w:rFonts w:cs="Arial"/>
          <w:b/>
          <w:bCs/>
          <w:sz w:val="24"/>
          <w:szCs w:val="24"/>
          <w:rtl/>
        </w:rPr>
        <w:t xml:space="preserve"> </w:t>
      </w:r>
      <w:proofErr w:type="spellStart"/>
      <w:r w:rsidRPr="00D47CD7">
        <w:rPr>
          <w:rFonts w:cs="Arial"/>
          <w:b/>
          <w:bCs/>
          <w:sz w:val="24"/>
          <w:szCs w:val="24"/>
          <w:rtl/>
        </w:rPr>
        <w:t>מכיון</w:t>
      </w:r>
      <w:proofErr w:type="spellEnd"/>
      <w:r w:rsidRPr="00D47CD7">
        <w:rPr>
          <w:rFonts w:cs="Arial"/>
          <w:b/>
          <w:bCs/>
          <w:sz w:val="24"/>
          <w:szCs w:val="24"/>
          <w:rtl/>
        </w:rPr>
        <w:t xml:space="preserve"> שעבר עליו ושכחו</w:t>
      </w:r>
      <w:r w:rsidRPr="00D47CD7">
        <w:rPr>
          <w:rFonts w:cs="Arial" w:hint="cs"/>
          <w:b/>
          <w:bCs/>
          <w:sz w:val="24"/>
          <w:szCs w:val="24"/>
          <w:rtl/>
        </w:rPr>
        <w:t>,</w:t>
      </w:r>
      <w:r w:rsidRPr="00D47CD7">
        <w:rPr>
          <w:rFonts w:cs="Arial"/>
          <w:b/>
          <w:bCs/>
          <w:sz w:val="24"/>
          <w:szCs w:val="24"/>
          <w:rtl/>
        </w:rPr>
        <w:t xml:space="preserve"> הרי הוא שכחה</w:t>
      </w:r>
      <w:r w:rsidRPr="00D47CD7">
        <w:rPr>
          <w:rFonts w:cs="Arial" w:hint="cs"/>
          <w:b/>
          <w:bCs/>
          <w:sz w:val="24"/>
          <w:szCs w:val="24"/>
          <w:rtl/>
        </w:rPr>
        <w:t xml:space="preserve">. תנן, </w:t>
      </w:r>
      <w:r w:rsidRPr="00D47CD7">
        <w:rPr>
          <w:rFonts w:cs="Arial"/>
          <w:b/>
          <w:bCs/>
          <w:sz w:val="24"/>
          <w:szCs w:val="24"/>
          <w:rtl/>
        </w:rPr>
        <w:t xml:space="preserve">ואיזו שכחה בעריס? כל שאינו יכול לפשוט את ידיו </w:t>
      </w:r>
      <w:proofErr w:type="spellStart"/>
      <w:r w:rsidRPr="00D47CD7">
        <w:rPr>
          <w:rFonts w:cs="Arial"/>
          <w:b/>
          <w:bCs/>
          <w:sz w:val="24"/>
          <w:szCs w:val="24"/>
          <w:rtl/>
        </w:rPr>
        <w:t>וליטלה</w:t>
      </w:r>
      <w:proofErr w:type="spellEnd"/>
      <w:r w:rsidRPr="00C0687E">
        <w:rPr>
          <w:rFonts w:cs="Arial"/>
          <w:sz w:val="24"/>
          <w:szCs w:val="24"/>
          <w:rtl/>
        </w:rPr>
        <w:t>.</w:t>
      </w:r>
      <w:r w:rsidRPr="0090268A">
        <w:rPr>
          <w:rFonts w:cs="Arial"/>
          <w:sz w:val="24"/>
          <w:szCs w:val="24"/>
          <w:rtl/>
        </w:rPr>
        <w:t xml:space="preserve"> לית </w:t>
      </w:r>
      <w:proofErr w:type="spellStart"/>
      <w:r w:rsidRPr="0090268A">
        <w:rPr>
          <w:rFonts w:cs="Arial"/>
          <w:sz w:val="24"/>
          <w:szCs w:val="24"/>
          <w:rtl/>
        </w:rPr>
        <w:t>הדא</w:t>
      </w:r>
      <w:proofErr w:type="spellEnd"/>
      <w:r w:rsidRPr="0090268A">
        <w:rPr>
          <w:rFonts w:cs="Arial"/>
          <w:sz w:val="24"/>
          <w:szCs w:val="24"/>
          <w:rtl/>
        </w:rPr>
        <w:t xml:space="preserve"> פליגי על רבי יוחנן</w:t>
      </w:r>
      <w:r w:rsidRPr="00C0687E">
        <w:rPr>
          <w:rFonts w:cs="Arial" w:hint="cs"/>
          <w:sz w:val="24"/>
          <w:szCs w:val="24"/>
          <w:rtl/>
        </w:rPr>
        <w:t>?</w:t>
      </w:r>
      <w:r w:rsidRPr="0090268A">
        <w:rPr>
          <w:rFonts w:cs="Arial"/>
          <w:sz w:val="24"/>
          <w:szCs w:val="24"/>
          <w:rtl/>
        </w:rPr>
        <w:t xml:space="preserve"> </w:t>
      </w:r>
      <w:proofErr w:type="spellStart"/>
      <w:r w:rsidRPr="0090268A">
        <w:rPr>
          <w:rFonts w:cs="Arial"/>
          <w:sz w:val="24"/>
          <w:szCs w:val="24"/>
          <w:rtl/>
        </w:rPr>
        <w:t>דר"י</w:t>
      </w:r>
      <w:proofErr w:type="spellEnd"/>
      <w:r w:rsidRPr="0090268A">
        <w:rPr>
          <w:rFonts w:cs="Arial"/>
          <w:sz w:val="24"/>
          <w:szCs w:val="24"/>
          <w:rtl/>
        </w:rPr>
        <w:t xml:space="preserve"> אמר</w:t>
      </w:r>
      <w:r w:rsidRPr="00C0687E">
        <w:rPr>
          <w:rFonts w:cs="Arial" w:hint="cs"/>
          <w:sz w:val="24"/>
          <w:szCs w:val="24"/>
          <w:rtl/>
        </w:rPr>
        <w:t>.</w:t>
      </w:r>
      <w:r w:rsidRPr="0090268A">
        <w:rPr>
          <w:rFonts w:cs="Arial"/>
          <w:sz w:val="24"/>
          <w:szCs w:val="24"/>
          <w:rtl/>
        </w:rPr>
        <w:t xml:space="preserve"> </w:t>
      </w:r>
      <w:proofErr w:type="spellStart"/>
      <w:r w:rsidRPr="0090268A">
        <w:rPr>
          <w:rFonts w:cs="Arial"/>
          <w:sz w:val="24"/>
          <w:szCs w:val="24"/>
          <w:rtl/>
        </w:rPr>
        <w:t>מכיון</w:t>
      </w:r>
      <w:proofErr w:type="spellEnd"/>
      <w:r w:rsidRPr="0090268A">
        <w:rPr>
          <w:rFonts w:cs="Arial"/>
          <w:sz w:val="24"/>
          <w:szCs w:val="24"/>
          <w:rtl/>
        </w:rPr>
        <w:t xml:space="preserve"> שעבר ממנו</w:t>
      </w:r>
      <w:r w:rsidRPr="00C0687E">
        <w:rPr>
          <w:rFonts w:cs="Arial" w:hint="cs"/>
          <w:sz w:val="24"/>
          <w:szCs w:val="24"/>
          <w:rtl/>
        </w:rPr>
        <w:t>,</w:t>
      </w:r>
      <w:r w:rsidRPr="0090268A">
        <w:rPr>
          <w:rFonts w:cs="Arial"/>
          <w:sz w:val="24"/>
          <w:szCs w:val="24"/>
          <w:rtl/>
        </w:rPr>
        <w:t xml:space="preserve"> הרי זו שכחה</w:t>
      </w:r>
      <w:r w:rsidRPr="00C0687E">
        <w:rPr>
          <w:rFonts w:cs="Arial" w:hint="cs"/>
          <w:sz w:val="24"/>
          <w:szCs w:val="24"/>
          <w:rtl/>
        </w:rPr>
        <w:t>.</w:t>
      </w:r>
      <w:r w:rsidRPr="0090268A">
        <w:rPr>
          <w:rFonts w:cs="Arial"/>
          <w:sz w:val="24"/>
          <w:szCs w:val="24"/>
          <w:rtl/>
        </w:rPr>
        <w:t xml:space="preserve"> </w:t>
      </w:r>
      <w:proofErr w:type="spellStart"/>
      <w:r w:rsidRPr="0090268A">
        <w:rPr>
          <w:rFonts w:cs="Arial"/>
          <w:sz w:val="24"/>
          <w:szCs w:val="24"/>
          <w:rtl/>
        </w:rPr>
        <w:t>שניא</w:t>
      </w:r>
      <w:proofErr w:type="spellEnd"/>
      <w:r w:rsidRPr="0090268A">
        <w:rPr>
          <w:rFonts w:cs="Arial"/>
          <w:sz w:val="24"/>
          <w:szCs w:val="24"/>
          <w:rtl/>
        </w:rPr>
        <w:t xml:space="preserve"> היא בעריס</w:t>
      </w:r>
      <w:r w:rsidRPr="00C0687E">
        <w:rPr>
          <w:rFonts w:cs="Arial" w:hint="cs"/>
          <w:sz w:val="24"/>
          <w:szCs w:val="24"/>
          <w:rtl/>
        </w:rPr>
        <w:t>,</w:t>
      </w:r>
      <w:r w:rsidRPr="00C0687E">
        <w:rPr>
          <w:rFonts w:cs="Arial"/>
          <w:sz w:val="24"/>
          <w:szCs w:val="24"/>
          <w:rtl/>
        </w:rPr>
        <w:t xml:space="preserve"> </w:t>
      </w:r>
      <w:r w:rsidRPr="00D47CD7">
        <w:rPr>
          <w:rFonts w:cs="Arial" w:hint="cs"/>
          <w:b/>
          <w:bCs/>
          <w:sz w:val="24"/>
          <w:szCs w:val="24"/>
          <w:rtl/>
        </w:rPr>
        <w:t xml:space="preserve">שכיוון שהענבים מוסתרים </w:t>
      </w:r>
      <w:r w:rsidRPr="00D47CD7">
        <w:rPr>
          <w:rFonts w:cs="Arial"/>
          <w:b/>
          <w:bCs/>
          <w:sz w:val="24"/>
          <w:szCs w:val="24"/>
          <w:rtl/>
        </w:rPr>
        <w:t>דרכו</w:t>
      </w:r>
      <w:r w:rsidRPr="0090268A">
        <w:rPr>
          <w:rFonts w:cs="Arial"/>
          <w:sz w:val="24"/>
          <w:szCs w:val="24"/>
          <w:rtl/>
        </w:rPr>
        <w:t xml:space="preserve"> לבחן </w:t>
      </w:r>
      <w:r w:rsidRPr="00D47CD7">
        <w:rPr>
          <w:rFonts w:cs="Arial" w:hint="cs"/>
          <w:b/>
          <w:bCs/>
          <w:sz w:val="24"/>
          <w:szCs w:val="24"/>
          <w:rtl/>
        </w:rPr>
        <w:t xml:space="preserve">מכל הכיוונים. </w:t>
      </w:r>
      <w:r w:rsidRPr="00D47CD7">
        <w:rPr>
          <w:rFonts w:cs="Arial"/>
          <w:b/>
          <w:bCs/>
          <w:sz w:val="24"/>
          <w:szCs w:val="24"/>
          <w:rtl/>
        </w:rPr>
        <w:t>ואפי</w:t>
      </w:r>
      <w:r w:rsidRPr="00D47CD7">
        <w:rPr>
          <w:rFonts w:cs="Arial" w:hint="cs"/>
          <w:b/>
          <w:bCs/>
          <w:sz w:val="24"/>
          <w:szCs w:val="24"/>
          <w:rtl/>
        </w:rPr>
        <w:t>לו</w:t>
      </w:r>
      <w:r w:rsidRPr="0090268A">
        <w:rPr>
          <w:rFonts w:cs="Arial"/>
          <w:b/>
          <w:bCs/>
          <w:sz w:val="24"/>
          <w:szCs w:val="24"/>
          <w:rtl/>
        </w:rPr>
        <w:t xml:space="preserve"> </w:t>
      </w:r>
      <w:r w:rsidRPr="0090268A">
        <w:rPr>
          <w:rFonts w:cs="Arial"/>
          <w:sz w:val="24"/>
          <w:szCs w:val="24"/>
          <w:rtl/>
        </w:rPr>
        <w:t xml:space="preserve">על רבי </w:t>
      </w:r>
      <w:proofErr w:type="spellStart"/>
      <w:r w:rsidRPr="0090268A">
        <w:rPr>
          <w:rFonts w:cs="Arial"/>
          <w:sz w:val="24"/>
          <w:szCs w:val="24"/>
          <w:rtl/>
        </w:rPr>
        <w:t>הושעיא</w:t>
      </w:r>
      <w:proofErr w:type="spellEnd"/>
      <w:r w:rsidRPr="0090268A">
        <w:rPr>
          <w:rFonts w:cs="Arial"/>
          <w:sz w:val="24"/>
          <w:szCs w:val="24"/>
          <w:rtl/>
        </w:rPr>
        <w:t xml:space="preserve"> לית </w:t>
      </w:r>
      <w:proofErr w:type="spellStart"/>
      <w:r w:rsidRPr="0090268A">
        <w:rPr>
          <w:rFonts w:cs="Arial"/>
          <w:sz w:val="24"/>
          <w:szCs w:val="24"/>
          <w:rtl/>
        </w:rPr>
        <w:t>הדא</w:t>
      </w:r>
      <w:proofErr w:type="spellEnd"/>
      <w:r w:rsidRPr="0090268A">
        <w:rPr>
          <w:rFonts w:cs="Arial"/>
          <w:sz w:val="24"/>
          <w:szCs w:val="24"/>
          <w:rtl/>
        </w:rPr>
        <w:t xml:space="preserve"> פליגי</w:t>
      </w:r>
      <w:r w:rsidRPr="00C0687E">
        <w:rPr>
          <w:rFonts w:cs="Arial" w:hint="cs"/>
          <w:sz w:val="24"/>
          <w:szCs w:val="24"/>
          <w:rtl/>
        </w:rPr>
        <w:t>?</w:t>
      </w:r>
      <w:r w:rsidRPr="0090268A">
        <w:rPr>
          <w:rFonts w:cs="Arial"/>
          <w:sz w:val="24"/>
          <w:szCs w:val="24"/>
          <w:rtl/>
        </w:rPr>
        <w:t xml:space="preserve"> דר' </w:t>
      </w:r>
      <w:proofErr w:type="spellStart"/>
      <w:r w:rsidRPr="0090268A">
        <w:rPr>
          <w:rFonts w:cs="Arial"/>
          <w:sz w:val="24"/>
          <w:szCs w:val="24"/>
          <w:rtl/>
        </w:rPr>
        <w:t>הושעיא</w:t>
      </w:r>
      <w:proofErr w:type="spellEnd"/>
      <w:r w:rsidRPr="0090268A">
        <w:rPr>
          <w:rFonts w:cs="Arial"/>
          <w:sz w:val="24"/>
          <w:szCs w:val="24"/>
          <w:rtl/>
        </w:rPr>
        <w:t xml:space="preserve"> אמר</w:t>
      </w:r>
      <w:r w:rsidRPr="00C0687E">
        <w:rPr>
          <w:rFonts w:cs="Arial" w:hint="cs"/>
          <w:sz w:val="24"/>
          <w:szCs w:val="24"/>
          <w:rtl/>
        </w:rPr>
        <w:t>,</w:t>
      </w:r>
      <w:r w:rsidRPr="0090268A">
        <w:rPr>
          <w:rFonts w:cs="Arial"/>
          <w:sz w:val="24"/>
          <w:szCs w:val="24"/>
          <w:rtl/>
        </w:rPr>
        <w:t xml:space="preserve"> רומס הייתי זיתים עם ר' </w:t>
      </w:r>
      <w:proofErr w:type="spellStart"/>
      <w:r w:rsidRPr="0090268A">
        <w:rPr>
          <w:rFonts w:cs="Arial"/>
          <w:sz w:val="24"/>
          <w:szCs w:val="24"/>
          <w:rtl/>
        </w:rPr>
        <w:t>חייא</w:t>
      </w:r>
      <w:proofErr w:type="spellEnd"/>
      <w:r w:rsidRPr="0090268A">
        <w:rPr>
          <w:rFonts w:cs="Arial"/>
          <w:sz w:val="24"/>
          <w:szCs w:val="24"/>
          <w:rtl/>
        </w:rPr>
        <w:t xml:space="preserve"> הגדול ואמר לי</w:t>
      </w:r>
      <w:r w:rsidRPr="00C0687E">
        <w:rPr>
          <w:rFonts w:cs="Arial" w:hint="cs"/>
          <w:sz w:val="24"/>
          <w:szCs w:val="24"/>
          <w:rtl/>
        </w:rPr>
        <w:t>.</w:t>
      </w:r>
      <w:r w:rsidRPr="0090268A">
        <w:rPr>
          <w:rFonts w:cs="Arial"/>
          <w:sz w:val="24"/>
          <w:szCs w:val="24"/>
          <w:rtl/>
        </w:rPr>
        <w:t xml:space="preserve"> כל זית שאת יכול לפשוט ידך </w:t>
      </w:r>
      <w:proofErr w:type="spellStart"/>
      <w:r w:rsidRPr="0090268A">
        <w:rPr>
          <w:rFonts w:cs="Arial"/>
          <w:sz w:val="24"/>
          <w:szCs w:val="24"/>
          <w:rtl/>
        </w:rPr>
        <w:t>וליטלו</w:t>
      </w:r>
      <w:proofErr w:type="spellEnd"/>
      <w:r w:rsidRPr="00C0687E">
        <w:rPr>
          <w:rFonts w:cs="Arial" w:hint="cs"/>
          <w:sz w:val="24"/>
          <w:szCs w:val="24"/>
          <w:rtl/>
        </w:rPr>
        <w:t>,</w:t>
      </w:r>
      <w:r w:rsidRPr="0090268A">
        <w:rPr>
          <w:rFonts w:cs="Arial"/>
          <w:sz w:val="24"/>
          <w:szCs w:val="24"/>
          <w:rtl/>
        </w:rPr>
        <w:t xml:space="preserve"> אינו שכחה</w:t>
      </w:r>
      <w:r w:rsidRPr="00C0687E">
        <w:rPr>
          <w:rFonts w:cs="Arial" w:hint="cs"/>
          <w:sz w:val="24"/>
          <w:szCs w:val="24"/>
          <w:rtl/>
        </w:rPr>
        <w:t>.</w:t>
      </w:r>
      <w:r w:rsidRPr="00C0687E">
        <w:rPr>
          <w:rFonts w:cs="Arial"/>
          <w:sz w:val="24"/>
          <w:szCs w:val="24"/>
          <w:rtl/>
        </w:rPr>
        <w:t xml:space="preserve"> </w:t>
      </w:r>
      <w:r w:rsidRPr="00D47CD7">
        <w:rPr>
          <w:rFonts w:cs="Arial" w:hint="cs"/>
          <w:b/>
          <w:bCs/>
          <w:sz w:val="24"/>
          <w:szCs w:val="24"/>
          <w:rtl/>
        </w:rPr>
        <w:t xml:space="preserve">והתנן, </w:t>
      </w:r>
      <w:proofErr w:type="spellStart"/>
      <w:r w:rsidRPr="00D47CD7">
        <w:rPr>
          <w:rFonts w:cs="Arial"/>
          <w:b/>
          <w:bCs/>
          <w:sz w:val="24"/>
          <w:szCs w:val="24"/>
          <w:rtl/>
        </w:rPr>
        <w:t>וברוגליות</w:t>
      </w:r>
      <w:proofErr w:type="spellEnd"/>
      <w:r w:rsidRPr="00D47CD7">
        <w:rPr>
          <w:rFonts w:cs="Arial"/>
          <w:b/>
          <w:bCs/>
          <w:sz w:val="24"/>
          <w:szCs w:val="24"/>
          <w:rtl/>
        </w:rPr>
        <w:t xml:space="preserve"> </w:t>
      </w:r>
      <w:proofErr w:type="spellStart"/>
      <w:r w:rsidRPr="00D47CD7">
        <w:rPr>
          <w:rFonts w:cs="Arial"/>
          <w:b/>
          <w:bCs/>
          <w:sz w:val="24"/>
          <w:szCs w:val="24"/>
          <w:rtl/>
        </w:rPr>
        <w:t>משיעבור</w:t>
      </w:r>
      <w:proofErr w:type="spellEnd"/>
      <w:r w:rsidRPr="00D47CD7">
        <w:rPr>
          <w:rFonts w:cs="Arial"/>
          <w:b/>
          <w:bCs/>
          <w:sz w:val="24"/>
          <w:szCs w:val="24"/>
          <w:rtl/>
        </w:rPr>
        <w:t xml:space="preserve"> ממנה הוי שכחה</w:t>
      </w:r>
      <w:r w:rsidRPr="00D47CD7">
        <w:rPr>
          <w:rFonts w:cs="Arial" w:hint="cs"/>
          <w:b/>
          <w:bCs/>
          <w:sz w:val="24"/>
          <w:szCs w:val="24"/>
          <w:rtl/>
        </w:rPr>
        <w:t>?</w:t>
      </w:r>
      <w:r w:rsidRPr="00D47CD7">
        <w:rPr>
          <w:rFonts w:cs="Arial"/>
          <w:b/>
          <w:bCs/>
          <w:sz w:val="24"/>
          <w:szCs w:val="24"/>
          <w:rtl/>
        </w:rPr>
        <w:t>.</w:t>
      </w:r>
      <w:r w:rsidRPr="0090268A">
        <w:rPr>
          <w:rFonts w:cs="Arial"/>
          <w:sz w:val="24"/>
          <w:szCs w:val="24"/>
          <w:rtl/>
        </w:rPr>
        <w:t xml:space="preserve"> </w:t>
      </w:r>
      <w:proofErr w:type="spellStart"/>
      <w:r w:rsidRPr="0090268A">
        <w:rPr>
          <w:rFonts w:cs="Arial"/>
          <w:sz w:val="24"/>
          <w:szCs w:val="24"/>
          <w:rtl/>
        </w:rPr>
        <w:t>שניא</w:t>
      </w:r>
      <w:proofErr w:type="spellEnd"/>
      <w:r w:rsidRPr="0090268A">
        <w:rPr>
          <w:rFonts w:cs="Arial"/>
          <w:sz w:val="24"/>
          <w:szCs w:val="24"/>
          <w:rtl/>
        </w:rPr>
        <w:t xml:space="preserve"> היא</w:t>
      </w:r>
      <w:r w:rsidRPr="00C0687E">
        <w:rPr>
          <w:rFonts w:cs="Arial" w:hint="cs"/>
          <w:sz w:val="24"/>
          <w:szCs w:val="24"/>
          <w:rtl/>
        </w:rPr>
        <w:t>,</w:t>
      </w:r>
      <w:r w:rsidRPr="0090268A">
        <w:rPr>
          <w:rFonts w:cs="Arial"/>
          <w:sz w:val="24"/>
          <w:szCs w:val="24"/>
          <w:rtl/>
        </w:rPr>
        <w:t xml:space="preserve"> שכל </w:t>
      </w:r>
      <w:proofErr w:type="spellStart"/>
      <w:r w:rsidRPr="0090268A">
        <w:rPr>
          <w:rFonts w:cs="Arial"/>
          <w:sz w:val="24"/>
          <w:szCs w:val="24"/>
          <w:rtl/>
        </w:rPr>
        <w:t>רוגליות</w:t>
      </w:r>
      <w:proofErr w:type="spellEnd"/>
      <w:r w:rsidRPr="0090268A">
        <w:rPr>
          <w:rFonts w:cs="Arial"/>
          <w:sz w:val="24"/>
          <w:szCs w:val="24"/>
          <w:rtl/>
        </w:rPr>
        <w:t xml:space="preserve"> </w:t>
      </w:r>
      <w:proofErr w:type="spellStart"/>
      <w:r w:rsidRPr="0090268A">
        <w:rPr>
          <w:rFonts w:cs="Arial"/>
          <w:sz w:val="24"/>
          <w:szCs w:val="24"/>
          <w:rtl/>
        </w:rPr>
        <w:t>ורוגליות</w:t>
      </w:r>
      <w:proofErr w:type="spellEnd"/>
      <w:r w:rsidRPr="00672A27">
        <w:rPr>
          <w:rFonts w:cs="Arial"/>
          <w:sz w:val="24"/>
          <w:szCs w:val="24"/>
          <w:rtl/>
        </w:rPr>
        <w:t xml:space="preserve"> אומן בפני עצמו</w:t>
      </w:r>
      <w:r w:rsidRPr="00672A27">
        <w:rPr>
          <w:rFonts w:cs="Arial" w:hint="cs"/>
          <w:sz w:val="24"/>
          <w:szCs w:val="24"/>
          <w:rtl/>
        </w:rPr>
        <w:t xml:space="preserve">. </w:t>
      </w:r>
      <w:r w:rsidRPr="00D47CD7">
        <w:rPr>
          <w:rFonts w:cs="Arial" w:hint="cs"/>
          <w:b/>
          <w:bCs/>
          <w:sz w:val="24"/>
          <w:szCs w:val="24"/>
          <w:rtl/>
        </w:rPr>
        <w:t>ולא אמר רבי הושעיה אלא באותה שורה. אבל אם ע</w:t>
      </w:r>
      <w:r>
        <w:rPr>
          <w:rFonts w:cs="Arial" w:hint="cs"/>
          <w:b/>
          <w:bCs/>
          <w:sz w:val="24"/>
          <w:szCs w:val="24"/>
          <w:rtl/>
        </w:rPr>
        <w:t>ב</w:t>
      </w:r>
      <w:r w:rsidRPr="00D47CD7">
        <w:rPr>
          <w:rFonts w:cs="Arial" w:hint="cs"/>
          <w:b/>
          <w:bCs/>
          <w:sz w:val="24"/>
          <w:szCs w:val="24"/>
          <w:rtl/>
        </w:rPr>
        <w:t xml:space="preserve">ר שורה, אפילו יכול לפשוט את ידו הרי שכחה. </w:t>
      </w:r>
      <w:r w:rsidRPr="00672A27">
        <w:rPr>
          <w:rFonts w:hint="cs"/>
          <w:sz w:val="24"/>
          <w:szCs w:val="24"/>
          <w:rtl/>
        </w:rPr>
        <w:t>רבי</w:t>
      </w:r>
      <w:r w:rsidRPr="00672A27">
        <w:rPr>
          <w:sz w:val="24"/>
          <w:szCs w:val="24"/>
          <w:rtl/>
        </w:rPr>
        <w:t xml:space="preserve"> </w:t>
      </w:r>
      <w:r w:rsidRPr="00672A27">
        <w:rPr>
          <w:rFonts w:hint="cs"/>
          <w:sz w:val="24"/>
          <w:szCs w:val="24"/>
          <w:rtl/>
        </w:rPr>
        <w:t>אבא</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כהנא</w:t>
      </w:r>
      <w:r w:rsidRPr="00672A27">
        <w:rPr>
          <w:sz w:val="24"/>
          <w:szCs w:val="24"/>
          <w:rtl/>
        </w:rPr>
        <w:t xml:space="preserve"> </w:t>
      </w:r>
      <w:proofErr w:type="spellStart"/>
      <w:r w:rsidRPr="00672A27">
        <w:rPr>
          <w:rFonts w:hint="cs"/>
          <w:sz w:val="24"/>
          <w:szCs w:val="24"/>
          <w:rtl/>
        </w:rPr>
        <w:t>בעא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אימי</w:t>
      </w:r>
      <w:r>
        <w:rPr>
          <w:rFonts w:hint="cs"/>
          <w:sz w:val="24"/>
          <w:szCs w:val="24"/>
          <w:rtl/>
        </w:rPr>
        <w:t>.</w:t>
      </w:r>
      <w:r w:rsidRPr="00672A27">
        <w:rPr>
          <w:sz w:val="24"/>
          <w:szCs w:val="24"/>
          <w:rtl/>
        </w:rPr>
        <w:t xml:space="preserve"> </w:t>
      </w:r>
      <w:r w:rsidRPr="00672A27">
        <w:rPr>
          <w:rFonts w:hint="cs"/>
          <w:sz w:val="24"/>
          <w:szCs w:val="24"/>
          <w:rtl/>
        </w:rPr>
        <w:t>המשכיר</w:t>
      </w:r>
      <w:r w:rsidRPr="00672A27">
        <w:rPr>
          <w:sz w:val="24"/>
          <w:szCs w:val="24"/>
          <w:rtl/>
        </w:rPr>
        <w:t xml:space="preserve"> </w:t>
      </w:r>
      <w:r w:rsidRPr="00672A27">
        <w:rPr>
          <w:rFonts w:hint="cs"/>
          <w:sz w:val="24"/>
          <w:szCs w:val="24"/>
          <w:rtl/>
        </w:rPr>
        <w:t>בית</w:t>
      </w:r>
      <w:r w:rsidRPr="00672A27">
        <w:rPr>
          <w:sz w:val="24"/>
          <w:szCs w:val="24"/>
          <w:rtl/>
        </w:rPr>
        <w:t xml:space="preserve"> </w:t>
      </w:r>
      <w:proofErr w:type="spellStart"/>
      <w:r w:rsidRPr="00672A27">
        <w:rPr>
          <w:rFonts w:hint="cs"/>
          <w:sz w:val="24"/>
          <w:szCs w:val="24"/>
          <w:rtl/>
        </w:rPr>
        <w:t>לחבירו</w:t>
      </w:r>
      <w:proofErr w:type="spellEnd"/>
      <w:r w:rsidRPr="00672A27">
        <w:rPr>
          <w:sz w:val="24"/>
          <w:szCs w:val="24"/>
          <w:rtl/>
        </w:rPr>
        <w:t xml:space="preserve"> </w:t>
      </w:r>
      <w:r w:rsidRPr="00672A27">
        <w:rPr>
          <w:rFonts w:hint="cs"/>
          <w:sz w:val="24"/>
          <w:szCs w:val="24"/>
          <w:rtl/>
        </w:rPr>
        <w:t>ונצרך</w:t>
      </w:r>
      <w:r w:rsidRPr="00672A27">
        <w:rPr>
          <w:sz w:val="24"/>
          <w:szCs w:val="24"/>
          <w:rtl/>
        </w:rPr>
        <w:t xml:space="preserve"> </w:t>
      </w:r>
      <w:r w:rsidRPr="00672A27">
        <w:rPr>
          <w:rFonts w:hint="cs"/>
          <w:sz w:val="24"/>
          <w:szCs w:val="24"/>
          <w:rtl/>
        </w:rPr>
        <w:t>לדמיו</w:t>
      </w:r>
      <w:r w:rsidRPr="00672A27">
        <w:rPr>
          <w:sz w:val="24"/>
          <w:szCs w:val="24"/>
          <w:rtl/>
        </w:rPr>
        <w:t xml:space="preserve"> </w:t>
      </w:r>
      <w:r w:rsidRPr="00984BBC">
        <w:rPr>
          <w:rFonts w:hint="cs"/>
          <w:b/>
          <w:bCs/>
          <w:sz w:val="24"/>
          <w:szCs w:val="24"/>
          <w:rtl/>
        </w:rPr>
        <w:t>האם יכול למכור את הבית?</w:t>
      </w:r>
      <w:r w:rsidRPr="00924FE1">
        <w:rPr>
          <w:rFonts w:hint="cs"/>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עלה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דעת</w:t>
      </w:r>
      <w:r w:rsidRPr="00672A27">
        <w:rPr>
          <w:sz w:val="24"/>
          <w:szCs w:val="24"/>
          <w:rtl/>
        </w:rPr>
        <w:t xml:space="preserve"> </w:t>
      </w:r>
      <w:r w:rsidRPr="00672A27">
        <w:rPr>
          <w:rFonts w:hint="cs"/>
          <w:sz w:val="24"/>
          <w:szCs w:val="24"/>
          <w:rtl/>
        </w:rPr>
        <w:t>שימות</w:t>
      </w:r>
      <w:r w:rsidRPr="00672A27">
        <w:rPr>
          <w:sz w:val="24"/>
          <w:szCs w:val="24"/>
          <w:rtl/>
        </w:rPr>
        <w:t xml:space="preserve"> </w:t>
      </w:r>
      <w:r w:rsidRPr="00672A27">
        <w:rPr>
          <w:rFonts w:hint="cs"/>
          <w:sz w:val="24"/>
          <w:szCs w:val="24"/>
          <w:rtl/>
        </w:rPr>
        <w:t>ברעב</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984BBC">
        <w:rPr>
          <w:rFonts w:hint="cs"/>
          <w:b/>
          <w:bCs/>
          <w:sz w:val="24"/>
          <w:szCs w:val="24"/>
          <w:rtl/>
        </w:rPr>
        <w:t>ורבי</w:t>
      </w:r>
      <w:r w:rsidRPr="00984BBC">
        <w:rPr>
          <w:b/>
          <w:bCs/>
          <w:sz w:val="24"/>
          <w:szCs w:val="24"/>
          <w:rtl/>
        </w:rPr>
        <w:t xml:space="preserve"> </w:t>
      </w:r>
      <w:proofErr w:type="spellStart"/>
      <w:r w:rsidRPr="00984BBC">
        <w:rPr>
          <w:rFonts w:hint="cs"/>
          <w:b/>
          <w:bCs/>
          <w:sz w:val="24"/>
          <w:szCs w:val="24"/>
          <w:rtl/>
        </w:rPr>
        <w:t>אילא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תריהון</w:t>
      </w:r>
      <w:proofErr w:type="spellEnd"/>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מיסתיוסיס</w:t>
      </w:r>
      <w:proofErr w:type="spellEnd"/>
      <w:r w:rsidRPr="00672A27">
        <w:rPr>
          <w:rFonts w:hint="cs"/>
          <w:sz w:val="24"/>
          <w:szCs w:val="24"/>
          <w:rtl/>
        </w:rPr>
        <w:t xml:space="preserve"> </w:t>
      </w:r>
      <w:r w:rsidRPr="00B6728E">
        <w:rPr>
          <w:rFonts w:hint="cs"/>
          <w:sz w:val="16"/>
          <w:szCs w:val="16"/>
          <w:rtl/>
        </w:rPr>
        <w:t>שכירות</w:t>
      </w:r>
      <w:r w:rsidRPr="00924FE1">
        <w:rPr>
          <w:sz w:val="24"/>
          <w:szCs w:val="24"/>
          <w:rtl/>
        </w:rPr>
        <w:t xml:space="preserve"> </w:t>
      </w:r>
      <w:r w:rsidRPr="00984BBC">
        <w:rPr>
          <w:rFonts w:hint="cs"/>
          <w:b/>
          <w:bCs/>
          <w:sz w:val="24"/>
          <w:szCs w:val="24"/>
          <w:rtl/>
        </w:rPr>
        <w:t>כאוני</w:t>
      </w:r>
      <w:r>
        <w:rPr>
          <w:rFonts w:hint="cs"/>
          <w:sz w:val="24"/>
          <w:szCs w:val="24"/>
          <w:rtl/>
        </w:rPr>
        <w:t xml:space="preserve"> </w:t>
      </w:r>
      <w:r w:rsidRPr="00B6728E">
        <w:rPr>
          <w:rFonts w:hint="cs"/>
          <w:sz w:val="16"/>
          <w:szCs w:val="16"/>
          <w:rtl/>
        </w:rPr>
        <w:t>כמכר</w:t>
      </w:r>
      <w:r w:rsidRPr="00672A27">
        <w:rPr>
          <w:sz w:val="24"/>
          <w:szCs w:val="24"/>
          <w:rtl/>
        </w:rPr>
        <w:t xml:space="preserve"> </w:t>
      </w:r>
      <w:r w:rsidRPr="00672A27">
        <w:rPr>
          <w:rFonts w:hint="cs"/>
          <w:sz w:val="24"/>
          <w:szCs w:val="24"/>
          <w:rtl/>
        </w:rPr>
        <w:t>הוא ונקנית</w:t>
      </w:r>
      <w:r w:rsidRPr="00672A27">
        <w:rPr>
          <w:sz w:val="24"/>
          <w:szCs w:val="24"/>
          <w:rtl/>
        </w:rPr>
        <w:t xml:space="preserve"> </w:t>
      </w:r>
      <w:r w:rsidRPr="00672A27">
        <w:rPr>
          <w:rFonts w:hint="cs"/>
          <w:sz w:val="24"/>
          <w:szCs w:val="24"/>
          <w:rtl/>
        </w:rPr>
        <w:t>במקח</w:t>
      </w:r>
      <w:r w:rsidRPr="00B6728E">
        <w:rPr>
          <w:rFonts w:hint="cs"/>
          <w:sz w:val="16"/>
          <w:szCs w:val="16"/>
          <w:rtl/>
        </w:rPr>
        <w:t xml:space="preserve"> והשוכר יכול לעקב עד שיעבור זמן השכירות</w:t>
      </w:r>
      <w:r w:rsidRPr="00924FE1">
        <w:rPr>
          <w:sz w:val="24"/>
          <w:szCs w:val="24"/>
          <w:rtl/>
        </w:rPr>
        <w:t xml:space="preserve">. </w:t>
      </w:r>
      <w:r w:rsidRPr="00984BBC">
        <w:rPr>
          <w:rFonts w:hint="cs"/>
          <w:b/>
          <w:b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המשכיר</w:t>
      </w:r>
      <w:r w:rsidRPr="00672A27">
        <w:rPr>
          <w:sz w:val="24"/>
          <w:szCs w:val="24"/>
          <w:rtl/>
        </w:rPr>
        <w:t xml:space="preserve"> </w:t>
      </w:r>
      <w:r w:rsidRPr="00672A27">
        <w:rPr>
          <w:rFonts w:hint="cs"/>
          <w:sz w:val="24"/>
          <w:szCs w:val="24"/>
          <w:rtl/>
        </w:rPr>
        <w:t>בית</w:t>
      </w:r>
      <w:r w:rsidRPr="00672A27">
        <w:rPr>
          <w:sz w:val="24"/>
          <w:szCs w:val="24"/>
          <w:rtl/>
        </w:rPr>
        <w:t xml:space="preserve"> </w:t>
      </w:r>
      <w:proofErr w:type="spellStart"/>
      <w:r w:rsidRPr="00672A27">
        <w:rPr>
          <w:rFonts w:hint="cs"/>
          <w:sz w:val="24"/>
          <w:szCs w:val="24"/>
          <w:rtl/>
        </w:rPr>
        <w:t>לחבירו</w:t>
      </w:r>
      <w:proofErr w:type="spellEnd"/>
      <w:r w:rsidRPr="00924FE1">
        <w:rPr>
          <w:rFonts w:hint="cs"/>
          <w:sz w:val="24"/>
          <w:szCs w:val="24"/>
          <w:rtl/>
        </w:rPr>
        <w:t>,</w:t>
      </w:r>
      <w:r w:rsidRPr="00672A27">
        <w:rPr>
          <w:sz w:val="24"/>
          <w:szCs w:val="24"/>
          <w:rtl/>
        </w:rPr>
        <w:t xml:space="preserve"> </w:t>
      </w:r>
      <w:r w:rsidRPr="00672A27">
        <w:rPr>
          <w:rFonts w:hint="cs"/>
          <w:sz w:val="24"/>
          <w:szCs w:val="24"/>
          <w:rtl/>
        </w:rPr>
        <w:t>ועמד</w:t>
      </w:r>
      <w:r w:rsidRPr="00672A27">
        <w:rPr>
          <w:sz w:val="24"/>
          <w:szCs w:val="24"/>
          <w:rtl/>
        </w:rPr>
        <w:t xml:space="preserve"> </w:t>
      </w:r>
      <w:r w:rsidRPr="00672A27">
        <w:rPr>
          <w:rFonts w:hint="cs"/>
          <w:sz w:val="24"/>
          <w:szCs w:val="24"/>
          <w:rtl/>
        </w:rPr>
        <w:t>והקדישו</w:t>
      </w:r>
      <w:r w:rsidRPr="00924FE1">
        <w:rPr>
          <w:rFonts w:hint="cs"/>
          <w:sz w:val="24"/>
          <w:szCs w:val="24"/>
          <w:rtl/>
        </w:rPr>
        <w:t>.</w:t>
      </w:r>
      <w:r w:rsidRPr="00672A27">
        <w:rPr>
          <w:rFonts w:hint="cs"/>
          <w:sz w:val="24"/>
          <w:szCs w:val="24"/>
          <w:rtl/>
        </w:rPr>
        <w:t xml:space="preserve"> הרי</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בתוכו</w:t>
      </w:r>
      <w:r w:rsidRPr="00672A27">
        <w:rPr>
          <w:sz w:val="24"/>
          <w:szCs w:val="24"/>
          <w:rtl/>
        </w:rPr>
        <w:t xml:space="preserve"> </w:t>
      </w:r>
      <w:r w:rsidRPr="00672A27">
        <w:rPr>
          <w:rFonts w:hint="cs"/>
          <w:sz w:val="24"/>
          <w:szCs w:val="24"/>
          <w:rtl/>
        </w:rPr>
        <w:t>ומעלה</w:t>
      </w:r>
      <w:r w:rsidRPr="00672A27">
        <w:rPr>
          <w:sz w:val="24"/>
          <w:szCs w:val="24"/>
          <w:rtl/>
        </w:rPr>
        <w:t xml:space="preserve"> </w:t>
      </w:r>
      <w:r w:rsidRPr="00672A27">
        <w:rPr>
          <w:rFonts w:hint="cs"/>
          <w:sz w:val="24"/>
          <w:szCs w:val="24"/>
          <w:rtl/>
        </w:rPr>
        <w:t>שכר</w:t>
      </w:r>
      <w:r w:rsidRPr="00672A27">
        <w:rPr>
          <w:sz w:val="24"/>
          <w:szCs w:val="24"/>
          <w:rtl/>
        </w:rPr>
        <w:t xml:space="preserve"> </w:t>
      </w:r>
      <w:r w:rsidRPr="00672A27">
        <w:rPr>
          <w:rFonts w:hint="cs"/>
          <w:sz w:val="24"/>
          <w:szCs w:val="24"/>
          <w:rtl/>
        </w:rPr>
        <w:t>להקדש</w:t>
      </w:r>
      <w:r w:rsidRPr="00924FE1">
        <w:rPr>
          <w:rFonts w:hint="cs"/>
          <w:sz w:val="24"/>
          <w:szCs w:val="24"/>
          <w:rtl/>
        </w:rPr>
        <w:t>.</w:t>
      </w:r>
      <w:r w:rsidRPr="00672A27">
        <w:rPr>
          <w:sz w:val="24"/>
          <w:szCs w:val="24"/>
          <w:rtl/>
        </w:rPr>
        <w:t xml:space="preserve"> </w:t>
      </w:r>
      <w:r w:rsidRPr="00672A27">
        <w:rPr>
          <w:rFonts w:hint="cs"/>
          <w:sz w:val="24"/>
          <w:szCs w:val="24"/>
          <w:rtl/>
        </w:rPr>
        <w:t>אימתי</w:t>
      </w:r>
      <w:r w:rsidRPr="00924FE1">
        <w:rPr>
          <w:rFonts w:hint="cs"/>
          <w:sz w:val="24"/>
          <w:szCs w:val="24"/>
          <w:rtl/>
        </w:rPr>
        <w:t>?</w:t>
      </w:r>
      <w:r w:rsidRPr="00672A27">
        <w:rPr>
          <w:sz w:val="24"/>
          <w:szCs w:val="24"/>
          <w:rtl/>
        </w:rPr>
        <w:t xml:space="preserve"> </w:t>
      </w:r>
      <w:r w:rsidRPr="00672A27">
        <w:rPr>
          <w:rFonts w:hint="cs"/>
          <w:sz w:val="24"/>
          <w:szCs w:val="24"/>
          <w:rtl/>
        </w:rPr>
        <w:t>בזמן</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הקדים</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שכרו</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בזמן</w:t>
      </w:r>
      <w:r w:rsidRPr="00672A27">
        <w:rPr>
          <w:sz w:val="24"/>
          <w:szCs w:val="24"/>
          <w:rtl/>
        </w:rPr>
        <w:t xml:space="preserve"> </w:t>
      </w:r>
      <w:r w:rsidRPr="00672A27">
        <w:rPr>
          <w:rFonts w:hint="cs"/>
          <w:sz w:val="24"/>
          <w:szCs w:val="24"/>
          <w:rtl/>
        </w:rPr>
        <w:t>שהקדים</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שכרו</w:t>
      </w:r>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בתוכו</w:t>
      </w:r>
      <w:r w:rsidRPr="00672A27">
        <w:rPr>
          <w:sz w:val="24"/>
          <w:szCs w:val="24"/>
          <w:rtl/>
        </w:rPr>
        <w:t xml:space="preserve"> </w:t>
      </w:r>
      <w:r w:rsidRPr="00672A27">
        <w:rPr>
          <w:rFonts w:hint="cs"/>
          <w:sz w:val="24"/>
          <w:szCs w:val="24"/>
          <w:rtl/>
        </w:rPr>
        <w:t>חנם</w:t>
      </w:r>
      <w:r w:rsidRPr="00672A27">
        <w:rPr>
          <w:sz w:val="24"/>
          <w:szCs w:val="24"/>
          <w:rtl/>
        </w:rPr>
        <w:t xml:space="preserve">. </w:t>
      </w:r>
      <w:proofErr w:type="spellStart"/>
      <w:r w:rsidRPr="00672A27">
        <w:rPr>
          <w:rFonts w:hint="cs"/>
          <w:sz w:val="24"/>
          <w:szCs w:val="24"/>
          <w:rtl/>
        </w:rPr>
        <w:t>ביומוי</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הוות</w:t>
      </w:r>
      <w:proofErr w:type="spellEnd"/>
      <w:r w:rsidRPr="00672A27">
        <w:rPr>
          <w:sz w:val="24"/>
          <w:szCs w:val="24"/>
          <w:rtl/>
        </w:rPr>
        <w:t xml:space="preserve"> </w:t>
      </w:r>
      <w:proofErr w:type="spellStart"/>
      <w:r w:rsidRPr="00672A27">
        <w:rPr>
          <w:rFonts w:hint="cs"/>
          <w:sz w:val="24"/>
          <w:szCs w:val="24"/>
          <w:rtl/>
        </w:rPr>
        <w:t>נימורת</w:t>
      </w:r>
      <w:proofErr w:type="spellEnd"/>
      <w:r w:rsidRPr="00672A27">
        <w:rPr>
          <w:rFonts w:hint="cs"/>
          <w:sz w:val="24"/>
          <w:szCs w:val="24"/>
          <w:rtl/>
        </w:rPr>
        <w:t xml:space="preserve"> </w:t>
      </w:r>
      <w:r>
        <w:rPr>
          <w:rFonts w:hint="cs"/>
          <w:sz w:val="16"/>
          <w:szCs w:val="16"/>
          <w:rtl/>
        </w:rPr>
        <w:t xml:space="preserve">צבא רומאי חנה </w:t>
      </w:r>
      <w:r>
        <w:rPr>
          <w:rFonts w:hint="cs"/>
          <w:sz w:val="16"/>
          <w:szCs w:val="16"/>
        </w:rPr>
        <w:t xml:space="preserve"> </w:t>
      </w:r>
      <w:proofErr w:type="spellStart"/>
      <w:r w:rsidRPr="00672A27">
        <w:rPr>
          <w:rFonts w:hint="cs"/>
          <w:sz w:val="24"/>
          <w:szCs w:val="24"/>
          <w:rtl/>
        </w:rPr>
        <w:t>בציפורין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והוון</w:t>
      </w:r>
      <w:r w:rsidRPr="00672A27">
        <w:rPr>
          <w:sz w:val="24"/>
          <w:szCs w:val="24"/>
          <w:rtl/>
        </w:rPr>
        <w:t xml:space="preserve"> </w:t>
      </w:r>
      <w:proofErr w:type="spellStart"/>
      <w:r w:rsidRPr="00672A27">
        <w:rPr>
          <w:rFonts w:hint="cs"/>
          <w:sz w:val="24"/>
          <w:szCs w:val="24"/>
          <w:rtl/>
        </w:rPr>
        <w:t>בניהון</w:t>
      </w:r>
      <w:proofErr w:type="spellEnd"/>
      <w:r w:rsidRPr="00672A27">
        <w:rPr>
          <w:rFonts w:hint="cs"/>
          <w:sz w:val="24"/>
          <w:szCs w:val="24"/>
          <w:rtl/>
        </w:rPr>
        <w:t xml:space="preserve"> </w:t>
      </w:r>
      <w:r w:rsidRPr="00984BBC">
        <w:rPr>
          <w:rFonts w:hint="cs"/>
          <w:b/>
          <w:bCs/>
          <w:sz w:val="24"/>
          <w:szCs w:val="24"/>
          <w:rtl/>
        </w:rPr>
        <w:t xml:space="preserve">של אנשי </w:t>
      </w:r>
      <w:proofErr w:type="spellStart"/>
      <w:r w:rsidRPr="00984BBC">
        <w:rPr>
          <w:rFonts w:hint="cs"/>
          <w:b/>
          <w:bCs/>
          <w:sz w:val="24"/>
          <w:szCs w:val="24"/>
          <w:rtl/>
        </w:rPr>
        <w:t>ציפרי</w:t>
      </w:r>
      <w:proofErr w:type="spellEnd"/>
      <w:r w:rsidRPr="00924FE1">
        <w:rPr>
          <w:sz w:val="24"/>
          <w:szCs w:val="24"/>
          <w:rtl/>
        </w:rPr>
        <w:t xml:space="preserve"> </w:t>
      </w:r>
      <w:proofErr w:type="spellStart"/>
      <w:r w:rsidRPr="00672A27">
        <w:rPr>
          <w:rFonts w:hint="cs"/>
          <w:sz w:val="24"/>
          <w:szCs w:val="24"/>
          <w:rtl/>
        </w:rPr>
        <w:t>מישכונין</w:t>
      </w:r>
      <w:proofErr w:type="spellEnd"/>
      <w:r w:rsidRPr="00672A27">
        <w:rPr>
          <w:sz w:val="24"/>
          <w:szCs w:val="24"/>
          <w:rtl/>
        </w:rPr>
        <w:t xml:space="preserve"> </w:t>
      </w:r>
      <w:r w:rsidRPr="00672A27">
        <w:rPr>
          <w:rFonts w:hint="cs"/>
          <w:sz w:val="24"/>
          <w:szCs w:val="24"/>
          <w:rtl/>
        </w:rPr>
        <w:t>גבין</w:t>
      </w:r>
      <w:r>
        <w:rPr>
          <w:rFonts w:hint="cs"/>
          <w:sz w:val="24"/>
          <w:szCs w:val="24"/>
          <w:rtl/>
        </w:rPr>
        <w:t>.</w:t>
      </w:r>
      <w:r w:rsidRPr="00672A27">
        <w:rPr>
          <w:sz w:val="24"/>
          <w:szCs w:val="24"/>
          <w:rtl/>
        </w:rPr>
        <w:t xml:space="preserve"> </w:t>
      </w:r>
      <w:proofErr w:type="spellStart"/>
      <w:r w:rsidRPr="00672A27">
        <w:rPr>
          <w:rFonts w:hint="cs"/>
          <w:sz w:val="24"/>
          <w:szCs w:val="24"/>
          <w:rtl/>
        </w:rPr>
        <w:t>מדאתאי</w:t>
      </w:r>
      <w:proofErr w:type="spellEnd"/>
      <w:r w:rsidRPr="00672A27">
        <w:rPr>
          <w:sz w:val="24"/>
          <w:szCs w:val="24"/>
          <w:rtl/>
        </w:rPr>
        <w:t xml:space="preserve"> </w:t>
      </w:r>
      <w:proofErr w:type="spellStart"/>
      <w:r w:rsidRPr="00672A27">
        <w:rPr>
          <w:rFonts w:hint="cs"/>
          <w:sz w:val="24"/>
          <w:szCs w:val="24"/>
          <w:rtl/>
        </w:rPr>
        <w:t>מיזל</w:t>
      </w:r>
      <w:proofErr w:type="spellEnd"/>
      <w:r w:rsidRPr="00672A27">
        <w:rPr>
          <w:sz w:val="24"/>
          <w:szCs w:val="24"/>
          <w:rtl/>
        </w:rPr>
        <w:t xml:space="preserve"> </w:t>
      </w:r>
      <w:r w:rsidRPr="00672A27">
        <w:rPr>
          <w:rFonts w:hint="cs"/>
          <w:sz w:val="24"/>
          <w:szCs w:val="24"/>
          <w:rtl/>
        </w:rPr>
        <w:t>לון אפיק</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מנא</w:t>
      </w:r>
      <w:r w:rsidRPr="00672A27">
        <w:rPr>
          <w:sz w:val="24"/>
          <w:szCs w:val="24"/>
          <w:rtl/>
        </w:rPr>
        <w:t xml:space="preserve"> </w:t>
      </w:r>
      <w:r w:rsidRPr="00672A27">
        <w:rPr>
          <w:rFonts w:hint="cs"/>
          <w:sz w:val="24"/>
          <w:szCs w:val="24"/>
          <w:rtl/>
        </w:rPr>
        <w:t>כדון</w:t>
      </w:r>
      <w:r w:rsidRPr="00672A27">
        <w:rPr>
          <w:sz w:val="24"/>
          <w:szCs w:val="24"/>
          <w:rtl/>
        </w:rPr>
        <w:t xml:space="preserve"> </w:t>
      </w:r>
      <w:proofErr w:type="spellStart"/>
      <w:r w:rsidRPr="00672A27">
        <w:rPr>
          <w:rFonts w:hint="cs"/>
          <w:sz w:val="24"/>
          <w:szCs w:val="24"/>
          <w:rtl/>
        </w:rPr>
        <w:t>כהיא</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 xml:space="preserve">אימי </w:t>
      </w:r>
      <w:r w:rsidRPr="00B6728E">
        <w:rPr>
          <w:rFonts w:hint="cs"/>
          <w:sz w:val="16"/>
          <w:szCs w:val="16"/>
          <w:rtl/>
        </w:rPr>
        <w:t>שהמשכיר יכול למכור ואן השוכרים מעכבים</w:t>
      </w:r>
      <w:r w:rsidRPr="00924FE1">
        <w:rPr>
          <w:sz w:val="24"/>
          <w:szCs w:val="24"/>
          <w:rtl/>
        </w:rPr>
        <w:t xml:space="preserve"> </w:t>
      </w:r>
      <w:r w:rsidRPr="00984BBC">
        <w:rPr>
          <w:rFonts w:hint="cs"/>
          <w:b/>
          <w:b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דאנא</w:t>
      </w:r>
      <w:proofErr w:type="spellEnd"/>
      <w:r w:rsidRPr="00672A27">
        <w:rPr>
          <w:sz w:val="24"/>
          <w:szCs w:val="24"/>
          <w:rtl/>
        </w:rPr>
        <w:t xml:space="preserve"> </w:t>
      </w:r>
      <w:r w:rsidRPr="00672A27">
        <w:rPr>
          <w:rFonts w:hint="cs"/>
          <w:sz w:val="24"/>
          <w:szCs w:val="24"/>
          <w:rtl/>
        </w:rPr>
        <w:t>סבר</w:t>
      </w:r>
      <w:r w:rsidRPr="00672A27">
        <w:rPr>
          <w:sz w:val="24"/>
          <w:szCs w:val="24"/>
          <w:rtl/>
        </w:rPr>
        <w:t xml:space="preserve"> </w:t>
      </w:r>
      <w:proofErr w:type="spellStart"/>
      <w:r w:rsidRPr="00672A27">
        <w:rPr>
          <w:rFonts w:hint="cs"/>
          <w:sz w:val="24"/>
          <w:szCs w:val="24"/>
          <w:rtl/>
        </w:rPr>
        <w:t>כדעתיה</w:t>
      </w:r>
      <w:proofErr w:type="spellEnd"/>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בגין</w:t>
      </w:r>
      <w:r w:rsidRPr="00672A27">
        <w:rPr>
          <w:sz w:val="24"/>
          <w:szCs w:val="24"/>
          <w:rtl/>
        </w:rPr>
        <w:t xml:space="preserve"> </w:t>
      </w:r>
      <w:proofErr w:type="spellStart"/>
      <w:r w:rsidRPr="00672A27">
        <w:rPr>
          <w:rFonts w:hint="cs"/>
          <w:sz w:val="24"/>
          <w:szCs w:val="24"/>
          <w:rtl/>
        </w:rPr>
        <w:t>ציפרייא</w:t>
      </w:r>
      <w:proofErr w:type="spellEnd"/>
      <w:r>
        <w:rPr>
          <w:rFonts w:hint="cs"/>
          <w:sz w:val="24"/>
          <w:szCs w:val="24"/>
          <w:rtl/>
        </w:rPr>
        <w:t xml:space="preserve">, </w:t>
      </w:r>
      <w:r w:rsidRPr="00984BBC">
        <w:rPr>
          <w:rFonts w:hint="cs"/>
          <w:b/>
          <w:bCs/>
          <w:sz w:val="24"/>
          <w:szCs w:val="24"/>
          <w:rtl/>
        </w:rPr>
        <w:t>שזקוקים לכסף בדחיפות לפדות את בניהם לפני שהרומאים ילכו,</w:t>
      </w:r>
      <w:r w:rsidRPr="00672A27">
        <w:rPr>
          <w:sz w:val="24"/>
          <w:szCs w:val="24"/>
          <w:rtl/>
        </w:rPr>
        <w:t xml:space="preserve"> </w:t>
      </w:r>
      <w:r w:rsidRPr="00672A27">
        <w:rPr>
          <w:rFonts w:hint="cs"/>
          <w:sz w:val="24"/>
          <w:szCs w:val="24"/>
          <w:rtl/>
        </w:rPr>
        <w:t>דלא</w:t>
      </w:r>
      <w:r w:rsidRPr="00672A27">
        <w:rPr>
          <w:sz w:val="24"/>
          <w:szCs w:val="24"/>
          <w:rtl/>
        </w:rPr>
        <w:t xml:space="preserve"> </w:t>
      </w:r>
      <w:r w:rsidRPr="00672A27">
        <w:rPr>
          <w:rFonts w:hint="cs"/>
          <w:sz w:val="24"/>
          <w:szCs w:val="24"/>
          <w:rtl/>
        </w:rPr>
        <w:t>יחלטון</w:t>
      </w:r>
      <w:r w:rsidRPr="00672A27">
        <w:rPr>
          <w:sz w:val="24"/>
          <w:szCs w:val="24"/>
          <w:rtl/>
        </w:rPr>
        <w:t xml:space="preserve"> </w:t>
      </w:r>
      <w:proofErr w:type="spellStart"/>
      <w:r w:rsidRPr="00672A27">
        <w:rPr>
          <w:rFonts w:hint="cs"/>
          <w:sz w:val="24"/>
          <w:szCs w:val="24"/>
          <w:rtl/>
        </w:rPr>
        <w:t>בניהון</w:t>
      </w:r>
      <w:proofErr w:type="spellEnd"/>
      <w:r w:rsidRPr="00672A27">
        <w:rPr>
          <w:sz w:val="24"/>
          <w:szCs w:val="24"/>
          <w:rtl/>
        </w:rPr>
        <w:t xml:space="preserve">: </w:t>
      </w:r>
      <w:proofErr w:type="spellStart"/>
      <w:r w:rsidRPr="00672A27">
        <w:rPr>
          <w:rFonts w:hint="cs"/>
          <w:sz w:val="24"/>
          <w:szCs w:val="24"/>
          <w:rtl/>
        </w:rPr>
        <w:t>ואוכלין</w:t>
      </w:r>
      <w:proofErr w:type="spellEnd"/>
      <w:r w:rsidRPr="00672A27">
        <w:rPr>
          <w:sz w:val="24"/>
          <w:szCs w:val="24"/>
          <w:rtl/>
        </w:rPr>
        <w:t xml:space="preserve"> </w:t>
      </w:r>
      <w:r w:rsidRPr="00672A27">
        <w:rPr>
          <w:rFonts w:hint="cs"/>
          <w:sz w:val="24"/>
          <w:szCs w:val="24"/>
          <w:rtl/>
        </w:rPr>
        <w:t>מתחת</w:t>
      </w:r>
      <w:r w:rsidRPr="00672A27">
        <w:rPr>
          <w:sz w:val="24"/>
          <w:szCs w:val="24"/>
          <w:rtl/>
        </w:rPr>
        <w:t xml:space="preserve"> </w:t>
      </w:r>
      <w:r w:rsidRPr="00672A27">
        <w:rPr>
          <w:rFonts w:hint="cs"/>
          <w:sz w:val="24"/>
          <w:szCs w:val="24"/>
          <w:rtl/>
        </w:rPr>
        <w:t>הנשרים</w:t>
      </w:r>
      <w:r w:rsidRPr="00672A27">
        <w:rPr>
          <w:sz w:val="24"/>
          <w:szCs w:val="24"/>
          <w:rtl/>
        </w:rPr>
        <w:t xml:space="preserve">. </w:t>
      </w:r>
      <w:r w:rsidRPr="00672A27">
        <w:rPr>
          <w:rFonts w:hint="cs"/>
          <w:sz w:val="24"/>
          <w:szCs w:val="24"/>
          <w:rtl/>
        </w:rPr>
        <w:t>מה</w:t>
      </w:r>
      <w:r w:rsidRPr="00672A27">
        <w:rPr>
          <w:sz w:val="24"/>
          <w:szCs w:val="24"/>
          <w:rtl/>
        </w:rPr>
        <w:t xml:space="preserve"> </w:t>
      </w:r>
      <w:r w:rsidRPr="00984BBC">
        <w:rPr>
          <w:rFonts w:hint="cs"/>
          <w:b/>
          <w:bCs/>
          <w:sz w:val="24"/>
          <w:szCs w:val="24"/>
          <w:rtl/>
        </w:rPr>
        <w:t>אנן</w:t>
      </w:r>
      <w:r w:rsidRPr="00672A27">
        <w:rPr>
          <w:sz w:val="24"/>
          <w:szCs w:val="24"/>
          <w:rtl/>
        </w:rPr>
        <w:t xml:space="preserve"> </w:t>
      </w:r>
      <w:r w:rsidRPr="00672A27">
        <w:rPr>
          <w:rFonts w:hint="cs"/>
          <w:sz w:val="24"/>
          <w:szCs w:val="24"/>
          <w:rtl/>
        </w:rPr>
        <w:t>קיימין</w:t>
      </w:r>
      <w:r>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proofErr w:type="spellStart"/>
      <w:r w:rsidRPr="00672A27">
        <w:rPr>
          <w:rFonts w:hint="cs"/>
          <w:sz w:val="24"/>
          <w:szCs w:val="24"/>
          <w:rtl/>
        </w:rPr>
        <w:t>בשנשרו</w:t>
      </w:r>
      <w:proofErr w:type="spellEnd"/>
      <w:r w:rsidRPr="00672A27">
        <w:rPr>
          <w:sz w:val="24"/>
          <w:szCs w:val="24"/>
          <w:rtl/>
        </w:rPr>
        <w:t xml:space="preserve"> </w:t>
      </w:r>
      <w:proofErr w:type="spellStart"/>
      <w:r w:rsidRPr="00672A27">
        <w:rPr>
          <w:rFonts w:hint="cs"/>
          <w:sz w:val="24"/>
          <w:szCs w:val="24"/>
          <w:rtl/>
        </w:rPr>
        <w:t>מעי</w:t>
      </w:r>
      <w:r w:rsidRPr="00672A27">
        <w:rPr>
          <w:sz w:val="24"/>
          <w:szCs w:val="24"/>
          <w:rtl/>
        </w:rPr>
        <w:t>"</w:t>
      </w:r>
      <w:r w:rsidRPr="00672A27">
        <w:rPr>
          <w:rFonts w:hint="cs"/>
          <w:sz w:val="24"/>
          <w:szCs w:val="24"/>
          <w:rtl/>
        </w:rPr>
        <w:t>ט</w:t>
      </w:r>
      <w:proofErr w:type="spellEnd"/>
      <w:r>
        <w:rPr>
          <w:rFonts w:hint="cs"/>
          <w:sz w:val="24"/>
          <w:szCs w:val="24"/>
          <w:rtl/>
        </w:rPr>
        <w:t>,</w:t>
      </w:r>
      <w:r w:rsidRPr="00672A27">
        <w:rPr>
          <w:sz w:val="24"/>
          <w:szCs w:val="24"/>
          <w:rtl/>
        </w:rPr>
        <w:t xml:space="preserve"> </w:t>
      </w:r>
      <w:r w:rsidRPr="00672A27">
        <w:rPr>
          <w:rFonts w:hint="cs"/>
          <w:sz w:val="24"/>
          <w:szCs w:val="24"/>
          <w:rtl/>
        </w:rPr>
        <w:t>דברי</w:t>
      </w:r>
      <w:r w:rsidRPr="00672A27">
        <w:rPr>
          <w:sz w:val="24"/>
          <w:szCs w:val="24"/>
          <w:rtl/>
        </w:rPr>
        <w:t xml:space="preserve"> </w:t>
      </w:r>
      <w:proofErr w:type="spellStart"/>
      <w:r w:rsidRPr="00672A27">
        <w:rPr>
          <w:rFonts w:hint="cs"/>
          <w:sz w:val="24"/>
          <w:szCs w:val="24"/>
          <w:rtl/>
        </w:rPr>
        <w:t>הכל</w:t>
      </w:r>
      <w:proofErr w:type="spellEnd"/>
      <w:r w:rsidRPr="00672A27">
        <w:rPr>
          <w:sz w:val="24"/>
          <w:szCs w:val="24"/>
          <w:rtl/>
        </w:rPr>
        <w:t xml:space="preserve"> </w:t>
      </w:r>
      <w:r w:rsidRPr="00672A27">
        <w:rPr>
          <w:rFonts w:hint="cs"/>
          <w:sz w:val="24"/>
          <w:szCs w:val="24"/>
          <w:rtl/>
        </w:rPr>
        <w:t>מותר</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proofErr w:type="spellStart"/>
      <w:r w:rsidRPr="00672A27">
        <w:rPr>
          <w:rFonts w:hint="cs"/>
          <w:sz w:val="24"/>
          <w:szCs w:val="24"/>
          <w:rtl/>
        </w:rPr>
        <w:t>בשנשרו</w:t>
      </w:r>
      <w:proofErr w:type="spellEnd"/>
      <w:r w:rsidRPr="00672A27">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ט</w:t>
      </w:r>
      <w:r w:rsidRPr="00924FE1">
        <w:rPr>
          <w:rFonts w:hint="cs"/>
          <w:sz w:val="24"/>
          <w:szCs w:val="24"/>
          <w:rtl/>
        </w:rPr>
        <w:t>,</w:t>
      </w:r>
      <w:r w:rsidRPr="00672A27">
        <w:rPr>
          <w:sz w:val="24"/>
          <w:szCs w:val="24"/>
          <w:rtl/>
        </w:rPr>
        <w:t xml:space="preserve"> </w:t>
      </w:r>
      <w:r w:rsidRPr="00672A27">
        <w:rPr>
          <w:rFonts w:hint="cs"/>
          <w:sz w:val="24"/>
          <w:szCs w:val="24"/>
          <w:rtl/>
        </w:rPr>
        <w:t>דברי</w:t>
      </w:r>
      <w:r w:rsidRPr="00672A27">
        <w:rPr>
          <w:sz w:val="24"/>
          <w:szCs w:val="24"/>
          <w:rtl/>
        </w:rPr>
        <w:t xml:space="preserve"> </w:t>
      </w:r>
      <w:proofErr w:type="spellStart"/>
      <w:r w:rsidRPr="00672A27">
        <w:rPr>
          <w:rFonts w:hint="cs"/>
          <w:sz w:val="24"/>
          <w:szCs w:val="24"/>
          <w:rtl/>
        </w:rPr>
        <w:t>הכל</w:t>
      </w:r>
      <w:proofErr w:type="spellEnd"/>
      <w:r w:rsidRPr="00672A27">
        <w:rPr>
          <w:sz w:val="24"/>
          <w:szCs w:val="24"/>
          <w:rtl/>
        </w:rPr>
        <w:t xml:space="preserve"> </w:t>
      </w:r>
      <w:r w:rsidRPr="00672A27">
        <w:rPr>
          <w:rFonts w:hint="cs"/>
          <w:sz w:val="24"/>
          <w:szCs w:val="24"/>
          <w:rtl/>
        </w:rPr>
        <w:t>אסור</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כי</w:t>
      </w:r>
      <w:r w:rsidRPr="00672A27">
        <w:rPr>
          <w:sz w:val="24"/>
          <w:szCs w:val="24"/>
          <w:rtl/>
        </w:rPr>
        <w:t xml:space="preserve"> </w:t>
      </w:r>
      <w:r w:rsidRPr="00984BBC">
        <w:rPr>
          <w:rFonts w:hint="cs"/>
          <w:b/>
          <w:bCs/>
          <w:sz w:val="24"/>
          <w:szCs w:val="24"/>
          <w:rtl/>
        </w:rPr>
        <w:t>אנן</w:t>
      </w:r>
      <w:r w:rsidRPr="00672A27">
        <w:rPr>
          <w:sz w:val="24"/>
          <w:szCs w:val="24"/>
          <w:rtl/>
        </w:rPr>
        <w:t xml:space="preserve"> </w:t>
      </w:r>
      <w:r w:rsidRPr="00672A27">
        <w:rPr>
          <w:rFonts w:hint="cs"/>
          <w:sz w:val="24"/>
          <w:szCs w:val="24"/>
          <w:rtl/>
        </w:rPr>
        <w:t>קיימין</w:t>
      </w:r>
      <w:r w:rsidRPr="00924FE1">
        <w:rPr>
          <w:rFonts w:hint="cs"/>
          <w:sz w:val="24"/>
          <w:szCs w:val="24"/>
          <w:rtl/>
        </w:rPr>
        <w:t>,</w:t>
      </w:r>
      <w:r w:rsidRPr="00672A27">
        <w:rPr>
          <w:sz w:val="24"/>
          <w:szCs w:val="24"/>
          <w:rtl/>
        </w:rPr>
        <w:t xml:space="preserve"> </w:t>
      </w:r>
      <w:r w:rsidRPr="00672A27">
        <w:rPr>
          <w:rFonts w:hint="cs"/>
          <w:sz w:val="24"/>
          <w:szCs w:val="24"/>
          <w:rtl/>
        </w:rPr>
        <w:t>בסתם</w:t>
      </w:r>
      <w:r w:rsidRPr="00672A27">
        <w:rPr>
          <w:sz w:val="24"/>
          <w:szCs w:val="24"/>
          <w:rtl/>
        </w:rPr>
        <w:t xml:space="preserve">: </w:t>
      </w:r>
      <w:proofErr w:type="spellStart"/>
      <w:r w:rsidRPr="00672A27">
        <w:rPr>
          <w:rFonts w:hint="cs"/>
          <w:sz w:val="24"/>
          <w:szCs w:val="24"/>
          <w:rtl/>
        </w:rPr>
        <w:t>ונותנין</w:t>
      </w:r>
      <w:proofErr w:type="spellEnd"/>
      <w:r w:rsidRPr="00672A27">
        <w:rPr>
          <w:sz w:val="24"/>
          <w:szCs w:val="24"/>
          <w:rtl/>
        </w:rPr>
        <w:t xml:space="preserve"> </w:t>
      </w:r>
      <w:proofErr w:type="spellStart"/>
      <w:r w:rsidRPr="00672A27">
        <w:rPr>
          <w:rFonts w:hint="cs"/>
          <w:sz w:val="24"/>
          <w:szCs w:val="24"/>
          <w:rtl/>
        </w:rPr>
        <w:t>פיאה</w:t>
      </w:r>
      <w:proofErr w:type="spellEnd"/>
      <w:r w:rsidRPr="00672A27">
        <w:rPr>
          <w:sz w:val="24"/>
          <w:szCs w:val="24"/>
          <w:rtl/>
        </w:rPr>
        <w:t xml:space="preserve"> </w:t>
      </w:r>
      <w:r w:rsidRPr="00672A27">
        <w:rPr>
          <w:rFonts w:hint="cs"/>
          <w:sz w:val="24"/>
          <w:szCs w:val="24"/>
          <w:rtl/>
        </w:rPr>
        <w:t>לירק</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היו</w:t>
      </w:r>
      <w:r w:rsidRPr="00672A27">
        <w:rPr>
          <w:sz w:val="24"/>
          <w:szCs w:val="24"/>
          <w:rtl/>
        </w:rPr>
        <w:t xml:space="preserve"> </w:t>
      </w:r>
      <w:proofErr w:type="spellStart"/>
      <w:r w:rsidRPr="00672A27">
        <w:rPr>
          <w:rFonts w:hint="cs"/>
          <w:sz w:val="24"/>
          <w:szCs w:val="24"/>
          <w:rtl/>
        </w:rPr>
        <w:t>נותנין</w:t>
      </w:r>
      <w:proofErr w:type="spellEnd"/>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ל</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הלפת</w:t>
      </w:r>
      <w:r w:rsidRPr="00672A27">
        <w:rPr>
          <w:sz w:val="24"/>
          <w:szCs w:val="24"/>
          <w:rtl/>
        </w:rPr>
        <w:t xml:space="preserve"> </w:t>
      </w:r>
      <w:r w:rsidRPr="00672A27">
        <w:rPr>
          <w:rFonts w:hint="cs"/>
          <w:sz w:val="24"/>
          <w:szCs w:val="24"/>
          <w:rtl/>
        </w:rPr>
        <w:t>ומן</w:t>
      </w:r>
      <w:r w:rsidRPr="00672A27">
        <w:rPr>
          <w:sz w:val="24"/>
          <w:szCs w:val="24"/>
          <w:rtl/>
        </w:rPr>
        <w:t xml:space="preserve"> </w:t>
      </w:r>
      <w:proofErr w:type="spellStart"/>
      <w:r w:rsidRPr="00672A27">
        <w:rPr>
          <w:rFonts w:hint="cs"/>
          <w:sz w:val="24"/>
          <w:szCs w:val="24"/>
          <w:rtl/>
        </w:rPr>
        <w:t>הקפלוטות</w:t>
      </w:r>
      <w:proofErr w:type="spellEnd"/>
      <w:r w:rsidRPr="00672A27">
        <w:rPr>
          <w:sz w:val="24"/>
          <w:szCs w:val="24"/>
          <w:rtl/>
        </w:rPr>
        <w:t xml:space="preserve"> </w:t>
      </w:r>
      <w:proofErr w:type="spellStart"/>
      <w:r w:rsidRPr="00672A27">
        <w:rPr>
          <w:rFonts w:hint="cs"/>
          <w:sz w:val="24"/>
          <w:szCs w:val="24"/>
          <w:rtl/>
        </w:rPr>
        <w:t>שליקיטתן</w:t>
      </w:r>
      <w:proofErr w:type="spellEnd"/>
      <w:r w:rsidRPr="00672A27">
        <w:rPr>
          <w:sz w:val="24"/>
          <w:szCs w:val="24"/>
          <w:rtl/>
        </w:rPr>
        <w:t xml:space="preserve"> </w:t>
      </w:r>
      <w:r w:rsidRPr="00672A27">
        <w:rPr>
          <w:rFonts w:hint="cs"/>
          <w:sz w:val="24"/>
          <w:szCs w:val="24"/>
          <w:rtl/>
        </w:rPr>
        <w:t>כאחת</w:t>
      </w:r>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984BBC">
        <w:rPr>
          <w:rFonts w:hint="cs"/>
          <w:b/>
          <w:bCs/>
          <w:sz w:val="24"/>
          <w:szCs w:val="24"/>
          <w:rtl/>
        </w:rPr>
        <w:t>לכרוב</w:t>
      </w:r>
      <w:r w:rsidRPr="00672A27">
        <w:rPr>
          <w:sz w:val="24"/>
          <w:szCs w:val="24"/>
          <w:rtl/>
        </w:rPr>
        <w:t xml:space="preserve">. </w:t>
      </w:r>
      <w:r w:rsidRPr="00672A27">
        <w:rPr>
          <w:rFonts w:hint="cs"/>
          <w:sz w:val="24"/>
          <w:szCs w:val="24"/>
          <w:rtl/>
        </w:rPr>
        <w:t>מעשה</w:t>
      </w:r>
      <w:r w:rsidRPr="00672A27">
        <w:rPr>
          <w:sz w:val="24"/>
          <w:szCs w:val="24"/>
          <w:rtl/>
        </w:rPr>
        <w:t xml:space="preserve"> </w:t>
      </w:r>
      <w:r w:rsidRPr="00672A27">
        <w:rPr>
          <w:rFonts w:hint="cs"/>
          <w:sz w:val="24"/>
          <w:szCs w:val="24"/>
          <w:rtl/>
        </w:rPr>
        <w:t>בבן</w:t>
      </w:r>
      <w:r w:rsidRPr="00672A27">
        <w:rPr>
          <w:sz w:val="24"/>
          <w:szCs w:val="24"/>
          <w:rtl/>
        </w:rPr>
        <w:t xml:space="preserve"> </w:t>
      </w:r>
      <w:r w:rsidRPr="00672A27">
        <w:rPr>
          <w:rFonts w:hint="cs"/>
          <w:sz w:val="24"/>
          <w:szCs w:val="24"/>
          <w:rtl/>
        </w:rPr>
        <w:t>מביא</w:t>
      </w:r>
      <w:r w:rsidRPr="00672A27">
        <w:rPr>
          <w:sz w:val="24"/>
          <w:szCs w:val="24"/>
          <w:rtl/>
        </w:rPr>
        <w:t xml:space="preserve"> </w:t>
      </w:r>
      <w:r w:rsidRPr="00672A27">
        <w:rPr>
          <w:rFonts w:hint="cs"/>
          <w:sz w:val="24"/>
          <w:szCs w:val="24"/>
          <w:rtl/>
        </w:rPr>
        <w:t>יין</w:t>
      </w:r>
      <w:r w:rsidRPr="00924FE1">
        <w:rPr>
          <w:rFonts w:hint="cs"/>
          <w:sz w:val="24"/>
          <w:szCs w:val="24"/>
          <w:rtl/>
        </w:rPr>
        <w:t>,</w:t>
      </w:r>
      <w:r w:rsidRPr="00672A27">
        <w:rPr>
          <w:sz w:val="24"/>
          <w:szCs w:val="24"/>
          <w:rtl/>
        </w:rPr>
        <w:t xml:space="preserve"> </w:t>
      </w:r>
      <w:r w:rsidRPr="00672A27">
        <w:rPr>
          <w:rFonts w:hint="cs"/>
          <w:sz w:val="24"/>
          <w:szCs w:val="24"/>
          <w:rtl/>
        </w:rPr>
        <w:t>שנתן</w:t>
      </w:r>
      <w:r w:rsidRPr="00672A27">
        <w:rPr>
          <w:sz w:val="24"/>
          <w:szCs w:val="24"/>
          <w:rtl/>
        </w:rPr>
        <w:t xml:space="preserve"> </w:t>
      </w:r>
      <w:r w:rsidRPr="00672A27">
        <w:rPr>
          <w:rFonts w:hint="cs"/>
          <w:sz w:val="24"/>
          <w:szCs w:val="24"/>
          <w:rtl/>
        </w:rPr>
        <w:t>בנו</w:t>
      </w:r>
      <w:r w:rsidRPr="00672A27">
        <w:rPr>
          <w:sz w:val="24"/>
          <w:szCs w:val="24"/>
          <w:rtl/>
        </w:rPr>
        <w:t xml:space="preserve"> </w:t>
      </w:r>
      <w:proofErr w:type="spellStart"/>
      <w:r w:rsidRPr="00672A27">
        <w:rPr>
          <w:rFonts w:hint="cs"/>
          <w:sz w:val="24"/>
          <w:szCs w:val="24"/>
          <w:rtl/>
        </w:rPr>
        <w:t>פיאה</w:t>
      </w:r>
      <w:proofErr w:type="spellEnd"/>
      <w:r w:rsidRPr="00672A27">
        <w:rPr>
          <w:sz w:val="24"/>
          <w:szCs w:val="24"/>
          <w:rtl/>
        </w:rPr>
        <w:t xml:space="preserve"> </w:t>
      </w:r>
      <w:r w:rsidRPr="00672A27">
        <w:rPr>
          <w:rFonts w:hint="cs"/>
          <w:sz w:val="24"/>
          <w:szCs w:val="24"/>
          <w:rtl/>
        </w:rPr>
        <w:t>לירק</w:t>
      </w:r>
      <w:r w:rsidRPr="00672A27">
        <w:rPr>
          <w:sz w:val="24"/>
          <w:szCs w:val="24"/>
          <w:rtl/>
        </w:rPr>
        <w:t xml:space="preserve"> </w:t>
      </w:r>
      <w:r w:rsidRPr="00672A27">
        <w:rPr>
          <w:rFonts w:hint="cs"/>
          <w:sz w:val="24"/>
          <w:szCs w:val="24"/>
          <w:rtl/>
        </w:rPr>
        <w:t>לעניים</w:t>
      </w:r>
      <w:r w:rsidRPr="00924FE1">
        <w:rPr>
          <w:rFonts w:hint="cs"/>
          <w:sz w:val="24"/>
          <w:szCs w:val="24"/>
          <w:rtl/>
        </w:rPr>
        <w:t>,</w:t>
      </w:r>
      <w:r w:rsidRPr="00672A27">
        <w:rPr>
          <w:sz w:val="24"/>
          <w:szCs w:val="24"/>
          <w:rtl/>
        </w:rPr>
        <w:t xml:space="preserve"> </w:t>
      </w:r>
      <w:r w:rsidRPr="00672A27">
        <w:rPr>
          <w:rFonts w:hint="cs"/>
          <w:sz w:val="24"/>
          <w:szCs w:val="24"/>
          <w:rtl/>
        </w:rPr>
        <w:t>ובא</w:t>
      </w:r>
      <w:r w:rsidRPr="00672A27">
        <w:rPr>
          <w:sz w:val="24"/>
          <w:szCs w:val="24"/>
          <w:rtl/>
        </w:rPr>
        <w:t xml:space="preserve"> </w:t>
      </w:r>
      <w:r w:rsidRPr="00672A27">
        <w:rPr>
          <w:rFonts w:hint="cs"/>
          <w:sz w:val="24"/>
          <w:szCs w:val="24"/>
          <w:rtl/>
        </w:rPr>
        <w:t>אביו</w:t>
      </w:r>
      <w:r w:rsidRPr="00924FE1">
        <w:rPr>
          <w:rFonts w:hint="cs"/>
          <w:sz w:val="24"/>
          <w:szCs w:val="24"/>
          <w:rtl/>
        </w:rPr>
        <w:t>,</w:t>
      </w:r>
      <w:r w:rsidRPr="00672A27">
        <w:rPr>
          <w:sz w:val="24"/>
          <w:szCs w:val="24"/>
          <w:rtl/>
        </w:rPr>
        <w:t xml:space="preserve"> </w:t>
      </w:r>
      <w:r w:rsidRPr="00672A27">
        <w:rPr>
          <w:rFonts w:hint="cs"/>
          <w:sz w:val="24"/>
          <w:szCs w:val="24"/>
          <w:rtl/>
        </w:rPr>
        <w:t>ומצאן</w:t>
      </w:r>
      <w:r w:rsidRPr="00672A27">
        <w:rPr>
          <w:sz w:val="24"/>
          <w:szCs w:val="24"/>
          <w:rtl/>
        </w:rPr>
        <w:t xml:space="preserve"> </w:t>
      </w:r>
      <w:proofErr w:type="spellStart"/>
      <w:r w:rsidRPr="00672A27">
        <w:rPr>
          <w:rFonts w:hint="cs"/>
          <w:sz w:val="24"/>
          <w:szCs w:val="24"/>
          <w:rtl/>
        </w:rPr>
        <w:t>עומדין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פתח</w:t>
      </w:r>
      <w:r w:rsidRPr="00672A27">
        <w:rPr>
          <w:sz w:val="24"/>
          <w:szCs w:val="24"/>
          <w:rtl/>
        </w:rPr>
        <w:t xml:space="preserve"> </w:t>
      </w:r>
      <w:r w:rsidRPr="00672A27">
        <w:rPr>
          <w:rFonts w:hint="cs"/>
          <w:sz w:val="24"/>
          <w:szCs w:val="24"/>
          <w:rtl/>
        </w:rPr>
        <w:t>הגינה</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להן</w:t>
      </w:r>
      <w:r>
        <w:rPr>
          <w:rFonts w:hint="cs"/>
          <w:sz w:val="24"/>
          <w:szCs w:val="24"/>
          <w:rtl/>
        </w:rPr>
        <w:t>,</w:t>
      </w:r>
      <w:r w:rsidRPr="00672A27">
        <w:rPr>
          <w:sz w:val="24"/>
          <w:szCs w:val="24"/>
          <w:rtl/>
        </w:rPr>
        <w:t xml:space="preserve"> </w:t>
      </w:r>
      <w:r w:rsidRPr="00672A27">
        <w:rPr>
          <w:rFonts w:hint="cs"/>
          <w:sz w:val="24"/>
          <w:szCs w:val="24"/>
          <w:rtl/>
        </w:rPr>
        <w:t>הניחו</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שבידכם</w:t>
      </w:r>
      <w:r>
        <w:rPr>
          <w:rFonts w:hint="cs"/>
          <w:sz w:val="24"/>
          <w:szCs w:val="24"/>
          <w:rtl/>
        </w:rPr>
        <w:t>.</w:t>
      </w:r>
      <w:r w:rsidRPr="00672A27">
        <w:rPr>
          <w:sz w:val="24"/>
          <w:szCs w:val="24"/>
          <w:rtl/>
        </w:rPr>
        <w:t xml:space="preserve"> </w:t>
      </w:r>
      <w:r w:rsidRPr="00672A27">
        <w:rPr>
          <w:rFonts w:hint="cs"/>
          <w:sz w:val="24"/>
          <w:szCs w:val="24"/>
          <w:rtl/>
        </w:rPr>
        <w:t>הניחו</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שבידן</w:t>
      </w:r>
      <w:r w:rsidRPr="00924FE1">
        <w:rPr>
          <w:rFonts w:hint="cs"/>
          <w:sz w:val="24"/>
          <w:szCs w:val="24"/>
          <w:rtl/>
        </w:rPr>
        <w:t>,</w:t>
      </w:r>
      <w:r w:rsidRPr="00672A27">
        <w:rPr>
          <w:sz w:val="24"/>
          <w:szCs w:val="24"/>
          <w:rtl/>
        </w:rPr>
        <w:t xml:space="preserve"> </w:t>
      </w:r>
      <w:r w:rsidRPr="00672A27">
        <w:rPr>
          <w:rFonts w:hint="cs"/>
          <w:sz w:val="24"/>
          <w:szCs w:val="24"/>
          <w:rtl/>
        </w:rPr>
        <w:t>ונתן</w:t>
      </w:r>
      <w:r w:rsidRPr="00672A27">
        <w:rPr>
          <w:sz w:val="24"/>
          <w:szCs w:val="24"/>
          <w:rtl/>
        </w:rPr>
        <w:t xml:space="preserve"> </w:t>
      </w:r>
      <w:r w:rsidRPr="00672A27">
        <w:rPr>
          <w:rFonts w:hint="cs"/>
          <w:sz w:val="24"/>
          <w:szCs w:val="24"/>
          <w:rtl/>
        </w:rPr>
        <w:t>להם</w:t>
      </w:r>
      <w:r w:rsidRPr="00672A27">
        <w:rPr>
          <w:sz w:val="24"/>
          <w:szCs w:val="24"/>
          <w:rtl/>
        </w:rPr>
        <w:t xml:space="preserve"> </w:t>
      </w:r>
      <w:r w:rsidRPr="00672A27">
        <w:rPr>
          <w:rFonts w:hint="cs"/>
          <w:sz w:val="24"/>
          <w:szCs w:val="24"/>
          <w:rtl/>
        </w:rPr>
        <w:t>בכפליהן</w:t>
      </w:r>
      <w:r w:rsidRPr="00672A27">
        <w:rPr>
          <w:sz w:val="24"/>
          <w:szCs w:val="24"/>
          <w:rtl/>
        </w:rPr>
        <w:t xml:space="preserve"> </w:t>
      </w:r>
      <w:proofErr w:type="spellStart"/>
      <w:r w:rsidRPr="00672A27">
        <w:rPr>
          <w:rFonts w:hint="cs"/>
          <w:sz w:val="24"/>
          <w:szCs w:val="24"/>
          <w:rtl/>
        </w:rPr>
        <w:t>מעושרין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שהיתה</w:t>
      </w:r>
      <w:proofErr w:type="spellEnd"/>
      <w:r w:rsidRPr="00672A27">
        <w:rPr>
          <w:sz w:val="24"/>
          <w:szCs w:val="24"/>
          <w:rtl/>
        </w:rPr>
        <w:t xml:space="preserve"> </w:t>
      </w:r>
      <w:r w:rsidRPr="00672A27">
        <w:rPr>
          <w:rFonts w:hint="cs"/>
          <w:sz w:val="24"/>
          <w:szCs w:val="24"/>
          <w:rtl/>
        </w:rPr>
        <w:t>עינו</w:t>
      </w:r>
      <w:r w:rsidRPr="00672A27">
        <w:rPr>
          <w:sz w:val="24"/>
          <w:szCs w:val="24"/>
          <w:rtl/>
        </w:rPr>
        <w:t xml:space="preserve"> </w:t>
      </w:r>
      <w:r w:rsidRPr="00672A27">
        <w:rPr>
          <w:rFonts w:hint="cs"/>
          <w:sz w:val="24"/>
          <w:szCs w:val="24"/>
          <w:rtl/>
        </w:rPr>
        <w:t>צרה</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שהיה</w:t>
      </w:r>
      <w:r w:rsidRPr="00672A27">
        <w:rPr>
          <w:sz w:val="24"/>
          <w:szCs w:val="24"/>
          <w:rtl/>
        </w:rPr>
        <w:t xml:space="preserve"> </w:t>
      </w:r>
      <w:r w:rsidRPr="00672A27">
        <w:rPr>
          <w:rFonts w:hint="cs"/>
          <w:sz w:val="24"/>
          <w:szCs w:val="24"/>
          <w:rtl/>
        </w:rPr>
        <w:t>חושש</w:t>
      </w:r>
      <w:r w:rsidRPr="00672A27">
        <w:rPr>
          <w:sz w:val="24"/>
          <w:szCs w:val="24"/>
          <w:rtl/>
        </w:rPr>
        <w:t xml:space="preserve"> </w:t>
      </w:r>
      <w:r w:rsidRPr="00672A27">
        <w:rPr>
          <w:rFonts w:hint="cs"/>
          <w:sz w:val="24"/>
          <w:szCs w:val="24"/>
          <w:rtl/>
        </w:rPr>
        <w:t>לדברי</w:t>
      </w:r>
      <w:r w:rsidRPr="00672A27">
        <w:rPr>
          <w:sz w:val="24"/>
          <w:szCs w:val="24"/>
          <w:rtl/>
        </w:rPr>
        <w:t xml:space="preserve"> </w:t>
      </w:r>
      <w:r w:rsidRPr="00672A27">
        <w:rPr>
          <w:rFonts w:hint="cs"/>
          <w:sz w:val="24"/>
          <w:szCs w:val="24"/>
          <w:rtl/>
        </w:rPr>
        <w:t>חכמים</w:t>
      </w:r>
      <w:r w:rsidRPr="00672A27">
        <w:rPr>
          <w:sz w:val="24"/>
          <w:szCs w:val="24"/>
          <w:rtl/>
        </w:rPr>
        <w:t xml:space="preserve">. </w:t>
      </w:r>
      <w:r w:rsidRPr="00672A27">
        <w:rPr>
          <w:rFonts w:hint="cs"/>
          <w:sz w:val="24"/>
          <w:szCs w:val="24"/>
          <w:rtl/>
        </w:rPr>
        <w:t>חד</w:t>
      </w:r>
      <w:r w:rsidRPr="00672A27">
        <w:rPr>
          <w:sz w:val="24"/>
          <w:szCs w:val="24"/>
          <w:rtl/>
        </w:rPr>
        <w:t xml:space="preserve"> </w:t>
      </w:r>
      <w:r w:rsidRPr="00672A27">
        <w:rPr>
          <w:rFonts w:hint="cs"/>
          <w:sz w:val="24"/>
          <w:szCs w:val="24"/>
          <w:rtl/>
        </w:rPr>
        <w:t>זמן</w:t>
      </w:r>
      <w:r w:rsidRPr="00672A27">
        <w:rPr>
          <w:sz w:val="24"/>
          <w:szCs w:val="24"/>
          <w:rtl/>
        </w:rPr>
        <w:t xml:space="preserve"> </w:t>
      </w:r>
      <w:r w:rsidRPr="00672A27">
        <w:rPr>
          <w:rFonts w:hint="cs"/>
          <w:sz w:val="24"/>
          <w:szCs w:val="24"/>
          <w:rtl/>
        </w:rPr>
        <w:t>צרכין</w:t>
      </w:r>
      <w:r w:rsidRPr="00672A27">
        <w:rPr>
          <w:sz w:val="24"/>
          <w:szCs w:val="24"/>
          <w:rtl/>
        </w:rPr>
        <w:t xml:space="preserve"> </w:t>
      </w:r>
      <w:r w:rsidRPr="00672A27">
        <w:rPr>
          <w:rFonts w:hint="cs"/>
          <w:sz w:val="24"/>
          <w:szCs w:val="24"/>
          <w:rtl/>
        </w:rPr>
        <w:t>רבנן</w:t>
      </w:r>
      <w:r w:rsidRPr="00672A27">
        <w:rPr>
          <w:sz w:val="24"/>
          <w:szCs w:val="24"/>
          <w:rtl/>
        </w:rPr>
        <w:t xml:space="preserve"> </w:t>
      </w:r>
      <w:proofErr w:type="spellStart"/>
      <w:r w:rsidRPr="00672A27">
        <w:rPr>
          <w:rFonts w:hint="cs"/>
          <w:sz w:val="24"/>
          <w:szCs w:val="24"/>
          <w:rtl/>
        </w:rPr>
        <w:t>נידבא</w:t>
      </w:r>
      <w:proofErr w:type="spellEnd"/>
      <w:r w:rsidRPr="00924FE1">
        <w:rPr>
          <w:rFonts w:hint="cs"/>
          <w:sz w:val="24"/>
          <w:szCs w:val="24"/>
          <w:rtl/>
        </w:rPr>
        <w:t>,</w:t>
      </w:r>
      <w:r w:rsidRPr="00672A27">
        <w:rPr>
          <w:sz w:val="24"/>
          <w:szCs w:val="24"/>
          <w:rtl/>
        </w:rPr>
        <w:t xml:space="preserve"> </w:t>
      </w:r>
      <w:r w:rsidRPr="00672A27">
        <w:rPr>
          <w:rFonts w:hint="cs"/>
          <w:sz w:val="24"/>
          <w:szCs w:val="24"/>
          <w:rtl/>
        </w:rPr>
        <w:t>שלחון</w:t>
      </w:r>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עקיבה</w:t>
      </w:r>
      <w:r w:rsidRPr="00672A27">
        <w:rPr>
          <w:sz w:val="24"/>
          <w:szCs w:val="24"/>
          <w:rtl/>
        </w:rPr>
        <w:t xml:space="preserve"> </w:t>
      </w:r>
      <w:r w:rsidRPr="00672A27">
        <w:rPr>
          <w:rFonts w:hint="cs"/>
          <w:sz w:val="24"/>
          <w:szCs w:val="24"/>
          <w:rtl/>
        </w:rPr>
        <w:t>ולחד</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רבנין</w:t>
      </w:r>
      <w:proofErr w:type="spellEnd"/>
      <w:r w:rsidRPr="00672A27">
        <w:rPr>
          <w:sz w:val="24"/>
          <w:szCs w:val="24"/>
          <w:rtl/>
        </w:rPr>
        <w:t xml:space="preserve"> </w:t>
      </w:r>
      <w:r w:rsidRPr="00672A27">
        <w:rPr>
          <w:rFonts w:hint="cs"/>
          <w:sz w:val="24"/>
          <w:szCs w:val="24"/>
          <w:rtl/>
        </w:rPr>
        <w:t>עמיה</w:t>
      </w:r>
      <w:r w:rsidRPr="00672A27">
        <w:rPr>
          <w:sz w:val="24"/>
          <w:szCs w:val="24"/>
          <w:rtl/>
        </w:rPr>
        <w:t xml:space="preserve">. </w:t>
      </w:r>
      <w:r w:rsidRPr="00672A27">
        <w:rPr>
          <w:rFonts w:hint="cs"/>
          <w:sz w:val="24"/>
          <w:szCs w:val="24"/>
          <w:rtl/>
        </w:rPr>
        <w:t>אתון</w:t>
      </w:r>
      <w:r w:rsidRPr="00672A27">
        <w:rPr>
          <w:sz w:val="24"/>
          <w:szCs w:val="24"/>
          <w:rtl/>
        </w:rPr>
        <w:t xml:space="preserve"> </w:t>
      </w:r>
      <w:r w:rsidRPr="00672A27">
        <w:rPr>
          <w:rFonts w:hint="cs"/>
          <w:sz w:val="24"/>
          <w:szCs w:val="24"/>
          <w:rtl/>
        </w:rPr>
        <w:t>בעיי</w:t>
      </w:r>
      <w:r w:rsidRPr="00672A27">
        <w:rPr>
          <w:sz w:val="24"/>
          <w:szCs w:val="24"/>
          <w:rtl/>
        </w:rPr>
        <w:t xml:space="preserve"> </w:t>
      </w:r>
      <w:proofErr w:type="spellStart"/>
      <w:r w:rsidRPr="00672A27">
        <w:rPr>
          <w:rFonts w:hint="cs"/>
          <w:sz w:val="24"/>
          <w:szCs w:val="24"/>
          <w:rtl/>
        </w:rPr>
        <w:t>מיעול</w:t>
      </w:r>
      <w:proofErr w:type="spellEnd"/>
      <w:r w:rsidRPr="00672A27">
        <w:rPr>
          <w:sz w:val="24"/>
          <w:szCs w:val="24"/>
          <w:rtl/>
        </w:rPr>
        <w:t xml:space="preserve"> </w:t>
      </w:r>
      <w:r w:rsidRPr="00672A27">
        <w:rPr>
          <w:rFonts w:hint="cs"/>
          <w:sz w:val="24"/>
          <w:szCs w:val="24"/>
          <w:rtl/>
        </w:rPr>
        <w:t>לגביה</w:t>
      </w:r>
      <w:r w:rsidRPr="00924FE1">
        <w:rPr>
          <w:rFonts w:hint="cs"/>
          <w:sz w:val="24"/>
          <w:szCs w:val="24"/>
          <w:rtl/>
        </w:rPr>
        <w:t>,</w:t>
      </w:r>
      <w:r w:rsidRPr="00672A27">
        <w:rPr>
          <w:sz w:val="24"/>
          <w:szCs w:val="24"/>
          <w:rtl/>
        </w:rPr>
        <w:t xml:space="preserve"> </w:t>
      </w:r>
      <w:r w:rsidRPr="00672A27">
        <w:rPr>
          <w:rFonts w:hint="cs"/>
          <w:sz w:val="24"/>
          <w:szCs w:val="24"/>
          <w:rtl/>
        </w:rPr>
        <w:t>ושמעון</w:t>
      </w:r>
      <w:r w:rsidRPr="00672A27">
        <w:rPr>
          <w:sz w:val="24"/>
          <w:szCs w:val="24"/>
          <w:rtl/>
        </w:rPr>
        <w:t xml:space="preserve"> </w:t>
      </w:r>
      <w:r w:rsidRPr="00672A27">
        <w:rPr>
          <w:rFonts w:hint="cs"/>
          <w:sz w:val="24"/>
          <w:szCs w:val="24"/>
          <w:rtl/>
        </w:rPr>
        <w:t>קליה</w:t>
      </w:r>
      <w:r w:rsidRPr="00672A27">
        <w:rPr>
          <w:sz w:val="24"/>
          <w:szCs w:val="24"/>
          <w:rtl/>
        </w:rPr>
        <w:t xml:space="preserve"> </w:t>
      </w:r>
      <w:proofErr w:type="spellStart"/>
      <w:r w:rsidRPr="00672A27">
        <w:rPr>
          <w:rFonts w:hint="cs"/>
          <w:sz w:val="24"/>
          <w:szCs w:val="24"/>
          <w:rtl/>
        </w:rPr>
        <w:t>דטלייא</w:t>
      </w:r>
      <w:proofErr w:type="spellEnd"/>
      <w:r w:rsidRPr="00672A27">
        <w:rPr>
          <w:rFonts w:hint="cs"/>
          <w:sz w:val="24"/>
          <w:szCs w:val="24"/>
          <w:rtl/>
        </w:rPr>
        <w:t xml:space="preserve"> </w:t>
      </w:r>
      <w:r w:rsidRPr="008005AC">
        <w:rPr>
          <w:rFonts w:hint="cs"/>
          <w:sz w:val="16"/>
          <w:szCs w:val="16"/>
          <w:rtl/>
        </w:rPr>
        <w:t>בניו קטנים</w:t>
      </w:r>
      <w:r w:rsidRPr="00924FE1">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ניזבין</w:t>
      </w:r>
      <w:proofErr w:type="spellEnd"/>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יומא</w:t>
      </w:r>
      <w:r w:rsidRPr="00672A27">
        <w:rPr>
          <w:sz w:val="24"/>
          <w:szCs w:val="24"/>
          <w:rtl/>
        </w:rPr>
        <w:t xml:space="preserve"> </w:t>
      </w:r>
      <w:r w:rsidRPr="00672A27">
        <w:rPr>
          <w:rFonts w:hint="cs"/>
          <w:sz w:val="24"/>
          <w:szCs w:val="24"/>
          <w:rtl/>
        </w:rPr>
        <w:t xml:space="preserve">דין </w:t>
      </w:r>
      <w:r w:rsidRPr="00984BBC">
        <w:rPr>
          <w:rFonts w:hint="cs"/>
          <w:b/>
          <w:bCs/>
          <w:sz w:val="24"/>
          <w:szCs w:val="24"/>
          <w:rtl/>
        </w:rPr>
        <w:t>למיכל</w:t>
      </w:r>
      <w:r w:rsidRPr="00924FE1">
        <w:rPr>
          <w:rFonts w:hint="cs"/>
          <w:sz w:val="24"/>
          <w:szCs w:val="24"/>
          <w:rtl/>
        </w:rPr>
        <w:t>?</w:t>
      </w:r>
      <w:r w:rsidRPr="00924FE1">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proofErr w:type="spellStart"/>
      <w:r w:rsidRPr="00672A27">
        <w:rPr>
          <w:rFonts w:hint="cs"/>
          <w:sz w:val="24"/>
          <w:szCs w:val="24"/>
          <w:rtl/>
        </w:rPr>
        <w:t>טרוכסמין</w:t>
      </w:r>
      <w:proofErr w:type="spellEnd"/>
      <w:r w:rsidRPr="00672A27">
        <w:rPr>
          <w:rFonts w:hint="cs"/>
          <w:sz w:val="24"/>
          <w:szCs w:val="24"/>
          <w:rtl/>
        </w:rPr>
        <w:t xml:space="preserve"> </w:t>
      </w:r>
      <w:r w:rsidRPr="00D0079C">
        <w:rPr>
          <w:rFonts w:hint="cs"/>
          <w:sz w:val="16"/>
          <w:szCs w:val="16"/>
          <w:rtl/>
        </w:rPr>
        <w:t>ירק זול</w:t>
      </w:r>
      <w:r w:rsidRPr="00924FE1">
        <w:rPr>
          <w:rFonts w:hint="cs"/>
          <w:sz w:val="24"/>
          <w:szCs w:val="24"/>
          <w:rtl/>
        </w:rPr>
        <w:t>,</w:t>
      </w:r>
      <w:r w:rsidRPr="00924FE1">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יומא</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דאתמול</w:t>
      </w:r>
      <w:proofErr w:type="spellEnd"/>
      <w:r w:rsidRPr="00924FE1">
        <w:rPr>
          <w:rFonts w:hint="cs"/>
          <w:sz w:val="24"/>
          <w:szCs w:val="24"/>
          <w:rtl/>
        </w:rPr>
        <w:t>,</w:t>
      </w:r>
      <w:r w:rsidRPr="00672A27">
        <w:rPr>
          <w:sz w:val="24"/>
          <w:szCs w:val="24"/>
          <w:rtl/>
        </w:rPr>
        <w:t xml:space="preserve"> </w:t>
      </w:r>
      <w:r w:rsidRPr="00672A27">
        <w:rPr>
          <w:rFonts w:hint="cs"/>
          <w:sz w:val="24"/>
          <w:szCs w:val="24"/>
          <w:rtl/>
        </w:rPr>
        <w:t>דהוא</w:t>
      </w:r>
      <w:r w:rsidRPr="00672A27">
        <w:rPr>
          <w:sz w:val="24"/>
          <w:szCs w:val="24"/>
          <w:rtl/>
        </w:rPr>
        <w:t xml:space="preserve"> </w:t>
      </w:r>
      <w:proofErr w:type="spellStart"/>
      <w:r w:rsidRPr="00672A27">
        <w:rPr>
          <w:rFonts w:hint="cs"/>
          <w:sz w:val="24"/>
          <w:szCs w:val="24"/>
          <w:rtl/>
        </w:rPr>
        <w:t>כמיש</w:t>
      </w:r>
      <w:proofErr w:type="spellEnd"/>
      <w:r w:rsidRPr="00672A27">
        <w:rPr>
          <w:sz w:val="24"/>
          <w:szCs w:val="24"/>
          <w:rtl/>
        </w:rPr>
        <w:t xml:space="preserve"> </w:t>
      </w:r>
      <w:proofErr w:type="spellStart"/>
      <w:r w:rsidRPr="00672A27">
        <w:rPr>
          <w:rFonts w:hint="cs"/>
          <w:sz w:val="24"/>
          <w:szCs w:val="24"/>
          <w:rtl/>
        </w:rPr>
        <w:t>וזליל</w:t>
      </w:r>
      <w:proofErr w:type="spellEnd"/>
      <w:r w:rsidRPr="00672A27">
        <w:rPr>
          <w:sz w:val="24"/>
          <w:szCs w:val="24"/>
          <w:rtl/>
        </w:rPr>
        <w:t xml:space="preserve">. </w:t>
      </w:r>
      <w:r w:rsidRPr="00672A27">
        <w:rPr>
          <w:rFonts w:hint="cs"/>
          <w:sz w:val="24"/>
          <w:szCs w:val="24"/>
          <w:rtl/>
        </w:rPr>
        <w:t>שבקון</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ואזלון</w:t>
      </w:r>
      <w:r w:rsidRPr="00672A27">
        <w:rPr>
          <w:sz w:val="24"/>
          <w:szCs w:val="24"/>
          <w:rtl/>
        </w:rPr>
        <w:t xml:space="preserve"> </w:t>
      </w:r>
      <w:r w:rsidRPr="00672A27">
        <w:rPr>
          <w:rFonts w:hint="cs"/>
          <w:sz w:val="24"/>
          <w:szCs w:val="24"/>
          <w:rtl/>
        </w:rPr>
        <w:t>לון</w:t>
      </w:r>
      <w:r>
        <w:rPr>
          <w:rFonts w:hint="cs"/>
          <w:sz w:val="24"/>
          <w:szCs w:val="24"/>
          <w:rtl/>
        </w:rPr>
        <w:t>.</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דזכין</w:t>
      </w:r>
      <w:proofErr w:type="spellEnd"/>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עמא</w:t>
      </w:r>
      <w:r w:rsidRPr="00672A27">
        <w:rPr>
          <w:sz w:val="24"/>
          <w:szCs w:val="24"/>
          <w:rtl/>
        </w:rPr>
        <w:t xml:space="preserve"> </w:t>
      </w:r>
      <w:r w:rsidRPr="00672A27">
        <w:rPr>
          <w:rFonts w:hint="cs"/>
          <w:sz w:val="24"/>
          <w:szCs w:val="24"/>
          <w:rtl/>
        </w:rPr>
        <w:t>אתון</w:t>
      </w:r>
      <w:r w:rsidRPr="00672A27">
        <w:rPr>
          <w:sz w:val="24"/>
          <w:szCs w:val="24"/>
          <w:rtl/>
        </w:rPr>
        <w:t xml:space="preserve"> </w:t>
      </w:r>
      <w:r w:rsidRPr="00672A27">
        <w:rPr>
          <w:rFonts w:hint="cs"/>
          <w:sz w:val="24"/>
          <w:szCs w:val="24"/>
          <w:rtl/>
        </w:rPr>
        <w:t>לגביה</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לון</w:t>
      </w:r>
      <w:r w:rsidRPr="00924FE1">
        <w:rPr>
          <w:rFonts w:hint="cs"/>
          <w:sz w:val="24"/>
          <w:szCs w:val="24"/>
          <w:rtl/>
        </w:rPr>
        <w:t>,</w:t>
      </w:r>
      <w:r w:rsidRPr="00672A27">
        <w:rPr>
          <w:sz w:val="24"/>
          <w:szCs w:val="24"/>
          <w:rtl/>
        </w:rPr>
        <w:t xml:space="preserve"> </w:t>
      </w:r>
      <w:r w:rsidRPr="00672A27">
        <w:rPr>
          <w:rFonts w:hint="cs"/>
          <w:sz w:val="24"/>
          <w:szCs w:val="24"/>
          <w:rtl/>
        </w:rPr>
        <w:t>למה</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אתיתון</w:t>
      </w:r>
      <w:proofErr w:type="spellEnd"/>
      <w:r w:rsidRPr="00672A27">
        <w:rPr>
          <w:sz w:val="24"/>
          <w:szCs w:val="24"/>
          <w:rtl/>
        </w:rPr>
        <w:t xml:space="preserve"> </w:t>
      </w:r>
      <w:r w:rsidRPr="00672A27">
        <w:rPr>
          <w:rFonts w:hint="cs"/>
          <w:sz w:val="24"/>
          <w:szCs w:val="24"/>
          <w:rtl/>
        </w:rPr>
        <w:t>גביי</w:t>
      </w:r>
      <w:r w:rsidRPr="00672A27">
        <w:rPr>
          <w:sz w:val="24"/>
          <w:szCs w:val="24"/>
          <w:rtl/>
        </w:rPr>
        <w:t xml:space="preserve"> </w:t>
      </w:r>
      <w:proofErr w:type="spellStart"/>
      <w:r w:rsidRPr="00672A27">
        <w:rPr>
          <w:rFonts w:hint="cs"/>
          <w:sz w:val="24"/>
          <w:szCs w:val="24"/>
          <w:rtl/>
        </w:rPr>
        <w:t>קדמיי</w:t>
      </w:r>
      <w:proofErr w:type="spellEnd"/>
      <w:r w:rsidRPr="00672A27">
        <w:rPr>
          <w:sz w:val="24"/>
          <w:szCs w:val="24"/>
          <w:rtl/>
        </w:rPr>
        <w:t xml:space="preserve"> </w:t>
      </w:r>
      <w:r w:rsidRPr="00672A27">
        <w:rPr>
          <w:rFonts w:hint="cs"/>
          <w:sz w:val="24"/>
          <w:szCs w:val="24"/>
          <w:rtl/>
        </w:rPr>
        <w:t>כמה</w:t>
      </w:r>
      <w:r w:rsidRPr="00672A27">
        <w:rPr>
          <w:sz w:val="24"/>
          <w:szCs w:val="24"/>
          <w:rtl/>
        </w:rPr>
        <w:t xml:space="preserve"> </w:t>
      </w:r>
      <w:proofErr w:type="spellStart"/>
      <w:r w:rsidRPr="00672A27">
        <w:rPr>
          <w:rFonts w:hint="cs"/>
          <w:sz w:val="24"/>
          <w:szCs w:val="24"/>
          <w:rtl/>
        </w:rPr>
        <w:t>דהויתון</w:t>
      </w:r>
      <w:proofErr w:type="spellEnd"/>
      <w:r w:rsidRPr="00672A27">
        <w:rPr>
          <w:sz w:val="24"/>
          <w:szCs w:val="24"/>
          <w:rtl/>
        </w:rPr>
        <w:t xml:space="preserve"> </w:t>
      </w:r>
      <w:proofErr w:type="spellStart"/>
      <w:r w:rsidRPr="00672A27">
        <w:rPr>
          <w:rFonts w:hint="cs"/>
          <w:sz w:val="24"/>
          <w:szCs w:val="24"/>
          <w:rtl/>
        </w:rPr>
        <w:t>נהיגין</w:t>
      </w:r>
      <w:proofErr w:type="spellEnd"/>
      <w:r w:rsidRPr="00924FE1">
        <w:rPr>
          <w:rFonts w:hint="cs"/>
          <w:sz w:val="24"/>
          <w:szCs w:val="24"/>
          <w:rtl/>
        </w:rPr>
        <w:t>?</w:t>
      </w:r>
      <w:r w:rsidRPr="00924FE1">
        <w:rPr>
          <w:sz w:val="24"/>
          <w:szCs w:val="24"/>
          <w:rtl/>
        </w:rPr>
        <w:t xml:space="preserve"> </w:t>
      </w:r>
      <w:r w:rsidRPr="00924FE1">
        <w:rPr>
          <w:rFonts w:hint="cs"/>
          <w:sz w:val="24"/>
          <w:szCs w:val="24"/>
          <w:rtl/>
        </w:rPr>
        <w:t>אמרי ליה,</w:t>
      </w:r>
      <w:r w:rsidRPr="00672A27">
        <w:rPr>
          <w:sz w:val="24"/>
          <w:szCs w:val="24"/>
          <w:rtl/>
        </w:rPr>
        <w:t xml:space="preserve"> </w:t>
      </w:r>
      <w:r w:rsidRPr="00672A27">
        <w:rPr>
          <w:rFonts w:hint="cs"/>
          <w:sz w:val="24"/>
          <w:szCs w:val="24"/>
          <w:rtl/>
        </w:rPr>
        <w:t>כבר</w:t>
      </w:r>
      <w:r w:rsidRPr="00672A27">
        <w:rPr>
          <w:sz w:val="24"/>
          <w:szCs w:val="24"/>
          <w:rtl/>
        </w:rPr>
        <w:t xml:space="preserve"> </w:t>
      </w:r>
      <w:proofErr w:type="spellStart"/>
      <w:r w:rsidRPr="00672A27">
        <w:rPr>
          <w:rFonts w:hint="cs"/>
          <w:sz w:val="24"/>
          <w:szCs w:val="24"/>
          <w:rtl/>
        </w:rPr>
        <w:t>אתינן</w:t>
      </w:r>
      <w:proofErr w:type="spellEnd"/>
      <w:r w:rsidRPr="00924FE1">
        <w:rPr>
          <w:rFonts w:hint="cs"/>
          <w:sz w:val="24"/>
          <w:szCs w:val="24"/>
          <w:rtl/>
        </w:rPr>
        <w:t>,</w:t>
      </w:r>
      <w:r w:rsidRPr="00672A27">
        <w:rPr>
          <w:sz w:val="24"/>
          <w:szCs w:val="24"/>
          <w:rtl/>
        </w:rPr>
        <w:t xml:space="preserve"> </w:t>
      </w:r>
      <w:r w:rsidRPr="00672A27">
        <w:rPr>
          <w:rFonts w:hint="cs"/>
          <w:sz w:val="24"/>
          <w:szCs w:val="24"/>
          <w:rtl/>
        </w:rPr>
        <w:t>ושמעינן</w:t>
      </w:r>
      <w:r w:rsidRPr="00672A27">
        <w:rPr>
          <w:sz w:val="24"/>
          <w:szCs w:val="24"/>
          <w:rtl/>
        </w:rPr>
        <w:t xml:space="preserve"> </w:t>
      </w:r>
      <w:r w:rsidRPr="00672A27">
        <w:rPr>
          <w:rFonts w:hint="cs"/>
          <w:sz w:val="24"/>
          <w:szCs w:val="24"/>
          <w:rtl/>
        </w:rPr>
        <w:t>קליה</w:t>
      </w:r>
      <w:r w:rsidRPr="00672A27">
        <w:rPr>
          <w:sz w:val="24"/>
          <w:szCs w:val="24"/>
          <w:rtl/>
        </w:rPr>
        <w:t xml:space="preserve"> </w:t>
      </w:r>
      <w:proofErr w:type="spellStart"/>
      <w:r w:rsidRPr="00672A27">
        <w:rPr>
          <w:rFonts w:hint="cs"/>
          <w:sz w:val="24"/>
          <w:szCs w:val="24"/>
          <w:rtl/>
        </w:rPr>
        <w:t>דטלייא</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לך</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ניזבון</w:t>
      </w:r>
      <w:proofErr w:type="spellEnd"/>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יומא</w:t>
      </w:r>
      <w:r w:rsidRPr="00672A27">
        <w:rPr>
          <w:sz w:val="24"/>
          <w:szCs w:val="24"/>
          <w:rtl/>
        </w:rPr>
        <w:t xml:space="preserve"> </w:t>
      </w:r>
      <w:r w:rsidRPr="00672A27">
        <w:rPr>
          <w:rFonts w:hint="cs"/>
          <w:sz w:val="24"/>
          <w:szCs w:val="24"/>
          <w:rtl/>
        </w:rPr>
        <w:t>דין</w:t>
      </w:r>
      <w:r w:rsidRPr="00924FE1">
        <w:rPr>
          <w:rFonts w:hint="cs"/>
          <w:sz w:val="24"/>
          <w:szCs w:val="24"/>
          <w:rtl/>
        </w:rPr>
        <w:t>?</w:t>
      </w:r>
      <w:r w:rsidRPr="00672A27">
        <w:rPr>
          <w:sz w:val="24"/>
          <w:szCs w:val="24"/>
          <w:rtl/>
        </w:rPr>
        <w:t xml:space="preserve"> </w:t>
      </w:r>
      <w:r w:rsidRPr="00672A27">
        <w:rPr>
          <w:rFonts w:hint="cs"/>
          <w:sz w:val="24"/>
          <w:szCs w:val="24"/>
          <w:rtl/>
        </w:rPr>
        <w:t>ואמרת</w:t>
      </w:r>
      <w:r w:rsidRPr="00672A27">
        <w:rPr>
          <w:sz w:val="24"/>
          <w:szCs w:val="24"/>
          <w:rtl/>
        </w:rPr>
        <w:t xml:space="preserve"> </w:t>
      </w:r>
      <w:r w:rsidRPr="00672A27">
        <w:rPr>
          <w:rFonts w:hint="cs"/>
          <w:sz w:val="24"/>
          <w:szCs w:val="24"/>
          <w:rtl/>
        </w:rPr>
        <w:t>ליה</w:t>
      </w:r>
      <w:r w:rsidRPr="00672A27">
        <w:rPr>
          <w:sz w:val="24"/>
          <w:szCs w:val="24"/>
          <w:rtl/>
        </w:rPr>
        <w:t xml:space="preserve"> </w:t>
      </w:r>
      <w:proofErr w:type="spellStart"/>
      <w:r w:rsidRPr="00672A27">
        <w:rPr>
          <w:rFonts w:hint="cs"/>
          <w:sz w:val="24"/>
          <w:szCs w:val="24"/>
          <w:rtl/>
        </w:rPr>
        <w:t>טרוכסימון</w:t>
      </w:r>
      <w:proofErr w:type="spellEnd"/>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דיומא</w:t>
      </w:r>
      <w:r w:rsidRPr="00672A27">
        <w:rPr>
          <w:sz w:val="24"/>
          <w:szCs w:val="24"/>
          <w:rtl/>
        </w:rPr>
        <w:t xml:space="preserve"> </w:t>
      </w:r>
      <w:r w:rsidRPr="00672A27">
        <w:rPr>
          <w:rFonts w:hint="cs"/>
          <w:sz w:val="24"/>
          <w:szCs w:val="24"/>
          <w:rtl/>
        </w:rPr>
        <w:t>דין</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דאתמול</w:t>
      </w:r>
      <w:proofErr w:type="spellEnd"/>
      <w:r w:rsidRPr="00924FE1">
        <w:rPr>
          <w:rFonts w:hint="cs"/>
          <w:sz w:val="24"/>
          <w:szCs w:val="24"/>
          <w:rtl/>
        </w:rPr>
        <w:t>,</w:t>
      </w:r>
      <w:r w:rsidRPr="00672A27">
        <w:rPr>
          <w:sz w:val="24"/>
          <w:szCs w:val="24"/>
          <w:rtl/>
        </w:rPr>
        <w:t xml:space="preserve"> </w:t>
      </w:r>
      <w:r w:rsidRPr="00672A27">
        <w:rPr>
          <w:rFonts w:hint="cs"/>
          <w:sz w:val="24"/>
          <w:szCs w:val="24"/>
          <w:rtl/>
        </w:rPr>
        <w:t>דהוא</w:t>
      </w:r>
      <w:r w:rsidRPr="00672A27">
        <w:rPr>
          <w:sz w:val="24"/>
          <w:szCs w:val="24"/>
          <w:rtl/>
        </w:rPr>
        <w:t xml:space="preserve"> </w:t>
      </w:r>
      <w:proofErr w:type="spellStart"/>
      <w:r w:rsidRPr="00672A27">
        <w:rPr>
          <w:rFonts w:hint="cs"/>
          <w:sz w:val="24"/>
          <w:szCs w:val="24"/>
          <w:rtl/>
        </w:rPr>
        <w:t>כמיש</w:t>
      </w:r>
      <w:proofErr w:type="spellEnd"/>
      <w:r w:rsidRPr="00672A27">
        <w:rPr>
          <w:sz w:val="24"/>
          <w:szCs w:val="24"/>
          <w:rtl/>
        </w:rPr>
        <w:t xml:space="preserve"> </w:t>
      </w:r>
      <w:proofErr w:type="spellStart"/>
      <w:r w:rsidRPr="00672A27">
        <w:rPr>
          <w:rFonts w:hint="cs"/>
          <w:sz w:val="24"/>
          <w:szCs w:val="24"/>
          <w:rtl/>
        </w:rPr>
        <w:t>וזליל</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דביני</w:t>
      </w:r>
      <w:proofErr w:type="spellEnd"/>
      <w:r w:rsidRPr="00672A27">
        <w:rPr>
          <w:sz w:val="24"/>
          <w:szCs w:val="24"/>
          <w:rtl/>
        </w:rPr>
        <w:t xml:space="preserve"> </w:t>
      </w:r>
      <w:r w:rsidRPr="00672A27">
        <w:rPr>
          <w:rFonts w:hint="cs"/>
          <w:sz w:val="24"/>
          <w:szCs w:val="24"/>
          <w:rtl/>
        </w:rPr>
        <w:t>לבין</w:t>
      </w:r>
      <w:r w:rsidRPr="00672A27">
        <w:rPr>
          <w:sz w:val="24"/>
          <w:szCs w:val="24"/>
          <w:rtl/>
        </w:rPr>
        <w:t xml:space="preserve"> </w:t>
      </w:r>
      <w:proofErr w:type="spellStart"/>
      <w:r w:rsidRPr="00672A27">
        <w:rPr>
          <w:rFonts w:hint="cs"/>
          <w:sz w:val="24"/>
          <w:szCs w:val="24"/>
          <w:rtl/>
        </w:rPr>
        <w:t>טלייא</w:t>
      </w:r>
      <w:proofErr w:type="spellEnd"/>
      <w:r w:rsidRPr="00672A27">
        <w:rPr>
          <w:sz w:val="24"/>
          <w:szCs w:val="24"/>
          <w:rtl/>
        </w:rPr>
        <w:t xml:space="preserve"> </w:t>
      </w:r>
      <w:r w:rsidRPr="00672A27">
        <w:rPr>
          <w:rFonts w:hint="cs"/>
          <w:sz w:val="24"/>
          <w:szCs w:val="24"/>
          <w:rtl/>
        </w:rPr>
        <w:t>ידעתין</w:t>
      </w:r>
      <w:r w:rsidRPr="00672A27">
        <w:rPr>
          <w:sz w:val="24"/>
          <w:szCs w:val="24"/>
          <w:rtl/>
        </w:rPr>
        <w:t>.</w:t>
      </w:r>
      <w:r w:rsidRPr="00672A27">
        <w:rPr>
          <w:rFonts w:hint="cs"/>
          <w:sz w:val="24"/>
          <w:szCs w:val="24"/>
          <w:rtl/>
        </w:rPr>
        <w:t xml:space="preserve"> </w:t>
      </w:r>
      <w:r w:rsidRPr="00924FE1">
        <w:rPr>
          <w:rFonts w:hint="cs"/>
          <w:sz w:val="24"/>
          <w:szCs w:val="24"/>
          <w:rtl/>
        </w:rPr>
        <w:t>אבל</w:t>
      </w:r>
      <w:r w:rsidRPr="00924FE1">
        <w:rPr>
          <w:sz w:val="24"/>
          <w:szCs w:val="24"/>
          <w:rtl/>
        </w:rPr>
        <w:t xml:space="preserve"> </w:t>
      </w:r>
      <w:r w:rsidRPr="00672A27">
        <w:rPr>
          <w:rFonts w:hint="cs"/>
          <w:sz w:val="24"/>
          <w:szCs w:val="24"/>
          <w:rtl/>
        </w:rPr>
        <w:t>לא מה</w:t>
      </w:r>
      <w:r w:rsidRPr="00672A27">
        <w:rPr>
          <w:sz w:val="24"/>
          <w:szCs w:val="24"/>
          <w:rtl/>
        </w:rPr>
        <w:t xml:space="preserve"> </w:t>
      </w:r>
      <w:r w:rsidRPr="00672A27">
        <w:rPr>
          <w:rFonts w:hint="cs"/>
          <w:sz w:val="24"/>
          <w:szCs w:val="24"/>
          <w:rtl/>
        </w:rPr>
        <w:t>ביני</w:t>
      </w:r>
      <w:r w:rsidRPr="00672A27">
        <w:rPr>
          <w:sz w:val="24"/>
          <w:szCs w:val="24"/>
          <w:rtl/>
        </w:rPr>
        <w:t xml:space="preserve"> </w:t>
      </w:r>
      <w:r w:rsidRPr="00672A27">
        <w:rPr>
          <w:rFonts w:hint="cs"/>
          <w:sz w:val="24"/>
          <w:szCs w:val="24"/>
          <w:rtl/>
        </w:rPr>
        <w:t>לבין</w:t>
      </w:r>
      <w:r w:rsidRPr="00672A27">
        <w:rPr>
          <w:sz w:val="24"/>
          <w:szCs w:val="24"/>
          <w:rtl/>
        </w:rPr>
        <w:t xml:space="preserve"> </w:t>
      </w:r>
      <w:r w:rsidRPr="00672A27">
        <w:rPr>
          <w:rFonts w:hint="cs"/>
          <w:sz w:val="24"/>
          <w:szCs w:val="24"/>
          <w:rtl/>
        </w:rPr>
        <w:t>בריי</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כך</w:t>
      </w:r>
      <w:r w:rsidRPr="00924FE1">
        <w:rPr>
          <w:rFonts w:hint="cs"/>
          <w:sz w:val="24"/>
          <w:szCs w:val="24"/>
          <w:rtl/>
        </w:rPr>
        <w:t>,</w:t>
      </w:r>
      <w:r w:rsidRPr="00672A27">
        <w:rPr>
          <w:sz w:val="24"/>
          <w:szCs w:val="24"/>
          <w:rtl/>
        </w:rPr>
        <w:t xml:space="preserve"> </w:t>
      </w:r>
      <w:r w:rsidRPr="00672A27">
        <w:rPr>
          <w:rFonts w:hint="cs"/>
          <w:sz w:val="24"/>
          <w:szCs w:val="24"/>
          <w:rtl/>
        </w:rPr>
        <w:t>אזלון</w:t>
      </w:r>
      <w:r w:rsidRPr="00672A27">
        <w:rPr>
          <w:sz w:val="24"/>
          <w:szCs w:val="24"/>
          <w:rtl/>
        </w:rPr>
        <w:t xml:space="preserve"> </w:t>
      </w:r>
      <w:proofErr w:type="spellStart"/>
      <w:r w:rsidRPr="00924FE1">
        <w:rPr>
          <w:rFonts w:hint="cs"/>
          <w:sz w:val="24"/>
          <w:szCs w:val="24"/>
          <w:rtl/>
        </w:rPr>
        <w:t>וא</w:t>
      </w:r>
      <w:r>
        <w:rPr>
          <w:rFonts w:hint="cs"/>
          <w:sz w:val="24"/>
          <w:szCs w:val="24"/>
          <w:rtl/>
        </w:rPr>
        <w:t>י</w:t>
      </w:r>
      <w:r w:rsidRPr="00924FE1">
        <w:rPr>
          <w:rFonts w:hint="cs"/>
          <w:sz w:val="24"/>
          <w:szCs w:val="24"/>
          <w:rtl/>
        </w:rPr>
        <w:t>מרו</w:t>
      </w:r>
      <w:proofErr w:type="spellEnd"/>
      <w:r w:rsidRPr="00672A27">
        <w:rPr>
          <w:sz w:val="24"/>
          <w:szCs w:val="24"/>
          <w:rtl/>
        </w:rPr>
        <w:t xml:space="preserve"> </w:t>
      </w:r>
      <w:r w:rsidRPr="00672A27">
        <w:rPr>
          <w:rFonts w:hint="cs"/>
          <w:sz w:val="24"/>
          <w:szCs w:val="24"/>
          <w:rtl/>
        </w:rPr>
        <w:t>לה</w:t>
      </w:r>
      <w:r>
        <w:rPr>
          <w:rFonts w:hint="cs"/>
          <w:sz w:val="24"/>
          <w:szCs w:val="24"/>
          <w:rtl/>
        </w:rPr>
        <w:t xml:space="preserve"> </w:t>
      </w:r>
      <w:r w:rsidRPr="008005AC">
        <w:rPr>
          <w:rFonts w:hint="cs"/>
          <w:sz w:val="16"/>
          <w:szCs w:val="16"/>
          <w:rtl/>
        </w:rPr>
        <w:t>לאשתי</w:t>
      </w:r>
      <w:r w:rsidRPr="00924FE1">
        <w:rPr>
          <w:rFonts w:hint="cs"/>
          <w:sz w:val="24"/>
          <w:szCs w:val="24"/>
          <w:rtl/>
        </w:rPr>
        <w:t>,</w:t>
      </w:r>
      <w:r w:rsidRPr="00672A27">
        <w:rPr>
          <w:sz w:val="24"/>
          <w:szCs w:val="24"/>
          <w:rtl/>
        </w:rPr>
        <w:t xml:space="preserve"> </w:t>
      </w:r>
      <w:r w:rsidRPr="00672A27">
        <w:rPr>
          <w:rFonts w:hint="cs"/>
          <w:sz w:val="24"/>
          <w:szCs w:val="24"/>
          <w:rtl/>
        </w:rPr>
        <w:t>והיא</w:t>
      </w:r>
      <w:r w:rsidRPr="00672A27">
        <w:rPr>
          <w:sz w:val="24"/>
          <w:szCs w:val="24"/>
          <w:rtl/>
        </w:rPr>
        <w:t xml:space="preserve"> </w:t>
      </w:r>
      <w:r w:rsidRPr="00672A27">
        <w:rPr>
          <w:rFonts w:hint="cs"/>
          <w:sz w:val="24"/>
          <w:szCs w:val="24"/>
          <w:rtl/>
        </w:rPr>
        <w:t>יהבה</w:t>
      </w:r>
      <w:r w:rsidRPr="00672A27">
        <w:rPr>
          <w:sz w:val="24"/>
          <w:szCs w:val="24"/>
          <w:rtl/>
        </w:rPr>
        <w:t xml:space="preserve"> </w:t>
      </w:r>
      <w:proofErr w:type="spellStart"/>
      <w:r w:rsidRPr="00672A27">
        <w:rPr>
          <w:rFonts w:hint="cs"/>
          <w:sz w:val="24"/>
          <w:szCs w:val="24"/>
          <w:rtl/>
        </w:rPr>
        <w:t>לכון</w:t>
      </w:r>
      <w:proofErr w:type="spellEnd"/>
      <w:r w:rsidRPr="00672A27">
        <w:rPr>
          <w:sz w:val="24"/>
          <w:szCs w:val="24"/>
          <w:rtl/>
        </w:rPr>
        <w:t xml:space="preserve"> </w:t>
      </w:r>
      <w:r w:rsidRPr="00672A27">
        <w:rPr>
          <w:rFonts w:hint="cs"/>
          <w:sz w:val="24"/>
          <w:szCs w:val="24"/>
          <w:rtl/>
        </w:rPr>
        <w:t>חד</w:t>
      </w:r>
      <w:r w:rsidRPr="00672A27">
        <w:rPr>
          <w:sz w:val="24"/>
          <w:szCs w:val="24"/>
          <w:rtl/>
        </w:rPr>
        <w:t xml:space="preserve"> </w:t>
      </w:r>
      <w:proofErr w:type="spellStart"/>
      <w:r w:rsidRPr="00672A27">
        <w:rPr>
          <w:rFonts w:hint="cs"/>
          <w:sz w:val="24"/>
          <w:szCs w:val="24"/>
          <w:rtl/>
        </w:rPr>
        <w:t>מודיי</w:t>
      </w:r>
      <w:proofErr w:type="spellEnd"/>
      <w:r w:rsidRPr="00672A27">
        <w:rPr>
          <w:sz w:val="24"/>
          <w:szCs w:val="24"/>
          <w:rtl/>
        </w:rPr>
        <w:t xml:space="preserve"> </w:t>
      </w:r>
      <w:proofErr w:type="spellStart"/>
      <w:r w:rsidRPr="00672A27">
        <w:rPr>
          <w:rFonts w:hint="cs"/>
          <w:sz w:val="24"/>
          <w:szCs w:val="24"/>
          <w:rtl/>
        </w:rPr>
        <w:t>דדינרין</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אזלין</w:t>
      </w:r>
      <w:proofErr w:type="spellEnd"/>
      <w:r w:rsidRPr="00672A27">
        <w:rPr>
          <w:sz w:val="24"/>
          <w:szCs w:val="24"/>
          <w:rtl/>
        </w:rPr>
        <w:t xml:space="preserve"> </w:t>
      </w:r>
      <w:r w:rsidRPr="00672A27">
        <w:rPr>
          <w:rFonts w:hint="cs"/>
          <w:sz w:val="24"/>
          <w:szCs w:val="24"/>
          <w:rtl/>
        </w:rPr>
        <w:t>ואמרין</w:t>
      </w:r>
      <w:r w:rsidRPr="00672A27">
        <w:rPr>
          <w:sz w:val="24"/>
          <w:szCs w:val="24"/>
          <w:rtl/>
        </w:rPr>
        <w:t xml:space="preserve"> </w:t>
      </w:r>
      <w:r w:rsidRPr="00672A27">
        <w:rPr>
          <w:rFonts w:hint="cs"/>
          <w:sz w:val="24"/>
          <w:szCs w:val="24"/>
          <w:rtl/>
        </w:rPr>
        <w:t>לה</w:t>
      </w:r>
      <w:r w:rsidRPr="00924FE1">
        <w:rPr>
          <w:rFonts w:hint="cs"/>
          <w:sz w:val="24"/>
          <w:szCs w:val="24"/>
          <w:rtl/>
        </w:rPr>
        <w:t>,</w:t>
      </w:r>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לון</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אמר</w:t>
      </w:r>
      <w:r w:rsidRPr="00672A27">
        <w:rPr>
          <w:sz w:val="24"/>
          <w:szCs w:val="24"/>
          <w:rtl/>
        </w:rPr>
        <w:t xml:space="preserve"> </w:t>
      </w:r>
      <w:proofErr w:type="spellStart"/>
      <w:r w:rsidRPr="00672A27">
        <w:rPr>
          <w:rFonts w:hint="cs"/>
          <w:sz w:val="24"/>
          <w:szCs w:val="24"/>
          <w:rtl/>
        </w:rPr>
        <w:t>לכון</w:t>
      </w:r>
      <w:proofErr w:type="spellEnd"/>
      <w:r w:rsidRPr="00924FE1">
        <w:rPr>
          <w:rFonts w:hint="cs"/>
          <w:sz w:val="24"/>
          <w:szCs w:val="24"/>
          <w:rtl/>
        </w:rPr>
        <w:t>,</w:t>
      </w:r>
      <w:r w:rsidRPr="00672A27">
        <w:rPr>
          <w:sz w:val="24"/>
          <w:szCs w:val="24"/>
          <w:rtl/>
        </w:rPr>
        <w:t xml:space="preserve"> </w:t>
      </w:r>
      <w:r w:rsidRPr="00672A27">
        <w:rPr>
          <w:rFonts w:hint="cs"/>
          <w:sz w:val="24"/>
          <w:szCs w:val="24"/>
          <w:rtl/>
        </w:rPr>
        <w:t>גדיל</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מחיק</w:t>
      </w:r>
      <w:r w:rsidRPr="00924FE1">
        <w:rPr>
          <w:rFonts w:hint="cs"/>
          <w:sz w:val="24"/>
          <w:szCs w:val="24"/>
          <w:rtl/>
        </w:rPr>
        <w:t>?</w:t>
      </w:r>
      <w:r w:rsidRPr="00672A27">
        <w:rPr>
          <w:sz w:val="24"/>
          <w:szCs w:val="24"/>
          <w:rtl/>
        </w:rPr>
        <w:t xml:space="preserve"> </w:t>
      </w:r>
      <w:r w:rsidRPr="00672A27">
        <w:rPr>
          <w:rFonts w:hint="cs"/>
          <w:sz w:val="24"/>
          <w:szCs w:val="24"/>
          <w:rtl/>
        </w:rPr>
        <w:t>ואמרי</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סתם</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לן</w:t>
      </w:r>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לון</w:t>
      </w:r>
      <w:r w:rsidRPr="00672A27">
        <w:rPr>
          <w:sz w:val="24"/>
          <w:szCs w:val="24"/>
          <w:rtl/>
        </w:rPr>
        <w:t xml:space="preserve"> </w:t>
      </w:r>
      <w:r w:rsidRPr="00672A27">
        <w:rPr>
          <w:rFonts w:hint="cs"/>
          <w:sz w:val="24"/>
          <w:szCs w:val="24"/>
          <w:rtl/>
        </w:rPr>
        <w:t>אנא</w:t>
      </w:r>
      <w:r w:rsidRPr="00672A27">
        <w:rPr>
          <w:sz w:val="24"/>
          <w:szCs w:val="24"/>
          <w:rtl/>
        </w:rPr>
        <w:t xml:space="preserve"> </w:t>
      </w:r>
      <w:r w:rsidRPr="00672A27">
        <w:rPr>
          <w:rFonts w:hint="cs"/>
          <w:sz w:val="24"/>
          <w:szCs w:val="24"/>
          <w:rtl/>
        </w:rPr>
        <w:t>יהבה</w:t>
      </w:r>
      <w:r w:rsidRPr="00672A27">
        <w:rPr>
          <w:sz w:val="24"/>
          <w:szCs w:val="24"/>
          <w:rtl/>
        </w:rPr>
        <w:t xml:space="preserve"> </w:t>
      </w:r>
      <w:proofErr w:type="spellStart"/>
      <w:r w:rsidRPr="00672A27">
        <w:rPr>
          <w:rFonts w:hint="cs"/>
          <w:sz w:val="24"/>
          <w:szCs w:val="24"/>
          <w:rtl/>
        </w:rPr>
        <w:t>לכון</w:t>
      </w:r>
      <w:proofErr w:type="spellEnd"/>
      <w:r w:rsidRPr="00672A27">
        <w:rPr>
          <w:sz w:val="24"/>
          <w:szCs w:val="24"/>
          <w:rtl/>
        </w:rPr>
        <w:t xml:space="preserve"> </w:t>
      </w:r>
      <w:r w:rsidRPr="00672A27">
        <w:rPr>
          <w:rFonts w:hint="cs"/>
          <w:sz w:val="24"/>
          <w:szCs w:val="24"/>
          <w:rtl/>
        </w:rPr>
        <w:t>גדיל</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גדיל</w:t>
      </w:r>
      <w:r w:rsidRPr="00924FE1">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כמילוי</w:t>
      </w:r>
      <w:r>
        <w:rPr>
          <w:rFonts w:hint="cs"/>
          <w:sz w:val="24"/>
          <w:szCs w:val="24"/>
          <w:rtl/>
        </w:rPr>
        <w:t xml:space="preserve"> </w:t>
      </w:r>
      <w:r w:rsidRPr="008005AC">
        <w:rPr>
          <w:rFonts w:hint="cs"/>
          <w:sz w:val="16"/>
          <w:szCs w:val="16"/>
          <w:rtl/>
        </w:rPr>
        <w:t>כרצונו</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לא</w:t>
      </w:r>
      <w:r w:rsidRPr="00924FE1">
        <w:rPr>
          <w:rFonts w:hint="cs"/>
          <w:sz w:val="24"/>
          <w:szCs w:val="24"/>
          <w:rtl/>
        </w:rPr>
        <w:t>,</w:t>
      </w:r>
      <w:r w:rsidRPr="00672A27">
        <w:rPr>
          <w:rFonts w:hint="cs"/>
          <w:sz w:val="24"/>
          <w:szCs w:val="24"/>
          <w:rtl/>
        </w:rPr>
        <w:t xml:space="preserve"> אנא</w:t>
      </w:r>
      <w:r w:rsidRPr="00672A27">
        <w:rPr>
          <w:sz w:val="24"/>
          <w:szCs w:val="24"/>
          <w:rtl/>
        </w:rPr>
        <w:t xml:space="preserve"> </w:t>
      </w:r>
      <w:proofErr w:type="spellStart"/>
      <w:r w:rsidRPr="00672A27">
        <w:rPr>
          <w:rFonts w:hint="cs"/>
          <w:sz w:val="24"/>
          <w:szCs w:val="24"/>
          <w:rtl/>
        </w:rPr>
        <w:t>מחשבנא</w:t>
      </w:r>
      <w:proofErr w:type="spellEnd"/>
      <w:r w:rsidRPr="00672A27">
        <w:rPr>
          <w:sz w:val="24"/>
          <w:szCs w:val="24"/>
          <w:rtl/>
        </w:rPr>
        <w:t xml:space="preserve"> </w:t>
      </w:r>
      <w:proofErr w:type="spellStart"/>
      <w:r w:rsidRPr="00672A27">
        <w:rPr>
          <w:rFonts w:hint="cs"/>
          <w:sz w:val="24"/>
          <w:szCs w:val="24"/>
          <w:rtl/>
        </w:rPr>
        <w:t>גודלנה</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פרני</w:t>
      </w:r>
      <w:proofErr w:type="spellEnd"/>
      <w:r>
        <w:rPr>
          <w:rFonts w:hint="cs"/>
          <w:sz w:val="24"/>
          <w:szCs w:val="24"/>
          <w:rtl/>
        </w:rPr>
        <w:t xml:space="preserve"> </w:t>
      </w:r>
      <w:r w:rsidRPr="008005AC">
        <w:rPr>
          <w:rFonts w:hint="cs"/>
          <w:sz w:val="16"/>
          <w:szCs w:val="16"/>
          <w:rtl/>
        </w:rPr>
        <w:t>מכתובתי</w:t>
      </w:r>
      <w:r w:rsidRPr="00672A27">
        <w:rPr>
          <w:sz w:val="24"/>
          <w:szCs w:val="24"/>
          <w:rtl/>
        </w:rPr>
        <w:t xml:space="preserve">. </w:t>
      </w:r>
      <w:r w:rsidRPr="00672A27">
        <w:rPr>
          <w:rFonts w:hint="cs"/>
          <w:sz w:val="24"/>
          <w:szCs w:val="24"/>
          <w:rtl/>
        </w:rPr>
        <w:t>כיון</w:t>
      </w:r>
      <w:r w:rsidRPr="00672A27">
        <w:rPr>
          <w:sz w:val="24"/>
          <w:szCs w:val="24"/>
          <w:rtl/>
        </w:rPr>
        <w:t xml:space="preserve"> </w:t>
      </w:r>
      <w:r w:rsidRPr="00672A27">
        <w:rPr>
          <w:rFonts w:hint="cs"/>
          <w:sz w:val="24"/>
          <w:szCs w:val="24"/>
          <w:rtl/>
        </w:rPr>
        <w:t>ששמע</w:t>
      </w:r>
      <w:r w:rsidRPr="00672A27">
        <w:rPr>
          <w:sz w:val="24"/>
          <w:szCs w:val="24"/>
          <w:rtl/>
        </w:rPr>
        <w:t xml:space="preserve"> </w:t>
      </w:r>
      <w:r w:rsidRPr="00672A27">
        <w:rPr>
          <w:rFonts w:hint="cs"/>
          <w:sz w:val="24"/>
          <w:szCs w:val="24"/>
          <w:rtl/>
        </w:rPr>
        <w:t>בעלה</w:t>
      </w:r>
      <w:r w:rsidRPr="00672A27">
        <w:rPr>
          <w:sz w:val="24"/>
          <w:szCs w:val="24"/>
          <w:rtl/>
        </w:rPr>
        <w:t xml:space="preserve"> </w:t>
      </w:r>
      <w:r w:rsidRPr="00672A27">
        <w:rPr>
          <w:rFonts w:hint="cs"/>
          <w:sz w:val="24"/>
          <w:szCs w:val="24"/>
          <w:rtl/>
        </w:rPr>
        <w:t>כך</w:t>
      </w:r>
      <w:r w:rsidRPr="00924FE1">
        <w:rPr>
          <w:rFonts w:hint="cs"/>
          <w:sz w:val="24"/>
          <w:szCs w:val="24"/>
          <w:rtl/>
        </w:rPr>
        <w:t>,</w:t>
      </w:r>
      <w:r w:rsidRPr="00672A27">
        <w:rPr>
          <w:sz w:val="24"/>
          <w:szCs w:val="24"/>
          <w:rtl/>
        </w:rPr>
        <w:t xml:space="preserve"> </w:t>
      </w:r>
      <w:r w:rsidRPr="00672A27">
        <w:rPr>
          <w:rFonts w:hint="cs"/>
          <w:sz w:val="24"/>
          <w:szCs w:val="24"/>
          <w:rtl/>
        </w:rPr>
        <w:t>כפל</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כתובתה</w:t>
      </w:r>
    </w:p>
    <w:p w14:paraId="3D2C0B81" w14:textId="1E9F3CBA" w:rsidR="00124D53" w:rsidRDefault="00124D53" w:rsidP="00124D53">
      <w:pPr>
        <w:bidi/>
        <w:rPr>
          <w:sz w:val="24"/>
          <w:szCs w:val="24"/>
          <w:rtl/>
        </w:rPr>
      </w:pPr>
      <w:r w:rsidRPr="00672A27">
        <w:rPr>
          <w:rFonts w:hint="cs"/>
          <w:sz w:val="24"/>
          <w:szCs w:val="24"/>
          <w:rtl/>
        </w:rPr>
        <w:t>הדרן</w:t>
      </w:r>
      <w:r w:rsidRPr="00672A27">
        <w:rPr>
          <w:sz w:val="24"/>
          <w:szCs w:val="24"/>
          <w:rtl/>
        </w:rPr>
        <w:t xml:space="preserve"> </w:t>
      </w:r>
      <w:r w:rsidRPr="00672A27">
        <w:rPr>
          <w:rFonts w:hint="cs"/>
          <w:sz w:val="24"/>
          <w:szCs w:val="24"/>
          <w:rtl/>
        </w:rPr>
        <w:t>עלך</w:t>
      </w:r>
      <w:r w:rsidRPr="00672A27">
        <w:rPr>
          <w:sz w:val="24"/>
          <w:szCs w:val="24"/>
          <w:rtl/>
        </w:rPr>
        <w:t xml:space="preserve"> </w:t>
      </w:r>
      <w:r w:rsidRPr="00672A27">
        <w:rPr>
          <w:rFonts w:hint="cs"/>
          <w:sz w:val="24"/>
          <w:szCs w:val="24"/>
          <w:rtl/>
        </w:rPr>
        <w:t>פרק</w:t>
      </w:r>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שנהגו</w:t>
      </w:r>
    </w:p>
    <w:p w14:paraId="5F1DC7F1" w14:textId="77777777" w:rsidR="00491557" w:rsidRDefault="00491557" w:rsidP="00491557">
      <w:pPr>
        <w:bidi/>
        <w:rPr>
          <w:sz w:val="24"/>
          <w:szCs w:val="24"/>
          <w:rtl/>
        </w:rPr>
      </w:pPr>
      <w:r w:rsidRPr="00672A27">
        <w:rPr>
          <w:rFonts w:hint="cs"/>
          <w:sz w:val="24"/>
          <w:szCs w:val="24"/>
          <w:rtl/>
        </w:rPr>
        <w:t>תלמוד</w:t>
      </w:r>
      <w:r w:rsidRPr="00672A27">
        <w:rPr>
          <w:sz w:val="24"/>
          <w:szCs w:val="24"/>
          <w:rtl/>
        </w:rPr>
        <w:t xml:space="preserve"> </w:t>
      </w:r>
      <w:r w:rsidRPr="00672A27">
        <w:rPr>
          <w:rFonts w:hint="cs"/>
          <w:sz w:val="24"/>
          <w:szCs w:val="24"/>
          <w:rtl/>
        </w:rPr>
        <w:t>ירושלמי</w:t>
      </w:r>
      <w:r w:rsidRPr="00672A27">
        <w:rPr>
          <w:sz w:val="24"/>
          <w:szCs w:val="24"/>
          <w:rtl/>
        </w:rPr>
        <w:t xml:space="preserve"> (</w:t>
      </w:r>
      <w:proofErr w:type="spellStart"/>
      <w:r w:rsidRPr="00672A27">
        <w:rPr>
          <w:rFonts w:hint="cs"/>
          <w:sz w:val="24"/>
          <w:szCs w:val="24"/>
          <w:rtl/>
        </w:rPr>
        <w:t>וילנא</w:t>
      </w:r>
      <w:proofErr w:type="spellEnd"/>
      <w:r w:rsidRPr="00672A27">
        <w:rPr>
          <w:sz w:val="24"/>
          <w:szCs w:val="24"/>
          <w:rtl/>
        </w:rPr>
        <w:t xml:space="preserve">) </w:t>
      </w:r>
      <w:r w:rsidRPr="00672A27">
        <w:rPr>
          <w:rFonts w:hint="cs"/>
          <w:sz w:val="24"/>
          <w:szCs w:val="24"/>
          <w:rtl/>
        </w:rPr>
        <w:t>מסכת</w:t>
      </w:r>
      <w:r w:rsidRPr="00672A27">
        <w:rPr>
          <w:sz w:val="24"/>
          <w:szCs w:val="24"/>
          <w:rtl/>
        </w:rPr>
        <w:t xml:space="preserve"> </w:t>
      </w:r>
      <w:r w:rsidRPr="00672A27">
        <w:rPr>
          <w:rFonts w:hint="cs"/>
          <w:sz w:val="24"/>
          <w:szCs w:val="24"/>
          <w:rtl/>
        </w:rPr>
        <w:t>פסחים</w:t>
      </w:r>
    </w:p>
    <w:p w14:paraId="64B63E2B" w14:textId="099390B1" w:rsidR="00491557" w:rsidRPr="00672A27" w:rsidRDefault="00491557" w:rsidP="00491557">
      <w:pPr>
        <w:bidi/>
        <w:rPr>
          <w:sz w:val="28"/>
        </w:rPr>
      </w:pPr>
      <w:r w:rsidRPr="00672A27">
        <w:rPr>
          <w:sz w:val="24"/>
          <w:szCs w:val="24"/>
          <w:rtl/>
        </w:rPr>
        <w:t xml:space="preserve"> </w:t>
      </w:r>
      <w:r w:rsidRPr="00672A27">
        <w:rPr>
          <w:rFonts w:hint="cs"/>
          <w:sz w:val="28"/>
          <w:szCs w:val="28"/>
          <w:rtl/>
        </w:rPr>
        <w:t>פרק</w:t>
      </w:r>
      <w:r w:rsidRPr="00672A27">
        <w:rPr>
          <w:sz w:val="28"/>
          <w:szCs w:val="28"/>
          <w:rtl/>
        </w:rPr>
        <w:t xml:space="preserve"> </w:t>
      </w:r>
      <w:r w:rsidRPr="00672A27">
        <w:rPr>
          <w:rFonts w:hint="cs"/>
          <w:sz w:val="28"/>
          <w:szCs w:val="28"/>
          <w:rtl/>
        </w:rPr>
        <w:t>ה</w:t>
      </w:r>
      <w:r w:rsidRPr="00502F8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א</w:t>
      </w:r>
    </w:p>
    <w:p w14:paraId="3E7BF115" w14:textId="77777777" w:rsidR="00491557" w:rsidRPr="00502F8D" w:rsidRDefault="00491557" w:rsidP="00491557">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תמיד</w:t>
      </w:r>
      <w:r w:rsidRPr="00672A27">
        <w:rPr>
          <w:sz w:val="28"/>
          <w:szCs w:val="28"/>
          <w:rtl/>
        </w:rPr>
        <w:t xml:space="preserve"> </w:t>
      </w:r>
      <w:r w:rsidRPr="00672A27">
        <w:rPr>
          <w:rFonts w:hint="cs"/>
          <w:sz w:val="28"/>
          <w:szCs w:val="28"/>
          <w:rtl/>
        </w:rPr>
        <w:t>נשחט</w:t>
      </w:r>
      <w:r w:rsidRPr="00672A27">
        <w:rPr>
          <w:sz w:val="28"/>
          <w:szCs w:val="28"/>
          <w:rtl/>
        </w:rPr>
        <w:t xml:space="preserve"> </w:t>
      </w:r>
      <w:r w:rsidRPr="00672A27">
        <w:rPr>
          <w:rFonts w:hint="cs"/>
          <w:sz w:val="28"/>
          <w:szCs w:val="28"/>
          <w:rtl/>
        </w:rPr>
        <w:t>בשמונה</w:t>
      </w:r>
      <w:r w:rsidRPr="00672A27">
        <w:rPr>
          <w:sz w:val="28"/>
          <w:szCs w:val="28"/>
          <w:rtl/>
        </w:rPr>
        <w:t xml:space="preserve"> </w:t>
      </w:r>
      <w:r w:rsidRPr="00672A27">
        <w:rPr>
          <w:rFonts w:hint="cs"/>
          <w:sz w:val="28"/>
          <w:szCs w:val="28"/>
          <w:rtl/>
        </w:rPr>
        <w:t>ומחצה</w:t>
      </w:r>
      <w:r w:rsidRPr="00672A27">
        <w:rPr>
          <w:sz w:val="28"/>
          <w:szCs w:val="28"/>
          <w:rtl/>
        </w:rPr>
        <w:t xml:space="preserve"> </w:t>
      </w:r>
      <w:r w:rsidRPr="00672A27">
        <w:rPr>
          <w:rFonts w:hint="cs"/>
          <w:sz w:val="28"/>
          <w:szCs w:val="28"/>
          <w:rtl/>
        </w:rPr>
        <w:t>וקרב</w:t>
      </w:r>
      <w:r w:rsidRPr="00672A27">
        <w:rPr>
          <w:sz w:val="28"/>
          <w:szCs w:val="28"/>
          <w:rtl/>
        </w:rPr>
        <w:t xml:space="preserve"> </w:t>
      </w:r>
      <w:r w:rsidRPr="00672A27">
        <w:rPr>
          <w:rFonts w:hint="cs"/>
          <w:sz w:val="28"/>
          <w:szCs w:val="28"/>
          <w:rtl/>
        </w:rPr>
        <w:t>בתשע</w:t>
      </w:r>
      <w:r w:rsidRPr="00672A27">
        <w:rPr>
          <w:sz w:val="28"/>
          <w:szCs w:val="28"/>
          <w:rtl/>
        </w:rPr>
        <w:t xml:space="preserve"> </w:t>
      </w:r>
      <w:r w:rsidRPr="00672A27">
        <w:rPr>
          <w:rFonts w:hint="cs"/>
          <w:sz w:val="28"/>
          <w:szCs w:val="28"/>
          <w:rtl/>
        </w:rPr>
        <w:t>ומחצה</w:t>
      </w:r>
      <w:r w:rsidRPr="00672A27">
        <w:rPr>
          <w:sz w:val="28"/>
          <w:szCs w:val="28"/>
          <w:rtl/>
        </w:rPr>
        <w:t xml:space="preserve">. </w:t>
      </w:r>
      <w:r w:rsidRPr="00672A27">
        <w:rPr>
          <w:rFonts w:hint="cs"/>
          <w:sz w:val="28"/>
          <w:szCs w:val="28"/>
          <w:rtl/>
        </w:rPr>
        <w:t>ערב</w:t>
      </w:r>
      <w:r w:rsidRPr="00672A27">
        <w:rPr>
          <w:sz w:val="28"/>
          <w:szCs w:val="28"/>
          <w:rtl/>
        </w:rPr>
        <w:t xml:space="preserve"> </w:t>
      </w:r>
      <w:r w:rsidRPr="00672A27">
        <w:rPr>
          <w:rFonts w:hint="cs"/>
          <w:sz w:val="28"/>
          <w:szCs w:val="28"/>
          <w:rtl/>
        </w:rPr>
        <w:t>פסחים</w:t>
      </w:r>
      <w:r w:rsidRPr="00672A27">
        <w:rPr>
          <w:sz w:val="28"/>
          <w:szCs w:val="28"/>
          <w:rtl/>
        </w:rPr>
        <w:t xml:space="preserve"> </w:t>
      </w:r>
      <w:r w:rsidRPr="00672A27">
        <w:rPr>
          <w:rFonts w:hint="cs"/>
          <w:sz w:val="28"/>
          <w:szCs w:val="28"/>
          <w:rtl/>
        </w:rPr>
        <w:t>נשחט</w:t>
      </w:r>
      <w:r w:rsidRPr="00672A27">
        <w:rPr>
          <w:sz w:val="28"/>
          <w:szCs w:val="28"/>
          <w:rtl/>
        </w:rPr>
        <w:t xml:space="preserve"> </w:t>
      </w:r>
      <w:r w:rsidRPr="00672A27">
        <w:rPr>
          <w:rFonts w:hint="cs"/>
          <w:sz w:val="28"/>
          <w:szCs w:val="28"/>
          <w:rtl/>
        </w:rPr>
        <w:t>בשבע</w:t>
      </w:r>
      <w:r w:rsidRPr="00672A27">
        <w:rPr>
          <w:sz w:val="28"/>
          <w:szCs w:val="28"/>
          <w:rtl/>
        </w:rPr>
        <w:t xml:space="preserve"> </w:t>
      </w:r>
      <w:r w:rsidRPr="00672A27">
        <w:rPr>
          <w:rFonts w:hint="cs"/>
          <w:sz w:val="28"/>
          <w:szCs w:val="28"/>
          <w:rtl/>
        </w:rPr>
        <w:t>ומחצה</w:t>
      </w:r>
      <w:r w:rsidRPr="00502F8D">
        <w:rPr>
          <w:rFonts w:hint="cs"/>
          <w:sz w:val="28"/>
          <w:szCs w:val="28"/>
          <w:rtl/>
        </w:rPr>
        <w:t>,</w:t>
      </w:r>
      <w:r w:rsidRPr="00672A27">
        <w:rPr>
          <w:rFonts w:hint="cs"/>
          <w:sz w:val="28"/>
          <w:szCs w:val="28"/>
          <w:rtl/>
        </w:rPr>
        <w:t xml:space="preserve"> וקרב</w:t>
      </w:r>
      <w:r w:rsidRPr="00672A27">
        <w:rPr>
          <w:sz w:val="28"/>
          <w:szCs w:val="28"/>
          <w:rtl/>
        </w:rPr>
        <w:t xml:space="preserve"> </w:t>
      </w:r>
      <w:r w:rsidRPr="00672A27">
        <w:rPr>
          <w:rFonts w:hint="cs"/>
          <w:sz w:val="28"/>
          <w:szCs w:val="28"/>
          <w:rtl/>
        </w:rPr>
        <w:t>בשמונה</w:t>
      </w:r>
      <w:r w:rsidRPr="00672A27">
        <w:rPr>
          <w:sz w:val="28"/>
          <w:szCs w:val="28"/>
          <w:rtl/>
        </w:rPr>
        <w:t xml:space="preserve"> </w:t>
      </w:r>
      <w:r w:rsidRPr="00672A27">
        <w:rPr>
          <w:rFonts w:hint="cs"/>
          <w:sz w:val="28"/>
          <w:szCs w:val="28"/>
          <w:rtl/>
        </w:rPr>
        <w:t>ומחצה</w:t>
      </w:r>
      <w:r w:rsidRPr="00502F8D">
        <w:rPr>
          <w:rFonts w:hint="cs"/>
          <w:sz w:val="28"/>
          <w:szCs w:val="28"/>
          <w:rtl/>
        </w:rPr>
        <w:t>,</w:t>
      </w:r>
      <w:r w:rsidRPr="00672A27">
        <w:rPr>
          <w:rFonts w:hint="cs"/>
          <w:sz w:val="28"/>
          <w:szCs w:val="28"/>
          <w:rtl/>
        </w:rPr>
        <w:t xml:space="preserve"> בין</w:t>
      </w:r>
      <w:r w:rsidRPr="00672A27">
        <w:rPr>
          <w:sz w:val="28"/>
          <w:szCs w:val="28"/>
          <w:rtl/>
        </w:rPr>
        <w:t xml:space="preserve"> </w:t>
      </w:r>
      <w:r w:rsidRPr="00672A27">
        <w:rPr>
          <w:rFonts w:hint="cs"/>
          <w:sz w:val="28"/>
          <w:szCs w:val="28"/>
          <w:rtl/>
        </w:rPr>
        <w:t>בחול</w:t>
      </w:r>
      <w:r w:rsidRPr="00672A27">
        <w:rPr>
          <w:sz w:val="28"/>
          <w:szCs w:val="28"/>
          <w:rtl/>
        </w:rPr>
        <w:t xml:space="preserve"> </w:t>
      </w:r>
      <w:r w:rsidRPr="00672A27">
        <w:rPr>
          <w:rFonts w:hint="cs"/>
          <w:sz w:val="28"/>
          <w:szCs w:val="28"/>
          <w:rtl/>
        </w:rPr>
        <w:t>בין</w:t>
      </w:r>
      <w:r w:rsidRPr="00672A27">
        <w:rPr>
          <w:sz w:val="28"/>
          <w:szCs w:val="28"/>
          <w:rtl/>
        </w:rPr>
        <w:t xml:space="preserve"> </w:t>
      </w:r>
      <w:r w:rsidRPr="00672A27">
        <w:rPr>
          <w:rFonts w:hint="cs"/>
          <w:sz w:val="28"/>
          <w:szCs w:val="28"/>
          <w:rtl/>
        </w:rPr>
        <w:t>בשבת</w:t>
      </w:r>
      <w:r w:rsidRPr="00502F8D">
        <w:rPr>
          <w:rFonts w:hint="cs"/>
          <w:sz w:val="28"/>
          <w:szCs w:val="28"/>
          <w:rtl/>
        </w:rPr>
        <w:t>.</w:t>
      </w:r>
      <w:r w:rsidRPr="00672A27">
        <w:rPr>
          <w:sz w:val="28"/>
          <w:szCs w:val="28"/>
          <w:rtl/>
        </w:rPr>
        <w:t xml:space="preserve"> </w:t>
      </w:r>
      <w:r w:rsidRPr="00672A27">
        <w:rPr>
          <w:rFonts w:hint="cs"/>
          <w:sz w:val="28"/>
          <w:szCs w:val="28"/>
          <w:rtl/>
        </w:rPr>
        <w:t>חל</w:t>
      </w:r>
      <w:r w:rsidRPr="00672A27">
        <w:rPr>
          <w:sz w:val="28"/>
          <w:szCs w:val="28"/>
          <w:rtl/>
        </w:rPr>
        <w:t xml:space="preserve"> </w:t>
      </w:r>
      <w:r w:rsidRPr="00672A27">
        <w:rPr>
          <w:rFonts w:hint="cs"/>
          <w:sz w:val="28"/>
          <w:szCs w:val="28"/>
          <w:rtl/>
        </w:rPr>
        <w:t>ערב</w:t>
      </w:r>
      <w:r w:rsidRPr="00672A27">
        <w:rPr>
          <w:sz w:val="28"/>
          <w:szCs w:val="28"/>
          <w:rtl/>
        </w:rPr>
        <w:t xml:space="preserve"> </w:t>
      </w:r>
      <w:r w:rsidRPr="00672A27">
        <w:rPr>
          <w:rFonts w:hint="cs"/>
          <w:sz w:val="28"/>
          <w:szCs w:val="28"/>
          <w:rtl/>
        </w:rPr>
        <w:t>פסחים</w:t>
      </w:r>
      <w:r w:rsidRPr="00672A27">
        <w:rPr>
          <w:sz w:val="28"/>
          <w:szCs w:val="28"/>
          <w:rtl/>
        </w:rPr>
        <w:t xml:space="preserve"> </w:t>
      </w:r>
      <w:r w:rsidRPr="00672A27">
        <w:rPr>
          <w:rFonts w:hint="cs"/>
          <w:sz w:val="28"/>
          <w:szCs w:val="28"/>
          <w:rtl/>
        </w:rPr>
        <w:t>להיות</w:t>
      </w:r>
      <w:r w:rsidRPr="00672A27">
        <w:rPr>
          <w:sz w:val="28"/>
          <w:szCs w:val="28"/>
          <w:rtl/>
        </w:rPr>
        <w:t xml:space="preserve"> </w:t>
      </w:r>
      <w:r w:rsidRPr="00672A27">
        <w:rPr>
          <w:rFonts w:hint="cs"/>
          <w:sz w:val="28"/>
          <w:szCs w:val="28"/>
          <w:rtl/>
        </w:rPr>
        <w:t>ערב</w:t>
      </w:r>
      <w:r w:rsidRPr="00672A27">
        <w:rPr>
          <w:sz w:val="28"/>
          <w:szCs w:val="28"/>
          <w:rtl/>
        </w:rPr>
        <w:t xml:space="preserve"> </w:t>
      </w:r>
      <w:r w:rsidRPr="00672A27">
        <w:rPr>
          <w:rFonts w:hint="cs"/>
          <w:sz w:val="28"/>
          <w:szCs w:val="28"/>
          <w:rtl/>
        </w:rPr>
        <w:t>שבת</w:t>
      </w:r>
      <w:r w:rsidRPr="00502F8D">
        <w:rPr>
          <w:rFonts w:hint="cs"/>
          <w:sz w:val="28"/>
          <w:szCs w:val="28"/>
          <w:rtl/>
        </w:rPr>
        <w:t>,</w:t>
      </w:r>
      <w:r w:rsidRPr="00672A27">
        <w:rPr>
          <w:sz w:val="28"/>
          <w:szCs w:val="28"/>
          <w:rtl/>
        </w:rPr>
        <w:t xml:space="preserve"> </w:t>
      </w:r>
      <w:r w:rsidRPr="00672A27">
        <w:rPr>
          <w:rFonts w:hint="cs"/>
          <w:sz w:val="28"/>
          <w:szCs w:val="28"/>
          <w:rtl/>
        </w:rPr>
        <w:t>נשחט</w:t>
      </w:r>
      <w:r w:rsidRPr="00672A27">
        <w:rPr>
          <w:sz w:val="28"/>
          <w:szCs w:val="28"/>
          <w:rtl/>
        </w:rPr>
        <w:t xml:space="preserve"> </w:t>
      </w:r>
      <w:r w:rsidRPr="00672A27">
        <w:rPr>
          <w:rFonts w:hint="cs"/>
          <w:sz w:val="28"/>
          <w:szCs w:val="28"/>
          <w:rtl/>
        </w:rPr>
        <w:t>בשש</w:t>
      </w:r>
      <w:r w:rsidRPr="00672A27">
        <w:rPr>
          <w:sz w:val="28"/>
          <w:szCs w:val="28"/>
          <w:rtl/>
        </w:rPr>
        <w:t xml:space="preserve"> </w:t>
      </w:r>
      <w:r w:rsidRPr="00672A27">
        <w:rPr>
          <w:rFonts w:hint="cs"/>
          <w:sz w:val="28"/>
          <w:szCs w:val="28"/>
          <w:rtl/>
        </w:rPr>
        <w:t>ומחצה</w:t>
      </w:r>
      <w:r w:rsidRPr="00502F8D">
        <w:rPr>
          <w:rFonts w:hint="cs"/>
          <w:sz w:val="28"/>
          <w:szCs w:val="28"/>
          <w:rtl/>
        </w:rPr>
        <w:t>,</w:t>
      </w:r>
      <w:r w:rsidRPr="00672A27">
        <w:rPr>
          <w:sz w:val="28"/>
          <w:szCs w:val="28"/>
          <w:rtl/>
        </w:rPr>
        <w:t xml:space="preserve"> </w:t>
      </w:r>
      <w:r w:rsidRPr="00672A27">
        <w:rPr>
          <w:rFonts w:hint="cs"/>
          <w:sz w:val="28"/>
          <w:szCs w:val="28"/>
          <w:rtl/>
        </w:rPr>
        <w:t>וקרב</w:t>
      </w:r>
      <w:r w:rsidRPr="00672A27">
        <w:rPr>
          <w:sz w:val="28"/>
          <w:szCs w:val="28"/>
          <w:rtl/>
        </w:rPr>
        <w:t xml:space="preserve"> </w:t>
      </w:r>
      <w:r w:rsidRPr="00672A27">
        <w:rPr>
          <w:rFonts w:hint="cs"/>
          <w:sz w:val="28"/>
          <w:szCs w:val="28"/>
          <w:rtl/>
        </w:rPr>
        <w:t>בשבע</w:t>
      </w:r>
      <w:r w:rsidRPr="00672A27">
        <w:rPr>
          <w:sz w:val="28"/>
          <w:szCs w:val="28"/>
          <w:rtl/>
        </w:rPr>
        <w:t xml:space="preserve"> </w:t>
      </w:r>
      <w:r w:rsidRPr="00672A27">
        <w:rPr>
          <w:rFonts w:hint="cs"/>
          <w:sz w:val="28"/>
          <w:szCs w:val="28"/>
          <w:rtl/>
        </w:rPr>
        <w:t>ומחצה</w:t>
      </w:r>
      <w:r w:rsidRPr="00502F8D">
        <w:rPr>
          <w:rFonts w:hint="cs"/>
          <w:sz w:val="28"/>
          <w:szCs w:val="28"/>
          <w:rtl/>
        </w:rPr>
        <w:t>,</w:t>
      </w:r>
      <w:r w:rsidRPr="00672A27">
        <w:rPr>
          <w:sz w:val="28"/>
          <w:szCs w:val="28"/>
          <w:rtl/>
        </w:rPr>
        <w:t xml:space="preserve"> </w:t>
      </w:r>
      <w:r w:rsidRPr="00672A27">
        <w:rPr>
          <w:rFonts w:hint="cs"/>
          <w:sz w:val="28"/>
          <w:szCs w:val="28"/>
          <w:rtl/>
        </w:rPr>
        <w:t>והפסח</w:t>
      </w:r>
      <w:r w:rsidRPr="00672A27">
        <w:rPr>
          <w:sz w:val="28"/>
          <w:szCs w:val="28"/>
          <w:rtl/>
        </w:rPr>
        <w:t xml:space="preserve"> </w:t>
      </w:r>
      <w:r w:rsidRPr="00672A27">
        <w:rPr>
          <w:rFonts w:hint="cs"/>
          <w:sz w:val="28"/>
          <w:szCs w:val="28"/>
          <w:rtl/>
        </w:rPr>
        <w:t>אחריו</w:t>
      </w:r>
      <w:r w:rsidRPr="00672A27">
        <w:rPr>
          <w:sz w:val="28"/>
          <w:szCs w:val="28"/>
          <w:rtl/>
        </w:rPr>
        <w:t>:</w:t>
      </w:r>
    </w:p>
    <w:p w14:paraId="33DC76F7" w14:textId="17F4454D" w:rsidR="00491557" w:rsidRPr="00672A27" w:rsidRDefault="00491557" w:rsidP="00491557">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כט</w:t>
      </w:r>
      <w:proofErr w:type="spellEnd"/>
      <w:r w:rsidRPr="00672A27">
        <w:rPr>
          <w:sz w:val="24"/>
          <w:szCs w:val="24"/>
          <w:rtl/>
        </w:rPr>
        <w:t xml:space="preserve"> </w:t>
      </w:r>
      <w:r w:rsidRPr="00672A27">
        <w:rPr>
          <w:rFonts w:hint="cs"/>
          <w:sz w:val="24"/>
          <w:szCs w:val="24"/>
          <w:rtl/>
        </w:rPr>
        <w:t>לח</w:t>
      </w:r>
      <w:r w:rsidRPr="00672A27">
        <w:rPr>
          <w:sz w:val="24"/>
          <w:szCs w:val="24"/>
          <w:rtl/>
        </w:rPr>
        <w:t xml:space="preserve">] </w:t>
      </w:r>
      <w:r w:rsidRPr="00672A27">
        <w:rPr>
          <w:rFonts w:hint="cs"/>
          <w:sz w:val="24"/>
          <w:szCs w:val="24"/>
          <w:rtl/>
        </w:rPr>
        <w:t>וזה</w:t>
      </w:r>
      <w:r w:rsidRPr="00672A27">
        <w:rPr>
          <w:sz w:val="24"/>
          <w:szCs w:val="24"/>
          <w:rtl/>
        </w:rPr>
        <w:t xml:space="preserve"> </w:t>
      </w:r>
      <w:r w:rsidRPr="00672A27">
        <w:rPr>
          <w:rFonts w:hint="cs"/>
          <w:sz w:val="24"/>
          <w:szCs w:val="24"/>
          <w:rtl/>
        </w:rPr>
        <w:t>אשר</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המזבח</w:t>
      </w:r>
      <w:r w:rsidRPr="00672A27">
        <w:rPr>
          <w:sz w:val="24"/>
          <w:szCs w:val="24"/>
          <w:rtl/>
        </w:rPr>
        <w:t xml:space="preserve"> </w:t>
      </w:r>
      <w:r w:rsidRPr="00D15F40">
        <w:rPr>
          <w:rFonts w:hint="cs"/>
          <w:b/>
          <w:bCs/>
          <w:sz w:val="24"/>
          <w:szCs w:val="24"/>
          <w:rtl/>
        </w:rPr>
        <w:t>כבשים</w:t>
      </w:r>
      <w:r w:rsidRPr="00D15F40">
        <w:rPr>
          <w:b/>
          <w:bCs/>
          <w:sz w:val="24"/>
          <w:szCs w:val="24"/>
          <w:rtl/>
        </w:rPr>
        <w:t xml:space="preserve"> </w:t>
      </w:r>
      <w:r w:rsidRPr="00D15F40">
        <w:rPr>
          <w:rFonts w:hint="cs"/>
          <w:b/>
          <w:bCs/>
          <w:sz w:val="24"/>
          <w:szCs w:val="24"/>
          <w:rtl/>
        </w:rPr>
        <w:t>בני</w:t>
      </w:r>
      <w:r w:rsidRPr="00D15F40">
        <w:rPr>
          <w:b/>
          <w:bCs/>
          <w:sz w:val="24"/>
          <w:szCs w:val="24"/>
          <w:rtl/>
        </w:rPr>
        <w:t xml:space="preserve"> </w:t>
      </w:r>
      <w:r w:rsidRPr="00D15F40">
        <w:rPr>
          <w:rFonts w:hint="cs"/>
          <w:b/>
          <w:bCs/>
          <w:sz w:val="24"/>
          <w:szCs w:val="24"/>
          <w:rtl/>
        </w:rPr>
        <w:t>שנה</w:t>
      </w:r>
      <w:r w:rsidRPr="00D15F40">
        <w:rPr>
          <w:b/>
          <w:bCs/>
          <w:sz w:val="24"/>
          <w:szCs w:val="24"/>
          <w:rtl/>
        </w:rPr>
        <w:t xml:space="preserve"> </w:t>
      </w:r>
      <w:r w:rsidRPr="00D15F40">
        <w:rPr>
          <w:rFonts w:hint="cs"/>
          <w:b/>
          <w:bCs/>
          <w:sz w:val="24"/>
          <w:szCs w:val="24"/>
          <w:rtl/>
        </w:rPr>
        <w:t>שנים</w:t>
      </w:r>
      <w:r w:rsidRPr="00D15F40">
        <w:rPr>
          <w:b/>
          <w:bCs/>
          <w:sz w:val="24"/>
          <w:szCs w:val="24"/>
          <w:rtl/>
        </w:rPr>
        <w:t xml:space="preserve"> </w:t>
      </w:r>
      <w:r w:rsidRPr="00D15F40">
        <w:rPr>
          <w:rFonts w:hint="cs"/>
          <w:b/>
          <w:bCs/>
          <w:sz w:val="24"/>
          <w:szCs w:val="24"/>
          <w:rtl/>
        </w:rPr>
        <w:t>ליום.</w:t>
      </w:r>
      <w:r w:rsidRPr="00D15F40">
        <w:rPr>
          <w:b/>
          <w:bCs/>
          <w:sz w:val="24"/>
          <w:szCs w:val="24"/>
          <w:rtl/>
        </w:rPr>
        <w:t xml:space="preserve"> </w:t>
      </w:r>
      <w:r w:rsidRPr="00D15F40">
        <w:rPr>
          <w:rFonts w:hint="cs"/>
          <w:b/>
          <w:bCs/>
          <w:sz w:val="24"/>
          <w:szCs w:val="24"/>
          <w:rtl/>
        </w:rPr>
        <w:t>אילו נאמר רק פסוק זה,</w:t>
      </w:r>
      <w:r w:rsidRPr="00672A27">
        <w:rPr>
          <w:sz w:val="24"/>
          <w:szCs w:val="24"/>
          <w:rtl/>
        </w:rPr>
        <w:t xml:space="preserve"> </w:t>
      </w:r>
      <w:r w:rsidRPr="00672A27">
        <w:rPr>
          <w:rFonts w:hint="cs"/>
          <w:sz w:val="24"/>
          <w:szCs w:val="24"/>
          <w:rtl/>
        </w:rPr>
        <w:t>הייתי</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יקרבו</w:t>
      </w:r>
      <w:r w:rsidRPr="00672A27">
        <w:rPr>
          <w:sz w:val="24"/>
          <w:szCs w:val="24"/>
          <w:rtl/>
        </w:rPr>
        <w:t xml:space="preserve"> </w:t>
      </w:r>
      <w:proofErr w:type="spellStart"/>
      <w:r w:rsidRPr="00672A27">
        <w:rPr>
          <w:rFonts w:hint="cs"/>
          <w:sz w:val="24"/>
          <w:szCs w:val="24"/>
          <w:rtl/>
        </w:rPr>
        <w:t>שניהן</w:t>
      </w:r>
      <w:proofErr w:type="spellEnd"/>
      <w:r w:rsidRPr="00672A27">
        <w:rPr>
          <w:sz w:val="24"/>
          <w:szCs w:val="24"/>
          <w:rtl/>
        </w:rPr>
        <w:t xml:space="preserve"> </w:t>
      </w:r>
      <w:r w:rsidRPr="00672A27">
        <w:rPr>
          <w:rFonts w:hint="cs"/>
          <w:sz w:val="24"/>
          <w:szCs w:val="24"/>
          <w:rtl/>
        </w:rPr>
        <w:t>בשחרית</w:t>
      </w:r>
      <w:r w:rsidRPr="00D15F40">
        <w:rPr>
          <w:rFonts w:hint="cs"/>
          <w:b/>
          <w:bCs/>
          <w:sz w:val="24"/>
          <w:szCs w:val="24"/>
          <w:rtl/>
        </w:rPr>
        <w:t>,</w:t>
      </w:r>
      <w:r w:rsidRPr="00D15F40">
        <w:rPr>
          <w:b/>
          <w:bCs/>
          <w:sz w:val="24"/>
          <w:szCs w:val="24"/>
          <w:rtl/>
        </w:rPr>
        <w:t xml:space="preserve"> </w:t>
      </w:r>
      <w:r w:rsidRPr="00D15F40">
        <w:rPr>
          <w:rFonts w:hint="cs"/>
          <w:b/>
          <w:bCs/>
          <w:sz w:val="24"/>
          <w:szCs w:val="24"/>
          <w:rtl/>
        </w:rPr>
        <w:t xml:space="preserve">או </w:t>
      </w:r>
      <w:proofErr w:type="spellStart"/>
      <w:r w:rsidRPr="00D15F40">
        <w:rPr>
          <w:rFonts w:hint="cs"/>
          <w:b/>
          <w:bCs/>
          <w:sz w:val="24"/>
          <w:szCs w:val="24"/>
          <w:rtl/>
        </w:rPr>
        <w:t>שניהן</w:t>
      </w:r>
      <w:proofErr w:type="spellEnd"/>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לט</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הכבש</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בבקר</w:t>
      </w:r>
      <w:r w:rsidRPr="00672A27">
        <w:rPr>
          <w:sz w:val="24"/>
          <w:szCs w:val="24"/>
          <w:rtl/>
        </w:rPr>
        <w:t xml:space="preserve">. </w:t>
      </w:r>
      <w:r w:rsidRPr="00672A27">
        <w:rPr>
          <w:rFonts w:hint="cs"/>
          <w:sz w:val="24"/>
          <w:szCs w:val="24"/>
          <w:rtl/>
        </w:rPr>
        <w:t>הייתי</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יקרב</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שחר</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הנץ</w:t>
      </w:r>
      <w:r w:rsidRPr="00672A27">
        <w:rPr>
          <w:sz w:val="24"/>
          <w:szCs w:val="24"/>
          <w:rtl/>
        </w:rPr>
        <w:t xml:space="preserve"> </w:t>
      </w:r>
      <w:r w:rsidRPr="00672A27">
        <w:rPr>
          <w:rFonts w:hint="cs"/>
          <w:sz w:val="24"/>
          <w:szCs w:val="24"/>
          <w:rtl/>
        </w:rPr>
        <w:t>החמה</w:t>
      </w:r>
      <w:r w:rsidRPr="00672A27">
        <w:rPr>
          <w:sz w:val="24"/>
          <w:szCs w:val="24"/>
          <w:rtl/>
        </w:rPr>
        <w:t xml:space="preserve"> </w:t>
      </w:r>
      <w:r w:rsidRPr="00ED0DBD">
        <w:rPr>
          <w:rFonts w:hint="cs"/>
          <w:sz w:val="16"/>
          <w:szCs w:val="16"/>
          <w:rtl/>
        </w:rPr>
        <w:t>שנאמר בבקר</w:t>
      </w:r>
      <w:r w:rsidRPr="00924FE1">
        <w:rPr>
          <w:rFonts w:hint="cs"/>
          <w:sz w:val="24"/>
          <w:szCs w:val="24"/>
          <w:rtl/>
        </w:rPr>
        <w:t xml:space="preserve"> </w:t>
      </w:r>
      <w:r w:rsidRPr="00672A27">
        <w:rPr>
          <w:rFonts w:hint="cs"/>
          <w:sz w:val="24"/>
          <w:szCs w:val="24"/>
          <w:rtl/>
        </w:rPr>
        <w:t>ושל</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דמדומי</w:t>
      </w:r>
      <w:r w:rsidRPr="00672A27">
        <w:rPr>
          <w:sz w:val="24"/>
          <w:szCs w:val="24"/>
          <w:rtl/>
        </w:rPr>
        <w:t xml:space="preserve"> </w:t>
      </w:r>
      <w:r w:rsidRPr="00672A27">
        <w:rPr>
          <w:rFonts w:hint="cs"/>
          <w:sz w:val="24"/>
          <w:szCs w:val="24"/>
          <w:rtl/>
        </w:rPr>
        <w:t xml:space="preserve">החמה </w:t>
      </w:r>
      <w:proofErr w:type="spellStart"/>
      <w:r w:rsidRPr="004E7242">
        <w:rPr>
          <w:rFonts w:hint="cs"/>
          <w:sz w:val="16"/>
          <w:szCs w:val="16"/>
          <w:rtl/>
        </w:rPr>
        <w:t>דכמו</w:t>
      </w:r>
      <w:proofErr w:type="spellEnd"/>
      <w:r w:rsidRPr="004E7242">
        <w:rPr>
          <w:rFonts w:hint="cs"/>
          <w:sz w:val="16"/>
          <w:szCs w:val="16"/>
          <w:rtl/>
        </w:rPr>
        <w:t xml:space="preserve"> שהראשון סמוך לזריחה ,השני סמוך לשקיעה</w:t>
      </w:r>
      <w:r w:rsidRPr="00924FE1">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672A27">
        <w:rPr>
          <w:sz w:val="24"/>
          <w:szCs w:val="24"/>
          <w:rtl/>
        </w:rPr>
        <w:t xml:space="preserve">. </w:t>
      </w:r>
      <w:r w:rsidRPr="00672A27">
        <w:rPr>
          <w:rFonts w:hint="cs"/>
          <w:sz w:val="24"/>
          <w:szCs w:val="24"/>
          <w:rtl/>
        </w:rPr>
        <w:t>נאמר</w:t>
      </w:r>
      <w:r w:rsidRPr="00672A27">
        <w:rPr>
          <w:sz w:val="24"/>
          <w:szCs w:val="24"/>
          <w:rtl/>
        </w:rPr>
        <w:t xml:space="preserve"> </w:t>
      </w:r>
      <w:r w:rsidRPr="00672A27">
        <w:rPr>
          <w:rFonts w:hint="cs"/>
          <w:sz w:val="24"/>
          <w:szCs w:val="24"/>
          <w:rtl/>
        </w:rPr>
        <w:t>כאן</w:t>
      </w:r>
      <w:r w:rsidRPr="00672A27">
        <w:rPr>
          <w:sz w:val="24"/>
          <w:szCs w:val="24"/>
          <w:rtl/>
        </w:rPr>
        <w:t xml:space="preserve"> </w:t>
      </w:r>
      <w:r w:rsidRPr="008D165B">
        <w:rPr>
          <w:rFonts w:hint="cs"/>
          <w:sz w:val="16"/>
          <w:szCs w:val="16"/>
          <w:rtl/>
        </w:rPr>
        <w:t>בקרבן תמיד</w:t>
      </w:r>
      <w:r>
        <w:rPr>
          <w:rFonts w:hint="cs"/>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924FE1">
        <w:rPr>
          <w:rFonts w:hint="cs"/>
          <w:sz w:val="24"/>
          <w:szCs w:val="24"/>
          <w:rtl/>
        </w:rPr>
        <w:t>,</w:t>
      </w:r>
      <w:r w:rsidRPr="00672A27">
        <w:rPr>
          <w:sz w:val="24"/>
          <w:szCs w:val="24"/>
          <w:rtl/>
        </w:rPr>
        <w:t xml:space="preserve"> </w:t>
      </w:r>
      <w:r w:rsidRPr="00672A27">
        <w:rPr>
          <w:rFonts w:hint="cs"/>
          <w:sz w:val="24"/>
          <w:szCs w:val="24"/>
          <w:rtl/>
        </w:rPr>
        <w:t>ונאמר</w:t>
      </w:r>
      <w:r w:rsidRPr="00672A27">
        <w:rPr>
          <w:sz w:val="24"/>
          <w:szCs w:val="24"/>
          <w:rtl/>
        </w:rPr>
        <w:t xml:space="preserve"> </w:t>
      </w:r>
      <w:r w:rsidRPr="00672A27">
        <w:rPr>
          <w:rFonts w:hint="cs"/>
          <w:sz w:val="24"/>
          <w:szCs w:val="24"/>
          <w:rtl/>
        </w:rPr>
        <w:t xml:space="preserve">להלן </w:t>
      </w:r>
      <w:r w:rsidRPr="008D165B">
        <w:rPr>
          <w:rFonts w:hint="cs"/>
          <w:sz w:val="16"/>
          <w:szCs w:val="16"/>
          <w:rtl/>
        </w:rPr>
        <w:t>בקרבן פסח</w:t>
      </w:r>
      <w:r w:rsidRPr="00924FE1">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Pr>
          <w:rFonts w:hint="cs"/>
          <w:sz w:val="24"/>
          <w:szCs w:val="24"/>
          <w:rtl/>
        </w:rPr>
        <w:t>.</w:t>
      </w:r>
      <w:r w:rsidRPr="00672A27">
        <w:rPr>
          <w:rFonts w:hint="cs"/>
          <w:sz w:val="24"/>
          <w:szCs w:val="24"/>
          <w:rtl/>
        </w:rPr>
        <w:t xml:space="preserve"> מה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להלן</w:t>
      </w:r>
      <w:r w:rsidRPr="00924FE1">
        <w:rPr>
          <w:rFonts w:hint="cs"/>
          <w:sz w:val="24"/>
          <w:szCs w:val="24"/>
          <w:rtl/>
        </w:rPr>
        <w:t>,</w:t>
      </w:r>
      <w:r w:rsidRPr="00672A27">
        <w:rPr>
          <w:sz w:val="24"/>
          <w:szCs w:val="24"/>
          <w:rtl/>
        </w:rPr>
        <w:t xml:space="preserve"> </w:t>
      </w:r>
      <w:r w:rsidRPr="00672A27">
        <w:rPr>
          <w:rFonts w:hint="cs"/>
          <w:sz w:val="24"/>
          <w:szCs w:val="24"/>
          <w:rtl/>
        </w:rPr>
        <w:t>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ולמעלן</w:t>
      </w:r>
      <w:r>
        <w:rPr>
          <w:rFonts w:hint="cs"/>
          <w:sz w:val="24"/>
          <w:szCs w:val="24"/>
          <w:rtl/>
        </w:rPr>
        <w:t>.</w:t>
      </w:r>
      <w:r w:rsidRPr="00672A27">
        <w:rPr>
          <w:rFonts w:hint="cs"/>
          <w:sz w:val="24"/>
          <w:szCs w:val="24"/>
          <w:rtl/>
        </w:rPr>
        <w:t xml:space="preserve"> אף</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672A27">
        <w:rPr>
          <w:sz w:val="24"/>
          <w:szCs w:val="24"/>
          <w:rtl/>
        </w:rPr>
        <w:t xml:space="preserve"> </w:t>
      </w:r>
      <w:r w:rsidRPr="00D15F40">
        <w:rPr>
          <w:rFonts w:hint="cs"/>
          <w:b/>
          <w:bCs/>
          <w:sz w:val="24"/>
          <w:szCs w:val="24"/>
          <w:rtl/>
        </w:rPr>
        <w:t>שנאמר</w:t>
      </w:r>
      <w:r w:rsidRPr="00672A27">
        <w:rPr>
          <w:sz w:val="24"/>
          <w:szCs w:val="24"/>
          <w:rtl/>
        </w:rPr>
        <w:t xml:space="preserve"> </w:t>
      </w:r>
      <w:r w:rsidRPr="00672A27">
        <w:rPr>
          <w:rFonts w:hint="cs"/>
          <w:sz w:val="24"/>
          <w:szCs w:val="24"/>
          <w:rtl/>
        </w:rPr>
        <w:t>כאן</w:t>
      </w:r>
      <w:r w:rsidRPr="00924FE1">
        <w:rPr>
          <w:rFonts w:hint="cs"/>
          <w:sz w:val="24"/>
          <w:szCs w:val="24"/>
          <w:rtl/>
        </w:rPr>
        <w:t>,</w:t>
      </w:r>
      <w:r w:rsidRPr="00672A27">
        <w:rPr>
          <w:sz w:val="24"/>
          <w:szCs w:val="24"/>
          <w:rtl/>
        </w:rPr>
        <w:t xml:space="preserve"> </w:t>
      </w:r>
      <w:r w:rsidRPr="00672A27">
        <w:rPr>
          <w:rFonts w:hint="cs"/>
          <w:sz w:val="24"/>
          <w:szCs w:val="24"/>
          <w:rtl/>
        </w:rPr>
        <w:t>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ולמעלן</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חמית</w:t>
      </w:r>
      <w:proofErr w:type="spellEnd"/>
      <w:r w:rsidRPr="00672A27">
        <w:rPr>
          <w:sz w:val="24"/>
          <w:szCs w:val="24"/>
          <w:rtl/>
        </w:rPr>
        <w:t xml:space="preserve"> </w:t>
      </w:r>
      <w:proofErr w:type="spellStart"/>
      <w:r w:rsidRPr="00672A27">
        <w:rPr>
          <w:rFonts w:hint="cs"/>
          <w:sz w:val="24"/>
          <w:szCs w:val="24"/>
          <w:rtl/>
        </w:rPr>
        <w:t>מימר</w:t>
      </w:r>
      <w:proofErr w:type="spellEnd"/>
      <w:r w:rsidRPr="00924FE1">
        <w:rPr>
          <w:rFonts w:hint="cs"/>
          <w:sz w:val="24"/>
          <w:szCs w:val="24"/>
          <w:rtl/>
        </w:rPr>
        <w:t>,</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672A27">
        <w:rPr>
          <w:sz w:val="24"/>
          <w:szCs w:val="24"/>
          <w:rtl/>
        </w:rPr>
        <w:t xml:space="preserve"> </w:t>
      </w:r>
      <w:r w:rsidRPr="00672A27">
        <w:rPr>
          <w:rFonts w:hint="cs"/>
          <w:sz w:val="24"/>
          <w:szCs w:val="24"/>
          <w:rtl/>
        </w:rPr>
        <w:t>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ולמעלן</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ראיה</w:t>
      </w:r>
      <w:r w:rsidRPr="00672A27">
        <w:rPr>
          <w:sz w:val="24"/>
          <w:szCs w:val="24"/>
          <w:rtl/>
        </w:rPr>
        <w:t xml:space="preserve"> </w:t>
      </w:r>
      <w:r w:rsidRPr="00672A27">
        <w:rPr>
          <w:rFonts w:hint="cs"/>
          <w:sz w:val="24"/>
          <w:szCs w:val="24"/>
          <w:rtl/>
        </w:rPr>
        <w:t>לדבר</w:t>
      </w:r>
      <w:r w:rsidRPr="00924FE1">
        <w:rPr>
          <w:rFonts w:hint="cs"/>
          <w:sz w:val="24"/>
          <w:szCs w:val="24"/>
          <w:rtl/>
        </w:rPr>
        <w:t>,</w:t>
      </w:r>
      <w:r w:rsidRPr="00672A27">
        <w:rPr>
          <w:sz w:val="24"/>
          <w:szCs w:val="24"/>
          <w:rtl/>
        </w:rPr>
        <w:t xml:space="preserve"> </w:t>
      </w:r>
      <w:r w:rsidRPr="00672A27">
        <w:rPr>
          <w:rFonts w:hint="cs"/>
          <w:sz w:val="24"/>
          <w:szCs w:val="24"/>
          <w:rtl/>
        </w:rPr>
        <w:t>זכר</w:t>
      </w:r>
      <w:r w:rsidRPr="00672A27">
        <w:rPr>
          <w:sz w:val="24"/>
          <w:szCs w:val="24"/>
          <w:rtl/>
        </w:rPr>
        <w:t xml:space="preserve"> </w:t>
      </w:r>
      <w:r w:rsidRPr="00672A27">
        <w:rPr>
          <w:rFonts w:hint="cs"/>
          <w:sz w:val="24"/>
          <w:szCs w:val="24"/>
          <w:rtl/>
        </w:rPr>
        <w:t>לדבר</w:t>
      </w:r>
      <w:r w:rsidRPr="00672A27">
        <w:rPr>
          <w:sz w:val="24"/>
          <w:szCs w:val="24"/>
          <w:rtl/>
        </w:rPr>
        <w:t xml:space="preserve"> </w:t>
      </w:r>
      <w:proofErr w:type="spellStart"/>
      <w:r w:rsidRPr="00D15F40">
        <w:rPr>
          <w:rFonts w:hint="cs"/>
          <w:b/>
          <w:bCs/>
          <w:sz w:val="24"/>
          <w:szCs w:val="24"/>
          <w:rtl/>
        </w:rPr>
        <w:t>דכתיב</w:t>
      </w:r>
      <w:proofErr w:type="spellEnd"/>
      <w:r w:rsidRPr="00672A27">
        <w:rPr>
          <w:sz w:val="24"/>
          <w:szCs w:val="24"/>
          <w:rtl/>
        </w:rPr>
        <w:t>[</w:t>
      </w:r>
      <w:r w:rsidRPr="00672A27">
        <w:rPr>
          <w:rFonts w:hint="cs"/>
          <w:sz w:val="24"/>
          <w:szCs w:val="24"/>
          <w:rtl/>
        </w:rPr>
        <w:t>ירמי</w:t>
      </w:r>
      <w:r w:rsidRPr="00672A27">
        <w:rPr>
          <w:sz w:val="24"/>
          <w:szCs w:val="24"/>
          <w:rtl/>
        </w:rPr>
        <w:t xml:space="preserve">' </w:t>
      </w:r>
      <w:r w:rsidRPr="00672A27">
        <w:rPr>
          <w:rFonts w:hint="cs"/>
          <w:sz w:val="24"/>
          <w:szCs w:val="24"/>
          <w:rtl/>
        </w:rPr>
        <w:t>ו</w:t>
      </w:r>
      <w:r w:rsidRPr="00672A27">
        <w:rPr>
          <w:sz w:val="24"/>
          <w:szCs w:val="24"/>
          <w:rtl/>
        </w:rPr>
        <w:t xml:space="preserve"> </w:t>
      </w:r>
      <w:r w:rsidRPr="00672A27">
        <w:rPr>
          <w:rFonts w:hint="cs"/>
          <w:sz w:val="24"/>
          <w:szCs w:val="24"/>
          <w:rtl/>
        </w:rPr>
        <w:t>ד</w:t>
      </w:r>
      <w:r w:rsidRPr="00672A27">
        <w:rPr>
          <w:sz w:val="24"/>
          <w:szCs w:val="24"/>
          <w:rtl/>
        </w:rPr>
        <w:t xml:space="preserve">] </w:t>
      </w:r>
      <w:r w:rsidRPr="00672A27">
        <w:rPr>
          <w:rFonts w:hint="cs"/>
          <w:sz w:val="24"/>
          <w:szCs w:val="24"/>
          <w:rtl/>
        </w:rPr>
        <w:t>אוי</w:t>
      </w:r>
      <w:r w:rsidRPr="00672A27">
        <w:rPr>
          <w:sz w:val="24"/>
          <w:szCs w:val="24"/>
          <w:rtl/>
        </w:rPr>
        <w:t xml:space="preserve"> </w:t>
      </w:r>
      <w:r w:rsidRPr="00672A27">
        <w:rPr>
          <w:rFonts w:hint="cs"/>
          <w:sz w:val="24"/>
          <w:szCs w:val="24"/>
          <w:rtl/>
        </w:rPr>
        <w:t>לנו</w:t>
      </w:r>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פנה</w:t>
      </w:r>
      <w:r w:rsidRPr="00672A27">
        <w:rPr>
          <w:sz w:val="24"/>
          <w:szCs w:val="24"/>
          <w:rtl/>
        </w:rPr>
        <w:t xml:space="preserve"> </w:t>
      </w:r>
      <w:r w:rsidRPr="00672A27">
        <w:rPr>
          <w:rFonts w:hint="cs"/>
          <w:sz w:val="24"/>
          <w:szCs w:val="24"/>
          <w:rtl/>
        </w:rPr>
        <w:t>היום</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כי</w:t>
      </w:r>
      <w:r w:rsidRPr="00672A27">
        <w:rPr>
          <w:sz w:val="24"/>
          <w:szCs w:val="24"/>
          <w:rtl/>
        </w:rPr>
        <w:t xml:space="preserve"> </w:t>
      </w:r>
      <w:proofErr w:type="spellStart"/>
      <w:r w:rsidRPr="00672A27">
        <w:rPr>
          <w:rFonts w:hint="cs"/>
          <w:sz w:val="24"/>
          <w:szCs w:val="24"/>
          <w:rtl/>
        </w:rPr>
        <w:t>ינטו</w:t>
      </w:r>
      <w:proofErr w:type="spellEnd"/>
      <w:r w:rsidRPr="00672A27">
        <w:rPr>
          <w:sz w:val="24"/>
          <w:szCs w:val="24"/>
          <w:rtl/>
        </w:rPr>
        <w:t xml:space="preserve"> </w:t>
      </w:r>
      <w:r w:rsidRPr="00672A27">
        <w:rPr>
          <w:rFonts w:hint="cs"/>
          <w:sz w:val="24"/>
          <w:szCs w:val="24"/>
          <w:rtl/>
        </w:rPr>
        <w:t>צללי</w:t>
      </w:r>
      <w:r w:rsidRPr="00672A27">
        <w:rPr>
          <w:sz w:val="24"/>
          <w:szCs w:val="24"/>
          <w:rtl/>
        </w:rPr>
        <w:t xml:space="preserve"> </w:t>
      </w:r>
      <w:r w:rsidRPr="00672A27">
        <w:rPr>
          <w:rFonts w:hint="cs"/>
          <w:sz w:val="24"/>
          <w:szCs w:val="24"/>
          <w:rtl/>
        </w:rPr>
        <w:t>ערב</w:t>
      </w:r>
      <w:r w:rsidRPr="00672A27">
        <w:rPr>
          <w:sz w:val="24"/>
          <w:szCs w:val="24"/>
          <w:rtl/>
        </w:rPr>
        <w:t>.</w:t>
      </w:r>
      <w:r w:rsidRPr="00672A27">
        <w:rPr>
          <w:rFonts w:hint="cs"/>
          <w:sz w:val="24"/>
          <w:szCs w:val="24"/>
          <w:rtl/>
        </w:rPr>
        <w:t xml:space="preserve"> </w:t>
      </w:r>
      <w:r w:rsidRPr="00D15F40">
        <w:rPr>
          <w:rFonts w:hint="cs"/>
          <w:b/>
          <w:bCs/>
          <w:sz w:val="24"/>
          <w:szCs w:val="24"/>
          <w:rtl/>
        </w:rPr>
        <w:t>ובקרבן פסח כתיב שם תזבח את הפסח בערב</w:t>
      </w:r>
      <w:r>
        <w:rPr>
          <w:rFonts w:hint="cs"/>
          <w:sz w:val="24"/>
          <w:szCs w:val="24"/>
          <w:rtl/>
        </w:rPr>
        <w:t>.</w:t>
      </w:r>
      <w:r w:rsidRPr="00924FE1">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ערב</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להלן</w:t>
      </w:r>
      <w:r w:rsidRPr="00924FE1">
        <w:rPr>
          <w:rFonts w:hint="cs"/>
          <w:sz w:val="24"/>
          <w:szCs w:val="24"/>
          <w:rtl/>
        </w:rPr>
        <w:t>,</w:t>
      </w:r>
      <w:r w:rsidRPr="00672A27">
        <w:rPr>
          <w:sz w:val="24"/>
          <w:szCs w:val="24"/>
          <w:rtl/>
        </w:rPr>
        <w:t xml:space="preserve"> </w:t>
      </w:r>
      <w:r w:rsidRPr="00672A27">
        <w:rPr>
          <w:rFonts w:hint="cs"/>
          <w:sz w:val="24"/>
          <w:szCs w:val="24"/>
          <w:rtl/>
        </w:rPr>
        <w:t>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ולמעלן</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ערב</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כאן</w:t>
      </w:r>
      <w:r w:rsidRPr="00924FE1">
        <w:rPr>
          <w:rFonts w:hint="cs"/>
          <w:sz w:val="24"/>
          <w:szCs w:val="24"/>
          <w:rtl/>
        </w:rPr>
        <w:t>,</w:t>
      </w:r>
      <w:r w:rsidRPr="00672A27">
        <w:rPr>
          <w:sz w:val="24"/>
          <w:szCs w:val="24"/>
          <w:rtl/>
        </w:rPr>
        <w:t xml:space="preserve"> </w:t>
      </w:r>
      <w:r w:rsidRPr="00672A27">
        <w:rPr>
          <w:rFonts w:hint="cs"/>
          <w:sz w:val="24"/>
          <w:szCs w:val="24"/>
          <w:rtl/>
        </w:rPr>
        <w:t>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ולמעלן</w:t>
      </w:r>
      <w:r w:rsidRPr="00672A27">
        <w:rPr>
          <w:sz w:val="24"/>
          <w:szCs w:val="24"/>
          <w:rtl/>
        </w:rPr>
        <w:t xml:space="preserve">. </w:t>
      </w:r>
      <w:r w:rsidRPr="00672A27">
        <w:rPr>
          <w:rFonts w:hint="cs"/>
          <w:sz w:val="24"/>
          <w:szCs w:val="24"/>
          <w:rtl/>
        </w:rPr>
        <w:t>ויהא</w:t>
      </w:r>
      <w:r w:rsidRPr="00672A27">
        <w:rPr>
          <w:sz w:val="24"/>
          <w:szCs w:val="24"/>
          <w:rtl/>
        </w:rPr>
        <w:t xml:space="preserve"> </w:t>
      </w:r>
      <w:r w:rsidRPr="00672A27">
        <w:rPr>
          <w:rFonts w:hint="cs"/>
          <w:sz w:val="24"/>
          <w:szCs w:val="24"/>
          <w:rtl/>
        </w:rPr>
        <w:t>כשר</w:t>
      </w:r>
      <w:r w:rsidRPr="00672A27">
        <w:rPr>
          <w:sz w:val="24"/>
          <w:szCs w:val="24"/>
          <w:rtl/>
        </w:rPr>
        <w:t xml:space="preserve"> </w:t>
      </w:r>
      <w:r w:rsidRPr="00672A27">
        <w:rPr>
          <w:rFonts w:hint="cs"/>
          <w:sz w:val="24"/>
          <w:szCs w:val="24"/>
          <w:rtl/>
        </w:rPr>
        <w:t>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ולמעלן</w:t>
      </w:r>
      <w:r>
        <w:rPr>
          <w:rFonts w:hint="cs"/>
          <w:sz w:val="24"/>
          <w:szCs w:val="24"/>
          <w:rtl/>
        </w:rPr>
        <w:t xml:space="preserve"> </w:t>
      </w:r>
      <w:r w:rsidRPr="00D15F40">
        <w:rPr>
          <w:rFonts w:hint="cs"/>
          <w:b/>
          <w:bCs/>
          <w:sz w:val="24"/>
          <w:szCs w:val="24"/>
          <w:rtl/>
        </w:rPr>
        <w:t>ולמה קרב בכל יום בשמונה ומחצה?</w:t>
      </w:r>
      <w:r w:rsidRPr="00924FE1">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יושוע</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לוי</w:t>
      </w:r>
      <w:r w:rsidRPr="00672A27">
        <w:rPr>
          <w:sz w:val="24"/>
          <w:szCs w:val="24"/>
          <w:rtl/>
        </w:rPr>
        <w:t xml:space="preserve"> </w:t>
      </w:r>
      <w:r w:rsidRPr="00672A27">
        <w:rPr>
          <w:rFonts w:hint="cs"/>
          <w:sz w:val="24"/>
          <w:szCs w:val="24"/>
          <w:rtl/>
        </w:rPr>
        <w:t xml:space="preserve">אמר </w:t>
      </w:r>
      <w:r w:rsidRPr="00D15F40">
        <w:rPr>
          <w:rFonts w:hint="cs"/>
          <w:b/>
          <w:bCs/>
          <w:sz w:val="24"/>
          <w:szCs w:val="24"/>
          <w:rtl/>
        </w:rPr>
        <w:t xml:space="preserve">משום </w:t>
      </w:r>
      <w:proofErr w:type="spellStart"/>
      <w:r w:rsidRPr="00D15F40">
        <w:rPr>
          <w:rFonts w:hint="cs"/>
          <w:b/>
          <w:bCs/>
          <w:sz w:val="24"/>
          <w:szCs w:val="24"/>
          <w:rtl/>
        </w:rPr>
        <w:t>דכתיב</w:t>
      </w:r>
      <w:proofErr w:type="spellEnd"/>
      <w:r w:rsidRPr="00924FE1">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924FE1">
        <w:rPr>
          <w:rFonts w:hint="cs"/>
          <w:sz w:val="24"/>
          <w:szCs w:val="24"/>
          <w:rtl/>
        </w:rPr>
        <w:t>,</w:t>
      </w:r>
      <w:r w:rsidRPr="00672A27">
        <w:rPr>
          <w:sz w:val="24"/>
          <w:szCs w:val="24"/>
          <w:rtl/>
        </w:rPr>
        <w:t xml:space="preserve"> </w:t>
      </w:r>
      <w:r w:rsidRPr="00672A27">
        <w:rPr>
          <w:rFonts w:hint="cs"/>
          <w:sz w:val="24"/>
          <w:szCs w:val="24"/>
          <w:rtl/>
        </w:rPr>
        <w:t>כיצד</w:t>
      </w:r>
      <w:r w:rsidRPr="00924FE1">
        <w:rPr>
          <w:rFonts w:hint="cs"/>
          <w:sz w:val="24"/>
          <w:szCs w:val="24"/>
          <w:rtl/>
        </w:rPr>
        <w:t>?</w:t>
      </w:r>
      <w:r w:rsidRPr="00672A27">
        <w:rPr>
          <w:sz w:val="24"/>
          <w:szCs w:val="24"/>
          <w:rtl/>
        </w:rPr>
        <w:t xml:space="preserve"> </w:t>
      </w:r>
      <w:r w:rsidRPr="00672A27">
        <w:rPr>
          <w:rFonts w:hint="cs"/>
          <w:sz w:val="24"/>
          <w:szCs w:val="24"/>
          <w:rtl/>
        </w:rPr>
        <w:t>חלק</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672A27">
        <w:rPr>
          <w:sz w:val="24"/>
          <w:szCs w:val="24"/>
          <w:rtl/>
        </w:rPr>
        <w:t xml:space="preserve"> </w:t>
      </w:r>
      <w:r w:rsidRPr="00672A27">
        <w:rPr>
          <w:rFonts w:hint="cs"/>
          <w:sz w:val="24"/>
          <w:szCs w:val="24"/>
          <w:rtl/>
        </w:rPr>
        <w:t>ותן</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שתי</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ומחצה</w:t>
      </w:r>
      <w:r w:rsidRPr="00672A27">
        <w:rPr>
          <w:sz w:val="24"/>
          <w:szCs w:val="24"/>
          <w:rtl/>
        </w:rPr>
        <w:t xml:space="preserve"> </w:t>
      </w:r>
      <w:r w:rsidRPr="00672A27">
        <w:rPr>
          <w:rFonts w:hint="cs"/>
          <w:sz w:val="24"/>
          <w:szCs w:val="24"/>
          <w:rtl/>
        </w:rPr>
        <w:t>לפניו</w:t>
      </w:r>
      <w:r w:rsidRPr="00924FE1">
        <w:rPr>
          <w:rFonts w:hint="cs"/>
          <w:sz w:val="24"/>
          <w:szCs w:val="24"/>
          <w:rtl/>
        </w:rPr>
        <w:t>,</w:t>
      </w:r>
      <w:r w:rsidRPr="00672A27">
        <w:rPr>
          <w:sz w:val="24"/>
          <w:szCs w:val="24"/>
          <w:rtl/>
        </w:rPr>
        <w:t xml:space="preserve"> </w:t>
      </w:r>
      <w:r w:rsidRPr="00672A27">
        <w:rPr>
          <w:rFonts w:hint="cs"/>
          <w:sz w:val="24"/>
          <w:szCs w:val="24"/>
          <w:rtl/>
        </w:rPr>
        <w:t>ושתי</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ומחצה</w:t>
      </w:r>
      <w:r w:rsidRPr="00672A27">
        <w:rPr>
          <w:sz w:val="24"/>
          <w:szCs w:val="24"/>
          <w:rtl/>
        </w:rPr>
        <w:t xml:space="preserve"> </w:t>
      </w:r>
      <w:r w:rsidRPr="00672A27">
        <w:rPr>
          <w:rFonts w:hint="cs"/>
          <w:sz w:val="24"/>
          <w:szCs w:val="24"/>
          <w:rtl/>
        </w:rPr>
        <w:t>לאחריו</w:t>
      </w:r>
      <w:r w:rsidRPr="00924FE1">
        <w:rPr>
          <w:rFonts w:hint="cs"/>
          <w:sz w:val="24"/>
          <w:szCs w:val="24"/>
          <w:rtl/>
        </w:rPr>
        <w:t>,</w:t>
      </w:r>
      <w:r w:rsidRPr="00672A27">
        <w:rPr>
          <w:sz w:val="24"/>
          <w:szCs w:val="24"/>
          <w:rtl/>
        </w:rPr>
        <w:t xml:space="preserve"> </w:t>
      </w:r>
      <w:r w:rsidRPr="00672A27">
        <w:rPr>
          <w:rFonts w:hint="cs"/>
          <w:sz w:val="24"/>
          <w:szCs w:val="24"/>
          <w:rtl/>
        </w:rPr>
        <w:t>ושעה</w:t>
      </w:r>
      <w:r w:rsidRPr="00672A27">
        <w:rPr>
          <w:sz w:val="24"/>
          <w:szCs w:val="24"/>
          <w:rtl/>
        </w:rPr>
        <w:t xml:space="preserve"> </w:t>
      </w:r>
      <w:r w:rsidRPr="00672A27">
        <w:rPr>
          <w:rFonts w:hint="cs"/>
          <w:sz w:val="24"/>
          <w:szCs w:val="24"/>
          <w:rtl/>
        </w:rPr>
        <w:t>אחת</w:t>
      </w:r>
      <w:r w:rsidRPr="00672A27">
        <w:rPr>
          <w:sz w:val="24"/>
          <w:szCs w:val="24"/>
          <w:rtl/>
        </w:rPr>
        <w:t xml:space="preserve"> </w:t>
      </w:r>
      <w:r w:rsidRPr="00672A27">
        <w:rPr>
          <w:rFonts w:hint="cs"/>
          <w:sz w:val="24"/>
          <w:szCs w:val="24"/>
          <w:rtl/>
        </w:rPr>
        <w:t>לעיסוקו</w:t>
      </w:r>
      <w:r w:rsidRPr="00924FE1">
        <w:rPr>
          <w:rFonts w:hint="cs"/>
          <w:sz w:val="24"/>
          <w:szCs w:val="24"/>
          <w:rtl/>
        </w:rPr>
        <w:t>.</w:t>
      </w:r>
      <w:r w:rsidRPr="00672A27">
        <w:rPr>
          <w:sz w:val="24"/>
          <w:szCs w:val="24"/>
          <w:rtl/>
        </w:rPr>
        <w:t xml:space="preserve"> </w:t>
      </w:r>
      <w:r w:rsidRPr="00672A27">
        <w:rPr>
          <w:rFonts w:hint="cs"/>
          <w:sz w:val="24"/>
          <w:szCs w:val="24"/>
          <w:rtl/>
        </w:rPr>
        <w:t>נמצאת</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שהתמיד</w:t>
      </w:r>
      <w:r w:rsidRPr="00672A27">
        <w:rPr>
          <w:sz w:val="24"/>
          <w:szCs w:val="24"/>
          <w:rtl/>
        </w:rPr>
        <w:t xml:space="preserve"> </w:t>
      </w:r>
      <w:r w:rsidRPr="00672A27">
        <w:rPr>
          <w:rFonts w:hint="cs"/>
          <w:sz w:val="24"/>
          <w:szCs w:val="24"/>
          <w:rtl/>
        </w:rPr>
        <w:t>קרב</w:t>
      </w:r>
      <w:r w:rsidRPr="00672A27">
        <w:rPr>
          <w:sz w:val="24"/>
          <w:szCs w:val="24"/>
          <w:rtl/>
        </w:rPr>
        <w:t xml:space="preserve"> </w:t>
      </w:r>
      <w:r w:rsidRPr="00672A27">
        <w:rPr>
          <w:rFonts w:hint="cs"/>
          <w:sz w:val="24"/>
          <w:szCs w:val="24"/>
          <w:rtl/>
        </w:rPr>
        <w:t>בתשע</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ומחצה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שבק</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לוי</w:t>
      </w:r>
      <w:r w:rsidRPr="00672A27">
        <w:rPr>
          <w:sz w:val="24"/>
          <w:szCs w:val="24"/>
          <w:rtl/>
        </w:rPr>
        <w:t xml:space="preserve"> </w:t>
      </w:r>
      <w:r w:rsidRPr="00672A27">
        <w:rPr>
          <w:rFonts w:hint="cs"/>
          <w:sz w:val="24"/>
          <w:szCs w:val="24"/>
          <w:rtl/>
        </w:rPr>
        <w:t xml:space="preserve">רישא </w:t>
      </w:r>
      <w:r w:rsidRPr="00D15F40">
        <w:rPr>
          <w:rFonts w:hint="cs"/>
          <w:b/>
          <w:bCs/>
          <w:sz w:val="24"/>
          <w:szCs w:val="24"/>
          <w:rtl/>
        </w:rPr>
        <w:t xml:space="preserve">של </w:t>
      </w:r>
      <w:proofErr w:type="spellStart"/>
      <w:r w:rsidRPr="00D15F40">
        <w:rPr>
          <w:rFonts w:hint="cs"/>
          <w:b/>
          <w:bCs/>
          <w:sz w:val="24"/>
          <w:szCs w:val="24"/>
          <w:rtl/>
        </w:rPr>
        <w:t>הבריתא</w:t>
      </w:r>
      <w:proofErr w:type="spellEnd"/>
      <w:r>
        <w:rPr>
          <w:rFonts w:hint="cs"/>
          <w:sz w:val="24"/>
          <w:szCs w:val="24"/>
          <w:rtl/>
        </w:rPr>
        <w:t xml:space="preserve"> </w:t>
      </w:r>
      <w:r w:rsidRPr="00672A27">
        <w:rPr>
          <w:rFonts w:hint="cs"/>
          <w:sz w:val="24"/>
          <w:szCs w:val="24"/>
          <w:rtl/>
        </w:rPr>
        <w:t>ואמר</w:t>
      </w:r>
      <w:r w:rsidRPr="00672A27">
        <w:rPr>
          <w:sz w:val="24"/>
          <w:szCs w:val="24"/>
          <w:rtl/>
        </w:rPr>
        <w:t xml:space="preserve"> </w:t>
      </w:r>
      <w:r w:rsidRPr="00D15F40">
        <w:rPr>
          <w:rFonts w:hint="cs"/>
          <w:b/>
          <w:bCs/>
          <w:sz w:val="24"/>
          <w:szCs w:val="24"/>
          <w:rtl/>
        </w:rPr>
        <w:t>מסופה,</w:t>
      </w:r>
      <w:r w:rsidRPr="00D15F40">
        <w:rPr>
          <w:b/>
          <w:bCs/>
          <w:sz w:val="24"/>
          <w:szCs w:val="24"/>
          <w:rtl/>
        </w:rPr>
        <w:t xml:space="preserve"> </w:t>
      </w:r>
      <w:r w:rsidRPr="00D15F40">
        <w:rPr>
          <w:rFonts w:hint="cs"/>
          <w:b/>
          <w:bCs/>
          <w:sz w:val="24"/>
          <w:szCs w:val="24"/>
          <w:rtl/>
        </w:rPr>
        <w:t>דלא כן,</w:t>
      </w:r>
      <w:r w:rsidRPr="00D15F40">
        <w:rPr>
          <w:b/>
          <w:bCs/>
          <w:sz w:val="24"/>
          <w:szCs w:val="24"/>
          <w:rtl/>
        </w:rPr>
        <w:t xml:space="preserve"> </w:t>
      </w:r>
      <w:r w:rsidRPr="00D15F40">
        <w:rPr>
          <w:rFonts w:hint="cs"/>
          <w:b/>
          <w:bCs/>
          <w:sz w:val="24"/>
          <w:szCs w:val="24"/>
          <w:rtl/>
        </w:rPr>
        <w:t xml:space="preserve">שמדבריו נראה שעיקר  </w:t>
      </w:r>
      <w:proofErr w:type="spellStart"/>
      <w:r w:rsidRPr="00D15F40">
        <w:rPr>
          <w:rFonts w:hint="cs"/>
          <w:b/>
          <w:bCs/>
          <w:sz w:val="24"/>
          <w:szCs w:val="24"/>
          <w:rtl/>
        </w:rPr>
        <w:t>הבריתא</w:t>
      </w:r>
      <w:proofErr w:type="spellEnd"/>
      <w:r w:rsidRPr="00D15F40">
        <w:rPr>
          <w:rFonts w:hint="cs"/>
          <w:b/>
          <w:bCs/>
          <w:sz w:val="24"/>
          <w:szCs w:val="24"/>
          <w:rtl/>
        </w:rPr>
        <w:t xml:space="preserve"> עסקה בקרבן תמיד, וממנו נלמד לקרבן פסח. ואן זה כך אלא עיקר </w:t>
      </w:r>
      <w:proofErr w:type="spellStart"/>
      <w:r w:rsidRPr="00D15F40">
        <w:rPr>
          <w:rFonts w:hint="cs"/>
          <w:b/>
          <w:bCs/>
          <w:sz w:val="24"/>
          <w:szCs w:val="24"/>
          <w:rtl/>
        </w:rPr>
        <w:t>הבריתא</w:t>
      </w:r>
      <w:proofErr w:type="spellEnd"/>
      <w:r w:rsidRPr="00D15F40">
        <w:rPr>
          <w:rFonts w:hint="cs"/>
          <w:b/>
          <w:bCs/>
          <w:sz w:val="24"/>
          <w:szCs w:val="24"/>
          <w:rtl/>
        </w:rPr>
        <w:t xml:space="preserve"> עוסק בקרבן פסח וממנו נלמד לקרבן תמיד</w:t>
      </w:r>
      <w:r w:rsidRPr="00924FE1">
        <w:rPr>
          <w:rFonts w:hint="cs"/>
          <w:sz w:val="24"/>
          <w:szCs w:val="24"/>
          <w:rtl/>
        </w:rPr>
        <w:t>,</w:t>
      </w:r>
      <w:r w:rsidRPr="00672A27">
        <w:rPr>
          <w:sz w:val="24"/>
          <w:szCs w:val="24"/>
          <w:rtl/>
        </w:rPr>
        <w:t xml:space="preserve"> </w:t>
      </w:r>
      <w:proofErr w:type="spellStart"/>
      <w:r w:rsidRPr="00672A27">
        <w:rPr>
          <w:rFonts w:hint="cs"/>
          <w:sz w:val="24"/>
          <w:szCs w:val="24"/>
          <w:rtl/>
        </w:rPr>
        <w:t>כהדא</w:t>
      </w:r>
      <w:proofErr w:type="spellEnd"/>
      <w:r w:rsidRPr="00672A27">
        <w:rPr>
          <w:sz w:val="24"/>
          <w:szCs w:val="24"/>
          <w:rtl/>
        </w:rPr>
        <w:t xml:space="preserve"> </w:t>
      </w:r>
      <w:proofErr w:type="spellStart"/>
      <w:r w:rsidRPr="00672A27">
        <w:rPr>
          <w:rFonts w:hint="cs"/>
          <w:sz w:val="24"/>
          <w:szCs w:val="24"/>
          <w:rtl/>
        </w:rPr>
        <w:t>דתני</w:t>
      </w:r>
      <w:proofErr w:type="spellEnd"/>
      <w:r w:rsidRPr="00672A27">
        <w:rPr>
          <w:sz w:val="24"/>
          <w:szCs w:val="24"/>
          <w:rtl/>
        </w:rPr>
        <w:t xml:space="preserve"> </w:t>
      </w:r>
      <w:r w:rsidRPr="00672A27">
        <w:rPr>
          <w:rFonts w:hint="cs"/>
          <w:sz w:val="24"/>
          <w:szCs w:val="24"/>
          <w:rtl/>
        </w:rPr>
        <w:t>חנניה</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יהודה</w:t>
      </w:r>
      <w:r w:rsidRPr="00672A27">
        <w:rPr>
          <w:sz w:val="24"/>
          <w:szCs w:val="24"/>
          <w:rtl/>
        </w:rPr>
        <w:t xml:space="preserve"> </w:t>
      </w:r>
      <w:r w:rsidRPr="00672A27">
        <w:rPr>
          <w:rFonts w:hint="cs"/>
          <w:sz w:val="24"/>
          <w:szCs w:val="24"/>
          <w:rtl/>
        </w:rPr>
        <w:t>אומר</w:t>
      </w:r>
      <w:r>
        <w:rPr>
          <w:rFonts w:hint="cs"/>
          <w:sz w:val="24"/>
          <w:szCs w:val="24"/>
          <w:rtl/>
        </w:rPr>
        <w:t xml:space="preserve">. </w:t>
      </w:r>
      <w:r w:rsidRPr="00D15F40">
        <w:rPr>
          <w:rFonts w:hint="cs"/>
          <w:b/>
          <w:bCs/>
          <w:sz w:val="24"/>
          <w:szCs w:val="24"/>
          <w:rtl/>
        </w:rPr>
        <w:t>כתיב</w:t>
      </w:r>
      <w:r w:rsidRPr="00924FE1">
        <w:rPr>
          <w:rFonts w:hint="cs"/>
          <w:sz w:val="24"/>
          <w:szCs w:val="24"/>
          <w:rtl/>
        </w:rPr>
        <w:t>,</w:t>
      </w:r>
      <w:r>
        <w:rPr>
          <w:rFonts w:hint="cs"/>
          <w:sz w:val="24"/>
          <w:szCs w:val="24"/>
          <w:rtl/>
        </w:rPr>
        <w:t xml:space="preserve"> </w:t>
      </w:r>
      <w:r w:rsidRPr="00D15F40">
        <w:rPr>
          <w:rFonts w:hint="cs"/>
          <w:b/>
          <w:bCs/>
          <w:sz w:val="24"/>
          <w:szCs w:val="24"/>
          <w:rtl/>
        </w:rPr>
        <w:t>ועשו אותו כל עדת בני ישראל בן הערבים</w:t>
      </w:r>
      <w:r>
        <w:rPr>
          <w:rFonts w:hint="cs"/>
          <w:sz w:val="24"/>
          <w:szCs w:val="24"/>
          <w:rtl/>
        </w:rPr>
        <w:t>.</w:t>
      </w:r>
      <w:r w:rsidRPr="00672A27">
        <w:rPr>
          <w:sz w:val="24"/>
          <w:szCs w:val="24"/>
          <w:rtl/>
        </w:rPr>
        <w:t xml:space="preserve"> </w:t>
      </w:r>
      <w:r w:rsidRPr="00672A27">
        <w:rPr>
          <w:rFonts w:hint="cs"/>
          <w:sz w:val="24"/>
          <w:szCs w:val="24"/>
          <w:rtl/>
        </w:rPr>
        <w:t>שומע</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ערבים</w:t>
      </w:r>
      <w:r w:rsidRPr="00924FE1">
        <w:rPr>
          <w:rFonts w:hint="cs"/>
          <w:sz w:val="24"/>
          <w:szCs w:val="24"/>
          <w:rtl/>
        </w:rPr>
        <w:t>,</w:t>
      </w:r>
      <w:r w:rsidRPr="00672A27">
        <w:rPr>
          <w:sz w:val="24"/>
          <w:szCs w:val="24"/>
          <w:rtl/>
        </w:rPr>
        <w:t xml:space="preserve"> </w:t>
      </w:r>
      <w:r w:rsidRPr="00672A27">
        <w:rPr>
          <w:rFonts w:hint="cs"/>
          <w:sz w:val="24"/>
          <w:szCs w:val="24"/>
          <w:rtl/>
        </w:rPr>
        <w:t>בין</w:t>
      </w:r>
      <w:r w:rsidRPr="00672A27">
        <w:rPr>
          <w:sz w:val="24"/>
          <w:szCs w:val="24"/>
          <w:rtl/>
        </w:rPr>
        <w:t xml:space="preserve"> </w:t>
      </w:r>
      <w:r w:rsidRPr="00D15F40">
        <w:rPr>
          <w:rFonts w:hint="cs"/>
          <w:b/>
          <w:bCs/>
          <w:sz w:val="24"/>
          <w:szCs w:val="24"/>
          <w:rtl/>
        </w:rPr>
        <w:t>ערבו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ארבעה</w:t>
      </w:r>
      <w:r w:rsidRPr="00672A27">
        <w:rPr>
          <w:sz w:val="24"/>
          <w:szCs w:val="24"/>
          <w:rtl/>
        </w:rPr>
        <w:t xml:space="preserve"> </w:t>
      </w:r>
      <w:r w:rsidRPr="00672A27">
        <w:rPr>
          <w:rFonts w:hint="cs"/>
          <w:sz w:val="24"/>
          <w:szCs w:val="24"/>
          <w:rtl/>
        </w:rPr>
        <w:t>עשר</w:t>
      </w:r>
      <w:r w:rsidRPr="00924FE1">
        <w:rPr>
          <w:rFonts w:hint="cs"/>
          <w:sz w:val="24"/>
          <w:szCs w:val="24"/>
          <w:rtl/>
        </w:rPr>
        <w:t>,</w:t>
      </w:r>
      <w:r w:rsidRPr="00672A27">
        <w:rPr>
          <w:sz w:val="24"/>
          <w:szCs w:val="24"/>
          <w:rtl/>
        </w:rPr>
        <w:t xml:space="preserve"> </w:t>
      </w:r>
      <w:r w:rsidRPr="00672A27">
        <w:rPr>
          <w:rFonts w:hint="cs"/>
          <w:sz w:val="24"/>
          <w:szCs w:val="24"/>
          <w:rtl/>
        </w:rPr>
        <w:t>ובין</w:t>
      </w:r>
      <w:r w:rsidRPr="00672A27">
        <w:rPr>
          <w:sz w:val="24"/>
          <w:szCs w:val="24"/>
          <w:rtl/>
        </w:rPr>
        <w:t xml:space="preserve"> </w:t>
      </w:r>
      <w:r w:rsidRPr="00672A27">
        <w:rPr>
          <w:rFonts w:hint="cs"/>
          <w:sz w:val="24"/>
          <w:szCs w:val="24"/>
          <w:rtl/>
        </w:rPr>
        <w:t>ערבו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חמשה</w:t>
      </w:r>
      <w:r w:rsidRPr="00672A27">
        <w:rPr>
          <w:sz w:val="24"/>
          <w:szCs w:val="24"/>
          <w:rtl/>
        </w:rPr>
        <w:t xml:space="preserve"> </w:t>
      </w:r>
      <w:r w:rsidRPr="00672A27">
        <w:rPr>
          <w:rFonts w:hint="cs"/>
          <w:sz w:val="24"/>
          <w:szCs w:val="24"/>
          <w:rtl/>
        </w:rPr>
        <w:t>עשר</w:t>
      </w:r>
      <w:r w:rsidRPr="00924FE1">
        <w:rPr>
          <w:rFonts w:hint="cs"/>
          <w:sz w:val="24"/>
          <w:szCs w:val="24"/>
          <w:rtl/>
        </w:rPr>
        <w:t>.</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היום</w:t>
      </w:r>
      <w:r w:rsidRPr="00672A27">
        <w:rPr>
          <w:sz w:val="24"/>
          <w:szCs w:val="24"/>
          <w:rtl/>
        </w:rPr>
        <w:t xml:space="preserve"> </w:t>
      </w:r>
      <w:r w:rsidRPr="00672A27">
        <w:rPr>
          <w:rFonts w:hint="cs"/>
          <w:sz w:val="24"/>
          <w:szCs w:val="24"/>
          <w:rtl/>
        </w:rPr>
        <w:t>והלילה</w:t>
      </w:r>
      <w:r w:rsidRPr="00672A27">
        <w:rPr>
          <w:sz w:val="24"/>
          <w:szCs w:val="24"/>
          <w:rtl/>
        </w:rPr>
        <w:t xml:space="preserve"> </w:t>
      </w:r>
      <w:r w:rsidRPr="00672A27">
        <w:rPr>
          <w:rFonts w:hint="cs"/>
          <w:sz w:val="24"/>
          <w:szCs w:val="24"/>
          <w:rtl/>
        </w:rPr>
        <w:t>בכלל</w:t>
      </w:r>
      <w:r w:rsidRPr="00924FE1">
        <w:rPr>
          <w:rFonts w:hint="cs"/>
          <w:sz w:val="24"/>
          <w:szCs w:val="24"/>
          <w:rtl/>
        </w:rPr>
        <w:t>?</w:t>
      </w:r>
      <w:r w:rsidRPr="00672A27">
        <w:rPr>
          <w:rFonts w:hint="cs"/>
          <w:sz w:val="24"/>
          <w:szCs w:val="24"/>
          <w:rtl/>
        </w:rPr>
        <w:t xml:space="preserve"> 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ו</w:t>
      </w:r>
      <w:r w:rsidRPr="00672A27">
        <w:rPr>
          <w:sz w:val="24"/>
          <w:szCs w:val="24"/>
          <w:rtl/>
        </w:rPr>
        <w:t xml:space="preserve">] </w:t>
      </w:r>
      <w:r w:rsidRPr="00D15F40">
        <w:rPr>
          <w:rFonts w:hint="cs"/>
          <w:b/>
          <w:bCs/>
          <w:sz w:val="24"/>
          <w:szCs w:val="24"/>
          <w:rtl/>
        </w:rPr>
        <w:t>עד</w:t>
      </w:r>
      <w:r w:rsidRPr="00924FE1">
        <w:rPr>
          <w:rFonts w:hint="cs"/>
          <w:sz w:val="24"/>
          <w:szCs w:val="24"/>
          <w:rtl/>
        </w:rPr>
        <w:t xml:space="preserve"> </w:t>
      </w:r>
      <w:r w:rsidRPr="00672A27">
        <w:rPr>
          <w:rFonts w:hint="cs"/>
          <w:sz w:val="24"/>
          <w:szCs w:val="24"/>
          <w:rtl/>
        </w:rPr>
        <w:t>יום</w:t>
      </w:r>
      <w:r w:rsidRPr="00924FE1">
        <w:rPr>
          <w:rFonts w:hint="cs"/>
          <w:sz w:val="24"/>
          <w:szCs w:val="24"/>
          <w:rtl/>
        </w:rPr>
        <w:t xml:space="preserve"> </w:t>
      </w:r>
      <w:r w:rsidRPr="00D15F40">
        <w:rPr>
          <w:rFonts w:hint="cs"/>
          <w:b/>
          <w:bCs/>
          <w:sz w:val="24"/>
          <w:szCs w:val="24"/>
          <w:rtl/>
        </w:rPr>
        <w:t>ארבע עשר לחודש</w:t>
      </w:r>
      <w:r w:rsidRPr="00672A27">
        <w:rPr>
          <w:sz w:val="24"/>
          <w:szCs w:val="24"/>
          <w:rtl/>
        </w:rPr>
        <w:t xml:space="preserve">. </w:t>
      </w:r>
      <w:r w:rsidRPr="00672A27">
        <w:rPr>
          <w:rFonts w:hint="cs"/>
          <w:sz w:val="24"/>
          <w:szCs w:val="24"/>
          <w:rtl/>
        </w:rPr>
        <w:t>כשהוא</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יום</w:t>
      </w:r>
      <w:r>
        <w:rPr>
          <w:rFonts w:hint="cs"/>
          <w:sz w:val="24"/>
          <w:szCs w:val="24"/>
          <w:rtl/>
        </w:rPr>
        <w:t>,</w:t>
      </w:r>
      <w:r w:rsidRPr="00672A27">
        <w:rPr>
          <w:sz w:val="24"/>
          <w:szCs w:val="24"/>
          <w:rtl/>
        </w:rPr>
        <w:t xml:space="preserve"> </w:t>
      </w:r>
      <w:r w:rsidRPr="00672A27">
        <w:rPr>
          <w:rFonts w:hint="cs"/>
          <w:sz w:val="24"/>
          <w:szCs w:val="24"/>
          <w:rtl/>
        </w:rPr>
        <w:t>יצא</w:t>
      </w:r>
      <w:r w:rsidRPr="00672A27">
        <w:rPr>
          <w:sz w:val="24"/>
          <w:szCs w:val="24"/>
          <w:rtl/>
        </w:rPr>
        <w:t xml:space="preserve"> </w:t>
      </w:r>
      <w:r w:rsidRPr="00672A27">
        <w:rPr>
          <w:rFonts w:hint="cs"/>
          <w:sz w:val="24"/>
          <w:szCs w:val="24"/>
          <w:rtl/>
        </w:rPr>
        <w:t>לילה</w:t>
      </w:r>
      <w:r w:rsidRPr="00924FE1">
        <w:rPr>
          <w:rFonts w:hint="cs"/>
          <w:sz w:val="24"/>
          <w:szCs w:val="24"/>
          <w:rtl/>
        </w:rPr>
        <w:t>.</w:t>
      </w:r>
      <w:r w:rsidRPr="00672A27">
        <w:rPr>
          <w:sz w:val="24"/>
          <w:szCs w:val="24"/>
          <w:rtl/>
        </w:rPr>
        <w:t xml:space="preserve"> </w:t>
      </w:r>
      <w:r w:rsidRPr="00672A27">
        <w:rPr>
          <w:rFonts w:hint="cs"/>
          <w:sz w:val="24"/>
          <w:szCs w:val="24"/>
          <w:rtl/>
        </w:rPr>
        <w:t>אי</w:t>
      </w:r>
      <w:r w:rsidRPr="00672A27">
        <w:rPr>
          <w:sz w:val="24"/>
          <w:szCs w:val="24"/>
          <w:rtl/>
        </w:rPr>
        <w:t xml:space="preserve"> </w:t>
      </w:r>
      <w:r w:rsidRPr="00672A27">
        <w:rPr>
          <w:rFonts w:hint="cs"/>
          <w:sz w:val="24"/>
          <w:szCs w:val="24"/>
          <w:rtl/>
        </w:rPr>
        <w:t>יום</w:t>
      </w:r>
      <w:r>
        <w:rPr>
          <w:rFonts w:hint="cs"/>
          <w:sz w:val="24"/>
          <w:szCs w:val="24"/>
          <w:rtl/>
        </w:rPr>
        <w:t>,</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בשתי</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ביום</w:t>
      </w:r>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ד</w:t>
      </w:r>
      <w:r w:rsidRPr="00672A27">
        <w:rPr>
          <w:sz w:val="24"/>
          <w:szCs w:val="24"/>
          <w:rtl/>
        </w:rPr>
        <w:t xml:space="preserve">] </w:t>
      </w:r>
      <w:r w:rsidRPr="00672A27">
        <w:rPr>
          <w:rFonts w:hint="cs"/>
          <w:sz w:val="24"/>
          <w:szCs w:val="24"/>
          <w:rtl/>
        </w:rPr>
        <w:t>בערב</w:t>
      </w:r>
      <w:r w:rsidRPr="00672A27">
        <w:rPr>
          <w:sz w:val="24"/>
          <w:szCs w:val="24"/>
          <w:rtl/>
        </w:rPr>
        <w:t xml:space="preserve">. </w:t>
      </w:r>
      <w:r w:rsidRPr="00672A27">
        <w:rPr>
          <w:rFonts w:hint="cs"/>
          <w:sz w:val="24"/>
          <w:szCs w:val="24"/>
          <w:rtl/>
        </w:rPr>
        <w:t>אי</w:t>
      </w:r>
      <w:r w:rsidRPr="00672A27">
        <w:rPr>
          <w:sz w:val="24"/>
          <w:szCs w:val="24"/>
          <w:rtl/>
        </w:rPr>
        <w:t xml:space="preserve"> </w:t>
      </w:r>
      <w:r w:rsidRPr="00672A27">
        <w:rPr>
          <w:rFonts w:hint="cs"/>
          <w:sz w:val="24"/>
          <w:szCs w:val="24"/>
          <w:rtl/>
        </w:rPr>
        <w:t>בערב</w:t>
      </w:r>
      <w:r>
        <w:rPr>
          <w:rFonts w:hint="cs"/>
          <w:sz w:val="24"/>
          <w:szCs w:val="24"/>
          <w:rtl/>
        </w:rPr>
        <w:t>,</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משתחשך</w:t>
      </w:r>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ו</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924FE1">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כיצד</w:t>
      </w:r>
      <w:r w:rsidRPr="00924FE1">
        <w:rPr>
          <w:rFonts w:hint="cs"/>
          <w:sz w:val="24"/>
          <w:szCs w:val="24"/>
          <w:rtl/>
        </w:rPr>
        <w:t>?</w:t>
      </w:r>
      <w:r w:rsidRPr="00672A27">
        <w:rPr>
          <w:sz w:val="24"/>
          <w:szCs w:val="24"/>
          <w:rtl/>
        </w:rPr>
        <w:t xml:space="preserve"> </w:t>
      </w:r>
      <w:r w:rsidRPr="00672A27">
        <w:rPr>
          <w:rFonts w:hint="cs"/>
          <w:sz w:val="24"/>
          <w:szCs w:val="24"/>
          <w:rtl/>
        </w:rPr>
        <w:t>חלוק</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924FE1">
        <w:rPr>
          <w:rFonts w:hint="cs"/>
          <w:sz w:val="24"/>
          <w:szCs w:val="24"/>
          <w:rtl/>
        </w:rPr>
        <w:t>,</w:t>
      </w:r>
      <w:r w:rsidRPr="00672A27">
        <w:rPr>
          <w:sz w:val="24"/>
          <w:szCs w:val="24"/>
          <w:rtl/>
        </w:rPr>
        <w:t xml:space="preserve"> </w:t>
      </w:r>
      <w:r w:rsidRPr="00672A27">
        <w:rPr>
          <w:rFonts w:hint="cs"/>
          <w:sz w:val="24"/>
          <w:szCs w:val="24"/>
          <w:rtl/>
        </w:rPr>
        <w:t>ותן</w:t>
      </w:r>
      <w:r w:rsidRPr="00672A27">
        <w:rPr>
          <w:sz w:val="24"/>
          <w:szCs w:val="24"/>
          <w:rtl/>
        </w:rPr>
        <w:t xml:space="preserve"> </w:t>
      </w:r>
      <w:r w:rsidRPr="00672A27">
        <w:rPr>
          <w:rFonts w:hint="cs"/>
          <w:sz w:val="24"/>
          <w:szCs w:val="24"/>
          <w:rtl/>
        </w:rPr>
        <w:t>שתי</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ומחצה</w:t>
      </w:r>
      <w:r w:rsidRPr="00672A27">
        <w:rPr>
          <w:sz w:val="24"/>
          <w:szCs w:val="24"/>
          <w:rtl/>
        </w:rPr>
        <w:t xml:space="preserve"> </w:t>
      </w:r>
      <w:r w:rsidRPr="00672A27">
        <w:rPr>
          <w:rFonts w:hint="cs"/>
          <w:sz w:val="24"/>
          <w:szCs w:val="24"/>
          <w:rtl/>
        </w:rPr>
        <w:t>לפניו</w:t>
      </w:r>
      <w:r w:rsidRPr="00924FE1">
        <w:rPr>
          <w:rFonts w:hint="cs"/>
          <w:sz w:val="24"/>
          <w:szCs w:val="24"/>
          <w:rtl/>
        </w:rPr>
        <w:t>,</w:t>
      </w:r>
      <w:r w:rsidRPr="00672A27">
        <w:rPr>
          <w:rFonts w:hint="cs"/>
          <w:sz w:val="24"/>
          <w:szCs w:val="24"/>
          <w:rtl/>
        </w:rPr>
        <w:t xml:space="preserve"> ושתי</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ומחצה</w:t>
      </w:r>
      <w:r w:rsidRPr="00672A27">
        <w:rPr>
          <w:sz w:val="24"/>
          <w:szCs w:val="24"/>
          <w:rtl/>
        </w:rPr>
        <w:t xml:space="preserve"> </w:t>
      </w:r>
      <w:r w:rsidRPr="00672A27">
        <w:rPr>
          <w:rFonts w:hint="cs"/>
          <w:sz w:val="24"/>
          <w:szCs w:val="24"/>
          <w:rtl/>
        </w:rPr>
        <w:t>לאחריו</w:t>
      </w:r>
      <w:r w:rsidRPr="00924FE1">
        <w:rPr>
          <w:rFonts w:hint="cs"/>
          <w:sz w:val="24"/>
          <w:szCs w:val="24"/>
          <w:rtl/>
        </w:rPr>
        <w:t>,</w:t>
      </w:r>
      <w:r w:rsidRPr="00672A27">
        <w:rPr>
          <w:sz w:val="24"/>
          <w:szCs w:val="24"/>
          <w:rtl/>
        </w:rPr>
        <w:t xml:space="preserve"> </w:t>
      </w:r>
      <w:r w:rsidRPr="00672A27">
        <w:rPr>
          <w:rFonts w:hint="cs"/>
          <w:sz w:val="24"/>
          <w:szCs w:val="24"/>
          <w:rtl/>
        </w:rPr>
        <w:t>ושעה</w:t>
      </w:r>
      <w:r w:rsidRPr="00672A27">
        <w:rPr>
          <w:sz w:val="24"/>
          <w:szCs w:val="24"/>
          <w:rtl/>
        </w:rPr>
        <w:t xml:space="preserve"> </w:t>
      </w:r>
      <w:r w:rsidRPr="00672A27">
        <w:rPr>
          <w:rFonts w:hint="cs"/>
          <w:sz w:val="24"/>
          <w:szCs w:val="24"/>
          <w:rtl/>
        </w:rPr>
        <w:t>אחת</w:t>
      </w:r>
      <w:r w:rsidRPr="00672A27">
        <w:rPr>
          <w:sz w:val="24"/>
          <w:szCs w:val="24"/>
          <w:rtl/>
        </w:rPr>
        <w:t xml:space="preserve"> </w:t>
      </w:r>
      <w:r w:rsidRPr="00672A27">
        <w:rPr>
          <w:rFonts w:hint="cs"/>
          <w:sz w:val="24"/>
          <w:szCs w:val="24"/>
          <w:rtl/>
        </w:rPr>
        <w:t>לעיסוקו</w:t>
      </w:r>
      <w:r w:rsidRPr="00924FE1">
        <w:rPr>
          <w:rFonts w:hint="cs"/>
          <w:sz w:val="24"/>
          <w:szCs w:val="24"/>
          <w:rtl/>
        </w:rPr>
        <w:t>.</w:t>
      </w:r>
      <w:r w:rsidRPr="00924FE1">
        <w:rPr>
          <w:sz w:val="24"/>
          <w:szCs w:val="24"/>
          <w:rtl/>
        </w:rPr>
        <w:t xml:space="preserve"> </w:t>
      </w:r>
      <w:r w:rsidRPr="008B7CC4">
        <w:rPr>
          <w:rFonts w:hint="cs"/>
          <w:sz w:val="16"/>
          <w:szCs w:val="16"/>
          <w:rtl/>
        </w:rPr>
        <w:t>נמצאת</w:t>
      </w:r>
      <w:r w:rsidRPr="008B7CC4">
        <w:rPr>
          <w:sz w:val="16"/>
          <w:szCs w:val="16"/>
          <w:rtl/>
        </w:rPr>
        <w:t xml:space="preserve"> </w:t>
      </w:r>
      <w:r w:rsidRPr="008B7CC4">
        <w:rPr>
          <w:rFonts w:hint="cs"/>
          <w:sz w:val="16"/>
          <w:szCs w:val="16"/>
          <w:rtl/>
        </w:rPr>
        <w:t>אומר</w:t>
      </w:r>
      <w:r w:rsidRPr="008B7CC4">
        <w:rPr>
          <w:sz w:val="16"/>
          <w:szCs w:val="16"/>
          <w:rtl/>
        </w:rPr>
        <w:t xml:space="preserve"> </w:t>
      </w:r>
      <w:r w:rsidRPr="008B7CC4">
        <w:rPr>
          <w:rFonts w:hint="cs"/>
          <w:sz w:val="16"/>
          <w:szCs w:val="16"/>
          <w:rtl/>
        </w:rPr>
        <w:t>שהפסח</w:t>
      </w:r>
      <w:r w:rsidRPr="008B7CC4">
        <w:rPr>
          <w:sz w:val="16"/>
          <w:szCs w:val="16"/>
          <w:rtl/>
        </w:rPr>
        <w:t xml:space="preserve"> </w:t>
      </w:r>
      <w:r w:rsidRPr="008B7CC4">
        <w:rPr>
          <w:rFonts w:hint="cs"/>
          <w:sz w:val="16"/>
          <w:szCs w:val="16"/>
          <w:rtl/>
        </w:rPr>
        <w:t>קרב</w:t>
      </w:r>
      <w:r w:rsidRPr="008B7CC4">
        <w:rPr>
          <w:sz w:val="16"/>
          <w:szCs w:val="16"/>
          <w:rtl/>
        </w:rPr>
        <w:t xml:space="preserve"> </w:t>
      </w:r>
      <w:r w:rsidRPr="008B7CC4">
        <w:rPr>
          <w:rFonts w:hint="cs"/>
          <w:sz w:val="16"/>
          <w:szCs w:val="16"/>
          <w:rtl/>
        </w:rPr>
        <w:t>בתשע</w:t>
      </w:r>
      <w:r w:rsidRPr="008B7CC4">
        <w:rPr>
          <w:sz w:val="16"/>
          <w:szCs w:val="16"/>
          <w:rtl/>
        </w:rPr>
        <w:t xml:space="preserve"> </w:t>
      </w:r>
      <w:r w:rsidRPr="008B7CC4">
        <w:rPr>
          <w:rFonts w:hint="cs"/>
          <w:sz w:val="16"/>
          <w:szCs w:val="16"/>
          <w:rtl/>
        </w:rPr>
        <w:t>שעות</w:t>
      </w:r>
      <w:r w:rsidRPr="008B7CC4">
        <w:rPr>
          <w:sz w:val="16"/>
          <w:szCs w:val="16"/>
          <w:rtl/>
        </w:rPr>
        <w:t xml:space="preserve"> </w:t>
      </w:r>
      <w:r w:rsidRPr="008B7CC4">
        <w:rPr>
          <w:rFonts w:hint="cs"/>
          <w:sz w:val="16"/>
          <w:szCs w:val="16"/>
          <w:rtl/>
        </w:rPr>
        <w:t>ומחצה וממנו נלמד</w:t>
      </w:r>
      <w:r w:rsidRPr="008B7CC4">
        <w:rPr>
          <w:sz w:val="16"/>
          <w:szCs w:val="16"/>
          <w:rtl/>
        </w:rPr>
        <w:t>.</w:t>
      </w:r>
      <w:r w:rsidRPr="00672A27">
        <w:rPr>
          <w:rFonts w:hint="cs"/>
          <w:sz w:val="24"/>
          <w:szCs w:val="24"/>
          <w:rtl/>
        </w:rPr>
        <w:t xml:space="preserve"> נמצאת</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שהתמיד</w:t>
      </w:r>
      <w:r w:rsidRPr="00672A27">
        <w:rPr>
          <w:sz w:val="24"/>
          <w:szCs w:val="24"/>
          <w:rtl/>
        </w:rPr>
        <w:t xml:space="preserve"> </w:t>
      </w:r>
      <w:r w:rsidRPr="00672A27">
        <w:rPr>
          <w:rFonts w:hint="cs"/>
          <w:sz w:val="24"/>
          <w:szCs w:val="24"/>
          <w:rtl/>
        </w:rPr>
        <w:t>קרב</w:t>
      </w:r>
      <w:r w:rsidRPr="00672A27">
        <w:rPr>
          <w:sz w:val="24"/>
          <w:szCs w:val="24"/>
          <w:rtl/>
        </w:rPr>
        <w:t xml:space="preserve"> </w:t>
      </w:r>
      <w:r w:rsidRPr="00672A27">
        <w:rPr>
          <w:rFonts w:hint="cs"/>
          <w:sz w:val="24"/>
          <w:szCs w:val="24"/>
          <w:rtl/>
        </w:rPr>
        <w:t>בתשע</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ומחצה</w:t>
      </w:r>
      <w:r w:rsidRPr="00924FE1">
        <w:rPr>
          <w:sz w:val="24"/>
          <w:szCs w:val="24"/>
          <w:rtl/>
        </w:rPr>
        <w:t xml:space="preserve">. </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924FE1">
        <w:rPr>
          <w:sz w:val="24"/>
          <w:szCs w:val="24"/>
          <w:rtl/>
        </w:rPr>
        <w:t xml:space="preserve"> </w:t>
      </w:r>
      <w:r w:rsidRPr="008B7CC4">
        <w:rPr>
          <w:rFonts w:hint="cs"/>
          <w:sz w:val="16"/>
          <w:szCs w:val="16"/>
          <w:rtl/>
        </w:rPr>
        <w:t>מה שאמרנו שהפסח קרב בתשע ומחצה</w:t>
      </w:r>
      <w:r w:rsidRPr="00672A27">
        <w:rPr>
          <w:rFonts w:hint="cs"/>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דתימר</w:t>
      </w:r>
      <w:proofErr w:type="spellEnd"/>
      <w:r w:rsidRPr="00672A27">
        <w:rPr>
          <w:sz w:val="24"/>
          <w:szCs w:val="24"/>
          <w:rtl/>
        </w:rPr>
        <w:t xml:space="preserve"> </w:t>
      </w:r>
      <w:proofErr w:type="spellStart"/>
      <w:r w:rsidRPr="00672A27">
        <w:rPr>
          <w:rFonts w:hint="cs"/>
          <w:sz w:val="24"/>
          <w:szCs w:val="24"/>
          <w:rtl/>
        </w:rPr>
        <w:t>למצוה</w:t>
      </w:r>
      <w:proofErr w:type="spellEnd"/>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 xml:space="preserve">לעיכוב </w:t>
      </w:r>
      <w:r w:rsidRPr="00D15F40">
        <w:rPr>
          <w:rFonts w:hint="cs"/>
          <w:b/>
          <w:bCs/>
          <w:sz w:val="24"/>
          <w:szCs w:val="24"/>
          <w:rtl/>
        </w:rPr>
        <w:t>אינו מעכב אלא קדם חצות</w:t>
      </w:r>
      <w:r w:rsidRPr="00924FE1">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היא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דתנינן</w:t>
      </w:r>
      <w:proofErr w:type="spellEnd"/>
      <w:r w:rsidRPr="00924FE1">
        <w:rPr>
          <w:rFonts w:hint="cs"/>
          <w:sz w:val="24"/>
          <w:szCs w:val="24"/>
          <w:rtl/>
        </w:rPr>
        <w:t>,</w:t>
      </w:r>
      <w:r w:rsidRPr="00672A27">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לחצות</w:t>
      </w:r>
      <w:r w:rsidRPr="00672A27">
        <w:rPr>
          <w:sz w:val="24"/>
          <w:szCs w:val="24"/>
          <w:rtl/>
        </w:rPr>
        <w:t xml:space="preserve"> </w:t>
      </w:r>
      <w:r w:rsidRPr="00672A27">
        <w:rPr>
          <w:rFonts w:hint="cs"/>
          <w:sz w:val="24"/>
          <w:szCs w:val="24"/>
          <w:rtl/>
        </w:rPr>
        <w:t>פסול</w:t>
      </w:r>
      <w:r>
        <w:rPr>
          <w:rFonts w:hint="cs"/>
          <w:sz w:val="24"/>
          <w:szCs w:val="24"/>
          <w:rtl/>
        </w:rPr>
        <w:t>.</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חצות</w:t>
      </w:r>
      <w:r w:rsidRPr="00672A27">
        <w:rPr>
          <w:sz w:val="24"/>
          <w:szCs w:val="24"/>
          <w:rtl/>
        </w:rPr>
        <w:t xml:space="preserve"> </w:t>
      </w:r>
      <w:r w:rsidRPr="00672A27">
        <w:rPr>
          <w:rFonts w:hint="cs"/>
          <w:sz w:val="24"/>
          <w:szCs w:val="24"/>
          <w:rtl/>
        </w:rPr>
        <w:t>מיד</w:t>
      </w:r>
      <w:r w:rsidRPr="00924FE1">
        <w:rPr>
          <w:rFonts w:hint="cs"/>
          <w:sz w:val="24"/>
          <w:szCs w:val="24"/>
          <w:rtl/>
        </w:rPr>
        <w:t>,</w:t>
      </w:r>
      <w:r w:rsidRPr="00672A27">
        <w:rPr>
          <w:sz w:val="24"/>
          <w:szCs w:val="24"/>
          <w:rtl/>
        </w:rPr>
        <w:t xml:space="preserve"> </w:t>
      </w:r>
      <w:r w:rsidRPr="00672A27">
        <w:rPr>
          <w:rFonts w:hint="cs"/>
          <w:sz w:val="24"/>
          <w:szCs w:val="24"/>
          <w:rtl/>
        </w:rPr>
        <w:t>כשר</w:t>
      </w:r>
      <w:r w:rsidRPr="00672A27">
        <w:rPr>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לתמיד</w:t>
      </w:r>
      <w:r w:rsidRPr="00924FE1">
        <w:rPr>
          <w:rFonts w:hint="cs"/>
          <w:sz w:val="24"/>
          <w:szCs w:val="24"/>
          <w:rtl/>
        </w:rPr>
        <w:t>,</w:t>
      </w:r>
      <w:r w:rsidRPr="00672A27">
        <w:rPr>
          <w:sz w:val="24"/>
          <w:szCs w:val="24"/>
          <w:rtl/>
        </w:rPr>
        <w:t xml:space="preserve"> </w:t>
      </w:r>
      <w:r w:rsidRPr="00672A27">
        <w:rPr>
          <w:rFonts w:hint="cs"/>
          <w:sz w:val="24"/>
          <w:szCs w:val="24"/>
          <w:rtl/>
        </w:rPr>
        <w:t>כשר</w:t>
      </w:r>
      <w:r w:rsidRPr="00672A27">
        <w:rPr>
          <w:sz w:val="24"/>
          <w:szCs w:val="24"/>
          <w:rtl/>
        </w:rPr>
        <w:t xml:space="preserve">. </w:t>
      </w:r>
      <w:r w:rsidRPr="00672A27">
        <w:rPr>
          <w:rFonts w:hint="cs"/>
          <w:sz w:val="24"/>
          <w:szCs w:val="24"/>
          <w:rtl/>
        </w:rPr>
        <w:t>ויימר</w:t>
      </w:r>
      <w:r w:rsidRPr="00672A27">
        <w:rPr>
          <w:sz w:val="24"/>
          <w:szCs w:val="24"/>
          <w:rtl/>
        </w:rPr>
        <w:t xml:space="preserve"> </w:t>
      </w:r>
      <w:r w:rsidRPr="00672A27">
        <w:rPr>
          <w:rFonts w:hint="cs"/>
          <w:sz w:val="24"/>
          <w:szCs w:val="24"/>
          <w:rtl/>
        </w:rPr>
        <w:t>אף</w:t>
      </w:r>
      <w:r w:rsidRPr="00672A27">
        <w:rPr>
          <w:sz w:val="24"/>
          <w:szCs w:val="24"/>
          <w:rtl/>
        </w:rPr>
        <w:t xml:space="preserve"> </w:t>
      </w:r>
      <w:r w:rsidRPr="00D15F40">
        <w:rPr>
          <w:rFonts w:hint="cs"/>
          <w:b/>
          <w:bCs/>
          <w:sz w:val="24"/>
          <w:szCs w:val="24"/>
          <w:rtl/>
        </w:rPr>
        <w:t xml:space="preserve">בקרבן של שחרית </w:t>
      </w:r>
      <w:r w:rsidRPr="00D15F40">
        <w:rPr>
          <w:b/>
          <w:bCs/>
          <w:sz w:val="24"/>
          <w:szCs w:val="24"/>
          <w:rtl/>
        </w:rPr>
        <w:t xml:space="preserve"> </w:t>
      </w:r>
      <w:r w:rsidRPr="00D15F40">
        <w:rPr>
          <w:rFonts w:hint="cs"/>
          <w:b/>
          <w:bCs/>
          <w:sz w:val="24"/>
          <w:szCs w:val="24"/>
          <w:rtl/>
        </w:rPr>
        <w:t>כן</w:t>
      </w:r>
      <w:r>
        <w:rPr>
          <w:rFonts w:hint="cs"/>
          <w:sz w:val="24"/>
          <w:szCs w:val="24"/>
          <w:rtl/>
        </w:rPr>
        <w:t xml:space="preserve"> </w:t>
      </w:r>
      <w:r w:rsidRPr="008B7CC4">
        <w:rPr>
          <w:rFonts w:hint="cs"/>
          <w:sz w:val="16"/>
          <w:szCs w:val="16"/>
          <w:rtl/>
        </w:rPr>
        <w:t>שלא ישחט מיד אלא אחר שני שעות ומחצה</w:t>
      </w:r>
      <w:r w:rsidRPr="00924FE1">
        <w:rPr>
          <w:sz w:val="24"/>
          <w:szCs w:val="24"/>
          <w:rtl/>
        </w:rPr>
        <w:t>.</w:t>
      </w:r>
      <w:r w:rsidRPr="00672A27">
        <w:rPr>
          <w:sz w:val="24"/>
          <w:szCs w:val="24"/>
          <w:rtl/>
        </w:rPr>
        <w:t xml:space="preserve"> </w:t>
      </w:r>
      <w:r w:rsidRPr="00672A27">
        <w:rPr>
          <w:rFonts w:hint="cs"/>
          <w:sz w:val="24"/>
          <w:szCs w:val="24"/>
          <w:rtl/>
        </w:rPr>
        <w:t>הכא</w:t>
      </w:r>
      <w:r w:rsidRPr="00672A27">
        <w:rPr>
          <w:sz w:val="24"/>
          <w:szCs w:val="24"/>
          <w:rtl/>
        </w:rPr>
        <w:t xml:space="preserve"> </w:t>
      </w:r>
      <w:r w:rsidRPr="00D15F40">
        <w:rPr>
          <w:rFonts w:hint="cs"/>
          <w:b/>
          <w:bCs/>
          <w:sz w:val="24"/>
          <w:szCs w:val="24"/>
          <w:rtl/>
        </w:rPr>
        <w:t>בקרבן תמיד של ערב</w:t>
      </w:r>
      <w:r>
        <w:rPr>
          <w:rFonts w:hint="cs"/>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Pr>
          <w:rFonts w:hint="cs"/>
          <w:sz w:val="24"/>
          <w:szCs w:val="24"/>
          <w:rtl/>
        </w:rPr>
        <w:t xml:space="preserve"> </w:t>
      </w:r>
      <w:r w:rsidRPr="008B7CC4">
        <w:rPr>
          <w:rFonts w:hint="cs"/>
          <w:sz w:val="16"/>
          <w:szCs w:val="16"/>
          <w:rtl/>
        </w:rPr>
        <w:t>ומכאן למדנו להמתין שעתים ומחצה</w:t>
      </w:r>
      <w:r w:rsidRPr="00924FE1">
        <w:rPr>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לך</w:t>
      </w:r>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672A27">
        <w:rPr>
          <w:rFonts w:hint="cs"/>
          <w:sz w:val="24"/>
          <w:szCs w:val="24"/>
          <w:rtl/>
        </w:rPr>
        <w:t>תמן</w:t>
      </w:r>
      <w:r w:rsidRPr="00672A27">
        <w:rPr>
          <w:sz w:val="24"/>
          <w:szCs w:val="24"/>
          <w:rtl/>
        </w:rPr>
        <w:t xml:space="preserve"> </w:t>
      </w:r>
      <w:r w:rsidRPr="00D15F40">
        <w:rPr>
          <w:rFonts w:hint="cs"/>
          <w:b/>
          <w:bCs/>
          <w:sz w:val="24"/>
          <w:szCs w:val="24"/>
          <w:rtl/>
        </w:rPr>
        <w:t>בקרבן של בקר</w:t>
      </w:r>
      <w:r>
        <w:rPr>
          <w:rFonts w:hint="cs"/>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הבקרים</w:t>
      </w:r>
      <w:r w:rsidRPr="00924FE1">
        <w:rPr>
          <w:rFonts w:hint="cs"/>
          <w:sz w:val="24"/>
          <w:szCs w:val="24"/>
          <w:rtl/>
        </w:rPr>
        <w:t>?</w:t>
      </w:r>
      <w:r w:rsidRPr="00924FE1">
        <w:rPr>
          <w:sz w:val="24"/>
          <w:szCs w:val="24"/>
          <w:rtl/>
        </w:rPr>
        <w:t xml:space="preserve">. </w:t>
      </w:r>
      <w:r w:rsidRPr="00924FE1">
        <w:rPr>
          <w:rFonts w:hint="cs"/>
          <w:sz w:val="24"/>
          <w:szCs w:val="24"/>
          <w:rtl/>
        </w:rPr>
        <w:t xml:space="preserve"> </w:t>
      </w:r>
      <w:r w:rsidRPr="00D15F40">
        <w:rPr>
          <w:rFonts w:hint="cs"/>
          <w:b/>
          <w:bCs/>
          <w:sz w:val="24"/>
          <w:szCs w:val="24"/>
          <w:rtl/>
        </w:rPr>
        <w:t>אמר</w:t>
      </w:r>
      <w:r w:rsidRPr="00672A27">
        <w:rPr>
          <w:rFonts w:hint="cs"/>
          <w:sz w:val="24"/>
          <w:szCs w:val="24"/>
          <w:rtl/>
        </w:rPr>
        <w:t xml:space="preserve"> ר</w:t>
      </w:r>
      <w:r w:rsidRPr="00672A27">
        <w:rPr>
          <w:sz w:val="24"/>
          <w:szCs w:val="24"/>
          <w:rtl/>
        </w:rPr>
        <w:t xml:space="preserve">' </w:t>
      </w:r>
      <w:proofErr w:type="spellStart"/>
      <w:r w:rsidRPr="00672A27">
        <w:rPr>
          <w:rFonts w:hint="cs"/>
          <w:sz w:val="24"/>
          <w:szCs w:val="24"/>
          <w:rtl/>
        </w:rPr>
        <w:t>יושוע</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לוי</w:t>
      </w:r>
      <w:r w:rsidRPr="00924FE1">
        <w:rPr>
          <w:rFonts w:hint="cs"/>
          <w:sz w:val="24"/>
          <w:szCs w:val="24"/>
          <w:rtl/>
        </w:rPr>
        <w:t>,</w:t>
      </w:r>
      <w:r w:rsidRPr="00672A27">
        <w:rPr>
          <w:sz w:val="24"/>
          <w:szCs w:val="24"/>
          <w:rtl/>
        </w:rPr>
        <w:t xml:space="preserve"> </w:t>
      </w:r>
      <w:r w:rsidRPr="00672A27">
        <w:rPr>
          <w:rFonts w:hint="cs"/>
          <w:sz w:val="24"/>
          <w:szCs w:val="24"/>
          <w:rtl/>
        </w:rPr>
        <w:t>תפלות</w:t>
      </w:r>
      <w:r w:rsidRPr="00672A27">
        <w:rPr>
          <w:sz w:val="24"/>
          <w:szCs w:val="24"/>
          <w:rtl/>
        </w:rPr>
        <w:t xml:space="preserve"> </w:t>
      </w:r>
      <w:r w:rsidRPr="00672A27">
        <w:rPr>
          <w:rFonts w:hint="cs"/>
          <w:sz w:val="24"/>
          <w:szCs w:val="24"/>
          <w:rtl/>
        </w:rPr>
        <w:t>מאבות</w:t>
      </w:r>
      <w:r w:rsidRPr="00672A27">
        <w:rPr>
          <w:sz w:val="24"/>
          <w:szCs w:val="24"/>
          <w:rtl/>
        </w:rPr>
        <w:t xml:space="preserve"> </w:t>
      </w:r>
      <w:r w:rsidRPr="00672A27">
        <w:rPr>
          <w:rFonts w:hint="cs"/>
          <w:sz w:val="24"/>
          <w:szCs w:val="24"/>
          <w:rtl/>
        </w:rPr>
        <w:t>למדו</w:t>
      </w:r>
      <w:r w:rsidRPr="00672A27">
        <w:rPr>
          <w:sz w:val="24"/>
          <w:szCs w:val="24"/>
          <w:rtl/>
        </w:rPr>
        <w:t xml:space="preserve">. </w:t>
      </w:r>
      <w:r w:rsidRPr="00D15F40">
        <w:rPr>
          <w:rFonts w:hint="cs"/>
          <w:b/>
          <w:bCs/>
          <w:sz w:val="28"/>
          <w:szCs w:val="28"/>
          <w:rtl/>
        </w:rPr>
        <w:t>תנן</w:t>
      </w:r>
      <w:r w:rsidRPr="00D15F40">
        <w:rPr>
          <w:rFonts w:hint="cs"/>
          <w:b/>
          <w:bCs/>
          <w:sz w:val="24"/>
          <w:szCs w:val="24"/>
          <w:rtl/>
        </w:rPr>
        <w:t>, ערב</w:t>
      </w:r>
      <w:r w:rsidRPr="00D15F40">
        <w:rPr>
          <w:b/>
          <w:bCs/>
          <w:sz w:val="24"/>
          <w:szCs w:val="24"/>
          <w:rtl/>
        </w:rPr>
        <w:t xml:space="preserve"> </w:t>
      </w:r>
      <w:r w:rsidRPr="00D15F40">
        <w:rPr>
          <w:rFonts w:hint="cs"/>
          <w:b/>
          <w:bCs/>
          <w:sz w:val="24"/>
          <w:szCs w:val="24"/>
          <w:rtl/>
        </w:rPr>
        <w:t>פסחים</w:t>
      </w:r>
      <w:r w:rsidRPr="00D15F40">
        <w:rPr>
          <w:b/>
          <w:bCs/>
          <w:sz w:val="24"/>
          <w:szCs w:val="24"/>
          <w:rtl/>
        </w:rPr>
        <w:t xml:space="preserve"> </w:t>
      </w:r>
      <w:r w:rsidRPr="00D15F40">
        <w:rPr>
          <w:rFonts w:hint="cs"/>
          <w:b/>
          <w:bCs/>
          <w:sz w:val="24"/>
          <w:szCs w:val="24"/>
          <w:rtl/>
        </w:rPr>
        <w:t>נשחט</w:t>
      </w:r>
      <w:r w:rsidRPr="00D15F40">
        <w:rPr>
          <w:b/>
          <w:bCs/>
          <w:sz w:val="24"/>
          <w:szCs w:val="24"/>
          <w:rtl/>
        </w:rPr>
        <w:t xml:space="preserve"> </w:t>
      </w:r>
      <w:r w:rsidRPr="00D15F40">
        <w:rPr>
          <w:rFonts w:hint="cs"/>
          <w:b/>
          <w:bCs/>
          <w:sz w:val="24"/>
          <w:szCs w:val="24"/>
          <w:rtl/>
        </w:rPr>
        <w:t>בשבע</w:t>
      </w:r>
      <w:r w:rsidRPr="00D15F40">
        <w:rPr>
          <w:b/>
          <w:bCs/>
          <w:sz w:val="24"/>
          <w:szCs w:val="24"/>
          <w:rtl/>
        </w:rPr>
        <w:t xml:space="preserve"> </w:t>
      </w:r>
      <w:r w:rsidRPr="00D15F40">
        <w:rPr>
          <w:rFonts w:hint="cs"/>
          <w:b/>
          <w:bCs/>
          <w:sz w:val="24"/>
          <w:szCs w:val="24"/>
          <w:rtl/>
        </w:rPr>
        <w:t>ומחצה, וקרב</w:t>
      </w:r>
      <w:r w:rsidRPr="00D15F40">
        <w:rPr>
          <w:b/>
          <w:bCs/>
          <w:sz w:val="24"/>
          <w:szCs w:val="24"/>
          <w:rtl/>
        </w:rPr>
        <w:t xml:space="preserve"> </w:t>
      </w:r>
      <w:r w:rsidRPr="00D15F40">
        <w:rPr>
          <w:rFonts w:hint="cs"/>
          <w:b/>
          <w:bCs/>
          <w:sz w:val="24"/>
          <w:szCs w:val="24"/>
          <w:rtl/>
        </w:rPr>
        <w:t>בשמונה</w:t>
      </w:r>
      <w:r w:rsidRPr="00D15F40">
        <w:rPr>
          <w:b/>
          <w:bCs/>
          <w:sz w:val="24"/>
          <w:szCs w:val="24"/>
          <w:rtl/>
        </w:rPr>
        <w:t xml:space="preserve"> </w:t>
      </w:r>
      <w:r w:rsidRPr="00D15F40">
        <w:rPr>
          <w:rFonts w:hint="cs"/>
          <w:b/>
          <w:bCs/>
          <w:sz w:val="24"/>
          <w:szCs w:val="24"/>
          <w:rtl/>
        </w:rPr>
        <w:t>ומחצה,</w:t>
      </w:r>
      <w:r w:rsidRPr="00012D51">
        <w:rPr>
          <w:rFonts w:hint="cs"/>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בחול</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בשבת</w:t>
      </w:r>
      <w:r w:rsidRPr="00012D51">
        <w:rPr>
          <w:rFonts w:hint="cs"/>
          <w:sz w:val="24"/>
          <w:szCs w:val="24"/>
          <w:rtl/>
        </w:rPr>
        <w:t>.</w:t>
      </w:r>
      <w:r>
        <w:rPr>
          <w:rFonts w:hint="cs"/>
          <w:sz w:val="24"/>
          <w:szCs w:val="24"/>
          <w:rtl/>
        </w:rPr>
        <w:t xml:space="preserve"> </w:t>
      </w:r>
      <w:r w:rsidRPr="00D15F40">
        <w:rPr>
          <w:rFonts w:hint="cs"/>
          <w:b/>
          <w:bCs/>
          <w:sz w:val="24"/>
          <w:szCs w:val="24"/>
          <w:rtl/>
        </w:rPr>
        <w:t>ומיד אחריו נשחט הפסח</w:t>
      </w:r>
      <w:r w:rsidRPr="00D15F40">
        <w:rPr>
          <w:b/>
          <w:bCs/>
          <w:sz w:val="28"/>
          <w:szCs w:val="28"/>
          <w:rtl/>
        </w:rPr>
        <w:t xml:space="preserve"> </w:t>
      </w:r>
      <w:r w:rsidRPr="00D15F40">
        <w:rPr>
          <w:rFonts w:hint="cs"/>
          <w:b/>
          <w:bCs/>
          <w:sz w:val="24"/>
          <w:szCs w:val="24"/>
          <w:rtl/>
        </w:rPr>
        <w:t>מאן</w:t>
      </w:r>
      <w:r w:rsidRPr="00D15F40">
        <w:rPr>
          <w:b/>
          <w:bCs/>
          <w:sz w:val="24"/>
          <w:szCs w:val="24"/>
          <w:rtl/>
        </w:rPr>
        <w:t xml:space="preserve"> </w:t>
      </w:r>
      <w:r w:rsidRPr="00D15F40">
        <w:rPr>
          <w:rFonts w:hint="cs"/>
          <w:b/>
          <w:bCs/>
          <w:sz w:val="24"/>
          <w:szCs w:val="24"/>
          <w:rtl/>
        </w:rPr>
        <w:t>תנא שזמן הפסח קבוע</w:t>
      </w:r>
      <w:r w:rsidRPr="00D15F40">
        <w:rPr>
          <w:b/>
          <w:bCs/>
          <w:sz w:val="24"/>
          <w:szCs w:val="24"/>
          <w:rtl/>
        </w:rPr>
        <w:t xml:space="preserve"> </w:t>
      </w:r>
      <w:r w:rsidRPr="00D15F40">
        <w:rPr>
          <w:rFonts w:hint="cs"/>
          <w:b/>
          <w:bCs/>
          <w:sz w:val="24"/>
          <w:szCs w:val="24"/>
          <w:rtl/>
        </w:rPr>
        <w:t>בין</w:t>
      </w:r>
      <w:r w:rsidRPr="00D15F40">
        <w:rPr>
          <w:b/>
          <w:bCs/>
          <w:sz w:val="24"/>
          <w:szCs w:val="24"/>
          <w:rtl/>
        </w:rPr>
        <w:t xml:space="preserve"> </w:t>
      </w:r>
      <w:r w:rsidRPr="00D15F40">
        <w:rPr>
          <w:rFonts w:hint="cs"/>
          <w:b/>
          <w:bCs/>
          <w:sz w:val="24"/>
          <w:szCs w:val="24"/>
          <w:rtl/>
        </w:rPr>
        <w:t>בחול</w:t>
      </w:r>
      <w:r w:rsidRPr="00D15F40">
        <w:rPr>
          <w:b/>
          <w:bCs/>
          <w:sz w:val="24"/>
          <w:szCs w:val="24"/>
          <w:rtl/>
        </w:rPr>
        <w:t xml:space="preserve"> </w:t>
      </w:r>
      <w:r w:rsidRPr="00D15F40">
        <w:rPr>
          <w:rFonts w:hint="cs"/>
          <w:b/>
          <w:bCs/>
          <w:sz w:val="24"/>
          <w:szCs w:val="24"/>
          <w:rtl/>
        </w:rPr>
        <w:t>בין</w:t>
      </w:r>
      <w:r w:rsidRPr="00D15F40">
        <w:rPr>
          <w:b/>
          <w:bCs/>
          <w:sz w:val="24"/>
          <w:szCs w:val="24"/>
          <w:rtl/>
        </w:rPr>
        <w:t xml:space="preserve"> </w:t>
      </w:r>
      <w:r w:rsidRPr="00D15F40">
        <w:rPr>
          <w:rFonts w:hint="cs"/>
          <w:b/>
          <w:bCs/>
          <w:sz w:val="24"/>
          <w:szCs w:val="24"/>
          <w:rtl/>
        </w:rPr>
        <w:t>בשבת?</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ישמעאל</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דתני</w:t>
      </w:r>
      <w:proofErr w:type="spellEnd"/>
      <w:r>
        <w:rPr>
          <w:rFonts w:hint="cs"/>
          <w:sz w:val="24"/>
          <w:szCs w:val="24"/>
          <w:rtl/>
        </w:rPr>
        <w:t>,</w:t>
      </w:r>
      <w:r w:rsidRPr="00672A27">
        <w:rPr>
          <w:sz w:val="24"/>
          <w:szCs w:val="24"/>
          <w:rtl/>
        </w:rPr>
        <w:t xml:space="preserve"> </w:t>
      </w:r>
      <w:r w:rsidRPr="00672A27">
        <w:rPr>
          <w:rFonts w:hint="cs"/>
          <w:sz w:val="24"/>
          <w:szCs w:val="24"/>
          <w:rtl/>
        </w:rPr>
        <w:t>כסדרו</w:t>
      </w:r>
      <w:r w:rsidRPr="00672A27">
        <w:rPr>
          <w:sz w:val="24"/>
          <w:szCs w:val="24"/>
          <w:rtl/>
        </w:rPr>
        <w:t xml:space="preserve"> </w:t>
      </w:r>
      <w:r w:rsidRPr="00D15F40">
        <w:rPr>
          <w:rFonts w:hint="cs"/>
          <w:b/>
          <w:bCs/>
          <w:sz w:val="24"/>
          <w:szCs w:val="24"/>
          <w:rtl/>
        </w:rPr>
        <w:t>של קרבן פסח</w:t>
      </w:r>
      <w:r w:rsidRPr="00924FE1">
        <w:rPr>
          <w:rFonts w:hint="cs"/>
          <w:sz w:val="24"/>
          <w:szCs w:val="24"/>
          <w:rtl/>
        </w:rPr>
        <w:t xml:space="preserve"> </w:t>
      </w:r>
      <w:r w:rsidRPr="00672A27">
        <w:rPr>
          <w:rFonts w:hint="cs"/>
          <w:sz w:val="24"/>
          <w:szCs w:val="24"/>
          <w:rtl/>
        </w:rPr>
        <w:t>בחול</w:t>
      </w:r>
      <w:r w:rsidRPr="00924FE1">
        <w:rPr>
          <w:rFonts w:hint="cs"/>
          <w:sz w:val="24"/>
          <w:szCs w:val="24"/>
          <w:rtl/>
        </w:rPr>
        <w:t>,</w:t>
      </w:r>
      <w:r w:rsidRPr="00672A27">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סדרו</w:t>
      </w:r>
      <w:r w:rsidRPr="00672A27">
        <w:rPr>
          <w:sz w:val="24"/>
          <w:szCs w:val="24"/>
          <w:rtl/>
        </w:rPr>
        <w:t xml:space="preserve"> </w:t>
      </w:r>
      <w:r w:rsidRPr="00672A27">
        <w:rPr>
          <w:rFonts w:hint="cs"/>
          <w:sz w:val="24"/>
          <w:szCs w:val="24"/>
          <w:rtl/>
        </w:rPr>
        <w:t>בשבת</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ישמעאל</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ע</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כסדרו</w:t>
      </w:r>
      <w:r w:rsidRPr="00672A27">
        <w:rPr>
          <w:sz w:val="24"/>
          <w:szCs w:val="24"/>
          <w:rtl/>
        </w:rPr>
        <w:t xml:space="preserve"> </w:t>
      </w:r>
      <w:r w:rsidRPr="00D15F40">
        <w:rPr>
          <w:rFonts w:hint="cs"/>
          <w:b/>
          <w:bCs/>
          <w:sz w:val="24"/>
          <w:szCs w:val="24"/>
          <w:rtl/>
        </w:rPr>
        <w:t>של קרבן פסח</w:t>
      </w:r>
      <w:r w:rsidRPr="00924FE1">
        <w:rPr>
          <w:rFonts w:hint="cs"/>
          <w:sz w:val="24"/>
          <w:szCs w:val="24"/>
          <w:rtl/>
        </w:rPr>
        <w:t xml:space="preserve"> </w:t>
      </w:r>
      <w:r w:rsidRPr="00672A27">
        <w:rPr>
          <w:rFonts w:hint="cs"/>
          <w:sz w:val="24"/>
          <w:szCs w:val="24"/>
          <w:rtl/>
        </w:rPr>
        <w:t>בע</w:t>
      </w:r>
      <w:r w:rsidRPr="00672A27">
        <w:rPr>
          <w:sz w:val="24"/>
          <w:szCs w:val="24"/>
          <w:rtl/>
        </w:rPr>
        <w:t>"</w:t>
      </w:r>
      <w:r w:rsidRPr="00672A27">
        <w:rPr>
          <w:rFonts w:hint="cs"/>
          <w:sz w:val="24"/>
          <w:szCs w:val="24"/>
          <w:rtl/>
        </w:rPr>
        <w:t>ש</w:t>
      </w:r>
      <w:r w:rsidRPr="00924FE1">
        <w:rPr>
          <w:rFonts w:hint="cs"/>
          <w:sz w:val="24"/>
          <w:szCs w:val="24"/>
          <w:rtl/>
        </w:rPr>
        <w:t>,</w:t>
      </w:r>
      <w:r w:rsidRPr="00672A27">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סדרו</w:t>
      </w:r>
      <w:r w:rsidRPr="00672A27">
        <w:rPr>
          <w:sz w:val="24"/>
          <w:szCs w:val="24"/>
          <w:rtl/>
        </w:rPr>
        <w:t xml:space="preserve"> </w:t>
      </w:r>
      <w:r w:rsidRPr="00672A27">
        <w:rPr>
          <w:rFonts w:hint="cs"/>
          <w:sz w:val="24"/>
          <w:szCs w:val="24"/>
          <w:rtl/>
        </w:rPr>
        <w:t>בשבת</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ישמעאל</w:t>
      </w:r>
      <w:r w:rsidRPr="00672A27">
        <w:rPr>
          <w:sz w:val="24"/>
          <w:szCs w:val="24"/>
          <w:rtl/>
        </w:rPr>
        <w:t xml:space="preserve"> </w:t>
      </w:r>
      <w:r w:rsidRPr="00672A27">
        <w:rPr>
          <w:rFonts w:hint="cs"/>
          <w:sz w:val="24"/>
          <w:szCs w:val="24"/>
          <w:rtl/>
        </w:rPr>
        <w:t>מאחר</w:t>
      </w:r>
      <w:r w:rsidRPr="00672A27">
        <w:rPr>
          <w:sz w:val="24"/>
          <w:szCs w:val="24"/>
          <w:rtl/>
        </w:rPr>
        <w:t xml:space="preserve"> </w:t>
      </w:r>
      <w:r w:rsidRPr="00672A27">
        <w:rPr>
          <w:rFonts w:hint="cs"/>
          <w:sz w:val="24"/>
          <w:szCs w:val="24"/>
          <w:rtl/>
        </w:rPr>
        <w:t>שעה</w:t>
      </w:r>
      <w:r w:rsidRPr="00672A27">
        <w:rPr>
          <w:sz w:val="24"/>
          <w:szCs w:val="24"/>
          <w:rtl/>
        </w:rPr>
        <w:t xml:space="preserve"> </w:t>
      </w:r>
      <w:proofErr w:type="spellStart"/>
      <w:r w:rsidRPr="00672A27">
        <w:rPr>
          <w:rFonts w:hint="cs"/>
          <w:sz w:val="24"/>
          <w:szCs w:val="24"/>
          <w:rtl/>
        </w:rPr>
        <w:t>לפילפולו</w:t>
      </w:r>
      <w:proofErr w:type="spellEnd"/>
      <w:r>
        <w:rPr>
          <w:rFonts w:hint="cs"/>
          <w:sz w:val="24"/>
          <w:szCs w:val="24"/>
          <w:rtl/>
        </w:rPr>
        <w:t xml:space="preserve"> </w:t>
      </w:r>
      <w:r w:rsidRPr="00EC6136">
        <w:rPr>
          <w:rFonts w:hint="cs"/>
          <w:sz w:val="16"/>
          <w:szCs w:val="16"/>
          <w:rtl/>
        </w:rPr>
        <w:t>שלא יתחמם ויתקלקל עד מוצ"ש</w:t>
      </w:r>
      <w:r w:rsidRPr="00924FE1">
        <w:rPr>
          <w:sz w:val="24"/>
          <w:szCs w:val="24"/>
          <w:rtl/>
        </w:rPr>
        <w:t>.</w:t>
      </w:r>
      <w:r w:rsidRPr="00672A27">
        <w:rPr>
          <w:sz w:val="24"/>
          <w:szCs w:val="24"/>
          <w:rtl/>
        </w:rPr>
        <w:t xml:space="preserve"> </w:t>
      </w:r>
      <w:proofErr w:type="spellStart"/>
      <w:r w:rsidRPr="00672A27">
        <w:rPr>
          <w:rFonts w:hint="cs"/>
          <w:sz w:val="24"/>
          <w:szCs w:val="24"/>
          <w:rtl/>
        </w:rPr>
        <w:t>ור</w:t>
      </w:r>
      <w:r w:rsidRPr="00672A27">
        <w:rPr>
          <w:sz w:val="24"/>
          <w:szCs w:val="24"/>
          <w:rtl/>
        </w:rPr>
        <w:t>"</w:t>
      </w:r>
      <w:r w:rsidRPr="00672A27">
        <w:rPr>
          <w:rFonts w:hint="cs"/>
          <w:sz w:val="24"/>
          <w:szCs w:val="24"/>
          <w:rtl/>
        </w:rPr>
        <w:t>ע</w:t>
      </w:r>
      <w:proofErr w:type="spellEnd"/>
      <w:r w:rsidRPr="00672A27">
        <w:rPr>
          <w:sz w:val="24"/>
          <w:szCs w:val="24"/>
          <w:rtl/>
        </w:rPr>
        <w:t xml:space="preserve"> </w:t>
      </w:r>
      <w:r w:rsidRPr="00D15F40">
        <w:rPr>
          <w:rFonts w:hint="cs"/>
          <w:b/>
          <w:bCs/>
          <w:sz w:val="24"/>
          <w:szCs w:val="24"/>
          <w:rtl/>
        </w:rPr>
        <w:t>למה</w:t>
      </w:r>
      <w:r w:rsidRPr="00924FE1">
        <w:rPr>
          <w:rFonts w:hint="cs"/>
          <w:sz w:val="24"/>
          <w:szCs w:val="24"/>
          <w:rtl/>
        </w:rPr>
        <w:t xml:space="preserve"> </w:t>
      </w:r>
      <w:r w:rsidRPr="00672A27">
        <w:rPr>
          <w:rFonts w:hint="cs"/>
          <w:sz w:val="24"/>
          <w:szCs w:val="24"/>
          <w:rtl/>
        </w:rPr>
        <w:t>מקדים</w:t>
      </w:r>
      <w:r w:rsidRPr="00672A27">
        <w:rPr>
          <w:sz w:val="24"/>
          <w:szCs w:val="24"/>
          <w:rtl/>
        </w:rPr>
        <w:t xml:space="preserve"> </w:t>
      </w:r>
      <w:r w:rsidRPr="00672A27">
        <w:rPr>
          <w:rFonts w:hint="cs"/>
          <w:sz w:val="24"/>
          <w:szCs w:val="24"/>
          <w:rtl/>
        </w:rPr>
        <w:t>שעה</w:t>
      </w:r>
      <w:r w:rsidRPr="00672A27">
        <w:rPr>
          <w:sz w:val="24"/>
          <w:szCs w:val="24"/>
          <w:rtl/>
        </w:rPr>
        <w:t xml:space="preserve"> </w:t>
      </w:r>
      <w:r w:rsidRPr="00672A27">
        <w:rPr>
          <w:rFonts w:hint="cs"/>
          <w:sz w:val="24"/>
          <w:szCs w:val="24"/>
          <w:rtl/>
        </w:rPr>
        <w:t>אחת</w:t>
      </w:r>
      <w:r w:rsidRPr="00672A27">
        <w:rPr>
          <w:sz w:val="24"/>
          <w:szCs w:val="24"/>
          <w:rtl/>
        </w:rPr>
        <w:t xml:space="preserve"> </w:t>
      </w:r>
      <w:r w:rsidRPr="00924FE1">
        <w:rPr>
          <w:rFonts w:hint="cs"/>
          <w:sz w:val="24"/>
          <w:szCs w:val="24"/>
          <w:rtl/>
        </w:rPr>
        <w:t xml:space="preserve">? </w:t>
      </w:r>
      <w:r w:rsidRPr="00672A27">
        <w:rPr>
          <w:rFonts w:hint="cs"/>
          <w:sz w:val="24"/>
          <w:szCs w:val="24"/>
          <w:rtl/>
        </w:rPr>
        <w:t>לעיסוקו</w:t>
      </w:r>
      <w:r w:rsidRPr="00924FE1">
        <w:rPr>
          <w:rFonts w:hint="cs"/>
          <w:sz w:val="24"/>
          <w:szCs w:val="24"/>
          <w:rtl/>
        </w:rPr>
        <w:t>?</w:t>
      </w:r>
      <w:r>
        <w:rPr>
          <w:rFonts w:hint="cs"/>
          <w:sz w:val="24"/>
          <w:szCs w:val="24"/>
          <w:rtl/>
        </w:rPr>
        <w:t xml:space="preserve"> </w:t>
      </w:r>
      <w:r w:rsidRPr="00EC6136">
        <w:rPr>
          <w:rFonts w:hint="cs"/>
          <w:sz w:val="16"/>
          <w:szCs w:val="16"/>
          <w:rtl/>
        </w:rPr>
        <w:t>הרי יש הרבה זמן.</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יכנסו</w:t>
      </w:r>
      <w:r w:rsidRPr="00672A27">
        <w:rPr>
          <w:sz w:val="24"/>
          <w:szCs w:val="24"/>
          <w:rtl/>
        </w:rPr>
        <w:t xml:space="preserve"> </w:t>
      </w:r>
      <w:proofErr w:type="spellStart"/>
      <w:r w:rsidRPr="00672A27">
        <w:rPr>
          <w:rFonts w:hint="cs"/>
          <w:sz w:val="24"/>
          <w:szCs w:val="24"/>
          <w:rtl/>
        </w:rPr>
        <w:t>למצוה</w:t>
      </w:r>
      <w:proofErr w:type="spellEnd"/>
      <w:r w:rsidRPr="00672A27">
        <w:rPr>
          <w:sz w:val="24"/>
          <w:szCs w:val="24"/>
          <w:rtl/>
        </w:rPr>
        <w:t xml:space="preserve"> </w:t>
      </w:r>
      <w:proofErr w:type="spellStart"/>
      <w:r w:rsidRPr="00672A27">
        <w:rPr>
          <w:rFonts w:hint="cs"/>
          <w:sz w:val="24"/>
          <w:szCs w:val="24"/>
          <w:rtl/>
        </w:rPr>
        <w:t>משוכרין</w:t>
      </w:r>
      <w:proofErr w:type="spellEnd"/>
      <w:r>
        <w:rPr>
          <w:rFonts w:hint="cs"/>
          <w:sz w:val="24"/>
          <w:szCs w:val="24"/>
          <w:rtl/>
        </w:rPr>
        <w:t xml:space="preserve"> </w:t>
      </w:r>
      <w:r w:rsidRPr="00EC6136">
        <w:rPr>
          <w:rFonts w:hint="cs"/>
          <w:sz w:val="16"/>
          <w:szCs w:val="16"/>
          <w:rtl/>
        </w:rPr>
        <w:t>שנהגו בשבת לשתות</w:t>
      </w:r>
      <w:r w:rsidRPr="00924FE1">
        <w:rPr>
          <w:rFonts w:hint="cs"/>
          <w:sz w:val="24"/>
          <w:szCs w:val="24"/>
          <w:rtl/>
        </w:rPr>
        <w:t xml:space="preserve"> </w:t>
      </w:r>
      <w:r w:rsidRPr="00924FE1">
        <w:rPr>
          <w:sz w:val="24"/>
          <w:szCs w:val="24"/>
          <w:rtl/>
        </w:rPr>
        <w:t>.</w:t>
      </w:r>
      <w:r>
        <w:rPr>
          <w:rFonts w:hint="cs"/>
          <w:sz w:val="24"/>
          <w:szCs w:val="24"/>
          <w:rtl/>
        </w:rPr>
        <w:t xml:space="preserve"> </w:t>
      </w:r>
      <w:r w:rsidRPr="00672A27">
        <w:rPr>
          <w:sz w:val="24"/>
          <w:szCs w:val="24"/>
          <w:rtl/>
        </w:rPr>
        <w:t xml:space="preserve"> </w:t>
      </w:r>
      <w:r w:rsidRPr="00672A27">
        <w:rPr>
          <w:rFonts w:hint="cs"/>
          <w:sz w:val="24"/>
          <w:szCs w:val="24"/>
          <w:rtl/>
        </w:rPr>
        <w:t>ויקרב</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 xml:space="preserve">תחילה </w:t>
      </w:r>
      <w:r w:rsidRPr="00EC6136">
        <w:rPr>
          <w:rFonts w:hint="cs"/>
          <w:sz w:val="16"/>
          <w:szCs w:val="16"/>
          <w:rtl/>
        </w:rPr>
        <w:t>בשש ומחצה</w:t>
      </w:r>
      <w:r w:rsidRPr="00924FE1">
        <w:rPr>
          <w:rFonts w:hint="cs"/>
          <w:sz w:val="24"/>
          <w:szCs w:val="24"/>
          <w:rtl/>
        </w:rPr>
        <w:t>,</w:t>
      </w:r>
      <w:r w:rsidRPr="00924FE1">
        <w:rPr>
          <w:sz w:val="24"/>
          <w:szCs w:val="24"/>
          <w:rtl/>
        </w:rPr>
        <w:t xml:space="preserve"> </w:t>
      </w:r>
      <w:r w:rsidRPr="00672A27">
        <w:rPr>
          <w:rFonts w:hint="cs"/>
          <w:sz w:val="24"/>
          <w:szCs w:val="24"/>
          <w:rtl/>
        </w:rPr>
        <w:t>ותמיד</w:t>
      </w:r>
      <w:r w:rsidRPr="00672A27">
        <w:rPr>
          <w:sz w:val="24"/>
          <w:szCs w:val="24"/>
          <w:rtl/>
        </w:rPr>
        <w:t xml:space="preserve"> </w:t>
      </w:r>
      <w:r w:rsidRPr="00672A27">
        <w:rPr>
          <w:rFonts w:hint="cs"/>
          <w:sz w:val="24"/>
          <w:szCs w:val="24"/>
          <w:rtl/>
        </w:rPr>
        <w:t>אחריו</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נמצאת</w:t>
      </w:r>
      <w:r w:rsidRPr="00672A27">
        <w:rPr>
          <w:sz w:val="24"/>
          <w:szCs w:val="24"/>
          <w:rtl/>
        </w:rPr>
        <w:t xml:space="preserve"> </w:t>
      </w:r>
      <w:r w:rsidRPr="00672A27">
        <w:rPr>
          <w:rFonts w:hint="cs"/>
          <w:sz w:val="24"/>
          <w:szCs w:val="24"/>
          <w:rtl/>
        </w:rPr>
        <w:t>מבטל</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פסח</w:t>
      </w:r>
      <w:r>
        <w:rPr>
          <w:rFonts w:hint="cs"/>
          <w:sz w:val="24"/>
          <w:szCs w:val="24"/>
          <w:rtl/>
        </w:rPr>
        <w:t xml:space="preserve"> </w:t>
      </w:r>
      <w:r w:rsidRPr="00EC6136">
        <w:rPr>
          <w:rFonts w:hint="cs"/>
          <w:sz w:val="16"/>
          <w:szCs w:val="16"/>
          <w:rtl/>
        </w:rPr>
        <w:t>כפי שדרשנו שפסח נשחט בשמונה ומחצה</w:t>
      </w:r>
      <w:r w:rsidRPr="00924FE1">
        <w:rPr>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מקיים</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פסח</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נמצאת</w:t>
      </w:r>
      <w:r w:rsidRPr="00672A27">
        <w:rPr>
          <w:sz w:val="24"/>
          <w:szCs w:val="24"/>
          <w:rtl/>
        </w:rPr>
        <w:t xml:space="preserve"> </w:t>
      </w:r>
      <w:r w:rsidRPr="00672A27">
        <w:rPr>
          <w:rFonts w:hint="cs"/>
          <w:sz w:val="24"/>
          <w:szCs w:val="24"/>
          <w:rtl/>
        </w:rPr>
        <w:t>מבטל</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תמיד</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תמיד</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מבטלו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 xml:space="preserve">עכשיו </w:t>
      </w:r>
      <w:r w:rsidRPr="00EC6136">
        <w:rPr>
          <w:rFonts w:hint="cs"/>
          <w:sz w:val="16"/>
          <w:szCs w:val="16"/>
          <w:rtl/>
        </w:rPr>
        <w:t>בערב פסח</w:t>
      </w:r>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מקיימו</w:t>
      </w:r>
      <w:r w:rsidRPr="00924FE1">
        <w:rPr>
          <w:rFonts w:hint="cs"/>
          <w:sz w:val="24"/>
          <w:szCs w:val="24"/>
          <w:rtl/>
        </w:rPr>
        <w:t>?</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 xml:space="preserve">זמן </w:t>
      </w:r>
      <w:r w:rsidRPr="00EC6136">
        <w:rPr>
          <w:rFonts w:hint="cs"/>
          <w:sz w:val="16"/>
          <w:szCs w:val="16"/>
          <w:rtl/>
        </w:rPr>
        <w:t>בשאר הימים</w:t>
      </w:r>
      <w:r w:rsidRPr="00924FE1">
        <w:rPr>
          <w:rFonts w:hint="cs"/>
          <w:sz w:val="24"/>
          <w:szCs w:val="24"/>
          <w:rtl/>
        </w:rPr>
        <w:t>.</w:t>
      </w:r>
      <w:r w:rsidRPr="00924FE1">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מבטלו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עכשיו</w:t>
      </w:r>
      <w:r w:rsidRPr="00924FE1">
        <w:rPr>
          <w:rFonts w:hint="cs"/>
          <w:sz w:val="24"/>
          <w:szCs w:val="24"/>
          <w:rtl/>
        </w:rPr>
        <w:t>,</w:t>
      </w:r>
      <w:r w:rsidRPr="00672A27">
        <w:rPr>
          <w:sz w:val="24"/>
          <w:szCs w:val="24"/>
          <w:rtl/>
        </w:rPr>
        <w:t xml:space="preserve"> </w:t>
      </w:r>
      <w:r w:rsidRPr="00672A27">
        <w:rPr>
          <w:rFonts w:hint="cs"/>
          <w:sz w:val="24"/>
          <w:szCs w:val="24"/>
          <w:rtl/>
        </w:rPr>
        <w:t>אימתי</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מקיימו</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ויקריב</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 xml:space="preserve">תחילה </w:t>
      </w:r>
      <w:r w:rsidRPr="00EC6136">
        <w:rPr>
          <w:rFonts w:hint="cs"/>
          <w:sz w:val="16"/>
          <w:szCs w:val="16"/>
          <w:rtl/>
        </w:rPr>
        <w:t>בשמונה ומחצה</w:t>
      </w:r>
      <w:r w:rsidRPr="00924FE1">
        <w:rPr>
          <w:sz w:val="24"/>
          <w:szCs w:val="24"/>
          <w:rtl/>
        </w:rPr>
        <w:t xml:space="preserve"> </w:t>
      </w:r>
      <w:r w:rsidRPr="00672A27">
        <w:rPr>
          <w:rFonts w:hint="cs"/>
          <w:sz w:val="24"/>
          <w:szCs w:val="24"/>
          <w:rtl/>
        </w:rPr>
        <w:t>ותמיד</w:t>
      </w:r>
      <w:r w:rsidRPr="00672A27">
        <w:rPr>
          <w:sz w:val="24"/>
          <w:szCs w:val="24"/>
          <w:rtl/>
        </w:rPr>
        <w:t xml:space="preserve"> </w:t>
      </w:r>
      <w:r w:rsidRPr="00672A27">
        <w:rPr>
          <w:rFonts w:hint="cs"/>
          <w:sz w:val="24"/>
          <w:szCs w:val="24"/>
          <w:rtl/>
        </w:rPr>
        <w:t>אחריו</w:t>
      </w:r>
      <w:r w:rsidRPr="00924FE1">
        <w:rPr>
          <w:rFonts w:hint="cs"/>
          <w:sz w:val="24"/>
          <w:szCs w:val="24"/>
          <w:rtl/>
        </w:rPr>
        <w:t>?</w:t>
      </w:r>
      <w:r w:rsidRPr="00672A27">
        <w:rPr>
          <w:sz w:val="24"/>
          <w:szCs w:val="24"/>
          <w:rtl/>
        </w:rPr>
        <w:t xml:space="preserve"> </w:t>
      </w:r>
      <w:r w:rsidRPr="00672A27">
        <w:rPr>
          <w:rFonts w:hint="cs"/>
          <w:sz w:val="24"/>
          <w:szCs w:val="24"/>
          <w:rtl/>
        </w:rPr>
        <w:t xml:space="preserve">יאוחר </w:t>
      </w:r>
      <w:r w:rsidRPr="00EC6136">
        <w:rPr>
          <w:rFonts w:hint="cs"/>
          <w:sz w:val="16"/>
          <w:szCs w:val="16"/>
          <w:rtl/>
        </w:rPr>
        <w:t>פסח</w:t>
      </w:r>
      <w:r w:rsidRPr="00924FE1">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בערב</w:t>
      </w:r>
      <w:r w:rsidRPr="00672A27">
        <w:rPr>
          <w:sz w:val="24"/>
          <w:szCs w:val="24"/>
          <w:rtl/>
        </w:rPr>
        <w:t xml:space="preserve"> </w:t>
      </w:r>
      <w:r w:rsidRPr="00672A27">
        <w:rPr>
          <w:rFonts w:hint="cs"/>
          <w:sz w:val="24"/>
          <w:szCs w:val="24"/>
          <w:rtl/>
        </w:rPr>
        <w:t>ובין</w:t>
      </w:r>
      <w:r w:rsidRPr="00672A27">
        <w:rPr>
          <w:sz w:val="24"/>
          <w:szCs w:val="24"/>
          <w:rtl/>
        </w:rPr>
        <w:t xml:space="preserve"> </w:t>
      </w:r>
      <w:r w:rsidRPr="00672A27">
        <w:rPr>
          <w:rFonts w:hint="cs"/>
          <w:sz w:val="24"/>
          <w:szCs w:val="24"/>
          <w:rtl/>
        </w:rPr>
        <w:t>הערבים</w:t>
      </w:r>
      <w:r>
        <w:rPr>
          <w:rFonts w:hint="cs"/>
          <w:sz w:val="24"/>
          <w:szCs w:val="24"/>
          <w:rtl/>
        </w:rPr>
        <w:t>,</w:t>
      </w:r>
      <w:r w:rsidRPr="00672A27">
        <w:rPr>
          <w:rFonts w:hint="cs"/>
          <w:sz w:val="24"/>
          <w:szCs w:val="24"/>
          <w:rtl/>
        </w:rPr>
        <w:t xml:space="preserve"> לדבר </w:t>
      </w:r>
      <w:r w:rsidRPr="00EC6136">
        <w:rPr>
          <w:rFonts w:hint="cs"/>
          <w:sz w:val="16"/>
          <w:szCs w:val="16"/>
          <w:rtl/>
        </w:rPr>
        <w:t>קרבן תמיד</w:t>
      </w:r>
      <w:r w:rsidRPr="00924FE1">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נאמר</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672A27">
        <w:rPr>
          <w:sz w:val="24"/>
          <w:szCs w:val="24"/>
          <w:rtl/>
        </w:rPr>
        <w:t xml:space="preserve"> </w:t>
      </w:r>
      <w:r w:rsidRPr="00672A27">
        <w:rPr>
          <w:rFonts w:hint="cs"/>
          <w:sz w:val="24"/>
          <w:szCs w:val="24"/>
          <w:rtl/>
        </w:rPr>
        <w:t>בלבד</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בעי</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חמיית</w:t>
      </w:r>
      <w:proofErr w:type="spellEnd"/>
      <w:r w:rsidRPr="00672A27">
        <w:rPr>
          <w:sz w:val="24"/>
          <w:szCs w:val="24"/>
          <w:rtl/>
        </w:rPr>
        <w:t xml:space="preserve"> </w:t>
      </w:r>
      <w:proofErr w:type="spellStart"/>
      <w:r w:rsidRPr="00672A27">
        <w:rPr>
          <w:rFonts w:hint="cs"/>
          <w:sz w:val="24"/>
          <w:szCs w:val="24"/>
          <w:rtl/>
        </w:rPr>
        <w:t>מימר</w:t>
      </w:r>
      <w:proofErr w:type="spellEnd"/>
      <w:r w:rsidRPr="00924FE1">
        <w:rPr>
          <w:rFonts w:hint="cs"/>
          <w:sz w:val="24"/>
          <w:szCs w:val="24"/>
          <w:rtl/>
        </w:rPr>
        <w:t>,</w:t>
      </w:r>
      <w:r w:rsidRPr="00672A27">
        <w:rPr>
          <w:sz w:val="24"/>
          <w:szCs w:val="24"/>
          <w:rtl/>
        </w:rPr>
        <w:t xml:space="preserve"> </w:t>
      </w:r>
      <w:r w:rsidRPr="00672A27">
        <w:rPr>
          <w:rFonts w:hint="cs"/>
          <w:sz w:val="24"/>
          <w:szCs w:val="24"/>
          <w:rtl/>
        </w:rPr>
        <w:t>ערב</w:t>
      </w:r>
      <w:r w:rsidRPr="00672A27">
        <w:rPr>
          <w:sz w:val="24"/>
          <w:szCs w:val="24"/>
          <w:rtl/>
        </w:rPr>
        <w:t xml:space="preserve"> </w:t>
      </w:r>
      <w:r w:rsidRPr="00672A27">
        <w:rPr>
          <w:rFonts w:hint="cs"/>
          <w:sz w:val="24"/>
          <w:szCs w:val="24"/>
          <w:rtl/>
        </w:rPr>
        <w:t>מאוחר</w:t>
      </w:r>
      <w:r w:rsidRPr="00924FE1">
        <w:rPr>
          <w:rFonts w:hint="cs"/>
          <w:sz w:val="24"/>
          <w:szCs w:val="24"/>
          <w:rtl/>
        </w:rPr>
        <w:t xml:space="preserve">? </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נאמר</w:t>
      </w:r>
      <w:r w:rsidRPr="00672A27">
        <w:rPr>
          <w:sz w:val="24"/>
          <w:szCs w:val="24"/>
          <w:rtl/>
        </w:rPr>
        <w:t xml:space="preserve"> </w:t>
      </w:r>
      <w:r w:rsidRPr="00672A27">
        <w:rPr>
          <w:rFonts w:hint="cs"/>
          <w:sz w:val="24"/>
          <w:szCs w:val="24"/>
          <w:rtl/>
        </w:rPr>
        <w:t>ערב</w:t>
      </w:r>
      <w:r w:rsidRPr="00672A27">
        <w:rPr>
          <w:sz w:val="24"/>
          <w:szCs w:val="24"/>
          <w:rtl/>
        </w:rPr>
        <w:t xml:space="preserve"> </w:t>
      </w:r>
      <w:r w:rsidRPr="00672A27">
        <w:rPr>
          <w:rFonts w:hint="cs"/>
          <w:sz w:val="24"/>
          <w:szCs w:val="24"/>
          <w:rtl/>
        </w:rPr>
        <w:t>מוקדם</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כיני</w:t>
      </w:r>
      <w:r>
        <w:rPr>
          <w:rFonts w:hint="cs"/>
          <w:sz w:val="24"/>
          <w:szCs w:val="24"/>
          <w:rtl/>
        </w:rPr>
        <w:t>.</w:t>
      </w:r>
      <w:r w:rsidRPr="00672A27">
        <w:rPr>
          <w:sz w:val="24"/>
          <w:szCs w:val="24"/>
          <w:rtl/>
        </w:rPr>
        <w:t xml:space="preserve"> </w:t>
      </w:r>
      <w:r w:rsidRPr="00672A27">
        <w:rPr>
          <w:rFonts w:hint="cs"/>
          <w:sz w:val="24"/>
          <w:szCs w:val="24"/>
          <w:rtl/>
        </w:rPr>
        <w:t>יאוחר</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672A27">
        <w:rPr>
          <w:sz w:val="24"/>
          <w:szCs w:val="24"/>
          <w:rtl/>
        </w:rPr>
        <w:t xml:space="preserve"> </w:t>
      </w:r>
      <w:r w:rsidRPr="00672A27">
        <w:rPr>
          <w:rFonts w:hint="cs"/>
          <w:sz w:val="24"/>
          <w:szCs w:val="24"/>
          <w:rtl/>
        </w:rPr>
        <w:t>כבוא</w:t>
      </w:r>
      <w:r w:rsidRPr="00672A27">
        <w:rPr>
          <w:sz w:val="24"/>
          <w:szCs w:val="24"/>
          <w:rtl/>
        </w:rPr>
        <w:t xml:space="preserve"> </w:t>
      </w:r>
      <w:r w:rsidRPr="00672A27">
        <w:rPr>
          <w:rFonts w:hint="cs"/>
          <w:sz w:val="24"/>
          <w:szCs w:val="24"/>
          <w:rtl/>
        </w:rPr>
        <w:t>השמש</w:t>
      </w:r>
      <w:r>
        <w:rPr>
          <w:rFonts w:hint="cs"/>
          <w:sz w:val="24"/>
          <w:szCs w:val="24"/>
          <w:rtl/>
        </w:rPr>
        <w:t>.</w:t>
      </w:r>
      <w:r w:rsidRPr="00672A27">
        <w:rPr>
          <w:sz w:val="24"/>
          <w:szCs w:val="24"/>
          <w:rtl/>
        </w:rPr>
        <w:t xml:space="preserve"> </w:t>
      </w:r>
      <w:r w:rsidRPr="00672A27">
        <w:rPr>
          <w:rFonts w:hint="cs"/>
          <w:sz w:val="24"/>
          <w:szCs w:val="24"/>
          <w:rtl/>
        </w:rPr>
        <w:t>לדבר</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נאמר</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672A27">
        <w:rPr>
          <w:sz w:val="24"/>
          <w:szCs w:val="24"/>
          <w:rtl/>
        </w:rPr>
        <w:t xml:space="preserve"> </w:t>
      </w:r>
      <w:r w:rsidRPr="00672A27">
        <w:rPr>
          <w:rFonts w:hint="cs"/>
          <w:sz w:val="24"/>
          <w:szCs w:val="24"/>
          <w:rtl/>
        </w:rPr>
        <w:t>לבד</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מסייעה</w:t>
      </w:r>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ירמיה</w:t>
      </w:r>
      <w:r w:rsidRPr="00672A27">
        <w:rPr>
          <w:sz w:val="24"/>
          <w:szCs w:val="24"/>
          <w:rtl/>
        </w:rPr>
        <w:t xml:space="preserve"> </w:t>
      </w:r>
      <w:proofErr w:type="spellStart"/>
      <w:r w:rsidRPr="00D15F40">
        <w:rPr>
          <w:rFonts w:hint="cs"/>
          <w:b/>
          <w:bCs/>
          <w:sz w:val="24"/>
          <w:szCs w:val="24"/>
          <w:rtl/>
        </w:rPr>
        <w:t>דתני</w:t>
      </w:r>
      <w:proofErr w:type="spellEnd"/>
      <w:r w:rsidRPr="00D15F40">
        <w:rPr>
          <w:rFonts w:hint="cs"/>
          <w:b/>
          <w:bCs/>
          <w:sz w:val="24"/>
          <w:szCs w:val="24"/>
          <w:rtl/>
        </w:rPr>
        <w:t>, כתיב</w:t>
      </w:r>
      <w:r w:rsidRPr="00672A27">
        <w:rPr>
          <w:sz w:val="24"/>
          <w:szCs w:val="24"/>
          <w:rtl/>
        </w:rPr>
        <w:t>[</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ו</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תזבח</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 xml:space="preserve">בערב </w:t>
      </w:r>
      <w:r w:rsidRPr="00D15F40">
        <w:rPr>
          <w:rFonts w:hint="cs"/>
          <w:b/>
          <w:bCs/>
          <w:sz w:val="24"/>
          <w:szCs w:val="24"/>
          <w:rtl/>
        </w:rPr>
        <w:t>כבוא</w:t>
      </w:r>
      <w:r w:rsidRPr="00D15F40">
        <w:rPr>
          <w:b/>
          <w:bCs/>
          <w:sz w:val="24"/>
          <w:szCs w:val="24"/>
          <w:rtl/>
        </w:rPr>
        <w:t xml:space="preserve"> </w:t>
      </w:r>
      <w:r w:rsidRPr="00D15F40">
        <w:rPr>
          <w:rFonts w:hint="cs"/>
          <w:b/>
          <w:bCs/>
          <w:sz w:val="24"/>
          <w:szCs w:val="24"/>
          <w:rtl/>
        </w:rPr>
        <w:t>השמש</w:t>
      </w:r>
      <w:r w:rsidRPr="00D15F40">
        <w:rPr>
          <w:b/>
          <w:bCs/>
          <w:sz w:val="24"/>
          <w:szCs w:val="24"/>
          <w:rtl/>
        </w:rPr>
        <w:t xml:space="preserve"> </w:t>
      </w:r>
      <w:r w:rsidRPr="00D15F40">
        <w:rPr>
          <w:rFonts w:hint="cs"/>
          <w:b/>
          <w:bCs/>
          <w:sz w:val="24"/>
          <w:szCs w:val="24"/>
          <w:rtl/>
        </w:rPr>
        <w:t>מועד</w:t>
      </w:r>
      <w:r w:rsidRPr="00D15F40">
        <w:rPr>
          <w:b/>
          <w:bCs/>
          <w:sz w:val="24"/>
          <w:szCs w:val="24"/>
          <w:rtl/>
        </w:rPr>
        <w:t xml:space="preserve"> </w:t>
      </w:r>
      <w:r w:rsidRPr="00D15F40">
        <w:rPr>
          <w:rFonts w:hint="cs"/>
          <w:b/>
          <w:bCs/>
          <w:sz w:val="24"/>
          <w:szCs w:val="24"/>
          <w:rtl/>
        </w:rPr>
        <w:t>צאתך</w:t>
      </w:r>
      <w:r w:rsidRPr="00D15F40">
        <w:rPr>
          <w:b/>
          <w:bCs/>
          <w:sz w:val="24"/>
          <w:szCs w:val="24"/>
          <w:rtl/>
        </w:rPr>
        <w:t xml:space="preserve"> </w:t>
      </w:r>
      <w:r w:rsidRPr="00D15F40">
        <w:rPr>
          <w:rFonts w:hint="cs"/>
          <w:b/>
          <w:bCs/>
          <w:sz w:val="24"/>
          <w:szCs w:val="24"/>
          <w:rtl/>
        </w:rPr>
        <w:t>מארץ</w:t>
      </w:r>
      <w:r w:rsidRPr="00D15F40">
        <w:rPr>
          <w:b/>
          <w:bCs/>
          <w:sz w:val="24"/>
          <w:szCs w:val="24"/>
          <w:rtl/>
        </w:rPr>
        <w:t xml:space="preserve"> </w:t>
      </w:r>
      <w:r w:rsidRPr="00D15F40">
        <w:rPr>
          <w:rFonts w:hint="cs"/>
          <w:b/>
          <w:bCs/>
          <w:sz w:val="24"/>
          <w:szCs w:val="24"/>
          <w:rtl/>
        </w:rPr>
        <w:t>מצרים.</w:t>
      </w:r>
      <w:r w:rsidRPr="00924FE1">
        <w:rPr>
          <w:rFonts w:hint="cs"/>
          <w:sz w:val="24"/>
          <w:szCs w:val="24"/>
          <w:rtl/>
        </w:rPr>
        <w:t xml:space="preserve"> </w:t>
      </w:r>
      <w:r w:rsidRPr="00672A27">
        <w:rPr>
          <w:rFonts w:hint="cs"/>
          <w:sz w:val="24"/>
          <w:szCs w:val="24"/>
          <w:rtl/>
        </w:rPr>
        <w:t>בערב אתה</w:t>
      </w:r>
      <w:r w:rsidRPr="00672A27">
        <w:rPr>
          <w:sz w:val="24"/>
          <w:szCs w:val="24"/>
          <w:rtl/>
        </w:rPr>
        <w:t xml:space="preserve"> </w:t>
      </w:r>
      <w:r w:rsidRPr="00672A27">
        <w:rPr>
          <w:rFonts w:hint="cs"/>
          <w:sz w:val="24"/>
          <w:szCs w:val="24"/>
          <w:rtl/>
        </w:rPr>
        <w:t>זובח</w:t>
      </w:r>
      <w:r w:rsidRPr="00924FE1">
        <w:rPr>
          <w:rFonts w:hint="cs"/>
          <w:sz w:val="24"/>
          <w:szCs w:val="24"/>
          <w:rtl/>
        </w:rPr>
        <w:t>,</w:t>
      </w:r>
      <w:r w:rsidRPr="00672A27">
        <w:rPr>
          <w:sz w:val="24"/>
          <w:szCs w:val="24"/>
          <w:rtl/>
        </w:rPr>
        <w:t xml:space="preserve"> </w:t>
      </w:r>
      <w:r w:rsidRPr="00672A27">
        <w:rPr>
          <w:rFonts w:hint="cs"/>
          <w:sz w:val="24"/>
          <w:szCs w:val="24"/>
          <w:rtl/>
        </w:rPr>
        <w:t>כבוא</w:t>
      </w:r>
      <w:r w:rsidRPr="00672A27">
        <w:rPr>
          <w:sz w:val="24"/>
          <w:szCs w:val="24"/>
          <w:rtl/>
        </w:rPr>
        <w:t xml:space="preserve"> </w:t>
      </w:r>
      <w:r w:rsidRPr="00672A27">
        <w:rPr>
          <w:rFonts w:hint="cs"/>
          <w:sz w:val="24"/>
          <w:szCs w:val="24"/>
          <w:rtl/>
        </w:rPr>
        <w:t>השמש</w:t>
      </w:r>
      <w:r w:rsidRPr="00672A27">
        <w:rPr>
          <w:sz w:val="24"/>
          <w:szCs w:val="24"/>
          <w:rtl/>
        </w:rPr>
        <w:t xml:space="preserve"> </w:t>
      </w:r>
      <w:r w:rsidRPr="00672A27">
        <w:rPr>
          <w:rFonts w:hint="cs"/>
          <w:sz w:val="24"/>
          <w:szCs w:val="24"/>
          <w:rtl/>
        </w:rPr>
        <w:t>אתה</w:t>
      </w:r>
      <w:r w:rsidRPr="00672A27">
        <w:rPr>
          <w:sz w:val="24"/>
          <w:szCs w:val="24"/>
          <w:rtl/>
        </w:rPr>
        <w:t xml:space="preserve"> </w:t>
      </w:r>
      <w:r w:rsidRPr="00672A27">
        <w:rPr>
          <w:rFonts w:hint="cs"/>
          <w:sz w:val="24"/>
          <w:szCs w:val="24"/>
          <w:rtl/>
        </w:rPr>
        <w:t>אוכל</w:t>
      </w:r>
      <w:r w:rsidRPr="00924FE1">
        <w:rPr>
          <w:rFonts w:hint="cs"/>
          <w:sz w:val="24"/>
          <w:szCs w:val="24"/>
          <w:rtl/>
        </w:rPr>
        <w:t>,</w:t>
      </w:r>
      <w:r>
        <w:rPr>
          <w:rFonts w:hint="cs"/>
          <w:sz w:val="24"/>
          <w:szCs w:val="24"/>
          <w:rtl/>
        </w:rPr>
        <w:t xml:space="preserve"> </w:t>
      </w:r>
      <w:r w:rsidRPr="00D15F40">
        <w:rPr>
          <w:rFonts w:hint="cs"/>
          <w:b/>
          <w:bCs/>
          <w:sz w:val="24"/>
          <w:szCs w:val="24"/>
          <w:rtl/>
        </w:rPr>
        <w:t>ועד</w:t>
      </w:r>
      <w:r w:rsidRPr="00672A27">
        <w:rPr>
          <w:rFonts w:hint="cs"/>
          <w:sz w:val="24"/>
          <w:szCs w:val="24"/>
          <w:rtl/>
        </w:rPr>
        <w:t xml:space="preserve"> מועד</w:t>
      </w:r>
      <w:r w:rsidRPr="00672A27">
        <w:rPr>
          <w:sz w:val="24"/>
          <w:szCs w:val="24"/>
          <w:rtl/>
        </w:rPr>
        <w:t xml:space="preserve"> </w:t>
      </w:r>
      <w:r w:rsidRPr="00672A27">
        <w:rPr>
          <w:rFonts w:hint="cs"/>
          <w:sz w:val="24"/>
          <w:szCs w:val="24"/>
          <w:rtl/>
        </w:rPr>
        <w:t>צאתך</w:t>
      </w:r>
      <w:r w:rsidRPr="00672A27">
        <w:rPr>
          <w:sz w:val="24"/>
          <w:szCs w:val="24"/>
          <w:rtl/>
        </w:rPr>
        <w:t xml:space="preserve"> </w:t>
      </w:r>
      <w:r w:rsidRPr="00672A27">
        <w:rPr>
          <w:rFonts w:hint="cs"/>
          <w:sz w:val="24"/>
          <w:szCs w:val="24"/>
          <w:rtl/>
        </w:rPr>
        <w:t>מארץ</w:t>
      </w:r>
      <w:r w:rsidRPr="00672A27">
        <w:rPr>
          <w:sz w:val="24"/>
          <w:szCs w:val="24"/>
          <w:rtl/>
        </w:rPr>
        <w:t xml:space="preserve"> </w:t>
      </w:r>
      <w:r w:rsidRPr="00672A27">
        <w:rPr>
          <w:rFonts w:hint="cs"/>
          <w:sz w:val="24"/>
          <w:szCs w:val="24"/>
          <w:rtl/>
        </w:rPr>
        <w:t>מצרים</w:t>
      </w:r>
      <w:r w:rsidRPr="00672A27">
        <w:rPr>
          <w:sz w:val="24"/>
          <w:szCs w:val="24"/>
          <w:rtl/>
        </w:rPr>
        <w:t xml:space="preserve"> </w:t>
      </w:r>
      <w:r w:rsidRPr="00672A27">
        <w:rPr>
          <w:rFonts w:hint="cs"/>
          <w:sz w:val="24"/>
          <w:szCs w:val="24"/>
          <w:rtl/>
        </w:rPr>
        <w:t>אתה</w:t>
      </w:r>
      <w:r w:rsidRPr="00672A27">
        <w:rPr>
          <w:sz w:val="24"/>
          <w:szCs w:val="24"/>
          <w:rtl/>
        </w:rPr>
        <w:t xml:space="preserve"> </w:t>
      </w:r>
      <w:r w:rsidRPr="00672A27">
        <w:rPr>
          <w:rFonts w:hint="cs"/>
          <w:sz w:val="24"/>
          <w:szCs w:val="24"/>
          <w:rtl/>
        </w:rPr>
        <w:t>צולה</w:t>
      </w:r>
      <w:r w:rsidRPr="00924FE1">
        <w:rPr>
          <w:rFonts w:hint="cs"/>
          <w:sz w:val="24"/>
          <w:szCs w:val="24"/>
          <w:rtl/>
        </w:rPr>
        <w:t xml:space="preserve"> </w:t>
      </w:r>
      <w:r w:rsidRPr="00D15F40">
        <w:rPr>
          <w:rFonts w:hint="cs"/>
          <w:b/>
          <w:bCs/>
          <w:sz w:val="24"/>
          <w:szCs w:val="24"/>
          <w:rtl/>
        </w:rPr>
        <w:t>ואוכל</w:t>
      </w:r>
      <w:r>
        <w:rPr>
          <w:rFonts w:hint="cs"/>
          <w:sz w:val="24"/>
          <w:szCs w:val="24"/>
          <w:rtl/>
        </w:rPr>
        <w:t>.</w:t>
      </w:r>
      <w:r w:rsidRPr="00924FE1">
        <w:rPr>
          <w:sz w:val="24"/>
          <w:szCs w:val="24"/>
          <w:rtl/>
        </w:rPr>
        <w:t xml:space="preserve"> </w:t>
      </w:r>
      <w:r w:rsidRPr="007B6954">
        <w:rPr>
          <w:rFonts w:hint="cs"/>
          <w:sz w:val="16"/>
          <w:szCs w:val="16"/>
          <w:rtl/>
        </w:rPr>
        <w:t>מכאן שערב קדם לבא השמש</w:t>
      </w:r>
      <w:r w:rsidRPr="00672A27">
        <w:rPr>
          <w:rFonts w:hint="cs"/>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בערב</w:t>
      </w:r>
      <w:r w:rsidRPr="00672A27">
        <w:rPr>
          <w:sz w:val="24"/>
          <w:szCs w:val="24"/>
          <w:rtl/>
        </w:rPr>
        <w:t xml:space="preserve"> </w:t>
      </w:r>
      <w:r w:rsidRPr="00672A27">
        <w:rPr>
          <w:rFonts w:hint="cs"/>
          <w:sz w:val="24"/>
          <w:szCs w:val="24"/>
          <w:rtl/>
        </w:rPr>
        <w:t>אתה</w:t>
      </w:r>
      <w:r w:rsidRPr="00672A27">
        <w:rPr>
          <w:sz w:val="24"/>
          <w:szCs w:val="24"/>
          <w:rtl/>
        </w:rPr>
        <w:t xml:space="preserve"> </w:t>
      </w:r>
      <w:r w:rsidRPr="00672A27">
        <w:rPr>
          <w:rFonts w:hint="cs"/>
          <w:sz w:val="24"/>
          <w:szCs w:val="24"/>
          <w:rtl/>
        </w:rPr>
        <w:t>אוכל</w:t>
      </w:r>
      <w:r w:rsidRPr="00924FE1">
        <w:rPr>
          <w:rFonts w:hint="cs"/>
          <w:sz w:val="24"/>
          <w:szCs w:val="24"/>
          <w:rtl/>
        </w:rPr>
        <w:t>,</w:t>
      </w:r>
      <w:r w:rsidRPr="00672A27">
        <w:rPr>
          <w:sz w:val="24"/>
          <w:szCs w:val="24"/>
          <w:rtl/>
        </w:rPr>
        <w:t xml:space="preserve"> </w:t>
      </w:r>
      <w:r w:rsidRPr="00672A27">
        <w:rPr>
          <w:rFonts w:hint="cs"/>
          <w:sz w:val="24"/>
          <w:szCs w:val="24"/>
          <w:rtl/>
        </w:rPr>
        <w:t>כבוא</w:t>
      </w:r>
      <w:r w:rsidRPr="00672A27">
        <w:rPr>
          <w:sz w:val="24"/>
          <w:szCs w:val="24"/>
          <w:rtl/>
        </w:rPr>
        <w:t xml:space="preserve"> </w:t>
      </w:r>
      <w:r w:rsidRPr="00672A27">
        <w:rPr>
          <w:rFonts w:hint="cs"/>
          <w:sz w:val="24"/>
          <w:szCs w:val="24"/>
          <w:rtl/>
        </w:rPr>
        <w:t>השמש</w:t>
      </w:r>
      <w:r w:rsidRPr="00672A27">
        <w:rPr>
          <w:sz w:val="24"/>
          <w:szCs w:val="24"/>
          <w:rtl/>
        </w:rPr>
        <w:t xml:space="preserve"> </w:t>
      </w:r>
      <w:r w:rsidRPr="00672A27">
        <w:rPr>
          <w:rFonts w:hint="cs"/>
          <w:sz w:val="24"/>
          <w:szCs w:val="24"/>
          <w:rtl/>
        </w:rPr>
        <w:t>אתה</w:t>
      </w:r>
      <w:r w:rsidRPr="00672A27">
        <w:rPr>
          <w:sz w:val="24"/>
          <w:szCs w:val="24"/>
          <w:rtl/>
        </w:rPr>
        <w:t xml:space="preserve"> </w:t>
      </w:r>
      <w:r w:rsidRPr="00672A27">
        <w:rPr>
          <w:rFonts w:hint="cs"/>
          <w:sz w:val="24"/>
          <w:szCs w:val="24"/>
          <w:rtl/>
        </w:rPr>
        <w:t>זובח</w:t>
      </w:r>
      <w:r w:rsidRPr="00924FE1">
        <w:rPr>
          <w:rFonts w:hint="cs"/>
          <w:sz w:val="24"/>
          <w:szCs w:val="24"/>
          <w:rtl/>
        </w:rPr>
        <w:t>,</w:t>
      </w:r>
      <w:r>
        <w:rPr>
          <w:rFonts w:hint="cs"/>
          <w:sz w:val="24"/>
          <w:szCs w:val="24"/>
          <w:rtl/>
        </w:rPr>
        <w:t xml:space="preserve"> </w:t>
      </w:r>
      <w:r w:rsidRPr="00D15F40">
        <w:rPr>
          <w:rFonts w:hint="cs"/>
          <w:b/>
          <w:bCs/>
          <w:sz w:val="24"/>
          <w:szCs w:val="24"/>
          <w:rtl/>
        </w:rPr>
        <w:t>ועד</w:t>
      </w:r>
      <w:r w:rsidRPr="00672A27">
        <w:rPr>
          <w:sz w:val="24"/>
          <w:szCs w:val="24"/>
          <w:rtl/>
        </w:rPr>
        <w:t xml:space="preserve"> </w:t>
      </w:r>
      <w:r w:rsidRPr="00672A27">
        <w:rPr>
          <w:rFonts w:hint="cs"/>
          <w:sz w:val="24"/>
          <w:szCs w:val="24"/>
          <w:rtl/>
        </w:rPr>
        <w:t>מועד</w:t>
      </w:r>
      <w:r w:rsidRPr="00672A27">
        <w:rPr>
          <w:sz w:val="24"/>
          <w:szCs w:val="24"/>
          <w:rtl/>
        </w:rPr>
        <w:t xml:space="preserve"> </w:t>
      </w:r>
      <w:r w:rsidRPr="00672A27">
        <w:rPr>
          <w:rFonts w:hint="cs"/>
          <w:sz w:val="24"/>
          <w:szCs w:val="24"/>
          <w:rtl/>
        </w:rPr>
        <w:t>צאתך</w:t>
      </w:r>
      <w:r w:rsidRPr="00672A27">
        <w:rPr>
          <w:sz w:val="24"/>
          <w:szCs w:val="24"/>
          <w:rtl/>
        </w:rPr>
        <w:t xml:space="preserve"> </w:t>
      </w:r>
      <w:r w:rsidRPr="00672A27">
        <w:rPr>
          <w:rFonts w:hint="cs"/>
          <w:sz w:val="24"/>
          <w:szCs w:val="24"/>
          <w:rtl/>
        </w:rPr>
        <w:t>מארץ</w:t>
      </w:r>
      <w:r w:rsidRPr="00672A27">
        <w:rPr>
          <w:sz w:val="24"/>
          <w:szCs w:val="24"/>
          <w:rtl/>
        </w:rPr>
        <w:t xml:space="preserve"> </w:t>
      </w:r>
      <w:r w:rsidRPr="00672A27">
        <w:rPr>
          <w:rFonts w:hint="cs"/>
          <w:sz w:val="24"/>
          <w:szCs w:val="24"/>
          <w:rtl/>
        </w:rPr>
        <w:t>מצרים</w:t>
      </w:r>
      <w:r w:rsidRPr="00672A27">
        <w:rPr>
          <w:sz w:val="24"/>
          <w:szCs w:val="24"/>
          <w:rtl/>
        </w:rPr>
        <w:t xml:space="preserve"> </w:t>
      </w:r>
      <w:r w:rsidRPr="00672A27">
        <w:rPr>
          <w:rFonts w:hint="cs"/>
          <w:sz w:val="24"/>
          <w:szCs w:val="24"/>
          <w:rtl/>
        </w:rPr>
        <w:t>אתה</w:t>
      </w:r>
      <w:r w:rsidRPr="00672A27">
        <w:rPr>
          <w:sz w:val="24"/>
          <w:szCs w:val="24"/>
          <w:rtl/>
        </w:rPr>
        <w:t xml:space="preserve"> </w:t>
      </w:r>
      <w:r w:rsidRPr="00672A27">
        <w:rPr>
          <w:rFonts w:hint="cs"/>
          <w:sz w:val="24"/>
          <w:szCs w:val="24"/>
          <w:rtl/>
        </w:rPr>
        <w:t xml:space="preserve">צולה </w:t>
      </w:r>
      <w:r w:rsidRPr="00D15F40">
        <w:rPr>
          <w:rFonts w:hint="cs"/>
          <w:b/>
          <w:bCs/>
          <w:sz w:val="24"/>
          <w:szCs w:val="24"/>
          <w:rtl/>
        </w:rPr>
        <w:t>ואוכל</w:t>
      </w:r>
      <w:r>
        <w:rPr>
          <w:rFonts w:hint="cs"/>
          <w:sz w:val="24"/>
          <w:szCs w:val="24"/>
          <w:rtl/>
        </w:rPr>
        <w:t xml:space="preserve">. </w:t>
      </w:r>
      <w:r w:rsidRPr="00672A27">
        <w:rPr>
          <w:rFonts w:hint="cs"/>
          <w:sz w:val="24"/>
          <w:szCs w:val="24"/>
          <w:rtl/>
        </w:rPr>
        <w:t>ויקרבו</w:t>
      </w:r>
      <w:r w:rsidRPr="00672A27">
        <w:rPr>
          <w:sz w:val="24"/>
          <w:szCs w:val="24"/>
          <w:rtl/>
        </w:rPr>
        <w:t xml:space="preserve"> </w:t>
      </w:r>
      <w:proofErr w:type="spellStart"/>
      <w:r w:rsidRPr="00672A27">
        <w:rPr>
          <w:rFonts w:hint="cs"/>
          <w:sz w:val="24"/>
          <w:szCs w:val="24"/>
          <w:rtl/>
        </w:rPr>
        <w:t>שניהן</w:t>
      </w:r>
      <w:proofErr w:type="spellEnd"/>
      <w:r w:rsidRPr="00672A27">
        <w:rPr>
          <w:sz w:val="24"/>
          <w:szCs w:val="24"/>
          <w:rtl/>
        </w:rPr>
        <w:t xml:space="preserve"> </w:t>
      </w:r>
      <w:r w:rsidRPr="00672A27">
        <w:rPr>
          <w:rFonts w:hint="cs"/>
          <w:sz w:val="24"/>
          <w:szCs w:val="24"/>
          <w:rtl/>
        </w:rPr>
        <w:t>כאחת</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D15F40">
        <w:rPr>
          <w:rFonts w:hint="cs"/>
          <w:b/>
          <w:bCs/>
          <w:sz w:val="24"/>
          <w:szCs w:val="24"/>
          <w:rtl/>
        </w:rPr>
        <w:t>כתיב את הכבש השני תעשה בן הערביים,</w:t>
      </w:r>
      <w:r w:rsidRPr="00924FE1">
        <w:rPr>
          <w:rFonts w:hint="cs"/>
          <w:sz w:val="24"/>
          <w:szCs w:val="24"/>
          <w:rtl/>
        </w:rPr>
        <w:t xml:space="preserve"> </w:t>
      </w:r>
      <w:r w:rsidRPr="00672A27">
        <w:rPr>
          <w:rFonts w:hint="cs"/>
          <w:sz w:val="24"/>
          <w:szCs w:val="24"/>
          <w:rtl/>
        </w:rPr>
        <w:t>כבש</w:t>
      </w:r>
      <w:r w:rsidRPr="00672A27">
        <w:rPr>
          <w:sz w:val="24"/>
          <w:szCs w:val="24"/>
          <w:rtl/>
        </w:rPr>
        <w:t xml:space="preserve"> </w:t>
      </w:r>
      <w:r w:rsidRPr="00672A27">
        <w:rPr>
          <w:rFonts w:hint="cs"/>
          <w:sz w:val="24"/>
          <w:szCs w:val="24"/>
          <w:rtl/>
        </w:rPr>
        <w:t xml:space="preserve">שני </w:t>
      </w:r>
      <w:r w:rsidRPr="007B6954">
        <w:rPr>
          <w:rFonts w:hint="cs"/>
          <w:sz w:val="16"/>
          <w:szCs w:val="16"/>
          <w:rtl/>
        </w:rPr>
        <w:t>שיהיה ניכר</w:t>
      </w:r>
      <w:r w:rsidRPr="00924FE1">
        <w:rPr>
          <w:rFonts w:hint="cs"/>
          <w:sz w:val="24"/>
          <w:szCs w:val="24"/>
          <w:rtl/>
        </w:rPr>
        <w:t>,</w:t>
      </w:r>
      <w:r w:rsidRPr="00924FE1">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שני</w:t>
      </w:r>
      <w:r>
        <w:rPr>
          <w:rFonts w:hint="cs"/>
          <w:sz w:val="24"/>
          <w:szCs w:val="24"/>
          <w:rtl/>
        </w:rPr>
        <w:t xml:space="preserve"> </w:t>
      </w:r>
      <w:r w:rsidRPr="001F253C">
        <w:rPr>
          <w:rFonts w:hint="cs"/>
          <w:sz w:val="16"/>
          <w:szCs w:val="16"/>
          <w:rtl/>
        </w:rPr>
        <w:t>ואם נקריב יחד לא יהיה ניכר מי השני הפסח או התמיד</w:t>
      </w:r>
      <w:r w:rsidRPr="00924FE1">
        <w:rPr>
          <w:sz w:val="24"/>
          <w:szCs w:val="24"/>
          <w:rtl/>
        </w:rPr>
        <w:t>.</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ויום</w:t>
      </w:r>
      <w:r w:rsidRPr="00672A27">
        <w:rPr>
          <w:sz w:val="24"/>
          <w:szCs w:val="24"/>
          <w:rtl/>
        </w:rPr>
        <w:t xml:space="preserve"> </w:t>
      </w:r>
      <w:r w:rsidRPr="00672A27">
        <w:rPr>
          <w:rFonts w:hint="cs"/>
          <w:sz w:val="24"/>
          <w:szCs w:val="24"/>
          <w:rtl/>
        </w:rPr>
        <w:t>תמיד</w:t>
      </w:r>
      <w:r w:rsidRPr="00672A27">
        <w:rPr>
          <w:sz w:val="24"/>
          <w:szCs w:val="24"/>
          <w:rtl/>
        </w:rPr>
        <w:t xml:space="preserve"> </w:t>
      </w:r>
      <w:r w:rsidRPr="00672A27">
        <w:rPr>
          <w:rFonts w:hint="cs"/>
          <w:sz w:val="24"/>
          <w:szCs w:val="24"/>
          <w:rtl/>
        </w:rPr>
        <w:t>נשחט</w:t>
      </w:r>
      <w:r w:rsidRPr="00672A27">
        <w:rPr>
          <w:sz w:val="24"/>
          <w:szCs w:val="24"/>
          <w:rtl/>
        </w:rPr>
        <w:t xml:space="preserve"> </w:t>
      </w:r>
      <w:r w:rsidRPr="00672A27">
        <w:rPr>
          <w:rFonts w:hint="cs"/>
          <w:sz w:val="24"/>
          <w:szCs w:val="24"/>
          <w:rtl/>
        </w:rPr>
        <w:t>בשמונה</w:t>
      </w:r>
      <w:r w:rsidRPr="00672A27">
        <w:rPr>
          <w:sz w:val="24"/>
          <w:szCs w:val="24"/>
          <w:rtl/>
        </w:rPr>
        <w:t xml:space="preserve"> </w:t>
      </w:r>
      <w:r w:rsidRPr="00672A27">
        <w:rPr>
          <w:rFonts w:hint="cs"/>
          <w:sz w:val="24"/>
          <w:szCs w:val="24"/>
          <w:rtl/>
        </w:rPr>
        <w:t>ומחצה</w:t>
      </w:r>
      <w:r w:rsidRPr="00924FE1">
        <w:rPr>
          <w:rFonts w:hint="cs"/>
          <w:sz w:val="24"/>
          <w:szCs w:val="24"/>
          <w:rtl/>
        </w:rPr>
        <w:t>,</w:t>
      </w:r>
      <w:r w:rsidRPr="00672A27">
        <w:rPr>
          <w:sz w:val="24"/>
          <w:szCs w:val="24"/>
          <w:rtl/>
        </w:rPr>
        <w:t xml:space="preserve"> </w:t>
      </w:r>
      <w:r w:rsidRPr="00672A27">
        <w:rPr>
          <w:rFonts w:hint="cs"/>
          <w:sz w:val="24"/>
          <w:szCs w:val="24"/>
          <w:rtl/>
        </w:rPr>
        <w:t>וקרב</w:t>
      </w:r>
      <w:r w:rsidRPr="00672A27">
        <w:rPr>
          <w:sz w:val="24"/>
          <w:szCs w:val="24"/>
          <w:rtl/>
        </w:rPr>
        <w:t xml:space="preserve"> </w:t>
      </w:r>
      <w:r w:rsidRPr="00672A27">
        <w:rPr>
          <w:rFonts w:hint="cs"/>
          <w:sz w:val="24"/>
          <w:szCs w:val="24"/>
          <w:rtl/>
        </w:rPr>
        <w:t>בתשע</w:t>
      </w:r>
      <w:r w:rsidRPr="00672A27">
        <w:rPr>
          <w:sz w:val="24"/>
          <w:szCs w:val="24"/>
          <w:rtl/>
        </w:rPr>
        <w:t xml:space="preserve"> </w:t>
      </w:r>
      <w:r w:rsidRPr="00672A27">
        <w:rPr>
          <w:rFonts w:hint="cs"/>
          <w:sz w:val="24"/>
          <w:szCs w:val="24"/>
          <w:rtl/>
        </w:rPr>
        <w:t>ומחצה</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 xml:space="preserve">בכל </w:t>
      </w:r>
      <w:r w:rsidRPr="00D15F40">
        <w:rPr>
          <w:rFonts w:hint="cs"/>
          <w:b/>
          <w:bCs/>
          <w:sz w:val="24"/>
          <w:szCs w:val="24"/>
          <w:rtl/>
        </w:rPr>
        <w:t>יום ויום? אפילו</w:t>
      </w:r>
      <w:r w:rsidRPr="00D15F40">
        <w:rPr>
          <w:b/>
          <w:bCs/>
          <w:sz w:val="24"/>
          <w:szCs w:val="24"/>
          <w:rtl/>
        </w:rPr>
        <w:t xml:space="preserve"> </w:t>
      </w:r>
      <w:r w:rsidRPr="00D15F40">
        <w:rPr>
          <w:rFonts w:hint="cs"/>
          <w:b/>
          <w:bCs/>
          <w:sz w:val="24"/>
          <w:szCs w:val="24"/>
          <w:rtl/>
        </w:rPr>
        <w:t>בערב</w:t>
      </w:r>
      <w:r w:rsidRPr="00672A27">
        <w:rPr>
          <w:sz w:val="24"/>
          <w:szCs w:val="24"/>
          <w:rtl/>
        </w:rPr>
        <w:t xml:space="preserve"> </w:t>
      </w:r>
      <w:r w:rsidRPr="00672A27">
        <w:rPr>
          <w:rFonts w:hint="cs"/>
          <w:sz w:val="24"/>
          <w:szCs w:val="24"/>
          <w:rtl/>
        </w:rPr>
        <w:t>פסח</w:t>
      </w:r>
      <w:r>
        <w:rPr>
          <w:rFonts w:hint="cs"/>
          <w:sz w:val="24"/>
          <w:szCs w:val="24"/>
          <w:rtl/>
        </w:rPr>
        <w:t>.</w:t>
      </w:r>
      <w:r w:rsidRPr="00672A27">
        <w:rPr>
          <w:rFonts w:hint="cs"/>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בון</w:t>
      </w:r>
      <w:r>
        <w:rPr>
          <w:rFonts w:hint="cs"/>
          <w:sz w:val="24"/>
          <w:szCs w:val="24"/>
          <w:rtl/>
        </w:rPr>
        <w:t>.</w:t>
      </w:r>
      <w:r w:rsidRPr="00672A27">
        <w:rPr>
          <w:sz w:val="24"/>
          <w:szCs w:val="24"/>
          <w:rtl/>
        </w:rPr>
        <w:t xml:space="preserve"> </w:t>
      </w:r>
      <w:r w:rsidRPr="00672A27">
        <w:rPr>
          <w:rFonts w:hint="cs"/>
          <w:sz w:val="24"/>
          <w:szCs w:val="24"/>
          <w:rtl/>
        </w:rPr>
        <w:t>טעמיה</w:t>
      </w:r>
      <w:r w:rsidRPr="00672A27">
        <w:rPr>
          <w:sz w:val="24"/>
          <w:szCs w:val="24"/>
          <w:rtl/>
        </w:rPr>
        <w:t xml:space="preserve"> </w:t>
      </w:r>
      <w:proofErr w:type="spellStart"/>
      <w:r w:rsidRPr="00672A27">
        <w:rPr>
          <w:rFonts w:hint="cs"/>
          <w:sz w:val="24"/>
          <w:szCs w:val="24"/>
          <w:rtl/>
        </w:rPr>
        <w:t>דהדין</w:t>
      </w:r>
      <w:proofErr w:type="spellEnd"/>
      <w:r w:rsidRPr="00672A27">
        <w:rPr>
          <w:sz w:val="24"/>
          <w:szCs w:val="24"/>
          <w:rtl/>
        </w:rPr>
        <w:t xml:space="preserve"> </w:t>
      </w:r>
      <w:proofErr w:type="spellStart"/>
      <w:r w:rsidRPr="00672A27">
        <w:rPr>
          <w:rFonts w:hint="cs"/>
          <w:sz w:val="24"/>
          <w:szCs w:val="24"/>
          <w:rtl/>
        </w:rPr>
        <w:t>תנייה</w:t>
      </w:r>
      <w:proofErr w:type="spellEnd"/>
      <w:r w:rsidRPr="00924FE1">
        <w:rPr>
          <w:rFonts w:hint="cs"/>
          <w:sz w:val="24"/>
          <w:szCs w:val="24"/>
          <w:rtl/>
        </w:rPr>
        <w:t>,</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ליתן</w:t>
      </w:r>
      <w:r w:rsidRPr="00672A27">
        <w:rPr>
          <w:sz w:val="24"/>
          <w:szCs w:val="24"/>
          <w:rtl/>
        </w:rPr>
        <w:t xml:space="preserve"> </w:t>
      </w:r>
      <w:r w:rsidRPr="00672A27">
        <w:rPr>
          <w:rFonts w:hint="cs"/>
          <w:sz w:val="24"/>
          <w:szCs w:val="24"/>
          <w:rtl/>
        </w:rPr>
        <w:t>חצי</w:t>
      </w:r>
      <w:r w:rsidRPr="00672A27">
        <w:rPr>
          <w:sz w:val="24"/>
          <w:szCs w:val="24"/>
          <w:rtl/>
        </w:rPr>
        <w:t xml:space="preserve"> </w:t>
      </w:r>
      <w:r w:rsidRPr="00672A27">
        <w:rPr>
          <w:rFonts w:hint="cs"/>
          <w:sz w:val="24"/>
          <w:szCs w:val="24"/>
          <w:rtl/>
        </w:rPr>
        <w:t>שעה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כת</w:t>
      </w:r>
      <w:r w:rsidRPr="00672A27">
        <w:rPr>
          <w:sz w:val="24"/>
          <w:szCs w:val="24"/>
          <w:rtl/>
        </w:rPr>
        <w:t xml:space="preserve"> </w:t>
      </w:r>
      <w:r w:rsidRPr="00672A27">
        <w:rPr>
          <w:rFonts w:hint="cs"/>
          <w:sz w:val="24"/>
          <w:szCs w:val="24"/>
          <w:rtl/>
        </w:rPr>
        <w:t xml:space="preserve">לכת. </w:t>
      </w:r>
      <w:r w:rsidRPr="00D15F40">
        <w:rPr>
          <w:rFonts w:hint="cs"/>
          <w:b/>
          <w:bCs/>
          <w:sz w:val="24"/>
          <w:szCs w:val="24"/>
          <w:rtl/>
        </w:rPr>
        <w:t xml:space="preserve">שהרי עד השקיעה שלוש שעות ומחצה. חצי שעה לכל כת לשחיטה וחצי שעה בן כת לכת, ושעה </w:t>
      </w:r>
      <w:proofErr w:type="spellStart"/>
      <w:r w:rsidRPr="00D15F40">
        <w:rPr>
          <w:rFonts w:hint="cs"/>
          <w:b/>
          <w:bCs/>
          <w:sz w:val="24"/>
          <w:szCs w:val="24"/>
          <w:rtl/>
        </w:rPr>
        <w:t>לצליתו</w:t>
      </w:r>
      <w:proofErr w:type="spellEnd"/>
      <w:r w:rsidRPr="00D15F40">
        <w:rPr>
          <w:rFonts w:hint="cs"/>
          <w:b/>
          <w:bCs/>
          <w:sz w:val="24"/>
          <w:szCs w:val="24"/>
          <w:rtl/>
        </w:rPr>
        <w:t xml:space="preserve"> שאפילו בע"ש די בכך</w:t>
      </w:r>
      <w:r w:rsidRPr="00924FE1">
        <w:rPr>
          <w:rFonts w:hint="cs"/>
          <w:sz w:val="24"/>
          <w:szCs w:val="24"/>
          <w:rtl/>
        </w:rPr>
        <w:t xml:space="preserve"> </w:t>
      </w:r>
      <w:r w:rsidRPr="00924FE1">
        <w:rPr>
          <w:sz w:val="24"/>
          <w:szCs w:val="24"/>
          <w:rtl/>
        </w:rPr>
        <w:t xml:space="preserve">. </w:t>
      </w:r>
      <w:r w:rsidRPr="00672A27">
        <w:rPr>
          <w:rFonts w:hint="cs"/>
          <w:sz w:val="24"/>
          <w:szCs w:val="24"/>
          <w:rtl/>
        </w:rPr>
        <w:t>תני</w:t>
      </w:r>
      <w:r>
        <w:rPr>
          <w:rFonts w:hint="cs"/>
          <w:sz w:val="24"/>
          <w:szCs w:val="24"/>
          <w:rtl/>
        </w:rPr>
        <w:t>,</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 xml:space="preserve">תמיד </w:t>
      </w:r>
      <w:r w:rsidRPr="00726565">
        <w:rPr>
          <w:rFonts w:hint="cs"/>
          <w:sz w:val="16"/>
          <w:szCs w:val="16"/>
          <w:rtl/>
        </w:rPr>
        <w:t>של בן ערבים</w:t>
      </w:r>
      <w:r w:rsidRPr="00924FE1">
        <w:rPr>
          <w:sz w:val="24"/>
          <w:szCs w:val="24"/>
          <w:rtl/>
        </w:rPr>
        <w:t xml:space="preserve"> </w:t>
      </w:r>
      <w:r w:rsidRPr="00672A27">
        <w:rPr>
          <w:rFonts w:hint="cs"/>
          <w:sz w:val="24"/>
          <w:szCs w:val="24"/>
          <w:rtl/>
        </w:rPr>
        <w:t>ואיבריו</w:t>
      </w:r>
      <w:r w:rsidRPr="00672A27">
        <w:rPr>
          <w:sz w:val="24"/>
          <w:szCs w:val="24"/>
          <w:rtl/>
        </w:rPr>
        <w:t xml:space="preserve"> </w:t>
      </w:r>
      <w:proofErr w:type="spellStart"/>
      <w:r w:rsidRPr="00672A27">
        <w:rPr>
          <w:rFonts w:hint="cs"/>
          <w:sz w:val="24"/>
          <w:szCs w:val="24"/>
          <w:rtl/>
        </w:rPr>
        <w:t>קודמין</w:t>
      </w:r>
      <w:proofErr w:type="spellEnd"/>
      <w:r w:rsidRPr="00672A27">
        <w:rPr>
          <w:sz w:val="24"/>
          <w:szCs w:val="24"/>
          <w:rtl/>
        </w:rPr>
        <w:t xml:space="preserve"> </w:t>
      </w:r>
      <w:r w:rsidRPr="00672A27">
        <w:rPr>
          <w:rFonts w:hint="cs"/>
          <w:sz w:val="24"/>
          <w:szCs w:val="24"/>
          <w:rtl/>
        </w:rPr>
        <w:t>לפסח</w:t>
      </w:r>
      <w:r w:rsidRPr="00924FE1">
        <w:rPr>
          <w:rFonts w:hint="cs"/>
          <w:sz w:val="24"/>
          <w:szCs w:val="24"/>
          <w:rtl/>
        </w:rPr>
        <w:t>,</w:t>
      </w:r>
      <w:r w:rsidRPr="00672A27">
        <w:rPr>
          <w:sz w:val="24"/>
          <w:szCs w:val="24"/>
          <w:rtl/>
        </w:rPr>
        <w:t xml:space="preserve"> </w:t>
      </w:r>
      <w:r w:rsidRPr="00672A27">
        <w:rPr>
          <w:rFonts w:hint="cs"/>
          <w:sz w:val="24"/>
          <w:szCs w:val="24"/>
          <w:rtl/>
        </w:rPr>
        <w:t>ופסח</w:t>
      </w:r>
      <w:r w:rsidRPr="00672A27">
        <w:rPr>
          <w:sz w:val="24"/>
          <w:szCs w:val="24"/>
          <w:rtl/>
        </w:rPr>
        <w:t xml:space="preserve"> </w:t>
      </w:r>
      <w:r w:rsidRPr="00672A27">
        <w:rPr>
          <w:rFonts w:hint="cs"/>
          <w:sz w:val="24"/>
          <w:szCs w:val="24"/>
          <w:rtl/>
        </w:rPr>
        <w:t>לקטורת</w:t>
      </w:r>
      <w:r w:rsidRPr="00924FE1">
        <w:rPr>
          <w:rFonts w:hint="cs"/>
          <w:sz w:val="24"/>
          <w:szCs w:val="24"/>
          <w:rtl/>
        </w:rPr>
        <w:t>,</w:t>
      </w:r>
      <w:r w:rsidRPr="00672A27">
        <w:rPr>
          <w:sz w:val="24"/>
          <w:szCs w:val="24"/>
          <w:rtl/>
        </w:rPr>
        <w:t xml:space="preserve"> </w:t>
      </w:r>
      <w:r w:rsidRPr="00672A27">
        <w:rPr>
          <w:rFonts w:hint="cs"/>
          <w:sz w:val="24"/>
          <w:szCs w:val="24"/>
          <w:rtl/>
        </w:rPr>
        <w:t>והקטורת</w:t>
      </w:r>
      <w:r w:rsidRPr="00672A27">
        <w:rPr>
          <w:sz w:val="24"/>
          <w:szCs w:val="24"/>
          <w:rtl/>
        </w:rPr>
        <w:t xml:space="preserve"> </w:t>
      </w:r>
      <w:r w:rsidRPr="00672A27">
        <w:rPr>
          <w:rFonts w:hint="cs"/>
          <w:sz w:val="24"/>
          <w:szCs w:val="24"/>
          <w:rtl/>
        </w:rPr>
        <w:t>להטבת</w:t>
      </w:r>
      <w:r w:rsidRPr="00672A27">
        <w:rPr>
          <w:sz w:val="24"/>
          <w:szCs w:val="24"/>
          <w:rtl/>
        </w:rPr>
        <w:t xml:space="preserve"> </w:t>
      </w:r>
      <w:r w:rsidRPr="00672A27">
        <w:rPr>
          <w:rFonts w:hint="cs"/>
          <w:sz w:val="24"/>
          <w:szCs w:val="24"/>
          <w:rtl/>
        </w:rPr>
        <w:t>נרות</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תמיד</w:t>
      </w:r>
      <w:r w:rsidRPr="00672A27">
        <w:rPr>
          <w:sz w:val="24"/>
          <w:szCs w:val="24"/>
          <w:rtl/>
        </w:rPr>
        <w:t xml:space="preserve"> </w:t>
      </w:r>
      <w:r w:rsidRPr="00672A27">
        <w:rPr>
          <w:rFonts w:hint="cs"/>
          <w:sz w:val="24"/>
          <w:szCs w:val="24"/>
          <w:rtl/>
        </w:rPr>
        <w:t>ואיבריו</w:t>
      </w:r>
      <w:r w:rsidRPr="00672A27">
        <w:rPr>
          <w:sz w:val="24"/>
          <w:szCs w:val="24"/>
          <w:rtl/>
        </w:rPr>
        <w:t xml:space="preserve"> </w:t>
      </w:r>
      <w:proofErr w:type="spellStart"/>
      <w:r w:rsidRPr="00672A27">
        <w:rPr>
          <w:rFonts w:hint="cs"/>
          <w:sz w:val="24"/>
          <w:szCs w:val="24"/>
          <w:rtl/>
        </w:rPr>
        <w:t>קודמין</w:t>
      </w:r>
      <w:proofErr w:type="spellEnd"/>
      <w:r w:rsidRPr="00672A27">
        <w:rPr>
          <w:sz w:val="24"/>
          <w:szCs w:val="24"/>
          <w:rtl/>
        </w:rPr>
        <w:t xml:space="preserve"> </w:t>
      </w:r>
      <w:r w:rsidRPr="00672A27">
        <w:rPr>
          <w:rFonts w:hint="cs"/>
          <w:sz w:val="24"/>
          <w:szCs w:val="24"/>
          <w:rtl/>
        </w:rPr>
        <w:t>לקטורת</w:t>
      </w:r>
      <w:r w:rsidRPr="00924FE1">
        <w:rPr>
          <w:rFonts w:hint="cs"/>
          <w:sz w:val="24"/>
          <w:szCs w:val="24"/>
          <w:rtl/>
        </w:rPr>
        <w:t>,</w:t>
      </w:r>
      <w:r w:rsidRPr="00672A27">
        <w:rPr>
          <w:sz w:val="24"/>
          <w:szCs w:val="24"/>
          <w:rtl/>
        </w:rPr>
        <w:t xml:space="preserve"> </w:t>
      </w:r>
      <w:r w:rsidRPr="00672A27">
        <w:rPr>
          <w:rFonts w:hint="cs"/>
          <w:sz w:val="24"/>
          <w:szCs w:val="24"/>
          <w:rtl/>
        </w:rPr>
        <w:t>והקטורת</w:t>
      </w:r>
      <w:r w:rsidRPr="00672A27">
        <w:rPr>
          <w:sz w:val="24"/>
          <w:szCs w:val="24"/>
          <w:rtl/>
        </w:rPr>
        <w:t xml:space="preserve"> </w:t>
      </w:r>
      <w:r w:rsidRPr="00672A27">
        <w:rPr>
          <w:rFonts w:hint="cs"/>
          <w:sz w:val="24"/>
          <w:szCs w:val="24"/>
          <w:rtl/>
        </w:rPr>
        <w:t>לפסח</w:t>
      </w:r>
      <w:r w:rsidRPr="00924FE1">
        <w:rPr>
          <w:rFonts w:hint="cs"/>
          <w:sz w:val="24"/>
          <w:szCs w:val="24"/>
          <w:rtl/>
        </w:rPr>
        <w:t>,</w:t>
      </w:r>
      <w:r w:rsidRPr="00672A27">
        <w:rPr>
          <w:sz w:val="24"/>
          <w:szCs w:val="24"/>
          <w:rtl/>
        </w:rPr>
        <w:t xml:space="preserve"> </w:t>
      </w:r>
      <w:r w:rsidRPr="00672A27">
        <w:rPr>
          <w:rFonts w:hint="cs"/>
          <w:sz w:val="24"/>
          <w:szCs w:val="24"/>
          <w:rtl/>
        </w:rPr>
        <w:t>ופסח</w:t>
      </w:r>
      <w:r w:rsidRPr="00672A27">
        <w:rPr>
          <w:sz w:val="24"/>
          <w:szCs w:val="24"/>
          <w:rtl/>
        </w:rPr>
        <w:t xml:space="preserve"> </w:t>
      </w:r>
      <w:r w:rsidRPr="00672A27">
        <w:rPr>
          <w:rFonts w:hint="cs"/>
          <w:sz w:val="24"/>
          <w:szCs w:val="24"/>
          <w:rtl/>
        </w:rPr>
        <w:t>להטבת</w:t>
      </w:r>
      <w:r w:rsidRPr="00672A27">
        <w:rPr>
          <w:sz w:val="24"/>
          <w:szCs w:val="24"/>
          <w:rtl/>
        </w:rPr>
        <w:t xml:space="preserve"> </w:t>
      </w:r>
      <w:r w:rsidRPr="00672A27">
        <w:rPr>
          <w:rFonts w:hint="cs"/>
          <w:sz w:val="24"/>
          <w:szCs w:val="24"/>
          <w:rtl/>
        </w:rPr>
        <w:t>הנרות</w:t>
      </w:r>
      <w:r w:rsidRPr="00924FE1">
        <w:rPr>
          <w:rFonts w:hint="cs"/>
          <w:sz w:val="24"/>
          <w:szCs w:val="24"/>
          <w:rtl/>
        </w:rPr>
        <w:t>,</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שיקרבו</w:t>
      </w:r>
      <w:r w:rsidRPr="00672A27">
        <w:rPr>
          <w:sz w:val="24"/>
          <w:szCs w:val="24"/>
          <w:rtl/>
        </w:rPr>
        <w:t xml:space="preserve"> </w:t>
      </w:r>
      <w:r w:rsidRPr="00672A27">
        <w:rPr>
          <w:rFonts w:hint="cs"/>
          <w:sz w:val="24"/>
          <w:szCs w:val="24"/>
          <w:rtl/>
        </w:rPr>
        <w:t>נסכי</w:t>
      </w:r>
      <w:r w:rsidRPr="00672A27">
        <w:rPr>
          <w:sz w:val="24"/>
          <w:szCs w:val="24"/>
          <w:rtl/>
        </w:rPr>
        <w:t xml:space="preserve"> </w:t>
      </w:r>
      <w:r w:rsidRPr="00672A27">
        <w:rPr>
          <w:rFonts w:hint="cs"/>
          <w:sz w:val="24"/>
          <w:szCs w:val="24"/>
          <w:rtl/>
        </w:rPr>
        <w:t>תמיד</w:t>
      </w:r>
      <w:r w:rsidRPr="00672A27">
        <w:rPr>
          <w:sz w:val="24"/>
          <w:szCs w:val="24"/>
          <w:rtl/>
        </w:rPr>
        <w:t xml:space="preserve"> </w:t>
      </w:r>
      <w:r w:rsidRPr="00672A27">
        <w:rPr>
          <w:rFonts w:hint="cs"/>
          <w:sz w:val="24"/>
          <w:szCs w:val="24"/>
          <w:rtl/>
        </w:rPr>
        <w:t>עמו</w:t>
      </w:r>
      <w:r>
        <w:rPr>
          <w:rFonts w:hint="cs"/>
          <w:sz w:val="24"/>
          <w:szCs w:val="24"/>
          <w:rtl/>
        </w:rPr>
        <w:t xml:space="preserve"> </w:t>
      </w:r>
      <w:r>
        <w:rPr>
          <w:rFonts w:hint="cs"/>
          <w:sz w:val="16"/>
          <w:szCs w:val="16"/>
          <w:rtl/>
        </w:rPr>
        <w:t>עם קרבן התמיד. ולא יטעו לחשוב שהנסכים באים עבור קרבן הפסח</w:t>
      </w:r>
      <w:r w:rsidRPr="00924FE1">
        <w:rPr>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מוקדם</w:t>
      </w:r>
      <w:r w:rsidRPr="00672A27">
        <w:rPr>
          <w:sz w:val="24"/>
          <w:szCs w:val="24"/>
          <w:rtl/>
        </w:rPr>
        <w:t xml:space="preserve"> </w:t>
      </w:r>
      <w:r w:rsidRPr="00672A27">
        <w:rPr>
          <w:rFonts w:hint="cs"/>
          <w:sz w:val="24"/>
          <w:szCs w:val="24"/>
          <w:rtl/>
        </w:rPr>
        <w:t>לתמיד</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שחר</w:t>
      </w:r>
      <w:r w:rsidRPr="00924FE1">
        <w:rPr>
          <w:rFonts w:hint="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מאוחר</w:t>
      </w:r>
      <w:r w:rsidRPr="00672A27">
        <w:rPr>
          <w:sz w:val="24"/>
          <w:szCs w:val="24"/>
          <w:rtl/>
        </w:rPr>
        <w:t xml:space="preserve"> </w:t>
      </w:r>
      <w:r w:rsidRPr="00672A27">
        <w:rPr>
          <w:rFonts w:hint="cs"/>
          <w:sz w:val="24"/>
          <w:szCs w:val="24"/>
          <w:rtl/>
        </w:rPr>
        <w:t>לתמיד</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והקטורת</w:t>
      </w:r>
      <w:r w:rsidRPr="00672A27">
        <w:rPr>
          <w:sz w:val="24"/>
          <w:szCs w:val="24"/>
          <w:rtl/>
        </w:rPr>
        <w:t xml:space="preserve"> </w:t>
      </w:r>
      <w:r w:rsidRPr="00672A27">
        <w:rPr>
          <w:rFonts w:hint="cs"/>
          <w:sz w:val="24"/>
          <w:szCs w:val="24"/>
          <w:rtl/>
        </w:rPr>
        <w:t>בערבי</w:t>
      </w:r>
      <w:r w:rsidRPr="00672A27">
        <w:rPr>
          <w:sz w:val="24"/>
          <w:szCs w:val="24"/>
          <w:rtl/>
        </w:rPr>
        <w:t xml:space="preserve"> </w:t>
      </w:r>
      <w:r w:rsidRPr="00672A27">
        <w:rPr>
          <w:rFonts w:hint="cs"/>
          <w:sz w:val="24"/>
          <w:szCs w:val="24"/>
          <w:rtl/>
        </w:rPr>
        <w:t>פסחים</w:t>
      </w:r>
      <w:r w:rsidRPr="00672A27">
        <w:rPr>
          <w:sz w:val="24"/>
          <w:szCs w:val="24"/>
          <w:rtl/>
        </w:rPr>
        <w:t xml:space="preserve">. </w:t>
      </w:r>
      <w:r w:rsidRPr="00672A27">
        <w:rPr>
          <w:rFonts w:hint="cs"/>
          <w:sz w:val="24"/>
          <w:szCs w:val="24"/>
          <w:rtl/>
        </w:rPr>
        <w:t>מנין</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לתמיד</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שחר</w:t>
      </w:r>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ויקרא</w:t>
      </w:r>
      <w:r w:rsidRPr="00672A27">
        <w:rPr>
          <w:sz w:val="24"/>
          <w:szCs w:val="24"/>
          <w:rtl/>
        </w:rPr>
        <w:t xml:space="preserve"> </w:t>
      </w:r>
      <w:r w:rsidRPr="00672A27">
        <w:rPr>
          <w:rFonts w:hint="cs"/>
          <w:sz w:val="24"/>
          <w:szCs w:val="24"/>
          <w:rtl/>
        </w:rPr>
        <w:t>ו</w:t>
      </w:r>
      <w:r w:rsidRPr="00672A27">
        <w:rPr>
          <w:sz w:val="24"/>
          <w:szCs w:val="24"/>
          <w:rtl/>
        </w:rPr>
        <w:t xml:space="preserve"> </w:t>
      </w:r>
      <w:r w:rsidRPr="00672A27">
        <w:rPr>
          <w:rFonts w:hint="cs"/>
          <w:sz w:val="24"/>
          <w:szCs w:val="24"/>
          <w:rtl/>
        </w:rPr>
        <w:t>ה</w:t>
      </w:r>
      <w:r w:rsidRPr="00672A27">
        <w:rPr>
          <w:sz w:val="24"/>
          <w:szCs w:val="24"/>
          <w:rtl/>
        </w:rPr>
        <w:t xml:space="preserve">] </w:t>
      </w:r>
      <w:r w:rsidRPr="00D15F40">
        <w:rPr>
          <w:rFonts w:hint="cs"/>
          <w:b/>
          <w:bCs/>
          <w:sz w:val="24"/>
          <w:szCs w:val="24"/>
          <w:rtl/>
        </w:rPr>
        <w:t>וערך עליה</w:t>
      </w:r>
      <w:r w:rsidRPr="00D15F40">
        <w:rPr>
          <w:b/>
          <w:bCs/>
          <w:sz w:val="24"/>
          <w:szCs w:val="24"/>
          <w:rtl/>
        </w:rPr>
        <w:t xml:space="preserve"> </w:t>
      </w:r>
      <w:r w:rsidRPr="00D15F40">
        <w:rPr>
          <w:rFonts w:hint="cs"/>
          <w:b/>
          <w:bCs/>
          <w:sz w:val="24"/>
          <w:szCs w:val="24"/>
          <w:rtl/>
        </w:rPr>
        <w:t>העולה. העולה האמורה תחילה לכל העולות.</w:t>
      </w:r>
      <w:r w:rsidRPr="00672A27">
        <w:rPr>
          <w:rFonts w:hint="cs"/>
          <w:sz w:val="24"/>
          <w:szCs w:val="24"/>
          <w:rtl/>
        </w:rPr>
        <w:t xml:space="preserve"> ומנין</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מעכב</w:t>
      </w:r>
      <w:r w:rsidRPr="00672A27">
        <w:rPr>
          <w:sz w:val="24"/>
          <w:szCs w:val="24"/>
          <w:rtl/>
        </w:rPr>
        <w:t xml:space="preserve"> </w:t>
      </w:r>
      <w:r w:rsidRPr="00672A27">
        <w:rPr>
          <w:rFonts w:hint="cs"/>
          <w:sz w:val="24"/>
          <w:szCs w:val="24"/>
          <w:rtl/>
        </w:rPr>
        <w:t>לתמיד</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ויקרא</w:t>
      </w:r>
      <w:r w:rsidRPr="00672A27">
        <w:rPr>
          <w:sz w:val="24"/>
          <w:szCs w:val="24"/>
          <w:rtl/>
        </w:rPr>
        <w:t xml:space="preserve"> </w:t>
      </w:r>
      <w:r w:rsidRPr="00672A27">
        <w:rPr>
          <w:rFonts w:hint="cs"/>
          <w:sz w:val="24"/>
          <w:szCs w:val="24"/>
          <w:rtl/>
        </w:rPr>
        <w:t>ו</w:t>
      </w:r>
      <w:r w:rsidRPr="00672A27">
        <w:rPr>
          <w:sz w:val="24"/>
          <w:szCs w:val="24"/>
          <w:rtl/>
        </w:rPr>
        <w:t xml:space="preserve"> </w:t>
      </w:r>
      <w:r w:rsidRPr="00672A27">
        <w:rPr>
          <w:rFonts w:hint="cs"/>
          <w:sz w:val="24"/>
          <w:szCs w:val="24"/>
          <w:rtl/>
        </w:rPr>
        <w:t>ה</w:t>
      </w:r>
      <w:r w:rsidRPr="00672A27">
        <w:rPr>
          <w:sz w:val="24"/>
          <w:szCs w:val="24"/>
          <w:rtl/>
        </w:rPr>
        <w:t xml:space="preserve">] </w:t>
      </w:r>
      <w:r w:rsidRPr="00924FE1">
        <w:rPr>
          <w:rFonts w:hint="cs"/>
          <w:sz w:val="24"/>
          <w:szCs w:val="24"/>
          <w:rtl/>
        </w:rPr>
        <w:t xml:space="preserve"> </w:t>
      </w:r>
      <w:r w:rsidRPr="00D15F40">
        <w:rPr>
          <w:rFonts w:hint="cs"/>
          <w:b/>
          <w:bCs/>
          <w:sz w:val="24"/>
          <w:szCs w:val="24"/>
          <w:rtl/>
        </w:rPr>
        <w:t>והקטיר</w:t>
      </w:r>
      <w:r w:rsidRPr="00924FE1">
        <w:rPr>
          <w:rFonts w:hint="cs"/>
          <w:sz w:val="24"/>
          <w:szCs w:val="24"/>
          <w:rtl/>
        </w:rPr>
        <w:t xml:space="preserve"> </w:t>
      </w:r>
      <w:r w:rsidRPr="00672A27">
        <w:rPr>
          <w:rFonts w:hint="cs"/>
          <w:sz w:val="24"/>
          <w:szCs w:val="24"/>
          <w:rtl/>
        </w:rPr>
        <w:t>עליה</w:t>
      </w:r>
      <w:r w:rsidRPr="00672A27">
        <w:rPr>
          <w:sz w:val="24"/>
          <w:szCs w:val="24"/>
          <w:rtl/>
        </w:rPr>
        <w:t xml:space="preserve"> </w:t>
      </w:r>
      <w:r w:rsidRPr="00D15F40">
        <w:rPr>
          <w:rFonts w:hint="cs"/>
          <w:b/>
          <w:bCs/>
          <w:sz w:val="24"/>
          <w:szCs w:val="24"/>
          <w:rtl/>
        </w:rPr>
        <w:t xml:space="preserve">חלבי השלמים. עליה השלם כל </w:t>
      </w:r>
      <w:proofErr w:type="spellStart"/>
      <w:r w:rsidRPr="00D15F40">
        <w:rPr>
          <w:rFonts w:hint="cs"/>
          <w:b/>
          <w:bCs/>
          <w:sz w:val="24"/>
          <w:szCs w:val="24"/>
          <w:rtl/>
        </w:rPr>
        <w:t>הקרבנות</w:t>
      </w:r>
      <w:proofErr w:type="spellEnd"/>
      <w:r w:rsidRPr="00D15F40">
        <w:rPr>
          <w:rFonts w:hint="cs"/>
          <w:b/>
          <w:bCs/>
          <w:sz w:val="24"/>
          <w:szCs w:val="24"/>
          <w:rtl/>
        </w:rPr>
        <w:t xml:space="preserve"> כלם</w:t>
      </w:r>
      <w:r>
        <w:rPr>
          <w:rFonts w:hint="cs"/>
          <w:sz w:val="24"/>
          <w:szCs w:val="24"/>
          <w:rtl/>
        </w:rPr>
        <w:t>.</w:t>
      </w:r>
      <w:r w:rsidRPr="00672A27">
        <w:rPr>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ל</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וערך</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עולה</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כאן</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וערך</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העולה</w:t>
      </w:r>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תהא</w:t>
      </w:r>
      <w:r w:rsidRPr="00672A27">
        <w:rPr>
          <w:sz w:val="24"/>
          <w:szCs w:val="24"/>
          <w:rtl/>
        </w:rPr>
        <w:t xml:space="preserve"> </w:t>
      </w:r>
      <w:r w:rsidRPr="00D15F40">
        <w:rPr>
          <w:rFonts w:hint="cs"/>
          <w:b/>
          <w:bCs/>
          <w:sz w:val="24"/>
          <w:szCs w:val="24"/>
          <w:rtl/>
        </w:rPr>
        <w:t>עולה</w:t>
      </w:r>
      <w:r w:rsidRPr="00D15F40">
        <w:rPr>
          <w:b/>
          <w:bCs/>
          <w:sz w:val="24"/>
          <w:szCs w:val="24"/>
          <w:rtl/>
        </w:rPr>
        <w:t xml:space="preserve"> </w:t>
      </w:r>
      <w:r w:rsidRPr="00D15F40">
        <w:rPr>
          <w:rFonts w:hint="cs"/>
          <w:b/>
          <w:bCs/>
          <w:sz w:val="24"/>
          <w:szCs w:val="24"/>
          <w:rtl/>
        </w:rPr>
        <w:t>אחרת</w:t>
      </w:r>
      <w:r w:rsidRPr="00672A27">
        <w:rPr>
          <w:rFonts w:hint="cs"/>
          <w:sz w:val="24"/>
          <w:szCs w:val="24"/>
          <w:rtl/>
        </w:rPr>
        <w:t xml:space="preserve"> קודמת</w:t>
      </w:r>
      <w:r w:rsidRPr="00672A27">
        <w:rPr>
          <w:sz w:val="24"/>
          <w:szCs w:val="24"/>
          <w:rtl/>
        </w:rPr>
        <w:t xml:space="preserve"> </w:t>
      </w:r>
      <w:r w:rsidRPr="00672A27">
        <w:rPr>
          <w:rFonts w:hint="cs"/>
          <w:sz w:val="24"/>
          <w:szCs w:val="24"/>
          <w:rtl/>
        </w:rPr>
        <w:t>לתמיד</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שחר</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ישמעאל</w:t>
      </w:r>
      <w:r w:rsidRPr="00672A27">
        <w:rPr>
          <w:sz w:val="24"/>
          <w:szCs w:val="24"/>
          <w:rtl/>
        </w:rPr>
        <w:t xml:space="preserve"> </w:t>
      </w:r>
      <w:r w:rsidRPr="00672A27">
        <w:rPr>
          <w:rFonts w:hint="cs"/>
          <w:sz w:val="24"/>
          <w:szCs w:val="24"/>
          <w:rtl/>
        </w:rPr>
        <w:t>בנו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ברוקה</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מחוסרי</w:t>
      </w:r>
      <w:r w:rsidRPr="00672A27">
        <w:rPr>
          <w:sz w:val="24"/>
          <w:szCs w:val="24"/>
          <w:rtl/>
        </w:rPr>
        <w:t xml:space="preserve"> </w:t>
      </w:r>
      <w:r w:rsidRPr="00672A27">
        <w:rPr>
          <w:rFonts w:hint="cs"/>
          <w:sz w:val="24"/>
          <w:szCs w:val="24"/>
          <w:rtl/>
        </w:rPr>
        <w:t xml:space="preserve">כפרה </w:t>
      </w:r>
      <w:r w:rsidRPr="003F1E1D">
        <w:rPr>
          <w:rFonts w:hint="cs"/>
          <w:sz w:val="16"/>
          <w:szCs w:val="16"/>
          <w:rtl/>
        </w:rPr>
        <w:t>זב זבה מצורע ויולדת</w:t>
      </w:r>
      <w:r>
        <w:rPr>
          <w:rFonts w:hint="cs"/>
          <w:sz w:val="16"/>
          <w:szCs w:val="16"/>
          <w:rtl/>
        </w:rPr>
        <w:t xml:space="preserve"> שאסורים לאכול בקדשים</w:t>
      </w:r>
      <w:r w:rsidRPr="00924FE1">
        <w:rPr>
          <w:rFonts w:hint="cs"/>
          <w:sz w:val="24"/>
          <w:szCs w:val="24"/>
          <w:rtl/>
        </w:rPr>
        <w:t>,</w:t>
      </w:r>
      <w:r w:rsidRPr="00924FE1">
        <w:rPr>
          <w:sz w:val="24"/>
          <w:szCs w:val="24"/>
          <w:rtl/>
        </w:rPr>
        <w:t xml:space="preserve"> </w:t>
      </w:r>
      <w:proofErr w:type="spellStart"/>
      <w:r w:rsidRPr="00672A27">
        <w:rPr>
          <w:rFonts w:hint="cs"/>
          <w:sz w:val="24"/>
          <w:szCs w:val="24"/>
          <w:rtl/>
        </w:rPr>
        <w:t>מביאין</w:t>
      </w:r>
      <w:proofErr w:type="spellEnd"/>
      <w:r w:rsidRPr="00672A27">
        <w:rPr>
          <w:sz w:val="24"/>
          <w:szCs w:val="24"/>
          <w:rtl/>
        </w:rPr>
        <w:t xml:space="preserve"> </w:t>
      </w:r>
      <w:r w:rsidRPr="00672A27">
        <w:rPr>
          <w:rFonts w:hint="cs"/>
          <w:sz w:val="24"/>
          <w:szCs w:val="24"/>
          <w:rtl/>
        </w:rPr>
        <w:t>כפרתן</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התמיד</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924FE1">
        <w:rPr>
          <w:rFonts w:hint="cs"/>
          <w:sz w:val="24"/>
          <w:szCs w:val="24"/>
          <w:rtl/>
        </w:rPr>
        <w:t>,</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שיטבלו</w:t>
      </w:r>
      <w:r w:rsidRPr="00672A27">
        <w:rPr>
          <w:sz w:val="24"/>
          <w:szCs w:val="24"/>
          <w:rtl/>
        </w:rPr>
        <w:t xml:space="preserve"> </w:t>
      </w:r>
      <w:r w:rsidRPr="00672A27">
        <w:rPr>
          <w:rFonts w:hint="cs"/>
          <w:sz w:val="24"/>
          <w:szCs w:val="24"/>
          <w:rtl/>
        </w:rPr>
        <w:t>ויאכלו</w:t>
      </w:r>
      <w:r w:rsidRPr="00672A27">
        <w:rPr>
          <w:sz w:val="24"/>
          <w:szCs w:val="24"/>
          <w:rtl/>
        </w:rPr>
        <w:t xml:space="preserve"> </w:t>
      </w:r>
      <w:r w:rsidRPr="00672A27">
        <w:rPr>
          <w:rFonts w:hint="cs"/>
          <w:sz w:val="24"/>
          <w:szCs w:val="24"/>
          <w:rtl/>
        </w:rPr>
        <w:t>פסחיהן</w:t>
      </w:r>
      <w:r w:rsidRPr="00672A27">
        <w:rPr>
          <w:sz w:val="24"/>
          <w:szCs w:val="24"/>
          <w:rtl/>
        </w:rPr>
        <w:t xml:space="preserve"> </w:t>
      </w:r>
      <w:r w:rsidRPr="00672A27">
        <w:rPr>
          <w:rFonts w:hint="cs"/>
          <w:sz w:val="24"/>
          <w:szCs w:val="24"/>
          <w:rtl/>
        </w:rPr>
        <w:t>לערב</w:t>
      </w:r>
      <w:r>
        <w:rPr>
          <w:rFonts w:hint="cs"/>
          <w:sz w:val="24"/>
          <w:szCs w:val="24"/>
          <w:rtl/>
        </w:rPr>
        <w:t>.</w:t>
      </w:r>
      <w:r w:rsidRPr="00672A27">
        <w:rPr>
          <w:rFonts w:hint="cs"/>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יודן</w:t>
      </w:r>
      <w:r w:rsidRPr="00924FE1">
        <w:rPr>
          <w:rFonts w:hint="cs"/>
          <w:sz w:val="24"/>
          <w:szCs w:val="24"/>
          <w:rtl/>
        </w:rPr>
        <w:t>,</w:t>
      </w:r>
      <w:r w:rsidRPr="00924FE1">
        <w:rPr>
          <w:sz w:val="24"/>
          <w:szCs w:val="24"/>
          <w:rtl/>
        </w:rPr>
        <w:t xml:space="preserve"> </w:t>
      </w:r>
      <w:r w:rsidRPr="00100EF9">
        <w:rPr>
          <w:rFonts w:hint="cs"/>
          <w:sz w:val="16"/>
          <w:szCs w:val="16"/>
          <w:rtl/>
        </w:rPr>
        <w:t xml:space="preserve">מה שהיה צריך להתיר </w:t>
      </w:r>
      <w:proofErr w:type="spellStart"/>
      <w:r w:rsidRPr="00100EF9">
        <w:rPr>
          <w:rFonts w:hint="cs"/>
          <w:sz w:val="16"/>
          <w:szCs w:val="16"/>
          <w:rtl/>
        </w:rPr>
        <w:t>למחוסרי</w:t>
      </w:r>
      <w:proofErr w:type="spellEnd"/>
      <w:r w:rsidRPr="00100EF9">
        <w:rPr>
          <w:rFonts w:hint="cs"/>
          <w:sz w:val="16"/>
          <w:szCs w:val="16"/>
          <w:rtl/>
        </w:rPr>
        <w:t xml:space="preserve"> כיפורים בערב פסח להביא חטאת אחר קרבן תמיד</w:t>
      </w:r>
      <w:r w:rsidRPr="00672A27">
        <w:rPr>
          <w:rFonts w:hint="cs"/>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דתימא</w:t>
      </w:r>
      <w:proofErr w:type="spellEnd"/>
      <w:r w:rsidRPr="00672A27">
        <w:rPr>
          <w:sz w:val="24"/>
          <w:szCs w:val="24"/>
          <w:rtl/>
        </w:rPr>
        <w:t xml:space="preserve"> </w:t>
      </w:r>
      <w:r w:rsidRPr="00672A27">
        <w:rPr>
          <w:rFonts w:hint="cs"/>
          <w:sz w:val="24"/>
          <w:szCs w:val="24"/>
          <w:rtl/>
        </w:rPr>
        <w:t>במצורע</w:t>
      </w:r>
      <w:r w:rsidRPr="00672A27">
        <w:rPr>
          <w:sz w:val="24"/>
          <w:szCs w:val="24"/>
          <w:rtl/>
        </w:rPr>
        <w:t xml:space="preserve"> </w:t>
      </w:r>
      <w:r w:rsidRPr="00672A27">
        <w:rPr>
          <w:rFonts w:hint="cs"/>
          <w:sz w:val="24"/>
          <w:szCs w:val="24"/>
          <w:rtl/>
        </w:rPr>
        <w:t>עשיר</w:t>
      </w:r>
      <w:r>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במצורע</w:t>
      </w:r>
      <w:r w:rsidRPr="00672A27">
        <w:rPr>
          <w:sz w:val="24"/>
          <w:szCs w:val="24"/>
          <w:rtl/>
        </w:rPr>
        <w:t xml:space="preserve"> </w:t>
      </w:r>
      <w:r w:rsidRPr="00672A27">
        <w:rPr>
          <w:rFonts w:hint="cs"/>
          <w:sz w:val="24"/>
          <w:szCs w:val="24"/>
          <w:rtl/>
        </w:rPr>
        <w:t>עני</w:t>
      </w:r>
      <w:r w:rsidRPr="00924FE1">
        <w:rPr>
          <w:rFonts w:hint="cs"/>
          <w:sz w:val="24"/>
          <w:szCs w:val="24"/>
          <w:rtl/>
        </w:rPr>
        <w:t>,</w:t>
      </w:r>
      <w:r>
        <w:rPr>
          <w:rFonts w:hint="cs"/>
          <w:sz w:val="24"/>
          <w:szCs w:val="24"/>
          <w:rtl/>
        </w:rPr>
        <w:t xml:space="preserve"> </w:t>
      </w:r>
      <w:r w:rsidRPr="00D15F40">
        <w:rPr>
          <w:rFonts w:hint="cs"/>
          <w:b/>
          <w:bCs/>
          <w:sz w:val="24"/>
          <w:szCs w:val="24"/>
          <w:rtl/>
        </w:rPr>
        <w:t>אפילו לא בערב פסח יכול להביא חטאתו אחר התמיד שהלא</w:t>
      </w:r>
      <w:r w:rsidRPr="00924FE1">
        <w:rPr>
          <w:sz w:val="24"/>
          <w:szCs w:val="24"/>
          <w:rtl/>
        </w:rPr>
        <w:t xml:space="preserve"> </w:t>
      </w:r>
      <w:r w:rsidRPr="00672A27">
        <w:rPr>
          <w:rFonts w:hint="cs"/>
          <w:sz w:val="24"/>
          <w:szCs w:val="24"/>
          <w:rtl/>
        </w:rPr>
        <w:t>עוף</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מביא</w:t>
      </w:r>
      <w:r w:rsidRPr="00924FE1">
        <w:rPr>
          <w:sz w:val="24"/>
          <w:szCs w:val="24"/>
          <w:rtl/>
        </w:rPr>
        <w:t>.</w:t>
      </w:r>
      <w:r>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אבדומא</w:t>
      </w:r>
      <w:proofErr w:type="spellEnd"/>
      <w:r w:rsidRPr="00672A27">
        <w:rPr>
          <w:sz w:val="24"/>
          <w:szCs w:val="24"/>
          <w:rtl/>
        </w:rPr>
        <w:t xml:space="preserve"> </w:t>
      </w:r>
      <w:r w:rsidRPr="00D15F40">
        <w:rPr>
          <w:rFonts w:hint="cs"/>
          <w:b/>
          <w:bCs/>
          <w:sz w:val="24"/>
          <w:szCs w:val="24"/>
          <w:rtl/>
        </w:rPr>
        <w:t>אף מצורע עני צריך להיתר זה, וכי</w:t>
      </w:r>
      <w:r w:rsidRPr="00924FE1">
        <w:rPr>
          <w:rFonts w:hint="cs"/>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מביא</w:t>
      </w:r>
      <w:r w:rsidRPr="00672A27">
        <w:rPr>
          <w:sz w:val="24"/>
          <w:szCs w:val="24"/>
          <w:rtl/>
        </w:rPr>
        <w:t xml:space="preserve"> </w:t>
      </w:r>
      <w:r w:rsidRPr="00672A27">
        <w:rPr>
          <w:rFonts w:hint="cs"/>
          <w:sz w:val="24"/>
          <w:szCs w:val="24"/>
          <w:rtl/>
        </w:rPr>
        <w:t>אשם</w:t>
      </w:r>
      <w:r w:rsidRPr="00924FE1">
        <w:rPr>
          <w:rFonts w:hint="cs"/>
          <w:sz w:val="24"/>
          <w:szCs w:val="24"/>
          <w:rtl/>
        </w:rPr>
        <w:t>?</w:t>
      </w:r>
    </w:p>
    <w:p w14:paraId="664AB878" w14:textId="77777777" w:rsidR="00491557" w:rsidRDefault="00491557" w:rsidP="00491557">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5B93CFC0" w14:textId="77777777" w:rsidR="00491557" w:rsidRPr="00672A27" w:rsidRDefault="00491557" w:rsidP="00491557">
      <w:pPr>
        <w:bidi/>
        <w:rPr>
          <w:sz w:val="28"/>
        </w:rPr>
      </w:pPr>
      <w:r w:rsidRPr="00924FE1">
        <w:rPr>
          <w:sz w:val="24"/>
          <w:szCs w:val="24"/>
          <w:rtl/>
        </w:rPr>
        <w:t xml:space="preserve"> </w:t>
      </w:r>
      <w:r w:rsidRPr="00E4033D">
        <w:rPr>
          <w:rFonts w:hint="cs"/>
          <w:sz w:val="28"/>
          <w:szCs w:val="28"/>
          <w:rtl/>
        </w:rPr>
        <w:t>פרק</w:t>
      </w:r>
      <w:r w:rsidRPr="00E4033D">
        <w:rPr>
          <w:sz w:val="28"/>
          <w:szCs w:val="28"/>
          <w:rtl/>
        </w:rPr>
        <w:t xml:space="preserve"> </w:t>
      </w:r>
      <w:r w:rsidRPr="00E4033D">
        <w:rPr>
          <w:rFonts w:hint="cs"/>
          <w:sz w:val="28"/>
          <w:szCs w:val="28"/>
          <w:rtl/>
        </w:rPr>
        <w:t>ה</w:t>
      </w:r>
      <w:r w:rsidRPr="00E4033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ב</w:t>
      </w:r>
    </w:p>
    <w:p w14:paraId="5095D1C4" w14:textId="11134FE0" w:rsidR="00491557" w:rsidRPr="00E4033D" w:rsidRDefault="00491557" w:rsidP="00491557">
      <w:pPr>
        <w:bidi/>
        <w:rPr>
          <w:sz w:val="28"/>
          <w:szCs w:val="28"/>
          <w:rtl/>
        </w:rPr>
      </w:pPr>
      <w:r w:rsidRPr="00672A27">
        <w:rPr>
          <w:rFonts w:hint="cs"/>
          <w:sz w:val="28"/>
          <w:szCs w:val="28"/>
          <w:rtl/>
        </w:rPr>
        <w:t>מתני</w:t>
      </w:r>
      <w:r w:rsidRPr="00672A27">
        <w:rPr>
          <w:sz w:val="28"/>
          <w:szCs w:val="28"/>
          <w:rtl/>
        </w:rPr>
        <w:t>'</w:t>
      </w:r>
      <w:r w:rsidRPr="00E4033D">
        <w:rPr>
          <w:rFonts w:hint="cs"/>
          <w:sz w:val="28"/>
          <w:szCs w:val="28"/>
          <w:rtl/>
        </w:rPr>
        <w:t>:</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ששחטו</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לשמו</w:t>
      </w:r>
      <w:r w:rsidRPr="00E4033D">
        <w:rPr>
          <w:rFonts w:hint="cs"/>
          <w:sz w:val="28"/>
          <w:szCs w:val="28"/>
          <w:rtl/>
        </w:rPr>
        <w:t>,</w:t>
      </w:r>
      <w:r w:rsidRPr="00672A27">
        <w:rPr>
          <w:sz w:val="28"/>
          <w:szCs w:val="28"/>
          <w:rtl/>
        </w:rPr>
        <w:t xml:space="preserve"> </w:t>
      </w:r>
      <w:r w:rsidRPr="00672A27">
        <w:rPr>
          <w:rFonts w:hint="cs"/>
          <w:sz w:val="28"/>
          <w:szCs w:val="28"/>
          <w:rtl/>
        </w:rPr>
        <w:t>קיבל</w:t>
      </w:r>
      <w:r w:rsidRPr="00672A27">
        <w:rPr>
          <w:sz w:val="28"/>
          <w:szCs w:val="28"/>
          <w:rtl/>
        </w:rPr>
        <w:t xml:space="preserve"> </w:t>
      </w:r>
      <w:r w:rsidRPr="00672A27">
        <w:rPr>
          <w:rFonts w:hint="cs"/>
          <w:sz w:val="28"/>
          <w:szCs w:val="28"/>
          <w:rtl/>
        </w:rPr>
        <w:t>והילך</w:t>
      </w:r>
      <w:r w:rsidRPr="00672A27">
        <w:rPr>
          <w:sz w:val="28"/>
          <w:szCs w:val="28"/>
          <w:rtl/>
        </w:rPr>
        <w:t xml:space="preserve"> </w:t>
      </w:r>
      <w:r w:rsidRPr="00672A27">
        <w:rPr>
          <w:rFonts w:hint="cs"/>
          <w:sz w:val="28"/>
          <w:szCs w:val="28"/>
          <w:rtl/>
        </w:rPr>
        <w:t>וזרק</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לשמו</w:t>
      </w:r>
      <w:r w:rsidRPr="00E4033D">
        <w:rPr>
          <w:rFonts w:hint="cs"/>
          <w:sz w:val="28"/>
          <w:szCs w:val="28"/>
          <w:rtl/>
        </w:rPr>
        <w:t>,</w:t>
      </w:r>
      <w:r w:rsidRPr="00672A27">
        <w:rPr>
          <w:sz w:val="28"/>
          <w:szCs w:val="28"/>
          <w:rtl/>
        </w:rPr>
        <w:t xml:space="preserve"> </w:t>
      </w:r>
      <w:r w:rsidRPr="00672A27">
        <w:rPr>
          <w:rFonts w:hint="cs"/>
          <w:sz w:val="28"/>
          <w:szCs w:val="28"/>
          <w:rtl/>
        </w:rPr>
        <w:t>או</w:t>
      </w:r>
      <w:r w:rsidRPr="00672A27">
        <w:rPr>
          <w:sz w:val="28"/>
          <w:szCs w:val="28"/>
          <w:rtl/>
        </w:rPr>
        <w:t xml:space="preserve"> </w:t>
      </w:r>
      <w:r w:rsidRPr="00672A27">
        <w:rPr>
          <w:rFonts w:hint="cs"/>
          <w:sz w:val="28"/>
          <w:szCs w:val="28"/>
          <w:rtl/>
        </w:rPr>
        <w:t>לשמו</w:t>
      </w:r>
      <w:r w:rsidRPr="00672A27">
        <w:rPr>
          <w:sz w:val="28"/>
          <w:szCs w:val="28"/>
          <w:rtl/>
        </w:rPr>
        <w:t xml:space="preserve"> </w:t>
      </w:r>
      <w:r w:rsidRPr="00672A27">
        <w:rPr>
          <w:rFonts w:hint="cs"/>
          <w:sz w:val="28"/>
          <w:szCs w:val="28"/>
          <w:rtl/>
        </w:rPr>
        <w:t>ושלא</w:t>
      </w:r>
      <w:r w:rsidRPr="00672A27">
        <w:rPr>
          <w:sz w:val="28"/>
          <w:szCs w:val="28"/>
          <w:rtl/>
        </w:rPr>
        <w:t xml:space="preserve"> </w:t>
      </w:r>
      <w:r w:rsidRPr="00672A27">
        <w:rPr>
          <w:rFonts w:hint="cs"/>
          <w:sz w:val="28"/>
          <w:szCs w:val="28"/>
          <w:rtl/>
        </w:rPr>
        <w:t>לשמו</w:t>
      </w:r>
      <w:r w:rsidRPr="00E4033D">
        <w:rPr>
          <w:rFonts w:hint="cs"/>
          <w:sz w:val="28"/>
          <w:szCs w:val="28"/>
          <w:rtl/>
        </w:rPr>
        <w:t>,</w:t>
      </w:r>
      <w:r w:rsidRPr="00672A27">
        <w:rPr>
          <w:sz w:val="28"/>
          <w:szCs w:val="28"/>
          <w:rtl/>
        </w:rPr>
        <w:t xml:space="preserve"> </w:t>
      </w:r>
      <w:r w:rsidRPr="00672A27">
        <w:rPr>
          <w:rFonts w:hint="cs"/>
          <w:sz w:val="28"/>
          <w:szCs w:val="28"/>
          <w:rtl/>
        </w:rPr>
        <w:t>או</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לשמו</w:t>
      </w:r>
      <w:r w:rsidRPr="00672A27">
        <w:rPr>
          <w:sz w:val="28"/>
          <w:szCs w:val="28"/>
          <w:rtl/>
        </w:rPr>
        <w:t xml:space="preserve"> </w:t>
      </w:r>
      <w:r w:rsidRPr="00672A27">
        <w:rPr>
          <w:rFonts w:hint="cs"/>
          <w:sz w:val="28"/>
          <w:szCs w:val="28"/>
          <w:rtl/>
        </w:rPr>
        <w:t>ולשמו</w:t>
      </w:r>
      <w:r w:rsidRPr="00672A27">
        <w:rPr>
          <w:sz w:val="28"/>
          <w:szCs w:val="28"/>
          <w:rtl/>
        </w:rPr>
        <w:t>[</w:t>
      </w:r>
      <w:r w:rsidRPr="00672A27">
        <w:rPr>
          <w:rFonts w:hint="cs"/>
          <w:sz w:val="28"/>
          <w:szCs w:val="28"/>
          <w:rtl/>
        </w:rPr>
        <w:t>דף</w:t>
      </w:r>
      <w:r w:rsidRPr="00672A27">
        <w:rPr>
          <w:sz w:val="28"/>
          <w:szCs w:val="28"/>
          <w:rtl/>
        </w:rPr>
        <w:t xml:space="preserve"> </w:t>
      </w:r>
      <w:r w:rsidRPr="00672A27">
        <w:rPr>
          <w:rFonts w:hint="cs"/>
          <w:sz w:val="28"/>
          <w:szCs w:val="28"/>
          <w:rtl/>
        </w:rPr>
        <w:t>לב</w:t>
      </w:r>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א</w:t>
      </w:r>
      <w:r w:rsidRPr="00672A27">
        <w:rPr>
          <w:sz w:val="28"/>
          <w:szCs w:val="28"/>
          <w:rtl/>
        </w:rPr>
        <w:t xml:space="preserve">] </w:t>
      </w:r>
      <w:r w:rsidRPr="00672A27">
        <w:rPr>
          <w:rFonts w:hint="cs"/>
          <w:sz w:val="28"/>
          <w:szCs w:val="28"/>
          <w:rtl/>
        </w:rPr>
        <w:t>פסול</w:t>
      </w:r>
      <w:r w:rsidRPr="00E4033D">
        <w:rPr>
          <w:rFonts w:hint="cs"/>
          <w:sz w:val="28"/>
          <w:szCs w:val="28"/>
          <w:rtl/>
        </w:rPr>
        <w:t>.</w:t>
      </w:r>
      <w:r w:rsidRPr="00672A27">
        <w:rPr>
          <w:sz w:val="28"/>
          <w:szCs w:val="28"/>
          <w:rtl/>
        </w:rPr>
        <w:t xml:space="preserve"> </w:t>
      </w:r>
      <w:r w:rsidRPr="00672A27">
        <w:rPr>
          <w:rFonts w:hint="cs"/>
          <w:sz w:val="28"/>
          <w:szCs w:val="28"/>
          <w:rtl/>
        </w:rPr>
        <w:t>כיצד</w:t>
      </w:r>
      <w:r w:rsidRPr="00672A27">
        <w:rPr>
          <w:sz w:val="28"/>
          <w:szCs w:val="28"/>
          <w:rtl/>
        </w:rPr>
        <w:t xml:space="preserve"> </w:t>
      </w:r>
      <w:r w:rsidRPr="00672A27">
        <w:rPr>
          <w:rFonts w:hint="cs"/>
          <w:sz w:val="28"/>
          <w:szCs w:val="28"/>
          <w:rtl/>
        </w:rPr>
        <w:t>לשמו</w:t>
      </w:r>
      <w:r w:rsidRPr="00672A27">
        <w:rPr>
          <w:sz w:val="28"/>
          <w:szCs w:val="28"/>
          <w:rtl/>
        </w:rPr>
        <w:t xml:space="preserve"> </w:t>
      </w:r>
      <w:r w:rsidRPr="00672A27">
        <w:rPr>
          <w:rFonts w:hint="cs"/>
          <w:sz w:val="28"/>
          <w:szCs w:val="28"/>
          <w:rtl/>
        </w:rPr>
        <w:t>ושלא</w:t>
      </w:r>
      <w:r w:rsidRPr="00672A27">
        <w:rPr>
          <w:sz w:val="28"/>
          <w:szCs w:val="28"/>
          <w:rtl/>
        </w:rPr>
        <w:t xml:space="preserve"> </w:t>
      </w:r>
      <w:r w:rsidRPr="00672A27">
        <w:rPr>
          <w:rFonts w:hint="cs"/>
          <w:sz w:val="28"/>
          <w:szCs w:val="28"/>
          <w:rtl/>
        </w:rPr>
        <w:t>לשמו</w:t>
      </w:r>
      <w:r w:rsidRPr="00E4033D">
        <w:rPr>
          <w:rFonts w:hint="cs"/>
          <w:sz w:val="28"/>
          <w:szCs w:val="28"/>
          <w:rtl/>
        </w:rPr>
        <w:t>?</w:t>
      </w:r>
      <w:r w:rsidRPr="00672A27">
        <w:rPr>
          <w:sz w:val="28"/>
          <w:szCs w:val="28"/>
          <w:rtl/>
        </w:rPr>
        <w:t xml:space="preserve"> </w:t>
      </w:r>
      <w:r w:rsidRPr="00672A27">
        <w:rPr>
          <w:rFonts w:hint="cs"/>
          <w:sz w:val="28"/>
          <w:szCs w:val="28"/>
          <w:rtl/>
        </w:rPr>
        <w:t>לשום</w:t>
      </w:r>
      <w:r w:rsidRPr="00672A27">
        <w:rPr>
          <w:sz w:val="28"/>
          <w:szCs w:val="28"/>
          <w:rtl/>
        </w:rPr>
        <w:t xml:space="preserve"> </w:t>
      </w:r>
      <w:r w:rsidRPr="00672A27">
        <w:rPr>
          <w:rFonts w:hint="cs"/>
          <w:sz w:val="28"/>
          <w:szCs w:val="28"/>
          <w:rtl/>
        </w:rPr>
        <w:t>פסח</w:t>
      </w:r>
      <w:r w:rsidRPr="00672A27">
        <w:rPr>
          <w:sz w:val="28"/>
          <w:szCs w:val="28"/>
          <w:rtl/>
        </w:rPr>
        <w:t xml:space="preserve"> </w:t>
      </w:r>
      <w:r w:rsidRPr="00672A27">
        <w:rPr>
          <w:rFonts w:hint="cs"/>
          <w:sz w:val="28"/>
          <w:szCs w:val="28"/>
          <w:rtl/>
        </w:rPr>
        <w:t>ולשום</w:t>
      </w:r>
      <w:r w:rsidRPr="00672A27">
        <w:rPr>
          <w:sz w:val="28"/>
          <w:szCs w:val="28"/>
          <w:rtl/>
        </w:rPr>
        <w:t xml:space="preserve"> </w:t>
      </w:r>
      <w:r w:rsidRPr="00672A27">
        <w:rPr>
          <w:rFonts w:hint="cs"/>
          <w:sz w:val="28"/>
          <w:szCs w:val="28"/>
          <w:rtl/>
        </w:rPr>
        <w:t>שלמים</w:t>
      </w:r>
      <w:r w:rsidRPr="00E4033D">
        <w:rPr>
          <w:rFonts w:hint="cs"/>
          <w:sz w:val="28"/>
          <w:szCs w:val="28"/>
          <w:rtl/>
        </w:rPr>
        <w:t>.</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לשמו</w:t>
      </w:r>
      <w:r w:rsidRPr="00672A27">
        <w:rPr>
          <w:sz w:val="28"/>
          <w:szCs w:val="28"/>
          <w:rtl/>
        </w:rPr>
        <w:t xml:space="preserve"> </w:t>
      </w:r>
      <w:r w:rsidRPr="00672A27">
        <w:rPr>
          <w:rFonts w:hint="cs"/>
          <w:sz w:val="28"/>
          <w:szCs w:val="28"/>
          <w:rtl/>
        </w:rPr>
        <w:t>ולשמו</w:t>
      </w:r>
      <w:r w:rsidRPr="00E4033D">
        <w:rPr>
          <w:rFonts w:hint="cs"/>
          <w:sz w:val="28"/>
          <w:szCs w:val="28"/>
          <w:rtl/>
        </w:rPr>
        <w:t>?</w:t>
      </w:r>
      <w:r w:rsidRPr="00672A27">
        <w:rPr>
          <w:sz w:val="28"/>
          <w:szCs w:val="28"/>
          <w:rtl/>
        </w:rPr>
        <w:t xml:space="preserve"> </w:t>
      </w:r>
      <w:r w:rsidRPr="00672A27">
        <w:rPr>
          <w:rFonts w:hint="cs"/>
          <w:sz w:val="28"/>
          <w:szCs w:val="28"/>
          <w:rtl/>
        </w:rPr>
        <w:t>לשם</w:t>
      </w:r>
      <w:r w:rsidRPr="00672A27">
        <w:rPr>
          <w:sz w:val="28"/>
          <w:szCs w:val="28"/>
          <w:rtl/>
        </w:rPr>
        <w:t xml:space="preserve"> </w:t>
      </w:r>
      <w:r w:rsidRPr="00672A27">
        <w:rPr>
          <w:rFonts w:hint="cs"/>
          <w:sz w:val="28"/>
          <w:szCs w:val="28"/>
          <w:rtl/>
        </w:rPr>
        <w:t>שלמים</w:t>
      </w:r>
      <w:r w:rsidRPr="00672A27">
        <w:rPr>
          <w:sz w:val="28"/>
          <w:szCs w:val="28"/>
          <w:rtl/>
        </w:rPr>
        <w:t xml:space="preserve"> </w:t>
      </w:r>
      <w:r w:rsidRPr="00672A27">
        <w:rPr>
          <w:rFonts w:hint="cs"/>
          <w:sz w:val="28"/>
          <w:szCs w:val="28"/>
          <w:rtl/>
        </w:rPr>
        <w:t>ולשם</w:t>
      </w:r>
      <w:r w:rsidRPr="00672A27">
        <w:rPr>
          <w:sz w:val="28"/>
          <w:szCs w:val="28"/>
          <w:rtl/>
        </w:rPr>
        <w:t xml:space="preserve"> </w:t>
      </w:r>
      <w:r w:rsidRPr="00672A27">
        <w:rPr>
          <w:rFonts w:hint="cs"/>
          <w:sz w:val="28"/>
          <w:szCs w:val="28"/>
          <w:rtl/>
        </w:rPr>
        <w:t>פסח</w:t>
      </w:r>
      <w:r w:rsidRPr="00672A27">
        <w:rPr>
          <w:sz w:val="28"/>
          <w:szCs w:val="28"/>
          <w:rtl/>
        </w:rPr>
        <w:t>:</w:t>
      </w:r>
    </w:p>
    <w:p w14:paraId="1E9D1DF4" w14:textId="1E6960FA" w:rsidR="00491557" w:rsidRPr="00672A27" w:rsidRDefault="00491557" w:rsidP="00491557">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מנין</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לשוחטו</w:t>
      </w:r>
      <w:r w:rsidRPr="00672A27">
        <w:rPr>
          <w:sz w:val="24"/>
          <w:szCs w:val="24"/>
          <w:rtl/>
        </w:rPr>
        <w:t xml:space="preserve"> </w:t>
      </w:r>
      <w:r w:rsidRPr="00672A27">
        <w:rPr>
          <w:rFonts w:hint="cs"/>
          <w:sz w:val="24"/>
          <w:szCs w:val="24"/>
          <w:rtl/>
        </w:rPr>
        <w:t>לשמו</w:t>
      </w:r>
      <w:r w:rsidRPr="00924FE1">
        <w:rPr>
          <w:rFonts w:hint="cs"/>
          <w:sz w:val="24"/>
          <w:szCs w:val="24"/>
          <w:rtl/>
        </w:rPr>
        <w:t xml:space="preserve">? </w:t>
      </w:r>
      <w:r w:rsidRPr="00D15F40">
        <w:rPr>
          <w:rFonts w:hint="cs"/>
          <w:b/>
          <w:b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D15F40">
        <w:rPr>
          <w:rFonts w:hint="cs"/>
          <w:b/>
          <w:bCs/>
          <w:sz w:val="24"/>
          <w:szCs w:val="24"/>
          <w:rtl/>
        </w:rPr>
        <w:t>אבא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924FE1">
        <w:rPr>
          <w:rFonts w:hint="cs"/>
          <w:sz w:val="24"/>
          <w:szCs w:val="24"/>
          <w:rtl/>
        </w:rPr>
        <w:t xml:space="preserve">, </w:t>
      </w:r>
      <w:proofErr w:type="spellStart"/>
      <w:r w:rsidRPr="00D15F40">
        <w:rPr>
          <w:rFonts w:hint="cs"/>
          <w:b/>
          <w:bCs/>
          <w:sz w:val="24"/>
          <w:szCs w:val="24"/>
          <w:rtl/>
        </w:rPr>
        <w:t>דכתיב</w:t>
      </w:r>
      <w:proofErr w:type="spellEnd"/>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proofErr w:type="spellStart"/>
      <w:r w:rsidRPr="00672A27">
        <w:rPr>
          <w:rFonts w:hint="cs"/>
          <w:sz w:val="24"/>
          <w:szCs w:val="24"/>
          <w:rtl/>
        </w:rPr>
        <w:t>כז</w:t>
      </w:r>
      <w:proofErr w:type="spellEnd"/>
      <w:r w:rsidRPr="00672A27">
        <w:rPr>
          <w:sz w:val="24"/>
          <w:szCs w:val="24"/>
          <w:rtl/>
        </w:rPr>
        <w:t xml:space="preserve">] </w:t>
      </w:r>
      <w:r w:rsidRPr="00672A27">
        <w:rPr>
          <w:rFonts w:hint="cs"/>
          <w:sz w:val="24"/>
          <w:szCs w:val="24"/>
          <w:rtl/>
        </w:rPr>
        <w:t>ואמרתם</w:t>
      </w:r>
      <w:r w:rsidRPr="00672A27">
        <w:rPr>
          <w:sz w:val="24"/>
          <w:szCs w:val="24"/>
          <w:rtl/>
        </w:rPr>
        <w:t xml:space="preserve"> </w:t>
      </w:r>
      <w:r w:rsidRPr="00672A27">
        <w:rPr>
          <w:rFonts w:hint="cs"/>
          <w:sz w:val="24"/>
          <w:szCs w:val="24"/>
          <w:rtl/>
        </w:rPr>
        <w:t>זבח</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הוא</w:t>
      </w:r>
      <w:r>
        <w:rPr>
          <w:rFonts w:hint="cs"/>
          <w:sz w:val="24"/>
          <w:szCs w:val="24"/>
          <w:rtl/>
        </w:rPr>
        <w:t>.</w:t>
      </w:r>
      <w:r w:rsidRPr="00672A27">
        <w:rPr>
          <w:rFonts w:hint="cs"/>
          <w:sz w:val="24"/>
          <w:szCs w:val="24"/>
          <w:rtl/>
        </w:rPr>
        <w:t xml:space="preserve"> לומר</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פסח</w:t>
      </w:r>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פסח</w:t>
      </w:r>
      <w:r w:rsidRPr="00924FE1">
        <w:rPr>
          <w:rFonts w:hint="cs"/>
          <w:sz w:val="24"/>
          <w:szCs w:val="24"/>
          <w:rtl/>
        </w:rPr>
        <w:t>,</w:t>
      </w:r>
      <w:r w:rsidRPr="00672A27">
        <w:rPr>
          <w:sz w:val="24"/>
          <w:szCs w:val="24"/>
          <w:rtl/>
        </w:rPr>
        <w:t xml:space="preserve"> </w:t>
      </w:r>
      <w:r w:rsidRPr="00672A27">
        <w:rPr>
          <w:rFonts w:hint="cs"/>
          <w:sz w:val="24"/>
          <w:szCs w:val="24"/>
          <w:rtl/>
        </w:rPr>
        <w:t>ואם</w:t>
      </w:r>
      <w:r w:rsidRPr="00672A27">
        <w:rPr>
          <w:sz w:val="24"/>
          <w:szCs w:val="24"/>
          <w:rtl/>
        </w:rPr>
        <w:t xml:space="preserve"> </w:t>
      </w:r>
      <w:r w:rsidRPr="00672A27">
        <w:rPr>
          <w:rFonts w:hint="cs"/>
          <w:sz w:val="24"/>
          <w:szCs w:val="24"/>
          <w:rtl/>
        </w:rPr>
        <w:t>לאו</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שאר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מעשיו</w:t>
      </w:r>
      <w:r w:rsidRPr="00672A27">
        <w:rPr>
          <w:sz w:val="24"/>
          <w:szCs w:val="24"/>
          <w:rtl/>
        </w:rPr>
        <w:t xml:space="preserve"> </w:t>
      </w:r>
      <w:r w:rsidRPr="00672A27">
        <w:rPr>
          <w:rFonts w:hint="cs"/>
          <w:sz w:val="24"/>
          <w:szCs w:val="24"/>
          <w:rtl/>
        </w:rPr>
        <w:t>מנין</w:t>
      </w:r>
      <w:r w:rsidRPr="00924FE1">
        <w:rPr>
          <w:rFonts w:hint="cs"/>
          <w:sz w:val="24"/>
          <w:szCs w:val="24"/>
          <w:rtl/>
        </w:rPr>
        <w:t xml:space="preserve">? </w:t>
      </w:r>
      <w:proofErr w:type="spellStart"/>
      <w:r w:rsidRPr="00D15F40">
        <w:rPr>
          <w:rFonts w:hint="cs"/>
          <w:b/>
          <w:bCs/>
          <w:sz w:val="24"/>
          <w:szCs w:val="24"/>
          <w:rtl/>
        </w:rPr>
        <w:t>דכתיב</w:t>
      </w:r>
      <w:proofErr w:type="spellEnd"/>
      <w:r w:rsidRPr="00672A27">
        <w:rPr>
          <w:sz w:val="24"/>
          <w:szCs w:val="24"/>
          <w:rtl/>
        </w:rPr>
        <w:t xml:space="preserve"> [</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ועשית</w:t>
      </w:r>
      <w:r w:rsidRPr="00672A27">
        <w:rPr>
          <w:sz w:val="24"/>
          <w:szCs w:val="24"/>
          <w:rtl/>
        </w:rPr>
        <w:t xml:space="preserve"> </w:t>
      </w:r>
      <w:r w:rsidRPr="00672A27">
        <w:rPr>
          <w:rFonts w:hint="cs"/>
          <w:sz w:val="24"/>
          <w:szCs w:val="24"/>
          <w:rtl/>
        </w:rPr>
        <w:t>פסח</w:t>
      </w:r>
      <w:r w:rsidRPr="00924FE1">
        <w:rPr>
          <w:rFonts w:hint="cs"/>
          <w:sz w:val="24"/>
          <w:szCs w:val="24"/>
          <w:rtl/>
        </w:rPr>
        <w:t>,</w:t>
      </w:r>
      <w:r w:rsidRPr="00672A27">
        <w:rPr>
          <w:sz w:val="24"/>
          <w:szCs w:val="24"/>
          <w:rtl/>
        </w:rPr>
        <w:t xml:space="preserve"> </w:t>
      </w:r>
      <w:proofErr w:type="spellStart"/>
      <w:r w:rsidRPr="00672A27">
        <w:rPr>
          <w:rFonts w:hint="cs"/>
          <w:sz w:val="24"/>
          <w:szCs w:val="24"/>
          <w:rtl/>
        </w:rPr>
        <w:t>שיהו</w:t>
      </w:r>
      <w:proofErr w:type="spellEnd"/>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מעשיו</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פסח</w:t>
      </w:r>
      <w:r w:rsidRPr="00924FE1">
        <w:rPr>
          <w:rFonts w:hint="cs"/>
          <w:sz w:val="24"/>
          <w:szCs w:val="24"/>
          <w:rtl/>
        </w:rPr>
        <w:t>.</w:t>
      </w:r>
      <w:r w:rsidRPr="00672A27">
        <w:rPr>
          <w:sz w:val="24"/>
          <w:szCs w:val="24"/>
          <w:rtl/>
        </w:rPr>
        <w:t xml:space="preserve"> </w:t>
      </w:r>
      <w:r w:rsidRPr="00672A27">
        <w:rPr>
          <w:rFonts w:hint="cs"/>
          <w:sz w:val="24"/>
          <w:szCs w:val="24"/>
          <w:rtl/>
        </w:rPr>
        <w:t>מעתה</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הקטר</w:t>
      </w:r>
      <w:r w:rsidRPr="00672A27">
        <w:rPr>
          <w:sz w:val="24"/>
          <w:szCs w:val="24"/>
          <w:rtl/>
        </w:rPr>
        <w:t xml:space="preserve"> </w:t>
      </w:r>
      <w:proofErr w:type="spellStart"/>
      <w:r w:rsidRPr="00672A27">
        <w:rPr>
          <w:rFonts w:hint="cs"/>
          <w:sz w:val="24"/>
          <w:szCs w:val="24"/>
          <w:rtl/>
        </w:rPr>
        <w:t>אימורין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D15F40">
        <w:rPr>
          <w:rFonts w:hint="cs"/>
          <w:b/>
          <w:bCs/>
          <w:sz w:val="24"/>
          <w:szCs w:val="24"/>
          <w:rtl/>
        </w:rPr>
        <w:t>ואמרתם</w:t>
      </w:r>
      <w:r w:rsidRPr="00924FE1">
        <w:rPr>
          <w:rFonts w:hint="cs"/>
          <w:sz w:val="24"/>
          <w:szCs w:val="24"/>
          <w:rtl/>
        </w:rPr>
        <w:t xml:space="preserve"> </w:t>
      </w:r>
      <w:r w:rsidRPr="00672A27">
        <w:rPr>
          <w:rFonts w:hint="cs"/>
          <w:sz w:val="24"/>
          <w:szCs w:val="24"/>
          <w:rtl/>
        </w:rPr>
        <w:t xml:space="preserve">זבח </w:t>
      </w:r>
      <w:r w:rsidRPr="00D15F40">
        <w:rPr>
          <w:rFonts w:hint="cs"/>
          <w:b/>
          <w:bCs/>
          <w:sz w:val="24"/>
          <w:szCs w:val="24"/>
          <w:rtl/>
        </w:rPr>
        <w:t>פסח הוא</w:t>
      </w:r>
      <w:r w:rsidRPr="00924FE1">
        <w:rPr>
          <w:rFonts w:hint="cs"/>
          <w:sz w:val="24"/>
          <w:szCs w:val="24"/>
          <w:rtl/>
        </w:rPr>
        <w:t>,</w:t>
      </w:r>
      <w:r w:rsidRPr="00924FE1">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זביחה</w:t>
      </w:r>
      <w:r w:rsidRPr="00672A27">
        <w:rPr>
          <w:sz w:val="24"/>
          <w:szCs w:val="24"/>
          <w:rtl/>
        </w:rPr>
        <w:t xml:space="preserve"> </w:t>
      </w:r>
      <w:r w:rsidRPr="00672A27">
        <w:rPr>
          <w:rFonts w:hint="cs"/>
          <w:sz w:val="24"/>
          <w:szCs w:val="24"/>
          <w:rtl/>
        </w:rPr>
        <w:t>מיוחדת</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מעכבת</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הכפרה</w:t>
      </w:r>
      <w:r>
        <w:rPr>
          <w:rFonts w:hint="cs"/>
          <w:sz w:val="24"/>
          <w:szCs w:val="24"/>
          <w:rtl/>
        </w:rPr>
        <w:t>.</w:t>
      </w:r>
      <w:r w:rsidRPr="00672A27">
        <w:rPr>
          <w:sz w:val="24"/>
          <w:szCs w:val="24"/>
          <w:rtl/>
        </w:rPr>
        <w:t xml:space="preserve"> </w:t>
      </w:r>
      <w:r w:rsidRPr="00672A27">
        <w:rPr>
          <w:rFonts w:hint="cs"/>
          <w:sz w:val="24"/>
          <w:szCs w:val="24"/>
          <w:rtl/>
        </w:rPr>
        <w:t>יצאו</w:t>
      </w:r>
      <w:r w:rsidRPr="00672A27">
        <w:rPr>
          <w:sz w:val="24"/>
          <w:szCs w:val="24"/>
          <w:rtl/>
        </w:rPr>
        <w:t xml:space="preserve"> </w:t>
      </w:r>
      <w:r w:rsidRPr="00672A27">
        <w:rPr>
          <w:rFonts w:hint="cs"/>
          <w:sz w:val="24"/>
          <w:szCs w:val="24"/>
          <w:rtl/>
        </w:rPr>
        <w:t>הקטר</w:t>
      </w:r>
      <w:r w:rsidRPr="00672A27">
        <w:rPr>
          <w:sz w:val="24"/>
          <w:szCs w:val="24"/>
          <w:rtl/>
        </w:rPr>
        <w:t xml:space="preserve"> </w:t>
      </w:r>
      <w:proofErr w:type="spellStart"/>
      <w:r w:rsidRPr="00672A27">
        <w:rPr>
          <w:rFonts w:hint="cs"/>
          <w:sz w:val="24"/>
          <w:szCs w:val="24"/>
          <w:rtl/>
        </w:rPr>
        <w:t>אימורין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שאינן</w:t>
      </w:r>
      <w:r w:rsidRPr="00672A27">
        <w:rPr>
          <w:sz w:val="24"/>
          <w:szCs w:val="24"/>
          <w:rtl/>
        </w:rPr>
        <w:t xml:space="preserve"> </w:t>
      </w:r>
      <w:proofErr w:type="spellStart"/>
      <w:r w:rsidRPr="00672A27">
        <w:rPr>
          <w:rFonts w:hint="cs"/>
          <w:sz w:val="24"/>
          <w:szCs w:val="24"/>
          <w:rtl/>
        </w:rPr>
        <w:t>מעכבין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הכפרה</w:t>
      </w:r>
      <w:r w:rsidRPr="00672A27">
        <w:rPr>
          <w:sz w:val="24"/>
          <w:szCs w:val="24"/>
          <w:rtl/>
        </w:rPr>
        <w:t xml:space="preserve">. </w:t>
      </w:r>
      <w:r w:rsidRPr="00672A27">
        <w:rPr>
          <w:rFonts w:hint="cs"/>
          <w:sz w:val="24"/>
          <w:szCs w:val="24"/>
          <w:rtl/>
        </w:rPr>
        <w:t>חטאת</w:t>
      </w:r>
      <w:r w:rsidRPr="00672A27">
        <w:rPr>
          <w:sz w:val="24"/>
          <w:szCs w:val="24"/>
          <w:rtl/>
        </w:rPr>
        <w:t xml:space="preserve"> </w:t>
      </w:r>
      <w:r w:rsidRPr="00672A27">
        <w:rPr>
          <w:rFonts w:hint="cs"/>
          <w:sz w:val="24"/>
          <w:szCs w:val="24"/>
          <w:rtl/>
        </w:rPr>
        <w:t>מניין</w:t>
      </w:r>
      <w:r w:rsidRPr="00924FE1">
        <w:rPr>
          <w:rFonts w:hint="cs"/>
          <w:sz w:val="24"/>
          <w:szCs w:val="24"/>
          <w:rtl/>
        </w:rPr>
        <w:t xml:space="preserve">? </w:t>
      </w:r>
      <w:proofErr w:type="spellStart"/>
      <w:r w:rsidRPr="00924FE1">
        <w:rPr>
          <w:rFonts w:hint="cs"/>
          <w:sz w:val="24"/>
          <w:szCs w:val="24"/>
          <w:rtl/>
        </w:rPr>
        <w:t>ד</w:t>
      </w:r>
      <w:r w:rsidRPr="00D15F40">
        <w:rPr>
          <w:rFonts w:hint="cs"/>
          <w:b/>
          <w:bCs/>
          <w:sz w:val="24"/>
          <w:szCs w:val="24"/>
          <w:rtl/>
        </w:rPr>
        <w:t>כתיב</w:t>
      </w:r>
      <w:proofErr w:type="spellEnd"/>
      <w:r w:rsidRPr="00672A27">
        <w:rPr>
          <w:sz w:val="24"/>
          <w:szCs w:val="24"/>
          <w:rtl/>
        </w:rPr>
        <w:t xml:space="preserve"> [</w:t>
      </w:r>
      <w:r w:rsidRPr="00672A27">
        <w:rPr>
          <w:rFonts w:hint="cs"/>
          <w:sz w:val="24"/>
          <w:szCs w:val="24"/>
          <w:rtl/>
        </w:rPr>
        <w:t>ויקרא</w:t>
      </w:r>
      <w:r w:rsidRPr="00672A27">
        <w:rPr>
          <w:sz w:val="24"/>
          <w:szCs w:val="24"/>
          <w:rtl/>
        </w:rPr>
        <w:t xml:space="preserve"> </w:t>
      </w:r>
      <w:r w:rsidRPr="00672A27">
        <w:rPr>
          <w:rFonts w:hint="cs"/>
          <w:sz w:val="24"/>
          <w:szCs w:val="24"/>
          <w:rtl/>
        </w:rPr>
        <w:t>ד</w:t>
      </w:r>
      <w:r w:rsidRPr="00672A27">
        <w:rPr>
          <w:sz w:val="24"/>
          <w:szCs w:val="24"/>
          <w:rtl/>
        </w:rPr>
        <w:t xml:space="preserve"> </w:t>
      </w:r>
      <w:r w:rsidRPr="00672A27">
        <w:rPr>
          <w:rFonts w:hint="cs"/>
          <w:sz w:val="24"/>
          <w:szCs w:val="24"/>
          <w:rtl/>
        </w:rPr>
        <w:t>לג</w:t>
      </w:r>
      <w:r w:rsidRPr="00672A27">
        <w:rPr>
          <w:sz w:val="24"/>
          <w:szCs w:val="24"/>
          <w:rtl/>
        </w:rPr>
        <w:t xml:space="preserve">] </w:t>
      </w:r>
      <w:r w:rsidRPr="00672A27">
        <w:rPr>
          <w:rFonts w:hint="cs"/>
          <w:sz w:val="24"/>
          <w:szCs w:val="24"/>
          <w:rtl/>
        </w:rPr>
        <w:t>ושחט</w:t>
      </w:r>
      <w:r w:rsidRPr="00672A27">
        <w:rPr>
          <w:sz w:val="24"/>
          <w:szCs w:val="24"/>
          <w:rtl/>
        </w:rPr>
        <w:t xml:space="preserve"> </w:t>
      </w:r>
      <w:r w:rsidRPr="00672A27">
        <w:rPr>
          <w:rFonts w:hint="cs"/>
          <w:sz w:val="24"/>
          <w:szCs w:val="24"/>
          <w:rtl/>
        </w:rPr>
        <w:t>אותה</w:t>
      </w:r>
      <w:r w:rsidRPr="00672A27">
        <w:rPr>
          <w:sz w:val="24"/>
          <w:szCs w:val="24"/>
          <w:rtl/>
        </w:rPr>
        <w:t xml:space="preserve"> </w:t>
      </w:r>
      <w:r w:rsidRPr="00672A27">
        <w:rPr>
          <w:rFonts w:hint="cs"/>
          <w:sz w:val="24"/>
          <w:szCs w:val="24"/>
          <w:rtl/>
        </w:rPr>
        <w:t>לחטאת</w:t>
      </w:r>
      <w:r>
        <w:rPr>
          <w:rFonts w:hint="cs"/>
          <w:sz w:val="24"/>
          <w:szCs w:val="24"/>
          <w:rtl/>
        </w:rPr>
        <w:t>.</w:t>
      </w:r>
      <w:r w:rsidRPr="00672A27">
        <w:rPr>
          <w:sz w:val="24"/>
          <w:szCs w:val="24"/>
          <w:rtl/>
        </w:rPr>
        <w:t xml:space="preserve"> </w:t>
      </w:r>
      <w:r w:rsidRPr="00672A27">
        <w:rPr>
          <w:rFonts w:hint="cs"/>
          <w:sz w:val="24"/>
          <w:szCs w:val="24"/>
          <w:rtl/>
        </w:rPr>
        <w:t>ושאר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מעשיו</w:t>
      </w:r>
      <w:r w:rsidRPr="00672A27">
        <w:rPr>
          <w:sz w:val="24"/>
          <w:szCs w:val="24"/>
          <w:rtl/>
        </w:rPr>
        <w:t xml:space="preserve"> </w:t>
      </w:r>
      <w:r w:rsidRPr="00672A27">
        <w:rPr>
          <w:rFonts w:hint="cs"/>
          <w:sz w:val="24"/>
          <w:szCs w:val="24"/>
          <w:rtl/>
        </w:rPr>
        <w:t>מנין</w:t>
      </w:r>
      <w:r w:rsidRPr="00D15F40">
        <w:rPr>
          <w:rFonts w:hint="cs"/>
          <w:b/>
          <w:bCs/>
          <w:sz w:val="24"/>
          <w:szCs w:val="24"/>
          <w:rtl/>
        </w:rPr>
        <w:t xml:space="preserve">? </w:t>
      </w:r>
      <w:proofErr w:type="spellStart"/>
      <w:r w:rsidRPr="00D15F40">
        <w:rPr>
          <w:rFonts w:hint="cs"/>
          <w:b/>
          <w:bCs/>
          <w:sz w:val="24"/>
          <w:szCs w:val="24"/>
          <w:rtl/>
        </w:rPr>
        <w:t>דכתיב</w:t>
      </w:r>
      <w:proofErr w:type="spellEnd"/>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טו</w:t>
      </w:r>
      <w:r w:rsidRPr="00672A27">
        <w:rPr>
          <w:sz w:val="24"/>
          <w:szCs w:val="24"/>
          <w:rtl/>
        </w:rPr>
        <w:t xml:space="preserve"> </w:t>
      </w:r>
      <w:r w:rsidRPr="00672A27">
        <w:rPr>
          <w:rFonts w:hint="cs"/>
          <w:sz w:val="24"/>
          <w:szCs w:val="24"/>
          <w:rtl/>
        </w:rPr>
        <w:t>ל</w:t>
      </w:r>
      <w:r w:rsidRPr="00672A27">
        <w:rPr>
          <w:sz w:val="24"/>
          <w:szCs w:val="24"/>
          <w:rtl/>
        </w:rPr>
        <w:t xml:space="preserve">] </w:t>
      </w:r>
      <w:r w:rsidRPr="00672A27">
        <w:rPr>
          <w:rFonts w:hint="cs"/>
          <w:sz w:val="24"/>
          <w:szCs w:val="24"/>
          <w:rtl/>
        </w:rPr>
        <w:t>ועשה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האחד</w:t>
      </w:r>
      <w:r w:rsidRPr="00672A27">
        <w:rPr>
          <w:sz w:val="24"/>
          <w:szCs w:val="24"/>
          <w:rtl/>
        </w:rPr>
        <w:t xml:space="preserve"> </w:t>
      </w:r>
      <w:r w:rsidRPr="00672A27">
        <w:rPr>
          <w:rFonts w:hint="cs"/>
          <w:sz w:val="24"/>
          <w:szCs w:val="24"/>
          <w:rtl/>
        </w:rPr>
        <w:t xml:space="preserve">חטאת. </w:t>
      </w:r>
      <w:r w:rsidRPr="00D15F40">
        <w:rPr>
          <w:rFonts w:hint="cs"/>
          <w:b/>
          <w:bCs/>
          <w:sz w:val="24"/>
          <w:szCs w:val="24"/>
          <w:rtl/>
        </w:rPr>
        <w:t>עד שיהיו כל עשיותיו לשם חטאת</w:t>
      </w:r>
      <w:r w:rsidRPr="00924FE1">
        <w:rPr>
          <w:sz w:val="24"/>
          <w:szCs w:val="24"/>
          <w:rtl/>
        </w:rPr>
        <w:t xml:space="preserve">. </w:t>
      </w:r>
      <w:r w:rsidRPr="00672A27">
        <w:rPr>
          <w:rFonts w:hint="cs"/>
          <w:sz w:val="24"/>
          <w:szCs w:val="24"/>
          <w:rtl/>
        </w:rPr>
        <w:t>מעתה</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הקטר</w:t>
      </w:r>
      <w:r w:rsidRPr="00672A27">
        <w:rPr>
          <w:sz w:val="24"/>
          <w:szCs w:val="24"/>
          <w:rtl/>
        </w:rPr>
        <w:t xml:space="preserve"> </w:t>
      </w:r>
      <w:proofErr w:type="spellStart"/>
      <w:r w:rsidRPr="00672A27">
        <w:rPr>
          <w:rFonts w:hint="cs"/>
          <w:sz w:val="24"/>
          <w:szCs w:val="24"/>
          <w:rtl/>
        </w:rPr>
        <w:t>אימורין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 xml:space="preserve">ושחט </w:t>
      </w:r>
      <w:r w:rsidRPr="00D15F40">
        <w:rPr>
          <w:rFonts w:hint="cs"/>
          <w:b/>
          <w:bCs/>
          <w:sz w:val="24"/>
          <w:szCs w:val="24"/>
          <w:rtl/>
        </w:rPr>
        <w:t>אותה לחטאת</w:t>
      </w:r>
      <w:r w:rsidRPr="00924FE1">
        <w:rPr>
          <w:rFonts w:hint="cs"/>
          <w:sz w:val="24"/>
          <w:szCs w:val="24"/>
          <w:rtl/>
        </w:rPr>
        <w:t>,</w:t>
      </w:r>
      <w:r w:rsidRPr="00924FE1">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שחיטה</w:t>
      </w:r>
      <w:r w:rsidRPr="00672A27">
        <w:rPr>
          <w:sz w:val="24"/>
          <w:szCs w:val="24"/>
          <w:rtl/>
        </w:rPr>
        <w:t xml:space="preserve"> </w:t>
      </w:r>
      <w:r w:rsidRPr="00672A27">
        <w:rPr>
          <w:rFonts w:hint="cs"/>
          <w:sz w:val="24"/>
          <w:szCs w:val="24"/>
          <w:rtl/>
        </w:rPr>
        <w:t>מיוחדת</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מעכבת</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הכפרה</w:t>
      </w:r>
      <w:r>
        <w:rPr>
          <w:rFonts w:hint="cs"/>
          <w:sz w:val="24"/>
          <w:szCs w:val="24"/>
          <w:rtl/>
        </w:rPr>
        <w:t>.</w:t>
      </w:r>
      <w:r w:rsidRPr="00672A27">
        <w:rPr>
          <w:sz w:val="24"/>
          <w:szCs w:val="24"/>
          <w:rtl/>
        </w:rPr>
        <w:t xml:space="preserve"> </w:t>
      </w:r>
      <w:r w:rsidRPr="00672A27">
        <w:rPr>
          <w:rFonts w:hint="cs"/>
          <w:sz w:val="24"/>
          <w:szCs w:val="24"/>
          <w:rtl/>
        </w:rPr>
        <w:t>יצאו</w:t>
      </w:r>
      <w:r w:rsidRPr="00672A27">
        <w:rPr>
          <w:sz w:val="24"/>
          <w:szCs w:val="24"/>
          <w:rtl/>
        </w:rPr>
        <w:t xml:space="preserve"> </w:t>
      </w:r>
      <w:r w:rsidRPr="00672A27">
        <w:rPr>
          <w:rFonts w:hint="cs"/>
          <w:sz w:val="24"/>
          <w:szCs w:val="24"/>
          <w:rtl/>
        </w:rPr>
        <w:t>הקטר</w:t>
      </w:r>
      <w:r w:rsidRPr="00672A27">
        <w:rPr>
          <w:sz w:val="24"/>
          <w:szCs w:val="24"/>
          <w:rtl/>
        </w:rPr>
        <w:t xml:space="preserve"> </w:t>
      </w:r>
      <w:proofErr w:type="spellStart"/>
      <w:r w:rsidRPr="00672A27">
        <w:rPr>
          <w:rFonts w:hint="cs"/>
          <w:sz w:val="24"/>
          <w:szCs w:val="24"/>
          <w:rtl/>
        </w:rPr>
        <w:t>אימורין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שאינן</w:t>
      </w:r>
      <w:r w:rsidRPr="00672A27">
        <w:rPr>
          <w:sz w:val="24"/>
          <w:szCs w:val="24"/>
          <w:rtl/>
        </w:rPr>
        <w:t xml:space="preserve"> </w:t>
      </w:r>
      <w:proofErr w:type="spellStart"/>
      <w:r w:rsidRPr="00672A27">
        <w:rPr>
          <w:rFonts w:hint="cs"/>
          <w:sz w:val="24"/>
          <w:szCs w:val="24"/>
          <w:rtl/>
        </w:rPr>
        <w:t>מעכבין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הכפרה</w:t>
      </w:r>
      <w:r w:rsidRPr="00672A27">
        <w:rPr>
          <w:sz w:val="24"/>
          <w:szCs w:val="24"/>
          <w:rtl/>
        </w:rPr>
        <w:t xml:space="preserve">. </w:t>
      </w:r>
      <w:r w:rsidRPr="00672A27">
        <w:rPr>
          <w:rFonts w:hint="cs"/>
          <w:sz w:val="24"/>
          <w:szCs w:val="24"/>
          <w:rtl/>
        </w:rPr>
        <w:t>חטאת</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בעלים</w:t>
      </w:r>
      <w:r w:rsidRPr="00672A27">
        <w:rPr>
          <w:sz w:val="24"/>
          <w:szCs w:val="24"/>
          <w:rtl/>
        </w:rPr>
        <w:t xml:space="preserve"> </w:t>
      </w:r>
      <w:r w:rsidRPr="00672A27">
        <w:rPr>
          <w:rFonts w:hint="cs"/>
          <w:sz w:val="24"/>
          <w:szCs w:val="24"/>
          <w:rtl/>
        </w:rPr>
        <w:t>מנין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ירמיה</w:t>
      </w:r>
      <w:r w:rsidRPr="00672A27">
        <w:rPr>
          <w:sz w:val="24"/>
          <w:szCs w:val="24"/>
          <w:rtl/>
        </w:rPr>
        <w:t xml:space="preserve"> </w:t>
      </w:r>
      <w:proofErr w:type="spellStart"/>
      <w:r w:rsidRPr="00D15F40">
        <w:rPr>
          <w:rFonts w:hint="cs"/>
          <w:b/>
          <w:bCs/>
          <w:sz w:val="24"/>
          <w:szCs w:val="24"/>
          <w:rtl/>
        </w:rPr>
        <w:t>דכתיב</w:t>
      </w:r>
      <w:proofErr w:type="spellEnd"/>
      <w:r w:rsidRPr="00672A27">
        <w:rPr>
          <w:sz w:val="24"/>
          <w:szCs w:val="24"/>
          <w:rtl/>
        </w:rPr>
        <w:t>[</w:t>
      </w:r>
      <w:r w:rsidRPr="00672A27">
        <w:rPr>
          <w:rFonts w:hint="cs"/>
          <w:sz w:val="24"/>
          <w:szCs w:val="24"/>
          <w:rtl/>
        </w:rPr>
        <w:t>שם</w:t>
      </w:r>
      <w:r w:rsidRPr="00672A27">
        <w:rPr>
          <w:sz w:val="24"/>
          <w:szCs w:val="24"/>
          <w:rtl/>
        </w:rPr>
        <w:t xml:space="preserve"> </w:t>
      </w:r>
      <w:r w:rsidRPr="00672A27">
        <w:rPr>
          <w:rFonts w:hint="cs"/>
          <w:sz w:val="24"/>
          <w:szCs w:val="24"/>
          <w:rtl/>
        </w:rPr>
        <w:t>יד</w:t>
      </w:r>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 xml:space="preserve">] </w:t>
      </w:r>
      <w:r w:rsidRPr="00672A27">
        <w:rPr>
          <w:rFonts w:hint="cs"/>
          <w:sz w:val="24"/>
          <w:szCs w:val="24"/>
          <w:rtl/>
        </w:rPr>
        <w:t>ועשה</w:t>
      </w:r>
      <w:r w:rsidRPr="00672A27">
        <w:rPr>
          <w:sz w:val="24"/>
          <w:szCs w:val="24"/>
          <w:rtl/>
        </w:rPr>
        <w:t xml:space="preserve"> </w:t>
      </w:r>
      <w:r w:rsidRPr="00672A27">
        <w:rPr>
          <w:rFonts w:hint="cs"/>
          <w:sz w:val="24"/>
          <w:szCs w:val="24"/>
          <w:rtl/>
        </w:rPr>
        <w:t>הכהן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החטאת</w:t>
      </w:r>
      <w:r w:rsidRPr="00924FE1">
        <w:rPr>
          <w:rFonts w:hint="cs"/>
          <w:sz w:val="24"/>
          <w:szCs w:val="24"/>
          <w:rtl/>
        </w:rPr>
        <w:t>,</w:t>
      </w:r>
      <w:r w:rsidRPr="00672A27">
        <w:rPr>
          <w:sz w:val="24"/>
          <w:szCs w:val="24"/>
          <w:rtl/>
        </w:rPr>
        <w:t xml:space="preserve"> </w:t>
      </w:r>
      <w:r w:rsidRPr="00672A27">
        <w:rPr>
          <w:rFonts w:hint="cs"/>
          <w:sz w:val="24"/>
          <w:szCs w:val="24"/>
          <w:rtl/>
        </w:rPr>
        <w:t>וכפר</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המטהר</w:t>
      </w:r>
      <w:r w:rsidRPr="00672A27">
        <w:rPr>
          <w:sz w:val="24"/>
          <w:szCs w:val="24"/>
          <w:rtl/>
        </w:rPr>
        <w:t xml:space="preserve"> </w:t>
      </w:r>
      <w:r w:rsidRPr="00672A27">
        <w:rPr>
          <w:rFonts w:hint="cs"/>
          <w:sz w:val="24"/>
          <w:szCs w:val="24"/>
          <w:rtl/>
        </w:rPr>
        <w:t xml:space="preserve">מטומאתו. </w:t>
      </w:r>
      <w:r w:rsidRPr="00D15F40">
        <w:rPr>
          <w:rFonts w:hint="cs"/>
          <w:b/>
          <w:bCs/>
          <w:sz w:val="24"/>
          <w:szCs w:val="24"/>
          <w:rtl/>
        </w:rPr>
        <w:t>עד שיכפר לשם המטהר</w:t>
      </w:r>
      <w:r w:rsidRPr="00924FE1">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מעתה</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הקטר</w:t>
      </w:r>
      <w:r w:rsidRPr="00672A27">
        <w:rPr>
          <w:sz w:val="24"/>
          <w:szCs w:val="24"/>
          <w:rtl/>
        </w:rPr>
        <w:t xml:space="preserve"> </w:t>
      </w:r>
      <w:proofErr w:type="spellStart"/>
      <w:r w:rsidRPr="00672A27">
        <w:rPr>
          <w:rFonts w:hint="cs"/>
          <w:sz w:val="24"/>
          <w:szCs w:val="24"/>
          <w:rtl/>
        </w:rPr>
        <w:t>אימורין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וכפר</w:t>
      </w:r>
      <w:r>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זריקה</w:t>
      </w:r>
      <w:r w:rsidRPr="00672A27">
        <w:rPr>
          <w:sz w:val="24"/>
          <w:szCs w:val="24"/>
          <w:rtl/>
        </w:rPr>
        <w:t xml:space="preserve"> </w:t>
      </w:r>
      <w:r w:rsidRPr="00672A27">
        <w:rPr>
          <w:rFonts w:hint="cs"/>
          <w:sz w:val="24"/>
          <w:szCs w:val="24"/>
          <w:rtl/>
        </w:rPr>
        <w:t>מיוחדת</w:t>
      </w:r>
      <w:r w:rsidRPr="00924FE1">
        <w:rPr>
          <w:rFonts w:hint="cs"/>
          <w:sz w:val="24"/>
          <w:szCs w:val="24"/>
          <w:rtl/>
        </w:rPr>
        <w:t>,</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מעכבת</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הכפרה</w:t>
      </w:r>
      <w:r>
        <w:rPr>
          <w:rFonts w:hint="cs"/>
          <w:sz w:val="24"/>
          <w:szCs w:val="24"/>
          <w:rtl/>
        </w:rPr>
        <w:t>.</w:t>
      </w:r>
      <w:r w:rsidRPr="00672A27">
        <w:rPr>
          <w:sz w:val="24"/>
          <w:szCs w:val="24"/>
          <w:rtl/>
        </w:rPr>
        <w:t xml:space="preserve"> </w:t>
      </w:r>
      <w:r w:rsidRPr="00672A27">
        <w:rPr>
          <w:rFonts w:hint="cs"/>
          <w:sz w:val="24"/>
          <w:szCs w:val="24"/>
          <w:rtl/>
        </w:rPr>
        <w:t>יצאו</w:t>
      </w:r>
      <w:r w:rsidRPr="00672A27">
        <w:rPr>
          <w:sz w:val="24"/>
          <w:szCs w:val="24"/>
          <w:rtl/>
        </w:rPr>
        <w:t xml:space="preserve"> </w:t>
      </w:r>
      <w:r w:rsidRPr="00672A27">
        <w:rPr>
          <w:rFonts w:hint="cs"/>
          <w:sz w:val="24"/>
          <w:szCs w:val="24"/>
          <w:rtl/>
        </w:rPr>
        <w:t>הקטר</w:t>
      </w:r>
      <w:r w:rsidRPr="00672A27">
        <w:rPr>
          <w:sz w:val="24"/>
          <w:szCs w:val="24"/>
          <w:rtl/>
        </w:rPr>
        <w:t xml:space="preserve"> </w:t>
      </w:r>
      <w:proofErr w:type="spellStart"/>
      <w:r w:rsidRPr="00672A27">
        <w:rPr>
          <w:rFonts w:hint="cs"/>
          <w:sz w:val="24"/>
          <w:szCs w:val="24"/>
          <w:rtl/>
        </w:rPr>
        <w:t>אימורין</w:t>
      </w:r>
      <w:proofErr w:type="spellEnd"/>
      <w:r w:rsidRPr="00672A27">
        <w:rPr>
          <w:sz w:val="24"/>
          <w:szCs w:val="24"/>
          <w:rtl/>
        </w:rPr>
        <w:t xml:space="preserve"> </w:t>
      </w:r>
      <w:r w:rsidRPr="00672A27">
        <w:rPr>
          <w:rFonts w:hint="cs"/>
          <w:sz w:val="24"/>
          <w:szCs w:val="24"/>
          <w:rtl/>
        </w:rPr>
        <w:t>שאינן</w:t>
      </w:r>
      <w:r w:rsidRPr="00672A27">
        <w:rPr>
          <w:sz w:val="24"/>
          <w:szCs w:val="24"/>
          <w:rtl/>
        </w:rPr>
        <w:t xml:space="preserve"> </w:t>
      </w:r>
      <w:proofErr w:type="spellStart"/>
      <w:r w:rsidRPr="00672A27">
        <w:rPr>
          <w:rFonts w:hint="cs"/>
          <w:sz w:val="24"/>
          <w:szCs w:val="24"/>
          <w:rtl/>
        </w:rPr>
        <w:t>מעכבין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הכפרה</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בעלים</w:t>
      </w:r>
      <w:r w:rsidRPr="00672A27">
        <w:rPr>
          <w:sz w:val="24"/>
          <w:szCs w:val="24"/>
          <w:rtl/>
        </w:rPr>
        <w:t xml:space="preserve"> </w:t>
      </w:r>
      <w:r w:rsidRPr="00672A27">
        <w:rPr>
          <w:rFonts w:hint="cs"/>
          <w:sz w:val="24"/>
          <w:szCs w:val="24"/>
          <w:rtl/>
        </w:rPr>
        <w:t>מנין</w:t>
      </w:r>
      <w:r w:rsidRPr="00924FE1">
        <w:rPr>
          <w:rFonts w:hint="cs"/>
          <w:sz w:val="24"/>
          <w:szCs w:val="24"/>
          <w:rtl/>
        </w:rPr>
        <w:t>?</w:t>
      </w:r>
      <w:r w:rsidRPr="00672A27">
        <w:rPr>
          <w:sz w:val="24"/>
          <w:szCs w:val="24"/>
          <w:rtl/>
        </w:rPr>
        <w:t xml:space="preserve"> </w:t>
      </w:r>
      <w:r w:rsidRPr="00672A27">
        <w:rPr>
          <w:rFonts w:hint="cs"/>
          <w:sz w:val="24"/>
          <w:szCs w:val="24"/>
          <w:rtl/>
        </w:rPr>
        <w:t>ודין</w:t>
      </w:r>
      <w:r w:rsidRPr="00672A27">
        <w:rPr>
          <w:sz w:val="24"/>
          <w:szCs w:val="24"/>
          <w:rtl/>
        </w:rPr>
        <w:t xml:space="preserve"> </w:t>
      </w:r>
      <w:r w:rsidRPr="00672A27">
        <w:rPr>
          <w:rFonts w:hint="cs"/>
          <w:sz w:val="24"/>
          <w:szCs w:val="24"/>
          <w:rtl/>
        </w:rPr>
        <w:t>הוא</w:t>
      </w:r>
      <w:r>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החטאת</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מחשבת</w:t>
      </w:r>
      <w:r w:rsidRPr="00672A27">
        <w:rPr>
          <w:sz w:val="24"/>
          <w:szCs w:val="24"/>
          <w:rtl/>
        </w:rPr>
        <w:t xml:space="preserve"> </w:t>
      </w:r>
      <w:r w:rsidRPr="00672A27">
        <w:rPr>
          <w:rFonts w:hint="cs"/>
          <w:sz w:val="24"/>
          <w:szCs w:val="24"/>
          <w:rtl/>
        </w:rPr>
        <w:t>ערלים</w:t>
      </w:r>
      <w:r w:rsidRPr="00672A27">
        <w:rPr>
          <w:sz w:val="24"/>
          <w:szCs w:val="24"/>
          <w:rtl/>
        </w:rPr>
        <w:t xml:space="preserve"> </w:t>
      </w:r>
      <w:r w:rsidRPr="00672A27">
        <w:rPr>
          <w:rFonts w:hint="cs"/>
          <w:sz w:val="24"/>
          <w:szCs w:val="24"/>
          <w:rtl/>
        </w:rPr>
        <w:t>וטמאים</w:t>
      </w:r>
      <w:r w:rsidRPr="00672A27">
        <w:rPr>
          <w:sz w:val="24"/>
          <w:szCs w:val="24"/>
          <w:rtl/>
        </w:rPr>
        <w:t xml:space="preserve"> </w:t>
      </w:r>
      <w:proofErr w:type="spellStart"/>
      <w:r w:rsidRPr="00672A27">
        <w:rPr>
          <w:rFonts w:hint="cs"/>
          <w:sz w:val="24"/>
          <w:szCs w:val="24"/>
          <w:rtl/>
        </w:rPr>
        <w:t>פוסלין</w:t>
      </w:r>
      <w:proofErr w:type="spellEnd"/>
      <w:r w:rsidRPr="00672A27">
        <w:rPr>
          <w:sz w:val="24"/>
          <w:szCs w:val="24"/>
          <w:rtl/>
        </w:rPr>
        <w:t xml:space="preserve"> </w:t>
      </w:r>
      <w:r w:rsidRPr="00672A27">
        <w:rPr>
          <w:rFonts w:hint="cs"/>
          <w:sz w:val="24"/>
          <w:szCs w:val="24"/>
          <w:rtl/>
        </w:rPr>
        <w:t>בה</w:t>
      </w:r>
      <w:r w:rsidRPr="00924FE1">
        <w:rPr>
          <w:rFonts w:hint="cs"/>
          <w:sz w:val="24"/>
          <w:szCs w:val="24"/>
          <w:rtl/>
        </w:rPr>
        <w:t>,</w:t>
      </w:r>
      <w:r w:rsidRPr="00672A27">
        <w:rPr>
          <w:sz w:val="24"/>
          <w:szCs w:val="24"/>
          <w:rtl/>
        </w:rPr>
        <w:t xml:space="preserve"> </w:t>
      </w:r>
      <w:r w:rsidRPr="00672A27">
        <w:rPr>
          <w:rFonts w:hint="cs"/>
          <w:sz w:val="24"/>
          <w:szCs w:val="24"/>
          <w:rtl/>
        </w:rPr>
        <w:t>צריכה</w:t>
      </w:r>
      <w:r w:rsidRPr="00672A27">
        <w:rPr>
          <w:sz w:val="24"/>
          <w:szCs w:val="24"/>
          <w:rtl/>
        </w:rPr>
        <w:t xml:space="preserve"> </w:t>
      </w:r>
      <w:r w:rsidRPr="00672A27">
        <w:rPr>
          <w:rFonts w:hint="cs"/>
          <w:sz w:val="24"/>
          <w:szCs w:val="24"/>
          <w:rtl/>
        </w:rPr>
        <w:t>שתהא</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בעלים</w:t>
      </w:r>
      <w:r>
        <w:rPr>
          <w:rFonts w:hint="cs"/>
          <w:sz w:val="24"/>
          <w:szCs w:val="24"/>
          <w:rtl/>
        </w:rPr>
        <w:t>.</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שמחשבת</w:t>
      </w:r>
      <w:r w:rsidRPr="00672A27">
        <w:rPr>
          <w:sz w:val="24"/>
          <w:szCs w:val="24"/>
          <w:rtl/>
        </w:rPr>
        <w:t xml:space="preserve"> </w:t>
      </w:r>
      <w:r w:rsidRPr="00672A27">
        <w:rPr>
          <w:rFonts w:hint="cs"/>
          <w:sz w:val="24"/>
          <w:szCs w:val="24"/>
          <w:rtl/>
        </w:rPr>
        <w:t>ערלים</w:t>
      </w:r>
      <w:r w:rsidRPr="00672A27">
        <w:rPr>
          <w:sz w:val="24"/>
          <w:szCs w:val="24"/>
          <w:rtl/>
        </w:rPr>
        <w:t xml:space="preserve"> </w:t>
      </w:r>
      <w:r w:rsidRPr="00672A27">
        <w:rPr>
          <w:rFonts w:hint="cs"/>
          <w:sz w:val="24"/>
          <w:szCs w:val="24"/>
          <w:rtl/>
        </w:rPr>
        <w:t>וטמאים</w:t>
      </w:r>
      <w:r w:rsidRPr="00672A27">
        <w:rPr>
          <w:sz w:val="24"/>
          <w:szCs w:val="24"/>
          <w:rtl/>
        </w:rPr>
        <w:t xml:space="preserve"> </w:t>
      </w:r>
      <w:proofErr w:type="spellStart"/>
      <w:r w:rsidRPr="00672A27">
        <w:rPr>
          <w:rFonts w:hint="cs"/>
          <w:sz w:val="24"/>
          <w:szCs w:val="24"/>
          <w:rtl/>
        </w:rPr>
        <w:t>פוסלין</w:t>
      </w:r>
      <w:proofErr w:type="spellEnd"/>
      <w:r w:rsidRPr="00672A27">
        <w:rPr>
          <w:sz w:val="24"/>
          <w:szCs w:val="24"/>
          <w:rtl/>
        </w:rPr>
        <w:t xml:space="preserve"> </w:t>
      </w:r>
      <w:r w:rsidRPr="00672A27">
        <w:rPr>
          <w:rFonts w:hint="cs"/>
          <w:sz w:val="24"/>
          <w:szCs w:val="24"/>
          <w:rtl/>
        </w:rPr>
        <w:t>בו</w:t>
      </w:r>
      <w:r>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שיהא</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בעלים</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אמרת</w:t>
      </w:r>
      <w:r w:rsidRPr="00672A27">
        <w:rPr>
          <w:sz w:val="24"/>
          <w:szCs w:val="24"/>
          <w:rtl/>
        </w:rPr>
        <w:t xml:space="preserve"> </w:t>
      </w:r>
      <w:r w:rsidRPr="00672A27">
        <w:rPr>
          <w:rFonts w:hint="cs"/>
          <w:sz w:val="24"/>
          <w:szCs w:val="24"/>
          <w:rtl/>
        </w:rPr>
        <w:t>בחטאת</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קדש</w:t>
      </w:r>
      <w:r w:rsidRPr="00672A27">
        <w:rPr>
          <w:sz w:val="24"/>
          <w:szCs w:val="24"/>
          <w:rtl/>
        </w:rPr>
        <w:t xml:space="preserve"> </w:t>
      </w:r>
      <w:r w:rsidRPr="00672A27">
        <w:rPr>
          <w:rFonts w:hint="cs"/>
          <w:sz w:val="24"/>
          <w:szCs w:val="24"/>
          <w:rtl/>
        </w:rPr>
        <w:t>קדשים</w:t>
      </w:r>
      <w:r>
        <w:rPr>
          <w:rFonts w:hint="cs"/>
          <w:sz w:val="24"/>
          <w:szCs w:val="24"/>
          <w:rtl/>
        </w:rPr>
        <w:t>.</w:t>
      </w:r>
      <w:r w:rsidRPr="00672A27">
        <w:rPr>
          <w:sz w:val="24"/>
          <w:szCs w:val="24"/>
          <w:rtl/>
        </w:rPr>
        <w:t xml:space="preserve"> </w:t>
      </w:r>
      <w:r w:rsidRPr="00672A27">
        <w:rPr>
          <w:rFonts w:hint="cs"/>
          <w:sz w:val="24"/>
          <w:szCs w:val="24"/>
          <w:rtl/>
        </w:rPr>
        <w:t>תאמר</w:t>
      </w:r>
      <w:r w:rsidRPr="00672A27">
        <w:rPr>
          <w:sz w:val="24"/>
          <w:szCs w:val="24"/>
          <w:rtl/>
        </w:rPr>
        <w:t xml:space="preserve"> </w:t>
      </w:r>
      <w:r w:rsidRPr="00672A27">
        <w:rPr>
          <w:rFonts w:hint="cs"/>
          <w:sz w:val="24"/>
          <w:szCs w:val="24"/>
          <w:rtl/>
        </w:rPr>
        <w:t>בפסח</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קדשים</w:t>
      </w:r>
      <w:r w:rsidRPr="00672A27">
        <w:rPr>
          <w:sz w:val="24"/>
          <w:szCs w:val="24"/>
          <w:rtl/>
        </w:rPr>
        <w:t xml:space="preserve"> </w:t>
      </w:r>
      <w:r w:rsidRPr="00672A27">
        <w:rPr>
          <w:rFonts w:hint="cs"/>
          <w:sz w:val="24"/>
          <w:szCs w:val="24"/>
          <w:rtl/>
        </w:rPr>
        <w:t>קלין</w:t>
      </w:r>
      <w:r w:rsidRPr="00924FE1">
        <w:rPr>
          <w:rFonts w:hint="cs"/>
          <w:sz w:val="24"/>
          <w:szCs w:val="24"/>
          <w:rtl/>
        </w:rPr>
        <w:t>?</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Pr>
          <w:rFonts w:hint="cs"/>
          <w:sz w:val="24"/>
          <w:szCs w:val="24"/>
          <w:rtl/>
        </w:rPr>
        <w:t xml:space="preserve"> </w:t>
      </w:r>
      <w:r w:rsidRPr="002B7E6F">
        <w:rPr>
          <w:rFonts w:hint="cs"/>
          <w:sz w:val="16"/>
          <w:szCs w:val="16"/>
          <w:rtl/>
        </w:rPr>
        <w:t xml:space="preserve">אן זו </w:t>
      </w:r>
      <w:proofErr w:type="spellStart"/>
      <w:r w:rsidRPr="002B7E6F">
        <w:rPr>
          <w:rFonts w:hint="cs"/>
          <w:sz w:val="16"/>
          <w:szCs w:val="16"/>
          <w:rtl/>
        </w:rPr>
        <w:t>פירכה</w:t>
      </w:r>
      <w:proofErr w:type="spellEnd"/>
      <w:r w:rsidRPr="00924FE1">
        <w:rPr>
          <w:sz w:val="24"/>
          <w:szCs w:val="24"/>
          <w:rtl/>
        </w:rPr>
        <w:t xml:space="preserve"> </w:t>
      </w:r>
      <w:r w:rsidRPr="008A227A">
        <w:rPr>
          <w:rFonts w:hint="cs"/>
          <w:sz w:val="16"/>
          <w:szCs w:val="16"/>
          <w:rtl/>
        </w:rPr>
        <w:t xml:space="preserve">שאן אנו דנים על </w:t>
      </w:r>
      <w:proofErr w:type="spellStart"/>
      <w:r w:rsidRPr="008A227A">
        <w:rPr>
          <w:rFonts w:hint="cs"/>
          <w:sz w:val="16"/>
          <w:szCs w:val="16"/>
          <w:rtl/>
        </w:rPr>
        <w:t>הקרבן</w:t>
      </w:r>
      <w:proofErr w:type="spellEnd"/>
      <w:r w:rsidRPr="008A227A">
        <w:rPr>
          <w:rFonts w:hint="cs"/>
          <w:sz w:val="16"/>
          <w:szCs w:val="16"/>
          <w:rtl/>
        </w:rPr>
        <w:t xml:space="preserve"> עצמו אלא על מחשבת פסול</w:t>
      </w:r>
      <w:r>
        <w:rPr>
          <w:rFonts w:hint="cs"/>
          <w:sz w:val="24"/>
          <w:szCs w:val="24"/>
          <w:rtl/>
        </w:rPr>
        <w:t xml:space="preserve"> </w:t>
      </w:r>
      <w:r w:rsidRPr="00D15F40">
        <w:rPr>
          <w:rFonts w:hint="cs"/>
          <w:b/>
          <w:bCs/>
          <w:sz w:val="24"/>
          <w:szCs w:val="24"/>
          <w:rtl/>
        </w:rPr>
        <w:t>ולא</w:t>
      </w:r>
      <w:r w:rsidRPr="00D15F40">
        <w:rPr>
          <w:b/>
          <w:bCs/>
          <w:sz w:val="24"/>
          <w:szCs w:val="24"/>
          <w:rtl/>
        </w:rPr>
        <w:t xml:space="preserve"> </w:t>
      </w:r>
      <w:r w:rsidRPr="00D15F40">
        <w:rPr>
          <w:rFonts w:hint="cs"/>
          <w:b/>
          <w:bCs/>
          <w:sz w:val="24"/>
          <w:szCs w:val="24"/>
          <w:rtl/>
        </w:rPr>
        <w:t>לפסול</w:t>
      </w:r>
      <w:r w:rsidRPr="008A227A">
        <w:rPr>
          <w:rFonts w:hint="cs"/>
          <w:sz w:val="24"/>
          <w:szCs w:val="24"/>
          <w:rtl/>
        </w:rPr>
        <w:t xml:space="preserve"> </w:t>
      </w:r>
      <w:r w:rsidRPr="00672A27">
        <w:rPr>
          <w:rFonts w:hint="cs"/>
          <w:sz w:val="24"/>
          <w:szCs w:val="24"/>
          <w:rtl/>
        </w:rPr>
        <w:t>מחשבה</w:t>
      </w:r>
      <w:r w:rsidRPr="00672A27">
        <w:rPr>
          <w:sz w:val="24"/>
          <w:szCs w:val="24"/>
          <w:rtl/>
        </w:rPr>
        <w:t xml:space="preserve"> </w:t>
      </w:r>
      <w:r w:rsidRPr="00672A27">
        <w:rPr>
          <w:rFonts w:hint="cs"/>
          <w:sz w:val="24"/>
          <w:szCs w:val="24"/>
          <w:rtl/>
        </w:rPr>
        <w:t>למדת</w:t>
      </w:r>
      <w:r w:rsidRPr="00924FE1">
        <w:rPr>
          <w:rFonts w:hint="cs"/>
          <w:sz w:val="24"/>
          <w:szCs w:val="24"/>
          <w:rtl/>
        </w:rPr>
        <w:t>?</w:t>
      </w:r>
      <w:r w:rsidRPr="00672A27">
        <w:rPr>
          <w:sz w:val="24"/>
          <w:szCs w:val="24"/>
          <w:rtl/>
        </w:rPr>
        <w:t xml:space="preserve"> </w:t>
      </w:r>
      <w:r w:rsidRPr="00672A27">
        <w:rPr>
          <w:rFonts w:hint="cs"/>
          <w:sz w:val="24"/>
          <w:szCs w:val="24"/>
          <w:rtl/>
        </w:rPr>
        <w:t>התורה</w:t>
      </w:r>
      <w:r w:rsidRPr="00672A27">
        <w:rPr>
          <w:sz w:val="24"/>
          <w:szCs w:val="24"/>
          <w:rtl/>
        </w:rPr>
        <w:t xml:space="preserve"> </w:t>
      </w:r>
      <w:r w:rsidRPr="00D15F40">
        <w:rPr>
          <w:rFonts w:hint="cs"/>
          <w:b/>
          <w:bCs/>
          <w:sz w:val="24"/>
          <w:szCs w:val="24"/>
          <w:rtl/>
        </w:rPr>
        <w:t>ריבתה</w:t>
      </w:r>
      <w:r w:rsidRPr="00672A27">
        <w:rPr>
          <w:sz w:val="24"/>
          <w:szCs w:val="24"/>
          <w:rtl/>
        </w:rPr>
        <w:t xml:space="preserve"> </w:t>
      </w:r>
      <w:r w:rsidRPr="00672A27">
        <w:rPr>
          <w:rFonts w:hint="cs"/>
          <w:sz w:val="24"/>
          <w:szCs w:val="24"/>
          <w:rtl/>
        </w:rPr>
        <w:t>מחשבה</w:t>
      </w:r>
      <w:r w:rsidRPr="00672A27">
        <w:rPr>
          <w:sz w:val="24"/>
          <w:szCs w:val="24"/>
          <w:rtl/>
        </w:rPr>
        <w:t xml:space="preserve"> </w:t>
      </w:r>
      <w:r w:rsidRPr="00672A27">
        <w:rPr>
          <w:rFonts w:hint="cs"/>
          <w:sz w:val="24"/>
          <w:szCs w:val="24"/>
          <w:rtl/>
        </w:rPr>
        <w:t>בפסח</w:t>
      </w:r>
      <w:r w:rsidRPr="00672A27">
        <w:rPr>
          <w:sz w:val="24"/>
          <w:szCs w:val="24"/>
          <w:rtl/>
        </w:rPr>
        <w:t xml:space="preserve"> </w:t>
      </w:r>
      <w:r w:rsidRPr="00672A27">
        <w:rPr>
          <w:rFonts w:hint="cs"/>
          <w:sz w:val="24"/>
          <w:szCs w:val="24"/>
          <w:rtl/>
        </w:rPr>
        <w:t>יותר</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החטאת</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חנניה</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מנא</w:t>
      </w:r>
      <w:r w:rsidRPr="00924FE1">
        <w:rPr>
          <w:rFonts w:hint="cs"/>
          <w:sz w:val="24"/>
          <w:szCs w:val="24"/>
          <w:rtl/>
        </w:rPr>
        <w:t>,</w:t>
      </w:r>
      <w:r>
        <w:rPr>
          <w:rFonts w:hint="cs"/>
          <w:sz w:val="24"/>
          <w:szCs w:val="24"/>
          <w:rtl/>
        </w:rPr>
        <w:t xml:space="preserve"> </w:t>
      </w:r>
      <w:r w:rsidRPr="00D15F40">
        <w:rPr>
          <w:rFonts w:hint="cs"/>
          <w:b/>
          <w:bCs/>
          <w:sz w:val="24"/>
          <w:szCs w:val="24"/>
          <w:rtl/>
        </w:rPr>
        <w:t>הרי הפסוק וכפר</w:t>
      </w:r>
      <w:r w:rsidRPr="00D15F40">
        <w:rPr>
          <w:b/>
          <w:bCs/>
          <w:sz w:val="24"/>
          <w:szCs w:val="24"/>
          <w:rtl/>
        </w:rPr>
        <w:t xml:space="preserve"> </w:t>
      </w:r>
      <w:r w:rsidRPr="00D15F40">
        <w:rPr>
          <w:rFonts w:hint="cs"/>
          <w:b/>
          <w:bCs/>
          <w:sz w:val="24"/>
          <w:szCs w:val="24"/>
          <w:rtl/>
        </w:rPr>
        <w:t>על</w:t>
      </w:r>
      <w:r w:rsidRPr="00924FE1">
        <w:rPr>
          <w:sz w:val="24"/>
          <w:szCs w:val="24"/>
          <w:rtl/>
        </w:rPr>
        <w:t xml:space="preserve"> </w:t>
      </w:r>
      <w:r w:rsidRPr="00D15F40">
        <w:rPr>
          <w:rFonts w:hint="cs"/>
          <w:b/>
          <w:bCs/>
          <w:sz w:val="24"/>
          <w:szCs w:val="24"/>
          <w:rtl/>
        </w:rPr>
        <w:t>המטהר</w:t>
      </w:r>
      <w:r w:rsidRPr="00D15F40">
        <w:rPr>
          <w:b/>
          <w:bCs/>
          <w:sz w:val="24"/>
          <w:szCs w:val="24"/>
          <w:rtl/>
        </w:rPr>
        <w:t xml:space="preserve"> </w:t>
      </w:r>
      <w:r w:rsidRPr="00D15F40">
        <w:rPr>
          <w:rFonts w:hint="cs"/>
          <w:b/>
          <w:bCs/>
          <w:sz w:val="24"/>
          <w:szCs w:val="24"/>
          <w:rtl/>
        </w:rPr>
        <w:t>מטומאתו, עוסק בחטאת מצורע</w:t>
      </w:r>
      <w:r>
        <w:rPr>
          <w:rFonts w:hint="cs"/>
          <w:sz w:val="24"/>
          <w:szCs w:val="24"/>
          <w:rtl/>
        </w:rPr>
        <w:t>.</w:t>
      </w:r>
      <w:r w:rsidRPr="00672A27">
        <w:rPr>
          <w:sz w:val="24"/>
          <w:szCs w:val="24"/>
          <w:rtl/>
        </w:rPr>
        <w:t xml:space="preserve"> </w:t>
      </w:r>
      <w:r w:rsidRPr="00672A27">
        <w:rPr>
          <w:rFonts w:hint="cs"/>
          <w:sz w:val="24"/>
          <w:szCs w:val="24"/>
          <w:rtl/>
        </w:rPr>
        <w:t>ומחטאתו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מצורע</w:t>
      </w:r>
      <w:r w:rsidRPr="00672A27">
        <w:rPr>
          <w:sz w:val="24"/>
          <w:szCs w:val="24"/>
          <w:rtl/>
        </w:rPr>
        <w:t xml:space="preserve"> </w:t>
      </w:r>
      <w:r w:rsidRPr="00672A27">
        <w:rPr>
          <w:rFonts w:hint="cs"/>
          <w:sz w:val="24"/>
          <w:szCs w:val="24"/>
          <w:rtl/>
        </w:rPr>
        <w:t>אנו</w:t>
      </w:r>
      <w:r w:rsidRPr="00672A27">
        <w:rPr>
          <w:sz w:val="24"/>
          <w:szCs w:val="24"/>
          <w:rtl/>
        </w:rPr>
        <w:t xml:space="preserve"> </w:t>
      </w:r>
      <w:r w:rsidRPr="00672A27">
        <w:rPr>
          <w:rFonts w:hint="cs"/>
          <w:sz w:val="24"/>
          <w:szCs w:val="24"/>
          <w:rtl/>
        </w:rPr>
        <w:t>למדין</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וכי</w:t>
      </w:r>
      <w:r w:rsidRPr="00672A27">
        <w:rPr>
          <w:sz w:val="24"/>
          <w:szCs w:val="24"/>
          <w:rtl/>
        </w:rPr>
        <w:t xml:space="preserve"> </w:t>
      </w:r>
      <w:r w:rsidRPr="00672A27">
        <w:rPr>
          <w:rFonts w:hint="cs"/>
          <w:sz w:val="24"/>
          <w:szCs w:val="24"/>
          <w:rtl/>
        </w:rPr>
        <w:t>חטאתו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מצורע</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לחידושה</w:t>
      </w:r>
      <w:r w:rsidRPr="00672A27">
        <w:rPr>
          <w:sz w:val="24"/>
          <w:szCs w:val="24"/>
          <w:rtl/>
        </w:rPr>
        <w:t xml:space="preserve"> </w:t>
      </w:r>
      <w:r w:rsidRPr="00672A27">
        <w:rPr>
          <w:rFonts w:hint="cs"/>
          <w:sz w:val="24"/>
          <w:szCs w:val="24"/>
          <w:rtl/>
        </w:rPr>
        <w:t>יצאת</w:t>
      </w:r>
      <w:r w:rsidRPr="00672A27">
        <w:rPr>
          <w:sz w:val="24"/>
          <w:szCs w:val="24"/>
          <w:rtl/>
        </w:rPr>
        <w:t xml:space="preserve"> </w:t>
      </w:r>
      <w:r w:rsidRPr="00672A27">
        <w:rPr>
          <w:rFonts w:hint="cs"/>
          <w:sz w:val="24"/>
          <w:szCs w:val="24"/>
          <w:rtl/>
        </w:rPr>
        <w:t>שתהא</w:t>
      </w:r>
      <w:r w:rsidRPr="00672A27">
        <w:rPr>
          <w:sz w:val="24"/>
          <w:szCs w:val="24"/>
          <w:rtl/>
        </w:rPr>
        <w:t xml:space="preserve"> </w:t>
      </w:r>
      <w:r w:rsidRPr="00672A27">
        <w:rPr>
          <w:rFonts w:hint="cs"/>
          <w:sz w:val="24"/>
          <w:szCs w:val="24"/>
          <w:rtl/>
        </w:rPr>
        <w:t>טעונה</w:t>
      </w:r>
      <w:r w:rsidRPr="00672A27">
        <w:rPr>
          <w:sz w:val="24"/>
          <w:szCs w:val="24"/>
          <w:rtl/>
        </w:rPr>
        <w:t xml:space="preserve"> </w:t>
      </w:r>
      <w:r w:rsidRPr="00672A27">
        <w:rPr>
          <w:rFonts w:hint="cs"/>
          <w:sz w:val="24"/>
          <w:szCs w:val="24"/>
          <w:rtl/>
        </w:rPr>
        <w:t>נסכים</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בעלים</w:t>
      </w:r>
      <w:r>
        <w:rPr>
          <w:rFonts w:hint="cs"/>
          <w:sz w:val="24"/>
          <w:szCs w:val="24"/>
          <w:rtl/>
        </w:rPr>
        <w:t xml:space="preserve">? </w:t>
      </w:r>
      <w:r w:rsidRPr="002B7E6F">
        <w:rPr>
          <w:rFonts w:hint="cs"/>
          <w:sz w:val="16"/>
          <w:szCs w:val="16"/>
          <w:rtl/>
        </w:rPr>
        <w:t>ששאר חטאות ואשמות אן מביאים נסכים</w:t>
      </w:r>
      <w:r w:rsidRPr="00924FE1">
        <w:rPr>
          <w:rFonts w:hint="cs"/>
          <w:sz w:val="24"/>
          <w:szCs w:val="24"/>
          <w:rtl/>
        </w:rPr>
        <w:t>,</w:t>
      </w:r>
      <w:r w:rsidRPr="00672A27">
        <w:rPr>
          <w:sz w:val="24"/>
          <w:szCs w:val="24"/>
          <w:rtl/>
        </w:rPr>
        <w:t xml:space="preserve"> </w:t>
      </w:r>
      <w:r w:rsidRPr="00672A27">
        <w:rPr>
          <w:rFonts w:hint="cs"/>
          <w:sz w:val="24"/>
          <w:szCs w:val="24"/>
          <w:rtl/>
        </w:rPr>
        <w:t>ודבר</w:t>
      </w:r>
      <w:r w:rsidRPr="00672A27">
        <w:rPr>
          <w:sz w:val="24"/>
          <w:szCs w:val="24"/>
          <w:rtl/>
        </w:rPr>
        <w:t xml:space="preserve"> </w:t>
      </w:r>
      <w:r w:rsidRPr="00672A27">
        <w:rPr>
          <w:rFonts w:hint="cs"/>
          <w:sz w:val="24"/>
          <w:szCs w:val="24"/>
          <w:rtl/>
        </w:rPr>
        <w:t>שיצא</w:t>
      </w:r>
      <w:r w:rsidRPr="00672A27">
        <w:rPr>
          <w:sz w:val="24"/>
          <w:szCs w:val="24"/>
          <w:rtl/>
        </w:rPr>
        <w:t xml:space="preserve"> </w:t>
      </w:r>
      <w:r w:rsidRPr="00672A27">
        <w:rPr>
          <w:rFonts w:hint="cs"/>
          <w:sz w:val="24"/>
          <w:szCs w:val="24"/>
          <w:rtl/>
        </w:rPr>
        <w:t>לחידושו</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למידין</w:t>
      </w:r>
      <w:proofErr w:type="spellEnd"/>
      <w:r w:rsidRPr="00672A27">
        <w:rPr>
          <w:sz w:val="24"/>
          <w:szCs w:val="24"/>
          <w:rtl/>
        </w:rPr>
        <w:t xml:space="preserve"> </w:t>
      </w:r>
      <w:r w:rsidRPr="00672A27">
        <w:rPr>
          <w:rFonts w:hint="cs"/>
          <w:sz w:val="24"/>
          <w:szCs w:val="24"/>
          <w:rtl/>
        </w:rPr>
        <w:t>ממנו</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Pr>
          <w:rFonts w:hint="cs"/>
          <w:sz w:val="24"/>
          <w:szCs w:val="24"/>
          <w:rtl/>
        </w:rPr>
        <w:t>.</w:t>
      </w:r>
      <w:r w:rsidRPr="00672A27">
        <w:rPr>
          <w:sz w:val="24"/>
          <w:szCs w:val="24"/>
          <w:rtl/>
        </w:rPr>
        <w:t xml:space="preserve"> </w:t>
      </w:r>
      <w:r w:rsidRPr="00672A27">
        <w:rPr>
          <w:rFonts w:hint="cs"/>
          <w:sz w:val="24"/>
          <w:szCs w:val="24"/>
          <w:rtl/>
        </w:rPr>
        <w:t>וכי</w:t>
      </w:r>
      <w:r w:rsidRPr="00672A27">
        <w:rPr>
          <w:sz w:val="24"/>
          <w:szCs w:val="24"/>
          <w:rtl/>
        </w:rPr>
        <w:t xml:space="preserve"> </w:t>
      </w:r>
      <w:r w:rsidRPr="00672A27">
        <w:rPr>
          <w:rFonts w:hint="cs"/>
          <w:sz w:val="24"/>
          <w:szCs w:val="24"/>
          <w:rtl/>
        </w:rPr>
        <w:t>חטאתו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מצורע</w:t>
      </w:r>
      <w:r w:rsidRPr="00672A27">
        <w:rPr>
          <w:sz w:val="24"/>
          <w:szCs w:val="24"/>
          <w:rtl/>
        </w:rPr>
        <w:t xml:space="preserve"> </w:t>
      </w:r>
      <w:proofErr w:type="spellStart"/>
      <w:r w:rsidRPr="00672A27">
        <w:rPr>
          <w:rFonts w:hint="cs"/>
          <w:sz w:val="24"/>
          <w:szCs w:val="24"/>
          <w:rtl/>
        </w:rPr>
        <w:t>מאיכן</w:t>
      </w:r>
      <w:proofErr w:type="spellEnd"/>
      <w:r w:rsidRPr="00672A27">
        <w:rPr>
          <w:sz w:val="24"/>
          <w:szCs w:val="24"/>
          <w:rtl/>
        </w:rPr>
        <w:t xml:space="preserve"> </w:t>
      </w:r>
      <w:r w:rsidRPr="00672A27">
        <w:rPr>
          <w:rFonts w:hint="cs"/>
          <w:sz w:val="24"/>
          <w:szCs w:val="24"/>
          <w:rtl/>
        </w:rPr>
        <w:t>למידה</w:t>
      </w:r>
      <w:r w:rsidRPr="00672A27">
        <w:rPr>
          <w:sz w:val="24"/>
          <w:szCs w:val="24"/>
          <w:rtl/>
        </w:rPr>
        <w:t xml:space="preserve"> </w:t>
      </w:r>
      <w:r w:rsidRPr="00672A27">
        <w:rPr>
          <w:rFonts w:hint="cs"/>
          <w:sz w:val="24"/>
          <w:szCs w:val="24"/>
          <w:rtl/>
        </w:rPr>
        <w:t>שתהא</w:t>
      </w:r>
      <w:r w:rsidRPr="00672A27">
        <w:rPr>
          <w:sz w:val="24"/>
          <w:szCs w:val="24"/>
          <w:rtl/>
        </w:rPr>
        <w:t xml:space="preserve"> </w:t>
      </w:r>
      <w:r w:rsidRPr="00672A27">
        <w:rPr>
          <w:rFonts w:hint="cs"/>
          <w:sz w:val="24"/>
          <w:szCs w:val="24"/>
          <w:rtl/>
        </w:rPr>
        <w:t>פסולה</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לשמה</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הדין</w:t>
      </w:r>
      <w:r w:rsidRPr="00672A27">
        <w:rPr>
          <w:sz w:val="24"/>
          <w:szCs w:val="24"/>
          <w:rtl/>
        </w:rPr>
        <w:t xml:space="preserve"> </w:t>
      </w:r>
      <w:proofErr w:type="spellStart"/>
      <w:r w:rsidRPr="00672A27">
        <w:rPr>
          <w:rFonts w:hint="cs"/>
          <w:sz w:val="24"/>
          <w:szCs w:val="24"/>
          <w:rtl/>
        </w:rPr>
        <w:t>קרייא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דכתיב</w:t>
      </w:r>
      <w:proofErr w:type="spellEnd"/>
      <w:r w:rsidRPr="00924FE1">
        <w:rPr>
          <w:rFonts w:hint="cs"/>
          <w:sz w:val="24"/>
          <w:szCs w:val="24"/>
          <w:rtl/>
        </w:rPr>
        <w:t>,</w:t>
      </w:r>
      <w:r w:rsidRPr="00672A27">
        <w:rPr>
          <w:sz w:val="24"/>
          <w:szCs w:val="24"/>
          <w:rtl/>
        </w:rPr>
        <w:t xml:space="preserve"> </w:t>
      </w:r>
      <w:r w:rsidRPr="00672A27">
        <w:rPr>
          <w:rFonts w:hint="cs"/>
          <w:sz w:val="24"/>
          <w:szCs w:val="24"/>
          <w:rtl/>
        </w:rPr>
        <w:t>ושחט</w:t>
      </w:r>
      <w:r w:rsidRPr="00672A27">
        <w:rPr>
          <w:sz w:val="24"/>
          <w:szCs w:val="24"/>
          <w:rtl/>
        </w:rPr>
        <w:t xml:space="preserve"> </w:t>
      </w:r>
      <w:r w:rsidRPr="00672A27">
        <w:rPr>
          <w:rFonts w:hint="cs"/>
          <w:sz w:val="24"/>
          <w:szCs w:val="24"/>
          <w:rtl/>
        </w:rPr>
        <w:t>אותה</w:t>
      </w:r>
      <w:r w:rsidRPr="00672A27">
        <w:rPr>
          <w:sz w:val="24"/>
          <w:szCs w:val="24"/>
          <w:rtl/>
        </w:rPr>
        <w:t xml:space="preserve"> </w:t>
      </w:r>
      <w:r w:rsidRPr="00672A27">
        <w:rPr>
          <w:rFonts w:hint="cs"/>
          <w:sz w:val="24"/>
          <w:szCs w:val="24"/>
          <w:rtl/>
        </w:rPr>
        <w:t>לחטאת וכתיב</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ו</w:t>
      </w:r>
      <w:r w:rsidRPr="00672A27">
        <w:rPr>
          <w:sz w:val="24"/>
          <w:szCs w:val="24"/>
          <w:rtl/>
        </w:rPr>
        <w:t xml:space="preserve"> </w:t>
      </w:r>
      <w:proofErr w:type="spellStart"/>
      <w:r w:rsidRPr="00672A27">
        <w:rPr>
          <w:rFonts w:hint="cs"/>
          <w:sz w:val="24"/>
          <w:szCs w:val="24"/>
          <w:rtl/>
        </w:rPr>
        <w:t>יח</w:t>
      </w:r>
      <w:proofErr w:type="spellEnd"/>
      <w:r w:rsidRPr="00672A27">
        <w:rPr>
          <w:sz w:val="24"/>
          <w:szCs w:val="24"/>
          <w:rtl/>
        </w:rPr>
        <w:t xml:space="preserve">] </w:t>
      </w:r>
      <w:r w:rsidRPr="00672A27">
        <w:rPr>
          <w:rFonts w:hint="cs"/>
          <w:sz w:val="24"/>
          <w:szCs w:val="24"/>
          <w:rtl/>
        </w:rPr>
        <w:t>זאת</w:t>
      </w:r>
      <w:r w:rsidRPr="00672A27">
        <w:rPr>
          <w:sz w:val="24"/>
          <w:szCs w:val="24"/>
          <w:rtl/>
        </w:rPr>
        <w:t xml:space="preserve"> </w:t>
      </w:r>
      <w:r w:rsidRPr="00672A27">
        <w:rPr>
          <w:rFonts w:hint="cs"/>
          <w:sz w:val="24"/>
          <w:szCs w:val="24"/>
          <w:rtl/>
        </w:rPr>
        <w:t>תורת</w:t>
      </w:r>
      <w:r w:rsidRPr="00672A27">
        <w:rPr>
          <w:sz w:val="24"/>
          <w:szCs w:val="24"/>
          <w:rtl/>
        </w:rPr>
        <w:t xml:space="preserve"> </w:t>
      </w:r>
      <w:r w:rsidRPr="00672A27">
        <w:rPr>
          <w:rFonts w:hint="cs"/>
          <w:sz w:val="24"/>
          <w:szCs w:val="24"/>
          <w:rtl/>
        </w:rPr>
        <w:t>החטאת</w:t>
      </w:r>
      <w:r w:rsidRPr="00924FE1">
        <w:rPr>
          <w:rFonts w:hint="cs"/>
          <w:sz w:val="24"/>
          <w:szCs w:val="24"/>
          <w:rtl/>
        </w:rPr>
        <w:t>,</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אחת</w:t>
      </w:r>
      <w:r w:rsidRPr="00672A27">
        <w:rPr>
          <w:sz w:val="24"/>
          <w:szCs w:val="24"/>
          <w:rtl/>
        </w:rPr>
        <w:t xml:space="preserve"> </w:t>
      </w:r>
      <w:r w:rsidRPr="00672A27">
        <w:rPr>
          <w:rFonts w:hint="cs"/>
          <w:sz w:val="24"/>
          <w:szCs w:val="24"/>
          <w:rtl/>
        </w:rPr>
        <w:t>לכל</w:t>
      </w:r>
      <w:r w:rsidRPr="00672A27">
        <w:rPr>
          <w:sz w:val="24"/>
          <w:szCs w:val="24"/>
          <w:rtl/>
        </w:rPr>
        <w:t xml:space="preserve"> </w:t>
      </w:r>
      <w:r w:rsidRPr="00672A27">
        <w:rPr>
          <w:rFonts w:hint="cs"/>
          <w:sz w:val="24"/>
          <w:szCs w:val="24"/>
          <w:rtl/>
        </w:rPr>
        <w:t xml:space="preserve">החטאות. </w:t>
      </w:r>
      <w:r w:rsidRPr="00D15F40">
        <w:rPr>
          <w:rFonts w:hint="cs"/>
          <w:b/>
          <w:bCs/>
          <w:sz w:val="24"/>
          <w:szCs w:val="24"/>
          <w:rtl/>
        </w:rPr>
        <w:t>מכאן למדנו שגם חטאת מצורע צריך לשחוט לשמה</w:t>
      </w:r>
      <w:r w:rsidRPr="00D15F40">
        <w:rPr>
          <w:b/>
          <w:bCs/>
          <w:sz w:val="24"/>
          <w:szCs w:val="24"/>
          <w:rtl/>
        </w:rPr>
        <w:t xml:space="preserve">. </w:t>
      </w:r>
      <w:r w:rsidRPr="00D15F40">
        <w:rPr>
          <w:rFonts w:hint="cs"/>
          <w:b/>
          <w:bCs/>
          <w:sz w:val="24"/>
          <w:szCs w:val="24"/>
          <w:rtl/>
        </w:rPr>
        <w:t>אם כך</w:t>
      </w:r>
      <w:r>
        <w:rPr>
          <w:rFonts w:hint="cs"/>
          <w:sz w:val="24"/>
          <w:szCs w:val="24"/>
          <w:rtl/>
        </w:rPr>
        <w:t>,</w:t>
      </w:r>
      <w:r w:rsidRPr="00672A27">
        <w:rPr>
          <w:sz w:val="24"/>
          <w:szCs w:val="24"/>
          <w:rtl/>
        </w:rPr>
        <w:t xml:space="preserve"> </w:t>
      </w:r>
      <w:r w:rsidRPr="00672A27">
        <w:rPr>
          <w:rFonts w:hint="cs"/>
          <w:sz w:val="24"/>
          <w:szCs w:val="24"/>
          <w:rtl/>
        </w:rPr>
        <w:t>ממקום</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למידה משם</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מלמדת</w:t>
      </w:r>
      <w:r w:rsidRPr="00672A27">
        <w:rPr>
          <w:sz w:val="24"/>
          <w:szCs w:val="24"/>
          <w:rtl/>
        </w:rPr>
        <w:t>.</w:t>
      </w:r>
      <w:r w:rsidRPr="00672A27">
        <w:rPr>
          <w:rFonts w:hint="cs"/>
          <w:sz w:val="24"/>
          <w:szCs w:val="24"/>
          <w:rtl/>
        </w:rPr>
        <w:t xml:space="preserve"> </w:t>
      </w:r>
      <w:r w:rsidRPr="009B1993">
        <w:rPr>
          <w:rFonts w:hint="cs"/>
          <w:sz w:val="16"/>
          <w:szCs w:val="16"/>
          <w:rtl/>
        </w:rPr>
        <w:t xml:space="preserve">כשם שהיא למדה </w:t>
      </w:r>
      <w:proofErr w:type="spellStart"/>
      <w:r w:rsidRPr="009B1993">
        <w:rPr>
          <w:rFonts w:hint="cs"/>
          <w:sz w:val="16"/>
          <w:szCs w:val="16"/>
          <w:rtl/>
        </w:rPr>
        <w:t>מההקש</w:t>
      </w:r>
      <w:proofErr w:type="spellEnd"/>
      <w:r w:rsidRPr="009B1993">
        <w:rPr>
          <w:rFonts w:hint="cs"/>
          <w:sz w:val="16"/>
          <w:szCs w:val="16"/>
          <w:rtl/>
        </w:rPr>
        <w:t xml:space="preserve"> של זאת</w:t>
      </w:r>
      <w:r w:rsidRPr="009B1993">
        <w:rPr>
          <w:sz w:val="16"/>
          <w:szCs w:val="16"/>
          <w:rtl/>
        </w:rPr>
        <w:t xml:space="preserve"> </w:t>
      </w:r>
      <w:r w:rsidRPr="009B1993">
        <w:rPr>
          <w:rFonts w:hint="cs"/>
          <w:sz w:val="16"/>
          <w:szCs w:val="16"/>
          <w:rtl/>
        </w:rPr>
        <w:t>תורת</w:t>
      </w:r>
      <w:r w:rsidRPr="009B1993">
        <w:rPr>
          <w:sz w:val="16"/>
          <w:szCs w:val="16"/>
          <w:rtl/>
        </w:rPr>
        <w:t xml:space="preserve"> </w:t>
      </w:r>
      <w:r w:rsidRPr="009B1993">
        <w:rPr>
          <w:rFonts w:hint="cs"/>
          <w:sz w:val="16"/>
          <w:szCs w:val="16"/>
          <w:rtl/>
        </w:rPr>
        <w:t xml:space="preserve">החטאת, כך תלמד </w:t>
      </w:r>
      <w:proofErr w:type="spellStart"/>
      <w:r>
        <w:rPr>
          <w:rFonts w:hint="cs"/>
          <w:sz w:val="16"/>
          <w:szCs w:val="16"/>
          <w:rtl/>
        </w:rPr>
        <w:t>ב</w:t>
      </w:r>
      <w:r w:rsidRPr="009B1993">
        <w:rPr>
          <w:rFonts w:hint="cs"/>
          <w:sz w:val="16"/>
          <w:szCs w:val="16"/>
          <w:rtl/>
        </w:rPr>
        <w:t>הקש</w:t>
      </w:r>
      <w:proofErr w:type="spellEnd"/>
      <w:r>
        <w:rPr>
          <w:rFonts w:hint="cs"/>
          <w:sz w:val="24"/>
          <w:szCs w:val="24"/>
          <w:rtl/>
        </w:rPr>
        <w:t>.</w:t>
      </w:r>
      <w:r w:rsidRPr="00924FE1">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לזרוק</w:t>
      </w:r>
      <w:r w:rsidRPr="00672A27">
        <w:rPr>
          <w:sz w:val="24"/>
          <w:szCs w:val="24"/>
          <w:rtl/>
        </w:rPr>
        <w:t xml:space="preserve"> </w:t>
      </w:r>
      <w:r w:rsidRPr="00672A27">
        <w:rPr>
          <w:rFonts w:hint="cs"/>
          <w:sz w:val="24"/>
          <w:szCs w:val="24"/>
          <w:rtl/>
        </w:rPr>
        <w:t>דמו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לשמו</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 xml:space="preserve">מעבודה לעבודה </w:t>
      </w:r>
      <w:r w:rsidRPr="00D15F40">
        <w:rPr>
          <w:rFonts w:hint="cs"/>
          <w:b/>
          <w:bCs/>
          <w:sz w:val="24"/>
          <w:szCs w:val="24"/>
          <w:rtl/>
        </w:rPr>
        <w:t>והוא</w:t>
      </w:r>
      <w:r w:rsidRPr="00D15F40">
        <w:rPr>
          <w:b/>
          <w:bCs/>
          <w:sz w:val="24"/>
          <w:szCs w:val="24"/>
          <w:rtl/>
        </w:rPr>
        <w:t xml:space="preserve"> </w:t>
      </w:r>
      <w:r w:rsidRPr="00D15F40">
        <w:rPr>
          <w:rFonts w:hint="cs"/>
          <w:b/>
          <w:bCs/>
          <w:sz w:val="24"/>
          <w:szCs w:val="24"/>
          <w:rtl/>
        </w:rPr>
        <w:t>פסול</w:t>
      </w:r>
      <w:r>
        <w:rPr>
          <w:rFonts w:hint="cs"/>
          <w:sz w:val="24"/>
          <w:szCs w:val="24"/>
          <w:rtl/>
        </w:rPr>
        <w:t xml:space="preserve"> </w:t>
      </w:r>
      <w:r w:rsidRPr="0038644B">
        <w:rPr>
          <w:rFonts w:hint="cs"/>
          <w:sz w:val="16"/>
          <w:szCs w:val="16"/>
          <w:rtl/>
        </w:rPr>
        <w:t>שמחשבים מעבודה לעבודה</w:t>
      </w:r>
      <w:r w:rsidRPr="00924FE1">
        <w:rPr>
          <w:rFonts w:hint="cs"/>
          <w:sz w:val="24"/>
          <w:szCs w:val="24"/>
          <w:rtl/>
        </w:rPr>
        <w:t>,</w:t>
      </w:r>
      <w:r w:rsidRPr="00924FE1">
        <w:rPr>
          <w:sz w:val="24"/>
          <w:szCs w:val="24"/>
          <w:rtl/>
        </w:rPr>
        <w:t xml:space="preserve"> </w:t>
      </w:r>
      <w:r w:rsidRPr="00D15F40">
        <w:rPr>
          <w:rFonts w:hint="cs"/>
          <w:b/>
          <w:bCs/>
          <w:sz w:val="24"/>
          <w:szCs w:val="24"/>
          <w:rtl/>
        </w:rPr>
        <w:t>ר</w:t>
      </w:r>
      <w:r w:rsidRPr="00D15F40">
        <w:rPr>
          <w:b/>
          <w:bCs/>
          <w:sz w:val="24"/>
          <w:szCs w:val="24"/>
          <w:rtl/>
        </w:rPr>
        <w:t xml:space="preserve">' </w:t>
      </w:r>
      <w:r w:rsidRPr="00D15F40">
        <w:rPr>
          <w:rFonts w:hint="cs"/>
          <w:b/>
          <w:bCs/>
          <w:sz w:val="24"/>
          <w:szCs w:val="24"/>
          <w:rtl/>
        </w:rPr>
        <w:t>שמעון</w:t>
      </w:r>
      <w:r w:rsidRPr="00D15F40">
        <w:rPr>
          <w:b/>
          <w:bCs/>
          <w:sz w:val="24"/>
          <w:szCs w:val="24"/>
          <w:rtl/>
        </w:rPr>
        <w:t xml:space="preserve"> </w:t>
      </w:r>
      <w:r w:rsidRPr="00D15F40">
        <w:rPr>
          <w:rFonts w:hint="cs"/>
          <w:b/>
          <w:bCs/>
          <w:sz w:val="24"/>
          <w:szCs w:val="24"/>
          <w:rtl/>
        </w:rPr>
        <w:t>בן</w:t>
      </w:r>
      <w:r w:rsidRPr="00D15F40">
        <w:rPr>
          <w:b/>
          <w:bCs/>
          <w:sz w:val="24"/>
          <w:szCs w:val="24"/>
          <w:rtl/>
        </w:rPr>
        <w:t xml:space="preserve"> </w:t>
      </w:r>
      <w:r w:rsidRPr="00D15F40">
        <w:rPr>
          <w:rFonts w:hint="cs"/>
          <w:b/>
          <w:bCs/>
          <w:sz w:val="24"/>
          <w:szCs w:val="24"/>
          <w:rtl/>
        </w:rPr>
        <w:t>לקיש</w:t>
      </w:r>
      <w:r w:rsidRPr="00D15F40">
        <w:rPr>
          <w:b/>
          <w:bCs/>
          <w:sz w:val="24"/>
          <w:szCs w:val="24"/>
          <w:rtl/>
        </w:rPr>
        <w:t xml:space="preserve"> </w:t>
      </w:r>
      <w:r w:rsidRPr="00D15F40">
        <w:rPr>
          <w:rFonts w:hint="cs"/>
          <w:b/>
          <w:bCs/>
          <w:sz w:val="24"/>
          <w:szCs w:val="24"/>
          <w:rtl/>
        </w:rPr>
        <w:t>אמר,</w:t>
      </w:r>
      <w:r w:rsidRPr="00D15F40">
        <w:rPr>
          <w:b/>
          <w:bCs/>
          <w:sz w:val="24"/>
          <w:szCs w:val="24"/>
          <w:rtl/>
        </w:rPr>
        <w:t xml:space="preserve"> </w:t>
      </w:r>
      <w:r w:rsidRPr="00D15F40">
        <w:rPr>
          <w:rFonts w:hint="cs"/>
          <w:b/>
          <w:bCs/>
          <w:sz w:val="24"/>
          <w:szCs w:val="24"/>
          <w:rtl/>
        </w:rPr>
        <w:t>שלא</w:t>
      </w:r>
      <w:r w:rsidRPr="00D15F40">
        <w:rPr>
          <w:b/>
          <w:bCs/>
          <w:sz w:val="24"/>
          <w:szCs w:val="24"/>
          <w:rtl/>
        </w:rPr>
        <w:t xml:space="preserve"> </w:t>
      </w:r>
      <w:r w:rsidRPr="00D15F40">
        <w:rPr>
          <w:rFonts w:hint="cs"/>
          <w:b/>
          <w:bCs/>
          <w:sz w:val="24"/>
          <w:szCs w:val="24"/>
          <w:rtl/>
        </w:rPr>
        <w:t>לשמו</w:t>
      </w:r>
      <w:r w:rsidRPr="00D15F40">
        <w:rPr>
          <w:b/>
          <w:bCs/>
          <w:sz w:val="24"/>
          <w:szCs w:val="24"/>
          <w:rtl/>
        </w:rPr>
        <w:t xml:space="preserve"> </w:t>
      </w:r>
      <w:r w:rsidRPr="00D15F40">
        <w:rPr>
          <w:rFonts w:hint="cs"/>
          <w:b/>
          <w:bCs/>
          <w:sz w:val="24"/>
          <w:szCs w:val="24"/>
          <w:rtl/>
        </w:rPr>
        <w:t>מעבודה</w:t>
      </w:r>
      <w:r w:rsidRPr="00D15F40">
        <w:rPr>
          <w:b/>
          <w:bCs/>
          <w:sz w:val="24"/>
          <w:szCs w:val="24"/>
          <w:rtl/>
        </w:rPr>
        <w:t xml:space="preserve"> </w:t>
      </w:r>
      <w:r w:rsidRPr="00D15F40">
        <w:rPr>
          <w:rFonts w:hint="cs"/>
          <w:b/>
          <w:bCs/>
          <w:sz w:val="24"/>
          <w:szCs w:val="24"/>
          <w:rtl/>
        </w:rPr>
        <w:t>לעבודה</w:t>
      </w:r>
      <w:r w:rsidRPr="00D15F40">
        <w:rPr>
          <w:b/>
          <w:bCs/>
          <w:sz w:val="24"/>
          <w:szCs w:val="24"/>
          <w:rtl/>
        </w:rPr>
        <w:t xml:space="preserve"> </w:t>
      </w:r>
      <w:r w:rsidRPr="00D15F40">
        <w:rPr>
          <w:rFonts w:hint="cs"/>
          <w:b/>
          <w:bCs/>
          <w:sz w:val="24"/>
          <w:szCs w:val="24"/>
          <w:rtl/>
        </w:rPr>
        <w:t>יהא</w:t>
      </w:r>
      <w:r w:rsidRPr="00D15F40">
        <w:rPr>
          <w:b/>
          <w:bCs/>
          <w:sz w:val="24"/>
          <w:szCs w:val="24"/>
          <w:rtl/>
        </w:rPr>
        <w:t xml:space="preserve"> </w:t>
      </w:r>
      <w:r w:rsidRPr="00D15F40">
        <w:rPr>
          <w:rFonts w:hint="cs"/>
          <w:b/>
          <w:bCs/>
          <w:sz w:val="24"/>
          <w:szCs w:val="24"/>
          <w:rtl/>
        </w:rPr>
        <w:t>כשר</w:t>
      </w:r>
      <w:r w:rsidRPr="00924FE1">
        <w:rPr>
          <w:rFonts w:hint="cs"/>
          <w:sz w:val="24"/>
          <w:szCs w:val="24"/>
          <w:rtl/>
        </w:rPr>
        <w:t xml:space="preserve"> </w:t>
      </w:r>
      <w:r w:rsidRPr="0038644B">
        <w:rPr>
          <w:rFonts w:hint="cs"/>
          <w:sz w:val="16"/>
          <w:szCs w:val="16"/>
          <w:rtl/>
        </w:rPr>
        <w:t>שאן מחשבים מעבודה לעבודה</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אילא</w:t>
      </w:r>
      <w:proofErr w:type="spellEnd"/>
      <w:r>
        <w:rPr>
          <w:rFonts w:hint="cs"/>
          <w:sz w:val="24"/>
          <w:szCs w:val="24"/>
          <w:rtl/>
        </w:rPr>
        <w:t>.</w:t>
      </w:r>
      <w:r w:rsidRPr="00672A27">
        <w:rPr>
          <w:sz w:val="24"/>
          <w:szCs w:val="24"/>
          <w:rtl/>
        </w:rPr>
        <w:t xml:space="preserve"> </w:t>
      </w:r>
      <w:r w:rsidRPr="00672A27">
        <w:rPr>
          <w:rFonts w:hint="cs"/>
          <w:sz w:val="24"/>
          <w:szCs w:val="24"/>
          <w:rtl/>
        </w:rPr>
        <w:t>ממחשבת</w:t>
      </w:r>
      <w:r w:rsidRPr="00672A27">
        <w:rPr>
          <w:sz w:val="24"/>
          <w:szCs w:val="24"/>
          <w:rtl/>
        </w:rPr>
        <w:t xml:space="preserve"> </w:t>
      </w:r>
      <w:r w:rsidRPr="00672A27">
        <w:rPr>
          <w:rFonts w:hint="cs"/>
          <w:sz w:val="24"/>
          <w:szCs w:val="24"/>
          <w:rtl/>
        </w:rPr>
        <w:t>פיגול</w:t>
      </w:r>
      <w:r w:rsidRPr="00672A27">
        <w:rPr>
          <w:sz w:val="24"/>
          <w:szCs w:val="24"/>
          <w:rtl/>
        </w:rPr>
        <w:t xml:space="preserve"> </w:t>
      </w:r>
      <w:r w:rsidRPr="00924FE1">
        <w:rPr>
          <w:rFonts w:hint="cs"/>
          <w:sz w:val="24"/>
          <w:szCs w:val="24"/>
          <w:rtl/>
        </w:rPr>
        <w:t>למד</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Pr>
          <w:rFonts w:hint="cs"/>
          <w:sz w:val="24"/>
          <w:szCs w:val="24"/>
          <w:rtl/>
        </w:rPr>
        <w:t>.</w:t>
      </w:r>
      <w:r w:rsidRPr="00672A27">
        <w:rPr>
          <w:sz w:val="24"/>
          <w:szCs w:val="24"/>
          <w:rtl/>
        </w:rPr>
        <w:t xml:space="preserve"> </w:t>
      </w:r>
      <w:r w:rsidRPr="00672A27">
        <w:rPr>
          <w:rFonts w:hint="cs"/>
          <w:sz w:val="24"/>
          <w:szCs w:val="24"/>
          <w:rtl/>
        </w:rPr>
        <w:t>אילו</w:t>
      </w:r>
      <w:r w:rsidRPr="00672A27">
        <w:rPr>
          <w:sz w:val="24"/>
          <w:szCs w:val="24"/>
          <w:rtl/>
        </w:rPr>
        <w:t xml:space="preserve"> </w:t>
      </w:r>
      <w:r w:rsidRPr="00D15F40">
        <w:rPr>
          <w:rFonts w:hint="cs"/>
          <w:b/>
          <w:bCs/>
          <w:sz w:val="24"/>
          <w:szCs w:val="24"/>
          <w:rtl/>
        </w:rPr>
        <w:t>שחט על מנת לזרוק</w:t>
      </w:r>
      <w:r w:rsidRPr="00D15F40">
        <w:rPr>
          <w:b/>
          <w:bCs/>
          <w:sz w:val="24"/>
          <w:szCs w:val="24"/>
          <w:rtl/>
        </w:rPr>
        <w:t xml:space="preserve"> </w:t>
      </w:r>
      <w:r w:rsidRPr="00D15F40">
        <w:rPr>
          <w:rFonts w:hint="cs"/>
          <w:b/>
          <w:bCs/>
          <w:sz w:val="24"/>
          <w:szCs w:val="24"/>
          <w:rtl/>
        </w:rPr>
        <w:t>דמו למחר</w:t>
      </w:r>
      <w:r w:rsidRPr="00924FE1">
        <w:rPr>
          <w:rFonts w:hint="cs"/>
          <w:sz w:val="24"/>
          <w:szCs w:val="24"/>
          <w:rtl/>
        </w:rPr>
        <w:t>,</w:t>
      </w:r>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פיגול</w:t>
      </w:r>
      <w:r w:rsidRPr="00924FE1">
        <w:rPr>
          <w:rFonts w:hint="cs"/>
          <w:sz w:val="24"/>
          <w:szCs w:val="24"/>
          <w:rtl/>
        </w:rPr>
        <w:t>?</w:t>
      </w:r>
      <w:r w:rsidRPr="00924FE1">
        <w:rPr>
          <w:sz w:val="24"/>
          <w:szCs w:val="24"/>
          <w:rtl/>
        </w:rPr>
        <w:t xml:space="preserve">. </w:t>
      </w:r>
      <w:r w:rsidRPr="00D15F40">
        <w:rPr>
          <w:rFonts w:hint="cs"/>
          <w:b/>
          <w:bCs/>
          <w:sz w:val="24"/>
          <w:szCs w:val="24"/>
          <w:rtl/>
        </w:rPr>
        <w:t>אף</w:t>
      </w:r>
      <w:r w:rsidRPr="00672A27">
        <w:rPr>
          <w:rFonts w:hint="cs"/>
          <w:sz w:val="24"/>
          <w:szCs w:val="24"/>
          <w:rtl/>
        </w:rPr>
        <w:t xml:space="preserve"> שחטו</w:t>
      </w:r>
      <w:r w:rsidRPr="00672A27">
        <w:rPr>
          <w:sz w:val="24"/>
          <w:szCs w:val="24"/>
          <w:rtl/>
        </w:rPr>
        <w:t xml:space="preserve"> </w:t>
      </w:r>
      <w:r w:rsidRPr="00672A27">
        <w:rPr>
          <w:rFonts w:hint="cs"/>
          <w:sz w:val="24"/>
          <w:szCs w:val="24"/>
          <w:rtl/>
        </w:rPr>
        <w:t>לשמו</w:t>
      </w:r>
      <w:r w:rsidRPr="00924FE1">
        <w:rPr>
          <w:rFonts w:hint="cs"/>
          <w:sz w:val="24"/>
          <w:szCs w:val="24"/>
          <w:rtl/>
        </w:rPr>
        <w:t>,</w:t>
      </w:r>
      <w:r w:rsidRPr="00672A27">
        <w:rPr>
          <w:sz w:val="24"/>
          <w:szCs w:val="24"/>
          <w:rtl/>
        </w:rPr>
        <w:t xml:space="preserve"> </w:t>
      </w:r>
      <w:r w:rsidRPr="00672A27">
        <w:rPr>
          <w:rFonts w:hint="cs"/>
          <w:sz w:val="24"/>
          <w:szCs w:val="24"/>
          <w:rtl/>
        </w:rPr>
        <w:t>לזרוק</w:t>
      </w:r>
      <w:r w:rsidRPr="00672A27">
        <w:rPr>
          <w:sz w:val="24"/>
          <w:szCs w:val="24"/>
          <w:rtl/>
        </w:rPr>
        <w:t xml:space="preserve"> </w:t>
      </w:r>
      <w:r w:rsidRPr="00672A27">
        <w:rPr>
          <w:rFonts w:hint="cs"/>
          <w:sz w:val="24"/>
          <w:szCs w:val="24"/>
          <w:rtl/>
        </w:rPr>
        <w:t>דמו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 xml:space="preserve">לשמו </w:t>
      </w:r>
      <w:r w:rsidRPr="00D15F40">
        <w:rPr>
          <w:rFonts w:hint="cs"/>
          <w:b/>
          <w:bCs/>
          <w:sz w:val="24"/>
          <w:szCs w:val="24"/>
          <w:rtl/>
        </w:rPr>
        <w:t>יהיה</w:t>
      </w:r>
      <w:r w:rsidRPr="00924FE1">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לב</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תרתין</w:t>
      </w:r>
      <w:r w:rsidRPr="00672A27">
        <w:rPr>
          <w:sz w:val="24"/>
          <w:szCs w:val="24"/>
          <w:rtl/>
        </w:rPr>
        <w:t xml:space="preserve"> </w:t>
      </w:r>
      <w:proofErr w:type="spellStart"/>
      <w:r w:rsidRPr="00672A27">
        <w:rPr>
          <w:rFonts w:hint="cs"/>
          <w:sz w:val="24"/>
          <w:szCs w:val="24"/>
          <w:rtl/>
        </w:rPr>
        <w:t>מילין</w:t>
      </w:r>
      <w:proofErr w:type="spellEnd"/>
      <w:r w:rsidRPr="00672A27">
        <w:rPr>
          <w:rFonts w:hint="cs"/>
          <w:sz w:val="24"/>
          <w:szCs w:val="24"/>
          <w:rtl/>
        </w:rPr>
        <w:t xml:space="preserve"> </w:t>
      </w:r>
      <w:r>
        <w:rPr>
          <w:rFonts w:hint="cs"/>
          <w:sz w:val="16"/>
          <w:szCs w:val="16"/>
          <w:rtl/>
        </w:rPr>
        <w:t>משני</w:t>
      </w:r>
      <w:r w:rsidRPr="0038644B">
        <w:rPr>
          <w:rFonts w:hint="cs"/>
          <w:sz w:val="16"/>
          <w:szCs w:val="16"/>
          <w:rtl/>
        </w:rPr>
        <w:t xml:space="preserve"> </w:t>
      </w:r>
      <w:r>
        <w:rPr>
          <w:rFonts w:hint="cs"/>
          <w:sz w:val="16"/>
          <w:szCs w:val="16"/>
          <w:rtl/>
        </w:rPr>
        <w:t>דוגמאות רואים</w:t>
      </w:r>
      <w:r w:rsidRPr="00924FE1">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דמיא</w:t>
      </w:r>
      <w:r w:rsidRPr="00672A27">
        <w:rPr>
          <w:sz w:val="24"/>
          <w:szCs w:val="24"/>
          <w:rtl/>
        </w:rPr>
        <w:t xml:space="preserve"> </w:t>
      </w:r>
      <w:r w:rsidRPr="00672A27">
        <w:rPr>
          <w:rFonts w:hint="cs"/>
          <w:sz w:val="24"/>
          <w:szCs w:val="24"/>
          <w:rtl/>
        </w:rPr>
        <w:t>מחשבת</w:t>
      </w:r>
      <w:r w:rsidRPr="00672A27">
        <w:rPr>
          <w:sz w:val="24"/>
          <w:szCs w:val="24"/>
          <w:rtl/>
        </w:rPr>
        <w:t xml:space="preserve"> </w:t>
      </w:r>
      <w:r w:rsidRPr="00672A27">
        <w:rPr>
          <w:rFonts w:hint="cs"/>
          <w:sz w:val="24"/>
          <w:szCs w:val="24"/>
          <w:rtl/>
        </w:rPr>
        <w:t xml:space="preserve">פיגול </w:t>
      </w:r>
      <w:r w:rsidRPr="0038644B">
        <w:rPr>
          <w:rFonts w:hint="cs"/>
          <w:sz w:val="16"/>
          <w:szCs w:val="16"/>
          <w:rtl/>
        </w:rPr>
        <w:t>חוץ לזמנו</w:t>
      </w:r>
      <w:r w:rsidRPr="00924FE1">
        <w:rPr>
          <w:sz w:val="24"/>
          <w:szCs w:val="24"/>
          <w:rtl/>
        </w:rPr>
        <w:t xml:space="preserve"> </w:t>
      </w:r>
      <w:r w:rsidRPr="00672A27">
        <w:rPr>
          <w:rFonts w:hint="cs"/>
          <w:sz w:val="24"/>
          <w:szCs w:val="24"/>
          <w:rtl/>
        </w:rPr>
        <w:t>למחשבת</w:t>
      </w:r>
      <w:r w:rsidRPr="00672A27">
        <w:rPr>
          <w:sz w:val="24"/>
          <w:szCs w:val="24"/>
          <w:rtl/>
        </w:rPr>
        <w:t xml:space="preserve"> </w:t>
      </w:r>
      <w:r w:rsidRPr="00672A27">
        <w:rPr>
          <w:rFonts w:hint="cs"/>
          <w:sz w:val="24"/>
          <w:szCs w:val="24"/>
          <w:rtl/>
        </w:rPr>
        <w:t xml:space="preserve">פסול </w:t>
      </w:r>
      <w:r w:rsidRPr="0038644B">
        <w:rPr>
          <w:rFonts w:hint="cs"/>
          <w:sz w:val="16"/>
          <w:szCs w:val="16"/>
          <w:rtl/>
        </w:rPr>
        <w:t>שלא לשמו</w:t>
      </w:r>
      <w:r w:rsidRPr="00924FE1">
        <w:rPr>
          <w:rFonts w:hint="cs"/>
          <w:sz w:val="24"/>
          <w:szCs w:val="24"/>
          <w:rtl/>
        </w:rPr>
        <w:t>,</w:t>
      </w:r>
      <w:r w:rsidRPr="00924FE1">
        <w:rPr>
          <w:sz w:val="24"/>
          <w:szCs w:val="24"/>
          <w:rtl/>
        </w:rPr>
        <w:t xml:space="preserve"> </w:t>
      </w:r>
      <w:r w:rsidRPr="00D15F40">
        <w:rPr>
          <w:rFonts w:hint="cs"/>
          <w:b/>
          <w:bCs/>
          <w:sz w:val="24"/>
          <w:szCs w:val="24"/>
          <w:rtl/>
        </w:rPr>
        <w:t>שהרי</w:t>
      </w:r>
      <w:r>
        <w:rPr>
          <w:rFonts w:hint="cs"/>
          <w:sz w:val="24"/>
          <w:szCs w:val="24"/>
          <w:rtl/>
        </w:rPr>
        <w:t xml:space="preserve"> </w:t>
      </w:r>
      <w:r w:rsidRPr="00672A27">
        <w:rPr>
          <w:rFonts w:cs="Arial"/>
          <w:sz w:val="24"/>
          <w:szCs w:val="24"/>
          <w:rtl/>
        </w:rPr>
        <w:t xml:space="preserve">שחטו לשמו לקבל דמו </w:t>
      </w:r>
      <w:r w:rsidRPr="00D15F40">
        <w:rPr>
          <w:rFonts w:cs="Arial" w:hint="cs"/>
          <w:b/>
          <w:bCs/>
          <w:sz w:val="24"/>
          <w:szCs w:val="24"/>
          <w:rtl/>
        </w:rPr>
        <w:t>חוץ לזמנו</w:t>
      </w:r>
      <w:r w:rsidRPr="00672A27">
        <w:rPr>
          <w:rFonts w:cs="Arial" w:hint="cs"/>
          <w:sz w:val="24"/>
          <w:szCs w:val="24"/>
          <w:rtl/>
        </w:rPr>
        <w:t xml:space="preserve"> כשר</w:t>
      </w:r>
      <w:r>
        <w:rPr>
          <w:rFonts w:cs="Arial" w:hint="cs"/>
          <w:sz w:val="24"/>
          <w:szCs w:val="24"/>
          <w:rtl/>
        </w:rPr>
        <w:t xml:space="preserve"> </w:t>
      </w:r>
      <w:r w:rsidRPr="00F164D9">
        <w:rPr>
          <w:rFonts w:cs="Arial" w:hint="cs"/>
          <w:sz w:val="16"/>
          <w:szCs w:val="16"/>
          <w:rtl/>
        </w:rPr>
        <w:t>שאן מחשבת פיגול אלא או באכי</w:t>
      </w:r>
      <w:r>
        <w:rPr>
          <w:rFonts w:cs="Arial" w:hint="cs"/>
          <w:sz w:val="16"/>
          <w:szCs w:val="16"/>
          <w:rtl/>
        </w:rPr>
        <w:t>ל</w:t>
      </w:r>
      <w:r w:rsidRPr="00F164D9">
        <w:rPr>
          <w:rFonts w:cs="Arial" w:hint="cs"/>
          <w:sz w:val="16"/>
          <w:szCs w:val="16"/>
          <w:rtl/>
        </w:rPr>
        <w:t>ת אדם או באכי</w:t>
      </w:r>
      <w:r>
        <w:rPr>
          <w:rFonts w:cs="Arial" w:hint="cs"/>
          <w:sz w:val="16"/>
          <w:szCs w:val="16"/>
          <w:rtl/>
        </w:rPr>
        <w:t>ל</w:t>
      </w:r>
      <w:r w:rsidRPr="00F164D9">
        <w:rPr>
          <w:rFonts w:cs="Arial" w:hint="cs"/>
          <w:sz w:val="16"/>
          <w:szCs w:val="16"/>
          <w:rtl/>
        </w:rPr>
        <w:t>ת מזבח</w:t>
      </w:r>
      <w:r w:rsidRPr="001053CC">
        <w:rPr>
          <w:rFonts w:cs="Arial"/>
          <w:sz w:val="24"/>
          <w:szCs w:val="24"/>
          <w:rtl/>
        </w:rPr>
        <w:t>.</w:t>
      </w:r>
      <w:r>
        <w:rPr>
          <w:rFonts w:cs="Arial" w:hint="cs"/>
          <w:sz w:val="24"/>
          <w:szCs w:val="24"/>
          <w:rtl/>
        </w:rPr>
        <w:t xml:space="preserve"> </w:t>
      </w:r>
      <w:r w:rsidRPr="00D15F40">
        <w:rPr>
          <w:rFonts w:cs="Arial" w:hint="cs"/>
          <w:b/>
          <w:bCs/>
          <w:sz w:val="24"/>
          <w:szCs w:val="24"/>
          <w:rtl/>
        </w:rPr>
        <w:t>ואילו</w:t>
      </w:r>
      <w:r w:rsidRPr="00672A27">
        <w:rPr>
          <w:rFonts w:cs="Arial" w:hint="cs"/>
          <w:sz w:val="24"/>
          <w:szCs w:val="24"/>
          <w:rtl/>
        </w:rPr>
        <w:t xml:space="preserve"> </w:t>
      </w:r>
      <w:r w:rsidRPr="00672A27">
        <w:rPr>
          <w:rFonts w:cs="Arial"/>
          <w:sz w:val="24"/>
          <w:szCs w:val="24"/>
          <w:rtl/>
        </w:rPr>
        <w:t xml:space="preserve">שחטו </w:t>
      </w:r>
      <w:r w:rsidRPr="00D15F40">
        <w:rPr>
          <w:rFonts w:cs="Arial"/>
          <w:b/>
          <w:bCs/>
          <w:sz w:val="24"/>
          <w:szCs w:val="24"/>
          <w:rtl/>
        </w:rPr>
        <w:t xml:space="preserve">לשמו </w:t>
      </w:r>
      <w:r w:rsidRPr="00D15F40">
        <w:rPr>
          <w:rFonts w:cs="Arial" w:hint="cs"/>
          <w:b/>
          <w:bCs/>
          <w:sz w:val="24"/>
          <w:szCs w:val="24"/>
          <w:rtl/>
        </w:rPr>
        <w:t>לזרוק</w:t>
      </w:r>
      <w:r w:rsidRPr="00D15F40">
        <w:rPr>
          <w:rFonts w:cs="Arial"/>
          <w:b/>
          <w:bCs/>
          <w:sz w:val="24"/>
          <w:szCs w:val="24"/>
          <w:rtl/>
        </w:rPr>
        <w:t xml:space="preserve"> דמו</w:t>
      </w:r>
      <w:r w:rsidRPr="001053CC">
        <w:rPr>
          <w:rFonts w:cs="Arial"/>
          <w:sz w:val="24"/>
          <w:szCs w:val="24"/>
          <w:rtl/>
        </w:rPr>
        <w:t xml:space="preserve"> </w:t>
      </w:r>
      <w:r w:rsidRPr="00672A27">
        <w:rPr>
          <w:rFonts w:cs="Arial" w:hint="cs"/>
          <w:sz w:val="24"/>
          <w:szCs w:val="24"/>
          <w:rtl/>
        </w:rPr>
        <w:t>שלא לשמו פסול</w:t>
      </w:r>
      <w:r>
        <w:rPr>
          <w:rFonts w:cs="Arial" w:hint="cs"/>
          <w:sz w:val="24"/>
          <w:szCs w:val="24"/>
          <w:rtl/>
        </w:rPr>
        <w:t xml:space="preserve"> </w:t>
      </w:r>
      <w:r w:rsidRPr="00F164D9">
        <w:rPr>
          <w:rFonts w:cs="Arial" w:hint="cs"/>
          <w:sz w:val="16"/>
          <w:szCs w:val="16"/>
          <w:rtl/>
        </w:rPr>
        <w:t>לשיטת רבי יוחנן</w:t>
      </w:r>
      <w:r w:rsidRPr="001053CC">
        <w:rPr>
          <w:rFonts w:cs="Arial"/>
          <w:sz w:val="24"/>
          <w:szCs w:val="24"/>
          <w:rtl/>
        </w:rPr>
        <w:t>.</w:t>
      </w:r>
      <w:r>
        <w:rPr>
          <w:rFonts w:cs="Arial" w:hint="cs"/>
          <w:sz w:val="24"/>
          <w:szCs w:val="24"/>
          <w:rtl/>
        </w:rPr>
        <w:t xml:space="preserve"> </w:t>
      </w:r>
      <w:r>
        <w:rPr>
          <w:rFonts w:cs="Arial" w:hint="cs"/>
          <w:sz w:val="16"/>
          <w:szCs w:val="16"/>
          <w:rtl/>
        </w:rPr>
        <w:t>דבר שני</w:t>
      </w:r>
      <w:r w:rsidRPr="00672A27">
        <w:rPr>
          <w:rFonts w:cs="Arial" w:hint="cs"/>
          <w:sz w:val="16"/>
          <w:szCs w:val="16"/>
          <w:rtl/>
        </w:rPr>
        <w:t xml:space="preserve"> </w:t>
      </w:r>
      <w:r w:rsidRPr="00672A27">
        <w:rPr>
          <w:rFonts w:hint="cs"/>
          <w:sz w:val="24"/>
          <w:szCs w:val="24"/>
          <w:rtl/>
        </w:rPr>
        <w:t>אילו</w:t>
      </w:r>
      <w:r w:rsidRPr="00672A27">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לשמו להקטיר</w:t>
      </w:r>
      <w:r w:rsidRPr="00672A27">
        <w:rPr>
          <w:sz w:val="24"/>
          <w:szCs w:val="24"/>
          <w:rtl/>
        </w:rPr>
        <w:t xml:space="preserve"> </w:t>
      </w:r>
      <w:proofErr w:type="spellStart"/>
      <w:r w:rsidRPr="00672A27">
        <w:rPr>
          <w:rFonts w:hint="cs"/>
          <w:sz w:val="24"/>
          <w:szCs w:val="24"/>
          <w:rtl/>
        </w:rPr>
        <w:t>אימוריו</w:t>
      </w:r>
      <w:proofErr w:type="spellEnd"/>
      <w:r w:rsidRPr="00672A27">
        <w:rPr>
          <w:sz w:val="24"/>
          <w:szCs w:val="24"/>
          <w:rtl/>
        </w:rPr>
        <w:t xml:space="preserve"> </w:t>
      </w:r>
      <w:r w:rsidRPr="00D15F40">
        <w:rPr>
          <w:rFonts w:hint="cs"/>
          <w:b/>
          <w:bCs/>
          <w:sz w:val="24"/>
          <w:szCs w:val="24"/>
          <w:rtl/>
        </w:rPr>
        <w:t>למחר,</w:t>
      </w:r>
      <w:r w:rsidRPr="00D15F40">
        <w:rPr>
          <w:b/>
          <w:bCs/>
          <w:sz w:val="24"/>
          <w:szCs w:val="24"/>
          <w:rtl/>
        </w:rPr>
        <w:t xml:space="preserve"> </w:t>
      </w:r>
      <w:r w:rsidRPr="00D15F40">
        <w:rPr>
          <w:rFonts w:hint="cs"/>
          <w:b/>
          <w:bCs/>
          <w:sz w:val="24"/>
          <w:szCs w:val="24"/>
          <w:rtl/>
        </w:rPr>
        <w:t>שמא</w:t>
      </w:r>
      <w:r w:rsidRPr="00D15F40">
        <w:rPr>
          <w:b/>
          <w:bCs/>
          <w:sz w:val="24"/>
          <w:szCs w:val="24"/>
          <w:rtl/>
        </w:rPr>
        <w:t xml:space="preserve"> </w:t>
      </w:r>
      <w:r w:rsidRPr="00D15F40">
        <w:rPr>
          <w:rFonts w:hint="cs"/>
          <w:b/>
          <w:bCs/>
          <w:sz w:val="24"/>
          <w:szCs w:val="24"/>
          <w:rtl/>
        </w:rPr>
        <w:t>אינו</w:t>
      </w:r>
      <w:r w:rsidRPr="00D15F40">
        <w:rPr>
          <w:b/>
          <w:bCs/>
          <w:sz w:val="24"/>
          <w:szCs w:val="24"/>
          <w:rtl/>
        </w:rPr>
        <w:t xml:space="preserve"> </w:t>
      </w:r>
      <w:r w:rsidRPr="00D15F40">
        <w:rPr>
          <w:rFonts w:hint="cs"/>
          <w:b/>
          <w:bCs/>
          <w:sz w:val="24"/>
          <w:szCs w:val="24"/>
          <w:rtl/>
        </w:rPr>
        <w:t>פיגול?</w:t>
      </w:r>
      <w:r>
        <w:rPr>
          <w:rFonts w:hint="cs"/>
          <w:sz w:val="24"/>
          <w:szCs w:val="24"/>
          <w:rtl/>
        </w:rPr>
        <w:t xml:space="preserve"> </w:t>
      </w:r>
      <w:r w:rsidRPr="007F6621">
        <w:rPr>
          <w:rFonts w:hint="cs"/>
          <w:sz w:val="16"/>
          <w:szCs w:val="16"/>
          <w:rtl/>
        </w:rPr>
        <w:t>שמחשבת פיגול חלה אף על הקטרה שנאמר אם האכל יאכל, בשני אכילות הכתוב מדבר, אחד אכילת אדם ואחד אכילת מזבח</w:t>
      </w:r>
      <w:r w:rsidRPr="00924FE1">
        <w:rPr>
          <w:sz w:val="24"/>
          <w:szCs w:val="24"/>
          <w:rtl/>
        </w:rPr>
        <w:t xml:space="preserve"> </w:t>
      </w:r>
      <w:r w:rsidRPr="00D15F40">
        <w:rPr>
          <w:rFonts w:hint="cs"/>
          <w:b/>
          <w:bCs/>
          <w:sz w:val="24"/>
          <w:szCs w:val="24"/>
          <w:rtl/>
        </w:rPr>
        <w:t>ואילו</w:t>
      </w:r>
      <w:r>
        <w:rPr>
          <w:rFonts w:hint="cs"/>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לשמו</w:t>
      </w:r>
      <w:r>
        <w:rPr>
          <w:rFonts w:hint="cs"/>
          <w:sz w:val="24"/>
          <w:szCs w:val="24"/>
          <w:rtl/>
        </w:rPr>
        <w:t>,</w:t>
      </w:r>
      <w:r w:rsidRPr="00672A27">
        <w:rPr>
          <w:sz w:val="24"/>
          <w:szCs w:val="24"/>
          <w:rtl/>
        </w:rPr>
        <w:t xml:space="preserve"> </w:t>
      </w:r>
      <w:r w:rsidRPr="00672A27">
        <w:rPr>
          <w:rFonts w:hint="cs"/>
          <w:sz w:val="24"/>
          <w:szCs w:val="24"/>
          <w:rtl/>
        </w:rPr>
        <w:t>להקטיר</w:t>
      </w:r>
      <w:r w:rsidRPr="00672A27">
        <w:rPr>
          <w:sz w:val="24"/>
          <w:szCs w:val="24"/>
          <w:rtl/>
        </w:rPr>
        <w:t xml:space="preserve"> </w:t>
      </w:r>
      <w:proofErr w:type="spellStart"/>
      <w:r w:rsidRPr="00672A27">
        <w:rPr>
          <w:rFonts w:hint="cs"/>
          <w:sz w:val="24"/>
          <w:szCs w:val="24"/>
          <w:rtl/>
        </w:rPr>
        <w:t>אימוריו</w:t>
      </w:r>
      <w:proofErr w:type="spellEnd"/>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לשמו</w:t>
      </w:r>
      <w:r w:rsidRPr="00924FE1">
        <w:rPr>
          <w:rFonts w:hint="cs"/>
          <w:sz w:val="24"/>
          <w:szCs w:val="24"/>
          <w:rtl/>
        </w:rPr>
        <w:t>,</w:t>
      </w:r>
      <w:r w:rsidRPr="00672A27">
        <w:rPr>
          <w:sz w:val="24"/>
          <w:szCs w:val="24"/>
          <w:rtl/>
        </w:rPr>
        <w:t xml:space="preserve"> </w:t>
      </w:r>
      <w:r w:rsidRPr="00672A27">
        <w:rPr>
          <w:rFonts w:hint="cs"/>
          <w:sz w:val="24"/>
          <w:szCs w:val="24"/>
          <w:rtl/>
        </w:rPr>
        <w:t>כשר</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אנא</w:t>
      </w:r>
      <w:r w:rsidRPr="00672A27">
        <w:rPr>
          <w:sz w:val="24"/>
          <w:szCs w:val="24"/>
          <w:rtl/>
        </w:rPr>
        <w:t xml:space="preserve"> </w:t>
      </w:r>
      <w:proofErr w:type="spellStart"/>
      <w:r w:rsidRPr="00672A27">
        <w:rPr>
          <w:rFonts w:hint="cs"/>
          <w:sz w:val="24"/>
          <w:szCs w:val="24"/>
          <w:rtl/>
        </w:rPr>
        <w:t>חמית</w:t>
      </w:r>
      <w:proofErr w:type="spellEnd"/>
      <w:r w:rsidRPr="00672A27">
        <w:rPr>
          <w:sz w:val="24"/>
          <w:szCs w:val="24"/>
          <w:rtl/>
        </w:rPr>
        <w:t xml:space="preserve"> </w:t>
      </w:r>
      <w:r w:rsidRPr="00672A27">
        <w:rPr>
          <w:rFonts w:hint="cs"/>
          <w:sz w:val="24"/>
          <w:szCs w:val="24"/>
          <w:rtl/>
        </w:rPr>
        <w:t>לרבי</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תפיס</w:t>
      </w:r>
      <w:r w:rsidRPr="00672A27">
        <w:rPr>
          <w:sz w:val="24"/>
          <w:szCs w:val="24"/>
          <w:rtl/>
        </w:rPr>
        <w:t xml:space="preserve"> </w:t>
      </w:r>
      <w:r w:rsidRPr="00672A27">
        <w:rPr>
          <w:rFonts w:hint="cs"/>
          <w:sz w:val="24"/>
          <w:szCs w:val="24"/>
          <w:rtl/>
        </w:rPr>
        <w:t>לרבי</w:t>
      </w:r>
      <w:r w:rsidRPr="00672A27">
        <w:rPr>
          <w:sz w:val="24"/>
          <w:szCs w:val="24"/>
          <w:rtl/>
        </w:rPr>
        <w:t xml:space="preserve"> </w:t>
      </w:r>
      <w:r w:rsidRPr="00D15F40">
        <w:rPr>
          <w:rFonts w:hint="cs"/>
          <w:b/>
          <w:bCs/>
          <w:sz w:val="24"/>
          <w:szCs w:val="24"/>
          <w:rtl/>
        </w:rPr>
        <w:t>אבא</w:t>
      </w:r>
      <w:r w:rsidRPr="00D15F40">
        <w:rPr>
          <w:b/>
          <w:bCs/>
          <w:sz w:val="24"/>
          <w:szCs w:val="24"/>
          <w:rtl/>
        </w:rPr>
        <w:t xml:space="preserve"> </w:t>
      </w:r>
      <w:r w:rsidRPr="00D15F40">
        <w:rPr>
          <w:rFonts w:hint="cs"/>
          <w:b/>
          <w:bCs/>
          <w:sz w:val="24"/>
          <w:szCs w:val="24"/>
          <w:rtl/>
        </w:rPr>
        <w:t>ואמר</w:t>
      </w:r>
      <w:r w:rsidRPr="00672A27">
        <w:rPr>
          <w:sz w:val="24"/>
          <w:szCs w:val="24"/>
          <w:rtl/>
        </w:rPr>
        <w:t xml:space="preserve"> </w:t>
      </w:r>
      <w:r w:rsidRPr="00672A27">
        <w:rPr>
          <w:rFonts w:hint="cs"/>
          <w:sz w:val="24"/>
          <w:szCs w:val="24"/>
          <w:rtl/>
        </w:rPr>
        <w:t>ליה</w:t>
      </w:r>
      <w:r w:rsidRPr="00D15F40">
        <w:rPr>
          <w:rFonts w:hint="cs"/>
          <w:b/>
          <w:bCs/>
          <w:sz w:val="24"/>
          <w:szCs w:val="24"/>
          <w:rtl/>
        </w:rPr>
        <w:t>,</w:t>
      </w:r>
      <w:r w:rsidRPr="00D15F40">
        <w:rPr>
          <w:b/>
          <w:bCs/>
          <w:sz w:val="24"/>
          <w:szCs w:val="24"/>
          <w:rtl/>
        </w:rPr>
        <w:t xml:space="preserve"> </w:t>
      </w:r>
      <w:r w:rsidRPr="00D15F40">
        <w:rPr>
          <w:rFonts w:hint="cs"/>
          <w:b/>
          <w:bCs/>
          <w:sz w:val="24"/>
          <w:szCs w:val="24"/>
          <w:rtl/>
        </w:rPr>
        <w:t>אמור</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למה</w:t>
      </w:r>
      <w:r w:rsidRPr="00672A27">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לזרוק</w:t>
      </w:r>
      <w:r w:rsidRPr="00672A27">
        <w:rPr>
          <w:sz w:val="24"/>
          <w:szCs w:val="24"/>
          <w:rtl/>
        </w:rPr>
        <w:t xml:space="preserve"> </w:t>
      </w:r>
      <w:r w:rsidRPr="00672A27">
        <w:rPr>
          <w:rFonts w:hint="cs"/>
          <w:sz w:val="24"/>
          <w:szCs w:val="24"/>
          <w:rtl/>
        </w:rPr>
        <w:t>דמו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לשמו</w:t>
      </w:r>
      <w:r w:rsidRPr="00924FE1">
        <w:rPr>
          <w:rFonts w:hint="cs"/>
          <w:sz w:val="24"/>
          <w:szCs w:val="24"/>
          <w:rtl/>
        </w:rPr>
        <w:t>,</w:t>
      </w:r>
      <w:r w:rsidRPr="00924FE1">
        <w:rPr>
          <w:sz w:val="24"/>
          <w:szCs w:val="24"/>
          <w:rtl/>
        </w:rPr>
        <w:t xml:space="preserve"> </w:t>
      </w:r>
      <w:r w:rsidRPr="00924FE1">
        <w:rPr>
          <w:rFonts w:hint="cs"/>
          <w:sz w:val="24"/>
          <w:szCs w:val="24"/>
          <w:rtl/>
        </w:rPr>
        <w:t>פסול?</w:t>
      </w:r>
      <w:r w:rsidRPr="00924FE1">
        <w:rPr>
          <w:sz w:val="24"/>
          <w:szCs w:val="24"/>
          <w:rtl/>
        </w:rPr>
        <w:t xml:space="preserve"> </w:t>
      </w:r>
      <w:r w:rsidRPr="00D15F40">
        <w:rPr>
          <w:rFonts w:hint="cs"/>
          <w:b/>
          <w:bCs/>
          <w:sz w:val="24"/>
          <w:szCs w:val="24"/>
          <w:rtl/>
        </w:rPr>
        <w:t>אמר לו, כוון שאומר בשחיטה שיזרוק שלא לשמו,</w:t>
      </w:r>
      <w:r w:rsidRPr="00672A27">
        <w:rPr>
          <w:rFonts w:hint="cs"/>
          <w:sz w:val="24"/>
          <w:szCs w:val="24"/>
          <w:rtl/>
        </w:rPr>
        <w:t xml:space="preserve"> נעשה</w:t>
      </w:r>
      <w:r w:rsidRPr="00672A27">
        <w:rPr>
          <w:sz w:val="24"/>
          <w:szCs w:val="24"/>
          <w:rtl/>
        </w:rPr>
        <w:t xml:space="preserve"> </w:t>
      </w:r>
      <w:r w:rsidRPr="00672A27">
        <w:rPr>
          <w:rFonts w:hint="cs"/>
          <w:sz w:val="24"/>
          <w:szCs w:val="24"/>
          <w:rtl/>
        </w:rPr>
        <w:t>משעה</w:t>
      </w:r>
      <w:r w:rsidRPr="00672A27">
        <w:rPr>
          <w:sz w:val="24"/>
          <w:szCs w:val="24"/>
          <w:rtl/>
        </w:rPr>
        <w:t xml:space="preserve"> </w:t>
      </w:r>
      <w:r w:rsidRPr="00672A27">
        <w:rPr>
          <w:rFonts w:hint="cs"/>
          <w:sz w:val="24"/>
          <w:szCs w:val="24"/>
          <w:rtl/>
        </w:rPr>
        <w:t>ראשונה</w:t>
      </w:r>
      <w:r w:rsidRPr="00672A27">
        <w:rPr>
          <w:sz w:val="24"/>
          <w:szCs w:val="24"/>
          <w:rtl/>
        </w:rPr>
        <w:t xml:space="preserve"> </w:t>
      </w:r>
      <w:r w:rsidRPr="00672A27">
        <w:rPr>
          <w:rFonts w:hint="cs"/>
          <w:sz w:val="24"/>
          <w:szCs w:val="24"/>
          <w:rtl/>
        </w:rPr>
        <w:t>כשוחטו</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לשמו</w:t>
      </w:r>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 xml:space="preserve">כיני </w:t>
      </w:r>
      <w:r w:rsidRPr="00D15F40">
        <w:rPr>
          <w:rFonts w:hint="cs"/>
          <w:b/>
          <w:bCs/>
          <w:sz w:val="24"/>
          <w:szCs w:val="24"/>
          <w:rtl/>
        </w:rPr>
        <w:t>שיש עירוב מחשבות, נאמר גם לקולה,</w:t>
      </w:r>
      <w:r w:rsidRPr="00D15F40">
        <w:rPr>
          <w:b/>
          <w:bCs/>
          <w:sz w:val="24"/>
          <w:szCs w:val="24"/>
          <w:rtl/>
        </w:rPr>
        <w:t xml:space="preserve"> </w:t>
      </w:r>
      <w:r w:rsidRPr="00D15F40">
        <w:rPr>
          <w:rFonts w:hint="cs"/>
          <w:b/>
          <w:bCs/>
          <w:sz w:val="24"/>
          <w:szCs w:val="24"/>
          <w:rtl/>
        </w:rPr>
        <w:t>שאפילו</w:t>
      </w:r>
      <w:r w:rsidRPr="00672A27">
        <w:rPr>
          <w:sz w:val="24"/>
          <w:szCs w:val="24"/>
          <w:rtl/>
        </w:rPr>
        <w:t xml:space="preserve"> </w:t>
      </w:r>
      <w:r w:rsidRPr="00672A27">
        <w:rPr>
          <w:rFonts w:hint="cs"/>
          <w:sz w:val="24"/>
          <w:szCs w:val="24"/>
          <w:rtl/>
        </w:rPr>
        <w:t>שחטו לאוכליו</w:t>
      </w:r>
      <w:r w:rsidRPr="00672A27">
        <w:rPr>
          <w:sz w:val="24"/>
          <w:szCs w:val="24"/>
          <w:rtl/>
        </w:rPr>
        <w:t xml:space="preserve"> </w:t>
      </w:r>
      <w:r w:rsidRPr="00672A27">
        <w:rPr>
          <w:rFonts w:hint="cs"/>
          <w:sz w:val="24"/>
          <w:szCs w:val="24"/>
          <w:rtl/>
        </w:rPr>
        <w:t>לזרוק</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דמו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לאוכליו</w:t>
      </w:r>
      <w:r w:rsidRPr="00D15F40">
        <w:rPr>
          <w:rFonts w:hint="cs"/>
          <w:b/>
          <w:bCs/>
          <w:sz w:val="24"/>
          <w:szCs w:val="24"/>
          <w:rtl/>
        </w:rPr>
        <w:t>,</w:t>
      </w:r>
      <w:r w:rsidRPr="00D15F40">
        <w:rPr>
          <w:b/>
          <w:bCs/>
          <w:sz w:val="24"/>
          <w:szCs w:val="24"/>
          <w:rtl/>
        </w:rPr>
        <w:t xml:space="preserve"> </w:t>
      </w:r>
      <w:r w:rsidRPr="00D15F40">
        <w:rPr>
          <w:rFonts w:hint="cs"/>
          <w:b/>
          <w:bCs/>
          <w:sz w:val="24"/>
          <w:szCs w:val="24"/>
          <w:rtl/>
        </w:rPr>
        <w:t>ייעשה</w:t>
      </w:r>
      <w:r w:rsidRPr="00924FE1">
        <w:rPr>
          <w:sz w:val="24"/>
          <w:szCs w:val="24"/>
          <w:rtl/>
        </w:rPr>
        <w:t xml:space="preserve"> </w:t>
      </w:r>
      <w:r w:rsidRPr="00672A27">
        <w:rPr>
          <w:rFonts w:hint="cs"/>
          <w:sz w:val="24"/>
          <w:szCs w:val="24"/>
          <w:rtl/>
        </w:rPr>
        <w:t>כשוחטו</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D15F40">
        <w:rPr>
          <w:rFonts w:hint="cs"/>
          <w:b/>
          <w:bCs/>
          <w:sz w:val="24"/>
          <w:szCs w:val="24"/>
          <w:rtl/>
        </w:rPr>
        <w:t>משעה</w:t>
      </w:r>
      <w:r w:rsidRPr="00D15F40">
        <w:rPr>
          <w:b/>
          <w:bCs/>
          <w:sz w:val="24"/>
          <w:szCs w:val="24"/>
          <w:rtl/>
        </w:rPr>
        <w:t xml:space="preserve"> </w:t>
      </w:r>
      <w:r w:rsidRPr="00D15F40">
        <w:rPr>
          <w:rFonts w:hint="cs"/>
          <w:b/>
          <w:bCs/>
          <w:sz w:val="24"/>
          <w:szCs w:val="24"/>
          <w:rtl/>
        </w:rPr>
        <w:t>ראשונה</w:t>
      </w:r>
      <w:r w:rsidRPr="00924FE1">
        <w:rPr>
          <w:sz w:val="24"/>
          <w:szCs w:val="24"/>
          <w:rtl/>
        </w:rPr>
        <w:t xml:space="preserve"> </w:t>
      </w:r>
      <w:r w:rsidRPr="00672A27">
        <w:rPr>
          <w:rFonts w:hint="cs"/>
          <w:sz w:val="24"/>
          <w:szCs w:val="24"/>
          <w:rtl/>
        </w:rPr>
        <w:t>ויהא</w:t>
      </w:r>
      <w:r w:rsidRPr="00672A27">
        <w:rPr>
          <w:sz w:val="24"/>
          <w:szCs w:val="24"/>
          <w:rtl/>
        </w:rPr>
        <w:t xml:space="preserve"> </w:t>
      </w:r>
      <w:r w:rsidRPr="00672A27">
        <w:rPr>
          <w:rFonts w:hint="cs"/>
          <w:sz w:val="24"/>
          <w:szCs w:val="24"/>
          <w:rtl/>
        </w:rPr>
        <w:t>כשר.</w:t>
      </w:r>
      <w:r w:rsidRPr="00672A27">
        <w:rPr>
          <w:sz w:val="24"/>
          <w:szCs w:val="24"/>
        </w:rPr>
        <w:t xml:space="preserve"> </w:t>
      </w:r>
      <w:r w:rsidRPr="003D4D2E">
        <w:rPr>
          <w:rFonts w:cs="Arial"/>
          <w:sz w:val="24"/>
          <w:szCs w:val="24"/>
          <w:rtl/>
        </w:rPr>
        <w:t xml:space="preserve"> </w:t>
      </w:r>
      <w:r w:rsidRPr="00D15F40">
        <w:rPr>
          <w:rFonts w:cs="Arial" w:hint="cs"/>
          <w:b/>
          <w:bCs/>
          <w:sz w:val="24"/>
          <w:szCs w:val="24"/>
          <w:rtl/>
        </w:rPr>
        <w:t>ו</w:t>
      </w:r>
      <w:r w:rsidRPr="00D15F40">
        <w:rPr>
          <w:rFonts w:cs="Arial"/>
          <w:b/>
          <w:bCs/>
          <w:sz w:val="24"/>
          <w:szCs w:val="24"/>
          <w:rtl/>
        </w:rPr>
        <w:t xml:space="preserve">לית </w:t>
      </w:r>
      <w:r w:rsidRPr="00D15F40">
        <w:rPr>
          <w:rFonts w:cs="Arial" w:hint="cs"/>
          <w:b/>
          <w:bCs/>
          <w:sz w:val="24"/>
          <w:szCs w:val="24"/>
          <w:rtl/>
        </w:rPr>
        <w:t>את</w:t>
      </w:r>
      <w:r w:rsidRPr="00672A27">
        <w:rPr>
          <w:rFonts w:cs="Arial" w:hint="cs"/>
          <w:sz w:val="24"/>
          <w:szCs w:val="24"/>
          <w:rtl/>
        </w:rPr>
        <w:t xml:space="preserve"> </w:t>
      </w:r>
      <w:r w:rsidRPr="00672A27">
        <w:rPr>
          <w:rFonts w:cs="Arial"/>
          <w:sz w:val="24"/>
          <w:szCs w:val="24"/>
          <w:rtl/>
        </w:rPr>
        <w:t xml:space="preserve">יכול </w:t>
      </w:r>
      <w:proofErr w:type="spellStart"/>
      <w:r w:rsidRPr="00D15F40">
        <w:rPr>
          <w:rFonts w:cs="Arial" w:hint="cs"/>
          <w:b/>
          <w:bCs/>
          <w:sz w:val="24"/>
          <w:szCs w:val="24"/>
          <w:rtl/>
        </w:rPr>
        <w:t>לאמר</w:t>
      </w:r>
      <w:proofErr w:type="spellEnd"/>
      <w:r w:rsidRPr="00D15F40">
        <w:rPr>
          <w:rFonts w:cs="Arial" w:hint="cs"/>
          <w:b/>
          <w:bCs/>
          <w:sz w:val="24"/>
          <w:szCs w:val="24"/>
          <w:rtl/>
        </w:rPr>
        <w:t xml:space="preserve"> שכשר, </w:t>
      </w:r>
      <w:proofErr w:type="spellStart"/>
      <w:r w:rsidRPr="00D15F40">
        <w:rPr>
          <w:rFonts w:cs="Arial"/>
          <w:b/>
          <w:bCs/>
          <w:sz w:val="24"/>
          <w:szCs w:val="24"/>
          <w:rtl/>
        </w:rPr>
        <w:t>ד</w:t>
      </w:r>
      <w:r w:rsidRPr="00D15F40">
        <w:rPr>
          <w:rFonts w:cs="Arial" w:hint="cs"/>
          <w:b/>
          <w:bCs/>
          <w:sz w:val="24"/>
          <w:szCs w:val="24"/>
          <w:rtl/>
        </w:rPr>
        <w:t>א</w:t>
      </w:r>
      <w:r w:rsidRPr="00D15F40">
        <w:rPr>
          <w:rFonts w:cs="Arial"/>
          <w:b/>
          <w:bCs/>
          <w:sz w:val="24"/>
          <w:szCs w:val="24"/>
          <w:rtl/>
        </w:rPr>
        <w:t>מר</w:t>
      </w:r>
      <w:proofErr w:type="spellEnd"/>
      <w:r w:rsidRPr="00672A27">
        <w:rPr>
          <w:rFonts w:cs="Arial"/>
          <w:sz w:val="24"/>
          <w:szCs w:val="24"/>
          <w:rtl/>
        </w:rPr>
        <w:t xml:space="preserve"> ר' </w:t>
      </w:r>
      <w:proofErr w:type="spellStart"/>
      <w:r w:rsidRPr="00672A27">
        <w:rPr>
          <w:rFonts w:cs="Arial"/>
          <w:sz w:val="24"/>
          <w:szCs w:val="24"/>
          <w:rtl/>
        </w:rPr>
        <w:t>אילא</w:t>
      </w:r>
      <w:proofErr w:type="spellEnd"/>
      <w:r w:rsidRPr="00672A27">
        <w:rPr>
          <w:rFonts w:cs="Arial"/>
          <w:sz w:val="24"/>
          <w:szCs w:val="24"/>
          <w:rtl/>
        </w:rPr>
        <w:t xml:space="preserve"> בשם ר' יוחנן שחטו לאוכליו לזרוק דמו שלא לאוכליו </w:t>
      </w:r>
      <w:r w:rsidRPr="00D15F40">
        <w:rPr>
          <w:rFonts w:cs="Arial" w:hint="cs"/>
          <w:b/>
          <w:bCs/>
          <w:sz w:val="24"/>
          <w:szCs w:val="24"/>
          <w:rtl/>
        </w:rPr>
        <w:t>פסול</w:t>
      </w:r>
      <w:r w:rsidRPr="00672A27">
        <w:rPr>
          <w:rFonts w:cs="Arial"/>
          <w:sz w:val="24"/>
          <w:szCs w:val="24"/>
          <w:rtl/>
        </w:rPr>
        <w:t xml:space="preserve">. אתא ר' יעקב בר אחא </w:t>
      </w:r>
      <w:r w:rsidR="00782795">
        <w:rPr>
          <w:rFonts w:cs="Arial" w:hint="cs"/>
          <w:sz w:val="24"/>
          <w:szCs w:val="24"/>
          <w:rtl/>
        </w:rPr>
        <w:t xml:space="preserve">ואמר </w:t>
      </w:r>
      <w:r w:rsidRPr="00672A27">
        <w:rPr>
          <w:rFonts w:cs="Arial"/>
          <w:sz w:val="24"/>
          <w:szCs w:val="24"/>
          <w:rtl/>
        </w:rPr>
        <w:t>בשם ר' יוחנן שחטו לאוכליו לזרוק דמו שלא לאוכליו כשר</w:t>
      </w:r>
      <w:r>
        <w:rPr>
          <w:rFonts w:cs="Arial"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proofErr w:type="spellStart"/>
      <w:r w:rsidRPr="00672A27">
        <w:rPr>
          <w:rFonts w:hint="cs"/>
          <w:sz w:val="24"/>
          <w:szCs w:val="24"/>
          <w:rtl/>
        </w:rPr>
        <w:t>נסיב</w:t>
      </w:r>
      <w:proofErr w:type="spellEnd"/>
      <w:r w:rsidRPr="00672A27">
        <w:rPr>
          <w:sz w:val="24"/>
          <w:szCs w:val="24"/>
          <w:rtl/>
        </w:rPr>
        <w:t xml:space="preserve"> </w:t>
      </w:r>
      <w:r w:rsidRPr="00672A27">
        <w:rPr>
          <w:rFonts w:hint="cs"/>
          <w:sz w:val="24"/>
          <w:szCs w:val="24"/>
          <w:rtl/>
        </w:rPr>
        <w:t>חייליה</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תרין</w:t>
      </w:r>
      <w:proofErr w:type="spellEnd"/>
      <w:r w:rsidRPr="00672A27">
        <w:rPr>
          <w:sz w:val="24"/>
          <w:szCs w:val="24"/>
          <w:rtl/>
        </w:rPr>
        <w:t xml:space="preserve"> </w:t>
      </w:r>
      <w:r w:rsidRPr="00672A27">
        <w:rPr>
          <w:rFonts w:hint="cs"/>
          <w:sz w:val="24"/>
          <w:szCs w:val="24"/>
          <w:rtl/>
        </w:rPr>
        <w:t>טעמיה</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 xml:space="preserve">יוחנן </w:t>
      </w:r>
      <w:r w:rsidRPr="00FE4419">
        <w:rPr>
          <w:rFonts w:hint="cs"/>
          <w:sz w:val="16"/>
          <w:szCs w:val="16"/>
          <w:rtl/>
        </w:rPr>
        <w:t>משני ההלכות שאמרו בשם רבי יוחנן שלכאורה סותרות</w:t>
      </w:r>
      <w:r>
        <w:rPr>
          <w:rFonts w:hint="cs"/>
          <w:sz w:val="24"/>
          <w:szCs w:val="24"/>
          <w:rtl/>
        </w:rPr>
        <w:t xml:space="preserve">. </w:t>
      </w:r>
      <w:r w:rsidRPr="00FE4419">
        <w:rPr>
          <w:rFonts w:hint="cs"/>
          <w:sz w:val="16"/>
          <w:szCs w:val="16"/>
          <w:rtl/>
        </w:rPr>
        <w:t xml:space="preserve">ואם נסביר כפי </w:t>
      </w:r>
      <w:proofErr w:type="spellStart"/>
      <w:r w:rsidRPr="00FE4419">
        <w:rPr>
          <w:rFonts w:hint="cs"/>
          <w:sz w:val="16"/>
          <w:szCs w:val="16"/>
          <w:rtl/>
        </w:rPr>
        <w:t>שתרץ</w:t>
      </w:r>
      <w:proofErr w:type="spellEnd"/>
      <w:r w:rsidRPr="00FE4419">
        <w:rPr>
          <w:rFonts w:hint="cs"/>
          <w:sz w:val="16"/>
          <w:szCs w:val="16"/>
          <w:rtl/>
        </w:rPr>
        <w:t xml:space="preserve"> רבי יוסי </w:t>
      </w:r>
      <w:proofErr w:type="spellStart"/>
      <w:r w:rsidRPr="00FE4419">
        <w:rPr>
          <w:rFonts w:hint="cs"/>
          <w:sz w:val="16"/>
          <w:szCs w:val="16"/>
          <w:rtl/>
        </w:rPr>
        <w:t>הכל</w:t>
      </w:r>
      <w:proofErr w:type="spellEnd"/>
      <w:r w:rsidRPr="00FE4419">
        <w:rPr>
          <w:rFonts w:hint="cs"/>
          <w:sz w:val="16"/>
          <w:szCs w:val="16"/>
          <w:rtl/>
        </w:rPr>
        <w:t xml:space="preserve"> יסתדר</w:t>
      </w:r>
      <w:r w:rsidRPr="00672A27">
        <w:rPr>
          <w:rFonts w:hint="cs"/>
          <w:sz w:val="24"/>
          <w:szCs w:val="24"/>
          <w:rtl/>
        </w:rPr>
        <w:t xml:space="preserve"> שחטו</w:t>
      </w:r>
      <w:r w:rsidRPr="00672A27">
        <w:rPr>
          <w:sz w:val="24"/>
          <w:szCs w:val="24"/>
          <w:rtl/>
        </w:rPr>
        <w:t xml:space="preserve"> </w:t>
      </w:r>
      <w:r w:rsidRPr="00672A27">
        <w:rPr>
          <w:rFonts w:hint="cs"/>
          <w:sz w:val="24"/>
          <w:szCs w:val="24"/>
          <w:rtl/>
        </w:rPr>
        <w:t>לשמו לזרוק</w:t>
      </w:r>
      <w:r w:rsidRPr="00672A27">
        <w:rPr>
          <w:sz w:val="24"/>
          <w:szCs w:val="24"/>
          <w:rtl/>
        </w:rPr>
        <w:t xml:space="preserve"> </w:t>
      </w:r>
      <w:r w:rsidRPr="00672A27">
        <w:rPr>
          <w:rFonts w:hint="cs"/>
          <w:sz w:val="24"/>
          <w:szCs w:val="24"/>
          <w:rtl/>
        </w:rPr>
        <w:t>דמו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פסול</w:t>
      </w:r>
      <w:r>
        <w:rPr>
          <w:rFonts w:hint="cs"/>
          <w:sz w:val="24"/>
          <w:szCs w:val="24"/>
          <w:rtl/>
        </w:rPr>
        <w:t xml:space="preserve">. </w:t>
      </w:r>
      <w:r w:rsidRPr="00D15F40">
        <w:rPr>
          <w:rFonts w:hint="cs"/>
          <w:b/>
          <w:bCs/>
          <w:sz w:val="24"/>
          <w:szCs w:val="24"/>
          <w:rtl/>
        </w:rPr>
        <w:t>ואילו שוחטו</w:t>
      </w:r>
      <w:r w:rsidRPr="00D15F40">
        <w:rPr>
          <w:b/>
          <w:bCs/>
          <w:sz w:val="24"/>
          <w:szCs w:val="24"/>
          <w:rtl/>
        </w:rPr>
        <w:t xml:space="preserve"> </w:t>
      </w:r>
      <w:r w:rsidRPr="00D15F40">
        <w:rPr>
          <w:rFonts w:hint="cs"/>
          <w:b/>
          <w:bCs/>
          <w:sz w:val="24"/>
          <w:szCs w:val="24"/>
          <w:rtl/>
        </w:rPr>
        <w:t>לאוכליו</w:t>
      </w:r>
      <w:r w:rsidRPr="00D15F40">
        <w:rPr>
          <w:b/>
          <w:bCs/>
          <w:sz w:val="24"/>
          <w:szCs w:val="24"/>
          <w:rtl/>
        </w:rPr>
        <w:t xml:space="preserve"> </w:t>
      </w:r>
      <w:r w:rsidRPr="00D15F40">
        <w:rPr>
          <w:rFonts w:hint="cs"/>
          <w:b/>
          <w:bCs/>
          <w:sz w:val="24"/>
          <w:szCs w:val="24"/>
          <w:rtl/>
        </w:rPr>
        <w:t>לזרוק</w:t>
      </w:r>
      <w:r w:rsidRPr="00D15F40">
        <w:rPr>
          <w:b/>
          <w:bCs/>
          <w:sz w:val="24"/>
          <w:szCs w:val="24"/>
          <w:rtl/>
        </w:rPr>
        <w:t xml:space="preserve"> </w:t>
      </w:r>
      <w:r w:rsidRPr="00D15F40">
        <w:rPr>
          <w:rFonts w:hint="cs"/>
          <w:b/>
          <w:bCs/>
          <w:sz w:val="24"/>
          <w:szCs w:val="24"/>
          <w:rtl/>
        </w:rPr>
        <w:t>דמו</w:t>
      </w:r>
      <w:r w:rsidRPr="00D15F40">
        <w:rPr>
          <w:b/>
          <w:bCs/>
          <w:sz w:val="24"/>
          <w:szCs w:val="24"/>
          <w:rtl/>
        </w:rPr>
        <w:t xml:space="preserve"> </w:t>
      </w:r>
      <w:r w:rsidRPr="00D15F40">
        <w:rPr>
          <w:rFonts w:hint="cs"/>
          <w:b/>
          <w:bCs/>
          <w:sz w:val="24"/>
          <w:szCs w:val="24"/>
          <w:rtl/>
        </w:rPr>
        <w:t>שלא</w:t>
      </w:r>
      <w:r w:rsidRPr="00D15F40">
        <w:rPr>
          <w:b/>
          <w:bCs/>
          <w:sz w:val="24"/>
          <w:szCs w:val="24"/>
          <w:rtl/>
        </w:rPr>
        <w:t xml:space="preserve"> </w:t>
      </w:r>
      <w:r w:rsidRPr="00D15F40">
        <w:rPr>
          <w:rFonts w:hint="cs"/>
          <w:b/>
          <w:bCs/>
          <w:sz w:val="24"/>
          <w:szCs w:val="24"/>
          <w:rtl/>
        </w:rPr>
        <w:t>לאוכליו</w:t>
      </w:r>
      <w:r w:rsidRPr="00D15F40">
        <w:rPr>
          <w:b/>
          <w:bCs/>
          <w:sz w:val="24"/>
          <w:szCs w:val="24"/>
          <w:rtl/>
        </w:rPr>
        <w:t xml:space="preserve"> </w:t>
      </w:r>
      <w:r w:rsidRPr="00D15F40">
        <w:rPr>
          <w:rFonts w:hint="cs"/>
          <w:b/>
          <w:bCs/>
          <w:sz w:val="24"/>
          <w:szCs w:val="24"/>
          <w:rtl/>
        </w:rPr>
        <w:t>כשר.</w:t>
      </w:r>
      <w:r w:rsidRPr="00D15F40">
        <w:rPr>
          <w:b/>
          <w:bCs/>
          <w:sz w:val="24"/>
          <w:szCs w:val="24"/>
          <w:rtl/>
        </w:rPr>
        <w:t xml:space="preserve"> </w:t>
      </w:r>
      <w:r w:rsidRPr="00D15F40">
        <w:rPr>
          <w:rFonts w:hint="cs"/>
          <w:b/>
          <w:bCs/>
          <w:sz w:val="24"/>
          <w:szCs w:val="24"/>
          <w:rtl/>
        </w:rPr>
        <w:t>למה</w:t>
      </w:r>
      <w:r w:rsidRPr="00D15F40">
        <w:rPr>
          <w:b/>
          <w:bCs/>
          <w:sz w:val="24"/>
          <w:szCs w:val="24"/>
          <w:rtl/>
        </w:rPr>
        <w:t xml:space="preserve"> </w:t>
      </w:r>
      <w:r w:rsidRPr="00D15F40">
        <w:rPr>
          <w:rFonts w:hint="cs"/>
          <w:b/>
          <w:bCs/>
          <w:sz w:val="24"/>
          <w:szCs w:val="24"/>
          <w:rtl/>
        </w:rPr>
        <w:t>שחטו</w:t>
      </w:r>
      <w:r w:rsidRPr="00D15F40">
        <w:rPr>
          <w:b/>
          <w:bCs/>
          <w:sz w:val="24"/>
          <w:szCs w:val="24"/>
          <w:rtl/>
        </w:rPr>
        <w:t xml:space="preserve"> </w:t>
      </w:r>
      <w:r w:rsidRPr="00D15F40">
        <w:rPr>
          <w:rFonts w:hint="cs"/>
          <w:b/>
          <w:bCs/>
          <w:sz w:val="24"/>
          <w:szCs w:val="24"/>
          <w:rtl/>
        </w:rPr>
        <w:t>לשמו לזרוק</w:t>
      </w:r>
      <w:r w:rsidRPr="00D15F40">
        <w:rPr>
          <w:b/>
          <w:bCs/>
          <w:sz w:val="24"/>
          <w:szCs w:val="24"/>
          <w:rtl/>
        </w:rPr>
        <w:t xml:space="preserve"> </w:t>
      </w:r>
      <w:r w:rsidRPr="00D15F40">
        <w:rPr>
          <w:rFonts w:hint="cs"/>
          <w:b/>
          <w:bCs/>
          <w:sz w:val="24"/>
          <w:szCs w:val="24"/>
          <w:rtl/>
        </w:rPr>
        <w:t>דמו</w:t>
      </w:r>
      <w:r w:rsidRPr="00D15F40">
        <w:rPr>
          <w:b/>
          <w:bCs/>
          <w:sz w:val="24"/>
          <w:szCs w:val="24"/>
          <w:rtl/>
        </w:rPr>
        <w:t xml:space="preserve"> </w:t>
      </w:r>
      <w:r w:rsidRPr="00D15F40">
        <w:rPr>
          <w:rFonts w:hint="cs"/>
          <w:b/>
          <w:bCs/>
          <w:sz w:val="24"/>
          <w:szCs w:val="24"/>
          <w:rtl/>
        </w:rPr>
        <w:t>שלא</w:t>
      </w:r>
      <w:r w:rsidRPr="00D15F40">
        <w:rPr>
          <w:b/>
          <w:bCs/>
          <w:sz w:val="24"/>
          <w:szCs w:val="24"/>
          <w:rtl/>
        </w:rPr>
        <w:t xml:space="preserve"> </w:t>
      </w:r>
      <w:r w:rsidRPr="00D15F40">
        <w:rPr>
          <w:rFonts w:hint="cs"/>
          <w:b/>
          <w:bCs/>
          <w:sz w:val="24"/>
          <w:szCs w:val="24"/>
          <w:rtl/>
        </w:rPr>
        <w:t>לשמו</w:t>
      </w:r>
      <w:r w:rsidRPr="00D15F40">
        <w:rPr>
          <w:b/>
          <w:bCs/>
          <w:sz w:val="24"/>
          <w:szCs w:val="24"/>
          <w:rtl/>
        </w:rPr>
        <w:t xml:space="preserve"> </w:t>
      </w:r>
      <w:r w:rsidRPr="00D15F40">
        <w:rPr>
          <w:rFonts w:hint="cs"/>
          <w:b/>
          <w:bCs/>
          <w:sz w:val="24"/>
          <w:szCs w:val="24"/>
          <w:rtl/>
        </w:rPr>
        <w:t>פסול?</w:t>
      </w:r>
      <w:r w:rsidRPr="00672A27">
        <w:rPr>
          <w:sz w:val="24"/>
          <w:szCs w:val="24"/>
          <w:rtl/>
        </w:rPr>
        <w:t xml:space="preserve"> </w:t>
      </w:r>
      <w:r w:rsidRPr="00672A27">
        <w:rPr>
          <w:rFonts w:hint="cs"/>
          <w:sz w:val="24"/>
          <w:szCs w:val="24"/>
          <w:rtl/>
        </w:rPr>
        <w:t>נעשה</w:t>
      </w:r>
      <w:r w:rsidRPr="00672A27">
        <w:rPr>
          <w:sz w:val="24"/>
          <w:szCs w:val="24"/>
          <w:rtl/>
        </w:rPr>
        <w:t xml:space="preserve"> </w:t>
      </w:r>
      <w:r w:rsidRPr="00672A27">
        <w:rPr>
          <w:rFonts w:hint="cs"/>
          <w:sz w:val="24"/>
          <w:szCs w:val="24"/>
          <w:rtl/>
        </w:rPr>
        <w:t>משעה</w:t>
      </w:r>
      <w:r w:rsidRPr="00672A27">
        <w:rPr>
          <w:sz w:val="24"/>
          <w:szCs w:val="24"/>
          <w:rtl/>
        </w:rPr>
        <w:t xml:space="preserve"> </w:t>
      </w:r>
      <w:r w:rsidRPr="00672A27">
        <w:rPr>
          <w:rFonts w:hint="cs"/>
          <w:sz w:val="24"/>
          <w:szCs w:val="24"/>
          <w:rtl/>
        </w:rPr>
        <w:t>הראשונה</w:t>
      </w:r>
      <w:r w:rsidRPr="00672A27">
        <w:rPr>
          <w:sz w:val="24"/>
          <w:szCs w:val="24"/>
          <w:rtl/>
        </w:rPr>
        <w:t xml:space="preserve"> </w:t>
      </w:r>
      <w:r w:rsidRPr="00672A27">
        <w:rPr>
          <w:rFonts w:hint="cs"/>
          <w:sz w:val="24"/>
          <w:szCs w:val="24"/>
          <w:rtl/>
        </w:rPr>
        <w:t>כשוחטו</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למה</w:t>
      </w:r>
      <w:r w:rsidRPr="00672A27">
        <w:rPr>
          <w:sz w:val="24"/>
          <w:szCs w:val="24"/>
          <w:rtl/>
        </w:rPr>
        <w:t xml:space="preserve"> </w:t>
      </w:r>
      <w:r w:rsidRPr="00672A27">
        <w:rPr>
          <w:rFonts w:hint="cs"/>
          <w:sz w:val="24"/>
          <w:szCs w:val="24"/>
          <w:rtl/>
        </w:rPr>
        <w:t>שוחטו</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לזרוק</w:t>
      </w:r>
      <w:r w:rsidRPr="00672A27">
        <w:rPr>
          <w:sz w:val="24"/>
          <w:szCs w:val="24"/>
          <w:rtl/>
        </w:rPr>
        <w:t xml:space="preserve"> </w:t>
      </w:r>
      <w:r w:rsidRPr="00672A27">
        <w:rPr>
          <w:rFonts w:hint="cs"/>
          <w:sz w:val="24"/>
          <w:szCs w:val="24"/>
          <w:rtl/>
        </w:rPr>
        <w:t>דמו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כשר</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נעשה</w:t>
      </w:r>
      <w:r w:rsidRPr="00672A27">
        <w:rPr>
          <w:sz w:val="24"/>
          <w:szCs w:val="24"/>
          <w:rtl/>
        </w:rPr>
        <w:t xml:space="preserve"> </w:t>
      </w:r>
      <w:r w:rsidRPr="00D15F40">
        <w:rPr>
          <w:rFonts w:hint="cs"/>
          <w:b/>
          <w:bCs/>
          <w:sz w:val="24"/>
          <w:szCs w:val="24"/>
          <w:rtl/>
        </w:rPr>
        <w:t>משעה</w:t>
      </w:r>
      <w:r w:rsidRPr="00924FE1">
        <w:rPr>
          <w:rFonts w:hint="cs"/>
          <w:sz w:val="24"/>
          <w:szCs w:val="24"/>
          <w:rtl/>
        </w:rPr>
        <w:t xml:space="preserve"> </w:t>
      </w:r>
      <w:r w:rsidRPr="00672A27">
        <w:rPr>
          <w:rFonts w:hint="cs"/>
          <w:sz w:val="24"/>
          <w:szCs w:val="24"/>
          <w:rtl/>
        </w:rPr>
        <w:t>הראשונה</w:t>
      </w:r>
      <w:r w:rsidRPr="00924FE1">
        <w:rPr>
          <w:rFonts w:hint="cs"/>
          <w:sz w:val="24"/>
          <w:szCs w:val="24"/>
          <w:rtl/>
        </w:rPr>
        <w:t>,</w:t>
      </w:r>
      <w:r w:rsidRPr="00672A27">
        <w:rPr>
          <w:sz w:val="24"/>
          <w:szCs w:val="24"/>
          <w:rtl/>
        </w:rPr>
        <w:t xml:space="preserve"> </w:t>
      </w:r>
      <w:r w:rsidRPr="00672A27">
        <w:rPr>
          <w:rFonts w:hint="cs"/>
          <w:sz w:val="24"/>
          <w:szCs w:val="24"/>
          <w:rtl/>
        </w:rPr>
        <w:t>כשוחטו</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כשר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חנניה</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מנא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יודן</w:t>
      </w:r>
      <w:r>
        <w:rPr>
          <w:rFonts w:hint="cs"/>
          <w:sz w:val="24"/>
          <w:szCs w:val="24"/>
          <w:rtl/>
        </w:rPr>
        <w:t>.</w:t>
      </w:r>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יוחנן</w:t>
      </w:r>
      <w:r w:rsidRPr="00924FE1">
        <w:rPr>
          <w:rFonts w:hint="cs"/>
          <w:sz w:val="24"/>
          <w:szCs w:val="24"/>
          <w:rtl/>
        </w:rPr>
        <w:t>,</w:t>
      </w:r>
      <w:r>
        <w:rPr>
          <w:rFonts w:hint="cs"/>
          <w:sz w:val="24"/>
          <w:szCs w:val="24"/>
          <w:rtl/>
        </w:rPr>
        <w:t xml:space="preserve"> </w:t>
      </w:r>
      <w:proofErr w:type="spellStart"/>
      <w:r w:rsidRPr="00D15F40">
        <w:rPr>
          <w:rFonts w:hint="cs"/>
          <w:b/>
          <w:bCs/>
          <w:sz w:val="24"/>
          <w:szCs w:val="24"/>
          <w:rtl/>
        </w:rPr>
        <w:t>דכל</w:t>
      </w:r>
      <w:proofErr w:type="spellEnd"/>
      <w:r w:rsidRPr="00672A27">
        <w:rPr>
          <w:sz w:val="24"/>
          <w:szCs w:val="24"/>
          <w:rtl/>
        </w:rPr>
        <w:t xml:space="preserve"> </w:t>
      </w:r>
      <w:r w:rsidRPr="00672A27">
        <w:rPr>
          <w:rFonts w:hint="cs"/>
          <w:sz w:val="24"/>
          <w:szCs w:val="24"/>
          <w:rtl/>
        </w:rPr>
        <w:t>שאילו</w:t>
      </w:r>
      <w:r w:rsidRPr="00672A27">
        <w:rPr>
          <w:sz w:val="24"/>
          <w:szCs w:val="24"/>
          <w:rtl/>
        </w:rPr>
        <w:t xml:space="preserve"> </w:t>
      </w:r>
      <w:r w:rsidRPr="00672A27">
        <w:rPr>
          <w:rFonts w:hint="cs"/>
          <w:sz w:val="24"/>
          <w:szCs w:val="24"/>
          <w:rtl/>
        </w:rPr>
        <w:t>יבוא</w:t>
      </w:r>
      <w:r w:rsidRPr="00672A27">
        <w:rPr>
          <w:sz w:val="24"/>
          <w:szCs w:val="24"/>
          <w:rtl/>
        </w:rPr>
        <w:t xml:space="preserve"> </w:t>
      </w:r>
      <w:r w:rsidRPr="00672A27">
        <w:rPr>
          <w:rFonts w:hint="cs"/>
          <w:sz w:val="24"/>
          <w:szCs w:val="24"/>
          <w:rtl/>
        </w:rPr>
        <w:t>לאותה</w:t>
      </w:r>
      <w:r w:rsidRPr="00672A27">
        <w:rPr>
          <w:sz w:val="24"/>
          <w:szCs w:val="24"/>
          <w:rtl/>
        </w:rPr>
        <w:t xml:space="preserve"> </w:t>
      </w:r>
      <w:r w:rsidRPr="00672A27">
        <w:rPr>
          <w:rFonts w:hint="cs"/>
          <w:sz w:val="24"/>
          <w:szCs w:val="24"/>
          <w:rtl/>
        </w:rPr>
        <w:t>העבודה</w:t>
      </w:r>
      <w:r w:rsidRPr="00924FE1">
        <w:rPr>
          <w:rFonts w:hint="cs"/>
          <w:sz w:val="24"/>
          <w:szCs w:val="24"/>
          <w:rtl/>
        </w:rPr>
        <w:t>,</w:t>
      </w:r>
      <w:r w:rsidRPr="00924FE1">
        <w:rPr>
          <w:sz w:val="24"/>
          <w:szCs w:val="24"/>
          <w:rtl/>
        </w:rPr>
        <w:t xml:space="preserve"> </w:t>
      </w:r>
      <w:r w:rsidRPr="00D15F40">
        <w:rPr>
          <w:rFonts w:hint="cs"/>
          <w:b/>
          <w:bCs/>
          <w:sz w:val="24"/>
          <w:szCs w:val="24"/>
          <w:rtl/>
        </w:rPr>
        <w:t>והוא</w:t>
      </w:r>
      <w:r w:rsidRPr="00672A27">
        <w:rPr>
          <w:sz w:val="24"/>
          <w:szCs w:val="24"/>
          <w:rtl/>
        </w:rPr>
        <w:t xml:space="preserve"> </w:t>
      </w:r>
      <w:r w:rsidRPr="00672A27">
        <w:rPr>
          <w:rFonts w:hint="cs"/>
          <w:sz w:val="24"/>
          <w:szCs w:val="24"/>
          <w:rtl/>
        </w:rPr>
        <w:t>מחשב</w:t>
      </w:r>
      <w:r w:rsidRPr="00672A27">
        <w:rPr>
          <w:sz w:val="24"/>
          <w:szCs w:val="24"/>
          <w:rtl/>
        </w:rPr>
        <w:t xml:space="preserve"> </w:t>
      </w:r>
      <w:r w:rsidRPr="00672A27">
        <w:rPr>
          <w:rFonts w:hint="cs"/>
          <w:sz w:val="24"/>
          <w:szCs w:val="24"/>
          <w:rtl/>
        </w:rPr>
        <w:t>לה</w:t>
      </w:r>
      <w:r>
        <w:rPr>
          <w:rFonts w:hint="cs"/>
          <w:sz w:val="24"/>
          <w:szCs w:val="24"/>
          <w:rtl/>
        </w:rPr>
        <w:t xml:space="preserve"> </w:t>
      </w:r>
      <w:r w:rsidRPr="00FF165E">
        <w:rPr>
          <w:rFonts w:hint="cs"/>
          <w:sz w:val="16"/>
          <w:szCs w:val="16"/>
          <w:rtl/>
        </w:rPr>
        <w:t xml:space="preserve">שמחשבת פסול </w:t>
      </w:r>
      <w:r>
        <w:rPr>
          <w:rFonts w:hint="cs"/>
          <w:sz w:val="16"/>
          <w:szCs w:val="16"/>
          <w:rtl/>
        </w:rPr>
        <w:t>בעבודה זו</w:t>
      </w:r>
      <w:r w:rsidRPr="00FF165E">
        <w:rPr>
          <w:rFonts w:hint="cs"/>
          <w:sz w:val="16"/>
          <w:szCs w:val="16"/>
          <w:rtl/>
        </w:rPr>
        <w:t xml:space="preserve"> פוסלת</w:t>
      </w:r>
      <w:r>
        <w:rPr>
          <w:rFonts w:hint="cs"/>
          <w:sz w:val="24"/>
          <w:szCs w:val="24"/>
          <w:rtl/>
        </w:rPr>
        <w:t xml:space="preserve"> </w:t>
      </w:r>
      <w:r w:rsidRPr="00924FE1">
        <w:rPr>
          <w:rFonts w:hint="cs"/>
          <w:sz w:val="24"/>
          <w:szCs w:val="24"/>
          <w:rtl/>
        </w:rPr>
        <w:t>,</w:t>
      </w:r>
      <w:r w:rsidRPr="00672A27">
        <w:rPr>
          <w:sz w:val="24"/>
          <w:szCs w:val="24"/>
          <w:rtl/>
        </w:rPr>
        <w:t xml:space="preserve"> </w:t>
      </w:r>
      <w:r w:rsidRPr="00672A27">
        <w:rPr>
          <w:rFonts w:hint="cs"/>
          <w:sz w:val="24"/>
          <w:szCs w:val="24"/>
          <w:rtl/>
        </w:rPr>
        <w:t>מחשב</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מעבודה</w:t>
      </w:r>
      <w:r w:rsidRPr="00672A27">
        <w:rPr>
          <w:sz w:val="24"/>
          <w:szCs w:val="24"/>
          <w:rtl/>
        </w:rPr>
        <w:t xml:space="preserve"> </w:t>
      </w:r>
      <w:r w:rsidRPr="00672A27">
        <w:rPr>
          <w:rFonts w:hint="cs"/>
          <w:sz w:val="24"/>
          <w:szCs w:val="24"/>
          <w:rtl/>
        </w:rPr>
        <w:t>אחרת</w:t>
      </w:r>
      <w:r w:rsidRPr="00672A27">
        <w:rPr>
          <w:sz w:val="24"/>
          <w:szCs w:val="24"/>
          <w:rtl/>
        </w:rPr>
        <w:t xml:space="preserve"> </w:t>
      </w:r>
      <w:r w:rsidRPr="00672A27">
        <w:rPr>
          <w:rFonts w:hint="cs"/>
          <w:sz w:val="24"/>
          <w:szCs w:val="24"/>
          <w:rtl/>
        </w:rPr>
        <w:t>לה</w:t>
      </w:r>
      <w:r w:rsidRPr="00672A27">
        <w:rPr>
          <w:sz w:val="24"/>
          <w:szCs w:val="24"/>
          <w:rtl/>
        </w:rPr>
        <w:t>.</w:t>
      </w:r>
      <w:r w:rsidRPr="00672A27">
        <w:rPr>
          <w:rFonts w:hint="cs"/>
          <w:sz w:val="24"/>
          <w:szCs w:val="24"/>
          <w:rtl/>
        </w:rPr>
        <w:t xml:space="preserve"> </w:t>
      </w:r>
      <w:r w:rsidRPr="00D15F40">
        <w:rPr>
          <w:rFonts w:hint="cs"/>
          <w:b/>
          <w:bCs/>
          <w:sz w:val="24"/>
          <w:szCs w:val="24"/>
          <w:rtl/>
        </w:rPr>
        <w:t>לכן, כיוון שאילו</w:t>
      </w:r>
      <w:r w:rsidRPr="00924FE1">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לשמו</w:t>
      </w:r>
      <w:r w:rsidRPr="00924FE1">
        <w:rPr>
          <w:rFonts w:hint="cs"/>
          <w:sz w:val="24"/>
          <w:szCs w:val="24"/>
          <w:rtl/>
        </w:rPr>
        <w:t>,</w:t>
      </w:r>
      <w:r w:rsidRPr="00924FE1">
        <w:rPr>
          <w:sz w:val="24"/>
          <w:szCs w:val="24"/>
          <w:rtl/>
        </w:rPr>
        <w:t xml:space="preserve"> </w:t>
      </w:r>
      <w:r w:rsidRPr="00D15F40">
        <w:rPr>
          <w:rFonts w:hint="cs"/>
          <w:b/>
          <w:bCs/>
          <w:sz w:val="24"/>
          <w:szCs w:val="24"/>
          <w:rtl/>
        </w:rPr>
        <w:t>וזרק</w:t>
      </w:r>
      <w:r w:rsidRPr="00D15F40">
        <w:rPr>
          <w:b/>
          <w:bCs/>
          <w:sz w:val="24"/>
          <w:szCs w:val="24"/>
          <w:rtl/>
        </w:rPr>
        <w:t xml:space="preserve"> </w:t>
      </w:r>
      <w:r w:rsidRPr="00D15F40">
        <w:rPr>
          <w:rFonts w:hint="cs"/>
          <w:b/>
          <w:bCs/>
          <w:sz w:val="24"/>
          <w:szCs w:val="24"/>
          <w:rtl/>
        </w:rPr>
        <w:t>דמו</w:t>
      </w:r>
      <w:r w:rsidRPr="00D15F40">
        <w:rPr>
          <w:b/>
          <w:bCs/>
          <w:sz w:val="24"/>
          <w:szCs w:val="24"/>
          <w:rtl/>
        </w:rPr>
        <w:t xml:space="preserve"> </w:t>
      </w:r>
      <w:r w:rsidRPr="00D15F40">
        <w:rPr>
          <w:rFonts w:hint="cs"/>
          <w:b/>
          <w:bCs/>
          <w:sz w:val="24"/>
          <w:szCs w:val="24"/>
          <w:rtl/>
        </w:rPr>
        <w:t>שלא</w:t>
      </w:r>
      <w:r w:rsidRPr="00D15F40">
        <w:rPr>
          <w:b/>
          <w:bCs/>
          <w:sz w:val="24"/>
          <w:szCs w:val="24"/>
          <w:rtl/>
        </w:rPr>
        <w:t xml:space="preserve"> </w:t>
      </w:r>
      <w:r w:rsidRPr="00D15F40">
        <w:rPr>
          <w:rFonts w:hint="cs"/>
          <w:b/>
          <w:bCs/>
          <w:sz w:val="24"/>
          <w:szCs w:val="24"/>
          <w:rtl/>
        </w:rPr>
        <w:t>לשמו</w:t>
      </w:r>
      <w:r w:rsidRPr="00D15F40">
        <w:rPr>
          <w:b/>
          <w:bCs/>
          <w:sz w:val="24"/>
          <w:szCs w:val="24"/>
          <w:rtl/>
        </w:rPr>
        <w:t xml:space="preserve">. </w:t>
      </w:r>
      <w:r w:rsidRPr="00D15F40">
        <w:rPr>
          <w:rFonts w:hint="cs"/>
          <w:b/>
          <w:bCs/>
          <w:sz w:val="24"/>
          <w:szCs w:val="24"/>
          <w:rtl/>
        </w:rPr>
        <w:t>שמא</w:t>
      </w:r>
      <w:r w:rsidRPr="00D15F40">
        <w:rPr>
          <w:b/>
          <w:bCs/>
          <w:sz w:val="24"/>
          <w:szCs w:val="24"/>
          <w:rtl/>
        </w:rPr>
        <w:t xml:space="preserve"> </w:t>
      </w:r>
      <w:r w:rsidRPr="00D15F40">
        <w:rPr>
          <w:rFonts w:hint="cs"/>
          <w:b/>
          <w:bCs/>
          <w:sz w:val="24"/>
          <w:szCs w:val="24"/>
          <w:rtl/>
        </w:rPr>
        <w:t>אינו</w:t>
      </w:r>
      <w:r w:rsidRPr="00D15F40">
        <w:rPr>
          <w:b/>
          <w:bCs/>
          <w:sz w:val="24"/>
          <w:szCs w:val="24"/>
          <w:rtl/>
        </w:rPr>
        <w:t xml:space="preserve"> </w:t>
      </w:r>
      <w:r w:rsidRPr="00D15F40">
        <w:rPr>
          <w:rFonts w:hint="cs"/>
          <w:b/>
          <w:bCs/>
          <w:sz w:val="24"/>
          <w:szCs w:val="24"/>
          <w:rtl/>
        </w:rPr>
        <w:t>פסול?</w:t>
      </w:r>
      <w:r w:rsidRPr="00D15F40">
        <w:rPr>
          <w:b/>
          <w:bCs/>
          <w:sz w:val="24"/>
          <w:szCs w:val="24"/>
          <w:rtl/>
        </w:rPr>
        <w:t xml:space="preserve">. </w:t>
      </w:r>
      <w:r w:rsidRPr="00D15F40">
        <w:rPr>
          <w:rFonts w:hint="cs"/>
          <w:b/>
          <w:bCs/>
          <w:sz w:val="24"/>
          <w:szCs w:val="24"/>
          <w:rtl/>
        </w:rPr>
        <w:t>אף אם</w:t>
      </w:r>
      <w:r w:rsidRPr="00924FE1">
        <w:rPr>
          <w:rFonts w:hint="cs"/>
          <w:sz w:val="24"/>
          <w:szCs w:val="24"/>
          <w:rtl/>
        </w:rPr>
        <w:t xml:space="preserve"> </w:t>
      </w:r>
      <w:r w:rsidRPr="00D15F40">
        <w:rPr>
          <w:rFonts w:hint="cs"/>
          <w:b/>
          <w:bCs/>
          <w:sz w:val="24"/>
          <w:szCs w:val="24"/>
          <w:rtl/>
        </w:rPr>
        <w:t>שחטו</w:t>
      </w:r>
      <w:r w:rsidRPr="00D15F40">
        <w:rPr>
          <w:b/>
          <w:bCs/>
          <w:sz w:val="24"/>
          <w:szCs w:val="24"/>
          <w:rtl/>
        </w:rPr>
        <w:t xml:space="preserve"> </w:t>
      </w:r>
      <w:r w:rsidRPr="00D15F40">
        <w:rPr>
          <w:rFonts w:hint="cs"/>
          <w:b/>
          <w:bCs/>
          <w:sz w:val="24"/>
          <w:szCs w:val="24"/>
          <w:rtl/>
        </w:rPr>
        <w:t>לשמו</w:t>
      </w:r>
      <w:r w:rsidRPr="00672A27">
        <w:rPr>
          <w:sz w:val="24"/>
          <w:szCs w:val="24"/>
          <w:rtl/>
        </w:rPr>
        <w:t xml:space="preserve"> </w:t>
      </w:r>
      <w:r w:rsidRPr="00672A27">
        <w:rPr>
          <w:rFonts w:hint="cs"/>
          <w:sz w:val="24"/>
          <w:szCs w:val="24"/>
          <w:rtl/>
        </w:rPr>
        <w:t>לזרוק</w:t>
      </w:r>
      <w:r w:rsidRPr="00672A27">
        <w:rPr>
          <w:sz w:val="24"/>
          <w:szCs w:val="24"/>
          <w:rtl/>
        </w:rPr>
        <w:t xml:space="preserve"> </w:t>
      </w:r>
      <w:r w:rsidRPr="00672A27">
        <w:rPr>
          <w:rFonts w:hint="cs"/>
          <w:sz w:val="24"/>
          <w:szCs w:val="24"/>
          <w:rtl/>
        </w:rPr>
        <w:t>דמו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D15F40">
        <w:rPr>
          <w:rFonts w:hint="cs"/>
          <w:b/>
          <w:bCs/>
          <w:sz w:val="24"/>
          <w:szCs w:val="24"/>
          <w:rtl/>
        </w:rPr>
        <w:t>פסול</w:t>
      </w:r>
      <w:r w:rsidRPr="00672A27">
        <w:rPr>
          <w:sz w:val="24"/>
          <w:szCs w:val="24"/>
          <w:rtl/>
        </w:rPr>
        <w:t xml:space="preserve">. </w:t>
      </w:r>
      <w:r w:rsidRPr="00672A27">
        <w:rPr>
          <w:rFonts w:hint="cs"/>
          <w:sz w:val="24"/>
          <w:szCs w:val="24"/>
          <w:rtl/>
        </w:rPr>
        <w:t>אילו</w:t>
      </w:r>
      <w:r w:rsidRPr="00672A27">
        <w:rPr>
          <w:sz w:val="24"/>
          <w:szCs w:val="24"/>
          <w:rtl/>
        </w:rPr>
        <w:t xml:space="preserve"> </w:t>
      </w:r>
      <w:r w:rsidRPr="00672A27">
        <w:rPr>
          <w:rFonts w:hint="cs"/>
          <w:sz w:val="24"/>
          <w:szCs w:val="24"/>
          <w:rtl/>
        </w:rPr>
        <w:t>שחטו</w:t>
      </w:r>
      <w:r w:rsidRPr="00672A27">
        <w:rPr>
          <w:sz w:val="24"/>
          <w:szCs w:val="24"/>
          <w:rtl/>
        </w:rPr>
        <w:t xml:space="preserve"> </w:t>
      </w:r>
      <w:r w:rsidRPr="00D15F40">
        <w:rPr>
          <w:rFonts w:hint="cs"/>
          <w:b/>
          <w:bCs/>
          <w:sz w:val="24"/>
          <w:szCs w:val="24"/>
          <w:rtl/>
        </w:rPr>
        <w:t>לשמו</w:t>
      </w:r>
      <w:r w:rsidRPr="00924FE1">
        <w:rPr>
          <w:rFonts w:hint="cs"/>
          <w:sz w:val="24"/>
          <w:szCs w:val="24"/>
          <w:rtl/>
        </w:rPr>
        <w:t xml:space="preserve">, </w:t>
      </w:r>
      <w:r w:rsidRPr="00D15F40">
        <w:rPr>
          <w:rFonts w:hint="cs"/>
          <w:b/>
          <w:bCs/>
          <w:sz w:val="24"/>
          <w:szCs w:val="24"/>
          <w:rtl/>
        </w:rPr>
        <w:t>וקיבל</w:t>
      </w:r>
      <w:r w:rsidRPr="00672A27">
        <w:rPr>
          <w:sz w:val="24"/>
          <w:szCs w:val="24"/>
          <w:rtl/>
        </w:rPr>
        <w:t xml:space="preserve"> </w:t>
      </w:r>
      <w:r w:rsidRPr="00672A27">
        <w:rPr>
          <w:rFonts w:hint="cs"/>
          <w:sz w:val="24"/>
          <w:szCs w:val="24"/>
          <w:rtl/>
        </w:rPr>
        <w:t>דמו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לשמו</w:t>
      </w:r>
      <w:r w:rsidRPr="00924FE1">
        <w:rPr>
          <w:rFonts w:hint="cs"/>
          <w:sz w:val="24"/>
          <w:szCs w:val="24"/>
          <w:rtl/>
        </w:rPr>
        <w:t>,</w:t>
      </w:r>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אינו</w:t>
      </w:r>
      <w:r w:rsidRPr="00672A27">
        <w:rPr>
          <w:sz w:val="24"/>
          <w:szCs w:val="24"/>
          <w:rtl/>
        </w:rPr>
        <w:t xml:space="preserve"> </w:t>
      </w:r>
      <w:proofErr w:type="spellStart"/>
      <w:r w:rsidRPr="00672A27">
        <w:rPr>
          <w:rFonts w:hint="cs"/>
          <w:sz w:val="24"/>
          <w:szCs w:val="24"/>
          <w:rtl/>
        </w:rPr>
        <w:t>כשר</w:t>
      </w:r>
      <w:r w:rsidRPr="00924FE1">
        <w:rPr>
          <w:rFonts w:hint="cs"/>
          <w:sz w:val="24"/>
          <w:szCs w:val="24"/>
          <w:rtl/>
        </w:rPr>
        <w:t>?</w:t>
      </w:r>
      <w:r w:rsidRPr="00924FE1">
        <w:rPr>
          <w:sz w:val="24"/>
          <w:szCs w:val="24"/>
          <w:rtl/>
        </w:rPr>
        <w:t>.</w:t>
      </w:r>
      <w:r w:rsidRPr="00D15F40">
        <w:rPr>
          <w:rFonts w:hint="cs"/>
          <w:b/>
          <w:bCs/>
          <w:sz w:val="24"/>
          <w:szCs w:val="24"/>
          <w:rtl/>
        </w:rPr>
        <w:t>אף</w:t>
      </w:r>
      <w:proofErr w:type="spellEnd"/>
      <w:r w:rsidRPr="00D15F40">
        <w:rPr>
          <w:rFonts w:hint="cs"/>
          <w:b/>
          <w:bCs/>
          <w:sz w:val="24"/>
          <w:szCs w:val="24"/>
          <w:rtl/>
        </w:rPr>
        <w:t xml:space="preserve"> השוחט לשמו ע"מ לקבל דמו שלא לשמו כשר.</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לג</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ובשעת</w:t>
      </w:r>
      <w:r w:rsidRPr="00672A27">
        <w:rPr>
          <w:sz w:val="24"/>
          <w:szCs w:val="24"/>
          <w:rtl/>
        </w:rPr>
        <w:t xml:space="preserve"> </w:t>
      </w:r>
      <w:r w:rsidRPr="00672A27">
        <w:rPr>
          <w:rFonts w:hint="cs"/>
          <w:sz w:val="24"/>
          <w:szCs w:val="24"/>
          <w:rtl/>
        </w:rPr>
        <w:t>קבלה</w:t>
      </w:r>
      <w:r w:rsidRPr="00672A27">
        <w:rPr>
          <w:sz w:val="24"/>
          <w:szCs w:val="24"/>
          <w:rtl/>
        </w:rPr>
        <w:t xml:space="preserve"> </w:t>
      </w:r>
      <w:r w:rsidRPr="00672A27">
        <w:rPr>
          <w:rFonts w:hint="cs"/>
          <w:sz w:val="24"/>
          <w:szCs w:val="24"/>
          <w:rtl/>
        </w:rPr>
        <w:t>מחשב</w:t>
      </w:r>
      <w:r w:rsidRPr="00672A27">
        <w:rPr>
          <w:sz w:val="24"/>
          <w:szCs w:val="24"/>
          <w:rtl/>
        </w:rPr>
        <w:t xml:space="preserve"> </w:t>
      </w:r>
      <w:r w:rsidRPr="00672A27">
        <w:rPr>
          <w:rFonts w:hint="cs"/>
          <w:sz w:val="24"/>
          <w:szCs w:val="24"/>
          <w:rtl/>
        </w:rPr>
        <w:t>הוא</w:t>
      </w:r>
      <w:r>
        <w:rPr>
          <w:rFonts w:hint="cs"/>
          <w:sz w:val="24"/>
          <w:szCs w:val="24"/>
          <w:rtl/>
        </w:rPr>
        <w:t>?</w:t>
      </w:r>
      <w:r w:rsidRPr="00672A27">
        <w:rPr>
          <w:rFonts w:hint="cs"/>
          <w:sz w:val="24"/>
          <w:szCs w:val="24"/>
          <w:rtl/>
        </w:rPr>
        <w:t xml:space="preserve"> הרי</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שאילו</w:t>
      </w:r>
      <w:r w:rsidRPr="00672A27">
        <w:rPr>
          <w:sz w:val="24"/>
          <w:szCs w:val="24"/>
          <w:rtl/>
        </w:rPr>
        <w:t xml:space="preserve"> </w:t>
      </w:r>
      <w:r w:rsidRPr="00672A27">
        <w:rPr>
          <w:rFonts w:hint="cs"/>
          <w:sz w:val="24"/>
          <w:szCs w:val="24"/>
          <w:rtl/>
        </w:rPr>
        <w:t>יבא</w:t>
      </w:r>
      <w:r w:rsidRPr="00672A27">
        <w:rPr>
          <w:sz w:val="24"/>
          <w:szCs w:val="24"/>
          <w:rtl/>
        </w:rPr>
        <w:t xml:space="preserve"> </w:t>
      </w:r>
      <w:r w:rsidRPr="00672A27">
        <w:rPr>
          <w:rFonts w:hint="cs"/>
          <w:sz w:val="24"/>
          <w:szCs w:val="24"/>
          <w:rtl/>
        </w:rPr>
        <w:t>לאותה</w:t>
      </w:r>
      <w:r w:rsidRPr="00672A27">
        <w:rPr>
          <w:sz w:val="24"/>
          <w:szCs w:val="24"/>
          <w:rtl/>
        </w:rPr>
        <w:t xml:space="preserve"> </w:t>
      </w:r>
      <w:r w:rsidRPr="00672A27">
        <w:rPr>
          <w:rFonts w:hint="cs"/>
          <w:sz w:val="24"/>
          <w:szCs w:val="24"/>
          <w:rtl/>
        </w:rPr>
        <w:t>העבודה</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מחשב</w:t>
      </w:r>
      <w:r w:rsidRPr="00672A27">
        <w:rPr>
          <w:sz w:val="24"/>
          <w:szCs w:val="24"/>
          <w:rtl/>
        </w:rPr>
        <w:t xml:space="preserve"> </w:t>
      </w:r>
      <w:r w:rsidRPr="00672A27">
        <w:rPr>
          <w:rFonts w:hint="cs"/>
          <w:sz w:val="24"/>
          <w:szCs w:val="24"/>
          <w:rtl/>
        </w:rPr>
        <w:t xml:space="preserve">לה </w:t>
      </w:r>
      <w:r w:rsidRPr="00EB5D33">
        <w:rPr>
          <w:rFonts w:hint="cs"/>
          <w:sz w:val="16"/>
          <w:szCs w:val="16"/>
          <w:rtl/>
        </w:rPr>
        <w:t>שאינה נפסלת</w:t>
      </w:r>
      <w:r>
        <w:rPr>
          <w:rFonts w:hint="cs"/>
          <w:sz w:val="16"/>
          <w:szCs w:val="16"/>
          <w:rtl/>
        </w:rPr>
        <w:t>.</w:t>
      </w:r>
      <w:r w:rsidRPr="00924FE1">
        <w:rPr>
          <w:sz w:val="24"/>
          <w:szCs w:val="24"/>
          <w:rtl/>
        </w:rPr>
        <w:t xml:space="preserve"> </w:t>
      </w:r>
      <w:r w:rsidRPr="00D15F40">
        <w:rPr>
          <w:rFonts w:hint="cs"/>
          <w:b/>
          <w:bCs/>
          <w:sz w:val="24"/>
          <w:szCs w:val="24"/>
          <w:rtl/>
        </w:rPr>
        <w:t>אינו</w:t>
      </w:r>
      <w:r w:rsidRPr="00D15F40">
        <w:rPr>
          <w:b/>
          <w:bCs/>
          <w:sz w:val="24"/>
          <w:szCs w:val="24"/>
          <w:rtl/>
        </w:rPr>
        <w:t xml:space="preserve"> </w:t>
      </w:r>
      <w:r w:rsidRPr="00D15F40">
        <w:rPr>
          <w:rFonts w:hint="cs"/>
          <w:b/>
          <w:bCs/>
          <w:sz w:val="24"/>
          <w:szCs w:val="24"/>
          <w:rtl/>
        </w:rPr>
        <w:t>מחשב</w:t>
      </w:r>
      <w:r w:rsidRPr="00D15F40">
        <w:rPr>
          <w:b/>
          <w:bCs/>
          <w:sz w:val="24"/>
          <w:szCs w:val="24"/>
          <w:rtl/>
        </w:rPr>
        <w:t xml:space="preserve"> </w:t>
      </w:r>
      <w:r w:rsidRPr="00D15F40">
        <w:rPr>
          <w:rFonts w:hint="cs"/>
          <w:b/>
          <w:bCs/>
          <w:sz w:val="24"/>
          <w:szCs w:val="24"/>
          <w:rtl/>
        </w:rPr>
        <w:t>מעבודה</w:t>
      </w:r>
      <w:r w:rsidRPr="00D15F40">
        <w:rPr>
          <w:b/>
          <w:bCs/>
          <w:sz w:val="24"/>
          <w:szCs w:val="24"/>
          <w:rtl/>
        </w:rPr>
        <w:t xml:space="preserve"> </w:t>
      </w:r>
      <w:r w:rsidRPr="00D15F40">
        <w:rPr>
          <w:rFonts w:hint="cs"/>
          <w:b/>
          <w:bCs/>
          <w:sz w:val="24"/>
          <w:szCs w:val="24"/>
          <w:rtl/>
        </w:rPr>
        <w:t>אחרת</w:t>
      </w:r>
      <w:r w:rsidRPr="00D15F40">
        <w:rPr>
          <w:b/>
          <w:bCs/>
          <w:sz w:val="24"/>
          <w:szCs w:val="24"/>
          <w:rtl/>
        </w:rPr>
        <w:t xml:space="preserve"> </w:t>
      </w:r>
      <w:r w:rsidRPr="00D15F40">
        <w:rPr>
          <w:rFonts w:hint="cs"/>
          <w:b/>
          <w:bCs/>
          <w:sz w:val="24"/>
          <w:szCs w:val="24"/>
          <w:rtl/>
        </w:rPr>
        <w:t>לה לכן כשר</w:t>
      </w:r>
      <w:r w:rsidRPr="00D15F40">
        <w:rPr>
          <w:b/>
          <w:bCs/>
          <w:sz w:val="24"/>
          <w:szCs w:val="24"/>
          <w:rtl/>
        </w:rPr>
        <w:t xml:space="preserve">. </w:t>
      </w:r>
      <w:r w:rsidRPr="00D15F40">
        <w:rPr>
          <w:rFonts w:hint="cs"/>
          <w:b/>
          <w:bCs/>
          <w:sz w:val="24"/>
          <w:szCs w:val="24"/>
          <w:rtl/>
        </w:rPr>
        <w:t>אילו</w:t>
      </w:r>
      <w:r w:rsidRPr="00D15F40">
        <w:rPr>
          <w:b/>
          <w:bCs/>
          <w:sz w:val="24"/>
          <w:szCs w:val="24"/>
          <w:rtl/>
        </w:rPr>
        <w:t xml:space="preserve"> </w:t>
      </w:r>
      <w:r w:rsidRPr="00D15F40">
        <w:rPr>
          <w:rFonts w:hint="cs"/>
          <w:b/>
          <w:bCs/>
          <w:sz w:val="24"/>
          <w:szCs w:val="24"/>
          <w:rtl/>
        </w:rPr>
        <w:t>שחטו</w:t>
      </w:r>
      <w:r w:rsidRPr="00D15F40">
        <w:rPr>
          <w:b/>
          <w:bCs/>
          <w:sz w:val="24"/>
          <w:szCs w:val="24"/>
          <w:rtl/>
        </w:rPr>
        <w:t xml:space="preserve"> </w:t>
      </w:r>
      <w:r w:rsidRPr="00D15F40">
        <w:rPr>
          <w:rFonts w:hint="cs"/>
          <w:b/>
          <w:bCs/>
          <w:sz w:val="24"/>
          <w:szCs w:val="24"/>
          <w:rtl/>
        </w:rPr>
        <w:t>לשמו,</w:t>
      </w:r>
      <w:r w:rsidRPr="00D15F40">
        <w:rPr>
          <w:b/>
          <w:bCs/>
          <w:sz w:val="24"/>
          <w:szCs w:val="24"/>
          <w:rtl/>
        </w:rPr>
        <w:t xml:space="preserve"> </w:t>
      </w:r>
      <w:r w:rsidRPr="00D15F40">
        <w:rPr>
          <w:rFonts w:hint="cs"/>
          <w:b/>
          <w:bCs/>
          <w:sz w:val="24"/>
          <w:szCs w:val="24"/>
          <w:rtl/>
        </w:rPr>
        <w:t>להקטיר</w:t>
      </w:r>
      <w:r w:rsidRPr="00D15F40">
        <w:rPr>
          <w:b/>
          <w:bCs/>
          <w:sz w:val="24"/>
          <w:szCs w:val="24"/>
          <w:rtl/>
        </w:rPr>
        <w:t xml:space="preserve"> </w:t>
      </w:r>
      <w:proofErr w:type="spellStart"/>
      <w:r w:rsidRPr="00D15F40">
        <w:rPr>
          <w:rFonts w:hint="cs"/>
          <w:b/>
          <w:bCs/>
          <w:sz w:val="24"/>
          <w:szCs w:val="24"/>
          <w:rtl/>
        </w:rPr>
        <w:t>אימורין</w:t>
      </w:r>
      <w:proofErr w:type="spellEnd"/>
      <w:r w:rsidRPr="00D15F40">
        <w:rPr>
          <w:b/>
          <w:bCs/>
          <w:sz w:val="24"/>
          <w:szCs w:val="24"/>
          <w:rtl/>
        </w:rPr>
        <w:t xml:space="preserve"> </w:t>
      </w:r>
      <w:r w:rsidRPr="00D15F40">
        <w:rPr>
          <w:rFonts w:hint="cs"/>
          <w:b/>
          <w:bCs/>
          <w:sz w:val="24"/>
          <w:szCs w:val="24"/>
          <w:rtl/>
        </w:rPr>
        <w:t>למחר,</w:t>
      </w:r>
      <w:r w:rsidRPr="00D15F40">
        <w:rPr>
          <w:b/>
          <w:bCs/>
          <w:sz w:val="24"/>
          <w:szCs w:val="24"/>
          <w:rtl/>
        </w:rPr>
        <w:t xml:space="preserve"> </w:t>
      </w:r>
      <w:r w:rsidRPr="00D15F40">
        <w:rPr>
          <w:rFonts w:hint="cs"/>
          <w:b/>
          <w:bCs/>
          <w:sz w:val="24"/>
          <w:szCs w:val="24"/>
          <w:rtl/>
        </w:rPr>
        <w:t>שמא</w:t>
      </w:r>
      <w:r w:rsidRPr="00D15F40">
        <w:rPr>
          <w:b/>
          <w:bCs/>
          <w:sz w:val="24"/>
          <w:szCs w:val="24"/>
          <w:rtl/>
        </w:rPr>
        <w:t xml:space="preserve"> </w:t>
      </w:r>
      <w:r w:rsidRPr="00D15F40">
        <w:rPr>
          <w:rFonts w:hint="cs"/>
          <w:b/>
          <w:bCs/>
          <w:sz w:val="24"/>
          <w:szCs w:val="24"/>
          <w:rtl/>
        </w:rPr>
        <w:t>אינו</w:t>
      </w:r>
      <w:r w:rsidRPr="00D15F40">
        <w:rPr>
          <w:b/>
          <w:bCs/>
          <w:sz w:val="24"/>
          <w:szCs w:val="24"/>
          <w:rtl/>
        </w:rPr>
        <w:t xml:space="preserve"> </w:t>
      </w:r>
      <w:r w:rsidRPr="00D15F40">
        <w:rPr>
          <w:rFonts w:hint="cs"/>
          <w:b/>
          <w:bCs/>
          <w:sz w:val="24"/>
          <w:szCs w:val="24"/>
          <w:rtl/>
        </w:rPr>
        <w:t>פסול?</w:t>
      </w:r>
      <w:r w:rsidRPr="00D15F40">
        <w:rPr>
          <w:b/>
          <w:bCs/>
          <w:sz w:val="24"/>
          <w:szCs w:val="24"/>
          <w:rtl/>
        </w:rPr>
        <w:t>.</w:t>
      </w:r>
      <w:r w:rsidRPr="00D15F40">
        <w:rPr>
          <w:rFonts w:hint="cs"/>
          <w:b/>
          <w:bCs/>
          <w:sz w:val="24"/>
          <w:szCs w:val="24"/>
          <w:rtl/>
        </w:rPr>
        <w:t xml:space="preserve"> </w:t>
      </w:r>
      <w:r w:rsidRPr="00D15F40">
        <w:rPr>
          <w:b/>
          <w:bCs/>
          <w:sz w:val="24"/>
          <w:szCs w:val="24"/>
          <w:rtl/>
        </w:rPr>
        <w:t xml:space="preserve"> </w:t>
      </w:r>
      <w:r w:rsidRPr="00D15F40">
        <w:rPr>
          <w:rFonts w:hint="cs"/>
          <w:b/>
          <w:bCs/>
          <w:sz w:val="24"/>
          <w:szCs w:val="24"/>
          <w:rtl/>
        </w:rPr>
        <w:t>ובשעת</w:t>
      </w:r>
      <w:r w:rsidRPr="00D15F40">
        <w:rPr>
          <w:b/>
          <w:bCs/>
          <w:sz w:val="24"/>
          <w:szCs w:val="24"/>
          <w:rtl/>
        </w:rPr>
        <w:t xml:space="preserve"> </w:t>
      </w:r>
      <w:r w:rsidRPr="00D15F40">
        <w:rPr>
          <w:rFonts w:hint="cs"/>
          <w:b/>
          <w:bCs/>
          <w:sz w:val="24"/>
          <w:szCs w:val="24"/>
          <w:rtl/>
        </w:rPr>
        <w:t>הקטרה</w:t>
      </w:r>
      <w:r w:rsidRPr="00D15F40">
        <w:rPr>
          <w:b/>
          <w:bCs/>
          <w:sz w:val="24"/>
          <w:szCs w:val="24"/>
          <w:rtl/>
        </w:rPr>
        <w:t xml:space="preserve"> </w:t>
      </w:r>
      <w:r w:rsidRPr="00D15F40">
        <w:rPr>
          <w:rFonts w:hint="cs"/>
          <w:b/>
          <w:bCs/>
          <w:sz w:val="24"/>
          <w:szCs w:val="24"/>
          <w:rtl/>
        </w:rPr>
        <w:t>הרי אינו</w:t>
      </w:r>
      <w:r w:rsidRPr="00D15F40">
        <w:rPr>
          <w:b/>
          <w:bCs/>
          <w:sz w:val="24"/>
          <w:szCs w:val="24"/>
          <w:rtl/>
        </w:rPr>
        <w:t xml:space="preserve"> </w:t>
      </w:r>
      <w:r w:rsidRPr="00D15F40">
        <w:rPr>
          <w:rFonts w:hint="cs"/>
          <w:b/>
          <w:bCs/>
          <w:sz w:val="24"/>
          <w:szCs w:val="24"/>
          <w:rtl/>
        </w:rPr>
        <w:t>מחשב</w:t>
      </w:r>
      <w:r>
        <w:rPr>
          <w:rFonts w:hint="cs"/>
          <w:sz w:val="24"/>
          <w:szCs w:val="24"/>
          <w:rtl/>
        </w:rPr>
        <w:t xml:space="preserve"> </w:t>
      </w:r>
      <w:r w:rsidRPr="00F02EAC">
        <w:rPr>
          <w:rFonts w:hint="cs"/>
          <w:sz w:val="16"/>
          <w:szCs w:val="16"/>
          <w:rtl/>
        </w:rPr>
        <w:t xml:space="preserve">שאחר זריקת הדם </w:t>
      </w:r>
      <w:proofErr w:type="spellStart"/>
      <w:r w:rsidRPr="00F02EAC">
        <w:rPr>
          <w:rFonts w:hint="cs"/>
          <w:sz w:val="16"/>
          <w:szCs w:val="16"/>
          <w:rtl/>
        </w:rPr>
        <w:t>הקרבן</w:t>
      </w:r>
      <w:proofErr w:type="spellEnd"/>
      <w:r w:rsidRPr="00F02EAC">
        <w:rPr>
          <w:rFonts w:hint="cs"/>
          <w:sz w:val="16"/>
          <w:szCs w:val="16"/>
          <w:rtl/>
        </w:rPr>
        <w:t xml:space="preserve"> כבר נרצה</w:t>
      </w:r>
      <w:r>
        <w:rPr>
          <w:rFonts w:hint="cs"/>
          <w:sz w:val="24"/>
          <w:szCs w:val="24"/>
          <w:rtl/>
        </w:rPr>
        <w:t>.</w:t>
      </w:r>
      <w:r w:rsidRPr="00924FE1">
        <w:rPr>
          <w:sz w:val="24"/>
          <w:szCs w:val="24"/>
          <w:rtl/>
        </w:rPr>
        <w:t xml:space="preserve"> </w:t>
      </w:r>
      <w:r w:rsidRPr="00D15F40">
        <w:rPr>
          <w:rFonts w:hint="cs"/>
          <w:b/>
          <w:bCs/>
          <w:sz w:val="24"/>
          <w:szCs w:val="24"/>
          <w:rtl/>
        </w:rPr>
        <w:t>הרי</w:t>
      </w:r>
      <w:r w:rsidRPr="00D15F40">
        <w:rPr>
          <w:b/>
          <w:bCs/>
          <w:sz w:val="24"/>
          <w:szCs w:val="24"/>
          <w:rtl/>
        </w:rPr>
        <w:t xml:space="preserve"> </w:t>
      </w:r>
      <w:r w:rsidRPr="00D15F40">
        <w:rPr>
          <w:rFonts w:hint="cs"/>
          <w:b/>
          <w:bCs/>
          <w:sz w:val="24"/>
          <w:szCs w:val="24"/>
          <w:rtl/>
        </w:rPr>
        <w:t>אתה אמרתה כל</w:t>
      </w:r>
      <w:r w:rsidRPr="00D15F40">
        <w:rPr>
          <w:b/>
          <w:bCs/>
          <w:sz w:val="24"/>
          <w:szCs w:val="24"/>
          <w:rtl/>
        </w:rPr>
        <w:t xml:space="preserve"> </w:t>
      </w:r>
      <w:r w:rsidRPr="00D15F40">
        <w:rPr>
          <w:rFonts w:hint="cs"/>
          <w:b/>
          <w:bCs/>
          <w:sz w:val="24"/>
          <w:szCs w:val="24"/>
          <w:rtl/>
        </w:rPr>
        <w:t>שאילו</w:t>
      </w:r>
      <w:r w:rsidRPr="00D15F40">
        <w:rPr>
          <w:b/>
          <w:bCs/>
          <w:sz w:val="24"/>
          <w:szCs w:val="24"/>
          <w:rtl/>
        </w:rPr>
        <w:t xml:space="preserve"> </w:t>
      </w:r>
      <w:r w:rsidRPr="00D15F40">
        <w:rPr>
          <w:rFonts w:hint="cs"/>
          <w:b/>
          <w:bCs/>
          <w:sz w:val="24"/>
          <w:szCs w:val="24"/>
          <w:rtl/>
        </w:rPr>
        <w:t>יבא</w:t>
      </w:r>
      <w:r w:rsidRPr="00D15F40">
        <w:rPr>
          <w:b/>
          <w:bCs/>
          <w:sz w:val="24"/>
          <w:szCs w:val="24"/>
          <w:rtl/>
        </w:rPr>
        <w:t xml:space="preserve"> </w:t>
      </w:r>
      <w:r w:rsidRPr="00D15F40">
        <w:rPr>
          <w:rFonts w:hint="cs"/>
          <w:b/>
          <w:bCs/>
          <w:sz w:val="24"/>
          <w:szCs w:val="24"/>
          <w:rtl/>
        </w:rPr>
        <w:t>לאותה</w:t>
      </w:r>
      <w:r w:rsidRPr="00D15F40">
        <w:rPr>
          <w:b/>
          <w:bCs/>
          <w:sz w:val="24"/>
          <w:szCs w:val="24"/>
          <w:rtl/>
        </w:rPr>
        <w:t xml:space="preserve"> </w:t>
      </w:r>
      <w:r w:rsidRPr="00D15F40">
        <w:rPr>
          <w:rFonts w:hint="cs"/>
          <w:b/>
          <w:bCs/>
          <w:sz w:val="24"/>
          <w:szCs w:val="24"/>
          <w:rtl/>
        </w:rPr>
        <w:t>העבודה</w:t>
      </w:r>
      <w:r w:rsidRPr="00D15F40">
        <w:rPr>
          <w:b/>
          <w:bCs/>
          <w:sz w:val="24"/>
          <w:szCs w:val="24"/>
          <w:rtl/>
        </w:rPr>
        <w:t xml:space="preserve"> </w:t>
      </w:r>
      <w:r w:rsidRPr="00D15F40">
        <w:rPr>
          <w:rFonts w:hint="cs"/>
          <w:b/>
          <w:bCs/>
          <w:sz w:val="24"/>
          <w:szCs w:val="24"/>
          <w:rtl/>
        </w:rPr>
        <w:t>והוא</w:t>
      </w:r>
      <w:r w:rsidRPr="00D15F40">
        <w:rPr>
          <w:b/>
          <w:bCs/>
          <w:sz w:val="24"/>
          <w:szCs w:val="24"/>
          <w:rtl/>
        </w:rPr>
        <w:t xml:space="preserve"> </w:t>
      </w:r>
      <w:r w:rsidRPr="00D15F40">
        <w:rPr>
          <w:rFonts w:hint="cs"/>
          <w:b/>
          <w:bCs/>
          <w:sz w:val="24"/>
          <w:szCs w:val="24"/>
          <w:rtl/>
        </w:rPr>
        <w:t>מחשב</w:t>
      </w:r>
      <w:r w:rsidRPr="00D15F40">
        <w:rPr>
          <w:b/>
          <w:bCs/>
          <w:sz w:val="24"/>
          <w:szCs w:val="24"/>
          <w:rtl/>
        </w:rPr>
        <w:t xml:space="preserve"> </w:t>
      </w:r>
      <w:r w:rsidRPr="00D15F40">
        <w:rPr>
          <w:rFonts w:hint="cs"/>
          <w:b/>
          <w:bCs/>
          <w:sz w:val="24"/>
          <w:szCs w:val="24"/>
          <w:rtl/>
        </w:rPr>
        <w:t>לה</w:t>
      </w:r>
      <w:r>
        <w:rPr>
          <w:rFonts w:hint="cs"/>
          <w:sz w:val="24"/>
          <w:szCs w:val="24"/>
          <w:rtl/>
        </w:rPr>
        <w:t xml:space="preserve"> </w:t>
      </w:r>
      <w:r w:rsidRPr="00F02EAC">
        <w:rPr>
          <w:rFonts w:hint="cs"/>
          <w:sz w:val="16"/>
          <w:szCs w:val="16"/>
          <w:rtl/>
        </w:rPr>
        <w:t>שאן המחשבה פוסלת</w:t>
      </w:r>
      <w:r w:rsidRPr="00924FE1">
        <w:rPr>
          <w:rFonts w:hint="cs"/>
          <w:sz w:val="24"/>
          <w:szCs w:val="24"/>
          <w:rtl/>
        </w:rPr>
        <w:t>,</w:t>
      </w:r>
      <w:r w:rsidRPr="00924FE1">
        <w:rPr>
          <w:sz w:val="24"/>
          <w:szCs w:val="24"/>
          <w:rtl/>
        </w:rPr>
        <w:t xml:space="preserve"> </w:t>
      </w:r>
      <w:r w:rsidRPr="00D15F40">
        <w:rPr>
          <w:rFonts w:hint="cs"/>
          <w:b/>
          <w:bCs/>
          <w:sz w:val="24"/>
          <w:szCs w:val="24"/>
          <w:rtl/>
        </w:rPr>
        <w:t>אינו</w:t>
      </w:r>
      <w:r w:rsidRPr="00D15F40">
        <w:rPr>
          <w:b/>
          <w:bCs/>
          <w:sz w:val="24"/>
          <w:szCs w:val="24"/>
          <w:rtl/>
        </w:rPr>
        <w:t xml:space="preserve"> </w:t>
      </w:r>
      <w:r w:rsidRPr="00D15F40">
        <w:rPr>
          <w:rFonts w:hint="cs"/>
          <w:b/>
          <w:bCs/>
          <w:sz w:val="24"/>
          <w:szCs w:val="24"/>
          <w:rtl/>
        </w:rPr>
        <w:t>מחשב</w:t>
      </w:r>
      <w:r w:rsidRPr="00D15F40">
        <w:rPr>
          <w:b/>
          <w:bCs/>
          <w:sz w:val="24"/>
          <w:szCs w:val="24"/>
          <w:rtl/>
        </w:rPr>
        <w:t xml:space="preserve"> </w:t>
      </w:r>
      <w:r w:rsidRPr="00D15F40">
        <w:rPr>
          <w:rFonts w:hint="cs"/>
          <w:b/>
          <w:bCs/>
          <w:sz w:val="24"/>
          <w:szCs w:val="24"/>
          <w:rtl/>
        </w:rPr>
        <w:t>מעבודה</w:t>
      </w:r>
      <w:r w:rsidRPr="00D15F40">
        <w:rPr>
          <w:b/>
          <w:bCs/>
          <w:sz w:val="24"/>
          <w:szCs w:val="24"/>
          <w:rtl/>
        </w:rPr>
        <w:t xml:space="preserve"> </w:t>
      </w:r>
      <w:r w:rsidRPr="00D15F40">
        <w:rPr>
          <w:rFonts w:hint="cs"/>
          <w:b/>
          <w:bCs/>
          <w:sz w:val="24"/>
          <w:szCs w:val="24"/>
          <w:rtl/>
        </w:rPr>
        <w:t>אחרת</w:t>
      </w:r>
      <w:r w:rsidRPr="00D15F40">
        <w:rPr>
          <w:b/>
          <w:bCs/>
          <w:sz w:val="24"/>
          <w:szCs w:val="24"/>
          <w:rtl/>
        </w:rPr>
        <w:t xml:space="preserve"> </w:t>
      </w:r>
      <w:r w:rsidRPr="00D15F40">
        <w:rPr>
          <w:rFonts w:hint="cs"/>
          <w:b/>
          <w:bCs/>
          <w:sz w:val="24"/>
          <w:szCs w:val="24"/>
          <w:rtl/>
        </w:rPr>
        <w:t>לה</w:t>
      </w:r>
      <w:r w:rsidRPr="00D15F40">
        <w:rPr>
          <w:b/>
          <w:bCs/>
          <w:sz w:val="24"/>
          <w:szCs w:val="24"/>
          <w:rtl/>
        </w:rPr>
        <w:t>.</w:t>
      </w:r>
      <w:r w:rsidRPr="00D15F40">
        <w:rPr>
          <w:rFonts w:hint="cs"/>
          <w:b/>
          <w:bCs/>
          <w:sz w:val="24"/>
          <w:szCs w:val="24"/>
          <w:rtl/>
        </w:rPr>
        <w:t xml:space="preserve"> ולמה כאן פסול?</w:t>
      </w:r>
      <w:r w:rsidRPr="00D15F40">
        <w:rPr>
          <w:b/>
          <w:bCs/>
          <w:sz w:val="24"/>
          <w:szCs w:val="24"/>
          <w:rtl/>
        </w:rPr>
        <w:t xml:space="preserve"> </w:t>
      </w:r>
      <w:r w:rsidRPr="00D15F40">
        <w:rPr>
          <w:rFonts w:hint="cs"/>
          <w:b/>
          <w:bCs/>
          <w:sz w:val="24"/>
          <w:szCs w:val="24"/>
          <w:rtl/>
        </w:rPr>
        <w:t>א</w:t>
      </w:r>
      <w:r w:rsidRPr="00D15F40">
        <w:rPr>
          <w:b/>
          <w:bCs/>
          <w:sz w:val="24"/>
          <w:szCs w:val="24"/>
          <w:rtl/>
        </w:rPr>
        <w:t>"</w:t>
      </w:r>
      <w:r w:rsidRPr="00D15F40">
        <w:rPr>
          <w:rFonts w:hint="cs"/>
          <w:b/>
          <w:bCs/>
          <w:sz w:val="24"/>
          <w:szCs w:val="24"/>
          <w:rtl/>
        </w:rPr>
        <w:t>ל</w:t>
      </w:r>
      <w:r w:rsidRPr="00D15F40">
        <w:rPr>
          <w:b/>
          <w:bCs/>
          <w:sz w:val="24"/>
          <w:szCs w:val="24"/>
          <w:rtl/>
        </w:rPr>
        <w:t xml:space="preserve"> </w:t>
      </w:r>
      <w:r w:rsidRPr="00D15F40">
        <w:rPr>
          <w:rFonts w:hint="cs"/>
          <w:b/>
          <w:bCs/>
          <w:sz w:val="24"/>
          <w:szCs w:val="24"/>
          <w:rtl/>
        </w:rPr>
        <w:t>לא</w:t>
      </w:r>
      <w:r w:rsidRPr="00D15F40">
        <w:rPr>
          <w:b/>
          <w:bCs/>
          <w:sz w:val="24"/>
          <w:szCs w:val="24"/>
          <w:rtl/>
        </w:rPr>
        <w:t xml:space="preserve"> </w:t>
      </w:r>
      <w:proofErr w:type="spellStart"/>
      <w:r w:rsidRPr="00D15F40">
        <w:rPr>
          <w:rFonts w:hint="cs"/>
          <w:b/>
          <w:bCs/>
          <w:sz w:val="24"/>
          <w:szCs w:val="24"/>
          <w:rtl/>
        </w:rPr>
        <w:t>תתיביני</w:t>
      </w:r>
      <w:proofErr w:type="spellEnd"/>
      <w:r w:rsidRPr="00D15F40">
        <w:rPr>
          <w:b/>
          <w:bCs/>
          <w:sz w:val="24"/>
          <w:szCs w:val="24"/>
          <w:rtl/>
        </w:rPr>
        <w:t xml:space="preserve"> </w:t>
      </w:r>
      <w:r w:rsidRPr="00D15F40">
        <w:rPr>
          <w:rFonts w:hint="cs"/>
          <w:b/>
          <w:bCs/>
          <w:sz w:val="24"/>
          <w:szCs w:val="24"/>
          <w:rtl/>
        </w:rPr>
        <w:t>מפיגול</w:t>
      </w:r>
      <w:r w:rsidRPr="00D15F40">
        <w:rPr>
          <w:b/>
          <w:bCs/>
          <w:sz w:val="24"/>
          <w:szCs w:val="24"/>
          <w:rtl/>
        </w:rPr>
        <w:t xml:space="preserve"> </w:t>
      </w:r>
      <w:r w:rsidRPr="00D15F40">
        <w:rPr>
          <w:rFonts w:hint="cs"/>
          <w:b/>
          <w:bCs/>
          <w:sz w:val="24"/>
          <w:szCs w:val="24"/>
          <w:rtl/>
        </w:rPr>
        <w:t>על</w:t>
      </w:r>
      <w:r w:rsidRPr="00D15F40">
        <w:rPr>
          <w:b/>
          <w:bCs/>
          <w:sz w:val="24"/>
          <w:szCs w:val="24"/>
          <w:rtl/>
        </w:rPr>
        <w:t xml:space="preserve"> </w:t>
      </w:r>
      <w:r w:rsidRPr="00D15F40">
        <w:rPr>
          <w:rFonts w:hint="cs"/>
          <w:b/>
          <w:bCs/>
          <w:sz w:val="24"/>
          <w:szCs w:val="24"/>
          <w:rtl/>
        </w:rPr>
        <w:t>פסול,</w:t>
      </w:r>
      <w:r w:rsidRPr="00D15F40">
        <w:rPr>
          <w:b/>
          <w:bCs/>
          <w:sz w:val="24"/>
          <w:szCs w:val="24"/>
          <w:rtl/>
        </w:rPr>
        <w:t xml:space="preserve"> </w:t>
      </w:r>
      <w:proofErr w:type="spellStart"/>
      <w:r w:rsidRPr="00D15F40">
        <w:rPr>
          <w:rFonts w:hint="cs"/>
          <w:b/>
          <w:bCs/>
          <w:sz w:val="24"/>
          <w:szCs w:val="24"/>
          <w:rtl/>
        </w:rPr>
        <w:t>דאמר</w:t>
      </w:r>
      <w:proofErr w:type="spellEnd"/>
      <w:r w:rsidRPr="00D15F40">
        <w:rPr>
          <w:b/>
          <w:bCs/>
          <w:sz w:val="24"/>
          <w:szCs w:val="24"/>
          <w:rtl/>
        </w:rPr>
        <w:t xml:space="preserve"> </w:t>
      </w:r>
      <w:r w:rsidRPr="00D15F40">
        <w:rPr>
          <w:rFonts w:hint="cs"/>
          <w:b/>
          <w:bCs/>
          <w:sz w:val="24"/>
          <w:szCs w:val="24"/>
          <w:rtl/>
        </w:rPr>
        <w:t>ר</w:t>
      </w:r>
      <w:r w:rsidRPr="00D15F40">
        <w:rPr>
          <w:b/>
          <w:bCs/>
          <w:sz w:val="24"/>
          <w:szCs w:val="24"/>
          <w:rtl/>
        </w:rPr>
        <w:t xml:space="preserve">' </w:t>
      </w:r>
      <w:proofErr w:type="spellStart"/>
      <w:r w:rsidRPr="00D15F40">
        <w:rPr>
          <w:rFonts w:hint="cs"/>
          <w:b/>
          <w:bCs/>
          <w:sz w:val="24"/>
          <w:szCs w:val="24"/>
          <w:rtl/>
        </w:rPr>
        <w:t>יוסה</w:t>
      </w:r>
      <w:proofErr w:type="spellEnd"/>
      <w:r w:rsidRPr="00D15F40">
        <w:rPr>
          <w:rFonts w:hint="cs"/>
          <w:b/>
          <w:bCs/>
          <w:sz w:val="24"/>
          <w:szCs w:val="24"/>
          <w:rtl/>
        </w:rPr>
        <w:t>,</w:t>
      </w:r>
      <w:r w:rsidRPr="00D15F40">
        <w:rPr>
          <w:b/>
          <w:bCs/>
          <w:sz w:val="24"/>
          <w:szCs w:val="24"/>
          <w:rtl/>
        </w:rPr>
        <w:t xml:space="preserve"> </w:t>
      </w:r>
      <w:r w:rsidRPr="00D15F40">
        <w:rPr>
          <w:rFonts w:hint="cs"/>
          <w:b/>
          <w:bCs/>
          <w:sz w:val="24"/>
          <w:szCs w:val="24"/>
          <w:rtl/>
        </w:rPr>
        <w:t>מן</w:t>
      </w:r>
      <w:r w:rsidRPr="00D15F40">
        <w:rPr>
          <w:b/>
          <w:bCs/>
          <w:sz w:val="24"/>
          <w:szCs w:val="24"/>
          <w:rtl/>
        </w:rPr>
        <w:t xml:space="preserve"> </w:t>
      </w:r>
      <w:proofErr w:type="spellStart"/>
      <w:r w:rsidRPr="00D15F40">
        <w:rPr>
          <w:rFonts w:hint="cs"/>
          <w:b/>
          <w:bCs/>
          <w:sz w:val="24"/>
          <w:szCs w:val="24"/>
          <w:rtl/>
        </w:rPr>
        <w:t>תרין</w:t>
      </w:r>
      <w:proofErr w:type="spellEnd"/>
      <w:r w:rsidRPr="00D15F40">
        <w:rPr>
          <w:b/>
          <w:bCs/>
          <w:sz w:val="24"/>
          <w:szCs w:val="24"/>
          <w:rtl/>
        </w:rPr>
        <w:t xml:space="preserve"> </w:t>
      </w:r>
      <w:proofErr w:type="spellStart"/>
      <w:r w:rsidRPr="00D15F40">
        <w:rPr>
          <w:rFonts w:hint="cs"/>
          <w:b/>
          <w:bCs/>
          <w:sz w:val="24"/>
          <w:szCs w:val="24"/>
          <w:rtl/>
        </w:rPr>
        <w:t>מילין</w:t>
      </w:r>
      <w:proofErr w:type="spellEnd"/>
      <w:r>
        <w:rPr>
          <w:rFonts w:hint="cs"/>
          <w:sz w:val="24"/>
          <w:szCs w:val="24"/>
          <w:rtl/>
        </w:rPr>
        <w:t xml:space="preserve"> </w:t>
      </w:r>
      <w:r w:rsidRPr="00DC1689">
        <w:rPr>
          <w:rFonts w:hint="cs"/>
          <w:sz w:val="16"/>
          <w:szCs w:val="16"/>
          <w:rtl/>
        </w:rPr>
        <w:t>משני דוגמאות</w:t>
      </w:r>
      <w:r w:rsidRPr="00924FE1">
        <w:rPr>
          <w:sz w:val="24"/>
          <w:szCs w:val="24"/>
          <w:rtl/>
        </w:rPr>
        <w:t xml:space="preserve"> </w:t>
      </w:r>
      <w:r w:rsidRPr="00D15F40">
        <w:rPr>
          <w:rFonts w:hint="cs"/>
          <w:b/>
          <w:bCs/>
          <w:sz w:val="24"/>
          <w:szCs w:val="24"/>
          <w:rtl/>
        </w:rPr>
        <w:t>לא</w:t>
      </w:r>
      <w:r w:rsidRPr="00D15F40">
        <w:rPr>
          <w:b/>
          <w:bCs/>
          <w:sz w:val="24"/>
          <w:szCs w:val="24"/>
          <w:rtl/>
        </w:rPr>
        <w:t xml:space="preserve"> </w:t>
      </w:r>
      <w:proofErr w:type="spellStart"/>
      <w:r w:rsidRPr="00D15F40">
        <w:rPr>
          <w:rFonts w:hint="cs"/>
          <w:b/>
          <w:bCs/>
          <w:sz w:val="24"/>
          <w:szCs w:val="24"/>
          <w:rtl/>
        </w:rPr>
        <w:t>דמייא</w:t>
      </w:r>
      <w:proofErr w:type="spellEnd"/>
      <w:r w:rsidRPr="00D15F40">
        <w:rPr>
          <w:b/>
          <w:bCs/>
          <w:sz w:val="24"/>
          <w:szCs w:val="24"/>
          <w:rtl/>
        </w:rPr>
        <w:t xml:space="preserve"> </w:t>
      </w:r>
      <w:r w:rsidRPr="00D15F40">
        <w:rPr>
          <w:rFonts w:hint="cs"/>
          <w:b/>
          <w:bCs/>
          <w:sz w:val="24"/>
          <w:szCs w:val="24"/>
          <w:rtl/>
        </w:rPr>
        <w:t>מחשבת</w:t>
      </w:r>
      <w:r w:rsidRPr="00D15F40">
        <w:rPr>
          <w:b/>
          <w:bCs/>
          <w:sz w:val="24"/>
          <w:szCs w:val="24"/>
          <w:rtl/>
        </w:rPr>
        <w:t xml:space="preserve"> </w:t>
      </w:r>
      <w:r w:rsidRPr="00D15F40">
        <w:rPr>
          <w:rFonts w:hint="cs"/>
          <w:b/>
          <w:bCs/>
          <w:sz w:val="24"/>
          <w:szCs w:val="24"/>
          <w:rtl/>
        </w:rPr>
        <w:t>פיגול</w:t>
      </w:r>
      <w:r w:rsidRPr="00D15F40">
        <w:rPr>
          <w:b/>
          <w:bCs/>
          <w:sz w:val="24"/>
          <w:szCs w:val="24"/>
          <w:rtl/>
        </w:rPr>
        <w:t xml:space="preserve"> </w:t>
      </w:r>
      <w:r w:rsidRPr="00D15F40">
        <w:rPr>
          <w:rFonts w:hint="cs"/>
          <w:b/>
          <w:bCs/>
          <w:sz w:val="24"/>
          <w:szCs w:val="24"/>
          <w:rtl/>
        </w:rPr>
        <w:t>למחשבת</w:t>
      </w:r>
      <w:r w:rsidRPr="00D15F40">
        <w:rPr>
          <w:b/>
          <w:bCs/>
          <w:sz w:val="24"/>
          <w:szCs w:val="24"/>
          <w:rtl/>
        </w:rPr>
        <w:t xml:space="preserve"> </w:t>
      </w:r>
      <w:r w:rsidRPr="00D15F40">
        <w:rPr>
          <w:rFonts w:hint="cs"/>
          <w:b/>
          <w:bCs/>
          <w:sz w:val="24"/>
          <w:szCs w:val="24"/>
          <w:rtl/>
        </w:rPr>
        <w:t>פסול</w:t>
      </w:r>
      <w:r w:rsidRPr="00D15F40">
        <w:rPr>
          <w:b/>
          <w:bCs/>
          <w:sz w:val="24"/>
          <w:szCs w:val="24"/>
          <w:rtl/>
        </w:rPr>
        <w:t>.</w:t>
      </w:r>
      <w:r w:rsidRPr="00D15F40">
        <w:rPr>
          <w:rFonts w:hint="cs"/>
          <w:b/>
          <w:bCs/>
          <w:sz w:val="24"/>
          <w:szCs w:val="24"/>
          <w:rtl/>
        </w:rPr>
        <w:t xml:space="preserve"> שהרי </w:t>
      </w:r>
      <w:r w:rsidRPr="00D15F40">
        <w:rPr>
          <w:rFonts w:cs="Arial"/>
          <w:b/>
          <w:bCs/>
          <w:sz w:val="24"/>
          <w:szCs w:val="24"/>
          <w:rtl/>
        </w:rPr>
        <w:t xml:space="preserve">שחטו לשמו לקבל דמו </w:t>
      </w:r>
      <w:r w:rsidRPr="00D15F40">
        <w:rPr>
          <w:rFonts w:cs="Arial" w:hint="cs"/>
          <w:b/>
          <w:bCs/>
          <w:sz w:val="24"/>
          <w:szCs w:val="24"/>
          <w:rtl/>
        </w:rPr>
        <w:t>חוץ לזמנו כשר</w:t>
      </w:r>
      <w:r>
        <w:rPr>
          <w:rFonts w:cs="Arial" w:hint="cs"/>
          <w:sz w:val="24"/>
          <w:szCs w:val="24"/>
          <w:rtl/>
        </w:rPr>
        <w:t xml:space="preserve"> </w:t>
      </w:r>
      <w:r w:rsidRPr="00F164D9">
        <w:rPr>
          <w:rFonts w:cs="Arial" w:hint="cs"/>
          <w:sz w:val="16"/>
          <w:szCs w:val="16"/>
          <w:rtl/>
        </w:rPr>
        <w:t>שאן מחשבת פיגול אלא או באכי</w:t>
      </w:r>
      <w:r>
        <w:rPr>
          <w:rFonts w:cs="Arial" w:hint="cs"/>
          <w:sz w:val="16"/>
          <w:szCs w:val="16"/>
          <w:rtl/>
        </w:rPr>
        <w:t>ל</w:t>
      </w:r>
      <w:r w:rsidRPr="00F164D9">
        <w:rPr>
          <w:rFonts w:cs="Arial" w:hint="cs"/>
          <w:sz w:val="16"/>
          <w:szCs w:val="16"/>
          <w:rtl/>
        </w:rPr>
        <w:t>ת אדם או באכי</w:t>
      </w:r>
      <w:r>
        <w:rPr>
          <w:rFonts w:cs="Arial" w:hint="cs"/>
          <w:sz w:val="16"/>
          <w:szCs w:val="16"/>
          <w:rtl/>
        </w:rPr>
        <w:t>ל</w:t>
      </w:r>
      <w:r w:rsidRPr="00F164D9">
        <w:rPr>
          <w:rFonts w:cs="Arial" w:hint="cs"/>
          <w:sz w:val="16"/>
          <w:szCs w:val="16"/>
          <w:rtl/>
        </w:rPr>
        <w:t>ת מזבח</w:t>
      </w:r>
      <w:r w:rsidRPr="001053CC">
        <w:rPr>
          <w:rFonts w:cs="Arial"/>
          <w:sz w:val="24"/>
          <w:szCs w:val="24"/>
          <w:rtl/>
        </w:rPr>
        <w:t>.</w:t>
      </w:r>
      <w:r>
        <w:rPr>
          <w:rFonts w:cs="Arial" w:hint="cs"/>
          <w:sz w:val="24"/>
          <w:szCs w:val="24"/>
          <w:rtl/>
        </w:rPr>
        <w:t xml:space="preserve"> </w:t>
      </w:r>
      <w:r w:rsidRPr="00D15F40">
        <w:rPr>
          <w:rFonts w:cs="Arial" w:hint="cs"/>
          <w:b/>
          <w:bCs/>
          <w:sz w:val="24"/>
          <w:szCs w:val="24"/>
          <w:rtl/>
        </w:rPr>
        <w:t xml:space="preserve">ואילו </w:t>
      </w:r>
      <w:r w:rsidRPr="00D15F40">
        <w:rPr>
          <w:rFonts w:cs="Arial"/>
          <w:b/>
          <w:bCs/>
          <w:sz w:val="24"/>
          <w:szCs w:val="24"/>
          <w:rtl/>
        </w:rPr>
        <w:t xml:space="preserve">שחטו לשמו </w:t>
      </w:r>
      <w:r w:rsidRPr="00D15F40">
        <w:rPr>
          <w:rFonts w:cs="Arial" w:hint="cs"/>
          <w:b/>
          <w:bCs/>
          <w:sz w:val="24"/>
          <w:szCs w:val="24"/>
          <w:rtl/>
        </w:rPr>
        <w:t>לזרוק</w:t>
      </w:r>
      <w:r w:rsidRPr="00D15F40">
        <w:rPr>
          <w:rFonts w:cs="Arial"/>
          <w:b/>
          <w:bCs/>
          <w:sz w:val="24"/>
          <w:szCs w:val="24"/>
          <w:rtl/>
        </w:rPr>
        <w:t xml:space="preserve"> דמו </w:t>
      </w:r>
      <w:r w:rsidRPr="00D15F40">
        <w:rPr>
          <w:rFonts w:cs="Arial" w:hint="cs"/>
          <w:b/>
          <w:bCs/>
          <w:sz w:val="24"/>
          <w:szCs w:val="24"/>
          <w:rtl/>
        </w:rPr>
        <w:t>שלא לשמו פסול</w:t>
      </w:r>
      <w:r>
        <w:rPr>
          <w:rFonts w:cs="Arial" w:hint="cs"/>
          <w:sz w:val="24"/>
          <w:szCs w:val="24"/>
          <w:rtl/>
        </w:rPr>
        <w:t xml:space="preserve"> </w:t>
      </w:r>
      <w:r w:rsidRPr="00F164D9">
        <w:rPr>
          <w:rFonts w:cs="Arial" w:hint="cs"/>
          <w:sz w:val="16"/>
          <w:szCs w:val="16"/>
          <w:rtl/>
        </w:rPr>
        <w:t>לשיטת רבי יוחנן</w:t>
      </w:r>
      <w:r w:rsidRPr="001053CC">
        <w:rPr>
          <w:rFonts w:cs="Arial"/>
          <w:sz w:val="24"/>
          <w:szCs w:val="24"/>
          <w:rtl/>
        </w:rPr>
        <w:t>.</w:t>
      </w:r>
      <w:r>
        <w:rPr>
          <w:rFonts w:cs="Arial" w:hint="cs"/>
          <w:sz w:val="24"/>
          <w:szCs w:val="24"/>
          <w:rtl/>
        </w:rPr>
        <w:t xml:space="preserve"> </w:t>
      </w:r>
      <w:r>
        <w:rPr>
          <w:rFonts w:cs="Arial" w:hint="cs"/>
          <w:sz w:val="16"/>
          <w:szCs w:val="16"/>
          <w:rtl/>
        </w:rPr>
        <w:t>דבר שני</w:t>
      </w:r>
      <w:r w:rsidRPr="00672A27">
        <w:rPr>
          <w:rFonts w:cs="Arial" w:hint="cs"/>
          <w:sz w:val="16"/>
          <w:szCs w:val="16"/>
          <w:rtl/>
        </w:rPr>
        <w:t xml:space="preserve"> </w:t>
      </w:r>
      <w:r w:rsidRPr="00672A27">
        <w:rPr>
          <w:rFonts w:hint="cs"/>
          <w:sz w:val="24"/>
          <w:szCs w:val="24"/>
          <w:rtl/>
        </w:rPr>
        <w:t>אילו</w:t>
      </w:r>
      <w:r w:rsidRPr="00672A27">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לשמו להקטיר</w:t>
      </w:r>
      <w:r w:rsidRPr="00672A27">
        <w:rPr>
          <w:sz w:val="24"/>
          <w:szCs w:val="24"/>
          <w:rtl/>
        </w:rPr>
        <w:t xml:space="preserve"> </w:t>
      </w:r>
      <w:proofErr w:type="spellStart"/>
      <w:r w:rsidRPr="00D15F40">
        <w:rPr>
          <w:rFonts w:hint="cs"/>
          <w:b/>
          <w:bCs/>
          <w:sz w:val="24"/>
          <w:szCs w:val="24"/>
          <w:rtl/>
        </w:rPr>
        <w:t>אימוריו</w:t>
      </w:r>
      <w:proofErr w:type="spellEnd"/>
      <w:r w:rsidRPr="00D15F40">
        <w:rPr>
          <w:b/>
          <w:bCs/>
          <w:sz w:val="24"/>
          <w:szCs w:val="24"/>
          <w:rtl/>
        </w:rPr>
        <w:t xml:space="preserve"> </w:t>
      </w:r>
      <w:r w:rsidRPr="00D15F40">
        <w:rPr>
          <w:rFonts w:hint="cs"/>
          <w:b/>
          <w:bCs/>
          <w:sz w:val="24"/>
          <w:szCs w:val="24"/>
          <w:rtl/>
        </w:rPr>
        <w:t>למחר</w:t>
      </w:r>
      <w:r w:rsidRPr="00924FE1">
        <w:rPr>
          <w:rFonts w:hint="cs"/>
          <w:sz w:val="24"/>
          <w:szCs w:val="24"/>
          <w:rtl/>
        </w:rPr>
        <w:t>,</w:t>
      </w:r>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פיגול</w:t>
      </w:r>
      <w:r>
        <w:rPr>
          <w:rFonts w:hint="cs"/>
          <w:sz w:val="24"/>
          <w:szCs w:val="24"/>
          <w:rtl/>
        </w:rPr>
        <w:t xml:space="preserve">? </w:t>
      </w:r>
      <w:r w:rsidRPr="007F6621">
        <w:rPr>
          <w:rFonts w:hint="cs"/>
          <w:sz w:val="16"/>
          <w:szCs w:val="16"/>
          <w:rtl/>
        </w:rPr>
        <w:t>שמחשבת פיגול חלה אף על הקטרה שנאמר אם האכל יאכל, בשני אכילות הכתוב מדבר, אחד אכילת אדם ואחד אכילת מזבח</w:t>
      </w:r>
      <w:r w:rsidRPr="00924FE1">
        <w:rPr>
          <w:sz w:val="24"/>
          <w:szCs w:val="24"/>
          <w:rtl/>
        </w:rPr>
        <w:t xml:space="preserve"> </w:t>
      </w:r>
      <w:r w:rsidRPr="00D15F40">
        <w:rPr>
          <w:rFonts w:hint="cs"/>
          <w:b/>
          <w:bCs/>
          <w:sz w:val="24"/>
          <w:szCs w:val="24"/>
          <w:rtl/>
        </w:rPr>
        <w:t>ואילו שחטו</w:t>
      </w:r>
      <w:r w:rsidRPr="00D15F40">
        <w:rPr>
          <w:b/>
          <w:bCs/>
          <w:sz w:val="24"/>
          <w:szCs w:val="24"/>
          <w:rtl/>
        </w:rPr>
        <w:t xml:space="preserve"> </w:t>
      </w:r>
      <w:r w:rsidRPr="00D15F40">
        <w:rPr>
          <w:rFonts w:hint="cs"/>
          <w:b/>
          <w:bCs/>
          <w:sz w:val="24"/>
          <w:szCs w:val="24"/>
          <w:rtl/>
        </w:rPr>
        <w:t>לשמו,</w:t>
      </w:r>
      <w:r w:rsidRPr="00D15F40">
        <w:rPr>
          <w:b/>
          <w:bCs/>
          <w:sz w:val="24"/>
          <w:szCs w:val="24"/>
          <w:rtl/>
        </w:rPr>
        <w:t xml:space="preserve"> </w:t>
      </w:r>
      <w:r w:rsidRPr="00D15F40">
        <w:rPr>
          <w:rFonts w:hint="cs"/>
          <w:b/>
          <w:bCs/>
          <w:sz w:val="24"/>
          <w:szCs w:val="24"/>
          <w:rtl/>
        </w:rPr>
        <w:t>להקטיר</w:t>
      </w:r>
      <w:r w:rsidRPr="00D15F40">
        <w:rPr>
          <w:b/>
          <w:bCs/>
          <w:sz w:val="24"/>
          <w:szCs w:val="24"/>
          <w:rtl/>
        </w:rPr>
        <w:t xml:space="preserve"> </w:t>
      </w:r>
      <w:proofErr w:type="spellStart"/>
      <w:r w:rsidRPr="00D15F40">
        <w:rPr>
          <w:rFonts w:hint="cs"/>
          <w:b/>
          <w:bCs/>
          <w:sz w:val="24"/>
          <w:szCs w:val="24"/>
          <w:rtl/>
        </w:rPr>
        <w:t>אימוריו</w:t>
      </w:r>
      <w:proofErr w:type="spellEnd"/>
      <w:r w:rsidRPr="00D15F40">
        <w:rPr>
          <w:b/>
          <w:bCs/>
          <w:sz w:val="24"/>
          <w:szCs w:val="24"/>
          <w:rtl/>
        </w:rPr>
        <w:t xml:space="preserve"> </w:t>
      </w:r>
      <w:r w:rsidRPr="00D15F40">
        <w:rPr>
          <w:rFonts w:hint="cs"/>
          <w:b/>
          <w:bCs/>
          <w:sz w:val="24"/>
          <w:szCs w:val="24"/>
          <w:rtl/>
        </w:rPr>
        <w:t>שלא</w:t>
      </w:r>
      <w:r w:rsidRPr="00D15F40">
        <w:rPr>
          <w:b/>
          <w:bCs/>
          <w:sz w:val="24"/>
          <w:szCs w:val="24"/>
          <w:rtl/>
        </w:rPr>
        <w:t xml:space="preserve"> </w:t>
      </w:r>
      <w:r w:rsidRPr="00D15F40">
        <w:rPr>
          <w:rFonts w:hint="cs"/>
          <w:b/>
          <w:bCs/>
          <w:sz w:val="24"/>
          <w:szCs w:val="24"/>
          <w:rtl/>
        </w:rPr>
        <w:t>לשמו,</w:t>
      </w:r>
      <w:r w:rsidRPr="00D15F40">
        <w:rPr>
          <w:b/>
          <w:bCs/>
          <w:sz w:val="24"/>
          <w:szCs w:val="24"/>
          <w:rtl/>
        </w:rPr>
        <w:t xml:space="preserve"> </w:t>
      </w:r>
      <w:r w:rsidRPr="00D15F40">
        <w:rPr>
          <w:rFonts w:hint="cs"/>
          <w:b/>
          <w:bCs/>
          <w:sz w:val="24"/>
          <w:szCs w:val="24"/>
          <w:rtl/>
        </w:rPr>
        <w:t>כשר</w:t>
      </w:r>
      <w:r w:rsidRPr="00924FE1">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נפיק</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ביניהון</w:t>
      </w:r>
      <w:proofErr w:type="spellEnd"/>
      <w:r w:rsidRPr="00672A27">
        <w:rPr>
          <w:rFonts w:hint="cs"/>
          <w:sz w:val="24"/>
          <w:szCs w:val="24"/>
          <w:rtl/>
        </w:rPr>
        <w:t xml:space="preserve"> </w:t>
      </w:r>
      <w:r w:rsidRPr="00C44AB3">
        <w:rPr>
          <w:rFonts w:hint="cs"/>
          <w:sz w:val="16"/>
          <w:szCs w:val="16"/>
          <w:rtl/>
        </w:rPr>
        <w:t>אם מחשבים מעבודה לעבודה או לא</w:t>
      </w:r>
      <w:r>
        <w:rPr>
          <w:rFonts w:hint="cs"/>
          <w:sz w:val="24"/>
          <w:szCs w:val="24"/>
          <w:rtl/>
        </w:rPr>
        <w:t>?</w:t>
      </w:r>
      <w:r>
        <w:rPr>
          <w:rFonts w:hint="cs"/>
          <w:sz w:val="16"/>
          <w:szCs w:val="16"/>
          <w:rtl/>
        </w:rPr>
        <w:t>.</w:t>
      </w:r>
      <w:r w:rsidRPr="00924FE1">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אבודמא</w:t>
      </w:r>
      <w:proofErr w:type="spellEnd"/>
      <w:r w:rsidRPr="00924FE1">
        <w:rPr>
          <w:rFonts w:hint="cs"/>
          <w:sz w:val="24"/>
          <w:szCs w:val="24"/>
          <w:rtl/>
        </w:rPr>
        <w:t>,</w:t>
      </w:r>
      <w:r w:rsidRPr="00672A27">
        <w:rPr>
          <w:sz w:val="24"/>
          <w:szCs w:val="24"/>
          <w:rtl/>
        </w:rPr>
        <w:t xml:space="preserve"> </w:t>
      </w:r>
      <w:r w:rsidRPr="00672A27">
        <w:rPr>
          <w:rFonts w:hint="cs"/>
          <w:sz w:val="24"/>
          <w:szCs w:val="24"/>
          <w:rtl/>
        </w:rPr>
        <w:t>חילופין</w:t>
      </w:r>
      <w:r w:rsidRPr="00672A27">
        <w:rPr>
          <w:sz w:val="24"/>
          <w:szCs w:val="24"/>
          <w:rtl/>
        </w:rPr>
        <w:t xml:space="preserve"> </w:t>
      </w:r>
      <w:r w:rsidRPr="00672A27">
        <w:rPr>
          <w:rFonts w:hint="cs"/>
          <w:sz w:val="24"/>
          <w:szCs w:val="24"/>
          <w:rtl/>
        </w:rPr>
        <w:t>בשאר</w:t>
      </w:r>
      <w:r w:rsidRPr="00672A27">
        <w:rPr>
          <w:sz w:val="24"/>
          <w:szCs w:val="24"/>
          <w:rtl/>
        </w:rPr>
        <w:t xml:space="preserve"> </w:t>
      </w:r>
      <w:r w:rsidRPr="00672A27">
        <w:rPr>
          <w:rFonts w:hint="cs"/>
          <w:sz w:val="24"/>
          <w:szCs w:val="24"/>
          <w:rtl/>
        </w:rPr>
        <w:t>ימות</w:t>
      </w:r>
      <w:r w:rsidRPr="00672A27">
        <w:rPr>
          <w:sz w:val="24"/>
          <w:szCs w:val="24"/>
          <w:rtl/>
        </w:rPr>
        <w:t xml:space="preserve"> </w:t>
      </w:r>
      <w:r w:rsidRPr="00672A27">
        <w:rPr>
          <w:rFonts w:hint="cs"/>
          <w:sz w:val="24"/>
          <w:szCs w:val="24"/>
          <w:rtl/>
        </w:rPr>
        <w:t>השנה</w:t>
      </w:r>
      <w:r>
        <w:rPr>
          <w:rFonts w:hint="cs"/>
          <w:sz w:val="24"/>
          <w:szCs w:val="24"/>
          <w:rtl/>
        </w:rPr>
        <w:t xml:space="preserve">. </w:t>
      </w:r>
      <w:r w:rsidRPr="00D15F40">
        <w:rPr>
          <w:rFonts w:hint="cs"/>
          <w:b/>
          <w:bCs/>
          <w:sz w:val="24"/>
          <w:szCs w:val="24"/>
          <w:rtl/>
        </w:rPr>
        <w:t>פסח</w:t>
      </w:r>
      <w:r w:rsidRPr="00D15F40">
        <w:rPr>
          <w:b/>
          <w:bCs/>
          <w:sz w:val="24"/>
          <w:szCs w:val="24"/>
          <w:rtl/>
        </w:rPr>
        <w:t xml:space="preserve"> </w:t>
      </w:r>
      <w:r w:rsidRPr="00D15F40">
        <w:rPr>
          <w:rFonts w:hint="cs"/>
          <w:b/>
          <w:bCs/>
          <w:sz w:val="24"/>
          <w:szCs w:val="24"/>
          <w:rtl/>
        </w:rPr>
        <w:t>ששחטו</w:t>
      </w:r>
      <w:r w:rsidRPr="00672A27">
        <w:rPr>
          <w:sz w:val="24"/>
          <w:szCs w:val="24"/>
          <w:rtl/>
        </w:rPr>
        <w:t xml:space="preserve"> </w:t>
      </w:r>
      <w:r w:rsidRPr="00672A27">
        <w:rPr>
          <w:rFonts w:hint="cs"/>
          <w:sz w:val="24"/>
          <w:szCs w:val="24"/>
          <w:rtl/>
        </w:rPr>
        <w:t>לשמו</w:t>
      </w:r>
      <w:r w:rsidRPr="00924FE1">
        <w:rPr>
          <w:rFonts w:hint="cs"/>
          <w:sz w:val="24"/>
          <w:szCs w:val="24"/>
          <w:rtl/>
        </w:rPr>
        <w:t>,</w:t>
      </w:r>
      <w:r w:rsidRPr="00672A27">
        <w:rPr>
          <w:sz w:val="24"/>
          <w:szCs w:val="24"/>
          <w:rtl/>
        </w:rPr>
        <w:t xml:space="preserve"> </w:t>
      </w:r>
      <w:r w:rsidRPr="00672A27">
        <w:rPr>
          <w:rFonts w:hint="cs"/>
          <w:sz w:val="24"/>
          <w:szCs w:val="24"/>
          <w:rtl/>
        </w:rPr>
        <w:t>לזרוק</w:t>
      </w:r>
      <w:r w:rsidRPr="00672A27">
        <w:rPr>
          <w:sz w:val="24"/>
          <w:szCs w:val="24"/>
          <w:rtl/>
        </w:rPr>
        <w:t xml:space="preserve"> </w:t>
      </w:r>
      <w:r w:rsidRPr="00672A27">
        <w:rPr>
          <w:rFonts w:hint="cs"/>
          <w:sz w:val="24"/>
          <w:szCs w:val="24"/>
          <w:rtl/>
        </w:rPr>
        <w:t>דמו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לשמו</w:t>
      </w:r>
      <w:r w:rsidRPr="00924FE1">
        <w:rPr>
          <w:rFonts w:hint="cs"/>
          <w:sz w:val="24"/>
          <w:szCs w:val="24"/>
          <w:rtl/>
        </w:rPr>
        <w:t>,</w:t>
      </w:r>
      <w:r w:rsidRPr="00672A27">
        <w:rPr>
          <w:sz w:val="24"/>
          <w:szCs w:val="24"/>
          <w:rtl/>
        </w:rPr>
        <w:t xml:space="preserve"> </w:t>
      </w:r>
      <w:r w:rsidRPr="00672A27">
        <w:rPr>
          <w:rFonts w:hint="cs"/>
          <w:sz w:val="24"/>
          <w:szCs w:val="24"/>
          <w:rtl/>
        </w:rPr>
        <w:t>בשאר</w:t>
      </w:r>
      <w:r w:rsidRPr="00672A27">
        <w:rPr>
          <w:sz w:val="24"/>
          <w:szCs w:val="24"/>
          <w:rtl/>
        </w:rPr>
        <w:t xml:space="preserve"> </w:t>
      </w:r>
      <w:r w:rsidRPr="00672A27">
        <w:rPr>
          <w:rFonts w:hint="cs"/>
          <w:sz w:val="24"/>
          <w:szCs w:val="24"/>
          <w:rtl/>
        </w:rPr>
        <w:t>ימות</w:t>
      </w:r>
      <w:r w:rsidRPr="00672A27">
        <w:rPr>
          <w:sz w:val="24"/>
          <w:szCs w:val="24"/>
          <w:rtl/>
        </w:rPr>
        <w:t xml:space="preserve"> </w:t>
      </w:r>
      <w:r w:rsidRPr="00672A27">
        <w:rPr>
          <w:rFonts w:hint="cs"/>
          <w:sz w:val="24"/>
          <w:szCs w:val="24"/>
          <w:rtl/>
        </w:rPr>
        <w:t>השנה</w:t>
      </w:r>
      <w:r w:rsidRPr="00924FE1">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924FE1">
        <w:rPr>
          <w:sz w:val="24"/>
          <w:szCs w:val="24"/>
          <w:rtl/>
        </w:rPr>
        <w:t xml:space="preserve"> </w:t>
      </w:r>
      <w:r w:rsidRPr="00924FE1">
        <w:rPr>
          <w:rFonts w:hint="cs"/>
          <w:sz w:val="24"/>
          <w:szCs w:val="24"/>
          <w:rtl/>
        </w:rPr>
        <w:t>כשר</w:t>
      </w:r>
      <w:r>
        <w:rPr>
          <w:rFonts w:hint="cs"/>
          <w:sz w:val="24"/>
          <w:szCs w:val="24"/>
          <w:rtl/>
        </w:rPr>
        <w:t xml:space="preserve"> </w:t>
      </w:r>
      <w:r w:rsidRPr="00C44AB3">
        <w:rPr>
          <w:rFonts w:hint="cs"/>
          <w:sz w:val="16"/>
          <w:szCs w:val="16"/>
          <w:rtl/>
        </w:rPr>
        <w:t>שנעשה כאילו חשב שלא לשמו בשחיטה, ופסח שלא לשמו  בכל ימות השנה נעשה שלמים</w:t>
      </w:r>
      <w:r w:rsidRPr="00924FE1">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924FE1">
        <w:rPr>
          <w:rFonts w:hint="cs"/>
          <w:sz w:val="24"/>
          <w:szCs w:val="24"/>
          <w:rtl/>
        </w:rPr>
        <w:t>,</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 xml:space="preserve">דא </w:t>
      </w:r>
      <w:proofErr w:type="spellStart"/>
      <w:r w:rsidRPr="00D15F40">
        <w:rPr>
          <w:rFonts w:hint="cs"/>
          <w:b/>
          <w:bCs/>
          <w:sz w:val="24"/>
          <w:szCs w:val="24"/>
          <w:rtl/>
        </w:rPr>
        <w:t>עליל</w:t>
      </w:r>
      <w:proofErr w:type="spellEnd"/>
      <w:r w:rsidRPr="00672A27">
        <w:rPr>
          <w:sz w:val="24"/>
          <w:szCs w:val="24"/>
          <w:rtl/>
        </w:rPr>
        <w:t xml:space="preserve"> </w:t>
      </w:r>
      <w:r w:rsidRPr="00672A27">
        <w:rPr>
          <w:rFonts w:hint="cs"/>
          <w:sz w:val="24"/>
          <w:szCs w:val="24"/>
          <w:rtl/>
        </w:rPr>
        <w:t>אבא</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 xml:space="preserve">אבא </w:t>
      </w:r>
      <w:r w:rsidRPr="00D15F40">
        <w:rPr>
          <w:rFonts w:hint="cs"/>
          <w:b/>
          <w:bCs/>
          <w:sz w:val="24"/>
          <w:szCs w:val="24"/>
          <w:rtl/>
        </w:rPr>
        <w:t>לארץ ישראל</w:t>
      </w:r>
      <w:r w:rsidRPr="00924FE1">
        <w:rPr>
          <w:rFonts w:hint="cs"/>
          <w:sz w:val="24"/>
          <w:szCs w:val="24"/>
          <w:rtl/>
        </w:rPr>
        <w:t>,</w:t>
      </w:r>
      <w:r w:rsidRPr="00924FE1">
        <w:rPr>
          <w:sz w:val="24"/>
          <w:szCs w:val="24"/>
          <w:rtl/>
        </w:rPr>
        <w:t xml:space="preserve"> </w:t>
      </w:r>
      <w:r w:rsidRPr="00672A27">
        <w:rPr>
          <w:rFonts w:hint="cs"/>
          <w:sz w:val="24"/>
          <w:szCs w:val="24"/>
          <w:rtl/>
        </w:rPr>
        <w:t>דאינון</w:t>
      </w:r>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sz w:val="24"/>
          <w:szCs w:val="24"/>
          <w:rtl/>
        </w:rPr>
        <w:t xml:space="preserve"> </w:t>
      </w:r>
      <w:r w:rsidRPr="00672A27">
        <w:rPr>
          <w:rFonts w:hint="cs"/>
          <w:sz w:val="24"/>
          <w:szCs w:val="24"/>
          <w:rtl/>
        </w:rPr>
        <w:t>מניין</w:t>
      </w:r>
      <w:r w:rsidRPr="00672A27">
        <w:rPr>
          <w:sz w:val="24"/>
          <w:szCs w:val="24"/>
          <w:rtl/>
        </w:rPr>
        <w:t xml:space="preserve"> </w:t>
      </w:r>
      <w:r w:rsidRPr="00672A27">
        <w:rPr>
          <w:rFonts w:hint="cs"/>
          <w:sz w:val="24"/>
          <w:szCs w:val="24"/>
          <w:rtl/>
        </w:rPr>
        <w:t>שהפסח</w:t>
      </w:r>
      <w:r w:rsidRPr="00672A27">
        <w:rPr>
          <w:sz w:val="24"/>
          <w:szCs w:val="24"/>
          <w:rtl/>
        </w:rPr>
        <w:t xml:space="preserve"> </w:t>
      </w:r>
      <w:r w:rsidRPr="00672A27">
        <w:rPr>
          <w:rFonts w:hint="cs"/>
          <w:sz w:val="24"/>
          <w:szCs w:val="24"/>
          <w:rtl/>
        </w:rPr>
        <w:t>משתנה</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שלמים</w:t>
      </w:r>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ויקרא</w:t>
      </w:r>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ו</w:t>
      </w:r>
      <w:r w:rsidRPr="00672A27">
        <w:rPr>
          <w:sz w:val="24"/>
          <w:szCs w:val="24"/>
          <w:rtl/>
        </w:rPr>
        <w:t xml:space="preserve">] </w:t>
      </w:r>
      <w:r w:rsidRPr="00672A27">
        <w:rPr>
          <w:rFonts w:hint="cs"/>
          <w:sz w:val="24"/>
          <w:szCs w:val="24"/>
          <w:rtl/>
        </w:rPr>
        <w:t>ואם</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הצאן</w:t>
      </w:r>
      <w:r w:rsidRPr="00672A27">
        <w:rPr>
          <w:sz w:val="24"/>
          <w:szCs w:val="24"/>
          <w:rtl/>
        </w:rPr>
        <w:t xml:space="preserve"> </w:t>
      </w:r>
      <w:r w:rsidRPr="00672A27">
        <w:rPr>
          <w:rFonts w:hint="cs"/>
          <w:sz w:val="24"/>
          <w:szCs w:val="24"/>
          <w:rtl/>
        </w:rPr>
        <w:t>קרבנו</w:t>
      </w:r>
      <w:r w:rsidRPr="00672A27">
        <w:rPr>
          <w:sz w:val="24"/>
          <w:szCs w:val="24"/>
          <w:rtl/>
        </w:rPr>
        <w:t xml:space="preserve"> </w:t>
      </w:r>
      <w:r w:rsidRPr="00672A27">
        <w:rPr>
          <w:rFonts w:hint="cs"/>
          <w:sz w:val="24"/>
          <w:szCs w:val="24"/>
          <w:rtl/>
        </w:rPr>
        <w:t>לזבח</w:t>
      </w:r>
      <w:r w:rsidRPr="00672A27">
        <w:rPr>
          <w:sz w:val="24"/>
          <w:szCs w:val="24"/>
          <w:rtl/>
        </w:rPr>
        <w:t xml:space="preserve"> </w:t>
      </w:r>
      <w:r w:rsidRPr="00672A27">
        <w:rPr>
          <w:rFonts w:hint="cs"/>
          <w:sz w:val="24"/>
          <w:szCs w:val="24"/>
          <w:rtl/>
        </w:rPr>
        <w:t>שלמים</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 xml:space="preserve">שהוא </w:t>
      </w:r>
      <w:r w:rsidRPr="00D15F40">
        <w:rPr>
          <w:rFonts w:hint="cs"/>
          <w:b/>
          <w:bCs/>
          <w:sz w:val="24"/>
          <w:szCs w:val="24"/>
          <w:rtl/>
        </w:rPr>
        <w:t>בא</w:t>
      </w:r>
      <w:r w:rsidRPr="00C44AB3">
        <w:rPr>
          <w:rFonts w:hint="cs"/>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 xml:space="preserve">הצאן </w:t>
      </w:r>
      <w:r w:rsidRPr="00F13F3B">
        <w:rPr>
          <w:rFonts w:hint="cs"/>
          <w:sz w:val="16"/>
          <w:szCs w:val="16"/>
          <w:rtl/>
        </w:rPr>
        <w:t>זה</w:t>
      </w:r>
      <w:r>
        <w:rPr>
          <w:rFonts w:hint="cs"/>
          <w:sz w:val="24"/>
          <w:szCs w:val="24"/>
          <w:rtl/>
        </w:rPr>
        <w:t xml:space="preserve"> </w:t>
      </w:r>
      <w:r w:rsidRPr="00C44AB3">
        <w:rPr>
          <w:rFonts w:hint="cs"/>
          <w:sz w:val="16"/>
          <w:szCs w:val="16"/>
          <w:rtl/>
        </w:rPr>
        <w:t>קרבן פסח</w:t>
      </w:r>
      <w:r w:rsidRPr="00924FE1">
        <w:rPr>
          <w:rFonts w:hint="cs"/>
          <w:sz w:val="24"/>
          <w:szCs w:val="24"/>
          <w:rtl/>
        </w:rPr>
        <w:t>,</w:t>
      </w:r>
      <w:r w:rsidRPr="00C44AB3">
        <w:rPr>
          <w:rFonts w:hint="cs"/>
          <w:sz w:val="24"/>
          <w:szCs w:val="24"/>
          <w:rtl/>
        </w:rPr>
        <w:t xml:space="preserve"> </w:t>
      </w:r>
      <w:r w:rsidRPr="00C44AB3">
        <w:rPr>
          <w:rFonts w:hint="cs"/>
          <w:sz w:val="16"/>
          <w:szCs w:val="16"/>
          <w:rtl/>
        </w:rPr>
        <w:t>שלא לשמו בשאר ימים</w:t>
      </w:r>
      <w:r w:rsidRPr="00924FE1">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שלמים</w:t>
      </w:r>
      <w:r w:rsidRPr="00672A27">
        <w:rPr>
          <w:sz w:val="24"/>
          <w:szCs w:val="24"/>
          <w:rtl/>
        </w:rPr>
        <w:t xml:space="preserve">. </w:t>
      </w:r>
      <w:proofErr w:type="spellStart"/>
      <w:r w:rsidRPr="00672A27">
        <w:rPr>
          <w:rFonts w:hint="cs"/>
          <w:sz w:val="24"/>
          <w:szCs w:val="24"/>
          <w:rtl/>
        </w:rPr>
        <w:t>התיבון</w:t>
      </w:r>
      <w:proofErr w:type="spellEnd"/>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 xml:space="preserve">עולה </w:t>
      </w:r>
      <w:r w:rsidRPr="00D15F40">
        <w:rPr>
          <w:rFonts w:hint="cs"/>
          <w:b/>
          <w:bCs/>
          <w:sz w:val="24"/>
          <w:szCs w:val="24"/>
          <w:rtl/>
        </w:rPr>
        <w:t>גם היא מן הצאן?</w:t>
      </w:r>
      <w:r w:rsidRPr="00924FE1">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הצאן. יוצא</w:t>
      </w:r>
      <w:r w:rsidRPr="00672A27">
        <w:rPr>
          <w:sz w:val="24"/>
          <w:szCs w:val="24"/>
          <w:rtl/>
        </w:rPr>
        <w:t xml:space="preserve"> </w:t>
      </w:r>
      <w:r w:rsidRPr="00672A27">
        <w:rPr>
          <w:rFonts w:hint="cs"/>
          <w:sz w:val="24"/>
          <w:szCs w:val="24"/>
          <w:rtl/>
        </w:rPr>
        <w:t>העולה</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באה</w:t>
      </w:r>
      <w:r w:rsidRPr="00672A27">
        <w:rPr>
          <w:sz w:val="24"/>
          <w:szCs w:val="24"/>
          <w:rtl/>
        </w:rPr>
        <w:t xml:space="preserve"> </w:t>
      </w:r>
      <w:r w:rsidRPr="00D15F40">
        <w:rPr>
          <w:rFonts w:hint="cs"/>
          <w:b/>
          <w:bCs/>
          <w:sz w:val="24"/>
          <w:szCs w:val="24"/>
          <w:rtl/>
        </w:rPr>
        <w:t>אפילו</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הבקר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התיבון</w:t>
      </w:r>
      <w:proofErr w:type="spellEnd"/>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אשם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כהנא</w:t>
      </w:r>
      <w:r w:rsidRPr="00924FE1">
        <w:rPr>
          <w:rFonts w:hint="cs"/>
          <w:sz w:val="24"/>
          <w:szCs w:val="24"/>
          <w:rtl/>
        </w:rPr>
        <w:t>,</w:t>
      </w:r>
      <w:r w:rsidRPr="00924FE1">
        <w:rPr>
          <w:sz w:val="24"/>
          <w:szCs w:val="24"/>
          <w:rtl/>
        </w:rPr>
        <w:t xml:space="preserve"> </w:t>
      </w:r>
      <w:r w:rsidRPr="00D15F40">
        <w:rPr>
          <w:rFonts w:hint="cs"/>
          <w:b/>
          <w:bCs/>
          <w:sz w:val="24"/>
          <w:szCs w:val="24"/>
          <w:rtl/>
        </w:rPr>
        <w:t>כתיב</w:t>
      </w:r>
      <w:r w:rsidRPr="00672A27">
        <w:rPr>
          <w:rFonts w:hint="cs"/>
          <w:sz w:val="24"/>
          <w:szCs w:val="24"/>
          <w:rtl/>
        </w:rPr>
        <w:t xml:space="preserve"> מן</w:t>
      </w:r>
      <w:r w:rsidRPr="00672A27">
        <w:rPr>
          <w:sz w:val="24"/>
          <w:szCs w:val="24"/>
          <w:rtl/>
        </w:rPr>
        <w:t xml:space="preserve"> </w:t>
      </w:r>
      <w:r w:rsidRPr="00672A27">
        <w:rPr>
          <w:rFonts w:hint="cs"/>
          <w:sz w:val="24"/>
          <w:szCs w:val="24"/>
          <w:rtl/>
        </w:rPr>
        <w:t>הצאן</w:t>
      </w:r>
      <w:r w:rsidRPr="00924FE1">
        <w:rPr>
          <w:rFonts w:hint="cs"/>
          <w:sz w:val="24"/>
          <w:szCs w:val="24"/>
          <w:rtl/>
        </w:rPr>
        <w:t>,</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הבא</w:t>
      </w:r>
      <w:r w:rsidRPr="00672A27">
        <w:rPr>
          <w:sz w:val="24"/>
          <w:szCs w:val="24"/>
          <w:rtl/>
        </w:rPr>
        <w:t xml:space="preserve"> </w:t>
      </w:r>
      <w:r w:rsidRPr="00672A27">
        <w:rPr>
          <w:rFonts w:hint="cs"/>
          <w:sz w:val="24"/>
          <w:szCs w:val="24"/>
          <w:rtl/>
        </w:rPr>
        <w:t>מכל</w:t>
      </w:r>
      <w:r w:rsidRPr="00672A27">
        <w:rPr>
          <w:sz w:val="24"/>
          <w:szCs w:val="24"/>
          <w:rtl/>
        </w:rPr>
        <w:t xml:space="preserve"> </w:t>
      </w:r>
      <w:r w:rsidRPr="00672A27">
        <w:rPr>
          <w:rFonts w:hint="cs"/>
          <w:sz w:val="24"/>
          <w:szCs w:val="24"/>
          <w:rtl/>
        </w:rPr>
        <w:t>הצאן</w:t>
      </w:r>
      <w:r>
        <w:rPr>
          <w:rFonts w:hint="cs"/>
          <w:sz w:val="24"/>
          <w:szCs w:val="24"/>
          <w:rtl/>
        </w:rPr>
        <w:t>.</w:t>
      </w:r>
      <w:r w:rsidRPr="00672A27">
        <w:rPr>
          <w:rFonts w:hint="cs"/>
          <w:sz w:val="24"/>
          <w:szCs w:val="24"/>
          <w:rtl/>
        </w:rPr>
        <w:t xml:space="preserve"> יצא</w:t>
      </w:r>
      <w:r w:rsidRPr="00672A27">
        <w:rPr>
          <w:sz w:val="24"/>
          <w:szCs w:val="24"/>
          <w:rtl/>
        </w:rPr>
        <w:t xml:space="preserve"> </w:t>
      </w:r>
      <w:r w:rsidRPr="00672A27">
        <w:rPr>
          <w:rFonts w:hint="cs"/>
          <w:sz w:val="24"/>
          <w:szCs w:val="24"/>
          <w:rtl/>
        </w:rPr>
        <w:t>אשם</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האילים</w:t>
      </w:r>
      <w:r w:rsidRPr="00672A27">
        <w:rPr>
          <w:sz w:val="24"/>
          <w:szCs w:val="24"/>
          <w:rtl/>
        </w:rPr>
        <w:t xml:space="preserve"> </w:t>
      </w:r>
      <w:r w:rsidRPr="00672A27">
        <w:rPr>
          <w:rFonts w:hint="cs"/>
          <w:sz w:val="24"/>
          <w:szCs w:val="24"/>
          <w:rtl/>
        </w:rPr>
        <w:t>בלבד</w:t>
      </w:r>
      <w:r>
        <w:rPr>
          <w:rFonts w:hint="cs"/>
          <w:sz w:val="24"/>
          <w:szCs w:val="24"/>
          <w:rtl/>
        </w:rPr>
        <w:t xml:space="preserve"> </w:t>
      </w:r>
      <w:r w:rsidRPr="00D15F40">
        <w:rPr>
          <w:rFonts w:hint="cs"/>
          <w:b/>
          <w:bCs/>
          <w:sz w:val="24"/>
          <w:szCs w:val="24"/>
          <w:rtl/>
        </w:rPr>
        <w:t>ולא מן העזים</w:t>
      </w:r>
      <w:r w:rsidRPr="00924FE1">
        <w:rPr>
          <w:sz w:val="24"/>
          <w:szCs w:val="24"/>
          <w:rtl/>
        </w:rPr>
        <w:t>.</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אתר</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מן</w:t>
      </w:r>
      <w:r w:rsidRPr="00672A27">
        <w:rPr>
          <w:sz w:val="24"/>
          <w:szCs w:val="24"/>
          <w:rtl/>
        </w:rPr>
        <w:t xml:space="preserve"> </w:t>
      </w:r>
      <w:r w:rsidRPr="00924FE1">
        <w:rPr>
          <w:rFonts w:hint="cs"/>
          <w:sz w:val="24"/>
          <w:szCs w:val="24"/>
          <w:rtl/>
        </w:rPr>
        <w:t>למעט</w:t>
      </w:r>
      <w:r>
        <w:rPr>
          <w:rFonts w:hint="cs"/>
          <w:sz w:val="24"/>
          <w:szCs w:val="24"/>
          <w:rtl/>
        </w:rPr>
        <w:t xml:space="preserve"> </w:t>
      </w:r>
      <w:r w:rsidRPr="00F13F3B">
        <w:rPr>
          <w:rFonts w:hint="cs"/>
          <w:sz w:val="16"/>
          <w:szCs w:val="16"/>
          <w:rtl/>
        </w:rPr>
        <w:t>שמן פירושו</w:t>
      </w:r>
      <w:r>
        <w:rPr>
          <w:rFonts w:hint="cs"/>
          <w:sz w:val="24"/>
          <w:szCs w:val="24"/>
          <w:rtl/>
        </w:rPr>
        <w:t xml:space="preserve"> </w:t>
      </w:r>
      <w:r w:rsidRPr="00F13F3B">
        <w:rPr>
          <w:rFonts w:hint="cs"/>
          <w:sz w:val="16"/>
          <w:szCs w:val="16"/>
          <w:rtl/>
        </w:rPr>
        <w:t>רק</w:t>
      </w:r>
      <w:r>
        <w:rPr>
          <w:rFonts w:hint="cs"/>
          <w:sz w:val="24"/>
          <w:szCs w:val="24"/>
          <w:rtl/>
        </w:rPr>
        <w:t xml:space="preserve"> </w:t>
      </w:r>
      <w:r>
        <w:rPr>
          <w:rFonts w:hint="cs"/>
          <w:sz w:val="16"/>
          <w:szCs w:val="16"/>
          <w:rtl/>
        </w:rPr>
        <w:t>חלק</w:t>
      </w:r>
      <w:r w:rsidRPr="004C68EA">
        <w:rPr>
          <w:rFonts w:hint="cs"/>
          <w:sz w:val="16"/>
          <w:szCs w:val="16"/>
          <w:rtl/>
        </w:rPr>
        <w:t xml:space="preserve"> </w:t>
      </w:r>
      <w:r>
        <w:rPr>
          <w:rFonts w:hint="cs"/>
          <w:sz w:val="16"/>
          <w:szCs w:val="16"/>
          <w:rtl/>
        </w:rPr>
        <w:t>מה</w:t>
      </w:r>
      <w:r w:rsidRPr="004C68EA">
        <w:rPr>
          <w:rFonts w:hint="cs"/>
          <w:sz w:val="16"/>
          <w:szCs w:val="16"/>
          <w:rtl/>
        </w:rPr>
        <w:t>כל</w:t>
      </w:r>
      <w:r>
        <w:rPr>
          <w:rFonts w:hint="cs"/>
          <w:sz w:val="16"/>
          <w:szCs w:val="16"/>
          <w:rtl/>
        </w:rPr>
        <w:t>ל</w:t>
      </w:r>
      <w:r w:rsidRPr="004C68EA">
        <w:rPr>
          <w:rFonts w:hint="cs"/>
          <w:sz w:val="16"/>
          <w:szCs w:val="16"/>
          <w:rtl/>
        </w:rPr>
        <w:t xml:space="preserve"> </w:t>
      </w:r>
      <w:r>
        <w:rPr>
          <w:rFonts w:hint="cs"/>
          <w:sz w:val="24"/>
          <w:szCs w:val="24"/>
          <w:rtl/>
        </w:rPr>
        <w:t>.</w:t>
      </w:r>
      <w:r w:rsidRPr="00672A27">
        <w:rPr>
          <w:rFonts w:hint="cs"/>
          <w:sz w:val="24"/>
          <w:szCs w:val="24"/>
          <w:rtl/>
        </w:rPr>
        <w:t xml:space="preserve"> </w:t>
      </w:r>
      <w:proofErr w:type="spellStart"/>
      <w:r w:rsidRPr="00672A27">
        <w:rPr>
          <w:rFonts w:hint="cs"/>
          <w:sz w:val="24"/>
          <w:szCs w:val="24"/>
          <w:rtl/>
        </w:rPr>
        <w:t>והכא</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מן</w:t>
      </w:r>
      <w:r w:rsidRPr="00672A27">
        <w:rPr>
          <w:sz w:val="24"/>
          <w:szCs w:val="24"/>
          <w:rtl/>
        </w:rPr>
        <w:t xml:space="preserve"> </w:t>
      </w:r>
      <w:r w:rsidRPr="00924FE1">
        <w:rPr>
          <w:rFonts w:hint="cs"/>
          <w:sz w:val="24"/>
          <w:szCs w:val="24"/>
          <w:rtl/>
        </w:rPr>
        <w:t xml:space="preserve"> </w:t>
      </w:r>
      <w:r w:rsidRPr="00D15F40">
        <w:rPr>
          <w:rFonts w:hint="cs"/>
          <w:b/>
          <w:bCs/>
          <w:sz w:val="24"/>
          <w:szCs w:val="24"/>
          <w:rtl/>
        </w:rPr>
        <w:t>הצאן לרבות כל סוגי צאן?</w:t>
      </w:r>
      <w:r w:rsidRPr="00D15F40">
        <w:rPr>
          <w:b/>
          <w:b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מנא</w:t>
      </w:r>
      <w:r w:rsidRPr="00924FE1">
        <w:rPr>
          <w:rFonts w:hint="cs"/>
          <w:sz w:val="24"/>
          <w:szCs w:val="24"/>
          <w:rtl/>
        </w:rPr>
        <w:t>,</w:t>
      </w:r>
      <w:r w:rsidRPr="00924FE1">
        <w:rPr>
          <w:sz w:val="24"/>
          <w:szCs w:val="24"/>
          <w:rtl/>
        </w:rPr>
        <w:t xml:space="preserve"> </w:t>
      </w:r>
      <w:r w:rsidRPr="00D15F40">
        <w:rPr>
          <w:rFonts w:hint="cs"/>
          <w:b/>
          <w:bCs/>
          <w:sz w:val="24"/>
          <w:szCs w:val="24"/>
          <w:rtl/>
        </w:rPr>
        <w:t>אף כאן מיעטו,</w:t>
      </w:r>
      <w:r w:rsidRPr="00D15F40">
        <w:rPr>
          <w:b/>
          <w:bCs/>
          <w:sz w:val="24"/>
          <w:szCs w:val="24"/>
          <w:rtl/>
        </w:rPr>
        <w:t xml:space="preserve"> </w:t>
      </w:r>
      <w:r w:rsidRPr="00D15F40">
        <w:rPr>
          <w:rFonts w:hint="cs"/>
          <w:b/>
          <w:bCs/>
          <w:sz w:val="24"/>
          <w:szCs w:val="24"/>
          <w:rtl/>
        </w:rPr>
        <w:t>שאינו</w:t>
      </w:r>
      <w:r w:rsidRPr="00D15F40">
        <w:rPr>
          <w:b/>
          <w:bCs/>
          <w:sz w:val="24"/>
          <w:szCs w:val="24"/>
          <w:rtl/>
        </w:rPr>
        <w:t xml:space="preserve"> </w:t>
      </w:r>
      <w:r w:rsidRPr="00D15F40">
        <w:rPr>
          <w:rFonts w:hint="cs"/>
          <w:b/>
          <w:bCs/>
          <w:sz w:val="24"/>
          <w:szCs w:val="24"/>
          <w:rtl/>
        </w:rPr>
        <w:t>בא</w:t>
      </w:r>
      <w:r w:rsidRPr="00D15F40">
        <w:rPr>
          <w:b/>
          <w:bCs/>
          <w:sz w:val="24"/>
          <w:szCs w:val="24"/>
          <w:rtl/>
        </w:rPr>
        <w:t xml:space="preserve"> </w:t>
      </w:r>
      <w:r w:rsidRPr="00D15F40">
        <w:rPr>
          <w:rFonts w:hint="cs"/>
          <w:b/>
          <w:bCs/>
          <w:sz w:val="24"/>
          <w:szCs w:val="24"/>
          <w:rtl/>
        </w:rPr>
        <w:t>בן שני שנים</w:t>
      </w:r>
      <w:r w:rsidRPr="00924FE1">
        <w:rPr>
          <w:rFonts w:hint="cs"/>
          <w:sz w:val="24"/>
          <w:szCs w:val="24"/>
          <w:rtl/>
        </w:rPr>
        <w:t>,</w:t>
      </w:r>
      <w:r w:rsidRPr="00672A27">
        <w:rPr>
          <w:rFonts w:hint="cs"/>
          <w:sz w:val="24"/>
          <w:szCs w:val="24"/>
          <w:rtl/>
        </w:rPr>
        <w:t xml:space="preserve"> מיעטו שאינו בא </w:t>
      </w:r>
      <w:r w:rsidRPr="00D15F40">
        <w:rPr>
          <w:rFonts w:hint="cs"/>
          <w:b/>
          <w:bCs/>
          <w:sz w:val="24"/>
          <w:szCs w:val="24"/>
          <w:rtl/>
        </w:rPr>
        <w:t>נקבה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התיבון</w:t>
      </w:r>
      <w:proofErr w:type="spellEnd"/>
      <w:r w:rsidRPr="00924FE1">
        <w:rPr>
          <w:rFonts w:hint="cs"/>
          <w:sz w:val="24"/>
          <w:szCs w:val="24"/>
          <w:rtl/>
        </w:rPr>
        <w:t>,</w:t>
      </w:r>
      <w:r w:rsidRPr="00672A27">
        <w:rPr>
          <w:sz w:val="24"/>
          <w:szCs w:val="24"/>
          <w:rtl/>
        </w:rPr>
        <w:t xml:space="preserve"> </w:t>
      </w:r>
      <w:r w:rsidRPr="00672A27">
        <w:rPr>
          <w:rFonts w:hint="cs"/>
          <w:sz w:val="24"/>
          <w:szCs w:val="24"/>
          <w:rtl/>
        </w:rPr>
        <w:t>והכתיב</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י</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הצאן</w:t>
      </w:r>
      <w:r w:rsidRPr="00672A27">
        <w:rPr>
          <w:sz w:val="24"/>
          <w:szCs w:val="24"/>
          <w:rtl/>
        </w:rPr>
        <w:t xml:space="preserve"> </w:t>
      </w:r>
      <w:r w:rsidRPr="00672A27">
        <w:rPr>
          <w:rFonts w:hint="cs"/>
          <w:sz w:val="24"/>
          <w:szCs w:val="24"/>
          <w:rtl/>
        </w:rPr>
        <w:t>קרבנו</w:t>
      </w:r>
      <w:r w:rsidRPr="00924FE1">
        <w:rPr>
          <w:rFonts w:hint="cs"/>
          <w:sz w:val="24"/>
          <w:szCs w:val="24"/>
          <w:rtl/>
        </w:rPr>
        <w:t>,</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הכבשים</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העזים</w:t>
      </w:r>
      <w:r w:rsidRPr="00672A27">
        <w:rPr>
          <w:sz w:val="24"/>
          <w:szCs w:val="24"/>
          <w:rtl/>
        </w:rPr>
        <w:t xml:space="preserve"> </w:t>
      </w:r>
      <w:r w:rsidRPr="00672A27">
        <w:rPr>
          <w:rFonts w:hint="cs"/>
          <w:sz w:val="24"/>
          <w:szCs w:val="24"/>
          <w:rtl/>
        </w:rPr>
        <w:t>לעולה</w:t>
      </w:r>
      <w:r w:rsidRPr="00672A27">
        <w:rPr>
          <w:sz w:val="24"/>
          <w:szCs w:val="24"/>
          <w:rtl/>
        </w:rPr>
        <w:t>. [</w:t>
      </w:r>
      <w:r w:rsidRPr="00672A27">
        <w:rPr>
          <w:rFonts w:hint="cs"/>
          <w:sz w:val="24"/>
          <w:szCs w:val="24"/>
          <w:rtl/>
        </w:rPr>
        <w:t>דף</w:t>
      </w:r>
      <w:r w:rsidRPr="00672A27">
        <w:rPr>
          <w:sz w:val="24"/>
          <w:szCs w:val="24"/>
          <w:rtl/>
        </w:rPr>
        <w:t xml:space="preserve"> </w:t>
      </w:r>
      <w:r w:rsidRPr="00672A27">
        <w:rPr>
          <w:rFonts w:hint="cs"/>
          <w:sz w:val="24"/>
          <w:szCs w:val="24"/>
          <w:rtl/>
        </w:rPr>
        <w:t>לג</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מעתה</w:t>
      </w:r>
      <w:r w:rsidRPr="00924FE1">
        <w:rPr>
          <w:rFonts w:hint="cs"/>
          <w:sz w:val="24"/>
          <w:szCs w:val="24"/>
          <w:rtl/>
        </w:rPr>
        <w:t>,</w:t>
      </w:r>
      <w:r w:rsidRPr="00672A27">
        <w:rPr>
          <w:rFonts w:hint="cs"/>
          <w:sz w:val="24"/>
          <w:szCs w:val="24"/>
          <w:rtl/>
        </w:rPr>
        <w:t xml:space="preserve"> מותר</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D15F40">
        <w:rPr>
          <w:rFonts w:hint="cs"/>
          <w:b/>
          <w:bCs/>
          <w:sz w:val="24"/>
          <w:szCs w:val="24"/>
          <w:rtl/>
        </w:rPr>
        <w:t>יבא</w:t>
      </w:r>
      <w:r w:rsidRPr="00672A27">
        <w:rPr>
          <w:sz w:val="24"/>
          <w:szCs w:val="24"/>
          <w:rtl/>
        </w:rPr>
        <w:t xml:space="preserve"> </w:t>
      </w:r>
      <w:r w:rsidRPr="00672A27">
        <w:rPr>
          <w:rFonts w:hint="cs"/>
          <w:sz w:val="24"/>
          <w:szCs w:val="24"/>
          <w:rtl/>
        </w:rPr>
        <w:t>עולה</w:t>
      </w:r>
      <w:r>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אבין</w:t>
      </w:r>
      <w:r>
        <w:rPr>
          <w:rFonts w:hint="cs"/>
          <w:sz w:val="24"/>
          <w:szCs w:val="24"/>
          <w:rtl/>
        </w:rPr>
        <w:t>.</w:t>
      </w:r>
      <w:r w:rsidRPr="00672A27">
        <w:rPr>
          <w:sz w:val="24"/>
          <w:szCs w:val="24"/>
          <w:rtl/>
        </w:rPr>
        <w:t xml:space="preserve"> </w:t>
      </w:r>
      <w:r w:rsidRPr="00672A27">
        <w:rPr>
          <w:rFonts w:hint="cs"/>
          <w:sz w:val="24"/>
          <w:szCs w:val="24"/>
          <w:rtl/>
        </w:rPr>
        <w:t>משנין</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לאכילה</w:t>
      </w:r>
      <w:r w:rsidRPr="00924FE1">
        <w:rPr>
          <w:rFonts w:hint="cs"/>
          <w:sz w:val="24"/>
          <w:szCs w:val="24"/>
          <w:rtl/>
        </w:rPr>
        <w:t>,</w:t>
      </w:r>
      <w:r w:rsidRPr="00672A27">
        <w:rPr>
          <w:sz w:val="24"/>
          <w:szCs w:val="24"/>
          <w:rtl/>
        </w:rPr>
        <w:t xml:space="preserve"> </w:t>
      </w:r>
      <w:r w:rsidRPr="00672A27">
        <w:rPr>
          <w:rFonts w:hint="cs"/>
          <w:sz w:val="24"/>
          <w:szCs w:val="24"/>
          <w:rtl/>
        </w:rPr>
        <w:t>בדבר</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לאכילה</w:t>
      </w:r>
      <w:r>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משנין</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לאכילה</w:t>
      </w:r>
      <w:r w:rsidRPr="00924FE1">
        <w:rPr>
          <w:rFonts w:hint="cs"/>
          <w:sz w:val="24"/>
          <w:szCs w:val="24"/>
          <w:rtl/>
        </w:rPr>
        <w:t>,</w:t>
      </w:r>
      <w:r w:rsidRPr="00672A27">
        <w:rPr>
          <w:sz w:val="24"/>
          <w:szCs w:val="24"/>
          <w:rtl/>
        </w:rPr>
        <w:t xml:space="preserve"> </w:t>
      </w:r>
      <w:r w:rsidRPr="00672A27">
        <w:rPr>
          <w:rFonts w:hint="cs"/>
          <w:sz w:val="24"/>
          <w:szCs w:val="24"/>
          <w:rtl/>
        </w:rPr>
        <w:t>בדבר</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לאכילה</w:t>
      </w:r>
      <w:r w:rsidRPr="00672A27">
        <w:rPr>
          <w:sz w:val="24"/>
          <w:szCs w:val="24"/>
          <w:rtl/>
        </w:rPr>
        <w:t xml:space="preserve">. </w:t>
      </w:r>
      <w:r w:rsidRPr="00D15F40">
        <w:rPr>
          <w:rFonts w:hint="cs"/>
          <w:b/>
          <w:b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 xml:space="preserve">בון </w:t>
      </w:r>
      <w:r w:rsidRPr="00D15F40">
        <w:rPr>
          <w:rFonts w:hint="cs"/>
          <w:b/>
          <w:bCs/>
          <w:sz w:val="24"/>
          <w:szCs w:val="24"/>
          <w:rtl/>
        </w:rPr>
        <w:t>אמר</w:t>
      </w:r>
      <w:r w:rsidRPr="00924FE1">
        <w:rPr>
          <w:rFonts w:hint="cs"/>
          <w:sz w:val="24"/>
          <w:szCs w:val="24"/>
          <w:rtl/>
        </w:rPr>
        <w:t>,</w:t>
      </w:r>
      <w:r w:rsidRPr="00924FE1">
        <w:rPr>
          <w:sz w:val="24"/>
          <w:szCs w:val="24"/>
          <w:rtl/>
        </w:rPr>
        <w:t xml:space="preserve"> </w:t>
      </w:r>
      <w:r w:rsidRPr="00672A27">
        <w:rPr>
          <w:rFonts w:hint="cs"/>
          <w:sz w:val="24"/>
          <w:szCs w:val="24"/>
          <w:rtl/>
        </w:rPr>
        <w:t>משנין</w:t>
      </w:r>
      <w:r w:rsidRPr="00672A27">
        <w:rPr>
          <w:sz w:val="24"/>
          <w:szCs w:val="24"/>
          <w:rtl/>
        </w:rPr>
        <w:t xml:space="preserve"> </w:t>
      </w:r>
      <w:r w:rsidRPr="00672A27">
        <w:rPr>
          <w:rFonts w:hint="cs"/>
          <w:sz w:val="24"/>
          <w:szCs w:val="24"/>
          <w:rtl/>
        </w:rPr>
        <w:t>קדשים</w:t>
      </w:r>
      <w:r w:rsidRPr="00672A27">
        <w:rPr>
          <w:sz w:val="24"/>
          <w:szCs w:val="24"/>
          <w:rtl/>
        </w:rPr>
        <w:t xml:space="preserve"> </w:t>
      </w:r>
      <w:r w:rsidRPr="00672A27">
        <w:rPr>
          <w:rFonts w:hint="cs"/>
          <w:sz w:val="24"/>
          <w:szCs w:val="24"/>
          <w:rtl/>
        </w:rPr>
        <w:t>קלין</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קדשים</w:t>
      </w:r>
      <w:r w:rsidRPr="00672A27">
        <w:rPr>
          <w:sz w:val="24"/>
          <w:szCs w:val="24"/>
          <w:rtl/>
        </w:rPr>
        <w:t xml:space="preserve"> </w:t>
      </w:r>
      <w:r w:rsidRPr="00672A27">
        <w:rPr>
          <w:rFonts w:hint="cs"/>
          <w:sz w:val="24"/>
          <w:szCs w:val="24"/>
          <w:rtl/>
        </w:rPr>
        <w:t>קלין</w:t>
      </w:r>
      <w:r>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משנין</w:t>
      </w:r>
      <w:r w:rsidRPr="00672A27">
        <w:rPr>
          <w:sz w:val="24"/>
          <w:szCs w:val="24"/>
          <w:rtl/>
        </w:rPr>
        <w:t xml:space="preserve"> </w:t>
      </w:r>
      <w:r w:rsidRPr="00D15F40">
        <w:rPr>
          <w:rFonts w:hint="cs"/>
          <w:b/>
          <w:bCs/>
          <w:sz w:val="24"/>
          <w:szCs w:val="24"/>
          <w:rtl/>
        </w:rPr>
        <w:t>קדשים</w:t>
      </w:r>
      <w:r w:rsidRPr="00672A27">
        <w:rPr>
          <w:rFonts w:hint="cs"/>
          <w:sz w:val="24"/>
          <w:szCs w:val="24"/>
          <w:rtl/>
        </w:rPr>
        <w:t xml:space="preserve"> קלין</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קדשי</w:t>
      </w:r>
      <w:r w:rsidRPr="00672A27">
        <w:rPr>
          <w:sz w:val="24"/>
          <w:szCs w:val="24"/>
          <w:rtl/>
        </w:rPr>
        <w:t xml:space="preserve"> </w:t>
      </w:r>
      <w:r w:rsidRPr="00672A27">
        <w:rPr>
          <w:rFonts w:hint="cs"/>
          <w:sz w:val="24"/>
          <w:szCs w:val="24"/>
          <w:rtl/>
        </w:rPr>
        <w:t>קדשים</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יוחנן</w:t>
      </w:r>
      <w:r>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r w:rsidRPr="00D15F40">
        <w:rPr>
          <w:rFonts w:hint="cs"/>
          <w:b/>
          <w:bCs/>
          <w:sz w:val="24"/>
          <w:szCs w:val="24"/>
          <w:rtl/>
        </w:rPr>
        <w:t>דא 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חנינה</w:t>
      </w:r>
      <w:r w:rsidRPr="00924FE1">
        <w:rPr>
          <w:rFonts w:hint="cs"/>
          <w:sz w:val="24"/>
          <w:szCs w:val="24"/>
          <w:rtl/>
        </w:rPr>
        <w:t>,</w:t>
      </w:r>
      <w:r w:rsidRPr="00924FE1">
        <w:rPr>
          <w:sz w:val="24"/>
          <w:szCs w:val="24"/>
          <w:rtl/>
        </w:rPr>
        <w:t xml:space="preserve"> </w:t>
      </w:r>
      <w:r w:rsidRPr="00D15F40">
        <w:rPr>
          <w:rFonts w:hint="cs"/>
          <w:b/>
          <w:bCs/>
          <w:sz w:val="24"/>
          <w:szCs w:val="24"/>
          <w:rtl/>
        </w:rPr>
        <w:t>אתון</w:t>
      </w:r>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משתנה</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שלמים</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כ</w:t>
      </w:r>
      <w:r w:rsidRPr="00672A27">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שלמים</w:t>
      </w:r>
      <w:r>
        <w:rPr>
          <w:rFonts w:hint="cs"/>
          <w:sz w:val="24"/>
          <w:szCs w:val="24"/>
          <w:rtl/>
        </w:rPr>
        <w:t>.</w:t>
      </w:r>
      <w:r w:rsidRPr="00672A27">
        <w:rPr>
          <w:sz w:val="24"/>
          <w:szCs w:val="24"/>
          <w:rtl/>
        </w:rPr>
        <w:t xml:space="preserve"> </w:t>
      </w:r>
      <w:r w:rsidRPr="00672A27">
        <w:rPr>
          <w:rFonts w:hint="cs"/>
          <w:sz w:val="24"/>
          <w:szCs w:val="24"/>
          <w:rtl/>
        </w:rPr>
        <w:t>ואני</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924FE1">
        <w:rPr>
          <w:rFonts w:hint="cs"/>
          <w:sz w:val="24"/>
          <w:szCs w:val="24"/>
          <w:rtl/>
        </w:rPr>
        <w:t xml:space="preserve"> </w:t>
      </w:r>
      <w:r w:rsidRPr="00D15F40">
        <w:rPr>
          <w:rFonts w:hint="cs"/>
          <w:b/>
          <w:bCs/>
          <w:sz w:val="24"/>
          <w:szCs w:val="24"/>
          <w:rtl/>
        </w:rPr>
        <w:t>שחטו</w:t>
      </w:r>
      <w:r w:rsidRPr="00924FE1">
        <w:rPr>
          <w:rFonts w:hint="cs"/>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עולה</w:t>
      </w:r>
      <w:r w:rsidRPr="00924FE1">
        <w:rPr>
          <w:rFonts w:hint="cs"/>
          <w:sz w:val="24"/>
          <w:szCs w:val="24"/>
          <w:rtl/>
        </w:rPr>
        <w:t xml:space="preserve"> </w:t>
      </w:r>
      <w:r w:rsidRPr="00D15F40">
        <w:rPr>
          <w:rFonts w:hint="cs"/>
          <w:b/>
          <w:bCs/>
          <w:sz w:val="24"/>
          <w:szCs w:val="24"/>
          <w:rtl/>
        </w:rPr>
        <w:t>נעשה שלמים</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D15F40">
        <w:rPr>
          <w:rFonts w:hint="cs"/>
          <w:b/>
          <w:bCs/>
          <w:sz w:val="24"/>
          <w:szCs w:val="24"/>
          <w:rtl/>
        </w:rPr>
        <w:t>אילא</w:t>
      </w:r>
      <w:proofErr w:type="spellEnd"/>
      <w:r w:rsidRPr="00924FE1">
        <w:rPr>
          <w:rFonts w:hint="cs"/>
          <w:sz w:val="24"/>
          <w:szCs w:val="24"/>
          <w:rtl/>
        </w:rPr>
        <w:t>,</w:t>
      </w:r>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יוחנן</w:t>
      </w:r>
      <w:r>
        <w:rPr>
          <w:rFonts w:hint="cs"/>
          <w:sz w:val="24"/>
          <w:szCs w:val="24"/>
          <w:rtl/>
        </w:rPr>
        <w:t>,</w:t>
      </w:r>
      <w:r w:rsidRPr="00924FE1">
        <w:rPr>
          <w:sz w:val="24"/>
          <w:szCs w:val="24"/>
          <w:rtl/>
        </w:rPr>
        <w:t xml:space="preserve"> </w:t>
      </w:r>
      <w:proofErr w:type="spellStart"/>
      <w:r w:rsidRPr="00D15F40">
        <w:rPr>
          <w:rFonts w:hint="cs"/>
          <w:b/>
          <w:bCs/>
          <w:sz w:val="24"/>
          <w:szCs w:val="24"/>
          <w:rtl/>
        </w:rPr>
        <w:t>דכתיב</w:t>
      </w:r>
      <w:proofErr w:type="spellEnd"/>
      <w:r w:rsidRPr="00672A27">
        <w:rPr>
          <w:rFonts w:hint="cs"/>
          <w:sz w:val="24"/>
          <w:szCs w:val="24"/>
          <w:rtl/>
        </w:rPr>
        <w:t xml:space="preserve"> ואם</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הצאן</w:t>
      </w:r>
      <w:r w:rsidRPr="00672A27">
        <w:rPr>
          <w:sz w:val="24"/>
          <w:szCs w:val="24"/>
          <w:rtl/>
        </w:rPr>
        <w:t xml:space="preserve"> </w:t>
      </w:r>
      <w:r w:rsidRPr="00672A27">
        <w:rPr>
          <w:rFonts w:hint="cs"/>
          <w:sz w:val="24"/>
          <w:szCs w:val="24"/>
          <w:rtl/>
        </w:rPr>
        <w:t>קרבנו</w:t>
      </w:r>
      <w:r w:rsidRPr="00672A27">
        <w:rPr>
          <w:sz w:val="24"/>
          <w:szCs w:val="24"/>
          <w:rtl/>
        </w:rPr>
        <w:t xml:space="preserve"> </w:t>
      </w:r>
      <w:r w:rsidRPr="00672A27">
        <w:rPr>
          <w:rFonts w:hint="cs"/>
          <w:sz w:val="24"/>
          <w:szCs w:val="24"/>
          <w:rtl/>
        </w:rPr>
        <w:t>לזבח</w:t>
      </w:r>
      <w:r w:rsidRPr="00672A27">
        <w:rPr>
          <w:sz w:val="24"/>
          <w:szCs w:val="24"/>
          <w:rtl/>
        </w:rPr>
        <w:t xml:space="preserve"> </w:t>
      </w:r>
      <w:r w:rsidRPr="00672A27">
        <w:rPr>
          <w:rFonts w:hint="cs"/>
          <w:sz w:val="24"/>
          <w:szCs w:val="24"/>
          <w:rtl/>
        </w:rPr>
        <w:t>שלמים</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 xml:space="preserve">זבח </w:t>
      </w:r>
      <w:r w:rsidRPr="000B68D5">
        <w:rPr>
          <w:rFonts w:hint="cs"/>
          <w:sz w:val="16"/>
          <w:szCs w:val="16"/>
          <w:rtl/>
        </w:rPr>
        <w:t xml:space="preserve">שיעשה מקרבן פסח שלא </w:t>
      </w:r>
      <w:r>
        <w:rPr>
          <w:rFonts w:hint="cs"/>
          <w:sz w:val="16"/>
          <w:szCs w:val="16"/>
          <w:rtl/>
        </w:rPr>
        <w:t xml:space="preserve">לשמו לא </w:t>
      </w:r>
      <w:r w:rsidRPr="000B68D5">
        <w:rPr>
          <w:rFonts w:hint="cs"/>
          <w:sz w:val="16"/>
          <w:szCs w:val="16"/>
          <w:rtl/>
        </w:rPr>
        <w:t>בזמנו</w:t>
      </w:r>
      <w:r w:rsidRPr="00924FE1">
        <w:rPr>
          <w:rFonts w:hint="cs"/>
          <w:sz w:val="24"/>
          <w:szCs w:val="24"/>
          <w:rtl/>
        </w:rPr>
        <w:t>,</w:t>
      </w:r>
      <w:r w:rsidRPr="00924FE1">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שלמים</w:t>
      </w:r>
      <w:r w:rsidRPr="00672A27">
        <w:rPr>
          <w:sz w:val="24"/>
          <w:szCs w:val="24"/>
          <w:rtl/>
        </w:rPr>
        <w:t>.</w:t>
      </w:r>
      <w:r w:rsidRPr="00924FE1">
        <w:rPr>
          <w:sz w:val="24"/>
          <w:szCs w:val="24"/>
          <w:rtl/>
        </w:rPr>
        <w:t xml:space="preserve"> </w:t>
      </w:r>
      <w:r w:rsidRPr="00D15F40">
        <w:rPr>
          <w:rFonts w:hint="cs"/>
          <w:b/>
          <w:bCs/>
          <w:sz w:val="24"/>
          <w:szCs w:val="24"/>
          <w:rtl/>
        </w:rPr>
        <w:t>אפילו</w:t>
      </w:r>
      <w:r w:rsidRPr="00672A27">
        <w:rPr>
          <w:rFonts w:hint="cs"/>
          <w:sz w:val="24"/>
          <w:szCs w:val="24"/>
          <w:rtl/>
        </w:rPr>
        <w:t xml:space="preserve"> משתנה</w:t>
      </w:r>
      <w:r w:rsidRPr="00672A27">
        <w:rPr>
          <w:sz w:val="24"/>
          <w:szCs w:val="24"/>
          <w:rtl/>
        </w:rPr>
        <w:t xml:space="preserve"> </w:t>
      </w:r>
      <w:r w:rsidRPr="00672A27">
        <w:rPr>
          <w:rFonts w:hint="cs"/>
          <w:sz w:val="24"/>
          <w:szCs w:val="24"/>
          <w:rtl/>
        </w:rPr>
        <w:t>למחשבת</w:t>
      </w:r>
      <w:r w:rsidRPr="00672A27">
        <w:rPr>
          <w:sz w:val="24"/>
          <w:szCs w:val="24"/>
          <w:rtl/>
        </w:rPr>
        <w:t xml:space="preserve"> </w:t>
      </w:r>
      <w:r w:rsidRPr="00672A27">
        <w:rPr>
          <w:rFonts w:hint="cs"/>
          <w:sz w:val="24"/>
          <w:szCs w:val="24"/>
          <w:rtl/>
        </w:rPr>
        <w:t>פסול</w:t>
      </w:r>
      <w:r>
        <w:rPr>
          <w:rFonts w:hint="cs"/>
          <w:sz w:val="24"/>
          <w:szCs w:val="24"/>
          <w:rtl/>
        </w:rPr>
        <w:t xml:space="preserve">? </w:t>
      </w:r>
      <w:r>
        <w:rPr>
          <w:rFonts w:hint="cs"/>
          <w:sz w:val="16"/>
          <w:szCs w:val="16"/>
          <w:rtl/>
        </w:rPr>
        <w:t>כשינה שמו לשם עולה. האם שם פסח נעקר לגמרי עד שגם מחשבת פסול שפוסלת רק בעולה תפסול בו</w:t>
      </w:r>
      <w:r w:rsidRPr="00924FE1">
        <w:rPr>
          <w:rFonts w:hint="cs"/>
          <w:sz w:val="24"/>
          <w:szCs w:val="24"/>
          <w:rtl/>
        </w:rPr>
        <w:t>?</w:t>
      </w:r>
      <w:r w:rsidRPr="00924FE1">
        <w:rPr>
          <w:sz w:val="24"/>
          <w:szCs w:val="24"/>
          <w:rtl/>
        </w:rPr>
        <w:t>.</w:t>
      </w:r>
      <w:r w:rsidRPr="00672A27">
        <w:rPr>
          <w:sz w:val="24"/>
          <w:szCs w:val="24"/>
          <w:rtl/>
        </w:rPr>
        <w:t xml:space="preserve"> </w:t>
      </w:r>
      <w:proofErr w:type="spellStart"/>
      <w:r w:rsidRPr="00672A27">
        <w:rPr>
          <w:rFonts w:hint="cs"/>
          <w:sz w:val="24"/>
          <w:szCs w:val="24"/>
          <w:rtl/>
        </w:rPr>
        <w:t>היך</w:t>
      </w:r>
      <w:proofErr w:type="spellEnd"/>
      <w:r w:rsidRPr="00672A27">
        <w:rPr>
          <w:sz w:val="24"/>
          <w:szCs w:val="24"/>
          <w:rtl/>
        </w:rPr>
        <w:t xml:space="preserve"> </w:t>
      </w:r>
      <w:r w:rsidRPr="00672A27">
        <w:rPr>
          <w:rFonts w:hint="cs"/>
          <w:sz w:val="24"/>
          <w:szCs w:val="24"/>
          <w:rtl/>
        </w:rPr>
        <w:t>עביד</w:t>
      </w:r>
      <w:r w:rsidRPr="00924FE1">
        <w:rPr>
          <w:rFonts w:hint="cs"/>
          <w:sz w:val="24"/>
          <w:szCs w:val="24"/>
          <w:rtl/>
        </w:rPr>
        <w:t>?</w:t>
      </w:r>
      <w:r w:rsidRPr="00924FE1">
        <w:rPr>
          <w:sz w:val="24"/>
          <w:szCs w:val="24"/>
          <w:rtl/>
        </w:rPr>
        <w:t xml:space="preserve"> </w:t>
      </w:r>
      <w:r w:rsidRPr="00D15F40">
        <w:rPr>
          <w:rFonts w:hint="cs"/>
          <w:b/>
          <w:bCs/>
          <w:sz w:val="24"/>
          <w:szCs w:val="24"/>
          <w:rtl/>
        </w:rPr>
        <w:t>הרי אם</w:t>
      </w:r>
      <w:r w:rsidRPr="00672A27">
        <w:rPr>
          <w:rFonts w:hint="cs"/>
          <w:sz w:val="24"/>
          <w:szCs w:val="24"/>
          <w:rtl/>
        </w:rPr>
        <w:t xml:space="preserve"> שחטו</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עולה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מנת</w:t>
      </w:r>
      <w:r w:rsidRPr="00672A27">
        <w:rPr>
          <w:sz w:val="24"/>
          <w:szCs w:val="24"/>
          <w:rtl/>
        </w:rPr>
        <w:t xml:space="preserve"> </w:t>
      </w:r>
      <w:r w:rsidRPr="00672A27">
        <w:rPr>
          <w:rFonts w:hint="cs"/>
          <w:sz w:val="24"/>
          <w:szCs w:val="24"/>
          <w:rtl/>
        </w:rPr>
        <w:t>לזרוק</w:t>
      </w:r>
      <w:r w:rsidRPr="00672A27">
        <w:rPr>
          <w:sz w:val="24"/>
          <w:szCs w:val="24"/>
          <w:rtl/>
        </w:rPr>
        <w:t xml:space="preserve"> </w:t>
      </w:r>
      <w:r w:rsidRPr="00672A27">
        <w:rPr>
          <w:rFonts w:hint="cs"/>
          <w:sz w:val="24"/>
          <w:szCs w:val="24"/>
          <w:rtl/>
        </w:rPr>
        <w:t>דמו</w:t>
      </w:r>
      <w:r w:rsidRPr="00672A27">
        <w:rPr>
          <w:sz w:val="24"/>
          <w:szCs w:val="24"/>
          <w:rtl/>
        </w:rPr>
        <w:t xml:space="preserve"> </w:t>
      </w:r>
      <w:r w:rsidRPr="00672A27">
        <w:rPr>
          <w:rFonts w:hint="cs"/>
          <w:sz w:val="24"/>
          <w:szCs w:val="24"/>
          <w:rtl/>
        </w:rPr>
        <w:t>למחר</w:t>
      </w:r>
      <w:r w:rsidRPr="00672A27">
        <w:rPr>
          <w:sz w:val="24"/>
          <w:szCs w:val="24"/>
          <w:rtl/>
        </w:rPr>
        <w:t>.</w:t>
      </w:r>
      <w:r w:rsidRPr="00672A27">
        <w:rPr>
          <w:rFonts w:hint="cs"/>
          <w:sz w:val="24"/>
          <w:szCs w:val="24"/>
          <w:rtl/>
        </w:rPr>
        <w:t xml:space="preserve"> </w:t>
      </w:r>
      <w:r w:rsidRPr="00D15F40">
        <w:rPr>
          <w:rFonts w:hint="cs"/>
          <w:b/>
          <w:bCs/>
          <w:sz w:val="24"/>
          <w:szCs w:val="24"/>
          <w:rtl/>
        </w:rPr>
        <w:t>פשיטא</w:t>
      </w:r>
      <w:r w:rsidRPr="00D15F40">
        <w:rPr>
          <w:b/>
          <w:bCs/>
          <w:sz w:val="24"/>
          <w:szCs w:val="24"/>
          <w:rtl/>
        </w:rPr>
        <w:t xml:space="preserve"> </w:t>
      </w:r>
      <w:proofErr w:type="spellStart"/>
      <w:r w:rsidRPr="00D15F40">
        <w:rPr>
          <w:rFonts w:hint="cs"/>
          <w:b/>
          <w:bCs/>
          <w:sz w:val="24"/>
          <w:szCs w:val="24"/>
          <w:rtl/>
        </w:rPr>
        <w:t>דמכל</w:t>
      </w:r>
      <w:proofErr w:type="spellEnd"/>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הוא</w:t>
      </w:r>
      <w:r>
        <w:rPr>
          <w:rFonts w:hint="cs"/>
          <w:sz w:val="24"/>
          <w:szCs w:val="24"/>
          <w:rtl/>
        </w:rPr>
        <w:t xml:space="preserve"> </w:t>
      </w:r>
      <w:r w:rsidRPr="00284624">
        <w:rPr>
          <w:rFonts w:hint="cs"/>
          <w:sz w:val="16"/>
          <w:szCs w:val="16"/>
          <w:rtl/>
        </w:rPr>
        <w:t>שגם בשלמים וגם עולה מחשבת חוץ לזמנו פוסלת</w:t>
      </w:r>
      <w:r w:rsidRPr="00284624">
        <w:rPr>
          <w:sz w:val="16"/>
          <w:szCs w:val="16"/>
          <w:rtl/>
        </w:rPr>
        <w:t>.</w:t>
      </w:r>
      <w:r>
        <w:rPr>
          <w:rFonts w:hint="cs"/>
          <w:sz w:val="24"/>
          <w:szCs w:val="24"/>
          <w:rtl/>
        </w:rPr>
        <w:t xml:space="preserve"> </w:t>
      </w:r>
      <w:r w:rsidRPr="00D15F40">
        <w:rPr>
          <w:rFonts w:hint="cs"/>
          <w:b/>
          <w:bCs/>
          <w:sz w:val="24"/>
          <w:szCs w:val="24"/>
          <w:rtl/>
        </w:rPr>
        <w:t xml:space="preserve">נפקא </w:t>
      </w:r>
      <w:proofErr w:type="spellStart"/>
      <w:r w:rsidRPr="00D15F40">
        <w:rPr>
          <w:rFonts w:hint="cs"/>
          <w:b/>
          <w:bCs/>
          <w:sz w:val="24"/>
          <w:szCs w:val="24"/>
          <w:rtl/>
        </w:rPr>
        <w:t>מינא</w:t>
      </w:r>
      <w:proofErr w:type="spellEnd"/>
      <w:r w:rsidRPr="00D15F40">
        <w:rPr>
          <w:rFonts w:hint="cs"/>
          <w:b/>
          <w:bCs/>
          <w:sz w:val="24"/>
          <w:szCs w:val="24"/>
          <w:rtl/>
        </w:rPr>
        <w:t>, דאין</w:t>
      </w:r>
      <w:r w:rsidRPr="00924FE1">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משתנה</w:t>
      </w:r>
      <w:r w:rsidRPr="00672A27">
        <w:rPr>
          <w:sz w:val="24"/>
          <w:szCs w:val="24"/>
          <w:rtl/>
        </w:rPr>
        <w:t xml:space="preserve"> </w:t>
      </w:r>
      <w:r w:rsidRPr="00D15F40">
        <w:rPr>
          <w:rFonts w:hint="cs"/>
          <w:b/>
          <w:bCs/>
          <w:sz w:val="24"/>
          <w:szCs w:val="24"/>
          <w:rtl/>
        </w:rPr>
        <w:t xml:space="preserve">למחשבת פסול, הרי נעקר ממנו שם פסח </w:t>
      </w:r>
      <w:proofErr w:type="spellStart"/>
      <w:r w:rsidRPr="00D15F40">
        <w:rPr>
          <w:rFonts w:hint="cs"/>
          <w:b/>
          <w:bCs/>
          <w:sz w:val="24"/>
          <w:szCs w:val="24"/>
          <w:rtl/>
        </w:rPr>
        <w:t>והרהו</w:t>
      </w:r>
      <w:proofErr w:type="spellEnd"/>
      <w:r w:rsidRPr="00D15F40">
        <w:rPr>
          <w:rFonts w:hint="cs"/>
          <w:b/>
          <w:bCs/>
          <w:sz w:val="24"/>
          <w:szCs w:val="24"/>
          <w:rtl/>
        </w:rPr>
        <w:t xml:space="preserve"> שלמים. וכיוון שאן פסול אחר בקרבן הרי הוא</w:t>
      </w:r>
      <w:r w:rsidRPr="00D15F40">
        <w:rPr>
          <w:b/>
          <w:bCs/>
          <w:sz w:val="24"/>
          <w:szCs w:val="24"/>
          <w:rtl/>
        </w:rPr>
        <w:t xml:space="preserve"> </w:t>
      </w:r>
      <w:r w:rsidRPr="00D15F40">
        <w:rPr>
          <w:rFonts w:hint="cs"/>
          <w:b/>
          <w:bCs/>
          <w:sz w:val="24"/>
          <w:szCs w:val="24"/>
          <w:rtl/>
        </w:rPr>
        <w:t>פיגול</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משתנה</w:t>
      </w:r>
      <w:r w:rsidRPr="00672A27">
        <w:rPr>
          <w:sz w:val="24"/>
          <w:szCs w:val="24"/>
          <w:rtl/>
        </w:rPr>
        <w:t xml:space="preserve"> </w:t>
      </w:r>
      <w:r w:rsidRPr="00672A27">
        <w:rPr>
          <w:rFonts w:hint="cs"/>
          <w:sz w:val="24"/>
          <w:szCs w:val="24"/>
          <w:rtl/>
        </w:rPr>
        <w:t>למחשבת</w:t>
      </w:r>
      <w:r w:rsidRPr="00672A27">
        <w:rPr>
          <w:sz w:val="24"/>
          <w:szCs w:val="24"/>
          <w:rtl/>
        </w:rPr>
        <w:t xml:space="preserve"> </w:t>
      </w:r>
      <w:r w:rsidRPr="00672A27">
        <w:rPr>
          <w:rFonts w:hint="cs"/>
          <w:sz w:val="24"/>
          <w:szCs w:val="24"/>
          <w:rtl/>
        </w:rPr>
        <w:t>פסול</w:t>
      </w:r>
      <w:r w:rsidRPr="00D15F40">
        <w:rPr>
          <w:rFonts w:hint="cs"/>
          <w:b/>
          <w:bCs/>
          <w:sz w:val="24"/>
          <w:szCs w:val="24"/>
          <w:rtl/>
        </w:rPr>
        <w:t xml:space="preserve">, אן שם פסח נעקר ממנו. וכיוון שיש פסול אחר אן מחשבת פיגול חלה </w:t>
      </w:r>
      <w:proofErr w:type="spellStart"/>
      <w:r w:rsidRPr="00D15F40">
        <w:rPr>
          <w:rFonts w:hint="cs"/>
          <w:b/>
          <w:bCs/>
          <w:sz w:val="24"/>
          <w:szCs w:val="24"/>
          <w:rtl/>
        </w:rPr>
        <w:t>והקרבן</w:t>
      </w:r>
      <w:proofErr w:type="spellEnd"/>
      <w:r w:rsidRPr="00D15F40">
        <w:rPr>
          <w:rFonts w:hint="cs"/>
          <w:b/>
          <w:bCs/>
          <w:sz w:val="24"/>
          <w:szCs w:val="24"/>
          <w:rtl/>
        </w:rPr>
        <w:t xml:space="preserve"> רק</w:t>
      </w:r>
      <w:r w:rsidRPr="00D15F40">
        <w:rPr>
          <w:b/>
          <w:bCs/>
          <w:sz w:val="24"/>
          <w:szCs w:val="24"/>
          <w:rtl/>
        </w:rPr>
        <w:t xml:space="preserve"> </w:t>
      </w:r>
      <w:r w:rsidRPr="00D15F40">
        <w:rPr>
          <w:rFonts w:hint="cs"/>
          <w:b/>
          <w:bCs/>
          <w:sz w:val="24"/>
          <w:szCs w:val="24"/>
          <w:rtl/>
        </w:rPr>
        <w:t>פסול.</w:t>
      </w:r>
      <w:r w:rsidRPr="00672A27">
        <w:rPr>
          <w:rFonts w:hint="cs"/>
          <w:sz w:val="24"/>
          <w:szCs w:val="24"/>
          <w:rtl/>
        </w:rPr>
        <w:t xml:space="preserve"> לשמו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בשאר</w:t>
      </w:r>
      <w:r w:rsidRPr="00672A27">
        <w:rPr>
          <w:sz w:val="24"/>
          <w:szCs w:val="24"/>
          <w:rtl/>
        </w:rPr>
        <w:t xml:space="preserve"> </w:t>
      </w:r>
      <w:r w:rsidRPr="00672A27">
        <w:rPr>
          <w:rFonts w:hint="cs"/>
          <w:sz w:val="24"/>
          <w:szCs w:val="24"/>
          <w:rtl/>
        </w:rPr>
        <w:t>ימות</w:t>
      </w:r>
      <w:r w:rsidRPr="00672A27">
        <w:rPr>
          <w:sz w:val="24"/>
          <w:szCs w:val="24"/>
          <w:rtl/>
        </w:rPr>
        <w:t xml:space="preserve"> </w:t>
      </w:r>
      <w:r w:rsidRPr="00672A27">
        <w:rPr>
          <w:rFonts w:hint="cs"/>
          <w:sz w:val="24"/>
          <w:szCs w:val="24"/>
          <w:rtl/>
        </w:rPr>
        <w:t>השנה</w:t>
      </w:r>
      <w:r w:rsidRPr="00D15F40">
        <w:rPr>
          <w:rFonts w:hint="cs"/>
          <w:b/>
          <w:bCs/>
          <w:sz w:val="24"/>
          <w:szCs w:val="24"/>
          <w:rtl/>
        </w:rPr>
        <w:t xml:space="preserve"> מהו? 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אבא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r w:rsidRPr="00D15F40">
        <w:rPr>
          <w:rFonts w:hint="cs"/>
          <w:b/>
          <w:bCs/>
          <w:sz w:val="24"/>
          <w:szCs w:val="24"/>
          <w:rtl/>
        </w:rPr>
        <w:t>שאחר הפסח אין</w:t>
      </w:r>
      <w:r w:rsidRPr="00D15F40">
        <w:rPr>
          <w:b/>
          <w:bCs/>
          <w:sz w:val="24"/>
          <w:szCs w:val="24"/>
          <w:rtl/>
        </w:rPr>
        <w:t xml:space="preserve"> </w:t>
      </w:r>
      <w:r w:rsidRPr="00D15F40">
        <w:rPr>
          <w:rFonts w:hint="cs"/>
          <w:b/>
          <w:bCs/>
          <w:sz w:val="24"/>
          <w:szCs w:val="24"/>
          <w:rtl/>
        </w:rPr>
        <w:t>לו</w:t>
      </w:r>
      <w:r w:rsidRPr="00D15F40">
        <w:rPr>
          <w:b/>
          <w:bCs/>
          <w:sz w:val="24"/>
          <w:szCs w:val="24"/>
          <w:rtl/>
        </w:rPr>
        <w:t xml:space="preserve"> </w:t>
      </w:r>
      <w:r w:rsidRPr="00D15F40">
        <w:rPr>
          <w:rFonts w:hint="cs"/>
          <w:b/>
          <w:bCs/>
          <w:sz w:val="24"/>
          <w:szCs w:val="24"/>
          <w:rtl/>
        </w:rPr>
        <w:t>שם</w:t>
      </w:r>
      <w:r>
        <w:rPr>
          <w:rFonts w:hint="cs"/>
          <w:sz w:val="24"/>
          <w:szCs w:val="24"/>
          <w:rtl/>
        </w:rPr>
        <w:t xml:space="preserve">. </w:t>
      </w:r>
      <w:r w:rsidRPr="0065171D">
        <w:rPr>
          <w:rFonts w:hint="cs"/>
          <w:sz w:val="16"/>
          <w:szCs w:val="16"/>
          <w:rtl/>
        </w:rPr>
        <w:t>ש</w:t>
      </w:r>
      <w:r>
        <w:rPr>
          <w:rFonts w:hint="cs"/>
          <w:sz w:val="16"/>
          <w:szCs w:val="16"/>
          <w:rtl/>
        </w:rPr>
        <w:t>אחר הפסח אן זה זמנו ולשם שלמים לא הקדישו</w:t>
      </w:r>
      <w:r w:rsidRPr="006A621D">
        <w:rPr>
          <w:rFonts w:hint="cs"/>
          <w:sz w:val="24"/>
          <w:szCs w:val="24"/>
          <w:rtl/>
        </w:rPr>
        <w:t>,</w:t>
      </w:r>
      <w:r w:rsidRPr="00672A27">
        <w:rPr>
          <w:rFonts w:hint="cs"/>
          <w:sz w:val="24"/>
          <w:szCs w:val="24"/>
          <w:rtl/>
        </w:rPr>
        <w:t xml:space="preserve"> נעשה</w:t>
      </w:r>
      <w:r w:rsidRPr="00672A27">
        <w:rPr>
          <w:sz w:val="24"/>
          <w:szCs w:val="24"/>
          <w:rtl/>
        </w:rPr>
        <w:t xml:space="preserve"> </w:t>
      </w:r>
      <w:r w:rsidRPr="00672A27">
        <w:rPr>
          <w:rFonts w:hint="cs"/>
          <w:sz w:val="24"/>
          <w:szCs w:val="24"/>
          <w:rtl/>
        </w:rPr>
        <w:t>כשוחטו</w:t>
      </w:r>
      <w:r w:rsidRPr="00672A27">
        <w:rPr>
          <w:sz w:val="24"/>
          <w:szCs w:val="24"/>
          <w:rtl/>
        </w:rPr>
        <w:t xml:space="preserve"> </w:t>
      </w:r>
      <w:r w:rsidRPr="00D15F40">
        <w:rPr>
          <w:rFonts w:hint="cs"/>
          <w:b/>
          <w:bCs/>
          <w:sz w:val="24"/>
          <w:szCs w:val="24"/>
          <w:rtl/>
        </w:rPr>
        <w:t>בשתיקה</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כשר</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כיני</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לשמו</w:t>
      </w:r>
      <w:r w:rsidRPr="00924FE1">
        <w:rPr>
          <w:rFonts w:hint="cs"/>
          <w:sz w:val="24"/>
          <w:szCs w:val="24"/>
          <w:rtl/>
        </w:rPr>
        <w:t>,</w:t>
      </w:r>
      <w:r w:rsidRPr="00672A27">
        <w:rPr>
          <w:rFonts w:hint="cs"/>
          <w:sz w:val="24"/>
          <w:szCs w:val="24"/>
          <w:rtl/>
        </w:rPr>
        <w:t xml:space="preserve"> לזרוק</w:t>
      </w:r>
      <w:r w:rsidRPr="00672A27">
        <w:rPr>
          <w:sz w:val="24"/>
          <w:szCs w:val="24"/>
          <w:rtl/>
        </w:rPr>
        <w:t xml:space="preserve"> </w:t>
      </w:r>
      <w:r w:rsidRPr="00672A27">
        <w:rPr>
          <w:rFonts w:hint="cs"/>
          <w:sz w:val="24"/>
          <w:szCs w:val="24"/>
          <w:rtl/>
        </w:rPr>
        <w:t>דמו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D15F40">
        <w:rPr>
          <w:rFonts w:hint="cs"/>
          <w:b/>
          <w:bCs/>
          <w:sz w:val="24"/>
          <w:szCs w:val="24"/>
          <w:rtl/>
        </w:rPr>
        <w:t>יעשה</w:t>
      </w:r>
      <w:r w:rsidRPr="00672A27">
        <w:rPr>
          <w:sz w:val="24"/>
          <w:szCs w:val="24"/>
          <w:rtl/>
        </w:rPr>
        <w:t xml:space="preserve"> </w:t>
      </w:r>
      <w:r w:rsidRPr="00672A27">
        <w:rPr>
          <w:rFonts w:hint="cs"/>
          <w:sz w:val="24"/>
          <w:szCs w:val="24"/>
          <w:rtl/>
        </w:rPr>
        <w:t>משעה</w:t>
      </w:r>
      <w:r w:rsidRPr="00672A27">
        <w:rPr>
          <w:sz w:val="24"/>
          <w:szCs w:val="24"/>
          <w:rtl/>
        </w:rPr>
        <w:t xml:space="preserve"> </w:t>
      </w:r>
      <w:r w:rsidRPr="00672A27">
        <w:rPr>
          <w:rFonts w:hint="cs"/>
          <w:sz w:val="24"/>
          <w:szCs w:val="24"/>
          <w:rtl/>
        </w:rPr>
        <w:t>ראשונה</w:t>
      </w:r>
      <w:r w:rsidRPr="00672A27">
        <w:rPr>
          <w:sz w:val="24"/>
          <w:szCs w:val="24"/>
          <w:rtl/>
        </w:rPr>
        <w:t xml:space="preserve"> </w:t>
      </w:r>
      <w:r w:rsidRPr="00672A27">
        <w:rPr>
          <w:rFonts w:hint="cs"/>
          <w:sz w:val="24"/>
          <w:szCs w:val="24"/>
          <w:rtl/>
        </w:rPr>
        <w:t>כשוחטו</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ויהא</w:t>
      </w:r>
      <w:r w:rsidRPr="00672A27">
        <w:rPr>
          <w:sz w:val="24"/>
          <w:szCs w:val="24"/>
          <w:rtl/>
        </w:rPr>
        <w:t xml:space="preserve"> </w:t>
      </w:r>
      <w:r w:rsidRPr="00672A27">
        <w:rPr>
          <w:rFonts w:hint="cs"/>
          <w:sz w:val="24"/>
          <w:szCs w:val="24"/>
          <w:rtl/>
        </w:rPr>
        <w:t>כשר</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אבא</w:t>
      </w:r>
      <w:r w:rsidRPr="00672A27">
        <w:rPr>
          <w:sz w:val="24"/>
          <w:szCs w:val="24"/>
          <w:rtl/>
        </w:rPr>
        <w:t xml:space="preserve"> </w:t>
      </w:r>
      <w:r w:rsidRPr="00672A27">
        <w:rPr>
          <w:rFonts w:hint="cs"/>
          <w:sz w:val="24"/>
          <w:szCs w:val="24"/>
          <w:rtl/>
        </w:rPr>
        <w:t>מרי</w:t>
      </w:r>
      <w:r w:rsidRPr="00924FE1">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בשתיקה</w:t>
      </w:r>
      <w:r w:rsidRPr="00672A27">
        <w:rPr>
          <w:sz w:val="24"/>
          <w:szCs w:val="24"/>
          <w:rtl/>
        </w:rPr>
        <w:t xml:space="preserve"> </w:t>
      </w:r>
      <w:r w:rsidRPr="00672A27">
        <w:rPr>
          <w:rFonts w:hint="cs"/>
          <w:sz w:val="24"/>
          <w:szCs w:val="24"/>
          <w:rtl/>
        </w:rPr>
        <w:t>כשר</w:t>
      </w:r>
      <w:r w:rsidRPr="00924FE1">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 xml:space="preserve">נאמר </w:t>
      </w:r>
      <w:r w:rsidRPr="00D15F40">
        <w:rPr>
          <w:rFonts w:hint="cs"/>
          <w:b/>
          <w:bCs/>
          <w:sz w:val="24"/>
          <w:szCs w:val="24"/>
          <w:rtl/>
        </w:rPr>
        <w:t>שפסח אחר זמנו צריך עקירה ובשתיקה</w:t>
      </w:r>
      <w:r w:rsidRPr="00672A27">
        <w:rPr>
          <w:sz w:val="24"/>
          <w:szCs w:val="24"/>
          <w:rtl/>
        </w:rPr>
        <w:t xml:space="preserve"> </w:t>
      </w:r>
      <w:r w:rsidRPr="00672A27">
        <w:rPr>
          <w:rFonts w:hint="cs"/>
          <w:sz w:val="24"/>
          <w:szCs w:val="24"/>
          <w:rtl/>
        </w:rPr>
        <w:t>פסול</w:t>
      </w:r>
      <w:r>
        <w:rPr>
          <w:rFonts w:hint="cs"/>
          <w:sz w:val="24"/>
          <w:szCs w:val="24"/>
          <w:rtl/>
        </w:rPr>
        <w:t>?</w:t>
      </w:r>
    </w:p>
    <w:p w14:paraId="77CDDE51" w14:textId="77777777" w:rsidR="00491557" w:rsidRDefault="00491557" w:rsidP="00491557">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2FD6BBEB" w14:textId="77777777" w:rsidR="00491557" w:rsidRPr="00672A27" w:rsidRDefault="00491557" w:rsidP="00491557">
      <w:pPr>
        <w:bidi/>
        <w:rPr>
          <w:sz w:val="28"/>
        </w:rPr>
      </w:pPr>
      <w:r w:rsidRPr="00924FE1">
        <w:rPr>
          <w:sz w:val="24"/>
          <w:szCs w:val="24"/>
          <w:rtl/>
        </w:rPr>
        <w:t xml:space="preserve"> </w:t>
      </w:r>
      <w:r w:rsidRPr="00E4033D">
        <w:rPr>
          <w:rFonts w:hint="cs"/>
          <w:sz w:val="28"/>
          <w:szCs w:val="28"/>
          <w:rtl/>
        </w:rPr>
        <w:t>פרק</w:t>
      </w:r>
      <w:r w:rsidRPr="00E4033D">
        <w:rPr>
          <w:sz w:val="28"/>
          <w:szCs w:val="28"/>
          <w:rtl/>
        </w:rPr>
        <w:t xml:space="preserve"> </w:t>
      </w:r>
      <w:r w:rsidRPr="00E4033D">
        <w:rPr>
          <w:rFonts w:hint="cs"/>
          <w:sz w:val="28"/>
          <w:szCs w:val="28"/>
          <w:rtl/>
        </w:rPr>
        <w:t>ה</w:t>
      </w:r>
      <w:r w:rsidRPr="00E4033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ג</w:t>
      </w:r>
    </w:p>
    <w:p w14:paraId="5BF3EED3" w14:textId="77777777" w:rsidR="00491557" w:rsidRPr="00E4033D" w:rsidRDefault="00491557" w:rsidP="00491557">
      <w:pPr>
        <w:bidi/>
        <w:rPr>
          <w:sz w:val="28"/>
          <w:szCs w:val="28"/>
          <w:rtl/>
        </w:rPr>
      </w:pPr>
      <w:r w:rsidRPr="00672A27">
        <w:rPr>
          <w:rFonts w:hint="cs"/>
          <w:sz w:val="28"/>
          <w:szCs w:val="28"/>
          <w:rtl/>
        </w:rPr>
        <w:t>[דף</w:t>
      </w:r>
      <w:r w:rsidRPr="00672A27">
        <w:rPr>
          <w:sz w:val="28"/>
          <w:szCs w:val="28"/>
          <w:rtl/>
        </w:rPr>
        <w:t xml:space="preserve"> </w:t>
      </w:r>
      <w:r w:rsidRPr="00672A27">
        <w:rPr>
          <w:rFonts w:hint="cs"/>
          <w:sz w:val="28"/>
          <w:szCs w:val="28"/>
          <w:rtl/>
        </w:rPr>
        <w:t>לד</w:t>
      </w:r>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א</w:t>
      </w:r>
      <w:r w:rsidRPr="00672A27">
        <w:rPr>
          <w:sz w:val="28"/>
          <w:szCs w:val="28"/>
          <w:rtl/>
        </w:rPr>
        <w:t xml:space="preserve">] </w:t>
      </w: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שחטו</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לאוכליו</w:t>
      </w:r>
      <w:r w:rsidRPr="00E4033D">
        <w:rPr>
          <w:rFonts w:hint="cs"/>
          <w:sz w:val="28"/>
          <w:szCs w:val="28"/>
          <w:rtl/>
        </w:rPr>
        <w:t>,</w:t>
      </w:r>
      <w:r w:rsidRPr="00672A27">
        <w:rPr>
          <w:sz w:val="28"/>
          <w:szCs w:val="28"/>
          <w:rtl/>
        </w:rPr>
        <w:t xml:space="preserve"> </w:t>
      </w:r>
      <w:r w:rsidRPr="00672A27">
        <w:rPr>
          <w:rFonts w:hint="cs"/>
          <w:sz w:val="28"/>
          <w:szCs w:val="28"/>
          <w:rtl/>
        </w:rPr>
        <w:t>ושלא</w:t>
      </w:r>
      <w:r w:rsidRPr="00672A27">
        <w:rPr>
          <w:sz w:val="28"/>
          <w:szCs w:val="28"/>
          <w:rtl/>
        </w:rPr>
        <w:t xml:space="preserve"> </w:t>
      </w:r>
      <w:r w:rsidRPr="00672A27">
        <w:rPr>
          <w:rFonts w:hint="cs"/>
          <w:sz w:val="28"/>
          <w:szCs w:val="28"/>
          <w:rtl/>
        </w:rPr>
        <w:t>למנוייו</w:t>
      </w:r>
      <w:r w:rsidRPr="00E4033D">
        <w:rPr>
          <w:rFonts w:hint="cs"/>
          <w:sz w:val="28"/>
          <w:szCs w:val="28"/>
          <w:rtl/>
        </w:rPr>
        <w:t>,</w:t>
      </w:r>
      <w:r w:rsidRPr="00672A27">
        <w:rPr>
          <w:rFonts w:hint="cs"/>
          <w:sz w:val="28"/>
          <w:szCs w:val="28"/>
          <w:rtl/>
        </w:rPr>
        <w:t xml:space="preserve"> לערלים</w:t>
      </w:r>
      <w:r w:rsidRPr="00E4033D">
        <w:rPr>
          <w:rFonts w:hint="cs"/>
          <w:sz w:val="28"/>
          <w:szCs w:val="28"/>
          <w:rtl/>
        </w:rPr>
        <w:t>,</w:t>
      </w:r>
      <w:r w:rsidRPr="00672A27">
        <w:rPr>
          <w:sz w:val="28"/>
          <w:szCs w:val="28"/>
          <w:rtl/>
        </w:rPr>
        <w:t xml:space="preserve"> </w:t>
      </w:r>
      <w:r w:rsidRPr="00672A27">
        <w:rPr>
          <w:rFonts w:hint="cs"/>
          <w:sz w:val="28"/>
          <w:szCs w:val="28"/>
          <w:rtl/>
        </w:rPr>
        <w:t>ולטמאים</w:t>
      </w:r>
      <w:r w:rsidRPr="00E4033D">
        <w:rPr>
          <w:rFonts w:hint="cs"/>
          <w:sz w:val="28"/>
          <w:szCs w:val="28"/>
          <w:rtl/>
        </w:rPr>
        <w:t>,</w:t>
      </w:r>
      <w:r w:rsidRPr="00672A27">
        <w:rPr>
          <w:sz w:val="28"/>
          <w:szCs w:val="28"/>
          <w:rtl/>
        </w:rPr>
        <w:t xml:space="preserve"> </w:t>
      </w:r>
      <w:r w:rsidRPr="00672A27">
        <w:rPr>
          <w:rFonts w:hint="cs"/>
          <w:sz w:val="28"/>
          <w:szCs w:val="28"/>
          <w:rtl/>
        </w:rPr>
        <w:t>פסול</w:t>
      </w:r>
      <w:r w:rsidRPr="00E4033D">
        <w:rPr>
          <w:rFonts w:hint="cs"/>
          <w:sz w:val="28"/>
          <w:szCs w:val="28"/>
          <w:rtl/>
        </w:rPr>
        <w:t>.</w:t>
      </w:r>
      <w:r w:rsidRPr="00672A27">
        <w:rPr>
          <w:sz w:val="28"/>
          <w:szCs w:val="28"/>
          <w:rtl/>
        </w:rPr>
        <w:t xml:space="preserve"> </w:t>
      </w:r>
      <w:r w:rsidRPr="00672A27">
        <w:rPr>
          <w:rFonts w:hint="cs"/>
          <w:sz w:val="28"/>
          <w:szCs w:val="28"/>
          <w:rtl/>
        </w:rPr>
        <w:t>לאוכליו</w:t>
      </w:r>
      <w:r w:rsidRPr="00672A27">
        <w:rPr>
          <w:sz w:val="28"/>
          <w:szCs w:val="28"/>
          <w:rtl/>
        </w:rPr>
        <w:t xml:space="preserve"> </w:t>
      </w:r>
      <w:r w:rsidRPr="00672A27">
        <w:rPr>
          <w:rFonts w:hint="cs"/>
          <w:sz w:val="28"/>
          <w:szCs w:val="28"/>
          <w:rtl/>
        </w:rPr>
        <w:t>ושלא</w:t>
      </w:r>
      <w:r w:rsidRPr="00672A27">
        <w:rPr>
          <w:sz w:val="28"/>
          <w:szCs w:val="28"/>
          <w:rtl/>
        </w:rPr>
        <w:t xml:space="preserve"> </w:t>
      </w:r>
      <w:r w:rsidRPr="00672A27">
        <w:rPr>
          <w:rFonts w:hint="cs"/>
          <w:sz w:val="28"/>
          <w:szCs w:val="28"/>
          <w:rtl/>
        </w:rPr>
        <w:t>לאוכליו</w:t>
      </w:r>
      <w:r w:rsidRPr="00E4033D">
        <w:rPr>
          <w:rFonts w:hint="cs"/>
          <w:sz w:val="28"/>
          <w:szCs w:val="28"/>
          <w:rtl/>
        </w:rPr>
        <w:t>,</w:t>
      </w:r>
      <w:r w:rsidRPr="00672A27">
        <w:rPr>
          <w:sz w:val="28"/>
          <w:szCs w:val="28"/>
          <w:rtl/>
        </w:rPr>
        <w:t xml:space="preserve"> </w:t>
      </w:r>
      <w:r w:rsidRPr="00672A27">
        <w:rPr>
          <w:rFonts w:hint="cs"/>
          <w:sz w:val="28"/>
          <w:szCs w:val="28"/>
          <w:rtl/>
        </w:rPr>
        <w:t>למנוייו</w:t>
      </w:r>
      <w:r w:rsidRPr="00672A27">
        <w:rPr>
          <w:sz w:val="28"/>
          <w:szCs w:val="28"/>
          <w:rtl/>
        </w:rPr>
        <w:t xml:space="preserve"> </w:t>
      </w:r>
      <w:r w:rsidRPr="00672A27">
        <w:rPr>
          <w:rFonts w:hint="cs"/>
          <w:sz w:val="28"/>
          <w:szCs w:val="28"/>
          <w:rtl/>
        </w:rPr>
        <w:t>ושלא</w:t>
      </w:r>
      <w:r w:rsidRPr="00672A27">
        <w:rPr>
          <w:sz w:val="28"/>
          <w:szCs w:val="28"/>
          <w:rtl/>
        </w:rPr>
        <w:t xml:space="preserve"> </w:t>
      </w:r>
      <w:r w:rsidRPr="00672A27">
        <w:rPr>
          <w:rFonts w:hint="cs"/>
          <w:sz w:val="28"/>
          <w:szCs w:val="28"/>
          <w:rtl/>
        </w:rPr>
        <w:t>למנוייו</w:t>
      </w:r>
      <w:r w:rsidRPr="00E4033D">
        <w:rPr>
          <w:rFonts w:hint="cs"/>
          <w:sz w:val="28"/>
          <w:szCs w:val="28"/>
          <w:rtl/>
        </w:rPr>
        <w:t>,</w:t>
      </w:r>
      <w:r w:rsidRPr="00672A27">
        <w:rPr>
          <w:sz w:val="28"/>
          <w:szCs w:val="28"/>
          <w:rtl/>
        </w:rPr>
        <w:t xml:space="preserve"> </w:t>
      </w:r>
      <w:r w:rsidRPr="00672A27">
        <w:rPr>
          <w:rFonts w:hint="cs"/>
          <w:sz w:val="28"/>
          <w:szCs w:val="28"/>
          <w:rtl/>
        </w:rPr>
        <w:t>למולים</w:t>
      </w:r>
      <w:r w:rsidRPr="00672A27">
        <w:rPr>
          <w:sz w:val="28"/>
          <w:szCs w:val="28"/>
          <w:rtl/>
        </w:rPr>
        <w:t xml:space="preserve"> </w:t>
      </w:r>
      <w:r w:rsidRPr="00672A27">
        <w:rPr>
          <w:rFonts w:hint="cs"/>
          <w:sz w:val="28"/>
          <w:szCs w:val="28"/>
          <w:rtl/>
        </w:rPr>
        <w:t>ולערלים</w:t>
      </w:r>
      <w:r w:rsidRPr="00E4033D">
        <w:rPr>
          <w:rFonts w:hint="cs"/>
          <w:sz w:val="28"/>
          <w:szCs w:val="28"/>
          <w:rtl/>
        </w:rPr>
        <w:t>,</w:t>
      </w:r>
      <w:r w:rsidRPr="00672A27">
        <w:rPr>
          <w:sz w:val="28"/>
          <w:szCs w:val="28"/>
          <w:rtl/>
        </w:rPr>
        <w:t xml:space="preserve"> </w:t>
      </w:r>
      <w:r w:rsidRPr="00672A27">
        <w:rPr>
          <w:rFonts w:hint="cs"/>
          <w:sz w:val="28"/>
          <w:szCs w:val="28"/>
          <w:rtl/>
        </w:rPr>
        <w:t>לטמאים</w:t>
      </w:r>
      <w:r w:rsidRPr="00672A27">
        <w:rPr>
          <w:sz w:val="28"/>
          <w:szCs w:val="28"/>
          <w:rtl/>
        </w:rPr>
        <w:t xml:space="preserve"> </w:t>
      </w:r>
      <w:r w:rsidRPr="00672A27">
        <w:rPr>
          <w:rFonts w:hint="cs"/>
          <w:sz w:val="28"/>
          <w:szCs w:val="28"/>
          <w:rtl/>
        </w:rPr>
        <w:t>ולטהורים</w:t>
      </w:r>
      <w:r w:rsidRPr="00E4033D">
        <w:rPr>
          <w:rFonts w:hint="cs"/>
          <w:sz w:val="28"/>
          <w:szCs w:val="28"/>
          <w:rtl/>
        </w:rPr>
        <w:t>,</w:t>
      </w:r>
      <w:r w:rsidRPr="00672A27">
        <w:rPr>
          <w:sz w:val="28"/>
          <w:szCs w:val="28"/>
          <w:rtl/>
        </w:rPr>
        <w:t xml:space="preserve"> </w:t>
      </w:r>
      <w:r w:rsidRPr="00672A27">
        <w:rPr>
          <w:rFonts w:hint="cs"/>
          <w:sz w:val="28"/>
          <w:szCs w:val="28"/>
          <w:rtl/>
        </w:rPr>
        <w:t>כשר</w:t>
      </w:r>
      <w:r w:rsidRPr="00E4033D">
        <w:rPr>
          <w:rFonts w:hint="cs"/>
          <w:sz w:val="28"/>
          <w:szCs w:val="28"/>
          <w:rtl/>
        </w:rPr>
        <w:t>.</w:t>
      </w:r>
      <w:r w:rsidRPr="00672A27">
        <w:rPr>
          <w:sz w:val="28"/>
          <w:szCs w:val="28"/>
          <w:rtl/>
        </w:rPr>
        <w:t xml:space="preserve"> </w:t>
      </w:r>
      <w:r w:rsidRPr="00672A27">
        <w:rPr>
          <w:rFonts w:hint="cs"/>
          <w:sz w:val="28"/>
          <w:szCs w:val="28"/>
          <w:rtl/>
        </w:rPr>
        <w:t>שחטו</w:t>
      </w:r>
      <w:r w:rsidRPr="00672A27">
        <w:rPr>
          <w:sz w:val="28"/>
          <w:szCs w:val="28"/>
          <w:rtl/>
        </w:rPr>
        <w:t xml:space="preserve"> </w:t>
      </w:r>
      <w:r w:rsidRPr="00672A27">
        <w:rPr>
          <w:rFonts w:hint="cs"/>
          <w:sz w:val="28"/>
          <w:szCs w:val="28"/>
          <w:rtl/>
        </w:rPr>
        <w:t>קודם</w:t>
      </w:r>
      <w:r w:rsidRPr="00672A27">
        <w:rPr>
          <w:sz w:val="28"/>
          <w:szCs w:val="28"/>
          <w:rtl/>
        </w:rPr>
        <w:t xml:space="preserve"> </w:t>
      </w:r>
      <w:r w:rsidRPr="00672A27">
        <w:rPr>
          <w:rFonts w:hint="cs"/>
          <w:sz w:val="28"/>
          <w:szCs w:val="28"/>
          <w:rtl/>
        </w:rPr>
        <w:t>לחצות</w:t>
      </w:r>
      <w:r w:rsidRPr="00E4033D">
        <w:rPr>
          <w:rFonts w:hint="cs"/>
          <w:sz w:val="28"/>
          <w:szCs w:val="28"/>
          <w:rtl/>
        </w:rPr>
        <w:t>,</w:t>
      </w:r>
      <w:r w:rsidRPr="00672A27">
        <w:rPr>
          <w:sz w:val="28"/>
          <w:szCs w:val="28"/>
          <w:rtl/>
        </w:rPr>
        <w:t xml:space="preserve"> </w:t>
      </w:r>
      <w:r w:rsidRPr="00672A27">
        <w:rPr>
          <w:rFonts w:hint="cs"/>
          <w:sz w:val="28"/>
          <w:szCs w:val="28"/>
          <w:rtl/>
        </w:rPr>
        <w:t>פסול</w:t>
      </w:r>
      <w:r w:rsidRPr="00E4033D">
        <w:rPr>
          <w:rFonts w:hint="cs"/>
          <w:sz w:val="28"/>
          <w:szCs w:val="28"/>
          <w:rtl/>
        </w:rPr>
        <w:t>,</w:t>
      </w:r>
      <w:r w:rsidRPr="00672A27">
        <w:rPr>
          <w:sz w:val="28"/>
          <w:szCs w:val="28"/>
          <w:rtl/>
        </w:rPr>
        <w:t xml:space="preserve"> </w:t>
      </w:r>
      <w:r w:rsidRPr="00672A27">
        <w:rPr>
          <w:rFonts w:hint="cs"/>
          <w:sz w:val="28"/>
          <w:szCs w:val="28"/>
          <w:rtl/>
        </w:rPr>
        <w:t>שנאמר</w:t>
      </w:r>
      <w:r w:rsidRPr="00672A27">
        <w:rPr>
          <w:sz w:val="28"/>
          <w:szCs w:val="28"/>
          <w:rtl/>
        </w:rPr>
        <w:t xml:space="preserve"> </w:t>
      </w:r>
      <w:r w:rsidRPr="00672A27">
        <w:rPr>
          <w:rFonts w:hint="cs"/>
          <w:sz w:val="28"/>
          <w:szCs w:val="28"/>
          <w:rtl/>
        </w:rPr>
        <w:t>בו</w:t>
      </w:r>
      <w:r w:rsidRPr="00672A27">
        <w:rPr>
          <w:sz w:val="28"/>
          <w:szCs w:val="28"/>
          <w:rtl/>
        </w:rPr>
        <w:t xml:space="preserve"> </w:t>
      </w:r>
      <w:r w:rsidRPr="00672A27">
        <w:rPr>
          <w:rFonts w:hint="cs"/>
          <w:sz w:val="28"/>
          <w:szCs w:val="28"/>
          <w:rtl/>
        </w:rPr>
        <w:t>בין</w:t>
      </w:r>
      <w:r w:rsidRPr="00672A27">
        <w:rPr>
          <w:sz w:val="28"/>
          <w:szCs w:val="28"/>
          <w:rtl/>
        </w:rPr>
        <w:t xml:space="preserve"> </w:t>
      </w:r>
      <w:r w:rsidRPr="00672A27">
        <w:rPr>
          <w:rFonts w:hint="cs"/>
          <w:sz w:val="28"/>
          <w:szCs w:val="28"/>
          <w:rtl/>
        </w:rPr>
        <w:t>הערבים</w:t>
      </w:r>
      <w:r w:rsidRPr="00E4033D">
        <w:rPr>
          <w:rFonts w:hint="cs"/>
          <w:sz w:val="28"/>
          <w:szCs w:val="28"/>
          <w:rtl/>
        </w:rPr>
        <w:t>.</w:t>
      </w:r>
      <w:r w:rsidRPr="00672A27">
        <w:rPr>
          <w:sz w:val="28"/>
          <w:szCs w:val="28"/>
          <w:rtl/>
        </w:rPr>
        <w:t xml:space="preserve"> </w:t>
      </w:r>
      <w:r w:rsidRPr="00672A27">
        <w:rPr>
          <w:rFonts w:hint="cs"/>
          <w:sz w:val="28"/>
          <w:szCs w:val="28"/>
          <w:rtl/>
        </w:rPr>
        <w:t>קודם</w:t>
      </w:r>
      <w:r w:rsidRPr="00672A27">
        <w:rPr>
          <w:sz w:val="28"/>
          <w:szCs w:val="28"/>
          <w:rtl/>
        </w:rPr>
        <w:t xml:space="preserve"> </w:t>
      </w:r>
      <w:r w:rsidRPr="00672A27">
        <w:rPr>
          <w:rFonts w:hint="cs"/>
          <w:sz w:val="28"/>
          <w:szCs w:val="28"/>
          <w:rtl/>
        </w:rPr>
        <w:t>לתמיד</w:t>
      </w:r>
      <w:r w:rsidRPr="00E4033D">
        <w:rPr>
          <w:rFonts w:hint="cs"/>
          <w:sz w:val="28"/>
          <w:szCs w:val="28"/>
          <w:rtl/>
        </w:rPr>
        <w:t>,</w:t>
      </w:r>
      <w:r w:rsidRPr="00672A27">
        <w:rPr>
          <w:sz w:val="28"/>
          <w:szCs w:val="28"/>
          <w:rtl/>
        </w:rPr>
        <w:t xml:space="preserve"> </w:t>
      </w:r>
      <w:r w:rsidRPr="00672A27">
        <w:rPr>
          <w:rFonts w:hint="cs"/>
          <w:sz w:val="28"/>
          <w:szCs w:val="28"/>
          <w:rtl/>
        </w:rPr>
        <w:t>כשר</w:t>
      </w:r>
      <w:r w:rsidRPr="00672A27">
        <w:rPr>
          <w:sz w:val="28"/>
          <w:szCs w:val="28"/>
          <w:rtl/>
        </w:rPr>
        <w:t xml:space="preserve"> </w:t>
      </w:r>
      <w:r w:rsidRPr="00E4033D">
        <w:rPr>
          <w:rFonts w:hint="cs"/>
          <w:sz w:val="28"/>
          <w:szCs w:val="28"/>
          <w:rtl/>
        </w:rPr>
        <w:t>.</w:t>
      </w:r>
      <w:r w:rsidRPr="00672A27">
        <w:rPr>
          <w:rFonts w:hint="cs"/>
          <w:sz w:val="28"/>
          <w:szCs w:val="28"/>
          <w:rtl/>
        </w:rPr>
        <w:t>ובלבד</w:t>
      </w:r>
      <w:r w:rsidRPr="00672A27">
        <w:rPr>
          <w:sz w:val="28"/>
          <w:szCs w:val="28"/>
          <w:rtl/>
        </w:rPr>
        <w:t xml:space="preserve"> </w:t>
      </w:r>
      <w:r w:rsidRPr="00672A27">
        <w:rPr>
          <w:rFonts w:hint="cs"/>
          <w:sz w:val="28"/>
          <w:szCs w:val="28"/>
          <w:rtl/>
        </w:rPr>
        <w:t>שיהא</w:t>
      </w:r>
      <w:r w:rsidRPr="00672A27">
        <w:rPr>
          <w:sz w:val="28"/>
          <w:szCs w:val="28"/>
          <w:rtl/>
        </w:rPr>
        <w:t xml:space="preserve"> </w:t>
      </w:r>
      <w:r w:rsidRPr="00672A27">
        <w:rPr>
          <w:rFonts w:hint="cs"/>
          <w:sz w:val="28"/>
          <w:szCs w:val="28"/>
          <w:rtl/>
        </w:rPr>
        <w:t>אחד</w:t>
      </w:r>
      <w:r w:rsidRPr="00672A27">
        <w:rPr>
          <w:sz w:val="28"/>
          <w:szCs w:val="28"/>
          <w:rtl/>
        </w:rPr>
        <w:t xml:space="preserve"> </w:t>
      </w:r>
      <w:r w:rsidRPr="00672A27">
        <w:rPr>
          <w:rFonts w:hint="cs"/>
          <w:sz w:val="28"/>
          <w:szCs w:val="28"/>
          <w:rtl/>
        </w:rPr>
        <w:t>ממרס</w:t>
      </w:r>
      <w:r w:rsidRPr="00672A27">
        <w:rPr>
          <w:sz w:val="28"/>
          <w:szCs w:val="28"/>
          <w:rtl/>
        </w:rPr>
        <w:t xml:space="preserve"> </w:t>
      </w:r>
      <w:r w:rsidRPr="00672A27">
        <w:rPr>
          <w:rFonts w:hint="cs"/>
          <w:sz w:val="28"/>
          <w:szCs w:val="28"/>
          <w:rtl/>
        </w:rPr>
        <w:t>בדמו</w:t>
      </w:r>
      <w:r w:rsidRPr="00672A27">
        <w:rPr>
          <w:sz w:val="28"/>
          <w:szCs w:val="28"/>
          <w:rtl/>
        </w:rPr>
        <w:t xml:space="preserve"> </w:t>
      </w:r>
      <w:r w:rsidRPr="00672A27">
        <w:rPr>
          <w:rFonts w:hint="cs"/>
          <w:sz w:val="28"/>
          <w:szCs w:val="28"/>
          <w:rtl/>
        </w:rPr>
        <w:t>עד</w:t>
      </w:r>
      <w:r w:rsidRPr="00672A27">
        <w:rPr>
          <w:sz w:val="28"/>
          <w:szCs w:val="28"/>
          <w:rtl/>
        </w:rPr>
        <w:t xml:space="preserve"> </w:t>
      </w:r>
      <w:proofErr w:type="spellStart"/>
      <w:r w:rsidRPr="00672A27">
        <w:rPr>
          <w:rFonts w:hint="cs"/>
          <w:sz w:val="28"/>
          <w:szCs w:val="28"/>
          <w:rtl/>
        </w:rPr>
        <w:t>שיזרק</w:t>
      </w:r>
      <w:proofErr w:type="spellEnd"/>
      <w:r w:rsidRPr="00672A27">
        <w:rPr>
          <w:sz w:val="28"/>
          <w:szCs w:val="28"/>
          <w:rtl/>
        </w:rPr>
        <w:t xml:space="preserve"> </w:t>
      </w:r>
      <w:r w:rsidRPr="00672A27">
        <w:rPr>
          <w:rFonts w:hint="cs"/>
          <w:sz w:val="28"/>
          <w:szCs w:val="28"/>
          <w:rtl/>
        </w:rPr>
        <w:t>דם</w:t>
      </w:r>
      <w:r w:rsidRPr="00672A27">
        <w:rPr>
          <w:sz w:val="28"/>
          <w:szCs w:val="28"/>
          <w:rtl/>
        </w:rPr>
        <w:t xml:space="preserve"> </w:t>
      </w:r>
      <w:r w:rsidRPr="00672A27">
        <w:rPr>
          <w:rFonts w:hint="cs"/>
          <w:sz w:val="28"/>
          <w:szCs w:val="28"/>
          <w:rtl/>
        </w:rPr>
        <w:t>התמיד</w:t>
      </w:r>
      <w:r w:rsidRPr="00E4033D">
        <w:rPr>
          <w:rFonts w:hint="cs"/>
          <w:sz w:val="28"/>
          <w:szCs w:val="28"/>
          <w:rtl/>
        </w:rPr>
        <w:t>,</w:t>
      </w:r>
      <w:r w:rsidRPr="00672A27">
        <w:rPr>
          <w:sz w:val="28"/>
          <w:szCs w:val="28"/>
          <w:rtl/>
        </w:rPr>
        <w:t xml:space="preserve"> </w:t>
      </w:r>
      <w:r w:rsidRPr="00672A27">
        <w:rPr>
          <w:rFonts w:hint="cs"/>
          <w:sz w:val="28"/>
          <w:szCs w:val="28"/>
          <w:rtl/>
        </w:rPr>
        <w:t>ואם</w:t>
      </w:r>
      <w:r w:rsidRPr="00672A27">
        <w:rPr>
          <w:sz w:val="28"/>
          <w:szCs w:val="28"/>
          <w:rtl/>
        </w:rPr>
        <w:t xml:space="preserve"> </w:t>
      </w:r>
      <w:r w:rsidRPr="00672A27">
        <w:rPr>
          <w:rFonts w:hint="cs"/>
          <w:sz w:val="28"/>
          <w:szCs w:val="28"/>
          <w:rtl/>
        </w:rPr>
        <w:t>נזרק</w:t>
      </w:r>
      <w:r w:rsidRPr="00E4033D">
        <w:rPr>
          <w:rFonts w:hint="cs"/>
          <w:sz w:val="28"/>
          <w:szCs w:val="28"/>
          <w:rtl/>
        </w:rPr>
        <w:t>,</w:t>
      </w:r>
      <w:r w:rsidRPr="00672A27">
        <w:rPr>
          <w:sz w:val="28"/>
          <w:szCs w:val="28"/>
          <w:rtl/>
        </w:rPr>
        <w:t xml:space="preserve"> </w:t>
      </w:r>
      <w:r w:rsidRPr="00672A27">
        <w:rPr>
          <w:rFonts w:hint="cs"/>
          <w:sz w:val="28"/>
          <w:szCs w:val="28"/>
          <w:rtl/>
        </w:rPr>
        <w:t>כשר</w:t>
      </w:r>
      <w:r w:rsidRPr="00672A27">
        <w:rPr>
          <w:sz w:val="28"/>
          <w:szCs w:val="28"/>
          <w:rtl/>
        </w:rPr>
        <w:t>:</w:t>
      </w:r>
    </w:p>
    <w:p w14:paraId="381E074B" w14:textId="28257BEC" w:rsidR="00491557" w:rsidRPr="00672A27" w:rsidRDefault="00491557" w:rsidP="00491557">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מניין</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לשוחטו</w:t>
      </w:r>
      <w:r w:rsidRPr="00672A27">
        <w:rPr>
          <w:sz w:val="24"/>
          <w:szCs w:val="24"/>
          <w:rtl/>
        </w:rPr>
        <w:t xml:space="preserve"> </w:t>
      </w:r>
      <w:r w:rsidRPr="00672A27">
        <w:rPr>
          <w:rFonts w:hint="cs"/>
          <w:sz w:val="24"/>
          <w:szCs w:val="24"/>
          <w:rtl/>
        </w:rPr>
        <w:t>לאוכליו</w:t>
      </w:r>
      <w:r w:rsidRPr="00924FE1">
        <w:rPr>
          <w:rFonts w:hint="cs"/>
          <w:sz w:val="24"/>
          <w:szCs w:val="24"/>
          <w:rtl/>
        </w:rPr>
        <w:t>? 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ישמעאל</w:t>
      </w:r>
      <w:r w:rsidRPr="00672A27">
        <w:rPr>
          <w:sz w:val="24"/>
          <w:szCs w:val="24"/>
          <w:rtl/>
        </w:rPr>
        <w:t xml:space="preserve"> </w:t>
      </w:r>
      <w:proofErr w:type="spellStart"/>
      <w:r w:rsidRPr="00924FE1">
        <w:rPr>
          <w:rFonts w:hint="cs"/>
          <w:sz w:val="24"/>
          <w:szCs w:val="24"/>
          <w:rtl/>
        </w:rPr>
        <w:t>דכתיב</w:t>
      </w:r>
      <w:proofErr w:type="spellEnd"/>
      <w:r w:rsidRPr="00672A27">
        <w:rPr>
          <w:sz w:val="24"/>
          <w:szCs w:val="24"/>
          <w:rtl/>
        </w:rPr>
        <w:t>[</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ד</w:t>
      </w:r>
      <w:r w:rsidRPr="00672A27">
        <w:rPr>
          <w:sz w:val="24"/>
          <w:szCs w:val="24"/>
          <w:rtl/>
        </w:rPr>
        <w:t xml:space="preserve">] </w:t>
      </w:r>
      <w:r w:rsidRPr="00672A27">
        <w:rPr>
          <w:rFonts w:hint="cs"/>
          <w:sz w:val="24"/>
          <w:szCs w:val="24"/>
          <w:rtl/>
        </w:rPr>
        <w:t>איש</w:t>
      </w:r>
      <w:r w:rsidRPr="00672A27">
        <w:rPr>
          <w:sz w:val="24"/>
          <w:szCs w:val="24"/>
          <w:rtl/>
        </w:rPr>
        <w:t xml:space="preserve"> </w:t>
      </w:r>
      <w:r w:rsidRPr="00672A27">
        <w:rPr>
          <w:rFonts w:hint="cs"/>
          <w:sz w:val="24"/>
          <w:szCs w:val="24"/>
          <w:rtl/>
        </w:rPr>
        <w:t>לפי</w:t>
      </w:r>
      <w:r w:rsidRPr="00672A27">
        <w:rPr>
          <w:sz w:val="24"/>
          <w:szCs w:val="24"/>
          <w:rtl/>
        </w:rPr>
        <w:t xml:space="preserve"> </w:t>
      </w:r>
      <w:r w:rsidRPr="00672A27">
        <w:rPr>
          <w:rFonts w:hint="cs"/>
          <w:sz w:val="24"/>
          <w:szCs w:val="24"/>
          <w:rtl/>
        </w:rPr>
        <w:t>אכלו</w:t>
      </w:r>
      <w:r w:rsidRPr="00672A27">
        <w:rPr>
          <w:sz w:val="24"/>
          <w:szCs w:val="24"/>
          <w:rtl/>
        </w:rPr>
        <w:t xml:space="preserve"> </w:t>
      </w:r>
      <w:r w:rsidRPr="00672A27">
        <w:rPr>
          <w:rFonts w:hint="cs"/>
          <w:sz w:val="24"/>
          <w:szCs w:val="24"/>
          <w:rtl/>
        </w:rPr>
        <w:t>תכסו</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יאשיה</w:t>
      </w:r>
      <w:r w:rsidRPr="00924FE1">
        <w:rPr>
          <w:rFonts w:hint="cs"/>
          <w:sz w:val="24"/>
          <w:szCs w:val="24"/>
          <w:rtl/>
        </w:rPr>
        <w:t>,</w:t>
      </w:r>
      <w:r w:rsidRPr="00672A27">
        <w:rPr>
          <w:sz w:val="24"/>
          <w:szCs w:val="24"/>
          <w:rtl/>
        </w:rPr>
        <w:t xml:space="preserve"> </w:t>
      </w:r>
      <w:r w:rsidRPr="00672A27">
        <w:rPr>
          <w:rFonts w:hint="cs"/>
          <w:sz w:val="24"/>
          <w:szCs w:val="24"/>
          <w:rtl/>
        </w:rPr>
        <w:t>לשון</w:t>
      </w:r>
      <w:r w:rsidRPr="00672A27">
        <w:rPr>
          <w:sz w:val="24"/>
          <w:szCs w:val="24"/>
          <w:rtl/>
        </w:rPr>
        <w:t xml:space="preserve"> </w:t>
      </w:r>
      <w:r w:rsidRPr="00672A27">
        <w:rPr>
          <w:rFonts w:hint="cs"/>
          <w:sz w:val="24"/>
          <w:szCs w:val="24"/>
          <w:rtl/>
        </w:rPr>
        <w:t xml:space="preserve">סורסי </w:t>
      </w:r>
      <w:r w:rsidRPr="00A4602D">
        <w:rPr>
          <w:rFonts w:hint="cs"/>
          <w:sz w:val="16"/>
          <w:szCs w:val="16"/>
          <w:rtl/>
        </w:rPr>
        <w:t>ארמי סורי</w:t>
      </w:r>
      <w:r w:rsidRPr="00924FE1">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זה</w:t>
      </w:r>
      <w:r w:rsidRPr="00924FE1">
        <w:rPr>
          <w:rFonts w:hint="cs"/>
          <w:sz w:val="24"/>
          <w:szCs w:val="24"/>
          <w:rtl/>
        </w:rPr>
        <w:t>,</w:t>
      </w:r>
      <w:r w:rsidRPr="00672A27">
        <w:rPr>
          <w:sz w:val="24"/>
          <w:szCs w:val="24"/>
          <w:rtl/>
        </w:rPr>
        <w:t xml:space="preserve"> </w:t>
      </w:r>
      <w:r w:rsidRPr="00672A27">
        <w:rPr>
          <w:rFonts w:hint="cs"/>
          <w:sz w:val="24"/>
          <w:szCs w:val="24"/>
          <w:rtl/>
        </w:rPr>
        <w:t>כאדם</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אומר</w:t>
      </w:r>
      <w:r w:rsidRPr="00672A27">
        <w:rPr>
          <w:sz w:val="24"/>
          <w:szCs w:val="24"/>
          <w:rtl/>
        </w:rPr>
        <w:t xml:space="preserve"> </w:t>
      </w:r>
      <w:proofErr w:type="spellStart"/>
      <w:r w:rsidRPr="00672A27">
        <w:rPr>
          <w:rFonts w:hint="cs"/>
          <w:sz w:val="24"/>
          <w:szCs w:val="24"/>
          <w:rtl/>
        </w:rPr>
        <w:t>לחבירו</w:t>
      </w:r>
      <w:proofErr w:type="spellEnd"/>
      <w:r w:rsidRPr="00924FE1">
        <w:rPr>
          <w:rFonts w:hint="cs"/>
          <w:sz w:val="24"/>
          <w:szCs w:val="24"/>
          <w:rtl/>
        </w:rPr>
        <w:t>,</w:t>
      </w:r>
      <w:r w:rsidRPr="00672A27">
        <w:rPr>
          <w:sz w:val="24"/>
          <w:szCs w:val="24"/>
          <w:rtl/>
        </w:rPr>
        <w:t xml:space="preserve"> </w:t>
      </w:r>
      <w:r w:rsidRPr="00672A27">
        <w:rPr>
          <w:rFonts w:hint="cs"/>
          <w:sz w:val="24"/>
          <w:szCs w:val="24"/>
          <w:rtl/>
        </w:rPr>
        <w:t>כוס</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הטלה</w:t>
      </w:r>
      <w:r w:rsidRPr="00672A27">
        <w:rPr>
          <w:sz w:val="24"/>
          <w:szCs w:val="24"/>
          <w:rtl/>
        </w:rPr>
        <w:t xml:space="preserve"> </w:t>
      </w:r>
      <w:r w:rsidRPr="00672A27">
        <w:rPr>
          <w:rFonts w:hint="cs"/>
          <w:sz w:val="24"/>
          <w:szCs w:val="24"/>
          <w:rtl/>
        </w:rPr>
        <w:t>הזה</w:t>
      </w:r>
      <w:r w:rsidRPr="00672A27">
        <w:rPr>
          <w:sz w:val="24"/>
          <w:szCs w:val="24"/>
          <w:rtl/>
        </w:rPr>
        <w:t xml:space="preserve">. </w:t>
      </w:r>
      <w:r w:rsidRPr="00672A27">
        <w:rPr>
          <w:rFonts w:hint="cs"/>
          <w:sz w:val="24"/>
          <w:szCs w:val="24"/>
          <w:rtl/>
        </w:rPr>
        <w:t>כיצד</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לאוכליו</w:t>
      </w:r>
      <w:r w:rsidRPr="00924FE1">
        <w:rPr>
          <w:rFonts w:hint="cs"/>
          <w:sz w:val="24"/>
          <w:szCs w:val="24"/>
          <w:rtl/>
        </w:rPr>
        <w:t>?</w:t>
      </w:r>
      <w:r w:rsidRPr="00672A27">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 xml:space="preserve">חולה </w:t>
      </w:r>
      <w:r w:rsidRPr="00924FE1">
        <w:rPr>
          <w:rFonts w:hint="cs"/>
          <w:sz w:val="24"/>
          <w:szCs w:val="24"/>
          <w:rtl/>
        </w:rPr>
        <w:t>או</w:t>
      </w:r>
      <w:r w:rsidRPr="00924FE1">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זקן</w:t>
      </w:r>
      <w:r w:rsidRPr="00672A27">
        <w:rPr>
          <w:sz w:val="24"/>
          <w:szCs w:val="24"/>
          <w:rtl/>
        </w:rPr>
        <w:t xml:space="preserve"> </w:t>
      </w:r>
      <w:r w:rsidRPr="00672A27">
        <w:rPr>
          <w:rFonts w:hint="cs"/>
          <w:sz w:val="24"/>
          <w:szCs w:val="24"/>
          <w:rtl/>
        </w:rPr>
        <w:t>שאינן</w:t>
      </w:r>
      <w:r w:rsidRPr="00672A27">
        <w:rPr>
          <w:sz w:val="24"/>
          <w:szCs w:val="24"/>
          <w:rtl/>
        </w:rPr>
        <w:t xml:space="preserve"> </w:t>
      </w:r>
      <w:proofErr w:type="spellStart"/>
      <w:r w:rsidRPr="00672A27">
        <w:rPr>
          <w:rFonts w:hint="cs"/>
          <w:sz w:val="24"/>
          <w:szCs w:val="24"/>
          <w:rtl/>
        </w:rPr>
        <w:t>יכולין</w:t>
      </w:r>
      <w:proofErr w:type="spellEnd"/>
      <w:r w:rsidRPr="00672A27">
        <w:rPr>
          <w:sz w:val="24"/>
          <w:szCs w:val="24"/>
          <w:rtl/>
        </w:rPr>
        <w:t xml:space="preserve"> </w:t>
      </w:r>
      <w:proofErr w:type="spellStart"/>
      <w:r w:rsidRPr="00672A27">
        <w:rPr>
          <w:rFonts w:hint="cs"/>
          <w:sz w:val="24"/>
          <w:szCs w:val="24"/>
          <w:rtl/>
        </w:rPr>
        <w:t>לוכל</w:t>
      </w:r>
      <w:proofErr w:type="spellEnd"/>
      <w:r w:rsidRPr="00672A27">
        <w:rPr>
          <w:sz w:val="24"/>
          <w:szCs w:val="24"/>
          <w:rtl/>
        </w:rPr>
        <w:t xml:space="preserve"> </w:t>
      </w:r>
      <w:r w:rsidRPr="00672A27">
        <w:rPr>
          <w:rFonts w:hint="cs"/>
          <w:sz w:val="24"/>
          <w:szCs w:val="24"/>
          <w:rtl/>
        </w:rPr>
        <w:t>כזית</w:t>
      </w:r>
      <w:r w:rsidRPr="00672A27">
        <w:rPr>
          <w:sz w:val="24"/>
          <w:szCs w:val="24"/>
          <w:rtl/>
        </w:rPr>
        <w:t xml:space="preserve">. </w:t>
      </w:r>
      <w:r w:rsidRPr="00672A27">
        <w:rPr>
          <w:rFonts w:hint="cs"/>
          <w:sz w:val="24"/>
          <w:szCs w:val="24"/>
          <w:rtl/>
        </w:rPr>
        <w:t>כיצד</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למנוייו</w:t>
      </w:r>
      <w:r w:rsidRPr="00924FE1">
        <w:rPr>
          <w:rFonts w:hint="cs"/>
          <w:sz w:val="24"/>
          <w:szCs w:val="24"/>
          <w:rtl/>
        </w:rPr>
        <w:t>?</w:t>
      </w:r>
      <w:r w:rsidRPr="00672A27">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חבורה</w:t>
      </w:r>
      <w:r w:rsidRPr="00672A27">
        <w:rPr>
          <w:sz w:val="24"/>
          <w:szCs w:val="24"/>
          <w:rtl/>
        </w:rPr>
        <w:t xml:space="preserve"> </w:t>
      </w:r>
      <w:r w:rsidRPr="00672A27">
        <w:rPr>
          <w:rFonts w:hint="cs"/>
          <w:sz w:val="24"/>
          <w:szCs w:val="24"/>
          <w:rtl/>
        </w:rPr>
        <w:t>אחרת</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924FE1">
        <w:rPr>
          <w:rFonts w:hint="cs"/>
          <w:sz w:val="24"/>
          <w:szCs w:val="24"/>
          <w:rtl/>
        </w:rPr>
        <w:t>,</w:t>
      </w:r>
      <w:r w:rsidRPr="00672A27">
        <w:rPr>
          <w:sz w:val="24"/>
          <w:szCs w:val="24"/>
          <w:rtl/>
        </w:rPr>
        <w:t xml:space="preserve"> </w:t>
      </w:r>
      <w:r w:rsidRPr="00672A27">
        <w:rPr>
          <w:rFonts w:hint="cs"/>
          <w:sz w:val="24"/>
          <w:szCs w:val="24"/>
          <w:rtl/>
        </w:rPr>
        <w:t>שהקטן</w:t>
      </w:r>
      <w:r w:rsidRPr="00672A27">
        <w:rPr>
          <w:sz w:val="24"/>
          <w:szCs w:val="24"/>
          <w:rtl/>
        </w:rPr>
        <w:t xml:space="preserve"> </w:t>
      </w:r>
      <w:r w:rsidRPr="00415E1F">
        <w:rPr>
          <w:rFonts w:hint="cs"/>
          <w:sz w:val="16"/>
          <w:szCs w:val="16"/>
          <w:rtl/>
        </w:rPr>
        <w:t>כמו זקן וחולה</w:t>
      </w:r>
      <w:r>
        <w:rPr>
          <w:rFonts w:hint="cs"/>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מניין</w:t>
      </w:r>
      <w:r w:rsidRPr="00672A27">
        <w:rPr>
          <w:sz w:val="24"/>
          <w:szCs w:val="24"/>
          <w:rtl/>
        </w:rPr>
        <w:t xml:space="preserve"> </w:t>
      </w:r>
      <w:r w:rsidRPr="00672A27">
        <w:rPr>
          <w:rFonts w:hint="cs"/>
          <w:sz w:val="24"/>
          <w:szCs w:val="24"/>
          <w:rtl/>
        </w:rPr>
        <w:t xml:space="preserve">לפסול </w:t>
      </w:r>
      <w:r w:rsidRPr="00415E1F">
        <w:rPr>
          <w:rFonts w:hint="cs"/>
          <w:sz w:val="16"/>
          <w:szCs w:val="16"/>
          <w:rtl/>
        </w:rPr>
        <w:t>שגם הוא אינו יכול לאכול כזית</w:t>
      </w:r>
      <w:r>
        <w:rPr>
          <w:rFonts w:hint="cs"/>
          <w:sz w:val="16"/>
          <w:szCs w:val="16"/>
          <w:rtl/>
        </w:rPr>
        <w:t xml:space="preserve"> ואם שחטו עליו </w:t>
      </w:r>
      <w:proofErr w:type="spellStart"/>
      <w:r>
        <w:rPr>
          <w:rFonts w:hint="cs"/>
          <w:sz w:val="16"/>
          <w:szCs w:val="16"/>
          <w:rtl/>
        </w:rPr>
        <w:t>הקרבן</w:t>
      </w:r>
      <w:proofErr w:type="spellEnd"/>
      <w:r>
        <w:rPr>
          <w:rFonts w:hint="cs"/>
          <w:sz w:val="16"/>
          <w:szCs w:val="16"/>
          <w:rtl/>
        </w:rPr>
        <w:t xml:space="preserve"> פסול</w:t>
      </w:r>
      <w:r w:rsidRPr="00924FE1">
        <w:rPr>
          <w:rFonts w:hint="cs"/>
          <w:sz w:val="24"/>
          <w:szCs w:val="24"/>
          <w:rtl/>
        </w:rPr>
        <w:t>.</w:t>
      </w:r>
      <w:r w:rsidRPr="00924FE1">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924FE1">
        <w:rPr>
          <w:rFonts w:hint="cs"/>
          <w:sz w:val="24"/>
          <w:szCs w:val="24"/>
          <w:rtl/>
        </w:rPr>
        <w:t>,</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נתון</w:t>
      </w:r>
      <w:r w:rsidRPr="00672A27">
        <w:rPr>
          <w:sz w:val="24"/>
          <w:szCs w:val="24"/>
          <w:rtl/>
        </w:rPr>
        <w:t xml:space="preserve"> </w:t>
      </w:r>
      <w:r w:rsidRPr="00672A27">
        <w:rPr>
          <w:rFonts w:hint="cs"/>
          <w:sz w:val="24"/>
          <w:szCs w:val="24"/>
          <w:rtl/>
        </w:rPr>
        <w:t>בדרך</w:t>
      </w:r>
      <w:r w:rsidRPr="00672A27">
        <w:rPr>
          <w:sz w:val="24"/>
          <w:szCs w:val="24"/>
          <w:rtl/>
        </w:rPr>
        <w:t xml:space="preserve"> </w:t>
      </w:r>
      <w:r w:rsidRPr="00672A27">
        <w:rPr>
          <w:rFonts w:hint="cs"/>
          <w:sz w:val="24"/>
          <w:szCs w:val="24"/>
          <w:rtl/>
        </w:rPr>
        <w:t>רחוקה</w:t>
      </w:r>
      <w:r w:rsidRPr="00672A27">
        <w:rPr>
          <w:sz w:val="24"/>
          <w:szCs w:val="24"/>
          <w:rtl/>
        </w:rPr>
        <w:t xml:space="preserve"> </w:t>
      </w:r>
      <w:r w:rsidRPr="00672A27">
        <w:rPr>
          <w:rFonts w:hint="cs"/>
          <w:sz w:val="24"/>
          <w:szCs w:val="24"/>
          <w:rtl/>
        </w:rPr>
        <w:t>ושחטו</w:t>
      </w:r>
      <w:r w:rsidRPr="00672A27">
        <w:rPr>
          <w:sz w:val="24"/>
          <w:szCs w:val="24"/>
          <w:rtl/>
        </w:rPr>
        <w:t xml:space="preserve"> </w:t>
      </w:r>
      <w:r w:rsidRPr="00672A27">
        <w:rPr>
          <w:rFonts w:hint="cs"/>
          <w:sz w:val="24"/>
          <w:szCs w:val="24"/>
          <w:rtl/>
        </w:rPr>
        <w:t>לשמו</w:t>
      </w:r>
      <w:r w:rsidRPr="00924FE1">
        <w:rPr>
          <w:rFonts w:hint="cs"/>
          <w:sz w:val="24"/>
          <w:szCs w:val="24"/>
          <w:rtl/>
        </w:rPr>
        <w:t>,</w:t>
      </w:r>
      <w:r w:rsidRPr="00924FE1">
        <w:rPr>
          <w:sz w:val="24"/>
          <w:szCs w:val="24"/>
          <w:rtl/>
        </w:rPr>
        <w:t xml:space="preserve"> </w:t>
      </w:r>
      <w:r w:rsidRPr="00D15F40">
        <w:rPr>
          <w:rFonts w:hint="cs"/>
          <w:b/>
          <w:bCs/>
          <w:sz w:val="24"/>
          <w:szCs w:val="24"/>
          <w:rtl/>
        </w:rPr>
        <w:t>פסול</w:t>
      </w:r>
      <w:r>
        <w:rPr>
          <w:rFonts w:hint="cs"/>
          <w:sz w:val="24"/>
          <w:szCs w:val="24"/>
          <w:rtl/>
        </w:rPr>
        <w:t xml:space="preserve"> </w:t>
      </w:r>
      <w:r w:rsidRPr="00415E1F">
        <w:rPr>
          <w:rFonts w:hint="cs"/>
          <w:sz w:val="16"/>
          <w:szCs w:val="16"/>
          <w:rtl/>
        </w:rPr>
        <w:t>שגם הוא אינו יכול לאכול</w:t>
      </w:r>
      <w:r w:rsidRPr="00924FE1">
        <w:rPr>
          <w:sz w:val="24"/>
          <w:szCs w:val="24"/>
          <w:rtl/>
        </w:rPr>
        <w:t>.</w:t>
      </w:r>
      <w:r>
        <w:rPr>
          <w:rFonts w:hint="cs"/>
          <w:sz w:val="24"/>
          <w:szCs w:val="24"/>
          <w:rtl/>
        </w:rPr>
        <w:t xml:space="preserve"> </w:t>
      </w:r>
      <w:r w:rsidRPr="00D15F40">
        <w:rPr>
          <w:rFonts w:hint="cs"/>
          <w:b/>
          <w:bCs/>
          <w:sz w:val="28"/>
          <w:szCs w:val="28"/>
          <w:rtl/>
        </w:rPr>
        <w:t>תנן</w:t>
      </w:r>
      <w:r w:rsidRPr="00D15F40">
        <w:rPr>
          <w:rFonts w:hint="cs"/>
          <w:b/>
          <w:bCs/>
          <w:sz w:val="24"/>
          <w:szCs w:val="24"/>
          <w:rtl/>
        </w:rPr>
        <w:t>, שלא</w:t>
      </w:r>
      <w:r w:rsidRPr="00D15F40">
        <w:rPr>
          <w:b/>
          <w:bCs/>
          <w:sz w:val="24"/>
          <w:szCs w:val="24"/>
          <w:rtl/>
        </w:rPr>
        <w:t xml:space="preserve"> </w:t>
      </w:r>
      <w:r w:rsidRPr="00D15F40">
        <w:rPr>
          <w:rFonts w:hint="cs"/>
          <w:b/>
          <w:bCs/>
          <w:sz w:val="24"/>
          <w:szCs w:val="24"/>
          <w:rtl/>
        </w:rPr>
        <w:t>לאוכליו,</w:t>
      </w:r>
      <w:r w:rsidRPr="00D15F40">
        <w:rPr>
          <w:b/>
          <w:bCs/>
          <w:sz w:val="24"/>
          <w:szCs w:val="24"/>
          <w:rtl/>
        </w:rPr>
        <w:t xml:space="preserve"> </w:t>
      </w:r>
      <w:r w:rsidRPr="00D15F40">
        <w:rPr>
          <w:rFonts w:hint="cs"/>
          <w:b/>
          <w:bCs/>
          <w:sz w:val="24"/>
          <w:szCs w:val="24"/>
          <w:rtl/>
        </w:rPr>
        <w:t>ושלא</w:t>
      </w:r>
      <w:r w:rsidRPr="00D15F40">
        <w:rPr>
          <w:b/>
          <w:bCs/>
          <w:sz w:val="24"/>
          <w:szCs w:val="24"/>
          <w:rtl/>
        </w:rPr>
        <w:t xml:space="preserve"> </w:t>
      </w:r>
      <w:r w:rsidRPr="00D15F40">
        <w:rPr>
          <w:rFonts w:hint="cs"/>
          <w:b/>
          <w:bCs/>
          <w:sz w:val="24"/>
          <w:szCs w:val="24"/>
          <w:rtl/>
        </w:rPr>
        <w:t>למנוייו, לערלים,</w:t>
      </w:r>
      <w:r w:rsidRPr="00D15F40">
        <w:rPr>
          <w:b/>
          <w:bCs/>
          <w:sz w:val="24"/>
          <w:szCs w:val="24"/>
          <w:rtl/>
        </w:rPr>
        <w:t xml:space="preserve"> </w:t>
      </w:r>
      <w:r w:rsidRPr="00D15F40">
        <w:rPr>
          <w:rFonts w:hint="cs"/>
          <w:b/>
          <w:bCs/>
          <w:sz w:val="24"/>
          <w:szCs w:val="24"/>
          <w:rtl/>
        </w:rPr>
        <w:t>ולטמאים,</w:t>
      </w:r>
      <w:r w:rsidRPr="00D15F40">
        <w:rPr>
          <w:b/>
          <w:bCs/>
          <w:sz w:val="24"/>
          <w:szCs w:val="24"/>
          <w:rtl/>
        </w:rPr>
        <w:t xml:space="preserve"> </w:t>
      </w:r>
      <w:r w:rsidRPr="00D15F40">
        <w:rPr>
          <w:rFonts w:hint="cs"/>
          <w:b/>
          <w:bCs/>
          <w:sz w:val="24"/>
          <w:szCs w:val="24"/>
          <w:rtl/>
        </w:rPr>
        <w:t>פסול.</w:t>
      </w:r>
      <w:r w:rsidRPr="00D15F40">
        <w:rPr>
          <w:b/>
          <w:bCs/>
          <w:sz w:val="28"/>
          <w:szCs w:val="28"/>
          <w:rtl/>
        </w:rPr>
        <w:t xml:space="preserve"> </w:t>
      </w:r>
      <w:r w:rsidRPr="00D15F40">
        <w:rPr>
          <w:rFonts w:hint="cs"/>
          <w:b/>
          <w:bCs/>
          <w:sz w:val="24"/>
          <w:szCs w:val="24"/>
          <w:rtl/>
        </w:rPr>
        <w:t xml:space="preserve">אחר שנאמר שלא </w:t>
      </w:r>
      <w:proofErr w:type="spellStart"/>
      <w:r w:rsidRPr="00D15F40">
        <w:rPr>
          <w:rFonts w:hint="cs"/>
          <w:b/>
          <w:bCs/>
          <w:sz w:val="24"/>
          <w:szCs w:val="24"/>
          <w:rtl/>
        </w:rPr>
        <w:t>לאכליו</w:t>
      </w:r>
      <w:proofErr w:type="spellEnd"/>
      <w:r w:rsidRPr="00D15F40">
        <w:rPr>
          <w:rFonts w:hint="cs"/>
          <w:b/>
          <w:bCs/>
          <w:sz w:val="24"/>
          <w:szCs w:val="24"/>
          <w:rtl/>
        </w:rPr>
        <w:t>,</w:t>
      </w:r>
      <w:r w:rsidRPr="00D15F40">
        <w:rPr>
          <w:rFonts w:hint="cs"/>
          <w:b/>
          <w:bCs/>
          <w:sz w:val="28"/>
          <w:szCs w:val="28"/>
          <w:rtl/>
        </w:rPr>
        <w:t xml:space="preserve"> </w:t>
      </w:r>
      <w:r w:rsidRPr="00D15F40">
        <w:rPr>
          <w:rFonts w:hint="cs"/>
          <w:b/>
          <w:bCs/>
          <w:sz w:val="24"/>
          <w:szCs w:val="24"/>
          <w:rtl/>
        </w:rPr>
        <w:t>למה</w:t>
      </w:r>
      <w:r w:rsidRPr="00D15F40">
        <w:rPr>
          <w:rFonts w:hint="cs"/>
          <w:b/>
          <w:bCs/>
          <w:sz w:val="28"/>
          <w:szCs w:val="28"/>
          <w:rtl/>
        </w:rPr>
        <w:t xml:space="preserve"> </w:t>
      </w:r>
      <w:r w:rsidRPr="00D15F40">
        <w:rPr>
          <w:rFonts w:hint="cs"/>
          <w:b/>
          <w:bCs/>
          <w:sz w:val="24"/>
          <w:szCs w:val="24"/>
          <w:rtl/>
        </w:rPr>
        <w:t>נאמר</w:t>
      </w:r>
      <w:r w:rsidRPr="00D15F40">
        <w:rPr>
          <w:rFonts w:hint="cs"/>
          <w:b/>
          <w:bCs/>
          <w:sz w:val="28"/>
          <w:szCs w:val="28"/>
          <w:rtl/>
        </w:rPr>
        <w:t xml:space="preserve"> </w:t>
      </w:r>
      <w:r w:rsidRPr="00D15F40">
        <w:rPr>
          <w:rFonts w:hint="cs"/>
          <w:b/>
          <w:bCs/>
          <w:sz w:val="24"/>
          <w:szCs w:val="24"/>
          <w:rtl/>
        </w:rPr>
        <w:t xml:space="preserve">טמאים?. הרי פשיטא שהם אסורים שהרי אינם יכולים לאכול. ואף אם תאמר שהכוונה </w:t>
      </w:r>
      <w:proofErr w:type="spellStart"/>
      <w:r w:rsidRPr="00D15F40">
        <w:rPr>
          <w:rFonts w:hint="cs"/>
          <w:b/>
          <w:bCs/>
          <w:sz w:val="24"/>
          <w:szCs w:val="24"/>
          <w:rtl/>
        </w:rPr>
        <w:t>שהקרבן</w:t>
      </w:r>
      <w:proofErr w:type="spellEnd"/>
      <w:r w:rsidRPr="00D15F40">
        <w:rPr>
          <w:rFonts w:hint="cs"/>
          <w:b/>
          <w:bCs/>
          <w:sz w:val="24"/>
          <w:szCs w:val="24"/>
          <w:rtl/>
        </w:rPr>
        <w:t xml:space="preserve"> טמא. גם זה פשוט שאסור. שהרי זה כמו שאינו יכול לאכול. אלא ודאי הכוונה שנטמאו האימורים. ואם תאמר שלא זורקים דם על אימורים שנטמאו, פשיטא שאסור, שהרי אי אפשר לאכול לפני זריקה. אלא ודאי זורקים את הדם על אימורים שנטמאו, והחידוש הוא, שאעפ"כ הבשר אסור באכילה.</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מסייעא</w:t>
      </w:r>
      <w:proofErr w:type="spellEnd"/>
      <w:r w:rsidRPr="00672A27">
        <w:rPr>
          <w:sz w:val="24"/>
          <w:szCs w:val="24"/>
          <w:rtl/>
        </w:rPr>
        <w:t xml:space="preserve"> </w:t>
      </w:r>
      <w:proofErr w:type="spellStart"/>
      <w:r w:rsidRPr="00672A27">
        <w:rPr>
          <w:rFonts w:hint="cs"/>
          <w:sz w:val="24"/>
          <w:szCs w:val="24"/>
          <w:rtl/>
        </w:rPr>
        <w:t>לדרומיי</w:t>
      </w:r>
      <w:proofErr w:type="spellEnd"/>
      <w:r>
        <w:rPr>
          <w:rFonts w:hint="cs"/>
          <w:sz w:val="24"/>
          <w:szCs w:val="24"/>
          <w:rtl/>
        </w:rPr>
        <w:t>.</w:t>
      </w:r>
      <w:r w:rsidRPr="00672A27">
        <w:rPr>
          <w:sz w:val="24"/>
          <w:szCs w:val="24"/>
          <w:rtl/>
        </w:rPr>
        <w:t xml:space="preserve"> </w:t>
      </w:r>
      <w:proofErr w:type="spellStart"/>
      <w:r w:rsidRPr="00672A27">
        <w:rPr>
          <w:rFonts w:hint="cs"/>
          <w:sz w:val="24"/>
          <w:szCs w:val="24"/>
          <w:rtl/>
        </w:rPr>
        <w:t>דדרומיי</w:t>
      </w:r>
      <w:proofErr w:type="spellEnd"/>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אימורין</w:t>
      </w:r>
      <w:proofErr w:type="spellEnd"/>
      <w:r w:rsidRPr="00672A27">
        <w:rPr>
          <w:sz w:val="24"/>
          <w:szCs w:val="24"/>
          <w:rtl/>
        </w:rPr>
        <w:t xml:space="preserve"> </w:t>
      </w:r>
      <w:r w:rsidRPr="00672A27">
        <w:rPr>
          <w:rFonts w:hint="cs"/>
          <w:sz w:val="24"/>
          <w:szCs w:val="24"/>
          <w:rtl/>
        </w:rPr>
        <w:t>שאבדו</w:t>
      </w:r>
      <w:r w:rsidRPr="00924FE1">
        <w:rPr>
          <w:rFonts w:hint="cs"/>
          <w:sz w:val="24"/>
          <w:szCs w:val="24"/>
          <w:rtl/>
        </w:rPr>
        <w:t>,</w:t>
      </w:r>
      <w:r w:rsidRPr="00672A27">
        <w:rPr>
          <w:sz w:val="24"/>
          <w:szCs w:val="24"/>
          <w:rtl/>
        </w:rPr>
        <w:t xml:space="preserve"> </w:t>
      </w:r>
      <w:r w:rsidRPr="00672A27">
        <w:rPr>
          <w:rFonts w:hint="cs"/>
          <w:sz w:val="24"/>
          <w:szCs w:val="24"/>
          <w:rtl/>
        </w:rPr>
        <w:t>מחשב</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כמי</w:t>
      </w:r>
      <w:r w:rsidRPr="00672A27">
        <w:rPr>
          <w:sz w:val="24"/>
          <w:szCs w:val="24"/>
          <w:rtl/>
        </w:rPr>
        <w:t xml:space="preserve"> </w:t>
      </w:r>
      <w:r w:rsidRPr="00672A27">
        <w:rPr>
          <w:rFonts w:hint="cs"/>
          <w:sz w:val="24"/>
          <w:szCs w:val="24"/>
          <w:rtl/>
        </w:rPr>
        <w:t>שהן</w:t>
      </w:r>
      <w:r w:rsidRPr="00672A27">
        <w:rPr>
          <w:sz w:val="24"/>
          <w:szCs w:val="24"/>
          <w:rtl/>
        </w:rPr>
        <w:t xml:space="preserve"> </w:t>
      </w:r>
      <w:r w:rsidRPr="00672A27">
        <w:rPr>
          <w:rFonts w:hint="cs"/>
          <w:sz w:val="24"/>
          <w:szCs w:val="24"/>
          <w:rtl/>
        </w:rPr>
        <w:t>קיימין</w:t>
      </w:r>
      <w:r>
        <w:rPr>
          <w:rFonts w:hint="cs"/>
          <w:sz w:val="24"/>
          <w:szCs w:val="24"/>
          <w:rtl/>
        </w:rPr>
        <w:t xml:space="preserve"> </w:t>
      </w:r>
      <w:r w:rsidRPr="00D15F40">
        <w:rPr>
          <w:rFonts w:hint="cs"/>
          <w:b/>
          <w:bCs/>
          <w:sz w:val="24"/>
          <w:szCs w:val="24"/>
          <w:rtl/>
        </w:rPr>
        <w:t>וזורק את הדם</w:t>
      </w:r>
      <w:r w:rsidRPr="00924FE1">
        <w:rPr>
          <w:sz w:val="24"/>
          <w:szCs w:val="24"/>
          <w:rtl/>
        </w:rPr>
        <w:t>.</w:t>
      </w:r>
      <w:r>
        <w:rPr>
          <w:rFonts w:hint="cs"/>
          <w:sz w:val="24"/>
          <w:szCs w:val="24"/>
          <w:rtl/>
        </w:rPr>
        <w:t xml:space="preserve"> </w:t>
      </w:r>
      <w:r w:rsidRPr="008A0F35">
        <w:rPr>
          <w:rFonts w:hint="cs"/>
          <w:sz w:val="16"/>
          <w:szCs w:val="16"/>
          <w:rtl/>
        </w:rPr>
        <w:t xml:space="preserve">קס"ד שאפילו אם רק אחד בחבורה זקן או חולה שאינו יכול לאכול  </w:t>
      </w:r>
      <w:proofErr w:type="spellStart"/>
      <w:r w:rsidRPr="008A0F35">
        <w:rPr>
          <w:rFonts w:hint="cs"/>
          <w:sz w:val="16"/>
          <w:szCs w:val="16"/>
          <w:rtl/>
        </w:rPr>
        <w:t>הקרבן</w:t>
      </w:r>
      <w:proofErr w:type="spellEnd"/>
      <w:r w:rsidRPr="008A0F35">
        <w:rPr>
          <w:rFonts w:hint="cs"/>
          <w:sz w:val="16"/>
          <w:szCs w:val="16"/>
          <w:rtl/>
        </w:rPr>
        <w:t xml:space="preserve"> נפסל</w:t>
      </w:r>
      <w:r>
        <w:rPr>
          <w:rFonts w:hint="cs"/>
          <w:sz w:val="24"/>
          <w:szCs w:val="24"/>
          <w:rtl/>
        </w:rPr>
        <w:t>.</w:t>
      </w:r>
      <w:r w:rsidRPr="00672A27">
        <w:rPr>
          <w:rFonts w:hint="cs"/>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לד</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שתאכל</w:t>
      </w:r>
      <w:r w:rsidRPr="00672A27">
        <w:rPr>
          <w:sz w:val="24"/>
          <w:szCs w:val="24"/>
          <w:rtl/>
        </w:rPr>
        <w:t xml:space="preserve"> </w:t>
      </w:r>
      <w:r w:rsidRPr="00672A27">
        <w:rPr>
          <w:rFonts w:hint="cs"/>
          <w:sz w:val="24"/>
          <w:szCs w:val="24"/>
          <w:rtl/>
        </w:rPr>
        <w:t>ממנו</w:t>
      </w:r>
      <w:r w:rsidRPr="00672A27">
        <w:rPr>
          <w:sz w:val="24"/>
          <w:szCs w:val="24"/>
          <w:rtl/>
        </w:rPr>
        <w:t xml:space="preserve"> </w:t>
      </w:r>
      <w:r w:rsidRPr="00672A27">
        <w:rPr>
          <w:rFonts w:hint="cs"/>
          <w:sz w:val="24"/>
          <w:szCs w:val="24"/>
          <w:rtl/>
        </w:rPr>
        <w:t>חצי</w:t>
      </w:r>
      <w:r w:rsidRPr="00672A27">
        <w:rPr>
          <w:sz w:val="24"/>
          <w:szCs w:val="24"/>
          <w:rtl/>
        </w:rPr>
        <w:t xml:space="preserve"> </w:t>
      </w:r>
      <w:r w:rsidRPr="00672A27">
        <w:rPr>
          <w:rFonts w:hint="cs"/>
          <w:sz w:val="24"/>
          <w:szCs w:val="24"/>
          <w:rtl/>
        </w:rPr>
        <w:t>חבורתו</w:t>
      </w:r>
      <w:r w:rsidRPr="00924FE1">
        <w:rPr>
          <w:rFonts w:hint="cs"/>
          <w:sz w:val="24"/>
          <w:szCs w:val="24"/>
          <w:rtl/>
        </w:rPr>
        <w:t>,</w:t>
      </w:r>
      <w:r w:rsidRPr="00672A27">
        <w:rPr>
          <w:sz w:val="24"/>
          <w:szCs w:val="24"/>
          <w:rtl/>
        </w:rPr>
        <w:t xml:space="preserve"> </w:t>
      </w:r>
      <w:r w:rsidRPr="00672A27">
        <w:rPr>
          <w:rFonts w:hint="cs"/>
          <w:sz w:val="24"/>
          <w:szCs w:val="24"/>
          <w:rtl/>
        </w:rPr>
        <w:t>פסול</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חגיי</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תיפתר</w:t>
      </w:r>
      <w:r w:rsidRPr="00672A27">
        <w:rPr>
          <w:sz w:val="24"/>
          <w:szCs w:val="24"/>
          <w:rtl/>
        </w:rPr>
        <w:t xml:space="preserve"> </w:t>
      </w:r>
      <w:r w:rsidRPr="00672A27">
        <w:rPr>
          <w:rFonts w:hint="cs"/>
          <w:sz w:val="24"/>
          <w:szCs w:val="24"/>
          <w:rtl/>
        </w:rPr>
        <w:t>שהיו</w:t>
      </w:r>
      <w:r w:rsidRPr="00672A27">
        <w:rPr>
          <w:sz w:val="24"/>
          <w:szCs w:val="24"/>
          <w:rtl/>
        </w:rPr>
        <w:t xml:space="preserve"> </w:t>
      </w:r>
      <w:r w:rsidRPr="00672A27">
        <w:rPr>
          <w:rFonts w:hint="cs"/>
          <w:sz w:val="24"/>
          <w:szCs w:val="24"/>
          <w:rtl/>
        </w:rPr>
        <w:t>כולן</w:t>
      </w:r>
      <w:r w:rsidRPr="00672A27">
        <w:rPr>
          <w:sz w:val="24"/>
          <w:szCs w:val="24"/>
          <w:rtl/>
        </w:rPr>
        <w:t xml:space="preserve"> </w:t>
      </w:r>
      <w:r w:rsidRPr="00672A27">
        <w:rPr>
          <w:rFonts w:hint="cs"/>
          <w:sz w:val="24"/>
          <w:szCs w:val="24"/>
          <w:rtl/>
        </w:rPr>
        <w:t>חולין</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672A27">
        <w:rPr>
          <w:sz w:val="24"/>
          <w:szCs w:val="24"/>
          <w:rtl/>
        </w:rPr>
        <w:t xml:space="preserve"> </w:t>
      </w:r>
      <w:r w:rsidRPr="00D15F40">
        <w:rPr>
          <w:rFonts w:hint="cs"/>
          <w:b/>
          <w:bCs/>
          <w:sz w:val="24"/>
          <w:szCs w:val="24"/>
          <w:rtl/>
        </w:rPr>
        <w:t>אם כך</w:t>
      </w:r>
      <w:r w:rsidRPr="00924FE1">
        <w:rPr>
          <w:rFonts w:hint="cs"/>
          <w:sz w:val="24"/>
          <w:szCs w:val="24"/>
          <w:rtl/>
        </w:rPr>
        <w:t>,</w:t>
      </w:r>
      <w:r>
        <w:rPr>
          <w:rFonts w:hint="cs"/>
          <w:sz w:val="24"/>
          <w:szCs w:val="24"/>
          <w:rtl/>
        </w:rPr>
        <w:t xml:space="preserve"> </w:t>
      </w:r>
      <w:r w:rsidRPr="00672A27">
        <w:rPr>
          <w:rFonts w:hint="cs"/>
          <w:sz w:val="24"/>
          <w:szCs w:val="24"/>
          <w:rtl/>
        </w:rPr>
        <w:t>ניתני</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חבורה</w:t>
      </w:r>
      <w:r w:rsidRPr="00672A27">
        <w:rPr>
          <w:sz w:val="24"/>
          <w:szCs w:val="24"/>
          <w:rtl/>
        </w:rPr>
        <w:t xml:space="preserve"> </w:t>
      </w:r>
      <w:proofErr w:type="spellStart"/>
      <w:r w:rsidRPr="00672A27">
        <w:rPr>
          <w:rFonts w:hint="cs"/>
          <w:sz w:val="24"/>
          <w:szCs w:val="24"/>
          <w:rtl/>
        </w:rPr>
        <w:t>פסולין</w:t>
      </w:r>
      <w:proofErr w:type="spellEnd"/>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 xml:space="preserve">ל </w:t>
      </w:r>
      <w:proofErr w:type="spellStart"/>
      <w:r w:rsidRPr="00D15F40">
        <w:rPr>
          <w:rFonts w:hint="cs"/>
          <w:b/>
          <w:bCs/>
          <w:sz w:val="24"/>
          <w:szCs w:val="24"/>
          <w:rtl/>
        </w:rPr>
        <w:t>קמ"ל</w:t>
      </w:r>
      <w:proofErr w:type="spellEnd"/>
      <w:r w:rsidRPr="00D15F40">
        <w:rPr>
          <w:rFonts w:hint="cs"/>
          <w:b/>
          <w:bCs/>
          <w:sz w:val="24"/>
          <w:szCs w:val="24"/>
          <w:rtl/>
        </w:rPr>
        <w:t xml:space="preserve"> שאפילו</w:t>
      </w:r>
      <w:r w:rsidRPr="00924FE1">
        <w:rPr>
          <w:sz w:val="24"/>
          <w:szCs w:val="24"/>
          <w:rtl/>
        </w:rPr>
        <w:t xml:space="preserve"> </w:t>
      </w:r>
      <w:proofErr w:type="spellStart"/>
      <w:r w:rsidRPr="00672A27">
        <w:rPr>
          <w:rFonts w:hint="cs"/>
          <w:sz w:val="24"/>
          <w:szCs w:val="24"/>
          <w:rtl/>
        </w:rPr>
        <w:t>בשהיו</w:t>
      </w:r>
      <w:proofErr w:type="spellEnd"/>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כשירים</w:t>
      </w:r>
      <w:r>
        <w:rPr>
          <w:rFonts w:hint="cs"/>
          <w:sz w:val="24"/>
          <w:szCs w:val="24"/>
          <w:rtl/>
        </w:rPr>
        <w:t>.</w:t>
      </w:r>
      <w:r w:rsidRPr="00924FE1">
        <w:rPr>
          <w:sz w:val="24"/>
          <w:szCs w:val="24"/>
          <w:rtl/>
        </w:rPr>
        <w:t xml:space="preserve"> </w:t>
      </w:r>
      <w:r w:rsidRPr="00D15F40">
        <w:rPr>
          <w:rFonts w:hint="cs"/>
          <w:b/>
          <w:bCs/>
          <w:sz w:val="24"/>
          <w:szCs w:val="24"/>
          <w:rtl/>
        </w:rPr>
        <w:t>אם שחטו</w:t>
      </w:r>
      <w:r w:rsidRPr="00D15F40">
        <w:rPr>
          <w:b/>
          <w:bCs/>
          <w:sz w:val="24"/>
          <w:szCs w:val="24"/>
          <w:rtl/>
        </w:rPr>
        <w:t xml:space="preserve"> </w:t>
      </w:r>
      <w:r w:rsidRPr="00D15F40">
        <w:rPr>
          <w:rFonts w:hint="cs"/>
          <w:b/>
          <w:bCs/>
          <w:sz w:val="24"/>
          <w:szCs w:val="24"/>
          <w:rtl/>
        </w:rPr>
        <w:t>רק</w:t>
      </w:r>
      <w:r w:rsidRPr="00672A27">
        <w:rPr>
          <w:rFonts w:hint="cs"/>
          <w:sz w:val="24"/>
          <w:szCs w:val="24"/>
          <w:rtl/>
        </w:rPr>
        <w:t xml:space="preserve"> לשם</w:t>
      </w:r>
      <w:r w:rsidRPr="00672A27">
        <w:rPr>
          <w:sz w:val="24"/>
          <w:szCs w:val="24"/>
          <w:rtl/>
        </w:rPr>
        <w:t xml:space="preserve"> </w:t>
      </w:r>
      <w:proofErr w:type="spellStart"/>
      <w:r w:rsidRPr="00672A27">
        <w:rPr>
          <w:rFonts w:hint="cs"/>
          <w:sz w:val="24"/>
          <w:szCs w:val="24"/>
          <w:rtl/>
        </w:rPr>
        <w:t>פסולין</w:t>
      </w:r>
      <w:proofErr w:type="spellEnd"/>
      <w:r w:rsidRPr="00924FE1">
        <w:rPr>
          <w:rFonts w:hint="cs"/>
          <w:sz w:val="24"/>
          <w:szCs w:val="24"/>
          <w:rtl/>
        </w:rPr>
        <w:t xml:space="preserve"> </w:t>
      </w:r>
      <w:r w:rsidRPr="00D15F40">
        <w:rPr>
          <w:rFonts w:hint="cs"/>
          <w:b/>
          <w:bCs/>
          <w:sz w:val="24"/>
          <w:szCs w:val="24"/>
          <w:rtl/>
        </w:rPr>
        <w:t>פסול</w:t>
      </w:r>
      <w:r w:rsidRPr="00D15F40">
        <w:rPr>
          <w:b/>
          <w:bCs/>
          <w:sz w:val="24"/>
          <w:szCs w:val="24"/>
          <w:rtl/>
        </w:rPr>
        <w:t>.</w:t>
      </w:r>
      <w:r w:rsidRPr="00D15F40">
        <w:rPr>
          <w:rFonts w:hint="cs"/>
          <w:b/>
          <w:bCs/>
          <w:sz w:val="24"/>
          <w:szCs w:val="24"/>
          <w:rtl/>
        </w:rPr>
        <w:t xml:space="preserve">  </w:t>
      </w:r>
      <w:r w:rsidRPr="00D15F40">
        <w:rPr>
          <w:rFonts w:hint="cs"/>
          <w:b/>
          <w:bCs/>
          <w:sz w:val="28"/>
          <w:szCs w:val="28"/>
          <w:rtl/>
        </w:rPr>
        <w:t>תנן</w:t>
      </w:r>
      <w:r w:rsidRPr="00D15F40">
        <w:rPr>
          <w:rFonts w:hint="cs"/>
          <w:b/>
          <w:bCs/>
          <w:sz w:val="24"/>
          <w:szCs w:val="24"/>
          <w:rtl/>
        </w:rPr>
        <w:t xml:space="preserve">, </w:t>
      </w:r>
      <w:proofErr w:type="spellStart"/>
      <w:r w:rsidRPr="00D15F40">
        <w:rPr>
          <w:rFonts w:hint="cs"/>
          <w:b/>
          <w:bCs/>
          <w:sz w:val="24"/>
          <w:szCs w:val="24"/>
          <w:rtl/>
        </w:rPr>
        <w:t>לאכליו</w:t>
      </w:r>
      <w:proofErr w:type="spellEnd"/>
      <w:r w:rsidRPr="00D15F40">
        <w:rPr>
          <w:rFonts w:hint="cs"/>
          <w:b/>
          <w:bCs/>
          <w:sz w:val="24"/>
          <w:szCs w:val="24"/>
          <w:rtl/>
        </w:rPr>
        <w:t xml:space="preserve"> ושלא </w:t>
      </w:r>
      <w:proofErr w:type="spellStart"/>
      <w:r w:rsidRPr="00D15F40">
        <w:rPr>
          <w:rFonts w:hint="cs"/>
          <w:b/>
          <w:bCs/>
          <w:sz w:val="24"/>
          <w:szCs w:val="24"/>
          <w:rtl/>
        </w:rPr>
        <w:t>לאכליו</w:t>
      </w:r>
      <w:proofErr w:type="spellEnd"/>
      <w:r w:rsidRPr="00D15F40">
        <w:rPr>
          <w:rFonts w:hint="cs"/>
          <w:b/>
          <w:bCs/>
          <w:sz w:val="24"/>
          <w:szCs w:val="24"/>
          <w:rtl/>
        </w:rPr>
        <w:t xml:space="preserve"> כשר</w:t>
      </w:r>
      <w:r>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אלעזר</w:t>
      </w:r>
      <w:r>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בששחטו</w:t>
      </w:r>
      <w:proofErr w:type="spellEnd"/>
      <w:r w:rsidRPr="00672A27">
        <w:rPr>
          <w:sz w:val="24"/>
          <w:szCs w:val="24"/>
          <w:rtl/>
        </w:rPr>
        <w:t xml:space="preserve"> </w:t>
      </w:r>
      <w:r w:rsidRPr="00672A27">
        <w:rPr>
          <w:rFonts w:hint="cs"/>
          <w:sz w:val="24"/>
          <w:szCs w:val="24"/>
          <w:rtl/>
        </w:rPr>
        <w:t>לאוכליו</w:t>
      </w:r>
      <w:r w:rsidRPr="00924FE1">
        <w:rPr>
          <w:rFonts w:hint="cs"/>
          <w:sz w:val="24"/>
          <w:szCs w:val="24"/>
          <w:rtl/>
        </w:rPr>
        <w:t>,</w:t>
      </w:r>
      <w:r w:rsidRPr="00924FE1">
        <w:rPr>
          <w:sz w:val="24"/>
          <w:szCs w:val="24"/>
          <w:rtl/>
        </w:rPr>
        <w:t xml:space="preserve"> </w:t>
      </w:r>
      <w:r w:rsidRPr="00D15F40">
        <w:rPr>
          <w:rFonts w:hint="cs"/>
          <w:b/>
          <w:bCs/>
          <w:sz w:val="24"/>
          <w:szCs w:val="24"/>
          <w:rtl/>
        </w:rPr>
        <w:t xml:space="preserve">להתכפר </w:t>
      </w:r>
      <w:r w:rsidRPr="008A0F35">
        <w:rPr>
          <w:rFonts w:hint="cs"/>
          <w:sz w:val="16"/>
          <w:szCs w:val="16"/>
          <w:rtl/>
        </w:rPr>
        <w:t>לזרוק דמו</w:t>
      </w:r>
      <w:r w:rsidRPr="00672A27">
        <w:rPr>
          <w:rFonts w:hint="cs"/>
          <w:sz w:val="24"/>
          <w:szCs w:val="24"/>
          <w:rtl/>
        </w:rPr>
        <w:t xml:space="preserve"> בו</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לאוכליו</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משעה</w:t>
      </w:r>
      <w:r w:rsidRPr="00672A27">
        <w:rPr>
          <w:sz w:val="24"/>
          <w:szCs w:val="24"/>
          <w:rtl/>
        </w:rPr>
        <w:t xml:space="preserve"> </w:t>
      </w:r>
      <w:r w:rsidRPr="00672A27">
        <w:rPr>
          <w:rFonts w:hint="cs"/>
          <w:sz w:val="24"/>
          <w:szCs w:val="24"/>
          <w:rtl/>
        </w:rPr>
        <w:t>ראשונה</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שמלאי</w:t>
      </w:r>
      <w:r w:rsidRPr="00672A27">
        <w:rPr>
          <w:sz w:val="24"/>
          <w:szCs w:val="24"/>
          <w:rtl/>
        </w:rPr>
        <w:t xml:space="preserve"> </w:t>
      </w:r>
      <w:r w:rsidRPr="00672A27">
        <w:rPr>
          <w:rFonts w:hint="cs"/>
          <w:sz w:val="24"/>
          <w:szCs w:val="24"/>
          <w:rtl/>
        </w:rPr>
        <w:t>אתי</w:t>
      </w:r>
      <w:r w:rsidRPr="00672A27">
        <w:rPr>
          <w:sz w:val="24"/>
          <w:szCs w:val="24"/>
          <w:rtl/>
        </w:rPr>
        <w:t xml:space="preserve"> </w:t>
      </w:r>
      <w:r w:rsidRPr="00672A27">
        <w:rPr>
          <w:rFonts w:hint="cs"/>
          <w:sz w:val="24"/>
          <w:szCs w:val="24"/>
          <w:rtl/>
        </w:rPr>
        <w:t>גבי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יונתן</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924FE1">
        <w:rPr>
          <w:rFonts w:hint="cs"/>
          <w:sz w:val="24"/>
          <w:szCs w:val="24"/>
          <w:rtl/>
        </w:rPr>
        <w:t>,</w:t>
      </w:r>
      <w:r w:rsidRPr="00672A27">
        <w:rPr>
          <w:sz w:val="24"/>
          <w:szCs w:val="24"/>
          <w:rtl/>
        </w:rPr>
        <w:t xml:space="preserve"> </w:t>
      </w:r>
      <w:r w:rsidRPr="00672A27">
        <w:rPr>
          <w:rFonts w:hint="cs"/>
          <w:sz w:val="24"/>
          <w:szCs w:val="24"/>
          <w:rtl/>
        </w:rPr>
        <w:t>אלפן</w:t>
      </w:r>
      <w:r w:rsidRPr="00672A27">
        <w:rPr>
          <w:sz w:val="24"/>
          <w:szCs w:val="24"/>
          <w:rtl/>
        </w:rPr>
        <w:t xml:space="preserve"> </w:t>
      </w:r>
      <w:r w:rsidRPr="00672A27">
        <w:rPr>
          <w:rFonts w:hint="cs"/>
          <w:sz w:val="24"/>
          <w:szCs w:val="24"/>
          <w:rtl/>
        </w:rPr>
        <w:t>אגדה</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924FE1">
        <w:rPr>
          <w:rFonts w:hint="cs"/>
          <w:sz w:val="24"/>
          <w:szCs w:val="24"/>
          <w:rtl/>
        </w:rPr>
        <w:t>,</w:t>
      </w:r>
      <w:r w:rsidRPr="00672A27">
        <w:rPr>
          <w:rFonts w:hint="cs"/>
          <w:sz w:val="24"/>
          <w:szCs w:val="24"/>
          <w:rtl/>
        </w:rPr>
        <w:t xml:space="preserve"> מסורת</w:t>
      </w:r>
      <w:r w:rsidRPr="00672A27">
        <w:rPr>
          <w:sz w:val="24"/>
          <w:szCs w:val="24"/>
          <w:rtl/>
        </w:rPr>
        <w:t xml:space="preserve"> </w:t>
      </w:r>
      <w:r w:rsidRPr="00672A27">
        <w:rPr>
          <w:rFonts w:hint="cs"/>
          <w:sz w:val="24"/>
          <w:szCs w:val="24"/>
          <w:rtl/>
        </w:rPr>
        <w:t>בידי</w:t>
      </w:r>
      <w:r w:rsidRPr="00672A27">
        <w:rPr>
          <w:sz w:val="24"/>
          <w:szCs w:val="24"/>
          <w:rtl/>
        </w:rPr>
        <w:t xml:space="preserve"> </w:t>
      </w:r>
      <w:proofErr w:type="spellStart"/>
      <w:r w:rsidRPr="00672A27">
        <w:rPr>
          <w:rFonts w:hint="cs"/>
          <w:sz w:val="24"/>
          <w:szCs w:val="24"/>
          <w:rtl/>
        </w:rPr>
        <w:t>מאבותי</w:t>
      </w:r>
      <w:proofErr w:type="spellEnd"/>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ללמד</w:t>
      </w:r>
      <w:r w:rsidRPr="00672A27">
        <w:rPr>
          <w:sz w:val="24"/>
          <w:szCs w:val="24"/>
          <w:rtl/>
        </w:rPr>
        <w:t xml:space="preserve"> </w:t>
      </w:r>
      <w:r w:rsidRPr="00672A27">
        <w:rPr>
          <w:rFonts w:hint="cs"/>
          <w:sz w:val="24"/>
          <w:szCs w:val="24"/>
          <w:rtl/>
        </w:rPr>
        <w:t>אגדה</w:t>
      </w:r>
      <w:r>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לבבלי</w:t>
      </w:r>
      <w:r w:rsidRPr="00924FE1">
        <w:rPr>
          <w:rFonts w:hint="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לדרומי</w:t>
      </w:r>
      <w:r w:rsidRPr="00924FE1">
        <w:rPr>
          <w:rFonts w:hint="cs"/>
          <w:sz w:val="24"/>
          <w:szCs w:val="24"/>
          <w:rtl/>
        </w:rPr>
        <w:t>,</w:t>
      </w:r>
      <w:r w:rsidRPr="00672A27">
        <w:rPr>
          <w:sz w:val="24"/>
          <w:szCs w:val="24"/>
          <w:rtl/>
        </w:rPr>
        <w:t xml:space="preserve"> </w:t>
      </w:r>
      <w:r w:rsidRPr="00672A27">
        <w:rPr>
          <w:rFonts w:hint="cs"/>
          <w:sz w:val="24"/>
          <w:szCs w:val="24"/>
          <w:rtl/>
        </w:rPr>
        <w:t>שהן</w:t>
      </w:r>
      <w:r w:rsidRPr="00672A27">
        <w:rPr>
          <w:sz w:val="24"/>
          <w:szCs w:val="24"/>
          <w:rtl/>
        </w:rPr>
        <w:t xml:space="preserve"> </w:t>
      </w:r>
      <w:r w:rsidRPr="00672A27">
        <w:rPr>
          <w:rFonts w:hint="cs"/>
          <w:sz w:val="24"/>
          <w:szCs w:val="24"/>
          <w:rtl/>
        </w:rPr>
        <w:t>גסי</w:t>
      </w:r>
      <w:r w:rsidRPr="00672A27">
        <w:rPr>
          <w:sz w:val="24"/>
          <w:szCs w:val="24"/>
          <w:rtl/>
        </w:rPr>
        <w:t xml:space="preserve"> </w:t>
      </w:r>
      <w:r w:rsidRPr="00672A27">
        <w:rPr>
          <w:rFonts w:hint="cs"/>
          <w:sz w:val="24"/>
          <w:szCs w:val="24"/>
          <w:rtl/>
        </w:rPr>
        <w:t>רוח</w:t>
      </w:r>
      <w:r w:rsidRPr="00672A27">
        <w:rPr>
          <w:sz w:val="24"/>
          <w:szCs w:val="24"/>
          <w:rtl/>
        </w:rPr>
        <w:t xml:space="preserve"> </w:t>
      </w:r>
      <w:r w:rsidRPr="00672A27">
        <w:rPr>
          <w:rFonts w:hint="cs"/>
          <w:sz w:val="24"/>
          <w:szCs w:val="24"/>
          <w:rtl/>
        </w:rPr>
        <w:t>ומעוטי</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ואת</w:t>
      </w:r>
      <w:r w:rsidRPr="00672A27">
        <w:rPr>
          <w:sz w:val="24"/>
          <w:szCs w:val="24"/>
          <w:rtl/>
        </w:rPr>
        <w:t xml:space="preserve"> </w:t>
      </w:r>
      <w:proofErr w:type="spellStart"/>
      <w:r w:rsidRPr="00672A27">
        <w:rPr>
          <w:rFonts w:hint="cs"/>
          <w:sz w:val="24"/>
          <w:szCs w:val="24"/>
          <w:rtl/>
        </w:rPr>
        <w:t>נהרדעאי</w:t>
      </w:r>
      <w:proofErr w:type="spellEnd"/>
      <w:r w:rsidRPr="00672A27">
        <w:rPr>
          <w:sz w:val="24"/>
          <w:szCs w:val="24"/>
          <w:rtl/>
        </w:rPr>
        <w:t xml:space="preserve"> </w:t>
      </w:r>
      <w:r w:rsidRPr="00672A27">
        <w:rPr>
          <w:rFonts w:hint="cs"/>
          <w:sz w:val="24"/>
          <w:szCs w:val="24"/>
          <w:rtl/>
        </w:rPr>
        <w:t>ודר</w:t>
      </w:r>
      <w:r w:rsidRPr="00672A27">
        <w:rPr>
          <w:sz w:val="24"/>
          <w:szCs w:val="24"/>
          <w:rtl/>
        </w:rPr>
        <w:t xml:space="preserve"> </w:t>
      </w:r>
      <w:r w:rsidRPr="00672A27">
        <w:rPr>
          <w:rFonts w:hint="cs"/>
          <w:sz w:val="24"/>
          <w:szCs w:val="24"/>
          <w:rtl/>
        </w:rPr>
        <w:t>בדרום</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924FE1">
        <w:rPr>
          <w:rFonts w:hint="cs"/>
          <w:sz w:val="24"/>
          <w:szCs w:val="24"/>
          <w:rtl/>
        </w:rPr>
        <w:t>,</w:t>
      </w:r>
      <w:r w:rsidRPr="00672A27">
        <w:rPr>
          <w:sz w:val="24"/>
          <w:szCs w:val="24"/>
          <w:rtl/>
        </w:rPr>
        <w:t xml:space="preserve"> </w:t>
      </w:r>
      <w:r w:rsidRPr="00672A27">
        <w:rPr>
          <w:rFonts w:hint="cs"/>
          <w:sz w:val="24"/>
          <w:szCs w:val="24"/>
          <w:rtl/>
        </w:rPr>
        <w:t>אמור</w:t>
      </w:r>
      <w:r w:rsidRPr="00672A27">
        <w:rPr>
          <w:sz w:val="24"/>
          <w:szCs w:val="24"/>
          <w:rtl/>
        </w:rPr>
        <w:t xml:space="preserve"> </w:t>
      </w:r>
      <w:r w:rsidRPr="00672A27">
        <w:rPr>
          <w:rFonts w:hint="cs"/>
          <w:sz w:val="24"/>
          <w:szCs w:val="24"/>
          <w:rtl/>
        </w:rPr>
        <w:t>לי</w:t>
      </w:r>
      <w:r w:rsidRPr="00672A27">
        <w:rPr>
          <w:sz w:val="24"/>
          <w:szCs w:val="24"/>
          <w:rtl/>
        </w:rPr>
        <w:t xml:space="preserve"> </w:t>
      </w:r>
      <w:proofErr w:type="spellStart"/>
      <w:r w:rsidRPr="00672A27">
        <w:rPr>
          <w:rFonts w:hint="cs"/>
          <w:sz w:val="24"/>
          <w:szCs w:val="24"/>
          <w:rtl/>
        </w:rPr>
        <w:t>חדא</w:t>
      </w:r>
      <w:proofErr w:type="spellEnd"/>
      <w:r w:rsidRPr="00672A27">
        <w:rPr>
          <w:sz w:val="24"/>
          <w:szCs w:val="24"/>
          <w:rtl/>
        </w:rPr>
        <w:t xml:space="preserve"> </w:t>
      </w:r>
      <w:r w:rsidRPr="00672A27">
        <w:rPr>
          <w:rFonts w:hint="cs"/>
          <w:sz w:val="24"/>
          <w:szCs w:val="24"/>
          <w:rtl/>
        </w:rPr>
        <w:t>מילתה</w:t>
      </w:r>
      <w:r>
        <w:rPr>
          <w:rFonts w:hint="cs"/>
          <w:sz w:val="24"/>
          <w:szCs w:val="24"/>
          <w:rtl/>
        </w:rPr>
        <w:t>.</w:t>
      </w:r>
      <w:r w:rsidRPr="00924FE1">
        <w:rPr>
          <w:sz w:val="24"/>
          <w:szCs w:val="24"/>
          <w:rtl/>
        </w:rPr>
        <w:t xml:space="preserve"> </w:t>
      </w:r>
      <w:r w:rsidRPr="00D15F40">
        <w:rPr>
          <w:rFonts w:hint="cs"/>
          <w:b/>
          <w:bCs/>
          <w:sz w:val="24"/>
          <w:szCs w:val="24"/>
          <w:rtl/>
        </w:rPr>
        <w:t>מה</w:t>
      </w:r>
      <w:r w:rsidRPr="00D15F40">
        <w:rPr>
          <w:b/>
          <w:bCs/>
          <w:sz w:val="24"/>
          <w:szCs w:val="24"/>
          <w:rtl/>
        </w:rPr>
        <w:t xml:space="preserve"> </w:t>
      </w:r>
      <w:r w:rsidRPr="00D15F40">
        <w:rPr>
          <w:rFonts w:hint="cs"/>
          <w:b/>
          <w:bCs/>
          <w:sz w:val="24"/>
          <w:szCs w:val="24"/>
          <w:rtl/>
        </w:rPr>
        <w:t>בין</w:t>
      </w:r>
      <w:r w:rsidRPr="00672A27">
        <w:rPr>
          <w:b/>
          <w:bCs/>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 xml:space="preserve">לשמו </w:t>
      </w:r>
      <w:proofErr w:type="spellStart"/>
      <w:r w:rsidRPr="008A0F35">
        <w:rPr>
          <w:rFonts w:hint="cs"/>
          <w:sz w:val="16"/>
          <w:szCs w:val="16"/>
          <w:rtl/>
        </w:rPr>
        <w:t>שהקרבן</w:t>
      </w:r>
      <w:proofErr w:type="spellEnd"/>
      <w:r w:rsidRPr="008A0F35">
        <w:rPr>
          <w:rFonts w:hint="cs"/>
          <w:sz w:val="16"/>
          <w:szCs w:val="16"/>
          <w:rtl/>
        </w:rPr>
        <w:t xml:space="preserve"> פסול</w:t>
      </w:r>
      <w:r w:rsidRPr="00924FE1">
        <w:rPr>
          <w:rFonts w:hint="cs"/>
          <w:sz w:val="24"/>
          <w:szCs w:val="24"/>
          <w:rtl/>
        </w:rPr>
        <w:t>,</w:t>
      </w:r>
      <w:r>
        <w:rPr>
          <w:rFonts w:hint="cs"/>
          <w:sz w:val="24"/>
          <w:szCs w:val="24"/>
          <w:rtl/>
        </w:rPr>
        <w:t xml:space="preserve"> </w:t>
      </w:r>
      <w:r w:rsidRPr="00D15F40">
        <w:rPr>
          <w:rFonts w:hint="cs"/>
          <w:b/>
          <w:bCs/>
          <w:sz w:val="24"/>
          <w:szCs w:val="24"/>
          <w:rtl/>
        </w:rPr>
        <w:t>לבין</w:t>
      </w:r>
      <w:r w:rsidRPr="00D15F40">
        <w:rPr>
          <w:b/>
          <w:bCs/>
          <w:sz w:val="24"/>
          <w:szCs w:val="24"/>
          <w:rtl/>
        </w:rPr>
        <w:t xml:space="preserve"> </w:t>
      </w:r>
      <w:r w:rsidRPr="00D15F40">
        <w:rPr>
          <w:rFonts w:hint="cs"/>
          <w:b/>
          <w:bCs/>
          <w:sz w:val="24"/>
          <w:szCs w:val="24"/>
          <w:rtl/>
        </w:rPr>
        <w:t>לאוכליו</w:t>
      </w:r>
      <w:r w:rsidRPr="00D15F40">
        <w:rPr>
          <w:b/>
          <w:bCs/>
          <w:sz w:val="24"/>
          <w:szCs w:val="24"/>
          <w:rtl/>
        </w:rPr>
        <w:t xml:space="preserve"> </w:t>
      </w:r>
      <w:r w:rsidRPr="00D15F40">
        <w:rPr>
          <w:rFonts w:hint="cs"/>
          <w:b/>
          <w:bCs/>
          <w:sz w:val="24"/>
          <w:szCs w:val="24"/>
          <w:rtl/>
        </w:rPr>
        <w:t>ושלא</w:t>
      </w:r>
      <w:r w:rsidRPr="00D15F40">
        <w:rPr>
          <w:b/>
          <w:bCs/>
          <w:sz w:val="24"/>
          <w:szCs w:val="24"/>
          <w:rtl/>
        </w:rPr>
        <w:t xml:space="preserve"> </w:t>
      </w:r>
      <w:r w:rsidRPr="00D15F40">
        <w:rPr>
          <w:rFonts w:hint="cs"/>
          <w:b/>
          <w:bCs/>
          <w:sz w:val="24"/>
          <w:szCs w:val="24"/>
          <w:rtl/>
        </w:rPr>
        <w:t xml:space="preserve">לאוכליו </w:t>
      </w:r>
      <w:proofErr w:type="spellStart"/>
      <w:r w:rsidRPr="008A0F35">
        <w:rPr>
          <w:rFonts w:hint="cs"/>
          <w:sz w:val="16"/>
          <w:szCs w:val="16"/>
          <w:rtl/>
        </w:rPr>
        <w:t>שהקרבן</w:t>
      </w:r>
      <w:proofErr w:type="spellEnd"/>
      <w:r w:rsidRPr="008A0F35">
        <w:rPr>
          <w:rFonts w:hint="cs"/>
          <w:sz w:val="16"/>
          <w:szCs w:val="16"/>
          <w:rtl/>
        </w:rPr>
        <w:t xml:space="preserve"> כשר</w:t>
      </w:r>
      <w:r w:rsidRPr="00924FE1">
        <w:rPr>
          <w:rFonts w:hint="cs"/>
          <w:sz w:val="24"/>
          <w:szCs w:val="24"/>
          <w:rtl/>
        </w:rPr>
        <w:t>?</w:t>
      </w:r>
      <w:r w:rsidRPr="00924FE1">
        <w:rPr>
          <w:sz w:val="24"/>
          <w:szCs w:val="24"/>
          <w:rtl/>
        </w:rPr>
        <w:t xml:space="preserve">. </w:t>
      </w:r>
      <w:r w:rsidRPr="00D15F40">
        <w:rPr>
          <w:rFonts w:hint="cs"/>
          <w:b/>
          <w:bCs/>
          <w:sz w:val="24"/>
          <w:szCs w:val="24"/>
          <w:rtl/>
        </w:rPr>
        <w:t>אמר</w:t>
      </w:r>
      <w:r w:rsidRPr="00D15F40">
        <w:rPr>
          <w:b/>
          <w:bCs/>
          <w:sz w:val="24"/>
          <w:szCs w:val="24"/>
          <w:rtl/>
        </w:rPr>
        <w:t xml:space="preserve"> </w:t>
      </w:r>
      <w:r w:rsidRPr="00D15F40">
        <w:rPr>
          <w:rFonts w:hint="cs"/>
          <w:b/>
          <w:bCs/>
          <w:sz w:val="24"/>
          <w:szCs w:val="24"/>
          <w:rtl/>
        </w:rPr>
        <w:t>ליה, לשמו</w:t>
      </w:r>
      <w:r w:rsidRPr="00D15F40">
        <w:rPr>
          <w:b/>
          <w:bCs/>
          <w:sz w:val="24"/>
          <w:szCs w:val="24"/>
          <w:rtl/>
        </w:rPr>
        <w:t xml:space="preserve"> </w:t>
      </w:r>
      <w:r w:rsidRPr="00D15F40">
        <w:rPr>
          <w:rFonts w:hint="cs"/>
          <w:b/>
          <w:bCs/>
          <w:sz w:val="24"/>
          <w:szCs w:val="24"/>
          <w:rtl/>
        </w:rPr>
        <w:t>ושלא</w:t>
      </w:r>
      <w:r w:rsidRPr="00D15F40">
        <w:rPr>
          <w:b/>
          <w:bCs/>
          <w:sz w:val="24"/>
          <w:szCs w:val="24"/>
          <w:rtl/>
        </w:rPr>
        <w:t xml:space="preserve"> </w:t>
      </w:r>
      <w:r w:rsidRPr="00D15F40">
        <w:rPr>
          <w:rFonts w:hint="cs"/>
          <w:b/>
          <w:bCs/>
          <w:sz w:val="24"/>
          <w:szCs w:val="24"/>
          <w:rtl/>
        </w:rPr>
        <w:t>לשמו,</w:t>
      </w:r>
      <w:r w:rsidRPr="00D15F40">
        <w:rPr>
          <w:b/>
          <w:bCs/>
          <w:sz w:val="24"/>
          <w:szCs w:val="24"/>
          <w:rtl/>
        </w:rPr>
        <w:t xml:space="preserve"> </w:t>
      </w:r>
      <w:proofErr w:type="spellStart"/>
      <w:r w:rsidRPr="00672A27">
        <w:rPr>
          <w:rFonts w:hint="cs"/>
          <w:sz w:val="24"/>
          <w:szCs w:val="24"/>
          <w:rtl/>
        </w:rPr>
        <w:t>פסולו</w:t>
      </w:r>
      <w:proofErr w:type="spellEnd"/>
      <w:r w:rsidRPr="00672A27">
        <w:rPr>
          <w:sz w:val="24"/>
          <w:szCs w:val="24"/>
          <w:rtl/>
        </w:rPr>
        <w:t xml:space="preserve"> </w:t>
      </w:r>
      <w:r w:rsidRPr="00672A27">
        <w:rPr>
          <w:rFonts w:hint="cs"/>
          <w:sz w:val="24"/>
          <w:szCs w:val="24"/>
          <w:rtl/>
        </w:rPr>
        <w:t>מגופו</w:t>
      </w:r>
      <w:r>
        <w:rPr>
          <w:rFonts w:hint="cs"/>
          <w:sz w:val="24"/>
          <w:szCs w:val="24"/>
          <w:rtl/>
        </w:rPr>
        <w:t>.</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לאוכליו</w:t>
      </w:r>
      <w:r w:rsidRPr="00672A27">
        <w:rPr>
          <w:sz w:val="24"/>
          <w:szCs w:val="24"/>
          <w:rtl/>
        </w:rPr>
        <w:t xml:space="preserve"> </w:t>
      </w:r>
      <w:proofErr w:type="spellStart"/>
      <w:r w:rsidRPr="00672A27">
        <w:rPr>
          <w:rFonts w:hint="cs"/>
          <w:sz w:val="24"/>
          <w:szCs w:val="24"/>
          <w:rtl/>
        </w:rPr>
        <w:t>פסולו</w:t>
      </w:r>
      <w:proofErr w:type="spellEnd"/>
      <w:r w:rsidRPr="00672A27">
        <w:rPr>
          <w:sz w:val="24"/>
          <w:szCs w:val="24"/>
          <w:rtl/>
        </w:rPr>
        <w:t xml:space="preserve"> </w:t>
      </w:r>
      <w:r w:rsidRPr="00672A27">
        <w:rPr>
          <w:rFonts w:hint="cs"/>
          <w:sz w:val="24"/>
          <w:szCs w:val="24"/>
          <w:rtl/>
        </w:rPr>
        <w:t>מאחרים</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לשמו</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לבור</w:t>
      </w:r>
      <w:r w:rsidRPr="00672A27">
        <w:rPr>
          <w:sz w:val="24"/>
          <w:szCs w:val="24"/>
          <w:rtl/>
        </w:rPr>
        <w:t xml:space="preserve"> </w:t>
      </w:r>
      <w:proofErr w:type="spellStart"/>
      <w:r w:rsidRPr="00672A27">
        <w:rPr>
          <w:rFonts w:hint="cs"/>
          <w:sz w:val="24"/>
          <w:szCs w:val="24"/>
          <w:rtl/>
        </w:rPr>
        <w:t>פסולו</w:t>
      </w:r>
      <w:proofErr w:type="spellEnd"/>
      <w:r w:rsidRPr="00672A27">
        <w:rPr>
          <w:sz w:val="24"/>
          <w:szCs w:val="24"/>
          <w:rtl/>
        </w:rPr>
        <w:t xml:space="preserve"> </w:t>
      </w:r>
      <w:r w:rsidRPr="00672A27">
        <w:rPr>
          <w:rFonts w:hint="cs"/>
          <w:sz w:val="24"/>
          <w:szCs w:val="24"/>
          <w:rtl/>
        </w:rPr>
        <w:t>מתוך</w:t>
      </w:r>
      <w:r w:rsidRPr="00672A27">
        <w:rPr>
          <w:sz w:val="24"/>
          <w:szCs w:val="24"/>
          <w:rtl/>
        </w:rPr>
        <w:t xml:space="preserve"> </w:t>
      </w:r>
      <w:r w:rsidRPr="00672A27">
        <w:rPr>
          <w:rFonts w:hint="cs"/>
          <w:sz w:val="24"/>
          <w:szCs w:val="24"/>
          <w:rtl/>
        </w:rPr>
        <w:t xml:space="preserve">הכשירו </w:t>
      </w:r>
      <w:proofErr w:type="spellStart"/>
      <w:r w:rsidRPr="008A0F35">
        <w:rPr>
          <w:rFonts w:hint="cs"/>
          <w:sz w:val="16"/>
          <w:szCs w:val="16"/>
          <w:rtl/>
        </w:rPr>
        <w:t>לאמר</w:t>
      </w:r>
      <w:proofErr w:type="spellEnd"/>
      <w:r w:rsidRPr="008A0F35">
        <w:rPr>
          <w:rFonts w:hint="cs"/>
          <w:sz w:val="16"/>
          <w:szCs w:val="16"/>
          <w:rtl/>
        </w:rPr>
        <w:t xml:space="preserve"> שחלק זה פסול וחלק זה כשר</w:t>
      </w:r>
      <w:r w:rsidRPr="00924FE1">
        <w:rPr>
          <w:rFonts w:hint="cs"/>
          <w:sz w:val="24"/>
          <w:szCs w:val="24"/>
          <w:rtl/>
        </w:rPr>
        <w:t>,</w:t>
      </w:r>
      <w:r w:rsidRPr="00924FE1">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לאוכליו</w:t>
      </w:r>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לבור</w:t>
      </w:r>
      <w:r w:rsidRPr="00672A27">
        <w:rPr>
          <w:sz w:val="24"/>
          <w:szCs w:val="24"/>
          <w:rtl/>
        </w:rPr>
        <w:t xml:space="preserve"> </w:t>
      </w:r>
      <w:proofErr w:type="spellStart"/>
      <w:r w:rsidRPr="00672A27">
        <w:rPr>
          <w:rFonts w:hint="cs"/>
          <w:sz w:val="24"/>
          <w:szCs w:val="24"/>
          <w:rtl/>
        </w:rPr>
        <w:t>פסולו</w:t>
      </w:r>
      <w:proofErr w:type="spellEnd"/>
      <w:r w:rsidRPr="00672A27">
        <w:rPr>
          <w:sz w:val="24"/>
          <w:szCs w:val="24"/>
          <w:rtl/>
        </w:rPr>
        <w:t xml:space="preserve"> </w:t>
      </w:r>
      <w:r w:rsidRPr="00672A27">
        <w:rPr>
          <w:rFonts w:hint="cs"/>
          <w:sz w:val="24"/>
          <w:szCs w:val="24"/>
          <w:rtl/>
        </w:rPr>
        <w:t>מתוך</w:t>
      </w:r>
      <w:r w:rsidRPr="00672A27">
        <w:rPr>
          <w:sz w:val="24"/>
          <w:szCs w:val="24"/>
          <w:rtl/>
        </w:rPr>
        <w:t xml:space="preserve"> </w:t>
      </w:r>
      <w:r w:rsidRPr="00672A27">
        <w:rPr>
          <w:rFonts w:hint="cs"/>
          <w:sz w:val="24"/>
          <w:szCs w:val="24"/>
          <w:rtl/>
        </w:rPr>
        <w:t>הכשירו</w:t>
      </w:r>
      <w:r>
        <w:rPr>
          <w:rFonts w:hint="cs"/>
          <w:sz w:val="24"/>
          <w:szCs w:val="24"/>
          <w:rtl/>
        </w:rPr>
        <w:t xml:space="preserve"> </w:t>
      </w:r>
      <w:r w:rsidRPr="00410C70">
        <w:rPr>
          <w:rFonts w:hint="cs"/>
          <w:sz w:val="16"/>
          <w:szCs w:val="16"/>
          <w:rtl/>
        </w:rPr>
        <w:t xml:space="preserve">שיכול לומר שחצי יהיה </w:t>
      </w:r>
      <w:r>
        <w:rPr>
          <w:rFonts w:hint="cs"/>
          <w:sz w:val="16"/>
          <w:szCs w:val="16"/>
          <w:rtl/>
        </w:rPr>
        <w:t>ש</w:t>
      </w:r>
      <w:r w:rsidRPr="00410C70">
        <w:rPr>
          <w:rFonts w:hint="cs"/>
          <w:sz w:val="16"/>
          <w:szCs w:val="16"/>
          <w:rtl/>
        </w:rPr>
        <w:t>לא לאוכליו ורק הוא נפסל</w:t>
      </w:r>
      <w:r w:rsidRPr="00924FE1">
        <w:rPr>
          <w:sz w:val="24"/>
          <w:szCs w:val="24"/>
          <w:rtl/>
        </w:rPr>
        <w:t>.</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לשמו</w:t>
      </w:r>
      <w:r w:rsidRPr="00924FE1">
        <w:rPr>
          <w:rFonts w:hint="cs"/>
          <w:sz w:val="24"/>
          <w:szCs w:val="24"/>
          <w:rtl/>
        </w:rPr>
        <w:t>,</w:t>
      </w:r>
      <w:r w:rsidRPr="00672A27">
        <w:rPr>
          <w:sz w:val="24"/>
          <w:szCs w:val="24"/>
          <w:rtl/>
        </w:rPr>
        <w:t xml:space="preserve"> </w:t>
      </w:r>
      <w:r w:rsidRPr="00672A27">
        <w:rPr>
          <w:rFonts w:hint="cs"/>
          <w:sz w:val="24"/>
          <w:szCs w:val="24"/>
          <w:rtl/>
        </w:rPr>
        <w:t>נוהג</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הקדשים</w:t>
      </w:r>
      <w:r w:rsidRPr="00924FE1">
        <w:rPr>
          <w:rFonts w:hint="cs"/>
          <w:sz w:val="24"/>
          <w:szCs w:val="24"/>
          <w:rtl/>
        </w:rPr>
        <w:t>,</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לאוכליו</w:t>
      </w:r>
      <w:r w:rsidRPr="00924FE1">
        <w:rPr>
          <w:rFonts w:hint="cs"/>
          <w:sz w:val="24"/>
          <w:szCs w:val="24"/>
          <w:rtl/>
        </w:rPr>
        <w:t>,</w:t>
      </w:r>
      <w:r w:rsidRPr="00672A27">
        <w:rPr>
          <w:rFonts w:hint="cs"/>
          <w:sz w:val="24"/>
          <w:szCs w:val="24"/>
          <w:rtl/>
        </w:rPr>
        <w:t xml:space="preserve"> אינו</w:t>
      </w:r>
      <w:r w:rsidRPr="00672A27">
        <w:rPr>
          <w:sz w:val="24"/>
          <w:szCs w:val="24"/>
          <w:rtl/>
        </w:rPr>
        <w:t xml:space="preserve"> </w:t>
      </w:r>
      <w:r w:rsidRPr="00672A27">
        <w:rPr>
          <w:rFonts w:hint="cs"/>
          <w:sz w:val="24"/>
          <w:szCs w:val="24"/>
          <w:rtl/>
        </w:rPr>
        <w:t>נוהג</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בפסח</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D15F40">
        <w:rPr>
          <w:rFonts w:hint="cs"/>
          <w:b/>
          <w:bCs/>
          <w:sz w:val="24"/>
          <w:szCs w:val="24"/>
          <w:rtl/>
        </w:rPr>
        <w:t>אלעזר</w:t>
      </w:r>
      <w:r w:rsidRPr="00672A27">
        <w:rPr>
          <w:b/>
          <w:bCs/>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שמע</w:t>
      </w:r>
      <w:r w:rsidRPr="00672A27">
        <w:rPr>
          <w:sz w:val="24"/>
          <w:szCs w:val="24"/>
          <w:rtl/>
        </w:rPr>
        <w:t xml:space="preserve"> </w:t>
      </w:r>
      <w:proofErr w:type="spellStart"/>
      <w:r w:rsidRPr="00D15F40">
        <w:rPr>
          <w:rFonts w:hint="cs"/>
          <w:b/>
          <w:bCs/>
          <w:sz w:val="24"/>
          <w:szCs w:val="24"/>
          <w:rtl/>
        </w:rPr>
        <w:t>דתרתיי</w:t>
      </w:r>
      <w:proofErr w:type="spellEnd"/>
      <w:r w:rsidRPr="00D15F40">
        <w:rPr>
          <w:rFonts w:hint="cs"/>
          <w:b/>
          <w:bCs/>
          <w:sz w:val="24"/>
          <w:szCs w:val="24"/>
          <w:rtl/>
        </w:rPr>
        <w:t xml:space="preserve"> מהחילוקים שאמר רבי יונתן, לאו דווקא </w:t>
      </w:r>
      <w:r w:rsidRPr="00895021">
        <w:rPr>
          <w:rFonts w:hint="cs"/>
          <w:sz w:val="16"/>
          <w:szCs w:val="16"/>
          <w:rtl/>
        </w:rPr>
        <w:t xml:space="preserve">אינם </w:t>
      </w:r>
      <w:r>
        <w:rPr>
          <w:rFonts w:hint="cs"/>
          <w:sz w:val="16"/>
          <w:szCs w:val="16"/>
          <w:rtl/>
        </w:rPr>
        <w:t>חילוקים</w:t>
      </w:r>
      <w:r w:rsidRPr="00924FE1">
        <w:rPr>
          <w:sz w:val="24"/>
          <w:szCs w:val="24"/>
          <w:rtl/>
        </w:rPr>
        <w:t xml:space="preserve">. </w:t>
      </w:r>
      <w:proofErr w:type="spellStart"/>
      <w:r w:rsidRPr="00D15F40">
        <w:rPr>
          <w:rFonts w:hint="cs"/>
          <w:b/>
          <w:bCs/>
          <w:sz w:val="24"/>
          <w:szCs w:val="24"/>
          <w:rtl/>
        </w:rPr>
        <w:t>דאמר</w:t>
      </w:r>
      <w:proofErr w:type="spellEnd"/>
      <w:r w:rsidRPr="00D15F40">
        <w:rPr>
          <w:b/>
          <w:bCs/>
          <w:sz w:val="24"/>
          <w:szCs w:val="24"/>
          <w:rtl/>
        </w:rPr>
        <w:t xml:space="preserve"> </w:t>
      </w:r>
      <w:r w:rsidRPr="00D15F40">
        <w:rPr>
          <w:rFonts w:hint="cs"/>
          <w:b/>
          <w:bCs/>
          <w:sz w:val="24"/>
          <w:szCs w:val="24"/>
          <w:rtl/>
        </w:rPr>
        <w:t>רבי</w:t>
      </w:r>
      <w:r w:rsidRPr="00D15F40">
        <w:rPr>
          <w:b/>
          <w:bCs/>
          <w:sz w:val="24"/>
          <w:szCs w:val="24"/>
          <w:rtl/>
        </w:rPr>
        <w:t xml:space="preserve"> </w:t>
      </w:r>
      <w:r w:rsidRPr="00D15F40">
        <w:rPr>
          <w:rFonts w:hint="cs"/>
          <w:b/>
          <w:bCs/>
          <w:sz w:val="24"/>
          <w:szCs w:val="24"/>
          <w:rtl/>
        </w:rPr>
        <w:t>אלעזר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בששחטו</w:t>
      </w:r>
      <w:proofErr w:type="spellEnd"/>
      <w:r w:rsidRPr="00672A27">
        <w:rPr>
          <w:sz w:val="24"/>
          <w:szCs w:val="24"/>
          <w:rtl/>
        </w:rPr>
        <w:t xml:space="preserve"> </w:t>
      </w:r>
      <w:r w:rsidRPr="00672A27">
        <w:rPr>
          <w:rFonts w:hint="cs"/>
          <w:sz w:val="24"/>
          <w:szCs w:val="24"/>
          <w:rtl/>
        </w:rPr>
        <w:t>לאוכליו</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ונתכפר</w:t>
      </w:r>
      <w:proofErr w:type="spellEnd"/>
      <w:r w:rsidRPr="0023490C">
        <w:rPr>
          <w:rFonts w:hint="cs"/>
          <w:sz w:val="24"/>
          <w:szCs w:val="24"/>
          <w:rtl/>
        </w:rPr>
        <w:t xml:space="preserve"> </w:t>
      </w:r>
      <w:r w:rsidRPr="00E22A86">
        <w:rPr>
          <w:rFonts w:hint="cs"/>
          <w:sz w:val="16"/>
          <w:szCs w:val="16"/>
          <w:rtl/>
        </w:rPr>
        <w:t>ע"מ לזרוק דמו</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שחט</w:t>
      </w:r>
      <w:r w:rsidRPr="00672A27">
        <w:rPr>
          <w:sz w:val="24"/>
          <w:szCs w:val="24"/>
          <w:rtl/>
        </w:rPr>
        <w:t xml:space="preserve"> </w:t>
      </w:r>
      <w:r w:rsidRPr="00672A27">
        <w:rPr>
          <w:rFonts w:hint="cs"/>
          <w:sz w:val="24"/>
          <w:szCs w:val="24"/>
          <w:rtl/>
        </w:rPr>
        <w:t>משעה</w:t>
      </w:r>
      <w:r w:rsidRPr="00672A27">
        <w:rPr>
          <w:sz w:val="24"/>
          <w:szCs w:val="24"/>
          <w:rtl/>
        </w:rPr>
        <w:t xml:space="preserve"> </w:t>
      </w:r>
      <w:r w:rsidRPr="00672A27">
        <w:rPr>
          <w:rFonts w:hint="cs"/>
          <w:sz w:val="24"/>
          <w:szCs w:val="24"/>
          <w:rtl/>
        </w:rPr>
        <w:t>הראשונה</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לאוכליו</w:t>
      </w:r>
      <w:r w:rsidRPr="00924FE1">
        <w:rPr>
          <w:rFonts w:hint="cs"/>
          <w:sz w:val="24"/>
          <w:szCs w:val="24"/>
          <w:rtl/>
        </w:rPr>
        <w:t>,</w:t>
      </w:r>
      <w:r w:rsidRPr="00672A27">
        <w:rPr>
          <w:sz w:val="24"/>
          <w:szCs w:val="24"/>
          <w:rtl/>
        </w:rPr>
        <w:t xml:space="preserve"> </w:t>
      </w:r>
      <w:r w:rsidRPr="00672A27">
        <w:rPr>
          <w:rFonts w:hint="cs"/>
          <w:sz w:val="24"/>
          <w:szCs w:val="24"/>
          <w:rtl/>
        </w:rPr>
        <w:t>פסול</w:t>
      </w:r>
      <w:r w:rsidRPr="00924FE1">
        <w:rPr>
          <w:rFonts w:hint="cs"/>
          <w:sz w:val="24"/>
          <w:szCs w:val="24"/>
          <w:rtl/>
        </w:rPr>
        <w:t>.</w:t>
      </w:r>
      <w:r w:rsidRPr="00924FE1">
        <w:rPr>
          <w:sz w:val="24"/>
          <w:szCs w:val="24"/>
          <w:rtl/>
        </w:rPr>
        <w:t xml:space="preserve"> </w:t>
      </w:r>
      <w:r w:rsidRPr="00D15F40">
        <w:rPr>
          <w:rFonts w:hint="cs"/>
          <w:b/>
          <w:bCs/>
          <w:sz w:val="24"/>
          <w:szCs w:val="24"/>
          <w:rtl/>
        </w:rPr>
        <w:t>ואם כל החילוקים שאמר רבי יונתן היו נכונים. כששחט</w:t>
      </w:r>
      <w:r w:rsidRPr="00D15F40">
        <w:rPr>
          <w:b/>
          <w:bCs/>
          <w:sz w:val="24"/>
          <w:szCs w:val="24"/>
          <w:rtl/>
        </w:rPr>
        <w:t xml:space="preserve"> </w:t>
      </w:r>
      <w:r w:rsidRPr="00D15F40">
        <w:rPr>
          <w:rFonts w:hint="cs"/>
          <w:b/>
          <w:bCs/>
          <w:sz w:val="24"/>
          <w:szCs w:val="24"/>
          <w:rtl/>
        </w:rPr>
        <w:t xml:space="preserve">לאוכליו ושלא </w:t>
      </w:r>
      <w:proofErr w:type="spellStart"/>
      <w:r w:rsidRPr="00D15F40">
        <w:rPr>
          <w:rFonts w:hint="cs"/>
          <w:b/>
          <w:bCs/>
          <w:sz w:val="24"/>
          <w:szCs w:val="24"/>
          <w:rtl/>
        </w:rPr>
        <w:t>לאכליו</w:t>
      </w:r>
      <w:proofErr w:type="spellEnd"/>
      <w:r w:rsidRPr="00D15F40">
        <w:rPr>
          <w:rFonts w:hint="cs"/>
          <w:b/>
          <w:bCs/>
          <w:sz w:val="24"/>
          <w:szCs w:val="24"/>
          <w:rtl/>
        </w:rPr>
        <w:t xml:space="preserve"> למה פסול?</w:t>
      </w:r>
      <w:r w:rsidRPr="00672A27">
        <w:rPr>
          <w:rFonts w:hint="cs"/>
          <w:sz w:val="24"/>
          <w:szCs w:val="24"/>
          <w:rtl/>
        </w:rPr>
        <w:t xml:space="preserve"> הרי</w:t>
      </w:r>
      <w:r w:rsidRPr="00672A27">
        <w:rPr>
          <w:sz w:val="24"/>
          <w:szCs w:val="24"/>
          <w:rtl/>
        </w:rPr>
        <w:t xml:space="preserve"> </w:t>
      </w:r>
      <w:proofErr w:type="spellStart"/>
      <w:r w:rsidRPr="00672A27">
        <w:rPr>
          <w:rFonts w:hint="cs"/>
          <w:sz w:val="24"/>
          <w:szCs w:val="24"/>
          <w:rtl/>
        </w:rPr>
        <w:t>פסולו</w:t>
      </w:r>
      <w:proofErr w:type="spellEnd"/>
      <w:r w:rsidRPr="00672A27">
        <w:rPr>
          <w:sz w:val="24"/>
          <w:szCs w:val="24"/>
          <w:rtl/>
        </w:rPr>
        <w:t xml:space="preserve"> </w:t>
      </w:r>
      <w:r w:rsidRPr="00672A27">
        <w:rPr>
          <w:rFonts w:hint="cs"/>
          <w:sz w:val="24"/>
          <w:szCs w:val="24"/>
          <w:rtl/>
        </w:rPr>
        <w:t>מחמת</w:t>
      </w:r>
      <w:r w:rsidRPr="00672A27">
        <w:rPr>
          <w:sz w:val="24"/>
          <w:szCs w:val="24"/>
          <w:rtl/>
        </w:rPr>
        <w:t xml:space="preserve"> </w:t>
      </w:r>
      <w:r w:rsidRPr="00672A27">
        <w:rPr>
          <w:rFonts w:hint="cs"/>
          <w:sz w:val="24"/>
          <w:szCs w:val="24"/>
          <w:rtl/>
        </w:rPr>
        <w:t>אחרים</w:t>
      </w:r>
      <w:r w:rsidRPr="00924FE1">
        <w:rPr>
          <w:rFonts w:hint="cs"/>
          <w:sz w:val="24"/>
          <w:szCs w:val="24"/>
          <w:rtl/>
        </w:rPr>
        <w:t>,</w:t>
      </w:r>
      <w:r w:rsidRPr="00672A27">
        <w:rPr>
          <w:sz w:val="24"/>
          <w:szCs w:val="24"/>
          <w:rtl/>
        </w:rPr>
        <w:t xml:space="preserve"> </w:t>
      </w:r>
      <w:r w:rsidRPr="00672A27">
        <w:rPr>
          <w:rFonts w:hint="cs"/>
          <w:sz w:val="24"/>
          <w:szCs w:val="24"/>
          <w:rtl/>
        </w:rPr>
        <w:t>ואת</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לבור</w:t>
      </w:r>
      <w:r w:rsidRPr="00672A27">
        <w:rPr>
          <w:sz w:val="24"/>
          <w:szCs w:val="24"/>
          <w:rtl/>
        </w:rPr>
        <w:t xml:space="preserve"> </w:t>
      </w:r>
      <w:proofErr w:type="spellStart"/>
      <w:r w:rsidRPr="00672A27">
        <w:rPr>
          <w:rFonts w:hint="cs"/>
          <w:sz w:val="24"/>
          <w:szCs w:val="24"/>
          <w:rtl/>
        </w:rPr>
        <w:t>פסולו</w:t>
      </w:r>
      <w:proofErr w:type="spellEnd"/>
      <w:r w:rsidRPr="00672A27">
        <w:rPr>
          <w:sz w:val="24"/>
          <w:szCs w:val="24"/>
          <w:rtl/>
        </w:rPr>
        <w:t xml:space="preserve"> </w:t>
      </w:r>
      <w:r w:rsidRPr="00672A27">
        <w:rPr>
          <w:rFonts w:hint="cs"/>
          <w:sz w:val="24"/>
          <w:szCs w:val="24"/>
          <w:rtl/>
        </w:rPr>
        <w:t>מתוך</w:t>
      </w:r>
      <w:r w:rsidRPr="00672A27">
        <w:rPr>
          <w:sz w:val="24"/>
          <w:szCs w:val="24"/>
          <w:rtl/>
        </w:rPr>
        <w:t xml:space="preserve"> </w:t>
      </w:r>
      <w:r w:rsidRPr="00672A27">
        <w:rPr>
          <w:rFonts w:hint="cs"/>
          <w:sz w:val="24"/>
          <w:szCs w:val="24"/>
          <w:rtl/>
        </w:rPr>
        <w:t>הכשירו ואת</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הכין</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כיני</w:t>
      </w:r>
      <w:r w:rsidRPr="00924FE1">
        <w:rPr>
          <w:rFonts w:hint="cs"/>
          <w:sz w:val="24"/>
          <w:szCs w:val="24"/>
          <w:rtl/>
        </w:rPr>
        <w:t>,</w:t>
      </w:r>
      <w:r>
        <w:rPr>
          <w:rFonts w:hint="cs"/>
          <w:sz w:val="24"/>
          <w:szCs w:val="24"/>
          <w:rtl/>
        </w:rPr>
        <w:t xml:space="preserve"> </w:t>
      </w:r>
      <w:r w:rsidRPr="00895021">
        <w:rPr>
          <w:rFonts w:hint="cs"/>
          <w:sz w:val="16"/>
          <w:szCs w:val="16"/>
          <w:rtl/>
        </w:rPr>
        <w:t>יש רק חילוק אחד</w:t>
      </w:r>
      <w:r>
        <w:rPr>
          <w:rFonts w:hint="cs"/>
          <w:sz w:val="24"/>
          <w:szCs w:val="24"/>
          <w:rtl/>
        </w:rPr>
        <w:t>.</w:t>
      </w:r>
      <w:r w:rsidRPr="00924FE1">
        <w:rPr>
          <w:sz w:val="24"/>
          <w:szCs w:val="24"/>
          <w:rtl/>
        </w:rPr>
        <w:t xml:space="preserve"> </w:t>
      </w:r>
      <w:r w:rsidRPr="00D15F40">
        <w:rPr>
          <w:rFonts w:hint="cs"/>
          <w:b/>
          <w:bCs/>
          <w:sz w:val="24"/>
          <w:szCs w:val="24"/>
          <w:rtl/>
        </w:rPr>
        <w:t>שלשמו</w:t>
      </w:r>
      <w:r w:rsidRPr="00672A27">
        <w:rPr>
          <w:b/>
          <w:bCs/>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לשמו</w:t>
      </w:r>
      <w:r w:rsidRPr="00924FE1">
        <w:rPr>
          <w:rFonts w:hint="cs"/>
          <w:sz w:val="24"/>
          <w:szCs w:val="24"/>
          <w:rtl/>
        </w:rPr>
        <w:t>,</w:t>
      </w:r>
      <w:r w:rsidRPr="00672A27">
        <w:rPr>
          <w:sz w:val="24"/>
          <w:szCs w:val="24"/>
          <w:rtl/>
        </w:rPr>
        <w:t xml:space="preserve"> </w:t>
      </w:r>
      <w:r w:rsidRPr="00672A27">
        <w:rPr>
          <w:rFonts w:hint="cs"/>
          <w:sz w:val="24"/>
          <w:szCs w:val="24"/>
          <w:rtl/>
        </w:rPr>
        <w:t>נוהג</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הקדשים</w:t>
      </w:r>
      <w:r w:rsidRPr="00924FE1">
        <w:rPr>
          <w:rFonts w:hint="cs"/>
          <w:sz w:val="24"/>
          <w:szCs w:val="24"/>
          <w:rtl/>
        </w:rPr>
        <w:t>,</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לאוכליו</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נוהג</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בפסח</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אבין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חורי</w:t>
      </w:r>
      <w:r>
        <w:rPr>
          <w:rFonts w:hint="cs"/>
          <w:sz w:val="24"/>
          <w:szCs w:val="24"/>
          <w:rtl/>
        </w:rPr>
        <w:t>.</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לשמו</w:t>
      </w:r>
      <w:r w:rsidRPr="00924FE1">
        <w:rPr>
          <w:rFonts w:hint="cs"/>
          <w:sz w:val="24"/>
          <w:szCs w:val="24"/>
          <w:rtl/>
        </w:rPr>
        <w:t>,</w:t>
      </w:r>
      <w:r w:rsidRPr="00672A27">
        <w:rPr>
          <w:sz w:val="24"/>
          <w:szCs w:val="24"/>
          <w:rtl/>
        </w:rPr>
        <w:t xml:space="preserve"> </w:t>
      </w:r>
      <w:r w:rsidRPr="00672A27">
        <w:rPr>
          <w:rFonts w:hint="cs"/>
          <w:sz w:val="24"/>
          <w:szCs w:val="24"/>
          <w:rtl/>
        </w:rPr>
        <w:t>נוהג</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העבודות</w:t>
      </w:r>
      <w:r>
        <w:rPr>
          <w:rFonts w:hint="cs"/>
          <w:sz w:val="24"/>
          <w:szCs w:val="24"/>
          <w:rtl/>
        </w:rPr>
        <w:t>.</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לאוכליו</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נוהג</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בשחיטה</w:t>
      </w:r>
      <w:r w:rsidRPr="00672A27">
        <w:rPr>
          <w:sz w:val="24"/>
          <w:szCs w:val="24"/>
          <w:rtl/>
        </w:rPr>
        <w:t>. [</w:t>
      </w:r>
      <w:r w:rsidRPr="00672A27">
        <w:rPr>
          <w:rFonts w:hint="cs"/>
          <w:sz w:val="24"/>
          <w:szCs w:val="24"/>
          <w:rtl/>
        </w:rPr>
        <w:t>דף</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 xml:space="preserve"> </w:t>
      </w:r>
      <w:r w:rsidRPr="00D15F40">
        <w:rPr>
          <w:rFonts w:hint="cs"/>
          <w:b/>
          <w:bCs/>
          <w:sz w:val="28"/>
          <w:szCs w:val="28"/>
          <w:rtl/>
        </w:rPr>
        <w:t>תנן</w:t>
      </w:r>
      <w:r w:rsidRPr="00D15F40">
        <w:rPr>
          <w:rFonts w:hint="cs"/>
          <w:b/>
          <w:bCs/>
          <w:sz w:val="24"/>
          <w:szCs w:val="24"/>
          <w:rtl/>
        </w:rPr>
        <w:t xml:space="preserve">, </w:t>
      </w:r>
      <w:proofErr w:type="spellStart"/>
      <w:r w:rsidRPr="00D15F40">
        <w:rPr>
          <w:rFonts w:hint="cs"/>
          <w:b/>
          <w:bCs/>
          <w:sz w:val="24"/>
          <w:szCs w:val="24"/>
          <w:rtl/>
        </w:rPr>
        <w:t>לאכליו</w:t>
      </w:r>
      <w:proofErr w:type="spellEnd"/>
      <w:r w:rsidRPr="00D15F40">
        <w:rPr>
          <w:rFonts w:hint="cs"/>
          <w:b/>
          <w:bCs/>
          <w:sz w:val="24"/>
          <w:szCs w:val="24"/>
          <w:rtl/>
        </w:rPr>
        <w:t xml:space="preserve"> ושלא </w:t>
      </w:r>
      <w:proofErr w:type="spellStart"/>
      <w:r w:rsidRPr="00D15F40">
        <w:rPr>
          <w:rFonts w:hint="cs"/>
          <w:b/>
          <w:bCs/>
          <w:sz w:val="24"/>
          <w:szCs w:val="24"/>
          <w:rtl/>
        </w:rPr>
        <w:t>לאכליו</w:t>
      </w:r>
      <w:proofErr w:type="spellEnd"/>
      <w:r w:rsidRPr="00D15F40">
        <w:rPr>
          <w:rFonts w:hint="cs"/>
          <w:b/>
          <w:bCs/>
          <w:sz w:val="24"/>
          <w:szCs w:val="24"/>
          <w:rtl/>
        </w:rPr>
        <w:t xml:space="preserve"> כשר, שחט והתכוון שבחלק של לאוכליו יהיה</w:t>
      </w:r>
      <w:r>
        <w:rPr>
          <w:rFonts w:hint="cs"/>
          <w:sz w:val="24"/>
          <w:szCs w:val="24"/>
          <w:rtl/>
        </w:rPr>
        <w:t xml:space="preserve"> </w:t>
      </w:r>
      <w:proofErr w:type="spellStart"/>
      <w:r w:rsidRPr="00672A27">
        <w:rPr>
          <w:rFonts w:hint="cs"/>
          <w:sz w:val="24"/>
          <w:szCs w:val="24"/>
          <w:rtl/>
        </w:rPr>
        <w:t>כזיתין</w:t>
      </w:r>
      <w:proofErr w:type="spellEnd"/>
      <w:r w:rsidRPr="00672A27">
        <w:rPr>
          <w:rFonts w:hint="cs"/>
          <w:sz w:val="24"/>
          <w:szCs w:val="24"/>
          <w:rtl/>
        </w:rPr>
        <w:t xml:space="preserve"> </w:t>
      </w:r>
      <w:r w:rsidRPr="00D15F40">
        <w:rPr>
          <w:rFonts w:hint="cs"/>
          <w:b/>
          <w:bCs/>
          <w:sz w:val="24"/>
          <w:szCs w:val="24"/>
          <w:rtl/>
        </w:rPr>
        <w:t>לכל אחד,</w:t>
      </w:r>
      <w:r w:rsidRPr="00D15F40">
        <w:rPr>
          <w:b/>
          <w:bCs/>
          <w:sz w:val="24"/>
          <w:szCs w:val="24"/>
          <w:rtl/>
        </w:rPr>
        <w:t xml:space="preserve"> </w:t>
      </w:r>
      <w:r w:rsidRPr="00D15F40">
        <w:rPr>
          <w:rFonts w:hint="cs"/>
          <w:b/>
          <w:bCs/>
          <w:sz w:val="24"/>
          <w:szCs w:val="24"/>
          <w:rtl/>
        </w:rPr>
        <w:t>וגם בחלק שלא</w:t>
      </w:r>
      <w:r w:rsidRPr="00672A27">
        <w:rPr>
          <w:sz w:val="24"/>
          <w:szCs w:val="24"/>
          <w:rtl/>
        </w:rPr>
        <w:t xml:space="preserve"> </w:t>
      </w:r>
      <w:r w:rsidRPr="00672A27">
        <w:rPr>
          <w:rFonts w:hint="cs"/>
          <w:sz w:val="24"/>
          <w:szCs w:val="24"/>
          <w:rtl/>
        </w:rPr>
        <w:t>לאוכליו</w:t>
      </w:r>
      <w:r w:rsidRPr="00924FE1">
        <w:rPr>
          <w:sz w:val="24"/>
          <w:szCs w:val="24"/>
          <w:rtl/>
        </w:rPr>
        <w:t xml:space="preserve"> </w:t>
      </w:r>
      <w:r w:rsidRPr="00D15F40">
        <w:rPr>
          <w:rFonts w:hint="cs"/>
          <w:b/>
          <w:bCs/>
          <w:sz w:val="24"/>
          <w:szCs w:val="24"/>
          <w:rtl/>
        </w:rPr>
        <w:t>יהיה</w:t>
      </w:r>
      <w:r w:rsidRPr="00672A27">
        <w:rPr>
          <w:rFonts w:hint="cs"/>
          <w:sz w:val="24"/>
          <w:szCs w:val="24"/>
          <w:rtl/>
        </w:rPr>
        <w:t xml:space="preserve"> </w:t>
      </w:r>
      <w:proofErr w:type="spellStart"/>
      <w:r w:rsidRPr="00672A27">
        <w:rPr>
          <w:rFonts w:hint="cs"/>
          <w:sz w:val="24"/>
          <w:szCs w:val="24"/>
          <w:rtl/>
        </w:rPr>
        <w:t>כזיתין</w:t>
      </w:r>
      <w:proofErr w:type="spellEnd"/>
      <w:r w:rsidRPr="00672A27">
        <w:rPr>
          <w:rFonts w:hint="cs"/>
          <w:sz w:val="24"/>
          <w:szCs w:val="24"/>
          <w:rtl/>
        </w:rPr>
        <w:t xml:space="preserve"> </w:t>
      </w:r>
      <w:r w:rsidRPr="00D15F40">
        <w:rPr>
          <w:rFonts w:hint="cs"/>
          <w:b/>
          <w:bCs/>
          <w:sz w:val="24"/>
          <w:szCs w:val="24"/>
          <w:rtl/>
        </w:rPr>
        <w:t>לכל מנוי</w:t>
      </w:r>
      <w:r>
        <w:rPr>
          <w:rFonts w:hint="cs"/>
          <w:sz w:val="24"/>
          <w:szCs w:val="24"/>
          <w:rtl/>
        </w:rPr>
        <w:t>,</w:t>
      </w:r>
      <w:r w:rsidRPr="00924FE1">
        <w:rPr>
          <w:sz w:val="24"/>
          <w:szCs w:val="24"/>
          <w:rtl/>
        </w:rPr>
        <w:t xml:space="preserve"> </w:t>
      </w:r>
      <w:r w:rsidRPr="00672A27">
        <w:rPr>
          <w:rFonts w:hint="cs"/>
          <w:sz w:val="24"/>
          <w:szCs w:val="24"/>
          <w:rtl/>
        </w:rPr>
        <w:t>כשר</w:t>
      </w:r>
      <w:r w:rsidRPr="00672A27">
        <w:rPr>
          <w:sz w:val="24"/>
          <w:szCs w:val="24"/>
          <w:rtl/>
        </w:rPr>
        <w:t xml:space="preserve">. </w:t>
      </w:r>
      <w:r w:rsidRPr="00672A27">
        <w:rPr>
          <w:rFonts w:hint="cs"/>
          <w:sz w:val="24"/>
          <w:szCs w:val="24"/>
          <w:rtl/>
        </w:rPr>
        <w:t>לאוכליו</w:t>
      </w:r>
      <w:r w:rsidRPr="00672A27">
        <w:rPr>
          <w:sz w:val="24"/>
          <w:szCs w:val="24"/>
          <w:rtl/>
        </w:rPr>
        <w:t xml:space="preserve"> </w:t>
      </w:r>
      <w:proofErr w:type="spellStart"/>
      <w:r w:rsidRPr="00672A27">
        <w:rPr>
          <w:rFonts w:hint="cs"/>
          <w:sz w:val="24"/>
          <w:szCs w:val="24"/>
          <w:rtl/>
        </w:rPr>
        <w:t>כזיתין</w:t>
      </w:r>
      <w:proofErr w:type="spellEnd"/>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כחצי</w:t>
      </w:r>
      <w:r w:rsidRPr="00672A27">
        <w:rPr>
          <w:sz w:val="24"/>
          <w:szCs w:val="24"/>
          <w:rtl/>
        </w:rPr>
        <w:t xml:space="preserve"> </w:t>
      </w:r>
      <w:proofErr w:type="spellStart"/>
      <w:r w:rsidRPr="00672A27">
        <w:rPr>
          <w:rFonts w:hint="cs"/>
          <w:sz w:val="24"/>
          <w:szCs w:val="24"/>
          <w:rtl/>
        </w:rPr>
        <w:t>זיתין</w:t>
      </w:r>
      <w:proofErr w:type="spellEnd"/>
      <w:r w:rsidRPr="00924FE1">
        <w:rPr>
          <w:rFonts w:hint="cs"/>
          <w:sz w:val="24"/>
          <w:szCs w:val="24"/>
          <w:rtl/>
        </w:rPr>
        <w:t>,</w:t>
      </w:r>
      <w:r w:rsidRPr="00924FE1">
        <w:rPr>
          <w:sz w:val="24"/>
          <w:szCs w:val="24"/>
          <w:rtl/>
        </w:rPr>
        <w:t xml:space="preserve"> </w:t>
      </w:r>
      <w:r w:rsidRPr="00D15F40">
        <w:rPr>
          <w:rFonts w:hint="cs"/>
          <w:b/>
          <w:bCs/>
          <w:sz w:val="24"/>
          <w:szCs w:val="24"/>
          <w:rtl/>
        </w:rPr>
        <w:t>כל</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כשר</w:t>
      </w:r>
      <w:r w:rsidRPr="00672A27">
        <w:rPr>
          <w:sz w:val="24"/>
          <w:szCs w:val="24"/>
          <w:rtl/>
        </w:rPr>
        <w:t xml:space="preserve">. </w:t>
      </w:r>
      <w:r w:rsidRPr="00D15F40">
        <w:rPr>
          <w:rFonts w:hint="cs"/>
          <w:b/>
          <w:bCs/>
          <w:sz w:val="24"/>
          <w:szCs w:val="24"/>
          <w:rtl/>
        </w:rPr>
        <w:t>התכוון שלאוכליו</w:t>
      </w:r>
      <w:r w:rsidRPr="00D15F40">
        <w:rPr>
          <w:b/>
          <w:bCs/>
          <w:sz w:val="24"/>
          <w:szCs w:val="24"/>
          <w:rtl/>
        </w:rPr>
        <w:t xml:space="preserve"> </w:t>
      </w:r>
      <w:r w:rsidRPr="00D15F40">
        <w:rPr>
          <w:rFonts w:hint="cs"/>
          <w:b/>
          <w:bCs/>
          <w:sz w:val="24"/>
          <w:szCs w:val="24"/>
          <w:rtl/>
        </w:rPr>
        <w:t>יהיה</w:t>
      </w:r>
      <w:r w:rsidRPr="00672A27">
        <w:rPr>
          <w:rFonts w:hint="cs"/>
          <w:sz w:val="24"/>
          <w:szCs w:val="24"/>
          <w:rtl/>
        </w:rPr>
        <w:t xml:space="preserve"> כחצי</w:t>
      </w:r>
      <w:r w:rsidRPr="00672A27">
        <w:rPr>
          <w:sz w:val="24"/>
          <w:szCs w:val="24"/>
          <w:rtl/>
        </w:rPr>
        <w:t xml:space="preserve"> </w:t>
      </w:r>
      <w:proofErr w:type="spellStart"/>
      <w:r w:rsidRPr="00672A27">
        <w:rPr>
          <w:rFonts w:hint="cs"/>
          <w:sz w:val="24"/>
          <w:szCs w:val="24"/>
          <w:rtl/>
        </w:rPr>
        <w:t>זיתין</w:t>
      </w:r>
      <w:proofErr w:type="spellEnd"/>
      <w:r w:rsidRPr="00672A27">
        <w:rPr>
          <w:rFonts w:hint="cs"/>
          <w:sz w:val="24"/>
          <w:szCs w:val="24"/>
          <w:rtl/>
        </w:rPr>
        <w:t xml:space="preserve"> </w:t>
      </w:r>
      <w:r w:rsidRPr="00D15F40">
        <w:rPr>
          <w:rFonts w:hint="cs"/>
          <w:b/>
          <w:bCs/>
          <w:sz w:val="24"/>
          <w:szCs w:val="24"/>
          <w:rtl/>
        </w:rPr>
        <w:t>לכל מנוי</w:t>
      </w:r>
      <w:r w:rsidRPr="00924FE1">
        <w:rPr>
          <w:rFonts w:hint="cs"/>
          <w:sz w:val="24"/>
          <w:szCs w:val="24"/>
          <w:rtl/>
        </w:rPr>
        <w:t>,</w:t>
      </w:r>
      <w:r>
        <w:rPr>
          <w:rFonts w:hint="cs"/>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לאוכליו</w:t>
      </w:r>
      <w:r w:rsidRPr="00672A27">
        <w:rPr>
          <w:sz w:val="24"/>
          <w:szCs w:val="24"/>
          <w:rtl/>
        </w:rPr>
        <w:t xml:space="preserve"> </w:t>
      </w:r>
      <w:r w:rsidRPr="00672A27">
        <w:rPr>
          <w:rFonts w:hint="cs"/>
          <w:sz w:val="24"/>
          <w:szCs w:val="24"/>
          <w:rtl/>
        </w:rPr>
        <w:t>כחצי</w:t>
      </w:r>
      <w:r w:rsidRPr="00672A27">
        <w:rPr>
          <w:sz w:val="24"/>
          <w:szCs w:val="24"/>
          <w:rtl/>
        </w:rPr>
        <w:t xml:space="preserve"> </w:t>
      </w:r>
      <w:proofErr w:type="spellStart"/>
      <w:r w:rsidRPr="00672A27">
        <w:rPr>
          <w:rFonts w:hint="cs"/>
          <w:sz w:val="24"/>
          <w:szCs w:val="24"/>
          <w:rtl/>
        </w:rPr>
        <w:t>זיתין</w:t>
      </w:r>
      <w:proofErr w:type="spellEnd"/>
      <w:r w:rsidRPr="00672A27">
        <w:rPr>
          <w:rFonts w:hint="cs"/>
          <w:sz w:val="24"/>
          <w:szCs w:val="24"/>
          <w:rtl/>
        </w:rPr>
        <w:t xml:space="preserve"> </w:t>
      </w:r>
      <w:r w:rsidRPr="00D15F40">
        <w:rPr>
          <w:rFonts w:hint="cs"/>
          <w:b/>
          <w:bCs/>
          <w:sz w:val="24"/>
          <w:szCs w:val="24"/>
          <w:rtl/>
        </w:rPr>
        <w:t>מהו</w:t>
      </w:r>
      <w:r w:rsidRPr="00924FE1">
        <w:rPr>
          <w:rFonts w:hint="cs"/>
          <w:sz w:val="24"/>
          <w:szCs w:val="24"/>
          <w:rtl/>
        </w:rPr>
        <w:t>?</w:t>
      </w:r>
      <w:r w:rsidRPr="00924FE1">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אנן</w:t>
      </w:r>
      <w:r w:rsidRPr="00672A27">
        <w:rPr>
          <w:sz w:val="24"/>
          <w:szCs w:val="24"/>
          <w:rtl/>
        </w:rPr>
        <w:t xml:space="preserve"> </w:t>
      </w:r>
      <w:r w:rsidRPr="00672A27">
        <w:rPr>
          <w:rFonts w:hint="cs"/>
          <w:sz w:val="24"/>
          <w:szCs w:val="24"/>
          <w:rtl/>
        </w:rPr>
        <w:t>קיימין</w:t>
      </w:r>
      <w:r w:rsidRPr="00924FE1">
        <w:rPr>
          <w:rFonts w:hint="cs"/>
          <w:sz w:val="24"/>
          <w:szCs w:val="24"/>
          <w:rtl/>
        </w:rPr>
        <w:t>?</w:t>
      </w:r>
      <w:r w:rsidRPr="00924FE1">
        <w:rPr>
          <w:sz w:val="24"/>
          <w:szCs w:val="24"/>
          <w:rtl/>
        </w:rPr>
        <w:t xml:space="preserve"> </w:t>
      </w:r>
      <w:r w:rsidRPr="00D15F40">
        <w:rPr>
          <w:rFonts w:hint="cs"/>
          <w:b/>
          <w:bCs/>
          <w:sz w:val="24"/>
          <w:szCs w:val="24"/>
          <w:rtl/>
        </w:rPr>
        <w:t>אם</w:t>
      </w:r>
      <w:r w:rsidRPr="00D15F40">
        <w:rPr>
          <w:b/>
          <w:bCs/>
          <w:sz w:val="24"/>
          <w:szCs w:val="24"/>
          <w:rtl/>
        </w:rPr>
        <w:t xml:space="preserve"> </w:t>
      </w:r>
      <w:r w:rsidRPr="00D15F40">
        <w:rPr>
          <w:rFonts w:hint="cs"/>
          <w:b/>
          <w:bCs/>
          <w:sz w:val="24"/>
          <w:szCs w:val="24"/>
          <w:rtl/>
        </w:rPr>
        <w:t xml:space="preserve">פשיטה לך שחצי זית של זה מצטרף לחצי זית של השני ונחשב כנשחט כזית </w:t>
      </w:r>
      <w:proofErr w:type="spellStart"/>
      <w:r w:rsidRPr="00D15F40">
        <w:rPr>
          <w:rFonts w:hint="cs"/>
          <w:b/>
          <w:bCs/>
          <w:sz w:val="24"/>
          <w:szCs w:val="24"/>
          <w:rtl/>
        </w:rPr>
        <w:t>לאכליו</w:t>
      </w:r>
      <w:proofErr w:type="spellEnd"/>
      <w:r w:rsidRPr="00D15F40">
        <w:rPr>
          <w:rFonts w:hint="cs"/>
          <w:b/>
          <w:bCs/>
          <w:sz w:val="24"/>
          <w:szCs w:val="24"/>
          <w:rtl/>
        </w:rPr>
        <w:t>,</w:t>
      </w:r>
      <w:r w:rsidRPr="00D15F40">
        <w:rPr>
          <w:b/>
          <w:bCs/>
          <w:sz w:val="24"/>
          <w:szCs w:val="24"/>
          <w:rtl/>
        </w:rPr>
        <w:t xml:space="preserve"> </w:t>
      </w:r>
      <w:r w:rsidRPr="00D15F40">
        <w:rPr>
          <w:rFonts w:hint="cs"/>
          <w:b/>
          <w:bCs/>
          <w:sz w:val="24"/>
          <w:szCs w:val="24"/>
          <w:rtl/>
        </w:rPr>
        <w:t>ממה נפשך</w:t>
      </w:r>
      <w:r w:rsidRPr="00672A27">
        <w:rPr>
          <w:rFonts w:hint="cs"/>
          <w:sz w:val="24"/>
          <w:szCs w:val="24"/>
          <w:rtl/>
        </w:rPr>
        <w:t xml:space="preserve"> תהא</w:t>
      </w:r>
      <w:r w:rsidRPr="00672A27">
        <w:rPr>
          <w:sz w:val="24"/>
          <w:szCs w:val="24"/>
          <w:rtl/>
        </w:rPr>
        <w:t xml:space="preserve"> </w:t>
      </w:r>
      <w:r w:rsidRPr="00672A27">
        <w:rPr>
          <w:rFonts w:hint="cs"/>
          <w:sz w:val="24"/>
          <w:szCs w:val="24"/>
          <w:rtl/>
        </w:rPr>
        <w:t>המחשבה</w:t>
      </w:r>
      <w:r w:rsidRPr="00672A27">
        <w:rPr>
          <w:sz w:val="24"/>
          <w:szCs w:val="24"/>
          <w:rtl/>
        </w:rPr>
        <w:t xml:space="preserve"> </w:t>
      </w:r>
      <w:r w:rsidRPr="00D15F40">
        <w:rPr>
          <w:rFonts w:hint="cs"/>
          <w:b/>
          <w:bCs/>
          <w:sz w:val="24"/>
          <w:szCs w:val="24"/>
          <w:rtl/>
        </w:rPr>
        <w:t xml:space="preserve">שלא </w:t>
      </w:r>
      <w:proofErr w:type="spellStart"/>
      <w:r w:rsidRPr="00D15F40">
        <w:rPr>
          <w:rFonts w:hint="cs"/>
          <w:b/>
          <w:bCs/>
          <w:sz w:val="24"/>
          <w:szCs w:val="24"/>
          <w:rtl/>
        </w:rPr>
        <w:t>לאכליו</w:t>
      </w:r>
      <w:proofErr w:type="spellEnd"/>
      <w:r w:rsidRPr="00D15F40">
        <w:rPr>
          <w:rFonts w:hint="cs"/>
          <w:b/>
          <w:bCs/>
          <w:sz w:val="24"/>
          <w:szCs w:val="24"/>
          <w:rtl/>
        </w:rPr>
        <w:t xml:space="preserve"> בחצי זית מצטרף </w:t>
      </w:r>
      <w:proofErr w:type="spellStart"/>
      <w:r w:rsidRPr="00D15F40">
        <w:rPr>
          <w:rFonts w:hint="cs"/>
          <w:b/>
          <w:bCs/>
          <w:sz w:val="24"/>
          <w:szCs w:val="24"/>
          <w:rtl/>
        </w:rPr>
        <w:t>לכזית</w:t>
      </w:r>
      <w:proofErr w:type="spellEnd"/>
      <w:r w:rsidRPr="00D15F40">
        <w:rPr>
          <w:rFonts w:hint="cs"/>
          <w:b/>
          <w:bCs/>
          <w:sz w:val="24"/>
          <w:szCs w:val="24"/>
          <w:rtl/>
        </w:rPr>
        <w:t xml:space="preserve"> לפסול</w:t>
      </w:r>
      <w:r w:rsidRPr="00D15F40">
        <w:rPr>
          <w:b/>
          <w:bCs/>
          <w:sz w:val="24"/>
          <w:szCs w:val="24"/>
          <w:rtl/>
        </w:rPr>
        <w:t>.</w:t>
      </w:r>
      <w:r w:rsidRPr="00D15F40">
        <w:rPr>
          <w:rFonts w:hint="cs"/>
          <w:b/>
          <w:bCs/>
          <w:sz w:val="24"/>
          <w:szCs w:val="24"/>
          <w:rtl/>
        </w:rPr>
        <w:t xml:space="preserve"> ויהיה כשוחט לאוכליו ושלא לאוכליו</w:t>
      </w:r>
      <w:r>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אינה</w:t>
      </w:r>
      <w:r w:rsidRPr="00672A27">
        <w:rPr>
          <w:sz w:val="24"/>
          <w:szCs w:val="24"/>
          <w:rtl/>
        </w:rPr>
        <w:t xml:space="preserve"> </w:t>
      </w:r>
      <w:r w:rsidRPr="00672A27">
        <w:rPr>
          <w:rFonts w:hint="cs"/>
          <w:sz w:val="24"/>
          <w:szCs w:val="24"/>
          <w:rtl/>
        </w:rPr>
        <w:t>המחשבה</w:t>
      </w:r>
      <w:r w:rsidRPr="00672A27">
        <w:rPr>
          <w:sz w:val="24"/>
          <w:szCs w:val="24"/>
          <w:rtl/>
        </w:rPr>
        <w:t xml:space="preserve"> </w:t>
      </w:r>
      <w:r w:rsidRPr="00672A27">
        <w:rPr>
          <w:rFonts w:hint="cs"/>
          <w:sz w:val="24"/>
          <w:szCs w:val="24"/>
          <w:rtl/>
        </w:rPr>
        <w:t xml:space="preserve">לפסול </w:t>
      </w:r>
      <w:r w:rsidRPr="00D15F40">
        <w:rPr>
          <w:rFonts w:hint="cs"/>
          <w:b/>
          <w:bCs/>
          <w:sz w:val="24"/>
          <w:szCs w:val="24"/>
          <w:rtl/>
        </w:rPr>
        <w:t xml:space="preserve">כי חצי זית של אחד לא מצטרף לחצי זית של שני </w:t>
      </w:r>
      <w:proofErr w:type="spellStart"/>
      <w:r w:rsidRPr="00D15F40">
        <w:rPr>
          <w:rFonts w:hint="cs"/>
          <w:b/>
          <w:bCs/>
          <w:sz w:val="24"/>
          <w:szCs w:val="24"/>
          <w:rtl/>
        </w:rPr>
        <w:t>להחשב</w:t>
      </w:r>
      <w:proofErr w:type="spellEnd"/>
      <w:r w:rsidRPr="00D15F40">
        <w:rPr>
          <w:rFonts w:hint="cs"/>
          <w:b/>
          <w:bCs/>
          <w:sz w:val="24"/>
          <w:szCs w:val="24"/>
          <w:rtl/>
        </w:rPr>
        <w:t xml:space="preserve"> כנשחט כזית שלא לאוכליו,</w:t>
      </w:r>
      <w:r w:rsidRPr="00924FE1">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תהא</w:t>
      </w:r>
      <w:r w:rsidRPr="00672A27">
        <w:rPr>
          <w:sz w:val="24"/>
          <w:szCs w:val="24"/>
          <w:rtl/>
        </w:rPr>
        <w:t xml:space="preserve"> </w:t>
      </w:r>
      <w:r w:rsidRPr="00672A27">
        <w:rPr>
          <w:rFonts w:hint="cs"/>
          <w:sz w:val="24"/>
          <w:szCs w:val="24"/>
          <w:rtl/>
        </w:rPr>
        <w:t>המחשבה</w:t>
      </w:r>
      <w:r w:rsidRPr="00672A27">
        <w:rPr>
          <w:sz w:val="24"/>
          <w:szCs w:val="24"/>
          <w:rtl/>
        </w:rPr>
        <w:t xml:space="preserve"> </w:t>
      </w:r>
      <w:proofErr w:type="spellStart"/>
      <w:r w:rsidRPr="00D15F40">
        <w:rPr>
          <w:rFonts w:hint="cs"/>
          <w:b/>
          <w:bCs/>
          <w:sz w:val="24"/>
          <w:szCs w:val="24"/>
          <w:rtl/>
        </w:rPr>
        <w:t>לאכליו</w:t>
      </w:r>
      <w:proofErr w:type="spellEnd"/>
      <w:r w:rsidRPr="00D15F40">
        <w:rPr>
          <w:rFonts w:hint="cs"/>
          <w:b/>
          <w:bCs/>
          <w:sz w:val="24"/>
          <w:szCs w:val="24"/>
          <w:rtl/>
        </w:rPr>
        <w:t xml:space="preserve"> בחצי זית</w:t>
      </w:r>
      <w:r w:rsidRPr="00924FE1">
        <w:rPr>
          <w:sz w:val="24"/>
          <w:szCs w:val="24"/>
          <w:rtl/>
        </w:rPr>
        <w:t xml:space="preserve"> </w:t>
      </w:r>
      <w:r w:rsidRPr="00672A27">
        <w:rPr>
          <w:rFonts w:hint="cs"/>
          <w:sz w:val="24"/>
          <w:szCs w:val="24"/>
          <w:rtl/>
        </w:rPr>
        <w:t>לכושר</w:t>
      </w:r>
      <w:r>
        <w:rPr>
          <w:rFonts w:hint="cs"/>
          <w:sz w:val="24"/>
          <w:szCs w:val="24"/>
          <w:rtl/>
        </w:rPr>
        <w:t xml:space="preserve">, </w:t>
      </w:r>
      <w:r w:rsidRPr="00D15F40">
        <w:rPr>
          <w:rFonts w:hint="cs"/>
          <w:b/>
          <w:bCs/>
          <w:sz w:val="24"/>
          <w:szCs w:val="24"/>
          <w:rtl/>
        </w:rPr>
        <w:t>והרי זה כנשחט שלא לאוכליו ופסול</w:t>
      </w:r>
      <w:r w:rsidRPr="00D15F40">
        <w:rPr>
          <w:b/>
          <w:b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אמרה</w:t>
      </w:r>
      <w:r w:rsidRPr="00924FE1">
        <w:rPr>
          <w:rFonts w:hint="cs"/>
          <w:sz w:val="24"/>
          <w:szCs w:val="24"/>
          <w:rtl/>
        </w:rPr>
        <w:t>,</w:t>
      </w:r>
      <w:r w:rsidRPr="00672A27">
        <w:rPr>
          <w:sz w:val="24"/>
          <w:szCs w:val="24"/>
          <w:rtl/>
        </w:rPr>
        <w:t xml:space="preserve"> </w:t>
      </w:r>
      <w:r w:rsidRPr="00672A27">
        <w:rPr>
          <w:rFonts w:hint="cs"/>
          <w:sz w:val="24"/>
          <w:szCs w:val="24"/>
          <w:rtl/>
        </w:rPr>
        <w:t>שהמחשבה</w:t>
      </w:r>
      <w:r w:rsidRPr="00672A27">
        <w:rPr>
          <w:sz w:val="24"/>
          <w:szCs w:val="24"/>
          <w:rtl/>
        </w:rPr>
        <w:t xml:space="preserve"> </w:t>
      </w:r>
      <w:r w:rsidRPr="00D15F40">
        <w:rPr>
          <w:rFonts w:hint="cs"/>
          <w:b/>
          <w:bCs/>
          <w:sz w:val="24"/>
          <w:szCs w:val="24"/>
          <w:rtl/>
        </w:rPr>
        <w:t>של חצי זית לזה וחצי זית לזה מצטרף וכאילו שחט שיאכלו ממנו כזית וכשר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דתנינן</w:t>
      </w:r>
      <w:proofErr w:type="spellEnd"/>
      <w:r w:rsidRPr="00672A27">
        <w:rPr>
          <w:sz w:val="24"/>
          <w:szCs w:val="24"/>
          <w:rtl/>
        </w:rPr>
        <w:t xml:space="preserve"> </w:t>
      </w:r>
      <w:r w:rsidRPr="00672A27">
        <w:rPr>
          <w:rFonts w:hint="cs"/>
          <w:sz w:val="24"/>
          <w:szCs w:val="24"/>
          <w:rtl/>
        </w:rPr>
        <w:t>תמן</w:t>
      </w:r>
      <w:r>
        <w:rPr>
          <w:rFonts w:hint="cs"/>
          <w:sz w:val="24"/>
          <w:szCs w:val="24"/>
          <w:rtl/>
        </w:rPr>
        <w:t>.</w:t>
      </w:r>
      <w:r w:rsidRPr="00672A27">
        <w:rPr>
          <w:sz w:val="24"/>
          <w:szCs w:val="24"/>
          <w:rtl/>
        </w:rPr>
        <w:t xml:space="preserve"> </w:t>
      </w:r>
      <w:proofErr w:type="spellStart"/>
      <w:r w:rsidRPr="00672A27">
        <w:rPr>
          <w:rFonts w:hint="cs"/>
          <w:sz w:val="24"/>
          <w:szCs w:val="24"/>
          <w:rtl/>
        </w:rPr>
        <w:t>לוכל</w:t>
      </w:r>
      <w:proofErr w:type="spellEnd"/>
      <w:r w:rsidRPr="00672A27">
        <w:rPr>
          <w:sz w:val="24"/>
          <w:szCs w:val="24"/>
          <w:rtl/>
        </w:rPr>
        <w:t xml:space="preserve"> </w:t>
      </w:r>
      <w:r w:rsidRPr="00672A27">
        <w:rPr>
          <w:rFonts w:hint="cs"/>
          <w:sz w:val="24"/>
          <w:szCs w:val="24"/>
          <w:rtl/>
        </w:rPr>
        <w:t>כחצי</w:t>
      </w:r>
      <w:r w:rsidRPr="00672A27">
        <w:rPr>
          <w:sz w:val="24"/>
          <w:szCs w:val="24"/>
          <w:rtl/>
        </w:rPr>
        <w:t xml:space="preserve"> </w:t>
      </w:r>
      <w:r w:rsidRPr="00672A27">
        <w:rPr>
          <w:rFonts w:hint="cs"/>
          <w:sz w:val="24"/>
          <w:szCs w:val="24"/>
          <w:rtl/>
        </w:rPr>
        <w:t xml:space="preserve">זית </w:t>
      </w:r>
      <w:r w:rsidRPr="000A460D">
        <w:rPr>
          <w:rFonts w:hint="cs"/>
          <w:sz w:val="16"/>
          <w:szCs w:val="16"/>
          <w:rtl/>
        </w:rPr>
        <w:t>חוץ לזמנ</w:t>
      </w:r>
      <w:r>
        <w:rPr>
          <w:rFonts w:hint="cs"/>
          <w:sz w:val="16"/>
          <w:szCs w:val="16"/>
          <w:rtl/>
        </w:rPr>
        <w:t>ו</w:t>
      </w:r>
      <w:r w:rsidRPr="00924FE1">
        <w:rPr>
          <w:sz w:val="24"/>
          <w:szCs w:val="24"/>
          <w:rtl/>
        </w:rPr>
        <w:t xml:space="preserve"> </w:t>
      </w:r>
      <w:r w:rsidRPr="00672A27">
        <w:rPr>
          <w:rFonts w:hint="cs"/>
          <w:sz w:val="24"/>
          <w:szCs w:val="24"/>
          <w:rtl/>
        </w:rPr>
        <w:t>ולהקטיר</w:t>
      </w:r>
      <w:r w:rsidRPr="00672A27">
        <w:rPr>
          <w:sz w:val="24"/>
          <w:szCs w:val="24"/>
          <w:rtl/>
        </w:rPr>
        <w:t xml:space="preserve"> </w:t>
      </w:r>
      <w:r w:rsidRPr="00672A27">
        <w:rPr>
          <w:rFonts w:hint="cs"/>
          <w:sz w:val="24"/>
          <w:szCs w:val="24"/>
          <w:rtl/>
        </w:rPr>
        <w:t>כחצי</w:t>
      </w:r>
      <w:r w:rsidRPr="00672A27">
        <w:rPr>
          <w:sz w:val="24"/>
          <w:szCs w:val="24"/>
          <w:rtl/>
        </w:rPr>
        <w:t xml:space="preserve"> </w:t>
      </w:r>
      <w:r w:rsidRPr="00672A27">
        <w:rPr>
          <w:rFonts w:hint="cs"/>
          <w:sz w:val="24"/>
          <w:szCs w:val="24"/>
          <w:rtl/>
        </w:rPr>
        <w:t xml:space="preserve">זית </w:t>
      </w:r>
      <w:r w:rsidRPr="000A460D">
        <w:rPr>
          <w:rFonts w:hint="cs"/>
          <w:sz w:val="16"/>
          <w:szCs w:val="16"/>
          <w:rtl/>
        </w:rPr>
        <w:t>חוץ לזמנ</w:t>
      </w:r>
      <w:r>
        <w:rPr>
          <w:rFonts w:hint="cs"/>
          <w:sz w:val="16"/>
          <w:szCs w:val="16"/>
          <w:rtl/>
        </w:rPr>
        <w:t>ו</w:t>
      </w:r>
      <w:r w:rsidRPr="00924FE1">
        <w:rPr>
          <w:rFonts w:hint="cs"/>
          <w:sz w:val="24"/>
          <w:szCs w:val="24"/>
          <w:rtl/>
        </w:rPr>
        <w:t>,</w:t>
      </w:r>
      <w:r w:rsidRPr="00924FE1">
        <w:rPr>
          <w:sz w:val="24"/>
          <w:szCs w:val="24"/>
          <w:rtl/>
        </w:rPr>
        <w:t xml:space="preserve"> </w:t>
      </w:r>
      <w:r w:rsidRPr="00672A27">
        <w:rPr>
          <w:rFonts w:hint="cs"/>
          <w:sz w:val="24"/>
          <w:szCs w:val="24"/>
          <w:rtl/>
        </w:rPr>
        <w:t>כשר</w:t>
      </w:r>
      <w:r w:rsidRPr="00924FE1">
        <w:rPr>
          <w:rFonts w:hint="cs"/>
          <w:sz w:val="24"/>
          <w:szCs w:val="24"/>
          <w:rtl/>
        </w:rPr>
        <w:t>.</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אכילה</w:t>
      </w:r>
      <w:r w:rsidRPr="00672A27">
        <w:rPr>
          <w:sz w:val="24"/>
          <w:szCs w:val="24"/>
          <w:rtl/>
        </w:rPr>
        <w:t xml:space="preserve"> </w:t>
      </w:r>
      <w:r w:rsidRPr="00672A27">
        <w:rPr>
          <w:rFonts w:hint="cs"/>
          <w:sz w:val="24"/>
          <w:szCs w:val="24"/>
          <w:rtl/>
        </w:rPr>
        <w:t>והקטרה</w:t>
      </w:r>
      <w:r w:rsidRPr="00672A27">
        <w:rPr>
          <w:sz w:val="24"/>
          <w:szCs w:val="24"/>
          <w:rtl/>
        </w:rPr>
        <w:t xml:space="preserve"> </w:t>
      </w:r>
      <w:proofErr w:type="spellStart"/>
      <w:r w:rsidRPr="00672A27">
        <w:rPr>
          <w:rFonts w:hint="cs"/>
          <w:sz w:val="24"/>
          <w:szCs w:val="24"/>
          <w:rtl/>
        </w:rPr>
        <w:t>מצטרפין</w:t>
      </w:r>
      <w:proofErr w:type="spellEnd"/>
      <w:r w:rsidRPr="00672A27">
        <w:rPr>
          <w:sz w:val="24"/>
          <w:szCs w:val="24"/>
          <w:rtl/>
        </w:rPr>
        <w:t>.</w:t>
      </w:r>
      <w:r w:rsidRPr="00672A27">
        <w:rPr>
          <w:rFonts w:hint="cs"/>
          <w:sz w:val="24"/>
          <w:szCs w:val="24"/>
          <w:rtl/>
        </w:rPr>
        <w:t xml:space="preserve"> </w:t>
      </w:r>
      <w:r w:rsidRPr="00D15F40">
        <w:rPr>
          <w:rFonts w:hint="cs"/>
          <w:b/>
          <w:bCs/>
          <w:sz w:val="24"/>
          <w:szCs w:val="24"/>
          <w:rtl/>
        </w:rPr>
        <w:t>הא אם התכוון שיוכל זה חצי זית וזה חצי זית מצטרפים.</w:t>
      </w:r>
      <w:r w:rsidRPr="00924FE1">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שתתכפר</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חצי</w:t>
      </w:r>
      <w:r w:rsidRPr="00672A27">
        <w:rPr>
          <w:sz w:val="24"/>
          <w:szCs w:val="24"/>
          <w:rtl/>
        </w:rPr>
        <w:t xml:space="preserve"> </w:t>
      </w:r>
      <w:r w:rsidRPr="00672A27">
        <w:rPr>
          <w:rFonts w:hint="cs"/>
          <w:sz w:val="24"/>
          <w:szCs w:val="24"/>
          <w:rtl/>
        </w:rPr>
        <w:t>חבורתו</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יונה</w:t>
      </w:r>
      <w:r w:rsidRPr="00672A27">
        <w:rPr>
          <w:sz w:val="24"/>
          <w:szCs w:val="24"/>
          <w:rtl/>
        </w:rPr>
        <w:t xml:space="preserve"> </w:t>
      </w:r>
      <w:r w:rsidRPr="00672A27">
        <w:rPr>
          <w:rFonts w:hint="cs"/>
          <w:sz w:val="24"/>
          <w:szCs w:val="24"/>
          <w:rtl/>
        </w:rPr>
        <w:t>פוסל</w:t>
      </w:r>
      <w:r w:rsidRPr="00924FE1">
        <w:rPr>
          <w:rFonts w:hint="cs"/>
          <w:sz w:val="24"/>
          <w:szCs w:val="24"/>
          <w:rtl/>
        </w:rPr>
        <w:t>,</w:t>
      </w:r>
      <w:r w:rsidRPr="00924FE1">
        <w:rPr>
          <w:sz w:val="24"/>
          <w:szCs w:val="24"/>
          <w:rtl/>
        </w:rPr>
        <w:t xml:space="preserve"> </w:t>
      </w:r>
      <w:r w:rsidRPr="00D15F40">
        <w:rPr>
          <w:rFonts w:hint="cs"/>
          <w:b/>
          <w:bCs/>
          <w:sz w:val="24"/>
          <w:szCs w:val="24"/>
          <w:rtl/>
        </w:rPr>
        <w:t>שנעשה</w:t>
      </w:r>
      <w:r w:rsidRPr="00672A27">
        <w:rPr>
          <w:sz w:val="24"/>
          <w:szCs w:val="24"/>
          <w:rtl/>
        </w:rPr>
        <w:t xml:space="preserve"> </w:t>
      </w:r>
      <w:proofErr w:type="spellStart"/>
      <w:r w:rsidRPr="00672A27">
        <w:rPr>
          <w:rFonts w:hint="cs"/>
          <w:sz w:val="24"/>
          <w:szCs w:val="24"/>
          <w:rtl/>
        </w:rPr>
        <w:t>כמתפיש</w:t>
      </w:r>
      <w:proofErr w:type="spellEnd"/>
      <w:r w:rsidRPr="00672A27">
        <w:rPr>
          <w:sz w:val="24"/>
          <w:szCs w:val="24"/>
          <w:rtl/>
        </w:rPr>
        <w:t xml:space="preserve"> </w:t>
      </w:r>
      <w:r w:rsidRPr="00672A27">
        <w:rPr>
          <w:rFonts w:hint="cs"/>
          <w:sz w:val="24"/>
          <w:szCs w:val="24"/>
          <w:rtl/>
        </w:rPr>
        <w:t>כפרת</w:t>
      </w:r>
      <w:r w:rsidRPr="00672A27">
        <w:rPr>
          <w:sz w:val="24"/>
          <w:szCs w:val="24"/>
          <w:rtl/>
        </w:rPr>
        <w:t xml:space="preserve"> </w:t>
      </w:r>
      <w:r w:rsidRPr="00672A27">
        <w:rPr>
          <w:rFonts w:hint="cs"/>
          <w:sz w:val="24"/>
          <w:szCs w:val="24"/>
          <w:rtl/>
        </w:rPr>
        <w:t>אלו</w:t>
      </w:r>
      <w:r w:rsidRPr="00672A27">
        <w:rPr>
          <w:sz w:val="24"/>
          <w:szCs w:val="24"/>
          <w:rtl/>
        </w:rPr>
        <w:t xml:space="preserve"> </w:t>
      </w:r>
      <w:r w:rsidRPr="00672A27">
        <w:rPr>
          <w:rFonts w:hint="cs"/>
          <w:sz w:val="24"/>
          <w:szCs w:val="24"/>
          <w:rtl/>
        </w:rPr>
        <w:t>לאלו</w:t>
      </w:r>
      <w:r>
        <w:rPr>
          <w:rFonts w:hint="cs"/>
          <w:sz w:val="24"/>
          <w:szCs w:val="24"/>
          <w:rtl/>
        </w:rPr>
        <w:t>.</w:t>
      </w:r>
      <w:r w:rsidRPr="00672A27">
        <w:rPr>
          <w:sz w:val="24"/>
          <w:szCs w:val="24"/>
          <w:rtl/>
        </w:rPr>
        <w:t xml:space="preserve"> </w:t>
      </w:r>
      <w:r w:rsidRPr="00672A27">
        <w:rPr>
          <w:rFonts w:hint="cs"/>
          <w:sz w:val="24"/>
          <w:szCs w:val="24"/>
          <w:rtl/>
        </w:rPr>
        <w:t>מאחר</w:t>
      </w:r>
      <w:r w:rsidRPr="00672A27">
        <w:rPr>
          <w:sz w:val="24"/>
          <w:szCs w:val="24"/>
          <w:rtl/>
        </w:rPr>
        <w:t xml:space="preserve"> </w:t>
      </w:r>
      <w:r w:rsidRPr="00672A27">
        <w:rPr>
          <w:rFonts w:hint="cs"/>
          <w:sz w:val="24"/>
          <w:szCs w:val="24"/>
          <w:rtl/>
        </w:rPr>
        <w:t>שלא</w:t>
      </w:r>
      <w:r w:rsidRPr="00672A27">
        <w:rPr>
          <w:sz w:val="24"/>
          <w:szCs w:val="24"/>
          <w:rtl/>
        </w:rPr>
        <w:t xml:space="preserve"> </w:t>
      </w:r>
      <w:proofErr w:type="spellStart"/>
      <w:r w:rsidRPr="00672A27">
        <w:rPr>
          <w:rFonts w:hint="cs"/>
          <w:sz w:val="24"/>
          <w:szCs w:val="24"/>
          <w:rtl/>
        </w:rPr>
        <w:t>נתכפר</w:t>
      </w:r>
      <w:proofErr w:type="spellEnd"/>
      <w:r w:rsidRPr="00672A27">
        <w:rPr>
          <w:sz w:val="24"/>
          <w:szCs w:val="24"/>
          <w:rtl/>
        </w:rPr>
        <w:t xml:space="preserve"> </w:t>
      </w:r>
      <w:r w:rsidRPr="00672A27">
        <w:rPr>
          <w:rFonts w:hint="cs"/>
          <w:sz w:val="24"/>
          <w:szCs w:val="24"/>
          <w:rtl/>
        </w:rPr>
        <w:t>לאלו</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נתכפר</w:t>
      </w:r>
      <w:proofErr w:type="spellEnd"/>
      <w:r w:rsidRPr="00672A27">
        <w:rPr>
          <w:sz w:val="24"/>
          <w:szCs w:val="24"/>
          <w:rtl/>
        </w:rPr>
        <w:t xml:space="preserve"> </w:t>
      </w:r>
      <w:r w:rsidRPr="00672A27">
        <w:rPr>
          <w:rFonts w:hint="cs"/>
          <w:sz w:val="24"/>
          <w:szCs w:val="24"/>
          <w:rtl/>
        </w:rPr>
        <w:t>לאלו</w:t>
      </w:r>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כשר</w:t>
      </w:r>
      <w:r>
        <w:rPr>
          <w:rFonts w:hint="cs"/>
          <w:sz w:val="24"/>
          <w:szCs w:val="24"/>
          <w:rtl/>
        </w:rPr>
        <w:t xml:space="preserve"> </w:t>
      </w:r>
      <w:r w:rsidRPr="005514B6">
        <w:rPr>
          <w:rFonts w:hint="cs"/>
          <w:sz w:val="16"/>
          <w:szCs w:val="16"/>
          <w:rtl/>
        </w:rPr>
        <w:t>ואלו שנתכוון עליהם יצאו</w:t>
      </w:r>
      <w:r w:rsidRPr="00924FE1">
        <w:rPr>
          <w:sz w:val="24"/>
          <w:szCs w:val="24"/>
          <w:rtl/>
        </w:rPr>
        <w:t>.</w:t>
      </w:r>
      <w:r w:rsidRPr="00672A27">
        <w:rPr>
          <w:sz w:val="24"/>
          <w:szCs w:val="24"/>
          <w:rtl/>
        </w:rPr>
        <w:t xml:space="preserve"> </w:t>
      </w:r>
      <w:r w:rsidRPr="00672A27">
        <w:rPr>
          <w:rFonts w:hint="cs"/>
          <w:sz w:val="24"/>
          <w:szCs w:val="24"/>
          <w:rtl/>
        </w:rPr>
        <w:t>במחזורה</w:t>
      </w:r>
      <w:r w:rsidRPr="00672A27">
        <w:rPr>
          <w:sz w:val="24"/>
          <w:szCs w:val="24"/>
          <w:rtl/>
        </w:rPr>
        <w:t xml:space="preserve"> </w:t>
      </w:r>
      <w:proofErr w:type="spellStart"/>
      <w:r w:rsidRPr="00672A27">
        <w:rPr>
          <w:rFonts w:hint="cs"/>
          <w:sz w:val="24"/>
          <w:szCs w:val="24"/>
          <w:rtl/>
        </w:rPr>
        <w:t>תיניינא</w:t>
      </w:r>
      <w:proofErr w:type="spellEnd"/>
      <w:r w:rsidRPr="00672A27">
        <w:rPr>
          <w:sz w:val="24"/>
          <w:szCs w:val="24"/>
          <w:rtl/>
        </w:rPr>
        <w:t xml:space="preserve"> </w:t>
      </w:r>
      <w:r w:rsidRPr="00672A27">
        <w:rPr>
          <w:rFonts w:hint="cs"/>
          <w:sz w:val="24"/>
          <w:szCs w:val="24"/>
          <w:rtl/>
        </w:rPr>
        <w:t>חזר</w:t>
      </w:r>
      <w:r w:rsidRPr="00672A27">
        <w:rPr>
          <w:sz w:val="24"/>
          <w:szCs w:val="24"/>
          <w:rtl/>
        </w:rPr>
        <w:t xml:space="preserve"> </w:t>
      </w:r>
      <w:r w:rsidRPr="00672A27">
        <w:rPr>
          <w:rFonts w:hint="cs"/>
          <w:sz w:val="24"/>
          <w:szCs w:val="24"/>
          <w:rtl/>
        </w:rPr>
        <w:t>ביה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Pr>
          <w:rFonts w:hint="cs"/>
          <w:sz w:val="24"/>
          <w:szCs w:val="24"/>
          <w:rtl/>
        </w:rPr>
        <w:t xml:space="preserve"> </w:t>
      </w:r>
      <w:r w:rsidRPr="00D15F40">
        <w:rPr>
          <w:rFonts w:hint="cs"/>
          <w:b/>
          <w:bCs/>
          <w:sz w:val="24"/>
          <w:szCs w:val="24"/>
          <w:rtl/>
        </w:rPr>
        <w:t>ופסק כרבי יונה שאף אחד לא יצא</w:t>
      </w:r>
      <w:r w:rsidRPr="00D15F40">
        <w:rPr>
          <w:b/>
          <w:bCs/>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פינחס</w:t>
      </w:r>
      <w:proofErr w:type="spellEnd"/>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אולפן</w:t>
      </w:r>
      <w:r w:rsidRPr="00672A27">
        <w:rPr>
          <w:sz w:val="24"/>
          <w:szCs w:val="24"/>
          <w:rtl/>
        </w:rPr>
        <w:t xml:space="preserve"> </w:t>
      </w:r>
      <w:r w:rsidRPr="00672A27">
        <w:rPr>
          <w:rFonts w:hint="cs"/>
          <w:sz w:val="24"/>
          <w:szCs w:val="24"/>
          <w:rtl/>
        </w:rPr>
        <w:t>רבי</w:t>
      </w:r>
      <w:r w:rsidRPr="00672A27">
        <w:rPr>
          <w:sz w:val="24"/>
          <w:szCs w:val="24"/>
          <w:rtl/>
        </w:rPr>
        <w:t xml:space="preserve"> </w:t>
      </w:r>
      <w:r w:rsidRPr="00D15F40">
        <w:rPr>
          <w:rFonts w:hint="cs"/>
          <w:b/>
          <w:bCs/>
          <w:sz w:val="24"/>
          <w:szCs w:val="24"/>
          <w:rtl/>
        </w:rPr>
        <w:t>כשר</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924FE1">
        <w:rPr>
          <w:rFonts w:hint="cs"/>
          <w:sz w:val="24"/>
          <w:szCs w:val="24"/>
          <w:rtl/>
        </w:rPr>
        <w:t>,</w:t>
      </w:r>
      <w:r w:rsidRPr="00672A27">
        <w:rPr>
          <w:sz w:val="24"/>
          <w:szCs w:val="24"/>
          <w:rtl/>
        </w:rPr>
        <w:t xml:space="preserve"> </w:t>
      </w:r>
      <w:r w:rsidRPr="00672A27">
        <w:rPr>
          <w:rFonts w:hint="cs"/>
          <w:sz w:val="24"/>
          <w:szCs w:val="24"/>
          <w:rtl/>
        </w:rPr>
        <w:t xml:space="preserve">הא </w:t>
      </w:r>
      <w:r w:rsidRPr="0072392F">
        <w:rPr>
          <w:rFonts w:hint="cs"/>
          <w:sz w:val="16"/>
          <w:szCs w:val="16"/>
          <w:rtl/>
        </w:rPr>
        <w:t>מה שאמרתי עכשיו שפסול</w:t>
      </w:r>
      <w:r w:rsidRPr="00924FE1">
        <w:rPr>
          <w:sz w:val="24"/>
          <w:szCs w:val="24"/>
          <w:rtl/>
        </w:rPr>
        <w:t xml:space="preserve"> </w:t>
      </w:r>
      <w:r w:rsidRPr="00D15F40">
        <w:rPr>
          <w:rFonts w:hint="cs"/>
          <w:b/>
          <w:bCs/>
          <w:sz w:val="24"/>
          <w:szCs w:val="24"/>
          <w:rtl/>
        </w:rPr>
        <w:t>תהא</w:t>
      </w:r>
      <w:r>
        <w:rPr>
          <w:rFonts w:hint="cs"/>
          <w:sz w:val="24"/>
          <w:szCs w:val="24"/>
          <w:rtl/>
        </w:rPr>
        <w:t xml:space="preserve"> </w:t>
      </w:r>
      <w:r w:rsidRPr="00672A27">
        <w:rPr>
          <w:rFonts w:hint="cs"/>
          <w:sz w:val="24"/>
          <w:szCs w:val="24"/>
          <w:rtl/>
        </w:rPr>
        <w:t>קביעה</w:t>
      </w:r>
      <w:r w:rsidRPr="00672A27">
        <w:rPr>
          <w:sz w:val="24"/>
          <w:szCs w:val="24"/>
          <w:rtl/>
        </w:rPr>
        <w:t xml:space="preserve"> </w:t>
      </w:r>
      <w:r w:rsidRPr="00672A27">
        <w:rPr>
          <w:rFonts w:hint="cs"/>
          <w:sz w:val="24"/>
          <w:szCs w:val="24"/>
          <w:rtl/>
        </w:rPr>
        <w:t>גבך</w:t>
      </w:r>
      <w:r w:rsidRPr="00672A27">
        <w:rPr>
          <w:sz w:val="24"/>
          <w:szCs w:val="24"/>
          <w:rtl/>
        </w:rPr>
        <w:t xml:space="preserve"> </w:t>
      </w:r>
      <w:proofErr w:type="spellStart"/>
      <w:r w:rsidRPr="00672A27">
        <w:rPr>
          <w:rFonts w:hint="cs"/>
          <w:sz w:val="24"/>
          <w:szCs w:val="24"/>
          <w:rtl/>
        </w:rPr>
        <w:t>כמסמרא</w:t>
      </w:r>
      <w:proofErr w:type="spellEnd"/>
      <w:r w:rsidRPr="00924FE1">
        <w:rPr>
          <w:rFonts w:hint="cs"/>
          <w:sz w:val="24"/>
          <w:szCs w:val="24"/>
          <w:rtl/>
        </w:rPr>
        <w:t xml:space="preserve">. </w:t>
      </w:r>
      <w:r w:rsidRPr="00672A27">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קודם</w:t>
      </w:r>
      <w:r w:rsidRPr="00672A27">
        <w:rPr>
          <w:sz w:val="24"/>
          <w:szCs w:val="24"/>
          <w:rtl/>
        </w:rPr>
        <w:t xml:space="preserve"> </w:t>
      </w:r>
      <w:r w:rsidRPr="00D15F40">
        <w:rPr>
          <w:rFonts w:hint="cs"/>
          <w:b/>
          <w:bCs/>
          <w:sz w:val="24"/>
          <w:szCs w:val="24"/>
          <w:rtl/>
        </w:rPr>
        <w:t>לחצות</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חצות</w:t>
      </w:r>
      <w:r w:rsidRPr="00672A27">
        <w:rPr>
          <w:sz w:val="24"/>
          <w:szCs w:val="24"/>
          <w:rtl/>
        </w:rPr>
        <w:t xml:space="preserve"> </w:t>
      </w:r>
      <w:r w:rsidRPr="00672A27">
        <w:rPr>
          <w:rFonts w:hint="cs"/>
          <w:sz w:val="24"/>
          <w:szCs w:val="24"/>
          <w:rtl/>
        </w:rPr>
        <w:t>מיד</w:t>
      </w:r>
      <w:r w:rsidRPr="00924FE1">
        <w:rPr>
          <w:rFonts w:hint="cs"/>
          <w:sz w:val="24"/>
          <w:szCs w:val="24"/>
          <w:rtl/>
        </w:rPr>
        <w:t>,</w:t>
      </w:r>
      <w:r w:rsidRPr="00672A27">
        <w:rPr>
          <w:sz w:val="24"/>
          <w:szCs w:val="24"/>
          <w:rtl/>
        </w:rPr>
        <w:t xml:space="preserve"> </w:t>
      </w:r>
      <w:r w:rsidRPr="00672A27">
        <w:rPr>
          <w:rFonts w:hint="cs"/>
          <w:sz w:val="24"/>
          <w:szCs w:val="24"/>
          <w:rtl/>
        </w:rPr>
        <w:t>כשר</w:t>
      </w:r>
      <w:r>
        <w:rPr>
          <w:rFonts w:hint="cs"/>
          <w:sz w:val="24"/>
          <w:szCs w:val="24"/>
          <w:rtl/>
        </w:rPr>
        <w:t>.</w:t>
      </w:r>
      <w:r w:rsidRPr="00672A27">
        <w:rPr>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לתמיד</w:t>
      </w:r>
      <w:r w:rsidRPr="00672A27">
        <w:rPr>
          <w:sz w:val="24"/>
          <w:szCs w:val="24"/>
          <w:rtl/>
        </w:rPr>
        <w:t xml:space="preserve"> </w:t>
      </w:r>
      <w:r w:rsidRPr="00672A27">
        <w:rPr>
          <w:rFonts w:hint="cs"/>
          <w:sz w:val="24"/>
          <w:szCs w:val="24"/>
          <w:rtl/>
        </w:rPr>
        <w:t>כשר</w:t>
      </w:r>
      <w:r w:rsidRPr="00672A27">
        <w:rPr>
          <w:sz w:val="24"/>
          <w:szCs w:val="24"/>
          <w:rtl/>
        </w:rPr>
        <w:t xml:space="preserve">. </w:t>
      </w:r>
      <w:r w:rsidRPr="00672A27">
        <w:rPr>
          <w:rFonts w:hint="cs"/>
          <w:sz w:val="24"/>
          <w:szCs w:val="24"/>
          <w:rtl/>
        </w:rPr>
        <w:t>ותני</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קדם</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לתמיד</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יואחר</w:t>
      </w:r>
      <w:proofErr w:type="spellEnd"/>
      <w:r w:rsidRPr="00672A27">
        <w:rPr>
          <w:rFonts w:hint="cs"/>
          <w:sz w:val="24"/>
          <w:szCs w:val="24"/>
          <w:rtl/>
        </w:rPr>
        <w:t xml:space="preserve"> </w:t>
      </w:r>
      <w:r w:rsidRPr="005514B6">
        <w:rPr>
          <w:rFonts w:hint="cs"/>
          <w:sz w:val="16"/>
          <w:szCs w:val="16"/>
          <w:rtl/>
        </w:rPr>
        <w:t>יוקרב</w:t>
      </w:r>
      <w:r w:rsidRPr="00924FE1">
        <w:rPr>
          <w:sz w:val="24"/>
          <w:szCs w:val="24"/>
          <w:rtl/>
        </w:rPr>
        <w:t xml:space="preserve"> </w:t>
      </w:r>
      <w:r w:rsidRPr="00672A27">
        <w:rPr>
          <w:rFonts w:hint="cs"/>
          <w:sz w:val="24"/>
          <w:szCs w:val="24"/>
          <w:rtl/>
        </w:rPr>
        <w:t xml:space="preserve">התמיד </w:t>
      </w:r>
      <w:r w:rsidRPr="007D7AA2">
        <w:rPr>
          <w:rFonts w:hint="cs"/>
          <w:sz w:val="16"/>
          <w:szCs w:val="16"/>
          <w:rtl/>
        </w:rPr>
        <w:t>אחריו</w:t>
      </w:r>
      <w:r w:rsidRPr="00924FE1">
        <w:rPr>
          <w:rFonts w:hint="cs"/>
          <w:sz w:val="24"/>
          <w:szCs w:val="24"/>
          <w:rtl/>
        </w:rPr>
        <w:t>?</w:t>
      </w:r>
      <w:r w:rsidRPr="00924FE1">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5514B6">
        <w:rPr>
          <w:rFonts w:hint="cs"/>
          <w:sz w:val="16"/>
          <w:szCs w:val="16"/>
          <w:rtl/>
        </w:rPr>
        <w:t>את הכבש השני</w:t>
      </w:r>
      <w:r>
        <w:rPr>
          <w:rFonts w:hint="cs"/>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ריבה</w:t>
      </w:r>
      <w:r>
        <w:rPr>
          <w:rFonts w:hint="cs"/>
          <w:sz w:val="24"/>
          <w:szCs w:val="24"/>
          <w:rtl/>
        </w:rPr>
        <w:t xml:space="preserve"> </w:t>
      </w:r>
      <w:r w:rsidRPr="007918D4">
        <w:rPr>
          <w:rFonts w:hint="cs"/>
          <w:sz w:val="16"/>
          <w:szCs w:val="16"/>
          <w:rtl/>
        </w:rPr>
        <w:t>שבדיעבד כשר גם אחרי הפסח</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אבין</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D15F40">
        <w:rPr>
          <w:rFonts w:hint="cs"/>
          <w:b/>
          <w:bCs/>
          <w:sz w:val="24"/>
          <w:szCs w:val="24"/>
          <w:rtl/>
        </w:rPr>
        <w:t>שהפסח</w:t>
      </w:r>
      <w:r w:rsidRPr="00672A27">
        <w:rPr>
          <w:sz w:val="24"/>
          <w:szCs w:val="24"/>
          <w:rtl/>
        </w:rPr>
        <w:t xml:space="preserve"> </w:t>
      </w:r>
      <w:r w:rsidRPr="00672A27">
        <w:rPr>
          <w:rFonts w:hint="cs"/>
          <w:sz w:val="24"/>
          <w:szCs w:val="24"/>
          <w:rtl/>
        </w:rPr>
        <w:t>עצמו</w:t>
      </w:r>
      <w:r w:rsidRPr="00672A27">
        <w:rPr>
          <w:sz w:val="24"/>
          <w:szCs w:val="24"/>
          <w:rtl/>
        </w:rPr>
        <w:t xml:space="preserve"> </w:t>
      </w:r>
      <w:r w:rsidRPr="00672A27">
        <w:rPr>
          <w:rFonts w:hint="cs"/>
          <w:sz w:val="24"/>
          <w:szCs w:val="24"/>
          <w:rtl/>
        </w:rPr>
        <w:t>כשר</w:t>
      </w:r>
      <w:r w:rsidRPr="00924FE1">
        <w:rPr>
          <w:rFonts w:hint="cs"/>
          <w:sz w:val="24"/>
          <w:szCs w:val="24"/>
          <w:rtl/>
        </w:rPr>
        <w:t>,</w:t>
      </w:r>
      <w:r w:rsidRPr="00924FE1">
        <w:rPr>
          <w:sz w:val="24"/>
          <w:szCs w:val="24"/>
          <w:rtl/>
        </w:rPr>
        <w:t xml:space="preserve"> </w:t>
      </w:r>
      <w:r w:rsidRPr="00D15F40">
        <w:rPr>
          <w:rFonts w:hint="cs"/>
          <w:b/>
          <w:bCs/>
          <w:sz w:val="24"/>
          <w:szCs w:val="24"/>
          <w:rtl/>
        </w:rPr>
        <w:t>דאין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פסול</w:t>
      </w:r>
      <w:r w:rsidRPr="00924FE1">
        <w:rPr>
          <w:rFonts w:hint="cs"/>
          <w:sz w:val="24"/>
          <w:szCs w:val="24"/>
          <w:rtl/>
        </w:rPr>
        <w:t>?</w:t>
      </w:r>
      <w:r w:rsidRPr="00672A27">
        <w:rPr>
          <w:sz w:val="24"/>
          <w:szCs w:val="24"/>
          <w:rtl/>
        </w:rPr>
        <w:t xml:space="preserve"> </w:t>
      </w:r>
      <w:r w:rsidRPr="00672A27">
        <w:rPr>
          <w:rFonts w:hint="cs"/>
          <w:sz w:val="24"/>
          <w:szCs w:val="24"/>
          <w:rtl/>
        </w:rPr>
        <w:t>כמי</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קדמו</w:t>
      </w:r>
      <w:r>
        <w:rPr>
          <w:rFonts w:hint="cs"/>
          <w:sz w:val="24"/>
          <w:szCs w:val="24"/>
          <w:rtl/>
        </w:rPr>
        <w:t xml:space="preserve"> </w:t>
      </w:r>
      <w:proofErr w:type="spellStart"/>
      <w:r w:rsidRPr="00AC0FB1">
        <w:rPr>
          <w:rFonts w:hint="cs"/>
          <w:sz w:val="16"/>
          <w:szCs w:val="16"/>
          <w:rtl/>
        </w:rPr>
        <w:t>דכיוון</w:t>
      </w:r>
      <w:proofErr w:type="spellEnd"/>
      <w:r w:rsidRPr="00AC0FB1">
        <w:rPr>
          <w:rFonts w:hint="cs"/>
          <w:sz w:val="16"/>
          <w:szCs w:val="16"/>
          <w:rtl/>
        </w:rPr>
        <w:t xml:space="preserve"> שניפסל </w:t>
      </w:r>
      <w:r>
        <w:rPr>
          <w:rFonts w:hint="cs"/>
          <w:sz w:val="16"/>
          <w:szCs w:val="16"/>
          <w:rtl/>
        </w:rPr>
        <w:t>הרי הוא כ</w:t>
      </w:r>
      <w:r w:rsidRPr="00AC0FB1">
        <w:rPr>
          <w:rFonts w:hint="cs"/>
          <w:sz w:val="16"/>
          <w:szCs w:val="16"/>
          <w:rtl/>
        </w:rPr>
        <w:t>מי שאינו</w:t>
      </w:r>
      <w:r>
        <w:rPr>
          <w:rFonts w:hint="cs"/>
          <w:sz w:val="16"/>
          <w:szCs w:val="16"/>
          <w:rtl/>
        </w:rPr>
        <w:t>. ולמה צריך ריבוי להתיר להקריב אחר הפסח</w:t>
      </w:r>
      <w:r w:rsidRPr="00924FE1">
        <w:rPr>
          <w:sz w:val="24"/>
          <w:szCs w:val="24"/>
          <w:rtl/>
        </w:rPr>
        <w:t xml:space="preserve">. </w:t>
      </w:r>
      <w:r w:rsidRPr="00D15F40">
        <w:rPr>
          <w:rFonts w:hint="cs"/>
          <w:b/>
          <w:bCs/>
          <w:sz w:val="28"/>
          <w:szCs w:val="28"/>
          <w:rtl/>
        </w:rPr>
        <w:t>תנן</w:t>
      </w:r>
      <w:r w:rsidRPr="00D15F40">
        <w:rPr>
          <w:rFonts w:hint="cs"/>
          <w:b/>
          <w:bCs/>
          <w:sz w:val="24"/>
          <w:szCs w:val="24"/>
          <w:rtl/>
        </w:rPr>
        <w:t>, שחטו</w:t>
      </w:r>
      <w:r w:rsidRPr="00D15F40">
        <w:rPr>
          <w:b/>
          <w:bCs/>
          <w:sz w:val="24"/>
          <w:szCs w:val="24"/>
          <w:rtl/>
        </w:rPr>
        <w:t xml:space="preserve"> </w:t>
      </w:r>
      <w:r w:rsidRPr="00D15F40">
        <w:rPr>
          <w:rFonts w:hint="cs"/>
          <w:b/>
          <w:bCs/>
          <w:sz w:val="24"/>
          <w:szCs w:val="24"/>
          <w:rtl/>
        </w:rPr>
        <w:t>קודם</w:t>
      </w:r>
      <w:r w:rsidRPr="00D15F40">
        <w:rPr>
          <w:b/>
          <w:bCs/>
          <w:sz w:val="24"/>
          <w:szCs w:val="24"/>
          <w:rtl/>
        </w:rPr>
        <w:t xml:space="preserve"> </w:t>
      </w:r>
      <w:r w:rsidRPr="00D15F40">
        <w:rPr>
          <w:rFonts w:hint="cs"/>
          <w:b/>
          <w:bCs/>
          <w:sz w:val="24"/>
          <w:szCs w:val="24"/>
          <w:rtl/>
        </w:rPr>
        <w:t>לתמיד,</w:t>
      </w:r>
      <w:r w:rsidRPr="00D15F40">
        <w:rPr>
          <w:b/>
          <w:bCs/>
          <w:sz w:val="24"/>
          <w:szCs w:val="24"/>
          <w:rtl/>
        </w:rPr>
        <w:t xml:space="preserve"> </w:t>
      </w:r>
      <w:r w:rsidRPr="00D15F40">
        <w:rPr>
          <w:rFonts w:hint="cs"/>
          <w:b/>
          <w:bCs/>
          <w:sz w:val="24"/>
          <w:szCs w:val="24"/>
          <w:rtl/>
        </w:rPr>
        <w:t>כשר. ובלבד</w:t>
      </w:r>
      <w:r w:rsidRPr="00D15F40">
        <w:rPr>
          <w:b/>
          <w:bCs/>
          <w:sz w:val="24"/>
          <w:szCs w:val="24"/>
          <w:rtl/>
        </w:rPr>
        <w:t xml:space="preserve"> </w:t>
      </w:r>
      <w:r w:rsidRPr="00D15F40">
        <w:rPr>
          <w:rFonts w:hint="cs"/>
          <w:b/>
          <w:bCs/>
          <w:sz w:val="24"/>
          <w:szCs w:val="24"/>
          <w:rtl/>
        </w:rPr>
        <w:t>שיהא</w:t>
      </w:r>
      <w:r w:rsidRPr="00D15F40">
        <w:rPr>
          <w:b/>
          <w:bCs/>
          <w:sz w:val="24"/>
          <w:szCs w:val="24"/>
          <w:rtl/>
        </w:rPr>
        <w:t xml:space="preserve"> </w:t>
      </w:r>
      <w:r w:rsidRPr="00D15F40">
        <w:rPr>
          <w:rFonts w:hint="cs"/>
          <w:b/>
          <w:bCs/>
          <w:sz w:val="24"/>
          <w:szCs w:val="24"/>
          <w:rtl/>
        </w:rPr>
        <w:t>אחד</w:t>
      </w:r>
      <w:r w:rsidRPr="00D15F40">
        <w:rPr>
          <w:b/>
          <w:bCs/>
          <w:sz w:val="24"/>
          <w:szCs w:val="24"/>
          <w:rtl/>
        </w:rPr>
        <w:t xml:space="preserve"> </w:t>
      </w:r>
      <w:r w:rsidRPr="00D15F40">
        <w:rPr>
          <w:rFonts w:hint="cs"/>
          <w:b/>
          <w:bCs/>
          <w:sz w:val="24"/>
          <w:szCs w:val="24"/>
          <w:rtl/>
        </w:rPr>
        <w:t>ממרס</w:t>
      </w:r>
      <w:r w:rsidRPr="00D15F40">
        <w:rPr>
          <w:b/>
          <w:bCs/>
          <w:sz w:val="24"/>
          <w:szCs w:val="24"/>
          <w:rtl/>
        </w:rPr>
        <w:t xml:space="preserve"> </w:t>
      </w:r>
      <w:r w:rsidRPr="00D15F40">
        <w:rPr>
          <w:rFonts w:hint="cs"/>
          <w:b/>
          <w:bCs/>
          <w:sz w:val="24"/>
          <w:szCs w:val="24"/>
          <w:rtl/>
        </w:rPr>
        <w:t>בדמו</w:t>
      </w:r>
      <w:r w:rsidRPr="00D15F40">
        <w:rPr>
          <w:b/>
          <w:bCs/>
          <w:sz w:val="24"/>
          <w:szCs w:val="24"/>
          <w:rtl/>
        </w:rPr>
        <w:t xml:space="preserve"> </w:t>
      </w:r>
      <w:r w:rsidRPr="00D15F40">
        <w:rPr>
          <w:rFonts w:hint="cs"/>
          <w:b/>
          <w:bCs/>
          <w:sz w:val="24"/>
          <w:szCs w:val="24"/>
          <w:rtl/>
        </w:rPr>
        <w:t>עד</w:t>
      </w:r>
      <w:r w:rsidRPr="00D15F40">
        <w:rPr>
          <w:b/>
          <w:bCs/>
          <w:sz w:val="24"/>
          <w:szCs w:val="24"/>
          <w:rtl/>
        </w:rPr>
        <w:t xml:space="preserve"> </w:t>
      </w:r>
      <w:proofErr w:type="spellStart"/>
      <w:r w:rsidRPr="00D15F40">
        <w:rPr>
          <w:rFonts w:hint="cs"/>
          <w:b/>
          <w:bCs/>
          <w:sz w:val="24"/>
          <w:szCs w:val="24"/>
          <w:rtl/>
        </w:rPr>
        <w:t>שיזרק</w:t>
      </w:r>
      <w:proofErr w:type="spellEnd"/>
      <w:r w:rsidRPr="00D15F40">
        <w:rPr>
          <w:b/>
          <w:bCs/>
          <w:sz w:val="24"/>
          <w:szCs w:val="24"/>
          <w:rtl/>
        </w:rPr>
        <w:t xml:space="preserve"> </w:t>
      </w:r>
      <w:r w:rsidRPr="00D15F40">
        <w:rPr>
          <w:rFonts w:hint="cs"/>
          <w:b/>
          <w:bCs/>
          <w:sz w:val="24"/>
          <w:szCs w:val="24"/>
          <w:rtl/>
        </w:rPr>
        <w:t>דם</w:t>
      </w:r>
      <w:r w:rsidRPr="00D15F40">
        <w:rPr>
          <w:b/>
          <w:bCs/>
          <w:sz w:val="24"/>
          <w:szCs w:val="24"/>
          <w:rtl/>
        </w:rPr>
        <w:t xml:space="preserve"> </w:t>
      </w:r>
      <w:r w:rsidRPr="00D15F40">
        <w:rPr>
          <w:rFonts w:hint="cs"/>
          <w:b/>
          <w:bCs/>
          <w:sz w:val="24"/>
          <w:szCs w:val="24"/>
          <w:rtl/>
        </w:rPr>
        <w:t>התמיד.</w:t>
      </w:r>
      <w:r w:rsidRPr="00672A27">
        <w:rPr>
          <w:rFonts w:hint="cs"/>
          <w:sz w:val="24"/>
          <w:szCs w:val="24"/>
          <w:rtl/>
        </w:rPr>
        <w:t xml:space="preserve"> תמן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תמיד</w:t>
      </w:r>
      <w:r w:rsidRPr="00672A27">
        <w:rPr>
          <w:sz w:val="24"/>
          <w:szCs w:val="24"/>
          <w:rtl/>
        </w:rPr>
        <w:t xml:space="preserve"> </w:t>
      </w:r>
      <w:r w:rsidRPr="00672A27">
        <w:rPr>
          <w:rFonts w:hint="cs"/>
          <w:sz w:val="24"/>
          <w:szCs w:val="24"/>
          <w:rtl/>
        </w:rPr>
        <w:t>ואיבריו</w:t>
      </w:r>
      <w:r w:rsidRPr="00672A27">
        <w:rPr>
          <w:sz w:val="24"/>
          <w:szCs w:val="24"/>
          <w:rtl/>
        </w:rPr>
        <w:t xml:space="preserve"> </w:t>
      </w:r>
      <w:proofErr w:type="spellStart"/>
      <w:r w:rsidRPr="00672A27">
        <w:rPr>
          <w:rFonts w:hint="cs"/>
          <w:sz w:val="24"/>
          <w:szCs w:val="24"/>
          <w:rtl/>
        </w:rPr>
        <w:t>קודמין</w:t>
      </w:r>
      <w:proofErr w:type="spellEnd"/>
      <w:r w:rsidRPr="00672A27">
        <w:rPr>
          <w:sz w:val="24"/>
          <w:szCs w:val="24"/>
          <w:rtl/>
        </w:rPr>
        <w:t xml:space="preserve"> </w:t>
      </w:r>
      <w:r w:rsidRPr="00672A27">
        <w:rPr>
          <w:rFonts w:hint="cs"/>
          <w:sz w:val="24"/>
          <w:szCs w:val="24"/>
          <w:rtl/>
        </w:rPr>
        <w:t>לפסח</w:t>
      </w:r>
      <w:r w:rsidRPr="00924FE1">
        <w:rPr>
          <w:rFonts w:hint="cs"/>
          <w:sz w:val="24"/>
          <w:szCs w:val="24"/>
          <w:rtl/>
        </w:rPr>
        <w:t>,</w:t>
      </w:r>
      <w:r w:rsidRPr="00672A27">
        <w:rPr>
          <w:sz w:val="24"/>
          <w:szCs w:val="24"/>
          <w:rtl/>
        </w:rPr>
        <w:t xml:space="preserve"> </w:t>
      </w:r>
      <w:r w:rsidRPr="00672A27">
        <w:rPr>
          <w:rFonts w:hint="cs"/>
          <w:sz w:val="24"/>
          <w:szCs w:val="24"/>
          <w:rtl/>
        </w:rPr>
        <w:t>ופסח</w:t>
      </w:r>
      <w:r w:rsidRPr="00672A27">
        <w:rPr>
          <w:sz w:val="24"/>
          <w:szCs w:val="24"/>
          <w:rtl/>
        </w:rPr>
        <w:t xml:space="preserve"> </w:t>
      </w:r>
      <w:r w:rsidRPr="00672A27">
        <w:rPr>
          <w:rFonts w:hint="cs"/>
          <w:sz w:val="24"/>
          <w:szCs w:val="24"/>
          <w:rtl/>
        </w:rPr>
        <w:t>לקטורת</w:t>
      </w:r>
      <w:r w:rsidRPr="00924FE1">
        <w:rPr>
          <w:rFonts w:hint="cs"/>
          <w:sz w:val="24"/>
          <w:szCs w:val="24"/>
          <w:rtl/>
        </w:rPr>
        <w:t>,</w:t>
      </w:r>
      <w:r w:rsidRPr="00672A27">
        <w:rPr>
          <w:sz w:val="24"/>
          <w:szCs w:val="24"/>
          <w:rtl/>
        </w:rPr>
        <w:t xml:space="preserve"> </w:t>
      </w:r>
      <w:r w:rsidRPr="00672A27">
        <w:rPr>
          <w:rFonts w:hint="cs"/>
          <w:sz w:val="24"/>
          <w:szCs w:val="24"/>
          <w:rtl/>
        </w:rPr>
        <w:t>והקטרת</w:t>
      </w:r>
      <w:r w:rsidRPr="00672A27">
        <w:rPr>
          <w:sz w:val="24"/>
          <w:szCs w:val="24"/>
          <w:rtl/>
        </w:rPr>
        <w:t xml:space="preserve"> </w:t>
      </w:r>
      <w:r w:rsidRPr="00672A27">
        <w:rPr>
          <w:rFonts w:hint="cs"/>
          <w:sz w:val="24"/>
          <w:szCs w:val="24"/>
          <w:rtl/>
        </w:rPr>
        <w:t>להטבת</w:t>
      </w:r>
      <w:r w:rsidRPr="00672A27">
        <w:rPr>
          <w:sz w:val="24"/>
          <w:szCs w:val="24"/>
          <w:rtl/>
        </w:rPr>
        <w:t xml:space="preserve"> </w:t>
      </w:r>
      <w:r w:rsidRPr="00672A27">
        <w:rPr>
          <w:rFonts w:hint="cs"/>
          <w:sz w:val="24"/>
          <w:szCs w:val="24"/>
          <w:rtl/>
        </w:rPr>
        <w:t>הנרות</w:t>
      </w:r>
      <w:r w:rsidRPr="00924FE1">
        <w:rPr>
          <w:rFonts w:hint="cs"/>
          <w:sz w:val="24"/>
          <w:szCs w:val="24"/>
          <w:rtl/>
        </w:rPr>
        <w:t>,</w:t>
      </w:r>
      <w:r w:rsidRPr="00924FE1">
        <w:rPr>
          <w:sz w:val="24"/>
          <w:szCs w:val="24"/>
          <w:rtl/>
        </w:rPr>
        <w:t xml:space="preserve"> </w:t>
      </w:r>
      <w:proofErr w:type="spellStart"/>
      <w:r w:rsidRPr="00D15F40">
        <w:rPr>
          <w:rFonts w:hint="cs"/>
          <w:b/>
          <w:bCs/>
          <w:sz w:val="24"/>
          <w:szCs w:val="24"/>
          <w:rtl/>
        </w:rPr>
        <w:t>והכא</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 xml:space="preserve">הכין </w:t>
      </w:r>
      <w:r w:rsidRPr="00AC0FB1">
        <w:rPr>
          <w:rFonts w:hint="cs"/>
          <w:sz w:val="16"/>
          <w:szCs w:val="16"/>
          <w:rtl/>
        </w:rPr>
        <w:t>ש</w:t>
      </w:r>
      <w:r>
        <w:rPr>
          <w:rFonts w:hint="cs"/>
          <w:sz w:val="16"/>
          <w:szCs w:val="16"/>
          <w:rtl/>
        </w:rPr>
        <w:t xml:space="preserve">די </w:t>
      </w:r>
      <w:r w:rsidRPr="00AC0FB1">
        <w:rPr>
          <w:rFonts w:hint="cs"/>
          <w:sz w:val="16"/>
          <w:szCs w:val="16"/>
          <w:rtl/>
        </w:rPr>
        <w:t xml:space="preserve">אם זרק את דם </w:t>
      </w:r>
      <w:r>
        <w:rPr>
          <w:rFonts w:hint="cs"/>
          <w:sz w:val="16"/>
          <w:szCs w:val="16"/>
          <w:rtl/>
        </w:rPr>
        <w:t xml:space="preserve">התמיד קדם </w:t>
      </w:r>
      <w:r w:rsidRPr="00AC0FB1">
        <w:rPr>
          <w:rFonts w:hint="cs"/>
          <w:sz w:val="16"/>
          <w:szCs w:val="16"/>
          <w:rtl/>
        </w:rPr>
        <w:t xml:space="preserve">הפסח </w:t>
      </w:r>
      <w:r>
        <w:rPr>
          <w:rFonts w:hint="cs"/>
          <w:sz w:val="16"/>
          <w:szCs w:val="16"/>
          <w:rtl/>
        </w:rPr>
        <w:t>אף שאת האברים יקטיר אחר זריקת דם הפסח</w:t>
      </w:r>
      <w:r w:rsidRPr="00924FE1">
        <w:rPr>
          <w:rFonts w:hint="cs"/>
          <w:sz w:val="24"/>
          <w:szCs w:val="24"/>
          <w:rtl/>
        </w:rPr>
        <w:t>?</w:t>
      </w:r>
      <w:r w:rsidRPr="00924FE1">
        <w:rPr>
          <w:sz w:val="24"/>
          <w:szCs w:val="24"/>
          <w:rtl/>
        </w:rPr>
        <w:t xml:space="preserve"> </w:t>
      </w:r>
      <w:proofErr w:type="spellStart"/>
      <w:r w:rsidRPr="00D15F40">
        <w:rPr>
          <w:rFonts w:hint="cs"/>
          <w:b/>
          <w:bCs/>
          <w:sz w:val="24"/>
          <w:szCs w:val="24"/>
          <w:rtl/>
        </w:rPr>
        <w:t>א</w:t>
      </w:r>
      <w:r w:rsidRPr="00D15F40">
        <w:rPr>
          <w:b/>
          <w:bCs/>
          <w:sz w:val="24"/>
          <w:szCs w:val="24"/>
          <w:rtl/>
        </w:rPr>
        <w:t>"</w:t>
      </w:r>
      <w:r w:rsidRPr="00D15F40">
        <w:rPr>
          <w:rFonts w:hint="cs"/>
          <w:b/>
          <w:bCs/>
          <w:sz w:val="24"/>
          <w:szCs w:val="24"/>
          <w:rtl/>
        </w:rPr>
        <w:t>ר</w:t>
      </w:r>
      <w:proofErr w:type="spellEnd"/>
      <w:r w:rsidRPr="00D15F40">
        <w:rPr>
          <w:b/>
          <w:bCs/>
          <w:sz w:val="24"/>
          <w:szCs w:val="24"/>
          <w:rtl/>
        </w:rPr>
        <w:t xml:space="preserve"> </w:t>
      </w:r>
      <w:proofErr w:type="spellStart"/>
      <w:r w:rsidRPr="00D15F40">
        <w:rPr>
          <w:rFonts w:hint="cs"/>
          <w:b/>
          <w:bCs/>
          <w:sz w:val="24"/>
          <w:szCs w:val="24"/>
          <w:rtl/>
        </w:rPr>
        <w:t>אילא</w:t>
      </w:r>
      <w:proofErr w:type="spellEnd"/>
      <w:r w:rsidRPr="00924FE1">
        <w:rPr>
          <w:rFonts w:hint="cs"/>
          <w:sz w:val="24"/>
          <w:szCs w:val="24"/>
          <w:rtl/>
        </w:rPr>
        <w:t>,</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בחי</w:t>
      </w:r>
      <w:r w:rsidRPr="00672A27">
        <w:rPr>
          <w:sz w:val="24"/>
          <w:szCs w:val="24"/>
          <w:rtl/>
        </w:rPr>
        <w:t xml:space="preserve"> </w:t>
      </w:r>
      <w:r w:rsidRPr="00AC3EF1">
        <w:rPr>
          <w:rFonts w:hint="cs"/>
          <w:sz w:val="16"/>
          <w:szCs w:val="16"/>
          <w:rtl/>
        </w:rPr>
        <w:t>אם עדין לא שחט הפסח צריך להמתין עד אחר שיקטיר את אברי התמיד</w:t>
      </w:r>
      <w:r>
        <w:rPr>
          <w:rFonts w:hint="cs"/>
          <w:sz w:val="24"/>
          <w:szCs w:val="24"/>
          <w:rtl/>
        </w:rPr>
        <w:t xml:space="preserve"> </w:t>
      </w:r>
      <w:r w:rsidRPr="00672A27">
        <w:rPr>
          <w:rFonts w:hint="cs"/>
          <w:sz w:val="24"/>
          <w:szCs w:val="24"/>
          <w:rtl/>
        </w:rPr>
        <w:t>וכאן</w:t>
      </w:r>
      <w:r w:rsidRPr="00672A27">
        <w:rPr>
          <w:sz w:val="24"/>
          <w:szCs w:val="24"/>
          <w:rtl/>
        </w:rPr>
        <w:t xml:space="preserve"> </w:t>
      </w:r>
      <w:r w:rsidRPr="00672A27">
        <w:rPr>
          <w:rFonts w:hint="cs"/>
          <w:sz w:val="24"/>
          <w:szCs w:val="24"/>
          <w:rtl/>
        </w:rPr>
        <w:t>בשחוט</w:t>
      </w:r>
      <w:r>
        <w:rPr>
          <w:rFonts w:hint="cs"/>
          <w:sz w:val="24"/>
          <w:szCs w:val="24"/>
          <w:rtl/>
        </w:rPr>
        <w:t xml:space="preserve"> </w:t>
      </w:r>
      <w:r w:rsidRPr="00AC3EF1">
        <w:rPr>
          <w:rFonts w:hint="cs"/>
          <w:sz w:val="16"/>
          <w:szCs w:val="16"/>
          <w:rtl/>
        </w:rPr>
        <w:t xml:space="preserve">ודם הפסח </w:t>
      </w:r>
      <w:r>
        <w:rPr>
          <w:rFonts w:hint="cs"/>
          <w:sz w:val="16"/>
          <w:szCs w:val="16"/>
          <w:rtl/>
        </w:rPr>
        <w:t xml:space="preserve">כבר </w:t>
      </w:r>
      <w:r w:rsidRPr="00AC3EF1">
        <w:rPr>
          <w:rFonts w:hint="cs"/>
          <w:sz w:val="16"/>
          <w:szCs w:val="16"/>
          <w:rtl/>
        </w:rPr>
        <w:t xml:space="preserve">בכוס </w:t>
      </w:r>
      <w:r>
        <w:rPr>
          <w:rFonts w:hint="cs"/>
          <w:sz w:val="16"/>
          <w:szCs w:val="16"/>
          <w:rtl/>
        </w:rPr>
        <w:t xml:space="preserve">וכהן ממרס בו. במקרה כזה </w:t>
      </w:r>
      <w:r w:rsidRPr="00AC3EF1">
        <w:rPr>
          <w:rFonts w:hint="cs"/>
          <w:sz w:val="16"/>
          <w:szCs w:val="16"/>
          <w:rtl/>
        </w:rPr>
        <w:t xml:space="preserve">די </w:t>
      </w:r>
      <w:proofErr w:type="spellStart"/>
      <w:r w:rsidRPr="00AC3EF1">
        <w:rPr>
          <w:rFonts w:hint="cs"/>
          <w:sz w:val="16"/>
          <w:szCs w:val="16"/>
          <w:rtl/>
        </w:rPr>
        <w:t>שיזרק</w:t>
      </w:r>
      <w:proofErr w:type="spellEnd"/>
      <w:r w:rsidRPr="00AC3EF1">
        <w:rPr>
          <w:rFonts w:hint="cs"/>
          <w:sz w:val="16"/>
          <w:szCs w:val="16"/>
          <w:rtl/>
        </w:rPr>
        <w:t xml:space="preserve"> דם התמיד</w:t>
      </w:r>
    </w:p>
    <w:p w14:paraId="7974BD9C" w14:textId="77777777" w:rsidR="00491557" w:rsidRDefault="00491557" w:rsidP="00491557">
      <w:pPr>
        <w:bidi/>
        <w:rPr>
          <w:sz w:val="24"/>
          <w:szCs w:val="24"/>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0E9B072E" w14:textId="77777777" w:rsidR="00491557" w:rsidRPr="00672A27" w:rsidRDefault="00491557" w:rsidP="00491557">
      <w:pPr>
        <w:bidi/>
        <w:rPr>
          <w:sz w:val="28"/>
        </w:rPr>
      </w:pPr>
      <w:r w:rsidRPr="00924FE1">
        <w:rPr>
          <w:sz w:val="24"/>
          <w:szCs w:val="24"/>
          <w:rtl/>
        </w:rPr>
        <w:t xml:space="preserve"> </w:t>
      </w:r>
      <w:r w:rsidRPr="00E4033D">
        <w:rPr>
          <w:rFonts w:hint="cs"/>
          <w:sz w:val="28"/>
          <w:szCs w:val="28"/>
          <w:rtl/>
        </w:rPr>
        <w:t>פרק</w:t>
      </w:r>
      <w:r w:rsidRPr="00E4033D">
        <w:rPr>
          <w:sz w:val="28"/>
          <w:szCs w:val="28"/>
          <w:rtl/>
        </w:rPr>
        <w:t xml:space="preserve"> </w:t>
      </w:r>
      <w:r w:rsidRPr="00E4033D">
        <w:rPr>
          <w:rFonts w:hint="cs"/>
          <w:sz w:val="28"/>
          <w:szCs w:val="28"/>
          <w:rtl/>
        </w:rPr>
        <w:t>ה</w:t>
      </w:r>
      <w:r w:rsidRPr="00E4033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ד</w:t>
      </w:r>
    </w:p>
    <w:p w14:paraId="6C6F2CC6" w14:textId="77777777" w:rsidR="00491557" w:rsidRPr="00E4033D" w:rsidRDefault="00491557" w:rsidP="00491557">
      <w:pPr>
        <w:bidi/>
        <w:rPr>
          <w:sz w:val="28"/>
          <w:szCs w:val="28"/>
          <w:rtl/>
        </w:rPr>
      </w:pPr>
      <w:r w:rsidRPr="00672A27">
        <w:rPr>
          <w:rFonts w:hint="cs"/>
          <w:sz w:val="28"/>
          <w:szCs w:val="28"/>
          <w:rtl/>
        </w:rPr>
        <w:t>[דף</w:t>
      </w:r>
      <w:r w:rsidRPr="00672A27">
        <w:rPr>
          <w:sz w:val="28"/>
          <w:szCs w:val="28"/>
          <w:rtl/>
        </w:rPr>
        <w:t xml:space="preserve"> </w:t>
      </w:r>
      <w:r w:rsidRPr="00672A27">
        <w:rPr>
          <w:rFonts w:hint="cs"/>
          <w:sz w:val="28"/>
          <w:szCs w:val="28"/>
          <w:rtl/>
        </w:rPr>
        <w:t>לה</w:t>
      </w:r>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ב</w:t>
      </w:r>
      <w:r w:rsidRPr="00672A27">
        <w:rPr>
          <w:sz w:val="28"/>
          <w:szCs w:val="28"/>
          <w:rtl/>
        </w:rPr>
        <w:t xml:space="preserve">] </w:t>
      </w:r>
      <w:r w:rsidRPr="00672A27">
        <w:rPr>
          <w:rFonts w:hint="cs"/>
          <w:sz w:val="28"/>
          <w:szCs w:val="28"/>
          <w:rtl/>
        </w:rPr>
        <w:t>מתני</w:t>
      </w:r>
      <w:r w:rsidRPr="00672A27">
        <w:rPr>
          <w:sz w:val="28"/>
          <w:szCs w:val="28"/>
          <w:rtl/>
        </w:rPr>
        <w:t>'</w:t>
      </w:r>
      <w:r>
        <w:rPr>
          <w:rFonts w:hint="cs"/>
          <w:sz w:val="28"/>
          <w:szCs w:val="28"/>
          <w:rtl/>
        </w:rPr>
        <w:t>:</w:t>
      </w:r>
      <w:r w:rsidRPr="00672A27">
        <w:rPr>
          <w:rFonts w:hint="cs"/>
          <w:sz w:val="28"/>
          <w:szCs w:val="28"/>
          <w:rtl/>
        </w:rPr>
        <w:t xml:space="preserve"> השוחט</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החמץ</w:t>
      </w:r>
      <w:r w:rsidRPr="00672A27">
        <w:rPr>
          <w:sz w:val="28"/>
          <w:szCs w:val="28"/>
          <w:rtl/>
        </w:rPr>
        <w:t xml:space="preserve"> </w:t>
      </w:r>
      <w:r w:rsidRPr="00672A27">
        <w:rPr>
          <w:rFonts w:hint="cs"/>
          <w:sz w:val="28"/>
          <w:szCs w:val="28"/>
          <w:rtl/>
        </w:rPr>
        <w:t>עובר</w:t>
      </w:r>
      <w:r w:rsidRPr="00672A27">
        <w:rPr>
          <w:sz w:val="28"/>
          <w:szCs w:val="28"/>
          <w:rtl/>
        </w:rPr>
        <w:t xml:space="preserve"> </w:t>
      </w:r>
      <w:r w:rsidRPr="00672A27">
        <w:rPr>
          <w:rFonts w:hint="cs"/>
          <w:sz w:val="28"/>
          <w:szCs w:val="28"/>
          <w:rtl/>
        </w:rPr>
        <w:t>בלא</w:t>
      </w:r>
      <w:r w:rsidRPr="00672A27">
        <w:rPr>
          <w:sz w:val="28"/>
          <w:szCs w:val="28"/>
          <w:rtl/>
        </w:rPr>
        <w:t xml:space="preserve"> </w:t>
      </w:r>
      <w:r w:rsidRPr="00672A27">
        <w:rPr>
          <w:rFonts w:hint="cs"/>
          <w:sz w:val="28"/>
          <w:szCs w:val="28"/>
          <w:rtl/>
        </w:rPr>
        <w:t>תעשה</w:t>
      </w:r>
      <w:r>
        <w:rPr>
          <w:rFonts w:hint="cs"/>
          <w:sz w:val="28"/>
          <w:szCs w:val="28"/>
          <w:rtl/>
        </w:rPr>
        <w:t>.</w:t>
      </w:r>
      <w:r w:rsidRPr="00672A27">
        <w:rPr>
          <w:sz w:val="28"/>
          <w:szCs w:val="28"/>
          <w:rtl/>
        </w:rPr>
        <w:t xml:space="preserve"> </w:t>
      </w:r>
      <w:r w:rsidRPr="00672A27">
        <w:rPr>
          <w:rFonts w:hint="cs"/>
          <w:sz w:val="28"/>
          <w:szCs w:val="28"/>
          <w:rtl/>
        </w:rPr>
        <w:t>רבי</w:t>
      </w:r>
      <w:r w:rsidRPr="00672A27">
        <w:rPr>
          <w:sz w:val="28"/>
          <w:szCs w:val="28"/>
          <w:rtl/>
        </w:rPr>
        <w:t xml:space="preserve"> </w:t>
      </w:r>
      <w:r w:rsidRPr="00672A27">
        <w:rPr>
          <w:rFonts w:hint="cs"/>
          <w:sz w:val="28"/>
          <w:szCs w:val="28"/>
          <w:rtl/>
        </w:rPr>
        <w:t>יהודה</w:t>
      </w:r>
      <w:r w:rsidRPr="00672A27">
        <w:rPr>
          <w:sz w:val="28"/>
          <w:szCs w:val="28"/>
          <w:rtl/>
        </w:rPr>
        <w:t xml:space="preserve"> </w:t>
      </w:r>
      <w:r w:rsidRPr="00672A27">
        <w:rPr>
          <w:rFonts w:hint="cs"/>
          <w:sz w:val="28"/>
          <w:szCs w:val="28"/>
          <w:rtl/>
        </w:rPr>
        <w:t>אומר</w:t>
      </w:r>
      <w:r w:rsidRPr="00672A27">
        <w:rPr>
          <w:sz w:val="28"/>
          <w:szCs w:val="28"/>
          <w:rtl/>
        </w:rPr>
        <w:t xml:space="preserve"> </w:t>
      </w:r>
      <w:r w:rsidRPr="00672A27">
        <w:rPr>
          <w:rFonts w:hint="cs"/>
          <w:sz w:val="28"/>
          <w:szCs w:val="28"/>
          <w:rtl/>
        </w:rPr>
        <w:t>אף</w:t>
      </w:r>
      <w:r w:rsidRPr="00672A27">
        <w:rPr>
          <w:sz w:val="28"/>
          <w:szCs w:val="28"/>
          <w:rtl/>
        </w:rPr>
        <w:t xml:space="preserve"> </w:t>
      </w:r>
      <w:r w:rsidRPr="00672A27">
        <w:rPr>
          <w:rFonts w:hint="cs"/>
          <w:sz w:val="28"/>
          <w:szCs w:val="28"/>
          <w:rtl/>
        </w:rPr>
        <w:t>התמיד</w:t>
      </w:r>
      <w:r>
        <w:rPr>
          <w:rFonts w:hint="cs"/>
          <w:sz w:val="28"/>
          <w:szCs w:val="28"/>
          <w:rtl/>
        </w:rPr>
        <w:t>.</w:t>
      </w:r>
      <w:r w:rsidRPr="00672A27">
        <w:rPr>
          <w:sz w:val="28"/>
          <w:szCs w:val="28"/>
          <w:rtl/>
        </w:rPr>
        <w:t xml:space="preserve"> </w:t>
      </w:r>
      <w:r w:rsidRPr="00672A27">
        <w:rPr>
          <w:rFonts w:hint="cs"/>
          <w:sz w:val="28"/>
          <w:szCs w:val="28"/>
          <w:rtl/>
        </w:rPr>
        <w:t>רבי</w:t>
      </w:r>
      <w:r w:rsidRPr="00672A27">
        <w:rPr>
          <w:sz w:val="28"/>
          <w:szCs w:val="28"/>
          <w:rtl/>
        </w:rPr>
        <w:t xml:space="preserve"> </w:t>
      </w:r>
      <w:r w:rsidRPr="00672A27">
        <w:rPr>
          <w:rFonts w:hint="cs"/>
          <w:sz w:val="28"/>
          <w:szCs w:val="28"/>
          <w:rtl/>
        </w:rPr>
        <w:t>שמעון</w:t>
      </w:r>
      <w:r w:rsidRPr="00672A27">
        <w:rPr>
          <w:sz w:val="28"/>
          <w:szCs w:val="28"/>
          <w:rtl/>
        </w:rPr>
        <w:t xml:space="preserve"> </w:t>
      </w:r>
      <w:r w:rsidRPr="00672A27">
        <w:rPr>
          <w:rFonts w:hint="cs"/>
          <w:sz w:val="28"/>
          <w:szCs w:val="28"/>
          <w:rtl/>
        </w:rPr>
        <w:t>אומר</w:t>
      </w:r>
      <w:r w:rsidRPr="00E4033D">
        <w:rPr>
          <w:rFonts w:hint="cs"/>
          <w:sz w:val="28"/>
          <w:szCs w:val="28"/>
          <w:rtl/>
        </w:rPr>
        <w:t>,</w:t>
      </w:r>
      <w:r w:rsidRPr="00672A27">
        <w:rPr>
          <w:sz w:val="28"/>
          <w:szCs w:val="28"/>
          <w:rtl/>
        </w:rPr>
        <w:t xml:space="preserve"> </w:t>
      </w:r>
      <w:r w:rsidRPr="00672A27">
        <w:rPr>
          <w:rFonts w:hint="cs"/>
          <w:sz w:val="28"/>
          <w:szCs w:val="28"/>
          <w:rtl/>
        </w:rPr>
        <w:t>אף</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בארבעה</w:t>
      </w:r>
      <w:r w:rsidRPr="00672A27">
        <w:rPr>
          <w:sz w:val="28"/>
          <w:szCs w:val="28"/>
          <w:rtl/>
        </w:rPr>
        <w:t xml:space="preserve"> </w:t>
      </w:r>
      <w:r w:rsidRPr="00672A27">
        <w:rPr>
          <w:rFonts w:hint="cs"/>
          <w:sz w:val="28"/>
          <w:szCs w:val="28"/>
          <w:rtl/>
        </w:rPr>
        <w:t>עשר לשמו</w:t>
      </w:r>
      <w:r w:rsidRPr="00672A27">
        <w:rPr>
          <w:sz w:val="28"/>
          <w:szCs w:val="28"/>
          <w:rtl/>
        </w:rPr>
        <w:t xml:space="preserve"> </w:t>
      </w:r>
      <w:r w:rsidRPr="00672A27">
        <w:rPr>
          <w:rFonts w:hint="cs"/>
          <w:sz w:val="28"/>
          <w:szCs w:val="28"/>
          <w:rtl/>
        </w:rPr>
        <w:t>חייב</w:t>
      </w:r>
      <w:r w:rsidRPr="00672A27">
        <w:rPr>
          <w:sz w:val="28"/>
          <w:szCs w:val="28"/>
          <w:rtl/>
        </w:rPr>
        <w:t xml:space="preserve"> </w:t>
      </w:r>
      <w:r w:rsidRPr="00672A27">
        <w:rPr>
          <w:rFonts w:hint="cs"/>
          <w:sz w:val="28"/>
          <w:szCs w:val="28"/>
          <w:rtl/>
        </w:rPr>
        <w:t>ושלא</w:t>
      </w:r>
      <w:r w:rsidRPr="00672A27">
        <w:rPr>
          <w:sz w:val="28"/>
          <w:szCs w:val="28"/>
          <w:rtl/>
        </w:rPr>
        <w:t xml:space="preserve"> </w:t>
      </w:r>
      <w:r w:rsidRPr="00672A27">
        <w:rPr>
          <w:rFonts w:hint="cs"/>
          <w:sz w:val="28"/>
          <w:szCs w:val="28"/>
          <w:rtl/>
        </w:rPr>
        <w:t>לשמו</w:t>
      </w:r>
      <w:r w:rsidRPr="00672A27">
        <w:rPr>
          <w:sz w:val="28"/>
          <w:szCs w:val="28"/>
          <w:rtl/>
        </w:rPr>
        <w:t xml:space="preserve"> </w:t>
      </w:r>
      <w:r w:rsidRPr="00672A27">
        <w:rPr>
          <w:rFonts w:hint="cs"/>
          <w:sz w:val="28"/>
          <w:szCs w:val="28"/>
          <w:rtl/>
        </w:rPr>
        <w:t>פטור</w:t>
      </w:r>
      <w:r w:rsidRPr="00E4033D">
        <w:rPr>
          <w:rFonts w:hint="cs"/>
          <w:sz w:val="28"/>
          <w:szCs w:val="28"/>
          <w:rtl/>
        </w:rPr>
        <w:t>,</w:t>
      </w:r>
      <w:r w:rsidRPr="00672A27">
        <w:rPr>
          <w:sz w:val="28"/>
          <w:szCs w:val="28"/>
          <w:rtl/>
        </w:rPr>
        <w:t xml:space="preserve"> </w:t>
      </w:r>
      <w:r w:rsidRPr="00672A27">
        <w:rPr>
          <w:rFonts w:hint="cs"/>
          <w:sz w:val="28"/>
          <w:szCs w:val="28"/>
          <w:rtl/>
        </w:rPr>
        <w:t>ושאר</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הזבחים</w:t>
      </w:r>
      <w:r w:rsidRPr="00672A27">
        <w:rPr>
          <w:sz w:val="28"/>
          <w:szCs w:val="28"/>
          <w:rtl/>
        </w:rPr>
        <w:t xml:space="preserve"> </w:t>
      </w:r>
      <w:r w:rsidRPr="00672A27">
        <w:rPr>
          <w:rFonts w:hint="cs"/>
          <w:sz w:val="28"/>
          <w:szCs w:val="28"/>
          <w:rtl/>
        </w:rPr>
        <w:t>בין</w:t>
      </w:r>
      <w:r w:rsidRPr="00672A27">
        <w:rPr>
          <w:sz w:val="28"/>
          <w:szCs w:val="28"/>
          <w:rtl/>
        </w:rPr>
        <w:t xml:space="preserve"> </w:t>
      </w:r>
      <w:r w:rsidRPr="00672A27">
        <w:rPr>
          <w:rFonts w:hint="cs"/>
          <w:sz w:val="28"/>
          <w:szCs w:val="28"/>
          <w:rtl/>
        </w:rPr>
        <w:t>לשמן</w:t>
      </w:r>
      <w:r w:rsidRPr="00672A27">
        <w:rPr>
          <w:sz w:val="28"/>
          <w:szCs w:val="28"/>
          <w:rtl/>
        </w:rPr>
        <w:t xml:space="preserve"> </w:t>
      </w:r>
      <w:r w:rsidRPr="00672A27">
        <w:rPr>
          <w:rFonts w:hint="cs"/>
          <w:sz w:val="28"/>
          <w:szCs w:val="28"/>
          <w:rtl/>
        </w:rPr>
        <w:t>ובין</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לשמן</w:t>
      </w:r>
      <w:r w:rsidRPr="00672A27">
        <w:rPr>
          <w:sz w:val="28"/>
          <w:szCs w:val="28"/>
          <w:rtl/>
        </w:rPr>
        <w:t xml:space="preserve"> </w:t>
      </w:r>
      <w:r w:rsidRPr="00672A27">
        <w:rPr>
          <w:rFonts w:hint="cs"/>
          <w:sz w:val="28"/>
          <w:szCs w:val="28"/>
          <w:rtl/>
        </w:rPr>
        <w:t>פטור ובמועד</w:t>
      </w:r>
      <w:r w:rsidRPr="00E4033D">
        <w:rPr>
          <w:rFonts w:hint="cs"/>
          <w:sz w:val="28"/>
          <w:szCs w:val="28"/>
          <w:rtl/>
        </w:rPr>
        <w:t>,</w:t>
      </w:r>
      <w:r w:rsidRPr="00672A27">
        <w:rPr>
          <w:sz w:val="28"/>
          <w:szCs w:val="28"/>
          <w:rtl/>
        </w:rPr>
        <w:t xml:space="preserve"> </w:t>
      </w:r>
      <w:r w:rsidRPr="00672A27">
        <w:rPr>
          <w:rFonts w:hint="cs"/>
          <w:sz w:val="28"/>
          <w:szCs w:val="28"/>
          <w:rtl/>
        </w:rPr>
        <w:t>לשמו</w:t>
      </w:r>
      <w:r w:rsidRPr="00672A27">
        <w:rPr>
          <w:sz w:val="28"/>
          <w:szCs w:val="28"/>
          <w:rtl/>
        </w:rPr>
        <w:t xml:space="preserve"> </w:t>
      </w:r>
      <w:r w:rsidRPr="00672A27">
        <w:rPr>
          <w:rFonts w:hint="cs"/>
          <w:sz w:val="28"/>
          <w:szCs w:val="28"/>
          <w:rtl/>
        </w:rPr>
        <w:t>פטור</w:t>
      </w:r>
      <w:r w:rsidRPr="00E4033D">
        <w:rPr>
          <w:rFonts w:hint="cs"/>
          <w:sz w:val="28"/>
          <w:szCs w:val="28"/>
          <w:rtl/>
        </w:rPr>
        <w:t>,</w:t>
      </w:r>
      <w:r w:rsidRPr="00672A27">
        <w:rPr>
          <w:sz w:val="28"/>
          <w:szCs w:val="28"/>
          <w:rtl/>
        </w:rPr>
        <w:t xml:space="preserve"> </w:t>
      </w:r>
      <w:r w:rsidRPr="00672A27">
        <w:rPr>
          <w:rFonts w:hint="cs"/>
          <w:sz w:val="28"/>
          <w:szCs w:val="28"/>
          <w:rtl/>
        </w:rPr>
        <w:t>ושלא</w:t>
      </w:r>
      <w:r w:rsidRPr="00672A27">
        <w:rPr>
          <w:sz w:val="28"/>
          <w:szCs w:val="28"/>
          <w:rtl/>
        </w:rPr>
        <w:t xml:space="preserve"> </w:t>
      </w:r>
      <w:r w:rsidRPr="00672A27">
        <w:rPr>
          <w:rFonts w:hint="cs"/>
          <w:sz w:val="28"/>
          <w:szCs w:val="28"/>
          <w:rtl/>
        </w:rPr>
        <w:t>לשמו</w:t>
      </w:r>
      <w:r w:rsidRPr="00672A27">
        <w:rPr>
          <w:sz w:val="28"/>
          <w:szCs w:val="28"/>
          <w:rtl/>
        </w:rPr>
        <w:t xml:space="preserve"> </w:t>
      </w:r>
      <w:r w:rsidRPr="00672A27">
        <w:rPr>
          <w:rFonts w:hint="cs"/>
          <w:sz w:val="28"/>
          <w:szCs w:val="28"/>
          <w:rtl/>
        </w:rPr>
        <w:t>חייב</w:t>
      </w:r>
      <w:r>
        <w:rPr>
          <w:rFonts w:hint="cs"/>
          <w:sz w:val="28"/>
          <w:szCs w:val="28"/>
          <w:rtl/>
        </w:rPr>
        <w:t>.</w:t>
      </w:r>
      <w:r w:rsidRPr="00672A27">
        <w:rPr>
          <w:rFonts w:hint="cs"/>
          <w:sz w:val="28"/>
          <w:szCs w:val="28"/>
          <w:rtl/>
        </w:rPr>
        <w:t xml:space="preserve"> ושאר</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הזבחים</w:t>
      </w:r>
      <w:r w:rsidRPr="00672A27">
        <w:rPr>
          <w:sz w:val="28"/>
          <w:szCs w:val="28"/>
          <w:rtl/>
        </w:rPr>
        <w:t xml:space="preserve"> </w:t>
      </w:r>
      <w:r w:rsidRPr="00672A27">
        <w:rPr>
          <w:rFonts w:hint="cs"/>
          <w:sz w:val="28"/>
          <w:szCs w:val="28"/>
          <w:rtl/>
        </w:rPr>
        <w:t>בין</w:t>
      </w:r>
      <w:r w:rsidRPr="00672A27">
        <w:rPr>
          <w:sz w:val="28"/>
          <w:szCs w:val="28"/>
          <w:rtl/>
        </w:rPr>
        <w:t xml:space="preserve"> </w:t>
      </w:r>
      <w:r w:rsidRPr="00672A27">
        <w:rPr>
          <w:rFonts w:hint="cs"/>
          <w:sz w:val="28"/>
          <w:szCs w:val="28"/>
          <w:rtl/>
        </w:rPr>
        <w:t>לשמן</w:t>
      </w:r>
      <w:r w:rsidRPr="00672A27">
        <w:rPr>
          <w:sz w:val="28"/>
          <w:szCs w:val="28"/>
          <w:rtl/>
        </w:rPr>
        <w:t xml:space="preserve"> </w:t>
      </w:r>
      <w:r w:rsidRPr="00672A27">
        <w:rPr>
          <w:rFonts w:hint="cs"/>
          <w:sz w:val="28"/>
          <w:szCs w:val="28"/>
          <w:rtl/>
        </w:rPr>
        <w:t>ובין</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לשמן</w:t>
      </w:r>
      <w:r w:rsidRPr="00672A27">
        <w:rPr>
          <w:sz w:val="28"/>
          <w:szCs w:val="28"/>
          <w:rtl/>
        </w:rPr>
        <w:t xml:space="preserve"> </w:t>
      </w:r>
      <w:r w:rsidRPr="00672A27">
        <w:rPr>
          <w:rFonts w:hint="cs"/>
          <w:sz w:val="28"/>
          <w:szCs w:val="28"/>
          <w:rtl/>
        </w:rPr>
        <w:t>חייב</w:t>
      </w:r>
      <w:r w:rsidRPr="00E4033D">
        <w:rPr>
          <w:rFonts w:hint="cs"/>
          <w:sz w:val="28"/>
          <w:szCs w:val="28"/>
          <w:rtl/>
        </w:rPr>
        <w:t>,</w:t>
      </w:r>
      <w:r w:rsidRPr="00672A27">
        <w:rPr>
          <w:sz w:val="28"/>
          <w:szCs w:val="28"/>
          <w:rtl/>
        </w:rPr>
        <w:t xml:space="preserve"> </w:t>
      </w:r>
      <w:r w:rsidRPr="00672A27">
        <w:rPr>
          <w:rFonts w:hint="cs"/>
          <w:sz w:val="28"/>
          <w:szCs w:val="28"/>
          <w:rtl/>
        </w:rPr>
        <w:t>חוץ</w:t>
      </w:r>
      <w:r w:rsidRPr="00672A27">
        <w:rPr>
          <w:sz w:val="28"/>
          <w:szCs w:val="28"/>
          <w:rtl/>
        </w:rPr>
        <w:t xml:space="preserve"> </w:t>
      </w:r>
      <w:r w:rsidRPr="00672A27">
        <w:rPr>
          <w:rFonts w:hint="cs"/>
          <w:sz w:val="28"/>
          <w:szCs w:val="28"/>
          <w:rtl/>
        </w:rPr>
        <w:t>מן</w:t>
      </w:r>
      <w:r w:rsidRPr="00672A27">
        <w:rPr>
          <w:sz w:val="28"/>
          <w:szCs w:val="28"/>
          <w:rtl/>
        </w:rPr>
        <w:t xml:space="preserve"> </w:t>
      </w:r>
      <w:r w:rsidRPr="00672A27">
        <w:rPr>
          <w:rFonts w:hint="cs"/>
          <w:sz w:val="28"/>
          <w:szCs w:val="28"/>
          <w:rtl/>
        </w:rPr>
        <w:t>החטאת</w:t>
      </w:r>
      <w:r w:rsidRPr="00672A27">
        <w:rPr>
          <w:sz w:val="28"/>
          <w:szCs w:val="28"/>
          <w:rtl/>
        </w:rPr>
        <w:t xml:space="preserve"> </w:t>
      </w:r>
      <w:r w:rsidRPr="00672A27">
        <w:rPr>
          <w:rFonts w:hint="cs"/>
          <w:sz w:val="28"/>
          <w:szCs w:val="28"/>
          <w:rtl/>
        </w:rPr>
        <w:t>ששחטה</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לשמה</w:t>
      </w:r>
      <w:r w:rsidRPr="00672A27">
        <w:rPr>
          <w:sz w:val="28"/>
          <w:szCs w:val="28"/>
          <w:rtl/>
        </w:rPr>
        <w:t>:</w:t>
      </w:r>
    </w:p>
    <w:p w14:paraId="0015A98F" w14:textId="7921783B" w:rsidR="00491557" w:rsidRPr="00672A27" w:rsidRDefault="00491557" w:rsidP="00491557">
      <w:pPr>
        <w:bidi/>
        <w:rPr>
          <w:b/>
          <w:bCs/>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מניין</w:t>
      </w:r>
      <w:r w:rsidRPr="00672A27">
        <w:rPr>
          <w:sz w:val="24"/>
          <w:szCs w:val="24"/>
          <w:rtl/>
        </w:rPr>
        <w:t xml:space="preserve"> </w:t>
      </w:r>
      <w:r w:rsidRPr="00672A27">
        <w:rPr>
          <w:rFonts w:hint="cs"/>
          <w:sz w:val="24"/>
          <w:szCs w:val="24"/>
          <w:rtl/>
        </w:rPr>
        <w:t>לשוחט</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החמץ</w:t>
      </w:r>
      <w:r w:rsidRPr="00924FE1">
        <w:rPr>
          <w:rFonts w:hint="cs"/>
          <w:sz w:val="24"/>
          <w:szCs w:val="24"/>
          <w:rtl/>
        </w:rPr>
        <w:t>,</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עובר</w:t>
      </w:r>
      <w:r w:rsidRPr="00672A27">
        <w:rPr>
          <w:sz w:val="24"/>
          <w:szCs w:val="24"/>
          <w:rtl/>
        </w:rPr>
        <w:t xml:space="preserve"> </w:t>
      </w:r>
      <w:r w:rsidRPr="00672A27">
        <w:rPr>
          <w:rFonts w:hint="cs"/>
          <w:sz w:val="24"/>
          <w:szCs w:val="24"/>
          <w:rtl/>
        </w:rPr>
        <w:t>בלא</w:t>
      </w:r>
      <w:r w:rsidRPr="00672A27">
        <w:rPr>
          <w:sz w:val="24"/>
          <w:szCs w:val="24"/>
          <w:rtl/>
        </w:rPr>
        <w:t xml:space="preserve"> </w:t>
      </w:r>
      <w:r w:rsidRPr="00672A27">
        <w:rPr>
          <w:rFonts w:hint="cs"/>
          <w:sz w:val="24"/>
          <w:szCs w:val="24"/>
          <w:rtl/>
        </w:rPr>
        <w:t>תעשה</w:t>
      </w:r>
      <w:r w:rsidRPr="00924FE1">
        <w:rPr>
          <w:rFonts w:hint="cs"/>
          <w:sz w:val="24"/>
          <w:szCs w:val="24"/>
          <w:rtl/>
        </w:rPr>
        <w:t>?</w:t>
      </w:r>
      <w:r w:rsidRPr="00672A27">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שמות</w:t>
      </w:r>
      <w:r w:rsidRPr="00672A27">
        <w:rPr>
          <w:sz w:val="24"/>
          <w:szCs w:val="24"/>
          <w:rtl/>
        </w:rPr>
        <w:t xml:space="preserve"> </w:t>
      </w:r>
      <w:r w:rsidRPr="00672A27">
        <w:rPr>
          <w:rFonts w:hint="cs"/>
          <w:sz w:val="24"/>
          <w:szCs w:val="24"/>
          <w:rtl/>
        </w:rPr>
        <w:t>לד</w:t>
      </w:r>
      <w:r w:rsidRPr="00672A27">
        <w:rPr>
          <w:sz w:val="24"/>
          <w:szCs w:val="24"/>
          <w:rtl/>
        </w:rPr>
        <w:t xml:space="preserve"> </w:t>
      </w:r>
      <w:r w:rsidRPr="00672A27">
        <w:rPr>
          <w:rFonts w:hint="cs"/>
          <w:sz w:val="24"/>
          <w:szCs w:val="24"/>
          <w:rtl/>
        </w:rPr>
        <w:t>כה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תשחט</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זבחי</w:t>
      </w:r>
      <w:r>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השוחט</w:t>
      </w:r>
      <w:r w:rsidRPr="00924FE1">
        <w:rPr>
          <w:rFonts w:hint="cs"/>
          <w:sz w:val="24"/>
          <w:szCs w:val="24"/>
          <w:rtl/>
        </w:rPr>
        <w:t>,</w:t>
      </w:r>
      <w:r w:rsidRPr="00672A27">
        <w:rPr>
          <w:sz w:val="24"/>
          <w:szCs w:val="24"/>
          <w:rtl/>
        </w:rPr>
        <w:t xml:space="preserve"> </w:t>
      </w:r>
      <w:r w:rsidRPr="00672A27">
        <w:rPr>
          <w:rFonts w:hint="cs"/>
          <w:sz w:val="24"/>
          <w:szCs w:val="24"/>
          <w:rtl/>
        </w:rPr>
        <w:t>הזורק</w:t>
      </w:r>
      <w:r w:rsidRPr="00672A27">
        <w:rPr>
          <w:sz w:val="24"/>
          <w:szCs w:val="24"/>
          <w:rtl/>
        </w:rPr>
        <w:t xml:space="preserve"> </w:t>
      </w:r>
      <w:r w:rsidRPr="00672A27">
        <w:rPr>
          <w:rFonts w:hint="cs"/>
          <w:sz w:val="24"/>
          <w:szCs w:val="24"/>
          <w:rtl/>
        </w:rPr>
        <w:t>מנין</w:t>
      </w:r>
      <w:r w:rsidRPr="00924FE1">
        <w:rPr>
          <w:rFonts w:hint="cs"/>
          <w:sz w:val="24"/>
          <w:szCs w:val="24"/>
          <w:rtl/>
        </w:rPr>
        <w:t>?</w:t>
      </w:r>
      <w:r w:rsidRPr="00672A27">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תשחט</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יצחק</w:t>
      </w:r>
      <w:r>
        <w:rPr>
          <w:rFonts w:hint="cs"/>
          <w:sz w:val="24"/>
          <w:szCs w:val="24"/>
          <w:rtl/>
        </w:rPr>
        <w:t>.</w:t>
      </w:r>
      <w:r w:rsidRPr="00672A27">
        <w:rPr>
          <w:sz w:val="24"/>
          <w:szCs w:val="24"/>
          <w:rtl/>
        </w:rPr>
        <w:t xml:space="preserve"> </w:t>
      </w:r>
      <w:r w:rsidRPr="00672A27">
        <w:rPr>
          <w:rFonts w:hint="cs"/>
          <w:sz w:val="24"/>
          <w:szCs w:val="24"/>
          <w:rtl/>
        </w:rPr>
        <w:t>ממה</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מתחייב</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הזריקה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924FE1">
        <w:rPr>
          <w:rFonts w:hint="cs"/>
          <w:sz w:val="24"/>
          <w:szCs w:val="24"/>
          <w:rtl/>
        </w:rPr>
        <w:t>אמר</w:t>
      </w:r>
      <w:r>
        <w:rPr>
          <w:rFonts w:hint="cs"/>
          <w:sz w:val="24"/>
          <w:szCs w:val="24"/>
          <w:rtl/>
        </w:rPr>
        <w:t>ה</w:t>
      </w:r>
      <w:r w:rsidRPr="00924FE1">
        <w:rPr>
          <w:rFonts w:hint="cs"/>
          <w:sz w:val="24"/>
          <w:szCs w:val="24"/>
          <w:rtl/>
        </w:rPr>
        <w:t>,</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עצמו</w:t>
      </w:r>
      <w:r w:rsidRPr="00672A27">
        <w:rPr>
          <w:sz w:val="24"/>
          <w:szCs w:val="24"/>
          <w:rtl/>
        </w:rPr>
        <w:t xml:space="preserve"> </w:t>
      </w:r>
      <w:r w:rsidRPr="00672A27">
        <w:rPr>
          <w:rFonts w:hint="cs"/>
          <w:sz w:val="24"/>
          <w:szCs w:val="24"/>
          <w:rtl/>
        </w:rPr>
        <w:t>כשר</w:t>
      </w:r>
      <w:r w:rsidRPr="00924FE1">
        <w:rPr>
          <w:rFonts w:hint="cs"/>
          <w:sz w:val="24"/>
          <w:szCs w:val="24"/>
          <w:rtl/>
        </w:rPr>
        <w:t xml:space="preserve"> </w:t>
      </w:r>
      <w:r w:rsidRPr="00D15F40">
        <w:rPr>
          <w:rFonts w:hint="cs"/>
          <w:b/>
          <w:bCs/>
          <w:sz w:val="24"/>
          <w:szCs w:val="24"/>
          <w:rtl/>
        </w:rPr>
        <w:t>שאם לא כן כבר נפסל בשחיטה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924FE1">
        <w:rPr>
          <w:sz w:val="24"/>
          <w:szCs w:val="24"/>
          <w:rtl/>
        </w:rPr>
        <w:t xml:space="preserve"> </w:t>
      </w:r>
      <w:r w:rsidRPr="00D15F40">
        <w:rPr>
          <w:rFonts w:hint="cs"/>
          <w:b/>
          <w:bCs/>
          <w:sz w:val="24"/>
          <w:szCs w:val="24"/>
          <w:rtl/>
        </w:rPr>
        <w:t>אן</w:t>
      </w:r>
      <w:r>
        <w:rPr>
          <w:rFonts w:hint="cs"/>
          <w:sz w:val="24"/>
          <w:szCs w:val="24"/>
          <w:rtl/>
        </w:rPr>
        <w:t xml:space="preserve"> </w:t>
      </w:r>
      <w:r w:rsidRPr="00D15F40">
        <w:rPr>
          <w:rFonts w:hint="cs"/>
          <w:b/>
          <w:bCs/>
          <w:sz w:val="24"/>
          <w:szCs w:val="24"/>
          <w:rtl/>
        </w:rPr>
        <w:t xml:space="preserve">מכאן ראיה, </w:t>
      </w:r>
      <w:proofErr w:type="spellStart"/>
      <w:r w:rsidRPr="00D15F40">
        <w:rPr>
          <w:rFonts w:hint="cs"/>
          <w:b/>
          <w:bCs/>
          <w:sz w:val="24"/>
          <w:szCs w:val="24"/>
          <w:rtl/>
        </w:rPr>
        <w:t>דתיפתר</w:t>
      </w:r>
      <w:proofErr w:type="spellEnd"/>
      <w:r w:rsidRPr="00672A27">
        <w:rPr>
          <w:sz w:val="24"/>
          <w:szCs w:val="24"/>
          <w:rtl/>
        </w:rPr>
        <w:t xml:space="preserve"> </w:t>
      </w:r>
      <w:r w:rsidRPr="00672A27">
        <w:rPr>
          <w:rFonts w:hint="cs"/>
          <w:sz w:val="24"/>
          <w:szCs w:val="24"/>
          <w:rtl/>
        </w:rPr>
        <w:t>שנתמנה</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שחיטה</w:t>
      </w:r>
      <w:r w:rsidRPr="00672A27">
        <w:rPr>
          <w:sz w:val="24"/>
          <w:szCs w:val="24"/>
          <w:rtl/>
        </w:rPr>
        <w:t xml:space="preserve"> </w:t>
      </w:r>
      <w:r w:rsidRPr="00672A27">
        <w:rPr>
          <w:rFonts w:hint="cs"/>
          <w:sz w:val="24"/>
          <w:szCs w:val="24"/>
          <w:rtl/>
        </w:rPr>
        <w:t>לזריקה</w:t>
      </w:r>
      <w:r w:rsidRPr="00924FE1">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שהיה</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שוחט</w:t>
      </w:r>
      <w:r w:rsidRPr="00672A27">
        <w:rPr>
          <w:sz w:val="24"/>
          <w:szCs w:val="24"/>
          <w:rtl/>
        </w:rPr>
        <w:t xml:space="preserve"> </w:t>
      </w:r>
      <w:r w:rsidRPr="00672A27">
        <w:rPr>
          <w:rFonts w:hint="cs"/>
          <w:sz w:val="24"/>
          <w:szCs w:val="24"/>
          <w:rtl/>
        </w:rPr>
        <w:t>וזה</w:t>
      </w:r>
      <w:r w:rsidRPr="00672A27">
        <w:rPr>
          <w:sz w:val="24"/>
          <w:szCs w:val="24"/>
          <w:rtl/>
        </w:rPr>
        <w:t xml:space="preserve"> </w:t>
      </w:r>
      <w:r w:rsidRPr="00672A27">
        <w:rPr>
          <w:rFonts w:hint="cs"/>
          <w:sz w:val="24"/>
          <w:szCs w:val="24"/>
          <w:rtl/>
        </w:rPr>
        <w:t>זורק</w:t>
      </w:r>
      <w:r>
        <w:rPr>
          <w:rFonts w:hint="cs"/>
          <w:sz w:val="24"/>
          <w:szCs w:val="24"/>
          <w:rtl/>
        </w:rPr>
        <w:t xml:space="preserve"> </w:t>
      </w:r>
      <w:r w:rsidRPr="00033E04">
        <w:rPr>
          <w:rFonts w:hint="cs"/>
          <w:sz w:val="16"/>
          <w:szCs w:val="16"/>
          <w:rtl/>
        </w:rPr>
        <w:t>ולזורק היה חמץ</w:t>
      </w:r>
      <w:r w:rsidRPr="00924FE1">
        <w:rPr>
          <w:sz w:val="24"/>
          <w:szCs w:val="24"/>
          <w:rtl/>
        </w:rPr>
        <w:t>.</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חזקיה</w:t>
      </w:r>
      <w:r w:rsidRPr="00924FE1">
        <w:rPr>
          <w:rFonts w:hint="cs"/>
          <w:sz w:val="24"/>
          <w:szCs w:val="24"/>
          <w:rtl/>
        </w:rPr>
        <w:t>,</w:t>
      </w:r>
      <w:r>
        <w:rPr>
          <w:rFonts w:hint="cs"/>
          <w:sz w:val="24"/>
          <w:szCs w:val="24"/>
          <w:rtl/>
        </w:rPr>
        <w:t xml:space="preserve"> </w:t>
      </w:r>
      <w:r w:rsidRPr="00D15F40">
        <w:rPr>
          <w:rFonts w:hint="cs"/>
          <w:b/>
          <w:bCs/>
          <w:sz w:val="24"/>
          <w:szCs w:val="24"/>
          <w:rtl/>
        </w:rPr>
        <w:t>לעולם אם שחט על חמץ הזבח פסול. ואעפ"כ אם זרק יתחייב גם על הזריקה</w:t>
      </w:r>
      <w:r w:rsidRPr="00D15F40">
        <w:rPr>
          <w:b/>
          <w:bCs/>
          <w:sz w:val="24"/>
          <w:szCs w:val="24"/>
          <w:rtl/>
        </w:rPr>
        <w:t xml:space="preserve"> </w:t>
      </w:r>
      <w:proofErr w:type="spellStart"/>
      <w:r w:rsidRPr="00D15F40">
        <w:rPr>
          <w:rFonts w:hint="cs"/>
          <w:b/>
          <w:bCs/>
          <w:sz w:val="24"/>
          <w:szCs w:val="24"/>
          <w:rtl/>
        </w:rPr>
        <w:t>דכתיב</w:t>
      </w:r>
      <w:proofErr w:type="spellEnd"/>
      <w:r w:rsidRPr="00D15F40">
        <w:rPr>
          <w:rFonts w:hint="cs"/>
          <w:b/>
          <w:bCs/>
          <w:sz w:val="24"/>
          <w:szCs w:val="24"/>
          <w:rtl/>
        </w:rPr>
        <w:t>,</w:t>
      </w:r>
      <w:r w:rsidRPr="00672A27">
        <w:rPr>
          <w:rFonts w:hint="cs"/>
          <w:sz w:val="24"/>
          <w:szCs w:val="24"/>
          <w:rtl/>
        </w:rPr>
        <w:t xml:space="preserve"> לא</w:t>
      </w:r>
      <w:r w:rsidRPr="00672A27">
        <w:rPr>
          <w:sz w:val="24"/>
          <w:szCs w:val="24"/>
          <w:rtl/>
        </w:rPr>
        <w:t xml:space="preserve"> </w:t>
      </w:r>
      <w:r w:rsidRPr="00672A27">
        <w:rPr>
          <w:rFonts w:hint="cs"/>
          <w:sz w:val="24"/>
          <w:szCs w:val="24"/>
          <w:rtl/>
        </w:rPr>
        <w:t>תשחט</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זבחי</w:t>
      </w:r>
      <w:r w:rsidRPr="00924FE1">
        <w:rPr>
          <w:rFonts w:hint="cs"/>
          <w:sz w:val="24"/>
          <w:szCs w:val="24"/>
          <w:rtl/>
        </w:rPr>
        <w:t>,</w:t>
      </w:r>
      <w:r>
        <w:rPr>
          <w:rFonts w:hint="cs"/>
          <w:sz w:val="24"/>
          <w:szCs w:val="24"/>
          <w:rtl/>
        </w:rPr>
        <w:t xml:space="preserve"> </w:t>
      </w:r>
      <w:r w:rsidRPr="00D15F40">
        <w:rPr>
          <w:rFonts w:hint="cs"/>
          <w:b/>
          <w:bCs/>
          <w:sz w:val="24"/>
          <w:szCs w:val="24"/>
          <w:rtl/>
        </w:rPr>
        <w:t>אף אחרי השחיטה</w:t>
      </w:r>
      <w:r w:rsidRPr="00672A27">
        <w:rPr>
          <w:sz w:val="24"/>
          <w:szCs w:val="24"/>
          <w:rtl/>
        </w:rPr>
        <w:t xml:space="preserve"> </w:t>
      </w:r>
      <w:r w:rsidRPr="00672A27">
        <w:rPr>
          <w:rFonts w:hint="cs"/>
          <w:sz w:val="24"/>
          <w:szCs w:val="24"/>
          <w:rtl/>
        </w:rPr>
        <w:t>התורה</w:t>
      </w:r>
      <w:r w:rsidRPr="00672A27">
        <w:rPr>
          <w:sz w:val="24"/>
          <w:szCs w:val="24"/>
          <w:rtl/>
        </w:rPr>
        <w:t xml:space="preserve"> </w:t>
      </w:r>
      <w:r w:rsidRPr="00672A27">
        <w:rPr>
          <w:rFonts w:hint="cs"/>
          <w:sz w:val="24"/>
          <w:szCs w:val="24"/>
          <w:rtl/>
        </w:rPr>
        <w:t>קראת</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זבחי</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r w:rsidRPr="00672A27">
        <w:rPr>
          <w:rFonts w:hint="cs"/>
          <w:sz w:val="24"/>
          <w:szCs w:val="24"/>
          <w:rtl/>
        </w:rPr>
        <w:t>אילולי</w:t>
      </w:r>
      <w:r w:rsidRPr="00672A27">
        <w:rPr>
          <w:sz w:val="24"/>
          <w:szCs w:val="24"/>
          <w:rtl/>
        </w:rPr>
        <w:t xml:space="preserve"> </w:t>
      </w:r>
      <w:proofErr w:type="spellStart"/>
      <w:r w:rsidRPr="00672A27">
        <w:rPr>
          <w:rFonts w:hint="cs"/>
          <w:sz w:val="24"/>
          <w:szCs w:val="24"/>
          <w:rtl/>
        </w:rPr>
        <w:t>דתניתה</w:t>
      </w:r>
      <w:proofErr w:type="spellEnd"/>
      <w:r w:rsidRPr="00672A27">
        <w:rPr>
          <w:sz w:val="24"/>
          <w:szCs w:val="24"/>
          <w:rtl/>
        </w:rPr>
        <w:t xml:space="preserve"> </w:t>
      </w:r>
      <w:r w:rsidRPr="00672A27">
        <w:rPr>
          <w:rFonts w:hint="cs"/>
          <w:sz w:val="24"/>
          <w:szCs w:val="24"/>
          <w:rtl/>
        </w:rPr>
        <w:t xml:space="preserve">חזקיה </w:t>
      </w:r>
      <w:r w:rsidRPr="00D15F40">
        <w:rPr>
          <w:rFonts w:hint="cs"/>
          <w:b/>
          <w:bCs/>
          <w:sz w:val="24"/>
          <w:szCs w:val="24"/>
          <w:rtl/>
        </w:rPr>
        <w:t xml:space="preserve">שגזרת הכתוב שאף שהזבח פסול חייב על הזריקה, לא היינו סוברים כן. אלא היינו אומרים </w:t>
      </w:r>
      <w:proofErr w:type="spellStart"/>
      <w:r w:rsidRPr="00D15F40">
        <w:rPr>
          <w:rFonts w:hint="cs"/>
          <w:b/>
          <w:bCs/>
          <w:sz w:val="24"/>
          <w:szCs w:val="24"/>
          <w:rtl/>
        </w:rPr>
        <w:t>שהקרבן</w:t>
      </w:r>
      <w:proofErr w:type="spellEnd"/>
      <w:r w:rsidRPr="00D15F40">
        <w:rPr>
          <w:rFonts w:hint="cs"/>
          <w:b/>
          <w:bCs/>
          <w:sz w:val="24"/>
          <w:szCs w:val="24"/>
          <w:rtl/>
        </w:rPr>
        <w:t xml:space="preserve"> פסול ואעפ"כ חייב עליו, שהרי</w:t>
      </w:r>
      <w:r>
        <w:rPr>
          <w:rFonts w:hint="cs"/>
          <w:sz w:val="24"/>
          <w:szCs w:val="24"/>
          <w:rtl/>
        </w:rPr>
        <w:t xml:space="preserve"> </w:t>
      </w:r>
      <w:r w:rsidRPr="00672A27">
        <w:rPr>
          <w:rFonts w:hint="cs"/>
          <w:sz w:val="24"/>
          <w:szCs w:val="24"/>
          <w:rtl/>
        </w:rPr>
        <w:t>מצינו</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וחייבין</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 xml:space="preserve">חטאת. </w:t>
      </w:r>
      <w:r w:rsidRPr="00D15F40">
        <w:rPr>
          <w:rFonts w:hint="cs"/>
          <w:b/>
          <w:bCs/>
          <w:sz w:val="24"/>
          <w:szCs w:val="24"/>
          <w:rtl/>
        </w:rPr>
        <w:t>שהמחמץ</w:t>
      </w:r>
      <w:r w:rsidRPr="00672A27">
        <w:rPr>
          <w:sz w:val="24"/>
          <w:szCs w:val="24"/>
          <w:rtl/>
        </w:rPr>
        <w:t xml:space="preserve"> </w:t>
      </w:r>
      <w:r w:rsidRPr="00672A27">
        <w:rPr>
          <w:rFonts w:hint="cs"/>
          <w:sz w:val="24"/>
          <w:szCs w:val="24"/>
          <w:rtl/>
        </w:rPr>
        <w:t>את</w:t>
      </w:r>
      <w:r w:rsidRPr="00924FE1">
        <w:rPr>
          <w:rFonts w:hint="cs"/>
          <w:sz w:val="24"/>
          <w:szCs w:val="24"/>
          <w:rtl/>
        </w:rPr>
        <w:t xml:space="preserve"> </w:t>
      </w:r>
      <w:r w:rsidRPr="00D15F40">
        <w:rPr>
          <w:rFonts w:hint="cs"/>
          <w:b/>
          <w:bCs/>
          <w:sz w:val="24"/>
          <w:szCs w:val="24"/>
          <w:rtl/>
        </w:rPr>
        <w:t>המנחה</w:t>
      </w:r>
      <w:r w:rsidRPr="00672A27">
        <w:rPr>
          <w:sz w:val="24"/>
          <w:szCs w:val="24"/>
          <w:rtl/>
        </w:rPr>
        <w:t xml:space="preserve"> </w:t>
      </w:r>
      <w:r w:rsidRPr="00672A27">
        <w:rPr>
          <w:rFonts w:hint="cs"/>
          <w:sz w:val="24"/>
          <w:szCs w:val="24"/>
          <w:rtl/>
        </w:rPr>
        <w:t>הפסולה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חייב</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פטור</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672A27">
        <w:rPr>
          <w:rFonts w:hint="cs"/>
          <w:sz w:val="24"/>
          <w:szCs w:val="24"/>
          <w:rtl/>
        </w:rPr>
        <w:t>חסדא</w:t>
      </w:r>
      <w:proofErr w:type="spellEnd"/>
      <w:r w:rsidRPr="00924FE1">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חייב</w:t>
      </w:r>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בשנפסלה</w:t>
      </w:r>
      <w:proofErr w:type="spellEnd"/>
      <w:r w:rsidRPr="00672A27">
        <w:rPr>
          <w:sz w:val="24"/>
          <w:szCs w:val="24"/>
          <w:rtl/>
        </w:rPr>
        <w:t xml:space="preserve"> </w:t>
      </w:r>
      <w:r w:rsidRPr="00672A27">
        <w:rPr>
          <w:rFonts w:hint="cs"/>
          <w:sz w:val="24"/>
          <w:szCs w:val="24"/>
          <w:rtl/>
        </w:rPr>
        <w:t>מחמת</w:t>
      </w:r>
      <w:r w:rsidRPr="00672A27">
        <w:rPr>
          <w:sz w:val="24"/>
          <w:szCs w:val="24"/>
          <w:rtl/>
        </w:rPr>
        <w:t xml:space="preserve"> </w:t>
      </w:r>
      <w:proofErr w:type="spellStart"/>
      <w:r w:rsidRPr="00672A27">
        <w:rPr>
          <w:rFonts w:hint="cs"/>
          <w:sz w:val="24"/>
          <w:szCs w:val="24"/>
          <w:rtl/>
        </w:rPr>
        <w:t>חימוצה</w:t>
      </w:r>
      <w:proofErr w:type="spellEnd"/>
      <w:r>
        <w:rPr>
          <w:rFonts w:hint="cs"/>
          <w:sz w:val="24"/>
          <w:szCs w:val="24"/>
          <w:rtl/>
        </w:rPr>
        <w:t xml:space="preserve">. </w:t>
      </w:r>
      <w:r w:rsidRPr="00D15F40">
        <w:rPr>
          <w:rFonts w:hint="cs"/>
          <w:b/>
          <w:bCs/>
          <w:sz w:val="24"/>
          <w:szCs w:val="24"/>
          <w:rtl/>
        </w:rPr>
        <w:t>שאף שהמנחה נפסלה חייב על הלישה ועל העריכה ואפיה</w:t>
      </w:r>
      <w:r>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פטור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בשלא</w:t>
      </w:r>
      <w:proofErr w:type="spellEnd"/>
      <w:r w:rsidRPr="00672A27">
        <w:rPr>
          <w:sz w:val="24"/>
          <w:szCs w:val="24"/>
          <w:rtl/>
        </w:rPr>
        <w:t xml:space="preserve"> </w:t>
      </w:r>
      <w:r w:rsidRPr="00672A27">
        <w:rPr>
          <w:rFonts w:hint="cs"/>
          <w:sz w:val="24"/>
          <w:szCs w:val="24"/>
          <w:rtl/>
        </w:rPr>
        <w:t>נפסלה</w:t>
      </w:r>
      <w:r w:rsidRPr="00672A27">
        <w:rPr>
          <w:sz w:val="24"/>
          <w:szCs w:val="24"/>
          <w:rtl/>
        </w:rPr>
        <w:t xml:space="preserve"> </w:t>
      </w:r>
      <w:r w:rsidRPr="00672A27">
        <w:rPr>
          <w:rFonts w:hint="cs"/>
          <w:sz w:val="24"/>
          <w:szCs w:val="24"/>
          <w:rtl/>
        </w:rPr>
        <w:t>מחמת</w:t>
      </w:r>
      <w:r w:rsidRPr="00672A27">
        <w:rPr>
          <w:sz w:val="24"/>
          <w:szCs w:val="24"/>
          <w:rtl/>
        </w:rPr>
        <w:t xml:space="preserve"> </w:t>
      </w:r>
      <w:proofErr w:type="spellStart"/>
      <w:r w:rsidRPr="00672A27">
        <w:rPr>
          <w:rFonts w:hint="cs"/>
          <w:sz w:val="24"/>
          <w:szCs w:val="24"/>
          <w:rtl/>
        </w:rPr>
        <w:t>חימוצה</w:t>
      </w:r>
      <w:proofErr w:type="spellEnd"/>
      <w:r>
        <w:rPr>
          <w:rFonts w:hint="cs"/>
          <w:sz w:val="24"/>
          <w:szCs w:val="24"/>
          <w:rtl/>
        </w:rPr>
        <w:t xml:space="preserve"> </w:t>
      </w:r>
      <w:r w:rsidRPr="00D15F40">
        <w:rPr>
          <w:rFonts w:hint="cs"/>
          <w:b/>
          <w:bCs/>
          <w:sz w:val="24"/>
          <w:szCs w:val="24"/>
          <w:rtl/>
        </w:rPr>
        <w:t>אלא מחמת דבר אחר</w:t>
      </w:r>
      <w:r w:rsidRPr="00D15F40">
        <w:rPr>
          <w:b/>
          <w:bCs/>
          <w:sz w:val="24"/>
          <w:szCs w:val="24"/>
          <w:rtl/>
        </w:rPr>
        <w:t>.</w:t>
      </w:r>
      <w:r w:rsidRPr="00672A27">
        <w:rPr>
          <w:sz w:val="24"/>
          <w:szCs w:val="24"/>
          <w:rtl/>
        </w:rPr>
        <w:t xml:space="preserve"> </w:t>
      </w:r>
      <w:r w:rsidRPr="00672A27">
        <w:rPr>
          <w:rFonts w:hint="cs"/>
          <w:sz w:val="24"/>
          <w:szCs w:val="24"/>
          <w:rtl/>
        </w:rPr>
        <w:t>הקטיר</w:t>
      </w:r>
      <w:r w:rsidRPr="00672A27">
        <w:rPr>
          <w:sz w:val="24"/>
          <w:szCs w:val="24"/>
          <w:rtl/>
        </w:rPr>
        <w:t xml:space="preserve"> </w:t>
      </w:r>
      <w:proofErr w:type="spellStart"/>
      <w:r w:rsidRPr="00672A27">
        <w:rPr>
          <w:rFonts w:hint="cs"/>
          <w:sz w:val="24"/>
          <w:szCs w:val="24"/>
          <w:rtl/>
        </w:rPr>
        <w:t>אימורין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החמץ</w:t>
      </w:r>
      <w:r>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חייב</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פטור</w:t>
      </w:r>
      <w:r w:rsidRPr="00672A27">
        <w:rPr>
          <w:sz w:val="24"/>
          <w:szCs w:val="24"/>
          <w:rtl/>
        </w:rPr>
        <w:t>.</w:t>
      </w:r>
      <w:r w:rsidRPr="00672A27">
        <w:rPr>
          <w:rFonts w:hint="cs"/>
          <w:sz w:val="24"/>
          <w:szCs w:val="24"/>
          <w:rtl/>
        </w:rPr>
        <w:t xml:space="preserve"> </w:t>
      </w:r>
      <w:r w:rsidRPr="00D15F40">
        <w:rPr>
          <w:rFonts w:hint="cs"/>
          <w:b/>
          <w:bCs/>
          <w:sz w:val="24"/>
          <w:szCs w:val="24"/>
          <w:rtl/>
        </w:rPr>
        <w:t>כתיב לא תשחט על חמץ דם זבחי, ולא ילין לבקר זבח חג הפסח.</w:t>
      </w:r>
      <w:r w:rsidRPr="00D15F40">
        <w:rPr>
          <w:b/>
          <w:bCs/>
          <w:sz w:val="24"/>
          <w:szCs w:val="24"/>
          <w:rtl/>
        </w:rPr>
        <w:t xml:space="preserve"> </w:t>
      </w:r>
      <w:r w:rsidRPr="00D15F40">
        <w:rPr>
          <w:rFonts w:hint="cs"/>
          <w:b/>
          <w:bCs/>
          <w:sz w:val="24"/>
          <w:szCs w:val="24"/>
          <w:rtl/>
        </w:rPr>
        <w:t>מאן</w:t>
      </w:r>
      <w:r w:rsidRPr="00D15F40">
        <w:rPr>
          <w:b/>
          <w:bCs/>
          <w:sz w:val="24"/>
          <w:szCs w:val="24"/>
          <w:rtl/>
        </w:rPr>
        <w:t xml:space="preserve"> </w:t>
      </w:r>
      <w:proofErr w:type="spellStart"/>
      <w:r w:rsidRPr="00D15F40">
        <w:rPr>
          <w:rFonts w:hint="cs"/>
          <w:b/>
          <w:bCs/>
          <w:sz w:val="24"/>
          <w:szCs w:val="24"/>
          <w:rtl/>
        </w:rPr>
        <w:t>דאמר</w:t>
      </w:r>
      <w:proofErr w:type="spellEnd"/>
      <w:r w:rsidRPr="00D15F40">
        <w:rPr>
          <w:b/>
          <w:bCs/>
          <w:sz w:val="24"/>
          <w:szCs w:val="24"/>
          <w:rtl/>
        </w:rPr>
        <w:t xml:space="preserve"> </w:t>
      </w:r>
      <w:r w:rsidRPr="00D15F40">
        <w:rPr>
          <w:rFonts w:hint="cs"/>
          <w:b/>
          <w:bCs/>
          <w:sz w:val="24"/>
          <w:szCs w:val="24"/>
          <w:rtl/>
        </w:rPr>
        <w:t>חייב,</w:t>
      </w:r>
      <w:r w:rsidRPr="00D15F40">
        <w:rPr>
          <w:b/>
          <w:bCs/>
          <w:sz w:val="24"/>
          <w:szCs w:val="24"/>
          <w:rtl/>
        </w:rPr>
        <w:t xml:space="preserve"> </w:t>
      </w:r>
      <w:proofErr w:type="spellStart"/>
      <w:r w:rsidRPr="00D15F40">
        <w:rPr>
          <w:rFonts w:hint="cs"/>
          <w:b/>
          <w:bCs/>
          <w:sz w:val="24"/>
          <w:szCs w:val="24"/>
          <w:rtl/>
        </w:rPr>
        <w:t>דריש</w:t>
      </w:r>
      <w:proofErr w:type="spellEnd"/>
      <w:r w:rsidRPr="00D15F40">
        <w:rPr>
          <w:rFonts w:hint="cs"/>
          <w:b/>
          <w:bCs/>
          <w:sz w:val="24"/>
          <w:szCs w:val="24"/>
          <w:rtl/>
        </w:rPr>
        <w:t xml:space="preserve"> לא תשחט ולא ילין. את שעובר בבל תלין עובר משום לא תשחט על חמץ. ואימורים כיוון שעובר עליהם בבל תלין עובר משום לא תשחט.</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פטור</w:t>
      </w:r>
      <w:r>
        <w:rPr>
          <w:rFonts w:hint="cs"/>
          <w:sz w:val="24"/>
          <w:szCs w:val="24"/>
          <w:rtl/>
        </w:rPr>
        <w:t>,</w:t>
      </w:r>
      <w:r w:rsidRPr="00924FE1">
        <w:rPr>
          <w:sz w:val="24"/>
          <w:szCs w:val="24"/>
          <w:rtl/>
        </w:rPr>
        <w:t xml:space="preserve"> </w:t>
      </w:r>
      <w:r w:rsidRPr="00D15F40">
        <w:rPr>
          <w:rFonts w:hint="cs"/>
          <w:b/>
          <w:bCs/>
          <w:sz w:val="24"/>
          <w:szCs w:val="24"/>
          <w:rtl/>
        </w:rPr>
        <w:t>לא תזבח כתיב</w:t>
      </w:r>
      <w:r w:rsidRPr="00924FE1">
        <w:rPr>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זביחה</w:t>
      </w:r>
      <w:r w:rsidRPr="00672A27">
        <w:rPr>
          <w:sz w:val="24"/>
          <w:szCs w:val="24"/>
          <w:rtl/>
        </w:rPr>
        <w:t xml:space="preserve"> </w:t>
      </w:r>
      <w:r w:rsidRPr="00672A27">
        <w:rPr>
          <w:rFonts w:hint="cs"/>
          <w:sz w:val="24"/>
          <w:szCs w:val="24"/>
          <w:rtl/>
        </w:rPr>
        <w:t>מיוחדת</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מעכבה</w:t>
      </w:r>
      <w:r w:rsidRPr="00672A27">
        <w:rPr>
          <w:sz w:val="24"/>
          <w:szCs w:val="24"/>
          <w:rtl/>
        </w:rPr>
        <w:t xml:space="preserve"> </w:t>
      </w:r>
      <w:r w:rsidRPr="00672A27">
        <w:rPr>
          <w:rFonts w:hint="cs"/>
          <w:sz w:val="24"/>
          <w:szCs w:val="24"/>
          <w:rtl/>
        </w:rPr>
        <w:t>הכפרה</w:t>
      </w:r>
      <w:r>
        <w:rPr>
          <w:rFonts w:hint="cs"/>
          <w:sz w:val="24"/>
          <w:szCs w:val="24"/>
          <w:rtl/>
        </w:rPr>
        <w:t>.</w:t>
      </w:r>
      <w:r w:rsidRPr="00672A27">
        <w:rPr>
          <w:sz w:val="24"/>
          <w:szCs w:val="24"/>
          <w:rtl/>
        </w:rPr>
        <w:t xml:space="preserve"> </w:t>
      </w:r>
      <w:r w:rsidRPr="00672A27">
        <w:rPr>
          <w:rFonts w:hint="cs"/>
          <w:sz w:val="24"/>
          <w:szCs w:val="24"/>
          <w:rtl/>
        </w:rPr>
        <w:t>יצאו</w:t>
      </w:r>
      <w:r w:rsidRPr="00672A27">
        <w:rPr>
          <w:sz w:val="24"/>
          <w:szCs w:val="24"/>
          <w:rtl/>
        </w:rPr>
        <w:t xml:space="preserve"> </w:t>
      </w:r>
      <w:r w:rsidRPr="00672A27">
        <w:rPr>
          <w:rFonts w:hint="cs"/>
          <w:sz w:val="24"/>
          <w:szCs w:val="24"/>
          <w:rtl/>
        </w:rPr>
        <w:t>הקטר</w:t>
      </w:r>
      <w:r w:rsidRPr="00672A27">
        <w:rPr>
          <w:sz w:val="24"/>
          <w:szCs w:val="24"/>
          <w:rtl/>
        </w:rPr>
        <w:t xml:space="preserve"> </w:t>
      </w:r>
      <w:proofErr w:type="spellStart"/>
      <w:r w:rsidRPr="00672A27">
        <w:rPr>
          <w:rFonts w:hint="cs"/>
          <w:sz w:val="24"/>
          <w:szCs w:val="24"/>
          <w:rtl/>
        </w:rPr>
        <w:t>אימורין</w:t>
      </w:r>
      <w:proofErr w:type="spellEnd"/>
      <w:r w:rsidRPr="00672A27">
        <w:rPr>
          <w:sz w:val="24"/>
          <w:szCs w:val="24"/>
          <w:rtl/>
        </w:rPr>
        <w:t xml:space="preserve"> </w:t>
      </w:r>
      <w:r w:rsidRPr="00672A27">
        <w:rPr>
          <w:rFonts w:hint="cs"/>
          <w:sz w:val="24"/>
          <w:szCs w:val="24"/>
          <w:rtl/>
        </w:rPr>
        <w:t>שאינן</w:t>
      </w:r>
      <w:r w:rsidRPr="00672A27">
        <w:rPr>
          <w:sz w:val="24"/>
          <w:szCs w:val="24"/>
          <w:rtl/>
        </w:rPr>
        <w:t xml:space="preserve"> </w:t>
      </w:r>
      <w:proofErr w:type="spellStart"/>
      <w:r w:rsidRPr="00672A27">
        <w:rPr>
          <w:rFonts w:hint="cs"/>
          <w:sz w:val="24"/>
          <w:szCs w:val="24"/>
          <w:rtl/>
        </w:rPr>
        <w:t>מעכבין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הכפרה</w:t>
      </w:r>
      <w:r w:rsidRPr="00672A27">
        <w:rPr>
          <w:sz w:val="24"/>
          <w:szCs w:val="24"/>
          <w:rtl/>
        </w:rPr>
        <w:t>. [</w:t>
      </w:r>
      <w:r w:rsidRPr="00672A27">
        <w:rPr>
          <w:rFonts w:hint="cs"/>
          <w:sz w:val="24"/>
          <w:szCs w:val="24"/>
          <w:rtl/>
        </w:rPr>
        <w:t>דף</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מלק</w:t>
      </w:r>
      <w:r w:rsidRPr="00672A27">
        <w:rPr>
          <w:sz w:val="24"/>
          <w:szCs w:val="24"/>
          <w:rtl/>
        </w:rPr>
        <w:t xml:space="preserve"> </w:t>
      </w:r>
      <w:r w:rsidRPr="00672A27">
        <w:rPr>
          <w:rFonts w:hint="cs"/>
          <w:sz w:val="24"/>
          <w:szCs w:val="24"/>
          <w:rtl/>
        </w:rPr>
        <w:t>עוף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חמץ</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חייב</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פטור</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חייב</w:t>
      </w:r>
      <w:r w:rsidRPr="00924FE1">
        <w:rPr>
          <w:rFonts w:hint="cs"/>
          <w:sz w:val="24"/>
          <w:szCs w:val="24"/>
          <w:rtl/>
        </w:rPr>
        <w:t>,</w:t>
      </w:r>
      <w:r>
        <w:rPr>
          <w:rFonts w:hint="cs"/>
          <w:sz w:val="24"/>
          <w:szCs w:val="24"/>
          <w:rtl/>
        </w:rPr>
        <w:t xml:space="preserve"> </w:t>
      </w:r>
      <w:proofErr w:type="spellStart"/>
      <w:r w:rsidRPr="00D15F40">
        <w:rPr>
          <w:rFonts w:hint="cs"/>
          <w:b/>
          <w:bCs/>
          <w:sz w:val="24"/>
          <w:szCs w:val="24"/>
          <w:rtl/>
        </w:rPr>
        <w:t>דכתיב</w:t>
      </w:r>
      <w:proofErr w:type="spellEnd"/>
      <w:r w:rsidRPr="00D15F40">
        <w:rPr>
          <w:rFonts w:hint="cs"/>
          <w:b/>
          <w:bCs/>
          <w:sz w:val="24"/>
          <w:szCs w:val="24"/>
          <w:rtl/>
        </w:rPr>
        <w:t xml:space="preserve"> לא תשחט על חמץ דם זבחי</w:t>
      </w:r>
      <w:r>
        <w:rPr>
          <w:rFonts w:hint="cs"/>
          <w:sz w:val="24"/>
          <w:szCs w:val="24"/>
          <w:rtl/>
        </w:rPr>
        <w:t>.</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מכל</w:t>
      </w:r>
      <w:r w:rsidRPr="00672A27">
        <w:rPr>
          <w:sz w:val="24"/>
          <w:szCs w:val="24"/>
          <w:rtl/>
        </w:rPr>
        <w:t xml:space="preserve"> </w:t>
      </w:r>
      <w:r w:rsidRPr="00672A27">
        <w:rPr>
          <w:rFonts w:hint="cs"/>
          <w:sz w:val="24"/>
          <w:szCs w:val="24"/>
          <w:rtl/>
        </w:rPr>
        <w:t>מקום</w:t>
      </w:r>
      <w:r>
        <w:rPr>
          <w:rFonts w:hint="cs"/>
          <w:sz w:val="24"/>
          <w:szCs w:val="24"/>
          <w:rtl/>
        </w:rPr>
        <w:t>.</w:t>
      </w:r>
      <w:r w:rsidRPr="00672A27">
        <w:rPr>
          <w:sz w:val="24"/>
          <w:szCs w:val="24"/>
          <w:rtl/>
        </w:rPr>
        <w:t xml:space="preserve"> </w:t>
      </w:r>
      <w:r w:rsidRPr="00672A27">
        <w:rPr>
          <w:rFonts w:hint="cs"/>
          <w:sz w:val="24"/>
          <w:szCs w:val="24"/>
          <w:rtl/>
        </w:rPr>
        <w:t>ומאן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פטור</w:t>
      </w:r>
      <w:r>
        <w:rPr>
          <w:rFonts w:hint="cs"/>
          <w:sz w:val="24"/>
          <w:szCs w:val="24"/>
          <w:rtl/>
        </w:rPr>
        <w:t>,</w:t>
      </w:r>
      <w:r w:rsidRPr="00924FE1">
        <w:rPr>
          <w:sz w:val="24"/>
          <w:szCs w:val="24"/>
          <w:rtl/>
        </w:rPr>
        <w:t xml:space="preserve"> </w:t>
      </w:r>
      <w:r w:rsidRPr="00D15F40">
        <w:rPr>
          <w:rFonts w:hint="cs"/>
          <w:b/>
          <w:bCs/>
          <w:sz w:val="24"/>
          <w:szCs w:val="24"/>
          <w:rtl/>
        </w:rPr>
        <w:t>לא תזבח כתיב</w:t>
      </w:r>
      <w:r>
        <w:rPr>
          <w:rFonts w:hint="cs"/>
          <w:sz w:val="24"/>
          <w:szCs w:val="24"/>
          <w:rtl/>
        </w:rPr>
        <w:t>.</w:t>
      </w:r>
      <w:r w:rsidRPr="00672A27">
        <w:rPr>
          <w:sz w:val="24"/>
          <w:szCs w:val="24"/>
          <w:rtl/>
        </w:rPr>
        <w:t xml:space="preserve"> </w:t>
      </w:r>
      <w:r w:rsidRPr="00672A27">
        <w:rPr>
          <w:rFonts w:hint="cs"/>
          <w:sz w:val="24"/>
          <w:szCs w:val="24"/>
          <w:rtl/>
        </w:rPr>
        <w:t>יצא</w:t>
      </w:r>
      <w:r w:rsidRPr="00672A27">
        <w:rPr>
          <w:sz w:val="24"/>
          <w:szCs w:val="24"/>
          <w:rtl/>
        </w:rPr>
        <w:t xml:space="preserve"> </w:t>
      </w:r>
      <w:r w:rsidRPr="00672A27">
        <w:rPr>
          <w:rFonts w:hint="cs"/>
          <w:sz w:val="24"/>
          <w:szCs w:val="24"/>
          <w:rtl/>
        </w:rPr>
        <w:t>עוף</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זבח</w:t>
      </w:r>
      <w:r>
        <w:rPr>
          <w:rFonts w:hint="cs"/>
          <w:sz w:val="24"/>
          <w:szCs w:val="24"/>
          <w:rtl/>
        </w:rPr>
        <w:t xml:space="preserve"> </w:t>
      </w:r>
      <w:r w:rsidRPr="00D15F40">
        <w:rPr>
          <w:rFonts w:hint="cs"/>
          <w:b/>
          <w:bCs/>
          <w:sz w:val="24"/>
          <w:szCs w:val="24"/>
          <w:rtl/>
        </w:rPr>
        <w:t>שהרי הוא נמלק</w:t>
      </w:r>
      <w:r w:rsidRPr="00D15F40">
        <w:rPr>
          <w:b/>
          <w:b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זבדי</w:t>
      </w:r>
      <w:proofErr w:type="spellEnd"/>
      <w:r w:rsidRPr="00672A27">
        <w:rPr>
          <w:sz w:val="24"/>
          <w:szCs w:val="24"/>
          <w:rtl/>
        </w:rPr>
        <w:t xml:space="preserve"> </w:t>
      </w:r>
      <w:proofErr w:type="spellStart"/>
      <w:r w:rsidRPr="00672A27">
        <w:rPr>
          <w:rFonts w:hint="cs"/>
          <w:sz w:val="24"/>
          <w:szCs w:val="24"/>
          <w:rtl/>
        </w:rPr>
        <w:t>בעא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Pr>
          <w:rFonts w:hint="cs"/>
          <w:sz w:val="24"/>
          <w:szCs w:val="24"/>
          <w:rtl/>
        </w:rPr>
        <w:t>.</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חייב</w:t>
      </w:r>
      <w:r w:rsidRPr="00924FE1">
        <w:rPr>
          <w:rFonts w:hint="cs"/>
          <w:sz w:val="24"/>
          <w:szCs w:val="24"/>
          <w:rtl/>
        </w:rPr>
        <w:t>,</w:t>
      </w:r>
      <w:r w:rsidRPr="00672A27">
        <w:rPr>
          <w:sz w:val="24"/>
          <w:szCs w:val="24"/>
          <w:rtl/>
        </w:rPr>
        <w:t xml:space="preserve"> </w:t>
      </w:r>
      <w:r w:rsidRPr="00672A27">
        <w:rPr>
          <w:rFonts w:hint="cs"/>
          <w:sz w:val="24"/>
          <w:szCs w:val="24"/>
          <w:rtl/>
        </w:rPr>
        <w:t>ניחא</w:t>
      </w:r>
      <w:r>
        <w:rPr>
          <w:rFonts w:hint="cs"/>
          <w:sz w:val="24"/>
          <w:szCs w:val="24"/>
          <w:rtl/>
        </w:rPr>
        <w:t xml:space="preserve">. </w:t>
      </w:r>
      <w:r w:rsidRPr="00D15F40">
        <w:rPr>
          <w:rFonts w:hint="cs"/>
          <w:b/>
          <w:bCs/>
          <w:sz w:val="24"/>
          <w:szCs w:val="24"/>
          <w:rtl/>
        </w:rPr>
        <w:t xml:space="preserve">שכמו שבערב פסח אם שחט על חמץ עובר רק על קרבן פסח ועל שאר </w:t>
      </w:r>
      <w:proofErr w:type="spellStart"/>
      <w:r w:rsidRPr="00D15F40">
        <w:rPr>
          <w:rFonts w:hint="cs"/>
          <w:b/>
          <w:bCs/>
          <w:sz w:val="24"/>
          <w:szCs w:val="24"/>
          <w:rtl/>
        </w:rPr>
        <w:t>קרבנות</w:t>
      </w:r>
      <w:proofErr w:type="spellEnd"/>
      <w:r w:rsidRPr="00D15F40">
        <w:rPr>
          <w:rFonts w:hint="cs"/>
          <w:b/>
          <w:bCs/>
          <w:sz w:val="24"/>
          <w:szCs w:val="24"/>
          <w:rtl/>
        </w:rPr>
        <w:t xml:space="preserve"> פטור גם על זבחים וגם על</w:t>
      </w:r>
      <w:r>
        <w:rPr>
          <w:rFonts w:hint="cs"/>
          <w:sz w:val="24"/>
          <w:szCs w:val="24"/>
          <w:rtl/>
        </w:rPr>
        <w:t xml:space="preserve"> </w:t>
      </w:r>
      <w:r w:rsidRPr="00D15F40">
        <w:rPr>
          <w:rFonts w:hint="cs"/>
          <w:b/>
          <w:bCs/>
          <w:sz w:val="24"/>
          <w:szCs w:val="24"/>
          <w:rtl/>
        </w:rPr>
        <w:t xml:space="preserve">עופות. כך במועד כשפטור על קרבן פסח כי הוא פסול, חייב על שאר </w:t>
      </w:r>
      <w:proofErr w:type="spellStart"/>
      <w:r w:rsidRPr="00D15F40">
        <w:rPr>
          <w:rFonts w:hint="cs"/>
          <w:b/>
          <w:bCs/>
          <w:sz w:val="24"/>
          <w:szCs w:val="24"/>
          <w:rtl/>
        </w:rPr>
        <w:t>קרבנות</w:t>
      </w:r>
      <w:proofErr w:type="spellEnd"/>
      <w:r w:rsidRPr="00D15F40">
        <w:rPr>
          <w:rFonts w:hint="cs"/>
          <w:b/>
          <w:bCs/>
          <w:sz w:val="24"/>
          <w:szCs w:val="24"/>
          <w:rtl/>
        </w:rPr>
        <w:t xml:space="preserve">  גם על זבחים וגם על עופות</w:t>
      </w:r>
      <w:r>
        <w:rPr>
          <w:rFonts w:hint="cs"/>
          <w:sz w:val="24"/>
          <w:szCs w:val="24"/>
          <w:rtl/>
        </w:rPr>
        <w:t>.</w:t>
      </w:r>
      <w:r w:rsidRPr="00672A27">
        <w:rPr>
          <w:rFonts w:hint="cs"/>
          <w:sz w:val="24"/>
          <w:szCs w:val="24"/>
          <w:rtl/>
        </w:rPr>
        <w:t xml:space="preserve"> 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פטור</w:t>
      </w:r>
      <w:r w:rsidRPr="00924FE1">
        <w:rPr>
          <w:rFonts w:hint="cs"/>
          <w:sz w:val="24"/>
          <w:szCs w:val="24"/>
          <w:rtl/>
        </w:rPr>
        <w:t>,</w:t>
      </w:r>
      <w:r w:rsidRPr="00924FE1">
        <w:rPr>
          <w:sz w:val="24"/>
          <w:szCs w:val="24"/>
          <w:rtl/>
        </w:rPr>
        <w:t xml:space="preserve"> </w:t>
      </w:r>
      <w:r w:rsidRPr="00D15F40">
        <w:rPr>
          <w:rFonts w:hint="cs"/>
          <w:b/>
          <w:bCs/>
          <w:sz w:val="24"/>
          <w:szCs w:val="24"/>
          <w:rtl/>
        </w:rPr>
        <w:t>מאי</w:t>
      </w:r>
      <w:r w:rsidRPr="00D15F40">
        <w:rPr>
          <w:b/>
          <w:bCs/>
          <w:sz w:val="24"/>
          <w:szCs w:val="24"/>
          <w:rtl/>
        </w:rPr>
        <w:t xml:space="preserve"> </w:t>
      </w:r>
      <w:r w:rsidRPr="00D15F40">
        <w:rPr>
          <w:rFonts w:hint="cs"/>
          <w:b/>
          <w:bCs/>
          <w:sz w:val="24"/>
          <w:szCs w:val="24"/>
          <w:rtl/>
        </w:rPr>
        <w:t>טעמא? למה במועד חייב על הזבחים ופטור על העופות? א"ל אם בערב פסח היה חייב בן הזבחים בן על העופות היה מקום לומר שבמועד יהיה חייב בן על הזבחים ובן על העופות. אבל ממה ששניהם היו פטורים בארבע עשר אן ללמוד ששניהם יהיו חייבים במועד,</w:t>
      </w:r>
      <w:r w:rsidRPr="00D15F40">
        <w:rPr>
          <w:b/>
          <w:bCs/>
          <w:sz w:val="24"/>
          <w:szCs w:val="24"/>
          <w:rtl/>
        </w:rPr>
        <w:t xml:space="preserve"> </w:t>
      </w:r>
      <w:proofErr w:type="spellStart"/>
      <w:r w:rsidRPr="00D15F40">
        <w:rPr>
          <w:rFonts w:hint="cs"/>
          <w:b/>
          <w:bCs/>
          <w:sz w:val="24"/>
          <w:szCs w:val="24"/>
          <w:rtl/>
        </w:rPr>
        <w:t>דלמידין</w:t>
      </w:r>
      <w:proofErr w:type="spellEnd"/>
      <w:r w:rsidRPr="00672A27">
        <w:rPr>
          <w:sz w:val="24"/>
          <w:szCs w:val="24"/>
          <w:rtl/>
        </w:rPr>
        <w:t xml:space="preserve"> </w:t>
      </w:r>
      <w:r w:rsidRPr="00672A27">
        <w:rPr>
          <w:rFonts w:hint="cs"/>
          <w:sz w:val="24"/>
          <w:szCs w:val="24"/>
          <w:rtl/>
        </w:rPr>
        <w:t>עונש</w:t>
      </w:r>
      <w:r w:rsidRPr="00672A27">
        <w:rPr>
          <w:sz w:val="24"/>
          <w:szCs w:val="24"/>
          <w:rtl/>
        </w:rPr>
        <w:t xml:space="preserve"> </w:t>
      </w:r>
      <w:r w:rsidRPr="00672A27">
        <w:rPr>
          <w:rFonts w:hint="cs"/>
          <w:sz w:val="24"/>
          <w:szCs w:val="24"/>
          <w:rtl/>
        </w:rPr>
        <w:t>מעונש</w:t>
      </w:r>
      <w:r w:rsidRPr="004201B5">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proofErr w:type="spellStart"/>
      <w:r w:rsidRPr="00672A27">
        <w:rPr>
          <w:rFonts w:hint="cs"/>
          <w:sz w:val="24"/>
          <w:szCs w:val="24"/>
          <w:rtl/>
        </w:rPr>
        <w:t>למידין</w:t>
      </w:r>
      <w:proofErr w:type="spellEnd"/>
      <w:r w:rsidRPr="00672A27">
        <w:rPr>
          <w:sz w:val="24"/>
          <w:szCs w:val="24"/>
          <w:rtl/>
        </w:rPr>
        <w:t xml:space="preserve"> </w:t>
      </w:r>
      <w:r w:rsidRPr="00672A27">
        <w:rPr>
          <w:rFonts w:hint="cs"/>
          <w:sz w:val="24"/>
          <w:szCs w:val="24"/>
          <w:rtl/>
        </w:rPr>
        <w:t>עונש</w:t>
      </w:r>
      <w:r w:rsidRPr="00672A27">
        <w:rPr>
          <w:sz w:val="24"/>
          <w:szCs w:val="24"/>
          <w:rtl/>
        </w:rPr>
        <w:t xml:space="preserve"> </w:t>
      </w:r>
      <w:r w:rsidRPr="00672A27">
        <w:rPr>
          <w:rFonts w:hint="cs"/>
          <w:sz w:val="24"/>
          <w:szCs w:val="24"/>
          <w:rtl/>
        </w:rPr>
        <w:t>מפטור</w:t>
      </w:r>
      <w:r w:rsidRPr="00672A27">
        <w:rPr>
          <w:sz w:val="24"/>
          <w:szCs w:val="24"/>
          <w:rtl/>
        </w:rPr>
        <w:t xml:space="preserve">. </w:t>
      </w:r>
      <w:r w:rsidRPr="00672A27">
        <w:rPr>
          <w:rFonts w:hint="cs"/>
          <w:sz w:val="24"/>
          <w:szCs w:val="24"/>
          <w:rtl/>
        </w:rPr>
        <w:t>רבנן</w:t>
      </w:r>
      <w:r w:rsidRPr="00672A27">
        <w:rPr>
          <w:sz w:val="24"/>
          <w:szCs w:val="24"/>
          <w:rtl/>
        </w:rPr>
        <w:t xml:space="preserve"> </w:t>
      </w:r>
      <w:proofErr w:type="spellStart"/>
      <w:r w:rsidRPr="00672A27">
        <w:rPr>
          <w:rFonts w:hint="cs"/>
          <w:sz w:val="24"/>
          <w:szCs w:val="24"/>
          <w:rtl/>
        </w:rPr>
        <w:t>דקיסרין</w:t>
      </w:r>
      <w:proofErr w:type="spellEnd"/>
      <w:r w:rsidRPr="00672A27">
        <w:rPr>
          <w:sz w:val="24"/>
          <w:szCs w:val="24"/>
          <w:rtl/>
        </w:rPr>
        <w:t xml:space="preserve"> </w:t>
      </w:r>
      <w:r w:rsidRPr="00672A27">
        <w:rPr>
          <w:rFonts w:hint="cs"/>
          <w:sz w:val="24"/>
          <w:szCs w:val="24"/>
          <w:rtl/>
        </w:rPr>
        <w:t>בעיין</w:t>
      </w:r>
      <w:r w:rsidRPr="00924FE1">
        <w:rPr>
          <w:rFonts w:hint="cs"/>
          <w:sz w:val="24"/>
          <w:szCs w:val="24"/>
          <w:rtl/>
        </w:rPr>
        <w:t>,</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המקבל</w:t>
      </w:r>
      <w:r w:rsidRPr="00672A27">
        <w:rPr>
          <w:sz w:val="24"/>
          <w:szCs w:val="24"/>
          <w:rtl/>
        </w:rPr>
        <w:t xml:space="preserve"> </w:t>
      </w:r>
      <w:r w:rsidRPr="00672A27">
        <w:rPr>
          <w:rFonts w:hint="cs"/>
          <w:sz w:val="24"/>
          <w:szCs w:val="24"/>
          <w:rtl/>
        </w:rPr>
        <w:t>והמהלך</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חייב</w:t>
      </w:r>
      <w:r w:rsidRPr="00924FE1">
        <w:rPr>
          <w:rFonts w:hint="cs"/>
          <w:sz w:val="24"/>
          <w:szCs w:val="24"/>
          <w:rtl/>
        </w:rPr>
        <w:t>?</w:t>
      </w:r>
      <w:r w:rsidRPr="00672A27">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זבח</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זביחה</w:t>
      </w:r>
      <w:r w:rsidRPr="00672A27">
        <w:rPr>
          <w:sz w:val="24"/>
          <w:szCs w:val="24"/>
          <w:rtl/>
        </w:rPr>
        <w:t xml:space="preserve"> </w:t>
      </w:r>
      <w:r w:rsidRPr="00672A27">
        <w:rPr>
          <w:rFonts w:hint="cs"/>
          <w:sz w:val="24"/>
          <w:szCs w:val="24"/>
          <w:rtl/>
        </w:rPr>
        <w:t>מיוחדת</w:t>
      </w:r>
      <w:r w:rsidRPr="00672A27">
        <w:rPr>
          <w:sz w:val="24"/>
          <w:szCs w:val="24"/>
          <w:rtl/>
        </w:rPr>
        <w:t xml:space="preserve"> </w:t>
      </w:r>
      <w:proofErr w:type="spellStart"/>
      <w:r w:rsidRPr="00672A27">
        <w:rPr>
          <w:rFonts w:hint="cs"/>
          <w:sz w:val="24"/>
          <w:szCs w:val="24"/>
          <w:rtl/>
        </w:rPr>
        <w:t>שחייבין</w:t>
      </w:r>
      <w:proofErr w:type="spellEnd"/>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בחוץ</w:t>
      </w:r>
      <w:r>
        <w:rPr>
          <w:rFonts w:hint="cs"/>
          <w:sz w:val="24"/>
          <w:szCs w:val="24"/>
          <w:rtl/>
        </w:rPr>
        <w:t>.</w:t>
      </w:r>
      <w:r w:rsidRPr="00672A27">
        <w:rPr>
          <w:sz w:val="24"/>
          <w:szCs w:val="24"/>
          <w:rtl/>
        </w:rPr>
        <w:t xml:space="preserve"> </w:t>
      </w:r>
      <w:r w:rsidRPr="00672A27">
        <w:rPr>
          <w:rFonts w:hint="cs"/>
          <w:sz w:val="24"/>
          <w:szCs w:val="24"/>
          <w:rtl/>
        </w:rPr>
        <w:t>יצא</w:t>
      </w:r>
      <w:r w:rsidRPr="00672A27">
        <w:rPr>
          <w:sz w:val="24"/>
          <w:szCs w:val="24"/>
          <w:rtl/>
        </w:rPr>
        <w:t xml:space="preserve"> </w:t>
      </w:r>
      <w:r w:rsidRPr="00672A27">
        <w:rPr>
          <w:rFonts w:hint="cs"/>
          <w:sz w:val="24"/>
          <w:szCs w:val="24"/>
          <w:rtl/>
        </w:rPr>
        <w:t>המקבל</w:t>
      </w:r>
      <w:r w:rsidRPr="00672A27">
        <w:rPr>
          <w:sz w:val="24"/>
          <w:szCs w:val="24"/>
          <w:rtl/>
        </w:rPr>
        <w:t xml:space="preserve"> </w:t>
      </w:r>
      <w:r w:rsidRPr="00672A27">
        <w:rPr>
          <w:rFonts w:hint="cs"/>
          <w:sz w:val="24"/>
          <w:szCs w:val="24"/>
          <w:rtl/>
        </w:rPr>
        <w:t>והמהלך</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חמץ</w:t>
      </w:r>
      <w:r w:rsidRPr="00924FE1">
        <w:rPr>
          <w:rFonts w:hint="cs"/>
          <w:sz w:val="24"/>
          <w:szCs w:val="24"/>
          <w:rtl/>
        </w:rPr>
        <w:t>,</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חייבין</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בחוץ</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המקטיר</w:t>
      </w:r>
      <w:r w:rsidRPr="00672A27">
        <w:rPr>
          <w:sz w:val="24"/>
          <w:szCs w:val="24"/>
          <w:rtl/>
        </w:rPr>
        <w:t xml:space="preserve"> </w:t>
      </w:r>
      <w:proofErr w:type="spellStart"/>
      <w:r w:rsidRPr="00672A27">
        <w:rPr>
          <w:rFonts w:hint="cs"/>
          <w:sz w:val="24"/>
          <w:szCs w:val="24"/>
          <w:rtl/>
        </w:rPr>
        <w:t>אימורין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חייב</w:t>
      </w:r>
      <w:r w:rsidRPr="00924FE1">
        <w:rPr>
          <w:rFonts w:hint="cs"/>
          <w:sz w:val="24"/>
          <w:szCs w:val="24"/>
          <w:rtl/>
        </w:rPr>
        <w:t>?</w:t>
      </w:r>
      <w:r w:rsidRPr="00672A27">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D15F40">
        <w:rPr>
          <w:rFonts w:hint="cs"/>
          <w:b/>
          <w:bCs/>
          <w:sz w:val="24"/>
          <w:szCs w:val="24"/>
          <w:rtl/>
        </w:rPr>
        <w:t>דם, וכתיב כי הדם הוא בנפש יכפר</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זריקה</w:t>
      </w:r>
      <w:r w:rsidRPr="00672A27">
        <w:rPr>
          <w:sz w:val="24"/>
          <w:szCs w:val="24"/>
          <w:rtl/>
        </w:rPr>
        <w:t xml:space="preserve"> </w:t>
      </w:r>
      <w:r w:rsidRPr="00672A27">
        <w:rPr>
          <w:rFonts w:hint="cs"/>
          <w:sz w:val="24"/>
          <w:szCs w:val="24"/>
          <w:rtl/>
        </w:rPr>
        <w:t>מיוחדת</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מעכבת</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הכפרה</w:t>
      </w:r>
      <w:r>
        <w:rPr>
          <w:rFonts w:hint="cs"/>
          <w:sz w:val="24"/>
          <w:szCs w:val="24"/>
          <w:rtl/>
        </w:rPr>
        <w:t>.</w:t>
      </w:r>
      <w:r w:rsidRPr="00672A27">
        <w:rPr>
          <w:sz w:val="24"/>
          <w:szCs w:val="24"/>
          <w:rtl/>
        </w:rPr>
        <w:t xml:space="preserve"> </w:t>
      </w:r>
      <w:r w:rsidRPr="00672A27">
        <w:rPr>
          <w:rFonts w:hint="cs"/>
          <w:sz w:val="24"/>
          <w:szCs w:val="24"/>
          <w:rtl/>
        </w:rPr>
        <w:t>יצאו</w:t>
      </w:r>
      <w:r w:rsidRPr="00672A27">
        <w:rPr>
          <w:sz w:val="24"/>
          <w:szCs w:val="24"/>
          <w:rtl/>
        </w:rPr>
        <w:t xml:space="preserve"> </w:t>
      </w:r>
      <w:r w:rsidRPr="00672A27">
        <w:rPr>
          <w:rFonts w:hint="cs"/>
          <w:sz w:val="24"/>
          <w:szCs w:val="24"/>
          <w:rtl/>
        </w:rPr>
        <w:t>הקטר</w:t>
      </w:r>
      <w:r w:rsidRPr="00672A27">
        <w:rPr>
          <w:sz w:val="24"/>
          <w:szCs w:val="24"/>
          <w:rtl/>
        </w:rPr>
        <w:t xml:space="preserve"> </w:t>
      </w:r>
      <w:proofErr w:type="spellStart"/>
      <w:r w:rsidRPr="00672A27">
        <w:rPr>
          <w:rFonts w:hint="cs"/>
          <w:sz w:val="24"/>
          <w:szCs w:val="24"/>
          <w:rtl/>
        </w:rPr>
        <w:t>אימורין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שאינן</w:t>
      </w:r>
      <w:r w:rsidRPr="00672A27">
        <w:rPr>
          <w:sz w:val="24"/>
          <w:szCs w:val="24"/>
          <w:rtl/>
        </w:rPr>
        <w:t xml:space="preserve"> </w:t>
      </w:r>
      <w:proofErr w:type="spellStart"/>
      <w:r w:rsidRPr="00672A27">
        <w:rPr>
          <w:rFonts w:hint="cs"/>
          <w:sz w:val="24"/>
          <w:szCs w:val="24"/>
          <w:rtl/>
        </w:rPr>
        <w:t>מעכבין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הכפרה</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זבדי</w:t>
      </w:r>
      <w:proofErr w:type="spellEnd"/>
      <w:r w:rsidRPr="00672A27">
        <w:rPr>
          <w:sz w:val="24"/>
          <w:szCs w:val="24"/>
          <w:rtl/>
        </w:rPr>
        <w:t xml:space="preserve"> </w:t>
      </w:r>
      <w:proofErr w:type="spellStart"/>
      <w:r w:rsidRPr="00672A27">
        <w:rPr>
          <w:rFonts w:hint="cs"/>
          <w:sz w:val="24"/>
          <w:szCs w:val="24"/>
          <w:rtl/>
        </w:rPr>
        <w:t>בעא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proofErr w:type="spellStart"/>
      <w:r w:rsidRPr="00672A27">
        <w:rPr>
          <w:rFonts w:hint="cs"/>
          <w:sz w:val="24"/>
          <w:szCs w:val="24"/>
          <w:rtl/>
        </w:rPr>
        <w:t>דאת</w:t>
      </w:r>
      <w:proofErr w:type="spellEnd"/>
      <w:r w:rsidRPr="00672A27">
        <w:rPr>
          <w:sz w:val="24"/>
          <w:szCs w:val="24"/>
          <w:rtl/>
        </w:rPr>
        <w:t xml:space="preserve"> </w:t>
      </w:r>
      <w:r w:rsidRPr="00672A27">
        <w:rPr>
          <w:rFonts w:hint="cs"/>
          <w:sz w:val="24"/>
          <w:szCs w:val="24"/>
          <w:rtl/>
        </w:rPr>
        <w:t>דיין</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לפטור</w:t>
      </w:r>
      <w:r>
        <w:rPr>
          <w:rFonts w:hint="cs"/>
          <w:sz w:val="24"/>
          <w:szCs w:val="24"/>
          <w:rtl/>
        </w:rPr>
        <w:t xml:space="preserve"> </w:t>
      </w:r>
      <w:proofErr w:type="spellStart"/>
      <w:r w:rsidRPr="00D15F40">
        <w:rPr>
          <w:rFonts w:hint="cs"/>
          <w:b/>
          <w:bCs/>
          <w:sz w:val="24"/>
          <w:szCs w:val="24"/>
          <w:rtl/>
        </w:rPr>
        <w:t>שמעטתה</w:t>
      </w:r>
      <w:proofErr w:type="spellEnd"/>
      <w:r w:rsidRPr="00D15F40">
        <w:rPr>
          <w:rFonts w:hint="cs"/>
          <w:b/>
          <w:bCs/>
          <w:sz w:val="24"/>
          <w:szCs w:val="24"/>
          <w:rtl/>
        </w:rPr>
        <w:t xml:space="preserve"> מקבל ומוליך מהמילה זבח</w:t>
      </w:r>
      <w:r>
        <w:rPr>
          <w:rFonts w:hint="cs"/>
          <w:sz w:val="24"/>
          <w:szCs w:val="24"/>
          <w:rtl/>
        </w:rPr>
        <w:t xml:space="preserve"> </w:t>
      </w:r>
      <w:r w:rsidRPr="008963CC">
        <w:rPr>
          <w:rFonts w:hint="cs"/>
          <w:sz w:val="16"/>
          <w:szCs w:val="16"/>
          <w:rtl/>
        </w:rPr>
        <w:t>דבר שחייב עליו בחוץ</w:t>
      </w:r>
      <w:r>
        <w:rPr>
          <w:rFonts w:hint="cs"/>
          <w:sz w:val="24"/>
          <w:szCs w:val="24"/>
          <w:rtl/>
        </w:rPr>
        <w:t>.</w:t>
      </w:r>
      <w:r w:rsidRPr="00924FE1">
        <w:rPr>
          <w:rFonts w:hint="cs"/>
          <w:sz w:val="24"/>
          <w:szCs w:val="24"/>
          <w:rtl/>
        </w:rPr>
        <w:t xml:space="preserve"> </w:t>
      </w:r>
      <w:proofErr w:type="spellStart"/>
      <w:r w:rsidRPr="00D15F40">
        <w:rPr>
          <w:rFonts w:hint="cs"/>
          <w:b/>
          <w:bCs/>
          <w:sz w:val="24"/>
          <w:szCs w:val="24"/>
          <w:rtl/>
        </w:rPr>
        <w:t>ומעטתה</w:t>
      </w:r>
      <w:proofErr w:type="spellEnd"/>
      <w:r w:rsidRPr="00D15F40">
        <w:rPr>
          <w:rFonts w:hint="cs"/>
          <w:b/>
          <w:bCs/>
          <w:sz w:val="24"/>
          <w:szCs w:val="24"/>
          <w:rtl/>
        </w:rPr>
        <w:t xml:space="preserve"> מקטיר אימורים מדם</w:t>
      </w:r>
      <w:r>
        <w:rPr>
          <w:rFonts w:hint="cs"/>
          <w:sz w:val="24"/>
          <w:szCs w:val="24"/>
          <w:rtl/>
        </w:rPr>
        <w:t xml:space="preserve"> </w:t>
      </w:r>
      <w:r w:rsidRPr="008963CC">
        <w:rPr>
          <w:rFonts w:hint="cs"/>
          <w:sz w:val="16"/>
          <w:szCs w:val="16"/>
          <w:rtl/>
        </w:rPr>
        <w:t>שהיא לכפרה</w:t>
      </w:r>
      <w:r>
        <w:rPr>
          <w:rFonts w:hint="cs"/>
          <w:sz w:val="24"/>
          <w:szCs w:val="24"/>
          <w:rtl/>
        </w:rPr>
        <w:t>.</w:t>
      </w:r>
      <w:r w:rsidRPr="00672A27">
        <w:rPr>
          <w:rFonts w:hint="cs"/>
          <w:sz w:val="24"/>
          <w:szCs w:val="24"/>
          <w:rtl/>
        </w:rPr>
        <w:t xml:space="preserve"> </w:t>
      </w:r>
      <w:r w:rsidRPr="00672A27">
        <w:rPr>
          <w:rFonts w:cs="Arial"/>
          <w:sz w:val="24"/>
          <w:szCs w:val="24"/>
          <w:rtl/>
        </w:rPr>
        <w:t>דונה לחיוב</w:t>
      </w:r>
      <w:r w:rsidRPr="00924FE1">
        <w:rPr>
          <w:rFonts w:hint="cs"/>
          <w:sz w:val="24"/>
          <w:szCs w:val="24"/>
          <w:rtl/>
        </w:rPr>
        <w:t>,</w:t>
      </w:r>
      <w:r w:rsidRPr="00073C06">
        <w:rPr>
          <w:rFonts w:hint="cs"/>
          <w:sz w:val="24"/>
          <w:szCs w:val="24"/>
          <w:rtl/>
        </w:rPr>
        <w:t xml:space="preserve"> </w:t>
      </w:r>
      <w:r w:rsidRPr="00D15F40">
        <w:rPr>
          <w:rFonts w:hint="cs"/>
          <w:b/>
          <w:bCs/>
          <w:sz w:val="24"/>
          <w:szCs w:val="24"/>
          <w:rtl/>
        </w:rPr>
        <w:t>וכך תדון</w:t>
      </w:r>
      <w:r>
        <w:rPr>
          <w:rFonts w:hint="cs"/>
          <w:sz w:val="24"/>
          <w:szCs w:val="24"/>
          <w:rtl/>
        </w:rPr>
        <w:t>.</w:t>
      </w:r>
      <w:r w:rsidRPr="00672A27">
        <w:rPr>
          <w:rFonts w:hint="cs"/>
          <w:sz w:val="24"/>
          <w:szCs w:val="24"/>
          <w:rtl/>
        </w:rPr>
        <w:t xml:space="preserve"> </w:t>
      </w:r>
      <w:r w:rsidRPr="00672A27">
        <w:rPr>
          <w:rFonts w:cs="Arial"/>
          <w:sz w:val="24"/>
          <w:szCs w:val="24"/>
          <w:rtl/>
        </w:rPr>
        <w:t xml:space="preserve">יכול </w:t>
      </w:r>
      <w:r w:rsidRPr="00D15F40">
        <w:rPr>
          <w:rFonts w:cs="Arial" w:hint="cs"/>
          <w:b/>
          <w:bCs/>
          <w:sz w:val="24"/>
          <w:szCs w:val="24"/>
          <w:rtl/>
        </w:rPr>
        <w:t>המקטיר</w:t>
      </w:r>
      <w:r w:rsidRPr="00672A27">
        <w:rPr>
          <w:rFonts w:cs="Arial"/>
          <w:sz w:val="24"/>
          <w:szCs w:val="24"/>
          <w:rtl/>
        </w:rPr>
        <w:t xml:space="preserve"> על חמץ יהא פטור</w:t>
      </w:r>
      <w:r>
        <w:rPr>
          <w:rFonts w:cs="Arial" w:hint="cs"/>
          <w:sz w:val="24"/>
          <w:szCs w:val="24"/>
          <w:rtl/>
        </w:rPr>
        <w:t>?</w:t>
      </w:r>
      <w:r w:rsidRPr="00672A27">
        <w:rPr>
          <w:rFonts w:cs="Arial"/>
          <w:sz w:val="24"/>
          <w:szCs w:val="24"/>
          <w:rtl/>
        </w:rPr>
        <w:t xml:space="preserve"> ת"ל זבח. מה זביחה מיוחדת </w:t>
      </w:r>
      <w:proofErr w:type="spellStart"/>
      <w:r w:rsidRPr="00672A27">
        <w:rPr>
          <w:rFonts w:cs="Arial"/>
          <w:sz w:val="24"/>
          <w:szCs w:val="24"/>
          <w:rtl/>
        </w:rPr>
        <w:t>שחייבין</w:t>
      </w:r>
      <w:proofErr w:type="spellEnd"/>
      <w:r w:rsidRPr="00672A27">
        <w:rPr>
          <w:rFonts w:cs="Arial"/>
          <w:sz w:val="24"/>
          <w:szCs w:val="24"/>
          <w:rtl/>
        </w:rPr>
        <w:t xml:space="preserve"> עליה בחוץ</w:t>
      </w:r>
      <w:r>
        <w:rPr>
          <w:rFonts w:cs="Arial" w:hint="cs"/>
          <w:sz w:val="24"/>
          <w:szCs w:val="24"/>
          <w:rtl/>
        </w:rPr>
        <w:t>,</w:t>
      </w:r>
      <w:r w:rsidRPr="00672A27">
        <w:rPr>
          <w:rFonts w:cs="Arial"/>
          <w:sz w:val="24"/>
          <w:szCs w:val="24"/>
          <w:rtl/>
        </w:rPr>
        <w:t xml:space="preserve"> אף אני ארבה </w:t>
      </w:r>
      <w:r w:rsidRPr="00D15F40">
        <w:rPr>
          <w:rFonts w:cs="Arial"/>
          <w:b/>
          <w:bCs/>
          <w:sz w:val="24"/>
          <w:szCs w:val="24"/>
          <w:rtl/>
        </w:rPr>
        <w:t>הקט</w:t>
      </w:r>
      <w:r w:rsidRPr="00D15F40">
        <w:rPr>
          <w:rFonts w:cs="Arial" w:hint="cs"/>
          <w:b/>
          <w:bCs/>
          <w:sz w:val="24"/>
          <w:szCs w:val="24"/>
          <w:rtl/>
        </w:rPr>
        <w:t>רת</w:t>
      </w:r>
      <w:r w:rsidRPr="00672A27">
        <w:rPr>
          <w:rFonts w:cs="Arial"/>
          <w:sz w:val="24"/>
          <w:szCs w:val="24"/>
          <w:rtl/>
        </w:rPr>
        <w:t xml:space="preserve"> </w:t>
      </w:r>
      <w:proofErr w:type="spellStart"/>
      <w:r w:rsidRPr="00672A27">
        <w:rPr>
          <w:rFonts w:cs="Arial"/>
          <w:sz w:val="24"/>
          <w:szCs w:val="24"/>
          <w:rtl/>
        </w:rPr>
        <w:t>אימורין</w:t>
      </w:r>
      <w:proofErr w:type="spellEnd"/>
      <w:r w:rsidRPr="00672A27">
        <w:rPr>
          <w:rFonts w:cs="Arial"/>
          <w:sz w:val="24"/>
          <w:szCs w:val="24"/>
          <w:rtl/>
        </w:rPr>
        <w:t xml:space="preserve"> </w:t>
      </w:r>
      <w:proofErr w:type="spellStart"/>
      <w:r w:rsidRPr="00672A27">
        <w:rPr>
          <w:rFonts w:cs="Arial"/>
          <w:sz w:val="24"/>
          <w:szCs w:val="24"/>
          <w:rtl/>
        </w:rPr>
        <w:t>שחייבין</w:t>
      </w:r>
      <w:proofErr w:type="spellEnd"/>
      <w:r w:rsidRPr="00672A27">
        <w:rPr>
          <w:rFonts w:cs="Arial"/>
          <w:sz w:val="24"/>
          <w:szCs w:val="24"/>
          <w:rtl/>
        </w:rPr>
        <w:t xml:space="preserve"> עליהן בחוץ. יכול </w:t>
      </w:r>
      <w:r w:rsidRPr="00D15F40">
        <w:rPr>
          <w:rFonts w:cs="Arial" w:hint="cs"/>
          <w:b/>
          <w:bCs/>
          <w:sz w:val="24"/>
          <w:szCs w:val="24"/>
          <w:rtl/>
        </w:rPr>
        <w:t>מקבל ומוליך</w:t>
      </w:r>
      <w:r w:rsidRPr="00672A27">
        <w:rPr>
          <w:rFonts w:cs="Arial"/>
          <w:sz w:val="24"/>
          <w:szCs w:val="24"/>
          <w:rtl/>
        </w:rPr>
        <w:t xml:space="preserve"> על חמץ יהא פטור</w:t>
      </w:r>
      <w:r>
        <w:rPr>
          <w:rFonts w:cs="Arial" w:hint="cs"/>
          <w:sz w:val="24"/>
          <w:szCs w:val="24"/>
          <w:rtl/>
        </w:rPr>
        <w:t>?</w:t>
      </w:r>
      <w:r w:rsidRPr="00672A27">
        <w:rPr>
          <w:rFonts w:cs="Arial"/>
          <w:sz w:val="24"/>
          <w:szCs w:val="24"/>
          <w:rtl/>
        </w:rPr>
        <w:t xml:space="preserve"> ת"ל וכפר. מה זריקה מיוחדת שהיא מעכבת את הכפרה</w:t>
      </w:r>
      <w:r>
        <w:rPr>
          <w:rFonts w:cs="Arial" w:hint="cs"/>
          <w:sz w:val="24"/>
          <w:szCs w:val="24"/>
          <w:rtl/>
        </w:rPr>
        <w:t>,</w:t>
      </w:r>
      <w:r w:rsidRPr="00672A27">
        <w:rPr>
          <w:rFonts w:cs="Arial"/>
          <w:sz w:val="24"/>
          <w:szCs w:val="24"/>
          <w:rtl/>
        </w:rPr>
        <w:t xml:space="preserve"> אף אני ארבה המקבל והמהלך שהן </w:t>
      </w:r>
      <w:proofErr w:type="spellStart"/>
      <w:r w:rsidRPr="00672A27">
        <w:rPr>
          <w:rFonts w:cs="Arial"/>
          <w:sz w:val="24"/>
          <w:szCs w:val="24"/>
          <w:rtl/>
        </w:rPr>
        <w:t>מעכבין</w:t>
      </w:r>
      <w:proofErr w:type="spellEnd"/>
      <w:r w:rsidRPr="00672A27">
        <w:rPr>
          <w:rFonts w:cs="Arial"/>
          <w:sz w:val="24"/>
          <w:szCs w:val="24"/>
          <w:rtl/>
        </w:rPr>
        <w:t xml:space="preserve"> את הכפרה.</w:t>
      </w:r>
      <w:r w:rsidRPr="00672A27">
        <w:rPr>
          <w:rFonts w:cs="Arial" w:hint="cs"/>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924FE1">
        <w:rPr>
          <w:rFonts w:hint="cs"/>
          <w:sz w:val="24"/>
          <w:szCs w:val="24"/>
          <w:rtl/>
        </w:rPr>
        <w:t>,</w:t>
      </w:r>
      <w:r w:rsidRPr="00672A27">
        <w:rPr>
          <w:rFonts w:hint="cs"/>
          <w:sz w:val="24"/>
          <w:szCs w:val="24"/>
          <w:rtl/>
        </w:rPr>
        <w:t xml:space="preserve"> דבר</w:t>
      </w:r>
      <w:r w:rsidRPr="00672A27">
        <w:rPr>
          <w:sz w:val="24"/>
          <w:szCs w:val="24"/>
          <w:rtl/>
        </w:rPr>
        <w:t xml:space="preserve"> </w:t>
      </w:r>
      <w:proofErr w:type="spellStart"/>
      <w:r w:rsidRPr="00672A27">
        <w:rPr>
          <w:rFonts w:hint="cs"/>
          <w:sz w:val="24"/>
          <w:szCs w:val="24"/>
          <w:rtl/>
        </w:rPr>
        <w:t>שוה</w:t>
      </w:r>
      <w:proofErr w:type="spellEnd"/>
      <w:r w:rsidRPr="00672A27">
        <w:rPr>
          <w:sz w:val="24"/>
          <w:szCs w:val="24"/>
          <w:rtl/>
        </w:rPr>
        <w:t xml:space="preserve"> </w:t>
      </w:r>
      <w:r w:rsidRPr="00672A27">
        <w:rPr>
          <w:rFonts w:hint="cs"/>
          <w:sz w:val="24"/>
          <w:szCs w:val="24"/>
          <w:rtl/>
        </w:rPr>
        <w:t>בשניהם</w:t>
      </w:r>
      <w:r w:rsidRPr="00672A27">
        <w:rPr>
          <w:sz w:val="24"/>
          <w:szCs w:val="24"/>
          <w:rtl/>
        </w:rPr>
        <w:t xml:space="preserve"> </w:t>
      </w:r>
      <w:r w:rsidRPr="0086528B">
        <w:rPr>
          <w:rFonts w:hint="cs"/>
          <w:sz w:val="16"/>
          <w:szCs w:val="16"/>
          <w:rtl/>
        </w:rPr>
        <w:t>מעכב כפרה וחייבים עליו בחוץ</w:t>
      </w:r>
      <w:r w:rsidRPr="0086528B">
        <w:rPr>
          <w:rFonts w:hint="cs"/>
          <w:sz w:val="24"/>
          <w:szCs w:val="24"/>
          <w:rtl/>
        </w:rPr>
        <w:t xml:space="preserve"> </w:t>
      </w:r>
      <w:r w:rsidRPr="00672A27">
        <w:rPr>
          <w:rFonts w:hint="cs"/>
          <w:sz w:val="24"/>
          <w:szCs w:val="24"/>
          <w:rtl/>
        </w:rPr>
        <w:t>מלמד</w:t>
      </w:r>
      <w:r w:rsidRPr="00924FE1">
        <w:rPr>
          <w:rFonts w:hint="cs"/>
          <w:sz w:val="24"/>
          <w:szCs w:val="24"/>
          <w:rtl/>
        </w:rPr>
        <w:t>,</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שאינו</w:t>
      </w:r>
      <w:r w:rsidRPr="00672A27">
        <w:rPr>
          <w:sz w:val="24"/>
          <w:szCs w:val="24"/>
          <w:rtl/>
        </w:rPr>
        <w:t xml:space="preserve"> </w:t>
      </w:r>
      <w:proofErr w:type="spellStart"/>
      <w:r w:rsidRPr="00672A27">
        <w:rPr>
          <w:rFonts w:hint="cs"/>
          <w:sz w:val="24"/>
          <w:szCs w:val="24"/>
          <w:rtl/>
        </w:rPr>
        <w:t>שוה</w:t>
      </w:r>
      <w:proofErr w:type="spellEnd"/>
      <w:r w:rsidRPr="00672A27">
        <w:rPr>
          <w:sz w:val="24"/>
          <w:szCs w:val="24"/>
          <w:rtl/>
        </w:rPr>
        <w:t xml:space="preserve"> </w:t>
      </w:r>
      <w:proofErr w:type="spellStart"/>
      <w:r w:rsidRPr="00672A27">
        <w:rPr>
          <w:rFonts w:hint="cs"/>
          <w:sz w:val="24"/>
          <w:szCs w:val="24"/>
          <w:rtl/>
        </w:rPr>
        <w:t>בשניהן</w:t>
      </w:r>
      <w:proofErr w:type="spellEnd"/>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מלמד</w:t>
      </w:r>
      <w:r w:rsidRPr="00672A27">
        <w:rPr>
          <w:sz w:val="24"/>
          <w:szCs w:val="24"/>
          <w:rtl/>
        </w:rPr>
        <w:t xml:space="preserve">. </w:t>
      </w:r>
      <w:r w:rsidRPr="00D15F40">
        <w:rPr>
          <w:rFonts w:hint="cs"/>
          <w:b/>
          <w:bCs/>
          <w:sz w:val="24"/>
          <w:szCs w:val="24"/>
          <w:rtl/>
        </w:rPr>
        <w:t>נאמר</w:t>
      </w:r>
      <w:r w:rsidRPr="00924FE1">
        <w:rPr>
          <w:rFonts w:hint="cs"/>
          <w:sz w:val="24"/>
          <w:szCs w:val="24"/>
          <w:rtl/>
        </w:rPr>
        <w:t xml:space="preserve"> </w:t>
      </w:r>
      <w:r w:rsidRPr="00672A27">
        <w:rPr>
          <w:rFonts w:hint="cs"/>
          <w:sz w:val="24"/>
          <w:szCs w:val="24"/>
          <w:rtl/>
        </w:rPr>
        <w:t>זבח</w:t>
      </w:r>
      <w:r>
        <w:rPr>
          <w:rFonts w:hint="cs"/>
          <w:sz w:val="24"/>
          <w:szCs w:val="24"/>
          <w:rtl/>
        </w:rPr>
        <w:t>.</w:t>
      </w:r>
      <w:r w:rsidRPr="00672A27">
        <w:rPr>
          <w:rFonts w:hint="cs"/>
          <w:sz w:val="24"/>
          <w:szCs w:val="24"/>
          <w:rtl/>
        </w:rPr>
        <w:t xml:space="preserve"> מה</w:t>
      </w:r>
      <w:r w:rsidRPr="00672A27">
        <w:rPr>
          <w:sz w:val="24"/>
          <w:szCs w:val="24"/>
          <w:rtl/>
        </w:rPr>
        <w:t xml:space="preserve"> </w:t>
      </w:r>
      <w:r w:rsidRPr="00672A27">
        <w:rPr>
          <w:rFonts w:hint="cs"/>
          <w:sz w:val="24"/>
          <w:szCs w:val="24"/>
          <w:rtl/>
        </w:rPr>
        <w:t>זביחה</w:t>
      </w:r>
      <w:r w:rsidRPr="00672A27">
        <w:rPr>
          <w:sz w:val="24"/>
          <w:szCs w:val="24"/>
          <w:rtl/>
        </w:rPr>
        <w:t xml:space="preserve"> </w:t>
      </w:r>
      <w:r w:rsidRPr="00672A27">
        <w:rPr>
          <w:rFonts w:hint="cs"/>
          <w:sz w:val="24"/>
          <w:szCs w:val="24"/>
          <w:rtl/>
        </w:rPr>
        <w:t>מיוחדת</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מעכבת</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הכפרה</w:t>
      </w:r>
      <w:r w:rsidRPr="00672A27">
        <w:rPr>
          <w:sz w:val="24"/>
          <w:szCs w:val="24"/>
          <w:rtl/>
        </w:rPr>
        <w:t xml:space="preserve"> </w:t>
      </w:r>
      <w:r w:rsidRPr="00672A27">
        <w:rPr>
          <w:rFonts w:hint="cs"/>
          <w:sz w:val="24"/>
          <w:szCs w:val="24"/>
          <w:rtl/>
        </w:rPr>
        <w:t>וחייבין</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בחוץ</w:t>
      </w:r>
      <w:r w:rsidRPr="00924FE1">
        <w:rPr>
          <w:rFonts w:hint="cs"/>
          <w:sz w:val="24"/>
          <w:szCs w:val="24"/>
          <w:rtl/>
        </w:rPr>
        <w:t>,</w:t>
      </w:r>
      <w:r w:rsidRPr="00672A27">
        <w:rPr>
          <w:sz w:val="24"/>
          <w:szCs w:val="24"/>
          <w:rtl/>
        </w:rPr>
        <w:t xml:space="preserve"> </w:t>
      </w:r>
      <w:r w:rsidRPr="00672A27">
        <w:rPr>
          <w:rFonts w:hint="cs"/>
          <w:sz w:val="24"/>
          <w:szCs w:val="24"/>
          <w:rtl/>
        </w:rPr>
        <w:t>יצא</w:t>
      </w:r>
      <w:r w:rsidRPr="00672A27">
        <w:rPr>
          <w:sz w:val="24"/>
          <w:szCs w:val="24"/>
          <w:rtl/>
        </w:rPr>
        <w:t xml:space="preserve"> </w:t>
      </w:r>
      <w:r w:rsidRPr="00672A27">
        <w:rPr>
          <w:rFonts w:hint="cs"/>
          <w:sz w:val="24"/>
          <w:szCs w:val="24"/>
          <w:rtl/>
        </w:rPr>
        <w:t>המקבל</w:t>
      </w:r>
      <w:r w:rsidRPr="00672A27">
        <w:rPr>
          <w:sz w:val="24"/>
          <w:szCs w:val="24"/>
          <w:rtl/>
        </w:rPr>
        <w:t xml:space="preserve"> </w:t>
      </w:r>
      <w:r w:rsidRPr="00672A27">
        <w:rPr>
          <w:rFonts w:hint="cs"/>
          <w:sz w:val="24"/>
          <w:szCs w:val="24"/>
          <w:rtl/>
        </w:rPr>
        <w:t>והמהלך</w:t>
      </w:r>
      <w:r w:rsidRPr="00924FE1">
        <w:rPr>
          <w:rFonts w:hint="cs"/>
          <w:sz w:val="24"/>
          <w:szCs w:val="24"/>
          <w:rtl/>
        </w:rPr>
        <w:t>,</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חייבין</w:t>
      </w:r>
      <w:r w:rsidRPr="00672A27">
        <w:rPr>
          <w:sz w:val="24"/>
          <w:szCs w:val="24"/>
          <w:rtl/>
        </w:rPr>
        <w:t xml:space="preserve"> </w:t>
      </w:r>
      <w:r w:rsidRPr="00672A27">
        <w:rPr>
          <w:rFonts w:hint="cs"/>
          <w:sz w:val="24"/>
          <w:szCs w:val="24"/>
          <w:rtl/>
        </w:rPr>
        <w:t>עליהן</w:t>
      </w:r>
      <w:r w:rsidRPr="00672A27">
        <w:rPr>
          <w:sz w:val="24"/>
          <w:szCs w:val="24"/>
          <w:rtl/>
        </w:rPr>
        <w:t xml:space="preserve"> </w:t>
      </w:r>
      <w:r w:rsidRPr="00672A27">
        <w:rPr>
          <w:rFonts w:hint="cs"/>
          <w:sz w:val="24"/>
          <w:szCs w:val="24"/>
          <w:rtl/>
        </w:rPr>
        <w:t>בחוץ</w:t>
      </w:r>
      <w:r>
        <w:rPr>
          <w:rFonts w:hint="cs"/>
          <w:sz w:val="24"/>
          <w:szCs w:val="24"/>
          <w:rtl/>
        </w:rPr>
        <w:t>.</w:t>
      </w:r>
      <w:r w:rsidRPr="00672A27">
        <w:rPr>
          <w:sz w:val="24"/>
          <w:szCs w:val="24"/>
          <w:rtl/>
        </w:rPr>
        <w:t xml:space="preserve"> </w:t>
      </w:r>
      <w:r w:rsidRPr="00672A27">
        <w:rPr>
          <w:rFonts w:hint="cs"/>
          <w:sz w:val="24"/>
          <w:szCs w:val="24"/>
          <w:rtl/>
        </w:rPr>
        <w:t>יצאו</w:t>
      </w:r>
      <w:r w:rsidRPr="00672A27">
        <w:rPr>
          <w:sz w:val="24"/>
          <w:szCs w:val="24"/>
          <w:rtl/>
        </w:rPr>
        <w:t xml:space="preserve"> </w:t>
      </w:r>
      <w:r w:rsidRPr="00672A27">
        <w:rPr>
          <w:rFonts w:hint="cs"/>
          <w:sz w:val="24"/>
          <w:szCs w:val="24"/>
          <w:rtl/>
        </w:rPr>
        <w:t>הקטר</w:t>
      </w:r>
      <w:r w:rsidRPr="00672A27">
        <w:rPr>
          <w:sz w:val="24"/>
          <w:szCs w:val="24"/>
          <w:rtl/>
        </w:rPr>
        <w:t xml:space="preserve"> </w:t>
      </w:r>
      <w:r w:rsidRPr="00672A27">
        <w:rPr>
          <w:rFonts w:hint="cs"/>
          <w:sz w:val="24"/>
          <w:szCs w:val="24"/>
          <w:rtl/>
        </w:rPr>
        <w:t>אימורים</w:t>
      </w:r>
      <w:r w:rsidRPr="00924FE1">
        <w:rPr>
          <w:rFonts w:hint="cs"/>
          <w:sz w:val="24"/>
          <w:szCs w:val="24"/>
          <w:rtl/>
        </w:rPr>
        <w:t>,</w:t>
      </w:r>
      <w:r w:rsidRPr="00672A27">
        <w:rPr>
          <w:sz w:val="24"/>
          <w:szCs w:val="24"/>
          <w:rtl/>
        </w:rPr>
        <w:t xml:space="preserve"> </w:t>
      </w:r>
      <w:r w:rsidRPr="00672A27">
        <w:rPr>
          <w:rFonts w:hint="cs"/>
          <w:sz w:val="24"/>
          <w:szCs w:val="24"/>
          <w:rtl/>
        </w:rPr>
        <w:t>שאינן</w:t>
      </w:r>
      <w:r w:rsidRPr="00672A27">
        <w:rPr>
          <w:sz w:val="24"/>
          <w:szCs w:val="24"/>
          <w:rtl/>
        </w:rPr>
        <w:t xml:space="preserve"> </w:t>
      </w:r>
      <w:r w:rsidRPr="00672A27">
        <w:rPr>
          <w:rFonts w:hint="cs"/>
          <w:sz w:val="24"/>
          <w:szCs w:val="24"/>
          <w:rtl/>
        </w:rPr>
        <w:t>מעכבות</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הכפרה</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תנינן</w:t>
      </w:r>
      <w:r w:rsidRPr="00924FE1">
        <w:rPr>
          <w:rFonts w:hint="cs"/>
          <w:sz w:val="24"/>
          <w:szCs w:val="24"/>
          <w:rtl/>
        </w:rPr>
        <w:t>,</w:t>
      </w:r>
      <w:r w:rsidRPr="00672A27">
        <w:rPr>
          <w:sz w:val="24"/>
          <w:szCs w:val="24"/>
          <w:rtl/>
        </w:rPr>
        <w:t xml:space="preserve"> </w:t>
      </w:r>
      <w:r w:rsidRPr="00672A27">
        <w:rPr>
          <w:rFonts w:hint="cs"/>
          <w:sz w:val="24"/>
          <w:szCs w:val="24"/>
          <w:rtl/>
        </w:rPr>
        <w:t>בש</w:t>
      </w:r>
      <w:r w:rsidRPr="00672A27">
        <w:rPr>
          <w:sz w:val="24"/>
          <w:szCs w:val="24"/>
          <w:rtl/>
        </w:rPr>
        <w:t>"</w:t>
      </w:r>
      <w:r w:rsidRPr="00672A27">
        <w:rPr>
          <w:rFonts w:hint="cs"/>
          <w:sz w:val="24"/>
          <w:szCs w:val="24"/>
          <w:rtl/>
        </w:rPr>
        <w:t>א</w:t>
      </w:r>
      <w:r w:rsidRPr="00924FE1">
        <w:rPr>
          <w:rFonts w:hint="cs"/>
          <w:sz w:val="24"/>
          <w:szCs w:val="24"/>
          <w:rtl/>
        </w:rPr>
        <w:t>,</w:t>
      </w:r>
      <w:r w:rsidRPr="00672A27">
        <w:rPr>
          <w:sz w:val="24"/>
          <w:szCs w:val="24"/>
          <w:rtl/>
        </w:rPr>
        <w:t xml:space="preserve"> </w:t>
      </w:r>
      <w:r w:rsidRPr="00672A27">
        <w:rPr>
          <w:rFonts w:hint="cs"/>
          <w:sz w:val="24"/>
          <w:szCs w:val="24"/>
          <w:rtl/>
        </w:rPr>
        <w:t>שאור</w:t>
      </w:r>
      <w:r w:rsidRPr="00672A27">
        <w:rPr>
          <w:sz w:val="24"/>
          <w:szCs w:val="24"/>
          <w:rtl/>
        </w:rPr>
        <w:t xml:space="preserve"> </w:t>
      </w:r>
      <w:proofErr w:type="spellStart"/>
      <w:r w:rsidRPr="00D15F40">
        <w:rPr>
          <w:rFonts w:hint="cs"/>
          <w:b/>
          <w:bCs/>
          <w:sz w:val="24"/>
          <w:szCs w:val="24"/>
          <w:rtl/>
        </w:rPr>
        <w:t>בכזית</w:t>
      </w:r>
      <w:proofErr w:type="spellEnd"/>
      <w:r w:rsidRPr="00D15F40">
        <w:rPr>
          <w:b/>
          <w:bCs/>
          <w:sz w:val="24"/>
          <w:szCs w:val="24"/>
          <w:rtl/>
        </w:rPr>
        <w:t xml:space="preserve"> </w:t>
      </w:r>
      <w:r w:rsidRPr="00D15F40">
        <w:rPr>
          <w:rFonts w:hint="cs"/>
          <w:b/>
          <w:bCs/>
          <w:sz w:val="24"/>
          <w:szCs w:val="24"/>
          <w:rtl/>
        </w:rPr>
        <w:t>וחמץ</w:t>
      </w:r>
      <w:r w:rsidRPr="00672A27">
        <w:rPr>
          <w:sz w:val="24"/>
          <w:szCs w:val="24"/>
          <w:rtl/>
        </w:rPr>
        <w:t xml:space="preserve"> </w:t>
      </w:r>
      <w:r w:rsidRPr="00672A27">
        <w:rPr>
          <w:rFonts w:hint="cs"/>
          <w:sz w:val="24"/>
          <w:szCs w:val="24"/>
          <w:rtl/>
        </w:rPr>
        <w:t>בכותבת</w:t>
      </w:r>
      <w:r w:rsidRPr="00924FE1">
        <w:rPr>
          <w:rFonts w:hint="cs"/>
          <w:sz w:val="24"/>
          <w:szCs w:val="24"/>
          <w:rtl/>
        </w:rPr>
        <w:t>,</w:t>
      </w:r>
      <w:r w:rsidRPr="00672A27">
        <w:rPr>
          <w:sz w:val="24"/>
          <w:szCs w:val="24"/>
          <w:rtl/>
        </w:rPr>
        <w:t xml:space="preserve"> </w:t>
      </w:r>
      <w:r w:rsidRPr="00672A27">
        <w:rPr>
          <w:rFonts w:hint="cs"/>
          <w:sz w:val="24"/>
          <w:szCs w:val="24"/>
          <w:rtl/>
        </w:rPr>
        <w:t>ובה</w:t>
      </w:r>
      <w:r w:rsidRPr="00672A27">
        <w:rPr>
          <w:sz w:val="24"/>
          <w:szCs w:val="24"/>
          <w:rtl/>
        </w:rPr>
        <w:t>"</w:t>
      </w:r>
      <w:r w:rsidRPr="00672A27">
        <w:rPr>
          <w:rFonts w:hint="cs"/>
          <w:sz w:val="24"/>
          <w:szCs w:val="24"/>
          <w:rtl/>
        </w:rPr>
        <w:t>א</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וזה</w:t>
      </w:r>
      <w:r w:rsidRPr="00672A27">
        <w:rPr>
          <w:sz w:val="24"/>
          <w:szCs w:val="24"/>
          <w:rtl/>
        </w:rPr>
        <w:t xml:space="preserve"> </w:t>
      </w:r>
      <w:proofErr w:type="spellStart"/>
      <w:r w:rsidRPr="00672A27">
        <w:rPr>
          <w:rFonts w:hint="cs"/>
          <w:sz w:val="24"/>
          <w:szCs w:val="24"/>
          <w:rtl/>
        </w:rPr>
        <w:t>בכזית</w:t>
      </w:r>
      <w:proofErr w:type="spellEnd"/>
      <w:r w:rsidRPr="00672A27">
        <w:rPr>
          <w:sz w:val="24"/>
          <w:szCs w:val="24"/>
          <w:rtl/>
        </w:rPr>
        <w:t xml:space="preserve">. </w:t>
      </w:r>
      <w:r w:rsidRPr="00924FE1">
        <w:rPr>
          <w:rFonts w:hint="cs"/>
          <w:sz w:val="24"/>
          <w:szCs w:val="24"/>
          <w:rtl/>
        </w:rPr>
        <w:t xml:space="preserve">אמר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זריקן</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proofErr w:type="spellStart"/>
      <w:r w:rsidRPr="00672A27">
        <w:rPr>
          <w:rFonts w:hint="cs"/>
          <w:sz w:val="24"/>
          <w:szCs w:val="24"/>
          <w:rtl/>
        </w:rPr>
        <w:t>חנינא</w:t>
      </w:r>
      <w:proofErr w:type="spellEnd"/>
      <w:r>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שנו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לביעורו</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לאכילה</w:t>
      </w:r>
      <w:r w:rsidRPr="00672A27">
        <w:rPr>
          <w:sz w:val="24"/>
          <w:szCs w:val="24"/>
          <w:rtl/>
        </w:rPr>
        <w:t xml:space="preserve"> </w:t>
      </w:r>
      <w:proofErr w:type="spellStart"/>
      <w:r w:rsidRPr="00D15F40">
        <w:rPr>
          <w:rFonts w:hint="cs"/>
          <w:b/>
          <w:bCs/>
          <w:sz w:val="24"/>
          <w:szCs w:val="24"/>
          <w:rtl/>
        </w:rPr>
        <w:t>בכזית</w:t>
      </w:r>
      <w:proofErr w:type="spellEnd"/>
      <w:r w:rsidRPr="00D15F40">
        <w:rPr>
          <w:rFonts w:hint="cs"/>
          <w:b/>
          <w:bCs/>
          <w:sz w:val="24"/>
          <w:szCs w:val="24"/>
          <w:rtl/>
        </w:rPr>
        <w:t>. אמר</w:t>
      </w:r>
      <w:r w:rsidRPr="00672A27">
        <w:rPr>
          <w:rFonts w:hint="cs"/>
          <w:sz w:val="24"/>
          <w:szCs w:val="24"/>
          <w:rtl/>
        </w:rPr>
        <w:t xml:space="preserve"> רבי</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Pr>
          <w:rFonts w:hint="cs"/>
          <w:sz w:val="24"/>
          <w:szCs w:val="24"/>
          <w:rtl/>
        </w:rPr>
        <w:t xml:space="preserve"> </w:t>
      </w:r>
      <w:r w:rsidRPr="00D15F40">
        <w:rPr>
          <w:rFonts w:hint="cs"/>
          <w:b/>
          <w:bCs/>
          <w:sz w:val="24"/>
          <w:szCs w:val="24"/>
          <w:rtl/>
        </w:rPr>
        <w:t>לב"ש</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לביעורו</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לאכילה</w:t>
      </w:r>
      <w:r w:rsidRPr="00672A27">
        <w:rPr>
          <w:sz w:val="24"/>
          <w:szCs w:val="24"/>
          <w:rtl/>
        </w:rPr>
        <w:t xml:space="preserve"> </w:t>
      </w:r>
      <w:proofErr w:type="spellStart"/>
      <w:r w:rsidRPr="00D15F40">
        <w:rPr>
          <w:rFonts w:hint="cs"/>
          <w:b/>
          <w:bCs/>
          <w:sz w:val="24"/>
          <w:szCs w:val="24"/>
          <w:rtl/>
        </w:rPr>
        <w:t>בככותבת</w:t>
      </w:r>
      <w:proofErr w:type="spellEnd"/>
      <w:r w:rsidRPr="00672A27">
        <w:rPr>
          <w:sz w:val="24"/>
          <w:szCs w:val="24"/>
          <w:rtl/>
        </w:rPr>
        <w:t xml:space="preserve">. </w:t>
      </w:r>
      <w:r w:rsidRPr="00672A27">
        <w:rPr>
          <w:rFonts w:hint="cs"/>
          <w:sz w:val="24"/>
          <w:szCs w:val="24"/>
          <w:rtl/>
        </w:rPr>
        <w:t>קם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מנא</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חזקיה</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924FE1">
        <w:rPr>
          <w:rFonts w:hint="cs"/>
          <w:sz w:val="24"/>
          <w:szCs w:val="24"/>
          <w:rtl/>
        </w:rPr>
        <w:t>,</w:t>
      </w:r>
      <w:r w:rsidRPr="00672A27">
        <w:rPr>
          <w:sz w:val="24"/>
          <w:szCs w:val="24"/>
          <w:rtl/>
        </w:rPr>
        <w:t xml:space="preserve"> </w:t>
      </w:r>
      <w:r w:rsidRPr="00672A27">
        <w:rPr>
          <w:rFonts w:hint="cs"/>
          <w:sz w:val="24"/>
          <w:szCs w:val="24"/>
          <w:rtl/>
        </w:rPr>
        <w:t>מנן</w:t>
      </w:r>
      <w:r w:rsidRPr="00672A27">
        <w:rPr>
          <w:sz w:val="24"/>
          <w:szCs w:val="24"/>
          <w:rtl/>
        </w:rPr>
        <w:t xml:space="preserve"> </w:t>
      </w:r>
      <w:r w:rsidRPr="00672A27">
        <w:rPr>
          <w:rFonts w:hint="cs"/>
          <w:sz w:val="24"/>
          <w:szCs w:val="24"/>
          <w:rtl/>
        </w:rPr>
        <w:t>שמע</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מילתה</w:t>
      </w:r>
      <w:r>
        <w:rPr>
          <w:rFonts w:hint="cs"/>
          <w:sz w:val="24"/>
          <w:szCs w:val="24"/>
          <w:rtl/>
        </w:rPr>
        <w:t xml:space="preserve"> </w:t>
      </w:r>
      <w:r w:rsidRPr="004A6183">
        <w:rPr>
          <w:rFonts w:hint="cs"/>
          <w:sz w:val="16"/>
          <w:szCs w:val="16"/>
          <w:rtl/>
        </w:rPr>
        <w:t>שב"ה וב"ש חולקים בן בביעור בן באכילה</w:t>
      </w:r>
      <w:r w:rsidRPr="00924FE1">
        <w:rPr>
          <w:rFonts w:hint="cs"/>
          <w:sz w:val="24"/>
          <w:szCs w:val="24"/>
          <w:rtl/>
        </w:rPr>
        <w:t>?</w:t>
      </w:r>
      <w:r w:rsidRPr="00924FE1">
        <w:rPr>
          <w:sz w:val="24"/>
          <w:szCs w:val="24"/>
          <w:rtl/>
        </w:rPr>
        <w:t xml:space="preserve">. </w:t>
      </w:r>
      <w:r w:rsidRPr="00D15F40">
        <w:rPr>
          <w:rFonts w:hint="cs"/>
          <w:b/>
          <w:bCs/>
          <w:sz w:val="24"/>
          <w:szCs w:val="24"/>
          <w:rtl/>
        </w:rPr>
        <w:t>א</w:t>
      </w:r>
      <w:r w:rsidRPr="00D15F40">
        <w:rPr>
          <w:b/>
          <w:bCs/>
          <w:sz w:val="24"/>
          <w:szCs w:val="24"/>
          <w:rtl/>
        </w:rPr>
        <w:t>"</w:t>
      </w:r>
      <w:r w:rsidRPr="00D15F40">
        <w:rPr>
          <w:rFonts w:hint="cs"/>
          <w:b/>
          <w:bCs/>
          <w:sz w:val="24"/>
          <w:szCs w:val="24"/>
          <w:rtl/>
        </w:rPr>
        <w:t>ל,</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אבהו</w:t>
      </w:r>
      <w:r w:rsidRPr="00924FE1">
        <w:rPr>
          <w:rFonts w:hint="cs"/>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924FE1">
        <w:rPr>
          <w:rFonts w:hint="cs"/>
          <w:sz w:val="24"/>
          <w:szCs w:val="24"/>
          <w:rtl/>
        </w:rPr>
        <w:t>,</w:t>
      </w:r>
      <w:r w:rsidRPr="00672A27">
        <w:rPr>
          <w:sz w:val="24"/>
          <w:szCs w:val="24"/>
          <w:rtl/>
        </w:rPr>
        <w:t xml:space="preserve"> </w:t>
      </w:r>
      <w:r w:rsidRPr="00672A27">
        <w:rPr>
          <w:rFonts w:hint="cs"/>
          <w:sz w:val="24"/>
          <w:szCs w:val="24"/>
          <w:rtl/>
        </w:rPr>
        <w:t>ואנן</w:t>
      </w:r>
      <w:r w:rsidRPr="00672A27">
        <w:rPr>
          <w:sz w:val="24"/>
          <w:szCs w:val="24"/>
          <w:rtl/>
        </w:rPr>
        <w:t xml:space="preserve"> </w:t>
      </w:r>
      <w:r w:rsidRPr="00672A27">
        <w:rPr>
          <w:rFonts w:hint="cs"/>
          <w:sz w:val="24"/>
          <w:szCs w:val="24"/>
          <w:rtl/>
        </w:rPr>
        <w:t>אמרין</w:t>
      </w:r>
      <w:r w:rsidRPr="00672A27">
        <w:rPr>
          <w:sz w:val="24"/>
          <w:szCs w:val="24"/>
          <w:rtl/>
        </w:rPr>
        <w:t xml:space="preserve"> </w:t>
      </w:r>
      <w:proofErr w:type="spellStart"/>
      <w:r w:rsidRPr="00D15F40">
        <w:rPr>
          <w:rFonts w:hint="cs"/>
          <w:b/>
          <w:bCs/>
          <w:sz w:val="24"/>
          <w:szCs w:val="24"/>
          <w:rtl/>
        </w:rPr>
        <w:t>דאמר</w:t>
      </w:r>
      <w:proofErr w:type="spellEnd"/>
      <w:r w:rsidRPr="00924FE1">
        <w:rPr>
          <w:rFonts w:hint="cs"/>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לביעורו</w:t>
      </w:r>
      <w:r w:rsidRPr="00672A27">
        <w:rPr>
          <w:sz w:val="24"/>
          <w:szCs w:val="24"/>
          <w:rtl/>
        </w:rPr>
        <w:t xml:space="preserve"> </w:t>
      </w:r>
      <w:proofErr w:type="spellStart"/>
      <w:r w:rsidRPr="00D15F40">
        <w:rPr>
          <w:rFonts w:hint="cs"/>
          <w:b/>
          <w:bCs/>
          <w:sz w:val="24"/>
          <w:szCs w:val="24"/>
          <w:rtl/>
        </w:rPr>
        <w:t>בככותבת</w:t>
      </w:r>
      <w:proofErr w:type="spellEnd"/>
      <w:r w:rsidRPr="00672A27">
        <w:rPr>
          <w:rFonts w:hint="cs"/>
          <w:sz w:val="24"/>
          <w:szCs w:val="24"/>
          <w:rtl/>
        </w:rPr>
        <w:t xml:space="preserve"> לאכילה</w:t>
      </w:r>
      <w:r w:rsidRPr="00672A27">
        <w:rPr>
          <w:sz w:val="24"/>
          <w:szCs w:val="24"/>
          <w:rtl/>
        </w:rPr>
        <w:t xml:space="preserve"> </w:t>
      </w:r>
      <w:proofErr w:type="spellStart"/>
      <w:r w:rsidRPr="00D15F40">
        <w:rPr>
          <w:rFonts w:hint="cs"/>
          <w:b/>
          <w:bCs/>
          <w:sz w:val="24"/>
          <w:szCs w:val="24"/>
          <w:rtl/>
        </w:rPr>
        <w:t>בכזית</w:t>
      </w:r>
      <w:proofErr w:type="spellEnd"/>
      <w:r w:rsidRPr="00D15F40">
        <w:rPr>
          <w:b/>
          <w:bCs/>
          <w:sz w:val="24"/>
          <w:szCs w:val="24"/>
          <w:rtl/>
        </w:rPr>
        <w:t>.</w:t>
      </w:r>
      <w:r w:rsidRPr="00D15F40">
        <w:rPr>
          <w:rFonts w:hint="cs"/>
          <w:b/>
          <w:bCs/>
          <w:sz w:val="24"/>
          <w:szCs w:val="24"/>
          <w:rtl/>
        </w:rPr>
        <w:t xml:space="preserve"> לב"ש</w:t>
      </w:r>
      <w:r>
        <w:rPr>
          <w:rFonts w:hint="cs"/>
          <w:sz w:val="24"/>
          <w:szCs w:val="24"/>
          <w:rtl/>
        </w:rPr>
        <w:t>,</w:t>
      </w:r>
      <w:r w:rsidRPr="00672A27">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על</w:t>
      </w:r>
      <w:r w:rsidRPr="00672A27">
        <w:rPr>
          <w:sz w:val="24"/>
          <w:szCs w:val="24"/>
          <w:rtl/>
        </w:rPr>
        <w:t xml:space="preserve"> </w:t>
      </w:r>
      <w:r w:rsidRPr="00D15F40">
        <w:rPr>
          <w:rFonts w:hint="cs"/>
          <w:b/>
          <w:bCs/>
          <w:sz w:val="24"/>
          <w:szCs w:val="24"/>
          <w:rtl/>
        </w:rPr>
        <w:t>כזית</w:t>
      </w:r>
      <w:r>
        <w:rPr>
          <w:rFonts w:hint="cs"/>
          <w:sz w:val="24"/>
          <w:szCs w:val="24"/>
          <w:rtl/>
        </w:rPr>
        <w:t xml:space="preserve"> </w:t>
      </w:r>
      <w:r w:rsidRPr="00672A27">
        <w:rPr>
          <w:rFonts w:hint="cs"/>
          <w:sz w:val="24"/>
          <w:szCs w:val="24"/>
          <w:rtl/>
        </w:rPr>
        <w:t>חמץ</w:t>
      </w:r>
      <w:r w:rsidRPr="00924FE1">
        <w:rPr>
          <w:rFonts w:hint="cs"/>
          <w:sz w:val="24"/>
          <w:szCs w:val="24"/>
          <w:rtl/>
        </w:rPr>
        <w:t>,</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מהלך</w:t>
      </w:r>
      <w:r w:rsidRPr="00924FE1">
        <w:rPr>
          <w:rFonts w:hint="cs"/>
          <w:sz w:val="24"/>
          <w:szCs w:val="24"/>
          <w:rtl/>
        </w:rPr>
        <w:t>?</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אכילתו</w:t>
      </w:r>
      <w:r w:rsidRPr="00924FE1">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ביעורו</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תמן</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זעירה</w:t>
      </w:r>
      <w:r w:rsidRPr="00924FE1">
        <w:rPr>
          <w:rFonts w:hint="cs"/>
          <w:sz w:val="24"/>
          <w:szCs w:val="24"/>
          <w:rtl/>
        </w:rPr>
        <w:t>,</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חצאי</w:t>
      </w:r>
      <w:r w:rsidRPr="00672A27">
        <w:rPr>
          <w:sz w:val="24"/>
          <w:szCs w:val="24"/>
          <w:rtl/>
        </w:rPr>
        <w:t xml:space="preserve"> </w:t>
      </w:r>
      <w:r w:rsidRPr="00672A27">
        <w:rPr>
          <w:rFonts w:hint="cs"/>
          <w:sz w:val="24"/>
          <w:szCs w:val="24"/>
          <w:rtl/>
        </w:rPr>
        <w:t>זיתים</w:t>
      </w:r>
      <w:r w:rsidRPr="00672A27">
        <w:rPr>
          <w:sz w:val="24"/>
          <w:szCs w:val="24"/>
          <w:rtl/>
        </w:rPr>
        <w:t xml:space="preserve"> </w:t>
      </w:r>
      <w:r w:rsidRPr="00672A27">
        <w:rPr>
          <w:rFonts w:hint="cs"/>
          <w:sz w:val="24"/>
          <w:szCs w:val="24"/>
          <w:rtl/>
        </w:rPr>
        <w:t>בתוך</w:t>
      </w:r>
      <w:r w:rsidRPr="00672A27">
        <w:rPr>
          <w:sz w:val="24"/>
          <w:szCs w:val="24"/>
          <w:rtl/>
        </w:rPr>
        <w:t xml:space="preserve"> </w:t>
      </w:r>
      <w:r w:rsidRPr="00672A27">
        <w:rPr>
          <w:rFonts w:hint="cs"/>
          <w:sz w:val="24"/>
          <w:szCs w:val="24"/>
          <w:rtl/>
        </w:rPr>
        <w:t>הבית</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הבית</w:t>
      </w:r>
      <w:r w:rsidRPr="00672A27">
        <w:rPr>
          <w:sz w:val="24"/>
          <w:szCs w:val="24"/>
          <w:rtl/>
        </w:rPr>
        <w:t xml:space="preserve"> </w:t>
      </w:r>
      <w:r w:rsidRPr="00D15F40">
        <w:rPr>
          <w:rFonts w:hint="cs"/>
          <w:b/>
          <w:bCs/>
          <w:sz w:val="24"/>
          <w:szCs w:val="24"/>
          <w:rtl/>
        </w:rPr>
        <w:t>מצרף</w:t>
      </w:r>
      <w:r>
        <w:rPr>
          <w:rFonts w:hint="cs"/>
          <w:sz w:val="24"/>
          <w:szCs w:val="24"/>
          <w:rtl/>
        </w:rPr>
        <w:t>.</w:t>
      </w:r>
      <w:r w:rsidRPr="00672A27">
        <w:rPr>
          <w:sz w:val="24"/>
          <w:szCs w:val="24"/>
          <w:rtl/>
        </w:rPr>
        <w:t xml:space="preserve"> </w:t>
      </w:r>
      <w:r w:rsidRPr="00672A27">
        <w:rPr>
          <w:rFonts w:hint="cs"/>
          <w:sz w:val="24"/>
          <w:szCs w:val="24"/>
          <w:rtl/>
        </w:rPr>
        <w:t>בתוך</w:t>
      </w:r>
      <w:r w:rsidRPr="00672A27">
        <w:rPr>
          <w:sz w:val="24"/>
          <w:szCs w:val="24"/>
          <w:rtl/>
        </w:rPr>
        <w:t xml:space="preserve"> </w:t>
      </w:r>
      <w:r w:rsidRPr="00672A27">
        <w:rPr>
          <w:rFonts w:hint="cs"/>
          <w:sz w:val="24"/>
          <w:szCs w:val="24"/>
          <w:rtl/>
        </w:rPr>
        <w:t>הכלי</w:t>
      </w:r>
      <w:r w:rsidRPr="00672A27">
        <w:rPr>
          <w:sz w:val="24"/>
          <w:szCs w:val="24"/>
          <w:rtl/>
        </w:rPr>
        <w:t xml:space="preserve"> </w:t>
      </w:r>
      <w:proofErr w:type="spellStart"/>
      <w:r w:rsidRPr="00672A27">
        <w:rPr>
          <w:rFonts w:hint="cs"/>
          <w:sz w:val="24"/>
          <w:szCs w:val="24"/>
          <w:rtl/>
        </w:rPr>
        <w:t>הכלי</w:t>
      </w:r>
      <w:proofErr w:type="spellEnd"/>
      <w:r w:rsidRPr="00672A27">
        <w:rPr>
          <w:sz w:val="24"/>
          <w:szCs w:val="24"/>
          <w:rtl/>
        </w:rPr>
        <w:t xml:space="preserve"> </w:t>
      </w:r>
      <w:r w:rsidRPr="00D15F40">
        <w:rPr>
          <w:rFonts w:hint="cs"/>
          <w:b/>
          <w:bCs/>
          <w:sz w:val="24"/>
          <w:szCs w:val="24"/>
          <w:rtl/>
        </w:rPr>
        <w:t>מצרף</w:t>
      </w:r>
      <w:r w:rsidRPr="00672A27">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עליהן</w:t>
      </w:r>
      <w:r>
        <w:rPr>
          <w:rFonts w:hint="cs"/>
          <w:sz w:val="24"/>
          <w:szCs w:val="24"/>
          <w:rtl/>
        </w:rPr>
        <w:t>.</w:t>
      </w:r>
      <w:r w:rsidRPr="00672A27">
        <w:rPr>
          <w:sz w:val="24"/>
          <w:szCs w:val="24"/>
          <w:rtl/>
        </w:rPr>
        <w:t xml:space="preserve"> </w:t>
      </w:r>
      <w:r w:rsidRPr="00672A27">
        <w:rPr>
          <w:rFonts w:hint="cs"/>
          <w:sz w:val="24"/>
          <w:szCs w:val="24"/>
          <w:rtl/>
        </w:rPr>
        <w:t>מאחר</w:t>
      </w:r>
      <w:r w:rsidRPr="00672A27">
        <w:rPr>
          <w:sz w:val="24"/>
          <w:szCs w:val="24"/>
          <w:rtl/>
        </w:rPr>
        <w:t xml:space="preserve"> </w:t>
      </w:r>
      <w:r w:rsidRPr="00D15F40">
        <w:rPr>
          <w:rFonts w:hint="cs"/>
          <w:b/>
          <w:bCs/>
          <w:sz w:val="24"/>
          <w:szCs w:val="24"/>
          <w:rtl/>
        </w:rPr>
        <w:t>שהן</w:t>
      </w:r>
      <w:r w:rsidRPr="00672A27">
        <w:rPr>
          <w:sz w:val="24"/>
          <w:szCs w:val="24"/>
          <w:rtl/>
        </w:rPr>
        <w:t xml:space="preserve"> </w:t>
      </w:r>
      <w:r w:rsidRPr="00672A27">
        <w:rPr>
          <w:rFonts w:hint="cs"/>
          <w:sz w:val="24"/>
          <w:szCs w:val="24"/>
          <w:rtl/>
        </w:rPr>
        <w:t>בתוך</w:t>
      </w:r>
      <w:r w:rsidRPr="00672A27">
        <w:rPr>
          <w:sz w:val="24"/>
          <w:szCs w:val="24"/>
          <w:rtl/>
        </w:rPr>
        <w:t xml:space="preserve"> </w:t>
      </w:r>
      <w:r w:rsidRPr="00672A27">
        <w:rPr>
          <w:rFonts w:hint="cs"/>
          <w:sz w:val="24"/>
          <w:szCs w:val="24"/>
          <w:rtl/>
        </w:rPr>
        <w:t>הבית</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הבית</w:t>
      </w:r>
      <w:r w:rsidRPr="00672A27">
        <w:rPr>
          <w:sz w:val="24"/>
          <w:szCs w:val="24"/>
          <w:rtl/>
        </w:rPr>
        <w:t xml:space="preserve"> </w:t>
      </w:r>
      <w:r w:rsidRPr="00D15F40">
        <w:rPr>
          <w:rFonts w:hint="cs"/>
          <w:b/>
          <w:bCs/>
          <w:sz w:val="24"/>
          <w:szCs w:val="24"/>
          <w:rtl/>
        </w:rPr>
        <w:t>מצרף</w:t>
      </w:r>
      <w:r w:rsidRPr="00924FE1">
        <w:rPr>
          <w:rFonts w:hint="cs"/>
          <w:sz w:val="24"/>
          <w:szCs w:val="24"/>
          <w:rtl/>
        </w:rPr>
        <w:t>,</w:t>
      </w:r>
      <w:r w:rsidRPr="00672A27">
        <w:rPr>
          <w:sz w:val="24"/>
          <w:szCs w:val="24"/>
          <w:rtl/>
        </w:rPr>
        <w:t xml:space="preserve"> </w:t>
      </w:r>
      <w:r w:rsidRPr="00672A27">
        <w:rPr>
          <w:rFonts w:hint="cs"/>
          <w:sz w:val="24"/>
          <w:szCs w:val="24"/>
          <w:rtl/>
        </w:rPr>
        <w:t>פטור</w:t>
      </w:r>
      <w:r>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מאחר</w:t>
      </w:r>
      <w:r w:rsidRPr="00672A27">
        <w:rPr>
          <w:sz w:val="24"/>
          <w:szCs w:val="24"/>
          <w:rtl/>
        </w:rPr>
        <w:t xml:space="preserve"> </w:t>
      </w:r>
      <w:r w:rsidRPr="00672A27">
        <w:rPr>
          <w:rFonts w:hint="cs"/>
          <w:sz w:val="24"/>
          <w:szCs w:val="24"/>
          <w:rtl/>
        </w:rPr>
        <w:t>שאילו</w:t>
      </w:r>
      <w:r w:rsidRPr="00672A27">
        <w:rPr>
          <w:sz w:val="24"/>
          <w:szCs w:val="24"/>
          <w:rtl/>
        </w:rPr>
        <w:t xml:space="preserve"> </w:t>
      </w:r>
      <w:r w:rsidRPr="00D15F40">
        <w:rPr>
          <w:rFonts w:hint="cs"/>
          <w:b/>
          <w:bCs/>
          <w:sz w:val="24"/>
          <w:szCs w:val="24"/>
          <w:rtl/>
        </w:rPr>
        <w:t>היו</w:t>
      </w:r>
      <w:r w:rsidRPr="00924FE1">
        <w:rPr>
          <w:rFonts w:hint="cs"/>
          <w:sz w:val="24"/>
          <w:szCs w:val="24"/>
          <w:rtl/>
        </w:rPr>
        <w:t xml:space="preserve"> </w:t>
      </w:r>
      <w:r w:rsidRPr="00672A27">
        <w:rPr>
          <w:rFonts w:hint="cs"/>
          <w:sz w:val="24"/>
          <w:szCs w:val="24"/>
          <w:rtl/>
        </w:rPr>
        <w:t>בתוך</w:t>
      </w:r>
      <w:r w:rsidRPr="00672A27">
        <w:rPr>
          <w:sz w:val="24"/>
          <w:szCs w:val="24"/>
          <w:rtl/>
        </w:rPr>
        <w:t xml:space="preserve"> </w:t>
      </w:r>
      <w:r w:rsidRPr="00672A27">
        <w:rPr>
          <w:rFonts w:hint="cs"/>
          <w:sz w:val="24"/>
          <w:szCs w:val="24"/>
          <w:rtl/>
        </w:rPr>
        <w:t>הכלי</w:t>
      </w:r>
      <w:r w:rsidRPr="00924FE1">
        <w:rPr>
          <w:rFonts w:hint="cs"/>
          <w:sz w:val="24"/>
          <w:szCs w:val="24"/>
          <w:rtl/>
        </w:rPr>
        <w:t>,</w:t>
      </w:r>
      <w:r w:rsidRPr="00924FE1">
        <w:rPr>
          <w:sz w:val="24"/>
          <w:szCs w:val="24"/>
          <w:rtl/>
        </w:rPr>
        <w:t xml:space="preserve"> </w:t>
      </w:r>
      <w:r w:rsidRPr="00D15F40">
        <w:rPr>
          <w:rFonts w:hint="cs"/>
          <w:b/>
          <w:bCs/>
          <w:sz w:val="24"/>
          <w:szCs w:val="24"/>
          <w:rtl/>
        </w:rPr>
        <w:t>הכלי</w:t>
      </w:r>
      <w:r w:rsidRPr="00D15F40">
        <w:rPr>
          <w:b/>
          <w:bCs/>
          <w:sz w:val="24"/>
          <w:szCs w:val="24"/>
          <w:rtl/>
        </w:rPr>
        <w:t xml:space="preserve"> </w:t>
      </w:r>
      <w:r w:rsidRPr="00D15F40">
        <w:rPr>
          <w:rFonts w:hint="cs"/>
          <w:b/>
          <w:bCs/>
          <w:sz w:val="24"/>
          <w:szCs w:val="24"/>
          <w:rtl/>
        </w:rPr>
        <w:t>היה מצרף,</w:t>
      </w:r>
      <w:r w:rsidRPr="00D15F40">
        <w:rPr>
          <w:b/>
          <w:bCs/>
          <w:sz w:val="24"/>
          <w:szCs w:val="24"/>
          <w:rtl/>
        </w:rPr>
        <w:t xml:space="preserve"> </w:t>
      </w:r>
      <w:r w:rsidRPr="00D15F40">
        <w:rPr>
          <w:rFonts w:hint="cs"/>
          <w:b/>
          <w:bCs/>
          <w:sz w:val="24"/>
          <w:szCs w:val="24"/>
          <w:rtl/>
        </w:rPr>
        <w:t>וחייב?</w:t>
      </w:r>
      <w:r w:rsidRPr="00924FE1">
        <w:rPr>
          <w:sz w:val="24"/>
          <w:szCs w:val="24"/>
          <w:rtl/>
        </w:rPr>
        <w:t>.</w:t>
      </w:r>
      <w:r w:rsidRPr="00672A27">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שיאור</w:t>
      </w:r>
      <w:r>
        <w:rPr>
          <w:rFonts w:hint="cs"/>
          <w:sz w:val="24"/>
          <w:szCs w:val="24"/>
          <w:rtl/>
        </w:rPr>
        <w:t>.</w:t>
      </w:r>
      <w:r w:rsidRPr="00672A27">
        <w:rPr>
          <w:sz w:val="24"/>
          <w:szCs w:val="24"/>
          <w:rtl/>
        </w:rPr>
        <w:t xml:space="preserve"> </w:t>
      </w:r>
      <w:r w:rsidRPr="00672A27">
        <w:rPr>
          <w:rFonts w:hint="cs"/>
          <w:sz w:val="24"/>
          <w:szCs w:val="24"/>
          <w:rtl/>
        </w:rPr>
        <w:t>מאחר</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672A27">
        <w:rPr>
          <w:rFonts w:hint="cs"/>
          <w:sz w:val="24"/>
          <w:szCs w:val="24"/>
          <w:rtl/>
        </w:rPr>
        <w:t>הונא</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924FE1">
        <w:rPr>
          <w:rFonts w:hint="cs"/>
          <w:sz w:val="24"/>
          <w:szCs w:val="24"/>
          <w:rtl/>
        </w:rPr>
        <w:t>,</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להאכילו</w:t>
      </w:r>
      <w:r w:rsidRPr="00672A27">
        <w:rPr>
          <w:sz w:val="24"/>
          <w:szCs w:val="24"/>
          <w:rtl/>
        </w:rPr>
        <w:t xml:space="preserve"> </w:t>
      </w:r>
      <w:r w:rsidRPr="00672A27">
        <w:rPr>
          <w:rFonts w:hint="cs"/>
          <w:sz w:val="24"/>
          <w:szCs w:val="24"/>
          <w:rtl/>
        </w:rPr>
        <w:t>לכלבו</w:t>
      </w:r>
      <w:r w:rsidRPr="00924FE1">
        <w:rPr>
          <w:rFonts w:hint="cs"/>
          <w:sz w:val="24"/>
          <w:szCs w:val="24"/>
          <w:rtl/>
        </w:rPr>
        <w:t>,</w:t>
      </w:r>
      <w:r w:rsidRPr="00672A27">
        <w:rPr>
          <w:sz w:val="24"/>
          <w:szCs w:val="24"/>
          <w:rtl/>
        </w:rPr>
        <w:t xml:space="preserve"> </w:t>
      </w:r>
      <w:r w:rsidRPr="00672A27">
        <w:rPr>
          <w:rFonts w:hint="cs"/>
          <w:sz w:val="24"/>
          <w:szCs w:val="24"/>
          <w:rtl/>
        </w:rPr>
        <w:t>פטור</w:t>
      </w:r>
      <w:r w:rsidRPr="00924FE1">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מאחר</w:t>
      </w:r>
      <w:r w:rsidRPr="00672A27">
        <w:rPr>
          <w:sz w:val="24"/>
          <w:szCs w:val="24"/>
          <w:rtl/>
        </w:rPr>
        <w:t xml:space="preserve"> </w:t>
      </w:r>
      <w:proofErr w:type="spellStart"/>
      <w:r w:rsidRPr="00672A27">
        <w:rPr>
          <w:rFonts w:hint="cs"/>
          <w:sz w:val="24"/>
          <w:szCs w:val="24"/>
          <w:rtl/>
        </w:rPr>
        <w:t>דרב</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proofErr w:type="spellStart"/>
      <w:r w:rsidRPr="00672A27">
        <w:rPr>
          <w:rFonts w:hint="cs"/>
          <w:sz w:val="24"/>
          <w:szCs w:val="24"/>
          <w:rtl/>
        </w:rPr>
        <w:t>לוקין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אכילתו</w:t>
      </w:r>
      <w:r w:rsidRPr="00924FE1">
        <w:rPr>
          <w:rFonts w:hint="cs"/>
          <w:sz w:val="24"/>
          <w:szCs w:val="24"/>
          <w:rtl/>
        </w:rPr>
        <w:t>,</w:t>
      </w:r>
      <w:r w:rsidRPr="00672A27">
        <w:rPr>
          <w:sz w:val="24"/>
          <w:szCs w:val="24"/>
          <w:rtl/>
        </w:rPr>
        <w:t xml:space="preserve"> </w:t>
      </w:r>
      <w:r w:rsidRPr="00672A27">
        <w:rPr>
          <w:rFonts w:hint="cs"/>
          <w:sz w:val="24"/>
          <w:szCs w:val="24"/>
          <w:rtl/>
        </w:rPr>
        <w:t>חייב</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שיהא</w:t>
      </w:r>
      <w:r w:rsidRPr="00672A27">
        <w:rPr>
          <w:sz w:val="24"/>
          <w:szCs w:val="24"/>
          <w:rtl/>
        </w:rPr>
        <w:t xml:space="preserve"> </w:t>
      </w:r>
      <w:r w:rsidRPr="00672A27">
        <w:rPr>
          <w:rFonts w:hint="cs"/>
          <w:sz w:val="24"/>
          <w:szCs w:val="24"/>
          <w:rtl/>
        </w:rPr>
        <w:t>לשוחט</w:t>
      </w:r>
      <w:r w:rsidRPr="00924FE1">
        <w:rPr>
          <w:rFonts w:hint="cs"/>
          <w:sz w:val="24"/>
          <w:szCs w:val="24"/>
          <w:rtl/>
        </w:rPr>
        <w:t xml:space="preserve">, </w:t>
      </w:r>
      <w:r w:rsidRPr="00D15F40">
        <w:rPr>
          <w:rFonts w:hint="cs"/>
          <w:b/>
          <w:bCs/>
          <w:sz w:val="24"/>
          <w:szCs w:val="24"/>
          <w:rtl/>
        </w:rPr>
        <w:t>שהוא</w:t>
      </w:r>
      <w:r w:rsidRPr="00D15F40">
        <w:rPr>
          <w:b/>
          <w:bCs/>
          <w:sz w:val="24"/>
          <w:szCs w:val="24"/>
          <w:rtl/>
        </w:rPr>
        <w:t xml:space="preserve"> </w:t>
      </w:r>
      <w:r w:rsidRPr="00D15F40">
        <w:rPr>
          <w:rFonts w:hint="cs"/>
          <w:b/>
          <w:bCs/>
          <w:sz w:val="24"/>
          <w:szCs w:val="24"/>
          <w:rtl/>
        </w:rPr>
        <w:t>אחד</w:t>
      </w:r>
      <w:r w:rsidRPr="00672A27">
        <w:rPr>
          <w:sz w:val="24"/>
          <w:szCs w:val="24"/>
          <w:rtl/>
        </w:rPr>
        <w:t xml:space="preserve"> </w:t>
      </w:r>
      <w:r w:rsidRPr="00672A27">
        <w:rPr>
          <w:rFonts w:hint="cs"/>
          <w:sz w:val="24"/>
          <w:szCs w:val="24"/>
          <w:rtl/>
        </w:rPr>
        <w:t>מבני</w:t>
      </w:r>
      <w:r w:rsidRPr="00672A27">
        <w:rPr>
          <w:sz w:val="24"/>
          <w:szCs w:val="24"/>
          <w:rtl/>
        </w:rPr>
        <w:t xml:space="preserve"> </w:t>
      </w:r>
      <w:r w:rsidRPr="00672A27">
        <w:rPr>
          <w:rFonts w:hint="cs"/>
          <w:sz w:val="24"/>
          <w:szCs w:val="24"/>
          <w:rtl/>
        </w:rPr>
        <w:t>חבורה</w:t>
      </w:r>
      <w:r>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לשוחט</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מבני</w:t>
      </w:r>
      <w:r w:rsidRPr="00672A27">
        <w:rPr>
          <w:sz w:val="24"/>
          <w:szCs w:val="24"/>
          <w:rtl/>
        </w:rPr>
        <w:t xml:space="preserve"> </w:t>
      </w:r>
      <w:r w:rsidRPr="00672A27">
        <w:rPr>
          <w:rFonts w:hint="cs"/>
          <w:sz w:val="24"/>
          <w:szCs w:val="24"/>
          <w:rtl/>
        </w:rPr>
        <w:t>חבורה</w:t>
      </w:r>
      <w:r>
        <w:rPr>
          <w:rFonts w:hint="cs"/>
          <w:sz w:val="24"/>
          <w:szCs w:val="24"/>
          <w:rtl/>
        </w:rPr>
        <w:t>. או</w:t>
      </w:r>
      <w:r w:rsidRPr="00672A27">
        <w:rPr>
          <w:rFonts w:hint="cs"/>
          <w:sz w:val="24"/>
          <w:szCs w:val="24"/>
          <w:rtl/>
        </w:rPr>
        <w:t xml:space="preserve"> לאחד</w:t>
      </w:r>
      <w:r w:rsidRPr="00672A27">
        <w:rPr>
          <w:sz w:val="24"/>
          <w:szCs w:val="24"/>
          <w:rtl/>
        </w:rPr>
        <w:t xml:space="preserve"> </w:t>
      </w:r>
      <w:r w:rsidRPr="00672A27">
        <w:rPr>
          <w:rFonts w:hint="cs"/>
          <w:sz w:val="24"/>
          <w:szCs w:val="24"/>
          <w:rtl/>
        </w:rPr>
        <w:t>מבני</w:t>
      </w:r>
      <w:r w:rsidRPr="00672A27">
        <w:rPr>
          <w:sz w:val="24"/>
          <w:szCs w:val="24"/>
          <w:rtl/>
        </w:rPr>
        <w:t xml:space="preserve"> </w:t>
      </w:r>
      <w:r w:rsidRPr="00672A27">
        <w:rPr>
          <w:rFonts w:hint="cs"/>
          <w:sz w:val="24"/>
          <w:szCs w:val="24"/>
          <w:rtl/>
        </w:rPr>
        <w:t>חבורה</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שוחט</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אפי</w:t>
      </w:r>
      <w:r w:rsidRPr="00672A27">
        <w:rPr>
          <w:sz w:val="24"/>
          <w:szCs w:val="24"/>
          <w:rtl/>
        </w:rPr>
        <w:t xml:space="preserve">' </w:t>
      </w:r>
      <w:r w:rsidRPr="00672A27">
        <w:rPr>
          <w:rFonts w:hint="cs"/>
          <w:sz w:val="24"/>
          <w:szCs w:val="24"/>
          <w:rtl/>
        </w:rPr>
        <w:t>נתון</w:t>
      </w:r>
      <w:r w:rsidRPr="00672A27">
        <w:rPr>
          <w:sz w:val="24"/>
          <w:szCs w:val="24"/>
          <w:rtl/>
        </w:rPr>
        <w:t xml:space="preserve"> </w:t>
      </w:r>
      <w:r w:rsidRPr="00672A27">
        <w:rPr>
          <w:rFonts w:hint="cs"/>
          <w:sz w:val="24"/>
          <w:szCs w:val="24"/>
          <w:rtl/>
        </w:rPr>
        <w:t>עמו</w:t>
      </w:r>
      <w:r w:rsidRPr="00672A27">
        <w:rPr>
          <w:sz w:val="24"/>
          <w:szCs w:val="24"/>
          <w:rtl/>
        </w:rPr>
        <w:t xml:space="preserve"> </w:t>
      </w:r>
      <w:r w:rsidRPr="00672A27">
        <w:rPr>
          <w:rFonts w:hint="cs"/>
          <w:sz w:val="24"/>
          <w:szCs w:val="24"/>
          <w:rtl/>
        </w:rPr>
        <w:t>בירושלם</w:t>
      </w:r>
      <w:r>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שיהא</w:t>
      </w:r>
      <w:r w:rsidRPr="00672A27">
        <w:rPr>
          <w:sz w:val="24"/>
          <w:szCs w:val="24"/>
          <w:rtl/>
        </w:rPr>
        <w:t xml:space="preserve"> </w:t>
      </w:r>
      <w:r w:rsidRPr="00672A27">
        <w:rPr>
          <w:rFonts w:hint="cs"/>
          <w:sz w:val="24"/>
          <w:szCs w:val="24"/>
          <w:rtl/>
        </w:rPr>
        <w:t>נתון</w:t>
      </w:r>
      <w:r w:rsidRPr="00672A27">
        <w:rPr>
          <w:sz w:val="24"/>
          <w:szCs w:val="24"/>
          <w:rtl/>
        </w:rPr>
        <w:t xml:space="preserve"> </w:t>
      </w:r>
      <w:r w:rsidRPr="00672A27">
        <w:rPr>
          <w:rFonts w:hint="cs"/>
          <w:sz w:val="24"/>
          <w:szCs w:val="24"/>
          <w:rtl/>
        </w:rPr>
        <w:t>עמו</w:t>
      </w:r>
      <w:r w:rsidRPr="00672A27">
        <w:rPr>
          <w:sz w:val="24"/>
          <w:szCs w:val="24"/>
          <w:rtl/>
        </w:rPr>
        <w:t xml:space="preserve"> </w:t>
      </w:r>
      <w:r w:rsidRPr="00672A27">
        <w:rPr>
          <w:rFonts w:hint="cs"/>
          <w:sz w:val="24"/>
          <w:szCs w:val="24"/>
          <w:rtl/>
        </w:rPr>
        <w:t>בעזרה</w:t>
      </w:r>
      <w:r w:rsidRPr="00672A27">
        <w:rPr>
          <w:sz w:val="24"/>
          <w:szCs w:val="24"/>
          <w:rtl/>
        </w:rPr>
        <w:t xml:space="preserve">. </w:t>
      </w:r>
      <w:r w:rsidRPr="00672A27">
        <w:rPr>
          <w:rFonts w:hint="cs"/>
          <w:sz w:val="24"/>
          <w:szCs w:val="24"/>
          <w:rtl/>
        </w:rPr>
        <w:t>דין</w:t>
      </w:r>
      <w:r w:rsidRPr="00672A27">
        <w:rPr>
          <w:sz w:val="24"/>
          <w:szCs w:val="24"/>
          <w:rtl/>
        </w:rPr>
        <w:t xml:space="preserve"> </w:t>
      </w:r>
      <w:proofErr w:type="spellStart"/>
      <w:r w:rsidRPr="00672A27">
        <w:rPr>
          <w:rFonts w:hint="cs"/>
          <w:sz w:val="24"/>
          <w:szCs w:val="24"/>
          <w:rtl/>
        </w:rPr>
        <w:t>כדעתיה</w:t>
      </w:r>
      <w:proofErr w:type="spellEnd"/>
      <w:r w:rsidRPr="00924FE1">
        <w:rPr>
          <w:rFonts w:hint="cs"/>
          <w:sz w:val="24"/>
          <w:szCs w:val="24"/>
          <w:rtl/>
        </w:rPr>
        <w:t>,</w:t>
      </w:r>
      <w:r w:rsidRPr="00672A27">
        <w:rPr>
          <w:sz w:val="24"/>
          <w:szCs w:val="24"/>
          <w:rtl/>
        </w:rPr>
        <w:t xml:space="preserve"> </w:t>
      </w:r>
      <w:r w:rsidRPr="00672A27">
        <w:rPr>
          <w:rFonts w:hint="cs"/>
          <w:sz w:val="24"/>
          <w:szCs w:val="24"/>
          <w:rtl/>
        </w:rPr>
        <w:t>ודין</w:t>
      </w:r>
      <w:r w:rsidRPr="00672A27">
        <w:rPr>
          <w:sz w:val="24"/>
          <w:szCs w:val="24"/>
          <w:rtl/>
        </w:rPr>
        <w:t xml:space="preserve"> </w:t>
      </w:r>
      <w:proofErr w:type="spellStart"/>
      <w:r w:rsidRPr="00672A27">
        <w:rPr>
          <w:rFonts w:hint="cs"/>
          <w:sz w:val="24"/>
          <w:szCs w:val="24"/>
          <w:rtl/>
        </w:rPr>
        <w:t>כדעתיה</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דאיפלגון</w:t>
      </w:r>
      <w:proofErr w:type="spellEnd"/>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י</w:t>
      </w:r>
      <w:r w:rsidRPr="00672A27">
        <w:rPr>
          <w:sz w:val="24"/>
          <w:szCs w:val="24"/>
          <w:rtl/>
        </w:rPr>
        <w:t>"</w:t>
      </w:r>
      <w:r w:rsidRPr="00672A27">
        <w:rPr>
          <w:rFonts w:hint="cs"/>
          <w:sz w:val="24"/>
          <w:szCs w:val="24"/>
          <w:rtl/>
        </w:rPr>
        <w:t>ט</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 xml:space="preserve">גליות </w:t>
      </w:r>
      <w:proofErr w:type="spellStart"/>
      <w:r w:rsidRPr="004A6183">
        <w:rPr>
          <w:rFonts w:hint="cs"/>
          <w:sz w:val="16"/>
          <w:szCs w:val="16"/>
          <w:rtl/>
        </w:rPr>
        <w:t>דעבדינן</w:t>
      </w:r>
      <w:proofErr w:type="spellEnd"/>
      <w:r w:rsidRPr="004A6183">
        <w:rPr>
          <w:rFonts w:hint="cs"/>
          <w:sz w:val="16"/>
          <w:szCs w:val="16"/>
          <w:rtl/>
        </w:rPr>
        <w:t xml:space="preserve"> מספק</w:t>
      </w:r>
      <w:r w:rsidRPr="00924FE1">
        <w:rPr>
          <w:rFonts w:hint="cs"/>
          <w:sz w:val="24"/>
          <w:szCs w:val="24"/>
          <w:rtl/>
        </w:rPr>
        <w:t>,</w:t>
      </w:r>
      <w:r>
        <w:rPr>
          <w:rFonts w:hint="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מקבלין</w:t>
      </w:r>
      <w:proofErr w:type="spellEnd"/>
      <w:r w:rsidRPr="00672A27">
        <w:rPr>
          <w:sz w:val="24"/>
          <w:szCs w:val="24"/>
          <w:rtl/>
        </w:rPr>
        <w:t xml:space="preserve"> </w:t>
      </w:r>
      <w:proofErr w:type="spellStart"/>
      <w:r w:rsidRPr="00672A27">
        <w:rPr>
          <w:rFonts w:hint="cs"/>
          <w:sz w:val="24"/>
          <w:szCs w:val="24"/>
          <w:rtl/>
        </w:rPr>
        <w:t>התרייה</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 xml:space="preserve">ספק </w:t>
      </w:r>
      <w:proofErr w:type="spellStart"/>
      <w:r w:rsidRPr="00D15F40">
        <w:rPr>
          <w:rFonts w:hint="cs"/>
          <w:b/>
          <w:bCs/>
          <w:sz w:val="24"/>
          <w:szCs w:val="24"/>
          <w:rtl/>
        </w:rPr>
        <w:t>דהתריית</w:t>
      </w:r>
      <w:proofErr w:type="spellEnd"/>
      <w:r w:rsidRPr="00D15F40">
        <w:rPr>
          <w:rFonts w:hint="cs"/>
          <w:b/>
          <w:bCs/>
          <w:sz w:val="24"/>
          <w:szCs w:val="24"/>
          <w:rtl/>
        </w:rPr>
        <w:t xml:space="preserve"> ספק שמי </w:t>
      </w:r>
      <w:proofErr w:type="spellStart"/>
      <w:r w:rsidRPr="00D15F40">
        <w:rPr>
          <w:rFonts w:hint="cs"/>
          <w:b/>
          <w:bCs/>
          <w:sz w:val="24"/>
          <w:szCs w:val="24"/>
          <w:rtl/>
        </w:rPr>
        <w:t>התרייה</w:t>
      </w:r>
      <w:proofErr w:type="spellEnd"/>
      <w:r>
        <w:rPr>
          <w:rFonts w:hint="cs"/>
          <w:sz w:val="24"/>
          <w:szCs w:val="24"/>
          <w:rtl/>
        </w:rPr>
        <w:t xml:space="preserve"> </w:t>
      </w:r>
      <w:r w:rsidRPr="00B5358D">
        <w:rPr>
          <w:rFonts w:hint="cs"/>
          <w:sz w:val="16"/>
          <w:szCs w:val="16"/>
          <w:rtl/>
        </w:rPr>
        <w:t xml:space="preserve">ולכן אף אם החמץ אינו בעזרה ויש אפשרות שכבר איננו קים </w:t>
      </w:r>
      <w:proofErr w:type="spellStart"/>
      <w:r w:rsidRPr="00B5358D">
        <w:rPr>
          <w:rFonts w:hint="cs"/>
          <w:sz w:val="16"/>
          <w:szCs w:val="16"/>
          <w:rtl/>
        </w:rPr>
        <w:t>מתרין</w:t>
      </w:r>
      <w:proofErr w:type="spellEnd"/>
      <w:r w:rsidRPr="00B5358D">
        <w:rPr>
          <w:rFonts w:hint="cs"/>
          <w:sz w:val="16"/>
          <w:szCs w:val="16"/>
          <w:rtl/>
        </w:rPr>
        <w:t xml:space="preserve"> בו וחייב</w:t>
      </w:r>
      <w:r w:rsidRPr="00924FE1">
        <w:rPr>
          <w:rFonts w:hint="cs"/>
          <w:sz w:val="24"/>
          <w:szCs w:val="24"/>
          <w:rtl/>
        </w:rPr>
        <w:t>,</w:t>
      </w:r>
      <w:r w:rsidRPr="00924FE1">
        <w:rPr>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ל</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מקבלין</w:t>
      </w:r>
      <w:proofErr w:type="spellEnd"/>
      <w:r w:rsidRPr="00672A27">
        <w:rPr>
          <w:sz w:val="24"/>
          <w:szCs w:val="24"/>
          <w:rtl/>
        </w:rPr>
        <w:t xml:space="preserve"> </w:t>
      </w:r>
      <w:proofErr w:type="spellStart"/>
      <w:r w:rsidRPr="00672A27">
        <w:rPr>
          <w:rFonts w:hint="cs"/>
          <w:sz w:val="24"/>
          <w:szCs w:val="24"/>
          <w:rtl/>
        </w:rPr>
        <w:t>התרייה</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ספק</w:t>
      </w:r>
      <w:r>
        <w:rPr>
          <w:rFonts w:hint="cs"/>
          <w:sz w:val="24"/>
          <w:szCs w:val="24"/>
          <w:rtl/>
        </w:rPr>
        <w:t xml:space="preserve">, </w:t>
      </w:r>
      <w:r w:rsidRPr="00B5358D">
        <w:rPr>
          <w:rFonts w:hint="cs"/>
          <w:sz w:val="16"/>
          <w:szCs w:val="16"/>
          <w:rtl/>
        </w:rPr>
        <w:t>ולכן רק אם החמץ עימו בעזרה אפשר להתרות בו</w:t>
      </w:r>
      <w:r w:rsidRPr="00924FE1">
        <w:rPr>
          <w:sz w:val="24"/>
          <w:szCs w:val="24"/>
          <w:rtl/>
        </w:rPr>
        <w:t>.</w:t>
      </w:r>
      <w:r w:rsidRPr="00672A27">
        <w:rPr>
          <w:sz w:val="24"/>
          <w:szCs w:val="24"/>
          <w:rtl/>
        </w:rPr>
        <w:t xml:space="preserve"> </w:t>
      </w:r>
      <w:proofErr w:type="spellStart"/>
      <w:r w:rsidRPr="00672A27">
        <w:rPr>
          <w:rFonts w:hint="cs"/>
          <w:sz w:val="24"/>
          <w:szCs w:val="24"/>
          <w:rtl/>
        </w:rPr>
        <w:t>הכל</w:t>
      </w:r>
      <w:proofErr w:type="spellEnd"/>
      <w:r w:rsidRPr="00672A27">
        <w:rPr>
          <w:sz w:val="24"/>
          <w:szCs w:val="24"/>
          <w:rtl/>
        </w:rPr>
        <w:t xml:space="preserve"> </w:t>
      </w:r>
      <w:proofErr w:type="spellStart"/>
      <w:r w:rsidRPr="00672A27">
        <w:rPr>
          <w:rFonts w:hint="cs"/>
          <w:sz w:val="24"/>
          <w:szCs w:val="24"/>
          <w:rtl/>
        </w:rPr>
        <w:t>מודין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שאם</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נתון</w:t>
      </w:r>
      <w:r w:rsidRPr="00672A27">
        <w:rPr>
          <w:sz w:val="24"/>
          <w:szCs w:val="24"/>
          <w:rtl/>
        </w:rPr>
        <w:t xml:space="preserve"> </w:t>
      </w:r>
      <w:r w:rsidRPr="00672A27">
        <w:rPr>
          <w:rFonts w:hint="cs"/>
          <w:sz w:val="24"/>
          <w:szCs w:val="24"/>
          <w:rtl/>
        </w:rPr>
        <w:t>כנגדו</w:t>
      </w:r>
      <w:r w:rsidRPr="00672A27">
        <w:rPr>
          <w:sz w:val="24"/>
          <w:szCs w:val="24"/>
          <w:rtl/>
        </w:rPr>
        <w:t xml:space="preserve"> </w:t>
      </w:r>
      <w:r w:rsidRPr="00672A27">
        <w:rPr>
          <w:rFonts w:hint="cs"/>
          <w:sz w:val="24"/>
          <w:szCs w:val="24"/>
          <w:rtl/>
        </w:rPr>
        <w:t>בחלון</w:t>
      </w:r>
      <w:r w:rsidRPr="00672A27">
        <w:rPr>
          <w:sz w:val="24"/>
          <w:szCs w:val="24"/>
          <w:rtl/>
        </w:rPr>
        <w:t xml:space="preserve"> </w:t>
      </w:r>
      <w:r w:rsidRPr="00672A27">
        <w:rPr>
          <w:rFonts w:hint="cs"/>
          <w:sz w:val="24"/>
          <w:szCs w:val="24"/>
          <w:rtl/>
        </w:rPr>
        <w:t>בירושלם</w:t>
      </w:r>
      <w:r>
        <w:rPr>
          <w:rFonts w:hint="cs"/>
          <w:sz w:val="24"/>
          <w:szCs w:val="24"/>
          <w:rtl/>
        </w:rPr>
        <w:t xml:space="preserve"> </w:t>
      </w:r>
      <w:proofErr w:type="spellStart"/>
      <w:r w:rsidRPr="00D15F40">
        <w:rPr>
          <w:rFonts w:hint="cs"/>
          <w:b/>
          <w:bCs/>
          <w:sz w:val="24"/>
          <w:szCs w:val="24"/>
          <w:rtl/>
        </w:rPr>
        <w:t>מתרין</w:t>
      </w:r>
      <w:proofErr w:type="spellEnd"/>
      <w:r w:rsidRPr="00D15F40">
        <w:rPr>
          <w:rFonts w:hint="cs"/>
          <w:b/>
          <w:bCs/>
          <w:sz w:val="24"/>
          <w:szCs w:val="24"/>
          <w:rtl/>
        </w:rPr>
        <w:t xml:space="preserve"> בו וחייב, דאף למאן</w:t>
      </w:r>
      <w:r w:rsidRPr="00D15F40">
        <w:rPr>
          <w:b/>
          <w:bCs/>
          <w:sz w:val="24"/>
          <w:szCs w:val="24"/>
          <w:rtl/>
        </w:rPr>
        <w:t xml:space="preserve"> </w:t>
      </w:r>
      <w:proofErr w:type="spellStart"/>
      <w:r w:rsidRPr="00D15F40">
        <w:rPr>
          <w:rFonts w:hint="cs"/>
          <w:b/>
          <w:bCs/>
          <w:sz w:val="24"/>
          <w:szCs w:val="24"/>
          <w:rtl/>
        </w:rPr>
        <w:t>דאמר</w:t>
      </w:r>
      <w:proofErr w:type="spellEnd"/>
      <w:r w:rsidRPr="00D15F40">
        <w:rPr>
          <w:b/>
          <w:bCs/>
          <w:sz w:val="24"/>
          <w:szCs w:val="24"/>
          <w:rtl/>
        </w:rPr>
        <w:t xml:space="preserve"> </w:t>
      </w:r>
      <w:r w:rsidRPr="00D15F40">
        <w:rPr>
          <w:rFonts w:hint="cs"/>
          <w:b/>
          <w:bCs/>
          <w:sz w:val="24"/>
          <w:szCs w:val="24"/>
          <w:rtl/>
        </w:rPr>
        <w:t xml:space="preserve">אן </w:t>
      </w:r>
      <w:proofErr w:type="spellStart"/>
      <w:r w:rsidRPr="00D15F40">
        <w:rPr>
          <w:rFonts w:hint="cs"/>
          <w:b/>
          <w:bCs/>
          <w:sz w:val="24"/>
          <w:szCs w:val="24"/>
          <w:rtl/>
        </w:rPr>
        <w:t>מתרין</w:t>
      </w:r>
      <w:proofErr w:type="spellEnd"/>
      <w:r w:rsidRPr="00D15F40">
        <w:rPr>
          <w:rFonts w:hint="cs"/>
          <w:b/>
          <w:bCs/>
          <w:sz w:val="24"/>
          <w:szCs w:val="24"/>
          <w:rtl/>
        </w:rPr>
        <w:t xml:space="preserve"> בספק, כאן</w:t>
      </w:r>
      <w:r w:rsidRPr="00D15F40">
        <w:rPr>
          <w:b/>
          <w:bCs/>
          <w:sz w:val="24"/>
          <w:szCs w:val="24"/>
          <w:rtl/>
        </w:rPr>
        <w:t xml:space="preserve"> </w:t>
      </w:r>
      <w:r w:rsidRPr="00D15F40">
        <w:rPr>
          <w:rFonts w:hint="cs"/>
          <w:b/>
          <w:bCs/>
          <w:sz w:val="24"/>
          <w:szCs w:val="24"/>
          <w:rtl/>
        </w:rPr>
        <w:t>ודאי</w:t>
      </w:r>
      <w:r>
        <w:rPr>
          <w:rFonts w:hint="cs"/>
          <w:sz w:val="24"/>
          <w:szCs w:val="24"/>
          <w:rtl/>
        </w:rPr>
        <w:t xml:space="preserve"> </w:t>
      </w:r>
      <w:r w:rsidRPr="00B5358D">
        <w:rPr>
          <w:rFonts w:hint="cs"/>
          <w:sz w:val="16"/>
          <w:szCs w:val="16"/>
          <w:rtl/>
        </w:rPr>
        <w:t>שהרי רואים את החמץ</w:t>
      </w:r>
      <w:r w:rsidRPr="00924FE1">
        <w:rPr>
          <w:rFonts w:hint="cs"/>
          <w:sz w:val="24"/>
          <w:szCs w:val="24"/>
          <w:rtl/>
        </w:rPr>
        <w:t>.</w:t>
      </w:r>
      <w:r>
        <w:rPr>
          <w:rFonts w:hint="cs"/>
          <w:sz w:val="24"/>
          <w:szCs w:val="24"/>
          <w:rtl/>
        </w:rPr>
        <w:t xml:space="preserve"> א"ד </w:t>
      </w:r>
      <w:r w:rsidRPr="00D15F40">
        <w:rPr>
          <w:rFonts w:hint="cs"/>
          <w:b/>
          <w:bCs/>
          <w:sz w:val="24"/>
          <w:szCs w:val="24"/>
          <w:rtl/>
        </w:rPr>
        <w:t xml:space="preserve">בעל בסמוך פליגי, ר"י לא </w:t>
      </w:r>
      <w:proofErr w:type="spellStart"/>
      <w:r w:rsidRPr="00D15F40">
        <w:rPr>
          <w:rFonts w:hint="cs"/>
          <w:b/>
          <w:bCs/>
          <w:sz w:val="24"/>
          <w:szCs w:val="24"/>
          <w:rtl/>
        </w:rPr>
        <w:t>דריש</w:t>
      </w:r>
      <w:proofErr w:type="spellEnd"/>
      <w:r w:rsidRPr="00D15F40">
        <w:rPr>
          <w:rFonts w:hint="cs"/>
          <w:b/>
          <w:bCs/>
          <w:color w:val="FF0000"/>
          <w:sz w:val="24"/>
          <w:szCs w:val="24"/>
          <w:rtl/>
        </w:rPr>
        <w:t xml:space="preserve"> </w:t>
      </w:r>
      <w:r w:rsidRPr="00D15F40">
        <w:rPr>
          <w:rFonts w:hint="cs"/>
          <w:b/>
          <w:bCs/>
          <w:sz w:val="24"/>
          <w:szCs w:val="24"/>
          <w:rtl/>
        </w:rPr>
        <w:t xml:space="preserve">על בסמוך </w:t>
      </w:r>
      <w:proofErr w:type="spellStart"/>
      <w:r w:rsidRPr="00D15F40">
        <w:rPr>
          <w:rFonts w:hint="cs"/>
          <w:b/>
          <w:bCs/>
          <w:sz w:val="24"/>
          <w:szCs w:val="24"/>
          <w:rtl/>
        </w:rPr>
        <w:t>ור"ל</w:t>
      </w:r>
      <w:proofErr w:type="spellEnd"/>
      <w:r w:rsidRPr="00D15F40">
        <w:rPr>
          <w:rFonts w:hint="cs"/>
          <w:b/>
          <w:bCs/>
          <w:sz w:val="24"/>
          <w:szCs w:val="24"/>
          <w:rtl/>
        </w:rPr>
        <w:t xml:space="preserve"> </w:t>
      </w:r>
      <w:proofErr w:type="spellStart"/>
      <w:r w:rsidRPr="00D15F40">
        <w:rPr>
          <w:rFonts w:hint="cs"/>
          <w:b/>
          <w:bCs/>
          <w:sz w:val="24"/>
          <w:szCs w:val="24"/>
          <w:rtl/>
        </w:rPr>
        <w:t>דריש</w:t>
      </w:r>
      <w:proofErr w:type="spellEnd"/>
      <w:r w:rsidRPr="00D15F40">
        <w:rPr>
          <w:rFonts w:hint="cs"/>
          <w:b/>
          <w:bCs/>
          <w:sz w:val="24"/>
          <w:szCs w:val="24"/>
          <w:rtl/>
        </w:rPr>
        <w:t>.</w:t>
      </w:r>
      <w:r w:rsidRPr="00672A27">
        <w:rPr>
          <w:rFonts w:hint="cs"/>
          <w:sz w:val="24"/>
          <w:szCs w:val="24"/>
          <w:rtl/>
        </w:rPr>
        <w:t xml:space="preserve"> 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D15F40">
        <w:rPr>
          <w:rFonts w:hint="cs"/>
          <w:b/>
          <w:bCs/>
          <w:sz w:val="24"/>
          <w:szCs w:val="24"/>
          <w:rtl/>
        </w:rPr>
        <w:t>עד שיהיה</w:t>
      </w:r>
      <w:r w:rsidRPr="00672A27">
        <w:rPr>
          <w:rFonts w:hint="cs"/>
          <w:sz w:val="24"/>
          <w:szCs w:val="24"/>
          <w:rtl/>
        </w:rPr>
        <w:t xml:space="preserve"> בעזרה </w:t>
      </w:r>
      <w:proofErr w:type="spellStart"/>
      <w:r w:rsidRPr="00D15F40">
        <w:rPr>
          <w:rFonts w:hint="cs"/>
          <w:b/>
          <w:bCs/>
          <w:sz w:val="24"/>
          <w:szCs w:val="24"/>
          <w:rtl/>
        </w:rPr>
        <w:t>דבעינן</w:t>
      </w:r>
      <w:proofErr w:type="spellEnd"/>
      <w:r w:rsidRPr="00D15F40">
        <w:rPr>
          <w:rFonts w:hint="cs"/>
          <w:b/>
          <w:bCs/>
          <w:sz w:val="24"/>
          <w:szCs w:val="24"/>
          <w:rtl/>
        </w:rPr>
        <w:t xml:space="preserve"> שיהיה בסמוך,</w:t>
      </w:r>
      <w:r w:rsidRPr="00D15F40">
        <w:rPr>
          <w:b/>
          <w:bCs/>
          <w:sz w:val="24"/>
          <w:szCs w:val="24"/>
          <w:rtl/>
        </w:rPr>
        <w:t xml:space="preserve"> </w:t>
      </w:r>
      <w:r w:rsidRPr="00D15F40">
        <w:rPr>
          <w:rFonts w:hint="cs"/>
          <w:b/>
          <w:bCs/>
          <w:sz w:val="24"/>
          <w:szCs w:val="24"/>
          <w:rtl/>
        </w:rPr>
        <w:t>ואם הוא</w:t>
      </w:r>
      <w:r>
        <w:rPr>
          <w:rFonts w:hint="cs"/>
          <w:sz w:val="24"/>
          <w:szCs w:val="24"/>
          <w:rtl/>
        </w:rPr>
        <w:t xml:space="preserve"> </w:t>
      </w:r>
      <w:r w:rsidRPr="00672A27">
        <w:rPr>
          <w:rFonts w:hint="cs"/>
          <w:sz w:val="24"/>
          <w:szCs w:val="24"/>
          <w:rtl/>
        </w:rPr>
        <w:t>בירושלים</w:t>
      </w:r>
      <w:r w:rsidRPr="00672A27">
        <w:rPr>
          <w:sz w:val="24"/>
          <w:szCs w:val="24"/>
          <w:rtl/>
        </w:rPr>
        <w:t xml:space="preserve"> </w:t>
      </w:r>
      <w:r w:rsidRPr="00D15F40">
        <w:rPr>
          <w:rFonts w:hint="cs"/>
          <w:b/>
          <w:bCs/>
          <w:sz w:val="24"/>
          <w:szCs w:val="24"/>
          <w:rtl/>
        </w:rPr>
        <w:t>אינו בסמוך ואינו עובר עליו</w:t>
      </w:r>
      <w:r w:rsidRPr="00D15F40">
        <w:rPr>
          <w:b/>
          <w:bCs/>
          <w:sz w:val="24"/>
          <w:szCs w:val="24"/>
          <w:rtl/>
        </w:rPr>
        <w:t>.</w:t>
      </w:r>
      <w:r w:rsidRPr="00D15F40">
        <w:rPr>
          <w:rFonts w:hint="cs"/>
          <w:b/>
          <w:bCs/>
          <w:sz w:val="24"/>
          <w:szCs w:val="24"/>
          <w:rtl/>
        </w:rPr>
        <w:t xml:space="preserve"> רבי יהודה אומר אף התמיד,</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יודה</w:t>
      </w:r>
      <w:r w:rsidRPr="00924FE1">
        <w:rPr>
          <w:rFonts w:hint="cs"/>
          <w:sz w:val="24"/>
          <w:szCs w:val="24"/>
          <w:rtl/>
        </w:rPr>
        <w:t>?</w:t>
      </w:r>
      <w:r w:rsidRPr="00924FE1">
        <w:rPr>
          <w:sz w:val="24"/>
          <w:szCs w:val="24"/>
          <w:rtl/>
        </w:rPr>
        <w:t xml:space="preserve"> </w:t>
      </w:r>
      <w:proofErr w:type="spellStart"/>
      <w:r w:rsidRPr="00D15F40">
        <w:rPr>
          <w:rFonts w:hint="cs"/>
          <w:b/>
          <w:bCs/>
          <w:sz w:val="24"/>
          <w:szCs w:val="24"/>
          <w:rtl/>
        </w:rPr>
        <w:t>דכתיב</w:t>
      </w:r>
      <w:proofErr w:type="spellEnd"/>
      <w:r w:rsidRPr="00672A27">
        <w:rPr>
          <w:rFonts w:hint="cs"/>
          <w:sz w:val="24"/>
          <w:szCs w:val="24"/>
          <w:rtl/>
        </w:rPr>
        <w:t xml:space="preserve"> דם</w:t>
      </w:r>
      <w:r w:rsidRPr="00672A27">
        <w:rPr>
          <w:sz w:val="24"/>
          <w:szCs w:val="24"/>
          <w:rtl/>
        </w:rPr>
        <w:t xml:space="preserve"> </w:t>
      </w:r>
      <w:r w:rsidRPr="00672A27">
        <w:rPr>
          <w:rFonts w:hint="cs"/>
          <w:sz w:val="24"/>
          <w:szCs w:val="24"/>
          <w:rtl/>
        </w:rPr>
        <w:t>זבחי</w:t>
      </w:r>
      <w:r>
        <w:rPr>
          <w:rFonts w:hint="cs"/>
          <w:sz w:val="24"/>
          <w:szCs w:val="24"/>
          <w:rtl/>
        </w:rPr>
        <w:t xml:space="preserve"> </w:t>
      </w:r>
      <w:r w:rsidRPr="000A5B93">
        <w:rPr>
          <w:rFonts w:hint="cs"/>
          <w:sz w:val="16"/>
          <w:szCs w:val="16"/>
          <w:rtl/>
        </w:rPr>
        <w:t>ב</w:t>
      </w:r>
      <w:r>
        <w:rPr>
          <w:rFonts w:hint="cs"/>
          <w:sz w:val="16"/>
          <w:szCs w:val="16"/>
          <w:rtl/>
        </w:rPr>
        <w:t xml:space="preserve">לשון </w:t>
      </w:r>
      <w:r w:rsidRPr="000A5B93">
        <w:rPr>
          <w:rFonts w:hint="cs"/>
          <w:sz w:val="16"/>
          <w:szCs w:val="16"/>
          <w:rtl/>
        </w:rPr>
        <w:t>רבים</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ודם</w:t>
      </w:r>
      <w:r w:rsidRPr="00672A27">
        <w:rPr>
          <w:sz w:val="24"/>
          <w:szCs w:val="24"/>
          <w:rtl/>
        </w:rPr>
        <w:t xml:space="preserve"> </w:t>
      </w:r>
      <w:r w:rsidRPr="00672A27">
        <w:rPr>
          <w:rFonts w:hint="cs"/>
          <w:sz w:val="24"/>
          <w:szCs w:val="24"/>
          <w:rtl/>
        </w:rPr>
        <w:t>תמיד</w:t>
      </w:r>
      <w:r w:rsidRPr="00672A27">
        <w:rPr>
          <w:sz w:val="24"/>
          <w:szCs w:val="24"/>
          <w:rtl/>
        </w:rPr>
        <w:t>.</w:t>
      </w:r>
      <w:r w:rsidRPr="00672A27">
        <w:rPr>
          <w:rFonts w:hint="cs"/>
          <w:sz w:val="24"/>
          <w:szCs w:val="24"/>
          <w:rtl/>
        </w:rPr>
        <w:t xml:space="preserve"> </w:t>
      </w:r>
      <w:r w:rsidRPr="00D15F40">
        <w:rPr>
          <w:rFonts w:hint="cs"/>
          <w:b/>
          <w:bCs/>
          <w:sz w:val="28"/>
          <w:szCs w:val="28"/>
          <w:rtl/>
        </w:rPr>
        <w:t>תנן</w:t>
      </w:r>
      <w:r w:rsidRPr="00D15F40">
        <w:rPr>
          <w:rFonts w:hint="cs"/>
          <w:b/>
          <w:bCs/>
          <w:sz w:val="24"/>
          <w:szCs w:val="24"/>
          <w:rtl/>
        </w:rPr>
        <w:t>, רבי</w:t>
      </w:r>
      <w:r w:rsidRPr="00D15F40">
        <w:rPr>
          <w:b/>
          <w:bCs/>
          <w:sz w:val="24"/>
          <w:szCs w:val="24"/>
          <w:rtl/>
        </w:rPr>
        <w:t xml:space="preserve"> </w:t>
      </w:r>
      <w:r w:rsidRPr="00D15F40">
        <w:rPr>
          <w:rFonts w:hint="cs"/>
          <w:b/>
          <w:bCs/>
          <w:sz w:val="24"/>
          <w:szCs w:val="24"/>
          <w:rtl/>
        </w:rPr>
        <w:t>שמעון</w:t>
      </w:r>
      <w:r w:rsidRPr="00D15F40">
        <w:rPr>
          <w:b/>
          <w:bCs/>
          <w:sz w:val="24"/>
          <w:szCs w:val="24"/>
          <w:rtl/>
        </w:rPr>
        <w:t xml:space="preserve"> </w:t>
      </w:r>
      <w:r w:rsidRPr="00D15F40">
        <w:rPr>
          <w:rFonts w:hint="cs"/>
          <w:b/>
          <w:bCs/>
          <w:sz w:val="24"/>
          <w:szCs w:val="24"/>
          <w:rtl/>
        </w:rPr>
        <w:t>אומר,</w:t>
      </w:r>
      <w:r w:rsidRPr="00D15F40">
        <w:rPr>
          <w:b/>
          <w:bCs/>
          <w:sz w:val="24"/>
          <w:szCs w:val="24"/>
          <w:rtl/>
        </w:rPr>
        <w:t xml:space="preserve"> </w:t>
      </w:r>
      <w:r w:rsidRPr="00D15F40">
        <w:rPr>
          <w:rFonts w:hint="cs"/>
          <w:b/>
          <w:bCs/>
          <w:sz w:val="24"/>
          <w:szCs w:val="24"/>
          <w:rtl/>
        </w:rPr>
        <w:t>אף</w:t>
      </w:r>
      <w:r w:rsidRPr="00D15F40">
        <w:rPr>
          <w:b/>
          <w:bCs/>
          <w:sz w:val="24"/>
          <w:szCs w:val="24"/>
          <w:rtl/>
        </w:rPr>
        <w:t xml:space="preserve"> </w:t>
      </w:r>
      <w:r w:rsidRPr="00D15F40">
        <w:rPr>
          <w:rFonts w:hint="cs"/>
          <w:b/>
          <w:bCs/>
          <w:sz w:val="24"/>
          <w:szCs w:val="24"/>
          <w:rtl/>
        </w:rPr>
        <w:t>הפסח</w:t>
      </w:r>
      <w:r w:rsidRPr="00D15F40">
        <w:rPr>
          <w:b/>
          <w:bCs/>
          <w:sz w:val="24"/>
          <w:szCs w:val="24"/>
          <w:rtl/>
        </w:rPr>
        <w:t xml:space="preserve"> </w:t>
      </w:r>
      <w:r w:rsidRPr="00D15F40">
        <w:rPr>
          <w:rFonts w:hint="cs"/>
          <w:b/>
          <w:bCs/>
          <w:sz w:val="24"/>
          <w:szCs w:val="24"/>
          <w:rtl/>
        </w:rPr>
        <w:t>בארבעה</w:t>
      </w:r>
      <w:r w:rsidRPr="00D15F40">
        <w:rPr>
          <w:b/>
          <w:bCs/>
          <w:sz w:val="24"/>
          <w:szCs w:val="24"/>
          <w:rtl/>
        </w:rPr>
        <w:t xml:space="preserve"> </w:t>
      </w:r>
      <w:r w:rsidRPr="00D15F40">
        <w:rPr>
          <w:rFonts w:hint="cs"/>
          <w:b/>
          <w:bCs/>
          <w:sz w:val="24"/>
          <w:szCs w:val="24"/>
          <w:rtl/>
        </w:rPr>
        <w:t>עשר. לשמו</w:t>
      </w:r>
      <w:r w:rsidRPr="00D15F40">
        <w:rPr>
          <w:b/>
          <w:bCs/>
          <w:sz w:val="24"/>
          <w:szCs w:val="24"/>
          <w:rtl/>
        </w:rPr>
        <w:t xml:space="preserve"> </w:t>
      </w:r>
      <w:r w:rsidRPr="00D15F40">
        <w:rPr>
          <w:rFonts w:hint="cs"/>
          <w:b/>
          <w:bCs/>
          <w:sz w:val="24"/>
          <w:szCs w:val="24"/>
          <w:rtl/>
        </w:rPr>
        <w:t>חייב</w:t>
      </w:r>
      <w:r w:rsidRPr="00D15F40">
        <w:rPr>
          <w:b/>
          <w:bCs/>
          <w:sz w:val="24"/>
          <w:szCs w:val="24"/>
          <w:rtl/>
        </w:rPr>
        <w:t xml:space="preserve"> </w:t>
      </w:r>
      <w:r w:rsidRPr="00D15F40">
        <w:rPr>
          <w:rFonts w:hint="cs"/>
          <w:b/>
          <w:bCs/>
          <w:sz w:val="24"/>
          <w:szCs w:val="24"/>
          <w:rtl/>
        </w:rPr>
        <w:t>ושלא</w:t>
      </w:r>
      <w:r w:rsidRPr="00D15F40">
        <w:rPr>
          <w:b/>
          <w:bCs/>
          <w:sz w:val="24"/>
          <w:szCs w:val="24"/>
          <w:rtl/>
        </w:rPr>
        <w:t xml:space="preserve"> </w:t>
      </w:r>
      <w:r w:rsidRPr="00D15F40">
        <w:rPr>
          <w:rFonts w:hint="cs"/>
          <w:b/>
          <w:bCs/>
          <w:sz w:val="24"/>
          <w:szCs w:val="24"/>
          <w:rtl/>
        </w:rPr>
        <w:t>לשמו</w:t>
      </w:r>
      <w:r w:rsidRPr="00D15F40">
        <w:rPr>
          <w:b/>
          <w:bCs/>
          <w:sz w:val="24"/>
          <w:szCs w:val="24"/>
          <w:rtl/>
        </w:rPr>
        <w:t xml:space="preserve"> </w:t>
      </w:r>
      <w:r w:rsidRPr="00D15F40">
        <w:rPr>
          <w:rFonts w:hint="cs"/>
          <w:b/>
          <w:bCs/>
          <w:sz w:val="24"/>
          <w:szCs w:val="24"/>
          <w:rtl/>
        </w:rPr>
        <w:t>פטור</w:t>
      </w:r>
      <w:r>
        <w:rPr>
          <w:rFonts w:hint="cs"/>
          <w:sz w:val="24"/>
          <w:szCs w:val="24"/>
          <w:rtl/>
        </w:rPr>
        <w:t>.</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שמעון</w:t>
      </w:r>
      <w:r w:rsidRPr="00924FE1">
        <w:rPr>
          <w:rFonts w:hint="cs"/>
          <w:sz w:val="24"/>
          <w:szCs w:val="24"/>
          <w:rtl/>
        </w:rPr>
        <w:t>,</w:t>
      </w:r>
      <w:r w:rsidRPr="00672A27">
        <w:rPr>
          <w:rFonts w:hint="cs"/>
          <w:sz w:val="24"/>
          <w:szCs w:val="24"/>
          <w:rtl/>
        </w:rPr>
        <w:t xml:space="preserve"> כתוב</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שמות</w:t>
      </w:r>
      <w:r w:rsidRPr="00672A27">
        <w:rPr>
          <w:sz w:val="24"/>
          <w:szCs w:val="24"/>
          <w:rtl/>
        </w:rPr>
        <w:t xml:space="preserve"> </w:t>
      </w:r>
      <w:r w:rsidRPr="00672A27">
        <w:rPr>
          <w:rFonts w:hint="cs"/>
          <w:sz w:val="24"/>
          <w:szCs w:val="24"/>
          <w:rtl/>
        </w:rPr>
        <w:t>לד</w:t>
      </w:r>
      <w:r w:rsidRPr="00672A27">
        <w:rPr>
          <w:sz w:val="24"/>
          <w:szCs w:val="24"/>
          <w:rtl/>
        </w:rPr>
        <w:t xml:space="preserve"> </w:t>
      </w:r>
      <w:r w:rsidRPr="00672A27">
        <w:rPr>
          <w:rFonts w:hint="cs"/>
          <w:sz w:val="24"/>
          <w:szCs w:val="24"/>
          <w:rtl/>
        </w:rPr>
        <w:t>כה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תשחט</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 xml:space="preserve">זבחי </w:t>
      </w:r>
      <w:r w:rsidRPr="00D15F40">
        <w:rPr>
          <w:rFonts w:hint="cs"/>
          <w:b/>
          <w:bCs/>
          <w:sz w:val="24"/>
          <w:szCs w:val="24"/>
          <w:rtl/>
        </w:rPr>
        <w:t>ולא ילין לבקר זבח חג הפסח</w:t>
      </w:r>
      <w:r>
        <w:rPr>
          <w:rFonts w:hint="cs"/>
          <w:sz w:val="24"/>
          <w:szCs w:val="24"/>
          <w:rtl/>
        </w:rPr>
        <w:t>.</w:t>
      </w:r>
      <w:r w:rsidRPr="00924FE1">
        <w:rPr>
          <w:sz w:val="24"/>
          <w:szCs w:val="24"/>
          <w:rtl/>
        </w:rPr>
        <w:t xml:space="preserve"> </w:t>
      </w:r>
      <w:r w:rsidRPr="00672A27">
        <w:rPr>
          <w:rFonts w:hint="cs"/>
          <w:sz w:val="24"/>
          <w:szCs w:val="24"/>
          <w:rtl/>
        </w:rPr>
        <w:t>וכתוב</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שם</w:t>
      </w:r>
      <w:r w:rsidRPr="00672A27">
        <w:rPr>
          <w:sz w:val="24"/>
          <w:szCs w:val="24"/>
          <w:rtl/>
        </w:rPr>
        <w:t xml:space="preserve"> </w:t>
      </w:r>
      <w:proofErr w:type="spellStart"/>
      <w:r w:rsidRPr="00672A27">
        <w:rPr>
          <w:rFonts w:hint="cs"/>
          <w:sz w:val="24"/>
          <w:szCs w:val="24"/>
          <w:rtl/>
        </w:rPr>
        <w:t>כג</w:t>
      </w:r>
      <w:proofErr w:type="spellEnd"/>
      <w:r w:rsidRPr="00672A27">
        <w:rPr>
          <w:sz w:val="24"/>
          <w:szCs w:val="24"/>
          <w:rtl/>
        </w:rPr>
        <w:t xml:space="preserve"> </w:t>
      </w:r>
      <w:proofErr w:type="spellStart"/>
      <w:r w:rsidRPr="00672A27">
        <w:rPr>
          <w:rFonts w:hint="cs"/>
          <w:sz w:val="24"/>
          <w:szCs w:val="24"/>
          <w:rtl/>
        </w:rPr>
        <w:t>יח</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תזבח</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זבחי</w:t>
      </w:r>
      <w:r>
        <w:rPr>
          <w:rFonts w:hint="cs"/>
          <w:sz w:val="24"/>
          <w:szCs w:val="24"/>
          <w:rtl/>
        </w:rPr>
        <w:t xml:space="preserve"> </w:t>
      </w:r>
      <w:r w:rsidRPr="00D15F40">
        <w:rPr>
          <w:rFonts w:hint="cs"/>
          <w:b/>
          <w:bCs/>
          <w:sz w:val="24"/>
          <w:szCs w:val="24"/>
          <w:rtl/>
        </w:rPr>
        <w:t>ולא ילין חלב חגי עד בקר</w:t>
      </w:r>
      <w:r w:rsidRPr="00924FE1">
        <w:rPr>
          <w:sz w:val="24"/>
          <w:szCs w:val="24"/>
          <w:rtl/>
        </w:rPr>
        <w:t>.</w:t>
      </w:r>
      <w:r w:rsidRPr="00672A27">
        <w:rPr>
          <w:sz w:val="24"/>
          <w:szCs w:val="24"/>
          <w:rtl/>
        </w:rPr>
        <w:t xml:space="preserve"> </w:t>
      </w:r>
      <w:r w:rsidRPr="00672A27">
        <w:rPr>
          <w:rFonts w:hint="cs"/>
          <w:sz w:val="24"/>
          <w:szCs w:val="24"/>
          <w:rtl/>
        </w:rPr>
        <w:t>אחד</w:t>
      </w:r>
      <w:r w:rsidRPr="00672A27">
        <w:rPr>
          <w:sz w:val="24"/>
          <w:szCs w:val="24"/>
          <w:rtl/>
        </w:rPr>
        <w:t xml:space="preserve"> </w:t>
      </w:r>
      <w:r w:rsidRPr="00D15F40">
        <w:rPr>
          <w:rFonts w:hint="cs"/>
          <w:b/>
          <w:bCs/>
          <w:sz w:val="24"/>
          <w:szCs w:val="24"/>
          <w:rtl/>
        </w:rPr>
        <w:t>לפסח</w:t>
      </w:r>
      <w:r w:rsidRPr="00672A27">
        <w:rPr>
          <w:sz w:val="24"/>
          <w:szCs w:val="24"/>
          <w:rtl/>
        </w:rPr>
        <w:t xml:space="preserve"> </w:t>
      </w:r>
      <w:r w:rsidRPr="00672A27">
        <w:rPr>
          <w:rFonts w:hint="cs"/>
          <w:sz w:val="24"/>
          <w:szCs w:val="24"/>
          <w:rtl/>
        </w:rPr>
        <w:t>בארבעה</w:t>
      </w:r>
      <w:r w:rsidRPr="00672A27">
        <w:rPr>
          <w:sz w:val="24"/>
          <w:szCs w:val="24"/>
          <w:rtl/>
        </w:rPr>
        <w:t xml:space="preserve"> </w:t>
      </w:r>
      <w:r w:rsidRPr="00672A27">
        <w:rPr>
          <w:rFonts w:hint="cs"/>
          <w:sz w:val="24"/>
          <w:szCs w:val="24"/>
          <w:rtl/>
        </w:rPr>
        <w:t>עשר</w:t>
      </w:r>
      <w:r w:rsidRPr="00924FE1">
        <w:rPr>
          <w:rFonts w:hint="cs"/>
          <w:sz w:val="24"/>
          <w:szCs w:val="24"/>
          <w:rtl/>
        </w:rPr>
        <w:t>,</w:t>
      </w:r>
      <w:r w:rsidRPr="00924FE1">
        <w:rPr>
          <w:sz w:val="24"/>
          <w:szCs w:val="24"/>
          <w:rtl/>
        </w:rPr>
        <w:t xml:space="preserve"> </w:t>
      </w:r>
      <w:r w:rsidRPr="00D15F40">
        <w:rPr>
          <w:rFonts w:hint="cs"/>
          <w:b/>
          <w:bCs/>
          <w:sz w:val="24"/>
          <w:szCs w:val="24"/>
          <w:rtl/>
        </w:rPr>
        <w:t>ואחד</w:t>
      </w:r>
      <w:r w:rsidRPr="00D15F40">
        <w:rPr>
          <w:b/>
          <w:bCs/>
          <w:sz w:val="24"/>
          <w:szCs w:val="24"/>
          <w:rtl/>
        </w:rPr>
        <w:t xml:space="preserve"> </w:t>
      </w:r>
      <w:r w:rsidRPr="00D15F40">
        <w:rPr>
          <w:rFonts w:hint="cs"/>
          <w:b/>
          <w:bCs/>
          <w:sz w:val="24"/>
          <w:szCs w:val="24"/>
          <w:rtl/>
        </w:rPr>
        <w:t>לשאר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הזבחים</w:t>
      </w:r>
      <w:r w:rsidRPr="00672A27">
        <w:rPr>
          <w:sz w:val="24"/>
          <w:szCs w:val="24"/>
          <w:rtl/>
        </w:rPr>
        <w:t xml:space="preserve"> </w:t>
      </w:r>
      <w:r w:rsidRPr="00672A27">
        <w:rPr>
          <w:rFonts w:hint="cs"/>
          <w:sz w:val="24"/>
          <w:szCs w:val="24"/>
          <w:rtl/>
        </w:rPr>
        <w:t>בחולו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מועד</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ראית</w:t>
      </w:r>
      <w:r w:rsidRPr="00672A27">
        <w:rPr>
          <w:sz w:val="24"/>
          <w:szCs w:val="24"/>
          <w:rtl/>
        </w:rPr>
        <w:t xml:space="preserve"> </w:t>
      </w:r>
      <w:proofErr w:type="spellStart"/>
      <w:r w:rsidRPr="00672A27">
        <w:rPr>
          <w:rFonts w:hint="cs"/>
          <w:sz w:val="24"/>
          <w:szCs w:val="24"/>
          <w:rtl/>
        </w:rPr>
        <w:t>לרבותן</w:t>
      </w:r>
      <w:proofErr w:type="spellEnd"/>
      <w:r w:rsidRPr="00672A27">
        <w:rPr>
          <w:sz w:val="24"/>
          <w:szCs w:val="24"/>
          <w:rtl/>
        </w:rPr>
        <w:t xml:space="preserve"> </w:t>
      </w:r>
      <w:r w:rsidRPr="00672A27">
        <w:rPr>
          <w:rFonts w:hint="cs"/>
          <w:sz w:val="24"/>
          <w:szCs w:val="24"/>
          <w:rtl/>
        </w:rPr>
        <w:t>בחולו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מועד</w:t>
      </w:r>
      <w:r w:rsidRPr="00924FE1">
        <w:rPr>
          <w:rFonts w:hint="cs"/>
          <w:sz w:val="24"/>
          <w:szCs w:val="24"/>
          <w:rtl/>
        </w:rPr>
        <w:t>,</w:t>
      </w:r>
      <w:r w:rsidRPr="00672A27">
        <w:rPr>
          <w:sz w:val="24"/>
          <w:szCs w:val="24"/>
          <w:rtl/>
        </w:rPr>
        <w:t xml:space="preserve"> </w:t>
      </w:r>
      <w:r w:rsidRPr="00672A27">
        <w:rPr>
          <w:rFonts w:hint="cs"/>
          <w:sz w:val="24"/>
          <w:szCs w:val="24"/>
          <w:rtl/>
        </w:rPr>
        <w:t>ולהוציאן</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ארבעה</w:t>
      </w:r>
      <w:r w:rsidRPr="00672A27">
        <w:rPr>
          <w:sz w:val="24"/>
          <w:szCs w:val="24"/>
          <w:rtl/>
        </w:rPr>
        <w:t xml:space="preserve"> </w:t>
      </w:r>
      <w:r w:rsidRPr="00672A27">
        <w:rPr>
          <w:rFonts w:hint="cs"/>
          <w:sz w:val="24"/>
          <w:szCs w:val="24"/>
          <w:rtl/>
        </w:rPr>
        <w:t>עשר</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שריבה</w:t>
      </w:r>
      <w:r w:rsidRPr="00672A27">
        <w:rPr>
          <w:sz w:val="24"/>
          <w:szCs w:val="24"/>
          <w:rtl/>
        </w:rPr>
        <w:t xml:space="preserve"> </w:t>
      </w:r>
      <w:r w:rsidRPr="00672A27">
        <w:rPr>
          <w:rFonts w:hint="cs"/>
          <w:sz w:val="24"/>
          <w:szCs w:val="24"/>
          <w:rtl/>
        </w:rPr>
        <w:t>הכתוב</w:t>
      </w:r>
      <w:r w:rsidRPr="00672A27">
        <w:rPr>
          <w:sz w:val="24"/>
          <w:szCs w:val="24"/>
          <w:rtl/>
        </w:rPr>
        <w:t xml:space="preserve"> </w:t>
      </w:r>
      <w:r w:rsidRPr="00672A27">
        <w:rPr>
          <w:rFonts w:hint="cs"/>
          <w:sz w:val="24"/>
          <w:szCs w:val="24"/>
          <w:rtl/>
        </w:rPr>
        <w:t>ומיעט</w:t>
      </w:r>
      <w:r>
        <w:rPr>
          <w:rFonts w:hint="cs"/>
          <w:sz w:val="24"/>
          <w:szCs w:val="24"/>
          <w:rtl/>
        </w:rPr>
        <w:t>.</w:t>
      </w:r>
      <w:r w:rsidRPr="00672A27">
        <w:rPr>
          <w:sz w:val="24"/>
          <w:szCs w:val="24"/>
          <w:rtl/>
        </w:rPr>
        <w:t xml:space="preserve"> </w:t>
      </w:r>
      <w:r w:rsidRPr="00672A27">
        <w:rPr>
          <w:rFonts w:hint="cs"/>
          <w:sz w:val="24"/>
          <w:szCs w:val="24"/>
          <w:rtl/>
        </w:rPr>
        <w:t>מרבה</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אותן</w:t>
      </w:r>
      <w:r w:rsidRPr="00672A27">
        <w:rPr>
          <w:sz w:val="24"/>
          <w:szCs w:val="24"/>
          <w:rtl/>
        </w:rPr>
        <w:t xml:space="preserve"> </w:t>
      </w:r>
      <w:r w:rsidRPr="00672A27">
        <w:rPr>
          <w:rFonts w:hint="cs"/>
          <w:sz w:val="24"/>
          <w:szCs w:val="24"/>
          <w:rtl/>
        </w:rPr>
        <w:t>בחולו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מועד</w:t>
      </w:r>
      <w:r w:rsidRPr="00924FE1">
        <w:rPr>
          <w:rFonts w:hint="cs"/>
          <w:sz w:val="24"/>
          <w:szCs w:val="24"/>
          <w:rtl/>
        </w:rPr>
        <w:t>,</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D15F40">
        <w:rPr>
          <w:rFonts w:hint="cs"/>
          <w:b/>
          <w:bCs/>
          <w:sz w:val="24"/>
          <w:szCs w:val="24"/>
          <w:rtl/>
        </w:rPr>
        <w:t>בבל</w:t>
      </w:r>
      <w:r w:rsidRPr="00672A27">
        <w:rPr>
          <w:sz w:val="24"/>
          <w:szCs w:val="24"/>
          <w:rtl/>
        </w:rPr>
        <w:t xml:space="preserve"> </w:t>
      </w:r>
      <w:r w:rsidRPr="00672A27">
        <w:rPr>
          <w:rFonts w:hint="cs"/>
          <w:sz w:val="24"/>
          <w:szCs w:val="24"/>
          <w:rtl/>
        </w:rPr>
        <w:t>יראה</w:t>
      </w:r>
      <w:r w:rsidRPr="00672A27">
        <w:rPr>
          <w:sz w:val="24"/>
          <w:szCs w:val="24"/>
          <w:rtl/>
        </w:rPr>
        <w:t xml:space="preserve"> </w:t>
      </w:r>
      <w:r w:rsidRPr="00672A27">
        <w:rPr>
          <w:rFonts w:hint="cs"/>
          <w:sz w:val="24"/>
          <w:szCs w:val="24"/>
          <w:rtl/>
        </w:rPr>
        <w:t>ובל</w:t>
      </w:r>
      <w:r w:rsidRPr="00672A27">
        <w:rPr>
          <w:sz w:val="24"/>
          <w:szCs w:val="24"/>
          <w:rtl/>
        </w:rPr>
        <w:t xml:space="preserve"> </w:t>
      </w:r>
      <w:r w:rsidRPr="00672A27">
        <w:rPr>
          <w:rFonts w:hint="cs"/>
          <w:sz w:val="24"/>
          <w:szCs w:val="24"/>
          <w:rtl/>
        </w:rPr>
        <w:t>ימצא</w:t>
      </w:r>
      <w:r w:rsidRPr="00924FE1">
        <w:rPr>
          <w:rFonts w:hint="cs"/>
          <w:sz w:val="24"/>
          <w:szCs w:val="24"/>
          <w:rtl/>
        </w:rPr>
        <w:t>.</w:t>
      </w:r>
      <w:r w:rsidRPr="00672A27">
        <w:rPr>
          <w:sz w:val="24"/>
          <w:szCs w:val="24"/>
          <w:rtl/>
        </w:rPr>
        <w:t xml:space="preserve"> </w:t>
      </w:r>
      <w:r w:rsidRPr="00672A27">
        <w:rPr>
          <w:rFonts w:hint="cs"/>
          <w:sz w:val="24"/>
          <w:szCs w:val="24"/>
          <w:rtl/>
        </w:rPr>
        <w:t>ומוציאן</w:t>
      </w:r>
      <w:r w:rsidRPr="00672A27">
        <w:rPr>
          <w:sz w:val="24"/>
          <w:szCs w:val="24"/>
          <w:rtl/>
        </w:rPr>
        <w:t xml:space="preserve"> </w:t>
      </w:r>
      <w:r w:rsidRPr="00672A27">
        <w:rPr>
          <w:rFonts w:hint="cs"/>
          <w:sz w:val="24"/>
          <w:szCs w:val="24"/>
          <w:rtl/>
        </w:rPr>
        <w:t>מארבעה</w:t>
      </w:r>
      <w:r w:rsidRPr="00672A27">
        <w:rPr>
          <w:sz w:val="24"/>
          <w:szCs w:val="24"/>
          <w:rtl/>
        </w:rPr>
        <w:t xml:space="preserve"> </w:t>
      </w:r>
      <w:r w:rsidRPr="00672A27">
        <w:rPr>
          <w:rFonts w:hint="cs"/>
          <w:sz w:val="24"/>
          <w:szCs w:val="24"/>
          <w:rtl/>
        </w:rPr>
        <w:t>עשר</w:t>
      </w:r>
      <w:r w:rsidRPr="00924FE1">
        <w:rPr>
          <w:rFonts w:hint="cs"/>
          <w:sz w:val="24"/>
          <w:szCs w:val="24"/>
          <w:rtl/>
        </w:rPr>
        <w:t>,</w:t>
      </w:r>
      <w:r w:rsidRPr="00924FE1">
        <w:rPr>
          <w:sz w:val="24"/>
          <w:szCs w:val="24"/>
          <w:rtl/>
        </w:rPr>
        <w:t xml:space="preserve"> </w:t>
      </w:r>
      <w:r w:rsidRPr="00D15F40">
        <w:rPr>
          <w:rFonts w:hint="cs"/>
          <w:b/>
          <w:bCs/>
          <w:sz w:val="24"/>
          <w:szCs w:val="24"/>
          <w:rtl/>
        </w:rPr>
        <w:t>שאינו</w:t>
      </w:r>
      <w:r w:rsidRPr="00D15F40">
        <w:rPr>
          <w:b/>
          <w:bCs/>
          <w:sz w:val="24"/>
          <w:szCs w:val="24"/>
          <w:rtl/>
        </w:rPr>
        <w:t xml:space="preserve"> </w:t>
      </w:r>
      <w:r w:rsidRPr="00D15F40">
        <w:rPr>
          <w:rFonts w:hint="cs"/>
          <w:b/>
          <w:bCs/>
          <w:sz w:val="24"/>
          <w:szCs w:val="24"/>
          <w:rtl/>
        </w:rPr>
        <w:t>בבל</w:t>
      </w:r>
      <w:r w:rsidRPr="00672A27">
        <w:rPr>
          <w:sz w:val="24"/>
          <w:szCs w:val="24"/>
          <w:rtl/>
        </w:rPr>
        <w:t xml:space="preserve"> </w:t>
      </w:r>
      <w:r w:rsidRPr="00672A27">
        <w:rPr>
          <w:rFonts w:hint="cs"/>
          <w:sz w:val="24"/>
          <w:szCs w:val="24"/>
          <w:rtl/>
        </w:rPr>
        <w:t>יראה</w:t>
      </w:r>
      <w:r w:rsidRPr="00672A27">
        <w:rPr>
          <w:sz w:val="24"/>
          <w:szCs w:val="24"/>
          <w:rtl/>
        </w:rPr>
        <w:t xml:space="preserve"> </w:t>
      </w:r>
      <w:r w:rsidRPr="00672A27">
        <w:rPr>
          <w:rFonts w:hint="cs"/>
          <w:sz w:val="24"/>
          <w:szCs w:val="24"/>
          <w:rtl/>
        </w:rPr>
        <w:t>ובל</w:t>
      </w:r>
      <w:r w:rsidRPr="00672A27">
        <w:rPr>
          <w:sz w:val="24"/>
          <w:szCs w:val="24"/>
          <w:rtl/>
        </w:rPr>
        <w:t xml:space="preserve"> </w:t>
      </w:r>
      <w:r w:rsidRPr="00672A27">
        <w:rPr>
          <w:rFonts w:hint="cs"/>
          <w:sz w:val="24"/>
          <w:szCs w:val="24"/>
          <w:rtl/>
        </w:rPr>
        <w:t>ימצא</w:t>
      </w:r>
      <w:r w:rsidRPr="00672A27">
        <w:rPr>
          <w:sz w:val="24"/>
          <w:szCs w:val="24"/>
          <w:rtl/>
        </w:rPr>
        <w:t xml:space="preserve">. </w:t>
      </w:r>
      <w:proofErr w:type="spellStart"/>
      <w:r w:rsidRPr="00672A27">
        <w:rPr>
          <w:rFonts w:hint="cs"/>
          <w:sz w:val="24"/>
          <w:szCs w:val="24"/>
          <w:rtl/>
        </w:rPr>
        <w:t>ואתיא</w:t>
      </w:r>
      <w:proofErr w:type="spellEnd"/>
      <w:r w:rsidRPr="00672A27">
        <w:rPr>
          <w:sz w:val="24"/>
          <w:szCs w:val="24"/>
          <w:rtl/>
        </w:rPr>
        <w:t xml:space="preserve"> </w:t>
      </w:r>
      <w:proofErr w:type="spellStart"/>
      <w:r w:rsidRPr="00672A27">
        <w:rPr>
          <w:rFonts w:hint="cs"/>
          <w:sz w:val="24"/>
          <w:szCs w:val="24"/>
          <w:rtl/>
        </w:rPr>
        <w:t>כיי</w:t>
      </w:r>
      <w:proofErr w:type="spellEnd"/>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מאיר</w:t>
      </w:r>
      <w:r>
        <w:rPr>
          <w:rFonts w:hint="cs"/>
          <w:sz w:val="24"/>
          <w:szCs w:val="24"/>
          <w:rtl/>
        </w:rPr>
        <w:t>.</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מאיר</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משש</w:t>
      </w:r>
      <w:r w:rsidRPr="00672A27">
        <w:rPr>
          <w:sz w:val="24"/>
          <w:szCs w:val="24"/>
          <w:rtl/>
        </w:rPr>
        <w:t xml:space="preserve"> </w:t>
      </w:r>
      <w:r w:rsidRPr="00672A27">
        <w:rPr>
          <w:rFonts w:hint="cs"/>
          <w:sz w:val="24"/>
          <w:szCs w:val="24"/>
          <w:rtl/>
        </w:rPr>
        <w:t>שעות</w:t>
      </w:r>
      <w:r w:rsidRPr="00672A27">
        <w:rPr>
          <w:sz w:val="24"/>
          <w:szCs w:val="24"/>
          <w:rtl/>
        </w:rPr>
        <w:t xml:space="preserve"> </w:t>
      </w:r>
      <w:r w:rsidRPr="00672A27">
        <w:rPr>
          <w:rFonts w:hint="cs"/>
          <w:sz w:val="24"/>
          <w:szCs w:val="24"/>
          <w:rtl/>
        </w:rPr>
        <w:t>ולמעלן</w:t>
      </w:r>
      <w:r w:rsidRPr="00672A27">
        <w:rPr>
          <w:sz w:val="24"/>
          <w:szCs w:val="24"/>
          <w:rtl/>
        </w:rPr>
        <w:t xml:space="preserve"> </w:t>
      </w:r>
      <w:r w:rsidRPr="00672A27">
        <w:rPr>
          <w:rFonts w:hint="cs"/>
          <w:sz w:val="24"/>
          <w:szCs w:val="24"/>
          <w:rtl/>
        </w:rPr>
        <w:t>מדבריהן</w:t>
      </w:r>
      <w:r>
        <w:rPr>
          <w:rFonts w:hint="cs"/>
          <w:sz w:val="24"/>
          <w:szCs w:val="24"/>
          <w:rtl/>
        </w:rPr>
        <w:t xml:space="preserve"> </w:t>
      </w:r>
      <w:r w:rsidRPr="00133C47">
        <w:rPr>
          <w:rFonts w:hint="cs"/>
          <w:sz w:val="16"/>
          <w:szCs w:val="16"/>
          <w:rtl/>
        </w:rPr>
        <w:t>ו</w:t>
      </w:r>
      <w:r w:rsidRPr="009166E8">
        <w:rPr>
          <w:rFonts w:hint="cs"/>
          <w:sz w:val="16"/>
          <w:szCs w:val="16"/>
          <w:rtl/>
        </w:rPr>
        <w:t>אן איסור חמץ מהתורה כל יום ארבע עשר</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מנא</w:t>
      </w:r>
      <w:r w:rsidRPr="00924FE1">
        <w:rPr>
          <w:rFonts w:hint="cs"/>
          <w:sz w:val="24"/>
          <w:szCs w:val="24"/>
          <w:rtl/>
        </w:rPr>
        <w:t>,</w:t>
      </w:r>
      <w:r w:rsidRPr="00924FE1">
        <w:rPr>
          <w:sz w:val="24"/>
          <w:szCs w:val="24"/>
          <w:rtl/>
        </w:rPr>
        <w:t xml:space="preserve"> </w:t>
      </w:r>
      <w:r w:rsidRPr="00D15F40">
        <w:rPr>
          <w:rFonts w:hint="cs"/>
          <w:b/>
          <w:bCs/>
          <w:sz w:val="24"/>
          <w:szCs w:val="24"/>
          <w:rtl/>
        </w:rPr>
        <w:t>לא כן</w:t>
      </w:r>
      <w:r>
        <w:rPr>
          <w:rFonts w:hint="cs"/>
          <w:sz w:val="24"/>
          <w:szCs w:val="24"/>
          <w:rtl/>
        </w:rPr>
        <w:t xml:space="preserve"> </w:t>
      </w:r>
      <w:r w:rsidRPr="00C57DD7">
        <w:rPr>
          <w:rFonts w:hint="cs"/>
          <w:sz w:val="16"/>
          <w:szCs w:val="16"/>
          <w:rtl/>
        </w:rPr>
        <w:t>לא זו הסיבה</w:t>
      </w:r>
      <w:r>
        <w:rPr>
          <w:rFonts w:hint="cs"/>
          <w:sz w:val="24"/>
          <w:szCs w:val="24"/>
          <w:rtl/>
        </w:rPr>
        <w:t xml:space="preserve"> </w:t>
      </w:r>
      <w:r w:rsidRPr="00D15F40">
        <w:rPr>
          <w:rFonts w:hint="cs"/>
          <w:b/>
          <w:bCs/>
          <w:sz w:val="24"/>
          <w:szCs w:val="24"/>
          <w:rtl/>
        </w:rPr>
        <w:t>שאפילו אם היה אסור בבל</w:t>
      </w:r>
      <w:r w:rsidRPr="00D15F40">
        <w:rPr>
          <w:b/>
          <w:bCs/>
          <w:sz w:val="24"/>
          <w:szCs w:val="24"/>
          <w:rtl/>
        </w:rPr>
        <w:t xml:space="preserve"> </w:t>
      </w:r>
      <w:r w:rsidRPr="00D15F40">
        <w:rPr>
          <w:rFonts w:hint="cs"/>
          <w:b/>
          <w:bCs/>
          <w:sz w:val="24"/>
          <w:szCs w:val="24"/>
          <w:rtl/>
        </w:rPr>
        <w:t>יראה</w:t>
      </w:r>
      <w:r w:rsidRPr="00D15F40">
        <w:rPr>
          <w:b/>
          <w:bCs/>
          <w:sz w:val="24"/>
          <w:szCs w:val="24"/>
          <w:rtl/>
        </w:rPr>
        <w:t xml:space="preserve"> </w:t>
      </w:r>
      <w:r w:rsidRPr="00D15F40">
        <w:rPr>
          <w:rFonts w:hint="cs"/>
          <w:b/>
          <w:bCs/>
          <w:sz w:val="24"/>
          <w:szCs w:val="24"/>
          <w:rtl/>
        </w:rPr>
        <w:t>ובל</w:t>
      </w:r>
      <w:r w:rsidRPr="00D15F40">
        <w:rPr>
          <w:b/>
          <w:bCs/>
          <w:sz w:val="24"/>
          <w:szCs w:val="24"/>
          <w:rtl/>
        </w:rPr>
        <w:t xml:space="preserve"> </w:t>
      </w:r>
      <w:r w:rsidRPr="00D15F40">
        <w:rPr>
          <w:rFonts w:hint="cs"/>
          <w:b/>
          <w:bCs/>
          <w:sz w:val="24"/>
          <w:szCs w:val="24"/>
          <w:rtl/>
        </w:rPr>
        <w:t xml:space="preserve">ימצא בארבע עשר משש שעות ולמעלה, עדין רק פסח היה נאסר </w:t>
      </w:r>
      <w:proofErr w:type="spellStart"/>
      <w:r w:rsidRPr="00D15F40">
        <w:rPr>
          <w:rFonts w:hint="cs"/>
          <w:b/>
          <w:bCs/>
          <w:sz w:val="24"/>
          <w:szCs w:val="24"/>
          <w:rtl/>
        </w:rPr>
        <w:t>דגזרת</w:t>
      </w:r>
      <w:proofErr w:type="spellEnd"/>
      <w:r w:rsidRPr="00D15F40">
        <w:rPr>
          <w:rFonts w:hint="cs"/>
          <w:b/>
          <w:bCs/>
          <w:sz w:val="24"/>
          <w:szCs w:val="24"/>
          <w:rtl/>
        </w:rPr>
        <w:t xml:space="preserve"> הכתוב הוא.</w:t>
      </w:r>
      <w:r w:rsidRPr="00672A27">
        <w:rPr>
          <w:sz w:val="24"/>
          <w:szCs w:val="24"/>
          <w:rtl/>
        </w:rPr>
        <w:t xml:space="preserve"> </w:t>
      </w:r>
      <w:proofErr w:type="spellStart"/>
      <w:r w:rsidRPr="00672A27">
        <w:rPr>
          <w:rFonts w:hint="cs"/>
          <w:sz w:val="24"/>
          <w:szCs w:val="24"/>
          <w:rtl/>
        </w:rPr>
        <w:t>דכתיב</w:t>
      </w:r>
      <w:proofErr w:type="spellEnd"/>
      <w:r w:rsidRPr="00672A27">
        <w:rPr>
          <w:sz w:val="24"/>
          <w:szCs w:val="24"/>
          <w:rtl/>
        </w:rPr>
        <w:t xml:space="preserve"> [</w:t>
      </w:r>
      <w:r w:rsidRPr="00672A27">
        <w:rPr>
          <w:rFonts w:hint="cs"/>
          <w:sz w:val="24"/>
          <w:szCs w:val="24"/>
          <w:rtl/>
        </w:rPr>
        <w:t>שמות</w:t>
      </w:r>
      <w:r w:rsidRPr="00672A27">
        <w:rPr>
          <w:sz w:val="24"/>
          <w:szCs w:val="24"/>
          <w:rtl/>
        </w:rPr>
        <w:t xml:space="preserve"> </w:t>
      </w:r>
      <w:r w:rsidRPr="00672A27">
        <w:rPr>
          <w:rFonts w:hint="cs"/>
          <w:sz w:val="24"/>
          <w:szCs w:val="24"/>
          <w:rtl/>
        </w:rPr>
        <w:t>לד</w:t>
      </w:r>
      <w:r w:rsidRPr="00672A27">
        <w:rPr>
          <w:sz w:val="24"/>
          <w:szCs w:val="24"/>
          <w:rtl/>
        </w:rPr>
        <w:t xml:space="preserve"> </w:t>
      </w:r>
      <w:r w:rsidRPr="00672A27">
        <w:rPr>
          <w:rFonts w:hint="cs"/>
          <w:sz w:val="24"/>
          <w:szCs w:val="24"/>
          <w:rtl/>
        </w:rPr>
        <w:t>כה</w:t>
      </w:r>
      <w:r w:rsidRPr="00672A27">
        <w:rPr>
          <w:sz w:val="24"/>
          <w:szCs w:val="24"/>
          <w:rtl/>
        </w:rPr>
        <w:t xml:space="preserve">] </w:t>
      </w:r>
      <w:r w:rsidRPr="00672A27">
        <w:rPr>
          <w:rFonts w:hint="cs"/>
          <w:sz w:val="24"/>
          <w:szCs w:val="24"/>
          <w:rtl/>
        </w:rPr>
        <w:t>זבח</w:t>
      </w:r>
      <w:r w:rsidRPr="00672A27">
        <w:rPr>
          <w:sz w:val="24"/>
          <w:szCs w:val="24"/>
          <w:rtl/>
        </w:rPr>
        <w:t xml:space="preserve"> </w:t>
      </w:r>
      <w:r w:rsidRPr="00672A27">
        <w:rPr>
          <w:rFonts w:hint="cs"/>
          <w:sz w:val="24"/>
          <w:szCs w:val="24"/>
          <w:rtl/>
        </w:rPr>
        <w:t>חג</w:t>
      </w:r>
      <w:r w:rsidRPr="00672A27">
        <w:rPr>
          <w:sz w:val="24"/>
          <w:szCs w:val="24"/>
          <w:rtl/>
        </w:rPr>
        <w:t xml:space="preserve"> </w:t>
      </w:r>
      <w:r w:rsidRPr="00672A27">
        <w:rPr>
          <w:rFonts w:hint="cs"/>
          <w:sz w:val="24"/>
          <w:szCs w:val="24"/>
          <w:rtl/>
        </w:rPr>
        <w:t>הפסח</w:t>
      </w:r>
      <w:r w:rsidRPr="00924FE1">
        <w:rPr>
          <w:rFonts w:hint="cs"/>
          <w:sz w:val="24"/>
          <w:szCs w:val="24"/>
          <w:rtl/>
        </w:rPr>
        <w:t>,</w:t>
      </w:r>
      <w:r w:rsidRPr="00924FE1">
        <w:rPr>
          <w:sz w:val="24"/>
          <w:szCs w:val="24"/>
          <w:rtl/>
        </w:rPr>
        <w:t xml:space="preserve"> </w:t>
      </w:r>
      <w:r w:rsidRPr="00924FE1">
        <w:rPr>
          <w:rFonts w:hint="cs"/>
          <w:sz w:val="24"/>
          <w:szCs w:val="24"/>
          <w:rtl/>
        </w:rPr>
        <w:t>ו</w:t>
      </w:r>
      <w:r w:rsidRPr="00D15F40">
        <w:rPr>
          <w:rFonts w:hint="cs"/>
          <w:b/>
          <w:bCs/>
          <w:sz w:val="24"/>
          <w:szCs w:val="24"/>
          <w:rtl/>
        </w:rPr>
        <w:t>בארבעה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אנן</w:t>
      </w:r>
      <w:r w:rsidRPr="00672A27">
        <w:rPr>
          <w:sz w:val="24"/>
          <w:szCs w:val="24"/>
          <w:rtl/>
        </w:rPr>
        <w:t xml:space="preserve"> </w:t>
      </w:r>
      <w:r w:rsidRPr="00672A27">
        <w:rPr>
          <w:rFonts w:hint="cs"/>
          <w:sz w:val="24"/>
          <w:szCs w:val="24"/>
          <w:rtl/>
        </w:rPr>
        <w:t>קיימין</w:t>
      </w:r>
      <w:r w:rsidRPr="00672A27">
        <w:rPr>
          <w:sz w:val="24"/>
          <w:szCs w:val="24"/>
          <w:rtl/>
        </w:rPr>
        <w:t>.</w:t>
      </w:r>
      <w:r w:rsidRPr="00672A27">
        <w:rPr>
          <w:rFonts w:hint="cs"/>
          <w:sz w:val="24"/>
          <w:szCs w:val="24"/>
          <w:rtl/>
        </w:rPr>
        <w:t xml:space="preserve"> </w:t>
      </w:r>
      <w:r w:rsidRPr="00D15F40">
        <w:rPr>
          <w:rFonts w:hint="cs"/>
          <w:b/>
          <w:bCs/>
          <w:sz w:val="28"/>
          <w:szCs w:val="28"/>
          <w:rtl/>
        </w:rPr>
        <w:t>תנן</w:t>
      </w:r>
      <w:r>
        <w:rPr>
          <w:rFonts w:hint="cs"/>
          <w:sz w:val="28"/>
          <w:szCs w:val="28"/>
          <w:rtl/>
        </w:rPr>
        <w:t xml:space="preserve"> </w:t>
      </w:r>
      <w:r w:rsidRPr="00D74868">
        <w:rPr>
          <w:rFonts w:hint="cs"/>
          <w:sz w:val="16"/>
          <w:szCs w:val="16"/>
          <w:rtl/>
        </w:rPr>
        <w:t>שחט את הפסח</w:t>
      </w:r>
      <w:r w:rsidRPr="009166E8">
        <w:rPr>
          <w:rFonts w:hint="cs"/>
          <w:sz w:val="28"/>
          <w:szCs w:val="28"/>
          <w:rtl/>
        </w:rPr>
        <w:t xml:space="preserve"> </w:t>
      </w:r>
      <w:r w:rsidRPr="00D74868">
        <w:rPr>
          <w:rFonts w:hint="cs"/>
          <w:sz w:val="16"/>
          <w:szCs w:val="16"/>
          <w:rtl/>
        </w:rPr>
        <w:t>על חמץ</w:t>
      </w:r>
      <w:r>
        <w:rPr>
          <w:rFonts w:hint="cs"/>
          <w:sz w:val="28"/>
          <w:szCs w:val="28"/>
          <w:rtl/>
        </w:rPr>
        <w:t xml:space="preserve"> </w:t>
      </w:r>
      <w:r w:rsidRPr="00D15F40">
        <w:rPr>
          <w:rFonts w:hint="cs"/>
          <w:b/>
          <w:bCs/>
          <w:sz w:val="24"/>
          <w:szCs w:val="24"/>
          <w:rtl/>
        </w:rPr>
        <w:t>במועד,</w:t>
      </w:r>
      <w:r w:rsidRPr="00D15F40">
        <w:rPr>
          <w:b/>
          <w:bCs/>
          <w:sz w:val="24"/>
          <w:szCs w:val="24"/>
          <w:rtl/>
        </w:rPr>
        <w:t xml:space="preserve"> </w:t>
      </w:r>
      <w:r w:rsidRPr="00D15F40">
        <w:rPr>
          <w:rFonts w:hint="cs"/>
          <w:b/>
          <w:bCs/>
          <w:sz w:val="24"/>
          <w:szCs w:val="24"/>
          <w:rtl/>
        </w:rPr>
        <w:t>לשמו</w:t>
      </w:r>
      <w:r w:rsidRPr="00D15F40">
        <w:rPr>
          <w:b/>
          <w:bCs/>
          <w:sz w:val="24"/>
          <w:szCs w:val="24"/>
          <w:rtl/>
        </w:rPr>
        <w:t xml:space="preserve"> </w:t>
      </w:r>
      <w:r w:rsidRPr="00D15F40">
        <w:rPr>
          <w:rFonts w:hint="cs"/>
          <w:b/>
          <w:bCs/>
          <w:sz w:val="24"/>
          <w:szCs w:val="24"/>
          <w:rtl/>
        </w:rPr>
        <w:t>פטור</w:t>
      </w:r>
      <w:r w:rsidRPr="00D15F40">
        <w:rPr>
          <w:b/>
          <w:bCs/>
          <w:sz w:val="24"/>
          <w:szCs w:val="24"/>
          <w:rtl/>
        </w:rPr>
        <w:t xml:space="preserve"> </w:t>
      </w:r>
      <w:r w:rsidRPr="00D15F40">
        <w:rPr>
          <w:rFonts w:hint="cs"/>
          <w:b/>
          <w:bCs/>
          <w:sz w:val="24"/>
          <w:szCs w:val="24"/>
          <w:rtl/>
        </w:rPr>
        <w:t>ושלא</w:t>
      </w:r>
      <w:r w:rsidRPr="00D15F40">
        <w:rPr>
          <w:b/>
          <w:bCs/>
          <w:sz w:val="24"/>
          <w:szCs w:val="24"/>
          <w:rtl/>
        </w:rPr>
        <w:t xml:space="preserve"> </w:t>
      </w:r>
      <w:r w:rsidRPr="00D15F40">
        <w:rPr>
          <w:rFonts w:hint="cs"/>
          <w:b/>
          <w:bCs/>
          <w:sz w:val="24"/>
          <w:szCs w:val="24"/>
          <w:rtl/>
        </w:rPr>
        <w:t>לשמו</w:t>
      </w:r>
      <w:r w:rsidRPr="00D15F40">
        <w:rPr>
          <w:b/>
          <w:bCs/>
          <w:sz w:val="24"/>
          <w:szCs w:val="24"/>
          <w:rtl/>
        </w:rPr>
        <w:t xml:space="preserve"> </w:t>
      </w:r>
      <w:r w:rsidRPr="00D15F40">
        <w:rPr>
          <w:rFonts w:hint="cs"/>
          <w:b/>
          <w:bCs/>
          <w:sz w:val="24"/>
          <w:szCs w:val="24"/>
          <w:rtl/>
        </w:rPr>
        <w:t>חייב</w:t>
      </w:r>
      <w:r>
        <w:rPr>
          <w:rFonts w:hint="cs"/>
          <w:sz w:val="24"/>
          <w:szCs w:val="24"/>
          <w:rtl/>
        </w:rPr>
        <w:t>.</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Pr>
          <w:rFonts w:hint="cs"/>
          <w:sz w:val="24"/>
          <w:szCs w:val="24"/>
          <w:rtl/>
        </w:rPr>
        <w:t>.</w:t>
      </w:r>
      <w:r w:rsidRPr="00672A27">
        <w:rPr>
          <w:sz w:val="24"/>
          <w:szCs w:val="24"/>
          <w:rtl/>
        </w:rPr>
        <w:t xml:space="preserve"> </w:t>
      </w:r>
      <w:r w:rsidRPr="00672A27">
        <w:rPr>
          <w:rFonts w:hint="cs"/>
          <w:sz w:val="24"/>
          <w:szCs w:val="24"/>
          <w:rtl/>
        </w:rPr>
        <w:t>חבורה</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מקשה</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אנן</w:t>
      </w:r>
      <w:r w:rsidRPr="00672A27">
        <w:rPr>
          <w:sz w:val="24"/>
          <w:szCs w:val="24"/>
          <w:rtl/>
        </w:rPr>
        <w:t xml:space="preserve"> </w:t>
      </w:r>
      <w:r w:rsidRPr="00672A27">
        <w:rPr>
          <w:rFonts w:hint="cs"/>
          <w:sz w:val="24"/>
          <w:szCs w:val="24"/>
          <w:rtl/>
        </w:rPr>
        <w:t>קיימין</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proofErr w:type="spellStart"/>
      <w:r w:rsidRPr="00672A27">
        <w:rPr>
          <w:rFonts w:hint="cs"/>
          <w:sz w:val="24"/>
          <w:szCs w:val="24"/>
          <w:rtl/>
        </w:rPr>
        <w:t>בשאבד</w:t>
      </w:r>
      <w:proofErr w:type="spellEnd"/>
      <w:r w:rsidRPr="00672A27">
        <w:rPr>
          <w:sz w:val="24"/>
          <w:szCs w:val="24"/>
          <w:rtl/>
        </w:rPr>
        <w:t xml:space="preserve"> </w:t>
      </w:r>
      <w:r w:rsidRPr="00672A27">
        <w:rPr>
          <w:rFonts w:hint="cs"/>
          <w:sz w:val="24"/>
          <w:szCs w:val="24"/>
          <w:rtl/>
        </w:rPr>
        <w:t>ונמצא</w:t>
      </w:r>
      <w:r w:rsidRPr="00672A27">
        <w:rPr>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 xml:space="preserve">לכפרה </w:t>
      </w:r>
      <w:r w:rsidRPr="00D74868">
        <w:rPr>
          <w:rFonts w:hint="cs"/>
          <w:sz w:val="16"/>
          <w:szCs w:val="16"/>
          <w:rtl/>
        </w:rPr>
        <w:t>שחיטת הפסח</w:t>
      </w:r>
      <w:r w:rsidRPr="00924FE1">
        <w:rPr>
          <w:rFonts w:hint="cs"/>
          <w:sz w:val="24"/>
          <w:szCs w:val="24"/>
          <w:rtl/>
        </w:rPr>
        <w:t>,</w:t>
      </w:r>
      <w:r w:rsidRPr="00924FE1">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5E5F63">
        <w:rPr>
          <w:rFonts w:hint="cs"/>
          <w:b/>
          <w:bCs/>
          <w:sz w:val="24"/>
          <w:szCs w:val="24"/>
          <w:rtl/>
        </w:rPr>
        <w:t>פסול.</w:t>
      </w:r>
      <w:r w:rsidRPr="005E5F63">
        <w:rPr>
          <w:b/>
          <w:bCs/>
          <w:sz w:val="24"/>
          <w:szCs w:val="24"/>
          <w:rtl/>
        </w:rPr>
        <w:t xml:space="preserve"> </w:t>
      </w:r>
      <w:proofErr w:type="spellStart"/>
      <w:r w:rsidRPr="005E5F63">
        <w:rPr>
          <w:rFonts w:hint="cs"/>
          <w:b/>
          <w:bCs/>
          <w:sz w:val="24"/>
          <w:szCs w:val="24"/>
          <w:rtl/>
        </w:rPr>
        <w:t>דכיוון</w:t>
      </w:r>
      <w:proofErr w:type="spellEnd"/>
      <w:r w:rsidRPr="005E5F63">
        <w:rPr>
          <w:rFonts w:hint="cs"/>
          <w:b/>
          <w:bCs/>
          <w:sz w:val="24"/>
          <w:szCs w:val="24"/>
          <w:rtl/>
        </w:rPr>
        <w:t xml:space="preserve"> שנדחה נדחה</w:t>
      </w:r>
      <w:r w:rsidRPr="00672A27">
        <w:rPr>
          <w:rFonts w:hint="cs"/>
          <w:b/>
          <w:bCs/>
          <w:sz w:val="24"/>
          <w:szCs w:val="24"/>
          <w:rtl/>
        </w:rPr>
        <w:t xml:space="preserve"> </w:t>
      </w:r>
      <w:r w:rsidRPr="00672A27">
        <w:rPr>
          <w:rFonts w:hint="cs"/>
          <w:sz w:val="24"/>
          <w:szCs w:val="24"/>
          <w:rtl/>
        </w:rPr>
        <w:t>וניתק</w:t>
      </w:r>
      <w:r w:rsidRPr="00672A27">
        <w:rPr>
          <w:sz w:val="24"/>
          <w:szCs w:val="24"/>
          <w:rtl/>
        </w:rPr>
        <w:t xml:space="preserve"> </w:t>
      </w:r>
      <w:r w:rsidRPr="00672A27">
        <w:rPr>
          <w:rFonts w:hint="cs"/>
          <w:sz w:val="24"/>
          <w:szCs w:val="24"/>
          <w:rtl/>
        </w:rPr>
        <w:t>לרעייה</w:t>
      </w:r>
      <w:r w:rsidRPr="00672A27">
        <w:rPr>
          <w:sz w:val="24"/>
          <w:szCs w:val="24"/>
          <w:rtl/>
        </w:rPr>
        <w:t xml:space="preserve">. </w:t>
      </w:r>
      <w:r w:rsidRPr="00672A27">
        <w:rPr>
          <w:rFonts w:hint="cs"/>
          <w:sz w:val="24"/>
          <w:szCs w:val="24"/>
          <w:rtl/>
        </w:rPr>
        <w:t>אם</w:t>
      </w:r>
      <w:r w:rsidRPr="00672A27">
        <w:rPr>
          <w:sz w:val="24"/>
          <w:szCs w:val="24"/>
          <w:rtl/>
        </w:rPr>
        <w:t xml:space="preserve"> </w:t>
      </w:r>
      <w:proofErr w:type="spellStart"/>
      <w:r w:rsidRPr="00672A27">
        <w:rPr>
          <w:rFonts w:hint="cs"/>
          <w:sz w:val="24"/>
          <w:szCs w:val="24"/>
          <w:rtl/>
        </w:rPr>
        <w:t>בשאבד</w:t>
      </w:r>
      <w:proofErr w:type="spellEnd"/>
      <w:r w:rsidRPr="00672A27">
        <w:rPr>
          <w:sz w:val="24"/>
          <w:szCs w:val="24"/>
          <w:rtl/>
        </w:rPr>
        <w:t xml:space="preserve"> </w:t>
      </w:r>
      <w:r w:rsidRPr="00672A27">
        <w:rPr>
          <w:rFonts w:hint="cs"/>
          <w:sz w:val="24"/>
          <w:szCs w:val="24"/>
          <w:rtl/>
        </w:rPr>
        <w:t>ונמצא</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כפרה</w:t>
      </w:r>
      <w:r w:rsidRPr="00924FE1">
        <w:rPr>
          <w:rFonts w:hint="cs"/>
          <w:sz w:val="24"/>
          <w:szCs w:val="24"/>
          <w:rtl/>
        </w:rPr>
        <w:t>,</w:t>
      </w:r>
      <w:r>
        <w:rPr>
          <w:rFonts w:hint="cs"/>
          <w:sz w:val="24"/>
          <w:szCs w:val="24"/>
          <w:rtl/>
        </w:rPr>
        <w:t xml:space="preserve"> </w:t>
      </w:r>
      <w:r w:rsidRPr="005E5F63">
        <w:rPr>
          <w:rFonts w:hint="cs"/>
          <w:b/>
          <w:bCs/>
          <w:sz w:val="24"/>
          <w:szCs w:val="24"/>
          <w:rtl/>
        </w:rPr>
        <w:t>נעקר שם פסח ממנו</w:t>
      </w:r>
      <w:r w:rsidRPr="005E5F63">
        <w:rPr>
          <w:b/>
          <w:bCs/>
          <w:sz w:val="24"/>
          <w:szCs w:val="24"/>
          <w:rtl/>
        </w:rPr>
        <w:t xml:space="preserve"> </w:t>
      </w:r>
      <w:r w:rsidRPr="005E5F63">
        <w:rPr>
          <w:rFonts w:hint="cs"/>
          <w:b/>
          <w:bCs/>
          <w:sz w:val="24"/>
          <w:szCs w:val="24"/>
          <w:rtl/>
        </w:rPr>
        <w:t>ובין</w:t>
      </w:r>
      <w:r w:rsidRPr="00672A27">
        <w:rPr>
          <w:b/>
          <w:bCs/>
          <w:sz w:val="24"/>
          <w:szCs w:val="24"/>
          <w:rtl/>
        </w:rPr>
        <w:t xml:space="preserve"> </w:t>
      </w:r>
      <w:r w:rsidRPr="00672A27">
        <w:rPr>
          <w:rFonts w:hint="cs"/>
          <w:sz w:val="24"/>
          <w:szCs w:val="24"/>
          <w:rtl/>
        </w:rPr>
        <w:t>לשמו</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5E5F63">
        <w:rPr>
          <w:rFonts w:hint="cs"/>
          <w:b/>
          <w:bCs/>
          <w:sz w:val="24"/>
          <w:szCs w:val="24"/>
          <w:rtl/>
        </w:rPr>
        <w:t>כשר</w:t>
      </w:r>
      <w:r w:rsidRPr="005E5F63">
        <w:rPr>
          <w:b/>
          <w:bCs/>
          <w:sz w:val="24"/>
          <w:szCs w:val="24"/>
          <w:rtl/>
        </w:rPr>
        <w:t xml:space="preserve"> </w:t>
      </w:r>
      <w:r w:rsidRPr="005E5F63">
        <w:rPr>
          <w:rFonts w:hint="cs"/>
          <w:b/>
          <w:bCs/>
          <w:sz w:val="24"/>
          <w:szCs w:val="24"/>
          <w:rtl/>
        </w:rPr>
        <w:t>ושלמים</w:t>
      </w:r>
      <w:r w:rsidRPr="00672A27">
        <w:rPr>
          <w:b/>
          <w:bCs/>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וקיימנה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בשניטמאו</w:t>
      </w:r>
      <w:proofErr w:type="spellEnd"/>
      <w:r w:rsidRPr="00672A27">
        <w:rPr>
          <w:sz w:val="24"/>
          <w:szCs w:val="24"/>
          <w:rtl/>
        </w:rPr>
        <w:t xml:space="preserve"> </w:t>
      </w:r>
      <w:r w:rsidRPr="00672A27">
        <w:rPr>
          <w:rFonts w:hint="cs"/>
          <w:sz w:val="24"/>
          <w:szCs w:val="24"/>
          <w:rtl/>
        </w:rPr>
        <w:t>הבעלים</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שהזידו</w:t>
      </w:r>
      <w:r w:rsidRPr="00924FE1">
        <w:rPr>
          <w:rFonts w:hint="cs"/>
          <w:sz w:val="24"/>
          <w:szCs w:val="24"/>
          <w:rtl/>
        </w:rPr>
        <w:t>,</w:t>
      </w:r>
      <w:r w:rsidRPr="00672A27">
        <w:rPr>
          <w:sz w:val="24"/>
          <w:szCs w:val="24"/>
          <w:rtl/>
        </w:rPr>
        <w:t xml:space="preserve"> </w:t>
      </w:r>
      <w:r w:rsidRPr="00672A27">
        <w:rPr>
          <w:rFonts w:hint="cs"/>
          <w:sz w:val="24"/>
          <w:szCs w:val="24"/>
          <w:rtl/>
        </w:rPr>
        <w:t>וכבר</w:t>
      </w:r>
      <w:r w:rsidRPr="00672A27">
        <w:rPr>
          <w:sz w:val="24"/>
          <w:szCs w:val="24"/>
          <w:rtl/>
        </w:rPr>
        <w:t xml:space="preserve"> </w:t>
      </w:r>
      <w:r w:rsidRPr="00672A27">
        <w:rPr>
          <w:rFonts w:hint="cs"/>
          <w:sz w:val="24"/>
          <w:szCs w:val="24"/>
          <w:rtl/>
        </w:rPr>
        <w:t>נדחה</w:t>
      </w:r>
      <w:r w:rsidRPr="00672A27">
        <w:rPr>
          <w:sz w:val="24"/>
          <w:szCs w:val="24"/>
          <w:rtl/>
        </w:rPr>
        <w:t xml:space="preserve"> </w:t>
      </w:r>
      <w:r w:rsidRPr="00672A27">
        <w:rPr>
          <w:rFonts w:hint="cs"/>
          <w:sz w:val="24"/>
          <w:szCs w:val="24"/>
          <w:rtl/>
        </w:rPr>
        <w:t>לפסח</w:t>
      </w:r>
      <w:r w:rsidRPr="00672A27">
        <w:rPr>
          <w:sz w:val="24"/>
          <w:szCs w:val="24"/>
          <w:rtl/>
        </w:rPr>
        <w:t xml:space="preserve"> </w:t>
      </w:r>
      <w:r w:rsidRPr="00672A27">
        <w:rPr>
          <w:rFonts w:hint="cs"/>
          <w:sz w:val="24"/>
          <w:szCs w:val="24"/>
          <w:rtl/>
        </w:rPr>
        <w:t>שני</w:t>
      </w:r>
      <w:r>
        <w:rPr>
          <w:rFonts w:hint="cs"/>
          <w:sz w:val="24"/>
          <w:szCs w:val="24"/>
          <w:rtl/>
        </w:rPr>
        <w:t xml:space="preserve"> </w:t>
      </w:r>
      <w:r w:rsidRPr="005E5F63">
        <w:rPr>
          <w:rFonts w:hint="cs"/>
          <w:b/>
          <w:bCs/>
          <w:sz w:val="24"/>
          <w:szCs w:val="24"/>
          <w:rtl/>
        </w:rPr>
        <w:t>ושם פסח עליו עד שיעקר בפירוש</w:t>
      </w:r>
      <w:r w:rsidRPr="00924FE1">
        <w:rPr>
          <w:sz w:val="24"/>
          <w:szCs w:val="24"/>
          <w:rtl/>
        </w:rPr>
        <w:t xml:space="preserve">. </w:t>
      </w:r>
      <w:r>
        <w:rPr>
          <w:rFonts w:hint="cs"/>
          <w:sz w:val="24"/>
          <w:szCs w:val="24"/>
          <w:rtl/>
        </w:rPr>
        <w:t xml:space="preserve"> </w:t>
      </w:r>
      <w:r w:rsidRPr="00D74868">
        <w:rPr>
          <w:rFonts w:hint="cs"/>
          <w:sz w:val="16"/>
          <w:szCs w:val="16"/>
          <w:rtl/>
        </w:rPr>
        <w:t>במקרה כזה</w:t>
      </w:r>
      <w:r>
        <w:rPr>
          <w:rFonts w:hint="cs"/>
          <w:sz w:val="24"/>
          <w:szCs w:val="24"/>
          <w:rtl/>
        </w:rPr>
        <w:t xml:space="preserve"> </w:t>
      </w:r>
      <w:r w:rsidRPr="009166E8">
        <w:rPr>
          <w:rFonts w:hint="cs"/>
          <w:sz w:val="16"/>
          <w:szCs w:val="16"/>
          <w:rtl/>
        </w:rPr>
        <w:t>אם שחט על חמץ</w:t>
      </w:r>
      <w:r w:rsidRPr="00672A27">
        <w:rPr>
          <w:rFonts w:hint="cs"/>
          <w:sz w:val="24"/>
          <w:szCs w:val="24"/>
          <w:rtl/>
        </w:rPr>
        <w:t xml:space="preserve"> לשמו</w:t>
      </w:r>
      <w:r w:rsidRPr="00672A27">
        <w:rPr>
          <w:sz w:val="24"/>
          <w:szCs w:val="24"/>
          <w:rtl/>
        </w:rPr>
        <w:t xml:space="preserve"> </w:t>
      </w:r>
      <w:r w:rsidRPr="00672A27">
        <w:rPr>
          <w:rFonts w:hint="cs"/>
          <w:sz w:val="24"/>
          <w:szCs w:val="24"/>
          <w:rtl/>
        </w:rPr>
        <w:t>פסול והוא</w:t>
      </w:r>
      <w:r w:rsidRPr="00672A27">
        <w:rPr>
          <w:sz w:val="24"/>
          <w:szCs w:val="24"/>
          <w:rtl/>
        </w:rPr>
        <w:t xml:space="preserve"> </w:t>
      </w:r>
      <w:r w:rsidRPr="005E5F63">
        <w:rPr>
          <w:rFonts w:hint="cs"/>
          <w:b/>
          <w:bCs/>
          <w:sz w:val="24"/>
          <w:szCs w:val="24"/>
          <w:rtl/>
        </w:rPr>
        <w:t>פטור,</w:t>
      </w:r>
      <w:r w:rsidRPr="005E5F63">
        <w:rPr>
          <w:b/>
          <w:bCs/>
          <w:sz w:val="24"/>
          <w:szCs w:val="24"/>
          <w:rtl/>
        </w:rPr>
        <w:t xml:space="preserve"> </w:t>
      </w:r>
      <w:r w:rsidRPr="005E5F63">
        <w:rPr>
          <w:rFonts w:hint="cs"/>
          <w:b/>
          <w:bCs/>
          <w:sz w:val="24"/>
          <w:szCs w:val="24"/>
          <w:rtl/>
        </w:rPr>
        <w:t>שלא</w:t>
      </w:r>
      <w:r w:rsidRPr="005E5F63">
        <w:rPr>
          <w:b/>
          <w:bCs/>
          <w:sz w:val="24"/>
          <w:szCs w:val="24"/>
          <w:rtl/>
        </w:rPr>
        <w:t xml:space="preserve"> </w:t>
      </w:r>
      <w:r w:rsidRPr="005E5F63">
        <w:rPr>
          <w:rFonts w:hint="cs"/>
          <w:b/>
          <w:bCs/>
          <w:sz w:val="24"/>
          <w:szCs w:val="24"/>
          <w:rtl/>
        </w:rPr>
        <w:t>לשמו</w:t>
      </w:r>
      <w:r w:rsidRPr="005E5F63">
        <w:rPr>
          <w:b/>
          <w:bCs/>
          <w:sz w:val="24"/>
          <w:szCs w:val="24"/>
          <w:rtl/>
        </w:rPr>
        <w:t xml:space="preserve"> </w:t>
      </w:r>
      <w:r w:rsidRPr="00672A27">
        <w:rPr>
          <w:rFonts w:hint="cs"/>
          <w:sz w:val="24"/>
          <w:szCs w:val="24"/>
          <w:rtl/>
        </w:rPr>
        <w:t>כשר</w:t>
      </w:r>
      <w:r w:rsidRPr="00924FE1">
        <w:rPr>
          <w:rFonts w:hint="cs"/>
          <w:sz w:val="24"/>
          <w:szCs w:val="24"/>
          <w:rtl/>
        </w:rPr>
        <w:t xml:space="preserve"> </w:t>
      </w:r>
      <w:r w:rsidRPr="005E5F63">
        <w:rPr>
          <w:rFonts w:hint="cs"/>
          <w:b/>
          <w:bCs/>
          <w:sz w:val="24"/>
          <w:szCs w:val="24"/>
          <w:rtl/>
        </w:rPr>
        <w:t>והוא חייב</w:t>
      </w:r>
      <w:r w:rsidRPr="00672A27">
        <w:rPr>
          <w:sz w:val="24"/>
          <w:szCs w:val="24"/>
          <w:rtl/>
        </w:rPr>
        <w:t xml:space="preserve">. </w:t>
      </w:r>
      <w:r w:rsidRPr="00672A27">
        <w:rPr>
          <w:rFonts w:hint="cs"/>
          <w:sz w:val="24"/>
          <w:szCs w:val="24"/>
          <w:rtl/>
        </w:rPr>
        <w:t>והיידונו</w:t>
      </w:r>
      <w:r w:rsidRPr="00672A27">
        <w:rPr>
          <w:sz w:val="24"/>
          <w:szCs w:val="24"/>
          <w:rtl/>
        </w:rPr>
        <w:t xml:space="preserve"> </w:t>
      </w:r>
      <w:r w:rsidRPr="00672A27">
        <w:rPr>
          <w:rFonts w:hint="cs"/>
          <w:sz w:val="24"/>
          <w:szCs w:val="24"/>
          <w:rtl/>
        </w:rPr>
        <w:t>לשמו</w:t>
      </w:r>
      <w:r w:rsidRPr="00672A27">
        <w:rPr>
          <w:sz w:val="24"/>
          <w:szCs w:val="24"/>
          <w:rtl/>
        </w:rPr>
        <w:t xml:space="preserve"> </w:t>
      </w:r>
      <w:r w:rsidRPr="005E5F63">
        <w:rPr>
          <w:rFonts w:hint="cs"/>
          <w:b/>
          <w:bCs/>
          <w:sz w:val="24"/>
          <w:szCs w:val="24"/>
          <w:rtl/>
        </w:rPr>
        <w:t>שהוא חייב?</w:t>
      </w:r>
      <w:r>
        <w:rPr>
          <w:rFonts w:hint="cs"/>
          <w:sz w:val="24"/>
          <w:szCs w:val="24"/>
          <w:rtl/>
        </w:rPr>
        <w:t xml:space="preserve"> </w:t>
      </w:r>
      <w:r w:rsidRPr="00B678AD">
        <w:rPr>
          <w:rFonts w:hint="cs"/>
          <w:sz w:val="16"/>
          <w:szCs w:val="16"/>
          <w:rtl/>
        </w:rPr>
        <w:t>שנעקר ממנו שם פסח ואפילו לשמו יהיה כשר וחייב</w:t>
      </w:r>
      <w:r w:rsidRPr="00924FE1">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אמרין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5E5F63">
        <w:rPr>
          <w:rFonts w:hint="cs"/>
          <w:b/>
          <w:bCs/>
          <w:sz w:val="24"/>
          <w:szCs w:val="24"/>
          <w:rtl/>
        </w:rPr>
        <w:t>חסדא</w:t>
      </w:r>
      <w:proofErr w:type="spellEnd"/>
      <w:r w:rsidRPr="005E5F63">
        <w:rPr>
          <w:rFonts w:hint="cs"/>
          <w:b/>
          <w:bCs/>
          <w:sz w:val="24"/>
          <w:szCs w:val="24"/>
          <w:rtl/>
        </w:rPr>
        <w:t xml:space="preserve">, אפילו </w:t>
      </w:r>
      <w:proofErr w:type="spellStart"/>
      <w:r w:rsidRPr="005E5F63">
        <w:rPr>
          <w:rFonts w:hint="cs"/>
          <w:b/>
          <w:bCs/>
          <w:sz w:val="24"/>
          <w:szCs w:val="24"/>
          <w:rtl/>
        </w:rPr>
        <w:t>בשעברה</w:t>
      </w:r>
      <w:proofErr w:type="spellEnd"/>
      <w:r w:rsidRPr="00672A27">
        <w:rPr>
          <w:b/>
          <w:bCs/>
          <w:sz w:val="24"/>
          <w:szCs w:val="24"/>
          <w:rtl/>
        </w:rPr>
        <w:t xml:space="preserve"> </w:t>
      </w:r>
      <w:r w:rsidRPr="00672A27">
        <w:rPr>
          <w:rFonts w:hint="cs"/>
          <w:sz w:val="24"/>
          <w:szCs w:val="24"/>
          <w:rtl/>
        </w:rPr>
        <w:t>שנתו</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ראשון</w:t>
      </w:r>
      <w:r w:rsidRPr="00672A27">
        <w:rPr>
          <w:sz w:val="24"/>
          <w:szCs w:val="24"/>
          <w:rtl/>
        </w:rPr>
        <w:t xml:space="preserve"> </w:t>
      </w:r>
      <w:r w:rsidRPr="00672A27">
        <w:rPr>
          <w:rFonts w:hint="cs"/>
          <w:sz w:val="24"/>
          <w:szCs w:val="24"/>
          <w:rtl/>
        </w:rPr>
        <w:t>לשני</w:t>
      </w:r>
      <w:r w:rsidRPr="00672A27">
        <w:rPr>
          <w:sz w:val="24"/>
          <w:szCs w:val="24"/>
          <w:rtl/>
        </w:rPr>
        <w:t xml:space="preserve">. </w:t>
      </w:r>
      <w:r w:rsidRPr="005E5F63">
        <w:rPr>
          <w:rFonts w:hint="cs"/>
          <w:b/>
          <w:bCs/>
          <w:sz w:val="24"/>
          <w:szCs w:val="24"/>
          <w:rtl/>
        </w:rPr>
        <w:t xml:space="preserve">אמר </w:t>
      </w:r>
      <w:r w:rsidRPr="00672A27">
        <w:rPr>
          <w:rFonts w:hint="cs"/>
          <w:sz w:val="24"/>
          <w:szCs w:val="24"/>
          <w:rtl/>
        </w:rPr>
        <w:t>רבי</w:t>
      </w:r>
      <w:r w:rsidRPr="00672A27">
        <w:rPr>
          <w:sz w:val="24"/>
          <w:szCs w:val="24"/>
          <w:rtl/>
        </w:rPr>
        <w:t xml:space="preserve"> </w:t>
      </w:r>
      <w:proofErr w:type="spellStart"/>
      <w:r w:rsidRPr="005E5F63">
        <w:rPr>
          <w:rFonts w:hint="cs"/>
          <w:b/>
          <w:bCs/>
          <w:sz w:val="24"/>
          <w:szCs w:val="24"/>
          <w:rtl/>
        </w:rPr>
        <w:t>אילא</w:t>
      </w:r>
      <w:proofErr w:type="spellEnd"/>
      <w:r w:rsidRPr="00672A27">
        <w:rPr>
          <w:b/>
          <w:b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לז</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5E5F63">
        <w:rPr>
          <w:rFonts w:hint="cs"/>
          <w:b/>
          <w:bCs/>
          <w:sz w:val="24"/>
          <w:szCs w:val="24"/>
          <w:rtl/>
        </w:rPr>
        <w:t xml:space="preserve">אפילו </w:t>
      </w:r>
      <w:proofErr w:type="spellStart"/>
      <w:r w:rsidRPr="00672A27">
        <w:rPr>
          <w:rFonts w:hint="cs"/>
          <w:sz w:val="24"/>
          <w:szCs w:val="24"/>
          <w:rtl/>
        </w:rPr>
        <w:t>בשעיבר</w:t>
      </w:r>
      <w:proofErr w:type="spellEnd"/>
      <w:r w:rsidRPr="00672A27">
        <w:rPr>
          <w:sz w:val="24"/>
          <w:szCs w:val="24"/>
          <w:rtl/>
        </w:rPr>
        <w:t xml:space="preserve"> </w:t>
      </w:r>
      <w:r w:rsidRPr="00672A27">
        <w:rPr>
          <w:rFonts w:hint="cs"/>
          <w:sz w:val="24"/>
          <w:szCs w:val="24"/>
          <w:rtl/>
        </w:rPr>
        <w:t>זמן</w:t>
      </w:r>
      <w:r w:rsidRPr="00672A27">
        <w:rPr>
          <w:sz w:val="24"/>
          <w:szCs w:val="24"/>
          <w:rtl/>
        </w:rPr>
        <w:t xml:space="preserve"> </w:t>
      </w:r>
      <w:r w:rsidRPr="00672A27">
        <w:rPr>
          <w:rFonts w:hint="cs"/>
          <w:sz w:val="24"/>
          <w:szCs w:val="24"/>
          <w:rtl/>
        </w:rPr>
        <w:t>כפרתו</w:t>
      </w:r>
      <w:r>
        <w:rPr>
          <w:rFonts w:hint="cs"/>
          <w:sz w:val="24"/>
          <w:szCs w:val="24"/>
          <w:rtl/>
        </w:rPr>
        <w:t xml:space="preserve"> </w:t>
      </w:r>
      <w:r>
        <w:rPr>
          <w:rFonts w:hint="cs"/>
          <w:sz w:val="16"/>
          <w:szCs w:val="16"/>
          <w:rtl/>
        </w:rPr>
        <w:t xml:space="preserve">שהתכפרו בעליו באחר, נעקר ממנו שם פסח </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שעיבר</w:t>
      </w:r>
      <w:r w:rsidRPr="00672A27">
        <w:rPr>
          <w:sz w:val="24"/>
          <w:szCs w:val="24"/>
          <w:rtl/>
        </w:rPr>
        <w:t xml:space="preserve"> </w:t>
      </w:r>
      <w:r w:rsidRPr="00672A27">
        <w:rPr>
          <w:rFonts w:hint="cs"/>
          <w:sz w:val="24"/>
          <w:szCs w:val="24"/>
          <w:rtl/>
        </w:rPr>
        <w:t xml:space="preserve">זמנו </w:t>
      </w:r>
      <w:r w:rsidRPr="003C63CD">
        <w:rPr>
          <w:rFonts w:hint="cs"/>
          <w:sz w:val="16"/>
          <w:szCs w:val="16"/>
          <w:rtl/>
        </w:rPr>
        <w:t>נעקר שם פסח ממנו ונעשה שלמים</w:t>
      </w:r>
      <w:r w:rsidRPr="00924FE1">
        <w:rPr>
          <w:sz w:val="24"/>
          <w:szCs w:val="24"/>
          <w:rtl/>
        </w:rPr>
        <w:t xml:space="preserve"> </w:t>
      </w:r>
      <w:r w:rsidRPr="00672A27">
        <w:rPr>
          <w:rFonts w:hint="cs"/>
          <w:sz w:val="24"/>
          <w:szCs w:val="24"/>
          <w:rtl/>
        </w:rPr>
        <w:t>ושחטו</w:t>
      </w:r>
      <w:r w:rsidRPr="00672A27">
        <w:rPr>
          <w:sz w:val="24"/>
          <w:szCs w:val="24"/>
          <w:rtl/>
        </w:rPr>
        <w:t xml:space="preserve"> </w:t>
      </w:r>
      <w:r w:rsidRPr="00672A27">
        <w:rPr>
          <w:rFonts w:hint="cs"/>
          <w:sz w:val="24"/>
          <w:szCs w:val="24"/>
          <w:rtl/>
        </w:rPr>
        <w:t xml:space="preserve">לשמו </w:t>
      </w:r>
      <w:r w:rsidRPr="008C0A44">
        <w:rPr>
          <w:rFonts w:hint="cs"/>
          <w:sz w:val="16"/>
          <w:szCs w:val="16"/>
          <w:rtl/>
        </w:rPr>
        <w:t>לשם פסח</w:t>
      </w:r>
      <w:r w:rsidRPr="00924FE1">
        <w:rPr>
          <w:sz w:val="24"/>
          <w:szCs w:val="24"/>
          <w:rtl/>
        </w:rPr>
        <w:t xml:space="preserve"> </w:t>
      </w:r>
      <w:r w:rsidRPr="00672A27">
        <w:rPr>
          <w:rFonts w:hint="cs"/>
          <w:sz w:val="24"/>
          <w:szCs w:val="24"/>
          <w:rtl/>
        </w:rPr>
        <w:t>בזמנו</w:t>
      </w:r>
      <w:r w:rsidRPr="00924FE1">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ששחט</w:t>
      </w:r>
      <w:r w:rsidRPr="00672A27">
        <w:rPr>
          <w:sz w:val="24"/>
          <w:szCs w:val="24"/>
          <w:rtl/>
        </w:rPr>
        <w:t xml:space="preserve"> </w:t>
      </w:r>
      <w:r w:rsidRPr="00672A27">
        <w:rPr>
          <w:rFonts w:hint="cs"/>
          <w:sz w:val="24"/>
          <w:szCs w:val="24"/>
          <w:rtl/>
        </w:rPr>
        <w:t>אחרים</w:t>
      </w:r>
      <w:r w:rsidRPr="00672A27">
        <w:rPr>
          <w:sz w:val="24"/>
          <w:szCs w:val="24"/>
          <w:rtl/>
        </w:rPr>
        <w:t xml:space="preserve"> </w:t>
      </w:r>
      <w:r w:rsidRPr="00672A27">
        <w:rPr>
          <w:rFonts w:hint="cs"/>
          <w:sz w:val="24"/>
          <w:szCs w:val="24"/>
          <w:rtl/>
        </w:rPr>
        <w:t xml:space="preserve">לשמו </w:t>
      </w:r>
      <w:r w:rsidRPr="003C63CD">
        <w:rPr>
          <w:rFonts w:hint="cs"/>
          <w:sz w:val="16"/>
          <w:szCs w:val="16"/>
          <w:rtl/>
        </w:rPr>
        <w:t>לשם פסח</w:t>
      </w:r>
      <w:r w:rsidRPr="00924FE1">
        <w:rPr>
          <w:sz w:val="24"/>
          <w:szCs w:val="24"/>
          <w:rtl/>
        </w:rPr>
        <w:t xml:space="preserve"> </w:t>
      </w:r>
      <w:r w:rsidRPr="00672A27">
        <w:rPr>
          <w:rFonts w:hint="cs"/>
          <w:sz w:val="24"/>
          <w:szCs w:val="24"/>
          <w:rtl/>
        </w:rPr>
        <w:t>בזמנו</w:t>
      </w:r>
      <w:r>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5E5F63">
        <w:rPr>
          <w:rFonts w:hint="cs"/>
          <w:b/>
          <w:bCs/>
          <w:sz w:val="24"/>
          <w:szCs w:val="24"/>
          <w:rtl/>
        </w:rPr>
        <w:t>אליעזר</w:t>
      </w:r>
      <w:r w:rsidRPr="00672A27">
        <w:rPr>
          <w:b/>
          <w:bCs/>
          <w:sz w:val="24"/>
          <w:szCs w:val="24"/>
          <w:rtl/>
        </w:rPr>
        <w:t xml:space="preserve"> </w:t>
      </w:r>
      <w:r w:rsidRPr="00672A27">
        <w:rPr>
          <w:rFonts w:hint="cs"/>
          <w:sz w:val="24"/>
          <w:szCs w:val="24"/>
          <w:rtl/>
        </w:rPr>
        <w:t>פוסל</w:t>
      </w:r>
      <w:r w:rsidRPr="00924FE1">
        <w:rPr>
          <w:rFonts w:hint="cs"/>
          <w:sz w:val="24"/>
          <w:szCs w:val="24"/>
          <w:rtl/>
        </w:rPr>
        <w:t>,</w:t>
      </w:r>
      <w:r w:rsidRPr="00672A27">
        <w:rPr>
          <w:sz w:val="24"/>
          <w:szCs w:val="24"/>
          <w:rtl/>
        </w:rPr>
        <w:t xml:space="preserve"> </w:t>
      </w:r>
      <w:r w:rsidRPr="00672A27">
        <w:rPr>
          <w:rFonts w:hint="cs"/>
          <w:sz w:val="24"/>
          <w:szCs w:val="24"/>
          <w:rtl/>
        </w:rPr>
        <w:t>ורבי</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מכשיר</w:t>
      </w:r>
      <w:r>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5E5F63">
        <w:rPr>
          <w:rFonts w:hint="cs"/>
          <w:b/>
          <w:bCs/>
          <w:sz w:val="24"/>
          <w:szCs w:val="24"/>
          <w:rtl/>
        </w:rPr>
        <w:t>אליעזר</w:t>
      </w:r>
      <w:r w:rsidRPr="00672A27">
        <w:rPr>
          <w:b/>
          <w:bCs/>
          <w:sz w:val="24"/>
          <w:szCs w:val="24"/>
          <w:rtl/>
        </w:rPr>
        <w:t xml:space="preserve"> </w:t>
      </w:r>
      <w:r w:rsidRPr="00672A27">
        <w:rPr>
          <w:rFonts w:hint="cs"/>
          <w:sz w:val="24"/>
          <w:szCs w:val="24"/>
          <w:rtl/>
        </w:rPr>
        <w:t>פוסל</w:t>
      </w:r>
      <w:r w:rsidRPr="00924FE1">
        <w:rPr>
          <w:rFonts w:hint="cs"/>
          <w:sz w:val="24"/>
          <w:szCs w:val="24"/>
          <w:rtl/>
        </w:rPr>
        <w:t>,</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כשוחט</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שלמים</w:t>
      </w:r>
      <w:r>
        <w:rPr>
          <w:rFonts w:hint="cs"/>
          <w:sz w:val="24"/>
          <w:szCs w:val="24"/>
          <w:rtl/>
        </w:rPr>
        <w:t xml:space="preserve"> </w:t>
      </w:r>
      <w:r w:rsidRPr="008C0A44">
        <w:rPr>
          <w:rFonts w:hint="cs"/>
          <w:sz w:val="16"/>
          <w:szCs w:val="16"/>
          <w:rtl/>
        </w:rPr>
        <w:t>והשוחט פסח בזמנו שלא לשמו פסול</w:t>
      </w:r>
      <w:r w:rsidRPr="00924FE1">
        <w:rPr>
          <w:rFonts w:hint="cs"/>
          <w:sz w:val="24"/>
          <w:szCs w:val="24"/>
          <w:rtl/>
        </w:rPr>
        <w:t>.</w:t>
      </w:r>
      <w:r w:rsidRPr="00672A27">
        <w:rPr>
          <w:sz w:val="24"/>
          <w:szCs w:val="24"/>
          <w:rtl/>
        </w:rPr>
        <w:t xml:space="preserve"> </w:t>
      </w:r>
      <w:r w:rsidRPr="00672A27">
        <w:rPr>
          <w:rFonts w:hint="cs"/>
          <w:sz w:val="24"/>
          <w:szCs w:val="24"/>
          <w:rtl/>
        </w:rPr>
        <w:t>ורבי</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מכשיר</w:t>
      </w:r>
      <w:r w:rsidRPr="00924FE1">
        <w:rPr>
          <w:rFonts w:hint="cs"/>
          <w:sz w:val="24"/>
          <w:szCs w:val="24"/>
          <w:rtl/>
        </w:rPr>
        <w:t>,</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כשוחט</w:t>
      </w:r>
      <w:r w:rsidRPr="00672A27">
        <w:rPr>
          <w:sz w:val="24"/>
          <w:szCs w:val="24"/>
          <w:rtl/>
        </w:rPr>
        <w:t xml:space="preserve"> </w:t>
      </w:r>
      <w:r w:rsidRPr="00672A27">
        <w:rPr>
          <w:rFonts w:hint="cs"/>
          <w:sz w:val="24"/>
          <w:szCs w:val="24"/>
          <w:rtl/>
        </w:rPr>
        <w:t>שלמים</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פסח</w:t>
      </w:r>
      <w:r>
        <w:rPr>
          <w:rFonts w:hint="cs"/>
          <w:sz w:val="24"/>
          <w:szCs w:val="24"/>
          <w:rtl/>
        </w:rPr>
        <w:t xml:space="preserve"> </w:t>
      </w:r>
      <w:r w:rsidRPr="009D3EDA">
        <w:rPr>
          <w:rFonts w:hint="cs"/>
          <w:sz w:val="16"/>
          <w:szCs w:val="16"/>
          <w:rtl/>
        </w:rPr>
        <w:t xml:space="preserve">שרבי יהושוע סובר שהשוחט שלמים לשם פסח </w:t>
      </w:r>
      <w:r>
        <w:rPr>
          <w:rFonts w:hint="cs"/>
          <w:sz w:val="16"/>
          <w:szCs w:val="16"/>
          <w:rtl/>
        </w:rPr>
        <w:t xml:space="preserve">אפילו </w:t>
      </w:r>
      <w:r w:rsidRPr="009D3EDA">
        <w:rPr>
          <w:rFonts w:hint="cs"/>
          <w:sz w:val="16"/>
          <w:szCs w:val="16"/>
          <w:rtl/>
        </w:rPr>
        <w:t>בשאר ימות השנה כשר, אף שפסח לשמו פסול. וכ"ש בזמנו</w:t>
      </w:r>
      <w:r>
        <w:rPr>
          <w:rFonts w:hint="cs"/>
          <w:sz w:val="16"/>
          <w:szCs w:val="16"/>
          <w:rtl/>
        </w:rPr>
        <w:t xml:space="preserve"> שהפסח לשמו כשר שהשוחט שלמים לשמו יהיה כשר</w:t>
      </w:r>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r w:rsidRPr="00672A27">
        <w:rPr>
          <w:rFonts w:hint="cs"/>
          <w:sz w:val="24"/>
          <w:szCs w:val="24"/>
          <w:rtl/>
        </w:rPr>
        <w:t>שעיבר</w:t>
      </w:r>
      <w:r w:rsidRPr="00672A27">
        <w:rPr>
          <w:sz w:val="24"/>
          <w:szCs w:val="24"/>
          <w:rtl/>
        </w:rPr>
        <w:t xml:space="preserve"> </w:t>
      </w:r>
      <w:r w:rsidRPr="00672A27">
        <w:rPr>
          <w:rFonts w:hint="cs"/>
          <w:sz w:val="24"/>
          <w:szCs w:val="24"/>
          <w:rtl/>
        </w:rPr>
        <w:t>זמנו</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שניא</w:t>
      </w:r>
      <w:proofErr w:type="spellEnd"/>
      <w:r w:rsidRPr="00672A27">
        <w:rPr>
          <w:sz w:val="24"/>
          <w:szCs w:val="24"/>
          <w:rtl/>
        </w:rPr>
        <w:t xml:space="preserve">. </w:t>
      </w:r>
      <w:r w:rsidRPr="00672A27">
        <w:rPr>
          <w:rFonts w:hint="cs"/>
          <w:sz w:val="24"/>
          <w:szCs w:val="24"/>
          <w:rtl/>
        </w:rPr>
        <w:t>היא</w:t>
      </w:r>
      <w:r w:rsidRPr="00672A27">
        <w:rPr>
          <w:sz w:val="24"/>
          <w:szCs w:val="24"/>
          <w:rtl/>
        </w:rPr>
        <w:t xml:space="preserve"> </w:t>
      </w:r>
      <w:r w:rsidRPr="005E5F63">
        <w:rPr>
          <w:rFonts w:hint="cs"/>
          <w:b/>
          <w:bCs/>
          <w:sz w:val="24"/>
          <w:szCs w:val="24"/>
          <w:rtl/>
        </w:rPr>
        <w:t>השוחטו</w:t>
      </w:r>
      <w:r w:rsidRPr="00672A27">
        <w:rPr>
          <w:b/>
          <w:bCs/>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שלמים</w:t>
      </w:r>
      <w:r w:rsidRPr="00924FE1">
        <w:rPr>
          <w:rFonts w:hint="cs"/>
          <w:sz w:val="24"/>
          <w:szCs w:val="24"/>
          <w:rtl/>
        </w:rPr>
        <w:t>,</w:t>
      </w:r>
      <w:r w:rsidRPr="00672A27">
        <w:rPr>
          <w:sz w:val="24"/>
          <w:szCs w:val="24"/>
          <w:rtl/>
        </w:rPr>
        <w:t xml:space="preserve"> </w:t>
      </w:r>
      <w:r w:rsidRPr="00672A27">
        <w:rPr>
          <w:rFonts w:hint="cs"/>
          <w:sz w:val="24"/>
          <w:szCs w:val="24"/>
          <w:rtl/>
        </w:rPr>
        <w:t>היא</w:t>
      </w:r>
      <w:r w:rsidRPr="00672A27">
        <w:rPr>
          <w:sz w:val="24"/>
          <w:szCs w:val="24"/>
          <w:rtl/>
        </w:rPr>
        <w:t xml:space="preserve"> </w:t>
      </w:r>
      <w:r w:rsidRPr="005E5F63">
        <w:rPr>
          <w:rFonts w:hint="cs"/>
          <w:b/>
          <w:bCs/>
          <w:sz w:val="24"/>
          <w:szCs w:val="24"/>
          <w:rtl/>
        </w:rPr>
        <w:t>השוחטו</w:t>
      </w:r>
      <w:r w:rsidRPr="00672A27">
        <w:rPr>
          <w:b/>
          <w:bCs/>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פסח</w:t>
      </w:r>
      <w:r w:rsidRPr="00672A27">
        <w:rPr>
          <w:sz w:val="24"/>
          <w:szCs w:val="24"/>
          <w:rtl/>
        </w:rPr>
        <w:t>.</w:t>
      </w:r>
      <w:r>
        <w:rPr>
          <w:rFonts w:hint="cs"/>
          <w:sz w:val="24"/>
          <w:szCs w:val="24"/>
          <w:rtl/>
        </w:rPr>
        <w:t xml:space="preserve"> </w:t>
      </w:r>
      <w:r w:rsidRPr="005E5F63">
        <w:rPr>
          <w:rFonts w:hint="cs"/>
          <w:b/>
          <w:bCs/>
          <w:sz w:val="24"/>
          <w:szCs w:val="24"/>
          <w:rtl/>
        </w:rPr>
        <w:t>שהרי אינו ראוי לפסח</w:t>
      </w:r>
      <w:r>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proofErr w:type="spellStart"/>
      <w:r w:rsidRPr="00672A27">
        <w:rPr>
          <w:rFonts w:hint="cs"/>
          <w:sz w:val="24"/>
          <w:szCs w:val="24"/>
          <w:rtl/>
        </w:rPr>
        <w:t>דרב</w:t>
      </w:r>
      <w:proofErr w:type="spellEnd"/>
      <w:r w:rsidRPr="00672A27">
        <w:rPr>
          <w:sz w:val="24"/>
          <w:szCs w:val="24"/>
          <w:rtl/>
        </w:rPr>
        <w:t xml:space="preserve"> </w:t>
      </w:r>
      <w:proofErr w:type="spellStart"/>
      <w:r w:rsidRPr="00672A27">
        <w:rPr>
          <w:rFonts w:hint="cs"/>
          <w:sz w:val="24"/>
          <w:szCs w:val="24"/>
          <w:rtl/>
        </w:rPr>
        <w:t>חסדא</w:t>
      </w:r>
      <w:proofErr w:type="spellEnd"/>
      <w:r w:rsidRPr="00924FE1">
        <w:rPr>
          <w:rFonts w:hint="cs"/>
          <w:sz w:val="24"/>
          <w:szCs w:val="24"/>
          <w:rtl/>
        </w:rPr>
        <w:t>,</w:t>
      </w:r>
      <w:r w:rsidRPr="00924FE1">
        <w:rPr>
          <w:sz w:val="24"/>
          <w:szCs w:val="24"/>
          <w:rtl/>
        </w:rPr>
        <w:t xml:space="preserve"> </w:t>
      </w:r>
      <w:r w:rsidRPr="005E5F63">
        <w:rPr>
          <w:rFonts w:hint="cs"/>
          <w:b/>
          <w:bCs/>
          <w:sz w:val="24"/>
          <w:szCs w:val="24"/>
          <w:rtl/>
        </w:rPr>
        <w:t>כשם שאמר שם שמדובר</w:t>
      </w:r>
      <w:r w:rsidRPr="00672A27">
        <w:rPr>
          <w:rFonts w:hint="cs"/>
          <w:sz w:val="24"/>
          <w:szCs w:val="24"/>
          <w:rtl/>
        </w:rPr>
        <w:t xml:space="preserve"> </w:t>
      </w:r>
      <w:proofErr w:type="spellStart"/>
      <w:r w:rsidRPr="00672A27">
        <w:rPr>
          <w:rFonts w:hint="cs"/>
          <w:sz w:val="24"/>
          <w:szCs w:val="24"/>
          <w:rtl/>
        </w:rPr>
        <w:t>בשעיבר</w:t>
      </w:r>
      <w:proofErr w:type="spellEnd"/>
      <w:r w:rsidRPr="00672A27">
        <w:rPr>
          <w:sz w:val="24"/>
          <w:szCs w:val="24"/>
          <w:rtl/>
        </w:rPr>
        <w:t xml:space="preserve"> </w:t>
      </w:r>
      <w:r w:rsidRPr="00672A27">
        <w:rPr>
          <w:rFonts w:hint="cs"/>
          <w:sz w:val="24"/>
          <w:szCs w:val="24"/>
          <w:rtl/>
        </w:rPr>
        <w:t>שנתו</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ראשון</w:t>
      </w:r>
      <w:r w:rsidRPr="00672A27">
        <w:rPr>
          <w:sz w:val="24"/>
          <w:szCs w:val="24"/>
          <w:rtl/>
        </w:rPr>
        <w:t xml:space="preserve"> </w:t>
      </w:r>
      <w:r w:rsidRPr="00672A27">
        <w:rPr>
          <w:rFonts w:hint="cs"/>
          <w:sz w:val="24"/>
          <w:szCs w:val="24"/>
          <w:rtl/>
        </w:rPr>
        <w:t>לשני</w:t>
      </w:r>
      <w:r>
        <w:rPr>
          <w:rFonts w:hint="cs"/>
          <w:sz w:val="24"/>
          <w:szCs w:val="24"/>
          <w:rtl/>
        </w:rPr>
        <w:t xml:space="preserve">. </w:t>
      </w:r>
      <w:r w:rsidRPr="005E5F63">
        <w:rPr>
          <w:rFonts w:hint="cs"/>
          <w:b/>
          <w:bCs/>
          <w:sz w:val="24"/>
          <w:szCs w:val="24"/>
          <w:rtl/>
        </w:rPr>
        <w:t>גם כאן נאמר שמדובר בעברה שנתו קדם זמן ההקרבה בארבע עשר</w:t>
      </w:r>
      <w:r w:rsidRPr="00924FE1">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proofErr w:type="spellStart"/>
      <w:r w:rsidRPr="005E5F63">
        <w:rPr>
          <w:rFonts w:hint="cs"/>
          <w:b/>
          <w:bCs/>
          <w:sz w:val="24"/>
          <w:szCs w:val="24"/>
          <w:rtl/>
        </w:rPr>
        <w:t>אילא</w:t>
      </w:r>
      <w:proofErr w:type="spellEnd"/>
      <w:r w:rsidRPr="00672A27">
        <w:rPr>
          <w:b/>
          <w:b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924FE1">
        <w:rPr>
          <w:sz w:val="24"/>
          <w:szCs w:val="24"/>
          <w:rtl/>
        </w:rPr>
        <w:t xml:space="preserve"> </w:t>
      </w:r>
      <w:r w:rsidRPr="005E5F63">
        <w:rPr>
          <w:rFonts w:hint="cs"/>
          <w:b/>
          <w:bCs/>
          <w:sz w:val="24"/>
          <w:szCs w:val="24"/>
          <w:rtl/>
        </w:rPr>
        <w:t>שאמר שם שמדובר</w:t>
      </w:r>
      <w:r w:rsidRPr="00672A27">
        <w:rPr>
          <w:rFonts w:hint="cs"/>
          <w:sz w:val="24"/>
          <w:szCs w:val="24"/>
          <w:rtl/>
        </w:rPr>
        <w:t xml:space="preserve"> </w:t>
      </w:r>
      <w:proofErr w:type="spellStart"/>
      <w:r w:rsidRPr="00672A27">
        <w:rPr>
          <w:rFonts w:hint="cs"/>
          <w:sz w:val="24"/>
          <w:szCs w:val="24"/>
          <w:rtl/>
        </w:rPr>
        <w:t>בשעיבר</w:t>
      </w:r>
      <w:proofErr w:type="spellEnd"/>
      <w:r w:rsidRPr="00672A27">
        <w:rPr>
          <w:sz w:val="24"/>
          <w:szCs w:val="24"/>
          <w:rtl/>
        </w:rPr>
        <w:t xml:space="preserve"> </w:t>
      </w:r>
      <w:r w:rsidRPr="00672A27">
        <w:rPr>
          <w:rFonts w:hint="cs"/>
          <w:sz w:val="24"/>
          <w:szCs w:val="24"/>
          <w:rtl/>
        </w:rPr>
        <w:t>זמן</w:t>
      </w:r>
      <w:r w:rsidRPr="00672A27">
        <w:rPr>
          <w:sz w:val="24"/>
          <w:szCs w:val="24"/>
          <w:rtl/>
        </w:rPr>
        <w:t xml:space="preserve"> </w:t>
      </w:r>
      <w:r w:rsidRPr="00672A27">
        <w:rPr>
          <w:rFonts w:hint="cs"/>
          <w:sz w:val="24"/>
          <w:szCs w:val="24"/>
          <w:rtl/>
        </w:rPr>
        <w:t>כפרתו</w:t>
      </w:r>
      <w:r>
        <w:rPr>
          <w:rFonts w:hint="cs"/>
          <w:sz w:val="24"/>
          <w:szCs w:val="24"/>
          <w:rtl/>
        </w:rPr>
        <w:t xml:space="preserve"> </w:t>
      </w:r>
      <w:r w:rsidRPr="005E5F63">
        <w:rPr>
          <w:rFonts w:hint="cs"/>
          <w:b/>
          <w:bCs/>
          <w:sz w:val="24"/>
          <w:szCs w:val="24"/>
          <w:rtl/>
        </w:rPr>
        <w:t xml:space="preserve">שבעליו התכפרו באחר, אף כאן נעמיד </w:t>
      </w:r>
      <w:proofErr w:type="spellStart"/>
      <w:r w:rsidRPr="005E5F63">
        <w:rPr>
          <w:rFonts w:hint="cs"/>
          <w:b/>
          <w:bCs/>
          <w:sz w:val="24"/>
          <w:szCs w:val="24"/>
          <w:rtl/>
        </w:rPr>
        <w:t>בשנתכפרו</w:t>
      </w:r>
      <w:proofErr w:type="spellEnd"/>
      <w:r w:rsidRPr="005E5F63">
        <w:rPr>
          <w:rFonts w:hint="cs"/>
          <w:b/>
          <w:bCs/>
          <w:sz w:val="24"/>
          <w:szCs w:val="24"/>
          <w:rtl/>
        </w:rPr>
        <w:t xml:space="preserve"> בעליו באחר</w:t>
      </w:r>
    </w:p>
    <w:p w14:paraId="2E94453C" w14:textId="77777777" w:rsidR="00491557" w:rsidRDefault="00491557" w:rsidP="00491557">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p>
    <w:p w14:paraId="0930E98A" w14:textId="77777777" w:rsidR="00491557" w:rsidRPr="00672A27" w:rsidRDefault="00491557" w:rsidP="00491557">
      <w:pPr>
        <w:bidi/>
        <w:rPr>
          <w:sz w:val="28"/>
        </w:rPr>
      </w:pPr>
      <w:r w:rsidRPr="00E4033D">
        <w:rPr>
          <w:rFonts w:hint="cs"/>
          <w:sz w:val="28"/>
          <w:szCs w:val="28"/>
          <w:rtl/>
        </w:rPr>
        <w:t>פרק</w:t>
      </w:r>
      <w:r w:rsidRPr="00E4033D">
        <w:rPr>
          <w:sz w:val="28"/>
          <w:szCs w:val="28"/>
          <w:rtl/>
        </w:rPr>
        <w:t xml:space="preserve"> </w:t>
      </w:r>
      <w:r w:rsidRPr="00E4033D">
        <w:rPr>
          <w:rFonts w:hint="cs"/>
          <w:sz w:val="28"/>
          <w:szCs w:val="28"/>
          <w:rtl/>
        </w:rPr>
        <w:t>ה</w:t>
      </w:r>
      <w:r w:rsidRPr="00E4033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ה</w:t>
      </w:r>
    </w:p>
    <w:p w14:paraId="347C0556" w14:textId="140E72B6" w:rsidR="00491557" w:rsidRPr="00E4033D" w:rsidRDefault="00491557" w:rsidP="00491557">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נשחט</w:t>
      </w:r>
      <w:r w:rsidRPr="00672A27">
        <w:rPr>
          <w:sz w:val="28"/>
          <w:szCs w:val="28"/>
          <w:rtl/>
        </w:rPr>
        <w:t xml:space="preserve"> </w:t>
      </w:r>
      <w:r w:rsidRPr="00672A27">
        <w:rPr>
          <w:rFonts w:hint="cs"/>
          <w:sz w:val="28"/>
          <w:szCs w:val="28"/>
          <w:rtl/>
        </w:rPr>
        <w:t>בשלש</w:t>
      </w:r>
      <w:r w:rsidRPr="00672A27">
        <w:rPr>
          <w:sz w:val="28"/>
          <w:szCs w:val="28"/>
          <w:rtl/>
        </w:rPr>
        <w:t xml:space="preserve"> </w:t>
      </w:r>
      <w:r w:rsidRPr="00672A27">
        <w:rPr>
          <w:rFonts w:hint="cs"/>
          <w:sz w:val="28"/>
          <w:szCs w:val="28"/>
          <w:rtl/>
        </w:rPr>
        <w:t>כתות</w:t>
      </w:r>
      <w:r w:rsidRPr="00E4033D">
        <w:rPr>
          <w:rFonts w:hint="cs"/>
          <w:sz w:val="28"/>
          <w:szCs w:val="28"/>
          <w:rtl/>
        </w:rPr>
        <w:t>,</w:t>
      </w:r>
      <w:r w:rsidRPr="00672A27">
        <w:rPr>
          <w:sz w:val="28"/>
          <w:szCs w:val="28"/>
          <w:rtl/>
        </w:rPr>
        <w:t xml:space="preserve"> </w:t>
      </w:r>
      <w:r w:rsidRPr="00672A27">
        <w:rPr>
          <w:rFonts w:hint="cs"/>
          <w:sz w:val="28"/>
          <w:szCs w:val="28"/>
          <w:rtl/>
        </w:rPr>
        <w:t>שנאמר</w:t>
      </w:r>
      <w:r w:rsidRPr="00672A27">
        <w:rPr>
          <w:sz w:val="28"/>
          <w:szCs w:val="28"/>
          <w:rtl/>
        </w:rPr>
        <w:t xml:space="preserve"> [</w:t>
      </w:r>
      <w:r w:rsidRPr="00672A27">
        <w:rPr>
          <w:rFonts w:hint="cs"/>
          <w:sz w:val="28"/>
          <w:szCs w:val="28"/>
          <w:rtl/>
        </w:rPr>
        <w:t>שמות</w:t>
      </w:r>
      <w:r w:rsidRPr="00672A27">
        <w:rPr>
          <w:sz w:val="28"/>
          <w:szCs w:val="28"/>
          <w:rtl/>
        </w:rPr>
        <w:t xml:space="preserve"> </w:t>
      </w:r>
      <w:proofErr w:type="spellStart"/>
      <w:r w:rsidRPr="00672A27">
        <w:rPr>
          <w:rFonts w:hint="cs"/>
          <w:sz w:val="28"/>
          <w:szCs w:val="28"/>
          <w:rtl/>
        </w:rPr>
        <w:t>יב</w:t>
      </w:r>
      <w:proofErr w:type="spellEnd"/>
      <w:r w:rsidRPr="00672A27">
        <w:rPr>
          <w:sz w:val="28"/>
          <w:szCs w:val="28"/>
          <w:rtl/>
        </w:rPr>
        <w:t xml:space="preserve"> </w:t>
      </w:r>
      <w:r w:rsidRPr="00672A27">
        <w:rPr>
          <w:rFonts w:hint="cs"/>
          <w:sz w:val="28"/>
          <w:szCs w:val="28"/>
          <w:rtl/>
        </w:rPr>
        <w:t>ו</w:t>
      </w:r>
      <w:r w:rsidRPr="00672A27">
        <w:rPr>
          <w:sz w:val="28"/>
          <w:szCs w:val="28"/>
          <w:rtl/>
        </w:rPr>
        <w:t xml:space="preserve">] </w:t>
      </w:r>
      <w:r w:rsidRPr="00672A27">
        <w:rPr>
          <w:rFonts w:hint="cs"/>
          <w:sz w:val="28"/>
          <w:szCs w:val="28"/>
          <w:rtl/>
        </w:rPr>
        <w:t>ושחטו</w:t>
      </w:r>
      <w:r w:rsidRPr="00672A27">
        <w:rPr>
          <w:sz w:val="28"/>
          <w:szCs w:val="28"/>
          <w:rtl/>
        </w:rPr>
        <w:t xml:space="preserve"> </w:t>
      </w:r>
      <w:r w:rsidRPr="00672A27">
        <w:rPr>
          <w:rFonts w:hint="cs"/>
          <w:sz w:val="28"/>
          <w:szCs w:val="28"/>
          <w:rtl/>
        </w:rPr>
        <w:t>אותו</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קהל</w:t>
      </w:r>
      <w:r w:rsidRPr="00672A27">
        <w:rPr>
          <w:sz w:val="28"/>
          <w:szCs w:val="28"/>
          <w:rtl/>
        </w:rPr>
        <w:t xml:space="preserve"> </w:t>
      </w:r>
      <w:r w:rsidRPr="00672A27">
        <w:rPr>
          <w:rFonts w:hint="cs"/>
          <w:sz w:val="28"/>
          <w:szCs w:val="28"/>
          <w:rtl/>
        </w:rPr>
        <w:t>עדת</w:t>
      </w:r>
      <w:r w:rsidRPr="00672A27">
        <w:rPr>
          <w:sz w:val="28"/>
          <w:szCs w:val="28"/>
          <w:rtl/>
        </w:rPr>
        <w:t xml:space="preserve"> </w:t>
      </w:r>
      <w:r w:rsidRPr="00672A27">
        <w:rPr>
          <w:rFonts w:hint="cs"/>
          <w:sz w:val="28"/>
          <w:szCs w:val="28"/>
          <w:rtl/>
        </w:rPr>
        <w:t>ישראל</w:t>
      </w:r>
      <w:r>
        <w:rPr>
          <w:rFonts w:hint="cs"/>
          <w:sz w:val="28"/>
          <w:szCs w:val="28"/>
          <w:rtl/>
        </w:rPr>
        <w:t>.</w:t>
      </w:r>
      <w:r w:rsidRPr="00672A27">
        <w:rPr>
          <w:sz w:val="28"/>
          <w:szCs w:val="28"/>
          <w:rtl/>
        </w:rPr>
        <w:t xml:space="preserve"> </w:t>
      </w:r>
      <w:r w:rsidRPr="00672A27">
        <w:rPr>
          <w:rFonts w:hint="cs"/>
          <w:sz w:val="28"/>
          <w:szCs w:val="28"/>
          <w:rtl/>
        </w:rPr>
        <w:t>קהל</w:t>
      </w:r>
      <w:r w:rsidRPr="00672A27">
        <w:rPr>
          <w:sz w:val="28"/>
          <w:szCs w:val="28"/>
          <w:rtl/>
        </w:rPr>
        <w:t xml:space="preserve"> </w:t>
      </w:r>
      <w:r w:rsidRPr="00672A27">
        <w:rPr>
          <w:rFonts w:hint="cs"/>
          <w:sz w:val="28"/>
          <w:szCs w:val="28"/>
          <w:rtl/>
        </w:rPr>
        <w:t>ועדה</w:t>
      </w:r>
      <w:r w:rsidRPr="00672A27">
        <w:rPr>
          <w:sz w:val="28"/>
          <w:szCs w:val="28"/>
          <w:rtl/>
        </w:rPr>
        <w:t xml:space="preserve"> </w:t>
      </w:r>
      <w:r w:rsidRPr="00672A27">
        <w:rPr>
          <w:rFonts w:hint="cs"/>
          <w:sz w:val="28"/>
          <w:szCs w:val="28"/>
          <w:rtl/>
        </w:rPr>
        <w:t>וישראל</w:t>
      </w:r>
      <w:r>
        <w:rPr>
          <w:rFonts w:hint="cs"/>
          <w:sz w:val="28"/>
          <w:szCs w:val="28"/>
          <w:rtl/>
        </w:rPr>
        <w:t>.</w:t>
      </w:r>
      <w:r w:rsidRPr="00672A27">
        <w:rPr>
          <w:sz w:val="28"/>
          <w:szCs w:val="28"/>
          <w:rtl/>
        </w:rPr>
        <w:t xml:space="preserve"> </w:t>
      </w:r>
      <w:r w:rsidRPr="00672A27">
        <w:rPr>
          <w:rFonts w:hint="cs"/>
          <w:sz w:val="28"/>
          <w:szCs w:val="28"/>
          <w:rtl/>
        </w:rPr>
        <w:t>נכנסה</w:t>
      </w:r>
      <w:r w:rsidRPr="00672A27">
        <w:rPr>
          <w:sz w:val="28"/>
          <w:szCs w:val="28"/>
          <w:rtl/>
        </w:rPr>
        <w:t xml:space="preserve"> </w:t>
      </w:r>
      <w:r w:rsidRPr="00672A27">
        <w:rPr>
          <w:rFonts w:hint="cs"/>
          <w:sz w:val="28"/>
          <w:szCs w:val="28"/>
          <w:rtl/>
        </w:rPr>
        <w:t>כת</w:t>
      </w:r>
      <w:r w:rsidRPr="00672A27">
        <w:rPr>
          <w:sz w:val="28"/>
          <w:szCs w:val="28"/>
          <w:rtl/>
        </w:rPr>
        <w:t xml:space="preserve"> </w:t>
      </w:r>
      <w:r w:rsidRPr="00672A27">
        <w:rPr>
          <w:rFonts w:hint="cs"/>
          <w:sz w:val="28"/>
          <w:szCs w:val="28"/>
          <w:rtl/>
        </w:rPr>
        <w:t>הראשונה</w:t>
      </w:r>
      <w:r w:rsidRPr="00672A27">
        <w:rPr>
          <w:sz w:val="28"/>
          <w:szCs w:val="28"/>
          <w:rtl/>
        </w:rPr>
        <w:t xml:space="preserve"> </w:t>
      </w:r>
      <w:proofErr w:type="spellStart"/>
      <w:r w:rsidRPr="00672A27">
        <w:rPr>
          <w:rFonts w:hint="cs"/>
          <w:sz w:val="28"/>
          <w:szCs w:val="28"/>
          <w:rtl/>
        </w:rPr>
        <w:t>ונתמלאת</w:t>
      </w:r>
      <w:proofErr w:type="spellEnd"/>
      <w:r w:rsidRPr="00672A27">
        <w:rPr>
          <w:sz w:val="28"/>
          <w:szCs w:val="28"/>
          <w:rtl/>
        </w:rPr>
        <w:t xml:space="preserve"> </w:t>
      </w:r>
      <w:r w:rsidRPr="00672A27">
        <w:rPr>
          <w:rFonts w:hint="cs"/>
          <w:sz w:val="28"/>
          <w:szCs w:val="28"/>
          <w:rtl/>
        </w:rPr>
        <w:t>העזרה</w:t>
      </w:r>
      <w:r w:rsidRPr="00E4033D">
        <w:rPr>
          <w:rFonts w:hint="cs"/>
          <w:sz w:val="28"/>
          <w:szCs w:val="28"/>
          <w:rtl/>
        </w:rPr>
        <w:t>,</w:t>
      </w:r>
      <w:r w:rsidRPr="00672A27">
        <w:rPr>
          <w:sz w:val="28"/>
          <w:szCs w:val="28"/>
          <w:rtl/>
        </w:rPr>
        <w:t xml:space="preserve"> </w:t>
      </w:r>
      <w:r w:rsidRPr="00672A27">
        <w:rPr>
          <w:rFonts w:hint="cs"/>
          <w:sz w:val="28"/>
          <w:szCs w:val="28"/>
          <w:rtl/>
        </w:rPr>
        <w:t>נעלו</w:t>
      </w:r>
      <w:r w:rsidRPr="00672A27">
        <w:rPr>
          <w:sz w:val="28"/>
          <w:szCs w:val="28"/>
          <w:rtl/>
        </w:rPr>
        <w:t xml:space="preserve"> </w:t>
      </w:r>
      <w:r w:rsidRPr="00672A27">
        <w:rPr>
          <w:rFonts w:hint="cs"/>
          <w:sz w:val="28"/>
          <w:szCs w:val="28"/>
          <w:rtl/>
        </w:rPr>
        <w:t>דלתות</w:t>
      </w:r>
      <w:r w:rsidRPr="00672A27">
        <w:rPr>
          <w:sz w:val="28"/>
          <w:szCs w:val="28"/>
          <w:rtl/>
        </w:rPr>
        <w:t xml:space="preserve"> </w:t>
      </w:r>
      <w:r w:rsidRPr="00672A27">
        <w:rPr>
          <w:rFonts w:hint="cs"/>
          <w:sz w:val="28"/>
          <w:szCs w:val="28"/>
          <w:rtl/>
        </w:rPr>
        <w:t>העזרה</w:t>
      </w:r>
      <w:r w:rsidRPr="00E4033D">
        <w:rPr>
          <w:rFonts w:hint="cs"/>
          <w:sz w:val="28"/>
          <w:szCs w:val="28"/>
          <w:rtl/>
        </w:rPr>
        <w:t>,</w:t>
      </w:r>
      <w:r w:rsidRPr="00672A27">
        <w:rPr>
          <w:sz w:val="28"/>
          <w:szCs w:val="28"/>
          <w:rtl/>
        </w:rPr>
        <w:t xml:space="preserve"> </w:t>
      </w:r>
      <w:r w:rsidRPr="00672A27">
        <w:rPr>
          <w:rFonts w:hint="cs"/>
          <w:sz w:val="28"/>
          <w:szCs w:val="28"/>
          <w:rtl/>
        </w:rPr>
        <w:t>תקעו</w:t>
      </w:r>
      <w:r w:rsidRPr="00672A27">
        <w:rPr>
          <w:sz w:val="28"/>
          <w:szCs w:val="28"/>
          <w:rtl/>
        </w:rPr>
        <w:t xml:space="preserve"> </w:t>
      </w:r>
      <w:r w:rsidRPr="00672A27">
        <w:rPr>
          <w:rFonts w:hint="cs"/>
          <w:sz w:val="28"/>
          <w:szCs w:val="28"/>
          <w:rtl/>
        </w:rPr>
        <w:t>והריעו</w:t>
      </w:r>
      <w:r w:rsidRPr="00672A27">
        <w:rPr>
          <w:sz w:val="28"/>
          <w:szCs w:val="28"/>
          <w:rtl/>
        </w:rPr>
        <w:t xml:space="preserve"> </w:t>
      </w:r>
      <w:r w:rsidRPr="00672A27">
        <w:rPr>
          <w:rFonts w:hint="cs"/>
          <w:sz w:val="28"/>
          <w:szCs w:val="28"/>
          <w:rtl/>
        </w:rPr>
        <w:t>ותקעו</w:t>
      </w:r>
      <w:r>
        <w:rPr>
          <w:rFonts w:hint="cs"/>
          <w:sz w:val="28"/>
          <w:szCs w:val="28"/>
          <w:rtl/>
        </w:rPr>
        <w:t>.</w:t>
      </w:r>
      <w:r w:rsidRPr="00672A27">
        <w:rPr>
          <w:rFonts w:hint="cs"/>
          <w:sz w:val="28"/>
          <w:szCs w:val="28"/>
          <w:rtl/>
        </w:rPr>
        <w:t xml:space="preserve"> </w:t>
      </w:r>
      <w:proofErr w:type="spellStart"/>
      <w:r w:rsidRPr="00672A27">
        <w:rPr>
          <w:rFonts w:hint="cs"/>
          <w:sz w:val="28"/>
          <w:szCs w:val="28"/>
          <w:rtl/>
        </w:rPr>
        <w:t>הכהנים</w:t>
      </w:r>
      <w:proofErr w:type="spellEnd"/>
      <w:r w:rsidRPr="00672A27">
        <w:rPr>
          <w:sz w:val="28"/>
          <w:szCs w:val="28"/>
          <w:rtl/>
        </w:rPr>
        <w:t xml:space="preserve"> </w:t>
      </w:r>
      <w:proofErr w:type="spellStart"/>
      <w:r w:rsidRPr="00672A27">
        <w:rPr>
          <w:rFonts w:hint="cs"/>
          <w:sz w:val="28"/>
          <w:szCs w:val="28"/>
          <w:rtl/>
        </w:rPr>
        <w:t>עומדין</w:t>
      </w:r>
      <w:proofErr w:type="spellEnd"/>
      <w:r w:rsidRPr="00672A27">
        <w:rPr>
          <w:sz w:val="28"/>
          <w:szCs w:val="28"/>
          <w:rtl/>
        </w:rPr>
        <w:t xml:space="preserve"> </w:t>
      </w:r>
      <w:r w:rsidRPr="00672A27">
        <w:rPr>
          <w:rFonts w:hint="cs"/>
          <w:sz w:val="28"/>
          <w:szCs w:val="28"/>
          <w:rtl/>
        </w:rPr>
        <w:t>שורות</w:t>
      </w:r>
      <w:r w:rsidRPr="00672A27">
        <w:rPr>
          <w:sz w:val="28"/>
          <w:szCs w:val="28"/>
          <w:rtl/>
        </w:rPr>
        <w:t xml:space="preserve"> </w:t>
      </w:r>
      <w:proofErr w:type="spellStart"/>
      <w:r w:rsidRPr="00672A27">
        <w:rPr>
          <w:rFonts w:hint="cs"/>
          <w:sz w:val="28"/>
          <w:szCs w:val="28"/>
          <w:rtl/>
        </w:rPr>
        <w:t>שורות</w:t>
      </w:r>
      <w:proofErr w:type="spellEnd"/>
      <w:r w:rsidRPr="00672A27">
        <w:rPr>
          <w:sz w:val="28"/>
          <w:szCs w:val="28"/>
          <w:rtl/>
        </w:rPr>
        <w:t xml:space="preserve"> </w:t>
      </w:r>
      <w:r w:rsidRPr="00672A27">
        <w:rPr>
          <w:rFonts w:hint="cs"/>
          <w:sz w:val="28"/>
          <w:szCs w:val="28"/>
          <w:rtl/>
        </w:rPr>
        <w:t>ובידיהם</w:t>
      </w:r>
      <w:r w:rsidRPr="00672A27">
        <w:rPr>
          <w:sz w:val="28"/>
          <w:szCs w:val="28"/>
          <w:rtl/>
        </w:rPr>
        <w:t xml:space="preserve"> </w:t>
      </w:r>
      <w:r w:rsidRPr="00672A27">
        <w:rPr>
          <w:rFonts w:hint="cs"/>
          <w:sz w:val="28"/>
          <w:szCs w:val="28"/>
          <w:rtl/>
        </w:rPr>
        <w:t>בזיכי</w:t>
      </w:r>
      <w:r w:rsidRPr="00672A27">
        <w:rPr>
          <w:sz w:val="28"/>
          <w:szCs w:val="28"/>
          <w:rtl/>
        </w:rPr>
        <w:t xml:space="preserve"> </w:t>
      </w:r>
      <w:r w:rsidRPr="00672A27">
        <w:rPr>
          <w:rFonts w:hint="cs"/>
          <w:sz w:val="28"/>
          <w:szCs w:val="28"/>
          <w:rtl/>
        </w:rPr>
        <w:t>כסף</w:t>
      </w:r>
      <w:r w:rsidRPr="00672A27">
        <w:rPr>
          <w:sz w:val="28"/>
          <w:szCs w:val="28"/>
          <w:rtl/>
        </w:rPr>
        <w:t xml:space="preserve"> </w:t>
      </w:r>
      <w:r w:rsidRPr="00672A27">
        <w:rPr>
          <w:rFonts w:hint="cs"/>
          <w:sz w:val="28"/>
          <w:szCs w:val="28"/>
          <w:rtl/>
        </w:rPr>
        <w:t>ובזיכי</w:t>
      </w:r>
      <w:r w:rsidRPr="00672A27">
        <w:rPr>
          <w:sz w:val="28"/>
          <w:szCs w:val="28"/>
          <w:rtl/>
        </w:rPr>
        <w:t xml:space="preserve"> </w:t>
      </w:r>
      <w:r w:rsidRPr="00672A27">
        <w:rPr>
          <w:rFonts w:hint="cs"/>
          <w:sz w:val="28"/>
          <w:szCs w:val="28"/>
          <w:rtl/>
        </w:rPr>
        <w:t>זהב</w:t>
      </w:r>
      <w:r>
        <w:rPr>
          <w:rFonts w:hint="cs"/>
          <w:sz w:val="28"/>
          <w:szCs w:val="28"/>
          <w:rtl/>
        </w:rPr>
        <w:t>.</w:t>
      </w:r>
      <w:r w:rsidRPr="00672A27">
        <w:rPr>
          <w:sz w:val="28"/>
          <w:szCs w:val="28"/>
          <w:rtl/>
        </w:rPr>
        <w:t xml:space="preserve"> </w:t>
      </w:r>
      <w:r w:rsidRPr="00672A27">
        <w:rPr>
          <w:rFonts w:hint="cs"/>
          <w:sz w:val="28"/>
          <w:szCs w:val="28"/>
          <w:rtl/>
        </w:rPr>
        <w:t>שורה</w:t>
      </w:r>
      <w:r w:rsidRPr="00672A27">
        <w:rPr>
          <w:sz w:val="28"/>
          <w:szCs w:val="28"/>
          <w:rtl/>
        </w:rPr>
        <w:t xml:space="preserve"> </w:t>
      </w:r>
      <w:r w:rsidRPr="00672A27">
        <w:rPr>
          <w:rFonts w:hint="cs"/>
          <w:sz w:val="28"/>
          <w:szCs w:val="28"/>
          <w:rtl/>
        </w:rPr>
        <w:t>שכולו</w:t>
      </w:r>
      <w:r w:rsidRPr="00672A27">
        <w:rPr>
          <w:sz w:val="28"/>
          <w:szCs w:val="28"/>
          <w:rtl/>
        </w:rPr>
        <w:t xml:space="preserve"> </w:t>
      </w:r>
      <w:r w:rsidRPr="00672A27">
        <w:rPr>
          <w:rFonts w:hint="cs"/>
          <w:sz w:val="28"/>
          <w:szCs w:val="28"/>
          <w:rtl/>
        </w:rPr>
        <w:t>כסף</w:t>
      </w:r>
      <w:r w:rsidRPr="00672A27">
        <w:rPr>
          <w:sz w:val="28"/>
          <w:szCs w:val="28"/>
          <w:rtl/>
        </w:rPr>
        <w:t xml:space="preserve"> </w:t>
      </w:r>
      <w:proofErr w:type="spellStart"/>
      <w:r w:rsidRPr="00672A27">
        <w:rPr>
          <w:rFonts w:hint="cs"/>
          <w:sz w:val="28"/>
          <w:szCs w:val="28"/>
          <w:rtl/>
        </w:rPr>
        <w:t>כסף</w:t>
      </w:r>
      <w:proofErr w:type="spellEnd"/>
      <w:r w:rsidRPr="00E4033D">
        <w:rPr>
          <w:rFonts w:hint="cs"/>
          <w:sz w:val="28"/>
          <w:szCs w:val="28"/>
          <w:rtl/>
        </w:rPr>
        <w:t>,</w:t>
      </w:r>
      <w:r w:rsidRPr="00672A27">
        <w:rPr>
          <w:sz w:val="28"/>
          <w:szCs w:val="28"/>
          <w:rtl/>
        </w:rPr>
        <w:t xml:space="preserve"> </w:t>
      </w:r>
      <w:r w:rsidRPr="00672A27">
        <w:rPr>
          <w:rFonts w:hint="cs"/>
          <w:sz w:val="28"/>
          <w:szCs w:val="28"/>
          <w:rtl/>
        </w:rPr>
        <w:t>שורה</w:t>
      </w:r>
      <w:r w:rsidRPr="00672A27">
        <w:rPr>
          <w:sz w:val="28"/>
          <w:szCs w:val="28"/>
          <w:rtl/>
        </w:rPr>
        <w:t xml:space="preserve"> </w:t>
      </w:r>
      <w:r w:rsidRPr="00672A27">
        <w:rPr>
          <w:rFonts w:hint="cs"/>
          <w:sz w:val="28"/>
          <w:szCs w:val="28"/>
          <w:rtl/>
        </w:rPr>
        <w:t>שכולה</w:t>
      </w:r>
      <w:r w:rsidRPr="00672A27">
        <w:rPr>
          <w:sz w:val="28"/>
          <w:szCs w:val="28"/>
          <w:rtl/>
        </w:rPr>
        <w:t xml:space="preserve"> </w:t>
      </w:r>
      <w:r w:rsidRPr="00672A27">
        <w:rPr>
          <w:rFonts w:hint="cs"/>
          <w:sz w:val="28"/>
          <w:szCs w:val="28"/>
          <w:rtl/>
        </w:rPr>
        <w:t>זהב</w:t>
      </w:r>
      <w:r w:rsidRPr="00672A27">
        <w:rPr>
          <w:sz w:val="28"/>
          <w:szCs w:val="28"/>
          <w:rtl/>
        </w:rPr>
        <w:t xml:space="preserve"> </w:t>
      </w:r>
      <w:proofErr w:type="spellStart"/>
      <w:r w:rsidRPr="00672A27">
        <w:rPr>
          <w:rFonts w:hint="cs"/>
          <w:sz w:val="28"/>
          <w:szCs w:val="28"/>
          <w:rtl/>
        </w:rPr>
        <w:t>זהב</w:t>
      </w:r>
      <w:proofErr w:type="spellEnd"/>
      <w:r w:rsidRPr="00E4033D">
        <w:rPr>
          <w:rFonts w:hint="cs"/>
          <w:sz w:val="28"/>
          <w:szCs w:val="28"/>
          <w:rtl/>
        </w:rPr>
        <w:t>,</w:t>
      </w:r>
      <w:r w:rsidRPr="00672A27">
        <w:rPr>
          <w:sz w:val="28"/>
          <w:szCs w:val="28"/>
          <w:rtl/>
        </w:rPr>
        <w:t xml:space="preserve"> </w:t>
      </w:r>
      <w:r w:rsidRPr="00672A27">
        <w:rPr>
          <w:rFonts w:hint="cs"/>
          <w:sz w:val="28"/>
          <w:szCs w:val="28"/>
          <w:rtl/>
        </w:rPr>
        <w:t>ולא</w:t>
      </w:r>
      <w:r w:rsidRPr="00672A27">
        <w:rPr>
          <w:sz w:val="28"/>
          <w:szCs w:val="28"/>
          <w:rtl/>
        </w:rPr>
        <w:t xml:space="preserve"> </w:t>
      </w:r>
      <w:r w:rsidRPr="00672A27">
        <w:rPr>
          <w:rFonts w:hint="cs"/>
          <w:sz w:val="28"/>
          <w:szCs w:val="28"/>
          <w:rtl/>
        </w:rPr>
        <w:t>היו</w:t>
      </w:r>
      <w:r w:rsidRPr="00672A27">
        <w:rPr>
          <w:sz w:val="28"/>
          <w:szCs w:val="28"/>
          <w:rtl/>
        </w:rPr>
        <w:t xml:space="preserve"> </w:t>
      </w:r>
      <w:proofErr w:type="spellStart"/>
      <w:r w:rsidRPr="00672A27">
        <w:rPr>
          <w:rFonts w:hint="cs"/>
          <w:sz w:val="28"/>
          <w:szCs w:val="28"/>
          <w:rtl/>
        </w:rPr>
        <w:t>מעורבין</w:t>
      </w:r>
      <w:proofErr w:type="spellEnd"/>
      <w:r>
        <w:rPr>
          <w:rFonts w:hint="cs"/>
          <w:sz w:val="28"/>
          <w:szCs w:val="28"/>
          <w:rtl/>
        </w:rPr>
        <w:t>.</w:t>
      </w:r>
      <w:r w:rsidRPr="00672A27">
        <w:rPr>
          <w:rFonts w:hint="cs"/>
          <w:sz w:val="28"/>
          <w:szCs w:val="28"/>
          <w:rtl/>
        </w:rPr>
        <w:t xml:space="preserve"> ולא</w:t>
      </w:r>
      <w:r w:rsidRPr="00672A27">
        <w:rPr>
          <w:sz w:val="28"/>
          <w:szCs w:val="28"/>
          <w:rtl/>
        </w:rPr>
        <w:t xml:space="preserve"> </w:t>
      </w:r>
      <w:r w:rsidRPr="00672A27">
        <w:rPr>
          <w:rFonts w:hint="cs"/>
          <w:sz w:val="28"/>
          <w:szCs w:val="28"/>
          <w:rtl/>
        </w:rPr>
        <w:t>היו</w:t>
      </w:r>
      <w:r w:rsidRPr="00672A27">
        <w:rPr>
          <w:sz w:val="28"/>
          <w:szCs w:val="28"/>
          <w:rtl/>
        </w:rPr>
        <w:t xml:space="preserve"> </w:t>
      </w:r>
      <w:proofErr w:type="spellStart"/>
      <w:r w:rsidRPr="00672A27">
        <w:rPr>
          <w:rFonts w:hint="cs"/>
          <w:sz w:val="28"/>
          <w:szCs w:val="28"/>
          <w:rtl/>
        </w:rPr>
        <w:t>לבזיכין</w:t>
      </w:r>
      <w:proofErr w:type="spellEnd"/>
      <w:r w:rsidRPr="00672A27">
        <w:rPr>
          <w:sz w:val="28"/>
          <w:szCs w:val="28"/>
          <w:rtl/>
        </w:rPr>
        <w:t xml:space="preserve"> </w:t>
      </w:r>
      <w:r w:rsidRPr="00672A27">
        <w:rPr>
          <w:rFonts w:hint="cs"/>
          <w:sz w:val="28"/>
          <w:szCs w:val="28"/>
          <w:rtl/>
        </w:rPr>
        <w:t>שוליים</w:t>
      </w:r>
      <w:r w:rsidRPr="00E4033D">
        <w:rPr>
          <w:rFonts w:hint="cs"/>
          <w:sz w:val="28"/>
          <w:szCs w:val="28"/>
          <w:rtl/>
        </w:rPr>
        <w:t>,</w:t>
      </w:r>
      <w:r w:rsidRPr="00672A27">
        <w:rPr>
          <w:sz w:val="28"/>
          <w:szCs w:val="28"/>
          <w:rtl/>
        </w:rPr>
        <w:t xml:space="preserve"> </w:t>
      </w:r>
      <w:r w:rsidRPr="00672A27">
        <w:rPr>
          <w:rFonts w:hint="cs"/>
          <w:sz w:val="28"/>
          <w:szCs w:val="28"/>
          <w:rtl/>
        </w:rPr>
        <w:t>שמא</w:t>
      </w:r>
      <w:r w:rsidRPr="00672A27">
        <w:rPr>
          <w:sz w:val="28"/>
          <w:szCs w:val="28"/>
          <w:rtl/>
        </w:rPr>
        <w:t xml:space="preserve"> </w:t>
      </w:r>
      <w:r w:rsidRPr="00672A27">
        <w:rPr>
          <w:rFonts w:hint="cs"/>
          <w:sz w:val="28"/>
          <w:szCs w:val="28"/>
          <w:rtl/>
        </w:rPr>
        <w:t>יניחום</w:t>
      </w:r>
      <w:r w:rsidRPr="00672A27">
        <w:rPr>
          <w:sz w:val="28"/>
          <w:szCs w:val="28"/>
          <w:rtl/>
        </w:rPr>
        <w:t xml:space="preserve"> </w:t>
      </w:r>
      <w:proofErr w:type="spellStart"/>
      <w:r w:rsidRPr="00672A27">
        <w:rPr>
          <w:rFonts w:hint="cs"/>
          <w:sz w:val="28"/>
          <w:szCs w:val="28"/>
          <w:rtl/>
        </w:rPr>
        <w:t>ויקרש</w:t>
      </w:r>
      <w:proofErr w:type="spellEnd"/>
      <w:r w:rsidRPr="00672A27">
        <w:rPr>
          <w:sz w:val="28"/>
          <w:szCs w:val="28"/>
          <w:rtl/>
        </w:rPr>
        <w:t xml:space="preserve"> </w:t>
      </w:r>
      <w:r w:rsidRPr="00672A27">
        <w:rPr>
          <w:rFonts w:hint="cs"/>
          <w:sz w:val="28"/>
          <w:szCs w:val="28"/>
          <w:rtl/>
        </w:rPr>
        <w:t>הדם</w:t>
      </w:r>
      <w:r w:rsidRPr="00672A27">
        <w:rPr>
          <w:sz w:val="28"/>
          <w:szCs w:val="28"/>
          <w:rtl/>
        </w:rPr>
        <w:t>.</w:t>
      </w:r>
    </w:p>
    <w:p w14:paraId="14E5828C" w14:textId="75F22591" w:rsidR="00491557" w:rsidRPr="00672A27" w:rsidRDefault="00491557" w:rsidP="00491557">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rFonts w:hint="cs"/>
          <w:sz w:val="24"/>
          <w:szCs w:val="24"/>
          <w:rtl/>
        </w:rPr>
        <w:t xml:space="preserve"> </w:t>
      </w:r>
      <w:r w:rsidRPr="005E5F63">
        <w:rPr>
          <w:rFonts w:hint="cs"/>
          <w:b/>
          <w:bCs/>
          <w:sz w:val="28"/>
          <w:szCs w:val="28"/>
          <w:rtl/>
        </w:rPr>
        <w:t>תנן</w:t>
      </w:r>
      <w:r w:rsidRPr="005E5F63">
        <w:rPr>
          <w:rFonts w:hint="cs"/>
          <w:b/>
          <w:bCs/>
          <w:sz w:val="24"/>
          <w:szCs w:val="24"/>
          <w:rtl/>
        </w:rPr>
        <w:t>, הפסח נשחט בשלוש כיתות. 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יסא</w:t>
      </w:r>
      <w:proofErr w:type="spellEnd"/>
      <w:r w:rsidRPr="00924FE1">
        <w:rPr>
          <w:rFonts w:hint="cs"/>
          <w:sz w:val="24"/>
          <w:szCs w:val="24"/>
          <w:rtl/>
        </w:rPr>
        <w:t>,</w:t>
      </w:r>
      <w:r w:rsidRPr="00672A27">
        <w:rPr>
          <w:sz w:val="24"/>
          <w:szCs w:val="24"/>
          <w:rtl/>
        </w:rPr>
        <w:t xml:space="preserve"> </w:t>
      </w:r>
      <w:r w:rsidRPr="00672A27">
        <w:rPr>
          <w:rFonts w:hint="cs"/>
          <w:sz w:val="24"/>
          <w:szCs w:val="24"/>
          <w:rtl/>
        </w:rPr>
        <w:t>ניתן</w:t>
      </w:r>
      <w:r w:rsidRPr="00672A27">
        <w:rPr>
          <w:sz w:val="24"/>
          <w:szCs w:val="24"/>
          <w:rtl/>
        </w:rPr>
        <w:t xml:space="preserve"> </w:t>
      </w:r>
      <w:proofErr w:type="spellStart"/>
      <w:r w:rsidRPr="00672A27">
        <w:rPr>
          <w:rFonts w:hint="cs"/>
          <w:sz w:val="24"/>
          <w:szCs w:val="24"/>
          <w:rtl/>
        </w:rPr>
        <w:t>כח</w:t>
      </w:r>
      <w:proofErr w:type="spellEnd"/>
      <w:r w:rsidRPr="00672A27">
        <w:rPr>
          <w:sz w:val="24"/>
          <w:szCs w:val="24"/>
          <w:rtl/>
        </w:rPr>
        <w:t xml:space="preserve"> </w:t>
      </w:r>
      <w:r w:rsidRPr="00672A27">
        <w:rPr>
          <w:rFonts w:hint="cs"/>
          <w:sz w:val="24"/>
          <w:szCs w:val="24"/>
          <w:rtl/>
        </w:rPr>
        <w:t>בקולו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משה</w:t>
      </w:r>
      <w:r w:rsidRPr="00924FE1">
        <w:rPr>
          <w:rFonts w:hint="cs"/>
          <w:sz w:val="24"/>
          <w:szCs w:val="24"/>
          <w:rtl/>
        </w:rPr>
        <w:t>,</w:t>
      </w:r>
      <w:r w:rsidRPr="00672A27">
        <w:rPr>
          <w:sz w:val="24"/>
          <w:szCs w:val="24"/>
          <w:rtl/>
        </w:rPr>
        <w:t xml:space="preserve"> </w:t>
      </w:r>
      <w:r w:rsidRPr="00672A27">
        <w:rPr>
          <w:rFonts w:hint="cs"/>
          <w:sz w:val="24"/>
          <w:szCs w:val="24"/>
          <w:rtl/>
        </w:rPr>
        <w:t>והיה</w:t>
      </w:r>
      <w:r w:rsidRPr="00672A27">
        <w:rPr>
          <w:sz w:val="24"/>
          <w:szCs w:val="24"/>
          <w:rtl/>
        </w:rPr>
        <w:t xml:space="preserve"> </w:t>
      </w:r>
      <w:r w:rsidRPr="00672A27">
        <w:rPr>
          <w:rFonts w:hint="cs"/>
          <w:sz w:val="24"/>
          <w:szCs w:val="24"/>
          <w:rtl/>
        </w:rPr>
        <w:t>קולו</w:t>
      </w:r>
      <w:r w:rsidRPr="00672A27">
        <w:rPr>
          <w:sz w:val="24"/>
          <w:szCs w:val="24"/>
          <w:rtl/>
        </w:rPr>
        <w:t xml:space="preserve"> </w:t>
      </w:r>
      <w:r w:rsidRPr="00672A27">
        <w:rPr>
          <w:rFonts w:hint="cs"/>
          <w:sz w:val="24"/>
          <w:szCs w:val="24"/>
          <w:rtl/>
        </w:rPr>
        <w:t>מהלך</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ארץ</w:t>
      </w:r>
      <w:r w:rsidRPr="00672A27">
        <w:rPr>
          <w:sz w:val="24"/>
          <w:szCs w:val="24"/>
          <w:rtl/>
        </w:rPr>
        <w:t xml:space="preserve"> </w:t>
      </w:r>
      <w:r w:rsidRPr="00672A27">
        <w:rPr>
          <w:rFonts w:hint="cs"/>
          <w:sz w:val="24"/>
          <w:szCs w:val="24"/>
          <w:rtl/>
        </w:rPr>
        <w:t>מצרים</w:t>
      </w:r>
      <w:r w:rsidRPr="00924FE1">
        <w:rPr>
          <w:rFonts w:hint="cs"/>
          <w:sz w:val="24"/>
          <w:szCs w:val="24"/>
          <w:rtl/>
        </w:rPr>
        <w:t>,</w:t>
      </w:r>
      <w:r w:rsidRPr="00672A27">
        <w:rPr>
          <w:sz w:val="24"/>
          <w:szCs w:val="24"/>
          <w:rtl/>
        </w:rPr>
        <w:t xml:space="preserve"> </w:t>
      </w:r>
      <w:r w:rsidRPr="00672A27">
        <w:rPr>
          <w:rFonts w:hint="cs"/>
          <w:sz w:val="24"/>
          <w:szCs w:val="24"/>
          <w:rtl/>
        </w:rPr>
        <w:t>מהלך</w:t>
      </w:r>
      <w:r w:rsidRPr="00672A27">
        <w:rPr>
          <w:sz w:val="24"/>
          <w:szCs w:val="24"/>
          <w:rtl/>
        </w:rPr>
        <w:t xml:space="preserve"> </w:t>
      </w:r>
      <w:r w:rsidRPr="00672A27">
        <w:rPr>
          <w:rFonts w:hint="cs"/>
          <w:sz w:val="24"/>
          <w:szCs w:val="24"/>
          <w:rtl/>
        </w:rPr>
        <w:t>ארבעים</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ומה</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אומר</w:t>
      </w:r>
      <w:r>
        <w:rPr>
          <w:rFonts w:hint="cs"/>
          <w:sz w:val="24"/>
          <w:szCs w:val="24"/>
          <w:rtl/>
        </w:rPr>
        <w:t>?</w:t>
      </w:r>
      <w:r w:rsidRPr="00672A27">
        <w:rPr>
          <w:sz w:val="24"/>
          <w:szCs w:val="24"/>
          <w:rtl/>
        </w:rPr>
        <w:t xml:space="preserve"> </w:t>
      </w:r>
      <w:r w:rsidRPr="00672A27">
        <w:rPr>
          <w:rFonts w:hint="cs"/>
          <w:sz w:val="24"/>
          <w:szCs w:val="24"/>
          <w:rtl/>
        </w:rPr>
        <w:t>ממקום</w:t>
      </w:r>
      <w:r w:rsidRPr="00672A27">
        <w:rPr>
          <w:sz w:val="24"/>
          <w:szCs w:val="24"/>
          <w:rtl/>
        </w:rPr>
        <w:t xml:space="preserve"> </w:t>
      </w:r>
      <w:r w:rsidRPr="00672A27">
        <w:rPr>
          <w:rFonts w:hint="cs"/>
          <w:sz w:val="24"/>
          <w:szCs w:val="24"/>
          <w:rtl/>
        </w:rPr>
        <w:t>פלוני</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פלוני</w:t>
      </w:r>
      <w:r w:rsidRPr="00924FE1">
        <w:rPr>
          <w:rFonts w:hint="cs"/>
          <w:sz w:val="24"/>
          <w:szCs w:val="24"/>
          <w:rtl/>
        </w:rPr>
        <w:t>,</w:t>
      </w:r>
      <w:r w:rsidRPr="00672A27">
        <w:rPr>
          <w:sz w:val="24"/>
          <w:szCs w:val="24"/>
          <w:rtl/>
        </w:rPr>
        <w:t xml:space="preserve"> </w:t>
      </w:r>
      <w:r w:rsidRPr="00672A27">
        <w:rPr>
          <w:rFonts w:hint="cs"/>
          <w:sz w:val="24"/>
          <w:szCs w:val="24"/>
          <w:rtl/>
        </w:rPr>
        <w:t>כת</w:t>
      </w:r>
      <w:r w:rsidRPr="00672A27">
        <w:rPr>
          <w:sz w:val="24"/>
          <w:szCs w:val="24"/>
          <w:rtl/>
        </w:rPr>
        <w:t xml:space="preserve"> </w:t>
      </w:r>
      <w:r w:rsidRPr="00672A27">
        <w:rPr>
          <w:rFonts w:hint="cs"/>
          <w:sz w:val="24"/>
          <w:szCs w:val="24"/>
          <w:rtl/>
        </w:rPr>
        <w:t>אחת</w:t>
      </w:r>
      <w:r w:rsidRPr="00924FE1">
        <w:rPr>
          <w:rFonts w:hint="cs"/>
          <w:sz w:val="24"/>
          <w:szCs w:val="24"/>
          <w:rtl/>
        </w:rPr>
        <w:t>.</w:t>
      </w:r>
      <w:r w:rsidRPr="00672A27">
        <w:rPr>
          <w:sz w:val="24"/>
          <w:szCs w:val="24"/>
          <w:rtl/>
        </w:rPr>
        <w:t xml:space="preserve"> </w:t>
      </w:r>
      <w:r w:rsidRPr="00672A27">
        <w:rPr>
          <w:rFonts w:hint="cs"/>
          <w:sz w:val="24"/>
          <w:szCs w:val="24"/>
          <w:rtl/>
        </w:rPr>
        <w:t>וממקום</w:t>
      </w:r>
      <w:r w:rsidRPr="00672A27">
        <w:rPr>
          <w:sz w:val="24"/>
          <w:szCs w:val="24"/>
          <w:rtl/>
        </w:rPr>
        <w:t xml:space="preserve"> </w:t>
      </w:r>
      <w:r w:rsidRPr="00672A27">
        <w:rPr>
          <w:rFonts w:hint="cs"/>
          <w:sz w:val="24"/>
          <w:szCs w:val="24"/>
          <w:rtl/>
        </w:rPr>
        <w:t>פלוני</w:t>
      </w:r>
      <w:r w:rsidRPr="00672A27">
        <w:rPr>
          <w:sz w:val="24"/>
          <w:szCs w:val="24"/>
          <w:rtl/>
        </w:rPr>
        <w:t xml:space="preserve"> </w:t>
      </w:r>
      <w:r w:rsidRPr="00672A27">
        <w:rPr>
          <w:rFonts w:hint="cs"/>
          <w:sz w:val="24"/>
          <w:szCs w:val="24"/>
          <w:rtl/>
        </w:rPr>
        <w:t>ועד</w:t>
      </w:r>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פלוני</w:t>
      </w:r>
      <w:r w:rsidRPr="00924FE1">
        <w:rPr>
          <w:rFonts w:hint="cs"/>
          <w:sz w:val="24"/>
          <w:szCs w:val="24"/>
          <w:rtl/>
        </w:rPr>
        <w:t>,</w:t>
      </w:r>
      <w:r w:rsidRPr="00672A27">
        <w:rPr>
          <w:sz w:val="24"/>
          <w:szCs w:val="24"/>
          <w:rtl/>
        </w:rPr>
        <w:t xml:space="preserve"> </w:t>
      </w:r>
      <w:r w:rsidRPr="00672A27">
        <w:rPr>
          <w:rFonts w:hint="cs"/>
          <w:sz w:val="24"/>
          <w:szCs w:val="24"/>
          <w:rtl/>
        </w:rPr>
        <w:t>כת</w:t>
      </w:r>
      <w:r w:rsidRPr="00672A27">
        <w:rPr>
          <w:sz w:val="24"/>
          <w:szCs w:val="24"/>
          <w:rtl/>
        </w:rPr>
        <w:t xml:space="preserve"> </w:t>
      </w:r>
      <w:r w:rsidRPr="00672A27">
        <w:rPr>
          <w:rFonts w:hint="cs"/>
          <w:sz w:val="24"/>
          <w:szCs w:val="24"/>
          <w:rtl/>
        </w:rPr>
        <w:t>אחת</w:t>
      </w:r>
      <w:r w:rsidRPr="00672A27">
        <w:rPr>
          <w:sz w:val="24"/>
          <w:szCs w:val="24"/>
          <w:rtl/>
        </w:rPr>
        <w:t xml:space="preserve">. </w:t>
      </w:r>
      <w:r w:rsidRPr="005E5F63">
        <w:rPr>
          <w:rFonts w:hint="cs"/>
          <w:b/>
          <w:bCs/>
          <w:sz w:val="24"/>
          <w:szCs w:val="24"/>
          <w:rtl/>
        </w:rPr>
        <w:t>ואל</w:t>
      </w:r>
      <w:r w:rsidRPr="00672A27">
        <w:rPr>
          <w:sz w:val="24"/>
          <w:szCs w:val="24"/>
          <w:rtl/>
        </w:rPr>
        <w:t xml:space="preserve"> </w:t>
      </w:r>
      <w:r w:rsidRPr="00672A27">
        <w:rPr>
          <w:rFonts w:hint="cs"/>
          <w:sz w:val="24"/>
          <w:szCs w:val="24"/>
          <w:rtl/>
        </w:rPr>
        <w:t>תתמה</w:t>
      </w:r>
      <w:r>
        <w:rPr>
          <w:rFonts w:hint="cs"/>
          <w:sz w:val="24"/>
          <w:szCs w:val="24"/>
          <w:rtl/>
        </w:rPr>
        <w:t>.</w:t>
      </w:r>
      <w:r w:rsidRPr="00672A27">
        <w:rPr>
          <w:sz w:val="24"/>
          <w:szCs w:val="24"/>
          <w:rtl/>
        </w:rPr>
        <w:t xml:space="preserve"> </w:t>
      </w:r>
      <w:r w:rsidRPr="00672A27">
        <w:rPr>
          <w:rFonts w:hint="cs"/>
          <w:sz w:val="24"/>
          <w:szCs w:val="24"/>
          <w:rtl/>
        </w:rPr>
        <w:t>ומה</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אבק</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דרכו</w:t>
      </w:r>
      <w:r w:rsidRPr="00672A27">
        <w:rPr>
          <w:sz w:val="24"/>
          <w:szCs w:val="24"/>
          <w:rtl/>
        </w:rPr>
        <w:t xml:space="preserve"> </w:t>
      </w:r>
      <w:r w:rsidRPr="00672A27">
        <w:rPr>
          <w:rFonts w:hint="cs"/>
          <w:sz w:val="24"/>
          <w:szCs w:val="24"/>
          <w:rtl/>
        </w:rPr>
        <w:t>להלך</w:t>
      </w:r>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924FE1">
        <w:rPr>
          <w:rFonts w:hint="cs"/>
          <w:sz w:val="24"/>
          <w:szCs w:val="24"/>
          <w:rtl/>
        </w:rPr>
        <w:t>אמר</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והיה</w:t>
      </w:r>
      <w:r w:rsidRPr="00672A27">
        <w:rPr>
          <w:sz w:val="24"/>
          <w:szCs w:val="24"/>
          <w:rtl/>
        </w:rPr>
        <w:t xml:space="preserve"> </w:t>
      </w:r>
      <w:r w:rsidRPr="00672A27">
        <w:rPr>
          <w:rFonts w:hint="cs"/>
          <w:sz w:val="24"/>
          <w:szCs w:val="24"/>
          <w:rtl/>
        </w:rPr>
        <w:t>לאבק</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ארץ</w:t>
      </w:r>
      <w:r w:rsidRPr="00672A27">
        <w:rPr>
          <w:sz w:val="24"/>
          <w:szCs w:val="24"/>
          <w:rtl/>
        </w:rPr>
        <w:t xml:space="preserve"> </w:t>
      </w:r>
      <w:r w:rsidRPr="00672A27">
        <w:rPr>
          <w:rFonts w:hint="cs"/>
          <w:sz w:val="24"/>
          <w:szCs w:val="24"/>
          <w:rtl/>
        </w:rPr>
        <w:t>מצרים</w:t>
      </w:r>
      <w:r>
        <w:rPr>
          <w:rFonts w:hint="cs"/>
          <w:sz w:val="24"/>
          <w:szCs w:val="24"/>
          <w:rtl/>
        </w:rPr>
        <w:t>.</w:t>
      </w:r>
      <w:r w:rsidRPr="00672A27">
        <w:rPr>
          <w:sz w:val="24"/>
          <w:szCs w:val="24"/>
          <w:rtl/>
        </w:rPr>
        <w:t xml:space="preserve"> </w:t>
      </w:r>
      <w:r w:rsidRPr="00672A27">
        <w:rPr>
          <w:rFonts w:hint="cs"/>
          <w:sz w:val="24"/>
          <w:szCs w:val="24"/>
          <w:rtl/>
        </w:rPr>
        <w:t>קול</w:t>
      </w:r>
      <w:r w:rsidRPr="00672A27">
        <w:rPr>
          <w:sz w:val="24"/>
          <w:szCs w:val="24"/>
          <w:rtl/>
        </w:rPr>
        <w:t xml:space="preserve"> </w:t>
      </w:r>
      <w:r w:rsidRPr="00672A27">
        <w:rPr>
          <w:rFonts w:hint="cs"/>
          <w:sz w:val="24"/>
          <w:szCs w:val="24"/>
          <w:rtl/>
        </w:rPr>
        <w:t>שדרכו</w:t>
      </w:r>
      <w:r w:rsidRPr="00672A27">
        <w:rPr>
          <w:sz w:val="24"/>
          <w:szCs w:val="24"/>
          <w:rtl/>
        </w:rPr>
        <w:t xml:space="preserve"> </w:t>
      </w:r>
      <w:r w:rsidRPr="00672A27">
        <w:rPr>
          <w:rFonts w:hint="cs"/>
          <w:sz w:val="24"/>
          <w:szCs w:val="24"/>
          <w:rtl/>
        </w:rPr>
        <w:t>להלך</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שכן</w:t>
      </w:r>
      <w:r w:rsidRPr="00924FE1">
        <w:rPr>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לוי</w:t>
      </w:r>
      <w:r>
        <w:rPr>
          <w:rFonts w:hint="cs"/>
          <w:sz w:val="24"/>
          <w:szCs w:val="24"/>
          <w:rtl/>
        </w:rPr>
        <w:t>.</w:t>
      </w:r>
      <w:r w:rsidRPr="00672A27">
        <w:rPr>
          <w:sz w:val="24"/>
          <w:szCs w:val="24"/>
          <w:rtl/>
        </w:rPr>
        <w:t xml:space="preserve"> </w:t>
      </w:r>
      <w:r w:rsidRPr="00672A27">
        <w:rPr>
          <w:rFonts w:hint="cs"/>
          <w:sz w:val="24"/>
          <w:szCs w:val="24"/>
          <w:rtl/>
        </w:rPr>
        <w:t>כשם</w:t>
      </w:r>
      <w:r w:rsidRPr="00672A27">
        <w:rPr>
          <w:sz w:val="24"/>
          <w:szCs w:val="24"/>
          <w:rtl/>
        </w:rPr>
        <w:t xml:space="preserve"> </w:t>
      </w:r>
      <w:r w:rsidRPr="00672A27">
        <w:rPr>
          <w:rFonts w:hint="cs"/>
          <w:sz w:val="24"/>
          <w:szCs w:val="24"/>
          <w:rtl/>
        </w:rPr>
        <w:t>שניתן</w:t>
      </w:r>
      <w:r w:rsidRPr="00672A27">
        <w:rPr>
          <w:sz w:val="24"/>
          <w:szCs w:val="24"/>
          <w:rtl/>
        </w:rPr>
        <w:t xml:space="preserve"> </w:t>
      </w:r>
      <w:proofErr w:type="spellStart"/>
      <w:r w:rsidRPr="00672A27">
        <w:rPr>
          <w:rFonts w:hint="cs"/>
          <w:sz w:val="24"/>
          <w:szCs w:val="24"/>
          <w:rtl/>
        </w:rPr>
        <w:t>כח</w:t>
      </w:r>
      <w:proofErr w:type="spellEnd"/>
      <w:r w:rsidRPr="00672A27">
        <w:rPr>
          <w:sz w:val="24"/>
          <w:szCs w:val="24"/>
          <w:rtl/>
        </w:rPr>
        <w:t xml:space="preserve"> </w:t>
      </w:r>
      <w:r w:rsidRPr="00672A27">
        <w:rPr>
          <w:rFonts w:hint="cs"/>
          <w:sz w:val="24"/>
          <w:szCs w:val="24"/>
          <w:rtl/>
        </w:rPr>
        <w:t>בקולו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משה</w:t>
      </w:r>
      <w:r w:rsidRPr="00924FE1">
        <w:rPr>
          <w:rFonts w:hint="cs"/>
          <w:sz w:val="24"/>
          <w:szCs w:val="24"/>
          <w:rtl/>
        </w:rPr>
        <w:t>,</w:t>
      </w:r>
      <w:r w:rsidRPr="00672A27">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ניתן</w:t>
      </w:r>
      <w:r w:rsidRPr="00672A27">
        <w:rPr>
          <w:sz w:val="24"/>
          <w:szCs w:val="24"/>
          <w:rtl/>
        </w:rPr>
        <w:t xml:space="preserve"> </w:t>
      </w:r>
      <w:proofErr w:type="spellStart"/>
      <w:r w:rsidRPr="00672A27">
        <w:rPr>
          <w:rFonts w:hint="cs"/>
          <w:sz w:val="24"/>
          <w:szCs w:val="24"/>
          <w:rtl/>
        </w:rPr>
        <w:t>כח</w:t>
      </w:r>
      <w:proofErr w:type="spellEnd"/>
      <w:r w:rsidRPr="00672A27">
        <w:rPr>
          <w:sz w:val="24"/>
          <w:szCs w:val="24"/>
          <w:rtl/>
        </w:rPr>
        <w:t xml:space="preserve"> </w:t>
      </w:r>
      <w:r w:rsidRPr="00672A27">
        <w:rPr>
          <w:rFonts w:hint="cs"/>
          <w:sz w:val="24"/>
          <w:szCs w:val="24"/>
          <w:rtl/>
        </w:rPr>
        <w:t>בקולו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פרעה</w:t>
      </w:r>
      <w:r w:rsidRPr="00672A27">
        <w:rPr>
          <w:sz w:val="24"/>
          <w:szCs w:val="24"/>
          <w:rtl/>
        </w:rPr>
        <w:t xml:space="preserve">. </w:t>
      </w:r>
      <w:r w:rsidRPr="00672A27">
        <w:rPr>
          <w:rFonts w:hint="cs"/>
          <w:sz w:val="24"/>
          <w:szCs w:val="24"/>
          <w:rtl/>
        </w:rPr>
        <w:t>והיה</w:t>
      </w:r>
      <w:r w:rsidRPr="00672A27">
        <w:rPr>
          <w:sz w:val="24"/>
          <w:szCs w:val="24"/>
          <w:rtl/>
        </w:rPr>
        <w:t xml:space="preserve"> </w:t>
      </w:r>
      <w:r w:rsidRPr="00672A27">
        <w:rPr>
          <w:rFonts w:hint="cs"/>
          <w:sz w:val="24"/>
          <w:szCs w:val="24"/>
          <w:rtl/>
        </w:rPr>
        <w:t>קולו</w:t>
      </w:r>
      <w:r w:rsidRPr="00672A27">
        <w:rPr>
          <w:sz w:val="24"/>
          <w:szCs w:val="24"/>
          <w:rtl/>
        </w:rPr>
        <w:t xml:space="preserve"> </w:t>
      </w:r>
      <w:r w:rsidRPr="00672A27">
        <w:rPr>
          <w:rFonts w:hint="cs"/>
          <w:sz w:val="24"/>
          <w:szCs w:val="24"/>
          <w:rtl/>
        </w:rPr>
        <w:t>מהלך</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ארץ</w:t>
      </w:r>
      <w:r w:rsidRPr="00672A27">
        <w:rPr>
          <w:sz w:val="24"/>
          <w:szCs w:val="24"/>
          <w:rtl/>
        </w:rPr>
        <w:t xml:space="preserve"> </w:t>
      </w:r>
      <w:r w:rsidRPr="00672A27">
        <w:rPr>
          <w:rFonts w:hint="cs"/>
          <w:sz w:val="24"/>
          <w:szCs w:val="24"/>
          <w:rtl/>
        </w:rPr>
        <w:t>מצרים</w:t>
      </w:r>
      <w:r w:rsidRPr="00672A27">
        <w:rPr>
          <w:sz w:val="24"/>
          <w:szCs w:val="24"/>
          <w:rtl/>
        </w:rPr>
        <w:t xml:space="preserve"> </w:t>
      </w:r>
      <w:r w:rsidRPr="00672A27">
        <w:rPr>
          <w:rFonts w:hint="cs"/>
          <w:sz w:val="24"/>
          <w:szCs w:val="24"/>
          <w:rtl/>
        </w:rPr>
        <w:t>מהלך</w:t>
      </w:r>
      <w:r w:rsidRPr="00672A27">
        <w:rPr>
          <w:sz w:val="24"/>
          <w:szCs w:val="24"/>
          <w:rtl/>
        </w:rPr>
        <w:t xml:space="preserve"> </w:t>
      </w:r>
      <w:r w:rsidRPr="00672A27">
        <w:rPr>
          <w:rFonts w:hint="cs"/>
          <w:sz w:val="24"/>
          <w:szCs w:val="24"/>
          <w:rtl/>
        </w:rPr>
        <w:t>ארבעים</w:t>
      </w:r>
      <w:r w:rsidRPr="00672A27">
        <w:rPr>
          <w:sz w:val="24"/>
          <w:szCs w:val="24"/>
          <w:rtl/>
        </w:rPr>
        <w:t xml:space="preserve"> </w:t>
      </w:r>
      <w:r w:rsidRPr="00672A27">
        <w:rPr>
          <w:rFonts w:hint="cs"/>
          <w:sz w:val="24"/>
          <w:szCs w:val="24"/>
          <w:rtl/>
        </w:rPr>
        <w:t>יום</w:t>
      </w:r>
      <w:r>
        <w:rPr>
          <w:rFonts w:hint="cs"/>
          <w:sz w:val="24"/>
          <w:szCs w:val="24"/>
          <w:rtl/>
        </w:rPr>
        <w:t>.</w:t>
      </w:r>
      <w:r w:rsidRPr="00672A27">
        <w:rPr>
          <w:sz w:val="24"/>
          <w:szCs w:val="24"/>
          <w:rtl/>
        </w:rPr>
        <w:t xml:space="preserve"> </w:t>
      </w:r>
      <w:r w:rsidRPr="00672A27">
        <w:rPr>
          <w:rFonts w:hint="cs"/>
          <w:sz w:val="24"/>
          <w:szCs w:val="24"/>
          <w:rtl/>
        </w:rPr>
        <w:t>ומה</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אומר</w:t>
      </w:r>
      <w:r>
        <w:rPr>
          <w:rFonts w:hint="cs"/>
          <w:sz w:val="24"/>
          <w:szCs w:val="24"/>
          <w:rtl/>
        </w:rPr>
        <w:t>?</w:t>
      </w:r>
      <w:r w:rsidRPr="00672A27">
        <w:rPr>
          <w:sz w:val="24"/>
          <w:szCs w:val="24"/>
          <w:rtl/>
        </w:rPr>
        <w:t xml:space="preserve"> [</w:t>
      </w:r>
      <w:r w:rsidRPr="00672A27">
        <w:rPr>
          <w:rFonts w:hint="cs"/>
          <w:sz w:val="24"/>
          <w:szCs w:val="24"/>
          <w:rtl/>
        </w:rPr>
        <w:t>שם</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קומו</w:t>
      </w:r>
      <w:r w:rsidRPr="00672A27">
        <w:rPr>
          <w:sz w:val="24"/>
          <w:szCs w:val="24"/>
          <w:rtl/>
        </w:rPr>
        <w:t xml:space="preserve"> </w:t>
      </w:r>
      <w:r w:rsidRPr="00672A27">
        <w:rPr>
          <w:rFonts w:hint="cs"/>
          <w:sz w:val="24"/>
          <w:szCs w:val="24"/>
          <w:rtl/>
        </w:rPr>
        <w:t>צאו</w:t>
      </w:r>
      <w:r w:rsidRPr="00672A27">
        <w:rPr>
          <w:sz w:val="24"/>
          <w:szCs w:val="24"/>
          <w:rtl/>
        </w:rPr>
        <w:t xml:space="preserve"> </w:t>
      </w:r>
      <w:r w:rsidRPr="00672A27">
        <w:rPr>
          <w:rFonts w:hint="cs"/>
          <w:sz w:val="24"/>
          <w:szCs w:val="24"/>
          <w:rtl/>
        </w:rPr>
        <w:t>מתוך</w:t>
      </w:r>
      <w:r w:rsidRPr="00672A27">
        <w:rPr>
          <w:sz w:val="24"/>
          <w:szCs w:val="24"/>
          <w:rtl/>
        </w:rPr>
        <w:t xml:space="preserve"> </w:t>
      </w:r>
      <w:r w:rsidRPr="00672A27">
        <w:rPr>
          <w:rFonts w:hint="cs"/>
          <w:sz w:val="24"/>
          <w:szCs w:val="24"/>
          <w:rtl/>
        </w:rPr>
        <w:t>עמי</w:t>
      </w:r>
      <w:r w:rsidRPr="00672A27">
        <w:rPr>
          <w:sz w:val="24"/>
          <w:szCs w:val="24"/>
          <w:rtl/>
        </w:rPr>
        <w:t xml:space="preserve">. </w:t>
      </w:r>
      <w:r w:rsidRPr="00672A27">
        <w:rPr>
          <w:rFonts w:hint="cs"/>
          <w:sz w:val="24"/>
          <w:szCs w:val="24"/>
          <w:rtl/>
        </w:rPr>
        <w:t>לשעבר</w:t>
      </w:r>
      <w:r w:rsidRPr="00672A27">
        <w:rPr>
          <w:sz w:val="24"/>
          <w:szCs w:val="24"/>
          <w:rtl/>
        </w:rPr>
        <w:t xml:space="preserve"> </w:t>
      </w:r>
      <w:r w:rsidRPr="00672A27">
        <w:rPr>
          <w:rFonts w:hint="cs"/>
          <w:sz w:val="24"/>
          <w:szCs w:val="24"/>
          <w:rtl/>
        </w:rPr>
        <w:t>הייתם</w:t>
      </w:r>
      <w:r w:rsidRPr="00672A27">
        <w:rPr>
          <w:sz w:val="24"/>
          <w:szCs w:val="24"/>
          <w:rtl/>
        </w:rPr>
        <w:t xml:space="preserve"> </w:t>
      </w:r>
      <w:r w:rsidRPr="00672A27">
        <w:rPr>
          <w:rFonts w:hint="cs"/>
          <w:sz w:val="24"/>
          <w:szCs w:val="24"/>
          <w:rtl/>
        </w:rPr>
        <w:t>עבדי</w:t>
      </w:r>
      <w:r w:rsidRPr="00672A27">
        <w:rPr>
          <w:sz w:val="24"/>
          <w:szCs w:val="24"/>
          <w:rtl/>
        </w:rPr>
        <w:t xml:space="preserve"> </w:t>
      </w:r>
      <w:r w:rsidRPr="00672A27">
        <w:rPr>
          <w:rFonts w:hint="cs"/>
          <w:sz w:val="24"/>
          <w:szCs w:val="24"/>
          <w:rtl/>
        </w:rPr>
        <w:t>פרעה</w:t>
      </w:r>
      <w:r w:rsidRPr="00924FE1">
        <w:rPr>
          <w:rFonts w:hint="cs"/>
          <w:sz w:val="24"/>
          <w:szCs w:val="24"/>
          <w:rtl/>
        </w:rPr>
        <w:t>,</w:t>
      </w:r>
      <w:r w:rsidRPr="00672A27">
        <w:rPr>
          <w:sz w:val="24"/>
          <w:szCs w:val="24"/>
          <w:rtl/>
        </w:rPr>
        <w:t xml:space="preserve"> </w:t>
      </w:r>
      <w:r w:rsidRPr="00672A27">
        <w:rPr>
          <w:rFonts w:hint="cs"/>
          <w:sz w:val="24"/>
          <w:szCs w:val="24"/>
          <w:rtl/>
        </w:rPr>
        <w:t>מיכן</w:t>
      </w:r>
      <w:r w:rsidRPr="00672A27">
        <w:rPr>
          <w:sz w:val="24"/>
          <w:szCs w:val="24"/>
          <w:rtl/>
        </w:rPr>
        <w:t xml:space="preserve"> </w:t>
      </w:r>
      <w:r w:rsidRPr="00672A27">
        <w:rPr>
          <w:rFonts w:hint="cs"/>
          <w:sz w:val="24"/>
          <w:szCs w:val="24"/>
          <w:rtl/>
        </w:rPr>
        <w:t>והילך</w:t>
      </w:r>
      <w:r w:rsidRPr="00672A27">
        <w:rPr>
          <w:sz w:val="24"/>
          <w:szCs w:val="24"/>
          <w:rtl/>
        </w:rPr>
        <w:t xml:space="preserve"> </w:t>
      </w:r>
      <w:r w:rsidRPr="00672A27">
        <w:rPr>
          <w:rFonts w:hint="cs"/>
          <w:sz w:val="24"/>
          <w:szCs w:val="24"/>
          <w:rtl/>
        </w:rPr>
        <w:t>אתם</w:t>
      </w:r>
      <w:r w:rsidRPr="00672A27">
        <w:rPr>
          <w:sz w:val="24"/>
          <w:szCs w:val="24"/>
          <w:rtl/>
        </w:rPr>
        <w:t xml:space="preserve"> </w:t>
      </w:r>
      <w:r w:rsidRPr="00672A27">
        <w:rPr>
          <w:rFonts w:hint="cs"/>
          <w:sz w:val="24"/>
          <w:szCs w:val="24"/>
          <w:rtl/>
        </w:rPr>
        <w:t>עבדי</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באותה</w:t>
      </w:r>
      <w:r w:rsidRPr="00672A27">
        <w:rPr>
          <w:sz w:val="24"/>
          <w:szCs w:val="24"/>
          <w:rtl/>
        </w:rPr>
        <w:t xml:space="preserve"> </w:t>
      </w:r>
      <w:r w:rsidRPr="00672A27">
        <w:rPr>
          <w:rFonts w:hint="cs"/>
          <w:sz w:val="24"/>
          <w:szCs w:val="24"/>
          <w:rtl/>
        </w:rPr>
        <w:t>שעה</w:t>
      </w:r>
      <w:r w:rsidRPr="00672A27">
        <w:rPr>
          <w:sz w:val="24"/>
          <w:szCs w:val="24"/>
          <w:rtl/>
        </w:rPr>
        <w:t xml:space="preserve"> </w:t>
      </w:r>
      <w:r w:rsidRPr="00672A27">
        <w:rPr>
          <w:rFonts w:hint="cs"/>
          <w:sz w:val="24"/>
          <w:szCs w:val="24"/>
          <w:rtl/>
        </w:rPr>
        <w:t>היו</w:t>
      </w:r>
      <w:r w:rsidRPr="00672A27">
        <w:rPr>
          <w:sz w:val="24"/>
          <w:szCs w:val="24"/>
          <w:rtl/>
        </w:rPr>
        <w:t xml:space="preserve"> </w:t>
      </w:r>
      <w:r w:rsidRPr="00672A27">
        <w:rPr>
          <w:rFonts w:hint="cs"/>
          <w:sz w:val="24"/>
          <w:szCs w:val="24"/>
          <w:rtl/>
        </w:rPr>
        <w:t>אומרים</w:t>
      </w:r>
      <w:r w:rsidRPr="00672A27">
        <w:rPr>
          <w:sz w:val="24"/>
          <w:szCs w:val="24"/>
          <w:rtl/>
        </w:rPr>
        <w:t xml:space="preserve"> [</w:t>
      </w:r>
      <w:r w:rsidRPr="00672A27">
        <w:rPr>
          <w:rFonts w:hint="cs"/>
          <w:sz w:val="24"/>
          <w:szCs w:val="24"/>
          <w:rtl/>
        </w:rPr>
        <w:t>תהילים</w:t>
      </w:r>
      <w:r w:rsidRPr="00672A27">
        <w:rPr>
          <w:sz w:val="24"/>
          <w:szCs w:val="24"/>
          <w:rtl/>
        </w:rPr>
        <w:t xml:space="preserve"> </w:t>
      </w:r>
      <w:proofErr w:type="spellStart"/>
      <w:r w:rsidRPr="00672A27">
        <w:rPr>
          <w:rFonts w:hint="cs"/>
          <w:sz w:val="24"/>
          <w:szCs w:val="24"/>
          <w:rtl/>
        </w:rPr>
        <w:t>קיג</w:t>
      </w:r>
      <w:proofErr w:type="spellEnd"/>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הללויה</w:t>
      </w:r>
      <w:r w:rsidRPr="00672A27">
        <w:rPr>
          <w:sz w:val="24"/>
          <w:szCs w:val="24"/>
          <w:rtl/>
        </w:rPr>
        <w:t xml:space="preserve"> </w:t>
      </w:r>
      <w:r w:rsidRPr="00672A27">
        <w:rPr>
          <w:rFonts w:hint="cs"/>
          <w:sz w:val="24"/>
          <w:szCs w:val="24"/>
          <w:rtl/>
        </w:rPr>
        <w:t>הללו</w:t>
      </w:r>
      <w:r w:rsidRPr="00672A27">
        <w:rPr>
          <w:sz w:val="24"/>
          <w:szCs w:val="24"/>
          <w:rtl/>
        </w:rPr>
        <w:t xml:space="preserve"> </w:t>
      </w:r>
      <w:r w:rsidRPr="00672A27">
        <w:rPr>
          <w:rFonts w:hint="cs"/>
          <w:sz w:val="24"/>
          <w:szCs w:val="24"/>
          <w:rtl/>
        </w:rPr>
        <w:t>עבדי</w:t>
      </w:r>
      <w:r w:rsidRPr="00672A27">
        <w:rPr>
          <w:sz w:val="24"/>
          <w:szCs w:val="24"/>
          <w:rtl/>
        </w:rPr>
        <w:t xml:space="preserve"> </w:t>
      </w:r>
      <w:r w:rsidRPr="00672A27">
        <w:rPr>
          <w:rFonts w:hint="cs"/>
          <w:sz w:val="24"/>
          <w:szCs w:val="24"/>
          <w:rtl/>
        </w:rPr>
        <w:t>ה</w:t>
      </w:r>
      <w:r w:rsidRPr="00672A27">
        <w:rPr>
          <w:sz w:val="24"/>
          <w:szCs w:val="24"/>
          <w:rtl/>
        </w:rPr>
        <w:t>'</w:t>
      </w:r>
      <w:r>
        <w:rPr>
          <w:rFonts w:hint="cs"/>
          <w:sz w:val="24"/>
          <w:szCs w:val="24"/>
          <w:rtl/>
        </w:rPr>
        <w:t xml:space="preserve">. </w:t>
      </w:r>
      <w:r w:rsidRPr="005E5F63">
        <w:rPr>
          <w:rFonts w:hint="cs"/>
          <w:b/>
          <w:bCs/>
          <w:sz w:val="24"/>
          <w:szCs w:val="24"/>
          <w:rtl/>
        </w:rPr>
        <w:t>עבדי ה</w:t>
      </w:r>
      <w:r>
        <w:rPr>
          <w:rFonts w:hint="eastAsia"/>
          <w:b/>
          <w:b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עבדי</w:t>
      </w:r>
      <w:r w:rsidRPr="00672A27">
        <w:rPr>
          <w:sz w:val="24"/>
          <w:szCs w:val="24"/>
          <w:rtl/>
        </w:rPr>
        <w:t xml:space="preserve"> </w:t>
      </w:r>
      <w:r w:rsidRPr="00672A27">
        <w:rPr>
          <w:rFonts w:hint="cs"/>
          <w:sz w:val="24"/>
          <w:szCs w:val="24"/>
          <w:rtl/>
        </w:rPr>
        <w:t>פרעה</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תמיד</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נסכים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תוקעין</w:t>
      </w:r>
      <w:proofErr w:type="spellEnd"/>
      <w:r w:rsidRPr="00672A27">
        <w:rPr>
          <w:sz w:val="24"/>
          <w:szCs w:val="24"/>
          <w:rtl/>
        </w:rPr>
        <w:t xml:space="preserve"> </w:t>
      </w:r>
      <w:r w:rsidRPr="00672A27">
        <w:rPr>
          <w:rFonts w:hint="cs"/>
          <w:sz w:val="24"/>
          <w:szCs w:val="24"/>
          <w:rtl/>
        </w:rPr>
        <w:t>לנסכים</w:t>
      </w:r>
      <w:r w:rsidRPr="00924FE1">
        <w:rPr>
          <w:rFonts w:hint="cs"/>
          <w:sz w:val="24"/>
          <w:szCs w:val="24"/>
          <w:rtl/>
        </w:rPr>
        <w:t>.</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נסכים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תוקעין</w:t>
      </w:r>
      <w:proofErr w:type="spellEnd"/>
      <w:r w:rsidRPr="00672A27">
        <w:rPr>
          <w:sz w:val="24"/>
          <w:szCs w:val="24"/>
          <w:rtl/>
        </w:rPr>
        <w:t xml:space="preserve"> </w:t>
      </w:r>
      <w:r w:rsidRPr="00672A27">
        <w:rPr>
          <w:rFonts w:hint="cs"/>
          <w:sz w:val="24"/>
          <w:szCs w:val="24"/>
          <w:rtl/>
        </w:rPr>
        <w:t>לשחיטתו</w:t>
      </w:r>
      <w:r w:rsidRPr="00672A27">
        <w:rPr>
          <w:sz w:val="24"/>
          <w:szCs w:val="24"/>
          <w:rtl/>
        </w:rPr>
        <w:t xml:space="preserve">. </w:t>
      </w:r>
      <w:proofErr w:type="spellStart"/>
      <w:r w:rsidRPr="00672A27">
        <w:rPr>
          <w:rFonts w:hint="cs"/>
          <w:sz w:val="24"/>
          <w:szCs w:val="24"/>
          <w:rtl/>
        </w:rPr>
        <w:t>דלמה</w:t>
      </w:r>
      <w:proofErr w:type="spellEnd"/>
      <w:r w:rsidRPr="00672A27">
        <w:rPr>
          <w:rFonts w:hint="cs"/>
          <w:sz w:val="24"/>
          <w:szCs w:val="24"/>
          <w:rtl/>
        </w:rPr>
        <w:t xml:space="preserve"> </w:t>
      </w:r>
      <w:r w:rsidRPr="009D3EDA">
        <w:rPr>
          <w:rFonts w:hint="cs"/>
          <w:sz w:val="16"/>
          <w:szCs w:val="16"/>
          <w:rtl/>
        </w:rPr>
        <w:t>מעשה</w:t>
      </w:r>
      <w:r w:rsidRPr="00924FE1">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672A27">
        <w:rPr>
          <w:rFonts w:hint="cs"/>
          <w:sz w:val="24"/>
          <w:szCs w:val="24"/>
          <w:rtl/>
        </w:rPr>
        <w:t>ורבי</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ורבי</w:t>
      </w:r>
      <w:r w:rsidRPr="00672A27">
        <w:rPr>
          <w:sz w:val="24"/>
          <w:szCs w:val="24"/>
          <w:rtl/>
        </w:rPr>
        <w:t xml:space="preserve"> </w:t>
      </w:r>
      <w:proofErr w:type="spellStart"/>
      <w:r w:rsidRPr="00672A27">
        <w:rPr>
          <w:rFonts w:hint="cs"/>
          <w:sz w:val="24"/>
          <w:szCs w:val="24"/>
          <w:rtl/>
        </w:rPr>
        <w:t>אבינא</w:t>
      </w:r>
      <w:proofErr w:type="spellEnd"/>
      <w:r w:rsidRPr="00924FE1">
        <w:rPr>
          <w:rFonts w:hint="cs"/>
          <w:sz w:val="24"/>
          <w:szCs w:val="24"/>
          <w:rtl/>
        </w:rPr>
        <w:t>,</w:t>
      </w:r>
      <w:r w:rsidRPr="00672A27">
        <w:rPr>
          <w:sz w:val="24"/>
          <w:szCs w:val="24"/>
          <w:rtl/>
        </w:rPr>
        <w:t xml:space="preserve"> </w:t>
      </w:r>
      <w:r w:rsidRPr="00672A27">
        <w:rPr>
          <w:rFonts w:hint="cs"/>
          <w:sz w:val="24"/>
          <w:szCs w:val="24"/>
          <w:rtl/>
        </w:rPr>
        <w:t>הוון</w:t>
      </w:r>
      <w:r w:rsidRPr="00672A27">
        <w:rPr>
          <w:sz w:val="24"/>
          <w:szCs w:val="24"/>
          <w:rtl/>
        </w:rPr>
        <w:t xml:space="preserve"> </w:t>
      </w:r>
      <w:proofErr w:type="spellStart"/>
      <w:r w:rsidRPr="00672A27">
        <w:rPr>
          <w:rFonts w:hint="cs"/>
          <w:sz w:val="24"/>
          <w:szCs w:val="24"/>
          <w:rtl/>
        </w:rPr>
        <w:t>יתיבין</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אבינא</w:t>
      </w:r>
      <w:proofErr w:type="spellEnd"/>
      <w:r>
        <w:rPr>
          <w:rFonts w:hint="cs"/>
          <w:sz w:val="24"/>
          <w:szCs w:val="24"/>
          <w:rtl/>
        </w:rPr>
        <w:t xml:space="preserve">. </w:t>
      </w:r>
      <w:r w:rsidRPr="005E5F63">
        <w:rPr>
          <w:rFonts w:hint="cs"/>
          <w:b/>
          <w:bCs/>
          <w:sz w:val="24"/>
          <w:szCs w:val="24"/>
          <w:rtl/>
        </w:rPr>
        <w:t xml:space="preserve">הא </w:t>
      </w:r>
      <w:proofErr w:type="spellStart"/>
      <w:r w:rsidRPr="005E5F63">
        <w:rPr>
          <w:rFonts w:hint="cs"/>
          <w:b/>
          <w:bCs/>
          <w:sz w:val="24"/>
          <w:szCs w:val="24"/>
          <w:rtl/>
        </w:rPr>
        <w:t>דתנינן</w:t>
      </w:r>
      <w:proofErr w:type="spellEnd"/>
      <w:r w:rsidRPr="005E5F63">
        <w:rPr>
          <w:rFonts w:hint="cs"/>
          <w:b/>
          <w:bCs/>
          <w:sz w:val="24"/>
          <w:szCs w:val="24"/>
          <w:rtl/>
        </w:rPr>
        <w:t xml:space="preserve"> שורה של כסף </w:t>
      </w:r>
      <w:proofErr w:type="spellStart"/>
      <w:r w:rsidRPr="005E5F63">
        <w:rPr>
          <w:rFonts w:hint="cs"/>
          <w:b/>
          <w:bCs/>
          <w:sz w:val="24"/>
          <w:szCs w:val="24"/>
          <w:rtl/>
        </w:rPr>
        <w:t>כסף</w:t>
      </w:r>
      <w:proofErr w:type="spellEnd"/>
      <w:r w:rsidRPr="005E5F63">
        <w:rPr>
          <w:rFonts w:hint="cs"/>
          <w:b/>
          <w:bCs/>
          <w:sz w:val="24"/>
          <w:szCs w:val="24"/>
          <w:rtl/>
        </w:rPr>
        <w:t xml:space="preserve"> שורה של זהב של זהב</w:t>
      </w:r>
      <w:r>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proofErr w:type="spellStart"/>
      <w:r w:rsidRPr="00672A27">
        <w:rPr>
          <w:rFonts w:hint="cs"/>
          <w:sz w:val="24"/>
          <w:szCs w:val="24"/>
          <w:rtl/>
        </w:rPr>
        <w:t>הרמאין</w:t>
      </w:r>
      <w:proofErr w:type="spellEnd"/>
      <w:r>
        <w:rPr>
          <w:rFonts w:hint="cs"/>
          <w:sz w:val="24"/>
          <w:szCs w:val="24"/>
          <w:rtl/>
        </w:rPr>
        <w:t xml:space="preserve"> </w:t>
      </w:r>
      <w:r w:rsidRPr="005E5F63">
        <w:rPr>
          <w:rFonts w:hint="cs"/>
          <w:b/>
          <w:bCs/>
          <w:sz w:val="24"/>
          <w:szCs w:val="24"/>
          <w:rtl/>
        </w:rPr>
        <w:t xml:space="preserve">שלא </w:t>
      </w:r>
      <w:proofErr w:type="spellStart"/>
      <w:r w:rsidRPr="005E5F63">
        <w:rPr>
          <w:rFonts w:hint="cs"/>
          <w:b/>
          <w:bCs/>
          <w:sz w:val="24"/>
          <w:szCs w:val="24"/>
          <w:rtl/>
        </w:rPr>
        <w:t>יקחו</w:t>
      </w:r>
      <w:proofErr w:type="spellEnd"/>
      <w:r w:rsidRPr="005E5F63">
        <w:rPr>
          <w:rFonts w:hint="cs"/>
          <w:b/>
          <w:bCs/>
          <w:sz w:val="24"/>
          <w:szCs w:val="24"/>
          <w:rtl/>
        </w:rPr>
        <w:t xml:space="preserve"> של זהב לעצמם ויחזירו של כסף</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924FE1">
        <w:rPr>
          <w:rFonts w:hint="cs"/>
          <w:sz w:val="24"/>
          <w:szCs w:val="24"/>
          <w:rtl/>
        </w:rPr>
        <w:t>,</w:t>
      </w:r>
      <w:r w:rsidRPr="00672A27">
        <w:rPr>
          <w:sz w:val="24"/>
          <w:szCs w:val="24"/>
          <w:rtl/>
        </w:rPr>
        <w:t xml:space="preserve"> </w:t>
      </w:r>
      <w:r w:rsidRPr="00672A27">
        <w:rPr>
          <w:rFonts w:hint="cs"/>
          <w:sz w:val="24"/>
          <w:szCs w:val="24"/>
          <w:rtl/>
        </w:rPr>
        <w:t>בכל</w:t>
      </w:r>
      <w:r w:rsidRPr="00672A27">
        <w:rPr>
          <w:sz w:val="24"/>
          <w:szCs w:val="24"/>
          <w:rtl/>
        </w:rPr>
        <w:t xml:space="preserve"> </w:t>
      </w:r>
      <w:proofErr w:type="spellStart"/>
      <w:r w:rsidRPr="00672A27">
        <w:rPr>
          <w:rFonts w:hint="cs"/>
          <w:sz w:val="24"/>
          <w:szCs w:val="24"/>
          <w:rtl/>
        </w:rPr>
        <w:t>פומך</w:t>
      </w:r>
      <w:proofErr w:type="spellEnd"/>
      <w:r w:rsidRPr="00672A27">
        <w:rPr>
          <w:rFonts w:hint="cs"/>
          <w:sz w:val="24"/>
          <w:szCs w:val="24"/>
          <w:rtl/>
        </w:rPr>
        <w:t xml:space="preserve"> </w:t>
      </w:r>
      <w:r w:rsidRPr="00607D80">
        <w:rPr>
          <w:rFonts w:hint="cs"/>
          <w:sz w:val="16"/>
          <w:szCs w:val="16"/>
          <w:rtl/>
        </w:rPr>
        <w:t xml:space="preserve">אתה אומר בביטחון שנחשדו </w:t>
      </w:r>
      <w:proofErr w:type="spellStart"/>
      <w:r w:rsidRPr="00607D80">
        <w:rPr>
          <w:rFonts w:hint="cs"/>
          <w:sz w:val="16"/>
          <w:szCs w:val="16"/>
          <w:rtl/>
        </w:rPr>
        <w:t>הכהנים</w:t>
      </w:r>
      <w:proofErr w:type="spellEnd"/>
      <w:r w:rsidRPr="00924FE1">
        <w:rPr>
          <w:rFonts w:hint="cs"/>
          <w:sz w:val="24"/>
          <w:szCs w:val="24"/>
          <w:rtl/>
        </w:rPr>
        <w:t>?</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זעירא</w:t>
      </w:r>
      <w:proofErr w:type="spellEnd"/>
      <w:r w:rsidRPr="00672A27">
        <w:rPr>
          <w:rFonts w:hint="cs"/>
          <w:sz w:val="24"/>
          <w:szCs w:val="24"/>
          <w:rtl/>
        </w:rPr>
        <w:t xml:space="preserve"> </w:t>
      </w:r>
      <w:r w:rsidRPr="009D38F2">
        <w:rPr>
          <w:rFonts w:hint="cs"/>
          <w:sz w:val="16"/>
          <w:szCs w:val="16"/>
          <w:rtl/>
        </w:rPr>
        <w:t>שהיה כהן</w:t>
      </w:r>
      <w:r w:rsidRPr="00924FE1">
        <w:rPr>
          <w:rFonts w:hint="cs"/>
          <w:sz w:val="24"/>
          <w:szCs w:val="24"/>
          <w:rtl/>
        </w:rPr>
        <w:t>,</w:t>
      </w:r>
      <w:r w:rsidRPr="00924FE1">
        <w:rPr>
          <w:sz w:val="24"/>
          <w:szCs w:val="24"/>
          <w:rtl/>
        </w:rPr>
        <w:t xml:space="preserve"> </w:t>
      </w:r>
      <w:r w:rsidRPr="005E5F63">
        <w:rPr>
          <w:rFonts w:hint="cs"/>
          <w:b/>
          <w:bCs/>
          <w:sz w:val="24"/>
          <w:szCs w:val="24"/>
          <w:rtl/>
        </w:rPr>
        <w:t>אמור</w:t>
      </w:r>
      <w:r w:rsidRPr="00672A27">
        <w:rPr>
          <w:sz w:val="24"/>
          <w:szCs w:val="24"/>
          <w:rtl/>
        </w:rPr>
        <w:t xml:space="preserve"> </w:t>
      </w:r>
      <w:r w:rsidRPr="00672A27">
        <w:rPr>
          <w:rFonts w:hint="cs"/>
          <w:sz w:val="24"/>
          <w:szCs w:val="24"/>
          <w:rtl/>
        </w:rPr>
        <w:t>ליה</w:t>
      </w:r>
      <w:r w:rsidRPr="00672A27">
        <w:rPr>
          <w:sz w:val="24"/>
          <w:szCs w:val="24"/>
          <w:rtl/>
        </w:rPr>
        <w:t xml:space="preserve"> </w:t>
      </w:r>
      <w:proofErr w:type="spellStart"/>
      <w:r w:rsidRPr="00672A27">
        <w:rPr>
          <w:rFonts w:hint="cs"/>
          <w:sz w:val="24"/>
          <w:szCs w:val="24"/>
          <w:rtl/>
        </w:rPr>
        <w:t>בפלגות</w:t>
      </w:r>
      <w:proofErr w:type="spellEnd"/>
      <w:r w:rsidRPr="00672A27">
        <w:rPr>
          <w:sz w:val="24"/>
          <w:szCs w:val="24"/>
          <w:rtl/>
        </w:rPr>
        <w:t xml:space="preserve"> </w:t>
      </w:r>
      <w:proofErr w:type="spellStart"/>
      <w:r w:rsidRPr="00672A27">
        <w:rPr>
          <w:rFonts w:hint="cs"/>
          <w:sz w:val="24"/>
          <w:szCs w:val="24"/>
          <w:rtl/>
        </w:rPr>
        <w:t>פומך</w:t>
      </w:r>
      <w:proofErr w:type="spellEnd"/>
      <w:r w:rsidRPr="00672A27">
        <w:rPr>
          <w:rFonts w:hint="cs"/>
          <w:sz w:val="24"/>
          <w:szCs w:val="24"/>
          <w:rtl/>
        </w:rPr>
        <w:t xml:space="preserve"> </w:t>
      </w:r>
      <w:r w:rsidRPr="009D38F2">
        <w:rPr>
          <w:rFonts w:hint="cs"/>
          <w:sz w:val="16"/>
          <w:szCs w:val="16"/>
          <w:rtl/>
        </w:rPr>
        <w:t>תגיד</w:t>
      </w:r>
      <w:r w:rsidRPr="00607D80">
        <w:rPr>
          <w:rFonts w:hint="cs"/>
          <w:sz w:val="16"/>
          <w:szCs w:val="16"/>
          <w:rtl/>
        </w:rPr>
        <w:t xml:space="preserve"> </w:t>
      </w:r>
      <w:r>
        <w:rPr>
          <w:rFonts w:hint="cs"/>
          <w:sz w:val="16"/>
          <w:szCs w:val="16"/>
          <w:rtl/>
        </w:rPr>
        <w:t xml:space="preserve">שאתה </w:t>
      </w:r>
      <w:r w:rsidRPr="00607D80">
        <w:rPr>
          <w:rFonts w:hint="cs"/>
          <w:sz w:val="16"/>
          <w:szCs w:val="16"/>
          <w:rtl/>
        </w:rPr>
        <w:t xml:space="preserve">לא בטוח </w:t>
      </w:r>
      <w:r>
        <w:rPr>
          <w:rFonts w:hint="cs"/>
          <w:sz w:val="16"/>
          <w:szCs w:val="16"/>
          <w:rtl/>
        </w:rPr>
        <w:t xml:space="preserve">שקשה לומר שחשדו </w:t>
      </w:r>
      <w:proofErr w:type="spellStart"/>
      <w:r>
        <w:rPr>
          <w:rFonts w:hint="cs"/>
          <w:sz w:val="16"/>
          <w:szCs w:val="16"/>
          <w:rtl/>
        </w:rPr>
        <w:t>בכהנים</w:t>
      </w:r>
      <w:proofErr w:type="spellEnd"/>
      <w:r>
        <w:rPr>
          <w:rFonts w:hint="cs"/>
          <w:sz w:val="16"/>
          <w:szCs w:val="16"/>
          <w:rtl/>
        </w:rPr>
        <w:t xml:space="preserve"> </w:t>
      </w:r>
      <w:r w:rsidRPr="00924FE1">
        <w:rPr>
          <w:rFonts w:hint="cs"/>
          <w:sz w:val="24"/>
          <w:szCs w:val="24"/>
          <w:rtl/>
        </w:rPr>
        <w:t>, כי</w:t>
      </w:r>
      <w:r w:rsidRPr="00924FE1">
        <w:rPr>
          <w:sz w:val="24"/>
          <w:szCs w:val="24"/>
          <w:rtl/>
        </w:rPr>
        <w:t xml:space="preserve"> </w:t>
      </w:r>
      <w:r w:rsidRPr="00672A27">
        <w:rPr>
          <w:rFonts w:hint="cs"/>
          <w:sz w:val="24"/>
          <w:szCs w:val="24"/>
          <w:rtl/>
        </w:rPr>
        <w:t>אתא</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5E5F63">
        <w:rPr>
          <w:rFonts w:hint="cs"/>
          <w:b/>
          <w:bCs/>
          <w:sz w:val="24"/>
          <w:szCs w:val="24"/>
          <w:rtl/>
        </w:rPr>
        <w:t>אמר</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מפני</w:t>
      </w:r>
      <w:r w:rsidRPr="00672A27">
        <w:rPr>
          <w:sz w:val="24"/>
          <w:szCs w:val="24"/>
          <w:rtl/>
        </w:rPr>
        <w:t xml:space="preserve"> </w:t>
      </w:r>
      <w:proofErr w:type="spellStart"/>
      <w:r w:rsidRPr="00672A27">
        <w:rPr>
          <w:rFonts w:hint="cs"/>
          <w:sz w:val="24"/>
          <w:szCs w:val="24"/>
          <w:rtl/>
        </w:rPr>
        <w:t>הרמאין</w:t>
      </w:r>
      <w:proofErr w:type="spellEnd"/>
    </w:p>
    <w:p w14:paraId="4C45E933" w14:textId="77777777" w:rsidR="00491557" w:rsidRDefault="00491557" w:rsidP="00491557">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31102AC9" w14:textId="77777777" w:rsidR="00491557" w:rsidRPr="00672A27" w:rsidRDefault="00491557" w:rsidP="00491557">
      <w:pPr>
        <w:bidi/>
        <w:rPr>
          <w:sz w:val="28"/>
        </w:rPr>
      </w:pPr>
      <w:r w:rsidRPr="00B230FE">
        <w:rPr>
          <w:sz w:val="28"/>
          <w:szCs w:val="28"/>
          <w:rtl/>
        </w:rPr>
        <w:t xml:space="preserve"> </w:t>
      </w:r>
      <w:r w:rsidRPr="00B230FE">
        <w:rPr>
          <w:rFonts w:hint="cs"/>
          <w:sz w:val="28"/>
          <w:szCs w:val="28"/>
          <w:rtl/>
        </w:rPr>
        <w:t>פרק</w:t>
      </w:r>
      <w:r w:rsidRPr="00B230FE">
        <w:rPr>
          <w:sz w:val="28"/>
          <w:szCs w:val="28"/>
          <w:rtl/>
        </w:rPr>
        <w:t xml:space="preserve"> </w:t>
      </w:r>
      <w:r w:rsidRPr="00B230FE">
        <w:rPr>
          <w:rFonts w:hint="cs"/>
          <w:sz w:val="28"/>
          <w:szCs w:val="28"/>
          <w:rtl/>
        </w:rPr>
        <w:t>ה</w:t>
      </w:r>
      <w:r w:rsidRPr="00B230FE">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ו</w:t>
      </w:r>
    </w:p>
    <w:p w14:paraId="54463204" w14:textId="77777777" w:rsidR="00491557" w:rsidRPr="00B230FE" w:rsidRDefault="00491557" w:rsidP="00491557">
      <w:pPr>
        <w:bidi/>
        <w:rPr>
          <w:sz w:val="28"/>
          <w:szCs w:val="28"/>
          <w:rtl/>
        </w:rPr>
      </w:pPr>
      <w:r w:rsidRPr="00672A27">
        <w:rPr>
          <w:rFonts w:hint="cs"/>
          <w:sz w:val="28"/>
          <w:szCs w:val="28"/>
          <w:rtl/>
        </w:rPr>
        <w:t>[דף</w:t>
      </w:r>
      <w:r w:rsidRPr="00672A27">
        <w:rPr>
          <w:sz w:val="28"/>
          <w:szCs w:val="28"/>
          <w:rtl/>
        </w:rPr>
        <w:t xml:space="preserve"> </w:t>
      </w:r>
      <w:proofErr w:type="spellStart"/>
      <w:r w:rsidRPr="00672A27">
        <w:rPr>
          <w:rFonts w:hint="cs"/>
          <w:sz w:val="28"/>
          <w:szCs w:val="28"/>
          <w:rtl/>
        </w:rPr>
        <w:t>לז</w:t>
      </w:r>
      <w:proofErr w:type="spellEnd"/>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ב</w:t>
      </w:r>
      <w:r w:rsidRPr="00672A27">
        <w:rPr>
          <w:sz w:val="28"/>
          <w:szCs w:val="28"/>
          <w:rtl/>
        </w:rPr>
        <w:t xml:space="preserve">] </w:t>
      </w: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שחט</w:t>
      </w:r>
      <w:r w:rsidRPr="00672A27">
        <w:rPr>
          <w:sz w:val="28"/>
          <w:szCs w:val="28"/>
          <w:rtl/>
        </w:rPr>
        <w:t xml:space="preserve"> </w:t>
      </w:r>
      <w:r w:rsidRPr="00672A27">
        <w:rPr>
          <w:rFonts w:hint="cs"/>
          <w:sz w:val="28"/>
          <w:szCs w:val="28"/>
          <w:rtl/>
        </w:rPr>
        <w:t>ישראל</w:t>
      </w:r>
      <w:r w:rsidRPr="00672A27">
        <w:rPr>
          <w:sz w:val="28"/>
          <w:szCs w:val="28"/>
          <w:rtl/>
        </w:rPr>
        <w:t xml:space="preserve"> </w:t>
      </w:r>
      <w:r w:rsidRPr="00672A27">
        <w:rPr>
          <w:rFonts w:hint="cs"/>
          <w:sz w:val="28"/>
          <w:szCs w:val="28"/>
          <w:rtl/>
        </w:rPr>
        <w:t>וקיבל</w:t>
      </w:r>
      <w:r w:rsidRPr="00672A27">
        <w:rPr>
          <w:sz w:val="28"/>
          <w:szCs w:val="28"/>
          <w:rtl/>
        </w:rPr>
        <w:t xml:space="preserve"> </w:t>
      </w:r>
      <w:r w:rsidRPr="00672A27">
        <w:rPr>
          <w:rFonts w:hint="cs"/>
          <w:sz w:val="28"/>
          <w:szCs w:val="28"/>
          <w:rtl/>
        </w:rPr>
        <w:t>הכהן</w:t>
      </w:r>
      <w:r w:rsidRPr="00B230FE">
        <w:rPr>
          <w:rFonts w:hint="cs"/>
          <w:sz w:val="28"/>
          <w:szCs w:val="28"/>
          <w:rtl/>
        </w:rPr>
        <w:t>,</w:t>
      </w:r>
      <w:r w:rsidRPr="00672A27">
        <w:rPr>
          <w:sz w:val="28"/>
          <w:szCs w:val="28"/>
          <w:rtl/>
        </w:rPr>
        <w:t xml:space="preserve"> </w:t>
      </w:r>
      <w:r w:rsidRPr="00672A27">
        <w:rPr>
          <w:rFonts w:hint="cs"/>
          <w:sz w:val="28"/>
          <w:szCs w:val="28"/>
          <w:rtl/>
        </w:rPr>
        <w:t>נותנו</w:t>
      </w:r>
      <w:r w:rsidRPr="00672A27">
        <w:rPr>
          <w:sz w:val="28"/>
          <w:szCs w:val="28"/>
          <w:rtl/>
        </w:rPr>
        <w:t xml:space="preserve"> </w:t>
      </w:r>
      <w:proofErr w:type="spellStart"/>
      <w:r w:rsidRPr="00672A27">
        <w:rPr>
          <w:rFonts w:hint="cs"/>
          <w:sz w:val="28"/>
          <w:szCs w:val="28"/>
          <w:rtl/>
        </w:rPr>
        <w:t>לחבירו</w:t>
      </w:r>
      <w:proofErr w:type="spellEnd"/>
      <w:r w:rsidRPr="00672A27">
        <w:rPr>
          <w:sz w:val="28"/>
          <w:szCs w:val="28"/>
          <w:rtl/>
        </w:rPr>
        <w:t xml:space="preserve"> </w:t>
      </w:r>
      <w:proofErr w:type="spellStart"/>
      <w:r w:rsidRPr="00672A27">
        <w:rPr>
          <w:rFonts w:hint="cs"/>
          <w:sz w:val="28"/>
          <w:szCs w:val="28"/>
          <w:rtl/>
        </w:rPr>
        <w:t>וחבירו</w:t>
      </w:r>
      <w:proofErr w:type="spellEnd"/>
      <w:r w:rsidRPr="00672A27">
        <w:rPr>
          <w:sz w:val="28"/>
          <w:szCs w:val="28"/>
          <w:rtl/>
        </w:rPr>
        <w:t xml:space="preserve"> </w:t>
      </w:r>
      <w:proofErr w:type="spellStart"/>
      <w:r w:rsidRPr="00672A27">
        <w:rPr>
          <w:rFonts w:hint="cs"/>
          <w:sz w:val="28"/>
          <w:szCs w:val="28"/>
          <w:rtl/>
        </w:rPr>
        <w:t>לחבירו</w:t>
      </w:r>
      <w:proofErr w:type="spellEnd"/>
      <w:r w:rsidRPr="00B230FE">
        <w:rPr>
          <w:rFonts w:hint="cs"/>
          <w:sz w:val="28"/>
          <w:szCs w:val="28"/>
          <w:rtl/>
        </w:rPr>
        <w:t>,</w:t>
      </w:r>
      <w:r w:rsidRPr="00672A27">
        <w:rPr>
          <w:sz w:val="28"/>
          <w:szCs w:val="28"/>
          <w:rtl/>
        </w:rPr>
        <w:t xml:space="preserve"> </w:t>
      </w:r>
      <w:r w:rsidRPr="00672A27">
        <w:rPr>
          <w:rFonts w:hint="cs"/>
          <w:sz w:val="28"/>
          <w:szCs w:val="28"/>
          <w:rtl/>
        </w:rPr>
        <w:t>מקבל</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המלא</w:t>
      </w:r>
      <w:r w:rsidRPr="00672A27">
        <w:rPr>
          <w:sz w:val="28"/>
          <w:szCs w:val="28"/>
          <w:rtl/>
        </w:rPr>
        <w:t xml:space="preserve"> </w:t>
      </w:r>
      <w:r w:rsidRPr="00672A27">
        <w:rPr>
          <w:rFonts w:hint="cs"/>
          <w:sz w:val="28"/>
          <w:szCs w:val="28"/>
          <w:rtl/>
        </w:rPr>
        <w:t>ומחזיר</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הריקן</w:t>
      </w:r>
      <w:r w:rsidRPr="00B230FE">
        <w:rPr>
          <w:rFonts w:hint="cs"/>
          <w:sz w:val="28"/>
          <w:szCs w:val="28"/>
          <w:rtl/>
        </w:rPr>
        <w:t>,</w:t>
      </w:r>
      <w:r w:rsidRPr="00672A27">
        <w:rPr>
          <w:rFonts w:hint="cs"/>
          <w:sz w:val="28"/>
          <w:szCs w:val="28"/>
          <w:rtl/>
        </w:rPr>
        <w:t xml:space="preserve"> כהן</w:t>
      </w:r>
      <w:r w:rsidRPr="00672A27">
        <w:rPr>
          <w:sz w:val="28"/>
          <w:szCs w:val="28"/>
          <w:rtl/>
        </w:rPr>
        <w:t xml:space="preserve"> </w:t>
      </w:r>
      <w:r w:rsidRPr="00672A27">
        <w:rPr>
          <w:rFonts w:hint="cs"/>
          <w:sz w:val="28"/>
          <w:szCs w:val="28"/>
          <w:rtl/>
        </w:rPr>
        <w:t>הקרוב</w:t>
      </w:r>
      <w:r w:rsidRPr="00672A27">
        <w:rPr>
          <w:sz w:val="28"/>
          <w:szCs w:val="28"/>
          <w:rtl/>
        </w:rPr>
        <w:t xml:space="preserve"> </w:t>
      </w:r>
      <w:r w:rsidRPr="00672A27">
        <w:rPr>
          <w:rFonts w:hint="cs"/>
          <w:sz w:val="28"/>
          <w:szCs w:val="28"/>
          <w:rtl/>
        </w:rPr>
        <w:t>אצל</w:t>
      </w:r>
      <w:r w:rsidRPr="00672A27">
        <w:rPr>
          <w:sz w:val="28"/>
          <w:szCs w:val="28"/>
          <w:rtl/>
        </w:rPr>
        <w:t xml:space="preserve"> </w:t>
      </w:r>
      <w:r w:rsidRPr="00672A27">
        <w:rPr>
          <w:rFonts w:hint="cs"/>
          <w:sz w:val="28"/>
          <w:szCs w:val="28"/>
          <w:rtl/>
        </w:rPr>
        <w:t>המזבח</w:t>
      </w:r>
      <w:r w:rsidRPr="00B230FE">
        <w:rPr>
          <w:rFonts w:hint="cs"/>
          <w:sz w:val="28"/>
          <w:szCs w:val="28"/>
          <w:rtl/>
        </w:rPr>
        <w:t>,</w:t>
      </w:r>
      <w:r w:rsidRPr="00672A27">
        <w:rPr>
          <w:sz w:val="28"/>
          <w:szCs w:val="28"/>
          <w:rtl/>
        </w:rPr>
        <w:t xml:space="preserve"> </w:t>
      </w:r>
      <w:r w:rsidRPr="00672A27">
        <w:rPr>
          <w:rFonts w:hint="cs"/>
          <w:sz w:val="28"/>
          <w:szCs w:val="28"/>
          <w:rtl/>
        </w:rPr>
        <w:t>זורקו</w:t>
      </w:r>
      <w:r w:rsidRPr="00672A27">
        <w:rPr>
          <w:sz w:val="28"/>
          <w:szCs w:val="28"/>
          <w:rtl/>
        </w:rPr>
        <w:t xml:space="preserve"> </w:t>
      </w:r>
      <w:r w:rsidRPr="00672A27">
        <w:rPr>
          <w:rFonts w:hint="cs"/>
          <w:sz w:val="28"/>
          <w:szCs w:val="28"/>
          <w:rtl/>
        </w:rPr>
        <w:t>זריקה</w:t>
      </w:r>
      <w:r w:rsidRPr="00672A27">
        <w:rPr>
          <w:sz w:val="28"/>
          <w:szCs w:val="28"/>
          <w:rtl/>
        </w:rPr>
        <w:t xml:space="preserve"> </w:t>
      </w:r>
      <w:r w:rsidRPr="00672A27">
        <w:rPr>
          <w:rFonts w:hint="cs"/>
          <w:sz w:val="28"/>
          <w:szCs w:val="28"/>
          <w:rtl/>
        </w:rPr>
        <w:t>אחת</w:t>
      </w:r>
      <w:r w:rsidRPr="00672A27">
        <w:rPr>
          <w:sz w:val="28"/>
          <w:szCs w:val="28"/>
          <w:rtl/>
        </w:rPr>
        <w:t xml:space="preserve"> </w:t>
      </w:r>
      <w:r w:rsidRPr="00672A27">
        <w:rPr>
          <w:rFonts w:hint="cs"/>
          <w:sz w:val="28"/>
          <w:szCs w:val="28"/>
          <w:rtl/>
        </w:rPr>
        <w:t>כנגד</w:t>
      </w:r>
      <w:r w:rsidRPr="00672A27">
        <w:rPr>
          <w:sz w:val="28"/>
          <w:szCs w:val="28"/>
          <w:rtl/>
        </w:rPr>
        <w:t xml:space="preserve"> </w:t>
      </w:r>
      <w:r w:rsidRPr="00672A27">
        <w:rPr>
          <w:rFonts w:hint="cs"/>
          <w:sz w:val="28"/>
          <w:szCs w:val="28"/>
          <w:rtl/>
        </w:rPr>
        <w:t>היסוד</w:t>
      </w:r>
      <w:r w:rsidRPr="00672A27">
        <w:rPr>
          <w:sz w:val="28"/>
          <w:szCs w:val="28"/>
          <w:rtl/>
        </w:rPr>
        <w:t>:</w:t>
      </w:r>
    </w:p>
    <w:p w14:paraId="23F9AADB" w14:textId="421471C7" w:rsidR="00491557" w:rsidRPr="00672A27" w:rsidRDefault="00491557" w:rsidP="00491557">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כתוב</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במדבר</w:t>
      </w:r>
      <w:r w:rsidRPr="00672A27">
        <w:rPr>
          <w:sz w:val="24"/>
          <w:szCs w:val="24"/>
          <w:rtl/>
        </w:rPr>
        <w:t xml:space="preserve"> </w:t>
      </w:r>
      <w:proofErr w:type="spellStart"/>
      <w:r w:rsidRPr="00672A27">
        <w:rPr>
          <w:rFonts w:hint="cs"/>
          <w:sz w:val="24"/>
          <w:szCs w:val="24"/>
          <w:rtl/>
        </w:rPr>
        <w:t>יח</w:t>
      </w:r>
      <w:proofErr w:type="spellEnd"/>
      <w:r w:rsidRPr="00672A27">
        <w:rPr>
          <w:sz w:val="24"/>
          <w:szCs w:val="24"/>
          <w:rtl/>
        </w:rPr>
        <w:t xml:space="preserve"> </w:t>
      </w:r>
      <w:proofErr w:type="spellStart"/>
      <w:r w:rsidRPr="00672A27">
        <w:rPr>
          <w:rFonts w:hint="cs"/>
          <w:sz w:val="24"/>
          <w:szCs w:val="24"/>
          <w:rtl/>
        </w:rPr>
        <w:t>יז</w:t>
      </w:r>
      <w:proofErr w:type="spellEnd"/>
      <w:r w:rsidRPr="00672A27">
        <w:rPr>
          <w:sz w:val="24"/>
          <w:szCs w:val="24"/>
          <w:rtl/>
        </w:rPr>
        <w:t xml:space="preserve">] </w:t>
      </w:r>
      <w:r w:rsidRPr="00672A27">
        <w:rPr>
          <w:rFonts w:hint="cs"/>
          <w:sz w:val="24"/>
          <w:szCs w:val="24"/>
          <w:rtl/>
        </w:rPr>
        <w:t>אך</w:t>
      </w:r>
      <w:r w:rsidRPr="00672A27">
        <w:rPr>
          <w:sz w:val="24"/>
          <w:szCs w:val="24"/>
          <w:rtl/>
        </w:rPr>
        <w:t xml:space="preserve"> </w:t>
      </w:r>
      <w:r w:rsidRPr="00672A27">
        <w:rPr>
          <w:rFonts w:hint="cs"/>
          <w:sz w:val="24"/>
          <w:szCs w:val="24"/>
          <w:rtl/>
        </w:rPr>
        <w:t>בכור</w:t>
      </w:r>
      <w:r w:rsidRPr="00672A27">
        <w:rPr>
          <w:sz w:val="24"/>
          <w:szCs w:val="24"/>
          <w:rtl/>
        </w:rPr>
        <w:t xml:space="preserve"> </w:t>
      </w:r>
      <w:r w:rsidRPr="00672A27">
        <w:rPr>
          <w:rFonts w:hint="cs"/>
          <w:sz w:val="24"/>
          <w:szCs w:val="24"/>
          <w:rtl/>
        </w:rPr>
        <w:t>שור</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בכור</w:t>
      </w:r>
      <w:r w:rsidRPr="00672A27">
        <w:rPr>
          <w:sz w:val="24"/>
          <w:szCs w:val="24"/>
          <w:rtl/>
        </w:rPr>
        <w:t xml:space="preserve"> </w:t>
      </w:r>
      <w:r w:rsidRPr="00672A27">
        <w:rPr>
          <w:rFonts w:hint="cs"/>
          <w:sz w:val="24"/>
          <w:szCs w:val="24"/>
          <w:rtl/>
        </w:rPr>
        <w:t>כשב</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בכור</w:t>
      </w:r>
      <w:r w:rsidRPr="00672A27">
        <w:rPr>
          <w:sz w:val="24"/>
          <w:szCs w:val="24"/>
          <w:rtl/>
        </w:rPr>
        <w:t xml:space="preserve"> </w:t>
      </w:r>
      <w:r w:rsidRPr="00672A27">
        <w:rPr>
          <w:rFonts w:hint="cs"/>
          <w:sz w:val="24"/>
          <w:szCs w:val="24"/>
          <w:rtl/>
        </w:rPr>
        <w:t>עז</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תפדה</w:t>
      </w:r>
      <w:r w:rsidRPr="00924FE1">
        <w:rPr>
          <w:rFonts w:hint="cs"/>
          <w:sz w:val="24"/>
          <w:szCs w:val="24"/>
          <w:rtl/>
        </w:rPr>
        <w:t>,</w:t>
      </w:r>
      <w:r w:rsidRPr="00672A27">
        <w:rPr>
          <w:sz w:val="24"/>
          <w:szCs w:val="24"/>
          <w:rtl/>
        </w:rPr>
        <w:t xml:space="preserve"> </w:t>
      </w:r>
      <w:r w:rsidRPr="00672A27">
        <w:rPr>
          <w:rFonts w:hint="cs"/>
          <w:sz w:val="24"/>
          <w:szCs w:val="24"/>
          <w:rtl/>
        </w:rPr>
        <w:t>קדש</w:t>
      </w:r>
      <w:r w:rsidRPr="00672A27">
        <w:rPr>
          <w:sz w:val="24"/>
          <w:szCs w:val="24"/>
          <w:rtl/>
        </w:rPr>
        <w:t xml:space="preserve"> </w:t>
      </w:r>
      <w:r w:rsidRPr="00672A27">
        <w:rPr>
          <w:rFonts w:hint="cs"/>
          <w:sz w:val="24"/>
          <w:szCs w:val="24"/>
          <w:rtl/>
        </w:rPr>
        <w:t>הם</w:t>
      </w:r>
      <w:r w:rsidRPr="00924FE1">
        <w:rPr>
          <w:rFonts w:hint="cs"/>
          <w:sz w:val="24"/>
          <w:szCs w:val="24"/>
          <w:rtl/>
        </w:rPr>
        <w:t>,</w:t>
      </w:r>
      <w:r w:rsidRPr="00672A27">
        <w:rPr>
          <w:sz w:val="24"/>
          <w:szCs w:val="24"/>
          <w:rtl/>
        </w:rPr>
        <w:t xml:space="preserve"> </w:t>
      </w:r>
      <w:r w:rsidRPr="00672A27">
        <w:rPr>
          <w:rFonts w:hint="cs"/>
          <w:sz w:val="24"/>
          <w:szCs w:val="24"/>
          <w:rtl/>
        </w:rPr>
        <w:t>ואת</w:t>
      </w:r>
      <w:r w:rsidRPr="00672A27">
        <w:rPr>
          <w:sz w:val="24"/>
          <w:szCs w:val="24"/>
          <w:rtl/>
        </w:rPr>
        <w:t xml:space="preserve"> </w:t>
      </w:r>
      <w:r w:rsidRPr="00672A27">
        <w:rPr>
          <w:rFonts w:hint="cs"/>
          <w:sz w:val="24"/>
          <w:szCs w:val="24"/>
          <w:rtl/>
        </w:rPr>
        <w:t xml:space="preserve">דמם </w:t>
      </w:r>
      <w:r w:rsidRPr="00B230FE">
        <w:rPr>
          <w:rFonts w:hint="cs"/>
          <w:sz w:val="16"/>
          <w:szCs w:val="16"/>
          <w:rtl/>
        </w:rPr>
        <w:t>בכור פסח ומעשר</w:t>
      </w:r>
      <w:r w:rsidRPr="00924FE1">
        <w:rPr>
          <w:sz w:val="24"/>
          <w:szCs w:val="24"/>
          <w:rtl/>
        </w:rPr>
        <w:t xml:space="preserve"> </w:t>
      </w:r>
      <w:proofErr w:type="spellStart"/>
      <w:r w:rsidRPr="00672A27">
        <w:rPr>
          <w:rFonts w:hint="cs"/>
          <w:sz w:val="24"/>
          <w:szCs w:val="24"/>
          <w:rtl/>
        </w:rPr>
        <w:t>תזרק</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המזבח</w:t>
      </w:r>
      <w:r w:rsidRPr="00924FE1">
        <w:rPr>
          <w:rFonts w:hint="cs"/>
          <w:sz w:val="24"/>
          <w:szCs w:val="24"/>
          <w:rtl/>
        </w:rPr>
        <w:t>.</w:t>
      </w:r>
      <w:r w:rsidRPr="00672A27">
        <w:rPr>
          <w:sz w:val="24"/>
          <w:szCs w:val="24"/>
          <w:rtl/>
        </w:rPr>
        <w:t xml:space="preserve"> </w:t>
      </w:r>
      <w:r w:rsidRPr="00672A27">
        <w:rPr>
          <w:rFonts w:hint="cs"/>
          <w:sz w:val="24"/>
          <w:szCs w:val="24"/>
          <w:rtl/>
        </w:rPr>
        <w:t>וכתוב</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proofErr w:type="spellStart"/>
      <w:r w:rsidRPr="00672A27">
        <w:rPr>
          <w:rFonts w:hint="cs"/>
          <w:sz w:val="24"/>
          <w:szCs w:val="24"/>
          <w:rtl/>
        </w:rPr>
        <w:t>כז</w:t>
      </w:r>
      <w:proofErr w:type="spellEnd"/>
      <w:r w:rsidRPr="00672A27">
        <w:rPr>
          <w:sz w:val="24"/>
          <w:szCs w:val="24"/>
          <w:rtl/>
        </w:rPr>
        <w:t xml:space="preserve">] </w:t>
      </w:r>
      <w:r w:rsidRPr="00672A27">
        <w:rPr>
          <w:rFonts w:hint="cs"/>
          <w:sz w:val="24"/>
          <w:szCs w:val="24"/>
          <w:rtl/>
        </w:rPr>
        <w:t>ודם</w:t>
      </w:r>
      <w:r w:rsidRPr="00672A27">
        <w:rPr>
          <w:sz w:val="24"/>
          <w:szCs w:val="24"/>
          <w:rtl/>
        </w:rPr>
        <w:t xml:space="preserve"> </w:t>
      </w:r>
      <w:r w:rsidRPr="00672A27">
        <w:rPr>
          <w:rFonts w:hint="cs"/>
          <w:sz w:val="24"/>
          <w:szCs w:val="24"/>
          <w:rtl/>
        </w:rPr>
        <w:t>זבחיך</w:t>
      </w:r>
      <w:r w:rsidRPr="00672A27">
        <w:rPr>
          <w:sz w:val="24"/>
          <w:szCs w:val="24"/>
          <w:rtl/>
        </w:rPr>
        <w:t xml:space="preserve"> </w:t>
      </w:r>
      <w:r w:rsidRPr="00672A27">
        <w:rPr>
          <w:rFonts w:hint="cs"/>
          <w:sz w:val="24"/>
          <w:szCs w:val="24"/>
          <w:rtl/>
        </w:rPr>
        <w:t>ישפך</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מזבח</w:t>
      </w:r>
      <w:r w:rsidRPr="00672A27">
        <w:rPr>
          <w:sz w:val="24"/>
          <w:szCs w:val="24"/>
          <w:rtl/>
        </w:rPr>
        <w:t xml:space="preserve"> </w:t>
      </w:r>
      <w:r w:rsidRPr="00672A27">
        <w:rPr>
          <w:rFonts w:hint="cs"/>
          <w:sz w:val="24"/>
          <w:szCs w:val="24"/>
          <w:rtl/>
        </w:rPr>
        <w:t>ה</w:t>
      </w:r>
      <w:r w:rsidRPr="00672A27">
        <w:rPr>
          <w:sz w:val="24"/>
          <w:szCs w:val="24"/>
          <w:rtl/>
        </w:rPr>
        <w:t xml:space="preserve">' </w:t>
      </w:r>
      <w:proofErr w:type="spellStart"/>
      <w:r w:rsidRPr="00672A27">
        <w:rPr>
          <w:rFonts w:hint="cs"/>
          <w:sz w:val="24"/>
          <w:szCs w:val="24"/>
          <w:rtl/>
        </w:rPr>
        <w:t>אלהיך</w:t>
      </w:r>
      <w:proofErr w:type="spellEnd"/>
      <w:r w:rsidRPr="00672A27">
        <w:rPr>
          <w:sz w:val="24"/>
          <w:szCs w:val="24"/>
          <w:rtl/>
        </w:rPr>
        <w:t xml:space="preserve">. </w:t>
      </w:r>
      <w:r w:rsidRPr="00240739">
        <w:rPr>
          <w:rFonts w:hint="cs"/>
          <w:sz w:val="16"/>
          <w:szCs w:val="16"/>
          <w:rtl/>
        </w:rPr>
        <w:t>אם כך מה הדין</w:t>
      </w:r>
      <w:r>
        <w:rPr>
          <w:rFonts w:hint="cs"/>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שפיכה</w:t>
      </w:r>
      <w:r w:rsidRPr="00672A27">
        <w:rPr>
          <w:sz w:val="24"/>
          <w:szCs w:val="24"/>
          <w:rtl/>
        </w:rPr>
        <w:t xml:space="preserve"> </w:t>
      </w:r>
      <w:r w:rsidRPr="00672A27">
        <w:rPr>
          <w:rFonts w:hint="cs"/>
          <w:sz w:val="24"/>
          <w:szCs w:val="24"/>
          <w:rtl/>
        </w:rPr>
        <w:t>למה</w:t>
      </w:r>
      <w:r w:rsidRPr="00672A27">
        <w:rPr>
          <w:sz w:val="24"/>
          <w:szCs w:val="24"/>
          <w:rtl/>
        </w:rPr>
        <w:t xml:space="preserve"> </w:t>
      </w:r>
      <w:r w:rsidRPr="00672A27">
        <w:rPr>
          <w:rFonts w:hint="cs"/>
          <w:sz w:val="24"/>
          <w:szCs w:val="24"/>
          <w:rtl/>
        </w:rPr>
        <w:t>זריקה</w:t>
      </w:r>
      <w:r w:rsidRPr="00924FE1">
        <w:rPr>
          <w:rFonts w:hint="cs"/>
          <w:sz w:val="24"/>
          <w:szCs w:val="24"/>
          <w:rtl/>
        </w:rPr>
        <w:t>?</w:t>
      </w:r>
      <w:r w:rsidRPr="00672A27">
        <w:rPr>
          <w:sz w:val="24"/>
          <w:szCs w:val="24"/>
          <w:rtl/>
        </w:rPr>
        <w:t xml:space="preserve"> </w:t>
      </w:r>
      <w:r w:rsidRPr="00672A27">
        <w:rPr>
          <w:rFonts w:hint="cs"/>
          <w:sz w:val="24"/>
          <w:szCs w:val="24"/>
          <w:rtl/>
        </w:rPr>
        <w:t>ואם</w:t>
      </w:r>
      <w:r w:rsidRPr="00672A27">
        <w:rPr>
          <w:sz w:val="24"/>
          <w:szCs w:val="24"/>
          <w:rtl/>
        </w:rPr>
        <w:t xml:space="preserve"> </w:t>
      </w:r>
      <w:r w:rsidRPr="00672A27">
        <w:rPr>
          <w:rFonts w:hint="cs"/>
          <w:sz w:val="24"/>
          <w:szCs w:val="24"/>
          <w:rtl/>
        </w:rPr>
        <w:t>זריקה</w:t>
      </w:r>
      <w:r w:rsidRPr="00672A27">
        <w:rPr>
          <w:sz w:val="24"/>
          <w:szCs w:val="24"/>
          <w:rtl/>
        </w:rPr>
        <w:t xml:space="preserve"> </w:t>
      </w:r>
      <w:r w:rsidRPr="00672A27">
        <w:rPr>
          <w:rFonts w:hint="cs"/>
          <w:sz w:val="24"/>
          <w:szCs w:val="24"/>
          <w:rtl/>
        </w:rPr>
        <w:t>למה</w:t>
      </w:r>
      <w:r w:rsidRPr="00672A27">
        <w:rPr>
          <w:sz w:val="24"/>
          <w:szCs w:val="24"/>
          <w:rtl/>
        </w:rPr>
        <w:t xml:space="preserve"> </w:t>
      </w:r>
      <w:r w:rsidRPr="00672A27">
        <w:rPr>
          <w:rFonts w:hint="cs"/>
          <w:sz w:val="24"/>
          <w:szCs w:val="24"/>
          <w:rtl/>
        </w:rPr>
        <w:t>שפיכה</w:t>
      </w:r>
      <w:r w:rsidRPr="00924FE1">
        <w:rPr>
          <w:rFonts w:hint="cs"/>
          <w:sz w:val="24"/>
          <w:szCs w:val="24"/>
          <w:rtl/>
        </w:rPr>
        <w:t>?</w:t>
      </w:r>
      <w:r w:rsidRPr="00924FE1">
        <w:rPr>
          <w:sz w:val="24"/>
          <w:szCs w:val="24"/>
          <w:rtl/>
        </w:rPr>
        <w:t xml:space="preserve"> </w:t>
      </w:r>
      <w:r w:rsidRPr="005E5F63">
        <w:rPr>
          <w:rFonts w:hint="cs"/>
          <w:b/>
          <w:bCs/>
          <w:sz w:val="24"/>
          <w:szCs w:val="24"/>
          <w:rtl/>
        </w:rPr>
        <w:t>ותני</w:t>
      </w:r>
      <w:r>
        <w:rPr>
          <w:rFonts w:hint="cs"/>
          <w:sz w:val="24"/>
          <w:szCs w:val="24"/>
          <w:rtl/>
        </w:rPr>
        <w:t xml:space="preserve"> </w:t>
      </w:r>
      <w:r w:rsidRPr="00240739">
        <w:rPr>
          <w:rFonts w:hint="cs"/>
          <w:sz w:val="16"/>
          <w:szCs w:val="16"/>
          <w:rtl/>
        </w:rPr>
        <w:t>גבי פר כהן משיח כתיב ואת כל דם הפר ישפוך</w:t>
      </w:r>
      <w:r w:rsidRPr="00672A27">
        <w:rPr>
          <w:sz w:val="24"/>
          <w:szCs w:val="24"/>
          <w:rtl/>
        </w:rPr>
        <w:t xml:space="preserve"> </w:t>
      </w:r>
      <w:r w:rsidRPr="00672A27">
        <w:rPr>
          <w:rFonts w:hint="cs"/>
          <w:sz w:val="24"/>
          <w:szCs w:val="24"/>
          <w:rtl/>
        </w:rPr>
        <w:t>ישפך</w:t>
      </w:r>
      <w:r w:rsidRPr="00672A27">
        <w:rPr>
          <w:sz w:val="24"/>
          <w:szCs w:val="24"/>
          <w:rtl/>
        </w:rPr>
        <w:t xml:space="preserve"> </w:t>
      </w:r>
      <w:r w:rsidRPr="005E5F63">
        <w:rPr>
          <w:rFonts w:hint="cs"/>
          <w:b/>
          <w:bCs/>
          <w:sz w:val="24"/>
          <w:szCs w:val="24"/>
          <w:rtl/>
        </w:rPr>
        <w:t>ולא</w:t>
      </w:r>
      <w:r w:rsidRPr="00672A27">
        <w:rPr>
          <w:sz w:val="24"/>
          <w:szCs w:val="24"/>
          <w:rtl/>
        </w:rPr>
        <w:t xml:space="preserve"> </w:t>
      </w:r>
      <w:r w:rsidRPr="00672A27">
        <w:rPr>
          <w:rFonts w:hint="cs"/>
          <w:sz w:val="24"/>
          <w:szCs w:val="24"/>
          <w:rtl/>
        </w:rPr>
        <w:t xml:space="preserve">יטיף </w:t>
      </w:r>
      <w:r w:rsidRPr="00B230FE">
        <w:rPr>
          <w:rFonts w:hint="cs"/>
          <w:sz w:val="16"/>
          <w:szCs w:val="16"/>
          <w:rtl/>
        </w:rPr>
        <w:t>לא יטפטף</w:t>
      </w:r>
      <w:r w:rsidRPr="00924FE1">
        <w:rPr>
          <w:sz w:val="24"/>
          <w:szCs w:val="24"/>
          <w:rtl/>
        </w:rPr>
        <w:t xml:space="preserve"> </w:t>
      </w:r>
      <w:r w:rsidRPr="00672A27">
        <w:rPr>
          <w:rFonts w:hint="cs"/>
          <w:sz w:val="24"/>
          <w:szCs w:val="24"/>
          <w:rtl/>
        </w:rPr>
        <w:t>ישפך</w:t>
      </w:r>
      <w:r w:rsidRPr="00672A27">
        <w:rPr>
          <w:sz w:val="24"/>
          <w:szCs w:val="24"/>
          <w:rtl/>
        </w:rPr>
        <w:t xml:space="preserve"> </w:t>
      </w:r>
      <w:r w:rsidRPr="005E5F63">
        <w:rPr>
          <w:rFonts w:hint="cs"/>
          <w:b/>
          <w:bCs/>
          <w:sz w:val="24"/>
          <w:szCs w:val="24"/>
          <w:rtl/>
        </w:rPr>
        <w:t>ולא</w:t>
      </w:r>
      <w:r w:rsidRPr="00672A27">
        <w:rPr>
          <w:sz w:val="24"/>
          <w:szCs w:val="24"/>
          <w:rtl/>
        </w:rPr>
        <w:t xml:space="preserve"> </w:t>
      </w:r>
      <w:r w:rsidRPr="00672A27">
        <w:rPr>
          <w:rFonts w:hint="cs"/>
          <w:sz w:val="24"/>
          <w:szCs w:val="24"/>
          <w:rtl/>
        </w:rPr>
        <w:t xml:space="preserve">יזה </w:t>
      </w:r>
      <w:r w:rsidRPr="005E5F63">
        <w:rPr>
          <w:rFonts w:hint="cs"/>
          <w:b/>
          <w:bCs/>
          <w:sz w:val="24"/>
          <w:szCs w:val="24"/>
          <w:rtl/>
        </w:rPr>
        <w:t>ולא</w:t>
      </w:r>
      <w:r w:rsidRPr="00672A27">
        <w:rPr>
          <w:rFonts w:hint="cs"/>
          <w:sz w:val="24"/>
          <w:szCs w:val="24"/>
          <w:rtl/>
        </w:rPr>
        <w:t xml:space="preserve"> יזרוק</w:t>
      </w:r>
      <w:r>
        <w:rPr>
          <w:rFonts w:hint="cs"/>
          <w:sz w:val="24"/>
          <w:szCs w:val="24"/>
          <w:rtl/>
        </w:rPr>
        <w:t xml:space="preserve"> </w:t>
      </w:r>
      <w:r w:rsidRPr="00B230FE">
        <w:rPr>
          <w:rFonts w:hint="cs"/>
          <w:sz w:val="16"/>
          <w:szCs w:val="16"/>
          <w:rtl/>
        </w:rPr>
        <w:t>באצבעו</w:t>
      </w:r>
      <w:r w:rsidRPr="00924FE1">
        <w:rPr>
          <w:sz w:val="24"/>
          <w:szCs w:val="24"/>
          <w:rtl/>
        </w:rPr>
        <w:t xml:space="preserve">. </w:t>
      </w:r>
      <w:r w:rsidRPr="005E5F63">
        <w:rPr>
          <w:rFonts w:hint="cs"/>
          <w:b/>
          <w:bCs/>
          <w:sz w:val="24"/>
          <w:szCs w:val="24"/>
          <w:rtl/>
        </w:rPr>
        <w:t>מכאן ששפיכה וזריקה אינם אותו דבר</w:t>
      </w:r>
      <w:r w:rsidRPr="00672A27">
        <w:rPr>
          <w:rFonts w:hint="cs"/>
          <w:sz w:val="24"/>
          <w:szCs w:val="24"/>
          <w:rtl/>
        </w:rPr>
        <w:t xml:space="preserve"> ופירש</w:t>
      </w:r>
      <w:r w:rsidRPr="00672A27">
        <w:rPr>
          <w:sz w:val="24"/>
          <w:szCs w:val="24"/>
          <w:rtl/>
        </w:rPr>
        <w:t xml:space="preserve"> </w:t>
      </w:r>
      <w:r w:rsidRPr="00672A27">
        <w:rPr>
          <w:rFonts w:hint="cs"/>
          <w:sz w:val="24"/>
          <w:szCs w:val="24"/>
          <w:rtl/>
        </w:rPr>
        <w:t xml:space="preserve">בקבלה </w:t>
      </w:r>
      <w:r w:rsidRPr="00B230FE">
        <w:rPr>
          <w:rFonts w:hint="cs"/>
          <w:sz w:val="16"/>
          <w:szCs w:val="16"/>
          <w:rtl/>
        </w:rPr>
        <w:t>דברי הימים</w:t>
      </w:r>
      <w:r>
        <w:rPr>
          <w:rFonts w:hint="cs"/>
          <w:sz w:val="16"/>
          <w:szCs w:val="16"/>
          <w:rtl/>
        </w:rPr>
        <w:t xml:space="preserve"> על פסח שני שעשו בימי חזקיהו</w:t>
      </w:r>
      <w:r w:rsidRPr="00924FE1">
        <w:rPr>
          <w:rFonts w:hint="cs"/>
          <w:sz w:val="24"/>
          <w:szCs w:val="24"/>
          <w:rtl/>
        </w:rPr>
        <w:t>,</w:t>
      </w:r>
      <w:r w:rsidRPr="00924FE1">
        <w:rPr>
          <w:sz w:val="24"/>
          <w:szCs w:val="24"/>
          <w:rtl/>
        </w:rPr>
        <w:t xml:space="preserve"> </w:t>
      </w:r>
      <w:proofErr w:type="spellStart"/>
      <w:r w:rsidRPr="005E5F63">
        <w:rPr>
          <w:rFonts w:hint="cs"/>
          <w:b/>
          <w:bCs/>
          <w:sz w:val="24"/>
          <w:szCs w:val="24"/>
          <w:rtl/>
        </w:rPr>
        <w:t>הכהנים</w:t>
      </w:r>
      <w:proofErr w:type="spellEnd"/>
      <w:r w:rsidRPr="00672A27">
        <w:rPr>
          <w:sz w:val="24"/>
          <w:szCs w:val="24"/>
          <w:rtl/>
        </w:rPr>
        <w:t xml:space="preserve"> </w:t>
      </w:r>
      <w:proofErr w:type="spellStart"/>
      <w:r w:rsidRPr="00672A27">
        <w:rPr>
          <w:rFonts w:hint="cs"/>
          <w:sz w:val="24"/>
          <w:szCs w:val="24"/>
          <w:rtl/>
        </w:rPr>
        <w:t>זורקין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הדם</w:t>
      </w:r>
      <w:r w:rsidRPr="00672A27">
        <w:rPr>
          <w:sz w:val="24"/>
          <w:szCs w:val="24"/>
          <w:rtl/>
        </w:rPr>
        <w:t xml:space="preserve"> </w:t>
      </w:r>
      <w:r w:rsidRPr="00672A27">
        <w:rPr>
          <w:rFonts w:hint="cs"/>
          <w:sz w:val="24"/>
          <w:szCs w:val="24"/>
          <w:rtl/>
        </w:rPr>
        <w:t>מיד</w:t>
      </w:r>
      <w:r w:rsidRPr="00672A27">
        <w:rPr>
          <w:sz w:val="24"/>
          <w:szCs w:val="24"/>
          <w:rtl/>
        </w:rPr>
        <w:t xml:space="preserve"> </w:t>
      </w:r>
      <w:proofErr w:type="spellStart"/>
      <w:r w:rsidRPr="00672A27">
        <w:rPr>
          <w:rFonts w:hint="cs"/>
          <w:sz w:val="24"/>
          <w:szCs w:val="24"/>
          <w:rtl/>
        </w:rPr>
        <w:t>הלוים</w:t>
      </w:r>
      <w:proofErr w:type="spellEnd"/>
      <w:r w:rsidRPr="00672A27">
        <w:rPr>
          <w:sz w:val="24"/>
          <w:szCs w:val="24"/>
          <w:rtl/>
        </w:rPr>
        <w:t xml:space="preserve">. </w:t>
      </w:r>
      <w:proofErr w:type="spellStart"/>
      <w:r w:rsidRPr="00672A27">
        <w:rPr>
          <w:rFonts w:hint="cs"/>
          <w:sz w:val="24"/>
          <w:szCs w:val="24"/>
          <w:rtl/>
        </w:rPr>
        <w:t>הכל</w:t>
      </w:r>
      <w:proofErr w:type="spellEnd"/>
      <w:r w:rsidRPr="00672A27">
        <w:rPr>
          <w:sz w:val="24"/>
          <w:szCs w:val="24"/>
          <w:rtl/>
        </w:rPr>
        <w:t xml:space="preserve"> </w:t>
      </w:r>
      <w:proofErr w:type="spellStart"/>
      <w:r w:rsidRPr="00672A27">
        <w:rPr>
          <w:rFonts w:hint="cs"/>
          <w:sz w:val="24"/>
          <w:szCs w:val="24"/>
          <w:rtl/>
        </w:rPr>
        <w:t>מודין</w:t>
      </w:r>
      <w:proofErr w:type="spellEnd"/>
      <w:r w:rsidRPr="00672A27">
        <w:rPr>
          <w:sz w:val="24"/>
          <w:szCs w:val="24"/>
          <w:rtl/>
        </w:rPr>
        <w:t xml:space="preserve"> </w:t>
      </w:r>
      <w:r w:rsidRPr="00672A27">
        <w:rPr>
          <w:rFonts w:hint="cs"/>
          <w:sz w:val="24"/>
          <w:szCs w:val="24"/>
          <w:rtl/>
        </w:rPr>
        <w:t>בשפיכה</w:t>
      </w:r>
      <w:r w:rsidRPr="00672A27">
        <w:rPr>
          <w:sz w:val="24"/>
          <w:szCs w:val="24"/>
          <w:rtl/>
        </w:rPr>
        <w:t xml:space="preserve"> </w:t>
      </w:r>
      <w:r w:rsidRPr="00672A27">
        <w:rPr>
          <w:rFonts w:hint="cs"/>
          <w:sz w:val="24"/>
          <w:szCs w:val="24"/>
          <w:rtl/>
        </w:rPr>
        <w:t>די</w:t>
      </w:r>
      <w:r w:rsidRPr="00672A27">
        <w:rPr>
          <w:sz w:val="24"/>
          <w:szCs w:val="24"/>
          <w:rtl/>
        </w:rPr>
        <w:t xml:space="preserve"> </w:t>
      </w:r>
      <w:r w:rsidRPr="00672A27">
        <w:rPr>
          <w:rFonts w:hint="cs"/>
          <w:sz w:val="24"/>
          <w:szCs w:val="24"/>
          <w:rtl/>
        </w:rPr>
        <w:t xml:space="preserve">הכן </w:t>
      </w:r>
      <w:r w:rsidRPr="00B230FE">
        <w:rPr>
          <w:rFonts w:hint="cs"/>
          <w:sz w:val="16"/>
          <w:szCs w:val="16"/>
          <w:rtl/>
        </w:rPr>
        <w:t xml:space="preserve">כמשמעה ששופך </w:t>
      </w:r>
      <w:proofErr w:type="spellStart"/>
      <w:r>
        <w:rPr>
          <w:rFonts w:hint="cs"/>
          <w:sz w:val="16"/>
          <w:szCs w:val="16"/>
          <w:rtl/>
        </w:rPr>
        <w:t>הכל</w:t>
      </w:r>
      <w:proofErr w:type="spellEnd"/>
      <w:r>
        <w:rPr>
          <w:rFonts w:hint="cs"/>
          <w:sz w:val="16"/>
          <w:szCs w:val="16"/>
          <w:rtl/>
        </w:rPr>
        <w:t xml:space="preserve"> </w:t>
      </w:r>
      <w:r w:rsidRPr="00B230FE">
        <w:rPr>
          <w:rFonts w:hint="cs"/>
          <w:sz w:val="16"/>
          <w:szCs w:val="16"/>
          <w:rtl/>
        </w:rPr>
        <w:t>מהכלי</w:t>
      </w:r>
      <w:r w:rsidRPr="00924FE1">
        <w:rPr>
          <w:rFonts w:hint="cs"/>
          <w:sz w:val="24"/>
          <w:szCs w:val="24"/>
          <w:rtl/>
        </w:rPr>
        <w:t>,</w:t>
      </w:r>
      <w:r w:rsidRPr="00924FE1">
        <w:rPr>
          <w:sz w:val="24"/>
          <w:szCs w:val="24"/>
          <w:rtl/>
        </w:rPr>
        <w:t xml:space="preserve"> </w:t>
      </w:r>
      <w:proofErr w:type="spellStart"/>
      <w:r w:rsidRPr="00672A27">
        <w:rPr>
          <w:rFonts w:hint="cs"/>
          <w:sz w:val="24"/>
          <w:szCs w:val="24"/>
          <w:rtl/>
        </w:rPr>
        <w:t>ובהזייה</w:t>
      </w:r>
      <w:proofErr w:type="spellEnd"/>
      <w:r w:rsidRPr="00672A27">
        <w:rPr>
          <w:sz w:val="24"/>
          <w:szCs w:val="24"/>
          <w:rtl/>
        </w:rPr>
        <w:t xml:space="preserve"> </w:t>
      </w:r>
      <w:r w:rsidRPr="00672A27">
        <w:rPr>
          <w:rFonts w:hint="cs"/>
          <w:sz w:val="24"/>
          <w:szCs w:val="24"/>
          <w:rtl/>
        </w:rPr>
        <w:t>די</w:t>
      </w:r>
      <w:r w:rsidRPr="00672A27">
        <w:rPr>
          <w:sz w:val="24"/>
          <w:szCs w:val="24"/>
          <w:rtl/>
        </w:rPr>
        <w:t xml:space="preserve"> </w:t>
      </w:r>
      <w:r w:rsidRPr="00672A27">
        <w:rPr>
          <w:rFonts w:hint="cs"/>
          <w:sz w:val="24"/>
          <w:szCs w:val="24"/>
          <w:rtl/>
        </w:rPr>
        <w:t xml:space="preserve">הכן </w:t>
      </w:r>
      <w:r w:rsidRPr="00B230FE">
        <w:rPr>
          <w:rFonts w:hint="cs"/>
          <w:sz w:val="16"/>
          <w:szCs w:val="16"/>
          <w:rtl/>
        </w:rPr>
        <w:t>שמזה באצבעו</w:t>
      </w:r>
      <w:r>
        <w:rPr>
          <w:rFonts w:hint="cs"/>
          <w:sz w:val="16"/>
          <w:szCs w:val="16"/>
          <w:rtl/>
        </w:rPr>
        <w:t xml:space="preserve"> טיפין טיפין</w:t>
      </w:r>
      <w:r w:rsidRPr="00924FE1">
        <w:rPr>
          <w:rFonts w:hint="cs"/>
          <w:sz w:val="24"/>
          <w:szCs w:val="24"/>
          <w:rtl/>
        </w:rPr>
        <w:t>,</w:t>
      </w:r>
      <w:r w:rsidRPr="00924FE1">
        <w:rPr>
          <w:sz w:val="24"/>
          <w:szCs w:val="24"/>
          <w:rtl/>
        </w:rPr>
        <w:t xml:space="preserve"> </w:t>
      </w:r>
      <w:r w:rsidRPr="00672A27">
        <w:rPr>
          <w:rFonts w:hint="cs"/>
          <w:sz w:val="24"/>
          <w:szCs w:val="24"/>
          <w:rtl/>
        </w:rPr>
        <w:t>ומה</w:t>
      </w:r>
      <w:r w:rsidRPr="00672A27">
        <w:rPr>
          <w:sz w:val="24"/>
          <w:szCs w:val="24"/>
          <w:rtl/>
        </w:rPr>
        <w:t xml:space="preserve"> </w:t>
      </w:r>
      <w:proofErr w:type="spellStart"/>
      <w:r w:rsidRPr="00672A27">
        <w:rPr>
          <w:rFonts w:hint="cs"/>
          <w:sz w:val="24"/>
          <w:szCs w:val="24"/>
          <w:rtl/>
        </w:rPr>
        <w:t>מפליגין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בזריקה</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מנא</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זריקה</w:t>
      </w:r>
      <w:r w:rsidRPr="00672A27">
        <w:rPr>
          <w:sz w:val="24"/>
          <w:szCs w:val="24"/>
          <w:rtl/>
        </w:rPr>
        <w:t xml:space="preserve"> </w:t>
      </w:r>
      <w:r w:rsidRPr="00672A27">
        <w:rPr>
          <w:rFonts w:hint="cs"/>
          <w:sz w:val="24"/>
          <w:szCs w:val="24"/>
          <w:rtl/>
        </w:rPr>
        <w:t>כעין</w:t>
      </w:r>
      <w:r w:rsidRPr="00672A27">
        <w:rPr>
          <w:sz w:val="24"/>
          <w:szCs w:val="24"/>
          <w:rtl/>
        </w:rPr>
        <w:t xml:space="preserve"> </w:t>
      </w:r>
      <w:r w:rsidRPr="00672A27">
        <w:rPr>
          <w:rFonts w:hint="cs"/>
          <w:sz w:val="24"/>
          <w:szCs w:val="24"/>
          <w:rtl/>
        </w:rPr>
        <w:t xml:space="preserve">שפיכה </w:t>
      </w:r>
      <w:r w:rsidRPr="00A15815">
        <w:rPr>
          <w:rFonts w:hint="cs"/>
          <w:sz w:val="16"/>
          <w:szCs w:val="16"/>
          <w:rtl/>
        </w:rPr>
        <w:t>שזורק</w:t>
      </w:r>
      <w:r>
        <w:rPr>
          <w:rFonts w:hint="cs"/>
          <w:sz w:val="24"/>
          <w:szCs w:val="24"/>
          <w:rtl/>
        </w:rPr>
        <w:t xml:space="preserve"> </w:t>
      </w:r>
      <w:r w:rsidRPr="00240739">
        <w:rPr>
          <w:rFonts w:hint="cs"/>
          <w:sz w:val="16"/>
          <w:szCs w:val="16"/>
          <w:rtl/>
        </w:rPr>
        <w:t>מ</w:t>
      </w:r>
      <w:r w:rsidRPr="00B230FE">
        <w:rPr>
          <w:rFonts w:hint="cs"/>
          <w:sz w:val="16"/>
          <w:szCs w:val="16"/>
          <w:rtl/>
        </w:rPr>
        <w:t>הכלי</w:t>
      </w:r>
      <w:r>
        <w:rPr>
          <w:rFonts w:hint="cs"/>
          <w:sz w:val="16"/>
          <w:szCs w:val="16"/>
          <w:rtl/>
        </w:rPr>
        <w:t xml:space="preserve"> </w:t>
      </w:r>
      <w:proofErr w:type="spellStart"/>
      <w:r>
        <w:rPr>
          <w:rFonts w:hint="cs"/>
          <w:sz w:val="16"/>
          <w:szCs w:val="16"/>
          <w:rtl/>
        </w:rPr>
        <w:t>הכל</w:t>
      </w:r>
      <w:proofErr w:type="spellEnd"/>
      <w:r>
        <w:rPr>
          <w:rFonts w:hint="cs"/>
          <w:sz w:val="16"/>
          <w:szCs w:val="16"/>
          <w:rtl/>
        </w:rPr>
        <w:t xml:space="preserve"> בבת אחת</w:t>
      </w:r>
      <w:r w:rsidRPr="00924FE1">
        <w:rPr>
          <w:rFonts w:hint="cs"/>
          <w:sz w:val="24"/>
          <w:szCs w:val="24"/>
          <w:rtl/>
        </w:rPr>
        <w:t>.</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חנניה</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זריקה</w:t>
      </w:r>
      <w:r w:rsidRPr="00672A27">
        <w:rPr>
          <w:sz w:val="24"/>
          <w:szCs w:val="24"/>
          <w:rtl/>
        </w:rPr>
        <w:t xml:space="preserve"> </w:t>
      </w:r>
      <w:r w:rsidRPr="00672A27">
        <w:rPr>
          <w:rFonts w:hint="cs"/>
          <w:sz w:val="24"/>
          <w:szCs w:val="24"/>
          <w:rtl/>
        </w:rPr>
        <w:t>כעין</w:t>
      </w:r>
      <w:r w:rsidRPr="00672A27">
        <w:rPr>
          <w:sz w:val="24"/>
          <w:szCs w:val="24"/>
          <w:rtl/>
        </w:rPr>
        <w:t xml:space="preserve"> </w:t>
      </w:r>
      <w:proofErr w:type="spellStart"/>
      <w:r w:rsidRPr="00672A27">
        <w:rPr>
          <w:rFonts w:hint="cs"/>
          <w:sz w:val="24"/>
          <w:szCs w:val="24"/>
          <w:rtl/>
        </w:rPr>
        <w:t>הזייה</w:t>
      </w:r>
      <w:proofErr w:type="spellEnd"/>
      <w:r>
        <w:rPr>
          <w:rFonts w:hint="cs"/>
          <w:sz w:val="24"/>
          <w:szCs w:val="24"/>
          <w:rtl/>
        </w:rPr>
        <w:t xml:space="preserve"> </w:t>
      </w:r>
      <w:r>
        <w:rPr>
          <w:rFonts w:hint="cs"/>
          <w:sz w:val="16"/>
          <w:szCs w:val="16"/>
          <w:rtl/>
        </w:rPr>
        <w:t>שזורק מהכלי טיפין טיפין</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מרייא</w:t>
      </w:r>
      <w:proofErr w:type="spellEnd"/>
      <w:r>
        <w:rPr>
          <w:rFonts w:hint="cs"/>
          <w:sz w:val="24"/>
          <w:szCs w:val="24"/>
          <w:rtl/>
        </w:rPr>
        <w:t>.</w:t>
      </w:r>
      <w:r w:rsidRPr="00672A27">
        <w:rPr>
          <w:sz w:val="24"/>
          <w:szCs w:val="24"/>
          <w:rtl/>
        </w:rPr>
        <w:t xml:space="preserve"> </w:t>
      </w:r>
      <w:proofErr w:type="spellStart"/>
      <w:r w:rsidRPr="00672A27">
        <w:rPr>
          <w:rFonts w:hint="cs"/>
          <w:sz w:val="24"/>
          <w:szCs w:val="24"/>
          <w:rtl/>
        </w:rPr>
        <w:t>קרייה</w:t>
      </w:r>
      <w:proofErr w:type="spellEnd"/>
      <w:r w:rsidRPr="00672A27">
        <w:rPr>
          <w:sz w:val="24"/>
          <w:szCs w:val="24"/>
          <w:rtl/>
        </w:rPr>
        <w:t xml:space="preserve"> </w:t>
      </w:r>
      <w:r w:rsidRPr="00672A27">
        <w:rPr>
          <w:rFonts w:hint="cs"/>
          <w:sz w:val="24"/>
          <w:szCs w:val="24"/>
          <w:rtl/>
        </w:rPr>
        <w:t>מסייע</w:t>
      </w:r>
      <w:r w:rsidRPr="00672A27">
        <w:rPr>
          <w:sz w:val="24"/>
          <w:szCs w:val="24"/>
          <w:rtl/>
        </w:rPr>
        <w:t xml:space="preserve"> </w:t>
      </w:r>
      <w:r w:rsidRPr="00672A27">
        <w:rPr>
          <w:rFonts w:hint="cs"/>
          <w:sz w:val="24"/>
          <w:szCs w:val="24"/>
          <w:rtl/>
        </w:rPr>
        <w:t>לרבי</w:t>
      </w:r>
      <w:r w:rsidRPr="00672A27">
        <w:rPr>
          <w:sz w:val="24"/>
          <w:szCs w:val="24"/>
          <w:rtl/>
        </w:rPr>
        <w:t xml:space="preserve"> </w:t>
      </w:r>
      <w:r w:rsidRPr="00672A27">
        <w:rPr>
          <w:rFonts w:hint="cs"/>
          <w:sz w:val="24"/>
          <w:szCs w:val="24"/>
          <w:rtl/>
        </w:rPr>
        <w:t xml:space="preserve">חנניה </w:t>
      </w:r>
      <w:proofErr w:type="spellStart"/>
      <w:r w:rsidRPr="005E5F63">
        <w:rPr>
          <w:rFonts w:hint="cs"/>
          <w:b/>
          <w:bCs/>
          <w:sz w:val="24"/>
          <w:szCs w:val="24"/>
          <w:rtl/>
        </w:rPr>
        <w:t>דכתיב</w:t>
      </w:r>
      <w:proofErr w:type="spellEnd"/>
      <w:r w:rsidRPr="00672A27">
        <w:rPr>
          <w:sz w:val="24"/>
          <w:szCs w:val="24"/>
          <w:rtl/>
        </w:rPr>
        <w:t>[</w:t>
      </w:r>
      <w:r w:rsidRPr="00672A27">
        <w:rPr>
          <w:rFonts w:hint="cs"/>
          <w:sz w:val="24"/>
          <w:szCs w:val="24"/>
          <w:rtl/>
        </w:rPr>
        <w:t>במדבר</w:t>
      </w:r>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נדה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זרק</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יהיה</w:t>
      </w:r>
      <w:r w:rsidRPr="00CB5D79">
        <w:rPr>
          <w:rFonts w:hint="cs"/>
          <w:sz w:val="24"/>
          <w:szCs w:val="24"/>
          <w:rtl/>
        </w:rPr>
        <w:t>.</w:t>
      </w:r>
      <w:r w:rsidRPr="00CB5D79">
        <w:rPr>
          <w:sz w:val="24"/>
          <w:szCs w:val="24"/>
          <w:rtl/>
        </w:rPr>
        <w:t xml:space="preserve"> </w:t>
      </w:r>
      <w:r w:rsidRPr="00CB5D79">
        <w:rPr>
          <w:rFonts w:hint="cs"/>
          <w:sz w:val="24"/>
          <w:szCs w:val="24"/>
          <w:rtl/>
        </w:rPr>
        <w:t xml:space="preserve"> </w:t>
      </w:r>
      <w:r w:rsidRPr="005E5F63">
        <w:rPr>
          <w:rFonts w:hint="cs"/>
          <w:b/>
          <w:bCs/>
          <w:sz w:val="24"/>
          <w:szCs w:val="24"/>
          <w:rtl/>
        </w:rPr>
        <w:t>שתרגומו האי</w:t>
      </w:r>
      <w:r w:rsidRPr="005E5F63">
        <w:rPr>
          <w:b/>
          <w:bCs/>
          <w:sz w:val="24"/>
          <w:szCs w:val="24"/>
          <w:rtl/>
        </w:rPr>
        <w:t xml:space="preserve"> </w:t>
      </w:r>
      <w:proofErr w:type="spellStart"/>
      <w:r w:rsidRPr="005E5F63">
        <w:rPr>
          <w:rFonts w:hint="cs"/>
          <w:b/>
          <w:bCs/>
          <w:sz w:val="24"/>
          <w:szCs w:val="24"/>
          <w:rtl/>
        </w:rPr>
        <w:t>דילא</w:t>
      </w:r>
      <w:proofErr w:type="spellEnd"/>
      <w:r w:rsidRPr="00672A27">
        <w:rPr>
          <w:sz w:val="24"/>
          <w:szCs w:val="24"/>
          <w:rtl/>
        </w:rPr>
        <w:t xml:space="preserve"> </w:t>
      </w:r>
      <w:r w:rsidRPr="00672A27">
        <w:rPr>
          <w:rFonts w:hint="cs"/>
          <w:sz w:val="24"/>
          <w:szCs w:val="24"/>
          <w:rtl/>
        </w:rPr>
        <w:t>קיים גבה</w:t>
      </w:r>
      <w:r w:rsidRPr="00672A27">
        <w:rPr>
          <w:sz w:val="24"/>
          <w:szCs w:val="24"/>
          <w:rtl/>
        </w:rPr>
        <w:t xml:space="preserve"> </w:t>
      </w:r>
      <w:proofErr w:type="spellStart"/>
      <w:r w:rsidRPr="00672A27">
        <w:rPr>
          <w:rFonts w:hint="cs"/>
          <w:sz w:val="24"/>
          <w:szCs w:val="24"/>
          <w:rtl/>
        </w:rPr>
        <w:t>הזייה</w:t>
      </w:r>
      <w:proofErr w:type="spellEnd"/>
      <w:r w:rsidRPr="00CB5D79">
        <w:rPr>
          <w:rFonts w:hint="cs"/>
          <w:sz w:val="24"/>
          <w:szCs w:val="24"/>
          <w:rtl/>
        </w:rPr>
        <w:t xml:space="preserve">. </w:t>
      </w:r>
      <w:proofErr w:type="spellStart"/>
      <w:r w:rsidRPr="005E5F63">
        <w:rPr>
          <w:rFonts w:hint="cs"/>
          <w:b/>
          <w:bCs/>
          <w:sz w:val="24"/>
          <w:szCs w:val="24"/>
          <w:rtl/>
        </w:rPr>
        <w:t>דכתיב</w:t>
      </w:r>
      <w:proofErr w:type="spellEnd"/>
      <w:r w:rsidRPr="005E5F63">
        <w:rPr>
          <w:rFonts w:hint="cs"/>
          <w:b/>
          <w:bCs/>
          <w:sz w:val="24"/>
          <w:szCs w:val="24"/>
          <w:rtl/>
        </w:rPr>
        <w:t xml:space="preserve"> והזה הטהור על הטמא</w:t>
      </w:r>
      <w:r w:rsidRPr="00924FE1">
        <w:rPr>
          <w:rFonts w:hint="cs"/>
          <w:sz w:val="24"/>
          <w:szCs w:val="24"/>
          <w:rtl/>
        </w:rPr>
        <w:t>,</w:t>
      </w:r>
      <w:r w:rsidRPr="00672A27">
        <w:rPr>
          <w:sz w:val="24"/>
          <w:szCs w:val="24"/>
          <w:rtl/>
        </w:rPr>
        <w:t xml:space="preserve"> </w:t>
      </w:r>
      <w:r w:rsidRPr="00672A27">
        <w:rPr>
          <w:rFonts w:hint="cs"/>
          <w:sz w:val="24"/>
          <w:szCs w:val="24"/>
          <w:rtl/>
        </w:rPr>
        <w:t>ואת</w:t>
      </w:r>
      <w:r w:rsidRPr="00672A27">
        <w:rPr>
          <w:sz w:val="24"/>
          <w:szCs w:val="24"/>
          <w:rtl/>
        </w:rPr>
        <w:t xml:space="preserve"> </w:t>
      </w:r>
      <w:r w:rsidRPr="00672A27">
        <w:rPr>
          <w:rFonts w:hint="cs"/>
          <w:sz w:val="24"/>
          <w:szCs w:val="24"/>
          <w:rtl/>
        </w:rPr>
        <w:t xml:space="preserve">צווח </w:t>
      </w:r>
      <w:r w:rsidRPr="00B230FE">
        <w:rPr>
          <w:rFonts w:hint="cs"/>
          <w:sz w:val="16"/>
          <w:szCs w:val="16"/>
          <w:rtl/>
        </w:rPr>
        <w:t>קורא</w:t>
      </w:r>
      <w:r w:rsidRPr="00924FE1">
        <w:rPr>
          <w:rFonts w:hint="cs"/>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זריקה</w:t>
      </w:r>
      <w:r>
        <w:rPr>
          <w:rFonts w:hint="cs"/>
          <w:sz w:val="24"/>
          <w:szCs w:val="24"/>
          <w:rtl/>
        </w:rPr>
        <w:t xml:space="preserve">. </w:t>
      </w:r>
      <w:r w:rsidRPr="005E5F63">
        <w:rPr>
          <w:rFonts w:hint="cs"/>
          <w:b/>
          <w:bCs/>
          <w:sz w:val="24"/>
          <w:szCs w:val="24"/>
          <w:rtl/>
        </w:rPr>
        <w:t>משמע שזריקה זו הזיה</w:t>
      </w:r>
    </w:p>
    <w:p w14:paraId="27AF49F9" w14:textId="77777777" w:rsidR="00491557" w:rsidRPr="008112EB" w:rsidRDefault="00491557" w:rsidP="00491557">
      <w:pPr>
        <w:bidi/>
        <w:rPr>
          <w:sz w:val="24"/>
          <w:szCs w:val="24"/>
        </w:rPr>
      </w:pPr>
      <w:r w:rsidRPr="008112EB">
        <w:rPr>
          <w:rFonts w:cs="Arial"/>
          <w:sz w:val="24"/>
          <w:szCs w:val="24"/>
          <w:rtl/>
        </w:rPr>
        <w:t>תלמוד ירושלמי (</w:t>
      </w:r>
      <w:proofErr w:type="spellStart"/>
      <w:r w:rsidRPr="008112EB">
        <w:rPr>
          <w:rFonts w:cs="Arial"/>
          <w:sz w:val="24"/>
          <w:szCs w:val="24"/>
          <w:rtl/>
        </w:rPr>
        <w:t>וילנא</w:t>
      </w:r>
      <w:proofErr w:type="spellEnd"/>
      <w:r w:rsidRPr="008112EB">
        <w:rPr>
          <w:rFonts w:cs="Arial"/>
          <w:sz w:val="24"/>
          <w:szCs w:val="24"/>
          <w:rtl/>
        </w:rPr>
        <w:t>) מסכת פסחים פרק ה הלכה ו</w:t>
      </w:r>
    </w:p>
    <w:p w14:paraId="0AB59AC5" w14:textId="77777777" w:rsidR="00491557" w:rsidRPr="00672A27" w:rsidRDefault="00491557" w:rsidP="00491557">
      <w:pPr>
        <w:bidi/>
        <w:rPr>
          <w:sz w:val="28"/>
        </w:rPr>
      </w:pPr>
      <w:r w:rsidRPr="00E4033D">
        <w:rPr>
          <w:rFonts w:hint="cs"/>
          <w:sz w:val="28"/>
          <w:szCs w:val="28"/>
          <w:rtl/>
        </w:rPr>
        <w:t>פרק</w:t>
      </w:r>
      <w:r w:rsidRPr="00E4033D">
        <w:rPr>
          <w:sz w:val="28"/>
          <w:szCs w:val="28"/>
          <w:rtl/>
        </w:rPr>
        <w:t xml:space="preserve"> </w:t>
      </w:r>
      <w:r w:rsidRPr="00E4033D">
        <w:rPr>
          <w:rFonts w:hint="cs"/>
          <w:sz w:val="28"/>
          <w:szCs w:val="28"/>
          <w:rtl/>
        </w:rPr>
        <w:t>ה</w:t>
      </w:r>
      <w:r w:rsidRPr="00E4033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ז</w:t>
      </w:r>
    </w:p>
    <w:p w14:paraId="73FF2BB7" w14:textId="77777777" w:rsidR="00491557" w:rsidRPr="00E4033D" w:rsidRDefault="00491557" w:rsidP="00491557">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יצאת</w:t>
      </w:r>
      <w:r w:rsidRPr="00672A27">
        <w:rPr>
          <w:sz w:val="28"/>
          <w:szCs w:val="28"/>
          <w:rtl/>
        </w:rPr>
        <w:t xml:space="preserve"> </w:t>
      </w:r>
      <w:r w:rsidRPr="00672A27">
        <w:rPr>
          <w:rFonts w:hint="cs"/>
          <w:sz w:val="28"/>
          <w:szCs w:val="28"/>
          <w:rtl/>
        </w:rPr>
        <w:t>כת</w:t>
      </w:r>
      <w:r w:rsidRPr="00672A27">
        <w:rPr>
          <w:sz w:val="28"/>
          <w:szCs w:val="28"/>
          <w:rtl/>
        </w:rPr>
        <w:t xml:space="preserve"> </w:t>
      </w:r>
      <w:r w:rsidRPr="00672A27">
        <w:rPr>
          <w:rFonts w:hint="cs"/>
          <w:sz w:val="28"/>
          <w:szCs w:val="28"/>
          <w:rtl/>
        </w:rPr>
        <w:t>הראשונה</w:t>
      </w:r>
      <w:r w:rsidRPr="00672A27">
        <w:rPr>
          <w:sz w:val="28"/>
          <w:szCs w:val="28"/>
          <w:rtl/>
        </w:rPr>
        <w:t xml:space="preserve"> </w:t>
      </w:r>
      <w:r w:rsidRPr="00672A27">
        <w:rPr>
          <w:rFonts w:hint="cs"/>
          <w:sz w:val="28"/>
          <w:szCs w:val="28"/>
          <w:rtl/>
        </w:rPr>
        <w:t>ונכנסה</w:t>
      </w:r>
      <w:r w:rsidRPr="00672A27">
        <w:rPr>
          <w:sz w:val="28"/>
          <w:szCs w:val="28"/>
          <w:rtl/>
        </w:rPr>
        <w:t xml:space="preserve"> </w:t>
      </w:r>
      <w:r w:rsidRPr="00672A27">
        <w:rPr>
          <w:rFonts w:hint="cs"/>
          <w:sz w:val="28"/>
          <w:szCs w:val="28"/>
          <w:rtl/>
        </w:rPr>
        <w:t>שנייה</w:t>
      </w:r>
      <w:r w:rsidRPr="00E4033D">
        <w:rPr>
          <w:rFonts w:hint="cs"/>
          <w:sz w:val="28"/>
          <w:szCs w:val="28"/>
          <w:rtl/>
        </w:rPr>
        <w:t>,</w:t>
      </w:r>
      <w:r w:rsidRPr="00672A27">
        <w:rPr>
          <w:sz w:val="28"/>
          <w:szCs w:val="28"/>
          <w:rtl/>
        </w:rPr>
        <w:t xml:space="preserve"> </w:t>
      </w:r>
      <w:r w:rsidRPr="00672A27">
        <w:rPr>
          <w:rFonts w:hint="cs"/>
          <w:sz w:val="28"/>
          <w:szCs w:val="28"/>
          <w:rtl/>
        </w:rPr>
        <w:t>יצאת</w:t>
      </w:r>
      <w:r w:rsidRPr="00672A27">
        <w:rPr>
          <w:sz w:val="28"/>
          <w:szCs w:val="28"/>
          <w:rtl/>
        </w:rPr>
        <w:t xml:space="preserve"> </w:t>
      </w:r>
      <w:r w:rsidRPr="00672A27">
        <w:rPr>
          <w:rFonts w:hint="cs"/>
          <w:sz w:val="28"/>
          <w:szCs w:val="28"/>
          <w:rtl/>
        </w:rPr>
        <w:t>שנייה</w:t>
      </w:r>
      <w:r w:rsidRPr="00672A27">
        <w:rPr>
          <w:sz w:val="28"/>
          <w:szCs w:val="28"/>
          <w:rtl/>
        </w:rPr>
        <w:t xml:space="preserve"> </w:t>
      </w:r>
      <w:r w:rsidRPr="00672A27">
        <w:rPr>
          <w:rFonts w:hint="cs"/>
          <w:sz w:val="28"/>
          <w:szCs w:val="28"/>
          <w:rtl/>
        </w:rPr>
        <w:t>ונכנסה</w:t>
      </w:r>
      <w:r w:rsidRPr="00672A27">
        <w:rPr>
          <w:sz w:val="28"/>
          <w:szCs w:val="28"/>
          <w:rtl/>
        </w:rPr>
        <w:t xml:space="preserve"> </w:t>
      </w:r>
      <w:r w:rsidRPr="00672A27">
        <w:rPr>
          <w:rFonts w:hint="cs"/>
          <w:sz w:val="28"/>
          <w:szCs w:val="28"/>
          <w:rtl/>
        </w:rPr>
        <w:t>שלישית</w:t>
      </w:r>
      <w:r w:rsidRPr="00672A27">
        <w:rPr>
          <w:sz w:val="28"/>
          <w:szCs w:val="28"/>
          <w:rtl/>
        </w:rPr>
        <w:t xml:space="preserve">. </w:t>
      </w:r>
      <w:r w:rsidRPr="00672A27">
        <w:rPr>
          <w:rFonts w:hint="cs"/>
          <w:sz w:val="28"/>
          <w:szCs w:val="28"/>
          <w:rtl/>
        </w:rPr>
        <w:t>כמעשה</w:t>
      </w:r>
      <w:r w:rsidRPr="00672A27">
        <w:rPr>
          <w:sz w:val="28"/>
          <w:szCs w:val="28"/>
          <w:rtl/>
        </w:rPr>
        <w:t xml:space="preserve"> </w:t>
      </w:r>
      <w:r w:rsidRPr="00672A27">
        <w:rPr>
          <w:rFonts w:hint="cs"/>
          <w:sz w:val="28"/>
          <w:szCs w:val="28"/>
          <w:rtl/>
        </w:rPr>
        <w:t>הראשונה</w:t>
      </w:r>
      <w:r w:rsidRPr="00E4033D">
        <w:rPr>
          <w:rFonts w:hint="cs"/>
          <w:sz w:val="28"/>
          <w:szCs w:val="28"/>
          <w:rtl/>
        </w:rPr>
        <w:t>,</w:t>
      </w:r>
      <w:r w:rsidRPr="00672A27">
        <w:rPr>
          <w:sz w:val="28"/>
          <w:szCs w:val="28"/>
          <w:rtl/>
        </w:rPr>
        <w:t xml:space="preserve"> </w:t>
      </w:r>
      <w:r w:rsidRPr="00672A27">
        <w:rPr>
          <w:rFonts w:hint="cs"/>
          <w:sz w:val="28"/>
          <w:szCs w:val="28"/>
          <w:rtl/>
        </w:rPr>
        <w:t>כך</w:t>
      </w:r>
      <w:r w:rsidRPr="00672A27">
        <w:rPr>
          <w:sz w:val="28"/>
          <w:szCs w:val="28"/>
          <w:rtl/>
        </w:rPr>
        <w:t xml:space="preserve"> </w:t>
      </w:r>
      <w:r w:rsidRPr="00672A27">
        <w:rPr>
          <w:rFonts w:hint="cs"/>
          <w:sz w:val="28"/>
          <w:szCs w:val="28"/>
          <w:rtl/>
        </w:rPr>
        <w:t>מעשה</w:t>
      </w:r>
      <w:r w:rsidRPr="00672A27">
        <w:rPr>
          <w:sz w:val="28"/>
          <w:szCs w:val="28"/>
          <w:rtl/>
        </w:rPr>
        <w:t xml:space="preserve"> </w:t>
      </w:r>
      <w:r w:rsidRPr="00672A27">
        <w:rPr>
          <w:rFonts w:hint="cs"/>
          <w:sz w:val="28"/>
          <w:szCs w:val="28"/>
          <w:rtl/>
        </w:rPr>
        <w:t>שנייה</w:t>
      </w:r>
      <w:r w:rsidRPr="00672A27">
        <w:rPr>
          <w:sz w:val="28"/>
          <w:szCs w:val="28"/>
          <w:rtl/>
        </w:rPr>
        <w:t xml:space="preserve"> </w:t>
      </w:r>
      <w:r w:rsidRPr="00672A27">
        <w:rPr>
          <w:rFonts w:hint="cs"/>
          <w:sz w:val="28"/>
          <w:szCs w:val="28"/>
          <w:rtl/>
        </w:rPr>
        <w:t>ושלישית</w:t>
      </w:r>
      <w:r w:rsidRPr="00E4033D">
        <w:rPr>
          <w:rFonts w:hint="cs"/>
          <w:sz w:val="28"/>
          <w:szCs w:val="28"/>
          <w:rtl/>
        </w:rPr>
        <w:t>,</w:t>
      </w:r>
      <w:r w:rsidRPr="00672A27">
        <w:rPr>
          <w:sz w:val="28"/>
          <w:szCs w:val="28"/>
          <w:rtl/>
        </w:rPr>
        <w:t xml:space="preserve"> </w:t>
      </w:r>
      <w:r w:rsidRPr="00672A27">
        <w:rPr>
          <w:rFonts w:hint="cs"/>
          <w:sz w:val="28"/>
          <w:szCs w:val="28"/>
          <w:rtl/>
        </w:rPr>
        <w:t>קראו</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ההלל</w:t>
      </w:r>
      <w:r>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גמרו</w:t>
      </w:r>
      <w:r w:rsidRPr="00E4033D">
        <w:rPr>
          <w:rFonts w:hint="cs"/>
          <w:sz w:val="28"/>
          <w:szCs w:val="28"/>
          <w:rtl/>
        </w:rPr>
        <w:t>,</w:t>
      </w:r>
      <w:r w:rsidRPr="00672A27">
        <w:rPr>
          <w:sz w:val="28"/>
          <w:szCs w:val="28"/>
          <w:rtl/>
        </w:rPr>
        <w:t xml:space="preserve"> </w:t>
      </w:r>
      <w:r w:rsidRPr="00672A27">
        <w:rPr>
          <w:rFonts w:hint="cs"/>
          <w:sz w:val="28"/>
          <w:szCs w:val="28"/>
          <w:rtl/>
        </w:rPr>
        <w:t>שנו</w:t>
      </w:r>
      <w:r w:rsidRPr="00E4033D">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שנו</w:t>
      </w:r>
      <w:r w:rsidRPr="00E4033D">
        <w:rPr>
          <w:rFonts w:hint="cs"/>
          <w:sz w:val="28"/>
          <w:szCs w:val="28"/>
          <w:rtl/>
        </w:rPr>
        <w:t>,</w:t>
      </w:r>
      <w:r w:rsidRPr="00672A27">
        <w:rPr>
          <w:sz w:val="28"/>
          <w:szCs w:val="28"/>
          <w:rtl/>
        </w:rPr>
        <w:t xml:space="preserve"> </w:t>
      </w:r>
      <w:r w:rsidRPr="00672A27">
        <w:rPr>
          <w:rFonts w:hint="cs"/>
          <w:sz w:val="28"/>
          <w:szCs w:val="28"/>
          <w:rtl/>
        </w:rPr>
        <w:t>שילשו</w:t>
      </w:r>
      <w:r w:rsidRPr="00E4033D">
        <w:rPr>
          <w:rFonts w:hint="cs"/>
          <w:sz w:val="28"/>
          <w:szCs w:val="28"/>
          <w:rtl/>
        </w:rPr>
        <w:t>.</w:t>
      </w:r>
      <w:r w:rsidRPr="00672A27">
        <w:rPr>
          <w:sz w:val="28"/>
          <w:szCs w:val="28"/>
          <w:rtl/>
        </w:rPr>
        <w:t xml:space="preserve"> </w:t>
      </w:r>
      <w:r w:rsidRPr="00672A27">
        <w:rPr>
          <w:rFonts w:hint="cs"/>
          <w:sz w:val="28"/>
          <w:szCs w:val="28"/>
          <w:rtl/>
        </w:rPr>
        <w:t>אף</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פי</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שילשו</w:t>
      </w:r>
      <w:r w:rsidRPr="00672A27">
        <w:rPr>
          <w:sz w:val="28"/>
          <w:szCs w:val="28"/>
          <w:rtl/>
        </w:rPr>
        <w:t xml:space="preserve"> </w:t>
      </w:r>
      <w:r w:rsidRPr="00672A27">
        <w:rPr>
          <w:rFonts w:hint="cs"/>
          <w:sz w:val="28"/>
          <w:szCs w:val="28"/>
          <w:rtl/>
        </w:rPr>
        <w:t>מימיהם</w:t>
      </w:r>
      <w:r w:rsidRPr="00E4033D">
        <w:rPr>
          <w:rFonts w:hint="cs"/>
          <w:sz w:val="28"/>
          <w:szCs w:val="28"/>
          <w:rtl/>
        </w:rPr>
        <w:t>.</w:t>
      </w:r>
      <w:r w:rsidRPr="00672A27">
        <w:rPr>
          <w:sz w:val="28"/>
          <w:szCs w:val="28"/>
          <w:rtl/>
        </w:rPr>
        <w:t xml:space="preserve"> </w:t>
      </w:r>
      <w:r w:rsidRPr="00672A27">
        <w:rPr>
          <w:rFonts w:hint="cs"/>
          <w:sz w:val="28"/>
          <w:szCs w:val="28"/>
          <w:rtl/>
        </w:rPr>
        <w:t>רבי</w:t>
      </w:r>
      <w:r w:rsidRPr="00672A27">
        <w:rPr>
          <w:sz w:val="28"/>
          <w:szCs w:val="28"/>
          <w:rtl/>
        </w:rPr>
        <w:t xml:space="preserve"> </w:t>
      </w:r>
      <w:r w:rsidRPr="00672A27">
        <w:rPr>
          <w:rFonts w:hint="cs"/>
          <w:sz w:val="28"/>
          <w:szCs w:val="28"/>
          <w:rtl/>
        </w:rPr>
        <w:t>יהודה</w:t>
      </w:r>
      <w:r w:rsidRPr="00672A27">
        <w:rPr>
          <w:sz w:val="28"/>
          <w:szCs w:val="28"/>
          <w:rtl/>
        </w:rPr>
        <w:t xml:space="preserve"> </w:t>
      </w:r>
      <w:r w:rsidRPr="00672A27">
        <w:rPr>
          <w:rFonts w:hint="cs"/>
          <w:sz w:val="28"/>
          <w:szCs w:val="28"/>
          <w:rtl/>
        </w:rPr>
        <w:t>אומר</w:t>
      </w:r>
      <w:r w:rsidRPr="00E4033D">
        <w:rPr>
          <w:rFonts w:hint="cs"/>
          <w:sz w:val="28"/>
          <w:szCs w:val="28"/>
          <w:rtl/>
        </w:rPr>
        <w:t>,</w:t>
      </w:r>
      <w:r w:rsidRPr="00672A27">
        <w:rPr>
          <w:sz w:val="28"/>
          <w:szCs w:val="28"/>
          <w:rtl/>
        </w:rPr>
        <w:t xml:space="preserve"> </w:t>
      </w:r>
      <w:r w:rsidRPr="00672A27">
        <w:rPr>
          <w:rFonts w:hint="cs"/>
          <w:sz w:val="28"/>
          <w:szCs w:val="28"/>
          <w:rtl/>
        </w:rPr>
        <w:t>מימיה</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כת</w:t>
      </w:r>
      <w:r w:rsidRPr="00672A27">
        <w:rPr>
          <w:sz w:val="28"/>
          <w:szCs w:val="28"/>
          <w:rtl/>
        </w:rPr>
        <w:t xml:space="preserve"> </w:t>
      </w:r>
      <w:r w:rsidRPr="00672A27">
        <w:rPr>
          <w:rFonts w:hint="cs"/>
          <w:sz w:val="28"/>
          <w:szCs w:val="28"/>
          <w:rtl/>
        </w:rPr>
        <w:t>שלישית</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הגיעה</w:t>
      </w:r>
      <w:r w:rsidRPr="00672A27">
        <w:rPr>
          <w:sz w:val="28"/>
          <w:szCs w:val="28"/>
          <w:rtl/>
        </w:rPr>
        <w:t xml:space="preserve"> </w:t>
      </w:r>
      <w:r w:rsidRPr="00672A27">
        <w:rPr>
          <w:rFonts w:hint="cs"/>
          <w:sz w:val="28"/>
          <w:szCs w:val="28"/>
          <w:rtl/>
        </w:rPr>
        <w:t>לאהבתי</w:t>
      </w:r>
      <w:r w:rsidRPr="00672A27">
        <w:rPr>
          <w:sz w:val="28"/>
          <w:szCs w:val="28"/>
          <w:rtl/>
        </w:rPr>
        <w:t xml:space="preserve"> </w:t>
      </w:r>
      <w:r w:rsidRPr="00672A27">
        <w:rPr>
          <w:rFonts w:hint="cs"/>
          <w:sz w:val="28"/>
          <w:szCs w:val="28"/>
          <w:rtl/>
        </w:rPr>
        <w:t>כי</w:t>
      </w:r>
      <w:r w:rsidRPr="00672A27">
        <w:rPr>
          <w:sz w:val="28"/>
          <w:szCs w:val="28"/>
          <w:rtl/>
        </w:rPr>
        <w:t xml:space="preserve"> </w:t>
      </w:r>
      <w:r w:rsidRPr="00672A27">
        <w:rPr>
          <w:rFonts w:hint="cs"/>
          <w:sz w:val="28"/>
          <w:szCs w:val="28"/>
          <w:rtl/>
        </w:rPr>
        <w:t>ישמע</w:t>
      </w:r>
      <w:r w:rsidRPr="00672A27">
        <w:rPr>
          <w:sz w:val="28"/>
          <w:szCs w:val="28"/>
          <w:rtl/>
        </w:rPr>
        <w:t xml:space="preserve"> </w:t>
      </w:r>
      <w:r w:rsidRPr="00672A27">
        <w:rPr>
          <w:rFonts w:hint="cs"/>
          <w:sz w:val="28"/>
          <w:szCs w:val="28"/>
          <w:rtl/>
        </w:rPr>
        <w:t>ה</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קולי</w:t>
      </w:r>
      <w:r w:rsidRPr="00E4033D">
        <w:rPr>
          <w:rFonts w:hint="cs"/>
          <w:sz w:val="28"/>
          <w:szCs w:val="28"/>
          <w:rtl/>
        </w:rPr>
        <w:t>,</w:t>
      </w:r>
      <w:r w:rsidRPr="00672A27">
        <w:rPr>
          <w:sz w:val="28"/>
          <w:szCs w:val="28"/>
          <w:rtl/>
        </w:rPr>
        <w:t xml:space="preserve"> </w:t>
      </w:r>
      <w:r w:rsidRPr="00672A27">
        <w:rPr>
          <w:rFonts w:hint="cs"/>
          <w:sz w:val="28"/>
          <w:szCs w:val="28"/>
          <w:rtl/>
        </w:rPr>
        <w:t>מפני</w:t>
      </w:r>
      <w:r w:rsidRPr="00672A27">
        <w:rPr>
          <w:sz w:val="28"/>
          <w:szCs w:val="28"/>
          <w:rtl/>
        </w:rPr>
        <w:t xml:space="preserve"> </w:t>
      </w:r>
      <w:r w:rsidRPr="00672A27">
        <w:rPr>
          <w:rFonts w:hint="cs"/>
          <w:sz w:val="28"/>
          <w:szCs w:val="28"/>
          <w:rtl/>
        </w:rPr>
        <w:t>שעמה</w:t>
      </w:r>
      <w:r w:rsidRPr="00672A27">
        <w:rPr>
          <w:sz w:val="28"/>
          <w:szCs w:val="28"/>
          <w:rtl/>
        </w:rPr>
        <w:t xml:space="preserve"> </w:t>
      </w:r>
      <w:proofErr w:type="spellStart"/>
      <w:r w:rsidRPr="00672A27">
        <w:rPr>
          <w:rFonts w:hint="cs"/>
          <w:sz w:val="28"/>
          <w:szCs w:val="28"/>
          <w:rtl/>
        </w:rPr>
        <w:t>מועטין</w:t>
      </w:r>
      <w:proofErr w:type="spellEnd"/>
      <w:r w:rsidRPr="00672A27">
        <w:rPr>
          <w:sz w:val="28"/>
          <w:szCs w:val="28"/>
          <w:rtl/>
        </w:rPr>
        <w:t>:</w:t>
      </w:r>
    </w:p>
    <w:p w14:paraId="1F3CF582" w14:textId="60F38E9C" w:rsidR="00491557" w:rsidRPr="00672A27" w:rsidRDefault="00491557" w:rsidP="00491557">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תנינן</w:t>
      </w:r>
      <w:r w:rsidRPr="00924FE1">
        <w:rPr>
          <w:rFonts w:hint="cs"/>
          <w:sz w:val="24"/>
          <w:szCs w:val="24"/>
          <w:rtl/>
        </w:rPr>
        <w:t>,</w:t>
      </w:r>
      <w:r w:rsidRPr="00924FE1">
        <w:rPr>
          <w:sz w:val="24"/>
          <w:szCs w:val="24"/>
          <w:rtl/>
        </w:rPr>
        <w:t xml:space="preserve"> </w:t>
      </w:r>
      <w:r w:rsidRPr="005E5F63">
        <w:rPr>
          <w:rFonts w:hint="cs"/>
          <w:b/>
          <w:bCs/>
          <w:sz w:val="24"/>
          <w:szCs w:val="24"/>
          <w:rtl/>
        </w:rPr>
        <w:t>אם</w:t>
      </w:r>
      <w:r w:rsidRPr="005E5F63">
        <w:rPr>
          <w:b/>
          <w:bCs/>
          <w:sz w:val="24"/>
          <w:szCs w:val="24"/>
          <w:rtl/>
        </w:rPr>
        <w:t xml:space="preserve"> </w:t>
      </w:r>
      <w:r w:rsidRPr="005E5F63">
        <w:rPr>
          <w:rFonts w:hint="cs"/>
          <w:b/>
          <w:bCs/>
          <w:sz w:val="24"/>
          <w:szCs w:val="24"/>
          <w:rtl/>
        </w:rPr>
        <w:t>גזרו</w:t>
      </w:r>
      <w:r w:rsidRPr="005E5F63">
        <w:rPr>
          <w:b/>
          <w:bCs/>
          <w:sz w:val="24"/>
          <w:szCs w:val="24"/>
          <w:rtl/>
        </w:rPr>
        <w:t xml:space="preserve"> </w:t>
      </w:r>
      <w:r w:rsidRPr="005E5F63">
        <w:rPr>
          <w:rFonts w:hint="cs"/>
          <w:b/>
          <w:bCs/>
          <w:sz w:val="24"/>
          <w:szCs w:val="24"/>
          <w:rtl/>
        </w:rPr>
        <w:t>תענית</w:t>
      </w:r>
      <w:r w:rsidRPr="005E5F63">
        <w:rPr>
          <w:b/>
          <w:bCs/>
          <w:sz w:val="24"/>
          <w:szCs w:val="24"/>
          <w:rtl/>
        </w:rPr>
        <w:t xml:space="preserve"> </w:t>
      </w:r>
      <w:r w:rsidRPr="005E5F63">
        <w:rPr>
          <w:rFonts w:hint="cs"/>
          <w:b/>
          <w:bCs/>
          <w:sz w:val="24"/>
          <w:szCs w:val="24"/>
          <w:rtl/>
        </w:rPr>
        <w:t>על</w:t>
      </w:r>
      <w:r w:rsidRPr="005E5F63">
        <w:rPr>
          <w:b/>
          <w:bCs/>
          <w:sz w:val="24"/>
          <w:szCs w:val="24"/>
          <w:rtl/>
        </w:rPr>
        <w:t xml:space="preserve"> </w:t>
      </w:r>
      <w:r w:rsidRPr="005E5F63">
        <w:rPr>
          <w:rFonts w:hint="cs"/>
          <w:b/>
          <w:bCs/>
          <w:sz w:val="24"/>
          <w:szCs w:val="24"/>
          <w:rtl/>
        </w:rPr>
        <w:t>הגשמים</w:t>
      </w:r>
      <w:r w:rsidRPr="005E5F63">
        <w:rPr>
          <w:b/>
          <w:bCs/>
          <w:sz w:val="24"/>
          <w:szCs w:val="24"/>
          <w:rtl/>
        </w:rPr>
        <w:t xml:space="preserve"> </w:t>
      </w:r>
      <w:r w:rsidRPr="005E5F63">
        <w:rPr>
          <w:rFonts w:hint="cs"/>
          <w:b/>
          <w:bCs/>
          <w:sz w:val="24"/>
          <w:szCs w:val="24"/>
          <w:rtl/>
        </w:rPr>
        <w:t>וירדו</w:t>
      </w:r>
      <w:r w:rsidRPr="005E5F63">
        <w:rPr>
          <w:b/>
          <w:bCs/>
          <w:sz w:val="24"/>
          <w:szCs w:val="24"/>
          <w:rtl/>
        </w:rPr>
        <w:t xml:space="preserve"> </w:t>
      </w:r>
      <w:r w:rsidRPr="005E5F63">
        <w:rPr>
          <w:rFonts w:hint="cs"/>
          <w:b/>
          <w:bCs/>
          <w:sz w:val="24"/>
          <w:szCs w:val="24"/>
          <w:rtl/>
        </w:rPr>
        <w:t>גשמים</w:t>
      </w:r>
      <w:r w:rsidRPr="005E5F63">
        <w:rPr>
          <w:b/>
          <w:bCs/>
          <w:sz w:val="24"/>
          <w:szCs w:val="24"/>
          <w:rtl/>
        </w:rPr>
        <w:t xml:space="preserve"> </w:t>
      </w:r>
      <w:r w:rsidRPr="005E5F63">
        <w:rPr>
          <w:rFonts w:hint="cs"/>
          <w:b/>
          <w:bCs/>
          <w:sz w:val="24"/>
          <w:szCs w:val="24"/>
          <w:rtl/>
        </w:rPr>
        <w:t>קודם</w:t>
      </w:r>
      <w:r w:rsidRPr="005E5F63">
        <w:rPr>
          <w:b/>
          <w:bCs/>
          <w:sz w:val="24"/>
          <w:szCs w:val="24"/>
          <w:rtl/>
        </w:rPr>
        <w:t xml:space="preserve"> </w:t>
      </w:r>
      <w:r w:rsidRPr="005E5F63">
        <w:rPr>
          <w:rFonts w:hint="cs"/>
          <w:b/>
          <w:bCs/>
          <w:sz w:val="24"/>
          <w:szCs w:val="24"/>
          <w:rtl/>
        </w:rPr>
        <w:t>חצות,</w:t>
      </w:r>
      <w:r w:rsidRPr="005E5F63">
        <w:rPr>
          <w:b/>
          <w:bCs/>
          <w:sz w:val="24"/>
          <w:szCs w:val="24"/>
          <w:rtl/>
        </w:rPr>
        <w:t xml:space="preserve"> </w:t>
      </w:r>
      <w:r w:rsidRPr="005E5F63">
        <w:rPr>
          <w:rFonts w:hint="cs"/>
          <w:b/>
          <w:bCs/>
          <w:sz w:val="24"/>
          <w:szCs w:val="24"/>
          <w:rtl/>
        </w:rPr>
        <w:t>אוכלים</w:t>
      </w:r>
      <w:r w:rsidRPr="005E5F63">
        <w:rPr>
          <w:b/>
          <w:bCs/>
          <w:sz w:val="24"/>
          <w:szCs w:val="24"/>
          <w:rtl/>
        </w:rPr>
        <w:t xml:space="preserve"> </w:t>
      </w:r>
      <w:r w:rsidRPr="005E5F63">
        <w:rPr>
          <w:rFonts w:hint="cs"/>
          <w:b/>
          <w:bCs/>
          <w:sz w:val="24"/>
          <w:szCs w:val="24"/>
          <w:rtl/>
        </w:rPr>
        <w:t>ושותים,</w:t>
      </w:r>
      <w:r w:rsidRPr="005E5F63">
        <w:rPr>
          <w:b/>
          <w:bCs/>
          <w:sz w:val="24"/>
          <w:szCs w:val="24"/>
          <w:rtl/>
        </w:rPr>
        <w:t xml:space="preserve"> </w:t>
      </w:r>
      <w:r w:rsidRPr="005E5F63">
        <w:rPr>
          <w:rFonts w:hint="cs"/>
          <w:b/>
          <w:bCs/>
          <w:sz w:val="24"/>
          <w:szCs w:val="24"/>
          <w:rtl/>
        </w:rPr>
        <w:t>ובין</w:t>
      </w:r>
      <w:r w:rsidRPr="005E5F63">
        <w:rPr>
          <w:b/>
          <w:bCs/>
          <w:sz w:val="24"/>
          <w:szCs w:val="24"/>
          <w:rtl/>
        </w:rPr>
        <w:t xml:space="preserve"> </w:t>
      </w:r>
      <w:r w:rsidRPr="005E5F63">
        <w:rPr>
          <w:rFonts w:hint="cs"/>
          <w:b/>
          <w:bCs/>
          <w:sz w:val="24"/>
          <w:szCs w:val="24"/>
          <w:rtl/>
        </w:rPr>
        <w:t>הערבים</w:t>
      </w:r>
      <w:r w:rsidRPr="005E5F63">
        <w:rPr>
          <w:b/>
          <w:bCs/>
          <w:sz w:val="24"/>
          <w:szCs w:val="24"/>
          <w:rtl/>
        </w:rPr>
        <w:t xml:space="preserve"> </w:t>
      </w:r>
      <w:r w:rsidRPr="005E5F63">
        <w:rPr>
          <w:rFonts w:hint="cs"/>
          <w:b/>
          <w:bCs/>
          <w:sz w:val="24"/>
          <w:szCs w:val="24"/>
          <w:rtl/>
        </w:rPr>
        <w:t>קורין</w:t>
      </w:r>
      <w:r w:rsidRPr="00672A27">
        <w:rPr>
          <w:sz w:val="24"/>
          <w:szCs w:val="24"/>
          <w:rtl/>
        </w:rPr>
        <w:t xml:space="preserve"> </w:t>
      </w:r>
      <w:r w:rsidRPr="00672A27">
        <w:rPr>
          <w:rFonts w:hint="cs"/>
          <w:sz w:val="24"/>
          <w:szCs w:val="24"/>
          <w:rtl/>
        </w:rPr>
        <w:t>הלל</w:t>
      </w:r>
      <w:r w:rsidRPr="00672A27">
        <w:rPr>
          <w:sz w:val="24"/>
          <w:szCs w:val="24"/>
          <w:rtl/>
        </w:rPr>
        <w:t xml:space="preserve"> </w:t>
      </w:r>
      <w:r w:rsidRPr="00924FE1">
        <w:rPr>
          <w:rFonts w:hint="cs"/>
          <w:sz w:val="24"/>
          <w:szCs w:val="24"/>
          <w:rtl/>
        </w:rPr>
        <w:t>הגדול</w:t>
      </w:r>
      <w:r>
        <w:rPr>
          <w:rFonts w:hint="cs"/>
          <w:sz w:val="24"/>
          <w:szCs w:val="24"/>
          <w:rtl/>
        </w:rPr>
        <w:t>.</w:t>
      </w:r>
      <w:r w:rsidRPr="00672A27">
        <w:rPr>
          <w:sz w:val="24"/>
          <w:szCs w:val="24"/>
          <w:rtl/>
        </w:rPr>
        <w:t xml:space="preserve"> </w:t>
      </w:r>
      <w:r w:rsidRPr="00672A27">
        <w:rPr>
          <w:rFonts w:hint="cs"/>
          <w:sz w:val="24"/>
          <w:szCs w:val="24"/>
          <w:rtl/>
        </w:rPr>
        <w:t>אי</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הלל</w:t>
      </w:r>
      <w:r w:rsidRPr="00672A27">
        <w:rPr>
          <w:sz w:val="24"/>
          <w:szCs w:val="24"/>
          <w:rtl/>
        </w:rPr>
        <w:t xml:space="preserve"> </w:t>
      </w:r>
      <w:r w:rsidRPr="005E5F63">
        <w:rPr>
          <w:rFonts w:hint="cs"/>
          <w:b/>
          <w:bCs/>
          <w:sz w:val="24"/>
          <w:szCs w:val="24"/>
          <w:rtl/>
        </w:rPr>
        <w:t>הגדול?</w:t>
      </w:r>
      <w:r w:rsidRPr="005E5F63">
        <w:rPr>
          <w:b/>
          <w:bCs/>
          <w:sz w:val="24"/>
          <w:szCs w:val="24"/>
          <w:rtl/>
        </w:rPr>
        <w:t xml:space="preserve"> </w:t>
      </w:r>
      <w:r w:rsidRPr="005E5F63">
        <w:rPr>
          <w:rFonts w:hint="cs"/>
          <w:b/>
          <w:bCs/>
          <w:sz w:val="24"/>
          <w:szCs w:val="24"/>
          <w:rtl/>
        </w:rPr>
        <w:t>אמר</w:t>
      </w:r>
      <w:r w:rsidRPr="00672A27">
        <w:rPr>
          <w:rFonts w:hint="cs"/>
          <w:sz w:val="24"/>
          <w:szCs w:val="24"/>
          <w:rtl/>
        </w:rPr>
        <w:t xml:space="preserve"> ר</w:t>
      </w:r>
      <w:r w:rsidRPr="00672A27">
        <w:rPr>
          <w:sz w:val="24"/>
          <w:szCs w:val="24"/>
          <w:rtl/>
        </w:rPr>
        <w:t xml:space="preserve">' </w:t>
      </w:r>
      <w:proofErr w:type="spellStart"/>
      <w:r w:rsidRPr="00672A27">
        <w:rPr>
          <w:rFonts w:hint="cs"/>
          <w:sz w:val="24"/>
          <w:szCs w:val="24"/>
          <w:rtl/>
        </w:rPr>
        <w:t>פרנך</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חנינה</w:t>
      </w:r>
      <w:r w:rsidRPr="00672A27">
        <w:rPr>
          <w:sz w:val="24"/>
          <w:szCs w:val="24"/>
          <w:rtl/>
        </w:rPr>
        <w:t xml:space="preserve"> [</w:t>
      </w:r>
      <w:r w:rsidRPr="00672A27">
        <w:rPr>
          <w:rFonts w:hint="cs"/>
          <w:sz w:val="24"/>
          <w:szCs w:val="24"/>
          <w:rtl/>
        </w:rPr>
        <w:t>תהילים</w:t>
      </w:r>
      <w:r w:rsidRPr="00672A27">
        <w:rPr>
          <w:sz w:val="24"/>
          <w:szCs w:val="24"/>
          <w:rtl/>
        </w:rPr>
        <w:t xml:space="preserve"> </w:t>
      </w:r>
      <w:r w:rsidRPr="00672A27">
        <w:rPr>
          <w:rFonts w:hint="cs"/>
          <w:sz w:val="24"/>
          <w:szCs w:val="24"/>
          <w:rtl/>
        </w:rPr>
        <w:t>קלו</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הודו</w:t>
      </w:r>
      <w:r w:rsidRPr="00672A27">
        <w:rPr>
          <w:sz w:val="24"/>
          <w:szCs w:val="24"/>
          <w:rtl/>
        </w:rPr>
        <w:t xml:space="preserve"> </w:t>
      </w:r>
      <w:proofErr w:type="spellStart"/>
      <w:r w:rsidRPr="00672A27">
        <w:rPr>
          <w:rFonts w:hint="cs"/>
          <w:sz w:val="24"/>
          <w:szCs w:val="24"/>
          <w:rtl/>
        </w:rPr>
        <w:t>לאלהי</w:t>
      </w:r>
      <w:proofErr w:type="spellEnd"/>
      <w:r w:rsidRPr="00672A27">
        <w:rPr>
          <w:sz w:val="24"/>
          <w:szCs w:val="24"/>
          <w:rtl/>
        </w:rPr>
        <w:t xml:space="preserve"> </w:t>
      </w:r>
      <w:proofErr w:type="spellStart"/>
      <w:r w:rsidRPr="00672A27">
        <w:rPr>
          <w:rFonts w:hint="cs"/>
          <w:sz w:val="24"/>
          <w:szCs w:val="24"/>
          <w:rtl/>
        </w:rPr>
        <w:t>האלהים</w:t>
      </w:r>
      <w:proofErr w:type="spellEnd"/>
      <w:r>
        <w:rPr>
          <w:rFonts w:hint="cs"/>
          <w:sz w:val="24"/>
          <w:szCs w:val="24"/>
          <w:rtl/>
        </w:rPr>
        <w:t xml:space="preserve"> כי לעולם חסדו.</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ובלבד</w:t>
      </w:r>
      <w:r w:rsidRPr="00672A27">
        <w:rPr>
          <w:sz w:val="24"/>
          <w:szCs w:val="24"/>
          <w:rtl/>
        </w:rPr>
        <w:t xml:space="preserve"> </w:t>
      </w:r>
      <w:r w:rsidRPr="005E5F63">
        <w:rPr>
          <w:rFonts w:hint="cs"/>
          <w:b/>
          <w:bCs/>
          <w:sz w:val="24"/>
          <w:szCs w:val="24"/>
          <w:rtl/>
        </w:rPr>
        <w:t>שיקדים ויקרא מהפרק הקדם שנאמר בו</w:t>
      </w:r>
      <w:r w:rsidRPr="00924FE1">
        <w:rPr>
          <w:rFonts w:hint="cs"/>
          <w:sz w:val="24"/>
          <w:szCs w:val="24"/>
          <w:rtl/>
        </w:rPr>
        <w:t>,</w:t>
      </w:r>
      <w:r w:rsidRPr="00924FE1">
        <w:rPr>
          <w:sz w:val="24"/>
          <w:szCs w:val="24"/>
          <w:rtl/>
        </w:rPr>
        <w:t xml:space="preserve"> </w:t>
      </w:r>
      <w:r w:rsidRPr="00672A27">
        <w:rPr>
          <w:sz w:val="24"/>
          <w:szCs w:val="24"/>
          <w:rtl/>
        </w:rPr>
        <w:t>[</w:t>
      </w:r>
      <w:r w:rsidRPr="00672A27">
        <w:rPr>
          <w:rFonts w:hint="cs"/>
          <w:sz w:val="24"/>
          <w:szCs w:val="24"/>
          <w:rtl/>
        </w:rPr>
        <w:t>שם</w:t>
      </w:r>
      <w:r w:rsidRPr="00672A27">
        <w:rPr>
          <w:sz w:val="24"/>
          <w:szCs w:val="24"/>
          <w:rtl/>
        </w:rPr>
        <w:t xml:space="preserve"> </w:t>
      </w:r>
      <w:r w:rsidRPr="00672A27">
        <w:rPr>
          <w:rFonts w:hint="cs"/>
          <w:sz w:val="24"/>
          <w:szCs w:val="24"/>
          <w:rtl/>
        </w:rPr>
        <w:t>קלה</w:t>
      </w:r>
      <w:r w:rsidRPr="00672A27">
        <w:rPr>
          <w:sz w:val="24"/>
          <w:szCs w:val="24"/>
          <w:rtl/>
        </w:rPr>
        <w:t xml:space="preserve"> </w:t>
      </w:r>
      <w:r w:rsidRPr="00672A27">
        <w:rPr>
          <w:rFonts w:hint="cs"/>
          <w:sz w:val="24"/>
          <w:szCs w:val="24"/>
          <w:rtl/>
        </w:rPr>
        <w:t>ב</w:t>
      </w:r>
      <w:r w:rsidRPr="00672A27">
        <w:rPr>
          <w:sz w:val="24"/>
          <w:szCs w:val="24"/>
          <w:rtl/>
        </w:rPr>
        <w:t>]</w:t>
      </w:r>
      <w:r w:rsidRPr="00924FE1">
        <w:rPr>
          <w:rFonts w:hint="cs"/>
          <w:sz w:val="24"/>
          <w:szCs w:val="24"/>
          <w:rtl/>
        </w:rPr>
        <w:t>שעומדים</w:t>
      </w:r>
      <w:r w:rsidRPr="00672A27">
        <w:rPr>
          <w:sz w:val="24"/>
          <w:szCs w:val="24"/>
          <w:rtl/>
        </w:rPr>
        <w:t xml:space="preserve"> </w:t>
      </w:r>
      <w:r w:rsidRPr="00672A27">
        <w:rPr>
          <w:rFonts w:hint="cs"/>
          <w:sz w:val="24"/>
          <w:szCs w:val="24"/>
          <w:rtl/>
        </w:rPr>
        <w:t>בבית</w:t>
      </w:r>
      <w:r w:rsidRPr="00672A27">
        <w:rPr>
          <w:sz w:val="24"/>
          <w:szCs w:val="24"/>
          <w:rtl/>
        </w:rPr>
        <w:t xml:space="preserve"> </w:t>
      </w:r>
      <w:r w:rsidRPr="00672A27">
        <w:rPr>
          <w:rFonts w:hint="cs"/>
          <w:sz w:val="24"/>
          <w:szCs w:val="24"/>
          <w:rtl/>
        </w:rPr>
        <w:t>ה</w:t>
      </w:r>
      <w:r w:rsidRPr="00672A27">
        <w:rPr>
          <w:sz w:val="24"/>
          <w:szCs w:val="24"/>
          <w:rtl/>
        </w:rPr>
        <w:t>'</w:t>
      </w:r>
      <w:r>
        <w:rPr>
          <w:rFonts w:hint="cs"/>
          <w:sz w:val="24"/>
          <w:szCs w:val="24"/>
          <w:rtl/>
        </w:rPr>
        <w:t xml:space="preserve"> </w:t>
      </w:r>
      <w:r w:rsidRPr="005E5F63">
        <w:rPr>
          <w:rFonts w:hint="cs"/>
          <w:b/>
          <w:bCs/>
          <w:sz w:val="24"/>
          <w:szCs w:val="24"/>
          <w:rtl/>
        </w:rPr>
        <w:t xml:space="preserve">בחצרות בית </w:t>
      </w:r>
      <w:proofErr w:type="spellStart"/>
      <w:r w:rsidRPr="005E5F63">
        <w:rPr>
          <w:rFonts w:hint="cs"/>
          <w:b/>
          <w:bCs/>
          <w:sz w:val="24"/>
          <w:szCs w:val="24"/>
          <w:rtl/>
        </w:rPr>
        <w:t>אלקנו</w:t>
      </w:r>
      <w:proofErr w:type="spellEnd"/>
      <w:r w:rsidRPr="00924FE1">
        <w:rPr>
          <w:sz w:val="24"/>
          <w:szCs w:val="24"/>
          <w:rtl/>
        </w:rPr>
        <w:t>.</w:t>
      </w:r>
      <w:r w:rsidRPr="00672A27">
        <w:rPr>
          <w:sz w:val="24"/>
          <w:szCs w:val="24"/>
          <w:rtl/>
        </w:rPr>
        <w:t xml:space="preserve"> </w:t>
      </w:r>
      <w:r w:rsidRPr="00672A27">
        <w:rPr>
          <w:rFonts w:hint="cs"/>
          <w:sz w:val="24"/>
          <w:szCs w:val="24"/>
          <w:rtl/>
        </w:rPr>
        <w:t>למה</w:t>
      </w:r>
      <w:r w:rsidRPr="00672A27">
        <w:rPr>
          <w:sz w:val="24"/>
          <w:szCs w:val="24"/>
          <w:rtl/>
        </w:rPr>
        <w:t xml:space="preserve"> </w:t>
      </w:r>
      <w:proofErr w:type="spellStart"/>
      <w:r w:rsidRPr="00672A27">
        <w:rPr>
          <w:rFonts w:hint="cs"/>
          <w:sz w:val="24"/>
          <w:szCs w:val="24"/>
          <w:rtl/>
        </w:rPr>
        <w:t>באילין</w:t>
      </w:r>
      <w:proofErr w:type="spellEnd"/>
      <w:r w:rsidRPr="00672A27">
        <w:rPr>
          <w:sz w:val="24"/>
          <w:szCs w:val="24"/>
          <w:rtl/>
        </w:rPr>
        <w:t xml:space="preserve"> </w:t>
      </w:r>
      <w:r w:rsidRPr="00672A27">
        <w:rPr>
          <w:rFonts w:hint="cs"/>
          <w:sz w:val="24"/>
          <w:szCs w:val="24"/>
          <w:rtl/>
        </w:rPr>
        <w:t>תרתין</w:t>
      </w:r>
      <w:r w:rsidRPr="00672A27">
        <w:rPr>
          <w:sz w:val="24"/>
          <w:szCs w:val="24"/>
          <w:rtl/>
        </w:rPr>
        <w:t xml:space="preserve"> </w:t>
      </w:r>
      <w:proofErr w:type="spellStart"/>
      <w:r w:rsidRPr="00672A27">
        <w:rPr>
          <w:rFonts w:hint="cs"/>
          <w:sz w:val="24"/>
          <w:szCs w:val="24"/>
          <w:rtl/>
        </w:rPr>
        <w:t>פרשתא</w:t>
      </w:r>
      <w:proofErr w:type="spellEnd"/>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5E5F63">
        <w:rPr>
          <w:rFonts w:hint="cs"/>
          <w:b/>
          <w:bCs/>
          <w:sz w:val="24"/>
          <w:szCs w:val="24"/>
          <w:rtl/>
        </w:rPr>
        <w:t>ורבי</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5E5F63">
        <w:rPr>
          <w:rFonts w:hint="cs"/>
          <w:b/>
          <w:bCs/>
          <w:sz w:val="24"/>
          <w:szCs w:val="24"/>
          <w:rtl/>
        </w:rPr>
        <w:t>אמרו</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נחמן</w:t>
      </w:r>
      <w:r w:rsidRPr="00924FE1">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שירידת</w:t>
      </w:r>
      <w:r w:rsidRPr="00672A27">
        <w:rPr>
          <w:sz w:val="24"/>
          <w:szCs w:val="24"/>
          <w:rtl/>
        </w:rPr>
        <w:t xml:space="preserve"> </w:t>
      </w:r>
      <w:r w:rsidRPr="00672A27">
        <w:rPr>
          <w:rFonts w:hint="cs"/>
          <w:sz w:val="24"/>
          <w:szCs w:val="24"/>
          <w:rtl/>
        </w:rPr>
        <w:t>גשמים</w:t>
      </w:r>
      <w:r w:rsidRPr="00672A27">
        <w:rPr>
          <w:sz w:val="24"/>
          <w:szCs w:val="24"/>
          <w:rtl/>
        </w:rPr>
        <w:t xml:space="preserve"> </w:t>
      </w:r>
      <w:r w:rsidRPr="00672A27">
        <w:rPr>
          <w:rFonts w:hint="cs"/>
          <w:sz w:val="24"/>
          <w:szCs w:val="24"/>
          <w:rtl/>
        </w:rPr>
        <w:t>כלולה</w:t>
      </w:r>
      <w:r w:rsidRPr="00672A27">
        <w:rPr>
          <w:sz w:val="24"/>
          <w:szCs w:val="24"/>
          <w:rtl/>
        </w:rPr>
        <w:t xml:space="preserve"> </w:t>
      </w:r>
      <w:r w:rsidRPr="00672A27">
        <w:rPr>
          <w:rFonts w:hint="cs"/>
          <w:sz w:val="24"/>
          <w:szCs w:val="24"/>
          <w:rtl/>
        </w:rPr>
        <w:t>בהן</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ניחא</w:t>
      </w:r>
      <w:r w:rsidRPr="00924FE1">
        <w:rPr>
          <w:rFonts w:hint="cs"/>
          <w:sz w:val="24"/>
          <w:szCs w:val="24"/>
          <w:rtl/>
        </w:rPr>
        <w:t>,</w:t>
      </w:r>
      <w:r w:rsidRPr="00924FE1">
        <w:rPr>
          <w:sz w:val="24"/>
          <w:szCs w:val="24"/>
          <w:rtl/>
        </w:rPr>
        <w:t xml:space="preserve"> </w:t>
      </w:r>
      <w:r w:rsidRPr="005E5F63">
        <w:rPr>
          <w:rFonts w:hint="cs"/>
          <w:b/>
          <w:bCs/>
          <w:sz w:val="24"/>
          <w:szCs w:val="24"/>
          <w:rtl/>
        </w:rPr>
        <w:t>שכן בפרק הקדם כתיב</w:t>
      </w:r>
      <w:r w:rsidRPr="00924FE1">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ז</w:t>
      </w:r>
      <w:r w:rsidRPr="00672A27">
        <w:rPr>
          <w:sz w:val="24"/>
          <w:szCs w:val="24"/>
          <w:rtl/>
        </w:rPr>
        <w:t xml:space="preserve">] </w:t>
      </w:r>
      <w:r w:rsidRPr="00672A27">
        <w:rPr>
          <w:rFonts w:hint="cs"/>
          <w:sz w:val="24"/>
          <w:szCs w:val="24"/>
          <w:rtl/>
        </w:rPr>
        <w:t>מעלה</w:t>
      </w:r>
      <w:r w:rsidRPr="00672A27">
        <w:rPr>
          <w:sz w:val="24"/>
          <w:szCs w:val="24"/>
          <w:rtl/>
        </w:rPr>
        <w:t xml:space="preserve"> </w:t>
      </w:r>
      <w:r w:rsidRPr="00672A27">
        <w:rPr>
          <w:rFonts w:hint="cs"/>
          <w:sz w:val="24"/>
          <w:szCs w:val="24"/>
          <w:rtl/>
        </w:rPr>
        <w:t>נשיאים</w:t>
      </w:r>
      <w:r w:rsidRPr="00672A27">
        <w:rPr>
          <w:sz w:val="24"/>
          <w:szCs w:val="24"/>
          <w:rtl/>
        </w:rPr>
        <w:t xml:space="preserve"> </w:t>
      </w:r>
      <w:r w:rsidRPr="00672A27">
        <w:rPr>
          <w:rFonts w:hint="cs"/>
          <w:sz w:val="24"/>
          <w:szCs w:val="24"/>
          <w:rtl/>
        </w:rPr>
        <w:t>מקצה</w:t>
      </w:r>
      <w:r w:rsidRPr="00672A27">
        <w:rPr>
          <w:sz w:val="24"/>
          <w:szCs w:val="24"/>
          <w:rtl/>
        </w:rPr>
        <w:t xml:space="preserve"> </w:t>
      </w:r>
      <w:r w:rsidRPr="00672A27">
        <w:rPr>
          <w:rFonts w:hint="cs"/>
          <w:sz w:val="24"/>
          <w:szCs w:val="24"/>
          <w:rtl/>
        </w:rPr>
        <w:t>הארץ</w:t>
      </w:r>
      <w:r w:rsidRPr="00672A27">
        <w:rPr>
          <w:sz w:val="24"/>
          <w:szCs w:val="24"/>
          <w:rtl/>
        </w:rPr>
        <w:t xml:space="preserve">. </w:t>
      </w:r>
      <w:r w:rsidRPr="005E5F63">
        <w:rPr>
          <w:rFonts w:hint="cs"/>
          <w:b/>
          <w:bCs/>
          <w:sz w:val="24"/>
          <w:szCs w:val="24"/>
          <w:rtl/>
        </w:rPr>
        <w:t>אלא כרבי</w:t>
      </w:r>
      <w:r w:rsidRPr="00672A27">
        <w:rPr>
          <w:sz w:val="24"/>
          <w:szCs w:val="24"/>
          <w:rtl/>
        </w:rPr>
        <w:t xml:space="preserve"> </w:t>
      </w:r>
      <w:r w:rsidRPr="00672A27">
        <w:rPr>
          <w:rFonts w:hint="cs"/>
          <w:sz w:val="24"/>
          <w:szCs w:val="24"/>
          <w:rtl/>
        </w:rPr>
        <w:t>חנינה</w:t>
      </w:r>
      <w:r w:rsidRPr="00672A27">
        <w:rPr>
          <w:sz w:val="24"/>
          <w:szCs w:val="24"/>
          <w:rtl/>
        </w:rPr>
        <w:t xml:space="preserve"> </w:t>
      </w:r>
      <w:r w:rsidRPr="00672A27">
        <w:rPr>
          <w:rFonts w:hint="cs"/>
          <w:sz w:val="24"/>
          <w:szCs w:val="24"/>
          <w:rtl/>
        </w:rPr>
        <w:t xml:space="preserve">מה </w:t>
      </w:r>
      <w:r>
        <w:rPr>
          <w:rFonts w:hint="cs"/>
          <w:sz w:val="16"/>
          <w:szCs w:val="16"/>
          <w:rtl/>
        </w:rPr>
        <w:t>שייך הפרק הזה</w:t>
      </w:r>
      <w:r w:rsidRPr="00B27B99">
        <w:rPr>
          <w:rFonts w:hint="cs"/>
          <w:sz w:val="16"/>
          <w:szCs w:val="16"/>
          <w:rtl/>
        </w:rPr>
        <w:t xml:space="preserve"> לגשם</w:t>
      </w:r>
      <w:r w:rsidRPr="00924FE1">
        <w:rPr>
          <w:rFonts w:hint="cs"/>
          <w:sz w:val="24"/>
          <w:szCs w:val="24"/>
          <w:rtl/>
        </w:rPr>
        <w:t>?</w:t>
      </w:r>
      <w:r w:rsidRPr="00924FE1">
        <w:rPr>
          <w:sz w:val="24"/>
          <w:szCs w:val="24"/>
          <w:rtl/>
        </w:rPr>
        <w:t xml:space="preserve"> </w:t>
      </w:r>
      <w:r w:rsidRPr="00672A27">
        <w:rPr>
          <w:rFonts w:hint="cs"/>
          <w:sz w:val="24"/>
          <w:szCs w:val="24"/>
          <w:rtl/>
        </w:rPr>
        <w:t>בגין</w:t>
      </w:r>
      <w:r w:rsidRPr="00672A27">
        <w:rPr>
          <w:sz w:val="24"/>
          <w:szCs w:val="24"/>
          <w:rtl/>
        </w:rPr>
        <w:t xml:space="preserve"> </w:t>
      </w:r>
      <w:proofErr w:type="spellStart"/>
      <w:r w:rsidRPr="00672A27">
        <w:rPr>
          <w:rFonts w:hint="cs"/>
          <w:sz w:val="24"/>
          <w:szCs w:val="24"/>
          <w:rtl/>
        </w:rPr>
        <w:t>דכתיב</w:t>
      </w:r>
      <w:proofErr w:type="spellEnd"/>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לח</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w:t>
      </w:r>
      <w:r w:rsidRPr="00672A27">
        <w:rPr>
          <w:rFonts w:hint="cs"/>
          <w:sz w:val="24"/>
          <w:szCs w:val="24"/>
          <w:rtl/>
        </w:rPr>
        <w:t>תהילים</w:t>
      </w:r>
      <w:r w:rsidRPr="00672A27">
        <w:rPr>
          <w:sz w:val="24"/>
          <w:szCs w:val="24"/>
          <w:rtl/>
        </w:rPr>
        <w:t xml:space="preserve"> </w:t>
      </w:r>
      <w:r w:rsidRPr="00672A27">
        <w:rPr>
          <w:rFonts w:hint="cs"/>
          <w:sz w:val="24"/>
          <w:szCs w:val="24"/>
          <w:rtl/>
        </w:rPr>
        <w:t>קלו</w:t>
      </w:r>
      <w:r w:rsidRPr="00672A27">
        <w:rPr>
          <w:sz w:val="24"/>
          <w:szCs w:val="24"/>
          <w:rtl/>
        </w:rPr>
        <w:t xml:space="preserve"> </w:t>
      </w:r>
      <w:r w:rsidRPr="00672A27">
        <w:rPr>
          <w:rFonts w:hint="cs"/>
          <w:sz w:val="24"/>
          <w:szCs w:val="24"/>
          <w:rtl/>
        </w:rPr>
        <w:t>כה</w:t>
      </w:r>
      <w:r w:rsidRPr="00672A27">
        <w:rPr>
          <w:sz w:val="24"/>
          <w:szCs w:val="24"/>
          <w:rtl/>
        </w:rPr>
        <w:t xml:space="preserve">] </w:t>
      </w:r>
      <w:r w:rsidRPr="00672A27">
        <w:rPr>
          <w:rFonts w:hint="cs"/>
          <w:sz w:val="24"/>
          <w:szCs w:val="24"/>
          <w:rtl/>
        </w:rPr>
        <w:t>נותן</w:t>
      </w:r>
      <w:r w:rsidRPr="00672A27">
        <w:rPr>
          <w:sz w:val="24"/>
          <w:szCs w:val="24"/>
          <w:rtl/>
        </w:rPr>
        <w:t xml:space="preserve"> </w:t>
      </w:r>
      <w:r w:rsidRPr="00672A27">
        <w:rPr>
          <w:rFonts w:hint="cs"/>
          <w:sz w:val="24"/>
          <w:szCs w:val="24"/>
          <w:rtl/>
        </w:rPr>
        <w:t xml:space="preserve">לחם </w:t>
      </w:r>
      <w:r w:rsidRPr="00B27B99">
        <w:rPr>
          <w:rFonts w:hint="cs"/>
          <w:sz w:val="16"/>
          <w:szCs w:val="16"/>
          <w:rtl/>
        </w:rPr>
        <w:t>שתלוי בירידת הגשם</w:t>
      </w:r>
      <w:r w:rsidRPr="00924FE1">
        <w:rPr>
          <w:sz w:val="24"/>
          <w:szCs w:val="24"/>
          <w:rtl/>
        </w:rPr>
        <w:t xml:space="preserve"> </w:t>
      </w:r>
      <w:r w:rsidRPr="00672A27">
        <w:rPr>
          <w:rFonts w:hint="cs"/>
          <w:sz w:val="24"/>
          <w:szCs w:val="24"/>
          <w:rtl/>
        </w:rPr>
        <w:t>לכל</w:t>
      </w:r>
      <w:r w:rsidRPr="00672A27">
        <w:rPr>
          <w:sz w:val="24"/>
          <w:szCs w:val="24"/>
          <w:rtl/>
        </w:rPr>
        <w:t xml:space="preserve"> </w:t>
      </w:r>
      <w:r w:rsidRPr="00672A27">
        <w:rPr>
          <w:rFonts w:hint="cs"/>
          <w:sz w:val="24"/>
          <w:szCs w:val="24"/>
          <w:rtl/>
        </w:rPr>
        <w:t>בשר</w:t>
      </w:r>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לעולם</w:t>
      </w:r>
      <w:r w:rsidRPr="00672A27">
        <w:rPr>
          <w:sz w:val="24"/>
          <w:szCs w:val="24"/>
          <w:rtl/>
        </w:rPr>
        <w:t xml:space="preserve"> </w:t>
      </w:r>
      <w:r w:rsidRPr="00672A27">
        <w:rPr>
          <w:rFonts w:hint="cs"/>
          <w:sz w:val="24"/>
          <w:szCs w:val="24"/>
          <w:rtl/>
        </w:rPr>
        <w:t>חסדו</w:t>
      </w:r>
      <w:r w:rsidRPr="00672A27">
        <w:rPr>
          <w:sz w:val="24"/>
          <w:szCs w:val="24"/>
          <w:rtl/>
        </w:rPr>
        <w:t xml:space="preserve">. </w:t>
      </w:r>
      <w:r w:rsidRPr="00672A27">
        <w:rPr>
          <w:rFonts w:hint="cs"/>
          <w:sz w:val="24"/>
          <w:szCs w:val="24"/>
          <w:rtl/>
        </w:rPr>
        <w:t>רבי</w:t>
      </w:r>
      <w:r w:rsidRPr="00672A27">
        <w:rPr>
          <w:sz w:val="24"/>
          <w:szCs w:val="24"/>
          <w:rtl/>
        </w:rPr>
        <w:t xml:space="preserve"> </w:t>
      </w:r>
      <w:r w:rsidRPr="005E5F63">
        <w:rPr>
          <w:rFonts w:hint="cs"/>
          <w:b/>
          <w:bCs/>
          <w:sz w:val="24"/>
          <w:szCs w:val="24"/>
          <w:rtl/>
        </w:rPr>
        <w:t>אבא</w:t>
      </w:r>
      <w:r w:rsidRPr="00672A27">
        <w:rPr>
          <w:sz w:val="24"/>
          <w:szCs w:val="24"/>
          <w:rtl/>
        </w:rPr>
        <w:t xml:space="preserve"> </w:t>
      </w:r>
      <w:r w:rsidRPr="00672A27">
        <w:rPr>
          <w:rFonts w:hint="cs"/>
          <w:sz w:val="24"/>
          <w:szCs w:val="24"/>
          <w:rtl/>
        </w:rPr>
        <w:t>ור</w:t>
      </w:r>
      <w:r w:rsidRPr="00672A27">
        <w:rPr>
          <w:sz w:val="24"/>
          <w:szCs w:val="24"/>
          <w:rtl/>
        </w:rPr>
        <w:t xml:space="preserve">' </w:t>
      </w:r>
      <w:r w:rsidRPr="00672A27">
        <w:rPr>
          <w:rFonts w:hint="cs"/>
          <w:sz w:val="24"/>
          <w:szCs w:val="24"/>
          <w:rtl/>
        </w:rPr>
        <w:t>סימון</w:t>
      </w:r>
      <w:r w:rsidRPr="00672A27">
        <w:rPr>
          <w:sz w:val="24"/>
          <w:szCs w:val="24"/>
          <w:rtl/>
        </w:rPr>
        <w:t xml:space="preserve"> </w:t>
      </w:r>
      <w:proofErr w:type="spellStart"/>
      <w:r w:rsidRPr="00672A27">
        <w:rPr>
          <w:rFonts w:hint="cs"/>
          <w:sz w:val="24"/>
          <w:szCs w:val="24"/>
          <w:rtl/>
        </w:rPr>
        <w:t>תריהון</w:t>
      </w:r>
      <w:proofErr w:type="spellEnd"/>
      <w:r w:rsidRPr="00672A27">
        <w:rPr>
          <w:sz w:val="24"/>
          <w:szCs w:val="24"/>
          <w:rtl/>
        </w:rPr>
        <w:t xml:space="preserve"> </w:t>
      </w:r>
      <w:r w:rsidRPr="00672A27">
        <w:rPr>
          <w:rFonts w:hint="cs"/>
          <w:sz w:val="24"/>
          <w:szCs w:val="24"/>
          <w:rtl/>
        </w:rPr>
        <w:t>אמרין</w:t>
      </w:r>
      <w:r w:rsidRPr="00924FE1">
        <w:rPr>
          <w:rFonts w:hint="cs"/>
          <w:sz w:val="24"/>
          <w:szCs w:val="24"/>
          <w:rtl/>
        </w:rPr>
        <w:t>,</w:t>
      </w:r>
      <w:r w:rsidRPr="00924FE1">
        <w:rPr>
          <w:sz w:val="24"/>
          <w:szCs w:val="24"/>
          <w:rtl/>
        </w:rPr>
        <w:t xml:space="preserve"> </w:t>
      </w:r>
      <w:r w:rsidRPr="005E5F63">
        <w:rPr>
          <w:rFonts w:hint="cs"/>
          <w:b/>
          <w:bCs/>
          <w:sz w:val="24"/>
          <w:szCs w:val="24"/>
          <w:rtl/>
        </w:rPr>
        <w:t>הלל הגדול</w:t>
      </w:r>
      <w:r>
        <w:rPr>
          <w:rFonts w:hint="cs"/>
          <w:b/>
          <w:bCs/>
          <w:sz w:val="24"/>
          <w:szCs w:val="24"/>
          <w:rtl/>
        </w:rPr>
        <w:t>,</w:t>
      </w:r>
      <w:r w:rsidRPr="005E5F63">
        <w:rPr>
          <w:rFonts w:hint="cs"/>
          <w:b/>
          <w:bCs/>
          <w:sz w:val="24"/>
          <w:szCs w:val="24"/>
          <w:rtl/>
        </w:rPr>
        <w:t xml:space="preserve"> זה</w:t>
      </w:r>
      <w:r w:rsidRPr="00672A27">
        <w:rPr>
          <w:rFonts w:hint="cs"/>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דידן</w:t>
      </w:r>
      <w:r>
        <w:rPr>
          <w:rFonts w:hint="cs"/>
          <w:sz w:val="24"/>
          <w:szCs w:val="24"/>
          <w:rtl/>
        </w:rPr>
        <w:t xml:space="preserve"> </w:t>
      </w:r>
      <w:r w:rsidRPr="004B2E85">
        <w:rPr>
          <w:rFonts w:hint="cs"/>
          <w:sz w:val="16"/>
          <w:szCs w:val="16"/>
          <w:rtl/>
        </w:rPr>
        <w:t>מה שאנו נוהגים לקרא לו הלל</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יושוע</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לוי</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דידן</w:t>
      </w:r>
      <w:r w:rsidRPr="00924FE1">
        <w:rPr>
          <w:rFonts w:hint="cs"/>
          <w:sz w:val="24"/>
          <w:szCs w:val="24"/>
          <w:rtl/>
        </w:rPr>
        <w:t>.</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קפרא</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דידן</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קפרא</w:t>
      </w:r>
      <w:proofErr w:type="spellEnd"/>
      <w:r w:rsidRPr="00672A27">
        <w:rPr>
          <w:sz w:val="24"/>
          <w:szCs w:val="24"/>
          <w:rtl/>
        </w:rPr>
        <w:t xml:space="preserve"> </w:t>
      </w:r>
      <w:proofErr w:type="spellStart"/>
      <w:r w:rsidRPr="00672A27">
        <w:rPr>
          <w:rFonts w:hint="cs"/>
          <w:sz w:val="24"/>
          <w:szCs w:val="24"/>
          <w:rtl/>
        </w:rPr>
        <w:t>כדעתיה</w:t>
      </w:r>
      <w:proofErr w:type="spellEnd"/>
      <w:r w:rsidRPr="00672A27">
        <w:rPr>
          <w:sz w:val="24"/>
          <w:szCs w:val="24"/>
          <w:rtl/>
        </w:rPr>
        <w:t xml:space="preserve"> </w:t>
      </w:r>
      <w:proofErr w:type="spellStart"/>
      <w:r w:rsidRPr="00672A27">
        <w:rPr>
          <w:rFonts w:hint="cs"/>
          <w:sz w:val="24"/>
          <w:szCs w:val="24"/>
          <w:rtl/>
        </w:rPr>
        <w:t>דתנינן</w:t>
      </w:r>
      <w:proofErr w:type="spellEnd"/>
      <w:r>
        <w:rPr>
          <w:rFonts w:hint="cs"/>
          <w:sz w:val="24"/>
          <w:szCs w:val="24"/>
          <w:rtl/>
        </w:rPr>
        <w:t>,</w:t>
      </w:r>
      <w:r w:rsidRPr="00672A27">
        <w:rPr>
          <w:sz w:val="24"/>
          <w:szCs w:val="24"/>
          <w:rtl/>
        </w:rPr>
        <w:t xml:space="preserve"> </w:t>
      </w:r>
      <w:r w:rsidRPr="00672A27">
        <w:rPr>
          <w:rFonts w:hint="cs"/>
          <w:sz w:val="24"/>
          <w:szCs w:val="24"/>
          <w:rtl/>
        </w:rPr>
        <w:t>מימיה</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כת</w:t>
      </w:r>
      <w:r w:rsidRPr="00672A27">
        <w:rPr>
          <w:sz w:val="24"/>
          <w:szCs w:val="24"/>
          <w:rtl/>
        </w:rPr>
        <w:t xml:space="preserve"> </w:t>
      </w:r>
      <w:r w:rsidRPr="00672A27">
        <w:rPr>
          <w:rFonts w:hint="cs"/>
          <w:sz w:val="24"/>
          <w:szCs w:val="24"/>
          <w:rtl/>
        </w:rPr>
        <w:t>השלישית</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הגיעה</w:t>
      </w:r>
      <w:r w:rsidRPr="00672A27">
        <w:rPr>
          <w:sz w:val="24"/>
          <w:szCs w:val="24"/>
          <w:rtl/>
        </w:rPr>
        <w:t xml:space="preserve"> [</w:t>
      </w:r>
      <w:r w:rsidRPr="00672A27">
        <w:rPr>
          <w:rFonts w:hint="cs"/>
          <w:sz w:val="24"/>
          <w:szCs w:val="24"/>
          <w:rtl/>
        </w:rPr>
        <w:t>שם</w:t>
      </w:r>
      <w:r w:rsidRPr="00672A27">
        <w:rPr>
          <w:sz w:val="24"/>
          <w:szCs w:val="24"/>
          <w:rtl/>
        </w:rPr>
        <w:t xml:space="preserve"> </w:t>
      </w:r>
      <w:proofErr w:type="spellStart"/>
      <w:r w:rsidRPr="00672A27">
        <w:rPr>
          <w:rFonts w:hint="cs"/>
          <w:sz w:val="24"/>
          <w:szCs w:val="24"/>
          <w:rtl/>
        </w:rPr>
        <w:t>קטז</w:t>
      </w:r>
      <w:proofErr w:type="spellEnd"/>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לאהבתי</w:t>
      </w:r>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ישמע</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קולי</w:t>
      </w:r>
      <w:r w:rsidRPr="00672A27">
        <w:rPr>
          <w:sz w:val="24"/>
          <w:szCs w:val="24"/>
          <w:rtl/>
        </w:rPr>
        <w:t xml:space="preserve"> </w:t>
      </w:r>
      <w:r w:rsidRPr="00672A27">
        <w:rPr>
          <w:rFonts w:hint="cs"/>
          <w:sz w:val="24"/>
          <w:szCs w:val="24"/>
          <w:rtl/>
        </w:rPr>
        <w:t>תחנוני</w:t>
      </w:r>
      <w:r w:rsidRPr="00924FE1">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שעמה</w:t>
      </w:r>
      <w:r w:rsidRPr="00672A27">
        <w:rPr>
          <w:sz w:val="24"/>
          <w:szCs w:val="24"/>
          <w:rtl/>
        </w:rPr>
        <w:t xml:space="preserve"> </w:t>
      </w:r>
      <w:proofErr w:type="spellStart"/>
      <w:r w:rsidRPr="00672A27">
        <w:rPr>
          <w:rFonts w:hint="cs"/>
          <w:sz w:val="24"/>
          <w:szCs w:val="24"/>
          <w:rtl/>
        </w:rPr>
        <w:t>ממועטין</w:t>
      </w:r>
      <w:proofErr w:type="spellEnd"/>
      <w:r>
        <w:rPr>
          <w:rFonts w:hint="cs"/>
          <w:sz w:val="24"/>
          <w:szCs w:val="24"/>
          <w:rtl/>
        </w:rPr>
        <w:t>.</w:t>
      </w:r>
      <w:r w:rsidRPr="00924FE1">
        <w:rPr>
          <w:sz w:val="24"/>
          <w:szCs w:val="24"/>
          <w:rtl/>
        </w:rPr>
        <w:t xml:space="preserve"> </w:t>
      </w:r>
      <w:r w:rsidRPr="005E5F63">
        <w:rPr>
          <w:rFonts w:hint="cs"/>
          <w:b/>
          <w:bCs/>
          <w:sz w:val="24"/>
          <w:szCs w:val="24"/>
          <w:rtl/>
        </w:rPr>
        <w:t>ותני</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קפרה</w:t>
      </w:r>
      <w:proofErr w:type="spellEnd"/>
      <w:r w:rsidRPr="00924FE1">
        <w:rPr>
          <w:rFonts w:hint="cs"/>
          <w:sz w:val="24"/>
          <w:szCs w:val="24"/>
          <w:rtl/>
        </w:rPr>
        <w:t>,</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הלל</w:t>
      </w:r>
      <w:r w:rsidRPr="00672A27">
        <w:rPr>
          <w:sz w:val="24"/>
          <w:szCs w:val="24"/>
          <w:rtl/>
        </w:rPr>
        <w:t xml:space="preserve"> </w:t>
      </w:r>
      <w:r w:rsidRPr="00672A27">
        <w:rPr>
          <w:rFonts w:hint="cs"/>
          <w:sz w:val="24"/>
          <w:szCs w:val="24"/>
          <w:rtl/>
        </w:rPr>
        <w:t>הגדולה</w:t>
      </w:r>
      <w:r w:rsidRPr="00672A27">
        <w:rPr>
          <w:sz w:val="24"/>
          <w:szCs w:val="24"/>
          <w:rtl/>
        </w:rPr>
        <w:t xml:space="preserve">. </w:t>
      </w:r>
      <w:r w:rsidRPr="00672A27">
        <w:rPr>
          <w:rFonts w:hint="cs"/>
          <w:sz w:val="24"/>
          <w:szCs w:val="24"/>
          <w:rtl/>
        </w:rPr>
        <w:t>חד</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אבייה</w:t>
      </w:r>
      <w:proofErr w:type="spellEnd"/>
      <w:r w:rsidRPr="00924FE1">
        <w:rPr>
          <w:rFonts w:hint="cs"/>
          <w:sz w:val="24"/>
          <w:szCs w:val="24"/>
          <w:rtl/>
        </w:rPr>
        <w:t>,</w:t>
      </w:r>
      <w:r w:rsidRPr="00672A27">
        <w:rPr>
          <w:sz w:val="24"/>
          <w:szCs w:val="24"/>
          <w:rtl/>
        </w:rPr>
        <w:t xml:space="preserve"> </w:t>
      </w:r>
      <w:r w:rsidRPr="00672A27">
        <w:rPr>
          <w:rFonts w:hint="cs"/>
          <w:sz w:val="24"/>
          <w:szCs w:val="24"/>
          <w:rtl/>
        </w:rPr>
        <w:t>עבר</w:t>
      </w:r>
      <w:r w:rsidRPr="00672A27">
        <w:rPr>
          <w:sz w:val="24"/>
          <w:szCs w:val="24"/>
          <w:rtl/>
        </w:rPr>
        <w:t xml:space="preserve"> </w:t>
      </w:r>
      <w:r w:rsidRPr="00672A27">
        <w:rPr>
          <w:rFonts w:hint="cs"/>
          <w:sz w:val="24"/>
          <w:szCs w:val="24"/>
          <w:rtl/>
        </w:rPr>
        <w:t>קומי</w:t>
      </w:r>
      <w:r w:rsidRPr="00672A27">
        <w:rPr>
          <w:sz w:val="24"/>
          <w:szCs w:val="24"/>
          <w:rtl/>
        </w:rPr>
        <w:t xml:space="preserve"> </w:t>
      </w:r>
      <w:proofErr w:type="spellStart"/>
      <w:r w:rsidRPr="00672A27">
        <w:rPr>
          <w:rFonts w:hint="cs"/>
          <w:sz w:val="24"/>
          <w:szCs w:val="24"/>
          <w:rtl/>
        </w:rPr>
        <w:t>תיבותא</w:t>
      </w:r>
      <w:proofErr w:type="spellEnd"/>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לון</w:t>
      </w:r>
      <w:r w:rsidRPr="00924FE1">
        <w:rPr>
          <w:rFonts w:hint="cs"/>
          <w:sz w:val="24"/>
          <w:szCs w:val="24"/>
          <w:rtl/>
        </w:rPr>
        <w:t>,</w:t>
      </w:r>
      <w:r w:rsidRPr="00672A27">
        <w:rPr>
          <w:sz w:val="24"/>
          <w:szCs w:val="24"/>
          <w:rtl/>
        </w:rPr>
        <w:t xml:space="preserve"> </w:t>
      </w:r>
      <w:r w:rsidRPr="00672A27">
        <w:rPr>
          <w:rFonts w:hint="cs"/>
          <w:sz w:val="24"/>
          <w:szCs w:val="24"/>
          <w:rtl/>
        </w:rPr>
        <w:t>ענין</w:t>
      </w:r>
      <w:r w:rsidRPr="00672A27">
        <w:rPr>
          <w:sz w:val="24"/>
          <w:szCs w:val="24"/>
          <w:rtl/>
        </w:rPr>
        <w:t xml:space="preserve"> </w:t>
      </w:r>
      <w:proofErr w:type="spellStart"/>
      <w:r w:rsidRPr="00672A27">
        <w:rPr>
          <w:rFonts w:hint="cs"/>
          <w:sz w:val="24"/>
          <w:szCs w:val="24"/>
          <w:rtl/>
        </w:rPr>
        <w:t>בתריי</w:t>
      </w:r>
      <w:proofErr w:type="spellEnd"/>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924FE1">
        <w:rPr>
          <w:rFonts w:hint="cs"/>
          <w:sz w:val="24"/>
          <w:szCs w:val="24"/>
          <w:rtl/>
        </w:rPr>
        <w:t>דאנא</w:t>
      </w:r>
      <w:proofErr w:type="spellEnd"/>
      <w:r w:rsidRPr="00672A27">
        <w:rPr>
          <w:sz w:val="24"/>
          <w:szCs w:val="24"/>
          <w:rtl/>
        </w:rPr>
        <w:t xml:space="preserve"> </w:t>
      </w:r>
      <w:r w:rsidRPr="00672A27">
        <w:rPr>
          <w:rFonts w:hint="cs"/>
          <w:sz w:val="24"/>
          <w:szCs w:val="24"/>
          <w:rtl/>
        </w:rPr>
        <w:t>אמר</w:t>
      </w:r>
      <w:r>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924FE1">
        <w:rPr>
          <w:rFonts w:hint="cs"/>
          <w:sz w:val="24"/>
          <w:szCs w:val="24"/>
          <w:rtl/>
        </w:rPr>
        <w:t>,</w:t>
      </w:r>
      <w:r w:rsidRPr="00672A27">
        <w:rPr>
          <w:sz w:val="24"/>
          <w:szCs w:val="24"/>
          <w:rtl/>
        </w:rPr>
        <w:t xml:space="preserve"> </w:t>
      </w:r>
      <w:r w:rsidRPr="00672A27">
        <w:rPr>
          <w:rFonts w:hint="cs"/>
          <w:sz w:val="24"/>
          <w:szCs w:val="24"/>
          <w:rtl/>
        </w:rPr>
        <w:t>לית</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דידן</w:t>
      </w:r>
      <w:r>
        <w:rPr>
          <w:rFonts w:hint="cs"/>
          <w:sz w:val="24"/>
          <w:szCs w:val="24"/>
          <w:rtl/>
        </w:rPr>
        <w:t xml:space="preserve"> </w:t>
      </w:r>
      <w:r w:rsidRPr="004B2E85">
        <w:rPr>
          <w:rFonts w:hint="cs"/>
          <w:sz w:val="16"/>
          <w:szCs w:val="16"/>
          <w:rtl/>
        </w:rPr>
        <w:t>שאם היה זה שכתוב במשנה היו יודעים אותו ולא היו צריכים לחזור אחריו</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דידן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נסא</w:t>
      </w:r>
      <w:proofErr w:type="spellEnd"/>
      <w:r w:rsidRPr="00672A27">
        <w:rPr>
          <w:sz w:val="24"/>
          <w:szCs w:val="24"/>
          <w:rtl/>
        </w:rPr>
        <w:t xml:space="preserve"> </w:t>
      </w:r>
      <w:proofErr w:type="spellStart"/>
      <w:r w:rsidRPr="00672A27">
        <w:rPr>
          <w:rFonts w:hint="cs"/>
          <w:sz w:val="24"/>
          <w:szCs w:val="24"/>
          <w:rtl/>
        </w:rPr>
        <w:t>הוה</w:t>
      </w:r>
      <w:proofErr w:type="spellEnd"/>
      <w:r w:rsidRPr="00672A27">
        <w:rPr>
          <w:sz w:val="24"/>
          <w:szCs w:val="24"/>
          <w:rtl/>
        </w:rPr>
        <w:t xml:space="preserve"> </w:t>
      </w:r>
      <w:r w:rsidRPr="00672A27">
        <w:rPr>
          <w:rFonts w:hint="cs"/>
          <w:sz w:val="24"/>
          <w:szCs w:val="24"/>
          <w:rtl/>
        </w:rPr>
        <w:t xml:space="preserve">רב </w:t>
      </w:r>
      <w:r w:rsidRPr="00F943D7">
        <w:rPr>
          <w:rFonts w:hint="cs"/>
          <w:sz w:val="16"/>
          <w:szCs w:val="16"/>
          <w:rtl/>
        </w:rPr>
        <w:t>הנס היה גדול</w:t>
      </w:r>
      <w:r w:rsidRPr="00F943D7">
        <w:rPr>
          <w:rFonts w:hint="cs"/>
          <w:sz w:val="24"/>
          <w:szCs w:val="24"/>
          <w:rtl/>
        </w:rPr>
        <w:t>,</w:t>
      </w:r>
      <w:r w:rsidRPr="00F943D7">
        <w:rPr>
          <w:sz w:val="24"/>
          <w:szCs w:val="24"/>
          <w:rtl/>
        </w:rPr>
        <w:t xml:space="preserve"> </w:t>
      </w:r>
      <w:r w:rsidRPr="00672A27">
        <w:rPr>
          <w:rFonts w:hint="cs"/>
          <w:sz w:val="24"/>
          <w:szCs w:val="24"/>
          <w:rtl/>
        </w:rPr>
        <w:t>בגין</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לון</w:t>
      </w:r>
      <w:r w:rsidRPr="00924FE1">
        <w:rPr>
          <w:rFonts w:hint="cs"/>
          <w:sz w:val="24"/>
          <w:szCs w:val="24"/>
          <w:rtl/>
        </w:rPr>
        <w:t>,</w:t>
      </w:r>
      <w:r w:rsidRPr="00672A27">
        <w:rPr>
          <w:sz w:val="24"/>
          <w:szCs w:val="24"/>
          <w:rtl/>
        </w:rPr>
        <w:t xml:space="preserve"> </w:t>
      </w:r>
      <w:r w:rsidRPr="00672A27">
        <w:rPr>
          <w:rFonts w:hint="cs"/>
          <w:sz w:val="24"/>
          <w:szCs w:val="24"/>
          <w:rtl/>
        </w:rPr>
        <w:t>ענין</w:t>
      </w:r>
      <w:r w:rsidRPr="00672A27">
        <w:rPr>
          <w:sz w:val="24"/>
          <w:szCs w:val="24"/>
          <w:rtl/>
        </w:rPr>
        <w:t xml:space="preserve"> </w:t>
      </w:r>
      <w:proofErr w:type="spellStart"/>
      <w:r w:rsidRPr="00672A27">
        <w:rPr>
          <w:rFonts w:hint="cs"/>
          <w:sz w:val="24"/>
          <w:szCs w:val="24"/>
          <w:rtl/>
        </w:rPr>
        <w:t>בתריי</w:t>
      </w:r>
      <w:proofErr w:type="spellEnd"/>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5E5F63">
        <w:rPr>
          <w:rFonts w:hint="cs"/>
          <w:b/>
          <w:bCs/>
          <w:sz w:val="24"/>
          <w:szCs w:val="24"/>
          <w:rtl/>
        </w:rPr>
        <w:t>דאנא</w:t>
      </w:r>
      <w:proofErr w:type="spellEnd"/>
      <w:r w:rsidRPr="005E5F63">
        <w:rPr>
          <w:b/>
          <w:bCs/>
          <w:sz w:val="24"/>
          <w:szCs w:val="24"/>
          <w:rtl/>
        </w:rPr>
        <w:t xml:space="preserve"> </w:t>
      </w:r>
      <w:r w:rsidRPr="005E5F63">
        <w:rPr>
          <w:rFonts w:hint="cs"/>
          <w:b/>
          <w:bCs/>
          <w:sz w:val="24"/>
          <w:szCs w:val="24"/>
          <w:rtl/>
        </w:rPr>
        <w:t>אמר, שיהיה ברוב עם ולא מפני שלא ידעו את המילים</w:t>
      </w:r>
      <w:r w:rsidRPr="005E5F63">
        <w:rPr>
          <w:b/>
          <w:bCs/>
          <w:sz w:val="24"/>
          <w:szCs w:val="24"/>
          <w:rtl/>
        </w:rPr>
        <w:t>.</w:t>
      </w:r>
      <w:r w:rsidRPr="005E5F63">
        <w:rPr>
          <w:rFonts w:hint="cs"/>
          <w:b/>
          <w:bCs/>
          <w:sz w:val="24"/>
          <w:szCs w:val="24"/>
          <w:rtl/>
        </w:rPr>
        <w:t xml:space="preserve"> </w:t>
      </w:r>
      <w:r w:rsidRPr="005E5F63">
        <w:rPr>
          <w:rFonts w:hint="cs"/>
          <w:b/>
          <w:bCs/>
          <w:sz w:val="28"/>
          <w:szCs w:val="28"/>
          <w:rtl/>
        </w:rPr>
        <w:t>תנן</w:t>
      </w:r>
      <w:r w:rsidRPr="005E5F63">
        <w:rPr>
          <w:rFonts w:hint="cs"/>
          <w:b/>
          <w:bCs/>
          <w:sz w:val="24"/>
          <w:szCs w:val="24"/>
          <w:rtl/>
        </w:rPr>
        <w:t>, יצאה שניה ונכנסה שלשית,</w:t>
      </w:r>
      <w:r w:rsidRPr="005E5F63">
        <w:rPr>
          <w:b/>
          <w:bCs/>
          <w:sz w:val="24"/>
          <w:szCs w:val="24"/>
          <w:rtl/>
        </w:rPr>
        <w:t xml:space="preserve"> </w:t>
      </w:r>
      <w:r w:rsidRPr="005E5F63">
        <w:rPr>
          <w:rFonts w:hint="cs"/>
          <w:b/>
          <w:bCs/>
          <w:sz w:val="24"/>
          <w:szCs w:val="24"/>
          <w:rtl/>
        </w:rPr>
        <w:t>תני,</w:t>
      </w:r>
      <w:r w:rsidRPr="00672A27">
        <w:rPr>
          <w:sz w:val="24"/>
          <w:szCs w:val="24"/>
          <w:rtl/>
        </w:rPr>
        <w:t xml:space="preserve"> </w:t>
      </w:r>
      <w:r w:rsidRPr="00672A27">
        <w:rPr>
          <w:rFonts w:hint="cs"/>
          <w:sz w:val="24"/>
          <w:szCs w:val="24"/>
          <w:rtl/>
        </w:rPr>
        <w:t>היא</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נקראת</w:t>
      </w:r>
      <w:r w:rsidRPr="00672A27">
        <w:rPr>
          <w:sz w:val="24"/>
          <w:szCs w:val="24"/>
          <w:rtl/>
        </w:rPr>
        <w:t xml:space="preserve"> </w:t>
      </w:r>
      <w:r w:rsidRPr="00672A27">
        <w:rPr>
          <w:rFonts w:hint="cs"/>
          <w:sz w:val="24"/>
          <w:szCs w:val="24"/>
          <w:rtl/>
        </w:rPr>
        <w:t>כת</w:t>
      </w:r>
      <w:r w:rsidRPr="00672A27">
        <w:rPr>
          <w:sz w:val="24"/>
          <w:szCs w:val="24"/>
          <w:rtl/>
        </w:rPr>
        <w:t xml:space="preserve"> </w:t>
      </w:r>
      <w:r w:rsidRPr="00672A27">
        <w:rPr>
          <w:rFonts w:hint="cs"/>
          <w:sz w:val="24"/>
          <w:szCs w:val="24"/>
          <w:rtl/>
        </w:rPr>
        <w:t>עצלים</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אבון</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דבר</w:t>
      </w:r>
      <w:r w:rsidRPr="00672A27">
        <w:rPr>
          <w:sz w:val="24"/>
          <w:szCs w:val="24"/>
          <w:rtl/>
        </w:rPr>
        <w:t xml:space="preserve"> </w:t>
      </w:r>
      <w:proofErr w:type="spellStart"/>
      <w:r w:rsidRPr="00672A27">
        <w:rPr>
          <w:rFonts w:hint="cs"/>
          <w:sz w:val="24"/>
          <w:szCs w:val="24"/>
          <w:rtl/>
        </w:rPr>
        <w:t>שמצותו</w:t>
      </w:r>
      <w:proofErr w:type="spellEnd"/>
      <w:r w:rsidRPr="00672A27">
        <w:rPr>
          <w:sz w:val="24"/>
          <w:szCs w:val="24"/>
          <w:rtl/>
        </w:rPr>
        <w:t xml:space="preserve"> </w:t>
      </w:r>
      <w:r w:rsidRPr="00672A27">
        <w:rPr>
          <w:rFonts w:hint="cs"/>
          <w:sz w:val="24"/>
          <w:szCs w:val="24"/>
          <w:rtl/>
        </w:rPr>
        <w:t xml:space="preserve">לכן </w:t>
      </w:r>
      <w:r w:rsidRPr="004B2E85">
        <w:rPr>
          <w:rFonts w:hint="cs"/>
          <w:sz w:val="16"/>
          <w:szCs w:val="16"/>
          <w:rtl/>
        </w:rPr>
        <w:t>שהרי הפסח נשחט בשלוש כתות</w:t>
      </w:r>
      <w:r w:rsidRPr="00924FE1">
        <w:rPr>
          <w:rFonts w:hint="cs"/>
          <w:sz w:val="24"/>
          <w:szCs w:val="24"/>
          <w:rtl/>
        </w:rPr>
        <w:t>,</w:t>
      </w:r>
      <w:r w:rsidRPr="00924FE1">
        <w:rPr>
          <w:sz w:val="24"/>
          <w:szCs w:val="24"/>
          <w:rtl/>
        </w:rPr>
        <w:t xml:space="preserve"> </w:t>
      </w:r>
      <w:r w:rsidRPr="00672A27">
        <w:rPr>
          <w:rFonts w:hint="cs"/>
          <w:sz w:val="24"/>
          <w:szCs w:val="24"/>
          <w:rtl/>
        </w:rPr>
        <w:t>היא</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נקראת</w:t>
      </w:r>
      <w:r w:rsidRPr="00672A27">
        <w:rPr>
          <w:sz w:val="24"/>
          <w:szCs w:val="24"/>
          <w:rtl/>
        </w:rPr>
        <w:t xml:space="preserve"> </w:t>
      </w:r>
      <w:r w:rsidRPr="00672A27">
        <w:rPr>
          <w:rFonts w:hint="cs"/>
          <w:sz w:val="24"/>
          <w:szCs w:val="24"/>
          <w:rtl/>
        </w:rPr>
        <w:t>כת</w:t>
      </w:r>
      <w:r w:rsidRPr="00672A27">
        <w:rPr>
          <w:sz w:val="24"/>
          <w:szCs w:val="24"/>
          <w:rtl/>
        </w:rPr>
        <w:t xml:space="preserve"> </w:t>
      </w:r>
      <w:r w:rsidRPr="00672A27">
        <w:rPr>
          <w:rFonts w:hint="cs"/>
          <w:sz w:val="24"/>
          <w:szCs w:val="24"/>
          <w:rtl/>
        </w:rPr>
        <w:t>עצלים</w:t>
      </w:r>
      <w:r w:rsidRPr="00924FE1">
        <w:rPr>
          <w:rFonts w:hint="cs"/>
          <w:sz w:val="24"/>
          <w:szCs w:val="24"/>
          <w:rtl/>
        </w:rPr>
        <w:t>,</w:t>
      </w:r>
      <w:r w:rsidRPr="00924FE1">
        <w:rPr>
          <w:sz w:val="24"/>
          <w:szCs w:val="24"/>
          <w:rtl/>
        </w:rPr>
        <w:t xml:space="preserve"> </w:t>
      </w:r>
      <w:r w:rsidRPr="00924FE1">
        <w:rPr>
          <w:rFonts w:hint="cs"/>
          <w:sz w:val="24"/>
          <w:szCs w:val="24"/>
          <w:rtl/>
        </w:rPr>
        <w:t>מי</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מתעצל</w:t>
      </w:r>
      <w:r w:rsidRPr="00672A27">
        <w:rPr>
          <w:sz w:val="24"/>
          <w:szCs w:val="24"/>
          <w:rtl/>
        </w:rPr>
        <w:t xml:space="preserve"> </w:t>
      </w:r>
      <w:proofErr w:type="spellStart"/>
      <w:r w:rsidRPr="00672A27">
        <w:rPr>
          <w:rFonts w:hint="cs"/>
          <w:sz w:val="24"/>
          <w:szCs w:val="24"/>
          <w:rtl/>
        </w:rPr>
        <w:t>במצוה</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אחת</w:t>
      </w:r>
      <w:r w:rsidRPr="00672A27">
        <w:rPr>
          <w:sz w:val="24"/>
          <w:szCs w:val="24"/>
          <w:rtl/>
        </w:rPr>
        <w:t xml:space="preserve"> </w:t>
      </w:r>
      <w:r w:rsidRPr="00672A27">
        <w:rPr>
          <w:rFonts w:hint="cs"/>
          <w:sz w:val="24"/>
          <w:szCs w:val="24"/>
          <w:rtl/>
        </w:rPr>
        <w:t>כמה</w:t>
      </w:r>
      <w:r w:rsidRPr="00672A27">
        <w:rPr>
          <w:sz w:val="24"/>
          <w:szCs w:val="24"/>
          <w:rtl/>
        </w:rPr>
        <w:t xml:space="preserve"> </w:t>
      </w:r>
      <w:r w:rsidRPr="00672A27">
        <w:rPr>
          <w:rFonts w:hint="cs"/>
          <w:sz w:val="24"/>
          <w:szCs w:val="24"/>
          <w:rtl/>
        </w:rPr>
        <w:t>וכמה</w:t>
      </w:r>
    </w:p>
    <w:p w14:paraId="0F8C5C84" w14:textId="77777777" w:rsidR="00491557" w:rsidRDefault="00491557" w:rsidP="00491557">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16C5DBE5" w14:textId="77777777" w:rsidR="00491557" w:rsidRPr="00672A27" w:rsidRDefault="00491557" w:rsidP="00491557">
      <w:pPr>
        <w:bidi/>
        <w:rPr>
          <w:sz w:val="28"/>
        </w:rPr>
      </w:pPr>
      <w:r w:rsidRPr="00E4033D">
        <w:rPr>
          <w:sz w:val="28"/>
          <w:szCs w:val="28"/>
          <w:rtl/>
        </w:rPr>
        <w:t xml:space="preserve"> </w:t>
      </w:r>
      <w:r w:rsidRPr="00E4033D">
        <w:rPr>
          <w:rFonts w:hint="cs"/>
          <w:sz w:val="28"/>
          <w:szCs w:val="28"/>
          <w:rtl/>
        </w:rPr>
        <w:t>פרק</w:t>
      </w:r>
      <w:r w:rsidRPr="00E4033D">
        <w:rPr>
          <w:sz w:val="28"/>
          <w:szCs w:val="28"/>
          <w:rtl/>
        </w:rPr>
        <w:t xml:space="preserve"> </w:t>
      </w:r>
      <w:r w:rsidRPr="00E4033D">
        <w:rPr>
          <w:rFonts w:hint="cs"/>
          <w:sz w:val="28"/>
          <w:szCs w:val="28"/>
          <w:rtl/>
        </w:rPr>
        <w:t>ה</w:t>
      </w:r>
      <w:r w:rsidRPr="00E4033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ח</w:t>
      </w:r>
    </w:p>
    <w:p w14:paraId="3F91980D" w14:textId="77777777" w:rsidR="00491557" w:rsidRPr="00E4033D" w:rsidRDefault="00491557" w:rsidP="00491557">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כמעשהו</w:t>
      </w:r>
      <w:r w:rsidRPr="00672A27">
        <w:rPr>
          <w:sz w:val="28"/>
          <w:szCs w:val="28"/>
          <w:rtl/>
        </w:rPr>
        <w:t xml:space="preserve"> </w:t>
      </w:r>
      <w:r w:rsidRPr="00672A27">
        <w:rPr>
          <w:rFonts w:hint="cs"/>
          <w:sz w:val="28"/>
          <w:szCs w:val="28"/>
          <w:rtl/>
        </w:rPr>
        <w:t>בחול</w:t>
      </w:r>
      <w:r w:rsidRPr="00672A27">
        <w:rPr>
          <w:sz w:val="28"/>
          <w:szCs w:val="28"/>
          <w:rtl/>
        </w:rPr>
        <w:t xml:space="preserve"> </w:t>
      </w:r>
      <w:r w:rsidRPr="00672A27">
        <w:rPr>
          <w:rFonts w:hint="cs"/>
          <w:sz w:val="28"/>
          <w:szCs w:val="28"/>
          <w:rtl/>
        </w:rPr>
        <w:t>כך</w:t>
      </w:r>
      <w:r w:rsidRPr="00672A27">
        <w:rPr>
          <w:sz w:val="28"/>
          <w:szCs w:val="28"/>
          <w:rtl/>
        </w:rPr>
        <w:t xml:space="preserve"> </w:t>
      </w:r>
      <w:r w:rsidRPr="00672A27">
        <w:rPr>
          <w:rFonts w:hint="cs"/>
          <w:sz w:val="28"/>
          <w:szCs w:val="28"/>
          <w:rtl/>
        </w:rPr>
        <w:t>מעשהו</w:t>
      </w:r>
      <w:r w:rsidRPr="00672A27">
        <w:rPr>
          <w:sz w:val="28"/>
          <w:szCs w:val="28"/>
          <w:rtl/>
        </w:rPr>
        <w:t xml:space="preserve"> </w:t>
      </w:r>
      <w:r w:rsidRPr="00672A27">
        <w:rPr>
          <w:rFonts w:hint="cs"/>
          <w:sz w:val="28"/>
          <w:szCs w:val="28"/>
          <w:rtl/>
        </w:rPr>
        <w:t>בשבת</w:t>
      </w:r>
      <w:r w:rsidRPr="00E4033D">
        <w:rPr>
          <w:rFonts w:hint="cs"/>
          <w:sz w:val="28"/>
          <w:szCs w:val="28"/>
          <w:rtl/>
        </w:rPr>
        <w:t>,</w:t>
      </w:r>
      <w:r w:rsidRPr="00672A27">
        <w:rPr>
          <w:sz w:val="28"/>
          <w:szCs w:val="28"/>
          <w:rtl/>
        </w:rPr>
        <w:t xml:space="preserve"> </w:t>
      </w:r>
      <w:r w:rsidRPr="00672A27">
        <w:rPr>
          <w:rFonts w:hint="cs"/>
          <w:sz w:val="28"/>
          <w:szCs w:val="28"/>
          <w:rtl/>
        </w:rPr>
        <w:t>אלא</w:t>
      </w:r>
      <w:r w:rsidRPr="00672A27">
        <w:rPr>
          <w:sz w:val="28"/>
          <w:szCs w:val="28"/>
          <w:rtl/>
        </w:rPr>
        <w:t xml:space="preserve"> </w:t>
      </w:r>
      <w:proofErr w:type="spellStart"/>
      <w:r w:rsidRPr="00672A27">
        <w:rPr>
          <w:rFonts w:hint="cs"/>
          <w:sz w:val="28"/>
          <w:szCs w:val="28"/>
          <w:rtl/>
        </w:rPr>
        <w:t>שהכהנים</w:t>
      </w:r>
      <w:proofErr w:type="spellEnd"/>
      <w:r w:rsidRPr="00672A27">
        <w:rPr>
          <w:sz w:val="28"/>
          <w:szCs w:val="28"/>
          <w:rtl/>
        </w:rPr>
        <w:t xml:space="preserve"> </w:t>
      </w:r>
      <w:proofErr w:type="spellStart"/>
      <w:r w:rsidRPr="00672A27">
        <w:rPr>
          <w:rFonts w:hint="cs"/>
          <w:sz w:val="28"/>
          <w:szCs w:val="28"/>
          <w:rtl/>
        </w:rPr>
        <w:t>מדיחין</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העזרה</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ברצון</w:t>
      </w:r>
      <w:r w:rsidRPr="00672A27">
        <w:rPr>
          <w:sz w:val="28"/>
          <w:szCs w:val="28"/>
          <w:rtl/>
        </w:rPr>
        <w:t xml:space="preserve"> </w:t>
      </w:r>
      <w:r w:rsidRPr="00672A27">
        <w:rPr>
          <w:rFonts w:hint="cs"/>
          <w:sz w:val="28"/>
          <w:szCs w:val="28"/>
          <w:rtl/>
        </w:rPr>
        <w:t>חכמים</w:t>
      </w:r>
      <w:r w:rsidRPr="00E4033D">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יהודה</w:t>
      </w:r>
      <w:r w:rsidRPr="00672A27">
        <w:rPr>
          <w:sz w:val="28"/>
          <w:szCs w:val="28"/>
          <w:rtl/>
        </w:rPr>
        <w:t xml:space="preserve"> </w:t>
      </w:r>
      <w:r w:rsidRPr="00672A27">
        <w:rPr>
          <w:rFonts w:hint="cs"/>
          <w:sz w:val="28"/>
          <w:szCs w:val="28"/>
          <w:rtl/>
        </w:rPr>
        <w:t>אומר</w:t>
      </w:r>
      <w:r w:rsidRPr="00E4033D">
        <w:rPr>
          <w:rFonts w:hint="cs"/>
          <w:sz w:val="28"/>
          <w:szCs w:val="28"/>
          <w:rtl/>
        </w:rPr>
        <w:t>,</w:t>
      </w:r>
      <w:r w:rsidRPr="00672A27">
        <w:rPr>
          <w:sz w:val="28"/>
          <w:szCs w:val="28"/>
          <w:rtl/>
        </w:rPr>
        <w:t xml:space="preserve"> </w:t>
      </w:r>
      <w:r w:rsidRPr="00672A27">
        <w:rPr>
          <w:rFonts w:hint="cs"/>
          <w:sz w:val="28"/>
          <w:szCs w:val="28"/>
          <w:rtl/>
        </w:rPr>
        <w:t>כוס</w:t>
      </w:r>
      <w:r w:rsidRPr="00672A27">
        <w:rPr>
          <w:sz w:val="28"/>
          <w:szCs w:val="28"/>
          <w:rtl/>
        </w:rPr>
        <w:t xml:space="preserve"> </w:t>
      </w:r>
      <w:r w:rsidRPr="00672A27">
        <w:rPr>
          <w:rFonts w:hint="cs"/>
          <w:sz w:val="28"/>
          <w:szCs w:val="28"/>
          <w:rtl/>
        </w:rPr>
        <w:t>היה</w:t>
      </w:r>
      <w:r w:rsidRPr="00672A27">
        <w:rPr>
          <w:sz w:val="28"/>
          <w:szCs w:val="28"/>
          <w:rtl/>
        </w:rPr>
        <w:t xml:space="preserve"> </w:t>
      </w:r>
      <w:r w:rsidRPr="00672A27">
        <w:rPr>
          <w:rFonts w:hint="cs"/>
          <w:sz w:val="28"/>
          <w:szCs w:val="28"/>
          <w:rtl/>
        </w:rPr>
        <w:t>ממלא</w:t>
      </w:r>
      <w:r w:rsidRPr="00672A27">
        <w:rPr>
          <w:sz w:val="28"/>
          <w:szCs w:val="28"/>
          <w:rtl/>
        </w:rPr>
        <w:t xml:space="preserve"> </w:t>
      </w:r>
      <w:r w:rsidRPr="00672A27">
        <w:rPr>
          <w:rFonts w:hint="cs"/>
          <w:sz w:val="28"/>
          <w:szCs w:val="28"/>
          <w:rtl/>
        </w:rPr>
        <w:t>מדם</w:t>
      </w:r>
      <w:r w:rsidRPr="00672A27">
        <w:rPr>
          <w:sz w:val="28"/>
          <w:szCs w:val="28"/>
          <w:rtl/>
        </w:rPr>
        <w:t xml:space="preserve"> </w:t>
      </w:r>
      <w:r w:rsidRPr="00672A27">
        <w:rPr>
          <w:rFonts w:hint="cs"/>
          <w:sz w:val="28"/>
          <w:szCs w:val="28"/>
          <w:rtl/>
        </w:rPr>
        <w:t>התערובת</w:t>
      </w:r>
      <w:r w:rsidRPr="00E4033D">
        <w:rPr>
          <w:rFonts w:hint="cs"/>
          <w:sz w:val="28"/>
          <w:szCs w:val="28"/>
          <w:rtl/>
        </w:rPr>
        <w:t>,</w:t>
      </w:r>
      <w:r w:rsidRPr="00672A27">
        <w:rPr>
          <w:sz w:val="28"/>
          <w:szCs w:val="28"/>
          <w:rtl/>
        </w:rPr>
        <w:t xml:space="preserve"> </w:t>
      </w:r>
      <w:r w:rsidRPr="00672A27">
        <w:rPr>
          <w:rFonts w:hint="cs"/>
          <w:sz w:val="28"/>
          <w:szCs w:val="28"/>
          <w:rtl/>
        </w:rPr>
        <w:t>וזורקו</w:t>
      </w:r>
      <w:r w:rsidRPr="00672A27">
        <w:rPr>
          <w:sz w:val="28"/>
          <w:szCs w:val="28"/>
          <w:rtl/>
        </w:rPr>
        <w:t xml:space="preserve"> </w:t>
      </w:r>
      <w:r w:rsidRPr="00672A27">
        <w:rPr>
          <w:rFonts w:hint="cs"/>
          <w:sz w:val="28"/>
          <w:szCs w:val="28"/>
          <w:rtl/>
        </w:rPr>
        <w:t>זריקה</w:t>
      </w:r>
      <w:r w:rsidRPr="00672A27">
        <w:rPr>
          <w:sz w:val="28"/>
          <w:szCs w:val="28"/>
          <w:rtl/>
        </w:rPr>
        <w:t xml:space="preserve"> </w:t>
      </w:r>
      <w:r w:rsidRPr="00672A27">
        <w:rPr>
          <w:rFonts w:hint="cs"/>
          <w:sz w:val="28"/>
          <w:szCs w:val="28"/>
          <w:rtl/>
        </w:rPr>
        <w:t>אחת</w:t>
      </w:r>
      <w:r w:rsidRPr="00672A27">
        <w:rPr>
          <w:sz w:val="28"/>
          <w:szCs w:val="28"/>
          <w:rtl/>
        </w:rPr>
        <w:t xml:space="preserve"> </w:t>
      </w:r>
      <w:r w:rsidRPr="00672A27">
        <w:rPr>
          <w:rFonts w:hint="cs"/>
          <w:sz w:val="28"/>
          <w:szCs w:val="28"/>
          <w:rtl/>
        </w:rPr>
        <w:t>ע</w:t>
      </w:r>
      <w:r w:rsidRPr="00672A27">
        <w:rPr>
          <w:sz w:val="28"/>
          <w:szCs w:val="28"/>
          <w:rtl/>
        </w:rPr>
        <w:t>"</w:t>
      </w:r>
      <w:r w:rsidRPr="00672A27">
        <w:rPr>
          <w:rFonts w:hint="cs"/>
          <w:sz w:val="28"/>
          <w:szCs w:val="28"/>
          <w:rtl/>
        </w:rPr>
        <w:t>ג</w:t>
      </w:r>
      <w:r w:rsidRPr="00672A27">
        <w:rPr>
          <w:sz w:val="28"/>
          <w:szCs w:val="28"/>
          <w:rtl/>
        </w:rPr>
        <w:t xml:space="preserve"> </w:t>
      </w:r>
      <w:r w:rsidRPr="00672A27">
        <w:rPr>
          <w:rFonts w:hint="cs"/>
          <w:sz w:val="28"/>
          <w:szCs w:val="28"/>
          <w:rtl/>
        </w:rPr>
        <w:t>המזבח</w:t>
      </w:r>
      <w:r w:rsidRPr="00E4033D">
        <w:rPr>
          <w:rFonts w:hint="cs"/>
          <w:sz w:val="28"/>
          <w:szCs w:val="28"/>
          <w:rtl/>
        </w:rPr>
        <w:t>,</w:t>
      </w:r>
      <w:r w:rsidRPr="00672A27">
        <w:rPr>
          <w:sz w:val="28"/>
          <w:szCs w:val="28"/>
          <w:rtl/>
        </w:rPr>
        <w:t xml:space="preserve"> </w:t>
      </w:r>
      <w:r w:rsidRPr="00672A27">
        <w:rPr>
          <w:rFonts w:hint="cs"/>
          <w:sz w:val="28"/>
          <w:szCs w:val="28"/>
          <w:rtl/>
        </w:rPr>
        <w:t>ולא</w:t>
      </w:r>
      <w:r w:rsidRPr="00672A27">
        <w:rPr>
          <w:sz w:val="28"/>
          <w:szCs w:val="28"/>
          <w:rtl/>
        </w:rPr>
        <w:t xml:space="preserve"> </w:t>
      </w:r>
      <w:r w:rsidRPr="00672A27">
        <w:rPr>
          <w:rFonts w:hint="cs"/>
          <w:sz w:val="28"/>
          <w:szCs w:val="28"/>
          <w:rtl/>
        </w:rPr>
        <w:t>הודו</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חכמים</w:t>
      </w:r>
      <w:r w:rsidRPr="00672A27">
        <w:rPr>
          <w:sz w:val="28"/>
          <w:szCs w:val="28"/>
          <w:rtl/>
        </w:rPr>
        <w:t>:</w:t>
      </w:r>
    </w:p>
    <w:p w14:paraId="4F83013A" w14:textId="48547ECD" w:rsidR="00491557" w:rsidRPr="00672A27" w:rsidRDefault="00491557" w:rsidP="00491557">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5E5F63">
        <w:rPr>
          <w:rFonts w:hint="cs"/>
          <w:b/>
          <w:bCs/>
          <w:sz w:val="28"/>
          <w:szCs w:val="28"/>
          <w:rtl/>
        </w:rPr>
        <w:t>תנן</w:t>
      </w:r>
      <w:r w:rsidRPr="005E5F63">
        <w:rPr>
          <w:rFonts w:hint="cs"/>
          <w:b/>
          <w:bCs/>
          <w:sz w:val="24"/>
          <w:szCs w:val="24"/>
          <w:rtl/>
        </w:rPr>
        <w:t>, כמעשהו</w:t>
      </w:r>
      <w:r w:rsidRPr="005E5F63">
        <w:rPr>
          <w:b/>
          <w:bCs/>
          <w:sz w:val="24"/>
          <w:szCs w:val="24"/>
          <w:rtl/>
        </w:rPr>
        <w:t xml:space="preserve"> </w:t>
      </w:r>
      <w:r w:rsidRPr="005E5F63">
        <w:rPr>
          <w:rFonts w:hint="cs"/>
          <w:b/>
          <w:bCs/>
          <w:sz w:val="24"/>
          <w:szCs w:val="24"/>
          <w:rtl/>
        </w:rPr>
        <w:t>בחול</w:t>
      </w:r>
      <w:r w:rsidRPr="005E5F63">
        <w:rPr>
          <w:b/>
          <w:bCs/>
          <w:sz w:val="24"/>
          <w:szCs w:val="24"/>
          <w:rtl/>
        </w:rPr>
        <w:t xml:space="preserve"> </w:t>
      </w:r>
      <w:r w:rsidRPr="005E5F63">
        <w:rPr>
          <w:rFonts w:hint="cs"/>
          <w:b/>
          <w:bCs/>
          <w:sz w:val="24"/>
          <w:szCs w:val="24"/>
          <w:rtl/>
        </w:rPr>
        <w:t>כך</w:t>
      </w:r>
      <w:r w:rsidRPr="005E5F63">
        <w:rPr>
          <w:b/>
          <w:bCs/>
          <w:sz w:val="24"/>
          <w:szCs w:val="24"/>
          <w:rtl/>
        </w:rPr>
        <w:t xml:space="preserve"> </w:t>
      </w:r>
      <w:r w:rsidRPr="005E5F63">
        <w:rPr>
          <w:rFonts w:hint="cs"/>
          <w:b/>
          <w:bCs/>
          <w:sz w:val="24"/>
          <w:szCs w:val="24"/>
          <w:rtl/>
        </w:rPr>
        <w:t>מעשהו</w:t>
      </w:r>
      <w:r w:rsidRPr="005E5F63">
        <w:rPr>
          <w:b/>
          <w:bCs/>
          <w:sz w:val="24"/>
          <w:szCs w:val="24"/>
          <w:rtl/>
        </w:rPr>
        <w:t xml:space="preserve"> </w:t>
      </w:r>
      <w:r w:rsidRPr="005E5F63">
        <w:rPr>
          <w:rFonts w:hint="cs"/>
          <w:b/>
          <w:bCs/>
          <w:sz w:val="24"/>
          <w:szCs w:val="24"/>
          <w:rtl/>
        </w:rPr>
        <w:t>בשבת,</w:t>
      </w:r>
      <w:r w:rsidRPr="005E5F63">
        <w:rPr>
          <w:b/>
          <w:bCs/>
          <w:sz w:val="24"/>
          <w:szCs w:val="24"/>
          <w:rtl/>
        </w:rPr>
        <w:t xml:space="preserve"> </w:t>
      </w:r>
      <w:r w:rsidRPr="005E5F63">
        <w:rPr>
          <w:rFonts w:hint="cs"/>
          <w:b/>
          <w:bCs/>
          <w:sz w:val="24"/>
          <w:szCs w:val="24"/>
          <w:rtl/>
        </w:rPr>
        <w:t>אלא</w:t>
      </w:r>
      <w:r w:rsidRPr="005E5F63">
        <w:rPr>
          <w:b/>
          <w:bCs/>
          <w:sz w:val="24"/>
          <w:szCs w:val="24"/>
          <w:rtl/>
        </w:rPr>
        <w:t xml:space="preserve"> </w:t>
      </w:r>
      <w:proofErr w:type="spellStart"/>
      <w:r w:rsidRPr="005E5F63">
        <w:rPr>
          <w:rFonts w:hint="cs"/>
          <w:b/>
          <w:bCs/>
          <w:sz w:val="24"/>
          <w:szCs w:val="24"/>
          <w:rtl/>
        </w:rPr>
        <w:t>שהכהנים</w:t>
      </w:r>
      <w:proofErr w:type="spellEnd"/>
      <w:r w:rsidRPr="005E5F63">
        <w:rPr>
          <w:b/>
          <w:bCs/>
          <w:sz w:val="24"/>
          <w:szCs w:val="24"/>
          <w:rtl/>
        </w:rPr>
        <w:t xml:space="preserve"> </w:t>
      </w:r>
      <w:proofErr w:type="spellStart"/>
      <w:r w:rsidRPr="005E5F63">
        <w:rPr>
          <w:rFonts w:hint="cs"/>
          <w:b/>
          <w:bCs/>
          <w:sz w:val="24"/>
          <w:szCs w:val="24"/>
          <w:rtl/>
        </w:rPr>
        <w:t>מדיחין</w:t>
      </w:r>
      <w:proofErr w:type="spellEnd"/>
      <w:r w:rsidRPr="005E5F63">
        <w:rPr>
          <w:b/>
          <w:bCs/>
          <w:sz w:val="24"/>
          <w:szCs w:val="24"/>
          <w:rtl/>
        </w:rPr>
        <w:t xml:space="preserve"> </w:t>
      </w:r>
      <w:r w:rsidRPr="005E5F63">
        <w:rPr>
          <w:rFonts w:hint="cs"/>
          <w:b/>
          <w:bCs/>
          <w:sz w:val="24"/>
          <w:szCs w:val="24"/>
          <w:rtl/>
        </w:rPr>
        <w:t>את</w:t>
      </w:r>
      <w:r w:rsidRPr="005E5F63">
        <w:rPr>
          <w:b/>
          <w:bCs/>
          <w:sz w:val="24"/>
          <w:szCs w:val="24"/>
          <w:rtl/>
        </w:rPr>
        <w:t xml:space="preserve"> </w:t>
      </w:r>
      <w:r w:rsidRPr="005E5F63">
        <w:rPr>
          <w:rFonts w:hint="cs"/>
          <w:b/>
          <w:bCs/>
          <w:sz w:val="24"/>
          <w:szCs w:val="24"/>
          <w:rtl/>
        </w:rPr>
        <w:t>העזרה</w:t>
      </w:r>
      <w:r w:rsidRPr="005E5F63">
        <w:rPr>
          <w:b/>
          <w:bCs/>
          <w:sz w:val="24"/>
          <w:szCs w:val="24"/>
          <w:rtl/>
        </w:rPr>
        <w:t xml:space="preserve"> </w:t>
      </w:r>
      <w:r w:rsidRPr="005E5F63">
        <w:rPr>
          <w:rFonts w:hint="cs"/>
          <w:b/>
          <w:bCs/>
          <w:sz w:val="24"/>
          <w:szCs w:val="24"/>
          <w:rtl/>
        </w:rPr>
        <w:t>שלא</w:t>
      </w:r>
      <w:r w:rsidRPr="005E5F63">
        <w:rPr>
          <w:b/>
          <w:bCs/>
          <w:sz w:val="24"/>
          <w:szCs w:val="24"/>
          <w:rtl/>
        </w:rPr>
        <w:t xml:space="preserve"> </w:t>
      </w:r>
      <w:r w:rsidRPr="005E5F63">
        <w:rPr>
          <w:rFonts w:hint="cs"/>
          <w:b/>
          <w:bCs/>
          <w:sz w:val="24"/>
          <w:szCs w:val="24"/>
          <w:rtl/>
        </w:rPr>
        <w:t>ברצון</w:t>
      </w:r>
      <w:r w:rsidRPr="005E5F63">
        <w:rPr>
          <w:b/>
          <w:bCs/>
          <w:sz w:val="24"/>
          <w:szCs w:val="24"/>
          <w:rtl/>
        </w:rPr>
        <w:t xml:space="preserve"> </w:t>
      </w:r>
      <w:r w:rsidRPr="005E5F63">
        <w:rPr>
          <w:rFonts w:hint="cs"/>
          <w:b/>
          <w:bCs/>
          <w:sz w:val="24"/>
          <w:szCs w:val="24"/>
          <w:rtl/>
        </w:rPr>
        <w:t xml:space="preserve">חכמים. והרי אן שבות במקדש? </w:t>
      </w:r>
      <w:proofErr w:type="spellStart"/>
      <w:r w:rsidRPr="005E5F63">
        <w:rPr>
          <w:rFonts w:hint="cs"/>
          <w:b/>
          <w:bCs/>
          <w:sz w:val="24"/>
          <w:szCs w:val="24"/>
          <w:rtl/>
        </w:rPr>
        <w:t>א</w:t>
      </w:r>
      <w:r w:rsidRPr="005E5F63">
        <w:rPr>
          <w:b/>
          <w:bCs/>
          <w:sz w:val="24"/>
          <w:szCs w:val="24"/>
          <w:rtl/>
        </w:rPr>
        <w:t>"</w:t>
      </w:r>
      <w:r w:rsidRPr="005E5F63">
        <w:rPr>
          <w:rFonts w:hint="cs"/>
          <w:b/>
          <w:bCs/>
          <w:sz w:val="24"/>
          <w:szCs w:val="24"/>
          <w:rtl/>
        </w:rPr>
        <w:t>ר</w:t>
      </w:r>
      <w:proofErr w:type="spellEnd"/>
      <w:r w:rsidRPr="005E5F63">
        <w:rPr>
          <w:b/>
          <w:bCs/>
          <w:sz w:val="24"/>
          <w:szCs w:val="24"/>
          <w:rtl/>
        </w:rPr>
        <w:t xml:space="preserve"> </w:t>
      </w:r>
      <w:r w:rsidRPr="005E5F63">
        <w:rPr>
          <w:rFonts w:hint="cs"/>
          <w:b/>
          <w:bCs/>
          <w:sz w:val="24"/>
          <w:szCs w:val="24"/>
          <w:rtl/>
        </w:rPr>
        <w:t>יונתן</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שבות</w:t>
      </w:r>
      <w:r w:rsidRPr="00672A27">
        <w:rPr>
          <w:sz w:val="24"/>
          <w:szCs w:val="24"/>
          <w:rtl/>
        </w:rPr>
        <w:t xml:space="preserve"> </w:t>
      </w:r>
      <w:r w:rsidRPr="00672A27">
        <w:rPr>
          <w:rFonts w:hint="cs"/>
          <w:sz w:val="24"/>
          <w:szCs w:val="24"/>
          <w:rtl/>
        </w:rPr>
        <w:t>התירו</w:t>
      </w:r>
      <w:r w:rsidRPr="00672A27">
        <w:rPr>
          <w:sz w:val="24"/>
          <w:szCs w:val="24"/>
          <w:rtl/>
        </w:rPr>
        <w:t xml:space="preserve"> </w:t>
      </w:r>
      <w:r w:rsidRPr="00672A27">
        <w:rPr>
          <w:rFonts w:hint="cs"/>
          <w:sz w:val="24"/>
          <w:szCs w:val="24"/>
          <w:rtl/>
        </w:rPr>
        <w:t>במקדש</w:t>
      </w:r>
      <w:r>
        <w:rPr>
          <w:rFonts w:hint="cs"/>
          <w:sz w:val="24"/>
          <w:szCs w:val="24"/>
          <w:rtl/>
        </w:rPr>
        <w:t>.</w:t>
      </w:r>
      <w:r w:rsidRPr="00924FE1">
        <w:rPr>
          <w:sz w:val="24"/>
          <w:szCs w:val="24"/>
          <w:rtl/>
        </w:rPr>
        <w:t xml:space="preserve"> </w:t>
      </w:r>
      <w:r w:rsidRPr="005E5F63">
        <w:rPr>
          <w:rFonts w:hint="cs"/>
          <w:b/>
          <w:bCs/>
          <w:sz w:val="24"/>
          <w:szCs w:val="24"/>
          <w:rtl/>
        </w:rPr>
        <w:t>תני</w:t>
      </w:r>
      <w:r>
        <w:rPr>
          <w:rFonts w:hint="cs"/>
          <w:sz w:val="24"/>
          <w:szCs w:val="24"/>
          <w:rtl/>
        </w:rPr>
        <w:t>,</w:t>
      </w:r>
      <w:r w:rsidRPr="00672A27">
        <w:rPr>
          <w:rFonts w:hint="cs"/>
          <w:sz w:val="24"/>
          <w:szCs w:val="24"/>
          <w:rtl/>
        </w:rPr>
        <w:t xml:space="preserve"> והיו</w:t>
      </w:r>
      <w:r w:rsidRPr="00672A27">
        <w:rPr>
          <w:sz w:val="24"/>
          <w:szCs w:val="24"/>
          <w:rtl/>
        </w:rPr>
        <w:t xml:space="preserve"> </w:t>
      </w:r>
      <w:proofErr w:type="spellStart"/>
      <w:r w:rsidRPr="00672A27">
        <w:rPr>
          <w:rFonts w:hint="cs"/>
          <w:sz w:val="24"/>
          <w:szCs w:val="24"/>
          <w:rtl/>
        </w:rPr>
        <w:t>הכהנים</w:t>
      </w:r>
      <w:proofErr w:type="spellEnd"/>
      <w:r w:rsidRPr="00672A27">
        <w:rPr>
          <w:sz w:val="24"/>
          <w:szCs w:val="24"/>
          <w:rtl/>
        </w:rPr>
        <w:t xml:space="preserve"> </w:t>
      </w:r>
      <w:proofErr w:type="spellStart"/>
      <w:r w:rsidRPr="00672A27">
        <w:rPr>
          <w:rFonts w:hint="cs"/>
          <w:sz w:val="24"/>
          <w:szCs w:val="24"/>
          <w:rtl/>
        </w:rPr>
        <w:t>משתקעין</w:t>
      </w:r>
      <w:proofErr w:type="spellEnd"/>
      <w:r w:rsidRPr="00672A27">
        <w:rPr>
          <w:sz w:val="24"/>
          <w:szCs w:val="24"/>
          <w:rtl/>
        </w:rPr>
        <w:t xml:space="preserve"> </w:t>
      </w:r>
      <w:r w:rsidRPr="00672A27">
        <w:rPr>
          <w:rFonts w:hint="cs"/>
          <w:sz w:val="24"/>
          <w:szCs w:val="24"/>
          <w:rtl/>
        </w:rPr>
        <w:t>בדם</w:t>
      </w:r>
      <w:r w:rsidRPr="00672A27">
        <w:rPr>
          <w:sz w:val="24"/>
          <w:szCs w:val="24"/>
          <w:rtl/>
        </w:rPr>
        <w:t xml:space="preserve"> </w:t>
      </w:r>
      <w:r w:rsidRPr="00672A27">
        <w:rPr>
          <w:rFonts w:hint="cs"/>
          <w:sz w:val="24"/>
          <w:szCs w:val="24"/>
          <w:rtl/>
        </w:rPr>
        <w:t>עד</w:t>
      </w:r>
      <w:r w:rsidRPr="00672A27">
        <w:rPr>
          <w:sz w:val="24"/>
          <w:szCs w:val="24"/>
          <w:rtl/>
        </w:rPr>
        <w:t xml:space="preserve"> </w:t>
      </w:r>
      <w:proofErr w:type="spellStart"/>
      <w:r w:rsidRPr="00672A27">
        <w:rPr>
          <w:rFonts w:hint="cs"/>
          <w:sz w:val="24"/>
          <w:szCs w:val="24"/>
          <w:rtl/>
        </w:rPr>
        <w:t>ארכובותיהן</w:t>
      </w:r>
      <w:proofErr w:type="spellEnd"/>
      <w:r w:rsidRPr="00672A27">
        <w:rPr>
          <w:sz w:val="24"/>
          <w:szCs w:val="24"/>
          <w:rtl/>
        </w:rPr>
        <w:t xml:space="preserve">. </w:t>
      </w:r>
      <w:r w:rsidRPr="00672A27">
        <w:rPr>
          <w:rFonts w:hint="cs"/>
          <w:sz w:val="24"/>
          <w:szCs w:val="24"/>
          <w:rtl/>
        </w:rPr>
        <w:t>כיצד</w:t>
      </w:r>
      <w:r w:rsidRPr="00672A27">
        <w:rPr>
          <w:sz w:val="24"/>
          <w:szCs w:val="24"/>
          <w:rtl/>
        </w:rPr>
        <w:t xml:space="preserve"> </w:t>
      </w:r>
      <w:r w:rsidRPr="00672A27">
        <w:rPr>
          <w:rFonts w:hint="cs"/>
          <w:sz w:val="24"/>
          <w:szCs w:val="24"/>
          <w:rtl/>
        </w:rPr>
        <w:t>היו</w:t>
      </w:r>
      <w:r w:rsidRPr="00672A27">
        <w:rPr>
          <w:sz w:val="24"/>
          <w:szCs w:val="24"/>
          <w:rtl/>
        </w:rPr>
        <w:t xml:space="preserve"> </w:t>
      </w:r>
      <w:proofErr w:type="spellStart"/>
      <w:r w:rsidRPr="00672A27">
        <w:rPr>
          <w:rFonts w:hint="cs"/>
          <w:sz w:val="24"/>
          <w:szCs w:val="24"/>
          <w:rtl/>
        </w:rPr>
        <w:t>עושין</w:t>
      </w:r>
      <w:proofErr w:type="spellEnd"/>
      <w:r w:rsidRPr="00672A27">
        <w:rPr>
          <w:rFonts w:hint="cs"/>
          <w:sz w:val="24"/>
          <w:szCs w:val="24"/>
          <w:rtl/>
        </w:rPr>
        <w:t xml:space="preserve"> </w:t>
      </w:r>
      <w:r w:rsidRPr="00EA3496">
        <w:rPr>
          <w:rFonts w:hint="cs"/>
          <w:sz w:val="16"/>
          <w:szCs w:val="16"/>
          <w:rtl/>
        </w:rPr>
        <w:t>הרי כהן שעובד בבגדים מטונפים עבודתו פסולה</w:t>
      </w:r>
      <w:r>
        <w:rPr>
          <w:rFonts w:hint="cs"/>
          <w:sz w:val="16"/>
          <w:szCs w:val="16"/>
          <w:rtl/>
        </w:rPr>
        <w:t xml:space="preserve"> ומה היו עושים כדי </w:t>
      </w:r>
      <w:r w:rsidRPr="00EA3496">
        <w:rPr>
          <w:rFonts w:hint="cs"/>
          <w:sz w:val="16"/>
          <w:szCs w:val="16"/>
          <w:rtl/>
        </w:rPr>
        <w:t>שלא</w:t>
      </w:r>
      <w:r w:rsidRPr="004B2E85">
        <w:rPr>
          <w:rFonts w:hint="cs"/>
          <w:sz w:val="16"/>
          <w:szCs w:val="16"/>
          <w:rtl/>
        </w:rPr>
        <w:t xml:space="preserve"> יטנפו בגדיהם</w:t>
      </w:r>
      <w:r w:rsidRPr="00924FE1">
        <w:rPr>
          <w:rFonts w:hint="cs"/>
          <w:sz w:val="24"/>
          <w:szCs w:val="24"/>
          <w:rtl/>
        </w:rPr>
        <w:t>?</w:t>
      </w:r>
      <w:r w:rsidRPr="00924FE1">
        <w:rPr>
          <w:sz w:val="24"/>
          <w:szCs w:val="24"/>
          <w:rtl/>
        </w:rPr>
        <w:t xml:space="preserve"> </w:t>
      </w:r>
      <w:r w:rsidRPr="00672A27">
        <w:rPr>
          <w:rFonts w:hint="cs"/>
          <w:sz w:val="24"/>
          <w:szCs w:val="24"/>
          <w:rtl/>
        </w:rPr>
        <w:t xml:space="preserve">מסטיות </w:t>
      </w:r>
      <w:r w:rsidRPr="004B2E85">
        <w:rPr>
          <w:rFonts w:hint="cs"/>
          <w:sz w:val="16"/>
          <w:szCs w:val="16"/>
          <w:rtl/>
        </w:rPr>
        <w:t>אבנים בולטות</w:t>
      </w:r>
      <w:r w:rsidRPr="00924FE1">
        <w:rPr>
          <w:sz w:val="24"/>
          <w:szCs w:val="24"/>
          <w:rtl/>
        </w:rPr>
        <w:t xml:space="preserve"> </w:t>
      </w:r>
      <w:r w:rsidRPr="00672A27">
        <w:rPr>
          <w:rFonts w:hint="cs"/>
          <w:sz w:val="24"/>
          <w:szCs w:val="24"/>
          <w:rtl/>
        </w:rPr>
        <w:t>היו</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להן</w:t>
      </w:r>
      <w:r>
        <w:rPr>
          <w:rFonts w:hint="cs"/>
          <w:sz w:val="24"/>
          <w:szCs w:val="24"/>
          <w:rtl/>
        </w:rPr>
        <w:t xml:space="preserve"> </w:t>
      </w:r>
      <w:proofErr w:type="spellStart"/>
      <w:r w:rsidRPr="005E5F63">
        <w:rPr>
          <w:rFonts w:hint="cs"/>
          <w:b/>
          <w:bCs/>
          <w:sz w:val="24"/>
          <w:szCs w:val="24"/>
          <w:rtl/>
        </w:rPr>
        <w:t>בריצפה</w:t>
      </w:r>
      <w:proofErr w:type="spellEnd"/>
      <w:r w:rsidRPr="005E5F63">
        <w:rPr>
          <w:b/>
          <w:bCs/>
          <w:sz w:val="24"/>
          <w:szCs w:val="24"/>
          <w:rtl/>
        </w:rPr>
        <w:t xml:space="preserve">. </w:t>
      </w:r>
      <w:r w:rsidRPr="005E5F63">
        <w:rPr>
          <w:rFonts w:hint="cs"/>
          <w:b/>
          <w:bCs/>
          <w:sz w:val="28"/>
          <w:szCs w:val="28"/>
          <w:rtl/>
        </w:rPr>
        <w:t>תנן</w:t>
      </w:r>
      <w:r w:rsidRPr="005E5F63">
        <w:rPr>
          <w:rFonts w:hint="cs"/>
          <w:b/>
          <w:bCs/>
          <w:sz w:val="24"/>
          <w:szCs w:val="24"/>
          <w:rtl/>
        </w:rPr>
        <w:t>, ר</w:t>
      </w:r>
      <w:r w:rsidRPr="005E5F63">
        <w:rPr>
          <w:b/>
          <w:bCs/>
          <w:sz w:val="24"/>
          <w:szCs w:val="24"/>
          <w:rtl/>
        </w:rPr>
        <w:t xml:space="preserve">' </w:t>
      </w:r>
      <w:r w:rsidRPr="005E5F63">
        <w:rPr>
          <w:rFonts w:hint="cs"/>
          <w:b/>
          <w:bCs/>
          <w:sz w:val="24"/>
          <w:szCs w:val="24"/>
          <w:rtl/>
        </w:rPr>
        <w:t>יהודה</w:t>
      </w:r>
      <w:r w:rsidRPr="005E5F63">
        <w:rPr>
          <w:b/>
          <w:bCs/>
          <w:sz w:val="24"/>
          <w:szCs w:val="24"/>
          <w:rtl/>
        </w:rPr>
        <w:t xml:space="preserve"> </w:t>
      </w:r>
      <w:r w:rsidRPr="005E5F63">
        <w:rPr>
          <w:rFonts w:hint="cs"/>
          <w:b/>
          <w:bCs/>
          <w:sz w:val="24"/>
          <w:szCs w:val="24"/>
          <w:rtl/>
        </w:rPr>
        <w:t>אומר,</w:t>
      </w:r>
      <w:r w:rsidRPr="005E5F63">
        <w:rPr>
          <w:b/>
          <w:bCs/>
          <w:sz w:val="24"/>
          <w:szCs w:val="24"/>
          <w:rtl/>
        </w:rPr>
        <w:t xml:space="preserve"> </w:t>
      </w:r>
      <w:r w:rsidRPr="005E5F63">
        <w:rPr>
          <w:rFonts w:hint="cs"/>
          <w:b/>
          <w:bCs/>
          <w:sz w:val="24"/>
          <w:szCs w:val="24"/>
          <w:rtl/>
        </w:rPr>
        <w:t>כוס</w:t>
      </w:r>
      <w:r w:rsidRPr="005E5F63">
        <w:rPr>
          <w:b/>
          <w:bCs/>
          <w:sz w:val="24"/>
          <w:szCs w:val="24"/>
          <w:rtl/>
        </w:rPr>
        <w:t xml:space="preserve"> </w:t>
      </w:r>
      <w:r w:rsidRPr="005E5F63">
        <w:rPr>
          <w:rFonts w:hint="cs"/>
          <w:b/>
          <w:bCs/>
          <w:sz w:val="24"/>
          <w:szCs w:val="24"/>
          <w:rtl/>
        </w:rPr>
        <w:t>היה</w:t>
      </w:r>
      <w:r w:rsidRPr="005E5F63">
        <w:rPr>
          <w:b/>
          <w:bCs/>
          <w:sz w:val="24"/>
          <w:szCs w:val="24"/>
          <w:rtl/>
        </w:rPr>
        <w:t xml:space="preserve"> </w:t>
      </w:r>
      <w:r w:rsidRPr="005E5F63">
        <w:rPr>
          <w:rFonts w:hint="cs"/>
          <w:b/>
          <w:bCs/>
          <w:sz w:val="24"/>
          <w:szCs w:val="24"/>
          <w:rtl/>
        </w:rPr>
        <w:t>ממלא</w:t>
      </w:r>
      <w:r w:rsidRPr="005E5F63">
        <w:rPr>
          <w:b/>
          <w:bCs/>
          <w:sz w:val="24"/>
          <w:szCs w:val="24"/>
          <w:rtl/>
        </w:rPr>
        <w:t xml:space="preserve"> </w:t>
      </w:r>
      <w:r w:rsidRPr="005E5F63">
        <w:rPr>
          <w:rFonts w:hint="cs"/>
          <w:b/>
          <w:bCs/>
          <w:sz w:val="24"/>
          <w:szCs w:val="24"/>
          <w:rtl/>
        </w:rPr>
        <w:t>מדם</w:t>
      </w:r>
      <w:r w:rsidRPr="005E5F63">
        <w:rPr>
          <w:b/>
          <w:bCs/>
          <w:sz w:val="24"/>
          <w:szCs w:val="24"/>
          <w:rtl/>
        </w:rPr>
        <w:t xml:space="preserve"> </w:t>
      </w:r>
      <w:r w:rsidRPr="005E5F63">
        <w:rPr>
          <w:rFonts w:hint="cs"/>
          <w:b/>
          <w:bCs/>
          <w:sz w:val="24"/>
          <w:szCs w:val="24"/>
          <w:rtl/>
        </w:rPr>
        <w:t>התערובת,</w:t>
      </w:r>
      <w:r w:rsidRPr="005E5F63">
        <w:rPr>
          <w:b/>
          <w:bCs/>
          <w:sz w:val="24"/>
          <w:szCs w:val="24"/>
          <w:rtl/>
        </w:rPr>
        <w:t xml:space="preserve"> </w:t>
      </w:r>
      <w:r w:rsidRPr="005E5F63">
        <w:rPr>
          <w:rFonts w:hint="cs"/>
          <w:b/>
          <w:bCs/>
          <w:sz w:val="24"/>
          <w:szCs w:val="24"/>
          <w:rtl/>
        </w:rPr>
        <w:t>וזורקו</w:t>
      </w:r>
      <w:r w:rsidRPr="005E5F63">
        <w:rPr>
          <w:b/>
          <w:bCs/>
          <w:sz w:val="24"/>
          <w:szCs w:val="24"/>
          <w:rtl/>
        </w:rPr>
        <w:t xml:space="preserve"> </w:t>
      </w:r>
      <w:r w:rsidRPr="005E5F63">
        <w:rPr>
          <w:rFonts w:hint="cs"/>
          <w:b/>
          <w:bCs/>
          <w:sz w:val="24"/>
          <w:szCs w:val="24"/>
          <w:rtl/>
        </w:rPr>
        <w:t>זריקה</w:t>
      </w:r>
      <w:r w:rsidRPr="005E5F63">
        <w:rPr>
          <w:b/>
          <w:bCs/>
          <w:sz w:val="24"/>
          <w:szCs w:val="24"/>
          <w:rtl/>
        </w:rPr>
        <w:t xml:space="preserve"> </w:t>
      </w:r>
      <w:r w:rsidRPr="005E5F63">
        <w:rPr>
          <w:rFonts w:hint="cs"/>
          <w:b/>
          <w:bCs/>
          <w:sz w:val="24"/>
          <w:szCs w:val="24"/>
          <w:rtl/>
        </w:rPr>
        <w:t>אחת</w:t>
      </w:r>
      <w:r w:rsidRPr="005E5F63">
        <w:rPr>
          <w:b/>
          <w:bCs/>
          <w:sz w:val="24"/>
          <w:szCs w:val="24"/>
          <w:rtl/>
        </w:rPr>
        <w:t xml:space="preserve"> </w:t>
      </w:r>
      <w:r w:rsidRPr="005E5F63">
        <w:rPr>
          <w:rFonts w:hint="cs"/>
          <w:b/>
          <w:bCs/>
          <w:sz w:val="24"/>
          <w:szCs w:val="24"/>
          <w:rtl/>
        </w:rPr>
        <w:t>ע</w:t>
      </w:r>
      <w:r w:rsidRPr="005E5F63">
        <w:rPr>
          <w:b/>
          <w:bCs/>
          <w:sz w:val="24"/>
          <w:szCs w:val="24"/>
          <w:rtl/>
        </w:rPr>
        <w:t>"</w:t>
      </w:r>
      <w:r w:rsidRPr="005E5F63">
        <w:rPr>
          <w:rFonts w:hint="cs"/>
          <w:b/>
          <w:bCs/>
          <w:sz w:val="24"/>
          <w:szCs w:val="24"/>
          <w:rtl/>
        </w:rPr>
        <w:t>ג</w:t>
      </w:r>
      <w:r w:rsidRPr="005E5F63">
        <w:rPr>
          <w:b/>
          <w:bCs/>
          <w:sz w:val="24"/>
          <w:szCs w:val="24"/>
          <w:rtl/>
        </w:rPr>
        <w:t xml:space="preserve"> </w:t>
      </w:r>
      <w:r w:rsidRPr="005E5F63">
        <w:rPr>
          <w:rFonts w:hint="cs"/>
          <w:b/>
          <w:bCs/>
          <w:sz w:val="24"/>
          <w:szCs w:val="24"/>
          <w:rtl/>
        </w:rPr>
        <w:t>המזבח</w:t>
      </w:r>
      <w:r>
        <w:rPr>
          <w:rFonts w:hint="cs"/>
          <w:sz w:val="24"/>
          <w:szCs w:val="24"/>
          <w:rtl/>
        </w:rPr>
        <w:t xml:space="preserve"> </w:t>
      </w:r>
      <w:r w:rsidRPr="00C82084">
        <w:rPr>
          <w:rFonts w:hint="cs"/>
          <w:sz w:val="16"/>
          <w:szCs w:val="16"/>
          <w:rtl/>
        </w:rPr>
        <w:t>להוציא את מי שנשפך לו הדם קדם זריקה</w:t>
      </w:r>
      <w:r>
        <w:rPr>
          <w:rFonts w:hint="cs"/>
          <w:sz w:val="24"/>
          <w:szCs w:val="24"/>
          <w:rtl/>
        </w:rPr>
        <w:t>.</w:t>
      </w:r>
      <w:r w:rsidRPr="00672A27">
        <w:rPr>
          <w:rFonts w:hint="cs"/>
          <w:sz w:val="24"/>
          <w:szCs w:val="24"/>
          <w:rtl/>
        </w:rPr>
        <w:t xml:space="preserve"> תמן</w:t>
      </w:r>
      <w:r w:rsidRPr="00672A27">
        <w:rPr>
          <w:sz w:val="24"/>
          <w:szCs w:val="24"/>
          <w:rtl/>
        </w:rPr>
        <w:t xml:space="preserve"> </w:t>
      </w:r>
      <w:r w:rsidRPr="00672A27">
        <w:rPr>
          <w:rFonts w:hint="cs"/>
          <w:sz w:val="24"/>
          <w:szCs w:val="24"/>
          <w:rtl/>
        </w:rPr>
        <w:t>תנינן</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 xml:space="preserve">מחייב </w:t>
      </w:r>
      <w:r w:rsidRPr="005E5F63">
        <w:rPr>
          <w:rFonts w:hint="cs"/>
          <w:b/>
          <w:bCs/>
          <w:sz w:val="24"/>
          <w:szCs w:val="24"/>
          <w:rtl/>
        </w:rPr>
        <w:t>כרת</w:t>
      </w:r>
      <w:r w:rsidRPr="00924FE1">
        <w:rPr>
          <w:sz w:val="24"/>
          <w:szCs w:val="24"/>
          <w:rtl/>
        </w:rPr>
        <w:t xml:space="preserve"> </w:t>
      </w:r>
      <w:r w:rsidRPr="00672A27">
        <w:rPr>
          <w:rFonts w:hint="cs"/>
          <w:sz w:val="24"/>
          <w:szCs w:val="24"/>
          <w:rtl/>
        </w:rPr>
        <w:t>בדם</w:t>
      </w:r>
      <w:r w:rsidRPr="00672A27">
        <w:rPr>
          <w:sz w:val="24"/>
          <w:szCs w:val="24"/>
          <w:rtl/>
        </w:rPr>
        <w:t xml:space="preserve"> </w:t>
      </w:r>
      <w:r w:rsidRPr="00672A27">
        <w:rPr>
          <w:rFonts w:hint="cs"/>
          <w:sz w:val="24"/>
          <w:szCs w:val="24"/>
          <w:rtl/>
        </w:rPr>
        <w:t>התמצית</w:t>
      </w:r>
      <w:r>
        <w:rPr>
          <w:rFonts w:hint="cs"/>
          <w:sz w:val="24"/>
          <w:szCs w:val="24"/>
          <w:rtl/>
        </w:rPr>
        <w:t xml:space="preserve">. </w:t>
      </w:r>
      <w:r w:rsidRPr="005E5F63">
        <w:rPr>
          <w:rFonts w:hint="cs"/>
          <w:b/>
          <w:bCs/>
          <w:sz w:val="24"/>
          <w:szCs w:val="24"/>
          <w:rtl/>
        </w:rPr>
        <w:t>אמר</w:t>
      </w:r>
      <w:r w:rsidRPr="005E5F63">
        <w:rPr>
          <w:b/>
          <w:bCs/>
          <w:sz w:val="24"/>
          <w:szCs w:val="24"/>
          <w:rtl/>
        </w:rPr>
        <w:t xml:space="preserve"> </w:t>
      </w:r>
      <w:r w:rsidRPr="005E5F63">
        <w:rPr>
          <w:rFonts w:hint="cs"/>
          <w:b/>
          <w:bCs/>
          <w:sz w:val="24"/>
          <w:szCs w:val="24"/>
          <w:rtl/>
        </w:rPr>
        <w:t>רבי</w:t>
      </w:r>
      <w:r w:rsidRPr="005E5F63">
        <w:rPr>
          <w:b/>
          <w:bCs/>
          <w:sz w:val="24"/>
          <w:szCs w:val="24"/>
          <w:rtl/>
        </w:rPr>
        <w:t xml:space="preserve"> </w:t>
      </w:r>
      <w:r w:rsidRPr="005E5F63">
        <w:rPr>
          <w:rFonts w:hint="cs"/>
          <w:b/>
          <w:bCs/>
          <w:sz w:val="24"/>
          <w:szCs w:val="24"/>
          <w:rtl/>
        </w:rPr>
        <w:t>יוחנן,</w:t>
      </w:r>
      <w:r w:rsidRPr="005E5F63">
        <w:rPr>
          <w:b/>
          <w:bCs/>
          <w:sz w:val="24"/>
          <w:szCs w:val="24"/>
          <w:rtl/>
        </w:rPr>
        <w:t xml:space="preserve"> </w:t>
      </w:r>
      <w:r w:rsidRPr="005E5F63">
        <w:rPr>
          <w:rFonts w:hint="cs"/>
          <w:b/>
          <w:bCs/>
          <w:sz w:val="24"/>
          <w:szCs w:val="24"/>
          <w:rtl/>
        </w:rPr>
        <w:t>לא</w:t>
      </w:r>
      <w:r w:rsidRPr="005E5F63">
        <w:rPr>
          <w:b/>
          <w:bCs/>
          <w:sz w:val="24"/>
          <w:szCs w:val="24"/>
          <w:rtl/>
        </w:rPr>
        <w:t xml:space="preserve"> </w:t>
      </w:r>
      <w:r w:rsidRPr="005E5F63">
        <w:rPr>
          <w:rFonts w:hint="cs"/>
          <w:b/>
          <w:bCs/>
          <w:sz w:val="24"/>
          <w:szCs w:val="24"/>
          <w:rtl/>
        </w:rPr>
        <w:t>ריבה</w:t>
      </w:r>
      <w:r w:rsidRPr="005E5F63">
        <w:rPr>
          <w:b/>
          <w:bCs/>
          <w:sz w:val="24"/>
          <w:szCs w:val="24"/>
          <w:rtl/>
        </w:rPr>
        <w:t xml:space="preserve"> </w:t>
      </w:r>
      <w:r w:rsidRPr="005E5F63">
        <w:rPr>
          <w:rFonts w:hint="cs"/>
          <w:b/>
          <w:bCs/>
          <w:sz w:val="24"/>
          <w:szCs w:val="24"/>
          <w:rtl/>
        </w:rPr>
        <w:t>רבי</w:t>
      </w:r>
      <w:r w:rsidRPr="00924FE1">
        <w:rPr>
          <w:sz w:val="24"/>
          <w:szCs w:val="24"/>
          <w:rtl/>
        </w:rPr>
        <w:t xml:space="preserve"> </w:t>
      </w:r>
      <w:r w:rsidRPr="00672A27">
        <w:rPr>
          <w:rFonts w:hint="cs"/>
          <w:sz w:val="24"/>
          <w:szCs w:val="24"/>
          <w:rtl/>
        </w:rPr>
        <w:t>יודה</w:t>
      </w:r>
      <w:r w:rsidRPr="00672A27">
        <w:rPr>
          <w:sz w:val="24"/>
          <w:szCs w:val="24"/>
          <w:rtl/>
        </w:rPr>
        <w:t xml:space="preserve"> </w:t>
      </w:r>
      <w:r w:rsidRPr="005E5F63">
        <w:rPr>
          <w:rFonts w:hint="cs"/>
          <w:b/>
          <w:bCs/>
          <w:sz w:val="24"/>
          <w:szCs w:val="24"/>
          <w:rtl/>
        </w:rPr>
        <w:t>דם</w:t>
      </w:r>
      <w:r w:rsidRPr="00672A27">
        <w:rPr>
          <w:rFonts w:hint="cs"/>
          <w:sz w:val="24"/>
          <w:szCs w:val="24"/>
          <w:rtl/>
        </w:rPr>
        <w:t xml:space="preserve"> התמצית</w:t>
      </w:r>
      <w:r>
        <w:rPr>
          <w:rFonts w:hint="cs"/>
          <w:sz w:val="24"/>
          <w:szCs w:val="24"/>
          <w:rtl/>
        </w:rPr>
        <w:t>,</w:t>
      </w:r>
      <w:r w:rsidRPr="00672A27">
        <w:rPr>
          <w:rFonts w:hint="cs"/>
          <w:sz w:val="24"/>
          <w:szCs w:val="24"/>
          <w:rtl/>
        </w:rPr>
        <w:t xml:space="preserve"> אלא</w:t>
      </w:r>
      <w:r w:rsidRPr="00672A27">
        <w:rPr>
          <w:sz w:val="24"/>
          <w:szCs w:val="24"/>
          <w:rtl/>
        </w:rPr>
        <w:t xml:space="preserve"> </w:t>
      </w:r>
      <w:r w:rsidRPr="00672A27">
        <w:rPr>
          <w:rFonts w:hint="cs"/>
          <w:sz w:val="24"/>
          <w:szCs w:val="24"/>
          <w:rtl/>
        </w:rPr>
        <w:t>להכרת</w:t>
      </w:r>
      <w:r>
        <w:rPr>
          <w:rFonts w:hint="cs"/>
          <w:sz w:val="24"/>
          <w:szCs w:val="24"/>
          <w:rtl/>
        </w:rPr>
        <w:t>.</w:t>
      </w:r>
      <w:r w:rsidRPr="00924FE1">
        <w:rPr>
          <w:rFonts w:hint="cs"/>
          <w:sz w:val="24"/>
          <w:szCs w:val="24"/>
          <w:rtl/>
        </w:rPr>
        <w:t xml:space="preserve"> </w:t>
      </w:r>
      <w:r w:rsidRPr="005E5F63">
        <w:rPr>
          <w:rFonts w:hint="cs"/>
          <w:b/>
          <w:bCs/>
          <w:sz w:val="24"/>
          <w:szCs w:val="24"/>
          <w:rtl/>
        </w:rPr>
        <w:t xml:space="preserve">אבל להזות פסול </w:t>
      </w:r>
      <w:proofErr w:type="spellStart"/>
      <w:r w:rsidRPr="005E5F63">
        <w:rPr>
          <w:rFonts w:hint="cs"/>
          <w:b/>
          <w:bCs/>
          <w:sz w:val="24"/>
          <w:szCs w:val="24"/>
          <w:rtl/>
        </w:rPr>
        <w:t>דכתיב</w:t>
      </w:r>
      <w:proofErr w:type="spellEnd"/>
      <w:r w:rsidRPr="005E5F63">
        <w:rPr>
          <w:rFonts w:hint="cs"/>
          <w:b/>
          <w:bCs/>
          <w:sz w:val="24"/>
          <w:szCs w:val="24"/>
          <w:rtl/>
        </w:rPr>
        <w:t>, כי הדם הוא בנפש יכפר. דם שהנפש יוצאה בו כשר לזריקה. יצא דם התמצית שאן הנפש יוצאה בו שהוא פסול.</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חזקיה</w:t>
      </w:r>
      <w:r w:rsidRPr="00672A27">
        <w:rPr>
          <w:sz w:val="24"/>
          <w:szCs w:val="24"/>
          <w:rtl/>
        </w:rPr>
        <w:t xml:space="preserve"> </w:t>
      </w:r>
      <w:r w:rsidRPr="00924FE1">
        <w:rPr>
          <w:rFonts w:hint="cs"/>
          <w:sz w:val="24"/>
          <w:szCs w:val="24"/>
          <w:rtl/>
        </w:rPr>
        <w:t>ו</w:t>
      </w:r>
      <w:r w:rsidRPr="005E5F63">
        <w:rPr>
          <w:rFonts w:hint="cs"/>
          <w:b/>
          <w:bCs/>
          <w:sz w:val="24"/>
          <w:szCs w:val="24"/>
          <w:rtl/>
        </w:rPr>
        <w:t>רבי</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5E5F63">
        <w:rPr>
          <w:rFonts w:hint="cs"/>
          <w:b/>
          <w:bCs/>
          <w:sz w:val="24"/>
          <w:szCs w:val="24"/>
          <w:rtl/>
        </w:rPr>
        <w:t>אמרו</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ריבה</w:t>
      </w:r>
      <w:r w:rsidRPr="00672A27">
        <w:rPr>
          <w:sz w:val="24"/>
          <w:szCs w:val="24"/>
          <w:rtl/>
        </w:rPr>
        <w:t xml:space="preserve"> </w:t>
      </w:r>
      <w:r w:rsidRPr="00672A27">
        <w:rPr>
          <w:rFonts w:hint="cs"/>
          <w:sz w:val="24"/>
          <w:szCs w:val="24"/>
          <w:rtl/>
        </w:rPr>
        <w:t>אותה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להכרת</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672A27">
        <w:rPr>
          <w:rFonts w:hint="cs"/>
          <w:sz w:val="24"/>
          <w:szCs w:val="24"/>
          <w:rtl/>
        </w:rPr>
        <w:t>חסדא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5E5F63">
        <w:rPr>
          <w:rFonts w:hint="cs"/>
          <w:b/>
          <w:bCs/>
          <w:sz w:val="24"/>
          <w:szCs w:val="24"/>
          <w:rtl/>
        </w:rPr>
        <w:t>אמרה</w:t>
      </w:r>
      <w:r>
        <w:rPr>
          <w:rFonts w:hint="cs"/>
          <w:sz w:val="24"/>
          <w:szCs w:val="24"/>
          <w:rtl/>
        </w:rPr>
        <w:t xml:space="preserve"> </w:t>
      </w:r>
      <w:r w:rsidRPr="00672A27">
        <w:rPr>
          <w:rFonts w:hint="cs"/>
          <w:sz w:val="24"/>
          <w:szCs w:val="24"/>
          <w:rtl/>
        </w:rPr>
        <w:t xml:space="preserve">כן </w:t>
      </w:r>
      <w:r w:rsidRPr="005E5F63">
        <w:rPr>
          <w:rFonts w:hint="cs"/>
          <w:b/>
          <w:bCs/>
          <w:sz w:val="24"/>
          <w:szCs w:val="24"/>
          <w:rtl/>
        </w:rPr>
        <w:t xml:space="preserve">שדם התמצית פסול למזבח. </w:t>
      </w:r>
      <w:proofErr w:type="spellStart"/>
      <w:r w:rsidRPr="005E5F63">
        <w:rPr>
          <w:rFonts w:hint="cs"/>
          <w:b/>
          <w:bCs/>
          <w:sz w:val="24"/>
          <w:szCs w:val="24"/>
          <w:rtl/>
        </w:rPr>
        <w:t>דתני</w:t>
      </w:r>
      <w:proofErr w:type="spellEnd"/>
      <w:r>
        <w:rPr>
          <w:rFonts w:hint="cs"/>
          <w:sz w:val="24"/>
          <w:szCs w:val="24"/>
          <w:rtl/>
        </w:rPr>
        <w:t>,</w:t>
      </w:r>
      <w:r w:rsidRPr="00924FE1">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והלא</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התמצית</w:t>
      </w:r>
      <w:r w:rsidRPr="00672A27">
        <w:rPr>
          <w:sz w:val="24"/>
          <w:szCs w:val="24"/>
          <w:rtl/>
        </w:rPr>
        <w:t xml:space="preserve"> </w:t>
      </w:r>
      <w:r w:rsidRPr="00672A27">
        <w:rPr>
          <w:rFonts w:hint="cs"/>
          <w:sz w:val="24"/>
          <w:szCs w:val="24"/>
          <w:rtl/>
        </w:rPr>
        <w:t>הוא</w:t>
      </w:r>
      <w:r w:rsidRPr="00924FE1">
        <w:rPr>
          <w:rFonts w:hint="cs"/>
          <w:sz w:val="24"/>
          <w:szCs w:val="24"/>
          <w:rtl/>
        </w:rPr>
        <w:t>,</w:t>
      </w:r>
      <w:r w:rsidRPr="00672A27">
        <w:rPr>
          <w:sz w:val="24"/>
          <w:szCs w:val="24"/>
          <w:rtl/>
        </w:rPr>
        <w:t xml:space="preserve"> </w:t>
      </w:r>
      <w:r w:rsidRPr="00672A27">
        <w:rPr>
          <w:rFonts w:hint="cs"/>
          <w:sz w:val="24"/>
          <w:szCs w:val="24"/>
          <w:rtl/>
        </w:rPr>
        <w:t>ודם</w:t>
      </w:r>
      <w:r w:rsidRPr="00672A27">
        <w:rPr>
          <w:sz w:val="24"/>
          <w:szCs w:val="24"/>
          <w:rtl/>
        </w:rPr>
        <w:t xml:space="preserve"> </w:t>
      </w:r>
      <w:r w:rsidRPr="00672A27">
        <w:rPr>
          <w:rFonts w:hint="cs"/>
          <w:sz w:val="24"/>
          <w:szCs w:val="24"/>
          <w:rtl/>
        </w:rPr>
        <w:t>תמצית</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ע</w:t>
      </w:r>
      <w:r w:rsidRPr="00672A27">
        <w:rPr>
          <w:sz w:val="24"/>
          <w:szCs w:val="24"/>
          <w:rtl/>
        </w:rPr>
        <w:t>"</w:t>
      </w:r>
      <w:r w:rsidRPr="00672A27">
        <w:rPr>
          <w:rFonts w:hint="cs"/>
          <w:sz w:val="24"/>
          <w:szCs w:val="24"/>
          <w:rtl/>
        </w:rPr>
        <w:t>ג</w:t>
      </w:r>
      <w:r w:rsidRPr="00672A27">
        <w:rPr>
          <w:sz w:val="24"/>
          <w:szCs w:val="24"/>
          <w:rtl/>
        </w:rPr>
        <w:t xml:space="preserve"> </w:t>
      </w:r>
      <w:r w:rsidRPr="00672A27">
        <w:rPr>
          <w:rFonts w:hint="cs"/>
          <w:sz w:val="24"/>
          <w:szCs w:val="24"/>
          <w:rtl/>
        </w:rPr>
        <w:t>המזבח</w:t>
      </w:r>
      <w:r w:rsidRPr="00672A27">
        <w:rPr>
          <w:sz w:val="24"/>
          <w:szCs w:val="24"/>
          <w:rtl/>
        </w:rPr>
        <w:t>.</w:t>
      </w:r>
      <w:r w:rsidRPr="00672A27">
        <w:rPr>
          <w:rFonts w:hint="cs"/>
          <w:sz w:val="24"/>
          <w:szCs w:val="24"/>
          <w:rtl/>
        </w:rPr>
        <w:t xml:space="preserve"> ועוד </w:t>
      </w:r>
      <w:r w:rsidRPr="008B1BAF">
        <w:rPr>
          <w:rFonts w:hint="cs"/>
          <w:sz w:val="16"/>
          <w:szCs w:val="16"/>
          <w:rtl/>
        </w:rPr>
        <w:t>סיבה לפסול דם מן הרצפה</w:t>
      </w:r>
      <w:r>
        <w:rPr>
          <w:rFonts w:hint="cs"/>
          <w:sz w:val="24"/>
          <w:szCs w:val="24"/>
          <w:rtl/>
        </w:rPr>
        <w:t xml:space="preserve"> </w:t>
      </w:r>
      <w:r w:rsidRPr="005E5F63">
        <w:rPr>
          <w:rFonts w:hint="cs"/>
          <w:b/>
          <w:bCs/>
          <w:sz w:val="24"/>
          <w:szCs w:val="24"/>
          <w:rtl/>
        </w:rPr>
        <w:t>מן</w:t>
      </w:r>
      <w:r w:rsidRPr="005E5F63">
        <w:rPr>
          <w:b/>
          <w:bCs/>
          <w:sz w:val="24"/>
          <w:szCs w:val="24"/>
          <w:rtl/>
        </w:rPr>
        <w:t xml:space="preserve"> </w:t>
      </w:r>
      <w:proofErr w:type="spellStart"/>
      <w:r w:rsidRPr="005E5F63">
        <w:rPr>
          <w:rFonts w:hint="cs"/>
          <w:b/>
          <w:bCs/>
          <w:sz w:val="24"/>
          <w:szCs w:val="24"/>
          <w:rtl/>
        </w:rPr>
        <w:t>הדא</w:t>
      </w:r>
      <w:proofErr w:type="spellEnd"/>
      <w:r w:rsidRPr="005E5F63">
        <w:rPr>
          <w:rFonts w:hint="cs"/>
          <w:b/>
          <w:bCs/>
          <w:sz w:val="24"/>
          <w:szCs w:val="24"/>
          <w:rtl/>
        </w:rPr>
        <w:t>,</w:t>
      </w:r>
      <w:r w:rsidRPr="005E5F63">
        <w:rPr>
          <w:b/>
          <w:bCs/>
          <w:sz w:val="24"/>
          <w:szCs w:val="24"/>
          <w:rtl/>
        </w:rPr>
        <w:t xml:space="preserve"> </w:t>
      </w:r>
      <w:r w:rsidRPr="005E5F63">
        <w:rPr>
          <w:rFonts w:hint="cs"/>
          <w:b/>
          <w:bCs/>
          <w:sz w:val="24"/>
          <w:szCs w:val="24"/>
          <w:rtl/>
        </w:rPr>
        <w:t>שהלא רובו</w:t>
      </w:r>
      <w:r w:rsidRPr="00924FE1">
        <w:rPr>
          <w:sz w:val="24"/>
          <w:szCs w:val="24"/>
          <w:rtl/>
        </w:rPr>
        <w:t xml:space="preserve"> </w:t>
      </w:r>
      <w:r w:rsidRPr="007703F0">
        <w:rPr>
          <w:rFonts w:hint="cs"/>
          <w:sz w:val="16"/>
          <w:szCs w:val="16"/>
          <w:rtl/>
        </w:rPr>
        <w:t xml:space="preserve">של הדם </w:t>
      </w:r>
      <w:proofErr w:type="spellStart"/>
      <w:r w:rsidRPr="007703F0">
        <w:rPr>
          <w:rFonts w:hint="cs"/>
          <w:sz w:val="16"/>
          <w:szCs w:val="16"/>
          <w:rtl/>
        </w:rPr>
        <w:t>שבריצפה</w:t>
      </w:r>
      <w:proofErr w:type="spellEnd"/>
      <w:r w:rsidRPr="00672A27">
        <w:rPr>
          <w:rFonts w:hint="cs"/>
          <w:sz w:val="24"/>
          <w:szCs w:val="24"/>
          <w:rtl/>
        </w:rPr>
        <w:t xml:space="preserve"> לא</w:t>
      </w:r>
      <w:r w:rsidRPr="00672A27">
        <w:rPr>
          <w:sz w:val="24"/>
          <w:szCs w:val="24"/>
          <w:rtl/>
        </w:rPr>
        <w:t xml:space="preserve"> </w:t>
      </w:r>
      <w:r w:rsidRPr="00672A27">
        <w:rPr>
          <w:rFonts w:hint="cs"/>
          <w:sz w:val="24"/>
          <w:szCs w:val="24"/>
          <w:rtl/>
        </w:rPr>
        <w:t>נתקבל</w:t>
      </w:r>
      <w:r w:rsidRPr="00672A27">
        <w:rPr>
          <w:sz w:val="24"/>
          <w:szCs w:val="24"/>
          <w:rtl/>
        </w:rPr>
        <w:t xml:space="preserve"> </w:t>
      </w:r>
      <w:r w:rsidRPr="00672A27">
        <w:rPr>
          <w:rFonts w:hint="cs"/>
          <w:sz w:val="24"/>
          <w:szCs w:val="24"/>
          <w:rtl/>
        </w:rPr>
        <w:t>בכלי</w:t>
      </w:r>
      <w:r w:rsidRPr="00924FE1">
        <w:rPr>
          <w:rFonts w:hint="cs"/>
          <w:sz w:val="24"/>
          <w:szCs w:val="24"/>
          <w:rtl/>
        </w:rPr>
        <w:t>,</w:t>
      </w:r>
      <w:r w:rsidRPr="00672A27">
        <w:rPr>
          <w:sz w:val="24"/>
          <w:szCs w:val="24"/>
          <w:rtl/>
        </w:rPr>
        <w:t xml:space="preserve"> </w:t>
      </w:r>
      <w:r w:rsidRPr="00672A27">
        <w:rPr>
          <w:rFonts w:hint="cs"/>
          <w:sz w:val="24"/>
          <w:szCs w:val="24"/>
          <w:rtl/>
        </w:rPr>
        <w:t>ודם</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נתקבל</w:t>
      </w:r>
      <w:r w:rsidRPr="00672A27">
        <w:rPr>
          <w:sz w:val="24"/>
          <w:szCs w:val="24"/>
          <w:rtl/>
        </w:rPr>
        <w:t xml:space="preserve"> </w:t>
      </w:r>
      <w:r w:rsidRPr="00672A27">
        <w:rPr>
          <w:rFonts w:hint="cs"/>
          <w:sz w:val="24"/>
          <w:szCs w:val="24"/>
          <w:rtl/>
        </w:rPr>
        <w:t>בכלי</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מע</w:t>
      </w:r>
      <w:r w:rsidRPr="00672A27">
        <w:rPr>
          <w:sz w:val="24"/>
          <w:szCs w:val="24"/>
          <w:rtl/>
        </w:rPr>
        <w:t>"</w:t>
      </w:r>
      <w:r w:rsidRPr="00672A27">
        <w:rPr>
          <w:rFonts w:hint="cs"/>
          <w:sz w:val="24"/>
          <w:szCs w:val="24"/>
          <w:rtl/>
        </w:rPr>
        <w:t>ג</w:t>
      </w:r>
      <w:r w:rsidRPr="00672A27">
        <w:rPr>
          <w:sz w:val="24"/>
          <w:szCs w:val="24"/>
          <w:rtl/>
        </w:rPr>
        <w:t xml:space="preserve"> </w:t>
      </w:r>
      <w:r w:rsidRPr="00672A27">
        <w:rPr>
          <w:rFonts w:hint="cs"/>
          <w:sz w:val="24"/>
          <w:szCs w:val="24"/>
          <w:rtl/>
        </w:rPr>
        <w:t xml:space="preserve">המזבח. </w:t>
      </w:r>
      <w:r w:rsidRPr="005E5F63">
        <w:rPr>
          <w:rFonts w:hint="cs"/>
          <w:b/>
          <w:bCs/>
          <w:sz w:val="24"/>
          <w:szCs w:val="24"/>
          <w:rtl/>
        </w:rPr>
        <w:t>וממה שרבי יהודה שתק מכאן שהוא מודה שדם התמצית פסול.</w:t>
      </w:r>
      <w:r w:rsidRPr="00924FE1">
        <w:rPr>
          <w:rFonts w:hint="cs"/>
          <w:sz w:val="24"/>
          <w:szCs w:val="24"/>
          <w:rtl/>
        </w:rPr>
        <w:t xml:space="preserve"> </w:t>
      </w:r>
      <w:proofErr w:type="spellStart"/>
      <w:r w:rsidRPr="00672A27">
        <w:rPr>
          <w:rFonts w:hint="cs"/>
          <w:sz w:val="24"/>
          <w:szCs w:val="24"/>
          <w:rtl/>
        </w:rPr>
        <w:t>ואית</w:t>
      </w:r>
      <w:proofErr w:type="spellEnd"/>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מבטל</w:t>
      </w:r>
      <w:r w:rsidRPr="00672A27">
        <w:rPr>
          <w:sz w:val="24"/>
          <w:szCs w:val="24"/>
          <w:rtl/>
        </w:rPr>
        <w:t xml:space="preserve"> </w:t>
      </w:r>
      <w:r w:rsidRPr="00672A27">
        <w:rPr>
          <w:rFonts w:hint="cs"/>
          <w:sz w:val="24"/>
          <w:szCs w:val="24"/>
          <w:rtl/>
        </w:rPr>
        <w:t>דם</w:t>
      </w:r>
      <w:r w:rsidRPr="00924FE1">
        <w:rPr>
          <w:rFonts w:hint="cs"/>
          <w:sz w:val="24"/>
          <w:szCs w:val="24"/>
          <w:rtl/>
        </w:rPr>
        <w:t>?</w:t>
      </w:r>
      <w:r w:rsidRPr="00672A27">
        <w:rPr>
          <w:sz w:val="24"/>
          <w:szCs w:val="24"/>
          <w:rtl/>
        </w:rPr>
        <w:t xml:space="preserve"> </w:t>
      </w:r>
      <w:r w:rsidRPr="00672A27">
        <w:rPr>
          <w:rFonts w:hint="cs"/>
          <w:sz w:val="24"/>
          <w:szCs w:val="24"/>
          <w:rtl/>
        </w:rPr>
        <w:t>כמה</w:t>
      </w:r>
      <w:r w:rsidRPr="00672A27">
        <w:rPr>
          <w:sz w:val="24"/>
          <w:szCs w:val="24"/>
          <w:rtl/>
        </w:rPr>
        <w:t xml:space="preserve"> </w:t>
      </w:r>
      <w:r w:rsidRPr="00672A27">
        <w:rPr>
          <w:rFonts w:hint="cs"/>
          <w:sz w:val="24"/>
          <w:szCs w:val="24"/>
          <w:rtl/>
        </w:rPr>
        <w:t>דלית</w:t>
      </w:r>
      <w:r w:rsidRPr="00672A27">
        <w:rPr>
          <w:sz w:val="24"/>
          <w:szCs w:val="24"/>
          <w:rtl/>
        </w:rPr>
        <w:t xml:space="preserve"> </w:t>
      </w:r>
      <w:r w:rsidRPr="00672A27">
        <w:rPr>
          <w:rFonts w:hint="cs"/>
          <w:sz w:val="24"/>
          <w:szCs w:val="24"/>
          <w:rtl/>
        </w:rPr>
        <w:t>ליה</w:t>
      </w:r>
      <w:r w:rsidRPr="00672A27">
        <w:rPr>
          <w:sz w:val="24"/>
          <w:szCs w:val="24"/>
          <w:rtl/>
        </w:rPr>
        <w:t xml:space="preserve"> </w:t>
      </w:r>
      <w:proofErr w:type="spellStart"/>
      <w:r w:rsidRPr="00672A27">
        <w:rPr>
          <w:rFonts w:hint="cs"/>
          <w:sz w:val="24"/>
          <w:szCs w:val="24"/>
          <w:rtl/>
        </w:rPr>
        <w:t>הדא</w:t>
      </w:r>
      <w:proofErr w:type="spellEnd"/>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מקבל</w:t>
      </w:r>
      <w:r w:rsidRPr="00672A27">
        <w:rPr>
          <w:sz w:val="24"/>
          <w:szCs w:val="24"/>
          <w:rtl/>
        </w:rPr>
        <w:t xml:space="preserve"> </w:t>
      </w:r>
      <w:proofErr w:type="spellStart"/>
      <w:r w:rsidRPr="00672A27">
        <w:rPr>
          <w:rFonts w:hint="cs"/>
          <w:sz w:val="24"/>
          <w:szCs w:val="24"/>
          <w:rtl/>
        </w:rPr>
        <w:t>מינהון</w:t>
      </w:r>
      <w:proofErr w:type="spellEnd"/>
      <w:r w:rsidRPr="00672A27">
        <w:rPr>
          <w:rFonts w:hint="cs"/>
          <w:sz w:val="24"/>
          <w:szCs w:val="24"/>
          <w:rtl/>
        </w:rPr>
        <w:t xml:space="preserve"> </w:t>
      </w:r>
      <w:r w:rsidRPr="005E5F63">
        <w:rPr>
          <w:rFonts w:hint="cs"/>
          <w:b/>
          <w:bCs/>
          <w:sz w:val="24"/>
          <w:szCs w:val="24"/>
          <w:rtl/>
        </w:rPr>
        <w:t>ושתק אף שאינו מסכים</w:t>
      </w:r>
      <w:r w:rsidRPr="00924FE1">
        <w:rPr>
          <w:rFonts w:hint="cs"/>
          <w:sz w:val="24"/>
          <w:szCs w:val="24"/>
          <w:rtl/>
        </w:rPr>
        <w:t>,</w:t>
      </w:r>
      <w:r w:rsidRPr="00924FE1">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לית</w:t>
      </w:r>
      <w:r w:rsidRPr="00672A27">
        <w:rPr>
          <w:sz w:val="24"/>
          <w:szCs w:val="24"/>
          <w:rtl/>
        </w:rPr>
        <w:t xml:space="preserve"> </w:t>
      </w:r>
      <w:r w:rsidRPr="00672A27">
        <w:rPr>
          <w:rFonts w:hint="cs"/>
          <w:sz w:val="24"/>
          <w:szCs w:val="24"/>
          <w:rtl/>
        </w:rPr>
        <w:t>ליה</w:t>
      </w:r>
      <w:r w:rsidRPr="00672A27">
        <w:rPr>
          <w:sz w:val="24"/>
          <w:szCs w:val="24"/>
          <w:rtl/>
        </w:rPr>
        <w:t xml:space="preserve"> </w:t>
      </w:r>
      <w:proofErr w:type="spellStart"/>
      <w:r w:rsidRPr="00672A27">
        <w:rPr>
          <w:rFonts w:hint="cs"/>
          <w:sz w:val="24"/>
          <w:szCs w:val="24"/>
          <w:rtl/>
        </w:rPr>
        <w:t>הדא</w:t>
      </w:r>
      <w:proofErr w:type="spellEnd"/>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מקבל</w:t>
      </w:r>
      <w:r w:rsidRPr="00672A27">
        <w:rPr>
          <w:sz w:val="24"/>
          <w:szCs w:val="24"/>
          <w:rtl/>
        </w:rPr>
        <w:t xml:space="preserve"> </w:t>
      </w:r>
      <w:proofErr w:type="spellStart"/>
      <w:r w:rsidRPr="00672A27">
        <w:rPr>
          <w:rFonts w:hint="cs"/>
          <w:sz w:val="24"/>
          <w:szCs w:val="24"/>
          <w:rtl/>
        </w:rPr>
        <w:t>מינהון</w:t>
      </w:r>
      <w:proofErr w:type="spellEnd"/>
      <w:r>
        <w:rPr>
          <w:rFonts w:hint="cs"/>
          <w:sz w:val="24"/>
          <w:szCs w:val="24"/>
          <w:rtl/>
        </w:rPr>
        <w:t xml:space="preserve"> </w:t>
      </w:r>
      <w:r w:rsidRPr="005E5F63">
        <w:rPr>
          <w:rFonts w:hint="cs"/>
          <w:b/>
          <w:bCs/>
          <w:sz w:val="24"/>
          <w:szCs w:val="24"/>
          <w:rtl/>
        </w:rPr>
        <w:t>ושתק אף שאינו מסכים</w:t>
      </w:r>
      <w:r w:rsidRPr="005E5F63">
        <w:rPr>
          <w:b/>
          <w:bCs/>
          <w:sz w:val="24"/>
          <w:szCs w:val="24"/>
          <w:rtl/>
        </w:rPr>
        <w:t>.</w:t>
      </w:r>
      <w:r w:rsidRPr="005E5F63">
        <w:rPr>
          <w:rFonts w:hint="cs"/>
          <w:b/>
          <w:bCs/>
          <w:sz w:val="24"/>
          <w:szCs w:val="24"/>
          <w:rtl/>
        </w:rPr>
        <w:t xml:space="preserve"> 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672A27">
        <w:rPr>
          <w:rFonts w:hint="cs"/>
          <w:sz w:val="24"/>
          <w:szCs w:val="24"/>
          <w:rtl/>
        </w:rPr>
        <w:t>חסדא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 xml:space="preserve">כן </w:t>
      </w:r>
      <w:r w:rsidRPr="005E5F63">
        <w:rPr>
          <w:rFonts w:hint="cs"/>
          <w:b/>
          <w:bCs/>
          <w:sz w:val="24"/>
          <w:szCs w:val="24"/>
          <w:rtl/>
        </w:rPr>
        <w:t xml:space="preserve">שרבי יהודה מודה שדם התמצית פסול. </w:t>
      </w:r>
      <w:proofErr w:type="spellStart"/>
      <w:r w:rsidRPr="005E5F63">
        <w:rPr>
          <w:rFonts w:hint="cs"/>
          <w:b/>
          <w:bCs/>
          <w:sz w:val="24"/>
          <w:szCs w:val="24"/>
          <w:rtl/>
        </w:rPr>
        <w:t>דתנן</w:t>
      </w:r>
      <w:proofErr w:type="spellEnd"/>
      <w:r w:rsidRPr="005E5F63">
        <w:rPr>
          <w:rFonts w:hint="cs"/>
          <w:b/>
          <w:bCs/>
          <w:sz w:val="24"/>
          <w:szCs w:val="24"/>
          <w:rtl/>
        </w:rPr>
        <w:t>,</w:t>
      </w:r>
      <w:r w:rsidRPr="005E5F63">
        <w:rPr>
          <w:b/>
          <w:bCs/>
          <w:sz w:val="24"/>
          <w:szCs w:val="24"/>
          <w:rtl/>
        </w:rPr>
        <w:t xml:space="preserve"> </w:t>
      </w:r>
      <w:r w:rsidRPr="005E5F63">
        <w:rPr>
          <w:rFonts w:hint="cs"/>
          <w:b/>
          <w:bCs/>
          <w:sz w:val="24"/>
          <w:szCs w:val="24"/>
          <w:rtl/>
        </w:rPr>
        <w:t>אין</w:t>
      </w:r>
      <w:r w:rsidRPr="005E5F63">
        <w:rPr>
          <w:b/>
          <w:bCs/>
          <w:sz w:val="24"/>
          <w:szCs w:val="24"/>
          <w:rtl/>
        </w:rPr>
        <w:t xml:space="preserve"> </w:t>
      </w:r>
      <w:r w:rsidRPr="005E5F63">
        <w:rPr>
          <w:rFonts w:hint="cs"/>
          <w:b/>
          <w:bCs/>
          <w:sz w:val="24"/>
          <w:szCs w:val="24"/>
          <w:rtl/>
        </w:rPr>
        <w:t>לי</w:t>
      </w:r>
      <w:r w:rsidRPr="005E5F63">
        <w:rPr>
          <w:b/>
          <w:bCs/>
          <w:sz w:val="24"/>
          <w:szCs w:val="24"/>
          <w:rtl/>
        </w:rPr>
        <w:t xml:space="preserve"> </w:t>
      </w:r>
      <w:r w:rsidRPr="005E5F63">
        <w:rPr>
          <w:rFonts w:hint="cs"/>
          <w:b/>
          <w:bCs/>
          <w:sz w:val="24"/>
          <w:szCs w:val="24"/>
          <w:rtl/>
        </w:rPr>
        <w:t>שחייב כרת,</w:t>
      </w:r>
      <w:r w:rsidRPr="00672A27">
        <w:rPr>
          <w:rFonts w:hint="cs"/>
          <w:sz w:val="24"/>
          <w:szCs w:val="24"/>
          <w:rtl/>
        </w:rPr>
        <w:t xml:space="preserve"> אלא</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הנפש</w:t>
      </w:r>
      <w:r w:rsidRPr="00672A27">
        <w:rPr>
          <w:sz w:val="24"/>
          <w:szCs w:val="24"/>
          <w:rtl/>
        </w:rPr>
        <w:t xml:space="preserve"> </w:t>
      </w:r>
      <w:proofErr w:type="spellStart"/>
      <w:r w:rsidRPr="00672A27">
        <w:rPr>
          <w:rFonts w:hint="cs"/>
          <w:sz w:val="24"/>
          <w:szCs w:val="24"/>
          <w:rtl/>
        </w:rPr>
        <w:t>במוקדשין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ראוי</w:t>
      </w:r>
      <w:r w:rsidRPr="00672A27">
        <w:rPr>
          <w:sz w:val="24"/>
          <w:szCs w:val="24"/>
          <w:rtl/>
        </w:rPr>
        <w:t xml:space="preserve"> </w:t>
      </w:r>
      <w:r w:rsidRPr="00672A27">
        <w:rPr>
          <w:rFonts w:hint="cs"/>
          <w:sz w:val="24"/>
          <w:szCs w:val="24"/>
          <w:rtl/>
        </w:rPr>
        <w:t>לכפרה</w:t>
      </w:r>
      <w:r>
        <w:rPr>
          <w:rFonts w:hint="cs"/>
          <w:sz w:val="24"/>
          <w:szCs w:val="24"/>
          <w:rtl/>
        </w:rPr>
        <w:t xml:space="preserve">. </w:t>
      </w:r>
      <w:r w:rsidRPr="008B1BAF">
        <w:rPr>
          <w:rFonts w:hint="cs"/>
          <w:sz w:val="16"/>
          <w:szCs w:val="16"/>
          <w:rtl/>
        </w:rPr>
        <w:t>משמע שדם התמצית פסול</w:t>
      </w:r>
      <w:r w:rsidRPr="00924FE1">
        <w:rPr>
          <w:rFonts w:hint="cs"/>
          <w:sz w:val="24"/>
          <w:szCs w:val="24"/>
          <w:rtl/>
        </w:rPr>
        <w:t>.</w:t>
      </w:r>
      <w:r w:rsidRPr="00672A27">
        <w:rPr>
          <w:sz w:val="24"/>
          <w:szCs w:val="24"/>
          <w:rtl/>
        </w:rPr>
        <w:t xml:space="preserve"> </w:t>
      </w:r>
      <w:r w:rsidRPr="00672A27">
        <w:rPr>
          <w:rFonts w:hint="cs"/>
          <w:sz w:val="24"/>
          <w:szCs w:val="24"/>
          <w:rtl/>
        </w:rPr>
        <w:t xml:space="preserve">מניין </w:t>
      </w:r>
      <w:r w:rsidRPr="008B1BAF">
        <w:rPr>
          <w:rFonts w:hint="cs"/>
          <w:sz w:val="16"/>
          <w:szCs w:val="16"/>
          <w:rtl/>
        </w:rPr>
        <w:t>שחייב כרת על</w:t>
      </w:r>
      <w:r w:rsidRPr="00924FE1">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הנפש</w:t>
      </w:r>
      <w:r w:rsidRPr="00672A27">
        <w:rPr>
          <w:sz w:val="24"/>
          <w:szCs w:val="24"/>
          <w:rtl/>
        </w:rPr>
        <w:t xml:space="preserve"> </w:t>
      </w:r>
      <w:r w:rsidRPr="00672A27">
        <w:rPr>
          <w:rFonts w:hint="cs"/>
          <w:sz w:val="24"/>
          <w:szCs w:val="24"/>
          <w:rtl/>
        </w:rPr>
        <w:t>בחולין</w:t>
      </w:r>
      <w:r w:rsidRPr="00672A27">
        <w:rPr>
          <w:sz w:val="24"/>
          <w:szCs w:val="24"/>
          <w:rtl/>
        </w:rPr>
        <w:t xml:space="preserve"> </w:t>
      </w:r>
      <w:r>
        <w:rPr>
          <w:rFonts w:hint="cs"/>
          <w:sz w:val="24"/>
          <w:szCs w:val="24"/>
          <w:rtl/>
        </w:rPr>
        <w:t xml:space="preserve"> </w:t>
      </w:r>
      <w:r w:rsidRPr="00672A27">
        <w:rPr>
          <w:rFonts w:hint="cs"/>
          <w:sz w:val="24"/>
          <w:szCs w:val="24"/>
          <w:rtl/>
        </w:rPr>
        <w:t>ודם</w:t>
      </w:r>
      <w:r w:rsidRPr="00672A27">
        <w:rPr>
          <w:sz w:val="24"/>
          <w:szCs w:val="24"/>
          <w:rtl/>
        </w:rPr>
        <w:t xml:space="preserve"> </w:t>
      </w:r>
      <w:r w:rsidRPr="00672A27">
        <w:rPr>
          <w:rFonts w:hint="cs"/>
          <w:sz w:val="24"/>
          <w:szCs w:val="24"/>
          <w:rtl/>
        </w:rPr>
        <w:t>תמצית</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בחולין</w:t>
      </w:r>
      <w:r w:rsidRPr="00672A27">
        <w:rPr>
          <w:sz w:val="24"/>
          <w:szCs w:val="24"/>
          <w:rtl/>
        </w:rPr>
        <w:t xml:space="preserve"> </w:t>
      </w:r>
      <w:r w:rsidRPr="00672A27">
        <w:rPr>
          <w:rFonts w:hint="cs"/>
          <w:sz w:val="24"/>
          <w:szCs w:val="24"/>
          <w:rtl/>
        </w:rPr>
        <w:t>בין</w:t>
      </w:r>
      <w:r w:rsidRPr="00672A27">
        <w:rPr>
          <w:sz w:val="24"/>
          <w:szCs w:val="24"/>
          <w:rtl/>
        </w:rPr>
        <w:t xml:space="preserve"> </w:t>
      </w:r>
      <w:proofErr w:type="spellStart"/>
      <w:r w:rsidRPr="00672A27">
        <w:rPr>
          <w:rFonts w:hint="cs"/>
          <w:sz w:val="24"/>
          <w:szCs w:val="24"/>
          <w:rtl/>
        </w:rPr>
        <w:t>במוקדשין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לח</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ויקרא</w:t>
      </w:r>
      <w:r w:rsidRPr="00672A27">
        <w:rPr>
          <w:sz w:val="24"/>
          <w:szCs w:val="24"/>
          <w:rtl/>
        </w:rPr>
        <w:t xml:space="preserve"> </w:t>
      </w:r>
      <w:proofErr w:type="spellStart"/>
      <w:r w:rsidRPr="00672A27">
        <w:rPr>
          <w:rFonts w:hint="cs"/>
          <w:sz w:val="24"/>
          <w:szCs w:val="24"/>
          <w:rtl/>
        </w:rPr>
        <w:t>יז</w:t>
      </w:r>
      <w:proofErr w:type="spellEnd"/>
      <w:r w:rsidRPr="00672A27">
        <w:rPr>
          <w:sz w:val="24"/>
          <w:szCs w:val="24"/>
          <w:rtl/>
        </w:rPr>
        <w:t xml:space="preserve"> </w:t>
      </w:r>
      <w:r w:rsidRPr="00672A27">
        <w:rPr>
          <w:rFonts w:hint="cs"/>
          <w:sz w:val="24"/>
          <w:szCs w:val="24"/>
          <w:rtl/>
        </w:rPr>
        <w:t>י</w:t>
      </w:r>
      <w:r w:rsidRPr="00672A27">
        <w:rPr>
          <w:sz w:val="24"/>
          <w:szCs w:val="24"/>
          <w:rtl/>
        </w:rPr>
        <w:t xml:space="preserve">] </w:t>
      </w:r>
      <w:r w:rsidRPr="005E5F63">
        <w:rPr>
          <w:rFonts w:hint="cs"/>
          <w:b/>
          <w:bCs/>
          <w:sz w:val="24"/>
          <w:szCs w:val="24"/>
          <w:rtl/>
        </w:rPr>
        <w:t>אשר יוכל כל דם</w:t>
      </w:r>
      <w:r w:rsidRPr="005E5F63">
        <w:rPr>
          <w:b/>
          <w:bCs/>
          <w:sz w:val="24"/>
          <w:szCs w:val="24"/>
          <w:rtl/>
        </w:rPr>
        <w:t xml:space="preserve">. </w:t>
      </w:r>
      <w:proofErr w:type="spellStart"/>
      <w:r w:rsidRPr="005E5F63">
        <w:rPr>
          <w:rFonts w:hint="cs"/>
          <w:b/>
          <w:bCs/>
          <w:sz w:val="24"/>
          <w:szCs w:val="24"/>
          <w:rtl/>
        </w:rPr>
        <w:t>מתניתא</w:t>
      </w:r>
      <w:proofErr w:type="spellEnd"/>
      <w:r w:rsidRPr="005E5F63">
        <w:rPr>
          <w:rFonts w:hint="cs"/>
          <w:b/>
          <w:bCs/>
          <w:sz w:val="24"/>
          <w:szCs w:val="24"/>
          <w:rtl/>
        </w:rPr>
        <w:t xml:space="preserve"> דרבי יהודה שמחייב כרת על דם התמצית. בדם</w:t>
      </w:r>
      <w:r w:rsidRPr="00924FE1">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אצל</w:t>
      </w:r>
      <w:r w:rsidRPr="00672A27">
        <w:rPr>
          <w:sz w:val="24"/>
          <w:szCs w:val="24"/>
          <w:rtl/>
        </w:rPr>
        <w:t xml:space="preserve"> </w:t>
      </w:r>
      <w:r w:rsidRPr="00672A27">
        <w:rPr>
          <w:rFonts w:hint="cs"/>
          <w:sz w:val="24"/>
          <w:szCs w:val="24"/>
          <w:rtl/>
        </w:rPr>
        <w:t>נפש</w:t>
      </w:r>
      <w:r w:rsidRPr="00924FE1">
        <w:rPr>
          <w:rFonts w:hint="cs"/>
          <w:sz w:val="24"/>
          <w:szCs w:val="24"/>
          <w:rtl/>
        </w:rPr>
        <w:t>,</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מזכיר</w:t>
      </w:r>
      <w:r w:rsidRPr="00672A27">
        <w:rPr>
          <w:sz w:val="24"/>
          <w:szCs w:val="24"/>
          <w:rtl/>
        </w:rPr>
        <w:t xml:space="preserve"> </w:t>
      </w:r>
      <w:r w:rsidRPr="00672A27">
        <w:rPr>
          <w:rFonts w:hint="cs"/>
          <w:sz w:val="24"/>
          <w:szCs w:val="24"/>
          <w:rtl/>
        </w:rPr>
        <w:t>כפרה</w:t>
      </w:r>
      <w:r w:rsidRPr="00924FE1">
        <w:rPr>
          <w:rFonts w:hint="cs"/>
          <w:sz w:val="24"/>
          <w:szCs w:val="24"/>
          <w:rtl/>
        </w:rPr>
        <w:t>,</w:t>
      </w:r>
      <w:r w:rsidRPr="00672A27">
        <w:rPr>
          <w:sz w:val="24"/>
          <w:szCs w:val="24"/>
          <w:rtl/>
        </w:rPr>
        <w:t xml:space="preserve"> </w:t>
      </w:r>
      <w:r w:rsidRPr="00672A27">
        <w:rPr>
          <w:rFonts w:hint="cs"/>
          <w:sz w:val="24"/>
          <w:szCs w:val="24"/>
          <w:rtl/>
        </w:rPr>
        <w:t>אצל</w:t>
      </w:r>
      <w:r w:rsidRPr="00672A27">
        <w:rPr>
          <w:sz w:val="24"/>
          <w:szCs w:val="24"/>
          <w:rtl/>
        </w:rPr>
        <w:t xml:space="preserve"> </w:t>
      </w:r>
      <w:r w:rsidRPr="00672A27">
        <w:rPr>
          <w:rFonts w:hint="cs"/>
          <w:sz w:val="24"/>
          <w:szCs w:val="24"/>
          <w:rtl/>
        </w:rPr>
        <w:t>תמצית</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מזכיר</w:t>
      </w:r>
      <w:r w:rsidRPr="00672A27">
        <w:rPr>
          <w:sz w:val="24"/>
          <w:szCs w:val="24"/>
          <w:rtl/>
        </w:rPr>
        <w:t xml:space="preserve"> </w:t>
      </w:r>
      <w:r w:rsidRPr="00672A27">
        <w:rPr>
          <w:rFonts w:hint="cs"/>
          <w:sz w:val="24"/>
          <w:szCs w:val="24"/>
          <w:rtl/>
        </w:rPr>
        <w:t>כפרה</w:t>
      </w:r>
      <w:r>
        <w:rPr>
          <w:rFonts w:hint="cs"/>
          <w:sz w:val="24"/>
          <w:szCs w:val="24"/>
          <w:rtl/>
        </w:rPr>
        <w:t>.</w:t>
      </w:r>
      <w:r w:rsidRPr="00C82084">
        <w:rPr>
          <w:rFonts w:hint="cs"/>
          <w:sz w:val="24"/>
          <w:szCs w:val="24"/>
          <w:rtl/>
        </w:rPr>
        <w:t xml:space="preserve"> </w:t>
      </w:r>
      <w:r w:rsidRPr="005E5F63">
        <w:rPr>
          <w:rFonts w:hint="cs"/>
          <w:b/>
          <w:bCs/>
          <w:sz w:val="24"/>
          <w:szCs w:val="24"/>
          <w:rtl/>
        </w:rPr>
        <w:t>מכאן שרבי יהודה מודה שדם התמצית פסול לזריקה</w:t>
      </w:r>
    </w:p>
    <w:p w14:paraId="6FD2EFC6" w14:textId="77777777" w:rsidR="00491557" w:rsidRPr="00672A27" w:rsidRDefault="00491557" w:rsidP="00491557">
      <w:pPr>
        <w:bidi/>
        <w:rPr>
          <w:sz w:val="24"/>
          <w:szCs w:val="24"/>
          <w:rtl/>
        </w:rPr>
      </w:pPr>
    </w:p>
    <w:p w14:paraId="0A4579BE" w14:textId="77777777" w:rsidR="00491557" w:rsidRDefault="00491557" w:rsidP="00491557">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265C1669" w14:textId="77777777" w:rsidR="00491557" w:rsidRPr="00672A27" w:rsidRDefault="00491557" w:rsidP="00491557">
      <w:pPr>
        <w:bidi/>
        <w:rPr>
          <w:sz w:val="28"/>
        </w:rPr>
      </w:pPr>
      <w:r w:rsidRPr="00924FE1">
        <w:rPr>
          <w:sz w:val="24"/>
          <w:szCs w:val="24"/>
          <w:rtl/>
        </w:rPr>
        <w:t xml:space="preserve"> </w:t>
      </w:r>
      <w:r w:rsidRPr="00015048">
        <w:rPr>
          <w:rFonts w:hint="cs"/>
          <w:sz w:val="28"/>
          <w:szCs w:val="28"/>
          <w:rtl/>
        </w:rPr>
        <w:t>פרק</w:t>
      </w:r>
      <w:r w:rsidRPr="00015048">
        <w:rPr>
          <w:sz w:val="28"/>
          <w:szCs w:val="28"/>
          <w:rtl/>
        </w:rPr>
        <w:t xml:space="preserve"> </w:t>
      </w:r>
      <w:r w:rsidRPr="00015048">
        <w:rPr>
          <w:rFonts w:hint="cs"/>
          <w:sz w:val="28"/>
          <w:szCs w:val="28"/>
          <w:rtl/>
        </w:rPr>
        <w:t>ה</w:t>
      </w:r>
      <w:r w:rsidRPr="00015048">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ט</w:t>
      </w:r>
    </w:p>
    <w:p w14:paraId="35D49050" w14:textId="77777777" w:rsidR="00491557" w:rsidRPr="00015048" w:rsidRDefault="00491557" w:rsidP="00491557">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כיצד</w:t>
      </w:r>
      <w:r w:rsidRPr="00672A27">
        <w:rPr>
          <w:sz w:val="28"/>
          <w:szCs w:val="28"/>
          <w:rtl/>
        </w:rPr>
        <w:t xml:space="preserve"> </w:t>
      </w:r>
      <w:proofErr w:type="spellStart"/>
      <w:r w:rsidRPr="00672A27">
        <w:rPr>
          <w:rFonts w:hint="cs"/>
          <w:sz w:val="28"/>
          <w:szCs w:val="28"/>
          <w:rtl/>
        </w:rPr>
        <w:t>תולין</w:t>
      </w:r>
      <w:proofErr w:type="spellEnd"/>
      <w:r w:rsidRPr="00672A27">
        <w:rPr>
          <w:sz w:val="28"/>
          <w:szCs w:val="28"/>
          <w:rtl/>
        </w:rPr>
        <w:t xml:space="preserve"> </w:t>
      </w:r>
      <w:proofErr w:type="spellStart"/>
      <w:r w:rsidRPr="00672A27">
        <w:rPr>
          <w:rFonts w:hint="cs"/>
          <w:sz w:val="28"/>
          <w:szCs w:val="28"/>
          <w:rtl/>
        </w:rPr>
        <w:t>ומפשיטין</w:t>
      </w:r>
      <w:proofErr w:type="spellEnd"/>
      <w:r w:rsidRPr="00015048">
        <w:rPr>
          <w:rFonts w:hint="cs"/>
          <w:sz w:val="28"/>
          <w:szCs w:val="28"/>
          <w:rtl/>
        </w:rPr>
        <w:t>?</w:t>
      </w:r>
      <w:r w:rsidRPr="00672A27">
        <w:rPr>
          <w:sz w:val="28"/>
          <w:szCs w:val="28"/>
          <w:rtl/>
        </w:rPr>
        <w:t xml:space="preserve"> </w:t>
      </w:r>
      <w:proofErr w:type="spellStart"/>
      <w:r w:rsidRPr="00672A27">
        <w:rPr>
          <w:rFonts w:hint="cs"/>
          <w:sz w:val="28"/>
          <w:szCs w:val="28"/>
          <w:rtl/>
        </w:rPr>
        <w:t>אונקליות</w:t>
      </w:r>
      <w:proofErr w:type="spellEnd"/>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ברזל</w:t>
      </w:r>
      <w:r w:rsidRPr="00672A27">
        <w:rPr>
          <w:sz w:val="28"/>
          <w:szCs w:val="28"/>
          <w:rtl/>
        </w:rPr>
        <w:t xml:space="preserve"> </w:t>
      </w:r>
      <w:r w:rsidRPr="00672A27">
        <w:rPr>
          <w:rFonts w:hint="cs"/>
          <w:sz w:val="28"/>
          <w:szCs w:val="28"/>
          <w:rtl/>
        </w:rPr>
        <w:t>היו</w:t>
      </w:r>
      <w:r w:rsidRPr="00672A27">
        <w:rPr>
          <w:sz w:val="28"/>
          <w:szCs w:val="28"/>
          <w:rtl/>
        </w:rPr>
        <w:t xml:space="preserve"> </w:t>
      </w:r>
      <w:proofErr w:type="spellStart"/>
      <w:r w:rsidRPr="00672A27">
        <w:rPr>
          <w:rFonts w:hint="cs"/>
          <w:sz w:val="28"/>
          <w:szCs w:val="28"/>
          <w:rtl/>
        </w:rPr>
        <w:t>קבועין</w:t>
      </w:r>
      <w:proofErr w:type="spellEnd"/>
      <w:r w:rsidRPr="00672A27">
        <w:rPr>
          <w:sz w:val="28"/>
          <w:szCs w:val="28"/>
          <w:rtl/>
        </w:rPr>
        <w:t xml:space="preserve"> </w:t>
      </w:r>
      <w:r w:rsidRPr="00672A27">
        <w:rPr>
          <w:rFonts w:hint="cs"/>
          <w:sz w:val="28"/>
          <w:szCs w:val="28"/>
          <w:rtl/>
        </w:rPr>
        <w:t>בכתלים</w:t>
      </w:r>
      <w:r w:rsidRPr="00672A27">
        <w:rPr>
          <w:sz w:val="28"/>
          <w:szCs w:val="28"/>
          <w:rtl/>
        </w:rPr>
        <w:t xml:space="preserve"> </w:t>
      </w:r>
      <w:proofErr w:type="spellStart"/>
      <w:r w:rsidRPr="00672A27">
        <w:rPr>
          <w:rFonts w:hint="cs"/>
          <w:sz w:val="28"/>
          <w:szCs w:val="28"/>
          <w:rtl/>
        </w:rPr>
        <w:t>ובעמודין</w:t>
      </w:r>
      <w:proofErr w:type="spellEnd"/>
      <w:r w:rsidRPr="00015048">
        <w:rPr>
          <w:rFonts w:hint="cs"/>
          <w:sz w:val="28"/>
          <w:szCs w:val="28"/>
          <w:rtl/>
        </w:rPr>
        <w:t>,</w:t>
      </w:r>
      <w:r w:rsidRPr="00672A27">
        <w:rPr>
          <w:sz w:val="28"/>
          <w:szCs w:val="28"/>
          <w:rtl/>
        </w:rPr>
        <w:t xml:space="preserve"> </w:t>
      </w:r>
      <w:r w:rsidRPr="00672A27">
        <w:rPr>
          <w:rFonts w:hint="cs"/>
          <w:sz w:val="28"/>
          <w:szCs w:val="28"/>
          <w:rtl/>
        </w:rPr>
        <w:t>שבהן</w:t>
      </w:r>
      <w:r w:rsidRPr="00672A27">
        <w:rPr>
          <w:sz w:val="28"/>
          <w:szCs w:val="28"/>
          <w:rtl/>
        </w:rPr>
        <w:t xml:space="preserve"> </w:t>
      </w:r>
      <w:proofErr w:type="spellStart"/>
      <w:r w:rsidRPr="00672A27">
        <w:rPr>
          <w:rFonts w:hint="cs"/>
          <w:sz w:val="28"/>
          <w:szCs w:val="28"/>
          <w:rtl/>
        </w:rPr>
        <w:t>תולין</w:t>
      </w:r>
      <w:proofErr w:type="spellEnd"/>
      <w:r w:rsidRPr="00672A27">
        <w:rPr>
          <w:sz w:val="28"/>
          <w:szCs w:val="28"/>
          <w:rtl/>
        </w:rPr>
        <w:t xml:space="preserve"> </w:t>
      </w:r>
      <w:proofErr w:type="spellStart"/>
      <w:r w:rsidRPr="00672A27">
        <w:rPr>
          <w:rFonts w:hint="cs"/>
          <w:sz w:val="28"/>
          <w:szCs w:val="28"/>
          <w:rtl/>
        </w:rPr>
        <w:t>מפשיטין</w:t>
      </w:r>
      <w:proofErr w:type="spellEnd"/>
      <w:r>
        <w:rPr>
          <w:rFonts w:hint="cs"/>
          <w:sz w:val="28"/>
          <w:szCs w:val="28"/>
          <w:rtl/>
        </w:rPr>
        <w:t>.</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מי</w:t>
      </w:r>
      <w:r w:rsidRPr="00672A27">
        <w:rPr>
          <w:sz w:val="28"/>
          <w:szCs w:val="28"/>
          <w:rtl/>
        </w:rPr>
        <w:t xml:space="preserve"> </w:t>
      </w:r>
      <w:r w:rsidRPr="00672A27">
        <w:rPr>
          <w:rFonts w:hint="cs"/>
          <w:sz w:val="28"/>
          <w:szCs w:val="28"/>
          <w:rtl/>
        </w:rPr>
        <w:t>שאין</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מקום</w:t>
      </w:r>
      <w:r w:rsidRPr="00672A27">
        <w:rPr>
          <w:sz w:val="28"/>
          <w:szCs w:val="28"/>
          <w:rtl/>
        </w:rPr>
        <w:t xml:space="preserve"> </w:t>
      </w:r>
      <w:r w:rsidRPr="00672A27">
        <w:rPr>
          <w:rFonts w:hint="cs"/>
          <w:sz w:val="28"/>
          <w:szCs w:val="28"/>
          <w:rtl/>
        </w:rPr>
        <w:t>לתלות</w:t>
      </w:r>
      <w:r w:rsidRPr="00015048">
        <w:rPr>
          <w:rFonts w:hint="cs"/>
          <w:sz w:val="28"/>
          <w:szCs w:val="28"/>
          <w:rtl/>
        </w:rPr>
        <w:t>,</w:t>
      </w:r>
      <w:r w:rsidRPr="00672A27">
        <w:rPr>
          <w:sz w:val="28"/>
          <w:szCs w:val="28"/>
          <w:rtl/>
        </w:rPr>
        <w:t xml:space="preserve"> </w:t>
      </w:r>
      <w:r w:rsidRPr="00672A27">
        <w:rPr>
          <w:rFonts w:hint="cs"/>
          <w:sz w:val="28"/>
          <w:szCs w:val="28"/>
          <w:rtl/>
        </w:rPr>
        <w:t>מקלות</w:t>
      </w:r>
      <w:r w:rsidRPr="00672A27">
        <w:rPr>
          <w:sz w:val="28"/>
          <w:szCs w:val="28"/>
          <w:rtl/>
        </w:rPr>
        <w:t xml:space="preserve"> </w:t>
      </w:r>
      <w:proofErr w:type="spellStart"/>
      <w:r w:rsidRPr="00672A27">
        <w:rPr>
          <w:rFonts w:hint="cs"/>
          <w:sz w:val="28"/>
          <w:szCs w:val="28"/>
          <w:rtl/>
        </w:rPr>
        <w:t>דקין</w:t>
      </w:r>
      <w:proofErr w:type="spellEnd"/>
      <w:r w:rsidRPr="00672A27">
        <w:rPr>
          <w:sz w:val="28"/>
          <w:szCs w:val="28"/>
          <w:rtl/>
        </w:rPr>
        <w:t xml:space="preserve"> </w:t>
      </w:r>
      <w:r w:rsidRPr="00672A27">
        <w:rPr>
          <w:rFonts w:hint="cs"/>
          <w:sz w:val="28"/>
          <w:szCs w:val="28"/>
          <w:rtl/>
        </w:rPr>
        <w:t>חלקין</w:t>
      </w:r>
      <w:r w:rsidRPr="00672A27">
        <w:rPr>
          <w:sz w:val="28"/>
          <w:szCs w:val="28"/>
          <w:rtl/>
        </w:rPr>
        <w:t xml:space="preserve"> </w:t>
      </w:r>
      <w:r w:rsidRPr="00672A27">
        <w:rPr>
          <w:rFonts w:hint="cs"/>
          <w:sz w:val="28"/>
          <w:szCs w:val="28"/>
          <w:rtl/>
        </w:rPr>
        <w:t>היו</w:t>
      </w:r>
      <w:r w:rsidRPr="00672A27">
        <w:rPr>
          <w:sz w:val="28"/>
          <w:szCs w:val="28"/>
          <w:rtl/>
        </w:rPr>
        <w:t xml:space="preserve"> </w:t>
      </w:r>
      <w:r w:rsidRPr="00672A27">
        <w:rPr>
          <w:rFonts w:hint="cs"/>
          <w:sz w:val="28"/>
          <w:szCs w:val="28"/>
          <w:rtl/>
        </w:rPr>
        <w:t>שם</w:t>
      </w:r>
      <w:r w:rsidRPr="00015048">
        <w:rPr>
          <w:rFonts w:hint="cs"/>
          <w:sz w:val="28"/>
          <w:szCs w:val="28"/>
          <w:rtl/>
        </w:rPr>
        <w:t>.</w:t>
      </w:r>
      <w:r w:rsidRPr="00672A27">
        <w:rPr>
          <w:sz w:val="28"/>
          <w:szCs w:val="28"/>
          <w:rtl/>
        </w:rPr>
        <w:t xml:space="preserve"> </w:t>
      </w:r>
      <w:r w:rsidRPr="00672A27">
        <w:rPr>
          <w:rFonts w:hint="cs"/>
          <w:sz w:val="28"/>
          <w:szCs w:val="28"/>
          <w:rtl/>
        </w:rPr>
        <w:t>מניח</w:t>
      </w:r>
      <w:r w:rsidRPr="00672A27">
        <w:rPr>
          <w:sz w:val="28"/>
          <w:szCs w:val="28"/>
          <w:rtl/>
        </w:rPr>
        <w:t xml:space="preserve"> </w:t>
      </w:r>
      <w:r w:rsidRPr="00672A27">
        <w:rPr>
          <w:rFonts w:hint="cs"/>
          <w:sz w:val="28"/>
          <w:szCs w:val="28"/>
          <w:rtl/>
        </w:rPr>
        <w:t>על</w:t>
      </w:r>
      <w:r w:rsidRPr="00672A27">
        <w:rPr>
          <w:sz w:val="28"/>
          <w:szCs w:val="28"/>
          <w:rtl/>
        </w:rPr>
        <w:t xml:space="preserve"> </w:t>
      </w:r>
      <w:proofErr w:type="spellStart"/>
      <w:r w:rsidRPr="00672A27">
        <w:rPr>
          <w:rFonts w:hint="cs"/>
          <w:sz w:val="28"/>
          <w:szCs w:val="28"/>
          <w:rtl/>
        </w:rPr>
        <w:t>כתיפו</w:t>
      </w:r>
      <w:proofErr w:type="spellEnd"/>
      <w:r w:rsidRPr="00672A27">
        <w:rPr>
          <w:sz w:val="28"/>
          <w:szCs w:val="28"/>
          <w:rtl/>
        </w:rPr>
        <w:t xml:space="preserve"> </w:t>
      </w:r>
      <w:r w:rsidRPr="00672A27">
        <w:rPr>
          <w:rFonts w:hint="cs"/>
          <w:sz w:val="28"/>
          <w:szCs w:val="28"/>
          <w:rtl/>
        </w:rPr>
        <w:t>ועל</w:t>
      </w:r>
      <w:r w:rsidRPr="00672A27">
        <w:rPr>
          <w:sz w:val="28"/>
          <w:szCs w:val="28"/>
          <w:rtl/>
        </w:rPr>
        <w:t xml:space="preserve"> </w:t>
      </w:r>
      <w:r w:rsidRPr="00672A27">
        <w:rPr>
          <w:rFonts w:hint="cs"/>
          <w:sz w:val="28"/>
          <w:szCs w:val="28"/>
          <w:rtl/>
        </w:rPr>
        <w:t>כתף</w:t>
      </w:r>
      <w:r w:rsidRPr="00672A27">
        <w:rPr>
          <w:sz w:val="28"/>
          <w:szCs w:val="28"/>
          <w:rtl/>
        </w:rPr>
        <w:t xml:space="preserve"> </w:t>
      </w:r>
      <w:proofErr w:type="spellStart"/>
      <w:r w:rsidRPr="00672A27">
        <w:rPr>
          <w:rFonts w:hint="cs"/>
          <w:sz w:val="28"/>
          <w:szCs w:val="28"/>
          <w:rtl/>
        </w:rPr>
        <w:t>חבירו</w:t>
      </w:r>
      <w:proofErr w:type="spellEnd"/>
      <w:r w:rsidRPr="00015048">
        <w:rPr>
          <w:rFonts w:hint="cs"/>
          <w:sz w:val="28"/>
          <w:szCs w:val="28"/>
          <w:rtl/>
        </w:rPr>
        <w:t>,</w:t>
      </w:r>
      <w:r w:rsidRPr="00672A27">
        <w:rPr>
          <w:sz w:val="28"/>
          <w:szCs w:val="28"/>
          <w:rtl/>
        </w:rPr>
        <w:t xml:space="preserve"> </w:t>
      </w:r>
      <w:r w:rsidRPr="00672A27">
        <w:rPr>
          <w:rFonts w:hint="cs"/>
          <w:sz w:val="28"/>
          <w:szCs w:val="28"/>
          <w:rtl/>
        </w:rPr>
        <w:t>ותולה</w:t>
      </w:r>
      <w:r w:rsidRPr="00672A27">
        <w:rPr>
          <w:sz w:val="28"/>
          <w:szCs w:val="28"/>
          <w:rtl/>
        </w:rPr>
        <w:t xml:space="preserve"> </w:t>
      </w:r>
      <w:r w:rsidRPr="00672A27">
        <w:rPr>
          <w:rFonts w:hint="cs"/>
          <w:sz w:val="28"/>
          <w:szCs w:val="28"/>
          <w:rtl/>
        </w:rPr>
        <w:t>ומפשיט</w:t>
      </w:r>
      <w:r>
        <w:rPr>
          <w:rFonts w:hint="cs"/>
          <w:sz w:val="28"/>
          <w:szCs w:val="28"/>
          <w:rtl/>
        </w:rPr>
        <w:t>.</w:t>
      </w:r>
      <w:r w:rsidRPr="00672A27">
        <w:rPr>
          <w:sz w:val="28"/>
          <w:szCs w:val="28"/>
          <w:rtl/>
        </w:rPr>
        <w:t xml:space="preserve"> </w:t>
      </w:r>
      <w:proofErr w:type="spellStart"/>
      <w:r w:rsidRPr="00672A27">
        <w:rPr>
          <w:rFonts w:hint="cs"/>
          <w:sz w:val="28"/>
          <w:szCs w:val="28"/>
          <w:rtl/>
        </w:rPr>
        <w:t>רא</w:t>
      </w:r>
      <w:r w:rsidRPr="00672A27">
        <w:rPr>
          <w:sz w:val="28"/>
          <w:szCs w:val="28"/>
          <w:rtl/>
        </w:rPr>
        <w:t>"</w:t>
      </w:r>
      <w:r w:rsidRPr="00672A27">
        <w:rPr>
          <w:rFonts w:hint="cs"/>
          <w:sz w:val="28"/>
          <w:szCs w:val="28"/>
          <w:rtl/>
        </w:rPr>
        <w:t>א</w:t>
      </w:r>
      <w:proofErr w:type="spellEnd"/>
      <w:r w:rsidRPr="00015048">
        <w:rPr>
          <w:rFonts w:hint="cs"/>
          <w:sz w:val="28"/>
          <w:szCs w:val="28"/>
          <w:rtl/>
        </w:rPr>
        <w:t>,</w:t>
      </w:r>
      <w:r w:rsidRPr="00672A27">
        <w:rPr>
          <w:sz w:val="28"/>
          <w:szCs w:val="28"/>
          <w:rtl/>
        </w:rPr>
        <w:t xml:space="preserve"> </w:t>
      </w:r>
      <w:r w:rsidRPr="00672A27">
        <w:rPr>
          <w:rFonts w:hint="cs"/>
          <w:sz w:val="28"/>
          <w:szCs w:val="28"/>
          <w:rtl/>
        </w:rPr>
        <w:t>י</w:t>
      </w:r>
      <w:r w:rsidRPr="00672A27">
        <w:rPr>
          <w:sz w:val="28"/>
          <w:szCs w:val="28"/>
          <w:rtl/>
        </w:rPr>
        <w:t>"</w:t>
      </w:r>
      <w:r w:rsidRPr="00672A27">
        <w:rPr>
          <w:rFonts w:hint="cs"/>
          <w:sz w:val="28"/>
          <w:szCs w:val="28"/>
          <w:rtl/>
        </w:rPr>
        <w:t>ד</w:t>
      </w:r>
      <w:r w:rsidRPr="00672A27">
        <w:rPr>
          <w:sz w:val="28"/>
          <w:szCs w:val="28"/>
          <w:rtl/>
        </w:rPr>
        <w:t xml:space="preserve"> </w:t>
      </w:r>
      <w:r w:rsidRPr="00672A27">
        <w:rPr>
          <w:rFonts w:hint="cs"/>
          <w:sz w:val="28"/>
          <w:szCs w:val="28"/>
          <w:rtl/>
        </w:rPr>
        <w:t>שחל</w:t>
      </w:r>
      <w:r w:rsidRPr="00672A27">
        <w:rPr>
          <w:sz w:val="28"/>
          <w:szCs w:val="28"/>
          <w:rtl/>
        </w:rPr>
        <w:t xml:space="preserve"> </w:t>
      </w:r>
      <w:r w:rsidRPr="00672A27">
        <w:rPr>
          <w:rFonts w:hint="cs"/>
          <w:sz w:val="28"/>
          <w:szCs w:val="28"/>
          <w:rtl/>
        </w:rPr>
        <w:t>להיות</w:t>
      </w:r>
      <w:r w:rsidRPr="00672A27">
        <w:rPr>
          <w:sz w:val="28"/>
          <w:szCs w:val="28"/>
          <w:rtl/>
        </w:rPr>
        <w:t xml:space="preserve"> </w:t>
      </w:r>
      <w:r w:rsidRPr="00672A27">
        <w:rPr>
          <w:rFonts w:hint="cs"/>
          <w:sz w:val="28"/>
          <w:szCs w:val="28"/>
          <w:rtl/>
        </w:rPr>
        <w:t>בשבת</w:t>
      </w:r>
      <w:r w:rsidRPr="00015048">
        <w:rPr>
          <w:rFonts w:hint="cs"/>
          <w:sz w:val="28"/>
          <w:szCs w:val="28"/>
          <w:rtl/>
        </w:rPr>
        <w:t>,</w:t>
      </w:r>
      <w:r w:rsidRPr="00672A27">
        <w:rPr>
          <w:sz w:val="28"/>
          <w:szCs w:val="28"/>
          <w:rtl/>
        </w:rPr>
        <w:t xml:space="preserve"> </w:t>
      </w:r>
      <w:r w:rsidRPr="00672A27">
        <w:rPr>
          <w:rFonts w:hint="cs"/>
          <w:sz w:val="28"/>
          <w:szCs w:val="28"/>
          <w:rtl/>
        </w:rPr>
        <w:t>מניח</w:t>
      </w:r>
      <w:r w:rsidRPr="00672A27">
        <w:rPr>
          <w:sz w:val="28"/>
          <w:szCs w:val="28"/>
          <w:rtl/>
        </w:rPr>
        <w:t xml:space="preserve"> </w:t>
      </w:r>
      <w:r w:rsidRPr="00672A27">
        <w:rPr>
          <w:rFonts w:hint="cs"/>
          <w:sz w:val="28"/>
          <w:szCs w:val="28"/>
          <w:rtl/>
        </w:rPr>
        <w:t>ידו</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כתף</w:t>
      </w:r>
      <w:r w:rsidRPr="00672A27">
        <w:rPr>
          <w:sz w:val="28"/>
          <w:szCs w:val="28"/>
          <w:rtl/>
        </w:rPr>
        <w:t xml:space="preserve"> </w:t>
      </w:r>
      <w:proofErr w:type="spellStart"/>
      <w:r w:rsidRPr="00672A27">
        <w:rPr>
          <w:rFonts w:hint="cs"/>
          <w:sz w:val="28"/>
          <w:szCs w:val="28"/>
          <w:rtl/>
        </w:rPr>
        <w:t>חבירו</w:t>
      </w:r>
      <w:proofErr w:type="spellEnd"/>
      <w:r w:rsidRPr="00015048">
        <w:rPr>
          <w:rFonts w:hint="cs"/>
          <w:sz w:val="28"/>
          <w:szCs w:val="28"/>
          <w:rtl/>
        </w:rPr>
        <w:t>,</w:t>
      </w:r>
      <w:r w:rsidRPr="00672A27">
        <w:rPr>
          <w:sz w:val="28"/>
          <w:szCs w:val="28"/>
          <w:rtl/>
        </w:rPr>
        <w:t xml:space="preserve"> </w:t>
      </w:r>
      <w:r w:rsidRPr="00672A27">
        <w:rPr>
          <w:rFonts w:hint="cs"/>
          <w:sz w:val="28"/>
          <w:szCs w:val="28"/>
          <w:rtl/>
        </w:rPr>
        <w:t>ויד</w:t>
      </w:r>
      <w:r w:rsidRPr="00672A27">
        <w:rPr>
          <w:sz w:val="28"/>
          <w:szCs w:val="28"/>
          <w:rtl/>
        </w:rPr>
        <w:t xml:space="preserve"> </w:t>
      </w:r>
      <w:proofErr w:type="spellStart"/>
      <w:r w:rsidRPr="00672A27">
        <w:rPr>
          <w:rFonts w:hint="cs"/>
          <w:sz w:val="28"/>
          <w:szCs w:val="28"/>
          <w:rtl/>
        </w:rPr>
        <w:t>חבירו</w:t>
      </w:r>
      <w:proofErr w:type="spellEnd"/>
      <w:r w:rsidRPr="00672A27">
        <w:rPr>
          <w:sz w:val="28"/>
          <w:szCs w:val="28"/>
          <w:rtl/>
        </w:rPr>
        <w:t xml:space="preserve"> </w:t>
      </w:r>
      <w:r w:rsidRPr="00672A27">
        <w:rPr>
          <w:rFonts w:hint="cs"/>
          <w:sz w:val="28"/>
          <w:szCs w:val="28"/>
          <w:rtl/>
        </w:rPr>
        <w:t>על</w:t>
      </w:r>
      <w:r w:rsidRPr="00672A27">
        <w:rPr>
          <w:sz w:val="28"/>
          <w:szCs w:val="28"/>
          <w:rtl/>
        </w:rPr>
        <w:t xml:space="preserve"> </w:t>
      </w:r>
      <w:proofErr w:type="spellStart"/>
      <w:r w:rsidRPr="00672A27">
        <w:rPr>
          <w:rFonts w:hint="cs"/>
          <w:sz w:val="28"/>
          <w:szCs w:val="28"/>
          <w:rtl/>
        </w:rPr>
        <w:t>כתיפו</w:t>
      </w:r>
      <w:proofErr w:type="spellEnd"/>
      <w:r w:rsidRPr="00015048">
        <w:rPr>
          <w:rFonts w:hint="cs"/>
          <w:sz w:val="28"/>
          <w:szCs w:val="28"/>
          <w:rtl/>
        </w:rPr>
        <w:t>,</w:t>
      </w:r>
      <w:r w:rsidRPr="00672A27">
        <w:rPr>
          <w:sz w:val="28"/>
          <w:szCs w:val="28"/>
          <w:rtl/>
        </w:rPr>
        <w:t xml:space="preserve"> </w:t>
      </w:r>
      <w:r w:rsidRPr="00672A27">
        <w:rPr>
          <w:rFonts w:hint="cs"/>
          <w:sz w:val="28"/>
          <w:szCs w:val="28"/>
          <w:rtl/>
        </w:rPr>
        <w:t>ותולה</w:t>
      </w:r>
      <w:r w:rsidRPr="00672A27">
        <w:rPr>
          <w:sz w:val="28"/>
          <w:szCs w:val="28"/>
          <w:rtl/>
        </w:rPr>
        <w:t xml:space="preserve"> </w:t>
      </w:r>
      <w:r w:rsidRPr="00672A27">
        <w:rPr>
          <w:rFonts w:hint="cs"/>
          <w:sz w:val="28"/>
          <w:szCs w:val="28"/>
          <w:rtl/>
        </w:rPr>
        <w:t>ומפשיט</w:t>
      </w:r>
      <w:r w:rsidRPr="00672A27">
        <w:rPr>
          <w:sz w:val="28"/>
          <w:szCs w:val="28"/>
          <w:rtl/>
        </w:rPr>
        <w:t>:</w:t>
      </w:r>
    </w:p>
    <w:p w14:paraId="36B1228E" w14:textId="6C914BB9" w:rsidR="00491557" w:rsidRPr="00672A27" w:rsidRDefault="00491557" w:rsidP="00491557">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924FE1">
        <w:rPr>
          <w:rFonts w:hint="cs"/>
          <w:sz w:val="24"/>
          <w:szCs w:val="24"/>
          <w:rtl/>
        </w:rPr>
        <w:t>אמר</w:t>
      </w:r>
      <w:r w:rsidRPr="00672A27">
        <w:rPr>
          <w:rFonts w:hint="cs"/>
          <w:sz w:val="24"/>
          <w:szCs w:val="24"/>
          <w:rtl/>
        </w:rPr>
        <w:t xml:space="preserve"> רבי</w:t>
      </w:r>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אלעזר</w:t>
      </w:r>
      <w:r w:rsidRPr="00924FE1">
        <w:rPr>
          <w:rFonts w:hint="cs"/>
          <w:sz w:val="24"/>
          <w:szCs w:val="24"/>
          <w:rtl/>
        </w:rPr>
        <w:t>,</w:t>
      </w:r>
      <w:r w:rsidRPr="00672A27">
        <w:rPr>
          <w:sz w:val="24"/>
          <w:szCs w:val="24"/>
          <w:rtl/>
        </w:rPr>
        <w:t xml:space="preserve"> </w:t>
      </w:r>
      <w:r w:rsidRPr="00672A27">
        <w:rPr>
          <w:rFonts w:hint="cs"/>
          <w:sz w:val="24"/>
          <w:szCs w:val="24"/>
          <w:rtl/>
        </w:rPr>
        <w:t>קנים</w:t>
      </w:r>
      <w:r w:rsidRPr="00672A27">
        <w:rPr>
          <w:sz w:val="24"/>
          <w:szCs w:val="24"/>
          <w:rtl/>
        </w:rPr>
        <w:t xml:space="preserve"> </w:t>
      </w:r>
      <w:r w:rsidRPr="00672A27">
        <w:rPr>
          <w:rFonts w:hint="cs"/>
          <w:sz w:val="24"/>
          <w:szCs w:val="24"/>
          <w:rtl/>
        </w:rPr>
        <w:t>ומקלות</w:t>
      </w:r>
      <w:r w:rsidRPr="00672A27">
        <w:rPr>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להתרת</w:t>
      </w:r>
      <w:r w:rsidRPr="00672A27">
        <w:rPr>
          <w:sz w:val="24"/>
          <w:szCs w:val="24"/>
          <w:rtl/>
        </w:rPr>
        <w:t xml:space="preserve"> </w:t>
      </w:r>
      <w:r w:rsidRPr="00672A27">
        <w:rPr>
          <w:rFonts w:hint="cs"/>
          <w:sz w:val="24"/>
          <w:szCs w:val="24"/>
          <w:rtl/>
        </w:rPr>
        <w:t>הכלים</w:t>
      </w:r>
      <w:r w:rsidRPr="00672A27">
        <w:rPr>
          <w:sz w:val="24"/>
          <w:szCs w:val="24"/>
          <w:rtl/>
        </w:rPr>
        <w:t xml:space="preserve"> </w:t>
      </w:r>
      <w:r w:rsidRPr="00672A27">
        <w:rPr>
          <w:rFonts w:hint="cs"/>
          <w:sz w:val="24"/>
          <w:szCs w:val="24"/>
          <w:rtl/>
        </w:rPr>
        <w:t>נשנו</w:t>
      </w:r>
    </w:p>
    <w:p w14:paraId="1E09A597" w14:textId="77777777" w:rsidR="00491557" w:rsidRDefault="00491557" w:rsidP="00491557">
      <w:pPr>
        <w:bidi/>
        <w:rPr>
          <w:sz w:val="28"/>
          <w:szCs w:val="28"/>
          <w:rtl/>
        </w:rPr>
      </w:pPr>
      <w:r w:rsidRPr="00E4033D">
        <w:rPr>
          <w:rFonts w:hint="cs"/>
          <w:sz w:val="28"/>
          <w:szCs w:val="28"/>
          <w:rtl/>
        </w:rPr>
        <w:t>תלמוד</w:t>
      </w:r>
      <w:r w:rsidRPr="00E4033D">
        <w:rPr>
          <w:sz w:val="28"/>
          <w:szCs w:val="28"/>
          <w:rtl/>
        </w:rPr>
        <w:t xml:space="preserve"> </w:t>
      </w:r>
      <w:r w:rsidRPr="00E4033D">
        <w:rPr>
          <w:rFonts w:hint="cs"/>
          <w:sz w:val="28"/>
          <w:szCs w:val="28"/>
          <w:rtl/>
        </w:rPr>
        <w:t>ירושלמי</w:t>
      </w:r>
      <w:r w:rsidRPr="00E4033D">
        <w:rPr>
          <w:sz w:val="28"/>
          <w:szCs w:val="28"/>
          <w:rtl/>
        </w:rPr>
        <w:t xml:space="preserve"> (</w:t>
      </w:r>
      <w:proofErr w:type="spellStart"/>
      <w:r w:rsidRPr="00E4033D">
        <w:rPr>
          <w:rFonts w:hint="cs"/>
          <w:sz w:val="28"/>
          <w:szCs w:val="28"/>
          <w:rtl/>
        </w:rPr>
        <w:t>וילנא</w:t>
      </w:r>
      <w:proofErr w:type="spellEnd"/>
      <w:r w:rsidRPr="00E4033D">
        <w:rPr>
          <w:sz w:val="28"/>
          <w:szCs w:val="28"/>
          <w:rtl/>
        </w:rPr>
        <w:t xml:space="preserve">) </w:t>
      </w:r>
      <w:r w:rsidRPr="00E4033D">
        <w:rPr>
          <w:rFonts w:hint="cs"/>
          <w:sz w:val="28"/>
          <w:szCs w:val="28"/>
          <w:rtl/>
        </w:rPr>
        <w:t>מסכת</w:t>
      </w:r>
      <w:r w:rsidRPr="00E4033D">
        <w:rPr>
          <w:sz w:val="28"/>
          <w:szCs w:val="28"/>
          <w:rtl/>
        </w:rPr>
        <w:t xml:space="preserve"> </w:t>
      </w:r>
      <w:r w:rsidRPr="00E4033D">
        <w:rPr>
          <w:rFonts w:hint="cs"/>
          <w:sz w:val="28"/>
          <w:szCs w:val="28"/>
          <w:rtl/>
        </w:rPr>
        <w:t>פסחים</w:t>
      </w:r>
    </w:p>
    <w:p w14:paraId="73224A59" w14:textId="77777777" w:rsidR="00491557" w:rsidRPr="00672A27" w:rsidRDefault="00491557" w:rsidP="00491557">
      <w:pPr>
        <w:bidi/>
        <w:rPr>
          <w:sz w:val="28"/>
        </w:rPr>
      </w:pPr>
      <w:r w:rsidRPr="00E4033D">
        <w:rPr>
          <w:sz w:val="28"/>
          <w:szCs w:val="28"/>
          <w:rtl/>
        </w:rPr>
        <w:t xml:space="preserve"> </w:t>
      </w:r>
      <w:r w:rsidRPr="00E4033D">
        <w:rPr>
          <w:rFonts w:hint="cs"/>
          <w:sz w:val="28"/>
          <w:szCs w:val="28"/>
          <w:rtl/>
        </w:rPr>
        <w:t>פרק</w:t>
      </w:r>
      <w:r w:rsidRPr="00E4033D">
        <w:rPr>
          <w:sz w:val="28"/>
          <w:szCs w:val="28"/>
          <w:rtl/>
        </w:rPr>
        <w:t xml:space="preserve"> </w:t>
      </w:r>
      <w:r w:rsidRPr="00E4033D">
        <w:rPr>
          <w:rFonts w:hint="cs"/>
          <w:sz w:val="28"/>
          <w:szCs w:val="28"/>
          <w:rtl/>
        </w:rPr>
        <w:t>ה</w:t>
      </w:r>
      <w:r w:rsidRPr="00E4033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י</w:t>
      </w:r>
    </w:p>
    <w:p w14:paraId="058B36E4" w14:textId="77A07634" w:rsidR="00491557" w:rsidRDefault="00491557" w:rsidP="00491557">
      <w:pPr>
        <w:bidi/>
        <w:rPr>
          <w:sz w:val="24"/>
          <w:szCs w:val="24"/>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קרעו</w:t>
      </w:r>
      <w:r w:rsidRPr="00672A27">
        <w:rPr>
          <w:sz w:val="28"/>
          <w:szCs w:val="28"/>
          <w:rtl/>
        </w:rPr>
        <w:t xml:space="preserve"> </w:t>
      </w:r>
      <w:r w:rsidRPr="00672A27">
        <w:rPr>
          <w:rFonts w:hint="cs"/>
          <w:sz w:val="28"/>
          <w:szCs w:val="28"/>
          <w:rtl/>
        </w:rPr>
        <w:t>והוציא</w:t>
      </w:r>
      <w:r w:rsidRPr="00672A27">
        <w:rPr>
          <w:sz w:val="28"/>
          <w:szCs w:val="28"/>
          <w:rtl/>
        </w:rPr>
        <w:t xml:space="preserve"> </w:t>
      </w:r>
      <w:r w:rsidRPr="00672A27">
        <w:rPr>
          <w:rFonts w:hint="cs"/>
          <w:sz w:val="28"/>
          <w:szCs w:val="28"/>
          <w:rtl/>
        </w:rPr>
        <w:t>את</w:t>
      </w:r>
      <w:r w:rsidRPr="00672A27">
        <w:rPr>
          <w:sz w:val="28"/>
          <w:szCs w:val="28"/>
          <w:rtl/>
        </w:rPr>
        <w:t xml:space="preserve"> </w:t>
      </w:r>
      <w:proofErr w:type="spellStart"/>
      <w:r w:rsidRPr="00672A27">
        <w:rPr>
          <w:rFonts w:hint="cs"/>
          <w:sz w:val="28"/>
          <w:szCs w:val="28"/>
          <w:rtl/>
        </w:rPr>
        <w:t>אימוריו</w:t>
      </w:r>
      <w:proofErr w:type="spellEnd"/>
      <w:r w:rsidRPr="00E4033D">
        <w:rPr>
          <w:rFonts w:hint="cs"/>
          <w:sz w:val="28"/>
          <w:szCs w:val="28"/>
          <w:rtl/>
        </w:rPr>
        <w:t>,</w:t>
      </w:r>
      <w:r w:rsidRPr="00672A27">
        <w:rPr>
          <w:sz w:val="28"/>
          <w:szCs w:val="28"/>
          <w:rtl/>
        </w:rPr>
        <w:t xml:space="preserve"> </w:t>
      </w:r>
      <w:r w:rsidRPr="00672A27">
        <w:rPr>
          <w:rFonts w:hint="cs"/>
          <w:sz w:val="28"/>
          <w:szCs w:val="28"/>
          <w:rtl/>
        </w:rPr>
        <w:t>נתנם</w:t>
      </w:r>
      <w:r w:rsidRPr="00672A27">
        <w:rPr>
          <w:sz w:val="28"/>
          <w:szCs w:val="28"/>
          <w:rtl/>
        </w:rPr>
        <w:t xml:space="preserve"> </w:t>
      </w:r>
      <w:r w:rsidRPr="00672A27">
        <w:rPr>
          <w:rFonts w:hint="cs"/>
          <w:sz w:val="28"/>
          <w:szCs w:val="28"/>
          <w:rtl/>
        </w:rPr>
        <w:t>במגס</w:t>
      </w:r>
      <w:r w:rsidRPr="00672A27">
        <w:rPr>
          <w:sz w:val="28"/>
          <w:szCs w:val="28"/>
          <w:rtl/>
        </w:rPr>
        <w:t xml:space="preserve"> </w:t>
      </w:r>
      <w:r w:rsidRPr="00E4033D">
        <w:rPr>
          <w:rFonts w:hint="cs"/>
          <w:sz w:val="28"/>
          <w:szCs w:val="28"/>
          <w:rtl/>
        </w:rPr>
        <w:t>והקטיר</w:t>
      </w:r>
      <w:r>
        <w:rPr>
          <w:rFonts w:hint="cs"/>
          <w:sz w:val="28"/>
          <w:szCs w:val="28"/>
          <w:rtl/>
        </w:rPr>
        <w:t>ו</w:t>
      </w:r>
      <w:r w:rsidRPr="00672A27">
        <w:rPr>
          <w:sz w:val="28"/>
          <w:szCs w:val="28"/>
          <w:rtl/>
        </w:rPr>
        <w:t xml:space="preserve"> </w:t>
      </w:r>
      <w:r w:rsidRPr="00672A27">
        <w:rPr>
          <w:rFonts w:hint="cs"/>
          <w:sz w:val="28"/>
          <w:szCs w:val="28"/>
          <w:rtl/>
        </w:rPr>
        <w:t>ע</w:t>
      </w:r>
      <w:r w:rsidRPr="00672A27">
        <w:rPr>
          <w:sz w:val="28"/>
          <w:szCs w:val="28"/>
          <w:rtl/>
        </w:rPr>
        <w:t>"</w:t>
      </w:r>
      <w:r w:rsidRPr="00672A27">
        <w:rPr>
          <w:rFonts w:hint="cs"/>
          <w:sz w:val="28"/>
          <w:szCs w:val="28"/>
          <w:rtl/>
        </w:rPr>
        <w:t>ג</w:t>
      </w:r>
      <w:r w:rsidRPr="00672A27">
        <w:rPr>
          <w:sz w:val="28"/>
          <w:szCs w:val="28"/>
          <w:rtl/>
        </w:rPr>
        <w:t xml:space="preserve"> </w:t>
      </w:r>
      <w:r w:rsidRPr="00672A27">
        <w:rPr>
          <w:rFonts w:hint="cs"/>
          <w:sz w:val="28"/>
          <w:szCs w:val="28"/>
          <w:rtl/>
        </w:rPr>
        <w:t>המזבח</w:t>
      </w:r>
      <w:r w:rsidRPr="00E4033D">
        <w:rPr>
          <w:rFonts w:hint="cs"/>
          <w:sz w:val="28"/>
          <w:szCs w:val="28"/>
          <w:rtl/>
        </w:rPr>
        <w:t>,</w:t>
      </w:r>
      <w:r w:rsidRPr="00672A27">
        <w:rPr>
          <w:sz w:val="28"/>
          <w:szCs w:val="28"/>
          <w:rtl/>
        </w:rPr>
        <w:t xml:space="preserve"> </w:t>
      </w:r>
      <w:r w:rsidRPr="00672A27">
        <w:rPr>
          <w:rFonts w:hint="cs"/>
          <w:sz w:val="28"/>
          <w:szCs w:val="28"/>
          <w:rtl/>
        </w:rPr>
        <w:t>יצאת</w:t>
      </w:r>
      <w:r w:rsidRPr="00672A27">
        <w:rPr>
          <w:sz w:val="28"/>
          <w:szCs w:val="28"/>
          <w:rtl/>
        </w:rPr>
        <w:t xml:space="preserve"> </w:t>
      </w:r>
      <w:r w:rsidRPr="00672A27">
        <w:rPr>
          <w:rFonts w:hint="cs"/>
          <w:sz w:val="28"/>
          <w:szCs w:val="28"/>
          <w:rtl/>
        </w:rPr>
        <w:t>כת</w:t>
      </w:r>
      <w:r w:rsidRPr="00672A27">
        <w:rPr>
          <w:sz w:val="28"/>
          <w:szCs w:val="28"/>
          <w:rtl/>
        </w:rPr>
        <w:t xml:space="preserve"> </w:t>
      </w:r>
      <w:r w:rsidRPr="00672A27">
        <w:rPr>
          <w:rFonts w:hint="cs"/>
          <w:sz w:val="28"/>
          <w:szCs w:val="28"/>
          <w:rtl/>
        </w:rPr>
        <w:t>הראשונה</w:t>
      </w:r>
      <w:r w:rsidRPr="00672A27">
        <w:rPr>
          <w:sz w:val="28"/>
          <w:szCs w:val="28"/>
          <w:rtl/>
        </w:rPr>
        <w:t xml:space="preserve"> </w:t>
      </w:r>
      <w:r w:rsidRPr="00672A27">
        <w:rPr>
          <w:rFonts w:hint="cs"/>
          <w:sz w:val="28"/>
          <w:szCs w:val="28"/>
          <w:rtl/>
        </w:rPr>
        <w:t>וישבה</w:t>
      </w:r>
      <w:r w:rsidRPr="00672A27">
        <w:rPr>
          <w:sz w:val="28"/>
          <w:szCs w:val="28"/>
          <w:rtl/>
        </w:rPr>
        <w:t xml:space="preserve"> </w:t>
      </w:r>
      <w:r w:rsidRPr="00672A27">
        <w:rPr>
          <w:rFonts w:hint="cs"/>
          <w:sz w:val="28"/>
          <w:szCs w:val="28"/>
          <w:rtl/>
        </w:rPr>
        <w:t>לה</w:t>
      </w:r>
      <w:r w:rsidRPr="00672A27">
        <w:rPr>
          <w:sz w:val="28"/>
          <w:szCs w:val="28"/>
          <w:rtl/>
        </w:rPr>
        <w:t xml:space="preserve"> </w:t>
      </w:r>
      <w:r w:rsidRPr="00672A27">
        <w:rPr>
          <w:rFonts w:hint="cs"/>
          <w:sz w:val="28"/>
          <w:szCs w:val="28"/>
          <w:rtl/>
        </w:rPr>
        <w:t>בהר</w:t>
      </w:r>
      <w:r w:rsidRPr="00672A27">
        <w:rPr>
          <w:sz w:val="28"/>
          <w:szCs w:val="28"/>
          <w:rtl/>
        </w:rPr>
        <w:t xml:space="preserve"> </w:t>
      </w:r>
      <w:r w:rsidRPr="00672A27">
        <w:rPr>
          <w:rFonts w:hint="cs"/>
          <w:sz w:val="28"/>
          <w:szCs w:val="28"/>
          <w:rtl/>
        </w:rPr>
        <w:t>הבית</w:t>
      </w:r>
      <w:r w:rsidRPr="00E4033D">
        <w:rPr>
          <w:rFonts w:hint="cs"/>
          <w:sz w:val="28"/>
          <w:szCs w:val="28"/>
          <w:rtl/>
        </w:rPr>
        <w:t>,</w:t>
      </w:r>
      <w:r w:rsidRPr="00672A27">
        <w:rPr>
          <w:sz w:val="28"/>
          <w:szCs w:val="28"/>
          <w:rtl/>
        </w:rPr>
        <w:t xml:space="preserve"> </w:t>
      </w:r>
      <w:r w:rsidRPr="00672A27">
        <w:rPr>
          <w:rFonts w:hint="cs"/>
          <w:sz w:val="28"/>
          <w:szCs w:val="28"/>
          <w:rtl/>
        </w:rPr>
        <w:t>שנייה</w:t>
      </w:r>
      <w:r w:rsidRPr="00672A27">
        <w:rPr>
          <w:sz w:val="28"/>
          <w:szCs w:val="28"/>
          <w:rtl/>
        </w:rPr>
        <w:t xml:space="preserve"> </w:t>
      </w:r>
      <w:r w:rsidRPr="00672A27">
        <w:rPr>
          <w:rFonts w:hint="cs"/>
          <w:sz w:val="28"/>
          <w:szCs w:val="28"/>
          <w:rtl/>
        </w:rPr>
        <w:t>בחיל</w:t>
      </w:r>
      <w:r w:rsidRPr="00E4033D">
        <w:rPr>
          <w:rFonts w:hint="cs"/>
          <w:sz w:val="28"/>
          <w:szCs w:val="28"/>
          <w:rtl/>
        </w:rPr>
        <w:t>,</w:t>
      </w:r>
      <w:r w:rsidRPr="00672A27">
        <w:rPr>
          <w:sz w:val="28"/>
          <w:szCs w:val="28"/>
          <w:rtl/>
        </w:rPr>
        <w:t xml:space="preserve"> </w:t>
      </w:r>
      <w:r w:rsidRPr="00672A27">
        <w:rPr>
          <w:rFonts w:hint="cs"/>
          <w:sz w:val="28"/>
          <w:szCs w:val="28"/>
          <w:rtl/>
        </w:rPr>
        <w:t>השלישית</w:t>
      </w:r>
      <w:r w:rsidRPr="00672A27">
        <w:rPr>
          <w:sz w:val="28"/>
          <w:szCs w:val="28"/>
          <w:rtl/>
        </w:rPr>
        <w:t xml:space="preserve"> </w:t>
      </w:r>
      <w:r w:rsidRPr="00672A27">
        <w:rPr>
          <w:rFonts w:hint="cs"/>
          <w:sz w:val="28"/>
          <w:szCs w:val="28"/>
          <w:rtl/>
        </w:rPr>
        <w:t>במקומה</w:t>
      </w:r>
      <w:r w:rsidRPr="00672A27">
        <w:rPr>
          <w:sz w:val="28"/>
          <w:szCs w:val="28"/>
          <w:rtl/>
        </w:rPr>
        <w:t xml:space="preserve"> </w:t>
      </w:r>
      <w:r w:rsidRPr="00672A27">
        <w:rPr>
          <w:rFonts w:hint="cs"/>
          <w:sz w:val="28"/>
          <w:szCs w:val="28"/>
          <w:rtl/>
        </w:rPr>
        <w:t>עומדת</w:t>
      </w:r>
      <w:r w:rsidRPr="00E4033D">
        <w:rPr>
          <w:rFonts w:hint="cs"/>
          <w:sz w:val="28"/>
          <w:szCs w:val="28"/>
          <w:rtl/>
        </w:rPr>
        <w:t>,</w:t>
      </w:r>
      <w:r w:rsidRPr="00672A27">
        <w:rPr>
          <w:sz w:val="28"/>
          <w:szCs w:val="28"/>
          <w:rtl/>
        </w:rPr>
        <w:t xml:space="preserve"> </w:t>
      </w:r>
      <w:r w:rsidRPr="00672A27">
        <w:rPr>
          <w:rFonts w:hint="cs"/>
          <w:sz w:val="28"/>
          <w:szCs w:val="28"/>
          <w:rtl/>
        </w:rPr>
        <w:t>חשיכה</w:t>
      </w:r>
      <w:r w:rsidRPr="00E4033D">
        <w:rPr>
          <w:rFonts w:hint="cs"/>
          <w:sz w:val="28"/>
          <w:szCs w:val="28"/>
          <w:rtl/>
        </w:rPr>
        <w:t>,</w:t>
      </w:r>
      <w:r w:rsidRPr="00672A27">
        <w:rPr>
          <w:sz w:val="28"/>
          <w:szCs w:val="28"/>
          <w:rtl/>
        </w:rPr>
        <w:t xml:space="preserve"> </w:t>
      </w:r>
      <w:r w:rsidRPr="00672A27">
        <w:rPr>
          <w:rFonts w:hint="cs"/>
          <w:sz w:val="28"/>
          <w:szCs w:val="28"/>
          <w:rtl/>
        </w:rPr>
        <w:t>יצאו</w:t>
      </w:r>
      <w:r w:rsidRPr="00672A27">
        <w:rPr>
          <w:sz w:val="28"/>
          <w:szCs w:val="28"/>
          <w:rtl/>
        </w:rPr>
        <w:t xml:space="preserve"> </w:t>
      </w:r>
      <w:r w:rsidRPr="00672A27">
        <w:rPr>
          <w:rFonts w:hint="cs"/>
          <w:sz w:val="28"/>
          <w:szCs w:val="28"/>
          <w:rtl/>
        </w:rPr>
        <w:t>וצלו</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פסחיהן</w:t>
      </w:r>
      <w:r w:rsidRPr="00672A27">
        <w:rPr>
          <w:sz w:val="24"/>
          <w:szCs w:val="24"/>
          <w:rtl/>
        </w:rPr>
        <w:t>:</w:t>
      </w:r>
    </w:p>
    <w:p w14:paraId="48C5745C" w14:textId="5E8EFD1B" w:rsidR="00491557" w:rsidRPr="00672A27" w:rsidRDefault="00491557" w:rsidP="00491557">
      <w:pPr>
        <w:bidi/>
        <w:rPr>
          <w:sz w:val="24"/>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ח</w:t>
      </w:r>
      <w:r w:rsidRPr="00672A27">
        <w:rPr>
          <w:sz w:val="24"/>
          <w:szCs w:val="24"/>
          <w:rtl/>
        </w:rPr>
        <w:t xml:space="preserve"> </w:t>
      </w:r>
      <w:r w:rsidRPr="00672A27">
        <w:rPr>
          <w:rFonts w:hint="cs"/>
          <w:sz w:val="24"/>
          <w:szCs w:val="24"/>
          <w:rtl/>
        </w:rPr>
        <w:t>יא</w:t>
      </w:r>
      <w:r w:rsidRPr="00672A27">
        <w:rPr>
          <w:sz w:val="24"/>
          <w:szCs w:val="24"/>
          <w:rtl/>
        </w:rPr>
        <w:t xml:space="preserve">] </w:t>
      </w:r>
      <w:r w:rsidRPr="00672A27">
        <w:rPr>
          <w:rFonts w:hint="cs"/>
          <w:sz w:val="24"/>
          <w:szCs w:val="24"/>
          <w:rtl/>
        </w:rPr>
        <w:t>והזה</w:t>
      </w:r>
      <w:r w:rsidRPr="00672A27">
        <w:rPr>
          <w:sz w:val="24"/>
          <w:szCs w:val="24"/>
          <w:rtl/>
        </w:rPr>
        <w:t xml:space="preserve"> </w:t>
      </w:r>
      <w:r w:rsidRPr="00672A27">
        <w:rPr>
          <w:rFonts w:hint="cs"/>
          <w:sz w:val="24"/>
          <w:szCs w:val="24"/>
          <w:rtl/>
        </w:rPr>
        <w:t>ממנו</w:t>
      </w:r>
      <w:r>
        <w:rPr>
          <w:rFonts w:hint="cs"/>
          <w:sz w:val="24"/>
          <w:szCs w:val="24"/>
          <w:rtl/>
        </w:rPr>
        <w:t>.</w:t>
      </w:r>
      <w:r w:rsidRPr="00672A27">
        <w:rPr>
          <w:sz w:val="24"/>
          <w:szCs w:val="24"/>
          <w:rtl/>
        </w:rPr>
        <w:t xml:space="preserve"> </w:t>
      </w:r>
      <w:r w:rsidRPr="00672A27">
        <w:rPr>
          <w:rFonts w:hint="cs"/>
          <w:sz w:val="24"/>
          <w:szCs w:val="24"/>
          <w:rtl/>
        </w:rPr>
        <w:t>מכולו</w:t>
      </w:r>
      <w:r w:rsidRPr="00924FE1">
        <w:rPr>
          <w:rFonts w:hint="cs"/>
          <w:sz w:val="24"/>
          <w:szCs w:val="24"/>
          <w:rtl/>
        </w:rPr>
        <w:t>,</w:t>
      </w:r>
      <w:r w:rsidRPr="00672A27">
        <w:rPr>
          <w:rFonts w:hint="cs"/>
          <w:sz w:val="24"/>
          <w:szCs w:val="24"/>
          <w:rtl/>
        </w:rPr>
        <w:t xml:space="preserve"> אמר</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אבינא</w:t>
      </w:r>
      <w:proofErr w:type="spellEnd"/>
      <w:r w:rsidRPr="00672A27">
        <w:rPr>
          <w:sz w:val="24"/>
          <w:szCs w:val="24"/>
          <w:rtl/>
        </w:rPr>
        <w:t xml:space="preserve"> </w:t>
      </w:r>
      <w:r w:rsidRPr="00672A27">
        <w:rPr>
          <w:rFonts w:hint="cs"/>
          <w:sz w:val="24"/>
          <w:szCs w:val="24"/>
          <w:rtl/>
        </w:rPr>
        <w:t>ובלבד</w:t>
      </w:r>
      <w:r w:rsidRPr="00672A27">
        <w:rPr>
          <w:sz w:val="24"/>
          <w:szCs w:val="24"/>
          <w:rtl/>
        </w:rPr>
        <w:t xml:space="preserve"> </w:t>
      </w:r>
      <w:r w:rsidRPr="00672A27">
        <w:rPr>
          <w:rFonts w:hint="cs"/>
          <w:sz w:val="24"/>
          <w:szCs w:val="24"/>
          <w:rtl/>
        </w:rPr>
        <w:t>מזבח</w:t>
      </w:r>
      <w:r w:rsidRPr="00672A27">
        <w:rPr>
          <w:sz w:val="24"/>
          <w:szCs w:val="24"/>
          <w:rtl/>
        </w:rPr>
        <w:t xml:space="preserve"> </w:t>
      </w:r>
      <w:r w:rsidRPr="00672A27">
        <w:rPr>
          <w:rFonts w:hint="cs"/>
          <w:sz w:val="24"/>
          <w:szCs w:val="24"/>
          <w:rtl/>
        </w:rPr>
        <w:t>שלם</w:t>
      </w:r>
      <w:r>
        <w:rPr>
          <w:rFonts w:hint="cs"/>
          <w:sz w:val="24"/>
          <w:szCs w:val="24"/>
          <w:rtl/>
        </w:rPr>
        <w:t xml:space="preserve"> </w:t>
      </w:r>
      <w:r w:rsidRPr="005E5F63">
        <w:rPr>
          <w:rFonts w:hint="cs"/>
          <w:b/>
          <w:bCs/>
          <w:sz w:val="24"/>
          <w:szCs w:val="24"/>
          <w:rtl/>
        </w:rPr>
        <w:t>קדם ניתוח והפשט</w:t>
      </w:r>
      <w:r w:rsidRPr="005E5F63">
        <w:rPr>
          <w:b/>
          <w:bCs/>
          <w:sz w:val="24"/>
          <w:szCs w:val="24"/>
          <w:rtl/>
        </w:rPr>
        <w:t xml:space="preserve">. </w:t>
      </w:r>
      <w:proofErr w:type="spellStart"/>
      <w:r w:rsidRPr="005E5F63">
        <w:rPr>
          <w:rFonts w:hint="cs"/>
          <w:b/>
          <w:bCs/>
          <w:sz w:val="24"/>
          <w:szCs w:val="24"/>
          <w:rtl/>
        </w:rPr>
        <w:t>תלתא</w:t>
      </w:r>
      <w:proofErr w:type="spellEnd"/>
      <w:r w:rsidRPr="005E5F63">
        <w:rPr>
          <w:rFonts w:hint="cs"/>
          <w:b/>
          <w:bCs/>
          <w:sz w:val="24"/>
          <w:szCs w:val="24"/>
          <w:rtl/>
        </w:rPr>
        <w:t xml:space="preserve"> קראי כתיבי בשלמים.</w:t>
      </w:r>
      <w:r w:rsidRPr="00672A27">
        <w:rPr>
          <w:rFonts w:hint="cs"/>
          <w:sz w:val="24"/>
          <w:szCs w:val="24"/>
          <w:rtl/>
        </w:rPr>
        <w:t xml:space="preserve"> כתיב</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יא</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והקטירו</w:t>
      </w:r>
      <w:r w:rsidRPr="00672A27">
        <w:rPr>
          <w:sz w:val="24"/>
          <w:szCs w:val="24"/>
          <w:rtl/>
        </w:rPr>
        <w:t xml:space="preserve"> </w:t>
      </w:r>
      <w:r w:rsidRPr="00672A27">
        <w:rPr>
          <w:rFonts w:hint="cs"/>
          <w:sz w:val="24"/>
          <w:szCs w:val="24"/>
          <w:rtl/>
        </w:rPr>
        <w:t xml:space="preserve">אותו </w:t>
      </w:r>
      <w:r w:rsidRPr="005E5F63">
        <w:rPr>
          <w:rFonts w:hint="cs"/>
          <w:b/>
          <w:bCs/>
          <w:sz w:val="24"/>
          <w:szCs w:val="24"/>
          <w:rtl/>
        </w:rPr>
        <w:t>בי אהרון המזבח,</w:t>
      </w:r>
      <w:r w:rsidRPr="005E5F63">
        <w:rPr>
          <w:b/>
          <w:bCs/>
          <w:sz w:val="24"/>
          <w:szCs w:val="24"/>
          <w:rtl/>
        </w:rPr>
        <w:t xml:space="preserve"> </w:t>
      </w:r>
      <w:r w:rsidRPr="005E5F63">
        <w:rPr>
          <w:rFonts w:hint="cs"/>
          <w:b/>
          <w:bCs/>
          <w:sz w:val="24"/>
          <w:szCs w:val="24"/>
          <w:rtl/>
        </w:rPr>
        <w:t xml:space="preserve">וכתיב והקטירו הכהן המזבח לחם </w:t>
      </w:r>
      <w:proofErr w:type="spellStart"/>
      <w:r w:rsidRPr="005E5F63">
        <w:rPr>
          <w:rFonts w:hint="cs"/>
          <w:b/>
          <w:bCs/>
          <w:sz w:val="24"/>
          <w:szCs w:val="24"/>
          <w:rtl/>
        </w:rPr>
        <w:t>אשה</w:t>
      </w:r>
      <w:proofErr w:type="spellEnd"/>
      <w:r w:rsidRPr="005E5F63">
        <w:rPr>
          <w:rFonts w:hint="cs"/>
          <w:b/>
          <w:bCs/>
          <w:sz w:val="24"/>
          <w:szCs w:val="24"/>
          <w:rtl/>
        </w:rPr>
        <w:t xml:space="preserve"> לה’, וכתיב</w:t>
      </w:r>
      <w:r>
        <w:rPr>
          <w:rFonts w:hint="cs"/>
          <w:sz w:val="24"/>
          <w:szCs w:val="24"/>
          <w:rtl/>
        </w:rPr>
        <w:t>,</w:t>
      </w:r>
      <w:r w:rsidRPr="00672A27">
        <w:rPr>
          <w:rFonts w:hint="cs"/>
          <w:sz w:val="24"/>
          <w:szCs w:val="24"/>
          <w:rtl/>
        </w:rPr>
        <w:t xml:space="preserve"> והקטירם </w:t>
      </w:r>
      <w:r w:rsidRPr="005E5F63">
        <w:rPr>
          <w:rFonts w:hint="cs"/>
          <w:b/>
          <w:bCs/>
          <w:sz w:val="24"/>
          <w:szCs w:val="24"/>
          <w:rtl/>
        </w:rPr>
        <w:t xml:space="preserve">הכהן המזבחה לחם </w:t>
      </w:r>
      <w:proofErr w:type="spellStart"/>
      <w:r w:rsidRPr="005E5F63">
        <w:rPr>
          <w:rFonts w:hint="cs"/>
          <w:b/>
          <w:bCs/>
          <w:sz w:val="24"/>
          <w:szCs w:val="24"/>
          <w:rtl/>
        </w:rPr>
        <w:t>אשה</w:t>
      </w:r>
      <w:proofErr w:type="spellEnd"/>
      <w:r w:rsidRPr="005E5F63">
        <w:rPr>
          <w:rFonts w:hint="cs"/>
          <w:b/>
          <w:bCs/>
          <w:sz w:val="24"/>
          <w:szCs w:val="24"/>
          <w:rtl/>
        </w:rPr>
        <w:t xml:space="preserve"> ריח ניחוח לה’,</w:t>
      </w:r>
      <w:r w:rsidRPr="005E5F63">
        <w:rPr>
          <w:b/>
          <w:bCs/>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והקטירו</w:t>
      </w:r>
      <w:r w:rsidRPr="00672A27">
        <w:rPr>
          <w:sz w:val="24"/>
          <w:szCs w:val="24"/>
          <w:rtl/>
        </w:rPr>
        <w:t xml:space="preserve"> </w:t>
      </w:r>
      <w:r w:rsidRPr="00672A27">
        <w:rPr>
          <w:rFonts w:hint="cs"/>
          <w:sz w:val="24"/>
          <w:szCs w:val="24"/>
          <w:rtl/>
        </w:rPr>
        <w:t>אותו</w:t>
      </w:r>
      <w:r w:rsidRPr="00924FE1">
        <w:rPr>
          <w:rFonts w:hint="cs"/>
          <w:sz w:val="24"/>
          <w:szCs w:val="24"/>
          <w:rtl/>
        </w:rPr>
        <w:t>?</w:t>
      </w:r>
      <w:r w:rsidRPr="00924FE1">
        <w:rPr>
          <w:sz w:val="24"/>
          <w:szCs w:val="24"/>
          <w:rtl/>
        </w:rPr>
        <w:t xml:space="preserve"> </w:t>
      </w:r>
      <w:r w:rsidRPr="005E5F63">
        <w:rPr>
          <w:rFonts w:hint="cs"/>
          <w:b/>
          <w:bCs/>
          <w:sz w:val="24"/>
          <w:szCs w:val="24"/>
          <w:rtl/>
        </w:rPr>
        <w:t>בקרבן</w:t>
      </w:r>
      <w:r w:rsidRPr="00672A27">
        <w:rPr>
          <w:rFonts w:hint="cs"/>
          <w:b/>
          <w:bCs/>
          <w:sz w:val="24"/>
          <w:szCs w:val="24"/>
          <w:rtl/>
        </w:rPr>
        <w:t xml:space="preserve"> </w:t>
      </w:r>
      <w:r w:rsidRPr="00672A27">
        <w:rPr>
          <w:rFonts w:hint="cs"/>
          <w:sz w:val="24"/>
          <w:szCs w:val="24"/>
          <w:rtl/>
        </w:rPr>
        <w:t>הכשר</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הפסול</w:t>
      </w:r>
      <w:r w:rsidRPr="00672A27">
        <w:rPr>
          <w:sz w:val="24"/>
          <w:szCs w:val="24"/>
          <w:rtl/>
        </w:rPr>
        <w:t xml:space="preserve">. </w:t>
      </w:r>
      <w:r w:rsidRPr="00672A27">
        <w:rPr>
          <w:rFonts w:hint="cs"/>
          <w:sz w:val="24"/>
          <w:szCs w:val="24"/>
          <w:rtl/>
        </w:rPr>
        <w:t xml:space="preserve">והקטירו </w:t>
      </w:r>
      <w:r w:rsidRPr="005E5F63">
        <w:rPr>
          <w:rFonts w:hint="cs"/>
          <w:b/>
          <w:bCs/>
          <w:sz w:val="24"/>
          <w:szCs w:val="24"/>
          <w:rtl/>
        </w:rPr>
        <w:t>הכהן</w:t>
      </w:r>
      <w:r w:rsidRPr="00924FE1">
        <w:rPr>
          <w:rFonts w:hint="cs"/>
          <w:sz w:val="24"/>
          <w:szCs w:val="24"/>
          <w:rtl/>
        </w:rPr>
        <w:t>,</w:t>
      </w:r>
      <w:r w:rsidRPr="00924FE1">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יערב</w:t>
      </w:r>
      <w:r w:rsidRPr="00672A27">
        <w:rPr>
          <w:sz w:val="24"/>
          <w:szCs w:val="24"/>
          <w:rtl/>
        </w:rPr>
        <w:t xml:space="preserve"> </w:t>
      </w:r>
      <w:r w:rsidRPr="00672A27">
        <w:rPr>
          <w:rFonts w:hint="cs"/>
          <w:sz w:val="24"/>
          <w:szCs w:val="24"/>
          <w:rtl/>
        </w:rPr>
        <w:t>חלבים</w:t>
      </w:r>
      <w:r w:rsidRPr="00672A27">
        <w:rPr>
          <w:sz w:val="24"/>
          <w:szCs w:val="24"/>
          <w:rtl/>
        </w:rPr>
        <w:t xml:space="preserve"> </w:t>
      </w:r>
      <w:proofErr w:type="spellStart"/>
      <w:r w:rsidRPr="00672A27">
        <w:rPr>
          <w:rFonts w:hint="cs"/>
          <w:sz w:val="24"/>
          <w:szCs w:val="24"/>
          <w:rtl/>
        </w:rPr>
        <w:t>בחלבים</w:t>
      </w:r>
      <w:proofErr w:type="spellEnd"/>
      <w:r w:rsidRPr="00924FE1">
        <w:rPr>
          <w:rFonts w:hint="cs"/>
          <w:sz w:val="24"/>
          <w:szCs w:val="24"/>
          <w:rtl/>
        </w:rPr>
        <w:t>,</w:t>
      </w:r>
      <w:r w:rsidRPr="00672A27">
        <w:rPr>
          <w:sz w:val="24"/>
          <w:szCs w:val="24"/>
          <w:rtl/>
        </w:rPr>
        <w:t xml:space="preserve"> </w:t>
      </w:r>
      <w:r w:rsidRPr="00672A27">
        <w:rPr>
          <w:rFonts w:hint="cs"/>
          <w:sz w:val="24"/>
          <w:szCs w:val="24"/>
          <w:rtl/>
        </w:rPr>
        <w:t xml:space="preserve">והקטירם </w:t>
      </w:r>
      <w:r w:rsidRPr="005E5F63">
        <w:rPr>
          <w:rFonts w:hint="cs"/>
          <w:b/>
          <w:bCs/>
          <w:sz w:val="24"/>
          <w:szCs w:val="24"/>
          <w:rtl/>
        </w:rPr>
        <w:t>הכהן</w:t>
      </w:r>
      <w:r w:rsidRPr="00924FE1">
        <w:rPr>
          <w:rFonts w:hint="cs"/>
          <w:sz w:val="24"/>
          <w:szCs w:val="24"/>
          <w:rtl/>
        </w:rPr>
        <w:t>,</w:t>
      </w:r>
      <w:r w:rsidRPr="00924FE1">
        <w:rPr>
          <w:sz w:val="24"/>
          <w:szCs w:val="24"/>
          <w:rtl/>
        </w:rPr>
        <w:t xml:space="preserve"> </w:t>
      </w:r>
      <w:r w:rsidRPr="00672A27">
        <w:rPr>
          <w:rFonts w:hint="cs"/>
          <w:sz w:val="24"/>
          <w:szCs w:val="24"/>
          <w:rtl/>
        </w:rPr>
        <w:t>כולן</w:t>
      </w:r>
      <w:r w:rsidRPr="00672A27">
        <w:rPr>
          <w:sz w:val="24"/>
          <w:szCs w:val="24"/>
          <w:rtl/>
        </w:rPr>
        <w:t xml:space="preserve"> </w:t>
      </w:r>
      <w:r w:rsidRPr="00672A27">
        <w:rPr>
          <w:rFonts w:hint="cs"/>
          <w:sz w:val="24"/>
          <w:szCs w:val="24"/>
          <w:rtl/>
        </w:rPr>
        <w:t>כאחת</w:t>
      </w:r>
      <w:r w:rsidRPr="00672A27">
        <w:rPr>
          <w:sz w:val="24"/>
          <w:szCs w:val="24"/>
          <w:rtl/>
        </w:rPr>
        <w:t xml:space="preserve">. </w:t>
      </w:r>
      <w:r w:rsidRPr="00672A27">
        <w:rPr>
          <w:rFonts w:hint="cs"/>
          <w:sz w:val="24"/>
          <w:szCs w:val="24"/>
          <w:rtl/>
        </w:rPr>
        <w:t>הכא</w:t>
      </w:r>
      <w:r w:rsidRPr="00672A27">
        <w:rPr>
          <w:sz w:val="24"/>
          <w:szCs w:val="24"/>
          <w:rtl/>
        </w:rPr>
        <w:t xml:space="preserve"> </w:t>
      </w:r>
      <w:r w:rsidRPr="00672A27">
        <w:rPr>
          <w:rFonts w:hint="cs"/>
          <w:sz w:val="24"/>
          <w:szCs w:val="24"/>
          <w:rtl/>
        </w:rPr>
        <w:t>את</w:t>
      </w:r>
      <w:r w:rsidRPr="00672A27">
        <w:rPr>
          <w:sz w:val="24"/>
          <w:szCs w:val="24"/>
          <w:rtl/>
        </w:rPr>
        <w:t xml:space="preserve"> </w:t>
      </w:r>
      <w:r w:rsidRPr="005E5F63">
        <w:rPr>
          <w:rFonts w:hint="cs"/>
          <w:b/>
          <w:bCs/>
          <w:sz w:val="24"/>
          <w:szCs w:val="24"/>
          <w:rtl/>
        </w:rPr>
        <w:t>אמר</w:t>
      </w:r>
      <w:r w:rsidRPr="00672A27">
        <w:rPr>
          <w:sz w:val="24"/>
          <w:szCs w:val="24"/>
          <w:rtl/>
        </w:rPr>
        <w:t xml:space="preserve"> </w:t>
      </w:r>
      <w:r w:rsidRPr="00672A27">
        <w:rPr>
          <w:rFonts w:hint="cs"/>
          <w:sz w:val="24"/>
          <w:szCs w:val="24"/>
          <w:rtl/>
        </w:rPr>
        <w:t>והקטירו</w:t>
      </w:r>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יערב</w:t>
      </w:r>
      <w:r w:rsidRPr="00672A27">
        <w:rPr>
          <w:sz w:val="24"/>
          <w:szCs w:val="24"/>
          <w:rtl/>
        </w:rPr>
        <w:t xml:space="preserve"> </w:t>
      </w:r>
      <w:r w:rsidRPr="00672A27">
        <w:rPr>
          <w:rFonts w:hint="cs"/>
          <w:sz w:val="24"/>
          <w:szCs w:val="24"/>
          <w:rtl/>
        </w:rPr>
        <w:t>חלבים</w:t>
      </w:r>
      <w:r w:rsidRPr="00672A27">
        <w:rPr>
          <w:sz w:val="24"/>
          <w:szCs w:val="24"/>
          <w:rtl/>
        </w:rPr>
        <w:t xml:space="preserve"> </w:t>
      </w:r>
      <w:proofErr w:type="spellStart"/>
      <w:r w:rsidRPr="00672A27">
        <w:rPr>
          <w:rFonts w:hint="cs"/>
          <w:sz w:val="24"/>
          <w:szCs w:val="24"/>
          <w:rtl/>
        </w:rPr>
        <w:t>בחלבים</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והכא</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5E5F63">
        <w:rPr>
          <w:rFonts w:hint="cs"/>
          <w:b/>
          <w:bCs/>
          <w:sz w:val="24"/>
          <w:szCs w:val="24"/>
          <w:rtl/>
        </w:rPr>
        <w:t>אמר</w:t>
      </w:r>
      <w:r w:rsidRPr="00672A27">
        <w:rPr>
          <w:sz w:val="24"/>
          <w:szCs w:val="24"/>
          <w:rtl/>
        </w:rPr>
        <w:t xml:space="preserve"> </w:t>
      </w:r>
      <w:r w:rsidRPr="00672A27">
        <w:rPr>
          <w:rFonts w:hint="cs"/>
          <w:sz w:val="24"/>
          <w:szCs w:val="24"/>
          <w:rtl/>
        </w:rPr>
        <w:t>הקטירן</w:t>
      </w:r>
      <w:r w:rsidRPr="00672A27">
        <w:rPr>
          <w:sz w:val="24"/>
          <w:szCs w:val="24"/>
          <w:rtl/>
        </w:rPr>
        <w:t xml:space="preserve"> </w:t>
      </w:r>
      <w:r w:rsidRPr="00672A27">
        <w:rPr>
          <w:rFonts w:hint="cs"/>
          <w:sz w:val="24"/>
          <w:szCs w:val="24"/>
          <w:rtl/>
        </w:rPr>
        <w:t>כולן</w:t>
      </w:r>
      <w:r w:rsidRPr="00672A27">
        <w:rPr>
          <w:sz w:val="24"/>
          <w:szCs w:val="24"/>
          <w:rtl/>
        </w:rPr>
        <w:t xml:space="preserve"> </w:t>
      </w:r>
      <w:r w:rsidRPr="00672A27">
        <w:rPr>
          <w:rFonts w:hint="cs"/>
          <w:sz w:val="24"/>
          <w:szCs w:val="24"/>
          <w:rtl/>
        </w:rPr>
        <w:t>כאחת</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5E5F63">
        <w:rPr>
          <w:rFonts w:hint="cs"/>
          <w:b/>
          <w:bCs/>
          <w:sz w:val="24"/>
          <w:szCs w:val="24"/>
          <w:rtl/>
        </w:rPr>
        <w:t>אילא</w:t>
      </w:r>
      <w:proofErr w:type="spellEnd"/>
      <w:r w:rsidRPr="00924FE1">
        <w:rPr>
          <w:rFonts w:hint="cs"/>
          <w:sz w:val="24"/>
          <w:szCs w:val="24"/>
          <w:rtl/>
        </w:rPr>
        <w:t>,</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 xml:space="preserve">במגס </w:t>
      </w:r>
      <w:r w:rsidRPr="005E5F63">
        <w:rPr>
          <w:rFonts w:hint="cs"/>
          <w:b/>
          <w:bCs/>
          <w:sz w:val="16"/>
          <w:szCs w:val="16"/>
          <w:rtl/>
        </w:rPr>
        <w:t>בכלי</w:t>
      </w:r>
      <w:r w:rsidRPr="005E5F63">
        <w:rPr>
          <w:rFonts w:hint="cs"/>
          <w:b/>
          <w:bCs/>
          <w:sz w:val="24"/>
          <w:szCs w:val="24"/>
          <w:rtl/>
        </w:rPr>
        <w:t xml:space="preserve"> יהיו </w:t>
      </w:r>
      <w:proofErr w:type="spellStart"/>
      <w:r w:rsidRPr="005E5F63">
        <w:rPr>
          <w:rFonts w:hint="cs"/>
          <w:b/>
          <w:bCs/>
          <w:sz w:val="24"/>
          <w:szCs w:val="24"/>
          <w:rtl/>
        </w:rPr>
        <w:t>אימורי</w:t>
      </w:r>
      <w:proofErr w:type="spellEnd"/>
      <w:r w:rsidRPr="005E5F63">
        <w:rPr>
          <w:rFonts w:hint="cs"/>
          <w:b/>
          <w:bCs/>
          <w:sz w:val="24"/>
          <w:szCs w:val="24"/>
          <w:rtl/>
        </w:rPr>
        <w:t xml:space="preserve"> כל קרבן בנפרד</w:t>
      </w:r>
      <w:r w:rsidRPr="00924FE1">
        <w:rPr>
          <w:rFonts w:hint="cs"/>
          <w:sz w:val="24"/>
          <w:szCs w:val="24"/>
          <w:rtl/>
        </w:rPr>
        <w:t>,</w:t>
      </w:r>
      <w:r w:rsidRPr="00924FE1">
        <w:rPr>
          <w:sz w:val="24"/>
          <w:szCs w:val="24"/>
          <w:rtl/>
        </w:rPr>
        <w:t xml:space="preserve"> </w:t>
      </w:r>
      <w:r w:rsidRPr="00672A27">
        <w:rPr>
          <w:rFonts w:hint="cs"/>
          <w:sz w:val="24"/>
          <w:szCs w:val="24"/>
          <w:rtl/>
        </w:rPr>
        <w:t>וכאן</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גבי</w:t>
      </w:r>
      <w:r w:rsidRPr="00672A27">
        <w:rPr>
          <w:sz w:val="24"/>
          <w:szCs w:val="24"/>
          <w:rtl/>
        </w:rPr>
        <w:t xml:space="preserve"> </w:t>
      </w:r>
      <w:r w:rsidRPr="00672A27">
        <w:rPr>
          <w:rFonts w:hint="cs"/>
          <w:sz w:val="24"/>
          <w:szCs w:val="24"/>
          <w:rtl/>
        </w:rPr>
        <w:t>המזבח</w:t>
      </w:r>
      <w:r w:rsidRPr="00672A27">
        <w:rPr>
          <w:sz w:val="24"/>
          <w:szCs w:val="24"/>
          <w:rtl/>
        </w:rPr>
        <w:t xml:space="preserve">. </w:t>
      </w:r>
      <w:r w:rsidRPr="005E5F63">
        <w:rPr>
          <w:rFonts w:hint="cs"/>
          <w:b/>
          <w:bCs/>
          <w:sz w:val="28"/>
          <w:szCs w:val="28"/>
          <w:rtl/>
        </w:rPr>
        <w:t>תנן</w:t>
      </w:r>
      <w:r w:rsidRPr="005E5F63">
        <w:rPr>
          <w:rFonts w:hint="cs"/>
          <w:b/>
          <w:bCs/>
          <w:sz w:val="24"/>
          <w:szCs w:val="24"/>
          <w:rtl/>
        </w:rPr>
        <w:t>, השלישית</w:t>
      </w:r>
      <w:r w:rsidRPr="005E5F63">
        <w:rPr>
          <w:b/>
          <w:bCs/>
          <w:sz w:val="24"/>
          <w:szCs w:val="24"/>
          <w:rtl/>
        </w:rPr>
        <w:t xml:space="preserve"> </w:t>
      </w:r>
      <w:r w:rsidRPr="005E5F63">
        <w:rPr>
          <w:rFonts w:hint="cs"/>
          <w:b/>
          <w:bCs/>
          <w:sz w:val="24"/>
          <w:szCs w:val="24"/>
          <w:rtl/>
        </w:rPr>
        <w:t>במקומה</w:t>
      </w:r>
      <w:r w:rsidRPr="005E5F63">
        <w:rPr>
          <w:b/>
          <w:bCs/>
          <w:sz w:val="24"/>
          <w:szCs w:val="24"/>
          <w:rtl/>
        </w:rPr>
        <w:t xml:space="preserve"> </w:t>
      </w:r>
      <w:r w:rsidRPr="005E5F63">
        <w:rPr>
          <w:rFonts w:hint="cs"/>
          <w:b/>
          <w:bCs/>
          <w:sz w:val="24"/>
          <w:szCs w:val="24"/>
          <w:rtl/>
        </w:rPr>
        <w:t>עומדת. קס"ד שישבו שם.</w:t>
      </w:r>
      <w:r w:rsidRPr="00924FE1">
        <w:rPr>
          <w:rFonts w:hint="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ישיבה</w:t>
      </w:r>
      <w:r w:rsidRPr="00672A27">
        <w:rPr>
          <w:sz w:val="24"/>
          <w:szCs w:val="24"/>
          <w:rtl/>
        </w:rPr>
        <w:t xml:space="preserve"> </w:t>
      </w:r>
      <w:r w:rsidRPr="00672A27">
        <w:rPr>
          <w:rFonts w:hint="cs"/>
          <w:sz w:val="24"/>
          <w:szCs w:val="24"/>
          <w:rtl/>
        </w:rPr>
        <w:t>בעזרה</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למלכי</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דוד</w:t>
      </w:r>
      <w:r w:rsidRPr="00672A27">
        <w:rPr>
          <w:sz w:val="24"/>
          <w:szCs w:val="24"/>
          <w:rtl/>
        </w:rPr>
        <w:t xml:space="preserve"> </w:t>
      </w:r>
      <w:r w:rsidRPr="00672A27">
        <w:rPr>
          <w:rFonts w:hint="cs"/>
          <w:sz w:val="24"/>
          <w:szCs w:val="24"/>
          <w:rtl/>
        </w:rPr>
        <w:t>בלבד</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ואמר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אימי</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למלכי</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דוד</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ישיבה</w:t>
      </w:r>
      <w:r w:rsidRPr="00672A27">
        <w:rPr>
          <w:sz w:val="24"/>
          <w:szCs w:val="24"/>
          <w:rtl/>
        </w:rPr>
        <w:t xml:space="preserve"> </w:t>
      </w:r>
      <w:r w:rsidRPr="00672A27">
        <w:rPr>
          <w:rFonts w:hint="cs"/>
          <w:sz w:val="24"/>
          <w:szCs w:val="24"/>
          <w:rtl/>
        </w:rPr>
        <w:t>בעזרה</w:t>
      </w:r>
      <w:r w:rsidRPr="00924FE1">
        <w:rPr>
          <w:rFonts w:hint="cs"/>
          <w:sz w:val="24"/>
          <w:szCs w:val="24"/>
          <w:rtl/>
        </w:rPr>
        <w:t>?</w:t>
      </w:r>
      <w:r w:rsidRPr="00924FE1">
        <w:rPr>
          <w:sz w:val="24"/>
          <w:szCs w:val="24"/>
          <w:rtl/>
        </w:rPr>
        <w:t xml:space="preserve">. </w:t>
      </w:r>
      <w:r w:rsidRPr="005E5F63">
        <w:rPr>
          <w:rFonts w:hint="cs"/>
          <w:b/>
          <w:bCs/>
          <w:sz w:val="24"/>
          <w:szCs w:val="24"/>
          <w:rtl/>
        </w:rPr>
        <w:t>אז אך נסביר את המשנה שאמרה שלא</w:t>
      </w:r>
      <w:r w:rsidRPr="005E5F63">
        <w:rPr>
          <w:b/>
          <w:bCs/>
          <w:sz w:val="24"/>
          <w:szCs w:val="24"/>
          <w:rtl/>
        </w:rPr>
        <w:t xml:space="preserve"> </w:t>
      </w:r>
      <w:proofErr w:type="spellStart"/>
      <w:r w:rsidRPr="005E5F63">
        <w:rPr>
          <w:rFonts w:hint="cs"/>
          <w:b/>
          <w:bCs/>
          <w:sz w:val="24"/>
          <w:szCs w:val="24"/>
          <w:rtl/>
        </w:rPr>
        <w:t>היתה</w:t>
      </w:r>
      <w:proofErr w:type="spellEnd"/>
      <w:r w:rsidRPr="005E5F63">
        <w:rPr>
          <w:b/>
          <w:bCs/>
          <w:sz w:val="24"/>
          <w:szCs w:val="24"/>
          <w:rtl/>
        </w:rPr>
        <w:t xml:space="preserve"> </w:t>
      </w:r>
      <w:r w:rsidRPr="005E5F63">
        <w:rPr>
          <w:rFonts w:hint="cs"/>
          <w:b/>
          <w:bCs/>
          <w:sz w:val="24"/>
          <w:szCs w:val="24"/>
          <w:rtl/>
        </w:rPr>
        <w:t>ישיבה</w:t>
      </w:r>
      <w:r w:rsidRPr="005E5F63">
        <w:rPr>
          <w:b/>
          <w:bCs/>
          <w:sz w:val="24"/>
          <w:szCs w:val="24"/>
          <w:rtl/>
        </w:rPr>
        <w:t xml:space="preserve"> </w:t>
      </w:r>
      <w:r w:rsidRPr="005E5F63">
        <w:rPr>
          <w:rFonts w:hint="cs"/>
          <w:b/>
          <w:bCs/>
          <w:sz w:val="24"/>
          <w:szCs w:val="24"/>
          <w:rtl/>
        </w:rPr>
        <w:t>בעזרה</w:t>
      </w:r>
      <w:r w:rsidRPr="005E5F63">
        <w:rPr>
          <w:b/>
          <w:bCs/>
          <w:sz w:val="24"/>
          <w:szCs w:val="24"/>
          <w:rtl/>
        </w:rPr>
        <w:t xml:space="preserve"> </w:t>
      </w:r>
      <w:r w:rsidRPr="005E5F63">
        <w:rPr>
          <w:rFonts w:hint="cs"/>
          <w:b/>
          <w:bCs/>
          <w:sz w:val="24"/>
          <w:szCs w:val="24"/>
          <w:rtl/>
        </w:rPr>
        <w:t>אלא</w:t>
      </w:r>
      <w:r w:rsidRPr="005E5F63">
        <w:rPr>
          <w:b/>
          <w:bCs/>
          <w:sz w:val="24"/>
          <w:szCs w:val="24"/>
          <w:rtl/>
        </w:rPr>
        <w:t xml:space="preserve"> </w:t>
      </w:r>
      <w:r w:rsidRPr="005E5F63">
        <w:rPr>
          <w:rFonts w:hint="cs"/>
          <w:b/>
          <w:bCs/>
          <w:sz w:val="24"/>
          <w:szCs w:val="24"/>
          <w:rtl/>
        </w:rPr>
        <w:t>למלכי</w:t>
      </w:r>
      <w:r w:rsidRPr="005E5F63">
        <w:rPr>
          <w:b/>
          <w:bCs/>
          <w:sz w:val="24"/>
          <w:szCs w:val="24"/>
          <w:rtl/>
        </w:rPr>
        <w:t xml:space="preserve"> </w:t>
      </w:r>
      <w:r w:rsidRPr="005E5F63">
        <w:rPr>
          <w:rFonts w:hint="cs"/>
          <w:b/>
          <w:bCs/>
          <w:sz w:val="24"/>
          <w:szCs w:val="24"/>
          <w:rtl/>
        </w:rPr>
        <w:t>בית</w:t>
      </w:r>
      <w:r w:rsidRPr="005E5F63">
        <w:rPr>
          <w:b/>
          <w:bCs/>
          <w:sz w:val="24"/>
          <w:szCs w:val="24"/>
          <w:rtl/>
        </w:rPr>
        <w:t xml:space="preserve"> </w:t>
      </w:r>
      <w:r w:rsidRPr="005E5F63">
        <w:rPr>
          <w:rFonts w:hint="cs"/>
          <w:b/>
          <w:bCs/>
          <w:sz w:val="24"/>
          <w:szCs w:val="24"/>
          <w:rtl/>
        </w:rPr>
        <w:t>דוד</w:t>
      </w:r>
      <w:r w:rsidRPr="005E5F63">
        <w:rPr>
          <w:b/>
          <w:bCs/>
          <w:sz w:val="24"/>
          <w:szCs w:val="24"/>
          <w:rtl/>
        </w:rPr>
        <w:t xml:space="preserve"> </w:t>
      </w:r>
      <w:r w:rsidRPr="005E5F63">
        <w:rPr>
          <w:rFonts w:hint="cs"/>
          <w:b/>
          <w:bCs/>
          <w:sz w:val="24"/>
          <w:szCs w:val="24"/>
          <w:rtl/>
        </w:rPr>
        <w:t>בלבד. משמע שלמלכי דוד הייתה ישיבה? תיפתר</w:t>
      </w:r>
      <w:r w:rsidRPr="00924FE1">
        <w:rPr>
          <w:rFonts w:hint="cs"/>
          <w:sz w:val="24"/>
          <w:szCs w:val="24"/>
          <w:rtl/>
        </w:rPr>
        <w:t>,</w:t>
      </w:r>
      <w:r w:rsidRPr="00672A27">
        <w:rPr>
          <w:sz w:val="24"/>
          <w:szCs w:val="24"/>
          <w:rtl/>
        </w:rPr>
        <w:t xml:space="preserve"> </w:t>
      </w:r>
      <w:r w:rsidRPr="00672A27">
        <w:rPr>
          <w:rFonts w:hint="cs"/>
          <w:sz w:val="24"/>
          <w:szCs w:val="24"/>
          <w:rtl/>
        </w:rPr>
        <w:t>שסמך</w:t>
      </w:r>
      <w:r w:rsidRPr="00672A27">
        <w:rPr>
          <w:sz w:val="24"/>
          <w:szCs w:val="24"/>
          <w:rtl/>
        </w:rPr>
        <w:t xml:space="preserve"> </w:t>
      </w:r>
      <w:r w:rsidRPr="005E5F63">
        <w:rPr>
          <w:rFonts w:hint="cs"/>
          <w:b/>
          <w:bCs/>
          <w:sz w:val="24"/>
          <w:szCs w:val="24"/>
          <w:rtl/>
        </w:rPr>
        <w:t xml:space="preserve">המלך </w:t>
      </w:r>
      <w:r w:rsidRPr="00672A27">
        <w:rPr>
          <w:rFonts w:hint="cs"/>
          <w:sz w:val="24"/>
          <w:szCs w:val="24"/>
          <w:rtl/>
        </w:rPr>
        <w:t>עצמו</w:t>
      </w:r>
      <w:r w:rsidRPr="00672A27">
        <w:rPr>
          <w:sz w:val="24"/>
          <w:szCs w:val="24"/>
          <w:rtl/>
        </w:rPr>
        <w:t xml:space="preserve"> </w:t>
      </w:r>
      <w:r w:rsidRPr="00672A27">
        <w:rPr>
          <w:rFonts w:hint="cs"/>
          <w:sz w:val="24"/>
          <w:szCs w:val="24"/>
          <w:rtl/>
        </w:rPr>
        <w:t xml:space="preserve">לכותל וישב </w:t>
      </w:r>
      <w:r w:rsidRPr="00015048">
        <w:rPr>
          <w:rFonts w:hint="cs"/>
          <w:sz w:val="16"/>
          <w:szCs w:val="16"/>
          <w:rtl/>
        </w:rPr>
        <w:t>נשען</w:t>
      </w:r>
      <w:r w:rsidRPr="00924FE1">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הימים</w:t>
      </w:r>
      <w:r w:rsidRPr="00672A27">
        <w:rPr>
          <w:sz w:val="24"/>
          <w:szCs w:val="24"/>
          <w:rtl/>
        </w:rPr>
        <w:t xml:space="preserve"> </w:t>
      </w:r>
      <w:r w:rsidRPr="00672A27">
        <w:rPr>
          <w:rFonts w:hint="cs"/>
          <w:sz w:val="24"/>
          <w:szCs w:val="24"/>
          <w:rtl/>
        </w:rPr>
        <w:t>א</w:t>
      </w:r>
      <w:r w:rsidRPr="00672A27">
        <w:rPr>
          <w:sz w:val="24"/>
          <w:szCs w:val="24"/>
          <w:rtl/>
        </w:rPr>
        <w:t xml:space="preserve"> </w:t>
      </w:r>
      <w:proofErr w:type="spellStart"/>
      <w:r w:rsidRPr="00672A27">
        <w:rPr>
          <w:rFonts w:hint="cs"/>
          <w:sz w:val="24"/>
          <w:szCs w:val="24"/>
          <w:rtl/>
        </w:rPr>
        <w:t>יז</w:t>
      </w:r>
      <w:proofErr w:type="spellEnd"/>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ויבא</w:t>
      </w:r>
      <w:r w:rsidRPr="00672A27">
        <w:rPr>
          <w:sz w:val="24"/>
          <w:szCs w:val="24"/>
          <w:rtl/>
        </w:rPr>
        <w:t xml:space="preserve"> </w:t>
      </w:r>
      <w:r w:rsidRPr="00672A27">
        <w:rPr>
          <w:rFonts w:hint="cs"/>
          <w:sz w:val="24"/>
          <w:szCs w:val="24"/>
          <w:rtl/>
        </w:rPr>
        <w:t>המלך</w:t>
      </w:r>
      <w:r w:rsidRPr="00672A27">
        <w:rPr>
          <w:sz w:val="24"/>
          <w:szCs w:val="24"/>
          <w:rtl/>
        </w:rPr>
        <w:t xml:space="preserve"> </w:t>
      </w:r>
      <w:r w:rsidRPr="00672A27">
        <w:rPr>
          <w:rFonts w:hint="cs"/>
          <w:sz w:val="24"/>
          <w:szCs w:val="24"/>
          <w:rtl/>
        </w:rPr>
        <w:t>דוד</w:t>
      </w:r>
      <w:r w:rsidRPr="00672A27">
        <w:rPr>
          <w:sz w:val="24"/>
          <w:szCs w:val="24"/>
          <w:rtl/>
        </w:rPr>
        <w:t xml:space="preserve"> </w:t>
      </w:r>
      <w:r w:rsidRPr="00672A27">
        <w:rPr>
          <w:rFonts w:hint="cs"/>
          <w:sz w:val="24"/>
          <w:szCs w:val="24"/>
          <w:rtl/>
        </w:rPr>
        <w:t>וישב</w:t>
      </w:r>
      <w:r w:rsidRPr="00672A27">
        <w:rPr>
          <w:sz w:val="24"/>
          <w:szCs w:val="24"/>
          <w:rtl/>
        </w:rPr>
        <w:t xml:space="preserve"> </w:t>
      </w:r>
      <w:r w:rsidRPr="00672A27">
        <w:rPr>
          <w:rFonts w:hint="cs"/>
          <w:sz w:val="24"/>
          <w:szCs w:val="24"/>
          <w:rtl/>
        </w:rPr>
        <w:t>לפני</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וגו</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אייבו</w:t>
      </w:r>
      <w:proofErr w:type="spellEnd"/>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נגרי</w:t>
      </w:r>
      <w:r w:rsidRPr="00924FE1">
        <w:rPr>
          <w:rFonts w:hint="cs"/>
          <w:sz w:val="24"/>
          <w:szCs w:val="24"/>
          <w:rtl/>
        </w:rPr>
        <w:t>,</w:t>
      </w:r>
      <w:r w:rsidRPr="00924FE1">
        <w:rPr>
          <w:sz w:val="24"/>
          <w:szCs w:val="24"/>
          <w:rtl/>
        </w:rPr>
        <w:t xml:space="preserve"> </w:t>
      </w:r>
      <w:r w:rsidRPr="005E5F63">
        <w:rPr>
          <w:rFonts w:hint="cs"/>
          <w:b/>
          <w:bCs/>
          <w:sz w:val="24"/>
          <w:szCs w:val="24"/>
          <w:rtl/>
        </w:rPr>
        <w:t>שיישב</w:t>
      </w:r>
      <w:r w:rsidRPr="00672A27">
        <w:rPr>
          <w:b/>
          <w:bCs/>
          <w:sz w:val="24"/>
          <w:szCs w:val="24"/>
          <w:rtl/>
        </w:rPr>
        <w:t xml:space="preserve"> </w:t>
      </w:r>
      <w:r w:rsidRPr="00672A27">
        <w:rPr>
          <w:rFonts w:hint="cs"/>
          <w:b/>
          <w:bCs/>
          <w:sz w:val="24"/>
          <w:szCs w:val="24"/>
          <w:rtl/>
        </w:rPr>
        <w:t>ע</w:t>
      </w:r>
      <w:r w:rsidRPr="00672A27">
        <w:rPr>
          <w:rFonts w:hint="cs"/>
          <w:sz w:val="24"/>
          <w:szCs w:val="24"/>
          <w:rtl/>
        </w:rPr>
        <w:t>צמו</w:t>
      </w:r>
      <w:r w:rsidRPr="00672A27">
        <w:rPr>
          <w:sz w:val="24"/>
          <w:szCs w:val="24"/>
          <w:rtl/>
        </w:rPr>
        <w:t xml:space="preserve"> </w:t>
      </w:r>
      <w:r w:rsidRPr="00672A27">
        <w:rPr>
          <w:rFonts w:hint="cs"/>
          <w:sz w:val="24"/>
          <w:szCs w:val="24"/>
          <w:rtl/>
        </w:rPr>
        <w:t>לתפלה</w:t>
      </w:r>
      <w:r w:rsidRPr="00672A27">
        <w:rPr>
          <w:b/>
          <w:bCs/>
          <w:sz w:val="24"/>
          <w:szCs w:val="24"/>
          <w:rtl/>
        </w:rPr>
        <w:t xml:space="preserve">. </w:t>
      </w:r>
      <w:r w:rsidRPr="005E5F63">
        <w:rPr>
          <w:rFonts w:hint="cs"/>
          <w:b/>
          <w:bCs/>
          <w:sz w:val="24"/>
          <w:szCs w:val="24"/>
          <w:rtl/>
        </w:rPr>
        <w:t>והתנן</w:t>
      </w:r>
      <w:r w:rsidRPr="00924FE1">
        <w:rPr>
          <w:rFonts w:hint="cs"/>
          <w:sz w:val="24"/>
          <w:szCs w:val="24"/>
          <w:rtl/>
        </w:rPr>
        <w:t xml:space="preserve">, </w:t>
      </w:r>
      <w:r w:rsidRPr="00672A27">
        <w:rPr>
          <w:rFonts w:hint="cs"/>
          <w:sz w:val="24"/>
          <w:szCs w:val="24"/>
          <w:rtl/>
        </w:rPr>
        <w:t>יצאת</w:t>
      </w:r>
      <w:r w:rsidRPr="00672A27">
        <w:rPr>
          <w:sz w:val="24"/>
          <w:szCs w:val="24"/>
          <w:rtl/>
        </w:rPr>
        <w:t xml:space="preserve"> </w:t>
      </w:r>
      <w:r w:rsidRPr="00672A27">
        <w:rPr>
          <w:rFonts w:hint="cs"/>
          <w:sz w:val="24"/>
          <w:szCs w:val="24"/>
          <w:rtl/>
        </w:rPr>
        <w:t>כת</w:t>
      </w:r>
      <w:r w:rsidRPr="00672A27">
        <w:rPr>
          <w:sz w:val="24"/>
          <w:szCs w:val="24"/>
          <w:rtl/>
        </w:rPr>
        <w:t xml:space="preserve"> </w:t>
      </w:r>
      <w:r w:rsidRPr="00672A27">
        <w:rPr>
          <w:rFonts w:hint="cs"/>
          <w:sz w:val="24"/>
          <w:szCs w:val="24"/>
          <w:rtl/>
        </w:rPr>
        <w:t>הראשונה</w:t>
      </w:r>
      <w:r w:rsidRPr="00924FE1">
        <w:rPr>
          <w:rFonts w:hint="cs"/>
          <w:sz w:val="24"/>
          <w:szCs w:val="24"/>
          <w:rtl/>
        </w:rPr>
        <w:t>,</w:t>
      </w:r>
      <w:r w:rsidRPr="00672A27">
        <w:rPr>
          <w:sz w:val="24"/>
          <w:szCs w:val="24"/>
          <w:rtl/>
        </w:rPr>
        <w:t xml:space="preserve"> </w:t>
      </w:r>
      <w:r w:rsidRPr="00672A27">
        <w:rPr>
          <w:rFonts w:hint="cs"/>
          <w:sz w:val="24"/>
          <w:szCs w:val="24"/>
          <w:rtl/>
        </w:rPr>
        <w:t>וישבה</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בהר</w:t>
      </w:r>
      <w:r w:rsidRPr="00672A27">
        <w:rPr>
          <w:sz w:val="24"/>
          <w:szCs w:val="24"/>
          <w:rtl/>
        </w:rPr>
        <w:t xml:space="preserve"> </w:t>
      </w:r>
      <w:r w:rsidRPr="00672A27">
        <w:rPr>
          <w:rFonts w:hint="cs"/>
          <w:sz w:val="24"/>
          <w:szCs w:val="24"/>
          <w:rtl/>
        </w:rPr>
        <w:t>הבית</w:t>
      </w:r>
      <w:r w:rsidRPr="00924FE1">
        <w:rPr>
          <w:rFonts w:hint="cs"/>
          <w:sz w:val="24"/>
          <w:szCs w:val="24"/>
          <w:rtl/>
        </w:rPr>
        <w:t>,</w:t>
      </w:r>
      <w:r w:rsidRPr="00672A27">
        <w:rPr>
          <w:sz w:val="24"/>
          <w:szCs w:val="24"/>
          <w:rtl/>
        </w:rPr>
        <w:t xml:space="preserve"> </w:t>
      </w:r>
      <w:r w:rsidRPr="00672A27">
        <w:rPr>
          <w:rFonts w:hint="cs"/>
          <w:sz w:val="24"/>
          <w:szCs w:val="24"/>
          <w:rtl/>
        </w:rPr>
        <w:t>והשנייה</w:t>
      </w:r>
      <w:r w:rsidRPr="00672A27">
        <w:rPr>
          <w:sz w:val="24"/>
          <w:szCs w:val="24"/>
          <w:rtl/>
        </w:rPr>
        <w:t xml:space="preserve"> </w:t>
      </w:r>
      <w:r w:rsidRPr="00672A27">
        <w:rPr>
          <w:rFonts w:hint="cs"/>
          <w:sz w:val="24"/>
          <w:szCs w:val="24"/>
          <w:rtl/>
        </w:rPr>
        <w:t>בחיל</w:t>
      </w:r>
      <w:r w:rsidRPr="00924FE1">
        <w:rPr>
          <w:rFonts w:hint="cs"/>
          <w:sz w:val="24"/>
          <w:szCs w:val="24"/>
          <w:rtl/>
        </w:rPr>
        <w:t>,</w:t>
      </w:r>
      <w:r w:rsidRPr="00924FE1">
        <w:rPr>
          <w:sz w:val="24"/>
          <w:szCs w:val="24"/>
          <w:rtl/>
        </w:rPr>
        <w:t xml:space="preserve"> </w:t>
      </w:r>
      <w:r w:rsidRPr="005E5F63">
        <w:rPr>
          <w:rFonts w:hint="cs"/>
          <w:b/>
          <w:bCs/>
          <w:sz w:val="24"/>
          <w:szCs w:val="24"/>
          <w:rtl/>
        </w:rPr>
        <w:t>והשלישית</w:t>
      </w:r>
      <w:r w:rsidRPr="00672A27">
        <w:rPr>
          <w:b/>
          <w:bCs/>
          <w:sz w:val="24"/>
          <w:szCs w:val="24"/>
          <w:rtl/>
        </w:rPr>
        <w:t xml:space="preserve"> </w:t>
      </w:r>
      <w:r w:rsidRPr="00672A27">
        <w:rPr>
          <w:rFonts w:hint="cs"/>
          <w:sz w:val="24"/>
          <w:szCs w:val="24"/>
          <w:rtl/>
        </w:rPr>
        <w:t>במקומה</w:t>
      </w:r>
      <w:r w:rsidRPr="00672A27">
        <w:rPr>
          <w:sz w:val="24"/>
          <w:szCs w:val="24"/>
          <w:rtl/>
        </w:rPr>
        <w:t>.</w:t>
      </w:r>
      <w:r w:rsidRPr="00924FE1">
        <w:rPr>
          <w:sz w:val="24"/>
          <w:szCs w:val="24"/>
          <w:rtl/>
        </w:rPr>
        <w:t xml:space="preserve"> </w:t>
      </w:r>
      <w:r w:rsidRPr="005E5F63">
        <w:rPr>
          <w:rFonts w:hint="cs"/>
          <w:b/>
          <w:bCs/>
          <w:sz w:val="24"/>
          <w:szCs w:val="24"/>
          <w:rtl/>
        </w:rPr>
        <w:t>אמר</w:t>
      </w:r>
      <w:r w:rsidRPr="00672A27">
        <w:rPr>
          <w:rFonts w:hint="cs"/>
          <w:b/>
          <w:bCs/>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נחמן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מנא</w:t>
      </w:r>
      <w:r w:rsidRPr="00924FE1">
        <w:rPr>
          <w:rFonts w:hint="cs"/>
          <w:sz w:val="24"/>
          <w:szCs w:val="24"/>
          <w:rtl/>
        </w:rPr>
        <w:t>,</w:t>
      </w:r>
      <w:r w:rsidRPr="00924FE1">
        <w:rPr>
          <w:sz w:val="24"/>
          <w:szCs w:val="24"/>
          <w:rtl/>
        </w:rPr>
        <w:t xml:space="preserve"> </w:t>
      </w:r>
      <w:r w:rsidRPr="005E5F63">
        <w:rPr>
          <w:rFonts w:hint="cs"/>
          <w:b/>
          <w:bCs/>
          <w:sz w:val="24"/>
          <w:szCs w:val="24"/>
          <w:rtl/>
        </w:rPr>
        <w:t>מי</w:t>
      </w:r>
      <w:r w:rsidRPr="00672A27">
        <w:rPr>
          <w:b/>
          <w:bCs/>
          <w:sz w:val="24"/>
          <w:szCs w:val="24"/>
          <w:rtl/>
        </w:rPr>
        <w:t xml:space="preserve"> </w:t>
      </w:r>
      <w:proofErr w:type="spellStart"/>
      <w:r w:rsidRPr="00672A27">
        <w:rPr>
          <w:rFonts w:hint="cs"/>
          <w:sz w:val="24"/>
          <w:szCs w:val="24"/>
          <w:rtl/>
        </w:rPr>
        <w:t>אתינן</w:t>
      </w:r>
      <w:proofErr w:type="spellEnd"/>
      <w:r w:rsidRPr="00672A27">
        <w:rPr>
          <w:sz w:val="24"/>
          <w:szCs w:val="24"/>
          <w:rtl/>
        </w:rPr>
        <w:t xml:space="preserve"> </w:t>
      </w:r>
      <w:r w:rsidRPr="00672A27">
        <w:rPr>
          <w:rFonts w:hint="cs"/>
          <w:sz w:val="24"/>
          <w:szCs w:val="24"/>
          <w:rtl/>
        </w:rPr>
        <w:t>מיתני</w:t>
      </w:r>
      <w:r w:rsidRPr="00672A27">
        <w:rPr>
          <w:sz w:val="24"/>
          <w:szCs w:val="24"/>
          <w:rtl/>
        </w:rPr>
        <w:t xml:space="preserve"> </w:t>
      </w:r>
      <w:r w:rsidRPr="00672A27">
        <w:rPr>
          <w:rFonts w:hint="cs"/>
          <w:sz w:val="24"/>
          <w:szCs w:val="24"/>
          <w:rtl/>
        </w:rPr>
        <w:t>וישבה</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במקומה</w:t>
      </w:r>
      <w:r>
        <w:rPr>
          <w:rFonts w:hint="cs"/>
          <w:sz w:val="24"/>
          <w:szCs w:val="24"/>
          <w:rtl/>
        </w:rPr>
        <w:t xml:space="preserve">? </w:t>
      </w:r>
      <w:r w:rsidRPr="005E5F63">
        <w:rPr>
          <w:rFonts w:hint="cs"/>
          <w:b/>
          <w:bCs/>
          <w:sz w:val="24"/>
          <w:szCs w:val="24"/>
          <w:rtl/>
        </w:rPr>
        <w:t>לא נאמר אלא</w:t>
      </w:r>
      <w:r w:rsidRPr="00672A27">
        <w:rPr>
          <w:b/>
          <w:bCs/>
          <w:sz w:val="24"/>
          <w:szCs w:val="24"/>
          <w:rtl/>
        </w:rPr>
        <w:t xml:space="preserve"> </w:t>
      </w:r>
      <w:r w:rsidRPr="00672A27">
        <w:rPr>
          <w:rFonts w:hint="cs"/>
          <w:sz w:val="24"/>
          <w:szCs w:val="24"/>
          <w:rtl/>
        </w:rPr>
        <w:t>עמדה</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במקומה</w:t>
      </w:r>
    </w:p>
    <w:p w14:paraId="5A0DDBB7" w14:textId="77777777" w:rsidR="00491557" w:rsidRPr="00672A27" w:rsidRDefault="00491557" w:rsidP="00491557">
      <w:pPr>
        <w:bidi/>
        <w:rPr>
          <w:sz w:val="24"/>
          <w:szCs w:val="24"/>
          <w:rtl/>
        </w:rPr>
      </w:pPr>
      <w:r w:rsidRPr="00672A27">
        <w:rPr>
          <w:rFonts w:hint="cs"/>
          <w:sz w:val="24"/>
          <w:szCs w:val="24"/>
          <w:rtl/>
        </w:rPr>
        <w:t>הדרן</w:t>
      </w:r>
      <w:r w:rsidRPr="00672A27">
        <w:rPr>
          <w:sz w:val="24"/>
          <w:szCs w:val="24"/>
          <w:rtl/>
        </w:rPr>
        <w:t xml:space="preserve"> </w:t>
      </w:r>
      <w:r w:rsidRPr="00672A27">
        <w:rPr>
          <w:rFonts w:hint="cs"/>
          <w:sz w:val="24"/>
          <w:szCs w:val="24"/>
          <w:rtl/>
        </w:rPr>
        <w:t>עלך</w:t>
      </w:r>
      <w:r w:rsidRPr="00672A27">
        <w:rPr>
          <w:sz w:val="24"/>
          <w:szCs w:val="24"/>
          <w:rtl/>
        </w:rPr>
        <w:t xml:space="preserve"> </w:t>
      </w:r>
      <w:r w:rsidRPr="00672A27">
        <w:rPr>
          <w:rFonts w:hint="cs"/>
          <w:sz w:val="24"/>
          <w:szCs w:val="24"/>
          <w:rtl/>
        </w:rPr>
        <w:t>פרק</w:t>
      </w:r>
      <w:r w:rsidRPr="00672A27">
        <w:rPr>
          <w:sz w:val="24"/>
          <w:szCs w:val="24"/>
          <w:rtl/>
        </w:rPr>
        <w:t xml:space="preserve"> </w:t>
      </w:r>
      <w:r w:rsidRPr="00672A27">
        <w:rPr>
          <w:rFonts w:hint="cs"/>
          <w:sz w:val="24"/>
          <w:szCs w:val="24"/>
          <w:rtl/>
        </w:rPr>
        <w:t>תמיד</w:t>
      </w:r>
      <w:r w:rsidRPr="00672A27">
        <w:rPr>
          <w:sz w:val="24"/>
          <w:szCs w:val="24"/>
          <w:rtl/>
        </w:rPr>
        <w:t xml:space="preserve"> </w:t>
      </w:r>
      <w:r w:rsidRPr="00672A27">
        <w:rPr>
          <w:rFonts w:hint="cs"/>
          <w:sz w:val="24"/>
          <w:szCs w:val="24"/>
          <w:rtl/>
        </w:rPr>
        <w:t>נשחט</w:t>
      </w:r>
    </w:p>
    <w:p w14:paraId="60B2E3B4" w14:textId="77777777" w:rsidR="00491557" w:rsidRDefault="00491557" w:rsidP="00491557">
      <w:pPr>
        <w:bidi/>
        <w:rPr>
          <w:sz w:val="24"/>
          <w:szCs w:val="24"/>
          <w:rtl/>
        </w:rPr>
      </w:pPr>
      <w:r w:rsidRPr="00672A27">
        <w:rPr>
          <w:rFonts w:hint="cs"/>
          <w:sz w:val="24"/>
          <w:szCs w:val="24"/>
          <w:rtl/>
        </w:rPr>
        <w:t>תלמוד</w:t>
      </w:r>
      <w:r w:rsidRPr="00672A27">
        <w:rPr>
          <w:sz w:val="24"/>
          <w:szCs w:val="24"/>
          <w:rtl/>
        </w:rPr>
        <w:t xml:space="preserve"> </w:t>
      </w:r>
      <w:r w:rsidRPr="00672A27">
        <w:rPr>
          <w:rFonts w:hint="cs"/>
          <w:sz w:val="24"/>
          <w:szCs w:val="24"/>
          <w:rtl/>
        </w:rPr>
        <w:t>ירושלמי</w:t>
      </w:r>
      <w:r w:rsidRPr="00672A27">
        <w:rPr>
          <w:sz w:val="24"/>
          <w:szCs w:val="24"/>
          <w:rtl/>
        </w:rPr>
        <w:t xml:space="preserve"> (</w:t>
      </w:r>
      <w:proofErr w:type="spellStart"/>
      <w:r w:rsidRPr="00672A27">
        <w:rPr>
          <w:rFonts w:hint="cs"/>
          <w:sz w:val="24"/>
          <w:szCs w:val="24"/>
          <w:rtl/>
        </w:rPr>
        <w:t>וילנא</w:t>
      </w:r>
      <w:proofErr w:type="spellEnd"/>
      <w:r w:rsidRPr="00672A27">
        <w:rPr>
          <w:sz w:val="24"/>
          <w:szCs w:val="24"/>
          <w:rtl/>
        </w:rPr>
        <w:t xml:space="preserve">) </w:t>
      </w:r>
      <w:r w:rsidRPr="00672A27">
        <w:rPr>
          <w:rFonts w:hint="cs"/>
          <w:sz w:val="24"/>
          <w:szCs w:val="24"/>
          <w:rtl/>
        </w:rPr>
        <w:t>מסכת</w:t>
      </w:r>
      <w:r w:rsidRPr="00672A27">
        <w:rPr>
          <w:sz w:val="24"/>
          <w:szCs w:val="24"/>
          <w:rtl/>
        </w:rPr>
        <w:t xml:space="preserve"> </w:t>
      </w:r>
      <w:r w:rsidRPr="00672A27">
        <w:rPr>
          <w:rFonts w:hint="cs"/>
          <w:sz w:val="24"/>
          <w:szCs w:val="24"/>
          <w:rtl/>
        </w:rPr>
        <w:t>פסחים</w:t>
      </w:r>
    </w:p>
    <w:p w14:paraId="40B8FF44" w14:textId="2E90CE93" w:rsidR="00491557" w:rsidRPr="00672A27" w:rsidRDefault="00491557" w:rsidP="00491557">
      <w:pPr>
        <w:bidi/>
        <w:rPr>
          <w:sz w:val="28"/>
        </w:rPr>
      </w:pPr>
      <w:r w:rsidRPr="00672A27">
        <w:rPr>
          <w:sz w:val="28"/>
          <w:szCs w:val="28"/>
          <w:rtl/>
        </w:rPr>
        <w:t xml:space="preserve"> </w:t>
      </w:r>
      <w:r w:rsidRPr="00672A27">
        <w:rPr>
          <w:rFonts w:hint="cs"/>
          <w:sz w:val="28"/>
          <w:szCs w:val="28"/>
          <w:rtl/>
        </w:rPr>
        <w:t>פרק</w:t>
      </w:r>
      <w:r w:rsidRPr="00672A27">
        <w:rPr>
          <w:sz w:val="28"/>
          <w:szCs w:val="28"/>
          <w:rtl/>
        </w:rPr>
        <w:t xml:space="preserve"> </w:t>
      </w:r>
      <w:r w:rsidRPr="00672A27">
        <w:rPr>
          <w:rFonts w:hint="cs"/>
          <w:sz w:val="28"/>
          <w:szCs w:val="28"/>
          <w:rtl/>
        </w:rPr>
        <w:t>ו</w:t>
      </w:r>
      <w:r w:rsidRPr="00E4033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א</w:t>
      </w:r>
    </w:p>
    <w:p w14:paraId="14259D23" w14:textId="77777777" w:rsidR="00491557" w:rsidRPr="00E4033D" w:rsidRDefault="00491557" w:rsidP="00491557">
      <w:pPr>
        <w:bidi/>
        <w:rPr>
          <w:sz w:val="28"/>
          <w:szCs w:val="28"/>
          <w:rtl/>
        </w:rPr>
      </w:pPr>
      <w:r w:rsidRPr="00672A27">
        <w:rPr>
          <w:rFonts w:hint="cs"/>
          <w:sz w:val="28"/>
          <w:szCs w:val="28"/>
          <w:rtl/>
        </w:rPr>
        <w:t>[דף</w:t>
      </w:r>
      <w:r w:rsidRPr="00672A27">
        <w:rPr>
          <w:sz w:val="28"/>
          <w:szCs w:val="28"/>
          <w:rtl/>
        </w:rPr>
        <w:t xml:space="preserve"> </w:t>
      </w:r>
      <w:r w:rsidRPr="00672A27">
        <w:rPr>
          <w:rFonts w:hint="cs"/>
          <w:sz w:val="28"/>
          <w:szCs w:val="28"/>
          <w:rtl/>
        </w:rPr>
        <w:t>לט</w:t>
      </w:r>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א</w:t>
      </w:r>
      <w:r w:rsidRPr="00672A27">
        <w:rPr>
          <w:sz w:val="28"/>
          <w:szCs w:val="28"/>
          <w:rtl/>
        </w:rPr>
        <w:t xml:space="preserve">] </w:t>
      </w: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אלו</w:t>
      </w:r>
      <w:r w:rsidRPr="00672A27">
        <w:rPr>
          <w:sz w:val="28"/>
          <w:szCs w:val="28"/>
          <w:rtl/>
        </w:rPr>
        <w:t xml:space="preserve"> </w:t>
      </w:r>
      <w:r w:rsidRPr="00672A27">
        <w:rPr>
          <w:rFonts w:hint="cs"/>
          <w:sz w:val="28"/>
          <w:szCs w:val="28"/>
          <w:rtl/>
        </w:rPr>
        <w:t>דברים</w:t>
      </w:r>
      <w:r w:rsidRPr="00672A27">
        <w:rPr>
          <w:sz w:val="28"/>
          <w:szCs w:val="28"/>
          <w:rtl/>
        </w:rPr>
        <w:t xml:space="preserve"> </w:t>
      </w:r>
      <w:r w:rsidRPr="00672A27">
        <w:rPr>
          <w:rFonts w:hint="cs"/>
          <w:sz w:val="28"/>
          <w:szCs w:val="28"/>
          <w:rtl/>
        </w:rPr>
        <w:t>בפסח</w:t>
      </w:r>
      <w:r w:rsidRPr="00672A27">
        <w:rPr>
          <w:sz w:val="28"/>
          <w:szCs w:val="28"/>
          <w:rtl/>
        </w:rPr>
        <w:t xml:space="preserve"> </w:t>
      </w:r>
      <w:proofErr w:type="spellStart"/>
      <w:r w:rsidRPr="00672A27">
        <w:rPr>
          <w:rFonts w:hint="cs"/>
          <w:sz w:val="28"/>
          <w:szCs w:val="28"/>
          <w:rtl/>
        </w:rPr>
        <w:t>דוחין</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השבת</w:t>
      </w:r>
      <w:r w:rsidRPr="00E4033D">
        <w:rPr>
          <w:rFonts w:hint="cs"/>
          <w:sz w:val="28"/>
          <w:szCs w:val="28"/>
          <w:rtl/>
        </w:rPr>
        <w:t>,</w:t>
      </w:r>
      <w:r w:rsidRPr="00672A27">
        <w:rPr>
          <w:sz w:val="28"/>
          <w:szCs w:val="28"/>
          <w:rtl/>
        </w:rPr>
        <w:t xml:space="preserve"> </w:t>
      </w:r>
      <w:r w:rsidRPr="00672A27">
        <w:rPr>
          <w:rFonts w:hint="cs"/>
          <w:sz w:val="28"/>
          <w:szCs w:val="28"/>
          <w:rtl/>
        </w:rPr>
        <w:t>שחיטתו</w:t>
      </w:r>
      <w:r w:rsidRPr="00672A27">
        <w:rPr>
          <w:sz w:val="28"/>
          <w:szCs w:val="28"/>
          <w:rtl/>
        </w:rPr>
        <w:t xml:space="preserve"> </w:t>
      </w:r>
      <w:r w:rsidRPr="00672A27">
        <w:rPr>
          <w:rFonts w:hint="cs"/>
          <w:sz w:val="28"/>
          <w:szCs w:val="28"/>
          <w:rtl/>
        </w:rPr>
        <w:t>וזריקת</w:t>
      </w:r>
      <w:r w:rsidRPr="00672A27">
        <w:rPr>
          <w:sz w:val="28"/>
          <w:szCs w:val="28"/>
          <w:rtl/>
        </w:rPr>
        <w:t xml:space="preserve"> </w:t>
      </w:r>
      <w:r w:rsidRPr="00672A27">
        <w:rPr>
          <w:rFonts w:hint="cs"/>
          <w:sz w:val="28"/>
          <w:szCs w:val="28"/>
          <w:rtl/>
        </w:rPr>
        <w:t>דמו</w:t>
      </w:r>
      <w:r w:rsidRPr="00672A27">
        <w:rPr>
          <w:sz w:val="28"/>
          <w:szCs w:val="28"/>
          <w:rtl/>
        </w:rPr>
        <w:t xml:space="preserve"> </w:t>
      </w:r>
      <w:r w:rsidRPr="00672A27">
        <w:rPr>
          <w:rFonts w:hint="cs"/>
          <w:sz w:val="28"/>
          <w:szCs w:val="28"/>
          <w:rtl/>
        </w:rPr>
        <w:t>ומיחוי</w:t>
      </w:r>
      <w:r w:rsidRPr="00672A27">
        <w:rPr>
          <w:sz w:val="28"/>
          <w:szCs w:val="28"/>
          <w:rtl/>
        </w:rPr>
        <w:t xml:space="preserve"> </w:t>
      </w:r>
      <w:r w:rsidRPr="00672A27">
        <w:rPr>
          <w:rFonts w:hint="cs"/>
          <w:sz w:val="28"/>
          <w:szCs w:val="28"/>
          <w:rtl/>
        </w:rPr>
        <w:t>קרביו</w:t>
      </w:r>
      <w:r w:rsidRPr="00672A27">
        <w:rPr>
          <w:sz w:val="28"/>
          <w:szCs w:val="28"/>
          <w:rtl/>
        </w:rPr>
        <w:t xml:space="preserve"> </w:t>
      </w:r>
      <w:r w:rsidRPr="00672A27">
        <w:rPr>
          <w:rFonts w:hint="cs"/>
          <w:sz w:val="28"/>
          <w:szCs w:val="28"/>
          <w:rtl/>
        </w:rPr>
        <w:t>והקטר</w:t>
      </w:r>
      <w:r w:rsidRPr="00672A27">
        <w:rPr>
          <w:sz w:val="28"/>
          <w:szCs w:val="28"/>
          <w:rtl/>
        </w:rPr>
        <w:t xml:space="preserve"> </w:t>
      </w:r>
      <w:proofErr w:type="spellStart"/>
      <w:r w:rsidRPr="00672A27">
        <w:rPr>
          <w:rFonts w:hint="cs"/>
          <w:sz w:val="28"/>
          <w:szCs w:val="28"/>
          <w:rtl/>
        </w:rPr>
        <w:t>חלביו</w:t>
      </w:r>
      <w:proofErr w:type="spellEnd"/>
      <w:r w:rsidRPr="00E4033D">
        <w:rPr>
          <w:rFonts w:hint="cs"/>
          <w:sz w:val="28"/>
          <w:szCs w:val="28"/>
          <w:rtl/>
        </w:rPr>
        <w:t>,</w:t>
      </w:r>
      <w:r w:rsidRPr="00672A27">
        <w:rPr>
          <w:sz w:val="28"/>
          <w:szCs w:val="28"/>
          <w:rtl/>
        </w:rPr>
        <w:t xml:space="preserve"> </w:t>
      </w:r>
      <w:r w:rsidRPr="00672A27">
        <w:rPr>
          <w:rFonts w:hint="cs"/>
          <w:sz w:val="28"/>
          <w:szCs w:val="28"/>
          <w:rtl/>
        </w:rPr>
        <w:t>אבל</w:t>
      </w:r>
      <w:r w:rsidRPr="00672A27">
        <w:rPr>
          <w:sz w:val="28"/>
          <w:szCs w:val="28"/>
          <w:rtl/>
        </w:rPr>
        <w:t xml:space="preserve"> </w:t>
      </w:r>
      <w:r w:rsidRPr="00672A27">
        <w:rPr>
          <w:rFonts w:hint="cs"/>
          <w:sz w:val="28"/>
          <w:szCs w:val="28"/>
          <w:rtl/>
        </w:rPr>
        <w:t>צלייתו</w:t>
      </w:r>
      <w:r w:rsidRPr="00672A27">
        <w:rPr>
          <w:sz w:val="28"/>
          <w:szCs w:val="28"/>
          <w:rtl/>
        </w:rPr>
        <w:t xml:space="preserve"> </w:t>
      </w:r>
      <w:r w:rsidRPr="00672A27">
        <w:rPr>
          <w:rFonts w:hint="cs"/>
          <w:sz w:val="28"/>
          <w:szCs w:val="28"/>
          <w:rtl/>
        </w:rPr>
        <w:t>והדחת</w:t>
      </w:r>
      <w:r w:rsidRPr="00672A27">
        <w:rPr>
          <w:sz w:val="28"/>
          <w:szCs w:val="28"/>
          <w:rtl/>
        </w:rPr>
        <w:t xml:space="preserve"> </w:t>
      </w:r>
      <w:r w:rsidRPr="00672A27">
        <w:rPr>
          <w:rFonts w:hint="cs"/>
          <w:sz w:val="28"/>
          <w:szCs w:val="28"/>
          <w:rtl/>
        </w:rPr>
        <w:t>קרביו</w:t>
      </w:r>
      <w:r w:rsidRPr="00672A27">
        <w:rPr>
          <w:sz w:val="28"/>
          <w:szCs w:val="28"/>
          <w:rtl/>
        </w:rPr>
        <w:t xml:space="preserve"> </w:t>
      </w:r>
      <w:r w:rsidRPr="00E4033D">
        <w:rPr>
          <w:rFonts w:hint="cs"/>
          <w:sz w:val="28"/>
          <w:szCs w:val="28"/>
          <w:rtl/>
        </w:rPr>
        <w:t>,</w:t>
      </w:r>
      <w:r w:rsidRPr="00672A27">
        <w:rPr>
          <w:rFonts w:hint="cs"/>
          <w:sz w:val="28"/>
          <w:szCs w:val="28"/>
          <w:rtl/>
        </w:rPr>
        <w:t>אינן</w:t>
      </w:r>
      <w:r w:rsidRPr="00672A27">
        <w:rPr>
          <w:sz w:val="28"/>
          <w:szCs w:val="28"/>
          <w:rtl/>
        </w:rPr>
        <w:t xml:space="preserve"> </w:t>
      </w:r>
      <w:proofErr w:type="spellStart"/>
      <w:r w:rsidRPr="00672A27">
        <w:rPr>
          <w:rFonts w:hint="cs"/>
          <w:sz w:val="28"/>
          <w:szCs w:val="28"/>
          <w:rtl/>
        </w:rPr>
        <w:t>דוחין</w:t>
      </w:r>
      <w:proofErr w:type="spellEnd"/>
      <w:r w:rsidRPr="00E4033D">
        <w:rPr>
          <w:rFonts w:hint="cs"/>
          <w:sz w:val="28"/>
          <w:szCs w:val="28"/>
          <w:rtl/>
        </w:rPr>
        <w:t>.</w:t>
      </w:r>
      <w:r w:rsidRPr="00672A27">
        <w:rPr>
          <w:rFonts w:hint="cs"/>
          <w:sz w:val="28"/>
          <w:szCs w:val="28"/>
          <w:rtl/>
        </w:rPr>
        <w:t xml:space="preserve"> הרכבו</w:t>
      </w:r>
      <w:r>
        <w:rPr>
          <w:rFonts w:hint="cs"/>
          <w:sz w:val="28"/>
          <w:szCs w:val="28"/>
          <w:rtl/>
        </w:rPr>
        <w:t>,</w:t>
      </w:r>
      <w:r w:rsidRPr="00672A27">
        <w:rPr>
          <w:sz w:val="28"/>
          <w:szCs w:val="28"/>
          <w:rtl/>
        </w:rPr>
        <w:t xml:space="preserve"> </w:t>
      </w:r>
      <w:r w:rsidRPr="00672A27">
        <w:rPr>
          <w:rFonts w:hint="cs"/>
          <w:sz w:val="28"/>
          <w:szCs w:val="28"/>
          <w:rtl/>
        </w:rPr>
        <w:t>והבאתו</w:t>
      </w:r>
      <w:r w:rsidRPr="00672A27">
        <w:rPr>
          <w:sz w:val="28"/>
          <w:szCs w:val="28"/>
          <w:rtl/>
        </w:rPr>
        <w:t xml:space="preserve"> </w:t>
      </w:r>
      <w:r w:rsidRPr="00672A27">
        <w:rPr>
          <w:rFonts w:hint="cs"/>
          <w:sz w:val="28"/>
          <w:szCs w:val="28"/>
          <w:rtl/>
        </w:rPr>
        <w:t>חוץ</w:t>
      </w:r>
      <w:r w:rsidRPr="00672A27">
        <w:rPr>
          <w:sz w:val="28"/>
          <w:szCs w:val="28"/>
          <w:rtl/>
        </w:rPr>
        <w:t xml:space="preserve"> </w:t>
      </w:r>
      <w:r w:rsidRPr="00672A27">
        <w:rPr>
          <w:rFonts w:hint="cs"/>
          <w:sz w:val="28"/>
          <w:szCs w:val="28"/>
          <w:rtl/>
        </w:rPr>
        <w:t>לתחום</w:t>
      </w:r>
      <w:r>
        <w:rPr>
          <w:rFonts w:hint="cs"/>
          <w:sz w:val="28"/>
          <w:szCs w:val="28"/>
          <w:rtl/>
        </w:rPr>
        <w:t>,</w:t>
      </w:r>
      <w:r w:rsidRPr="00672A27">
        <w:rPr>
          <w:sz w:val="28"/>
          <w:szCs w:val="28"/>
          <w:rtl/>
        </w:rPr>
        <w:t xml:space="preserve"> </w:t>
      </w:r>
      <w:r w:rsidRPr="00672A27">
        <w:rPr>
          <w:rFonts w:hint="cs"/>
          <w:sz w:val="28"/>
          <w:szCs w:val="28"/>
          <w:rtl/>
        </w:rPr>
        <w:t>וחתיכת</w:t>
      </w:r>
      <w:r w:rsidRPr="00672A27">
        <w:rPr>
          <w:sz w:val="28"/>
          <w:szCs w:val="28"/>
          <w:rtl/>
        </w:rPr>
        <w:t xml:space="preserve"> </w:t>
      </w:r>
      <w:r w:rsidRPr="00672A27">
        <w:rPr>
          <w:rFonts w:hint="cs"/>
          <w:sz w:val="28"/>
          <w:szCs w:val="28"/>
          <w:rtl/>
        </w:rPr>
        <w:t>יבלתו</w:t>
      </w:r>
      <w:r w:rsidRPr="00E4033D">
        <w:rPr>
          <w:rFonts w:hint="cs"/>
          <w:sz w:val="28"/>
          <w:szCs w:val="28"/>
          <w:rtl/>
        </w:rPr>
        <w:t>,</w:t>
      </w:r>
      <w:r w:rsidRPr="00672A27">
        <w:rPr>
          <w:sz w:val="28"/>
          <w:szCs w:val="28"/>
          <w:rtl/>
        </w:rPr>
        <w:t xml:space="preserve"> </w:t>
      </w:r>
      <w:r w:rsidRPr="00672A27">
        <w:rPr>
          <w:rFonts w:hint="cs"/>
          <w:sz w:val="28"/>
          <w:szCs w:val="28"/>
          <w:rtl/>
        </w:rPr>
        <w:t>אינן</w:t>
      </w:r>
      <w:r w:rsidRPr="00672A27">
        <w:rPr>
          <w:sz w:val="28"/>
          <w:szCs w:val="28"/>
          <w:rtl/>
        </w:rPr>
        <w:t xml:space="preserve"> </w:t>
      </w:r>
      <w:proofErr w:type="spellStart"/>
      <w:r w:rsidRPr="00672A27">
        <w:rPr>
          <w:rFonts w:hint="cs"/>
          <w:sz w:val="28"/>
          <w:szCs w:val="28"/>
          <w:rtl/>
        </w:rPr>
        <w:t>דוחין</w:t>
      </w:r>
      <w:proofErr w:type="spellEnd"/>
      <w:r w:rsidRPr="00E4033D">
        <w:rPr>
          <w:rFonts w:hint="cs"/>
          <w:sz w:val="28"/>
          <w:szCs w:val="28"/>
          <w:rtl/>
        </w:rPr>
        <w:t>.</w:t>
      </w:r>
      <w:r w:rsidRPr="00672A27">
        <w:rPr>
          <w:sz w:val="28"/>
          <w:szCs w:val="28"/>
          <w:rtl/>
        </w:rPr>
        <w:t xml:space="preserve"> </w:t>
      </w:r>
      <w:r w:rsidRPr="00672A27">
        <w:rPr>
          <w:rFonts w:hint="cs"/>
          <w:sz w:val="28"/>
          <w:szCs w:val="28"/>
          <w:rtl/>
        </w:rPr>
        <w:t>רבי</w:t>
      </w:r>
      <w:r w:rsidRPr="00672A27">
        <w:rPr>
          <w:sz w:val="28"/>
          <w:szCs w:val="28"/>
          <w:rtl/>
        </w:rPr>
        <w:t xml:space="preserve"> </w:t>
      </w:r>
      <w:r w:rsidRPr="00672A27">
        <w:rPr>
          <w:rFonts w:hint="cs"/>
          <w:sz w:val="28"/>
          <w:szCs w:val="28"/>
          <w:rtl/>
        </w:rPr>
        <w:t>אליעזר</w:t>
      </w:r>
      <w:r w:rsidRPr="00672A27">
        <w:rPr>
          <w:sz w:val="28"/>
          <w:szCs w:val="28"/>
          <w:rtl/>
        </w:rPr>
        <w:t xml:space="preserve"> </w:t>
      </w:r>
      <w:r w:rsidRPr="00672A27">
        <w:rPr>
          <w:rFonts w:hint="cs"/>
          <w:sz w:val="28"/>
          <w:szCs w:val="28"/>
          <w:rtl/>
        </w:rPr>
        <w:t>אומר</w:t>
      </w:r>
      <w:r w:rsidRPr="00672A27">
        <w:rPr>
          <w:sz w:val="28"/>
          <w:szCs w:val="28"/>
          <w:rtl/>
        </w:rPr>
        <w:t xml:space="preserve"> </w:t>
      </w:r>
      <w:proofErr w:type="spellStart"/>
      <w:r w:rsidRPr="00672A27">
        <w:rPr>
          <w:rFonts w:hint="cs"/>
          <w:sz w:val="28"/>
          <w:szCs w:val="28"/>
          <w:rtl/>
        </w:rPr>
        <w:t>דוחין</w:t>
      </w:r>
      <w:proofErr w:type="spellEnd"/>
      <w:r w:rsidRPr="00672A27">
        <w:rPr>
          <w:sz w:val="28"/>
          <w:szCs w:val="28"/>
          <w:rtl/>
        </w:rPr>
        <w:t>:</w:t>
      </w:r>
    </w:p>
    <w:p w14:paraId="0209FB7F" w14:textId="053A5338" w:rsidR="00491557" w:rsidRPr="00672A27" w:rsidRDefault="00491557" w:rsidP="00491557">
      <w:pPr>
        <w:bidi/>
        <w:rPr>
          <w:sz w:val="16"/>
          <w:szCs w:val="16"/>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הלכה</w:t>
      </w:r>
      <w:r w:rsidRPr="00672A27">
        <w:rPr>
          <w:sz w:val="24"/>
          <w:szCs w:val="24"/>
          <w:rtl/>
        </w:rPr>
        <w:t xml:space="preserve"> </w:t>
      </w:r>
      <w:r w:rsidRPr="00672A27">
        <w:rPr>
          <w:rFonts w:hint="cs"/>
          <w:sz w:val="24"/>
          <w:szCs w:val="24"/>
          <w:rtl/>
        </w:rPr>
        <w:t>נעלמה</w:t>
      </w:r>
      <w:r w:rsidRPr="00672A27">
        <w:rPr>
          <w:sz w:val="24"/>
          <w:szCs w:val="24"/>
          <w:rtl/>
        </w:rPr>
        <w:t xml:space="preserve"> </w:t>
      </w:r>
      <w:r w:rsidRPr="00672A27">
        <w:rPr>
          <w:rFonts w:hint="cs"/>
          <w:sz w:val="24"/>
          <w:szCs w:val="24"/>
          <w:rtl/>
        </w:rPr>
        <w:t>מזקני</w:t>
      </w:r>
      <w:r w:rsidRPr="00672A27">
        <w:rPr>
          <w:sz w:val="24"/>
          <w:szCs w:val="24"/>
          <w:rtl/>
        </w:rPr>
        <w:t xml:space="preserve"> </w:t>
      </w:r>
      <w:r w:rsidRPr="00672A27">
        <w:rPr>
          <w:rFonts w:hint="cs"/>
          <w:sz w:val="24"/>
          <w:szCs w:val="24"/>
          <w:rtl/>
        </w:rPr>
        <w:t>בתירה</w:t>
      </w:r>
      <w:r w:rsidRPr="00924FE1">
        <w:rPr>
          <w:rFonts w:hint="cs"/>
          <w:sz w:val="24"/>
          <w:szCs w:val="24"/>
          <w:rtl/>
        </w:rPr>
        <w:t>,</w:t>
      </w:r>
      <w:r w:rsidRPr="00672A27">
        <w:rPr>
          <w:sz w:val="24"/>
          <w:szCs w:val="24"/>
          <w:rtl/>
        </w:rPr>
        <w:t xml:space="preserve"> </w:t>
      </w:r>
      <w:r w:rsidRPr="00672A27">
        <w:rPr>
          <w:rFonts w:hint="cs"/>
          <w:sz w:val="24"/>
          <w:szCs w:val="24"/>
          <w:rtl/>
        </w:rPr>
        <w:t>פעם</w:t>
      </w:r>
      <w:r w:rsidRPr="00672A27">
        <w:rPr>
          <w:sz w:val="24"/>
          <w:szCs w:val="24"/>
          <w:rtl/>
        </w:rPr>
        <w:t xml:space="preserve"> </w:t>
      </w:r>
      <w:r w:rsidRPr="00672A27">
        <w:rPr>
          <w:rFonts w:hint="cs"/>
          <w:sz w:val="24"/>
          <w:szCs w:val="24"/>
          <w:rtl/>
        </w:rPr>
        <w:t>אחת</w:t>
      </w:r>
      <w:r w:rsidRPr="00672A27">
        <w:rPr>
          <w:sz w:val="24"/>
          <w:szCs w:val="24"/>
          <w:rtl/>
        </w:rPr>
        <w:t xml:space="preserve"> </w:t>
      </w:r>
      <w:r w:rsidRPr="00672A27">
        <w:rPr>
          <w:rFonts w:hint="cs"/>
          <w:sz w:val="24"/>
          <w:szCs w:val="24"/>
          <w:rtl/>
        </w:rPr>
        <w:t>חל</w:t>
      </w:r>
      <w:r w:rsidRPr="00672A27">
        <w:rPr>
          <w:sz w:val="24"/>
          <w:szCs w:val="24"/>
          <w:rtl/>
        </w:rPr>
        <w:t xml:space="preserve"> </w:t>
      </w:r>
      <w:r w:rsidRPr="00672A27">
        <w:rPr>
          <w:rFonts w:hint="cs"/>
          <w:sz w:val="24"/>
          <w:szCs w:val="24"/>
          <w:rtl/>
        </w:rPr>
        <w:t>ארבעה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5E5F63">
        <w:rPr>
          <w:rFonts w:hint="cs"/>
          <w:b/>
          <w:bCs/>
          <w:sz w:val="24"/>
          <w:szCs w:val="24"/>
          <w:rtl/>
        </w:rPr>
        <w:t>בשבת</w:t>
      </w:r>
      <w:r w:rsidRPr="00924FE1">
        <w:rPr>
          <w:rFonts w:hint="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היו</w:t>
      </w:r>
      <w:r w:rsidRPr="00672A27">
        <w:rPr>
          <w:sz w:val="24"/>
          <w:szCs w:val="24"/>
          <w:rtl/>
        </w:rPr>
        <w:t xml:space="preserve"> </w:t>
      </w:r>
      <w:r w:rsidRPr="00672A27">
        <w:rPr>
          <w:rFonts w:hint="cs"/>
          <w:sz w:val="24"/>
          <w:szCs w:val="24"/>
          <w:rtl/>
        </w:rPr>
        <w:t>יודעין</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5E5F63">
        <w:rPr>
          <w:rFonts w:hint="cs"/>
          <w:b/>
          <w:bCs/>
          <w:sz w:val="24"/>
          <w:szCs w:val="24"/>
          <w:rtl/>
        </w:rPr>
        <w:t>השבת</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לאו</w:t>
      </w:r>
      <w:r w:rsidRPr="00672A27">
        <w:rPr>
          <w:sz w:val="24"/>
          <w:szCs w:val="24"/>
          <w:rtl/>
        </w:rPr>
        <w:t xml:space="preserve">. </w:t>
      </w:r>
      <w:r w:rsidRPr="00672A27">
        <w:rPr>
          <w:rFonts w:hint="cs"/>
          <w:sz w:val="24"/>
          <w:szCs w:val="24"/>
          <w:rtl/>
        </w:rPr>
        <w:t>אמרו</w:t>
      </w:r>
      <w:r w:rsidRPr="00924FE1">
        <w:rPr>
          <w:rFonts w:hint="cs"/>
          <w:sz w:val="24"/>
          <w:szCs w:val="24"/>
          <w:rtl/>
        </w:rPr>
        <w:t>,</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בבלי</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והלל</w:t>
      </w:r>
      <w:r w:rsidRPr="00672A27">
        <w:rPr>
          <w:sz w:val="24"/>
          <w:szCs w:val="24"/>
          <w:rtl/>
        </w:rPr>
        <w:t xml:space="preserve"> </w:t>
      </w:r>
      <w:r w:rsidRPr="00672A27">
        <w:rPr>
          <w:rFonts w:hint="cs"/>
          <w:sz w:val="24"/>
          <w:szCs w:val="24"/>
          <w:rtl/>
        </w:rPr>
        <w:t>שמו</w:t>
      </w:r>
      <w:r w:rsidRPr="00672A27">
        <w:rPr>
          <w:sz w:val="24"/>
          <w:szCs w:val="24"/>
          <w:rtl/>
        </w:rPr>
        <w:t xml:space="preserve"> </w:t>
      </w:r>
      <w:r w:rsidRPr="00672A27">
        <w:rPr>
          <w:rFonts w:hint="cs"/>
          <w:sz w:val="24"/>
          <w:szCs w:val="24"/>
          <w:rtl/>
        </w:rPr>
        <w:t>ששימש</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שמעיה</w:t>
      </w:r>
      <w:r w:rsidRPr="00672A27">
        <w:rPr>
          <w:sz w:val="24"/>
          <w:szCs w:val="24"/>
          <w:rtl/>
        </w:rPr>
        <w:t xml:space="preserve"> </w:t>
      </w:r>
      <w:r w:rsidRPr="00672A27">
        <w:rPr>
          <w:rFonts w:hint="cs"/>
          <w:sz w:val="24"/>
          <w:szCs w:val="24"/>
          <w:rtl/>
        </w:rPr>
        <w:t>ואבטליון</w:t>
      </w:r>
      <w:r w:rsidRPr="00924FE1">
        <w:rPr>
          <w:rFonts w:hint="cs"/>
          <w:sz w:val="24"/>
          <w:szCs w:val="24"/>
          <w:rtl/>
        </w:rPr>
        <w:t>,</w:t>
      </w:r>
      <w:r w:rsidRPr="00924FE1">
        <w:rPr>
          <w:sz w:val="24"/>
          <w:szCs w:val="24"/>
          <w:rtl/>
        </w:rPr>
        <w:t xml:space="preserve"> </w:t>
      </w:r>
      <w:r w:rsidRPr="005E5F63">
        <w:rPr>
          <w:rFonts w:hint="cs"/>
          <w:b/>
          <w:bCs/>
          <w:sz w:val="24"/>
          <w:szCs w:val="24"/>
          <w:rtl/>
        </w:rPr>
        <w:t>ויודע</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לאו</w:t>
      </w:r>
      <w:r w:rsidRPr="00672A27">
        <w:rPr>
          <w:sz w:val="24"/>
          <w:szCs w:val="24"/>
          <w:rtl/>
        </w:rPr>
        <w:t xml:space="preserve">. </w:t>
      </w:r>
      <w:proofErr w:type="spellStart"/>
      <w:r w:rsidRPr="00672A27">
        <w:rPr>
          <w:rFonts w:hint="cs"/>
          <w:sz w:val="24"/>
          <w:szCs w:val="24"/>
          <w:rtl/>
        </w:rPr>
        <w:t>איפשר</w:t>
      </w:r>
      <w:proofErr w:type="spellEnd"/>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ממנו</w:t>
      </w:r>
      <w:r w:rsidRPr="00672A27">
        <w:rPr>
          <w:sz w:val="24"/>
          <w:szCs w:val="24"/>
          <w:rtl/>
        </w:rPr>
        <w:t xml:space="preserve"> </w:t>
      </w:r>
      <w:r w:rsidRPr="00672A27">
        <w:rPr>
          <w:rFonts w:hint="cs"/>
          <w:sz w:val="24"/>
          <w:szCs w:val="24"/>
          <w:rtl/>
        </w:rPr>
        <w:t>תוחלת</w:t>
      </w:r>
      <w:r w:rsidRPr="00672A27">
        <w:rPr>
          <w:sz w:val="24"/>
          <w:szCs w:val="24"/>
          <w:rtl/>
        </w:rPr>
        <w:t xml:space="preserve">. </w:t>
      </w:r>
      <w:r w:rsidRPr="00672A27">
        <w:rPr>
          <w:rFonts w:hint="cs"/>
          <w:sz w:val="24"/>
          <w:szCs w:val="24"/>
          <w:rtl/>
        </w:rPr>
        <w:t>שלחו</w:t>
      </w:r>
      <w:r w:rsidRPr="00672A27">
        <w:rPr>
          <w:sz w:val="24"/>
          <w:szCs w:val="24"/>
          <w:rtl/>
        </w:rPr>
        <w:t xml:space="preserve"> </w:t>
      </w:r>
      <w:r w:rsidRPr="00672A27">
        <w:rPr>
          <w:rFonts w:hint="cs"/>
          <w:sz w:val="24"/>
          <w:szCs w:val="24"/>
          <w:rtl/>
        </w:rPr>
        <w:t>וקראו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שמעת</w:t>
      </w:r>
      <w:r w:rsidRPr="00672A27">
        <w:rPr>
          <w:sz w:val="24"/>
          <w:szCs w:val="24"/>
          <w:rtl/>
        </w:rPr>
        <w:t xml:space="preserve"> </w:t>
      </w:r>
      <w:r w:rsidRPr="00672A27">
        <w:rPr>
          <w:rFonts w:hint="cs"/>
          <w:sz w:val="24"/>
          <w:szCs w:val="24"/>
          <w:rtl/>
        </w:rPr>
        <w:t>מימיך</w:t>
      </w:r>
      <w:r w:rsidRPr="00672A27">
        <w:rPr>
          <w:sz w:val="24"/>
          <w:szCs w:val="24"/>
          <w:rtl/>
        </w:rPr>
        <w:t xml:space="preserve"> </w:t>
      </w:r>
      <w:r w:rsidRPr="00672A27">
        <w:rPr>
          <w:rFonts w:hint="cs"/>
          <w:sz w:val="24"/>
          <w:szCs w:val="24"/>
          <w:rtl/>
        </w:rPr>
        <w:t>כשחל</w:t>
      </w:r>
      <w:r w:rsidRPr="00672A27">
        <w:rPr>
          <w:sz w:val="24"/>
          <w:szCs w:val="24"/>
          <w:rtl/>
        </w:rPr>
        <w:t xml:space="preserve"> </w:t>
      </w:r>
      <w:r w:rsidRPr="00672A27">
        <w:rPr>
          <w:rFonts w:hint="cs"/>
          <w:sz w:val="24"/>
          <w:szCs w:val="24"/>
          <w:rtl/>
        </w:rPr>
        <w:t>י</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672A27">
        <w:rPr>
          <w:rFonts w:hint="cs"/>
          <w:sz w:val="24"/>
          <w:szCs w:val="24"/>
          <w:rtl/>
        </w:rPr>
        <w:t>בשבת</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לאו</w:t>
      </w:r>
      <w:r w:rsidRPr="00924FE1">
        <w:rPr>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להן</w:t>
      </w:r>
      <w:r w:rsidRPr="00924FE1">
        <w:rPr>
          <w:rFonts w:hint="cs"/>
          <w:sz w:val="24"/>
          <w:szCs w:val="24"/>
          <w:rtl/>
        </w:rPr>
        <w:t>,</w:t>
      </w:r>
      <w:r w:rsidRPr="00672A27">
        <w:rPr>
          <w:sz w:val="24"/>
          <w:szCs w:val="24"/>
          <w:rtl/>
        </w:rPr>
        <w:t xml:space="preserve"> </w:t>
      </w:r>
      <w:r w:rsidRPr="00672A27">
        <w:rPr>
          <w:rFonts w:hint="cs"/>
          <w:sz w:val="24"/>
          <w:szCs w:val="24"/>
          <w:rtl/>
        </w:rPr>
        <w:t>וכי</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לנו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בלבד</w:t>
      </w:r>
      <w:r w:rsidRPr="00672A27">
        <w:rPr>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שנה</w:t>
      </w:r>
      <w:r w:rsidRPr="00924FE1">
        <w:rPr>
          <w:rFonts w:hint="cs"/>
          <w:sz w:val="24"/>
          <w:szCs w:val="24"/>
          <w:rtl/>
        </w:rPr>
        <w:t>?</w:t>
      </w:r>
      <w:r w:rsidRPr="00672A27">
        <w:rPr>
          <w:sz w:val="24"/>
          <w:szCs w:val="24"/>
          <w:rtl/>
        </w:rPr>
        <w:t xml:space="preserve"> </w:t>
      </w:r>
      <w:r w:rsidRPr="00672A27">
        <w:rPr>
          <w:rFonts w:hint="cs"/>
          <w:sz w:val="24"/>
          <w:szCs w:val="24"/>
          <w:rtl/>
        </w:rPr>
        <w:t>והלא</w:t>
      </w:r>
      <w:r w:rsidRPr="00672A27">
        <w:rPr>
          <w:sz w:val="24"/>
          <w:szCs w:val="24"/>
          <w:rtl/>
        </w:rPr>
        <w:t xml:space="preserve"> </w:t>
      </w:r>
      <w:r w:rsidRPr="00672A27">
        <w:rPr>
          <w:rFonts w:hint="cs"/>
          <w:sz w:val="24"/>
          <w:szCs w:val="24"/>
          <w:rtl/>
        </w:rPr>
        <w:t>כמה</w:t>
      </w:r>
      <w:r w:rsidRPr="00672A27">
        <w:rPr>
          <w:sz w:val="24"/>
          <w:szCs w:val="24"/>
          <w:rtl/>
        </w:rPr>
        <w:t xml:space="preserve"> </w:t>
      </w:r>
      <w:r w:rsidRPr="00672A27">
        <w:rPr>
          <w:rFonts w:hint="cs"/>
          <w:sz w:val="24"/>
          <w:szCs w:val="24"/>
          <w:rtl/>
        </w:rPr>
        <w:t>פסחים</w:t>
      </w:r>
      <w:r w:rsidRPr="00672A27">
        <w:rPr>
          <w:sz w:val="24"/>
          <w:szCs w:val="24"/>
          <w:rtl/>
        </w:rPr>
        <w:t xml:space="preserve"> </w:t>
      </w:r>
      <w:r w:rsidRPr="00672A27">
        <w:rPr>
          <w:rFonts w:hint="cs"/>
          <w:sz w:val="24"/>
          <w:szCs w:val="24"/>
          <w:rtl/>
        </w:rPr>
        <w:t>ידחו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שנה</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מאה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מאתים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מאות</w:t>
      </w:r>
      <w:r>
        <w:rPr>
          <w:rFonts w:hint="cs"/>
          <w:sz w:val="24"/>
          <w:szCs w:val="24"/>
          <w:rtl/>
        </w:rPr>
        <w:t>.</w:t>
      </w:r>
      <w:r w:rsidRPr="00672A27">
        <w:rPr>
          <w:rFonts w:hint="cs"/>
          <w:sz w:val="24"/>
          <w:szCs w:val="24"/>
          <w:rtl/>
        </w:rPr>
        <w:t xml:space="preserve"> 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מאה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תמידין</w:t>
      </w:r>
      <w:proofErr w:type="spellEnd"/>
      <w:r w:rsidRPr="00672A27">
        <w:rPr>
          <w:sz w:val="24"/>
          <w:szCs w:val="24"/>
          <w:rtl/>
        </w:rPr>
        <w:t xml:space="preserve"> </w:t>
      </w:r>
      <w:r w:rsidRPr="00924FE1">
        <w:rPr>
          <w:rFonts w:hint="cs"/>
          <w:sz w:val="24"/>
          <w:szCs w:val="24"/>
          <w:rtl/>
        </w:rPr>
        <w:t>.</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מאתים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תמידין</w:t>
      </w:r>
      <w:proofErr w:type="spellEnd"/>
      <w:r w:rsidRPr="00672A27">
        <w:rPr>
          <w:sz w:val="24"/>
          <w:szCs w:val="24"/>
          <w:rtl/>
        </w:rPr>
        <w:t xml:space="preserve"> </w:t>
      </w:r>
      <w:r w:rsidRPr="00672A27">
        <w:rPr>
          <w:rFonts w:hint="cs"/>
          <w:sz w:val="24"/>
          <w:szCs w:val="24"/>
          <w:rtl/>
        </w:rPr>
        <w:t>ומוספי</w:t>
      </w:r>
      <w:r w:rsidRPr="00672A27">
        <w:rPr>
          <w:sz w:val="24"/>
          <w:szCs w:val="24"/>
          <w:rtl/>
        </w:rPr>
        <w:t xml:space="preserve"> </w:t>
      </w:r>
      <w:r w:rsidRPr="00672A27">
        <w:rPr>
          <w:rFonts w:hint="cs"/>
          <w:sz w:val="24"/>
          <w:szCs w:val="24"/>
          <w:rtl/>
        </w:rPr>
        <w:t>שבתות</w:t>
      </w:r>
      <w:r w:rsidRPr="00924FE1">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מאות</w:t>
      </w:r>
      <w:r w:rsidRPr="00924FE1">
        <w:rPr>
          <w:rFonts w:hint="cs"/>
          <w:sz w:val="24"/>
          <w:szCs w:val="24"/>
          <w:rtl/>
        </w:rPr>
        <w:t>,</w:t>
      </w:r>
      <w:r w:rsidRPr="00672A27">
        <w:rPr>
          <w:sz w:val="24"/>
          <w:szCs w:val="24"/>
          <w:rtl/>
        </w:rPr>
        <w:t xml:space="preserve"> </w:t>
      </w:r>
      <w:proofErr w:type="spellStart"/>
      <w:r w:rsidRPr="00672A27">
        <w:rPr>
          <w:rFonts w:hint="cs"/>
          <w:sz w:val="24"/>
          <w:szCs w:val="24"/>
          <w:rtl/>
        </w:rPr>
        <w:t>תמידין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ומוספי</w:t>
      </w:r>
      <w:r w:rsidRPr="00672A27">
        <w:rPr>
          <w:sz w:val="24"/>
          <w:szCs w:val="24"/>
          <w:rtl/>
        </w:rPr>
        <w:t xml:space="preserve"> </w:t>
      </w:r>
      <w:r w:rsidRPr="00672A27">
        <w:rPr>
          <w:rFonts w:hint="cs"/>
          <w:sz w:val="24"/>
          <w:szCs w:val="24"/>
          <w:rtl/>
        </w:rPr>
        <w:t>שבתות</w:t>
      </w:r>
      <w:r w:rsidRPr="00924FE1">
        <w:rPr>
          <w:rFonts w:hint="cs"/>
          <w:sz w:val="24"/>
          <w:szCs w:val="24"/>
          <w:rtl/>
        </w:rPr>
        <w:t>,</w:t>
      </w:r>
      <w:r w:rsidRPr="00924FE1">
        <w:rPr>
          <w:sz w:val="24"/>
          <w:szCs w:val="24"/>
          <w:rtl/>
        </w:rPr>
        <w:t xml:space="preserve"> </w:t>
      </w:r>
      <w:r w:rsidRPr="005E5F63">
        <w:rPr>
          <w:rFonts w:hint="cs"/>
          <w:b/>
          <w:bCs/>
          <w:sz w:val="24"/>
          <w:szCs w:val="24"/>
          <w:rtl/>
        </w:rPr>
        <w:t>ושל</w:t>
      </w:r>
      <w:r w:rsidRPr="00672A27">
        <w:rPr>
          <w:sz w:val="24"/>
          <w:szCs w:val="24"/>
          <w:rtl/>
        </w:rPr>
        <w:t xml:space="preserve"> </w:t>
      </w:r>
      <w:r w:rsidRPr="00672A27">
        <w:rPr>
          <w:rFonts w:hint="cs"/>
          <w:sz w:val="24"/>
          <w:szCs w:val="24"/>
          <w:rtl/>
        </w:rPr>
        <w:t>ימים</w:t>
      </w:r>
      <w:r w:rsidRPr="00672A27">
        <w:rPr>
          <w:sz w:val="24"/>
          <w:szCs w:val="24"/>
          <w:rtl/>
        </w:rPr>
        <w:t xml:space="preserve"> </w:t>
      </w:r>
      <w:r w:rsidRPr="00672A27">
        <w:rPr>
          <w:rFonts w:hint="cs"/>
          <w:sz w:val="24"/>
          <w:szCs w:val="24"/>
          <w:rtl/>
        </w:rPr>
        <w:t>טובים</w:t>
      </w:r>
      <w:r w:rsidRPr="00924FE1">
        <w:rPr>
          <w:rFonts w:hint="cs"/>
          <w:sz w:val="24"/>
          <w:szCs w:val="24"/>
          <w:rtl/>
        </w:rPr>
        <w:t>,</w:t>
      </w:r>
      <w:r w:rsidRPr="00672A27">
        <w:rPr>
          <w:sz w:val="24"/>
          <w:szCs w:val="24"/>
          <w:rtl/>
        </w:rPr>
        <w:t xml:space="preserve"> </w:t>
      </w:r>
      <w:r w:rsidRPr="00672A27">
        <w:rPr>
          <w:rFonts w:hint="cs"/>
          <w:sz w:val="24"/>
          <w:szCs w:val="24"/>
          <w:rtl/>
        </w:rPr>
        <w:t>ושל</w:t>
      </w:r>
      <w:r w:rsidRPr="00672A27">
        <w:rPr>
          <w:sz w:val="24"/>
          <w:szCs w:val="24"/>
          <w:rtl/>
        </w:rPr>
        <w:t xml:space="preserve"> </w:t>
      </w:r>
      <w:r w:rsidRPr="00672A27">
        <w:rPr>
          <w:rFonts w:hint="cs"/>
          <w:sz w:val="24"/>
          <w:szCs w:val="24"/>
          <w:rtl/>
        </w:rPr>
        <w:t>ראשי</w:t>
      </w:r>
      <w:r w:rsidRPr="00672A27">
        <w:rPr>
          <w:sz w:val="24"/>
          <w:szCs w:val="24"/>
          <w:rtl/>
        </w:rPr>
        <w:t xml:space="preserve"> </w:t>
      </w:r>
      <w:r w:rsidRPr="00672A27">
        <w:rPr>
          <w:rFonts w:hint="cs"/>
          <w:sz w:val="24"/>
          <w:szCs w:val="24"/>
          <w:rtl/>
        </w:rPr>
        <w:t>חדשים</w:t>
      </w:r>
      <w:r w:rsidRPr="00672A27">
        <w:rPr>
          <w:sz w:val="24"/>
          <w:szCs w:val="24"/>
          <w:rtl/>
        </w:rPr>
        <w:t xml:space="preserve"> </w:t>
      </w:r>
      <w:r w:rsidRPr="00672A27">
        <w:rPr>
          <w:rFonts w:hint="cs"/>
          <w:sz w:val="24"/>
          <w:szCs w:val="24"/>
          <w:rtl/>
        </w:rPr>
        <w:t>ושל</w:t>
      </w:r>
      <w:r w:rsidRPr="00672A27">
        <w:rPr>
          <w:sz w:val="24"/>
          <w:szCs w:val="24"/>
          <w:rtl/>
        </w:rPr>
        <w:t xml:space="preserve"> </w:t>
      </w:r>
      <w:r w:rsidRPr="00672A27">
        <w:rPr>
          <w:rFonts w:hint="cs"/>
          <w:sz w:val="24"/>
          <w:szCs w:val="24"/>
          <w:rtl/>
        </w:rPr>
        <w:t>מועדות</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כבר</w:t>
      </w:r>
      <w:r w:rsidRPr="00672A27">
        <w:rPr>
          <w:sz w:val="24"/>
          <w:szCs w:val="24"/>
          <w:rtl/>
        </w:rPr>
        <w:t xml:space="preserve"> </w:t>
      </w:r>
      <w:r w:rsidRPr="00672A27">
        <w:rPr>
          <w:rFonts w:hint="cs"/>
          <w:sz w:val="24"/>
          <w:szCs w:val="24"/>
          <w:rtl/>
        </w:rPr>
        <w:t>אמרנו</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עמך</w:t>
      </w:r>
      <w:r w:rsidRPr="00672A27">
        <w:rPr>
          <w:sz w:val="24"/>
          <w:szCs w:val="24"/>
          <w:rtl/>
        </w:rPr>
        <w:t xml:space="preserve"> </w:t>
      </w:r>
      <w:r w:rsidRPr="00672A27">
        <w:rPr>
          <w:rFonts w:hint="cs"/>
          <w:sz w:val="24"/>
          <w:szCs w:val="24"/>
          <w:rtl/>
        </w:rPr>
        <w:t>תוחלת</w:t>
      </w:r>
      <w:r w:rsidRPr="00672A27">
        <w:rPr>
          <w:sz w:val="24"/>
          <w:szCs w:val="24"/>
          <w:rtl/>
        </w:rPr>
        <w:t xml:space="preserve">. </w:t>
      </w:r>
      <w:r w:rsidRPr="00672A27">
        <w:rPr>
          <w:rFonts w:hint="cs"/>
          <w:sz w:val="24"/>
          <w:szCs w:val="24"/>
          <w:rtl/>
        </w:rPr>
        <w:t>התחיל</w:t>
      </w:r>
      <w:r w:rsidRPr="00672A27">
        <w:rPr>
          <w:sz w:val="24"/>
          <w:szCs w:val="24"/>
          <w:rtl/>
        </w:rPr>
        <w:t xml:space="preserve"> </w:t>
      </w:r>
      <w:r w:rsidRPr="005E5F63">
        <w:rPr>
          <w:rFonts w:hint="cs"/>
          <w:b/>
          <w:bCs/>
          <w:sz w:val="24"/>
          <w:szCs w:val="24"/>
          <w:rtl/>
        </w:rPr>
        <w:t>לדרוש</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מהיקש</w:t>
      </w:r>
      <w:r w:rsidRPr="00924FE1">
        <w:rPr>
          <w:rFonts w:hint="cs"/>
          <w:sz w:val="24"/>
          <w:szCs w:val="24"/>
          <w:rtl/>
        </w:rPr>
        <w:t>,</w:t>
      </w:r>
      <w:r w:rsidRPr="00672A27">
        <w:rPr>
          <w:sz w:val="24"/>
          <w:szCs w:val="24"/>
          <w:rtl/>
        </w:rPr>
        <w:t xml:space="preserve"> </w:t>
      </w:r>
      <w:r w:rsidRPr="00672A27">
        <w:rPr>
          <w:rFonts w:hint="cs"/>
          <w:sz w:val="24"/>
          <w:szCs w:val="24"/>
          <w:rtl/>
        </w:rPr>
        <w:t>ומקל</w:t>
      </w:r>
      <w:r w:rsidRPr="00672A27">
        <w:rPr>
          <w:sz w:val="24"/>
          <w:szCs w:val="24"/>
          <w:rtl/>
        </w:rPr>
        <w:t xml:space="preserve"> </w:t>
      </w:r>
      <w:r w:rsidRPr="00672A27">
        <w:rPr>
          <w:rFonts w:hint="cs"/>
          <w:sz w:val="24"/>
          <w:szCs w:val="24"/>
          <w:rtl/>
        </w:rPr>
        <w:t>וחומר</w:t>
      </w:r>
      <w:r w:rsidRPr="00924FE1">
        <w:rPr>
          <w:rFonts w:hint="cs"/>
          <w:sz w:val="24"/>
          <w:szCs w:val="24"/>
          <w:rtl/>
        </w:rPr>
        <w:t>,</w:t>
      </w:r>
      <w:r w:rsidRPr="00672A27">
        <w:rPr>
          <w:sz w:val="24"/>
          <w:szCs w:val="24"/>
          <w:rtl/>
        </w:rPr>
        <w:t xml:space="preserve"> </w:t>
      </w:r>
      <w:r w:rsidRPr="00672A27">
        <w:rPr>
          <w:rFonts w:hint="cs"/>
          <w:sz w:val="24"/>
          <w:szCs w:val="24"/>
          <w:rtl/>
        </w:rPr>
        <w:t>ומגזירה</w:t>
      </w:r>
      <w:r w:rsidRPr="00672A27">
        <w:rPr>
          <w:sz w:val="24"/>
          <w:szCs w:val="24"/>
          <w:rtl/>
        </w:rPr>
        <w:t xml:space="preserve"> </w:t>
      </w:r>
      <w:proofErr w:type="spellStart"/>
      <w:r w:rsidRPr="00672A27">
        <w:rPr>
          <w:rFonts w:hint="cs"/>
          <w:sz w:val="24"/>
          <w:szCs w:val="24"/>
          <w:rtl/>
        </w:rPr>
        <w:t>שוה</w:t>
      </w:r>
      <w:proofErr w:type="spellEnd"/>
      <w:r w:rsidRPr="00672A27">
        <w:rPr>
          <w:sz w:val="24"/>
          <w:szCs w:val="24"/>
          <w:rtl/>
        </w:rPr>
        <w:t xml:space="preserve">. </w:t>
      </w:r>
      <w:r w:rsidRPr="00672A27">
        <w:rPr>
          <w:rFonts w:hint="cs"/>
          <w:sz w:val="24"/>
          <w:szCs w:val="24"/>
          <w:rtl/>
        </w:rPr>
        <w:t>מהיקש</w:t>
      </w:r>
      <w:r w:rsidRPr="00924FE1">
        <w:rPr>
          <w:rFonts w:hint="cs"/>
          <w:sz w:val="24"/>
          <w:szCs w:val="24"/>
          <w:rtl/>
        </w:rPr>
        <w:t>,</w:t>
      </w:r>
      <w:r w:rsidRPr="00672A27">
        <w:rPr>
          <w:sz w:val="24"/>
          <w:szCs w:val="24"/>
          <w:rtl/>
        </w:rPr>
        <w:t xml:space="preserve"> </w:t>
      </w:r>
      <w:r w:rsidRPr="00672A27">
        <w:rPr>
          <w:rFonts w:hint="cs"/>
          <w:sz w:val="24"/>
          <w:szCs w:val="24"/>
          <w:rtl/>
        </w:rPr>
        <w:t>הואיל</w:t>
      </w:r>
      <w:r w:rsidRPr="00672A27">
        <w:rPr>
          <w:sz w:val="24"/>
          <w:szCs w:val="24"/>
          <w:rtl/>
        </w:rPr>
        <w:t xml:space="preserve"> </w:t>
      </w:r>
      <w:r w:rsidRPr="00672A27">
        <w:rPr>
          <w:rFonts w:hint="cs"/>
          <w:sz w:val="24"/>
          <w:szCs w:val="24"/>
          <w:rtl/>
        </w:rPr>
        <w:t>ותמיד</w:t>
      </w:r>
      <w:r w:rsidRPr="00672A27">
        <w:rPr>
          <w:sz w:val="24"/>
          <w:szCs w:val="24"/>
          <w:rtl/>
        </w:rPr>
        <w:t xml:space="preserve"> </w:t>
      </w:r>
      <w:r w:rsidRPr="00672A27">
        <w:rPr>
          <w:rFonts w:hint="cs"/>
          <w:sz w:val="24"/>
          <w:szCs w:val="24"/>
          <w:rtl/>
        </w:rPr>
        <w:t>קרבן</w:t>
      </w:r>
      <w:r w:rsidRPr="00672A27">
        <w:rPr>
          <w:sz w:val="24"/>
          <w:szCs w:val="24"/>
          <w:rtl/>
        </w:rPr>
        <w:t xml:space="preserve"> </w:t>
      </w:r>
      <w:r w:rsidRPr="00672A27">
        <w:rPr>
          <w:rFonts w:hint="cs"/>
          <w:sz w:val="24"/>
          <w:szCs w:val="24"/>
          <w:rtl/>
        </w:rPr>
        <w:t>ציבור</w:t>
      </w:r>
      <w:r w:rsidRPr="00924FE1">
        <w:rPr>
          <w:rFonts w:hint="cs"/>
          <w:sz w:val="24"/>
          <w:szCs w:val="24"/>
          <w:rtl/>
        </w:rPr>
        <w:t>,</w:t>
      </w:r>
      <w:r w:rsidRPr="00672A27">
        <w:rPr>
          <w:sz w:val="24"/>
          <w:szCs w:val="24"/>
          <w:rtl/>
        </w:rPr>
        <w:t xml:space="preserve"> </w:t>
      </w:r>
      <w:r w:rsidRPr="00672A27">
        <w:rPr>
          <w:rFonts w:hint="cs"/>
          <w:sz w:val="24"/>
          <w:szCs w:val="24"/>
          <w:rtl/>
        </w:rPr>
        <w:t>ופסח</w:t>
      </w:r>
      <w:r w:rsidRPr="00672A27">
        <w:rPr>
          <w:sz w:val="24"/>
          <w:szCs w:val="24"/>
          <w:rtl/>
        </w:rPr>
        <w:t xml:space="preserve"> </w:t>
      </w:r>
      <w:r w:rsidRPr="00672A27">
        <w:rPr>
          <w:rFonts w:hint="cs"/>
          <w:sz w:val="24"/>
          <w:szCs w:val="24"/>
          <w:rtl/>
        </w:rPr>
        <w:t>קרבן</w:t>
      </w:r>
      <w:r w:rsidRPr="00672A27">
        <w:rPr>
          <w:sz w:val="24"/>
          <w:szCs w:val="24"/>
          <w:rtl/>
        </w:rPr>
        <w:t xml:space="preserve"> </w:t>
      </w:r>
      <w:r w:rsidRPr="00672A27">
        <w:rPr>
          <w:rFonts w:hint="cs"/>
          <w:sz w:val="24"/>
          <w:szCs w:val="24"/>
          <w:rtl/>
        </w:rPr>
        <w:t>ציבור</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תמיד</w:t>
      </w:r>
      <w:r w:rsidRPr="00672A27">
        <w:rPr>
          <w:sz w:val="24"/>
          <w:szCs w:val="24"/>
          <w:rtl/>
        </w:rPr>
        <w:t xml:space="preserve"> </w:t>
      </w:r>
      <w:r w:rsidRPr="00672A27">
        <w:rPr>
          <w:rFonts w:hint="cs"/>
          <w:sz w:val="24"/>
          <w:szCs w:val="24"/>
          <w:rtl/>
        </w:rPr>
        <w:t>קרבן</w:t>
      </w:r>
      <w:r w:rsidRPr="00672A27">
        <w:rPr>
          <w:sz w:val="24"/>
          <w:szCs w:val="24"/>
          <w:rtl/>
        </w:rPr>
        <w:t xml:space="preserve"> </w:t>
      </w:r>
      <w:r w:rsidRPr="00672A27">
        <w:rPr>
          <w:rFonts w:hint="cs"/>
          <w:sz w:val="24"/>
          <w:szCs w:val="24"/>
          <w:rtl/>
        </w:rPr>
        <w:t>ציבור</w:t>
      </w:r>
      <w:r w:rsidRPr="00672A27">
        <w:rPr>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שבת</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קרבן</w:t>
      </w:r>
      <w:r w:rsidRPr="00672A27">
        <w:rPr>
          <w:sz w:val="24"/>
          <w:szCs w:val="24"/>
          <w:rtl/>
        </w:rPr>
        <w:t xml:space="preserve"> </w:t>
      </w:r>
      <w:r w:rsidRPr="00672A27">
        <w:rPr>
          <w:rFonts w:hint="cs"/>
          <w:sz w:val="24"/>
          <w:szCs w:val="24"/>
          <w:rtl/>
        </w:rPr>
        <w:t>ציבור</w:t>
      </w:r>
      <w:r w:rsidRPr="00672A27">
        <w:rPr>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672A27">
        <w:rPr>
          <w:sz w:val="24"/>
          <w:szCs w:val="24"/>
          <w:rtl/>
        </w:rPr>
        <w:t xml:space="preserve">. </w:t>
      </w:r>
      <w:r w:rsidRPr="00672A27">
        <w:rPr>
          <w:rFonts w:hint="cs"/>
          <w:sz w:val="24"/>
          <w:szCs w:val="24"/>
          <w:rtl/>
        </w:rPr>
        <w:t>מקל</w:t>
      </w:r>
      <w:r w:rsidRPr="00672A27">
        <w:rPr>
          <w:sz w:val="24"/>
          <w:szCs w:val="24"/>
          <w:rtl/>
        </w:rPr>
        <w:t xml:space="preserve"> </w:t>
      </w:r>
      <w:r w:rsidRPr="00672A27">
        <w:rPr>
          <w:rFonts w:hint="cs"/>
          <w:sz w:val="24"/>
          <w:szCs w:val="24"/>
          <w:rtl/>
        </w:rPr>
        <w:t>וחומר</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תמיד</w:t>
      </w:r>
      <w:r w:rsidRPr="00672A27">
        <w:rPr>
          <w:sz w:val="24"/>
          <w:szCs w:val="24"/>
          <w:rtl/>
        </w:rPr>
        <w:t xml:space="preserve"> </w:t>
      </w:r>
      <w:r w:rsidRPr="00672A27">
        <w:rPr>
          <w:rFonts w:hint="cs"/>
          <w:sz w:val="24"/>
          <w:szCs w:val="24"/>
          <w:rtl/>
        </w:rPr>
        <w:t>שאין</w:t>
      </w:r>
      <w:r w:rsidRPr="00672A27">
        <w:rPr>
          <w:sz w:val="24"/>
          <w:szCs w:val="24"/>
          <w:rtl/>
        </w:rPr>
        <w:t xml:space="preserve"> </w:t>
      </w:r>
      <w:proofErr w:type="spellStart"/>
      <w:r w:rsidRPr="00672A27">
        <w:rPr>
          <w:rFonts w:hint="cs"/>
          <w:sz w:val="24"/>
          <w:szCs w:val="24"/>
          <w:rtl/>
        </w:rPr>
        <w:t>מחייבין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עשייתו</w:t>
      </w:r>
      <w:r w:rsidRPr="00672A27">
        <w:rPr>
          <w:sz w:val="24"/>
          <w:szCs w:val="24"/>
          <w:rtl/>
        </w:rPr>
        <w:t xml:space="preserve"> </w:t>
      </w:r>
      <w:r w:rsidRPr="00672A27">
        <w:rPr>
          <w:rFonts w:hint="cs"/>
          <w:sz w:val="24"/>
          <w:szCs w:val="24"/>
          <w:rtl/>
        </w:rPr>
        <w:t>כרת</w:t>
      </w:r>
      <w:r w:rsidRPr="00924FE1">
        <w:rPr>
          <w:rFonts w:hint="cs"/>
          <w:sz w:val="24"/>
          <w:szCs w:val="24"/>
          <w:rtl/>
        </w:rPr>
        <w:t>,</w:t>
      </w:r>
      <w:r w:rsidRPr="00672A27">
        <w:rPr>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924FE1">
        <w:rPr>
          <w:rFonts w:hint="cs"/>
          <w:sz w:val="24"/>
          <w:szCs w:val="24"/>
          <w:rtl/>
        </w:rPr>
        <w:t>.</w:t>
      </w:r>
      <w:r w:rsidRPr="00672A27">
        <w:rPr>
          <w:rFonts w:hint="cs"/>
          <w:sz w:val="24"/>
          <w:szCs w:val="24"/>
          <w:rtl/>
        </w:rPr>
        <w:t xml:space="preserve"> פסח</w:t>
      </w:r>
      <w:r w:rsidRPr="00672A27">
        <w:rPr>
          <w:sz w:val="24"/>
          <w:szCs w:val="24"/>
          <w:rtl/>
        </w:rPr>
        <w:t xml:space="preserve"> </w:t>
      </w:r>
      <w:proofErr w:type="spellStart"/>
      <w:r w:rsidRPr="00672A27">
        <w:rPr>
          <w:rFonts w:hint="cs"/>
          <w:sz w:val="24"/>
          <w:szCs w:val="24"/>
          <w:rtl/>
        </w:rPr>
        <w:t>שחייבין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עשייתו</w:t>
      </w:r>
      <w:r w:rsidRPr="00672A27">
        <w:rPr>
          <w:sz w:val="24"/>
          <w:szCs w:val="24"/>
          <w:rtl/>
        </w:rPr>
        <w:t xml:space="preserve"> </w:t>
      </w:r>
      <w:r w:rsidRPr="00672A27">
        <w:rPr>
          <w:rFonts w:hint="cs"/>
          <w:sz w:val="24"/>
          <w:szCs w:val="24"/>
          <w:rtl/>
        </w:rPr>
        <w:t>כרת</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שידחה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מגזירה</w:t>
      </w:r>
      <w:r w:rsidRPr="00672A27">
        <w:rPr>
          <w:sz w:val="24"/>
          <w:szCs w:val="24"/>
          <w:rtl/>
        </w:rPr>
        <w:t xml:space="preserve"> </w:t>
      </w:r>
      <w:proofErr w:type="spellStart"/>
      <w:r w:rsidRPr="00672A27">
        <w:rPr>
          <w:rFonts w:hint="cs"/>
          <w:sz w:val="24"/>
          <w:szCs w:val="24"/>
          <w:rtl/>
        </w:rPr>
        <w:t>שוה</w:t>
      </w:r>
      <w:proofErr w:type="spellEnd"/>
      <w:r w:rsidRPr="00924FE1">
        <w:rPr>
          <w:rFonts w:hint="cs"/>
          <w:sz w:val="24"/>
          <w:szCs w:val="24"/>
          <w:rtl/>
        </w:rPr>
        <w:t>,</w:t>
      </w:r>
      <w:r w:rsidRPr="00672A27">
        <w:rPr>
          <w:sz w:val="24"/>
          <w:szCs w:val="24"/>
          <w:rtl/>
        </w:rPr>
        <w:t xml:space="preserve"> </w:t>
      </w:r>
      <w:r w:rsidRPr="00672A27">
        <w:rPr>
          <w:rFonts w:hint="cs"/>
          <w:sz w:val="24"/>
          <w:szCs w:val="24"/>
          <w:rtl/>
        </w:rPr>
        <w:t>נאמר</w:t>
      </w:r>
      <w:r w:rsidRPr="00672A27">
        <w:rPr>
          <w:sz w:val="24"/>
          <w:szCs w:val="24"/>
          <w:rtl/>
        </w:rPr>
        <w:t xml:space="preserve"> </w:t>
      </w:r>
      <w:proofErr w:type="spellStart"/>
      <w:r w:rsidRPr="00672A27">
        <w:rPr>
          <w:rFonts w:hint="cs"/>
          <w:sz w:val="24"/>
          <w:szCs w:val="24"/>
          <w:rtl/>
        </w:rPr>
        <w:t>בתמיד</w:t>
      </w:r>
      <w:proofErr w:type="spellEnd"/>
      <w:r w:rsidRPr="00672A27">
        <w:rPr>
          <w:sz w:val="24"/>
          <w:szCs w:val="24"/>
          <w:rtl/>
        </w:rPr>
        <w:t xml:space="preserve"> [</w:t>
      </w:r>
      <w:r w:rsidRPr="00672A27">
        <w:rPr>
          <w:rFonts w:hint="cs"/>
          <w:sz w:val="24"/>
          <w:szCs w:val="24"/>
          <w:rtl/>
        </w:rPr>
        <w:t>במדבר</w:t>
      </w:r>
      <w:r w:rsidRPr="00672A27">
        <w:rPr>
          <w:sz w:val="24"/>
          <w:szCs w:val="24"/>
          <w:rtl/>
        </w:rPr>
        <w:t xml:space="preserve"> </w:t>
      </w:r>
      <w:proofErr w:type="spellStart"/>
      <w:r w:rsidRPr="00672A27">
        <w:rPr>
          <w:rFonts w:hint="cs"/>
          <w:sz w:val="24"/>
          <w:szCs w:val="24"/>
          <w:rtl/>
        </w:rPr>
        <w:t>כח</w:t>
      </w:r>
      <w:proofErr w:type="spellEnd"/>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במועדו</w:t>
      </w:r>
      <w:r w:rsidRPr="00924FE1">
        <w:rPr>
          <w:rFonts w:hint="cs"/>
          <w:sz w:val="24"/>
          <w:szCs w:val="24"/>
          <w:rtl/>
        </w:rPr>
        <w:t>,</w:t>
      </w:r>
      <w:r w:rsidRPr="00672A27">
        <w:rPr>
          <w:rFonts w:hint="cs"/>
          <w:sz w:val="24"/>
          <w:szCs w:val="24"/>
          <w:rtl/>
        </w:rPr>
        <w:t xml:space="preserve"> ונאמר</w:t>
      </w:r>
      <w:r w:rsidRPr="00672A27">
        <w:rPr>
          <w:sz w:val="24"/>
          <w:szCs w:val="24"/>
          <w:rtl/>
        </w:rPr>
        <w:t xml:space="preserve"> </w:t>
      </w:r>
      <w:r w:rsidRPr="00672A27">
        <w:rPr>
          <w:rFonts w:hint="cs"/>
          <w:sz w:val="24"/>
          <w:szCs w:val="24"/>
          <w:rtl/>
        </w:rPr>
        <w:t>בפסח</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במועדו</w:t>
      </w:r>
      <w:r>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תמיד</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במועדו</w:t>
      </w:r>
      <w:r>
        <w:rPr>
          <w:rFonts w:hint="cs"/>
          <w:sz w:val="24"/>
          <w:szCs w:val="24"/>
          <w:rtl/>
        </w:rPr>
        <w:t>,</w:t>
      </w:r>
      <w:r w:rsidRPr="00672A27">
        <w:rPr>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במועדו</w:t>
      </w:r>
      <w:r w:rsidRPr="00924FE1">
        <w:rPr>
          <w:rFonts w:hint="cs"/>
          <w:sz w:val="24"/>
          <w:szCs w:val="24"/>
          <w:rtl/>
        </w:rPr>
        <w:t>,</w:t>
      </w:r>
      <w:r w:rsidRPr="00672A27">
        <w:rPr>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כבר</w:t>
      </w:r>
      <w:r w:rsidRPr="00672A27">
        <w:rPr>
          <w:sz w:val="24"/>
          <w:szCs w:val="24"/>
          <w:rtl/>
        </w:rPr>
        <w:t xml:space="preserve"> </w:t>
      </w:r>
      <w:r w:rsidRPr="00672A27">
        <w:rPr>
          <w:rFonts w:hint="cs"/>
          <w:sz w:val="24"/>
          <w:szCs w:val="24"/>
          <w:rtl/>
        </w:rPr>
        <w:t>אמרנו</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תוחלת</w:t>
      </w:r>
      <w:r w:rsidRPr="00672A27">
        <w:rPr>
          <w:sz w:val="24"/>
          <w:szCs w:val="24"/>
          <w:rtl/>
        </w:rPr>
        <w:t xml:space="preserve"> </w:t>
      </w:r>
      <w:r w:rsidRPr="00672A27">
        <w:rPr>
          <w:rFonts w:hint="cs"/>
          <w:sz w:val="24"/>
          <w:szCs w:val="24"/>
          <w:rtl/>
        </w:rPr>
        <w:t>מבבלי</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היקש</w:t>
      </w:r>
      <w:r w:rsidRPr="00672A27">
        <w:rPr>
          <w:sz w:val="24"/>
          <w:szCs w:val="24"/>
          <w:rtl/>
        </w:rPr>
        <w:t xml:space="preserve"> </w:t>
      </w:r>
      <w:r w:rsidRPr="005E5F63">
        <w:rPr>
          <w:rFonts w:hint="cs"/>
          <w:b/>
          <w:bCs/>
          <w:sz w:val="24"/>
          <w:szCs w:val="24"/>
          <w:rtl/>
        </w:rPr>
        <w:t>שאמרתה</w:t>
      </w:r>
      <w:r w:rsidRPr="00672A27">
        <w:rPr>
          <w:rFonts w:hint="cs"/>
          <w:sz w:val="24"/>
          <w:szCs w:val="24"/>
          <w:rtl/>
        </w:rPr>
        <w:t xml:space="preserve"> יש</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תשובה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אמרת</w:t>
      </w:r>
      <w:r w:rsidRPr="00672A27">
        <w:rPr>
          <w:sz w:val="24"/>
          <w:szCs w:val="24"/>
          <w:rtl/>
        </w:rPr>
        <w:t xml:space="preserve"> </w:t>
      </w:r>
      <w:proofErr w:type="spellStart"/>
      <w:r w:rsidRPr="00672A27">
        <w:rPr>
          <w:rFonts w:hint="cs"/>
          <w:sz w:val="24"/>
          <w:szCs w:val="24"/>
          <w:rtl/>
        </w:rPr>
        <w:t>בתמיד</w:t>
      </w:r>
      <w:proofErr w:type="spellEnd"/>
      <w:r w:rsidRPr="00924FE1">
        <w:rPr>
          <w:rFonts w:hint="cs"/>
          <w:sz w:val="24"/>
          <w:szCs w:val="24"/>
          <w:rtl/>
        </w:rPr>
        <w:t>,</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לו</w:t>
      </w:r>
      <w:r w:rsidRPr="00672A27">
        <w:rPr>
          <w:sz w:val="24"/>
          <w:szCs w:val="24"/>
          <w:rtl/>
        </w:rPr>
        <w:t xml:space="preserve"> </w:t>
      </w:r>
      <w:proofErr w:type="spellStart"/>
      <w:r w:rsidRPr="00672A27">
        <w:rPr>
          <w:rFonts w:hint="cs"/>
          <w:sz w:val="24"/>
          <w:szCs w:val="24"/>
          <w:rtl/>
        </w:rPr>
        <w:t>קיצבה</w:t>
      </w:r>
      <w:proofErr w:type="spellEnd"/>
      <w:r>
        <w:rPr>
          <w:rFonts w:hint="cs"/>
          <w:sz w:val="24"/>
          <w:szCs w:val="24"/>
          <w:rtl/>
        </w:rPr>
        <w:t>.</w:t>
      </w:r>
      <w:r w:rsidRPr="00672A27">
        <w:rPr>
          <w:sz w:val="24"/>
          <w:szCs w:val="24"/>
          <w:rtl/>
        </w:rPr>
        <w:t xml:space="preserve"> </w:t>
      </w:r>
      <w:r w:rsidRPr="00672A27">
        <w:rPr>
          <w:rFonts w:hint="cs"/>
          <w:sz w:val="24"/>
          <w:szCs w:val="24"/>
          <w:rtl/>
        </w:rPr>
        <w:t>תאמר</w:t>
      </w:r>
      <w:r w:rsidRPr="00672A27">
        <w:rPr>
          <w:sz w:val="24"/>
          <w:szCs w:val="24"/>
          <w:rtl/>
        </w:rPr>
        <w:t xml:space="preserve"> </w:t>
      </w:r>
      <w:r w:rsidRPr="00672A27">
        <w:rPr>
          <w:rFonts w:hint="cs"/>
          <w:sz w:val="24"/>
          <w:szCs w:val="24"/>
          <w:rtl/>
        </w:rPr>
        <w:t>בפסח</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לו</w:t>
      </w:r>
      <w:r w:rsidRPr="00672A27">
        <w:rPr>
          <w:sz w:val="24"/>
          <w:szCs w:val="24"/>
          <w:rtl/>
        </w:rPr>
        <w:t xml:space="preserve"> </w:t>
      </w:r>
      <w:proofErr w:type="spellStart"/>
      <w:r w:rsidRPr="00672A27">
        <w:rPr>
          <w:rFonts w:hint="cs"/>
          <w:sz w:val="24"/>
          <w:szCs w:val="24"/>
          <w:rtl/>
        </w:rPr>
        <w:t>קיצבה</w:t>
      </w:r>
      <w:proofErr w:type="spellEnd"/>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ק</w:t>
      </w:r>
      <w:r w:rsidRPr="00672A27">
        <w:rPr>
          <w:sz w:val="24"/>
          <w:szCs w:val="24"/>
          <w:rtl/>
        </w:rPr>
        <w:t>"</w:t>
      </w:r>
      <w:r w:rsidRPr="00672A27">
        <w:rPr>
          <w:rFonts w:hint="cs"/>
          <w:sz w:val="24"/>
          <w:szCs w:val="24"/>
          <w:rtl/>
        </w:rPr>
        <w:t>ו</w:t>
      </w:r>
      <w:r w:rsidRPr="00672A27">
        <w:rPr>
          <w:sz w:val="24"/>
          <w:szCs w:val="24"/>
          <w:rtl/>
        </w:rPr>
        <w:t xml:space="preserve"> </w:t>
      </w:r>
      <w:r w:rsidRPr="00672A27">
        <w:rPr>
          <w:rFonts w:hint="cs"/>
          <w:sz w:val="24"/>
          <w:szCs w:val="24"/>
          <w:rtl/>
        </w:rPr>
        <w:t>שאמרת</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תשובה</w:t>
      </w:r>
      <w:r>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אמרת</w:t>
      </w:r>
      <w:r w:rsidRPr="00672A27">
        <w:rPr>
          <w:sz w:val="24"/>
          <w:szCs w:val="24"/>
          <w:rtl/>
        </w:rPr>
        <w:t xml:space="preserve"> </w:t>
      </w:r>
      <w:proofErr w:type="spellStart"/>
      <w:r w:rsidRPr="00672A27">
        <w:rPr>
          <w:rFonts w:hint="cs"/>
          <w:sz w:val="24"/>
          <w:szCs w:val="24"/>
          <w:rtl/>
        </w:rPr>
        <w:t>בתמיד</w:t>
      </w:r>
      <w:proofErr w:type="spellEnd"/>
      <w:r w:rsidRPr="00924FE1">
        <w:rPr>
          <w:rFonts w:hint="cs"/>
          <w:sz w:val="24"/>
          <w:szCs w:val="24"/>
          <w:rtl/>
        </w:rPr>
        <w:t>,</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קדשי</w:t>
      </w:r>
      <w:r w:rsidRPr="00672A27">
        <w:rPr>
          <w:sz w:val="24"/>
          <w:szCs w:val="24"/>
          <w:rtl/>
        </w:rPr>
        <w:t xml:space="preserve"> </w:t>
      </w:r>
      <w:r w:rsidRPr="00672A27">
        <w:rPr>
          <w:rFonts w:hint="cs"/>
          <w:sz w:val="24"/>
          <w:szCs w:val="24"/>
          <w:rtl/>
        </w:rPr>
        <w:t>קדשים</w:t>
      </w:r>
      <w:r>
        <w:rPr>
          <w:rFonts w:hint="cs"/>
          <w:sz w:val="24"/>
          <w:szCs w:val="24"/>
          <w:rtl/>
        </w:rPr>
        <w:t>.</w:t>
      </w:r>
      <w:r w:rsidRPr="00672A27">
        <w:rPr>
          <w:rFonts w:hint="cs"/>
          <w:sz w:val="24"/>
          <w:szCs w:val="24"/>
          <w:rtl/>
        </w:rPr>
        <w:t xml:space="preserve"> תאמר</w:t>
      </w:r>
      <w:r w:rsidRPr="00672A27">
        <w:rPr>
          <w:sz w:val="24"/>
          <w:szCs w:val="24"/>
          <w:rtl/>
        </w:rPr>
        <w:t xml:space="preserve"> </w:t>
      </w:r>
      <w:r w:rsidRPr="00672A27">
        <w:rPr>
          <w:rFonts w:hint="cs"/>
          <w:sz w:val="24"/>
          <w:szCs w:val="24"/>
          <w:rtl/>
        </w:rPr>
        <w:t>בפסח</w:t>
      </w:r>
      <w:r w:rsidRPr="00924FE1">
        <w:rPr>
          <w:rFonts w:hint="cs"/>
          <w:sz w:val="24"/>
          <w:szCs w:val="24"/>
          <w:rtl/>
        </w:rPr>
        <w:t>,</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קדשים</w:t>
      </w:r>
      <w:r w:rsidRPr="00672A27">
        <w:rPr>
          <w:sz w:val="24"/>
          <w:szCs w:val="24"/>
          <w:rtl/>
        </w:rPr>
        <w:t xml:space="preserve"> </w:t>
      </w:r>
      <w:r w:rsidRPr="00672A27">
        <w:rPr>
          <w:rFonts w:hint="cs"/>
          <w:sz w:val="24"/>
          <w:szCs w:val="24"/>
          <w:rtl/>
        </w:rPr>
        <w:t>קלין</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גזירה</w:t>
      </w:r>
      <w:r w:rsidRPr="00672A27">
        <w:rPr>
          <w:sz w:val="24"/>
          <w:szCs w:val="24"/>
          <w:rtl/>
        </w:rPr>
        <w:t xml:space="preserve"> </w:t>
      </w:r>
      <w:proofErr w:type="spellStart"/>
      <w:r w:rsidRPr="00672A27">
        <w:rPr>
          <w:rFonts w:hint="cs"/>
          <w:sz w:val="24"/>
          <w:szCs w:val="24"/>
          <w:rtl/>
        </w:rPr>
        <w:t>שוה</w:t>
      </w:r>
      <w:proofErr w:type="spellEnd"/>
      <w:r w:rsidRPr="00672A27">
        <w:rPr>
          <w:sz w:val="24"/>
          <w:szCs w:val="24"/>
          <w:rtl/>
        </w:rPr>
        <w:t xml:space="preserve"> </w:t>
      </w:r>
      <w:r w:rsidRPr="00672A27">
        <w:rPr>
          <w:rFonts w:hint="cs"/>
          <w:sz w:val="24"/>
          <w:szCs w:val="24"/>
          <w:rtl/>
        </w:rPr>
        <w:t>שאמרת</w:t>
      </w:r>
      <w:r w:rsidRPr="00924FE1">
        <w:rPr>
          <w:rFonts w:hint="cs"/>
          <w:sz w:val="24"/>
          <w:szCs w:val="24"/>
          <w:rtl/>
        </w:rPr>
        <w:t>,</w:t>
      </w:r>
      <w:r w:rsidRPr="00924FE1">
        <w:rPr>
          <w:sz w:val="24"/>
          <w:szCs w:val="24"/>
          <w:rtl/>
        </w:rPr>
        <w:t xml:space="preserve"> </w:t>
      </w:r>
      <w:r w:rsidRPr="005E5F63">
        <w:rPr>
          <w:rFonts w:hint="cs"/>
          <w:b/>
          <w:bCs/>
          <w:sz w:val="24"/>
          <w:szCs w:val="24"/>
          <w:rtl/>
        </w:rPr>
        <w:t>אין</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דן</w:t>
      </w:r>
      <w:r w:rsidRPr="00672A27">
        <w:rPr>
          <w:sz w:val="24"/>
          <w:szCs w:val="24"/>
          <w:rtl/>
        </w:rPr>
        <w:t xml:space="preserve"> </w:t>
      </w:r>
      <w:r w:rsidRPr="00672A27">
        <w:rPr>
          <w:rFonts w:hint="cs"/>
          <w:sz w:val="24"/>
          <w:szCs w:val="24"/>
          <w:rtl/>
        </w:rPr>
        <w:t>גזירה</w:t>
      </w:r>
      <w:r w:rsidRPr="00672A27">
        <w:rPr>
          <w:sz w:val="24"/>
          <w:szCs w:val="24"/>
          <w:rtl/>
        </w:rPr>
        <w:t xml:space="preserve"> </w:t>
      </w:r>
      <w:proofErr w:type="spellStart"/>
      <w:r w:rsidRPr="00672A27">
        <w:rPr>
          <w:rFonts w:hint="cs"/>
          <w:sz w:val="24"/>
          <w:szCs w:val="24"/>
          <w:rtl/>
        </w:rPr>
        <w:t>שוה</w:t>
      </w:r>
      <w:proofErr w:type="spellEnd"/>
      <w:r w:rsidRPr="00672A27">
        <w:rPr>
          <w:sz w:val="24"/>
          <w:szCs w:val="24"/>
          <w:rtl/>
        </w:rPr>
        <w:t xml:space="preserve"> </w:t>
      </w:r>
      <w:r w:rsidRPr="00672A27">
        <w:rPr>
          <w:rFonts w:hint="cs"/>
          <w:sz w:val="24"/>
          <w:szCs w:val="24"/>
          <w:rtl/>
        </w:rPr>
        <w:t>מעצמו</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אבא</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ממל</w:t>
      </w:r>
      <w:r>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לדון</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גזירה</w:t>
      </w:r>
      <w:r w:rsidRPr="00672A27">
        <w:rPr>
          <w:sz w:val="24"/>
          <w:szCs w:val="24"/>
          <w:rtl/>
        </w:rPr>
        <w:t xml:space="preserve"> </w:t>
      </w:r>
      <w:proofErr w:type="spellStart"/>
      <w:r w:rsidRPr="00672A27">
        <w:rPr>
          <w:rFonts w:hint="cs"/>
          <w:sz w:val="24"/>
          <w:szCs w:val="24"/>
          <w:rtl/>
        </w:rPr>
        <w:t>שוה</w:t>
      </w:r>
      <w:proofErr w:type="spellEnd"/>
      <w:r w:rsidRPr="00672A27">
        <w:rPr>
          <w:sz w:val="24"/>
          <w:szCs w:val="24"/>
          <w:rtl/>
        </w:rPr>
        <w:t xml:space="preserve"> </w:t>
      </w:r>
      <w:r w:rsidRPr="00672A27">
        <w:rPr>
          <w:rFonts w:hint="cs"/>
          <w:sz w:val="24"/>
          <w:szCs w:val="24"/>
          <w:rtl/>
        </w:rPr>
        <w:t>מעצמו</w:t>
      </w:r>
      <w:r w:rsidRPr="00924FE1">
        <w:rPr>
          <w:rFonts w:hint="cs"/>
          <w:sz w:val="24"/>
          <w:szCs w:val="24"/>
          <w:rtl/>
        </w:rPr>
        <w:t>,</w:t>
      </w:r>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השרץ</w:t>
      </w:r>
      <w:r w:rsidRPr="00672A27">
        <w:rPr>
          <w:sz w:val="24"/>
          <w:szCs w:val="24"/>
          <w:rtl/>
        </w:rPr>
        <w:t xml:space="preserve"> </w:t>
      </w:r>
      <w:r w:rsidRPr="00672A27">
        <w:rPr>
          <w:rFonts w:hint="cs"/>
          <w:sz w:val="24"/>
          <w:szCs w:val="24"/>
          <w:rtl/>
        </w:rPr>
        <w:t>מטמא</w:t>
      </w:r>
      <w:r w:rsidRPr="00672A27">
        <w:rPr>
          <w:sz w:val="24"/>
          <w:szCs w:val="24"/>
          <w:rtl/>
        </w:rPr>
        <w:t xml:space="preserve"> </w:t>
      </w:r>
      <w:r w:rsidRPr="00672A27">
        <w:rPr>
          <w:rFonts w:hint="cs"/>
          <w:sz w:val="24"/>
          <w:szCs w:val="24"/>
          <w:rtl/>
        </w:rPr>
        <w:t>באהל</w:t>
      </w:r>
      <w:r>
        <w:rPr>
          <w:rFonts w:hint="cs"/>
          <w:sz w:val="24"/>
          <w:szCs w:val="24"/>
          <w:rtl/>
        </w:rPr>
        <w:t>,</w:t>
      </w:r>
      <w:r w:rsidRPr="00672A27">
        <w:rPr>
          <w:sz w:val="24"/>
          <w:szCs w:val="24"/>
          <w:rtl/>
        </w:rPr>
        <w:t xml:space="preserve"> </w:t>
      </w:r>
      <w:r w:rsidRPr="00672A27">
        <w:rPr>
          <w:rFonts w:hint="cs"/>
          <w:sz w:val="24"/>
          <w:szCs w:val="24"/>
          <w:rtl/>
        </w:rPr>
        <w:t>ואת</w:t>
      </w:r>
      <w:r w:rsidRPr="00672A27">
        <w:rPr>
          <w:sz w:val="24"/>
          <w:szCs w:val="24"/>
          <w:rtl/>
        </w:rPr>
        <w:t xml:space="preserve"> </w:t>
      </w:r>
      <w:r w:rsidRPr="00672A27">
        <w:rPr>
          <w:rFonts w:hint="cs"/>
          <w:sz w:val="24"/>
          <w:szCs w:val="24"/>
          <w:rtl/>
        </w:rPr>
        <w:t>המת</w:t>
      </w:r>
      <w:r w:rsidRPr="00672A27">
        <w:rPr>
          <w:sz w:val="24"/>
          <w:szCs w:val="24"/>
          <w:rtl/>
        </w:rPr>
        <w:t xml:space="preserve"> </w:t>
      </w:r>
      <w:r w:rsidRPr="00672A27">
        <w:rPr>
          <w:rFonts w:hint="cs"/>
          <w:sz w:val="24"/>
          <w:szCs w:val="24"/>
          <w:rtl/>
        </w:rPr>
        <w:t>מטמא</w:t>
      </w:r>
      <w:r w:rsidRPr="00672A27">
        <w:rPr>
          <w:sz w:val="24"/>
          <w:szCs w:val="24"/>
          <w:rtl/>
        </w:rPr>
        <w:t xml:space="preserve"> </w:t>
      </w:r>
      <w:proofErr w:type="spellStart"/>
      <w:r w:rsidRPr="00672A27">
        <w:rPr>
          <w:rFonts w:hint="cs"/>
          <w:sz w:val="24"/>
          <w:szCs w:val="24"/>
          <w:rtl/>
        </w:rPr>
        <w:t>בכעדשה</w:t>
      </w:r>
      <w:proofErr w:type="spellEnd"/>
      <w:r>
        <w:rPr>
          <w:rFonts w:hint="cs"/>
          <w:sz w:val="24"/>
          <w:szCs w:val="24"/>
          <w:rtl/>
        </w:rPr>
        <w:t>.</w:t>
      </w:r>
      <w:r w:rsidRPr="00672A27">
        <w:rPr>
          <w:sz w:val="24"/>
          <w:szCs w:val="24"/>
          <w:rtl/>
        </w:rPr>
        <w:t xml:space="preserve"> </w:t>
      </w:r>
      <w:r w:rsidRPr="00672A27">
        <w:rPr>
          <w:rFonts w:hint="cs"/>
          <w:sz w:val="24"/>
          <w:szCs w:val="24"/>
          <w:rtl/>
        </w:rPr>
        <w:t>דו</w:t>
      </w:r>
      <w:r w:rsidRPr="00672A27">
        <w:rPr>
          <w:sz w:val="24"/>
          <w:szCs w:val="24"/>
          <w:rtl/>
        </w:rPr>
        <w:t xml:space="preserve"> </w:t>
      </w:r>
      <w:r w:rsidRPr="00672A27">
        <w:rPr>
          <w:rFonts w:hint="cs"/>
          <w:sz w:val="24"/>
          <w:szCs w:val="24"/>
          <w:rtl/>
        </w:rPr>
        <w:t>דרש</w:t>
      </w:r>
      <w:r w:rsidRPr="00672A27">
        <w:rPr>
          <w:sz w:val="24"/>
          <w:szCs w:val="24"/>
          <w:rtl/>
        </w:rPr>
        <w:t xml:space="preserve"> [</w:t>
      </w:r>
      <w:r w:rsidRPr="00672A27">
        <w:rPr>
          <w:rFonts w:hint="cs"/>
          <w:sz w:val="24"/>
          <w:szCs w:val="24"/>
          <w:rtl/>
        </w:rPr>
        <w:t>ויקרא</w:t>
      </w:r>
      <w:r w:rsidRPr="00672A27">
        <w:rPr>
          <w:sz w:val="24"/>
          <w:szCs w:val="24"/>
          <w:rtl/>
        </w:rPr>
        <w:t xml:space="preserve"> </w:t>
      </w:r>
      <w:r w:rsidRPr="00672A27">
        <w:rPr>
          <w:rFonts w:hint="cs"/>
          <w:sz w:val="24"/>
          <w:szCs w:val="24"/>
          <w:rtl/>
        </w:rPr>
        <w:t>יא</w:t>
      </w:r>
      <w:r w:rsidRPr="00672A27">
        <w:rPr>
          <w:sz w:val="24"/>
          <w:szCs w:val="24"/>
          <w:rtl/>
        </w:rPr>
        <w:t xml:space="preserve"> </w:t>
      </w:r>
      <w:r w:rsidRPr="00672A27">
        <w:rPr>
          <w:rFonts w:hint="cs"/>
          <w:sz w:val="24"/>
          <w:szCs w:val="24"/>
          <w:rtl/>
        </w:rPr>
        <w:t>לב</w:t>
      </w:r>
      <w:r w:rsidRPr="00672A27">
        <w:rPr>
          <w:sz w:val="24"/>
          <w:szCs w:val="24"/>
          <w:rtl/>
        </w:rPr>
        <w:t xml:space="preserve">] </w:t>
      </w:r>
      <w:r w:rsidRPr="005E5F63">
        <w:rPr>
          <w:rFonts w:hint="cs"/>
          <w:b/>
          <w:bCs/>
          <w:sz w:val="24"/>
          <w:szCs w:val="24"/>
          <w:rtl/>
        </w:rPr>
        <w:t>נאמר בשרץ</w:t>
      </w:r>
      <w:r w:rsidRPr="00924FE1">
        <w:rPr>
          <w:rFonts w:hint="cs"/>
          <w:sz w:val="24"/>
          <w:szCs w:val="24"/>
          <w:rtl/>
        </w:rPr>
        <w:t xml:space="preserve"> </w:t>
      </w:r>
      <w:r w:rsidRPr="00672A27">
        <w:rPr>
          <w:rFonts w:hint="cs"/>
          <w:sz w:val="24"/>
          <w:szCs w:val="24"/>
          <w:rtl/>
        </w:rPr>
        <w:t>בגד</w:t>
      </w:r>
      <w:r w:rsidRPr="00672A27">
        <w:rPr>
          <w:sz w:val="24"/>
          <w:szCs w:val="24"/>
          <w:rtl/>
        </w:rPr>
        <w:t xml:space="preserve"> </w:t>
      </w:r>
      <w:r w:rsidRPr="00672A27">
        <w:rPr>
          <w:rFonts w:hint="cs"/>
          <w:sz w:val="24"/>
          <w:szCs w:val="24"/>
          <w:rtl/>
        </w:rPr>
        <w:t>עור</w:t>
      </w:r>
      <w:r w:rsidRPr="00672A27">
        <w:rPr>
          <w:sz w:val="24"/>
          <w:szCs w:val="24"/>
          <w:rtl/>
        </w:rPr>
        <w:t xml:space="preserve"> [</w:t>
      </w:r>
      <w:r w:rsidRPr="00672A27">
        <w:rPr>
          <w:rFonts w:hint="cs"/>
          <w:sz w:val="24"/>
          <w:szCs w:val="24"/>
          <w:rtl/>
        </w:rPr>
        <w:t>במדבר</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w:t>
      </w:r>
      <w:r w:rsidRPr="00672A27">
        <w:rPr>
          <w:sz w:val="24"/>
          <w:szCs w:val="24"/>
          <w:rtl/>
        </w:rPr>
        <w:t>]</w:t>
      </w:r>
      <w:r w:rsidRPr="005E5F63">
        <w:rPr>
          <w:rFonts w:hint="cs"/>
          <w:b/>
          <w:bCs/>
          <w:sz w:val="24"/>
          <w:szCs w:val="24"/>
          <w:rtl/>
        </w:rPr>
        <w:t>ונאמר במת</w:t>
      </w:r>
      <w:r w:rsidRPr="00672A27">
        <w:rPr>
          <w:sz w:val="24"/>
          <w:szCs w:val="24"/>
          <w:rtl/>
        </w:rPr>
        <w:t xml:space="preserve"> </w:t>
      </w:r>
      <w:r w:rsidRPr="00672A27">
        <w:rPr>
          <w:rFonts w:hint="cs"/>
          <w:sz w:val="24"/>
          <w:szCs w:val="24"/>
          <w:rtl/>
        </w:rPr>
        <w:t>בגד</w:t>
      </w:r>
      <w:r w:rsidRPr="00672A27">
        <w:rPr>
          <w:sz w:val="24"/>
          <w:szCs w:val="24"/>
          <w:rtl/>
        </w:rPr>
        <w:t xml:space="preserve"> </w:t>
      </w:r>
      <w:r w:rsidRPr="00672A27">
        <w:rPr>
          <w:rFonts w:hint="cs"/>
          <w:sz w:val="24"/>
          <w:szCs w:val="24"/>
          <w:rtl/>
        </w:rPr>
        <w:t>עור</w:t>
      </w:r>
      <w:r w:rsidRPr="00672A27">
        <w:rPr>
          <w:sz w:val="24"/>
          <w:szCs w:val="24"/>
          <w:rtl/>
        </w:rPr>
        <w:t xml:space="preserve"> </w:t>
      </w:r>
      <w:r w:rsidRPr="00672A27">
        <w:rPr>
          <w:rFonts w:hint="cs"/>
          <w:sz w:val="24"/>
          <w:szCs w:val="24"/>
          <w:rtl/>
        </w:rPr>
        <w:t>לגזירה</w:t>
      </w:r>
      <w:r w:rsidRPr="00672A27">
        <w:rPr>
          <w:sz w:val="24"/>
          <w:szCs w:val="24"/>
          <w:rtl/>
        </w:rPr>
        <w:t xml:space="preserve"> </w:t>
      </w:r>
      <w:proofErr w:type="spellStart"/>
      <w:r w:rsidRPr="00672A27">
        <w:rPr>
          <w:rFonts w:hint="cs"/>
          <w:sz w:val="24"/>
          <w:szCs w:val="24"/>
          <w:rtl/>
        </w:rPr>
        <w:t>שוה</w:t>
      </w:r>
      <w:proofErr w:type="spellEnd"/>
      <w:r w:rsidRPr="00672A27">
        <w:rPr>
          <w:sz w:val="24"/>
          <w:szCs w:val="24"/>
          <w:rtl/>
        </w:rPr>
        <w:t>.</w:t>
      </w:r>
      <w:r w:rsidRPr="00672A27">
        <w:rPr>
          <w:rFonts w:hint="cs"/>
          <w:sz w:val="24"/>
          <w:szCs w:val="24"/>
          <w:rtl/>
        </w:rPr>
        <w:t xml:space="preserve"> </w:t>
      </w:r>
      <w:r w:rsidRPr="005E5F63">
        <w:rPr>
          <w:rFonts w:hint="cs"/>
          <w:b/>
          <w:bCs/>
          <w:sz w:val="24"/>
          <w:szCs w:val="24"/>
          <w:rtl/>
        </w:rPr>
        <w:t>ואם תאמר שמא</w:t>
      </w:r>
      <w:r w:rsidRPr="00924FE1">
        <w:rPr>
          <w:rFonts w:hint="cs"/>
          <w:sz w:val="24"/>
          <w:szCs w:val="24"/>
          <w:rtl/>
        </w:rPr>
        <w:t xml:space="preserve"> </w:t>
      </w:r>
      <w:r w:rsidRPr="00672A27">
        <w:rPr>
          <w:rFonts w:hint="cs"/>
          <w:sz w:val="24"/>
          <w:szCs w:val="24"/>
          <w:rtl/>
        </w:rPr>
        <w:t>כך</w:t>
      </w:r>
      <w:r w:rsidRPr="00672A27">
        <w:rPr>
          <w:sz w:val="24"/>
          <w:szCs w:val="24"/>
          <w:rtl/>
        </w:rPr>
        <w:t xml:space="preserve"> </w:t>
      </w:r>
      <w:r w:rsidRPr="005E5F63">
        <w:rPr>
          <w:rFonts w:hint="cs"/>
          <w:b/>
          <w:bCs/>
          <w:sz w:val="24"/>
          <w:szCs w:val="24"/>
          <w:rtl/>
        </w:rPr>
        <w:t>הלכה?, מדרש ערוך בידנו</w:t>
      </w:r>
      <w:r>
        <w:rPr>
          <w:rFonts w:hint="cs"/>
          <w:sz w:val="24"/>
          <w:szCs w:val="24"/>
          <w:rtl/>
        </w:rPr>
        <w:t>.</w:t>
      </w:r>
      <w:r w:rsidRPr="00924FE1">
        <w:rPr>
          <w:rFonts w:hint="cs"/>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יהיה</w:t>
      </w:r>
      <w:r w:rsidRPr="00672A27">
        <w:rPr>
          <w:sz w:val="24"/>
          <w:szCs w:val="24"/>
          <w:rtl/>
        </w:rPr>
        <w:t xml:space="preserve"> </w:t>
      </w:r>
      <w:r w:rsidRPr="00672A27">
        <w:rPr>
          <w:rFonts w:hint="cs"/>
          <w:sz w:val="24"/>
          <w:szCs w:val="24"/>
          <w:rtl/>
        </w:rPr>
        <w:t>השרץ</w:t>
      </w:r>
      <w:r w:rsidRPr="00672A27">
        <w:rPr>
          <w:sz w:val="24"/>
          <w:szCs w:val="24"/>
          <w:rtl/>
        </w:rPr>
        <w:t xml:space="preserve"> </w:t>
      </w:r>
      <w:r w:rsidRPr="00672A27">
        <w:rPr>
          <w:rFonts w:hint="cs"/>
          <w:sz w:val="24"/>
          <w:szCs w:val="24"/>
          <w:rtl/>
        </w:rPr>
        <w:t>בידו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אדם</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טובל</w:t>
      </w:r>
      <w:r w:rsidRPr="00672A27">
        <w:rPr>
          <w:sz w:val="24"/>
          <w:szCs w:val="24"/>
          <w:rtl/>
        </w:rPr>
        <w:t xml:space="preserve"> </w:t>
      </w:r>
      <w:r w:rsidRPr="00672A27">
        <w:rPr>
          <w:rFonts w:hint="cs"/>
          <w:sz w:val="24"/>
          <w:szCs w:val="24"/>
          <w:rtl/>
        </w:rPr>
        <w:t>במי</w:t>
      </w:r>
      <w:r w:rsidRPr="00672A27">
        <w:rPr>
          <w:sz w:val="24"/>
          <w:szCs w:val="24"/>
          <w:rtl/>
        </w:rPr>
        <w:t xml:space="preserve"> </w:t>
      </w:r>
      <w:r w:rsidRPr="00672A27">
        <w:rPr>
          <w:rFonts w:hint="cs"/>
          <w:sz w:val="24"/>
          <w:szCs w:val="24"/>
          <w:rtl/>
        </w:rPr>
        <w:t>שילוח</w:t>
      </w:r>
      <w:r w:rsidRPr="00924FE1">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במי</w:t>
      </w:r>
      <w:r w:rsidRPr="00672A27">
        <w:rPr>
          <w:sz w:val="24"/>
          <w:szCs w:val="24"/>
          <w:rtl/>
        </w:rPr>
        <w:t xml:space="preserve"> </w:t>
      </w:r>
      <w:r w:rsidRPr="005E5F63">
        <w:rPr>
          <w:rFonts w:hint="cs"/>
          <w:b/>
          <w:bCs/>
          <w:sz w:val="24"/>
          <w:szCs w:val="24"/>
          <w:rtl/>
        </w:rPr>
        <w:t>בראשית</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טהרה</w:t>
      </w:r>
      <w:r w:rsidRPr="00672A27">
        <w:rPr>
          <w:sz w:val="24"/>
          <w:szCs w:val="24"/>
          <w:rtl/>
        </w:rPr>
        <w:t xml:space="preserve"> </w:t>
      </w:r>
      <w:r w:rsidRPr="00672A27">
        <w:rPr>
          <w:rFonts w:hint="cs"/>
          <w:sz w:val="24"/>
          <w:szCs w:val="24"/>
          <w:rtl/>
        </w:rPr>
        <w:t>עולמית</w:t>
      </w:r>
      <w:r>
        <w:rPr>
          <w:rFonts w:hint="cs"/>
          <w:sz w:val="24"/>
          <w:szCs w:val="24"/>
          <w:rtl/>
        </w:rPr>
        <w:t>.</w:t>
      </w:r>
      <w:r w:rsidRPr="00672A27">
        <w:rPr>
          <w:rFonts w:hint="cs"/>
          <w:sz w:val="24"/>
          <w:szCs w:val="24"/>
          <w:rtl/>
        </w:rPr>
        <w:t xml:space="preserve"> השליכו</w:t>
      </w:r>
      <w:r w:rsidRPr="00672A27">
        <w:rPr>
          <w:sz w:val="24"/>
          <w:szCs w:val="24"/>
          <w:rtl/>
        </w:rPr>
        <w:t xml:space="preserve"> </w:t>
      </w:r>
      <w:r w:rsidRPr="00672A27">
        <w:rPr>
          <w:rFonts w:hint="cs"/>
          <w:sz w:val="24"/>
          <w:szCs w:val="24"/>
          <w:rtl/>
        </w:rPr>
        <w:t>מידו</w:t>
      </w:r>
      <w:r>
        <w:rPr>
          <w:rFonts w:hint="cs"/>
          <w:sz w:val="24"/>
          <w:szCs w:val="24"/>
          <w:rtl/>
        </w:rPr>
        <w:t>,</w:t>
      </w:r>
      <w:r w:rsidRPr="00672A27">
        <w:rPr>
          <w:sz w:val="24"/>
          <w:szCs w:val="24"/>
          <w:rtl/>
        </w:rPr>
        <w:t xml:space="preserve"> </w:t>
      </w:r>
      <w:r w:rsidRPr="00672A27">
        <w:rPr>
          <w:rFonts w:hint="cs"/>
          <w:sz w:val="24"/>
          <w:szCs w:val="24"/>
          <w:rtl/>
        </w:rPr>
        <w:t>מיד</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טהור</w:t>
      </w:r>
      <w:r w:rsidRPr="00924FE1">
        <w:rPr>
          <w:rFonts w:hint="cs"/>
          <w:sz w:val="24"/>
          <w:szCs w:val="24"/>
          <w:rtl/>
        </w:rPr>
        <w:t xml:space="preserve"> </w:t>
      </w:r>
      <w:r w:rsidRPr="005E5F63">
        <w:rPr>
          <w:rFonts w:hint="cs"/>
          <w:b/>
          <w:bCs/>
          <w:sz w:val="24"/>
          <w:szCs w:val="24"/>
          <w:rtl/>
        </w:rPr>
        <w:t>ואן לו טומאת שבעה</w:t>
      </w:r>
      <w:r w:rsidRPr="005E5F63">
        <w:rPr>
          <w:b/>
          <w:bCs/>
          <w:sz w:val="24"/>
          <w:szCs w:val="24"/>
          <w:rtl/>
        </w:rPr>
        <w:t xml:space="preserve">. </w:t>
      </w:r>
      <w:r w:rsidRPr="005E5F63">
        <w:rPr>
          <w:rFonts w:hint="cs"/>
          <w:b/>
          <w:bCs/>
          <w:sz w:val="24"/>
          <w:szCs w:val="24"/>
          <w:rtl/>
        </w:rPr>
        <w:t>אמר</w:t>
      </w:r>
      <w:r w:rsidRPr="00924FE1">
        <w:rPr>
          <w:rFonts w:hint="cs"/>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5E5F63">
        <w:rPr>
          <w:rFonts w:hint="cs"/>
          <w:b/>
          <w:bCs/>
          <w:sz w:val="24"/>
          <w:szCs w:val="24"/>
          <w:rtl/>
        </w:rPr>
        <w:t>אבא</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ממל</w:t>
      </w:r>
      <w:r>
        <w:rPr>
          <w:rFonts w:hint="cs"/>
          <w:sz w:val="24"/>
          <w:szCs w:val="24"/>
          <w:rtl/>
        </w:rPr>
        <w:t>.</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דן</w:t>
      </w:r>
      <w:r w:rsidRPr="00672A27">
        <w:rPr>
          <w:sz w:val="24"/>
          <w:szCs w:val="24"/>
          <w:rtl/>
        </w:rPr>
        <w:t xml:space="preserve"> </w:t>
      </w:r>
      <w:r w:rsidRPr="00672A27">
        <w:rPr>
          <w:rFonts w:hint="cs"/>
          <w:sz w:val="24"/>
          <w:szCs w:val="24"/>
          <w:rtl/>
        </w:rPr>
        <w:t>גזירה</w:t>
      </w:r>
      <w:r w:rsidRPr="00672A27">
        <w:rPr>
          <w:sz w:val="24"/>
          <w:szCs w:val="24"/>
          <w:rtl/>
        </w:rPr>
        <w:t xml:space="preserve"> </w:t>
      </w:r>
      <w:proofErr w:type="spellStart"/>
      <w:r w:rsidRPr="00672A27">
        <w:rPr>
          <w:rFonts w:hint="cs"/>
          <w:sz w:val="24"/>
          <w:szCs w:val="24"/>
          <w:rtl/>
        </w:rPr>
        <w:t>שוה</w:t>
      </w:r>
      <w:proofErr w:type="spellEnd"/>
      <w:r w:rsidRPr="00672A27">
        <w:rPr>
          <w:sz w:val="24"/>
          <w:szCs w:val="24"/>
          <w:rtl/>
        </w:rPr>
        <w:t xml:space="preserve"> </w:t>
      </w:r>
      <w:r w:rsidRPr="00672A27">
        <w:rPr>
          <w:rFonts w:hint="cs"/>
          <w:sz w:val="24"/>
          <w:szCs w:val="24"/>
          <w:rtl/>
        </w:rPr>
        <w:t>לקיים</w:t>
      </w:r>
      <w:r w:rsidRPr="00672A27">
        <w:rPr>
          <w:sz w:val="24"/>
          <w:szCs w:val="24"/>
          <w:rtl/>
        </w:rPr>
        <w:t xml:space="preserve"> </w:t>
      </w:r>
      <w:r w:rsidRPr="00672A27">
        <w:rPr>
          <w:rFonts w:hint="cs"/>
          <w:sz w:val="24"/>
          <w:szCs w:val="24"/>
          <w:rtl/>
        </w:rPr>
        <w:t xml:space="preserve">תלמודו </w:t>
      </w:r>
      <w:r w:rsidRPr="004C5E8A">
        <w:rPr>
          <w:rFonts w:hint="cs"/>
          <w:sz w:val="16"/>
          <w:szCs w:val="16"/>
          <w:rtl/>
        </w:rPr>
        <w:t>לחזק את מה שקיבל מרבותיו</w:t>
      </w:r>
      <w:r w:rsidRPr="00924FE1">
        <w:rPr>
          <w:rFonts w:hint="cs"/>
          <w:sz w:val="24"/>
          <w:szCs w:val="24"/>
          <w:rtl/>
        </w:rPr>
        <w:t>,</w:t>
      </w:r>
      <w:r w:rsidRPr="00924FE1">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דן</w:t>
      </w:r>
      <w:r w:rsidRPr="00672A27">
        <w:rPr>
          <w:sz w:val="24"/>
          <w:szCs w:val="24"/>
          <w:rtl/>
        </w:rPr>
        <w:t xml:space="preserve"> </w:t>
      </w:r>
      <w:proofErr w:type="spellStart"/>
      <w:r w:rsidRPr="00672A27">
        <w:rPr>
          <w:rFonts w:hint="cs"/>
          <w:sz w:val="24"/>
          <w:szCs w:val="24"/>
          <w:rtl/>
        </w:rPr>
        <w:t>גז</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לבטל</w:t>
      </w:r>
      <w:r w:rsidRPr="00672A27">
        <w:rPr>
          <w:sz w:val="24"/>
          <w:szCs w:val="24"/>
          <w:rtl/>
        </w:rPr>
        <w:t xml:space="preserve"> </w:t>
      </w:r>
      <w:r w:rsidRPr="00672A27">
        <w:rPr>
          <w:rFonts w:hint="cs"/>
          <w:sz w:val="24"/>
          <w:szCs w:val="24"/>
          <w:rtl/>
        </w:rPr>
        <w:t>תלמודו</w:t>
      </w:r>
      <w:r w:rsidRPr="00672A27">
        <w:rPr>
          <w:sz w:val="24"/>
          <w:szCs w:val="24"/>
          <w:rtl/>
        </w:rPr>
        <w:t>.</w:t>
      </w:r>
      <w:r w:rsidRPr="00672A27">
        <w:rPr>
          <w:rFonts w:hint="cs"/>
          <w:sz w:val="24"/>
          <w:szCs w:val="24"/>
          <w:rtl/>
        </w:rPr>
        <w:t xml:space="preserve"> </w:t>
      </w:r>
      <w:r w:rsidRPr="005E5F63">
        <w:rPr>
          <w:rFonts w:hint="cs"/>
          <w:b/>
          <w:bCs/>
          <w:sz w:val="24"/>
          <w:szCs w:val="24"/>
          <w:rtl/>
        </w:rPr>
        <w:t>אמר</w:t>
      </w:r>
      <w:r w:rsidRPr="00924FE1">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5E5F63">
        <w:rPr>
          <w:rFonts w:hint="cs"/>
          <w:b/>
          <w:bCs/>
          <w:sz w:val="24"/>
          <w:szCs w:val="24"/>
          <w:rtl/>
        </w:rPr>
        <w:t>אבא</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ממל</w:t>
      </w:r>
      <w:r>
        <w:rPr>
          <w:rFonts w:hint="cs"/>
          <w:sz w:val="24"/>
          <w:szCs w:val="24"/>
          <w:rtl/>
        </w:rPr>
        <w:t>.</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דן</w:t>
      </w:r>
      <w:r w:rsidRPr="00672A27">
        <w:rPr>
          <w:sz w:val="24"/>
          <w:szCs w:val="24"/>
          <w:rtl/>
        </w:rPr>
        <w:t xml:space="preserve"> </w:t>
      </w:r>
      <w:r w:rsidRPr="00672A27">
        <w:rPr>
          <w:rFonts w:hint="cs"/>
          <w:sz w:val="24"/>
          <w:szCs w:val="24"/>
          <w:rtl/>
        </w:rPr>
        <w:t>ק</w:t>
      </w:r>
      <w:r w:rsidRPr="00672A27">
        <w:rPr>
          <w:sz w:val="24"/>
          <w:szCs w:val="24"/>
          <w:rtl/>
        </w:rPr>
        <w:t>"</w:t>
      </w:r>
      <w:r w:rsidRPr="00672A27">
        <w:rPr>
          <w:rFonts w:hint="cs"/>
          <w:sz w:val="24"/>
          <w:szCs w:val="24"/>
          <w:rtl/>
        </w:rPr>
        <w:t>ו</w:t>
      </w:r>
      <w:r w:rsidRPr="00672A27">
        <w:rPr>
          <w:sz w:val="24"/>
          <w:szCs w:val="24"/>
          <w:rtl/>
        </w:rPr>
        <w:t xml:space="preserve"> </w:t>
      </w:r>
      <w:r w:rsidRPr="00672A27">
        <w:rPr>
          <w:rFonts w:hint="cs"/>
          <w:sz w:val="24"/>
          <w:szCs w:val="24"/>
          <w:rtl/>
        </w:rPr>
        <w:t>לעצמו</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דן</w:t>
      </w:r>
      <w:r w:rsidRPr="00672A27">
        <w:rPr>
          <w:sz w:val="24"/>
          <w:szCs w:val="24"/>
          <w:rtl/>
        </w:rPr>
        <w:t xml:space="preserve"> </w:t>
      </w:r>
      <w:r w:rsidRPr="00672A27">
        <w:rPr>
          <w:rFonts w:hint="cs"/>
          <w:sz w:val="24"/>
          <w:szCs w:val="24"/>
          <w:rtl/>
        </w:rPr>
        <w:t>גזרה</w:t>
      </w:r>
      <w:r w:rsidRPr="00672A27">
        <w:rPr>
          <w:sz w:val="24"/>
          <w:szCs w:val="24"/>
          <w:rtl/>
        </w:rPr>
        <w:t xml:space="preserve"> </w:t>
      </w:r>
      <w:proofErr w:type="spellStart"/>
      <w:r w:rsidRPr="00672A27">
        <w:rPr>
          <w:rFonts w:hint="cs"/>
          <w:sz w:val="24"/>
          <w:szCs w:val="24"/>
          <w:rtl/>
        </w:rPr>
        <w:t>שוה</w:t>
      </w:r>
      <w:proofErr w:type="spellEnd"/>
      <w:r w:rsidRPr="00672A27">
        <w:rPr>
          <w:sz w:val="24"/>
          <w:szCs w:val="24"/>
          <w:rtl/>
        </w:rPr>
        <w:t xml:space="preserve"> </w:t>
      </w:r>
      <w:r w:rsidRPr="00672A27">
        <w:rPr>
          <w:rFonts w:hint="cs"/>
          <w:sz w:val="24"/>
          <w:szCs w:val="24"/>
          <w:rtl/>
        </w:rPr>
        <w:t>לעצמו</w:t>
      </w:r>
      <w:r>
        <w:rPr>
          <w:rFonts w:hint="cs"/>
          <w:sz w:val="24"/>
          <w:szCs w:val="24"/>
          <w:rtl/>
        </w:rPr>
        <w:t>.</w:t>
      </w:r>
      <w:r w:rsidRPr="00672A27">
        <w:rPr>
          <w:sz w:val="24"/>
          <w:szCs w:val="24"/>
          <w:rtl/>
        </w:rPr>
        <w:t xml:space="preserve"> </w:t>
      </w:r>
      <w:r w:rsidRPr="00672A27">
        <w:rPr>
          <w:rFonts w:hint="cs"/>
          <w:sz w:val="24"/>
          <w:szCs w:val="24"/>
          <w:rtl/>
        </w:rPr>
        <w:t>לפיכך</w:t>
      </w:r>
      <w:r w:rsidRPr="00672A27">
        <w:rPr>
          <w:sz w:val="24"/>
          <w:szCs w:val="24"/>
          <w:rtl/>
        </w:rPr>
        <w:t xml:space="preserve"> </w:t>
      </w:r>
      <w:proofErr w:type="spellStart"/>
      <w:r w:rsidRPr="00672A27">
        <w:rPr>
          <w:rFonts w:hint="cs"/>
          <w:sz w:val="24"/>
          <w:szCs w:val="24"/>
          <w:rtl/>
        </w:rPr>
        <w:t>משיבין</w:t>
      </w:r>
      <w:proofErr w:type="spellEnd"/>
      <w:r w:rsidRPr="00672A27">
        <w:rPr>
          <w:sz w:val="24"/>
          <w:szCs w:val="24"/>
          <w:rtl/>
        </w:rPr>
        <w:t xml:space="preserve"> </w:t>
      </w:r>
      <w:proofErr w:type="spellStart"/>
      <w:r w:rsidRPr="00672A27">
        <w:rPr>
          <w:rFonts w:hint="cs"/>
          <w:sz w:val="24"/>
          <w:szCs w:val="24"/>
          <w:rtl/>
        </w:rPr>
        <w:t>מק</w:t>
      </w:r>
      <w:r w:rsidRPr="00672A27">
        <w:rPr>
          <w:sz w:val="24"/>
          <w:szCs w:val="24"/>
          <w:rtl/>
        </w:rPr>
        <w:t>"</w:t>
      </w:r>
      <w:r w:rsidRPr="00672A27">
        <w:rPr>
          <w:rFonts w:hint="cs"/>
          <w:sz w:val="24"/>
          <w:szCs w:val="24"/>
          <w:rtl/>
        </w:rPr>
        <w:t>ו</w:t>
      </w:r>
      <w:proofErr w:type="spellEnd"/>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proofErr w:type="spellStart"/>
      <w:r w:rsidRPr="00672A27">
        <w:rPr>
          <w:rFonts w:hint="cs"/>
          <w:sz w:val="24"/>
          <w:szCs w:val="24"/>
          <w:rtl/>
        </w:rPr>
        <w:t>מושיבין</w:t>
      </w:r>
      <w:proofErr w:type="spellEnd"/>
      <w:r w:rsidRPr="00672A27">
        <w:rPr>
          <w:sz w:val="24"/>
          <w:szCs w:val="24"/>
          <w:rtl/>
        </w:rPr>
        <w:t xml:space="preserve"> </w:t>
      </w:r>
      <w:r w:rsidRPr="00672A27">
        <w:rPr>
          <w:rFonts w:hint="cs"/>
          <w:sz w:val="24"/>
          <w:szCs w:val="24"/>
          <w:rtl/>
        </w:rPr>
        <w:t>מגזרה</w:t>
      </w:r>
      <w:r w:rsidRPr="00672A27">
        <w:rPr>
          <w:sz w:val="24"/>
          <w:szCs w:val="24"/>
          <w:rtl/>
        </w:rPr>
        <w:t xml:space="preserve"> </w:t>
      </w:r>
      <w:proofErr w:type="spellStart"/>
      <w:r w:rsidRPr="00672A27">
        <w:rPr>
          <w:rFonts w:hint="cs"/>
          <w:sz w:val="24"/>
          <w:szCs w:val="24"/>
          <w:rtl/>
        </w:rPr>
        <w:t>שוה</w:t>
      </w:r>
      <w:proofErr w:type="spellEnd"/>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שהיה</w:t>
      </w:r>
      <w:r w:rsidRPr="00672A27">
        <w:rPr>
          <w:sz w:val="24"/>
          <w:szCs w:val="24"/>
          <w:rtl/>
        </w:rPr>
        <w:t xml:space="preserve"> </w:t>
      </w:r>
      <w:r w:rsidRPr="00672A27">
        <w:rPr>
          <w:rFonts w:hint="cs"/>
          <w:sz w:val="24"/>
          <w:szCs w:val="24"/>
          <w:rtl/>
        </w:rPr>
        <w:t>יושב</w:t>
      </w:r>
      <w:r w:rsidRPr="00672A27">
        <w:rPr>
          <w:sz w:val="24"/>
          <w:szCs w:val="24"/>
          <w:rtl/>
        </w:rPr>
        <w:t xml:space="preserve"> </w:t>
      </w:r>
      <w:r w:rsidRPr="00672A27">
        <w:rPr>
          <w:rFonts w:hint="cs"/>
          <w:sz w:val="24"/>
          <w:szCs w:val="24"/>
          <w:rtl/>
        </w:rPr>
        <w:t>ודורש</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היום</w:t>
      </w:r>
      <w:r>
        <w:rPr>
          <w:rFonts w:hint="cs"/>
          <w:sz w:val="24"/>
          <w:szCs w:val="24"/>
          <w:rtl/>
        </w:rPr>
        <w:t>,</w:t>
      </w:r>
      <w:r w:rsidRPr="00672A27">
        <w:rPr>
          <w:rFonts w:hint="cs"/>
          <w:sz w:val="24"/>
          <w:szCs w:val="24"/>
          <w:rtl/>
        </w:rPr>
        <w:t xml:space="preserve"> לא</w:t>
      </w:r>
      <w:r w:rsidRPr="00672A27">
        <w:rPr>
          <w:sz w:val="24"/>
          <w:szCs w:val="24"/>
          <w:rtl/>
        </w:rPr>
        <w:t xml:space="preserve"> </w:t>
      </w:r>
      <w:r w:rsidRPr="00672A27">
        <w:rPr>
          <w:rFonts w:hint="cs"/>
          <w:sz w:val="24"/>
          <w:szCs w:val="24"/>
          <w:rtl/>
        </w:rPr>
        <w:t>קיבלו</w:t>
      </w:r>
      <w:r w:rsidRPr="00672A27">
        <w:rPr>
          <w:sz w:val="24"/>
          <w:szCs w:val="24"/>
          <w:rtl/>
        </w:rPr>
        <w:t xml:space="preserve"> </w:t>
      </w:r>
      <w:r w:rsidRPr="00672A27">
        <w:rPr>
          <w:rFonts w:hint="cs"/>
          <w:sz w:val="24"/>
          <w:szCs w:val="24"/>
          <w:rtl/>
        </w:rPr>
        <w:t>ממנו</w:t>
      </w:r>
      <w:r w:rsidRPr="00924FE1">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שאמר</w:t>
      </w:r>
      <w:r w:rsidRPr="00672A27">
        <w:rPr>
          <w:sz w:val="24"/>
          <w:szCs w:val="24"/>
          <w:rtl/>
        </w:rPr>
        <w:t xml:space="preserve"> </w:t>
      </w:r>
      <w:r w:rsidRPr="00672A27">
        <w:rPr>
          <w:rFonts w:hint="cs"/>
          <w:sz w:val="24"/>
          <w:szCs w:val="24"/>
          <w:rtl/>
        </w:rPr>
        <w:t>להן</w:t>
      </w:r>
      <w:r w:rsidRPr="00924FE1">
        <w:rPr>
          <w:rFonts w:hint="cs"/>
          <w:sz w:val="24"/>
          <w:szCs w:val="24"/>
          <w:rtl/>
        </w:rPr>
        <w:t>,</w:t>
      </w:r>
      <w:r w:rsidRPr="00672A27">
        <w:rPr>
          <w:sz w:val="24"/>
          <w:szCs w:val="24"/>
          <w:rtl/>
        </w:rPr>
        <w:t xml:space="preserve"> </w:t>
      </w:r>
      <w:r w:rsidRPr="00672A27">
        <w:rPr>
          <w:rFonts w:hint="cs"/>
          <w:sz w:val="24"/>
          <w:szCs w:val="24"/>
          <w:rtl/>
        </w:rPr>
        <w:t>יבוא</w:t>
      </w:r>
      <w:r w:rsidRPr="00672A27">
        <w:rPr>
          <w:sz w:val="24"/>
          <w:szCs w:val="24"/>
          <w:rtl/>
        </w:rPr>
        <w:t xml:space="preserve"> </w:t>
      </w:r>
      <w:r w:rsidRPr="00672A27">
        <w:rPr>
          <w:rFonts w:hint="cs"/>
          <w:sz w:val="24"/>
          <w:szCs w:val="24"/>
          <w:rtl/>
        </w:rPr>
        <w:t>עלי</w:t>
      </w:r>
      <w:r w:rsidRPr="00924FE1">
        <w:rPr>
          <w:rFonts w:hint="cs"/>
          <w:sz w:val="24"/>
          <w:szCs w:val="24"/>
          <w:rtl/>
        </w:rPr>
        <w:t>,</w:t>
      </w:r>
      <w:r w:rsidRPr="00672A27">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שמעתי</w:t>
      </w:r>
      <w:r w:rsidRPr="00672A27">
        <w:rPr>
          <w:sz w:val="24"/>
          <w:szCs w:val="24"/>
          <w:rtl/>
        </w:rPr>
        <w:t xml:space="preserve"> </w:t>
      </w:r>
      <w:r w:rsidRPr="00672A27">
        <w:rPr>
          <w:rFonts w:hint="cs"/>
          <w:sz w:val="24"/>
          <w:szCs w:val="24"/>
          <w:rtl/>
        </w:rPr>
        <w:t>משמעיה</w:t>
      </w:r>
      <w:r w:rsidRPr="00672A27">
        <w:rPr>
          <w:sz w:val="24"/>
          <w:szCs w:val="24"/>
          <w:rtl/>
        </w:rPr>
        <w:t xml:space="preserve"> </w:t>
      </w:r>
      <w:r w:rsidRPr="00672A27">
        <w:rPr>
          <w:rFonts w:hint="cs"/>
          <w:sz w:val="24"/>
          <w:szCs w:val="24"/>
          <w:rtl/>
        </w:rPr>
        <w:t>ואבטליון</w:t>
      </w:r>
      <w:r w:rsidRPr="00924FE1">
        <w:rPr>
          <w:rFonts w:hint="cs"/>
          <w:sz w:val="24"/>
          <w:szCs w:val="24"/>
          <w:rtl/>
        </w:rPr>
        <w:t>.</w:t>
      </w:r>
      <w:r w:rsidRPr="00672A27">
        <w:rPr>
          <w:rFonts w:hint="cs"/>
          <w:sz w:val="24"/>
          <w:szCs w:val="24"/>
          <w:rtl/>
        </w:rPr>
        <w:t xml:space="preserve"> כיון</w:t>
      </w:r>
      <w:r w:rsidRPr="00672A27">
        <w:rPr>
          <w:sz w:val="24"/>
          <w:szCs w:val="24"/>
          <w:rtl/>
        </w:rPr>
        <w:t xml:space="preserve"> </w:t>
      </w:r>
      <w:r w:rsidRPr="00672A27">
        <w:rPr>
          <w:rFonts w:hint="cs"/>
          <w:sz w:val="24"/>
          <w:szCs w:val="24"/>
          <w:rtl/>
        </w:rPr>
        <w:t>ששמעו</w:t>
      </w:r>
      <w:r w:rsidRPr="00672A27">
        <w:rPr>
          <w:sz w:val="24"/>
          <w:szCs w:val="24"/>
          <w:rtl/>
        </w:rPr>
        <w:t xml:space="preserve"> </w:t>
      </w:r>
      <w:r w:rsidRPr="00672A27">
        <w:rPr>
          <w:rFonts w:hint="cs"/>
          <w:sz w:val="24"/>
          <w:szCs w:val="24"/>
          <w:rtl/>
        </w:rPr>
        <w:t>ממנו</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עמדו</w:t>
      </w:r>
      <w:r w:rsidRPr="00672A27">
        <w:rPr>
          <w:sz w:val="24"/>
          <w:szCs w:val="24"/>
          <w:rtl/>
        </w:rPr>
        <w:t xml:space="preserve"> </w:t>
      </w:r>
      <w:r w:rsidRPr="00672A27">
        <w:rPr>
          <w:rFonts w:hint="cs"/>
          <w:sz w:val="24"/>
          <w:szCs w:val="24"/>
          <w:rtl/>
        </w:rPr>
        <w:t>ומינו</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נשיא</w:t>
      </w:r>
      <w:r w:rsidRPr="00672A27">
        <w:rPr>
          <w:sz w:val="24"/>
          <w:szCs w:val="24"/>
          <w:rtl/>
        </w:rPr>
        <w:t xml:space="preserve"> </w:t>
      </w:r>
      <w:r w:rsidRPr="00672A27">
        <w:rPr>
          <w:rFonts w:hint="cs"/>
          <w:sz w:val="24"/>
          <w:szCs w:val="24"/>
          <w:rtl/>
        </w:rPr>
        <w:t>עליהן</w:t>
      </w:r>
      <w:r w:rsidRPr="00672A27">
        <w:rPr>
          <w:sz w:val="24"/>
          <w:szCs w:val="24"/>
          <w:rtl/>
        </w:rPr>
        <w:t xml:space="preserve">. </w:t>
      </w:r>
      <w:r w:rsidRPr="00672A27">
        <w:rPr>
          <w:rFonts w:hint="cs"/>
          <w:sz w:val="24"/>
          <w:szCs w:val="24"/>
          <w:rtl/>
        </w:rPr>
        <w:t>כיון</w:t>
      </w:r>
      <w:r w:rsidRPr="00672A27">
        <w:rPr>
          <w:sz w:val="24"/>
          <w:szCs w:val="24"/>
          <w:rtl/>
        </w:rPr>
        <w:t xml:space="preserve"> </w:t>
      </w:r>
      <w:r w:rsidRPr="00672A27">
        <w:rPr>
          <w:rFonts w:hint="cs"/>
          <w:sz w:val="24"/>
          <w:szCs w:val="24"/>
          <w:rtl/>
        </w:rPr>
        <w:t>שמינו</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נשיא</w:t>
      </w:r>
      <w:r w:rsidRPr="00672A27">
        <w:rPr>
          <w:sz w:val="24"/>
          <w:szCs w:val="24"/>
          <w:rtl/>
        </w:rPr>
        <w:t xml:space="preserve"> </w:t>
      </w:r>
      <w:r w:rsidRPr="00672A27">
        <w:rPr>
          <w:rFonts w:hint="cs"/>
          <w:sz w:val="24"/>
          <w:szCs w:val="24"/>
          <w:rtl/>
        </w:rPr>
        <w:t>עליהן</w:t>
      </w:r>
      <w:r w:rsidRPr="00924FE1">
        <w:rPr>
          <w:rFonts w:hint="cs"/>
          <w:sz w:val="24"/>
          <w:szCs w:val="24"/>
          <w:rtl/>
        </w:rPr>
        <w:t>,</w:t>
      </w:r>
      <w:r w:rsidRPr="00672A27">
        <w:rPr>
          <w:sz w:val="24"/>
          <w:szCs w:val="24"/>
          <w:rtl/>
        </w:rPr>
        <w:t xml:space="preserve"> </w:t>
      </w:r>
      <w:r w:rsidRPr="00672A27">
        <w:rPr>
          <w:rFonts w:hint="cs"/>
          <w:sz w:val="24"/>
          <w:szCs w:val="24"/>
          <w:rtl/>
        </w:rPr>
        <w:t>התחיל</w:t>
      </w:r>
      <w:r w:rsidRPr="00672A27">
        <w:rPr>
          <w:sz w:val="24"/>
          <w:szCs w:val="24"/>
          <w:rtl/>
        </w:rPr>
        <w:t xml:space="preserve"> </w:t>
      </w:r>
      <w:proofErr w:type="spellStart"/>
      <w:r w:rsidRPr="00672A27">
        <w:rPr>
          <w:rFonts w:hint="cs"/>
          <w:sz w:val="24"/>
          <w:szCs w:val="24"/>
          <w:rtl/>
        </w:rPr>
        <w:t>מקנתרן</w:t>
      </w:r>
      <w:proofErr w:type="spellEnd"/>
      <w:r w:rsidRPr="00672A27">
        <w:rPr>
          <w:sz w:val="24"/>
          <w:szCs w:val="24"/>
          <w:rtl/>
        </w:rPr>
        <w:t xml:space="preserve"> </w:t>
      </w:r>
      <w:r w:rsidRPr="00672A27">
        <w:rPr>
          <w:rFonts w:hint="cs"/>
          <w:sz w:val="24"/>
          <w:szCs w:val="24"/>
          <w:rtl/>
        </w:rPr>
        <w:t>בדברים</w:t>
      </w:r>
      <w:r w:rsidRPr="00672A27">
        <w:rPr>
          <w:sz w:val="24"/>
          <w:szCs w:val="24"/>
          <w:rtl/>
        </w:rPr>
        <w:t xml:space="preserve"> </w:t>
      </w:r>
      <w:r w:rsidRPr="00672A27">
        <w:rPr>
          <w:rFonts w:hint="cs"/>
          <w:sz w:val="24"/>
          <w:szCs w:val="24"/>
          <w:rtl/>
        </w:rPr>
        <w:t>ואומר</w:t>
      </w:r>
      <w:r w:rsidRPr="00924FE1">
        <w:rPr>
          <w:rFonts w:hint="cs"/>
          <w:sz w:val="24"/>
          <w:szCs w:val="24"/>
          <w:rtl/>
        </w:rPr>
        <w:t>,</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גרם</w:t>
      </w:r>
      <w:r w:rsidRPr="00672A27">
        <w:rPr>
          <w:sz w:val="24"/>
          <w:szCs w:val="24"/>
          <w:rtl/>
        </w:rPr>
        <w:t xml:space="preserve"> </w:t>
      </w:r>
      <w:r w:rsidRPr="00672A27">
        <w:rPr>
          <w:rFonts w:hint="cs"/>
          <w:sz w:val="24"/>
          <w:szCs w:val="24"/>
          <w:rtl/>
        </w:rPr>
        <w:t>לכם</w:t>
      </w:r>
      <w:r w:rsidRPr="00672A27">
        <w:rPr>
          <w:sz w:val="24"/>
          <w:szCs w:val="24"/>
          <w:rtl/>
        </w:rPr>
        <w:t xml:space="preserve"> </w:t>
      </w:r>
      <w:proofErr w:type="spellStart"/>
      <w:r w:rsidRPr="00672A27">
        <w:rPr>
          <w:rFonts w:hint="cs"/>
          <w:sz w:val="24"/>
          <w:szCs w:val="24"/>
          <w:rtl/>
        </w:rPr>
        <w:t>לצרך</w:t>
      </w:r>
      <w:proofErr w:type="spellEnd"/>
      <w:r w:rsidRPr="00672A27">
        <w:rPr>
          <w:sz w:val="24"/>
          <w:szCs w:val="24"/>
          <w:rtl/>
        </w:rPr>
        <w:t xml:space="preserve"> </w:t>
      </w:r>
      <w:r w:rsidRPr="00672A27">
        <w:rPr>
          <w:rFonts w:hint="cs"/>
          <w:sz w:val="24"/>
          <w:szCs w:val="24"/>
          <w:rtl/>
        </w:rPr>
        <w:t>לבבלי</w:t>
      </w:r>
      <w:r w:rsidRPr="00672A27">
        <w:rPr>
          <w:sz w:val="24"/>
          <w:szCs w:val="24"/>
          <w:rtl/>
        </w:rPr>
        <w:t xml:space="preserve"> </w:t>
      </w:r>
      <w:r w:rsidRPr="00672A27">
        <w:rPr>
          <w:rFonts w:hint="cs"/>
          <w:sz w:val="24"/>
          <w:szCs w:val="24"/>
          <w:rtl/>
        </w:rPr>
        <w:t>הזה</w:t>
      </w:r>
      <w:r>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שימשתם</w:t>
      </w:r>
      <w:r w:rsidRPr="00672A27">
        <w:rPr>
          <w:sz w:val="24"/>
          <w:szCs w:val="24"/>
          <w:rtl/>
        </w:rPr>
        <w:t xml:space="preserve"> </w:t>
      </w:r>
      <w:r w:rsidRPr="00672A27">
        <w:rPr>
          <w:rFonts w:hint="cs"/>
          <w:sz w:val="24"/>
          <w:szCs w:val="24"/>
          <w:rtl/>
        </w:rPr>
        <w:t>לשני</w:t>
      </w:r>
      <w:r w:rsidRPr="00672A27">
        <w:rPr>
          <w:sz w:val="24"/>
          <w:szCs w:val="24"/>
          <w:rtl/>
        </w:rPr>
        <w:t xml:space="preserve"> </w:t>
      </w:r>
      <w:r w:rsidRPr="00672A27">
        <w:rPr>
          <w:rFonts w:hint="cs"/>
          <w:sz w:val="24"/>
          <w:szCs w:val="24"/>
          <w:rtl/>
        </w:rPr>
        <w:t>גדולי</w:t>
      </w:r>
      <w:r w:rsidRPr="00672A27">
        <w:rPr>
          <w:sz w:val="24"/>
          <w:szCs w:val="24"/>
          <w:rtl/>
        </w:rPr>
        <w:t xml:space="preserve"> </w:t>
      </w:r>
      <w:r w:rsidRPr="00672A27">
        <w:rPr>
          <w:rFonts w:hint="cs"/>
          <w:sz w:val="24"/>
          <w:szCs w:val="24"/>
          <w:rtl/>
        </w:rPr>
        <w:t>עולם</w:t>
      </w:r>
      <w:r w:rsidRPr="00672A27">
        <w:rPr>
          <w:sz w:val="24"/>
          <w:szCs w:val="24"/>
          <w:rtl/>
        </w:rPr>
        <w:t xml:space="preserve"> </w:t>
      </w:r>
      <w:r w:rsidRPr="00672A27">
        <w:rPr>
          <w:rFonts w:hint="cs"/>
          <w:sz w:val="24"/>
          <w:szCs w:val="24"/>
          <w:rtl/>
        </w:rPr>
        <w:t>לשמעיה</w:t>
      </w:r>
      <w:r w:rsidRPr="00672A27">
        <w:rPr>
          <w:sz w:val="24"/>
          <w:szCs w:val="24"/>
          <w:rtl/>
        </w:rPr>
        <w:t xml:space="preserve"> </w:t>
      </w:r>
      <w:r w:rsidRPr="00672A27">
        <w:rPr>
          <w:rFonts w:hint="cs"/>
          <w:sz w:val="24"/>
          <w:szCs w:val="24"/>
          <w:rtl/>
        </w:rPr>
        <w:t>ואבטליון</w:t>
      </w:r>
      <w:r w:rsidRPr="00672A27">
        <w:rPr>
          <w:sz w:val="24"/>
          <w:szCs w:val="24"/>
          <w:rtl/>
        </w:rPr>
        <w:t xml:space="preserve"> </w:t>
      </w:r>
      <w:r w:rsidRPr="00672A27">
        <w:rPr>
          <w:rFonts w:hint="cs"/>
          <w:sz w:val="24"/>
          <w:szCs w:val="24"/>
          <w:rtl/>
        </w:rPr>
        <w:t>שהיו</w:t>
      </w:r>
      <w:r w:rsidRPr="00672A27">
        <w:rPr>
          <w:sz w:val="24"/>
          <w:szCs w:val="24"/>
          <w:rtl/>
        </w:rPr>
        <w:t xml:space="preserve"> </w:t>
      </w:r>
      <w:proofErr w:type="spellStart"/>
      <w:r w:rsidRPr="00672A27">
        <w:rPr>
          <w:rFonts w:hint="cs"/>
          <w:sz w:val="24"/>
          <w:szCs w:val="24"/>
          <w:rtl/>
        </w:rPr>
        <w:t>יושבין</w:t>
      </w:r>
      <w:proofErr w:type="spellEnd"/>
      <w:r w:rsidRPr="00672A27">
        <w:rPr>
          <w:sz w:val="24"/>
          <w:szCs w:val="24"/>
          <w:rtl/>
        </w:rPr>
        <w:t xml:space="preserve"> </w:t>
      </w:r>
      <w:proofErr w:type="spellStart"/>
      <w:r w:rsidRPr="00672A27">
        <w:rPr>
          <w:rFonts w:hint="cs"/>
          <w:sz w:val="24"/>
          <w:szCs w:val="24"/>
          <w:rtl/>
        </w:rPr>
        <w:t>אצליכם</w:t>
      </w:r>
      <w:proofErr w:type="spellEnd"/>
      <w:r w:rsidRPr="00924FE1">
        <w:rPr>
          <w:rFonts w:hint="cs"/>
          <w:sz w:val="24"/>
          <w:szCs w:val="24"/>
          <w:rtl/>
        </w:rPr>
        <w:t>?</w:t>
      </w:r>
      <w:r w:rsidRPr="00672A27">
        <w:rPr>
          <w:sz w:val="24"/>
          <w:szCs w:val="24"/>
          <w:rtl/>
        </w:rPr>
        <w:t xml:space="preserve"> </w:t>
      </w:r>
      <w:r w:rsidRPr="00672A27">
        <w:rPr>
          <w:rFonts w:hint="cs"/>
          <w:sz w:val="24"/>
          <w:szCs w:val="24"/>
          <w:rtl/>
        </w:rPr>
        <w:t>כיון</w:t>
      </w:r>
      <w:r w:rsidRPr="00672A27">
        <w:rPr>
          <w:sz w:val="24"/>
          <w:szCs w:val="24"/>
          <w:rtl/>
        </w:rPr>
        <w:t xml:space="preserve"> </w:t>
      </w:r>
      <w:proofErr w:type="spellStart"/>
      <w:r w:rsidRPr="00672A27">
        <w:rPr>
          <w:rFonts w:hint="cs"/>
          <w:sz w:val="24"/>
          <w:szCs w:val="24"/>
          <w:rtl/>
        </w:rPr>
        <w:t>שקינתרם</w:t>
      </w:r>
      <w:proofErr w:type="spellEnd"/>
      <w:r w:rsidRPr="00672A27">
        <w:rPr>
          <w:sz w:val="24"/>
          <w:szCs w:val="24"/>
          <w:rtl/>
        </w:rPr>
        <w:t xml:space="preserve"> </w:t>
      </w:r>
      <w:r w:rsidRPr="00672A27">
        <w:rPr>
          <w:rFonts w:hint="cs"/>
          <w:sz w:val="24"/>
          <w:szCs w:val="24"/>
          <w:rtl/>
        </w:rPr>
        <w:t>בדברים</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לט</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נעלמה</w:t>
      </w:r>
      <w:r w:rsidRPr="00672A27">
        <w:rPr>
          <w:sz w:val="24"/>
          <w:szCs w:val="24"/>
          <w:rtl/>
        </w:rPr>
        <w:t xml:space="preserve"> </w:t>
      </w:r>
      <w:r w:rsidRPr="00672A27">
        <w:rPr>
          <w:rFonts w:hint="cs"/>
          <w:sz w:val="24"/>
          <w:szCs w:val="24"/>
          <w:rtl/>
        </w:rPr>
        <w:t>הלכה</w:t>
      </w:r>
      <w:r w:rsidRPr="00672A27">
        <w:rPr>
          <w:sz w:val="24"/>
          <w:szCs w:val="24"/>
          <w:rtl/>
        </w:rPr>
        <w:t xml:space="preserve"> </w:t>
      </w:r>
      <w:r w:rsidRPr="00672A27">
        <w:rPr>
          <w:rFonts w:hint="cs"/>
          <w:sz w:val="24"/>
          <w:szCs w:val="24"/>
          <w:rtl/>
        </w:rPr>
        <w:t>ממנו</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לעשות</w:t>
      </w:r>
      <w:r w:rsidRPr="00672A27">
        <w:rPr>
          <w:sz w:val="24"/>
          <w:szCs w:val="24"/>
          <w:rtl/>
        </w:rPr>
        <w:t xml:space="preserve"> </w:t>
      </w:r>
      <w:r w:rsidRPr="00672A27">
        <w:rPr>
          <w:rFonts w:hint="cs"/>
          <w:sz w:val="24"/>
          <w:szCs w:val="24"/>
          <w:rtl/>
        </w:rPr>
        <w:t>לעם</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הביאו</w:t>
      </w:r>
      <w:r w:rsidRPr="00672A27">
        <w:rPr>
          <w:sz w:val="24"/>
          <w:szCs w:val="24"/>
          <w:rtl/>
        </w:rPr>
        <w:t xml:space="preserve"> </w:t>
      </w:r>
      <w:r w:rsidRPr="00672A27">
        <w:rPr>
          <w:rFonts w:hint="cs"/>
          <w:sz w:val="24"/>
          <w:szCs w:val="24"/>
          <w:rtl/>
        </w:rPr>
        <w:t>סכיניהם</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להן</w:t>
      </w:r>
      <w:r w:rsidRPr="00924FE1">
        <w:rPr>
          <w:rFonts w:hint="cs"/>
          <w:sz w:val="24"/>
          <w:szCs w:val="24"/>
          <w:rtl/>
        </w:rPr>
        <w:t>,</w:t>
      </w:r>
      <w:r w:rsidRPr="00672A27">
        <w:rPr>
          <w:rFonts w:hint="cs"/>
          <w:sz w:val="24"/>
          <w:szCs w:val="24"/>
          <w:rtl/>
        </w:rPr>
        <w:t xml:space="preserve"> הלכה</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שמעתי</w:t>
      </w:r>
      <w:r w:rsidRPr="00672A27">
        <w:rPr>
          <w:sz w:val="24"/>
          <w:szCs w:val="24"/>
          <w:rtl/>
        </w:rPr>
        <w:t xml:space="preserve"> </w:t>
      </w:r>
      <w:r w:rsidRPr="00672A27">
        <w:rPr>
          <w:rFonts w:hint="cs"/>
          <w:sz w:val="24"/>
          <w:szCs w:val="24"/>
          <w:rtl/>
        </w:rPr>
        <w:t>ושכחתי</w:t>
      </w:r>
      <w:r>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הניחו</w:t>
      </w:r>
      <w:r w:rsidRPr="00672A27">
        <w:rPr>
          <w:sz w:val="24"/>
          <w:szCs w:val="24"/>
          <w:rtl/>
        </w:rPr>
        <w:t xml:space="preserve"> </w:t>
      </w:r>
      <w:r w:rsidRPr="00672A27">
        <w:rPr>
          <w:rFonts w:hint="cs"/>
          <w:sz w:val="24"/>
          <w:szCs w:val="24"/>
          <w:rtl/>
        </w:rPr>
        <w:t>לישראל</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אינן</w:t>
      </w:r>
      <w:r w:rsidRPr="00672A27">
        <w:rPr>
          <w:sz w:val="24"/>
          <w:szCs w:val="24"/>
          <w:rtl/>
        </w:rPr>
        <w:t xml:space="preserve"> </w:t>
      </w:r>
      <w:r w:rsidRPr="00672A27">
        <w:rPr>
          <w:rFonts w:hint="cs"/>
          <w:sz w:val="24"/>
          <w:szCs w:val="24"/>
          <w:rtl/>
        </w:rPr>
        <w:t>נביאים</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נביאים</w:t>
      </w:r>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מיד</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שהיה</w:t>
      </w:r>
      <w:r w:rsidRPr="00672A27">
        <w:rPr>
          <w:sz w:val="24"/>
          <w:szCs w:val="24"/>
          <w:rtl/>
        </w:rPr>
        <w:t xml:space="preserve"> </w:t>
      </w:r>
      <w:r w:rsidRPr="00672A27">
        <w:rPr>
          <w:rFonts w:hint="cs"/>
          <w:sz w:val="24"/>
          <w:szCs w:val="24"/>
          <w:rtl/>
        </w:rPr>
        <w:t>פסחו</w:t>
      </w:r>
      <w:r w:rsidRPr="00672A27">
        <w:rPr>
          <w:sz w:val="24"/>
          <w:szCs w:val="24"/>
          <w:rtl/>
        </w:rPr>
        <w:t xml:space="preserve"> </w:t>
      </w:r>
      <w:r w:rsidRPr="00672A27">
        <w:rPr>
          <w:rFonts w:hint="cs"/>
          <w:sz w:val="24"/>
          <w:szCs w:val="24"/>
          <w:rtl/>
        </w:rPr>
        <w:t>טלה</w:t>
      </w:r>
      <w:r w:rsidRPr="00924FE1">
        <w:rPr>
          <w:rFonts w:hint="cs"/>
          <w:sz w:val="24"/>
          <w:szCs w:val="24"/>
          <w:rtl/>
        </w:rPr>
        <w:t>,</w:t>
      </w:r>
      <w:r w:rsidRPr="00672A27">
        <w:rPr>
          <w:rFonts w:hint="cs"/>
          <w:sz w:val="24"/>
          <w:szCs w:val="24"/>
          <w:rtl/>
        </w:rPr>
        <w:t xml:space="preserve"> היה</w:t>
      </w:r>
      <w:r w:rsidRPr="00672A27">
        <w:rPr>
          <w:sz w:val="24"/>
          <w:szCs w:val="24"/>
          <w:rtl/>
        </w:rPr>
        <w:t xml:space="preserve"> </w:t>
      </w:r>
      <w:r w:rsidRPr="00672A27">
        <w:rPr>
          <w:rFonts w:hint="cs"/>
          <w:sz w:val="24"/>
          <w:szCs w:val="24"/>
          <w:rtl/>
        </w:rPr>
        <w:t>תוחבה</w:t>
      </w:r>
      <w:r w:rsidRPr="00672A27">
        <w:rPr>
          <w:sz w:val="24"/>
          <w:szCs w:val="24"/>
          <w:rtl/>
        </w:rPr>
        <w:t xml:space="preserve"> </w:t>
      </w:r>
      <w:r w:rsidRPr="00672A27">
        <w:rPr>
          <w:rFonts w:hint="cs"/>
          <w:sz w:val="24"/>
          <w:szCs w:val="24"/>
          <w:rtl/>
        </w:rPr>
        <w:t>בגיזתו</w:t>
      </w:r>
      <w:r>
        <w:rPr>
          <w:rFonts w:hint="cs"/>
          <w:sz w:val="24"/>
          <w:szCs w:val="24"/>
          <w:rtl/>
        </w:rPr>
        <w:t>.</w:t>
      </w:r>
      <w:r w:rsidRPr="00672A27">
        <w:rPr>
          <w:sz w:val="24"/>
          <w:szCs w:val="24"/>
          <w:rtl/>
        </w:rPr>
        <w:t xml:space="preserve"> </w:t>
      </w:r>
      <w:r w:rsidRPr="00672A27">
        <w:rPr>
          <w:rFonts w:hint="cs"/>
          <w:sz w:val="24"/>
          <w:szCs w:val="24"/>
          <w:rtl/>
        </w:rPr>
        <w:t>גדי</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קושרה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קרניו</w:t>
      </w:r>
      <w:r>
        <w:rPr>
          <w:rFonts w:hint="cs"/>
          <w:sz w:val="24"/>
          <w:szCs w:val="24"/>
          <w:rtl/>
        </w:rPr>
        <w:t>.</w:t>
      </w:r>
      <w:r w:rsidRPr="00672A27">
        <w:rPr>
          <w:sz w:val="24"/>
          <w:szCs w:val="24"/>
          <w:rtl/>
        </w:rPr>
        <w:t xml:space="preserve"> </w:t>
      </w:r>
      <w:r w:rsidRPr="00672A27">
        <w:rPr>
          <w:rFonts w:hint="cs"/>
          <w:sz w:val="24"/>
          <w:szCs w:val="24"/>
          <w:rtl/>
        </w:rPr>
        <w:t>נמצאו</w:t>
      </w:r>
      <w:r w:rsidRPr="00672A27">
        <w:rPr>
          <w:sz w:val="24"/>
          <w:szCs w:val="24"/>
          <w:rtl/>
        </w:rPr>
        <w:t xml:space="preserve"> </w:t>
      </w:r>
      <w:r w:rsidRPr="00672A27">
        <w:rPr>
          <w:rFonts w:hint="cs"/>
          <w:sz w:val="24"/>
          <w:szCs w:val="24"/>
          <w:rtl/>
        </w:rPr>
        <w:t>פסחיהן</w:t>
      </w:r>
      <w:r w:rsidRPr="00672A27">
        <w:rPr>
          <w:sz w:val="24"/>
          <w:szCs w:val="24"/>
          <w:rtl/>
        </w:rPr>
        <w:t xml:space="preserve"> </w:t>
      </w:r>
      <w:proofErr w:type="spellStart"/>
      <w:r w:rsidRPr="00672A27">
        <w:rPr>
          <w:rFonts w:hint="cs"/>
          <w:sz w:val="24"/>
          <w:szCs w:val="24"/>
          <w:rtl/>
        </w:rPr>
        <w:t>מביאין</w:t>
      </w:r>
      <w:proofErr w:type="spellEnd"/>
      <w:r w:rsidRPr="00672A27">
        <w:rPr>
          <w:sz w:val="24"/>
          <w:szCs w:val="24"/>
          <w:rtl/>
        </w:rPr>
        <w:t xml:space="preserve"> </w:t>
      </w:r>
      <w:r w:rsidRPr="00672A27">
        <w:rPr>
          <w:rFonts w:hint="cs"/>
          <w:sz w:val="24"/>
          <w:szCs w:val="24"/>
          <w:rtl/>
        </w:rPr>
        <w:t>סכיניהם</w:t>
      </w:r>
      <w:r w:rsidRPr="00672A27">
        <w:rPr>
          <w:sz w:val="24"/>
          <w:szCs w:val="24"/>
          <w:rtl/>
        </w:rPr>
        <w:t xml:space="preserve"> </w:t>
      </w:r>
      <w:r w:rsidRPr="00672A27">
        <w:rPr>
          <w:rFonts w:hint="cs"/>
          <w:sz w:val="24"/>
          <w:szCs w:val="24"/>
          <w:rtl/>
        </w:rPr>
        <w:t>עמהן</w:t>
      </w:r>
      <w:r>
        <w:rPr>
          <w:rFonts w:hint="cs"/>
          <w:sz w:val="24"/>
          <w:szCs w:val="24"/>
          <w:rtl/>
        </w:rPr>
        <w:t>.</w:t>
      </w:r>
      <w:r w:rsidRPr="00672A27">
        <w:rPr>
          <w:sz w:val="24"/>
          <w:szCs w:val="24"/>
          <w:rtl/>
        </w:rPr>
        <w:t xml:space="preserve"> </w:t>
      </w:r>
      <w:r w:rsidRPr="00672A27">
        <w:rPr>
          <w:rFonts w:hint="cs"/>
          <w:sz w:val="24"/>
          <w:szCs w:val="24"/>
          <w:rtl/>
        </w:rPr>
        <w:t>כיון</w:t>
      </w:r>
      <w:r w:rsidRPr="00672A27">
        <w:rPr>
          <w:sz w:val="24"/>
          <w:szCs w:val="24"/>
          <w:rtl/>
        </w:rPr>
        <w:t xml:space="preserve"> </w:t>
      </w:r>
      <w:r w:rsidRPr="00672A27">
        <w:rPr>
          <w:rFonts w:hint="cs"/>
          <w:sz w:val="24"/>
          <w:szCs w:val="24"/>
          <w:rtl/>
        </w:rPr>
        <w:t>שראה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המעשה</w:t>
      </w:r>
      <w:r w:rsidRPr="00924FE1">
        <w:rPr>
          <w:rFonts w:hint="cs"/>
          <w:sz w:val="24"/>
          <w:szCs w:val="24"/>
          <w:rtl/>
        </w:rPr>
        <w:t>,</w:t>
      </w:r>
      <w:r w:rsidRPr="00672A27">
        <w:rPr>
          <w:sz w:val="24"/>
          <w:szCs w:val="24"/>
          <w:rtl/>
        </w:rPr>
        <w:t xml:space="preserve"> </w:t>
      </w:r>
      <w:r w:rsidRPr="00672A27">
        <w:rPr>
          <w:rFonts w:hint="cs"/>
          <w:sz w:val="24"/>
          <w:szCs w:val="24"/>
          <w:rtl/>
        </w:rPr>
        <w:t>נזכר</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הלכה</w:t>
      </w:r>
      <w:r>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שמעתי</w:t>
      </w:r>
      <w:r w:rsidRPr="00672A27">
        <w:rPr>
          <w:sz w:val="24"/>
          <w:szCs w:val="24"/>
          <w:rtl/>
        </w:rPr>
        <w:t xml:space="preserve"> </w:t>
      </w:r>
      <w:r w:rsidRPr="00672A27">
        <w:rPr>
          <w:rFonts w:hint="cs"/>
          <w:sz w:val="24"/>
          <w:szCs w:val="24"/>
          <w:rtl/>
        </w:rPr>
        <w:t>משמעיה</w:t>
      </w:r>
      <w:r w:rsidRPr="00672A27">
        <w:rPr>
          <w:sz w:val="24"/>
          <w:szCs w:val="24"/>
          <w:rtl/>
        </w:rPr>
        <w:t xml:space="preserve"> </w:t>
      </w:r>
      <w:r w:rsidRPr="00672A27">
        <w:rPr>
          <w:rFonts w:hint="cs"/>
          <w:sz w:val="24"/>
          <w:szCs w:val="24"/>
          <w:rtl/>
        </w:rPr>
        <w:t>ואבטליון</w:t>
      </w:r>
      <w:r w:rsidRPr="00672A27">
        <w:rPr>
          <w:sz w:val="24"/>
          <w:szCs w:val="24"/>
          <w:rtl/>
        </w:rPr>
        <w:t>.</w:t>
      </w:r>
      <w:r w:rsidRPr="00672A27">
        <w:rPr>
          <w:rFonts w:hint="cs"/>
          <w:sz w:val="24"/>
          <w:szCs w:val="24"/>
          <w:rtl/>
        </w:rPr>
        <w:t xml:space="preserve"> </w:t>
      </w:r>
      <w:r w:rsidRPr="005E5F63">
        <w:rPr>
          <w:rFonts w:hint="cs"/>
          <w:b/>
          <w:bCs/>
          <w:sz w:val="24"/>
          <w:szCs w:val="24"/>
          <w:rtl/>
        </w:rPr>
        <w:t>אמר</w:t>
      </w:r>
      <w:r w:rsidRPr="005E5F63">
        <w:rPr>
          <w:b/>
          <w:b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זעירה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א</w:t>
      </w:r>
      <w:r>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 xml:space="preserve">אב </w:t>
      </w:r>
      <w:r w:rsidRPr="004C5E8A">
        <w:rPr>
          <w:rFonts w:hint="cs"/>
          <w:sz w:val="16"/>
          <w:szCs w:val="16"/>
          <w:rtl/>
        </w:rPr>
        <w:t>קבלה מרבותיו</w:t>
      </w:r>
      <w:r w:rsidRPr="00924FE1">
        <w:rPr>
          <w:rFonts w:hint="cs"/>
          <w:sz w:val="24"/>
          <w:szCs w:val="24"/>
          <w:rtl/>
        </w:rPr>
        <w:t>,</w:t>
      </w:r>
      <w:r w:rsidRPr="00924FE1">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תמן</w:t>
      </w:r>
      <w:r w:rsidRPr="00672A27">
        <w:rPr>
          <w:sz w:val="24"/>
          <w:szCs w:val="24"/>
          <w:rtl/>
        </w:rPr>
        <w:t xml:space="preserve"> </w:t>
      </w:r>
      <w:r w:rsidRPr="004C5E8A">
        <w:rPr>
          <w:rFonts w:hint="cs"/>
          <w:sz w:val="16"/>
          <w:szCs w:val="16"/>
          <w:rtl/>
        </w:rPr>
        <w:t>גבי פרה אדומה</w:t>
      </w:r>
      <w:r w:rsidRPr="00924FE1">
        <w:rPr>
          <w:rFonts w:hint="cs"/>
          <w:sz w:val="24"/>
          <w:szCs w:val="24"/>
          <w:rtl/>
        </w:rPr>
        <w:t xml:space="preserve"> </w:t>
      </w:r>
      <w:r w:rsidRPr="00672A27">
        <w:rPr>
          <w:rFonts w:hint="cs"/>
          <w:sz w:val="24"/>
          <w:szCs w:val="24"/>
          <w:rtl/>
        </w:rPr>
        <w:t>תנינן</w:t>
      </w:r>
      <w:r w:rsidRPr="00924FE1">
        <w:rPr>
          <w:rFonts w:hint="cs"/>
          <w:sz w:val="24"/>
          <w:szCs w:val="24"/>
          <w:rtl/>
        </w:rPr>
        <w:t>,</w:t>
      </w:r>
      <w:r w:rsidRPr="00672A27">
        <w:rPr>
          <w:rFonts w:hint="cs"/>
          <w:sz w:val="24"/>
          <w:szCs w:val="24"/>
          <w:rtl/>
        </w:rPr>
        <w:t xml:space="preserve"> רכב</w:t>
      </w:r>
      <w:r w:rsidRPr="00672A27">
        <w:rPr>
          <w:sz w:val="24"/>
          <w:szCs w:val="24"/>
          <w:rtl/>
        </w:rPr>
        <w:t xml:space="preserve"> </w:t>
      </w:r>
      <w:r w:rsidRPr="00672A27">
        <w:rPr>
          <w:rFonts w:hint="cs"/>
          <w:sz w:val="24"/>
          <w:szCs w:val="24"/>
          <w:rtl/>
        </w:rPr>
        <w:t>עליה</w:t>
      </w:r>
      <w:r w:rsidRPr="00924FE1">
        <w:rPr>
          <w:rFonts w:hint="cs"/>
          <w:sz w:val="24"/>
          <w:szCs w:val="24"/>
          <w:rtl/>
        </w:rPr>
        <w:t>,</w:t>
      </w:r>
      <w:r w:rsidRPr="00672A27">
        <w:rPr>
          <w:sz w:val="24"/>
          <w:szCs w:val="24"/>
          <w:rtl/>
        </w:rPr>
        <w:t xml:space="preserve"> </w:t>
      </w:r>
      <w:r w:rsidRPr="00672A27">
        <w:rPr>
          <w:rFonts w:hint="cs"/>
          <w:sz w:val="24"/>
          <w:szCs w:val="24"/>
          <w:rtl/>
        </w:rPr>
        <w:t>נשען</w:t>
      </w:r>
      <w:r w:rsidRPr="00672A27">
        <w:rPr>
          <w:sz w:val="24"/>
          <w:szCs w:val="24"/>
          <w:rtl/>
        </w:rPr>
        <w:t xml:space="preserve"> </w:t>
      </w:r>
      <w:r w:rsidRPr="00672A27">
        <w:rPr>
          <w:rFonts w:hint="cs"/>
          <w:sz w:val="24"/>
          <w:szCs w:val="24"/>
          <w:rtl/>
        </w:rPr>
        <w:t>עליה</w:t>
      </w:r>
      <w:r w:rsidRPr="00924FE1">
        <w:rPr>
          <w:rFonts w:hint="cs"/>
          <w:sz w:val="24"/>
          <w:szCs w:val="24"/>
          <w:rtl/>
        </w:rPr>
        <w:t>,</w:t>
      </w:r>
      <w:r w:rsidRPr="00672A27">
        <w:rPr>
          <w:sz w:val="24"/>
          <w:szCs w:val="24"/>
          <w:rtl/>
        </w:rPr>
        <w:t xml:space="preserve"> </w:t>
      </w:r>
      <w:r w:rsidRPr="00672A27">
        <w:rPr>
          <w:rFonts w:hint="cs"/>
          <w:sz w:val="24"/>
          <w:szCs w:val="24"/>
          <w:rtl/>
        </w:rPr>
        <w:t>נתלה</w:t>
      </w:r>
      <w:r w:rsidRPr="00672A27">
        <w:rPr>
          <w:sz w:val="24"/>
          <w:szCs w:val="24"/>
          <w:rtl/>
        </w:rPr>
        <w:t xml:space="preserve"> </w:t>
      </w:r>
      <w:r w:rsidRPr="00672A27">
        <w:rPr>
          <w:rFonts w:hint="cs"/>
          <w:sz w:val="24"/>
          <w:szCs w:val="24"/>
          <w:rtl/>
        </w:rPr>
        <w:t>בזנבה</w:t>
      </w:r>
      <w:r w:rsidRPr="00924FE1">
        <w:rPr>
          <w:rFonts w:hint="cs"/>
          <w:sz w:val="24"/>
          <w:szCs w:val="24"/>
          <w:rtl/>
        </w:rPr>
        <w:t>,</w:t>
      </w:r>
      <w:r w:rsidRPr="00672A27">
        <w:rPr>
          <w:sz w:val="24"/>
          <w:szCs w:val="24"/>
          <w:rtl/>
        </w:rPr>
        <w:t xml:space="preserve"> </w:t>
      </w:r>
      <w:r w:rsidRPr="00672A27">
        <w:rPr>
          <w:rFonts w:hint="cs"/>
          <w:sz w:val="24"/>
          <w:szCs w:val="24"/>
          <w:rtl/>
        </w:rPr>
        <w:t>עבר</w:t>
      </w:r>
      <w:r w:rsidRPr="00672A27">
        <w:rPr>
          <w:sz w:val="24"/>
          <w:szCs w:val="24"/>
          <w:rtl/>
        </w:rPr>
        <w:t xml:space="preserve"> </w:t>
      </w:r>
      <w:r w:rsidRPr="00672A27">
        <w:rPr>
          <w:rFonts w:hint="cs"/>
          <w:sz w:val="24"/>
          <w:szCs w:val="24"/>
          <w:rtl/>
        </w:rPr>
        <w:t>בה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הנהר</w:t>
      </w:r>
      <w:r w:rsidRPr="00924FE1">
        <w:rPr>
          <w:rFonts w:hint="cs"/>
          <w:sz w:val="24"/>
          <w:szCs w:val="24"/>
          <w:rtl/>
        </w:rPr>
        <w:t>,</w:t>
      </w:r>
      <w:r w:rsidRPr="00672A27">
        <w:rPr>
          <w:sz w:val="24"/>
          <w:szCs w:val="24"/>
          <w:rtl/>
        </w:rPr>
        <w:t xml:space="preserve"> </w:t>
      </w:r>
      <w:r w:rsidRPr="00672A27">
        <w:rPr>
          <w:rFonts w:hint="cs"/>
          <w:sz w:val="24"/>
          <w:szCs w:val="24"/>
          <w:rtl/>
        </w:rPr>
        <w:t>קיפל</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המוסירה</w:t>
      </w:r>
      <w:proofErr w:type="spellEnd"/>
      <w:r w:rsidRPr="00924FE1">
        <w:rPr>
          <w:rFonts w:hint="cs"/>
          <w:sz w:val="24"/>
          <w:szCs w:val="24"/>
          <w:rtl/>
        </w:rPr>
        <w:t>,</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טליתו</w:t>
      </w:r>
      <w:r w:rsidRPr="00672A27">
        <w:rPr>
          <w:sz w:val="24"/>
          <w:szCs w:val="24"/>
          <w:rtl/>
        </w:rPr>
        <w:t xml:space="preserve"> </w:t>
      </w:r>
      <w:r w:rsidRPr="00672A27">
        <w:rPr>
          <w:rFonts w:hint="cs"/>
          <w:sz w:val="24"/>
          <w:szCs w:val="24"/>
          <w:rtl/>
        </w:rPr>
        <w:t>עליה</w:t>
      </w:r>
      <w:r w:rsidRPr="00924FE1">
        <w:rPr>
          <w:rFonts w:hint="cs"/>
          <w:sz w:val="24"/>
          <w:szCs w:val="24"/>
          <w:rtl/>
        </w:rPr>
        <w:t>,</w:t>
      </w:r>
      <w:r w:rsidRPr="00672A27">
        <w:rPr>
          <w:sz w:val="24"/>
          <w:szCs w:val="24"/>
          <w:rtl/>
        </w:rPr>
        <w:t xml:space="preserve"> </w:t>
      </w:r>
      <w:r w:rsidRPr="00672A27">
        <w:rPr>
          <w:rFonts w:hint="cs"/>
          <w:sz w:val="24"/>
          <w:szCs w:val="24"/>
          <w:rtl/>
        </w:rPr>
        <w:t>פסולה</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קושרה</w:t>
      </w:r>
      <w:r w:rsidRPr="00672A27">
        <w:rPr>
          <w:sz w:val="24"/>
          <w:szCs w:val="24"/>
          <w:rtl/>
        </w:rPr>
        <w:t xml:space="preserve"> </w:t>
      </w:r>
      <w:proofErr w:type="spellStart"/>
      <w:r w:rsidRPr="00672A27">
        <w:rPr>
          <w:rFonts w:hint="cs"/>
          <w:sz w:val="24"/>
          <w:szCs w:val="24"/>
          <w:rtl/>
        </w:rPr>
        <w:t>במוסירה</w:t>
      </w:r>
      <w:proofErr w:type="spellEnd"/>
      <w:r w:rsidRPr="00924FE1">
        <w:rPr>
          <w:rFonts w:hint="cs"/>
          <w:sz w:val="24"/>
          <w:szCs w:val="24"/>
          <w:rtl/>
        </w:rPr>
        <w:t>,</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סנדל</w:t>
      </w:r>
      <w:r w:rsidRPr="00672A27">
        <w:rPr>
          <w:sz w:val="24"/>
          <w:szCs w:val="24"/>
          <w:rtl/>
        </w:rPr>
        <w:t xml:space="preserve"> </w:t>
      </w:r>
      <w:r w:rsidRPr="00672A27">
        <w:rPr>
          <w:rFonts w:hint="cs"/>
          <w:sz w:val="24"/>
          <w:szCs w:val="24"/>
          <w:rtl/>
        </w:rPr>
        <w:t>בשביל</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תחליק</w:t>
      </w:r>
      <w:r w:rsidRPr="00924FE1">
        <w:rPr>
          <w:rFonts w:hint="cs"/>
          <w:sz w:val="24"/>
          <w:szCs w:val="24"/>
          <w:rtl/>
        </w:rPr>
        <w:t>,</w:t>
      </w:r>
      <w:r w:rsidRPr="00672A27">
        <w:rPr>
          <w:sz w:val="24"/>
          <w:szCs w:val="24"/>
          <w:rtl/>
        </w:rPr>
        <w:t xml:space="preserve"> </w:t>
      </w:r>
      <w:r w:rsidRPr="00672A27">
        <w:rPr>
          <w:rFonts w:hint="cs"/>
          <w:sz w:val="24"/>
          <w:szCs w:val="24"/>
          <w:rtl/>
        </w:rPr>
        <w:t>פרש</w:t>
      </w:r>
      <w:r w:rsidRPr="00672A27">
        <w:rPr>
          <w:sz w:val="24"/>
          <w:szCs w:val="24"/>
          <w:rtl/>
        </w:rPr>
        <w:t xml:space="preserve"> </w:t>
      </w:r>
      <w:r w:rsidRPr="00672A27">
        <w:rPr>
          <w:rFonts w:hint="cs"/>
          <w:sz w:val="24"/>
          <w:szCs w:val="24"/>
          <w:rtl/>
        </w:rPr>
        <w:t>טליתו</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מפני</w:t>
      </w:r>
      <w:r w:rsidRPr="00672A27">
        <w:rPr>
          <w:sz w:val="24"/>
          <w:szCs w:val="24"/>
          <w:rtl/>
        </w:rPr>
        <w:t xml:space="preserve"> </w:t>
      </w:r>
      <w:proofErr w:type="spellStart"/>
      <w:r w:rsidRPr="00672A27">
        <w:rPr>
          <w:rFonts w:hint="cs"/>
          <w:sz w:val="24"/>
          <w:szCs w:val="24"/>
          <w:rtl/>
        </w:rPr>
        <w:t>הזבובין</w:t>
      </w:r>
      <w:proofErr w:type="spellEnd"/>
      <w:r w:rsidRPr="00924FE1">
        <w:rPr>
          <w:rFonts w:hint="cs"/>
          <w:sz w:val="24"/>
          <w:szCs w:val="24"/>
          <w:rtl/>
        </w:rPr>
        <w:t>,</w:t>
      </w:r>
      <w:r w:rsidRPr="00672A27">
        <w:rPr>
          <w:rFonts w:hint="cs"/>
          <w:sz w:val="24"/>
          <w:szCs w:val="24"/>
          <w:rtl/>
        </w:rPr>
        <w:t xml:space="preserve"> כשרה</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הכלל</w:t>
      </w:r>
      <w:r>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שהוא</w:t>
      </w:r>
      <w:r w:rsidRPr="00672A27">
        <w:rPr>
          <w:sz w:val="24"/>
          <w:szCs w:val="24"/>
          <w:rtl/>
        </w:rPr>
        <w:t xml:space="preserve"> </w:t>
      </w:r>
      <w:proofErr w:type="spellStart"/>
      <w:r w:rsidRPr="00672A27">
        <w:rPr>
          <w:rFonts w:hint="cs"/>
          <w:sz w:val="24"/>
          <w:szCs w:val="24"/>
          <w:rtl/>
        </w:rPr>
        <w:t>לצרכה</w:t>
      </w:r>
      <w:proofErr w:type="spellEnd"/>
      <w:r w:rsidRPr="00672A27">
        <w:rPr>
          <w:sz w:val="24"/>
          <w:szCs w:val="24"/>
          <w:rtl/>
        </w:rPr>
        <w:t xml:space="preserve"> </w:t>
      </w:r>
      <w:r w:rsidRPr="00672A27">
        <w:rPr>
          <w:rFonts w:hint="cs"/>
          <w:sz w:val="24"/>
          <w:szCs w:val="24"/>
          <w:rtl/>
        </w:rPr>
        <w:t>כשרה</w:t>
      </w:r>
      <w:r>
        <w:rPr>
          <w:rFonts w:hint="cs"/>
          <w:sz w:val="24"/>
          <w:szCs w:val="24"/>
          <w:rtl/>
        </w:rPr>
        <w:t>.</w:t>
      </w:r>
      <w:r w:rsidRPr="00672A27">
        <w:rPr>
          <w:sz w:val="24"/>
          <w:szCs w:val="24"/>
          <w:rtl/>
        </w:rPr>
        <w:t xml:space="preserve"> </w:t>
      </w:r>
      <w:r w:rsidRPr="00672A27">
        <w:rPr>
          <w:rFonts w:hint="cs"/>
          <w:sz w:val="24"/>
          <w:szCs w:val="24"/>
          <w:rtl/>
        </w:rPr>
        <w:t>לצורך</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פסולה</w:t>
      </w:r>
      <w:r w:rsidRPr="00672A27">
        <w:rPr>
          <w:sz w:val="24"/>
          <w:szCs w:val="24"/>
          <w:rtl/>
        </w:rPr>
        <w:t xml:space="preserve">. </w:t>
      </w:r>
      <w:proofErr w:type="spellStart"/>
      <w:r w:rsidRPr="00672A27">
        <w:rPr>
          <w:rFonts w:hint="cs"/>
          <w:sz w:val="24"/>
          <w:szCs w:val="24"/>
          <w:rtl/>
        </w:rPr>
        <w:t>הדא</w:t>
      </w:r>
      <w:proofErr w:type="spellEnd"/>
      <w:r w:rsidRPr="00672A27">
        <w:rPr>
          <w:rFonts w:hint="cs"/>
          <w:sz w:val="24"/>
          <w:szCs w:val="24"/>
          <w:rtl/>
        </w:rPr>
        <w:t xml:space="preserve"> </w:t>
      </w:r>
      <w:r w:rsidRPr="004C5E8A">
        <w:rPr>
          <w:rFonts w:hint="cs"/>
          <w:sz w:val="16"/>
          <w:szCs w:val="16"/>
          <w:rtl/>
        </w:rPr>
        <w:t>פסח</w:t>
      </w:r>
      <w:r w:rsidRPr="00924FE1">
        <w:rPr>
          <w:sz w:val="24"/>
          <w:szCs w:val="24"/>
          <w:rtl/>
        </w:rPr>
        <w:t xml:space="preserve"> </w:t>
      </w:r>
      <w:proofErr w:type="spellStart"/>
      <w:r w:rsidRPr="00672A27">
        <w:rPr>
          <w:rFonts w:hint="cs"/>
          <w:sz w:val="24"/>
          <w:szCs w:val="24"/>
          <w:rtl/>
        </w:rPr>
        <w:t>ילפה</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 xml:space="preserve">ההיא </w:t>
      </w:r>
      <w:r w:rsidRPr="004C5E8A">
        <w:rPr>
          <w:rFonts w:hint="cs"/>
          <w:sz w:val="16"/>
          <w:szCs w:val="16"/>
          <w:rtl/>
        </w:rPr>
        <w:t>מפרה</w:t>
      </w:r>
      <w:r w:rsidRPr="00924FE1">
        <w:rPr>
          <w:rFonts w:hint="cs"/>
          <w:sz w:val="24"/>
          <w:szCs w:val="24"/>
          <w:rtl/>
        </w:rPr>
        <w:t>,</w:t>
      </w:r>
      <w:r w:rsidRPr="00924FE1">
        <w:rPr>
          <w:sz w:val="24"/>
          <w:szCs w:val="24"/>
          <w:rtl/>
        </w:rPr>
        <w:t xml:space="preserve"> </w:t>
      </w:r>
      <w:r w:rsidRPr="00672A27">
        <w:rPr>
          <w:rFonts w:hint="cs"/>
          <w:sz w:val="24"/>
          <w:szCs w:val="24"/>
          <w:rtl/>
        </w:rPr>
        <w:t>וההיא</w:t>
      </w:r>
      <w:r w:rsidRPr="00672A27">
        <w:rPr>
          <w:sz w:val="24"/>
          <w:szCs w:val="24"/>
          <w:rtl/>
        </w:rPr>
        <w:t xml:space="preserve"> </w:t>
      </w:r>
      <w:proofErr w:type="spellStart"/>
      <w:r w:rsidRPr="00672A27">
        <w:rPr>
          <w:rFonts w:hint="cs"/>
          <w:sz w:val="24"/>
          <w:szCs w:val="24"/>
          <w:rtl/>
        </w:rPr>
        <w:t>ילפה</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ההיא</w:t>
      </w:r>
      <w:r w:rsidRPr="00924FE1">
        <w:rPr>
          <w:rFonts w:hint="cs"/>
          <w:sz w:val="24"/>
          <w:szCs w:val="24"/>
          <w:rtl/>
        </w:rPr>
        <w:t>,</w:t>
      </w:r>
      <w:r w:rsidRPr="00672A27">
        <w:rPr>
          <w:sz w:val="24"/>
          <w:szCs w:val="24"/>
          <w:rtl/>
        </w:rPr>
        <w:t xml:space="preserve"> </w:t>
      </w:r>
      <w:r w:rsidRPr="00672A27">
        <w:rPr>
          <w:rFonts w:hint="cs"/>
          <w:sz w:val="24"/>
          <w:szCs w:val="24"/>
          <w:rtl/>
        </w:rPr>
        <w:t>שאם</w:t>
      </w:r>
      <w:r w:rsidRPr="00672A27">
        <w:rPr>
          <w:sz w:val="24"/>
          <w:szCs w:val="24"/>
          <w:rtl/>
        </w:rPr>
        <w:t xml:space="preserve"> </w:t>
      </w:r>
      <w:r w:rsidRPr="00672A27">
        <w:rPr>
          <w:rFonts w:hint="cs"/>
          <w:sz w:val="24"/>
          <w:szCs w:val="24"/>
          <w:rtl/>
        </w:rPr>
        <w:t>תלה</w:t>
      </w:r>
      <w:r w:rsidRPr="00672A27">
        <w:rPr>
          <w:sz w:val="24"/>
          <w:szCs w:val="24"/>
          <w:rtl/>
        </w:rPr>
        <w:t xml:space="preserve"> </w:t>
      </w:r>
      <w:r w:rsidRPr="00672A27">
        <w:rPr>
          <w:rFonts w:hint="cs"/>
          <w:sz w:val="24"/>
          <w:szCs w:val="24"/>
          <w:rtl/>
        </w:rPr>
        <w:t xml:space="preserve">בה </w:t>
      </w:r>
      <w:r>
        <w:rPr>
          <w:rFonts w:hint="cs"/>
          <w:sz w:val="16"/>
          <w:szCs w:val="16"/>
          <w:rtl/>
        </w:rPr>
        <w:t>ל</w:t>
      </w:r>
      <w:r w:rsidRPr="004C5E8A">
        <w:rPr>
          <w:rFonts w:hint="cs"/>
          <w:sz w:val="16"/>
          <w:szCs w:val="16"/>
          <w:rtl/>
        </w:rPr>
        <w:t>פרה</w:t>
      </w:r>
      <w:r w:rsidRPr="00924FE1">
        <w:rPr>
          <w:sz w:val="24"/>
          <w:szCs w:val="24"/>
          <w:rtl/>
        </w:rPr>
        <w:t xml:space="preserve"> </w:t>
      </w:r>
      <w:r w:rsidRPr="00672A27">
        <w:rPr>
          <w:rFonts w:hint="cs"/>
          <w:sz w:val="24"/>
          <w:szCs w:val="24"/>
          <w:rtl/>
        </w:rPr>
        <w:t>סכין</w:t>
      </w:r>
      <w:r w:rsidRPr="00672A27">
        <w:rPr>
          <w:sz w:val="24"/>
          <w:szCs w:val="24"/>
          <w:rtl/>
        </w:rPr>
        <w:t xml:space="preserve"> </w:t>
      </w:r>
      <w:r w:rsidRPr="00672A27">
        <w:rPr>
          <w:rFonts w:hint="cs"/>
          <w:sz w:val="24"/>
          <w:szCs w:val="24"/>
          <w:rtl/>
        </w:rPr>
        <w:t>לשוחטה</w:t>
      </w:r>
      <w:r w:rsidRPr="00672A27">
        <w:rPr>
          <w:sz w:val="24"/>
          <w:szCs w:val="24"/>
          <w:rtl/>
        </w:rPr>
        <w:t xml:space="preserve"> </w:t>
      </w:r>
      <w:r w:rsidRPr="00672A27">
        <w:rPr>
          <w:rFonts w:hint="cs"/>
          <w:sz w:val="24"/>
          <w:szCs w:val="24"/>
          <w:rtl/>
        </w:rPr>
        <w:t>כשרה</w:t>
      </w:r>
      <w:r>
        <w:rPr>
          <w:rFonts w:hint="cs"/>
          <w:sz w:val="24"/>
          <w:szCs w:val="24"/>
          <w:rtl/>
        </w:rPr>
        <w:t>.</w:t>
      </w:r>
      <w:r w:rsidRPr="00672A27">
        <w:rPr>
          <w:sz w:val="24"/>
          <w:szCs w:val="24"/>
          <w:rtl/>
        </w:rPr>
        <w:t xml:space="preserve"> </w:t>
      </w:r>
      <w:r w:rsidRPr="00672A27">
        <w:rPr>
          <w:rFonts w:hint="cs"/>
          <w:sz w:val="24"/>
          <w:szCs w:val="24"/>
          <w:rtl/>
        </w:rPr>
        <w:t>וההיא</w:t>
      </w:r>
      <w:r w:rsidRPr="00672A27">
        <w:rPr>
          <w:sz w:val="24"/>
          <w:szCs w:val="24"/>
          <w:rtl/>
        </w:rPr>
        <w:t xml:space="preserve"> </w:t>
      </w:r>
      <w:proofErr w:type="spellStart"/>
      <w:r w:rsidRPr="00672A27">
        <w:rPr>
          <w:rFonts w:hint="cs"/>
          <w:sz w:val="24"/>
          <w:szCs w:val="24"/>
          <w:rtl/>
        </w:rPr>
        <w:t>ילפה</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924FE1">
        <w:rPr>
          <w:rFonts w:hint="cs"/>
          <w:sz w:val="24"/>
          <w:szCs w:val="24"/>
          <w:rtl/>
        </w:rPr>
        <w:t>,</w:t>
      </w:r>
      <w:r w:rsidRPr="00672A27">
        <w:rPr>
          <w:sz w:val="24"/>
          <w:szCs w:val="24"/>
          <w:rtl/>
        </w:rPr>
        <w:t xml:space="preserve"> </w:t>
      </w:r>
      <w:r w:rsidRPr="00672A27">
        <w:rPr>
          <w:rFonts w:hint="cs"/>
          <w:sz w:val="24"/>
          <w:szCs w:val="24"/>
          <w:rtl/>
        </w:rPr>
        <w:t>שכל</w:t>
      </w:r>
      <w:r w:rsidRPr="00672A27">
        <w:rPr>
          <w:sz w:val="24"/>
          <w:szCs w:val="24"/>
          <w:rtl/>
        </w:rPr>
        <w:t xml:space="preserve"> </w:t>
      </w:r>
      <w:r w:rsidRPr="00672A27">
        <w:rPr>
          <w:rFonts w:hint="cs"/>
          <w:sz w:val="24"/>
          <w:szCs w:val="24"/>
          <w:rtl/>
        </w:rPr>
        <w:t>עבודה</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לשם</w:t>
      </w:r>
      <w:r w:rsidRPr="00672A27">
        <w:rPr>
          <w:sz w:val="24"/>
          <w:szCs w:val="24"/>
          <w:rtl/>
        </w:rPr>
        <w:t xml:space="preserve"> </w:t>
      </w:r>
      <w:r w:rsidRPr="005E5F63">
        <w:rPr>
          <w:rFonts w:hint="cs"/>
          <w:b/>
          <w:bCs/>
          <w:sz w:val="24"/>
          <w:szCs w:val="24"/>
          <w:rtl/>
        </w:rPr>
        <w:t xml:space="preserve">הקדשים </w:t>
      </w:r>
      <w:proofErr w:type="spellStart"/>
      <w:r w:rsidRPr="004C5E8A">
        <w:rPr>
          <w:rFonts w:hint="cs"/>
          <w:sz w:val="16"/>
          <w:szCs w:val="16"/>
          <w:rtl/>
        </w:rPr>
        <w:t>לצרכם</w:t>
      </w:r>
      <w:proofErr w:type="spellEnd"/>
      <w:r w:rsidRPr="00924FE1">
        <w:rPr>
          <w:rFonts w:hint="cs"/>
          <w:sz w:val="24"/>
          <w:szCs w:val="24"/>
          <w:rtl/>
        </w:rPr>
        <w:t xml:space="preserve"> ,</w:t>
      </w:r>
      <w:r w:rsidRPr="00672A27">
        <w:rPr>
          <w:sz w:val="24"/>
          <w:szCs w:val="24"/>
          <w:rtl/>
        </w:rPr>
        <w:t xml:space="preserve"> </w:t>
      </w:r>
      <w:r w:rsidRPr="00672A27">
        <w:rPr>
          <w:rFonts w:hint="cs"/>
          <w:sz w:val="24"/>
          <w:szCs w:val="24"/>
          <w:rtl/>
        </w:rPr>
        <w:t>אינה</w:t>
      </w:r>
      <w:r w:rsidRPr="00672A27">
        <w:rPr>
          <w:sz w:val="24"/>
          <w:szCs w:val="24"/>
          <w:rtl/>
        </w:rPr>
        <w:t xml:space="preserve"> </w:t>
      </w:r>
      <w:r w:rsidRPr="00672A27">
        <w:rPr>
          <w:rFonts w:hint="cs"/>
          <w:sz w:val="24"/>
          <w:szCs w:val="24"/>
          <w:rtl/>
        </w:rPr>
        <w:t>עבודה</w:t>
      </w:r>
      <w:r w:rsidRPr="00672A27">
        <w:rPr>
          <w:sz w:val="24"/>
          <w:szCs w:val="24"/>
          <w:rtl/>
        </w:rPr>
        <w:t xml:space="preserve">. </w:t>
      </w:r>
      <w:r w:rsidRPr="00672A27">
        <w:rPr>
          <w:rFonts w:hint="cs"/>
          <w:sz w:val="24"/>
          <w:szCs w:val="24"/>
          <w:rtl/>
        </w:rPr>
        <w:t>ויתיר</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ע</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 xml:space="preserve">חולה </w:t>
      </w:r>
      <w:r w:rsidRPr="00020142">
        <w:rPr>
          <w:rFonts w:hint="cs"/>
          <w:sz w:val="16"/>
          <w:szCs w:val="16"/>
          <w:rtl/>
        </w:rPr>
        <w:t>מעגל אנשים שיצרו מחיצה בגופם</w:t>
      </w:r>
      <w:r w:rsidRPr="00924FE1">
        <w:rPr>
          <w:rFonts w:hint="cs"/>
          <w:sz w:val="24"/>
          <w:szCs w:val="24"/>
          <w:rtl/>
        </w:rPr>
        <w:t>?</w:t>
      </w:r>
      <w:r w:rsidRPr="00924FE1">
        <w:rPr>
          <w:sz w:val="24"/>
          <w:szCs w:val="24"/>
          <w:rtl/>
        </w:rPr>
        <w:t xml:space="preserve"> </w:t>
      </w:r>
      <w:r w:rsidRPr="00672A27">
        <w:rPr>
          <w:rFonts w:hint="cs"/>
          <w:sz w:val="24"/>
          <w:szCs w:val="24"/>
          <w:rtl/>
        </w:rPr>
        <w:t>אלא</w:t>
      </w:r>
      <w:r w:rsidRPr="00672A27">
        <w:rPr>
          <w:sz w:val="24"/>
          <w:szCs w:val="24"/>
          <w:rtl/>
        </w:rPr>
        <w:t xml:space="preserve"> </w:t>
      </w:r>
      <w:r w:rsidRPr="005E5F63">
        <w:rPr>
          <w:rFonts w:hint="cs"/>
          <w:b/>
          <w:bCs/>
          <w:sz w:val="24"/>
          <w:szCs w:val="24"/>
          <w:rtl/>
        </w:rPr>
        <w:t>מכאן שהלכה</w:t>
      </w:r>
      <w:r>
        <w:rPr>
          <w:rFonts w:hint="cs"/>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אימי</w:t>
      </w:r>
      <w:r>
        <w:rPr>
          <w:rFonts w:hint="cs"/>
          <w:sz w:val="24"/>
          <w:szCs w:val="24"/>
          <w:rtl/>
        </w:rPr>
        <w:t xml:space="preserve"> </w:t>
      </w:r>
      <w:r w:rsidRPr="005E5F63">
        <w:rPr>
          <w:rFonts w:hint="cs"/>
          <w:b/>
          <w:bCs/>
          <w:sz w:val="24"/>
          <w:szCs w:val="24"/>
          <w:rtl/>
        </w:rPr>
        <w:t>שאסר לעשות חולה</w:t>
      </w:r>
      <w:r w:rsidRPr="00924FE1">
        <w:rPr>
          <w:sz w:val="24"/>
          <w:szCs w:val="24"/>
          <w:rtl/>
        </w:rPr>
        <w:t>.</w:t>
      </w:r>
      <w:r w:rsidRPr="00672A27">
        <w:rPr>
          <w:sz w:val="24"/>
          <w:szCs w:val="24"/>
          <w:rtl/>
        </w:rPr>
        <w:t xml:space="preserve"> </w:t>
      </w:r>
      <w:r w:rsidRPr="00672A27">
        <w:rPr>
          <w:rFonts w:hint="cs"/>
          <w:sz w:val="24"/>
          <w:szCs w:val="24"/>
          <w:rtl/>
        </w:rPr>
        <w:t>ואפילו</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 xml:space="preserve">סימון </w:t>
      </w:r>
      <w:r w:rsidRPr="005E5F63">
        <w:rPr>
          <w:rFonts w:hint="cs"/>
          <w:b/>
          <w:bCs/>
          <w:sz w:val="24"/>
          <w:szCs w:val="24"/>
          <w:rtl/>
        </w:rPr>
        <w:t>שהתיר</w:t>
      </w:r>
      <w:r w:rsidRPr="00924FE1">
        <w:rPr>
          <w:rFonts w:hint="cs"/>
          <w:sz w:val="24"/>
          <w:szCs w:val="24"/>
          <w:rtl/>
        </w:rPr>
        <w:t>,</w:t>
      </w:r>
      <w:r w:rsidRPr="00924FE1">
        <w:rPr>
          <w:sz w:val="24"/>
          <w:szCs w:val="24"/>
          <w:rtl/>
        </w:rPr>
        <w:t xml:space="preserve"> </w:t>
      </w:r>
      <w:r w:rsidRPr="00672A27">
        <w:rPr>
          <w:rFonts w:hint="cs"/>
          <w:sz w:val="24"/>
          <w:szCs w:val="24"/>
          <w:rtl/>
        </w:rPr>
        <w:t>כשם</w:t>
      </w:r>
      <w:r w:rsidRPr="00672A27">
        <w:rPr>
          <w:sz w:val="24"/>
          <w:szCs w:val="24"/>
          <w:rtl/>
        </w:rPr>
        <w:t xml:space="preserve"> </w:t>
      </w:r>
      <w:r w:rsidRPr="00672A27">
        <w:rPr>
          <w:rFonts w:hint="cs"/>
          <w:sz w:val="24"/>
          <w:szCs w:val="24"/>
          <w:rtl/>
        </w:rPr>
        <w:t>שנעלמה</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נעלמה</w:t>
      </w:r>
      <w:r w:rsidRPr="00672A27">
        <w:rPr>
          <w:sz w:val="24"/>
          <w:szCs w:val="24"/>
          <w:rtl/>
        </w:rPr>
        <w:t xml:space="preserve"> </w:t>
      </w:r>
      <w:r w:rsidRPr="00672A27">
        <w:rPr>
          <w:rFonts w:hint="cs"/>
          <w:sz w:val="24"/>
          <w:szCs w:val="24"/>
          <w:rtl/>
        </w:rPr>
        <w:t>זו</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אבון</w:t>
      </w:r>
      <w:r w:rsidRPr="00672A27">
        <w:rPr>
          <w:sz w:val="24"/>
          <w:szCs w:val="24"/>
          <w:rtl/>
        </w:rPr>
        <w:t xml:space="preserve"> </w:t>
      </w:r>
      <w:r w:rsidRPr="00672A27">
        <w:rPr>
          <w:rFonts w:hint="cs"/>
          <w:sz w:val="24"/>
          <w:szCs w:val="24"/>
          <w:rtl/>
        </w:rPr>
        <w:t>והלא</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א</w:t>
      </w:r>
      <w:r w:rsidRPr="00672A27">
        <w:rPr>
          <w:sz w:val="24"/>
          <w:szCs w:val="24"/>
          <w:rtl/>
        </w:rPr>
        <w:t xml:space="preserve"> </w:t>
      </w:r>
      <w:r w:rsidRPr="00672A27">
        <w:rPr>
          <w:rFonts w:hint="cs"/>
          <w:sz w:val="24"/>
          <w:szCs w:val="24"/>
          <w:rtl/>
        </w:rPr>
        <w:t>לשני</w:t>
      </w:r>
      <w:r w:rsidRPr="00672A27">
        <w:rPr>
          <w:sz w:val="24"/>
          <w:szCs w:val="24"/>
          <w:rtl/>
        </w:rPr>
        <w:t xml:space="preserve"> </w:t>
      </w:r>
      <w:r w:rsidRPr="00672A27">
        <w:rPr>
          <w:rFonts w:hint="cs"/>
          <w:sz w:val="24"/>
          <w:szCs w:val="24"/>
          <w:rtl/>
        </w:rPr>
        <w:t xml:space="preserve">שביעית </w:t>
      </w:r>
      <w:r w:rsidRPr="004C5E8A">
        <w:rPr>
          <w:rFonts w:hint="cs"/>
          <w:sz w:val="16"/>
          <w:szCs w:val="16"/>
          <w:rtl/>
        </w:rPr>
        <w:t>שבע שנים</w:t>
      </w:r>
      <w:r w:rsidRPr="00924FE1">
        <w:rPr>
          <w:rFonts w:hint="cs"/>
          <w:sz w:val="24"/>
          <w:szCs w:val="24"/>
          <w:rtl/>
        </w:rPr>
        <w:t>,</w:t>
      </w:r>
      <w:r>
        <w:rPr>
          <w:rFonts w:hint="cs"/>
          <w:sz w:val="24"/>
          <w:szCs w:val="24"/>
          <w:rtl/>
        </w:rPr>
        <w:t xml:space="preserve"> </w:t>
      </w:r>
      <w:r w:rsidRPr="005E5F63">
        <w:rPr>
          <w:rFonts w:hint="cs"/>
          <w:b/>
          <w:bCs/>
          <w:sz w:val="24"/>
          <w:szCs w:val="24"/>
          <w:rtl/>
        </w:rPr>
        <w:t>שלא</w:t>
      </w:r>
      <w:r w:rsidRPr="005E5F63">
        <w:rPr>
          <w:b/>
          <w:bCs/>
          <w:sz w:val="24"/>
          <w:szCs w:val="24"/>
          <w:rtl/>
        </w:rPr>
        <w:t xml:space="preserve"> </w:t>
      </w:r>
      <w:r w:rsidRPr="005E5F63">
        <w:rPr>
          <w:rFonts w:hint="cs"/>
          <w:b/>
          <w:bCs/>
          <w:sz w:val="24"/>
          <w:szCs w:val="24"/>
          <w:rtl/>
        </w:rPr>
        <w:t>יחול</w:t>
      </w:r>
      <w:r w:rsidRPr="00672A27">
        <w:rPr>
          <w:b/>
          <w:bCs/>
          <w:sz w:val="24"/>
          <w:szCs w:val="24"/>
          <w:rtl/>
        </w:rPr>
        <w:t xml:space="preserve"> </w:t>
      </w:r>
      <w:r w:rsidRPr="00672A27">
        <w:rPr>
          <w:rFonts w:hint="cs"/>
          <w:sz w:val="24"/>
          <w:szCs w:val="24"/>
          <w:rtl/>
        </w:rPr>
        <w:t>י</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672A27">
        <w:rPr>
          <w:rFonts w:hint="cs"/>
          <w:sz w:val="24"/>
          <w:szCs w:val="24"/>
          <w:rtl/>
        </w:rPr>
        <w:t>בשבת</w:t>
      </w:r>
      <w:r>
        <w:rPr>
          <w:rFonts w:hint="cs"/>
          <w:sz w:val="24"/>
          <w:szCs w:val="24"/>
          <w:rtl/>
        </w:rPr>
        <w:t xml:space="preserve"> </w:t>
      </w:r>
      <w:r w:rsidRPr="005E5F63">
        <w:rPr>
          <w:rFonts w:hint="cs"/>
          <w:b/>
          <w:bCs/>
          <w:sz w:val="24"/>
          <w:szCs w:val="24"/>
          <w:rtl/>
        </w:rPr>
        <w:t>אז אך שכחו</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ולמה</w:t>
      </w:r>
      <w:r w:rsidRPr="00672A27">
        <w:rPr>
          <w:sz w:val="24"/>
          <w:szCs w:val="24"/>
          <w:rtl/>
        </w:rPr>
        <w:t xml:space="preserve"> </w:t>
      </w:r>
      <w:proofErr w:type="spellStart"/>
      <w:r w:rsidRPr="00672A27">
        <w:rPr>
          <w:rFonts w:hint="cs"/>
          <w:sz w:val="24"/>
          <w:szCs w:val="24"/>
          <w:rtl/>
        </w:rPr>
        <w:t>נתעלמה</w:t>
      </w:r>
      <w:proofErr w:type="spellEnd"/>
      <w:r w:rsidRPr="00672A27">
        <w:rPr>
          <w:sz w:val="24"/>
          <w:szCs w:val="24"/>
          <w:rtl/>
        </w:rPr>
        <w:t xml:space="preserve"> </w:t>
      </w:r>
      <w:r w:rsidRPr="00672A27">
        <w:rPr>
          <w:rFonts w:hint="cs"/>
          <w:sz w:val="24"/>
          <w:szCs w:val="24"/>
          <w:rtl/>
        </w:rPr>
        <w:t>הלכה</w:t>
      </w:r>
      <w:r w:rsidRPr="00672A27">
        <w:rPr>
          <w:sz w:val="24"/>
          <w:szCs w:val="24"/>
          <w:rtl/>
        </w:rPr>
        <w:t xml:space="preserve"> </w:t>
      </w:r>
      <w:r w:rsidRPr="00672A27">
        <w:rPr>
          <w:rFonts w:hint="cs"/>
          <w:sz w:val="24"/>
          <w:szCs w:val="24"/>
          <w:rtl/>
        </w:rPr>
        <w:t>מהן</w:t>
      </w:r>
      <w:r w:rsidRPr="00924FE1">
        <w:rPr>
          <w:rFonts w:hint="cs"/>
          <w:sz w:val="24"/>
          <w:szCs w:val="24"/>
          <w:rtl/>
        </w:rPr>
        <w:t>,?</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ליתן</w:t>
      </w:r>
      <w:r w:rsidRPr="00672A27">
        <w:rPr>
          <w:sz w:val="24"/>
          <w:szCs w:val="24"/>
          <w:rtl/>
        </w:rPr>
        <w:t xml:space="preserve"> </w:t>
      </w:r>
      <w:r w:rsidRPr="00672A27">
        <w:rPr>
          <w:rFonts w:hint="cs"/>
          <w:sz w:val="24"/>
          <w:szCs w:val="24"/>
          <w:rtl/>
        </w:rPr>
        <w:t>גדולה</w:t>
      </w:r>
      <w:r w:rsidRPr="00672A27">
        <w:rPr>
          <w:sz w:val="24"/>
          <w:szCs w:val="24"/>
          <w:rtl/>
        </w:rPr>
        <w:t xml:space="preserve"> </w:t>
      </w:r>
      <w:r w:rsidRPr="00672A27">
        <w:rPr>
          <w:rFonts w:hint="cs"/>
          <w:sz w:val="24"/>
          <w:szCs w:val="24"/>
          <w:rtl/>
        </w:rPr>
        <w:t>להלל</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מנא</w:t>
      </w:r>
      <w:r>
        <w:rPr>
          <w:rFonts w:hint="cs"/>
          <w:sz w:val="24"/>
          <w:szCs w:val="24"/>
          <w:rtl/>
        </w:rPr>
        <w:t>.</w:t>
      </w:r>
      <w:r w:rsidRPr="00672A27">
        <w:rPr>
          <w:sz w:val="24"/>
          <w:szCs w:val="24"/>
          <w:rtl/>
        </w:rPr>
        <w:t xml:space="preserve"> </w:t>
      </w:r>
      <w:r w:rsidRPr="00672A27">
        <w:rPr>
          <w:rFonts w:hint="cs"/>
          <w:sz w:val="24"/>
          <w:szCs w:val="24"/>
          <w:rtl/>
        </w:rPr>
        <w:t>אנא</w:t>
      </w:r>
      <w:r w:rsidRPr="00672A27">
        <w:rPr>
          <w:sz w:val="24"/>
          <w:szCs w:val="24"/>
          <w:rtl/>
        </w:rPr>
        <w:t xml:space="preserve"> </w:t>
      </w:r>
      <w:r w:rsidRPr="00672A27">
        <w:rPr>
          <w:rFonts w:hint="cs"/>
          <w:sz w:val="24"/>
          <w:szCs w:val="24"/>
          <w:rtl/>
        </w:rPr>
        <w:t>שמעית</w:t>
      </w:r>
      <w:r w:rsidRPr="00672A27">
        <w:rPr>
          <w:sz w:val="24"/>
          <w:szCs w:val="24"/>
          <w:rtl/>
        </w:rPr>
        <w:t xml:space="preserve"> </w:t>
      </w:r>
      <w:r w:rsidRPr="00672A27">
        <w:rPr>
          <w:rFonts w:hint="cs"/>
          <w:sz w:val="24"/>
          <w:szCs w:val="24"/>
          <w:rtl/>
        </w:rPr>
        <w:t>מר</w:t>
      </w:r>
      <w:r w:rsidRPr="00672A27">
        <w:rPr>
          <w:sz w:val="24"/>
          <w:szCs w:val="24"/>
          <w:rtl/>
        </w:rPr>
        <w:t xml:space="preserve">' </w:t>
      </w:r>
      <w:r w:rsidRPr="00672A27">
        <w:rPr>
          <w:rFonts w:hint="cs"/>
          <w:sz w:val="24"/>
          <w:szCs w:val="24"/>
          <w:rtl/>
        </w:rPr>
        <w:t>יודן</w:t>
      </w:r>
      <w:r w:rsidRPr="00672A27">
        <w:rPr>
          <w:sz w:val="24"/>
          <w:szCs w:val="24"/>
          <w:rtl/>
        </w:rPr>
        <w:t xml:space="preserve"> </w:t>
      </w:r>
      <w:r w:rsidRPr="00672A27">
        <w:rPr>
          <w:rFonts w:hint="cs"/>
          <w:sz w:val="24"/>
          <w:szCs w:val="24"/>
          <w:rtl/>
        </w:rPr>
        <w:t>ומן</w:t>
      </w:r>
      <w:r w:rsidRPr="00672A27">
        <w:rPr>
          <w:sz w:val="24"/>
          <w:szCs w:val="24"/>
          <w:rtl/>
        </w:rPr>
        <w:t xml:space="preserve"> </w:t>
      </w:r>
      <w:r w:rsidRPr="00672A27">
        <w:rPr>
          <w:rFonts w:hint="cs"/>
          <w:sz w:val="24"/>
          <w:szCs w:val="24"/>
          <w:rtl/>
        </w:rPr>
        <w:t>כל</w:t>
      </w:r>
      <w:r w:rsidRPr="00672A27">
        <w:rPr>
          <w:sz w:val="24"/>
          <w:szCs w:val="24"/>
          <w:rtl/>
        </w:rPr>
        <w:t xml:space="preserve"> </w:t>
      </w:r>
      <w:proofErr w:type="spellStart"/>
      <w:r w:rsidRPr="00672A27">
        <w:rPr>
          <w:rFonts w:hint="cs"/>
          <w:sz w:val="24"/>
          <w:szCs w:val="24"/>
          <w:rtl/>
        </w:rPr>
        <w:t>רבנין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נוהגין</w:t>
      </w:r>
      <w:proofErr w:type="spellEnd"/>
      <w:r w:rsidRPr="00672A27">
        <w:rPr>
          <w:sz w:val="24"/>
          <w:szCs w:val="24"/>
          <w:rtl/>
        </w:rPr>
        <w:t xml:space="preserve"> </w:t>
      </w:r>
      <w:r w:rsidRPr="00672A27">
        <w:rPr>
          <w:rFonts w:hint="cs"/>
          <w:sz w:val="24"/>
          <w:szCs w:val="24"/>
          <w:rtl/>
        </w:rPr>
        <w:t>ב</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שלמטן</w:t>
      </w:r>
      <w:r w:rsidRPr="00672A27">
        <w:rPr>
          <w:sz w:val="24"/>
          <w:szCs w:val="24"/>
          <w:rtl/>
        </w:rPr>
        <w:t xml:space="preserve"> </w:t>
      </w:r>
      <w:r w:rsidRPr="00672A27">
        <w:rPr>
          <w:rFonts w:hint="cs"/>
          <w:sz w:val="24"/>
          <w:szCs w:val="24"/>
          <w:rtl/>
        </w:rPr>
        <w:t xml:space="preserve">בכבוד </w:t>
      </w:r>
      <w:r w:rsidRPr="005E5F63">
        <w:rPr>
          <w:rFonts w:hint="cs"/>
          <w:b/>
          <w:bCs/>
          <w:sz w:val="24"/>
          <w:szCs w:val="24"/>
          <w:rtl/>
        </w:rPr>
        <w:t>כלפי ב"ד של הנשיא אפילו שהם גדולים בתורה יותר?</w:t>
      </w:r>
      <w:r w:rsidRPr="00924FE1">
        <w:rPr>
          <w:rFonts w:hint="cs"/>
          <w:sz w:val="24"/>
          <w:szCs w:val="24"/>
          <w:rtl/>
        </w:rPr>
        <w:t>,</w:t>
      </w:r>
      <w:r w:rsidRPr="00924FE1">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ירבו</w:t>
      </w:r>
      <w:r w:rsidRPr="00672A27">
        <w:rPr>
          <w:sz w:val="24"/>
          <w:szCs w:val="24"/>
          <w:rtl/>
        </w:rPr>
        <w:t xml:space="preserve"> </w:t>
      </w:r>
      <w:r w:rsidRPr="00672A27">
        <w:rPr>
          <w:rFonts w:hint="cs"/>
          <w:sz w:val="24"/>
          <w:szCs w:val="24"/>
          <w:rtl/>
        </w:rPr>
        <w:t>המחלוקת</w:t>
      </w:r>
      <w:r w:rsidRPr="00672A27">
        <w:rPr>
          <w:sz w:val="24"/>
          <w:szCs w:val="24"/>
          <w:rtl/>
        </w:rPr>
        <w:t xml:space="preserve"> </w:t>
      </w:r>
      <w:r w:rsidRPr="00672A27">
        <w:rPr>
          <w:rFonts w:hint="cs"/>
          <w:sz w:val="24"/>
          <w:szCs w:val="24"/>
          <w:rtl/>
        </w:rPr>
        <w:t>בישראל</w:t>
      </w:r>
      <w:r w:rsidRPr="00672A27">
        <w:rPr>
          <w:sz w:val="24"/>
          <w:szCs w:val="24"/>
          <w:rtl/>
        </w:rPr>
        <w:t xml:space="preserve">. </w:t>
      </w:r>
      <w:r w:rsidRPr="00672A27">
        <w:rPr>
          <w:rFonts w:hint="cs"/>
          <w:sz w:val="24"/>
          <w:szCs w:val="24"/>
          <w:rtl/>
        </w:rPr>
        <w:t>שלשה</w:t>
      </w:r>
      <w:r w:rsidRPr="00672A27">
        <w:rPr>
          <w:sz w:val="24"/>
          <w:szCs w:val="24"/>
          <w:rtl/>
        </w:rPr>
        <w:t xml:space="preserve"> </w:t>
      </w:r>
      <w:r w:rsidRPr="00672A27">
        <w:rPr>
          <w:rFonts w:hint="cs"/>
          <w:sz w:val="24"/>
          <w:szCs w:val="24"/>
          <w:rtl/>
        </w:rPr>
        <w:t>הניחו</w:t>
      </w:r>
      <w:r w:rsidRPr="00672A27">
        <w:rPr>
          <w:sz w:val="24"/>
          <w:szCs w:val="24"/>
          <w:rtl/>
        </w:rPr>
        <w:t xml:space="preserve"> </w:t>
      </w:r>
      <w:r w:rsidRPr="00672A27">
        <w:rPr>
          <w:rFonts w:hint="cs"/>
          <w:sz w:val="24"/>
          <w:szCs w:val="24"/>
          <w:rtl/>
        </w:rPr>
        <w:t>כתרן</w:t>
      </w:r>
      <w:r w:rsidRPr="00672A27">
        <w:rPr>
          <w:sz w:val="24"/>
          <w:szCs w:val="24"/>
          <w:rtl/>
        </w:rPr>
        <w:t xml:space="preserve"> </w:t>
      </w:r>
      <w:proofErr w:type="spellStart"/>
      <w:r w:rsidRPr="00672A27">
        <w:rPr>
          <w:rFonts w:hint="cs"/>
          <w:sz w:val="24"/>
          <w:szCs w:val="24"/>
          <w:rtl/>
        </w:rPr>
        <w:t>בעה</w:t>
      </w:r>
      <w:r w:rsidRPr="00672A27">
        <w:rPr>
          <w:sz w:val="24"/>
          <w:szCs w:val="24"/>
          <w:rtl/>
        </w:rPr>
        <w:t>"</w:t>
      </w:r>
      <w:r w:rsidRPr="00672A27">
        <w:rPr>
          <w:rFonts w:hint="cs"/>
          <w:sz w:val="24"/>
          <w:szCs w:val="24"/>
          <w:rtl/>
        </w:rPr>
        <w:t>ז</w:t>
      </w:r>
      <w:proofErr w:type="spellEnd"/>
      <w:r w:rsidRPr="00672A27">
        <w:rPr>
          <w:sz w:val="24"/>
          <w:szCs w:val="24"/>
          <w:rtl/>
        </w:rPr>
        <w:t xml:space="preserve"> </w:t>
      </w:r>
      <w:r w:rsidRPr="00672A27">
        <w:rPr>
          <w:rFonts w:hint="cs"/>
          <w:sz w:val="24"/>
          <w:szCs w:val="24"/>
          <w:rtl/>
        </w:rPr>
        <w:t>וירשו</w:t>
      </w:r>
      <w:r w:rsidRPr="00672A27">
        <w:rPr>
          <w:sz w:val="24"/>
          <w:szCs w:val="24"/>
          <w:rtl/>
        </w:rPr>
        <w:t xml:space="preserve"> </w:t>
      </w:r>
      <w:r w:rsidRPr="00672A27">
        <w:rPr>
          <w:rFonts w:hint="cs"/>
          <w:sz w:val="24"/>
          <w:szCs w:val="24"/>
          <w:rtl/>
        </w:rPr>
        <w:t>חיי</w:t>
      </w:r>
      <w:r w:rsidRPr="00672A27">
        <w:rPr>
          <w:sz w:val="24"/>
          <w:szCs w:val="24"/>
          <w:rtl/>
        </w:rPr>
        <w:t xml:space="preserve"> </w:t>
      </w:r>
      <w:proofErr w:type="spellStart"/>
      <w:r w:rsidRPr="00672A27">
        <w:rPr>
          <w:rFonts w:hint="cs"/>
          <w:sz w:val="24"/>
          <w:szCs w:val="24"/>
          <w:rtl/>
        </w:rPr>
        <w:t>העה</w:t>
      </w:r>
      <w:r w:rsidRPr="00672A27">
        <w:rPr>
          <w:sz w:val="24"/>
          <w:szCs w:val="24"/>
          <w:rtl/>
        </w:rPr>
        <w:t>"</w:t>
      </w:r>
      <w:r w:rsidRPr="00672A27">
        <w:rPr>
          <w:rFonts w:hint="cs"/>
          <w:sz w:val="24"/>
          <w:szCs w:val="24"/>
          <w:rtl/>
        </w:rPr>
        <w:t>ב</w:t>
      </w:r>
      <w:proofErr w:type="spellEnd"/>
      <w:r w:rsidRPr="00672A27">
        <w:rPr>
          <w:sz w:val="24"/>
          <w:szCs w:val="24"/>
          <w:rtl/>
        </w:rPr>
        <w:t xml:space="preserve"> </w:t>
      </w:r>
      <w:r w:rsidRPr="00672A27">
        <w:rPr>
          <w:rFonts w:hint="cs"/>
          <w:sz w:val="24"/>
          <w:szCs w:val="24"/>
          <w:rtl/>
        </w:rPr>
        <w:t>ואילו</w:t>
      </w:r>
      <w:r w:rsidRPr="00672A27">
        <w:rPr>
          <w:sz w:val="24"/>
          <w:szCs w:val="24"/>
          <w:rtl/>
        </w:rPr>
        <w:t xml:space="preserve"> </w:t>
      </w:r>
      <w:r w:rsidRPr="00672A27">
        <w:rPr>
          <w:rFonts w:hint="cs"/>
          <w:sz w:val="24"/>
          <w:szCs w:val="24"/>
          <w:rtl/>
        </w:rPr>
        <w:t>הן</w:t>
      </w:r>
      <w:r w:rsidRPr="00924FE1">
        <w:rPr>
          <w:rFonts w:hint="cs"/>
          <w:sz w:val="24"/>
          <w:szCs w:val="24"/>
          <w:rtl/>
        </w:rPr>
        <w:t>.</w:t>
      </w:r>
      <w:r w:rsidRPr="00672A27">
        <w:rPr>
          <w:sz w:val="24"/>
          <w:szCs w:val="24"/>
          <w:rtl/>
        </w:rPr>
        <w:t xml:space="preserve"> </w:t>
      </w:r>
      <w:r w:rsidRPr="00672A27">
        <w:rPr>
          <w:rFonts w:hint="cs"/>
          <w:sz w:val="24"/>
          <w:szCs w:val="24"/>
          <w:rtl/>
        </w:rPr>
        <w:t>יונתן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שאול</w:t>
      </w:r>
      <w:r w:rsidRPr="00924FE1">
        <w:rPr>
          <w:rFonts w:hint="cs"/>
          <w:sz w:val="24"/>
          <w:szCs w:val="24"/>
          <w:rtl/>
        </w:rPr>
        <w:t>,</w:t>
      </w:r>
      <w:r w:rsidRPr="00672A27">
        <w:rPr>
          <w:sz w:val="24"/>
          <w:szCs w:val="24"/>
          <w:rtl/>
        </w:rPr>
        <w:t xml:space="preserve"> </w:t>
      </w:r>
      <w:r w:rsidRPr="00672A27">
        <w:rPr>
          <w:rFonts w:hint="cs"/>
          <w:sz w:val="24"/>
          <w:szCs w:val="24"/>
          <w:rtl/>
        </w:rPr>
        <w:t>ואלעזר</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עזריה</w:t>
      </w:r>
      <w:r w:rsidRPr="00672A27">
        <w:rPr>
          <w:sz w:val="24"/>
          <w:szCs w:val="24"/>
          <w:rtl/>
        </w:rPr>
        <w:t xml:space="preserve">. </w:t>
      </w:r>
      <w:r w:rsidRPr="00672A27">
        <w:rPr>
          <w:rFonts w:hint="cs"/>
          <w:sz w:val="24"/>
          <w:szCs w:val="24"/>
          <w:rtl/>
        </w:rPr>
        <w:t>וזקני</w:t>
      </w:r>
      <w:r w:rsidRPr="00672A27">
        <w:rPr>
          <w:sz w:val="24"/>
          <w:szCs w:val="24"/>
          <w:rtl/>
        </w:rPr>
        <w:t xml:space="preserve"> </w:t>
      </w:r>
      <w:r w:rsidRPr="00672A27">
        <w:rPr>
          <w:rFonts w:hint="cs"/>
          <w:sz w:val="24"/>
          <w:szCs w:val="24"/>
          <w:rtl/>
        </w:rPr>
        <w:t>בתירה</w:t>
      </w:r>
      <w:r w:rsidRPr="00672A27">
        <w:rPr>
          <w:sz w:val="24"/>
          <w:szCs w:val="24"/>
          <w:rtl/>
        </w:rPr>
        <w:t xml:space="preserve">. </w:t>
      </w:r>
      <w:r w:rsidRPr="00672A27">
        <w:rPr>
          <w:rFonts w:hint="cs"/>
          <w:sz w:val="24"/>
          <w:szCs w:val="24"/>
          <w:rtl/>
        </w:rPr>
        <w:t>יונתן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שאול</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5E5F63">
        <w:rPr>
          <w:rFonts w:hint="cs"/>
          <w:b/>
          <w:bCs/>
          <w:sz w:val="24"/>
          <w:szCs w:val="24"/>
          <w:rtl/>
        </w:rPr>
        <w:t>אילא</w:t>
      </w:r>
      <w:proofErr w:type="spellEnd"/>
      <w:r w:rsidRPr="00924FE1">
        <w:rPr>
          <w:rFonts w:hint="cs"/>
          <w:sz w:val="24"/>
          <w:szCs w:val="24"/>
          <w:rtl/>
        </w:rPr>
        <w:t>,</w:t>
      </w:r>
      <w:r>
        <w:rPr>
          <w:rFonts w:hint="cs"/>
          <w:sz w:val="24"/>
          <w:szCs w:val="24"/>
          <w:rtl/>
        </w:rPr>
        <w:t xml:space="preserve"> </w:t>
      </w:r>
      <w:r w:rsidRPr="00672A27">
        <w:rPr>
          <w:rFonts w:hint="cs"/>
          <w:sz w:val="24"/>
          <w:szCs w:val="24"/>
          <w:rtl/>
        </w:rPr>
        <w:t xml:space="preserve">לא </w:t>
      </w:r>
      <w:r w:rsidRPr="005E5F63">
        <w:rPr>
          <w:rFonts w:hint="cs"/>
          <w:b/>
          <w:bCs/>
          <w:sz w:val="24"/>
          <w:szCs w:val="24"/>
          <w:rtl/>
        </w:rPr>
        <w:t>היה כאן ויתור,</w:t>
      </w:r>
      <w:r w:rsidRPr="005E5F63">
        <w:rPr>
          <w:b/>
          <w:bCs/>
          <w:sz w:val="24"/>
          <w:szCs w:val="24"/>
          <w:rtl/>
        </w:rPr>
        <w:t xml:space="preserve"> </w:t>
      </w:r>
      <w:r w:rsidRPr="005E5F63">
        <w:rPr>
          <w:rFonts w:hint="cs"/>
          <w:b/>
          <w:bCs/>
          <w:sz w:val="24"/>
          <w:szCs w:val="24"/>
          <w:rtl/>
        </w:rPr>
        <w:t>שאפילו</w:t>
      </w:r>
      <w:r w:rsidRPr="005E5F63">
        <w:rPr>
          <w:b/>
          <w:bCs/>
          <w:sz w:val="24"/>
          <w:szCs w:val="24"/>
          <w:rtl/>
        </w:rPr>
        <w:t xml:space="preserve"> </w:t>
      </w:r>
      <w:proofErr w:type="spellStart"/>
      <w:r w:rsidRPr="005E5F63">
        <w:rPr>
          <w:rFonts w:hint="cs"/>
          <w:b/>
          <w:bCs/>
          <w:sz w:val="24"/>
          <w:szCs w:val="24"/>
          <w:rtl/>
        </w:rPr>
        <w:t>נשייא</w:t>
      </w:r>
      <w:proofErr w:type="spellEnd"/>
      <w:r w:rsidRPr="00672A27">
        <w:rPr>
          <w:b/>
          <w:bCs/>
          <w:sz w:val="24"/>
          <w:szCs w:val="24"/>
          <w:rtl/>
        </w:rPr>
        <w:t xml:space="preserve"> </w:t>
      </w:r>
      <w:r w:rsidRPr="00672A27">
        <w:rPr>
          <w:rFonts w:hint="cs"/>
          <w:sz w:val="24"/>
          <w:szCs w:val="24"/>
          <w:rtl/>
        </w:rPr>
        <w:t>מאחורי</w:t>
      </w:r>
      <w:r w:rsidRPr="00672A27">
        <w:rPr>
          <w:sz w:val="24"/>
          <w:szCs w:val="24"/>
          <w:rtl/>
        </w:rPr>
        <w:t xml:space="preserve"> </w:t>
      </w:r>
      <w:proofErr w:type="spellStart"/>
      <w:r w:rsidRPr="00672A27">
        <w:rPr>
          <w:rFonts w:hint="cs"/>
          <w:sz w:val="24"/>
          <w:szCs w:val="24"/>
          <w:rtl/>
        </w:rPr>
        <w:t>הקוריין</w:t>
      </w:r>
      <w:proofErr w:type="spellEnd"/>
      <w:r w:rsidRPr="00672A27">
        <w:rPr>
          <w:rFonts w:hint="cs"/>
          <w:sz w:val="24"/>
          <w:szCs w:val="24"/>
          <w:rtl/>
        </w:rPr>
        <w:t xml:space="preserve"> </w:t>
      </w:r>
      <w:r w:rsidRPr="00793E25">
        <w:rPr>
          <w:rFonts w:hint="cs"/>
          <w:sz w:val="16"/>
          <w:szCs w:val="16"/>
          <w:rtl/>
        </w:rPr>
        <w:t>אריג</w:t>
      </w:r>
      <w:r w:rsidRPr="00924FE1">
        <w:rPr>
          <w:rFonts w:hint="cs"/>
          <w:sz w:val="24"/>
          <w:szCs w:val="24"/>
          <w:rtl/>
        </w:rPr>
        <w:t>,</w:t>
      </w:r>
      <w:r w:rsidRPr="00924FE1">
        <w:rPr>
          <w:sz w:val="24"/>
          <w:szCs w:val="24"/>
          <w:rtl/>
        </w:rPr>
        <w:t xml:space="preserve"> </w:t>
      </w:r>
      <w:r w:rsidRPr="00672A27">
        <w:rPr>
          <w:rFonts w:hint="cs"/>
          <w:sz w:val="24"/>
          <w:szCs w:val="24"/>
          <w:rtl/>
        </w:rPr>
        <w:t>יודעות</w:t>
      </w:r>
      <w:r w:rsidRPr="00672A27">
        <w:rPr>
          <w:sz w:val="24"/>
          <w:szCs w:val="24"/>
          <w:rtl/>
        </w:rPr>
        <w:t xml:space="preserve"> </w:t>
      </w:r>
      <w:r w:rsidRPr="00672A27">
        <w:rPr>
          <w:rFonts w:hint="cs"/>
          <w:sz w:val="24"/>
          <w:szCs w:val="24"/>
          <w:rtl/>
        </w:rPr>
        <w:t>היו</w:t>
      </w:r>
      <w:r w:rsidRPr="00672A27">
        <w:rPr>
          <w:sz w:val="24"/>
          <w:szCs w:val="24"/>
          <w:rtl/>
        </w:rPr>
        <w:t xml:space="preserve"> </w:t>
      </w:r>
      <w:r w:rsidRPr="00672A27">
        <w:rPr>
          <w:rFonts w:hint="cs"/>
          <w:sz w:val="24"/>
          <w:szCs w:val="24"/>
          <w:rtl/>
        </w:rPr>
        <w:t>שדוד</w:t>
      </w:r>
      <w:r w:rsidRPr="00672A27">
        <w:rPr>
          <w:sz w:val="24"/>
          <w:szCs w:val="24"/>
          <w:rtl/>
        </w:rPr>
        <w:t xml:space="preserve"> </w:t>
      </w:r>
      <w:r w:rsidRPr="00672A27">
        <w:rPr>
          <w:rFonts w:hint="cs"/>
          <w:sz w:val="24"/>
          <w:szCs w:val="24"/>
          <w:rtl/>
        </w:rPr>
        <w:t>עתיד</w:t>
      </w:r>
      <w:r w:rsidRPr="00672A27">
        <w:rPr>
          <w:sz w:val="24"/>
          <w:szCs w:val="24"/>
          <w:rtl/>
        </w:rPr>
        <w:t xml:space="preserve"> </w:t>
      </w:r>
      <w:r w:rsidRPr="00672A27">
        <w:rPr>
          <w:rFonts w:hint="cs"/>
          <w:sz w:val="24"/>
          <w:szCs w:val="24"/>
          <w:rtl/>
        </w:rPr>
        <w:t>למלוך</w:t>
      </w:r>
      <w:r w:rsidRPr="00672A27">
        <w:rPr>
          <w:sz w:val="24"/>
          <w:szCs w:val="24"/>
          <w:rtl/>
        </w:rPr>
        <w:t xml:space="preserve">. </w:t>
      </w:r>
      <w:r w:rsidRPr="00672A27">
        <w:rPr>
          <w:rFonts w:hint="cs"/>
          <w:sz w:val="24"/>
          <w:szCs w:val="24"/>
          <w:rtl/>
        </w:rPr>
        <w:t>אלעזר</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 xml:space="preserve">עזריה </w:t>
      </w:r>
      <w:r w:rsidRPr="00793E25">
        <w:rPr>
          <w:rFonts w:hint="cs"/>
          <w:sz w:val="16"/>
          <w:szCs w:val="16"/>
          <w:rtl/>
        </w:rPr>
        <w:t>גם אצלו לא היה ויתור</w:t>
      </w:r>
      <w:r>
        <w:rPr>
          <w:rFonts w:hint="cs"/>
          <w:sz w:val="24"/>
          <w:szCs w:val="24"/>
          <w:rtl/>
        </w:rPr>
        <w:t xml:space="preserve"> </w:t>
      </w:r>
      <w:proofErr w:type="spellStart"/>
      <w:r w:rsidRPr="00672A27">
        <w:rPr>
          <w:rFonts w:hint="cs"/>
          <w:sz w:val="24"/>
          <w:szCs w:val="24"/>
          <w:rtl/>
        </w:rPr>
        <w:t>תניין</w:t>
      </w:r>
      <w:proofErr w:type="spellEnd"/>
      <w:r w:rsidRPr="00672A27">
        <w:rPr>
          <w:sz w:val="24"/>
          <w:szCs w:val="24"/>
          <w:rtl/>
        </w:rPr>
        <w:t xml:space="preserve"> </w:t>
      </w:r>
      <w:proofErr w:type="spellStart"/>
      <w:r w:rsidRPr="00672A27">
        <w:rPr>
          <w:rFonts w:hint="cs"/>
          <w:sz w:val="24"/>
          <w:szCs w:val="24"/>
          <w:rtl/>
        </w:rPr>
        <w:t>הוה</w:t>
      </w:r>
      <w:proofErr w:type="spellEnd"/>
      <w:r w:rsidRPr="00672A27">
        <w:rPr>
          <w:rFonts w:hint="cs"/>
          <w:sz w:val="24"/>
          <w:szCs w:val="24"/>
          <w:rtl/>
        </w:rPr>
        <w:t xml:space="preserve"> </w:t>
      </w:r>
      <w:r w:rsidRPr="00793E25">
        <w:rPr>
          <w:rFonts w:hint="cs"/>
          <w:sz w:val="16"/>
          <w:szCs w:val="16"/>
          <w:rtl/>
        </w:rPr>
        <w:t>שמינו אותו בתנאי שאם ירצו יחזירו את ר"ג</w:t>
      </w:r>
      <w:r>
        <w:rPr>
          <w:rFonts w:hint="cs"/>
          <w:sz w:val="24"/>
          <w:szCs w:val="24"/>
          <w:rtl/>
        </w:rPr>
        <w:t xml:space="preserve"> </w:t>
      </w:r>
      <w:r w:rsidRPr="005E5F63">
        <w:rPr>
          <w:rFonts w:hint="cs"/>
          <w:b/>
          <w:bCs/>
          <w:sz w:val="24"/>
          <w:szCs w:val="24"/>
          <w:rtl/>
        </w:rPr>
        <w:t xml:space="preserve">ולא </w:t>
      </w:r>
      <w:proofErr w:type="spellStart"/>
      <w:r w:rsidRPr="005E5F63">
        <w:rPr>
          <w:rFonts w:hint="cs"/>
          <w:b/>
          <w:bCs/>
          <w:sz w:val="24"/>
          <w:szCs w:val="24"/>
          <w:rtl/>
        </w:rPr>
        <w:t>יכל</w:t>
      </w:r>
      <w:proofErr w:type="spellEnd"/>
      <w:r w:rsidRPr="005E5F63">
        <w:rPr>
          <w:rFonts w:hint="cs"/>
          <w:b/>
          <w:bCs/>
          <w:sz w:val="24"/>
          <w:szCs w:val="24"/>
          <w:rtl/>
        </w:rPr>
        <w:t xml:space="preserve"> לסרב</w:t>
      </w:r>
      <w:r w:rsidRPr="00924FE1">
        <w:rPr>
          <w:rFonts w:hint="cs"/>
          <w:sz w:val="24"/>
          <w:szCs w:val="24"/>
          <w:rtl/>
        </w:rPr>
        <w:t>,</w:t>
      </w:r>
      <w:r w:rsidRPr="00924FE1">
        <w:rPr>
          <w:sz w:val="24"/>
          <w:szCs w:val="24"/>
          <w:rtl/>
        </w:rPr>
        <w:t xml:space="preserve"> </w:t>
      </w:r>
      <w:r w:rsidRPr="00672A27">
        <w:rPr>
          <w:rFonts w:hint="cs"/>
          <w:sz w:val="24"/>
          <w:szCs w:val="24"/>
          <w:rtl/>
        </w:rPr>
        <w:t>לית</w:t>
      </w:r>
      <w:r w:rsidRPr="00672A27">
        <w:rPr>
          <w:sz w:val="24"/>
          <w:szCs w:val="24"/>
          <w:rtl/>
        </w:rPr>
        <w:t xml:space="preserve"> </w:t>
      </w:r>
      <w:r w:rsidRPr="00672A27">
        <w:rPr>
          <w:rFonts w:hint="cs"/>
          <w:sz w:val="24"/>
          <w:szCs w:val="24"/>
          <w:rtl/>
        </w:rPr>
        <w:t>לך</w:t>
      </w:r>
      <w:r w:rsidRPr="00672A27">
        <w:rPr>
          <w:sz w:val="24"/>
          <w:szCs w:val="24"/>
          <w:rtl/>
        </w:rPr>
        <w:t xml:space="preserve"> </w:t>
      </w:r>
      <w:proofErr w:type="spellStart"/>
      <w:r w:rsidRPr="00672A27">
        <w:rPr>
          <w:rFonts w:hint="cs"/>
          <w:sz w:val="24"/>
          <w:szCs w:val="24"/>
          <w:rtl/>
        </w:rPr>
        <w:t>כהדא</w:t>
      </w:r>
      <w:proofErr w:type="spellEnd"/>
      <w:r w:rsidRPr="00672A27">
        <w:rPr>
          <w:sz w:val="24"/>
          <w:szCs w:val="24"/>
          <w:rtl/>
        </w:rPr>
        <w:t xml:space="preserve"> </w:t>
      </w:r>
      <w:proofErr w:type="spellStart"/>
      <w:r w:rsidRPr="00672A27">
        <w:rPr>
          <w:rFonts w:hint="cs"/>
          <w:sz w:val="24"/>
          <w:szCs w:val="24"/>
          <w:rtl/>
        </w:rPr>
        <w:t>דזקני</w:t>
      </w:r>
      <w:proofErr w:type="spellEnd"/>
      <w:r w:rsidRPr="00672A27">
        <w:rPr>
          <w:sz w:val="24"/>
          <w:szCs w:val="24"/>
          <w:rtl/>
        </w:rPr>
        <w:t xml:space="preserve"> </w:t>
      </w:r>
      <w:r w:rsidRPr="00672A27">
        <w:rPr>
          <w:rFonts w:hint="cs"/>
          <w:sz w:val="24"/>
          <w:szCs w:val="24"/>
          <w:rtl/>
        </w:rPr>
        <w:t>בתירה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דשרין</w:t>
      </w:r>
      <w:proofErr w:type="spellEnd"/>
      <w:r w:rsidRPr="00672A27">
        <w:rPr>
          <w:sz w:val="24"/>
          <w:szCs w:val="24"/>
          <w:rtl/>
        </w:rPr>
        <w:t xml:space="preserve"> </w:t>
      </w:r>
      <w:r w:rsidRPr="00672A27">
        <w:rPr>
          <w:rFonts w:hint="cs"/>
          <w:sz w:val="24"/>
          <w:szCs w:val="24"/>
          <w:rtl/>
        </w:rPr>
        <w:t>גרמון</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נשיאות</w:t>
      </w:r>
      <w:r w:rsidRPr="00672A27">
        <w:rPr>
          <w:sz w:val="24"/>
          <w:szCs w:val="24"/>
          <w:rtl/>
        </w:rPr>
        <w:t xml:space="preserve"> </w:t>
      </w:r>
      <w:r w:rsidRPr="00672A27">
        <w:rPr>
          <w:rFonts w:hint="cs"/>
          <w:sz w:val="24"/>
          <w:szCs w:val="24"/>
          <w:rtl/>
        </w:rPr>
        <w:t>ומניני</w:t>
      </w:r>
      <w:r w:rsidRPr="00672A27">
        <w:rPr>
          <w:sz w:val="24"/>
          <w:szCs w:val="24"/>
          <w:rtl/>
        </w:rPr>
        <w:t xml:space="preserve"> </w:t>
      </w:r>
      <w:r w:rsidRPr="00672A27">
        <w:rPr>
          <w:rFonts w:hint="cs"/>
          <w:sz w:val="24"/>
          <w:szCs w:val="24"/>
          <w:rtl/>
        </w:rPr>
        <w:t>נשיא</w:t>
      </w:r>
      <w:r w:rsidRPr="00672A27">
        <w:rPr>
          <w:sz w:val="24"/>
          <w:szCs w:val="24"/>
          <w:rtl/>
        </w:rPr>
        <w:t xml:space="preserve">. </w:t>
      </w:r>
      <w:proofErr w:type="spellStart"/>
      <w:r w:rsidRPr="00672A27">
        <w:rPr>
          <w:rFonts w:hint="cs"/>
          <w:sz w:val="24"/>
          <w:szCs w:val="24"/>
          <w:rtl/>
        </w:rPr>
        <w:t>רבנין</w:t>
      </w:r>
      <w:proofErr w:type="spellEnd"/>
      <w:r w:rsidRPr="00672A27">
        <w:rPr>
          <w:sz w:val="24"/>
          <w:szCs w:val="24"/>
          <w:rtl/>
        </w:rPr>
        <w:t xml:space="preserve"> </w:t>
      </w:r>
      <w:proofErr w:type="spellStart"/>
      <w:r w:rsidRPr="00672A27">
        <w:rPr>
          <w:rFonts w:hint="cs"/>
          <w:sz w:val="24"/>
          <w:szCs w:val="24"/>
          <w:rtl/>
        </w:rPr>
        <w:t>דקיסרין</w:t>
      </w:r>
      <w:proofErr w:type="spellEnd"/>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חנינה</w:t>
      </w:r>
      <w:r w:rsidRPr="00672A27">
        <w:rPr>
          <w:sz w:val="24"/>
          <w:szCs w:val="24"/>
          <w:rtl/>
        </w:rPr>
        <w:t xml:space="preserve"> </w:t>
      </w:r>
      <w:proofErr w:type="spellStart"/>
      <w:r w:rsidRPr="00672A27">
        <w:rPr>
          <w:rFonts w:hint="cs"/>
          <w:sz w:val="24"/>
          <w:szCs w:val="24"/>
          <w:rtl/>
        </w:rPr>
        <w:t>דציפורין</w:t>
      </w:r>
      <w:proofErr w:type="spellEnd"/>
      <w:r w:rsidRPr="00672A27">
        <w:rPr>
          <w:sz w:val="24"/>
          <w:szCs w:val="24"/>
          <w:rtl/>
        </w:rPr>
        <w:t xml:space="preserve"> </w:t>
      </w:r>
      <w:proofErr w:type="spellStart"/>
      <w:r w:rsidRPr="005E5F63">
        <w:rPr>
          <w:rFonts w:hint="cs"/>
          <w:b/>
          <w:bCs/>
          <w:sz w:val="24"/>
          <w:szCs w:val="24"/>
          <w:rtl/>
        </w:rPr>
        <w:t>שויתר</w:t>
      </w:r>
      <w:proofErr w:type="spellEnd"/>
      <w:r w:rsidRPr="00924FE1">
        <w:rPr>
          <w:rFonts w:hint="cs"/>
          <w:sz w:val="24"/>
          <w:szCs w:val="24"/>
          <w:rtl/>
        </w:rPr>
        <w:t xml:space="preserve"> </w:t>
      </w:r>
      <w:r w:rsidRPr="00672A27">
        <w:rPr>
          <w:rFonts w:hint="cs"/>
          <w:sz w:val="24"/>
          <w:szCs w:val="24"/>
          <w:rtl/>
        </w:rPr>
        <w:t>לרבי</w:t>
      </w:r>
      <w:r w:rsidRPr="00672A27">
        <w:rPr>
          <w:sz w:val="24"/>
          <w:szCs w:val="24"/>
          <w:rtl/>
        </w:rPr>
        <w:t xml:space="preserve"> </w:t>
      </w:r>
      <w:r w:rsidRPr="00672A27">
        <w:rPr>
          <w:rFonts w:hint="cs"/>
          <w:sz w:val="24"/>
          <w:szCs w:val="24"/>
          <w:rtl/>
        </w:rPr>
        <w:t>מנא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יושוע</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proofErr w:type="spellStart"/>
      <w:r w:rsidRPr="00672A27">
        <w:rPr>
          <w:rFonts w:hint="cs"/>
          <w:sz w:val="24"/>
          <w:szCs w:val="24"/>
          <w:rtl/>
        </w:rPr>
        <w:t>קבסיו</w:t>
      </w:r>
      <w:proofErr w:type="spellEnd"/>
      <w:r>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ימי</w:t>
      </w:r>
      <w:r w:rsidRPr="00672A27">
        <w:rPr>
          <w:sz w:val="24"/>
          <w:szCs w:val="24"/>
          <w:rtl/>
        </w:rPr>
        <w:t xml:space="preserve"> </w:t>
      </w:r>
      <w:r w:rsidRPr="00672A27">
        <w:rPr>
          <w:rFonts w:hint="cs"/>
          <w:sz w:val="24"/>
          <w:szCs w:val="24"/>
          <w:rtl/>
        </w:rPr>
        <w:t>הייתי</w:t>
      </w:r>
      <w:r w:rsidRPr="00672A27">
        <w:rPr>
          <w:sz w:val="24"/>
          <w:szCs w:val="24"/>
          <w:rtl/>
        </w:rPr>
        <w:t xml:space="preserve"> </w:t>
      </w:r>
      <w:r w:rsidRPr="00672A27">
        <w:rPr>
          <w:rFonts w:hint="cs"/>
          <w:sz w:val="24"/>
          <w:szCs w:val="24"/>
          <w:rtl/>
        </w:rPr>
        <w:t>בורח</w:t>
      </w:r>
      <w:r w:rsidRPr="00672A27">
        <w:rPr>
          <w:sz w:val="24"/>
          <w:szCs w:val="24"/>
          <w:rtl/>
        </w:rPr>
        <w:t xml:space="preserve"> </w:t>
      </w:r>
      <w:r w:rsidRPr="00672A27">
        <w:rPr>
          <w:rFonts w:hint="cs"/>
          <w:sz w:val="24"/>
          <w:szCs w:val="24"/>
          <w:rtl/>
        </w:rPr>
        <w:t>מן</w:t>
      </w:r>
      <w:r w:rsidRPr="00672A27">
        <w:rPr>
          <w:sz w:val="24"/>
          <w:szCs w:val="24"/>
          <w:rtl/>
        </w:rPr>
        <w:t xml:space="preserve"> </w:t>
      </w:r>
      <w:r w:rsidRPr="005E5F63">
        <w:rPr>
          <w:rFonts w:hint="cs"/>
          <w:b/>
          <w:bCs/>
          <w:sz w:val="24"/>
          <w:szCs w:val="24"/>
          <w:rtl/>
        </w:rPr>
        <w:t>השררה</w:t>
      </w:r>
      <w:r w:rsidRPr="00924FE1">
        <w:rPr>
          <w:rFonts w:hint="cs"/>
          <w:sz w:val="24"/>
          <w:szCs w:val="24"/>
          <w:rtl/>
        </w:rPr>
        <w:t>,</w:t>
      </w:r>
      <w:r w:rsidRPr="00672A27">
        <w:rPr>
          <w:sz w:val="24"/>
          <w:szCs w:val="24"/>
          <w:rtl/>
        </w:rPr>
        <w:t xml:space="preserve"> </w:t>
      </w:r>
      <w:r w:rsidRPr="00672A27">
        <w:rPr>
          <w:rFonts w:hint="cs"/>
          <w:sz w:val="24"/>
          <w:szCs w:val="24"/>
          <w:rtl/>
        </w:rPr>
        <w:t>עכשיו</w:t>
      </w:r>
      <w:r w:rsidRPr="00672A27">
        <w:rPr>
          <w:sz w:val="24"/>
          <w:szCs w:val="24"/>
          <w:rtl/>
        </w:rPr>
        <w:t xml:space="preserve"> </w:t>
      </w:r>
      <w:r w:rsidRPr="00672A27">
        <w:rPr>
          <w:rFonts w:hint="cs"/>
          <w:sz w:val="24"/>
          <w:szCs w:val="24"/>
          <w:rtl/>
        </w:rPr>
        <w:t>שנכנסתי</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ומוציאני</w:t>
      </w:r>
      <w:r w:rsidRPr="00924FE1">
        <w:rPr>
          <w:rFonts w:hint="cs"/>
          <w:sz w:val="24"/>
          <w:szCs w:val="24"/>
          <w:rtl/>
        </w:rPr>
        <w:t>,</w:t>
      </w:r>
      <w:r w:rsidRPr="00672A27">
        <w:rPr>
          <w:sz w:val="24"/>
          <w:szCs w:val="24"/>
          <w:rtl/>
        </w:rPr>
        <w:t xml:space="preserve"> </w:t>
      </w:r>
      <w:r w:rsidRPr="00672A27">
        <w:rPr>
          <w:rFonts w:hint="cs"/>
          <w:sz w:val="24"/>
          <w:szCs w:val="24"/>
          <w:rtl/>
        </w:rPr>
        <w:t>בקומקום</w:t>
      </w:r>
      <w:r w:rsidRPr="00672A27">
        <w:rPr>
          <w:sz w:val="24"/>
          <w:szCs w:val="24"/>
          <w:rtl/>
        </w:rPr>
        <w:t xml:space="preserve"> </w:t>
      </w:r>
      <w:r w:rsidRPr="00672A27">
        <w:rPr>
          <w:rFonts w:hint="cs"/>
          <w:sz w:val="24"/>
          <w:szCs w:val="24"/>
          <w:rtl/>
        </w:rPr>
        <w:t>הזה</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יורד</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מה</w:t>
      </w:r>
      <w:r w:rsidRPr="00672A27">
        <w:rPr>
          <w:sz w:val="24"/>
          <w:szCs w:val="24"/>
          <w:rtl/>
        </w:rPr>
        <w:t xml:space="preserve"> </w:t>
      </w:r>
      <w:r w:rsidRPr="005E5F63">
        <w:rPr>
          <w:rFonts w:hint="cs"/>
          <w:b/>
          <w:bCs/>
          <w:sz w:val="24"/>
          <w:szCs w:val="24"/>
          <w:rtl/>
        </w:rPr>
        <w:t>הקומקום</w:t>
      </w:r>
      <w:r w:rsidRPr="00672A27">
        <w:rPr>
          <w:sz w:val="24"/>
          <w:szCs w:val="24"/>
          <w:rtl/>
        </w:rPr>
        <w:t xml:space="preserve"> </w:t>
      </w:r>
      <w:r w:rsidRPr="00672A27">
        <w:rPr>
          <w:rFonts w:hint="cs"/>
          <w:sz w:val="24"/>
          <w:szCs w:val="24"/>
          <w:rtl/>
        </w:rPr>
        <w:t>הזה</w:t>
      </w:r>
      <w:r w:rsidRPr="00924FE1">
        <w:rPr>
          <w:rFonts w:hint="cs"/>
          <w:sz w:val="24"/>
          <w:szCs w:val="24"/>
          <w:rtl/>
        </w:rPr>
        <w:t>,</w:t>
      </w:r>
      <w:r w:rsidRPr="00672A27">
        <w:rPr>
          <w:sz w:val="24"/>
          <w:szCs w:val="24"/>
          <w:rtl/>
        </w:rPr>
        <w:t xml:space="preserve"> </w:t>
      </w:r>
      <w:r w:rsidRPr="00672A27">
        <w:rPr>
          <w:rFonts w:hint="cs"/>
          <w:sz w:val="24"/>
          <w:szCs w:val="24"/>
          <w:rtl/>
        </w:rPr>
        <w:t>כווה</w:t>
      </w:r>
      <w:r w:rsidRPr="00672A27">
        <w:rPr>
          <w:sz w:val="24"/>
          <w:szCs w:val="24"/>
          <w:rtl/>
        </w:rPr>
        <w:t xml:space="preserve"> </w:t>
      </w:r>
      <w:r w:rsidRPr="00672A27">
        <w:rPr>
          <w:rFonts w:hint="cs"/>
          <w:sz w:val="24"/>
          <w:szCs w:val="24"/>
          <w:rtl/>
        </w:rPr>
        <w:t>ומפציעו</w:t>
      </w:r>
      <w:r w:rsidRPr="00672A27">
        <w:rPr>
          <w:sz w:val="24"/>
          <w:szCs w:val="24"/>
          <w:rtl/>
        </w:rPr>
        <w:t xml:space="preserve"> </w:t>
      </w:r>
      <w:r w:rsidRPr="005E5F63">
        <w:rPr>
          <w:rFonts w:hint="cs"/>
          <w:b/>
          <w:bCs/>
          <w:sz w:val="24"/>
          <w:szCs w:val="24"/>
          <w:rtl/>
        </w:rPr>
        <w:t>ומפחם</w:t>
      </w:r>
      <w:r w:rsidRPr="00672A27">
        <w:rPr>
          <w:sz w:val="24"/>
          <w:szCs w:val="24"/>
          <w:rtl/>
        </w:rPr>
        <w:t xml:space="preserve"> </w:t>
      </w:r>
      <w:r w:rsidRPr="00672A27">
        <w:rPr>
          <w:rFonts w:hint="cs"/>
          <w:sz w:val="24"/>
          <w:szCs w:val="24"/>
          <w:rtl/>
        </w:rPr>
        <w:t>בו</w:t>
      </w:r>
      <w:r w:rsidRPr="00924FE1">
        <w:rPr>
          <w:rFonts w:hint="cs"/>
          <w:sz w:val="24"/>
          <w:szCs w:val="24"/>
          <w:rtl/>
        </w:rPr>
        <w:t>,</w:t>
      </w:r>
      <w:r w:rsidRPr="00672A27">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יורד</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924FE1">
        <w:rPr>
          <w:rFonts w:hint="cs"/>
          <w:sz w:val="24"/>
          <w:szCs w:val="24"/>
          <w:rtl/>
        </w:rPr>
        <w:t>,</w:t>
      </w:r>
      <w:r w:rsidRPr="00672A27">
        <w:rPr>
          <w:sz w:val="24"/>
          <w:szCs w:val="24"/>
          <w:rtl/>
        </w:rPr>
        <w:t xml:space="preserve"> </w:t>
      </w:r>
      <w:r w:rsidRPr="00672A27">
        <w:rPr>
          <w:rFonts w:hint="cs"/>
          <w:sz w:val="24"/>
          <w:szCs w:val="24"/>
          <w:rtl/>
        </w:rPr>
        <w:t>ח</w:t>
      </w:r>
      <w:r w:rsidRPr="00672A27">
        <w:rPr>
          <w:sz w:val="24"/>
          <w:szCs w:val="24"/>
          <w:rtl/>
        </w:rPr>
        <w:t>"</w:t>
      </w:r>
      <w:r w:rsidRPr="00672A27">
        <w:rPr>
          <w:rFonts w:hint="cs"/>
          <w:sz w:val="24"/>
          <w:szCs w:val="24"/>
          <w:rtl/>
        </w:rPr>
        <w:t>ו</w:t>
      </w:r>
      <w:r w:rsidRPr="00672A27">
        <w:rPr>
          <w:sz w:val="24"/>
          <w:szCs w:val="24"/>
          <w:rtl/>
        </w:rPr>
        <w:t xml:space="preserve"> </w:t>
      </w:r>
      <w:r w:rsidRPr="00672A27">
        <w:rPr>
          <w:rFonts w:hint="cs"/>
          <w:sz w:val="24"/>
          <w:szCs w:val="24"/>
          <w:rtl/>
        </w:rPr>
        <w:t>דהוה</w:t>
      </w:r>
      <w:r w:rsidRPr="00672A27">
        <w:rPr>
          <w:sz w:val="24"/>
          <w:szCs w:val="24"/>
          <w:rtl/>
        </w:rPr>
        <w:t xml:space="preserve"> </w:t>
      </w:r>
      <w:r w:rsidRPr="005E5F63">
        <w:rPr>
          <w:rFonts w:hint="cs"/>
          <w:b/>
          <w:bCs/>
          <w:sz w:val="24"/>
          <w:szCs w:val="24"/>
          <w:rtl/>
        </w:rPr>
        <w:t xml:space="preserve">רבי יהושוע בן </w:t>
      </w:r>
      <w:proofErr w:type="spellStart"/>
      <w:r w:rsidRPr="005E5F63">
        <w:rPr>
          <w:rFonts w:hint="cs"/>
          <w:b/>
          <w:bCs/>
          <w:sz w:val="24"/>
          <w:szCs w:val="24"/>
          <w:rtl/>
        </w:rPr>
        <w:t>קבסיו</w:t>
      </w:r>
      <w:proofErr w:type="spellEnd"/>
      <w:r w:rsidRPr="00924FE1">
        <w:rPr>
          <w:rFonts w:hint="cs"/>
          <w:sz w:val="24"/>
          <w:szCs w:val="24"/>
          <w:rtl/>
        </w:rPr>
        <w:t xml:space="preserve"> </w:t>
      </w:r>
      <w:r w:rsidRPr="00672A27">
        <w:rPr>
          <w:rFonts w:hint="cs"/>
          <w:sz w:val="24"/>
          <w:szCs w:val="24"/>
          <w:rtl/>
        </w:rPr>
        <w:t>בעי</w:t>
      </w:r>
      <w:r w:rsidRPr="00672A27">
        <w:rPr>
          <w:sz w:val="24"/>
          <w:szCs w:val="24"/>
          <w:rtl/>
        </w:rPr>
        <w:t xml:space="preserve"> </w:t>
      </w:r>
      <w:r w:rsidRPr="00672A27">
        <w:rPr>
          <w:rFonts w:hint="cs"/>
          <w:sz w:val="24"/>
          <w:szCs w:val="24"/>
          <w:rtl/>
        </w:rPr>
        <w:t xml:space="preserve">לה </w:t>
      </w:r>
      <w:r w:rsidRPr="00CE54C2">
        <w:rPr>
          <w:rFonts w:hint="cs"/>
          <w:sz w:val="16"/>
          <w:szCs w:val="16"/>
          <w:rtl/>
        </w:rPr>
        <w:t>לרבנות</w:t>
      </w:r>
      <w:r w:rsidRPr="00924FE1">
        <w:rPr>
          <w:rFonts w:hint="cs"/>
          <w:sz w:val="24"/>
          <w:szCs w:val="24"/>
          <w:rtl/>
        </w:rPr>
        <w:t>,</w:t>
      </w:r>
      <w:r w:rsidRPr="00924FE1">
        <w:rPr>
          <w:sz w:val="24"/>
          <w:szCs w:val="24"/>
          <w:rtl/>
        </w:rPr>
        <w:t xml:space="preserve"> </w:t>
      </w:r>
      <w:r w:rsidRPr="00672A27">
        <w:rPr>
          <w:rFonts w:hint="cs"/>
          <w:sz w:val="24"/>
          <w:szCs w:val="24"/>
          <w:rtl/>
        </w:rPr>
        <w:t>אלא</w:t>
      </w:r>
      <w:r w:rsidRPr="00672A27">
        <w:rPr>
          <w:sz w:val="24"/>
          <w:szCs w:val="24"/>
          <w:rtl/>
        </w:rPr>
        <w:t xml:space="preserve"> </w:t>
      </w:r>
      <w:proofErr w:type="spellStart"/>
      <w:r w:rsidRPr="00672A27">
        <w:rPr>
          <w:rFonts w:hint="cs"/>
          <w:sz w:val="24"/>
          <w:szCs w:val="24"/>
          <w:rtl/>
        </w:rPr>
        <w:t>דהיה</w:t>
      </w:r>
      <w:proofErr w:type="spellEnd"/>
      <w:r w:rsidRPr="00672A27">
        <w:rPr>
          <w:sz w:val="24"/>
          <w:szCs w:val="24"/>
          <w:rtl/>
        </w:rPr>
        <w:t xml:space="preserve"> </w:t>
      </w:r>
      <w:r w:rsidRPr="005E5F63">
        <w:rPr>
          <w:rFonts w:hint="cs"/>
          <w:b/>
          <w:b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יימר</w:t>
      </w:r>
      <w:proofErr w:type="spellEnd"/>
      <w:r w:rsidRPr="00672A27">
        <w:rPr>
          <w:sz w:val="24"/>
          <w:szCs w:val="24"/>
          <w:rtl/>
        </w:rPr>
        <w:t xml:space="preserve"> </w:t>
      </w:r>
      <w:r w:rsidRPr="00672A27">
        <w:rPr>
          <w:rFonts w:hint="cs"/>
          <w:sz w:val="24"/>
          <w:szCs w:val="24"/>
          <w:rtl/>
        </w:rPr>
        <w:t>לי</w:t>
      </w:r>
      <w:r w:rsidRPr="00672A27">
        <w:rPr>
          <w:sz w:val="24"/>
          <w:szCs w:val="24"/>
          <w:rtl/>
        </w:rPr>
        <w:t xml:space="preserve"> </w:t>
      </w:r>
      <w:proofErr w:type="spellStart"/>
      <w:r w:rsidRPr="00672A27">
        <w:rPr>
          <w:rFonts w:hint="cs"/>
          <w:sz w:val="24"/>
          <w:szCs w:val="24"/>
          <w:rtl/>
        </w:rPr>
        <w:t>דחורן</w:t>
      </w:r>
      <w:proofErr w:type="spellEnd"/>
      <w:r w:rsidRPr="00672A27">
        <w:rPr>
          <w:sz w:val="24"/>
          <w:szCs w:val="24"/>
          <w:rtl/>
        </w:rPr>
        <w:t xml:space="preserve"> </w:t>
      </w:r>
      <w:r w:rsidRPr="00672A27">
        <w:rPr>
          <w:rFonts w:hint="cs"/>
          <w:sz w:val="24"/>
          <w:szCs w:val="24"/>
          <w:rtl/>
        </w:rPr>
        <w:t>מקדש</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שמיא</w:t>
      </w:r>
      <w:r w:rsidRPr="00672A27">
        <w:rPr>
          <w:sz w:val="24"/>
          <w:szCs w:val="24"/>
          <w:rtl/>
        </w:rPr>
        <w:t xml:space="preserve"> </w:t>
      </w:r>
      <w:proofErr w:type="spellStart"/>
      <w:r w:rsidRPr="00672A27">
        <w:rPr>
          <w:rFonts w:hint="cs"/>
          <w:sz w:val="24"/>
          <w:szCs w:val="24"/>
          <w:rtl/>
        </w:rPr>
        <w:t>דכוותי</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 xml:space="preserve">דברים </w:t>
      </w:r>
      <w:r w:rsidRPr="00CE54C2">
        <w:rPr>
          <w:rFonts w:hint="cs"/>
          <w:sz w:val="16"/>
          <w:szCs w:val="16"/>
          <w:rtl/>
        </w:rPr>
        <w:t>שקיבל מרבותיו</w:t>
      </w:r>
      <w:r w:rsidRPr="00924FE1">
        <w:rPr>
          <w:sz w:val="24"/>
          <w:szCs w:val="24"/>
          <w:rtl/>
        </w:rPr>
        <w:t xml:space="preserve"> </w:t>
      </w:r>
      <w:r w:rsidRPr="00672A27">
        <w:rPr>
          <w:rFonts w:hint="cs"/>
          <w:sz w:val="24"/>
          <w:szCs w:val="24"/>
          <w:rtl/>
        </w:rPr>
        <w:t>עלה</w:t>
      </w:r>
      <w:r w:rsidRPr="00672A27">
        <w:rPr>
          <w:sz w:val="24"/>
          <w:szCs w:val="24"/>
          <w:rtl/>
        </w:rPr>
        <w:t xml:space="preserve"> </w:t>
      </w:r>
      <w:r w:rsidRPr="00672A27">
        <w:rPr>
          <w:rFonts w:hint="cs"/>
          <w:sz w:val="24"/>
          <w:szCs w:val="24"/>
          <w:rtl/>
        </w:rPr>
        <w:t>הלל</w:t>
      </w:r>
      <w:r w:rsidRPr="00672A27">
        <w:rPr>
          <w:sz w:val="24"/>
          <w:szCs w:val="24"/>
          <w:rtl/>
        </w:rPr>
        <w:t xml:space="preserve"> </w:t>
      </w:r>
      <w:r w:rsidRPr="00672A27">
        <w:rPr>
          <w:rFonts w:hint="cs"/>
          <w:sz w:val="24"/>
          <w:szCs w:val="24"/>
          <w:rtl/>
        </w:rPr>
        <w:t>מבבל</w:t>
      </w:r>
      <w:r>
        <w:rPr>
          <w:rFonts w:hint="cs"/>
          <w:sz w:val="24"/>
          <w:szCs w:val="24"/>
          <w:rtl/>
        </w:rPr>
        <w:t xml:space="preserve"> </w:t>
      </w:r>
      <w:r w:rsidRPr="00CE54C2">
        <w:rPr>
          <w:rFonts w:hint="cs"/>
          <w:sz w:val="16"/>
          <w:szCs w:val="16"/>
          <w:rtl/>
        </w:rPr>
        <w:t>למוסרם בארץ ישראל</w:t>
      </w:r>
      <w:r w:rsidRPr="00924FE1">
        <w:rPr>
          <w:sz w:val="24"/>
          <w:szCs w:val="24"/>
          <w:rtl/>
        </w:rPr>
        <w:t>.</w:t>
      </w:r>
      <w:r w:rsidRPr="00672A27">
        <w:rPr>
          <w:sz w:val="24"/>
          <w:szCs w:val="24"/>
          <w:rtl/>
        </w:rPr>
        <w:t xml:space="preserve"> [</w:t>
      </w:r>
      <w:r w:rsidRPr="00672A27">
        <w:rPr>
          <w:rFonts w:hint="cs"/>
          <w:sz w:val="24"/>
          <w:szCs w:val="24"/>
          <w:rtl/>
        </w:rPr>
        <w:t>ויקרא</w:t>
      </w:r>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proofErr w:type="spellStart"/>
      <w:r w:rsidRPr="00672A27">
        <w:rPr>
          <w:rFonts w:hint="cs"/>
          <w:sz w:val="24"/>
          <w:szCs w:val="24"/>
          <w:rtl/>
        </w:rPr>
        <w:t>לז</w:t>
      </w:r>
      <w:proofErr w:type="spellEnd"/>
      <w:r w:rsidRPr="00672A27">
        <w:rPr>
          <w:sz w:val="24"/>
          <w:szCs w:val="24"/>
          <w:rtl/>
        </w:rPr>
        <w:t>]</w:t>
      </w:r>
      <w:r w:rsidRPr="005E5F63">
        <w:rPr>
          <w:rFonts w:hint="cs"/>
          <w:b/>
          <w:bCs/>
          <w:sz w:val="24"/>
          <w:szCs w:val="24"/>
          <w:rtl/>
        </w:rPr>
        <w:t>כתיב והנה נרפא הנתק</w:t>
      </w:r>
      <w:r w:rsidRPr="00672A27">
        <w:rPr>
          <w:sz w:val="24"/>
          <w:szCs w:val="24"/>
          <w:rtl/>
        </w:rPr>
        <w:t xml:space="preserve"> </w:t>
      </w:r>
      <w:r w:rsidRPr="00672A27">
        <w:rPr>
          <w:rFonts w:hint="cs"/>
          <w:sz w:val="24"/>
          <w:szCs w:val="24"/>
          <w:rtl/>
        </w:rPr>
        <w:t>טהור</w:t>
      </w:r>
      <w:r w:rsidRPr="00672A27">
        <w:rPr>
          <w:sz w:val="24"/>
          <w:szCs w:val="24"/>
          <w:rtl/>
        </w:rPr>
        <w:t xml:space="preserve"> </w:t>
      </w:r>
      <w:r w:rsidRPr="00672A27">
        <w:rPr>
          <w:rFonts w:hint="cs"/>
          <w:sz w:val="24"/>
          <w:szCs w:val="24"/>
          <w:rtl/>
        </w:rPr>
        <w:t>הוא</w:t>
      </w:r>
      <w:r w:rsidRPr="00924FE1">
        <w:rPr>
          <w:rFonts w:hint="cs"/>
          <w:sz w:val="24"/>
          <w:szCs w:val="24"/>
          <w:rtl/>
        </w:rPr>
        <w:t>,</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יפטר</w:t>
      </w:r>
      <w:r w:rsidRPr="00672A27">
        <w:rPr>
          <w:sz w:val="24"/>
          <w:szCs w:val="24"/>
          <w:rtl/>
        </w:rPr>
        <w:t xml:space="preserve"> </w:t>
      </w:r>
      <w:r w:rsidRPr="00672A27">
        <w:rPr>
          <w:rFonts w:hint="cs"/>
          <w:sz w:val="24"/>
          <w:szCs w:val="24"/>
          <w:rtl/>
        </w:rPr>
        <w:t>וילך</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וטהרו</w:t>
      </w:r>
      <w:r w:rsidRPr="00672A27">
        <w:rPr>
          <w:sz w:val="24"/>
          <w:szCs w:val="24"/>
          <w:rtl/>
        </w:rPr>
        <w:t xml:space="preserve"> </w:t>
      </w:r>
      <w:r w:rsidRPr="00672A27">
        <w:rPr>
          <w:rFonts w:hint="cs"/>
          <w:sz w:val="24"/>
          <w:szCs w:val="24"/>
          <w:rtl/>
        </w:rPr>
        <w:t>הכהן</w:t>
      </w:r>
      <w:r w:rsidRPr="00672A27">
        <w:rPr>
          <w:sz w:val="24"/>
          <w:szCs w:val="24"/>
          <w:rtl/>
        </w:rPr>
        <w:t xml:space="preserve">. </w:t>
      </w:r>
      <w:r w:rsidRPr="00672A27">
        <w:rPr>
          <w:rFonts w:hint="cs"/>
          <w:sz w:val="24"/>
          <w:szCs w:val="24"/>
          <w:rtl/>
        </w:rPr>
        <w:t>אי</w:t>
      </w:r>
      <w:r w:rsidRPr="00672A27">
        <w:rPr>
          <w:sz w:val="24"/>
          <w:szCs w:val="24"/>
          <w:rtl/>
        </w:rPr>
        <w:t xml:space="preserve"> </w:t>
      </w:r>
      <w:r w:rsidRPr="00672A27">
        <w:rPr>
          <w:rFonts w:hint="cs"/>
          <w:sz w:val="24"/>
          <w:szCs w:val="24"/>
          <w:rtl/>
        </w:rPr>
        <w:t>וטהרו</w:t>
      </w:r>
      <w:r w:rsidRPr="00672A27">
        <w:rPr>
          <w:sz w:val="24"/>
          <w:szCs w:val="24"/>
          <w:rtl/>
        </w:rPr>
        <w:t xml:space="preserve"> </w:t>
      </w:r>
      <w:r w:rsidRPr="00672A27">
        <w:rPr>
          <w:rFonts w:hint="cs"/>
          <w:sz w:val="24"/>
          <w:szCs w:val="24"/>
          <w:rtl/>
        </w:rPr>
        <w:t>הכהן</w:t>
      </w:r>
      <w:r w:rsidRPr="00924FE1">
        <w:rPr>
          <w:rFonts w:hint="cs"/>
          <w:sz w:val="24"/>
          <w:szCs w:val="24"/>
          <w:rtl/>
        </w:rPr>
        <w:t>,</w:t>
      </w:r>
      <w:r w:rsidRPr="00672A27">
        <w:rPr>
          <w:rFonts w:hint="cs"/>
          <w:sz w:val="24"/>
          <w:szCs w:val="24"/>
          <w:rtl/>
        </w:rPr>
        <w:t xml:space="preserve"> יכול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הכהן</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טהור</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טהור</w:t>
      </w:r>
      <w:r w:rsidRPr="00924FE1">
        <w:rPr>
          <w:rFonts w:hint="cs"/>
          <w:sz w:val="24"/>
          <w:szCs w:val="24"/>
          <w:rtl/>
        </w:rPr>
        <w:t>?</w:t>
      </w:r>
      <w:r w:rsidRPr="00672A27">
        <w:rPr>
          <w:rFonts w:hint="cs"/>
          <w:sz w:val="24"/>
          <w:szCs w:val="24"/>
          <w:rtl/>
        </w:rPr>
        <w:t xml:space="preserve"> </w:t>
      </w:r>
      <w:r w:rsidRPr="00672A27">
        <w:rPr>
          <w:sz w:val="24"/>
          <w:szCs w:val="24"/>
          <w:rtl/>
        </w:rPr>
        <w:t>[</w:t>
      </w:r>
      <w:r w:rsidRPr="00672A27">
        <w:rPr>
          <w:rFonts w:hint="cs"/>
          <w:sz w:val="24"/>
          <w:szCs w:val="24"/>
          <w:rtl/>
        </w:rPr>
        <w:t>דף</w:t>
      </w:r>
      <w:r w:rsidRPr="00672A27">
        <w:rPr>
          <w:sz w:val="24"/>
          <w:szCs w:val="24"/>
          <w:rtl/>
        </w:rPr>
        <w:t xml:space="preserve"> </w:t>
      </w:r>
      <w:r w:rsidRPr="00672A27">
        <w:rPr>
          <w:rFonts w:hint="cs"/>
          <w:sz w:val="24"/>
          <w:szCs w:val="24"/>
          <w:rtl/>
        </w:rPr>
        <w:t>מ</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924FE1">
        <w:rPr>
          <w:rFonts w:hint="cs"/>
          <w:sz w:val="24"/>
          <w:szCs w:val="24"/>
          <w:rtl/>
        </w:rPr>
        <w:t>,</w:t>
      </w:r>
      <w:r w:rsidRPr="00672A27">
        <w:rPr>
          <w:sz w:val="24"/>
          <w:szCs w:val="24"/>
          <w:rtl/>
        </w:rPr>
        <w:t xml:space="preserve"> </w:t>
      </w:r>
      <w:r w:rsidRPr="00672A27">
        <w:rPr>
          <w:rFonts w:hint="cs"/>
          <w:sz w:val="24"/>
          <w:szCs w:val="24"/>
          <w:rtl/>
        </w:rPr>
        <w:t>טהור</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וטהרו</w:t>
      </w:r>
      <w:r w:rsidRPr="00672A27">
        <w:rPr>
          <w:sz w:val="24"/>
          <w:szCs w:val="24"/>
          <w:rtl/>
        </w:rPr>
        <w:t xml:space="preserve"> </w:t>
      </w:r>
      <w:r w:rsidRPr="00672A27">
        <w:rPr>
          <w:rFonts w:hint="cs"/>
          <w:sz w:val="24"/>
          <w:szCs w:val="24"/>
          <w:rtl/>
        </w:rPr>
        <w:t>הכהן</w:t>
      </w:r>
      <w:r w:rsidRPr="00924FE1">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עלה</w:t>
      </w:r>
      <w:r w:rsidRPr="00672A27">
        <w:rPr>
          <w:sz w:val="24"/>
          <w:szCs w:val="24"/>
          <w:rtl/>
        </w:rPr>
        <w:t xml:space="preserve"> </w:t>
      </w:r>
      <w:r w:rsidRPr="00672A27">
        <w:rPr>
          <w:rFonts w:hint="cs"/>
          <w:sz w:val="24"/>
          <w:szCs w:val="24"/>
          <w:rtl/>
        </w:rPr>
        <w:t>הלל</w:t>
      </w:r>
      <w:r w:rsidRPr="00672A27">
        <w:rPr>
          <w:sz w:val="24"/>
          <w:szCs w:val="24"/>
          <w:rtl/>
        </w:rPr>
        <w:t xml:space="preserve"> </w:t>
      </w:r>
      <w:r w:rsidRPr="00672A27">
        <w:rPr>
          <w:rFonts w:hint="cs"/>
          <w:sz w:val="24"/>
          <w:szCs w:val="24"/>
          <w:rtl/>
        </w:rPr>
        <w:t>מבבל</w:t>
      </w:r>
      <w:r w:rsidRPr="00672A27">
        <w:rPr>
          <w:sz w:val="24"/>
          <w:szCs w:val="24"/>
          <w:rtl/>
        </w:rPr>
        <w:t xml:space="preserve">. </w:t>
      </w:r>
      <w:r w:rsidRPr="00672A27">
        <w:rPr>
          <w:rFonts w:hint="cs"/>
          <w:sz w:val="24"/>
          <w:szCs w:val="24"/>
          <w:rtl/>
        </w:rPr>
        <w:t>כתוב</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וזבחת</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לה</w:t>
      </w:r>
      <w:r w:rsidRPr="00672A27">
        <w:rPr>
          <w:sz w:val="24"/>
          <w:szCs w:val="24"/>
          <w:rtl/>
        </w:rPr>
        <w:t xml:space="preserve">' </w:t>
      </w:r>
      <w:proofErr w:type="spellStart"/>
      <w:r w:rsidRPr="00672A27">
        <w:rPr>
          <w:rFonts w:hint="cs"/>
          <w:sz w:val="24"/>
          <w:szCs w:val="24"/>
          <w:rtl/>
        </w:rPr>
        <w:t>אלהיך</w:t>
      </w:r>
      <w:proofErr w:type="spellEnd"/>
      <w:r w:rsidRPr="00672A27">
        <w:rPr>
          <w:sz w:val="24"/>
          <w:szCs w:val="24"/>
          <w:rtl/>
        </w:rPr>
        <w:t xml:space="preserve"> </w:t>
      </w:r>
      <w:r w:rsidRPr="00672A27">
        <w:rPr>
          <w:rFonts w:hint="cs"/>
          <w:sz w:val="24"/>
          <w:szCs w:val="24"/>
          <w:rtl/>
        </w:rPr>
        <w:t>צאן</w:t>
      </w:r>
      <w:r w:rsidRPr="00672A27">
        <w:rPr>
          <w:sz w:val="24"/>
          <w:szCs w:val="24"/>
          <w:rtl/>
        </w:rPr>
        <w:t xml:space="preserve"> </w:t>
      </w:r>
      <w:r w:rsidRPr="00672A27">
        <w:rPr>
          <w:rFonts w:hint="cs"/>
          <w:sz w:val="24"/>
          <w:szCs w:val="24"/>
          <w:rtl/>
        </w:rPr>
        <w:t>ובקר</w:t>
      </w:r>
      <w:r>
        <w:rPr>
          <w:rFonts w:hint="cs"/>
          <w:sz w:val="24"/>
          <w:szCs w:val="24"/>
          <w:rtl/>
        </w:rPr>
        <w:t>.</w:t>
      </w:r>
      <w:r w:rsidRPr="00672A27">
        <w:rPr>
          <w:sz w:val="24"/>
          <w:szCs w:val="24"/>
          <w:rtl/>
        </w:rPr>
        <w:t xml:space="preserve"> </w:t>
      </w:r>
      <w:r w:rsidRPr="00672A27">
        <w:rPr>
          <w:rFonts w:hint="cs"/>
          <w:sz w:val="24"/>
          <w:szCs w:val="24"/>
          <w:rtl/>
        </w:rPr>
        <w:t>וכתוב</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הכבשים</w:t>
      </w:r>
      <w:r w:rsidRPr="00672A27">
        <w:rPr>
          <w:sz w:val="24"/>
          <w:szCs w:val="24"/>
          <w:rtl/>
        </w:rPr>
        <w:t xml:space="preserve"> </w:t>
      </w:r>
      <w:r w:rsidRPr="00672A27">
        <w:rPr>
          <w:rFonts w:hint="cs"/>
          <w:sz w:val="24"/>
          <w:szCs w:val="24"/>
          <w:rtl/>
        </w:rPr>
        <w:t>ומן</w:t>
      </w:r>
      <w:r w:rsidRPr="00672A27">
        <w:rPr>
          <w:sz w:val="24"/>
          <w:szCs w:val="24"/>
          <w:rtl/>
        </w:rPr>
        <w:t xml:space="preserve"> </w:t>
      </w:r>
      <w:r w:rsidRPr="00672A27">
        <w:rPr>
          <w:rFonts w:hint="cs"/>
          <w:sz w:val="24"/>
          <w:szCs w:val="24"/>
          <w:rtl/>
        </w:rPr>
        <w:t>העזים</w:t>
      </w:r>
      <w:r w:rsidRPr="00672A27">
        <w:rPr>
          <w:sz w:val="24"/>
          <w:szCs w:val="24"/>
          <w:rtl/>
        </w:rPr>
        <w:t xml:space="preserve"> </w:t>
      </w:r>
      <w:proofErr w:type="spellStart"/>
      <w:r w:rsidRPr="00672A27">
        <w:rPr>
          <w:rFonts w:hint="cs"/>
          <w:sz w:val="24"/>
          <w:szCs w:val="24"/>
          <w:rtl/>
        </w:rPr>
        <w:t>תקחו</w:t>
      </w:r>
      <w:proofErr w:type="spellEnd"/>
      <w:r>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כיצד</w:t>
      </w:r>
      <w:r w:rsidRPr="00924FE1">
        <w:rPr>
          <w:rFonts w:hint="cs"/>
          <w:sz w:val="24"/>
          <w:szCs w:val="24"/>
          <w:rtl/>
        </w:rPr>
        <w:t>?</w:t>
      </w:r>
      <w:r w:rsidRPr="00672A27">
        <w:rPr>
          <w:sz w:val="24"/>
          <w:szCs w:val="24"/>
          <w:rtl/>
        </w:rPr>
        <w:t xml:space="preserve"> </w:t>
      </w:r>
      <w:r w:rsidRPr="00672A27">
        <w:rPr>
          <w:rFonts w:hint="cs"/>
          <w:sz w:val="24"/>
          <w:szCs w:val="24"/>
          <w:rtl/>
        </w:rPr>
        <w:t>צאן</w:t>
      </w:r>
      <w:r w:rsidRPr="00672A27">
        <w:rPr>
          <w:sz w:val="24"/>
          <w:szCs w:val="24"/>
          <w:rtl/>
        </w:rPr>
        <w:t xml:space="preserve"> </w:t>
      </w:r>
      <w:r w:rsidRPr="00672A27">
        <w:rPr>
          <w:rFonts w:hint="cs"/>
          <w:sz w:val="24"/>
          <w:szCs w:val="24"/>
          <w:rtl/>
        </w:rPr>
        <w:t>לפסח</w:t>
      </w:r>
      <w:r w:rsidRPr="00924FE1">
        <w:rPr>
          <w:rFonts w:hint="cs"/>
          <w:sz w:val="24"/>
          <w:szCs w:val="24"/>
          <w:rtl/>
        </w:rPr>
        <w:t>,</w:t>
      </w:r>
      <w:r w:rsidRPr="00672A27">
        <w:rPr>
          <w:sz w:val="24"/>
          <w:szCs w:val="24"/>
          <w:rtl/>
        </w:rPr>
        <w:t xml:space="preserve"> </w:t>
      </w:r>
      <w:r w:rsidRPr="00672A27">
        <w:rPr>
          <w:rFonts w:hint="cs"/>
          <w:sz w:val="24"/>
          <w:szCs w:val="24"/>
          <w:rtl/>
        </w:rPr>
        <w:t>וצאן</w:t>
      </w:r>
      <w:r w:rsidRPr="00672A27">
        <w:rPr>
          <w:sz w:val="24"/>
          <w:szCs w:val="24"/>
          <w:rtl/>
        </w:rPr>
        <w:t xml:space="preserve"> </w:t>
      </w:r>
      <w:r w:rsidRPr="00672A27">
        <w:rPr>
          <w:rFonts w:hint="cs"/>
          <w:sz w:val="24"/>
          <w:szCs w:val="24"/>
          <w:rtl/>
        </w:rPr>
        <w:t>ובקר</w:t>
      </w:r>
      <w:r w:rsidRPr="00672A27">
        <w:rPr>
          <w:sz w:val="24"/>
          <w:szCs w:val="24"/>
          <w:rtl/>
        </w:rPr>
        <w:t xml:space="preserve"> </w:t>
      </w:r>
      <w:r w:rsidRPr="00672A27">
        <w:rPr>
          <w:rFonts w:hint="cs"/>
          <w:sz w:val="24"/>
          <w:szCs w:val="24"/>
          <w:rtl/>
        </w:rPr>
        <w:t>לחגיגה</w:t>
      </w:r>
      <w:r w:rsidRPr="00672A27">
        <w:rPr>
          <w:sz w:val="24"/>
          <w:szCs w:val="24"/>
          <w:rtl/>
        </w:rPr>
        <w:t xml:space="preserve">. </w:t>
      </w:r>
      <w:r w:rsidRPr="00672A27">
        <w:rPr>
          <w:rFonts w:hint="cs"/>
          <w:sz w:val="24"/>
          <w:szCs w:val="24"/>
          <w:rtl/>
        </w:rPr>
        <w:t>כתוב</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ח</w:t>
      </w:r>
      <w:r w:rsidRPr="00672A27">
        <w:rPr>
          <w:sz w:val="24"/>
          <w:szCs w:val="24"/>
          <w:rtl/>
        </w:rPr>
        <w:t xml:space="preserve">] </w:t>
      </w:r>
      <w:r w:rsidRPr="00672A27">
        <w:rPr>
          <w:rFonts w:hint="cs"/>
          <w:sz w:val="24"/>
          <w:szCs w:val="24"/>
          <w:rtl/>
        </w:rPr>
        <w:t>ששת</w:t>
      </w:r>
      <w:r w:rsidRPr="00672A27">
        <w:rPr>
          <w:sz w:val="24"/>
          <w:szCs w:val="24"/>
          <w:rtl/>
        </w:rPr>
        <w:t xml:space="preserve"> </w:t>
      </w:r>
      <w:r w:rsidRPr="00672A27">
        <w:rPr>
          <w:rFonts w:hint="cs"/>
          <w:sz w:val="24"/>
          <w:szCs w:val="24"/>
          <w:rtl/>
        </w:rPr>
        <w:t>ימים</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מצות</w:t>
      </w:r>
      <w:r>
        <w:rPr>
          <w:rFonts w:hint="cs"/>
          <w:sz w:val="24"/>
          <w:szCs w:val="24"/>
          <w:rtl/>
        </w:rPr>
        <w:t>.</w:t>
      </w:r>
      <w:r w:rsidRPr="00672A27">
        <w:rPr>
          <w:sz w:val="24"/>
          <w:szCs w:val="24"/>
          <w:rtl/>
        </w:rPr>
        <w:t xml:space="preserve"> </w:t>
      </w:r>
      <w:r w:rsidRPr="00672A27">
        <w:rPr>
          <w:rFonts w:hint="cs"/>
          <w:sz w:val="24"/>
          <w:szCs w:val="24"/>
          <w:rtl/>
        </w:rPr>
        <w:t>וכתוב</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טו</w:t>
      </w:r>
      <w:r w:rsidRPr="00672A27">
        <w:rPr>
          <w:sz w:val="24"/>
          <w:szCs w:val="24"/>
          <w:rtl/>
        </w:rPr>
        <w:t xml:space="preserve">] </w:t>
      </w:r>
      <w:r w:rsidRPr="00672A27">
        <w:rPr>
          <w:rFonts w:hint="cs"/>
          <w:sz w:val="24"/>
          <w:szCs w:val="24"/>
          <w:rtl/>
        </w:rPr>
        <w:t>שבעת</w:t>
      </w:r>
      <w:r w:rsidRPr="00672A27">
        <w:rPr>
          <w:sz w:val="24"/>
          <w:szCs w:val="24"/>
          <w:rtl/>
        </w:rPr>
        <w:t xml:space="preserve"> </w:t>
      </w:r>
      <w:r w:rsidRPr="00672A27">
        <w:rPr>
          <w:rFonts w:hint="cs"/>
          <w:sz w:val="24"/>
          <w:szCs w:val="24"/>
          <w:rtl/>
        </w:rPr>
        <w:t>ימים</w:t>
      </w:r>
      <w:r w:rsidRPr="00672A27">
        <w:rPr>
          <w:sz w:val="24"/>
          <w:szCs w:val="24"/>
          <w:rtl/>
        </w:rPr>
        <w:t xml:space="preserve"> </w:t>
      </w:r>
      <w:r w:rsidRPr="00672A27">
        <w:rPr>
          <w:rFonts w:hint="cs"/>
          <w:sz w:val="24"/>
          <w:szCs w:val="24"/>
          <w:rtl/>
        </w:rPr>
        <w:t>מצות</w:t>
      </w:r>
      <w:r w:rsidRPr="00672A27">
        <w:rPr>
          <w:sz w:val="24"/>
          <w:szCs w:val="24"/>
          <w:rtl/>
        </w:rPr>
        <w:t xml:space="preserve"> </w:t>
      </w:r>
      <w:r w:rsidRPr="00672A27">
        <w:rPr>
          <w:rFonts w:hint="cs"/>
          <w:sz w:val="24"/>
          <w:szCs w:val="24"/>
          <w:rtl/>
        </w:rPr>
        <w:t>תאכלו</w:t>
      </w:r>
      <w:r>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כיצד</w:t>
      </w:r>
      <w:r w:rsidRPr="00924FE1">
        <w:rPr>
          <w:rFonts w:hint="cs"/>
          <w:sz w:val="24"/>
          <w:szCs w:val="24"/>
          <w:rtl/>
        </w:rPr>
        <w:t>?</w:t>
      </w:r>
      <w:r w:rsidRPr="00672A27">
        <w:rPr>
          <w:sz w:val="24"/>
          <w:szCs w:val="24"/>
          <w:rtl/>
        </w:rPr>
        <w:t xml:space="preserve"> </w:t>
      </w:r>
      <w:r w:rsidRPr="00672A27">
        <w:rPr>
          <w:rFonts w:hint="cs"/>
          <w:sz w:val="24"/>
          <w:szCs w:val="24"/>
          <w:rtl/>
        </w:rPr>
        <w:t>ששה</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 xml:space="preserve">החדש </w:t>
      </w:r>
      <w:r w:rsidRPr="00CE54C2">
        <w:rPr>
          <w:rFonts w:hint="cs"/>
          <w:sz w:val="16"/>
          <w:szCs w:val="16"/>
          <w:rtl/>
        </w:rPr>
        <w:t>אחר הבאת העומר</w:t>
      </w:r>
      <w:r w:rsidRPr="00924FE1">
        <w:rPr>
          <w:rFonts w:hint="cs"/>
          <w:sz w:val="24"/>
          <w:szCs w:val="24"/>
          <w:rtl/>
        </w:rPr>
        <w:t>,</w:t>
      </w:r>
      <w:r w:rsidRPr="00924FE1">
        <w:rPr>
          <w:sz w:val="24"/>
          <w:szCs w:val="24"/>
          <w:rtl/>
        </w:rPr>
        <w:t xml:space="preserve"> </w:t>
      </w:r>
      <w:r w:rsidRPr="00672A27">
        <w:rPr>
          <w:rFonts w:hint="cs"/>
          <w:sz w:val="24"/>
          <w:szCs w:val="24"/>
          <w:rtl/>
        </w:rPr>
        <w:t>ושבעה</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הישן</w:t>
      </w:r>
      <w:r w:rsidRPr="00924FE1">
        <w:rPr>
          <w:rFonts w:hint="cs"/>
          <w:sz w:val="24"/>
          <w:szCs w:val="24"/>
          <w:rtl/>
        </w:rPr>
        <w:t>.</w:t>
      </w:r>
      <w:r w:rsidRPr="00672A27">
        <w:rPr>
          <w:rFonts w:hint="cs"/>
          <w:sz w:val="24"/>
          <w:szCs w:val="24"/>
          <w:rtl/>
        </w:rPr>
        <w:t xml:space="preserve"> ודרש </w:t>
      </w:r>
      <w:r w:rsidRPr="00CE54C2">
        <w:rPr>
          <w:rFonts w:hint="cs"/>
          <w:sz w:val="16"/>
          <w:szCs w:val="16"/>
          <w:rtl/>
        </w:rPr>
        <w:t>מעצמו</w:t>
      </w:r>
      <w:r w:rsidRPr="00924FE1">
        <w:rPr>
          <w:sz w:val="24"/>
          <w:szCs w:val="24"/>
          <w:rtl/>
        </w:rPr>
        <w:t xml:space="preserve"> </w:t>
      </w:r>
      <w:r w:rsidRPr="00672A27">
        <w:rPr>
          <w:rFonts w:hint="cs"/>
          <w:sz w:val="24"/>
          <w:szCs w:val="24"/>
          <w:rtl/>
        </w:rPr>
        <w:t xml:space="preserve">והסכים </w:t>
      </w:r>
      <w:r w:rsidRPr="00CE54C2">
        <w:rPr>
          <w:rFonts w:hint="cs"/>
          <w:sz w:val="16"/>
          <w:szCs w:val="16"/>
          <w:rtl/>
        </w:rPr>
        <w:t>להלכה</w:t>
      </w:r>
      <w:r w:rsidRPr="00924FE1">
        <w:rPr>
          <w:sz w:val="24"/>
          <w:szCs w:val="24"/>
          <w:rtl/>
        </w:rPr>
        <w:t xml:space="preserve"> </w:t>
      </w:r>
      <w:r w:rsidRPr="00672A27">
        <w:rPr>
          <w:rFonts w:hint="cs"/>
          <w:sz w:val="24"/>
          <w:szCs w:val="24"/>
          <w:rtl/>
        </w:rPr>
        <w:t xml:space="preserve">ועלה </w:t>
      </w:r>
      <w:r w:rsidRPr="005E5F63">
        <w:rPr>
          <w:rFonts w:hint="cs"/>
          <w:b/>
          <w:bCs/>
          <w:sz w:val="24"/>
          <w:szCs w:val="24"/>
          <w:rtl/>
        </w:rPr>
        <w:t>לארץ ישראל</w:t>
      </w:r>
      <w:r w:rsidRPr="00924FE1">
        <w:rPr>
          <w:sz w:val="24"/>
          <w:szCs w:val="24"/>
          <w:rtl/>
        </w:rPr>
        <w:t xml:space="preserve"> </w:t>
      </w:r>
      <w:r w:rsidRPr="00672A27">
        <w:rPr>
          <w:rFonts w:hint="cs"/>
          <w:sz w:val="24"/>
          <w:szCs w:val="24"/>
          <w:rtl/>
        </w:rPr>
        <w:t>וקיבל</w:t>
      </w:r>
      <w:r w:rsidRPr="00672A27">
        <w:rPr>
          <w:sz w:val="24"/>
          <w:szCs w:val="24"/>
          <w:rtl/>
        </w:rPr>
        <w:t xml:space="preserve"> </w:t>
      </w:r>
      <w:r w:rsidRPr="005E5F63">
        <w:rPr>
          <w:rFonts w:hint="cs"/>
          <w:b/>
          <w:bCs/>
          <w:sz w:val="24"/>
          <w:szCs w:val="24"/>
          <w:rtl/>
        </w:rPr>
        <w:t>משמעיה ואבטליון שאכן כך</w:t>
      </w:r>
      <w:r>
        <w:rPr>
          <w:rFonts w:hint="cs"/>
          <w:sz w:val="24"/>
          <w:szCs w:val="24"/>
          <w:rtl/>
        </w:rPr>
        <w:t xml:space="preserve"> </w:t>
      </w:r>
      <w:r w:rsidRPr="00672A27">
        <w:rPr>
          <w:rFonts w:hint="cs"/>
          <w:sz w:val="24"/>
          <w:szCs w:val="24"/>
          <w:rtl/>
        </w:rPr>
        <w:t>הלכה</w:t>
      </w:r>
      <w:r w:rsidRPr="00672A27">
        <w:rPr>
          <w:sz w:val="24"/>
          <w:szCs w:val="24"/>
          <w:rtl/>
        </w:rPr>
        <w:t xml:space="preserve">: </w:t>
      </w:r>
      <w:r w:rsidRPr="00672A27">
        <w:rPr>
          <w:rFonts w:hint="cs"/>
          <w:sz w:val="24"/>
          <w:szCs w:val="24"/>
          <w:rtl/>
        </w:rPr>
        <w:t>מיחוי</w:t>
      </w:r>
      <w:r w:rsidRPr="00672A27">
        <w:rPr>
          <w:sz w:val="24"/>
          <w:szCs w:val="24"/>
          <w:rtl/>
        </w:rPr>
        <w:t xml:space="preserve"> </w:t>
      </w:r>
      <w:r w:rsidRPr="00672A27">
        <w:rPr>
          <w:rFonts w:hint="cs"/>
          <w:sz w:val="24"/>
          <w:szCs w:val="24"/>
          <w:rtl/>
        </w:rPr>
        <w:t>קרביו</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יוחנן</w:t>
      </w:r>
      <w:r w:rsidRPr="00672A27">
        <w:rPr>
          <w:sz w:val="24"/>
          <w:szCs w:val="24"/>
          <w:rtl/>
        </w:rPr>
        <w:t xml:space="preserve"> </w:t>
      </w:r>
      <w:r w:rsidRPr="005E5F63">
        <w:rPr>
          <w:rFonts w:hint="cs"/>
          <w:b/>
          <w:bCs/>
          <w:sz w:val="24"/>
          <w:szCs w:val="24"/>
          <w:rtl/>
        </w:rPr>
        <w:t>כתיב</w:t>
      </w:r>
      <w:r w:rsidRPr="00672A27">
        <w:rPr>
          <w:sz w:val="24"/>
          <w:szCs w:val="24"/>
          <w:rtl/>
        </w:rPr>
        <w:t>[</w:t>
      </w:r>
      <w:r w:rsidRPr="00672A27">
        <w:rPr>
          <w:rFonts w:hint="cs"/>
          <w:sz w:val="24"/>
          <w:szCs w:val="24"/>
          <w:rtl/>
        </w:rPr>
        <w:t>משלי</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ד</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פעל</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למענהו</w:t>
      </w:r>
      <w:r w:rsidRPr="008E6205">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נראה</w:t>
      </w:r>
      <w:r w:rsidRPr="00672A27">
        <w:rPr>
          <w:sz w:val="24"/>
          <w:szCs w:val="24"/>
          <w:rtl/>
        </w:rPr>
        <w:t xml:space="preserve"> </w:t>
      </w:r>
      <w:r w:rsidRPr="00672A27">
        <w:rPr>
          <w:rFonts w:hint="cs"/>
          <w:sz w:val="24"/>
          <w:szCs w:val="24"/>
          <w:rtl/>
        </w:rPr>
        <w:t>כנוטל</w:t>
      </w:r>
      <w:r w:rsidRPr="00672A27">
        <w:rPr>
          <w:sz w:val="24"/>
          <w:szCs w:val="24"/>
          <w:rtl/>
        </w:rPr>
        <w:t xml:space="preserve"> </w:t>
      </w:r>
      <w:proofErr w:type="spellStart"/>
      <w:r w:rsidRPr="00672A27">
        <w:rPr>
          <w:rFonts w:hint="cs"/>
          <w:sz w:val="24"/>
          <w:szCs w:val="24"/>
          <w:rtl/>
        </w:rPr>
        <w:t>אימורין</w:t>
      </w:r>
      <w:proofErr w:type="spellEnd"/>
      <w:r w:rsidRPr="00672A27">
        <w:rPr>
          <w:sz w:val="24"/>
          <w:szCs w:val="24"/>
          <w:rtl/>
        </w:rPr>
        <w:t xml:space="preserve"> </w:t>
      </w:r>
      <w:r w:rsidRPr="00672A27">
        <w:rPr>
          <w:rFonts w:hint="cs"/>
          <w:sz w:val="24"/>
          <w:szCs w:val="24"/>
          <w:rtl/>
        </w:rPr>
        <w:t>מתוך</w:t>
      </w:r>
      <w:r w:rsidRPr="00672A27">
        <w:rPr>
          <w:sz w:val="24"/>
          <w:szCs w:val="24"/>
          <w:rtl/>
        </w:rPr>
        <w:t xml:space="preserve"> </w:t>
      </w:r>
      <w:r w:rsidRPr="00672A27">
        <w:rPr>
          <w:rFonts w:hint="cs"/>
          <w:sz w:val="24"/>
          <w:szCs w:val="24"/>
          <w:rtl/>
        </w:rPr>
        <w:t>מזבח</w:t>
      </w:r>
      <w:r w:rsidRPr="00672A27">
        <w:rPr>
          <w:sz w:val="24"/>
          <w:szCs w:val="24"/>
          <w:rtl/>
        </w:rPr>
        <w:t xml:space="preserve"> </w:t>
      </w:r>
      <w:r w:rsidRPr="00672A27">
        <w:rPr>
          <w:rFonts w:hint="cs"/>
          <w:sz w:val="24"/>
          <w:szCs w:val="24"/>
          <w:rtl/>
        </w:rPr>
        <w:t>מנוול</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ישמעאל</w:t>
      </w:r>
      <w:r w:rsidRPr="00924FE1">
        <w:rPr>
          <w:rFonts w:hint="cs"/>
          <w:sz w:val="24"/>
          <w:szCs w:val="24"/>
          <w:rtl/>
        </w:rPr>
        <w:t>,</w:t>
      </w:r>
      <w:r w:rsidRPr="00672A27">
        <w:rPr>
          <w:sz w:val="24"/>
          <w:szCs w:val="24"/>
          <w:rtl/>
        </w:rPr>
        <w:t xml:space="preserve"> </w:t>
      </w:r>
      <w:r w:rsidRPr="00672A27">
        <w:rPr>
          <w:rFonts w:hint="cs"/>
          <w:sz w:val="24"/>
          <w:szCs w:val="24"/>
          <w:rtl/>
        </w:rPr>
        <w:t>הפשיטו</w:t>
      </w:r>
      <w:r w:rsidRPr="00672A27">
        <w:rPr>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ישמעאל</w:t>
      </w:r>
      <w:r w:rsidRPr="00672A27">
        <w:rPr>
          <w:sz w:val="24"/>
          <w:szCs w:val="24"/>
          <w:rtl/>
        </w:rPr>
        <w:t xml:space="preserve"> </w:t>
      </w:r>
      <w:r w:rsidRPr="00672A27">
        <w:rPr>
          <w:rFonts w:hint="cs"/>
          <w:sz w:val="24"/>
          <w:szCs w:val="24"/>
          <w:rtl/>
        </w:rPr>
        <w:t>בנו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ברוקה</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בשבת</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מפשיט</w:t>
      </w:r>
      <w:r w:rsidRPr="00672A27">
        <w:rPr>
          <w:sz w:val="24"/>
          <w:szCs w:val="24"/>
          <w:rtl/>
        </w:rPr>
        <w:t xml:space="preserve"> </w:t>
      </w:r>
      <w:r w:rsidRPr="005E5F63">
        <w:rPr>
          <w:rFonts w:hint="cs"/>
          <w:b/>
          <w:bCs/>
          <w:sz w:val="24"/>
          <w:szCs w:val="24"/>
          <w:rtl/>
        </w:rPr>
        <w:t>עד</w:t>
      </w:r>
      <w:r w:rsidRPr="00672A27">
        <w:rPr>
          <w:sz w:val="24"/>
          <w:szCs w:val="24"/>
          <w:rtl/>
        </w:rPr>
        <w:t xml:space="preserve"> </w:t>
      </w:r>
      <w:r w:rsidRPr="00672A27">
        <w:rPr>
          <w:rFonts w:hint="cs"/>
          <w:sz w:val="24"/>
          <w:szCs w:val="24"/>
          <w:rtl/>
        </w:rPr>
        <w:t>החזה</w:t>
      </w:r>
      <w:r>
        <w:rPr>
          <w:rFonts w:hint="cs"/>
          <w:sz w:val="24"/>
          <w:szCs w:val="24"/>
          <w:rtl/>
        </w:rPr>
        <w:t>.</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ט</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 xml:space="preserve">ישמעאל </w:t>
      </w:r>
      <w:r w:rsidRPr="005E5F63">
        <w:rPr>
          <w:rFonts w:hint="cs"/>
          <w:b/>
          <w:bCs/>
          <w:sz w:val="24"/>
          <w:szCs w:val="24"/>
          <w:rtl/>
        </w:rPr>
        <w:t>שהתיר להפשיט את כולו?</w:t>
      </w:r>
      <w:r w:rsidRPr="00924FE1">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נראה</w:t>
      </w:r>
      <w:r w:rsidRPr="00672A27">
        <w:rPr>
          <w:sz w:val="24"/>
          <w:szCs w:val="24"/>
          <w:rtl/>
        </w:rPr>
        <w:t xml:space="preserve"> </w:t>
      </w:r>
      <w:r w:rsidRPr="00672A27">
        <w:rPr>
          <w:rFonts w:hint="cs"/>
          <w:sz w:val="24"/>
          <w:szCs w:val="24"/>
          <w:rtl/>
        </w:rPr>
        <w:t>כנוטל</w:t>
      </w:r>
      <w:r w:rsidRPr="00672A27">
        <w:rPr>
          <w:sz w:val="24"/>
          <w:szCs w:val="24"/>
          <w:rtl/>
        </w:rPr>
        <w:t xml:space="preserve"> </w:t>
      </w:r>
      <w:proofErr w:type="spellStart"/>
      <w:r w:rsidRPr="00672A27">
        <w:rPr>
          <w:rFonts w:hint="cs"/>
          <w:sz w:val="24"/>
          <w:szCs w:val="24"/>
          <w:rtl/>
        </w:rPr>
        <w:t>אימורין</w:t>
      </w:r>
      <w:proofErr w:type="spellEnd"/>
      <w:r w:rsidRPr="00672A27">
        <w:rPr>
          <w:sz w:val="24"/>
          <w:szCs w:val="24"/>
          <w:rtl/>
        </w:rPr>
        <w:t xml:space="preserve"> </w:t>
      </w:r>
      <w:r w:rsidRPr="00672A27">
        <w:rPr>
          <w:rFonts w:hint="cs"/>
          <w:sz w:val="24"/>
          <w:szCs w:val="24"/>
          <w:rtl/>
        </w:rPr>
        <w:t>מתוך</w:t>
      </w:r>
      <w:r w:rsidRPr="00672A27">
        <w:rPr>
          <w:sz w:val="24"/>
          <w:szCs w:val="24"/>
          <w:rtl/>
        </w:rPr>
        <w:t xml:space="preserve"> </w:t>
      </w:r>
      <w:r w:rsidRPr="00672A27">
        <w:rPr>
          <w:rFonts w:hint="cs"/>
          <w:sz w:val="24"/>
          <w:szCs w:val="24"/>
          <w:rtl/>
        </w:rPr>
        <w:t>זבח</w:t>
      </w:r>
      <w:r w:rsidRPr="00672A27">
        <w:rPr>
          <w:sz w:val="24"/>
          <w:szCs w:val="24"/>
          <w:rtl/>
        </w:rPr>
        <w:t xml:space="preserve"> </w:t>
      </w:r>
      <w:r w:rsidRPr="00672A27">
        <w:rPr>
          <w:rFonts w:hint="cs"/>
          <w:sz w:val="24"/>
          <w:szCs w:val="24"/>
          <w:rtl/>
        </w:rPr>
        <w:t>מנוול</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ישמעאל</w:t>
      </w:r>
      <w:r w:rsidRPr="00672A27">
        <w:rPr>
          <w:sz w:val="24"/>
          <w:szCs w:val="24"/>
          <w:rtl/>
        </w:rPr>
        <w:t xml:space="preserve"> </w:t>
      </w:r>
      <w:r w:rsidRPr="00672A27">
        <w:rPr>
          <w:rFonts w:hint="cs"/>
          <w:sz w:val="24"/>
          <w:szCs w:val="24"/>
          <w:rtl/>
        </w:rPr>
        <w:t>בנו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ברוקה</w:t>
      </w:r>
      <w:r>
        <w:rPr>
          <w:rFonts w:hint="cs"/>
          <w:sz w:val="24"/>
          <w:szCs w:val="24"/>
          <w:rtl/>
        </w:rPr>
        <w:t>?</w:t>
      </w:r>
      <w:r w:rsidRPr="00672A27">
        <w:rPr>
          <w:sz w:val="24"/>
          <w:szCs w:val="24"/>
          <w:rtl/>
        </w:rPr>
        <w:t xml:space="preserve"> </w:t>
      </w:r>
      <w:r w:rsidRPr="00672A27">
        <w:rPr>
          <w:rFonts w:hint="cs"/>
          <w:sz w:val="24"/>
          <w:szCs w:val="24"/>
          <w:rtl/>
        </w:rPr>
        <w:t>מתוך</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הופכו</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כנוטל</w:t>
      </w:r>
      <w:r w:rsidRPr="00672A27">
        <w:rPr>
          <w:sz w:val="24"/>
          <w:szCs w:val="24"/>
          <w:rtl/>
        </w:rPr>
        <w:t xml:space="preserve"> </w:t>
      </w:r>
      <w:proofErr w:type="spellStart"/>
      <w:r w:rsidRPr="00672A27">
        <w:rPr>
          <w:rFonts w:hint="cs"/>
          <w:sz w:val="24"/>
          <w:szCs w:val="24"/>
          <w:rtl/>
        </w:rPr>
        <w:t>אימורין</w:t>
      </w:r>
      <w:proofErr w:type="spellEnd"/>
      <w:r w:rsidRPr="00672A27">
        <w:rPr>
          <w:sz w:val="24"/>
          <w:szCs w:val="24"/>
          <w:rtl/>
        </w:rPr>
        <w:t xml:space="preserve"> </w:t>
      </w:r>
      <w:r w:rsidRPr="00672A27">
        <w:rPr>
          <w:rFonts w:hint="cs"/>
          <w:sz w:val="24"/>
          <w:szCs w:val="24"/>
          <w:rtl/>
        </w:rPr>
        <w:t>מתוך</w:t>
      </w:r>
      <w:r w:rsidRPr="00672A27">
        <w:rPr>
          <w:sz w:val="24"/>
          <w:szCs w:val="24"/>
          <w:rtl/>
        </w:rPr>
        <w:t xml:space="preserve"> </w:t>
      </w:r>
      <w:r w:rsidRPr="00672A27">
        <w:rPr>
          <w:rFonts w:hint="cs"/>
          <w:sz w:val="24"/>
          <w:szCs w:val="24"/>
          <w:rtl/>
        </w:rPr>
        <w:t>זבח</w:t>
      </w:r>
      <w:r w:rsidRPr="00672A27">
        <w:rPr>
          <w:sz w:val="24"/>
          <w:szCs w:val="24"/>
          <w:rtl/>
        </w:rPr>
        <w:t xml:space="preserve"> </w:t>
      </w:r>
      <w:r w:rsidRPr="00672A27">
        <w:rPr>
          <w:rFonts w:hint="cs"/>
          <w:sz w:val="24"/>
          <w:szCs w:val="24"/>
          <w:rtl/>
        </w:rPr>
        <w:t>מנוול</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ישמעאל</w:t>
      </w:r>
      <w:r w:rsidRPr="00672A27">
        <w:rPr>
          <w:sz w:val="24"/>
          <w:szCs w:val="24"/>
          <w:rtl/>
        </w:rPr>
        <w:t xml:space="preserve"> </w:t>
      </w:r>
      <w:r w:rsidRPr="00672A27">
        <w:rPr>
          <w:rFonts w:hint="cs"/>
          <w:sz w:val="24"/>
          <w:szCs w:val="24"/>
          <w:rtl/>
        </w:rPr>
        <w:t>ור</w:t>
      </w:r>
      <w:r w:rsidRPr="00672A27">
        <w:rPr>
          <w:sz w:val="24"/>
          <w:szCs w:val="24"/>
          <w:rtl/>
        </w:rPr>
        <w:t xml:space="preserve">' </w:t>
      </w:r>
      <w:r w:rsidRPr="00672A27">
        <w:rPr>
          <w:rFonts w:hint="cs"/>
          <w:sz w:val="24"/>
          <w:szCs w:val="24"/>
          <w:rtl/>
        </w:rPr>
        <w:t>ישמעאל</w:t>
      </w:r>
      <w:r w:rsidRPr="00672A27">
        <w:rPr>
          <w:sz w:val="24"/>
          <w:szCs w:val="24"/>
          <w:rtl/>
        </w:rPr>
        <w:t xml:space="preserve"> </w:t>
      </w:r>
      <w:r w:rsidRPr="00672A27">
        <w:rPr>
          <w:rFonts w:hint="cs"/>
          <w:sz w:val="24"/>
          <w:szCs w:val="24"/>
          <w:rtl/>
        </w:rPr>
        <w:t>בנו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ברוקה</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אחד</w:t>
      </w:r>
      <w:r>
        <w:rPr>
          <w:rFonts w:hint="cs"/>
          <w:sz w:val="24"/>
          <w:szCs w:val="24"/>
          <w:rtl/>
        </w:rPr>
        <w:t>.</w:t>
      </w:r>
      <w:r w:rsidRPr="00672A27">
        <w:rPr>
          <w:sz w:val="24"/>
          <w:szCs w:val="24"/>
          <w:rtl/>
        </w:rPr>
        <w:t xml:space="preserve"> </w:t>
      </w:r>
      <w:r w:rsidRPr="00672A27">
        <w:rPr>
          <w:rFonts w:hint="cs"/>
          <w:sz w:val="24"/>
          <w:szCs w:val="24"/>
          <w:rtl/>
        </w:rPr>
        <w:t>כמה</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ישמעאל</w:t>
      </w:r>
      <w:r w:rsidRPr="00672A27">
        <w:rPr>
          <w:sz w:val="24"/>
          <w:szCs w:val="24"/>
          <w:rtl/>
        </w:rPr>
        <w:t xml:space="preserve"> </w:t>
      </w:r>
      <w:r w:rsidRPr="00672A27">
        <w:rPr>
          <w:rFonts w:hint="cs"/>
          <w:sz w:val="24"/>
          <w:szCs w:val="24"/>
          <w:rtl/>
        </w:rPr>
        <w:t>אמר</w:t>
      </w:r>
      <w:r w:rsidRPr="00924FE1">
        <w:rPr>
          <w:rFonts w:hint="cs"/>
          <w:sz w:val="24"/>
          <w:szCs w:val="24"/>
          <w:rtl/>
        </w:rPr>
        <w:t>,</w:t>
      </w:r>
      <w:r w:rsidRPr="00924FE1">
        <w:rPr>
          <w:sz w:val="24"/>
          <w:szCs w:val="24"/>
          <w:rtl/>
        </w:rPr>
        <w:t xml:space="preserve"> </w:t>
      </w:r>
      <w:r w:rsidRPr="008E6205">
        <w:rPr>
          <w:rFonts w:hint="cs"/>
          <w:sz w:val="16"/>
          <w:szCs w:val="16"/>
          <w:rtl/>
        </w:rPr>
        <w:t xml:space="preserve">שהעומר בא בשבת משלוש </w:t>
      </w:r>
      <w:proofErr w:type="spellStart"/>
      <w:r w:rsidRPr="008E6205">
        <w:rPr>
          <w:rFonts w:hint="cs"/>
          <w:sz w:val="16"/>
          <w:szCs w:val="16"/>
          <w:rtl/>
        </w:rPr>
        <w:t>סאין</w:t>
      </w:r>
      <w:proofErr w:type="spellEnd"/>
      <w:r w:rsidRPr="008E6205">
        <w:rPr>
          <w:rFonts w:hint="cs"/>
          <w:sz w:val="16"/>
          <w:szCs w:val="16"/>
          <w:rtl/>
        </w:rPr>
        <w:t xml:space="preserve"> שמהם מנפה ומוציא עישרון</w:t>
      </w:r>
      <w:r w:rsidRPr="00672A27">
        <w:rPr>
          <w:rFonts w:hint="cs"/>
          <w:sz w:val="16"/>
          <w:szCs w:val="16"/>
          <w:rtl/>
        </w:rPr>
        <w:t xml:space="preserve"> מובחר</w:t>
      </w:r>
      <w:r w:rsidRPr="008E6205">
        <w:rPr>
          <w:rFonts w:hint="cs"/>
          <w:sz w:val="16"/>
          <w:szCs w:val="16"/>
          <w:rtl/>
        </w:rPr>
        <w:t xml:space="preserve">, ובחול בא מחמש </w:t>
      </w:r>
      <w:proofErr w:type="spellStart"/>
      <w:r w:rsidRPr="008E6205">
        <w:rPr>
          <w:rFonts w:hint="cs"/>
          <w:sz w:val="16"/>
          <w:szCs w:val="16"/>
          <w:rtl/>
        </w:rPr>
        <w:t>סאין</w:t>
      </w:r>
      <w:proofErr w:type="spellEnd"/>
      <w:r w:rsidRPr="008E6205">
        <w:rPr>
          <w:rFonts w:hint="cs"/>
          <w:sz w:val="16"/>
          <w:szCs w:val="16"/>
          <w:rtl/>
        </w:rPr>
        <w:t xml:space="preserve"> כדי לקבל</w:t>
      </w:r>
      <w:r w:rsidRPr="00672A27">
        <w:rPr>
          <w:rFonts w:hint="cs"/>
          <w:sz w:val="16"/>
          <w:szCs w:val="16"/>
          <w:rtl/>
        </w:rPr>
        <w:t xml:space="preserve"> מובחר מן המובחר</w:t>
      </w:r>
      <w:r w:rsidRPr="00672A27">
        <w:rPr>
          <w:rFonts w:hint="cs"/>
          <w:sz w:val="24"/>
          <w:szCs w:val="24"/>
          <w:rtl/>
        </w:rPr>
        <w:t xml:space="preserve"> </w:t>
      </w:r>
      <w:proofErr w:type="spellStart"/>
      <w:r w:rsidRPr="005E5F63">
        <w:rPr>
          <w:rFonts w:hint="cs"/>
          <w:b/>
          <w:bCs/>
          <w:sz w:val="24"/>
          <w:szCs w:val="24"/>
          <w:rtl/>
        </w:rPr>
        <w:t>דמובחר</w:t>
      </w:r>
      <w:proofErr w:type="spellEnd"/>
      <w:r w:rsidRPr="005E5F63">
        <w:rPr>
          <w:b/>
          <w:bCs/>
          <w:sz w:val="24"/>
          <w:szCs w:val="24"/>
          <w:rtl/>
        </w:rPr>
        <w:t xml:space="preserve"> </w:t>
      </w:r>
      <w:r w:rsidRPr="005E5F63">
        <w:rPr>
          <w:rFonts w:hint="cs"/>
          <w:b/>
          <w:bCs/>
          <w:sz w:val="24"/>
          <w:szCs w:val="24"/>
          <w:rtl/>
        </w:rPr>
        <w:t>דוחה שבת,</w:t>
      </w:r>
      <w:r w:rsidRPr="005E5F63">
        <w:rPr>
          <w:b/>
          <w:bCs/>
          <w:sz w:val="24"/>
          <w:szCs w:val="24"/>
          <w:rtl/>
        </w:rPr>
        <w:t xml:space="preserve"> </w:t>
      </w:r>
      <w:r w:rsidRPr="005E5F63">
        <w:rPr>
          <w:rFonts w:hint="cs"/>
          <w:b/>
          <w:bCs/>
          <w:sz w:val="24"/>
          <w:szCs w:val="24"/>
          <w:rtl/>
        </w:rPr>
        <w:t>ואין</w:t>
      </w:r>
      <w:r w:rsidRPr="005E5F63">
        <w:rPr>
          <w:b/>
          <w:bCs/>
          <w:sz w:val="24"/>
          <w:szCs w:val="24"/>
          <w:rtl/>
        </w:rPr>
        <w:t xml:space="preserve"> </w:t>
      </w:r>
      <w:r w:rsidRPr="005E5F63">
        <w:rPr>
          <w:rFonts w:hint="cs"/>
          <w:b/>
          <w:bCs/>
          <w:sz w:val="24"/>
          <w:szCs w:val="24"/>
          <w:rtl/>
        </w:rPr>
        <w:t>מובחר</w:t>
      </w:r>
      <w:r w:rsidRPr="005E5F63">
        <w:rPr>
          <w:b/>
          <w:bCs/>
          <w:sz w:val="24"/>
          <w:szCs w:val="24"/>
          <w:rtl/>
        </w:rPr>
        <w:t xml:space="preserve"> </w:t>
      </w:r>
      <w:r w:rsidRPr="005E5F63">
        <w:rPr>
          <w:rFonts w:hint="cs"/>
          <w:b/>
          <w:bCs/>
          <w:sz w:val="24"/>
          <w:szCs w:val="24"/>
          <w:rtl/>
        </w:rPr>
        <w:t>מן</w:t>
      </w:r>
      <w:r w:rsidRPr="005E5F63">
        <w:rPr>
          <w:b/>
          <w:bCs/>
          <w:sz w:val="24"/>
          <w:szCs w:val="24"/>
          <w:rtl/>
        </w:rPr>
        <w:t xml:space="preserve"> </w:t>
      </w:r>
      <w:r w:rsidRPr="005E5F63">
        <w:rPr>
          <w:rFonts w:hint="cs"/>
          <w:b/>
          <w:bCs/>
          <w:sz w:val="24"/>
          <w:szCs w:val="24"/>
          <w:rtl/>
        </w:rPr>
        <w:t>המובחר</w:t>
      </w:r>
      <w:r w:rsidRPr="00924FE1">
        <w:rPr>
          <w:sz w:val="24"/>
          <w:szCs w:val="24"/>
          <w:rtl/>
        </w:rPr>
        <w:t xml:space="preserve"> </w:t>
      </w:r>
      <w:r w:rsidRPr="00672A27">
        <w:rPr>
          <w:rFonts w:hint="cs"/>
          <w:sz w:val="24"/>
          <w:szCs w:val="24"/>
          <w:rtl/>
        </w:rPr>
        <w:t xml:space="preserve">דוחה </w:t>
      </w:r>
      <w:r w:rsidRPr="005E5F63">
        <w:rPr>
          <w:rFonts w:hint="cs"/>
          <w:b/>
          <w:bCs/>
          <w:sz w:val="24"/>
          <w:szCs w:val="24"/>
          <w:rtl/>
        </w:rPr>
        <w:t>שבת</w:t>
      </w:r>
      <w:r w:rsidRPr="00924FE1">
        <w:rPr>
          <w:rFonts w:hint="cs"/>
          <w:sz w:val="24"/>
          <w:szCs w:val="24"/>
          <w:rtl/>
        </w:rPr>
        <w:t>.</w:t>
      </w:r>
      <w:r w:rsidRPr="00924FE1">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ישמעאל</w:t>
      </w:r>
      <w:r w:rsidRPr="00672A27">
        <w:rPr>
          <w:sz w:val="24"/>
          <w:szCs w:val="24"/>
          <w:rtl/>
        </w:rPr>
        <w:t xml:space="preserve"> </w:t>
      </w:r>
      <w:r w:rsidRPr="00672A27">
        <w:rPr>
          <w:rFonts w:hint="cs"/>
          <w:sz w:val="24"/>
          <w:szCs w:val="24"/>
          <w:rtl/>
        </w:rPr>
        <w:t>בנו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ברוקה</w:t>
      </w:r>
      <w:r w:rsidRPr="00672A27">
        <w:rPr>
          <w:sz w:val="24"/>
          <w:szCs w:val="24"/>
          <w:rtl/>
        </w:rPr>
        <w:t xml:space="preserve"> </w:t>
      </w:r>
      <w:r w:rsidRPr="00672A27">
        <w:rPr>
          <w:rFonts w:hint="cs"/>
          <w:sz w:val="24"/>
          <w:szCs w:val="24"/>
          <w:rtl/>
        </w:rPr>
        <w:t>אומר</w:t>
      </w:r>
      <w:r w:rsidRPr="00924FE1">
        <w:rPr>
          <w:rFonts w:hint="cs"/>
          <w:sz w:val="24"/>
          <w:szCs w:val="24"/>
          <w:rtl/>
        </w:rPr>
        <w:t>,</w:t>
      </w:r>
      <w:r w:rsidRPr="008E6205">
        <w:rPr>
          <w:rFonts w:hint="cs"/>
          <w:sz w:val="24"/>
          <w:szCs w:val="24"/>
          <w:rtl/>
        </w:rPr>
        <w:t xml:space="preserve"> </w:t>
      </w:r>
      <w:r w:rsidRPr="008E6205">
        <w:rPr>
          <w:rFonts w:hint="cs"/>
          <w:sz w:val="16"/>
          <w:szCs w:val="16"/>
          <w:rtl/>
        </w:rPr>
        <w:t>מפשיט רק עד החזה</w:t>
      </w:r>
      <w:r w:rsidRPr="00924FE1">
        <w:rPr>
          <w:sz w:val="24"/>
          <w:szCs w:val="24"/>
          <w:rtl/>
        </w:rPr>
        <w:t xml:space="preserve"> </w:t>
      </w:r>
      <w:proofErr w:type="spellStart"/>
      <w:r w:rsidRPr="005E5F63">
        <w:rPr>
          <w:rFonts w:hint="cs"/>
          <w:b/>
          <w:bCs/>
          <w:sz w:val="24"/>
          <w:szCs w:val="24"/>
          <w:rtl/>
        </w:rPr>
        <w:t>דמובחר</w:t>
      </w:r>
      <w:proofErr w:type="spellEnd"/>
      <w:r w:rsidRPr="00672A27">
        <w:rPr>
          <w:sz w:val="24"/>
          <w:szCs w:val="24"/>
          <w:rtl/>
        </w:rPr>
        <w:t xml:space="preserve"> </w:t>
      </w:r>
      <w:r w:rsidRPr="00672A27">
        <w:rPr>
          <w:rFonts w:hint="cs"/>
          <w:sz w:val="24"/>
          <w:szCs w:val="24"/>
          <w:rtl/>
        </w:rPr>
        <w:t>דוחה</w:t>
      </w:r>
      <w:r w:rsidRPr="00924FE1">
        <w:rPr>
          <w:rFonts w:hint="cs"/>
          <w:sz w:val="24"/>
          <w:szCs w:val="24"/>
          <w:rtl/>
        </w:rPr>
        <w:t>,</w:t>
      </w:r>
      <w:r w:rsidRPr="00924FE1">
        <w:rPr>
          <w:sz w:val="24"/>
          <w:szCs w:val="24"/>
          <w:rtl/>
        </w:rPr>
        <w:t xml:space="preserve"> </w:t>
      </w:r>
      <w:r w:rsidRPr="005E5F63">
        <w:rPr>
          <w:rFonts w:hint="cs"/>
          <w:b/>
          <w:bCs/>
          <w:sz w:val="24"/>
          <w:szCs w:val="24"/>
          <w:rtl/>
        </w:rPr>
        <w:t>ואין</w:t>
      </w:r>
      <w:r w:rsidRPr="00672A27">
        <w:rPr>
          <w:sz w:val="24"/>
          <w:szCs w:val="24"/>
          <w:rtl/>
        </w:rPr>
        <w:t xml:space="preserve"> </w:t>
      </w:r>
      <w:r w:rsidRPr="00672A27">
        <w:rPr>
          <w:rFonts w:hint="cs"/>
          <w:sz w:val="24"/>
          <w:szCs w:val="24"/>
          <w:rtl/>
        </w:rPr>
        <w:t>מובחר</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המובחר</w:t>
      </w:r>
      <w:r w:rsidRPr="00672A27">
        <w:rPr>
          <w:sz w:val="24"/>
          <w:szCs w:val="24"/>
          <w:rtl/>
        </w:rPr>
        <w:t xml:space="preserve"> </w:t>
      </w:r>
      <w:r w:rsidRPr="00672A27">
        <w:rPr>
          <w:rFonts w:hint="cs"/>
          <w:sz w:val="24"/>
          <w:szCs w:val="24"/>
          <w:rtl/>
        </w:rPr>
        <w:t>דוחה. אין</w:t>
      </w:r>
      <w:r w:rsidRPr="00672A27">
        <w:rPr>
          <w:sz w:val="24"/>
          <w:szCs w:val="24"/>
          <w:rtl/>
        </w:rPr>
        <w:t xml:space="preserve"> </w:t>
      </w:r>
      <w:r w:rsidRPr="00672A27">
        <w:rPr>
          <w:rFonts w:hint="cs"/>
          <w:sz w:val="24"/>
          <w:szCs w:val="24"/>
          <w:rtl/>
        </w:rPr>
        <w:t xml:space="preserve">תאמר </w:t>
      </w:r>
      <w:r w:rsidRPr="008E6205">
        <w:rPr>
          <w:rFonts w:hint="cs"/>
          <w:sz w:val="16"/>
          <w:szCs w:val="16"/>
          <w:rtl/>
        </w:rPr>
        <w:t xml:space="preserve">להוציא אימורים אפילו בלי </w:t>
      </w:r>
      <w:proofErr w:type="spellStart"/>
      <w:r>
        <w:rPr>
          <w:rFonts w:hint="cs"/>
          <w:sz w:val="16"/>
          <w:szCs w:val="16"/>
          <w:rtl/>
        </w:rPr>
        <w:t>ל</w:t>
      </w:r>
      <w:r w:rsidRPr="008E6205">
        <w:rPr>
          <w:rFonts w:hint="cs"/>
          <w:sz w:val="16"/>
          <w:szCs w:val="16"/>
          <w:rtl/>
        </w:rPr>
        <w:t>הפשט</w:t>
      </w:r>
      <w:proofErr w:type="spellEnd"/>
      <w:r>
        <w:rPr>
          <w:rFonts w:hint="cs"/>
          <w:sz w:val="16"/>
          <w:szCs w:val="16"/>
          <w:rtl/>
        </w:rPr>
        <w:t xml:space="preserve"> כולו </w:t>
      </w:r>
      <w:r w:rsidRPr="00672A27">
        <w:rPr>
          <w:rFonts w:hint="cs"/>
          <w:sz w:val="24"/>
          <w:szCs w:val="24"/>
          <w:rtl/>
        </w:rPr>
        <w:t>מובחר</w:t>
      </w:r>
      <w:r w:rsidRPr="00672A27">
        <w:rPr>
          <w:sz w:val="24"/>
          <w:szCs w:val="24"/>
          <w:rtl/>
        </w:rPr>
        <w:t xml:space="preserve"> </w:t>
      </w:r>
      <w:r w:rsidRPr="00672A27">
        <w:rPr>
          <w:rFonts w:hint="cs"/>
          <w:sz w:val="24"/>
          <w:szCs w:val="24"/>
          <w:rtl/>
        </w:rPr>
        <w:t>הוא</w:t>
      </w:r>
      <w:r w:rsidRPr="00924FE1">
        <w:rPr>
          <w:rFonts w:hint="cs"/>
          <w:sz w:val="24"/>
          <w:szCs w:val="24"/>
          <w:rtl/>
        </w:rPr>
        <w:t>,</w:t>
      </w:r>
      <w:r w:rsidRPr="00672A27">
        <w:rPr>
          <w:sz w:val="24"/>
          <w:szCs w:val="24"/>
          <w:rtl/>
        </w:rPr>
        <w:t xml:space="preserve"> </w:t>
      </w:r>
      <w:r w:rsidRPr="00672A27">
        <w:rPr>
          <w:rFonts w:hint="cs"/>
          <w:sz w:val="24"/>
          <w:szCs w:val="24"/>
          <w:rtl/>
        </w:rPr>
        <w:t>יקרענו</w:t>
      </w:r>
      <w:r w:rsidRPr="00672A27">
        <w:rPr>
          <w:sz w:val="24"/>
          <w:szCs w:val="24"/>
          <w:rtl/>
        </w:rPr>
        <w:t xml:space="preserve"> </w:t>
      </w:r>
      <w:r w:rsidRPr="00672A27">
        <w:rPr>
          <w:rFonts w:hint="cs"/>
          <w:sz w:val="24"/>
          <w:szCs w:val="24"/>
          <w:rtl/>
        </w:rPr>
        <w:t>ויוציא</w:t>
      </w:r>
      <w:r w:rsidRPr="00672A27">
        <w:rPr>
          <w:sz w:val="24"/>
          <w:szCs w:val="24"/>
          <w:rtl/>
        </w:rPr>
        <w:t xml:space="preserve"> </w:t>
      </w:r>
      <w:proofErr w:type="spellStart"/>
      <w:r w:rsidRPr="00672A27">
        <w:rPr>
          <w:rFonts w:hint="cs"/>
          <w:sz w:val="24"/>
          <w:szCs w:val="24"/>
          <w:rtl/>
        </w:rPr>
        <w:t>אימוריו</w:t>
      </w:r>
      <w:proofErr w:type="spellEnd"/>
      <w:r>
        <w:rPr>
          <w:rFonts w:hint="cs"/>
          <w:sz w:val="24"/>
          <w:szCs w:val="24"/>
          <w:rtl/>
        </w:rPr>
        <w:t xml:space="preserve"> </w:t>
      </w:r>
      <w:r w:rsidRPr="005E5F63">
        <w:rPr>
          <w:rFonts w:hint="cs"/>
          <w:b/>
          <w:bCs/>
          <w:sz w:val="24"/>
          <w:szCs w:val="24"/>
          <w:rtl/>
        </w:rPr>
        <w:t>ולמה רבי ישמעאל מתיר להפשיט כולו?</w:t>
      </w:r>
      <w:r w:rsidRPr="005E5F63">
        <w:rPr>
          <w:b/>
          <w:b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אתייא</w:t>
      </w:r>
      <w:proofErr w:type="spellEnd"/>
      <w:r w:rsidRPr="00672A27">
        <w:rPr>
          <w:sz w:val="24"/>
          <w:szCs w:val="24"/>
          <w:rtl/>
        </w:rPr>
        <w:t xml:space="preserve"> </w:t>
      </w:r>
      <w:r w:rsidRPr="007E6978">
        <w:rPr>
          <w:rFonts w:hint="cs"/>
          <w:sz w:val="16"/>
          <w:szCs w:val="16"/>
          <w:rtl/>
        </w:rPr>
        <w:t>ר</w:t>
      </w:r>
      <w:r w:rsidRPr="007E6978">
        <w:rPr>
          <w:sz w:val="16"/>
          <w:szCs w:val="16"/>
          <w:rtl/>
        </w:rPr>
        <w:t xml:space="preserve">' </w:t>
      </w:r>
      <w:r w:rsidRPr="007E6978">
        <w:rPr>
          <w:rFonts w:hint="cs"/>
          <w:sz w:val="16"/>
          <w:szCs w:val="16"/>
          <w:rtl/>
        </w:rPr>
        <w:t>ישמעאל</w:t>
      </w:r>
      <w:r w:rsidRPr="007E6978">
        <w:rPr>
          <w:sz w:val="16"/>
          <w:szCs w:val="16"/>
          <w:rtl/>
        </w:rPr>
        <w:t xml:space="preserve"> </w:t>
      </w:r>
      <w:r w:rsidRPr="007E6978">
        <w:rPr>
          <w:rFonts w:hint="cs"/>
          <w:sz w:val="16"/>
          <w:szCs w:val="16"/>
          <w:rtl/>
        </w:rPr>
        <w:t>בנו</w:t>
      </w:r>
      <w:r w:rsidRPr="007E6978">
        <w:rPr>
          <w:sz w:val="16"/>
          <w:szCs w:val="16"/>
          <w:rtl/>
        </w:rPr>
        <w:t xml:space="preserve"> </w:t>
      </w:r>
      <w:r w:rsidRPr="007E6978">
        <w:rPr>
          <w:rFonts w:hint="cs"/>
          <w:sz w:val="16"/>
          <w:szCs w:val="16"/>
          <w:rtl/>
        </w:rPr>
        <w:t>של</w:t>
      </w:r>
      <w:r w:rsidRPr="007E6978">
        <w:rPr>
          <w:sz w:val="16"/>
          <w:szCs w:val="16"/>
          <w:rtl/>
        </w:rPr>
        <w:t xml:space="preserve"> </w:t>
      </w:r>
      <w:r w:rsidRPr="007E6978">
        <w:rPr>
          <w:rFonts w:hint="cs"/>
          <w:sz w:val="16"/>
          <w:szCs w:val="16"/>
          <w:rtl/>
        </w:rPr>
        <w:t>ר</w:t>
      </w:r>
      <w:r w:rsidRPr="007E6978">
        <w:rPr>
          <w:sz w:val="16"/>
          <w:szCs w:val="16"/>
          <w:rtl/>
        </w:rPr>
        <w:t>"</w:t>
      </w:r>
      <w:r w:rsidRPr="007E6978">
        <w:rPr>
          <w:rFonts w:hint="cs"/>
          <w:sz w:val="16"/>
          <w:szCs w:val="16"/>
          <w:rtl/>
        </w:rPr>
        <w:t>י</w:t>
      </w:r>
      <w:r w:rsidRPr="007E6978">
        <w:rPr>
          <w:sz w:val="16"/>
          <w:szCs w:val="16"/>
          <w:rtl/>
        </w:rPr>
        <w:t xml:space="preserve"> </w:t>
      </w:r>
      <w:r w:rsidRPr="007E6978">
        <w:rPr>
          <w:rFonts w:hint="cs"/>
          <w:sz w:val="16"/>
          <w:szCs w:val="16"/>
          <w:rtl/>
        </w:rPr>
        <w:t>בן</w:t>
      </w:r>
      <w:r w:rsidRPr="007E6978">
        <w:rPr>
          <w:sz w:val="16"/>
          <w:szCs w:val="16"/>
          <w:rtl/>
        </w:rPr>
        <w:t xml:space="preserve"> </w:t>
      </w:r>
      <w:r w:rsidRPr="007E6978">
        <w:rPr>
          <w:rFonts w:hint="cs"/>
          <w:sz w:val="16"/>
          <w:szCs w:val="16"/>
          <w:rtl/>
        </w:rPr>
        <w:t>ברוקה</w:t>
      </w:r>
      <w:r w:rsidRPr="00924FE1">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שמעון</w:t>
      </w:r>
      <w:r>
        <w:rPr>
          <w:rFonts w:hint="cs"/>
          <w:sz w:val="24"/>
          <w:szCs w:val="24"/>
          <w:rtl/>
        </w:rPr>
        <w:t>.</w:t>
      </w:r>
      <w:r w:rsidRPr="00672A27">
        <w:rPr>
          <w:sz w:val="24"/>
          <w:szCs w:val="24"/>
          <w:rtl/>
        </w:rPr>
        <w:t xml:space="preserve"> </w:t>
      </w:r>
      <w:proofErr w:type="spellStart"/>
      <w:r w:rsidRPr="00672A27">
        <w:rPr>
          <w:rFonts w:hint="cs"/>
          <w:sz w:val="24"/>
          <w:szCs w:val="24"/>
          <w:rtl/>
        </w:rPr>
        <w:t>דתני</w:t>
      </w:r>
      <w:proofErr w:type="spellEnd"/>
      <w:r w:rsidRPr="00672A27">
        <w:rPr>
          <w:sz w:val="24"/>
          <w:szCs w:val="24"/>
          <w:rtl/>
        </w:rPr>
        <w:t xml:space="preserve"> </w:t>
      </w:r>
      <w:r w:rsidRPr="00672A27">
        <w:rPr>
          <w:rFonts w:hint="cs"/>
          <w:sz w:val="24"/>
          <w:szCs w:val="24"/>
          <w:rtl/>
        </w:rPr>
        <w:t xml:space="preserve">הגורד </w:t>
      </w:r>
      <w:r>
        <w:rPr>
          <w:rFonts w:hint="cs"/>
          <w:sz w:val="16"/>
          <w:szCs w:val="16"/>
          <w:rtl/>
        </w:rPr>
        <w:t>מלטש</w:t>
      </w:r>
      <w:r w:rsidRPr="008E6205">
        <w:rPr>
          <w:rFonts w:hint="cs"/>
          <w:sz w:val="16"/>
          <w:szCs w:val="16"/>
          <w:rtl/>
        </w:rPr>
        <w:t xml:space="preserve"> קרשים</w:t>
      </w:r>
      <w:r w:rsidRPr="00924FE1">
        <w:rPr>
          <w:rFonts w:hint="cs"/>
          <w:sz w:val="24"/>
          <w:szCs w:val="24"/>
          <w:rtl/>
        </w:rPr>
        <w:t>,</w:t>
      </w:r>
      <w:r>
        <w:rPr>
          <w:rFonts w:hint="cs"/>
          <w:sz w:val="24"/>
          <w:szCs w:val="24"/>
          <w:rtl/>
        </w:rPr>
        <w:t xml:space="preserve"> </w:t>
      </w:r>
      <w:r w:rsidRPr="00672A27">
        <w:rPr>
          <w:rFonts w:hint="cs"/>
          <w:sz w:val="24"/>
          <w:szCs w:val="24"/>
          <w:rtl/>
        </w:rPr>
        <w:t>הקודח</w:t>
      </w:r>
      <w:r w:rsidRPr="00924FE1">
        <w:rPr>
          <w:rFonts w:hint="cs"/>
          <w:sz w:val="24"/>
          <w:szCs w:val="24"/>
          <w:rtl/>
        </w:rPr>
        <w:t>,</w:t>
      </w:r>
      <w:r w:rsidRPr="00924FE1">
        <w:rPr>
          <w:sz w:val="24"/>
          <w:szCs w:val="24"/>
          <w:rtl/>
        </w:rPr>
        <w:t xml:space="preserve"> </w:t>
      </w:r>
      <w:r w:rsidRPr="005E5F63">
        <w:rPr>
          <w:rFonts w:hint="cs"/>
          <w:b/>
          <w:bCs/>
          <w:sz w:val="24"/>
          <w:szCs w:val="24"/>
          <w:rtl/>
        </w:rPr>
        <w:t>והקוצץ</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בשבת</w:t>
      </w:r>
      <w:r w:rsidRPr="00672A27">
        <w:rPr>
          <w:sz w:val="24"/>
          <w:szCs w:val="24"/>
          <w:rtl/>
        </w:rPr>
        <w:t xml:space="preserve"> </w:t>
      </w:r>
      <w:r w:rsidRPr="00672A27">
        <w:rPr>
          <w:rFonts w:hint="cs"/>
          <w:sz w:val="24"/>
          <w:szCs w:val="24"/>
          <w:rtl/>
        </w:rPr>
        <w:t>חייב</w:t>
      </w:r>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אלעזר</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rFonts w:hint="cs"/>
          <w:sz w:val="24"/>
          <w:szCs w:val="24"/>
          <w:rtl/>
        </w:rPr>
        <w:t xml:space="preserve"> הגורד</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שיגור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צרכו</w:t>
      </w:r>
      <w:r w:rsidRPr="00924FE1">
        <w:rPr>
          <w:rFonts w:hint="cs"/>
          <w:sz w:val="24"/>
          <w:szCs w:val="24"/>
          <w:rtl/>
        </w:rPr>
        <w:t>,</w:t>
      </w:r>
      <w:r w:rsidRPr="00672A27">
        <w:rPr>
          <w:sz w:val="24"/>
          <w:szCs w:val="24"/>
          <w:rtl/>
        </w:rPr>
        <w:t xml:space="preserve"> </w:t>
      </w:r>
      <w:r w:rsidRPr="00672A27">
        <w:rPr>
          <w:rFonts w:hint="cs"/>
          <w:sz w:val="24"/>
          <w:szCs w:val="24"/>
          <w:rtl/>
        </w:rPr>
        <w:t>הקודח</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שיקדח</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צרכו</w:t>
      </w:r>
      <w:r>
        <w:rPr>
          <w:rFonts w:hint="cs"/>
          <w:sz w:val="24"/>
          <w:szCs w:val="24"/>
          <w:rtl/>
        </w:rPr>
        <w:t>,</w:t>
      </w:r>
      <w:r w:rsidRPr="00672A27">
        <w:rPr>
          <w:rFonts w:hint="cs"/>
          <w:sz w:val="24"/>
          <w:szCs w:val="24"/>
          <w:rtl/>
        </w:rPr>
        <w:t xml:space="preserve"> הקוצץ</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שיקצוץ</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צרכו</w:t>
      </w:r>
      <w:r w:rsidRPr="00924FE1">
        <w:rPr>
          <w:rFonts w:hint="cs"/>
          <w:sz w:val="24"/>
          <w:szCs w:val="24"/>
          <w:rtl/>
        </w:rPr>
        <w:t>,</w:t>
      </w:r>
      <w:r w:rsidRPr="00672A27">
        <w:rPr>
          <w:rFonts w:hint="cs"/>
          <w:sz w:val="24"/>
          <w:szCs w:val="24"/>
          <w:rtl/>
        </w:rPr>
        <w:t xml:space="preserve"> והמעבד</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העור</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שיעבד</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צרכו</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אתיא</w:t>
      </w:r>
      <w:proofErr w:type="spellEnd"/>
      <w:r w:rsidRPr="00672A27">
        <w:rPr>
          <w:sz w:val="24"/>
          <w:szCs w:val="24"/>
          <w:rtl/>
        </w:rPr>
        <w:t xml:space="preserve"> </w:t>
      </w:r>
      <w:r w:rsidRPr="00672A27">
        <w:rPr>
          <w:rFonts w:hint="cs"/>
          <w:sz w:val="24"/>
          <w:szCs w:val="24"/>
          <w:rtl/>
        </w:rPr>
        <w:t>אלא</w:t>
      </w:r>
      <w:r w:rsidRPr="00672A27">
        <w:rPr>
          <w:sz w:val="24"/>
          <w:szCs w:val="24"/>
          <w:rtl/>
        </w:rPr>
        <w:t xml:space="preserve"> </w:t>
      </w:r>
      <w:proofErr w:type="spellStart"/>
      <w:r w:rsidRPr="00672A27">
        <w:rPr>
          <w:rFonts w:hint="cs"/>
          <w:sz w:val="24"/>
          <w:szCs w:val="24"/>
          <w:rtl/>
        </w:rPr>
        <w:t>כר</w:t>
      </w:r>
      <w:r w:rsidRPr="00672A27">
        <w:rPr>
          <w:sz w:val="24"/>
          <w:szCs w:val="24"/>
          <w:rtl/>
        </w:rPr>
        <w:t>"</w:t>
      </w:r>
      <w:r w:rsidRPr="00672A27">
        <w:rPr>
          <w:rFonts w:hint="cs"/>
          <w:sz w:val="24"/>
          <w:szCs w:val="24"/>
          <w:rtl/>
        </w:rPr>
        <w:t>ש</w:t>
      </w:r>
      <w:proofErr w:type="spellEnd"/>
      <w:r>
        <w:rPr>
          <w:rFonts w:hint="cs"/>
          <w:sz w:val="24"/>
          <w:szCs w:val="24"/>
          <w:rtl/>
        </w:rPr>
        <w:t>.</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מקצת</w:t>
      </w:r>
      <w:r w:rsidRPr="00672A27">
        <w:rPr>
          <w:sz w:val="24"/>
          <w:szCs w:val="24"/>
          <w:rtl/>
        </w:rPr>
        <w:t xml:space="preserve"> </w:t>
      </w:r>
      <w:r w:rsidRPr="00672A27">
        <w:rPr>
          <w:rFonts w:hint="cs"/>
          <w:sz w:val="24"/>
          <w:szCs w:val="24"/>
          <w:rtl/>
        </w:rPr>
        <w:t>מלאכה</w:t>
      </w:r>
      <w:r w:rsidRPr="00672A27">
        <w:rPr>
          <w:sz w:val="24"/>
          <w:szCs w:val="24"/>
          <w:rtl/>
        </w:rPr>
        <w:t xml:space="preserve"> </w:t>
      </w:r>
      <w:r w:rsidRPr="00672A27">
        <w:rPr>
          <w:rFonts w:hint="cs"/>
          <w:sz w:val="24"/>
          <w:szCs w:val="24"/>
          <w:rtl/>
        </w:rPr>
        <w:t>ככולה</w:t>
      </w:r>
      <w:r>
        <w:rPr>
          <w:rFonts w:hint="cs"/>
          <w:sz w:val="24"/>
          <w:szCs w:val="24"/>
          <w:rtl/>
        </w:rPr>
        <w:t xml:space="preserve">, </w:t>
      </w:r>
      <w:r w:rsidRPr="005E5F63">
        <w:rPr>
          <w:rFonts w:hint="cs"/>
          <w:b/>
          <w:bCs/>
          <w:sz w:val="24"/>
          <w:szCs w:val="24"/>
          <w:rtl/>
        </w:rPr>
        <w:t>ולכן שכשמפשיט עד החזה אן זה אלא שבות ולא גזרו במקדש.</w:t>
      </w:r>
      <w:r w:rsidRPr="00672A27">
        <w:rPr>
          <w:sz w:val="24"/>
          <w:szCs w:val="24"/>
          <w:rtl/>
        </w:rPr>
        <w:t xml:space="preserve"> </w:t>
      </w:r>
      <w:r w:rsidRPr="00672A27">
        <w:rPr>
          <w:rFonts w:hint="cs"/>
          <w:sz w:val="24"/>
          <w:szCs w:val="24"/>
          <w:rtl/>
        </w:rPr>
        <w:t>ורבנן</w:t>
      </w:r>
      <w:r w:rsidRPr="00672A27">
        <w:rPr>
          <w:sz w:val="24"/>
          <w:szCs w:val="24"/>
          <w:rtl/>
        </w:rPr>
        <w:t xml:space="preserve"> </w:t>
      </w:r>
      <w:r w:rsidRPr="00672A27">
        <w:rPr>
          <w:rFonts w:hint="cs"/>
          <w:sz w:val="24"/>
          <w:szCs w:val="24"/>
          <w:rtl/>
        </w:rPr>
        <w:t>עבדין</w:t>
      </w:r>
      <w:r w:rsidRPr="00672A27">
        <w:rPr>
          <w:sz w:val="24"/>
          <w:szCs w:val="24"/>
          <w:rtl/>
        </w:rPr>
        <w:t xml:space="preserve"> </w:t>
      </w:r>
      <w:r w:rsidRPr="00672A27">
        <w:rPr>
          <w:rFonts w:hint="cs"/>
          <w:sz w:val="24"/>
          <w:szCs w:val="24"/>
          <w:rtl/>
        </w:rPr>
        <w:t>מקצת</w:t>
      </w:r>
      <w:r w:rsidRPr="00672A27">
        <w:rPr>
          <w:sz w:val="24"/>
          <w:szCs w:val="24"/>
          <w:rtl/>
        </w:rPr>
        <w:t xml:space="preserve"> </w:t>
      </w:r>
      <w:r w:rsidRPr="00672A27">
        <w:rPr>
          <w:rFonts w:hint="cs"/>
          <w:sz w:val="24"/>
          <w:szCs w:val="24"/>
          <w:rtl/>
        </w:rPr>
        <w:t>מלאכה</w:t>
      </w:r>
      <w:r w:rsidRPr="00672A27">
        <w:rPr>
          <w:sz w:val="24"/>
          <w:szCs w:val="24"/>
          <w:rtl/>
        </w:rPr>
        <w:t xml:space="preserve"> </w:t>
      </w:r>
      <w:r w:rsidRPr="00672A27">
        <w:rPr>
          <w:rFonts w:hint="cs"/>
          <w:sz w:val="24"/>
          <w:szCs w:val="24"/>
          <w:rtl/>
        </w:rPr>
        <w:t>ככולה</w:t>
      </w:r>
      <w:r w:rsidRPr="00672A27">
        <w:rPr>
          <w:sz w:val="24"/>
          <w:szCs w:val="24"/>
          <w:rtl/>
        </w:rPr>
        <w:t>. [</w:t>
      </w:r>
      <w:r w:rsidRPr="00672A27">
        <w:rPr>
          <w:rFonts w:hint="cs"/>
          <w:sz w:val="24"/>
          <w:szCs w:val="24"/>
          <w:rtl/>
        </w:rPr>
        <w:t>דף</w:t>
      </w:r>
      <w:r w:rsidRPr="00672A27">
        <w:rPr>
          <w:sz w:val="24"/>
          <w:szCs w:val="24"/>
          <w:rtl/>
        </w:rPr>
        <w:t xml:space="preserve"> </w:t>
      </w:r>
      <w:r w:rsidRPr="00672A27">
        <w:rPr>
          <w:rFonts w:hint="cs"/>
          <w:sz w:val="24"/>
          <w:szCs w:val="24"/>
          <w:rtl/>
        </w:rPr>
        <w:t>מ</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5E5F63">
        <w:rPr>
          <w:rFonts w:hint="cs"/>
          <w:b/>
          <w:bCs/>
          <w:sz w:val="24"/>
          <w:szCs w:val="24"/>
          <w:rtl/>
        </w:rPr>
        <w:t xml:space="preserve">תנן התם, </w:t>
      </w:r>
      <w:proofErr w:type="spellStart"/>
      <w:r w:rsidRPr="005E5F63">
        <w:rPr>
          <w:rFonts w:hint="cs"/>
          <w:b/>
          <w:bCs/>
          <w:sz w:val="24"/>
          <w:szCs w:val="24"/>
          <w:rtl/>
        </w:rPr>
        <w:t>רשב</w:t>
      </w:r>
      <w:r w:rsidRPr="005E5F63">
        <w:rPr>
          <w:b/>
          <w:bCs/>
          <w:sz w:val="24"/>
          <w:szCs w:val="24"/>
          <w:rtl/>
        </w:rPr>
        <w:t>"</w:t>
      </w:r>
      <w:r w:rsidRPr="005E5F63">
        <w:rPr>
          <w:rFonts w:hint="cs"/>
          <w:b/>
          <w:bCs/>
          <w:sz w:val="24"/>
          <w:szCs w:val="24"/>
          <w:rtl/>
        </w:rPr>
        <w:t>ג</w:t>
      </w:r>
      <w:proofErr w:type="spellEnd"/>
      <w:r w:rsidRPr="005E5F63">
        <w:rPr>
          <w:b/>
          <w:bCs/>
          <w:sz w:val="24"/>
          <w:szCs w:val="24"/>
          <w:rtl/>
        </w:rPr>
        <w:t xml:space="preserve"> </w:t>
      </w:r>
      <w:r w:rsidRPr="005E5F63">
        <w:rPr>
          <w:rFonts w:hint="cs"/>
          <w:b/>
          <w:bCs/>
          <w:sz w:val="24"/>
          <w:szCs w:val="24"/>
          <w:rtl/>
        </w:rPr>
        <w:t>אומר, אף המכה</w:t>
      </w:r>
      <w:r w:rsidRPr="005E5F63">
        <w:rPr>
          <w:b/>
          <w:bCs/>
          <w:sz w:val="24"/>
          <w:szCs w:val="24"/>
          <w:rtl/>
        </w:rPr>
        <w:t xml:space="preserve"> </w:t>
      </w:r>
      <w:r w:rsidRPr="005E5F63">
        <w:rPr>
          <w:rFonts w:hint="cs"/>
          <w:b/>
          <w:bCs/>
          <w:sz w:val="24"/>
          <w:szCs w:val="24"/>
          <w:rtl/>
        </w:rPr>
        <w:t>בקורנס</w:t>
      </w:r>
      <w:r w:rsidRPr="005E5F63">
        <w:rPr>
          <w:b/>
          <w:bCs/>
          <w:sz w:val="24"/>
          <w:szCs w:val="24"/>
          <w:rtl/>
        </w:rPr>
        <w:t xml:space="preserve"> </w:t>
      </w:r>
      <w:r w:rsidRPr="005E5F63">
        <w:rPr>
          <w:rFonts w:hint="cs"/>
          <w:b/>
          <w:bCs/>
          <w:sz w:val="24"/>
          <w:szCs w:val="24"/>
          <w:rtl/>
        </w:rPr>
        <w:t>על</w:t>
      </w:r>
      <w:r w:rsidRPr="005E5F63">
        <w:rPr>
          <w:b/>
          <w:bCs/>
          <w:sz w:val="24"/>
          <w:szCs w:val="24"/>
          <w:rtl/>
        </w:rPr>
        <w:t xml:space="preserve"> </w:t>
      </w:r>
      <w:r w:rsidRPr="005E5F63">
        <w:rPr>
          <w:rFonts w:hint="cs"/>
          <w:b/>
          <w:bCs/>
          <w:sz w:val="24"/>
          <w:szCs w:val="24"/>
          <w:rtl/>
        </w:rPr>
        <w:t>הסדן</w:t>
      </w:r>
      <w:r w:rsidRPr="005E5F63">
        <w:rPr>
          <w:b/>
          <w:bCs/>
          <w:sz w:val="24"/>
          <w:szCs w:val="24"/>
          <w:rtl/>
        </w:rPr>
        <w:t xml:space="preserve"> </w:t>
      </w:r>
      <w:r w:rsidRPr="005E5F63">
        <w:rPr>
          <w:rFonts w:hint="cs"/>
          <w:b/>
          <w:bCs/>
          <w:sz w:val="24"/>
          <w:szCs w:val="24"/>
          <w:rtl/>
        </w:rPr>
        <w:t>בשעת</w:t>
      </w:r>
      <w:r w:rsidRPr="005E5F63">
        <w:rPr>
          <w:b/>
          <w:bCs/>
          <w:sz w:val="24"/>
          <w:szCs w:val="24"/>
          <w:rtl/>
        </w:rPr>
        <w:t xml:space="preserve"> </w:t>
      </w:r>
      <w:r w:rsidRPr="005E5F63">
        <w:rPr>
          <w:rFonts w:hint="cs"/>
          <w:b/>
          <w:bCs/>
          <w:sz w:val="24"/>
          <w:szCs w:val="24"/>
          <w:rtl/>
        </w:rPr>
        <w:t>מלאכה</w:t>
      </w:r>
      <w:r w:rsidRPr="005E5F63">
        <w:rPr>
          <w:b/>
          <w:bCs/>
          <w:sz w:val="24"/>
          <w:szCs w:val="24"/>
          <w:rtl/>
        </w:rPr>
        <w:t xml:space="preserve"> </w:t>
      </w:r>
      <w:r w:rsidRPr="005E5F63">
        <w:rPr>
          <w:rFonts w:hint="cs"/>
          <w:b/>
          <w:bCs/>
          <w:sz w:val="24"/>
          <w:szCs w:val="24"/>
          <w:rtl/>
        </w:rPr>
        <w:t>להחליקו</w:t>
      </w:r>
      <w:r w:rsidRPr="005E5F63">
        <w:rPr>
          <w:b/>
          <w:bCs/>
          <w:sz w:val="24"/>
          <w:szCs w:val="24"/>
          <w:rtl/>
        </w:rPr>
        <w:t xml:space="preserve"> </w:t>
      </w:r>
      <w:r w:rsidRPr="005E5F63">
        <w:rPr>
          <w:rFonts w:hint="cs"/>
          <w:b/>
          <w:bCs/>
          <w:sz w:val="24"/>
          <w:szCs w:val="24"/>
          <w:rtl/>
        </w:rPr>
        <w:t>חייב.</w:t>
      </w:r>
      <w:r w:rsidRPr="00924FE1">
        <w:rPr>
          <w:sz w:val="24"/>
          <w:szCs w:val="24"/>
          <w:rtl/>
        </w:rPr>
        <w:t xml:space="preserve"> </w:t>
      </w:r>
      <w:r w:rsidRPr="00672A27">
        <w:rPr>
          <w:rFonts w:hint="cs"/>
          <w:sz w:val="24"/>
          <w:szCs w:val="24"/>
          <w:rtl/>
        </w:rPr>
        <w:t>וקשי</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דרשב</w:t>
      </w:r>
      <w:r w:rsidRPr="00672A27">
        <w:rPr>
          <w:sz w:val="24"/>
          <w:szCs w:val="24"/>
          <w:rtl/>
        </w:rPr>
        <w:t>"</w:t>
      </w:r>
      <w:r w:rsidRPr="00672A27">
        <w:rPr>
          <w:rFonts w:hint="cs"/>
          <w:sz w:val="24"/>
          <w:szCs w:val="24"/>
          <w:rtl/>
        </w:rPr>
        <w:t>ג</w:t>
      </w:r>
      <w:proofErr w:type="spellEnd"/>
      <w:r>
        <w:rPr>
          <w:rFonts w:hint="cs"/>
          <w:sz w:val="24"/>
          <w:szCs w:val="24"/>
          <w:rtl/>
        </w:rPr>
        <w:t>.</w:t>
      </w:r>
      <w:r w:rsidRPr="00672A27">
        <w:rPr>
          <w:sz w:val="24"/>
          <w:szCs w:val="24"/>
          <w:rtl/>
        </w:rPr>
        <w:t xml:space="preserve"> </w:t>
      </w:r>
      <w:r w:rsidRPr="00672A27">
        <w:rPr>
          <w:rFonts w:hint="cs"/>
          <w:sz w:val="24"/>
          <w:szCs w:val="24"/>
          <w:rtl/>
        </w:rPr>
        <w:t>אילו</w:t>
      </w:r>
      <w:r w:rsidRPr="00672A27">
        <w:rPr>
          <w:sz w:val="24"/>
          <w:szCs w:val="24"/>
          <w:rtl/>
        </w:rPr>
        <w:t xml:space="preserve"> </w:t>
      </w:r>
      <w:r w:rsidRPr="00672A27">
        <w:rPr>
          <w:rFonts w:hint="cs"/>
          <w:sz w:val="24"/>
          <w:szCs w:val="24"/>
          <w:rtl/>
        </w:rPr>
        <w:t>נטל</w:t>
      </w:r>
      <w:r w:rsidRPr="00672A27">
        <w:rPr>
          <w:sz w:val="24"/>
          <w:szCs w:val="24"/>
          <w:rtl/>
        </w:rPr>
        <w:t xml:space="preserve"> </w:t>
      </w:r>
      <w:r w:rsidRPr="00672A27">
        <w:rPr>
          <w:rFonts w:hint="cs"/>
          <w:sz w:val="24"/>
          <w:szCs w:val="24"/>
          <w:rtl/>
        </w:rPr>
        <w:t>לקצור</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קצר</w:t>
      </w:r>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כלום</w:t>
      </w:r>
      <w:r>
        <w:rPr>
          <w:rFonts w:hint="cs"/>
          <w:sz w:val="24"/>
          <w:szCs w:val="24"/>
          <w:rtl/>
        </w:rPr>
        <w:t xml:space="preserve"> </w:t>
      </w:r>
      <w:r w:rsidRPr="005E5F63">
        <w:rPr>
          <w:rFonts w:hint="cs"/>
          <w:b/>
          <w:bCs/>
          <w:sz w:val="24"/>
          <w:szCs w:val="24"/>
          <w:rtl/>
        </w:rPr>
        <w:t>הוא</w:t>
      </w:r>
      <w:r>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אתייא</w:t>
      </w:r>
      <w:proofErr w:type="spellEnd"/>
      <w:r w:rsidRPr="00672A27">
        <w:rPr>
          <w:sz w:val="24"/>
          <w:szCs w:val="24"/>
          <w:rtl/>
        </w:rPr>
        <w:t xml:space="preserve"> </w:t>
      </w:r>
      <w:proofErr w:type="spellStart"/>
      <w:r w:rsidRPr="00672A27">
        <w:rPr>
          <w:rFonts w:hint="cs"/>
          <w:sz w:val="24"/>
          <w:szCs w:val="24"/>
          <w:rtl/>
        </w:rPr>
        <w:t>דרשב</w:t>
      </w:r>
      <w:r w:rsidRPr="00672A27">
        <w:rPr>
          <w:sz w:val="24"/>
          <w:szCs w:val="24"/>
          <w:rtl/>
        </w:rPr>
        <w:t>"</w:t>
      </w:r>
      <w:r w:rsidRPr="00672A27">
        <w:rPr>
          <w:rFonts w:hint="cs"/>
          <w:sz w:val="24"/>
          <w:szCs w:val="24"/>
          <w:rtl/>
        </w:rPr>
        <w:t>ג</w:t>
      </w:r>
      <w:proofErr w:type="spellEnd"/>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יהודה</w:t>
      </w:r>
      <w:r>
        <w:rPr>
          <w:rFonts w:hint="cs"/>
          <w:sz w:val="24"/>
          <w:szCs w:val="24"/>
          <w:rtl/>
        </w:rPr>
        <w:t>.</w:t>
      </w:r>
      <w:r w:rsidRPr="00672A27">
        <w:rPr>
          <w:sz w:val="24"/>
          <w:szCs w:val="24"/>
          <w:rtl/>
        </w:rPr>
        <w:t xml:space="preserve"> </w:t>
      </w:r>
      <w:proofErr w:type="spellStart"/>
      <w:r w:rsidRPr="00672A27">
        <w:rPr>
          <w:rFonts w:hint="cs"/>
          <w:sz w:val="24"/>
          <w:szCs w:val="24"/>
          <w:rtl/>
        </w:rPr>
        <w:t>דתני</w:t>
      </w:r>
      <w:proofErr w:type="spellEnd"/>
      <w:r w:rsidRPr="00924FE1">
        <w:rPr>
          <w:rFonts w:hint="cs"/>
          <w:sz w:val="24"/>
          <w:szCs w:val="24"/>
          <w:rtl/>
        </w:rPr>
        <w:t>,</w:t>
      </w:r>
      <w:r w:rsidRPr="00672A27">
        <w:rPr>
          <w:sz w:val="24"/>
          <w:szCs w:val="24"/>
          <w:rtl/>
        </w:rPr>
        <w:t xml:space="preserve"> </w:t>
      </w:r>
      <w:r w:rsidRPr="00672A27">
        <w:rPr>
          <w:rFonts w:hint="cs"/>
          <w:sz w:val="24"/>
          <w:szCs w:val="24"/>
          <w:rtl/>
        </w:rPr>
        <w:t xml:space="preserve">השובט </w:t>
      </w:r>
      <w:r w:rsidRPr="008E6205">
        <w:rPr>
          <w:rFonts w:hint="cs"/>
          <w:sz w:val="16"/>
          <w:szCs w:val="16"/>
          <w:rtl/>
        </w:rPr>
        <w:t>מכה על השתי</w:t>
      </w:r>
      <w:r w:rsidRPr="00924FE1">
        <w:rPr>
          <w:sz w:val="24"/>
          <w:szCs w:val="24"/>
          <w:rtl/>
        </w:rPr>
        <w:t xml:space="preserve"> </w:t>
      </w:r>
      <w:proofErr w:type="spellStart"/>
      <w:r w:rsidRPr="00672A27">
        <w:rPr>
          <w:rFonts w:hint="cs"/>
          <w:sz w:val="24"/>
          <w:szCs w:val="24"/>
          <w:rtl/>
        </w:rPr>
        <w:t>והמקטקט</w:t>
      </w:r>
      <w:proofErr w:type="spellEnd"/>
      <w:r w:rsidRPr="00672A27">
        <w:rPr>
          <w:rFonts w:hint="cs"/>
          <w:sz w:val="24"/>
          <w:szCs w:val="24"/>
          <w:rtl/>
        </w:rPr>
        <w:t xml:space="preserve"> </w:t>
      </w:r>
      <w:r w:rsidRPr="008E6205">
        <w:rPr>
          <w:rFonts w:hint="cs"/>
          <w:sz w:val="16"/>
          <w:szCs w:val="16"/>
          <w:rtl/>
        </w:rPr>
        <w:t>מכה על הערב</w:t>
      </w:r>
      <w:r w:rsidRPr="00924FE1">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האריג</w:t>
      </w:r>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חייב</w:t>
      </w:r>
      <w:r w:rsidRPr="00924FE1">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כמיישב</w:t>
      </w:r>
      <w:r w:rsidRPr="00672A27">
        <w:rPr>
          <w:sz w:val="24"/>
          <w:szCs w:val="24"/>
          <w:rtl/>
        </w:rPr>
        <w:t xml:space="preserve"> </w:t>
      </w:r>
      <w:r w:rsidRPr="00672A27">
        <w:rPr>
          <w:rFonts w:hint="cs"/>
          <w:sz w:val="24"/>
          <w:szCs w:val="24"/>
          <w:rtl/>
        </w:rPr>
        <w:t xml:space="preserve">בידו </w:t>
      </w:r>
      <w:r w:rsidRPr="008E6205">
        <w:rPr>
          <w:rFonts w:hint="cs"/>
          <w:sz w:val="16"/>
          <w:szCs w:val="16"/>
          <w:rtl/>
        </w:rPr>
        <w:t>מכינו לאריגה</w:t>
      </w:r>
      <w:r w:rsidRPr="00924FE1">
        <w:rPr>
          <w:rFonts w:hint="cs"/>
          <w:sz w:val="24"/>
          <w:szCs w:val="24"/>
          <w:rtl/>
        </w:rPr>
        <w:t>,</w:t>
      </w:r>
      <w:r w:rsidRPr="00924FE1">
        <w:rPr>
          <w:sz w:val="24"/>
          <w:szCs w:val="24"/>
          <w:rtl/>
        </w:rPr>
        <w:t xml:space="preserve"> </w:t>
      </w:r>
      <w:r w:rsidRPr="005E5F63">
        <w:rPr>
          <w:rFonts w:hint="cs"/>
          <w:b/>
          <w:bCs/>
          <w:sz w:val="24"/>
          <w:szCs w:val="24"/>
          <w:rtl/>
        </w:rPr>
        <w:t>ואף הכא</w:t>
      </w:r>
      <w:r w:rsidRPr="00924FE1">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כמיישב</w:t>
      </w:r>
      <w:r w:rsidRPr="00672A27">
        <w:rPr>
          <w:sz w:val="24"/>
          <w:szCs w:val="24"/>
          <w:rtl/>
        </w:rPr>
        <w:t xml:space="preserve"> </w:t>
      </w:r>
      <w:r w:rsidRPr="00672A27">
        <w:rPr>
          <w:rFonts w:hint="cs"/>
          <w:sz w:val="24"/>
          <w:szCs w:val="24"/>
          <w:rtl/>
        </w:rPr>
        <w:t>בידו</w:t>
      </w:r>
      <w:r w:rsidRPr="00672A27">
        <w:rPr>
          <w:sz w:val="24"/>
          <w:szCs w:val="24"/>
          <w:rtl/>
        </w:rPr>
        <w:t xml:space="preserve">: </w:t>
      </w:r>
      <w:r w:rsidRPr="00672A27">
        <w:rPr>
          <w:rFonts w:hint="cs"/>
          <w:sz w:val="24"/>
          <w:szCs w:val="24"/>
          <w:rtl/>
        </w:rPr>
        <w:t>והקטר</w:t>
      </w:r>
      <w:r w:rsidRPr="00672A27">
        <w:rPr>
          <w:sz w:val="24"/>
          <w:szCs w:val="24"/>
          <w:rtl/>
        </w:rPr>
        <w:t xml:space="preserve"> </w:t>
      </w:r>
      <w:proofErr w:type="spellStart"/>
      <w:r w:rsidRPr="00672A27">
        <w:rPr>
          <w:rFonts w:hint="cs"/>
          <w:sz w:val="24"/>
          <w:szCs w:val="24"/>
          <w:rtl/>
        </w:rPr>
        <w:t>חלביו</w:t>
      </w:r>
      <w:proofErr w:type="spellEnd"/>
      <w:r w:rsidRPr="00672A27">
        <w:rPr>
          <w:sz w:val="24"/>
          <w:szCs w:val="24"/>
          <w:rtl/>
        </w:rPr>
        <w:t>.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כג</w:t>
      </w:r>
      <w:proofErr w:type="spellEnd"/>
      <w:r w:rsidRPr="00672A27">
        <w:rPr>
          <w:sz w:val="24"/>
          <w:szCs w:val="24"/>
          <w:rtl/>
        </w:rPr>
        <w:t xml:space="preserve"> </w:t>
      </w:r>
      <w:proofErr w:type="spellStart"/>
      <w:r w:rsidRPr="00672A27">
        <w:rPr>
          <w:rFonts w:hint="cs"/>
          <w:sz w:val="24"/>
          <w:szCs w:val="24"/>
          <w:rtl/>
        </w:rPr>
        <w:t>יח</w:t>
      </w:r>
      <w:proofErr w:type="spellEnd"/>
      <w:r w:rsidRPr="00672A27">
        <w:rPr>
          <w:sz w:val="24"/>
          <w:szCs w:val="24"/>
          <w:rtl/>
        </w:rPr>
        <w:t>]</w:t>
      </w:r>
      <w:r w:rsidRPr="005E5F63">
        <w:rPr>
          <w:rFonts w:hint="cs"/>
          <w:b/>
          <w:bCs/>
          <w:sz w:val="24"/>
          <w:szCs w:val="24"/>
          <w:rtl/>
        </w:rPr>
        <w:t>כתיב ולא</w:t>
      </w:r>
      <w:r w:rsidRPr="00672A27">
        <w:rPr>
          <w:sz w:val="24"/>
          <w:szCs w:val="24"/>
          <w:rtl/>
        </w:rPr>
        <w:t xml:space="preserve"> </w:t>
      </w:r>
      <w:r w:rsidRPr="00672A27">
        <w:rPr>
          <w:rFonts w:hint="cs"/>
          <w:sz w:val="24"/>
          <w:szCs w:val="24"/>
          <w:rtl/>
        </w:rPr>
        <w:t>ילין</w:t>
      </w:r>
      <w:r w:rsidRPr="00672A27">
        <w:rPr>
          <w:sz w:val="24"/>
          <w:szCs w:val="24"/>
          <w:rtl/>
        </w:rPr>
        <w:t xml:space="preserve"> </w:t>
      </w:r>
      <w:r w:rsidRPr="00672A27">
        <w:rPr>
          <w:rFonts w:hint="cs"/>
          <w:sz w:val="24"/>
          <w:szCs w:val="24"/>
          <w:rtl/>
        </w:rPr>
        <w:t>חלב</w:t>
      </w:r>
      <w:r w:rsidRPr="00672A27">
        <w:rPr>
          <w:sz w:val="24"/>
          <w:szCs w:val="24"/>
          <w:rtl/>
        </w:rPr>
        <w:t xml:space="preserve"> </w:t>
      </w:r>
      <w:r w:rsidRPr="00672A27">
        <w:rPr>
          <w:rFonts w:hint="cs"/>
          <w:sz w:val="24"/>
          <w:szCs w:val="24"/>
          <w:rtl/>
        </w:rPr>
        <w:t>חגי</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בוקר</w:t>
      </w:r>
      <w:r>
        <w:rPr>
          <w:rFonts w:hint="cs"/>
          <w:sz w:val="24"/>
          <w:szCs w:val="24"/>
          <w:rtl/>
        </w:rPr>
        <w:t xml:space="preserve">. </w:t>
      </w:r>
      <w:r w:rsidRPr="005E5F63">
        <w:rPr>
          <w:rFonts w:hint="cs"/>
          <w:b/>
          <w:bCs/>
          <w:sz w:val="24"/>
          <w:szCs w:val="24"/>
          <w:rtl/>
        </w:rPr>
        <w:t>הרי חגיגת ארבע עשר נשחט ביום חול</w:t>
      </w:r>
      <w:r>
        <w:rPr>
          <w:rFonts w:hint="cs"/>
          <w:b/>
          <w:bCs/>
          <w:sz w:val="24"/>
          <w:szCs w:val="24"/>
          <w:rtl/>
        </w:rPr>
        <w:t>.</w:t>
      </w:r>
      <w:r w:rsidRPr="00672A27">
        <w:rPr>
          <w:sz w:val="24"/>
          <w:szCs w:val="24"/>
          <w:rtl/>
        </w:rPr>
        <w:t xml:space="preserve"> </w:t>
      </w:r>
      <w:proofErr w:type="spellStart"/>
      <w:r w:rsidRPr="00672A27">
        <w:rPr>
          <w:rFonts w:hint="cs"/>
          <w:sz w:val="24"/>
          <w:szCs w:val="24"/>
          <w:rtl/>
        </w:rPr>
        <w:t>ואימורי</w:t>
      </w:r>
      <w:proofErr w:type="spellEnd"/>
      <w:r w:rsidRPr="00672A27">
        <w:rPr>
          <w:sz w:val="24"/>
          <w:szCs w:val="24"/>
          <w:rtl/>
        </w:rPr>
        <w:t xml:space="preserve"> </w:t>
      </w:r>
      <w:r w:rsidRPr="00672A27">
        <w:rPr>
          <w:rFonts w:hint="cs"/>
          <w:sz w:val="24"/>
          <w:szCs w:val="24"/>
          <w:rtl/>
        </w:rPr>
        <w:t>חול</w:t>
      </w:r>
      <w:r w:rsidRPr="00672A27">
        <w:rPr>
          <w:sz w:val="24"/>
          <w:szCs w:val="24"/>
          <w:rtl/>
        </w:rPr>
        <w:t xml:space="preserve"> </w:t>
      </w:r>
      <w:proofErr w:type="spellStart"/>
      <w:r w:rsidRPr="00672A27">
        <w:rPr>
          <w:rFonts w:hint="cs"/>
          <w:sz w:val="24"/>
          <w:szCs w:val="24"/>
          <w:rtl/>
        </w:rPr>
        <w:t>קריבין</w:t>
      </w:r>
      <w:proofErr w:type="spellEnd"/>
      <w:r w:rsidRPr="00672A27">
        <w:rPr>
          <w:sz w:val="24"/>
          <w:szCs w:val="24"/>
          <w:rtl/>
        </w:rPr>
        <w:t xml:space="preserve"> </w:t>
      </w:r>
      <w:r w:rsidRPr="00672A27">
        <w:rPr>
          <w:rFonts w:hint="cs"/>
          <w:sz w:val="24"/>
          <w:szCs w:val="24"/>
          <w:rtl/>
        </w:rPr>
        <w:t>ביום</w:t>
      </w:r>
      <w:r w:rsidRPr="00672A27">
        <w:rPr>
          <w:sz w:val="24"/>
          <w:szCs w:val="24"/>
          <w:rtl/>
        </w:rPr>
        <w:t xml:space="preserve"> </w:t>
      </w:r>
      <w:r w:rsidRPr="00672A27">
        <w:rPr>
          <w:rFonts w:hint="cs"/>
          <w:sz w:val="24"/>
          <w:szCs w:val="24"/>
          <w:rtl/>
        </w:rPr>
        <w:t>טוב</w:t>
      </w:r>
      <w:r w:rsidRPr="00924FE1">
        <w:rPr>
          <w:rFonts w:hint="cs"/>
          <w:sz w:val="24"/>
          <w:szCs w:val="24"/>
          <w:rtl/>
        </w:rPr>
        <w:t>?</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אבהו</w:t>
      </w:r>
      <w:r w:rsidRPr="00924FE1">
        <w:rPr>
          <w:rFonts w:hint="cs"/>
          <w:sz w:val="24"/>
          <w:szCs w:val="24"/>
          <w:rtl/>
        </w:rPr>
        <w:t>,</w:t>
      </w:r>
      <w:r w:rsidRPr="00672A27">
        <w:rPr>
          <w:sz w:val="24"/>
          <w:szCs w:val="24"/>
          <w:rtl/>
        </w:rPr>
        <w:t xml:space="preserve"> </w:t>
      </w:r>
      <w:r w:rsidRPr="00672A27">
        <w:rPr>
          <w:rFonts w:hint="cs"/>
          <w:sz w:val="24"/>
          <w:szCs w:val="24"/>
          <w:rtl/>
        </w:rPr>
        <w:t>קיימתיה</w:t>
      </w:r>
      <w:r w:rsidRPr="00924FE1">
        <w:rPr>
          <w:rFonts w:hint="cs"/>
          <w:sz w:val="24"/>
          <w:szCs w:val="24"/>
          <w:rtl/>
        </w:rPr>
        <w:t>,</w:t>
      </w:r>
      <w:r w:rsidRPr="00672A27">
        <w:rPr>
          <w:sz w:val="24"/>
          <w:szCs w:val="24"/>
          <w:rtl/>
        </w:rPr>
        <w:t xml:space="preserve"> </w:t>
      </w:r>
      <w:r w:rsidRPr="00672A27">
        <w:rPr>
          <w:rFonts w:hint="cs"/>
          <w:sz w:val="24"/>
          <w:szCs w:val="24"/>
          <w:rtl/>
        </w:rPr>
        <w:t>בשחל</w:t>
      </w:r>
      <w:r w:rsidRPr="00672A27">
        <w:rPr>
          <w:sz w:val="24"/>
          <w:szCs w:val="24"/>
          <w:rtl/>
        </w:rPr>
        <w:t xml:space="preserve"> </w:t>
      </w:r>
      <w:r w:rsidRPr="00672A27">
        <w:rPr>
          <w:rFonts w:hint="cs"/>
          <w:sz w:val="24"/>
          <w:szCs w:val="24"/>
          <w:rtl/>
        </w:rPr>
        <w:t>ארבעה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672A27">
        <w:rPr>
          <w:rFonts w:hint="cs"/>
          <w:sz w:val="24"/>
          <w:szCs w:val="24"/>
          <w:rtl/>
        </w:rPr>
        <w:t>בשבת</w:t>
      </w:r>
      <w:r>
        <w:rPr>
          <w:rFonts w:hint="cs"/>
          <w:sz w:val="24"/>
          <w:szCs w:val="24"/>
          <w:rtl/>
        </w:rPr>
        <w:t xml:space="preserve">, </w:t>
      </w:r>
      <w:proofErr w:type="spellStart"/>
      <w:r w:rsidRPr="005E5F63">
        <w:rPr>
          <w:rFonts w:hint="cs"/>
          <w:b/>
          <w:bCs/>
          <w:sz w:val="24"/>
          <w:szCs w:val="24"/>
          <w:rtl/>
        </w:rPr>
        <w:t>דאימורי</w:t>
      </w:r>
      <w:proofErr w:type="spellEnd"/>
      <w:r w:rsidRPr="005E5F63">
        <w:rPr>
          <w:rFonts w:hint="cs"/>
          <w:b/>
          <w:bCs/>
          <w:sz w:val="24"/>
          <w:szCs w:val="24"/>
          <w:rtl/>
        </w:rPr>
        <w:t xml:space="preserve"> שבת קרבים ביו"ט</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יונה</w:t>
      </w:r>
      <w:r w:rsidRPr="00672A27">
        <w:rPr>
          <w:sz w:val="24"/>
          <w:szCs w:val="24"/>
          <w:rtl/>
        </w:rPr>
        <w:t xml:space="preserve"> </w:t>
      </w:r>
      <w:r w:rsidRPr="00672A27">
        <w:rPr>
          <w:rFonts w:hint="cs"/>
          <w:sz w:val="24"/>
          <w:szCs w:val="24"/>
          <w:rtl/>
        </w:rPr>
        <w:t>בעי</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בשחל</w:t>
      </w:r>
      <w:r w:rsidRPr="00672A27">
        <w:rPr>
          <w:sz w:val="24"/>
          <w:szCs w:val="24"/>
          <w:rtl/>
        </w:rPr>
        <w:t xml:space="preserve"> </w:t>
      </w:r>
      <w:r w:rsidRPr="00672A27">
        <w:rPr>
          <w:rFonts w:hint="cs"/>
          <w:sz w:val="24"/>
          <w:szCs w:val="24"/>
          <w:rtl/>
        </w:rPr>
        <w:t>ארבעה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672A27">
        <w:rPr>
          <w:rFonts w:hint="cs"/>
          <w:sz w:val="24"/>
          <w:szCs w:val="24"/>
          <w:rtl/>
        </w:rPr>
        <w:t>בשבת</w:t>
      </w:r>
      <w:r w:rsidRPr="00924FE1">
        <w:rPr>
          <w:rFonts w:hint="cs"/>
          <w:sz w:val="24"/>
          <w:szCs w:val="24"/>
          <w:rtl/>
        </w:rPr>
        <w:t>,</w:t>
      </w:r>
      <w:r>
        <w:rPr>
          <w:rFonts w:hint="cs"/>
          <w:sz w:val="24"/>
          <w:szCs w:val="24"/>
          <w:rtl/>
        </w:rPr>
        <w:t xml:space="preserve"> </w:t>
      </w:r>
      <w:r w:rsidRPr="005E5F63">
        <w:rPr>
          <w:rFonts w:hint="cs"/>
          <w:b/>
          <w:bCs/>
          <w:sz w:val="24"/>
          <w:szCs w:val="24"/>
          <w:rtl/>
        </w:rPr>
        <w:t>הרי</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חגיגה</w:t>
      </w:r>
      <w:r w:rsidRPr="00672A27">
        <w:rPr>
          <w:sz w:val="24"/>
          <w:szCs w:val="24"/>
          <w:rtl/>
        </w:rPr>
        <w:t xml:space="preserve"> </w:t>
      </w:r>
      <w:r w:rsidRPr="00672A27">
        <w:rPr>
          <w:rFonts w:hint="cs"/>
          <w:sz w:val="24"/>
          <w:szCs w:val="24"/>
          <w:rtl/>
        </w:rPr>
        <w:t>באה</w:t>
      </w:r>
      <w:r w:rsidRPr="00672A27">
        <w:rPr>
          <w:sz w:val="24"/>
          <w:szCs w:val="24"/>
          <w:rtl/>
        </w:rPr>
        <w:t xml:space="preserve"> </w:t>
      </w:r>
      <w:r w:rsidRPr="00672A27">
        <w:rPr>
          <w:rFonts w:hint="cs"/>
          <w:sz w:val="24"/>
          <w:szCs w:val="24"/>
          <w:rtl/>
        </w:rPr>
        <w:t>עמו</w:t>
      </w:r>
      <w:r w:rsidRPr="00924FE1">
        <w:rPr>
          <w:rFonts w:hint="cs"/>
          <w:sz w:val="24"/>
          <w:szCs w:val="24"/>
          <w:rtl/>
        </w:rPr>
        <w:t>?</w:t>
      </w:r>
      <w:r>
        <w:rPr>
          <w:rFonts w:hint="cs"/>
          <w:sz w:val="24"/>
          <w:szCs w:val="24"/>
          <w:rtl/>
        </w:rPr>
        <w:t xml:space="preserve"> </w:t>
      </w:r>
      <w:r w:rsidRPr="00924FE1">
        <w:rPr>
          <w:rFonts w:hint="cs"/>
          <w:sz w:val="24"/>
          <w:szCs w:val="24"/>
          <w:rtl/>
        </w:rPr>
        <w:t xml:space="preserve"> </w:t>
      </w:r>
      <w:r w:rsidRPr="005E5F63">
        <w:rPr>
          <w:rFonts w:hint="cs"/>
          <w:b/>
          <w:bCs/>
          <w:sz w:val="24"/>
          <w:szCs w:val="24"/>
          <w:rtl/>
        </w:rPr>
        <w:t>אלא</w:t>
      </w:r>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הקריבהו</w:t>
      </w:r>
      <w:r w:rsidRPr="00672A27">
        <w:rPr>
          <w:sz w:val="24"/>
          <w:szCs w:val="24"/>
          <w:rtl/>
        </w:rPr>
        <w:t xml:space="preserve"> </w:t>
      </w:r>
      <w:r w:rsidRPr="00672A27">
        <w:rPr>
          <w:rFonts w:hint="cs"/>
          <w:sz w:val="24"/>
          <w:szCs w:val="24"/>
          <w:rtl/>
        </w:rPr>
        <w:t>מבעוד</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יבוא</w:t>
      </w:r>
      <w:r w:rsidRPr="00672A27">
        <w:rPr>
          <w:sz w:val="24"/>
          <w:szCs w:val="24"/>
          <w:rtl/>
        </w:rPr>
        <w:t xml:space="preserve"> </w:t>
      </w:r>
      <w:r w:rsidRPr="00672A27">
        <w:rPr>
          <w:rFonts w:hint="cs"/>
          <w:sz w:val="24"/>
          <w:szCs w:val="24"/>
          <w:rtl/>
        </w:rPr>
        <w:t>לידי</w:t>
      </w:r>
      <w:r w:rsidRPr="00672A27">
        <w:rPr>
          <w:sz w:val="24"/>
          <w:szCs w:val="24"/>
          <w:rtl/>
        </w:rPr>
        <w:t xml:space="preserve"> </w:t>
      </w:r>
      <w:r w:rsidRPr="00672A27">
        <w:rPr>
          <w:rFonts w:hint="cs"/>
          <w:sz w:val="24"/>
          <w:szCs w:val="24"/>
          <w:rtl/>
        </w:rPr>
        <w:t>בל</w:t>
      </w:r>
      <w:r w:rsidRPr="00672A27">
        <w:rPr>
          <w:sz w:val="24"/>
          <w:szCs w:val="24"/>
          <w:rtl/>
        </w:rPr>
        <w:t xml:space="preserve"> </w:t>
      </w:r>
      <w:r w:rsidRPr="00672A27">
        <w:rPr>
          <w:rFonts w:hint="cs"/>
          <w:sz w:val="24"/>
          <w:szCs w:val="24"/>
          <w:rtl/>
        </w:rPr>
        <w:t>תלין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חיננא</w:t>
      </w:r>
      <w:proofErr w:type="spellEnd"/>
      <w:r w:rsidRPr="00672A27">
        <w:rPr>
          <w:sz w:val="24"/>
          <w:szCs w:val="24"/>
          <w:rtl/>
        </w:rPr>
        <w:t xml:space="preserve"> </w:t>
      </w:r>
      <w:r w:rsidRPr="00672A27">
        <w:rPr>
          <w:rFonts w:hint="cs"/>
          <w:sz w:val="24"/>
          <w:szCs w:val="24"/>
          <w:rtl/>
        </w:rPr>
        <w:t>אילו</w:t>
      </w:r>
      <w:r w:rsidRPr="00672A27">
        <w:rPr>
          <w:sz w:val="24"/>
          <w:szCs w:val="24"/>
          <w:rtl/>
        </w:rPr>
        <w:t xml:space="preserve"> </w:t>
      </w:r>
      <w:r w:rsidRPr="00672A27">
        <w:rPr>
          <w:rFonts w:hint="cs"/>
          <w:sz w:val="24"/>
          <w:szCs w:val="24"/>
          <w:rtl/>
        </w:rPr>
        <w:t>עבר</w:t>
      </w:r>
      <w:r w:rsidRPr="00672A27">
        <w:rPr>
          <w:sz w:val="24"/>
          <w:szCs w:val="24"/>
          <w:rtl/>
        </w:rPr>
        <w:t xml:space="preserve"> </w:t>
      </w:r>
      <w:r w:rsidRPr="00672A27">
        <w:rPr>
          <w:rFonts w:hint="cs"/>
          <w:sz w:val="24"/>
          <w:szCs w:val="24"/>
          <w:rtl/>
        </w:rPr>
        <w:t>והביא</w:t>
      </w:r>
      <w:r w:rsidRPr="00924FE1">
        <w:rPr>
          <w:rFonts w:hint="cs"/>
          <w:sz w:val="24"/>
          <w:szCs w:val="24"/>
          <w:rtl/>
        </w:rPr>
        <w:t>,</w:t>
      </w:r>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כשר</w:t>
      </w:r>
      <w:r w:rsidRPr="00924FE1">
        <w:rPr>
          <w:rFonts w:hint="cs"/>
          <w:sz w:val="24"/>
          <w:szCs w:val="24"/>
          <w:rtl/>
        </w:rPr>
        <w:t>?</w:t>
      </w:r>
      <w:r w:rsidRPr="00672A27">
        <w:rPr>
          <w:sz w:val="24"/>
          <w:szCs w:val="24"/>
          <w:rtl/>
        </w:rPr>
        <w:t xml:space="preserve"> </w:t>
      </w:r>
      <w:r w:rsidRPr="00672A27">
        <w:rPr>
          <w:rFonts w:hint="cs"/>
          <w:sz w:val="24"/>
          <w:szCs w:val="24"/>
          <w:rtl/>
        </w:rPr>
        <w:t>מאחר</w:t>
      </w:r>
      <w:r w:rsidRPr="00672A27">
        <w:rPr>
          <w:sz w:val="24"/>
          <w:szCs w:val="24"/>
          <w:rtl/>
        </w:rPr>
        <w:t xml:space="preserve"> </w:t>
      </w:r>
      <w:r w:rsidRPr="00672A27">
        <w:rPr>
          <w:rFonts w:hint="cs"/>
          <w:sz w:val="24"/>
          <w:szCs w:val="24"/>
          <w:rtl/>
        </w:rPr>
        <w:t>שאילו</w:t>
      </w:r>
      <w:r w:rsidRPr="00672A27">
        <w:rPr>
          <w:sz w:val="24"/>
          <w:szCs w:val="24"/>
          <w:rtl/>
        </w:rPr>
        <w:t xml:space="preserve"> </w:t>
      </w:r>
      <w:r w:rsidRPr="00672A27">
        <w:rPr>
          <w:rFonts w:hint="cs"/>
          <w:sz w:val="24"/>
          <w:szCs w:val="24"/>
          <w:rtl/>
        </w:rPr>
        <w:t>עבר</w:t>
      </w:r>
      <w:r w:rsidRPr="00672A27">
        <w:rPr>
          <w:sz w:val="24"/>
          <w:szCs w:val="24"/>
          <w:rtl/>
        </w:rPr>
        <w:t xml:space="preserve"> </w:t>
      </w:r>
      <w:r w:rsidRPr="00672A27">
        <w:rPr>
          <w:rFonts w:hint="cs"/>
          <w:sz w:val="24"/>
          <w:szCs w:val="24"/>
          <w:rtl/>
        </w:rPr>
        <w:t>והביא</w:t>
      </w:r>
      <w:r w:rsidRPr="00672A27">
        <w:rPr>
          <w:sz w:val="24"/>
          <w:szCs w:val="24"/>
          <w:rtl/>
        </w:rPr>
        <w:t xml:space="preserve"> </w:t>
      </w:r>
      <w:r w:rsidRPr="00672A27">
        <w:rPr>
          <w:rFonts w:hint="cs"/>
          <w:sz w:val="24"/>
          <w:szCs w:val="24"/>
          <w:rtl/>
        </w:rPr>
        <w:t>כשר</w:t>
      </w:r>
      <w:r w:rsidRPr="00924FE1">
        <w:rPr>
          <w:rFonts w:hint="cs"/>
          <w:sz w:val="24"/>
          <w:szCs w:val="24"/>
          <w:rtl/>
        </w:rPr>
        <w:t>,</w:t>
      </w:r>
      <w:r w:rsidRPr="00924FE1">
        <w:rPr>
          <w:sz w:val="24"/>
          <w:szCs w:val="24"/>
          <w:rtl/>
        </w:rPr>
        <w:t xml:space="preserve"> </w:t>
      </w:r>
      <w:r w:rsidRPr="005E5F63">
        <w:rPr>
          <w:rFonts w:hint="cs"/>
          <w:b/>
          <w:bCs/>
          <w:sz w:val="24"/>
          <w:szCs w:val="24"/>
          <w:rtl/>
        </w:rPr>
        <w:t>אם לא הביא</w:t>
      </w:r>
      <w:r w:rsidRPr="00672A27">
        <w:rPr>
          <w:rFonts w:hint="cs"/>
          <w:sz w:val="24"/>
          <w:szCs w:val="24"/>
          <w:rtl/>
        </w:rPr>
        <w:t xml:space="preserve"> עובר</w:t>
      </w:r>
      <w:r w:rsidRPr="00924FE1">
        <w:rPr>
          <w:rFonts w:hint="cs"/>
          <w:sz w:val="24"/>
          <w:szCs w:val="24"/>
          <w:rtl/>
        </w:rPr>
        <w:t xml:space="preserve"> </w:t>
      </w:r>
      <w:r w:rsidRPr="005E5F63">
        <w:rPr>
          <w:rFonts w:hint="cs"/>
          <w:b/>
          <w:bCs/>
          <w:sz w:val="24"/>
          <w:szCs w:val="24"/>
          <w:rtl/>
        </w:rPr>
        <w:t>על בל תלין</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צלייתו</w:t>
      </w:r>
      <w:r w:rsidRPr="00672A27">
        <w:rPr>
          <w:sz w:val="24"/>
          <w:szCs w:val="24"/>
          <w:rtl/>
        </w:rPr>
        <w:t xml:space="preserve"> </w:t>
      </w:r>
      <w:r w:rsidRPr="00672A27">
        <w:rPr>
          <w:rFonts w:hint="cs"/>
          <w:sz w:val="24"/>
          <w:szCs w:val="24"/>
          <w:rtl/>
        </w:rPr>
        <w:t>והדחת</w:t>
      </w:r>
      <w:r w:rsidRPr="00672A27">
        <w:rPr>
          <w:sz w:val="24"/>
          <w:szCs w:val="24"/>
          <w:rtl/>
        </w:rPr>
        <w:t xml:space="preserve"> </w:t>
      </w:r>
      <w:r w:rsidRPr="00672A27">
        <w:rPr>
          <w:rFonts w:hint="cs"/>
          <w:sz w:val="24"/>
          <w:szCs w:val="24"/>
          <w:rtl/>
        </w:rPr>
        <w:t>קרביו</w:t>
      </w:r>
      <w:r w:rsidRPr="00672A27">
        <w:rPr>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דוחין</w:t>
      </w:r>
      <w:proofErr w:type="spellEnd"/>
      <w:r w:rsidRPr="00672A27">
        <w:rPr>
          <w:sz w:val="24"/>
          <w:szCs w:val="24"/>
          <w:rtl/>
        </w:rPr>
        <w:t xml:space="preserve">. </w:t>
      </w:r>
      <w:r w:rsidRPr="00672A27">
        <w:rPr>
          <w:rFonts w:hint="cs"/>
          <w:sz w:val="24"/>
          <w:szCs w:val="24"/>
          <w:rtl/>
        </w:rPr>
        <w:t>תנינן</w:t>
      </w:r>
      <w:r w:rsidRPr="00924FE1">
        <w:rPr>
          <w:rFonts w:hint="cs"/>
          <w:sz w:val="24"/>
          <w:szCs w:val="24"/>
          <w:rtl/>
        </w:rPr>
        <w:t>,</w:t>
      </w:r>
      <w:r w:rsidRPr="00672A27">
        <w:rPr>
          <w:sz w:val="24"/>
          <w:szCs w:val="24"/>
          <w:rtl/>
        </w:rPr>
        <w:t xml:space="preserve"> </w:t>
      </w:r>
      <w:r w:rsidRPr="00672A27">
        <w:rPr>
          <w:rFonts w:hint="cs"/>
          <w:sz w:val="24"/>
          <w:szCs w:val="24"/>
          <w:rtl/>
        </w:rPr>
        <w:t>חשיכה</w:t>
      </w:r>
      <w:r w:rsidRPr="00672A27">
        <w:rPr>
          <w:sz w:val="24"/>
          <w:szCs w:val="24"/>
          <w:rtl/>
        </w:rPr>
        <w:t xml:space="preserve"> </w:t>
      </w:r>
      <w:r w:rsidRPr="00672A27">
        <w:rPr>
          <w:rFonts w:hint="cs"/>
          <w:sz w:val="24"/>
          <w:szCs w:val="24"/>
          <w:rtl/>
        </w:rPr>
        <w:t>יצאו</w:t>
      </w:r>
      <w:r w:rsidRPr="00672A27">
        <w:rPr>
          <w:sz w:val="24"/>
          <w:szCs w:val="24"/>
          <w:rtl/>
        </w:rPr>
        <w:t xml:space="preserve"> </w:t>
      </w:r>
      <w:r w:rsidRPr="00672A27">
        <w:rPr>
          <w:rFonts w:hint="cs"/>
          <w:sz w:val="24"/>
          <w:szCs w:val="24"/>
          <w:rtl/>
        </w:rPr>
        <w:t>וצלו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פסחיהן ואת</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הכין</w:t>
      </w:r>
      <w:r>
        <w:rPr>
          <w:rFonts w:hint="cs"/>
          <w:sz w:val="24"/>
          <w:szCs w:val="24"/>
          <w:rtl/>
        </w:rPr>
        <w:t xml:space="preserve"> </w:t>
      </w:r>
      <w:r>
        <w:rPr>
          <w:rFonts w:hint="cs"/>
          <w:sz w:val="16"/>
          <w:szCs w:val="16"/>
          <w:rtl/>
        </w:rPr>
        <w:t xml:space="preserve">הרי כבר אמרנו </w:t>
      </w:r>
      <w:proofErr w:type="spellStart"/>
      <w:r>
        <w:rPr>
          <w:rFonts w:hint="cs"/>
          <w:sz w:val="16"/>
          <w:szCs w:val="16"/>
          <w:rtl/>
        </w:rPr>
        <w:t>שצליה</w:t>
      </w:r>
      <w:proofErr w:type="spellEnd"/>
      <w:r>
        <w:rPr>
          <w:rFonts w:hint="cs"/>
          <w:sz w:val="16"/>
          <w:szCs w:val="16"/>
          <w:rtl/>
        </w:rPr>
        <w:t xml:space="preserve"> אינה דוחה שבת למה לחזור על זה</w:t>
      </w:r>
      <w:r w:rsidRPr="00924FE1">
        <w:rPr>
          <w:rFonts w:hint="cs"/>
          <w:sz w:val="24"/>
          <w:szCs w:val="24"/>
          <w:rtl/>
        </w:rPr>
        <w:t>?</w:t>
      </w:r>
      <w:r>
        <w:rPr>
          <w:rFonts w:hint="cs"/>
          <w:sz w:val="24"/>
          <w:szCs w:val="24"/>
          <w:rtl/>
        </w:rPr>
        <w:t xml:space="preserve"> </w:t>
      </w:r>
      <w:r w:rsidRPr="005E5F63">
        <w:rPr>
          <w:rFonts w:hint="cs"/>
          <w:b/>
          <w:bCs/>
          <w:sz w:val="24"/>
          <w:szCs w:val="24"/>
          <w:rtl/>
        </w:rPr>
        <w:t xml:space="preserve">שאפילו </w:t>
      </w:r>
      <w:proofErr w:type="spellStart"/>
      <w:r w:rsidRPr="005E5F63">
        <w:rPr>
          <w:rFonts w:hint="cs"/>
          <w:b/>
          <w:bCs/>
          <w:sz w:val="24"/>
          <w:szCs w:val="24"/>
          <w:rtl/>
        </w:rPr>
        <w:t>שילשולו</w:t>
      </w:r>
      <w:proofErr w:type="spellEnd"/>
      <w:r w:rsidRPr="005E5F63">
        <w:rPr>
          <w:b/>
          <w:bCs/>
          <w:sz w:val="24"/>
          <w:szCs w:val="24"/>
          <w:rtl/>
        </w:rPr>
        <w:t xml:space="preserve"> </w:t>
      </w:r>
      <w:r w:rsidRPr="005E5F63">
        <w:rPr>
          <w:rFonts w:hint="cs"/>
          <w:b/>
          <w:bCs/>
          <w:sz w:val="24"/>
          <w:szCs w:val="24"/>
          <w:rtl/>
        </w:rPr>
        <w:t>לתנור בשבת כדי שיצלה במוצאי שבת אסור</w:t>
      </w:r>
      <w:r w:rsidRPr="00924FE1">
        <w:rPr>
          <w:sz w:val="24"/>
          <w:szCs w:val="24"/>
          <w:rtl/>
        </w:rPr>
        <w:t xml:space="preserve"> </w:t>
      </w:r>
      <w:r w:rsidRPr="00672A27">
        <w:rPr>
          <w:sz w:val="24"/>
          <w:szCs w:val="24"/>
          <w:rtl/>
        </w:rPr>
        <w:t>[</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מא</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proofErr w:type="spellStart"/>
      <w:r w:rsidRPr="005E5F63">
        <w:rPr>
          <w:rFonts w:hint="cs"/>
          <w:b/>
          <w:bCs/>
          <w:sz w:val="24"/>
          <w:szCs w:val="24"/>
          <w:rtl/>
        </w:rPr>
        <w:t>צליתו</w:t>
      </w:r>
      <w:proofErr w:type="spellEnd"/>
      <w:r w:rsidRPr="005E5F63">
        <w:rPr>
          <w:rFonts w:hint="cs"/>
          <w:b/>
          <w:bCs/>
          <w:sz w:val="24"/>
          <w:szCs w:val="24"/>
          <w:rtl/>
        </w:rPr>
        <w:t xml:space="preserve"> אינה דוחה שבת.  והתנן ע"ש עם חשכה </w:t>
      </w:r>
      <w:proofErr w:type="spellStart"/>
      <w:r w:rsidRPr="005E5F63">
        <w:rPr>
          <w:rFonts w:hint="cs"/>
          <w:b/>
          <w:bCs/>
          <w:sz w:val="24"/>
          <w:szCs w:val="24"/>
          <w:rtl/>
        </w:rPr>
        <w:t>משלשלין</w:t>
      </w:r>
      <w:proofErr w:type="spellEnd"/>
      <w:r w:rsidRPr="005E5F63">
        <w:rPr>
          <w:rFonts w:hint="cs"/>
          <w:b/>
          <w:bCs/>
          <w:sz w:val="24"/>
          <w:szCs w:val="24"/>
          <w:rtl/>
        </w:rPr>
        <w:t xml:space="preserve"> את הפסח לתוך התנור. אף שנצלה בשבת ולא </w:t>
      </w:r>
      <w:proofErr w:type="spellStart"/>
      <w:r w:rsidRPr="005E5F63">
        <w:rPr>
          <w:rFonts w:hint="cs"/>
          <w:b/>
          <w:bCs/>
          <w:sz w:val="24"/>
          <w:szCs w:val="24"/>
          <w:rtl/>
        </w:rPr>
        <w:t>חיישינן</w:t>
      </w:r>
      <w:proofErr w:type="spellEnd"/>
      <w:r w:rsidRPr="005E5F63">
        <w:rPr>
          <w:rFonts w:hint="cs"/>
          <w:b/>
          <w:bCs/>
          <w:sz w:val="24"/>
          <w:szCs w:val="24"/>
          <w:rtl/>
        </w:rPr>
        <w:t xml:space="preserve"> שמא יחתה בגחלים?  בני חבורה </w:t>
      </w:r>
      <w:proofErr w:type="spellStart"/>
      <w:r w:rsidRPr="005E5F63">
        <w:rPr>
          <w:rFonts w:hint="cs"/>
          <w:b/>
          <w:bCs/>
          <w:sz w:val="24"/>
          <w:szCs w:val="24"/>
          <w:rtl/>
        </w:rPr>
        <w:t>זריזין</w:t>
      </w:r>
      <w:proofErr w:type="spellEnd"/>
      <w:r w:rsidRPr="005E5F63">
        <w:rPr>
          <w:rFonts w:hint="cs"/>
          <w:b/>
          <w:bCs/>
          <w:sz w:val="24"/>
          <w:szCs w:val="24"/>
          <w:rtl/>
        </w:rPr>
        <w:t xml:space="preserve"> הם. </w:t>
      </w:r>
      <w:r w:rsidRPr="005E5F63">
        <w:rPr>
          <w:rFonts w:hint="cs"/>
          <w:b/>
          <w:bCs/>
          <w:sz w:val="28"/>
          <w:szCs w:val="28"/>
          <w:rtl/>
        </w:rPr>
        <w:t>תנן</w:t>
      </w:r>
      <w:r w:rsidRPr="005E5F63">
        <w:rPr>
          <w:rFonts w:hint="cs"/>
          <w:b/>
          <w:bCs/>
          <w:sz w:val="24"/>
          <w:szCs w:val="24"/>
          <w:rtl/>
        </w:rPr>
        <w:t>, הרכבו</w:t>
      </w:r>
      <w:r w:rsidRPr="00672A27">
        <w:rPr>
          <w:sz w:val="24"/>
          <w:szCs w:val="24"/>
          <w:rtl/>
        </w:rPr>
        <w:t xml:space="preserve"> </w:t>
      </w:r>
      <w:r w:rsidRPr="00672A27">
        <w:rPr>
          <w:rFonts w:hint="cs"/>
          <w:sz w:val="24"/>
          <w:szCs w:val="24"/>
          <w:rtl/>
        </w:rPr>
        <w:t>והבאתו</w:t>
      </w:r>
      <w:r w:rsidRPr="00672A27">
        <w:rPr>
          <w:sz w:val="24"/>
          <w:szCs w:val="24"/>
          <w:rtl/>
        </w:rPr>
        <w:t xml:space="preserve"> </w:t>
      </w:r>
      <w:r w:rsidRPr="00D322B6">
        <w:rPr>
          <w:rFonts w:hint="cs"/>
          <w:sz w:val="24"/>
          <w:szCs w:val="24"/>
          <w:rtl/>
        </w:rPr>
        <w:t>חוץ</w:t>
      </w:r>
      <w:r w:rsidRPr="00672A27">
        <w:rPr>
          <w:sz w:val="24"/>
          <w:szCs w:val="24"/>
          <w:rtl/>
        </w:rPr>
        <w:t xml:space="preserve"> </w:t>
      </w:r>
      <w:r w:rsidRPr="00672A27">
        <w:rPr>
          <w:rFonts w:hint="cs"/>
          <w:sz w:val="24"/>
          <w:szCs w:val="24"/>
          <w:rtl/>
        </w:rPr>
        <w:t>לתחום</w:t>
      </w:r>
      <w:r w:rsidRPr="00672A27">
        <w:rPr>
          <w:sz w:val="24"/>
          <w:szCs w:val="24"/>
          <w:rtl/>
        </w:rPr>
        <w:t xml:space="preserve"> </w:t>
      </w:r>
      <w:r w:rsidRPr="005E5F63">
        <w:rPr>
          <w:rFonts w:hint="cs"/>
          <w:b/>
          <w:bCs/>
          <w:sz w:val="24"/>
          <w:szCs w:val="24"/>
          <w:rtl/>
        </w:rPr>
        <w:t>וחתיכת</w:t>
      </w:r>
      <w:r w:rsidRPr="005E5F63">
        <w:rPr>
          <w:b/>
          <w:bCs/>
          <w:sz w:val="24"/>
          <w:szCs w:val="24"/>
          <w:rtl/>
        </w:rPr>
        <w:t xml:space="preserve"> </w:t>
      </w:r>
      <w:r w:rsidRPr="005E5F63">
        <w:rPr>
          <w:rFonts w:hint="cs"/>
          <w:b/>
          <w:bCs/>
          <w:sz w:val="24"/>
          <w:szCs w:val="24"/>
          <w:rtl/>
        </w:rPr>
        <w:t>יבלתו,</w:t>
      </w:r>
      <w:r w:rsidRPr="005E5F63">
        <w:rPr>
          <w:b/>
          <w:bCs/>
          <w:sz w:val="24"/>
          <w:szCs w:val="24"/>
          <w:rtl/>
        </w:rPr>
        <w:t xml:space="preserve"> </w:t>
      </w:r>
      <w:r w:rsidRPr="005E5F63">
        <w:rPr>
          <w:rFonts w:hint="cs"/>
          <w:b/>
          <w:bCs/>
          <w:sz w:val="24"/>
          <w:szCs w:val="24"/>
          <w:rtl/>
        </w:rPr>
        <w:t>אינן</w:t>
      </w:r>
      <w:r w:rsidRPr="005E5F63">
        <w:rPr>
          <w:b/>
          <w:bCs/>
          <w:sz w:val="24"/>
          <w:szCs w:val="24"/>
          <w:rtl/>
        </w:rPr>
        <w:t xml:space="preserve"> </w:t>
      </w:r>
      <w:proofErr w:type="spellStart"/>
      <w:r w:rsidRPr="005E5F63">
        <w:rPr>
          <w:rFonts w:hint="cs"/>
          <w:b/>
          <w:bCs/>
          <w:sz w:val="24"/>
          <w:szCs w:val="24"/>
          <w:rtl/>
        </w:rPr>
        <w:t>דוחין</w:t>
      </w:r>
      <w:proofErr w:type="spellEnd"/>
      <w:r w:rsidRPr="00D322B6">
        <w:rPr>
          <w:rFonts w:hint="cs"/>
          <w:sz w:val="24"/>
          <w:szCs w:val="24"/>
          <w:rtl/>
        </w:rPr>
        <w:t>.</w:t>
      </w:r>
      <w:r w:rsidRPr="00924FE1">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לירושלים</w:t>
      </w:r>
      <w:r w:rsidRPr="00924FE1">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לעזרה</w:t>
      </w:r>
      <w:r w:rsidRPr="00672A27">
        <w:rPr>
          <w:sz w:val="24"/>
          <w:szCs w:val="24"/>
          <w:rtl/>
        </w:rPr>
        <w:t xml:space="preserve"> </w:t>
      </w:r>
      <w:r w:rsidRPr="00672A27">
        <w:rPr>
          <w:rFonts w:hint="cs"/>
          <w:sz w:val="24"/>
          <w:szCs w:val="24"/>
          <w:rtl/>
        </w:rPr>
        <w:t xml:space="preserve">מותר </w:t>
      </w:r>
      <w:r w:rsidRPr="00D322B6">
        <w:rPr>
          <w:rFonts w:hint="cs"/>
          <w:sz w:val="16"/>
          <w:szCs w:val="16"/>
          <w:rtl/>
        </w:rPr>
        <w:t>אף שירושלים כרמלית</w:t>
      </w:r>
      <w:r>
        <w:rPr>
          <w:rFonts w:hint="cs"/>
          <w:sz w:val="16"/>
          <w:szCs w:val="16"/>
          <w:rtl/>
        </w:rPr>
        <w:t xml:space="preserve"> מפני הצדוקים  שהיו בה</w:t>
      </w:r>
      <w:r w:rsidRPr="00924FE1">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שבות</w:t>
      </w:r>
      <w:r w:rsidRPr="00672A27">
        <w:rPr>
          <w:sz w:val="24"/>
          <w:szCs w:val="24"/>
          <w:rtl/>
        </w:rPr>
        <w:t xml:space="preserve"> </w:t>
      </w:r>
      <w:r w:rsidRPr="00672A27">
        <w:rPr>
          <w:rFonts w:hint="cs"/>
          <w:sz w:val="24"/>
          <w:szCs w:val="24"/>
          <w:rtl/>
        </w:rPr>
        <w:t>שהתירו</w:t>
      </w:r>
      <w:r w:rsidRPr="00672A27">
        <w:rPr>
          <w:sz w:val="24"/>
          <w:szCs w:val="24"/>
          <w:rtl/>
        </w:rPr>
        <w:t xml:space="preserve"> </w:t>
      </w:r>
      <w:r w:rsidRPr="00672A27">
        <w:rPr>
          <w:rFonts w:hint="cs"/>
          <w:sz w:val="24"/>
          <w:szCs w:val="24"/>
          <w:rtl/>
        </w:rPr>
        <w:t>במקדש</w:t>
      </w:r>
      <w:r w:rsidRPr="00672A27">
        <w:rPr>
          <w:sz w:val="24"/>
          <w:szCs w:val="24"/>
          <w:rtl/>
        </w:rPr>
        <w:t xml:space="preserve">: </w:t>
      </w:r>
      <w:r w:rsidRPr="00672A27">
        <w:rPr>
          <w:rFonts w:hint="cs"/>
          <w:sz w:val="24"/>
          <w:szCs w:val="24"/>
          <w:rtl/>
        </w:rPr>
        <w:t>חתיכת</w:t>
      </w:r>
      <w:r w:rsidRPr="00672A27">
        <w:rPr>
          <w:sz w:val="24"/>
          <w:szCs w:val="24"/>
          <w:rtl/>
        </w:rPr>
        <w:t xml:space="preserve"> </w:t>
      </w:r>
      <w:r w:rsidRPr="00672A27">
        <w:rPr>
          <w:rFonts w:hint="cs"/>
          <w:sz w:val="24"/>
          <w:szCs w:val="24"/>
          <w:rtl/>
        </w:rPr>
        <w:t>יבלת</w:t>
      </w:r>
      <w:r w:rsidRPr="00672A27">
        <w:rPr>
          <w:sz w:val="24"/>
          <w:szCs w:val="24"/>
          <w:rtl/>
        </w:rPr>
        <w:t xml:space="preserve">. </w:t>
      </w:r>
      <w:r w:rsidRPr="00672A27">
        <w:rPr>
          <w:rFonts w:hint="cs"/>
          <w:sz w:val="24"/>
          <w:szCs w:val="24"/>
          <w:rtl/>
        </w:rPr>
        <w:t>תמן</w:t>
      </w:r>
      <w:r w:rsidRPr="00672A27">
        <w:rPr>
          <w:sz w:val="24"/>
          <w:szCs w:val="24"/>
          <w:rtl/>
        </w:rPr>
        <w:t xml:space="preserve"> </w:t>
      </w:r>
      <w:r w:rsidRPr="00D322B6">
        <w:rPr>
          <w:rFonts w:hint="cs"/>
          <w:sz w:val="16"/>
          <w:szCs w:val="16"/>
          <w:rtl/>
        </w:rPr>
        <w:t>גבי קרבן תמיד</w:t>
      </w:r>
      <w:r>
        <w:rPr>
          <w:rFonts w:hint="cs"/>
          <w:sz w:val="24"/>
          <w:szCs w:val="24"/>
          <w:rtl/>
        </w:rPr>
        <w:t xml:space="preserve"> </w:t>
      </w:r>
      <w:r w:rsidRPr="00672A27">
        <w:rPr>
          <w:rFonts w:hint="cs"/>
          <w:sz w:val="24"/>
          <w:szCs w:val="24"/>
          <w:rtl/>
        </w:rPr>
        <w:t>תנינן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וחותכין</w:t>
      </w:r>
      <w:proofErr w:type="spellEnd"/>
      <w:r w:rsidRPr="00672A27">
        <w:rPr>
          <w:sz w:val="24"/>
          <w:szCs w:val="24"/>
          <w:rtl/>
        </w:rPr>
        <w:t xml:space="preserve"> </w:t>
      </w:r>
      <w:r w:rsidRPr="00672A27">
        <w:rPr>
          <w:rFonts w:hint="cs"/>
          <w:sz w:val="24"/>
          <w:szCs w:val="24"/>
          <w:rtl/>
        </w:rPr>
        <w:t>יבלת</w:t>
      </w:r>
      <w:r w:rsidRPr="00672A27">
        <w:rPr>
          <w:sz w:val="24"/>
          <w:szCs w:val="24"/>
          <w:rtl/>
        </w:rPr>
        <w:t xml:space="preserve"> </w:t>
      </w:r>
      <w:r w:rsidRPr="00672A27">
        <w:rPr>
          <w:rFonts w:hint="cs"/>
          <w:sz w:val="24"/>
          <w:szCs w:val="24"/>
          <w:rtl/>
        </w:rPr>
        <w:t>במקדש</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במדינה</w:t>
      </w:r>
      <w:r>
        <w:rPr>
          <w:rFonts w:hint="cs"/>
          <w:sz w:val="24"/>
          <w:szCs w:val="24"/>
          <w:rtl/>
        </w:rPr>
        <w:t>.</w:t>
      </w:r>
      <w:r w:rsidRPr="00672A27">
        <w:rPr>
          <w:sz w:val="24"/>
          <w:szCs w:val="24"/>
          <w:rtl/>
        </w:rPr>
        <w:t xml:space="preserve"> </w:t>
      </w:r>
      <w:r w:rsidRPr="00672A27">
        <w:rPr>
          <w:rFonts w:hint="cs"/>
          <w:sz w:val="24"/>
          <w:szCs w:val="24"/>
          <w:rtl/>
        </w:rPr>
        <w:t>ואם</w:t>
      </w:r>
      <w:r w:rsidRPr="00672A27">
        <w:rPr>
          <w:sz w:val="24"/>
          <w:szCs w:val="24"/>
          <w:rtl/>
        </w:rPr>
        <w:t xml:space="preserve"> </w:t>
      </w:r>
      <w:r w:rsidRPr="00672A27">
        <w:rPr>
          <w:rFonts w:hint="cs"/>
          <w:sz w:val="24"/>
          <w:szCs w:val="24"/>
          <w:rtl/>
        </w:rPr>
        <w:t>בכלי</w:t>
      </w:r>
      <w:r w:rsidRPr="00924FE1">
        <w:rPr>
          <w:rFonts w:hint="cs"/>
          <w:sz w:val="24"/>
          <w:szCs w:val="24"/>
          <w:rtl/>
        </w:rPr>
        <w:t>,</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וכאן</w:t>
      </w:r>
      <w:r w:rsidRPr="00672A27">
        <w:rPr>
          <w:sz w:val="24"/>
          <w:szCs w:val="24"/>
          <w:rtl/>
        </w:rPr>
        <w:t xml:space="preserve"> </w:t>
      </w:r>
      <w:r w:rsidRPr="00672A27">
        <w:rPr>
          <w:rFonts w:hint="cs"/>
          <w:sz w:val="24"/>
          <w:szCs w:val="24"/>
          <w:rtl/>
        </w:rPr>
        <w:t>אסור</w:t>
      </w:r>
      <w:r w:rsidRPr="00924FE1">
        <w:rPr>
          <w:rFonts w:hint="cs"/>
          <w:sz w:val="24"/>
          <w:szCs w:val="24"/>
          <w:rtl/>
        </w:rPr>
        <w:t>.</w:t>
      </w:r>
      <w:r w:rsidRPr="00672A27">
        <w:rPr>
          <w:rFonts w:hint="cs"/>
          <w:sz w:val="24"/>
          <w:szCs w:val="24"/>
          <w:rtl/>
        </w:rPr>
        <w:t xml:space="preserve"> הכא </w:t>
      </w:r>
      <w:r w:rsidRPr="005E5F63">
        <w:rPr>
          <w:rFonts w:hint="cs"/>
          <w:b/>
          <w:bCs/>
          <w:sz w:val="24"/>
          <w:szCs w:val="24"/>
          <w:rtl/>
        </w:rPr>
        <w:t>בקרבן תמיד</w:t>
      </w:r>
      <w:r w:rsidRPr="00924FE1">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 xml:space="preserve">דוחה </w:t>
      </w:r>
      <w:r w:rsidRPr="00D322B6">
        <w:rPr>
          <w:rFonts w:hint="cs"/>
          <w:sz w:val="16"/>
          <w:szCs w:val="16"/>
          <w:rtl/>
        </w:rPr>
        <w:t>שחותכים יבלת במקדש</w:t>
      </w:r>
      <w:r w:rsidRPr="00924FE1">
        <w:rPr>
          <w:rFonts w:hint="cs"/>
          <w:sz w:val="24"/>
          <w:szCs w:val="24"/>
          <w:rtl/>
        </w:rPr>
        <w:t>,</w:t>
      </w:r>
      <w:r w:rsidRPr="00924FE1">
        <w:rPr>
          <w:sz w:val="24"/>
          <w:szCs w:val="24"/>
          <w:rtl/>
        </w:rPr>
        <w:t xml:space="preserve"> </w:t>
      </w:r>
      <w:proofErr w:type="spellStart"/>
      <w:r w:rsidRPr="005E5F63">
        <w:rPr>
          <w:rFonts w:hint="cs"/>
          <w:b/>
          <w:bCs/>
          <w:sz w:val="24"/>
          <w:szCs w:val="24"/>
          <w:rtl/>
        </w:rPr>
        <w:t>והכא</w:t>
      </w:r>
      <w:proofErr w:type="spellEnd"/>
      <w:r w:rsidRPr="00924FE1">
        <w:rPr>
          <w:sz w:val="24"/>
          <w:szCs w:val="24"/>
          <w:rtl/>
        </w:rPr>
        <w:t xml:space="preserve"> </w:t>
      </w:r>
      <w:r w:rsidRPr="00E50E11">
        <w:rPr>
          <w:rFonts w:hint="cs"/>
          <w:sz w:val="16"/>
          <w:szCs w:val="16"/>
          <w:rtl/>
        </w:rPr>
        <w:t>בקרבן פסח</w:t>
      </w:r>
      <w:r w:rsidRPr="00672A27">
        <w:rPr>
          <w:rFonts w:hint="cs"/>
          <w:sz w:val="24"/>
          <w:szCs w:val="24"/>
          <w:rtl/>
        </w:rPr>
        <w:t xml:space="preserve"> את</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דוחה</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סימון</w:t>
      </w:r>
      <w:r w:rsidRPr="00672A27">
        <w:rPr>
          <w:sz w:val="24"/>
          <w:szCs w:val="24"/>
          <w:rtl/>
        </w:rPr>
        <w:t xml:space="preserve"> </w:t>
      </w:r>
      <w:r w:rsidRPr="00924FE1">
        <w:rPr>
          <w:rFonts w:hint="cs"/>
          <w:sz w:val="24"/>
          <w:szCs w:val="24"/>
          <w:rtl/>
        </w:rPr>
        <w:t>ור</w:t>
      </w:r>
      <w:r w:rsidRPr="00924FE1">
        <w:rPr>
          <w:sz w:val="24"/>
          <w:szCs w:val="24"/>
          <w:rtl/>
        </w:rPr>
        <w:t>'</w:t>
      </w:r>
      <w:r w:rsidRPr="00672A27">
        <w:rPr>
          <w:sz w:val="24"/>
          <w:szCs w:val="24"/>
          <w:rtl/>
        </w:rPr>
        <w:t xml:space="preserve"> </w:t>
      </w:r>
      <w:r w:rsidRPr="00672A27">
        <w:rPr>
          <w:rFonts w:hint="cs"/>
          <w:sz w:val="24"/>
          <w:szCs w:val="24"/>
          <w:rtl/>
        </w:rPr>
        <w:t>יהושע</w:t>
      </w:r>
      <w:r w:rsidRPr="00672A27">
        <w:rPr>
          <w:sz w:val="24"/>
          <w:szCs w:val="24"/>
          <w:rtl/>
        </w:rPr>
        <w:t xml:space="preserve"> </w:t>
      </w:r>
      <w:proofErr w:type="spellStart"/>
      <w:r w:rsidRPr="00672A27">
        <w:rPr>
          <w:rFonts w:hint="cs"/>
          <w:sz w:val="24"/>
          <w:szCs w:val="24"/>
          <w:rtl/>
        </w:rPr>
        <w:t>ב</w:t>
      </w:r>
      <w:r w:rsidRPr="00672A27">
        <w:rPr>
          <w:sz w:val="24"/>
          <w:szCs w:val="24"/>
          <w:rtl/>
        </w:rPr>
        <w:t>"</w:t>
      </w:r>
      <w:r w:rsidRPr="00672A27">
        <w:rPr>
          <w:rFonts w:hint="cs"/>
          <w:sz w:val="24"/>
          <w:szCs w:val="24"/>
          <w:rtl/>
        </w:rPr>
        <w:t>ל</w:t>
      </w:r>
      <w:proofErr w:type="spellEnd"/>
      <w:r w:rsidRPr="00924FE1">
        <w:rPr>
          <w:sz w:val="24"/>
          <w:szCs w:val="24"/>
          <w:rtl/>
        </w:rPr>
        <w:t xml:space="preserve"> </w:t>
      </w:r>
      <w:r w:rsidRPr="00924FE1">
        <w:rPr>
          <w:rFonts w:hint="cs"/>
          <w:sz w:val="24"/>
          <w:szCs w:val="24"/>
          <w:rtl/>
        </w:rPr>
        <w:t>אמרו</w:t>
      </w:r>
      <w:r w:rsidRPr="00672A27">
        <w:rPr>
          <w:rFonts w:hint="cs"/>
          <w:sz w:val="24"/>
          <w:szCs w:val="24"/>
          <w:rtl/>
        </w:rPr>
        <w:t xml:space="preserve"> בשם</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פדייה</w:t>
      </w:r>
      <w:r w:rsidRPr="00924FE1">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קלקול</w:t>
      </w:r>
      <w:r w:rsidRPr="00672A27">
        <w:rPr>
          <w:sz w:val="24"/>
          <w:szCs w:val="24"/>
          <w:rtl/>
        </w:rPr>
        <w:t xml:space="preserve"> </w:t>
      </w:r>
      <w:r w:rsidRPr="00672A27">
        <w:rPr>
          <w:rFonts w:hint="cs"/>
          <w:sz w:val="24"/>
          <w:szCs w:val="24"/>
          <w:rtl/>
        </w:rPr>
        <w:t xml:space="preserve">פייסות. </w:t>
      </w:r>
      <w:r w:rsidRPr="005E5F63">
        <w:rPr>
          <w:rFonts w:hint="cs"/>
          <w:b/>
          <w:bCs/>
          <w:sz w:val="24"/>
          <w:szCs w:val="24"/>
          <w:rtl/>
        </w:rPr>
        <w:t>שאם אחר הפיס יגלו שיש יבלת לקרבן יצטרכו פיס חדש</w:t>
      </w:r>
      <w:r w:rsidRPr="00924FE1">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והן</w:t>
      </w:r>
      <w:r w:rsidRPr="00672A27">
        <w:rPr>
          <w:sz w:val="24"/>
          <w:szCs w:val="24"/>
          <w:rtl/>
        </w:rPr>
        <w:t xml:space="preserve"> </w:t>
      </w:r>
      <w:proofErr w:type="spellStart"/>
      <w:r w:rsidRPr="00672A27">
        <w:rPr>
          <w:rFonts w:hint="cs"/>
          <w:sz w:val="24"/>
          <w:szCs w:val="24"/>
          <w:rtl/>
        </w:rPr>
        <w:t>שהפיסו</w:t>
      </w:r>
      <w:proofErr w:type="spellEnd"/>
      <w:r w:rsidRPr="00672A27">
        <w:rPr>
          <w:rFonts w:hint="cs"/>
          <w:sz w:val="24"/>
          <w:szCs w:val="24"/>
          <w:rtl/>
        </w:rPr>
        <w:t xml:space="preserve">. </w:t>
      </w:r>
      <w:r w:rsidRPr="005E5F63">
        <w:rPr>
          <w:rFonts w:hint="cs"/>
          <w:b/>
          <w:bCs/>
          <w:sz w:val="24"/>
          <w:szCs w:val="24"/>
          <w:rtl/>
        </w:rPr>
        <w:t xml:space="preserve">אבל לא </w:t>
      </w:r>
      <w:proofErr w:type="spellStart"/>
      <w:r w:rsidRPr="005E5F63">
        <w:rPr>
          <w:rFonts w:hint="cs"/>
          <w:b/>
          <w:bCs/>
          <w:sz w:val="24"/>
          <w:szCs w:val="24"/>
          <w:rtl/>
        </w:rPr>
        <w:t>הפיסו</w:t>
      </w:r>
      <w:proofErr w:type="spellEnd"/>
      <w:r w:rsidRPr="005E5F63">
        <w:rPr>
          <w:rFonts w:hint="cs"/>
          <w:b/>
          <w:bCs/>
          <w:sz w:val="24"/>
          <w:szCs w:val="24"/>
          <w:rtl/>
        </w:rPr>
        <w:t xml:space="preserve">, אף </w:t>
      </w:r>
      <w:proofErr w:type="spellStart"/>
      <w:r w:rsidRPr="005E5F63">
        <w:rPr>
          <w:rFonts w:hint="cs"/>
          <w:b/>
          <w:bCs/>
          <w:sz w:val="24"/>
          <w:szCs w:val="24"/>
          <w:rtl/>
        </w:rPr>
        <w:t>בתמיד</w:t>
      </w:r>
      <w:proofErr w:type="spellEnd"/>
      <w:r w:rsidRPr="005E5F63">
        <w:rPr>
          <w:rFonts w:hint="cs"/>
          <w:b/>
          <w:bCs/>
          <w:sz w:val="24"/>
          <w:szCs w:val="24"/>
          <w:rtl/>
        </w:rPr>
        <w:t xml:space="preserve"> יביאו קרבן חדש</w:t>
      </w:r>
      <w:r w:rsidRPr="005E5F63">
        <w:rPr>
          <w:b/>
          <w:bCs/>
          <w:sz w:val="24"/>
          <w:szCs w:val="24"/>
          <w:rtl/>
        </w:rPr>
        <w:t xml:space="preserve">. </w:t>
      </w:r>
      <w:r w:rsidRPr="005E5F63">
        <w:rPr>
          <w:rFonts w:hint="cs"/>
          <w:b/>
          <w:bCs/>
          <w:sz w:val="24"/>
          <w:szCs w:val="24"/>
          <w:rtl/>
        </w:rPr>
        <w:t xml:space="preserve">אמר </w:t>
      </w:r>
      <w:proofErr w:type="spellStart"/>
      <w:r w:rsidRPr="005E5F63">
        <w:rPr>
          <w:rFonts w:hint="cs"/>
          <w:b/>
          <w:bCs/>
          <w:sz w:val="24"/>
          <w:szCs w:val="24"/>
          <w:rtl/>
        </w:rPr>
        <w:t>רשב</w:t>
      </w:r>
      <w:r w:rsidRPr="005E5F63">
        <w:rPr>
          <w:b/>
          <w:bCs/>
          <w:sz w:val="24"/>
          <w:szCs w:val="24"/>
          <w:rtl/>
        </w:rPr>
        <w:t>"</w:t>
      </w:r>
      <w:r w:rsidRPr="005E5F63">
        <w:rPr>
          <w:rFonts w:hint="cs"/>
          <w:b/>
          <w:bCs/>
          <w:sz w:val="24"/>
          <w:szCs w:val="24"/>
          <w:rtl/>
        </w:rPr>
        <w:t>ל</w:t>
      </w:r>
      <w:proofErr w:type="spellEnd"/>
      <w:r w:rsidRPr="00924FE1">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סובייה</w:t>
      </w:r>
      <w:proofErr w:type="spellEnd"/>
      <w:r>
        <w:rPr>
          <w:rFonts w:hint="cs"/>
          <w:sz w:val="24"/>
          <w:szCs w:val="24"/>
          <w:rtl/>
        </w:rPr>
        <w:t>.</w:t>
      </w:r>
      <w:r w:rsidRPr="00672A27">
        <w:rPr>
          <w:sz w:val="24"/>
          <w:szCs w:val="24"/>
          <w:rtl/>
        </w:rPr>
        <w:t xml:space="preserve"> </w:t>
      </w:r>
      <w:r w:rsidRPr="00672A27">
        <w:rPr>
          <w:rFonts w:hint="cs"/>
          <w:sz w:val="24"/>
          <w:szCs w:val="24"/>
          <w:rtl/>
        </w:rPr>
        <w:t>כאן</w:t>
      </w:r>
      <w:r w:rsidRPr="00672A27">
        <w:rPr>
          <w:sz w:val="24"/>
          <w:szCs w:val="24"/>
          <w:rtl/>
        </w:rPr>
        <w:t xml:space="preserve"> </w:t>
      </w:r>
      <w:proofErr w:type="spellStart"/>
      <w:r w:rsidRPr="00672A27">
        <w:rPr>
          <w:rFonts w:hint="cs"/>
          <w:sz w:val="24"/>
          <w:szCs w:val="24"/>
          <w:rtl/>
        </w:rPr>
        <w:t>בנפרכת</w:t>
      </w:r>
      <w:proofErr w:type="spellEnd"/>
      <w:r w:rsidRPr="00672A27">
        <w:rPr>
          <w:sz w:val="24"/>
          <w:szCs w:val="24"/>
          <w:rtl/>
        </w:rPr>
        <w:t xml:space="preserve"> </w:t>
      </w:r>
      <w:r w:rsidRPr="00672A27">
        <w:rPr>
          <w:rFonts w:hint="cs"/>
          <w:sz w:val="24"/>
          <w:szCs w:val="24"/>
          <w:rtl/>
        </w:rPr>
        <w:t>וכאן</w:t>
      </w:r>
      <w:r w:rsidRPr="00672A27">
        <w:rPr>
          <w:sz w:val="24"/>
          <w:szCs w:val="24"/>
          <w:rtl/>
        </w:rPr>
        <w:t xml:space="preserve"> </w:t>
      </w:r>
      <w:proofErr w:type="spellStart"/>
      <w:r w:rsidRPr="00672A27">
        <w:rPr>
          <w:rFonts w:hint="cs"/>
          <w:sz w:val="24"/>
          <w:szCs w:val="24"/>
          <w:rtl/>
        </w:rPr>
        <w:t>בשאינה</w:t>
      </w:r>
      <w:proofErr w:type="spellEnd"/>
      <w:r w:rsidRPr="00672A27">
        <w:rPr>
          <w:sz w:val="24"/>
          <w:szCs w:val="24"/>
          <w:rtl/>
        </w:rPr>
        <w:t xml:space="preserve"> </w:t>
      </w:r>
      <w:proofErr w:type="spellStart"/>
      <w:r w:rsidRPr="00672A27">
        <w:rPr>
          <w:rFonts w:hint="cs"/>
          <w:sz w:val="24"/>
          <w:szCs w:val="24"/>
          <w:rtl/>
        </w:rPr>
        <w:t>נפרכת</w:t>
      </w:r>
      <w:proofErr w:type="spellEnd"/>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יקים</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בלחה</w:t>
      </w:r>
      <w:r w:rsidRPr="00672A27">
        <w:rPr>
          <w:sz w:val="24"/>
          <w:szCs w:val="24"/>
          <w:rtl/>
        </w:rPr>
        <w:t xml:space="preserve"> </w:t>
      </w:r>
      <w:r w:rsidRPr="00672A27">
        <w:rPr>
          <w:rFonts w:hint="cs"/>
          <w:sz w:val="24"/>
          <w:szCs w:val="24"/>
          <w:rtl/>
        </w:rPr>
        <w:t>וכאן</w:t>
      </w:r>
      <w:r w:rsidRPr="00672A27">
        <w:rPr>
          <w:sz w:val="24"/>
          <w:szCs w:val="24"/>
          <w:rtl/>
        </w:rPr>
        <w:t xml:space="preserve"> </w:t>
      </w:r>
      <w:r w:rsidRPr="00672A27">
        <w:rPr>
          <w:rFonts w:hint="cs"/>
          <w:sz w:val="24"/>
          <w:szCs w:val="24"/>
          <w:rtl/>
        </w:rPr>
        <w:t>ביבשה</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חנינה</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ביד</w:t>
      </w:r>
      <w:r w:rsidRPr="00672A27">
        <w:rPr>
          <w:sz w:val="24"/>
          <w:szCs w:val="24"/>
          <w:rtl/>
        </w:rPr>
        <w:t xml:space="preserve"> </w:t>
      </w:r>
      <w:r w:rsidRPr="00672A27">
        <w:rPr>
          <w:rFonts w:hint="cs"/>
          <w:sz w:val="24"/>
          <w:szCs w:val="24"/>
          <w:rtl/>
        </w:rPr>
        <w:t>וכאן</w:t>
      </w:r>
      <w:r w:rsidRPr="00672A27">
        <w:rPr>
          <w:sz w:val="24"/>
          <w:szCs w:val="24"/>
          <w:rtl/>
        </w:rPr>
        <w:t xml:space="preserve"> </w:t>
      </w:r>
      <w:r w:rsidRPr="00672A27">
        <w:rPr>
          <w:rFonts w:hint="cs"/>
          <w:sz w:val="24"/>
          <w:szCs w:val="24"/>
          <w:rtl/>
        </w:rPr>
        <w:t>בכלי</w:t>
      </w:r>
      <w:r w:rsidRPr="00672A27">
        <w:rPr>
          <w:sz w:val="24"/>
          <w:szCs w:val="24"/>
          <w:rtl/>
        </w:rPr>
        <w:t xml:space="preserve">. </w:t>
      </w:r>
      <w:proofErr w:type="spellStart"/>
      <w:r w:rsidRPr="00672A27">
        <w:rPr>
          <w:rFonts w:hint="cs"/>
          <w:sz w:val="24"/>
          <w:szCs w:val="24"/>
          <w:rtl/>
        </w:rPr>
        <w:t>אתיא</w:t>
      </w:r>
      <w:proofErr w:type="spellEnd"/>
      <w:r w:rsidRPr="00672A27">
        <w:rPr>
          <w:sz w:val="24"/>
          <w:szCs w:val="24"/>
          <w:rtl/>
        </w:rPr>
        <w:t xml:space="preserve"> </w:t>
      </w:r>
      <w:proofErr w:type="spellStart"/>
      <w:r w:rsidRPr="00672A27">
        <w:rPr>
          <w:rFonts w:hint="cs"/>
          <w:sz w:val="24"/>
          <w:szCs w:val="24"/>
          <w:rtl/>
        </w:rPr>
        <w:t>דרשב</w:t>
      </w:r>
      <w:r w:rsidRPr="00672A27">
        <w:rPr>
          <w:sz w:val="24"/>
          <w:szCs w:val="24"/>
          <w:rtl/>
        </w:rPr>
        <w:t>"</w:t>
      </w:r>
      <w:r>
        <w:rPr>
          <w:rFonts w:hint="cs"/>
          <w:sz w:val="24"/>
          <w:szCs w:val="24"/>
          <w:rtl/>
        </w:rPr>
        <w:t>י</w:t>
      </w:r>
      <w:proofErr w:type="spellEnd"/>
      <w:r w:rsidRPr="00924FE1">
        <w:rPr>
          <w:sz w:val="24"/>
          <w:szCs w:val="24"/>
          <w:rtl/>
        </w:rPr>
        <w:t xml:space="preserve"> </w:t>
      </w:r>
      <w:r>
        <w:rPr>
          <w:rFonts w:hint="cs"/>
          <w:sz w:val="24"/>
          <w:szCs w:val="24"/>
          <w:rtl/>
        </w:rPr>
        <w:t xml:space="preserve"> </w:t>
      </w:r>
      <w:r w:rsidRPr="006957B0">
        <w:rPr>
          <w:rFonts w:hint="cs"/>
          <w:sz w:val="16"/>
          <w:szCs w:val="16"/>
          <w:rtl/>
        </w:rPr>
        <w:t>שאמר כאן</w:t>
      </w:r>
      <w:r w:rsidRPr="006957B0">
        <w:rPr>
          <w:sz w:val="16"/>
          <w:szCs w:val="16"/>
          <w:rtl/>
        </w:rPr>
        <w:t xml:space="preserve"> </w:t>
      </w:r>
      <w:r w:rsidRPr="006957B0">
        <w:rPr>
          <w:rFonts w:hint="cs"/>
          <w:sz w:val="16"/>
          <w:szCs w:val="16"/>
          <w:rtl/>
        </w:rPr>
        <w:t>בלחה</w:t>
      </w:r>
      <w:r w:rsidRPr="006957B0">
        <w:rPr>
          <w:sz w:val="16"/>
          <w:szCs w:val="16"/>
          <w:rtl/>
        </w:rPr>
        <w:t xml:space="preserve"> </w:t>
      </w:r>
      <w:r w:rsidRPr="006957B0">
        <w:rPr>
          <w:rFonts w:hint="cs"/>
          <w:sz w:val="16"/>
          <w:szCs w:val="16"/>
          <w:rtl/>
        </w:rPr>
        <w:t>וכאן</w:t>
      </w:r>
      <w:r w:rsidRPr="006957B0">
        <w:rPr>
          <w:sz w:val="16"/>
          <w:szCs w:val="16"/>
          <w:rtl/>
        </w:rPr>
        <w:t xml:space="preserve"> </w:t>
      </w:r>
      <w:r w:rsidRPr="006957B0">
        <w:rPr>
          <w:rFonts w:hint="cs"/>
          <w:sz w:val="16"/>
          <w:szCs w:val="16"/>
          <w:rtl/>
        </w:rPr>
        <w:t>ביבשה  ולא רצה לתרץ כאן ביד כאן בכלי</w:t>
      </w:r>
      <w:r>
        <w:rPr>
          <w:rFonts w:hint="cs"/>
          <w:sz w:val="24"/>
          <w:szCs w:val="24"/>
          <w:rtl/>
        </w:rPr>
        <w:t xml:space="preserve"> </w:t>
      </w:r>
      <w:r w:rsidRPr="006957B0">
        <w:rPr>
          <w:rFonts w:hint="cs"/>
          <w:sz w:val="16"/>
          <w:szCs w:val="16"/>
          <w:rtl/>
        </w:rPr>
        <w:t>כנראה שהו</w:t>
      </w:r>
      <w:r>
        <w:rPr>
          <w:rFonts w:hint="cs"/>
          <w:sz w:val="16"/>
          <w:szCs w:val="16"/>
          <w:rtl/>
        </w:rPr>
        <w:t>א</w:t>
      </w:r>
      <w:r w:rsidRPr="006957B0">
        <w:rPr>
          <w:rFonts w:hint="cs"/>
          <w:sz w:val="16"/>
          <w:szCs w:val="16"/>
          <w:rtl/>
        </w:rPr>
        <w:t xml:space="preserve"> סובר שיש כאן גם בעיה של חובל </w:t>
      </w:r>
      <w:r>
        <w:rPr>
          <w:rFonts w:hint="cs"/>
          <w:sz w:val="16"/>
          <w:szCs w:val="16"/>
          <w:rtl/>
        </w:rPr>
        <w:t xml:space="preserve">אף שאינו צריך לדם ובחובל אן חילוק בן ביד לבן בכלי </w:t>
      </w:r>
      <w:r w:rsidRPr="00672A27">
        <w:rPr>
          <w:rFonts w:hint="cs"/>
          <w:sz w:val="24"/>
          <w:szCs w:val="24"/>
          <w:rtl/>
        </w:rPr>
        <w:t xml:space="preserve"> כבר</w:t>
      </w:r>
      <w:r w:rsidRPr="00672A27">
        <w:rPr>
          <w:sz w:val="24"/>
          <w:szCs w:val="24"/>
          <w:rtl/>
        </w:rPr>
        <w:t xml:space="preserve"> </w:t>
      </w:r>
      <w:proofErr w:type="spellStart"/>
      <w:r w:rsidRPr="00672A27">
        <w:rPr>
          <w:rFonts w:hint="cs"/>
          <w:sz w:val="24"/>
          <w:szCs w:val="24"/>
          <w:rtl/>
        </w:rPr>
        <w:t>קפרא</w:t>
      </w:r>
      <w:proofErr w:type="spellEnd"/>
      <w:r w:rsidRPr="00672A27">
        <w:rPr>
          <w:rFonts w:hint="cs"/>
          <w:sz w:val="24"/>
          <w:szCs w:val="24"/>
          <w:rtl/>
        </w:rPr>
        <w:t xml:space="preserve"> </w:t>
      </w:r>
      <w:r w:rsidRPr="009302C3">
        <w:rPr>
          <w:rFonts w:hint="cs"/>
          <w:sz w:val="16"/>
          <w:szCs w:val="16"/>
          <w:rtl/>
        </w:rPr>
        <w:t>שהחובל חייב אף באינו צריך לדם</w:t>
      </w:r>
      <w:r w:rsidRPr="00924FE1">
        <w:rPr>
          <w:rFonts w:hint="cs"/>
          <w:sz w:val="24"/>
          <w:szCs w:val="24"/>
          <w:rtl/>
        </w:rPr>
        <w:t>,</w:t>
      </w:r>
      <w:r w:rsidRPr="00924FE1">
        <w:rPr>
          <w:sz w:val="24"/>
          <w:szCs w:val="24"/>
          <w:rtl/>
        </w:rPr>
        <w:t xml:space="preserve"> </w:t>
      </w:r>
      <w:r w:rsidRPr="00672A27">
        <w:rPr>
          <w:rFonts w:hint="cs"/>
          <w:sz w:val="24"/>
          <w:szCs w:val="24"/>
          <w:rtl/>
        </w:rPr>
        <w:t>ודר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חנינה</w:t>
      </w:r>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יוחנן</w:t>
      </w:r>
      <w:r>
        <w:rPr>
          <w:rFonts w:hint="cs"/>
          <w:sz w:val="24"/>
          <w:szCs w:val="24"/>
          <w:rtl/>
        </w:rPr>
        <w:t>.</w:t>
      </w:r>
      <w:r w:rsidRPr="00672A27">
        <w:rPr>
          <w:sz w:val="24"/>
          <w:szCs w:val="24"/>
          <w:rtl/>
        </w:rPr>
        <w:t xml:space="preserve"> </w:t>
      </w:r>
      <w:proofErr w:type="spellStart"/>
      <w:r w:rsidRPr="00672A27">
        <w:rPr>
          <w:rFonts w:hint="cs"/>
          <w:sz w:val="24"/>
          <w:szCs w:val="24"/>
          <w:rtl/>
        </w:rPr>
        <w:t>דתני</w:t>
      </w:r>
      <w:proofErr w:type="spellEnd"/>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proofErr w:type="spellStart"/>
      <w:r w:rsidRPr="00672A27">
        <w:rPr>
          <w:rFonts w:hint="cs"/>
          <w:sz w:val="24"/>
          <w:szCs w:val="24"/>
          <w:rtl/>
        </w:rPr>
        <w:t>המקלקלין</w:t>
      </w:r>
      <w:proofErr w:type="spellEnd"/>
      <w:r w:rsidRPr="00672A27">
        <w:rPr>
          <w:sz w:val="24"/>
          <w:szCs w:val="24"/>
          <w:rtl/>
        </w:rPr>
        <w:t xml:space="preserve"> </w:t>
      </w:r>
      <w:proofErr w:type="spellStart"/>
      <w:r w:rsidRPr="00672A27">
        <w:rPr>
          <w:rFonts w:hint="cs"/>
          <w:sz w:val="24"/>
          <w:szCs w:val="24"/>
          <w:rtl/>
        </w:rPr>
        <w:t>פטורין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 xml:space="preserve">המבעיר </w:t>
      </w:r>
      <w:r w:rsidRPr="00D322B6">
        <w:rPr>
          <w:rFonts w:hint="cs"/>
          <w:sz w:val="16"/>
          <w:szCs w:val="16"/>
          <w:rtl/>
        </w:rPr>
        <w:t>ממה שהתורה הצריכה לאסור שרפת בת כהן אף שזה קלקול</w:t>
      </w:r>
      <w:r w:rsidRPr="00924FE1">
        <w:rPr>
          <w:sz w:val="24"/>
          <w:szCs w:val="24"/>
          <w:rtl/>
        </w:rPr>
        <w:t xml:space="preserve"> </w:t>
      </w:r>
      <w:r w:rsidRPr="00672A27">
        <w:rPr>
          <w:rFonts w:hint="cs"/>
          <w:sz w:val="24"/>
          <w:szCs w:val="24"/>
          <w:rtl/>
        </w:rPr>
        <w:t>והעושה</w:t>
      </w:r>
      <w:r w:rsidRPr="00672A27">
        <w:rPr>
          <w:sz w:val="24"/>
          <w:szCs w:val="24"/>
          <w:rtl/>
        </w:rPr>
        <w:t xml:space="preserve"> </w:t>
      </w:r>
      <w:r w:rsidRPr="00672A27">
        <w:rPr>
          <w:rFonts w:hint="cs"/>
          <w:sz w:val="24"/>
          <w:szCs w:val="24"/>
          <w:rtl/>
        </w:rPr>
        <w:t xml:space="preserve">חבורה </w:t>
      </w:r>
      <w:r w:rsidRPr="00D322B6">
        <w:rPr>
          <w:rFonts w:hint="cs"/>
          <w:sz w:val="16"/>
          <w:szCs w:val="16"/>
          <w:rtl/>
        </w:rPr>
        <w:t>מזה שהתורה הייתה צריכה להתיר מילה אף שזה קלקול</w:t>
      </w:r>
      <w:r w:rsidRPr="00924FE1">
        <w:rPr>
          <w:rFonts w:hint="cs"/>
          <w:sz w:val="24"/>
          <w:szCs w:val="24"/>
          <w:rtl/>
        </w:rPr>
        <w:t>.</w:t>
      </w:r>
      <w:r w:rsidRPr="00924FE1">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קפרא</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לדם</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לאפר</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שיהא</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לדם</w:t>
      </w:r>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שיהא</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לאפר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אחא</w:t>
      </w:r>
      <w:r w:rsidRPr="00672A27">
        <w:rPr>
          <w:sz w:val="24"/>
          <w:szCs w:val="24"/>
          <w:rtl/>
        </w:rPr>
        <w:t xml:space="preserve"> </w:t>
      </w:r>
      <w:r w:rsidRPr="00924FE1">
        <w:rPr>
          <w:rFonts w:hint="cs"/>
          <w:sz w:val="24"/>
          <w:szCs w:val="24"/>
          <w:rtl/>
        </w:rPr>
        <w:t>ור</w:t>
      </w:r>
      <w:r w:rsidRPr="00924FE1">
        <w:rPr>
          <w:sz w:val="24"/>
          <w:szCs w:val="24"/>
          <w:rtl/>
        </w:rPr>
        <w:t>'</w:t>
      </w:r>
      <w:r w:rsidRPr="00672A27">
        <w:rPr>
          <w:sz w:val="24"/>
          <w:szCs w:val="24"/>
          <w:rtl/>
        </w:rPr>
        <w:t xml:space="preserve"> </w:t>
      </w:r>
      <w:r w:rsidRPr="00672A27">
        <w:rPr>
          <w:rFonts w:hint="cs"/>
          <w:sz w:val="24"/>
          <w:szCs w:val="24"/>
          <w:rtl/>
        </w:rPr>
        <w:t>חנינה</w:t>
      </w:r>
      <w:r w:rsidRPr="00672A27">
        <w:rPr>
          <w:sz w:val="24"/>
          <w:szCs w:val="24"/>
          <w:rtl/>
        </w:rPr>
        <w:t xml:space="preserve"> </w:t>
      </w:r>
      <w:r w:rsidRPr="007C0105">
        <w:rPr>
          <w:rFonts w:hint="cs"/>
          <w:b/>
          <w:bCs/>
          <w:sz w:val="24"/>
          <w:szCs w:val="24"/>
          <w:rtl/>
        </w:rPr>
        <w:t>אמרו</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וכאן</w:t>
      </w:r>
      <w:r w:rsidRPr="00672A27">
        <w:rPr>
          <w:sz w:val="24"/>
          <w:szCs w:val="24"/>
          <w:rtl/>
        </w:rPr>
        <w:t xml:space="preserve"> </w:t>
      </w:r>
      <w:r w:rsidRPr="00672A27">
        <w:rPr>
          <w:rFonts w:hint="cs"/>
          <w:sz w:val="24"/>
          <w:szCs w:val="24"/>
          <w:rtl/>
        </w:rPr>
        <w:t>בלחה</w:t>
      </w:r>
      <w:r w:rsidRPr="00672A27">
        <w:rPr>
          <w:sz w:val="24"/>
          <w:szCs w:val="24"/>
          <w:rtl/>
        </w:rPr>
        <w:t xml:space="preserve"> </w:t>
      </w:r>
      <w:r w:rsidRPr="00672A27">
        <w:rPr>
          <w:rFonts w:hint="cs"/>
          <w:sz w:val="24"/>
          <w:szCs w:val="24"/>
          <w:rtl/>
        </w:rPr>
        <w:t>אנן</w:t>
      </w:r>
      <w:r w:rsidRPr="00672A27">
        <w:rPr>
          <w:sz w:val="24"/>
          <w:szCs w:val="24"/>
          <w:rtl/>
        </w:rPr>
        <w:t xml:space="preserve"> </w:t>
      </w:r>
      <w:r w:rsidRPr="00672A27">
        <w:rPr>
          <w:rFonts w:hint="cs"/>
          <w:sz w:val="24"/>
          <w:szCs w:val="24"/>
          <w:rtl/>
        </w:rPr>
        <w:t>קיימין</w:t>
      </w:r>
      <w:r>
        <w:rPr>
          <w:rFonts w:hint="cs"/>
          <w:sz w:val="24"/>
          <w:szCs w:val="24"/>
          <w:rtl/>
        </w:rPr>
        <w:t>.</w:t>
      </w:r>
      <w:r w:rsidRPr="00924FE1">
        <w:rPr>
          <w:sz w:val="24"/>
          <w:szCs w:val="24"/>
          <w:rtl/>
        </w:rPr>
        <w:t xml:space="preserve"> </w:t>
      </w:r>
      <w:r>
        <w:rPr>
          <w:rFonts w:hint="cs"/>
          <w:sz w:val="24"/>
          <w:szCs w:val="24"/>
          <w:rtl/>
        </w:rPr>
        <w:t xml:space="preserve"> </w:t>
      </w:r>
      <w:r w:rsidRPr="007C0105">
        <w:rPr>
          <w:rFonts w:hint="cs"/>
          <w:b/>
          <w:bCs/>
          <w:sz w:val="24"/>
          <w:szCs w:val="24"/>
          <w:rtl/>
        </w:rPr>
        <w:t xml:space="preserve">מה שהתירו </w:t>
      </w:r>
      <w:proofErr w:type="spellStart"/>
      <w:r w:rsidRPr="007C0105">
        <w:rPr>
          <w:rFonts w:hint="cs"/>
          <w:b/>
          <w:bCs/>
          <w:sz w:val="24"/>
          <w:szCs w:val="24"/>
          <w:rtl/>
        </w:rPr>
        <w:t>בשלא</w:t>
      </w:r>
      <w:proofErr w:type="spellEnd"/>
      <w:r w:rsidRPr="007C0105">
        <w:rPr>
          <w:rFonts w:hint="cs"/>
          <w:b/>
          <w:bCs/>
          <w:sz w:val="24"/>
          <w:szCs w:val="24"/>
          <w:rtl/>
        </w:rPr>
        <w:t xml:space="preserve"> היה צריך לדם, וכאן שאסרו</w:t>
      </w:r>
      <w:r w:rsidRPr="00672A27">
        <w:rPr>
          <w:rFonts w:hint="cs"/>
          <w:sz w:val="24"/>
          <w:szCs w:val="24"/>
          <w:rtl/>
        </w:rPr>
        <w:t xml:space="preserve"> והוא</w:t>
      </w:r>
      <w:r w:rsidRPr="00672A27">
        <w:rPr>
          <w:sz w:val="24"/>
          <w:szCs w:val="24"/>
          <w:rtl/>
        </w:rPr>
        <w:t xml:space="preserve"> </w:t>
      </w:r>
      <w:r w:rsidRPr="00672A27">
        <w:rPr>
          <w:rFonts w:hint="cs"/>
          <w:sz w:val="24"/>
          <w:szCs w:val="24"/>
          <w:rtl/>
        </w:rPr>
        <w:t>שיהא</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לדם</w:t>
      </w:r>
      <w:r w:rsidRPr="00672A27">
        <w:rPr>
          <w:sz w:val="24"/>
          <w:szCs w:val="24"/>
          <w:rtl/>
        </w:rPr>
        <w:t xml:space="preserve">: </w:t>
      </w:r>
      <w:r w:rsidRPr="00672A27">
        <w:rPr>
          <w:rFonts w:hint="cs"/>
          <w:sz w:val="24"/>
          <w:szCs w:val="24"/>
          <w:rtl/>
        </w:rPr>
        <w:t>הבאתו</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לתחום</w:t>
      </w:r>
      <w:r w:rsidRPr="00672A27">
        <w:rPr>
          <w:sz w:val="24"/>
          <w:szCs w:val="24"/>
          <w:rtl/>
        </w:rPr>
        <w:t xml:space="preserve"> </w:t>
      </w:r>
      <w:r w:rsidRPr="00672A27">
        <w:rPr>
          <w:rFonts w:hint="cs"/>
          <w:sz w:val="24"/>
          <w:szCs w:val="24"/>
          <w:rtl/>
        </w:rPr>
        <w:t xml:space="preserve">שבות </w:t>
      </w:r>
      <w:r w:rsidRPr="0001690F">
        <w:rPr>
          <w:rFonts w:hint="cs"/>
          <w:sz w:val="16"/>
          <w:szCs w:val="16"/>
          <w:rtl/>
        </w:rPr>
        <w:t>ולמה אסרו</w:t>
      </w:r>
      <w:r w:rsidRPr="00924FE1">
        <w:rPr>
          <w:rFonts w:hint="cs"/>
          <w:sz w:val="24"/>
          <w:szCs w:val="24"/>
          <w:rtl/>
        </w:rPr>
        <w:t>?,</w:t>
      </w:r>
      <w:r w:rsidRPr="00924FE1">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7C0105">
        <w:rPr>
          <w:rFonts w:hint="cs"/>
          <w:b/>
          <w:bCs/>
          <w:sz w:val="24"/>
          <w:szCs w:val="24"/>
          <w:rtl/>
        </w:rPr>
        <w:t>מסייעה</w:t>
      </w:r>
      <w:r w:rsidRPr="00672A27">
        <w:rPr>
          <w:sz w:val="24"/>
          <w:szCs w:val="24"/>
          <w:rtl/>
        </w:rPr>
        <w:t xml:space="preserve"> </w:t>
      </w:r>
      <w:r w:rsidRPr="00672A27">
        <w:rPr>
          <w:rFonts w:hint="cs"/>
          <w:sz w:val="24"/>
          <w:szCs w:val="24"/>
          <w:rtl/>
        </w:rPr>
        <w:t>להא</w:t>
      </w:r>
      <w:r w:rsidRPr="00672A27">
        <w:rPr>
          <w:sz w:val="24"/>
          <w:szCs w:val="24"/>
          <w:rtl/>
        </w:rPr>
        <w:t xml:space="preserve"> </w:t>
      </w:r>
      <w:proofErr w:type="spellStart"/>
      <w:r w:rsidRPr="007C0105">
        <w:rPr>
          <w:rFonts w:hint="cs"/>
          <w:b/>
          <w:bCs/>
          <w:sz w:val="24"/>
          <w:szCs w:val="24"/>
          <w:rtl/>
        </w:rPr>
        <w:t>דאמר</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יונתן</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חייא</w:t>
      </w:r>
      <w:proofErr w:type="spellEnd"/>
      <w:r w:rsidRPr="00672A27">
        <w:rPr>
          <w:sz w:val="24"/>
          <w:szCs w:val="24"/>
          <w:rtl/>
        </w:rPr>
        <w:t xml:space="preserve"> </w:t>
      </w:r>
      <w:r w:rsidRPr="00672A27">
        <w:rPr>
          <w:rFonts w:hint="cs"/>
          <w:sz w:val="24"/>
          <w:szCs w:val="24"/>
          <w:rtl/>
        </w:rPr>
        <w:t>רבה</w:t>
      </w:r>
      <w:r w:rsidRPr="00672A27">
        <w:rPr>
          <w:sz w:val="24"/>
          <w:szCs w:val="24"/>
          <w:rtl/>
        </w:rPr>
        <w:t xml:space="preserve"> </w:t>
      </w:r>
      <w:r w:rsidRPr="00672A27">
        <w:rPr>
          <w:rFonts w:hint="cs"/>
          <w:sz w:val="24"/>
          <w:szCs w:val="24"/>
          <w:rtl/>
        </w:rPr>
        <w:t>בשם</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לקוניא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לוקין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תחומי</w:t>
      </w:r>
      <w:r w:rsidRPr="00672A27">
        <w:rPr>
          <w:sz w:val="24"/>
          <w:szCs w:val="24"/>
          <w:rtl/>
        </w:rPr>
        <w:t xml:space="preserve"> </w:t>
      </w:r>
      <w:r w:rsidRPr="00672A27">
        <w:rPr>
          <w:rFonts w:hint="cs"/>
          <w:sz w:val="24"/>
          <w:szCs w:val="24"/>
          <w:rtl/>
        </w:rPr>
        <w:t>שבת</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רבה</w:t>
      </w:r>
      <w:r w:rsidRPr="00924FE1">
        <w:rPr>
          <w:rFonts w:hint="cs"/>
          <w:sz w:val="24"/>
          <w:szCs w:val="24"/>
          <w:rtl/>
        </w:rPr>
        <w:t>,</w:t>
      </w:r>
      <w:r w:rsidRPr="00672A27">
        <w:rPr>
          <w:sz w:val="24"/>
          <w:szCs w:val="24"/>
          <w:rtl/>
        </w:rPr>
        <w:t xml:space="preserve"> </w:t>
      </w:r>
      <w:r w:rsidRPr="00672A27">
        <w:rPr>
          <w:rFonts w:hint="cs"/>
          <w:sz w:val="24"/>
          <w:szCs w:val="24"/>
          <w:rtl/>
        </w:rPr>
        <w:t>והלא</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בשבת</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סקילה</w:t>
      </w:r>
      <w:r w:rsidRPr="00672A27">
        <w:rPr>
          <w:sz w:val="24"/>
          <w:szCs w:val="24"/>
          <w:rtl/>
        </w:rPr>
        <w:t xml:space="preserve"> </w:t>
      </w:r>
      <w:r w:rsidRPr="00672A27">
        <w:rPr>
          <w:rFonts w:hint="cs"/>
          <w:sz w:val="24"/>
          <w:szCs w:val="24"/>
          <w:rtl/>
        </w:rPr>
        <w:t>וכרת</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והכתיב</w:t>
      </w:r>
      <w:r w:rsidRPr="00672A27">
        <w:rPr>
          <w:sz w:val="24"/>
          <w:szCs w:val="24"/>
          <w:rtl/>
        </w:rPr>
        <w:t xml:space="preserve"> [</w:t>
      </w:r>
      <w:r w:rsidRPr="00672A27">
        <w:rPr>
          <w:rFonts w:hint="cs"/>
          <w:sz w:val="24"/>
          <w:szCs w:val="24"/>
          <w:rtl/>
        </w:rPr>
        <w:t>שם</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proofErr w:type="spellStart"/>
      <w:r w:rsidRPr="00672A27">
        <w:rPr>
          <w:rFonts w:hint="cs"/>
          <w:sz w:val="24"/>
          <w:szCs w:val="24"/>
          <w:rtl/>
        </w:rPr>
        <w:t>כט</w:t>
      </w:r>
      <w:proofErr w:type="spellEnd"/>
      <w:r w:rsidRPr="00672A27">
        <w:rPr>
          <w:sz w:val="24"/>
          <w:szCs w:val="24"/>
          <w:rtl/>
        </w:rPr>
        <w:t xml:space="preserve">] </w:t>
      </w:r>
      <w:r w:rsidRPr="00672A27">
        <w:rPr>
          <w:rFonts w:hint="cs"/>
          <w:sz w:val="24"/>
          <w:szCs w:val="24"/>
          <w:rtl/>
        </w:rPr>
        <w:t>שבו</w:t>
      </w:r>
      <w:r w:rsidRPr="00672A27">
        <w:rPr>
          <w:sz w:val="24"/>
          <w:szCs w:val="24"/>
          <w:rtl/>
        </w:rPr>
        <w:t xml:space="preserve"> </w:t>
      </w:r>
      <w:r w:rsidRPr="00672A27">
        <w:rPr>
          <w:rFonts w:hint="cs"/>
          <w:sz w:val="24"/>
          <w:szCs w:val="24"/>
          <w:rtl/>
        </w:rPr>
        <w:t>איש</w:t>
      </w:r>
      <w:r w:rsidRPr="00672A27">
        <w:rPr>
          <w:sz w:val="24"/>
          <w:szCs w:val="24"/>
          <w:rtl/>
        </w:rPr>
        <w:t xml:space="preserve"> </w:t>
      </w:r>
      <w:r w:rsidRPr="00672A27">
        <w:rPr>
          <w:rFonts w:hint="cs"/>
          <w:sz w:val="24"/>
          <w:szCs w:val="24"/>
          <w:rtl/>
        </w:rPr>
        <w:t>תחתיו</w:t>
      </w:r>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יצא</w:t>
      </w:r>
      <w:r w:rsidRPr="00672A27">
        <w:rPr>
          <w:sz w:val="24"/>
          <w:szCs w:val="24"/>
          <w:rtl/>
        </w:rPr>
        <w:t xml:space="preserve"> </w:t>
      </w:r>
      <w:r w:rsidRPr="00672A27">
        <w:rPr>
          <w:rFonts w:hint="cs"/>
          <w:sz w:val="24"/>
          <w:szCs w:val="24"/>
          <w:rtl/>
        </w:rPr>
        <w:t>איש</w:t>
      </w:r>
      <w:r w:rsidRPr="00672A27">
        <w:rPr>
          <w:sz w:val="24"/>
          <w:szCs w:val="24"/>
          <w:rtl/>
        </w:rPr>
        <w:t xml:space="preserve"> </w:t>
      </w:r>
      <w:r w:rsidRPr="00672A27">
        <w:rPr>
          <w:rFonts w:hint="cs"/>
          <w:sz w:val="24"/>
          <w:szCs w:val="24"/>
          <w:rtl/>
        </w:rPr>
        <w:t>ממקומו</w:t>
      </w:r>
      <w:r w:rsidRPr="00672A27">
        <w:rPr>
          <w:sz w:val="24"/>
          <w:szCs w:val="24"/>
          <w:rtl/>
        </w:rPr>
        <w:t xml:space="preserve"> </w:t>
      </w:r>
      <w:r w:rsidRPr="00672A27">
        <w:rPr>
          <w:rFonts w:hint="cs"/>
          <w:sz w:val="24"/>
          <w:szCs w:val="24"/>
          <w:rtl/>
        </w:rPr>
        <w:t>ביום</w:t>
      </w:r>
      <w:r w:rsidRPr="00672A27">
        <w:rPr>
          <w:sz w:val="24"/>
          <w:szCs w:val="24"/>
          <w:rtl/>
        </w:rPr>
        <w:t xml:space="preserve"> </w:t>
      </w:r>
      <w:r w:rsidRPr="00672A27">
        <w:rPr>
          <w:rFonts w:hint="cs"/>
          <w:sz w:val="24"/>
          <w:szCs w:val="24"/>
          <w:rtl/>
        </w:rPr>
        <w:t>השביעי</w:t>
      </w:r>
      <w:r w:rsidRPr="00924FE1">
        <w:rPr>
          <w:rFonts w:hint="cs"/>
          <w:sz w:val="24"/>
          <w:szCs w:val="24"/>
          <w:rtl/>
        </w:rPr>
        <w:t xml:space="preserve">? </w:t>
      </w:r>
      <w:r w:rsidRPr="00924FE1">
        <w:rPr>
          <w:sz w:val="24"/>
          <w:szCs w:val="24"/>
          <w:rtl/>
        </w:rPr>
        <w:t xml:space="preserve"> </w:t>
      </w:r>
      <w:r w:rsidRPr="007C0105">
        <w:rPr>
          <w:rFonts w:hint="cs"/>
          <w:b/>
          <w:bCs/>
          <w:sz w:val="24"/>
          <w:szCs w:val="24"/>
          <w:rtl/>
        </w:rPr>
        <w:t>א</w:t>
      </w:r>
      <w:r w:rsidRPr="007C0105">
        <w:rPr>
          <w:b/>
          <w:bCs/>
          <w:sz w:val="24"/>
          <w:szCs w:val="24"/>
          <w:rtl/>
        </w:rPr>
        <w:t>"</w:t>
      </w:r>
      <w:r w:rsidRPr="007C0105">
        <w:rPr>
          <w:rFonts w:hint="cs"/>
          <w:b/>
          <w:bCs/>
          <w:sz w:val="24"/>
          <w:szCs w:val="24"/>
          <w:rtl/>
        </w:rPr>
        <w:t>ל, מי</w:t>
      </w:r>
      <w:r w:rsidRPr="007C0105">
        <w:rPr>
          <w:b/>
          <w:bCs/>
          <w:sz w:val="24"/>
          <w:szCs w:val="24"/>
          <w:rtl/>
        </w:rPr>
        <w:t xml:space="preserve"> </w:t>
      </w:r>
      <w:r w:rsidRPr="007C0105">
        <w:rPr>
          <w:rFonts w:hint="cs"/>
          <w:b/>
          <w:bCs/>
          <w:sz w:val="24"/>
          <w:szCs w:val="24"/>
          <w:rtl/>
        </w:rPr>
        <w:t>כתיב</w:t>
      </w:r>
      <w:r w:rsidRPr="007C0105">
        <w:rPr>
          <w:b/>
          <w:bCs/>
          <w:sz w:val="24"/>
          <w:szCs w:val="24"/>
          <w:rtl/>
        </w:rPr>
        <w:t xml:space="preserve"> </w:t>
      </w:r>
      <w:r w:rsidRPr="007C0105">
        <w:rPr>
          <w:rFonts w:hint="cs"/>
          <w:b/>
          <w:bCs/>
          <w:sz w:val="24"/>
          <w:szCs w:val="24"/>
          <w:rtl/>
        </w:rPr>
        <w:t>לא,</w:t>
      </w:r>
      <w:r w:rsidRPr="007C0105">
        <w:rPr>
          <w:b/>
          <w:bCs/>
          <w:sz w:val="24"/>
          <w:szCs w:val="24"/>
          <w:rtl/>
        </w:rPr>
        <w:t xml:space="preserve"> </w:t>
      </w:r>
      <w:r w:rsidRPr="007C0105">
        <w:rPr>
          <w:rFonts w:hint="cs"/>
          <w:b/>
          <w:bCs/>
          <w:sz w:val="24"/>
          <w:szCs w:val="24"/>
          <w:rtl/>
        </w:rPr>
        <w:t>אל כתיב ואן זה לאו</w:t>
      </w:r>
      <w:r w:rsidRPr="00672A27">
        <w:rPr>
          <w:rFonts w:hint="cs"/>
          <w:sz w:val="24"/>
          <w:szCs w:val="24"/>
          <w:rtl/>
        </w:rPr>
        <w:t>. א"ל</w:t>
      </w:r>
      <w:r w:rsidRPr="00672A27">
        <w:rPr>
          <w:sz w:val="24"/>
          <w:szCs w:val="24"/>
          <w:rtl/>
        </w:rPr>
        <w:t xml:space="preserve"> </w:t>
      </w:r>
      <w:r w:rsidRPr="00672A27">
        <w:rPr>
          <w:rFonts w:hint="cs"/>
          <w:sz w:val="24"/>
          <w:szCs w:val="24"/>
          <w:rtl/>
        </w:rPr>
        <w:t>והכתיב</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ממנו</w:t>
      </w:r>
      <w:r w:rsidRPr="00672A27">
        <w:rPr>
          <w:sz w:val="24"/>
          <w:szCs w:val="24"/>
          <w:rtl/>
        </w:rPr>
        <w:t xml:space="preserve"> </w:t>
      </w:r>
      <w:r w:rsidRPr="00672A27">
        <w:rPr>
          <w:rFonts w:hint="cs"/>
          <w:sz w:val="24"/>
          <w:szCs w:val="24"/>
          <w:rtl/>
        </w:rPr>
        <w:t>נא</w:t>
      </w:r>
      <w:r w:rsidRPr="00672A27">
        <w:rPr>
          <w:sz w:val="24"/>
          <w:szCs w:val="24"/>
          <w:rtl/>
        </w:rPr>
        <w:t>.</w:t>
      </w:r>
      <w:r w:rsidRPr="00672A27">
        <w:rPr>
          <w:rFonts w:hint="cs"/>
          <w:sz w:val="24"/>
          <w:szCs w:val="24"/>
          <w:rtl/>
        </w:rPr>
        <w:t xml:space="preserve"> מי</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לא</w:t>
      </w:r>
      <w:r>
        <w:rPr>
          <w:rFonts w:hint="cs"/>
          <w:sz w:val="24"/>
          <w:szCs w:val="24"/>
          <w:rtl/>
        </w:rPr>
        <w:t>?</w:t>
      </w:r>
      <w:r w:rsidRPr="00672A27">
        <w:rPr>
          <w:sz w:val="24"/>
          <w:szCs w:val="24"/>
          <w:rtl/>
        </w:rPr>
        <w:t xml:space="preserve"> </w:t>
      </w:r>
      <w:r w:rsidRPr="00672A27">
        <w:rPr>
          <w:rFonts w:hint="cs"/>
          <w:sz w:val="24"/>
          <w:szCs w:val="24"/>
          <w:rtl/>
        </w:rPr>
        <w:t xml:space="preserve">אל כתיב. </w:t>
      </w:r>
      <w:r w:rsidRPr="007C0105">
        <w:rPr>
          <w:rFonts w:hint="cs"/>
          <w:b/>
          <w:bCs/>
          <w:sz w:val="24"/>
          <w:szCs w:val="24"/>
          <w:rtl/>
        </w:rPr>
        <w:t>ואף שכתוב אל, הלכה שלוקים עליו</w:t>
      </w:r>
      <w:r w:rsidRPr="007C0105">
        <w:rPr>
          <w:b/>
          <w:bCs/>
          <w:sz w:val="24"/>
          <w:szCs w:val="24"/>
          <w:rtl/>
        </w:rPr>
        <w:t>.</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בון</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עומד</w:t>
      </w:r>
      <w:r w:rsidRPr="00672A27">
        <w:rPr>
          <w:sz w:val="24"/>
          <w:szCs w:val="24"/>
          <w:rtl/>
        </w:rPr>
        <w:t xml:space="preserve"> </w:t>
      </w:r>
      <w:r w:rsidRPr="00672A27">
        <w:rPr>
          <w:rFonts w:hint="cs"/>
          <w:sz w:val="24"/>
          <w:szCs w:val="24"/>
          <w:rtl/>
        </w:rPr>
        <w:t>בשמועתו</w:t>
      </w:r>
      <w:r w:rsidRPr="00672A27">
        <w:rPr>
          <w:sz w:val="24"/>
          <w:szCs w:val="24"/>
          <w:rtl/>
        </w:rPr>
        <w:t xml:space="preserve"> </w:t>
      </w:r>
      <w:r w:rsidRPr="00672A27">
        <w:rPr>
          <w:rFonts w:hint="cs"/>
          <w:sz w:val="24"/>
          <w:szCs w:val="24"/>
          <w:rtl/>
        </w:rPr>
        <w:t>וזה</w:t>
      </w:r>
      <w:r w:rsidRPr="00672A27">
        <w:rPr>
          <w:sz w:val="24"/>
          <w:szCs w:val="24"/>
          <w:rtl/>
        </w:rPr>
        <w:t xml:space="preserve"> </w:t>
      </w:r>
      <w:r w:rsidRPr="00672A27">
        <w:rPr>
          <w:rFonts w:hint="cs"/>
          <w:sz w:val="24"/>
          <w:szCs w:val="24"/>
          <w:rtl/>
        </w:rPr>
        <w:t>עומד</w:t>
      </w:r>
      <w:r w:rsidRPr="00672A27">
        <w:rPr>
          <w:sz w:val="24"/>
          <w:szCs w:val="24"/>
          <w:rtl/>
        </w:rPr>
        <w:t xml:space="preserve"> </w:t>
      </w:r>
      <w:r w:rsidRPr="00672A27">
        <w:rPr>
          <w:rFonts w:hint="cs"/>
          <w:sz w:val="24"/>
          <w:szCs w:val="24"/>
          <w:rtl/>
        </w:rPr>
        <w:t>בשמועתו</w:t>
      </w:r>
      <w:r w:rsidRPr="00672A27">
        <w:rPr>
          <w:sz w:val="24"/>
          <w:szCs w:val="24"/>
          <w:rtl/>
        </w:rPr>
        <w:t xml:space="preserve">. </w:t>
      </w:r>
      <w:r w:rsidRPr="00672A27">
        <w:rPr>
          <w:rFonts w:hint="cs"/>
          <w:sz w:val="24"/>
          <w:szCs w:val="24"/>
          <w:rtl/>
        </w:rPr>
        <w:t>חתיכת</w:t>
      </w:r>
      <w:r w:rsidRPr="00672A27">
        <w:rPr>
          <w:sz w:val="24"/>
          <w:szCs w:val="24"/>
          <w:rtl/>
        </w:rPr>
        <w:t xml:space="preserve"> </w:t>
      </w:r>
      <w:r w:rsidRPr="00672A27">
        <w:rPr>
          <w:rFonts w:hint="cs"/>
          <w:sz w:val="24"/>
          <w:szCs w:val="24"/>
          <w:rtl/>
        </w:rPr>
        <w:t>יבלתו</w:t>
      </w:r>
      <w:r w:rsidRPr="00672A27">
        <w:rPr>
          <w:sz w:val="24"/>
          <w:szCs w:val="24"/>
          <w:rtl/>
        </w:rPr>
        <w:t xml:space="preserve"> </w:t>
      </w:r>
      <w:r w:rsidRPr="007C0105">
        <w:rPr>
          <w:rFonts w:hint="cs"/>
          <w:b/>
          <w:bCs/>
          <w:sz w:val="24"/>
          <w:szCs w:val="24"/>
          <w:rtl/>
        </w:rPr>
        <w:t>אפילו</w:t>
      </w:r>
      <w:r>
        <w:rPr>
          <w:rFonts w:hint="cs"/>
          <w:sz w:val="24"/>
          <w:szCs w:val="24"/>
          <w:rtl/>
        </w:rPr>
        <w:t xml:space="preserve"> </w:t>
      </w:r>
      <w:r w:rsidRPr="00672A27">
        <w:rPr>
          <w:rFonts w:hint="cs"/>
          <w:sz w:val="24"/>
          <w:szCs w:val="24"/>
          <w:rtl/>
        </w:rPr>
        <w:t>בכלי</w:t>
      </w:r>
      <w:r w:rsidRPr="00672A27">
        <w:rPr>
          <w:sz w:val="24"/>
          <w:szCs w:val="24"/>
          <w:rtl/>
        </w:rPr>
        <w:t xml:space="preserve"> </w:t>
      </w:r>
      <w:r w:rsidRPr="00672A27">
        <w:rPr>
          <w:rFonts w:hint="cs"/>
          <w:sz w:val="24"/>
          <w:szCs w:val="24"/>
          <w:rtl/>
        </w:rPr>
        <w:t>שבות</w:t>
      </w:r>
      <w:r>
        <w:rPr>
          <w:rFonts w:hint="cs"/>
          <w:sz w:val="24"/>
          <w:szCs w:val="24"/>
          <w:rtl/>
        </w:rPr>
        <w:t xml:space="preserve"> </w:t>
      </w:r>
      <w:r w:rsidRPr="0001690F">
        <w:rPr>
          <w:rFonts w:hint="cs"/>
          <w:sz w:val="16"/>
          <w:szCs w:val="16"/>
          <w:rtl/>
        </w:rPr>
        <w:t>דהוה מלאכה שאינה צריכה לגופה</w:t>
      </w:r>
      <w:r>
        <w:rPr>
          <w:rFonts w:hint="cs"/>
          <w:sz w:val="24"/>
          <w:szCs w:val="24"/>
          <w:rtl/>
        </w:rPr>
        <w:t xml:space="preserve"> </w:t>
      </w:r>
      <w:r w:rsidRPr="0001690F">
        <w:rPr>
          <w:rFonts w:hint="cs"/>
          <w:sz w:val="16"/>
          <w:szCs w:val="16"/>
          <w:rtl/>
        </w:rPr>
        <w:t>ולמה אסרו</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מא</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אבהו</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חנינה</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הרכבתו</w:t>
      </w:r>
      <w:r w:rsidRPr="00672A27">
        <w:rPr>
          <w:sz w:val="24"/>
          <w:szCs w:val="24"/>
          <w:rtl/>
        </w:rPr>
        <w:t xml:space="preserve"> </w:t>
      </w:r>
      <w:r w:rsidRPr="00672A27">
        <w:rPr>
          <w:rFonts w:hint="cs"/>
          <w:sz w:val="24"/>
          <w:szCs w:val="24"/>
          <w:rtl/>
        </w:rPr>
        <w:t>והבאתו</w:t>
      </w:r>
      <w:r w:rsidRPr="00924FE1">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חתיכת</w:t>
      </w:r>
      <w:r w:rsidRPr="00672A27">
        <w:rPr>
          <w:sz w:val="24"/>
          <w:szCs w:val="24"/>
          <w:rtl/>
        </w:rPr>
        <w:t xml:space="preserve"> </w:t>
      </w:r>
      <w:r w:rsidRPr="00672A27">
        <w:rPr>
          <w:rFonts w:hint="cs"/>
          <w:sz w:val="24"/>
          <w:szCs w:val="24"/>
          <w:rtl/>
        </w:rPr>
        <w:t>יבלתו</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בגין</w:t>
      </w:r>
      <w:r w:rsidRPr="00672A27">
        <w:rPr>
          <w:sz w:val="24"/>
          <w:szCs w:val="24"/>
          <w:rtl/>
        </w:rPr>
        <w:t xml:space="preserve"> </w:t>
      </w:r>
      <w:r w:rsidRPr="00672A27">
        <w:rPr>
          <w:rFonts w:hint="cs"/>
          <w:sz w:val="24"/>
          <w:szCs w:val="24"/>
          <w:rtl/>
        </w:rPr>
        <w:t>דו</w:t>
      </w:r>
      <w:r w:rsidRPr="00672A27">
        <w:rPr>
          <w:sz w:val="24"/>
          <w:szCs w:val="24"/>
          <w:rtl/>
        </w:rPr>
        <w:t xml:space="preserve"> </w:t>
      </w:r>
      <w:r w:rsidRPr="00672A27">
        <w:rPr>
          <w:rFonts w:hint="cs"/>
          <w:sz w:val="24"/>
          <w:szCs w:val="24"/>
          <w:rtl/>
        </w:rPr>
        <w:t>סבר</w:t>
      </w:r>
      <w:r w:rsidRPr="00924FE1">
        <w:rPr>
          <w:rFonts w:hint="cs"/>
          <w:sz w:val="24"/>
          <w:szCs w:val="24"/>
          <w:rtl/>
        </w:rPr>
        <w:t>,</w:t>
      </w:r>
      <w:r w:rsidRPr="00924FE1">
        <w:rPr>
          <w:sz w:val="24"/>
          <w:szCs w:val="24"/>
          <w:rtl/>
        </w:rPr>
        <w:t xml:space="preserve"> </w:t>
      </w:r>
      <w:r w:rsidRPr="007C0105">
        <w:rPr>
          <w:rFonts w:hint="cs"/>
          <w:b/>
          <w:bCs/>
          <w:sz w:val="24"/>
          <w:szCs w:val="24"/>
          <w:rtl/>
        </w:rPr>
        <w:t>שאפילו</w:t>
      </w:r>
      <w:r w:rsidRPr="00672A27">
        <w:rPr>
          <w:rFonts w:hint="cs"/>
          <w:sz w:val="24"/>
          <w:szCs w:val="24"/>
          <w:rtl/>
        </w:rPr>
        <w:t xml:space="preserve"> בכלי</w:t>
      </w:r>
      <w:r w:rsidRPr="00672A27">
        <w:rPr>
          <w:sz w:val="24"/>
          <w:szCs w:val="24"/>
          <w:rtl/>
        </w:rPr>
        <w:t xml:space="preserve"> </w:t>
      </w:r>
      <w:r w:rsidRPr="007C0105">
        <w:rPr>
          <w:rFonts w:hint="cs"/>
          <w:b/>
          <w:bCs/>
          <w:sz w:val="24"/>
          <w:szCs w:val="24"/>
          <w:rtl/>
        </w:rPr>
        <w:t>אינו אלא שבות</w:t>
      </w:r>
      <w:r>
        <w:rPr>
          <w:rFonts w:hint="cs"/>
          <w:sz w:val="24"/>
          <w:szCs w:val="24"/>
          <w:rtl/>
        </w:rPr>
        <w:t>.</w:t>
      </w:r>
      <w:r w:rsidRPr="00924FE1">
        <w:rPr>
          <w:rFonts w:hint="cs"/>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סבר</w:t>
      </w:r>
      <w:r w:rsidRPr="00672A27">
        <w:rPr>
          <w:sz w:val="24"/>
          <w:szCs w:val="24"/>
          <w:rtl/>
        </w:rPr>
        <w:t xml:space="preserve"> </w:t>
      </w:r>
      <w:r w:rsidRPr="00672A27">
        <w:rPr>
          <w:rFonts w:hint="cs"/>
          <w:sz w:val="24"/>
          <w:szCs w:val="24"/>
          <w:rtl/>
        </w:rPr>
        <w:t>בכלי</w:t>
      </w:r>
      <w:r w:rsidRPr="00672A27">
        <w:rPr>
          <w:sz w:val="24"/>
          <w:szCs w:val="24"/>
          <w:rtl/>
        </w:rPr>
        <w:t xml:space="preserve"> </w:t>
      </w:r>
      <w:r w:rsidRPr="00672A27">
        <w:rPr>
          <w:rFonts w:hint="cs"/>
          <w:sz w:val="24"/>
          <w:szCs w:val="24"/>
          <w:rtl/>
        </w:rPr>
        <w:t>שבות</w:t>
      </w:r>
      <w:r w:rsidRPr="00924FE1">
        <w:rPr>
          <w:rFonts w:hint="cs"/>
          <w:sz w:val="24"/>
          <w:szCs w:val="24"/>
          <w:rtl/>
        </w:rPr>
        <w:t xml:space="preserve"> </w:t>
      </w:r>
      <w:r w:rsidRPr="007C0105">
        <w:rPr>
          <w:rFonts w:hint="cs"/>
          <w:b/>
          <w:bCs/>
          <w:sz w:val="24"/>
          <w:szCs w:val="24"/>
          <w:rtl/>
        </w:rPr>
        <w:t>היה אוסר לחתוך יבלת במקדש</w:t>
      </w:r>
      <w:r w:rsidRPr="007C0105">
        <w:rPr>
          <w:b/>
          <w:b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כן</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אבהו</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חנינה</w:t>
      </w:r>
      <w:r w:rsidRPr="00924FE1">
        <w:rPr>
          <w:rFonts w:hint="cs"/>
          <w:sz w:val="24"/>
          <w:szCs w:val="24"/>
          <w:rtl/>
        </w:rPr>
        <w:t>,</w:t>
      </w:r>
      <w:r>
        <w:rPr>
          <w:rFonts w:hint="cs"/>
          <w:sz w:val="24"/>
          <w:szCs w:val="24"/>
          <w:rtl/>
        </w:rPr>
        <w:t xml:space="preserve"> </w:t>
      </w:r>
      <w:r w:rsidRPr="007C0105">
        <w:rPr>
          <w:rFonts w:hint="cs"/>
          <w:b/>
          <w:bCs/>
          <w:sz w:val="24"/>
          <w:szCs w:val="24"/>
          <w:rtl/>
        </w:rPr>
        <w:t xml:space="preserve">על הא </w:t>
      </w:r>
      <w:proofErr w:type="spellStart"/>
      <w:r w:rsidRPr="007C0105">
        <w:rPr>
          <w:rFonts w:hint="cs"/>
          <w:b/>
          <w:bCs/>
          <w:sz w:val="24"/>
          <w:szCs w:val="24"/>
          <w:rtl/>
        </w:rPr>
        <w:t>דתנן</w:t>
      </w:r>
      <w:proofErr w:type="spellEnd"/>
      <w:r w:rsidRPr="007C0105">
        <w:rPr>
          <w:rFonts w:hint="cs"/>
          <w:b/>
          <w:bCs/>
          <w:sz w:val="24"/>
          <w:szCs w:val="24"/>
          <w:rtl/>
        </w:rPr>
        <w:t xml:space="preserve"> ,הנוטל</w:t>
      </w:r>
      <w:r w:rsidRPr="007C0105">
        <w:rPr>
          <w:b/>
          <w:bCs/>
          <w:sz w:val="24"/>
          <w:szCs w:val="24"/>
          <w:rtl/>
        </w:rPr>
        <w:t xml:space="preserve"> </w:t>
      </w:r>
      <w:proofErr w:type="spellStart"/>
      <w:r w:rsidRPr="007C0105">
        <w:rPr>
          <w:rFonts w:hint="cs"/>
          <w:b/>
          <w:bCs/>
          <w:sz w:val="24"/>
          <w:szCs w:val="24"/>
          <w:rtl/>
        </w:rPr>
        <w:t>צפרניו</w:t>
      </w:r>
      <w:proofErr w:type="spellEnd"/>
      <w:r w:rsidRPr="007C0105">
        <w:rPr>
          <w:b/>
          <w:bCs/>
          <w:sz w:val="24"/>
          <w:szCs w:val="24"/>
          <w:rtl/>
        </w:rPr>
        <w:t xml:space="preserve"> </w:t>
      </w:r>
      <w:r w:rsidRPr="007C0105">
        <w:rPr>
          <w:rFonts w:hint="cs"/>
          <w:b/>
          <w:bCs/>
          <w:sz w:val="24"/>
          <w:szCs w:val="24"/>
          <w:rtl/>
        </w:rPr>
        <w:t>זו</w:t>
      </w:r>
      <w:r w:rsidRPr="007C0105">
        <w:rPr>
          <w:b/>
          <w:bCs/>
          <w:sz w:val="24"/>
          <w:szCs w:val="24"/>
          <w:rtl/>
        </w:rPr>
        <w:t xml:space="preserve"> </w:t>
      </w:r>
      <w:r w:rsidRPr="007C0105">
        <w:rPr>
          <w:rFonts w:hint="cs"/>
          <w:b/>
          <w:bCs/>
          <w:sz w:val="24"/>
          <w:szCs w:val="24"/>
          <w:rtl/>
        </w:rPr>
        <w:t>בזו</w:t>
      </w:r>
      <w:r w:rsidRPr="007C0105">
        <w:rPr>
          <w:b/>
          <w:bCs/>
          <w:sz w:val="24"/>
          <w:szCs w:val="24"/>
          <w:rtl/>
        </w:rPr>
        <w:t xml:space="preserve">, </w:t>
      </w:r>
      <w:r w:rsidRPr="007C0105">
        <w:rPr>
          <w:rFonts w:hint="cs"/>
          <w:b/>
          <w:bCs/>
          <w:sz w:val="24"/>
          <w:szCs w:val="24"/>
          <w:rtl/>
        </w:rPr>
        <w:t>ר</w:t>
      </w:r>
      <w:r w:rsidRPr="007C0105">
        <w:rPr>
          <w:b/>
          <w:bCs/>
          <w:sz w:val="24"/>
          <w:szCs w:val="24"/>
          <w:rtl/>
        </w:rPr>
        <w:t>"</w:t>
      </w:r>
      <w:r w:rsidRPr="007C0105">
        <w:rPr>
          <w:rFonts w:hint="cs"/>
          <w:b/>
          <w:bCs/>
          <w:sz w:val="24"/>
          <w:szCs w:val="24"/>
          <w:rtl/>
        </w:rPr>
        <w:t>א</w:t>
      </w:r>
      <w:r w:rsidRPr="007C0105">
        <w:rPr>
          <w:b/>
          <w:bCs/>
          <w:sz w:val="24"/>
          <w:szCs w:val="24"/>
          <w:rtl/>
        </w:rPr>
        <w:t xml:space="preserve"> </w:t>
      </w:r>
      <w:r w:rsidRPr="007C0105">
        <w:rPr>
          <w:rFonts w:hint="cs"/>
          <w:b/>
          <w:bCs/>
          <w:sz w:val="24"/>
          <w:szCs w:val="24"/>
          <w:rtl/>
        </w:rPr>
        <w:t>מחייב</w:t>
      </w:r>
      <w:r w:rsidRPr="007C0105">
        <w:rPr>
          <w:b/>
          <w:bCs/>
          <w:sz w:val="24"/>
          <w:szCs w:val="24"/>
          <w:rtl/>
        </w:rPr>
        <w:t xml:space="preserve"> </w:t>
      </w:r>
      <w:r w:rsidRPr="007C0105">
        <w:rPr>
          <w:rFonts w:hint="cs"/>
          <w:b/>
          <w:bCs/>
          <w:sz w:val="24"/>
          <w:szCs w:val="24"/>
          <w:rtl/>
        </w:rPr>
        <w:t>חטאת</w:t>
      </w:r>
      <w:r w:rsidRPr="007C0105">
        <w:rPr>
          <w:b/>
          <w:bCs/>
          <w:sz w:val="24"/>
          <w:szCs w:val="24"/>
          <w:rtl/>
        </w:rPr>
        <w:t xml:space="preserve"> </w:t>
      </w:r>
      <w:r w:rsidRPr="007C0105">
        <w:rPr>
          <w:rFonts w:hint="cs"/>
          <w:b/>
          <w:bCs/>
          <w:sz w:val="24"/>
          <w:szCs w:val="24"/>
          <w:rtl/>
        </w:rPr>
        <w:t>וחכמים</w:t>
      </w:r>
      <w:r w:rsidRPr="007C0105">
        <w:rPr>
          <w:b/>
          <w:bCs/>
          <w:sz w:val="24"/>
          <w:szCs w:val="24"/>
          <w:rtl/>
        </w:rPr>
        <w:t xml:space="preserve"> </w:t>
      </w:r>
      <w:r w:rsidRPr="007C0105">
        <w:rPr>
          <w:rFonts w:hint="cs"/>
          <w:b/>
          <w:bCs/>
          <w:sz w:val="24"/>
          <w:szCs w:val="24"/>
          <w:rtl/>
        </w:rPr>
        <w:t>פוטרים.</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פליגין</w:t>
      </w:r>
      <w:proofErr w:type="spellEnd"/>
      <w:r w:rsidRPr="00924FE1">
        <w:rPr>
          <w:rFonts w:hint="cs"/>
          <w:sz w:val="24"/>
          <w:szCs w:val="24"/>
          <w:rtl/>
        </w:rPr>
        <w:t>?</w:t>
      </w:r>
      <w:r w:rsidRPr="00672A27">
        <w:rPr>
          <w:rFonts w:hint="cs"/>
          <w:sz w:val="24"/>
          <w:szCs w:val="24"/>
          <w:rtl/>
        </w:rPr>
        <w:t xml:space="preserve"> כשנטלן</w:t>
      </w:r>
      <w:r w:rsidRPr="00672A27">
        <w:rPr>
          <w:sz w:val="24"/>
          <w:szCs w:val="24"/>
          <w:rtl/>
        </w:rPr>
        <w:t xml:space="preserve"> </w:t>
      </w:r>
      <w:r w:rsidRPr="00672A27">
        <w:rPr>
          <w:rFonts w:hint="cs"/>
          <w:sz w:val="24"/>
          <w:szCs w:val="24"/>
          <w:rtl/>
        </w:rPr>
        <w:t>הוא</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נטלן</w:t>
      </w:r>
      <w:r w:rsidRPr="00672A27">
        <w:rPr>
          <w:sz w:val="24"/>
          <w:szCs w:val="24"/>
          <w:rtl/>
        </w:rPr>
        <w:t xml:space="preserve"> </w:t>
      </w:r>
      <w:r w:rsidRPr="00672A27">
        <w:rPr>
          <w:rFonts w:hint="cs"/>
          <w:sz w:val="24"/>
          <w:szCs w:val="24"/>
          <w:rtl/>
        </w:rPr>
        <w:t>אחר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מאוסין</w:t>
      </w:r>
      <w:proofErr w:type="spellEnd"/>
      <w:r w:rsidRPr="00672A27">
        <w:rPr>
          <w:sz w:val="24"/>
          <w:szCs w:val="24"/>
          <w:rtl/>
        </w:rPr>
        <w:t xml:space="preserve"> </w:t>
      </w:r>
      <w:r w:rsidRPr="00672A27">
        <w:rPr>
          <w:rFonts w:hint="cs"/>
          <w:sz w:val="16"/>
          <w:szCs w:val="16"/>
          <w:rtl/>
        </w:rPr>
        <w:t>הן</w:t>
      </w:r>
      <w:r w:rsidRPr="0001690F">
        <w:rPr>
          <w:rFonts w:hint="cs"/>
          <w:sz w:val="16"/>
          <w:szCs w:val="16"/>
          <w:rtl/>
        </w:rPr>
        <w:t xml:space="preserve">  ואינו </w:t>
      </w:r>
      <w:proofErr w:type="spellStart"/>
      <w:r w:rsidRPr="0001690F">
        <w:rPr>
          <w:rFonts w:hint="cs"/>
          <w:sz w:val="16"/>
          <w:szCs w:val="16"/>
          <w:rtl/>
        </w:rPr>
        <w:t>נוטלן</w:t>
      </w:r>
      <w:proofErr w:type="spellEnd"/>
      <w:r w:rsidRPr="0001690F">
        <w:rPr>
          <w:rFonts w:hint="cs"/>
          <w:sz w:val="16"/>
          <w:szCs w:val="16"/>
          <w:rtl/>
        </w:rPr>
        <w:t xml:space="preserve"> יפה</w:t>
      </w:r>
      <w:r>
        <w:rPr>
          <w:rFonts w:hint="cs"/>
          <w:sz w:val="24"/>
          <w:szCs w:val="24"/>
          <w:rtl/>
        </w:rPr>
        <w:t xml:space="preserve"> </w:t>
      </w:r>
      <w:r w:rsidRPr="007C0105">
        <w:rPr>
          <w:rFonts w:hint="cs"/>
          <w:b/>
          <w:bCs/>
          <w:sz w:val="24"/>
          <w:szCs w:val="24"/>
          <w:rtl/>
        </w:rPr>
        <w:t>ופטור</w:t>
      </w:r>
      <w:r w:rsidRPr="00924FE1">
        <w:rPr>
          <w:sz w:val="24"/>
          <w:szCs w:val="24"/>
          <w:rtl/>
        </w:rPr>
        <w:t>.</w:t>
      </w:r>
      <w:r w:rsidRPr="00672A27">
        <w:rPr>
          <w:sz w:val="24"/>
          <w:szCs w:val="24"/>
          <w:rtl/>
        </w:rPr>
        <w:t xml:space="preserve"> </w:t>
      </w:r>
      <w:r w:rsidRPr="00672A27">
        <w:rPr>
          <w:rFonts w:hint="cs"/>
          <w:sz w:val="24"/>
          <w:szCs w:val="24"/>
          <w:rtl/>
        </w:rPr>
        <w:t>והדין</w:t>
      </w:r>
      <w:r w:rsidRPr="00672A27">
        <w:rPr>
          <w:sz w:val="24"/>
          <w:szCs w:val="24"/>
          <w:rtl/>
        </w:rPr>
        <w:t xml:space="preserve"> </w:t>
      </w:r>
      <w:r w:rsidRPr="00672A27">
        <w:rPr>
          <w:rFonts w:hint="cs"/>
          <w:sz w:val="24"/>
          <w:szCs w:val="24"/>
          <w:rtl/>
        </w:rPr>
        <w:t>זבח</w:t>
      </w:r>
      <w:r w:rsidRPr="00672A27">
        <w:rPr>
          <w:sz w:val="24"/>
          <w:szCs w:val="24"/>
          <w:rtl/>
        </w:rPr>
        <w:t xml:space="preserve"> </w:t>
      </w:r>
      <w:r w:rsidRPr="00672A27">
        <w:rPr>
          <w:rFonts w:hint="cs"/>
          <w:sz w:val="24"/>
          <w:szCs w:val="24"/>
          <w:rtl/>
        </w:rPr>
        <w:t>כאחר</w:t>
      </w:r>
      <w:r w:rsidRPr="00672A27">
        <w:rPr>
          <w:sz w:val="24"/>
          <w:szCs w:val="24"/>
          <w:rtl/>
        </w:rPr>
        <w:t xml:space="preserve"> </w:t>
      </w:r>
      <w:r w:rsidRPr="00672A27">
        <w:rPr>
          <w:rFonts w:hint="cs"/>
          <w:sz w:val="24"/>
          <w:szCs w:val="24"/>
          <w:rtl/>
        </w:rPr>
        <w:t>הוא</w:t>
      </w:r>
      <w:r>
        <w:rPr>
          <w:rFonts w:hint="cs"/>
          <w:sz w:val="24"/>
          <w:szCs w:val="24"/>
          <w:rtl/>
        </w:rPr>
        <w:t xml:space="preserve"> </w:t>
      </w:r>
      <w:r w:rsidRPr="0001690F">
        <w:rPr>
          <w:rFonts w:hint="cs"/>
          <w:sz w:val="16"/>
          <w:szCs w:val="16"/>
          <w:rtl/>
        </w:rPr>
        <w:t>ויהיה מותר</w:t>
      </w:r>
      <w:r>
        <w:rPr>
          <w:rFonts w:hint="cs"/>
          <w:sz w:val="16"/>
          <w:szCs w:val="16"/>
          <w:rtl/>
        </w:rPr>
        <w:t>?</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שנייא</w:t>
      </w:r>
      <w:proofErr w:type="spellEnd"/>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הכא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דכתיב</w:t>
      </w:r>
      <w:proofErr w:type="spellEnd"/>
      <w:r w:rsidRPr="00672A27">
        <w:rPr>
          <w:sz w:val="24"/>
          <w:szCs w:val="24"/>
          <w:rtl/>
        </w:rPr>
        <w:t xml:space="preserve"> </w:t>
      </w:r>
      <w:r w:rsidRPr="007C0105">
        <w:rPr>
          <w:rFonts w:hint="cs"/>
          <w:b/>
          <w:bCs/>
          <w:sz w:val="24"/>
          <w:szCs w:val="24"/>
          <w:rtl/>
        </w:rPr>
        <w:t>זבחי</w:t>
      </w:r>
      <w:r>
        <w:rPr>
          <w:rFonts w:hint="cs"/>
          <w:sz w:val="24"/>
          <w:szCs w:val="24"/>
          <w:rtl/>
        </w:rPr>
        <w:t xml:space="preserve"> </w:t>
      </w:r>
      <w:r w:rsidRPr="0001690F">
        <w:rPr>
          <w:rFonts w:hint="cs"/>
          <w:sz w:val="16"/>
          <w:szCs w:val="16"/>
          <w:rtl/>
        </w:rPr>
        <w:t xml:space="preserve">ויקפיד </w:t>
      </w:r>
      <w:proofErr w:type="spellStart"/>
      <w:r w:rsidRPr="0001690F">
        <w:rPr>
          <w:rFonts w:hint="cs"/>
          <w:sz w:val="16"/>
          <w:szCs w:val="16"/>
          <w:rtl/>
        </w:rPr>
        <w:t>ליטלם</w:t>
      </w:r>
      <w:proofErr w:type="spellEnd"/>
      <w:r w:rsidRPr="0001690F">
        <w:rPr>
          <w:rFonts w:hint="cs"/>
          <w:sz w:val="16"/>
          <w:szCs w:val="16"/>
          <w:rtl/>
        </w:rPr>
        <w:t xml:space="preserve"> יפה</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הזייה</w:t>
      </w:r>
      <w:proofErr w:type="spellEnd"/>
      <w:r w:rsidRPr="00672A27">
        <w:rPr>
          <w:sz w:val="24"/>
          <w:szCs w:val="24"/>
          <w:rtl/>
        </w:rPr>
        <w:t xml:space="preserve"> </w:t>
      </w:r>
      <w:r w:rsidRPr="00672A27">
        <w:rPr>
          <w:rFonts w:hint="cs"/>
          <w:sz w:val="24"/>
          <w:szCs w:val="24"/>
          <w:rtl/>
        </w:rPr>
        <w:t>שבות</w:t>
      </w:r>
      <w:r w:rsidRPr="00924FE1">
        <w:rPr>
          <w:rFonts w:hint="cs"/>
          <w:sz w:val="24"/>
          <w:szCs w:val="24"/>
          <w:rtl/>
        </w:rPr>
        <w:t>,</w:t>
      </w:r>
      <w:r w:rsidRPr="00672A27">
        <w:rPr>
          <w:sz w:val="24"/>
          <w:szCs w:val="24"/>
          <w:rtl/>
        </w:rPr>
        <w:t xml:space="preserve"> </w:t>
      </w:r>
      <w:r w:rsidRPr="00672A27">
        <w:rPr>
          <w:rFonts w:hint="cs"/>
          <w:sz w:val="24"/>
          <w:szCs w:val="24"/>
          <w:rtl/>
        </w:rPr>
        <w:t>ואלו</w:t>
      </w:r>
      <w:r w:rsidRPr="00672A27">
        <w:rPr>
          <w:sz w:val="24"/>
          <w:szCs w:val="24"/>
          <w:rtl/>
        </w:rPr>
        <w:t xml:space="preserve"> </w:t>
      </w:r>
      <w:r w:rsidRPr="00672A27">
        <w:rPr>
          <w:rFonts w:hint="cs"/>
          <w:sz w:val="24"/>
          <w:szCs w:val="24"/>
          <w:rtl/>
        </w:rPr>
        <w:t>שבות</w:t>
      </w:r>
      <w:r>
        <w:rPr>
          <w:rFonts w:hint="cs"/>
          <w:sz w:val="24"/>
          <w:szCs w:val="24"/>
          <w:rtl/>
        </w:rPr>
        <w:t>.</w:t>
      </w:r>
      <w:r w:rsidRPr="00924FE1">
        <w:rPr>
          <w:sz w:val="24"/>
          <w:szCs w:val="24"/>
          <w:rtl/>
        </w:rPr>
        <w:t xml:space="preserve"> </w:t>
      </w:r>
      <w:r w:rsidRPr="007C0105">
        <w:rPr>
          <w:rFonts w:hint="cs"/>
          <w:b/>
          <w:bCs/>
          <w:sz w:val="24"/>
          <w:szCs w:val="24"/>
          <w:rtl/>
        </w:rPr>
        <w:t>מפני מה אלו</w:t>
      </w:r>
      <w:r w:rsidRPr="00672A27">
        <w:rPr>
          <w:rFonts w:hint="cs"/>
          <w:sz w:val="24"/>
          <w:szCs w:val="24"/>
          <w:rtl/>
        </w:rPr>
        <w:t xml:space="preserve"> </w:t>
      </w:r>
      <w:proofErr w:type="spellStart"/>
      <w:r w:rsidRPr="00672A27">
        <w:rPr>
          <w:rFonts w:hint="cs"/>
          <w:sz w:val="24"/>
          <w:szCs w:val="24"/>
          <w:rtl/>
        </w:rPr>
        <w:t>דוחין</w:t>
      </w:r>
      <w:proofErr w:type="spellEnd"/>
      <w:r w:rsidRPr="00672A27">
        <w:rPr>
          <w:rFonts w:hint="cs"/>
          <w:sz w:val="24"/>
          <w:szCs w:val="24"/>
          <w:rtl/>
        </w:rPr>
        <w:t xml:space="preserve"> </w:t>
      </w:r>
      <w:r w:rsidRPr="007C0105">
        <w:rPr>
          <w:rFonts w:hint="cs"/>
          <w:b/>
          <w:bCs/>
          <w:sz w:val="24"/>
          <w:szCs w:val="24"/>
          <w:rtl/>
        </w:rPr>
        <w:t>שבת, והזיה אינה דוחה</w:t>
      </w:r>
      <w:r w:rsidRPr="00924FE1">
        <w:rPr>
          <w:rFonts w:hint="cs"/>
          <w:sz w:val="24"/>
          <w:szCs w:val="24"/>
          <w:rtl/>
        </w:rPr>
        <w:t>?</w:t>
      </w:r>
      <w:r w:rsidRPr="00672A27">
        <w:rPr>
          <w:rFonts w:hint="cs"/>
          <w:sz w:val="24"/>
          <w:szCs w:val="24"/>
          <w:rtl/>
        </w:rPr>
        <w:t xml:space="preserve"> אלא</w:t>
      </w:r>
      <w:r w:rsidRPr="00672A27">
        <w:rPr>
          <w:sz w:val="24"/>
          <w:szCs w:val="24"/>
          <w:rtl/>
        </w:rPr>
        <w:t xml:space="preserve"> </w:t>
      </w:r>
      <w:r w:rsidRPr="00672A27">
        <w:rPr>
          <w:rFonts w:hint="cs"/>
          <w:sz w:val="24"/>
          <w:szCs w:val="24"/>
          <w:rtl/>
        </w:rPr>
        <w:t>שזה</w:t>
      </w:r>
      <w:r w:rsidRPr="00672A27">
        <w:rPr>
          <w:sz w:val="24"/>
          <w:szCs w:val="24"/>
          <w:rtl/>
        </w:rPr>
        <w:t xml:space="preserve"> </w:t>
      </w:r>
      <w:r w:rsidRPr="00672A27">
        <w:rPr>
          <w:rFonts w:hint="cs"/>
          <w:sz w:val="24"/>
          <w:szCs w:val="24"/>
          <w:rtl/>
        </w:rPr>
        <w:t>בזבח</w:t>
      </w:r>
      <w:r w:rsidRPr="00924FE1">
        <w:rPr>
          <w:rFonts w:hint="cs"/>
          <w:sz w:val="24"/>
          <w:szCs w:val="24"/>
          <w:rtl/>
        </w:rPr>
        <w:t>,</w:t>
      </w:r>
      <w:r w:rsidRPr="00672A27">
        <w:rPr>
          <w:sz w:val="24"/>
          <w:szCs w:val="24"/>
          <w:rtl/>
        </w:rPr>
        <w:t xml:space="preserve"> </w:t>
      </w:r>
      <w:r w:rsidRPr="00672A27">
        <w:rPr>
          <w:rFonts w:hint="cs"/>
          <w:sz w:val="24"/>
          <w:szCs w:val="24"/>
          <w:rtl/>
        </w:rPr>
        <w:t>וזה</w:t>
      </w:r>
      <w:r w:rsidRPr="00672A27">
        <w:rPr>
          <w:sz w:val="24"/>
          <w:szCs w:val="24"/>
          <w:rtl/>
        </w:rPr>
        <w:t xml:space="preserve"> </w:t>
      </w:r>
      <w:r w:rsidRPr="00672A27">
        <w:rPr>
          <w:rFonts w:hint="cs"/>
          <w:sz w:val="24"/>
          <w:szCs w:val="24"/>
          <w:rtl/>
        </w:rPr>
        <w:t>בזובח</w:t>
      </w:r>
      <w:r>
        <w:rPr>
          <w:rFonts w:hint="cs"/>
          <w:sz w:val="24"/>
          <w:szCs w:val="24"/>
          <w:rtl/>
        </w:rPr>
        <w:t>.</w:t>
      </w:r>
      <w:r w:rsidRPr="00672A27">
        <w:rPr>
          <w:sz w:val="24"/>
          <w:szCs w:val="24"/>
          <w:rtl/>
        </w:rPr>
        <w:t xml:space="preserve"> </w:t>
      </w:r>
      <w:proofErr w:type="spellStart"/>
      <w:r w:rsidRPr="00672A27">
        <w:rPr>
          <w:rFonts w:hint="cs"/>
          <w:sz w:val="24"/>
          <w:szCs w:val="24"/>
          <w:rtl/>
        </w:rPr>
        <w:t>מילתיה</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זבח</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זובח</w:t>
      </w:r>
      <w:r w:rsidRPr="00672A27">
        <w:rPr>
          <w:sz w:val="24"/>
          <w:szCs w:val="24"/>
          <w:rtl/>
        </w:rPr>
        <w:t xml:space="preserve">. </w:t>
      </w:r>
      <w:proofErr w:type="spellStart"/>
      <w:r w:rsidRPr="007C0105">
        <w:rPr>
          <w:rFonts w:hint="cs"/>
          <w:b/>
          <w:bCs/>
          <w:sz w:val="24"/>
          <w:szCs w:val="24"/>
          <w:rtl/>
        </w:rPr>
        <w:t>דאמר</w:t>
      </w:r>
      <w:proofErr w:type="spellEnd"/>
      <w:r w:rsidRPr="00E82136">
        <w:rPr>
          <w:rFonts w:hint="cs"/>
          <w:sz w:val="24"/>
          <w:szCs w:val="24"/>
          <w:rtl/>
        </w:rPr>
        <w:t xml:space="preserve"> </w:t>
      </w:r>
      <w:r w:rsidRPr="00E82136">
        <w:rPr>
          <w:rFonts w:hint="cs"/>
          <w:sz w:val="16"/>
          <w:szCs w:val="16"/>
          <w:rtl/>
        </w:rPr>
        <w:t>במשנה הבאה</w:t>
      </w:r>
      <w:r w:rsidRPr="00924FE1">
        <w:rPr>
          <w:sz w:val="24"/>
          <w:szCs w:val="24"/>
          <w:rtl/>
        </w:rPr>
        <w:t xml:space="preserve"> </w:t>
      </w:r>
      <w:r w:rsidRPr="007C0105">
        <w:rPr>
          <w:rFonts w:hint="cs"/>
          <w:b/>
          <w:bCs/>
          <w:sz w:val="24"/>
          <w:szCs w:val="24"/>
          <w:rtl/>
        </w:rPr>
        <w:t>ר</w:t>
      </w:r>
      <w:r w:rsidRPr="007C0105">
        <w:rPr>
          <w:b/>
          <w:bCs/>
          <w:sz w:val="24"/>
          <w:szCs w:val="24"/>
          <w:rtl/>
        </w:rPr>
        <w:t>"</w:t>
      </w:r>
      <w:r w:rsidRPr="007C0105">
        <w:rPr>
          <w:rFonts w:hint="cs"/>
          <w:b/>
          <w:bCs/>
          <w:sz w:val="24"/>
          <w:szCs w:val="24"/>
          <w:rtl/>
        </w:rPr>
        <w:t>ע</w:t>
      </w:r>
      <w:r w:rsidRPr="007C0105">
        <w:rPr>
          <w:b/>
          <w:bCs/>
          <w:sz w:val="24"/>
          <w:szCs w:val="24"/>
          <w:rtl/>
        </w:rPr>
        <w:t xml:space="preserve"> </w:t>
      </w:r>
      <w:proofErr w:type="spellStart"/>
      <w:r w:rsidRPr="007C0105">
        <w:rPr>
          <w:rFonts w:hint="cs"/>
          <w:b/>
          <w:bCs/>
          <w:sz w:val="24"/>
          <w:szCs w:val="24"/>
          <w:rtl/>
        </w:rPr>
        <w:t>לר</w:t>
      </w:r>
      <w:r w:rsidRPr="007C0105">
        <w:rPr>
          <w:b/>
          <w:bCs/>
          <w:sz w:val="24"/>
          <w:szCs w:val="24"/>
          <w:rtl/>
        </w:rPr>
        <w:t>"</w:t>
      </w:r>
      <w:r w:rsidRPr="007C0105">
        <w:rPr>
          <w:rFonts w:hint="cs"/>
          <w:b/>
          <w:bCs/>
          <w:sz w:val="24"/>
          <w:szCs w:val="24"/>
          <w:rtl/>
        </w:rPr>
        <w:t>א</w:t>
      </w:r>
      <w:proofErr w:type="spellEnd"/>
      <w:r w:rsidRPr="007C0105">
        <w:rPr>
          <w:b/>
          <w:bCs/>
          <w:sz w:val="24"/>
          <w:szCs w:val="24"/>
          <w:rtl/>
        </w:rPr>
        <w:t xml:space="preserve"> </w:t>
      </w:r>
      <w:r w:rsidRPr="007C0105">
        <w:rPr>
          <w:rFonts w:hint="cs"/>
          <w:b/>
          <w:bCs/>
          <w:sz w:val="24"/>
          <w:szCs w:val="24"/>
          <w:rtl/>
        </w:rPr>
        <w:t>הזיה תוכיח</w:t>
      </w:r>
      <w:r w:rsidRPr="007C0105">
        <w:rPr>
          <w:rFonts w:hint="cs"/>
          <w:b/>
          <w:bCs/>
          <w:sz w:val="28"/>
          <w:szCs w:val="28"/>
          <w:rtl/>
        </w:rPr>
        <w:t xml:space="preserve"> </w:t>
      </w:r>
      <w:r w:rsidRPr="007C0105">
        <w:rPr>
          <w:rFonts w:hint="cs"/>
          <w:b/>
          <w:bCs/>
          <w:sz w:val="24"/>
          <w:szCs w:val="24"/>
          <w:rtl/>
        </w:rPr>
        <w:t>שהיא שבות ואינה דוחה את השבת ואל תתמה על אלו שהם שבות ואינם דוחים את השבת.</w:t>
      </w:r>
      <w:r w:rsidRPr="007C0105">
        <w:rPr>
          <w:rFonts w:hint="cs"/>
          <w:b/>
          <w:bCs/>
          <w:sz w:val="28"/>
          <w:szCs w:val="28"/>
          <w:rtl/>
        </w:rPr>
        <w:t xml:space="preserve"> </w:t>
      </w:r>
      <w:r w:rsidRPr="007C0105">
        <w:rPr>
          <w:rFonts w:hint="cs"/>
          <w:b/>
          <w:bCs/>
          <w:sz w:val="24"/>
          <w:szCs w:val="24"/>
          <w:rtl/>
        </w:rPr>
        <w:t>ותני</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פזי</w:t>
      </w:r>
      <w:r w:rsidRPr="00672A27">
        <w:rPr>
          <w:sz w:val="24"/>
          <w:szCs w:val="24"/>
          <w:rtl/>
        </w:rPr>
        <w:t xml:space="preserve"> </w:t>
      </w:r>
      <w:r w:rsidRPr="00672A27">
        <w:rPr>
          <w:rFonts w:hint="cs"/>
          <w:sz w:val="24"/>
          <w:szCs w:val="24"/>
          <w:rtl/>
        </w:rPr>
        <w:t>דבר</w:t>
      </w:r>
      <w:r w:rsidRPr="00672A27">
        <w:rPr>
          <w:sz w:val="24"/>
          <w:szCs w:val="24"/>
          <w:rtl/>
        </w:rPr>
        <w:t xml:space="preserve"> </w:t>
      </w:r>
      <w:proofErr w:type="spellStart"/>
      <w:r w:rsidRPr="00672A27">
        <w:rPr>
          <w:rFonts w:hint="cs"/>
          <w:sz w:val="24"/>
          <w:szCs w:val="24"/>
          <w:rtl/>
        </w:rPr>
        <w:t>קפרא</w:t>
      </w:r>
      <w:proofErr w:type="spellEnd"/>
      <w:r w:rsidRPr="00924FE1">
        <w:rPr>
          <w:rFonts w:hint="cs"/>
          <w:sz w:val="24"/>
          <w:szCs w:val="24"/>
          <w:rtl/>
        </w:rPr>
        <w:t>,</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זעירא</w:t>
      </w:r>
      <w:proofErr w:type="spellEnd"/>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תמיהני</w:t>
      </w:r>
      <w:proofErr w:type="spellEnd"/>
      <w:r w:rsidRPr="00672A27">
        <w:rPr>
          <w:sz w:val="24"/>
          <w:szCs w:val="24"/>
          <w:rtl/>
        </w:rPr>
        <w:t xml:space="preserve"> </w:t>
      </w:r>
      <w:r w:rsidRPr="00672A27">
        <w:rPr>
          <w:rFonts w:hint="cs"/>
          <w:sz w:val="24"/>
          <w:szCs w:val="24"/>
          <w:rtl/>
        </w:rPr>
        <w:t>היאך</w:t>
      </w:r>
      <w:r w:rsidRPr="00672A27">
        <w:rPr>
          <w:sz w:val="24"/>
          <w:szCs w:val="24"/>
          <w:rtl/>
        </w:rPr>
        <w:t xml:space="preserve"> </w:t>
      </w:r>
      <w:r w:rsidRPr="00672A27">
        <w:rPr>
          <w:rFonts w:hint="cs"/>
          <w:sz w:val="24"/>
          <w:szCs w:val="24"/>
          <w:rtl/>
        </w:rPr>
        <w:t>קיבל</w:t>
      </w:r>
      <w:r w:rsidRPr="00672A27">
        <w:rPr>
          <w:sz w:val="24"/>
          <w:szCs w:val="24"/>
          <w:rtl/>
        </w:rPr>
        <w:t xml:space="preserve"> </w:t>
      </w:r>
      <w:r w:rsidRPr="00672A27">
        <w:rPr>
          <w:rFonts w:hint="cs"/>
          <w:sz w:val="24"/>
          <w:szCs w:val="24"/>
          <w:rtl/>
        </w:rPr>
        <w:t>ר</w:t>
      </w:r>
      <w:r w:rsidRPr="00672A27">
        <w:rPr>
          <w:sz w:val="24"/>
          <w:szCs w:val="24"/>
          <w:rtl/>
        </w:rPr>
        <w:t xml:space="preserve">' </w:t>
      </w:r>
      <w:r w:rsidRPr="007C0105">
        <w:rPr>
          <w:rFonts w:hint="cs"/>
          <w:b/>
          <w:bCs/>
          <w:sz w:val="24"/>
          <w:szCs w:val="24"/>
          <w:rtl/>
        </w:rPr>
        <w:t>אליעזר</w:t>
      </w:r>
      <w:r w:rsidRPr="00672A27">
        <w:rPr>
          <w:sz w:val="24"/>
          <w:szCs w:val="24"/>
          <w:rtl/>
        </w:rPr>
        <w:t xml:space="preserve"> </w:t>
      </w:r>
      <w:r w:rsidRPr="00672A27">
        <w:rPr>
          <w:rFonts w:hint="cs"/>
          <w:sz w:val="24"/>
          <w:szCs w:val="24"/>
          <w:rtl/>
        </w:rPr>
        <w:t>מר</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התשובה</w:t>
      </w:r>
      <w:r w:rsidRPr="00924FE1">
        <w:rPr>
          <w:rFonts w:hint="cs"/>
          <w:sz w:val="24"/>
          <w:szCs w:val="24"/>
          <w:rtl/>
        </w:rPr>
        <w:t>,</w:t>
      </w:r>
      <w:r w:rsidRPr="00924FE1">
        <w:rPr>
          <w:sz w:val="24"/>
          <w:szCs w:val="24"/>
          <w:rtl/>
        </w:rPr>
        <w:t xml:space="preserve"> </w:t>
      </w:r>
      <w:r w:rsidRPr="007C0105">
        <w:rPr>
          <w:rFonts w:hint="cs"/>
          <w:b/>
          <w:bCs/>
          <w:sz w:val="24"/>
          <w:szCs w:val="24"/>
          <w:rtl/>
        </w:rPr>
        <w:t>שהרי זה</w:t>
      </w:r>
      <w:r>
        <w:rPr>
          <w:rFonts w:hint="cs"/>
          <w:sz w:val="24"/>
          <w:szCs w:val="24"/>
          <w:rtl/>
        </w:rPr>
        <w:t xml:space="preserve"> </w:t>
      </w:r>
      <w:proofErr w:type="spellStart"/>
      <w:r w:rsidRPr="001720A3">
        <w:rPr>
          <w:rFonts w:hint="cs"/>
          <w:sz w:val="16"/>
          <w:szCs w:val="16"/>
          <w:rtl/>
        </w:rPr>
        <w:t>השבותים</w:t>
      </w:r>
      <w:proofErr w:type="spellEnd"/>
      <w:r w:rsidRPr="001720A3">
        <w:rPr>
          <w:rFonts w:hint="cs"/>
          <w:sz w:val="16"/>
          <w:szCs w:val="16"/>
          <w:rtl/>
        </w:rPr>
        <w:t xml:space="preserve"> שנאסרו</w:t>
      </w:r>
      <w:r w:rsidRPr="00924FE1">
        <w:rPr>
          <w:sz w:val="24"/>
          <w:szCs w:val="24"/>
          <w:rtl/>
        </w:rPr>
        <w:t xml:space="preserve"> </w:t>
      </w:r>
      <w:r w:rsidRPr="00672A27">
        <w:rPr>
          <w:rFonts w:hint="cs"/>
          <w:sz w:val="24"/>
          <w:szCs w:val="24"/>
          <w:rtl/>
        </w:rPr>
        <w:t>בזבח</w:t>
      </w:r>
      <w:r w:rsidRPr="00672A27">
        <w:rPr>
          <w:sz w:val="24"/>
          <w:szCs w:val="24"/>
          <w:rtl/>
        </w:rPr>
        <w:t xml:space="preserve"> </w:t>
      </w:r>
      <w:r w:rsidRPr="00672A27">
        <w:rPr>
          <w:rFonts w:hint="cs"/>
          <w:sz w:val="24"/>
          <w:szCs w:val="24"/>
          <w:rtl/>
        </w:rPr>
        <w:t xml:space="preserve">וזה </w:t>
      </w:r>
      <w:r w:rsidRPr="001720A3">
        <w:rPr>
          <w:rFonts w:hint="cs"/>
          <w:sz w:val="16"/>
          <w:szCs w:val="16"/>
          <w:rtl/>
        </w:rPr>
        <w:t>הזיה</w:t>
      </w:r>
      <w:r w:rsidRPr="00924FE1">
        <w:rPr>
          <w:sz w:val="24"/>
          <w:szCs w:val="24"/>
          <w:rtl/>
        </w:rPr>
        <w:t xml:space="preserve"> </w:t>
      </w:r>
      <w:r w:rsidRPr="00672A27">
        <w:rPr>
          <w:rFonts w:hint="cs"/>
          <w:sz w:val="24"/>
          <w:szCs w:val="24"/>
          <w:rtl/>
        </w:rPr>
        <w:t>בזובח</w:t>
      </w:r>
      <w:r>
        <w:rPr>
          <w:rFonts w:hint="cs"/>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Pr>
          <w:rFonts w:hint="cs"/>
          <w:sz w:val="24"/>
          <w:szCs w:val="24"/>
          <w:rtl/>
        </w:rPr>
        <w:t>,</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קפרא</w:t>
      </w:r>
      <w:proofErr w:type="spellEnd"/>
      <w:r w:rsidRPr="00672A27">
        <w:rPr>
          <w:sz w:val="24"/>
          <w:szCs w:val="24"/>
          <w:rtl/>
        </w:rPr>
        <w:t xml:space="preserve"> </w:t>
      </w:r>
      <w:r w:rsidRPr="00672A27">
        <w:rPr>
          <w:rFonts w:hint="cs"/>
          <w:sz w:val="24"/>
          <w:szCs w:val="24"/>
          <w:rtl/>
        </w:rPr>
        <w:t>תמה</w:t>
      </w:r>
      <w:r w:rsidRPr="00672A27">
        <w:rPr>
          <w:sz w:val="24"/>
          <w:szCs w:val="24"/>
          <w:rtl/>
        </w:rPr>
        <w:t>.</w:t>
      </w:r>
      <w:r w:rsidRPr="00672A27">
        <w:rPr>
          <w:rFonts w:hint="cs"/>
          <w:sz w:val="24"/>
          <w:szCs w:val="24"/>
          <w:rtl/>
        </w:rPr>
        <w:t xml:space="preserve"> </w:t>
      </w:r>
      <w:r w:rsidRPr="007C0105">
        <w:rPr>
          <w:rFonts w:hint="cs"/>
          <w:b/>
          <w:bCs/>
          <w:sz w:val="24"/>
          <w:szCs w:val="24"/>
          <w:rtl/>
        </w:rPr>
        <w:t>אבל</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אליעזר</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תמה</w:t>
      </w:r>
      <w:r>
        <w:rPr>
          <w:rFonts w:hint="cs"/>
          <w:sz w:val="24"/>
          <w:szCs w:val="24"/>
          <w:rtl/>
        </w:rPr>
        <w:t xml:space="preserve"> </w:t>
      </w:r>
      <w:r w:rsidRPr="001720A3">
        <w:rPr>
          <w:rFonts w:hint="cs"/>
          <w:sz w:val="16"/>
          <w:szCs w:val="16"/>
          <w:rtl/>
        </w:rPr>
        <w:t>שלשיטתו אן הבדל</w:t>
      </w:r>
    </w:p>
    <w:p w14:paraId="65C69AE9" w14:textId="77777777" w:rsidR="00491557" w:rsidRDefault="00491557" w:rsidP="00491557">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0F31C360" w14:textId="77777777" w:rsidR="00491557" w:rsidRPr="00672A27" w:rsidRDefault="00491557" w:rsidP="00491557">
      <w:pPr>
        <w:bidi/>
        <w:rPr>
          <w:sz w:val="28"/>
        </w:rPr>
      </w:pPr>
      <w:r w:rsidRPr="00924FE1">
        <w:rPr>
          <w:sz w:val="24"/>
          <w:szCs w:val="24"/>
          <w:rtl/>
        </w:rPr>
        <w:t xml:space="preserve"> </w:t>
      </w:r>
      <w:r w:rsidRPr="00E4033D">
        <w:rPr>
          <w:rFonts w:hint="cs"/>
          <w:sz w:val="28"/>
          <w:szCs w:val="28"/>
          <w:rtl/>
        </w:rPr>
        <w:t>פרק</w:t>
      </w:r>
      <w:r w:rsidRPr="00E4033D">
        <w:rPr>
          <w:sz w:val="28"/>
          <w:szCs w:val="28"/>
          <w:rtl/>
        </w:rPr>
        <w:t xml:space="preserve"> </w:t>
      </w:r>
      <w:r w:rsidRPr="00E4033D">
        <w:rPr>
          <w:rFonts w:hint="cs"/>
          <w:sz w:val="28"/>
          <w:szCs w:val="28"/>
          <w:rtl/>
        </w:rPr>
        <w:t>ו</w:t>
      </w:r>
      <w:r w:rsidRPr="00E4033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ב</w:t>
      </w:r>
    </w:p>
    <w:p w14:paraId="0320EE7B" w14:textId="78821284" w:rsidR="00491557" w:rsidRPr="00E4033D" w:rsidRDefault="00491557" w:rsidP="00491557">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proofErr w:type="spellStart"/>
      <w:r w:rsidRPr="00672A27">
        <w:rPr>
          <w:rFonts w:hint="cs"/>
          <w:sz w:val="28"/>
          <w:szCs w:val="28"/>
          <w:rtl/>
        </w:rPr>
        <w:t>א</w:t>
      </w:r>
      <w:r w:rsidRPr="00672A27">
        <w:rPr>
          <w:sz w:val="28"/>
          <w:szCs w:val="28"/>
          <w:rtl/>
        </w:rPr>
        <w:t>"</w:t>
      </w:r>
      <w:r w:rsidRPr="00672A27">
        <w:rPr>
          <w:rFonts w:hint="cs"/>
          <w:sz w:val="28"/>
          <w:szCs w:val="28"/>
          <w:rtl/>
        </w:rPr>
        <w:t>ר</w:t>
      </w:r>
      <w:proofErr w:type="spellEnd"/>
      <w:r w:rsidRPr="00672A27">
        <w:rPr>
          <w:sz w:val="28"/>
          <w:szCs w:val="28"/>
          <w:rtl/>
        </w:rPr>
        <w:t xml:space="preserve"> </w:t>
      </w:r>
      <w:r w:rsidRPr="00672A27">
        <w:rPr>
          <w:rFonts w:hint="cs"/>
          <w:sz w:val="28"/>
          <w:szCs w:val="28"/>
          <w:rtl/>
        </w:rPr>
        <w:t>אליעזר</w:t>
      </w:r>
      <w:r w:rsidRPr="00E4033D">
        <w:rPr>
          <w:rFonts w:hint="cs"/>
          <w:sz w:val="28"/>
          <w:szCs w:val="28"/>
          <w:rtl/>
        </w:rPr>
        <w:t>,</w:t>
      </w:r>
      <w:r w:rsidRPr="00672A27">
        <w:rPr>
          <w:sz w:val="28"/>
          <w:szCs w:val="28"/>
          <w:rtl/>
        </w:rPr>
        <w:t xml:space="preserve"> </w:t>
      </w:r>
      <w:r w:rsidRPr="00672A27">
        <w:rPr>
          <w:rFonts w:hint="cs"/>
          <w:sz w:val="28"/>
          <w:szCs w:val="28"/>
          <w:rtl/>
        </w:rPr>
        <w:t>ומה</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שחיטה</w:t>
      </w:r>
      <w:r w:rsidRPr="00672A27">
        <w:rPr>
          <w:sz w:val="28"/>
          <w:szCs w:val="28"/>
          <w:rtl/>
        </w:rPr>
        <w:t xml:space="preserve"> </w:t>
      </w:r>
      <w:r w:rsidRPr="00672A27">
        <w:rPr>
          <w:rFonts w:hint="cs"/>
          <w:sz w:val="28"/>
          <w:szCs w:val="28"/>
          <w:rtl/>
        </w:rPr>
        <w:t>שהוא</w:t>
      </w:r>
      <w:r w:rsidRPr="00672A27">
        <w:rPr>
          <w:sz w:val="28"/>
          <w:szCs w:val="28"/>
          <w:rtl/>
        </w:rPr>
        <w:t xml:space="preserve"> </w:t>
      </w:r>
      <w:r w:rsidRPr="00672A27">
        <w:rPr>
          <w:rFonts w:hint="cs"/>
          <w:sz w:val="28"/>
          <w:szCs w:val="28"/>
          <w:rtl/>
        </w:rPr>
        <w:t>משום</w:t>
      </w:r>
      <w:r w:rsidRPr="00672A27">
        <w:rPr>
          <w:sz w:val="28"/>
          <w:szCs w:val="28"/>
          <w:rtl/>
        </w:rPr>
        <w:t xml:space="preserve"> </w:t>
      </w:r>
      <w:r w:rsidRPr="00E4033D">
        <w:rPr>
          <w:rFonts w:hint="cs"/>
          <w:sz w:val="28"/>
          <w:szCs w:val="28"/>
          <w:rtl/>
        </w:rPr>
        <w:t>מלאכה,</w:t>
      </w:r>
      <w:r w:rsidRPr="00672A27">
        <w:rPr>
          <w:sz w:val="28"/>
          <w:szCs w:val="28"/>
          <w:rtl/>
        </w:rPr>
        <w:t xml:space="preserve"> </w:t>
      </w:r>
      <w:r w:rsidRPr="00672A27">
        <w:rPr>
          <w:rFonts w:hint="cs"/>
          <w:sz w:val="28"/>
          <w:szCs w:val="28"/>
          <w:rtl/>
        </w:rPr>
        <w:t>דוחה</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השבת</w:t>
      </w:r>
      <w:r w:rsidRPr="00E4033D">
        <w:rPr>
          <w:rFonts w:hint="cs"/>
          <w:sz w:val="28"/>
          <w:szCs w:val="28"/>
          <w:rtl/>
        </w:rPr>
        <w:t>,</w:t>
      </w:r>
      <w:r w:rsidRPr="00672A27">
        <w:rPr>
          <w:sz w:val="28"/>
          <w:szCs w:val="28"/>
          <w:rtl/>
        </w:rPr>
        <w:t xml:space="preserve"> </w:t>
      </w:r>
      <w:r w:rsidRPr="00672A27">
        <w:rPr>
          <w:rFonts w:hint="cs"/>
          <w:sz w:val="28"/>
          <w:szCs w:val="28"/>
          <w:rtl/>
        </w:rPr>
        <w:t>אלו</w:t>
      </w:r>
      <w:r w:rsidRPr="00672A27">
        <w:rPr>
          <w:sz w:val="28"/>
          <w:szCs w:val="28"/>
          <w:rtl/>
        </w:rPr>
        <w:t xml:space="preserve"> </w:t>
      </w:r>
      <w:r w:rsidRPr="00672A27">
        <w:rPr>
          <w:rFonts w:hint="cs"/>
          <w:sz w:val="28"/>
          <w:szCs w:val="28"/>
          <w:rtl/>
        </w:rPr>
        <w:t>שהם</w:t>
      </w:r>
      <w:r w:rsidRPr="00672A27">
        <w:rPr>
          <w:sz w:val="28"/>
          <w:szCs w:val="28"/>
          <w:rtl/>
        </w:rPr>
        <w:t xml:space="preserve"> </w:t>
      </w:r>
      <w:r w:rsidRPr="00672A27">
        <w:rPr>
          <w:rFonts w:hint="cs"/>
          <w:sz w:val="28"/>
          <w:szCs w:val="28"/>
          <w:rtl/>
        </w:rPr>
        <w:t>משום</w:t>
      </w:r>
      <w:r w:rsidRPr="00672A27">
        <w:rPr>
          <w:sz w:val="28"/>
          <w:szCs w:val="28"/>
          <w:rtl/>
        </w:rPr>
        <w:t xml:space="preserve"> </w:t>
      </w:r>
      <w:r w:rsidRPr="00672A27">
        <w:rPr>
          <w:rFonts w:hint="cs"/>
          <w:sz w:val="28"/>
          <w:szCs w:val="28"/>
          <w:rtl/>
        </w:rPr>
        <w:t>שבות</w:t>
      </w:r>
      <w:r w:rsidRPr="00E4033D">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ידחו</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השבת</w:t>
      </w:r>
      <w:r w:rsidRPr="00E4033D">
        <w:rPr>
          <w:rFonts w:hint="cs"/>
          <w:sz w:val="28"/>
          <w:szCs w:val="28"/>
          <w:rtl/>
        </w:rPr>
        <w:t>?</w:t>
      </w:r>
      <w:r w:rsidRPr="00672A27">
        <w:rPr>
          <w:sz w:val="28"/>
          <w:szCs w:val="28"/>
          <w:rtl/>
        </w:rPr>
        <w:t xml:space="preserve"> </w:t>
      </w:r>
      <w:r w:rsidRPr="00672A27">
        <w:rPr>
          <w:rFonts w:hint="cs"/>
          <w:sz w:val="28"/>
          <w:szCs w:val="28"/>
          <w:rtl/>
        </w:rPr>
        <w:t>אמר</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רבי</w:t>
      </w:r>
      <w:r w:rsidRPr="00672A27">
        <w:rPr>
          <w:sz w:val="28"/>
          <w:szCs w:val="28"/>
          <w:rtl/>
        </w:rPr>
        <w:t xml:space="preserve"> </w:t>
      </w:r>
      <w:r w:rsidRPr="00672A27">
        <w:rPr>
          <w:rFonts w:hint="cs"/>
          <w:sz w:val="28"/>
          <w:szCs w:val="28"/>
          <w:rtl/>
        </w:rPr>
        <w:t>יהושע</w:t>
      </w:r>
      <w:r w:rsidRPr="00E4033D">
        <w:rPr>
          <w:rFonts w:hint="cs"/>
          <w:sz w:val="28"/>
          <w:szCs w:val="28"/>
          <w:rtl/>
        </w:rPr>
        <w:t>,</w:t>
      </w:r>
      <w:r w:rsidRPr="00E4033D">
        <w:rPr>
          <w:sz w:val="28"/>
          <w:szCs w:val="28"/>
          <w:rtl/>
        </w:rPr>
        <w:t xml:space="preserve"> </w:t>
      </w:r>
      <w:r w:rsidRPr="00E4033D">
        <w:rPr>
          <w:rFonts w:hint="cs"/>
          <w:sz w:val="28"/>
          <w:szCs w:val="28"/>
          <w:rtl/>
        </w:rPr>
        <w:t>י</w:t>
      </w:r>
      <w:r>
        <w:rPr>
          <w:rFonts w:hint="cs"/>
          <w:sz w:val="28"/>
          <w:szCs w:val="28"/>
          <w:rtl/>
        </w:rPr>
        <w:t>ו</w:t>
      </w:r>
      <w:r w:rsidRPr="00672A27">
        <w:rPr>
          <w:sz w:val="28"/>
          <w:szCs w:val="28"/>
          <w:rtl/>
        </w:rPr>
        <w:t>"</w:t>
      </w:r>
      <w:r w:rsidRPr="00672A27">
        <w:rPr>
          <w:rFonts w:hint="cs"/>
          <w:sz w:val="28"/>
          <w:szCs w:val="28"/>
          <w:rtl/>
        </w:rPr>
        <w:t>ט</w:t>
      </w:r>
      <w:r w:rsidRPr="00672A27">
        <w:rPr>
          <w:sz w:val="28"/>
          <w:szCs w:val="28"/>
          <w:rtl/>
        </w:rPr>
        <w:t xml:space="preserve"> </w:t>
      </w:r>
      <w:r w:rsidRPr="00672A27">
        <w:rPr>
          <w:rFonts w:hint="cs"/>
          <w:sz w:val="28"/>
          <w:szCs w:val="28"/>
          <w:rtl/>
        </w:rPr>
        <w:t>יוכיח</w:t>
      </w:r>
      <w:r w:rsidRPr="00E4033D">
        <w:rPr>
          <w:rFonts w:hint="cs"/>
          <w:sz w:val="28"/>
          <w:szCs w:val="28"/>
          <w:rtl/>
        </w:rPr>
        <w:t>,</w:t>
      </w:r>
      <w:r w:rsidRPr="00672A27">
        <w:rPr>
          <w:sz w:val="28"/>
          <w:szCs w:val="28"/>
          <w:rtl/>
        </w:rPr>
        <w:t xml:space="preserve"> </w:t>
      </w:r>
      <w:r w:rsidRPr="00672A27">
        <w:rPr>
          <w:rFonts w:hint="cs"/>
          <w:sz w:val="28"/>
          <w:szCs w:val="28"/>
          <w:rtl/>
        </w:rPr>
        <w:t>שהתיר</w:t>
      </w:r>
      <w:r w:rsidRPr="00672A27">
        <w:rPr>
          <w:sz w:val="28"/>
          <w:szCs w:val="28"/>
          <w:rtl/>
        </w:rPr>
        <w:t xml:space="preserve"> </w:t>
      </w:r>
      <w:r w:rsidRPr="00672A27">
        <w:rPr>
          <w:rFonts w:hint="cs"/>
          <w:sz w:val="28"/>
          <w:szCs w:val="28"/>
          <w:rtl/>
        </w:rPr>
        <w:t>בו</w:t>
      </w:r>
      <w:r w:rsidRPr="00672A27">
        <w:rPr>
          <w:sz w:val="28"/>
          <w:szCs w:val="28"/>
          <w:rtl/>
        </w:rPr>
        <w:t xml:space="preserve"> </w:t>
      </w:r>
      <w:r w:rsidRPr="00672A27">
        <w:rPr>
          <w:rFonts w:hint="cs"/>
          <w:sz w:val="28"/>
          <w:szCs w:val="28"/>
          <w:rtl/>
        </w:rPr>
        <w:t>משום</w:t>
      </w:r>
      <w:r w:rsidRPr="00672A27">
        <w:rPr>
          <w:sz w:val="28"/>
          <w:szCs w:val="28"/>
          <w:rtl/>
        </w:rPr>
        <w:t xml:space="preserve"> </w:t>
      </w:r>
      <w:r w:rsidRPr="00672A27">
        <w:rPr>
          <w:rFonts w:hint="cs"/>
          <w:sz w:val="28"/>
          <w:szCs w:val="28"/>
          <w:rtl/>
        </w:rPr>
        <w:t>מלאכה</w:t>
      </w:r>
      <w:r w:rsidRPr="00E4033D">
        <w:rPr>
          <w:rFonts w:hint="cs"/>
          <w:sz w:val="28"/>
          <w:szCs w:val="28"/>
          <w:rtl/>
        </w:rPr>
        <w:t>,</w:t>
      </w:r>
      <w:r w:rsidRPr="00672A27">
        <w:rPr>
          <w:sz w:val="28"/>
          <w:szCs w:val="28"/>
          <w:rtl/>
        </w:rPr>
        <w:t xml:space="preserve"> </w:t>
      </w:r>
      <w:r w:rsidRPr="00672A27">
        <w:rPr>
          <w:rFonts w:hint="cs"/>
          <w:sz w:val="28"/>
          <w:szCs w:val="28"/>
          <w:rtl/>
        </w:rPr>
        <w:t>ואסר</w:t>
      </w:r>
      <w:r w:rsidRPr="00672A27">
        <w:rPr>
          <w:sz w:val="28"/>
          <w:szCs w:val="28"/>
          <w:rtl/>
        </w:rPr>
        <w:t xml:space="preserve"> </w:t>
      </w:r>
      <w:r w:rsidRPr="00672A27">
        <w:rPr>
          <w:rFonts w:hint="cs"/>
          <w:sz w:val="28"/>
          <w:szCs w:val="28"/>
          <w:rtl/>
        </w:rPr>
        <w:t>בו</w:t>
      </w:r>
      <w:r w:rsidRPr="00672A27">
        <w:rPr>
          <w:sz w:val="28"/>
          <w:szCs w:val="28"/>
          <w:rtl/>
        </w:rPr>
        <w:t xml:space="preserve"> </w:t>
      </w:r>
      <w:r w:rsidRPr="00672A27">
        <w:rPr>
          <w:rFonts w:hint="cs"/>
          <w:sz w:val="28"/>
          <w:szCs w:val="28"/>
          <w:rtl/>
        </w:rPr>
        <w:t>משום</w:t>
      </w:r>
      <w:r w:rsidRPr="00672A27">
        <w:rPr>
          <w:sz w:val="28"/>
          <w:szCs w:val="28"/>
          <w:rtl/>
        </w:rPr>
        <w:t xml:space="preserve"> </w:t>
      </w:r>
      <w:r w:rsidRPr="00672A27">
        <w:rPr>
          <w:rFonts w:hint="cs"/>
          <w:sz w:val="28"/>
          <w:szCs w:val="28"/>
          <w:rtl/>
        </w:rPr>
        <w:t>שבות</w:t>
      </w:r>
      <w:r w:rsidRPr="00E4033D">
        <w:rPr>
          <w:rFonts w:hint="cs"/>
          <w:sz w:val="28"/>
          <w:szCs w:val="28"/>
          <w:rtl/>
        </w:rPr>
        <w:t>.</w:t>
      </w:r>
      <w:r w:rsidRPr="00672A27">
        <w:rPr>
          <w:sz w:val="28"/>
          <w:szCs w:val="28"/>
          <w:rtl/>
        </w:rPr>
        <w:t xml:space="preserve"> </w:t>
      </w:r>
      <w:r w:rsidRPr="00672A27">
        <w:rPr>
          <w:rFonts w:hint="cs"/>
          <w:sz w:val="28"/>
          <w:szCs w:val="28"/>
          <w:rtl/>
        </w:rPr>
        <w:t>אמר</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ר</w:t>
      </w:r>
      <w:r w:rsidRPr="00672A27">
        <w:rPr>
          <w:sz w:val="28"/>
          <w:szCs w:val="28"/>
          <w:rtl/>
        </w:rPr>
        <w:t>"</w:t>
      </w:r>
      <w:r w:rsidRPr="00672A27">
        <w:rPr>
          <w:rFonts w:hint="cs"/>
          <w:sz w:val="28"/>
          <w:szCs w:val="28"/>
          <w:rtl/>
        </w:rPr>
        <w:t>א</w:t>
      </w:r>
      <w:r w:rsidRPr="00E4033D">
        <w:rPr>
          <w:rFonts w:hint="cs"/>
          <w:sz w:val="28"/>
          <w:szCs w:val="28"/>
          <w:rtl/>
        </w:rPr>
        <w:t>,</w:t>
      </w:r>
      <w:r w:rsidRPr="00672A27">
        <w:rPr>
          <w:sz w:val="28"/>
          <w:szCs w:val="28"/>
          <w:rtl/>
        </w:rPr>
        <w:t xml:space="preserve"> </w:t>
      </w:r>
      <w:r w:rsidRPr="00672A27">
        <w:rPr>
          <w:rFonts w:hint="cs"/>
          <w:sz w:val="28"/>
          <w:szCs w:val="28"/>
          <w:rtl/>
        </w:rPr>
        <w:t>מה</w:t>
      </w:r>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יהושע</w:t>
      </w:r>
      <w:r w:rsidRPr="00E4033D">
        <w:rPr>
          <w:rFonts w:hint="cs"/>
          <w:sz w:val="28"/>
          <w:szCs w:val="28"/>
          <w:rtl/>
        </w:rPr>
        <w:t>?</w:t>
      </w:r>
      <w:r w:rsidRPr="00672A27">
        <w:rPr>
          <w:rFonts w:hint="cs"/>
          <w:sz w:val="28"/>
          <w:szCs w:val="28"/>
          <w:rtl/>
        </w:rPr>
        <w:t xml:space="preserve"> מה</w:t>
      </w:r>
      <w:r w:rsidRPr="00672A27">
        <w:rPr>
          <w:sz w:val="28"/>
          <w:szCs w:val="28"/>
          <w:rtl/>
        </w:rPr>
        <w:t xml:space="preserve"> </w:t>
      </w:r>
      <w:r w:rsidRPr="00672A27">
        <w:rPr>
          <w:rFonts w:hint="cs"/>
          <w:sz w:val="28"/>
          <w:szCs w:val="28"/>
          <w:rtl/>
        </w:rPr>
        <w:t>ראיה</w:t>
      </w:r>
      <w:r w:rsidRPr="00672A27">
        <w:rPr>
          <w:sz w:val="28"/>
          <w:szCs w:val="28"/>
          <w:rtl/>
        </w:rPr>
        <w:t xml:space="preserve"> </w:t>
      </w:r>
      <w:r w:rsidRPr="00672A27">
        <w:rPr>
          <w:rFonts w:hint="cs"/>
          <w:sz w:val="28"/>
          <w:szCs w:val="28"/>
          <w:rtl/>
        </w:rPr>
        <w:t>רשות</w:t>
      </w:r>
      <w:r w:rsidRPr="00672A27">
        <w:rPr>
          <w:sz w:val="28"/>
          <w:szCs w:val="28"/>
          <w:rtl/>
        </w:rPr>
        <w:t xml:space="preserve"> </w:t>
      </w:r>
      <w:proofErr w:type="spellStart"/>
      <w:r w:rsidRPr="00672A27">
        <w:rPr>
          <w:rFonts w:hint="cs"/>
          <w:sz w:val="28"/>
          <w:szCs w:val="28"/>
          <w:rtl/>
        </w:rPr>
        <w:t>למצוה</w:t>
      </w:r>
      <w:proofErr w:type="spellEnd"/>
      <w:r w:rsidRPr="00E4033D">
        <w:rPr>
          <w:rFonts w:hint="cs"/>
          <w:sz w:val="28"/>
          <w:szCs w:val="28"/>
          <w:rtl/>
        </w:rPr>
        <w:t>?</w:t>
      </w:r>
      <w:r w:rsidRPr="00E4033D">
        <w:rPr>
          <w:sz w:val="28"/>
          <w:szCs w:val="28"/>
          <w:rtl/>
        </w:rPr>
        <w:t>:</w:t>
      </w:r>
    </w:p>
    <w:p w14:paraId="2169856E" w14:textId="0846BC36" w:rsidR="00491557" w:rsidRPr="00672A27" w:rsidRDefault="00491557" w:rsidP="00491557">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7C0105">
        <w:rPr>
          <w:rFonts w:hint="cs"/>
          <w:b/>
          <w:bCs/>
          <w:sz w:val="28"/>
          <w:szCs w:val="28"/>
          <w:rtl/>
        </w:rPr>
        <w:t>תנן</w:t>
      </w:r>
      <w:r w:rsidRPr="007C0105">
        <w:rPr>
          <w:rFonts w:hint="cs"/>
          <w:b/>
          <w:bCs/>
          <w:sz w:val="24"/>
          <w:szCs w:val="24"/>
          <w:rtl/>
        </w:rPr>
        <w:t>, אמר</w:t>
      </w:r>
      <w:r w:rsidRPr="007C0105">
        <w:rPr>
          <w:b/>
          <w:bCs/>
          <w:sz w:val="24"/>
          <w:szCs w:val="24"/>
          <w:rtl/>
        </w:rPr>
        <w:t xml:space="preserve"> </w:t>
      </w:r>
      <w:r w:rsidRPr="007C0105">
        <w:rPr>
          <w:rFonts w:hint="cs"/>
          <w:b/>
          <w:bCs/>
          <w:sz w:val="24"/>
          <w:szCs w:val="24"/>
          <w:rtl/>
        </w:rPr>
        <w:t>לו</w:t>
      </w:r>
      <w:r w:rsidRPr="007C0105">
        <w:rPr>
          <w:b/>
          <w:bCs/>
          <w:sz w:val="24"/>
          <w:szCs w:val="24"/>
          <w:rtl/>
        </w:rPr>
        <w:t xml:space="preserve"> </w:t>
      </w:r>
      <w:r w:rsidRPr="007C0105">
        <w:rPr>
          <w:rFonts w:hint="cs"/>
          <w:b/>
          <w:bCs/>
          <w:sz w:val="24"/>
          <w:szCs w:val="24"/>
          <w:rtl/>
        </w:rPr>
        <w:t>ר</w:t>
      </w:r>
      <w:r w:rsidRPr="007C0105">
        <w:rPr>
          <w:b/>
          <w:bCs/>
          <w:sz w:val="24"/>
          <w:szCs w:val="24"/>
          <w:rtl/>
        </w:rPr>
        <w:t>"</w:t>
      </w:r>
      <w:r w:rsidRPr="007C0105">
        <w:rPr>
          <w:rFonts w:hint="cs"/>
          <w:b/>
          <w:bCs/>
          <w:sz w:val="24"/>
          <w:szCs w:val="24"/>
          <w:rtl/>
        </w:rPr>
        <w:t>א,</w:t>
      </w:r>
      <w:r w:rsidRPr="007C0105">
        <w:rPr>
          <w:b/>
          <w:bCs/>
          <w:sz w:val="24"/>
          <w:szCs w:val="24"/>
          <w:rtl/>
        </w:rPr>
        <w:t xml:space="preserve"> </w:t>
      </w:r>
      <w:r w:rsidRPr="007C0105">
        <w:rPr>
          <w:rFonts w:hint="cs"/>
          <w:b/>
          <w:bCs/>
          <w:sz w:val="24"/>
          <w:szCs w:val="24"/>
          <w:rtl/>
        </w:rPr>
        <w:t>מה</w:t>
      </w:r>
      <w:r w:rsidRPr="007C0105">
        <w:rPr>
          <w:b/>
          <w:bCs/>
          <w:sz w:val="24"/>
          <w:szCs w:val="24"/>
          <w:rtl/>
        </w:rPr>
        <w:t xml:space="preserve"> </w:t>
      </w:r>
      <w:r w:rsidRPr="007C0105">
        <w:rPr>
          <w:rFonts w:hint="cs"/>
          <w:b/>
          <w:bCs/>
          <w:sz w:val="24"/>
          <w:szCs w:val="24"/>
          <w:rtl/>
        </w:rPr>
        <w:t>זה</w:t>
      </w:r>
      <w:r w:rsidRPr="007C0105">
        <w:rPr>
          <w:b/>
          <w:bCs/>
          <w:sz w:val="24"/>
          <w:szCs w:val="24"/>
          <w:rtl/>
        </w:rPr>
        <w:t xml:space="preserve"> </w:t>
      </w:r>
      <w:r w:rsidRPr="007C0105">
        <w:rPr>
          <w:rFonts w:hint="cs"/>
          <w:b/>
          <w:bCs/>
          <w:sz w:val="24"/>
          <w:szCs w:val="24"/>
          <w:rtl/>
        </w:rPr>
        <w:t>יהושע. מה</w:t>
      </w:r>
      <w:r w:rsidRPr="007C0105">
        <w:rPr>
          <w:b/>
          <w:bCs/>
          <w:sz w:val="24"/>
          <w:szCs w:val="24"/>
          <w:rtl/>
        </w:rPr>
        <w:t xml:space="preserve"> </w:t>
      </w:r>
      <w:r w:rsidRPr="007C0105">
        <w:rPr>
          <w:rFonts w:hint="cs"/>
          <w:b/>
          <w:bCs/>
          <w:sz w:val="24"/>
          <w:szCs w:val="24"/>
          <w:rtl/>
        </w:rPr>
        <w:t>ראיה</w:t>
      </w:r>
      <w:r w:rsidRPr="007C0105">
        <w:rPr>
          <w:b/>
          <w:bCs/>
          <w:sz w:val="24"/>
          <w:szCs w:val="24"/>
          <w:rtl/>
        </w:rPr>
        <w:t xml:space="preserve"> </w:t>
      </w:r>
      <w:r w:rsidRPr="007C0105">
        <w:rPr>
          <w:rFonts w:hint="cs"/>
          <w:b/>
          <w:bCs/>
          <w:sz w:val="24"/>
          <w:szCs w:val="24"/>
          <w:rtl/>
        </w:rPr>
        <w:t>רשות</w:t>
      </w:r>
      <w:r w:rsidRPr="007C0105">
        <w:rPr>
          <w:b/>
          <w:bCs/>
          <w:sz w:val="24"/>
          <w:szCs w:val="24"/>
          <w:rtl/>
        </w:rPr>
        <w:t xml:space="preserve"> </w:t>
      </w:r>
      <w:proofErr w:type="spellStart"/>
      <w:r w:rsidRPr="007C0105">
        <w:rPr>
          <w:rFonts w:hint="cs"/>
          <w:b/>
          <w:bCs/>
          <w:sz w:val="24"/>
          <w:szCs w:val="24"/>
          <w:rtl/>
        </w:rPr>
        <w:t>למצוה</w:t>
      </w:r>
      <w:proofErr w:type="spellEnd"/>
      <w:r w:rsidRPr="007C0105">
        <w:rPr>
          <w:rFonts w:hint="cs"/>
          <w:b/>
          <w:bCs/>
          <w:sz w:val="24"/>
          <w:szCs w:val="24"/>
          <w:rtl/>
        </w:rPr>
        <w:t>? וכי שמחת יו"ט רשות?</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תנינן</w:t>
      </w:r>
      <w:r w:rsidRPr="00924FE1">
        <w:rPr>
          <w:rFonts w:hint="cs"/>
          <w:sz w:val="24"/>
          <w:szCs w:val="24"/>
          <w:rtl/>
        </w:rPr>
        <w:t>,</w:t>
      </w:r>
      <w:r w:rsidRPr="00672A27">
        <w:rPr>
          <w:sz w:val="24"/>
          <w:szCs w:val="24"/>
          <w:rtl/>
        </w:rPr>
        <w:t xml:space="preserve"> </w:t>
      </w:r>
      <w:r w:rsidRPr="00672A27">
        <w:rPr>
          <w:rFonts w:hint="cs"/>
          <w:sz w:val="24"/>
          <w:szCs w:val="24"/>
          <w:rtl/>
        </w:rPr>
        <w:t>המחלל</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הקדשים</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מב</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והמבזה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 xml:space="preserve">המועדות </w:t>
      </w:r>
      <w:r w:rsidRPr="002A55DD">
        <w:rPr>
          <w:rFonts w:hint="cs"/>
          <w:sz w:val="16"/>
          <w:szCs w:val="16"/>
          <w:rtl/>
        </w:rPr>
        <w:t>שאינו מכין מאכלים לצורך יו"ט</w:t>
      </w:r>
      <w:r w:rsidRPr="00924FE1">
        <w:rPr>
          <w:rFonts w:hint="cs"/>
          <w:sz w:val="24"/>
          <w:szCs w:val="24"/>
          <w:rtl/>
        </w:rPr>
        <w:t>,</w:t>
      </w:r>
      <w:r>
        <w:rPr>
          <w:rFonts w:hint="cs"/>
          <w:sz w:val="24"/>
          <w:szCs w:val="24"/>
          <w:rtl/>
        </w:rPr>
        <w:t xml:space="preserve"> </w:t>
      </w:r>
      <w:proofErr w:type="spellStart"/>
      <w:r w:rsidRPr="00672A27">
        <w:rPr>
          <w:rFonts w:hint="cs"/>
          <w:sz w:val="24"/>
          <w:szCs w:val="24"/>
          <w:rtl/>
        </w:rPr>
        <w:t>והמיפר</w:t>
      </w:r>
      <w:proofErr w:type="spellEnd"/>
      <w:r w:rsidRPr="00672A27">
        <w:rPr>
          <w:sz w:val="24"/>
          <w:szCs w:val="24"/>
          <w:rtl/>
        </w:rPr>
        <w:t xml:space="preserve"> </w:t>
      </w:r>
      <w:r w:rsidRPr="00672A27">
        <w:rPr>
          <w:rFonts w:hint="cs"/>
          <w:sz w:val="24"/>
          <w:szCs w:val="24"/>
          <w:rtl/>
        </w:rPr>
        <w:t>בריתו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אברהם</w:t>
      </w:r>
      <w:r w:rsidRPr="00672A27">
        <w:rPr>
          <w:sz w:val="24"/>
          <w:szCs w:val="24"/>
          <w:rtl/>
        </w:rPr>
        <w:t xml:space="preserve"> </w:t>
      </w:r>
      <w:r w:rsidRPr="00672A27">
        <w:rPr>
          <w:rFonts w:hint="cs"/>
          <w:sz w:val="24"/>
          <w:szCs w:val="24"/>
          <w:rtl/>
        </w:rPr>
        <w:t>אבינו</w:t>
      </w:r>
      <w:r w:rsidRPr="00924FE1">
        <w:rPr>
          <w:rFonts w:hint="cs"/>
          <w:sz w:val="24"/>
          <w:szCs w:val="24"/>
          <w:rtl/>
        </w:rPr>
        <w:t>,</w:t>
      </w:r>
      <w:r w:rsidRPr="00672A27">
        <w:rPr>
          <w:sz w:val="24"/>
          <w:szCs w:val="24"/>
          <w:rtl/>
        </w:rPr>
        <w:t xml:space="preserve"> </w:t>
      </w:r>
      <w:r w:rsidRPr="00672A27">
        <w:rPr>
          <w:rFonts w:hint="cs"/>
          <w:sz w:val="24"/>
          <w:szCs w:val="24"/>
          <w:rtl/>
        </w:rPr>
        <w:t>והמגלה</w:t>
      </w:r>
      <w:r w:rsidRPr="00672A27">
        <w:rPr>
          <w:sz w:val="24"/>
          <w:szCs w:val="24"/>
          <w:rtl/>
        </w:rPr>
        <w:t xml:space="preserve"> </w:t>
      </w:r>
      <w:r w:rsidRPr="00672A27">
        <w:rPr>
          <w:rFonts w:hint="cs"/>
          <w:sz w:val="24"/>
          <w:szCs w:val="24"/>
          <w:rtl/>
        </w:rPr>
        <w:t>פנים</w:t>
      </w:r>
      <w:r w:rsidRPr="00672A27">
        <w:rPr>
          <w:sz w:val="24"/>
          <w:szCs w:val="24"/>
          <w:rtl/>
        </w:rPr>
        <w:t xml:space="preserve"> </w:t>
      </w:r>
      <w:r w:rsidRPr="00672A27">
        <w:rPr>
          <w:rFonts w:hint="cs"/>
          <w:sz w:val="24"/>
          <w:szCs w:val="24"/>
          <w:rtl/>
        </w:rPr>
        <w:t>בתורה</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בידו</w:t>
      </w:r>
      <w:r w:rsidRPr="00672A27">
        <w:rPr>
          <w:sz w:val="24"/>
          <w:szCs w:val="24"/>
          <w:rtl/>
        </w:rPr>
        <w:t xml:space="preserve"> </w:t>
      </w:r>
      <w:r w:rsidRPr="00672A27">
        <w:rPr>
          <w:rFonts w:hint="cs"/>
          <w:sz w:val="24"/>
          <w:szCs w:val="24"/>
          <w:rtl/>
        </w:rPr>
        <w:t>תורה</w:t>
      </w:r>
      <w:r w:rsidRPr="00672A27">
        <w:rPr>
          <w:sz w:val="24"/>
          <w:szCs w:val="24"/>
          <w:rtl/>
        </w:rPr>
        <w:t xml:space="preserve"> </w:t>
      </w:r>
      <w:r w:rsidRPr="00672A27">
        <w:rPr>
          <w:rFonts w:hint="cs"/>
          <w:sz w:val="24"/>
          <w:szCs w:val="24"/>
          <w:rtl/>
        </w:rPr>
        <w:t>ומעשים</w:t>
      </w:r>
      <w:r w:rsidRPr="00672A27">
        <w:rPr>
          <w:sz w:val="24"/>
          <w:szCs w:val="24"/>
          <w:rtl/>
        </w:rPr>
        <w:t xml:space="preserve"> </w:t>
      </w:r>
      <w:r w:rsidRPr="00672A27">
        <w:rPr>
          <w:rFonts w:hint="cs"/>
          <w:sz w:val="24"/>
          <w:szCs w:val="24"/>
          <w:rtl/>
        </w:rPr>
        <w:t>טובים</w:t>
      </w:r>
      <w:r w:rsidRPr="00924FE1">
        <w:rPr>
          <w:rFonts w:hint="cs"/>
          <w:sz w:val="24"/>
          <w:szCs w:val="24"/>
          <w:rtl/>
        </w:rPr>
        <w:t>,</w:t>
      </w:r>
      <w:r w:rsidRPr="00672A27">
        <w:rPr>
          <w:rFonts w:hint="cs"/>
          <w:sz w:val="24"/>
          <w:szCs w:val="24"/>
          <w:rtl/>
        </w:rPr>
        <w:t xml:space="preserve"> אין</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חלק</w:t>
      </w:r>
      <w:r w:rsidRPr="00672A27">
        <w:rPr>
          <w:sz w:val="24"/>
          <w:szCs w:val="24"/>
          <w:rtl/>
        </w:rPr>
        <w:t xml:space="preserve"> </w:t>
      </w:r>
      <w:r w:rsidRPr="00672A27">
        <w:rPr>
          <w:rFonts w:hint="cs"/>
          <w:sz w:val="24"/>
          <w:szCs w:val="24"/>
          <w:rtl/>
        </w:rPr>
        <w:t>לעולם</w:t>
      </w:r>
      <w:r w:rsidRPr="00672A27">
        <w:rPr>
          <w:sz w:val="24"/>
          <w:szCs w:val="24"/>
          <w:rtl/>
        </w:rPr>
        <w:t xml:space="preserve"> </w:t>
      </w:r>
      <w:r w:rsidRPr="00672A27">
        <w:rPr>
          <w:rFonts w:hint="cs"/>
          <w:sz w:val="24"/>
          <w:szCs w:val="24"/>
          <w:rtl/>
        </w:rPr>
        <w:t>הבא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רשות</w:t>
      </w:r>
      <w:r w:rsidRPr="00924FE1">
        <w:rPr>
          <w:rFonts w:hint="cs"/>
          <w:sz w:val="24"/>
          <w:szCs w:val="24"/>
          <w:rtl/>
        </w:rPr>
        <w:t>?</w:t>
      </w:r>
      <w:r w:rsidRPr="00672A27">
        <w:rPr>
          <w:sz w:val="24"/>
          <w:szCs w:val="24"/>
          <w:rtl/>
        </w:rPr>
        <w:t xml:space="preserve"> </w:t>
      </w:r>
      <w:r w:rsidRPr="00672A27">
        <w:rPr>
          <w:rFonts w:hint="cs"/>
          <w:sz w:val="24"/>
          <w:szCs w:val="24"/>
          <w:rtl/>
        </w:rPr>
        <w:t>רצה</w:t>
      </w:r>
      <w:r w:rsidRPr="00672A27">
        <w:rPr>
          <w:sz w:val="24"/>
          <w:szCs w:val="24"/>
          <w:rtl/>
        </w:rPr>
        <w:t xml:space="preserve"> </w:t>
      </w:r>
      <w:r w:rsidRPr="00672A27">
        <w:rPr>
          <w:rFonts w:hint="cs"/>
          <w:sz w:val="24"/>
          <w:szCs w:val="24"/>
          <w:rtl/>
        </w:rPr>
        <w:t>בישל</w:t>
      </w:r>
      <w:r w:rsidRPr="00672A27">
        <w:rPr>
          <w:sz w:val="24"/>
          <w:szCs w:val="24"/>
          <w:rtl/>
        </w:rPr>
        <w:t xml:space="preserve"> </w:t>
      </w:r>
      <w:r w:rsidRPr="00672A27">
        <w:rPr>
          <w:rFonts w:hint="cs"/>
          <w:sz w:val="24"/>
          <w:szCs w:val="24"/>
          <w:rtl/>
        </w:rPr>
        <w:t>רצה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בישל</w:t>
      </w:r>
      <w:r w:rsidRPr="00924FE1">
        <w:rPr>
          <w:rFonts w:hint="cs"/>
          <w:sz w:val="24"/>
          <w:szCs w:val="24"/>
          <w:rtl/>
        </w:rPr>
        <w:t xml:space="preserve"> </w:t>
      </w:r>
      <w:r w:rsidRPr="000E1D81">
        <w:rPr>
          <w:rFonts w:hint="cs"/>
          <w:sz w:val="16"/>
          <w:szCs w:val="16"/>
          <w:rtl/>
        </w:rPr>
        <w:t xml:space="preserve">אלא הכין </w:t>
      </w:r>
      <w:r>
        <w:rPr>
          <w:rFonts w:hint="cs"/>
          <w:sz w:val="16"/>
          <w:szCs w:val="16"/>
          <w:rtl/>
        </w:rPr>
        <w:t>מעיו"ט</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הכין</w:t>
      </w:r>
      <w:r w:rsidRPr="00672A27">
        <w:rPr>
          <w:sz w:val="24"/>
          <w:szCs w:val="24"/>
          <w:rtl/>
        </w:rPr>
        <w:t xml:space="preserve"> </w:t>
      </w:r>
      <w:proofErr w:type="spellStart"/>
      <w:r w:rsidRPr="00672A27">
        <w:rPr>
          <w:rFonts w:hint="cs"/>
          <w:sz w:val="24"/>
          <w:szCs w:val="24"/>
          <w:rtl/>
        </w:rPr>
        <w:t>הוה</w:t>
      </w:r>
      <w:proofErr w:type="spellEnd"/>
      <w:r w:rsidRPr="00672A27">
        <w:rPr>
          <w:sz w:val="24"/>
          <w:szCs w:val="24"/>
          <w:rtl/>
        </w:rPr>
        <w:t xml:space="preserve"> </w:t>
      </w:r>
      <w:r w:rsidRPr="007C0105">
        <w:rPr>
          <w:rFonts w:hint="cs"/>
          <w:b/>
          <w:bCs/>
          <w:sz w:val="24"/>
          <w:szCs w:val="24"/>
          <w:rtl/>
        </w:rPr>
        <w:t>רבי יהושוע</w:t>
      </w:r>
      <w:r w:rsidRPr="00672A27">
        <w:rPr>
          <w:rFonts w:hint="cs"/>
          <w:b/>
          <w:bCs/>
          <w:sz w:val="24"/>
          <w:szCs w:val="24"/>
          <w:rtl/>
        </w:rPr>
        <w:t xml:space="preserve"> </w:t>
      </w:r>
      <w:r w:rsidRPr="00672A27">
        <w:rPr>
          <w:rFonts w:hint="cs"/>
          <w:sz w:val="24"/>
          <w:szCs w:val="24"/>
          <w:rtl/>
        </w:rPr>
        <w:t xml:space="preserve">צריך </w:t>
      </w:r>
      <w:proofErr w:type="spellStart"/>
      <w:r w:rsidRPr="007C0105">
        <w:rPr>
          <w:rFonts w:hint="cs"/>
          <w:b/>
          <w:bCs/>
          <w:sz w:val="24"/>
          <w:szCs w:val="24"/>
          <w:rtl/>
        </w:rPr>
        <w:t>מתיב</w:t>
      </w:r>
      <w:proofErr w:type="spellEnd"/>
      <w:r w:rsidRPr="00672A27">
        <w:rPr>
          <w:rFonts w:hint="cs"/>
          <w:b/>
          <w:bCs/>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7C0105">
        <w:rPr>
          <w:rFonts w:hint="cs"/>
          <w:b/>
          <w:bCs/>
          <w:sz w:val="24"/>
          <w:szCs w:val="24"/>
          <w:rtl/>
        </w:rPr>
        <w:t>אליעזר</w:t>
      </w:r>
      <w:r w:rsidRPr="00924FE1">
        <w:rPr>
          <w:rFonts w:hint="cs"/>
          <w:sz w:val="24"/>
          <w:szCs w:val="24"/>
          <w:rtl/>
        </w:rPr>
        <w:t>,</w:t>
      </w:r>
      <w:r w:rsidRPr="00672A27">
        <w:rPr>
          <w:rFonts w:hint="cs"/>
          <w:sz w:val="24"/>
          <w:szCs w:val="24"/>
          <w:rtl/>
        </w:rPr>
        <w:t xml:space="preserve"> הרי</w:t>
      </w:r>
      <w:r w:rsidRPr="00672A27">
        <w:rPr>
          <w:sz w:val="24"/>
          <w:szCs w:val="24"/>
          <w:rtl/>
        </w:rPr>
        <w:t xml:space="preserve"> </w:t>
      </w:r>
      <w:r w:rsidRPr="00672A27">
        <w:rPr>
          <w:rFonts w:hint="cs"/>
          <w:sz w:val="24"/>
          <w:szCs w:val="24"/>
          <w:rtl/>
        </w:rPr>
        <w:t>חגיגת</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טוב</w:t>
      </w:r>
      <w:r w:rsidRPr="00672A27">
        <w:rPr>
          <w:sz w:val="24"/>
          <w:szCs w:val="24"/>
          <w:rtl/>
        </w:rPr>
        <w:t xml:space="preserve"> </w:t>
      </w:r>
      <w:r w:rsidRPr="00672A27">
        <w:rPr>
          <w:rFonts w:hint="cs"/>
          <w:sz w:val="24"/>
          <w:szCs w:val="24"/>
          <w:rtl/>
        </w:rPr>
        <w:t xml:space="preserve">כשיטתך </w:t>
      </w:r>
      <w:proofErr w:type="spellStart"/>
      <w:r w:rsidRPr="00F45560">
        <w:rPr>
          <w:rFonts w:hint="cs"/>
          <w:sz w:val="16"/>
          <w:szCs w:val="16"/>
          <w:rtl/>
        </w:rPr>
        <w:t>שר"א</w:t>
      </w:r>
      <w:proofErr w:type="spellEnd"/>
      <w:r w:rsidRPr="00F45560">
        <w:rPr>
          <w:rFonts w:hint="cs"/>
          <w:sz w:val="16"/>
          <w:szCs w:val="16"/>
          <w:rtl/>
        </w:rPr>
        <w:t xml:space="preserve"> כב"ש</w:t>
      </w:r>
      <w:r w:rsidRPr="00924FE1">
        <w:rPr>
          <w:sz w:val="24"/>
          <w:szCs w:val="24"/>
          <w:rtl/>
        </w:rPr>
        <w:t xml:space="preserve"> </w:t>
      </w:r>
      <w:r w:rsidRPr="00672A27">
        <w:rPr>
          <w:rFonts w:hint="cs"/>
          <w:sz w:val="24"/>
          <w:szCs w:val="24"/>
          <w:rtl/>
        </w:rPr>
        <w:t>תוכיח</w:t>
      </w:r>
      <w:r w:rsidRPr="00924FE1">
        <w:rPr>
          <w:rFonts w:hint="cs"/>
          <w:sz w:val="24"/>
          <w:szCs w:val="24"/>
          <w:rtl/>
        </w:rPr>
        <w:t>,</w:t>
      </w:r>
      <w:r w:rsidRPr="00924FE1">
        <w:rPr>
          <w:sz w:val="24"/>
          <w:szCs w:val="24"/>
          <w:rtl/>
        </w:rPr>
        <w:t xml:space="preserve"> </w:t>
      </w:r>
      <w:r w:rsidRPr="007C0105">
        <w:rPr>
          <w:rFonts w:hint="cs"/>
          <w:b/>
          <w:bCs/>
          <w:sz w:val="24"/>
          <w:szCs w:val="24"/>
          <w:rtl/>
        </w:rPr>
        <w:t>שהיא מצווה והתירו</w:t>
      </w:r>
      <w:r w:rsidRPr="00672A27">
        <w:rPr>
          <w:sz w:val="24"/>
          <w:szCs w:val="24"/>
          <w:rtl/>
        </w:rPr>
        <w:t xml:space="preserve"> </w:t>
      </w:r>
      <w:r w:rsidRPr="00672A27">
        <w:rPr>
          <w:rFonts w:hint="cs"/>
          <w:sz w:val="24"/>
          <w:szCs w:val="24"/>
          <w:rtl/>
        </w:rPr>
        <w:t>בה</w:t>
      </w:r>
      <w:r w:rsidRPr="00672A27">
        <w:rPr>
          <w:sz w:val="24"/>
          <w:szCs w:val="24"/>
          <w:rtl/>
        </w:rPr>
        <w:t xml:space="preserve"> </w:t>
      </w:r>
      <w:r w:rsidRPr="00672A27">
        <w:rPr>
          <w:rFonts w:hint="cs"/>
          <w:sz w:val="24"/>
          <w:szCs w:val="24"/>
          <w:rtl/>
        </w:rPr>
        <w:t>מלאכה</w:t>
      </w:r>
      <w:r w:rsidRPr="00924FE1">
        <w:rPr>
          <w:rFonts w:hint="cs"/>
          <w:sz w:val="24"/>
          <w:szCs w:val="24"/>
          <w:rtl/>
        </w:rPr>
        <w:t>,</w:t>
      </w:r>
      <w:r w:rsidRPr="00672A27">
        <w:rPr>
          <w:sz w:val="24"/>
          <w:szCs w:val="24"/>
          <w:rtl/>
        </w:rPr>
        <w:t xml:space="preserve"> </w:t>
      </w:r>
      <w:r w:rsidRPr="00672A27">
        <w:rPr>
          <w:rFonts w:hint="cs"/>
          <w:sz w:val="24"/>
          <w:szCs w:val="24"/>
          <w:rtl/>
        </w:rPr>
        <w:t>ואסרו</w:t>
      </w:r>
      <w:r w:rsidRPr="00672A27">
        <w:rPr>
          <w:sz w:val="24"/>
          <w:szCs w:val="24"/>
          <w:rtl/>
        </w:rPr>
        <w:t xml:space="preserve"> </w:t>
      </w:r>
      <w:r w:rsidRPr="00672A27">
        <w:rPr>
          <w:rFonts w:hint="cs"/>
          <w:sz w:val="24"/>
          <w:szCs w:val="24"/>
          <w:rtl/>
        </w:rPr>
        <w:t>בה</w:t>
      </w:r>
      <w:r w:rsidRPr="00672A27">
        <w:rPr>
          <w:sz w:val="24"/>
          <w:szCs w:val="24"/>
          <w:rtl/>
        </w:rPr>
        <w:t xml:space="preserve"> </w:t>
      </w:r>
      <w:r w:rsidRPr="00672A27">
        <w:rPr>
          <w:rFonts w:hint="cs"/>
          <w:sz w:val="24"/>
          <w:szCs w:val="24"/>
          <w:rtl/>
        </w:rPr>
        <w:t>משם</w:t>
      </w:r>
      <w:r w:rsidRPr="00672A27">
        <w:rPr>
          <w:sz w:val="24"/>
          <w:szCs w:val="24"/>
          <w:rtl/>
        </w:rPr>
        <w:t xml:space="preserve"> </w:t>
      </w:r>
      <w:r w:rsidRPr="00672A27">
        <w:rPr>
          <w:rFonts w:hint="cs"/>
          <w:sz w:val="24"/>
          <w:szCs w:val="24"/>
          <w:rtl/>
        </w:rPr>
        <w:t>שבות</w:t>
      </w:r>
      <w:r>
        <w:rPr>
          <w:rFonts w:hint="cs"/>
          <w:sz w:val="24"/>
          <w:szCs w:val="24"/>
          <w:rtl/>
        </w:rPr>
        <w:t xml:space="preserve"> </w:t>
      </w:r>
      <w:r w:rsidRPr="00F45560">
        <w:rPr>
          <w:rFonts w:hint="cs"/>
          <w:sz w:val="16"/>
          <w:szCs w:val="16"/>
          <w:rtl/>
        </w:rPr>
        <w:t>שאסרו ב"ש לסמוך</w:t>
      </w:r>
      <w:r w:rsidRPr="00924FE1">
        <w:rPr>
          <w:rFonts w:hint="cs"/>
          <w:sz w:val="24"/>
          <w:szCs w:val="24"/>
          <w:rtl/>
        </w:rPr>
        <w:t>?</w:t>
      </w:r>
      <w:r w:rsidRPr="00924FE1">
        <w:rPr>
          <w:sz w:val="24"/>
          <w:szCs w:val="24"/>
          <w:rtl/>
        </w:rPr>
        <w:t xml:space="preserve">. </w:t>
      </w:r>
      <w:proofErr w:type="spellStart"/>
      <w:r w:rsidRPr="007C0105">
        <w:rPr>
          <w:rFonts w:hint="cs"/>
          <w:b/>
          <w:bCs/>
          <w:sz w:val="24"/>
          <w:szCs w:val="24"/>
          <w:rtl/>
        </w:rPr>
        <w:t>הוה</w:t>
      </w:r>
      <w:proofErr w:type="spellEnd"/>
      <w:r w:rsidRPr="007C0105">
        <w:rPr>
          <w:b/>
          <w:bCs/>
          <w:sz w:val="24"/>
          <w:szCs w:val="24"/>
          <w:rtl/>
        </w:rPr>
        <w:t xml:space="preserve"> </w:t>
      </w:r>
      <w:r w:rsidRPr="00672A27">
        <w:rPr>
          <w:rFonts w:hint="cs"/>
          <w:sz w:val="24"/>
          <w:szCs w:val="24"/>
          <w:rtl/>
        </w:rPr>
        <w:t>ליה</w:t>
      </w:r>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672A27">
        <w:rPr>
          <w:rFonts w:hint="cs"/>
          <w:sz w:val="24"/>
          <w:szCs w:val="24"/>
          <w:rtl/>
        </w:rPr>
        <w:t>בה</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אמרת</w:t>
      </w:r>
      <w:r w:rsidRPr="00672A27">
        <w:rPr>
          <w:sz w:val="24"/>
          <w:szCs w:val="24"/>
          <w:rtl/>
        </w:rPr>
        <w:t xml:space="preserve"> </w:t>
      </w:r>
      <w:r w:rsidRPr="00672A27">
        <w:rPr>
          <w:rFonts w:hint="cs"/>
          <w:sz w:val="24"/>
          <w:szCs w:val="24"/>
          <w:rtl/>
        </w:rPr>
        <w:t>בחגיגת</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טוב</w:t>
      </w:r>
      <w:r w:rsidRPr="00924FE1">
        <w:rPr>
          <w:rFonts w:hint="cs"/>
          <w:sz w:val="24"/>
          <w:szCs w:val="24"/>
          <w:rtl/>
        </w:rPr>
        <w:t>,</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חייבין</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כרת</w:t>
      </w:r>
      <w:r>
        <w:rPr>
          <w:rFonts w:hint="cs"/>
          <w:sz w:val="24"/>
          <w:szCs w:val="24"/>
          <w:rtl/>
        </w:rPr>
        <w:t>.</w:t>
      </w:r>
      <w:r w:rsidRPr="00672A27">
        <w:rPr>
          <w:sz w:val="24"/>
          <w:szCs w:val="24"/>
          <w:rtl/>
        </w:rPr>
        <w:t xml:space="preserve"> </w:t>
      </w:r>
      <w:r w:rsidRPr="00672A27">
        <w:rPr>
          <w:rFonts w:hint="cs"/>
          <w:sz w:val="24"/>
          <w:szCs w:val="24"/>
          <w:rtl/>
        </w:rPr>
        <w:t>תאמר</w:t>
      </w:r>
      <w:r w:rsidRPr="00672A27">
        <w:rPr>
          <w:sz w:val="24"/>
          <w:szCs w:val="24"/>
          <w:rtl/>
        </w:rPr>
        <w:t xml:space="preserve"> </w:t>
      </w:r>
      <w:r w:rsidRPr="00672A27">
        <w:rPr>
          <w:rFonts w:hint="cs"/>
          <w:sz w:val="24"/>
          <w:szCs w:val="24"/>
          <w:rtl/>
        </w:rPr>
        <w:t>בפסח</w:t>
      </w:r>
      <w:r w:rsidRPr="00924FE1">
        <w:rPr>
          <w:rFonts w:hint="cs"/>
          <w:sz w:val="24"/>
          <w:szCs w:val="24"/>
          <w:rtl/>
        </w:rPr>
        <w:t>,</w:t>
      </w:r>
      <w:r w:rsidRPr="00672A27">
        <w:rPr>
          <w:sz w:val="24"/>
          <w:szCs w:val="24"/>
          <w:rtl/>
        </w:rPr>
        <w:t xml:space="preserve"> </w:t>
      </w:r>
      <w:proofErr w:type="spellStart"/>
      <w:r w:rsidRPr="00672A27">
        <w:rPr>
          <w:rFonts w:hint="cs"/>
          <w:sz w:val="24"/>
          <w:szCs w:val="24"/>
          <w:rtl/>
        </w:rPr>
        <w:t>שחייבין</w:t>
      </w:r>
      <w:proofErr w:type="spellEnd"/>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כרת</w:t>
      </w:r>
      <w:r w:rsidRPr="00924FE1">
        <w:rPr>
          <w:rFonts w:hint="cs"/>
          <w:sz w:val="24"/>
          <w:szCs w:val="24"/>
          <w:rtl/>
        </w:rPr>
        <w:t>?</w:t>
      </w:r>
      <w:r w:rsidRPr="00924FE1">
        <w:rPr>
          <w:sz w:val="24"/>
          <w:szCs w:val="24"/>
          <w:rtl/>
        </w:rPr>
        <w:t>.</w:t>
      </w:r>
      <w:r w:rsidRPr="00672A27">
        <w:rPr>
          <w:sz w:val="24"/>
          <w:szCs w:val="24"/>
          <w:rtl/>
        </w:rPr>
        <w:t xml:space="preserve"> </w:t>
      </w:r>
      <w:proofErr w:type="spellStart"/>
      <w:r w:rsidRPr="00672A27">
        <w:rPr>
          <w:rFonts w:hint="cs"/>
          <w:sz w:val="24"/>
          <w:szCs w:val="24"/>
          <w:rtl/>
        </w:rPr>
        <w:t>ויתיביניה</w:t>
      </w:r>
      <w:proofErr w:type="spellEnd"/>
      <w:r w:rsidRPr="00672A27">
        <w:rPr>
          <w:sz w:val="24"/>
          <w:szCs w:val="24"/>
          <w:rtl/>
        </w:rPr>
        <w:t xml:space="preserve"> </w:t>
      </w:r>
      <w:proofErr w:type="spellStart"/>
      <w:r w:rsidRPr="00672A27">
        <w:rPr>
          <w:rFonts w:hint="cs"/>
          <w:sz w:val="24"/>
          <w:szCs w:val="24"/>
          <w:rtl/>
        </w:rPr>
        <w:t>במתניתן</w:t>
      </w:r>
      <w:proofErr w:type="spellEnd"/>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אמרת</w:t>
      </w:r>
      <w:r w:rsidRPr="00672A27">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ט</w:t>
      </w:r>
      <w:r w:rsidRPr="00924FE1">
        <w:rPr>
          <w:rFonts w:hint="cs"/>
          <w:sz w:val="24"/>
          <w:szCs w:val="24"/>
          <w:rtl/>
        </w:rPr>
        <w:t>,</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חייבין</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כרת</w:t>
      </w:r>
      <w:r w:rsidRPr="00924FE1">
        <w:rPr>
          <w:rFonts w:hint="cs"/>
          <w:sz w:val="24"/>
          <w:szCs w:val="24"/>
          <w:rtl/>
        </w:rPr>
        <w:t>,</w:t>
      </w:r>
      <w:r w:rsidRPr="00672A27">
        <w:rPr>
          <w:sz w:val="24"/>
          <w:szCs w:val="24"/>
          <w:rtl/>
        </w:rPr>
        <w:t xml:space="preserve"> </w:t>
      </w:r>
      <w:r w:rsidRPr="00672A27">
        <w:rPr>
          <w:rFonts w:hint="cs"/>
          <w:sz w:val="24"/>
          <w:szCs w:val="24"/>
          <w:rtl/>
        </w:rPr>
        <w:t>תאמר</w:t>
      </w:r>
      <w:r w:rsidRPr="00672A27">
        <w:rPr>
          <w:sz w:val="24"/>
          <w:szCs w:val="24"/>
          <w:rtl/>
        </w:rPr>
        <w:t xml:space="preserve"> </w:t>
      </w:r>
      <w:r w:rsidRPr="00672A27">
        <w:rPr>
          <w:rFonts w:hint="cs"/>
          <w:sz w:val="24"/>
          <w:szCs w:val="24"/>
          <w:rtl/>
        </w:rPr>
        <w:t>בפסח</w:t>
      </w:r>
      <w:r w:rsidRPr="00672A27">
        <w:rPr>
          <w:sz w:val="24"/>
          <w:szCs w:val="24"/>
          <w:rtl/>
        </w:rPr>
        <w:t xml:space="preserve"> </w:t>
      </w:r>
      <w:proofErr w:type="spellStart"/>
      <w:r w:rsidRPr="00672A27">
        <w:rPr>
          <w:rFonts w:hint="cs"/>
          <w:sz w:val="24"/>
          <w:szCs w:val="24"/>
          <w:rtl/>
        </w:rPr>
        <w:t>שחייבין</w:t>
      </w:r>
      <w:proofErr w:type="spellEnd"/>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כרת</w:t>
      </w:r>
      <w:r w:rsidRPr="00924FE1">
        <w:rPr>
          <w:rFonts w:hint="cs"/>
          <w:sz w:val="24"/>
          <w:szCs w:val="24"/>
          <w:rtl/>
        </w:rPr>
        <w:t>?</w:t>
      </w:r>
      <w:r w:rsidRPr="00672A27">
        <w:rPr>
          <w:sz w:val="24"/>
          <w:szCs w:val="24"/>
          <w:rtl/>
        </w:rPr>
        <w:t xml:space="preserve"> </w:t>
      </w:r>
      <w:proofErr w:type="spellStart"/>
      <w:r w:rsidRPr="00672A27">
        <w:rPr>
          <w:rFonts w:hint="cs"/>
          <w:sz w:val="24"/>
          <w:szCs w:val="24"/>
          <w:rtl/>
        </w:rPr>
        <w:t>כיי</w:t>
      </w:r>
      <w:proofErr w:type="spellEnd"/>
      <w:r w:rsidRPr="00672A27">
        <w:rPr>
          <w:sz w:val="24"/>
          <w:szCs w:val="24"/>
          <w:rtl/>
        </w:rPr>
        <w:t xml:space="preserve"> </w:t>
      </w:r>
      <w:proofErr w:type="spellStart"/>
      <w:r w:rsidRPr="007C0105">
        <w:rPr>
          <w:rFonts w:hint="cs"/>
          <w:b/>
          <w:bCs/>
          <w:sz w:val="24"/>
          <w:szCs w:val="24"/>
          <w:rtl/>
        </w:rPr>
        <w:t>דאמר</w:t>
      </w:r>
      <w:proofErr w:type="spellEnd"/>
      <w:r w:rsidRPr="00672A27">
        <w:rPr>
          <w:b/>
          <w:b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אימי</w:t>
      </w:r>
      <w:r w:rsidRPr="00924FE1">
        <w:rPr>
          <w:rFonts w:hint="cs"/>
          <w:sz w:val="24"/>
          <w:szCs w:val="24"/>
          <w:rtl/>
        </w:rPr>
        <w:t>,</w:t>
      </w:r>
      <w:r w:rsidRPr="00672A27">
        <w:rPr>
          <w:sz w:val="24"/>
          <w:szCs w:val="24"/>
          <w:rtl/>
        </w:rPr>
        <w:t xml:space="preserve"> </w:t>
      </w:r>
      <w:proofErr w:type="spellStart"/>
      <w:r w:rsidRPr="00672A27">
        <w:rPr>
          <w:rFonts w:hint="cs"/>
          <w:sz w:val="24"/>
          <w:szCs w:val="24"/>
          <w:rtl/>
        </w:rPr>
        <w:t>עשירין</w:t>
      </w:r>
      <w:proofErr w:type="spellEnd"/>
      <w:r w:rsidRPr="00672A27">
        <w:rPr>
          <w:sz w:val="24"/>
          <w:szCs w:val="24"/>
          <w:rtl/>
        </w:rPr>
        <w:t xml:space="preserve"> </w:t>
      </w:r>
      <w:r w:rsidRPr="00672A27">
        <w:rPr>
          <w:rFonts w:hint="cs"/>
          <w:sz w:val="24"/>
          <w:szCs w:val="24"/>
          <w:rtl/>
        </w:rPr>
        <w:t>היו</w:t>
      </w:r>
      <w:r w:rsidRPr="00672A27">
        <w:rPr>
          <w:sz w:val="24"/>
          <w:szCs w:val="24"/>
          <w:rtl/>
        </w:rPr>
        <w:t xml:space="preserve"> </w:t>
      </w:r>
      <w:r w:rsidRPr="007C0105">
        <w:rPr>
          <w:rFonts w:hint="cs"/>
          <w:b/>
          <w:bCs/>
          <w:sz w:val="24"/>
          <w:szCs w:val="24"/>
          <w:rtl/>
        </w:rPr>
        <w:t>בתשובות</w:t>
      </w:r>
      <w:r w:rsidRPr="00924FE1">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יבא</w:t>
      </w:r>
      <w:r w:rsidRPr="00672A27">
        <w:rPr>
          <w:sz w:val="24"/>
          <w:szCs w:val="24"/>
          <w:rtl/>
        </w:rPr>
        <w:t xml:space="preserve"> </w:t>
      </w:r>
      <w:proofErr w:type="spellStart"/>
      <w:r w:rsidRPr="00672A27">
        <w:rPr>
          <w:rFonts w:hint="cs"/>
          <w:sz w:val="24"/>
          <w:szCs w:val="24"/>
          <w:rtl/>
        </w:rPr>
        <w:t>כיי</w:t>
      </w:r>
      <w:proofErr w:type="spellEnd"/>
      <w:r w:rsidRPr="00672A27">
        <w:rPr>
          <w:sz w:val="24"/>
          <w:szCs w:val="24"/>
          <w:rtl/>
        </w:rPr>
        <w:t xml:space="preserve"> </w:t>
      </w:r>
      <w:proofErr w:type="spellStart"/>
      <w:r w:rsidRPr="00924FE1">
        <w:rPr>
          <w:rFonts w:hint="cs"/>
          <w:sz w:val="24"/>
          <w:szCs w:val="24"/>
          <w:rtl/>
        </w:rPr>
        <w:t>דאמר</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יסא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כאינש</w:t>
      </w:r>
      <w:proofErr w:type="spellEnd"/>
      <w:r w:rsidRPr="00672A27">
        <w:rPr>
          <w:sz w:val="24"/>
          <w:szCs w:val="24"/>
          <w:rtl/>
        </w:rPr>
        <w:t xml:space="preserve"> </w:t>
      </w:r>
      <w:r w:rsidRPr="00672A27">
        <w:rPr>
          <w:rFonts w:hint="cs"/>
          <w:sz w:val="24"/>
          <w:szCs w:val="24"/>
          <w:rtl/>
        </w:rPr>
        <w:t>דאית</w:t>
      </w:r>
      <w:r w:rsidRPr="00672A27">
        <w:rPr>
          <w:sz w:val="24"/>
          <w:szCs w:val="24"/>
          <w:rtl/>
        </w:rPr>
        <w:t xml:space="preserve"> </w:t>
      </w:r>
      <w:r w:rsidRPr="00672A27">
        <w:rPr>
          <w:rFonts w:hint="cs"/>
          <w:sz w:val="24"/>
          <w:szCs w:val="24"/>
          <w:rtl/>
        </w:rPr>
        <w:t>ליה</w:t>
      </w:r>
      <w:r w:rsidRPr="00672A27">
        <w:rPr>
          <w:sz w:val="24"/>
          <w:szCs w:val="24"/>
          <w:rtl/>
        </w:rPr>
        <w:t xml:space="preserve"> </w:t>
      </w:r>
      <w:proofErr w:type="spellStart"/>
      <w:r w:rsidRPr="00672A27">
        <w:rPr>
          <w:rFonts w:hint="cs"/>
          <w:sz w:val="24"/>
          <w:szCs w:val="24"/>
          <w:rtl/>
        </w:rPr>
        <w:t>תרין</w:t>
      </w:r>
      <w:proofErr w:type="spellEnd"/>
      <w:r w:rsidRPr="00672A27">
        <w:rPr>
          <w:sz w:val="24"/>
          <w:szCs w:val="24"/>
          <w:rtl/>
        </w:rPr>
        <w:t xml:space="preserve"> </w:t>
      </w:r>
      <w:r w:rsidRPr="00672A27">
        <w:rPr>
          <w:rFonts w:hint="cs"/>
          <w:sz w:val="24"/>
          <w:szCs w:val="24"/>
          <w:rtl/>
        </w:rPr>
        <w:t>טעמין</w:t>
      </w:r>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proofErr w:type="spellStart"/>
      <w:r w:rsidRPr="00672A27">
        <w:rPr>
          <w:rFonts w:hint="cs"/>
          <w:sz w:val="24"/>
          <w:szCs w:val="24"/>
          <w:rtl/>
        </w:rPr>
        <w:t>מתיב</w:t>
      </w:r>
      <w:proofErr w:type="spellEnd"/>
      <w:r w:rsidRPr="00672A27">
        <w:rPr>
          <w:sz w:val="24"/>
          <w:szCs w:val="24"/>
          <w:rtl/>
        </w:rPr>
        <w:t xml:space="preserve"> </w:t>
      </w:r>
      <w:r w:rsidRPr="00672A27">
        <w:rPr>
          <w:rFonts w:hint="cs"/>
          <w:sz w:val="24"/>
          <w:szCs w:val="24"/>
          <w:rtl/>
        </w:rPr>
        <w:t>חד</w:t>
      </w:r>
      <w:r w:rsidRPr="00672A27">
        <w:rPr>
          <w:sz w:val="24"/>
          <w:szCs w:val="24"/>
          <w:rtl/>
        </w:rPr>
        <w:t xml:space="preserve"> </w:t>
      </w:r>
      <w:proofErr w:type="spellStart"/>
      <w:r w:rsidRPr="00672A27">
        <w:rPr>
          <w:rFonts w:hint="cs"/>
          <w:sz w:val="24"/>
          <w:szCs w:val="24"/>
          <w:rtl/>
        </w:rPr>
        <w:t>מינהון</w:t>
      </w:r>
      <w:proofErr w:type="spellEnd"/>
    </w:p>
    <w:p w14:paraId="29E6F867" w14:textId="77777777" w:rsidR="00491557" w:rsidRDefault="00491557" w:rsidP="00491557">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1CD46202" w14:textId="77777777" w:rsidR="00491557" w:rsidRPr="00672A27" w:rsidRDefault="00491557" w:rsidP="00491557">
      <w:pPr>
        <w:bidi/>
        <w:rPr>
          <w:sz w:val="28"/>
        </w:rPr>
      </w:pPr>
      <w:r w:rsidRPr="00E4033D">
        <w:rPr>
          <w:sz w:val="28"/>
          <w:szCs w:val="28"/>
          <w:rtl/>
        </w:rPr>
        <w:t xml:space="preserve"> </w:t>
      </w:r>
      <w:r w:rsidRPr="00E4033D">
        <w:rPr>
          <w:rFonts w:hint="cs"/>
          <w:sz w:val="28"/>
          <w:szCs w:val="28"/>
          <w:rtl/>
        </w:rPr>
        <w:t>פרק</w:t>
      </w:r>
      <w:r w:rsidRPr="00E4033D">
        <w:rPr>
          <w:sz w:val="28"/>
          <w:szCs w:val="28"/>
          <w:rtl/>
        </w:rPr>
        <w:t xml:space="preserve"> </w:t>
      </w:r>
      <w:r w:rsidRPr="00E4033D">
        <w:rPr>
          <w:rFonts w:hint="cs"/>
          <w:sz w:val="28"/>
          <w:szCs w:val="28"/>
          <w:rtl/>
        </w:rPr>
        <w:t>ו</w:t>
      </w:r>
      <w:r w:rsidRPr="00E4033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ג</w:t>
      </w:r>
    </w:p>
    <w:p w14:paraId="1AC0B15C" w14:textId="1CAF15F9" w:rsidR="00491557" w:rsidRPr="00E4033D" w:rsidRDefault="00491557" w:rsidP="00491557">
      <w:pPr>
        <w:bidi/>
        <w:rPr>
          <w:sz w:val="28"/>
          <w:szCs w:val="28"/>
          <w:rtl/>
        </w:rPr>
      </w:pPr>
      <w:r w:rsidRPr="00672A27">
        <w:rPr>
          <w:rFonts w:hint="cs"/>
          <w:sz w:val="28"/>
          <w:szCs w:val="28"/>
          <w:rtl/>
        </w:rPr>
        <w:t>מתני</w:t>
      </w:r>
      <w:r w:rsidRPr="00672A27">
        <w:rPr>
          <w:sz w:val="28"/>
          <w:szCs w:val="28"/>
          <w:rtl/>
        </w:rPr>
        <w:t>'</w:t>
      </w:r>
      <w:r w:rsidRPr="00E4033D">
        <w:rPr>
          <w:rFonts w:hint="cs"/>
          <w:sz w:val="28"/>
          <w:szCs w:val="28"/>
          <w:rtl/>
        </w:rPr>
        <w:t>:</w:t>
      </w:r>
      <w:r w:rsidRPr="00672A27">
        <w:rPr>
          <w:sz w:val="28"/>
          <w:szCs w:val="28"/>
          <w:rtl/>
        </w:rPr>
        <w:t xml:space="preserve"> </w:t>
      </w:r>
      <w:r w:rsidRPr="00672A27">
        <w:rPr>
          <w:rFonts w:hint="cs"/>
          <w:sz w:val="28"/>
          <w:szCs w:val="28"/>
          <w:rtl/>
        </w:rPr>
        <w:t>השיב</w:t>
      </w:r>
      <w:r w:rsidRPr="00672A27">
        <w:rPr>
          <w:sz w:val="28"/>
          <w:szCs w:val="28"/>
          <w:rtl/>
        </w:rPr>
        <w:t xml:space="preserve"> </w:t>
      </w:r>
      <w:r w:rsidRPr="00672A27">
        <w:rPr>
          <w:rFonts w:hint="cs"/>
          <w:sz w:val="28"/>
          <w:szCs w:val="28"/>
          <w:rtl/>
        </w:rPr>
        <w:t>ר</w:t>
      </w:r>
      <w:r w:rsidRPr="00672A27">
        <w:rPr>
          <w:sz w:val="28"/>
          <w:szCs w:val="28"/>
          <w:rtl/>
        </w:rPr>
        <w:t>"</w:t>
      </w:r>
      <w:r w:rsidRPr="00672A27">
        <w:rPr>
          <w:rFonts w:hint="cs"/>
          <w:sz w:val="28"/>
          <w:szCs w:val="28"/>
          <w:rtl/>
        </w:rPr>
        <w:t>ע</w:t>
      </w:r>
      <w:r w:rsidRPr="00E4033D">
        <w:rPr>
          <w:rFonts w:hint="cs"/>
          <w:sz w:val="28"/>
          <w:szCs w:val="28"/>
          <w:rtl/>
        </w:rPr>
        <w:t>,</w:t>
      </w:r>
      <w:r w:rsidRPr="00672A27">
        <w:rPr>
          <w:sz w:val="28"/>
          <w:szCs w:val="28"/>
          <w:rtl/>
        </w:rPr>
        <w:t xml:space="preserve"> </w:t>
      </w:r>
      <w:proofErr w:type="spellStart"/>
      <w:r w:rsidRPr="00672A27">
        <w:rPr>
          <w:rFonts w:hint="cs"/>
          <w:sz w:val="28"/>
          <w:szCs w:val="28"/>
          <w:rtl/>
        </w:rPr>
        <w:t>הזייה</w:t>
      </w:r>
      <w:proofErr w:type="spellEnd"/>
      <w:r w:rsidRPr="00672A27">
        <w:rPr>
          <w:sz w:val="28"/>
          <w:szCs w:val="28"/>
          <w:rtl/>
        </w:rPr>
        <w:t xml:space="preserve"> </w:t>
      </w:r>
      <w:r w:rsidRPr="00672A27">
        <w:rPr>
          <w:rFonts w:hint="cs"/>
          <w:sz w:val="28"/>
          <w:szCs w:val="28"/>
          <w:rtl/>
        </w:rPr>
        <w:t>תוכיח</w:t>
      </w:r>
      <w:r w:rsidRPr="00E4033D">
        <w:rPr>
          <w:rFonts w:hint="cs"/>
          <w:sz w:val="28"/>
          <w:szCs w:val="28"/>
          <w:rtl/>
        </w:rPr>
        <w:t>,</w:t>
      </w:r>
      <w:r w:rsidRPr="00672A27">
        <w:rPr>
          <w:sz w:val="28"/>
          <w:szCs w:val="28"/>
          <w:rtl/>
        </w:rPr>
        <w:t xml:space="preserve"> </w:t>
      </w:r>
      <w:r w:rsidRPr="00672A27">
        <w:rPr>
          <w:rFonts w:hint="cs"/>
          <w:sz w:val="28"/>
          <w:szCs w:val="28"/>
          <w:rtl/>
        </w:rPr>
        <w:t>שהיא</w:t>
      </w:r>
      <w:r w:rsidRPr="00672A27">
        <w:rPr>
          <w:sz w:val="28"/>
          <w:szCs w:val="28"/>
          <w:rtl/>
        </w:rPr>
        <w:t xml:space="preserve"> </w:t>
      </w:r>
      <w:r w:rsidRPr="00672A27">
        <w:rPr>
          <w:rFonts w:hint="cs"/>
          <w:sz w:val="28"/>
          <w:szCs w:val="28"/>
          <w:rtl/>
        </w:rPr>
        <w:t>מצוה</w:t>
      </w:r>
      <w:r w:rsidRPr="00E4033D">
        <w:rPr>
          <w:rFonts w:hint="cs"/>
          <w:sz w:val="28"/>
          <w:szCs w:val="28"/>
          <w:rtl/>
        </w:rPr>
        <w:t>,</w:t>
      </w:r>
      <w:r w:rsidRPr="00672A27">
        <w:rPr>
          <w:sz w:val="28"/>
          <w:szCs w:val="28"/>
          <w:rtl/>
        </w:rPr>
        <w:t xml:space="preserve"> </w:t>
      </w:r>
      <w:r w:rsidRPr="00672A27">
        <w:rPr>
          <w:rFonts w:hint="cs"/>
          <w:sz w:val="28"/>
          <w:szCs w:val="28"/>
          <w:rtl/>
        </w:rPr>
        <w:t>והיא</w:t>
      </w:r>
      <w:r w:rsidRPr="00672A27">
        <w:rPr>
          <w:sz w:val="28"/>
          <w:szCs w:val="28"/>
          <w:rtl/>
        </w:rPr>
        <w:t xml:space="preserve"> </w:t>
      </w:r>
      <w:r w:rsidRPr="00672A27">
        <w:rPr>
          <w:rFonts w:hint="cs"/>
          <w:sz w:val="28"/>
          <w:szCs w:val="28"/>
          <w:rtl/>
        </w:rPr>
        <w:t>משום</w:t>
      </w:r>
      <w:r w:rsidRPr="00672A27">
        <w:rPr>
          <w:sz w:val="28"/>
          <w:szCs w:val="28"/>
          <w:rtl/>
        </w:rPr>
        <w:t xml:space="preserve"> </w:t>
      </w:r>
      <w:r w:rsidRPr="00672A27">
        <w:rPr>
          <w:rFonts w:hint="cs"/>
          <w:sz w:val="28"/>
          <w:szCs w:val="28"/>
          <w:rtl/>
        </w:rPr>
        <w:t>שבות</w:t>
      </w:r>
      <w:r w:rsidRPr="00E4033D">
        <w:rPr>
          <w:rFonts w:hint="cs"/>
          <w:sz w:val="28"/>
          <w:szCs w:val="28"/>
          <w:rtl/>
        </w:rPr>
        <w:t>,</w:t>
      </w:r>
      <w:r w:rsidRPr="00672A27">
        <w:rPr>
          <w:sz w:val="28"/>
          <w:szCs w:val="28"/>
          <w:rtl/>
        </w:rPr>
        <w:t xml:space="preserve"> </w:t>
      </w:r>
      <w:r w:rsidRPr="00672A27">
        <w:rPr>
          <w:rFonts w:hint="cs"/>
          <w:sz w:val="28"/>
          <w:szCs w:val="28"/>
          <w:rtl/>
        </w:rPr>
        <w:t>ואינה</w:t>
      </w:r>
      <w:r w:rsidRPr="00672A27">
        <w:rPr>
          <w:sz w:val="28"/>
          <w:szCs w:val="28"/>
          <w:rtl/>
        </w:rPr>
        <w:t xml:space="preserve"> </w:t>
      </w:r>
      <w:r w:rsidRPr="00672A27">
        <w:rPr>
          <w:rFonts w:hint="cs"/>
          <w:sz w:val="28"/>
          <w:szCs w:val="28"/>
          <w:rtl/>
        </w:rPr>
        <w:t>דוחה</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השבת</w:t>
      </w:r>
      <w:r w:rsidRPr="00E4033D">
        <w:rPr>
          <w:rFonts w:hint="cs"/>
          <w:sz w:val="28"/>
          <w:szCs w:val="28"/>
          <w:rtl/>
        </w:rPr>
        <w:t>,</w:t>
      </w:r>
      <w:r w:rsidRPr="00672A27">
        <w:rPr>
          <w:sz w:val="28"/>
          <w:szCs w:val="28"/>
          <w:rtl/>
        </w:rPr>
        <w:t xml:space="preserve"> </w:t>
      </w:r>
      <w:r w:rsidRPr="00672A27">
        <w:rPr>
          <w:rFonts w:hint="cs"/>
          <w:sz w:val="28"/>
          <w:szCs w:val="28"/>
          <w:rtl/>
        </w:rPr>
        <w:t>אף</w:t>
      </w:r>
      <w:r w:rsidRPr="00672A27">
        <w:rPr>
          <w:sz w:val="28"/>
          <w:szCs w:val="28"/>
          <w:rtl/>
        </w:rPr>
        <w:t xml:space="preserve"> </w:t>
      </w:r>
      <w:r w:rsidRPr="00672A27">
        <w:rPr>
          <w:rFonts w:hint="cs"/>
          <w:sz w:val="28"/>
          <w:szCs w:val="28"/>
          <w:rtl/>
        </w:rPr>
        <w:t>אתה</w:t>
      </w:r>
      <w:r w:rsidRPr="00672A27">
        <w:rPr>
          <w:sz w:val="28"/>
          <w:szCs w:val="28"/>
          <w:rtl/>
        </w:rPr>
        <w:t xml:space="preserve"> </w:t>
      </w:r>
      <w:r w:rsidRPr="00672A27">
        <w:rPr>
          <w:rFonts w:hint="cs"/>
          <w:sz w:val="28"/>
          <w:szCs w:val="28"/>
          <w:rtl/>
        </w:rPr>
        <w:t>אל</w:t>
      </w:r>
      <w:r w:rsidRPr="00672A27">
        <w:rPr>
          <w:sz w:val="28"/>
          <w:szCs w:val="28"/>
          <w:rtl/>
        </w:rPr>
        <w:t xml:space="preserve"> </w:t>
      </w:r>
      <w:r w:rsidRPr="00672A27">
        <w:rPr>
          <w:rFonts w:hint="cs"/>
          <w:sz w:val="28"/>
          <w:szCs w:val="28"/>
          <w:rtl/>
        </w:rPr>
        <w:t>תתמה</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אלו</w:t>
      </w:r>
      <w:r w:rsidRPr="00E4033D">
        <w:rPr>
          <w:rFonts w:hint="cs"/>
          <w:sz w:val="28"/>
          <w:szCs w:val="28"/>
          <w:rtl/>
        </w:rPr>
        <w:t>,</w:t>
      </w:r>
      <w:r w:rsidRPr="00672A27">
        <w:rPr>
          <w:sz w:val="28"/>
          <w:szCs w:val="28"/>
          <w:rtl/>
        </w:rPr>
        <w:t xml:space="preserve"> </w:t>
      </w:r>
      <w:r w:rsidRPr="00672A27">
        <w:rPr>
          <w:rFonts w:hint="cs"/>
          <w:sz w:val="28"/>
          <w:szCs w:val="28"/>
          <w:rtl/>
        </w:rPr>
        <w:t>שאע</w:t>
      </w:r>
      <w:r w:rsidRPr="00672A27">
        <w:rPr>
          <w:sz w:val="28"/>
          <w:szCs w:val="28"/>
          <w:rtl/>
        </w:rPr>
        <w:t>"</w:t>
      </w:r>
      <w:r w:rsidRPr="00672A27">
        <w:rPr>
          <w:rFonts w:hint="cs"/>
          <w:sz w:val="28"/>
          <w:szCs w:val="28"/>
          <w:rtl/>
        </w:rPr>
        <w:t>פ</w:t>
      </w:r>
      <w:r w:rsidRPr="00672A27">
        <w:rPr>
          <w:sz w:val="28"/>
          <w:szCs w:val="28"/>
          <w:rtl/>
        </w:rPr>
        <w:t xml:space="preserve"> </w:t>
      </w:r>
      <w:r w:rsidRPr="00672A27">
        <w:rPr>
          <w:rFonts w:hint="cs"/>
          <w:sz w:val="28"/>
          <w:szCs w:val="28"/>
          <w:rtl/>
        </w:rPr>
        <w:t>שהן</w:t>
      </w:r>
      <w:r w:rsidRPr="00672A27">
        <w:rPr>
          <w:sz w:val="28"/>
          <w:szCs w:val="28"/>
          <w:rtl/>
        </w:rPr>
        <w:t xml:space="preserve"> </w:t>
      </w:r>
      <w:r w:rsidRPr="00672A27">
        <w:rPr>
          <w:rFonts w:hint="cs"/>
          <w:sz w:val="28"/>
          <w:szCs w:val="28"/>
          <w:rtl/>
        </w:rPr>
        <w:t>מצוה</w:t>
      </w:r>
      <w:r w:rsidRPr="00E4033D">
        <w:rPr>
          <w:rFonts w:hint="cs"/>
          <w:sz w:val="28"/>
          <w:szCs w:val="28"/>
          <w:rtl/>
        </w:rPr>
        <w:t>,</w:t>
      </w:r>
      <w:r w:rsidRPr="00672A27">
        <w:rPr>
          <w:rFonts w:hint="cs"/>
          <w:sz w:val="28"/>
          <w:szCs w:val="28"/>
          <w:rtl/>
        </w:rPr>
        <w:t xml:space="preserve"> והן</w:t>
      </w:r>
      <w:r w:rsidRPr="00672A27">
        <w:rPr>
          <w:sz w:val="28"/>
          <w:szCs w:val="28"/>
          <w:rtl/>
        </w:rPr>
        <w:t xml:space="preserve"> </w:t>
      </w:r>
      <w:r w:rsidRPr="00672A27">
        <w:rPr>
          <w:rFonts w:hint="cs"/>
          <w:sz w:val="28"/>
          <w:szCs w:val="28"/>
          <w:rtl/>
        </w:rPr>
        <w:t>משום</w:t>
      </w:r>
      <w:r w:rsidRPr="00672A27">
        <w:rPr>
          <w:sz w:val="28"/>
          <w:szCs w:val="28"/>
          <w:rtl/>
        </w:rPr>
        <w:t xml:space="preserve"> </w:t>
      </w:r>
      <w:r w:rsidRPr="00672A27">
        <w:rPr>
          <w:rFonts w:hint="cs"/>
          <w:sz w:val="28"/>
          <w:szCs w:val="28"/>
          <w:rtl/>
        </w:rPr>
        <w:t>שבות</w:t>
      </w:r>
      <w:r w:rsidRPr="00E4033D">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ידחו</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השבת</w:t>
      </w:r>
      <w:r w:rsidRPr="00E4033D">
        <w:rPr>
          <w:rFonts w:hint="cs"/>
          <w:sz w:val="28"/>
          <w:szCs w:val="28"/>
          <w:rtl/>
        </w:rPr>
        <w:t>.</w:t>
      </w:r>
      <w:r w:rsidRPr="00672A27">
        <w:rPr>
          <w:sz w:val="28"/>
          <w:szCs w:val="28"/>
          <w:rtl/>
        </w:rPr>
        <w:t xml:space="preserve"> </w:t>
      </w:r>
      <w:r w:rsidRPr="00672A27">
        <w:rPr>
          <w:rFonts w:hint="cs"/>
          <w:sz w:val="28"/>
          <w:szCs w:val="28"/>
          <w:rtl/>
        </w:rPr>
        <w:t>אמר</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אליעזר</w:t>
      </w:r>
      <w:r w:rsidRPr="00E4033D">
        <w:rPr>
          <w:rFonts w:hint="cs"/>
          <w:sz w:val="28"/>
          <w:szCs w:val="28"/>
          <w:rtl/>
        </w:rPr>
        <w:t>,</w:t>
      </w:r>
      <w:r w:rsidRPr="00672A27">
        <w:rPr>
          <w:sz w:val="28"/>
          <w:szCs w:val="28"/>
          <w:rtl/>
        </w:rPr>
        <w:t xml:space="preserve"> </w:t>
      </w:r>
      <w:r w:rsidRPr="00672A27">
        <w:rPr>
          <w:rFonts w:hint="cs"/>
          <w:sz w:val="28"/>
          <w:szCs w:val="28"/>
          <w:rtl/>
        </w:rPr>
        <w:t>ועליה</w:t>
      </w:r>
      <w:r w:rsidRPr="00672A27">
        <w:rPr>
          <w:sz w:val="28"/>
          <w:szCs w:val="28"/>
          <w:rtl/>
        </w:rPr>
        <w:t xml:space="preserve"> </w:t>
      </w:r>
      <w:r w:rsidRPr="00672A27">
        <w:rPr>
          <w:rFonts w:hint="cs"/>
          <w:sz w:val="28"/>
          <w:szCs w:val="28"/>
          <w:rtl/>
        </w:rPr>
        <w:t>אני</w:t>
      </w:r>
      <w:r w:rsidRPr="00672A27">
        <w:rPr>
          <w:sz w:val="28"/>
          <w:szCs w:val="28"/>
          <w:rtl/>
        </w:rPr>
        <w:t xml:space="preserve"> </w:t>
      </w:r>
      <w:r w:rsidRPr="00672A27">
        <w:rPr>
          <w:rFonts w:hint="cs"/>
          <w:sz w:val="28"/>
          <w:szCs w:val="28"/>
          <w:rtl/>
        </w:rPr>
        <w:t>דן</w:t>
      </w:r>
      <w:r w:rsidRPr="00E4033D">
        <w:rPr>
          <w:rFonts w:hint="cs"/>
          <w:sz w:val="28"/>
          <w:szCs w:val="28"/>
          <w:rtl/>
        </w:rPr>
        <w:t>.</w:t>
      </w:r>
      <w:r w:rsidRPr="00672A27">
        <w:rPr>
          <w:sz w:val="28"/>
          <w:szCs w:val="28"/>
          <w:rtl/>
        </w:rPr>
        <w:t xml:space="preserve"> </w:t>
      </w:r>
      <w:r w:rsidRPr="00672A27">
        <w:rPr>
          <w:rFonts w:hint="cs"/>
          <w:sz w:val="28"/>
          <w:szCs w:val="28"/>
          <w:rtl/>
        </w:rPr>
        <w:t>מה</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שחיטה</w:t>
      </w:r>
      <w:r w:rsidRPr="00672A27">
        <w:rPr>
          <w:sz w:val="28"/>
          <w:szCs w:val="28"/>
          <w:rtl/>
        </w:rPr>
        <w:t xml:space="preserve"> </w:t>
      </w:r>
      <w:r w:rsidRPr="00672A27">
        <w:rPr>
          <w:rFonts w:hint="cs"/>
          <w:sz w:val="28"/>
          <w:szCs w:val="28"/>
          <w:rtl/>
        </w:rPr>
        <w:t>שהיא</w:t>
      </w:r>
      <w:r w:rsidRPr="00672A27">
        <w:rPr>
          <w:sz w:val="28"/>
          <w:szCs w:val="28"/>
          <w:rtl/>
        </w:rPr>
        <w:t xml:space="preserve"> </w:t>
      </w:r>
      <w:r w:rsidRPr="00672A27">
        <w:rPr>
          <w:rFonts w:hint="cs"/>
          <w:sz w:val="28"/>
          <w:szCs w:val="28"/>
          <w:rtl/>
        </w:rPr>
        <w:t>משום</w:t>
      </w:r>
      <w:r w:rsidRPr="00672A27">
        <w:rPr>
          <w:sz w:val="28"/>
          <w:szCs w:val="28"/>
          <w:rtl/>
        </w:rPr>
        <w:t xml:space="preserve"> </w:t>
      </w:r>
      <w:r w:rsidRPr="00672A27">
        <w:rPr>
          <w:rFonts w:hint="cs"/>
          <w:sz w:val="28"/>
          <w:szCs w:val="28"/>
          <w:rtl/>
        </w:rPr>
        <w:t>מלאכה</w:t>
      </w:r>
      <w:r w:rsidRPr="00E4033D">
        <w:rPr>
          <w:rFonts w:hint="cs"/>
          <w:sz w:val="28"/>
          <w:szCs w:val="28"/>
          <w:rtl/>
        </w:rPr>
        <w:t>,</w:t>
      </w:r>
      <w:r w:rsidRPr="00672A27">
        <w:rPr>
          <w:rFonts w:hint="cs"/>
          <w:sz w:val="28"/>
          <w:szCs w:val="28"/>
          <w:rtl/>
        </w:rPr>
        <w:t xml:space="preserve"> דוחה</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השבת</w:t>
      </w:r>
      <w:r>
        <w:rPr>
          <w:rFonts w:hint="cs"/>
          <w:sz w:val="28"/>
          <w:szCs w:val="28"/>
          <w:rtl/>
        </w:rPr>
        <w:t>.</w:t>
      </w:r>
      <w:r w:rsidRPr="00672A27">
        <w:rPr>
          <w:sz w:val="28"/>
          <w:szCs w:val="28"/>
          <w:rtl/>
        </w:rPr>
        <w:t xml:space="preserve"> </w:t>
      </w:r>
      <w:proofErr w:type="spellStart"/>
      <w:r w:rsidRPr="00672A27">
        <w:rPr>
          <w:rFonts w:hint="cs"/>
          <w:sz w:val="28"/>
          <w:szCs w:val="28"/>
          <w:rtl/>
        </w:rPr>
        <w:t>הזייה</w:t>
      </w:r>
      <w:proofErr w:type="spellEnd"/>
      <w:r w:rsidRPr="00672A27">
        <w:rPr>
          <w:sz w:val="28"/>
          <w:szCs w:val="28"/>
          <w:rtl/>
        </w:rPr>
        <w:t xml:space="preserve"> </w:t>
      </w:r>
      <w:r w:rsidRPr="00672A27">
        <w:rPr>
          <w:rFonts w:hint="cs"/>
          <w:sz w:val="28"/>
          <w:szCs w:val="28"/>
          <w:rtl/>
        </w:rPr>
        <w:t>שהיא</w:t>
      </w:r>
      <w:r w:rsidRPr="00672A27">
        <w:rPr>
          <w:sz w:val="28"/>
          <w:szCs w:val="28"/>
          <w:rtl/>
        </w:rPr>
        <w:t xml:space="preserve"> </w:t>
      </w:r>
      <w:r w:rsidRPr="00672A27">
        <w:rPr>
          <w:rFonts w:hint="cs"/>
          <w:sz w:val="28"/>
          <w:szCs w:val="28"/>
          <w:rtl/>
        </w:rPr>
        <w:t>משום</w:t>
      </w:r>
      <w:r w:rsidRPr="00672A27">
        <w:rPr>
          <w:sz w:val="28"/>
          <w:szCs w:val="28"/>
          <w:rtl/>
        </w:rPr>
        <w:t xml:space="preserve"> </w:t>
      </w:r>
      <w:r w:rsidRPr="00672A27">
        <w:rPr>
          <w:rFonts w:hint="cs"/>
          <w:sz w:val="28"/>
          <w:szCs w:val="28"/>
          <w:rtl/>
        </w:rPr>
        <w:t>שבות</w:t>
      </w:r>
      <w:r w:rsidRPr="00E4033D">
        <w:rPr>
          <w:rFonts w:hint="cs"/>
          <w:sz w:val="28"/>
          <w:szCs w:val="28"/>
          <w:rtl/>
        </w:rPr>
        <w:t>,</w:t>
      </w:r>
      <w:r w:rsidRPr="00672A27">
        <w:rPr>
          <w:rFonts w:hint="cs"/>
          <w:sz w:val="28"/>
          <w:szCs w:val="28"/>
          <w:rtl/>
        </w:rPr>
        <w:t xml:space="preserve"> לא</w:t>
      </w:r>
      <w:r w:rsidRPr="00672A27">
        <w:rPr>
          <w:sz w:val="28"/>
          <w:szCs w:val="28"/>
          <w:rtl/>
        </w:rPr>
        <w:t xml:space="preserve"> </w:t>
      </w:r>
      <w:r w:rsidRPr="00672A27">
        <w:rPr>
          <w:rFonts w:hint="cs"/>
          <w:sz w:val="28"/>
          <w:szCs w:val="28"/>
          <w:rtl/>
        </w:rPr>
        <w:t>תדחה</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השבת</w:t>
      </w:r>
      <w:r w:rsidRPr="00E4033D">
        <w:rPr>
          <w:rFonts w:hint="cs"/>
          <w:sz w:val="28"/>
          <w:szCs w:val="28"/>
          <w:rtl/>
        </w:rPr>
        <w:t>?</w:t>
      </w:r>
      <w:r w:rsidRPr="00672A27">
        <w:rPr>
          <w:sz w:val="28"/>
          <w:szCs w:val="28"/>
          <w:rtl/>
        </w:rPr>
        <w:t xml:space="preserve"> </w:t>
      </w:r>
      <w:r w:rsidRPr="00672A27">
        <w:rPr>
          <w:rFonts w:hint="cs"/>
          <w:sz w:val="28"/>
          <w:szCs w:val="28"/>
          <w:rtl/>
        </w:rPr>
        <w:t>אמר</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ר</w:t>
      </w:r>
      <w:r w:rsidRPr="00672A27">
        <w:rPr>
          <w:sz w:val="28"/>
          <w:szCs w:val="28"/>
          <w:rtl/>
        </w:rPr>
        <w:t>"</w:t>
      </w:r>
      <w:r w:rsidRPr="00672A27">
        <w:rPr>
          <w:rFonts w:hint="cs"/>
          <w:sz w:val="28"/>
          <w:szCs w:val="28"/>
          <w:rtl/>
        </w:rPr>
        <w:t>ע</w:t>
      </w:r>
      <w:r w:rsidRPr="00E4033D">
        <w:rPr>
          <w:rFonts w:hint="cs"/>
          <w:sz w:val="28"/>
          <w:szCs w:val="28"/>
          <w:rtl/>
        </w:rPr>
        <w:t>,</w:t>
      </w:r>
      <w:r w:rsidRPr="00672A27">
        <w:rPr>
          <w:sz w:val="28"/>
          <w:szCs w:val="28"/>
          <w:rtl/>
        </w:rPr>
        <w:t xml:space="preserve"> </w:t>
      </w:r>
      <w:r w:rsidRPr="00672A27">
        <w:rPr>
          <w:rFonts w:hint="cs"/>
          <w:sz w:val="28"/>
          <w:szCs w:val="28"/>
          <w:rtl/>
        </w:rPr>
        <w:t>או</w:t>
      </w:r>
      <w:r w:rsidRPr="00672A27">
        <w:rPr>
          <w:sz w:val="28"/>
          <w:szCs w:val="28"/>
          <w:rtl/>
        </w:rPr>
        <w:t xml:space="preserve"> </w:t>
      </w:r>
      <w:r w:rsidRPr="00672A27">
        <w:rPr>
          <w:rFonts w:hint="cs"/>
          <w:sz w:val="28"/>
          <w:szCs w:val="28"/>
          <w:rtl/>
        </w:rPr>
        <w:t>חילוף</w:t>
      </w:r>
      <w:r w:rsidRPr="00E4033D">
        <w:rPr>
          <w:rFonts w:hint="cs"/>
          <w:sz w:val="28"/>
          <w:szCs w:val="28"/>
          <w:rtl/>
        </w:rPr>
        <w:t>.</w:t>
      </w:r>
      <w:r w:rsidRPr="00672A27">
        <w:rPr>
          <w:sz w:val="28"/>
          <w:szCs w:val="28"/>
          <w:rtl/>
        </w:rPr>
        <w:t xml:space="preserve"> </w:t>
      </w:r>
      <w:r w:rsidRPr="00672A27">
        <w:rPr>
          <w:rFonts w:hint="cs"/>
          <w:sz w:val="28"/>
          <w:szCs w:val="28"/>
          <w:rtl/>
        </w:rPr>
        <w:t>מה</w:t>
      </w:r>
      <w:r w:rsidRPr="00672A27">
        <w:rPr>
          <w:sz w:val="28"/>
          <w:szCs w:val="28"/>
          <w:rtl/>
        </w:rPr>
        <w:t xml:space="preserve"> </w:t>
      </w:r>
      <w:r w:rsidRPr="00672A27">
        <w:rPr>
          <w:rFonts w:hint="cs"/>
          <w:sz w:val="28"/>
          <w:szCs w:val="28"/>
          <w:rtl/>
        </w:rPr>
        <w:t>אם</w:t>
      </w:r>
      <w:r w:rsidRPr="00672A27">
        <w:rPr>
          <w:sz w:val="28"/>
          <w:szCs w:val="28"/>
          <w:rtl/>
        </w:rPr>
        <w:t xml:space="preserve"> </w:t>
      </w:r>
      <w:proofErr w:type="spellStart"/>
      <w:r w:rsidRPr="00672A27">
        <w:rPr>
          <w:rFonts w:hint="cs"/>
          <w:sz w:val="28"/>
          <w:szCs w:val="28"/>
          <w:rtl/>
        </w:rPr>
        <w:t>הזייה</w:t>
      </w:r>
      <w:proofErr w:type="spellEnd"/>
      <w:r w:rsidRPr="00672A27">
        <w:rPr>
          <w:sz w:val="28"/>
          <w:szCs w:val="28"/>
          <w:rtl/>
        </w:rPr>
        <w:t xml:space="preserve"> </w:t>
      </w:r>
      <w:r w:rsidRPr="00672A27">
        <w:rPr>
          <w:rFonts w:hint="cs"/>
          <w:sz w:val="28"/>
          <w:szCs w:val="28"/>
          <w:rtl/>
        </w:rPr>
        <w:t>שהיא</w:t>
      </w:r>
      <w:r w:rsidRPr="00672A27">
        <w:rPr>
          <w:sz w:val="28"/>
          <w:szCs w:val="28"/>
          <w:rtl/>
        </w:rPr>
        <w:t xml:space="preserve"> </w:t>
      </w:r>
      <w:r w:rsidRPr="00672A27">
        <w:rPr>
          <w:rFonts w:hint="cs"/>
          <w:sz w:val="28"/>
          <w:szCs w:val="28"/>
          <w:rtl/>
        </w:rPr>
        <w:t>משום</w:t>
      </w:r>
      <w:r w:rsidRPr="00672A27">
        <w:rPr>
          <w:sz w:val="28"/>
          <w:szCs w:val="28"/>
          <w:rtl/>
        </w:rPr>
        <w:t xml:space="preserve"> </w:t>
      </w:r>
      <w:r w:rsidRPr="00672A27">
        <w:rPr>
          <w:rFonts w:hint="cs"/>
          <w:sz w:val="28"/>
          <w:szCs w:val="28"/>
          <w:rtl/>
        </w:rPr>
        <w:t>שבות</w:t>
      </w:r>
      <w:r w:rsidRPr="00E4033D">
        <w:rPr>
          <w:rFonts w:hint="cs"/>
          <w:sz w:val="28"/>
          <w:szCs w:val="28"/>
          <w:rtl/>
        </w:rPr>
        <w:t>,</w:t>
      </w:r>
      <w:r w:rsidRPr="00672A27">
        <w:rPr>
          <w:sz w:val="28"/>
          <w:szCs w:val="28"/>
          <w:rtl/>
        </w:rPr>
        <w:t xml:space="preserve"> </w:t>
      </w:r>
      <w:r w:rsidRPr="00672A27">
        <w:rPr>
          <w:rFonts w:hint="cs"/>
          <w:sz w:val="28"/>
          <w:szCs w:val="28"/>
          <w:rtl/>
        </w:rPr>
        <w:t>אינה</w:t>
      </w:r>
      <w:r w:rsidRPr="00672A27">
        <w:rPr>
          <w:sz w:val="28"/>
          <w:szCs w:val="28"/>
          <w:rtl/>
        </w:rPr>
        <w:t xml:space="preserve"> </w:t>
      </w:r>
      <w:r w:rsidRPr="00672A27">
        <w:rPr>
          <w:rFonts w:hint="cs"/>
          <w:sz w:val="28"/>
          <w:szCs w:val="28"/>
          <w:rtl/>
        </w:rPr>
        <w:t>דוחה</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השבת</w:t>
      </w:r>
      <w:r w:rsidRPr="00E4033D">
        <w:rPr>
          <w:rFonts w:hint="cs"/>
          <w:sz w:val="28"/>
          <w:szCs w:val="28"/>
          <w:rtl/>
        </w:rPr>
        <w:t>,</w:t>
      </w:r>
      <w:r w:rsidRPr="00672A27">
        <w:rPr>
          <w:sz w:val="28"/>
          <w:szCs w:val="28"/>
          <w:rtl/>
        </w:rPr>
        <w:t xml:space="preserve"> </w:t>
      </w:r>
      <w:r w:rsidRPr="00672A27">
        <w:rPr>
          <w:rFonts w:hint="cs"/>
          <w:sz w:val="28"/>
          <w:szCs w:val="28"/>
          <w:rtl/>
        </w:rPr>
        <w:t>אף</w:t>
      </w:r>
      <w:r w:rsidRPr="00672A27">
        <w:rPr>
          <w:sz w:val="28"/>
          <w:szCs w:val="28"/>
          <w:rtl/>
        </w:rPr>
        <w:t xml:space="preserve"> </w:t>
      </w:r>
      <w:r w:rsidRPr="00672A27">
        <w:rPr>
          <w:rFonts w:hint="cs"/>
          <w:sz w:val="28"/>
          <w:szCs w:val="28"/>
          <w:rtl/>
        </w:rPr>
        <w:t>שחיטה</w:t>
      </w:r>
      <w:r w:rsidRPr="00672A27">
        <w:rPr>
          <w:sz w:val="28"/>
          <w:szCs w:val="28"/>
          <w:rtl/>
        </w:rPr>
        <w:t xml:space="preserve"> </w:t>
      </w:r>
      <w:r w:rsidRPr="00672A27">
        <w:rPr>
          <w:rFonts w:hint="cs"/>
          <w:sz w:val="28"/>
          <w:szCs w:val="28"/>
          <w:rtl/>
        </w:rPr>
        <w:t>שהיא</w:t>
      </w:r>
      <w:r w:rsidRPr="00672A27">
        <w:rPr>
          <w:sz w:val="28"/>
          <w:szCs w:val="28"/>
          <w:rtl/>
        </w:rPr>
        <w:t xml:space="preserve"> </w:t>
      </w:r>
      <w:r w:rsidRPr="00672A27">
        <w:rPr>
          <w:rFonts w:hint="cs"/>
          <w:sz w:val="28"/>
          <w:szCs w:val="28"/>
          <w:rtl/>
        </w:rPr>
        <w:t>משום</w:t>
      </w:r>
      <w:r w:rsidRPr="00672A27">
        <w:rPr>
          <w:sz w:val="28"/>
          <w:szCs w:val="28"/>
          <w:rtl/>
        </w:rPr>
        <w:t xml:space="preserve"> </w:t>
      </w:r>
      <w:r w:rsidRPr="00E4033D">
        <w:rPr>
          <w:rFonts w:hint="cs"/>
          <w:sz w:val="28"/>
          <w:szCs w:val="28"/>
          <w:rtl/>
        </w:rPr>
        <w:t>מלאכה,</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תדחה</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השבת</w:t>
      </w:r>
      <w:r w:rsidRPr="00E4033D">
        <w:rPr>
          <w:rFonts w:hint="cs"/>
          <w:sz w:val="28"/>
          <w:szCs w:val="28"/>
          <w:rtl/>
        </w:rPr>
        <w:t>.</w:t>
      </w:r>
      <w:r w:rsidRPr="00672A27">
        <w:rPr>
          <w:rFonts w:hint="cs"/>
          <w:sz w:val="28"/>
          <w:szCs w:val="28"/>
          <w:rtl/>
        </w:rPr>
        <w:t xml:space="preserve"> אמר</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ר</w:t>
      </w:r>
      <w:r w:rsidRPr="00672A27">
        <w:rPr>
          <w:sz w:val="28"/>
          <w:szCs w:val="28"/>
          <w:rtl/>
        </w:rPr>
        <w:t>"</w:t>
      </w:r>
      <w:r w:rsidRPr="00672A27">
        <w:rPr>
          <w:rFonts w:hint="cs"/>
          <w:sz w:val="28"/>
          <w:szCs w:val="28"/>
          <w:rtl/>
        </w:rPr>
        <w:t>א</w:t>
      </w:r>
      <w:r w:rsidRPr="00E4033D">
        <w:rPr>
          <w:rFonts w:hint="cs"/>
          <w:sz w:val="28"/>
          <w:szCs w:val="28"/>
          <w:rtl/>
        </w:rPr>
        <w:t>,</w:t>
      </w:r>
      <w:r w:rsidRPr="00672A27">
        <w:rPr>
          <w:sz w:val="28"/>
          <w:szCs w:val="28"/>
          <w:rtl/>
        </w:rPr>
        <w:t xml:space="preserve"> </w:t>
      </w:r>
      <w:r w:rsidRPr="00672A27">
        <w:rPr>
          <w:rFonts w:hint="cs"/>
          <w:sz w:val="28"/>
          <w:szCs w:val="28"/>
          <w:rtl/>
        </w:rPr>
        <w:t>עקיבה</w:t>
      </w:r>
      <w:r w:rsidRPr="00E4033D">
        <w:rPr>
          <w:rFonts w:hint="cs"/>
          <w:sz w:val="28"/>
          <w:szCs w:val="28"/>
          <w:rtl/>
        </w:rPr>
        <w:t>,</w:t>
      </w:r>
      <w:r w:rsidRPr="00672A27">
        <w:rPr>
          <w:sz w:val="28"/>
          <w:szCs w:val="28"/>
          <w:rtl/>
        </w:rPr>
        <w:t xml:space="preserve"> </w:t>
      </w:r>
      <w:r w:rsidRPr="00672A27">
        <w:rPr>
          <w:rFonts w:hint="cs"/>
          <w:sz w:val="28"/>
          <w:szCs w:val="28"/>
          <w:rtl/>
        </w:rPr>
        <w:t>עקרת</w:t>
      </w:r>
      <w:r w:rsidRPr="00672A27">
        <w:rPr>
          <w:sz w:val="28"/>
          <w:szCs w:val="28"/>
          <w:rtl/>
        </w:rPr>
        <w:t xml:space="preserve"> </w:t>
      </w:r>
      <w:r w:rsidRPr="00672A27">
        <w:rPr>
          <w:rFonts w:hint="cs"/>
          <w:sz w:val="28"/>
          <w:szCs w:val="28"/>
          <w:rtl/>
        </w:rPr>
        <w:t>מה</w:t>
      </w:r>
      <w:r w:rsidRPr="00672A27">
        <w:rPr>
          <w:sz w:val="28"/>
          <w:szCs w:val="28"/>
          <w:rtl/>
        </w:rPr>
        <w:t xml:space="preserve"> </w:t>
      </w:r>
      <w:r w:rsidRPr="00672A27">
        <w:rPr>
          <w:rFonts w:hint="cs"/>
          <w:sz w:val="28"/>
          <w:szCs w:val="28"/>
          <w:rtl/>
        </w:rPr>
        <w:t>שכתוב</w:t>
      </w:r>
      <w:r w:rsidRPr="00672A27">
        <w:rPr>
          <w:sz w:val="28"/>
          <w:szCs w:val="28"/>
          <w:rtl/>
        </w:rPr>
        <w:t xml:space="preserve"> </w:t>
      </w:r>
      <w:r w:rsidRPr="00672A27">
        <w:rPr>
          <w:rFonts w:hint="cs"/>
          <w:sz w:val="28"/>
          <w:szCs w:val="28"/>
          <w:rtl/>
        </w:rPr>
        <w:t>בתורה</w:t>
      </w:r>
      <w:r w:rsidRPr="00672A27">
        <w:rPr>
          <w:sz w:val="28"/>
          <w:szCs w:val="28"/>
          <w:rtl/>
        </w:rPr>
        <w:t xml:space="preserve"> </w:t>
      </w:r>
      <w:r w:rsidRPr="00672A27">
        <w:rPr>
          <w:rFonts w:hint="cs"/>
          <w:sz w:val="28"/>
          <w:szCs w:val="28"/>
          <w:rtl/>
        </w:rPr>
        <w:t>בין</w:t>
      </w:r>
      <w:r w:rsidRPr="00672A27">
        <w:rPr>
          <w:sz w:val="28"/>
          <w:szCs w:val="28"/>
          <w:rtl/>
        </w:rPr>
        <w:t xml:space="preserve"> </w:t>
      </w:r>
      <w:r w:rsidRPr="00672A27">
        <w:rPr>
          <w:rFonts w:hint="cs"/>
          <w:sz w:val="28"/>
          <w:szCs w:val="28"/>
          <w:rtl/>
        </w:rPr>
        <w:t>הערבים</w:t>
      </w:r>
      <w:r w:rsidRPr="00672A27">
        <w:rPr>
          <w:sz w:val="28"/>
          <w:szCs w:val="28"/>
          <w:rtl/>
        </w:rPr>
        <w:t xml:space="preserve"> </w:t>
      </w:r>
      <w:r w:rsidRPr="00672A27">
        <w:rPr>
          <w:rFonts w:hint="cs"/>
          <w:sz w:val="28"/>
          <w:szCs w:val="28"/>
          <w:rtl/>
        </w:rPr>
        <w:t>במועדו</w:t>
      </w:r>
      <w:r w:rsidRPr="00E4033D">
        <w:rPr>
          <w:rFonts w:hint="cs"/>
          <w:sz w:val="28"/>
          <w:szCs w:val="28"/>
          <w:rtl/>
        </w:rPr>
        <w:t>,</w:t>
      </w:r>
      <w:r w:rsidRPr="00672A27">
        <w:rPr>
          <w:sz w:val="28"/>
          <w:szCs w:val="28"/>
          <w:rtl/>
        </w:rPr>
        <w:t xml:space="preserve"> </w:t>
      </w:r>
      <w:r w:rsidRPr="00672A27">
        <w:rPr>
          <w:rFonts w:hint="cs"/>
          <w:sz w:val="28"/>
          <w:szCs w:val="28"/>
          <w:rtl/>
        </w:rPr>
        <w:t>בין</w:t>
      </w:r>
      <w:r w:rsidRPr="00672A27">
        <w:rPr>
          <w:sz w:val="28"/>
          <w:szCs w:val="28"/>
          <w:rtl/>
        </w:rPr>
        <w:t xml:space="preserve"> </w:t>
      </w:r>
      <w:r w:rsidRPr="00672A27">
        <w:rPr>
          <w:rFonts w:hint="cs"/>
          <w:sz w:val="28"/>
          <w:szCs w:val="28"/>
          <w:rtl/>
        </w:rPr>
        <w:t>בחול</w:t>
      </w:r>
      <w:r w:rsidRPr="00672A27">
        <w:rPr>
          <w:sz w:val="28"/>
          <w:szCs w:val="28"/>
          <w:rtl/>
        </w:rPr>
        <w:t xml:space="preserve"> </w:t>
      </w:r>
      <w:r w:rsidRPr="00672A27">
        <w:rPr>
          <w:rFonts w:hint="cs"/>
          <w:sz w:val="28"/>
          <w:szCs w:val="28"/>
          <w:rtl/>
        </w:rPr>
        <w:t>בין</w:t>
      </w:r>
      <w:r w:rsidRPr="00672A27">
        <w:rPr>
          <w:sz w:val="28"/>
          <w:szCs w:val="28"/>
          <w:rtl/>
        </w:rPr>
        <w:t xml:space="preserve"> </w:t>
      </w:r>
      <w:r w:rsidRPr="00672A27">
        <w:rPr>
          <w:rFonts w:hint="cs"/>
          <w:sz w:val="28"/>
          <w:szCs w:val="28"/>
          <w:rtl/>
        </w:rPr>
        <w:t>בשבת</w:t>
      </w:r>
      <w:r w:rsidRPr="00E4033D">
        <w:rPr>
          <w:rFonts w:hint="cs"/>
          <w:sz w:val="28"/>
          <w:szCs w:val="28"/>
          <w:rtl/>
        </w:rPr>
        <w:t>.</w:t>
      </w:r>
      <w:r w:rsidRPr="00672A27">
        <w:rPr>
          <w:sz w:val="28"/>
          <w:szCs w:val="28"/>
          <w:rtl/>
        </w:rPr>
        <w:t xml:space="preserve"> </w:t>
      </w:r>
      <w:r w:rsidRPr="00672A27">
        <w:rPr>
          <w:rFonts w:hint="cs"/>
          <w:sz w:val="28"/>
          <w:szCs w:val="28"/>
          <w:rtl/>
        </w:rPr>
        <w:t>אמר</w:t>
      </w:r>
      <w:r w:rsidRPr="00672A27">
        <w:rPr>
          <w:sz w:val="28"/>
          <w:szCs w:val="28"/>
          <w:rtl/>
        </w:rPr>
        <w:t xml:space="preserve"> </w:t>
      </w:r>
      <w:r w:rsidRPr="00672A27">
        <w:rPr>
          <w:rFonts w:hint="cs"/>
          <w:sz w:val="28"/>
          <w:szCs w:val="28"/>
          <w:rtl/>
        </w:rPr>
        <w:t>לו</w:t>
      </w:r>
      <w:r w:rsidRPr="00E4033D">
        <w:rPr>
          <w:rFonts w:hint="cs"/>
          <w:sz w:val="28"/>
          <w:szCs w:val="28"/>
          <w:rtl/>
        </w:rPr>
        <w:t>,</w:t>
      </w:r>
      <w:r w:rsidRPr="00672A27">
        <w:rPr>
          <w:sz w:val="28"/>
          <w:szCs w:val="28"/>
          <w:rtl/>
        </w:rPr>
        <w:t xml:space="preserve"> </w:t>
      </w:r>
      <w:r w:rsidRPr="00672A27">
        <w:rPr>
          <w:rFonts w:hint="cs"/>
          <w:sz w:val="28"/>
          <w:szCs w:val="28"/>
          <w:rtl/>
        </w:rPr>
        <w:t>הבא</w:t>
      </w:r>
      <w:r w:rsidRPr="00672A27">
        <w:rPr>
          <w:sz w:val="28"/>
          <w:szCs w:val="28"/>
          <w:rtl/>
        </w:rPr>
        <w:t xml:space="preserve"> </w:t>
      </w:r>
      <w:r w:rsidRPr="00672A27">
        <w:rPr>
          <w:rFonts w:hint="cs"/>
          <w:sz w:val="28"/>
          <w:szCs w:val="28"/>
          <w:rtl/>
        </w:rPr>
        <w:t>לי</w:t>
      </w:r>
      <w:r w:rsidRPr="00672A27">
        <w:rPr>
          <w:sz w:val="28"/>
          <w:szCs w:val="28"/>
          <w:rtl/>
        </w:rPr>
        <w:t xml:space="preserve"> </w:t>
      </w:r>
      <w:r w:rsidRPr="00672A27">
        <w:rPr>
          <w:rFonts w:hint="cs"/>
          <w:sz w:val="28"/>
          <w:szCs w:val="28"/>
          <w:rtl/>
        </w:rPr>
        <w:t>מועד</w:t>
      </w:r>
      <w:r w:rsidRPr="00672A27">
        <w:rPr>
          <w:sz w:val="28"/>
          <w:szCs w:val="28"/>
          <w:rtl/>
        </w:rPr>
        <w:t xml:space="preserve"> </w:t>
      </w:r>
      <w:r w:rsidRPr="00672A27">
        <w:rPr>
          <w:rFonts w:hint="cs"/>
          <w:sz w:val="28"/>
          <w:szCs w:val="28"/>
          <w:rtl/>
        </w:rPr>
        <w:t>לאלו</w:t>
      </w:r>
      <w:r w:rsidRPr="00E4033D">
        <w:rPr>
          <w:rFonts w:hint="cs"/>
          <w:sz w:val="28"/>
          <w:szCs w:val="28"/>
          <w:rtl/>
        </w:rPr>
        <w:t>,</w:t>
      </w:r>
      <w:r w:rsidRPr="00672A27">
        <w:rPr>
          <w:sz w:val="28"/>
          <w:szCs w:val="28"/>
          <w:rtl/>
        </w:rPr>
        <w:t xml:space="preserve"> </w:t>
      </w:r>
      <w:r w:rsidRPr="00672A27">
        <w:rPr>
          <w:rFonts w:hint="cs"/>
          <w:sz w:val="28"/>
          <w:szCs w:val="28"/>
          <w:rtl/>
        </w:rPr>
        <w:t>כמועד</w:t>
      </w:r>
      <w:r w:rsidRPr="00672A27">
        <w:rPr>
          <w:sz w:val="28"/>
          <w:szCs w:val="28"/>
          <w:rtl/>
        </w:rPr>
        <w:t xml:space="preserve"> </w:t>
      </w:r>
      <w:r w:rsidRPr="00672A27">
        <w:rPr>
          <w:rFonts w:hint="cs"/>
          <w:sz w:val="28"/>
          <w:szCs w:val="28"/>
          <w:rtl/>
        </w:rPr>
        <w:t>בשחיטה</w:t>
      </w:r>
      <w:r w:rsidRPr="00E4033D">
        <w:rPr>
          <w:rFonts w:hint="cs"/>
          <w:sz w:val="28"/>
          <w:szCs w:val="28"/>
          <w:rtl/>
        </w:rPr>
        <w:t>.</w:t>
      </w:r>
      <w:r w:rsidRPr="00672A27">
        <w:rPr>
          <w:sz w:val="28"/>
          <w:szCs w:val="28"/>
          <w:rtl/>
        </w:rPr>
        <w:t xml:space="preserve"> </w:t>
      </w:r>
      <w:r w:rsidRPr="00672A27">
        <w:rPr>
          <w:rFonts w:hint="cs"/>
          <w:sz w:val="28"/>
          <w:szCs w:val="28"/>
          <w:rtl/>
        </w:rPr>
        <w:t>כלל</w:t>
      </w:r>
      <w:r w:rsidRPr="00672A27">
        <w:rPr>
          <w:sz w:val="28"/>
          <w:szCs w:val="28"/>
          <w:rtl/>
        </w:rPr>
        <w:t xml:space="preserve"> </w:t>
      </w:r>
      <w:proofErr w:type="spellStart"/>
      <w:r w:rsidRPr="00672A27">
        <w:rPr>
          <w:rFonts w:hint="cs"/>
          <w:sz w:val="28"/>
          <w:szCs w:val="28"/>
          <w:rtl/>
        </w:rPr>
        <w:t>א</w:t>
      </w:r>
      <w:r w:rsidRPr="00672A27">
        <w:rPr>
          <w:sz w:val="28"/>
          <w:szCs w:val="28"/>
          <w:rtl/>
        </w:rPr>
        <w:t>"</w:t>
      </w:r>
      <w:r w:rsidRPr="00672A27">
        <w:rPr>
          <w:rFonts w:hint="cs"/>
          <w:sz w:val="28"/>
          <w:szCs w:val="28"/>
          <w:rtl/>
        </w:rPr>
        <w:t>ר</w:t>
      </w:r>
      <w:proofErr w:type="spellEnd"/>
      <w:r w:rsidRPr="00672A27">
        <w:rPr>
          <w:sz w:val="28"/>
          <w:szCs w:val="28"/>
          <w:rtl/>
        </w:rPr>
        <w:t xml:space="preserve"> </w:t>
      </w:r>
      <w:r w:rsidRPr="00672A27">
        <w:rPr>
          <w:rFonts w:hint="cs"/>
          <w:sz w:val="28"/>
          <w:szCs w:val="28"/>
          <w:rtl/>
        </w:rPr>
        <w:t>עקיבה</w:t>
      </w:r>
      <w:r w:rsidRPr="00E4033D">
        <w:rPr>
          <w:rFonts w:hint="cs"/>
          <w:sz w:val="28"/>
          <w:szCs w:val="28"/>
          <w:rtl/>
        </w:rPr>
        <w:t>,</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מלאכה</w:t>
      </w:r>
      <w:r w:rsidRPr="00672A27">
        <w:rPr>
          <w:sz w:val="28"/>
          <w:szCs w:val="28"/>
          <w:rtl/>
        </w:rPr>
        <w:t xml:space="preserve"> </w:t>
      </w:r>
      <w:proofErr w:type="spellStart"/>
      <w:r w:rsidRPr="00672A27">
        <w:rPr>
          <w:rFonts w:hint="cs"/>
          <w:sz w:val="28"/>
          <w:szCs w:val="28"/>
          <w:rtl/>
        </w:rPr>
        <w:t>שאיפשר</w:t>
      </w:r>
      <w:proofErr w:type="spellEnd"/>
      <w:r w:rsidRPr="00672A27">
        <w:rPr>
          <w:sz w:val="28"/>
          <w:szCs w:val="28"/>
          <w:rtl/>
        </w:rPr>
        <w:t xml:space="preserve"> </w:t>
      </w:r>
      <w:r w:rsidRPr="00672A27">
        <w:rPr>
          <w:rFonts w:hint="cs"/>
          <w:sz w:val="28"/>
          <w:szCs w:val="28"/>
          <w:rtl/>
        </w:rPr>
        <w:t>לה</w:t>
      </w:r>
      <w:r w:rsidRPr="00672A27">
        <w:rPr>
          <w:sz w:val="28"/>
          <w:szCs w:val="28"/>
          <w:rtl/>
        </w:rPr>
        <w:t xml:space="preserve"> </w:t>
      </w:r>
      <w:proofErr w:type="spellStart"/>
      <w:r w:rsidRPr="00672A27">
        <w:rPr>
          <w:rFonts w:hint="cs"/>
          <w:sz w:val="28"/>
          <w:szCs w:val="28"/>
          <w:rtl/>
        </w:rPr>
        <w:t>ליעשות</w:t>
      </w:r>
      <w:proofErr w:type="spellEnd"/>
      <w:r w:rsidRPr="00672A27">
        <w:rPr>
          <w:sz w:val="28"/>
          <w:szCs w:val="28"/>
          <w:rtl/>
        </w:rPr>
        <w:t xml:space="preserve"> </w:t>
      </w:r>
      <w:r w:rsidRPr="00672A27">
        <w:rPr>
          <w:rFonts w:hint="cs"/>
          <w:sz w:val="28"/>
          <w:szCs w:val="28"/>
          <w:rtl/>
        </w:rPr>
        <w:t>מע</w:t>
      </w:r>
      <w:r w:rsidRPr="00672A27">
        <w:rPr>
          <w:sz w:val="28"/>
          <w:szCs w:val="28"/>
          <w:rtl/>
        </w:rPr>
        <w:t>"</w:t>
      </w:r>
      <w:r w:rsidRPr="00672A27">
        <w:rPr>
          <w:rFonts w:hint="cs"/>
          <w:sz w:val="28"/>
          <w:szCs w:val="28"/>
          <w:rtl/>
        </w:rPr>
        <w:t>ש</w:t>
      </w:r>
      <w:r w:rsidRPr="00E4033D">
        <w:rPr>
          <w:rFonts w:hint="cs"/>
          <w:sz w:val="28"/>
          <w:szCs w:val="28"/>
          <w:rtl/>
        </w:rPr>
        <w:t>,</w:t>
      </w:r>
      <w:r w:rsidRPr="00672A27">
        <w:rPr>
          <w:rFonts w:hint="cs"/>
          <w:sz w:val="28"/>
          <w:szCs w:val="28"/>
          <w:rtl/>
        </w:rPr>
        <w:t xml:space="preserve"> אינה</w:t>
      </w:r>
      <w:r w:rsidRPr="00672A27">
        <w:rPr>
          <w:sz w:val="28"/>
          <w:szCs w:val="28"/>
          <w:rtl/>
        </w:rPr>
        <w:t xml:space="preserve"> </w:t>
      </w:r>
      <w:r w:rsidRPr="00672A27">
        <w:rPr>
          <w:rFonts w:hint="cs"/>
          <w:sz w:val="28"/>
          <w:szCs w:val="28"/>
          <w:rtl/>
        </w:rPr>
        <w:t>דוחה</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השבת</w:t>
      </w:r>
      <w:r w:rsidRPr="00672A27">
        <w:rPr>
          <w:sz w:val="28"/>
          <w:szCs w:val="28"/>
          <w:rtl/>
        </w:rPr>
        <w:t xml:space="preserve"> </w:t>
      </w:r>
      <w:r w:rsidRPr="00E4033D">
        <w:rPr>
          <w:rFonts w:hint="cs"/>
          <w:sz w:val="28"/>
          <w:szCs w:val="28"/>
          <w:rtl/>
        </w:rPr>
        <w:t>.</w:t>
      </w:r>
      <w:r w:rsidRPr="00672A27">
        <w:rPr>
          <w:rFonts w:hint="cs"/>
          <w:sz w:val="28"/>
          <w:szCs w:val="28"/>
          <w:rtl/>
        </w:rPr>
        <w:t>שחיטה</w:t>
      </w:r>
      <w:r w:rsidRPr="00672A27">
        <w:rPr>
          <w:sz w:val="28"/>
          <w:szCs w:val="28"/>
          <w:rtl/>
        </w:rPr>
        <w:t xml:space="preserve"> </w:t>
      </w:r>
      <w:r w:rsidRPr="00672A27">
        <w:rPr>
          <w:rFonts w:hint="cs"/>
          <w:sz w:val="28"/>
          <w:szCs w:val="28"/>
          <w:rtl/>
        </w:rPr>
        <w:t>שאי</w:t>
      </w:r>
      <w:r w:rsidRPr="00672A27">
        <w:rPr>
          <w:sz w:val="28"/>
          <w:szCs w:val="28"/>
          <w:rtl/>
        </w:rPr>
        <w:t xml:space="preserve"> </w:t>
      </w:r>
      <w:r w:rsidRPr="00672A27">
        <w:rPr>
          <w:rFonts w:hint="cs"/>
          <w:sz w:val="28"/>
          <w:szCs w:val="28"/>
          <w:rtl/>
        </w:rPr>
        <w:t>אפשר</w:t>
      </w:r>
      <w:r w:rsidRPr="00672A27">
        <w:rPr>
          <w:sz w:val="28"/>
          <w:szCs w:val="28"/>
          <w:rtl/>
        </w:rPr>
        <w:t xml:space="preserve"> </w:t>
      </w:r>
      <w:r w:rsidRPr="00672A27">
        <w:rPr>
          <w:rFonts w:hint="cs"/>
          <w:sz w:val="28"/>
          <w:szCs w:val="28"/>
          <w:rtl/>
        </w:rPr>
        <w:t>לה</w:t>
      </w:r>
      <w:r w:rsidRPr="00672A27">
        <w:rPr>
          <w:sz w:val="28"/>
          <w:szCs w:val="28"/>
          <w:rtl/>
        </w:rPr>
        <w:t xml:space="preserve"> </w:t>
      </w:r>
      <w:proofErr w:type="spellStart"/>
      <w:r w:rsidRPr="00672A27">
        <w:rPr>
          <w:rFonts w:hint="cs"/>
          <w:sz w:val="28"/>
          <w:szCs w:val="28"/>
          <w:rtl/>
        </w:rPr>
        <w:t>ליעשות</w:t>
      </w:r>
      <w:proofErr w:type="spellEnd"/>
      <w:r w:rsidRPr="00672A27">
        <w:rPr>
          <w:sz w:val="28"/>
          <w:szCs w:val="28"/>
          <w:rtl/>
        </w:rPr>
        <w:t xml:space="preserve"> </w:t>
      </w:r>
      <w:r w:rsidRPr="00672A27">
        <w:rPr>
          <w:rFonts w:hint="cs"/>
          <w:sz w:val="28"/>
          <w:szCs w:val="28"/>
          <w:rtl/>
        </w:rPr>
        <w:t>מע</w:t>
      </w:r>
      <w:r w:rsidRPr="00672A27">
        <w:rPr>
          <w:sz w:val="28"/>
          <w:szCs w:val="28"/>
          <w:rtl/>
        </w:rPr>
        <w:t>"</w:t>
      </w:r>
      <w:r w:rsidRPr="00672A27">
        <w:rPr>
          <w:rFonts w:hint="cs"/>
          <w:sz w:val="28"/>
          <w:szCs w:val="28"/>
          <w:rtl/>
        </w:rPr>
        <w:t>ש</w:t>
      </w:r>
      <w:r w:rsidRPr="00E4033D">
        <w:rPr>
          <w:rFonts w:hint="cs"/>
          <w:sz w:val="28"/>
          <w:szCs w:val="28"/>
          <w:rtl/>
        </w:rPr>
        <w:t>,</w:t>
      </w:r>
      <w:r w:rsidRPr="00672A27">
        <w:rPr>
          <w:sz w:val="28"/>
          <w:szCs w:val="28"/>
          <w:rtl/>
        </w:rPr>
        <w:t xml:space="preserve"> </w:t>
      </w:r>
      <w:r w:rsidRPr="00672A27">
        <w:rPr>
          <w:rFonts w:hint="cs"/>
          <w:sz w:val="28"/>
          <w:szCs w:val="28"/>
          <w:rtl/>
        </w:rPr>
        <w:t>דוחה</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השבת</w:t>
      </w:r>
      <w:r w:rsidRPr="00672A27">
        <w:rPr>
          <w:sz w:val="28"/>
          <w:szCs w:val="28"/>
          <w:rtl/>
        </w:rPr>
        <w:t>:</w:t>
      </w:r>
    </w:p>
    <w:p w14:paraId="6D60C699" w14:textId="273F9C3D" w:rsidR="00491557" w:rsidRPr="00672A27" w:rsidRDefault="00491557" w:rsidP="00491557">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שלש</w:t>
      </w:r>
      <w:r w:rsidRPr="00672A27">
        <w:rPr>
          <w:sz w:val="24"/>
          <w:szCs w:val="24"/>
          <w:rtl/>
        </w:rPr>
        <w:t xml:space="preserve"> </w:t>
      </w:r>
      <w:r w:rsidRPr="00672A27">
        <w:rPr>
          <w:rFonts w:hint="cs"/>
          <w:sz w:val="24"/>
          <w:szCs w:val="24"/>
          <w:rtl/>
        </w:rPr>
        <w:t>עשרה</w:t>
      </w:r>
      <w:r w:rsidRPr="00672A27">
        <w:rPr>
          <w:sz w:val="24"/>
          <w:szCs w:val="24"/>
          <w:rtl/>
        </w:rPr>
        <w:t xml:space="preserve"> </w:t>
      </w:r>
      <w:r w:rsidRPr="00672A27">
        <w:rPr>
          <w:rFonts w:hint="cs"/>
          <w:sz w:val="24"/>
          <w:szCs w:val="24"/>
          <w:rtl/>
        </w:rPr>
        <w:t>שנה</w:t>
      </w:r>
      <w:r w:rsidRPr="00924FE1">
        <w:rPr>
          <w:rFonts w:hint="cs"/>
          <w:sz w:val="24"/>
          <w:szCs w:val="24"/>
          <w:rtl/>
        </w:rPr>
        <w:t>,</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ע</w:t>
      </w:r>
      <w:r w:rsidRPr="00672A27">
        <w:rPr>
          <w:sz w:val="24"/>
          <w:szCs w:val="24"/>
          <w:rtl/>
        </w:rPr>
        <w:t xml:space="preserve"> </w:t>
      </w:r>
      <w:r w:rsidRPr="00672A27">
        <w:rPr>
          <w:rFonts w:hint="cs"/>
          <w:sz w:val="24"/>
          <w:szCs w:val="24"/>
          <w:rtl/>
        </w:rPr>
        <w:t>נכנס</w:t>
      </w:r>
      <w:r w:rsidRPr="00672A27">
        <w:rPr>
          <w:sz w:val="24"/>
          <w:szCs w:val="24"/>
          <w:rtl/>
        </w:rPr>
        <w:t xml:space="preserve"> </w:t>
      </w:r>
      <w:r w:rsidRPr="00672A27">
        <w:rPr>
          <w:rFonts w:hint="cs"/>
          <w:sz w:val="24"/>
          <w:szCs w:val="24"/>
          <w:rtl/>
        </w:rPr>
        <w:t>אצל</w:t>
      </w:r>
      <w:r w:rsidRPr="00672A27">
        <w:rPr>
          <w:sz w:val="24"/>
          <w:szCs w:val="24"/>
          <w:rtl/>
        </w:rPr>
        <w:t xml:space="preserve"> </w:t>
      </w:r>
      <w:r w:rsidRPr="00672A27">
        <w:rPr>
          <w:rFonts w:hint="cs"/>
          <w:sz w:val="24"/>
          <w:szCs w:val="24"/>
          <w:rtl/>
        </w:rPr>
        <w:t>ר</w:t>
      </w:r>
      <w:r w:rsidRPr="00672A27">
        <w:rPr>
          <w:sz w:val="24"/>
          <w:szCs w:val="24"/>
          <w:rtl/>
        </w:rPr>
        <w:t xml:space="preserve">' </w:t>
      </w:r>
      <w:r w:rsidRPr="007C0105">
        <w:rPr>
          <w:rFonts w:hint="cs"/>
          <w:b/>
          <w:bCs/>
          <w:sz w:val="24"/>
          <w:szCs w:val="24"/>
          <w:rtl/>
        </w:rPr>
        <w:t>אליעזר</w:t>
      </w:r>
      <w:r w:rsidRPr="00924FE1">
        <w:rPr>
          <w:rFonts w:hint="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יודע</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וזו</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תחילת</w:t>
      </w:r>
      <w:r w:rsidRPr="00672A27">
        <w:rPr>
          <w:sz w:val="24"/>
          <w:szCs w:val="24"/>
          <w:rtl/>
        </w:rPr>
        <w:t xml:space="preserve"> </w:t>
      </w:r>
      <w:r w:rsidRPr="00672A27">
        <w:rPr>
          <w:rFonts w:hint="cs"/>
          <w:sz w:val="24"/>
          <w:szCs w:val="24"/>
          <w:rtl/>
        </w:rPr>
        <w:t>תשובתו</w:t>
      </w:r>
      <w:r w:rsidRPr="00672A27">
        <w:rPr>
          <w:sz w:val="24"/>
          <w:szCs w:val="24"/>
          <w:rtl/>
        </w:rPr>
        <w:t xml:space="preserve"> </w:t>
      </w:r>
      <w:r w:rsidRPr="00672A27">
        <w:rPr>
          <w:rFonts w:hint="cs"/>
          <w:sz w:val="24"/>
          <w:szCs w:val="24"/>
          <w:rtl/>
        </w:rPr>
        <w:t>הראשונה</w:t>
      </w:r>
      <w:r w:rsidRPr="00672A27">
        <w:rPr>
          <w:sz w:val="24"/>
          <w:szCs w:val="24"/>
          <w:rtl/>
        </w:rPr>
        <w:t xml:space="preserve"> </w:t>
      </w:r>
      <w:r w:rsidRPr="00672A27">
        <w:rPr>
          <w:rFonts w:hint="cs"/>
          <w:sz w:val="24"/>
          <w:szCs w:val="24"/>
          <w:rtl/>
        </w:rPr>
        <w:t>לפני</w:t>
      </w:r>
      <w:r w:rsidRPr="00672A27">
        <w:rPr>
          <w:sz w:val="24"/>
          <w:szCs w:val="24"/>
          <w:rtl/>
        </w:rPr>
        <w:t xml:space="preserve"> </w:t>
      </w:r>
      <w:r w:rsidRPr="00672A27">
        <w:rPr>
          <w:rFonts w:hint="cs"/>
          <w:sz w:val="24"/>
          <w:szCs w:val="24"/>
          <w:rtl/>
        </w:rPr>
        <w:t>ר</w:t>
      </w:r>
      <w:r w:rsidRPr="00672A27">
        <w:rPr>
          <w:sz w:val="24"/>
          <w:szCs w:val="24"/>
          <w:rtl/>
        </w:rPr>
        <w:t xml:space="preserve">' </w:t>
      </w:r>
      <w:r w:rsidRPr="007C0105">
        <w:rPr>
          <w:rFonts w:hint="cs"/>
          <w:b/>
          <w:bCs/>
          <w:sz w:val="24"/>
          <w:szCs w:val="24"/>
          <w:rtl/>
        </w:rPr>
        <w:t>אליעזר</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שופטים</w:t>
      </w:r>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לח</w:t>
      </w:r>
      <w:r w:rsidRPr="00672A27">
        <w:rPr>
          <w:sz w:val="24"/>
          <w:szCs w:val="24"/>
          <w:rtl/>
        </w:rPr>
        <w:t xml:space="preserve">] </w:t>
      </w:r>
      <w:r w:rsidRPr="00672A27">
        <w:rPr>
          <w:rFonts w:hint="cs"/>
          <w:sz w:val="24"/>
          <w:szCs w:val="24"/>
          <w:rtl/>
        </w:rPr>
        <w:t>הלא</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העם</w:t>
      </w:r>
      <w:r w:rsidRPr="00672A27">
        <w:rPr>
          <w:sz w:val="24"/>
          <w:szCs w:val="24"/>
          <w:rtl/>
        </w:rPr>
        <w:t xml:space="preserve"> </w:t>
      </w:r>
      <w:r w:rsidRPr="00672A27">
        <w:rPr>
          <w:rFonts w:hint="cs"/>
          <w:sz w:val="24"/>
          <w:szCs w:val="24"/>
          <w:rtl/>
        </w:rPr>
        <w:t>אשר</w:t>
      </w:r>
      <w:r w:rsidRPr="00672A27">
        <w:rPr>
          <w:sz w:val="24"/>
          <w:szCs w:val="24"/>
          <w:rtl/>
        </w:rPr>
        <w:t xml:space="preserve"> </w:t>
      </w:r>
      <w:r w:rsidRPr="00672A27">
        <w:rPr>
          <w:rFonts w:hint="cs"/>
          <w:sz w:val="24"/>
          <w:szCs w:val="24"/>
          <w:rtl/>
        </w:rPr>
        <w:t>מאסת</w:t>
      </w:r>
      <w:r w:rsidRPr="00672A27">
        <w:rPr>
          <w:sz w:val="24"/>
          <w:szCs w:val="24"/>
          <w:rtl/>
        </w:rPr>
        <w:t xml:space="preserve"> </w:t>
      </w:r>
      <w:r w:rsidRPr="00672A27">
        <w:rPr>
          <w:rFonts w:hint="cs"/>
          <w:sz w:val="24"/>
          <w:szCs w:val="24"/>
          <w:rtl/>
        </w:rPr>
        <w:t>בו</w:t>
      </w:r>
      <w:r w:rsidRPr="00924FE1">
        <w:rPr>
          <w:rFonts w:hint="cs"/>
          <w:sz w:val="24"/>
          <w:szCs w:val="24"/>
          <w:rtl/>
        </w:rPr>
        <w:t>,</w:t>
      </w:r>
      <w:r w:rsidRPr="00672A27">
        <w:rPr>
          <w:sz w:val="24"/>
          <w:szCs w:val="24"/>
          <w:rtl/>
        </w:rPr>
        <w:t xml:space="preserve"> </w:t>
      </w:r>
      <w:r w:rsidRPr="00672A27">
        <w:rPr>
          <w:rFonts w:hint="cs"/>
          <w:sz w:val="24"/>
          <w:szCs w:val="24"/>
          <w:rtl/>
        </w:rPr>
        <w:t>צא</w:t>
      </w:r>
      <w:r w:rsidRPr="00672A27">
        <w:rPr>
          <w:sz w:val="24"/>
          <w:szCs w:val="24"/>
          <w:rtl/>
        </w:rPr>
        <w:t xml:space="preserve"> </w:t>
      </w:r>
      <w:r w:rsidRPr="00672A27">
        <w:rPr>
          <w:rFonts w:hint="cs"/>
          <w:sz w:val="24"/>
          <w:szCs w:val="24"/>
          <w:rtl/>
        </w:rPr>
        <w:t>נא</w:t>
      </w:r>
      <w:r w:rsidRPr="00672A27">
        <w:rPr>
          <w:sz w:val="24"/>
          <w:szCs w:val="24"/>
          <w:rtl/>
        </w:rPr>
        <w:t xml:space="preserve"> </w:t>
      </w:r>
      <w:r w:rsidRPr="00672A27">
        <w:rPr>
          <w:rFonts w:hint="cs"/>
          <w:sz w:val="24"/>
          <w:szCs w:val="24"/>
          <w:rtl/>
        </w:rPr>
        <w:t>עתה</w:t>
      </w:r>
      <w:r w:rsidRPr="00672A27">
        <w:rPr>
          <w:sz w:val="24"/>
          <w:szCs w:val="24"/>
          <w:rtl/>
        </w:rPr>
        <w:t xml:space="preserve"> </w:t>
      </w:r>
      <w:r w:rsidRPr="00672A27">
        <w:rPr>
          <w:rFonts w:hint="cs"/>
          <w:sz w:val="24"/>
          <w:szCs w:val="24"/>
          <w:rtl/>
        </w:rPr>
        <w:t>והלחם</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תנינן</w:t>
      </w:r>
      <w:r w:rsidRPr="00924FE1">
        <w:rPr>
          <w:rFonts w:hint="cs"/>
          <w:sz w:val="24"/>
          <w:szCs w:val="24"/>
          <w:rtl/>
        </w:rPr>
        <w:t>,</w:t>
      </w:r>
      <w:r w:rsidRPr="00672A27">
        <w:rPr>
          <w:rFonts w:hint="cs"/>
          <w:sz w:val="24"/>
          <w:szCs w:val="24"/>
          <w:rtl/>
        </w:rPr>
        <w:t xml:space="preserve"> אי</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דרך</w:t>
      </w:r>
      <w:r w:rsidRPr="00672A27">
        <w:rPr>
          <w:sz w:val="24"/>
          <w:szCs w:val="24"/>
          <w:rtl/>
        </w:rPr>
        <w:t xml:space="preserve"> </w:t>
      </w:r>
      <w:r w:rsidRPr="00672A27">
        <w:rPr>
          <w:rFonts w:hint="cs"/>
          <w:sz w:val="24"/>
          <w:szCs w:val="24"/>
          <w:rtl/>
        </w:rPr>
        <w:t>רחוקה</w:t>
      </w:r>
      <w:r w:rsidRPr="00924FE1">
        <w:rPr>
          <w:rFonts w:hint="cs"/>
          <w:sz w:val="24"/>
          <w:szCs w:val="24"/>
          <w:rtl/>
        </w:rPr>
        <w:t>?</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המודיעית</w:t>
      </w:r>
      <w:proofErr w:type="spellEnd"/>
      <w:r w:rsidRPr="00672A27">
        <w:rPr>
          <w:sz w:val="24"/>
          <w:szCs w:val="24"/>
          <w:rtl/>
        </w:rPr>
        <w:t xml:space="preserve"> </w:t>
      </w:r>
      <w:r w:rsidRPr="00672A27">
        <w:rPr>
          <w:rFonts w:hint="cs"/>
          <w:sz w:val="24"/>
          <w:szCs w:val="24"/>
          <w:rtl/>
        </w:rPr>
        <w:t>ולחוץ</w:t>
      </w:r>
      <w:r w:rsidRPr="00924FE1">
        <w:rPr>
          <w:rFonts w:hint="cs"/>
          <w:sz w:val="24"/>
          <w:szCs w:val="24"/>
          <w:rtl/>
        </w:rPr>
        <w:t>,</w:t>
      </w:r>
      <w:r w:rsidRPr="00672A27">
        <w:rPr>
          <w:sz w:val="24"/>
          <w:szCs w:val="24"/>
          <w:rtl/>
        </w:rPr>
        <w:t xml:space="preserve"> </w:t>
      </w:r>
      <w:r w:rsidRPr="00672A27">
        <w:rPr>
          <w:rFonts w:hint="cs"/>
          <w:sz w:val="24"/>
          <w:szCs w:val="24"/>
          <w:rtl/>
        </w:rPr>
        <w:t>וכמידתה</w:t>
      </w:r>
      <w:r w:rsidRPr="00672A27">
        <w:rPr>
          <w:sz w:val="24"/>
          <w:szCs w:val="24"/>
          <w:rtl/>
        </w:rPr>
        <w:t xml:space="preserve"> </w:t>
      </w:r>
      <w:r w:rsidRPr="00672A27">
        <w:rPr>
          <w:rFonts w:hint="cs"/>
          <w:sz w:val="24"/>
          <w:szCs w:val="24"/>
          <w:rtl/>
        </w:rPr>
        <w:t>לכל</w:t>
      </w:r>
      <w:r w:rsidRPr="00672A27">
        <w:rPr>
          <w:sz w:val="24"/>
          <w:szCs w:val="24"/>
          <w:rtl/>
        </w:rPr>
        <w:t xml:space="preserve"> </w:t>
      </w:r>
      <w:r w:rsidRPr="00672A27">
        <w:rPr>
          <w:rFonts w:hint="cs"/>
          <w:sz w:val="24"/>
          <w:szCs w:val="24"/>
          <w:rtl/>
        </w:rPr>
        <w:t>רוח</w:t>
      </w:r>
      <w:r w:rsidRPr="00924FE1">
        <w:rPr>
          <w:rFonts w:hint="cs"/>
          <w:sz w:val="24"/>
          <w:szCs w:val="24"/>
          <w:rtl/>
        </w:rPr>
        <w:t>,</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עקיבה</w:t>
      </w:r>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אלעזר</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מאסקופת</w:t>
      </w:r>
      <w:r w:rsidRPr="00672A27">
        <w:rPr>
          <w:sz w:val="24"/>
          <w:szCs w:val="24"/>
          <w:rtl/>
        </w:rPr>
        <w:t xml:space="preserve"> </w:t>
      </w:r>
      <w:r w:rsidRPr="00672A27">
        <w:rPr>
          <w:rFonts w:hint="cs"/>
          <w:sz w:val="24"/>
          <w:szCs w:val="24"/>
          <w:rtl/>
        </w:rPr>
        <w:t>עזרה</w:t>
      </w:r>
      <w:r w:rsidRPr="00672A27">
        <w:rPr>
          <w:sz w:val="24"/>
          <w:szCs w:val="24"/>
          <w:rtl/>
        </w:rPr>
        <w:t xml:space="preserve"> </w:t>
      </w:r>
      <w:r w:rsidRPr="00672A27">
        <w:rPr>
          <w:rFonts w:hint="cs"/>
          <w:sz w:val="24"/>
          <w:szCs w:val="24"/>
          <w:rtl/>
        </w:rPr>
        <w:t>ולחוץ</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אליעזר</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לפוטרו</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ההכרת</w:t>
      </w:r>
      <w:r>
        <w:rPr>
          <w:rFonts w:hint="cs"/>
          <w:sz w:val="24"/>
          <w:szCs w:val="24"/>
          <w:rtl/>
        </w:rPr>
        <w:t xml:space="preserve">. </w:t>
      </w:r>
      <w:r w:rsidRPr="007C0105">
        <w:rPr>
          <w:rFonts w:hint="cs"/>
          <w:b/>
          <w:bCs/>
          <w:sz w:val="24"/>
          <w:szCs w:val="24"/>
          <w:rtl/>
        </w:rPr>
        <w:t>אבל מודה ר"א שאם שחטו עליו יצא, אף אם היה מחוץ לעזרה</w:t>
      </w:r>
      <w:r>
        <w:rPr>
          <w:rFonts w:hint="cs"/>
          <w:sz w:val="24"/>
          <w:szCs w:val="24"/>
          <w:rtl/>
        </w:rPr>
        <w:t xml:space="preserve"> </w:t>
      </w:r>
      <w:r w:rsidRPr="0092139A">
        <w:rPr>
          <w:rFonts w:hint="cs"/>
          <w:sz w:val="16"/>
          <w:szCs w:val="16"/>
          <w:rtl/>
        </w:rPr>
        <w:t>אם היה מן המודיעין ולפנים</w:t>
      </w:r>
      <w:r>
        <w:rPr>
          <w:rFonts w:hint="cs"/>
          <w:sz w:val="24"/>
          <w:szCs w:val="24"/>
          <w:rtl/>
        </w:rPr>
        <w:t xml:space="preserve">. </w:t>
      </w:r>
      <w:proofErr w:type="spellStart"/>
      <w:r w:rsidRPr="007C0105">
        <w:rPr>
          <w:rFonts w:hint="cs"/>
          <w:b/>
          <w:bCs/>
          <w:sz w:val="24"/>
          <w:szCs w:val="24"/>
          <w:rtl/>
        </w:rPr>
        <w:t>א</w:t>
      </w:r>
      <w:r w:rsidRPr="007C0105">
        <w:rPr>
          <w:b/>
          <w:bCs/>
          <w:sz w:val="24"/>
          <w:szCs w:val="24"/>
          <w:rtl/>
        </w:rPr>
        <w:t>"</w:t>
      </w:r>
      <w:r w:rsidRPr="007C0105">
        <w:rPr>
          <w:rFonts w:hint="cs"/>
          <w:b/>
          <w:bCs/>
          <w:sz w:val="24"/>
          <w:szCs w:val="24"/>
          <w:rtl/>
        </w:rPr>
        <w:t>ר</w:t>
      </w:r>
      <w:proofErr w:type="spellEnd"/>
      <w:r w:rsidRPr="007C0105">
        <w:rPr>
          <w:b/>
          <w:bCs/>
          <w:sz w:val="24"/>
          <w:szCs w:val="24"/>
          <w:rtl/>
        </w:rPr>
        <w:t xml:space="preserve"> </w:t>
      </w:r>
      <w:r w:rsidRPr="007C0105">
        <w:rPr>
          <w:rFonts w:hint="cs"/>
          <w:b/>
          <w:bCs/>
          <w:sz w:val="24"/>
          <w:szCs w:val="24"/>
          <w:rtl/>
        </w:rPr>
        <w:t>אלעזר</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כן</w:t>
      </w:r>
      <w:r w:rsidRPr="00924FE1">
        <w:rPr>
          <w:rFonts w:hint="cs"/>
          <w:sz w:val="24"/>
          <w:szCs w:val="24"/>
          <w:rtl/>
        </w:rPr>
        <w:t xml:space="preserve"> </w:t>
      </w:r>
      <w:proofErr w:type="spellStart"/>
      <w:r w:rsidRPr="007C0105">
        <w:rPr>
          <w:rFonts w:hint="cs"/>
          <w:b/>
          <w:bCs/>
          <w:sz w:val="24"/>
          <w:szCs w:val="24"/>
          <w:rtl/>
        </w:rPr>
        <w:t>דתנן</w:t>
      </w:r>
      <w:proofErr w:type="spellEnd"/>
      <w:r>
        <w:rPr>
          <w:rFonts w:hint="cs"/>
          <w:sz w:val="24"/>
          <w:szCs w:val="24"/>
          <w:rtl/>
        </w:rPr>
        <w:t>.</w:t>
      </w:r>
      <w:r w:rsidRPr="00672A27">
        <w:rPr>
          <w:sz w:val="24"/>
          <w:szCs w:val="24"/>
          <w:rtl/>
        </w:rPr>
        <w:t xml:space="preserve"> </w:t>
      </w:r>
      <w:r w:rsidRPr="00672A27">
        <w:rPr>
          <w:rFonts w:hint="cs"/>
          <w:sz w:val="24"/>
          <w:szCs w:val="24"/>
          <w:rtl/>
        </w:rPr>
        <w:t>השיב</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ע</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הזייה</w:t>
      </w:r>
      <w:proofErr w:type="spellEnd"/>
      <w:r w:rsidRPr="00672A27">
        <w:rPr>
          <w:sz w:val="24"/>
          <w:szCs w:val="24"/>
          <w:rtl/>
        </w:rPr>
        <w:t xml:space="preserve"> </w:t>
      </w:r>
      <w:r w:rsidRPr="00672A27">
        <w:rPr>
          <w:rFonts w:hint="cs"/>
          <w:sz w:val="24"/>
          <w:szCs w:val="24"/>
          <w:rtl/>
        </w:rPr>
        <w:t>תוכיח</w:t>
      </w:r>
      <w:r w:rsidRPr="00924FE1">
        <w:rPr>
          <w:rFonts w:hint="cs"/>
          <w:sz w:val="24"/>
          <w:szCs w:val="24"/>
          <w:rtl/>
        </w:rPr>
        <w:t>,</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מצוה</w:t>
      </w:r>
      <w:r>
        <w:rPr>
          <w:rFonts w:hint="cs"/>
          <w:sz w:val="24"/>
          <w:szCs w:val="24"/>
          <w:rtl/>
        </w:rPr>
        <w:t>.</w:t>
      </w:r>
      <w:r w:rsidRPr="00672A27">
        <w:rPr>
          <w:rFonts w:hint="cs"/>
          <w:sz w:val="24"/>
          <w:szCs w:val="24"/>
          <w:rtl/>
        </w:rPr>
        <w:t xml:space="preserve"> ומצוה</w:t>
      </w:r>
      <w:r w:rsidRPr="00672A27">
        <w:rPr>
          <w:sz w:val="24"/>
          <w:szCs w:val="24"/>
          <w:rtl/>
        </w:rPr>
        <w:t xml:space="preserve"> </w:t>
      </w:r>
      <w:r w:rsidRPr="00672A27">
        <w:rPr>
          <w:rFonts w:hint="cs"/>
          <w:sz w:val="24"/>
          <w:szCs w:val="24"/>
          <w:rtl/>
        </w:rPr>
        <w:t>להזות</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תיפתר</w:t>
      </w:r>
      <w:r w:rsidRPr="00672A27">
        <w:rPr>
          <w:sz w:val="24"/>
          <w:szCs w:val="24"/>
          <w:rtl/>
        </w:rPr>
        <w:t xml:space="preserve"> </w:t>
      </w:r>
      <w:r w:rsidRPr="00672A27">
        <w:rPr>
          <w:rFonts w:hint="cs"/>
          <w:sz w:val="24"/>
          <w:szCs w:val="24"/>
          <w:rtl/>
        </w:rPr>
        <w:t>שחל</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השביעי</w:t>
      </w:r>
      <w:r w:rsidRPr="00672A27">
        <w:rPr>
          <w:sz w:val="24"/>
          <w:szCs w:val="24"/>
          <w:rtl/>
        </w:rPr>
        <w:t xml:space="preserve"> </w:t>
      </w:r>
      <w:r w:rsidRPr="00672A27">
        <w:rPr>
          <w:rFonts w:hint="cs"/>
          <w:sz w:val="24"/>
          <w:szCs w:val="24"/>
          <w:rtl/>
        </w:rPr>
        <w:t>שלו</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672A27">
        <w:rPr>
          <w:rFonts w:hint="cs"/>
          <w:sz w:val="24"/>
          <w:szCs w:val="24"/>
          <w:rtl/>
        </w:rPr>
        <w:t>בארבעה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שחל</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672A27">
        <w:rPr>
          <w:rFonts w:hint="cs"/>
          <w:sz w:val="24"/>
          <w:szCs w:val="24"/>
          <w:rtl/>
        </w:rPr>
        <w:t>בשבת</w:t>
      </w:r>
      <w:r>
        <w:rPr>
          <w:rFonts w:hint="cs"/>
          <w:sz w:val="24"/>
          <w:szCs w:val="24"/>
          <w:rtl/>
        </w:rPr>
        <w:t>.</w:t>
      </w:r>
      <w:r w:rsidRPr="00672A27">
        <w:rPr>
          <w:sz w:val="24"/>
          <w:szCs w:val="24"/>
          <w:rtl/>
        </w:rPr>
        <w:t xml:space="preserve"> </w:t>
      </w:r>
      <w:r w:rsidRPr="00672A27">
        <w:rPr>
          <w:rFonts w:hint="cs"/>
          <w:sz w:val="24"/>
          <w:szCs w:val="24"/>
          <w:rtl/>
        </w:rPr>
        <w:t>שאילו</w:t>
      </w:r>
      <w:r w:rsidRPr="00672A27">
        <w:rPr>
          <w:sz w:val="24"/>
          <w:szCs w:val="24"/>
          <w:rtl/>
        </w:rPr>
        <w:t xml:space="preserve"> </w:t>
      </w:r>
      <w:r w:rsidRPr="00672A27">
        <w:rPr>
          <w:rFonts w:hint="cs"/>
          <w:sz w:val="24"/>
          <w:szCs w:val="24"/>
          <w:rtl/>
        </w:rPr>
        <w:t>חול</w:t>
      </w:r>
      <w:r w:rsidRPr="00672A27">
        <w:rPr>
          <w:sz w:val="24"/>
          <w:szCs w:val="24"/>
          <w:rtl/>
        </w:rPr>
        <w:t xml:space="preserve"> </w:t>
      </w:r>
      <w:r w:rsidRPr="00672A27">
        <w:rPr>
          <w:rFonts w:hint="cs"/>
          <w:sz w:val="24"/>
          <w:szCs w:val="24"/>
          <w:rtl/>
        </w:rPr>
        <w:t>היה</w:t>
      </w:r>
      <w:r w:rsidRPr="00924FE1">
        <w:rPr>
          <w:rFonts w:hint="cs"/>
          <w:sz w:val="24"/>
          <w:szCs w:val="24"/>
          <w:rtl/>
        </w:rPr>
        <w:t>,</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מזה</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ואח</w:t>
      </w:r>
      <w:r w:rsidRPr="00672A27">
        <w:rPr>
          <w:sz w:val="24"/>
          <w:szCs w:val="24"/>
          <w:rtl/>
        </w:rPr>
        <w:t>"</w:t>
      </w:r>
      <w:r w:rsidRPr="00672A27">
        <w:rPr>
          <w:rFonts w:hint="cs"/>
          <w:sz w:val="24"/>
          <w:szCs w:val="24"/>
          <w:rtl/>
        </w:rPr>
        <w:t>כ</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ושוחט</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פסחו</w:t>
      </w:r>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נכנס</w:t>
      </w:r>
      <w:r w:rsidRPr="00672A27">
        <w:rPr>
          <w:sz w:val="24"/>
          <w:szCs w:val="24"/>
          <w:rtl/>
        </w:rPr>
        <w:t xml:space="preserve"> </w:t>
      </w:r>
      <w:r w:rsidRPr="00672A27">
        <w:rPr>
          <w:rFonts w:hint="cs"/>
          <w:sz w:val="24"/>
          <w:szCs w:val="24"/>
          <w:rtl/>
        </w:rPr>
        <w:t>ואוכלו</w:t>
      </w:r>
      <w:r w:rsidRPr="00672A27">
        <w:rPr>
          <w:sz w:val="24"/>
          <w:szCs w:val="24"/>
          <w:rtl/>
        </w:rPr>
        <w:t xml:space="preserve"> </w:t>
      </w:r>
      <w:r w:rsidRPr="00672A27">
        <w:rPr>
          <w:rFonts w:hint="cs"/>
          <w:sz w:val="24"/>
          <w:szCs w:val="24"/>
          <w:rtl/>
        </w:rPr>
        <w:t>בערב</w:t>
      </w:r>
      <w:r>
        <w:rPr>
          <w:rFonts w:hint="cs"/>
          <w:sz w:val="24"/>
          <w:szCs w:val="24"/>
          <w:rtl/>
        </w:rPr>
        <w:t>.</w:t>
      </w:r>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שבת</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מזה</w:t>
      </w:r>
      <w:r w:rsidRPr="00672A27">
        <w:rPr>
          <w:sz w:val="24"/>
          <w:szCs w:val="24"/>
          <w:rtl/>
        </w:rPr>
        <w:t xml:space="preserve"> </w:t>
      </w:r>
      <w:r w:rsidRPr="00672A27">
        <w:rPr>
          <w:rFonts w:hint="cs"/>
          <w:sz w:val="24"/>
          <w:szCs w:val="24"/>
          <w:rtl/>
        </w:rPr>
        <w:t>עליו</w:t>
      </w:r>
      <w:r w:rsidRPr="00924FE1">
        <w:rPr>
          <w:rFonts w:hint="cs"/>
          <w:sz w:val="24"/>
          <w:szCs w:val="24"/>
          <w:rtl/>
        </w:rPr>
        <w:t>,</w:t>
      </w:r>
      <w:r w:rsidRPr="00672A27">
        <w:rPr>
          <w:sz w:val="24"/>
          <w:szCs w:val="24"/>
          <w:rtl/>
        </w:rPr>
        <w:t xml:space="preserve"> </w:t>
      </w:r>
      <w:r w:rsidRPr="00672A27">
        <w:rPr>
          <w:rFonts w:hint="cs"/>
          <w:sz w:val="24"/>
          <w:szCs w:val="24"/>
          <w:rtl/>
        </w:rPr>
        <w:t>נמצא</w:t>
      </w:r>
      <w:r w:rsidRPr="00672A27">
        <w:rPr>
          <w:sz w:val="24"/>
          <w:szCs w:val="24"/>
          <w:rtl/>
        </w:rPr>
        <w:t xml:space="preserve"> </w:t>
      </w:r>
      <w:r w:rsidRPr="00672A27">
        <w:rPr>
          <w:rFonts w:hint="cs"/>
          <w:sz w:val="24"/>
          <w:szCs w:val="24"/>
          <w:rtl/>
        </w:rPr>
        <w:t>מתעכב</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המצות</w:t>
      </w:r>
      <w:r w:rsidRPr="00672A27">
        <w:rPr>
          <w:rFonts w:hint="cs"/>
          <w:b/>
          <w:bCs/>
          <w:sz w:val="24"/>
          <w:szCs w:val="24"/>
          <w:rtl/>
        </w:rPr>
        <w:t xml:space="preserve">. </w:t>
      </w:r>
      <w:r w:rsidRPr="007C0105">
        <w:rPr>
          <w:rFonts w:hint="cs"/>
          <w:b/>
          <w:bCs/>
          <w:sz w:val="24"/>
          <w:szCs w:val="24"/>
          <w:rtl/>
        </w:rPr>
        <w:t>ואי</w:t>
      </w:r>
      <w:r w:rsidRPr="007C0105">
        <w:rPr>
          <w:b/>
          <w:bCs/>
          <w:sz w:val="24"/>
          <w:szCs w:val="24"/>
          <w:rtl/>
        </w:rPr>
        <w:t xml:space="preserve"> </w:t>
      </w:r>
      <w:proofErr w:type="spellStart"/>
      <w:r w:rsidRPr="007C0105">
        <w:rPr>
          <w:rFonts w:hint="cs"/>
          <w:b/>
          <w:bCs/>
          <w:sz w:val="24"/>
          <w:szCs w:val="24"/>
          <w:rtl/>
        </w:rPr>
        <w:t>סלקא</w:t>
      </w:r>
      <w:proofErr w:type="spellEnd"/>
      <w:r w:rsidRPr="007C0105">
        <w:rPr>
          <w:b/>
          <w:bCs/>
          <w:sz w:val="24"/>
          <w:szCs w:val="24"/>
          <w:rtl/>
        </w:rPr>
        <w:t xml:space="preserve"> </w:t>
      </w:r>
      <w:r w:rsidRPr="007C0105">
        <w:rPr>
          <w:rFonts w:hint="cs"/>
          <w:b/>
          <w:bCs/>
          <w:sz w:val="24"/>
          <w:szCs w:val="24"/>
          <w:rtl/>
        </w:rPr>
        <w:t>דעתך</w:t>
      </w:r>
      <w:r w:rsidRPr="007C0105">
        <w:rPr>
          <w:b/>
          <w:bCs/>
          <w:sz w:val="24"/>
          <w:szCs w:val="24"/>
          <w:rtl/>
        </w:rPr>
        <w:t xml:space="preserve"> </w:t>
      </w:r>
      <w:proofErr w:type="spellStart"/>
      <w:r w:rsidRPr="007C0105">
        <w:rPr>
          <w:rFonts w:hint="cs"/>
          <w:b/>
          <w:bCs/>
          <w:sz w:val="24"/>
          <w:szCs w:val="24"/>
          <w:rtl/>
        </w:rPr>
        <w:t>דכל</w:t>
      </w:r>
      <w:proofErr w:type="spellEnd"/>
      <w:r w:rsidRPr="007C0105">
        <w:rPr>
          <w:b/>
          <w:bCs/>
          <w:sz w:val="24"/>
          <w:szCs w:val="24"/>
          <w:rtl/>
        </w:rPr>
        <w:t xml:space="preserve"> </w:t>
      </w:r>
      <w:r w:rsidRPr="007C0105">
        <w:rPr>
          <w:rFonts w:hint="cs"/>
          <w:b/>
          <w:bCs/>
          <w:sz w:val="24"/>
          <w:szCs w:val="24"/>
          <w:rtl/>
        </w:rPr>
        <w:t>שאינו</w:t>
      </w:r>
      <w:r w:rsidRPr="007C0105">
        <w:rPr>
          <w:b/>
          <w:bCs/>
          <w:sz w:val="24"/>
          <w:szCs w:val="24"/>
          <w:rtl/>
        </w:rPr>
        <w:t xml:space="preserve"> </w:t>
      </w:r>
      <w:r w:rsidRPr="007C0105">
        <w:rPr>
          <w:rFonts w:hint="cs"/>
          <w:b/>
          <w:bCs/>
          <w:sz w:val="24"/>
          <w:szCs w:val="24"/>
          <w:rtl/>
        </w:rPr>
        <w:t>בעזרה</w:t>
      </w:r>
      <w:r w:rsidRPr="007C0105">
        <w:rPr>
          <w:b/>
          <w:bCs/>
          <w:sz w:val="24"/>
          <w:szCs w:val="24"/>
          <w:rtl/>
        </w:rPr>
        <w:t xml:space="preserve"> </w:t>
      </w:r>
      <w:proofErr w:type="spellStart"/>
      <w:r w:rsidRPr="007C0105">
        <w:rPr>
          <w:rFonts w:hint="cs"/>
          <w:b/>
          <w:bCs/>
          <w:sz w:val="24"/>
          <w:szCs w:val="24"/>
          <w:rtl/>
        </w:rPr>
        <w:t>לר</w:t>
      </w:r>
      <w:proofErr w:type="spellEnd"/>
      <w:r w:rsidRPr="007C0105">
        <w:rPr>
          <w:b/>
          <w:bCs/>
          <w:sz w:val="24"/>
          <w:szCs w:val="24"/>
          <w:rtl/>
        </w:rPr>
        <w:t xml:space="preserve">' </w:t>
      </w:r>
      <w:r w:rsidRPr="007C0105">
        <w:rPr>
          <w:rFonts w:hint="cs"/>
          <w:b/>
          <w:bCs/>
          <w:sz w:val="24"/>
          <w:szCs w:val="24"/>
          <w:rtl/>
        </w:rPr>
        <w:t>אליעזר</w:t>
      </w:r>
      <w:r w:rsidRPr="007C0105">
        <w:rPr>
          <w:b/>
          <w:bCs/>
          <w:sz w:val="24"/>
          <w:szCs w:val="24"/>
          <w:rtl/>
        </w:rPr>
        <w:t xml:space="preserve"> </w:t>
      </w:r>
      <w:r w:rsidRPr="007C0105">
        <w:rPr>
          <w:rFonts w:hint="cs"/>
          <w:b/>
          <w:bCs/>
          <w:sz w:val="24"/>
          <w:szCs w:val="24"/>
          <w:rtl/>
        </w:rPr>
        <w:t>אסור</w:t>
      </w:r>
      <w:r w:rsidRPr="007C0105">
        <w:rPr>
          <w:b/>
          <w:bCs/>
          <w:sz w:val="24"/>
          <w:szCs w:val="24"/>
          <w:rtl/>
        </w:rPr>
        <w:t xml:space="preserve"> </w:t>
      </w:r>
      <w:r w:rsidRPr="007C0105">
        <w:rPr>
          <w:rFonts w:hint="cs"/>
          <w:b/>
          <w:bCs/>
          <w:sz w:val="24"/>
          <w:szCs w:val="24"/>
          <w:rtl/>
        </w:rPr>
        <w:t>לעשות</w:t>
      </w:r>
      <w:r w:rsidRPr="007C0105">
        <w:rPr>
          <w:b/>
          <w:bCs/>
          <w:sz w:val="24"/>
          <w:szCs w:val="24"/>
          <w:rtl/>
        </w:rPr>
        <w:t xml:space="preserve"> </w:t>
      </w:r>
      <w:r w:rsidRPr="007C0105">
        <w:rPr>
          <w:rFonts w:hint="cs"/>
          <w:b/>
          <w:bCs/>
          <w:sz w:val="24"/>
          <w:szCs w:val="24"/>
          <w:rtl/>
        </w:rPr>
        <w:t>פסח, א</w:t>
      </w:r>
      <w:r w:rsidRPr="007C0105">
        <w:rPr>
          <w:b/>
          <w:bCs/>
          <w:sz w:val="24"/>
          <w:szCs w:val="24"/>
          <w:rtl/>
        </w:rPr>
        <w:t>"</w:t>
      </w:r>
      <w:r w:rsidRPr="007C0105">
        <w:rPr>
          <w:rFonts w:hint="cs"/>
          <w:b/>
          <w:bCs/>
          <w:sz w:val="24"/>
          <w:szCs w:val="24"/>
          <w:rtl/>
        </w:rPr>
        <w:t>כ</w:t>
      </w:r>
      <w:r w:rsidRPr="007C0105">
        <w:rPr>
          <w:b/>
          <w:bCs/>
          <w:sz w:val="24"/>
          <w:szCs w:val="24"/>
          <w:rtl/>
        </w:rPr>
        <w:t xml:space="preserve"> </w:t>
      </w:r>
      <w:r w:rsidRPr="007C0105">
        <w:rPr>
          <w:rFonts w:hint="cs"/>
          <w:b/>
          <w:bCs/>
          <w:sz w:val="24"/>
          <w:szCs w:val="24"/>
          <w:rtl/>
        </w:rPr>
        <w:t>מה</w:t>
      </w:r>
      <w:r w:rsidRPr="007C0105">
        <w:rPr>
          <w:b/>
          <w:bCs/>
          <w:sz w:val="24"/>
          <w:szCs w:val="24"/>
          <w:rtl/>
        </w:rPr>
        <w:t xml:space="preserve"> </w:t>
      </w:r>
      <w:r w:rsidRPr="007C0105">
        <w:rPr>
          <w:rFonts w:hint="cs"/>
          <w:b/>
          <w:bCs/>
          <w:sz w:val="24"/>
          <w:szCs w:val="24"/>
          <w:rtl/>
        </w:rPr>
        <w:t>השיב</w:t>
      </w:r>
      <w:r w:rsidRPr="007C0105">
        <w:rPr>
          <w:b/>
          <w:bCs/>
          <w:sz w:val="24"/>
          <w:szCs w:val="24"/>
          <w:rtl/>
        </w:rPr>
        <w:t xml:space="preserve"> </w:t>
      </w:r>
      <w:r w:rsidRPr="007C0105">
        <w:rPr>
          <w:rFonts w:hint="cs"/>
          <w:b/>
          <w:bCs/>
          <w:sz w:val="24"/>
          <w:szCs w:val="24"/>
          <w:rtl/>
        </w:rPr>
        <w:t>ר</w:t>
      </w:r>
      <w:r w:rsidRPr="007C0105">
        <w:rPr>
          <w:b/>
          <w:bCs/>
          <w:sz w:val="24"/>
          <w:szCs w:val="24"/>
          <w:rtl/>
        </w:rPr>
        <w:t xml:space="preserve">' </w:t>
      </w:r>
      <w:r w:rsidRPr="007C0105">
        <w:rPr>
          <w:rFonts w:hint="cs"/>
          <w:b/>
          <w:bCs/>
          <w:sz w:val="24"/>
          <w:szCs w:val="24"/>
          <w:rtl/>
        </w:rPr>
        <w:t>אליעזר</w:t>
      </w:r>
      <w:r w:rsidRPr="007C0105">
        <w:rPr>
          <w:b/>
          <w:bCs/>
          <w:sz w:val="24"/>
          <w:szCs w:val="24"/>
          <w:rtl/>
        </w:rPr>
        <w:t xml:space="preserve"> </w:t>
      </w:r>
      <w:r w:rsidRPr="007C0105">
        <w:rPr>
          <w:rFonts w:hint="cs"/>
          <w:b/>
          <w:bCs/>
          <w:sz w:val="24"/>
          <w:szCs w:val="24"/>
          <w:rtl/>
        </w:rPr>
        <w:t>ועליה</w:t>
      </w:r>
      <w:r w:rsidRPr="007C0105">
        <w:rPr>
          <w:b/>
          <w:bCs/>
          <w:sz w:val="24"/>
          <w:szCs w:val="24"/>
          <w:rtl/>
        </w:rPr>
        <w:t xml:space="preserve"> </w:t>
      </w:r>
      <w:r w:rsidRPr="007C0105">
        <w:rPr>
          <w:rFonts w:hint="cs"/>
          <w:b/>
          <w:bCs/>
          <w:sz w:val="24"/>
          <w:szCs w:val="24"/>
          <w:rtl/>
        </w:rPr>
        <w:t>אני</w:t>
      </w:r>
      <w:r w:rsidRPr="007C0105">
        <w:rPr>
          <w:b/>
          <w:bCs/>
          <w:sz w:val="24"/>
          <w:szCs w:val="24"/>
          <w:rtl/>
        </w:rPr>
        <w:t xml:space="preserve"> </w:t>
      </w:r>
      <w:r w:rsidRPr="007C0105">
        <w:rPr>
          <w:rFonts w:hint="cs"/>
          <w:b/>
          <w:bCs/>
          <w:sz w:val="24"/>
          <w:szCs w:val="24"/>
          <w:rtl/>
        </w:rPr>
        <w:t>דן</w:t>
      </w:r>
      <w:r w:rsidRPr="007C0105">
        <w:rPr>
          <w:b/>
          <w:bCs/>
          <w:sz w:val="24"/>
          <w:szCs w:val="24"/>
          <w:rtl/>
        </w:rPr>
        <w:t xml:space="preserve"> </w:t>
      </w:r>
      <w:r w:rsidRPr="007C0105">
        <w:rPr>
          <w:rFonts w:hint="cs"/>
          <w:b/>
          <w:bCs/>
          <w:sz w:val="24"/>
          <w:szCs w:val="24"/>
          <w:rtl/>
        </w:rPr>
        <w:t>להתיר?</w:t>
      </w:r>
      <w:r w:rsidRPr="007C0105">
        <w:rPr>
          <w:b/>
          <w:bCs/>
          <w:sz w:val="24"/>
          <w:szCs w:val="24"/>
          <w:rtl/>
        </w:rPr>
        <w:t xml:space="preserve"> </w:t>
      </w:r>
      <w:r w:rsidRPr="007C0105">
        <w:rPr>
          <w:rFonts w:hint="cs"/>
          <w:b/>
          <w:bCs/>
          <w:sz w:val="24"/>
          <w:szCs w:val="24"/>
          <w:rtl/>
        </w:rPr>
        <w:t>הא</w:t>
      </w:r>
      <w:r w:rsidRPr="007C0105">
        <w:rPr>
          <w:b/>
          <w:bCs/>
          <w:sz w:val="24"/>
          <w:szCs w:val="24"/>
          <w:rtl/>
        </w:rPr>
        <w:t xml:space="preserve"> </w:t>
      </w:r>
      <w:r w:rsidRPr="007C0105">
        <w:rPr>
          <w:rFonts w:hint="cs"/>
          <w:b/>
          <w:bCs/>
          <w:sz w:val="24"/>
          <w:szCs w:val="24"/>
          <w:rtl/>
        </w:rPr>
        <w:t>בהזאה</w:t>
      </w:r>
      <w:r w:rsidRPr="007C0105">
        <w:rPr>
          <w:b/>
          <w:bCs/>
          <w:sz w:val="24"/>
          <w:szCs w:val="24"/>
          <w:rtl/>
        </w:rPr>
        <w:t xml:space="preserve"> </w:t>
      </w:r>
      <w:r w:rsidRPr="007C0105">
        <w:rPr>
          <w:rFonts w:hint="cs"/>
          <w:b/>
          <w:bCs/>
          <w:sz w:val="24"/>
          <w:szCs w:val="24"/>
          <w:rtl/>
        </w:rPr>
        <w:t>זו</w:t>
      </w:r>
      <w:r w:rsidRPr="007C0105">
        <w:rPr>
          <w:b/>
          <w:bCs/>
          <w:sz w:val="24"/>
          <w:szCs w:val="24"/>
          <w:rtl/>
        </w:rPr>
        <w:t xml:space="preserve"> </w:t>
      </w:r>
      <w:proofErr w:type="spellStart"/>
      <w:r w:rsidRPr="007C0105">
        <w:rPr>
          <w:rFonts w:hint="cs"/>
          <w:b/>
          <w:bCs/>
          <w:sz w:val="24"/>
          <w:szCs w:val="24"/>
          <w:rtl/>
        </w:rPr>
        <w:t>דאיירי</w:t>
      </w:r>
      <w:proofErr w:type="spellEnd"/>
      <w:r w:rsidRPr="007C0105">
        <w:rPr>
          <w:b/>
          <w:bCs/>
          <w:sz w:val="24"/>
          <w:szCs w:val="24"/>
          <w:rtl/>
        </w:rPr>
        <w:t xml:space="preserve"> </w:t>
      </w:r>
      <w:r w:rsidRPr="007C0105">
        <w:rPr>
          <w:rFonts w:hint="cs"/>
          <w:b/>
          <w:bCs/>
          <w:sz w:val="24"/>
          <w:szCs w:val="24"/>
          <w:rtl/>
        </w:rPr>
        <w:t>בה</w:t>
      </w:r>
      <w:r w:rsidRPr="007C0105">
        <w:rPr>
          <w:b/>
          <w:bCs/>
          <w:sz w:val="24"/>
          <w:szCs w:val="24"/>
          <w:rtl/>
        </w:rPr>
        <w:t xml:space="preserve"> </w:t>
      </w:r>
      <w:r w:rsidRPr="007C0105">
        <w:rPr>
          <w:rFonts w:hint="cs"/>
          <w:b/>
          <w:bCs/>
          <w:sz w:val="24"/>
          <w:szCs w:val="24"/>
          <w:rtl/>
        </w:rPr>
        <w:t>ר</w:t>
      </w:r>
      <w:r w:rsidRPr="007C0105">
        <w:rPr>
          <w:b/>
          <w:bCs/>
          <w:sz w:val="24"/>
          <w:szCs w:val="24"/>
          <w:rtl/>
        </w:rPr>
        <w:t xml:space="preserve">' </w:t>
      </w:r>
      <w:r w:rsidRPr="007C0105">
        <w:rPr>
          <w:rFonts w:hint="cs"/>
          <w:b/>
          <w:bCs/>
          <w:sz w:val="24"/>
          <w:szCs w:val="24"/>
          <w:rtl/>
        </w:rPr>
        <w:t>עקיבא,</w:t>
      </w:r>
      <w:r w:rsidRPr="007C0105">
        <w:rPr>
          <w:b/>
          <w:bCs/>
          <w:sz w:val="24"/>
          <w:szCs w:val="24"/>
          <w:rtl/>
        </w:rPr>
        <w:t xml:space="preserve"> </w:t>
      </w:r>
      <w:r w:rsidRPr="007C0105">
        <w:rPr>
          <w:rFonts w:hint="cs"/>
          <w:b/>
          <w:bCs/>
          <w:sz w:val="24"/>
          <w:szCs w:val="24"/>
          <w:rtl/>
        </w:rPr>
        <w:t>אוסר</w:t>
      </w:r>
      <w:r w:rsidRPr="007C0105">
        <w:rPr>
          <w:b/>
          <w:bCs/>
          <w:sz w:val="24"/>
          <w:szCs w:val="24"/>
          <w:rtl/>
        </w:rPr>
        <w:t xml:space="preserve"> </w:t>
      </w:r>
      <w:r w:rsidRPr="007C0105">
        <w:rPr>
          <w:rFonts w:hint="cs"/>
          <w:b/>
          <w:bCs/>
          <w:sz w:val="24"/>
          <w:szCs w:val="24"/>
          <w:rtl/>
        </w:rPr>
        <w:t>ר</w:t>
      </w:r>
      <w:r w:rsidRPr="007C0105">
        <w:rPr>
          <w:b/>
          <w:bCs/>
          <w:sz w:val="24"/>
          <w:szCs w:val="24"/>
          <w:rtl/>
        </w:rPr>
        <w:t>"</w:t>
      </w:r>
      <w:r w:rsidRPr="007C0105">
        <w:rPr>
          <w:rFonts w:hint="cs"/>
          <w:b/>
          <w:bCs/>
          <w:sz w:val="24"/>
          <w:szCs w:val="24"/>
          <w:rtl/>
        </w:rPr>
        <w:t>א</w:t>
      </w:r>
      <w:r w:rsidRPr="007C0105">
        <w:rPr>
          <w:b/>
          <w:bCs/>
          <w:sz w:val="24"/>
          <w:szCs w:val="24"/>
          <w:rtl/>
        </w:rPr>
        <w:t xml:space="preserve"> </w:t>
      </w:r>
      <w:r w:rsidRPr="007C0105">
        <w:rPr>
          <w:rFonts w:hint="cs"/>
          <w:b/>
          <w:bCs/>
          <w:sz w:val="24"/>
          <w:szCs w:val="24"/>
          <w:rtl/>
        </w:rPr>
        <w:t>לשחוט</w:t>
      </w:r>
      <w:r w:rsidRPr="007C0105">
        <w:rPr>
          <w:b/>
          <w:bCs/>
          <w:sz w:val="24"/>
          <w:szCs w:val="24"/>
          <w:rtl/>
        </w:rPr>
        <w:t xml:space="preserve"> </w:t>
      </w:r>
      <w:r w:rsidRPr="007C0105">
        <w:rPr>
          <w:rFonts w:hint="cs"/>
          <w:b/>
          <w:bCs/>
          <w:sz w:val="24"/>
          <w:szCs w:val="24"/>
          <w:rtl/>
        </w:rPr>
        <w:t>עליו,</w:t>
      </w:r>
      <w:r w:rsidRPr="007C0105">
        <w:rPr>
          <w:b/>
          <w:bCs/>
          <w:sz w:val="24"/>
          <w:szCs w:val="24"/>
          <w:rtl/>
        </w:rPr>
        <w:t xml:space="preserve"> </w:t>
      </w:r>
      <w:r w:rsidRPr="007C0105">
        <w:rPr>
          <w:rFonts w:hint="cs"/>
          <w:b/>
          <w:bCs/>
          <w:sz w:val="24"/>
          <w:szCs w:val="24"/>
          <w:rtl/>
        </w:rPr>
        <w:t>שהרי</w:t>
      </w:r>
      <w:r w:rsidRPr="007C0105">
        <w:rPr>
          <w:b/>
          <w:bCs/>
          <w:sz w:val="24"/>
          <w:szCs w:val="24"/>
          <w:rtl/>
        </w:rPr>
        <w:t xml:space="preserve"> </w:t>
      </w:r>
      <w:r w:rsidRPr="007C0105">
        <w:rPr>
          <w:rFonts w:hint="cs"/>
          <w:b/>
          <w:bCs/>
          <w:sz w:val="24"/>
          <w:szCs w:val="24"/>
          <w:rtl/>
        </w:rPr>
        <w:t>אף</w:t>
      </w:r>
      <w:r w:rsidRPr="007C0105">
        <w:rPr>
          <w:b/>
          <w:bCs/>
          <w:sz w:val="24"/>
          <w:szCs w:val="24"/>
          <w:rtl/>
        </w:rPr>
        <w:t xml:space="preserve"> </w:t>
      </w:r>
      <w:r w:rsidRPr="007C0105">
        <w:rPr>
          <w:rFonts w:hint="cs"/>
          <w:b/>
          <w:bCs/>
          <w:sz w:val="24"/>
          <w:szCs w:val="24"/>
          <w:rtl/>
        </w:rPr>
        <w:t>לאחר</w:t>
      </w:r>
      <w:r w:rsidRPr="007C0105">
        <w:rPr>
          <w:b/>
          <w:bCs/>
          <w:sz w:val="24"/>
          <w:szCs w:val="24"/>
          <w:rtl/>
        </w:rPr>
        <w:t xml:space="preserve"> </w:t>
      </w:r>
      <w:r w:rsidRPr="007C0105">
        <w:rPr>
          <w:rFonts w:hint="cs"/>
          <w:b/>
          <w:bCs/>
          <w:sz w:val="24"/>
          <w:szCs w:val="24"/>
          <w:rtl/>
        </w:rPr>
        <w:t>הזאה</w:t>
      </w:r>
      <w:r w:rsidRPr="007C0105">
        <w:rPr>
          <w:b/>
          <w:bCs/>
          <w:sz w:val="24"/>
          <w:szCs w:val="24"/>
          <w:rtl/>
        </w:rPr>
        <w:t xml:space="preserve"> </w:t>
      </w:r>
      <w:r w:rsidRPr="007C0105">
        <w:rPr>
          <w:rFonts w:hint="cs"/>
          <w:b/>
          <w:bCs/>
          <w:sz w:val="24"/>
          <w:szCs w:val="24"/>
          <w:rtl/>
        </w:rPr>
        <w:t>בשביעי</w:t>
      </w:r>
      <w:r w:rsidRPr="007C0105">
        <w:rPr>
          <w:b/>
          <w:bCs/>
          <w:sz w:val="24"/>
          <w:szCs w:val="24"/>
          <w:rtl/>
        </w:rPr>
        <w:t xml:space="preserve"> </w:t>
      </w:r>
      <w:r w:rsidRPr="007C0105">
        <w:rPr>
          <w:rFonts w:hint="cs"/>
          <w:b/>
          <w:bCs/>
          <w:sz w:val="24"/>
          <w:szCs w:val="24"/>
          <w:rtl/>
        </w:rPr>
        <w:t>שלו,</w:t>
      </w:r>
      <w:r w:rsidRPr="007C0105">
        <w:rPr>
          <w:b/>
          <w:bCs/>
          <w:sz w:val="24"/>
          <w:szCs w:val="24"/>
          <w:rtl/>
        </w:rPr>
        <w:t xml:space="preserve"> </w:t>
      </w:r>
      <w:r w:rsidRPr="007C0105">
        <w:rPr>
          <w:rFonts w:hint="cs"/>
          <w:b/>
          <w:bCs/>
          <w:sz w:val="24"/>
          <w:szCs w:val="24"/>
          <w:rtl/>
        </w:rPr>
        <w:t>אסור</w:t>
      </w:r>
      <w:r w:rsidRPr="007C0105">
        <w:rPr>
          <w:b/>
          <w:bCs/>
          <w:sz w:val="24"/>
          <w:szCs w:val="24"/>
          <w:rtl/>
        </w:rPr>
        <w:t xml:space="preserve"> </w:t>
      </w:r>
      <w:r w:rsidRPr="007C0105">
        <w:rPr>
          <w:rFonts w:hint="cs"/>
          <w:b/>
          <w:bCs/>
          <w:sz w:val="24"/>
          <w:szCs w:val="24"/>
          <w:rtl/>
        </w:rPr>
        <w:t>לבוא</w:t>
      </w:r>
      <w:r w:rsidRPr="007C0105">
        <w:rPr>
          <w:b/>
          <w:bCs/>
          <w:sz w:val="24"/>
          <w:szCs w:val="24"/>
          <w:rtl/>
        </w:rPr>
        <w:t xml:space="preserve"> </w:t>
      </w:r>
      <w:r w:rsidRPr="007C0105">
        <w:rPr>
          <w:rFonts w:hint="cs"/>
          <w:b/>
          <w:bCs/>
          <w:sz w:val="24"/>
          <w:szCs w:val="24"/>
          <w:rtl/>
        </w:rPr>
        <w:t>לעזרה</w:t>
      </w:r>
      <w:r w:rsidRPr="007C0105">
        <w:rPr>
          <w:b/>
          <w:bCs/>
          <w:sz w:val="24"/>
          <w:szCs w:val="24"/>
          <w:rtl/>
        </w:rPr>
        <w:t xml:space="preserve"> </w:t>
      </w:r>
      <w:r w:rsidRPr="007C0105">
        <w:rPr>
          <w:rFonts w:hint="cs"/>
          <w:b/>
          <w:bCs/>
          <w:sz w:val="24"/>
          <w:szCs w:val="24"/>
          <w:rtl/>
        </w:rPr>
        <w:t>עד</w:t>
      </w:r>
      <w:r w:rsidRPr="007C0105">
        <w:rPr>
          <w:b/>
          <w:bCs/>
          <w:sz w:val="24"/>
          <w:szCs w:val="24"/>
          <w:rtl/>
        </w:rPr>
        <w:t xml:space="preserve"> </w:t>
      </w:r>
      <w:r w:rsidRPr="007C0105">
        <w:rPr>
          <w:rFonts w:hint="cs"/>
          <w:b/>
          <w:bCs/>
          <w:sz w:val="24"/>
          <w:szCs w:val="24"/>
          <w:rtl/>
        </w:rPr>
        <w:t>לערב</w:t>
      </w:r>
      <w:r w:rsidRPr="007C0105">
        <w:rPr>
          <w:b/>
          <w:bCs/>
          <w:sz w:val="24"/>
          <w:szCs w:val="24"/>
          <w:rtl/>
        </w:rPr>
        <w:t xml:space="preserve"> </w:t>
      </w:r>
      <w:r w:rsidRPr="007C0105">
        <w:rPr>
          <w:rFonts w:hint="cs"/>
          <w:b/>
          <w:bCs/>
          <w:sz w:val="24"/>
          <w:szCs w:val="24"/>
          <w:rtl/>
        </w:rPr>
        <w:t xml:space="preserve"> </w:t>
      </w:r>
      <w:r w:rsidRPr="007C0105">
        <w:rPr>
          <w:rFonts w:hint="cs"/>
          <w:b/>
          <w:bCs/>
          <w:sz w:val="16"/>
          <w:szCs w:val="16"/>
          <w:rtl/>
        </w:rPr>
        <w:t>שהוא טבול יום,</w:t>
      </w:r>
      <w:r w:rsidRPr="007C0105">
        <w:rPr>
          <w:rFonts w:hint="cs"/>
          <w:b/>
          <w:bCs/>
          <w:sz w:val="24"/>
          <w:szCs w:val="24"/>
          <w:rtl/>
        </w:rPr>
        <w:t xml:space="preserve"> ולמה</w:t>
      </w:r>
      <w:r w:rsidRPr="007C0105">
        <w:rPr>
          <w:b/>
          <w:bCs/>
          <w:sz w:val="24"/>
          <w:szCs w:val="24"/>
          <w:rtl/>
        </w:rPr>
        <w:t xml:space="preserve"> </w:t>
      </w:r>
      <w:r w:rsidRPr="007C0105">
        <w:rPr>
          <w:rFonts w:hint="cs"/>
          <w:b/>
          <w:bCs/>
          <w:sz w:val="24"/>
          <w:szCs w:val="24"/>
          <w:rtl/>
        </w:rPr>
        <w:t>יזה</w:t>
      </w:r>
      <w:r w:rsidRPr="007C0105">
        <w:rPr>
          <w:b/>
          <w:bCs/>
          <w:sz w:val="24"/>
          <w:szCs w:val="24"/>
          <w:rtl/>
        </w:rPr>
        <w:t xml:space="preserve"> </w:t>
      </w:r>
      <w:r w:rsidRPr="007C0105">
        <w:rPr>
          <w:rFonts w:hint="cs"/>
          <w:b/>
          <w:bCs/>
          <w:sz w:val="24"/>
          <w:szCs w:val="24"/>
          <w:rtl/>
        </w:rPr>
        <w:t>עליו?</w:t>
      </w:r>
      <w:r w:rsidRPr="007C0105">
        <w:rPr>
          <w:b/>
          <w:bCs/>
          <w:sz w:val="24"/>
          <w:szCs w:val="24"/>
          <w:rtl/>
        </w:rPr>
        <w:t xml:space="preserve"> </w:t>
      </w:r>
      <w:r w:rsidRPr="007C0105">
        <w:rPr>
          <w:rFonts w:hint="cs"/>
          <w:b/>
          <w:bCs/>
          <w:sz w:val="24"/>
          <w:szCs w:val="24"/>
          <w:rtl/>
        </w:rPr>
        <w:t>אלא</w:t>
      </w:r>
      <w:r w:rsidRPr="007C0105">
        <w:rPr>
          <w:b/>
          <w:bCs/>
          <w:sz w:val="24"/>
          <w:szCs w:val="24"/>
          <w:rtl/>
        </w:rPr>
        <w:t xml:space="preserve"> </w:t>
      </w:r>
      <w:r w:rsidRPr="007C0105">
        <w:rPr>
          <w:rFonts w:hint="cs"/>
          <w:b/>
          <w:bCs/>
          <w:sz w:val="24"/>
          <w:szCs w:val="24"/>
          <w:rtl/>
        </w:rPr>
        <w:t>ודאי</w:t>
      </w:r>
      <w:r w:rsidRPr="007C0105">
        <w:rPr>
          <w:b/>
          <w:bCs/>
          <w:sz w:val="24"/>
          <w:szCs w:val="24"/>
          <w:rtl/>
        </w:rPr>
        <w:t xml:space="preserve"> </w:t>
      </w:r>
      <w:r w:rsidRPr="007C0105">
        <w:rPr>
          <w:rFonts w:hint="cs"/>
          <w:b/>
          <w:bCs/>
          <w:sz w:val="24"/>
          <w:szCs w:val="24"/>
          <w:rtl/>
        </w:rPr>
        <w:t>כרב יוחנן</w:t>
      </w:r>
      <w:r>
        <w:rPr>
          <w:rFonts w:hint="cs"/>
          <w:sz w:val="24"/>
          <w:szCs w:val="24"/>
          <w:rtl/>
        </w:rPr>
        <w:t>.</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הושעיה</w:t>
      </w:r>
      <w:r w:rsidRPr="00924FE1">
        <w:rPr>
          <w:rFonts w:hint="cs"/>
          <w:sz w:val="24"/>
          <w:szCs w:val="24"/>
          <w:rtl/>
        </w:rPr>
        <w:t>,</w:t>
      </w:r>
      <w:r w:rsidRPr="00672A27">
        <w:rPr>
          <w:rFonts w:hint="cs"/>
          <w:sz w:val="24"/>
          <w:szCs w:val="24"/>
          <w:rtl/>
        </w:rPr>
        <w:t xml:space="preserve"> תיפתר</w:t>
      </w:r>
      <w:r w:rsidRPr="00672A27">
        <w:rPr>
          <w:sz w:val="24"/>
          <w:szCs w:val="24"/>
          <w:rtl/>
        </w:rPr>
        <w:t xml:space="preserve"> </w:t>
      </w:r>
      <w:r w:rsidRPr="00672A27">
        <w:rPr>
          <w:rFonts w:hint="cs"/>
          <w:sz w:val="24"/>
          <w:szCs w:val="24"/>
          <w:rtl/>
        </w:rPr>
        <w:t>שחל</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השביעי</w:t>
      </w:r>
      <w:r w:rsidRPr="00672A27">
        <w:rPr>
          <w:sz w:val="24"/>
          <w:szCs w:val="24"/>
          <w:rtl/>
        </w:rPr>
        <w:t xml:space="preserve"> </w:t>
      </w:r>
      <w:r w:rsidRPr="00672A27">
        <w:rPr>
          <w:rFonts w:hint="cs"/>
          <w:sz w:val="24"/>
          <w:szCs w:val="24"/>
          <w:rtl/>
        </w:rPr>
        <w:t>שלו</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672A27">
        <w:rPr>
          <w:rFonts w:hint="cs"/>
          <w:sz w:val="24"/>
          <w:szCs w:val="24"/>
          <w:rtl/>
        </w:rPr>
        <w:t>בשלשה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שחל</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672A27">
        <w:rPr>
          <w:rFonts w:hint="cs"/>
          <w:sz w:val="24"/>
          <w:szCs w:val="24"/>
          <w:rtl/>
        </w:rPr>
        <w:t>בשבת</w:t>
      </w:r>
      <w:r>
        <w:rPr>
          <w:rFonts w:hint="cs"/>
          <w:sz w:val="24"/>
          <w:szCs w:val="24"/>
          <w:rtl/>
        </w:rPr>
        <w:t>.</w:t>
      </w:r>
      <w:r w:rsidRPr="00672A27">
        <w:rPr>
          <w:sz w:val="24"/>
          <w:szCs w:val="24"/>
          <w:rtl/>
        </w:rPr>
        <w:t xml:space="preserve"> </w:t>
      </w:r>
      <w:r w:rsidRPr="00672A27">
        <w:rPr>
          <w:rFonts w:hint="cs"/>
          <w:sz w:val="24"/>
          <w:szCs w:val="24"/>
          <w:rtl/>
        </w:rPr>
        <w:t>שאילו</w:t>
      </w:r>
      <w:r w:rsidRPr="00672A27">
        <w:rPr>
          <w:sz w:val="24"/>
          <w:szCs w:val="24"/>
          <w:rtl/>
        </w:rPr>
        <w:t xml:space="preserve"> </w:t>
      </w:r>
      <w:r w:rsidRPr="00672A27">
        <w:rPr>
          <w:rFonts w:hint="cs"/>
          <w:sz w:val="24"/>
          <w:szCs w:val="24"/>
          <w:rtl/>
        </w:rPr>
        <w:t>חול</w:t>
      </w:r>
      <w:r w:rsidRPr="00672A27">
        <w:rPr>
          <w:sz w:val="24"/>
          <w:szCs w:val="24"/>
          <w:rtl/>
        </w:rPr>
        <w:t xml:space="preserve"> </w:t>
      </w:r>
      <w:r w:rsidRPr="00672A27">
        <w:rPr>
          <w:rFonts w:hint="cs"/>
          <w:sz w:val="24"/>
          <w:szCs w:val="24"/>
          <w:rtl/>
        </w:rPr>
        <w:t>היה</w:t>
      </w:r>
      <w:r w:rsidRPr="00924FE1">
        <w:rPr>
          <w:rFonts w:hint="cs"/>
          <w:sz w:val="24"/>
          <w:szCs w:val="24"/>
          <w:rtl/>
        </w:rPr>
        <w:t>,</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מזה</w:t>
      </w:r>
      <w:r w:rsidRPr="00672A27">
        <w:rPr>
          <w:sz w:val="24"/>
          <w:szCs w:val="24"/>
          <w:rtl/>
        </w:rPr>
        <w:t xml:space="preserve"> </w:t>
      </w:r>
      <w:r w:rsidRPr="00672A27">
        <w:rPr>
          <w:rFonts w:hint="cs"/>
          <w:sz w:val="24"/>
          <w:szCs w:val="24"/>
          <w:rtl/>
        </w:rPr>
        <w:t>עליו</w:t>
      </w:r>
      <w:r>
        <w:rPr>
          <w:rFonts w:hint="cs"/>
          <w:sz w:val="24"/>
          <w:szCs w:val="24"/>
          <w:rtl/>
        </w:rPr>
        <w:t xml:space="preserve"> </w:t>
      </w:r>
      <w:r w:rsidRPr="007C0105">
        <w:rPr>
          <w:rFonts w:hint="cs"/>
          <w:b/>
          <w:bCs/>
          <w:sz w:val="24"/>
          <w:szCs w:val="24"/>
          <w:rtl/>
        </w:rPr>
        <w:t>ועושה הערב שמש</w:t>
      </w:r>
      <w:r w:rsidRPr="00672A27">
        <w:rPr>
          <w:sz w:val="24"/>
          <w:szCs w:val="24"/>
          <w:rtl/>
        </w:rPr>
        <w:t xml:space="preserve"> </w:t>
      </w:r>
      <w:r w:rsidRPr="00672A27">
        <w:rPr>
          <w:rFonts w:hint="cs"/>
          <w:sz w:val="24"/>
          <w:szCs w:val="24"/>
          <w:rtl/>
        </w:rPr>
        <w:t>ולמחר</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ושוחט</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פסחו</w:t>
      </w:r>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נכנס</w:t>
      </w:r>
      <w:r w:rsidRPr="00672A27">
        <w:rPr>
          <w:sz w:val="24"/>
          <w:szCs w:val="24"/>
          <w:rtl/>
        </w:rPr>
        <w:t xml:space="preserve"> </w:t>
      </w:r>
      <w:r w:rsidRPr="00672A27">
        <w:rPr>
          <w:rFonts w:hint="cs"/>
          <w:sz w:val="24"/>
          <w:szCs w:val="24"/>
          <w:rtl/>
        </w:rPr>
        <w:t>ואוכלו</w:t>
      </w:r>
      <w:r w:rsidRPr="00672A27">
        <w:rPr>
          <w:sz w:val="24"/>
          <w:szCs w:val="24"/>
          <w:rtl/>
        </w:rPr>
        <w:t xml:space="preserve"> </w:t>
      </w:r>
      <w:r w:rsidRPr="00672A27">
        <w:rPr>
          <w:rFonts w:hint="cs"/>
          <w:sz w:val="24"/>
          <w:szCs w:val="24"/>
          <w:rtl/>
        </w:rPr>
        <w:t>לערב</w:t>
      </w:r>
      <w:r>
        <w:rPr>
          <w:rFonts w:hint="cs"/>
          <w:sz w:val="24"/>
          <w:szCs w:val="24"/>
          <w:rtl/>
        </w:rPr>
        <w:t>.</w:t>
      </w:r>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שבת</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מזה</w:t>
      </w:r>
      <w:r w:rsidRPr="00672A27">
        <w:rPr>
          <w:sz w:val="24"/>
          <w:szCs w:val="24"/>
          <w:rtl/>
        </w:rPr>
        <w:t xml:space="preserve"> </w:t>
      </w:r>
      <w:r w:rsidRPr="00672A27">
        <w:rPr>
          <w:rFonts w:hint="cs"/>
          <w:sz w:val="24"/>
          <w:szCs w:val="24"/>
          <w:rtl/>
        </w:rPr>
        <w:t>עליו</w:t>
      </w:r>
      <w:r w:rsidRPr="00924FE1">
        <w:rPr>
          <w:rFonts w:hint="cs"/>
          <w:sz w:val="24"/>
          <w:szCs w:val="24"/>
          <w:rtl/>
        </w:rPr>
        <w:t>,</w:t>
      </w:r>
      <w:r w:rsidRPr="00672A27">
        <w:rPr>
          <w:rFonts w:hint="cs"/>
          <w:sz w:val="24"/>
          <w:szCs w:val="24"/>
          <w:rtl/>
        </w:rPr>
        <w:t xml:space="preserve"> נמצא</w:t>
      </w:r>
      <w:r w:rsidRPr="00672A27">
        <w:rPr>
          <w:sz w:val="24"/>
          <w:szCs w:val="24"/>
          <w:rtl/>
        </w:rPr>
        <w:t xml:space="preserve"> </w:t>
      </w:r>
      <w:r w:rsidRPr="00672A27">
        <w:rPr>
          <w:rFonts w:hint="cs"/>
          <w:sz w:val="24"/>
          <w:szCs w:val="24"/>
          <w:rtl/>
        </w:rPr>
        <w:t>מתעכב</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המצות</w:t>
      </w:r>
      <w:r w:rsidRPr="00672A27">
        <w:rPr>
          <w:sz w:val="24"/>
          <w:szCs w:val="24"/>
          <w:rtl/>
        </w:rPr>
        <w:t>.</w:t>
      </w:r>
      <w:r w:rsidRPr="00672A27">
        <w:rPr>
          <w:rFonts w:hint="cs"/>
          <w:sz w:val="24"/>
          <w:szCs w:val="24"/>
          <w:rtl/>
        </w:rPr>
        <w:t xml:space="preserve"> </w:t>
      </w:r>
      <w:r w:rsidRPr="005827F5">
        <w:rPr>
          <w:rFonts w:hint="cs"/>
          <w:sz w:val="16"/>
          <w:szCs w:val="16"/>
          <w:rtl/>
        </w:rPr>
        <w:t xml:space="preserve">שאם יזה עליו ביום ראשון אינו יכול </w:t>
      </w:r>
      <w:proofErr w:type="spellStart"/>
      <w:r w:rsidRPr="005827F5">
        <w:rPr>
          <w:rFonts w:hint="cs"/>
          <w:sz w:val="16"/>
          <w:szCs w:val="16"/>
          <w:rtl/>
        </w:rPr>
        <w:t>להכנס</w:t>
      </w:r>
      <w:proofErr w:type="spellEnd"/>
      <w:r w:rsidRPr="005827F5">
        <w:rPr>
          <w:rFonts w:hint="cs"/>
          <w:sz w:val="16"/>
          <w:szCs w:val="16"/>
          <w:rtl/>
        </w:rPr>
        <w:t xml:space="preserve"> לעזרה עד הערב</w:t>
      </w:r>
      <w:r w:rsidRPr="00924FE1">
        <w:rPr>
          <w:sz w:val="24"/>
          <w:szCs w:val="24"/>
          <w:rtl/>
        </w:rPr>
        <w:t xml:space="preserve"> </w:t>
      </w:r>
      <w:r w:rsidRPr="00672A27">
        <w:rPr>
          <w:sz w:val="24"/>
          <w:szCs w:val="24"/>
          <w:rtl/>
        </w:rPr>
        <w:t>[</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מב</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אשכח</w:t>
      </w:r>
      <w:r w:rsidRPr="00672A27">
        <w:rPr>
          <w:sz w:val="24"/>
          <w:szCs w:val="24"/>
          <w:rtl/>
        </w:rPr>
        <w:t xml:space="preserve"> </w:t>
      </w:r>
      <w:r w:rsidRPr="00672A27">
        <w:rPr>
          <w:rFonts w:hint="cs"/>
          <w:sz w:val="24"/>
          <w:szCs w:val="24"/>
          <w:rtl/>
        </w:rPr>
        <w:t>תני</w:t>
      </w:r>
      <w:r w:rsidRPr="00672A27">
        <w:rPr>
          <w:sz w:val="24"/>
          <w:szCs w:val="24"/>
          <w:rtl/>
        </w:rPr>
        <w:t xml:space="preserve"> </w:t>
      </w:r>
      <w:proofErr w:type="spellStart"/>
      <w:r w:rsidRPr="00672A27">
        <w:rPr>
          <w:rFonts w:hint="cs"/>
          <w:sz w:val="24"/>
          <w:szCs w:val="24"/>
          <w:rtl/>
        </w:rPr>
        <w:t>כהדין</w:t>
      </w:r>
      <w:proofErr w:type="spellEnd"/>
      <w:r w:rsidRPr="00672A27">
        <w:rPr>
          <w:sz w:val="24"/>
          <w:szCs w:val="24"/>
          <w:rtl/>
        </w:rPr>
        <w:t xml:space="preserve"> </w:t>
      </w:r>
      <w:proofErr w:type="spellStart"/>
      <w:r w:rsidRPr="00672A27">
        <w:rPr>
          <w:rFonts w:hint="cs"/>
          <w:sz w:val="24"/>
          <w:szCs w:val="24"/>
          <w:rtl/>
        </w:rPr>
        <w:t>קדמייא</w:t>
      </w:r>
      <w:proofErr w:type="spellEnd"/>
      <w:r>
        <w:rPr>
          <w:rFonts w:hint="cs"/>
          <w:sz w:val="24"/>
          <w:szCs w:val="24"/>
          <w:rtl/>
        </w:rPr>
        <w:t xml:space="preserve"> </w:t>
      </w:r>
      <w:r w:rsidRPr="007C0105">
        <w:rPr>
          <w:rFonts w:hint="cs"/>
          <w:b/>
          <w:bCs/>
          <w:sz w:val="24"/>
          <w:szCs w:val="24"/>
          <w:rtl/>
        </w:rPr>
        <w:t xml:space="preserve">שאף </w:t>
      </w:r>
      <w:proofErr w:type="spellStart"/>
      <w:r w:rsidRPr="007C0105">
        <w:rPr>
          <w:rFonts w:hint="cs"/>
          <w:b/>
          <w:bCs/>
          <w:sz w:val="24"/>
          <w:szCs w:val="24"/>
          <w:rtl/>
        </w:rPr>
        <w:t>לר"א</w:t>
      </w:r>
      <w:proofErr w:type="spellEnd"/>
      <w:r w:rsidRPr="007C0105">
        <w:rPr>
          <w:rFonts w:hint="cs"/>
          <w:b/>
          <w:bCs/>
          <w:sz w:val="24"/>
          <w:szCs w:val="24"/>
          <w:rtl/>
        </w:rPr>
        <w:t xml:space="preserve"> יכול לשחוט עליו אף שהוא חוץ לעזרה</w:t>
      </w:r>
      <w:r w:rsidRPr="005827F5">
        <w:rPr>
          <w:rFonts w:hint="cs"/>
          <w:sz w:val="16"/>
          <w:szCs w:val="16"/>
          <w:rtl/>
        </w:rPr>
        <w:t xml:space="preserve"> </w:t>
      </w:r>
      <w:r w:rsidRPr="0092139A">
        <w:rPr>
          <w:rFonts w:hint="cs"/>
          <w:sz w:val="16"/>
          <w:szCs w:val="16"/>
          <w:rtl/>
        </w:rPr>
        <w:t>אם היה מן המודיעין ולפנים</w:t>
      </w:r>
      <w:r>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פזי</w:t>
      </w:r>
      <w:r w:rsidRPr="00924FE1">
        <w:rPr>
          <w:rFonts w:hint="cs"/>
          <w:sz w:val="24"/>
          <w:szCs w:val="24"/>
          <w:rtl/>
        </w:rPr>
        <w:t>,</w:t>
      </w:r>
      <w:r w:rsidRPr="005827F5">
        <w:rPr>
          <w:rFonts w:hint="cs"/>
          <w:sz w:val="24"/>
          <w:szCs w:val="24"/>
          <w:rtl/>
        </w:rPr>
        <w:t xml:space="preserve"> </w:t>
      </w:r>
      <w:r w:rsidRPr="007C0105">
        <w:rPr>
          <w:rFonts w:hint="cs"/>
          <w:b/>
          <w:bCs/>
          <w:sz w:val="24"/>
          <w:szCs w:val="24"/>
          <w:rtl/>
        </w:rPr>
        <w:t xml:space="preserve">אף </w:t>
      </w:r>
      <w:proofErr w:type="spellStart"/>
      <w:r w:rsidRPr="007C0105">
        <w:rPr>
          <w:rFonts w:hint="cs"/>
          <w:b/>
          <w:bCs/>
          <w:sz w:val="24"/>
          <w:szCs w:val="24"/>
          <w:rtl/>
        </w:rPr>
        <w:t>מהבריתא</w:t>
      </w:r>
      <w:proofErr w:type="spellEnd"/>
      <w:r w:rsidRPr="007C0105">
        <w:rPr>
          <w:rFonts w:hint="cs"/>
          <w:b/>
          <w:bCs/>
          <w:sz w:val="24"/>
          <w:szCs w:val="24"/>
          <w:rtl/>
        </w:rPr>
        <w:t xml:space="preserve"> שאומרת </w:t>
      </w:r>
      <w:proofErr w:type="spellStart"/>
      <w:r w:rsidRPr="007C0105">
        <w:rPr>
          <w:rFonts w:hint="cs"/>
          <w:b/>
          <w:bCs/>
          <w:sz w:val="24"/>
          <w:szCs w:val="24"/>
          <w:rtl/>
        </w:rPr>
        <w:t>שלר"א</w:t>
      </w:r>
      <w:proofErr w:type="spellEnd"/>
      <w:r w:rsidRPr="007C0105">
        <w:rPr>
          <w:rFonts w:hint="cs"/>
          <w:b/>
          <w:bCs/>
          <w:sz w:val="24"/>
          <w:szCs w:val="24"/>
          <w:rtl/>
        </w:rPr>
        <w:t xml:space="preserve"> אפשר לשחוט על מי</w:t>
      </w:r>
      <w:r w:rsidRPr="00924FE1">
        <w:rPr>
          <w:rFonts w:hint="cs"/>
          <w:sz w:val="24"/>
          <w:szCs w:val="24"/>
          <w:rtl/>
        </w:rPr>
        <w:t xml:space="preserve"> </w:t>
      </w:r>
      <w:r w:rsidRPr="007C0105">
        <w:rPr>
          <w:rFonts w:hint="cs"/>
          <w:b/>
          <w:bCs/>
          <w:sz w:val="24"/>
          <w:szCs w:val="24"/>
          <w:rtl/>
        </w:rPr>
        <w:t>שמחוץ לעזרה,</w:t>
      </w:r>
      <w:r w:rsidRPr="007C0105">
        <w:rPr>
          <w:b/>
          <w:bCs/>
          <w:sz w:val="24"/>
          <w:szCs w:val="24"/>
          <w:rtl/>
        </w:rPr>
        <w:t xml:space="preserve"> </w:t>
      </w:r>
      <w:r w:rsidRPr="007C0105">
        <w:rPr>
          <w:rFonts w:hint="cs"/>
          <w:b/>
          <w:bCs/>
          <w:sz w:val="24"/>
          <w:szCs w:val="24"/>
          <w:rtl/>
        </w:rPr>
        <w:t>אן ראיה לשיטת רבי יוחנן.</w:t>
      </w:r>
      <w:r w:rsidRPr="00672A27">
        <w:rPr>
          <w:rFonts w:hint="cs"/>
          <w:b/>
          <w:bCs/>
          <w:sz w:val="24"/>
          <w:szCs w:val="24"/>
          <w:rtl/>
        </w:rPr>
        <w:t xml:space="preserve"> תיפתר </w:t>
      </w:r>
      <w:r w:rsidRPr="007C0105">
        <w:rPr>
          <w:rFonts w:hint="cs"/>
          <w:b/>
          <w:bCs/>
          <w:sz w:val="16"/>
          <w:szCs w:val="16"/>
          <w:rtl/>
        </w:rPr>
        <w:t xml:space="preserve">שאפשר להעמיד את </w:t>
      </w:r>
      <w:proofErr w:type="spellStart"/>
      <w:r w:rsidRPr="007C0105">
        <w:rPr>
          <w:rFonts w:hint="cs"/>
          <w:b/>
          <w:bCs/>
          <w:sz w:val="16"/>
          <w:szCs w:val="16"/>
          <w:rtl/>
        </w:rPr>
        <w:t>הבריתא</w:t>
      </w:r>
      <w:proofErr w:type="spellEnd"/>
      <w:r w:rsidRPr="007C0105">
        <w:rPr>
          <w:rFonts w:hint="cs"/>
          <w:b/>
          <w:bCs/>
          <w:sz w:val="24"/>
          <w:szCs w:val="24"/>
          <w:rtl/>
        </w:rPr>
        <w:t xml:space="preserve"> כדעה שסוברת </w:t>
      </w:r>
      <w:proofErr w:type="spellStart"/>
      <w:r w:rsidRPr="007C0105">
        <w:rPr>
          <w:rFonts w:hint="cs"/>
          <w:b/>
          <w:bCs/>
          <w:sz w:val="24"/>
          <w:szCs w:val="24"/>
          <w:rtl/>
        </w:rPr>
        <w:t>שר"א</w:t>
      </w:r>
      <w:proofErr w:type="spellEnd"/>
      <w:r w:rsidRPr="007C0105">
        <w:rPr>
          <w:rFonts w:hint="cs"/>
          <w:b/>
          <w:bCs/>
          <w:sz w:val="24"/>
          <w:szCs w:val="24"/>
          <w:rtl/>
        </w:rPr>
        <w:t xml:space="preserve"> לא אמר שדרך רחוקה זה מאסקופת העזרה ולחוץ, אלא</w:t>
      </w:r>
      <w:r w:rsidRPr="00672A27">
        <w:rPr>
          <w:rFonts w:hint="cs"/>
          <w:sz w:val="24"/>
          <w:szCs w:val="24"/>
          <w:rtl/>
        </w:rPr>
        <w:t xml:space="preserve"> מאסקופת</w:t>
      </w:r>
      <w:r w:rsidRPr="00672A27">
        <w:rPr>
          <w:sz w:val="24"/>
          <w:szCs w:val="24"/>
          <w:rtl/>
        </w:rPr>
        <w:t xml:space="preserve"> </w:t>
      </w:r>
      <w:r w:rsidRPr="00672A27">
        <w:rPr>
          <w:rFonts w:hint="cs"/>
          <w:sz w:val="24"/>
          <w:szCs w:val="24"/>
          <w:rtl/>
        </w:rPr>
        <w:t>ירושלם</w:t>
      </w:r>
      <w:r w:rsidRPr="00672A27">
        <w:rPr>
          <w:sz w:val="24"/>
          <w:szCs w:val="24"/>
          <w:rtl/>
        </w:rPr>
        <w:t xml:space="preserve"> </w:t>
      </w:r>
      <w:r w:rsidRPr="00672A27">
        <w:rPr>
          <w:rFonts w:hint="cs"/>
          <w:sz w:val="24"/>
          <w:szCs w:val="24"/>
          <w:rtl/>
        </w:rPr>
        <w:t>ולחוץ</w:t>
      </w:r>
      <w:r w:rsidRPr="00672A27">
        <w:rPr>
          <w:sz w:val="24"/>
          <w:szCs w:val="24"/>
          <w:rtl/>
        </w:rPr>
        <w:t xml:space="preserve">. </w:t>
      </w:r>
      <w:r w:rsidRPr="000744A0">
        <w:rPr>
          <w:rFonts w:hint="cs"/>
          <w:sz w:val="16"/>
          <w:szCs w:val="16"/>
          <w:rtl/>
        </w:rPr>
        <w:t>אם דרך רחוקה זה מחוץ לשערי העזרה, יש דמיון בן דרך רחוקה להזיה ששניהם מחוץ לעזרה,</w:t>
      </w:r>
      <w:r>
        <w:rPr>
          <w:rFonts w:hint="cs"/>
          <w:sz w:val="16"/>
          <w:szCs w:val="16"/>
          <w:rtl/>
        </w:rPr>
        <w:t xml:space="preserve"> </w:t>
      </w:r>
      <w:r w:rsidRPr="000744A0">
        <w:rPr>
          <w:rFonts w:hint="cs"/>
          <w:sz w:val="16"/>
          <w:szCs w:val="16"/>
          <w:rtl/>
        </w:rPr>
        <w:t>וטוב הקשה ר"ע אלא אי אמרת שדרך רחוקה זה מחוץ לשערי ירושלים</w:t>
      </w:r>
      <w:r w:rsidRPr="00924FE1">
        <w:rPr>
          <w:rFonts w:hint="cs"/>
          <w:sz w:val="24"/>
          <w:szCs w:val="24"/>
          <w:rtl/>
        </w:rPr>
        <w:t>,</w:t>
      </w:r>
      <w:r>
        <w:rPr>
          <w:rFonts w:hint="cs"/>
          <w:sz w:val="24"/>
          <w:szCs w:val="24"/>
          <w:rtl/>
        </w:rPr>
        <w:t xml:space="preserve"> </w:t>
      </w:r>
      <w:r w:rsidRPr="007C0105">
        <w:rPr>
          <w:rFonts w:hint="cs"/>
          <w:b/>
          <w:bCs/>
          <w:sz w:val="24"/>
          <w:szCs w:val="24"/>
          <w:rtl/>
        </w:rPr>
        <w:t>וכי</w:t>
      </w:r>
      <w:r w:rsidRPr="00924FE1">
        <w:rPr>
          <w:rFonts w:hint="cs"/>
          <w:sz w:val="24"/>
          <w:szCs w:val="24"/>
          <w:rtl/>
        </w:rPr>
        <w:t xml:space="preserve"> </w:t>
      </w:r>
      <w:proofErr w:type="spellStart"/>
      <w:r w:rsidRPr="00672A27">
        <w:rPr>
          <w:rFonts w:hint="cs"/>
          <w:sz w:val="24"/>
          <w:szCs w:val="24"/>
          <w:rtl/>
        </w:rPr>
        <w:t>משיבין</w:t>
      </w:r>
      <w:proofErr w:type="spellEnd"/>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מחוץ</w:t>
      </w:r>
      <w:r w:rsidRPr="00672A27">
        <w:rPr>
          <w:sz w:val="24"/>
          <w:szCs w:val="24"/>
          <w:rtl/>
        </w:rPr>
        <w:t xml:space="preserve"> </w:t>
      </w:r>
      <w:r w:rsidRPr="00672A27">
        <w:rPr>
          <w:rFonts w:hint="cs"/>
          <w:sz w:val="24"/>
          <w:szCs w:val="24"/>
          <w:rtl/>
        </w:rPr>
        <w:t>לירושלם על</w:t>
      </w:r>
      <w:r w:rsidRPr="00672A27">
        <w:rPr>
          <w:sz w:val="24"/>
          <w:szCs w:val="24"/>
          <w:rtl/>
        </w:rPr>
        <w:t xml:space="preserve"> </w:t>
      </w:r>
      <w:r w:rsidRPr="00672A27">
        <w:rPr>
          <w:rFonts w:hint="cs"/>
          <w:sz w:val="24"/>
          <w:szCs w:val="24"/>
          <w:rtl/>
        </w:rPr>
        <w:t>דבר</w:t>
      </w:r>
      <w:r w:rsidRPr="00672A27">
        <w:rPr>
          <w:sz w:val="24"/>
          <w:szCs w:val="24"/>
          <w:rtl/>
        </w:rPr>
        <w:t xml:space="preserve"> </w:t>
      </w:r>
      <w:r w:rsidRPr="007C0105">
        <w:rPr>
          <w:rFonts w:hint="cs"/>
          <w:b/>
          <w:bCs/>
          <w:sz w:val="24"/>
          <w:szCs w:val="24"/>
          <w:rtl/>
        </w:rPr>
        <w:t xml:space="preserve">שבירושלים להזיה </w:t>
      </w:r>
      <w:proofErr w:type="spellStart"/>
      <w:r w:rsidRPr="007C0105">
        <w:rPr>
          <w:rFonts w:hint="cs"/>
          <w:b/>
          <w:bCs/>
          <w:sz w:val="24"/>
          <w:szCs w:val="24"/>
          <w:rtl/>
        </w:rPr>
        <w:t>ששיכת</w:t>
      </w:r>
      <w:proofErr w:type="spellEnd"/>
      <w:r w:rsidRPr="007C0105">
        <w:rPr>
          <w:rFonts w:hint="cs"/>
          <w:b/>
          <w:bCs/>
          <w:sz w:val="24"/>
          <w:szCs w:val="24"/>
          <w:rtl/>
        </w:rPr>
        <w:t xml:space="preserve"> אפילו הוא בתוך ירושלים?</w:t>
      </w:r>
      <w:r w:rsidRPr="007C0105">
        <w:rPr>
          <w:b/>
          <w:bCs/>
          <w:sz w:val="24"/>
          <w:szCs w:val="24"/>
          <w:rtl/>
        </w:rPr>
        <w:t>.</w:t>
      </w:r>
      <w:r w:rsidRPr="00672A27">
        <w:rPr>
          <w:sz w:val="24"/>
          <w:szCs w:val="24"/>
          <w:rtl/>
        </w:rPr>
        <w:t xml:space="preserve"> </w:t>
      </w:r>
      <w:proofErr w:type="spellStart"/>
      <w:r w:rsidRPr="00672A27">
        <w:rPr>
          <w:rFonts w:hint="cs"/>
          <w:sz w:val="24"/>
          <w:szCs w:val="24"/>
          <w:rtl/>
        </w:rPr>
        <w:t>ואית</w:t>
      </w:r>
      <w:proofErr w:type="spellEnd"/>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נש</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לרביה</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חילוף</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לפי</w:t>
      </w:r>
      <w:r w:rsidRPr="00672A27">
        <w:rPr>
          <w:sz w:val="24"/>
          <w:szCs w:val="24"/>
          <w:rtl/>
        </w:rPr>
        <w:t xml:space="preserve"> </w:t>
      </w:r>
      <w:r w:rsidRPr="00672A27">
        <w:rPr>
          <w:rFonts w:hint="cs"/>
          <w:sz w:val="24"/>
          <w:szCs w:val="24"/>
          <w:rtl/>
        </w:rPr>
        <w:t>שהיה</w:t>
      </w:r>
      <w:r w:rsidRPr="00672A27">
        <w:rPr>
          <w:sz w:val="24"/>
          <w:szCs w:val="24"/>
          <w:rtl/>
        </w:rPr>
        <w:t xml:space="preserve"> </w:t>
      </w:r>
      <w:r w:rsidRPr="00672A27">
        <w:rPr>
          <w:rFonts w:hint="cs"/>
          <w:sz w:val="24"/>
          <w:szCs w:val="24"/>
          <w:rtl/>
        </w:rPr>
        <w:t>ר</w:t>
      </w:r>
      <w:r w:rsidRPr="00672A27">
        <w:rPr>
          <w:sz w:val="24"/>
          <w:szCs w:val="24"/>
          <w:rtl/>
        </w:rPr>
        <w:t xml:space="preserve">' </w:t>
      </w:r>
      <w:r w:rsidRPr="007C0105">
        <w:rPr>
          <w:rFonts w:hint="cs"/>
          <w:b/>
          <w:bCs/>
          <w:sz w:val="24"/>
          <w:szCs w:val="24"/>
          <w:rtl/>
        </w:rPr>
        <w:t>אליעזר</w:t>
      </w:r>
      <w:r w:rsidRPr="00672A27">
        <w:rPr>
          <w:sz w:val="24"/>
          <w:szCs w:val="24"/>
          <w:rtl/>
        </w:rPr>
        <w:t xml:space="preserve"> </w:t>
      </w:r>
      <w:r w:rsidRPr="00672A27">
        <w:rPr>
          <w:rFonts w:hint="cs"/>
          <w:sz w:val="24"/>
          <w:szCs w:val="24"/>
          <w:rtl/>
        </w:rPr>
        <w:t>מלמדו</w:t>
      </w:r>
      <w:r w:rsidRPr="00672A27">
        <w:rPr>
          <w:sz w:val="24"/>
          <w:szCs w:val="24"/>
          <w:rtl/>
        </w:rPr>
        <w:t xml:space="preserve"> </w:t>
      </w:r>
      <w:r w:rsidRPr="00672A27">
        <w:rPr>
          <w:rFonts w:hint="cs"/>
          <w:sz w:val="24"/>
          <w:szCs w:val="24"/>
          <w:rtl/>
        </w:rPr>
        <w:t>הלכה</w:t>
      </w:r>
      <w:r w:rsidRPr="00672A27">
        <w:rPr>
          <w:sz w:val="24"/>
          <w:szCs w:val="24"/>
          <w:rtl/>
        </w:rPr>
        <w:t xml:space="preserve"> </w:t>
      </w:r>
      <w:r w:rsidRPr="00672A27">
        <w:rPr>
          <w:rFonts w:hint="cs"/>
          <w:sz w:val="24"/>
          <w:szCs w:val="24"/>
          <w:rtl/>
        </w:rPr>
        <w:t>ובא</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חגיגה</w:t>
      </w:r>
      <w:r w:rsidRPr="00672A27">
        <w:rPr>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שבת</w:t>
      </w:r>
      <w:r w:rsidRPr="00924FE1">
        <w:rPr>
          <w:rFonts w:hint="cs"/>
          <w:sz w:val="24"/>
          <w:szCs w:val="24"/>
          <w:rtl/>
        </w:rPr>
        <w:t>,</w:t>
      </w:r>
      <w:r>
        <w:rPr>
          <w:rFonts w:hint="cs"/>
          <w:sz w:val="24"/>
          <w:szCs w:val="24"/>
          <w:rtl/>
        </w:rPr>
        <w:t xml:space="preserve"> </w:t>
      </w:r>
      <w:r w:rsidRPr="007C0105">
        <w:rPr>
          <w:rFonts w:hint="cs"/>
          <w:b/>
          <w:bCs/>
          <w:sz w:val="24"/>
          <w:szCs w:val="24"/>
          <w:rtl/>
        </w:rPr>
        <w:t>וחלה ושכח תלמודו</w:t>
      </w:r>
      <w:r>
        <w:rPr>
          <w:rFonts w:hint="cs"/>
          <w:sz w:val="24"/>
          <w:szCs w:val="24"/>
          <w:rtl/>
        </w:rPr>
        <w:t>,</w:t>
      </w:r>
      <w:r w:rsidRPr="00672A27">
        <w:rPr>
          <w:sz w:val="24"/>
          <w:szCs w:val="24"/>
          <w:rtl/>
        </w:rPr>
        <w:t xml:space="preserve"> </w:t>
      </w:r>
      <w:r w:rsidRPr="00672A27">
        <w:rPr>
          <w:rFonts w:hint="cs"/>
          <w:sz w:val="24"/>
          <w:szCs w:val="24"/>
          <w:rtl/>
        </w:rPr>
        <w:t>וכפר</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בשעת</w:t>
      </w:r>
      <w:r w:rsidRPr="00672A27">
        <w:rPr>
          <w:sz w:val="24"/>
          <w:szCs w:val="24"/>
          <w:rtl/>
        </w:rPr>
        <w:t xml:space="preserve"> </w:t>
      </w:r>
      <w:r w:rsidRPr="00672A27">
        <w:rPr>
          <w:rFonts w:hint="cs"/>
          <w:sz w:val="24"/>
          <w:szCs w:val="24"/>
          <w:rtl/>
        </w:rPr>
        <w:t>הדין</w:t>
      </w:r>
      <w:r w:rsidRPr="00924FE1">
        <w:rPr>
          <w:rFonts w:hint="cs"/>
          <w:sz w:val="24"/>
          <w:szCs w:val="24"/>
          <w:rtl/>
        </w:rPr>
        <w:t>,</w:t>
      </w:r>
      <w:r w:rsidRPr="00672A27">
        <w:rPr>
          <w:sz w:val="24"/>
          <w:szCs w:val="24"/>
          <w:rtl/>
        </w:rPr>
        <w:t xml:space="preserve"> </w:t>
      </w:r>
      <w:r w:rsidRPr="00672A27">
        <w:rPr>
          <w:rFonts w:hint="cs"/>
          <w:sz w:val="24"/>
          <w:szCs w:val="24"/>
          <w:rtl/>
        </w:rPr>
        <w:t>לפום</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 או חילוף</w:t>
      </w:r>
      <w:r>
        <w:rPr>
          <w:rFonts w:hint="cs"/>
          <w:sz w:val="24"/>
          <w:szCs w:val="24"/>
          <w:rtl/>
        </w:rPr>
        <w:t xml:space="preserve"> </w:t>
      </w:r>
      <w:proofErr w:type="spellStart"/>
      <w:r w:rsidRPr="007C0105">
        <w:rPr>
          <w:rFonts w:hint="cs"/>
          <w:b/>
          <w:bCs/>
          <w:sz w:val="24"/>
          <w:szCs w:val="24"/>
          <w:rtl/>
        </w:rPr>
        <w:t>לימדתה</w:t>
      </w:r>
      <w:proofErr w:type="spellEnd"/>
      <w:r w:rsidRPr="007C0105">
        <w:rPr>
          <w:rFonts w:hint="cs"/>
          <w:b/>
          <w:bCs/>
          <w:sz w:val="24"/>
          <w:szCs w:val="24"/>
          <w:rtl/>
        </w:rPr>
        <w:t xml:space="preserve"> אותנו, ולהזכירו התכוון</w:t>
      </w:r>
      <w:r w:rsidRPr="007C0105">
        <w:rPr>
          <w:b/>
          <w:bCs/>
          <w:sz w:val="24"/>
          <w:szCs w:val="24"/>
          <w:rtl/>
        </w:rPr>
        <w:t>.</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א</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כשם</w:t>
      </w:r>
      <w:r w:rsidRPr="00672A27">
        <w:rPr>
          <w:sz w:val="24"/>
          <w:szCs w:val="24"/>
          <w:rtl/>
        </w:rPr>
        <w:t xml:space="preserve"> </w:t>
      </w:r>
      <w:r w:rsidRPr="00672A27">
        <w:rPr>
          <w:rFonts w:hint="cs"/>
          <w:sz w:val="24"/>
          <w:szCs w:val="24"/>
          <w:rtl/>
        </w:rPr>
        <w:t>שהשחיטה</w:t>
      </w:r>
      <w:r w:rsidRPr="00672A27">
        <w:rPr>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שבת</w:t>
      </w:r>
      <w:r w:rsidRPr="00924FE1">
        <w:rPr>
          <w:rFonts w:hint="cs"/>
          <w:sz w:val="24"/>
          <w:szCs w:val="24"/>
          <w:rtl/>
        </w:rPr>
        <w:t>,</w:t>
      </w:r>
      <w:r w:rsidRPr="00672A27">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מכשירי</w:t>
      </w:r>
      <w:r w:rsidRPr="00672A27">
        <w:rPr>
          <w:sz w:val="24"/>
          <w:szCs w:val="24"/>
          <w:rtl/>
        </w:rPr>
        <w:t xml:space="preserve"> </w:t>
      </w:r>
      <w:r w:rsidRPr="00672A27">
        <w:rPr>
          <w:rFonts w:hint="cs"/>
          <w:sz w:val="24"/>
          <w:szCs w:val="24"/>
          <w:rtl/>
        </w:rPr>
        <w:t>שחיטה</w:t>
      </w:r>
      <w:r w:rsidRPr="00672A27">
        <w:rPr>
          <w:sz w:val="24"/>
          <w:szCs w:val="24"/>
          <w:rtl/>
        </w:rPr>
        <w:t xml:space="preserve"> </w:t>
      </w:r>
      <w:proofErr w:type="spellStart"/>
      <w:r w:rsidRPr="00672A27">
        <w:rPr>
          <w:rFonts w:hint="cs"/>
          <w:sz w:val="24"/>
          <w:szCs w:val="24"/>
          <w:rtl/>
        </w:rPr>
        <w:t>דוחין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ע</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אמרת</w:t>
      </w:r>
      <w:r w:rsidRPr="00672A27">
        <w:rPr>
          <w:sz w:val="24"/>
          <w:szCs w:val="24"/>
          <w:rtl/>
        </w:rPr>
        <w:t xml:space="preserve"> </w:t>
      </w:r>
      <w:r w:rsidRPr="00672A27">
        <w:rPr>
          <w:rFonts w:hint="cs"/>
          <w:sz w:val="24"/>
          <w:szCs w:val="24"/>
          <w:rtl/>
        </w:rPr>
        <w:t>בשחיטה</w:t>
      </w:r>
      <w:r w:rsidRPr="00924FE1">
        <w:rPr>
          <w:rFonts w:hint="cs"/>
          <w:sz w:val="24"/>
          <w:szCs w:val="24"/>
          <w:rtl/>
        </w:rPr>
        <w:t>,</w:t>
      </w:r>
      <w:r w:rsidRPr="00672A27">
        <w:rPr>
          <w:sz w:val="24"/>
          <w:szCs w:val="24"/>
          <w:rtl/>
        </w:rPr>
        <w:t xml:space="preserve"> </w:t>
      </w:r>
      <w:r w:rsidRPr="00672A27">
        <w:rPr>
          <w:rFonts w:hint="cs"/>
          <w:sz w:val="24"/>
          <w:szCs w:val="24"/>
          <w:rtl/>
        </w:rPr>
        <w:t>שא</w:t>
      </w:r>
      <w:r w:rsidRPr="00672A27">
        <w:rPr>
          <w:sz w:val="24"/>
          <w:szCs w:val="24"/>
          <w:rtl/>
        </w:rPr>
        <w:t>"</w:t>
      </w:r>
      <w:r w:rsidRPr="00672A27">
        <w:rPr>
          <w:rFonts w:hint="cs"/>
          <w:sz w:val="24"/>
          <w:szCs w:val="24"/>
          <w:rtl/>
        </w:rPr>
        <w:t>א</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לעשות</w:t>
      </w:r>
      <w:r w:rsidRPr="00672A27">
        <w:rPr>
          <w:sz w:val="24"/>
          <w:szCs w:val="24"/>
          <w:rtl/>
        </w:rPr>
        <w:t xml:space="preserve"> </w:t>
      </w:r>
      <w:r w:rsidRPr="00672A27">
        <w:rPr>
          <w:rFonts w:hint="cs"/>
          <w:sz w:val="24"/>
          <w:szCs w:val="24"/>
          <w:rtl/>
        </w:rPr>
        <w:t>מע</w:t>
      </w:r>
      <w:r w:rsidRPr="00672A27">
        <w:rPr>
          <w:sz w:val="24"/>
          <w:szCs w:val="24"/>
          <w:rtl/>
        </w:rPr>
        <w:t>"</w:t>
      </w:r>
      <w:r w:rsidRPr="00672A27">
        <w:rPr>
          <w:rFonts w:hint="cs"/>
          <w:sz w:val="24"/>
          <w:szCs w:val="24"/>
          <w:rtl/>
        </w:rPr>
        <w:t>ש</w:t>
      </w:r>
      <w:r w:rsidRPr="00924FE1">
        <w:rPr>
          <w:rFonts w:hint="cs"/>
          <w:sz w:val="24"/>
          <w:szCs w:val="24"/>
          <w:rtl/>
        </w:rPr>
        <w:t>,</w:t>
      </w:r>
      <w:r w:rsidRPr="00924FE1">
        <w:rPr>
          <w:sz w:val="24"/>
          <w:szCs w:val="24"/>
          <w:rtl/>
        </w:rPr>
        <w:t xml:space="preserve"> </w:t>
      </w:r>
      <w:r w:rsidRPr="007C0105">
        <w:rPr>
          <w:rFonts w:hint="cs"/>
          <w:b/>
          <w:bCs/>
          <w:sz w:val="24"/>
          <w:szCs w:val="24"/>
          <w:rtl/>
        </w:rPr>
        <w:t>לכן</w:t>
      </w:r>
      <w:r w:rsidRPr="00672A27">
        <w:rPr>
          <w:rFonts w:hint="cs"/>
          <w:sz w:val="24"/>
          <w:szCs w:val="24"/>
          <w:rtl/>
        </w:rPr>
        <w:t xml:space="preserve"> דוחה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Pr>
          <w:rFonts w:hint="cs"/>
          <w:sz w:val="24"/>
          <w:szCs w:val="24"/>
          <w:rtl/>
        </w:rPr>
        <w:t>.</w:t>
      </w:r>
      <w:r w:rsidRPr="00672A27">
        <w:rPr>
          <w:rFonts w:hint="cs"/>
          <w:sz w:val="24"/>
          <w:szCs w:val="24"/>
          <w:rtl/>
        </w:rPr>
        <w:t xml:space="preserve"> תאמר</w:t>
      </w:r>
      <w:r w:rsidRPr="00672A27">
        <w:rPr>
          <w:sz w:val="24"/>
          <w:szCs w:val="24"/>
          <w:rtl/>
        </w:rPr>
        <w:t xml:space="preserve"> </w:t>
      </w:r>
      <w:r w:rsidRPr="00672A27">
        <w:rPr>
          <w:rFonts w:hint="cs"/>
          <w:sz w:val="24"/>
          <w:szCs w:val="24"/>
          <w:rtl/>
        </w:rPr>
        <w:t>במכשירי</w:t>
      </w:r>
      <w:r w:rsidRPr="00672A27">
        <w:rPr>
          <w:sz w:val="24"/>
          <w:szCs w:val="24"/>
          <w:rtl/>
        </w:rPr>
        <w:t xml:space="preserve"> </w:t>
      </w:r>
      <w:r w:rsidRPr="00672A27">
        <w:rPr>
          <w:rFonts w:hint="cs"/>
          <w:sz w:val="24"/>
          <w:szCs w:val="24"/>
          <w:rtl/>
        </w:rPr>
        <w:t>שחיטה</w:t>
      </w:r>
      <w:r w:rsidRPr="00672A27">
        <w:rPr>
          <w:sz w:val="24"/>
          <w:szCs w:val="24"/>
          <w:rtl/>
        </w:rPr>
        <w:t xml:space="preserve"> </w:t>
      </w:r>
      <w:proofErr w:type="spellStart"/>
      <w:r w:rsidRPr="00672A27">
        <w:rPr>
          <w:rFonts w:hint="cs"/>
          <w:sz w:val="24"/>
          <w:szCs w:val="24"/>
          <w:rtl/>
        </w:rPr>
        <w:t>שאיפשר</w:t>
      </w:r>
      <w:proofErr w:type="spellEnd"/>
      <w:r w:rsidRPr="00672A27">
        <w:rPr>
          <w:sz w:val="24"/>
          <w:szCs w:val="24"/>
          <w:rtl/>
        </w:rPr>
        <w:t xml:space="preserve"> </w:t>
      </w:r>
      <w:r w:rsidRPr="00672A27">
        <w:rPr>
          <w:rFonts w:hint="cs"/>
          <w:sz w:val="24"/>
          <w:szCs w:val="24"/>
          <w:rtl/>
        </w:rPr>
        <w:t>להם</w:t>
      </w:r>
      <w:r w:rsidRPr="00672A27">
        <w:rPr>
          <w:sz w:val="24"/>
          <w:szCs w:val="24"/>
          <w:rtl/>
        </w:rPr>
        <w:t xml:space="preserve"> </w:t>
      </w:r>
      <w:proofErr w:type="spellStart"/>
      <w:r w:rsidRPr="00672A27">
        <w:rPr>
          <w:rFonts w:hint="cs"/>
          <w:sz w:val="24"/>
          <w:szCs w:val="24"/>
          <w:rtl/>
        </w:rPr>
        <w:t>ליעשות</w:t>
      </w:r>
      <w:proofErr w:type="spellEnd"/>
      <w:r w:rsidRPr="00672A27">
        <w:rPr>
          <w:sz w:val="24"/>
          <w:szCs w:val="24"/>
          <w:rtl/>
        </w:rPr>
        <w:t xml:space="preserve"> </w:t>
      </w:r>
      <w:r w:rsidRPr="00672A27">
        <w:rPr>
          <w:rFonts w:hint="cs"/>
          <w:sz w:val="24"/>
          <w:szCs w:val="24"/>
          <w:rtl/>
        </w:rPr>
        <w:t>מע</w:t>
      </w:r>
      <w:r w:rsidRPr="00672A27">
        <w:rPr>
          <w:sz w:val="24"/>
          <w:szCs w:val="24"/>
          <w:rtl/>
        </w:rPr>
        <w:t>"</w:t>
      </w:r>
      <w:r w:rsidRPr="00672A27">
        <w:rPr>
          <w:rFonts w:hint="cs"/>
          <w:sz w:val="24"/>
          <w:szCs w:val="24"/>
          <w:rtl/>
        </w:rPr>
        <w:t>ש</w:t>
      </w:r>
      <w:r w:rsidRPr="00924FE1">
        <w:rPr>
          <w:rFonts w:hint="cs"/>
          <w:sz w:val="24"/>
          <w:szCs w:val="24"/>
          <w:rtl/>
        </w:rPr>
        <w:t xml:space="preserve">, </w:t>
      </w:r>
      <w:r w:rsidRPr="007C0105">
        <w:rPr>
          <w:rFonts w:hint="cs"/>
          <w:b/>
          <w:bCs/>
          <w:sz w:val="24"/>
          <w:szCs w:val="24"/>
          <w:rtl/>
        </w:rPr>
        <w:t>שידחו את השבת? אלא</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דוחין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רבי</w:t>
      </w:r>
      <w:r w:rsidRPr="00672A27">
        <w:rPr>
          <w:sz w:val="24"/>
          <w:szCs w:val="24"/>
          <w:rtl/>
        </w:rPr>
        <w:t xml:space="preserve"> </w:t>
      </w:r>
      <w:r w:rsidRPr="007C0105">
        <w:rPr>
          <w:rFonts w:hint="cs"/>
          <w:b/>
          <w:bCs/>
          <w:sz w:val="24"/>
          <w:szCs w:val="24"/>
          <w:rtl/>
        </w:rPr>
        <w:t>אליעזר</w:t>
      </w:r>
      <w:r>
        <w:rPr>
          <w:rFonts w:hint="cs"/>
          <w:sz w:val="24"/>
          <w:szCs w:val="24"/>
          <w:rtl/>
        </w:rPr>
        <w:t>,</w:t>
      </w:r>
      <w:r w:rsidRPr="00672A27">
        <w:rPr>
          <w:sz w:val="24"/>
          <w:szCs w:val="24"/>
          <w:rtl/>
        </w:rPr>
        <w:t xml:space="preserve"> </w:t>
      </w:r>
      <w:proofErr w:type="spellStart"/>
      <w:r w:rsidRPr="00672A27">
        <w:rPr>
          <w:rFonts w:hint="cs"/>
          <w:sz w:val="24"/>
          <w:szCs w:val="24"/>
          <w:rtl/>
        </w:rPr>
        <w:t>אימורי</w:t>
      </w:r>
      <w:proofErr w:type="spellEnd"/>
      <w:r w:rsidRPr="00672A27">
        <w:rPr>
          <w:sz w:val="24"/>
          <w:szCs w:val="24"/>
          <w:rtl/>
        </w:rPr>
        <w:t xml:space="preserve"> </w:t>
      </w:r>
      <w:r w:rsidRPr="00672A27">
        <w:rPr>
          <w:rFonts w:hint="cs"/>
          <w:sz w:val="24"/>
          <w:szCs w:val="24"/>
          <w:rtl/>
        </w:rPr>
        <w:t>ציבור</w:t>
      </w:r>
      <w:r w:rsidRPr="00672A27">
        <w:rPr>
          <w:sz w:val="24"/>
          <w:szCs w:val="24"/>
          <w:rtl/>
        </w:rPr>
        <w:t xml:space="preserve"> </w:t>
      </w:r>
      <w:r w:rsidRPr="007C0105">
        <w:rPr>
          <w:rFonts w:hint="cs"/>
          <w:b/>
          <w:bCs/>
          <w:sz w:val="24"/>
          <w:szCs w:val="24"/>
          <w:rtl/>
        </w:rPr>
        <w:t>שנשחטו בשבת</w:t>
      </w:r>
      <w:r w:rsidRPr="00924FE1">
        <w:rPr>
          <w:rFonts w:hint="cs"/>
          <w:sz w:val="24"/>
          <w:szCs w:val="24"/>
          <w:rtl/>
        </w:rPr>
        <w:t xml:space="preserve"> </w:t>
      </w:r>
      <w:r w:rsidRPr="00672A27">
        <w:rPr>
          <w:rFonts w:hint="cs"/>
          <w:sz w:val="24"/>
          <w:szCs w:val="24"/>
          <w:rtl/>
        </w:rPr>
        <w:t>יוכיחו</w:t>
      </w:r>
      <w:r>
        <w:rPr>
          <w:rFonts w:hint="cs"/>
          <w:sz w:val="24"/>
          <w:szCs w:val="24"/>
          <w:rtl/>
        </w:rPr>
        <w:t>.</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לעשותן</w:t>
      </w:r>
      <w:r w:rsidRPr="00672A27">
        <w:rPr>
          <w:sz w:val="24"/>
          <w:szCs w:val="24"/>
          <w:rtl/>
        </w:rPr>
        <w:t xml:space="preserve"> </w:t>
      </w:r>
      <w:r w:rsidRPr="007C0105">
        <w:rPr>
          <w:rFonts w:hint="cs"/>
          <w:b/>
          <w:bCs/>
          <w:sz w:val="24"/>
          <w:szCs w:val="24"/>
          <w:rtl/>
        </w:rPr>
        <w:t>במוצאי</w:t>
      </w:r>
      <w:r w:rsidRPr="00672A27">
        <w:rPr>
          <w:sz w:val="24"/>
          <w:szCs w:val="24"/>
          <w:rtl/>
        </w:rPr>
        <w:t xml:space="preserve"> </w:t>
      </w:r>
      <w:r w:rsidRPr="00672A27">
        <w:rPr>
          <w:rFonts w:hint="cs"/>
          <w:sz w:val="24"/>
          <w:szCs w:val="24"/>
          <w:rtl/>
        </w:rPr>
        <w:t>שבת</w:t>
      </w:r>
      <w:r w:rsidRPr="00924FE1">
        <w:rPr>
          <w:rFonts w:hint="cs"/>
          <w:sz w:val="24"/>
          <w:szCs w:val="24"/>
          <w:rtl/>
        </w:rPr>
        <w:t xml:space="preserve"> </w:t>
      </w:r>
      <w:r>
        <w:rPr>
          <w:rFonts w:hint="cs"/>
          <w:sz w:val="24"/>
          <w:szCs w:val="24"/>
          <w:rtl/>
        </w:rPr>
        <w:t xml:space="preserve"> </w:t>
      </w:r>
      <w:r w:rsidRPr="005827F5">
        <w:rPr>
          <w:rFonts w:hint="cs"/>
          <w:sz w:val="16"/>
          <w:szCs w:val="16"/>
          <w:rtl/>
        </w:rPr>
        <w:t>שכשרים כל הלילה</w:t>
      </w:r>
      <w:r w:rsidRPr="00924FE1">
        <w:rPr>
          <w:rFonts w:hint="cs"/>
          <w:sz w:val="24"/>
          <w:szCs w:val="24"/>
          <w:rtl/>
        </w:rPr>
        <w:t>,</w:t>
      </w:r>
      <w:r w:rsidRPr="00672A27">
        <w:rPr>
          <w:sz w:val="24"/>
          <w:szCs w:val="24"/>
          <w:rtl/>
        </w:rPr>
        <w:t xml:space="preserve"> </w:t>
      </w:r>
      <w:r w:rsidRPr="00672A27">
        <w:rPr>
          <w:rFonts w:hint="cs"/>
          <w:sz w:val="24"/>
          <w:szCs w:val="24"/>
          <w:rtl/>
        </w:rPr>
        <w:t>והרי</w:t>
      </w:r>
      <w:r w:rsidRPr="00672A27">
        <w:rPr>
          <w:sz w:val="24"/>
          <w:szCs w:val="24"/>
          <w:rtl/>
        </w:rPr>
        <w:t xml:space="preserve"> </w:t>
      </w:r>
      <w:r w:rsidRPr="00672A27">
        <w:rPr>
          <w:rFonts w:hint="cs"/>
          <w:sz w:val="24"/>
          <w:szCs w:val="24"/>
          <w:rtl/>
        </w:rPr>
        <w:t>הן</w:t>
      </w:r>
      <w:r w:rsidRPr="00672A27">
        <w:rPr>
          <w:sz w:val="24"/>
          <w:szCs w:val="24"/>
          <w:rtl/>
        </w:rPr>
        <w:t xml:space="preserve"> </w:t>
      </w:r>
      <w:proofErr w:type="spellStart"/>
      <w:r w:rsidRPr="00672A27">
        <w:rPr>
          <w:rFonts w:hint="cs"/>
          <w:sz w:val="24"/>
          <w:szCs w:val="24"/>
          <w:rtl/>
        </w:rPr>
        <w:t>דוחין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מכשירי</w:t>
      </w:r>
      <w:r w:rsidRPr="00672A27">
        <w:rPr>
          <w:sz w:val="24"/>
          <w:szCs w:val="24"/>
          <w:rtl/>
        </w:rPr>
        <w:t xml:space="preserve"> </w:t>
      </w:r>
      <w:r w:rsidRPr="00672A27">
        <w:rPr>
          <w:rFonts w:hint="cs"/>
          <w:sz w:val="24"/>
          <w:szCs w:val="24"/>
          <w:rtl/>
        </w:rPr>
        <w:t>שחיטה</w:t>
      </w:r>
      <w:r w:rsidRPr="00672A27">
        <w:rPr>
          <w:sz w:val="24"/>
          <w:szCs w:val="24"/>
          <w:rtl/>
        </w:rPr>
        <w:t xml:space="preserve"> </w:t>
      </w:r>
      <w:r w:rsidRPr="00672A27">
        <w:rPr>
          <w:rFonts w:hint="cs"/>
          <w:sz w:val="24"/>
          <w:szCs w:val="24"/>
          <w:rtl/>
        </w:rPr>
        <w:t>לפני</w:t>
      </w:r>
      <w:r w:rsidRPr="00672A27">
        <w:rPr>
          <w:sz w:val="24"/>
          <w:szCs w:val="24"/>
          <w:rtl/>
        </w:rPr>
        <w:t xml:space="preserve"> </w:t>
      </w:r>
      <w:r w:rsidRPr="00672A27">
        <w:rPr>
          <w:rFonts w:hint="cs"/>
          <w:sz w:val="24"/>
          <w:szCs w:val="24"/>
          <w:rtl/>
        </w:rPr>
        <w:t>שחיטה</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מכשירי</w:t>
      </w:r>
      <w:r w:rsidRPr="00672A27">
        <w:rPr>
          <w:sz w:val="24"/>
          <w:szCs w:val="24"/>
          <w:rtl/>
        </w:rPr>
        <w:t xml:space="preserve"> </w:t>
      </w:r>
      <w:r w:rsidRPr="00672A27">
        <w:rPr>
          <w:rFonts w:hint="cs"/>
          <w:sz w:val="24"/>
          <w:szCs w:val="24"/>
          <w:rtl/>
        </w:rPr>
        <w:t>שחיטה</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שחיטה</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עקיבה</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למכשירי</w:t>
      </w:r>
      <w:r w:rsidRPr="00672A27">
        <w:rPr>
          <w:sz w:val="24"/>
          <w:szCs w:val="24"/>
          <w:rtl/>
        </w:rPr>
        <w:t xml:space="preserve"> </w:t>
      </w:r>
      <w:r w:rsidRPr="00672A27">
        <w:rPr>
          <w:rFonts w:hint="cs"/>
          <w:sz w:val="24"/>
          <w:szCs w:val="24"/>
          <w:rtl/>
        </w:rPr>
        <w:t>שחיטה</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שחיטה</w:t>
      </w:r>
      <w:r w:rsidRPr="00672A27">
        <w:rPr>
          <w:sz w:val="24"/>
          <w:szCs w:val="24"/>
          <w:rtl/>
        </w:rPr>
        <w:t xml:space="preserve"> </w:t>
      </w:r>
      <w:proofErr w:type="spellStart"/>
      <w:r w:rsidRPr="007C0105">
        <w:rPr>
          <w:rFonts w:hint="cs"/>
          <w:b/>
          <w:bCs/>
          <w:sz w:val="24"/>
          <w:szCs w:val="24"/>
          <w:rtl/>
        </w:rPr>
        <w:t>שדוחין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924FE1">
        <w:rPr>
          <w:rFonts w:hint="cs"/>
          <w:sz w:val="24"/>
          <w:szCs w:val="24"/>
          <w:rtl/>
        </w:rPr>
        <w:t>,</w:t>
      </w:r>
      <w:r w:rsidRPr="00672A27">
        <w:rPr>
          <w:sz w:val="24"/>
          <w:szCs w:val="24"/>
          <w:rtl/>
        </w:rPr>
        <w:t xml:space="preserve"> </w:t>
      </w:r>
      <w:r w:rsidRPr="00672A27">
        <w:rPr>
          <w:rFonts w:hint="cs"/>
          <w:sz w:val="24"/>
          <w:szCs w:val="24"/>
          <w:rtl/>
        </w:rPr>
        <w:t>שכבר</w:t>
      </w:r>
      <w:r w:rsidRPr="00672A27">
        <w:rPr>
          <w:sz w:val="24"/>
          <w:szCs w:val="24"/>
          <w:rtl/>
        </w:rPr>
        <w:t xml:space="preserve"> </w:t>
      </w:r>
      <w:proofErr w:type="spellStart"/>
      <w:r w:rsidRPr="00672A27">
        <w:rPr>
          <w:rFonts w:hint="cs"/>
          <w:sz w:val="24"/>
          <w:szCs w:val="24"/>
          <w:rtl/>
        </w:rPr>
        <w:t>דחת</w:t>
      </w:r>
      <w:proofErr w:type="spellEnd"/>
      <w:r w:rsidRPr="00672A27">
        <w:rPr>
          <w:sz w:val="24"/>
          <w:szCs w:val="24"/>
          <w:rtl/>
        </w:rPr>
        <w:t xml:space="preserve"> </w:t>
      </w:r>
      <w:r w:rsidRPr="00672A27">
        <w:rPr>
          <w:rFonts w:hint="cs"/>
          <w:sz w:val="24"/>
          <w:szCs w:val="24"/>
          <w:rtl/>
        </w:rPr>
        <w:t>שחיטה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672A27">
        <w:rPr>
          <w:sz w:val="24"/>
          <w:szCs w:val="24"/>
          <w:rtl/>
        </w:rPr>
        <w:t xml:space="preserve">. </w:t>
      </w:r>
      <w:r w:rsidRPr="00672A27">
        <w:rPr>
          <w:rFonts w:hint="cs"/>
          <w:sz w:val="24"/>
          <w:szCs w:val="24"/>
          <w:rtl/>
        </w:rPr>
        <w:t>ידחו</w:t>
      </w:r>
      <w:r w:rsidRPr="00672A27">
        <w:rPr>
          <w:sz w:val="24"/>
          <w:szCs w:val="24"/>
          <w:rtl/>
        </w:rPr>
        <w:t xml:space="preserve"> </w:t>
      </w:r>
      <w:r w:rsidRPr="00672A27">
        <w:rPr>
          <w:rFonts w:hint="cs"/>
          <w:sz w:val="24"/>
          <w:szCs w:val="24"/>
          <w:rtl/>
        </w:rPr>
        <w:t>מכשירי</w:t>
      </w:r>
      <w:r w:rsidRPr="00672A27">
        <w:rPr>
          <w:sz w:val="24"/>
          <w:szCs w:val="24"/>
          <w:rtl/>
        </w:rPr>
        <w:t xml:space="preserve"> </w:t>
      </w:r>
      <w:r w:rsidRPr="00672A27">
        <w:rPr>
          <w:rFonts w:hint="cs"/>
          <w:sz w:val="24"/>
          <w:szCs w:val="24"/>
          <w:rtl/>
        </w:rPr>
        <w:t>שחיטה</w:t>
      </w:r>
      <w:r w:rsidRPr="00672A27">
        <w:rPr>
          <w:sz w:val="24"/>
          <w:szCs w:val="24"/>
          <w:rtl/>
        </w:rPr>
        <w:t xml:space="preserve"> </w:t>
      </w:r>
      <w:r w:rsidRPr="00672A27">
        <w:rPr>
          <w:rFonts w:hint="cs"/>
          <w:sz w:val="24"/>
          <w:szCs w:val="24"/>
          <w:rtl/>
        </w:rPr>
        <w:t>לפני</w:t>
      </w:r>
      <w:r w:rsidRPr="00672A27">
        <w:rPr>
          <w:sz w:val="24"/>
          <w:szCs w:val="24"/>
          <w:rtl/>
        </w:rPr>
        <w:t xml:space="preserve"> </w:t>
      </w:r>
      <w:r w:rsidRPr="00672A27">
        <w:rPr>
          <w:rFonts w:hint="cs"/>
          <w:sz w:val="24"/>
          <w:szCs w:val="24"/>
          <w:rtl/>
        </w:rPr>
        <w:t xml:space="preserve">שחיטה </w:t>
      </w:r>
      <w:r w:rsidRPr="007C0105">
        <w:rPr>
          <w:rFonts w:hint="cs"/>
          <w:b/>
          <w:bCs/>
          <w:sz w:val="24"/>
          <w:szCs w:val="24"/>
          <w:rtl/>
        </w:rPr>
        <w:t>את השבת,</w:t>
      </w:r>
      <w:r w:rsidRPr="007C0105">
        <w:rPr>
          <w:b/>
          <w:bCs/>
          <w:sz w:val="24"/>
          <w:szCs w:val="24"/>
          <w:rtl/>
        </w:rPr>
        <w:t xml:space="preserve"> </w:t>
      </w:r>
      <w:r w:rsidRPr="007C0105">
        <w:rPr>
          <w:rFonts w:hint="cs"/>
          <w:b/>
          <w:bCs/>
          <w:sz w:val="24"/>
          <w:szCs w:val="24"/>
          <w:rtl/>
        </w:rPr>
        <w:t>אף שעדיין</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דחת</w:t>
      </w:r>
      <w:proofErr w:type="spellEnd"/>
      <w:r w:rsidRPr="00672A27">
        <w:rPr>
          <w:sz w:val="24"/>
          <w:szCs w:val="24"/>
          <w:rtl/>
        </w:rPr>
        <w:t xml:space="preserve"> </w:t>
      </w:r>
      <w:r w:rsidRPr="00672A27">
        <w:rPr>
          <w:rFonts w:hint="cs"/>
          <w:sz w:val="24"/>
          <w:szCs w:val="24"/>
          <w:rtl/>
        </w:rPr>
        <w:t>שחיטה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924FE1">
        <w:rPr>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ד</w:t>
      </w:r>
      <w:r w:rsidRPr="00672A27">
        <w:rPr>
          <w:sz w:val="24"/>
          <w:szCs w:val="24"/>
          <w:rtl/>
        </w:rPr>
        <w:t>"</w:t>
      </w:r>
      <w:r w:rsidRPr="00672A27">
        <w:rPr>
          <w:rFonts w:hint="cs"/>
          <w:sz w:val="24"/>
          <w:szCs w:val="24"/>
          <w:rtl/>
        </w:rPr>
        <w:t>א</w:t>
      </w:r>
      <w:r w:rsidRPr="00924FE1">
        <w:rPr>
          <w:rFonts w:hint="cs"/>
          <w:sz w:val="24"/>
          <w:szCs w:val="24"/>
          <w:rtl/>
        </w:rPr>
        <w:t>,</w:t>
      </w:r>
      <w:r w:rsidRPr="00924FE1">
        <w:rPr>
          <w:sz w:val="24"/>
          <w:szCs w:val="24"/>
          <w:rtl/>
        </w:rPr>
        <w:t xml:space="preserve"> </w:t>
      </w:r>
      <w:r w:rsidRPr="007C0105">
        <w:rPr>
          <w:rFonts w:hint="cs"/>
          <w:b/>
          <w:bCs/>
          <w:sz w:val="24"/>
          <w:szCs w:val="24"/>
          <w:rtl/>
        </w:rPr>
        <w:t>שמא</w:t>
      </w:r>
      <w:r w:rsidRPr="00672A27">
        <w:rPr>
          <w:sz w:val="24"/>
          <w:szCs w:val="24"/>
          <w:rtl/>
        </w:rPr>
        <w:t xml:space="preserve"> </w:t>
      </w:r>
      <w:r w:rsidRPr="00672A27">
        <w:rPr>
          <w:rFonts w:hint="cs"/>
          <w:sz w:val="24"/>
          <w:szCs w:val="24"/>
          <w:rtl/>
        </w:rPr>
        <w:t>ימצא</w:t>
      </w:r>
      <w:r w:rsidRPr="00672A27">
        <w:rPr>
          <w:sz w:val="24"/>
          <w:szCs w:val="24"/>
          <w:rtl/>
        </w:rPr>
        <w:t xml:space="preserve"> </w:t>
      </w:r>
      <w:r w:rsidRPr="00672A27">
        <w:rPr>
          <w:rFonts w:hint="cs"/>
          <w:sz w:val="24"/>
          <w:szCs w:val="24"/>
          <w:rtl/>
        </w:rPr>
        <w:t>הזבח</w:t>
      </w:r>
      <w:r w:rsidRPr="00672A27">
        <w:rPr>
          <w:sz w:val="24"/>
          <w:szCs w:val="24"/>
          <w:rtl/>
        </w:rPr>
        <w:t xml:space="preserve"> </w:t>
      </w:r>
      <w:r w:rsidRPr="00672A27">
        <w:rPr>
          <w:rFonts w:hint="cs"/>
          <w:sz w:val="24"/>
          <w:szCs w:val="24"/>
          <w:rtl/>
        </w:rPr>
        <w:t>פסול</w:t>
      </w:r>
      <w:r w:rsidRPr="00924FE1">
        <w:rPr>
          <w:rFonts w:hint="cs"/>
          <w:sz w:val="24"/>
          <w:szCs w:val="24"/>
          <w:rtl/>
        </w:rPr>
        <w:t>,</w:t>
      </w:r>
      <w:r w:rsidRPr="00672A27">
        <w:rPr>
          <w:sz w:val="24"/>
          <w:szCs w:val="24"/>
          <w:rtl/>
        </w:rPr>
        <w:t xml:space="preserve"> </w:t>
      </w:r>
      <w:r w:rsidRPr="00672A27">
        <w:rPr>
          <w:rFonts w:hint="cs"/>
          <w:sz w:val="24"/>
          <w:szCs w:val="24"/>
          <w:rtl/>
        </w:rPr>
        <w:t>ונמצא</w:t>
      </w:r>
      <w:r w:rsidRPr="00672A27">
        <w:rPr>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672A27">
        <w:rPr>
          <w:sz w:val="24"/>
          <w:szCs w:val="24"/>
          <w:rtl/>
        </w:rPr>
        <w:t xml:space="preserve"> </w:t>
      </w:r>
      <w:r w:rsidRPr="00672A27">
        <w:rPr>
          <w:rFonts w:hint="cs"/>
          <w:sz w:val="24"/>
          <w:szCs w:val="24"/>
          <w:rtl/>
        </w:rPr>
        <w:t>בלא</w:t>
      </w:r>
      <w:r w:rsidRPr="00672A27">
        <w:rPr>
          <w:sz w:val="24"/>
          <w:szCs w:val="24"/>
          <w:rtl/>
        </w:rPr>
        <w:t xml:space="preserve"> </w:t>
      </w:r>
      <w:r w:rsidRPr="00672A27">
        <w:rPr>
          <w:rFonts w:hint="cs"/>
          <w:sz w:val="24"/>
          <w:szCs w:val="24"/>
          <w:rtl/>
        </w:rPr>
        <w:t>שחיטה</w:t>
      </w:r>
      <w:r w:rsidRPr="00672A27">
        <w:rPr>
          <w:sz w:val="24"/>
          <w:szCs w:val="24"/>
          <w:rtl/>
        </w:rPr>
        <w:t>.</w:t>
      </w:r>
      <w:r w:rsidRPr="00672A27">
        <w:rPr>
          <w:rFonts w:hint="cs"/>
          <w:sz w:val="24"/>
          <w:szCs w:val="24"/>
          <w:rtl/>
        </w:rPr>
        <w:t xml:space="preserve"> </w:t>
      </w:r>
      <w:r w:rsidRPr="007C0105">
        <w:rPr>
          <w:rFonts w:hint="cs"/>
          <w:b/>
          <w:bCs/>
          <w:sz w:val="24"/>
          <w:szCs w:val="24"/>
          <w:rtl/>
        </w:rPr>
        <w:t xml:space="preserve">אמר ר"א </w:t>
      </w:r>
      <w:proofErr w:type="spellStart"/>
      <w:r w:rsidRPr="007C0105">
        <w:rPr>
          <w:rFonts w:hint="cs"/>
          <w:b/>
          <w:bCs/>
          <w:sz w:val="24"/>
          <w:szCs w:val="24"/>
          <w:rtl/>
        </w:rPr>
        <w:t>לר"ע</w:t>
      </w:r>
      <w:proofErr w:type="spellEnd"/>
      <w:r>
        <w:rPr>
          <w:rFonts w:hint="cs"/>
          <w:sz w:val="24"/>
          <w:szCs w:val="24"/>
          <w:rtl/>
        </w:rPr>
        <w:t>,</w:t>
      </w:r>
      <w:r w:rsidRPr="00924FE1">
        <w:rPr>
          <w:sz w:val="24"/>
          <w:szCs w:val="24"/>
          <w:rtl/>
        </w:rPr>
        <w:t xml:space="preserve"> </w:t>
      </w:r>
      <w:r w:rsidRPr="00672A27">
        <w:rPr>
          <w:rFonts w:hint="cs"/>
          <w:sz w:val="24"/>
          <w:szCs w:val="24"/>
          <w:rtl/>
        </w:rPr>
        <w:t xml:space="preserve">גבי </w:t>
      </w:r>
      <w:r w:rsidRPr="007C0105">
        <w:rPr>
          <w:rFonts w:hint="cs"/>
          <w:b/>
          <w:bCs/>
          <w:sz w:val="24"/>
          <w:szCs w:val="24"/>
          <w:rtl/>
        </w:rPr>
        <w:t>תינוק</w:t>
      </w:r>
      <w:r w:rsidRPr="00924FE1">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 xml:space="preserve">לך </w:t>
      </w:r>
      <w:proofErr w:type="spellStart"/>
      <w:r w:rsidRPr="007C0105">
        <w:rPr>
          <w:rFonts w:hint="cs"/>
          <w:b/>
          <w:bCs/>
          <w:sz w:val="24"/>
          <w:szCs w:val="24"/>
          <w:rtl/>
        </w:rPr>
        <w:t>למימר</w:t>
      </w:r>
      <w:proofErr w:type="spellEnd"/>
      <w:r w:rsidRPr="007C0105">
        <w:rPr>
          <w:rFonts w:hint="cs"/>
          <w:b/>
          <w:bCs/>
          <w:sz w:val="24"/>
          <w:szCs w:val="24"/>
          <w:rtl/>
        </w:rPr>
        <w:t xml:space="preserve">? </w:t>
      </w:r>
      <w:r w:rsidRPr="007C0105">
        <w:rPr>
          <w:b/>
          <w:bCs/>
          <w:sz w:val="24"/>
          <w:szCs w:val="24"/>
          <w:rtl/>
        </w:rPr>
        <w:t xml:space="preserve"> </w:t>
      </w:r>
      <w:r w:rsidRPr="007C0105">
        <w:rPr>
          <w:rFonts w:hint="cs"/>
          <w:b/>
          <w:bCs/>
          <w:sz w:val="24"/>
          <w:szCs w:val="24"/>
          <w:rtl/>
        </w:rPr>
        <w:t>אף שם</w:t>
      </w:r>
      <w:r w:rsidRPr="00924FE1">
        <w:rPr>
          <w:rFonts w:hint="cs"/>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יחלה</w:t>
      </w:r>
      <w:r w:rsidRPr="00672A27">
        <w:rPr>
          <w:sz w:val="24"/>
          <w:szCs w:val="24"/>
          <w:rtl/>
        </w:rPr>
        <w:t xml:space="preserve"> </w:t>
      </w:r>
      <w:r w:rsidRPr="00672A27">
        <w:rPr>
          <w:rFonts w:hint="cs"/>
          <w:sz w:val="24"/>
          <w:szCs w:val="24"/>
          <w:rtl/>
        </w:rPr>
        <w:t>התינוק</w:t>
      </w:r>
      <w:r w:rsidRPr="00924FE1">
        <w:rPr>
          <w:rFonts w:hint="cs"/>
          <w:sz w:val="24"/>
          <w:szCs w:val="24"/>
          <w:rtl/>
        </w:rPr>
        <w:t>,</w:t>
      </w:r>
      <w:r w:rsidRPr="00672A27">
        <w:rPr>
          <w:sz w:val="24"/>
          <w:szCs w:val="24"/>
          <w:rtl/>
        </w:rPr>
        <w:t xml:space="preserve"> </w:t>
      </w:r>
      <w:r w:rsidRPr="00672A27">
        <w:rPr>
          <w:rFonts w:hint="cs"/>
          <w:sz w:val="24"/>
          <w:szCs w:val="24"/>
          <w:rtl/>
        </w:rPr>
        <w:t>ונמצא</w:t>
      </w:r>
      <w:r w:rsidRPr="00672A27">
        <w:rPr>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672A27">
        <w:rPr>
          <w:sz w:val="24"/>
          <w:szCs w:val="24"/>
          <w:rtl/>
        </w:rPr>
        <w:t xml:space="preserve"> </w:t>
      </w:r>
      <w:r w:rsidRPr="00672A27">
        <w:rPr>
          <w:rFonts w:hint="cs"/>
          <w:sz w:val="24"/>
          <w:szCs w:val="24"/>
          <w:rtl/>
        </w:rPr>
        <w:t>בלא</w:t>
      </w:r>
      <w:r w:rsidRPr="00672A27">
        <w:rPr>
          <w:sz w:val="24"/>
          <w:szCs w:val="24"/>
          <w:rtl/>
        </w:rPr>
        <w:t xml:space="preserve"> </w:t>
      </w:r>
      <w:r w:rsidRPr="00672A27">
        <w:rPr>
          <w:rFonts w:hint="cs"/>
          <w:sz w:val="24"/>
          <w:szCs w:val="24"/>
          <w:rtl/>
        </w:rPr>
        <w:t>מילה</w:t>
      </w:r>
      <w:r w:rsidRPr="00672A27">
        <w:rPr>
          <w:sz w:val="24"/>
          <w:szCs w:val="24"/>
          <w:rtl/>
        </w:rPr>
        <w:t xml:space="preserve">. </w:t>
      </w:r>
      <w:proofErr w:type="spellStart"/>
      <w:r w:rsidRPr="00672A27">
        <w:rPr>
          <w:rFonts w:hint="cs"/>
          <w:sz w:val="24"/>
          <w:szCs w:val="24"/>
          <w:rtl/>
        </w:rPr>
        <w:t>התיבון</w:t>
      </w:r>
      <w:proofErr w:type="spellEnd"/>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מזבח</w:t>
      </w:r>
      <w:r w:rsidRPr="00672A27">
        <w:rPr>
          <w:sz w:val="24"/>
          <w:szCs w:val="24"/>
          <w:rtl/>
        </w:rPr>
        <w:t xml:space="preserve"> </w:t>
      </w:r>
      <w:r w:rsidRPr="00672A27">
        <w:rPr>
          <w:rFonts w:hint="cs"/>
          <w:sz w:val="24"/>
          <w:szCs w:val="24"/>
          <w:rtl/>
        </w:rPr>
        <w:t>שנפל</w:t>
      </w:r>
      <w:r w:rsidRPr="00672A27">
        <w:rPr>
          <w:sz w:val="24"/>
          <w:szCs w:val="24"/>
          <w:rtl/>
        </w:rPr>
        <w:t xml:space="preserve"> </w:t>
      </w:r>
      <w:r w:rsidRPr="00672A27">
        <w:rPr>
          <w:rFonts w:hint="cs"/>
          <w:sz w:val="24"/>
          <w:szCs w:val="24"/>
          <w:rtl/>
        </w:rPr>
        <w:t>בשבת</w:t>
      </w:r>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ראוי</w:t>
      </w:r>
      <w:r w:rsidRPr="00672A27">
        <w:rPr>
          <w:sz w:val="24"/>
          <w:szCs w:val="24"/>
          <w:rtl/>
        </w:rPr>
        <w:t xml:space="preserve"> </w:t>
      </w:r>
      <w:r w:rsidRPr="00672A27">
        <w:rPr>
          <w:rFonts w:hint="cs"/>
          <w:sz w:val="24"/>
          <w:szCs w:val="24"/>
          <w:rtl/>
        </w:rPr>
        <w:t>לבנות</w:t>
      </w:r>
      <w:r w:rsidRPr="00672A27">
        <w:rPr>
          <w:sz w:val="24"/>
          <w:szCs w:val="24"/>
          <w:rtl/>
        </w:rPr>
        <w:t xml:space="preserve"> </w:t>
      </w:r>
      <w:r w:rsidRPr="00672A27">
        <w:rPr>
          <w:rFonts w:hint="cs"/>
          <w:sz w:val="24"/>
          <w:szCs w:val="24"/>
          <w:rtl/>
        </w:rPr>
        <w:t>מאתמול</w:t>
      </w:r>
      <w:r w:rsidRPr="00924FE1">
        <w:rPr>
          <w:rFonts w:hint="cs"/>
          <w:sz w:val="24"/>
          <w:szCs w:val="24"/>
          <w:rtl/>
        </w:rPr>
        <w:t xml:space="preserve">, </w:t>
      </w:r>
      <w:r w:rsidRPr="007C0105">
        <w:rPr>
          <w:rFonts w:hint="cs"/>
          <w:b/>
          <w:bCs/>
          <w:sz w:val="24"/>
          <w:szCs w:val="24"/>
          <w:rtl/>
        </w:rPr>
        <w:t>ומדוע אסור לבנותו בשבת?  מן מזבח ראוי לבנותו מאתמול</w:t>
      </w:r>
      <w:r w:rsidRPr="00924FE1">
        <w:rPr>
          <w:rFonts w:hint="cs"/>
          <w:sz w:val="24"/>
          <w:szCs w:val="24"/>
          <w:rtl/>
        </w:rPr>
        <w:t>,</w:t>
      </w:r>
      <w:r w:rsidRPr="00672A27">
        <w:rPr>
          <w:sz w:val="24"/>
          <w:szCs w:val="24"/>
          <w:rtl/>
        </w:rPr>
        <w:t xml:space="preserve"> </w:t>
      </w:r>
      <w:r w:rsidRPr="00672A27">
        <w:rPr>
          <w:rFonts w:hint="cs"/>
          <w:sz w:val="24"/>
          <w:szCs w:val="24"/>
          <w:rtl/>
        </w:rPr>
        <w:t>הגע</w:t>
      </w:r>
      <w:r w:rsidRPr="00672A27">
        <w:rPr>
          <w:sz w:val="24"/>
          <w:szCs w:val="24"/>
          <w:rtl/>
        </w:rPr>
        <w:t xml:space="preserve"> </w:t>
      </w:r>
      <w:r w:rsidRPr="00672A27">
        <w:rPr>
          <w:rFonts w:hint="cs"/>
          <w:sz w:val="24"/>
          <w:szCs w:val="24"/>
          <w:rtl/>
        </w:rPr>
        <w:t>עצמך</w:t>
      </w:r>
      <w:r w:rsidRPr="00672A27">
        <w:rPr>
          <w:sz w:val="24"/>
          <w:szCs w:val="24"/>
          <w:rtl/>
        </w:rPr>
        <w:t xml:space="preserve"> </w:t>
      </w:r>
      <w:r w:rsidRPr="00672A27">
        <w:rPr>
          <w:rFonts w:hint="cs"/>
          <w:sz w:val="24"/>
          <w:szCs w:val="24"/>
          <w:rtl/>
        </w:rPr>
        <w:t>שנולדה</w:t>
      </w:r>
      <w:r w:rsidRPr="00672A27">
        <w:rPr>
          <w:sz w:val="24"/>
          <w:szCs w:val="24"/>
          <w:rtl/>
        </w:rPr>
        <w:t xml:space="preserve"> </w:t>
      </w:r>
      <w:r w:rsidRPr="00672A27">
        <w:rPr>
          <w:rFonts w:hint="cs"/>
          <w:sz w:val="24"/>
          <w:szCs w:val="24"/>
          <w:rtl/>
        </w:rPr>
        <w:t>לו</w:t>
      </w:r>
      <w:r w:rsidRPr="00672A27">
        <w:rPr>
          <w:sz w:val="24"/>
          <w:szCs w:val="24"/>
          <w:rtl/>
        </w:rPr>
        <w:t xml:space="preserve"> </w:t>
      </w:r>
      <w:proofErr w:type="spellStart"/>
      <w:r w:rsidRPr="00672A27">
        <w:rPr>
          <w:rFonts w:hint="cs"/>
          <w:sz w:val="24"/>
          <w:szCs w:val="24"/>
          <w:rtl/>
        </w:rPr>
        <w:t>יבולת</w:t>
      </w:r>
      <w:proofErr w:type="spellEnd"/>
      <w:r w:rsidRPr="00672A27">
        <w:rPr>
          <w:rFonts w:hint="cs"/>
          <w:sz w:val="24"/>
          <w:szCs w:val="24"/>
          <w:rtl/>
        </w:rPr>
        <w:t xml:space="preserve"> </w:t>
      </w:r>
      <w:r w:rsidRPr="007C0105">
        <w:rPr>
          <w:rFonts w:hint="cs"/>
          <w:b/>
          <w:bCs/>
          <w:sz w:val="24"/>
          <w:szCs w:val="24"/>
          <w:rtl/>
        </w:rPr>
        <w:t>בשבת</w:t>
      </w:r>
      <w:r w:rsidRPr="00924FE1">
        <w:rPr>
          <w:rFonts w:hint="cs"/>
          <w:sz w:val="24"/>
          <w:szCs w:val="24"/>
          <w:rtl/>
        </w:rPr>
        <w:t>,</w:t>
      </w:r>
      <w:r w:rsidRPr="00924FE1">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ראוי</w:t>
      </w:r>
      <w:r w:rsidRPr="00672A27">
        <w:rPr>
          <w:sz w:val="24"/>
          <w:szCs w:val="24"/>
          <w:rtl/>
        </w:rPr>
        <w:t xml:space="preserve"> </w:t>
      </w:r>
      <w:r w:rsidRPr="00672A27">
        <w:rPr>
          <w:rFonts w:hint="cs"/>
          <w:sz w:val="24"/>
          <w:szCs w:val="24"/>
          <w:rtl/>
        </w:rPr>
        <w:t>לחותכה</w:t>
      </w:r>
      <w:r w:rsidRPr="00672A27">
        <w:rPr>
          <w:sz w:val="24"/>
          <w:szCs w:val="24"/>
          <w:rtl/>
        </w:rPr>
        <w:t xml:space="preserve"> </w:t>
      </w:r>
      <w:r w:rsidRPr="007C0105">
        <w:rPr>
          <w:rFonts w:hint="cs"/>
          <w:b/>
          <w:bCs/>
          <w:sz w:val="24"/>
          <w:szCs w:val="24"/>
          <w:rtl/>
        </w:rPr>
        <w:t>מלפני</w:t>
      </w:r>
      <w:r w:rsidRPr="00924FE1">
        <w:rPr>
          <w:rFonts w:hint="cs"/>
          <w:sz w:val="24"/>
          <w:szCs w:val="24"/>
          <w:rtl/>
        </w:rPr>
        <w:t xml:space="preserve"> </w:t>
      </w:r>
      <w:r w:rsidRPr="007C0105">
        <w:rPr>
          <w:rFonts w:hint="cs"/>
          <w:b/>
          <w:bCs/>
          <w:sz w:val="24"/>
          <w:szCs w:val="24"/>
          <w:rtl/>
        </w:rPr>
        <w:t>שבת, ולמה אסור לחתכה</w:t>
      </w:r>
      <w:r w:rsidRPr="00924FE1">
        <w:rPr>
          <w:rFonts w:hint="cs"/>
          <w:sz w:val="24"/>
          <w:szCs w:val="24"/>
          <w:rtl/>
        </w:rPr>
        <w:t xml:space="preserve"> </w:t>
      </w:r>
      <w:r w:rsidRPr="00672A27">
        <w:rPr>
          <w:rFonts w:hint="cs"/>
          <w:sz w:val="24"/>
          <w:szCs w:val="24"/>
          <w:rtl/>
        </w:rPr>
        <w:t>בשבת</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מין</w:t>
      </w:r>
      <w:r w:rsidRPr="00672A27">
        <w:rPr>
          <w:sz w:val="24"/>
          <w:szCs w:val="24"/>
          <w:rtl/>
        </w:rPr>
        <w:t xml:space="preserve"> </w:t>
      </w:r>
      <w:proofErr w:type="spellStart"/>
      <w:r w:rsidRPr="00672A27">
        <w:rPr>
          <w:rFonts w:hint="cs"/>
          <w:sz w:val="24"/>
          <w:szCs w:val="24"/>
          <w:rtl/>
        </w:rPr>
        <w:t>יבולת</w:t>
      </w:r>
      <w:proofErr w:type="spellEnd"/>
      <w:r w:rsidRPr="00672A27">
        <w:rPr>
          <w:sz w:val="24"/>
          <w:szCs w:val="24"/>
          <w:rtl/>
        </w:rPr>
        <w:t xml:space="preserve"> </w:t>
      </w:r>
      <w:r w:rsidRPr="00672A27">
        <w:rPr>
          <w:rFonts w:hint="cs"/>
          <w:sz w:val="24"/>
          <w:szCs w:val="24"/>
          <w:rtl/>
        </w:rPr>
        <w:t>ראויה</w:t>
      </w:r>
      <w:r w:rsidRPr="00672A27">
        <w:rPr>
          <w:sz w:val="24"/>
          <w:szCs w:val="24"/>
          <w:rtl/>
        </w:rPr>
        <w:t xml:space="preserve"> </w:t>
      </w:r>
      <w:r w:rsidRPr="00672A27">
        <w:rPr>
          <w:rFonts w:hint="cs"/>
          <w:sz w:val="24"/>
          <w:szCs w:val="24"/>
          <w:rtl/>
        </w:rPr>
        <w:t>ליחתך</w:t>
      </w:r>
      <w:r w:rsidRPr="00672A27">
        <w:rPr>
          <w:sz w:val="24"/>
          <w:szCs w:val="24"/>
          <w:rtl/>
        </w:rPr>
        <w:t xml:space="preserve"> </w:t>
      </w:r>
      <w:r w:rsidRPr="00672A27">
        <w:rPr>
          <w:rFonts w:hint="cs"/>
          <w:sz w:val="24"/>
          <w:szCs w:val="24"/>
          <w:rtl/>
        </w:rPr>
        <w:t>מאתמול</w:t>
      </w:r>
      <w:r w:rsidRPr="00672A27">
        <w:rPr>
          <w:sz w:val="24"/>
          <w:szCs w:val="24"/>
          <w:rtl/>
        </w:rPr>
        <w:t xml:space="preserve">. </w:t>
      </w:r>
      <w:r w:rsidRPr="00672A27">
        <w:rPr>
          <w:rFonts w:hint="cs"/>
          <w:sz w:val="24"/>
          <w:szCs w:val="24"/>
          <w:rtl/>
        </w:rPr>
        <w:t>הגע</w:t>
      </w:r>
      <w:r w:rsidRPr="00672A27">
        <w:rPr>
          <w:sz w:val="24"/>
          <w:szCs w:val="24"/>
          <w:rtl/>
        </w:rPr>
        <w:t xml:space="preserve"> </w:t>
      </w:r>
      <w:r w:rsidRPr="00672A27">
        <w:rPr>
          <w:rFonts w:hint="cs"/>
          <w:sz w:val="24"/>
          <w:szCs w:val="24"/>
          <w:rtl/>
        </w:rPr>
        <w:t>עצמך</w:t>
      </w:r>
      <w:r w:rsidRPr="00672A27">
        <w:rPr>
          <w:sz w:val="24"/>
          <w:szCs w:val="24"/>
          <w:rtl/>
        </w:rPr>
        <w:t xml:space="preserve"> </w:t>
      </w:r>
      <w:r w:rsidRPr="00672A27">
        <w:rPr>
          <w:rFonts w:hint="cs"/>
          <w:sz w:val="24"/>
          <w:szCs w:val="24"/>
          <w:rtl/>
        </w:rPr>
        <w:t>שחל</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השביעי</w:t>
      </w:r>
      <w:r w:rsidRPr="00672A27">
        <w:rPr>
          <w:sz w:val="24"/>
          <w:szCs w:val="24"/>
          <w:rtl/>
        </w:rPr>
        <w:t xml:space="preserve"> </w:t>
      </w:r>
      <w:r w:rsidRPr="00672A27">
        <w:rPr>
          <w:rFonts w:hint="cs"/>
          <w:sz w:val="24"/>
          <w:szCs w:val="24"/>
          <w:rtl/>
        </w:rPr>
        <w:t>שלו</w:t>
      </w:r>
      <w:r w:rsidRPr="00672A27">
        <w:rPr>
          <w:sz w:val="24"/>
          <w:szCs w:val="24"/>
          <w:rtl/>
        </w:rPr>
        <w:t xml:space="preserve"> </w:t>
      </w:r>
      <w:r w:rsidRPr="00672A27">
        <w:rPr>
          <w:rFonts w:hint="cs"/>
          <w:sz w:val="24"/>
          <w:szCs w:val="24"/>
          <w:rtl/>
        </w:rPr>
        <w:t>להיות</w:t>
      </w:r>
      <w:r w:rsidRPr="00672A27">
        <w:rPr>
          <w:sz w:val="24"/>
          <w:szCs w:val="24"/>
          <w:rtl/>
        </w:rPr>
        <w:t xml:space="preserve"> </w:t>
      </w:r>
      <w:r w:rsidRPr="00672A27">
        <w:rPr>
          <w:rFonts w:hint="cs"/>
          <w:sz w:val="24"/>
          <w:szCs w:val="24"/>
          <w:rtl/>
        </w:rPr>
        <w:t>בשבת</w:t>
      </w:r>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ראוי</w:t>
      </w:r>
      <w:r w:rsidRPr="00672A27">
        <w:rPr>
          <w:sz w:val="24"/>
          <w:szCs w:val="24"/>
          <w:rtl/>
        </w:rPr>
        <w:t xml:space="preserve"> </w:t>
      </w:r>
      <w:r w:rsidRPr="00672A27">
        <w:rPr>
          <w:rFonts w:hint="cs"/>
          <w:sz w:val="24"/>
          <w:szCs w:val="24"/>
          <w:rtl/>
        </w:rPr>
        <w:t>להזות</w:t>
      </w:r>
      <w:r w:rsidRPr="00672A27">
        <w:rPr>
          <w:sz w:val="24"/>
          <w:szCs w:val="24"/>
          <w:rtl/>
        </w:rPr>
        <w:t xml:space="preserve"> </w:t>
      </w:r>
      <w:r w:rsidRPr="00672A27">
        <w:rPr>
          <w:rFonts w:hint="cs"/>
          <w:sz w:val="24"/>
          <w:szCs w:val="24"/>
          <w:rtl/>
        </w:rPr>
        <w:t>בשבת</w:t>
      </w:r>
      <w:r w:rsidRPr="00924FE1">
        <w:rPr>
          <w:rFonts w:hint="cs"/>
          <w:sz w:val="24"/>
          <w:szCs w:val="24"/>
          <w:rtl/>
        </w:rPr>
        <w:t>?</w:t>
      </w:r>
      <w:r w:rsidRPr="00672A27">
        <w:rPr>
          <w:sz w:val="24"/>
          <w:szCs w:val="24"/>
          <w:rtl/>
        </w:rPr>
        <w:t xml:space="preserve"> </w:t>
      </w:r>
      <w:r w:rsidRPr="00672A27">
        <w:rPr>
          <w:rFonts w:hint="cs"/>
          <w:sz w:val="24"/>
          <w:szCs w:val="24"/>
          <w:rtl/>
        </w:rPr>
        <w:t>מין</w:t>
      </w:r>
      <w:r w:rsidRPr="00672A27">
        <w:rPr>
          <w:sz w:val="24"/>
          <w:szCs w:val="24"/>
          <w:rtl/>
        </w:rPr>
        <w:t xml:space="preserve"> </w:t>
      </w:r>
      <w:proofErr w:type="spellStart"/>
      <w:r w:rsidRPr="00672A27">
        <w:rPr>
          <w:rFonts w:hint="cs"/>
          <w:sz w:val="24"/>
          <w:szCs w:val="24"/>
          <w:rtl/>
        </w:rPr>
        <w:t>הזייה</w:t>
      </w:r>
      <w:proofErr w:type="spellEnd"/>
      <w:r w:rsidRPr="00672A27">
        <w:rPr>
          <w:sz w:val="24"/>
          <w:szCs w:val="24"/>
          <w:rtl/>
        </w:rPr>
        <w:t xml:space="preserve"> </w:t>
      </w:r>
      <w:r w:rsidRPr="00672A27">
        <w:rPr>
          <w:rFonts w:hint="cs"/>
          <w:sz w:val="24"/>
          <w:szCs w:val="24"/>
          <w:rtl/>
        </w:rPr>
        <w:t>ראוי</w:t>
      </w:r>
      <w:r w:rsidRPr="00672A27">
        <w:rPr>
          <w:sz w:val="24"/>
          <w:szCs w:val="24"/>
          <w:rtl/>
        </w:rPr>
        <w:t xml:space="preserve"> </w:t>
      </w:r>
      <w:r w:rsidRPr="00672A27">
        <w:rPr>
          <w:rFonts w:hint="cs"/>
          <w:sz w:val="24"/>
          <w:szCs w:val="24"/>
          <w:rtl/>
        </w:rPr>
        <w:t>מאתמול</w:t>
      </w:r>
    </w:p>
    <w:p w14:paraId="5861AD6B" w14:textId="77777777" w:rsidR="00491557" w:rsidRDefault="00491557" w:rsidP="00491557">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3646D3EA" w14:textId="77777777" w:rsidR="00491557" w:rsidRPr="00672A27" w:rsidRDefault="00491557" w:rsidP="00491557">
      <w:pPr>
        <w:bidi/>
        <w:rPr>
          <w:sz w:val="28"/>
        </w:rPr>
      </w:pPr>
      <w:r w:rsidRPr="00924FE1">
        <w:rPr>
          <w:sz w:val="24"/>
          <w:szCs w:val="24"/>
          <w:rtl/>
        </w:rPr>
        <w:t xml:space="preserve"> </w:t>
      </w:r>
      <w:r w:rsidRPr="00FA2E0D">
        <w:rPr>
          <w:rFonts w:hint="cs"/>
          <w:sz w:val="28"/>
          <w:szCs w:val="28"/>
          <w:rtl/>
        </w:rPr>
        <w:t>פרק</w:t>
      </w:r>
      <w:r w:rsidRPr="00FA2E0D">
        <w:rPr>
          <w:sz w:val="28"/>
          <w:szCs w:val="28"/>
          <w:rtl/>
        </w:rPr>
        <w:t xml:space="preserve"> </w:t>
      </w:r>
      <w:r w:rsidRPr="00FA2E0D">
        <w:rPr>
          <w:rFonts w:hint="cs"/>
          <w:sz w:val="28"/>
          <w:szCs w:val="28"/>
          <w:rtl/>
        </w:rPr>
        <w:t>ו</w:t>
      </w:r>
      <w:r w:rsidRPr="00FA2E0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ד</w:t>
      </w:r>
    </w:p>
    <w:p w14:paraId="563C7D04" w14:textId="77777777" w:rsidR="00491557" w:rsidRPr="00FA2E0D" w:rsidRDefault="00491557" w:rsidP="00491557">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אימתי</w:t>
      </w:r>
      <w:r w:rsidRPr="00672A27">
        <w:rPr>
          <w:sz w:val="28"/>
          <w:szCs w:val="28"/>
          <w:rtl/>
        </w:rPr>
        <w:t xml:space="preserve"> </w:t>
      </w:r>
      <w:proofErr w:type="spellStart"/>
      <w:r w:rsidRPr="00672A27">
        <w:rPr>
          <w:rFonts w:hint="cs"/>
          <w:sz w:val="28"/>
          <w:szCs w:val="28"/>
          <w:rtl/>
        </w:rPr>
        <w:t>מביאין</w:t>
      </w:r>
      <w:proofErr w:type="spellEnd"/>
      <w:r w:rsidRPr="00672A27">
        <w:rPr>
          <w:sz w:val="28"/>
          <w:szCs w:val="28"/>
          <w:rtl/>
        </w:rPr>
        <w:t xml:space="preserve"> </w:t>
      </w:r>
      <w:r w:rsidRPr="00672A27">
        <w:rPr>
          <w:rFonts w:hint="cs"/>
          <w:sz w:val="28"/>
          <w:szCs w:val="28"/>
          <w:rtl/>
        </w:rPr>
        <w:t>עמו</w:t>
      </w:r>
      <w:r w:rsidRPr="00672A27">
        <w:rPr>
          <w:sz w:val="28"/>
          <w:szCs w:val="28"/>
          <w:rtl/>
        </w:rPr>
        <w:t xml:space="preserve"> </w:t>
      </w:r>
      <w:r w:rsidRPr="00672A27">
        <w:rPr>
          <w:rFonts w:hint="cs"/>
          <w:sz w:val="28"/>
          <w:szCs w:val="28"/>
          <w:rtl/>
        </w:rPr>
        <w:t>חגיגה</w:t>
      </w:r>
      <w:r w:rsidRPr="00FA2E0D">
        <w:rPr>
          <w:rFonts w:hint="cs"/>
          <w:sz w:val="28"/>
          <w:szCs w:val="28"/>
          <w:rtl/>
        </w:rPr>
        <w:t>?</w:t>
      </w:r>
      <w:r w:rsidRPr="00672A27">
        <w:rPr>
          <w:sz w:val="28"/>
          <w:szCs w:val="28"/>
          <w:rtl/>
        </w:rPr>
        <w:t xml:space="preserve"> </w:t>
      </w:r>
      <w:r w:rsidRPr="00672A27">
        <w:rPr>
          <w:rFonts w:hint="cs"/>
          <w:sz w:val="28"/>
          <w:szCs w:val="28"/>
          <w:rtl/>
        </w:rPr>
        <w:t>בזמן</w:t>
      </w:r>
      <w:r w:rsidRPr="00672A27">
        <w:rPr>
          <w:sz w:val="28"/>
          <w:szCs w:val="28"/>
          <w:rtl/>
        </w:rPr>
        <w:t xml:space="preserve"> </w:t>
      </w:r>
      <w:r w:rsidRPr="00672A27">
        <w:rPr>
          <w:rFonts w:hint="cs"/>
          <w:sz w:val="28"/>
          <w:szCs w:val="28"/>
          <w:rtl/>
        </w:rPr>
        <w:t>שהוא</w:t>
      </w:r>
      <w:r w:rsidRPr="00672A27">
        <w:rPr>
          <w:sz w:val="28"/>
          <w:szCs w:val="28"/>
          <w:rtl/>
        </w:rPr>
        <w:t xml:space="preserve"> </w:t>
      </w:r>
      <w:r w:rsidRPr="00672A27">
        <w:rPr>
          <w:rFonts w:hint="cs"/>
          <w:sz w:val="28"/>
          <w:szCs w:val="28"/>
          <w:rtl/>
        </w:rPr>
        <w:t>בא</w:t>
      </w:r>
      <w:r w:rsidRPr="00672A27">
        <w:rPr>
          <w:sz w:val="28"/>
          <w:szCs w:val="28"/>
          <w:rtl/>
        </w:rPr>
        <w:t xml:space="preserve"> </w:t>
      </w:r>
      <w:r w:rsidRPr="00672A27">
        <w:rPr>
          <w:rFonts w:hint="cs"/>
          <w:sz w:val="28"/>
          <w:szCs w:val="28"/>
          <w:rtl/>
        </w:rPr>
        <w:t>בחול</w:t>
      </w:r>
      <w:r w:rsidRPr="00FA2E0D">
        <w:rPr>
          <w:rFonts w:hint="cs"/>
          <w:sz w:val="28"/>
          <w:szCs w:val="28"/>
          <w:rtl/>
        </w:rPr>
        <w:t>,</w:t>
      </w:r>
      <w:r w:rsidRPr="00672A27">
        <w:rPr>
          <w:rFonts w:hint="cs"/>
          <w:sz w:val="28"/>
          <w:szCs w:val="28"/>
          <w:rtl/>
        </w:rPr>
        <w:t xml:space="preserve"> בטהרה</w:t>
      </w:r>
      <w:r w:rsidRPr="00672A27">
        <w:rPr>
          <w:sz w:val="28"/>
          <w:szCs w:val="28"/>
          <w:rtl/>
        </w:rPr>
        <w:t xml:space="preserve"> </w:t>
      </w:r>
      <w:r w:rsidRPr="00FA2E0D">
        <w:rPr>
          <w:rFonts w:hint="cs"/>
          <w:sz w:val="28"/>
          <w:szCs w:val="28"/>
          <w:rtl/>
        </w:rPr>
        <w:t>,</w:t>
      </w:r>
      <w:proofErr w:type="spellStart"/>
      <w:r w:rsidRPr="00672A27">
        <w:rPr>
          <w:rFonts w:hint="cs"/>
          <w:sz w:val="28"/>
          <w:szCs w:val="28"/>
          <w:rtl/>
        </w:rPr>
        <w:t>ובממועט</w:t>
      </w:r>
      <w:proofErr w:type="spellEnd"/>
      <w:r w:rsidRPr="00672A27">
        <w:rPr>
          <w:rFonts w:hint="cs"/>
          <w:sz w:val="28"/>
          <w:szCs w:val="28"/>
          <w:rtl/>
        </w:rPr>
        <w:t xml:space="preserve"> </w:t>
      </w:r>
      <w:proofErr w:type="spellStart"/>
      <w:r w:rsidRPr="002361EC">
        <w:rPr>
          <w:rFonts w:hint="cs"/>
          <w:sz w:val="16"/>
          <w:szCs w:val="16"/>
          <w:rtl/>
        </w:rPr>
        <w:t>הקרבן</w:t>
      </w:r>
      <w:proofErr w:type="spellEnd"/>
      <w:r>
        <w:rPr>
          <w:rFonts w:hint="cs"/>
          <w:sz w:val="16"/>
          <w:szCs w:val="16"/>
          <w:rtl/>
        </w:rPr>
        <w:t xml:space="preserve"> קטן</w:t>
      </w:r>
      <w:r w:rsidRPr="00FA2E0D">
        <w:rPr>
          <w:rFonts w:hint="cs"/>
          <w:sz w:val="28"/>
          <w:szCs w:val="28"/>
          <w:rtl/>
        </w:rPr>
        <w:t>,</w:t>
      </w:r>
      <w:r w:rsidRPr="00FA2E0D">
        <w:rPr>
          <w:sz w:val="28"/>
          <w:szCs w:val="28"/>
          <w:rtl/>
        </w:rPr>
        <w:t xml:space="preserve"> </w:t>
      </w:r>
      <w:r w:rsidRPr="00672A27">
        <w:rPr>
          <w:rFonts w:hint="cs"/>
          <w:sz w:val="28"/>
          <w:szCs w:val="28"/>
          <w:rtl/>
        </w:rPr>
        <w:t>בזמן</w:t>
      </w:r>
      <w:r w:rsidRPr="00672A27">
        <w:rPr>
          <w:sz w:val="28"/>
          <w:szCs w:val="28"/>
          <w:rtl/>
        </w:rPr>
        <w:t xml:space="preserve"> </w:t>
      </w:r>
      <w:r w:rsidRPr="00672A27">
        <w:rPr>
          <w:rFonts w:hint="cs"/>
          <w:sz w:val="28"/>
          <w:szCs w:val="28"/>
          <w:rtl/>
        </w:rPr>
        <w:t>שהוא</w:t>
      </w:r>
      <w:r w:rsidRPr="00672A27">
        <w:rPr>
          <w:sz w:val="28"/>
          <w:szCs w:val="28"/>
          <w:rtl/>
        </w:rPr>
        <w:t xml:space="preserve"> </w:t>
      </w:r>
      <w:r w:rsidRPr="00672A27">
        <w:rPr>
          <w:rFonts w:hint="cs"/>
          <w:sz w:val="28"/>
          <w:szCs w:val="28"/>
          <w:rtl/>
        </w:rPr>
        <w:t>בא</w:t>
      </w:r>
      <w:r w:rsidRPr="00672A27">
        <w:rPr>
          <w:sz w:val="28"/>
          <w:szCs w:val="28"/>
          <w:rtl/>
        </w:rPr>
        <w:t xml:space="preserve"> </w:t>
      </w:r>
      <w:r w:rsidRPr="00672A27">
        <w:rPr>
          <w:rFonts w:hint="cs"/>
          <w:sz w:val="28"/>
          <w:szCs w:val="28"/>
          <w:rtl/>
        </w:rPr>
        <w:t>בשבת</w:t>
      </w:r>
      <w:r w:rsidRPr="00FA2E0D">
        <w:rPr>
          <w:rFonts w:hint="cs"/>
          <w:sz w:val="28"/>
          <w:szCs w:val="28"/>
          <w:rtl/>
        </w:rPr>
        <w:t>,</w:t>
      </w:r>
      <w:r w:rsidRPr="00672A27">
        <w:rPr>
          <w:rFonts w:hint="cs"/>
          <w:sz w:val="28"/>
          <w:szCs w:val="28"/>
          <w:rtl/>
        </w:rPr>
        <w:t xml:space="preserve"> במרובה</w:t>
      </w:r>
      <w:r w:rsidRPr="00672A27">
        <w:rPr>
          <w:sz w:val="28"/>
          <w:szCs w:val="28"/>
          <w:rtl/>
        </w:rPr>
        <w:t xml:space="preserve"> </w:t>
      </w:r>
      <w:r w:rsidRPr="00672A27">
        <w:rPr>
          <w:rFonts w:hint="cs"/>
          <w:sz w:val="28"/>
          <w:szCs w:val="28"/>
          <w:rtl/>
        </w:rPr>
        <w:t>ובטומאה</w:t>
      </w:r>
      <w:r w:rsidRPr="00672A27">
        <w:rPr>
          <w:sz w:val="28"/>
          <w:szCs w:val="28"/>
          <w:rtl/>
        </w:rPr>
        <w:t xml:space="preserve"> </w:t>
      </w:r>
      <w:r w:rsidRPr="00672A27">
        <w:rPr>
          <w:rFonts w:hint="cs"/>
          <w:sz w:val="28"/>
          <w:szCs w:val="28"/>
          <w:rtl/>
        </w:rPr>
        <w:t>אין</w:t>
      </w:r>
      <w:r w:rsidRPr="00672A27">
        <w:rPr>
          <w:sz w:val="28"/>
          <w:szCs w:val="28"/>
          <w:rtl/>
        </w:rPr>
        <w:t xml:space="preserve"> </w:t>
      </w:r>
      <w:proofErr w:type="spellStart"/>
      <w:r w:rsidRPr="00672A27">
        <w:rPr>
          <w:rFonts w:hint="cs"/>
          <w:sz w:val="28"/>
          <w:szCs w:val="28"/>
          <w:rtl/>
        </w:rPr>
        <w:t>מביאין</w:t>
      </w:r>
      <w:proofErr w:type="spellEnd"/>
      <w:r w:rsidRPr="00672A27">
        <w:rPr>
          <w:sz w:val="28"/>
          <w:szCs w:val="28"/>
          <w:rtl/>
        </w:rPr>
        <w:t xml:space="preserve"> </w:t>
      </w:r>
      <w:r w:rsidRPr="00672A27">
        <w:rPr>
          <w:rFonts w:hint="cs"/>
          <w:sz w:val="28"/>
          <w:szCs w:val="28"/>
          <w:rtl/>
        </w:rPr>
        <w:t>עמו</w:t>
      </w:r>
      <w:r w:rsidRPr="00672A27">
        <w:rPr>
          <w:sz w:val="28"/>
          <w:szCs w:val="28"/>
          <w:rtl/>
        </w:rPr>
        <w:t xml:space="preserve"> </w:t>
      </w:r>
      <w:r w:rsidRPr="00672A27">
        <w:rPr>
          <w:rFonts w:hint="cs"/>
          <w:sz w:val="28"/>
          <w:szCs w:val="28"/>
          <w:rtl/>
        </w:rPr>
        <w:t>חגיגה</w:t>
      </w:r>
      <w:r w:rsidRPr="00672A27">
        <w:rPr>
          <w:sz w:val="28"/>
          <w:szCs w:val="28"/>
          <w:rtl/>
        </w:rPr>
        <w:t xml:space="preserve">. </w:t>
      </w:r>
      <w:r w:rsidRPr="00672A27">
        <w:rPr>
          <w:rFonts w:hint="cs"/>
          <w:sz w:val="28"/>
          <w:szCs w:val="28"/>
          <w:rtl/>
        </w:rPr>
        <w:t>חגיגה</w:t>
      </w:r>
      <w:r w:rsidRPr="00672A27">
        <w:rPr>
          <w:sz w:val="28"/>
          <w:szCs w:val="28"/>
          <w:rtl/>
        </w:rPr>
        <w:t xml:space="preserve"> </w:t>
      </w:r>
      <w:proofErr w:type="spellStart"/>
      <w:r w:rsidRPr="00672A27">
        <w:rPr>
          <w:rFonts w:hint="cs"/>
          <w:sz w:val="28"/>
          <w:szCs w:val="28"/>
          <w:rtl/>
        </w:rPr>
        <w:t>היתה</w:t>
      </w:r>
      <w:proofErr w:type="spellEnd"/>
      <w:r w:rsidRPr="00672A27">
        <w:rPr>
          <w:sz w:val="28"/>
          <w:szCs w:val="28"/>
          <w:rtl/>
        </w:rPr>
        <w:t xml:space="preserve"> </w:t>
      </w:r>
      <w:r w:rsidRPr="00672A27">
        <w:rPr>
          <w:rFonts w:hint="cs"/>
          <w:sz w:val="28"/>
          <w:szCs w:val="28"/>
          <w:rtl/>
        </w:rPr>
        <w:t>באה</w:t>
      </w:r>
      <w:r w:rsidRPr="00672A27">
        <w:rPr>
          <w:sz w:val="28"/>
          <w:szCs w:val="28"/>
          <w:rtl/>
        </w:rPr>
        <w:t xml:space="preserve"> </w:t>
      </w:r>
      <w:r w:rsidRPr="00672A27">
        <w:rPr>
          <w:rFonts w:hint="cs"/>
          <w:sz w:val="28"/>
          <w:szCs w:val="28"/>
          <w:rtl/>
        </w:rPr>
        <w:t>מן</w:t>
      </w:r>
      <w:r w:rsidRPr="00672A27">
        <w:rPr>
          <w:sz w:val="28"/>
          <w:szCs w:val="28"/>
          <w:rtl/>
        </w:rPr>
        <w:t xml:space="preserve"> </w:t>
      </w:r>
      <w:r w:rsidRPr="00672A27">
        <w:rPr>
          <w:rFonts w:hint="cs"/>
          <w:sz w:val="28"/>
          <w:szCs w:val="28"/>
          <w:rtl/>
        </w:rPr>
        <w:t>הצאן</w:t>
      </w:r>
      <w:r w:rsidRPr="00672A27">
        <w:rPr>
          <w:sz w:val="28"/>
          <w:szCs w:val="28"/>
          <w:rtl/>
        </w:rPr>
        <w:t xml:space="preserve"> </w:t>
      </w:r>
      <w:r w:rsidRPr="00672A27">
        <w:rPr>
          <w:rFonts w:hint="cs"/>
          <w:sz w:val="28"/>
          <w:szCs w:val="28"/>
          <w:rtl/>
        </w:rPr>
        <w:t>ומן</w:t>
      </w:r>
      <w:r w:rsidRPr="00672A27">
        <w:rPr>
          <w:sz w:val="28"/>
          <w:szCs w:val="28"/>
          <w:rtl/>
        </w:rPr>
        <w:t xml:space="preserve"> </w:t>
      </w:r>
      <w:r w:rsidRPr="00672A27">
        <w:rPr>
          <w:rFonts w:hint="cs"/>
          <w:sz w:val="28"/>
          <w:szCs w:val="28"/>
          <w:rtl/>
        </w:rPr>
        <w:t>הבקר</w:t>
      </w:r>
      <w:r w:rsidRPr="00FA2E0D">
        <w:rPr>
          <w:rFonts w:hint="cs"/>
          <w:sz w:val="28"/>
          <w:szCs w:val="28"/>
          <w:rtl/>
        </w:rPr>
        <w:t>,</w:t>
      </w:r>
      <w:r w:rsidRPr="00672A27">
        <w:rPr>
          <w:sz w:val="28"/>
          <w:szCs w:val="28"/>
          <w:rtl/>
        </w:rPr>
        <w:t xml:space="preserve"> </w:t>
      </w:r>
      <w:r w:rsidRPr="00672A27">
        <w:rPr>
          <w:rFonts w:hint="cs"/>
          <w:sz w:val="28"/>
          <w:szCs w:val="28"/>
          <w:rtl/>
        </w:rPr>
        <w:t>מן</w:t>
      </w:r>
      <w:r w:rsidRPr="00672A27">
        <w:rPr>
          <w:sz w:val="28"/>
          <w:szCs w:val="28"/>
          <w:rtl/>
        </w:rPr>
        <w:t xml:space="preserve"> </w:t>
      </w:r>
      <w:proofErr w:type="spellStart"/>
      <w:r w:rsidRPr="00672A27">
        <w:rPr>
          <w:rFonts w:hint="cs"/>
          <w:sz w:val="28"/>
          <w:szCs w:val="28"/>
          <w:rtl/>
        </w:rPr>
        <w:t>הכשבים</w:t>
      </w:r>
      <w:proofErr w:type="spellEnd"/>
      <w:r w:rsidRPr="00672A27">
        <w:rPr>
          <w:rFonts w:hint="cs"/>
          <w:sz w:val="28"/>
          <w:szCs w:val="28"/>
          <w:rtl/>
        </w:rPr>
        <w:t xml:space="preserve"> ומן</w:t>
      </w:r>
      <w:r w:rsidRPr="00672A27">
        <w:rPr>
          <w:sz w:val="28"/>
          <w:szCs w:val="28"/>
          <w:rtl/>
        </w:rPr>
        <w:t xml:space="preserve"> </w:t>
      </w:r>
      <w:r w:rsidRPr="00672A27">
        <w:rPr>
          <w:rFonts w:hint="cs"/>
          <w:sz w:val="28"/>
          <w:szCs w:val="28"/>
          <w:rtl/>
        </w:rPr>
        <w:t>העזים</w:t>
      </w:r>
      <w:r w:rsidRPr="00FA2E0D">
        <w:rPr>
          <w:rFonts w:hint="cs"/>
          <w:sz w:val="28"/>
          <w:szCs w:val="28"/>
          <w:rtl/>
        </w:rPr>
        <w:t>,</w:t>
      </w:r>
      <w:r w:rsidRPr="00672A27">
        <w:rPr>
          <w:rFonts w:hint="cs"/>
          <w:sz w:val="28"/>
          <w:szCs w:val="28"/>
          <w:rtl/>
        </w:rPr>
        <w:t xml:space="preserve"> מן</w:t>
      </w:r>
      <w:r w:rsidRPr="00672A27">
        <w:rPr>
          <w:sz w:val="28"/>
          <w:szCs w:val="28"/>
          <w:rtl/>
        </w:rPr>
        <w:t xml:space="preserve"> </w:t>
      </w:r>
      <w:r w:rsidRPr="00672A27">
        <w:rPr>
          <w:rFonts w:hint="cs"/>
          <w:sz w:val="28"/>
          <w:szCs w:val="28"/>
          <w:rtl/>
        </w:rPr>
        <w:t>הזכרים</w:t>
      </w:r>
      <w:r w:rsidRPr="00672A27">
        <w:rPr>
          <w:sz w:val="28"/>
          <w:szCs w:val="28"/>
          <w:rtl/>
        </w:rPr>
        <w:t xml:space="preserve"> </w:t>
      </w:r>
      <w:r w:rsidRPr="00672A27">
        <w:rPr>
          <w:rFonts w:hint="cs"/>
          <w:sz w:val="28"/>
          <w:szCs w:val="28"/>
          <w:rtl/>
        </w:rPr>
        <w:t>ומן</w:t>
      </w:r>
      <w:r w:rsidRPr="00672A27">
        <w:rPr>
          <w:sz w:val="28"/>
          <w:szCs w:val="28"/>
          <w:rtl/>
        </w:rPr>
        <w:t xml:space="preserve"> </w:t>
      </w:r>
      <w:r w:rsidRPr="00672A27">
        <w:rPr>
          <w:rFonts w:hint="cs"/>
          <w:sz w:val="28"/>
          <w:szCs w:val="28"/>
          <w:rtl/>
        </w:rPr>
        <w:t>הנקבות</w:t>
      </w:r>
      <w:r w:rsidRPr="00FA2E0D">
        <w:rPr>
          <w:rFonts w:hint="cs"/>
          <w:sz w:val="28"/>
          <w:szCs w:val="28"/>
          <w:rtl/>
        </w:rPr>
        <w:t>,</w:t>
      </w:r>
      <w:r w:rsidRPr="00672A27">
        <w:rPr>
          <w:sz w:val="28"/>
          <w:szCs w:val="28"/>
          <w:rtl/>
        </w:rPr>
        <w:t xml:space="preserve"> </w:t>
      </w:r>
      <w:r w:rsidRPr="00672A27">
        <w:rPr>
          <w:rFonts w:hint="cs"/>
          <w:sz w:val="28"/>
          <w:szCs w:val="28"/>
          <w:rtl/>
        </w:rPr>
        <w:t>ונאכלת</w:t>
      </w:r>
      <w:r w:rsidRPr="00672A27">
        <w:rPr>
          <w:sz w:val="28"/>
          <w:szCs w:val="28"/>
          <w:rtl/>
        </w:rPr>
        <w:t xml:space="preserve"> </w:t>
      </w:r>
      <w:r w:rsidRPr="00672A27">
        <w:rPr>
          <w:rFonts w:hint="cs"/>
          <w:sz w:val="28"/>
          <w:szCs w:val="28"/>
          <w:rtl/>
        </w:rPr>
        <w:t>לשני</w:t>
      </w:r>
      <w:r w:rsidRPr="00672A27">
        <w:rPr>
          <w:sz w:val="28"/>
          <w:szCs w:val="28"/>
          <w:rtl/>
        </w:rPr>
        <w:t xml:space="preserve"> </w:t>
      </w:r>
      <w:r w:rsidRPr="00672A27">
        <w:rPr>
          <w:rFonts w:hint="cs"/>
          <w:sz w:val="28"/>
          <w:szCs w:val="28"/>
          <w:rtl/>
        </w:rPr>
        <w:t>ימים</w:t>
      </w:r>
      <w:r w:rsidRPr="00672A27">
        <w:rPr>
          <w:sz w:val="28"/>
          <w:szCs w:val="28"/>
          <w:rtl/>
        </w:rPr>
        <w:t xml:space="preserve"> </w:t>
      </w:r>
      <w:r w:rsidRPr="00672A27">
        <w:rPr>
          <w:rFonts w:hint="cs"/>
          <w:sz w:val="28"/>
          <w:szCs w:val="28"/>
          <w:rtl/>
        </w:rPr>
        <w:t>ולילה</w:t>
      </w:r>
      <w:r w:rsidRPr="00672A27">
        <w:rPr>
          <w:sz w:val="28"/>
          <w:szCs w:val="28"/>
          <w:rtl/>
        </w:rPr>
        <w:t xml:space="preserve"> </w:t>
      </w:r>
      <w:r w:rsidRPr="00672A27">
        <w:rPr>
          <w:rFonts w:hint="cs"/>
          <w:sz w:val="28"/>
          <w:szCs w:val="28"/>
          <w:rtl/>
        </w:rPr>
        <w:t>אחד</w:t>
      </w:r>
      <w:r w:rsidRPr="00672A27">
        <w:rPr>
          <w:sz w:val="28"/>
          <w:szCs w:val="28"/>
          <w:rtl/>
        </w:rPr>
        <w:t>:</w:t>
      </w:r>
    </w:p>
    <w:p w14:paraId="6994E774" w14:textId="52778B17" w:rsidR="00491557" w:rsidRPr="00672A27" w:rsidRDefault="00491557" w:rsidP="00491557">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תני</w:t>
      </w:r>
      <w:r>
        <w:rPr>
          <w:rFonts w:hint="cs"/>
          <w:sz w:val="24"/>
          <w:szCs w:val="24"/>
          <w:rtl/>
        </w:rPr>
        <w:t>,</w:t>
      </w:r>
      <w:r w:rsidRPr="00672A27">
        <w:rPr>
          <w:sz w:val="24"/>
          <w:szCs w:val="24"/>
          <w:rtl/>
        </w:rPr>
        <w:t xml:space="preserve"> </w:t>
      </w:r>
      <w:r w:rsidRPr="00672A27">
        <w:rPr>
          <w:rFonts w:hint="cs"/>
          <w:sz w:val="24"/>
          <w:szCs w:val="24"/>
          <w:rtl/>
        </w:rPr>
        <w:t>חגיגת</w:t>
      </w:r>
      <w:r w:rsidRPr="00672A27">
        <w:rPr>
          <w:sz w:val="24"/>
          <w:szCs w:val="24"/>
          <w:rtl/>
        </w:rPr>
        <w:t xml:space="preserve"> </w:t>
      </w:r>
      <w:r w:rsidRPr="00672A27">
        <w:rPr>
          <w:rFonts w:hint="cs"/>
          <w:sz w:val="24"/>
          <w:szCs w:val="24"/>
          <w:rtl/>
        </w:rPr>
        <w:t>ארבעה</w:t>
      </w:r>
      <w:r w:rsidRPr="00672A27">
        <w:rPr>
          <w:sz w:val="24"/>
          <w:szCs w:val="24"/>
          <w:rtl/>
        </w:rPr>
        <w:t xml:space="preserve"> </w:t>
      </w:r>
      <w:r w:rsidRPr="00672A27">
        <w:rPr>
          <w:rFonts w:hint="cs"/>
          <w:sz w:val="24"/>
          <w:szCs w:val="24"/>
          <w:rtl/>
        </w:rPr>
        <w:t>עשר</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באה</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המעשר</w:t>
      </w:r>
      <w:r w:rsidRPr="00672A27">
        <w:rPr>
          <w:sz w:val="24"/>
          <w:szCs w:val="24"/>
          <w:rtl/>
        </w:rPr>
        <w:t>.</w:t>
      </w:r>
      <w:r w:rsidRPr="00672A27">
        <w:rPr>
          <w:rFonts w:hint="cs"/>
          <w:sz w:val="24"/>
          <w:szCs w:val="24"/>
          <w:rtl/>
        </w:rPr>
        <w:t xml:space="preserve"> </w:t>
      </w:r>
      <w:r w:rsidRPr="007C0105">
        <w:rPr>
          <w:rFonts w:hint="cs"/>
          <w:b/>
          <w:bCs/>
          <w:sz w:val="24"/>
          <w:szCs w:val="24"/>
          <w:rtl/>
        </w:rPr>
        <w:t>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אבא</w:t>
      </w:r>
      <w:r>
        <w:rPr>
          <w:rFonts w:hint="cs"/>
          <w:sz w:val="24"/>
          <w:szCs w:val="24"/>
          <w:rtl/>
        </w:rPr>
        <w:t>.</w:t>
      </w:r>
      <w:r w:rsidRPr="00672A27">
        <w:rPr>
          <w:sz w:val="24"/>
          <w:szCs w:val="24"/>
          <w:rtl/>
        </w:rPr>
        <w:t xml:space="preserve"> </w:t>
      </w:r>
      <w:r w:rsidRPr="00672A27">
        <w:rPr>
          <w:rFonts w:hint="cs"/>
          <w:sz w:val="24"/>
          <w:szCs w:val="24"/>
          <w:rtl/>
        </w:rPr>
        <w:t>זאת</w:t>
      </w:r>
      <w:r w:rsidRPr="00672A27">
        <w:rPr>
          <w:sz w:val="24"/>
          <w:szCs w:val="24"/>
          <w:rtl/>
        </w:rPr>
        <w:t xml:space="preserve"> </w:t>
      </w:r>
      <w:r w:rsidRPr="00672A27">
        <w:rPr>
          <w:rFonts w:hint="cs"/>
          <w:sz w:val="24"/>
          <w:szCs w:val="24"/>
          <w:rtl/>
        </w:rPr>
        <w:t>אומרת</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רשות</w:t>
      </w:r>
      <w:r>
        <w:rPr>
          <w:rFonts w:hint="cs"/>
          <w:sz w:val="24"/>
          <w:szCs w:val="24"/>
          <w:rtl/>
        </w:rPr>
        <w:t>.</w:t>
      </w:r>
      <w:r w:rsidRPr="00924FE1">
        <w:rPr>
          <w:sz w:val="24"/>
          <w:szCs w:val="24"/>
          <w:rtl/>
        </w:rPr>
        <w:t xml:space="preserve"> </w:t>
      </w:r>
      <w:r w:rsidRPr="007C0105">
        <w:rPr>
          <w:rFonts w:hint="cs"/>
          <w:b/>
          <w:bCs/>
          <w:sz w:val="24"/>
          <w:szCs w:val="24"/>
          <w:rtl/>
        </w:rPr>
        <w:t>דאין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חובה</w:t>
      </w:r>
      <w:r w:rsidRPr="00924FE1">
        <w:rPr>
          <w:rFonts w:hint="cs"/>
          <w:sz w:val="24"/>
          <w:szCs w:val="24"/>
          <w:rtl/>
        </w:rPr>
        <w:t>,</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חובה</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המעשר</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חגיגה</w:t>
      </w:r>
      <w:r w:rsidRPr="00672A27">
        <w:rPr>
          <w:sz w:val="24"/>
          <w:szCs w:val="24"/>
          <w:rtl/>
        </w:rPr>
        <w:t xml:space="preserve"> </w:t>
      </w:r>
      <w:r w:rsidRPr="00672A27">
        <w:rPr>
          <w:rFonts w:hint="cs"/>
          <w:sz w:val="24"/>
          <w:szCs w:val="24"/>
          <w:rtl/>
        </w:rPr>
        <w:t>הבאה</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הפסח</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7C0105">
        <w:rPr>
          <w:rFonts w:hint="cs"/>
          <w:b/>
          <w:bCs/>
          <w:sz w:val="24"/>
          <w:szCs w:val="24"/>
          <w:rtl/>
        </w:rPr>
        <w:t>נאכלת</w:t>
      </w:r>
      <w:r w:rsidRPr="00672A27">
        <w:rPr>
          <w:sz w:val="24"/>
          <w:szCs w:val="24"/>
          <w:rtl/>
        </w:rPr>
        <w:t xml:space="preserve"> </w:t>
      </w:r>
      <w:r w:rsidRPr="00672A27">
        <w:rPr>
          <w:rFonts w:hint="cs"/>
          <w:sz w:val="24"/>
          <w:szCs w:val="24"/>
          <w:rtl/>
        </w:rPr>
        <w:t>תחילה</w:t>
      </w:r>
      <w:r w:rsidRPr="00924FE1">
        <w:rPr>
          <w:rFonts w:hint="cs"/>
          <w:sz w:val="24"/>
          <w:szCs w:val="24"/>
          <w:rtl/>
        </w:rPr>
        <w:t>,</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שיאכל</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לשבע</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לשבע</w:t>
      </w:r>
      <w:r w:rsidRPr="00924FE1">
        <w:rPr>
          <w:rFonts w:hint="cs"/>
          <w:sz w:val="24"/>
          <w:szCs w:val="24"/>
          <w:rtl/>
        </w:rPr>
        <w:t>?</w:t>
      </w:r>
      <w:r w:rsidRPr="00924FE1">
        <w:rPr>
          <w:sz w:val="24"/>
          <w:szCs w:val="24"/>
          <w:rtl/>
        </w:rPr>
        <w:t xml:space="preserve">. </w:t>
      </w:r>
      <w:r w:rsidRPr="007C0105">
        <w:rPr>
          <w:rFonts w:hint="cs"/>
          <w:b/>
          <w:bCs/>
          <w:sz w:val="24"/>
          <w:szCs w:val="24"/>
          <w:rtl/>
        </w:rPr>
        <w:t>אמר</w:t>
      </w:r>
      <w:r w:rsidRPr="00672A27">
        <w:rPr>
          <w:rFonts w:hint="cs"/>
          <w:sz w:val="24"/>
          <w:szCs w:val="24"/>
          <w:rtl/>
        </w:rPr>
        <w:t xml:space="preserve"> 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דסיי</w:t>
      </w:r>
      <w:proofErr w:type="spellEnd"/>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יבא</w:t>
      </w:r>
      <w:r w:rsidRPr="00672A27">
        <w:rPr>
          <w:sz w:val="24"/>
          <w:szCs w:val="24"/>
          <w:rtl/>
        </w:rPr>
        <w:t xml:space="preserve"> </w:t>
      </w:r>
      <w:r w:rsidRPr="00672A27">
        <w:rPr>
          <w:rFonts w:hint="cs"/>
          <w:sz w:val="24"/>
          <w:szCs w:val="24"/>
          <w:rtl/>
        </w:rPr>
        <w:t>לידי</w:t>
      </w:r>
      <w:r w:rsidRPr="00672A27">
        <w:rPr>
          <w:sz w:val="24"/>
          <w:szCs w:val="24"/>
          <w:rtl/>
        </w:rPr>
        <w:t xml:space="preserve"> </w:t>
      </w:r>
      <w:r w:rsidRPr="00672A27">
        <w:rPr>
          <w:rFonts w:hint="cs"/>
          <w:sz w:val="24"/>
          <w:szCs w:val="24"/>
          <w:rtl/>
        </w:rPr>
        <w:t>שבירת</w:t>
      </w:r>
      <w:r w:rsidRPr="00672A27">
        <w:rPr>
          <w:sz w:val="24"/>
          <w:szCs w:val="24"/>
          <w:rtl/>
        </w:rPr>
        <w:t xml:space="preserve"> </w:t>
      </w:r>
      <w:r w:rsidRPr="00672A27">
        <w:rPr>
          <w:rFonts w:hint="cs"/>
          <w:sz w:val="24"/>
          <w:szCs w:val="24"/>
          <w:rtl/>
        </w:rPr>
        <w:t>עצם</w:t>
      </w:r>
      <w:r>
        <w:rPr>
          <w:rFonts w:hint="cs"/>
          <w:sz w:val="24"/>
          <w:szCs w:val="24"/>
          <w:rtl/>
        </w:rPr>
        <w:t xml:space="preserve"> </w:t>
      </w:r>
      <w:r w:rsidRPr="00FA2E0D">
        <w:rPr>
          <w:rFonts w:hint="cs"/>
          <w:sz w:val="16"/>
          <w:szCs w:val="16"/>
          <w:rtl/>
        </w:rPr>
        <w:t>אם יהיה רעב</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חגיגה</w:t>
      </w:r>
      <w:r w:rsidRPr="00672A27">
        <w:rPr>
          <w:sz w:val="24"/>
          <w:szCs w:val="24"/>
          <w:rtl/>
        </w:rPr>
        <w:t xml:space="preserve"> </w:t>
      </w:r>
      <w:r w:rsidRPr="00672A27">
        <w:rPr>
          <w:rFonts w:hint="cs"/>
          <w:sz w:val="24"/>
          <w:szCs w:val="24"/>
          <w:rtl/>
        </w:rPr>
        <w:t>הבאה</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הפסח</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מתבערת</w:t>
      </w:r>
      <w:r w:rsidRPr="00672A27">
        <w:rPr>
          <w:sz w:val="24"/>
          <w:szCs w:val="24"/>
          <w:rtl/>
        </w:rPr>
        <w:t xml:space="preserve"> </w:t>
      </w:r>
      <w:r w:rsidRPr="00672A27">
        <w:rPr>
          <w:rFonts w:hint="cs"/>
          <w:sz w:val="24"/>
          <w:szCs w:val="24"/>
          <w:rtl/>
        </w:rPr>
        <w:t>עמו</w:t>
      </w:r>
      <w:r w:rsidRPr="00672A27">
        <w:rPr>
          <w:sz w:val="24"/>
          <w:szCs w:val="24"/>
          <w:rtl/>
        </w:rPr>
        <w:t xml:space="preserve">. </w:t>
      </w:r>
      <w:r w:rsidRPr="00672A27">
        <w:rPr>
          <w:rFonts w:hint="cs"/>
          <w:sz w:val="24"/>
          <w:szCs w:val="24"/>
          <w:rtl/>
        </w:rPr>
        <w:t>איתא</w:t>
      </w:r>
      <w:r w:rsidRPr="00672A27">
        <w:rPr>
          <w:sz w:val="24"/>
          <w:szCs w:val="24"/>
          <w:rtl/>
        </w:rPr>
        <w:t xml:space="preserve"> </w:t>
      </w:r>
      <w:r w:rsidRPr="00672A27">
        <w:rPr>
          <w:rFonts w:hint="cs"/>
          <w:sz w:val="24"/>
          <w:szCs w:val="24"/>
          <w:rtl/>
        </w:rPr>
        <w:t>חמי</w:t>
      </w:r>
      <w:r>
        <w:rPr>
          <w:rFonts w:hint="cs"/>
          <w:sz w:val="24"/>
          <w:szCs w:val="24"/>
          <w:rtl/>
        </w:rPr>
        <w:t>.</w:t>
      </w:r>
      <w:r w:rsidRPr="00672A27">
        <w:rPr>
          <w:sz w:val="24"/>
          <w:szCs w:val="24"/>
          <w:rtl/>
        </w:rPr>
        <w:t xml:space="preserve"> </w:t>
      </w:r>
      <w:r w:rsidRPr="00672A27">
        <w:rPr>
          <w:rFonts w:hint="cs"/>
          <w:sz w:val="24"/>
          <w:szCs w:val="24"/>
          <w:rtl/>
        </w:rPr>
        <w:t>חגיגה</w:t>
      </w:r>
      <w:r w:rsidRPr="00672A27">
        <w:rPr>
          <w:sz w:val="24"/>
          <w:szCs w:val="24"/>
          <w:rtl/>
        </w:rPr>
        <w:t xml:space="preserve"> </w:t>
      </w:r>
      <w:r w:rsidRPr="00672A27">
        <w:rPr>
          <w:rFonts w:hint="cs"/>
          <w:sz w:val="24"/>
          <w:szCs w:val="24"/>
          <w:rtl/>
        </w:rPr>
        <w:t>נאכלת</w:t>
      </w:r>
      <w:r w:rsidRPr="00672A27">
        <w:rPr>
          <w:sz w:val="24"/>
          <w:szCs w:val="24"/>
          <w:rtl/>
        </w:rPr>
        <w:t xml:space="preserve"> </w:t>
      </w:r>
      <w:r w:rsidRPr="00672A27">
        <w:rPr>
          <w:rFonts w:hint="cs"/>
          <w:sz w:val="24"/>
          <w:szCs w:val="24"/>
          <w:rtl/>
        </w:rPr>
        <w:t>לשני</w:t>
      </w:r>
      <w:r w:rsidRPr="00672A27">
        <w:rPr>
          <w:sz w:val="24"/>
          <w:szCs w:val="24"/>
          <w:rtl/>
        </w:rPr>
        <w:t xml:space="preserve"> </w:t>
      </w:r>
      <w:r w:rsidRPr="00672A27">
        <w:rPr>
          <w:rFonts w:hint="cs"/>
          <w:sz w:val="24"/>
          <w:szCs w:val="24"/>
          <w:rtl/>
        </w:rPr>
        <w:t>ימים</w:t>
      </w:r>
      <w:r w:rsidRPr="00924FE1">
        <w:rPr>
          <w:rFonts w:hint="cs"/>
          <w:sz w:val="24"/>
          <w:szCs w:val="24"/>
          <w:rtl/>
        </w:rPr>
        <w:t>,</w:t>
      </w:r>
      <w:r w:rsidRPr="00672A27">
        <w:rPr>
          <w:sz w:val="24"/>
          <w:szCs w:val="24"/>
          <w:rtl/>
        </w:rPr>
        <w:t xml:space="preserve"> </w:t>
      </w:r>
      <w:r w:rsidRPr="00672A27">
        <w:rPr>
          <w:rFonts w:hint="cs"/>
          <w:sz w:val="24"/>
          <w:szCs w:val="24"/>
          <w:rtl/>
        </w:rPr>
        <w:t>ופסח</w:t>
      </w:r>
      <w:r w:rsidRPr="00672A27">
        <w:rPr>
          <w:sz w:val="24"/>
          <w:szCs w:val="24"/>
          <w:rtl/>
        </w:rPr>
        <w:t xml:space="preserve"> </w:t>
      </w:r>
      <w:r w:rsidRPr="00672A27">
        <w:rPr>
          <w:rFonts w:hint="cs"/>
          <w:sz w:val="24"/>
          <w:szCs w:val="24"/>
          <w:rtl/>
        </w:rPr>
        <w:t>נאכל</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חצות</w:t>
      </w:r>
      <w:r w:rsidRPr="00924FE1">
        <w:rPr>
          <w:rFonts w:hint="cs"/>
          <w:sz w:val="24"/>
          <w:szCs w:val="24"/>
          <w:rtl/>
        </w:rPr>
        <w:t>,</w:t>
      </w:r>
      <w:r>
        <w:rPr>
          <w:rFonts w:hint="cs"/>
          <w:sz w:val="24"/>
          <w:szCs w:val="24"/>
          <w:rtl/>
        </w:rPr>
        <w:t xml:space="preserve"> </w:t>
      </w:r>
      <w:r w:rsidRPr="007C0105">
        <w:rPr>
          <w:rFonts w:hint="cs"/>
          <w:b/>
          <w:bCs/>
          <w:sz w:val="24"/>
          <w:szCs w:val="24"/>
          <w:rtl/>
        </w:rPr>
        <w:t>ואת</w:t>
      </w:r>
      <w:r w:rsidRPr="00672A27">
        <w:rPr>
          <w:rFonts w:hint="cs"/>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הכין</w:t>
      </w:r>
      <w:r w:rsidRPr="00924FE1">
        <w:rPr>
          <w:rFonts w:hint="cs"/>
          <w:sz w:val="24"/>
          <w:szCs w:val="24"/>
          <w:rtl/>
        </w:rPr>
        <w:t>?</w:t>
      </w:r>
      <w:r w:rsidRPr="00672A27">
        <w:rPr>
          <w:rFonts w:hint="cs"/>
          <w:sz w:val="24"/>
          <w:szCs w:val="24"/>
          <w:rtl/>
        </w:rPr>
        <w:t xml:space="preserve"> </w:t>
      </w:r>
      <w:r w:rsidRPr="00672A27">
        <w:rPr>
          <w:sz w:val="24"/>
          <w:szCs w:val="24"/>
          <w:rtl/>
        </w:rPr>
        <w:t>[</w:t>
      </w:r>
      <w:r w:rsidRPr="00672A27">
        <w:rPr>
          <w:rFonts w:hint="cs"/>
          <w:sz w:val="24"/>
          <w:szCs w:val="24"/>
          <w:rtl/>
        </w:rPr>
        <w:t>דף</w:t>
      </w:r>
      <w:r w:rsidRPr="00672A27">
        <w:rPr>
          <w:sz w:val="24"/>
          <w:szCs w:val="24"/>
          <w:rtl/>
        </w:rPr>
        <w:t xml:space="preserve"> </w:t>
      </w:r>
      <w:r w:rsidRPr="00672A27">
        <w:rPr>
          <w:rFonts w:hint="cs"/>
          <w:sz w:val="24"/>
          <w:szCs w:val="24"/>
          <w:rtl/>
        </w:rPr>
        <w:t>מג</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בעולה</w:t>
      </w:r>
      <w:r w:rsidRPr="00672A27">
        <w:rPr>
          <w:sz w:val="24"/>
          <w:szCs w:val="24"/>
          <w:rtl/>
        </w:rPr>
        <w:t xml:space="preserve"> </w:t>
      </w:r>
      <w:r w:rsidRPr="00672A27">
        <w:rPr>
          <w:rFonts w:hint="cs"/>
          <w:sz w:val="24"/>
          <w:szCs w:val="24"/>
          <w:rtl/>
        </w:rPr>
        <w:t>עמו</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שולחנו</w:t>
      </w:r>
      <w:r w:rsidRPr="00924FE1">
        <w:rPr>
          <w:rFonts w:hint="cs"/>
          <w:sz w:val="24"/>
          <w:szCs w:val="24"/>
          <w:rtl/>
        </w:rPr>
        <w:t>.</w:t>
      </w:r>
      <w:r w:rsidRPr="00924FE1">
        <w:rPr>
          <w:sz w:val="24"/>
          <w:szCs w:val="24"/>
          <w:rtl/>
        </w:rPr>
        <w:t xml:space="preserve"> </w:t>
      </w:r>
      <w:proofErr w:type="spellStart"/>
      <w:r w:rsidRPr="002D4722">
        <w:rPr>
          <w:rFonts w:hint="cs"/>
          <w:sz w:val="16"/>
          <w:szCs w:val="16"/>
          <w:rtl/>
        </w:rPr>
        <w:t>שהתבשילין</w:t>
      </w:r>
      <w:proofErr w:type="spellEnd"/>
      <w:r w:rsidRPr="00672A27">
        <w:rPr>
          <w:sz w:val="16"/>
          <w:szCs w:val="16"/>
          <w:rtl/>
        </w:rPr>
        <w:t xml:space="preserve"> </w:t>
      </w:r>
      <w:r w:rsidRPr="00672A27">
        <w:rPr>
          <w:rFonts w:hint="cs"/>
          <w:sz w:val="16"/>
          <w:szCs w:val="16"/>
          <w:rtl/>
        </w:rPr>
        <w:t>העולים</w:t>
      </w:r>
      <w:r w:rsidRPr="00672A27">
        <w:rPr>
          <w:sz w:val="16"/>
          <w:szCs w:val="16"/>
          <w:rtl/>
        </w:rPr>
        <w:t xml:space="preserve"> </w:t>
      </w:r>
      <w:r w:rsidRPr="00672A27">
        <w:rPr>
          <w:rFonts w:hint="cs"/>
          <w:sz w:val="16"/>
          <w:szCs w:val="16"/>
          <w:rtl/>
        </w:rPr>
        <w:t>עמו</w:t>
      </w:r>
      <w:r w:rsidRPr="00672A27">
        <w:rPr>
          <w:sz w:val="16"/>
          <w:szCs w:val="16"/>
          <w:rtl/>
        </w:rPr>
        <w:t xml:space="preserve"> </w:t>
      </w:r>
      <w:r w:rsidRPr="00672A27">
        <w:rPr>
          <w:rFonts w:hint="cs"/>
          <w:sz w:val="16"/>
          <w:szCs w:val="16"/>
          <w:rtl/>
        </w:rPr>
        <w:t>על</w:t>
      </w:r>
      <w:r w:rsidRPr="00672A27">
        <w:rPr>
          <w:sz w:val="16"/>
          <w:szCs w:val="16"/>
          <w:rtl/>
        </w:rPr>
        <w:t xml:space="preserve"> </w:t>
      </w:r>
      <w:r w:rsidRPr="00672A27">
        <w:rPr>
          <w:rFonts w:hint="cs"/>
          <w:sz w:val="16"/>
          <w:szCs w:val="16"/>
          <w:rtl/>
        </w:rPr>
        <w:t>השלחן</w:t>
      </w:r>
      <w:r w:rsidRPr="00672A27">
        <w:rPr>
          <w:sz w:val="16"/>
          <w:szCs w:val="16"/>
          <w:rtl/>
        </w:rPr>
        <w:t xml:space="preserve"> </w:t>
      </w:r>
      <w:proofErr w:type="spellStart"/>
      <w:r w:rsidRPr="00672A27">
        <w:rPr>
          <w:rFonts w:hint="cs"/>
          <w:sz w:val="16"/>
          <w:szCs w:val="16"/>
          <w:rtl/>
        </w:rPr>
        <w:t>צריכין</w:t>
      </w:r>
      <w:proofErr w:type="spellEnd"/>
      <w:r w:rsidRPr="00672A27">
        <w:rPr>
          <w:sz w:val="16"/>
          <w:szCs w:val="16"/>
          <w:rtl/>
        </w:rPr>
        <w:t xml:space="preserve"> </w:t>
      </w:r>
      <w:proofErr w:type="spellStart"/>
      <w:r w:rsidRPr="00672A27">
        <w:rPr>
          <w:rFonts w:hint="cs"/>
          <w:sz w:val="16"/>
          <w:szCs w:val="16"/>
          <w:rtl/>
        </w:rPr>
        <w:t>להתבער</w:t>
      </w:r>
      <w:proofErr w:type="spellEnd"/>
      <w:r w:rsidRPr="00672A27">
        <w:rPr>
          <w:sz w:val="16"/>
          <w:szCs w:val="16"/>
          <w:rtl/>
        </w:rPr>
        <w:t xml:space="preserve"> </w:t>
      </w:r>
      <w:r w:rsidRPr="00672A27">
        <w:rPr>
          <w:rFonts w:hint="cs"/>
          <w:sz w:val="16"/>
          <w:szCs w:val="16"/>
          <w:rtl/>
        </w:rPr>
        <w:t>עמו</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924FE1">
        <w:rPr>
          <w:rFonts w:hint="cs"/>
          <w:sz w:val="24"/>
          <w:szCs w:val="24"/>
          <w:rtl/>
        </w:rPr>
        <w:t>,</w:t>
      </w:r>
      <w:r w:rsidRPr="00672A27">
        <w:rPr>
          <w:sz w:val="24"/>
          <w:szCs w:val="24"/>
          <w:rtl/>
        </w:rPr>
        <w:t xml:space="preserve"> </w:t>
      </w:r>
      <w:r w:rsidRPr="00672A27">
        <w:rPr>
          <w:rFonts w:hint="cs"/>
          <w:sz w:val="24"/>
          <w:szCs w:val="24"/>
          <w:rtl/>
        </w:rPr>
        <w:t>ההין</w:t>
      </w:r>
      <w:r w:rsidRPr="00672A27">
        <w:rPr>
          <w:sz w:val="24"/>
          <w:szCs w:val="24"/>
          <w:rtl/>
        </w:rPr>
        <w:t xml:space="preserve"> </w:t>
      </w:r>
      <w:proofErr w:type="spellStart"/>
      <w:r w:rsidRPr="00672A27">
        <w:rPr>
          <w:rFonts w:hint="cs"/>
          <w:sz w:val="24"/>
          <w:szCs w:val="24"/>
          <w:rtl/>
        </w:rPr>
        <w:t>דאוכל</w:t>
      </w:r>
      <w:proofErr w:type="spellEnd"/>
      <w:r w:rsidRPr="00672A27">
        <w:rPr>
          <w:sz w:val="24"/>
          <w:szCs w:val="24"/>
          <w:rtl/>
        </w:rPr>
        <w:t xml:space="preserve"> </w:t>
      </w:r>
      <w:r w:rsidRPr="00672A27">
        <w:rPr>
          <w:rFonts w:hint="cs"/>
          <w:sz w:val="24"/>
          <w:szCs w:val="24"/>
          <w:rtl/>
        </w:rPr>
        <w:t xml:space="preserve">חובץ </w:t>
      </w:r>
      <w:r w:rsidRPr="00FA2E0D">
        <w:rPr>
          <w:rFonts w:hint="cs"/>
          <w:sz w:val="16"/>
          <w:szCs w:val="16"/>
          <w:rtl/>
        </w:rPr>
        <w:t>גבינה</w:t>
      </w:r>
      <w:r w:rsidRPr="00924FE1">
        <w:rPr>
          <w:sz w:val="24"/>
          <w:szCs w:val="24"/>
          <w:rtl/>
        </w:rPr>
        <w:t xml:space="preserve"> </w:t>
      </w:r>
      <w:proofErr w:type="spellStart"/>
      <w:r w:rsidRPr="00672A27">
        <w:rPr>
          <w:rFonts w:hint="cs"/>
          <w:sz w:val="24"/>
          <w:szCs w:val="24"/>
          <w:rtl/>
        </w:rPr>
        <w:t>ובדעתיה</w:t>
      </w:r>
      <w:proofErr w:type="spellEnd"/>
      <w:r w:rsidRPr="00672A27">
        <w:rPr>
          <w:sz w:val="24"/>
          <w:szCs w:val="24"/>
          <w:rtl/>
        </w:rPr>
        <w:t xml:space="preserve"> </w:t>
      </w:r>
      <w:r w:rsidRPr="00672A27">
        <w:rPr>
          <w:rFonts w:hint="cs"/>
          <w:sz w:val="24"/>
          <w:szCs w:val="24"/>
          <w:rtl/>
        </w:rPr>
        <w:t>מיכול</w:t>
      </w:r>
      <w:r w:rsidRPr="00672A27">
        <w:rPr>
          <w:sz w:val="24"/>
          <w:szCs w:val="24"/>
          <w:rtl/>
        </w:rPr>
        <w:t xml:space="preserve"> </w:t>
      </w:r>
      <w:r w:rsidRPr="00672A27">
        <w:rPr>
          <w:rFonts w:hint="cs"/>
          <w:sz w:val="24"/>
          <w:szCs w:val="24"/>
          <w:rtl/>
        </w:rPr>
        <w:t>קופד</w:t>
      </w:r>
      <w:r w:rsidRPr="00924FE1">
        <w:rPr>
          <w:rFonts w:hint="cs"/>
          <w:sz w:val="24"/>
          <w:szCs w:val="24"/>
          <w:rtl/>
        </w:rPr>
        <w:t>,</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מבער</w:t>
      </w:r>
      <w:r w:rsidRPr="00672A27">
        <w:rPr>
          <w:sz w:val="24"/>
          <w:szCs w:val="24"/>
          <w:rtl/>
        </w:rPr>
        <w:t xml:space="preserve"> </w:t>
      </w:r>
      <w:r w:rsidRPr="00672A27">
        <w:rPr>
          <w:rFonts w:hint="cs"/>
          <w:sz w:val="24"/>
          <w:szCs w:val="24"/>
          <w:rtl/>
        </w:rPr>
        <w:t>פיסת</w:t>
      </w:r>
      <w:r>
        <w:rPr>
          <w:rFonts w:hint="cs"/>
          <w:sz w:val="24"/>
          <w:szCs w:val="24"/>
          <w:rtl/>
        </w:rPr>
        <w:t xml:space="preserve"> </w:t>
      </w:r>
      <w:r w:rsidRPr="00FA2E0D">
        <w:rPr>
          <w:rFonts w:hint="cs"/>
          <w:sz w:val="16"/>
          <w:szCs w:val="16"/>
          <w:rtl/>
        </w:rPr>
        <w:t xml:space="preserve">את הלחם </w:t>
      </w:r>
      <w:r>
        <w:rPr>
          <w:rFonts w:hint="cs"/>
          <w:sz w:val="16"/>
          <w:szCs w:val="16"/>
          <w:rtl/>
        </w:rPr>
        <w:t xml:space="preserve">שאיתו אכל את הגבינה </w:t>
      </w:r>
    </w:p>
    <w:p w14:paraId="24498479" w14:textId="77777777" w:rsidR="00491557" w:rsidRDefault="00491557" w:rsidP="00491557">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336BCF47" w14:textId="77777777" w:rsidR="00491557" w:rsidRPr="00672A27" w:rsidRDefault="00491557" w:rsidP="00491557">
      <w:pPr>
        <w:bidi/>
        <w:rPr>
          <w:sz w:val="28"/>
        </w:rPr>
      </w:pPr>
      <w:r w:rsidRPr="00254248">
        <w:rPr>
          <w:rFonts w:hint="cs"/>
          <w:sz w:val="28"/>
          <w:szCs w:val="28"/>
          <w:rtl/>
        </w:rPr>
        <w:t>פרק</w:t>
      </w:r>
      <w:r w:rsidRPr="00254248">
        <w:rPr>
          <w:sz w:val="28"/>
          <w:szCs w:val="28"/>
          <w:rtl/>
        </w:rPr>
        <w:t xml:space="preserve"> </w:t>
      </w:r>
      <w:r w:rsidRPr="00254248">
        <w:rPr>
          <w:rFonts w:hint="cs"/>
          <w:sz w:val="28"/>
          <w:szCs w:val="28"/>
          <w:rtl/>
        </w:rPr>
        <w:t>ו</w:t>
      </w:r>
      <w:r w:rsidRPr="00254248">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ה</w:t>
      </w:r>
    </w:p>
    <w:p w14:paraId="49FBAEE9" w14:textId="51419281" w:rsidR="00491557" w:rsidRDefault="00491557" w:rsidP="00491557">
      <w:pPr>
        <w:bidi/>
        <w:rPr>
          <w:sz w:val="28"/>
          <w:szCs w:val="28"/>
          <w:rtl/>
        </w:rPr>
      </w:pPr>
      <w:r w:rsidRPr="00672A27">
        <w:rPr>
          <w:rFonts w:hint="cs"/>
          <w:sz w:val="28"/>
          <w:szCs w:val="28"/>
          <w:rtl/>
        </w:rPr>
        <w:t>מתני</w:t>
      </w:r>
      <w:r w:rsidRPr="00672A27">
        <w:rPr>
          <w:sz w:val="28"/>
          <w:szCs w:val="28"/>
          <w:rtl/>
        </w:rPr>
        <w:t>'</w:t>
      </w:r>
      <w:r w:rsidRPr="00254248">
        <w:rPr>
          <w:rFonts w:hint="cs"/>
          <w:sz w:val="28"/>
          <w:szCs w:val="28"/>
          <w:rtl/>
        </w:rPr>
        <w:t>:</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ששחטו</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לשמו</w:t>
      </w:r>
      <w:r w:rsidRPr="00672A27">
        <w:rPr>
          <w:sz w:val="28"/>
          <w:szCs w:val="28"/>
          <w:rtl/>
        </w:rPr>
        <w:t xml:space="preserve"> </w:t>
      </w:r>
      <w:r w:rsidRPr="00254248">
        <w:rPr>
          <w:rFonts w:hint="cs"/>
          <w:sz w:val="28"/>
          <w:szCs w:val="28"/>
          <w:rtl/>
        </w:rPr>
        <w:t xml:space="preserve">בארבע עשר שחל </w:t>
      </w:r>
      <w:r w:rsidRPr="00672A27">
        <w:rPr>
          <w:rFonts w:hint="cs"/>
          <w:sz w:val="28"/>
          <w:szCs w:val="28"/>
          <w:rtl/>
        </w:rPr>
        <w:t>בשבת</w:t>
      </w:r>
      <w:r w:rsidRPr="00254248">
        <w:rPr>
          <w:rFonts w:hint="cs"/>
          <w:sz w:val="28"/>
          <w:szCs w:val="28"/>
          <w:rtl/>
        </w:rPr>
        <w:t>,</w:t>
      </w:r>
      <w:r w:rsidRPr="00672A27">
        <w:rPr>
          <w:sz w:val="28"/>
          <w:szCs w:val="28"/>
          <w:rtl/>
        </w:rPr>
        <w:t xml:space="preserve"> </w:t>
      </w:r>
      <w:r w:rsidRPr="00672A27">
        <w:rPr>
          <w:rFonts w:hint="cs"/>
          <w:sz w:val="28"/>
          <w:szCs w:val="28"/>
          <w:rtl/>
        </w:rPr>
        <w:t>חייב</w:t>
      </w:r>
      <w:r w:rsidRPr="00672A27">
        <w:rPr>
          <w:sz w:val="28"/>
          <w:szCs w:val="28"/>
          <w:rtl/>
        </w:rPr>
        <w:t xml:space="preserve"> </w:t>
      </w:r>
      <w:r w:rsidRPr="00672A27">
        <w:rPr>
          <w:rFonts w:hint="cs"/>
          <w:sz w:val="28"/>
          <w:szCs w:val="28"/>
          <w:rtl/>
        </w:rPr>
        <w:t>עליו</w:t>
      </w:r>
      <w:r w:rsidRPr="00672A27">
        <w:rPr>
          <w:sz w:val="28"/>
          <w:szCs w:val="28"/>
          <w:rtl/>
        </w:rPr>
        <w:t xml:space="preserve"> </w:t>
      </w:r>
      <w:r w:rsidRPr="00672A27">
        <w:rPr>
          <w:rFonts w:hint="cs"/>
          <w:sz w:val="28"/>
          <w:szCs w:val="28"/>
          <w:rtl/>
        </w:rPr>
        <w:t>חטאת</w:t>
      </w:r>
      <w:r>
        <w:rPr>
          <w:rFonts w:hint="cs"/>
          <w:sz w:val="28"/>
          <w:szCs w:val="28"/>
          <w:rtl/>
        </w:rPr>
        <w:t>.</w:t>
      </w:r>
      <w:r w:rsidRPr="00672A27">
        <w:rPr>
          <w:sz w:val="28"/>
          <w:szCs w:val="28"/>
          <w:rtl/>
        </w:rPr>
        <w:t xml:space="preserve"> </w:t>
      </w:r>
      <w:r w:rsidRPr="00672A27">
        <w:rPr>
          <w:rFonts w:hint="cs"/>
          <w:sz w:val="28"/>
          <w:szCs w:val="28"/>
          <w:rtl/>
        </w:rPr>
        <w:t>ושאר</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הזבחים</w:t>
      </w:r>
      <w:r w:rsidRPr="00672A27">
        <w:rPr>
          <w:sz w:val="28"/>
          <w:szCs w:val="28"/>
          <w:rtl/>
        </w:rPr>
        <w:t xml:space="preserve"> </w:t>
      </w:r>
      <w:r w:rsidRPr="00672A27">
        <w:rPr>
          <w:rFonts w:hint="cs"/>
          <w:sz w:val="28"/>
          <w:szCs w:val="28"/>
          <w:rtl/>
        </w:rPr>
        <w:t>ששחטן</w:t>
      </w:r>
      <w:r w:rsidRPr="00672A27">
        <w:rPr>
          <w:sz w:val="28"/>
          <w:szCs w:val="28"/>
          <w:rtl/>
        </w:rPr>
        <w:t xml:space="preserve"> </w:t>
      </w:r>
      <w:r w:rsidRPr="00672A27">
        <w:rPr>
          <w:rFonts w:hint="cs"/>
          <w:sz w:val="28"/>
          <w:szCs w:val="28"/>
          <w:rtl/>
        </w:rPr>
        <w:t>לשם</w:t>
      </w:r>
      <w:r w:rsidRPr="00672A27">
        <w:rPr>
          <w:sz w:val="28"/>
          <w:szCs w:val="28"/>
          <w:rtl/>
        </w:rPr>
        <w:t xml:space="preserve"> </w:t>
      </w:r>
      <w:r w:rsidRPr="00672A27">
        <w:rPr>
          <w:rFonts w:hint="cs"/>
          <w:sz w:val="28"/>
          <w:szCs w:val="28"/>
          <w:rtl/>
        </w:rPr>
        <w:t>הפסח</w:t>
      </w:r>
      <w:r w:rsidRPr="00254248">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אינן</w:t>
      </w:r>
      <w:r w:rsidRPr="00672A27">
        <w:rPr>
          <w:sz w:val="28"/>
          <w:szCs w:val="28"/>
          <w:rtl/>
        </w:rPr>
        <w:t xml:space="preserve"> </w:t>
      </w:r>
      <w:proofErr w:type="spellStart"/>
      <w:r w:rsidRPr="00672A27">
        <w:rPr>
          <w:rFonts w:hint="cs"/>
          <w:sz w:val="28"/>
          <w:szCs w:val="28"/>
          <w:rtl/>
        </w:rPr>
        <w:t>ראויין</w:t>
      </w:r>
      <w:proofErr w:type="spellEnd"/>
      <w:r w:rsidRPr="00672A27">
        <w:rPr>
          <w:sz w:val="28"/>
          <w:szCs w:val="28"/>
          <w:rtl/>
        </w:rPr>
        <w:t xml:space="preserve"> </w:t>
      </w:r>
      <w:r w:rsidRPr="00672A27">
        <w:rPr>
          <w:rFonts w:hint="cs"/>
          <w:sz w:val="28"/>
          <w:szCs w:val="28"/>
          <w:rtl/>
        </w:rPr>
        <w:t>חייב</w:t>
      </w:r>
      <w:r>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proofErr w:type="spellStart"/>
      <w:r w:rsidRPr="00672A27">
        <w:rPr>
          <w:rFonts w:hint="cs"/>
          <w:sz w:val="28"/>
          <w:szCs w:val="28"/>
          <w:rtl/>
        </w:rPr>
        <w:t>ראויין</w:t>
      </w:r>
      <w:proofErr w:type="spellEnd"/>
      <w:r w:rsidRPr="00254248">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אליעזר</w:t>
      </w:r>
      <w:r w:rsidRPr="00672A27">
        <w:rPr>
          <w:sz w:val="28"/>
          <w:szCs w:val="28"/>
          <w:rtl/>
        </w:rPr>
        <w:t xml:space="preserve"> </w:t>
      </w:r>
      <w:r w:rsidRPr="00672A27">
        <w:rPr>
          <w:rFonts w:hint="cs"/>
          <w:sz w:val="28"/>
          <w:szCs w:val="28"/>
          <w:rtl/>
        </w:rPr>
        <w:t>מחייב</w:t>
      </w:r>
      <w:r w:rsidRPr="00672A27">
        <w:rPr>
          <w:sz w:val="28"/>
          <w:szCs w:val="28"/>
          <w:rtl/>
        </w:rPr>
        <w:t xml:space="preserve"> </w:t>
      </w:r>
      <w:r w:rsidRPr="00672A27">
        <w:rPr>
          <w:rFonts w:hint="cs"/>
          <w:sz w:val="28"/>
          <w:szCs w:val="28"/>
          <w:rtl/>
        </w:rPr>
        <w:t>חטאת</w:t>
      </w:r>
      <w:r w:rsidRPr="00254248">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יהושע</w:t>
      </w:r>
      <w:r w:rsidRPr="00672A27">
        <w:rPr>
          <w:sz w:val="28"/>
          <w:szCs w:val="28"/>
          <w:rtl/>
        </w:rPr>
        <w:t xml:space="preserve"> </w:t>
      </w:r>
      <w:r w:rsidRPr="00672A27">
        <w:rPr>
          <w:rFonts w:hint="cs"/>
          <w:sz w:val="28"/>
          <w:szCs w:val="28"/>
          <w:rtl/>
        </w:rPr>
        <w:t>פוטר</w:t>
      </w:r>
      <w:r>
        <w:rPr>
          <w:rFonts w:hint="cs"/>
          <w:sz w:val="28"/>
          <w:szCs w:val="28"/>
          <w:rtl/>
        </w:rPr>
        <w:t>.</w:t>
      </w:r>
      <w:r w:rsidRPr="00672A27">
        <w:rPr>
          <w:sz w:val="28"/>
          <w:szCs w:val="28"/>
          <w:rtl/>
        </w:rPr>
        <w:t xml:space="preserve"> </w:t>
      </w:r>
      <w:proofErr w:type="spellStart"/>
      <w:r w:rsidRPr="00672A27">
        <w:rPr>
          <w:rFonts w:hint="cs"/>
          <w:sz w:val="28"/>
          <w:szCs w:val="28"/>
          <w:rtl/>
        </w:rPr>
        <w:t>א</w:t>
      </w:r>
      <w:r w:rsidRPr="00672A27">
        <w:rPr>
          <w:sz w:val="28"/>
          <w:szCs w:val="28"/>
          <w:rtl/>
        </w:rPr>
        <w:t>"</w:t>
      </w:r>
      <w:r w:rsidRPr="00672A27">
        <w:rPr>
          <w:rFonts w:hint="cs"/>
          <w:sz w:val="28"/>
          <w:szCs w:val="28"/>
          <w:rtl/>
        </w:rPr>
        <w:t>ר</w:t>
      </w:r>
      <w:proofErr w:type="spellEnd"/>
      <w:r w:rsidRPr="00672A27">
        <w:rPr>
          <w:sz w:val="28"/>
          <w:szCs w:val="28"/>
          <w:rtl/>
        </w:rPr>
        <w:t xml:space="preserve"> </w:t>
      </w:r>
      <w:r w:rsidRPr="00672A27">
        <w:rPr>
          <w:rFonts w:hint="cs"/>
          <w:sz w:val="28"/>
          <w:szCs w:val="28"/>
          <w:rtl/>
        </w:rPr>
        <w:t>אליעזר</w:t>
      </w:r>
      <w:r>
        <w:rPr>
          <w:rFonts w:hint="cs"/>
          <w:sz w:val="28"/>
          <w:szCs w:val="28"/>
          <w:rtl/>
        </w:rPr>
        <w:t>.</w:t>
      </w:r>
      <w:r w:rsidRPr="00672A27">
        <w:rPr>
          <w:sz w:val="28"/>
          <w:szCs w:val="28"/>
          <w:rtl/>
        </w:rPr>
        <w:t xml:space="preserve"> </w:t>
      </w:r>
      <w:r w:rsidRPr="00672A27">
        <w:rPr>
          <w:rFonts w:hint="cs"/>
          <w:sz w:val="28"/>
          <w:szCs w:val="28"/>
          <w:rtl/>
        </w:rPr>
        <w:t>מה</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שהוא</w:t>
      </w:r>
      <w:r w:rsidRPr="00672A27">
        <w:rPr>
          <w:sz w:val="28"/>
          <w:szCs w:val="28"/>
          <w:rtl/>
        </w:rPr>
        <w:t xml:space="preserve"> </w:t>
      </w:r>
      <w:r w:rsidRPr="00672A27">
        <w:rPr>
          <w:rFonts w:hint="cs"/>
          <w:sz w:val="28"/>
          <w:szCs w:val="28"/>
          <w:rtl/>
        </w:rPr>
        <w:t>מותר</w:t>
      </w:r>
      <w:r w:rsidRPr="00672A27">
        <w:rPr>
          <w:sz w:val="28"/>
          <w:szCs w:val="28"/>
          <w:rtl/>
        </w:rPr>
        <w:t xml:space="preserve"> </w:t>
      </w:r>
      <w:r w:rsidRPr="00672A27">
        <w:rPr>
          <w:rFonts w:hint="cs"/>
          <w:sz w:val="28"/>
          <w:szCs w:val="28"/>
          <w:rtl/>
        </w:rPr>
        <w:t>לשמו</w:t>
      </w:r>
      <w:r w:rsidRPr="00254248">
        <w:rPr>
          <w:rFonts w:hint="cs"/>
          <w:sz w:val="28"/>
          <w:szCs w:val="28"/>
          <w:rtl/>
        </w:rPr>
        <w:t>,</w:t>
      </w:r>
      <w:r w:rsidRPr="00672A27">
        <w:rPr>
          <w:sz w:val="28"/>
          <w:szCs w:val="28"/>
          <w:rtl/>
        </w:rPr>
        <w:t xml:space="preserve"> </w:t>
      </w:r>
      <w:r w:rsidRPr="00672A27">
        <w:rPr>
          <w:rFonts w:hint="cs"/>
          <w:sz w:val="28"/>
          <w:szCs w:val="28"/>
          <w:rtl/>
        </w:rPr>
        <w:t>כששינה</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שמו</w:t>
      </w:r>
      <w:r w:rsidRPr="00672A27">
        <w:rPr>
          <w:sz w:val="28"/>
          <w:szCs w:val="28"/>
          <w:rtl/>
        </w:rPr>
        <w:t xml:space="preserve"> </w:t>
      </w:r>
      <w:r w:rsidRPr="00672A27">
        <w:rPr>
          <w:rFonts w:hint="cs"/>
          <w:sz w:val="28"/>
          <w:szCs w:val="28"/>
          <w:rtl/>
        </w:rPr>
        <w:t>חייב</w:t>
      </w:r>
      <w:r w:rsidRPr="00254248">
        <w:rPr>
          <w:rFonts w:hint="cs"/>
          <w:sz w:val="28"/>
          <w:szCs w:val="28"/>
          <w:rtl/>
        </w:rPr>
        <w:t>,</w:t>
      </w:r>
      <w:r w:rsidRPr="00672A27">
        <w:rPr>
          <w:sz w:val="28"/>
          <w:szCs w:val="28"/>
          <w:rtl/>
        </w:rPr>
        <w:t xml:space="preserve"> </w:t>
      </w:r>
      <w:r w:rsidRPr="00672A27">
        <w:rPr>
          <w:rFonts w:hint="cs"/>
          <w:sz w:val="28"/>
          <w:szCs w:val="28"/>
          <w:rtl/>
        </w:rPr>
        <w:t>זבחים</w:t>
      </w:r>
      <w:r w:rsidRPr="00672A27">
        <w:rPr>
          <w:sz w:val="28"/>
          <w:szCs w:val="28"/>
          <w:rtl/>
        </w:rPr>
        <w:t xml:space="preserve"> </w:t>
      </w:r>
      <w:r w:rsidRPr="00672A27">
        <w:rPr>
          <w:rFonts w:hint="cs"/>
          <w:sz w:val="28"/>
          <w:szCs w:val="28"/>
          <w:rtl/>
        </w:rPr>
        <w:t>שהן</w:t>
      </w:r>
      <w:r w:rsidRPr="00672A27">
        <w:rPr>
          <w:sz w:val="28"/>
          <w:szCs w:val="28"/>
          <w:rtl/>
        </w:rPr>
        <w:t xml:space="preserve"> </w:t>
      </w:r>
      <w:proofErr w:type="spellStart"/>
      <w:r w:rsidRPr="00672A27">
        <w:rPr>
          <w:rFonts w:hint="cs"/>
          <w:sz w:val="28"/>
          <w:szCs w:val="28"/>
          <w:rtl/>
        </w:rPr>
        <w:t>אסורין</w:t>
      </w:r>
      <w:proofErr w:type="spellEnd"/>
      <w:r w:rsidRPr="00672A27">
        <w:rPr>
          <w:sz w:val="28"/>
          <w:szCs w:val="28"/>
          <w:rtl/>
        </w:rPr>
        <w:t xml:space="preserve"> </w:t>
      </w:r>
      <w:r w:rsidRPr="00672A27">
        <w:rPr>
          <w:rFonts w:hint="cs"/>
          <w:sz w:val="28"/>
          <w:szCs w:val="28"/>
          <w:rtl/>
        </w:rPr>
        <w:t>לשמן</w:t>
      </w:r>
      <w:r w:rsidRPr="00254248">
        <w:rPr>
          <w:rFonts w:hint="cs"/>
          <w:sz w:val="28"/>
          <w:szCs w:val="28"/>
          <w:rtl/>
        </w:rPr>
        <w:t>,</w:t>
      </w:r>
      <w:r w:rsidRPr="00672A27">
        <w:rPr>
          <w:sz w:val="28"/>
          <w:szCs w:val="28"/>
          <w:rtl/>
        </w:rPr>
        <w:t xml:space="preserve"> </w:t>
      </w:r>
      <w:r w:rsidRPr="00672A27">
        <w:rPr>
          <w:rFonts w:hint="cs"/>
          <w:sz w:val="28"/>
          <w:szCs w:val="28"/>
          <w:rtl/>
        </w:rPr>
        <w:t>כששינה</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שמן</w:t>
      </w:r>
      <w:r w:rsidRPr="00254248">
        <w:rPr>
          <w:rFonts w:hint="cs"/>
          <w:sz w:val="28"/>
          <w:szCs w:val="28"/>
          <w:rtl/>
        </w:rPr>
        <w:t>,</w:t>
      </w:r>
      <w:r w:rsidRPr="00672A27">
        <w:rPr>
          <w:sz w:val="28"/>
          <w:szCs w:val="28"/>
          <w:rtl/>
        </w:rPr>
        <w:t xml:space="preserve"> </w:t>
      </w:r>
      <w:r w:rsidRPr="00672A27">
        <w:rPr>
          <w:rFonts w:hint="cs"/>
          <w:sz w:val="28"/>
          <w:szCs w:val="28"/>
          <w:rtl/>
        </w:rPr>
        <w:t>אינו</w:t>
      </w:r>
      <w:r w:rsidRPr="00672A27">
        <w:rPr>
          <w:sz w:val="28"/>
          <w:szCs w:val="28"/>
          <w:rtl/>
        </w:rPr>
        <w:t xml:space="preserve"> </w:t>
      </w:r>
      <w:r w:rsidRPr="00672A27">
        <w:rPr>
          <w:rFonts w:hint="cs"/>
          <w:sz w:val="28"/>
          <w:szCs w:val="28"/>
          <w:rtl/>
        </w:rPr>
        <w:t>דין</w:t>
      </w:r>
      <w:r w:rsidRPr="00672A27">
        <w:rPr>
          <w:sz w:val="28"/>
          <w:szCs w:val="28"/>
          <w:rtl/>
        </w:rPr>
        <w:t xml:space="preserve"> </w:t>
      </w:r>
      <w:r w:rsidRPr="00672A27">
        <w:rPr>
          <w:rFonts w:hint="cs"/>
          <w:sz w:val="28"/>
          <w:szCs w:val="28"/>
          <w:rtl/>
        </w:rPr>
        <w:t>שיהא</w:t>
      </w:r>
      <w:r w:rsidRPr="00672A27">
        <w:rPr>
          <w:sz w:val="28"/>
          <w:szCs w:val="28"/>
          <w:rtl/>
        </w:rPr>
        <w:t xml:space="preserve"> </w:t>
      </w:r>
      <w:r w:rsidRPr="00672A27">
        <w:rPr>
          <w:rFonts w:hint="cs"/>
          <w:sz w:val="28"/>
          <w:szCs w:val="28"/>
          <w:rtl/>
        </w:rPr>
        <w:t>חייב</w:t>
      </w:r>
      <w:r w:rsidRPr="00254248">
        <w:rPr>
          <w:rFonts w:hint="cs"/>
          <w:sz w:val="28"/>
          <w:szCs w:val="28"/>
          <w:rtl/>
        </w:rPr>
        <w:t>?</w:t>
      </w:r>
      <w:r w:rsidRPr="00672A27">
        <w:rPr>
          <w:sz w:val="28"/>
          <w:szCs w:val="28"/>
          <w:rtl/>
        </w:rPr>
        <w:t xml:space="preserve"> </w:t>
      </w:r>
      <w:r w:rsidRPr="00672A27">
        <w:rPr>
          <w:rFonts w:hint="cs"/>
          <w:sz w:val="28"/>
          <w:szCs w:val="28"/>
          <w:rtl/>
        </w:rPr>
        <w:t>אמר</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יהושע</w:t>
      </w:r>
      <w:r w:rsidRPr="00254248">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אמרת</w:t>
      </w:r>
      <w:r w:rsidRPr="00672A27">
        <w:rPr>
          <w:sz w:val="28"/>
          <w:szCs w:val="28"/>
          <w:rtl/>
        </w:rPr>
        <w:t xml:space="preserve"> </w:t>
      </w:r>
      <w:r w:rsidRPr="00672A27">
        <w:rPr>
          <w:rFonts w:hint="cs"/>
          <w:sz w:val="28"/>
          <w:szCs w:val="28"/>
          <w:rtl/>
        </w:rPr>
        <w:t>בפסח</w:t>
      </w:r>
      <w:r w:rsidRPr="00672A27">
        <w:rPr>
          <w:sz w:val="28"/>
          <w:szCs w:val="28"/>
          <w:rtl/>
        </w:rPr>
        <w:t xml:space="preserve"> </w:t>
      </w:r>
      <w:r w:rsidRPr="00672A27">
        <w:rPr>
          <w:rFonts w:hint="cs"/>
          <w:sz w:val="28"/>
          <w:szCs w:val="28"/>
          <w:rtl/>
        </w:rPr>
        <w:t>ששינה</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שמו</w:t>
      </w:r>
      <w:r w:rsidRPr="00672A27">
        <w:rPr>
          <w:sz w:val="28"/>
          <w:szCs w:val="28"/>
          <w:rtl/>
        </w:rPr>
        <w:t xml:space="preserve"> </w:t>
      </w:r>
      <w:r w:rsidRPr="00672A27">
        <w:rPr>
          <w:rFonts w:hint="cs"/>
          <w:sz w:val="28"/>
          <w:szCs w:val="28"/>
          <w:rtl/>
        </w:rPr>
        <w:t>בדבר</w:t>
      </w:r>
      <w:r w:rsidRPr="00672A27">
        <w:rPr>
          <w:sz w:val="28"/>
          <w:szCs w:val="28"/>
          <w:rtl/>
        </w:rPr>
        <w:t xml:space="preserve"> </w:t>
      </w:r>
      <w:r w:rsidRPr="00672A27">
        <w:rPr>
          <w:rFonts w:hint="cs"/>
          <w:sz w:val="28"/>
          <w:szCs w:val="28"/>
          <w:rtl/>
        </w:rPr>
        <w:t>אסור</w:t>
      </w:r>
      <w:r w:rsidRPr="00254248">
        <w:rPr>
          <w:rFonts w:hint="cs"/>
          <w:sz w:val="28"/>
          <w:szCs w:val="28"/>
          <w:rtl/>
        </w:rPr>
        <w:t>,</w:t>
      </w:r>
      <w:r w:rsidRPr="00672A27">
        <w:rPr>
          <w:sz w:val="28"/>
          <w:szCs w:val="28"/>
          <w:rtl/>
        </w:rPr>
        <w:t xml:space="preserve"> </w:t>
      </w:r>
      <w:r w:rsidRPr="00672A27">
        <w:rPr>
          <w:rFonts w:hint="cs"/>
          <w:sz w:val="28"/>
          <w:szCs w:val="28"/>
          <w:rtl/>
        </w:rPr>
        <w:t>תאמר</w:t>
      </w:r>
      <w:r w:rsidRPr="00672A27">
        <w:rPr>
          <w:sz w:val="28"/>
          <w:szCs w:val="28"/>
          <w:rtl/>
        </w:rPr>
        <w:t xml:space="preserve"> </w:t>
      </w:r>
      <w:r w:rsidRPr="00254248">
        <w:rPr>
          <w:rFonts w:hint="cs"/>
          <w:sz w:val="28"/>
          <w:szCs w:val="28"/>
          <w:rtl/>
        </w:rPr>
        <w:t>בזבחים</w:t>
      </w:r>
      <w:r w:rsidRPr="00672A27">
        <w:rPr>
          <w:sz w:val="28"/>
          <w:szCs w:val="28"/>
          <w:rtl/>
        </w:rPr>
        <w:t xml:space="preserve"> </w:t>
      </w:r>
      <w:r w:rsidRPr="00672A27">
        <w:rPr>
          <w:rFonts w:hint="cs"/>
          <w:sz w:val="28"/>
          <w:szCs w:val="28"/>
          <w:rtl/>
        </w:rPr>
        <w:t>ששינן</w:t>
      </w:r>
      <w:r w:rsidRPr="00672A27">
        <w:rPr>
          <w:sz w:val="28"/>
          <w:szCs w:val="28"/>
          <w:rtl/>
        </w:rPr>
        <w:t xml:space="preserve"> </w:t>
      </w:r>
      <w:r w:rsidRPr="00672A27">
        <w:rPr>
          <w:rFonts w:hint="cs"/>
          <w:sz w:val="28"/>
          <w:szCs w:val="28"/>
          <w:rtl/>
        </w:rPr>
        <w:t>בדבר</w:t>
      </w:r>
      <w:r w:rsidRPr="00672A27">
        <w:rPr>
          <w:sz w:val="28"/>
          <w:szCs w:val="28"/>
          <w:rtl/>
        </w:rPr>
        <w:t xml:space="preserve"> </w:t>
      </w:r>
      <w:r w:rsidRPr="00254248">
        <w:rPr>
          <w:rFonts w:hint="cs"/>
          <w:sz w:val="28"/>
          <w:szCs w:val="28"/>
          <w:rtl/>
        </w:rPr>
        <w:t>המותר?</w:t>
      </w:r>
      <w:r w:rsidRPr="00672A27">
        <w:rPr>
          <w:sz w:val="28"/>
          <w:szCs w:val="28"/>
          <w:rtl/>
        </w:rPr>
        <w:t xml:space="preserve"> </w:t>
      </w:r>
      <w:r w:rsidRPr="00672A27">
        <w:rPr>
          <w:rFonts w:hint="cs"/>
          <w:sz w:val="28"/>
          <w:szCs w:val="28"/>
          <w:rtl/>
        </w:rPr>
        <w:t>א</w:t>
      </w:r>
      <w:r w:rsidRPr="00672A27">
        <w:rPr>
          <w:sz w:val="28"/>
          <w:szCs w:val="28"/>
          <w:rtl/>
        </w:rPr>
        <w:t>"</w:t>
      </w:r>
      <w:r w:rsidRPr="00672A27">
        <w:rPr>
          <w:rFonts w:hint="cs"/>
          <w:sz w:val="28"/>
          <w:szCs w:val="28"/>
          <w:rtl/>
        </w:rPr>
        <w:t>ל</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אליעזר</w:t>
      </w:r>
      <w:r w:rsidRPr="00254248">
        <w:rPr>
          <w:rFonts w:hint="cs"/>
          <w:sz w:val="28"/>
          <w:szCs w:val="28"/>
          <w:rtl/>
        </w:rPr>
        <w:t>,</w:t>
      </w:r>
      <w:r w:rsidRPr="00672A27">
        <w:rPr>
          <w:sz w:val="28"/>
          <w:szCs w:val="28"/>
          <w:rtl/>
        </w:rPr>
        <w:t xml:space="preserve"> </w:t>
      </w:r>
      <w:proofErr w:type="spellStart"/>
      <w:r w:rsidRPr="00672A27">
        <w:rPr>
          <w:rFonts w:hint="cs"/>
          <w:sz w:val="28"/>
          <w:szCs w:val="28"/>
          <w:rtl/>
        </w:rPr>
        <w:t>אימורי</w:t>
      </w:r>
      <w:proofErr w:type="spellEnd"/>
      <w:r w:rsidRPr="00672A27">
        <w:rPr>
          <w:sz w:val="28"/>
          <w:szCs w:val="28"/>
          <w:rtl/>
        </w:rPr>
        <w:t xml:space="preserve"> </w:t>
      </w:r>
      <w:r w:rsidRPr="00672A27">
        <w:rPr>
          <w:rFonts w:hint="cs"/>
          <w:sz w:val="28"/>
          <w:szCs w:val="28"/>
          <w:rtl/>
        </w:rPr>
        <w:t>ציבור</w:t>
      </w:r>
      <w:r w:rsidRPr="00672A27">
        <w:rPr>
          <w:sz w:val="28"/>
          <w:szCs w:val="28"/>
          <w:rtl/>
        </w:rPr>
        <w:t xml:space="preserve"> </w:t>
      </w:r>
      <w:r w:rsidRPr="00672A27">
        <w:rPr>
          <w:rFonts w:hint="cs"/>
          <w:sz w:val="28"/>
          <w:szCs w:val="28"/>
          <w:rtl/>
        </w:rPr>
        <w:t>יוכיחו</w:t>
      </w:r>
      <w:r>
        <w:rPr>
          <w:rFonts w:hint="cs"/>
          <w:sz w:val="28"/>
          <w:szCs w:val="28"/>
          <w:rtl/>
        </w:rPr>
        <w:t>.</w:t>
      </w:r>
      <w:r w:rsidRPr="00672A27">
        <w:rPr>
          <w:sz w:val="28"/>
          <w:szCs w:val="28"/>
          <w:rtl/>
        </w:rPr>
        <w:t xml:space="preserve"> </w:t>
      </w:r>
      <w:r w:rsidRPr="00672A27">
        <w:rPr>
          <w:rFonts w:hint="cs"/>
          <w:sz w:val="28"/>
          <w:szCs w:val="28"/>
          <w:rtl/>
        </w:rPr>
        <w:t>שהן</w:t>
      </w:r>
      <w:r w:rsidRPr="00672A27">
        <w:rPr>
          <w:sz w:val="28"/>
          <w:szCs w:val="28"/>
          <w:rtl/>
        </w:rPr>
        <w:t xml:space="preserve"> </w:t>
      </w:r>
      <w:proofErr w:type="spellStart"/>
      <w:r w:rsidRPr="00672A27">
        <w:rPr>
          <w:rFonts w:hint="cs"/>
          <w:sz w:val="28"/>
          <w:szCs w:val="28"/>
          <w:rtl/>
        </w:rPr>
        <w:t>מותרין</w:t>
      </w:r>
      <w:proofErr w:type="spellEnd"/>
      <w:r w:rsidRPr="00672A27">
        <w:rPr>
          <w:sz w:val="28"/>
          <w:szCs w:val="28"/>
          <w:rtl/>
        </w:rPr>
        <w:t xml:space="preserve"> </w:t>
      </w:r>
      <w:r w:rsidRPr="00672A27">
        <w:rPr>
          <w:rFonts w:hint="cs"/>
          <w:sz w:val="28"/>
          <w:szCs w:val="28"/>
          <w:rtl/>
        </w:rPr>
        <w:t>לשמן</w:t>
      </w:r>
      <w:r w:rsidRPr="00254248">
        <w:rPr>
          <w:rFonts w:hint="cs"/>
          <w:sz w:val="28"/>
          <w:szCs w:val="28"/>
          <w:rtl/>
        </w:rPr>
        <w:t>,</w:t>
      </w:r>
      <w:r w:rsidRPr="00672A27">
        <w:rPr>
          <w:sz w:val="28"/>
          <w:szCs w:val="28"/>
          <w:rtl/>
        </w:rPr>
        <w:t xml:space="preserve"> </w:t>
      </w:r>
      <w:r w:rsidRPr="00672A27">
        <w:rPr>
          <w:rFonts w:hint="cs"/>
          <w:sz w:val="28"/>
          <w:szCs w:val="28"/>
          <w:rtl/>
        </w:rPr>
        <w:t>והשוחט</w:t>
      </w:r>
      <w:r w:rsidRPr="00672A27">
        <w:rPr>
          <w:sz w:val="28"/>
          <w:szCs w:val="28"/>
          <w:rtl/>
        </w:rPr>
        <w:t xml:space="preserve"> </w:t>
      </w:r>
      <w:r w:rsidRPr="00672A27">
        <w:rPr>
          <w:rFonts w:hint="cs"/>
          <w:sz w:val="28"/>
          <w:szCs w:val="28"/>
          <w:rtl/>
        </w:rPr>
        <w:t>לשמן</w:t>
      </w:r>
      <w:r w:rsidRPr="00672A27">
        <w:rPr>
          <w:sz w:val="28"/>
          <w:szCs w:val="28"/>
          <w:rtl/>
        </w:rPr>
        <w:t xml:space="preserve"> </w:t>
      </w:r>
      <w:r w:rsidRPr="00672A27">
        <w:rPr>
          <w:rFonts w:hint="cs"/>
          <w:sz w:val="28"/>
          <w:szCs w:val="28"/>
          <w:rtl/>
        </w:rPr>
        <w:t>חייב</w:t>
      </w:r>
      <w:r>
        <w:rPr>
          <w:rFonts w:hint="cs"/>
          <w:sz w:val="28"/>
          <w:szCs w:val="28"/>
          <w:rtl/>
        </w:rPr>
        <w:t>.</w:t>
      </w:r>
      <w:r w:rsidRPr="00672A27">
        <w:rPr>
          <w:sz w:val="28"/>
          <w:szCs w:val="28"/>
          <w:rtl/>
        </w:rPr>
        <w:t xml:space="preserve"> </w:t>
      </w:r>
      <w:r w:rsidRPr="00672A27">
        <w:rPr>
          <w:rFonts w:hint="cs"/>
          <w:sz w:val="28"/>
          <w:szCs w:val="28"/>
          <w:rtl/>
        </w:rPr>
        <w:t>א</w:t>
      </w:r>
      <w:r w:rsidRPr="00672A27">
        <w:rPr>
          <w:sz w:val="28"/>
          <w:szCs w:val="28"/>
          <w:rtl/>
        </w:rPr>
        <w:t>"</w:t>
      </w:r>
      <w:r w:rsidRPr="00672A27">
        <w:rPr>
          <w:rFonts w:hint="cs"/>
          <w:sz w:val="28"/>
          <w:szCs w:val="28"/>
          <w:rtl/>
        </w:rPr>
        <w:t>ל</w:t>
      </w:r>
      <w:r w:rsidRPr="00672A27">
        <w:rPr>
          <w:sz w:val="28"/>
          <w:szCs w:val="28"/>
          <w:rtl/>
        </w:rPr>
        <w:t xml:space="preserve"> </w:t>
      </w:r>
      <w:r w:rsidRPr="00672A27">
        <w:rPr>
          <w:rFonts w:hint="cs"/>
          <w:sz w:val="28"/>
          <w:szCs w:val="28"/>
          <w:rtl/>
        </w:rPr>
        <w:t>ר</w:t>
      </w:r>
      <w:r w:rsidRPr="00672A27">
        <w:rPr>
          <w:sz w:val="28"/>
          <w:szCs w:val="28"/>
          <w:rtl/>
        </w:rPr>
        <w:t>"</w:t>
      </w:r>
      <w:r w:rsidRPr="00672A27">
        <w:rPr>
          <w:rFonts w:hint="cs"/>
          <w:sz w:val="28"/>
          <w:szCs w:val="28"/>
          <w:rtl/>
        </w:rPr>
        <w:t>י</w:t>
      </w:r>
      <w:r w:rsidRPr="00254248">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אמרת</w:t>
      </w:r>
      <w:r w:rsidRPr="00672A27">
        <w:rPr>
          <w:sz w:val="28"/>
          <w:szCs w:val="28"/>
          <w:rtl/>
        </w:rPr>
        <w:t xml:space="preserve"> </w:t>
      </w:r>
      <w:proofErr w:type="spellStart"/>
      <w:r w:rsidRPr="00672A27">
        <w:rPr>
          <w:rFonts w:hint="cs"/>
          <w:sz w:val="28"/>
          <w:szCs w:val="28"/>
          <w:rtl/>
        </w:rPr>
        <w:t>באימורי</w:t>
      </w:r>
      <w:proofErr w:type="spellEnd"/>
      <w:r w:rsidRPr="00672A27">
        <w:rPr>
          <w:sz w:val="28"/>
          <w:szCs w:val="28"/>
          <w:rtl/>
        </w:rPr>
        <w:t xml:space="preserve"> </w:t>
      </w:r>
      <w:r w:rsidRPr="00672A27">
        <w:rPr>
          <w:rFonts w:hint="cs"/>
          <w:sz w:val="28"/>
          <w:szCs w:val="28"/>
          <w:rtl/>
        </w:rPr>
        <w:t>ציבור</w:t>
      </w:r>
      <w:r w:rsidRPr="00672A27">
        <w:rPr>
          <w:sz w:val="28"/>
          <w:szCs w:val="28"/>
          <w:rtl/>
        </w:rPr>
        <w:t xml:space="preserve"> </w:t>
      </w:r>
      <w:r w:rsidRPr="00672A27">
        <w:rPr>
          <w:rFonts w:hint="cs"/>
          <w:sz w:val="28"/>
          <w:szCs w:val="28"/>
          <w:rtl/>
        </w:rPr>
        <w:t>שיש</w:t>
      </w:r>
      <w:r w:rsidRPr="00672A27">
        <w:rPr>
          <w:sz w:val="28"/>
          <w:szCs w:val="28"/>
          <w:rtl/>
        </w:rPr>
        <w:t xml:space="preserve"> </w:t>
      </w:r>
      <w:r w:rsidRPr="00672A27">
        <w:rPr>
          <w:rFonts w:hint="cs"/>
          <w:sz w:val="28"/>
          <w:szCs w:val="28"/>
          <w:rtl/>
        </w:rPr>
        <w:t>להן</w:t>
      </w:r>
      <w:r w:rsidRPr="00672A27">
        <w:rPr>
          <w:sz w:val="28"/>
          <w:szCs w:val="28"/>
          <w:rtl/>
        </w:rPr>
        <w:t xml:space="preserve"> </w:t>
      </w:r>
      <w:proofErr w:type="spellStart"/>
      <w:r w:rsidRPr="00672A27">
        <w:rPr>
          <w:rFonts w:hint="cs"/>
          <w:sz w:val="28"/>
          <w:szCs w:val="28"/>
          <w:rtl/>
        </w:rPr>
        <w:t>קיצבה</w:t>
      </w:r>
      <w:proofErr w:type="spellEnd"/>
      <w:r w:rsidRPr="00254248">
        <w:rPr>
          <w:rFonts w:hint="cs"/>
          <w:sz w:val="28"/>
          <w:szCs w:val="28"/>
          <w:rtl/>
        </w:rPr>
        <w:t>.</w:t>
      </w:r>
      <w:r w:rsidRPr="00672A27">
        <w:rPr>
          <w:sz w:val="28"/>
          <w:szCs w:val="28"/>
          <w:rtl/>
        </w:rPr>
        <w:t xml:space="preserve"> </w:t>
      </w:r>
      <w:r w:rsidRPr="00672A27">
        <w:rPr>
          <w:rFonts w:hint="cs"/>
          <w:sz w:val="28"/>
          <w:szCs w:val="28"/>
          <w:rtl/>
        </w:rPr>
        <w:t>תאמר</w:t>
      </w:r>
      <w:r w:rsidRPr="00672A27">
        <w:rPr>
          <w:sz w:val="28"/>
          <w:szCs w:val="28"/>
          <w:rtl/>
        </w:rPr>
        <w:t xml:space="preserve"> </w:t>
      </w:r>
      <w:r w:rsidRPr="00672A27">
        <w:rPr>
          <w:rFonts w:hint="cs"/>
          <w:sz w:val="28"/>
          <w:szCs w:val="28"/>
          <w:rtl/>
        </w:rPr>
        <w:t>בפסח</w:t>
      </w:r>
      <w:r w:rsidRPr="00672A27">
        <w:rPr>
          <w:sz w:val="28"/>
          <w:szCs w:val="28"/>
          <w:rtl/>
        </w:rPr>
        <w:t xml:space="preserve"> </w:t>
      </w:r>
      <w:r w:rsidRPr="00672A27">
        <w:rPr>
          <w:rFonts w:hint="cs"/>
          <w:sz w:val="28"/>
          <w:szCs w:val="28"/>
          <w:rtl/>
        </w:rPr>
        <w:t>שאין</w:t>
      </w:r>
      <w:r w:rsidRPr="00672A27">
        <w:rPr>
          <w:sz w:val="28"/>
          <w:szCs w:val="28"/>
          <w:rtl/>
        </w:rPr>
        <w:t xml:space="preserve"> </w:t>
      </w:r>
      <w:r w:rsidRPr="00672A27">
        <w:rPr>
          <w:rFonts w:hint="cs"/>
          <w:sz w:val="28"/>
          <w:szCs w:val="28"/>
          <w:rtl/>
        </w:rPr>
        <w:t>לו</w:t>
      </w:r>
      <w:r w:rsidRPr="00672A27">
        <w:rPr>
          <w:sz w:val="28"/>
          <w:szCs w:val="28"/>
          <w:rtl/>
        </w:rPr>
        <w:t xml:space="preserve"> </w:t>
      </w:r>
      <w:proofErr w:type="spellStart"/>
      <w:r w:rsidRPr="00672A27">
        <w:rPr>
          <w:rFonts w:hint="cs"/>
          <w:sz w:val="28"/>
          <w:szCs w:val="28"/>
          <w:rtl/>
        </w:rPr>
        <w:t>קיצבה</w:t>
      </w:r>
      <w:proofErr w:type="spellEnd"/>
      <w:r w:rsidRPr="00254248">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w:t>
      </w:r>
      <w:r w:rsidRPr="00672A27">
        <w:rPr>
          <w:rFonts w:hint="cs"/>
          <w:sz w:val="28"/>
          <w:szCs w:val="28"/>
          <w:rtl/>
        </w:rPr>
        <w:t>מ</w:t>
      </w:r>
      <w:r w:rsidRPr="00672A27">
        <w:rPr>
          <w:sz w:val="28"/>
          <w:szCs w:val="28"/>
          <w:rtl/>
        </w:rPr>
        <w:t xml:space="preserve"> </w:t>
      </w:r>
      <w:r w:rsidRPr="00672A27">
        <w:rPr>
          <w:rFonts w:hint="cs"/>
          <w:sz w:val="28"/>
          <w:szCs w:val="28"/>
          <w:rtl/>
        </w:rPr>
        <w:t>אומר</w:t>
      </w:r>
      <w:r w:rsidRPr="00254248">
        <w:rPr>
          <w:rFonts w:hint="cs"/>
          <w:sz w:val="28"/>
          <w:szCs w:val="28"/>
          <w:rtl/>
        </w:rPr>
        <w:t>,</w:t>
      </w:r>
      <w:r w:rsidRPr="00672A27">
        <w:rPr>
          <w:sz w:val="28"/>
          <w:szCs w:val="28"/>
          <w:rtl/>
        </w:rPr>
        <w:t xml:space="preserve"> </w:t>
      </w:r>
      <w:r w:rsidRPr="00672A27">
        <w:rPr>
          <w:rFonts w:hint="cs"/>
          <w:sz w:val="28"/>
          <w:szCs w:val="28"/>
          <w:rtl/>
        </w:rPr>
        <w:t>אף</w:t>
      </w:r>
      <w:r w:rsidRPr="00672A27">
        <w:rPr>
          <w:sz w:val="28"/>
          <w:szCs w:val="28"/>
          <w:rtl/>
        </w:rPr>
        <w:t xml:space="preserve"> </w:t>
      </w:r>
      <w:r w:rsidRPr="00672A27">
        <w:rPr>
          <w:rFonts w:hint="cs"/>
          <w:sz w:val="28"/>
          <w:szCs w:val="28"/>
          <w:rtl/>
        </w:rPr>
        <w:t>השוחט</w:t>
      </w:r>
      <w:r w:rsidRPr="00672A27">
        <w:rPr>
          <w:sz w:val="28"/>
          <w:szCs w:val="28"/>
          <w:rtl/>
        </w:rPr>
        <w:t xml:space="preserve"> </w:t>
      </w:r>
      <w:r w:rsidRPr="00672A27">
        <w:rPr>
          <w:rFonts w:hint="cs"/>
          <w:sz w:val="28"/>
          <w:szCs w:val="28"/>
          <w:rtl/>
        </w:rPr>
        <w:t>לשם</w:t>
      </w:r>
      <w:r w:rsidRPr="00672A27">
        <w:rPr>
          <w:sz w:val="28"/>
          <w:szCs w:val="28"/>
          <w:rtl/>
        </w:rPr>
        <w:t xml:space="preserve"> </w:t>
      </w:r>
      <w:proofErr w:type="spellStart"/>
      <w:r w:rsidRPr="00672A27">
        <w:rPr>
          <w:rFonts w:hint="cs"/>
          <w:sz w:val="28"/>
          <w:szCs w:val="28"/>
          <w:rtl/>
        </w:rPr>
        <w:t>אימורי</w:t>
      </w:r>
      <w:proofErr w:type="spellEnd"/>
      <w:r w:rsidRPr="00672A27">
        <w:rPr>
          <w:sz w:val="28"/>
          <w:szCs w:val="28"/>
          <w:rtl/>
        </w:rPr>
        <w:t xml:space="preserve"> </w:t>
      </w:r>
      <w:r w:rsidRPr="00672A27">
        <w:rPr>
          <w:rFonts w:hint="cs"/>
          <w:sz w:val="28"/>
          <w:szCs w:val="28"/>
          <w:rtl/>
        </w:rPr>
        <w:t>ציבור</w:t>
      </w:r>
      <w:r w:rsidRPr="00672A27">
        <w:rPr>
          <w:sz w:val="28"/>
          <w:szCs w:val="28"/>
          <w:rtl/>
        </w:rPr>
        <w:t xml:space="preserve"> </w:t>
      </w:r>
      <w:r w:rsidRPr="00672A27">
        <w:rPr>
          <w:rFonts w:hint="cs"/>
          <w:sz w:val="28"/>
          <w:szCs w:val="28"/>
          <w:rtl/>
        </w:rPr>
        <w:t>פטור</w:t>
      </w:r>
      <w:r w:rsidRPr="00672A27">
        <w:rPr>
          <w:sz w:val="28"/>
          <w:szCs w:val="28"/>
          <w:rtl/>
        </w:rPr>
        <w:t>:</w:t>
      </w:r>
    </w:p>
    <w:p w14:paraId="5771EB7F" w14:textId="50D28C6E" w:rsidR="00491557" w:rsidRPr="00672A27" w:rsidRDefault="00491557" w:rsidP="00491557">
      <w:pPr>
        <w:bidi/>
        <w:rPr>
          <w:rFonts w:cs="Arial"/>
          <w:sz w:val="24"/>
          <w:szCs w:val="24"/>
          <w:rtl/>
        </w:rPr>
      </w:pP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7C0105">
        <w:rPr>
          <w:rFonts w:hint="cs"/>
          <w:b/>
          <w:bCs/>
          <w:sz w:val="28"/>
          <w:szCs w:val="28"/>
          <w:rtl/>
        </w:rPr>
        <w:t>תנן</w:t>
      </w:r>
      <w:r w:rsidRPr="007C0105">
        <w:rPr>
          <w:rFonts w:hint="cs"/>
          <w:b/>
          <w:bCs/>
          <w:sz w:val="24"/>
          <w:szCs w:val="24"/>
          <w:rtl/>
        </w:rPr>
        <w:t>, הפסח</w:t>
      </w:r>
      <w:r w:rsidRPr="007C0105">
        <w:rPr>
          <w:b/>
          <w:bCs/>
          <w:sz w:val="24"/>
          <w:szCs w:val="24"/>
          <w:rtl/>
        </w:rPr>
        <w:t xml:space="preserve"> </w:t>
      </w:r>
      <w:r w:rsidRPr="007C0105">
        <w:rPr>
          <w:rFonts w:hint="cs"/>
          <w:b/>
          <w:bCs/>
          <w:sz w:val="24"/>
          <w:szCs w:val="24"/>
          <w:rtl/>
        </w:rPr>
        <w:t>ששחטו</w:t>
      </w:r>
      <w:r w:rsidRPr="007C0105">
        <w:rPr>
          <w:b/>
          <w:bCs/>
          <w:sz w:val="24"/>
          <w:szCs w:val="24"/>
          <w:rtl/>
        </w:rPr>
        <w:t xml:space="preserve"> </w:t>
      </w:r>
      <w:r w:rsidRPr="007C0105">
        <w:rPr>
          <w:rFonts w:hint="cs"/>
          <w:b/>
          <w:bCs/>
          <w:sz w:val="24"/>
          <w:szCs w:val="24"/>
          <w:rtl/>
        </w:rPr>
        <w:t>שלא</w:t>
      </w:r>
      <w:r w:rsidRPr="007C0105">
        <w:rPr>
          <w:b/>
          <w:bCs/>
          <w:sz w:val="24"/>
          <w:szCs w:val="24"/>
          <w:rtl/>
        </w:rPr>
        <w:t xml:space="preserve"> </w:t>
      </w:r>
      <w:r w:rsidRPr="007C0105">
        <w:rPr>
          <w:rFonts w:hint="cs"/>
          <w:b/>
          <w:bCs/>
          <w:sz w:val="24"/>
          <w:szCs w:val="24"/>
          <w:rtl/>
        </w:rPr>
        <w:t>לשמו</w:t>
      </w:r>
      <w:r w:rsidRPr="007C0105">
        <w:rPr>
          <w:b/>
          <w:bCs/>
          <w:sz w:val="24"/>
          <w:szCs w:val="24"/>
          <w:rtl/>
        </w:rPr>
        <w:t xml:space="preserve"> </w:t>
      </w:r>
      <w:r w:rsidRPr="007C0105">
        <w:rPr>
          <w:rFonts w:hint="cs"/>
          <w:b/>
          <w:bCs/>
          <w:sz w:val="24"/>
          <w:szCs w:val="24"/>
          <w:rtl/>
        </w:rPr>
        <w:t>בארבע עשר שחל בשבת,</w:t>
      </w:r>
      <w:r w:rsidRPr="007C0105">
        <w:rPr>
          <w:b/>
          <w:bCs/>
          <w:sz w:val="24"/>
          <w:szCs w:val="24"/>
          <w:rtl/>
        </w:rPr>
        <w:t xml:space="preserve"> </w:t>
      </w:r>
      <w:r w:rsidRPr="007C0105">
        <w:rPr>
          <w:rFonts w:hint="cs"/>
          <w:b/>
          <w:bCs/>
          <w:sz w:val="24"/>
          <w:szCs w:val="24"/>
          <w:rtl/>
        </w:rPr>
        <w:t>חייב</w:t>
      </w:r>
      <w:r w:rsidRPr="007C0105">
        <w:rPr>
          <w:b/>
          <w:bCs/>
          <w:sz w:val="24"/>
          <w:szCs w:val="24"/>
          <w:rtl/>
        </w:rPr>
        <w:t xml:space="preserve"> </w:t>
      </w:r>
      <w:r w:rsidRPr="007C0105">
        <w:rPr>
          <w:rFonts w:hint="cs"/>
          <w:b/>
          <w:bCs/>
          <w:sz w:val="24"/>
          <w:szCs w:val="24"/>
          <w:rtl/>
        </w:rPr>
        <w:t>עליו</w:t>
      </w:r>
      <w:r w:rsidRPr="007C0105">
        <w:rPr>
          <w:b/>
          <w:bCs/>
          <w:sz w:val="24"/>
          <w:szCs w:val="24"/>
          <w:rtl/>
        </w:rPr>
        <w:t xml:space="preserve"> </w:t>
      </w:r>
      <w:r w:rsidRPr="007C0105">
        <w:rPr>
          <w:rFonts w:hint="cs"/>
          <w:b/>
          <w:bCs/>
          <w:sz w:val="24"/>
          <w:szCs w:val="24"/>
          <w:rtl/>
        </w:rPr>
        <w:t>חטאת</w:t>
      </w:r>
      <w:r w:rsidRPr="00AD3FEA">
        <w:rPr>
          <w:rFonts w:hint="cs"/>
          <w:sz w:val="24"/>
          <w:szCs w:val="24"/>
          <w:rtl/>
        </w:rPr>
        <w:t>.</w:t>
      </w:r>
      <w:r w:rsidRPr="00672A27">
        <w:rPr>
          <w:rFonts w:hint="cs"/>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ביודע</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פסח</w:t>
      </w:r>
      <w:r w:rsidRPr="00924FE1">
        <w:rPr>
          <w:rFonts w:hint="cs"/>
          <w:sz w:val="24"/>
          <w:szCs w:val="24"/>
          <w:rtl/>
        </w:rPr>
        <w:t>,</w:t>
      </w:r>
      <w:r>
        <w:rPr>
          <w:rFonts w:hint="cs"/>
          <w:sz w:val="24"/>
          <w:szCs w:val="24"/>
          <w:rtl/>
        </w:rPr>
        <w:t xml:space="preserve"> </w:t>
      </w:r>
      <w:r w:rsidRPr="004E6306">
        <w:rPr>
          <w:rFonts w:hint="cs"/>
          <w:sz w:val="16"/>
          <w:szCs w:val="16"/>
          <w:rtl/>
        </w:rPr>
        <w:t>וחשב שמותר לשוחטו שלא לשמו</w:t>
      </w:r>
      <w:r w:rsidRPr="00672A27">
        <w:rPr>
          <w:sz w:val="24"/>
          <w:szCs w:val="24"/>
          <w:rtl/>
        </w:rPr>
        <w:t xml:space="preserve"> </w:t>
      </w:r>
      <w:r w:rsidRPr="00672A27">
        <w:rPr>
          <w:rFonts w:hint="cs"/>
          <w:sz w:val="24"/>
          <w:szCs w:val="24"/>
          <w:rtl/>
        </w:rPr>
        <w:t>ושחטו</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שלמים</w:t>
      </w:r>
      <w:r>
        <w:rPr>
          <w:rFonts w:hint="cs"/>
          <w:sz w:val="24"/>
          <w:szCs w:val="24"/>
          <w:rtl/>
        </w:rPr>
        <w:t xml:space="preserve">. </w:t>
      </w:r>
      <w:r w:rsidRPr="007C0105">
        <w:rPr>
          <w:rFonts w:hint="cs"/>
          <w:b/>
          <w:bCs/>
          <w:sz w:val="24"/>
          <w:szCs w:val="24"/>
          <w:rtl/>
        </w:rPr>
        <w:t>עולה שהיה</w:t>
      </w:r>
      <w:r w:rsidRPr="00672A27">
        <w:rPr>
          <w:rFonts w:hint="cs"/>
          <w:b/>
          <w:bCs/>
          <w:sz w:val="24"/>
          <w:szCs w:val="24"/>
          <w:rtl/>
        </w:rPr>
        <w:t xml:space="preserve"> </w:t>
      </w:r>
      <w:r w:rsidRPr="00672A27">
        <w:rPr>
          <w:rFonts w:hint="cs"/>
          <w:sz w:val="24"/>
          <w:szCs w:val="24"/>
          <w:rtl/>
        </w:rPr>
        <w:t>י</w:t>
      </w:r>
      <w:r w:rsidRPr="00672A27">
        <w:rPr>
          <w:rFonts w:cs="Arial"/>
          <w:sz w:val="24"/>
          <w:szCs w:val="24"/>
          <w:rtl/>
        </w:rPr>
        <w:t>ודע בו שהוא שלמים ושחטו לשם עולה</w:t>
      </w:r>
      <w:r>
        <w:rPr>
          <w:rFonts w:cs="Arial" w:hint="cs"/>
          <w:sz w:val="24"/>
          <w:szCs w:val="24"/>
          <w:rtl/>
        </w:rPr>
        <w:t>.</w:t>
      </w:r>
      <w:r w:rsidRPr="00672A27">
        <w:rPr>
          <w:rFonts w:cs="Arial" w:hint="cs"/>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מנא</w:t>
      </w:r>
      <w:r w:rsidRPr="00672A27">
        <w:rPr>
          <w:sz w:val="24"/>
          <w:szCs w:val="24"/>
          <w:rtl/>
        </w:rPr>
        <w:t xml:space="preserve"> </w:t>
      </w:r>
      <w:r w:rsidRPr="00672A27">
        <w:rPr>
          <w:rFonts w:hint="cs"/>
          <w:sz w:val="24"/>
          <w:szCs w:val="24"/>
          <w:rtl/>
        </w:rPr>
        <w:t>אמר</w:t>
      </w:r>
      <w:r w:rsidRPr="0060270D">
        <w:rPr>
          <w:rFonts w:hint="cs"/>
          <w:sz w:val="24"/>
          <w:szCs w:val="24"/>
          <w:rtl/>
        </w:rPr>
        <w:t>,</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בעשייתו</w:t>
      </w:r>
      <w:r w:rsidRPr="00672A27">
        <w:rPr>
          <w:sz w:val="24"/>
          <w:szCs w:val="24"/>
          <w:rtl/>
        </w:rPr>
        <w:t xml:space="preserve"> </w:t>
      </w:r>
      <w:r w:rsidRPr="00672A27">
        <w:rPr>
          <w:rFonts w:hint="cs"/>
          <w:sz w:val="24"/>
          <w:szCs w:val="24"/>
          <w:rtl/>
        </w:rPr>
        <w:t>מצוה</w:t>
      </w:r>
      <w:r>
        <w:rPr>
          <w:rFonts w:hint="cs"/>
          <w:sz w:val="24"/>
          <w:szCs w:val="24"/>
          <w:rtl/>
        </w:rPr>
        <w:t>.</w:t>
      </w:r>
      <w:r w:rsidRPr="00672A27">
        <w:rPr>
          <w:rFonts w:hint="cs"/>
          <w:sz w:val="24"/>
          <w:szCs w:val="24"/>
          <w:rtl/>
        </w:rPr>
        <w:t xml:space="preserve"> רבי</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בעשייתו</w:t>
      </w:r>
      <w:r w:rsidRPr="00672A27">
        <w:rPr>
          <w:sz w:val="24"/>
          <w:szCs w:val="24"/>
          <w:rtl/>
        </w:rPr>
        <w:t xml:space="preserve"> </w:t>
      </w:r>
      <w:r w:rsidRPr="00672A27">
        <w:rPr>
          <w:rFonts w:hint="cs"/>
          <w:sz w:val="24"/>
          <w:szCs w:val="24"/>
          <w:rtl/>
        </w:rPr>
        <w:t>מצוה.</w:t>
      </w:r>
      <w:r w:rsidRPr="00672A27">
        <w:rPr>
          <w:sz w:val="24"/>
          <w:szCs w:val="24"/>
          <w:rtl/>
        </w:rPr>
        <w:t xml:space="preserve"> </w:t>
      </w:r>
      <w:r w:rsidRPr="00672A27">
        <w:rPr>
          <w:rFonts w:hint="cs"/>
          <w:sz w:val="24"/>
          <w:szCs w:val="24"/>
          <w:rtl/>
        </w:rPr>
        <w:t>אילי</w:t>
      </w:r>
      <w:r w:rsidRPr="00672A27">
        <w:rPr>
          <w:sz w:val="24"/>
          <w:szCs w:val="24"/>
          <w:rtl/>
        </w:rPr>
        <w:t xml:space="preserve"> </w:t>
      </w:r>
      <w:r w:rsidRPr="00672A27">
        <w:rPr>
          <w:rFonts w:hint="cs"/>
          <w:sz w:val="24"/>
          <w:szCs w:val="24"/>
          <w:rtl/>
        </w:rPr>
        <w:t xml:space="preserve">ציבור </w:t>
      </w:r>
      <w:r w:rsidRPr="00F83955">
        <w:rPr>
          <w:rFonts w:hint="cs"/>
          <w:sz w:val="16"/>
          <w:szCs w:val="16"/>
          <w:rtl/>
        </w:rPr>
        <w:t>של מוספים</w:t>
      </w:r>
      <w:r w:rsidRPr="00924FE1">
        <w:rPr>
          <w:sz w:val="24"/>
          <w:szCs w:val="24"/>
          <w:rtl/>
        </w:rPr>
        <w:t xml:space="preserve"> </w:t>
      </w:r>
      <w:r w:rsidRPr="00672A27">
        <w:rPr>
          <w:rFonts w:hint="cs"/>
          <w:sz w:val="24"/>
          <w:szCs w:val="24"/>
          <w:rtl/>
        </w:rPr>
        <w:t>שהיה</w:t>
      </w:r>
      <w:r w:rsidRPr="00672A27">
        <w:rPr>
          <w:sz w:val="24"/>
          <w:szCs w:val="24"/>
          <w:rtl/>
        </w:rPr>
        <w:t xml:space="preserve"> </w:t>
      </w:r>
      <w:r w:rsidRPr="00672A27">
        <w:rPr>
          <w:rFonts w:hint="cs"/>
          <w:sz w:val="24"/>
          <w:szCs w:val="24"/>
          <w:rtl/>
        </w:rPr>
        <w:t>סבור</w:t>
      </w:r>
      <w:r w:rsidRPr="00672A27">
        <w:rPr>
          <w:sz w:val="24"/>
          <w:szCs w:val="24"/>
          <w:rtl/>
        </w:rPr>
        <w:t xml:space="preserve"> </w:t>
      </w:r>
      <w:r w:rsidRPr="00672A27">
        <w:rPr>
          <w:rFonts w:hint="cs"/>
          <w:sz w:val="24"/>
          <w:szCs w:val="24"/>
          <w:rtl/>
        </w:rPr>
        <w:t>שהן</w:t>
      </w:r>
      <w:r w:rsidRPr="00672A27">
        <w:rPr>
          <w:sz w:val="24"/>
          <w:szCs w:val="24"/>
          <w:rtl/>
        </w:rPr>
        <w:t xml:space="preserve"> </w:t>
      </w:r>
      <w:r w:rsidRPr="00672A27">
        <w:rPr>
          <w:rFonts w:hint="cs"/>
          <w:sz w:val="24"/>
          <w:szCs w:val="24"/>
          <w:rtl/>
        </w:rPr>
        <w:t>כבשים</w:t>
      </w:r>
      <w:r w:rsidRPr="00924FE1">
        <w:rPr>
          <w:rFonts w:hint="cs"/>
          <w:sz w:val="24"/>
          <w:szCs w:val="24"/>
          <w:rtl/>
        </w:rPr>
        <w:t>,</w:t>
      </w:r>
      <w:r w:rsidRPr="00672A27">
        <w:rPr>
          <w:sz w:val="24"/>
          <w:szCs w:val="24"/>
          <w:rtl/>
        </w:rPr>
        <w:t xml:space="preserve"> </w:t>
      </w:r>
      <w:r w:rsidRPr="00672A27">
        <w:rPr>
          <w:rFonts w:hint="cs"/>
          <w:sz w:val="24"/>
          <w:szCs w:val="24"/>
          <w:rtl/>
        </w:rPr>
        <w:t>ושחטן</w:t>
      </w:r>
      <w:r w:rsidRPr="00672A27">
        <w:rPr>
          <w:sz w:val="24"/>
          <w:szCs w:val="24"/>
          <w:rtl/>
        </w:rPr>
        <w:t xml:space="preserve"> </w:t>
      </w:r>
      <w:r w:rsidRPr="00672A27">
        <w:rPr>
          <w:rFonts w:hint="cs"/>
          <w:sz w:val="24"/>
          <w:szCs w:val="24"/>
          <w:rtl/>
        </w:rPr>
        <w:t>לשם</w:t>
      </w:r>
      <w:r w:rsidRPr="00672A27">
        <w:rPr>
          <w:sz w:val="24"/>
          <w:szCs w:val="24"/>
          <w:rtl/>
        </w:rPr>
        <w:t xml:space="preserve"> </w:t>
      </w:r>
      <w:r w:rsidRPr="007C0105">
        <w:rPr>
          <w:rFonts w:hint="cs"/>
          <w:b/>
          <w:bCs/>
          <w:sz w:val="24"/>
          <w:szCs w:val="24"/>
          <w:rtl/>
        </w:rPr>
        <w:t>כבשים</w:t>
      </w:r>
      <w:r w:rsidRPr="00924FE1">
        <w:rPr>
          <w:rFonts w:hint="cs"/>
          <w:sz w:val="24"/>
          <w:szCs w:val="24"/>
          <w:rtl/>
        </w:rPr>
        <w:t>,</w:t>
      </w:r>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עלו</w:t>
      </w:r>
      <w:r w:rsidRPr="00672A27">
        <w:rPr>
          <w:sz w:val="24"/>
          <w:szCs w:val="24"/>
          <w:rtl/>
        </w:rPr>
        <w:t xml:space="preserve"> </w:t>
      </w:r>
      <w:r w:rsidRPr="00672A27">
        <w:rPr>
          <w:rFonts w:hint="cs"/>
          <w:sz w:val="24"/>
          <w:szCs w:val="24"/>
          <w:rtl/>
        </w:rPr>
        <w:t>לציבור</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אילים</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מג</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ותני</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אילי</w:t>
      </w:r>
      <w:r w:rsidRPr="00672A27">
        <w:rPr>
          <w:sz w:val="24"/>
          <w:szCs w:val="24"/>
          <w:rtl/>
        </w:rPr>
        <w:t xml:space="preserve"> </w:t>
      </w:r>
      <w:r w:rsidRPr="00672A27">
        <w:rPr>
          <w:rFonts w:hint="cs"/>
          <w:sz w:val="24"/>
          <w:szCs w:val="24"/>
          <w:rtl/>
        </w:rPr>
        <w:t>ציבור</w:t>
      </w:r>
      <w:r w:rsidRPr="00672A27">
        <w:rPr>
          <w:sz w:val="24"/>
          <w:szCs w:val="24"/>
          <w:rtl/>
        </w:rPr>
        <w:t xml:space="preserve"> </w:t>
      </w:r>
      <w:r w:rsidRPr="00672A27">
        <w:rPr>
          <w:rFonts w:hint="cs"/>
          <w:sz w:val="24"/>
          <w:szCs w:val="24"/>
          <w:rtl/>
        </w:rPr>
        <w:t>שהיה</w:t>
      </w:r>
      <w:r w:rsidRPr="00672A27">
        <w:rPr>
          <w:sz w:val="24"/>
          <w:szCs w:val="24"/>
          <w:rtl/>
        </w:rPr>
        <w:t xml:space="preserve"> </w:t>
      </w:r>
      <w:r w:rsidRPr="00672A27">
        <w:rPr>
          <w:rFonts w:hint="cs"/>
          <w:sz w:val="24"/>
          <w:szCs w:val="24"/>
          <w:rtl/>
        </w:rPr>
        <w:t>סבור</w:t>
      </w:r>
      <w:r w:rsidRPr="00672A27">
        <w:rPr>
          <w:sz w:val="24"/>
          <w:szCs w:val="24"/>
          <w:rtl/>
        </w:rPr>
        <w:t xml:space="preserve"> </w:t>
      </w:r>
      <w:r w:rsidRPr="00672A27">
        <w:rPr>
          <w:rFonts w:hint="cs"/>
          <w:sz w:val="24"/>
          <w:szCs w:val="24"/>
          <w:rtl/>
        </w:rPr>
        <w:t>שהן</w:t>
      </w:r>
      <w:r w:rsidRPr="00672A27">
        <w:rPr>
          <w:sz w:val="24"/>
          <w:szCs w:val="24"/>
          <w:rtl/>
        </w:rPr>
        <w:t xml:space="preserve"> </w:t>
      </w:r>
      <w:r w:rsidRPr="00672A27">
        <w:rPr>
          <w:rFonts w:hint="cs"/>
          <w:sz w:val="24"/>
          <w:szCs w:val="24"/>
          <w:rtl/>
        </w:rPr>
        <w:t>כבשים</w:t>
      </w:r>
      <w:r w:rsidRPr="00672A27">
        <w:rPr>
          <w:sz w:val="24"/>
          <w:szCs w:val="24"/>
          <w:rtl/>
        </w:rPr>
        <w:t xml:space="preserve"> </w:t>
      </w:r>
      <w:r w:rsidRPr="00672A27">
        <w:rPr>
          <w:rFonts w:hint="cs"/>
          <w:sz w:val="24"/>
          <w:szCs w:val="24"/>
          <w:rtl/>
        </w:rPr>
        <w:t>ושחטן</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אילים</w:t>
      </w:r>
      <w:r w:rsidRPr="00924FE1">
        <w:rPr>
          <w:rFonts w:hint="cs"/>
          <w:sz w:val="24"/>
          <w:szCs w:val="24"/>
          <w:rtl/>
        </w:rPr>
        <w:t>,</w:t>
      </w:r>
      <w:r w:rsidRPr="00672A27">
        <w:rPr>
          <w:sz w:val="24"/>
          <w:szCs w:val="24"/>
          <w:rtl/>
        </w:rPr>
        <w:t xml:space="preserve"> </w:t>
      </w:r>
      <w:r w:rsidRPr="00672A27">
        <w:rPr>
          <w:rFonts w:hint="cs"/>
          <w:sz w:val="24"/>
          <w:szCs w:val="24"/>
          <w:rtl/>
        </w:rPr>
        <w:t>כבר</w:t>
      </w:r>
      <w:r w:rsidRPr="00672A27">
        <w:rPr>
          <w:sz w:val="24"/>
          <w:szCs w:val="24"/>
          <w:rtl/>
        </w:rPr>
        <w:t xml:space="preserve"> </w:t>
      </w:r>
      <w:r w:rsidRPr="00672A27">
        <w:rPr>
          <w:rFonts w:hint="cs"/>
          <w:sz w:val="24"/>
          <w:szCs w:val="24"/>
          <w:rtl/>
        </w:rPr>
        <w:t>עלו</w:t>
      </w:r>
      <w:r w:rsidRPr="00672A27">
        <w:rPr>
          <w:sz w:val="24"/>
          <w:szCs w:val="24"/>
          <w:rtl/>
        </w:rPr>
        <w:t xml:space="preserve"> </w:t>
      </w:r>
      <w:r w:rsidRPr="00672A27">
        <w:rPr>
          <w:rFonts w:hint="cs"/>
          <w:sz w:val="24"/>
          <w:szCs w:val="24"/>
          <w:rtl/>
        </w:rPr>
        <w:t>לציבור</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 xml:space="preserve">חובה. </w:t>
      </w:r>
      <w:r w:rsidRPr="007C0105">
        <w:rPr>
          <w:rFonts w:hint="cs"/>
          <w:b/>
          <w:bCs/>
          <w:sz w:val="28"/>
          <w:szCs w:val="28"/>
          <w:rtl/>
        </w:rPr>
        <w:t>תנן</w:t>
      </w:r>
      <w:r w:rsidRPr="007C0105">
        <w:rPr>
          <w:rFonts w:hint="cs"/>
          <w:b/>
          <w:bCs/>
          <w:sz w:val="24"/>
          <w:szCs w:val="24"/>
          <w:rtl/>
        </w:rPr>
        <w:t>, ושאר</w:t>
      </w:r>
      <w:r w:rsidRPr="007C0105">
        <w:rPr>
          <w:b/>
          <w:bCs/>
          <w:sz w:val="24"/>
          <w:szCs w:val="24"/>
          <w:rtl/>
        </w:rPr>
        <w:t xml:space="preserve"> </w:t>
      </w:r>
      <w:r w:rsidRPr="007C0105">
        <w:rPr>
          <w:rFonts w:hint="cs"/>
          <w:b/>
          <w:bCs/>
          <w:sz w:val="24"/>
          <w:szCs w:val="24"/>
          <w:rtl/>
        </w:rPr>
        <w:t>כל</w:t>
      </w:r>
      <w:r w:rsidRPr="007C0105">
        <w:rPr>
          <w:b/>
          <w:bCs/>
          <w:sz w:val="24"/>
          <w:szCs w:val="24"/>
          <w:rtl/>
        </w:rPr>
        <w:t xml:space="preserve"> </w:t>
      </w:r>
      <w:r w:rsidRPr="007C0105">
        <w:rPr>
          <w:rFonts w:hint="cs"/>
          <w:b/>
          <w:bCs/>
          <w:sz w:val="24"/>
          <w:szCs w:val="24"/>
          <w:rtl/>
        </w:rPr>
        <w:t>הזבחים</w:t>
      </w:r>
      <w:r w:rsidRPr="007C0105">
        <w:rPr>
          <w:b/>
          <w:bCs/>
          <w:sz w:val="24"/>
          <w:szCs w:val="24"/>
          <w:rtl/>
        </w:rPr>
        <w:t xml:space="preserve"> </w:t>
      </w:r>
      <w:r w:rsidRPr="007C0105">
        <w:rPr>
          <w:rFonts w:hint="cs"/>
          <w:b/>
          <w:bCs/>
          <w:sz w:val="24"/>
          <w:szCs w:val="24"/>
          <w:rtl/>
        </w:rPr>
        <w:t>ששחטם</w:t>
      </w:r>
      <w:r w:rsidRPr="007C0105">
        <w:rPr>
          <w:b/>
          <w:bCs/>
          <w:sz w:val="24"/>
          <w:szCs w:val="24"/>
          <w:rtl/>
        </w:rPr>
        <w:t xml:space="preserve"> </w:t>
      </w:r>
      <w:r w:rsidRPr="007C0105">
        <w:rPr>
          <w:rFonts w:hint="cs"/>
          <w:b/>
          <w:bCs/>
          <w:sz w:val="24"/>
          <w:szCs w:val="24"/>
          <w:rtl/>
        </w:rPr>
        <w:t>לשם</w:t>
      </w:r>
      <w:r w:rsidRPr="007C0105">
        <w:rPr>
          <w:b/>
          <w:bCs/>
          <w:sz w:val="24"/>
          <w:szCs w:val="24"/>
          <w:rtl/>
        </w:rPr>
        <w:t xml:space="preserve"> </w:t>
      </w:r>
      <w:r w:rsidRPr="007C0105">
        <w:rPr>
          <w:rFonts w:hint="cs"/>
          <w:b/>
          <w:bCs/>
          <w:sz w:val="24"/>
          <w:szCs w:val="24"/>
          <w:rtl/>
        </w:rPr>
        <w:t>פסח,</w:t>
      </w:r>
      <w:r w:rsidRPr="007C0105">
        <w:rPr>
          <w:b/>
          <w:bCs/>
          <w:sz w:val="24"/>
          <w:szCs w:val="24"/>
          <w:rtl/>
        </w:rPr>
        <w:t xml:space="preserve"> </w:t>
      </w:r>
      <w:r w:rsidRPr="007C0105">
        <w:rPr>
          <w:rFonts w:hint="cs"/>
          <w:b/>
          <w:bCs/>
          <w:sz w:val="24"/>
          <w:szCs w:val="24"/>
          <w:rtl/>
        </w:rPr>
        <w:t>אם</w:t>
      </w:r>
      <w:r w:rsidRPr="007C0105">
        <w:rPr>
          <w:b/>
          <w:bCs/>
          <w:sz w:val="24"/>
          <w:szCs w:val="24"/>
          <w:rtl/>
        </w:rPr>
        <w:t xml:space="preserve"> </w:t>
      </w:r>
      <w:r w:rsidRPr="007C0105">
        <w:rPr>
          <w:rFonts w:hint="cs"/>
          <w:b/>
          <w:bCs/>
          <w:sz w:val="24"/>
          <w:szCs w:val="24"/>
          <w:rtl/>
        </w:rPr>
        <w:t>אינן</w:t>
      </w:r>
      <w:r w:rsidRPr="007C0105">
        <w:rPr>
          <w:b/>
          <w:bCs/>
          <w:sz w:val="24"/>
          <w:szCs w:val="24"/>
          <w:rtl/>
        </w:rPr>
        <w:t xml:space="preserve"> </w:t>
      </w:r>
      <w:r w:rsidRPr="007C0105">
        <w:rPr>
          <w:rFonts w:hint="cs"/>
          <w:b/>
          <w:bCs/>
          <w:sz w:val="24"/>
          <w:szCs w:val="24"/>
          <w:rtl/>
        </w:rPr>
        <w:t>ראויים</w:t>
      </w:r>
      <w:r w:rsidRPr="007C0105">
        <w:rPr>
          <w:b/>
          <w:bCs/>
          <w:sz w:val="24"/>
          <w:szCs w:val="24"/>
          <w:rtl/>
        </w:rPr>
        <w:t xml:space="preserve"> </w:t>
      </w:r>
      <w:r w:rsidRPr="007C0105">
        <w:rPr>
          <w:rFonts w:hint="cs"/>
          <w:b/>
          <w:bCs/>
          <w:sz w:val="24"/>
          <w:szCs w:val="24"/>
          <w:rtl/>
        </w:rPr>
        <w:t>חייב</w:t>
      </w:r>
      <w:r w:rsidRPr="007C0105">
        <w:rPr>
          <w:b/>
          <w:bCs/>
          <w:sz w:val="24"/>
          <w:szCs w:val="24"/>
          <w:rtl/>
        </w:rPr>
        <w:t xml:space="preserve">. </w:t>
      </w:r>
      <w:r w:rsidRPr="007C0105">
        <w:rPr>
          <w:rFonts w:hint="cs"/>
          <w:b/>
          <w:bCs/>
          <w:sz w:val="24"/>
          <w:szCs w:val="24"/>
          <w:rtl/>
        </w:rPr>
        <w:t>ואם</w:t>
      </w:r>
      <w:r w:rsidRPr="007C0105">
        <w:rPr>
          <w:b/>
          <w:bCs/>
          <w:sz w:val="24"/>
          <w:szCs w:val="24"/>
          <w:rtl/>
        </w:rPr>
        <w:t xml:space="preserve"> </w:t>
      </w:r>
      <w:r w:rsidRPr="007C0105">
        <w:rPr>
          <w:rFonts w:hint="cs"/>
          <w:b/>
          <w:bCs/>
          <w:sz w:val="24"/>
          <w:szCs w:val="24"/>
          <w:rtl/>
        </w:rPr>
        <w:t>ראויים</w:t>
      </w:r>
      <w:r w:rsidRPr="007C0105">
        <w:rPr>
          <w:b/>
          <w:bCs/>
          <w:sz w:val="24"/>
          <w:szCs w:val="24"/>
          <w:rtl/>
        </w:rPr>
        <w:t xml:space="preserve">, </w:t>
      </w:r>
      <w:r w:rsidRPr="007C0105">
        <w:rPr>
          <w:rFonts w:hint="cs"/>
          <w:b/>
          <w:bCs/>
          <w:sz w:val="24"/>
          <w:szCs w:val="24"/>
          <w:rtl/>
        </w:rPr>
        <w:t>ר</w:t>
      </w:r>
      <w:r w:rsidRPr="007C0105">
        <w:rPr>
          <w:b/>
          <w:bCs/>
          <w:sz w:val="24"/>
          <w:szCs w:val="24"/>
          <w:rtl/>
        </w:rPr>
        <w:t>"</w:t>
      </w:r>
      <w:r w:rsidRPr="007C0105">
        <w:rPr>
          <w:rFonts w:hint="cs"/>
          <w:b/>
          <w:bCs/>
          <w:sz w:val="24"/>
          <w:szCs w:val="24"/>
          <w:rtl/>
        </w:rPr>
        <w:t>א</w:t>
      </w:r>
      <w:r w:rsidRPr="007C0105">
        <w:rPr>
          <w:b/>
          <w:bCs/>
          <w:sz w:val="24"/>
          <w:szCs w:val="24"/>
          <w:rtl/>
        </w:rPr>
        <w:t xml:space="preserve"> </w:t>
      </w:r>
      <w:r w:rsidRPr="007C0105">
        <w:rPr>
          <w:rFonts w:hint="cs"/>
          <w:b/>
          <w:bCs/>
          <w:sz w:val="24"/>
          <w:szCs w:val="24"/>
          <w:rtl/>
        </w:rPr>
        <w:t>מחייב</w:t>
      </w:r>
      <w:r w:rsidRPr="007C0105">
        <w:rPr>
          <w:b/>
          <w:bCs/>
          <w:sz w:val="24"/>
          <w:szCs w:val="24"/>
          <w:rtl/>
        </w:rPr>
        <w:t xml:space="preserve"> </w:t>
      </w:r>
      <w:proofErr w:type="spellStart"/>
      <w:r w:rsidRPr="007C0105">
        <w:rPr>
          <w:rFonts w:hint="cs"/>
          <w:b/>
          <w:bCs/>
          <w:sz w:val="24"/>
          <w:szCs w:val="24"/>
          <w:rtl/>
        </w:rPr>
        <w:t>ור</w:t>
      </w:r>
      <w:r w:rsidRPr="007C0105">
        <w:rPr>
          <w:b/>
          <w:bCs/>
          <w:sz w:val="24"/>
          <w:szCs w:val="24"/>
          <w:rtl/>
        </w:rPr>
        <w:t>"</w:t>
      </w:r>
      <w:r w:rsidRPr="007C0105">
        <w:rPr>
          <w:rFonts w:hint="cs"/>
          <w:b/>
          <w:bCs/>
          <w:sz w:val="24"/>
          <w:szCs w:val="24"/>
          <w:rtl/>
        </w:rPr>
        <w:t>י</w:t>
      </w:r>
      <w:proofErr w:type="spellEnd"/>
      <w:r w:rsidRPr="007C0105">
        <w:rPr>
          <w:b/>
          <w:bCs/>
          <w:sz w:val="24"/>
          <w:szCs w:val="24"/>
          <w:rtl/>
        </w:rPr>
        <w:t xml:space="preserve"> </w:t>
      </w:r>
      <w:r w:rsidRPr="007C0105">
        <w:rPr>
          <w:rFonts w:hint="cs"/>
          <w:b/>
          <w:bCs/>
          <w:sz w:val="24"/>
          <w:szCs w:val="24"/>
          <w:rtl/>
        </w:rPr>
        <w:t xml:space="preserve">פוטר.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בסבור</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פסח</w:t>
      </w:r>
      <w:r w:rsidRPr="00924FE1">
        <w:rPr>
          <w:rFonts w:hint="cs"/>
          <w:sz w:val="24"/>
          <w:szCs w:val="24"/>
          <w:rtl/>
        </w:rPr>
        <w:t>,</w:t>
      </w:r>
      <w:r w:rsidRPr="00672A27">
        <w:rPr>
          <w:sz w:val="24"/>
          <w:szCs w:val="24"/>
          <w:rtl/>
        </w:rPr>
        <w:t xml:space="preserve"> </w:t>
      </w:r>
      <w:r w:rsidRPr="00672A27">
        <w:rPr>
          <w:rFonts w:hint="cs"/>
          <w:sz w:val="24"/>
          <w:szCs w:val="24"/>
          <w:rtl/>
        </w:rPr>
        <w:t>ושחטו</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פסח</w:t>
      </w:r>
      <w:r w:rsidRPr="00924FE1">
        <w:rPr>
          <w:rFonts w:hint="cs"/>
          <w:sz w:val="24"/>
          <w:szCs w:val="24"/>
          <w:rtl/>
        </w:rPr>
        <w:t>,</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יודע</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שלמים</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שהיה</w:t>
      </w:r>
      <w:r w:rsidRPr="00672A27">
        <w:rPr>
          <w:sz w:val="24"/>
          <w:szCs w:val="24"/>
          <w:rtl/>
        </w:rPr>
        <w:t xml:space="preserve"> </w:t>
      </w:r>
      <w:r w:rsidRPr="00672A27">
        <w:rPr>
          <w:rFonts w:hint="cs"/>
          <w:sz w:val="24"/>
          <w:szCs w:val="24"/>
          <w:rtl/>
        </w:rPr>
        <w:t>סבור</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שמותר</w:t>
      </w:r>
      <w:r w:rsidRPr="00672A27">
        <w:rPr>
          <w:sz w:val="24"/>
          <w:szCs w:val="24"/>
          <w:rtl/>
        </w:rPr>
        <w:t xml:space="preserve"> </w:t>
      </w:r>
      <w:r w:rsidRPr="00672A27">
        <w:rPr>
          <w:rFonts w:hint="cs"/>
          <w:sz w:val="24"/>
          <w:szCs w:val="24"/>
          <w:rtl/>
        </w:rPr>
        <w:t>לשנות</w:t>
      </w:r>
      <w:r w:rsidRPr="00672A27">
        <w:rPr>
          <w:sz w:val="24"/>
          <w:szCs w:val="24"/>
          <w:rtl/>
        </w:rPr>
        <w:t xml:space="preserve"> </w:t>
      </w:r>
      <w:r w:rsidRPr="00672A27">
        <w:rPr>
          <w:rFonts w:hint="cs"/>
          <w:sz w:val="24"/>
          <w:szCs w:val="24"/>
          <w:rtl/>
        </w:rPr>
        <w:t>שלמים</w:t>
      </w:r>
      <w:r w:rsidRPr="00672A27">
        <w:rPr>
          <w:sz w:val="24"/>
          <w:szCs w:val="24"/>
          <w:rtl/>
        </w:rPr>
        <w:t xml:space="preserve"> </w:t>
      </w:r>
      <w:r w:rsidRPr="00672A27">
        <w:rPr>
          <w:rFonts w:hint="cs"/>
          <w:sz w:val="24"/>
          <w:szCs w:val="24"/>
          <w:rtl/>
        </w:rPr>
        <w:t>לשם</w:t>
      </w:r>
      <w:r w:rsidRPr="00672A27">
        <w:rPr>
          <w:sz w:val="24"/>
          <w:szCs w:val="24"/>
          <w:rtl/>
        </w:rPr>
        <w:t xml:space="preserve"> </w:t>
      </w:r>
      <w:r w:rsidRPr="00672A27">
        <w:rPr>
          <w:rFonts w:hint="cs"/>
          <w:sz w:val="24"/>
          <w:szCs w:val="24"/>
          <w:rtl/>
        </w:rPr>
        <w:t>פסח</w:t>
      </w:r>
      <w:r w:rsidRPr="00672A27">
        <w:rPr>
          <w:sz w:val="24"/>
          <w:szCs w:val="24"/>
          <w:rtl/>
        </w:rPr>
        <w:t xml:space="preserve"> </w:t>
      </w:r>
      <w:r w:rsidRPr="007C0105">
        <w:rPr>
          <w:rFonts w:hint="cs"/>
          <w:b/>
          <w:bCs/>
          <w:sz w:val="24"/>
          <w:szCs w:val="24"/>
          <w:rtl/>
        </w:rPr>
        <w:t>מהו</w:t>
      </w:r>
      <w:r w:rsidRPr="00924FE1">
        <w:rPr>
          <w:rFonts w:hint="cs"/>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מנא</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בעשייתו</w:t>
      </w:r>
      <w:r w:rsidRPr="00672A27">
        <w:rPr>
          <w:sz w:val="24"/>
          <w:szCs w:val="24"/>
          <w:rtl/>
        </w:rPr>
        <w:t xml:space="preserve"> </w:t>
      </w:r>
      <w:r w:rsidRPr="00672A27">
        <w:rPr>
          <w:rFonts w:hint="cs"/>
          <w:sz w:val="24"/>
          <w:szCs w:val="24"/>
          <w:rtl/>
        </w:rPr>
        <w:t xml:space="preserve">מצוה </w:t>
      </w:r>
      <w:r w:rsidRPr="0060270D">
        <w:rPr>
          <w:rFonts w:hint="cs"/>
          <w:sz w:val="16"/>
          <w:szCs w:val="16"/>
          <w:rtl/>
        </w:rPr>
        <w:t xml:space="preserve">דרק </w:t>
      </w:r>
      <w:proofErr w:type="spellStart"/>
      <w:r w:rsidRPr="0060270D">
        <w:rPr>
          <w:rFonts w:hint="cs"/>
          <w:sz w:val="16"/>
          <w:szCs w:val="16"/>
          <w:rtl/>
        </w:rPr>
        <w:t>בטעה</w:t>
      </w:r>
      <w:proofErr w:type="spellEnd"/>
      <w:r w:rsidRPr="0060270D">
        <w:rPr>
          <w:rFonts w:hint="cs"/>
          <w:sz w:val="16"/>
          <w:szCs w:val="16"/>
          <w:rtl/>
        </w:rPr>
        <w:t xml:space="preserve"> פוטר רבי יהושוע</w:t>
      </w:r>
      <w:r>
        <w:rPr>
          <w:rFonts w:hint="cs"/>
          <w:sz w:val="24"/>
          <w:szCs w:val="24"/>
          <w:rtl/>
        </w:rPr>
        <w:t xml:space="preserve"> </w:t>
      </w:r>
      <w:r w:rsidRPr="007C0105">
        <w:rPr>
          <w:rFonts w:hint="cs"/>
          <w:b/>
          <w:bCs/>
          <w:sz w:val="24"/>
          <w:szCs w:val="24"/>
          <w:rtl/>
        </w:rPr>
        <w:t>וחייב חטאת</w:t>
      </w:r>
      <w:r w:rsidRPr="00924FE1">
        <w:rPr>
          <w:rFonts w:hint="cs"/>
          <w:sz w:val="24"/>
          <w:szCs w:val="24"/>
          <w:rtl/>
        </w:rPr>
        <w:t>,</w:t>
      </w:r>
      <w:r w:rsidRPr="00924FE1">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בעשייתו</w:t>
      </w:r>
      <w:r w:rsidRPr="00672A27">
        <w:rPr>
          <w:sz w:val="24"/>
          <w:szCs w:val="24"/>
          <w:rtl/>
        </w:rPr>
        <w:t xml:space="preserve"> </w:t>
      </w:r>
      <w:r w:rsidRPr="00672A27">
        <w:rPr>
          <w:rFonts w:hint="cs"/>
          <w:sz w:val="24"/>
          <w:szCs w:val="24"/>
          <w:rtl/>
        </w:rPr>
        <w:t>מצוה</w:t>
      </w:r>
      <w:r>
        <w:rPr>
          <w:rFonts w:hint="cs"/>
          <w:sz w:val="24"/>
          <w:szCs w:val="24"/>
          <w:rtl/>
        </w:rPr>
        <w:t xml:space="preserve"> </w:t>
      </w:r>
      <w:r>
        <w:rPr>
          <w:rFonts w:hint="cs"/>
          <w:sz w:val="16"/>
          <w:szCs w:val="16"/>
          <w:rtl/>
        </w:rPr>
        <w:t>דאף בעוקר פוטר רבי יהושוע</w:t>
      </w:r>
      <w:r w:rsidRPr="00672A27">
        <w:rPr>
          <w:sz w:val="24"/>
          <w:szCs w:val="24"/>
          <w:rtl/>
        </w:rPr>
        <w:t xml:space="preserve">. </w:t>
      </w:r>
      <w:r w:rsidRPr="00672A27">
        <w:rPr>
          <w:rFonts w:hint="cs"/>
          <w:sz w:val="24"/>
          <w:szCs w:val="24"/>
          <w:rtl/>
        </w:rPr>
        <w:t>מסתברא</w:t>
      </w:r>
      <w:r w:rsidRPr="00672A27">
        <w:rPr>
          <w:sz w:val="24"/>
          <w:szCs w:val="24"/>
          <w:rtl/>
        </w:rPr>
        <w:t xml:space="preserve"> </w:t>
      </w:r>
      <w:r>
        <w:rPr>
          <w:rFonts w:hint="cs"/>
          <w:sz w:val="24"/>
          <w:szCs w:val="24"/>
          <w:rtl/>
        </w:rPr>
        <w:t>כ</w:t>
      </w:r>
      <w:r w:rsidRPr="00924FE1">
        <w:rPr>
          <w:rFonts w:hint="cs"/>
          <w:sz w:val="24"/>
          <w:szCs w:val="24"/>
          <w:rtl/>
        </w:rPr>
        <w:t>ר</w:t>
      </w:r>
      <w:r w:rsidRPr="00924FE1">
        <w:rPr>
          <w:sz w:val="24"/>
          <w:szCs w:val="24"/>
          <w:rtl/>
        </w:rPr>
        <w:t>'</w:t>
      </w:r>
      <w:r w:rsidRPr="00672A27">
        <w:rPr>
          <w:sz w:val="24"/>
          <w:szCs w:val="24"/>
          <w:rtl/>
        </w:rPr>
        <w:t xml:space="preserve"> </w:t>
      </w:r>
      <w:r w:rsidRPr="00672A27">
        <w:rPr>
          <w:rFonts w:hint="cs"/>
          <w:sz w:val="24"/>
          <w:szCs w:val="24"/>
          <w:rtl/>
        </w:rPr>
        <w:t>מנא</w:t>
      </w:r>
      <w:r w:rsidRPr="00672A27">
        <w:rPr>
          <w:sz w:val="24"/>
          <w:szCs w:val="24"/>
          <w:rtl/>
        </w:rPr>
        <w:t xml:space="preserve"> </w:t>
      </w:r>
      <w:proofErr w:type="spellStart"/>
      <w:r w:rsidRPr="00672A27">
        <w:rPr>
          <w:rFonts w:hint="cs"/>
          <w:sz w:val="24"/>
          <w:szCs w:val="24"/>
          <w:rtl/>
        </w:rPr>
        <w:t>בקדמייתא</w:t>
      </w:r>
      <w:proofErr w:type="spellEnd"/>
      <w:r w:rsidRPr="00672A27">
        <w:rPr>
          <w:rFonts w:hint="cs"/>
          <w:sz w:val="24"/>
          <w:szCs w:val="24"/>
          <w:rtl/>
        </w:rPr>
        <w:t xml:space="preserve"> </w:t>
      </w:r>
      <w:r w:rsidRPr="007C0105">
        <w:rPr>
          <w:rFonts w:hint="cs"/>
          <w:b/>
          <w:bCs/>
          <w:sz w:val="24"/>
          <w:szCs w:val="24"/>
          <w:rtl/>
        </w:rPr>
        <w:t>שאם לקח עולה שהיה י</w:t>
      </w:r>
      <w:r w:rsidRPr="007C0105">
        <w:rPr>
          <w:rFonts w:cs="Arial"/>
          <w:b/>
          <w:bCs/>
          <w:sz w:val="24"/>
          <w:szCs w:val="24"/>
          <w:rtl/>
        </w:rPr>
        <w:t>ודע בו שהוא שלמים ושחטו לשם עולה</w:t>
      </w:r>
      <w:r w:rsidRPr="007C0105">
        <w:rPr>
          <w:rFonts w:hint="cs"/>
          <w:b/>
          <w:bCs/>
          <w:sz w:val="24"/>
          <w:szCs w:val="24"/>
          <w:rtl/>
        </w:rPr>
        <w:t xml:space="preserve"> יש</w:t>
      </w:r>
      <w:r w:rsidRPr="007C0105">
        <w:rPr>
          <w:b/>
          <w:bCs/>
          <w:sz w:val="24"/>
          <w:szCs w:val="24"/>
          <w:rtl/>
        </w:rPr>
        <w:t xml:space="preserve"> </w:t>
      </w:r>
      <w:r w:rsidRPr="007C0105">
        <w:rPr>
          <w:rFonts w:hint="cs"/>
          <w:b/>
          <w:bCs/>
          <w:sz w:val="24"/>
          <w:szCs w:val="24"/>
          <w:rtl/>
        </w:rPr>
        <w:t>בעשייתו</w:t>
      </w:r>
      <w:r w:rsidRPr="007C0105">
        <w:rPr>
          <w:b/>
          <w:bCs/>
          <w:sz w:val="24"/>
          <w:szCs w:val="24"/>
          <w:rtl/>
        </w:rPr>
        <w:t xml:space="preserve"> </w:t>
      </w:r>
      <w:r w:rsidRPr="007C0105">
        <w:rPr>
          <w:rFonts w:hint="cs"/>
          <w:b/>
          <w:bCs/>
          <w:sz w:val="24"/>
          <w:szCs w:val="24"/>
          <w:rtl/>
        </w:rPr>
        <w:t>מצוה. וכרבי</w:t>
      </w:r>
      <w:r w:rsidRPr="00672A27">
        <w:rPr>
          <w:b/>
          <w:bCs/>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proofErr w:type="spellStart"/>
      <w:r w:rsidRPr="00672A27">
        <w:rPr>
          <w:rFonts w:hint="cs"/>
          <w:sz w:val="24"/>
          <w:szCs w:val="24"/>
          <w:rtl/>
        </w:rPr>
        <w:t>באחרייתא</w:t>
      </w:r>
      <w:proofErr w:type="spellEnd"/>
      <w:r w:rsidRPr="00924FE1">
        <w:rPr>
          <w:rFonts w:hint="cs"/>
          <w:sz w:val="24"/>
          <w:szCs w:val="24"/>
          <w:rtl/>
        </w:rPr>
        <w:t xml:space="preserve"> </w:t>
      </w:r>
      <w:r w:rsidRPr="007C0105">
        <w:rPr>
          <w:rFonts w:hint="cs"/>
          <w:b/>
          <w:bCs/>
          <w:sz w:val="24"/>
          <w:szCs w:val="24"/>
          <w:rtl/>
        </w:rPr>
        <w:t xml:space="preserve">שאם יודע שהוא שלמים ושחטו לשם פסח פטור שנחשב טועה בדבר מצווה. </w:t>
      </w:r>
      <w:r w:rsidRPr="007C0105">
        <w:rPr>
          <w:rFonts w:hint="cs"/>
          <w:b/>
          <w:bCs/>
          <w:sz w:val="28"/>
          <w:szCs w:val="28"/>
          <w:rtl/>
        </w:rPr>
        <w:t xml:space="preserve">תנן, </w:t>
      </w:r>
      <w:proofErr w:type="spellStart"/>
      <w:r w:rsidRPr="007C0105">
        <w:rPr>
          <w:rFonts w:hint="cs"/>
          <w:b/>
          <w:bCs/>
          <w:sz w:val="24"/>
          <w:szCs w:val="24"/>
          <w:rtl/>
        </w:rPr>
        <w:t>א</w:t>
      </w:r>
      <w:r w:rsidRPr="007C0105">
        <w:rPr>
          <w:b/>
          <w:bCs/>
          <w:sz w:val="24"/>
          <w:szCs w:val="24"/>
          <w:rtl/>
        </w:rPr>
        <w:t>"</w:t>
      </w:r>
      <w:r w:rsidRPr="007C0105">
        <w:rPr>
          <w:rFonts w:hint="cs"/>
          <w:b/>
          <w:bCs/>
          <w:sz w:val="24"/>
          <w:szCs w:val="24"/>
          <w:rtl/>
        </w:rPr>
        <w:t>ר</w:t>
      </w:r>
      <w:proofErr w:type="spellEnd"/>
      <w:r w:rsidRPr="007C0105">
        <w:rPr>
          <w:b/>
          <w:bCs/>
          <w:sz w:val="24"/>
          <w:szCs w:val="24"/>
          <w:rtl/>
        </w:rPr>
        <w:t xml:space="preserve"> </w:t>
      </w:r>
      <w:r w:rsidRPr="007C0105">
        <w:rPr>
          <w:rFonts w:hint="cs"/>
          <w:b/>
          <w:bCs/>
          <w:sz w:val="24"/>
          <w:szCs w:val="24"/>
          <w:rtl/>
        </w:rPr>
        <w:t>אליעזר.</w:t>
      </w:r>
      <w:r w:rsidRPr="007C0105">
        <w:rPr>
          <w:b/>
          <w:bCs/>
          <w:sz w:val="24"/>
          <w:szCs w:val="24"/>
          <w:rtl/>
        </w:rPr>
        <w:t xml:space="preserve"> </w:t>
      </w:r>
      <w:r w:rsidRPr="007C0105">
        <w:rPr>
          <w:rFonts w:hint="cs"/>
          <w:b/>
          <w:bCs/>
          <w:sz w:val="24"/>
          <w:szCs w:val="24"/>
          <w:rtl/>
        </w:rPr>
        <w:t>מה</w:t>
      </w:r>
      <w:r w:rsidRPr="007C0105">
        <w:rPr>
          <w:b/>
          <w:bCs/>
          <w:sz w:val="24"/>
          <w:szCs w:val="24"/>
          <w:rtl/>
        </w:rPr>
        <w:t xml:space="preserve"> </w:t>
      </w:r>
      <w:r w:rsidRPr="007C0105">
        <w:rPr>
          <w:rFonts w:hint="cs"/>
          <w:b/>
          <w:bCs/>
          <w:sz w:val="24"/>
          <w:szCs w:val="24"/>
          <w:rtl/>
        </w:rPr>
        <w:t>אם</w:t>
      </w:r>
      <w:r w:rsidRPr="007C0105">
        <w:rPr>
          <w:b/>
          <w:bCs/>
          <w:sz w:val="24"/>
          <w:szCs w:val="24"/>
          <w:rtl/>
        </w:rPr>
        <w:t xml:space="preserve"> </w:t>
      </w:r>
      <w:r w:rsidRPr="007C0105">
        <w:rPr>
          <w:rFonts w:hint="cs"/>
          <w:b/>
          <w:bCs/>
          <w:sz w:val="24"/>
          <w:szCs w:val="24"/>
          <w:rtl/>
        </w:rPr>
        <w:t>הפסח</w:t>
      </w:r>
      <w:r w:rsidRPr="007C0105">
        <w:rPr>
          <w:b/>
          <w:bCs/>
          <w:sz w:val="24"/>
          <w:szCs w:val="24"/>
          <w:rtl/>
        </w:rPr>
        <w:t xml:space="preserve"> </w:t>
      </w:r>
      <w:r w:rsidRPr="007C0105">
        <w:rPr>
          <w:rFonts w:hint="cs"/>
          <w:b/>
          <w:bCs/>
          <w:sz w:val="24"/>
          <w:szCs w:val="24"/>
          <w:rtl/>
        </w:rPr>
        <w:t>שהוא</w:t>
      </w:r>
      <w:r w:rsidRPr="007C0105">
        <w:rPr>
          <w:b/>
          <w:bCs/>
          <w:sz w:val="24"/>
          <w:szCs w:val="24"/>
          <w:rtl/>
        </w:rPr>
        <w:t xml:space="preserve"> </w:t>
      </w:r>
      <w:r w:rsidRPr="007C0105">
        <w:rPr>
          <w:rFonts w:hint="cs"/>
          <w:b/>
          <w:bCs/>
          <w:sz w:val="24"/>
          <w:szCs w:val="24"/>
          <w:rtl/>
        </w:rPr>
        <w:t>מותר</w:t>
      </w:r>
      <w:r w:rsidRPr="007C0105">
        <w:rPr>
          <w:b/>
          <w:bCs/>
          <w:sz w:val="24"/>
          <w:szCs w:val="24"/>
          <w:rtl/>
        </w:rPr>
        <w:t xml:space="preserve"> </w:t>
      </w:r>
      <w:r w:rsidRPr="007C0105">
        <w:rPr>
          <w:rFonts w:hint="cs"/>
          <w:b/>
          <w:bCs/>
          <w:sz w:val="24"/>
          <w:szCs w:val="24"/>
          <w:rtl/>
        </w:rPr>
        <w:t>לשמו,</w:t>
      </w:r>
      <w:r w:rsidRPr="007C0105">
        <w:rPr>
          <w:b/>
          <w:bCs/>
          <w:sz w:val="24"/>
          <w:szCs w:val="24"/>
          <w:rtl/>
        </w:rPr>
        <w:t xml:space="preserve"> </w:t>
      </w:r>
      <w:r w:rsidRPr="007C0105">
        <w:rPr>
          <w:rFonts w:hint="cs"/>
          <w:b/>
          <w:bCs/>
          <w:sz w:val="24"/>
          <w:szCs w:val="24"/>
          <w:rtl/>
        </w:rPr>
        <w:t>כששינה</w:t>
      </w:r>
      <w:r w:rsidRPr="007C0105">
        <w:rPr>
          <w:b/>
          <w:bCs/>
          <w:sz w:val="24"/>
          <w:szCs w:val="24"/>
          <w:rtl/>
        </w:rPr>
        <w:t xml:space="preserve"> </w:t>
      </w:r>
      <w:r w:rsidRPr="007C0105">
        <w:rPr>
          <w:rFonts w:hint="cs"/>
          <w:b/>
          <w:bCs/>
          <w:sz w:val="24"/>
          <w:szCs w:val="24"/>
          <w:rtl/>
        </w:rPr>
        <w:t>את</w:t>
      </w:r>
      <w:r w:rsidRPr="007C0105">
        <w:rPr>
          <w:b/>
          <w:bCs/>
          <w:sz w:val="24"/>
          <w:szCs w:val="24"/>
          <w:rtl/>
        </w:rPr>
        <w:t xml:space="preserve"> </w:t>
      </w:r>
      <w:r w:rsidRPr="007C0105">
        <w:rPr>
          <w:rFonts w:hint="cs"/>
          <w:b/>
          <w:bCs/>
          <w:sz w:val="24"/>
          <w:szCs w:val="24"/>
          <w:rtl/>
        </w:rPr>
        <w:t>שמו</w:t>
      </w:r>
      <w:r w:rsidRPr="007C0105">
        <w:rPr>
          <w:b/>
          <w:bCs/>
          <w:sz w:val="24"/>
          <w:szCs w:val="24"/>
          <w:rtl/>
        </w:rPr>
        <w:t xml:space="preserve"> </w:t>
      </w:r>
      <w:r w:rsidRPr="007C0105">
        <w:rPr>
          <w:rFonts w:hint="cs"/>
          <w:b/>
          <w:bCs/>
          <w:sz w:val="24"/>
          <w:szCs w:val="24"/>
          <w:rtl/>
        </w:rPr>
        <w:t>חייב,</w:t>
      </w:r>
      <w:r w:rsidRPr="007C0105">
        <w:rPr>
          <w:b/>
          <w:bCs/>
          <w:sz w:val="24"/>
          <w:szCs w:val="24"/>
          <w:rtl/>
        </w:rPr>
        <w:t xml:space="preserve"> </w:t>
      </w:r>
      <w:r w:rsidRPr="007C0105">
        <w:rPr>
          <w:rFonts w:hint="cs"/>
          <w:b/>
          <w:bCs/>
          <w:sz w:val="24"/>
          <w:szCs w:val="24"/>
          <w:rtl/>
        </w:rPr>
        <w:t>זבחים</w:t>
      </w:r>
      <w:r w:rsidRPr="007C0105">
        <w:rPr>
          <w:b/>
          <w:bCs/>
          <w:sz w:val="24"/>
          <w:szCs w:val="24"/>
          <w:rtl/>
        </w:rPr>
        <w:t xml:space="preserve"> </w:t>
      </w:r>
      <w:r w:rsidRPr="007C0105">
        <w:rPr>
          <w:rFonts w:hint="cs"/>
          <w:b/>
          <w:bCs/>
          <w:sz w:val="24"/>
          <w:szCs w:val="24"/>
          <w:rtl/>
        </w:rPr>
        <w:t>שהן</w:t>
      </w:r>
      <w:r w:rsidRPr="007C0105">
        <w:rPr>
          <w:b/>
          <w:bCs/>
          <w:sz w:val="24"/>
          <w:szCs w:val="24"/>
          <w:rtl/>
        </w:rPr>
        <w:t xml:space="preserve"> </w:t>
      </w:r>
      <w:proofErr w:type="spellStart"/>
      <w:r w:rsidRPr="007C0105">
        <w:rPr>
          <w:rFonts w:hint="cs"/>
          <w:b/>
          <w:bCs/>
          <w:sz w:val="24"/>
          <w:szCs w:val="24"/>
          <w:rtl/>
        </w:rPr>
        <w:t>אסורין</w:t>
      </w:r>
      <w:proofErr w:type="spellEnd"/>
      <w:r w:rsidRPr="007C0105">
        <w:rPr>
          <w:b/>
          <w:bCs/>
          <w:sz w:val="24"/>
          <w:szCs w:val="24"/>
          <w:rtl/>
        </w:rPr>
        <w:t xml:space="preserve"> </w:t>
      </w:r>
      <w:r w:rsidRPr="007C0105">
        <w:rPr>
          <w:rFonts w:hint="cs"/>
          <w:b/>
          <w:bCs/>
          <w:sz w:val="24"/>
          <w:szCs w:val="24"/>
          <w:rtl/>
        </w:rPr>
        <w:t>לשמן,</w:t>
      </w:r>
      <w:r w:rsidRPr="007C0105">
        <w:rPr>
          <w:b/>
          <w:bCs/>
          <w:sz w:val="24"/>
          <w:szCs w:val="24"/>
          <w:rtl/>
        </w:rPr>
        <w:t xml:space="preserve"> </w:t>
      </w:r>
      <w:r w:rsidRPr="007C0105">
        <w:rPr>
          <w:rFonts w:hint="cs"/>
          <w:b/>
          <w:bCs/>
          <w:sz w:val="24"/>
          <w:szCs w:val="24"/>
          <w:rtl/>
        </w:rPr>
        <w:t>כששינה</w:t>
      </w:r>
      <w:r w:rsidRPr="007C0105">
        <w:rPr>
          <w:b/>
          <w:bCs/>
          <w:sz w:val="24"/>
          <w:szCs w:val="24"/>
          <w:rtl/>
        </w:rPr>
        <w:t xml:space="preserve"> </w:t>
      </w:r>
      <w:r w:rsidRPr="007C0105">
        <w:rPr>
          <w:rFonts w:hint="cs"/>
          <w:b/>
          <w:bCs/>
          <w:sz w:val="24"/>
          <w:szCs w:val="24"/>
          <w:rtl/>
        </w:rPr>
        <w:t>את</w:t>
      </w:r>
      <w:r w:rsidRPr="007C0105">
        <w:rPr>
          <w:b/>
          <w:bCs/>
          <w:sz w:val="24"/>
          <w:szCs w:val="24"/>
          <w:rtl/>
        </w:rPr>
        <w:t xml:space="preserve"> </w:t>
      </w:r>
      <w:r w:rsidRPr="007C0105">
        <w:rPr>
          <w:rFonts w:hint="cs"/>
          <w:b/>
          <w:bCs/>
          <w:sz w:val="24"/>
          <w:szCs w:val="24"/>
          <w:rtl/>
        </w:rPr>
        <w:t>שמן,</w:t>
      </w:r>
      <w:r w:rsidRPr="007C0105">
        <w:rPr>
          <w:b/>
          <w:bCs/>
          <w:sz w:val="24"/>
          <w:szCs w:val="24"/>
          <w:rtl/>
        </w:rPr>
        <w:t xml:space="preserve"> </w:t>
      </w:r>
      <w:r w:rsidRPr="007C0105">
        <w:rPr>
          <w:rFonts w:hint="cs"/>
          <w:b/>
          <w:bCs/>
          <w:sz w:val="24"/>
          <w:szCs w:val="24"/>
          <w:rtl/>
        </w:rPr>
        <w:t>אינו</w:t>
      </w:r>
      <w:r w:rsidRPr="007C0105">
        <w:rPr>
          <w:b/>
          <w:bCs/>
          <w:sz w:val="24"/>
          <w:szCs w:val="24"/>
          <w:rtl/>
        </w:rPr>
        <w:t xml:space="preserve"> </w:t>
      </w:r>
      <w:r w:rsidRPr="007C0105">
        <w:rPr>
          <w:rFonts w:hint="cs"/>
          <w:b/>
          <w:bCs/>
          <w:sz w:val="24"/>
          <w:szCs w:val="24"/>
          <w:rtl/>
        </w:rPr>
        <w:t>דין</w:t>
      </w:r>
      <w:r w:rsidRPr="007C0105">
        <w:rPr>
          <w:b/>
          <w:bCs/>
          <w:sz w:val="24"/>
          <w:szCs w:val="24"/>
          <w:rtl/>
        </w:rPr>
        <w:t xml:space="preserve"> </w:t>
      </w:r>
      <w:r w:rsidRPr="007C0105">
        <w:rPr>
          <w:rFonts w:hint="cs"/>
          <w:b/>
          <w:bCs/>
          <w:sz w:val="24"/>
          <w:szCs w:val="24"/>
          <w:rtl/>
        </w:rPr>
        <w:t>שיהא</w:t>
      </w:r>
      <w:r w:rsidRPr="007C0105">
        <w:rPr>
          <w:b/>
          <w:bCs/>
          <w:sz w:val="24"/>
          <w:szCs w:val="24"/>
          <w:rtl/>
        </w:rPr>
        <w:t xml:space="preserve"> </w:t>
      </w:r>
      <w:r w:rsidRPr="007C0105">
        <w:rPr>
          <w:rFonts w:hint="cs"/>
          <w:b/>
          <w:bCs/>
          <w:sz w:val="24"/>
          <w:szCs w:val="24"/>
          <w:rtl/>
        </w:rPr>
        <w:t>חייב?</w:t>
      </w:r>
      <w:r w:rsidRPr="007C0105">
        <w:rPr>
          <w:rFonts w:hint="cs"/>
          <w:b/>
          <w:bCs/>
          <w:sz w:val="28"/>
          <w:szCs w:val="28"/>
          <w:rtl/>
        </w:rPr>
        <w:t xml:space="preserve"> </w:t>
      </w:r>
      <w:r w:rsidRPr="007C0105">
        <w:rPr>
          <w:rFonts w:hint="cs"/>
          <w:b/>
          <w:bCs/>
          <w:sz w:val="24"/>
          <w:szCs w:val="24"/>
          <w:rtl/>
        </w:rPr>
        <w:t>אמר</w:t>
      </w:r>
      <w:r w:rsidRPr="007C0105">
        <w:rPr>
          <w:b/>
          <w:bCs/>
          <w:sz w:val="24"/>
          <w:szCs w:val="24"/>
          <w:rtl/>
        </w:rPr>
        <w:t xml:space="preserve"> </w:t>
      </w:r>
      <w:r w:rsidRPr="007C0105">
        <w:rPr>
          <w:rFonts w:hint="cs"/>
          <w:b/>
          <w:bCs/>
          <w:sz w:val="24"/>
          <w:szCs w:val="24"/>
          <w:rtl/>
        </w:rPr>
        <w:t>לו</w:t>
      </w:r>
      <w:r w:rsidRPr="007C0105">
        <w:rPr>
          <w:b/>
          <w:bCs/>
          <w:sz w:val="24"/>
          <w:szCs w:val="24"/>
          <w:rtl/>
        </w:rPr>
        <w:t xml:space="preserve"> </w:t>
      </w:r>
      <w:r w:rsidRPr="007C0105">
        <w:rPr>
          <w:rFonts w:hint="cs"/>
          <w:b/>
          <w:bCs/>
          <w:sz w:val="24"/>
          <w:szCs w:val="24"/>
          <w:rtl/>
        </w:rPr>
        <w:t>ר</w:t>
      </w:r>
      <w:r w:rsidRPr="007C0105">
        <w:rPr>
          <w:b/>
          <w:bCs/>
          <w:sz w:val="24"/>
          <w:szCs w:val="24"/>
          <w:rtl/>
        </w:rPr>
        <w:t xml:space="preserve">' </w:t>
      </w:r>
      <w:r w:rsidRPr="007C0105">
        <w:rPr>
          <w:rFonts w:hint="cs"/>
          <w:b/>
          <w:bCs/>
          <w:sz w:val="24"/>
          <w:szCs w:val="24"/>
          <w:rtl/>
        </w:rPr>
        <w:t>יהושע,</w:t>
      </w:r>
      <w:r w:rsidRPr="007C0105">
        <w:rPr>
          <w:b/>
          <w:bCs/>
          <w:sz w:val="24"/>
          <w:szCs w:val="24"/>
          <w:rtl/>
        </w:rPr>
        <w:t xml:space="preserve"> </w:t>
      </w:r>
      <w:r w:rsidRPr="007C0105">
        <w:rPr>
          <w:rFonts w:hint="cs"/>
          <w:b/>
          <w:bCs/>
          <w:sz w:val="24"/>
          <w:szCs w:val="24"/>
          <w:rtl/>
        </w:rPr>
        <w:t>לא</w:t>
      </w:r>
      <w:r w:rsidRPr="007C0105">
        <w:rPr>
          <w:b/>
          <w:bCs/>
          <w:sz w:val="24"/>
          <w:szCs w:val="24"/>
          <w:rtl/>
        </w:rPr>
        <w:t xml:space="preserve"> </w:t>
      </w:r>
      <w:r w:rsidRPr="007C0105">
        <w:rPr>
          <w:rFonts w:hint="cs"/>
          <w:b/>
          <w:bCs/>
          <w:sz w:val="24"/>
          <w:szCs w:val="24"/>
          <w:rtl/>
        </w:rPr>
        <w:t>אם</w:t>
      </w:r>
      <w:r w:rsidRPr="007C0105">
        <w:rPr>
          <w:b/>
          <w:bCs/>
          <w:sz w:val="24"/>
          <w:szCs w:val="24"/>
          <w:rtl/>
        </w:rPr>
        <w:t xml:space="preserve"> </w:t>
      </w:r>
      <w:r w:rsidRPr="007C0105">
        <w:rPr>
          <w:rFonts w:hint="cs"/>
          <w:b/>
          <w:bCs/>
          <w:sz w:val="24"/>
          <w:szCs w:val="24"/>
          <w:rtl/>
        </w:rPr>
        <w:t>אמרת</w:t>
      </w:r>
      <w:r w:rsidRPr="007C0105">
        <w:rPr>
          <w:b/>
          <w:bCs/>
          <w:sz w:val="24"/>
          <w:szCs w:val="24"/>
          <w:rtl/>
        </w:rPr>
        <w:t xml:space="preserve"> </w:t>
      </w:r>
      <w:r w:rsidRPr="007C0105">
        <w:rPr>
          <w:rFonts w:hint="cs"/>
          <w:b/>
          <w:bCs/>
          <w:sz w:val="24"/>
          <w:szCs w:val="24"/>
          <w:rtl/>
        </w:rPr>
        <w:t>בפסח</w:t>
      </w:r>
      <w:r w:rsidRPr="007C0105">
        <w:rPr>
          <w:b/>
          <w:bCs/>
          <w:sz w:val="24"/>
          <w:szCs w:val="24"/>
          <w:rtl/>
        </w:rPr>
        <w:t xml:space="preserve"> </w:t>
      </w:r>
      <w:r w:rsidRPr="007C0105">
        <w:rPr>
          <w:rFonts w:hint="cs"/>
          <w:b/>
          <w:bCs/>
          <w:sz w:val="24"/>
          <w:szCs w:val="24"/>
          <w:rtl/>
        </w:rPr>
        <w:t>ששינה</w:t>
      </w:r>
      <w:r w:rsidRPr="007C0105">
        <w:rPr>
          <w:b/>
          <w:bCs/>
          <w:sz w:val="24"/>
          <w:szCs w:val="24"/>
          <w:rtl/>
        </w:rPr>
        <w:t xml:space="preserve"> </w:t>
      </w:r>
      <w:r w:rsidRPr="007C0105">
        <w:rPr>
          <w:rFonts w:hint="cs"/>
          <w:b/>
          <w:bCs/>
          <w:sz w:val="24"/>
          <w:szCs w:val="24"/>
          <w:rtl/>
        </w:rPr>
        <w:t>את</w:t>
      </w:r>
      <w:r w:rsidRPr="007C0105">
        <w:rPr>
          <w:b/>
          <w:bCs/>
          <w:sz w:val="24"/>
          <w:szCs w:val="24"/>
          <w:rtl/>
        </w:rPr>
        <w:t xml:space="preserve"> </w:t>
      </w:r>
      <w:r w:rsidRPr="007C0105">
        <w:rPr>
          <w:rFonts w:hint="cs"/>
          <w:b/>
          <w:bCs/>
          <w:sz w:val="24"/>
          <w:szCs w:val="24"/>
          <w:rtl/>
        </w:rPr>
        <w:t>שמו</w:t>
      </w:r>
      <w:r w:rsidRPr="007C0105">
        <w:rPr>
          <w:b/>
          <w:bCs/>
          <w:sz w:val="24"/>
          <w:szCs w:val="24"/>
          <w:rtl/>
        </w:rPr>
        <w:t xml:space="preserve"> </w:t>
      </w:r>
      <w:r w:rsidRPr="007C0105">
        <w:rPr>
          <w:rFonts w:hint="cs"/>
          <w:b/>
          <w:bCs/>
          <w:sz w:val="24"/>
          <w:szCs w:val="24"/>
          <w:rtl/>
        </w:rPr>
        <w:t>בדבר</w:t>
      </w:r>
      <w:r w:rsidRPr="007C0105">
        <w:rPr>
          <w:b/>
          <w:bCs/>
          <w:sz w:val="24"/>
          <w:szCs w:val="24"/>
          <w:rtl/>
        </w:rPr>
        <w:t xml:space="preserve"> </w:t>
      </w:r>
      <w:r w:rsidRPr="007C0105">
        <w:rPr>
          <w:rFonts w:hint="cs"/>
          <w:b/>
          <w:bCs/>
          <w:sz w:val="24"/>
          <w:szCs w:val="24"/>
          <w:rtl/>
        </w:rPr>
        <w:t>אסור,</w:t>
      </w:r>
      <w:r w:rsidRPr="007C0105">
        <w:rPr>
          <w:b/>
          <w:bCs/>
          <w:sz w:val="24"/>
          <w:szCs w:val="24"/>
          <w:rtl/>
        </w:rPr>
        <w:t xml:space="preserve"> </w:t>
      </w:r>
      <w:r w:rsidRPr="007C0105">
        <w:rPr>
          <w:rFonts w:hint="cs"/>
          <w:b/>
          <w:bCs/>
          <w:sz w:val="24"/>
          <w:szCs w:val="24"/>
          <w:rtl/>
        </w:rPr>
        <w:t>תאמר</w:t>
      </w:r>
      <w:r w:rsidRPr="007C0105">
        <w:rPr>
          <w:b/>
          <w:bCs/>
          <w:sz w:val="24"/>
          <w:szCs w:val="24"/>
          <w:rtl/>
        </w:rPr>
        <w:t xml:space="preserve"> </w:t>
      </w:r>
      <w:r w:rsidRPr="007C0105">
        <w:rPr>
          <w:rFonts w:hint="cs"/>
          <w:b/>
          <w:bCs/>
          <w:sz w:val="24"/>
          <w:szCs w:val="24"/>
          <w:rtl/>
        </w:rPr>
        <w:t>בזבחים</w:t>
      </w:r>
      <w:r w:rsidRPr="007C0105">
        <w:rPr>
          <w:b/>
          <w:bCs/>
          <w:sz w:val="24"/>
          <w:szCs w:val="24"/>
          <w:rtl/>
        </w:rPr>
        <w:t xml:space="preserve"> </w:t>
      </w:r>
      <w:r w:rsidRPr="007C0105">
        <w:rPr>
          <w:rFonts w:hint="cs"/>
          <w:b/>
          <w:bCs/>
          <w:sz w:val="24"/>
          <w:szCs w:val="24"/>
          <w:rtl/>
        </w:rPr>
        <w:t>ששינן</w:t>
      </w:r>
      <w:r w:rsidRPr="007C0105">
        <w:rPr>
          <w:b/>
          <w:bCs/>
          <w:sz w:val="24"/>
          <w:szCs w:val="24"/>
          <w:rtl/>
        </w:rPr>
        <w:t xml:space="preserve"> </w:t>
      </w:r>
      <w:r w:rsidRPr="007C0105">
        <w:rPr>
          <w:rFonts w:hint="cs"/>
          <w:b/>
          <w:bCs/>
          <w:sz w:val="24"/>
          <w:szCs w:val="24"/>
          <w:rtl/>
        </w:rPr>
        <w:t>בדבר</w:t>
      </w:r>
      <w:r w:rsidRPr="007C0105">
        <w:rPr>
          <w:b/>
          <w:bCs/>
          <w:sz w:val="24"/>
          <w:szCs w:val="24"/>
          <w:rtl/>
        </w:rPr>
        <w:t xml:space="preserve"> </w:t>
      </w:r>
      <w:r w:rsidRPr="007C0105">
        <w:rPr>
          <w:rFonts w:hint="cs"/>
          <w:b/>
          <w:bCs/>
          <w:sz w:val="24"/>
          <w:szCs w:val="24"/>
          <w:rtl/>
        </w:rPr>
        <w:t>המותר</w:t>
      </w:r>
      <w:r>
        <w:rPr>
          <w:rFonts w:hint="cs"/>
          <w:sz w:val="24"/>
          <w:szCs w:val="24"/>
          <w:rtl/>
        </w:rPr>
        <w:t xml:space="preserve"> </w:t>
      </w:r>
      <w:r w:rsidRPr="00F24F9B">
        <w:rPr>
          <w:rFonts w:hint="cs"/>
          <w:sz w:val="16"/>
          <w:szCs w:val="16"/>
          <w:rtl/>
        </w:rPr>
        <w:t>לשם פסח</w:t>
      </w:r>
      <w:r w:rsidRPr="005D18F9">
        <w:rPr>
          <w:rFonts w:hint="cs"/>
          <w:sz w:val="24"/>
          <w:szCs w:val="24"/>
          <w:rtl/>
        </w:rPr>
        <w:t>?</w:t>
      </w:r>
      <w:r w:rsidRPr="00672A27">
        <w:rPr>
          <w:rFonts w:hint="cs"/>
          <w:sz w:val="24"/>
          <w:szCs w:val="24"/>
          <w:rtl/>
        </w:rPr>
        <w:t xml:space="preserve"> אמרין</w:t>
      </w:r>
      <w:r w:rsidRPr="00672A27">
        <w:rPr>
          <w:sz w:val="24"/>
          <w:szCs w:val="24"/>
          <w:rtl/>
        </w:rPr>
        <w:t xml:space="preserve"> </w:t>
      </w:r>
      <w:r w:rsidRPr="00672A27">
        <w:rPr>
          <w:rFonts w:hint="cs"/>
          <w:sz w:val="24"/>
          <w:szCs w:val="24"/>
          <w:rtl/>
        </w:rPr>
        <w:t>לית</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7C0105">
        <w:rPr>
          <w:rFonts w:hint="cs"/>
          <w:b/>
          <w:bCs/>
          <w:sz w:val="24"/>
          <w:szCs w:val="24"/>
          <w:rtl/>
        </w:rPr>
        <w:t>אליעזר</w:t>
      </w:r>
      <w:r w:rsidRPr="007C0105">
        <w:rPr>
          <w:b/>
          <w:bCs/>
          <w:sz w:val="24"/>
          <w:szCs w:val="24"/>
          <w:rtl/>
        </w:rPr>
        <w:t xml:space="preserve"> </w:t>
      </w:r>
      <w:r w:rsidRPr="007C0105">
        <w:rPr>
          <w:rFonts w:hint="cs"/>
          <w:b/>
          <w:bCs/>
          <w:sz w:val="24"/>
          <w:szCs w:val="24"/>
          <w:rtl/>
        </w:rPr>
        <w:t>תשובה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יהושע</w:t>
      </w:r>
      <w:r>
        <w:rPr>
          <w:rFonts w:hint="cs"/>
          <w:sz w:val="24"/>
          <w:szCs w:val="24"/>
          <w:rtl/>
        </w:rPr>
        <w:t>.</w:t>
      </w:r>
      <w:r w:rsidRPr="00672A27">
        <w:rPr>
          <w:sz w:val="24"/>
          <w:szCs w:val="24"/>
          <w:rtl/>
        </w:rPr>
        <w:t xml:space="preserve"> </w:t>
      </w:r>
      <w:r w:rsidRPr="00672A27">
        <w:rPr>
          <w:rFonts w:hint="cs"/>
          <w:sz w:val="24"/>
          <w:szCs w:val="24"/>
          <w:rtl/>
        </w:rPr>
        <w:t>דו</w:t>
      </w:r>
      <w:r w:rsidRPr="00672A27">
        <w:rPr>
          <w:sz w:val="24"/>
          <w:szCs w:val="24"/>
          <w:rtl/>
        </w:rPr>
        <w:t xml:space="preserve"> </w:t>
      </w:r>
      <w:r w:rsidRPr="00672A27">
        <w:rPr>
          <w:rFonts w:hint="cs"/>
          <w:sz w:val="24"/>
          <w:szCs w:val="24"/>
          <w:rtl/>
        </w:rPr>
        <w:t>יכיל</w:t>
      </w:r>
      <w:r w:rsidRPr="00672A27">
        <w:rPr>
          <w:sz w:val="24"/>
          <w:szCs w:val="24"/>
          <w:rtl/>
        </w:rPr>
        <w:t xml:space="preserve"> </w:t>
      </w:r>
      <w:proofErr w:type="spellStart"/>
      <w:r w:rsidRPr="00672A27">
        <w:rPr>
          <w:rFonts w:hint="cs"/>
          <w:sz w:val="24"/>
          <w:szCs w:val="24"/>
          <w:rtl/>
        </w:rPr>
        <w:t>מימיר</w:t>
      </w:r>
      <w:proofErr w:type="spellEnd"/>
      <w:r w:rsidRPr="00672A27">
        <w:rPr>
          <w:sz w:val="24"/>
          <w:szCs w:val="24"/>
          <w:rtl/>
        </w:rPr>
        <w:t xml:space="preserve"> </w:t>
      </w:r>
      <w:r w:rsidRPr="00672A27">
        <w:rPr>
          <w:rFonts w:hint="cs"/>
          <w:sz w:val="24"/>
          <w:szCs w:val="24"/>
          <w:rtl/>
        </w:rPr>
        <w:t>ליה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האיך</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משיביני</w:t>
      </w:r>
      <w:proofErr w:type="spellEnd"/>
      <w:r w:rsidRPr="00672A27">
        <w:rPr>
          <w:sz w:val="24"/>
          <w:szCs w:val="24"/>
          <w:rtl/>
        </w:rPr>
        <w:t xml:space="preserve"> </w:t>
      </w:r>
      <w:r w:rsidRPr="005D18F9">
        <w:rPr>
          <w:rFonts w:cs="Arial" w:hint="cs"/>
          <w:sz w:val="16"/>
          <w:szCs w:val="16"/>
          <w:rtl/>
        </w:rPr>
        <w:t>מ</w:t>
      </w:r>
      <w:r w:rsidRPr="005D18F9">
        <w:rPr>
          <w:rFonts w:cs="Arial"/>
          <w:sz w:val="16"/>
          <w:szCs w:val="16"/>
          <w:rtl/>
        </w:rPr>
        <w:t>זבחים ששינה לפסח</w:t>
      </w:r>
      <w:r w:rsidRPr="005D18F9">
        <w:rPr>
          <w:rFonts w:cs="Arial"/>
          <w:sz w:val="24"/>
          <w:szCs w:val="24"/>
          <w:rtl/>
        </w:rPr>
        <w:t xml:space="preserve"> </w:t>
      </w:r>
      <w:r w:rsidRPr="00672A27">
        <w:rPr>
          <w:rFonts w:hint="cs"/>
          <w:sz w:val="24"/>
          <w:szCs w:val="24"/>
          <w:rtl/>
        </w:rPr>
        <w:t>מדבר</w:t>
      </w:r>
      <w:r w:rsidRPr="00672A27">
        <w:rPr>
          <w:sz w:val="24"/>
          <w:szCs w:val="24"/>
          <w:rtl/>
        </w:rPr>
        <w:t xml:space="preserve"> </w:t>
      </w:r>
      <w:r w:rsidRPr="00672A27">
        <w:rPr>
          <w:rFonts w:hint="cs"/>
          <w:sz w:val="24"/>
          <w:szCs w:val="24"/>
          <w:rtl/>
        </w:rPr>
        <w:t>שדרכו</w:t>
      </w:r>
      <w:r w:rsidRPr="00672A27">
        <w:rPr>
          <w:sz w:val="24"/>
          <w:szCs w:val="24"/>
          <w:rtl/>
        </w:rPr>
        <w:t xml:space="preserve"> </w:t>
      </w:r>
      <w:r w:rsidRPr="00672A27">
        <w:rPr>
          <w:rFonts w:hint="cs"/>
          <w:sz w:val="24"/>
          <w:szCs w:val="24"/>
          <w:rtl/>
        </w:rPr>
        <w:t>לחלף</w:t>
      </w:r>
      <w:r w:rsidRPr="00924FE1">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דרכו</w:t>
      </w:r>
      <w:r w:rsidRPr="00672A27">
        <w:rPr>
          <w:sz w:val="24"/>
          <w:szCs w:val="24"/>
          <w:rtl/>
        </w:rPr>
        <w:t xml:space="preserve"> </w:t>
      </w:r>
      <w:proofErr w:type="spellStart"/>
      <w:r w:rsidRPr="00672A27">
        <w:rPr>
          <w:rFonts w:hint="cs"/>
          <w:sz w:val="24"/>
          <w:szCs w:val="24"/>
          <w:rtl/>
        </w:rPr>
        <w:t>ליתחלף</w:t>
      </w:r>
      <w:proofErr w:type="spellEnd"/>
      <w:r>
        <w:rPr>
          <w:rFonts w:hint="cs"/>
          <w:sz w:val="24"/>
          <w:szCs w:val="24"/>
          <w:rtl/>
        </w:rPr>
        <w:t>?</w:t>
      </w:r>
      <w:r w:rsidRPr="005D18F9">
        <w:rPr>
          <w:rFonts w:cs="Arial"/>
          <w:sz w:val="24"/>
          <w:szCs w:val="24"/>
          <w:rtl/>
        </w:rPr>
        <w:t xml:space="preserve"> </w:t>
      </w:r>
      <w:r w:rsidRPr="005D18F9">
        <w:rPr>
          <w:rFonts w:cs="Arial"/>
          <w:sz w:val="16"/>
          <w:szCs w:val="16"/>
          <w:rtl/>
        </w:rPr>
        <w:t>פסח ששינה לזבחים</w:t>
      </w:r>
      <w:r>
        <w:rPr>
          <w:rFonts w:cs="Arial" w:hint="cs"/>
          <w:sz w:val="16"/>
          <w:szCs w:val="16"/>
          <w:rtl/>
        </w:rPr>
        <w:t>,</w:t>
      </w:r>
      <w:r w:rsidRPr="005D18F9">
        <w:rPr>
          <w:rFonts w:cs="Arial"/>
          <w:sz w:val="16"/>
          <w:szCs w:val="16"/>
          <w:rtl/>
        </w:rPr>
        <w:t xml:space="preserve"> שאין דרך שיחליף בזמן ההוא דהיינו בארבעה עשר אחר חצות </w:t>
      </w:r>
      <w:r>
        <w:rPr>
          <w:rFonts w:cs="Arial" w:hint="cs"/>
          <w:sz w:val="16"/>
          <w:szCs w:val="16"/>
          <w:rtl/>
        </w:rPr>
        <w:t>.</w:t>
      </w:r>
      <w:r w:rsidRPr="005D18F9">
        <w:rPr>
          <w:rFonts w:cs="Arial"/>
          <w:sz w:val="16"/>
          <w:szCs w:val="16"/>
          <w:rtl/>
        </w:rPr>
        <w:t>הלכך הוא חייב</w:t>
      </w:r>
      <w:r>
        <w:rPr>
          <w:rFonts w:cs="Arial" w:hint="cs"/>
          <w:sz w:val="16"/>
          <w:szCs w:val="16"/>
          <w:rtl/>
        </w:rPr>
        <w:t>.</w:t>
      </w:r>
      <w:r w:rsidRPr="00672A27">
        <w:rPr>
          <w:rFonts w:cs="Arial" w:hint="cs"/>
          <w:sz w:val="16"/>
          <w:szCs w:val="16"/>
          <w:rtl/>
        </w:rPr>
        <w:t xml:space="preserve"> </w:t>
      </w:r>
      <w:r w:rsidRPr="00672A27">
        <w:rPr>
          <w:rFonts w:hint="cs"/>
          <w:sz w:val="24"/>
          <w:szCs w:val="24"/>
          <w:rtl/>
        </w:rPr>
        <w:t>ולא</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proofErr w:type="spellStart"/>
      <w:r w:rsidRPr="00672A27">
        <w:rPr>
          <w:rFonts w:hint="cs"/>
          <w:sz w:val="24"/>
          <w:szCs w:val="24"/>
          <w:rtl/>
        </w:rPr>
        <w:t>יושוע</w:t>
      </w:r>
      <w:proofErr w:type="spellEnd"/>
      <w:r w:rsidRPr="00924FE1">
        <w:rPr>
          <w:rFonts w:hint="cs"/>
          <w:sz w:val="24"/>
          <w:szCs w:val="24"/>
          <w:rtl/>
        </w:rPr>
        <w:t>,</w:t>
      </w:r>
      <w:r w:rsidRPr="00924FE1">
        <w:rPr>
          <w:sz w:val="24"/>
          <w:szCs w:val="24"/>
          <w:rtl/>
        </w:rPr>
        <w:t xml:space="preserve"> </w:t>
      </w:r>
      <w:r w:rsidRPr="007C0105">
        <w:rPr>
          <w:rFonts w:hint="cs"/>
          <w:b/>
          <w:bCs/>
          <w:sz w:val="24"/>
          <w:szCs w:val="24"/>
          <w:rtl/>
        </w:rPr>
        <w:t>תשובה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אליעזר</w:t>
      </w:r>
      <w:r>
        <w:rPr>
          <w:rFonts w:hint="cs"/>
          <w:sz w:val="24"/>
          <w:szCs w:val="24"/>
          <w:rtl/>
        </w:rPr>
        <w:t>.</w:t>
      </w:r>
      <w:r w:rsidRPr="00672A27">
        <w:rPr>
          <w:sz w:val="24"/>
          <w:szCs w:val="24"/>
          <w:rtl/>
        </w:rPr>
        <w:t xml:space="preserve"> </w:t>
      </w:r>
      <w:r w:rsidRPr="00672A27">
        <w:rPr>
          <w:rFonts w:hint="cs"/>
          <w:sz w:val="24"/>
          <w:szCs w:val="24"/>
          <w:rtl/>
        </w:rPr>
        <w:t>דו</w:t>
      </w:r>
      <w:r w:rsidRPr="00672A27">
        <w:rPr>
          <w:sz w:val="24"/>
          <w:szCs w:val="24"/>
          <w:rtl/>
        </w:rPr>
        <w:t xml:space="preserve"> </w:t>
      </w:r>
      <w:r w:rsidRPr="00672A27">
        <w:rPr>
          <w:rFonts w:hint="cs"/>
          <w:sz w:val="24"/>
          <w:szCs w:val="24"/>
          <w:rtl/>
        </w:rPr>
        <w:t>יכיל</w:t>
      </w:r>
      <w:r w:rsidRPr="00672A27">
        <w:rPr>
          <w:sz w:val="24"/>
          <w:szCs w:val="24"/>
          <w:rtl/>
        </w:rPr>
        <w:t xml:space="preserve"> </w:t>
      </w:r>
      <w:proofErr w:type="spellStart"/>
      <w:r w:rsidRPr="00672A27">
        <w:rPr>
          <w:rFonts w:hint="cs"/>
          <w:sz w:val="24"/>
          <w:szCs w:val="24"/>
          <w:rtl/>
        </w:rPr>
        <w:t>מימיר</w:t>
      </w:r>
      <w:proofErr w:type="spellEnd"/>
      <w:r w:rsidRPr="00672A27">
        <w:rPr>
          <w:sz w:val="24"/>
          <w:szCs w:val="24"/>
          <w:rtl/>
        </w:rPr>
        <w:t xml:space="preserve"> </w:t>
      </w:r>
      <w:r w:rsidRPr="00672A27">
        <w:rPr>
          <w:rFonts w:hint="cs"/>
          <w:sz w:val="24"/>
          <w:szCs w:val="24"/>
          <w:rtl/>
        </w:rPr>
        <w:t>ליה</w:t>
      </w:r>
      <w:r w:rsidRPr="00672A27">
        <w:rPr>
          <w:rFonts w:cs="Arial"/>
          <w:sz w:val="24"/>
          <w:szCs w:val="24"/>
          <w:rtl/>
        </w:rPr>
        <w:t xml:space="preserve"> </w:t>
      </w:r>
      <w:r w:rsidRPr="007C0105">
        <w:rPr>
          <w:rFonts w:cs="Arial"/>
          <w:b/>
          <w:bCs/>
          <w:sz w:val="24"/>
          <w:szCs w:val="24"/>
          <w:rtl/>
        </w:rPr>
        <w:t>ק"ו אחר</w:t>
      </w:r>
      <w:r w:rsidRPr="007C0105">
        <w:rPr>
          <w:rFonts w:cs="Arial" w:hint="cs"/>
          <w:b/>
          <w:bCs/>
          <w:sz w:val="24"/>
          <w:szCs w:val="24"/>
          <w:rtl/>
        </w:rPr>
        <w:t>.</w:t>
      </w:r>
      <w:r w:rsidRPr="007C0105">
        <w:rPr>
          <w:rFonts w:cs="Arial"/>
          <w:b/>
          <w:bCs/>
          <w:sz w:val="24"/>
          <w:szCs w:val="24"/>
          <w:rtl/>
        </w:rPr>
        <w:t xml:space="preserve"> ומה אם פסח</w:t>
      </w:r>
      <w:r w:rsidRPr="00672A27">
        <w:rPr>
          <w:rFonts w:cs="Arial"/>
          <w:sz w:val="24"/>
          <w:szCs w:val="24"/>
          <w:rtl/>
        </w:rPr>
        <w:t xml:space="preserve"> של ראובן </w:t>
      </w:r>
      <w:r w:rsidRPr="007C0105">
        <w:rPr>
          <w:rFonts w:cs="Arial"/>
          <w:b/>
          <w:bCs/>
          <w:sz w:val="24"/>
          <w:szCs w:val="24"/>
          <w:rtl/>
        </w:rPr>
        <w:t>ששינה</w:t>
      </w:r>
      <w:r w:rsidRPr="00672A27">
        <w:rPr>
          <w:rFonts w:cs="Arial"/>
          <w:sz w:val="24"/>
          <w:szCs w:val="24"/>
          <w:rtl/>
        </w:rPr>
        <w:t xml:space="preserve"> לשם שמעון </w:t>
      </w:r>
      <w:r w:rsidRPr="005D18F9">
        <w:rPr>
          <w:rFonts w:cs="Arial"/>
          <w:sz w:val="16"/>
          <w:szCs w:val="16"/>
          <w:rtl/>
        </w:rPr>
        <w:t>שינוי בעלים</w:t>
      </w:r>
      <w:r w:rsidRPr="005D18F9">
        <w:rPr>
          <w:rFonts w:cs="Arial"/>
          <w:sz w:val="24"/>
          <w:szCs w:val="24"/>
          <w:rtl/>
        </w:rPr>
        <w:t xml:space="preserve"> </w:t>
      </w:r>
      <w:r w:rsidRPr="007C0105">
        <w:rPr>
          <w:rFonts w:cs="Arial"/>
          <w:b/>
          <w:bCs/>
          <w:sz w:val="24"/>
          <w:szCs w:val="24"/>
          <w:rtl/>
        </w:rPr>
        <w:t>ששינה</w:t>
      </w:r>
      <w:r w:rsidRPr="00672A27">
        <w:rPr>
          <w:rFonts w:cs="Arial"/>
          <w:sz w:val="24"/>
          <w:szCs w:val="24"/>
          <w:rtl/>
        </w:rPr>
        <w:t xml:space="preserve"> לדבר </w:t>
      </w:r>
      <w:r w:rsidRPr="007C0105">
        <w:rPr>
          <w:rFonts w:cs="Arial"/>
          <w:b/>
          <w:bCs/>
          <w:sz w:val="24"/>
          <w:szCs w:val="24"/>
          <w:rtl/>
        </w:rPr>
        <w:t xml:space="preserve">המותר </w:t>
      </w:r>
      <w:proofErr w:type="spellStart"/>
      <w:r w:rsidRPr="007C0105">
        <w:rPr>
          <w:rFonts w:cs="Arial"/>
          <w:b/>
          <w:bCs/>
          <w:sz w:val="24"/>
          <w:szCs w:val="24"/>
          <w:rtl/>
        </w:rPr>
        <w:t>אפ"ה</w:t>
      </w:r>
      <w:proofErr w:type="spellEnd"/>
      <w:r w:rsidRPr="007C0105">
        <w:rPr>
          <w:rFonts w:cs="Arial"/>
          <w:b/>
          <w:bCs/>
          <w:sz w:val="24"/>
          <w:szCs w:val="24"/>
          <w:rtl/>
        </w:rPr>
        <w:t xml:space="preserve"> חייב</w:t>
      </w:r>
      <w:r w:rsidRPr="007C0105">
        <w:rPr>
          <w:rFonts w:cs="Arial" w:hint="cs"/>
          <w:b/>
          <w:bCs/>
          <w:sz w:val="24"/>
          <w:szCs w:val="24"/>
          <w:rtl/>
        </w:rPr>
        <w:t>.</w:t>
      </w:r>
      <w:r w:rsidRPr="007C0105">
        <w:rPr>
          <w:rFonts w:cs="Arial"/>
          <w:b/>
          <w:bCs/>
          <w:sz w:val="24"/>
          <w:szCs w:val="24"/>
          <w:rtl/>
        </w:rPr>
        <w:t xml:space="preserve"> זבחים </w:t>
      </w:r>
      <w:proofErr w:type="spellStart"/>
      <w:r w:rsidRPr="007C0105">
        <w:rPr>
          <w:rFonts w:cs="Arial"/>
          <w:b/>
          <w:bCs/>
          <w:sz w:val="24"/>
          <w:szCs w:val="24"/>
          <w:rtl/>
        </w:rPr>
        <w:t>שאסורין</w:t>
      </w:r>
      <w:proofErr w:type="spellEnd"/>
      <w:r w:rsidRPr="007C0105">
        <w:rPr>
          <w:rFonts w:cs="Arial"/>
          <w:b/>
          <w:bCs/>
          <w:sz w:val="24"/>
          <w:szCs w:val="24"/>
          <w:rtl/>
        </w:rPr>
        <w:t xml:space="preserve"> לשמן אינו דין שיהא חייב</w:t>
      </w:r>
      <w:r w:rsidRPr="007C0105">
        <w:rPr>
          <w:rFonts w:cs="Arial" w:hint="cs"/>
          <w:b/>
          <w:bCs/>
          <w:sz w:val="24"/>
          <w:szCs w:val="24"/>
          <w:rtl/>
        </w:rPr>
        <w:t xml:space="preserve">? </w:t>
      </w:r>
      <w:r w:rsidRPr="007C0105">
        <w:rPr>
          <w:rFonts w:hint="cs"/>
          <w:b/>
          <w:bCs/>
          <w:sz w:val="28"/>
          <w:szCs w:val="28"/>
          <w:rtl/>
        </w:rPr>
        <w:t>תנן</w:t>
      </w:r>
      <w:r>
        <w:rPr>
          <w:rFonts w:hint="cs"/>
          <w:sz w:val="24"/>
          <w:szCs w:val="24"/>
          <w:rtl/>
        </w:rPr>
        <w:t>,</w:t>
      </w:r>
      <w:r w:rsidRPr="00672A27">
        <w:rPr>
          <w:rFonts w:hint="cs"/>
          <w:sz w:val="24"/>
          <w:szCs w:val="24"/>
          <w:rtl/>
        </w:rPr>
        <w:t xml:space="preserve"> רבי</w:t>
      </w:r>
      <w:r w:rsidRPr="00672A27">
        <w:rPr>
          <w:sz w:val="24"/>
          <w:szCs w:val="24"/>
          <w:rtl/>
        </w:rPr>
        <w:t xml:space="preserve"> </w:t>
      </w:r>
      <w:r w:rsidRPr="00672A27">
        <w:rPr>
          <w:rFonts w:hint="cs"/>
          <w:sz w:val="24"/>
          <w:szCs w:val="24"/>
          <w:rtl/>
        </w:rPr>
        <w:t>מאיר</w:t>
      </w:r>
      <w:r w:rsidRPr="00672A27">
        <w:rPr>
          <w:sz w:val="24"/>
          <w:szCs w:val="24"/>
          <w:rtl/>
        </w:rPr>
        <w:t xml:space="preserve"> </w:t>
      </w:r>
      <w:r w:rsidRPr="00672A27">
        <w:rPr>
          <w:rFonts w:hint="cs"/>
          <w:sz w:val="24"/>
          <w:szCs w:val="24"/>
          <w:rtl/>
        </w:rPr>
        <w:t>אומר</w:t>
      </w:r>
      <w:r w:rsidRPr="00924FE1">
        <w:rPr>
          <w:rFonts w:hint="cs"/>
          <w:sz w:val="24"/>
          <w:szCs w:val="24"/>
          <w:rtl/>
        </w:rPr>
        <w:t>,</w:t>
      </w:r>
      <w:r w:rsidRPr="00924FE1">
        <w:rPr>
          <w:sz w:val="24"/>
          <w:szCs w:val="24"/>
          <w:rtl/>
        </w:rPr>
        <w:t xml:space="preserve"> </w:t>
      </w:r>
      <w:r w:rsidRPr="007C0105">
        <w:rPr>
          <w:rFonts w:hint="cs"/>
          <w:b/>
          <w:bCs/>
          <w:sz w:val="24"/>
          <w:szCs w:val="24"/>
          <w:rtl/>
        </w:rPr>
        <w:t>אף</w:t>
      </w:r>
      <w:r w:rsidRPr="00672A27">
        <w:rPr>
          <w:rFonts w:hint="cs"/>
          <w:sz w:val="24"/>
          <w:szCs w:val="24"/>
          <w:rtl/>
        </w:rPr>
        <w:t xml:space="preserve"> השוחט</w:t>
      </w:r>
      <w:r w:rsidRPr="00672A27">
        <w:rPr>
          <w:sz w:val="24"/>
          <w:szCs w:val="24"/>
          <w:rtl/>
        </w:rPr>
        <w:t xml:space="preserve"> </w:t>
      </w:r>
      <w:r w:rsidRPr="00672A27">
        <w:rPr>
          <w:rFonts w:hint="cs"/>
          <w:sz w:val="24"/>
          <w:szCs w:val="24"/>
          <w:rtl/>
        </w:rPr>
        <w:t>לשם</w:t>
      </w:r>
      <w:r w:rsidRPr="00672A27">
        <w:rPr>
          <w:sz w:val="24"/>
          <w:szCs w:val="24"/>
          <w:rtl/>
        </w:rPr>
        <w:t xml:space="preserve"> </w:t>
      </w:r>
      <w:proofErr w:type="spellStart"/>
      <w:r w:rsidRPr="00672A27">
        <w:rPr>
          <w:rFonts w:hint="cs"/>
          <w:sz w:val="24"/>
          <w:szCs w:val="24"/>
          <w:rtl/>
        </w:rPr>
        <w:t>אימורי</w:t>
      </w:r>
      <w:proofErr w:type="spellEnd"/>
      <w:r w:rsidRPr="00672A27">
        <w:rPr>
          <w:sz w:val="24"/>
          <w:szCs w:val="24"/>
          <w:rtl/>
        </w:rPr>
        <w:t xml:space="preserve"> </w:t>
      </w:r>
      <w:r w:rsidRPr="00672A27">
        <w:rPr>
          <w:rFonts w:hint="cs"/>
          <w:sz w:val="24"/>
          <w:szCs w:val="24"/>
          <w:rtl/>
        </w:rPr>
        <w:t>צבור</w:t>
      </w:r>
      <w:r w:rsidRPr="00672A27">
        <w:rPr>
          <w:sz w:val="24"/>
          <w:szCs w:val="24"/>
          <w:rtl/>
        </w:rPr>
        <w:t xml:space="preserve"> </w:t>
      </w:r>
      <w:r w:rsidRPr="00672A27">
        <w:rPr>
          <w:rFonts w:hint="cs"/>
          <w:sz w:val="24"/>
          <w:szCs w:val="24"/>
          <w:rtl/>
        </w:rPr>
        <w:t>פטור</w:t>
      </w:r>
      <w:r w:rsidRPr="00672A27">
        <w:rPr>
          <w:sz w:val="24"/>
          <w:szCs w:val="24"/>
          <w:rtl/>
        </w:rPr>
        <w:t xml:space="preserve">. </w:t>
      </w:r>
      <w:r w:rsidRPr="0066337F">
        <w:rPr>
          <w:rFonts w:cs="Arial"/>
          <w:sz w:val="16"/>
          <w:szCs w:val="16"/>
          <w:rtl/>
        </w:rPr>
        <w:t>תני</w:t>
      </w:r>
      <w:r w:rsidRPr="0066337F">
        <w:rPr>
          <w:rFonts w:cs="Arial" w:hint="cs"/>
          <w:sz w:val="16"/>
          <w:szCs w:val="16"/>
          <w:rtl/>
        </w:rPr>
        <w:t xml:space="preserve">, </w:t>
      </w:r>
      <w:r w:rsidRPr="0066337F">
        <w:rPr>
          <w:rFonts w:cs="Arial"/>
          <w:sz w:val="16"/>
          <w:szCs w:val="16"/>
          <w:rtl/>
        </w:rPr>
        <w:t xml:space="preserve">י"ד שחל להיות בשבת אחד דברים שהן </w:t>
      </w:r>
      <w:proofErr w:type="spellStart"/>
      <w:r w:rsidRPr="0066337F">
        <w:rPr>
          <w:rFonts w:cs="Arial"/>
          <w:sz w:val="16"/>
          <w:szCs w:val="16"/>
          <w:rtl/>
        </w:rPr>
        <w:t>ראויין</w:t>
      </w:r>
      <w:proofErr w:type="spellEnd"/>
      <w:r w:rsidRPr="0066337F">
        <w:rPr>
          <w:rFonts w:cs="Arial"/>
          <w:sz w:val="16"/>
          <w:szCs w:val="16"/>
          <w:rtl/>
        </w:rPr>
        <w:t xml:space="preserve"> להביא פסח</w:t>
      </w:r>
      <w:r>
        <w:rPr>
          <w:rFonts w:cs="Arial" w:hint="cs"/>
          <w:sz w:val="16"/>
          <w:szCs w:val="16"/>
          <w:rtl/>
        </w:rPr>
        <w:t>,</w:t>
      </w:r>
      <w:r w:rsidRPr="0066337F">
        <w:rPr>
          <w:rFonts w:cs="Arial"/>
          <w:sz w:val="16"/>
          <w:szCs w:val="16"/>
          <w:rtl/>
        </w:rPr>
        <w:t xml:space="preserve"> ואחד דברים שאין </w:t>
      </w:r>
      <w:proofErr w:type="spellStart"/>
      <w:r w:rsidRPr="0066337F">
        <w:rPr>
          <w:rFonts w:cs="Arial"/>
          <w:sz w:val="16"/>
          <w:szCs w:val="16"/>
          <w:rtl/>
        </w:rPr>
        <w:t>ראויין</w:t>
      </w:r>
      <w:proofErr w:type="spellEnd"/>
      <w:r w:rsidRPr="0066337F">
        <w:rPr>
          <w:rFonts w:cs="Arial"/>
          <w:sz w:val="16"/>
          <w:szCs w:val="16"/>
          <w:rtl/>
        </w:rPr>
        <w:t xml:space="preserve"> להביא פסח ושחטן </w:t>
      </w:r>
      <w:r>
        <w:rPr>
          <w:rFonts w:cs="Arial" w:hint="cs"/>
          <w:sz w:val="16"/>
          <w:szCs w:val="16"/>
          <w:rtl/>
        </w:rPr>
        <w:t xml:space="preserve">לשם </w:t>
      </w:r>
      <w:r w:rsidRPr="0066337F">
        <w:rPr>
          <w:rFonts w:cs="Arial"/>
          <w:sz w:val="16"/>
          <w:szCs w:val="16"/>
          <w:rtl/>
        </w:rPr>
        <w:t>פסח</w:t>
      </w:r>
      <w:r w:rsidRPr="0066337F">
        <w:rPr>
          <w:rFonts w:cs="Arial" w:hint="cs"/>
          <w:sz w:val="16"/>
          <w:szCs w:val="16"/>
          <w:rtl/>
        </w:rPr>
        <w:t>.</w:t>
      </w:r>
      <w:r w:rsidRPr="0066337F">
        <w:rPr>
          <w:rFonts w:cs="Arial"/>
          <w:sz w:val="16"/>
          <w:szCs w:val="16"/>
          <w:rtl/>
        </w:rPr>
        <w:t xml:space="preserve"> והשוחט לשם חטאת צבור</w:t>
      </w:r>
      <w:r w:rsidRPr="0066337F">
        <w:rPr>
          <w:rFonts w:cs="Arial" w:hint="cs"/>
          <w:sz w:val="16"/>
          <w:szCs w:val="16"/>
          <w:rtl/>
        </w:rPr>
        <w:t>,</w:t>
      </w:r>
      <w:r w:rsidRPr="0066337F">
        <w:rPr>
          <w:rFonts w:cs="Arial"/>
          <w:sz w:val="16"/>
          <w:szCs w:val="16"/>
          <w:rtl/>
        </w:rPr>
        <w:t xml:space="preserve"> לשם עולות</w:t>
      </w:r>
      <w:r w:rsidRPr="0066337F">
        <w:rPr>
          <w:rFonts w:cs="Arial" w:hint="cs"/>
          <w:sz w:val="16"/>
          <w:szCs w:val="16"/>
          <w:rtl/>
        </w:rPr>
        <w:t>,</w:t>
      </w:r>
      <w:r w:rsidRPr="0066337F">
        <w:rPr>
          <w:rFonts w:cs="Arial"/>
          <w:sz w:val="16"/>
          <w:szCs w:val="16"/>
          <w:rtl/>
        </w:rPr>
        <w:t xml:space="preserve"> ופסח ששחטו בשבת שלא לשמו</w:t>
      </w:r>
      <w:r w:rsidRPr="0066337F">
        <w:rPr>
          <w:rFonts w:cs="Arial" w:hint="cs"/>
          <w:sz w:val="16"/>
          <w:szCs w:val="16"/>
          <w:rtl/>
        </w:rPr>
        <w:t>,</w:t>
      </w:r>
      <w:r w:rsidRPr="0066337F">
        <w:rPr>
          <w:rFonts w:cs="Arial"/>
          <w:sz w:val="16"/>
          <w:szCs w:val="16"/>
          <w:rtl/>
        </w:rPr>
        <w:t xml:space="preserve"> פטור</w:t>
      </w:r>
      <w:r w:rsidRPr="00672A27">
        <w:rPr>
          <w:rFonts w:cs="Arial"/>
          <w:sz w:val="16"/>
          <w:szCs w:val="16"/>
          <w:rtl/>
        </w:rPr>
        <w:t xml:space="preserve"> דברי </w:t>
      </w:r>
      <w:r w:rsidRPr="0066337F">
        <w:rPr>
          <w:rFonts w:cs="Arial"/>
          <w:sz w:val="16"/>
          <w:szCs w:val="16"/>
          <w:rtl/>
        </w:rPr>
        <w:t>ר"מ</w:t>
      </w:r>
      <w:r w:rsidRPr="0066337F">
        <w:rPr>
          <w:rFonts w:cs="Arial" w:hint="cs"/>
          <w:sz w:val="16"/>
          <w:szCs w:val="16"/>
          <w:rtl/>
        </w:rPr>
        <w:t>.</w:t>
      </w:r>
      <w:r>
        <w:rPr>
          <w:rFonts w:cs="Arial" w:hint="cs"/>
          <w:sz w:val="24"/>
          <w:szCs w:val="24"/>
          <w:rtl/>
        </w:rPr>
        <w:t xml:space="preserve"> </w:t>
      </w:r>
      <w:proofErr w:type="spellStart"/>
      <w:r w:rsidRPr="007C0105">
        <w:rPr>
          <w:rFonts w:hint="cs"/>
          <w:b/>
          <w:bCs/>
          <w:sz w:val="24"/>
          <w:szCs w:val="24"/>
          <w:rtl/>
        </w:rPr>
        <w:t>א</w:t>
      </w:r>
      <w:r w:rsidRPr="007C0105">
        <w:rPr>
          <w:b/>
          <w:bCs/>
          <w:sz w:val="24"/>
          <w:szCs w:val="24"/>
          <w:rtl/>
        </w:rPr>
        <w:t>"</w:t>
      </w:r>
      <w:r w:rsidRPr="007C0105">
        <w:rPr>
          <w:rFonts w:hint="cs"/>
          <w:b/>
          <w:bCs/>
          <w:sz w:val="24"/>
          <w:szCs w:val="24"/>
          <w:rtl/>
        </w:rPr>
        <w:t>ר</w:t>
      </w:r>
      <w:proofErr w:type="spellEnd"/>
      <w:r w:rsidRPr="007C0105">
        <w:rPr>
          <w:b/>
          <w:bCs/>
          <w:sz w:val="24"/>
          <w:szCs w:val="24"/>
          <w:rtl/>
        </w:rPr>
        <w:t xml:space="preserve"> </w:t>
      </w:r>
      <w:r w:rsidRPr="007C0105">
        <w:rPr>
          <w:rFonts w:hint="cs"/>
          <w:b/>
          <w:bCs/>
          <w:sz w:val="24"/>
          <w:szCs w:val="24"/>
          <w:rtl/>
        </w:rPr>
        <w:t>אלעזר,</w:t>
      </w:r>
      <w:r w:rsidRPr="007C0105">
        <w:rPr>
          <w:b/>
          <w:bCs/>
          <w:sz w:val="24"/>
          <w:szCs w:val="24"/>
          <w:rtl/>
        </w:rPr>
        <w:t xml:space="preserve"> </w:t>
      </w:r>
      <w:r w:rsidRPr="007C0105">
        <w:rPr>
          <w:rFonts w:hint="cs"/>
          <w:b/>
          <w:bCs/>
          <w:sz w:val="24"/>
          <w:szCs w:val="24"/>
          <w:rtl/>
        </w:rPr>
        <w:t>לדברי</w:t>
      </w:r>
      <w:r w:rsidRPr="00924FE1">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מאיר</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 xml:space="preserve">עגל </w:t>
      </w:r>
      <w:r w:rsidRPr="007C0105">
        <w:rPr>
          <w:rFonts w:hint="cs"/>
          <w:b/>
          <w:bCs/>
          <w:sz w:val="24"/>
          <w:szCs w:val="24"/>
          <w:rtl/>
        </w:rPr>
        <w:t>של שלמים ששחט לשם פסח פטור</w:t>
      </w:r>
      <w:r>
        <w:rPr>
          <w:rFonts w:hint="cs"/>
          <w:sz w:val="24"/>
          <w:szCs w:val="24"/>
          <w:rtl/>
        </w:rPr>
        <w:t>.</w:t>
      </w:r>
      <w:r w:rsidRPr="00924FE1">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שמע</w:t>
      </w:r>
      <w:r w:rsidRPr="00672A27">
        <w:rPr>
          <w:sz w:val="24"/>
          <w:szCs w:val="24"/>
          <w:rtl/>
        </w:rPr>
        <w:t xml:space="preserve"> </w:t>
      </w:r>
      <w:r w:rsidRPr="00672A27">
        <w:rPr>
          <w:rFonts w:hint="cs"/>
          <w:sz w:val="24"/>
          <w:szCs w:val="24"/>
          <w:rtl/>
        </w:rPr>
        <w:t>מינה</w:t>
      </w:r>
      <w:r w:rsidRPr="00672A27">
        <w:rPr>
          <w:sz w:val="24"/>
          <w:szCs w:val="24"/>
          <w:rtl/>
        </w:rPr>
        <w:t xml:space="preserve"> </w:t>
      </w:r>
      <w:proofErr w:type="spellStart"/>
      <w:r w:rsidRPr="00672A27">
        <w:rPr>
          <w:rFonts w:hint="cs"/>
          <w:sz w:val="24"/>
          <w:szCs w:val="24"/>
          <w:rtl/>
        </w:rPr>
        <w:t>תרתיי</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שמע</w:t>
      </w:r>
      <w:r w:rsidRPr="00672A27">
        <w:rPr>
          <w:sz w:val="24"/>
          <w:szCs w:val="24"/>
          <w:rtl/>
        </w:rPr>
        <w:t xml:space="preserve"> </w:t>
      </w:r>
      <w:r w:rsidRPr="00672A27">
        <w:rPr>
          <w:rFonts w:hint="cs"/>
          <w:sz w:val="24"/>
          <w:szCs w:val="24"/>
          <w:rtl/>
        </w:rPr>
        <w:t>מינה</w:t>
      </w:r>
      <w:r w:rsidRPr="00924FE1">
        <w:rPr>
          <w:rFonts w:hint="cs"/>
          <w:sz w:val="24"/>
          <w:szCs w:val="24"/>
          <w:rtl/>
        </w:rPr>
        <w:t>,</w:t>
      </w:r>
      <w:r w:rsidRPr="00924FE1">
        <w:rPr>
          <w:sz w:val="24"/>
          <w:szCs w:val="24"/>
          <w:rtl/>
        </w:rPr>
        <w:t xml:space="preserve"> </w:t>
      </w:r>
      <w:r w:rsidRPr="007C0105">
        <w:rPr>
          <w:rFonts w:hint="cs"/>
          <w:b/>
          <w:bCs/>
          <w:sz w:val="24"/>
          <w:szCs w:val="24"/>
          <w:rtl/>
        </w:rPr>
        <w:t>שפטור דווקא אם שחט לצורך</w:t>
      </w:r>
      <w:r w:rsidRPr="00672A27">
        <w:rPr>
          <w:rFonts w:hint="cs"/>
          <w:sz w:val="24"/>
          <w:szCs w:val="24"/>
          <w:rtl/>
        </w:rPr>
        <w:t xml:space="preserve"> דבר</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לו</w:t>
      </w:r>
      <w:r w:rsidRPr="00672A27">
        <w:rPr>
          <w:sz w:val="24"/>
          <w:szCs w:val="24"/>
          <w:rtl/>
        </w:rPr>
        <w:t xml:space="preserve"> </w:t>
      </w:r>
      <w:proofErr w:type="spellStart"/>
      <w:r w:rsidRPr="00672A27">
        <w:rPr>
          <w:rFonts w:hint="cs"/>
          <w:sz w:val="24"/>
          <w:szCs w:val="24"/>
          <w:rtl/>
        </w:rPr>
        <w:t>קיצבה</w:t>
      </w:r>
      <w:proofErr w:type="spellEnd"/>
      <w:r w:rsidRPr="00672A27">
        <w:rPr>
          <w:rFonts w:hint="cs"/>
          <w:sz w:val="24"/>
          <w:szCs w:val="24"/>
          <w:rtl/>
        </w:rPr>
        <w:t xml:space="preserve"> </w:t>
      </w:r>
      <w:r w:rsidRPr="00F24F9B">
        <w:rPr>
          <w:rFonts w:hint="cs"/>
          <w:sz w:val="16"/>
          <w:szCs w:val="16"/>
          <w:rtl/>
        </w:rPr>
        <w:t>כמו</w:t>
      </w:r>
      <w:r>
        <w:rPr>
          <w:rFonts w:hint="cs"/>
          <w:sz w:val="24"/>
          <w:szCs w:val="24"/>
          <w:rtl/>
        </w:rPr>
        <w:t xml:space="preserve"> </w:t>
      </w:r>
      <w:r w:rsidRPr="0066337F">
        <w:rPr>
          <w:rFonts w:hint="cs"/>
          <w:sz w:val="16"/>
          <w:szCs w:val="16"/>
          <w:rtl/>
        </w:rPr>
        <w:t>קרבן פסח</w:t>
      </w:r>
      <w:r w:rsidRPr="00924FE1">
        <w:rPr>
          <w:rFonts w:hint="cs"/>
          <w:sz w:val="24"/>
          <w:szCs w:val="24"/>
          <w:rtl/>
        </w:rPr>
        <w:t>,</w:t>
      </w:r>
      <w:r w:rsidRPr="00924FE1">
        <w:rPr>
          <w:sz w:val="24"/>
          <w:szCs w:val="24"/>
          <w:rtl/>
        </w:rPr>
        <w:t xml:space="preserve"> </w:t>
      </w:r>
      <w:r w:rsidRPr="007C0105">
        <w:rPr>
          <w:rFonts w:hint="cs"/>
          <w:b/>
          <w:bCs/>
          <w:sz w:val="24"/>
          <w:szCs w:val="24"/>
          <w:rtl/>
        </w:rPr>
        <w:t>ואף בדבר</w:t>
      </w:r>
      <w:r w:rsidRPr="00924FE1">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דרכו</w:t>
      </w:r>
      <w:r w:rsidRPr="00672A27">
        <w:rPr>
          <w:sz w:val="24"/>
          <w:szCs w:val="24"/>
          <w:rtl/>
        </w:rPr>
        <w:t xml:space="preserve"> </w:t>
      </w:r>
      <w:proofErr w:type="spellStart"/>
      <w:r w:rsidRPr="00672A27">
        <w:rPr>
          <w:rFonts w:hint="cs"/>
          <w:sz w:val="24"/>
          <w:szCs w:val="24"/>
          <w:rtl/>
        </w:rPr>
        <w:t>להתחליף</w:t>
      </w:r>
      <w:proofErr w:type="spellEnd"/>
      <w:r w:rsidRPr="00672A27">
        <w:rPr>
          <w:rFonts w:hint="cs"/>
          <w:sz w:val="24"/>
          <w:szCs w:val="24"/>
          <w:rtl/>
        </w:rPr>
        <w:t xml:space="preserve"> </w:t>
      </w:r>
      <w:r w:rsidRPr="0066337F">
        <w:rPr>
          <w:rFonts w:hint="cs"/>
          <w:sz w:val="16"/>
          <w:szCs w:val="16"/>
          <w:rtl/>
        </w:rPr>
        <w:t>אפילו עגל</w:t>
      </w:r>
      <w:r w:rsidRPr="00924FE1">
        <w:rPr>
          <w:rFonts w:hint="cs"/>
          <w:sz w:val="24"/>
          <w:szCs w:val="24"/>
          <w:rtl/>
        </w:rPr>
        <w:t>,</w:t>
      </w:r>
      <w:r>
        <w:rPr>
          <w:rFonts w:hint="cs"/>
          <w:sz w:val="24"/>
          <w:szCs w:val="24"/>
          <w:rtl/>
        </w:rPr>
        <w:t xml:space="preserve"> </w:t>
      </w:r>
      <w:r w:rsidRPr="007C0105">
        <w:rPr>
          <w:rFonts w:hint="cs"/>
          <w:b/>
          <w:bCs/>
          <w:sz w:val="24"/>
          <w:szCs w:val="24"/>
          <w:rtl/>
        </w:rPr>
        <w:t>ובלבד שיש</w:t>
      </w:r>
      <w:r w:rsidRPr="00672A27">
        <w:rPr>
          <w:sz w:val="24"/>
          <w:szCs w:val="24"/>
          <w:rtl/>
        </w:rPr>
        <w:t xml:space="preserve"> </w:t>
      </w:r>
      <w:r w:rsidRPr="00672A27">
        <w:rPr>
          <w:rFonts w:hint="cs"/>
          <w:sz w:val="24"/>
          <w:szCs w:val="24"/>
          <w:rtl/>
        </w:rPr>
        <w:t>בעשייתו</w:t>
      </w:r>
      <w:r w:rsidRPr="00672A27">
        <w:rPr>
          <w:sz w:val="24"/>
          <w:szCs w:val="24"/>
          <w:rtl/>
        </w:rPr>
        <w:t xml:space="preserve"> </w:t>
      </w:r>
      <w:r w:rsidRPr="00672A27">
        <w:rPr>
          <w:rFonts w:hint="cs"/>
          <w:sz w:val="24"/>
          <w:szCs w:val="24"/>
          <w:rtl/>
        </w:rPr>
        <w:t>מצוה</w:t>
      </w:r>
      <w:r>
        <w:rPr>
          <w:rFonts w:hint="cs"/>
          <w:sz w:val="24"/>
          <w:szCs w:val="24"/>
          <w:rtl/>
        </w:rPr>
        <w:t xml:space="preserve"> </w:t>
      </w:r>
      <w:r>
        <w:rPr>
          <w:rFonts w:hint="cs"/>
          <w:sz w:val="16"/>
          <w:szCs w:val="16"/>
          <w:rtl/>
        </w:rPr>
        <w:t xml:space="preserve">שהרי </w:t>
      </w:r>
      <w:proofErr w:type="spellStart"/>
      <w:r>
        <w:rPr>
          <w:rFonts w:hint="cs"/>
          <w:sz w:val="16"/>
          <w:szCs w:val="16"/>
          <w:rtl/>
        </w:rPr>
        <w:t>הקרבן</w:t>
      </w:r>
      <w:proofErr w:type="spellEnd"/>
      <w:r>
        <w:rPr>
          <w:rFonts w:hint="cs"/>
          <w:sz w:val="16"/>
          <w:szCs w:val="16"/>
          <w:rtl/>
        </w:rPr>
        <w:t xml:space="preserve"> כשר אלא שלא עלה לבעלים</w:t>
      </w:r>
      <w:r w:rsidRPr="00672A27">
        <w:rPr>
          <w:sz w:val="24"/>
          <w:szCs w:val="24"/>
          <w:rtl/>
        </w:rPr>
        <w:t>. [</w:t>
      </w:r>
      <w:r w:rsidRPr="00672A27">
        <w:rPr>
          <w:rFonts w:hint="cs"/>
          <w:sz w:val="24"/>
          <w:szCs w:val="24"/>
          <w:rtl/>
        </w:rPr>
        <w:t>דף</w:t>
      </w:r>
      <w:r w:rsidRPr="00672A27">
        <w:rPr>
          <w:sz w:val="24"/>
          <w:szCs w:val="24"/>
          <w:rtl/>
        </w:rPr>
        <w:t xml:space="preserve"> </w:t>
      </w:r>
      <w:r w:rsidRPr="00672A27">
        <w:rPr>
          <w:rFonts w:hint="cs"/>
          <w:sz w:val="24"/>
          <w:szCs w:val="24"/>
          <w:rtl/>
        </w:rPr>
        <w:t>מד</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אמר</w:t>
      </w:r>
      <w:r w:rsidRPr="00924FE1">
        <w:rPr>
          <w:rFonts w:hint="cs"/>
          <w:sz w:val="24"/>
          <w:szCs w:val="24"/>
          <w:rtl/>
        </w:rPr>
        <w:t>,</w:t>
      </w:r>
      <w:r>
        <w:rPr>
          <w:rFonts w:hint="cs"/>
          <w:sz w:val="24"/>
          <w:szCs w:val="24"/>
          <w:rtl/>
        </w:rPr>
        <w:t xml:space="preserve"> </w:t>
      </w:r>
      <w:r w:rsidRPr="00CE73AF">
        <w:rPr>
          <w:rFonts w:hint="cs"/>
          <w:sz w:val="16"/>
          <w:szCs w:val="16"/>
          <w:rtl/>
        </w:rPr>
        <w:t>לא פטר רבי מאיר אלא כשטעה בדבר מצווה</w:t>
      </w:r>
      <w:r>
        <w:rPr>
          <w:rFonts w:hint="cs"/>
          <w:sz w:val="24"/>
          <w:szCs w:val="24"/>
          <w:rtl/>
        </w:rPr>
        <w:t xml:space="preserve"> </w:t>
      </w:r>
      <w:r w:rsidRPr="007C0105">
        <w:rPr>
          <w:rFonts w:hint="cs"/>
          <w:b/>
          <w:bCs/>
          <w:sz w:val="24"/>
          <w:szCs w:val="24"/>
          <w:rtl/>
        </w:rPr>
        <w:t>ויש</w:t>
      </w:r>
      <w:r w:rsidRPr="00672A27">
        <w:rPr>
          <w:sz w:val="24"/>
          <w:szCs w:val="24"/>
          <w:rtl/>
        </w:rPr>
        <w:t xml:space="preserve"> </w:t>
      </w:r>
      <w:r w:rsidRPr="00672A27">
        <w:rPr>
          <w:rFonts w:hint="cs"/>
          <w:sz w:val="24"/>
          <w:szCs w:val="24"/>
          <w:rtl/>
        </w:rPr>
        <w:t>בעשייתו</w:t>
      </w:r>
      <w:r w:rsidRPr="00672A27">
        <w:rPr>
          <w:sz w:val="24"/>
          <w:szCs w:val="24"/>
          <w:rtl/>
        </w:rPr>
        <w:t xml:space="preserve"> </w:t>
      </w:r>
      <w:r w:rsidRPr="00672A27">
        <w:rPr>
          <w:rFonts w:hint="cs"/>
          <w:sz w:val="24"/>
          <w:szCs w:val="24"/>
          <w:rtl/>
        </w:rPr>
        <w:t>מצוה</w:t>
      </w:r>
      <w:r w:rsidRPr="00672A27">
        <w:rPr>
          <w:sz w:val="24"/>
          <w:szCs w:val="24"/>
          <w:rtl/>
        </w:rPr>
        <w:t xml:space="preserve"> </w:t>
      </w:r>
      <w:r w:rsidRPr="00672A27">
        <w:rPr>
          <w:rFonts w:hint="cs"/>
          <w:sz w:val="24"/>
          <w:szCs w:val="24"/>
          <w:rtl/>
        </w:rPr>
        <w:t>כגון</w:t>
      </w:r>
      <w:r w:rsidRPr="00924FE1">
        <w:rPr>
          <w:rFonts w:hint="cs"/>
          <w:sz w:val="24"/>
          <w:szCs w:val="24"/>
          <w:rtl/>
        </w:rPr>
        <w:t>,</w:t>
      </w:r>
      <w:r w:rsidRPr="00672A27">
        <w:rPr>
          <w:sz w:val="24"/>
          <w:szCs w:val="24"/>
          <w:rtl/>
        </w:rPr>
        <w:t xml:space="preserve"> </w:t>
      </w:r>
      <w:r w:rsidRPr="00672A27">
        <w:rPr>
          <w:rFonts w:hint="cs"/>
          <w:sz w:val="24"/>
          <w:szCs w:val="24"/>
          <w:rtl/>
        </w:rPr>
        <w:t>יבמתו</w:t>
      </w:r>
      <w:r w:rsidRPr="00672A27">
        <w:rPr>
          <w:sz w:val="24"/>
          <w:szCs w:val="24"/>
          <w:rtl/>
        </w:rPr>
        <w:t xml:space="preserve"> </w:t>
      </w:r>
      <w:r w:rsidRPr="00672A27">
        <w:rPr>
          <w:rFonts w:hint="cs"/>
          <w:sz w:val="24"/>
          <w:szCs w:val="24"/>
          <w:rtl/>
        </w:rPr>
        <w:t>נדה</w:t>
      </w:r>
      <w:r w:rsidRPr="00672A27">
        <w:rPr>
          <w:sz w:val="24"/>
          <w:szCs w:val="24"/>
          <w:rtl/>
        </w:rPr>
        <w:t xml:space="preserve"> </w:t>
      </w:r>
      <w:r w:rsidRPr="00672A27">
        <w:rPr>
          <w:rFonts w:hint="cs"/>
          <w:sz w:val="24"/>
          <w:szCs w:val="24"/>
          <w:rtl/>
        </w:rPr>
        <w:t>ובא</w:t>
      </w:r>
      <w:r w:rsidRPr="00672A27">
        <w:rPr>
          <w:sz w:val="24"/>
          <w:szCs w:val="24"/>
          <w:rtl/>
        </w:rPr>
        <w:t xml:space="preserve"> </w:t>
      </w:r>
      <w:r w:rsidRPr="00672A27">
        <w:rPr>
          <w:rFonts w:hint="cs"/>
          <w:sz w:val="24"/>
          <w:szCs w:val="24"/>
          <w:rtl/>
        </w:rPr>
        <w:t>עליה</w:t>
      </w:r>
      <w:r>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אמר</w:t>
      </w:r>
      <w:r w:rsidRPr="00924FE1">
        <w:rPr>
          <w:rFonts w:hint="cs"/>
          <w:sz w:val="24"/>
          <w:szCs w:val="24"/>
          <w:rtl/>
        </w:rPr>
        <w:t>,</w:t>
      </w:r>
      <w:r w:rsidRPr="00924FE1">
        <w:rPr>
          <w:sz w:val="24"/>
          <w:szCs w:val="24"/>
          <w:rtl/>
        </w:rPr>
        <w:t xml:space="preserve"> </w:t>
      </w:r>
      <w:r w:rsidRPr="00CE73AF">
        <w:rPr>
          <w:rFonts w:hint="cs"/>
          <w:sz w:val="16"/>
          <w:szCs w:val="16"/>
          <w:rtl/>
        </w:rPr>
        <w:t xml:space="preserve">רבי מאיר </w:t>
      </w:r>
      <w:r>
        <w:rPr>
          <w:rFonts w:hint="cs"/>
          <w:sz w:val="16"/>
          <w:szCs w:val="16"/>
          <w:rtl/>
        </w:rPr>
        <w:t>פוטר</w:t>
      </w:r>
      <w:r w:rsidRPr="00CE73AF">
        <w:rPr>
          <w:rFonts w:hint="cs"/>
          <w:sz w:val="16"/>
          <w:szCs w:val="16"/>
          <w:rtl/>
        </w:rPr>
        <w:t xml:space="preserve"> כשטעה בדבר מצווה</w:t>
      </w:r>
      <w:r>
        <w:rPr>
          <w:rFonts w:hint="cs"/>
          <w:sz w:val="24"/>
          <w:szCs w:val="24"/>
          <w:rtl/>
        </w:rPr>
        <w:t xml:space="preserve"> </w:t>
      </w:r>
      <w:r w:rsidRPr="007C0105">
        <w:rPr>
          <w:rFonts w:hint="cs"/>
          <w:b/>
          <w:bCs/>
          <w:sz w:val="24"/>
          <w:szCs w:val="24"/>
          <w:rtl/>
        </w:rPr>
        <w:t>אפילו שאין</w:t>
      </w:r>
      <w:r w:rsidRPr="00672A27">
        <w:rPr>
          <w:sz w:val="24"/>
          <w:szCs w:val="24"/>
          <w:rtl/>
        </w:rPr>
        <w:t xml:space="preserve"> </w:t>
      </w:r>
      <w:r w:rsidRPr="00672A27">
        <w:rPr>
          <w:rFonts w:hint="cs"/>
          <w:sz w:val="24"/>
          <w:szCs w:val="24"/>
          <w:rtl/>
        </w:rPr>
        <w:t>בעשייתו</w:t>
      </w:r>
      <w:r w:rsidRPr="00672A27">
        <w:rPr>
          <w:sz w:val="24"/>
          <w:szCs w:val="24"/>
          <w:rtl/>
        </w:rPr>
        <w:t xml:space="preserve"> </w:t>
      </w:r>
      <w:r w:rsidRPr="00672A27">
        <w:rPr>
          <w:rFonts w:hint="cs"/>
          <w:sz w:val="24"/>
          <w:szCs w:val="24"/>
          <w:rtl/>
        </w:rPr>
        <w:t>מצוה</w:t>
      </w:r>
      <w:r w:rsidRPr="00924FE1">
        <w:rPr>
          <w:rFonts w:hint="cs"/>
          <w:sz w:val="24"/>
          <w:szCs w:val="24"/>
          <w:rtl/>
        </w:rPr>
        <w:t>,</w:t>
      </w:r>
      <w:r w:rsidRPr="00672A27">
        <w:rPr>
          <w:sz w:val="24"/>
          <w:szCs w:val="24"/>
          <w:rtl/>
        </w:rPr>
        <w:t xml:space="preserve"> </w:t>
      </w:r>
      <w:r w:rsidRPr="00672A27">
        <w:rPr>
          <w:rFonts w:hint="cs"/>
          <w:sz w:val="24"/>
          <w:szCs w:val="24"/>
          <w:rtl/>
        </w:rPr>
        <w:t>כגון</w:t>
      </w:r>
      <w:r w:rsidRPr="00672A27">
        <w:rPr>
          <w:sz w:val="24"/>
          <w:szCs w:val="24"/>
          <w:rtl/>
        </w:rPr>
        <w:t xml:space="preserve"> </w:t>
      </w:r>
      <w:r w:rsidRPr="00672A27">
        <w:rPr>
          <w:rFonts w:hint="cs"/>
          <w:sz w:val="24"/>
          <w:szCs w:val="24"/>
          <w:rtl/>
        </w:rPr>
        <w:t>שני</w:t>
      </w:r>
      <w:r w:rsidRPr="00672A27">
        <w:rPr>
          <w:sz w:val="24"/>
          <w:szCs w:val="24"/>
          <w:rtl/>
        </w:rPr>
        <w:t xml:space="preserve"> </w:t>
      </w:r>
      <w:proofErr w:type="spellStart"/>
      <w:r w:rsidRPr="00672A27">
        <w:rPr>
          <w:rFonts w:hint="cs"/>
          <w:sz w:val="24"/>
          <w:szCs w:val="24"/>
          <w:rtl/>
        </w:rPr>
        <w:t>שפודין</w:t>
      </w:r>
      <w:proofErr w:type="spellEnd"/>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 xml:space="preserve">שחוטה </w:t>
      </w:r>
      <w:r w:rsidRPr="00CE73AF">
        <w:rPr>
          <w:rFonts w:hint="cs"/>
          <w:sz w:val="16"/>
          <w:szCs w:val="16"/>
          <w:rtl/>
        </w:rPr>
        <w:t>קרבן</w:t>
      </w:r>
      <w:r w:rsidRPr="00924FE1">
        <w:rPr>
          <w:sz w:val="24"/>
          <w:szCs w:val="24"/>
          <w:rtl/>
        </w:rPr>
        <w:t xml:space="preserve"> </w:t>
      </w:r>
      <w:r w:rsidRPr="00672A27">
        <w:rPr>
          <w:rFonts w:hint="cs"/>
          <w:sz w:val="24"/>
          <w:szCs w:val="24"/>
          <w:rtl/>
        </w:rPr>
        <w:t>ואחד</w:t>
      </w:r>
      <w:r w:rsidRPr="00672A27">
        <w:rPr>
          <w:sz w:val="24"/>
          <w:szCs w:val="24"/>
          <w:rtl/>
        </w:rPr>
        <w:t xml:space="preserve"> </w:t>
      </w:r>
      <w:r w:rsidRPr="00672A27">
        <w:rPr>
          <w:rFonts w:hint="cs"/>
          <w:sz w:val="24"/>
          <w:szCs w:val="24"/>
          <w:rtl/>
        </w:rPr>
        <w:t>של</w:t>
      </w:r>
      <w:r w:rsidRPr="00672A27">
        <w:rPr>
          <w:sz w:val="24"/>
          <w:szCs w:val="24"/>
          <w:rtl/>
        </w:rPr>
        <w:t xml:space="preserve"> </w:t>
      </w:r>
      <w:r w:rsidRPr="007C0105">
        <w:rPr>
          <w:rFonts w:hint="cs"/>
          <w:b/>
          <w:bCs/>
          <w:sz w:val="24"/>
          <w:szCs w:val="24"/>
          <w:rtl/>
        </w:rPr>
        <w:t>נבלה,</w:t>
      </w:r>
      <w:r w:rsidRPr="00672A27">
        <w:rPr>
          <w:sz w:val="24"/>
          <w:szCs w:val="24"/>
          <w:rtl/>
        </w:rPr>
        <w:t xml:space="preserve"> </w:t>
      </w:r>
      <w:r w:rsidRPr="00672A27">
        <w:rPr>
          <w:rFonts w:hint="cs"/>
          <w:sz w:val="24"/>
          <w:szCs w:val="24"/>
          <w:rtl/>
        </w:rPr>
        <w:t>וביקש</w:t>
      </w:r>
      <w:r w:rsidRPr="00672A27">
        <w:rPr>
          <w:sz w:val="24"/>
          <w:szCs w:val="24"/>
          <w:rtl/>
        </w:rPr>
        <w:t xml:space="preserve"> </w:t>
      </w:r>
      <w:proofErr w:type="spellStart"/>
      <w:r w:rsidRPr="00672A27">
        <w:rPr>
          <w:rFonts w:hint="cs"/>
          <w:sz w:val="24"/>
          <w:szCs w:val="24"/>
          <w:rtl/>
        </w:rPr>
        <w:t>לוכל</w:t>
      </w:r>
      <w:proofErr w:type="spellEnd"/>
      <w:r w:rsidRPr="00672A27">
        <w:rPr>
          <w:sz w:val="24"/>
          <w:szCs w:val="24"/>
          <w:rtl/>
        </w:rPr>
        <w:t xml:space="preserve"> </w:t>
      </w:r>
      <w:r w:rsidRPr="00672A27">
        <w:rPr>
          <w:rFonts w:hint="cs"/>
          <w:sz w:val="24"/>
          <w:szCs w:val="24"/>
          <w:rtl/>
        </w:rPr>
        <w:t>מזה</w:t>
      </w:r>
      <w:r w:rsidRPr="00672A27">
        <w:rPr>
          <w:sz w:val="24"/>
          <w:szCs w:val="24"/>
          <w:rtl/>
        </w:rPr>
        <w:t xml:space="preserve"> </w:t>
      </w:r>
      <w:r w:rsidRPr="00672A27">
        <w:rPr>
          <w:rFonts w:hint="cs"/>
          <w:sz w:val="24"/>
          <w:szCs w:val="24"/>
          <w:rtl/>
        </w:rPr>
        <w:t>ואכל</w:t>
      </w:r>
      <w:r w:rsidRPr="00672A27">
        <w:rPr>
          <w:sz w:val="24"/>
          <w:szCs w:val="24"/>
          <w:rtl/>
        </w:rPr>
        <w:t xml:space="preserve"> </w:t>
      </w:r>
      <w:r w:rsidRPr="00672A27">
        <w:rPr>
          <w:rFonts w:hint="cs"/>
          <w:sz w:val="24"/>
          <w:szCs w:val="24"/>
          <w:rtl/>
        </w:rPr>
        <w:t>מזה</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פליגא</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7C0105">
        <w:rPr>
          <w:rFonts w:hint="cs"/>
          <w:b/>
          <w:bCs/>
          <w:sz w:val="24"/>
          <w:szCs w:val="24"/>
          <w:rtl/>
        </w:rPr>
        <w:t>ר"ל</w:t>
      </w:r>
      <w:r w:rsidRPr="007C0105">
        <w:rPr>
          <w:b/>
          <w:bCs/>
          <w:sz w:val="24"/>
          <w:szCs w:val="24"/>
          <w:rtl/>
        </w:rPr>
        <w:t xml:space="preserve"> </w:t>
      </w:r>
      <w:proofErr w:type="spellStart"/>
      <w:r w:rsidRPr="007C0105">
        <w:rPr>
          <w:rFonts w:hint="cs"/>
          <w:b/>
          <w:bCs/>
          <w:sz w:val="24"/>
          <w:szCs w:val="24"/>
          <w:rtl/>
        </w:rPr>
        <w:t>דתנן</w:t>
      </w:r>
      <w:proofErr w:type="spellEnd"/>
      <w:r w:rsidRPr="007C0105">
        <w:rPr>
          <w:rFonts w:hint="cs"/>
          <w:b/>
          <w:bCs/>
          <w:sz w:val="24"/>
          <w:szCs w:val="24"/>
          <w:rtl/>
        </w:rPr>
        <w:t>. היו לפני שני תינוקות למול אחד בשבת ואחד לאחר השבת, שכח</w:t>
      </w:r>
      <w:r w:rsidRPr="00924FE1">
        <w:rPr>
          <w:sz w:val="24"/>
          <w:szCs w:val="24"/>
          <w:rtl/>
        </w:rPr>
        <w:t xml:space="preserve"> </w:t>
      </w:r>
      <w:r w:rsidRPr="00672A27">
        <w:rPr>
          <w:rFonts w:hint="cs"/>
          <w:sz w:val="24"/>
          <w:szCs w:val="24"/>
          <w:rtl/>
        </w:rPr>
        <w:t>ומל</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שלאחר</w:t>
      </w:r>
      <w:r w:rsidRPr="00672A27">
        <w:rPr>
          <w:sz w:val="24"/>
          <w:szCs w:val="24"/>
          <w:rtl/>
        </w:rPr>
        <w:t xml:space="preserve"> </w:t>
      </w:r>
      <w:r w:rsidRPr="00672A27">
        <w:rPr>
          <w:rFonts w:hint="cs"/>
          <w:sz w:val="24"/>
          <w:szCs w:val="24"/>
          <w:rtl/>
        </w:rPr>
        <w:t>שבת</w:t>
      </w:r>
      <w:r w:rsidRPr="00672A27">
        <w:rPr>
          <w:sz w:val="24"/>
          <w:szCs w:val="24"/>
          <w:rtl/>
        </w:rPr>
        <w:t xml:space="preserve"> </w:t>
      </w:r>
      <w:r w:rsidRPr="00672A27">
        <w:rPr>
          <w:rFonts w:hint="cs"/>
          <w:sz w:val="24"/>
          <w:szCs w:val="24"/>
          <w:rtl/>
        </w:rPr>
        <w:t>בשבת</w:t>
      </w:r>
      <w:r w:rsidRPr="00924FE1">
        <w:rPr>
          <w:rFonts w:hint="cs"/>
          <w:sz w:val="24"/>
          <w:szCs w:val="24"/>
          <w:rtl/>
        </w:rPr>
        <w:t>,</w:t>
      </w:r>
      <w:r w:rsidRPr="00672A27">
        <w:rPr>
          <w:rFonts w:hint="cs"/>
          <w:sz w:val="24"/>
          <w:szCs w:val="24"/>
          <w:rtl/>
        </w:rPr>
        <w:t xml:space="preserve"> רבי</w:t>
      </w:r>
      <w:r w:rsidRPr="00672A27">
        <w:rPr>
          <w:sz w:val="24"/>
          <w:szCs w:val="24"/>
          <w:rtl/>
        </w:rPr>
        <w:t xml:space="preserve"> </w:t>
      </w:r>
      <w:r w:rsidRPr="00672A27">
        <w:rPr>
          <w:rFonts w:hint="cs"/>
          <w:sz w:val="24"/>
          <w:szCs w:val="24"/>
          <w:rtl/>
        </w:rPr>
        <w:t>אליעזר</w:t>
      </w:r>
      <w:r w:rsidRPr="00672A27">
        <w:rPr>
          <w:sz w:val="24"/>
          <w:szCs w:val="24"/>
          <w:rtl/>
        </w:rPr>
        <w:t xml:space="preserve"> </w:t>
      </w:r>
      <w:r w:rsidRPr="00672A27">
        <w:rPr>
          <w:rFonts w:hint="cs"/>
          <w:sz w:val="24"/>
          <w:szCs w:val="24"/>
          <w:rtl/>
        </w:rPr>
        <w:t>מחייב</w:t>
      </w:r>
      <w:r w:rsidRPr="00672A27">
        <w:rPr>
          <w:sz w:val="24"/>
          <w:szCs w:val="24"/>
          <w:rtl/>
        </w:rPr>
        <w:t xml:space="preserve"> </w:t>
      </w:r>
      <w:r w:rsidRPr="00672A27">
        <w:rPr>
          <w:rFonts w:hint="cs"/>
          <w:sz w:val="24"/>
          <w:szCs w:val="24"/>
          <w:rtl/>
        </w:rPr>
        <w:t>חטאת</w:t>
      </w:r>
      <w:r w:rsidRPr="00924FE1">
        <w:rPr>
          <w:rFonts w:hint="cs"/>
          <w:sz w:val="24"/>
          <w:szCs w:val="24"/>
          <w:rtl/>
        </w:rPr>
        <w:t>,</w:t>
      </w:r>
      <w:r w:rsidRPr="00672A27">
        <w:rPr>
          <w:sz w:val="24"/>
          <w:szCs w:val="24"/>
          <w:rtl/>
        </w:rPr>
        <w:t xml:space="preserve"> </w:t>
      </w:r>
      <w:r w:rsidRPr="00672A27">
        <w:rPr>
          <w:rFonts w:hint="cs"/>
          <w:sz w:val="24"/>
          <w:szCs w:val="24"/>
          <w:rtl/>
        </w:rPr>
        <w:t>ורבי</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פוטר.</w:t>
      </w:r>
      <w:r w:rsidRPr="00672A27">
        <w:rPr>
          <w:sz w:val="24"/>
          <w:szCs w:val="24"/>
          <w:rtl/>
        </w:rPr>
        <w:t xml:space="preserve"> </w:t>
      </w:r>
      <w:r w:rsidRPr="007C0105">
        <w:rPr>
          <w:rFonts w:hint="cs"/>
          <w:b/>
          <w:bCs/>
          <w:sz w:val="24"/>
          <w:szCs w:val="24"/>
          <w:rtl/>
        </w:rPr>
        <w:t>והרי</w:t>
      </w:r>
      <w:r w:rsidRPr="007C0105">
        <w:rPr>
          <w:b/>
          <w:bCs/>
          <w:sz w:val="24"/>
          <w:szCs w:val="24"/>
          <w:rtl/>
        </w:rPr>
        <w:t xml:space="preserve"> </w:t>
      </w:r>
      <w:r w:rsidRPr="007C0105">
        <w:rPr>
          <w:rFonts w:hint="cs"/>
          <w:b/>
          <w:bCs/>
          <w:sz w:val="24"/>
          <w:szCs w:val="24"/>
          <w:rtl/>
        </w:rPr>
        <w:t>אף שאין</w:t>
      </w:r>
      <w:r w:rsidRPr="007C0105">
        <w:rPr>
          <w:b/>
          <w:bCs/>
          <w:sz w:val="24"/>
          <w:szCs w:val="24"/>
          <w:rtl/>
        </w:rPr>
        <w:t xml:space="preserve"> </w:t>
      </w:r>
      <w:r w:rsidRPr="007C0105">
        <w:rPr>
          <w:rFonts w:hint="cs"/>
          <w:b/>
          <w:bCs/>
          <w:sz w:val="24"/>
          <w:szCs w:val="24"/>
          <w:rtl/>
        </w:rPr>
        <w:t>בעשייתו</w:t>
      </w:r>
      <w:r w:rsidRPr="007C0105">
        <w:rPr>
          <w:b/>
          <w:bCs/>
          <w:sz w:val="24"/>
          <w:szCs w:val="24"/>
          <w:rtl/>
        </w:rPr>
        <w:t xml:space="preserve"> </w:t>
      </w:r>
      <w:r w:rsidRPr="007C0105">
        <w:rPr>
          <w:rFonts w:hint="cs"/>
          <w:b/>
          <w:bCs/>
          <w:sz w:val="24"/>
          <w:szCs w:val="24"/>
          <w:rtl/>
        </w:rPr>
        <w:t>מצוה</w:t>
      </w:r>
      <w:r w:rsidRPr="007C0105">
        <w:rPr>
          <w:b/>
          <w:bCs/>
          <w:sz w:val="24"/>
          <w:szCs w:val="24"/>
          <w:rtl/>
        </w:rPr>
        <w:t xml:space="preserve"> </w:t>
      </w:r>
      <w:r w:rsidRPr="007C0105">
        <w:rPr>
          <w:rFonts w:hint="cs"/>
          <w:b/>
          <w:bCs/>
          <w:sz w:val="24"/>
          <w:szCs w:val="24"/>
          <w:rtl/>
        </w:rPr>
        <w:t>ר</w:t>
      </w:r>
      <w:r w:rsidRPr="007C0105">
        <w:rPr>
          <w:b/>
          <w:bCs/>
          <w:sz w:val="24"/>
          <w:szCs w:val="24"/>
          <w:rtl/>
        </w:rPr>
        <w:t xml:space="preserve">' </w:t>
      </w:r>
      <w:r w:rsidRPr="007C0105">
        <w:rPr>
          <w:rFonts w:hint="cs"/>
          <w:b/>
          <w:bCs/>
          <w:sz w:val="24"/>
          <w:szCs w:val="24"/>
          <w:rtl/>
        </w:rPr>
        <w:t>יהושע</w:t>
      </w:r>
      <w:r w:rsidRPr="007C0105">
        <w:rPr>
          <w:b/>
          <w:bCs/>
          <w:sz w:val="24"/>
          <w:szCs w:val="24"/>
          <w:rtl/>
        </w:rPr>
        <w:t xml:space="preserve"> </w:t>
      </w:r>
      <w:r w:rsidRPr="007C0105">
        <w:rPr>
          <w:rFonts w:hint="cs"/>
          <w:b/>
          <w:bCs/>
          <w:sz w:val="24"/>
          <w:szCs w:val="24"/>
          <w:rtl/>
        </w:rPr>
        <w:t>פוטר?</w:t>
      </w:r>
      <w:r w:rsidRPr="007C0105">
        <w:rPr>
          <w:b/>
          <w:bCs/>
          <w:sz w:val="24"/>
          <w:szCs w:val="24"/>
          <w:rtl/>
        </w:rPr>
        <w:t>.</w:t>
      </w:r>
      <w:r w:rsidRPr="00924FE1">
        <w:rPr>
          <w:sz w:val="24"/>
          <w:szCs w:val="24"/>
          <w:rtl/>
        </w:rPr>
        <w:t xml:space="preserve"> </w:t>
      </w:r>
      <w:r w:rsidRPr="00672A27">
        <w:rPr>
          <w:rFonts w:hint="cs"/>
          <w:sz w:val="24"/>
          <w:szCs w:val="24"/>
          <w:rtl/>
        </w:rPr>
        <w:t>שמואל</w:t>
      </w:r>
      <w:r w:rsidRPr="00672A27">
        <w:rPr>
          <w:sz w:val="24"/>
          <w:szCs w:val="24"/>
          <w:rtl/>
        </w:rPr>
        <w:t xml:space="preserve"> </w:t>
      </w:r>
      <w:proofErr w:type="spellStart"/>
      <w:r w:rsidRPr="007C0105">
        <w:rPr>
          <w:rFonts w:hint="cs"/>
          <w:b/>
          <w:bCs/>
          <w:sz w:val="24"/>
          <w:szCs w:val="24"/>
          <w:rtl/>
        </w:rPr>
        <w:t>קפודקיה</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למחר</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בעשייתה</w:t>
      </w:r>
      <w:r w:rsidRPr="00672A27">
        <w:rPr>
          <w:sz w:val="24"/>
          <w:szCs w:val="24"/>
          <w:rtl/>
        </w:rPr>
        <w:t xml:space="preserve"> </w:t>
      </w:r>
      <w:r w:rsidRPr="00672A27">
        <w:rPr>
          <w:rFonts w:hint="cs"/>
          <w:sz w:val="24"/>
          <w:szCs w:val="24"/>
          <w:rtl/>
        </w:rPr>
        <w:t>מצוה</w:t>
      </w:r>
      <w:r w:rsidRPr="00672A27">
        <w:rPr>
          <w:sz w:val="24"/>
          <w:szCs w:val="24"/>
          <w:rtl/>
        </w:rPr>
        <w:t xml:space="preserve">. </w:t>
      </w:r>
      <w:r w:rsidRPr="007C0105">
        <w:rPr>
          <w:rFonts w:eastAsia="Times New Roman" w:cs="Arial"/>
          <w:b/>
          <w:bCs/>
          <w:sz w:val="24"/>
          <w:szCs w:val="24"/>
          <w:rtl/>
        </w:rPr>
        <w:t>תנן התם, השוחט</w:t>
      </w:r>
      <w:r w:rsidRPr="00715F27">
        <w:rPr>
          <w:rFonts w:eastAsia="Times New Roman" w:cs="Arial"/>
          <w:sz w:val="24"/>
          <w:szCs w:val="24"/>
          <w:rtl/>
        </w:rPr>
        <w:t xml:space="preserve"> </w:t>
      </w:r>
      <w:r w:rsidRPr="00715F27">
        <w:rPr>
          <w:rFonts w:eastAsia="Times New Roman" w:cs="Arial"/>
          <w:i/>
          <w:iCs/>
          <w:sz w:val="16"/>
          <w:szCs w:val="16"/>
          <w:rtl/>
        </w:rPr>
        <w:t>בפסח שחל בשבת בשוגג</w:t>
      </w:r>
      <w:r w:rsidRPr="00715F27">
        <w:rPr>
          <w:rFonts w:eastAsia="Times New Roman" w:cs="Arial"/>
          <w:sz w:val="24"/>
          <w:szCs w:val="24"/>
          <w:rtl/>
        </w:rPr>
        <w:t xml:space="preserve"> </w:t>
      </w:r>
      <w:r w:rsidRPr="007C0105">
        <w:rPr>
          <w:rFonts w:eastAsia="Times New Roman" w:cs="Arial"/>
          <w:b/>
          <w:bCs/>
          <w:sz w:val="24"/>
          <w:szCs w:val="24"/>
          <w:rtl/>
        </w:rPr>
        <w:t xml:space="preserve">לשם פסח פטור, ולשם </w:t>
      </w:r>
      <w:proofErr w:type="spellStart"/>
      <w:r w:rsidRPr="007C0105">
        <w:rPr>
          <w:rFonts w:eastAsia="Times New Roman" w:cs="Arial"/>
          <w:b/>
          <w:bCs/>
          <w:sz w:val="24"/>
          <w:szCs w:val="24"/>
          <w:rtl/>
        </w:rPr>
        <w:t>אימורי</w:t>
      </w:r>
      <w:proofErr w:type="spellEnd"/>
      <w:r w:rsidRPr="007C0105">
        <w:rPr>
          <w:rFonts w:eastAsia="Times New Roman" w:cs="Arial"/>
          <w:b/>
          <w:bCs/>
          <w:sz w:val="24"/>
          <w:szCs w:val="24"/>
          <w:rtl/>
        </w:rPr>
        <w:t xml:space="preserve"> ציבור חייב. ותנן, כל הזבחים ששחטן</w:t>
      </w:r>
      <w:r w:rsidRPr="00715F27">
        <w:rPr>
          <w:rFonts w:eastAsia="Times New Roman" w:cs="Arial"/>
          <w:sz w:val="24"/>
          <w:szCs w:val="24"/>
          <w:rtl/>
        </w:rPr>
        <w:t xml:space="preserve"> </w:t>
      </w:r>
      <w:r w:rsidRPr="00715F27">
        <w:rPr>
          <w:rFonts w:eastAsia="Times New Roman" w:cs="Arial"/>
          <w:i/>
          <w:iCs/>
          <w:sz w:val="16"/>
          <w:szCs w:val="16"/>
          <w:rtl/>
        </w:rPr>
        <w:t xml:space="preserve">בפסח שחל </w:t>
      </w:r>
      <w:r w:rsidRPr="007C0105">
        <w:rPr>
          <w:rFonts w:eastAsia="Times New Roman" w:cs="Arial"/>
          <w:b/>
          <w:bCs/>
          <w:sz w:val="24"/>
          <w:szCs w:val="24"/>
          <w:rtl/>
        </w:rPr>
        <w:t xml:space="preserve">בשבת לשם פסח. אם אינן </w:t>
      </w:r>
      <w:proofErr w:type="spellStart"/>
      <w:r w:rsidRPr="007C0105">
        <w:rPr>
          <w:rFonts w:eastAsia="Times New Roman" w:cs="Arial"/>
          <w:b/>
          <w:bCs/>
          <w:sz w:val="24"/>
          <w:szCs w:val="24"/>
          <w:rtl/>
        </w:rPr>
        <w:t>ראוין</w:t>
      </w:r>
      <w:proofErr w:type="spellEnd"/>
      <w:r w:rsidRPr="007C0105">
        <w:rPr>
          <w:rFonts w:eastAsia="Times New Roman" w:cs="Arial"/>
          <w:b/>
          <w:bCs/>
          <w:sz w:val="24"/>
          <w:szCs w:val="24"/>
          <w:rtl/>
        </w:rPr>
        <w:t xml:space="preserve"> חייב. ואם </w:t>
      </w:r>
      <w:proofErr w:type="spellStart"/>
      <w:r w:rsidRPr="007C0105">
        <w:rPr>
          <w:rFonts w:eastAsia="Times New Roman" w:cs="Arial"/>
          <w:b/>
          <w:bCs/>
          <w:sz w:val="24"/>
          <w:szCs w:val="24"/>
          <w:rtl/>
        </w:rPr>
        <w:t>ראוין</w:t>
      </w:r>
      <w:proofErr w:type="spellEnd"/>
      <w:r w:rsidRPr="007C0105">
        <w:rPr>
          <w:rFonts w:eastAsia="Times New Roman" w:cs="Arial"/>
          <w:b/>
          <w:bCs/>
          <w:sz w:val="24"/>
          <w:szCs w:val="24"/>
          <w:rtl/>
        </w:rPr>
        <w:t xml:space="preserve"> הן לפסח, ר"א מחייב ורבי יהושע פוטר. משמע אפילו </w:t>
      </w:r>
      <w:proofErr w:type="spellStart"/>
      <w:r w:rsidRPr="007C0105">
        <w:rPr>
          <w:rFonts w:eastAsia="Times New Roman" w:cs="Arial"/>
          <w:b/>
          <w:bCs/>
          <w:sz w:val="24"/>
          <w:szCs w:val="24"/>
          <w:rtl/>
        </w:rPr>
        <w:t>בשחט</w:t>
      </w:r>
      <w:proofErr w:type="spellEnd"/>
      <w:r w:rsidRPr="007C0105">
        <w:rPr>
          <w:rFonts w:eastAsia="Times New Roman" w:cs="Arial"/>
          <w:b/>
          <w:bCs/>
          <w:sz w:val="24"/>
          <w:szCs w:val="24"/>
          <w:rtl/>
        </w:rPr>
        <w:t xml:space="preserve"> שלמים לשם פסח אחר שנשחטו כבר הפסחים של כל ישראל ואינו טרוד במצווה, פוטר רבי יהושוע. אמר רבי יוחנן</w:t>
      </w:r>
      <w:r w:rsidRPr="00715F27">
        <w:rPr>
          <w:rFonts w:eastAsia="Times New Roman" w:cs="Arial"/>
          <w:sz w:val="24"/>
          <w:szCs w:val="24"/>
          <w:rtl/>
        </w:rPr>
        <w:t xml:space="preserve">. </w:t>
      </w:r>
      <w:r w:rsidRPr="00672A27">
        <w:rPr>
          <w:rFonts w:cs="Arial"/>
          <w:sz w:val="24"/>
          <w:szCs w:val="24"/>
          <w:rtl/>
        </w:rPr>
        <w:t>דרבי מאיר היא</w:t>
      </w:r>
      <w:r w:rsidRPr="00715F27">
        <w:rPr>
          <w:rFonts w:eastAsia="Times New Roman" w:cs="Arial"/>
          <w:sz w:val="24"/>
          <w:szCs w:val="24"/>
          <w:rtl/>
        </w:rPr>
        <w:t>.</w:t>
      </w:r>
      <w:r w:rsidRPr="00672A27">
        <w:rPr>
          <w:rFonts w:cs="Arial"/>
          <w:sz w:val="24"/>
          <w:szCs w:val="24"/>
          <w:rtl/>
        </w:rPr>
        <w:t xml:space="preserve"> דרבי מאיר אמר</w:t>
      </w:r>
      <w:r w:rsidRPr="00715F27">
        <w:rPr>
          <w:rFonts w:eastAsia="Times New Roman" w:cs="Arial"/>
          <w:sz w:val="24"/>
          <w:szCs w:val="24"/>
          <w:rtl/>
        </w:rPr>
        <w:t>.</w:t>
      </w:r>
      <w:r w:rsidRPr="00672A27">
        <w:rPr>
          <w:rFonts w:cs="Arial"/>
          <w:sz w:val="24"/>
          <w:szCs w:val="24"/>
          <w:rtl/>
        </w:rPr>
        <w:t xml:space="preserve"> דבר </w:t>
      </w:r>
      <w:r w:rsidRPr="007C0105">
        <w:rPr>
          <w:rFonts w:eastAsia="Times New Roman" w:cs="Arial"/>
          <w:b/>
          <w:bCs/>
          <w:sz w:val="24"/>
          <w:szCs w:val="24"/>
          <w:rtl/>
        </w:rPr>
        <w:t>שעשייתו</w:t>
      </w:r>
      <w:r w:rsidRPr="00672A27">
        <w:rPr>
          <w:rFonts w:cs="Arial"/>
          <w:sz w:val="24"/>
          <w:szCs w:val="24"/>
          <w:rtl/>
        </w:rPr>
        <w:t xml:space="preserve"> מצוה פטור</w:t>
      </w:r>
      <w:r w:rsidRPr="00715F27">
        <w:rPr>
          <w:rFonts w:eastAsia="Times New Roman" w:cs="Arial"/>
          <w:sz w:val="24"/>
          <w:szCs w:val="24"/>
          <w:rtl/>
        </w:rPr>
        <w:t xml:space="preserve">, </w:t>
      </w:r>
      <w:r w:rsidRPr="007C0105">
        <w:rPr>
          <w:rFonts w:eastAsia="Times New Roman" w:cs="Arial"/>
          <w:b/>
          <w:bCs/>
          <w:sz w:val="24"/>
          <w:szCs w:val="24"/>
          <w:rtl/>
        </w:rPr>
        <w:t>ושאין</w:t>
      </w:r>
      <w:r w:rsidRPr="00672A27">
        <w:rPr>
          <w:rFonts w:cs="Arial"/>
          <w:sz w:val="24"/>
          <w:szCs w:val="24"/>
          <w:rtl/>
        </w:rPr>
        <w:t xml:space="preserve"> בעשייתו מצוה במחלוקת</w:t>
      </w:r>
      <w:r w:rsidRPr="00715F27">
        <w:rPr>
          <w:rFonts w:eastAsia="Times New Roman" w:cs="Arial"/>
          <w:sz w:val="24"/>
          <w:szCs w:val="24"/>
          <w:rtl/>
        </w:rPr>
        <w:t>.</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מד</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715F27">
        <w:rPr>
          <w:rFonts w:eastAsia="Times New Roman" w:cs="Arial"/>
          <w:sz w:val="24"/>
          <w:szCs w:val="24"/>
          <w:rtl/>
        </w:rPr>
        <w:t xml:space="preserve"> </w:t>
      </w:r>
      <w:proofErr w:type="spellStart"/>
      <w:r w:rsidRPr="007C0105">
        <w:rPr>
          <w:rFonts w:eastAsia="Times New Roman" w:cs="Arial"/>
          <w:b/>
          <w:bCs/>
          <w:sz w:val="24"/>
          <w:szCs w:val="24"/>
          <w:rtl/>
        </w:rPr>
        <w:t>שהכל</w:t>
      </w:r>
      <w:proofErr w:type="spellEnd"/>
      <w:r w:rsidRPr="007C0105">
        <w:rPr>
          <w:rFonts w:eastAsia="Times New Roman" w:cs="Arial"/>
          <w:b/>
          <w:bCs/>
          <w:sz w:val="24"/>
          <w:szCs w:val="24"/>
          <w:rtl/>
        </w:rPr>
        <w:t xml:space="preserve"> תלוי אם עשה מצווה ונתנה שבת </w:t>
      </w:r>
      <w:proofErr w:type="spellStart"/>
      <w:r w:rsidRPr="007C0105">
        <w:rPr>
          <w:rFonts w:eastAsia="Times New Roman" w:cs="Arial"/>
          <w:b/>
          <w:bCs/>
          <w:sz w:val="24"/>
          <w:szCs w:val="24"/>
          <w:rtl/>
        </w:rPr>
        <w:t>להדחות</w:t>
      </w:r>
      <w:proofErr w:type="spellEnd"/>
      <w:r w:rsidRPr="007C0105">
        <w:rPr>
          <w:rFonts w:eastAsia="Times New Roman" w:cs="Arial"/>
          <w:b/>
          <w:bCs/>
          <w:sz w:val="24"/>
          <w:szCs w:val="24"/>
          <w:rtl/>
        </w:rPr>
        <w:t>.</w:t>
      </w:r>
      <w:r w:rsidRPr="00715F27">
        <w:rPr>
          <w:rFonts w:eastAsia="Times New Roman" w:cs="Arial"/>
          <w:sz w:val="24"/>
          <w:szCs w:val="24"/>
          <w:rtl/>
        </w:rPr>
        <w:t xml:space="preserve"> </w:t>
      </w:r>
      <w:r w:rsidRPr="00672A27">
        <w:rPr>
          <w:rFonts w:cs="Arial"/>
          <w:sz w:val="24"/>
          <w:szCs w:val="24"/>
          <w:rtl/>
        </w:rPr>
        <w:t xml:space="preserve">רבי שמעון אומר </w:t>
      </w:r>
      <w:r w:rsidRPr="007C0105">
        <w:rPr>
          <w:rFonts w:eastAsia="Times New Roman" w:cs="Arial"/>
          <w:b/>
          <w:bCs/>
          <w:sz w:val="24"/>
          <w:szCs w:val="24"/>
          <w:rtl/>
        </w:rPr>
        <w:t xml:space="preserve">אף דבר שיש בעשייתו מצוה פעמים שחייב. ושאין בעשייתו מצוה </w:t>
      </w:r>
      <w:r w:rsidRPr="007C0105">
        <w:rPr>
          <w:rFonts w:eastAsia="Times New Roman" w:cs="Arial"/>
          <w:b/>
          <w:bCs/>
          <w:sz w:val="16"/>
          <w:szCs w:val="16"/>
          <w:rtl/>
        </w:rPr>
        <w:t xml:space="preserve">האם פטור או לא </w:t>
      </w:r>
      <w:r w:rsidRPr="007C0105">
        <w:rPr>
          <w:rFonts w:eastAsia="Times New Roman" w:cs="Arial"/>
          <w:b/>
          <w:bCs/>
          <w:sz w:val="24"/>
          <w:szCs w:val="24"/>
          <w:rtl/>
        </w:rPr>
        <w:t xml:space="preserve">במחלוקת. והכל תלוי אם יש מקום לטעות. ופליגי </w:t>
      </w:r>
      <w:proofErr w:type="spellStart"/>
      <w:r w:rsidRPr="007C0105">
        <w:rPr>
          <w:rFonts w:eastAsia="Times New Roman" w:cs="Arial"/>
          <w:b/>
          <w:bCs/>
          <w:sz w:val="24"/>
          <w:szCs w:val="24"/>
          <w:rtl/>
        </w:rPr>
        <w:t>ר"ש</w:t>
      </w:r>
      <w:proofErr w:type="spellEnd"/>
      <w:r w:rsidRPr="007C0105">
        <w:rPr>
          <w:rFonts w:eastAsia="Times New Roman" w:cs="Arial"/>
          <w:b/>
          <w:bCs/>
          <w:sz w:val="24"/>
          <w:szCs w:val="24"/>
          <w:rtl/>
        </w:rPr>
        <w:t xml:space="preserve"> ור"מ במי שהיו לו שני תינוקות, אחד למול בערב שבת ואחד למול בשבת. ומל את של שבת בשחרית ושכח ומל את של ערב שבת בשבת. </w:t>
      </w:r>
      <w:proofErr w:type="spellStart"/>
      <w:r w:rsidRPr="007C0105">
        <w:rPr>
          <w:rFonts w:eastAsia="Times New Roman" w:cs="Arial"/>
          <w:b/>
          <w:bCs/>
          <w:sz w:val="24"/>
          <w:szCs w:val="24"/>
          <w:rtl/>
        </w:rPr>
        <w:t>דר"מ</w:t>
      </w:r>
      <w:proofErr w:type="spellEnd"/>
      <w:r w:rsidRPr="007C0105">
        <w:rPr>
          <w:rFonts w:eastAsia="Times New Roman" w:cs="Arial"/>
          <w:b/>
          <w:bCs/>
          <w:sz w:val="24"/>
          <w:szCs w:val="24"/>
          <w:rtl/>
        </w:rPr>
        <w:t xml:space="preserve"> </w:t>
      </w:r>
      <w:proofErr w:type="spellStart"/>
      <w:r w:rsidRPr="007C0105">
        <w:rPr>
          <w:rFonts w:eastAsia="Times New Roman" w:cs="Arial"/>
          <w:b/>
          <w:bCs/>
          <w:sz w:val="24"/>
          <w:szCs w:val="24"/>
          <w:rtl/>
        </w:rPr>
        <w:t>ס"ל</w:t>
      </w:r>
      <w:proofErr w:type="spellEnd"/>
      <w:r w:rsidRPr="007C0105">
        <w:rPr>
          <w:rFonts w:eastAsia="Times New Roman" w:cs="Arial"/>
          <w:b/>
          <w:bCs/>
          <w:sz w:val="24"/>
          <w:szCs w:val="24"/>
          <w:rtl/>
        </w:rPr>
        <w:t xml:space="preserve"> </w:t>
      </w:r>
      <w:proofErr w:type="spellStart"/>
      <w:r w:rsidRPr="007C0105">
        <w:rPr>
          <w:rFonts w:eastAsia="Times New Roman" w:cs="Arial"/>
          <w:b/>
          <w:bCs/>
          <w:sz w:val="24"/>
          <w:szCs w:val="24"/>
          <w:rtl/>
        </w:rPr>
        <w:t>דפטור</w:t>
      </w:r>
      <w:proofErr w:type="spellEnd"/>
      <w:r w:rsidRPr="007C0105">
        <w:rPr>
          <w:rFonts w:eastAsia="Times New Roman" w:cs="Arial"/>
          <w:b/>
          <w:bCs/>
          <w:sz w:val="24"/>
          <w:szCs w:val="24"/>
          <w:rtl/>
        </w:rPr>
        <w:t xml:space="preserve"> כיון </w:t>
      </w:r>
      <w:proofErr w:type="spellStart"/>
      <w:r w:rsidRPr="007C0105">
        <w:rPr>
          <w:rFonts w:eastAsia="Times New Roman" w:cs="Arial"/>
          <w:b/>
          <w:bCs/>
          <w:sz w:val="24"/>
          <w:szCs w:val="24"/>
          <w:rtl/>
        </w:rPr>
        <w:t>דנתנה</w:t>
      </w:r>
      <w:proofErr w:type="spellEnd"/>
      <w:r w:rsidRPr="007C0105">
        <w:rPr>
          <w:rFonts w:eastAsia="Times New Roman" w:cs="Arial"/>
          <w:b/>
          <w:bCs/>
          <w:sz w:val="24"/>
          <w:szCs w:val="24"/>
          <w:rtl/>
        </w:rPr>
        <w:t xml:space="preserve"> שבת </w:t>
      </w:r>
      <w:proofErr w:type="spellStart"/>
      <w:r w:rsidRPr="007C0105">
        <w:rPr>
          <w:rFonts w:eastAsia="Times New Roman" w:cs="Arial"/>
          <w:b/>
          <w:bCs/>
          <w:sz w:val="24"/>
          <w:szCs w:val="24"/>
          <w:rtl/>
        </w:rPr>
        <w:t>להדחות</w:t>
      </w:r>
      <w:proofErr w:type="spellEnd"/>
      <w:r w:rsidRPr="007C0105">
        <w:rPr>
          <w:rFonts w:eastAsia="Times New Roman" w:cs="Arial"/>
          <w:b/>
          <w:bCs/>
          <w:sz w:val="24"/>
          <w:szCs w:val="24"/>
          <w:rtl/>
        </w:rPr>
        <w:t xml:space="preserve"> ועשה מצוה. </w:t>
      </w:r>
      <w:proofErr w:type="spellStart"/>
      <w:r w:rsidRPr="007C0105">
        <w:rPr>
          <w:rFonts w:eastAsia="Times New Roman" w:cs="Arial"/>
          <w:b/>
          <w:bCs/>
          <w:sz w:val="24"/>
          <w:szCs w:val="24"/>
          <w:rtl/>
        </w:rPr>
        <w:t>ור"ש</w:t>
      </w:r>
      <w:proofErr w:type="spellEnd"/>
      <w:r w:rsidRPr="007C0105">
        <w:rPr>
          <w:rFonts w:eastAsia="Times New Roman" w:cs="Arial"/>
          <w:b/>
          <w:bCs/>
          <w:sz w:val="24"/>
          <w:szCs w:val="24"/>
          <w:rtl/>
        </w:rPr>
        <w:t xml:space="preserve"> </w:t>
      </w:r>
      <w:proofErr w:type="spellStart"/>
      <w:r w:rsidRPr="007C0105">
        <w:rPr>
          <w:rFonts w:eastAsia="Times New Roman" w:cs="Arial"/>
          <w:b/>
          <w:bCs/>
          <w:sz w:val="24"/>
          <w:szCs w:val="24"/>
          <w:rtl/>
        </w:rPr>
        <w:t>ס"ל</w:t>
      </w:r>
      <w:proofErr w:type="spellEnd"/>
      <w:r w:rsidRPr="007C0105">
        <w:rPr>
          <w:rFonts w:eastAsia="Times New Roman" w:cs="Arial"/>
          <w:b/>
          <w:bCs/>
          <w:sz w:val="24"/>
          <w:szCs w:val="24"/>
          <w:rtl/>
        </w:rPr>
        <w:t xml:space="preserve"> </w:t>
      </w:r>
      <w:proofErr w:type="spellStart"/>
      <w:r w:rsidRPr="007C0105">
        <w:rPr>
          <w:rFonts w:eastAsia="Times New Roman" w:cs="Arial"/>
          <w:b/>
          <w:bCs/>
          <w:sz w:val="24"/>
          <w:szCs w:val="24"/>
          <w:rtl/>
        </w:rPr>
        <w:t>דחייב</w:t>
      </w:r>
      <w:proofErr w:type="spellEnd"/>
      <w:r w:rsidRPr="007C0105">
        <w:rPr>
          <w:rFonts w:eastAsia="Times New Roman" w:cs="Arial"/>
          <w:b/>
          <w:bCs/>
          <w:sz w:val="24"/>
          <w:szCs w:val="24"/>
          <w:rtl/>
        </w:rPr>
        <w:t xml:space="preserve"> שאן לו במה לטעות</w:t>
      </w:r>
      <w:r w:rsidRPr="00715F27">
        <w:rPr>
          <w:rFonts w:eastAsia="Times New Roman" w:cs="Arial"/>
          <w:sz w:val="24"/>
          <w:szCs w:val="24"/>
          <w:rtl/>
        </w:rPr>
        <w:t xml:space="preserve">  </w:t>
      </w:r>
      <w:r w:rsidRPr="00715F27">
        <w:rPr>
          <w:rFonts w:eastAsia="Times New Roman" w:cs="Arial"/>
          <w:i/>
          <w:iCs/>
          <w:sz w:val="16"/>
          <w:szCs w:val="16"/>
          <w:rtl/>
        </w:rPr>
        <w:t>שאן לו עוד תינוק שהוא חייב למול בשבת</w:t>
      </w:r>
      <w:r w:rsidRPr="00715F27">
        <w:rPr>
          <w:rFonts w:eastAsia="Times New Roman" w:cs="Arial"/>
          <w:sz w:val="24"/>
          <w:szCs w:val="24"/>
          <w:rtl/>
        </w:rPr>
        <w:t xml:space="preserve"> . </w:t>
      </w:r>
      <w:r w:rsidRPr="007C0105">
        <w:rPr>
          <w:rFonts w:eastAsia="Times New Roman" w:cs="Arial"/>
          <w:b/>
          <w:bCs/>
          <w:sz w:val="24"/>
          <w:szCs w:val="24"/>
          <w:rtl/>
        </w:rPr>
        <w:t xml:space="preserve">אבל במל של שבת בע"ש, אף ר"מ מודה </w:t>
      </w:r>
      <w:proofErr w:type="spellStart"/>
      <w:r w:rsidRPr="007C0105">
        <w:rPr>
          <w:rFonts w:eastAsia="Times New Roman" w:cs="Arial"/>
          <w:b/>
          <w:bCs/>
          <w:sz w:val="24"/>
          <w:szCs w:val="24"/>
          <w:rtl/>
        </w:rPr>
        <w:t>דחייב</w:t>
      </w:r>
      <w:proofErr w:type="spellEnd"/>
      <w:r w:rsidRPr="007C0105">
        <w:rPr>
          <w:rFonts w:eastAsia="Times New Roman" w:cs="Arial"/>
          <w:b/>
          <w:bCs/>
          <w:sz w:val="24"/>
          <w:szCs w:val="24"/>
          <w:rtl/>
        </w:rPr>
        <w:t xml:space="preserve">. דאף שכשמל את של שישי בשבת עשה מצוה, חייב כיוון שלא ניתנה שבת </w:t>
      </w:r>
      <w:proofErr w:type="spellStart"/>
      <w:r w:rsidRPr="007C0105">
        <w:rPr>
          <w:rFonts w:eastAsia="Times New Roman" w:cs="Arial"/>
          <w:b/>
          <w:bCs/>
          <w:sz w:val="24"/>
          <w:szCs w:val="24"/>
          <w:rtl/>
        </w:rPr>
        <w:t>להדחות</w:t>
      </w:r>
      <w:proofErr w:type="spellEnd"/>
      <w:r w:rsidRPr="007C0105">
        <w:rPr>
          <w:rFonts w:eastAsia="Times New Roman" w:cs="Arial"/>
          <w:b/>
          <w:bCs/>
          <w:sz w:val="24"/>
          <w:szCs w:val="24"/>
          <w:rtl/>
        </w:rPr>
        <w:t xml:space="preserve">. לכן הכא </w:t>
      </w:r>
      <w:proofErr w:type="spellStart"/>
      <w:r w:rsidRPr="007C0105">
        <w:rPr>
          <w:rFonts w:eastAsia="Times New Roman" w:cs="Arial"/>
          <w:b/>
          <w:bCs/>
          <w:sz w:val="24"/>
          <w:szCs w:val="24"/>
          <w:rtl/>
        </w:rPr>
        <w:t>בשחט</w:t>
      </w:r>
      <w:proofErr w:type="spellEnd"/>
      <w:r w:rsidRPr="007C0105">
        <w:rPr>
          <w:rFonts w:eastAsia="Times New Roman" w:cs="Arial"/>
          <w:b/>
          <w:bCs/>
          <w:sz w:val="24"/>
          <w:szCs w:val="24"/>
          <w:rtl/>
        </w:rPr>
        <w:t xml:space="preserve"> שלמים לשם פסח </w:t>
      </w:r>
      <w:proofErr w:type="spellStart"/>
      <w:r w:rsidRPr="007C0105">
        <w:rPr>
          <w:rFonts w:eastAsia="Times New Roman" w:cs="Arial"/>
          <w:b/>
          <w:bCs/>
          <w:sz w:val="24"/>
          <w:szCs w:val="24"/>
          <w:rtl/>
        </w:rPr>
        <w:t>דפוטר</w:t>
      </w:r>
      <w:proofErr w:type="spellEnd"/>
      <w:r w:rsidRPr="007C0105">
        <w:rPr>
          <w:rFonts w:eastAsia="Times New Roman" w:cs="Arial"/>
          <w:b/>
          <w:bCs/>
          <w:sz w:val="24"/>
          <w:szCs w:val="24"/>
          <w:rtl/>
        </w:rPr>
        <w:t xml:space="preserve"> ר' יהושע אף </w:t>
      </w:r>
      <w:proofErr w:type="spellStart"/>
      <w:r w:rsidRPr="007C0105">
        <w:rPr>
          <w:rFonts w:eastAsia="Times New Roman" w:cs="Arial"/>
          <w:b/>
          <w:bCs/>
          <w:sz w:val="24"/>
          <w:szCs w:val="24"/>
          <w:rtl/>
        </w:rPr>
        <w:t>בשהקריבו</w:t>
      </w:r>
      <w:proofErr w:type="spellEnd"/>
      <w:r w:rsidRPr="007C0105">
        <w:rPr>
          <w:rFonts w:eastAsia="Times New Roman" w:cs="Arial"/>
          <w:b/>
          <w:bCs/>
          <w:sz w:val="24"/>
          <w:szCs w:val="24"/>
          <w:rtl/>
        </w:rPr>
        <w:t xml:space="preserve"> כולם פסחיהן </w:t>
      </w:r>
      <w:proofErr w:type="spellStart"/>
      <w:r w:rsidRPr="007C0105">
        <w:rPr>
          <w:rFonts w:eastAsia="Times New Roman" w:cs="Arial"/>
          <w:b/>
          <w:bCs/>
          <w:sz w:val="24"/>
          <w:szCs w:val="24"/>
          <w:rtl/>
        </w:rPr>
        <w:t>אתיא</w:t>
      </w:r>
      <w:proofErr w:type="spellEnd"/>
      <w:r w:rsidRPr="007C0105">
        <w:rPr>
          <w:rFonts w:eastAsia="Times New Roman" w:cs="Arial"/>
          <w:b/>
          <w:bCs/>
          <w:sz w:val="24"/>
          <w:szCs w:val="24"/>
          <w:rtl/>
        </w:rPr>
        <w:t xml:space="preserve"> כר"מ </w:t>
      </w:r>
      <w:r w:rsidRPr="007C0105">
        <w:rPr>
          <w:rFonts w:eastAsia="Times New Roman" w:cs="Arial" w:hint="cs"/>
          <w:b/>
          <w:bCs/>
          <w:sz w:val="24"/>
          <w:szCs w:val="24"/>
          <w:rtl/>
        </w:rPr>
        <w:t>שסובר ש</w:t>
      </w:r>
      <w:r w:rsidRPr="007C0105">
        <w:rPr>
          <w:rFonts w:eastAsia="Times New Roman" w:cs="Arial"/>
          <w:b/>
          <w:bCs/>
          <w:sz w:val="24"/>
          <w:szCs w:val="24"/>
          <w:rtl/>
        </w:rPr>
        <w:t xml:space="preserve">כיוון שנתנה שבת </w:t>
      </w:r>
      <w:proofErr w:type="spellStart"/>
      <w:r w:rsidRPr="007C0105">
        <w:rPr>
          <w:rFonts w:eastAsia="Times New Roman" w:cs="Arial"/>
          <w:b/>
          <w:bCs/>
          <w:sz w:val="24"/>
          <w:szCs w:val="24"/>
          <w:rtl/>
        </w:rPr>
        <w:t>להדחות</w:t>
      </w:r>
      <w:proofErr w:type="spellEnd"/>
      <w:r w:rsidRPr="007C0105">
        <w:rPr>
          <w:rFonts w:eastAsia="Times New Roman" w:cs="Arial"/>
          <w:b/>
          <w:bCs/>
          <w:sz w:val="24"/>
          <w:szCs w:val="24"/>
          <w:rtl/>
        </w:rPr>
        <w:t xml:space="preserve"> ועשה מצוה פטור. אמר ר'</w:t>
      </w:r>
      <w:r w:rsidRPr="00672A27">
        <w:rPr>
          <w:rFonts w:cs="Arial"/>
          <w:b/>
          <w:bCs/>
          <w:sz w:val="24"/>
          <w:szCs w:val="24"/>
          <w:rtl/>
        </w:rPr>
        <w:t xml:space="preserve"> יוסי </w:t>
      </w:r>
      <w:r w:rsidRPr="007C0105">
        <w:rPr>
          <w:rFonts w:eastAsia="Times New Roman" w:cs="Arial"/>
          <w:b/>
          <w:bCs/>
          <w:sz w:val="24"/>
          <w:szCs w:val="24"/>
          <w:rtl/>
        </w:rPr>
        <w:t>בשם רבי יוחנן. לדברי</w:t>
      </w:r>
      <w:r w:rsidRPr="00672A27">
        <w:rPr>
          <w:rFonts w:cs="Arial"/>
          <w:sz w:val="24"/>
          <w:szCs w:val="24"/>
          <w:rtl/>
        </w:rPr>
        <w:t xml:space="preserve"> רבי מאיר</w:t>
      </w:r>
      <w:r w:rsidRPr="00715F27">
        <w:rPr>
          <w:rFonts w:eastAsia="Times New Roman" w:cs="Arial"/>
          <w:sz w:val="24"/>
          <w:szCs w:val="24"/>
          <w:rtl/>
        </w:rPr>
        <w:t xml:space="preserve"> </w:t>
      </w:r>
      <w:r w:rsidRPr="007C0105">
        <w:rPr>
          <w:rFonts w:eastAsia="Times New Roman" w:cs="Arial"/>
          <w:b/>
          <w:bCs/>
          <w:sz w:val="24"/>
          <w:szCs w:val="24"/>
          <w:rtl/>
        </w:rPr>
        <w:t>אליבא דרבי יהושוע</w:t>
      </w:r>
      <w:r w:rsidRPr="00715F27">
        <w:rPr>
          <w:rFonts w:eastAsia="Times New Roman" w:cs="Arial"/>
          <w:sz w:val="24"/>
          <w:szCs w:val="24"/>
          <w:rtl/>
        </w:rPr>
        <w:t>.</w:t>
      </w:r>
      <w:r w:rsidRPr="00672A27">
        <w:rPr>
          <w:rFonts w:cs="Arial"/>
          <w:sz w:val="24"/>
          <w:szCs w:val="24"/>
          <w:rtl/>
        </w:rPr>
        <w:t xml:space="preserve"> והוא שיהא שה תמים</w:t>
      </w:r>
      <w:r w:rsidRPr="00715F27">
        <w:rPr>
          <w:rFonts w:eastAsia="Times New Roman" w:cs="Arial"/>
          <w:sz w:val="24"/>
          <w:szCs w:val="24"/>
          <w:rtl/>
        </w:rPr>
        <w:t>,</w:t>
      </w:r>
      <w:r w:rsidRPr="00672A27">
        <w:rPr>
          <w:rFonts w:cs="Arial"/>
          <w:sz w:val="24"/>
          <w:szCs w:val="24"/>
          <w:rtl/>
        </w:rPr>
        <w:t xml:space="preserve"> ובן שנה</w:t>
      </w:r>
      <w:r w:rsidRPr="00715F27">
        <w:rPr>
          <w:rFonts w:eastAsia="Times New Roman" w:cs="Arial"/>
          <w:sz w:val="24"/>
          <w:szCs w:val="24"/>
          <w:rtl/>
        </w:rPr>
        <w:t>,</w:t>
      </w:r>
      <w:r w:rsidRPr="00672A27">
        <w:rPr>
          <w:rFonts w:cs="Arial"/>
          <w:sz w:val="24"/>
          <w:szCs w:val="24"/>
          <w:rtl/>
        </w:rPr>
        <w:t xml:space="preserve"> ושלמים</w:t>
      </w:r>
      <w:r w:rsidRPr="00715F27">
        <w:rPr>
          <w:rFonts w:eastAsia="Times New Roman" w:cs="Arial"/>
          <w:sz w:val="24"/>
          <w:szCs w:val="24"/>
          <w:rtl/>
        </w:rPr>
        <w:t xml:space="preserve">, </w:t>
      </w:r>
      <w:r w:rsidRPr="007C0105">
        <w:rPr>
          <w:rFonts w:eastAsia="Times New Roman" w:cs="Arial"/>
          <w:b/>
          <w:bCs/>
          <w:sz w:val="24"/>
          <w:szCs w:val="24"/>
          <w:rtl/>
        </w:rPr>
        <w:t>שראוי</w:t>
      </w:r>
      <w:r w:rsidRPr="00672A27">
        <w:rPr>
          <w:rFonts w:cs="Arial"/>
          <w:sz w:val="24"/>
          <w:szCs w:val="24"/>
          <w:rtl/>
        </w:rPr>
        <w:t xml:space="preserve"> להשתנות לשם פסח</w:t>
      </w:r>
      <w:r w:rsidRPr="00715F27">
        <w:rPr>
          <w:rFonts w:eastAsia="Times New Roman" w:cs="Arial"/>
          <w:sz w:val="24"/>
          <w:szCs w:val="24"/>
          <w:rtl/>
        </w:rPr>
        <w:t xml:space="preserve">. </w:t>
      </w:r>
      <w:r w:rsidRPr="007C0105">
        <w:rPr>
          <w:rFonts w:eastAsia="Times New Roman" w:cs="Arial"/>
          <w:b/>
          <w:bCs/>
          <w:sz w:val="24"/>
          <w:szCs w:val="24"/>
          <w:rtl/>
        </w:rPr>
        <w:t>שיש מקום לטעות</w:t>
      </w:r>
      <w:r w:rsidRPr="00715F27">
        <w:rPr>
          <w:rFonts w:eastAsia="Times New Roman" w:cs="Arial"/>
          <w:sz w:val="24"/>
          <w:szCs w:val="24"/>
          <w:rtl/>
        </w:rPr>
        <w:t>.</w:t>
      </w:r>
      <w:r w:rsidRPr="00672A27">
        <w:rPr>
          <w:rFonts w:cs="Arial"/>
          <w:sz w:val="24"/>
          <w:szCs w:val="24"/>
          <w:rtl/>
        </w:rPr>
        <w:t xml:space="preserve"> את </w:t>
      </w:r>
      <w:r w:rsidRPr="007C0105">
        <w:rPr>
          <w:rFonts w:eastAsia="Times New Roman" w:cs="Arial"/>
          <w:b/>
          <w:bCs/>
          <w:sz w:val="24"/>
          <w:szCs w:val="24"/>
          <w:rtl/>
        </w:rPr>
        <w:t xml:space="preserve">שמע מנה שצריך שלושה תנאים כדי להיפטר. </w:t>
      </w:r>
      <w:r w:rsidRPr="007C0105">
        <w:rPr>
          <w:rFonts w:eastAsia="Times New Roman" w:cs="Arial" w:hint="cs"/>
          <w:b/>
          <w:bCs/>
          <w:sz w:val="24"/>
          <w:szCs w:val="24"/>
          <w:rtl/>
        </w:rPr>
        <w:t>צריך שיהיה ל</w:t>
      </w:r>
      <w:r w:rsidRPr="007C0105">
        <w:rPr>
          <w:rFonts w:eastAsia="Times New Roman" w:cs="Arial"/>
          <w:b/>
          <w:bCs/>
          <w:sz w:val="24"/>
          <w:szCs w:val="24"/>
          <w:rtl/>
        </w:rPr>
        <w:t>דבר</w:t>
      </w:r>
      <w:r w:rsidRPr="00672A27">
        <w:rPr>
          <w:rFonts w:cs="Arial"/>
          <w:sz w:val="24"/>
          <w:szCs w:val="24"/>
          <w:rtl/>
        </w:rPr>
        <w:t xml:space="preserve"> שאין לו קצבה</w:t>
      </w:r>
      <w:r w:rsidRPr="007C0105">
        <w:rPr>
          <w:rFonts w:eastAsia="Times New Roman" w:cs="Arial"/>
          <w:b/>
          <w:bCs/>
          <w:sz w:val="24"/>
          <w:szCs w:val="24"/>
          <w:rtl/>
        </w:rPr>
        <w:t>. ודבר שדרכו להתחלף</w:t>
      </w:r>
      <w:r w:rsidRPr="00715F27">
        <w:rPr>
          <w:rFonts w:eastAsia="Times New Roman" w:cs="Arial"/>
          <w:sz w:val="24"/>
          <w:szCs w:val="24"/>
          <w:rtl/>
        </w:rPr>
        <w:t>.</w:t>
      </w:r>
      <w:r w:rsidRPr="00672A27">
        <w:rPr>
          <w:rFonts w:cs="Arial"/>
          <w:sz w:val="24"/>
          <w:szCs w:val="24"/>
          <w:rtl/>
        </w:rPr>
        <w:t xml:space="preserve"> ודבר שיש בעשייתו מצוה. </w:t>
      </w:r>
      <w:proofErr w:type="spellStart"/>
      <w:r w:rsidRPr="007C0105">
        <w:rPr>
          <w:rFonts w:eastAsia="Times New Roman" w:cs="Arial"/>
          <w:b/>
          <w:bCs/>
          <w:sz w:val="24"/>
          <w:szCs w:val="24"/>
          <w:rtl/>
        </w:rPr>
        <w:t>לאזה</w:t>
      </w:r>
      <w:proofErr w:type="spellEnd"/>
      <w:r w:rsidRPr="007C0105">
        <w:rPr>
          <w:rFonts w:eastAsia="Times New Roman" w:cs="Arial"/>
          <w:b/>
          <w:bCs/>
          <w:sz w:val="24"/>
          <w:szCs w:val="24"/>
          <w:rtl/>
        </w:rPr>
        <w:t xml:space="preserve"> ענין אין לקרבן פסח</w:t>
      </w:r>
      <w:r w:rsidRPr="00672A27">
        <w:rPr>
          <w:rFonts w:cs="Arial"/>
          <w:sz w:val="24"/>
          <w:szCs w:val="24"/>
          <w:rtl/>
        </w:rPr>
        <w:t xml:space="preserve"> קצבה</w:t>
      </w:r>
      <w:r w:rsidRPr="00715F27">
        <w:rPr>
          <w:rFonts w:eastAsia="Times New Roman" w:cs="Arial"/>
          <w:sz w:val="24"/>
          <w:szCs w:val="24"/>
          <w:rtl/>
        </w:rPr>
        <w:t>?.</w:t>
      </w:r>
      <w:r w:rsidRPr="00672A27">
        <w:rPr>
          <w:rFonts w:cs="Arial"/>
          <w:sz w:val="24"/>
          <w:szCs w:val="24"/>
          <w:rtl/>
        </w:rPr>
        <w:t xml:space="preserve"> רבי ירמיה סבר </w:t>
      </w:r>
      <w:proofErr w:type="spellStart"/>
      <w:r w:rsidRPr="00672A27">
        <w:rPr>
          <w:rFonts w:cs="Arial"/>
          <w:sz w:val="24"/>
          <w:szCs w:val="24"/>
          <w:rtl/>
        </w:rPr>
        <w:t>מימר</w:t>
      </w:r>
      <w:proofErr w:type="spellEnd"/>
      <w:r w:rsidRPr="00715F27">
        <w:rPr>
          <w:rFonts w:eastAsia="Times New Roman" w:cs="Arial"/>
          <w:sz w:val="24"/>
          <w:szCs w:val="24"/>
          <w:rtl/>
        </w:rPr>
        <w:t>,</w:t>
      </w:r>
      <w:r w:rsidRPr="00672A27">
        <w:rPr>
          <w:rFonts w:cs="Arial"/>
          <w:sz w:val="24"/>
          <w:szCs w:val="24"/>
          <w:rtl/>
        </w:rPr>
        <w:t xml:space="preserve"> שלא נתנה התורה קצבה כמה פסחים ידחו את השבת בכל שנה</w:t>
      </w:r>
      <w:r w:rsidRPr="00715F27">
        <w:rPr>
          <w:rFonts w:eastAsia="Times New Roman" w:cs="Arial"/>
          <w:sz w:val="24"/>
          <w:szCs w:val="24"/>
          <w:rtl/>
        </w:rPr>
        <w:t xml:space="preserve"> </w:t>
      </w:r>
      <w:r w:rsidRPr="00715F27">
        <w:rPr>
          <w:rFonts w:eastAsia="Times New Roman" w:cs="Arial"/>
          <w:i/>
          <w:iCs/>
          <w:sz w:val="16"/>
          <w:szCs w:val="16"/>
          <w:rtl/>
        </w:rPr>
        <w:t>ולא חייבה תורה להימנות הרבה אנשים על קרבן אחד כדי לצמצם</w:t>
      </w:r>
      <w:r w:rsidRPr="00715F27">
        <w:rPr>
          <w:rFonts w:eastAsia="Times New Roman" w:cs="Arial"/>
          <w:sz w:val="24"/>
          <w:szCs w:val="24"/>
          <w:rtl/>
        </w:rPr>
        <w:t xml:space="preserve">. </w:t>
      </w:r>
      <w:r w:rsidRPr="007C0105">
        <w:rPr>
          <w:rFonts w:eastAsia="Times New Roman" w:cs="Arial"/>
          <w:b/>
          <w:bCs/>
          <w:sz w:val="24"/>
          <w:szCs w:val="24"/>
          <w:rtl/>
        </w:rPr>
        <w:t xml:space="preserve">ר' יוסי סבר </w:t>
      </w:r>
      <w:proofErr w:type="spellStart"/>
      <w:r w:rsidRPr="007C0105">
        <w:rPr>
          <w:rFonts w:eastAsia="Times New Roman" w:cs="Arial"/>
          <w:b/>
          <w:bCs/>
          <w:sz w:val="24"/>
          <w:szCs w:val="24"/>
          <w:rtl/>
        </w:rPr>
        <w:t>מימר</w:t>
      </w:r>
      <w:proofErr w:type="spellEnd"/>
      <w:r w:rsidRPr="007C0105">
        <w:rPr>
          <w:rFonts w:eastAsia="Times New Roman" w:cs="Arial"/>
          <w:b/>
          <w:bCs/>
          <w:sz w:val="24"/>
          <w:szCs w:val="24"/>
          <w:rtl/>
        </w:rPr>
        <w:t xml:space="preserve">, שאין את יכול לעמוד על מניינן, שהם הרבה ואן מספרם קבוע ובנקל יכול לטעות. רבי </w:t>
      </w:r>
      <w:proofErr w:type="spellStart"/>
      <w:r w:rsidRPr="007C0105">
        <w:rPr>
          <w:rFonts w:eastAsia="Times New Roman" w:cs="Arial"/>
          <w:b/>
          <w:bCs/>
          <w:sz w:val="24"/>
          <w:szCs w:val="24"/>
          <w:rtl/>
        </w:rPr>
        <w:t>יוסה</w:t>
      </w:r>
      <w:proofErr w:type="spellEnd"/>
      <w:r w:rsidRPr="007C0105">
        <w:rPr>
          <w:rFonts w:eastAsia="Times New Roman" w:cs="Arial"/>
          <w:b/>
          <w:bCs/>
          <w:sz w:val="24"/>
          <w:szCs w:val="24"/>
          <w:rtl/>
        </w:rPr>
        <w:t xml:space="preserve">, כד </w:t>
      </w:r>
      <w:proofErr w:type="spellStart"/>
      <w:r w:rsidRPr="007C0105">
        <w:rPr>
          <w:rFonts w:eastAsia="Times New Roman" w:cs="Arial"/>
          <w:b/>
          <w:bCs/>
          <w:sz w:val="24"/>
          <w:szCs w:val="24"/>
          <w:rtl/>
        </w:rPr>
        <w:t>הוה</w:t>
      </w:r>
      <w:proofErr w:type="spellEnd"/>
      <w:r w:rsidRPr="007C0105">
        <w:rPr>
          <w:rFonts w:eastAsia="Times New Roman" w:cs="Arial"/>
          <w:b/>
          <w:bCs/>
          <w:sz w:val="24"/>
          <w:szCs w:val="24"/>
          <w:rtl/>
        </w:rPr>
        <w:t xml:space="preserve"> מטי </w:t>
      </w:r>
      <w:proofErr w:type="spellStart"/>
      <w:r w:rsidRPr="007C0105">
        <w:rPr>
          <w:rFonts w:eastAsia="Times New Roman" w:cs="Arial"/>
          <w:b/>
          <w:bCs/>
          <w:sz w:val="24"/>
          <w:szCs w:val="24"/>
          <w:rtl/>
        </w:rPr>
        <w:t>לאילין</w:t>
      </w:r>
      <w:proofErr w:type="spellEnd"/>
      <w:r w:rsidRPr="007C0105">
        <w:rPr>
          <w:rFonts w:eastAsia="Times New Roman" w:cs="Arial"/>
          <w:b/>
          <w:bCs/>
          <w:sz w:val="24"/>
          <w:szCs w:val="24"/>
          <w:rtl/>
        </w:rPr>
        <w:t xml:space="preserve"> תינוקות ספיקות, </w:t>
      </w:r>
      <w:proofErr w:type="spellStart"/>
      <w:r w:rsidRPr="007C0105">
        <w:rPr>
          <w:rFonts w:eastAsia="Times New Roman" w:cs="Arial"/>
          <w:b/>
          <w:bCs/>
          <w:sz w:val="24"/>
          <w:szCs w:val="24"/>
          <w:rtl/>
        </w:rPr>
        <w:t>הוה</w:t>
      </w:r>
      <w:proofErr w:type="spellEnd"/>
      <w:r w:rsidRPr="007C0105">
        <w:rPr>
          <w:rFonts w:eastAsia="Times New Roman" w:cs="Arial"/>
          <w:b/>
          <w:bCs/>
          <w:sz w:val="24"/>
          <w:szCs w:val="24"/>
          <w:rtl/>
        </w:rPr>
        <w:t xml:space="preserve"> אמר. יפה לימדנו רבי ירמיה. </w:t>
      </w:r>
      <w:proofErr w:type="spellStart"/>
      <w:r w:rsidRPr="007C0105">
        <w:rPr>
          <w:rFonts w:eastAsia="Times New Roman" w:cs="Arial"/>
          <w:b/>
          <w:bCs/>
          <w:sz w:val="24"/>
          <w:szCs w:val="24"/>
          <w:rtl/>
        </w:rPr>
        <w:t>אית</w:t>
      </w:r>
      <w:proofErr w:type="spellEnd"/>
      <w:r w:rsidRPr="007C0105">
        <w:rPr>
          <w:rFonts w:eastAsia="Times New Roman" w:cs="Arial"/>
          <w:b/>
          <w:bCs/>
          <w:sz w:val="24"/>
          <w:szCs w:val="24"/>
          <w:rtl/>
        </w:rPr>
        <w:t xml:space="preserve"> לך </w:t>
      </w:r>
      <w:proofErr w:type="spellStart"/>
      <w:r w:rsidRPr="007C0105">
        <w:rPr>
          <w:rFonts w:eastAsia="Times New Roman" w:cs="Arial"/>
          <w:b/>
          <w:bCs/>
          <w:sz w:val="24"/>
          <w:szCs w:val="24"/>
          <w:rtl/>
        </w:rPr>
        <w:t>מימר</w:t>
      </w:r>
      <w:proofErr w:type="spellEnd"/>
      <w:r w:rsidRPr="007C0105">
        <w:rPr>
          <w:rFonts w:eastAsia="Times New Roman" w:cs="Arial"/>
          <w:b/>
          <w:bCs/>
          <w:sz w:val="24"/>
          <w:szCs w:val="24"/>
          <w:rtl/>
        </w:rPr>
        <w:t xml:space="preserve"> שאן אתה יכול לעמוד על </w:t>
      </w:r>
      <w:proofErr w:type="spellStart"/>
      <w:r w:rsidRPr="007C0105">
        <w:rPr>
          <w:rFonts w:eastAsia="Times New Roman" w:cs="Arial"/>
          <w:b/>
          <w:bCs/>
          <w:sz w:val="24"/>
          <w:szCs w:val="24"/>
          <w:rtl/>
        </w:rPr>
        <w:t>מנינם</w:t>
      </w:r>
      <w:proofErr w:type="spellEnd"/>
      <w:r w:rsidRPr="007C0105">
        <w:rPr>
          <w:rFonts w:eastAsia="Times New Roman" w:cs="Arial"/>
          <w:b/>
          <w:bCs/>
          <w:sz w:val="24"/>
          <w:szCs w:val="24"/>
          <w:rtl/>
        </w:rPr>
        <w:t xml:space="preserve">? הרי יש רק שנים? אלא הסיבה שלא נתנה התורה קצבה, כמה פסחים ידחו את השבת בכל השנה. ואף כאן לא נתנה תורה </w:t>
      </w:r>
      <w:proofErr w:type="spellStart"/>
      <w:r w:rsidRPr="007C0105">
        <w:rPr>
          <w:rFonts w:eastAsia="Times New Roman" w:cs="Arial"/>
          <w:b/>
          <w:bCs/>
          <w:sz w:val="24"/>
          <w:szCs w:val="24"/>
          <w:rtl/>
        </w:rPr>
        <w:t>קיצבה</w:t>
      </w:r>
      <w:proofErr w:type="spellEnd"/>
      <w:r w:rsidRPr="007C0105">
        <w:rPr>
          <w:rFonts w:eastAsia="Times New Roman" w:cs="Arial"/>
          <w:b/>
          <w:bCs/>
          <w:sz w:val="24"/>
          <w:szCs w:val="24"/>
          <w:rtl/>
        </w:rPr>
        <w:t xml:space="preserve"> כמה תינוקות ימולו בשבת. אמר רב </w:t>
      </w:r>
      <w:proofErr w:type="spellStart"/>
      <w:r w:rsidRPr="007C0105">
        <w:rPr>
          <w:rFonts w:eastAsia="Times New Roman" w:cs="Arial"/>
          <w:b/>
          <w:bCs/>
          <w:sz w:val="24"/>
          <w:szCs w:val="24"/>
          <w:rtl/>
        </w:rPr>
        <w:t>חסדא</w:t>
      </w:r>
      <w:proofErr w:type="spellEnd"/>
      <w:r w:rsidRPr="007C0105">
        <w:rPr>
          <w:rFonts w:eastAsia="Times New Roman" w:cs="Arial"/>
          <w:b/>
          <w:bCs/>
          <w:sz w:val="24"/>
          <w:szCs w:val="24"/>
          <w:rtl/>
        </w:rPr>
        <w:t xml:space="preserve">. לעולם </w:t>
      </w:r>
      <w:proofErr w:type="spellStart"/>
      <w:r w:rsidRPr="007C0105">
        <w:rPr>
          <w:rFonts w:eastAsia="Times New Roman" w:cs="Arial"/>
          <w:b/>
          <w:bCs/>
          <w:sz w:val="24"/>
          <w:szCs w:val="24"/>
          <w:rtl/>
        </w:rPr>
        <w:t>הברייתא</w:t>
      </w:r>
      <w:proofErr w:type="spellEnd"/>
      <w:r w:rsidRPr="00715F27">
        <w:rPr>
          <w:rFonts w:eastAsia="Times New Roman" w:cs="Arial"/>
          <w:sz w:val="24"/>
          <w:szCs w:val="24"/>
          <w:rtl/>
        </w:rPr>
        <w:t xml:space="preserve"> </w:t>
      </w:r>
      <w:r w:rsidRPr="00715F27">
        <w:rPr>
          <w:rFonts w:eastAsia="Times New Roman" w:cs="Arial"/>
          <w:i/>
          <w:iCs/>
          <w:sz w:val="16"/>
          <w:szCs w:val="16"/>
          <w:rtl/>
        </w:rPr>
        <w:t xml:space="preserve">שאמרה שכל הזבחים ששחטן בשבת לשם פסח. אם </w:t>
      </w:r>
      <w:proofErr w:type="spellStart"/>
      <w:r w:rsidRPr="00715F27">
        <w:rPr>
          <w:rFonts w:eastAsia="Times New Roman" w:cs="Arial"/>
          <w:i/>
          <w:iCs/>
          <w:sz w:val="16"/>
          <w:szCs w:val="16"/>
          <w:rtl/>
        </w:rPr>
        <w:t>ראוין</w:t>
      </w:r>
      <w:proofErr w:type="spellEnd"/>
      <w:r w:rsidRPr="00715F27">
        <w:rPr>
          <w:rFonts w:eastAsia="Times New Roman" w:cs="Arial"/>
          <w:i/>
          <w:iCs/>
          <w:sz w:val="16"/>
          <w:szCs w:val="16"/>
          <w:rtl/>
        </w:rPr>
        <w:t xml:space="preserve"> הן לפסח רבי יהושע </w:t>
      </w:r>
      <w:proofErr w:type="spellStart"/>
      <w:r w:rsidRPr="00715F27">
        <w:rPr>
          <w:rFonts w:eastAsia="Times New Roman" w:cs="Arial"/>
          <w:i/>
          <w:iCs/>
          <w:sz w:val="16"/>
          <w:szCs w:val="16"/>
          <w:rtl/>
        </w:rPr>
        <w:t>פוטר.</w:t>
      </w:r>
      <w:r w:rsidRPr="007C0105">
        <w:rPr>
          <w:rFonts w:eastAsia="Times New Roman" w:cs="Arial"/>
          <w:b/>
          <w:bCs/>
          <w:sz w:val="24"/>
          <w:szCs w:val="24"/>
          <w:rtl/>
        </w:rPr>
        <w:t>כר"ש</w:t>
      </w:r>
      <w:proofErr w:type="spellEnd"/>
      <w:r w:rsidRPr="00715F27">
        <w:rPr>
          <w:rFonts w:eastAsia="Times New Roman" w:cs="Arial"/>
          <w:sz w:val="24"/>
          <w:szCs w:val="24"/>
          <w:rtl/>
        </w:rPr>
        <w:t xml:space="preserve"> </w:t>
      </w:r>
      <w:r w:rsidRPr="00715F27">
        <w:rPr>
          <w:rFonts w:eastAsia="Times New Roman" w:cs="Arial"/>
          <w:i/>
          <w:iCs/>
          <w:sz w:val="16"/>
          <w:szCs w:val="16"/>
          <w:rtl/>
        </w:rPr>
        <w:t>שאמר שאינו חייב עד שיהיה טרוד במצווה ועשה מצווה והיה לו מקום לטעות</w:t>
      </w:r>
      <w:r w:rsidRPr="00715F27">
        <w:rPr>
          <w:rFonts w:eastAsia="Times New Roman" w:cs="Arial"/>
          <w:sz w:val="24"/>
          <w:szCs w:val="24"/>
          <w:rtl/>
        </w:rPr>
        <w:t xml:space="preserve">. </w:t>
      </w:r>
      <w:r w:rsidRPr="007C0105">
        <w:rPr>
          <w:rFonts w:eastAsia="Times New Roman" w:cs="Arial"/>
          <w:b/>
          <w:bCs/>
          <w:sz w:val="24"/>
          <w:szCs w:val="24"/>
          <w:rtl/>
        </w:rPr>
        <w:t xml:space="preserve">תיפתר שהיה שם חבורה שעדין לא שחטה. כי רק  כאשר היה טרוד במצווה ועשה מצווה והיה לו מקום לטעות פוטר רבי יהושוע. </w:t>
      </w:r>
      <w:r w:rsidRPr="007C0105">
        <w:rPr>
          <w:rFonts w:eastAsia="Times New Roman" w:cs="Arial"/>
          <w:b/>
          <w:bCs/>
          <w:sz w:val="28"/>
          <w:szCs w:val="28"/>
          <w:rtl/>
        </w:rPr>
        <w:t>תנן</w:t>
      </w:r>
      <w:r w:rsidRPr="007C0105">
        <w:rPr>
          <w:rFonts w:eastAsia="Times New Roman" w:cs="Arial"/>
          <w:b/>
          <w:bCs/>
          <w:sz w:val="24"/>
          <w:szCs w:val="24"/>
          <w:rtl/>
        </w:rPr>
        <w:t>, מי שהיו לו שני תינוקות, אחד למול בערב שבת ואחד למול בשבת. שכח ומל את של ערב שבת בשבת, חייב. אחד למול אחר שבת, ואחד למול בשבת. שכח ומל את של אחר שבת בשבת. ר"א מחייב חטאת, ורבי יהושע פוטר. השתא כשמל של ראשון בשבת שלא עשה מצוה, פוטר</w:t>
      </w:r>
      <w:r w:rsidRPr="00715F27">
        <w:rPr>
          <w:rFonts w:eastAsia="Times New Roman" w:cs="Arial"/>
          <w:sz w:val="24"/>
          <w:szCs w:val="24"/>
          <w:rtl/>
        </w:rPr>
        <w:t xml:space="preserve"> </w:t>
      </w:r>
      <w:r w:rsidRPr="007C0105">
        <w:rPr>
          <w:rFonts w:eastAsia="Times New Roman" w:cs="Arial"/>
          <w:b/>
          <w:bCs/>
          <w:sz w:val="24"/>
          <w:szCs w:val="24"/>
          <w:rtl/>
        </w:rPr>
        <w:t xml:space="preserve">רבי יהושוע. מל של שישי בשבת שעשה מצוה </w:t>
      </w:r>
      <w:proofErr w:type="spellStart"/>
      <w:r w:rsidRPr="007C0105">
        <w:rPr>
          <w:rFonts w:eastAsia="Times New Roman" w:cs="Arial"/>
          <w:b/>
          <w:bCs/>
          <w:sz w:val="24"/>
          <w:szCs w:val="24"/>
          <w:rtl/>
        </w:rPr>
        <w:t>מיבעיא</w:t>
      </w:r>
      <w:proofErr w:type="spellEnd"/>
      <w:r w:rsidRPr="007C0105">
        <w:rPr>
          <w:rFonts w:eastAsia="Times New Roman" w:cs="Arial"/>
          <w:b/>
          <w:bCs/>
          <w:sz w:val="24"/>
          <w:szCs w:val="24"/>
          <w:rtl/>
        </w:rPr>
        <w:t xml:space="preserve">? </w:t>
      </w:r>
      <w:proofErr w:type="spellStart"/>
      <w:r w:rsidRPr="007C0105">
        <w:rPr>
          <w:rFonts w:eastAsia="Times New Roman" w:cs="Arial"/>
          <w:b/>
          <w:bCs/>
          <w:sz w:val="24"/>
          <w:szCs w:val="24"/>
          <w:rtl/>
        </w:rPr>
        <w:t>א"ר</w:t>
      </w:r>
      <w:proofErr w:type="spellEnd"/>
      <w:r w:rsidRPr="007C0105">
        <w:rPr>
          <w:rFonts w:eastAsia="Times New Roman" w:cs="Arial"/>
          <w:b/>
          <w:bCs/>
          <w:sz w:val="24"/>
          <w:szCs w:val="24"/>
          <w:rtl/>
        </w:rPr>
        <w:t xml:space="preserve"> </w:t>
      </w:r>
      <w:proofErr w:type="spellStart"/>
      <w:r w:rsidRPr="007C0105">
        <w:rPr>
          <w:rFonts w:eastAsia="Times New Roman" w:cs="Arial"/>
          <w:b/>
          <w:bCs/>
          <w:sz w:val="24"/>
          <w:szCs w:val="24"/>
          <w:rtl/>
        </w:rPr>
        <w:t>זעירא</w:t>
      </w:r>
      <w:proofErr w:type="spellEnd"/>
      <w:r w:rsidRPr="007C0105">
        <w:rPr>
          <w:rFonts w:eastAsia="Times New Roman" w:cs="Arial"/>
          <w:b/>
          <w:bCs/>
          <w:sz w:val="24"/>
          <w:szCs w:val="24"/>
          <w:rtl/>
        </w:rPr>
        <w:t xml:space="preserve"> מילתי דרבי ינאי אמרה</w:t>
      </w:r>
      <w:r w:rsidRPr="00715F27">
        <w:rPr>
          <w:rFonts w:eastAsia="Times New Roman" w:cs="Arial"/>
          <w:sz w:val="24"/>
          <w:szCs w:val="24"/>
          <w:rtl/>
        </w:rPr>
        <w:t xml:space="preserve">. </w:t>
      </w:r>
      <w:r w:rsidRPr="00715F27">
        <w:rPr>
          <w:rFonts w:eastAsia="Times New Roman" w:cs="Arial"/>
          <w:i/>
          <w:iCs/>
          <w:sz w:val="16"/>
          <w:szCs w:val="16"/>
          <w:rtl/>
        </w:rPr>
        <w:t>מה שמודה רבי יהושוע ברישא שחייב כשמל את של ערב שבת בשבת</w:t>
      </w:r>
      <w:r w:rsidRPr="00715F27">
        <w:rPr>
          <w:rFonts w:eastAsia="Times New Roman" w:cs="Arial"/>
          <w:sz w:val="24"/>
          <w:szCs w:val="24"/>
          <w:rtl/>
        </w:rPr>
        <w:t xml:space="preserve">, </w:t>
      </w:r>
      <w:r w:rsidRPr="007C0105">
        <w:rPr>
          <w:rFonts w:eastAsia="Times New Roman" w:cs="Arial"/>
          <w:b/>
          <w:bCs/>
          <w:sz w:val="24"/>
          <w:szCs w:val="24"/>
          <w:rtl/>
        </w:rPr>
        <w:t xml:space="preserve">והוא ששכח ומל את של שבת בע"ש. שלא ניתנה שבת </w:t>
      </w:r>
      <w:proofErr w:type="spellStart"/>
      <w:r w:rsidRPr="007C0105">
        <w:rPr>
          <w:rFonts w:eastAsia="Times New Roman" w:cs="Arial"/>
          <w:b/>
          <w:bCs/>
          <w:sz w:val="24"/>
          <w:szCs w:val="24"/>
          <w:rtl/>
        </w:rPr>
        <w:t>להדחות</w:t>
      </w:r>
      <w:proofErr w:type="spellEnd"/>
      <w:r w:rsidRPr="007C0105">
        <w:rPr>
          <w:rFonts w:eastAsia="Times New Roman" w:cs="Arial"/>
          <w:b/>
          <w:bCs/>
          <w:sz w:val="24"/>
          <w:szCs w:val="24"/>
          <w:rtl/>
        </w:rPr>
        <w:t xml:space="preserve">. מל את של שבת בשחרית מהו?. אמר רבי </w:t>
      </w:r>
      <w:proofErr w:type="spellStart"/>
      <w:r w:rsidRPr="007C0105">
        <w:rPr>
          <w:rFonts w:eastAsia="Times New Roman" w:cs="Arial"/>
          <w:b/>
          <w:bCs/>
          <w:sz w:val="24"/>
          <w:szCs w:val="24"/>
          <w:rtl/>
        </w:rPr>
        <w:t>זעירא</w:t>
      </w:r>
      <w:proofErr w:type="spellEnd"/>
      <w:r w:rsidRPr="007C0105">
        <w:rPr>
          <w:rFonts w:eastAsia="Times New Roman" w:cs="Arial"/>
          <w:b/>
          <w:bCs/>
          <w:sz w:val="24"/>
          <w:szCs w:val="24"/>
          <w:rtl/>
        </w:rPr>
        <w:t xml:space="preserve">. סבר רבי ינאי פטור, שניתנה שבת </w:t>
      </w:r>
      <w:proofErr w:type="spellStart"/>
      <w:r w:rsidRPr="007C0105">
        <w:rPr>
          <w:rFonts w:eastAsia="Times New Roman" w:cs="Arial"/>
          <w:b/>
          <w:bCs/>
          <w:sz w:val="24"/>
          <w:szCs w:val="24"/>
          <w:rtl/>
        </w:rPr>
        <w:t>להדחות</w:t>
      </w:r>
      <w:proofErr w:type="spellEnd"/>
      <w:r w:rsidRPr="007C0105">
        <w:rPr>
          <w:rFonts w:eastAsia="Times New Roman" w:cs="Arial"/>
          <w:b/>
          <w:bCs/>
          <w:sz w:val="24"/>
          <w:szCs w:val="24"/>
          <w:rtl/>
        </w:rPr>
        <w:t xml:space="preserve">. ר' אבא אמר חייב. שלא היה לו מקום לטעות. אם כך </w:t>
      </w:r>
      <w:proofErr w:type="spellStart"/>
      <w:r w:rsidRPr="007C0105">
        <w:rPr>
          <w:rFonts w:eastAsia="Times New Roman" w:cs="Arial"/>
          <w:b/>
          <w:bCs/>
          <w:sz w:val="24"/>
          <w:szCs w:val="24"/>
          <w:rtl/>
        </w:rPr>
        <w:t>ליידא</w:t>
      </w:r>
      <w:proofErr w:type="spellEnd"/>
      <w:r w:rsidRPr="007C0105">
        <w:rPr>
          <w:rFonts w:eastAsia="Times New Roman" w:cs="Arial"/>
          <w:b/>
          <w:bCs/>
          <w:sz w:val="24"/>
          <w:szCs w:val="24"/>
          <w:rtl/>
        </w:rPr>
        <w:t xml:space="preserve"> מילה אמר ר' ינאי שקדם ומל של שבת בערב שבת. הרי אפילו קדם ומל את של שבת בשבת חייב? בא להודיעך היכן דרך התינוקות לחלף</w:t>
      </w:r>
      <w:r w:rsidRPr="00715F27">
        <w:rPr>
          <w:rFonts w:eastAsia="Times New Roman" w:cs="Arial"/>
          <w:sz w:val="24"/>
          <w:szCs w:val="24"/>
          <w:rtl/>
        </w:rPr>
        <w:t xml:space="preserve">. </w:t>
      </w:r>
      <w:r w:rsidRPr="00715F27">
        <w:rPr>
          <w:rFonts w:eastAsia="Times New Roman" w:cs="Arial"/>
          <w:i/>
          <w:iCs/>
          <w:sz w:val="16"/>
          <w:szCs w:val="16"/>
          <w:rtl/>
        </w:rPr>
        <w:t>שיותר מצוי שיחליפו בן יום ליום</w:t>
      </w:r>
      <w:r w:rsidRPr="00715F27">
        <w:rPr>
          <w:rFonts w:eastAsia="Times New Roman" w:cs="Arial"/>
          <w:sz w:val="24"/>
          <w:szCs w:val="24"/>
          <w:rtl/>
        </w:rPr>
        <w:t xml:space="preserve">. </w:t>
      </w:r>
      <w:r w:rsidRPr="007C0105">
        <w:rPr>
          <w:rFonts w:eastAsia="Times New Roman" w:cs="Arial"/>
          <w:b/>
          <w:bCs/>
          <w:sz w:val="24"/>
          <w:szCs w:val="24"/>
          <w:rtl/>
        </w:rPr>
        <w:t xml:space="preserve">על </w:t>
      </w:r>
      <w:proofErr w:type="spellStart"/>
      <w:r w:rsidRPr="007C0105">
        <w:rPr>
          <w:rFonts w:eastAsia="Times New Roman" w:cs="Arial"/>
          <w:b/>
          <w:bCs/>
          <w:sz w:val="24"/>
          <w:szCs w:val="24"/>
          <w:rtl/>
        </w:rPr>
        <w:t>דעתיה</w:t>
      </w:r>
      <w:proofErr w:type="spellEnd"/>
      <w:r w:rsidRPr="007C0105">
        <w:rPr>
          <w:rFonts w:eastAsia="Times New Roman" w:cs="Arial"/>
          <w:b/>
          <w:bCs/>
          <w:sz w:val="24"/>
          <w:szCs w:val="24"/>
          <w:rtl/>
        </w:rPr>
        <w:t xml:space="preserve"> דר' </w:t>
      </w:r>
      <w:proofErr w:type="spellStart"/>
      <w:r w:rsidRPr="007C0105">
        <w:rPr>
          <w:rFonts w:eastAsia="Times New Roman" w:cs="Arial"/>
          <w:b/>
          <w:bCs/>
          <w:sz w:val="24"/>
          <w:szCs w:val="24"/>
          <w:rtl/>
        </w:rPr>
        <w:t>זעירא</w:t>
      </w:r>
      <w:proofErr w:type="spellEnd"/>
      <w:r w:rsidRPr="007C0105">
        <w:rPr>
          <w:rFonts w:eastAsia="Times New Roman" w:cs="Arial"/>
          <w:b/>
          <w:bCs/>
          <w:sz w:val="24"/>
          <w:szCs w:val="24"/>
          <w:rtl/>
        </w:rPr>
        <w:t xml:space="preserve">, מה </w:t>
      </w:r>
      <w:proofErr w:type="spellStart"/>
      <w:r w:rsidRPr="007C0105">
        <w:rPr>
          <w:rFonts w:eastAsia="Times New Roman" w:cs="Arial"/>
          <w:b/>
          <w:bCs/>
          <w:sz w:val="24"/>
          <w:szCs w:val="24"/>
          <w:rtl/>
        </w:rPr>
        <w:t>דאמר</w:t>
      </w:r>
      <w:proofErr w:type="spellEnd"/>
      <w:r w:rsidRPr="007C0105">
        <w:rPr>
          <w:rFonts w:eastAsia="Times New Roman" w:cs="Arial"/>
          <w:b/>
          <w:bCs/>
          <w:sz w:val="24"/>
          <w:szCs w:val="24"/>
          <w:rtl/>
        </w:rPr>
        <w:t xml:space="preserve"> רבי ינאי זה על דרבי מאיר. </w:t>
      </w:r>
      <w:r w:rsidRPr="007C0105">
        <w:rPr>
          <w:rFonts w:eastAsia="Times New Roman" w:cs="Arial" w:hint="cs"/>
          <w:b/>
          <w:bCs/>
          <w:sz w:val="24"/>
          <w:szCs w:val="24"/>
          <w:rtl/>
        </w:rPr>
        <w:t>שסובר ש</w:t>
      </w:r>
      <w:r w:rsidRPr="007C0105">
        <w:rPr>
          <w:rFonts w:eastAsia="Times New Roman" w:cs="Arial"/>
          <w:b/>
          <w:bCs/>
          <w:sz w:val="24"/>
          <w:szCs w:val="24"/>
          <w:rtl/>
        </w:rPr>
        <w:t xml:space="preserve">אינו חייב אלא שמל של שבת בע"ש, אבל מל בשחרית </w:t>
      </w:r>
      <w:proofErr w:type="spellStart"/>
      <w:r w:rsidRPr="007C0105">
        <w:rPr>
          <w:rFonts w:eastAsia="Times New Roman" w:cs="Arial"/>
          <w:b/>
          <w:bCs/>
          <w:sz w:val="24"/>
          <w:szCs w:val="24"/>
          <w:rtl/>
        </w:rPr>
        <w:t>דניתנה</w:t>
      </w:r>
      <w:proofErr w:type="spellEnd"/>
      <w:r w:rsidRPr="007C0105">
        <w:rPr>
          <w:rFonts w:eastAsia="Times New Roman" w:cs="Arial"/>
          <w:b/>
          <w:bCs/>
          <w:sz w:val="24"/>
          <w:szCs w:val="24"/>
          <w:rtl/>
        </w:rPr>
        <w:t xml:space="preserve"> שבת להידחות אצלו פטור. אמר ר' מנא קומי ר' יוסי מה </w:t>
      </w:r>
      <w:proofErr w:type="spellStart"/>
      <w:r w:rsidRPr="007C0105">
        <w:rPr>
          <w:rFonts w:eastAsia="Times New Roman" w:cs="Arial"/>
          <w:b/>
          <w:bCs/>
          <w:sz w:val="24"/>
          <w:szCs w:val="24"/>
          <w:rtl/>
        </w:rPr>
        <w:t>דאמר</w:t>
      </w:r>
      <w:proofErr w:type="spellEnd"/>
      <w:r w:rsidRPr="007C0105">
        <w:rPr>
          <w:rFonts w:eastAsia="Times New Roman" w:cs="Arial"/>
          <w:b/>
          <w:bCs/>
          <w:sz w:val="24"/>
          <w:szCs w:val="24"/>
          <w:rtl/>
        </w:rPr>
        <w:t xml:space="preserve"> ר"ח </w:t>
      </w:r>
      <w:proofErr w:type="spellStart"/>
      <w:r w:rsidRPr="007C0105">
        <w:rPr>
          <w:rFonts w:eastAsia="Times New Roman" w:cs="Arial"/>
          <w:b/>
          <w:bCs/>
          <w:sz w:val="24"/>
          <w:szCs w:val="24"/>
          <w:rtl/>
        </w:rPr>
        <w:t>כר"ש</w:t>
      </w:r>
      <w:proofErr w:type="spellEnd"/>
      <w:r w:rsidRPr="007C0105">
        <w:rPr>
          <w:rFonts w:eastAsia="Times New Roman" w:cs="Arial"/>
          <w:b/>
          <w:bCs/>
          <w:sz w:val="24"/>
          <w:szCs w:val="24"/>
          <w:rtl/>
        </w:rPr>
        <w:t xml:space="preserve"> </w:t>
      </w:r>
      <w:proofErr w:type="spellStart"/>
      <w:r w:rsidRPr="007C0105">
        <w:rPr>
          <w:rFonts w:eastAsia="Times New Roman" w:cs="Arial"/>
          <w:b/>
          <w:bCs/>
          <w:sz w:val="24"/>
          <w:szCs w:val="24"/>
          <w:rtl/>
        </w:rPr>
        <w:t>דבעינן</w:t>
      </w:r>
      <w:proofErr w:type="spellEnd"/>
      <w:r w:rsidRPr="007C0105">
        <w:rPr>
          <w:rFonts w:eastAsia="Times New Roman" w:cs="Arial"/>
          <w:b/>
          <w:bCs/>
          <w:sz w:val="24"/>
          <w:szCs w:val="24"/>
          <w:rtl/>
        </w:rPr>
        <w:t xml:space="preserve"> בפסח שנשתייר חבורה שלא שחטו הפסח</w:t>
      </w:r>
      <w:r w:rsidRPr="007C0105">
        <w:rPr>
          <w:rFonts w:eastAsia="Times New Roman" w:cs="Arial" w:hint="cs"/>
          <w:b/>
          <w:bCs/>
          <w:sz w:val="24"/>
          <w:szCs w:val="24"/>
          <w:rtl/>
        </w:rPr>
        <w:t>,</w:t>
      </w:r>
      <w:r w:rsidRPr="007C0105">
        <w:rPr>
          <w:rFonts w:eastAsia="Times New Roman" w:cs="Arial"/>
          <w:b/>
          <w:bCs/>
          <w:sz w:val="24"/>
          <w:szCs w:val="24"/>
          <w:rtl/>
        </w:rPr>
        <w:t xml:space="preserve"> ובתינוקות שנשתייר תינוק הצריך למול. ומה </w:t>
      </w:r>
      <w:proofErr w:type="spellStart"/>
      <w:r w:rsidRPr="007C0105">
        <w:rPr>
          <w:rFonts w:eastAsia="Times New Roman" w:cs="Arial"/>
          <w:b/>
          <w:bCs/>
          <w:sz w:val="24"/>
          <w:szCs w:val="24"/>
          <w:rtl/>
        </w:rPr>
        <w:t>דאמר</w:t>
      </w:r>
      <w:proofErr w:type="spellEnd"/>
      <w:r w:rsidRPr="007C0105">
        <w:rPr>
          <w:rFonts w:eastAsia="Times New Roman" w:cs="Arial"/>
          <w:b/>
          <w:bCs/>
          <w:sz w:val="24"/>
          <w:szCs w:val="24"/>
          <w:rtl/>
        </w:rPr>
        <w:t xml:space="preserve"> ר' ינאי כר"מ</w:t>
      </w:r>
      <w:r w:rsidRPr="007C0105">
        <w:rPr>
          <w:rFonts w:eastAsia="Times New Roman" w:cs="Arial" w:hint="cs"/>
          <w:b/>
          <w:bCs/>
          <w:sz w:val="24"/>
          <w:szCs w:val="24"/>
          <w:rtl/>
        </w:rPr>
        <w:t>.</w:t>
      </w:r>
      <w:r w:rsidRPr="007C0105">
        <w:rPr>
          <w:rFonts w:eastAsia="Times New Roman" w:cs="Arial"/>
          <w:b/>
          <w:bCs/>
          <w:sz w:val="24"/>
          <w:szCs w:val="24"/>
          <w:rtl/>
        </w:rPr>
        <w:t xml:space="preserve"> </w:t>
      </w:r>
      <w:proofErr w:type="spellStart"/>
      <w:r w:rsidRPr="007C0105">
        <w:rPr>
          <w:rFonts w:eastAsia="Times New Roman" w:cs="Arial"/>
          <w:b/>
          <w:bCs/>
          <w:sz w:val="24"/>
          <w:szCs w:val="24"/>
          <w:rtl/>
        </w:rPr>
        <w:t>דלר"מ</w:t>
      </w:r>
      <w:proofErr w:type="spellEnd"/>
      <w:r w:rsidRPr="007C0105">
        <w:rPr>
          <w:rFonts w:eastAsia="Times New Roman" w:cs="Arial"/>
          <w:b/>
          <w:bCs/>
          <w:sz w:val="24"/>
          <w:szCs w:val="24"/>
          <w:rtl/>
        </w:rPr>
        <w:t xml:space="preserve"> בתינוקות אפילו מל בשחרית של שבת ג"כ פטור</w:t>
      </w:r>
      <w:r w:rsidRPr="007C0105">
        <w:rPr>
          <w:rFonts w:eastAsia="Times New Roman" w:cs="Arial" w:hint="cs"/>
          <w:b/>
          <w:bCs/>
          <w:sz w:val="24"/>
          <w:szCs w:val="24"/>
          <w:rtl/>
        </w:rPr>
        <w:t>,</w:t>
      </w:r>
      <w:r w:rsidRPr="007C0105">
        <w:rPr>
          <w:rFonts w:eastAsia="Times New Roman" w:cs="Arial"/>
          <w:b/>
          <w:bCs/>
          <w:sz w:val="24"/>
          <w:szCs w:val="24"/>
          <w:rtl/>
        </w:rPr>
        <w:t xml:space="preserve"> ובפסח לא בעינן שנשתייר חבורה שלא שחטו. </w:t>
      </w:r>
      <w:proofErr w:type="spellStart"/>
      <w:r w:rsidRPr="007C0105">
        <w:rPr>
          <w:rFonts w:eastAsia="Times New Roman" w:cs="Arial"/>
          <w:b/>
          <w:bCs/>
          <w:sz w:val="24"/>
          <w:szCs w:val="24"/>
          <w:rtl/>
        </w:rPr>
        <w:t>ומשיבין</w:t>
      </w:r>
      <w:proofErr w:type="spellEnd"/>
      <w:r w:rsidRPr="007C0105">
        <w:rPr>
          <w:rFonts w:eastAsia="Times New Roman" w:cs="Arial"/>
          <w:b/>
          <w:bCs/>
          <w:sz w:val="24"/>
          <w:szCs w:val="24"/>
          <w:rtl/>
        </w:rPr>
        <w:t xml:space="preserve"> דבר </w:t>
      </w:r>
      <w:r w:rsidRPr="007C0105">
        <w:rPr>
          <w:rFonts w:eastAsia="Times New Roman" w:cs="Arial" w:hint="cs"/>
          <w:b/>
          <w:bCs/>
          <w:sz w:val="24"/>
          <w:szCs w:val="24"/>
          <w:rtl/>
        </w:rPr>
        <w:t>לטעון</w:t>
      </w:r>
      <w:r w:rsidRPr="007C0105">
        <w:rPr>
          <w:rFonts w:eastAsia="Times New Roman" w:cs="Arial"/>
          <w:b/>
          <w:bCs/>
          <w:sz w:val="24"/>
          <w:szCs w:val="24"/>
          <w:rtl/>
        </w:rPr>
        <w:t xml:space="preserve"> שיש מחלוקת גם בפסח  בין רבי מאיר לרבי שמעון בלי ראיה ברורה </w:t>
      </w:r>
      <w:proofErr w:type="spellStart"/>
      <w:r w:rsidRPr="007C0105">
        <w:rPr>
          <w:rFonts w:eastAsia="Times New Roman" w:cs="Arial"/>
          <w:b/>
          <w:bCs/>
          <w:sz w:val="24"/>
          <w:szCs w:val="24"/>
          <w:rtl/>
        </w:rPr>
        <w:t>דאמרינן</w:t>
      </w:r>
      <w:proofErr w:type="spellEnd"/>
      <w:r w:rsidRPr="007C0105">
        <w:rPr>
          <w:rFonts w:eastAsia="Times New Roman" w:cs="Arial"/>
          <w:b/>
          <w:bCs/>
          <w:sz w:val="24"/>
          <w:szCs w:val="24"/>
          <w:rtl/>
        </w:rPr>
        <w:t xml:space="preserve"> </w:t>
      </w:r>
      <w:proofErr w:type="spellStart"/>
      <w:r w:rsidRPr="007C0105">
        <w:rPr>
          <w:rFonts w:eastAsia="Times New Roman" w:cs="Arial"/>
          <w:b/>
          <w:bCs/>
          <w:sz w:val="24"/>
          <w:szCs w:val="24"/>
          <w:rtl/>
        </w:rPr>
        <w:t>דלר"מ</w:t>
      </w:r>
      <w:proofErr w:type="spellEnd"/>
      <w:r w:rsidRPr="007C0105">
        <w:rPr>
          <w:rFonts w:eastAsia="Times New Roman" w:cs="Arial"/>
          <w:b/>
          <w:bCs/>
          <w:sz w:val="24"/>
          <w:szCs w:val="24"/>
          <w:rtl/>
        </w:rPr>
        <w:t xml:space="preserve"> לא בעינן שנשתייר חבורה, </w:t>
      </w:r>
      <w:proofErr w:type="spellStart"/>
      <w:r w:rsidRPr="007C0105">
        <w:rPr>
          <w:rFonts w:eastAsia="Times New Roman" w:cs="Arial"/>
          <w:b/>
          <w:bCs/>
          <w:sz w:val="24"/>
          <w:szCs w:val="24"/>
          <w:rtl/>
        </w:rPr>
        <w:t>ולר"ש</w:t>
      </w:r>
      <w:proofErr w:type="spellEnd"/>
      <w:r w:rsidRPr="007C0105">
        <w:rPr>
          <w:rFonts w:eastAsia="Times New Roman" w:cs="Arial"/>
          <w:b/>
          <w:bCs/>
          <w:sz w:val="24"/>
          <w:szCs w:val="24"/>
          <w:rtl/>
        </w:rPr>
        <w:t xml:space="preserve"> בעינן שנשתייר חבורה? אולי בפסח כיון שהוא דבר שאין לו קצבה, </w:t>
      </w:r>
      <w:proofErr w:type="spellStart"/>
      <w:r w:rsidRPr="007C0105">
        <w:rPr>
          <w:rFonts w:eastAsia="Times New Roman" w:cs="Arial"/>
          <w:b/>
          <w:bCs/>
          <w:sz w:val="24"/>
          <w:szCs w:val="24"/>
          <w:rtl/>
        </w:rPr>
        <w:t>לכו"ע</w:t>
      </w:r>
      <w:proofErr w:type="spellEnd"/>
      <w:r w:rsidRPr="007C0105">
        <w:rPr>
          <w:rFonts w:eastAsia="Times New Roman" w:cs="Arial"/>
          <w:b/>
          <w:bCs/>
          <w:sz w:val="24"/>
          <w:szCs w:val="24"/>
          <w:rtl/>
        </w:rPr>
        <w:t xml:space="preserve"> לא בעינן שנשתייר חבורה שלא שחטו, ורק גבי תינוקות לחוד הוא </w:t>
      </w:r>
      <w:proofErr w:type="spellStart"/>
      <w:r w:rsidRPr="007C0105">
        <w:rPr>
          <w:rFonts w:eastAsia="Times New Roman" w:cs="Arial"/>
          <w:b/>
          <w:bCs/>
          <w:sz w:val="24"/>
          <w:szCs w:val="24"/>
          <w:rtl/>
        </w:rPr>
        <w:t>דאשכחן</w:t>
      </w:r>
      <w:proofErr w:type="spellEnd"/>
      <w:r w:rsidRPr="007C0105">
        <w:rPr>
          <w:rFonts w:eastAsia="Times New Roman" w:cs="Arial"/>
          <w:b/>
          <w:bCs/>
          <w:sz w:val="24"/>
          <w:szCs w:val="24"/>
          <w:rtl/>
        </w:rPr>
        <w:t xml:space="preserve"> </w:t>
      </w:r>
      <w:proofErr w:type="spellStart"/>
      <w:r w:rsidRPr="007C0105">
        <w:rPr>
          <w:rFonts w:eastAsia="Times New Roman" w:cs="Arial"/>
          <w:b/>
          <w:bCs/>
          <w:sz w:val="24"/>
          <w:szCs w:val="24"/>
          <w:rtl/>
        </w:rPr>
        <w:t>פליגין</w:t>
      </w:r>
      <w:proofErr w:type="spellEnd"/>
      <w:r w:rsidRPr="007C0105">
        <w:rPr>
          <w:rFonts w:eastAsia="Times New Roman" w:cs="Arial"/>
          <w:b/>
          <w:bCs/>
          <w:sz w:val="24"/>
          <w:szCs w:val="24"/>
          <w:rtl/>
        </w:rPr>
        <w:t xml:space="preserve"> בין ר"מ </w:t>
      </w:r>
      <w:proofErr w:type="spellStart"/>
      <w:r w:rsidRPr="007C0105">
        <w:rPr>
          <w:rFonts w:eastAsia="Times New Roman" w:cs="Arial"/>
          <w:b/>
          <w:bCs/>
          <w:sz w:val="24"/>
          <w:szCs w:val="24"/>
          <w:rtl/>
        </w:rPr>
        <w:t>ור"ש</w:t>
      </w:r>
      <w:proofErr w:type="spellEnd"/>
      <w:r w:rsidRPr="007C0105">
        <w:rPr>
          <w:rFonts w:eastAsia="Times New Roman" w:cs="Arial"/>
          <w:b/>
          <w:bCs/>
          <w:sz w:val="24"/>
          <w:szCs w:val="24"/>
          <w:rtl/>
        </w:rPr>
        <w:t xml:space="preserve"> בשיור. אילו </w:t>
      </w:r>
      <w:proofErr w:type="spellStart"/>
      <w:r w:rsidRPr="007C0105">
        <w:rPr>
          <w:rFonts w:eastAsia="Times New Roman" w:cs="Arial"/>
          <w:b/>
          <w:bCs/>
          <w:sz w:val="24"/>
          <w:szCs w:val="24"/>
          <w:rtl/>
        </w:rPr>
        <w:t>התנוקות</w:t>
      </w:r>
      <w:proofErr w:type="spellEnd"/>
      <w:r w:rsidRPr="007C0105">
        <w:rPr>
          <w:rFonts w:eastAsia="Times New Roman" w:cs="Arial"/>
          <w:b/>
          <w:bCs/>
          <w:sz w:val="24"/>
          <w:szCs w:val="24"/>
          <w:rtl/>
        </w:rPr>
        <w:t xml:space="preserve"> ספיקות מה את עביד לו</w:t>
      </w:r>
      <w:r w:rsidRPr="007C0105">
        <w:rPr>
          <w:rFonts w:eastAsia="Times New Roman" w:cs="Arial" w:hint="cs"/>
          <w:b/>
          <w:bCs/>
          <w:sz w:val="24"/>
          <w:szCs w:val="24"/>
          <w:rtl/>
        </w:rPr>
        <w:t>ן</w:t>
      </w:r>
      <w:r w:rsidRPr="007C0105">
        <w:rPr>
          <w:rFonts w:eastAsia="Times New Roman" w:cs="Arial"/>
          <w:b/>
          <w:bCs/>
          <w:sz w:val="24"/>
          <w:szCs w:val="24"/>
          <w:rtl/>
        </w:rPr>
        <w:t xml:space="preserve">? כדבר שיש לו קצבה, או כדבר שאין לו קצבה? אין </w:t>
      </w:r>
      <w:proofErr w:type="spellStart"/>
      <w:r w:rsidRPr="007C0105">
        <w:rPr>
          <w:rFonts w:eastAsia="Times New Roman" w:cs="Arial"/>
          <w:b/>
          <w:bCs/>
          <w:sz w:val="24"/>
          <w:szCs w:val="24"/>
          <w:rtl/>
        </w:rPr>
        <w:t>תעבדינון</w:t>
      </w:r>
      <w:proofErr w:type="spellEnd"/>
      <w:r w:rsidRPr="007C0105">
        <w:rPr>
          <w:rFonts w:eastAsia="Times New Roman" w:cs="Arial"/>
          <w:b/>
          <w:bCs/>
          <w:sz w:val="24"/>
          <w:szCs w:val="24"/>
          <w:rtl/>
        </w:rPr>
        <w:t xml:space="preserve"> כדבר שיש לו קצבה. והוא שיהא שם תינוק אחר למול. אין </w:t>
      </w:r>
      <w:proofErr w:type="spellStart"/>
      <w:r w:rsidRPr="007C0105">
        <w:rPr>
          <w:rFonts w:eastAsia="Times New Roman" w:cs="Arial"/>
          <w:b/>
          <w:bCs/>
          <w:sz w:val="24"/>
          <w:szCs w:val="24"/>
          <w:rtl/>
        </w:rPr>
        <w:t>תעבדינון</w:t>
      </w:r>
      <w:proofErr w:type="spellEnd"/>
      <w:r w:rsidRPr="007C0105">
        <w:rPr>
          <w:rFonts w:eastAsia="Times New Roman" w:cs="Arial"/>
          <w:b/>
          <w:bCs/>
          <w:sz w:val="24"/>
          <w:szCs w:val="24"/>
          <w:rtl/>
        </w:rPr>
        <w:t xml:space="preserve"> כדבר שאן לו קצבה. אפילו אן שם תינוק אחר למול. </w:t>
      </w:r>
      <w:r w:rsidRPr="007C0105">
        <w:rPr>
          <w:rFonts w:eastAsia="Times New Roman" w:cs="Arial" w:hint="cs"/>
          <w:b/>
          <w:bCs/>
          <w:sz w:val="24"/>
          <w:szCs w:val="24"/>
          <w:rtl/>
        </w:rPr>
        <w:t>אפשר ש</w:t>
      </w:r>
      <w:r w:rsidRPr="007C0105">
        <w:rPr>
          <w:rFonts w:eastAsia="Times New Roman" w:cs="Arial"/>
          <w:b/>
          <w:bCs/>
          <w:sz w:val="24"/>
          <w:szCs w:val="24"/>
          <w:rtl/>
        </w:rPr>
        <w:t xml:space="preserve">ר"מ </w:t>
      </w:r>
      <w:proofErr w:type="spellStart"/>
      <w:r w:rsidRPr="007C0105">
        <w:rPr>
          <w:rFonts w:eastAsia="Times New Roman" w:cs="Arial"/>
          <w:b/>
          <w:bCs/>
          <w:sz w:val="24"/>
          <w:szCs w:val="24"/>
          <w:rtl/>
        </w:rPr>
        <w:t>ס"ל</w:t>
      </w:r>
      <w:proofErr w:type="spellEnd"/>
      <w:r w:rsidRPr="007C0105">
        <w:rPr>
          <w:rFonts w:eastAsia="Times New Roman" w:cs="Arial"/>
          <w:b/>
          <w:bCs/>
          <w:sz w:val="24"/>
          <w:szCs w:val="24"/>
          <w:rtl/>
        </w:rPr>
        <w:t xml:space="preserve"> </w:t>
      </w:r>
      <w:proofErr w:type="spellStart"/>
      <w:r w:rsidRPr="007C0105">
        <w:rPr>
          <w:rFonts w:eastAsia="Times New Roman" w:cs="Arial"/>
          <w:b/>
          <w:bCs/>
          <w:sz w:val="24"/>
          <w:szCs w:val="24"/>
          <w:rtl/>
        </w:rPr>
        <w:t>דתינוקת</w:t>
      </w:r>
      <w:proofErr w:type="spellEnd"/>
      <w:r w:rsidRPr="007C0105">
        <w:rPr>
          <w:rFonts w:eastAsia="Times New Roman" w:cs="Arial"/>
          <w:b/>
          <w:bCs/>
          <w:sz w:val="24"/>
          <w:szCs w:val="24"/>
          <w:rtl/>
        </w:rPr>
        <w:t xml:space="preserve"> הוי דבר שאין לו קצבה הלכך אפילו מל של שבת בשחרית ולא נשתייר תינוק אחד למול </w:t>
      </w:r>
      <w:proofErr w:type="spellStart"/>
      <w:r w:rsidRPr="007C0105">
        <w:rPr>
          <w:rFonts w:eastAsia="Times New Roman" w:cs="Arial"/>
          <w:b/>
          <w:bCs/>
          <w:sz w:val="24"/>
          <w:szCs w:val="24"/>
          <w:rtl/>
        </w:rPr>
        <w:t>ור"ש</w:t>
      </w:r>
      <w:proofErr w:type="spellEnd"/>
      <w:r w:rsidRPr="007C0105">
        <w:rPr>
          <w:rFonts w:eastAsia="Times New Roman" w:cs="Arial"/>
          <w:b/>
          <w:bCs/>
          <w:sz w:val="24"/>
          <w:szCs w:val="24"/>
          <w:rtl/>
        </w:rPr>
        <w:t xml:space="preserve"> </w:t>
      </w:r>
      <w:proofErr w:type="spellStart"/>
      <w:r w:rsidRPr="007C0105">
        <w:rPr>
          <w:rFonts w:eastAsia="Times New Roman" w:cs="Arial"/>
          <w:b/>
          <w:bCs/>
          <w:sz w:val="24"/>
          <w:szCs w:val="24"/>
          <w:rtl/>
        </w:rPr>
        <w:t>ס"ל</w:t>
      </w:r>
      <w:proofErr w:type="spellEnd"/>
      <w:r w:rsidRPr="007C0105">
        <w:rPr>
          <w:rFonts w:eastAsia="Times New Roman" w:cs="Arial"/>
          <w:b/>
          <w:bCs/>
          <w:sz w:val="24"/>
          <w:szCs w:val="24"/>
          <w:rtl/>
        </w:rPr>
        <w:t xml:space="preserve"> דהוי דבר שיש לו קצבה וצריך לשייר תינוק אחד שלא נימול. אבל בפסח דהוי דבר שאין לו קצבה </w:t>
      </w:r>
      <w:proofErr w:type="spellStart"/>
      <w:r w:rsidRPr="007C0105">
        <w:rPr>
          <w:rFonts w:eastAsia="Times New Roman" w:cs="Arial"/>
          <w:b/>
          <w:bCs/>
          <w:sz w:val="24"/>
          <w:szCs w:val="24"/>
          <w:rtl/>
        </w:rPr>
        <w:t>לכו"ע</w:t>
      </w:r>
      <w:proofErr w:type="spellEnd"/>
      <w:r w:rsidRPr="007C0105">
        <w:rPr>
          <w:rFonts w:eastAsia="Times New Roman" w:cs="Arial" w:hint="cs"/>
          <w:b/>
          <w:bCs/>
          <w:sz w:val="24"/>
          <w:szCs w:val="24"/>
          <w:rtl/>
        </w:rPr>
        <w:t>,</w:t>
      </w:r>
      <w:r w:rsidRPr="007C0105">
        <w:rPr>
          <w:rFonts w:eastAsia="Times New Roman" w:cs="Arial"/>
          <w:b/>
          <w:bCs/>
          <w:sz w:val="24"/>
          <w:szCs w:val="24"/>
          <w:rtl/>
        </w:rPr>
        <w:t xml:space="preserve"> לא בעינן שיהא שם חבורה</w:t>
      </w:r>
      <w:r w:rsidRPr="00715F27">
        <w:rPr>
          <w:rFonts w:eastAsia="Times New Roman" w:cs="Arial"/>
          <w:sz w:val="24"/>
          <w:szCs w:val="24"/>
          <w:rtl/>
        </w:rPr>
        <w:t xml:space="preserve"> </w:t>
      </w:r>
      <w:r w:rsidRPr="00672A27">
        <w:rPr>
          <w:rFonts w:cs="Arial"/>
          <w:sz w:val="24"/>
          <w:szCs w:val="24"/>
          <w:rtl/>
        </w:rPr>
        <w:t xml:space="preserve">אחת שלא </w:t>
      </w:r>
      <w:r w:rsidRPr="007C0105">
        <w:rPr>
          <w:rFonts w:eastAsia="Times New Roman" w:cs="Arial"/>
          <w:b/>
          <w:bCs/>
          <w:sz w:val="24"/>
          <w:szCs w:val="24"/>
          <w:rtl/>
        </w:rPr>
        <w:t xml:space="preserve">עבדה פסח וא"כ </w:t>
      </w:r>
      <w:proofErr w:type="spellStart"/>
      <w:r w:rsidRPr="007C0105">
        <w:rPr>
          <w:rFonts w:eastAsia="Times New Roman" w:cs="Arial"/>
          <w:b/>
          <w:bCs/>
          <w:sz w:val="24"/>
          <w:szCs w:val="24"/>
          <w:rtl/>
        </w:rPr>
        <w:t>ל"ל</w:t>
      </w:r>
      <w:proofErr w:type="spellEnd"/>
      <w:r w:rsidRPr="007C0105">
        <w:rPr>
          <w:rFonts w:eastAsia="Times New Roman" w:cs="Arial"/>
          <w:b/>
          <w:bCs/>
          <w:sz w:val="24"/>
          <w:szCs w:val="24"/>
          <w:rtl/>
        </w:rPr>
        <w:t xml:space="preserve"> לעשות פלוגתא בין ר"מ </w:t>
      </w:r>
      <w:proofErr w:type="spellStart"/>
      <w:r w:rsidRPr="007C0105">
        <w:rPr>
          <w:rFonts w:eastAsia="Times New Roman" w:cs="Arial"/>
          <w:b/>
          <w:bCs/>
          <w:sz w:val="24"/>
          <w:szCs w:val="24"/>
          <w:rtl/>
        </w:rPr>
        <w:t>ור"ש</w:t>
      </w:r>
      <w:proofErr w:type="spellEnd"/>
      <w:r w:rsidRPr="007C0105">
        <w:rPr>
          <w:rFonts w:eastAsia="Times New Roman" w:cs="Arial"/>
          <w:b/>
          <w:bCs/>
          <w:sz w:val="24"/>
          <w:szCs w:val="24"/>
          <w:rtl/>
        </w:rPr>
        <w:t xml:space="preserve"> בפסח. אמר</w:t>
      </w:r>
      <w:r w:rsidRPr="00715F27">
        <w:rPr>
          <w:rFonts w:eastAsia="Times New Roman" w:cs="Arial"/>
          <w:sz w:val="24"/>
          <w:szCs w:val="24"/>
          <w:rtl/>
        </w:rPr>
        <w:t xml:space="preserve"> </w:t>
      </w:r>
      <w:r w:rsidRPr="00672A27">
        <w:rPr>
          <w:rFonts w:cs="Arial"/>
          <w:sz w:val="24"/>
          <w:szCs w:val="24"/>
          <w:rtl/>
        </w:rPr>
        <w:t xml:space="preserve">רבי </w:t>
      </w:r>
      <w:proofErr w:type="spellStart"/>
      <w:r w:rsidRPr="00672A27">
        <w:rPr>
          <w:rFonts w:cs="Arial"/>
          <w:sz w:val="24"/>
          <w:szCs w:val="24"/>
          <w:rtl/>
        </w:rPr>
        <w:t>יוסה</w:t>
      </w:r>
      <w:proofErr w:type="spellEnd"/>
      <w:r w:rsidRPr="00715F27">
        <w:rPr>
          <w:rFonts w:eastAsia="Times New Roman" w:cs="Arial"/>
          <w:sz w:val="24"/>
          <w:szCs w:val="24"/>
          <w:rtl/>
        </w:rPr>
        <w:t xml:space="preserve">, </w:t>
      </w:r>
      <w:proofErr w:type="spellStart"/>
      <w:r w:rsidRPr="007C0105">
        <w:rPr>
          <w:rFonts w:eastAsia="Times New Roman" w:cs="Arial"/>
          <w:b/>
          <w:bCs/>
          <w:sz w:val="24"/>
          <w:szCs w:val="24"/>
          <w:rtl/>
        </w:rPr>
        <w:t>מליהון</w:t>
      </w:r>
      <w:proofErr w:type="spellEnd"/>
      <w:r w:rsidRPr="007C0105">
        <w:rPr>
          <w:rFonts w:eastAsia="Times New Roman" w:cs="Arial"/>
          <w:b/>
          <w:bCs/>
          <w:sz w:val="24"/>
          <w:szCs w:val="24"/>
          <w:rtl/>
        </w:rPr>
        <w:t xml:space="preserve"> דרבנן, עבדון לון כדבר שאין לו קצבה. והוא שיש שם תינוק אחר למול.</w:t>
      </w:r>
      <w:r w:rsidRPr="00715F27">
        <w:rPr>
          <w:rFonts w:eastAsia="Times New Roman" w:cs="Arial"/>
          <w:sz w:val="24"/>
          <w:szCs w:val="24"/>
          <w:rtl/>
        </w:rPr>
        <w:t xml:space="preserve"> </w:t>
      </w:r>
      <w:r w:rsidRPr="00672A27">
        <w:rPr>
          <w:rFonts w:cs="Arial"/>
          <w:sz w:val="24"/>
          <w:szCs w:val="24"/>
          <w:rtl/>
        </w:rPr>
        <w:t>איתא חמי</w:t>
      </w:r>
      <w:r w:rsidRPr="00672A27">
        <w:rPr>
          <w:sz w:val="24"/>
          <w:szCs w:val="24"/>
          <w:rtl/>
        </w:rPr>
        <w:t>[</w:t>
      </w:r>
      <w:r w:rsidRPr="00672A27">
        <w:rPr>
          <w:rFonts w:hint="cs"/>
          <w:sz w:val="24"/>
          <w:szCs w:val="24"/>
          <w:rtl/>
        </w:rPr>
        <w:t>דף</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715F27">
        <w:rPr>
          <w:sz w:val="24"/>
          <w:szCs w:val="24"/>
          <w:rtl/>
        </w:rPr>
        <w:t>]</w:t>
      </w:r>
      <w:r w:rsidRPr="00715F27">
        <w:rPr>
          <w:rFonts w:eastAsia="Times New Roman" w:cs="Arial"/>
          <w:sz w:val="24"/>
          <w:szCs w:val="24"/>
          <w:rtl/>
        </w:rPr>
        <w:t>,</w:t>
      </w:r>
      <w:r w:rsidRPr="00672A27">
        <w:rPr>
          <w:rFonts w:cs="Arial"/>
          <w:sz w:val="24"/>
          <w:szCs w:val="24"/>
          <w:rtl/>
        </w:rPr>
        <w:t xml:space="preserve"> הקדים זמנו </w:t>
      </w:r>
      <w:r w:rsidRPr="007C0105">
        <w:rPr>
          <w:rFonts w:eastAsia="Times New Roman" w:cs="Arial"/>
          <w:b/>
          <w:bCs/>
          <w:sz w:val="24"/>
          <w:szCs w:val="24"/>
          <w:rtl/>
        </w:rPr>
        <w:t>ומל של אחר השבת בשבת שלא עשה מצווה פטור.</w:t>
      </w:r>
      <w:r w:rsidRPr="00672A27">
        <w:rPr>
          <w:rFonts w:cs="Arial"/>
          <w:sz w:val="24"/>
          <w:szCs w:val="24"/>
          <w:rtl/>
        </w:rPr>
        <w:t xml:space="preserve"> איחר זמנו </w:t>
      </w:r>
      <w:r w:rsidRPr="00715F27">
        <w:rPr>
          <w:rFonts w:eastAsia="Times New Roman" w:cs="Arial"/>
          <w:sz w:val="24"/>
          <w:szCs w:val="24"/>
          <w:rtl/>
        </w:rPr>
        <w:t xml:space="preserve"> </w:t>
      </w:r>
      <w:r w:rsidRPr="007C0105">
        <w:rPr>
          <w:rFonts w:eastAsia="Times New Roman" w:cs="Arial"/>
          <w:b/>
          <w:bCs/>
          <w:sz w:val="24"/>
          <w:szCs w:val="24"/>
          <w:rtl/>
        </w:rPr>
        <w:t>ומל של ע"ש בשבת שעשה מצווה חייב?. אמר</w:t>
      </w:r>
      <w:r w:rsidRPr="00672A27">
        <w:rPr>
          <w:rFonts w:cs="Arial"/>
          <w:sz w:val="24"/>
          <w:szCs w:val="24"/>
          <w:rtl/>
        </w:rPr>
        <w:t xml:space="preserve"> רב </w:t>
      </w:r>
      <w:proofErr w:type="spellStart"/>
      <w:r w:rsidRPr="00672A27">
        <w:rPr>
          <w:rFonts w:cs="Arial"/>
          <w:sz w:val="24"/>
          <w:szCs w:val="24"/>
          <w:rtl/>
        </w:rPr>
        <w:t>הונא</w:t>
      </w:r>
      <w:proofErr w:type="spellEnd"/>
      <w:r w:rsidRPr="00715F27">
        <w:rPr>
          <w:rFonts w:eastAsia="Times New Roman" w:cs="Arial"/>
          <w:sz w:val="24"/>
          <w:szCs w:val="24"/>
          <w:rtl/>
        </w:rPr>
        <w:t xml:space="preserve">. </w:t>
      </w:r>
      <w:r w:rsidRPr="007C0105">
        <w:rPr>
          <w:rFonts w:eastAsia="Times New Roman" w:cs="Arial"/>
          <w:b/>
          <w:bCs/>
          <w:sz w:val="24"/>
          <w:szCs w:val="24"/>
          <w:rtl/>
        </w:rPr>
        <w:t>חילופין</w:t>
      </w:r>
      <w:r w:rsidRPr="00672A27">
        <w:rPr>
          <w:rFonts w:cs="Arial"/>
          <w:sz w:val="24"/>
          <w:szCs w:val="24"/>
          <w:rtl/>
        </w:rPr>
        <w:t xml:space="preserve"> היא </w:t>
      </w:r>
      <w:proofErr w:type="spellStart"/>
      <w:r w:rsidRPr="00715F27">
        <w:rPr>
          <w:rFonts w:eastAsia="Times New Roman" w:cs="Arial"/>
          <w:sz w:val="24"/>
          <w:szCs w:val="24"/>
          <w:rtl/>
        </w:rPr>
        <w:t>מתניתין</w:t>
      </w:r>
      <w:proofErr w:type="spellEnd"/>
      <w:r w:rsidRPr="00715F27">
        <w:rPr>
          <w:rFonts w:eastAsia="Times New Roman" w:cs="Arial"/>
          <w:sz w:val="24"/>
          <w:szCs w:val="24"/>
          <w:rtl/>
        </w:rPr>
        <w:t>.</w:t>
      </w:r>
      <w:r w:rsidRPr="00672A27">
        <w:rPr>
          <w:rFonts w:cs="Arial"/>
          <w:sz w:val="24"/>
          <w:szCs w:val="24"/>
          <w:rtl/>
        </w:rPr>
        <w:t xml:space="preserve"> </w:t>
      </w:r>
      <w:proofErr w:type="spellStart"/>
      <w:r w:rsidRPr="00672A27">
        <w:rPr>
          <w:rFonts w:cs="Arial"/>
          <w:sz w:val="24"/>
          <w:szCs w:val="24"/>
          <w:rtl/>
        </w:rPr>
        <w:t>דתני</w:t>
      </w:r>
      <w:proofErr w:type="spellEnd"/>
      <w:r w:rsidRPr="00715F27">
        <w:rPr>
          <w:rFonts w:eastAsia="Times New Roman" w:cs="Arial"/>
          <w:sz w:val="24"/>
          <w:szCs w:val="24"/>
          <w:rtl/>
        </w:rPr>
        <w:t xml:space="preserve">, </w:t>
      </w:r>
      <w:r w:rsidRPr="007C0105">
        <w:rPr>
          <w:rFonts w:eastAsia="Times New Roman" w:cs="Arial"/>
          <w:b/>
          <w:bCs/>
          <w:sz w:val="24"/>
          <w:szCs w:val="24"/>
          <w:rtl/>
        </w:rPr>
        <w:t>אמר</w:t>
      </w:r>
      <w:r w:rsidRPr="00715F27">
        <w:rPr>
          <w:rFonts w:eastAsia="Times New Roman" w:cs="Arial"/>
          <w:sz w:val="24"/>
          <w:szCs w:val="24"/>
          <w:rtl/>
        </w:rPr>
        <w:t xml:space="preserve"> </w:t>
      </w:r>
      <w:proofErr w:type="spellStart"/>
      <w:r w:rsidRPr="00672A27">
        <w:rPr>
          <w:rFonts w:cs="Arial"/>
          <w:sz w:val="24"/>
          <w:szCs w:val="24"/>
          <w:rtl/>
        </w:rPr>
        <w:t>ר</w:t>
      </w:r>
      <w:r w:rsidRPr="00715F27">
        <w:rPr>
          <w:rFonts w:eastAsia="Times New Roman" w:cs="Arial"/>
          <w:sz w:val="24"/>
          <w:szCs w:val="24"/>
          <w:rtl/>
        </w:rPr>
        <w:t>"ש</w:t>
      </w:r>
      <w:proofErr w:type="spellEnd"/>
      <w:r w:rsidRPr="00672A27">
        <w:rPr>
          <w:rFonts w:cs="Arial"/>
          <w:sz w:val="24"/>
          <w:szCs w:val="24"/>
          <w:rtl/>
        </w:rPr>
        <w:t xml:space="preserve"> לא </w:t>
      </w:r>
      <w:r w:rsidRPr="007C0105">
        <w:rPr>
          <w:rFonts w:eastAsia="Times New Roman" w:cs="Arial"/>
          <w:b/>
          <w:bCs/>
          <w:sz w:val="24"/>
          <w:szCs w:val="24"/>
          <w:rtl/>
        </w:rPr>
        <w:t>נחלקו ר"א ור'</w:t>
      </w:r>
      <w:r w:rsidRPr="00672A27">
        <w:rPr>
          <w:rFonts w:cs="Arial"/>
          <w:sz w:val="24"/>
          <w:szCs w:val="24"/>
          <w:rtl/>
        </w:rPr>
        <w:t xml:space="preserve"> יהושע על מי שהיה לו למול </w:t>
      </w:r>
      <w:r w:rsidRPr="00715F27">
        <w:rPr>
          <w:rFonts w:eastAsia="Times New Roman" w:cs="Arial"/>
          <w:sz w:val="24"/>
          <w:szCs w:val="24"/>
          <w:rtl/>
        </w:rPr>
        <w:t>אחר</w:t>
      </w:r>
      <w:r w:rsidRPr="00672A27">
        <w:rPr>
          <w:rFonts w:cs="Arial"/>
          <w:sz w:val="24"/>
          <w:szCs w:val="24"/>
          <w:rtl/>
        </w:rPr>
        <w:t xml:space="preserve"> שבת ומלו בשבת </w:t>
      </w:r>
      <w:r w:rsidRPr="00715F27">
        <w:rPr>
          <w:rFonts w:eastAsia="Times New Roman" w:cs="Arial"/>
          <w:sz w:val="24"/>
          <w:szCs w:val="24"/>
          <w:rtl/>
        </w:rPr>
        <w:t>שחייב.</w:t>
      </w:r>
      <w:r w:rsidRPr="00672A27">
        <w:rPr>
          <w:rFonts w:cs="Arial"/>
          <w:sz w:val="24"/>
          <w:szCs w:val="24"/>
          <w:rtl/>
        </w:rPr>
        <w:t xml:space="preserve"> ועל מי שהיה לו למול </w:t>
      </w:r>
      <w:r w:rsidRPr="00715F27">
        <w:rPr>
          <w:rFonts w:eastAsia="Times New Roman" w:cs="Arial"/>
          <w:sz w:val="24"/>
          <w:szCs w:val="24"/>
          <w:rtl/>
        </w:rPr>
        <w:t>בע"ש</w:t>
      </w:r>
      <w:r w:rsidRPr="00672A27">
        <w:rPr>
          <w:rFonts w:cs="Arial"/>
          <w:sz w:val="24"/>
          <w:szCs w:val="24"/>
          <w:rtl/>
        </w:rPr>
        <w:t xml:space="preserve"> ומלו בשבת </w:t>
      </w:r>
      <w:proofErr w:type="spellStart"/>
      <w:r w:rsidRPr="00715F27">
        <w:rPr>
          <w:rFonts w:eastAsia="Times New Roman" w:cs="Arial"/>
          <w:sz w:val="24"/>
          <w:szCs w:val="24"/>
          <w:rtl/>
        </w:rPr>
        <w:t>שר"א</w:t>
      </w:r>
      <w:proofErr w:type="spellEnd"/>
      <w:r w:rsidRPr="00672A27">
        <w:rPr>
          <w:rFonts w:cs="Arial"/>
          <w:sz w:val="24"/>
          <w:szCs w:val="24"/>
          <w:rtl/>
        </w:rPr>
        <w:t xml:space="preserve"> מחייב חטאת </w:t>
      </w:r>
      <w:r w:rsidRPr="00715F27">
        <w:rPr>
          <w:rFonts w:eastAsia="Times New Roman" w:cs="Arial"/>
          <w:sz w:val="24"/>
          <w:szCs w:val="24"/>
          <w:rtl/>
        </w:rPr>
        <w:t>ור'</w:t>
      </w:r>
      <w:r w:rsidRPr="00672A27">
        <w:rPr>
          <w:rFonts w:cs="Arial"/>
          <w:sz w:val="24"/>
          <w:szCs w:val="24"/>
          <w:rtl/>
        </w:rPr>
        <w:t xml:space="preserve"> יהושע פוטר. </w:t>
      </w:r>
      <w:proofErr w:type="spellStart"/>
      <w:r w:rsidRPr="00672A27">
        <w:rPr>
          <w:rFonts w:cs="Arial"/>
          <w:sz w:val="24"/>
          <w:szCs w:val="24"/>
          <w:rtl/>
        </w:rPr>
        <w:t>א"ר</w:t>
      </w:r>
      <w:proofErr w:type="spellEnd"/>
      <w:r w:rsidRPr="00672A27">
        <w:rPr>
          <w:rFonts w:cs="Arial"/>
          <w:sz w:val="24"/>
          <w:szCs w:val="24"/>
          <w:rtl/>
        </w:rPr>
        <w:t xml:space="preserve"> יוסי בי רבי בון</w:t>
      </w:r>
      <w:r w:rsidRPr="00715F27">
        <w:rPr>
          <w:rFonts w:eastAsia="Times New Roman" w:cs="Arial"/>
          <w:sz w:val="24"/>
          <w:szCs w:val="24"/>
          <w:rtl/>
        </w:rPr>
        <w:t>,</w:t>
      </w:r>
      <w:r w:rsidRPr="00672A27">
        <w:rPr>
          <w:rFonts w:cs="Arial"/>
          <w:sz w:val="24"/>
          <w:szCs w:val="24"/>
          <w:rtl/>
        </w:rPr>
        <w:t xml:space="preserve"> מן קושיי </w:t>
      </w:r>
      <w:proofErr w:type="spellStart"/>
      <w:r w:rsidRPr="00715F27">
        <w:rPr>
          <w:rFonts w:eastAsia="Times New Roman" w:cs="Arial"/>
          <w:sz w:val="24"/>
          <w:szCs w:val="24"/>
          <w:rtl/>
        </w:rPr>
        <w:t>דמקשי</w:t>
      </w:r>
      <w:proofErr w:type="spellEnd"/>
      <w:r w:rsidRPr="00672A27">
        <w:rPr>
          <w:rFonts w:cs="Arial"/>
          <w:sz w:val="24"/>
          <w:szCs w:val="24"/>
          <w:rtl/>
        </w:rPr>
        <w:t xml:space="preserve"> לה רבי ינאי </w:t>
      </w:r>
      <w:r w:rsidRPr="00715F27">
        <w:rPr>
          <w:rFonts w:eastAsia="Times New Roman" w:cs="Arial"/>
          <w:i/>
          <w:iCs/>
          <w:sz w:val="16"/>
          <w:szCs w:val="16"/>
          <w:rtl/>
        </w:rPr>
        <w:t xml:space="preserve">שאף הוא התקשה באותה קושיה אלא שהוא לא הפך את המשנה </w:t>
      </w:r>
      <w:r w:rsidRPr="007C0105">
        <w:rPr>
          <w:rFonts w:eastAsia="Times New Roman" w:cs="Arial" w:hint="cs"/>
          <w:b/>
          <w:bCs/>
          <w:i/>
          <w:iCs/>
          <w:sz w:val="24"/>
          <w:szCs w:val="24"/>
          <w:rtl/>
        </w:rPr>
        <w:t>הוא אמר</w:t>
      </w:r>
      <w:r w:rsidRPr="00715F27">
        <w:rPr>
          <w:rFonts w:eastAsia="Times New Roman" w:cs="Arial"/>
          <w:sz w:val="24"/>
          <w:szCs w:val="24"/>
          <w:rtl/>
        </w:rPr>
        <w:t xml:space="preserve"> </w:t>
      </w:r>
      <w:r w:rsidRPr="00672A27">
        <w:rPr>
          <w:rFonts w:cs="Arial"/>
          <w:sz w:val="24"/>
          <w:szCs w:val="24"/>
          <w:rtl/>
        </w:rPr>
        <w:t xml:space="preserve">והוא ששכח ומל של שבת </w:t>
      </w:r>
      <w:r w:rsidRPr="00715F27">
        <w:rPr>
          <w:rFonts w:eastAsia="Times New Roman" w:cs="Arial"/>
          <w:sz w:val="24"/>
          <w:szCs w:val="24"/>
          <w:rtl/>
        </w:rPr>
        <w:t>בע"ש</w:t>
      </w:r>
      <w:r w:rsidRPr="00672A27">
        <w:rPr>
          <w:rFonts w:cs="Arial"/>
          <w:sz w:val="24"/>
          <w:szCs w:val="24"/>
          <w:rtl/>
        </w:rPr>
        <w:t xml:space="preserve">. רב </w:t>
      </w:r>
      <w:proofErr w:type="spellStart"/>
      <w:r w:rsidRPr="00672A27">
        <w:rPr>
          <w:rFonts w:cs="Arial"/>
          <w:sz w:val="24"/>
          <w:szCs w:val="24"/>
          <w:rtl/>
        </w:rPr>
        <w:t>אדא</w:t>
      </w:r>
      <w:proofErr w:type="spellEnd"/>
      <w:r w:rsidRPr="00672A27">
        <w:rPr>
          <w:rFonts w:cs="Arial"/>
          <w:sz w:val="24"/>
          <w:szCs w:val="24"/>
          <w:rtl/>
        </w:rPr>
        <w:t xml:space="preserve"> בר </w:t>
      </w:r>
      <w:r w:rsidRPr="007C0105">
        <w:rPr>
          <w:rFonts w:eastAsia="Times New Roman" w:cs="Arial"/>
          <w:b/>
          <w:bCs/>
          <w:sz w:val="24"/>
          <w:szCs w:val="24"/>
          <w:rtl/>
        </w:rPr>
        <w:t>אהבה</w:t>
      </w:r>
      <w:r w:rsidRPr="00672A27">
        <w:rPr>
          <w:rFonts w:cs="Arial"/>
          <w:sz w:val="24"/>
          <w:szCs w:val="24"/>
          <w:rtl/>
        </w:rPr>
        <w:t xml:space="preserve"> אמר זו דברי </w:t>
      </w:r>
      <w:r w:rsidRPr="007C0105">
        <w:rPr>
          <w:rFonts w:eastAsia="Times New Roman" w:cs="Arial"/>
          <w:b/>
          <w:bCs/>
          <w:sz w:val="24"/>
          <w:szCs w:val="24"/>
          <w:rtl/>
        </w:rPr>
        <w:t xml:space="preserve">ר"מ </w:t>
      </w:r>
      <w:proofErr w:type="spellStart"/>
      <w:r w:rsidRPr="007C0105">
        <w:rPr>
          <w:rFonts w:eastAsia="Times New Roman" w:cs="Arial"/>
          <w:b/>
          <w:bCs/>
          <w:sz w:val="24"/>
          <w:szCs w:val="24"/>
          <w:rtl/>
        </w:rPr>
        <w:t>ור"ש</w:t>
      </w:r>
      <w:proofErr w:type="spellEnd"/>
      <w:r w:rsidRPr="00715F27">
        <w:rPr>
          <w:rFonts w:eastAsia="Times New Roman" w:cs="Arial"/>
          <w:sz w:val="24"/>
          <w:szCs w:val="24"/>
          <w:rtl/>
        </w:rPr>
        <w:t>.</w:t>
      </w:r>
      <w:r w:rsidRPr="00672A27">
        <w:rPr>
          <w:rFonts w:cs="Arial"/>
          <w:sz w:val="24"/>
          <w:szCs w:val="24"/>
          <w:rtl/>
        </w:rPr>
        <w:t xml:space="preserve"> אבל </w:t>
      </w:r>
      <w:r w:rsidRPr="007C0105">
        <w:rPr>
          <w:rFonts w:eastAsia="Times New Roman" w:cs="Arial" w:hint="cs"/>
          <w:b/>
          <w:bCs/>
          <w:sz w:val="24"/>
          <w:szCs w:val="24"/>
          <w:rtl/>
        </w:rPr>
        <w:t>ל</w:t>
      </w:r>
      <w:r w:rsidRPr="007C0105">
        <w:rPr>
          <w:rFonts w:eastAsia="Times New Roman" w:cs="Arial"/>
          <w:b/>
          <w:bCs/>
          <w:sz w:val="24"/>
          <w:szCs w:val="24"/>
          <w:rtl/>
        </w:rPr>
        <w:t>דברי</w:t>
      </w:r>
      <w:r w:rsidRPr="00672A27">
        <w:rPr>
          <w:rFonts w:cs="Arial"/>
          <w:sz w:val="24"/>
          <w:szCs w:val="24"/>
          <w:rtl/>
        </w:rPr>
        <w:t xml:space="preserve"> רבי יוסי אפילו דבר </w:t>
      </w:r>
      <w:r w:rsidRPr="007C0105">
        <w:rPr>
          <w:rFonts w:eastAsia="Times New Roman" w:cs="Arial"/>
          <w:b/>
          <w:bCs/>
          <w:sz w:val="24"/>
          <w:szCs w:val="24"/>
          <w:rtl/>
        </w:rPr>
        <w:t>שאין בעשייתן</w:t>
      </w:r>
      <w:r w:rsidRPr="00672A27">
        <w:rPr>
          <w:rFonts w:cs="Arial"/>
          <w:sz w:val="24"/>
          <w:szCs w:val="24"/>
          <w:rtl/>
        </w:rPr>
        <w:t xml:space="preserve"> מצוה הואיל וטועה בו לשם מצוה פטור. </w:t>
      </w:r>
      <w:r w:rsidRPr="007C0105">
        <w:rPr>
          <w:rFonts w:eastAsia="Times New Roman" w:cs="Arial"/>
          <w:b/>
          <w:bCs/>
          <w:sz w:val="24"/>
          <w:szCs w:val="24"/>
          <w:rtl/>
        </w:rPr>
        <w:t xml:space="preserve">רב </w:t>
      </w:r>
      <w:proofErr w:type="spellStart"/>
      <w:r w:rsidRPr="007C0105">
        <w:rPr>
          <w:rFonts w:eastAsia="Times New Roman" w:cs="Arial"/>
          <w:b/>
          <w:bCs/>
          <w:sz w:val="24"/>
          <w:szCs w:val="24"/>
          <w:rtl/>
        </w:rPr>
        <w:t>אדא</w:t>
      </w:r>
      <w:proofErr w:type="spellEnd"/>
      <w:r w:rsidRPr="007C0105">
        <w:rPr>
          <w:rFonts w:eastAsia="Times New Roman" w:cs="Arial"/>
          <w:b/>
          <w:bCs/>
          <w:sz w:val="24"/>
          <w:szCs w:val="24"/>
          <w:rtl/>
        </w:rPr>
        <w:t xml:space="preserve"> בר אהבה אמר. זו דברי ר"מ </w:t>
      </w:r>
      <w:proofErr w:type="spellStart"/>
      <w:r w:rsidRPr="007C0105">
        <w:rPr>
          <w:rFonts w:eastAsia="Times New Roman" w:cs="Arial"/>
          <w:b/>
          <w:bCs/>
          <w:sz w:val="24"/>
          <w:szCs w:val="24"/>
          <w:rtl/>
        </w:rPr>
        <w:t>ור"ש</w:t>
      </w:r>
      <w:proofErr w:type="spellEnd"/>
      <w:r w:rsidRPr="007C0105">
        <w:rPr>
          <w:rFonts w:eastAsia="Times New Roman" w:cs="Arial"/>
          <w:b/>
          <w:bCs/>
          <w:sz w:val="24"/>
          <w:szCs w:val="24"/>
          <w:rtl/>
        </w:rPr>
        <w:t xml:space="preserve">. אבל לדברי רבי יוסי. אפילו דבר שאין בעשייתן מצוה. הואיל וטועה בו לשם מצוה, פטור. </w:t>
      </w:r>
      <w:r w:rsidRPr="007C0105">
        <w:rPr>
          <w:rFonts w:eastAsia="Times New Roman" w:cs="Arial"/>
          <w:b/>
          <w:bCs/>
          <w:sz w:val="28"/>
          <w:szCs w:val="28"/>
          <w:rtl/>
        </w:rPr>
        <w:t>תנן</w:t>
      </w:r>
      <w:r w:rsidRPr="007C0105">
        <w:rPr>
          <w:rFonts w:eastAsia="Times New Roman" w:cs="Arial"/>
          <w:b/>
          <w:bCs/>
          <w:sz w:val="24"/>
          <w:szCs w:val="24"/>
          <w:rtl/>
        </w:rPr>
        <w:t>,</w:t>
      </w:r>
      <w:r w:rsidRPr="00715F27">
        <w:rPr>
          <w:rFonts w:eastAsia="Times New Roman" w:cs="Arial"/>
          <w:sz w:val="24"/>
          <w:szCs w:val="24"/>
          <w:rtl/>
        </w:rPr>
        <w:t xml:space="preserve"> </w:t>
      </w:r>
      <w:r w:rsidRPr="00672A27">
        <w:rPr>
          <w:rFonts w:cs="Arial"/>
          <w:sz w:val="24"/>
          <w:szCs w:val="24"/>
          <w:rtl/>
        </w:rPr>
        <w:t>פירש</w:t>
      </w:r>
      <w:r w:rsidRPr="00715F27">
        <w:rPr>
          <w:rFonts w:eastAsia="Times New Roman" w:cs="Arial"/>
          <w:sz w:val="24"/>
          <w:szCs w:val="24"/>
          <w:rtl/>
        </w:rPr>
        <w:t>,</w:t>
      </w:r>
      <w:r w:rsidRPr="00672A27">
        <w:rPr>
          <w:rFonts w:cs="Arial"/>
          <w:sz w:val="24"/>
          <w:szCs w:val="24"/>
          <w:rtl/>
        </w:rPr>
        <w:t xml:space="preserve"> אינו חוזר אלא על </w:t>
      </w:r>
      <w:proofErr w:type="spellStart"/>
      <w:r w:rsidRPr="00672A27">
        <w:rPr>
          <w:rFonts w:cs="Arial"/>
          <w:sz w:val="24"/>
          <w:szCs w:val="24"/>
          <w:rtl/>
        </w:rPr>
        <w:t>ציצין</w:t>
      </w:r>
      <w:proofErr w:type="spellEnd"/>
      <w:r w:rsidRPr="00672A27">
        <w:rPr>
          <w:rFonts w:cs="Arial"/>
          <w:sz w:val="24"/>
          <w:szCs w:val="24"/>
          <w:rtl/>
        </w:rPr>
        <w:t xml:space="preserve"> </w:t>
      </w:r>
      <w:proofErr w:type="spellStart"/>
      <w:r w:rsidRPr="00672A27">
        <w:rPr>
          <w:rFonts w:cs="Arial"/>
          <w:sz w:val="24"/>
          <w:szCs w:val="24"/>
          <w:rtl/>
        </w:rPr>
        <w:t>המעכבין</w:t>
      </w:r>
      <w:proofErr w:type="spellEnd"/>
      <w:r w:rsidRPr="00672A27">
        <w:rPr>
          <w:rFonts w:cs="Arial"/>
          <w:sz w:val="24"/>
          <w:szCs w:val="24"/>
          <w:rtl/>
        </w:rPr>
        <w:t xml:space="preserve"> את המילה. אמר רבי יוחנן</w:t>
      </w:r>
      <w:r w:rsidRPr="00715F27">
        <w:rPr>
          <w:rFonts w:eastAsia="Times New Roman" w:cs="Arial"/>
          <w:sz w:val="24"/>
          <w:szCs w:val="24"/>
          <w:rtl/>
        </w:rPr>
        <w:t xml:space="preserve">. </w:t>
      </w:r>
      <w:r w:rsidRPr="007C0105">
        <w:rPr>
          <w:rFonts w:eastAsia="Times New Roman" w:cs="Arial"/>
          <w:b/>
          <w:bCs/>
          <w:sz w:val="24"/>
          <w:szCs w:val="24"/>
          <w:rtl/>
        </w:rPr>
        <w:t>לדברי ר'</w:t>
      </w:r>
      <w:r w:rsidRPr="00672A27">
        <w:rPr>
          <w:rFonts w:cs="Arial"/>
          <w:sz w:val="24"/>
          <w:szCs w:val="24"/>
          <w:rtl/>
        </w:rPr>
        <w:t xml:space="preserve"> </w:t>
      </w:r>
      <w:proofErr w:type="spellStart"/>
      <w:r w:rsidRPr="00672A27">
        <w:rPr>
          <w:rFonts w:cs="Arial"/>
          <w:sz w:val="24"/>
          <w:szCs w:val="24"/>
          <w:rtl/>
        </w:rPr>
        <w:t>יוסה</w:t>
      </w:r>
      <w:proofErr w:type="spellEnd"/>
      <w:r w:rsidRPr="00715F27">
        <w:rPr>
          <w:rFonts w:eastAsia="Times New Roman" w:cs="Arial"/>
          <w:sz w:val="24"/>
          <w:szCs w:val="24"/>
          <w:rtl/>
        </w:rPr>
        <w:t>,</w:t>
      </w:r>
      <w:r w:rsidRPr="00672A27">
        <w:rPr>
          <w:rFonts w:cs="Arial"/>
          <w:sz w:val="24"/>
          <w:szCs w:val="24"/>
          <w:rtl/>
        </w:rPr>
        <w:t xml:space="preserve"> אפילו פירש </w:t>
      </w:r>
      <w:r w:rsidRPr="007C0105">
        <w:rPr>
          <w:rFonts w:eastAsia="Times New Roman" w:cs="Arial"/>
          <w:b/>
          <w:bCs/>
          <w:sz w:val="24"/>
          <w:szCs w:val="24"/>
          <w:rtl/>
        </w:rPr>
        <w:t>חוזר אפילו</w:t>
      </w:r>
      <w:r w:rsidRPr="00672A27">
        <w:rPr>
          <w:rFonts w:cs="Arial"/>
          <w:sz w:val="24"/>
          <w:szCs w:val="24"/>
          <w:rtl/>
        </w:rPr>
        <w:t xml:space="preserve"> על </w:t>
      </w:r>
      <w:proofErr w:type="spellStart"/>
      <w:r w:rsidRPr="007C0105">
        <w:rPr>
          <w:rFonts w:eastAsia="Times New Roman" w:cs="Arial"/>
          <w:b/>
          <w:bCs/>
          <w:sz w:val="24"/>
          <w:szCs w:val="24"/>
          <w:rtl/>
        </w:rPr>
        <w:t>ציצין</w:t>
      </w:r>
      <w:proofErr w:type="spellEnd"/>
      <w:r w:rsidRPr="00672A27">
        <w:rPr>
          <w:rFonts w:cs="Arial"/>
          <w:sz w:val="24"/>
          <w:szCs w:val="24"/>
          <w:rtl/>
        </w:rPr>
        <w:t xml:space="preserve"> שאין </w:t>
      </w:r>
      <w:proofErr w:type="spellStart"/>
      <w:r w:rsidRPr="00672A27">
        <w:rPr>
          <w:rFonts w:cs="Arial"/>
          <w:sz w:val="24"/>
          <w:szCs w:val="24"/>
          <w:rtl/>
        </w:rPr>
        <w:t>מעכבין</w:t>
      </w:r>
      <w:proofErr w:type="spellEnd"/>
      <w:r w:rsidRPr="00672A27">
        <w:rPr>
          <w:rFonts w:cs="Arial"/>
          <w:sz w:val="24"/>
          <w:szCs w:val="24"/>
          <w:rtl/>
        </w:rPr>
        <w:t xml:space="preserve"> את המילה. </w:t>
      </w:r>
      <w:r w:rsidRPr="00715F27">
        <w:rPr>
          <w:rFonts w:eastAsia="Times New Roman" w:cs="Arial"/>
          <w:sz w:val="24"/>
          <w:szCs w:val="24"/>
          <w:rtl/>
        </w:rPr>
        <w:t>היי דין ר'</w:t>
      </w:r>
      <w:r w:rsidRPr="00672A27">
        <w:rPr>
          <w:rFonts w:cs="Arial"/>
          <w:sz w:val="24"/>
          <w:szCs w:val="24"/>
          <w:rtl/>
        </w:rPr>
        <w:t xml:space="preserve"> יוסי</w:t>
      </w:r>
      <w:r w:rsidRPr="00715F27">
        <w:rPr>
          <w:rFonts w:eastAsia="Times New Roman" w:cs="Arial"/>
          <w:sz w:val="24"/>
          <w:szCs w:val="24"/>
          <w:rtl/>
        </w:rPr>
        <w:t>? היי</w:t>
      </w:r>
      <w:r w:rsidRPr="00672A27">
        <w:rPr>
          <w:rFonts w:cs="Arial"/>
          <w:sz w:val="24"/>
          <w:szCs w:val="24"/>
          <w:rtl/>
        </w:rPr>
        <w:t xml:space="preserve"> </w:t>
      </w:r>
      <w:proofErr w:type="spellStart"/>
      <w:r w:rsidRPr="00672A27">
        <w:rPr>
          <w:rFonts w:cs="Arial"/>
          <w:sz w:val="24"/>
          <w:szCs w:val="24"/>
          <w:rtl/>
        </w:rPr>
        <w:t>דתנינן</w:t>
      </w:r>
      <w:proofErr w:type="spellEnd"/>
      <w:r w:rsidRPr="00672A27">
        <w:rPr>
          <w:rFonts w:cs="Arial"/>
          <w:sz w:val="24"/>
          <w:szCs w:val="24"/>
          <w:rtl/>
        </w:rPr>
        <w:t xml:space="preserve"> </w:t>
      </w:r>
      <w:r w:rsidRPr="00715F27">
        <w:rPr>
          <w:rFonts w:eastAsia="Times New Roman" w:cs="Arial"/>
          <w:sz w:val="24"/>
          <w:szCs w:val="24"/>
          <w:rtl/>
        </w:rPr>
        <w:t>תמן. ר'</w:t>
      </w:r>
      <w:r w:rsidRPr="00672A27">
        <w:rPr>
          <w:rFonts w:cs="Arial"/>
          <w:sz w:val="24"/>
          <w:szCs w:val="24"/>
          <w:rtl/>
        </w:rPr>
        <w:t xml:space="preserve"> יוסי אומר</w:t>
      </w:r>
      <w:r w:rsidRPr="00715F27">
        <w:rPr>
          <w:rFonts w:eastAsia="Times New Roman" w:cs="Arial"/>
          <w:sz w:val="24"/>
          <w:szCs w:val="24"/>
          <w:rtl/>
        </w:rPr>
        <w:t>. י"ט</w:t>
      </w:r>
      <w:r w:rsidRPr="00672A27">
        <w:rPr>
          <w:rFonts w:cs="Arial"/>
          <w:sz w:val="24"/>
          <w:szCs w:val="24"/>
          <w:rtl/>
        </w:rPr>
        <w:t xml:space="preserve"> הראשון של חג שחל להיות בשבת</w:t>
      </w:r>
      <w:r w:rsidRPr="00715F27">
        <w:rPr>
          <w:rFonts w:eastAsia="Times New Roman" w:cs="Arial"/>
          <w:sz w:val="24"/>
          <w:szCs w:val="24"/>
          <w:rtl/>
        </w:rPr>
        <w:t>.</w:t>
      </w:r>
      <w:r w:rsidRPr="00672A27">
        <w:rPr>
          <w:rFonts w:cs="Arial"/>
          <w:sz w:val="24"/>
          <w:szCs w:val="24"/>
          <w:rtl/>
        </w:rPr>
        <w:t xml:space="preserve"> שכח והוציא את הלולב </w:t>
      </w:r>
      <w:r w:rsidRPr="00715F27">
        <w:rPr>
          <w:rFonts w:eastAsia="Times New Roman" w:cs="Arial"/>
          <w:sz w:val="24"/>
          <w:szCs w:val="24"/>
          <w:rtl/>
        </w:rPr>
        <w:t>לר"ה,</w:t>
      </w:r>
      <w:r w:rsidRPr="00672A27">
        <w:rPr>
          <w:rFonts w:cs="Arial"/>
          <w:sz w:val="24"/>
          <w:szCs w:val="24"/>
          <w:rtl/>
        </w:rPr>
        <w:t xml:space="preserve"> פטור </w:t>
      </w:r>
      <w:r w:rsidRPr="00715F27">
        <w:rPr>
          <w:rFonts w:eastAsia="Times New Roman" w:cs="Arial"/>
          <w:i/>
          <w:iCs/>
          <w:sz w:val="16"/>
          <w:szCs w:val="16"/>
          <w:rtl/>
        </w:rPr>
        <w:t>אף שכבר יצא בנטילתו</w:t>
      </w:r>
      <w:r w:rsidRPr="00715F27">
        <w:rPr>
          <w:rFonts w:eastAsia="Times New Roman" w:cs="Arial"/>
          <w:sz w:val="24"/>
          <w:szCs w:val="24"/>
          <w:rtl/>
        </w:rPr>
        <w:t xml:space="preserve">. </w:t>
      </w:r>
      <w:r w:rsidRPr="00672A27">
        <w:rPr>
          <w:rFonts w:cs="Arial"/>
          <w:sz w:val="24"/>
          <w:szCs w:val="24"/>
          <w:rtl/>
        </w:rPr>
        <w:t>מפני שהוציאו ברשות</w:t>
      </w:r>
      <w:r w:rsidRPr="00715F27">
        <w:rPr>
          <w:rFonts w:eastAsia="Times New Roman" w:cs="Arial"/>
          <w:sz w:val="24"/>
          <w:szCs w:val="24"/>
          <w:rtl/>
        </w:rPr>
        <w:t>.</w:t>
      </w:r>
      <w:r w:rsidRPr="00672A27">
        <w:rPr>
          <w:rFonts w:cs="Arial"/>
          <w:sz w:val="24"/>
          <w:szCs w:val="24"/>
          <w:rtl/>
        </w:rPr>
        <w:t xml:space="preserve"> אף בסכין של מילה</w:t>
      </w:r>
      <w:r w:rsidRPr="00715F27">
        <w:rPr>
          <w:rFonts w:eastAsia="Times New Roman" w:cs="Arial"/>
          <w:sz w:val="24"/>
          <w:szCs w:val="24"/>
          <w:rtl/>
        </w:rPr>
        <w:t xml:space="preserve">? </w:t>
      </w:r>
      <w:r w:rsidRPr="007C0105">
        <w:rPr>
          <w:rFonts w:eastAsia="Times New Roman" w:cs="Arial"/>
          <w:b/>
          <w:bCs/>
          <w:sz w:val="24"/>
          <w:szCs w:val="24"/>
          <w:rtl/>
        </w:rPr>
        <w:t>ואף במילה</w:t>
      </w:r>
      <w:r w:rsidRPr="00672A27">
        <w:rPr>
          <w:rFonts w:cs="Arial"/>
          <w:sz w:val="24"/>
          <w:szCs w:val="24"/>
          <w:rtl/>
        </w:rPr>
        <w:t xml:space="preserve"> כן</w:t>
      </w:r>
      <w:r w:rsidRPr="00715F27">
        <w:rPr>
          <w:rFonts w:eastAsia="Times New Roman" w:cs="Arial"/>
          <w:sz w:val="24"/>
          <w:szCs w:val="24"/>
          <w:rtl/>
        </w:rPr>
        <w:t xml:space="preserve">?. </w:t>
      </w:r>
      <w:r w:rsidRPr="007C0105">
        <w:rPr>
          <w:rFonts w:eastAsia="Times New Roman" w:cs="Arial"/>
          <w:b/>
          <w:bCs/>
          <w:sz w:val="24"/>
          <w:szCs w:val="24"/>
          <w:rtl/>
        </w:rPr>
        <w:t>ממה</w:t>
      </w:r>
      <w:r w:rsidRPr="00672A27">
        <w:rPr>
          <w:rFonts w:cs="Arial"/>
          <w:sz w:val="24"/>
          <w:szCs w:val="24"/>
          <w:rtl/>
        </w:rPr>
        <w:t xml:space="preserve"> </w:t>
      </w:r>
      <w:proofErr w:type="spellStart"/>
      <w:r w:rsidRPr="00672A27">
        <w:rPr>
          <w:rFonts w:cs="Arial"/>
          <w:sz w:val="24"/>
          <w:szCs w:val="24"/>
          <w:rtl/>
        </w:rPr>
        <w:t>דאמר</w:t>
      </w:r>
      <w:proofErr w:type="spellEnd"/>
      <w:r w:rsidRPr="00672A27">
        <w:rPr>
          <w:rFonts w:cs="Arial"/>
          <w:sz w:val="24"/>
          <w:szCs w:val="24"/>
          <w:rtl/>
        </w:rPr>
        <w:t xml:space="preserve"> </w:t>
      </w:r>
      <w:r w:rsidRPr="00715F27">
        <w:rPr>
          <w:rFonts w:eastAsia="Times New Roman" w:cs="Arial"/>
          <w:sz w:val="24"/>
          <w:szCs w:val="24"/>
          <w:rtl/>
        </w:rPr>
        <w:t>ר'</w:t>
      </w:r>
      <w:r w:rsidRPr="00672A27">
        <w:rPr>
          <w:rFonts w:cs="Arial"/>
          <w:sz w:val="24"/>
          <w:szCs w:val="24"/>
          <w:rtl/>
        </w:rPr>
        <w:t xml:space="preserve"> יוחנן</w:t>
      </w:r>
      <w:r w:rsidRPr="00715F27">
        <w:rPr>
          <w:rFonts w:eastAsia="Times New Roman" w:cs="Arial"/>
          <w:sz w:val="24"/>
          <w:szCs w:val="24"/>
          <w:rtl/>
        </w:rPr>
        <w:t>. לדברי</w:t>
      </w:r>
      <w:r w:rsidRPr="00672A27">
        <w:rPr>
          <w:rFonts w:cs="Arial"/>
          <w:sz w:val="24"/>
          <w:szCs w:val="24"/>
          <w:rtl/>
        </w:rPr>
        <w:t xml:space="preserve"> רבי יוסי</w:t>
      </w:r>
      <w:r w:rsidRPr="00715F27">
        <w:rPr>
          <w:rFonts w:eastAsia="Times New Roman" w:cs="Arial"/>
          <w:sz w:val="24"/>
          <w:szCs w:val="24"/>
          <w:rtl/>
        </w:rPr>
        <w:t>,</w:t>
      </w:r>
      <w:r w:rsidRPr="00672A27">
        <w:rPr>
          <w:rFonts w:cs="Arial"/>
          <w:sz w:val="24"/>
          <w:szCs w:val="24"/>
          <w:rtl/>
        </w:rPr>
        <w:t xml:space="preserve"> אפילו פירש</w:t>
      </w:r>
      <w:r w:rsidRPr="00715F27">
        <w:rPr>
          <w:rFonts w:eastAsia="Times New Roman" w:cs="Arial"/>
          <w:sz w:val="24"/>
          <w:szCs w:val="24"/>
          <w:rtl/>
        </w:rPr>
        <w:t xml:space="preserve">, </w:t>
      </w:r>
      <w:r w:rsidRPr="007C0105">
        <w:rPr>
          <w:rFonts w:eastAsia="Times New Roman" w:cs="Arial"/>
          <w:b/>
          <w:bCs/>
          <w:sz w:val="24"/>
          <w:szCs w:val="24"/>
          <w:rtl/>
        </w:rPr>
        <w:t>חוזר</w:t>
      </w:r>
      <w:r w:rsidRPr="00672A27">
        <w:rPr>
          <w:rFonts w:cs="Arial"/>
          <w:sz w:val="24"/>
          <w:szCs w:val="24"/>
          <w:rtl/>
        </w:rPr>
        <w:t xml:space="preserve"> אפילו על </w:t>
      </w:r>
      <w:proofErr w:type="spellStart"/>
      <w:r w:rsidRPr="007C0105">
        <w:rPr>
          <w:rFonts w:eastAsia="Times New Roman" w:cs="Arial"/>
          <w:b/>
          <w:bCs/>
          <w:sz w:val="24"/>
          <w:szCs w:val="24"/>
          <w:rtl/>
        </w:rPr>
        <w:t>ציצין</w:t>
      </w:r>
      <w:proofErr w:type="spellEnd"/>
      <w:r w:rsidRPr="00672A27">
        <w:rPr>
          <w:rFonts w:cs="Arial"/>
          <w:sz w:val="24"/>
          <w:szCs w:val="24"/>
          <w:rtl/>
        </w:rPr>
        <w:t xml:space="preserve"> שאין </w:t>
      </w:r>
      <w:proofErr w:type="spellStart"/>
      <w:r w:rsidRPr="00672A27">
        <w:rPr>
          <w:rFonts w:cs="Arial"/>
          <w:sz w:val="24"/>
          <w:szCs w:val="24"/>
          <w:rtl/>
        </w:rPr>
        <w:t>מעכבין</w:t>
      </w:r>
      <w:proofErr w:type="spellEnd"/>
      <w:r w:rsidRPr="00672A27">
        <w:rPr>
          <w:rFonts w:cs="Arial"/>
          <w:sz w:val="24"/>
          <w:szCs w:val="24"/>
          <w:rtl/>
        </w:rPr>
        <w:t xml:space="preserve"> את המילה</w:t>
      </w:r>
      <w:r w:rsidRPr="00715F27">
        <w:rPr>
          <w:rFonts w:eastAsia="Times New Roman" w:cs="Arial"/>
          <w:sz w:val="24"/>
          <w:szCs w:val="24"/>
          <w:rtl/>
        </w:rPr>
        <w:t>.</w:t>
      </w:r>
      <w:r w:rsidRPr="00672A27">
        <w:rPr>
          <w:rFonts w:cs="Arial"/>
          <w:sz w:val="24"/>
          <w:szCs w:val="24"/>
          <w:rtl/>
        </w:rPr>
        <w:t xml:space="preserve"> </w:t>
      </w:r>
      <w:proofErr w:type="spellStart"/>
      <w:r w:rsidRPr="00672A27">
        <w:rPr>
          <w:rFonts w:cs="Arial"/>
          <w:sz w:val="24"/>
          <w:szCs w:val="24"/>
          <w:rtl/>
        </w:rPr>
        <w:t>הדא</w:t>
      </w:r>
      <w:proofErr w:type="spellEnd"/>
      <w:r w:rsidRPr="00672A27">
        <w:rPr>
          <w:rFonts w:cs="Arial"/>
          <w:sz w:val="24"/>
          <w:szCs w:val="24"/>
          <w:rtl/>
        </w:rPr>
        <w:t xml:space="preserve"> אמרה</w:t>
      </w:r>
      <w:r w:rsidRPr="00715F27">
        <w:rPr>
          <w:rFonts w:eastAsia="Times New Roman" w:cs="Arial"/>
          <w:sz w:val="24"/>
          <w:szCs w:val="24"/>
          <w:rtl/>
        </w:rPr>
        <w:t>,</w:t>
      </w:r>
      <w:r>
        <w:rPr>
          <w:rFonts w:eastAsia="Times New Roman" w:cs="Arial" w:hint="cs"/>
          <w:sz w:val="24"/>
          <w:szCs w:val="24"/>
          <w:rtl/>
        </w:rPr>
        <w:t xml:space="preserve"> </w:t>
      </w:r>
      <w:r w:rsidRPr="007C0105">
        <w:rPr>
          <w:rFonts w:eastAsia="Times New Roman" w:cs="Arial"/>
          <w:b/>
          <w:bCs/>
          <w:sz w:val="24"/>
          <w:szCs w:val="24"/>
          <w:rtl/>
        </w:rPr>
        <w:t>אפילו</w:t>
      </w:r>
      <w:r w:rsidRPr="00672A27">
        <w:rPr>
          <w:rFonts w:cs="Arial"/>
          <w:sz w:val="24"/>
          <w:szCs w:val="24"/>
          <w:rtl/>
        </w:rPr>
        <w:t xml:space="preserve"> בסכין של מילה כן</w:t>
      </w:r>
      <w:r w:rsidRPr="00715F27">
        <w:rPr>
          <w:rFonts w:eastAsia="Times New Roman" w:cs="Arial"/>
          <w:sz w:val="24"/>
          <w:szCs w:val="24"/>
          <w:rtl/>
        </w:rPr>
        <w:t xml:space="preserve">, </w:t>
      </w:r>
      <w:r w:rsidRPr="007C0105">
        <w:rPr>
          <w:rFonts w:eastAsia="Times New Roman" w:cs="Arial"/>
          <w:b/>
          <w:bCs/>
          <w:sz w:val="24"/>
          <w:szCs w:val="24"/>
          <w:rtl/>
        </w:rPr>
        <w:t>אפילו במילה</w:t>
      </w:r>
      <w:r w:rsidRPr="00672A27">
        <w:rPr>
          <w:rFonts w:cs="Arial"/>
          <w:sz w:val="24"/>
          <w:szCs w:val="24"/>
          <w:rtl/>
        </w:rPr>
        <w:t xml:space="preserve"> כן</w:t>
      </w:r>
    </w:p>
    <w:p w14:paraId="48645295" w14:textId="77777777" w:rsidR="00491557" w:rsidRPr="00672A27" w:rsidRDefault="00491557" w:rsidP="00491557">
      <w:pPr>
        <w:bidi/>
        <w:rPr>
          <w:sz w:val="24"/>
          <w:szCs w:val="24"/>
          <w:rtl/>
        </w:rPr>
      </w:pPr>
    </w:p>
    <w:p w14:paraId="4BC10A1A" w14:textId="77777777" w:rsidR="00491557" w:rsidRDefault="00491557" w:rsidP="00491557">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47AD5778" w14:textId="77777777" w:rsidR="00491557" w:rsidRPr="00672A27" w:rsidRDefault="00491557" w:rsidP="00491557">
      <w:pPr>
        <w:bidi/>
        <w:rPr>
          <w:sz w:val="28"/>
        </w:rPr>
      </w:pPr>
      <w:r w:rsidRPr="00254248">
        <w:rPr>
          <w:sz w:val="28"/>
          <w:szCs w:val="28"/>
          <w:rtl/>
        </w:rPr>
        <w:t xml:space="preserve"> </w:t>
      </w:r>
      <w:r w:rsidRPr="00254248">
        <w:rPr>
          <w:rFonts w:hint="cs"/>
          <w:sz w:val="28"/>
          <w:szCs w:val="28"/>
          <w:rtl/>
        </w:rPr>
        <w:t>פרק</w:t>
      </w:r>
      <w:r w:rsidRPr="00254248">
        <w:rPr>
          <w:sz w:val="28"/>
          <w:szCs w:val="28"/>
          <w:rtl/>
        </w:rPr>
        <w:t xml:space="preserve"> </w:t>
      </w:r>
      <w:r w:rsidRPr="00254248">
        <w:rPr>
          <w:rFonts w:hint="cs"/>
          <w:sz w:val="28"/>
          <w:szCs w:val="28"/>
          <w:rtl/>
        </w:rPr>
        <w:t>ו</w:t>
      </w:r>
      <w:r w:rsidRPr="00254248">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ו</w:t>
      </w:r>
    </w:p>
    <w:p w14:paraId="60017022" w14:textId="77777777" w:rsidR="00491557" w:rsidRPr="00254248" w:rsidRDefault="00491557" w:rsidP="00491557">
      <w:pPr>
        <w:bidi/>
        <w:rPr>
          <w:sz w:val="28"/>
          <w:szCs w:val="28"/>
          <w:rtl/>
        </w:rPr>
      </w:pPr>
      <w:r w:rsidRPr="00672A27">
        <w:rPr>
          <w:rFonts w:hint="cs"/>
          <w:sz w:val="28"/>
          <w:szCs w:val="28"/>
          <w:rtl/>
        </w:rPr>
        <w:t>מתני</w:t>
      </w:r>
      <w:r w:rsidRPr="00672A27">
        <w:rPr>
          <w:sz w:val="28"/>
          <w:szCs w:val="28"/>
          <w:rtl/>
        </w:rPr>
        <w:t>'</w:t>
      </w:r>
      <w:r w:rsidRPr="00254248">
        <w:rPr>
          <w:rFonts w:hint="cs"/>
          <w:sz w:val="28"/>
          <w:szCs w:val="28"/>
          <w:rtl/>
        </w:rPr>
        <w:t>:</w:t>
      </w:r>
      <w:r w:rsidRPr="00672A27">
        <w:rPr>
          <w:sz w:val="28"/>
          <w:szCs w:val="28"/>
          <w:rtl/>
        </w:rPr>
        <w:t xml:space="preserve"> </w:t>
      </w:r>
      <w:r w:rsidRPr="00672A27">
        <w:rPr>
          <w:rFonts w:hint="cs"/>
          <w:sz w:val="28"/>
          <w:szCs w:val="28"/>
          <w:rtl/>
        </w:rPr>
        <w:t xml:space="preserve">שחטו </w:t>
      </w:r>
      <w:r w:rsidRPr="00254248">
        <w:rPr>
          <w:rFonts w:hint="cs"/>
          <w:sz w:val="28"/>
          <w:szCs w:val="28"/>
          <w:rtl/>
        </w:rPr>
        <w:t>בשבת</w:t>
      </w:r>
      <w:r w:rsidRPr="00254248">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לאוכליו</w:t>
      </w:r>
      <w:r w:rsidRPr="00672A27">
        <w:rPr>
          <w:sz w:val="28"/>
          <w:szCs w:val="28"/>
          <w:rtl/>
        </w:rPr>
        <w:t xml:space="preserve"> </w:t>
      </w:r>
      <w:r w:rsidRPr="00672A27">
        <w:rPr>
          <w:rFonts w:hint="cs"/>
          <w:sz w:val="28"/>
          <w:szCs w:val="28"/>
          <w:rtl/>
        </w:rPr>
        <w:t>ושלא</w:t>
      </w:r>
      <w:r w:rsidRPr="00672A27">
        <w:rPr>
          <w:sz w:val="28"/>
          <w:szCs w:val="28"/>
          <w:rtl/>
        </w:rPr>
        <w:t xml:space="preserve"> </w:t>
      </w:r>
      <w:r w:rsidRPr="00672A27">
        <w:rPr>
          <w:rFonts w:hint="cs"/>
          <w:sz w:val="28"/>
          <w:szCs w:val="28"/>
          <w:rtl/>
        </w:rPr>
        <w:t>למנוייו</w:t>
      </w:r>
      <w:r w:rsidRPr="00254248">
        <w:rPr>
          <w:rFonts w:hint="cs"/>
          <w:sz w:val="28"/>
          <w:szCs w:val="28"/>
          <w:rtl/>
        </w:rPr>
        <w:t>,</w:t>
      </w:r>
      <w:r w:rsidRPr="00672A27">
        <w:rPr>
          <w:sz w:val="28"/>
          <w:szCs w:val="28"/>
          <w:rtl/>
        </w:rPr>
        <w:t xml:space="preserve"> </w:t>
      </w:r>
      <w:r w:rsidRPr="00672A27">
        <w:rPr>
          <w:rFonts w:hint="cs"/>
          <w:sz w:val="28"/>
          <w:szCs w:val="28"/>
          <w:rtl/>
        </w:rPr>
        <w:t>לערלים</w:t>
      </w:r>
      <w:r w:rsidRPr="00672A27">
        <w:rPr>
          <w:sz w:val="28"/>
          <w:szCs w:val="28"/>
          <w:rtl/>
        </w:rPr>
        <w:t xml:space="preserve"> </w:t>
      </w:r>
      <w:r w:rsidRPr="00672A27">
        <w:rPr>
          <w:rFonts w:hint="cs"/>
          <w:sz w:val="28"/>
          <w:szCs w:val="28"/>
          <w:rtl/>
        </w:rPr>
        <w:t>ולטמאים</w:t>
      </w:r>
      <w:r w:rsidRPr="00254248">
        <w:rPr>
          <w:rFonts w:hint="cs"/>
          <w:sz w:val="28"/>
          <w:szCs w:val="28"/>
          <w:rtl/>
        </w:rPr>
        <w:t>,</w:t>
      </w:r>
      <w:r w:rsidRPr="00672A27">
        <w:rPr>
          <w:sz w:val="28"/>
          <w:szCs w:val="28"/>
          <w:rtl/>
        </w:rPr>
        <w:t xml:space="preserve"> </w:t>
      </w:r>
      <w:r w:rsidRPr="00672A27">
        <w:rPr>
          <w:rFonts w:hint="cs"/>
          <w:sz w:val="28"/>
          <w:szCs w:val="28"/>
          <w:rtl/>
        </w:rPr>
        <w:t>חייב</w:t>
      </w:r>
      <w:r w:rsidRPr="00254248">
        <w:rPr>
          <w:rFonts w:hint="cs"/>
          <w:sz w:val="28"/>
          <w:szCs w:val="28"/>
          <w:rtl/>
        </w:rPr>
        <w:t>.</w:t>
      </w:r>
      <w:r w:rsidRPr="00672A27">
        <w:rPr>
          <w:sz w:val="28"/>
          <w:szCs w:val="28"/>
          <w:rtl/>
        </w:rPr>
        <w:t xml:space="preserve"> </w:t>
      </w:r>
      <w:r w:rsidRPr="00672A27">
        <w:rPr>
          <w:rFonts w:hint="cs"/>
          <w:sz w:val="28"/>
          <w:szCs w:val="28"/>
          <w:rtl/>
        </w:rPr>
        <w:t>לאוכליו</w:t>
      </w:r>
      <w:r w:rsidRPr="00672A27">
        <w:rPr>
          <w:sz w:val="28"/>
          <w:szCs w:val="28"/>
          <w:rtl/>
        </w:rPr>
        <w:t xml:space="preserve"> </w:t>
      </w:r>
      <w:r w:rsidRPr="00672A27">
        <w:rPr>
          <w:rFonts w:hint="cs"/>
          <w:sz w:val="28"/>
          <w:szCs w:val="28"/>
          <w:rtl/>
        </w:rPr>
        <w:t>ושלא</w:t>
      </w:r>
      <w:r w:rsidRPr="00672A27">
        <w:rPr>
          <w:sz w:val="28"/>
          <w:szCs w:val="28"/>
          <w:rtl/>
        </w:rPr>
        <w:t xml:space="preserve"> </w:t>
      </w:r>
      <w:r w:rsidRPr="00672A27">
        <w:rPr>
          <w:rFonts w:hint="cs"/>
          <w:sz w:val="28"/>
          <w:szCs w:val="28"/>
          <w:rtl/>
        </w:rPr>
        <w:t>לאוכליו</w:t>
      </w:r>
      <w:r w:rsidRPr="00254248">
        <w:rPr>
          <w:rFonts w:hint="cs"/>
          <w:sz w:val="28"/>
          <w:szCs w:val="28"/>
          <w:rtl/>
        </w:rPr>
        <w:t>,</w:t>
      </w:r>
      <w:r w:rsidRPr="00672A27">
        <w:rPr>
          <w:sz w:val="28"/>
          <w:szCs w:val="28"/>
          <w:rtl/>
        </w:rPr>
        <w:t xml:space="preserve"> </w:t>
      </w:r>
      <w:r w:rsidRPr="00672A27">
        <w:rPr>
          <w:rFonts w:hint="cs"/>
          <w:sz w:val="28"/>
          <w:szCs w:val="28"/>
          <w:rtl/>
        </w:rPr>
        <w:t>למנוייו</w:t>
      </w:r>
      <w:r w:rsidRPr="00672A27">
        <w:rPr>
          <w:sz w:val="28"/>
          <w:szCs w:val="28"/>
          <w:rtl/>
        </w:rPr>
        <w:t xml:space="preserve"> </w:t>
      </w:r>
      <w:r w:rsidRPr="00672A27">
        <w:rPr>
          <w:rFonts w:hint="cs"/>
          <w:sz w:val="28"/>
          <w:szCs w:val="28"/>
          <w:rtl/>
        </w:rPr>
        <w:t>ושלא</w:t>
      </w:r>
      <w:r w:rsidRPr="00672A27">
        <w:rPr>
          <w:sz w:val="28"/>
          <w:szCs w:val="28"/>
          <w:rtl/>
        </w:rPr>
        <w:t xml:space="preserve"> </w:t>
      </w:r>
      <w:r w:rsidRPr="00672A27">
        <w:rPr>
          <w:rFonts w:hint="cs"/>
          <w:sz w:val="28"/>
          <w:szCs w:val="28"/>
          <w:rtl/>
        </w:rPr>
        <w:t>למנוייו</w:t>
      </w:r>
      <w:r>
        <w:rPr>
          <w:rFonts w:hint="cs"/>
          <w:sz w:val="28"/>
          <w:szCs w:val="28"/>
          <w:rtl/>
        </w:rPr>
        <w:t>,</w:t>
      </w:r>
      <w:r w:rsidRPr="00672A27">
        <w:rPr>
          <w:rFonts w:hint="cs"/>
          <w:sz w:val="28"/>
          <w:szCs w:val="28"/>
          <w:rtl/>
        </w:rPr>
        <w:t xml:space="preserve"> למולים</w:t>
      </w:r>
      <w:r w:rsidRPr="00672A27">
        <w:rPr>
          <w:sz w:val="28"/>
          <w:szCs w:val="28"/>
          <w:rtl/>
        </w:rPr>
        <w:t xml:space="preserve"> </w:t>
      </w:r>
      <w:r w:rsidRPr="00672A27">
        <w:rPr>
          <w:rFonts w:hint="cs"/>
          <w:sz w:val="28"/>
          <w:szCs w:val="28"/>
          <w:rtl/>
        </w:rPr>
        <w:t>ולערלים</w:t>
      </w:r>
      <w:r w:rsidRPr="00254248">
        <w:rPr>
          <w:rFonts w:hint="cs"/>
          <w:sz w:val="28"/>
          <w:szCs w:val="28"/>
          <w:rtl/>
        </w:rPr>
        <w:t>,</w:t>
      </w:r>
      <w:r w:rsidRPr="00672A27">
        <w:rPr>
          <w:rFonts w:hint="cs"/>
          <w:sz w:val="28"/>
          <w:szCs w:val="28"/>
          <w:rtl/>
        </w:rPr>
        <w:t xml:space="preserve"> לטהורים</w:t>
      </w:r>
      <w:r w:rsidRPr="00672A27">
        <w:rPr>
          <w:sz w:val="28"/>
          <w:szCs w:val="28"/>
          <w:rtl/>
        </w:rPr>
        <w:t xml:space="preserve"> </w:t>
      </w:r>
      <w:r w:rsidRPr="00672A27">
        <w:rPr>
          <w:rFonts w:hint="cs"/>
          <w:sz w:val="28"/>
          <w:szCs w:val="28"/>
          <w:rtl/>
        </w:rPr>
        <w:t>ולטמאים</w:t>
      </w:r>
      <w:r w:rsidRPr="00254248">
        <w:rPr>
          <w:rFonts w:hint="cs"/>
          <w:sz w:val="28"/>
          <w:szCs w:val="28"/>
          <w:rtl/>
        </w:rPr>
        <w:t>,</w:t>
      </w:r>
      <w:r w:rsidRPr="00672A27">
        <w:rPr>
          <w:sz w:val="28"/>
          <w:szCs w:val="28"/>
          <w:rtl/>
        </w:rPr>
        <w:t xml:space="preserve"> </w:t>
      </w:r>
      <w:r w:rsidRPr="00672A27">
        <w:rPr>
          <w:rFonts w:hint="cs"/>
          <w:sz w:val="28"/>
          <w:szCs w:val="28"/>
          <w:rtl/>
        </w:rPr>
        <w:t>פטור</w:t>
      </w:r>
      <w:r w:rsidRPr="00254248">
        <w:rPr>
          <w:rFonts w:hint="cs"/>
          <w:sz w:val="28"/>
          <w:szCs w:val="28"/>
          <w:rtl/>
        </w:rPr>
        <w:t>.</w:t>
      </w:r>
      <w:r w:rsidRPr="00672A27">
        <w:rPr>
          <w:sz w:val="28"/>
          <w:szCs w:val="28"/>
          <w:rtl/>
        </w:rPr>
        <w:t xml:space="preserve"> </w:t>
      </w:r>
      <w:r w:rsidRPr="00672A27">
        <w:rPr>
          <w:rFonts w:hint="cs"/>
          <w:sz w:val="28"/>
          <w:szCs w:val="28"/>
          <w:rtl/>
        </w:rPr>
        <w:t>שחטו</w:t>
      </w:r>
      <w:r w:rsidRPr="00672A27">
        <w:rPr>
          <w:sz w:val="28"/>
          <w:szCs w:val="28"/>
          <w:rtl/>
        </w:rPr>
        <w:t xml:space="preserve"> </w:t>
      </w:r>
      <w:r w:rsidRPr="00672A27">
        <w:rPr>
          <w:rFonts w:hint="cs"/>
          <w:sz w:val="28"/>
          <w:szCs w:val="28"/>
          <w:rtl/>
        </w:rPr>
        <w:t>ונמצא</w:t>
      </w:r>
      <w:r w:rsidRPr="00672A27">
        <w:rPr>
          <w:sz w:val="28"/>
          <w:szCs w:val="28"/>
          <w:rtl/>
        </w:rPr>
        <w:t xml:space="preserve"> </w:t>
      </w:r>
      <w:r w:rsidRPr="00672A27">
        <w:rPr>
          <w:rFonts w:hint="cs"/>
          <w:sz w:val="28"/>
          <w:szCs w:val="28"/>
          <w:rtl/>
        </w:rPr>
        <w:t>בעל</w:t>
      </w:r>
      <w:r w:rsidRPr="00672A27">
        <w:rPr>
          <w:sz w:val="28"/>
          <w:szCs w:val="28"/>
          <w:rtl/>
        </w:rPr>
        <w:t xml:space="preserve"> </w:t>
      </w:r>
      <w:r w:rsidRPr="00672A27">
        <w:rPr>
          <w:rFonts w:hint="cs"/>
          <w:sz w:val="28"/>
          <w:szCs w:val="28"/>
          <w:rtl/>
        </w:rPr>
        <w:t>מום</w:t>
      </w:r>
      <w:r w:rsidRPr="00254248">
        <w:rPr>
          <w:rFonts w:hint="cs"/>
          <w:sz w:val="28"/>
          <w:szCs w:val="28"/>
          <w:rtl/>
        </w:rPr>
        <w:t>,</w:t>
      </w:r>
      <w:r w:rsidRPr="00672A27">
        <w:rPr>
          <w:sz w:val="28"/>
          <w:szCs w:val="28"/>
          <w:rtl/>
        </w:rPr>
        <w:t xml:space="preserve"> </w:t>
      </w:r>
      <w:r w:rsidRPr="00672A27">
        <w:rPr>
          <w:rFonts w:hint="cs"/>
          <w:sz w:val="28"/>
          <w:szCs w:val="28"/>
          <w:rtl/>
        </w:rPr>
        <w:t>חייב</w:t>
      </w:r>
      <w:r w:rsidRPr="00254248">
        <w:rPr>
          <w:rFonts w:hint="cs"/>
          <w:sz w:val="28"/>
          <w:szCs w:val="28"/>
          <w:rtl/>
        </w:rPr>
        <w:t>.</w:t>
      </w:r>
      <w:r w:rsidRPr="00672A27">
        <w:rPr>
          <w:sz w:val="28"/>
          <w:szCs w:val="28"/>
          <w:rtl/>
        </w:rPr>
        <w:t xml:space="preserve"> </w:t>
      </w:r>
      <w:r w:rsidRPr="00672A27">
        <w:rPr>
          <w:rFonts w:hint="cs"/>
          <w:sz w:val="28"/>
          <w:szCs w:val="28"/>
          <w:rtl/>
        </w:rPr>
        <w:t>שחטו</w:t>
      </w:r>
      <w:r w:rsidRPr="00672A27">
        <w:rPr>
          <w:sz w:val="28"/>
          <w:szCs w:val="28"/>
          <w:rtl/>
        </w:rPr>
        <w:t xml:space="preserve"> </w:t>
      </w:r>
      <w:r w:rsidRPr="00672A27">
        <w:rPr>
          <w:rFonts w:hint="cs"/>
          <w:sz w:val="28"/>
          <w:szCs w:val="28"/>
          <w:rtl/>
        </w:rPr>
        <w:t>ונמצא</w:t>
      </w:r>
      <w:r w:rsidRPr="00672A27">
        <w:rPr>
          <w:sz w:val="28"/>
          <w:szCs w:val="28"/>
          <w:rtl/>
        </w:rPr>
        <w:t xml:space="preserve"> </w:t>
      </w:r>
      <w:r w:rsidRPr="00672A27">
        <w:rPr>
          <w:rFonts w:hint="cs"/>
          <w:sz w:val="28"/>
          <w:szCs w:val="28"/>
          <w:rtl/>
        </w:rPr>
        <w:t>טריפה</w:t>
      </w:r>
      <w:r w:rsidRPr="00672A27">
        <w:rPr>
          <w:sz w:val="28"/>
          <w:szCs w:val="28"/>
          <w:rtl/>
        </w:rPr>
        <w:t xml:space="preserve"> </w:t>
      </w:r>
      <w:r w:rsidRPr="00672A27">
        <w:rPr>
          <w:rFonts w:hint="cs"/>
          <w:sz w:val="28"/>
          <w:szCs w:val="28"/>
          <w:rtl/>
        </w:rPr>
        <w:t>בסתר</w:t>
      </w:r>
      <w:r w:rsidRPr="00254248">
        <w:rPr>
          <w:rFonts w:hint="cs"/>
          <w:sz w:val="28"/>
          <w:szCs w:val="28"/>
          <w:rtl/>
        </w:rPr>
        <w:t>,</w:t>
      </w:r>
      <w:r w:rsidRPr="00672A27">
        <w:rPr>
          <w:sz w:val="28"/>
          <w:szCs w:val="28"/>
          <w:rtl/>
        </w:rPr>
        <w:t xml:space="preserve"> </w:t>
      </w:r>
      <w:r w:rsidRPr="00672A27">
        <w:rPr>
          <w:rFonts w:hint="cs"/>
          <w:sz w:val="28"/>
          <w:szCs w:val="28"/>
          <w:rtl/>
        </w:rPr>
        <w:t>פטור</w:t>
      </w:r>
      <w:r w:rsidRPr="00254248">
        <w:rPr>
          <w:rFonts w:hint="cs"/>
          <w:sz w:val="28"/>
          <w:szCs w:val="28"/>
          <w:rtl/>
        </w:rPr>
        <w:t>.</w:t>
      </w:r>
      <w:r w:rsidRPr="00672A27">
        <w:rPr>
          <w:sz w:val="28"/>
          <w:szCs w:val="28"/>
          <w:rtl/>
        </w:rPr>
        <w:t xml:space="preserve"> </w:t>
      </w:r>
      <w:r w:rsidRPr="00672A27">
        <w:rPr>
          <w:rFonts w:hint="cs"/>
          <w:sz w:val="28"/>
          <w:szCs w:val="28"/>
          <w:rtl/>
        </w:rPr>
        <w:t>שחטו</w:t>
      </w:r>
      <w:r w:rsidRPr="00672A27">
        <w:rPr>
          <w:sz w:val="28"/>
          <w:szCs w:val="28"/>
          <w:rtl/>
        </w:rPr>
        <w:t xml:space="preserve"> </w:t>
      </w:r>
      <w:r w:rsidRPr="00672A27">
        <w:rPr>
          <w:rFonts w:hint="cs"/>
          <w:sz w:val="28"/>
          <w:szCs w:val="28"/>
          <w:rtl/>
        </w:rPr>
        <w:t>ונודע</w:t>
      </w:r>
      <w:r w:rsidRPr="00672A27">
        <w:rPr>
          <w:sz w:val="28"/>
          <w:szCs w:val="28"/>
          <w:rtl/>
        </w:rPr>
        <w:t xml:space="preserve"> </w:t>
      </w:r>
      <w:r w:rsidRPr="00672A27">
        <w:rPr>
          <w:rFonts w:hint="cs"/>
          <w:sz w:val="28"/>
          <w:szCs w:val="28"/>
          <w:rtl/>
        </w:rPr>
        <w:t>שמשכו</w:t>
      </w:r>
      <w:r w:rsidRPr="00672A27">
        <w:rPr>
          <w:sz w:val="28"/>
          <w:szCs w:val="28"/>
          <w:rtl/>
        </w:rPr>
        <w:t xml:space="preserve"> </w:t>
      </w:r>
      <w:r w:rsidRPr="00672A27">
        <w:rPr>
          <w:rFonts w:hint="cs"/>
          <w:sz w:val="28"/>
          <w:szCs w:val="28"/>
          <w:rtl/>
        </w:rPr>
        <w:t>הבעלים</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ידן</w:t>
      </w:r>
      <w:r w:rsidRPr="00672A27">
        <w:rPr>
          <w:sz w:val="28"/>
          <w:szCs w:val="28"/>
          <w:rtl/>
        </w:rPr>
        <w:t xml:space="preserve"> </w:t>
      </w:r>
      <w:r w:rsidRPr="00672A27">
        <w:rPr>
          <w:rFonts w:hint="cs"/>
          <w:sz w:val="28"/>
          <w:szCs w:val="28"/>
          <w:rtl/>
        </w:rPr>
        <w:t>או</w:t>
      </w:r>
      <w:r w:rsidRPr="00672A27">
        <w:rPr>
          <w:sz w:val="28"/>
          <w:szCs w:val="28"/>
          <w:rtl/>
        </w:rPr>
        <w:t xml:space="preserve"> </w:t>
      </w:r>
      <w:r w:rsidRPr="00672A27">
        <w:rPr>
          <w:rFonts w:hint="cs"/>
          <w:sz w:val="28"/>
          <w:szCs w:val="28"/>
          <w:rtl/>
        </w:rPr>
        <w:t>שמתו</w:t>
      </w:r>
      <w:r w:rsidRPr="00672A27">
        <w:rPr>
          <w:sz w:val="28"/>
          <w:szCs w:val="28"/>
          <w:rtl/>
        </w:rPr>
        <w:t xml:space="preserve"> </w:t>
      </w:r>
      <w:r w:rsidRPr="00672A27">
        <w:rPr>
          <w:rFonts w:hint="cs"/>
          <w:sz w:val="28"/>
          <w:szCs w:val="28"/>
          <w:rtl/>
        </w:rPr>
        <w:t>או</w:t>
      </w:r>
      <w:r w:rsidRPr="00672A27">
        <w:rPr>
          <w:sz w:val="28"/>
          <w:szCs w:val="28"/>
          <w:rtl/>
        </w:rPr>
        <w:t xml:space="preserve"> </w:t>
      </w:r>
      <w:proofErr w:type="spellStart"/>
      <w:r w:rsidRPr="00672A27">
        <w:rPr>
          <w:rFonts w:hint="cs"/>
          <w:sz w:val="28"/>
          <w:szCs w:val="28"/>
          <w:rtl/>
        </w:rPr>
        <w:t>שניטמאו</w:t>
      </w:r>
      <w:proofErr w:type="spellEnd"/>
      <w:r w:rsidRPr="00254248">
        <w:rPr>
          <w:rFonts w:hint="cs"/>
          <w:sz w:val="28"/>
          <w:szCs w:val="28"/>
          <w:rtl/>
        </w:rPr>
        <w:t>,</w:t>
      </w:r>
      <w:r w:rsidRPr="00672A27">
        <w:rPr>
          <w:sz w:val="28"/>
          <w:szCs w:val="28"/>
          <w:rtl/>
        </w:rPr>
        <w:t xml:space="preserve"> </w:t>
      </w:r>
      <w:r w:rsidRPr="00672A27">
        <w:rPr>
          <w:rFonts w:hint="cs"/>
          <w:sz w:val="28"/>
          <w:szCs w:val="28"/>
          <w:rtl/>
        </w:rPr>
        <w:t>פטור</w:t>
      </w:r>
      <w:r w:rsidRPr="00254248">
        <w:rPr>
          <w:rFonts w:hint="cs"/>
          <w:sz w:val="28"/>
          <w:szCs w:val="28"/>
          <w:rtl/>
        </w:rPr>
        <w:t>,</w:t>
      </w:r>
      <w:r w:rsidRPr="00672A27">
        <w:rPr>
          <w:sz w:val="28"/>
          <w:szCs w:val="28"/>
          <w:rtl/>
        </w:rPr>
        <w:t xml:space="preserve"> </w:t>
      </w:r>
      <w:r w:rsidRPr="00672A27">
        <w:rPr>
          <w:rFonts w:hint="cs"/>
          <w:sz w:val="28"/>
          <w:szCs w:val="28"/>
          <w:rtl/>
        </w:rPr>
        <w:t>מפני</w:t>
      </w:r>
      <w:r w:rsidRPr="00672A27">
        <w:rPr>
          <w:sz w:val="28"/>
          <w:szCs w:val="28"/>
          <w:rtl/>
        </w:rPr>
        <w:t xml:space="preserve"> </w:t>
      </w:r>
      <w:r w:rsidRPr="00672A27">
        <w:rPr>
          <w:rFonts w:hint="cs"/>
          <w:sz w:val="28"/>
          <w:szCs w:val="28"/>
          <w:rtl/>
        </w:rPr>
        <w:t>ששחט</w:t>
      </w:r>
      <w:r w:rsidRPr="00672A27">
        <w:rPr>
          <w:sz w:val="28"/>
          <w:szCs w:val="28"/>
          <w:rtl/>
        </w:rPr>
        <w:t xml:space="preserve"> </w:t>
      </w:r>
      <w:r w:rsidRPr="00672A27">
        <w:rPr>
          <w:rFonts w:hint="cs"/>
          <w:sz w:val="28"/>
          <w:szCs w:val="28"/>
          <w:rtl/>
        </w:rPr>
        <w:t>ברשות</w:t>
      </w:r>
      <w:r w:rsidRPr="00672A27">
        <w:rPr>
          <w:sz w:val="28"/>
          <w:szCs w:val="28"/>
          <w:rtl/>
        </w:rPr>
        <w:t>:</w:t>
      </w:r>
    </w:p>
    <w:p w14:paraId="3237A484" w14:textId="1C1482E4" w:rsidR="00491557" w:rsidRPr="00672A27" w:rsidRDefault="00491557" w:rsidP="00491557">
      <w:pPr>
        <w:bidi/>
        <w:rPr>
          <w:sz w:val="24"/>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7C0105">
        <w:rPr>
          <w:rFonts w:hint="cs"/>
          <w:b/>
          <w:bCs/>
          <w:sz w:val="24"/>
          <w:szCs w:val="24"/>
          <w:rtl/>
        </w:rPr>
        <w:t>אלעזר</w:t>
      </w:r>
      <w:r w:rsidRPr="00924FE1">
        <w:rPr>
          <w:rFonts w:hint="cs"/>
          <w:sz w:val="24"/>
          <w:szCs w:val="24"/>
          <w:rtl/>
        </w:rPr>
        <w:t>,</w:t>
      </w:r>
      <w:r w:rsidRPr="00672A27">
        <w:rPr>
          <w:sz w:val="24"/>
          <w:szCs w:val="24"/>
          <w:rtl/>
        </w:rPr>
        <w:t xml:space="preserve"> </w:t>
      </w:r>
      <w:r w:rsidRPr="00672A27">
        <w:rPr>
          <w:rFonts w:hint="cs"/>
          <w:sz w:val="24"/>
          <w:szCs w:val="24"/>
          <w:rtl/>
        </w:rPr>
        <w:t>למי</w:t>
      </w:r>
      <w:r w:rsidRPr="00672A27">
        <w:rPr>
          <w:sz w:val="24"/>
          <w:szCs w:val="24"/>
          <w:rtl/>
        </w:rPr>
        <w:t xml:space="preserve"> </w:t>
      </w:r>
      <w:r w:rsidRPr="00672A27">
        <w:rPr>
          <w:rFonts w:hint="cs"/>
          <w:sz w:val="24"/>
          <w:szCs w:val="24"/>
          <w:rtl/>
        </w:rPr>
        <w:t>נצרכה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מאיר</w:t>
      </w:r>
      <w:r>
        <w:rPr>
          <w:rFonts w:hint="cs"/>
          <w:sz w:val="24"/>
          <w:szCs w:val="24"/>
          <w:rtl/>
        </w:rPr>
        <w:t>.</w:t>
      </w:r>
      <w:r w:rsidRPr="00924FE1">
        <w:rPr>
          <w:rFonts w:hint="cs"/>
          <w:sz w:val="24"/>
          <w:szCs w:val="24"/>
          <w:rtl/>
        </w:rPr>
        <w:t xml:space="preserve"> </w:t>
      </w:r>
      <w:r w:rsidRPr="00876729">
        <w:rPr>
          <w:rFonts w:hint="cs"/>
          <w:sz w:val="16"/>
          <w:szCs w:val="16"/>
          <w:rtl/>
        </w:rPr>
        <w:t xml:space="preserve">שאף שפטר ר"מ </w:t>
      </w:r>
      <w:proofErr w:type="spellStart"/>
      <w:r w:rsidRPr="00876729">
        <w:rPr>
          <w:rFonts w:hint="cs"/>
          <w:sz w:val="16"/>
          <w:szCs w:val="16"/>
          <w:rtl/>
        </w:rPr>
        <w:t>בשחט</w:t>
      </w:r>
      <w:proofErr w:type="spellEnd"/>
      <w:r w:rsidRPr="00876729">
        <w:rPr>
          <w:rFonts w:hint="cs"/>
          <w:sz w:val="16"/>
          <w:szCs w:val="16"/>
          <w:rtl/>
        </w:rPr>
        <w:t xml:space="preserve"> עגל שלמים לשם פסח אף שאן מקום לטעות, הכא בבעל מום שלא עשה מצווה חייב</w:t>
      </w:r>
      <w:r>
        <w:rPr>
          <w:rFonts w:hint="cs"/>
          <w:sz w:val="24"/>
          <w:szCs w:val="24"/>
          <w:rtl/>
        </w:rPr>
        <w:t>.</w:t>
      </w:r>
      <w:r w:rsidRPr="00924FE1">
        <w:rPr>
          <w:sz w:val="24"/>
          <w:szCs w:val="24"/>
          <w:rtl/>
        </w:rPr>
        <w:t xml:space="preserve"> </w:t>
      </w:r>
      <w:proofErr w:type="spellStart"/>
      <w:r w:rsidRPr="007C0105">
        <w:rPr>
          <w:rFonts w:hint="cs"/>
          <w:b/>
          <w:bCs/>
          <w:sz w:val="24"/>
          <w:szCs w:val="24"/>
          <w:rtl/>
        </w:rPr>
        <w:t>אתיא</w:t>
      </w:r>
      <w:proofErr w:type="spellEnd"/>
      <w:r w:rsidRPr="007C0105">
        <w:rPr>
          <w:b/>
          <w:bCs/>
          <w:sz w:val="24"/>
          <w:szCs w:val="24"/>
          <w:rtl/>
        </w:rPr>
        <w:t xml:space="preserve"> </w:t>
      </w:r>
      <w:r w:rsidRPr="007C0105">
        <w:rPr>
          <w:rFonts w:hint="cs"/>
          <w:b/>
          <w:bCs/>
          <w:sz w:val="24"/>
          <w:szCs w:val="24"/>
          <w:rtl/>
        </w:rPr>
        <w:t>דרבי</w:t>
      </w:r>
      <w:r w:rsidRPr="007C0105">
        <w:rPr>
          <w:b/>
          <w:bCs/>
          <w:sz w:val="24"/>
          <w:szCs w:val="24"/>
          <w:rtl/>
        </w:rPr>
        <w:t xml:space="preserve"> </w:t>
      </w:r>
      <w:r w:rsidRPr="007C0105">
        <w:rPr>
          <w:rFonts w:hint="cs"/>
          <w:b/>
          <w:bCs/>
          <w:sz w:val="24"/>
          <w:szCs w:val="24"/>
          <w:rtl/>
        </w:rPr>
        <w:t>אלעזר</w:t>
      </w:r>
      <w:r w:rsidRPr="00672A27">
        <w:rPr>
          <w:b/>
          <w:bCs/>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924FE1">
        <w:rPr>
          <w:rFonts w:hint="cs"/>
          <w:sz w:val="24"/>
          <w:szCs w:val="24"/>
          <w:rtl/>
        </w:rPr>
        <w:t>,</w:t>
      </w:r>
      <w:r w:rsidRPr="00672A27">
        <w:rPr>
          <w:sz w:val="24"/>
          <w:szCs w:val="24"/>
          <w:rtl/>
        </w:rPr>
        <w:t xml:space="preserve"> </w:t>
      </w:r>
      <w:r w:rsidRPr="00672A27">
        <w:rPr>
          <w:rFonts w:hint="cs"/>
          <w:sz w:val="24"/>
          <w:szCs w:val="24"/>
          <w:rtl/>
        </w:rPr>
        <w:t>כמה</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אמר</w:t>
      </w:r>
      <w:r w:rsidRPr="00924FE1">
        <w:rPr>
          <w:rFonts w:hint="cs"/>
          <w:sz w:val="24"/>
          <w:szCs w:val="24"/>
          <w:rtl/>
        </w:rPr>
        <w:t>,</w:t>
      </w:r>
      <w:r>
        <w:rPr>
          <w:rFonts w:hint="cs"/>
          <w:sz w:val="24"/>
          <w:szCs w:val="24"/>
          <w:rtl/>
        </w:rPr>
        <w:t xml:space="preserve"> </w:t>
      </w:r>
      <w:r w:rsidRPr="007C0105">
        <w:rPr>
          <w:rFonts w:hint="cs"/>
          <w:b/>
          <w:bCs/>
          <w:sz w:val="24"/>
          <w:szCs w:val="24"/>
          <w:rtl/>
        </w:rPr>
        <w:t>שלא פטר ר"מ אלא בדבר שיש</w:t>
      </w:r>
      <w:r w:rsidRPr="00672A27">
        <w:rPr>
          <w:b/>
          <w:bCs/>
          <w:sz w:val="24"/>
          <w:szCs w:val="24"/>
          <w:rtl/>
        </w:rPr>
        <w:t xml:space="preserve"> </w:t>
      </w:r>
      <w:r w:rsidRPr="00672A27">
        <w:rPr>
          <w:rFonts w:hint="cs"/>
          <w:sz w:val="24"/>
          <w:szCs w:val="24"/>
          <w:rtl/>
        </w:rPr>
        <w:t>בעשייתו</w:t>
      </w:r>
      <w:r w:rsidRPr="00672A27">
        <w:rPr>
          <w:sz w:val="24"/>
          <w:szCs w:val="24"/>
          <w:rtl/>
        </w:rPr>
        <w:t xml:space="preserve"> </w:t>
      </w:r>
      <w:r w:rsidRPr="00672A27">
        <w:rPr>
          <w:rFonts w:hint="cs"/>
          <w:sz w:val="24"/>
          <w:szCs w:val="24"/>
          <w:rtl/>
        </w:rPr>
        <w:t>מצוה</w:t>
      </w:r>
      <w:r w:rsidRPr="00924FE1">
        <w:rPr>
          <w:rFonts w:hint="cs"/>
          <w:sz w:val="24"/>
          <w:szCs w:val="24"/>
          <w:rtl/>
        </w:rPr>
        <w:t>,</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רבי</w:t>
      </w:r>
      <w:r w:rsidRPr="00672A27">
        <w:rPr>
          <w:sz w:val="24"/>
          <w:szCs w:val="24"/>
          <w:rtl/>
        </w:rPr>
        <w:t xml:space="preserve"> </w:t>
      </w:r>
      <w:r w:rsidRPr="007C0105">
        <w:rPr>
          <w:rFonts w:hint="cs"/>
          <w:b/>
          <w:bCs/>
          <w:sz w:val="24"/>
          <w:szCs w:val="24"/>
          <w:rtl/>
        </w:rPr>
        <w:t>אלעזר</w:t>
      </w:r>
      <w:r w:rsidRPr="00672A27">
        <w:rPr>
          <w:b/>
          <w:bCs/>
          <w:sz w:val="24"/>
          <w:szCs w:val="24"/>
          <w:rtl/>
        </w:rPr>
        <w:t xml:space="preserve"> </w:t>
      </w:r>
      <w:r w:rsidRPr="00672A27">
        <w:rPr>
          <w:rFonts w:hint="cs"/>
          <w:sz w:val="24"/>
          <w:szCs w:val="24"/>
          <w:rtl/>
        </w:rPr>
        <w:t>אמר</w:t>
      </w:r>
      <w:r w:rsidRPr="00924FE1">
        <w:rPr>
          <w:rFonts w:hint="cs"/>
          <w:sz w:val="24"/>
          <w:szCs w:val="24"/>
          <w:rtl/>
        </w:rPr>
        <w:t>,</w:t>
      </w:r>
      <w:r>
        <w:rPr>
          <w:rFonts w:hint="cs"/>
          <w:sz w:val="24"/>
          <w:szCs w:val="24"/>
          <w:rtl/>
        </w:rPr>
        <w:t xml:space="preserve"> </w:t>
      </w:r>
      <w:r w:rsidRPr="007C0105">
        <w:rPr>
          <w:rFonts w:hint="cs"/>
          <w:b/>
          <w:bCs/>
          <w:sz w:val="24"/>
          <w:szCs w:val="24"/>
          <w:rtl/>
        </w:rPr>
        <w:t>שאינו פטור עד שיטעה בדבר שיש</w:t>
      </w:r>
      <w:r w:rsidRPr="00672A27">
        <w:rPr>
          <w:b/>
          <w:bCs/>
          <w:sz w:val="24"/>
          <w:szCs w:val="24"/>
          <w:rtl/>
        </w:rPr>
        <w:t xml:space="preserve"> </w:t>
      </w:r>
      <w:r w:rsidRPr="00672A27">
        <w:rPr>
          <w:rFonts w:hint="cs"/>
          <w:sz w:val="24"/>
          <w:szCs w:val="24"/>
          <w:rtl/>
        </w:rPr>
        <w:t>בעשייתו</w:t>
      </w:r>
      <w:r w:rsidRPr="00672A27">
        <w:rPr>
          <w:sz w:val="24"/>
          <w:szCs w:val="24"/>
          <w:rtl/>
        </w:rPr>
        <w:t xml:space="preserve"> </w:t>
      </w:r>
      <w:r w:rsidRPr="00672A27">
        <w:rPr>
          <w:rFonts w:hint="cs"/>
          <w:sz w:val="24"/>
          <w:szCs w:val="24"/>
          <w:rtl/>
        </w:rPr>
        <w:t>מצוה</w:t>
      </w:r>
      <w:r w:rsidRPr="00672A27">
        <w:rPr>
          <w:sz w:val="24"/>
          <w:szCs w:val="24"/>
          <w:rtl/>
        </w:rPr>
        <w:t>. [</w:t>
      </w:r>
      <w:r w:rsidRPr="00672A27">
        <w:rPr>
          <w:rFonts w:hint="cs"/>
          <w:sz w:val="24"/>
          <w:szCs w:val="24"/>
          <w:rtl/>
        </w:rPr>
        <w:t>דף</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7C0105">
        <w:rPr>
          <w:rFonts w:hint="cs"/>
          <w:b/>
          <w:bCs/>
          <w:sz w:val="24"/>
          <w:szCs w:val="24"/>
          <w:rtl/>
        </w:rPr>
        <w:t>דאין</w:t>
      </w:r>
      <w:r w:rsidRPr="00672A27">
        <w:rPr>
          <w:b/>
          <w:bCs/>
          <w:sz w:val="24"/>
          <w:szCs w:val="24"/>
          <w:rtl/>
        </w:rPr>
        <w:t xml:space="preserve"> </w:t>
      </w:r>
      <w:proofErr w:type="spellStart"/>
      <w:r w:rsidRPr="00672A27">
        <w:rPr>
          <w:rFonts w:hint="cs"/>
          <w:sz w:val="24"/>
          <w:szCs w:val="24"/>
          <w:rtl/>
        </w:rPr>
        <w:t>תימר</w:t>
      </w:r>
      <w:proofErr w:type="spellEnd"/>
      <w:r w:rsidRPr="00672A27">
        <w:rPr>
          <w:rFonts w:hint="cs"/>
          <w:sz w:val="24"/>
          <w:szCs w:val="24"/>
          <w:rtl/>
        </w:rPr>
        <w:t xml:space="preserve"> </w:t>
      </w:r>
      <w:proofErr w:type="spellStart"/>
      <w:r w:rsidRPr="007C0105">
        <w:rPr>
          <w:rFonts w:hint="cs"/>
          <w:b/>
          <w:bCs/>
          <w:sz w:val="24"/>
          <w:szCs w:val="24"/>
          <w:rtl/>
        </w:rPr>
        <w:t>לדר"מ</w:t>
      </w:r>
      <w:proofErr w:type="spellEnd"/>
      <w:r w:rsidRPr="007C0105">
        <w:rPr>
          <w:rFonts w:hint="cs"/>
          <w:b/>
          <w:bCs/>
          <w:sz w:val="24"/>
          <w:szCs w:val="24"/>
          <w:rtl/>
        </w:rPr>
        <w:t xml:space="preserve"> אף בלא עשה מצווה פטור, </w:t>
      </w:r>
      <w:proofErr w:type="spellStart"/>
      <w:r w:rsidRPr="007C0105">
        <w:rPr>
          <w:rFonts w:hint="cs"/>
          <w:b/>
          <w:bCs/>
          <w:sz w:val="24"/>
          <w:szCs w:val="24"/>
          <w:rtl/>
        </w:rPr>
        <w:t>ושנייא</w:t>
      </w:r>
      <w:proofErr w:type="spellEnd"/>
      <w:r w:rsidRPr="007C0105">
        <w:rPr>
          <w:b/>
          <w:bCs/>
          <w:sz w:val="24"/>
          <w:szCs w:val="24"/>
          <w:rtl/>
        </w:rPr>
        <w:t xml:space="preserve"> </w:t>
      </w:r>
      <w:r w:rsidRPr="007C0105">
        <w:rPr>
          <w:rFonts w:hint="cs"/>
          <w:b/>
          <w:bCs/>
          <w:sz w:val="24"/>
          <w:szCs w:val="24"/>
          <w:rtl/>
        </w:rPr>
        <w:t>הכא</w:t>
      </w:r>
      <w:r w:rsidRPr="007C0105">
        <w:rPr>
          <w:b/>
          <w:bCs/>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בעל</w:t>
      </w:r>
      <w:r w:rsidRPr="00672A27">
        <w:rPr>
          <w:sz w:val="24"/>
          <w:szCs w:val="24"/>
          <w:rtl/>
        </w:rPr>
        <w:t xml:space="preserve"> </w:t>
      </w:r>
      <w:r w:rsidRPr="00672A27">
        <w:rPr>
          <w:rFonts w:hint="cs"/>
          <w:sz w:val="24"/>
          <w:szCs w:val="24"/>
          <w:rtl/>
        </w:rPr>
        <w:t>מום</w:t>
      </w:r>
      <w:r w:rsidRPr="00924FE1">
        <w:rPr>
          <w:rFonts w:hint="cs"/>
          <w:sz w:val="24"/>
          <w:szCs w:val="24"/>
          <w:rtl/>
        </w:rPr>
        <w:t>,</w:t>
      </w:r>
      <w:r w:rsidRPr="00672A27">
        <w:rPr>
          <w:sz w:val="24"/>
          <w:szCs w:val="24"/>
          <w:rtl/>
        </w:rPr>
        <w:t xml:space="preserve"> </w:t>
      </w:r>
      <w:r w:rsidRPr="00672A27">
        <w:rPr>
          <w:rFonts w:hint="cs"/>
          <w:sz w:val="24"/>
          <w:szCs w:val="24"/>
          <w:rtl/>
        </w:rPr>
        <w:t>ובעל</w:t>
      </w:r>
      <w:r w:rsidRPr="00672A27">
        <w:rPr>
          <w:sz w:val="24"/>
          <w:szCs w:val="24"/>
          <w:rtl/>
        </w:rPr>
        <w:t xml:space="preserve"> </w:t>
      </w:r>
      <w:r w:rsidRPr="00672A27">
        <w:rPr>
          <w:rFonts w:hint="cs"/>
          <w:sz w:val="24"/>
          <w:szCs w:val="24"/>
          <w:rtl/>
        </w:rPr>
        <w:t>מום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דרכו</w:t>
      </w:r>
      <w:r w:rsidRPr="00672A27">
        <w:rPr>
          <w:sz w:val="24"/>
          <w:szCs w:val="24"/>
          <w:rtl/>
        </w:rPr>
        <w:t xml:space="preserve"> </w:t>
      </w:r>
      <w:r w:rsidRPr="00672A27">
        <w:rPr>
          <w:rFonts w:hint="cs"/>
          <w:sz w:val="24"/>
          <w:szCs w:val="24"/>
          <w:rtl/>
        </w:rPr>
        <w:t>להתחלף</w:t>
      </w:r>
      <w:r>
        <w:rPr>
          <w:rFonts w:hint="cs"/>
          <w:sz w:val="24"/>
          <w:szCs w:val="24"/>
          <w:rtl/>
        </w:rPr>
        <w:t xml:space="preserve"> </w:t>
      </w:r>
      <w:r w:rsidRPr="007C0105">
        <w:rPr>
          <w:rFonts w:hint="cs"/>
          <w:b/>
          <w:bCs/>
          <w:sz w:val="24"/>
          <w:szCs w:val="24"/>
          <w:rtl/>
        </w:rPr>
        <w:t>ולכן חייב</w:t>
      </w:r>
      <w:r w:rsidRPr="007C0105">
        <w:rPr>
          <w:b/>
          <w:bCs/>
          <w:sz w:val="24"/>
          <w:szCs w:val="24"/>
          <w:rtl/>
        </w:rPr>
        <w:t>.</w:t>
      </w:r>
      <w:r w:rsidRPr="007C0105">
        <w:rPr>
          <w:rFonts w:hint="cs"/>
          <w:b/>
          <w:bCs/>
          <w:sz w:val="24"/>
          <w:szCs w:val="24"/>
          <w:rtl/>
        </w:rPr>
        <w:t xml:space="preserve"> אי אפשר </w:t>
      </w:r>
      <w:proofErr w:type="spellStart"/>
      <w:r w:rsidRPr="007C0105">
        <w:rPr>
          <w:rFonts w:hint="cs"/>
          <w:b/>
          <w:bCs/>
          <w:sz w:val="24"/>
          <w:szCs w:val="24"/>
          <w:rtl/>
        </w:rPr>
        <w:t>לאמר</w:t>
      </w:r>
      <w:proofErr w:type="spellEnd"/>
      <w:r w:rsidRPr="007C0105">
        <w:rPr>
          <w:rFonts w:hint="cs"/>
          <w:b/>
          <w:bCs/>
          <w:sz w:val="24"/>
          <w:szCs w:val="24"/>
          <w:rtl/>
        </w:rPr>
        <w:t xml:space="preserve"> כך. שהרי</w:t>
      </w:r>
      <w:r w:rsidRPr="007C0105">
        <w:rPr>
          <w:b/>
          <w:bCs/>
          <w:sz w:val="24"/>
          <w:szCs w:val="24"/>
          <w:rtl/>
        </w:rPr>
        <w:t xml:space="preserve"> </w:t>
      </w:r>
      <w:r w:rsidRPr="00672A27">
        <w:rPr>
          <w:rFonts w:hint="cs"/>
          <w:sz w:val="24"/>
          <w:szCs w:val="24"/>
          <w:rtl/>
        </w:rPr>
        <w:t>עגל</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דרכו</w:t>
      </w:r>
      <w:r w:rsidRPr="00672A27">
        <w:rPr>
          <w:sz w:val="24"/>
          <w:szCs w:val="24"/>
          <w:rtl/>
        </w:rPr>
        <w:t xml:space="preserve"> </w:t>
      </w:r>
      <w:r w:rsidRPr="00672A27">
        <w:rPr>
          <w:rFonts w:hint="cs"/>
          <w:sz w:val="24"/>
          <w:szCs w:val="24"/>
          <w:rtl/>
        </w:rPr>
        <w:t>להתחלף</w:t>
      </w:r>
      <w:r>
        <w:rPr>
          <w:rFonts w:hint="cs"/>
          <w:sz w:val="24"/>
          <w:szCs w:val="24"/>
          <w:rtl/>
        </w:rPr>
        <w:t>.</w:t>
      </w:r>
      <w:r w:rsidRPr="00672A27">
        <w:rPr>
          <w:sz w:val="24"/>
          <w:szCs w:val="24"/>
          <w:rtl/>
        </w:rPr>
        <w:t xml:space="preserve"> </w:t>
      </w:r>
      <w:r w:rsidRPr="00672A27">
        <w:rPr>
          <w:rFonts w:hint="cs"/>
          <w:sz w:val="24"/>
          <w:szCs w:val="24"/>
          <w:rtl/>
        </w:rPr>
        <w:t>ואמר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7C0105">
        <w:rPr>
          <w:rFonts w:hint="cs"/>
          <w:b/>
          <w:bCs/>
          <w:sz w:val="24"/>
          <w:szCs w:val="24"/>
          <w:rtl/>
        </w:rPr>
        <w:t>אלעזר</w:t>
      </w:r>
      <w:r w:rsidRPr="007C0105">
        <w:rPr>
          <w:b/>
          <w:bCs/>
          <w:sz w:val="24"/>
          <w:szCs w:val="24"/>
          <w:rtl/>
        </w:rPr>
        <w:t xml:space="preserve"> </w:t>
      </w:r>
      <w:r w:rsidRPr="007C0105">
        <w:rPr>
          <w:rFonts w:hint="cs"/>
          <w:b/>
          <w:bCs/>
          <w:sz w:val="24"/>
          <w:szCs w:val="24"/>
          <w:rtl/>
        </w:rPr>
        <w:t>לדברי</w:t>
      </w:r>
      <w:r w:rsidRPr="00672A27">
        <w:rPr>
          <w:b/>
          <w:bCs/>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מאיר</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עגל</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יוסי</w:t>
      </w:r>
      <w:r w:rsidRPr="00924FE1">
        <w:rPr>
          <w:rFonts w:hint="cs"/>
          <w:sz w:val="24"/>
          <w:szCs w:val="24"/>
          <w:rtl/>
        </w:rPr>
        <w:t>,</w:t>
      </w:r>
      <w:r w:rsidRPr="00924FE1">
        <w:rPr>
          <w:sz w:val="24"/>
          <w:szCs w:val="24"/>
          <w:rtl/>
        </w:rPr>
        <w:t xml:space="preserve"> </w:t>
      </w:r>
      <w:r w:rsidRPr="007C0105">
        <w:rPr>
          <w:rFonts w:hint="cs"/>
          <w:b/>
          <w:bCs/>
          <w:sz w:val="24"/>
          <w:szCs w:val="24"/>
          <w:rtl/>
        </w:rPr>
        <w:t>אפילו</w:t>
      </w:r>
      <w:r w:rsidRPr="00672A27">
        <w:rPr>
          <w:rFonts w:hint="cs"/>
          <w:b/>
          <w:bCs/>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יסבור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7C0105">
        <w:rPr>
          <w:rFonts w:hint="cs"/>
          <w:b/>
          <w:bCs/>
          <w:sz w:val="24"/>
          <w:szCs w:val="24"/>
          <w:rtl/>
        </w:rPr>
        <w:t>אלעזר</w:t>
      </w:r>
      <w:r w:rsidRPr="00672A27">
        <w:rPr>
          <w:b/>
          <w:bCs/>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יוחנן</w:t>
      </w:r>
      <w:r w:rsidRPr="00924FE1">
        <w:rPr>
          <w:sz w:val="24"/>
          <w:szCs w:val="24"/>
          <w:rtl/>
        </w:rPr>
        <w:t xml:space="preserve"> </w:t>
      </w:r>
      <w:r w:rsidRPr="007C0105">
        <w:rPr>
          <w:rFonts w:eastAsia="Times New Roman" w:cs="Arial" w:hint="cs"/>
          <w:b/>
          <w:bCs/>
          <w:sz w:val="24"/>
          <w:szCs w:val="24"/>
          <w:rtl/>
        </w:rPr>
        <w:t>שסובר שלדעת ר"מ אינו פטור עד שיהיה</w:t>
      </w:r>
      <w:r w:rsidRPr="007C0105">
        <w:rPr>
          <w:rFonts w:eastAsia="Times New Roman" w:cs="Arial"/>
          <w:b/>
          <w:bCs/>
          <w:sz w:val="24"/>
          <w:szCs w:val="24"/>
          <w:rtl/>
        </w:rPr>
        <w:t xml:space="preserve"> </w:t>
      </w:r>
      <w:r w:rsidRPr="007C0105">
        <w:rPr>
          <w:rFonts w:eastAsia="Times New Roman" w:cs="Arial" w:hint="cs"/>
          <w:b/>
          <w:bCs/>
          <w:sz w:val="24"/>
          <w:szCs w:val="24"/>
          <w:rtl/>
        </w:rPr>
        <w:t xml:space="preserve">דבר </w:t>
      </w:r>
      <w:r w:rsidRPr="007C0105">
        <w:rPr>
          <w:rFonts w:eastAsia="Times New Roman" w:cs="Arial"/>
          <w:b/>
          <w:bCs/>
          <w:sz w:val="24"/>
          <w:szCs w:val="24"/>
          <w:rtl/>
        </w:rPr>
        <w:t>שיש מקום לטעות</w:t>
      </w:r>
      <w:r w:rsidRPr="007C0105">
        <w:rPr>
          <w:rFonts w:eastAsia="Times New Roman" w:cs="Arial" w:hint="cs"/>
          <w:b/>
          <w:bCs/>
          <w:sz w:val="24"/>
          <w:szCs w:val="24"/>
          <w:rtl/>
        </w:rPr>
        <w:t xml:space="preserve"> בו</w:t>
      </w:r>
      <w:r w:rsidRPr="00672A27">
        <w:rPr>
          <w:rFonts w:cs="Arial" w:hint="cs"/>
          <w:b/>
          <w:bCs/>
          <w:sz w:val="24"/>
          <w:szCs w:val="24"/>
          <w:rtl/>
        </w:rPr>
        <w:t xml:space="preserve"> </w:t>
      </w:r>
      <w:proofErr w:type="spellStart"/>
      <w:r w:rsidRPr="00672A27">
        <w:rPr>
          <w:rFonts w:hint="cs"/>
          <w:sz w:val="24"/>
          <w:szCs w:val="24"/>
          <w:rtl/>
        </w:rPr>
        <w:t>אתיא</w:t>
      </w:r>
      <w:proofErr w:type="spellEnd"/>
      <w:r w:rsidRPr="00672A27">
        <w:rPr>
          <w:sz w:val="24"/>
          <w:szCs w:val="24"/>
          <w:rtl/>
        </w:rPr>
        <w:t xml:space="preserve"> </w:t>
      </w:r>
      <w:r w:rsidRPr="00672A27">
        <w:rPr>
          <w:rFonts w:hint="cs"/>
          <w:sz w:val="24"/>
          <w:szCs w:val="24"/>
          <w:rtl/>
        </w:rPr>
        <w:t>היא</w:t>
      </w:r>
      <w:r>
        <w:rPr>
          <w:rFonts w:hint="cs"/>
          <w:sz w:val="24"/>
          <w:szCs w:val="24"/>
          <w:rtl/>
        </w:rPr>
        <w:t>.</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בעל</w:t>
      </w:r>
      <w:r w:rsidRPr="00672A27">
        <w:rPr>
          <w:sz w:val="24"/>
          <w:szCs w:val="24"/>
          <w:rtl/>
        </w:rPr>
        <w:t xml:space="preserve"> </w:t>
      </w:r>
      <w:r w:rsidRPr="00672A27">
        <w:rPr>
          <w:rFonts w:hint="cs"/>
          <w:sz w:val="24"/>
          <w:szCs w:val="24"/>
          <w:rtl/>
        </w:rPr>
        <w:t>מום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דרכו</w:t>
      </w:r>
      <w:r w:rsidRPr="00672A27">
        <w:rPr>
          <w:sz w:val="24"/>
          <w:szCs w:val="24"/>
          <w:rtl/>
        </w:rPr>
        <w:t xml:space="preserve"> </w:t>
      </w:r>
      <w:r w:rsidRPr="00672A27">
        <w:rPr>
          <w:rFonts w:hint="cs"/>
          <w:sz w:val="24"/>
          <w:szCs w:val="24"/>
          <w:rtl/>
        </w:rPr>
        <w:t>להתחלף</w:t>
      </w:r>
      <w:r w:rsidRPr="00924FE1">
        <w:rPr>
          <w:rFonts w:hint="cs"/>
          <w:sz w:val="24"/>
          <w:szCs w:val="24"/>
          <w:rtl/>
        </w:rPr>
        <w:t>,</w:t>
      </w:r>
      <w:r w:rsidRPr="00672A27">
        <w:rPr>
          <w:sz w:val="24"/>
          <w:szCs w:val="24"/>
          <w:rtl/>
        </w:rPr>
        <w:t xml:space="preserve"> </w:t>
      </w:r>
      <w:r w:rsidRPr="00672A27">
        <w:rPr>
          <w:rFonts w:hint="cs"/>
          <w:sz w:val="24"/>
          <w:szCs w:val="24"/>
          <w:rtl/>
        </w:rPr>
        <w:t>עגל</w:t>
      </w:r>
      <w:r w:rsidRPr="00672A27">
        <w:rPr>
          <w:sz w:val="24"/>
          <w:szCs w:val="24"/>
          <w:rtl/>
        </w:rPr>
        <w:t xml:space="preserve"> </w:t>
      </w:r>
      <w:r w:rsidRPr="00672A27">
        <w:rPr>
          <w:rFonts w:hint="cs"/>
          <w:sz w:val="24"/>
          <w:szCs w:val="24"/>
          <w:rtl/>
        </w:rPr>
        <w:t>דרכו</w:t>
      </w:r>
      <w:r w:rsidRPr="00672A27">
        <w:rPr>
          <w:sz w:val="24"/>
          <w:szCs w:val="24"/>
          <w:rtl/>
        </w:rPr>
        <w:t xml:space="preserve"> </w:t>
      </w:r>
      <w:r w:rsidRPr="00672A27">
        <w:rPr>
          <w:rFonts w:hint="cs"/>
          <w:sz w:val="24"/>
          <w:szCs w:val="24"/>
          <w:rtl/>
        </w:rPr>
        <w:t>להתחלף</w:t>
      </w:r>
      <w:r>
        <w:rPr>
          <w:rFonts w:hint="cs"/>
          <w:sz w:val="24"/>
          <w:szCs w:val="24"/>
          <w:rtl/>
        </w:rPr>
        <w:t>.</w:t>
      </w:r>
      <w:r w:rsidRPr="00924FE1">
        <w:rPr>
          <w:sz w:val="24"/>
          <w:szCs w:val="24"/>
          <w:rtl/>
        </w:rPr>
        <w:t xml:space="preserve"> </w:t>
      </w:r>
      <w:r w:rsidRPr="007C0105">
        <w:rPr>
          <w:rFonts w:hint="cs"/>
          <w:b/>
          <w:bCs/>
          <w:sz w:val="28"/>
          <w:szCs w:val="28"/>
          <w:rtl/>
        </w:rPr>
        <w:t>תנן</w:t>
      </w:r>
      <w:r w:rsidRPr="007C0105">
        <w:rPr>
          <w:rFonts w:hint="cs"/>
          <w:b/>
          <w:bCs/>
          <w:sz w:val="24"/>
          <w:szCs w:val="24"/>
          <w:rtl/>
        </w:rPr>
        <w:t>, שחטו ונמצא טרפה בסתר פטור. משמע מכאן שאינו פטור אלא אם כן</w:t>
      </w:r>
      <w:r w:rsidRPr="00924FE1">
        <w:rPr>
          <w:sz w:val="24"/>
          <w:szCs w:val="24"/>
          <w:rtl/>
        </w:rPr>
        <w:t xml:space="preserve"> </w:t>
      </w:r>
      <w:r w:rsidRPr="00672A27">
        <w:rPr>
          <w:rFonts w:hint="cs"/>
          <w:sz w:val="24"/>
          <w:szCs w:val="24"/>
          <w:rtl/>
        </w:rPr>
        <w:t>נצרכה</w:t>
      </w:r>
      <w:r w:rsidRPr="00672A27">
        <w:rPr>
          <w:sz w:val="24"/>
          <w:szCs w:val="24"/>
          <w:rtl/>
        </w:rPr>
        <w:t xml:space="preserve"> </w:t>
      </w:r>
      <w:r w:rsidRPr="00672A27">
        <w:rPr>
          <w:rFonts w:hint="cs"/>
          <w:sz w:val="24"/>
          <w:szCs w:val="24"/>
          <w:rtl/>
        </w:rPr>
        <w:t xml:space="preserve">לחלל </w:t>
      </w:r>
      <w:r w:rsidRPr="00B064AB">
        <w:rPr>
          <w:rFonts w:hint="cs"/>
          <w:sz w:val="16"/>
          <w:szCs w:val="16"/>
          <w:rtl/>
        </w:rPr>
        <w:t>מום פנימי</w:t>
      </w:r>
      <w:r>
        <w:rPr>
          <w:rFonts w:hint="cs"/>
          <w:sz w:val="24"/>
          <w:szCs w:val="24"/>
          <w:rtl/>
        </w:rPr>
        <w:t xml:space="preserve"> </w:t>
      </w:r>
      <w:r w:rsidRPr="007C0105">
        <w:rPr>
          <w:rFonts w:hint="cs"/>
          <w:b/>
          <w:bCs/>
          <w:sz w:val="24"/>
          <w:szCs w:val="24"/>
          <w:rtl/>
        </w:rPr>
        <w:t>שאנוס הוא</w:t>
      </w:r>
      <w:r>
        <w:rPr>
          <w:rFonts w:hint="cs"/>
          <w:sz w:val="24"/>
          <w:szCs w:val="24"/>
          <w:rtl/>
        </w:rPr>
        <w:t>.</w:t>
      </w:r>
      <w:r w:rsidRPr="00924FE1">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בגלוי</w:t>
      </w:r>
      <w:r w:rsidRPr="00672A27">
        <w:rPr>
          <w:sz w:val="24"/>
          <w:szCs w:val="24"/>
          <w:rtl/>
        </w:rPr>
        <w:t xml:space="preserve"> </w:t>
      </w:r>
      <w:r w:rsidRPr="00672A27">
        <w:rPr>
          <w:rFonts w:hint="cs"/>
          <w:sz w:val="24"/>
          <w:szCs w:val="24"/>
          <w:rtl/>
        </w:rPr>
        <w:t>חייב</w:t>
      </w:r>
      <w:r w:rsidRPr="00672A27">
        <w:rPr>
          <w:sz w:val="24"/>
          <w:szCs w:val="24"/>
          <w:rtl/>
        </w:rPr>
        <w:t>.</w:t>
      </w:r>
      <w:r w:rsidRPr="00672A27">
        <w:rPr>
          <w:rFonts w:hint="cs"/>
          <w:sz w:val="24"/>
          <w:szCs w:val="24"/>
          <w:rtl/>
        </w:rPr>
        <w:t xml:space="preserve"> </w:t>
      </w:r>
      <w:r w:rsidRPr="007C0105">
        <w:rPr>
          <w:rFonts w:hint="cs"/>
          <w:b/>
          <w:bCs/>
          <w:sz w:val="24"/>
          <w:szCs w:val="24"/>
          <w:rtl/>
        </w:rPr>
        <w:t xml:space="preserve">למה שיהיה חייב על השחיטה אם היא </w:t>
      </w:r>
      <w:proofErr w:type="spellStart"/>
      <w:r w:rsidRPr="007C0105">
        <w:rPr>
          <w:rFonts w:hint="cs"/>
          <w:b/>
          <w:bCs/>
          <w:sz w:val="24"/>
          <w:szCs w:val="24"/>
          <w:rtl/>
        </w:rPr>
        <w:t>היתה</w:t>
      </w:r>
      <w:proofErr w:type="spellEnd"/>
      <w:r w:rsidRPr="007C0105">
        <w:rPr>
          <w:rFonts w:hint="cs"/>
          <w:b/>
          <w:bCs/>
          <w:sz w:val="24"/>
          <w:szCs w:val="24"/>
          <w:rtl/>
        </w:rPr>
        <w:t xml:space="preserve"> טרפה</w:t>
      </w:r>
      <w:r w:rsidRPr="006B5254">
        <w:rPr>
          <w:rFonts w:hint="cs"/>
          <w:sz w:val="24"/>
          <w:szCs w:val="24"/>
          <w:rtl/>
        </w:rPr>
        <w:t xml:space="preserve"> </w:t>
      </w:r>
      <w:r w:rsidRPr="006B5254">
        <w:rPr>
          <w:rFonts w:hint="cs"/>
          <w:sz w:val="16"/>
          <w:szCs w:val="16"/>
          <w:rtl/>
        </w:rPr>
        <w:t>הרי נמצא מקלקל</w:t>
      </w:r>
      <w:r>
        <w:rPr>
          <w:rFonts w:hint="cs"/>
          <w:sz w:val="24"/>
          <w:szCs w:val="24"/>
          <w:rtl/>
        </w:rPr>
        <w:t>?.</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הוא</w:t>
      </w:r>
      <w:r>
        <w:rPr>
          <w:rFonts w:hint="cs"/>
          <w:sz w:val="24"/>
          <w:szCs w:val="24"/>
          <w:rtl/>
        </w:rPr>
        <w:t xml:space="preserve"> </w:t>
      </w:r>
      <w:r w:rsidRPr="007C0105">
        <w:rPr>
          <w:rFonts w:hint="cs"/>
          <w:b/>
          <w:bCs/>
          <w:sz w:val="24"/>
          <w:szCs w:val="24"/>
          <w:rtl/>
        </w:rPr>
        <w:t>שסובר שהמקלקל בחבורה חייב. אבל לרבי יהודה כששחט את הטרפה הרי זה מקלקל ופטור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924FE1">
        <w:rPr>
          <w:rFonts w:hint="cs"/>
          <w:sz w:val="24"/>
          <w:szCs w:val="24"/>
          <w:rtl/>
        </w:rPr>
        <w:t>ור</w:t>
      </w:r>
      <w:r w:rsidRPr="00924FE1">
        <w:rPr>
          <w:sz w:val="24"/>
          <w:szCs w:val="24"/>
          <w:rtl/>
        </w:rPr>
        <w:t>'</w:t>
      </w:r>
      <w:r w:rsidRPr="00672A27">
        <w:rPr>
          <w:sz w:val="24"/>
          <w:szCs w:val="24"/>
          <w:rtl/>
        </w:rPr>
        <w:t xml:space="preserve"> </w:t>
      </w:r>
      <w:r w:rsidRPr="00672A27">
        <w:rPr>
          <w:rFonts w:hint="cs"/>
          <w:sz w:val="24"/>
          <w:szCs w:val="24"/>
          <w:rtl/>
        </w:rPr>
        <w:t>אימי</w:t>
      </w:r>
      <w:r w:rsidRPr="00672A27">
        <w:rPr>
          <w:sz w:val="24"/>
          <w:szCs w:val="24"/>
          <w:rtl/>
        </w:rPr>
        <w:t xml:space="preserve"> </w:t>
      </w:r>
      <w:r w:rsidRPr="007C0105">
        <w:rPr>
          <w:rFonts w:hint="cs"/>
          <w:b/>
          <w:bCs/>
          <w:sz w:val="24"/>
          <w:szCs w:val="24"/>
          <w:rtl/>
        </w:rPr>
        <w:t xml:space="preserve">אמרו </w:t>
      </w:r>
      <w:r w:rsidRPr="00672A27">
        <w:rPr>
          <w:rFonts w:hint="cs"/>
          <w:sz w:val="24"/>
          <w:szCs w:val="24"/>
          <w:rtl/>
        </w:rPr>
        <w:t>בשם</w:t>
      </w:r>
      <w:r w:rsidRPr="00672A27">
        <w:rPr>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ל</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הוא</w:t>
      </w:r>
      <w:r w:rsidRPr="00672A27">
        <w:rPr>
          <w:sz w:val="24"/>
          <w:szCs w:val="24"/>
          <w:rtl/>
        </w:rPr>
        <w:t>.</w:t>
      </w:r>
      <w:r w:rsidRPr="00924FE1">
        <w:rPr>
          <w:sz w:val="24"/>
          <w:szCs w:val="24"/>
          <w:rtl/>
        </w:rPr>
        <w:t xml:space="preserve"> </w:t>
      </w:r>
      <w:r w:rsidRPr="007C0105">
        <w:rPr>
          <w:rFonts w:hint="cs"/>
          <w:b/>
          <w:bCs/>
          <w:sz w:val="24"/>
          <w:szCs w:val="24"/>
          <w:rtl/>
        </w:rPr>
        <w:t>אמר</w:t>
      </w:r>
      <w:r w:rsidRPr="00672A27">
        <w:rPr>
          <w:rFonts w:hint="cs"/>
          <w:b/>
          <w:bCs/>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חמא</w:t>
      </w:r>
      <w:proofErr w:type="spellEnd"/>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עוקבה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חנינה</w:t>
      </w:r>
      <w:r>
        <w:rPr>
          <w:rFonts w:hint="cs"/>
          <w:sz w:val="24"/>
          <w:szCs w:val="24"/>
          <w:rtl/>
        </w:rPr>
        <w:t>.</w:t>
      </w:r>
      <w:r w:rsidRPr="00672A27">
        <w:rPr>
          <w:sz w:val="24"/>
          <w:szCs w:val="24"/>
          <w:rtl/>
        </w:rPr>
        <w:t xml:space="preserve"> </w:t>
      </w:r>
      <w:r w:rsidRPr="00672A27">
        <w:rPr>
          <w:rFonts w:hint="cs"/>
          <w:sz w:val="24"/>
          <w:szCs w:val="24"/>
          <w:rtl/>
        </w:rPr>
        <w:t>המושך</w:t>
      </w:r>
      <w:r w:rsidRPr="00672A27">
        <w:rPr>
          <w:sz w:val="24"/>
          <w:szCs w:val="24"/>
          <w:rtl/>
        </w:rPr>
        <w:t xml:space="preserve"> </w:t>
      </w:r>
      <w:r w:rsidRPr="00672A27">
        <w:rPr>
          <w:rFonts w:hint="cs"/>
          <w:sz w:val="24"/>
          <w:szCs w:val="24"/>
          <w:rtl/>
        </w:rPr>
        <w:t>ידו</w:t>
      </w:r>
      <w:r w:rsidRPr="00672A27">
        <w:rPr>
          <w:sz w:val="24"/>
          <w:szCs w:val="24"/>
          <w:rtl/>
        </w:rPr>
        <w:t xml:space="preserve"> </w:t>
      </w:r>
      <w:r w:rsidRPr="00672A27">
        <w:rPr>
          <w:rFonts w:hint="cs"/>
          <w:sz w:val="24"/>
          <w:szCs w:val="24"/>
          <w:rtl/>
        </w:rPr>
        <w:t>מפסחו</w:t>
      </w:r>
      <w:r w:rsidRPr="00924FE1">
        <w:rPr>
          <w:rFonts w:hint="cs"/>
          <w:sz w:val="24"/>
          <w:szCs w:val="24"/>
          <w:rtl/>
        </w:rPr>
        <w:t>,</w:t>
      </w:r>
      <w:r w:rsidRPr="00672A27">
        <w:rPr>
          <w:sz w:val="24"/>
          <w:szCs w:val="24"/>
          <w:rtl/>
        </w:rPr>
        <w:t xml:space="preserve"> </w:t>
      </w:r>
      <w:r w:rsidRPr="00672A27">
        <w:rPr>
          <w:rFonts w:hint="cs"/>
          <w:sz w:val="24"/>
          <w:szCs w:val="24"/>
          <w:rtl/>
        </w:rPr>
        <w:t>גופו</w:t>
      </w:r>
      <w:r w:rsidRPr="00672A27">
        <w:rPr>
          <w:sz w:val="24"/>
          <w:szCs w:val="24"/>
          <w:rtl/>
        </w:rPr>
        <w:t xml:space="preserve"> </w:t>
      </w:r>
      <w:r w:rsidRPr="00672A27">
        <w:rPr>
          <w:rFonts w:hint="cs"/>
          <w:sz w:val="24"/>
          <w:szCs w:val="24"/>
          <w:rtl/>
        </w:rPr>
        <w:t>קרב</w:t>
      </w:r>
      <w:r w:rsidRPr="00672A27">
        <w:rPr>
          <w:sz w:val="24"/>
          <w:szCs w:val="24"/>
          <w:rtl/>
        </w:rPr>
        <w:t xml:space="preserve"> </w:t>
      </w:r>
      <w:r w:rsidRPr="00672A27">
        <w:rPr>
          <w:rFonts w:hint="cs"/>
          <w:sz w:val="24"/>
          <w:szCs w:val="24"/>
          <w:rtl/>
        </w:rPr>
        <w:t>שלמים</w:t>
      </w:r>
      <w:r>
        <w:rPr>
          <w:rFonts w:hint="cs"/>
          <w:sz w:val="24"/>
          <w:szCs w:val="24"/>
          <w:rtl/>
        </w:rPr>
        <w:t xml:space="preserve"> </w:t>
      </w:r>
      <w:r w:rsidRPr="00F61F4F">
        <w:rPr>
          <w:rFonts w:hint="cs"/>
          <w:sz w:val="16"/>
          <w:szCs w:val="16"/>
          <w:rtl/>
        </w:rPr>
        <w:t>ואן צורך שינתק לראיה ויפדה ויביא בדמיו שלמים</w:t>
      </w:r>
      <w:r w:rsidRPr="00924FE1">
        <w:rPr>
          <w:sz w:val="24"/>
          <w:szCs w:val="24"/>
          <w:rtl/>
        </w:rPr>
        <w:t>.</w:t>
      </w:r>
      <w:r w:rsidRPr="00672A27">
        <w:rPr>
          <w:rFonts w:hint="cs"/>
          <w:sz w:val="24"/>
          <w:szCs w:val="24"/>
          <w:rtl/>
        </w:rPr>
        <w:t xml:space="preserve"> ר</w:t>
      </w:r>
      <w:r w:rsidRPr="00672A27">
        <w:rPr>
          <w:sz w:val="24"/>
          <w:szCs w:val="24"/>
          <w:rtl/>
        </w:rPr>
        <w:t xml:space="preserve">' </w:t>
      </w:r>
      <w:r w:rsidRPr="00672A27">
        <w:rPr>
          <w:rFonts w:hint="cs"/>
          <w:sz w:val="24"/>
          <w:szCs w:val="24"/>
          <w:rtl/>
        </w:rPr>
        <w:t>יונה</w:t>
      </w:r>
      <w:r w:rsidRPr="00672A27">
        <w:rPr>
          <w:sz w:val="24"/>
          <w:szCs w:val="24"/>
          <w:rtl/>
        </w:rPr>
        <w:t xml:space="preserve"> </w:t>
      </w:r>
      <w:r w:rsidRPr="00672A27">
        <w:rPr>
          <w:rFonts w:hint="cs"/>
          <w:sz w:val="24"/>
          <w:szCs w:val="24"/>
          <w:rtl/>
        </w:rPr>
        <w:t>אמר</w:t>
      </w:r>
      <w:r w:rsidRPr="00924FE1">
        <w:rPr>
          <w:rFonts w:hint="cs"/>
          <w:sz w:val="24"/>
          <w:szCs w:val="24"/>
          <w:rtl/>
        </w:rPr>
        <w:t>,</w:t>
      </w:r>
      <w:r w:rsidRPr="00924FE1">
        <w:rPr>
          <w:sz w:val="24"/>
          <w:szCs w:val="24"/>
          <w:rtl/>
        </w:rPr>
        <w:t xml:space="preserve"> </w:t>
      </w:r>
      <w:r w:rsidRPr="007C0105">
        <w:rPr>
          <w:rFonts w:hint="cs"/>
          <w:b/>
          <w:bCs/>
          <w:sz w:val="24"/>
          <w:szCs w:val="24"/>
          <w:rtl/>
        </w:rPr>
        <w:t>אם הביאו לשלמים השלמים</w:t>
      </w:r>
      <w:r w:rsidRPr="007C0105">
        <w:rPr>
          <w:b/>
          <w:bCs/>
          <w:sz w:val="24"/>
          <w:szCs w:val="24"/>
          <w:rtl/>
        </w:rPr>
        <w:t xml:space="preserve"> </w:t>
      </w:r>
      <w:r w:rsidRPr="00672A27">
        <w:rPr>
          <w:rFonts w:hint="cs"/>
          <w:sz w:val="24"/>
          <w:szCs w:val="24"/>
          <w:rtl/>
        </w:rPr>
        <w:t xml:space="preserve">כשירים </w:t>
      </w:r>
      <w:r w:rsidRPr="006B5254">
        <w:rPr>
          <w:rFonts w:hint="cs"/>
          <w:sz w:val="16"/>
          <w:szCs w:val="16"/>
          <w:rtl/>
        </w:rPr>
        <w:t>ומותרים באכילה</w:t>
      </w:r>
      <w:r w:rsidRPr="00924FE1">
        <w:rPr>
          <w:rFonts w:hint="cs"/>
          <w:sz w:val="24"/>
          <w:szCs w:val="24"/>
          <w:rtl/>
        </w:rPr>
        <w:t>.</w:t>
      </w:r>
      <w:r w:rsidRPr="00924FE1">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924FE1">
        <w:rPr>
          <w:sz w:val="24"/>
          <w:szCs w:val="24"/>
          <w:rtl/>
        </w:rPr>
        <w:t xml:space="preserve"> </w:t>
      </w:r>
      <w:r w:rsidRPr="007C0105">
        <w:rPr>
          <w:rFonts w:hint="cs"/>
          <w:b/>
          <w:bCs/>
          <w:sz w:val="24"/>
          <w:szCs w:val="24"/>
          <w:rtl/>
        </w:rPr>
        <w:t>השלמים</w:t>
      </w:r>
      <w:r w:rsidRPr="00672A27">
        <w:rPr>
          <w:b/>
          <w:bCs/>
          <w:sz w:val="24"/>
          <w:szCs w:val="24"/>
          <w:rtl/>
        </w:rPr>
        <w:t xml:space="preserve"> </w:t>
      </w:r>
      <w:r w:rsidRPr="00672A27">
        <w:rPr>
          <w:rFonts w:hint="cs"/>
          <w:sz w:val="24"/>
          <w:szCs w:val="24"/>
          <w:rtl/>
        </w:rPr>
        <w:t xml:space="preserve">פסולים </w:t>
      </w:r>
      <w:r w:rsidRPr="00F61F4F">
        <w:rPr>
          <w:rFonts w:hint="cs"/>
          <w:sz w:val="16"/>
          <w:szCs w:val="16"/>
          <w:rtl/>
        </w:rPr>
        <w:t>שגופו פסול שכבר נדחה</w:t>
      </w:r>
      <w:r>
        <w:rPr>
          <w:rFonts w:hint="cs"/>
          <w:sz w:val="24"/>
          <w:szCs w:val="24"/>
          <w:rtl/>
        </w:rPr>
        <w:t>.</w:t>
      </w:r>
      <w:r w:rsidRPr="00924FE1">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תנינן</w:t>
      </w:r>
      <w:r w:rsidRPr="00672A27">
        <w:rPr>
          <w:sz w:val="24"/>
          <w:szCs w:val="24"/>
          <w:rtl/>
        </w:rPr>
        <w:t xml:space="preserve"> </w:t>
      </w:r>
      <w:r w:rsidRPr="007C0105">
        <w:rPr>
          <w:rFonts w:hint="cs"/>
          <w:b/>
          <w:bCs/>
          <w:sz w:val="24"/>
          <w:szCs w:val="24"/>
          <w:rtl/>
        </w:rPr>
        <w:t>שחטו</w:t>
      </w:r>
      <w:r w:rsidRPr="007C0105">
        <w:rPr>
          <w:b/>
          <w:bCs/>
          <w:sz w:val="24"/>
          <w:szCs w:val="24"/>
          <w:rtl/>
        </w:rPr>
        <w:t xml:space="preserve"> </w:t>
      </w:r>
      <w:r w:rsidRPr="007C0105">
        <w:rPr>
          <w:rFonts w:hint="cs"/>
          <w:b/>
          <w:bCs/>
          <w:sz w:val="24"/>
          <w:szCs w:val="24"/>
          <w:rtl/>
        </w:rPr>
        <w:t>ונודע</w:t>
      </w:r>
      <w:r w:rsidRPr="007C0105">
        <w:rPr>
          <w:b/>
          <w:bCs/>
          <w:sz w:val="24"/>
          <w:szCs w:val="24"/>
          <w:rtl/>
        </w:rPr>
        <w:t xml:space="preserve"> </w:t>
      </w:r>
      <w:r w:rsidRPr="007C0105">
        <w:rPr>
          <w:rFonts w:hint="cs"/>
          <w:b/>
          <w:bCs/>
          <w:sz w:val="24"/>
          <w:szCs w:val="24"/>
          <w:rtl/>
        </w:rPr>
        <w:t>שמשכו</w:t>
      </w:r>
      <w:r w:rsidRPr="007C0105">
        <w:rPr>
          <w:b/>
          <w:bCs/>
          <w:sz w:val="24"/>
          <w:szCs w:val="24"/>
          <w:rtl/>
        </w:rPr>
        <w:t xml:space="preserve"> </w:t>
      </w:r>
      <w:r w:rsidRPr="007C0105">
        <w:rPr>
          <w:rFonts w:hint="cs"/>
          <w:b/>
          <w:bCs/>
          <w:sz w:val="24"/>
          <w:szCs w:val="24"/>
          <w:rtl/>
        </w:rPr>
        <w:t>הבעלים</w:t>
      </w:r>
      <w:r w:rsidRPr="007C0105">
        <w:rPr>
          <w:b/>
          <w:bCs/>
          <w:sz w:val="24"/>
          <w:szCs w:val="24"/>
          <w:rtl/>
        </w:rPr>
        <w:t xml:space="preserve"> </w:t>
      </w:r>
      <w:r w:rsidRPr="007C0105">
        <w:rPr>
          <w:rFonts w:hint="cs"/>
          <w:b/>
          <w:bCs/>
          <w:sz w:val="24"/>
          <w:szCs w:val="24"/>
          <w:rtl/>
        </w:rPr>
        <w:t>את</w:t>
      </w:r>
      <w:r w:rsidRPr="007C0105">
        <w:rPr>
          <w:b/>
          <w:bCs/>
          <w:sz w:val="24"/>
          <w:szCs w:val="24"/>
          <w:rtl/>
        </w:rPr>
        <w:t xml:space="preserve"> </w:t>
      </w:r>
      <w:r w:rsidRPr="007C0105">
        <w:rPr>
          <w:rFonts w:hint="cs"/>
          <w:b/>
          <w:bCs/>
          <w:sz w:val="24"/>
          <w:szCs w:val="24"/>
          <w:rtl/>
        </w:rPr>
        <w:t>ידן</w:t>
      </w:r>
      <w:r w:rsidRPr="007C0105">
        <w:rPr>
          <w:b/>
          <w:bCs/>
          <w:sz w:val="24"/>
          <w:szCs w:val="24"/>
          <w:rtl/>
        </w:rPr>
        <w:t xml:space="preserve"> </w:t>
      </w:r>
      <w:r w:rsidRPr="007C0105">
        <w:rPr>
          <w:rFonts w:hint="cs"/>
          <w:b/>
          <w:bCs/>
          <w:sz w:val="24"/>
          <w:szCs w:val="24"/>
          <w:rtl/>
        </w:rPr>
        <w:t>או</w:t>
      </w:r>
      <w:r w:rsidRPr="007C0105">
        <w:rPr>
          <w:b/>
          <w:bCs/>
          <w:sz w:val="24"/>
          <w:szCs w:val="24"/>
          <w:rtl/>
        </w:rPr>
        <w:t xml:space="preserve"> </w:t>
      </w:r>
      <w:r w:rsidRPr="007C0105">
        <w:rPr>
          <w:rFonts w:hint="cs"/>
          <w:b/>
          <w:bCs/>
          <w:sz w:val="24"/>
          <w:szCs w:val="24"/>
          <w:rtl/>
        </w:rPr>
        <w:t>שמתו</w:t>
      </w:r>
      <w:r w:rsidRPr="007C0105">
        <w:rPr>
          <w:b/>
          <w:bCs/>
          <w:sz w:val="24"/>
          <w:szCs w:val="24"/>
          <w:rtl/>
        </w:rPr>
        <w:t xml:space="preserve"> </w:t>
      </w:r>
      <w:r w:rsidRPr="007C0105">
        <w:rPr>
          <w:rFonts w:hint="cs"/>
          <w:b/>
          <w:bCs/>
          <w:sz w:val="24"/>
          <w:szCs w:val="24"/>
          <w:rtl/>
        </w:rPr>
        <w:t>או</w:t>
      </w:r>
      <w:r w:rsidRPr="007C0105">
        <w:rPr>
          <w:b/>
          <w:bCs/>
          <w:sz w:val="24"/>
          <w:szCs w:val="24"/>
          <w:rtl/>
        </w:rPr>
        <w:t xml:space="preserve"> </w:t>
      </w:r>
      <w:proofErr w:type="spellStart"/>
      <w:r w:rsidRPr="007C0105">
        <w:rPr>
          <w:rFonts w:hint="cs"/>
          <w:b/>
          <w:bCs/>
          <w:sz w:val="24"/>
          <w:szCs w:val="24"/>
          <w:rtl/>
        </w:rPr>
        <w:t>שניטמאו</w:t>
      </w:r>
      <w:proofErr w:type="spellEnd"/>
      <w:r w:rsidRPr="007C0105">
        <w:rPr>
          <w:rFonts w:hint="cs"/>
          <w:b/>
          <w:bCs/>
          <w:sz w:val="24"/>
          <w:szCs w:val="24"/>
          <w:rtl/>
        </w:rPr>
        <w:t>,</w:t>
      </w:r>
      <w:r w:rsidRPr="007C0105">
        <w:rPr>
          <w:b/>
          <w:bCs/>
          <w:sz w:val="24"/>
          <w:szCs w:val="24"/>
          <w:rtl/>
        </w:rPr>
        <w:t xml:space="preserve"> </w:t>
      </w:r>
      <w:r w:rsidRPr="007C0105">
        <w:rPr>
          <w:rFonts w:hint="cs"/>
          <w:b/>
          <w:bCs/>
          <w:sz w:val="24"/>
          <w:szCs w:val="24"/>
          <w:rtl/>
        </w:rPr>
        <w:t>פטור?</w:t>
      </w:r>
      <w:r w:rsidRPr="00ED2C2D">
        <w:rPr>
          <w:sz w:val="24"/>
          <w:szCs w:val="24"/>
          <w:rtl/>
        </w:rPr>
        <w:t>.</w:t>
      </w:r>
      <w:r w:rsidRPr="00924FE1">
        <w:rPr>
          <w:sz w:val="24"/>
          <w:szCs w:val="24"/>
          <w:rtl/>
        </w:rPr>
        <w:t xml:space="preserve"> </w:t>
      </w:r>
      <w:r>
        <w:rPr>
          <w:rFonts w:hint="cs"/>
          <w:sz w:val="24"/>
          <w:szCs w:val="24"/>
          <w:rtl/>
        </w:rPr>
        <w:t xml:space="preserve"> </w:t>
      </w:r>
      <w:r w:rsidRPr="00ED2C2D">
        <w:rPr>
          <w:rFonts w:hint="cs"/>
          <w:sz w:val="16"/>
          <w:szCs w:val="16"/>
          <w:rtl/>
        </w:rPr>
        <w:t>אלו שהקשו</w:t>
      </w:r>
      <w:r w:rsidRPr="00672A27">
        <w:rPr>
          <w:rFonts w:hint="cs"/>
          <w:sz w:val="24"/>
          <w:szCs w:val="24"/>
          <w:rtl/>
        </w:rPr>
        <w:t xml:space="preserve"> סברין</w:t>
      </w:r>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672A27">
        <w:rPr>
          <w:rFonts w:hint="cs"/>
          <w:sz w:val="24"/>
          <w:szCs w:val="24"/>
          <w:rtl/>
        </w:rPr>
        <w:t>פטור</w:t>
      </w:r>
      <w:r w:rsidRPr="00672A27">
        <w:rPr>
          <w:sz w:val="24"/>
          <w:szCs w:val="24"/>
          <w:rtl/>
        </w:rPr>
        <w:t xml:space="preserve"> </w:t>
      </w:r>
      <w:r w:rsidRPr="00672A27">
        <w:rPr>
          <w:rFonts w:hint="cs"/>
          <w:sz w:val="24"/>
          <w:szCs w:val="24"/>
          <w:rtl/>
        </w:rPr>
        <w:t>וכשר</w:t>
      </w:r>
      <w:r w:rsidRPr="00924FE1">
        <w:rPr>
          <w:rFonts w:hint="cs"/>
          <w:sz w:val="24"/>
          <w:szCs w:val="24"/>
          <w:rtl/>
        </w:rPr>
        <w:t>,</w:t>
      </w:r>
      <w:r w:rsidRPr="00672A27">
        <w:rPr>
          <w:sz w:val="24"/>
          <w:szCs w:val="24"/>
          <w:rtl/>
        </w:rPr>
        <w:t xml:space="preserve"> </w:t>
      </w:r>
      <w:r w:rsidRPr="00672A27">
        <w:rPr>
          <w:rFonts w:hint="cs"/>
          <w:sz w:val="24"/>
          <w:szCs w:val="24"/>
          <w:rtl/>
        </w:rPr>
        <w:t>פתרון</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פטור</w:t>
      </w:r>
      <w:r w:rsidRPr="00672A27">
        <w:rPr>
          <w:sz w:val="24"/>
          <w:szCs w:val="24"/>
          <w:rtl/>
        </w:rPr>
        <w:t xml:space="preserve"> </w:t>
      </w:r>
      <w:r w:rsidRPr="00672A27">
        <w:rPr>
          <w:rFonts w:hint="cs"/>
          <w:sz w:val="24"/>
          <w:szCs w:val="24"/>
          <w:rtl/>
        </w:rPr>
        <w:t>ופסול</w:t>
      </w:r>
      <w:r w:rsidRPr="00672A27">
        <w:rPr>
          <w:sz w:val="24"/>
          <w:szCs w:val="24"/>
          <w:rtl/>
        </w:rPr>
        <w:t xml:space="preserve">. </w:t>
      </w:r>
      <w:r w:rsidRPr="007C0105">
        <w:rPr>
          <w:rFonts w:hint="cs"/>
          <w:b/>
          <w:bCs/>
          <w:sz w:val="24"/>
          <w:szCs w:val="24"/>
          <w:rtl/>
        </w:rPr>
        <w:t xml:space="preserve">אמר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יסא</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פסח</w:t>
      </w:r>
      <w:r w:rsidRPr="00672A27">
        <w:rPr>
          <w:sz w:val="24"/>
          <w:szCs w:val="24"/>
          <w:rtl/>
        </w:rPr>
        <w:t xml:space="preserve"> </w:t>
      </w:r>
      <w:r w:rsidRPr="007C0105">
        <w:rPr>
          <w:rFonts w:hint="cs"/>
          <w:b/>
          <w:bCs/>
          <w:sz w:val="24"/>
          <w:szCs w:val="24"/>
          <w:rtl/>
        </w:rPr>
        <w:t>שגופו</w:t>
      </w:r>
      <w:r w:rsidRPr="00672A27">
        <w:rPr>
          <w:b/>
          <w:bCs/>
          <w:sz w:val="24"/>
          <w:szCs w:val="24"/>
          <w:rtl/>
        </w:rPr>
        <w:t xml:space="preserve"> </w:t>
      </w:r>
      <w:r w:rsidRPr="00672A27">
        <w:rPr>
          <w:rFonts w:hint="cs"/>
          <w:sz w:val="24"/>
          <w:szCs w:val="24"/>
          <w:rtl/>
        </w:rPr>
        <w:t>קרב</w:t>
      </w:r>
      <w:r w:rsidRPr="00672A27">
        <w:rPr>
          <w:sz w:val="24"/>
          <w:szCs w:val="24"/>
          <w:rtl/>
        </w:rPr>
        <w:t xml:space="preserve"> </w:t>
      </w:r>
      <w:r w:rsidRPr="00672A27">
        <w:rPr>
          <w:rFonts w:hint="cs"/>
          <w:sz w:val="24"/>
          <w:szCs w:val="24"/>
          <w:rtl/>
        </w:rPr>
        <w:t>שלמים</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שאבד</w:t>
      </w:r>
      <w:r w:rsidRPr="00672A27">
        <w:rPr>
          <w:sz w:val="24"/>
          <w:szCs w:val="24"/>
          <w:rtl/>
        </w:rPr>
        <w:t xml:space="preserve"> </w:t>
      </w:r>
      <w:r w:rsidRPr="00672A27">
        <w:rPr>
          <w:rFonts w:hint="cs"/>
          <w:sz w:val="24"/>
          <w:szCs w:val="24"/>
          <w:rtl/>
        </w:rPr>
        <w:t>ונמצא</w:t>
      </w:r>
      <w:r w:rsidRPr="00672A27">
        <w:rPr>
          <w:sz w:val="24"/>
          <w:szCs w:val="24"/>
          <w:rtl/>
        </w:rPr>
        <w:t xml:space="preserve"> </w:t>
      </w:r>
      <w:r w:rsidRPr="00672A27">
        <w:rPr>
          <w:rFonts w:hint="cs"/>
          <w:sz w:val="24"/>
          <w:szCs w:val="24"/>
          <w:rtl/>
        </w:rPr>
        <w:t>מאחר</w:t>
      </w:r>
      <w:r w:rsidRPr="00672A27">
        <w:rPr>
          <w:sz w:val="24"/>
          <w:szCs w:val="24"/>
          <w:rtl/>
        </w:rPr>
        <w:t xml:space="preserve"> </w:t>
      </w:r>
      <w:r w:rsidRPr="00672A27">
        <w:rPr>
          <w:rFonts w:hint="cs"/>
          <w:sz w:val="24"/>
          <w:szCs w:val="24"/>
          <w:rtl/>
        </w:rPr>
        <w:t>שכיפרו</w:t>
      </w:r>
      <w:r w:rsidRPr="00672A27">
        <w:rPr>
          <w:sz w:val="24"/>
          <w:szCs w:val="24"/>
          <w:rtl/>
        </w:rPr>
        <w:t xml:space="preserve"> </w:t>
      </w:r>
      <w:r w:rsidRPr="00672A27">
        <w:rPr>
          <w:rFonts w:hint="cs"/>
          <w:sz w:val="24"/>
          <w:szCs w:val="24"/>
          <w:rtl/>
        </w:rPr>
        <w:t>הבעלים</w:t>
      </w:r>
      <w:r>
        <w:rPr>
          <w:rFonts w:hint="cs"/>
          <w:sz w:val="24"/>
          <w:szCs w:val="24"/>
          <w:rtl/>
        </w:rPr>
        <w:t xml:space="preserve"> </w:t>
      </w:r>
      <w:r w:rsidRPr="006B5254">
        <w:rPr>
          <w:rFonts w:hint="cs"/>
          <w:sz w:val="16"/>
          <w:szCs w:val="16"/>
          <w:rtl/>
        </w:rPr>
        <w:t>שפקע ממנו שם פסח</w:t>
      </w:r>
      <w:r w:rsidRPr="00924FE1">
        <w:rPr>
          <w:sz w:val="24"/>
          <w:szCs w:val="24"/>
          <w:rtl/>
        </w:rPr>
        <w:t>.</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תנינן</w:t>
      </w:r>
      <w:r w:rsidRPr="00672A27">
        <w:rPr>
          <w:sz w:val="24"/>
          <w:szCs w:val="24"/>
          <w:rtl/>
        </w:rPr>
        <w:t xml:space="preserve"> </w:t>
      </w:r>
      <w:r w:rsidRPr="00672A27">
        <w:rPr>
          <w:rFonts w:hint="cs"/>
          <w:sz w:val="24"/>
          <w:szCs w:val="24"/>
          <w:rtl/>
        </w:rPr>
        <w:t>פטור</w:t>
      </w:r>
      <w:r w:rsidRPr="00924FE1">
        <w:rPr>
          <w:rFonts w:hint="cs"/>
          <w:sz w:val="24"/>
          <w:szCs w:val="24"/>
          <w:rtl/>
        </w:rPr>
        <w:t>?</w:t>
      </w:r>
      <w:r w:rsidRPr="00672A27">
        <w:rPr>
          <w:sz w:val="24"/>
          <w:szCs w:val="24"/>
          <w:rtl/>
        </w:rPr>
        <w:t xml:space="preserve"> </w:t>
      </w:r>
      <w:r w:rsidRPr="00672A27">
        <w:rPr>
          <w:rFonts w:hint="cs"/>
          <w:sz w:val="24"/>
          <w:szCs w:val="24"/>
          <w:rtl/>
        </w:rPr>
        <w:t>סברין</w:t>
      </w:r>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672A27">
        <w:rPr>
          <w:rFonts w:hint="cs"/>
          <w:sz w:val="24"/>
          <w:szCs w:val="24"/>
          <w:rtl/>
        </w:rPr>
        <w:t>פטור</w:t>
      </w:r>
      <w:r w:rsidRPr="00672A27">
        <w:rPr>
          <w:sz w:val="24"/>
          <w:szCs w:val="24"/>
          <w:rtl/>
        </w:rPr>
        <w:t xml:space="preserve"> </w:t>
      </w:r>
      <w:r w:rsidRPr="007C0105">
        <w:rPr>
          <w:rFonts w:hint="cs"/>
          <w:b/>
          <w:bCs/>
          <w:sz w:val="24"/>
          <w:szCs w:val="24"/>
          <w:rtl/>
        </w:rPr>
        <w:t>וכשר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פתרין</w:t>
      </w:r>
      <w:proofErr w:type="spellEnd"/>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פטור</w:t>
      </w:r>
      <w:r w:rsidRPr="00672A27">
        <w:rPr>
          <w:sz w:val="24"/>
          <w:szCs w:val="24"/>
          <w:rtl/>
        </w:rPr>
        <w:t xml:space="preserve"> </w:t>
      </w:r>
      <w:r w:rsidRPr="00672A27">
        <w:rPr>
          <w:rFonts w:hint="cs"/>
          <w:sz w:val="24"/>
          <w:szCs w:val="24"/>
          <w:rtl/>
        </w:rPr>
        <w:t>פסול</w:t>
      </w:r>
      <w:r w:rsidRPr="00924FE1">
        <w:rPr>
          <w:rFonts w:hint="cs"/>
          <w:sz w:val="24"/>
          <w:szCs w:val="24"/>
          <w:rtl/>
        </w:rPr>
        <w:t>.</w:t>
      </w:r>
      <w:r w:rsidRPr="00924FE1">
        <w:rPr>
          <w:sz w:val="24"/>
          <w:szCs w:val="24"/>
          <w:rtl/>
        </w:rPr>
        <w:t xml:space="preserve"> </w:t>
      </w:r>
      <w:r w:rsidRPr="007C0105">
        <w:rPr>
          <w:rFonts w:hint="cs"/>
          <w:b/>
          <w:bCs/>
          <w:sz w:val="24"/>
          <w:szCs w:val="24"/>
          <w:rtl/>
        </w:rPr>
        <w:t>מתו הבעלים</w:t>
      </w:r>
      <w:r>
        <w:rPr>
          <w:rFonts w:hint="cs"/>
          <w:sz w:val="24"/>
          <w:szCs w:val="24"/>
          <w:rtl/>
        </w:rPr>
        <w:t>.</w:t>
      </w:r>
      <w:r w:rsidRPr="00672A27">
        <w:rPr>
          <w:rFonts w:hint="cs"/>
          <w:sz w:val="24"/>
          <w:szCs w:val="24"/>
          <w:rtl/>
        </w:rPr>
        <w:t xml:space="preserve"> שמואל</w:t>
      </w:r>
      <w:r w:rsidRPr="00672A27">
        <w:rPr>
          <w:sz w:val="24"/>
          <w:szCs w:val="24"/>
          <w:rtl/>
        </w:rPr>
        <w:t xml:space="preserve"> </w:t>
      </w:r>
      <w:r w:rsidRPr="00672A27">
        <w:rPr>
          <w:rFonts w:hint="cs"/>
          <w:sz w:val="24"/>
          <w:szCs w:val="24"/>
          <w:rtl/>
        </w:rPr>
        <w:t xml:space="preserve">אמר </w:t>
      </w:r>
      <w:r w:rsidRPr="007C0105">
        <w:rPr>
          <w:rFonts w:hint="cs"/>
          <w:b/>
          <w:bCs/>
          <w:sz w:val="24"/>
          <w:szCs w:val="24"/>
          <w:rtl/>
        </w:rPr>
        <w:t>קרב שלמים.</w:t>
      </w:r>
      <w:r w:rsidRPr="007C0105">
        <w:rPr>
          <w:b/>
          <w:bCs/>
          <w:sz w:val="24"/>
          <w:szCs w:val="24"/>
          <w:rtl/>
        </w:rPr>
        <w:t xml:space="preserve"> </w:t>
      </w:r>
      <w:r w:rsidRPr="007C0105">
        <w:rPr>
          <w:rFonts w:hint="cs"/>
          <w:b/>
          <w:bCs/>
          <w:sz w:val="24"/>
          <w:szCs w:val="24"/>
          <w:rtl/>
        </w:rPr>
        <w:t>שכל</w:t>
      </w:r>
      <w:r w:rsidRPr="00672A27">
        <w:rPr>
          <w:b/>
          <w:bCs/>
          <w:sz w:val="24"/>
          <w:szCs w:val="24"/>
          <w:rtl/>
        </w:rPr>
        <w:t xml:space="preserve"> </w:t>
      </w:r>
      <w:r w:rsidRPr="00672A27">
        <w:rPr>
          <w:rFonts w:hint="cs"/>
          <w:sz w:val="24"/>
          <w:szCs w:val="24"/>
          <w:rtl/>
        </w:rPr>
        <w:t>שאמרו</w:t>
      </w:r>
      <w:r w:rsidRPr="00672A27">
        <w:rPr>
          <w:sz w:val="24"/>
          <w:szCs w:val="24"/>
          <w:rtl/>
        </w:rPr>
        <w:t xml:space="preserve"> </w:t>
      </w:r>
      <w:r w:rsidRPr="00672A27">
        <w:rPr>
          <w:rFonts w:hint="cs"/>
          <w:sz w:val="24"/>
          <w:szCs w:val="24"/>
          <w:rtl/>
        </w:rPr>
        <w:t>בחטאת</w:t>
      </w:r>
      <w:r w:rsidRPr="00672A27">
        <w:rPr>
          <w:sz w:val="24"/>
          <w:szCs w:val="24"/>
          <w:rtl/>
        </w:rPr>
        <w:t xml:space="preserve"> </w:t>
      </w:r>
      <w:r w:rsidRPr="00672A27">
        <w:rPr>
          <w:rFonts w:hint="cs"/>
          <w:sz w:val="24"/>
          <w:szCs w:val="24"/>
          <w:rtl/>
        </w:rPr>
        <w:t xml:space="preserve">מתה </w:t>
      </w:r>
      <w:r w:rsidRPr="006305E0">
        <w:rPr>
          <w:rFonts w:hint="cs"/>
          <w:sz w:val="16"/>
          <w:szCs w:val="16"/>
          <w:rtl/>
        </w:rPr>
        <w:t>כגון חטאת שמתו בעליה</w:t>
      </w:r>
      <w:r w:rsidRPr="00924FE1">
        <w:rPr>
          <w:rFonts w:hint="cs"/>
          <w:sz w:val="24"/>
          <w:szCs w:val="24"/>
          <w:rtl/>
        </w:rPr>
        <w:t>,</w:t>
      </w:r>
      <w:r w:rsidRPr="00924FE1">
        <w:rPr>
          <w:sz w:val="24"/>
          <w:szCs w:val="24"/>
          <w:rtl/>
        </w:rPr>
        <w:t xml:space="preserve"> </w:t>
      </w:r>
      <w:r w:rsidRPr="00672A27">
        <w:rPr>
          <w:rFonts w:hint="cs"/>
          <w:sz w:val="24"/>
          <w:szCs w:val="24"/>
          <w:rtl/>
        </w:rPr>
        <w:t>כיוצא</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בפסח</w:t>
      </w:r>
      <w:r w:rsidRPr="00672A27">
        <w:rPr>
          <w:sz w:val="24"/>
          <w:szCs w:val="24"/>
          <w:rtl/>
        </w:rPr>
        <w:t xml:space="preserve"> </w:t>
      </w:r>
      <w:r w:rsidRPr="00672A27">
        <w:rPr>
          <w:rFonts w:hint="cs"/>
          <w:sz w:val="24"/>
          <w:szCs w:val="24"/>
          <w:rtl/>
        </w:rPr>
        <w:t>גופו</w:t>
      </w:r>
      <w:r w:rsidRPr="00672A27">
        <w:rPr>
          <w:sz w:val="24"/>
          <w:szCs w:val="24"/>
          <w:rtl/>
        </w:rPr>
        <w:t xml:space="preserve"> </w:t>
      </w:r>
      <w:r w:rsidRPr="00672A27">
        <w:rPr>
          <w:rFonts w:hint="cs"/>
          <w:sz w:val="24"/>
          <w:szCs w:val="24"/>
          <w:rtl/>
        </w:rPr>
        <w:t>קרב</w:t>
      </w:r>
      <w:r w:rsidRPr="00672A27">
        <w:rPr>
          <w:sz w:val="24"/>
          <w:szCs w:val="24"/>
          <w:rtl/>
        </w:rPr>
        <w:t xml:space="preserve"> </w:t>
      </w:r>
      <w:r w:rsidRPr="00672A27">
        <w:rPr>
          <w:rFonts w:hint="cs"/>
          <w:sz w:val="24"/>
          <w:szCs w:val="24"/>
          <w:rtl/>
        </w:rPr>
        <w:t>שלמים</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תנינן</w:t>
      </w:r>
      <w:r w:rsidRPr="00672A27">
        <w:rPr>
          <w:sz w:val="24"/>
          <w:szCs w:val="24"/>
          <w:rtl/>
        </w:rPr>
        <w:t xml:space="preserve"> </w:t>
      </w:r>
      <w:r w:rsidRPr="00672A27">
        <w:rPr>
          <w:rFonts w:hint="cs"/>
          <w:sz w:val="24"/>
          <w:szCs w:val="24"/>
          <w:rtl/>
        </w:rPr>
        <w:t>פטור</w:t>
      </w:r>
      <w:r w:rsidRPr="00924FE1">
        <w:rPr>
          <w:rFonts w:hint="cs"/>
          <w:sz w:val="24"/>
          <w:szCs w:val="24"/>
          <w:rtl/>
        </w:rPr>
        <w:t>?</w:t>
      </w:r>
      <w:r w:rsidRPr="00924FE1">
        <w:rPr>
          <w:sz w:val="24"/>
          <w:szCs w:val="24"/>
          <w:rtl/>
        </w:rPr>
        <w:t xml:space="preserve">. </w:t>
      </w:r>
      <w:r w:rsidRPr="00ED2C2D">
        <w:rPr>
          <w:rFonts w:hint="cs"/>
          <w:sz w:val="16"/>
          <w:szCs w:val="16"/>
          <w:rtl/>
        </w:rPr>
        <w:t>אלו שהקשו</w:t>
      </w:r>
      <w:r w:rsidRPr="00672A27">
        <w:rPr>
          <w:rFonts w:hint="cs"/>
          <w:sz w:val="24"/>
          <w:szCs w:val="24"/>
          <w:rtl/>
        </w:rPr>
        <w:t xml:space="preserve"> סברין</w:t>
      </w:r>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672A27">
        <w:rPr>
          <w:rFonts w:hint="cs"/>
          <w:sz w:val="24"/>
          <w:szCs w:val="24"/>
          <w:rtl/>
        </w:rPr>
        <w:t>פטור</w:t>
      </w:r>
      <w:r w:rsidRPr="00672A27">
        <w:rPr>
          <w:sz w:val="24"/>
          <w:szCs w:val="24"/>
          <w:rtl/>
        </w:rPr>
        <w:t xml:space="preserve"> </w:t>
      </w:r>
      <w:r w:rsidRPr="00672A27">
        <w:rPr>
          <w:rFonts w:hint="cs"/>
          <w:sz w:val="24"/>
          <w:szCs w:val="24"/>
          <w:rtl/>
        </w:rPr>
        <w:t>פסול</w:t>
      </w:r>
      <w:r>
        <w:rPr>
          <w:rFonts w:hint="cs"/>
          <w:sz w:val="24"/>
          <w:szCs w:val="24"/>
          <w:rtl/>
        </w:rPr>
        <w:t>.</w:t>
      </w:r>
      <w:r w:rsidRPr="00672A27">
        <w:rPr>
          <w:sz w:val="24"/>
          <w:szCs w:val="24"/>
          <w:rtl/>
        </w:rPr>
        <w:t xml:space="preserve"> </w:t>
      </w:r>
      <w:proofErr w:type="spellStart"/>
      <w:r w:rsidRPr="00672A27">
        <w:rPr>
          <w:rFonts w:hint="cs"/>
          <w:sz w:val="24"/>
          <w:szCs w:val="24"/>
          <w:rtl/>
        </w:rPr>
        <w:t>פתרין</w:t>
      </w:r>
      <w:proofErr w:type="spellEnd"/>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פטור</w:t>
      </w:r>
      <w:r w:rsidRPr="00672A27">
        <w:rPr>
          <w:sz w:val="24"/>
          <w:szCs w:val="24"/>
          <w:rtl/>
        </w:rPr>
        <w:t xml:space="preserve"> </w:t>
      </w:r>
      <w:r w:rsidRPr="007C0105">
        <w:rPr>
          <w:rFonts w:hint="cs"/>
          <w:b/>
          <w:bCs/>
          <w:sz w:val="24"/>
          <w:szCs w:val="24"/>
          <w:rtl/>
        </w:rPr>
        <w:t>וכשר</w:t>
      </w:r>
      <w:r w:rsidRPr="007C0105">
        <w:rPr>
          <w:b/>
          <w:bCs/>
          <w:sz w:val="24"/>
          <w:szCs w:val="24"/>
          <w:rtl/>
        </w:rPr>
        <w:t>.</w:t>
      </w:r>
      <w:r w:rsidRPr="007C0105">
        <w:rPr>
          <w:rFonts w:hint="cs"/>
          <w:b/>
          <w:bCs/>
          <w:sz w:val="24"/>
          <w:szCs w:val="24"/>
          <w:rtl/>
        </w:rPr>
        <w:t xml:space="preserve"> </w:t>
      </w:r>
      <w:r w:rsidRPr="007C0105">
        <w:rPr>
          <w:rFonts w:hint="cs"/>
          <w:b/>
          <w:bCs/>
          <w:sz w:val="28"/>
          <w:szCs w:val="28"/>
          <w:rtl/>
        </w:rPr>
        <w:t xml:space="preserve">תנן </w:t>
      </w:r>
      <w:r w:rsidRPr="007C0105">
        <w:rPr>
          <w:rFonts w:hint="cs"/>
          <w:b/>
          <w:bCs/>
          <w:sz w:val="24"/>
          <w:szCs w:val="24"/>
          <w:rtl/>
        </w:rPr>
        <w:t>שחטו ונודע שמשכו בעלים את ידהם ממנו פטור. קס"ד שנשאר רק אחד. 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יסא</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יהודה</w:t>
      </w:r>
      <w:r w:rsidRPr="00672A27">
        <w:rPr>
          <w:sz w:val="24"/>
          <w:szCs w:val="24"/>
          <w:rtl/>
        </w:rPr>
        <w:t xml:space="preserve"> </w:t>
      </w:r>
      <w:r w:rsidRPr="00672A27">
        <w:rPr>
          <w:rFonts w:hint="cs"/>
          <w:sz w:val="24"/>
          <w:szCs w:val="24"/>
          <w:rtl/>
        </w:rPr>
        <w:t>היא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דתנינן</w:t>
      </w:r>
      <w:proofErr w:type="spellEnd"/>
      <w:r w:rsidRPr="00672A27">
        <w:rPr>
          <w:sz w:val="24"/>
          <w:szCs w:val="24"/>
          <w:rtl/>
        </w:rPr>
        <w:t xml:space="preserve"> </w:t>
      </w:r>
      <w:r w:rsidRPr="00672A27">
        <w:rPr>
          <w:rFonts w:hint="cs"/>
          <w:sz w:val="24"/>
          <w:szCs w:val="24"/>
          <w:rtl/>
        </w:rPr>
        <w:t>תמן</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שוחטין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היחיד</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יהודה</w:t>
      </w:r>
      <w:r w:rsidRPr="00924FE1">
        <w:rPr>
          <w:rFonts w:hint="cs"/>
          <w:sz w:val="24"/>
          <w:szCs w:val="24"/>
          <w:rtl/>
        </w:rPr>
        <w:t>,</w:t>
      </w:r>
      <w:r w:rsidRPr="00672A27">
        <w:rPr>
          <w:sz w:val="24"/>
          <w:szCs w:val="24"/>
          <w:rtl/>
        </w:rPr>
        <w:t xml:space="preserve"> </w:t>
      </w:r>
      <w:r w:rsidRPr="00672A27">
        <w:rPr>
          <w:rFonts w:hint="cs"/>
          <w:sz w:val="24"/>
          <w:szCs w:val="24"/>
          <w:rtl/>
        </w:rPr>
        <w:t>ור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מתיר</w:t>
      </w:r>
      <w:r w:rsidRPr="00672A27">
        <w:rPr>
          <w:sz w:val="24"/>
          <w:szCs w:val="24"/>
          <w:rtl/>
        </w:rPr>
        <w:t xml:space="preserve">. </w:t>
      </w:r>
      <w:r w:rsidRPr="007C0105">
        <w:rPr>
          <w:rFonts w:hint="cs"/>
          <w:b/>
          <w:bCs/>
          <w:sz w:val="24"/>
          <w:szCs w:val="24"/>
          <w:rtl/>
        </w:rPr>
        <w:t>ו</w:t>
      </w:r>
      <w:r w:rsidRPr="007C0105">
        <w:rPr>
          <w:rFonts w:cs="Arial"/>
          <w:b/>
          <w:bCs/>
          <w:sz w:val="24"/>
          <w:szCs w:val="24"/>
          <w:rtl/>
        </w:rPr>
        <w:t>אמר רבי יוחנן מודה רבי יודה שאם עבר וזרק את הדם שהורצה</w:t>
      </w:r>
      <w:r w:rsidRPr="007C0105">
        <w:rPr>
          <w:rFonts w:hint="cs"/>
          <w:b/>
          <w:bCs/>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proofErr w:type="spellStart"/>
      <w:r w:rsidRPr="00672A27">
        <w:rPr>
          <w:rFonts w:hint="cs"/>
          <w:sz w:val="24"/>
          <w:szCs w:val="24"/>
          <w:rtl/>
        </w:rPr>
        <w:t>בעא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r w:rsidRPr="00672A27">
        <w:rPr>
          <w:rFonts w:hint="cs"/>
          <w:sz w:val="24"/>
          <w:szCs w:val="24"/>
          <w:rtl/>
        </w:rPr>
        <w:t>הן</w:t>
      </w:r>
      <w:r w:rsidRPr="00672A27">
        <w:rPr>
          <w:sz w:val="24"/>
          <w:szCs w:val="24"/>
          <w:rtl/>
        </w:rPr>
        <w:t xml:space="preserve"> </w:t>
      </w:r>
      <w:proofErr w:type="spellStart"/>
      <w:r w:rsidRPr="00672A27">
        <w:rPr>
          <w:rFonts w:hint="cs"/>
          <w:sz w:val="24"/>
          <w:szCs w:val="24"/>
          <w:rtl/>
        </w:rPr>
        <w:t>אשכחנן</w:t>
      </w:r>
      <w:proofErr w:type="spellEnd"/>
      <w:r w:rsidRPr="00672A27">
        <w:rPr>
          <w:sz w:val="24"/>
          <w:szCs w:val="24"/>
          <w:rtl/>
        </w:rPr>
        <w:t xml:space="preserve"> </w:t>
      </w:r>
      <w:r w:rsidRPr="00672A27">
        <w:rPr>
          <w:rFonts w:hint="cs"/>
          <w:sz w:val="24"/>
          <w:szCs w:val="24"/>
          <w:rtl/>
        </w:rPr>
        <w:t>פטור</w:t>
      </w:r>
      <w:r>
        <w:rPr>
          <w:rFonts w:hint="cs"/>
          <w:sz w:val="24"/>
          <w:szCs w:val="24"/>
          <w:rtl/>
        </w:rPr>
        <w:t>.</w:t>
      </w:r>
      <w:r w:rsidRPr="00924FE1">
        <w:rPr>
          <w:sz w:val="24"/>
          <w:szCs w:val="24"/>
          <w:rtl/>
        </w:rPr>
        <w:t xml:space="preserve"> </w:t>
      </w:r>
      <w:r w:rsidRPr="007C0105">
        <w:rPr>
          <w:rFonts w:hint="cs"/>
          <w:b/>
          <w:bCs/>
          <w:sz w:val="24"/>
          <w:szCs w:val="24"/>
          <w:rtl/>
        </w:rPr>
        <w:t>וסתם פטור פרוש פטור</w:t>
      </w:r>
      <w:r w:rsidRPr="00672A27">
        <w:rPr>
          <w:rFonts w:hint="cs"/>
          <w:b/>
          <w:bCs/>
          <w:sz w:val="24"/>
          <w:szCs w:val="24"/>
          <w:rtl/>
        </w:rPr>
        <w:t xml:space="preserve"> </w:t>
      </w:r>
      <w:r w:rsidRPr="00672A27">
        <w:rPr>
          <w:rFonts w:hint="cs"/>
          <w:sz w:val="24"/>
          <w:szCs w:val="24"/>
          <w:rtl/>
        </w:rPr>
        <w:t>וכשר.</w:t>
      </w:r>
      <w:r>
        <w:rPr>
          <w:rFonts w:hint="cs"/>
          <w:sz w:val="24"/>
          <w:szCs w:val="24"/>
          <w:rtl/>
        </w:rPr>
        <w:t xml:space="preserve"> </w:t>
      </w:r>
      <w:r w:rsidRPr="007C0105">
        <w:rPr>
          <w:rFonts w:hint="cs"/>
          <w:b/>
          <w:bCs/>
          <w:sz w:val="24"/>
          <w:szCs w:val="24"/>
          <w:rtl/>
        </w:rPr>
        <w:t>ולמה מסתפקים לומר שאולי פסול?</w:t>
      </w:r>
      <w:r w:rsidRPr="007C0105">
        <w:rPr>
          <w:b/>
          <w:b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672A27">
        <w:rPr>
          <w:sz w:val="24"/>
          <w:szCs w:val="24"/>
          <w:rtl/>
        </w:rPr>
        <w:t xml:space="preserve"> </w:t>
      </w:r>
      <w:r w:rsidRPr="007C0105">
        <w:rPr>
          <w:rFonts w:hint="cs"/>
          <w:b/>
          <w:bCs/>
          <w:sz w:val="24"/>
          <w:szCs w:val="24"/>
          <w:rtl/>
        </w:rPr>
        <w:t xml:space="preserve">משום </w:t>
      </w:r>
      <w:proofErr w:type="spellStart"/>
      <w:r w:rsidRPr="007C0105">
        <w:rPr>
          <w:rFonts w:hint="cs"/>
          <w:b/>
          <w:bCs/>
          <w:sz w:val="24"/>
          <w:szCs w:val="24"/>
          <w:rtl/>
        </w:rPr>
        <w:t>דתנינן</w:t>
      </w:r>
      <w:proofErr w:type="spellEnd"/>
      <w:r w:rsidRPr="00672A27">
        <w:rPr>
          <w:b/>
          <w:bCs/>
          <w:sz w:val="24"/>
          <w:szCs w:val="24"/>
          <w:rtl/>
        </w:rPr>
        <w:t xml:space="preserve"> </w:t>
      </w:r>
      <w:r w:rsidRPr="00672A27">
        <w:rPr>
          <w:rFonts w:hint="cs"/>
          <w:sz w:val="24"/>
          <w:szCs w:val="24"/>
          <w:rtl/>
        </w:rPr>
        <w:t>הכא</w:t>
      </w:r>
      <w:r w:rsidRPr="00672A27">
        <w:rPr>
          <w:sz w:val="24"/>
          <w:szCs w:val="24"/>
          <w:rtl/>
        </w:rPr>
        <w:t xml:space="preserve"> </w:t>
      </w:r>
      <w:r w:rsidRPr="00672A27">
        <w:rPr>
          <w:rFonts w:hint="cs"/>
          <w:sz w:val="24"/>
          <w:szCs w:val="24"/>
          <w:rtl/>
        </w:rPr>
        <w:t>פטור</w:t>
      </w:r>
      <w:r w:rsidRPr="00672A27">
        <w:rPr>
          <w:sz w:val="24"/>
          <w:szCs w:val="24"/>
          <w:rtl/>
        </w:rPr>
        <w:t xml:space="preserve">. </w:t>
      </w:r>
      <w:r w:rsidRPr="00672A27">
        <w:rPr>
          <w:rFonts w:hint="cs"/>
          <w:sz w:val="24"/>
          <w:szCs w:val="24"/>
          <w:rtl/>
        </w:rPr>
        <w:t>ותנינן</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 xml:space="preserve">כשר. </w:t>
      </w:r>
      <w:r w:rsidRPr="007C0105">
        <w:rPr>
          <w:rFonts w:hint="cs"/>
          <w:b/>
          <w:bCs/>
          <w:sz w:val="24"/>
          <w:szCs w:val="24"/>
          <w:rtl/>
        </w:rPr>
        <w:t>כך שאולי פטור פרושו פטור ופסול</w:t>
      </w:r>
      <w:r>
        <w:rPr>
          <w:rFonts w:hint="cs"/>
          <w:sz w:val="24"/>
          <w:szCs w:val="24"/>
          <w:rtl/>
        </w:rPr>
        <w:t>.</w:t>
      </w:r>
      <w:r w:rsidRPr="00BB35A7">
        <w:rPr>
          <w:sz w:val="24"/>
          <w:szCs w:val="24"/>
          <w:rtl/>
        </w:rPr>
        <w:t xml:space="preserve"> </w:t>
      </w:r>
      <w:r w:rsidRPr="00672A27">
        <w:rPr>
          <w:sz w:val="24"/>
          <w:szCs w:val="24"/>
          <w:rtl/>
        </w:rPr>
        <w:t>[</w:t>
      </w:r>
      <w:r w:rsidRPr="00672A27">
        <w:rPr>
          <w:rFonts w:hint="cs"/>
          <w:sz w:val="24"/>
          <w:szCs w:val="24"/>
          <w:rtl/>
        </w:rPr>
        <w:t>דף</w:t>
      </w:r>
      <w:r w:rsidRPr="00672A27">
        <w:rPr>
          <w:sz w:val="24"/>
          <w:szCs w:val="24"/>
          <w:rtl/>
        </w:rPr>
        <w:t xml:space="preserve"> </w:t>
      </w:r>
      <w:r w:rsidRPr="00672A27">
        <w:rPr>
          <w:rFonts w:hint="cs"/>
          <w:sz w:val="24"/>
          <w:szCs w:val="24"/>
          <w:rtl/>
        </w:rPr>
        <w:t>מו</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ועל</w:t>
      </w:r>
      <w:r w:rsidRPr="00672A27">
        <w:rPr>
          <w:sz w:val="24"/>
          <w:szCs w:val="24"/>
          <w:rtl/>
        </w:rPr>
        <w:t xml:space="preserve"> </w:t>
      </w:r>
      <w:r w:rsidRPr="00672A27">
        <w:rPr>
          <w:rFonts w:hint="cs"/>
          <w:sz w:val="24"/>
          <w:szCs w:val="24"/>
          <w:rtl/>
        </w:rPr>
        <w:t xml:space="preserve">כולם </w:t>
      </w:r>
      <w:r w:rsidRPr="006305E0">
        <w:rPr>
          <w:rFonts w:hint="cs"/>
          <w:sz w:val="16"/>
          <w:szCs w:val="16"/>
          <w:rtl/>
        </w:rPr>
        <w:t>מתו הבעלים משכו ידהם או נטמאו</w:t>
      </w:r>
      <w:r w:rsidRPr="00924FE1">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ישמעאל</w:t>
      </w:r>
      <w:r w:rsidRPr="00672A27">
        <w:rPr>
          <w:sz w:val="24"/>
          <w:szCs w:val="24"/>
          <w:rtl/>
        </w:rPr>
        <w:t xml:space="preserve"> </w:t>
      </w:r>
      <w:r w:rsidRPr="00672A27">
        <w:rPr>
          <w:rFonts w:hint="cs"/>
          <w:sz w:val="24"/>
          <w:szCs w:val="24"/>
          <w:rtl/>
        </w:rPr>
        <w:t>בנו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ברוקה</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תעובר</w:t>
      </w:r>
      <w:r w:rsidRPr="00672A27">
        <w:rPr>
          <w:sz w:val="24"/>
          <w:szCs w:val="24"/>
          <w:rtl/>
        </w:rPr>
        <w:t xml:space="preserve"> </w:t>
      </w:r>
      <w:r w:rsidRPr="00672A27">
        <w:rPr>
          <w:rFonts w:hint="cs"/>
          <w:sz w:val="24"/>
          <w:szCs w:val="24"/>
          <w:rtl/>
        </w:rPr>
        <w:t>צורתו</w:t>
      </w:r>
      <w:r w:rsidRPr="00672A27">
        <w:rPr>
          <w:sz w:val="24"/>
          <w:szCs w:val="24"/>
          <w:rtl/>
        </w:rPr>
        <w:t xml:space="preserve"> </w:t>
      </w:r>
      <w:r w:rsidRPr="00672A27">
        <w:rPr>
          <w:rFonts w:hint="cs"/>
          <w:sz w:val="24"/>
          <w:szCs w:val="24"/>
          <w:rtl/>
        </w:rPr>
        <w:t>ויצא</w:t>
      </w:r>
      <w:r w:rsidRPr="00672A27">
        <w:rPr>
          <w:sz w:val="24"/>
          <w:szCs w:val="24"/>
          <w:rtl/>
        </w:rPr>
        <w:t xml:space="preserve"> </w:t>
      </w:r>
      <w:r w:rsidRPr="00672A27">
        <w:rPr>
          <w:rFonts w:hint="cs"/>
          <w:sz w:val="24"/>
          <w:szCs w:val="24"/>
          <w:rtl/>
        </w:rPr>
        <w:t>לבית</w:t>
      </w:r>
      <w:r w:rsidRPr="00672A27">
        <w:rPr>
          <w:sz w:val="24"/>
          <w:szCs w:val="24"/>
          <w:rtl/>
        </w:rPr>
        <w:t xml:space="preserve"> </w:t>
      </w:r>
      <w:r w:rsidRPr="00672A27">
        <w:rPr>
          <w:rFonts w:hint="cs"/>
          <w:sz w:val="24"/>
          <w:szCs w:val="24"/>
          <w:rtl/>
        </w:rPr>
        <w:t>השריפה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7C0105">
        <w:rPr>
          <w:rFonts w:hint="cs"/>
          <w:b/>
          <w:bCs/>
          <w:sz w:val="24"/>
          <w:szCs w:val="24"/>
          <w:rtl/>
        </w:rPr>
        <w:t>אלעזר</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proofErr w:type="spellStart"/>
      <w:r w:rsidRPr="00672A27">
        <w:rPr>
          <w:rFonts w:hint="cs"/>
          <w:sz w:val="24"/>
          <w:szCs w:val="24"/>
          <w:rtl/>
        </w:rPr>
        <w:t>בעא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Pr>
          <w:rFonts w:hint="cs"/>
          <w:sz w:val="24"/>
          <w:szCs w:val="24"/>
          <w:rtl/>
        </w:rPr>
        <w:t>.</w:t>
      </w:r>
      <w:r w:rsidRPr="00672A27">
        <w:rPr>
          <w:sz w:val="24"/>
          <w:szCs w:val="24"/>
          <w:rtl/>
        </w:rPr>
        <w:t xml:space="preserve"> </w:t>
      </w:r>
      <w:r w:rsidRPr="00672A27">
        <w:rPr>
          <w:rFonts w:hint="cs"/>
          <w:sz w:val="24"/>
          <w:szCs w:val="24"/>
          <w:rtl/>
        </w:rPr>
        <w:t>ניחא</w:t>
      </w:r>
      <w:r w:rsidRPr="00672A27">
        <w:rPr>
          <w:sz w:val="24"/>
          <w:szCs w:val="24"/>
          <w:rtl/>
        </w:rPr>
        <w:t xml:space="preserve"> </w:t>
      </w:r>
      <w:r w:rsidRPr="00672A27">
        <w:rPr>
          <w:rFonts w:hint="cs"/>
          <w:sz w:val="24"/>
          <w:szCs w:val="24"/>
          <w:rtl/>
        </w:rPr>
        <w:t>שמתו</w:t>
      </w:r>
      <w:r w:rsidRPr="00672A27">
        <w:rPr>
          <w:sz w:val="24"/>
          <w:szCs w:val="24"/>
          <w:rtl/>
        </w:rPr>
        <w:t xml:space="preserve"> </w:t>
      </w:r>
      <w:r w:rsidRPr="00672A27">
        <w:rPr>
          <w:rFonts w:hint="cs"/>
          <w:sz w:val="24"/>
          <w:szCs w:val="24"/>
          <w:rtl/>
        </w:rPr>
        <w:t xml:space="preserve">ושנטמאו </w:t>
      </w:r>
      <w:r w:rsidRPr="004E7330">
        <w:rPr>
          <w:rFonts w:hint="cs"/>
          <w:sz w:val="16"/>
          <w:szCs w:val="16"/>
          <w:rtl/>
        </w:rPr>
        <w:t>אחר שחיטה</w:t>
      </w:r>
      <w:r>
        <w:rPr>
          <w:rFonts w:hint="cs"/>
          <w:sz w:val="24"/>
          <w:szCs w:val="24"/>
          <w:rtl/>
        </w:rPr>
        <w:t xml:space="preserve"> </w:t>
      </w:r>
      <w:r w:rsidRPr="007C0105">
        <w:rPr>
          <w:rFonts w:hint="cs"/>
          <w:b/>
          <w:bCs/>
          <w:sz w:val="24"/>
          <w:szCs w:val="24"/>
          <w:rtl/>
        </w:rPr>
        <w:t xml:space="preserve">שזה פסול במכשירים </w:t>
      </w:r>
      <w:r w:rsidRPr="007C0105">
        <w:rPr>
          <w:rFonts w:hint="cs"/>
          <w:b/>
          <w:bCs/>
          <w:sz w:val="16"/>
          <w:szCs w:val="16"/>
          <w:rtl/>
        </w:rPr>
        <w:t>דם או בעלים</w:t>
      </w:r>
      <w:r w:rsidRPr="007C0105">
        <w:rPr>
          <w:rFonts w:hint="cs"/>
          <w:b/>
          <w:bCs/>
          <w:sz w:val="24"/>
          <w:szCs w:val="24"/>
          <w:rtl/>
        </w:rPr>
        <w:t xml:space="preserve"> ותעובר צורתו,</w:t>
      </w:r>
      <w:r w:rsidRPr="007C0105">
        <w:rPr>
          <w:b/>
          <w:bCs/>
          <w:sz w:val="24"/>
          <w:szCs w:val="24"/>
          <w:rtl/>
        </w:rPr>
        <w:t xml:space="preserve"> </w:t>
      </w:r>
      <w:r w:rsidRPr="007C0105">
        <w:rPr>
          <w:rFonts w:hint="cs"/>
          <w:b/>
          <w:bCs/>
          <w:sz w:val="24"/>
          <w:szCs w:val="24"/>
          <w:rtl/>
        </w:rPr>
        <w:t>אבל כשמשכו</w:t>
      </w:r>
      <w:r w:rsidRPr="00672A27">
        <w:rPr>
          <w:sz w:val="24"/>
          <w:szCs w:val="24"/>
          <w:rtl/>
        </w:rPr>
        <w:t xml:space="preserve"> </w:t>
      </w:r>
      <w:r w:rsidRPr="00672A27">
        <w:rPr>
          <w:rFonts w:hint="cs"/>
          <w:sz w:val="24"/>
          <w:szCs w:val="24"/>
          <w:rtl/>
        </w:rPr>
        <w:t>הבעלים</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ידם</w:t>
      </w:r>
      <w:r>
        <w:rPr>
          <w:rFonts w:hint="cs"/>
          <w:sz w:val="24"/>
          <w:szCs w:val="24"/>
          <w:rtl/>
        </w:rPr>
        <w:t xml:space="preserve">, </w:t>
      </w:r>
      <w:r w:rsidRPr="007C0105">
        <w:rPr>
          <w:rFonts w:hint="cs"/>
          <w:b/>
          <w:bCs/>
          <w:sz w:val="24"/>
          <w:szCs w:val="24"/>
          <w:rtl/>
        </w:rPr>
        <w:t>למה ימתין עד שתעובר צורתו?</w:t>
      </w:r>
      <w:r w:rsidRPr="00672A27">
        <w:rPr>
          <w:b/>
          <w:bCs/>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אנן</w:t>
      </w:r>
      <w:r w:rsidRPr="00672A27">
        <w:rPr>
          <w:sz w:val="24"/>
          <w:szCs w:val="24"/>
          <w:rtl/>
        </w:rPr>
        <w:t xml:space="preserve"> </w:t>
      </w:r>
      <w:r w:rsidRPr="00672A27">
        <w:rPr>
          <w:rFonts w:hint="cs"/>
          <w:sz w:val="24"/>
          <w:szCs w:val="24"/>
          <w:rtl/>
        </w:rPr>
        <w:t>קיימין</w:t>
      </w:r>
      <w:r w:rsidRPr="00924FE1">
        <w:rPr>
          <w:rFonts w:hint="cs"/>
          <w:sz w:val="24"/>
          <w:szCs w:val="24"/>
          <w:rtl/>
        </w:rPr>
        <w:t>?</w:t>
      </w:r>
      <w:r w:rsidRPr="00672A27">
        <w:rPr>
          <w:sz w:val="24"/>
          <w:szCs w:val="24"/>
          <w:rtl/>
        </w:rPr>
        <w:t xml:space="preserve"> </w:t>
      </w:r>
      <w:r w:rsidRPr="00672A27">
        <w:rPr>
          <w:rFonts w:hint="cs"/>
          <w:sz w:val="24"/>
          <w:szCs w:val="24"/>
          <w:rtl/>
        </w:rPr>
        <w:t>אם</w:t>
      </w:r>
      <w:r w:rsidRPr="00924FE1">
        <w:rPr>
          <w:sz w:val="24"/>
          <w:szCs w:val="24"/>
          <w:rtl/>
        </w:rPr>
        <w:t xml:space="preserve"> </w:t>
      </w:r>
      <w:r w:rsidRPr="007C0105">
        <w:rPr>
          <w:rFonts w:hint="cs"/>
          <w:b/>
          <w:bCs/>
          <w:sz w:val="24"/>
          <w:szCs w:val="24"/>
          <w:rtl/>
        </w:rPr>
        <w:t>משכו ידיהם ממנו כשהיה</w:t>
      </w:r>
      <w:r w:rsidRPr="00672A27">
        <w:rPr>
          <w:rFonts w:hint="cs"/>
          <w:b/>
          <w:bCs/>
          <w:sz w:val="24"/>
          <w:szCs w:val="24"/>
          <w:rtl/>
        </w:rPr>
        <w:t xml:space="preserve"> </w:t>
      </w:r>
      <w:r w:rsidRPr="00672A27">
        <w:rPr>
          <w:rFonts w:hint="cs"/>
          <w:sz w:val="24"/>
          <w:szCs w:val="24"/>
          <w:rtl/>
        </w:rPr>
        <w:t>בחיים</w:t>
      </w:r>
      <w:r>
        <w:rPr>
          <w:rFonts w:hint="cs"/>
          <w:sz w:val="24"/>
          <w:szCs w:val="24"/>
          <w:rtl/>
        </w:rPr>
        <w:t xml:space="preserve">. </w:t>
      </w:r>
      <w:r w:rsidRPr="007C0105">
        <w:rPr>
          <w:rFonts w:hint="cs"/>
          <w:b/>
          <w:bCs/>
          <w:sz w:val="24"/>
          <w:szCs w:val="24"/>
          <w:rtl/>
        </w:rPr>
        <w:t>וכי זה</w:t>
      </w:r>
      <w:r w:rsidRPr="00672A27">
        <w:rPr>
          <w:b/>
          <w:bCs/>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 xml:space="preserve">מכשיר </w:t>
      </w:r>
      <w:r w:rsidRPr="00AF5E46">
        <w:rPr>
          <w:rFonts w:hint="cs"/>
          <w:sz w:val="16"/>
          <w:szCs w:val="16"/>
          <w:rtl/>
        </w:rPr>
        <w:t>בבעלים</w:t>
      </w:r>
      <w:r w:rsidRPr="00924FE1">
        <w:rPr>
          <w:rFonts w:hint="cs"/>
          <w:sz w:val="24"/>
          <w:szCs w:val="24"/>
          <w:rtl/>
        </w:rPr>
        <w:t>?</w:t>
      </w:r>
      <w:r w:rsidRPr="00924FE1">
        <w:rPr>
          <w:sz w:val="24"/>
          <w:szCs w:val="24"/>
          <w:rtl/>
        </w:rPr>
        <w:t xml:space="preserve"> </w:t>
      </w:r>
      <w:r w:rsidRPr="00672A27">
        <w:rPr>
          <w:rFonts w:hint="cs"/>
          <w:sz w:val="24"/>
          <w:szCs w:val="24"/>
          <w:rtl/>
        </w:rPr>
        <w:t>פסול</w:t>
      </w:r>
      <w:r w:rsidRPr="00672A27">
        <w:rPr>
          <w:sz w:val="24"/>
          <w:szCs w:val="24"/>
          <w:rtl/>
        </w:rPr>
        <w:t xml:space="preserve"> </w:t>
      </w:r>
      <w:r w:rsidRPr="007C0105">
        <w:rPr>
          <w:rFonts w:hint="cs"/>
          <w:b/>
          <w:bCs/>
          <w:sz w:val="24"/>
          <w:szCs w:val="24"/>
          <w:rtl/>
        </w:rPr>
        <w:t>בגופו</w:t>
      </w:r>
      <w:r w:rsidRPr="00924FE1">
        <w:rPr>
          <w:rFonts w:hint="cs"/>
          <w:sz w:val="24"/>
          <w:szCs w:val="24"/>
          <w:rtl/>
        </w:rPr>
        <w:t xml:space="preserve"> </w:t>
      </w:r>
      <w:r w:rsidRPr="00672A27">
        <w:rPr>
          <w:rFonts w:hint="cs"/>
          <w:sz w:val="24"/>
          <w:szCs w:val="24"/>
          <w:rtl/>
        </w:rPr>
        <w:t>הוא</w:t>
      </w:r>
      <w:r>
        <w:rPr>
          <w:rFonts w:hint="cs"/>
          <w:sz w:val="24"/>
          <w:szCs w:val="24"/>
          <w:rtl/>
        </w:rPr>
        <w:t xml:space="preserve">, </w:t>
      </w:r>
      <w:r w:rsidRPr="007C0105">
        <w:rPr>
          <w:rFonts w:hint="cs"/>
          <w:b/>
          <w:bCs/>
          <w:sz w:val="24"/>
          <w:szCs w:val="24"/>
          <w:rtl/>
        </w:rPr>
        <w:t xml:space="preserve">שנשחט בלי בעלים. ופסול בגופו </w:t>
      </w:r>
      <w:proofErr w:type="spellStart"/>
      <w:r w:rsidRPr="007C0105">
        <w:rPr>
          <w:rFonts w:hint="cs"/>
          <w:b/>
          <w:bCs/>
          <w:sz w:val="24"/>
          <w:szCs w:val="24"/>
          <w:rtl/>
        </w:rPr>
        <w:t>ישרף</w:t>
      </w:r>
      <w:proofErr w:type="spellEnd"/>
      <w:r w:rsidRPr="007C0105">
        <w:rPr>
          <w:rFonts w:hint="cs"/>
          <w:b/>
          <w:bCs/>
          <w:sz w:val="24"/>
          <w:szCs w:val="24"/>
          <w:rtl/>
        </w:rPr>
        <w:t xml:space="preserve"> מיד</w:t>
      </w:r>
      <w:r w:rsidRPr="007C0105">
        <w:rPr>
          <w:b/>
          <w:bCs/>
          <w:sz w:val="24"/>
          <w:szCs w:val="24"/>
          <w:rtl/>
        </w:rPr>
        <w:t>.</w:t>
      </w:r>
      <w:r w:rsidRPr="00672A27">
        <w:rPr>
          <w:b/>
          <w:bCs/>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שחיטה</w:t>
      </w:r>
      <w:r w:rsidRPr="00924FE1">
        <w:rPr>
          <w:rFonts w:hint="cs"/>
          <w:sz w:val="24"/>
          <w:szCs w:val="24"/>
          <w:rtl/>
        </w:rPr>
        <w:t>.</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משיכה</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שחיטה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r w:rsidRPr="007C0105">
        <w:rPr>
          <w:rFonts w:hint="cs"/>
          <w:b/>
          <w:bCs/>
          <w:sz w:val="24"/>
          <w:szCs w:val="24"/>
          <w:rtl/>
        </w:rPr>
        <w:t>שמהתורה יש</w:t>
      </w:r>
      <w:r w:rsidRPr="00672A27">
        <w:rPr>
          <w:b/>
          <w:bCs/>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רשות</w:t>
      </w:r>
      <w:r w:rsidRPr="00672A27">
        <w:rPr>
          <w:sz w:val="24"/>
          <w:szCs w:val="24"/>
          <w:rtl/>
        </w:rPr>
        <w:t xml:space="preserve"> </w:t>
      </w:r>
      <w:r w:rsidRPr="00672A27">
        <w:rPr>
          <w:rFonts w:hint="cs"/>
          <w:sz w:val="24"/>
          <w:szCs w:val="24"/>
          <w:rtl/>
        </w:rPr>
        <w:t>למשוך</w:t>
      </w:r>
      <w:r w:rsidRPr="007C0105">
        <w:rPr>
          <w:rFonts w:hint="cs"/>
          <w:b/>
          <w:bCs/>
          <w:sz w:val="24"/>
          <w:szCs w:val="24"/>
          <w:rtl/>
        </w:rPr>
        <w:t>, אן זה פסול הגוף, אלא</w:t>
      </w:r>
      <w:r w:rsidRPr="00672A27">
        <w:rPr>
          <w:b/>
          <w:bCs/>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מכשיר</w:t>
      </w:r>
      <w:r w:rsidRPr="00672A27">
        <w:rPr>
          <w:sz w:val="24"/>
          <w:szCs w:val="24"/>
          <w:rtl/>
        </w:rPr>
        <w:t xml:space="preserve"> </w:t>
      </w:r>
      <w:r w:rsidRPr="00672A27">
        <w:rPr>
          <w:rFonts w:hint="cs"/>
          <w:sz w:val="24"/>
          <w:szCs w:val="24"/>
          <w:rtl/>
        </w:rPr>
        <w:t>הוא</w:t>
      </w:r>
      <w:r w:rsidRPr="00924FE1">
        <w:rPr>
          <w:rFonts w:hint="cs"/>
          <w:sz w:val="24"/>
          <w:szCs w:val="24"/>
          <w:rtl/>
        </w:rPr>
        <w:t>,</w:t>
      </w:r>
      <w:r w:rsidRPr="00672A27">
        <w:rPr>
          <w:sz w:val="24"/>
          <w:szCs w:val="24"/>
          <w:rtl/>
        </w:rPr>
        <w:t xml:space="preserve"> </w:t>
      </w:r>
      <w:r w:rsidRPr="00672A27">
        <w:rPr>
          <w:rFonts w:hint="cs"/>
          <w:sz w:val="24"/>
          <w:szCs w:val="24"/>
          <w:rtl/>
        </w:rPr>
        <w:t>וטעון</w:t>
      </w:r>
      <w:r w:rsidRPr="00672A27">
        <w:rPr>
          <w:sz w:val="24"/>
          <w:szCs w:val="24"/>
          <w:rtl/>
        </w:rPr>
        <w:t xml:space="preserve"> </w:t>
      </w:r>
      <w:r w:rsidRPr="007C0105">
        <w:rPr>
          <w:rFonts w:hint="cs"/>
          <w:b/>
          <w:bCs/>
          <w:sz w:val="24"/>
          <w:szCs w:val="24"/>
          <w:rtl/>
        </w:rPr>
        <w:t>עיבור</w:t>
      </w:r>
      <w:r w:rsidRPr="00924FE1">
        <w:rPr>
          <w:rFonts w:hint="cs"/>
          <w:sz w:val="24"/>
          <w:szCs w:val="24"/>
          <w:rtl/>
        </w:rPr>
        <w:t xml:space="preserve"> </w:t>
      </w:r>
      <w:r w:rsidRPr="00672A27">
        <w:rPr>
          <w:rFonts w:hint="cs"/>
          <w:sz w:val="24"/>
          <w:szCs w:val="24"/>
          <w:rtl/>
        </w:rPr>
        <w:t>צורה</w:t>
      </w:r>
      <w:r>
        <w:rPr>
          <w:rFonts w:hint="cs"/>
          <w:sz w:val="24"/>
          <w:szCs w:val="24"/>
          <w:rtl/>
        </w:rPr>
        <w:t>.</w:t>
      </w:r>
    </w:p>
    <w:p w14:paraId="1BAF1F77" w14:textId="25B7DEDC" w:rsidR="00491557" w:rsidRDefault="00491557" w:rsidP="00491557">
      <w:pPr>
        <w:bidi/>
        <w:rPr>
          <w:sz w:val="24"/>
          <w:szCs w:val="24"/>
          <w:rtl/>
        </w:rPr>
      </w:pPr>
      <w:r w:rsidRPr="00672A27">
        <w:rPr>
          <w:rFonts w:hint="cs"/>
          <w:sz w:val="24"/>
          <w:szCs w:val="24"/>
          <w:rtl/>
        </w:rPr>
        <w:t>הדרן</w:t>
      </w:r>
      <w:r w:rsidRPr="00672A27">
        <w:rPr>
          <w:sz w:val="24"/>
          <w:szCs w:val="24"/>
          <w:rtl/>
        </w:rPr>
        <w:t xml:space="preserve"> </w:t>
      </w:r>
      <w:r w:rsidRPr="00672A27">
        <w:rPr>
          <w:rFonts w:hint="cs"/>
          <w:sz w:val="24"/>
          <w:szCs w:val="24"/>
          <w:rtl/>
        </w:rPr>
        <w:t>עלך</w:t>
      </w:r>
      <w:r w:rsidRPr="00672A27">
        <w:rPr>
          <w:sz w:val="24"/>
          <w:szCs w:val="24"/>
          <w:rtl/>
        </w:rPr>
        <w:t xml:space="preserve"> </w:t>
      </w:r>
      <w:r w:rsidRPr="00672A27">
        <w:rPr>
          <w:rFonts w:hint="cs"/>
          <w:sz w:val="24"/>
          <w:szCs w:val="24"/>
          <w:rtl/>
        </w:rPr>
        <w:t>פרק</w:t>
      </w:r>
      <w:r w:rsidRPr="00672A27">
        <w:rPr>
          <w:sz w:val="24"/>
          <w:szCs w:val="24"/>
          <w:rtl/>
        </w:rPr>
        <w:t xml:space="preserve"> </w:t>
      </w:r>
      <w:r w:rsidRPr="00672A27">
        <w:rPr>
          <w:rFonts w:hint="cs"/>
          <w:sz w:val="24"/>
          <w:szCs w:val="24"/>
          <w:rtl/>
        </w:rPr>
        <w:t>אלו</w:t>
      </w:r>
      <w:r w:rsidRPr="00672A27">
        <w:rPr>
          <w:sz w:val="24"/>
          <w:szCs w:val="24"/>
          <w:rtl/>
        </w:rPr>
        <w:t xml:space="preserve"> </w:t>
      </w:r>
      <w:r w:rsidRPr="00672A27">
        <w:rPr>
          <w:rFonts w:hint="cs"/>
          <w:sz w:val="24"/>
          <w:szCs w:val="24"/>
          <w:rtl/>
        </w:rPr>
        <w:t>דברים</w:t>
      </w:r>
    </w:p>
    <w:p w14:paraId="41D8FE73" w14:textId="77777777" w:rsidR="00801CDA" w:rsidRDefault="00801CDA" w:rsidP="00801CDA">
      <w:pPr>
        <w:bidi/>
        <w:rPr>
          <w:sz w:val="24"/>
          <w:szCs w:val="24"/>
          <w:rtl/>
        </w:rPr>
      </w:pPr>
      <w:r w:rsidRPr="00672A27">
        <w:rPr>
          <w:rFonts w:hint="cs"/>
          <w:sz w:val="24"/>
          <w:szCs w:val="24"/>
          <w:rtl/>
        </w:rPr>
        <w:t>תלמוד</w:t>
      </w:r>
      <w:r w:rsidRPr="00672A27">
        <w:rPr>
          <w:sz w:val="24"/>
          <w:szCs w:val="24"/>
          <w:rtl/>
        </w:rPr>
        <w:t xml:space="preserve"> </w:t>
      </w:r>
      <w:r w:rsidRPr="00672A27">
        <w:rPr>
          <w:rFonts w:hint="cs"/>
          <w:sz w:val="24"/>
          <w:szCs w:val="24"/>
          <w:rtl/>
        </w:rPr>
        <w:t>ירושלמי</w:t>
      </w:r>
      <w:r w:rsidRPr="00672A27">
        <w:rPr>
          <w:sz w:val="24"/>
          <w:szCs w:val="24"/>
          <w:rtl/>
        </w:rPr>
        <w:t xml:space="preserve"> (</w:t>
      </w:r>
      <w:proofErr w:type="spellStart"/>
      <w:r w:rsidRPr="00672A27">
        <w:rPr>
          <w:rFonts w:hint="cs"/>
          <w:sz w:val="24"/>
          <w:szCs w:val="24"/>
          <w:rtl/>
        </w:rPr>
        <w:t>וילנא</w:t>
      </w:r>
      <w:proofErr w:type="spellEnd"/>
      <w:r w:rsidRPr="00672A27">
        <w:rPr>
          <w:sz w:val="24"/>
          <w:szCs w:val="24"/>
          <w:rtl/>
        </w:rPr>
        <w:t xml:space="preserve">) </w:t>
      </w:r>
      <w:r w:rsidRPr="00672A27">
        <w:rPr>
          <w:rFonts w:hint="cs"/>
          <w:sz w:val="24"/>
          <w:szCs w:val="24"/>
          <w:rtl/>
        </w:rPr>
        <w:t>מסכת</w:t>
      </w:r>
      <w:r w:rsidRPr="00672A27">
        <w:rPr>
          <w:sz w:val="24"/>
          <w:szCs w:val="24"/>
          <w:rtl/>
        </w:rPr>
        <w:t xml:space="preserve"> </w:t>
      </w:r>
      <w:r w:rsidRPr="00672A27">
        <w:rPr>
          <w:rFonts w:hint="cs"/>
          <w:sz w:val="24"/>
          <w:szCs w:val="24"/>
          <w:rtl/>
        </w:rPr>
        <w:t>פסחים</w:t>
      </w:r>
    </w:p>
    <w:p w14:paraId="532A042F" w14:textId="59EE2CCC" w:rsidR="00801CDA" w:rsidRPr="00672A27" w:rsidRDefault="00801CDA" w:rsidP="00801CDA">
      <w:pPr>
        <w:bidi/>
        <w:rPr>
          <w:sz w:val="28"/>
        </w:rPr>
      </w:pPr>
      <w:r w:rsidRPr="00672A27">
        <w:rPr>
          <w:sz w:val="24"/>
          <w:szCs w:val="24"/>
          <w:rtl/>
        </w:rPr>
        <w:t xml:space="preserve"> </w:t>
      </w:r>
      <w:r w:rsidRPr="00672A27">
        <w:rPr>
          <w:rFonts w:hint="cs"/>
          <w:sz w:val="28"/>
          <w:szCs w:val="28"/>
          <w:rtl/>
        </w:rPr>
        <w:t>פרק</w:t>
      </w:r>
      <w:r w:rsidRPr="00672A27">
        <w:rPr>
          <w:sz w:val="28"/>
          <w:szCs w:val="28"/>
          <w:rtl/>
        </w:rPr>
        <w:t xml:space="preserve"> </w:t>
      </w:r>
      <w:r w:rsidRPr="00672A27">
        <w:rPr>
          <w:rFonts w:hint="cs"/>
          <w:sz w:val="28"/>
          <w:szCs w:val="28"/>
          <w:rtl/>
        </w:rPr>
        <w:t>ז</w:t>
      </w:r>
      <w:r w:rsidRPr="00254248">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א</w:t>
      </w:r>
    </w:p>
    <w:p w14:paraId="0DEF66A1" w14:textId="77777777" w:rsidR="00801CDA" w:rsidRPr="00254248" w:rsidRDefault="00801CDA" w:rsidP="00801CDA">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כיצד</w:t>
      </w:r>
      <w:r w:rsidRPr="00672A27">
        <w:rPr>
          <w:sz w:val="28"/>
          <w:szCs w:val="28"/>
          <w:rtl/>
        </w:rPr>
        <w:t xml:space="preserve"> </w:t>
      </w:r>
      <w:proofErr w:type="spellStart"/>
      <w:r w:rsidRPr="00672A27">
        <w:rPr>
          <w:rFonts w:hint="cs"/>
          <w:sz w:val="28"/>
          <w:szCs w:val="28"/>
          <w:rtl/>
        </w:rPr>
        <w:t>צולין</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הפסח</w:t>
      </w:r>
      <w:r w:rsidRPr="00254248">
        <w:rPr>
          <w:rFonts w:hint="cs"/>
          <w:sz w:val="28"/>
          <w:szCs w:val="28"/>
          <w:rtl/>
        </w:rPr>
        <w:t>?</w:t>
      </w:r>
      <w:r w:rsidRPr="00672A27">
        <w:rPr>
          <w:sz w:val="28"/>
          <w:szCs w:val="28"/>
          <w:rtl/>
        </w:rPr>
        <w:t xml:space="preserve"> </w:t>
      </w:r>
      <w:r w:rsidRPr="00672A27">
        <w:rPr>
          <w:rFonts w:hint="cs"/>
          <w:sz w:val="28"/>
          <w:szCs w:val="28"/>
          <w:rtl/>
        </w:rPr>
        <w:t>שפוד</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רמון</w:t>
      </w:r>
      <w:r w:rsidRPr="00672A27">
        <w:rPr>
          <w:sz w:val="28"/>
          <w:szCs w:val="28"/>
          <w:rtl/>
        </w:rPr>
        <w:t xml:space="preserve"> </w:t>
      </w:r>
      <w:r w:rsidRPr="00672A27">
        <w:rPr>
          <w:rFonts w:hint="cs"/>
          <w:sz w:val="28"/>
          <w:szCs w:val="28"/>
          <w:rtl/>
        </w:rPr>
        <w:t>תוחבו</w:t>
      </w:r>
      <w:r w:rsidRPr="00672A27">
        <w:rPr>
          <w:sz w:val="28"/>
          <w:szCs w:val="28"/>
          <w:rtl/>
        </w:rPr>
        <w:t xml:space="preserve"> </w:t>
      </w:r>
      <w:r w:rsidRPr="00672A27">
        <w:rPr>
          <w:rFonts w:hint="cs"/>
          <w:sz w:val="28"/>
          <w:szCs w:val="28"/>
          <w:rtl/>
        </w:rPr>
        <w:t>מתוך</w:t>
      </w:r>
      <w:r w:rsidRPr="00672A27">
        <w:rPr>
          <w:sz w:val="28"/>
          <w:szCs w:val="28"/>
          <w:rtl/>
        </w:rPr>
        <w:t xml:space="preserve"> </w:t>
      </w:r>
      <w:r w:rsidRPr="00672A27">
        <w:rPr>
          <w:rFonts w:hint="cs"/>
          <w:sz w:val="28"/>
          <w:szCs w:val="28"/>
          <w:rtl/>
        </w:rPr>
        <w:t>פיו</w:t>
      </w:r>
      <w:r w:rsidRPr="00672A27">
        <w:rPr>
          <w:sz w:val="28"/>
          <w:szCs w:val="28"/>
          <w:rtl/>
        </w:rPr>
        <w:t xml:space="preserve"> </w:t>
      </w:r>
      <w:r w:rsidRPr="00672A27">
        <w:rPr>
          <w:rFonts w:hint="cs"/>
          <w:sz w:val="28"/>
          <w:szCs w:val="28"/>
          <w:rtl/>
        </w:rPr>
        <w:t>ועד</w:t>
      </w:r>
      <w:r w:rsidRPr="00672A27">
        <w:rPr>
          <w:sz w:val="28"/>
          <w:szCs w:val="28"/>
          <w:rtl/>
        </w:rPr>
        <w:t xml:space="preserve"> </w:t>
      </w:r>
      <w:r w:rsidRPr="00672A27">
        <w:rPr>
          <w:rFonts w:hint="cs"/>
          <w:sz w:val="28"/>
          <w:szCs w:val="28"/>
          <w:rtl/>
        </w:rPr>
        <w:t>בית</w:t>
      </w:r>
      <w:r w:rsidRPr="00672A27">
        <w:rPr>
          <w:sz w:val="28"/>
          <w:szCs w:val="28"/>
          <w:rtl/>
        </w:rPr>
        <w:t xml:space="preserve"> </w:t>
      </w:r>
      <w:proofErr w:type="spellStart"/>
      <w:r w:rsidRPr="00672A27">
        <w:rPr>
          <w:rFonts w:hint="cs"/>
          <w:sz w:val="28"/>
          <w:szCs w:val="28"/>
          <w:rtl/>
        </w:rPr>
        <w:t>נקובתו</w:t>
      </w:r>
      <w:proofErr w:type="spellEnd"/>
      <w:r w:rsidRPr="00254248">
        <w:rPr>
          <w:rFonts w:hint="cs"/>
          <w:sz w:val="28"/>
          <w:szCs w:val="28"/>
          <w:rtl/>
        </w:rPr>
        <w:t>,</w:t>
      </w:r>
      <w:r w:rsidRPr="00672A27">
        <w:rPr>
          <w:rFonts w:hint="cs"/>
          <w:sz w:val="28"/>
          <w:szCs w:val="28"/>
          <w:rtl/>
        </w:rPr>
        <w:t xml:space="preserve"> ונותן</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כרעיו</w:t>
      </w:r>
      <w:r w:rsidRPr="00672A27">
        <w:rPr>
          <w:sz w:val="28"/>
          <w:szCs w:val="28"/>
          <w:rtl/>
        </w:rPr>
        <w:t xml:space="preserve"> </w:t>
      </w:r>
      <w:r w:rsidRPr="00672A27">
        <w:rPr>
          <w:rFonts w:hint="cs"/>
          <w:sz w:val="28"/>
          <w:szCs w:val="28"/>
          <w:rtl/>
        </w:rPr>
        <w:t>ואת</w:t>
      </w:r>
      <w:r w:rsidRPr="00672A27">
        <w:rPr>
          <w:sz w:val="28"/>
          <w:szCs w:val="28"/>
          <w:rtl/>
        </w:rPr>
        <w:t xml:space="preserve"> </w:t>
      </w:r>
      <w:r w:rsidRPr="00672A27">
        <w:rPr>
          <w:rFonts w:hint="cs"/>
          <w:sz w:val="28"/>
          <w:szCs w:val="28"/>
          <w:rtl/>
        </w:rPr>
        <w:t>בני</w:t>
      </w:r>
      <w:r w:rsidRPr="00672A27">
        <w:rPr>
          <w:sz w:val="28"/>
          <w:szCs w:val="28"/>
          <w:rtl/>
        </w:rPr>
        <w:t xml:space="preserve"> </w:t>
      </w:r>
      <w:r w:rsidRPr="00672A27">
        <w:rPr>
          <w:rFonts w:hint="cs"/>
          <w:sz w:val="28"/>
          <w:szCs w:val="28"/>
          <w:rtl/>
        </w:rPr>
        <w:t>מעיו</w:t>
      </w:r>
      <w:r w:rsidRPr="00672A27">
        <w:rPr>
          <w:sz w:val="28"/>
          <w:szCs w:val="28"/>
          <w:rtl/>
        </w:rPr>
        <w:t xml:space="preserve"> </w:t>
      </w:r>
      <w:r w:rsidRPr="00672A27">
        <w:rPr>
          <w:rFonts w:hint="cs"/>
          <w:sz w:val="28"/>
          <w:szCs w:val="28"/>
          <w:rtl/>
        </w:rPr>
        <w:t>לתוכו</w:t>
      </w:r>
      <w:r w:rsidRPr="00672A27">
        <w:rPr>
          <w:sz w:val="28"/>
          <w:szCs w:val="28"/>
          <w:rtl/>
        </w:rPr>
        <w:t xml:space="preserve"> </w:t>
      </w:r>
      <w:r w:rsidRPr="00672A27">
        <w:rPr>
          <w:rFonts w:hint="cs"/>
          <w:sz w:val="28"/>
          <w:szCs w:val="28"/>
          <w:rtl/>
        </w:rPr>
        <w:t>דברי</w:t>
      </w:r>
      <w:r w:rsidRPr="00672A27">
        <w:rPr>
          <w:sz w:val="28"/>
          <w:szCs w:val="28"/>
          <w:rtl/>
        </w:rPr>
        <w:t xml:space="preserve"> </w:t>
      </w:r>
      <w:r w:rsidRPr="00672A27">
        <w:rPr>
          <w:rFonts w:hint="cs"/>
          <w:sz w:val="28"/>
          <w:szCs w:val="28"/>
          <w:rtl/>
        </w:rPr>
        <w:t>ר</w:t>
      </w:r>
      <w:r w:rsidRPr="00672A27">
        <w:rPr>
          <w:sz w:val="28"/>
          <w:szCs w:val="28"/>
          <w:rtl/>
        </w:rPr>
        <w:t>"</w:t>
      </w:r>
      <w:r w:rsidRPr="00672A27">
        <w:rPr>
          <w:rFonts w:hint="cs"/>
          <w:sz w:val="28"/>
          <w:szCs w:val="28"/>
          <w:rtl/>
        </w:rPr>
        <w:t>י</w:t>
      </w:r>
      <w:r w:rsidRPr="00672A27">
        <w:rPr>
          <w:sz w:val="28"/>
          <w:szCs w:val="28"/>
          <w:rtl/>
        </w:rPr>
        <w:t xml:space="preserve"> </w:t>
      </w:r>
      <w:r w:rsidRPr="00672A27">
        <w:rPr>
          <w:rFonts w:hint="cs"/>
          <w:sz w:val="28"/>
          <w:szCs w:val="28"/>
          <w:rtl/>
        </w:rPr>
        <w:t>הגלילי</w:t>
      </w:r>
      <w:r w:rsidRPr="00254248">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w:t>
      </w:r>
      <w:r w:rsidRPr="00672A27">
        <w:rPr>
          <w:rFonts w:hint="cs"/>
          <w:sz w:val="28"/>
          <w:szCs w:val="28"/>
          <w:rtl/>
        </w:rPr>
        <w:t>ע</w:t>
      </w:r>
      <w:r w:rsidRPr="00672A27">
        <w:rPr>
          <w:sz w:val="28"/>
          <w:szCs w:val="28"/>
          <w:rtl/>
        </w:rPr>
        <w:t xml:space="preserve"> </w:t>
      </w:r>
      <w:r w:rsidRPr="00672A27">
        <w:rPr>
          <w:rFonts w:hint="cs"/>
          <w:sz w:val="28"/>
          <w:szCs w:val="28"/>
          <w:rtl/>
        </w:rPr>
        <w:t>אומר</w:t>
      </w:r>
      <w:r w:rsidRPr="00254248">
        <w:rPr>
          <w:rFonts w:hint="cs"/>
          <w:sz w:val="28"/>
          <w:szCs w:val="28"/>
          <w:rtl/>
        </w:rPr>
        <w:t>,</w:t>
      </w:r>
      <w:r w:rsidRPr="00672A27">
        <w:rPr>
          <w:sz w:val="28"/>
          <w:szCs w:val="28"/>
          <w:rtl/>
        </w:rPr>
        <w:t xml:space="preserve"> </w:t>
      </w:r>
      <w:r w:rsidRPr="00672A27">
        <w:rPr>
          <w:rFonts w:hint="cs"/>
          <w:sz w:val="28"/>
          <w:szCs w:val="28"/>
          <w:rtl/>
        </w:rPr>
        <w:t>כמין</w:t>
      </w:r>
      <w:r w:rsidRPr="00672A27">
        <w:rPr>
          <w:sz w:val="28"/>
          <w:szCs w:val="28"/>
          <w:rtl/>
        </w:rPr>
        <w:t xml:space="preserve"> </w:t>
      </w:r>
      <w:r w:rsidRPr="00672A27">
        <w:rPr>
          <w:rFonts w:hint="cs"/>
          <w:sz w:val="28"/>
          <w:szCs w:val="28"/>
          <w:rtl/>
        </w:rPr>
        <w:t>בישול</w:t>
      </w:r>
      <w:r w:rsidRPr="00672A27">
        <w:rPr>
          <w:sz w:val="28"/>
          <w:szCs w:val="28"/>
          <w:rtl/>
        </w:rPr>
        <w:t xml:space="preserve"> </w:t>
      </w:r>
      <w:r w:rsidRPr="00672A27">
        <w:rPr>
          <w:rFonts w:hint="cs"/>
          <w:sz w:val="28"/>
          <w:szCs w:val="28"/>
          <w:rtl/>
        </w:rPr>
        <w:t>הוא</w:t>
      </w:r>
      <w:r w:rsidRPr="00254248">
        <w:rPr>
          <w:rFonts w:hint="cs"/>
          <w:sz w:val="28"/>
          <w:szCs w:val="28"/>
          <w:rtl/>
        </w:rPr>
        <w:t>,</w:t>
      </w:r>
      <w:r w:rsidRPr="00672A27">
        <w:rPr>
          <w:sz w:val="28"/>
          <w:szCs w:val="28"/>
          <w:rtl/>
        </w:rPr>
        <w:t xml:space="preserve"> </w:t>
      </w:r>
      <w:r w:rsidRPr="00672A27">
        <w:rPr>
          <w:rFonts w:hint="cs"/>
          <w:sz w:val="28"/>
          <w:szCs w:val="28"/>
          <w:rtl/>
        </w:rPr>
        <w:t>אלא</w:t>
      </w:r>
      <w:r w:rsidRPr="00672A27">
        <w:rPr>
          <w:sz w:val="28"/>
          <w:szCs w:val="28"/>
          <w:rtl/>
        </w:rPr>
        <w:t xml:space="preserve"> </w:t>
      </w:r>
      <w:proofErr w:type="spellStart"/>
      <w:r w:rsidRPr="00672A27">
        <w:rPr>
          <w:rFonts w:hint="cs"/>
          <w:sz w:val="28"/>
          <w:szCs w:val="28"/>
          <w:rtl/>
        </w:rPr>
        <w:t>תולין</w:t>
      </w:r>
      <w:proofErr w:type="spellEnd"/>
      <w:r w:rsidRPr="00672A27">
        <w:rPr>
          <w:sz w:val="28"/>
          <w:szCs w:val="28"/>
          <w:rtl/>
        </w:rPr>
        <w:t xml:space="preserve"> </w:t>
      </w:r>
      <w:r w:rsidRPr="00672A27">
        <w:rPr>
          <w:rFonts w:hint="cs"/>
          <w:sz w:val="28"/>
          <w:szCs w:val="28"/>
          <w:rtl/>
        </w:rPr>
        <w:t>חוצה</w:t>
      </w:r>
      <w:r w:rsidRPr="00672A27">
        <w:rPr>
          <w:sz w:val="28"/>
          <w:szCs w:val="28"/>
          <w:rtl/>
        </w:rPr>
        <w:t xml:space="preserve"> </w:t>
      </w:r>
      <w:r w:rsidRPr="00672A27">
        <w:rPr>
          <w:rFonts w:hint="cs"/>
          <w:sz w:val="28"/>
          <w:szCs w:val="28"/>
          <w:rtl/>
        </w:rPr>
        <w:t>לו</w:t>
      </w:r>
      <w:r w:rsidRPr="00672A27">
        <w:rPr>
          <w:sz w:val="28"/>
          <w:szCs w:val="28"/>
          <w:rtl/>
        </w:rPr>
        <w:t>:</w:t>
      </w:r>
    </w:p>
    <w:p w14:paraId="3440E304" w14:textId="5B54404A" w:rsidR="00801CDA" w:rsidRPr="00672A27" w:rsidRDefault="00801CDA" w:rsidP="00801CDA">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למה</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רימון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בר</w:t>
      </w:r>
      <w:r w:rsidRPr="00672A27">
        <w:rPr>
          <w:sz w:val="24"/>
          <w:szCs w:val="24"/>
          <w:rtl/>
        </w:rPr>
        <w:t xml:space="preserve"> </w:t>
      </w:r>
      <w:r w:rsidRPr="00620489">
        <w:rPr>
          <w:rFonts w:hint="cs"/>
          <w:b/>
          <w:bCs/>
          <w:sz w:val="24"/>
          <w:szCs w:val="24"/>
          <w:rtl/>
        </w:rPr>
        <w:t>אבא</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העצים</w:t>
      </w:r>
      <w:r w:rsidRPr="00672A27">
        <w:rPr>
          <w:sz w:val="24"/>
          <w:szCs w:val="24"/>
          <w:rtl/>
        </w:rPr>
        <w:t xml:space="preserve"> </w:t>
      </w:r>
      <w:proofErr w:type="spellStart"/>
      <w:r w:rsidRPr="00672A27">
        <w:rPr>
          <w:rFonts w:hint="cs"/>
          <w:sz w:val="24"/>
          <w:szCs w:val="24"/>
          <w:rtl/>
        </w:rPr>
        <w:t>בוצצין</w:t>
      </w:r>
      <w:proofErr w:type="spellEnd"/>
      <w:r w:rsidRPr="00672A27">
        <w:rPr>
          <w:sz w:val="24"/>
          <w:szCs w:val="24"/>
          <w:rtl/>
        </w:rPr>
        <w:t xml:space="preserve"> </w:t>
      </w:r>
      <w:r w:rsidRPr="00672A27">
        <w:rPr>
          <w:rFonts w:hint="cs"/>
          <w:sz w:val="24"/>
          <w:szCs w:val="24"/>
          <w:rtl/>
        </w:rPr>
        <w:t>משקין</w:t>
      </w:r>
      <w:r w:rsidRPr="00924FE1">
        <w:rPr>
          <w:rFonts w:hint="cs"/>
          <w:sz w:val="24"/>
          <w:szCs w:val="24"/>
          <w:rtl/>
        </w:rPr>
        <w:t>,</w:t>
      </w:r>
      <w:r w:rsidRPr="00672A27">
        <w:rPr>
          <w:sz w:val="24"/>
          <w:szCs w:val="24"/>
          <w:rtl/>
        </w:rPr>
        <w:t xml:space="preserve"> </w:t>
      </w:r>
      <w:r w:rsidRPr="00672A27">
        <w:rPr>
          <w:rFonts w:hint="cs"/>
          <w:sz w:val="24"/>
          <w:szCs w:val="24"/>
          <w:rtl/>
        </w:rPr>
        <w:t>ושל</w:t>
      </w:r>
      <w:r w:rsidRPr="00672A27">
        <w:rPr>
          <w:sz w:val="24"/>
          <w:szCs w:val="24"/>
          <w:rtl/>
        </w:rPr>
        <w:t xml:space="preserve"> </w:t>
      </w:r>
      <w:r w:rsidRPr="00672A27">
        <w:rPr>
          <w:rFonts w:hint="cs"/>
          <w:sz w:val="24"/>
          <w:szCs w:val="24"/>
          <w:rtl/>
        </w:rPr>
        <w:t>רימון</w:t>
      </w:r>
      <w:r w:rsidRPr="00672A27">
        <w:rPr>
          <w:sz w:val="24"/>
          <w:szCs w:val="24"/>
          <w:rtl/>
        </w:rPr>
        <w:t xml:space="preserve"> </w:t>
      </w:r>
      <w:r w:rsidRPr="00672A27">
        <w:rPr>
          <w:rFonts w:hint="cs"/>
          <w:sz w:val="24"/>
          <w:szCs w:val="24"/>
          <w:rtl/>
        </w:rPr>
        <w:t>אינו</w:t>
      </w:r>
      <w:r w:rsidRPr="00672A27">
        <w:rPr>
          <w:sz w:val="24"/>
          <w:szCs w:val="24"/>
          <w:rtl/>
        </w:rPr>
        <w:t xml:space="preserve"> </w:t>
      </w:r>
      <w:proofErr w:type="spellStart"/>
      <w:r w:rsidRPr="00672A27">
        <w:rPr>
          <w:rFonts w:hint="cs"/>
          <w:sz w:val="24"/>
          <w:szCs w:val="24"/>
          <w:rtl/>
        </w:rPr>
        <w:t>בוצץ</w:t>
      </w:r>
      <w:proofErr w:type="spellEnd"/>
      <w:r w:rsidRPr="00672A27">
        <w:rPr>
          <w:sz w:val="24"/>
          <w:szCs w:val="24"/>
          <w:rtl/>
        </w:rPr>
        <w:t xml:space="preserve"> </w:t>
      </w:r>
      <w:r w:rsidRPr="00672A27">
        <w:rPr>
          <w:rFonts w:hint="cs"/>
          <w:sz w:val="24"/>
          <w:szCs w:val="24"/>
          <w:rtl/>
        </w:rPr>
        <w:t>משקין</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אנן</w:t>
      </w:r>
      <w:r w:rsidRPr="00672A27">
        <w:rPr>
          <w:sz w:val="24"/>
          <w:szCs w:val="24"/>
          <w:rtl/>
        </w:rPr>
        <w:t xml:space="preserve"> </w:t>
      </w:r>
      <w:r w:rsidRPr="00672A27">
        <w:rPr>
          <w:rFonts w:hint="cs"/>
          <w:sz w:val="24"/>
          <w:szCs w:val="24"/>
          <w:rtl/>
        </w:rPr>
        <w:t>קיימין</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בלחין</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רימון</w:t>
      </w:r>
      <w:r w:rsidRPr="00672A27">
        <w:rPr>
          <w:sz w:val="24"/>
          <w:szCs w:val="24"/>
          <w:rtl/>
        </w:rPr>
        <w:t xml:space="preserve"> </w:t>
      </w:r>
      <w:proofErr w:type="spellStart"/>
      <w:r w:rsidRPr="00672A27">
        <w:rPr>
          <w:rFonts w:hint="cs"/>
          <w:sz w:val="24"/>
          <w:szCs w:val="24"/>
          <w:rtl/>
        </w:rPr>
        <w:t>בוצץ</w:t>
      </w:r>
      <w:proofErr w:type="spellEnd"/>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proofErr w:type="spellStart"/>
      <w:r w:rsidRPr="00672A27">
        <w:rPr>
          <w:rFonts w:hint="cs"/>
          <w:sz w:val="24"/>
          <w:szCs w:val="24"/>
          <w:rtl/>
        </w:rPr>
        <w:t>ביבישין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העצים</w:t>
      </w:r>
      <w:r w:rsidRPr="00672A27">
        <w:rPr>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בוצצין</w:t>
      </w:r>
      <w:proofErr w:type="spellEnd"/>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כיני</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העצים</w:t>
      </w:r>
      <w:r w:rsidRPr="00672A27">
        <w:rPr>
          <w:sz w:val="24"/>
          <w:szCs w:val="24"/>
          <w:rtl/>
        </w:rPr>
        <w:t xml:space="preserve"> </w:t>
      </w:r>
      <w:r w:rsidRPr="00620489">
        <w:rPr>
          <w:rFonts w:hint="cs"/>
          <w:b/>
          <w:bCs/>
          <w:sz w:val="24"/>
          <w:szCs w:val="24"/>
          <w:rtl/>
        </w:rPr>
        <w:t xml:space="preserve">אף </w:t>
      </w:r>
      <w:proofErr w:type="spellStart"/>
      <w:r w:rsidRPr="00620489">
        <w:rPr>
          <w:rFonts w:hint="cs"/>
          <w:b/>
          <w:bCs/>
          <w:sz w:val="24"/>
          <w:szCs w:val="24"/>
          <w:rtl/>
        </w:rPr>
        <w:t>כשיבישין</w:t>
      </w:r>
      <w:proofErr w:type="spellEnd"/>
      <w:r w:rsidRPr="00672A27">
        <w:rPr>
          <w:b/>
          <w:bCs/>
          <w:sz w:val="24"/>
          <w:szCs w:val="24"/>
          <w:rtl/>
        </w:rPr>
        <w:t xml:space="preserve"> </w:t>
      </w:r>
      <w:r w:rsidRPr="00672A27">
        <w:rPr>
          <w:rFonts w:hint="cs"/>
          <w:sz w:val="24"/>
          <w:szCs w:val="24"/>
          <w:rtl/>
        </w:rPr>
        <w:t>מבחוץ</w:t>
      </w:r>
      <w:r w:rsidRPr="00672A27">
        <w:rPr>
          <w:sz w:val="24"/>
          <w:szCs w:val="24"/>
          <w:rtl/>
        </w:rPr>
        <w:t xml:space="preserve"> </w:t>
      </w:r>
      <w:r w:rsidRPr="00620489">
        <w:rPr>
          <w:rFonts w:hint="cs"/>
          <w:b/>
          <w:bCs/>
          <w:sz w:val="24"/>
          <w:szCs w:val="24"/>
          <w:rtl/>
        </w:rPr>
        <w:t>פעמים שהם לחין</w:t>
      </w:r>
      <w:r w:rsidRPr="00672A27">
        <w:rPr>
          <w:b/>
          <w:bCs/>
          <w:sz w:val="24"/>
          <w:szCs w:val="24"/>
          <w:rtl/>
        </w:rPr>
        <w:t xml:space="preserve"> </w:t>
      </w:r>
      <w:r w:rsidRPr="00672A27">
        <w:rPr>
          <w:rFonts w:hint="cs"/>
          <w:sz w:val="24"/>
          <w:szCs w:val="24"/>
          <w:rtl/>
        </w:rPr>
        <w:t>מבפנים</w:t>
      </w:r>
      <w:r w:rsidRPr="00924FE1">
        <w:rPr>
          <w:rFonts w:hint="cs"/>
          <w:sz w:val="24"/>
          <w:szCs w:val="24"/>
          <w:rtl/>
        </w:rPr>
        <w:t>,</w:t>
      </w:r>
      <w:r w:rsidRPr="00672A27">
        <w:rPr>
          <w:sz w:val="24"/>
          <w:szCs w:val="24"/>
          <w:rtl/>
        </w:rPr>
        <w:t xml:space="preserve"> </w:t>
      </w:r>
      <w:r w:rsidRPr="00672A27">
        <w:rPr>
          <w:rFonts w:hint="cs"/>
          <w:sz w:val="24"/>
          <w:szCs w:val="24"/>
          <w:rtl/>
        </w:rPr>
        <w:t>רימון</w:t>
      </w:r>
      <w:r w:rsidRPr="00672A27">
        <w:rPr>
          <w:sz w:val="24"/>
          <w:szCs w:val="24"/>
          <w:rtl/>
        </w:rPr>
        <w:t xml:space="preserve"> </w:t>
      </w:r>
      <w:r w:rsidRPr="00672A27">
        <w:rPr>
          <w:rFonts w:hint="cs"/>
          <w:sz w:val="24"/>
          <w:szCs w:val="24"/>
          <w:rtl/>
        </w:rPr>
        <w:t>יבש</w:t>
      </w:r>
      <w:r w:rsidRPr="00672A27">
        <w:rPr>
          <w:sz w:val="24"/>
          <w:szCs w:val="24"/>
          <w:rtl/>
        </w:rPr>
        <w:t xml:space="preserve"> </w:t>
      </w:r>
      <w:r w:rsidRPr="00672A27">
        <w:rPr>
          <w:rFonts w:hint="cs"/>
          <w:sz w:val="24"/>
          <w:szCs w:val="24"/>
          <w:rtl/>
        </w:rPr>
        <w:t>מבחוץ</w:t>
      </w:r>
      <w:r w:rsidRPr="00672A27">
        <w:rPr>
          <w:sz w:val="24"/>
          <w:szCs w:val="24"/>
          <w:rtl/>
        </w:rPr>
        <w:t xml:space="preserve"> </w:t>
      </w:r>
      <w:r w:rsidRPr="00672A27">
        <w:rPr>
          <w:rFonts w:hint="cs"/>
          <w:sz w:val="24"/>
          <w:szCs w:val="24"/>
          <w:rtl/>
        </w:rPr>
        <w:t>יבש</w:t>
      </w:r>
      <w:r w:rsidRPr="00672A27">
        <w:rPr>
          <w:sz w:val="24"/>
          <w:szCs w:val="24"/>
          <w:rtl/>
        </w:rPr>
        <w:t xml:space="preserve"> </w:t>
      </w:r>
      <w:r w:rsidRPr="00672A27">
        <w:rPr>
          <w:rFonts w:hint="cs"/>
          <w:sz w:val="24"/>
          <w:szCs w:val="24"/>
          <w:rtl/>
        </w:rPr>
        <w:t>מבפנים</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צולה</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בשפוד</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מתכת</w:t>
      </w:r>
      <w:r w:rsidRPr="00924FE1">
        <w:rPr>
          <w:rFonts w:hint="cs"/>
          <w:sz w:val="24"/>
          <w:szCs w:val="24"/>
          <w:rtl/>
        </w:rPr>
        <w:t>.</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והרי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רותח</w:t>
      </w:r>
      <w:r w:rsidRPr="00672A27">
        <w:rPr>
          <w:sz w:val="24"/>
          <w:szCs w:val="24"/>
          <w:rtl/>
        </w:rPr>
        <w:t xml:space="preserve"> </w:t>
      </w:r>
      <w:r w:rsidRPr="00672A27">
        <w:rPr>
          <w:rFonts w:hint="cs"/>
          <w:sz w:val="24"/>
          <w:szCs w:val="24"/>
          <w:rtl/>
        </w:rPr>
        <w:t>ומרתיח</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להן</w:t>
      </w:r>
      <w:r w:rsidRPr="00924FE1">
        <w:rPr>
          <w:rFonts w:hint="cs"/>
          <w:sz w:val="24"/>
          <w:szCs w:val="24"/>
          <w:rtl/>
        </w:rPr>
        <w:t>,</w:t>
      </w:r>
      <w:r w:rsidRPr="00672A27">
        <w:rPr>
          <w:sz w:val="24"/>
          <w:szCs w:val="24"/>
          <w:rtl/>
        </w:rPr>
        <w:t xml:space="preserve"> </w:t>
      </w:r>
      <w:r w:rsidRPr="00672A27">
        <w:rPr>
          <w:rFonts w:hint="cs"/>
          <w:sz w:val="24"/>
          <w:szCs w:val="24"/>
          <w:rtl/>
        </w:rPr>
        <w:t>כשם</w:t>
      </w:r>
      <w:r w:rsidRPr="00672A27">
        <w:rPr>
          <w:sz w:val="24"/>
          <w:szCs w:val="24"/>
          <w:rtl/>
        </w:rPr>
        <w:t xml:space="preserve"> </w:t>
      </w:r>
      <w:r w:rsidRPr="00620489">
        <w:rPr>
          <w:rFonts w:hint="cs"/>
          <w:b/>
          <w:bCs/>
          <w:sz w:val="24"/>
          <w:szCs w:val="24"/>
          <w:rtl/>
        </w:rPr>
        <w:t>ששל</w:t>
      </w:r>
      <w:r w:rsidRPr="00672A27">
        <w:rPr>
          <w:b/>
          <w:bCs/>
          <w:sz w:val="24"/>
          <w:szCs w:val="24"/>
          <w:rtl/>
        </w:rPr>
        <w:t xml:space="preserve"> </w:t>
      </w:r>
      <w:r w:rsidRPr="00672A27">
        <w:rPr>
          <w:rFonts w:hint="cs"/>
          <w:sz w:val="24"/>
          <w:szCs w:val="24"/>
          <w:rtl/>
        </w:rPr>
        <w:t>עץ</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נשרף</w:t>
      </w:r>
      <w:r w:rsidRPr="00924FE1">
        <w:rPr>
          <w:rFonts w:hint="cs"/>
          <w:sz w:val="24"/>
          <w:szCs w:val="24"/>
          <w:rtl/>
        </w:rPr>
        <w:t>,</w:t>
      </w:r>
      <w:r w:rsidRPr="00672A27">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מתכת</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מרתיח</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דומה</w:t>
      </w:r>
      <w:r w:rsidRPr="00672A27">
        <w:rPr>
          <w:sz w:val="24"/>
          <w:szCs w:val="24"/>
          <w:rtl/>
        </w:rPr>
        <w:t xml:space="preserve"> </w:t>
      </w:r>
      <w:r w:rsidRPr="00672A27">
        <w:rPr>
          <w:rFonts w:hint="cs"/>
          <w:sz w:val="24"/>
          <w:szCs w:val="24"/>
          <w:rtl/>
        </w:rPr>
        <w:t>העץ</w:t>
      </w:r>
      <w:r w:rsidRPr="00672A27">
        <w:rPr>
          <w:sz w:val="24"/>
          <w:szCs w:val="24"/>
          <w:rtl/>
        </w:rPr>
        <w:t xml:space="preserve"> </w:t>
      </w:r>
      <w:r w:rsidRPr="00672A27">
        <w:rPr>
          <w:rFonts w:hint="cs"/>
          <w:sz w:val="24"/>
          <w:szCs w:val="24"/>
          <w:rtl/>
        </w:rPr>
        <w:t>למתכת</w:t>
      </w:r>
      <w:r>
        <w:rPr>
          <w:rFonts w:hint="cs"/>
          <w:sz w:val="24"/>
          <w:szCs w:val="24"/>
          <w:rtl/>
        </w:rPr>
        <w:t>.</w:t>
      </w:r>
      <w:r w:rsidRPr="00672A27">
        <w:rPr>
          <w:sz w:val="24"/>
          <w:szCs w:val="24"/>
          <w:rtl/>
        </w:rPr>
        <w:t xml:space="preserve"> </w:t>
      </w:r>
      <w:r w:rsidRPr="00672A27">
        <w:rPr>
          <w:rFonts w:hint="cs"/>
          <w:sz w:val="24"/>
          <w:szCs w:val="24"/>
          <w:rtl/>
        </w:rPr>
        <w:t>שהעץ</w:t>
      </w:r>
      <w:r w:rsidRPr="00672A27">
        <w:rPr>
          <w:sz w:val="24"/>
          <w:szCs w:val="24"/>
          <w:rtl/>
        </w:rPr>
        <w:t xml:space="preserve"> </w:t>
      </w:r>
      <w:r w:rsidRPr="00672A27">
        <w:rPr>
          <w:rFonts w:hint="cs"/>
          <w:sz w:val="24"/>
          <w:szCs w:val="24"/>
          <w:rtl/>
        </w:rPr>
        <w:t>חם</w:t>
      </w:r>
      <w:r w:rsidRPr="00672A27">
        <w:rPr>
          <w:sz w:val="24"/>
          <w:szCs w:val="24"/>
          <w:rtl/>
        </w:rPr>
        <w:t xml:space="preserve"> </w:t>
      </w:r>
      <w:r w:rsidRPr="00672A27">
        <w:rPr>
          <w:rFonts w:hint="cs"/>
          <w:sz w:val="24"/>
          <w:szCs w:val="24"/>
          <w:rtl/>
        </w:rPr>
        <w:t>מקצתו</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חם</w:t>
      </w:r>
      <w:r w:rsidRPr="00672A27">
        <w:rPr>
          <w:sz w:val="24"/>
          <w:szCs w:val="24"/>
          <w:rtl/>
        </w:rPr>
        <w:t xml:space="preserve"> </w:t>
      </w:r>
      <w:r w:rsidRPr="00672A27">
        <w:rPr>
          <w:rFonts w:hint="cs"/>
          <w:sz w:val="24"/>
          <w:szCs w:val="24"/>
          <w:rtl/>
        </w:rPr>
        <w:t>כולו</w:t>
      </w:r>
      <w:r w:rsidRPr="00924FE1">
        <w:rPr>
          <w:rFonts w:hint="cs"/>
          <w:sz w:val="24"/>
          <w:szCs w:val="24"/>
          <w:rtl/>
        </w:rPr>
        <w:t>,</w:t>
      </w:r>
      <w:r w:rsidRPr="00672A27">
        <w:rPr>
          <w:sz w:val="24"/>
          <w:szCs w:val="24"/>
          <w:rtl/>
        </w:rPr>
        <w:t xml:space="preserve"> </w:t>
      </w:r>
      <w:r w:rsidRPr="00672A27">
        <w:rPr>
          <w:rFonts w:hint="cs"/>
          <w:sz w:val="24"/>
          <w:szCs w:val="24"/>
          <w:rtl/>
        </w:rPr>
        <w:t>ושל</w:t>
      </w:r>
      <w:r w:rsidRPr="00672A27">
        <w:rPr>
          <w:sz w:val="24"/>
          <w:szCs w:val="24"/>
          <w:rtl/>
        </w:rPr>
        <w:t xml:space="preserve"> </w:t>
      </w:r>
      <w:r w:rsidRPr="00672A27">
        <w:rPr>
          <w:rFonts w:hint="cs"/>
          <w:sz w:val="24"/>
          <w:szCs w:val="24"/>
          <w:rtl/>
        </w:rPr>
        <w:t>מתכת</w:t>
      </w:r>
      <w:r w:rsidRPr="00672A27">
        <w:rPr>
          <w:sz w:val="24"/>
          <w:szCs w:val="24"/>
          <w:rtl/>
        </w:rPr>
        <w:t xml:space="preserve"> </w:t>
      </w:r>
      <w:r w:rsidRPr="00672A27">
        <w:rPr>
          <w:rFonts w:hint="cs"/>
          <w:sz w:val="24"/>
          <w:szCs w:val="24"/>
          <w:rtl/>
        </w:rPr>
        <w:t>חם</w:t>
      </w:r>
      <w:r w:rsidRPr="00672A27">
        <w:rPr>
          <w:sz w:val="24"/>
          <w:szCs w:val="24"/>
          <w:rtl/>
        </w:rPr>
        <w:t xml:space="preserve"> </w:t>
      </w:r>
      <w:r w:rsidRPr="00672A27">
        <w:rPr>
          <w:rFonts w:hint="cs"/>
          <w:sz w:val="24"/>
          <w:szCs w:val="24"/>
          <w:rtl/>
        </w:rPr>
        <w:t>מקצתו</w:t>
      </w:r>
      <w:r w:rsidRPr="00672A27">
        <w:rPr>
          <w:sz w:val="24"/>
          <w:szCs w:val="24"/>
          <w:rtl/>
        </w:rPr>
        <w:t xml:space="preserve"> </w:t>
      </w:r>
      <w:r w:rsidRPr="00672A27">
        <w:rPr>
          <w:rFonts w:hint="cs"/>
          <w:sz w:val="24"/>
          <w:szCs w:val="24"/>
          <w:rtl/>
        </w:rPr>
        <w:t>חם</w:t>
      </w:r>
      <w:r w:rsidRPr="00672A27">
        <w:rPr>
          <w:sz w:val="24"/>
          <w:szCs w:val="24"/>
          <w:rtl/>
        </w:rPr>
        <w:t xml:space="preserve"> </w:t>
      </w:r>
      <w:r w:rsidRPr="00672A27">
        <w:rPr>
          <w:rFonts w:hint="cs"/>
          <w:sz w:val="24"/>
          <w:szCs w:val="24"/>
          <w:rtl/>
        </w:rPr>
        <w:t>כולו</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תוחבו</w:t>
      </w:r>
      <w:r w:rsidRPr="00672A27">
        <w:rPr>
          <w:sz w:val="24"/>
          <w:szCs w:val="24"/>
          <w:rtl/>
        </w:rPr>
        <w:t xml:space="preserve"> </w:t>
      </w:r>
      <w:r w:rsidRPr="00672A27">
        <w:rPr>
          <w:rFonts w:hint="cs"/>
          <w:sz w:val="24"/>
          <w:szCs w:val="24"/>
          <w:rtl/>
        </w:rPr>
        <w:t>מבית</w:t>
      </w:r>
      <w:r w:rsidRPr="00672A27">
        <w:rPr>
          <w:sz w:val="24"/>
          <w:szCs w:val="24"/>
          <w:rtl/>
        </w:rPr>
        <w:t xml:space="preserve"> </w:t>
      </w:r>
      <w:proofErr w:type="spellStart"/>
      <w:r w:rsidRPr="00672A27">
        <w:rPr>
          <w:rFonts w:hint="cs"/>
          <w:sz w:val="24"/>
          <w:szCs w:val="24"/>
          <w:rtl/>
        </w:rPr>
        <w:t>נקובתו</w:t>
      </w:r>
      <w:proofErr w:type="spellEnd"/>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מגיע</w:t>
      </w:r>
      <w:r w:rsidRPr="00672A27">
        <w:rPr>
          <w:sz w:val="24"/>
          <w:szCs w:val="24"/>
          <w:rtl/>
        </w:rPr>
        <w:t xml:space="preserve"> </w:t>
      </w:r>
      <w:r w:rsidRPr="00672A27">
        <w:rPr>
          <w:rFonts w:hint="cs"/>
          <w:sz w:val="24"/>
          <w:szCs w:val="24"/>
          <w:rtl/>
        </w:rPr>
        <w:t>לתוך</w:t>
      </w:r>
      <w:r w:rsidRPr="00672A27">
        <w:rPr>
          <w:sz w:val="24"/>
          <w:szCs w:val="24"/>
          <w:rtl/>
        </w:rPr>
        <w:t xml:space="preserve"> </w:t>
      </w:r>
      <w:r w:rsidRPr="00672A27">
        <w:rPr>
          <w:rFonts w:hint="cs"/>
          <w:sz w:val="24"/>
          <w:szCs w:val="24"/>
          <w:rtl/>
        </w:rPr>
        <w:t>פיו</w:t>
      </w:r>
      <w:r w:rsidRPr="00672A27">
        <w:rPr>
          <w:sz w:val="24"/>
          <w:szCs w:val="24"/>
          <w:rtl/>
        </w:rPr>
        <w:t>.</w:t>
      </w:r>
      <w:r w:rsidRPr="00672A27">
        <w:rPr>
          <w:rFonts w:hint="cs"/>
          <w:sz w:val="24"/>
          <w:szCs w:val="24"/>
          <w:rtl/>
        </w:rPr>
        <w:t xml:space="preserve"> על</w:t>
      </w:r>
      <w:r w:rsidRPr="00672A27">
        <w:rPr>
          <w:sz w:val="24"/>
          <w:szCs w:val="24"/>
          <w:rtl/>
        </w:rPr>
        <w:t xml:space="preserve"> </w:t>
      </w:r>
      <w:r w:rsidRPr="00672A27">
        <w:rPr>
          <w:rFonts w:hint="cs"/>
          <w:sz w:val="24"/>
          <w:szCs w:val="24"/>
          <w:rtl/>
        </w:rPr>
        <w:t>דעתה</w:t>
      </w:r>
      <w:r w:rsidRPr="00672A27">
        <w:rPr>
          <w:sz w:val="24"/>
          <w:szCs w:val="24"/>
          <w:rtl/>
        </w:rPr>
        <w:t xml:space="preserve"> </w:t>
      </w:r>
      <w:proofErr w:type="spellStart"/>
      <w:r w:rsidRPr="00672A27">
        <w:rPr>
          <w:rFonts w:hint="cs"/>
          <w:sz w:val="24"/>
          <w:szCs w:val="24"/>
          <w:rtl/>
        </w:rPr>
        <w:t>דהדין</w:t>
      </w:r>
      <w:proofErr w:type="spellEnd"/>
      <w:r w:rsidRPr="00672A27">
        <w:rPr>
          <w:sz w:val="24"/>
          <w:szCs w:val="24"/>
          <w:rtl/>
        </w:rPr>
        <w:t xml:space="preserve"> </w:t>
      </w:r>
      <w:proofErr w:type="spellStart"/>
      <w:r w:rsidRPr="00672A27">
        <w:rPr>
          <w:rFonts w:hint="cs"/>
          <w:sz w:val="24"/>
          <w:szCs w:val="24"/>
          <w:rtl/>
        </w:rPr>
        <w:t>תנייה</w:t>
      </w:r>
      <w:proofErr w:type="spellEnd"/>
      <w:r w:rsidRPr="00672A27">
        <w:rPr>
          <w:sz w:val="24"/>
          <w:szCs w:val="24"/>
          <w:rtl/>
        </w:rPr>
        <w:t xml:space="preserve"> </w:t>
      </w:r>
      <w:r w:rsidRPr="00672A27">
        <w:rPr>
          <w:rFonts w:hint="cs"/>
          <w:sz w:val="24"/>
          <w:szCs w:val="24"/>
          <w:rtl/>
        </w:rPr>
        <w:t>בריי</w:t>
      </w:r>
      <w:r w:rsidRPr="00924FE1">
        <w:rPr>
          <w:rFonts w:hint="cs"/>
          <w:sz w:val="24"/>
          <w:szCs w:val="24"/>
          <w:rtl/>
        </w:rPr>
        <w:t>,</w:t>
      </w:r>
      <w:r w:rsidRPr="00672A27">
        <w:rPr>
          <w:sz w:val="24"/>
          <w:szCs w:val="24"/>
          <w:rtl/>
        </w:rPr>
        <w:t xml:space="preserve"> </w:t>
      </w:r>
      <w:r w:rsidRPr="00672A27">
        <w:rPr>
          <w:rFonts w:hint="cs"/>
          <w:sz w:val="24"/>
          <w:szCs w:val="24"/>
          <w:rtl/>
        </w:rPr>
        <w:t>חוזר</w:t>
      </w:r>
      <w:r w:rsidRPr="00672A27">
        <w:rPr>
          <w:sz w:val="24"/>
          <w:szCs w:val="24"/>
          <w:rtl/>
        </w:rPr>
        <w:t xml:space="preserve"> </w:t>
      </w:r>
      <w:r w:rsidRPr="00672A27">
        <w:rPr>
          <w:rFonts w:hint="cs"/>
          <w:sz w:val="24"/>
          <w:szCs w:val="24"/>
          <w:rtl/>
        </w:rPr>
        <w:t xml:space="preserve">והופכו </w:t>
      </w:r>
      <w:r w:rsidRPr="00620489">
        <w:rPr>
          <w:rFonts w:hint="cs"/>
          <w:b/>
          <w:bCs/>
          <w:sz w:val="24"/>
          <w:szCs w:val="24"/>
          <w:rtl/>
        </w:rPr>
        <w:t>כדי שיזוב הדם דרך בית השחיטה. תנן ונותן</w:t>
      </w:r>
      <w:r w:rsidRPr="00620489">
        <w:rPr>
          <w:b/>
          <w:bCs/>
          <w:sz w:val="24"/>
          <w:szCs w:val="24"/>
          <w:rtl/>
        </w:rPr>
        <w:t xml:space="preserve"> </w:t>
      </w:r>
      <w:r w:rsidRPr="00620489">
        <w:rPr>
          <w:rFonts w:hint="cs"/>
          <w:b/>
          <w:bCs/>
          <w:sz w:val="24"/>
          <w:szCs w:val="24"/>
          <w:rtl/>
        </w:rPr>
        <w:t>את</w:t>
      </w:r>
      <w:r w:rsidRPr="00620489">
        <w:rPr>
          <w:b/>
          <w:bCs/>
          <w:sz w:val="24"/>
          <w:szCs w:val="24"/>
          <w:rtl/>
        </w:rPr>
        <w:t xml:space="preserve"> </w:t>
      </w:r>
      <w:r w:rsidRPr="00620489">
        <w:rPr>
          <w:rFonts w:hint="cs"/>
          <w:b/>
          <w:bCs/>
          <w:sz w:val="24"/>
          <w:szCs w:val="24"/>
          <w:rtl/>
        </w:rPr>
        <w:t>כרעיו</w:t>
      </w:r>
      <w:r w:rsidRPr="00620489">
        <w:rPr>
          <w:b/>
          <w:bCs/>
          <w:sz w:val="24"/>
          <w:szCs w:val="24"/>
          <w:rtl/>
        </w:rPr>
        <w:t xml:space="preserve"> </w:t>
      </w:r>
      <w:r w:rsidRPr="00620489">
        <w:rPr>
          <w:rFonts w:hint="cs"/>
          <w:b/>
          <w:bCs/>
          <w:sz w:val="24"/>
          <w:szCs w:val="24"/>
          <w:rtl/>
        </w:rPr>
        <w:t>ואת</w:t>
      </w:r>
      <w:r w:rsidRPr="00620489">
        <w:rPr>
          <w:b/>
          <w:bCs/>
          <w:sz w:val="24"/>
          <w:szCs w:val="24"/>
          <w:rtl/>
        </w:rPr>
        <w:t xml:space="preserve"> </w:t>
      </w:r>
      <w:r w:rsidRPr="00620489">
        <w:rPr>
          <w:rFonts w:hint="cs"/>
          <w:b/>
          <w:bCs/>
          <w:sz w:val="24"/>
          <w:szCs w:val="24"/>
          <w:rtl/>
        </w:rPr>
        <w:t>בני</w:t>
      </w:r>
      <w:r w:rsidRPr="00620489">
        <w:rPr>
          <w:b/>
          <w:bCs/>
          <w:sz w:val="24"/>
          <w:szCs w:val="24"/>
          <w:rtl/>
        </w:rPr>
        <w:t xml:space="preserve"> </w:t>
      </w:r>
      <w:r w:rsidRPr="00620489">
        <w:rPr>
          <w:rFonts w:hint="cs"/>
          <w:b/>
          <w:bCs/>
          <w:sz w:val="24"/>
          <w:szCs w:val="24"/>
          <w:rtl/>
        </w:rPr>
        <w:t>מעיו</w:t>
      </w:r>
      <w:r w:rsidRPr="00620489">
        <w:rPr>
          <w:b/>
          <w:bCs/>
          <w:sz w:val="24"/>
          <w:szCs w:val="24"/>
          <w:rtl/>
        </w:rPr>
        <w:t xml:space="preserve"> </w:t>
      </w:r>
      <w:r w:rsidRPr="00620489">
        <w:rPr>
          <w:rFonts w:hint="cs"/>
          <w:b/>
          <w:bCs/>
          <w:sz w:val="24"/>
          <w:szCs w:val="24"/>
          <w:rtl/>
        </w:rPr>
        <w:t>לתוכו</w:t>
      </w:r>
      <w:r w:rsidRPr="00620489">
        <w:rPr>
          <w:b/>
          <w:bCs/>
          <w:sz w:val="24"/>
          <w:szCs w:val="24"/>
          <w:rtl/>
        </w:rPr>
        <w:t xml:space="preserve"> </w:t>
      </w:r>
      <w:r w:rsidRPr="00620489">
        <w:rPr>
          <w:rFonts w:hint="cs"/>
          <w:b/>
          <w:bCs/>
          <w:sz w:val="24"/>
          <w:szCs w:val="24"/>
          <w:rtl/>
        </w:rPr>
        <w:t>דברי</w:t>
      </w:r>
      <w:r w:rsidRPr="00620489">
        <w:rPr>
          <w:b/>
          <w:bCs/>
          <w:sz w:val="24"/>
          <w:szCs w:val="24"/>
          <w:rtl/>
        </w:rPr>
        <w:t xml:space="preserve"> </w:t>
      </w:r>
      <w:r w:rsidRPr="00620489">
        <w:rPr>
          <w:rFonts w:hint="cs"/>
          <w:b/>
          <w:bCs/>
          <w:sz w:val="24"/>
          <w:szCs w:val="24"/>
          <w:rtl/>
        </w:rPr>
        <w:t>ר</w:t>
      </w:r>
      <w:r w:rsidRPr="00620489">
        <w:rPr>
          <w:b/>
          <w:bCs/>
          <w:sz w:val="24"/>
          <w:szCs w:val="24"/>
          <w:rtl/>
        </w:rPr>
        <w:t>"</w:t>
      </w:r>
      <w:r w:rsidRPr="00620489">
        <w:rPr>
          <w:rFonts w:hint="cs"/>
          <w:b/>
          <w:bCs/>
          <w:sz w:val="24"/>
          <w:szCs w:val="24"/>
          <w:rtl/>
        </w:rPr>
        <w:t>י</w:t>
      </w:r>
      <w:r w:rsidRPr="00620489">
        <w:rPr>
          <w:b/>
          <w:bCs/>
          <w:sz w:val="24"/>
          <w:szCs w:val="24"/>
          <w:rtl/>
        </w:rPr>
        <w:t xml:space="preserve"> </w:t>
      </w:r>
      <w:r w:rsidRPr="00620489">
        <w:rPr>
          <w:rFonts w:hint="cs"/>
          <w:b/>
          <w:bCs/>
          <w:sz w:val="24"/>
          <w:szCs w:val="24"/>
          <w:rtl/>
        </w:rPr>
        <w:t>הגלילי</w:t>
      </w:r>
      <w:r>
        <w:rPr>
          <w:rFonts w:hint="cs"/>
          <w:sz w:val="24"/>
          <w:szCs w:val="24"/>
          <w:rtl/>
        </w:rPr>
        <w:t xml:space="preserve">. </w:t>
      </w:r>
      <w:r w:rsidRPr="00672A27">
        <w:rPr>
          <w:rFonts w:hint="cs"/>
          <w:sz w:val="24"/>
          <w:szCs w:val="24"/>
          <w:rtl/>
        </w:rPr>
        <w:t>מה</w:t>
      </w:r>
      <w:r w:rsidRPr="00672A27">
        <w:rPr>
          <w:sz w:val="24"/>
          <w:szCs w:val="24"/>
          <w:rtl/>
        </w:rPr>
        <w:t xml:space="preserve"> </w:t>
      </w:r>
      <w:r w:rsidRPr="00620489">
        <w:rPr>
          <w:rFonts w:hint="cs"/>
          <w:b/>
          <w:bCs/>
          <w:sz w:val="24"/>
          <w:szCs w:val="24"/>
          <w:rtl/>
        </w:rPr>
        <w:t xml:space="preserve">טעמה דר </w:t>
      </w:r>
      <w:proofErr w:type="spellStart"/>
      <w:r w:rsidRPr="00620489">
        <w:rPr>
          <w:rFonts w:hint="cs"/>
          <w:b/>
          <w:bCs/>
          <w:sz w:val="24"/>
          <w:szCs w:val="24"/>
          <w:rtl/>
        </w:rPr>
        <w:t>יוס</w:t>
      </w:r>
      <w:proofErr w:type="spellEnd"/>
      <w:r w:rsidRPr="00620489">
        <w:rPr>
          <w:rFonts w:hint="cs"/>
          <w:b/>
          <w:bCs/>
          <w:sz w:val="24"/>
          <w:szCs w:val="24"/>
          <w:rtl/>
        </w:rPr>
        <w:t xml:space="preserve"> הגלילי? </w:t>
      </w:r>
      <w:r w:rsidRPr="001C75D9">
        <w:rPr>
          <w:rFonts w:hint="cs"/>
          <w:sz w:val="16"/>
          <w:szCs w:val="16"/>
          <w:rtl/>
        </w:rPr>
        <w:t>והרי אן מקום לדם לזוב ונמצא מתבשל בדמו</w:t>
      </w:r>
      <w:r w:rsidRPr="00924FE1">
        <w:rPr>
          <w:rFonts w:hint="cs"/>
          <w:sz w:val="24"/>
          <w:szCs w:val="24"/>
          <w:rtl/>
        </w:rPr>
        <w:t xml:space="preserve"> </w:t>
      </w:r>
      <w:r w:rsidRPr="00672A27">
        <w:rPr>
          <w:rFonts w:hint="cs"/>
          <w:sz w:val="24"/>
          <w:szCs w:val="24"/>
          <w:rtl/>
        </w:rPr>
        <w:t>כיריך</w:t>
      </w:r>
      <w:r w:rsidRPr="00672A27">
        <w:rPr>
          <w:sz w:val="24"/>
          <w:szCs w:val="24"/>
          <w:rtl/>
        </w:rPr>
        <w:t xml:space="preserve"> </w:t>
      </w:r>
      <w:r w:rsidRPr="00672A27">
        <w:rPr>
          <w:rFonts w:hint="cs"/>
          <w:sz w:val="24"/>
          <w:szCs w:val="24"/>
          <w:rtl/>
        </w:rPr>
        <w:t>עבה</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הגלילי</w:t>
      </w:r>
      <w:r w:rsidRPr="00620489">
        <w:rPr>
          <w:rFonts w:hint="cs"/>
          <w:b/>
          <w:bCs/>
          <w:sz w:val="24"/>
          <w:szCs w:val="24"/>
          <w:rtl/>
        </w:rPr>
        <w:t>.</w:t>
      </w:r>
      <w:r w:rsidRPr="00620489">
        <w:rPr>
          <w:b/>
          <w:bCs/>
          <w:sz w:val="24"/>
          <w:szCs w:val="24"/>
          <w:rtl/>
        </w:rPr>
        <w:t xml:space="preserve"> </w:t>
      </w:r>
      <w:r w:rsidRPr="00620489">
        <w:rPr>
          <w:rFonts w:hint="cs"/>
          <w:b/>
          <w:bCs/>
          <w:sz w:val="24"/>
          <w:szCs w:val="24"/>
          <w:rtl/>
        </w:rPr>
        <w:t>או</w:t>
      </w:r>
      <w:r w:rsidRPr="00620489">
        <w:rPr>
          <w:b/>
          <w:bCs/>
          <w:sz w:val="24"/>
          <w:szCs w:val="24"/>
          <w:rtl/>
        </w:rPr>
        <w:t xml:space="preserve"> </w:t>
      </w:r>
      <w:proofErr w:type="spellStart"/>
      <w:r w:rsidRPr="00620489">
        <w:rPr>
          <w:rFonts w:hint="cs"/>
          <w:b/>
          <w:bCs/>
          <w:sz w:val="24"/>
          <w:szCs w:val="24"/>
          <w:rtl/>
        </w:rPr>
        <w:t>קרייא</w:t>
      </w:r>
      <w:proofErr w:type="spellEnd"/>
      <w:r w:rsidRPr="00672A27">
        <w:rPr>
          <w:b/>
          <w:bCs/>
          <w:sz w:val="24"/>
          <w:szCs w:val="24"/>
          <w:rtl/>
        </w:rPr>
        <w:t xml:space="preserve"> </w:t>
      </w:r>
      <w:r w:rsidRPr="00672A27">
        <w:rPr>
          <w:rFonts w:hint="cs"/>
          <w:sz w:val="24"/>
          <w:szCs w:val="24"/>
          <w:rtl/>
        </w:rPr>
        <w:t>דרש</w:t>
      </w:r>
      <w:r w:rsidRPr="00620489">
        <w:rPr>
          <w:rFonts w:hint="cs"/>
          <w:b/>
          <w:bCs/>
          <w:sz w:val="24"/>
          <w:szCs w:val="24"/>
          <w:rtl/>
        </w:rPr>
        <w:t>.</w:t>
      </w:r>
      <w:r w:rsidRPr="00620489">
        <w:rPr>
          <w:b/>
          <w:bCs/>
          <w:sz w:val="24"/>
          <w:szCs w:val="24"/>
          <w:rtl/>
        </w:rPr>
        <w:t xml:space="preserve"> </w:t>
      </w:r>
      <w:r w:rsidRPr="00620489">
        <w:rPr>
          <w:rFonts w:hint="cs"/>
          <w:b/>
          <w:bCs/>
          <w:sz w:val="24"/>
          <w:szCs w:val="24"/>
          <w:rtl/>
        </w:rPr>
        <w:t xml:space="preserve">וגזרת הכתוב שאף אם הדם לא יזוב כך יש לעשות, </w:t>
      </w:r>
      <w:proofErr w:type="spellStart"/>
      <w:r w:rsidRPr="00620489">
        <w:rPr>
          <w:rFonts w:hint="cs"/>
          <w:b/>
          <w:bCs/>
          <w:sz w:val="24"/>
          <w:szCs w:val="24"/>
          <w:rtl/>
        </w:rPr>
        <w:t>דכתיב</w:t>
      </w:r>
      <w:proofErr w:type="spellEnd"/>
      <w:r w:rsidRPr="00672A27">
        <w:rPr>
          <w:sz w:val="24"/>
          <w:szCs w:val="24"/>
          <w:rtl/>
        </w:rPr>
        <w:t>[</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ראשו</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כרעיו</w:t>
      </w:r>
      <w:r w:rsidRPr="00672A27">
        <w:rPr>
          <w:sz w:val="24"/>
          <w:szCs w:val="24"/>
          <w:rtl/>
        </w:rPr>
        <w:t xml:space="preserve"> </w:t>
      </w:r>
      <w:r w:rsidRPr="00672A27">
        <w:rPr>
          <w:rFonts w:hint="cs"/>
          <w:sz w:val="24"/>
          <w:szCs w:val="24"/>
          <w:rtl/>
        </w:rPr>
        <w:t>ועל</w:t>
      </w:r>
      <w:r w:rsidRPr="00672A27">
        <w:rPr>
          <w:sz w:val="24"/>
          <w:szCs w:val="24"/>
          <w:rtl/>
        </w:rPr>
        <w:t xml:space="preserve"> </w:t>
      </w:r>
      <w:r w:rsidRPr="00672A27">
        <w:rPr>
          <w:rFonts w:hint="cs"/>
          <w:sz w:val="24"/>
          <w:szCs w:val="24"/>
          <w:rtl/>
        </w:rPr>
        <w:t>קרבו</w:t>
      </w:r>
      <w:r w:rsidRPr="00672A27">
        <w:rPr>
          <w:sz w:val="24"/>
          <w:szCs w:val="24"/>
          <w:rtl/>
        </w:rPr>
        <w:t>. [</w:t>
      </w:r>
      <w:r w:rsidRPr="00672A27">
        <w:rPr>
          <w:rFonts w:hint="cs"/>
          <w:sz w:val="24"/>
          <w:szCs w:val="24"/>
          <w:rtl/>
        </w:rPr>
        <w:t>דף</w:t>
      </w:r>
      <w:r w:rsidRPr="00672A27">
        <w:rPr>
          <w:sz w:val="24"/>
          <w:szCs w:val="24"/>
          <w:rtl/>
        </w:rPr>
        <w:t xml:space="preserve"> </w:t>
      </w:r>
      <w:r w:rsidRPr="00672A27">
        <w:rPr>
          <w:rFonts w:hint="cs"/>
          <w:sz w:val="24"/>
          <w:szCs w:val="24"/>
          <w:rtl/>
        </w:rPr>
        <w:t>מו</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נפק</w:t>
      </w:r>
      <w:r w:rsidRPr="00672A27">
        <w:rPr>
          <w:sz w:val="24"/>
          <w:szCs w:val="24"/>
          <w:rtl/>
        </w:rPr>
        <w:t xml:space="preserve"> </w:t>
      </w:r>
      <w:proofErr w:type="spellStart"/>
      <w:r w:rsidRPr="00672A27">
        <w:rPr>
          <w:rFonts w:hint="cs"/>
          <w:sz w:val="24"/>
          <w:szCs w:val="24"/>
          <w:rtl/>
        </w:rPr>
        <w:t>מביניהון</w:t>
      </w:r>
      <w:proofErr w:type="spellEnd"/>
      <w:r w:rsidRPr="00672A27">
        <w:rPr>
          <w:sz w:val="24"/>
          <w:szCs w:val="24"/>
          <w:rtl/>
        </w:rPr>
        <w:t xml:space="preserve"> </w:t>
      </w:r>
      <w:r w:rsidRPr="00924FE1">
        <w:rPr>
          <w:rFonts w:hint="cs"/>
          <w:sz w:val="24"/>
          <w:szCs w:val="24"/>
          <w:rtl/>
        </w:rPr>
        <w:t xml:space="preserve">? </w:t>
      </w:r>
      <w:proofErr w:type="spellStart"/>
      <w:r w:rsidRPr="00672A27">
        <w:rPr>
          <w:rFonts w:hint="cs"/>
          <w:sz w:val="24"/>
          <w:szCs w:val="24"/>
          <w:rtl/>
        </w:rPr>
        <w:t>צלייו</w:t>
      </w:r>
      <w:proofErr w:type="spellEnd"/>
      <w:r w:rsidRPr="00672A27">
        <w:rPr>
          <w:sz w:val="24"/>
          <w:szCs w:val="24"/>
          <w:rtl/>
        </w:rPr>
        <w:t xml:space="preserve"> </w:t>
      </w:r>
      <w:r w:rsidRPr="00620489">
        <w:rPr>
          <w:rFonts w:hint="cs"/>
          <w:b/>
          <w:bCs/>
          <w:sz w:val="24"/>
          <w:szCs w:val="24"/>
          <w:rtl/>
        </w:rPr>
        <w:t xml:space="preserve">כך </w:t>
      </w:r>
      <w:r w:rsidRPr="00672A27">
        <w:rPr>
          <w:rFonts w:hint="cs"/>
          <w:sz w:val="24"/>
          <w:szCs w:val="24"/>
          <w:rtl/>
        </w:rPr>
        <w:t>בגדי</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חולין</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כיריך</w:t>
      </w:r>
      <w:r w:rsidRPr="00672A27">
        <w:rPr>
          <w:sz w:val="24"/>
          <w:szCs w:val="24"/>
          <w:rtl/>
        </w:rPr>
        <w:t xml:space="preserve"> </w:t>
      </w:r>
      <w:r w:rsidRPr="00672A27">
        <w:rPr>
          <w:rFonts w:hint="cs"/>
          <w:sz w:val="24"/>
          <w:szCs w:val="24"/>
          <w:rtl/>
        </w:rPr>
        <w:t>עבה</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הגלילי</w:t>
      </w:r>
      <w:r w:rsidRPr="00924FE1">
        <w:rPr>
          <w:rFonts w:hint="cs"/>
          <w:sz w:val="24"/>
          <w:szCs w:val="24"/>
          <w:rtl/>
        </w:rPr>
        <w:t>,</w:t>
      </w:r>
      <w:r w:rsidRPr="00924FE1">
        <w:rPr>
          <w:sz w:val="24"/>
          <w:szCs w:val="24"/>
          <w:rtl/>
        </w:rPr>
        <w:t xml:space="preserve"> </w:t>
      </w:r>
      <w:r w:rsidRPr="00620489">
        <w:rPr>
          <w:rFonts w:hint="cs"/>
          <w:b/>
          <w:bCs/>
          <w:sz w:val="24"/>
          <w:szCs w:val="24"/>
          <w:rtl/>
        </w:rPr>
        <w:t>כשר</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proofErr w:type="spellStart"/>
      <w:r w:rsidRPr="00620489">
        <w:rPr>
          <w:rFonts w:hint="cs"/>
          <w:b/>
          <w:bCs/>
          <w:sz w:val="24"/>
          <w:szCs w:val="24"/>
          <w:rtl/>
        </w:rPr>
        <w:t>קרייא</w:t>
      </w:r>
      <w:proofErr w:type="spellEnd"/>
      <w:r w:rsidRPr="00672A27">
        <w:rPr>
          <w:b/>
          <w:bCs/>
          <w:sz w:val="24"/>
          <w:szCs w:val="24"/>
          <w:rtl/>
        </w:rPr>
        <w:t xml:space="preserve"> </w:t>
      </w:r>
      <w:r w:rsidRPr="00672A27">
        <w:rPr>
          <w:rFonts w:hint="cs"/>
          <w:sz w:val="24"/>
          <w:szCs w:val="24"/>
          <w:rtl/>
        </w:rPr>
        <w:t xml:space="preserve">דרש </w:t>
      </w:r>
      <w:proofErr w:type="spellStart"/>
      <w:r w:rsidRPr="00620489">
        <w:rPr>
          <w:rFonts w:hint="cs"/>
          <w:b/>
          <w:bCs/>
          <w:sz w:val="24"/>
          <w:szCs w:val="24"/>
          <w:rtl/>
        </w:rPr>
        <w:t>דכתיב</w:t>
      </w:r>
      <w:proofErr w:type="spellEnd"/>
      <w:r w:rsidRPr="00620489">
        <w:rPr>
          <w:rFonts w:hint="cs"/>
          <w:b/>
          <w:bCs/>
          <w:sz w:val="24"/>
          <w:szCs w:val="24"/>
          <w:rtl/>
        </w:rPr>
        <w:t xml:space="preserve"> </w:t>
      </w:r>
      <w:r w:rsidRPr="00672A27">
        <w:rPr>
          <w:rFonts w:hint="cs"/>
          <w:sz w:val="24"/>
          <w:szCs w:val="24"/>
          <w:rtl/>
        </w:rPr>
        <w:t>ראשו</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כרעיו</w:t>
      </w:r>
      <w:r w:rsidRPr="00672A27">
        <w:rPr>
          <w:sz w:val="24"/>
          <w:szCs w:val="24"/>
          <w:rtl/>
        </w:rPr>
        <w:t xml:space="preserve"> </w:t>
      </w:r>
      <w:r w:rsidRPr="00672A27">
        <w:rPr>
          <w:rFonts w:hint="cs"/>
          <w:sz w:val="24"/>
          <w:szCs w:val="24"/>
          <w:rtl/>
        </w:rPr>
        <w:t>ועל</w:t>
      </w:r>
      <w:r w:rsidRPr="00672A27">
        <w:rPr>
          <w:sz w:val="24"/>
          <w:szCs w:val="24"/>
          <w:rtl/>
        </w:rPr>
        <w:t xml:space="preserve"> </w:t>
      </w:r>
      <w:r w:rsidRPr="00672A27">
        <w:rPr>
          <w:rFonts w:hint="cs"/>
          <w:sz w:val="24"/>
          <w:szCs w:val="24"/>
          <w:rtl/>
        </w:rPr>
        <w:t>קרבו</w:t>
      </w:r>
      <w:r w:rsidRPr="00924FE1">
        <w:rPr>
          <w:rFonts w:hint="cs"/>
          <w:sz w:val="24"/>
          <w:szCs w:val="24"/>
          <w:rtl/>
        </w:rPr>
        <w:t>,</w:t>
      </w:r>
      <w:r>
        <w:rPr>
          <w:rFonts w:hint="cs"/>
          <w:sz w:val="24"/>
          <w:szCs w:val="24"/>
          <w:rtl/>
        </w:rPr>
        <w:t xml:space="preserve"> </w:t>
      </w:r>
      <w:r w:rsidRPr="00620489">
        <w:rPr>
          <w:rFonts w:hint="cs"/>
          <w:b/>
          <w:bCs/>
          <w:sz w:val="24"/>
          <w:szCs w:val="24"/>
          <w:rtl/>
        </w:rPr>
        <w:t>פסול. שלא התירה תורה אלא בפסח</w:t>
      </w:r>
      <w:r w:rsidRPr="00672A27">
        <w:rPr>
          <w:rFonts w:hint="cs"/>
          <w:sz w:val="24"/>
          <w:szCs w:val="24"/>
          <w:rtl/>
        </w:rPr>
        <w:t>.</w:t>
      </w:r>
      <w:r w:rsidRPr="00672A27">
        <w:rPr>
          <w:sz w:val="24"/>
          <w:szCs w:val="24"/>
          <w:rtl/>
        </w:rPr>
        <w:t xml:space="preserve"> </w:t>
      </w:r>
      <w:r w:rsidRPr="00672A27">
        <w:rPr>
          <w:rFonts w:hint="cs"/>
          <w:sz w:val="24"/>
          <w:szCs w:val="24"/>
          <w:rtl/>
        </w:rPr>
        <w:t>חתך</w:t>
      </w:r>
      <w:r w:rsidRPr="00672A27">
        <w:rPr>
          <w:sz w:val="24"/>
          <w:szCs w:val="24"/>
          <w:rtl/>
        </w:rPr>
        <w:t xml:space="preserve"> </w:t>
      </w:r>
      <w:r w:rsidRPr="00672A27">
        <w:rPr>
          <w:rFonts w:hint="cs"/>
          <w:sz w:val="24"/>
          <w:szCs w:val="24"/>
          <w:rtl/>
        </w:rPr>
        <w:t xml:space="preserve">ממנו </w:t>
      </w:r>
      <w:r w:rsidRPr="001C75D9">
        <w:rPr>
          <w:rFonts w:hint="cs"/>
          <w:sz w:val="16"/>
          <w:szCs w:val="16"/>
          <w:rtl/>
        </w:rPr>
        <w:t>מקרבן פסח</w:t>
      </w:r>
      <w:r w:rsidRPr="00924FE1">
        <w:rPr>
          <w:sz w:val="24"/>
          <w:szCs w:val="24"/>
          <w:rtl/>
        </w:rPr>
        <w:t xml:space="preserve"> </w:t>
      </w:r>
      <w:r w:rsidRPr="00672A27">
        <w:rPr>
          <w:rFonts w:hint="cs"/>
          <w:sz w:val="24"/>
          <w:szCs w:val="24"/>
          <w:rtl/>
        </w:rPr>
        <w:t>בשר</w:t>
      </w:r>
      <w:r w:rsidRPr="00672A27">
        <w:rPr>
          <w:sz w:val="24"/>
          <w:szCs w:val="24"/>
          <w:rtl/>
        </w:rPr>
        <w:t xml:space="preserve"> </w:t>
      </w:r>
      <w:proofErr w:type="spellStart"/>
      <w:r w:rsidRPr="00672A27">
        <w:rPr>
          <w:rFonts w:hint="cs"/>
          <w:sz w:val="24"/>
          <w:szCs w:val="24"/>
          <w:rtl/>
        </w:rPr>
        <w:t>וצלייו</w:t>
      </w:r>
      <w:proofErr w:type="spellEnd"/>
      <w:r w:rsidRPr="00672A27">
        <w:rPr>
          <w:sz w:val="24"/>
          <w:szCs w:val="24"/>
          <w:rtl/>
        </w:rPr>
        <w:t xml:space="preserve"> </w:t>
      </w:r>
      <w:r w:rsidRPr="00672A27">
        <w:rPr>
          <w:rFonts w:hint="cs"/>
          <w:sz w:val="24"/>
          <w:szCs w:val="24"/>
          <w:rtl/>
        </w:rPr>
        <w:t>בו</w:t>
      </w:r>
      <w:r>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כיריך</w:t>
      </w:r>
      <w:r w:rsidRPr="00672A27">
        <w:rPr>
          <w:sz w:val="24"/>
          <w:szCs w:val="24"/>
          <w:rtl/>
        </w:rPr>
        <w:t xml:space="preserve"> </w:t>
      </w:r>
      <w:r w:rsidRPr="00672A27">
        <w:rPr>
          <w:rFonts w:hint="cs"/>
          <w:sz w:val="24"/>
          <w:szCs w:val="24"/>
          <w:rtl/>
        </w:rPr>
        <w:t>עבה</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הגלילי</w:t>
      </w:r>
      <w:r w:rsidRPr="00672A27">
        <w:rPr>
          <w:sz w:val="24"/>
          <w:szCs w:val="24"/>
          <w:rtl/>
        </w:rPr>
        <w:t xml:space="preserve"> </w:t>
      </w:r>
      <w:r w:rsidRPr="00672A27">
        <w:rPr>
          <w:rFonts w:hint="cs"/>
          <w:sz w:val="24"/>
          <w:szCs w:val="24"/>
          <w:rtl/>
        </w:rPr>
        <w:t>כשר</w:t>
      </w:r>
      <w:r>
        <w:rPr>
          <w:rFonts w:hint="cs"/>
          <w:sz w:val="24"/>
          <w:szCs w:val="24"/>
          <w:rtl/>
        </w:rPr>
        <w:t>.</w:t>
      </w:r>
      <w:r w:rsidRPr="00672A27">
        <w:rPr>
          <w:rFonts w:hint="cs"/>
          <w:sz w:val="24"/>
          <w:szCs w:val="24"/>
          <w:rtl/>
        </w:rPr>
        <w:t xml:space="preserve"> 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proofErr w:type="spellStart"/>
      <w:r w:rsidRPr="00620489">
        <w:rPr>
          <w:rFonts w:hint="cs"/>
          <w:b/>
          <w:bCs/>
          <w:sz w:val="24"/>
          <w:szCs w:val="24"/>
          <w:rtl/>
        </w:rPr>
        <w:t>קרייא</w:t>
      </w:r>
      <w:proofErr w:type="spellEnd"/>
      <w:r w:rsidRPr="00672A27">
        <w:rPr>
          <w:rFonts w:hint="cs"/>
          <w:b/>
          <w:bCs/>
          <w:sz w:val="24"/>
          <w:szCs w:val="24"/>
          <w:rtl/>
        </w:rPr>
        <w:t xml:space="preserve"> </w:t>
      </w:r>
      <w:r w:rsidRPr="00672A27">
        <w:rPr>
          <w:rFonts w:hint="cs"/>
          <w:sz w:val="24"/>
          <w:szCs w:val="24"/>
          <w:rtl/>
        </w:rPr>
        <w:t>דרש</w:t>
      </w:r>
      <w:r w:rsidRPr="00672A27">
        <w:rPr>
          <w:sz w:val="24"/>
          <w:szCs w:val="24"/>
          <w:rtl/>
        </w:rPr>
        <w:t xml:space="preserve"> </w:t>
      </w:r>
      <w:proofErr w:type="spellStart"/>
      <w:r w:rsidRPr="00620489">
        <w:rPr>
          <w:rFonts w:hint="cs"/>
          <w:b/>
          <w:bCs/>
          <w:sz w:val="24"/>
          <w:szCs w:val="24"/>
          <w:rtl/>
        </w:rPr>
        <w:t>דכתיב</w:t>
      </w:r>
      <w:proofErr w:type="spellEnd"/>
      <w:r w:rsidRPr="00620489">
        <w:rPr>
          <w:rFonts w:hint="cs"/>
          <w:b/>
          <w:bCs/>
          <w:sz w:val="24"/>
          <w:szCs w:val="24"/>
          <w:rtl/>
        </w:rPr>
        <w:t xml:space="preserve"> </w:t>
      </w:r>
      <w:r w:rsidRPr="00672A27">
        <w:rPr>
          <w:rFonts w:hint="cs"/>
          <w:sz w:val="24"/>
          <w:szCs w:val="24"/>
          <w:rtl/>
        </w:rPr>
        <w:t>ראשו</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כרעיו</w:t>
      </w:r>
      <w:r w:rsidRPr="00672A27">
        <w:rPr>
          <w:sz w:val="24"/>
          <w:szCs w:val="24"/>
          <w:rtl/>
        </w:rPr>
        <w:t xml:space="preserve"> </w:t>
      </w:r>
      <w:r w:rsidRPr="00672A27">
        <w:rPr>
          <w:rFonts w:hint="cs"/>
          <w:sz w:val="24"/>
          <w:szCs w:val="24"/>
          <w:rtl/>
        </w:rPr>
        <w:t>ועל</w:t>
      </w:r>
      <w:r w:rsidRPr="00672A27">
        <w:rPr>
          <w:sz w:val="24"/>
          <w:szCs w:val="24"/>
          <w:rtl/>
        </w:rPr>
        <w:t xml:space="preserve"> </w:t>
      </w:r>
      <w:r w:rsidRPr="00672A27">
        <w:rPr>
          <w:rFonts w:hint="cs"/>
          <w:sz w:val="24"/>
          <w:szCs w:val="24"/>
          <w:rtl/>
        </w:rPr>
        <w:t>קרבו</w:t>
      </w:r>
      <w:r w:rsidRPr="00672A27">
        <w:rPr>
          <w:sz w:val="24"/>
          <w:szCs w:val="24"/>
          <w:rtl/>
        </w:rPr>
        <w:t xml:space="preserve"> </w:t>
      </w:r>
      <w:r w:rsidRPr="00672A27">
        <w:rPr>
          <w:rFonts w:hint="cs"/>
          <w:sz w:val="24"/>
          <w:szCs w:val="24"/>
          <w:rtl/>
        </w:rPr>
        <w:t>פסול</w:t>
      </w:r>
      <w:r w:rsidRPr="00672A27">
        <w:rPr>
          <w:sz w:val="24"/>
          <w:szCs w:val="24"/>
          <w:rtl/>
        </w:rPr>
        <w:t>.</w:t>
      </w:r>
      <w:r w:rsidRPr="00672A27">
        <w:rPr>
          <w:rFonts w:hint="cs"/>
          <w:sz w:val="24"/>
          <w:szCs w:val="24"/>
          <w:rtl/>
        </w:rPr>
        <w:t xml:space="preserve"> </w:t>
      </w:r>
      <w:r w:rsidRPr="00620489">
        <w:rPr>
          <w:rFonts w:hint="cs"/>
          <w:b/>
          <w:bCs/>
          <w:sz w:val="24"/>
          <w:szCs w:val="24"/>
          <w:rtl/>
        </w:rPr>
        <w:t xml:space="preserve">שלא התירה תורה שיהיו בתוכו, אלא ראשו וכרעיו. </w:t>
      </w:r>
      <w:r w:rsidRPr="00620489">
        <w:rPr>
          <w:b/>
          <w:bCs/>
          <w:sz w:val="24"/>
          <w:szCs w:val="24"/>
          <w:rtl/>
        </w:rPr>
        <w:t xml:space="preserve"> </w:t>
      </w:r>
      <w:proofErr w:type="spellStart"/>
      <w:r w:rsidRPr="00672A27">
        <w:rPr>
          <w:rFonts w:hint="cs"/>
          <w:sz w:val="24"/>
          <w:szCs w:val="24"/>
          <w:rtl/>
        </w:rPr>
        <w:t>צלייו</w:t>
      </w:r>
      <w:proofErr w:type="spellEnd"/>
      <w:r w:rsidRPr="00672A27">
        <w:rPr>
          <w:sz w:val="24"/>
          <w:szCs w:val="24"/>
          <w:rtl/>
        </w:rPr>
        <w:t xml:space="preserve"> </w:t>
      </w:r>
      <w:r w:rsidRPr="00620489">
        <w:rPr>
          <w:rFonts w:hint="cs"/>
          <w:b/>
          <w:bCs/>
          <w:sz w:val="24"/>
          <w:szCs w:val="24"/>
          <w:rtl/>
        </w:rPr>
        <w:t>בהבל</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 xml:space="preserve">קדירה </w:t>
      </w:r>
      <w:r w:rsidRPr="003454DE">
        <w:rPr>
          <w:rFonts w:hint="cs"/>
          <w:sz w:val="16"/>
          <w:szCs w:val="16"/>
          <w:rtl/>
        </w:rPr>
        <w:t>שהאש לא נוגעת בבשר</w:t>
      </w:r>
      <w:r w:rsidRPr="00924FE1">
        <w:rPr>
          <w:rFonts w:hint="cs"/>
          <w:sz w:val="24"/>
          <w:szCs w:val="24"/>
          <w:rtl/>
        </w:rPr>
        <w:t>,</w:t>
      </w:r>
      <w:r w:rsidRPr="00924FE1">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כיריך</w:t>
      </w:r>
      <w:r w:rsidRPr="00672A27">
        <w:rPr>
          <w:sz w:val="24"/>
          <w:szCs w:val="24"/>
          <w:rtl/>
        </w:rPr>
        <w:t xml:space="preserve"> </w:t>
      </w:r>
      <w:r w:rsidRPr="00672A27">
        <w:rPr>
          <w:rFonts w:hint="cs"/>
          <w:sz w:val="24"/>
          <w:szCs w:val="24"/>
          <w:rtl/>
        </w:rPr>
        <w:t>עבה</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הגלילי</w:t>
      </w:r>
      <w:r w:rsidRPr="00672A27">
        <w:rPr>
          <w:sz w:val="24"/>
          <w:szCs w:val="24"/>
          <w:rtl/>
        </w:rPr>
        <w:t xml:space="preserve"> </w:t>
      </w:r>
      <w:r w:rsidRPr="00620489">
        <w:rPr>
          <w:rFonts w:hint="cs"/>
          <w:b/>
          <w:bCs/>
          <w:sz w:val="24"/>
          <w:szCs w:val="24"/>
          <w:rtl/>
        </w:rPr>
        <w:t>כשר</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proofErr w:type="spellStart"/>
      <w:r w:rsidRPr="00620489">
        <w:rPr>
          <w:rFonts w:hint="cs"/>
          <w:b/>
          <w:bCs/>
          <w:sz w:val="24"/>
          <w:szCs w:val="24"/>
          <w:rtl/>
        </w:rPr>
        <w:t>קרייא</w:t>
      </w:r>
      <w:proofErr w:type="spellEnd"/>
      <w:r w:rsidRPr="00672A27">
        <w:rPr>
          <w:sz w:val="24"/>
          <w:szCs w:val="24"/>
          <w:rtl/>
        </w:rPr>
        <w:t xml:space="preserve"> </w:t>
      </w:r>
      <w:r w:rsidRPr="00672A27">
        <w:rPr>
          <w:rFonts w:hint="cs"/>
          <w:sz w:val="24"/>
          <w:szCs w:val="24"/>
          <w:rtl/>
        </w:rPr>
        <w:t>דרש</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ראשו</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כרעיו</w:t>
      </w:r>
      <w:r w:rsidRPr="00672A27">
        <w:rPr>
          <w:sz w:val="24"/>
          <w:szCs w:val="24"/>
          <w:rtl/>
        </w:rPr>
        <w:t xml:space="preserve"> </w:t>
      </w:r>
      <w:r w:rsidRPr="00672A27">
        <w:rPr>
          <w:rFonts w:hint="cs"/>
          <w:sz w:val="24"/>
          <w:szCs w:val="24"/>
          <w:rtl/>
        </w:rPr>
        <w:t>ועל</w:t>
      </w:r>
      <w:r w:rsidRPr="00672A27">
        <w:rPr>
          <w:sz w:val="24"/>
          <w:szCs w:val="24"/>
          <w:rtl/>
        </w:rPr>
        <w:t xml:space="preserve"> </w:t>
      </w:r>
      <w:r w:rsidRPr="00672A27">
        <w:rPr>
          <w:rFonts w:hint="cs"/>
          <w:sz w:val="24"/>
          <w:szCs w:val="24"/>
          <w:rtl/>
        </w:rPr>
        <w:t>קרבו</w:t>
      </w:r>
      <w:r w:rsidRPr="00672A27">
        <w:rPr>
          <w:sz w:val="24"/>
          <w:szCs w:val="24"/>
          <w:rtl/>
        </w:rPr>
        <w:t xml:space="preserve"> </w:t>
      </w:r>
      <w:r w:rsidRPr="00620489">
        <w:rPr>
          <w:rFonts w:hint="cs"/>
          <w:b/>
          <w:bCs/>
          <w:sz w:val="24"/>
          <w:szCs w:val="24"/>
          <w:rtl/>
        </w:rPr>
        <w:t>פסול</w:t>
      </w:r>
      <w:r w:rsidRPr="00620489">
        <w:rPr>
          <w:b/>
          <w:bCs/>
          <w:sz w:val="24"/>
          <w:szCs w:val="24"/>
          <w:rtl/>
        </w:rPr>
        <w:t>.</w:t>
      </w:r>
      <w:r w:rsidRPr="00620489">
        <w:rPr>
          <w:rFonts w:hint="cs"/>
          <w:b/>
          <w:bCs/>
          <w:sz w:val="24"/>
          <w:szCs w:val="24"/>
          <w:rtl/>
        </w:rPr>
        <w:t xml:space="preserve"> שלא התירה תורה אלא ראשו כרעיו וקרבו</w:t>
      </w:r>
      <w:r>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צלי</w:t>
      </w:r>
      <w:r w:rsidRPr="00672A27">
        <w:rPr>
          <w:sz w:val="24"/>
          <w:szCs w:val="24"/>
          <w:rtl/>
        </w:rPr>
        <w:t xml:space="preserve"> </w:t>
      </w:r>
      <w:r w:rsidRPr="00672A27">
        <w:rPr>
          <w:rFonts w:hint="cs"/>
          <w:sz w:val="24"/>
          <w:szCs w:val="24"/>
          <w:rtl/>
        </w:rPr>
        <w:t>אש</w:t>
      </w:r>
      <w:r w:rsidRPr="00672A27">
        <w:rPr>
          <w:sz w:val="24"/>
          <w:szCs w:val="24"/>
          <w:rtl/>
        </w:rPr>
        <w:t xml:space="preserve"> </w:t>
      </w:r>
      <w:r w:rsidRPr="00620489">
        <w:rPr>
          <w:rFonts w:hint="cs"/>
          <w:b/>
          <w:bCs/>
          <w:sz w:val="24"/>
          <w:szCs w:val="24"/>
          <w:rtl/>
        </w:rPr>
        <w:t>ולא</w:t>
      </w:r>
      <w:r w:rsidRPr="00672A27">
        <w:rPr>
          <w:sz w:val="24"/>
          <w:szCs w:val="24"/>
          <w:rtl/>
        </w:rPr>
        <w:t xml:space="preserve"> </w:t>
      </w:r>
      <w:r w:rsidRPr="00672A27">
        <w:rPr>
          <w:rFonts w:hint="cs"/>
          <w:sz w:val="24"/>
          <w:szCs w:val="24"/>
          <w:rtl/>
        </w:rPr>
        <w:t>צלי</w:t>
      </w:r>
      <w:r w:rsidRPr="00672A27">
        <w:rPr>
          <w:sz w:val="24"/>
          <w:szCs w:val="24"/>
          <w:rtl/>
        </w:rPr>
        <w:t xml:space="preserve"> </w:t>
      </w:r>
      <w:r w:rsidRPr="00672A27">
        <w:rPr>
          <w:rFonts w:hint="cs"/>
          <w:sz w:val="24"/>
          <w:szCs w:val="24"/>
          <w:rtl/>
        </w:rPr>
        <w:t>קדרה</w:t>
      </w:r>
      <w:r w:rsidRPr="003454DE">
        <w:rPr>
          <w:rFonts w:hint="cs"/>
          <w:sz w:val="24"/>
          <w:szCs w:val="24"/>
          <w:rtl/>
        </w:rPr>
        <w:t>?</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 xml:space="preserve">לה </w:t>
      </w:r>
      <w:r w:rsidRPr="00620489">
        <w:rPr>
          <w:rFonts w:hint="cs"/>
          <w:b/>
          <w:bCs/>
          <w:sz w:val="24"/>
          <w:szCs w:val="24"/>
          <w:rtl/>
        </w:rPr>
        <w:t xml:space="preserve">מה שאסרה </w:t>
      </w:r>
      <w:proofErr w:type="spellStart"/>
      <w:r w:rsidRPr="00620489">
        <w:rPr>
          <w:rFonts w:hint="cs"/>
          <w:b/>
          <w:bCs/>
          <w:sz w:val="24"/>
          <w:szCs w:val="24"/>
          <w:rtl/>
        </w:rPr>
        <w:t>הברייתא</w:t>
      </w:r>
      <w:proofErr w:type="spellEnd"/>
      <w:r w:rsidRPr="003454DE">
        <w:rPr>
          <w:sz w:val="24"/>
          <w:szCs w:val="24"/>
          <w:rtl/>
        </w:rPr>
        <w:t xml:space="preserve"> </w:t>
      </w:r>
      <w:r w:rsidRPr="00672A27">
        <w:rPr>
          <w:rFonts w:hint="cs"/>
          <w:sz w:val="24"/>
          <w:szCs w:val="24"/>
          <w:rtl/>
        </w:rPr>
        <w:t>בנוגע</w:t>
      </w:r>
      <w:r w:rsidRPr="00672A27">
        <w:rPr>
          <w:sz w:val="24"/>
          <w:szCs w:val="24"/>
          <w:rtl/>
        </w:rPr>
        <w:t xml:space="preserve"> </w:t>
      </w:r>
      <w:r w:rsidRPr="00672A27">
        <w:rPr>
          <w:rFonts w:hint="cs"/>
          <w:sz w:val="24"/>
          <w:szCs w:val="24"/>
          <w:rtl/>
        </w:rPr>
        <w:t>בגופה</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קדירה</w:t>
      </w:r>
      <w:r w:rsidRPr="003454DE">
        <w:rPr>
          <w:rFonts w:hint="cs"/>
          <w:sz w:val="24"/>
          <w:szCs w:val="24"/>
          <w:rtl/>
        </w:rPr>
        <w:t>,</w:t>
      </w:r>
      <w:r>
        <w:rPr>
          <w:rFonts w:hint="cs"/>
          <w:sz w:val="24"/>
          <w:szCs w:val="24"/>
          <w:rtl/>
        </w:rPr>
        <w:t xml:space="preserve"> </w:t>
      </w:r>
      <w:r w:rsidRPr="00620489">
        <w:rPr>
          <w:rFonts w:hint="cs"/>
          <w:b/>
          <w:bCs/>
          <w:sz w:val="24"/>
          <w:szCs w:val="24"/>
          <w:rtl/>
        </w:rPr>
        <w:t xml:space="preserve">וכאן הסתפקנו כשאינו נוגע בקדרה. </w:t>
      </w:r>
      <w:r w:rsidRPr="00620489">
        <w:rPr>
          <w:b/>
          <w:bCs/>
          <w:sz w:val="24"/>
          <w:szCs w:val="24"/>
          <w:rtl/>
        </w:rPr>
        <w:t xml:space="preserve"> </w:t>
      </w:r>
      <w:r w:rsidRPr="00620489">
        <w:rPr>
          <w:rFonts w:hint="cs"/>
          <w:b/>
          <w:bCs/>
          <w:sz w:val="24"/>
          <w:szCs w:val="24"/>
          <w:rtl/>
        </w:rPr>
        <w:t>ממה שנביא בהמשך,</w:t>
      </w:r>
      <w:r w:rsidRPr="00672A27">
        <w:rPr>
          <w:rFonts w:hint="cs"/>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20489">
        <w:rPr>
          <w:rFonts w:hint="cs"/>
          <w:b/>
          <w:bCs/>
          <w:sz w:val="24"/>
          <w:szCs w:val="24"/>
          <w:rtl/>
        </w:rPr>
        <w:t xml:space="preserve">שרבי יוסי </w:t>
      </w:r>
      <w:proofErr w:type="spellStart"/>
      <w:r w:rsidRPr="00620489">
        <w:rPr>
          <w:rFonts w:hint="cs"/>
          <w:b/>
          <w:bCs/>
          <w:sz w:val="24"/>
          <w:szCs w:val="24"/>
          <w:rtl/>
        </w:rPr>
        <w:t>קרייא</w:t>
      </w:r>
      <w:proofErr w:type="spellEnd"/>
      <w:r w:rsidRPr="00672A27">
        <w:rPr>
          <w:sz w:val="24"/>
          <w:szCs w:val="24"/>
          <w:rtl/>
        </w:rPr>
        <w:t xml:space="preserve"> </w:t>
      </w:r>
      <w:proofErr w:type="spellStart"/>
      <w:r w:rsidRPr="00672A27">
        <w:rPr>
          <w:rFonts w:hint="cs"/>
          <w:sz w:val="24"/>
          <w:szCs w:val="24"/>
          <w:rtl/>
        </w:rPr>
        <w:t>דריש</w:t>
      </w:r>
      <w:proofErr w:type="spellEnd"/>
      <w:r w:rsidRPr="00672A27">
        <w:rPr>
          <w:sz w:val="24"/>
          <w:szCs w:val="24"/>
          <w:rtl/>
        </w:rPr>
        <w:t xml:space="preserve">. </w:t>
      </w:r>
      <w:proofErr w:type="spellStart"/>
      <w:r w:rsidRPr="00672A27">
        <w:rPr>
          <w:rFonts w:hint="cs"/>
          <w:sz w:val="24"/>
          <w:szCs w:val="24"/>
          <w:rtl/>
        </w:rPr>
        <w:t>הכל</w:t>
      </w:r>
      <w:proofErr w:type="spellEnd"/>
      <w:r w:rsidRPr="00672A27">
        <w:rPr>
          <w:sz w:val="24"/>
          <w:szCs w:val="24"/>
          <w:rtl/>
        </w:rPr>
        <w:t xml:space="preserve"> </w:t>
      </w:r>
      <w:proofErr w:type="spellStart"/>
      <w:r w:rsidRPr="00672A27">
        <w:rPr>
          <w:rFonts w:hint="cs"/>
          <w:sz w:val="24"/>
          <w:szCs w:val="24"/>
          <w:rtl/>
        </w:rPr>
        <w:t>מודין</w:t>
      </w:r>
      <w:proofErr w:type="spellEnd"/>
      <w:r w:rsidRPr="00672A27">
        <w:rPr>
          <w:sz w:val="24"/>
          <w:szCs w:val="24"/>
          <w:rtl/>
        </w:rPr>
        <w:t xml:space="preserve"> </w:t>
      </w:r>
      <w:r w:rsidRPr="00672A27">
        <w:rPr>
          <w:rFonts w:hint="cs"/>
          <w:sz w:val="24"/>
          <w:szCs w:val="24"/>
          <w:rtl/>
        </w:rPr>
        <w:t>בעליו</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סמוך</w:t>
      </w:r>
      <w:r w:rsidRPr="00672A27">
        <w:rPr>
          <w:sz w:val="24"/>
          <w:szCs w:val="24"/>
          <w:rtl/>
        </w:rPr>
        <w:t xml:space="preserve"> </w:t>
      </w:r>
      <w:r w:rsidRPr="00E234A7">
        <w:rPr>
          <w:rFonts w:hint="cs"/>
          <w:sz w:val="16"/>
          <w:szCs w:val="16"/>
          <w:rtl/>
        </w:rPr>
        <w:t>כמו ועליו מטה מנשה</w:t>
      </w:r>
      <w:r>
        <w:rPr>
          <w:rFonts w:hint="cs"/>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מפליגין</w:t>
      </w:r>
      <w:proofErr w:type="spellEnd"/>
      <w:r>
        <w:rPr>
          <w:rFonts w:hint="cs"/>
          <w:sz w:val="24"/>
          <w:szCs w:val="24"/>
          <w:rtl/>
        </w:rPr>
        <w:t>?</w:t>
      </w:r>
      <w:r w:rsidRPr="00672A27">
        <w:rPr>
          <w:sz w:val="24"/>
          <w:szCs w:val="24"/>
          <w:rtl/>
        </w:rPr>
        <w:t xml:space="preserve"> </w:t>
      </w:r>
      <w:r w:rsidRPr="00672A27">
        <w:rPr>
          <w:rFonts w:hint="cs"/>
          <w:sz w:val="24"/>
          <w:szCs w:val="24"/>
          <w:rtl/>
        </w:rPr>
        <w:t>בעל</w:t>
      </w:r>
      <w:r w:rsidRPr="00672A27">
        <w:rPr>
          <w:sz w:val="24"/>
          <w:szCs w:val="24"/>
          <w:rtl/>
        </w:rPr>
        <w:t xml:space="preserve">. </w:t>
      </w:r>
      <w:r w:rsidRPr="00672A27">
        <w:rPr>
          <w:rFonts w:hint="cs"/>
          <w:sz w:val="24"/>
          <w:szCs w:val="24"/>
          <w:rtl/>
        </w:rPr>
        <w:t>אבא</w:t>
      </w:r>
      <w:r w:rsidRPr="00672A27">
        <w:rPr>
          <w:sz w:val="24"/>
          <w:szCs w:val="24"/>
          <w:rtl/>
        </w:rPr>
        <w:t xml:space="preserve"> </w:t>
      </w:r>
      <w:r w:rsidRPr="00672A27">
        <w:rPr>
          <w:rFonts w:hint="cs"/>
          <w:sz w:val="24"/>
          <w:szCs w:val="24"/>
          <w:rtl/>
        </w:rPr>
        <w:t>שאול</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המערכה</w:t>
      </w:r>
      <w:r w:rsidRPr="00924FE1">
        <w:rPr>
          <w:rFonts w:hint="cs"/>
          <w:sz w:val="24"/>
          <w:szCs w:val="24"/>
          <w:rtl/>
        </w:rPr>
        <w:t>,</w:t>
      </w:r>
      <w:r w:rsidRPr="00672A27">
        <w:rPr>
          <w:rFonts w:hint="cs"/>
          <w:sz w:val="24"/>
          <w:szCs w:val="24"/>
          <w:rtl/>
        </w:rPr>
        <w:t xml:space="preserve"> סמוך</w:t>
      </w:r>
      <w:r w:rsidRPr="00672A27">
        <w:rPr>
          <w:sz w:val="24"/>
          <w:szCs w:val="24"/>
          <w:rtl/>
        </w:rPr>
        <w:t xml:space="preserve"> </w:t>
      </w:r>
      <w:r w:rsidRPr="00672A27">
        <w:rPr>
          <w:rFonts w:hint="cs"/>
          <w:sz w:val="24"/>
          <w:szCs w:val="24"/>
          <w:rtl/>
        </w:rPr>
        <w:t>למערכה</w:t>
      </w:r>
      <w:r>
        <w:rPr>
          <w:rFonts w:hint="cs"/>
          <w:sz w:val="24"/>
          <w:szCs w:val="24"/>
          <w:rtl/>
        </w:rPr>
        <w:t>.</w:t>
      </w:r>
      <w:r w:rsidRPr="00672A27">
        <w:rPr>
          <w:sz w:val="24"/>
          <w:szCs w:val="24"/>
          <w:rtl/>
        </w:rPr>
        <w:t xml:space="preserve"> </w:t>
      </w:r>
      <w:proofErr w:type="spellStart"/>
      <w:r w:rsidRPr="00672A27">
        <w:rPr>
          <w:rFonts w:hint="cs"/>
          <w:sz w:val="24"/>
          <w:szCs w:val="24"/>
          <w:rtl/>
        </w:rPr>
        <w:t>ורבנין</w:t>
      </w:r>
      <w:proofErr w:type="spellEnd"/>
      <w:r w:rsidRPr="00672A27">
        <w:rPr>
          <w:sz w:val="24"/>
          <w:szCs w:val="24"/>
          <w:rtl/>
        </w:rPr>
        <w:t xml:space="preserve"> </w:t>
      </w:r>
      <w:r w:rsidRPr="00672A27">
        <w:rPr>
          <w:rFonts w:hint="cs"/>
          <w:sz w:val="24"/>
          <w:szCs w:val="24"/>
          <w:rtl/>
        </w:rPr>
        <w:t>אמרין</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המערכה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גגה</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מערכה</w:t>
      </w:r>
      <w:r w:rsidRPr="00672A27">
        <w:rPr>
          <w:sz w:val="24"/>
          <w:szCs w:val="24"/>
          <w:rtl/>
        </w:rPr>
        <w:t xml:space="preserve">. </w:t>
      </w:r>
      <w:proofErr w:type="spellStart"/>
      <w:r w:rsidRPr="00672A27">
        <w:rPr>
          <w:rFonts w:hint="cs"/>
          <w:sz w:val="24"/>
          <w:szCs w:val="24"/>
          <w:rtl/>
        </w:rPr>
        <w:t>אתיא</w:t>
      </w:r>
      <w:proofErr w:type="spellEnd"/>
      <w:r w:rsidRPr="00672A27">
        <w:rPr>
          <w:sz w:val="24"/>
          <w:szCs w:val="24"/>
          <w:rtl/>
        </w:rPr>
        <w:t xml:space="preserve"> </w:t>
      </w:r>
      <w:proofErr w:type="spellStart"/>
      <w:r w:rsidRPr="00672A27">
        <w:rPr>
          <w:rFonts w:hint="cs"/>
          <w:sz w:val="24"/>
          <w:szCs w:val="24"/>
          <w:rtl/>
        </w:rPr>
        <w:t>דאבא</w:t>
      </w:r>
      <w:proofErr w:type="spellEnd"/>
      <w:r w:rsidRPr="00672A27">
        <w:rPr>
          <w:sz w:val="24"/>
          <w:szCs w:val="24"/>
          <w:rtl/>
        </w:rPr>
        <w:t xml:space="preserve"> </w:t>
      </w:r>
      <w:r w:rsidRPr="00672A27">
        <w:rPr>
          <w:rFonts w:hint="cs"/>
          <w:sz w:val="24"/>
          <w:szCs w:val="24"/>
          <w:rtl/>
        </w:rPr>
        <w:t>שאול</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 xml:space="preserve">עקיבה </w:t>
      </w:r>
      <w:r w:rsidRPr="00E61D56">
        <w:rPr>
          <w:rFonts w:hint="cs"/>
          <w:sz w:val="16"/>
          <w:szCs w:val="16"/>
          <w:rtl/>
        </w:rPr>
        <w:t>שאמר</w:t>
      </w:r>
      <w:r w:rsidRPr="00E234A7">
        <w:rPr>
          <w:rFonts w:hint="cs"/>
          <w:sz w:val="16"/>
          <w:szCs w:val="16"/>
          <w:rtl/>
        </w:rPr>
        <w:t xml:space="preserve"> </w:t>
      </w:r>
      <w:r>
        <w:rPr>
          <w:rFonts w:hint="cs"/>
          <w:sz w:val="16"/>
          <w:szCs w:val="16"/>
          <w:rtl/>
        </w:rPr>
        <w:t>שתולה</w:t>
      </w:r>
      <w:r w:rsidRPr="00E234A7">
        <w:rPr>
          <w:rFonts w:hint="cs"/>
          <w:sz w:val="16"/>
          <w:szCs w:val="16"/>
          <w:rtl/>
        </w:rPr>
        <w:t xml:space="preserve"> ראשו וכרעיו</w:t>
      </w:r>
      <w:r>
        <w:rPr>
          <w:rFonts w:hint="cs"/>
          <w:sz w:val="16"/>
          <w:szCs w:val="16"/>
          <w:rtl/>
        </w:rPr>
        <w:t xml:space="preserve"> בצידו</w:t>
      </w:r>
      <w:r w:rsidRPr="00924FE1">
        <w:rPr>
          <w:rFonts w:hint="cs"/>
          <w:sz w:val="24"/>
          <w:szCs w:val="24"/>
          <w:rtl/>
        </w:rPr>
        <w:t>,</w:t>
      </w:r>
      <w:r w:rsidRPr="00924FE1">
        <w:rPr>
          <w:sz w:val="24"/>
          <w:szCs w:val="24"/>
          <w:rtl/>
        </w:rPr>
        <w:t xml:space="preserve"> </w:t>
      </w:r>
      <w:r w:rsidRPr="00672A27">
        <w:rPr>
          <w:rFonts w:hint="cs"/>
          <w:sz w:val="24"/>
          <w:szCs w:val="24"/>
          <w:rtl/>
        </w:rPr>
        <w:t>ודרבנין</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הגלילי</w:t>
      </w:r>
      <w:r>
        <w:rPr>
          <w:rFonts w:hint="cs"/>
          <w:sz w:val="24"/>
          <w:szCs w:val="24"/>
          <w:rtl/>
        </w:rPr>
        <w:t xml:space="preserve"> </w:t>
      </w:r>
      <w:r>
        <w:rPr>
          <w:rFonts w:hint="cs"/>
          <w:sz w:val="16"/>
          <w:szCs w:val="16"/>
          <w:rtl/>
        </w:rPr>
        <w:t xml:space="preserve">שאמר שנותן </w:t>
      </w:r>
      <w:r w:rsidRPr="00E234A7">
        <w:rPr>
          <w:rFonts w:hint="cs"/>
          <w:sz w:val="16"/>
          <w:szCs w:val="16"/>
          <w:rtl/>
        </w:rPr>
        <w:t xml:space="preserve"> ראשו וכרעיו עליו ממש</w:t>
      </w:r>
      <w:r w:rsidRPr="00924FE1">
        <w:rPr>
          <w:sz w:val="24"/>
          <w:szCs w:val="24"/>
          <w:rtl/>
        </w:rPr>
        <w:t>.</w:t>
      </w:r>
      <w:r>
        <w:rPr>
          <w:rFonts w:hint="cs"/>
          <w:sz w:val="24"/>
          <w:szCs w:val="24"/>
          <w:rtl/>
        </w:rPr>
        <w:t xml:space="preserve"> </w:t>
      </w:r>
      <w:r w:rsidRPr="00620489">
        <w:rPr>
          <w:rFonts w:hint="cs"/>
          <w:b/>
          <w:bCs/>
          <w:sz w:val="24"/>
          <w:szCs w:val="24"/>
          <w:rtl/>
        </w:rPr>
        <w:t>תנן התם . כיצד</w:t>
      </w:r>
      <w:r w:rsidRPr="00620489">
        <w:rPr>
          <w:b/>
          <w:bCs/>
          <w:sz w:val="24"/>
          <w:szCs w:val="24"/>
          <w:rtl/>
        </w:rPr>
        <w:t xml:space="preserve"> </w:t>
      </w:r>
      <w:r w:rsidRPr="00620489">
        <w:rPr>
          <w:rFonts w:hint="cs"/>
          <w:b/>
          <w:bCs/>
          <w:sz w:val="24"/>
          <w:szCs w:val="24"/>
          <w:rtl/>
        </w:rPr>
        <w:t>מסדרים</w:t>
      </w:r>
      <w:r w:rsidRPr="00620489">
        <w:rPr>
          <w:b/>
          <w:bCs/>
          <w:sz w:val="24"/>
          <w:szCs w:val="24"/>
          <w:rtl/>
        </w:rPr>
        <w:t xml:space="preserve"> </w:t>
      </w:r>
      <w:r w:rsidRPr="00620489">
        <w:rPr>
          <w:rFonts w:hint="cs"/>
          <w:b/>
          <w:bCs/>
          <w:sz w:val="24"/>
          <w:szCs w:val="24"/>
          <w:rtl/>
        </w:rPr>
        <w:t>את</w:t>
      </w:r>
      <w:r w:rsidRPr="00620489">
        <w:rPr>
          <w:b/>
          <w:bCs/>
          <w:sz w:val="24"/>
          <w:szCs w:val="24"/>
          <w:rtl/>
        </w:rPr>
        <w:t xml:space="preserve"> </w:t>
      </w:r>
      <w:r w:rsidRPr="00620489">
        <w:rPr>
          <w:rFonts w:hint="cs"/>
          <w:b/>
          <w:bCs/>
          <w:sz w:val="24"/>
          <w:szCs w:val="24"/>
          <w:rtl/>
        </w:rPr>
        <w:t>לחם</w:t>
      </w:r>
      <w:r w:rsidRPr="00620489">
        <w:rPr>
          <w:b/>
          <w:bCs/>
          <w:sz w:val="24"/>
          <w:szCs w:val="24"/>
          <w:rtl/>
        </w:rPr>
        <w:t xml:space="preserve"> </w:t>
      </w:r>
      <w:r w:rsidRPr="00620489">
        <w:rPr>
          <w:rFonts w:hint="cs"/>
          <w:b/>
          <w:bCs/>
          <w:sz w:val="24"/>
          <w:szCs w:val="24"/>
          <w:rtl/>
        </w:rPr>
        <w:t>הפנים</w:t>
      </w:r>
      <w:r w:rsidRPr="00620489">
        <w:rPr>
          <w:b/>
          <w:bCs/>
          <w:sz w:val="24"/>
          <w:szCs w:val="24"/>
          <w:rtl/>
        </w:rPr>
        <w:t xml:space="preserve">? </w:t>
      </w:r>
      <w:r w:rsidRPr="00620489">
        <w:rPr>
          <w:rFonts w:hint="cs"/>
          <w:b/>
          <w:bCs/>
          <w:sz w:val="24"/>
          <w:szCs w:val="24"/>
          <w:rtl/>
        </w:rPr>
        <w:t>נותן</w:t>
      </w:r>
      <w:r w:rsidRPr="00620489">
        <w:rPr>
          <w:b/>
          <w:bCs/>
          <w:sz w:val="24"/>
          <w:szCs w:val="24"/>
          <w:rtl/>
        </w:rPr>
        <w:t xml:space="preserve"> </w:t>
      </w:r>
      <w:r w:rsidRPr="00620489">
        <w:rPr>
          <w:rFonts w:hint="cs"/>
          <w:b/>
          <w:bCs/>
          <w:sz w:val="24"/>
          <w:szCs w:val="24"/>
          <w:rtl/>
        </w:rPr>
        <w:t>שש</w:t>
      </w:r>
      <w:r w:rsidRPr="00620489">
        <w:rPr>
          <w:b/>
          <w:bCs/>
          <w:sz w:val="24"/>
          <w:szCs w:val="24"/>
          <w:rtl/>
        </w:rPr>
        <w:t xml:space="preserve"> </w:t>
      </w:r>
      <w:r w:rsidRPr="00620489">
        <w:rPr>
          <w:rFonts w:hint="cs"/>
          <w:b/>
          <w:bCs/>
          <w:sz w:val="24"/>
          <w:szCs w:val="24"/>
          <w:rtl/>
        </w:rPr>
        <w:t>חלות</w:t>
      </w:r>
      <w:r w:rsidRPr="00620489">
        <w:rPr>
          <w:b/>
          <w:bCs/>
          <w:sz w:val="24"/>
          <w:szCs w:val="24"/>
          <w:rtl/>
        </w:rPr>
        <w:t xml:space="preserve"> </w:t>
      </w:r>
      <w:r w:rsidRPr="00620489">
        <w:rPr>
          <w:rFonts w:hint="cs"/>
          <w:b/>
          <w:bCs/>
          <w:sz w:val="24"/>
          <w:szCs w:val="24"/>
          <w:rtl/>
        </w:rPr>
        <w:t>לסדר</w:t>
      </w:r>
      <w:r w:rsidRPr="00620489">
        <w:rPr>
          <w:b/>
          <w:bCs/>
          <w:sz w:val="24"/>
          <w:szCs w:val="24"/>
          <w:rtl/>
        </w:rPr>
        <w:t xml:space="preserve"> </w:t>
      </w:r>
      <w:r w:rsidRPr="00620489">
        <w:rPr>
          <w:rFonts w:hint="cs"/>
          <w:b/>
          <w:bCs/>
          <w:sz w:val="24"/>
          <w:szCs w:val="24"/>
          <w:rtl/>
        </w:rPr>
        <w:t>זה</w:t>
      </w:r>
      <w:r w:rsidRPr="00620489">
        <w:rPr>
          <w:b/>
          <w:bCs/>
          <w:sz w:val="24"/>
          <w:szCs w:val="24"/>
          <w:rtl/>
        </w:rPr>
        <w:t xml:space="preserve"> </w:t>
      </w:r>
      <w:r w:rsidRPr="00620489">
        <w:rPr>
          <w:rFonts w:hint="cs"/>
          <w:b/>
          <w:bCs/>
          <w:sz w:val="24"/>
          <w:szCs w:val="24"/>
          <w:rtl/>
        </w:rPr>
        <w:t>ושש</w:t>
      </w:r>
      <w:r w:rsidRPr="00620489">
        <w:rPr>
          <w:b/>
          <w:bCs/>
          <w:sz w:val="24"/>
          <w:szCs w:val="24"/>
          <w:rtl/>
        </w:rPr>
        <w:t xml:space="preserve"> </w:t>
      </w:r>
      <w:r w:rsidRPr="00620489">
        <w:rPr>
          <w:rFonts w:hint="cs"/>
          <w:b/>
          <w:bCs/>
          <w:sz w:val="24"/>
          <w:szCs w:val="24"/>
          <w:rtl/>
        </w:rPr>
        <w:t>לסדר</w:t>
      </w:r>
      <w:r w:rsidRPr="00620489">
        <w:rPr>
          <w:b/>
          <w:bCs/>
          <w:sz w:val="24"/>
          <w:szCs w:val="24"/>
          <w:rtl/>
        </w:rPr>
        <w:t xml:space="preserve"> </w:t>
      </w:r>
      <w:r w:rsidRPr="00620489">
        <w:rPr>
          <w:rFonts w:hint="cs"/>
          <w:b/>
          <w:bCs/>
          <w:sz w:val="24"/>
          <w:szCs w:val="24"/>
          <w:rtl/>
        </w:rPr>
        <w:t>זה</w:t>
      </w:r>
      <w:r w:rsidRPr="00620489">
        <w:rPr>
          <w:b/>
          <w:bCs/>
          <w:sz w:val="24"/>
          <w:szCs w:val="24"/>
          <w:rtl/>
        </w:rPr>
        <w:t xml:space="preserve">. </w:t>
      </w:r>
      <w:r w:rsidRPr="00620489">
        <w:rPr>
          <w:rFonts w:hint="cs"/>
          <w:b/>
          <w:bCs/>
          <w:sz w:val="24"/>
          <w:szCs w:val="24"/>
          <w:rtl/>
        </w:rPr>
        <w:t>נתן</w:t>
      </w:r>
      <w:r w:rsidRPr="00620489">
        <w:rPr>
          <w:b/>
          <w:bCs/>
          <w:sz w:val="24"/>
          <w:szCs w:val="24"/>
          <w:rtl/>
        </w:rPr>
        <w:t xml:space="preserve"> </w:t>
      </w:r>
      <w:r w:rsidRPr="00620489">
        <w:rPr>
          <w:rFonts w:hint="cs"/>
          <w:b/>
          <w:bCs/>
          <w:sz w:val="24"/>
          <w:szCs w:val="24"/>
          <w:rtl/>
        </w:rPr>
        <w:t>שמונה</w:t>
      </w:r>
      <w:r w:rsidRPr="00620489">
        <w:rPr>
          <w:b/>
          <w:bCs/>
          <w:sz w:val="24"/>
          <w:szCs w:val="24"/>
          <w:rtl/>
        </w:rPr>
        <w:t xml:space="preserve"> </w:t>
      </w:r>
      <w:r w:rsidRPr="00620489">
        <w:rPr>
          <w:rFonts w:hint="cs"/>
          <w:b/>
          <w:bCs/>
          <w:sz w:val="24"/>
          <w:szCs w:val="24"/>
          <w:rtl/>
        </w:rPr>
        <w:t>לזה</w:t>
      </w:r>
      <w:r w:rsidRPr="00620489">
        <w:rPr>
          <w:b/>
          <w:bCs/>
          <w:sz w:val="24"/>
          <w:szCs w:val="24"/>
          <w:rtl/>
        </w:rPr>
        <w:t xml:space="preserve"> </w:t>
      </w:r>
      <w:r w:rsidRPr="00620489">
        <w:rPr>
          <w:rFonts w:hint="cs"/>
          <w:b/>
          <w:bCs/>
          <w:sz w:val="24"/>
          <w:szCs w:val="24"/>
          <w:rtl/>
        </w:rPr>
        <w:t>וארבע</w:t>
      </w:r>
      <w:r w:rsidRPr="00620489">
        <w:rPr>
          <w:b/>
          <w:bCs/>
          <w:sz w:val="24"/>
          <w:szCs w:val="24"/>
          <w:rtl/>
        </w:rPr>
        <w:t xml:space="preserve"> </w:t>
      </w:r>
      <w:r w:rsidRPr="00620489">
        <w:rPr>
          <w:rFonts w:hint="cs"/>
          <w:b/>
          <w:bCs/>
          <w:sz w:val="24"/>
          <w:szCs w:val="24"/>
          <w:rtl/>
        </w:rPr>
        <w:t>לזה.</w:t>
      </w:r>
      <w:r w:rsidRPr="00620489">
        <w:rPr>
          <w:b/>
          <w:bCs/>
          <w:sz w:val="24"/>
          <w:szCs w:val="24"/>
          <w:rtl/>
        </w:rPr>
        <w:t xml:space="preserve"> </w:t>
      </w:r>
      <w:r w:rsidRPr="00620489">
        <w:rPr>
          <w:rFonts w:hint="cs"/>
          <w:b/>
          <w:bCs/>
          <w:sz w:val="24"/>
          <w:szCs w:val="24"/>
          <w:rtl/>
        </w:rPr>
        <w:t>או</w:t>
      </w:r>
      <w:r w:rsidRPr="00620489">
        <w:rPr>
          <w:b/>
          <w:bCs/>
          <w:sz w:val="24"/>
          <w:szCs w:val="24"/>
          <w:rtl/>
        </w:rPr>
        <w:t xml:space="preserve"> </w:t>
      </w:r>
      <w:r w:rsidRPr="00620489">
        <w:rPr>
          <w:rFonts w:hint="cs"/>
          <w:b/>
          <w:bCs/>
          <w:sz w:val="24"/>
          <w:szCs w:val="24"/>
          <w:rtl/>
        </w:rPr>
        <w:t>שעשה</w:t>
      </w:r>
      <w:r w:rsidRPr="00620489">
        <w:rPr>
          <w:b/>
          <w:bCs/>
          <w:sz w:val="24"/>
          <w:szCs w:val="24"/>
          <w:rtl/>
        </w:rPr>
        <w:t xml:space="preserve"> </w:t>
      </w:r>
      <w:r w:rsidRPr="00620489">
        <w:rPr>
          <w:rFonts w:hint="cs"/>
          <w:b/>
          <w:bCs/>
          <w:sz w:val="24"/>
          <w:szCs w:val="24"/>
          <w:rtl/>
        </w:rPr>
        <w:t>ג</w:t>
      </w:r>
      <w:r w:rsidRPr="00620489">
        <w:rPr>
          <w:b/>
          <w:bCs/>
          <w:sz w:val="24"/>
          <w:szCs w:val="24"/>
          <w:rtl/>
        </w:rPr>
        <w:t xml:space="preserve">' </w:t>
      </w:r>
      <w:r w:rsidRPr="00620489">
        <w:rPr>
          <w:rFonts w:hint="cs"/>
          <w:b/>
          <w:bCs/>
          <w:sz w:val="24"/>
          <w:szCs w:val="24"/>
          <w:rtl/>
        </w:rPr>
        <w:t>סדרים</w:t>
      </w:r>
      <w:r w:rsidRPr="00620489">
        <w:rPr>
          <w:b/>
          <w:bCs/>
          <w:sz w:val="24"/>
          <w:szCs w:val="24"/>
          <w:rtl/>
        </w:rPr>
        <w:t xml:space="preserve"> </w:t>
      </w:r>
      <w:r w:rsidRPr="00620489">
        <w:rPr>
          <w:rFonts w:hint="cs"/>
          <w:b/>
          <w:bCs/>
          <w:sz w:val="24"/>
          <w:szCs w:val="24"/>
          <w:rtl/>
        </w:rPr>
        <w:t>ארבע</w:t>
      </w:r>
      <w:r w:rsidRPr="00620489">
        <w:rPr>
          <w:b/>
          <w:bCs/>
          <w:sz w:val="24"/>
          <w:szCs w:val="24"/>
          <w:rtl/>
        </w:rPr>
        <w:t xml:space="preserve"> </w:t>
      </w:r>
      <w:r w:rsidRPr="00620489">
        <w:rPr>
          <w:rFonts w:hint="cs"/>
          <w:b/>
          <w:bCs/>
          <w:sz w:val="24"/>
          <w:szCs w:val="24"/>
          <w:rtl/>
        </w:rPr>
        <w:t>בכל</w:t>
      </w:r>
      <w:r w:rsidRPr="00620489">
        <w:rPr>
          <w:b/>
          <w:bCs/>
          <w:sz w:val="24"/>
          <w:szCs w:val="24"/>
          <w:rtl/>
        </w:rPr>
        <w:t xml:space="preserve"> </w:t>
      </w:r>
      <w:r w:rsidRPr="00620489">
        <w:rPr>
          <w:rFonts w:hint="cs"/>
          <w:b/>
          <w:bCs/>
          <w:sz w:val="24"/>
          <w:szCs w:val="24"/>
          <w:rtl/>
        </w:rPr>
        <w:t>אחד</w:t>
      </w:r>
      <w:r w:rsidRPr="00620489">
        <w:rPr>
          <w:b/>
          <w:bCs/>
          <w:sz w:val="24"/>
          <w:szCs w:val="24"/>
          <w:rtl/>
        </w:rPr>
        <w:t xml:space="preserve">, </w:t>
      </w:r>
      <w:r w:rsidRPr="00620489">
        <w:rPr>
          <w:rFonts w:hint="cs"/>
          <w:b/>
          <w:bCs/>
          <w:sz w:val="24"/>
          <w:szCs w:val="24"/>
          <w:rtl/>
        </w:rPr>
        <w:t>לא</w:t>
      </w:r>
      <w:r w:rsidRPr="00620489">
        <w:rPr>
          <w:b/>
          <w:bCs/>
          <w:sz w:val="24"/>
          <w:szCs w:val="24"/>
          <w:rtl/>
        </w:rPr>
        <w:t xml:space="preserve"> </w:t>
      </w:r>
      <w:r w:rsidRPr="00620489">
        <w:rPr>
          <w:rFonts w:hint="cs"/>
          <w:b/>
          <w:bCs/>
          <w:sz w:val="24"/>
          <w:szCs w:val="24"/>
          <w:rtl/>
        </w:rPr>
        <w:t>עשה</w:t>
      </w:r>
      <w:r w:rsidRPr="00620489">
        <w:rPr>
          <w:b/>
          <w:bCs/>
          <w:sz w:val="24"/>
          <w:szCs w:val="24"/>
          <w:rtl/>
        </w:rPr>
        <w:t xml:space="preserve"> </w:t>
      </w:r>
      <w:r w:rsidRPr="00620489">
        <w:rPr>
          <w:rFonts w:hint="cs"/>
          <w:b/>
          <w:bCs/>
          <w:sz w:val="24"/>
          <w:szCs w:val="24"/>
          <w:rtl/>
        </w:rPr>
        <w:t>כלום</w:t>
      </w:r>
      <w:r w:rsidRPr="00620489">
        <w:rPr>
          <w:b/>
          <w:b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אומר</w:t>
      </w:r>
      <w:r>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proofErr w:type="spellStart"/>
      <w:r w:rsidRPr="00672A27">
        <w:rPr>
          <w:rFonts w:hint="cs"/>
          <w:sz w:val="24"/>
          <w:szCs w:val="24"/>
          <w:rtl/>
        </w:rPr>
        <w:t>עשאן</w:t>
      </w:r>
      <w:proofErr w:type="spellEnd"/>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סדרין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ארבע</w:t>
      </w:r>
      <w:r w:rsidRPr="00672A27">
        <w:rPr>
          <w:sz w:val="24"/>
          <w:szCs w:val="24"/>
          <w:rtl/>
        </w:rPr>
        <w:t xml:space="preserve"> </w:t>
      </w:r>
      <w:r w:rsidRPr="00672A27">
        <w:rPr>
          <w:rFonts w:hint="cs"/>
          <w:sz w:val="24"/>
          <w:szCs w:val="24"/>
          <w:rtl/>
        </w:rPr>
        <w:t xml:space="preserve">עשרה </w:t>
      </w:r>
      <w:r w:rsidRPr="00E234A7">
        <w:rPr>
          <w:rFonts w:hint="cs"/>
          <w:sz w:val="16"/>
          <w:szCs w:val="16"/>
          <w:rtl/>
        </w:rPr>
        <w:t xml:space="preserve">שבעה </w:t>
      </w:r>
      <w:proofErr w:type="spellStart"/>
      <w:r w:rsidRPr="00E234A7">
        <w:rPr>
          <w:rFonts w:hint="cs"/>
          <w:sz w:val="16"/>
          <w:szCs w:val="16"/>
          <w:rtl/>
        </w:rPr>
        <w:t>שבעה</w:t>
      </w:r>
      <w:proofErr w:type="spellEnd"/>
      <w:r w:rsidRPr="00924FE1">
        <w:rPr>
          <w:rFonts w:hint="cs"/>
          <w:sz w:val="24"/>
          <w:szCs w:val="24"/>
          <w:rtl/>
        </w:rPr>
        <w:t>,</w:t>
      </w:r>
      <w:r w:rsidRPr="00924FE1">
        <w:rPr>
          <w:sz w:val="24"/>
          <w:szCs w:val="24"/>
          <w:rtl/>
        </w:rPr>
        <w:t xml:space="preserve"> </w:t>
      </w:r>
      <w:proofErr w:type="spellStart"/>
      <w:r w:rsidRPr="00672A27">
        <w:rPr>
          <w:rFonts w:hint="cs"/>
          <w:sz w:val="24"/>
          <w:szCs w:val="24"/>
          <w:rtl/>
        </w:rPr>
        <w:t>רואין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העליונות</w:t>
      </w:r>
      <w:r w:rsidRPr="00672A27">
        <w:rPr>
          <w:sz w:val="24"/>
          <w:szCs w:val="24"/>
          <w:rtl/>
        </w:rPr>
        <w:t xml:space="preserve"> </w:t>
      </w:r>
      <w:r w:rsidRPr="00672A27">
        <w:rPr>
          <w:rFonts w:hint="cs"/>
          <w:sz w:val="24"/>
          <w:szCs w:val="24"/>
          <w:rtl/>
        </w:rPr>
        <w:t>כאילו</w:t>
      </w:r>
      <w:r w:rsidRPr="00672A27">
        <w:rPr>
          <w:sz w:val="24"/>
          <w:szCs w:val="24"/>
          <w:rtl/>
        </w:rPr>
        <w:t xml:space="preserve"> </w:t>
      </w:r>
      <w:r w:rsidRPr="00672A27">
        <w:rPr>
          <w:rFonts w:hint="cs"/>
          <w:sz w:val="24"/>
          <w:szCs w:val="24"/>
          <w:rtl/>
        </w:rPr>
        <w:t>אינן</w:t>
      </w:r>
      <w:r>
        <w:rPr>
          <w:rFonts w:hint="cs"/>
          <w:sz w:val="24"/>
          <w:szCs w:val="24"/>
          <w:rtl/>
        </w:rPr>
        <w:t>,</w:t>
      </w:r>
      <w:r w:rsidRPr="00672A27">
        <w:rPr>
          <w:rFonts w:hint="cs"/>
          <w:sz w:val="24"/>
          <w:szCs w:val="24"/>
          <w:rtl/>
        </w:rPr>
        <w:t xml:space="preserve"> והתחתונות </w:t>
      </w:r>
      <w:r w:rsidRPr="00620489">
        <w:rPr>
          <w:rFonts w:hint="cs"/>
          <w:b/>
          <w:bCs/>
          <w:sz w:val="24"/>
          <w:szCs w:val="24"/>
          <w:rtl/>
        </w:rPr>
        <w:t>כשרות. ואם על פרושו על ממש ונותן את הבזיכים על הלחם, למה אן כאן חציצה?</w:t>
      </w:r>
      <w:r w:rsidRPr="00620489">
        <w:rPr>
          <w:b/>
          <w:bCs/>
          <w:sz w:val="24"/>
          <w:szCs w:val="24"/>
          <w:rtl/>
        </w:rPr>
        <w:t xml:space="preserve">. </w:t>
      </w:r>
      <w:r w:rsidRPr="00620489">
        <w:rPr>
          <w:rFonts w:hint="cs"/>
          <w:b/>
          <w:bCs/>
          <w:sz w:val="24"/>
          <w:szCs w:val="24"/>
          <w:rtl/>
        </w:rPr>
        <w:t>אמר ר</w:t>
      </w:r>
      <w:r w:rsidRPr="00620489">
        <w:rPr>
          <w:b/>
          <w:bCs/>
          <w:sz w:val="24"/>
          <w:szCs w:val="24"/>
          <w:rtl/>
        </w:rPr>
        <w:t>'</w:t>
      </w:r>
      <w:r w:rsidRPr="00924FE1">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Pr>
          <w:rFonts w:hint="cs"/>
          <w:sz w:val="24"/>
          <w:szCs w:val="24"/>
          <w:rtl/>
        </w:rPr>
        <w:t>.</w:t>
      </w:r>
      <w:r w:rsidRPr="00672A27">
        <w:rPr>
          <w:rFonts w:hint="cs"/>
          <w:sz w:val="24"/>
          <w:szCs w:val="24"/>
          <w:rtl/>
        </w:rPr>
        <w:t xml:space="preserve"> רבי</w:t>
      </w:r>
      <w:r w:rsidRPr="00672A27">
        <w:rPr>
          <w:sz w:val="24"/>
          <w:szCs w:val="24"/>
          <w:rtl/>
        </w:rPr>
        <w:t xml:space="preserve"> </w:t>
      </w:r>
      <w:r w:rsidRPr="00672A27">
        <w:rPr>
          <w:rFonts w:hint="cs"/>
          <w:sz w:val="24"/>
          <w:szCs w:val="24"/>
          <w:rtl/>
        </w:rPr>
        <w:t>ואבא</w:t>
      </w:r>
      <w:r w:rsidRPr="00672A27">
        <w:rPr>
          <w:sz w:val="24"/>
          <w:szCs w:val="24"/>
          <w:rtl/>
        </w:rPr>
        <w:t xml:space="preserve"> </w:t>
      </w:r>
      <w:r w:rsidRPr="00672A27">
        <w:rPr>
          <w:rFonts w:hint="cs"/>
          <w:sz w:val="24"/>
          <w:szCs w:val="24"/>
          <w:rtl/>
        </w:rPr>
        <w:t>שאול</w:t>
      </w:r>
      <w:r w:rsidRPr="00672A27">
        <w:rPr>
          <w:sz w:val="24"/>
          <w:szCs w:val="24"/>
          <w:rtl/>
        </w:rPr>
        <w:t xml:space="preserve"> </w:t>
      </w:r>
      <w:r w:rsidRPr="00672A27">
        <w:rPr>
          <w:rFonts w:hint="cs"/>
          <w:sz w:val="24"/>
          <w:szCs w:val="24"/>
          <w:rtl/>
        </w:rPr>
        <w:t>בשיטת</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מאיר</w:t>
      </w:r>
      <w:r w:rsidRPr="00672A27">
        <w:rPr>
          <w:sz w:val="24"/>
          <w:szCs w:val="24"/>
          <w:rtl/>
        </w:rPr>
        <w:t xml:space="preserve"> </w:t>
      </w:r>
      <w:r w:rsidRPr="00672A27">
        <w:rPr>
          <w:rFonts w:hint="cs"/>
          <w:sz w:val="24"/>
          <w:szCs w:val="24"/>
          <w:rtl/>
        </w:rPr>
        <w:t xml:space="preserve">בשולחן. </w:t>
      </w:r>
      <w:proofErr w:type="spellStart"/>
      <w:r w:rsidRPr="00620489">
        <w:rPr>
          <w:rFonts w:hint="cs"/>
          <w:b/>
          <w:bCs/>
          <w:sz w:val="24"/>
          <w:szCs w:val="24"/>
          <w:rtl/>
        </w:rPr>
        <w:t>שהשלחן</w:t>
      </w:r>
      <w:proofErr w:type="spellEnd"/>
      <w:r w:rsidRPr="00620489">
        <w:rPr>
          <w:b/>
          <w:bCs/>
          <w:sz w:val="24"/>
          <w:szCs w:val="24"/>
          <w:rtl/>
        </w:rPr>
        <w:t xml:space="preserve"> </w:t>
      </w:r>
      <w:r w:rsidRPr="00620489">
        <w:rPr>
          <w:rFonts w:hint="cs"/>
          <w:b/>
          <w:bCs/>
          <w:sz w:val="24"/>
          <w:szCs w:val="24"/>
          <w:rtl/>
        </w:rPr>
        <w:t>ארכו</w:t>
      </w:r>
      <w:r w:rsidRPr="00620489">
        <w:rPr>
          <w:b/>
          <w:bCs/>
          <w:sz w:val="24"/>
          <w:szCs w:val="24"/>
          <w:rtl/>
        </w:rPr>
        <w:t xml:space="preserve"> </w:t>
      </w:r>
      <w:r w:rsidRPr="00620489">
        <w:rPr>
          <w:rFonts w:hint="cs"/>
          <w:b/>
          <w:bCs/>
          <w:sz w:val="24"/>
          <w:szCs w:val="24"/>
          <w:rtl/>
        </w:rPr>
        <w:t>י</w:t>
      </w:r>
      <w:r w:rsidRPr="00620489">
        <w:rPr>
          <w:b/>
          <w:bCs/>
          <w:sz w:val="24"/>
          <w:szCs w:val="24"/>
          <w:rtl/>
        </w:rPr>
        <w:t>"</w:t>
      </w:r>
      <w:r w:rsidRPr="00620489">
        <w:rPr>
          <w:rFonts w:hint="cs"/>
          <w:b/>
          <w:bCs/>
          <w:sz w:val="24"/>
          <w:szCs w:val="24"/>
          <w:rtl/>
        </w:rPr>
        <w:t>ב</w:t>
      </w:r>
      <w:r w:rsidRPr="00620489">
        <w:rPr>
          <w:b/>
          <w:bCs/>
          <w:sz w:val="24"/>
          <w:szCs w:val="24"/>
          <w:rtl/>
        </w:rPr>
        <w:t xml:space="preserve"> </w:t>
      </w:r>
      <w:r w:rsidRPr="00620489">
        <w:rPr>
          <w:rFonts w:hint="cs"/>
          <w:b/>
          <w:bCs/>
          <w:sz w:val="24"/>
          <w:szCs w:val="24"/>
          <w:rtl/>
        </w:rPr>
        <w:t>טפחים</w:t>
      </w:r>
      <w:r w:rsidRPr="00620489">
        <w:rPr>
          <w:b/>
          <w:bCs/>
          <w:sz w:val="24"/>
          <w:szCs w:val="24"/>
          <w:rtl/>
        </w:rPr>
        <w:t xml:space="preserve"> </w:t>
      </w:r>
      <w:r w:rsidRPr="00620489">
        <w:rPr>
          <w:rFonts w:hint="cs"/>
          <w:b/>
          <w:bCs/>
          <w:sz w:val="24"/>
          <w:szCs w:val="24"/>
          <w:rtl/>
        </w:rPr>
        <w:t>ורחבו</w:t>
      </w:r>
      <w:r w:rsidRPr="00620489">
        <w:rPr>
          <w:b/>
          <w:bCs/>
          <w:sz w:val="24"/>
          <w:szCs w:val="24"/>
          <w:rtl/>
        </w:rPr>
        <w:t xml:space="preserve"> </w:t>
      </w:r>
      <w:r w:rsidRPr="00620489">
        <w:rPr>
          <w:rFonts w:hint="cs"/>
          <w:b/>
          <w:bCs/>
          <w:sz w:val="24"/>
          <w:szCs w:val="24"/>
          <w:rtl/>
        </w:rPr>
        <w:t>ששה.</w:t>
      </w:r>
      <w:r w:rsidRPr="00620489">
        <w:rPr>
          <w:b/>
          <w:bCs/>
          <w:sz w:val="24"/>
          <w:szCs w:val="24"/>
          <w:rtl/>
        </w:rPr>
        <w:t xml:space="preserve"> </w:t>
      </w:r>
      <w:r w:rsidRPr="00620489">
        <w:rPr>
          <w:rFonts w:hint="cs"/>
          <w:b/>
          <w:bCs/>
          <w:sz w:val="24"/>
          <w:szCs w:val="24"/>
          <w:rtl/>
        </w:rPr>
        <w:t>לחם</w:t>
      </w:r>
      <w:r w:rsidRPr="00620489">
        <w:rPr>
          <w:b/>
          <w:bCs/>
          <w:sz w:val="24"/>
          <w:szCs w:val="24"/>
          <w:rtl/>
        </w:rPr>
        <w:t xml:space="preserve"> </w:t>
      </w:r>
      <w:r w:rsidRPr="00620489">
        <w:rPr>
          <w:rFonts w:hint="cs"/>
          <w:b/>
          <w:bCs/>
          <w:sz w:val="24"/>
          <w:szCs w:val="24"/>
          <w:rtl/>
        </w:rPr>
        <w:t>הפנים</w:t>
      </w:r>
      <w:r w:rsidRPr="00620489">
        <w:rPr>
          <w:b/>
          <w:bCs/>
          <w:sz w:val="24"/>
          <w:szCs w:val="24"/>
          <w:rtl/>
        </w:rPr>
        <w:t xml:space="preserve"> </w:t>
      </w:r>
      <w:r w:rsidRPr="00620489">
        <w:rPr>
          <w:rFonts w:hint="cs"/>
          <w:b/>
          <w:bCs/>
          <w:sz w:val="24"/>
          <w:szCs w:val="24"/>
          <w:rtl/>
        </w:rPr>
        <w:t>ארכן</w:t>
      </w:r>
      <w:r w:rsidRPr="00620489">
        <w:rPr>
          <w:b/>
          <w:bCs/>
          <w:sz w:val="24"/>
          <w:szCs w:val="24"/>
          <w:rtl/>
        </w:rPr>
        <w:t xml:space="preserve"> </w:t>
      </w:r>
      <w:r w:rsidRPr="00620489">
        <w:rPr>
          <w:rFonts w:hint="cs"/>
          <w:b/>
          <w:bCs/>
          <w:sz w:val="24"/>
          <w:szCs w:val="24"/>
          <w:rtl/>
        </w:rPr>
        <w:t>עשרה</w:t>
      </w:r>
      <w:r w:rsidRPr="00620489">
        <w:rPr>
          <w:b/>
          <w:bCs/>
          <w:sz w:val="24"/>
          <w:szCs w:val="24"/>
          <w:rtl/>
        </w:rPr>
        <w:t xml:space="preserve"> </w:t>
      </w:r>
      <w:proofErr w:type="spellStart"/>
      <w:r w:rsidRPr="00620489">
        <w:rPr>
          <w:rFonts w:hint="cs"/>
          <w:b/>
          <w:bCs/>
          <w:sz w:val="24"/>
          <w:szCs w:val="24"/>
          <w:rtl/>
        </w:rPr>
        <w:t>ורחבן</w:t>
      </w:r>
      <w:proofErr w:type="spellEnd"/>
      <w:r w:rsidRPr="00620489">
        <w:rPr>
          <w:b/>
          <w:bCs/>
          <w:sz w:val="24"/>
          <w:szCs w:val="24"/>
          <w:rtl/>
        </w:rPr>
        <w:t xml:space="preserve"> </w:t>
      </w:r>
      <w:r w:rsidRPr="00620489">
        <w:rPr>
          <w:rFonts w:hint="cs"/>
          <w:b/>
          <w:bCs/>
          <w:sz w:val="24"/>
          <w:szCs w:val="24"/>
          <w:rtl/>
        </w:rPr>
        <w:t>חמשה.</w:t>
      </w:r>
      <w:r w:rsidRPr="00620489">
        <w:rPr>
          <w:b/>
          <w:bCs/>
          <w:sz w:val="24"/>
          <w:szCs w:val="24"/>
          <w:rtl/>
        </w:rPr>
        <w:t xml:space="preserve"> </w:t>
      </w:r>
      <w:r w:rsidRPr="00620489">
        <w:rPr>
          <w:rFonts w:hint="cs"/>
          <w:b/>
          <w:bCs/>
          <w:sz w:val="24"/>
          <w:szCs w:val="24"/>
          <w:rtl/>
        </w:rPr>
        <w:t>נותן</w:t>
      </w:r>
      <w:r w:rsidRPr="00620489">
        <w:rPr>
          <w:b/>
          <w:bCs/>
          <w:sz w:val="24"/>
          <w:szCs w:val="24"/>
          <w:rtl/>
        </w:rPr>
        <w:t xml:space="preserve"> </w:t>
      </w:r>
      <w:r w:rsidRPr="00620489">
        <w:rPr>
          <w:rFonts w:hint="cs"/>
          <w:b/>
          <w:bCs/>
          <w:sz w:val="24"/>
          <w:szCs w:val="24"/>
          <w:rtl/>
        </w:rPr>
        <w:t>אורכו</w:t>
      </w:r>
      <w:r w:rsidRPr="00620489">
        <w:rPr>
          <w:b/>
          <w:bCs/>
          <w:sz w:val="24"/>
          <w:szCs w:val="24"/>
          <w:rtl/>
        </w:rPr>
        <w:t xml:space="preserve"> </w:t>
      </w:r>
      <w:r w:rsidRPr="00620489">
        <w:rPr>
          <w:rFonts w:hint="cs"/>
          <w:b/>
          <w:bCs/>
          <w:sz w:val="24"/>
          <w:szCs w:val="24"/>
          <w:rtl/>
        </w:rPr>
        <w:t>כנגד</w:t>
      </w:r>
      <w:r w:rsidRPr="00620489">
        <w:rPr>
          <w:b/>
          <w:bCs/>
          <w:sz w:val="24"/>
          <w:szCs w:val="24"/>
          <w:rtl/>
        </w:rPr>
        <w:t xml:space="preserve"> </w:t>
      </w:r>
      <w:r w:rsidRPr="00620489">
        <w:rPr>
          <w:rFonts w:hint="cs"/>
          <w:b/>
          <w:bCs/>
          <w:sz w:val="24"/>
          <w:szCs w:val="24"/>
          <w:rtl/>
        </w:rPr>
        <w:t>רחבו</w:t>
      </w:r>
      <w:r w:rsidRPr="00620489">
        <w:rPr>
          <w:b/>
          <w:bCs/>
          <w:sz w:val="24"/>
          <w:szCs w:val="24"/>
          <w:rtl/>
        </w:rPr>
        <w:t xml:space="preserve"> </w:t>
      </w:r>
      <w:r w:rsidRPr="00620489">
        <w:rPr>
          <w:rFonts w:hint="cs"/>
          <w:b/>
          <w:bCs/>
          <w:sz w:val="24"/>
          <w:szCs w:val="24"/>
          <w:rtl/>
        </w:rPr>
        <w:t>של</w:t>
      </w:r>
      <w:r w:rsidRPr="00620489">
        <w:rPr>
          <w:b/>
          <w:bCs/>
          <w:sz w:val="24"/>
          <w:szCs w:val="24"/>
          <w:rtl/>
        </w:rPr>
        <w:t xml:space="preserve"> </w:t>
      </w:r>
      <w:r w:rsidRPr="00620489">
        <w:rPr>
          <w:rFonts w:hint="cs"/>
          <w:b/>
          <w:bCs/>
          <w:sz w:val="24"/>
          <w:szCs w:val="24"/>
          <w:rtl/>
        </w:rPr>
        <w:t>שלחן, וכופל</w:t>
      </w:r>
      <w:r w:rsidRPr="00620489">
        <w:rPr>
          <w:b/>
          <w:bCs/>
          <w:sz w:val="24"/>
          <w:szCs w:val="24"/>
          <w:rtl/>
        </w:rPr>
        <w:t xml:space="preserve"> </w:t>
      </w:r>
      <w:r w:rsidRPr="00620489">
        <w:rPr>
          <w:rFonts w:hint="cs"/>
          <w:b/>
          <w:bCs/>
          <w:sz w:val="24"/>
          <w:szCs w:val="24"/>
          <w:rtl/>
        </w:rPr>
        <w:t>טפחיים</w:t>
      </w:r>
      <w:r w:rsidRPr="00620489">
        <w:rPr>
          <w:b/>
          <w:bCs/>
          <w:sz w:val="24"/>
          <w:szCs w:val="24"/>
          <w:rtl/>
        </w:rPr>
        <w:t xml:space="preserve"> </w:t>
      </w:r>
      <w:r w:rsidRPr="00620489">
        <w:rPr>
          <w:rFonts w:hint="cs"/>
          <w:b/>
          <w:bCs/>
          <w:sz w:val="24"/>
          <w:szCs w:val="24"/>
          <w:rtl/>
        </w:rPr>
        <w:t>מכאן</w:t>
      </w:r>
      <w:r w:rsidRPr="00620489">
        <w:rPr>
          <w:b/>
          <w:bCs/>
          <w:sz w:val="24"/>
          <w:szCs w:val="24"/>
          <w:rtl/>
        </w:rPr>
        <w:t xml:space="preserve"> </w:t>
      </w:r>
      <w:r w:rsidRPr="00620489">
        <w:rPr>
          <w:rFonts w:hint="cs"/>
          <w:b/>
          <w:bCs/>
          <w:sz w:val="24"/>
          <w:szCs w:val="24"/>
          <w:rtl/>
        </w:rPr>
        <w:t>וטפחיים</w:t>
      </w:r>
      <w:r w:rsidRPr="00620489">
        <w:rPr>
          <w:b/>
          <w:bCs/>
          <w:sz w:val="24"/>
          <w:szCs w:val="24"/>
          <w:rtl/>
        </w:rPr>
        <w:t xml:space="preserve"> </w:t>
      </w:r>
      <w:r w:rsidRPr="00620489">
        <w:rPr>
          <w:rFonts w:hint="cs"/>
          <w:b/>
          <w:bCs/>
          <w:sz w:val="24"/>
          <w:szCs w:val="24"/>
          <w:rtl/>
        </w:rPr>
        <w:t>מכאן</w:t>
      </w:r>
      <w:r w:rsidRPr="00924FE1">
        <w:rPr>
          <w:rFonts w:hint="cs"/>
          <w:sz w:val="24"/>
          <w:szCs w:val="24"/>
          <w:rtl/>
        </w:rPr>
        <w:t>,</w:t>
      </w:r>
      <w:r>
        <w:rPr>
          <w:rFonts w:hint="cs"/>
          <w:sz w:val="24"/>
          <w:szCs w:val="24"/>
          <w:rtl/>
        </w:rPr>
        <w:t xml:space="preserve"> </w:t>
      </w:r>
      <w:r w:rsidRPr="00061E02">
        <w:rPr>
          <w:rFonts w:hint="cs"/>
          <w:sz w:val="16"/>
          <w:szCs w:val="16"/>
          <w:rtl/>
        </w:rPr>
        <w:t>ורוחבו כנגד ארכו</w:t>
      </w:r>
      <w:r>
        <w:rPr>
          <w:rFonts w:hint="cs"/>
          <w:sz w:val="16"/>
          <w:szCs w:val="16"/>
          <w:rtl/>
        </w:rPr>
        <w:t>,</w:t>
      </w:r>
      <w:r w:rsidRPr="00061E02">
        <w:rPr>
          <w:rFonts w:hint="cs"/>
          <w:sz w:val="16"/>
          <w:szCs w:val="16"/>
          <w:rtl/>
        </w:rPr>
        <w:t xml:space="preserve"> נמצא שני סדרים תופסים עשרה טפחים</w:t>
      </w:r>
      <w:r>
        <w:rPr>
          <w:rFonts w:hint="cs"/>
          <w:sz w:val="24"/>
          <w:szCs w:val="24"/>
          <w:rtl/>
        </w:rPr>
        <w:t xml:space="preserve"> </w:t>
      </w:r>
      <w:r w:rsidRPr="00620489">
        <w:rPr>
          <w:rFonts w:hint="cs"/>
          <w:b/>
          <w:bCs/>
          <w:sz w:val="24"/>
          <w:szCs w:val="24"/>
          <w:rtl/>
        </w:rPr>
        <w:t>ונשתיירו</w:t>
      </w:r>
      <w:r w:rsidRPr="00620489">
        <w:rPr>
          <w:b/>
          <w:bCs/>
          <w:sz w:val="24"/>
          <w:szCs w:val="24"/>
          <w:rtl/>
        </w:rPr>
        <w:t xml:space="preserve"> </w:t>
      </w:r>
      <w:r w:rsidRPr="00620489">
        <w:rPr>
          <w:rFonts w:hint="cs"/>
          <w:b/>
          <w:bCs/>
          <w:sz w:val="24"/>
          <w:szCs w:val="24"/>
          <w:rtl/>
        </w:rPr>
        <w:t>טפחיים</w:t>
      </w:r>
      <w:r w:rsidRPr="00620489">
        <w:rPr>
          <w:b/>
          <w:bCs/>
          <w:sz w:val="24"/>
          <w:szCs w:val="24"/>
          <w:rtl/>
        </w:rPr>
        <w:t xml:space="preserve"> </w:t>
      </w:r>
      <w:proofErr w:type="spellStart"/>
      <w:r w:rsidRPr="00620489">
        <w:rPr>
          <w:rFonts w:hint="cs"/>
          <w:b/>
          <w:bCs/>
          <w:sz w:val="24"/>
          <w:szCs w:val="24"/>
          <w:rtl/>
        </w:rPr>
        <w:t>ריוח</w:t>
      </w:r>
      <w:proofErr w:type="spellEnd"/>
      <w:r w:rsidRPr="00620489">
        <w:rPr>
          <w:b/>
          <w:bCs/>
          <w:sz w:val="24"/>
          <w:szCs w:val="24"/>
          <w:rtl/>
        </w:rPr>
        <w:t xml:space="preserve"> </w:t>
      </w:r>
      <w:r w:rsidRPr="00620489">
        <w:rPr>
          <w:rFonts w:hint="cs"/>
          <w:b/>
          <w:bCs/>
          <w:sz w:val="24"/>
          <w:szCs w:val="24"/>
          <w:rtl/>
        </w:rPr>
        <w:t>באמצע. ושם</w:t>
      </w:r>
      <w:r w:rsidRPr="00620489">
        <w:rPr>
          <w:b/>
          <w:bCs/>
          <w:sz w:val="24"/>
          <w:szCs w:val="24"/>
          <w:rtl/>
        </w:rPr>
        <w:t xml:space="preserve"> </w:t>
      </w:r>
      <w:r w:rsidRPr="00620489">
        <w:rPr>
          <w:rFonts w:hint="cs"/>
          <w:b/>
          <w:bCs/>
          <w:sz w:val="24"/>
          <w:szCs w:val="24"/>
          <w:rtl/>
        </w:rPr>
        <w:t>היו</w:t>
      </w:r>
      <w:r w:rsidRPr="00620489">
        <w:rPr>
          <w:b/>
          <w:bCs/>
          <w:sz w:val="24"/>
          <w:szCs w:val="24"/>
          <w:rtl/>
        </w:rPr>
        <w:t xml:space="preserve"> </w:t>
      </w:r>
      <w:proofErr w:type="spellStart"/>
      <w:r w:rsidRPr="00620489">
        <w:rPr>
          <w:rFonts w:hint="cs"/>
          <w:b/>
          <w:bCs/>
          <w:sz w:val="24"/>
          <w:szCs w:val="24"/>
          <w:rtl/>
        </w:rPr>
        <w:t>נותנין</w:t>
      </w:r>
      <w:proofErr w:type="spellEnd"/>
      <w:r w:rsidRPr="00620489">
        <w:rPr>
          <w:b/>
          <w:bCs/>
          <w:sz w:val="24"/>
          <w:szCs w:val="24"/>
          <w:rtl/>
        </w:rPr>
        <w:t xml:space="preserve"> </w:t>
      </w:r>
      <w:proofErr w:type="spellStart"/>
      <w:r w:rsidRPr="00620489">
        <w:rPr>
          <w:rFonts w:hint="cs"/>
          <w:b/>
          <w:bCs/>
          <w:sz w:val="24"/>
          <w:szCs w:val="24"/>
          <w:rtl/>
        </w:rPr>
        <w:t>הבזיכין</w:t>
      </w:r>
      <w:proofErr w:type="spellEnd"/>
      <w:r w:rsidRPr="00620489">
        <w:rPr>
          <w:b/>
          <w:bCs/>
          <w:sz w:val="24"/>
          <w:szCs w:val="24"/>
          <w:rtl/>
        </w:rPr>
        <w:t xml:space="preserve"> </w:t>
      </w:r>
      <w:proofErr w:type="spellStart"/>
      <w:r w:rsidRPr="00620489">
        <w:rPr>
          <w:rFonts w:hint="cs"/>
          <w:b/>
          <w:bCs/>
          <w:sz w:val="24"/>
          <w:szCs w:val="24"/>
          <w:rtl/>
        </w:rPr>
        <w:t>דעל</w:t>
      </w:r>
      <w:proofErr w:type="spellEnd"/>
      <w:r w:rsidRPr="00620489">
        <w:rPr>
          <w:b/>
          <w:bCs/>
          <w:sz w:val="24"/>
          <w:szCs w:val="24"/>
          <w:rtl/>
        </w:rPr>
        <w:t xml:space="preserve"> </w:t>
      </w:r>
      <w:r w:rsidRPr="00620489">
        <w:rPr>
          <w:rFonts w:hint="cs"/>
          <w:b/>
          <w:bCs/>
          <w:sz w:val="24"/>
          <w:szCs w:val="24"/>
          <w:rtl/>
        </w:rPr>
        <w:t>בסמוך</w:t>
      </w:r>
      <w:r w:rsidRPr="00620489">
        <w:rPr>
          <w:b/>
          <w:bCs/>
          <w:sz w:val="24"/>
          <w:szCs w:val="24"/>
          <w:rtl/>
        </w:rPr>
        <w:t xml:space="preserve"> </w:t>
      </w:r>
      <w:r w:rsidRPr="00620489">
        <w:rPr>
          <w:rFonts w:hint="cs"/>
          <w:b/>
          <w:bCs/>
          <w:sz w:val="24"/>
          <w:szCs w:val="24"/>
          <w:rtl/>
        </w:rPr>
        <w:t xml:space="preserve">משמע. צורת </w:t>
      </w:r>
      <w:proofErr w:type="spellStart"/>
      <w:r w:rsidRPr="00620489">
        <w:rPr>
          <w:rFonts w:hint="cs"/>
          <w:b/>
          <w:bCs/>
          <w:sz w:val="24"/>
          <w:szCs w:val="24"/>
          <w:rtl/>
        </w:rPr>
        <w:t>הצליה</w:t>
      </w:r>
      <w:proofErr w:type="spellEnd"/>
      <w:r w:rsidRPr="00620489">
        <w:rPr>
          <w:rFonts w:hint="cs"/>
          <w:b/>
          <w:bCs/>
          <w:sz w:val="24"/>
          <w:szCs w:val="24"/>
          <w:rtl/>
        </w:rPr>
        <w:t xml:space="preserve"> של קרבן פסח</w:t>
      </w:r>
      <w:r>
        <w:rPr>
          <w:rFonts w:hint="cs"/>
          <w:sz w:val="24"/>
          <w:szCs w:val="24"/>
          <w:rtl/>
        </w:rPr>
        <w:t xml:space="preserve"> </w:t>
      </w:r>
      <w:r w:rsidRPr="00672A27">
        <w:rPr>
          <w:rFonts w:hint="cs"/>
          <w:sz w:val="24"/>
          <w:szCs w:val="24"/>
          <w:rtl/>
        </w:rPr>
        <w:t>תוך</w:t>
      </w:r>
      <w:r w:rsidRPr="00672A27">
        <w:rPr>
          <w:sz w:val="24"/>
          <w:szCs w:val="24"/>
          <w:rtl/>
        </w:rPr>
        <w:t xml:space="preserve"> </w:t>
      </w:r>
      <w:r w:rsidRPr="00672A27">
        <w:rPr>
          <w:rFonts w:hint="cs"/>
          <w:sz w:val="24"/>
          <w:szCs w:val="24"/>
          <w:rtl/>
        </w:rPr>
        <w:t>בר</w:t>
      </w:r>
      <w:r w:rsidRPr="00672A27">
        <w:rPr>
          <w:sz w:val="24"/>
          <w:szCs w:val="24"/>
          <w:rtl/>
        </w:rPr>
        <w:t xml:space="preserve"> </w:t>
      </w:r>
      <w:r w:rsidRPr="00620489">
        <w:rPr>
          <w:rFonts w:hint="cs"/>
          <w:b/>
          <w:bCs/>
          <w:sz w:val="24"/>
          <w:szCs w:val="24"/>
          <w:rtl/>
        </w:rPr>
        <w:t>היה נקרא</w:t>
      </w:r>
      <w:r>
        <w:rPr>
          <w:rFonts w:hint="cs"/>
          <w:sz w:val="24"/>
          <w:szCs w:val="24"/>
          <w:rtl/>
        </w:rPr>
        <w:t xml:space="preserve"> </w:t>
      </w:r>
      <w:r w:rsidRPr="00061E02">
        <w:rPr>
          <w:rFonts w:hint="cs"/>
          <w:sz w:val="16"/>
          <w:szCs w:val="16"/>
          <w:rtl/>
        </w:rPr>
        <w:t>שהחלקים הפנ</w:t>
      </w:r>
      <w:r>
        <w:rPr>
          <w:rFonts w:hint="cs"/>
          <w:sz w:val="16"/>
          <w:szCs w:val="16"/>
          <w:rtl/>
        </w:rPr>
        <w:t>י</w:t>
      </w:r>
      <w:r w:rsidRPr="00061E02">
        <w:rPr>
          <w:rFonts w:hint="cs"/>
          <w:sz w:val="16"/>
          <w:szCs w:val="16"/>
          <w:rtl/>
        </w:rPr>
        <w:t>מים בחוץ</w:t>
      </w:r>
      <w:r>
        <w:rPr>
          <w:rFonts w:hint="cs"/>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טרפון</w:t>
      </w:r>
      <w:r w:rsidRPr="00924FE1">
        <w:rPr>
          <w:rFonts w:hint="cs"/>
          <w:sz w:val="24"/>
          <w:szCs w:val="24"/>
          <w:rtl/>
        </w:rPr>
        <w:t xml:space="preserve"> </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ישמעאל</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מקולס</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אתיא</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טרפון</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עקיבה</w:t>
      </w:r>
      <w:r w:rsidRPr="00672A27">
        <w:rPr>
          <w:sz w:val="24"/>
          <w:szCs w:val="24"/>
          <w:rtl/>
        </w:rPr>
        <w:t xml:space="preserve"> </w:t>
      </w:r>
      <w:r w:rsidRPr="00672A27">
        <w:rPr>
          <w:rFonts w:hint="cs"/>
          <w:sz w:val="24"/>
          <w:szCs w:val="24"/>
          <w:rtl/>
        </w:rPr>
        <w:t>ודרבי</w:t>
      </w:r>
      <w:r w:rsidRPr="00672A27">
        <w:rPr>
          <w:sz w:val="24"/>
          <w:szCs w:val="24"/>
          <w:rtl/>
        </w:rPr>
        <w:t xml:space="preserve"> </w:t>
      </w:r>
      <w:r w:rsidRPr="00672A27">
        <w:rPr>
          <w:rFonts w:hint="cs"/>
          <w:sz w:val="24"/>
          <w:szCs w:val="24"/>
          <w:rtl/>
        </w:rPr>
        <w:t>ישמעאל</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הגלילי</w:t>
      </w:r>
      <w:r w:rsidRPr="00672A27">
        <w:rPr>
          <w:sz w:val="24"/>
          <w:szCs w:val="24"/>
          <w:rtl/>
        </w:rPr>
        <w:t xml:space="preserve">. </w:t>
      </w:r>
      <w:proofErr w:type="spellStart"/>
      <w:r w:rsidRPr="00672A27">
        <w:rPr>
          <w:rFonts w:hint="cs"/>
          <w:sz w:val="24"/>
          <w:szCs w:val="24"/>
          <w:rtl/>
        </w:rPr>
        <w:t>דתני</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הגלילי</w:t>
      </w:r>
      <w:r w:rsidRPr="00672A27">
        <w:rPr>
          <w:sz w:val="24"/>
          <w:szCs w:val="24"/>
          <w:rtl/>
        </w:rPr>
        <w:t xml:space="preserve"> </w:t>
      </w:r>
      <w:r w:rsidRPr="00672A27">
        <w:rPr>
          <w:rFonts w:hint="cs"/>
          <w:sz w:val="24"/>
          <w:szCs w:val="24"/>
          <w:rtl/>
        </w:rPr>
        <w:t>אומר</w:t>
      </w:r>
      <w:r>
        <w:rPr>
          <w:rFonts w:hint="cs"/>
          <w:sz w:val="24"/>
          <w:szCs w:val="24"/>
          <w:rtl/>
        </w:rPr>
        <w:t>.</w:t>
      </w:r>
      <w:r w:rsidRPr="00672A27">
        <w:rPr>
          <w:sz w:val="24"/>
          <w:szCs w:val="24"/>
          <w:rtl/>
        </w:rPr>
        <w:t xml:space="preserve"> </w:t>
      </w:r>
      <w:r w:rsidRPr="00672A27">
        <w:rPr>
          <w:rFonts w:hint="cs"/>
          <w:sz w:val="24"/>
          <w:szCs w:val="24"/>
          <w:rtl/>
        </w:rPr>
        <w:t>אי</w:t>
      </w:r>
      <w:r w:rsidRPr="00672A27">
        <w:rPr>
          <w:sz w:val="24"/>
          <w:szCs w:val="24"/>
          <w:rtl/>
        </w:rPr>
        <w:t xml:space="preserve"> </w:t>
      </w:r>
      <w:r w:rsidRPr="00672A27">
        <w:rPr>
          <w:rFonts w:hint="cs"/>
          <w:sz w:val="24"/>
          <w:szCs w:val="24"/>
          <w:rtl/>
        </w:rPr>
        <w:t>זהו</w:t>
      </w:r>
      <w:r w:rsidRPr="00672A27">
        <w:rPr>
          <w:sz w:val="24"/>
          <w:szCs w:val="24"/>
          <w:rtl/>
        </w:rPr>
        <w:t xml:space="preserve"> </w:t>
      </w:r>
      <w:r w:rsidRPr="00672A27">
        <w:rPr>
          <w:rFonts w:hint="cs"/>
          <w:sz w:val="24"/>
          <w:szCs w:val="24"/>
          <w:rtl/>
        </w:rPr>
        <w:t>גדי</w:t>
      </w:r>
      <w:r w:rsidRPr="00672A27">
        <w:rPr>
          <w:sz w:val="24"/>
          <w:szCs w:val="24"/>
          <w:rtl/>
        </w:rPr>
        <w:t xml:space="preserve"> </w:t>
      </w:r>
      <w:r w:rsidRPr="00672A27">
        <w:rPr>
          <w:rFonts w:hint="cs"/>
          <w:sz w:val="24"/>
          <w:szCs w:val="24"/>
          <w:rtl/>
        </w:rPr>
        <w:t>מקולס</w:t>
      </w:r>
      <w:r w:rsidRPr="00924FE1">
        <w:rPr>
          <w:rFonts w:hint="cs"/>
          <w:sz w:val="24"/>
          <w:szCs w:val="24"/>
          <w:rtl/>
        </w:rPr>
        <w:t>?</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מז</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כולו</w:t>
      </w:r>
      <w:r w:rsidRPr="00672A27">
        <w:rPr>
          <w:sz w:val="24"/>
          <w:szCs w:val="24"/>
          <w:rtl/>
        </w:rPr>
        <w:t xml:space="preserve"> </w:t>
      </w:r>
      <w:r w:rsidRPr="00672A27">
        <w:rPr>
          <w:rFonts w:hint="cs"/>
          <w:sz w:val="24"/>
          <w:szCs w:val="24"/>
          <w:rtl/>
        </w:rPr>
        <w:t>צלי</w:t>
      </w:r>
      <w:r w:rsidRPr="00924FE1">
        <w:rPr>
          <w:rFonts w:hint="cs"/>
          <w:sz w:val="24"/>
          <w:szCs w:val="24"/>
          <w:rtl/>
        </w:rPr>
        <w:t>,</w:t>
      </w:r>
      <w:r w:rsidRPr="00672A27">
        <w:rPr>
          <w:sz w:val="24"/>
          <w:szCs w:val="24"/>
          <w:rtl/>
        </w:rPr>
        <w:t xml:space="preserve"> </w:t>
      </w:r>
      <w:r w:rsidRPr="00672A27">
        <w:rPr>
          <w:rFonts w:hint="cs"/>
          <w:sz w:val="24"/>
          <w:szCs w:val="24"/>
          <w:rtl/>
        </w:rPr>
        <w:t>ראשו</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כרעיו</w:t>
      </w:r>
      <w:r w:rsidRPr="00672A27">
        <w:rPr>
          <w:sz w:val="24"/>
          <w:szCs w:val="24"/>
          <w:rtl/>
        </w:rPr>
        <w:t xml:space="preserve"> </w:t>
      </w:r>
      <w:r w:rsidRPr="00672A27">
        <w:rPr>
          <w:rFonts w:hint="cs"/>
          <w:sz w:val="24"/>
          <w:szCs w:val="24"/>
          <w:rtl/>
        </w:rPr>
        <w:t>ועל</w:t>
      </w:r>
      <w:r w:rsidRPr="00672A27">
        <w:rPr>
          <w:sz w:val="24"/>
          <w:szCs w:val="24"/>
          <w:rtl/>
        </w:rPr>
        <w:t xml:space="preserve"> </w:t>
      </w:r>
      <w:r w:rsidRPr="00672A27">
        <w:rPr>
          <w:rFonts w:hint="cs"/>
          <w:sz w:val="24"/>
          <w:szCs w:val="24"/>
          <w:rtl/>
        </w:rPr>
        <w:t>קרבו</w:t>
      </w:r>
      <w:r>
        <w:rPr>
          <w:rFonts w:hint="cs"/>
          <w:sz w:val="24"/>
          <w:szCs w:val="24"/>
          <w:rtl/>
        </w:rPr>
        <w:t xml:space="preserve"> </w:t>
      </w:r>
      <w:r w:rsidRPr="00061E02">
        <w:rPr>
          <w:rFonts w:hint="cs"/>
          <w:sz w:val="16"/>
          <w:szCs w:val="16"/>
          <w:rtl/>
        </w:rPr>
        <w:t>בתוכו</w:t>
      </w:r>
      <w:r w:rsidRPr="00672A27">
        <w:rPr>
          <w:sz w:val="24"/>
          <w:szCs w:val="24"/>
          <w:rtl/>
        </w:rPr>
        <w:t xml:space="preserve">. </w:t>
      </w:r>
      <w:r w:rsidRPr="00672A27">
        <w:rPr>
          <w:rFonts w:hint="cs"/>
          <w:sz w:val="24"/>
          <w:szCs w:val="24"/>
          <w:rtl/>
        </w:rPr>
        <w:t>שלק</w:t>
      </w:r>
      <w:r w:rsidRPr="00672A27">
        <w:rPr>
          <w:sz w:val="24"/>
          <w:szCs w:val="24"/>
          <w:rtl/>
        </w:rPr>
        <w:t xml:space="preserve"> </w:t>
      </w:r>
      <w:r w:rsidRPr="00672A27">
        <w:rPr>
          <w:rFonts w:hint="cs"/>
          <w:sz w:val="24"/>
          <w:szCs w:val="24"/>
          <w:rtl/>
        </w:rPr>
        <w:t>מקצת</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בישל</w:t>
      </w:r>
      <w:r w:rsidRPr="00672A27">
        <w:rPr>
          <w:sz w:val="24"/>
          <w:szCs w:val="24"/>
          <w:rtl/>
        </w:rPr>
        <w:t xml:space="preserve"> </w:t>
      </w:r>
      <w:r w:rsidRPr="00672A27">
        <w:rPr>
          <w:rFonts w:hint="cs"/>
          <w:sz w:val="24"/>
          <w:szCs w:val="24"/>
          <w:rtl/>
        </w:rPr>
        <w:t>מקצת</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הגדי</w:t>
      </w:r>
      <w:r w:rsidRPr="00672A27">
        <w:rPr>
          <w:sz w:val="24"/>
          <w:szCs w:val="24"/>
          <w:rtl/>
        </w:rPr>
        <w:t xml:space="preserve"> </w:t>
      </w:r>
      <w:r w:rsidRPr="00672A27">
        <w:rPr>
          <w:rFonts w:hint="cs"/>
          <w:sz w:val="24"/>
          <w:szCs w:val="24"/>
          <w:rtl/>
        </w:rPr>
        <w:t>מקולס</w:t>
      </w:r>
      <w:r w:rsidRPr="00672A27">
        <w:rPr>
          <w:sz w:val="24"/>
          <w:szCs w:val="24"/>
          <w:rtl/>
        </w:rPr>
        <w:t xml:space="preserve">. </w:t>
      </w:r>
      <w:proofErr w:type="spellStart"/>
      <w:r w:rsidRPr="00672A27">
        <w:rPr>
          <w:rFonts w:hint="cs"/>
          <w:sz w:val="24"/>
          <w:szCs w:val="24"/>
          <w:rtl/>
        </w:rPr>
        <w:t>מכניסין</w:t>
      </w:r>
      <w:proofErr w:type="spellEnd"/>
      <w:r w:rsidRPr="00672A27">
        <w:rPr>
          <w:sz w:val="24"/>
          <w:szCs w:val="24"/>
          <w:rtl/>
        </w:rPr>
        <w:t xml:space="preserve"> </w:t>
      </w:r>
      <w:r w:rsidRPr="00672A27">
        <w:rPr>
          <w:rFonts w:hint="cs"/>
          <w:sz w:val="24"/>
          <w:szCs w:val="24"/>
          <w:rtl/>
        </w:rPr>
        <w:t>גדי</w:t>
      </w:r>
      <w:r w:rsidRPr="00672A27">
        <w:rPr>
          <w:sz w:val="24"/>
          <w:szCs w:val="24"/>
          <w:rtl/>
        </w:rPr>
        <w:t xml:space="preserve"> </w:t>
      </w:r>
      <w:r w:rsidRPr="00672A27">
        <w:rPr>
          <w:rFonts w:hint="cs"/>
          <w:sz w:val="24"/>
          <w:szCs w:val="24"/>
          <w:rtl/>
        </w:rPr>
        <w:t>מקולס</w:t>
      </w:r>
      <w:r w:rsidRPr="00672A27">
        <w:rPr>
          <w:sz w:val="24"/>
          <w:szCs w:val="24"/>
          <w:rtl/>
        </w:rPr>
        <w:t xml:space="preserve"> </w:t>
      </w:r>
      <w:r w:rsidRPr="00672A27">
        <w:rPr>
          <w:rFonts w:hint="cs"/>
          <w:sz w:val="24"/>
          <w:szCs w:val="24"/>
          <w:rtl/>
        </w:rPr>
        <w:t>בלילי</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טוב</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 xml:space="preserve">חג </w:t>
      </w:r>
      <w:r w:rsidRPr="00C44758">
        <w:rPr>
          <w:rFonts w:hint="cs"/>
          <w:sz w:val="16"/>
          <w:szCs w:val="16"/>
          <w:rtl/>
        </w:rPr>
        <w:t>סוכות</w:t>
      </w:r>
      <w:r w:rsidRPr="00924FE1">
        <w:rPr>
          <w:sz w:val="24"/>
          <w:szCs w:val="24"/>
          <w:rtl/>
        </w:rPr>
        <w:t xml:space="preserve"> </w:t>
      </w:r>
      <w:r w:rsidRPr="00924FE1">
        <w:rPr>
          <w:rFonts w:hint="cs"/>
          <w:sz w:val="24"/>
          <w:szCs w:val="24"/>
          <w:rtl/>
        </w:rPr>
        <w:t>,</w:t>
      </w:r>
      <w:r w:rsidRPr="00672A27">
        <w:rPr>
          <w:rFonts w:hint="cs"/>
          <w:sz w:val="24"/>
          <w:szCs w:val="24"/>
          <w:rtl/>
        </w:rPr>
        <w:t>וביום</w:t>
      </w:r>
      <w:r w:rsidRPr="00672A27">
        <w:rPr>
          <w:sz w:val="24"/>
          <w:szCs w:val="24"/>
          <w:rtl/>
        </w:rPr>
        <w:t xml:space="preserve"> </w:t>
      </w:r>
      <w:r w:rsidRPr="00672A27">
        <w:rPr>
          <w:rFonts w:hint="cs"/>
          <w:sz w:val="24"/>
          <w:szCs w:val="24"/>
          <w:rtl/>
        </w:rPr>
        <w:t>טוב</w:t>
      </w:r>
      <w:r w:rsidRPr="00672A27">
        <w:rPr>
          <w:sz w:val="24"/>
          <w:szCs w:val="24"/>
          <w:rtl/>
        </w:rPr>
        <w:t xml:space="preserve"> </w:t>
      </w:r>
      <w:r w:rsidRPr="00672A27">
        <w:rPr>
          <w:rFonts w:hint="cs"/>
          <w:sz w:val="24"/>
          <w:szCs w:val="24"/>
          <w:rtl/>
        </w:rPr>
        <w:t>האחרון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מכניסים</w:t>
      </w:r>
      <w:r w:rsidRPr="00672A27">
        <w:rPr>
          <w:sz w:val="24"/>
          <w:szCs w:val="24"/>
          <w:rtl/>
        </w:rPr>
        <w:t xml:space="preserve"> </w:t>
      </w:r>
      <w:r w:rsidRPr="00672A27">
        <w:rPr>
          <w:rFonts w:hint="cs"/>
          <w:sz w:val="24"/>
          <w:szCs w:val="24"/>
          <w:rtl/>
        </w:rPr>
        <w:t>עגל</w:t>
      </w:r>
      <w:r w:rsidRPr="00672A27">
        <w:rPr>
          <w:sz w:val="24"/>
          <w:szCs w:val="24"/>
          <w:rtl/>
        </w:rPr>
        <w:t xml:space="preserve"> </w:t>
      </w:r>
      <w:r w:rsidRPr="00672A27">
        <w:rPr>
          <w:rFonts w:hint="cs"/>
          <w:sz w:val="24"/>
          <w:szCs w:val="24"/>
          <w:rtl/>
        </w:rPr>
        <w:t>מקולס</w:t>
      </w:r>
      <w:r w:rsidRPr="00672A27">
        <w:rPr>
          <w:sz w:val="24"/>
          <w:szCs w:val="24"/>
          <w:rtl/>
        </w:rPr>
        <w:t xml:space="preserve"> </w:t>
      </w:r>
      <w:r w:rsidRPr="00672A27">
        <w:rPr>
          <w:rFonts w:hint="cs"/>
          <w:sz w:val="24"/>
          <w:szCs w:val="24"/>
          <w:rtl/>
        </w:rPr>
        <w:t>בלילי</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טוב</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פסח</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גדי</w:t>
      </w:r>
      <w:r w:rsidRPr="00672A27">
        <w:rPr>
          <w:sz w:val="24"/>
          <w:szCs w:val="24"/>
          <w:rtl/>
        </w:rPr>
        <w:t xml:space="preserve"> </w:t>
      </w:r>
      <w:r w:rsidRPr="00672A27">
        <w:rPr>
          <w:rFonts w:hint="cs"/>
          <w:sz w:val="24"/>
          <w:szCs w:val="24"/>
          <w:rtl/>
        </w:rPr>
        <w:t>מקולס</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Pr>
          <w:rFonts w:hint="cs"/>
          <w:sz w:val="24"/>
          <w:szCs w:val="24"/>
          <w:rtl/>
        </w:rPr>
        <w:t>.</w:t>
      </w:r>
      <w:r w:rsidRPr="00672A27">
        <w:rPr>
          <w:sz w:val="24"/>
          <w:szCs w:val="24"/>
          <w:rtl/>
        </w:rPr>
        <w:t xml:space="preserve"> </w:t>
      </w:r>
      <w:proofErr w:type="spellStart"/>
      <w:r w:rsidRPr="00672A27">
        <w:rPr>
          <w:rFonts w:hint="cs"/>
          <w:sz w:val="24"/>
          <w:szCs w:val="24"/>
          <w:rtl/>
        </w:rPr>
        <w:t>תודוס</w:t>
      </w:r>
      <w:proofErr w:type="spellEnd"/>
      <w:r w:rsidRPr="00672A27">
        <w:rPr>
          <w:sz w:val="24"/>
          <w:szCs w:val="24"/>
          <w:rtl/>
        </w:rPr>
        <w:t xml:space="preserve"> </w:t>
      </w:r>
      <w:r w:rsidRPr="00672A27">
        <w:rPr>
          <w:rFonts w:hint="cs"/>
          <w:sz w:val="24"/>
          <w:szCs w:val="24"/>
          <w:rtl/>
        </w:rPr>
        <w:t>איש</w:t>
      </w:r>
      <w:r w:rsidRPr="00672A27">
        <w:rPr>
          <w:sz w:val="24"/>
          <w:szCs w:val="24"/>
          <w:rtl/>
        </w:rPr>
        <w:t xml:space="preserve"> </w:t>
      </w:r>
      <w:r w:rsidRPr="00672A27">
        <w:rPr>
          <w:rFonts w:hint="cs"/>
          <w:sz w:val="24"/>
          <w:szCs w:val="24"/>
          <w:rtl/>
        </w:rPr>
        <w:t>רומי</w:t>
      </w:r>
      <w:r w:rsidRPr="00672A27">
        <w:rPr>
          <w:sz w:val="24"/>
          <w:szCs w:val="24"/>
          <w:rtl/>
        </w:rPr>
        <w:t xml:space="preserve"> </w:t>
      </w:r>
      <w:r w:rsidRPr="00672A27">
        <w:rPr>
          <w:rFonts w:hint="cs"/>
          <w:sz w:val="24"/>
          <w:szCs w:val="24"/>
          <w:rtl/>
        </w:rPr>
        <w:t>הנהיג</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אנשי</w:t>
      </w:r>
      <w:r w:rsidRPr="00672A27">
        <w:rPr>
          <w:sz w:val="24"/>
          <w:szCs w:val="24"/>
          <w:rtl/>
        </w:rPr>
        <w:t xml:space="preserve"> </w:t>
      </w:r>
      <w:r w:rsidRPr="00672A27">
        <w:rPr>
          <w:rFonts w:hint="cs"/>
          <w:sz w:val="24"/>
          <w:szCs w:val="24"/>
          <w:rtl/>
        </w:rPr>
        <w:t>רומי</w:t>
      </w:r>
      <w:r w:rsidRPr="00672A27">
        <w:rPr>
          <w:sz w:val="24"/>
          <w:szCs w:val="24"/>
          <w:rtl/>
        </w:rPr>
        <w:t xml:space="preserve"> </w:t>
      </w:r>
      <w:proofErr w:type="spellStart"/>
      <w:r w:rsidRPr="00672A27">
        <w:rPr>
          <w:rFonts w:hint="cs"/>
          <w:sz w:val="24"/>
          <w:szCs w:val="24"/>
          <w:rtl/>
        </w:rPr>
        <w:t>שיהו</w:t>
      </w:r>
      <w:proofErr w:type="spellEnd"/>
      <w:r w:rsidRPr="00672A27">
        <w:rPr>
          <w:sz w:val="24"/>
          <w:szCs w:val="24"/>
          <w:rtl/>
        </w:rPr>
        <w:t xml:space="preserve"> </w:t>
      </w:r>
      <w:proofErr w:type="spellStart"/>
      <w:r w:rsidRPr="00672A27">
        <w:rPr>
          <w:rFonts w:hint="cs"/>
          <w:sz w:val="24"/>
          <w:szCs w:val="24"/>
          <w:rtl/>
        </w:rPr>
        <w:t>אוכלין</w:t>
      </w:r>
      <w:proofErr w:type="spellEnd"/>
      <w:r w:rsidRPr="00672A27">
        <w:rPr>
          <w:sz w:val="24"/>
          <w:szCs w:val="24"/>
          <w:rtl/>
        </w:rPr>
        <w:t xml:space="preserve"> </w:t>
      </w:r>
      <w:r w:rsidRPr="00672A27">
        <w:rPr>
          <w:rFonts w:hint="cs"/>
          <w:sz w:val="24"/>
          <w:szCs w:val="24"/>
          <w:rtl/>
        </w:rPr>
        <w:t>גדיים</w:t>
      </w:r>
      <w:r w:rsidRPr="00672A27">
        <w:rPr>
          <w:sz w:val="24"/>
          <w:szCs w:val="24"/>
          <w:rtl/>
        </w:rPr>
        <w:t xml:space="preserve"> </w:t>
      </w:r>
      <w:proofErr w:type="spellStart"/>
      <w:r w:rsidRPr="00672A27">
        <w:rPr>
          <w:rFonts w:hint="cs"/>
          <w:sz w:val="24"/>
          <w:szCs w:val="24"/>
          <w:rtl/>
        </w:rPr>
        <w:t>מקולסין</w:t>
      </w:r>
      <w:proofErr w:type="spellEnd"/>
      <w:r w:rsidRPr="00672A27">
        <w:rPr>
          <w:sz w:val="24"/>
          <w:szCs w:val="24"/>
          <w:rtl/>
        </w:rPr>
        <w:t xml:space="preserve"> </w:t>
      </w:r>
      <w:r w:rsidRPr="00672A27">
        <w:rPr>
          <w:rFonts w:hint="cs"/>
          <w:sz w:val="24"/>
          <w:szCs w:val="24"/>
          <w:rtl/>
        </w:rPr>
        <w:t>בלילי</w:t>
      </w:r>
      <w:r w:rsidRPr="00672A27">
        <w:rPr>
          <w:sz w:val="24"/>
          <w:szCs w:val="24"/>
          <w:rtl/>
        </w:rPr>
        <w:t xml:space="preserve"> </w:t>
      </w:r>
      <w:r w:rsidRPr="00672A27">
        <w:rPr>
          <w:rFonts w:hint="cs"/>
          <w:sz w:val="24"/>
          <w:szCs w:val="24"/>
          <w:rtl/>
        </w:rPr>
        <w:t>פסחים</w:t>
      </w:r>
      <w:r>
        <w:rPr>
          <w:rFonts w:hint="cs"/>
          <w:sz w:val="24"/>
          <w:szCs w:val="24"/>
          <w:rtl/>
        </w:rPr>
        <w:t>.</w:t>
      </w:r>
      <w:r w:rsidRPr="00672A27">
        <w:rPr>
          <w:sz w:val="24"/>
          <w:szCs w:val="24"/>
          <w:rtl/>
        </w:rPr>
        <w:t xml:space="preserve"> </w:t>
      </w:r>
      <w:r w:rsidRPr="00672A27">
        <w:rPr>
          <w:rFonts w:hint="cs"/>
          <w:sz w:val="24"/>
          <w:szCs w:val="24"/>
          <w:rtl/>
        </w:rPr>
        <w:t>שלחו</w:t>
      </w:r>
      <w:r w:rsidRPr="00672A27">
        <w:rPr>
          <w:sz w:val="24"/>
          <w:szCs w:val="24"/>
          <w:rtl/>
        </w:rPr>
        <w:t xml:space="preserve"> </w:t>
      </w:r>
      <w:r w:rsidRPr="00672A27">
        <w:rPr>
          <w:rFonts w:hint="cs"/>
          <w:sz w:val="24"/>
          <w:szCs w:val="24"/>
          <w:rtl/>
        </w:rPr>
        <w:t>חכמים</w:t>
      </w:r>
      <w:r w:rsidRPr="00672A27">
        <w:rPr>
          <w:sz w:val="24"/>
          <w:szCs w:val="24"/>
          <w:rtl/>
        </w:rPr>
        <w:t xml:space="preserve"> </w:t>
      </w:r>
      <w:r w:rsidRPr="00672A27">
        <w:rPr>
          <w:rFonts w:hint="cs"/>
          <w:sz w:val="24"/>
          <w:szCs w:val="24"/>
          <w:rtl/>
        </w:rPr>
        <w:t>ואמרו</w:t>
      </w:r>
      <w:r w:rsidRPr="00672A27">
        <w:rPr>
          <w:sz w:val="24"/>
          <w:szCs w:val="24"/>
          <w:rtl/>
        </w:rPr>
        <w:t xml:space="preserve"> </w:t>
      </w:r>
      <w:r w:rsidRPr="00672A27">
        <w:rPr>
          <w:rFonts w:hint="cs"/>
          <w:sz w:val="24"/>
          <w:szCs w:val="24"/>
          <w:rtl/>
        </w:rPr>
        <w:t>לו</w:t>
      </w:r>
      <w:r>
        <w:rPr>
          <w:rFonts w:hint="cs"/>
          <w:sz w:val="24"/>
          <w:szCs w:val="24"/>
          <w:rtl/>
        </w:rPr>
        <w:t>.</w:t>
      </w:r>
      <w:r w:rsidRPr="00672A27">
        <w:rPr>
          <w:sz w:val="24"/>
          <w:szCs w:val="24"/>
          <w:rtl/>
        </w:rPr>
        <w:t xml:space="preserve"> </w:t>
      </w:r>
      <w:r w:rsidRPr="00672A27">
        <w:rPr>
          <w:rFonts w:hint="cs"/>
          <w:sz w:val="24"/>
          <w:szCs w:val="24"/>
          <w:rtl/>
        </w:rPr>
        <w:t>אילולא</w:t>
      </w:r>
      <w:r w:rsidRPr="00672A27">
        <w:rPr>
          <w:sz w:val="24"/>
          <w:szCs w:val="24"/>
          <w:rtl/>
        </w:rPr>
        <w:t xml:space="preserve"> </w:t>
      </w:r>
      <w:r w:rsidRPr="00672A27">
        <w:rPr>
          <w:rFonts w:hint="cs"/>
          <w:sz w:val="24"/>
          <w:szCs w:val="24"/>
          <w:rtl/>
        </w:rPr>
        <w:t>שאת</w:t>
      </w:r>
      <w:r w:rsidRPr="00672A27">
        <w:rPr>
          <w:sz w:val="24"/>
          <w:szCs w:val="24"/>
          <w:rtl/>
        </w:rPr>
        <w:t xml:space="preserve"> </w:t>
      </w:r>
      <w:proofErr w:type="spellStart"/>
      <w:r w:rsidRPr="00672A27">
        <w:rPr>
          <w:rFonts w:hint="cs"/>
          <w:sz w:val="24"/>
          <w:szCs w:val="24"/>
          <w:rtl/>
        </w:rPr>
        <w:t>תודוס</w:t>
      </w:r>
      <w:proofErr w:type="spellEnd"/>
      <w:r>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היינו</w:t>
      </w:r>
      <w:r w:rsidRPr="00672A27">
        <w:rPr>
          <w:sz w:val="24"/>
          <w:szCs w:val="24"/>
          <w:rtl/>
        </w:rPr>
        <w:t xml:space="preserve"> </w:t>
      </w:r>
      <w:proofErr w:type="spellStart"/>
      <w:r w:rsidRPr="00672A27">
        <w:rPr>
          <w:rFonts w:hint="cs"/>
          <w:sz w:val="24"/>
          <w:szCs w:val="24"/>
          <w:rtl/>
        </w:rPr>
        <w:t>מנדין</w:t>
      </w:r>
      <w:proofErr w:type="spellEnd"/>
      <w:r w:rsidRPr="00672A27">
        <w:rPr>
          <w:sz w:val="24"/>
          <w:szCs w:val="24"/>
          <w:rtl/>
        </w:rPr>
        <w:t xml:space="preserve"> </w:t>
      </w:r>
      <w:r w:rsidRPr="00672A27">
        <w:rPr>
          <w:rFonts w:hint="cs"/>
          <w:sz w:val="24"/>
          <w:szCs w:val="24"/>
          <w:rtl/>
        </w:rPr>
        <w:t>אותך</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proofErr w:type="spellStart"/>
      <w:r w:rsidRPr="00672A27">
        <w:rPr>
          <w:rFonts w:hint="cs"/>
          <w:sz w:val="24"/>
          <w:szCs w:val="24"/>
          <w:rtl/>
        </w:rPr>
        <w:t>תודוס</w:t>
      </w:r>
      <w:proofErr w:type="spellEnd"/>
      <w:r w:rsidRPr="00672A27">
        <w:rPr>
          <w:rFonts w:hint="cs"/>
          <w:sz w:val="24"/>
          <w:szCs w:val="24"/>
          <w:rtl/>
        </w:rPr>
        <w:t xml:space="preserve"> </w:t>
      </w:r>
      <w:r w:rsidRPr="00C44758">
        <w:rPr>
          <w:rFonts w:hint="cs"/>
          <w:sz w:val="16"/>
          <w:szCs w:val="16"/>
          <w:rtl/>
        </w:rPr>
        <w:t>מה גדולתו</w:t>
      </w:r>
      <w:r w:rsidRPr="00924FE1">
        <w:rPr>
          <w:rFonts w:hint="cs"/>
          <w:sz w:val="24"/>
          <w:szCs w:val="24"/>
          <w:rtl/>
        </w:rPr>
        <w:t>?</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חנניה</w:t>
      </w:r>
      <w:r w:rsidRPr="00924FE1">
        <w:rPr>
          <w:rFonts w:hint="cs"/>
          <w:sz w:val="24"/>
          <w:szCs w:val="24"/>
          <w:rtl/>
        </w:rPr>
        <w:t>,</w:t>
      </w:r>
      <w:r w:rsidRPr="00672A27">
        <w:rPr>
          <w:sz w:val="24"/>
          <w:szCs w:val="24"/>
          <w:rtl/>
        </w:rPr>
        <w:t xml:space="preserve"> </w:t>
      </w:r>
      <w:r w:rsidRPr="00672A27">
        <w:rPr>
          <w:rFonts w:hint="cs"/>
          <w:sz w:val="24"/>
          <w:szCs w:val="24"/>
          <w:rtl/>
        </w:rPr>
        <w:t>דהוה</w:t>
      </w:r>
      <w:r w:rsidRPr="00672A27">
        <w:rPr>
          <w:sz w:val="24"/>
          <w:szCs w:val="24"/>
          <w:rtl/>
        </w:rPr>
        <w:t xml:space="preserve"> </w:t>
      </w:r>
      <w:r w:rsidRPr="00620489">
        <w:rPr>
          <w:rFonts w:hint="cs"/>
          <w:b/>
          <w:bCs/>
          <w:sz w:val="24"/>
          <w:szCs w:val="24"/>
          <w:rtl/>
        </w:rPr>
        <w:t>משלח</w:t>
      </w:r>
      <w:r w:rsidRPr="00672A27">
        <w:rPr>
          <w:sz w:val="24"/>
          <w:szCs w:val="24"/>
          <w:rtl/>
        </w:rPr>
        <w:t xml:space="preserve"> </w:t>
      </w:r>
      <w:proofErr w:type="spellStart"/>
      <w:r w:rsidRPr="00672A27">
        <w:rPr>
          <w:rFonts w:hint="cs"/>
          <w:sz w:val="24"/>
          <w:szCs w:val="24"/>
          <w:rtl/>
        </w:rPr>
        <w:t>פרנסתהון</w:t>
      </w:r>
      <w:proofErr w:type="spellEnd"/>
      <w:r w:rsidRPr="00672A27">
        <w:rPr>
          <w:sz w:val="24"/>
          <w:szCs w:val="24"/>
          <w:rtl/>
        </w:rPr>
        <w:t xml:space="preserve"> </w:t>
      </w:r>
      <w:r w:rsidRPr="00672A27">
        <w:rPr>
          <w:rFonts w:hint="cs"/>
          <w:sz w:val="24"/>
          <w:szCs w:val="24"/>
          <w:rtl/>
        </w:rPr>
        <w:t>דרבנין</w:t>
      </w:r>
      <w:r w:rsidRPr="00672A27">
        <w:rPr>
          <w:sz w:val="24"/>
          <w:szCs w:val="24"/>
          <w:rtl/>
        </w:rPr>
        <w:t xml:space="preserve">. </w:t>
      </w:r>
      <w:r w:rsidRPr="00620489">
        <w:rPr>
          <w:rFonts w:hint="cs"/>
          <w:b/>
          <w:bCs/>
          <w:sz w:val="24"/>
          <w:szCs w:val="24"/>
          <w:rtl/>
        </w:rPr>
        <w:t>וכי</w:t>
      </w:r>
      <w:r>
        <w:rPr>
          <w:rFonts w:hint="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נמצאת</w:t>
      </w:r>
      <w:r w:rsidRPr="00672A27">
        <w:rPr>
          <w:sz w:val="24"/>
          <w:szCs w:val="24"/>
          <w:rtl/>
        </w:rPr>
        <w:t xml:space="preserve"> </w:t>
      </w:r>
      <w:r w:rsidRPr="00672A27">
        <w:rPr>
          <w:rFonts w:hint="cs"/>
          <w:sz w:val="24"/>
          <w:szCs w:val="24"/>
          <w:rtl/>
        </w:rPr>
        <w:t>מביא</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הרבים</w:t>
      </w:r>
      <w:r w:rsidRPr="00672A27">
        <w:rPr>
          <w:sz w:val="24"/>
          <w:szCs w:val="24"/>
          <w:rtl/>
        </w:rPr>
        <w:t xml:space="preserve"> </w:t>
      </w:r>
      <w:r w:rsidRPr="00672A27">
        <w:rPr>
          <w:rFonts w:hint="cs"/>
          <w:sz w:val="24"/>
          <w:szCs w:val="24"/>
          <w:rtl/>
        </w:rPr>
        <w:t>לידי</w:t>
      </w:r>
      <w:r w:rsidRPr="00672A27">
        <w:rPr>
          <w:sz w:val="24"/>
          <w:szCs w:val="24"/>
          <w:rtl/>
        </w:rPr>
        <w:t xml:space="preserve"> </w:t>
      </w:r>
      <w:r w:rsidRPr="00672A27">
        <w:rPr>
          <w:rFonts w:hint="cs"/>
          <w:sz w:val="24"/>
          <w:szCs w:val="24"/>
          <w:rtl/>
        </w:rPr>
        <w:t>אכילת</w:t>
      </w:r>
      <w:r w:rsidRPr="00672A27">
        <w:rPr>
          <w:sz w:val="24"/>
          <w:szCs w:val="24"/>
          <w:rtl/>
        </w:rPr>
        <w:t xml:space="preserve"> </w:t>
      </w:r>
      <w:r w:rsidRPr="00672A27">
        <w:rPr>
          <w:rFonts w:hint="cs"/>
          <w:sz w:val="24"/>
          <w:szCs w:val="24"/>
          <w:rtl/>
        </w:rPr>
        <w:t>קדשים</w:t>
      </w:r>
      <w:r w:rsidRPr="00672A27">
        <w:rPr>
          <w:sz w:val="24"/>
          <w:szCs w:val="24"/>
          <w:rtl/>
        </w:rPr>
        <w:t xml:space="preserve"> </w:t>
      </w:r>
      <w:r w:rsidRPr="00672A27">
        <w:rPr>
          <w:rFonts w:hint="cs"/>
          <w:sz w:val="24"/>
          <w:szCs w:val="24"/>
          <w:rtl/>
        </w:rPr>
        <w:t>בחוץ</w:t>
      </w:r>
      <w:r w:rsidRPr="00924FE1">
        <w:rPr>
          <w:rFonts w:hint="cs"/>
          <w:sz w:val="24"/>
          <w:szCs w:val="24"/>
          <w:rtl/>
        </w:rPr>
        <w:t>?</w:t>
      </w:r>
      <w:r w:rsidRPr="00672A27">
        <w:rPr>
          <w:sz w:val="24"/>
          <w:szCs w:val="24"/>
          <w:rtl/>
        </w:rPr>
        <w:t xml:space="preserve"> </w:t>
      </w:r>
      <w:r w:rsidRPr="00672A27">
        <w:rPr>
          <w:rFonts w:hint="cs"/>
          <w:sz w:val="24"/>
          <w:szCs w:val="24"/>
          <w:rtl/>
        </w:rPr>
        <w:t>שכל</w:t>
      </w:r>
      <w:r w:rsidRPr="00672A27">
        <w:rPr>
          <w:sz w:val="24"/>
          <w:szCs w:val="24"/>
          <w:rtl/>
        </w:rPr>
        <w:t xml:space="preserve"> </w:t>
      </w:r>
      <w:r w:rsidRPr="00672A27">
        <w:rPr>
          <w:rFonts w:hint="cs"/>
          <w:sz w:val="24"/>
          <w:szCs w:val="24"/>
          <w:rtl/>
        </w:rPr>
        <w:t>המביא</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הרבים</w:t>
      </w:r>
      <w:r w:rsidRPr="00672A27">
        <w:rPr>
          <w:sz w:val="24"/>
          <w:szCs w:val="24"/>
          <w:rtl/>
        </w:rPr>
        <w:t xml:space="preserve"> </w:t>
      </w:r>
      <w:r w:rsidRPr="00672A27">
        <w:rPr>
          <w:rFonts w:hint="cs"/>
          <w:sz w:val="24"/>
          <w:szCs w:val="24"/>
          <w:rtl/>
        </w:rPr>
        <w:t>לידי</w:t>
      </w:r>
      <w:r w:rsidRPr="00672A27">
        <w:rPr>
          <w:sz w:val="24"/>
          <w:szCs w:val="24"/>
          <w:rtl/>
        </w:rPr>
        <w:t xml:space="preserve"> </w:t>
      </w:r>
      <w:r w:rsidRPr="00672A27">
        <w:rPr>
          <w:rFonts w:hint="cs"/>
          <w:sz w:val="24"/>
          <w:szCs w:val="24"/>
          <w:rtl/>
        </w:rPr>
        <w:t>אכילת</w:t>
      </w:r>
      <w:r w:rsidRPr="00672A27">
        <w:rPr>
          <w:sz w:val="24"/>
          <w:szCs w:val="24"/>
          <w:rtl/>
        </w:rPr>
        <w:t xml:space="preserve"> </w:t>
      </w:r>
      <w:r w:rsidRPr="00672A27">
        <w:rPr>
          <w:rFonts w:hint="cs"/>
          <w:sz w:val="24"/>
          <w:szCs w:val="24"/>
          <w:rtl/>
        </w:rPr>
        <w:t>קדשים</w:t>
      </w:r>
      <w:r w:rsidRPr="00672A27">
        <w:rPr>
          <w:sz w:val="24"/>
          <w:szCs w:val="24"/>
          <w:rtl/>
        </w:rPr>
        <w:t xml:space="preserve"> </w:t>
      </w:r>
      <w:r w:rsidRPr="00672A27">
        <w:rPr>
          <w:rFonts w:hint="cs"/>
          <w:sz w:val="24"/>
          <w:szCs w:val="24"/>
          <w:rtl/>
        </w:rPr>
        <w:t>בחוץ</w:t>
      </w:r>
      <w:r w:rsidRPr="00924FE1">
        <w:rPr>
          <w:rFonts w:hint="cs"/>
          <w:sz w:val="24"/>
          <w:szCs w:val="24"/>
          <w:rtl/>
        </w:rPr>
        <w:t>,</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נידוי</w:t>
      </w:r>
      <w:r w:rsidRPr="00672A27">
        <w:rPr>
          <w:sz w:val="24"/>
          <w:szCs w:val="24"/>
          <w:rtl/>
        </w:rPr>
        <w:t>.</w:t>
      </w:r>
      <w:r w:rsidRPr="00672A27">
        <w:rPr>
          <w:rFonts w:hint="cs"/>
          <w:sz w:val="24"/>
          <w:szCs w:val="24"/>
          <w:rtl/>
        </w:rPr>
        <w:t xml:space="preserve"> </w:t>
      </w:r>
      <w:r w:rsidRPr="00620489">
        <w:rPr>
          <w:rFonts w:hint="cs"/>
          <w:b/>
          <w:bCs/>
          <w:sz w:val="24"/>
          <w:szCs w:val="24"/>
          <w:rtl/>
        </w:rPr>
        <w:t>אמר</w:t>
      </w:r>
      <w:r w:rsidRPr="00924FE1">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924FE1">
        <w:rPr>
          <w:rFonts w:hint="cs"/>
          <w:sz w:val="24"/>
          <w:szCs w:val="24"/>
          <w:rtl/>
        </w:rPr>
        <w:t>,</w:t>
      </w:r>
      <w:r>
        <w:rPr>
          <w:rFonts w:hint="cs"/>
          <w:sz w:val="24"/>
          <w:szCs w:val="24"/>
          <w:rtl/>
        </w:rPr>
        <w:t xml:space="preserve">  </w:t>
      </w:r>
      <w:r w:rsidRPr="00620489">
        <w:rPr>
          <w:rFonts w:hint="cs"/>
          <w:b/>
          <w:bCs/>
          <w:sz w:val="24"/>
          <w:szCs w:val="24"/>
          <w:rtl/>
        </w:rPr>
        <w:t>ממה שאסרו גדי מקולס אף שאינו אומר שזה לשם פסח, ק"ו שאסור באמירה</w:t>
      </w:r>
      <w:r>
        <w:rPr>
          <w:rFonts w:hint="cs"/>
          <w:sz w:val="24"/>
          <w:szCs w:val="24"/>
          <w:rtl/>
        </w:rPr>
        <w:t>.</w:t>
      </w:r>
      <w:r w:rsidRPr="00672A27">
        <w:rPr>
          <w:sz w:val="24"/>
          <w:szCs w:val="24"/>
          <w:rtl/>
        </w:rPr>
        <w:t xml:space="preserve"> </w:t>
      </w:r>
      <w:r w:rsidRPr="00672A27">
        <w:rPr>
          <w:rFonts w:hint="cs"/>
          <w:sz w:val="24"/>
          <w:szCs w:val="24"/>
          <w:rtl/>
        </w:rPr>
        <w:t>זאת</w:t>
      </w:r>
      <w:r w:rsidRPr="00672A27">
        <w:rPr>
          <w:sz w:val="24"/>
          <w:szCs w:val="24"/>
          <w:rtl/>
        </w:rPr>
        <w:t xml:space="preserve"> </w:t>
      </w:r>
      <w:r w:rsidRPr="00672A27">
        <w:rPr>
          <w:rFonts w:hint="cs"/>
          <w:sz w:val="24"/>
          <w:szCs w:val="24"/>
          <w:rtl/>
        </w:rPr>
        <w:t>אומרת</w:t>
      </w:r>
      <w:r w:rsidRPr="00672A27">
        <w:rPr>
          <w:sz w:val="24"/>
          <w:szCs w:val="24"/>
          <w:rtl/>
        </w:rPr>
        <w:t xml:space="preserve"> </w:t>
      </w:r>
      <w:r w:rsidRPr="00672A27">
        <w:rPr>
          <w:rFonts w:hint="cs"/>
          <w:sz w:val="24"/>
          <w:szCs w:val="24"/>
          <w:rtl/>
        </w:rPr>
        <w:t>שאסור</w:t>
      </w:r>
      <w:r w:rsidRPr="00672A27">
        <w:rPr>
          <w:sz w:val="24"/>
          <w:szCs w:val="24"/>
          <w:rtl/>
        </w:rPr>
        <w:t xml:space="preserve"> </w:t>
      </w:r>
      <w:r w:rsidRPr="00672A27">
        <w:rPr>
          <w:rFonts w:hint="cs"/>
          <w:sz w:val="24"/>
          <w:szCs w:val="24"/>
          <w:rtl/>
        </w:rPr>
        <w:t>לאדם</w:t>
      </w:r>
      <w:r w:rsidRPr="00672A27">
        <w:rPr>
          <w:sz w:val="24"/>
          <w:szCs w:val="24"/>
          <w:rtl/>
        </w:rPr>
        <w:t xml:space="preserve"> </w:t>
      </w:r>
      <w:r w:rsidRPr="00672A27">
        <w:rPr>
          <w:rFonts w:hint="cs"/>
          <w:sz w:val="24"/>
          <w:szCs w:val="24"/>
          <w:rtl/>
        </w:rPr>
        <w:t>לומר</w:t>
      </w:r>
      <w:r w:rsidRPr="00672A27">
        <w:rPr>
          <w:sz w:val="24"/>
          <w:szCs w:val="24"/>
          <w:rtl/>
        </w:rPr>
        <w:t xml:space="preserve"> </w:t>
      </w:r>
      <w:proofErr w:type="spellStart"/>
      <w:r w:rsidRPr="00672A27">
        <w:rPr>
          <w:rFonts w:hint="cs"/>
          <w:sz w:val="24"/>
          <w:szCs w:val="24"/>
          <w:rtl/>
        </w:rPr>
        <w:t>לחבירו</w:t>
      </w:r>
      <w:proofErr w:type="spellEnd"/>
      <w:r w:rsidRPr="00924FE1">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המעות</w:t>
      </w:r>
      <w:r w:rsidRPr="00924FE1">
        <w:rPr>
          <w:rFonts w:hint="cs"/>
          <w:sz w:val="24"/>
          <w:szCs w:val="24"/>
          <w:rtl/>
        </w:rPr>
        <w:t>,</w:t>
      </w:r>
      <w:r w:rsidRPr="00672A27">
        <w:rPr>
          <w:sz w:val="24"/>
          <w:szCs w:val="24"/>
          <w:rtl/>
        </w:rPr>
        <w:t xml:space="preserve"> </w:t>
      </w:r>
      <w:r w:rsidRPr="00672A27">
        <w:rPr>
          <w:rFonts w:hint="cs"/>
          <w:sz w:val="24"/>
          <w:szCs w:val="24"/>
          <w:rtl/>
        </w:rPr>
        <w:t>וצא</w:t>
      </w:r>
      <w:r w:rsidRPr="00672A27">
        <w:rPr>
          <w:sz w:val="24"/>
          <w:szCs w:val="24"/>
          <w:rtl/>
        </w:rPr>
        <w:t xml:space="preserve"> </w:t>
      </w:r>
      <w:r w:rsidRPr="00672A27">
        <w:rPr>
          <w:rFonts w:hint="cs"/>
          <w:sz w:val="24"/>
          <w:szCs w:val="24"/>
          <w:rtl/>
        </w:rPr>
        <w:t>וקח</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בהם</w:t>
      </w:r>
      <w:r w:rsidRPr="00672A27">
        <w:rPr>
          <w:sz w:val="24"/>
          <w:szCs w:val="24"/>
          <w:rtl/>
        </w:rPr>
        <w:t xml:space="preserve"> </w:t>
      </w:r>
      <w:r w:rsidRPr="00672A27">
        <w:rPr>
          <w:rFonts w:hint="cs"/>
          <w:sz w:val="24"/>
          <w:szCs w:val="24"/>
          <w:rtl/>
        </w:rPr>
        <w:t>בשר</w:t>
      </w:r>
      <w:r w:rsidRPr="00672A27">
        <w:rPr>
          <w:sz w:val="24"/>
          <w:szCs w:val="24"/>
          <w:rtl/>
        </w:rPr>
        <w:t xml:space="preserve"> </w:t>
      </w:r>
      <w:r w:rsidRPr="00672A27">
        <w:rPr>
          <w:rFonts w:hint="cs"/>
          <w:sz w:val="24"/>
          <w:szCs w:val="24"/>
          <w:rtl/>
        </w:rPr>
        <w:t>לפסח</w:t>
      </w:r>
      <w:r>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המעות</w:t>
      </w:r>
      <w:r w:rsidRPr="00672A27">
        <w:rPr>
          <w:sz w:val="24"/>
          <w:szCs w:val="24"/>
          <w:rtl/>
        </w:rPr>
        <w:t xml:space="preserve"> </w:t>
      </w:r>
      <w:r w:rsidRPr="00672A27">
        <w:rPr>
          <w:rFonts w:hint="cs"/>
          <w:sz w:val="24"/>
          <w:szCs w:val="24"/>
          <w:rtl/>
        </w:rPr>
        <w:t>הללו</w:t>
      </w:r>
      <w:r w:rsidRPr="00672A27">
        <w:rPr>
          <w:sz w:val="24"/>
          <w:szCs w:val="24"/>
          <w:rtl/>
        </w:rPr>
        <w:t xml:space="preserve"> </w:t>
      </w:r>
      <w:r w:rsidRPr="00672A27">
        <w:rPr>
          <w:rFonts w:hint="cs"/>
          <w:sz w:val="24"/>
          <w:szCs w:val="24"/>
          <w:rtl/>
        </w:rPr>
        <w:t>וצא</w:t>
      </w:r>
      <w:r w:rsidRPr="00672A27">
        <w:rPr>
          <w:sz w:val="24"/>
          <w:szCs w:val="24"/>
          <w:rtl/>
        </w:rPr>
        <w:t xml:space="preserve"> </w:t>
      </w:r>
      <w:r w:rsidRPr="00672A27">
        <w:rPr>
          <w:rFonts w:hint="cs"/>
          <w:sz w:val="24"/>
          <w:szCs w:val="24"/>
          <w:rtl/>
        </w:rPr>
        <w:t>וקח</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בהם</w:t>
      </w:r>
      <w:r w:rsidRPr="00672A27">
        <w:rPr>
          <w:sz w:val="24"/>
          <w:szCs w:val="24"/>
          <w:rtl/>
        </w:rPr>
        <w:t xml:space="preserve"> </w:t>
      </w:r>
      <w:r w:rsidRPr="00672A27">
        <w:rPr>
          <w:rFonts w:hint="cs"/>
          <w:sz w:val="24"/>
          <w:szCs w:val="24"/>
          <w:rtl/>
        </w:rPr>
        <w:t>בשר</w:t>
      </w:r>
      <w:r w:rsidRPr="00672A27">
        <w:rPr>
          <w:sz w:val="24"/>
          <w:szCs w:val="24"/>
          <w:rtl/>
        </w:rPr>
        <w:t xml:space="preserve"> </w:t>
      </w:r>
      <w:r w:rsidRPr="00672A27">
        <w:rPr>
          <w:rFonts w:hint="cs"/>
          <w:sz w:val="24"/>
          <w:szCs w:val="24"/>
          <w:rtl/>
        </w:rPr>
        <w:t>לצלות</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אימי</w:t>
      </w:r>
      <w:r w:rsidRPr="00672A27">
        <w:rPr>
          <w:sz w:val="24"/>
          <w:szCs w:val="24"/>
          <w:rtl/>
        </w:rPr>
        <w:t xml:space="preserve"> </w:t>
      </w:r>
      <w:r w:rsidRPr="00672A27">
        <w:rPr>
          <w:rFonts w:hint="cs"/>
          <w:sz w:val="24"/>
          <w:szCs w:val="24"/>
          <w:rtl/>
        </w:rPr>
        <w:t>בעי</w:t>
      </w:r>
      <w:r w:rsidRPr="00924FE1">
        <w:rPr>
          <w:rFonts w:hint="cs"/>
          <w:sz w:val="24"/>
          <w:szCs w:val="24"/>
          <w:rtl/>
        </w:rPr>
        <w:t>,</w:t>
      </w:r>
      <w:r w:rsidRPr="00672A27">
        <w:rPr>
          <w:sz w:val="24"/>
          <w:szCs w:val="24"/>
          <w:rtl/>
        </w:rPr>
        <w:t xml:space="preserve"> </w:t>
      </w:r>
      <w:r w:rsidRPr="00672A27">
        <w:rPr>
          <w:rFonts w:hint="cs"/>
          <w:sz w:val="24"/>
          <w:szCs w:val="24"/>
          <w:rtl/>
        </w:rPr>
        <w:t>גרף</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התנור</w:t>
      </w:r>
      <w:r w:rsidRPr="00672A27">
        <w:rPr>
          <w:sz w:val="24"/>
          <w:szCs w:val="24"/>
          <w:rtl/>
        </w:rPr>
        <w:t xml:space="preserve"> </w:t>
      </w:r>
      <w:proofErr w:type="spellStart"/>
      <w:r w:rsidRPr="00672A27">
        <w:rPr>
          <w:rFonts w:hint="cs"/>
          <w:sz w:val="24"/>
          <w:szCs w:val="24"/>
          <w:rtl/>
        </w:rPr>
        <w:t>וצלייו</w:t>
      </w:r>
      <w:proofErr w:type="spellEnd"/>
      <w:r w:rsidRPr="00672A27">
        <w:rPr>
          <w:sz w:val="24"/>
          <w:szCs w:val="24"/>
          <w:rtl/>
        </w:rPr>
        <w:t xml:space="preserve"> </w:t>
      </w:r>
      <w:r w:rsidRPr="00672A27">
        <w:rPr>
          <w:rFonts w:hint="cs"/>
          <w:sz w:val="24"/>
          <w:szCs w:val="24"/>
          <w:rtl/>
        </w:rPr>
        <w:t>בו</w:t>
      </w:r>
      <w:r w:rsidRPr="00924FE1">
        <w:rPr>
          <w:rFonts w:hint="cs"/>
          <w:sz w:val="24"/>
          <w:szCs w:val="24"/>
          <w:rtl/>
        </w:rPr>
        <w:t xml:space="preserve"> </w:t>
      </w:r>
      <w:r w:rsidRPr="00620489">
        <w:rPr>
          <w:rFonts w:hint="cs"/>
          <w:b/>
          <w:bCs/>
          <w:sz w:val="24"/>
          <w:szCs w:val="24"/>
          <w:rtl/>
        </w:rPr>
        <w:t>מהו</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ירמיה</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צריכה</w:t>
      </w:r>
      <w:r w:rsidRPr="00672A27">
        <w:rPr>
          <w:sz w:val="24"/>
          <w:szCs w:val="24"/>
          <w:rtl/>
        </w:rPr>
        <w:t xml:space="preserve"> </w:t>
      </w:r>
      <w:r w:rsidRPr="00672A27">
        <w:rPr>
          <w:rFonts w:hint="cs"/>
          <w:sz w:val="24"/>
          <w:szCs w:val="24"/>
          <w:rtl/>
        </w:rPr>
        <w:t>ליה</w:t>
      </w:r>
      <w:r>
        <w:rPr>
          <w:rFonts w:hint="cs"/>
          <w:sz w:val="24"/>
          <w:szCs w:val="24"/>
          <w:rtl/>
        </w:rPr>
        <w:t>?</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 xml:space="preserve">הגלילי </w:t>
      </w:r>
      <w:r w:rsidRPr="008D02DF">
        <w:rPr>
          <w:rFonts w:hint="cs"/>
          <w:sz w:val="16"/>
          <w:szCs w:val="16"/>
          <w:rtl/>
        </w:rPr>
        <w:t>שהרי אף כרעיו אינם נצלים אלא מחום בשר הגדי שהתחמם מהאש</w:t>
      </w:r>
      <w:r w:rsidRPr="00924FE1">
        <w:rPr>
          <w:rFonts w:hint="cs"/>
          <w:sz w:val="24"/>
          <w:szCs w:val="24"/>
          <w:rtl/>
        </w:rPr>
        <w:t>,</w:t>
      </w:r>
      <w:r w:rsidRPr="00924FE1">
        <w:rPr>
          <w:sz w:val="24"/>
          <w:szCs w:val="24"/>
          <w:rtl/>
        </w:rPr>
        <w:t xml:space="preserve"> </w:t>
      </w:r>
      <w:r w:rsidRPr="00672A27">
        <w:rPr>
          <w:rFonts w:hint="cs"/>
          <w:sz w:val="24"/>
          <w:szCs w:val="24"/>
          <w:rtl/>
        </w:rPr>
        <w:t>ברם</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עקיבה</w:t>
      </w:r>
      <w:r w:rsidRPr="00924FE1">
        <w:rPr>
          <w:rFonts w:hint="cs"/>
          <w:sz w:val="24"/>
          <w:szCs w:val="24"/>
          <w:rtl/>
        </w:rPr>
        <w:t>,</w:t>
      </w:r>
      <w:r w:rsidRPr="00672A27">
        <w:rPr>
          <w:sz w:val="24"/>
          <w:szCs w:val="24"/>
          <w:rtl/>
        </w:rPr>
        <w:t xml:space="preserve"> </w:t>
      </w:r>
      <w:r w:rsidRPr="00672A27">
        <w:rPr>
          <w:rFonts w:hint="cs"/>
          <w:sz w:val="24"/>
          <w:szCs w:val="24"/>
          <w:rtl/>
        </w:rPr>
        <w:t>פשיטה</w:t>
      </w:r>
      <w:r w:rsidRPr="00672A27">
        <w:rPr>
          <w:sz w:val="24"/>
          <w:szCs w:val="24"/>
          <w:rtl/>
        </w:rPr>
        <w:t xml:space="preserve"> </w:t>
      </w:r>
      <w:r w:rsidRPr="00672A27">
        <w:rPr>
          <w:rFonts w:hint="cs"/>
          <w:sz w:val="24"/>
          <w:szCs w:val="24"/>
          <w:rtl/>
        </w:rPr>
        <w:t>ליה</w:t>
      </w:r>
      <w:r>
        <w:rPr>
          <w:rFonts w:hint="cs"/>
          <w:sz w:val="24"/>
          <w:szCs w:val="24"/>
          <w:rtl/>
        </w:rPr>
        <w:t xml:space="preserve"> </w:t>
      </w:r>
      <w:r w:rsidRPr="00620489">
        <w:rPr>
          <w:rFonts w:hint="cs"/>
          <w:b/>
          <w:bCs/>
          <w:sz w:val="24"/>
          <w:szCs w:val="24"/>
          <w:rtl/>
        </w:rPr>
        <w:t>שפסול</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יוסי</w:t>
      </w:r>
      <w:r w:rsidRPr="00924FE1">
        <w:rPr>
          <w:rFonts w:hint="cs"/>
          <w:sz w:val="24"/>
          <w:szCs w:val="24"/>
          <w:rtl/>
        </w:rPr>
        <w:t>,</w:t>
      </w:r>
      <w:r w:rsidRPr="00672A27">
        <w:rPr>
          <w:sz w:val="24"/>
          <w:szCs w:val="24"/>
          <w:rtl/>
        </w:rPr>
        <w:t xml:space="preserve"> </w:t>
      </w:r>
      <w:r w:rsidRPr="00672A27">
        <w:rPr>
          <w:rFonts w:hint="cs"/>
          <w:sz w:val="24"/>
          <w:szCs w:val="24"/>
          <w:rtl/>
        </w:rPr>
        <w:t>ואפילו</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עקיבה</w:t>
      </w:r>
      <w:r w:rsidRPr="00672A27">
        <w:rPr>
          <w:sz w:val="24"/>
          <w:szCs w:val="24"/>
          <w:rtl/>
        </w:rPr>
        <w:t xml:space="preserve"> </w:t>
      </w:r>
      <w:r w:rsidRPr="00672A27">
        <w:rPr>
          <w:rFonts w:hint="cs"/>
          <w:sz w:val="24"/>
          <w:szCs w:val="24"/>
          <w:rtl/>
        </w:rPr>
        <w:t>צריכה</w:t>
      </w:r>
      <w:r w:rsidRPr="00672A27">
        <w:rPr>
          <w:sz w:val="24"/>
          <w:szCs w:val="24"/>
          <w:rtl/>
        </w:rPr>
        <w:t xml:space="preserve"> </w:t>
      </w:r>
      <w:r w:rsidRPr="00672A27">
        <w:rPr>
          <w:rFonts w:hint="cs"/>
          <w:sz w:val="24"/>
          <w:szCs w:val="24"/>
          <w:rtl/>
        </w:rPr>
        <w:t>ליה</w:t>
      </w:r>
      <w:r w:rsidRPr="00924FE1">
        <w:rPr>
          <w:rFonts w:hint="cs"/>
          <w:sz w:val="24"/>
          <w:szCs w:val="24"/>
          <w:rtl/>
        </w:rPr>
        <w:t>,</w:t>
      </w:r>
      <w:r w:rsidRPr="00924FE1">
        <w:rPr>
          <w:sz w:val="24"/>
          <w:szCs w:val="24"/>
          <w:rtl/>
        </w:rPr>
        <w:t xml:space="preserve"> </w:t>
      </w:r>
      <w:r w:rsidRPr="00620489">
        <w:rPr>
          <w:rFonts w:hint="cs"/>
          <w:b/>
          <w:bCs/>
          <w:sz w:val="24"/>
          <w:szCs w:val="24"/>
          <w:rtl/>
        </w:rPr>
        <w:t>שהרי</w:t>
      </w:r>
      <w:r w:rsidRPr="00672A27">
        <w:rPr>
          <w:rFonts w:hint="cs"/>
          <w:sz w:val="24"/>
          <w:szCs w:val="24"/>
          <w:rtl/>
        </w:rPr>
        <w:t xml:space="preserve"> משל</w:t>
      </w:r>
      <w:r w:rsidRPr="00672A27">
        <w:rPr>
          <w:sz w:val="24"/>
          <w:szCs w:val="24"/>
          <w:rtl/>
        </w:rPr>
        <w:t xml:space="preserve"> </w:t>
      </w:r>
      <w:r w:rsidRPr="00672A27">
        <w:rPr>
          <w:rFonts w:hint="cs"/>
          <w:sz w:val="24"/>
          <w:szCs w:val="24"/>
          <w:rtl/>
        </w:rPr>
        <w:t>גחלים</w:t>
      </w:r>
      <w:r w:rsidRPr="00672A27">
        <w:rPr>
          <w:sz w:val="24"/>
          <w:szCs w:val="24"/>
          <w:rtl/>
        </w:rPr>
        <w:t xml:space="preserve"> </w:t>
      </w:r>
      <w:proofErr w:type="spellStart"/>
      <w:r w:rsidRPr="00672A27">
        <w:rPr>
          <w:rFonts w:hint="cs"/>
          <w:sz w:val="24"/>
          <w:szCs w:val="24"/>
          <w:rtl/>
        </w:rPr>
        <w:t>לאויר</w:t>
      </w:r>
      <w:proofErr w:type="spellEnd"/>
      <w:r w:rsidRPr="00672A27">
        <w:rPr>
          <w:sz w:val="24"/>
          <w:szCs w:val="24"/>
          <w:rtl/>
        </w:rPr>
        <w:t xml:space="preserve"> </w:t>
      </w:r>
      <w:r w:rsidRPr="00672A27">
        <w:rPr>
          <w:rFonts w:hint="cs"/>
          <w:sz w:val="24"/>
          <w:szCs w:val="24"/>
          <w:rtl/>
        </w:rPr>
        <w:t>התנור</w:t>
      </w:r>
      <w:r w:rsidRPr="00672A27">
        <w:rPr>
          <w:sz w:val="24"/>
          <w:szCs w:val="24"/>
          <w:rtl/>
        </w:rPr>
        <w:t xml:space="preserve"> </w:t>
      </w:r>
      <w:r w:rsidRPr="00672A27">
        <w:rPr>
          <w:rFonts w:hint="cs"/>
          <w:sz w:val="24"/>
          <w:szCs w:val="24"/>
          <w:rtl/>
        </w:rPr>
        <w:t>נצלה</w:t>
      </w:r>
      <w:r w:rsidRPr="00672A27">
        <w:rPr>
          <w:sz w:val="24"/>
          <w:szCs w:val="24"/>
          <w:rtl/>
        </w:rPr>
        <w:t xml:space="preserve"> </w:t>
      </w:r>
      <w:r w:rsidRPr="00672A27">
        <w:rPr>
          <w:rFonts w:hint="cs"/>
          <w:sz w:val="24"/>
          <w:szCs w:val="24"/>
          <w:rtl/>
        </w:rPr>
        <w:t>לחצי</w:t>
      </w:r>
      <w:r w:rsidRPr="00672A27">
        <w:rPr>
          <w:sz w:val="24"/>
          <w:szCs w:val="24"/>
          <w:rtl/>
        </w:rPr>
        <w:t xml:space="preserve"> </w:t>
      </w:r>
      <w:r w:rsidRPr="00672A27">
        <w:rPr>
          <w:rFonts w:hint="cs"/>
          <w:sz w:val="24"/>
          <w:szCs w:val="24"/>
          <w:rtl/>
        </w:rPr>
        <w:t>שעה</w:t>
      </w:r>
      <w:r>
        <w:rPr>
          <w:rFonts w:hint="cs"/>
          <w:sz w:val="24"/>
          <w:szCs w:val="24"/>
          <w:rtl/>
        </w:rPr>
        <w:t>.</w:t>
      </w:r>
      <w:r w:rsidRPr="00672A27">
        <w:rPr>
          <w:sz w:val="24"/>
          <w:szCs w:val="24"/>
          <w:rtl/>
        </w:rPr>
        <w:t xml:space="preserve"> </w:t>
      </w:r>
      <w:r w:rsidRPr="00672A27">
        <w:rPr>
          <w:rFonts w:hint="cs"/>
          <w:sz w:val="24"/>
          <w:szCs w:val="24"/>
          <w:rtl/>
        </w:rPr>
        <w:t>גחלים</w:t>
      </w:r>
      <w:r w:rsidRPr="00672A27">
        <w:rPr>
          <w:sz w:val="24"/>
          <w:szCs w:val="24"/>
          <w:rtl/>
        </w:rPr>
        <w:t xml:space="preserve"> </w:t>
      </w:r>
      <w:proofErr w:type="spellStart"/>
      <w:r w:rsidRPr="00672A27">
        <w:rPr>
          <w:rFonts w:hint="cs"/>
          <w:sz w:val="24"/>
          <w:szCs w:val="24"/>
          <w:rtl/>
        </w:rPr>
        <w:t>לאויר</w:t>
      </w:r>
      <w:proofErr w:type="spellEnd"/>
      <w:r w:rsidRPr="00672A27">
        <w:rPr>
          <w:sz w:val="24"/>
          <w:szCs w:val="24"/>
          <w:rtl/>
        </w:rPr>
        <w:t xml:space="preserve"> </w:t>
      </w:r>
      <w:r w:rsidRPr="00672A27">
        <w:rPr>
          <w:rFonts w:hint="cs"/>
          <w:sz w:val="24"/>
          <w:szCs w:val="24"/>
          <w:rtl/>
        </w:rPr>
        <w:t>העולם</w:t>
      </w:r>
      <w:r w:rsidRPr="00672A27">
        <w:rPr>
          <w:sz w:val="24"/>
          <w:szCs w:val="24"/>
          <w:rtl/>
        </w:rPr>
        <w:t xml:space="preserve"> </w:t>
      </w:r>
      <w:r w:rsidRPr="00672A27">
        <w:rPr>
          <w:rFonts w:hint="cs"/>
          <w:sz w:val="24"/>
          <w:szCs w:val="24"/>
          <w:rtl/>
        </w:rPr>
        <w:t>נצלה</w:t>
      </w:r>
      <w:r w:rsidRPr="00672A27">
        <w:rPr>
          <w:sz w:val="24"/>
          <w:szCs w:val="24"/>
          <w:rtl/>
        </w:rPr>
        <w:t xml:space="preserve"> </w:t>
      </w:r>
      <w:r w:rsidRPr="00672A27">
        <w:rPr>
          <w:rFonts w:hint="cs"/>
          <w:sz w:val="24"/>
          <w:szCs w:val="24"/>
          <w:rtl/>
        </w:rPr>
        <w:t>לשעה</w:t>
      </w:r>
      <w:r>
        <w:rPr>
          <w:rFonts w:hint="cs"/>
          <w:sz w:val="24"/>
          <w:szCs w:val="24"/>
          <w:rtl/>
        </w:rPr>
        <w:t xml:space="preserve"> </w:t>
      </w:r>
      <w:r w:rsidRPr="008D02DF">
        <w:rPr>
          <w:rFonts w:hint="cs"/>
          <w:sz w:val="16"/>
          <w:szCs w:val="16"/>
          <w:rtl/>
        </w:rPr>
        <w:t>מכאן שאף התנור לוקח חלק בצליה ואעפ"כ התורה התירה</w:t>
      </w:r>
      <w:r w:rsidRPr="00924FE1">
        <w:rPr>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נצלה</w:t>
      </w:r>
      <w:r w:rsidRPr="00672A27">
        <w:rPr>
          <w:sz w:val="24"/>
          <w:szCs w:val="24"/>
          <w:rtl/>
        </w:rPr>
        <w:t xml:space="preserve"> </w:t>
      </w:r>
      <w:r w:rsidRPr="00672A27">
        <w:rPr>
          <w:rFonts w:hint="cs"/>
          <w:sz w:val="24"/>
          <w:szCs w:val="24"/>
          <w:rtl/>
        </w:rPr>
        <w:t>מקצתו</w:t>
      </w:r>
      <w:r w:rsidRPr="00672A27">
        <w:rPr>
          <w:sz w:val="24"/>
          <w:szCs w:val="24"/>
          <w:rtl/>
        </w:rPr>
        <w:t xml:space="preserve"> </w:t>
      </w:r>
      <w:r w:rsidRPr="00672A27">
        <w:rPr>
          <w:rFonts w:hint="cs"/>
          <w:sz w:val="24"/>
          <w:szCs w:val="24"/>
          <w:rtl/>
        </w:rPr>
        <w:t>מחמת</w:t>
      </w:r>
      <w:r w:rsidRPr="00672A27">
        <w:rPr>
          <w:sz w:val="24"/>
          <w:szCs w:val="24"/>
          <w:rtl/>
        </w:rPr>
        <w:t xml:space="preserve"> </w:t>
      </w:r>
      <w:r w:rsidRPr="00672A27">
        <w:rPr>
          <w:rFonts w:hint="cs"/>
          <w:sz w:val="24"/>
          <w:szCs w:val="24"/>
          <w:rtl/>
        </w:rPr>
        <w:t>התנור</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נצלה</w:t>
      </w:r>
      <w:r w:rsidRPr="00672A27">
        <w:rPr>
          <w:sz w:val="24"/>
          <w:szCs w:val="24"/>
          <w:rtl/>
        </w:rPr>
        <w:t xml:space="preserve"> </w:t>
      </w:r>
      <w:r w:rsidRPr="00672A27">
        <w:rPr>
          <w:rFonts w:hint="cs"/>
          <w:sz w:val="24"/>
          <w:szCs w:val="24"/>
          <w:rtl/>
        </w:rPr>
        <w:t>כולו</w:t>
      </w:r>
      <w:r w:rsidRPr="00672A27">
        <w:rPr>
          <w:sz w:val="24"/>
          <w:szCs w:val="24"/>
          <w:rtl/>
        </w:rPr>
        <w:t xml:space="preserve"> </w:t>
      </w:r>
      <w:r w:rsidRPr="00672A27">
        <w:rPr>
          <w:rFonts w:hint="cs"/>
          <w:sz w:val="24"/>
          <w:szCs w:val="24"/>
          <w:rtl/>
        </w:rPr>
        <w:t>מחמת</w:t>
      </w:r>
      <w:r w:rsidRPr="00672A27">
        <w:rPr>
          <w:sz w:val="24"/>
          <w:szCs w:val="24"/>
          <w:rtl/>
        </w:rPr>
        <w:t xml:space="preserve"> </w:t>
      </w:r>
      <w:r w:rsidRPr="00672A27">
        <w:rPr>
          <w:rFonts w:hint="cs"/>
          <w:sz w:val="24"/>
          <w:szCs w:val="24"/>
          <w:rtl/>
        </w:rPr>
        <w:t>התנור</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Pr>
          <w:rFonts w:hint="cs"/>
          <w:sz w:val="24"/>
          <w:szCs w:val="24"/>
          <w:rtl/>
        </w:rPr>
        <w:t>.</w:t>
      </w:r>
      <w:r w:rsidRPr="00672A27">
        <w:rPr>
          <w:sz w:val="24"/>
          <w:szCs w:val="24"/>
          <w:rtl/>
        </w:rPr>
        <w:t xml:space="preserve"> </w:t>
      </w:r>
      <w:r w:rsidRPr="00672A27">
        <w:rPr>
          <w:rFonts w:hint="cs"/>
          <w:sz w:val="24"/>
          <w:szCs w:val="24"/>
          <w:rtl/>
        </w:rPr>
        <w:t>תנור</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מועיל</w:t>
      </w:r>
      <w:r w:rsidRPr="00672A27">
        <w:rPr>
          <w:sz w:val="24"/>
          <w:szCs w:val="24"/>
          <w:rtl/>
        </w:rPr>
        <w:t xml:space="preserve"> </w:t>
      </w:r>
      <w:r w:rsidRPr="00672A27">
        <w:rPr>
          <w:rFonts w:hint="cs"/>
          <w:sz w:val="24"/>
          <w:szCs w:val="24"/>
          <w:rtl/>
        </w:rPr>
        <w:t>לגחלים</w:t>
      </w:r>
      <w:r w:rsidRPr="00672A27">
        <w:rPr>
          <w:sz w:val="24"/>
          <w:szCs w:val="24"/>
          <w:rtl/>
        </w:rPr>
        <w:t xml:space="preserve"> </w:t>
      </w:r>
      <w:r w:rsidRPr="00672A27">
        <w:rPr>
          <w:rFonts w:hint="cs"/>
          <w:sz w:val="24"/>
          <w:szCs w:val="24"/>
          <w:rtl/>
        </w:rPr>
        <w:t>כלום</w:t>
      </w:r>
      <w:r>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20489">
        <w:rPr>
          <w:rFonts w:hint="cs"/>
          <w:b/>
          <w:bCs/>
          <w:sz w:val="24"/>
          <w:szCs w:val="24"/>
          <w:rtl/>
        </w:rPr>
        <w:t>מכנס</w:t>
      </w:r>
      <w:r w:rsidRPr="00672A27">
        <w:rPr>
          <w:sz w:val="24"/>
          <w:szCs w:val="24"/>
          <w:rtl/>
        </w:rPr>
        <w:t xml:space="preserve"> </w:t>
      </w:r>
      <w:r w:rsidRPr="00672A27">
        <w:rPr>
          <w:rFonts w:hint="cs"/>
          <w:sz w:val="24"/>
          <w:szCs w:val="24"/>
          <w:rtl/>
        </w:rPr>
        <w:t>את</w:t>
      </w:r>
      <w:r w:rsidRPr="00672A27">
        <w:rPr>
          <w:sz w:val="24"/>
          <w:szCs w:val="24"/>
          <w:rtl/>
        </w:rPr>
        <w:t xml:space="preserve"> </w:t>
      </w:r>
      <w:r w:rsidRPr="00620489">
        <w:rPr>
          <w:rFonts w:hint="cs"/>
          <w:b/>
          <w:bCs/>
          <w:sz w:val="24"/>
          <w:szCs w:val="24"/>
          <w:rtl/>
        </w:rPr>
        <w:t>ההבל,</w:t>
      </w:r>
      <w:r w:rsidRPr="00620489">
        <w:rPr>
          <w:b/>
          <w:bCs/>
          <w:sz w:val="24"/>
          <w:szCs w:val="24"/>
          <w:rtl/>
        </w:rPr>
        <w:t xml:space="preserve"> </w:t>
      </w:r>
      <w:r w:rsidRPr="00620489">
        <w:rPr>
          <w:rFonts w:hint="cs"/>
          <w:b/>
          <w:bCs/>
          <w:sz w:val="24"/>
          <w:szCs w:val="24"/>
          <w:rtl/>
        </w:rPr>
        <w:t>לכן</w:t>
      </w:r>
      <w:r w:rsidRPr="00672A27">
        <w:rPr>
          <w:rFonts w:hint="cs"/>
          <w:sz w:val="24"/>
          <w:szCs w:val="24"/>
          <w:rtl/>
        </w:rPr>
        <w:t xml:space="preserve"> בשעה</w:t>
      </w:r>
      <w:r w:rsidRPr="00672A27">
        <w:rPr>
          <w:sz w:val="24"/>
          <w:szCs w:val="24"/>
          <w:rtl/>
        </w:rPr>
        <w:t xml:space="preserve"> </w:t>
      </w:r>
      <w:r w:rsidRPr="00672A27">
        <w:rPr>
          <w:rFonts w:hint="cs"/>
          <w:sz w:val="24"/>
          <w:szCs w:val="24"/>
          <w:rtl/>
        </w:rPr>
        <w:t>שהגחלים</w:t>
      </w:r>
      <w:r w:rsidRPr="00672A27">
        <w:rPr>
          <w:sz w:val="24"/>
          <w:szCs w:val="24"/>
          <w:rtl/>
        </w:rPr>
        <w:t xml:space="preserve"> </w:t>
      </w:r>
      <w:proofErr w:type="spellStart"/>
      <w:r w:rsidRPr="00672A27">
        <w:rPr>
          <w:rFonts w:hint="cs"/>
          <w:sz w:val="24"/>
          <w:szCs w:val="24"/>
          <w:rtl/>
        </w:rPr>
        <w:t>באויר</w:t>
      </w:r>
      <w:proofErr w:type="spellEnd"/>
      <w:r w:rsidRPr="00672A27">
        <w:rPr>
          <w:sz w:val="24"/>
          <w:szCs w:val="24"/>
          <w:rtl/>
        </w:rPr>
        <w:t xml:space="preserve"> </w:t>
      </w:r>
      <w:r w:rsidRPr="00672A27">
        <w:rPr>
          <w:rFonts w:hint="cs"/>
          <w:sz w:val="24"/>
          <w:szCs w:val="24"/>
          <w:rtl/>
        </w:rPr>
        <w:t>התנור</w:t>
      </w:r>
      <w:r w:rsidRPr="00672A27">
        <w:rPr>
          <w:sz w:val="24"/>
          <w:szCs w:val="24"/>
          <w:rtl/>
        </w:rPr>
        <w:t xml:space="preserve"> </w:t>
      </w:r>
      <w:r w:rsidRPr="00672A27">
        <w:rPr>
          <w:rFonts w:hint="cs"/>
          <w:sz w:val="24"/>
          <w:szCs w:val="24"/>
          <w:rtl/>
        </w:rPr>
        <w:t>נצלה</w:t>
      </w:r>
      <w:r w:rsidRPr="00672A27">
        <w:rPr>
          <w:sz w:val="24"/>
          <w:szCs w:val="24"/>
          <w:rtl/>
        </w:rPr>
        <w:t xml:space="preserve"> </w:t>
      </w:r>
      <w:r w:rsidRPr="00672A27">
        <w:rPr>
          <w:rFonts w:hint="cs"/>
          <w:sz w:val="24"/>
          <w:szCs w:val="24"/>
          <w:rtl/>
        </w:rPr>
        <w:t>לחצי</w:t>
      </w:r>
      <w:r w:rsidRPr="00672A27">
        <w:rPr>
          <w:sz w:val="24"/>
          <w:szCs w:val="24"/>
          <w:rtl/>
        </w:rPr>
        <w:t xml:space="preserve"> </w:t>
      </w:r>
      <w:r w:rsidRPr="00672A27">
        <w:rPr>
          <w:rFonts w:hint="cs"/>
          <w:sz w:val="24"/>
          <w:szCs w:val="24"/>
          <w:rtl/>
        </w:rPr>
        <w:t>שעה</w:t>
      </w:r>
      <w:r w:rsidRPr="00924FE1">
        <w:rPr>
          <w:rFonts w:hint="cs"/>
          <w:sz w:val="24"/>
          <w:szCs w:val="24"/>
          <w:rtl/>
        </w:rPr>
        <w:t>,</w:t>
      </w:r>
      <w:r w:rsidRPr="00672A27">
        <w:rPr>
          <w:sz w:val="24"/>
          <w:szCs w:val="24"/>
          <w:rtl/>
        </w:rPr>
        <w:t xml:space="preserve"> </w:t>
      </w:r>
      <w:r w:rsidRPr="00672A27">
        <w:rPr>
          <w:rFonts w:hint="cs"/>
          <w:sz w:val="24"/>
          <w:szCs w:val="24"/>
          <w:rtl/>
        </w:rPr>
        <w:t>בשעה</w:t>
      </w:r>
      <w:r w:rsidRPr="00672A27">
        <w:rPr>
          <w:sz w:val="24"/>
          <w:szCs w:val="24"/>
          <w:rtl/>
        </w:rPr>
        <w:t xml:space="preserve"> </w:t>
      </w:r>
      <w:r w:rsidRPr="00672A27">
        <w:rPr>
          <w:rFonts w:hint="cs"/>
          <w:sz w:val="24"/>
          <w:szCs w:val="24"/>
          <w:rtl/>
        </w:rPr>
        <w:t>שהגחלים</w:t>
      </w:r>
      <w:r w:rsidRPr="00672A27">
        <w:rPr>
          <w:sz w:val="24"/>
          <w:szCs w:val="24"/>
          <w:rtl/>
        </w:rPr>
        <w:t xml:space="preserve"> </w:t>
      </w:r>
      <w:proofErr w:type="spellStart"/>
      <w:r w:rsidRPr="00672A27">
        <w:rPr>
          <w:rFonts w:hint="cs"/>
          <w:sz w:val="24"/>
          <w:szCs w:val="24"/>
          <w:rtl/>
        </w:rPr>
        <w:t>לאויר</w:t>
      </w:r>
      <w:proofErr w:type="spellEnd"/>
      <w:r w:rsidRPr="00672A27">
        <w:rPr>
          <w:sz w:val="24"/>
          <w:szCs w:val="24"/>
          <w:rtl/>
        </w:rPr>
        <w:t xml:space="preserve"> </w:t>
      </w:r>
      <w:r w:rsidRPr="00672A27">
        <w:rPr>
          <w:rFonts w:hint="cs"/>
          <w:sz w:val="24"/>
          <w:szCs w:val="24"/>
          <w:rtl/>
        </w:rPr>
        <w:t>עולם</w:t>
      </w:r>
      <w:r w:rsidRPr="00672A27">
        <w:rPr>
          <w:sz w:val="24"/>
          <w:szCs w:val="24"/>
          <w:rtl/>
        </w:rPr>
        <w:t xml:space="preserve"> </w:t>
      </w:r>
      <w:r w:rsidRPr="00672A27">
        <w:rPr>
          <w:rFonts w:hint="cs"/>
          <w:sz w:val="24"/>
          <w:szCs w:val="24"/>
          <w:rtl/>
        </w:rPr>
        <w:t>נצלה</w:t>
      </w:r>
      <w:r w:rsidRPr="00672A27">
        <w:rPr>
          <w:sz w:val="24"/>
          <w:szCs w:val="24"/>
          <w:rtl/>
        </w:rPr>
        <w:t xml:space="preserve"> </w:t>
      </w:r>
      <w:r w:rsidRPr="00672A27">
        <w:rPr>
          <w:rFonts w:hint="cs"/>
          <w:sz w:val="24"/>
          <w:szCs w:val="24"/>
          <w:rtl/>
        </w:rPr>
        <w:t>לשעה</w:t>
      </w:r>
    </w:p>
    <w:p w14:paraId="35BC1D47"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0CBC0044" w14:textId="77777777" w:rsidR="00801CDA" w:rsidRPr="00672A27" w:rsidRDefault="00801CDA" w:rsidP="00801CDA">
      <w:pPr>
        <w:bidi/>
        <w:rPr>
          <w:sz w:val="28"/>
        </w:rPr>
      </w:pPr>
      <w:r w:rsidRPr="001D36EC">
        <w:rPr>
          <w:sz w:val="28"/>
          <w:szCs w:val="28"/>
          <w:rtl/>
        </w:rPr>
        <w:t xml:space="preserve"> </w:t>
      </w:r>
      <w:r w:rsidRPr="001D36EC">
        <w:rPr>
          <w:rFonts w:hint="cs"/>
          <w:sz w:val="28"/>
          <w:szCs w:val="28"/>
          <w:rtl/>
        </w:rPr>
        <w:t>פרק</w:t>
      </w:r>
      <w:r w:rsidRPr="001D36EC">
        <w:rPr>
          <w:sz w:val="28"/>
          <w:szCs w:val="28"/>
          <w:rtl/>
        </w:rPr>
        <w:t xml:space="preserve"> </w:t>
      </w:r>
      <w:r w:rsidRPr="001D36EC">
        <w:rPr>
          <w:rFonts w:hint="cs"/>
          <w:sz w:val="28"/>
          <w:szCs w:val="28"/>
          <w:rtl/>
        </w:rPr>
        <w:t>ז</w:t>
      </w:r>
      <w:r w:rsidRPr="001D36EC">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ב</w:t>
      </w:r>
    </w:p>
    <w:p w14:paraId="2362F185" w14:textId="77777777" w:rsidR="00801CDA" w:rsidRPr="001D36EC" w:rsidRDefault="00801CDA" w:rsidP="00801CDA">
      <w:pPr>
        <w:bidi/>
        <w:rPr>
          <w:sz w:val="28"/>
          <w:szCs w:val="28"/>
          <w:rtl/>
        </w:rPr>
      </w:pPr>
      <w:r w:rsidRPr="00672A27">
        <w:rPr>
          <w:rFonts w:hint="cs"/>
          <w:sz w:val="28"/>
          <w:szCs w:val="28"/>
          <w:rtl/>
        </w:rPr>
        <w:t>מתני</w:t>
      </w:r>
      <w:r w:rsidRPr="00672A27">
        <w:rPr>
          <w:sz w:val="28"/>
          <w:szCs w:val="28"/>
          <w:rtl/>
        </w:rPr>
        <w:t>'</w:t>
      </w:r>
      <w:r w:rsidRPr="001D36EC">
        <w:rPr>
          <w:rFonts w:hint="cs"/>
          <w:sz w:val="28"/>
          <w:szCs w:val="28"/>
          <w:rtl/>
        </w:rPr>
        <w:t>:</w:t>
      </w:r>
      <w:r w:rsidRPr="00672A27">
        <w:rPr>
          <w:sz w:val="28"/>
          <w:szCs w:val="28"/>
          <w:rtl/>
        </w:rPr>
        <w:t xml:space="preserve"> </w:t>
      </w:r>
      <w:r w:rsidRPr="00672A27">
        <w:rPr>
          <w:rFonts w:hint="cs"/>
          <w:sz w:val="28"/>
          <w:szCs w:val="28"/>
          <w:rtl/>
        </w:rPr>
        <w:t>אין</w:t>
      </w:r>
      <w:r w:rsidRPr="00672A27">
        <w:rPr>
          <w:sz w:val="28"/>
          <w:szCs w:val="28"/>
          <w:rtl/>
        </w:rPr>
        <w:t xml:space="preserve"> </w:t>
      </w:r>
      <w:proofErr w:type="spellStart"/>
      <w:r w:rsidRPr="00672A27">
        <w:rPr>
          <w:rFonts w:hint="cs"/>
          <w:sz w:val="28"/>
          <w:szCs w:val="28"/>
          <w:rtl/>
        </w:rPr>
        <w:t>צולין</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בשפוד</w:t>
      </w:r>
      <w:r w:rsidRPr="00672A27">
        <w:rPr>
          <w:sz w:val="28"/>
          <w:szCs w:val="28"/>
          <w:rtl/>
        </w:rPr>
        <w:t xml:space="preserve"> </w:t>
      </w:r>
      <w:r w:rsidRPr="00672A27">
        <w:rPr>
          <w:rFonts w:hint="cs"/>
          <w:sz w:val="28"/>
          <w:szCs w:val="28"/>
          <w:rtl/>
        </w:rPr>
        <w:t>ולא</w:t>
      </w:r>
      <w:r w:rsidRPr="00672A27">
        <w:rPr>
          <w:sz w:val="28"/>
          <w:szCs w:val="28"/>
          <w:rtl/>
        </w:rPr>
        <w:t xml:space="preserve"> </w:t>
      </w:r>
      <w:r w:rsidRPr="00672A27">
        <w:rPr>
          <w:rFonts w:hint="cs"/>
          <w:sz w:val="28"/>
          <w:szCs w:val="28"/>
          <w:rtl/>
        </w:rPr>
        <w:t>באסכלה</w:t>
      </w:r>
      <w:r w:rsidRPr="001D36EC">
        <w:rPr>
          <w:rFonts w:hint="cs"/>
          <w:sz w:val="28"/>
          <w:szCs w:val="28"/>
          <w:rtl/>
        </w:rPr>
        <w:t>,</w:t>
      </w:r>
      <w:r w:rsidRPr="00672A27">
        <w:rPr>
          <w:sz w:val="28"/>
          <w:szCs w:val="28"/>
          <w:rtl/>
        </w:rPr>
        <w:t xml:space="preserve"> </w:t>
      </w:r>
      <w:r w:rsidRPr="00672A27">
        <w:rPr>
          <w:rFonts w:hint="cs"/>
          <w:sz w:val="28"/>
          <w:szCs w:val="28"/>
          <w:rtl/>
        </w:rPr>
        <w:t>אמר</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צדוק</w:t>
      </w:r>
      <w:r w:rsidRPr="001D36EC">
        <w:rPr>
          <w:rFonts w:hint="cs"/>
          <w:sz w:val="28"/>
          <w:szCs w:val="28"/>
          <w:rtl/>
        </w:rPr>
        <w:t>,</w:t>
      </w:r>
      <w:r w:rsidRPr="00672A27">
        <w:rPr>
          <w:sz w:val="28"/>
          <w:szCs w:val="28"/>
          <w:rtl/>
        </w:rPr>
        <w:t xml:space="preserve"> </w:t>
      </w:r>
      <w:r w:rsidRPr="00672A27">
        <w:rPr>
          <w:rFonts w:hint="cs"/>
          <w:sz w:val="28"/>
          <w:szCs w:val="28"/>
          <w:rtl/>
        </w:rPr>
        <w:t>מעשה</w:t>
      </w:r>
      <w:r w:rsidRPr="00672A27">
        <w:rPr>
          <w:sz w:val="28"/>
          <w:szCs w:val="28"/>
          <w:rtl/>
        </w:rPr>
        <w:t xml:space="preserve"> </w:t>
      </w:r>
      <w:r w:rsidRPr="00672A27">
        <w:rPr>
          <w:rFonts w:hint="cs"/>
          <w:sz w:val="28"/>
          <w:szCs w:val="28"/>
          <w:rtl/>
        </w:rPr>
        <w:t>ברבן</w:t>
      </w:r>
      <w:r w:rsidRPr="00672A27">
        <w:rPr>
          <w:sz w:val="28"/>
          <w:szCs w:val="28"/>
          <w:rtl/>
        </w:rPr>
        <w:t xml:space="preserve"> </w:t>
      </w:r>
      <w:r w:rsidRPr="00672A27">
        <w:rPr>
          <w:rFonts w:hint="cs"/>
          <w:sz w:val="28"/>
          <w:szCs w:val="28"/>
          <w:rtl/>
        </w:rPr>
        <w:t>גמליאל</w:t>
      </w:r>
      <w:r w:rsidRPr="00672A27">
        <w:rPr>
          <w:sz w:val="28"/>
          <w:szCs w:val="28"/>
          <w:rtl/>
        </w:rPr>
        <w:t xml:space="preserve"> </w:t>
      </w:r>
      <w:r w:rsidRPr="00672A27">
        <w:rPr>
          <w:rFonts w:hint="cs"/>
          <w:sz w:val="28"/>
          <w:szCs w:val="28"/>
          <w:rtl/>
        </w:rPr>
        <w:t>שאמר</w:t>
      </w:r>
      <w:r w:rsidRPr="00672A27">
        <w:rPr>
          <w:sz w:val="28"/>
          <w:szCs w:val="28"/>
          <w:rtl/>
        </w:rPr>
        <w:t xml:space="preserve"> </w:t>
      </w:r>
      <w:r w:rsidRPr="00672A27">
        <w:rPr>
          <w:rFonts w:hint="cs"/>
          <w:sz w:val="28"/>
          <w:szCs w:val="28"/>
          <w:rtl/>
        </w:rPr>
        <w:t>לטבי</w:t>
      </w:r>
      <w:r w:rsidRPr="00672A27">
        <w:rPr>
          <w:sz w:val="28"/>
          <w:szCs w:val="28"/>
          <w:rtl/>
        </w:rPr>
        <w:t xml:space="preserve"> </w:t>
      </w:r>
      <w:r w:rsidRPr="00672A27">
        <w:rPr>
          <w:rFonts w:hint="cs"/>
          <w:sz w:val="28"/>
          <w:szCs w:val="28"/>
          <w:rtl/>
        </w:rPr>
        <w:t>עבדו</w:t>
      </w:r>
      <w:r w:rsidRPr="001D36EC">
        <w:rPr>
          <w:rFonts w:hint="cs"/>
          <w:sz w:val="28"/>
          <w:szCs w:val="28"/>
          <w:rtl/>
        </w:rPr>
        <w:t>,</w:t>
      </w:r>
      <w:r w:rsidRPr="00672A27">
        <w:rPr>
          <w:sz w:val="28"/>
          <w:szCs w:val="28"/>
          <w:rtl/>
        </w:rPr>
        <w:t xml:space="preserve"> </w:t>
      </w:r>
      <w:r w:rsidRPr="00672A27">
        <w:rPr>
          <w:rFonts w:hint="cs"/>
          <w:sz w:val="28"/>
          <w:szCs w:val="28"/>
          <w:rtl/>
        </w:rPr>
        <w:t>צא</w:t>
      </w:r>
      <w:r w:rsidRPr="00672A27">
        <w:rPr>
          <w:sz w:val="28"/>
          <w:szCs w:val="28"/>
          <w:rtl/>
        </w:rPr>
        <w:t xml:space="preserve"> </w:t>
      </w:r>
      <w:r w:rsidRPr="00672A27">
        <w:rPr>
          <w:rFonts w:hint="cs"/>
          <w:sz w:val="28"/>
          <w:szCs w:val="28"/>
          <w:rtl/>
        </w:rPr>
        <w:t>וצלה</w:t>
      </w:r>
      <w:r w:rsidRPr="00672A27">
        <w:rPr>
          <w:sz w:val="28"/>
          <w:szCs w:val="28"/>
          <w:rtl/>
        </w:rPr>
        <w:t xml:space="preserve"> </w:t>
      </w:r>
      <w:r w:rsidRPr="00672A27">
        <w:rPr>
          <w:rFonts w:hint="cs"/>
          <w:sz w:val="28"/>
          <w:szCs w:val="28"/>
          <w:rtl/>
        </w:rPr>
        <w:t>לנו</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האסכלה</w:t>
      </w:r>
      <w:r w:rsidRPr="001D36EC">
        <w:rPr>
          <w:rFonts w:hint="cs"/>
          <w:sz w:val="28"/>
          <w:szCs w:val="28"/>
          <w:rtl/>
        </w:rPr>
        <w:t>.</w:t>
      </w:r>
      <w:r w:rsidRPr="00672A27">
        <w:rPr>
          <w:sz w:val="28"/>
          <w:szCs w:val="28"/>
          <w:rtl/>
        </w:rPr>
        <w:t xml:space="preserve"> </w:t>
      </w:r>
      <w:r w:rsidRPr="00672A27">
        <w:rPr>
          <w:rFonts w:hint="cs"/>
          <w:sz w:val="28"/>
          <w:szCs w:val="28"/>
          <w:rtl/>
        </w:rPr>
        <w:t>נגע</w:t>
      </w:r>
      <w:r w:rsidRPr="00672A27">
        <w:rPr>
          <w:sz w:val="28"/>
          <w:szCs w:val="28"/>
          <w:rtl/>
        </w:rPr>
        <w:t xml:space="preserve"> </w:t>
      </w:r>
      <w:r w:rsidRPr="00672A27">
        <w:rPr>
          <w:rFonts w:hint="cs"/>
          <w:sz w:val="28"/>
          <w:szCs w:val="28"/>
          <w:rtl/>
        </w:rPr>
        <w:t>בחרסו</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תנור</w:t>
      </w:r>
      <w:r w:rsidRPr="001D36EC">
        <w:rPr>
          <w:rFonts w:hint="cs"/>
          <w:sz w:val="28"/>
          <w:szCs w:val="28"/>
          <w:rtl/>
        </w:rPr>
        <w:t>,</w:t>
      </w:r>
      <w:r w:rsidRPr="00672A27">
        <w:rPr>
          <w:sz w:val="28"/>
          <w:szCs w:val="28"/>
          <w:rtl/>
        </w:rPr>
        <w:t xml:space="preserve"> </w:t>
      </w:r>
      <w:r w:rsidRPr="00672A27">
        <w:rPr>
          <w:rFonts w:hint="cs"/>
          <w:sz w:val="28"/>
          <w:szCs w:val="28"/>
          <w:rtl/>
        </w:rPr>
        <w:t>יקלוף</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מקומו</w:t>
      </w:r>
      <w:r w:rsidRPr="001D36EC">
        <w:rPr>
          <w:rFonts w:hint="cs"/>
          <w:sz w:val="28"/>
          <w:szCs w:val="28"/>
          <w:rtl/>
        </w:rPr>
        <w:t>.</w:t>
      </w:r>
      <w:r w:rsidRPr="00672A27">
        <w:rPr>
          <w:sz w:val="28"/>
          <w:szCs w:val="28"/>
          <w:rtl/>
        </w:rPr>
        <w:t xml:space="preserve"> </w:t>
      </w:r>
      <w:r w:rsidRPr="00672A27">
        <w:rPr>
          <w:rFonts w:hint="cs"/>
          <w:sz w:val="28"/>
          <w:szCs w:val="28"/>
          <w:rtl/>
        </w:rPr>
        <w:t>נטף</w:t>
      </w:r>
      <w:r w:rsidRPr="00672A27">
        <w:rPr>
          <w:sz w:val="28"/>
          <w:szCs w:val="28"/>
          <w:rtl/>
        </w:rPr>
        <w:t xml:space="preserve"> </w:t>
      </w:r>
      <w:r w:rsidRPr="00672A27">
        <w:rPr>
          <w:rFonts w:hint="cs"/>
          <w:sz w:val="28"/>
          <w:szCs w:val="28"/>
          <w:rtl/>
        </w:rPr>
        <w:t>מרוטבו</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החרס</w:t>
      </w:r>
      <w:r w:rsidRPr="00672A27">
        <w:rPr>
          <w:sz w:val="28"/>
          <w:szCs w:val="28"/>
          <w:rtl/>
        </w:rPr>
        <w:t xml:space="preserve"> </w:t>
      </w:r>
      <w:r w:rsidRPr="00672A27">
        <w:rPr>
          <w:rFonts w:hint="cs"/>
          <w:sz w:val="28"/>
          <w:szCs w:val="28"/>
          <w:rtl/>
        </w:rPr>
        <w:t>וחזר</w:t>
      </w:r>
      <w:r w:rsidRPr="00672A27">
        <w:rPr>
          <w:sz w:val="28"/>
          <w:szCs w:val="28"/>
          <w:rtl/>
        </w:rPr>
        <w:t xml:space="preserve"> </w:t>
      </w:r>
      <w:r w:rsidRPr="00672A27">
        <w:rPr>
          <w:rFonts w:hint="cs"/>
          <w:sz w:val="28"/>
          <w:szCs w:val="28"/>
          <w:rtl/>
        </w:rPr>
        <w:t>אליו</w:t>
      </w:r>
      <w:r w:rsidRPr="001D36EC">
        <w:rPr>
          <w:rFonts w:hint="cs"/>
          <w:sz w:val="28"/>
          <w:szCs w:val="28"/>
          <w:rtl/>
        </w:rPr>
        <w:t>,</w:t>
      </w:r>
      <w:r w:rsidRPr="00672A27">
        <w:rPr>
          <w:sz w:val="28"/>
          <w:szCs w:val="28"/>
          <w:rtl/>
        </w:rPr>
        <w:t xml:space="preserve"> </w:t>
      </w:r>
      <w:proofErr w:type="spellStart"/>
      <w:r w:rsidRPr="00672A27">
        <w:rPr>
          <w:rFonts w:hint="cs"/>
          <w:sz w:val="28"/>
          <w:szCs w:val="28"/>
          <w:rtl/>
        </w:rPr>
        <w:t>יטול</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מקומו</w:t>
      </w:r>
      <w:r w:rsidRPr="001D36EC">
        <w:rPr>
          <w:rFonts w:hint="cs"/>
          <w:sz w:val="28"/>
          <w:szCs w:val="28"/>
          <w:rtl/>
        </w:rPr>
        <w:t>.</w:t>
      </w:r>
      <w:r w:rsidRPr="00672A27">
        <w:rPr>
          <w:sz w:val="28"/>
          <w:szCs w:val="28"/>
          <w:rtl/>
        </w:rPr>
        <w:t xml:space="preserve"> </w:t>
      </w:r>
      <w:r w:rsidRPr="00672A27">
        <w:rPr>
          <w:rFonts w:hint="cs"/>
          <w:sz w:val="28"/>
          <w:szCs w:val="28"/>
          <w:rtl/>
        </w:rPr>
        <w:t>נטף</w:t>
      </w:r>
      <w:r w:rsidRPr="00672A27">
        <w:rPr>
          <w:sz w:val="28"/>
          <w:szCs w:val="28"/>
          <w:rtl/>
        </w:rPr>
        <w:t xml:space="preserve"> </w:t>
      </w:r>
      <w:r w:rsidRPr="00672A27">
        <w:rPr>
          <w:rFonts w:hint="cs"/>
          <w:sz w:val="28"/>
          <w:szCs w:val="28"/>
          <w:rtl/>
        </w:rPr>
        <w:t>מרוטבו</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הסולת</w:t>
      </w:r>
      <w:r w:rsidRPr="001D36EC">
        <w:rPr>
          <w:rFonts w:hint="cs"/>
          <w:sz w:val="28"/>
          <w:szCs w:val="28"/>
          <w:rtl/>
        </w:rPr>
        <w:t>,</w:t>
      </w:r>
      <w:r w:rsidRPr="00672A27">
        <w:rPr>
          <w:sz w:val="28"/>
          <w:szCs w:val="28"/>
          <w:rtl/>
        </w:rPr>
        <w:t xml:space="preserve"> </w:t>
      </w:r>
      <w:r w:rsidRPr="00672A27">
        <w:rPr>
          <w:rFonts w:hint="cs"/>
          <w:sz w:val="28"/>
          <w:szCs w:val="28"/>
          <w:rtl/>
        </w:rPr>
        <w:t>יקמוץ</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מקומו</w:t>
      </w:r>
      <w:r w:rsidRPr="00672A27">
        <w:rPr>
          <w:sz w:val="28"/>
          <w:szCs w:val="28"/>
          <w:rtl/>
        </w:rPr>
        <w:t>:</w:t>
      </w:r>
    </w:p>
    <w:p w14:paraId="25D8335D" w14:textId="7BCA50FC" w:rsidR="00801CDA" w:rsidRPr="00672A27" w:rsidRDefault="00801CDA" w:rsidP="00801CDA">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rFonts w:hint="cs"/>
          <w:sz w:val="24"/>
          <w:szCs w:val="24"/>
          <w:rtl/>
        </w:rPr>
        <w:t xml:space="preserve"> </w:t>
      </w:r>
      <w:r w:rsidRPr="00620489">
        <w:rPr>
          <w:rFonts w:hint="cs"/>
          <w:b/>
          <w:bCs/>
          <w:sz w:val="28"/>
          <w:szCs w:val="28"/>
          <w:rtl/>
        </w:rPr>
        <w:t>תנן</w:t>
      </w:r>
      <w:r w:rsidRPr="00620489">
        <w:rPr>
          <w:rFonts w:hint="cs"/>
          <w:b/>
          <w:bCs/>
          <w:sz w:val="24"/>
          <w:szCs w:val="24"/>
          <w:rtl/>
        </w:rPr>
        <w:t>, אין</w:t>
      </w:r>
      <w:r w:rsidRPr="00620489">
        <w:rPr>
          <w:b/>
          <w:bCs/>
          <w:sz w:val="24"/>
          <w:szCs w:val="24"/>
          <w:rtl/>
        </w:rPr>
        <w:t xml:space="preserve"> </w:t>
      </w:r>
      <w:proofErr w:type="spellStart"/>
      <w:r w:rsidRPr="00620489">
        <w:rPr>
          <w:rFonts w:hint="cs"/>
          <w:b/>
          <w:bCs/>
          <w:sz w:val="24"/>
          <w:szCs w:val="24"/>
          <w:rtl/>
        </w:rPr>
        <w:t>צולין</w:t>
      </w:r>
      <w:proofErr w:type="spellEnd"/>
      <w:r w:rsidRPr="00620489">
        <w:rPr>
          <w:b/>
          <w:bCs/>
          <w:sz w:val="24"/>
          <w:szCs w:val="24"/>
          <w:rtl/>
        </w:rPr>
        <w:t xml:space="preserve"> </w:t>
      </w:r>
      <w:r w:rsidRPr="00620489">
        <w:rPr>
          <w:rFonts w:hint="cs"/>
          <w:b/>
          <w:bCs/>
          <w:sz w:val="24"/>
          <w:szCs w:val="24"/>
          <w:rtl/>
        </w:rPr>
        <w:t>את</w:t>
      </w:r>
      <w:r w:rsidRPr="00620489">
        <w:rPr>
          <w:b/>
          <w:bCs/>
          <w:sz w:val="24"/>
          <w:szCs w:val="24"/>
          <w:rtl/>
        </w:rPr>
        <w:t xml:space="preserve"> </w:t>
      </w:r>
      <w:r w:rsidRPr="00620489">
        <w:rPr>
          <w:rFonts w:hint="cs"/>
          <w:b/>
          <w:bCs/>
          <w:sz w:val="24"/>
          <w:szCs w:val="24"/>
          <w:rtl/>
        </w:rPr>
        <w:t>הפסח</w:t>
      </w:r>
      <w:r w:rsidRPr="00620489">
        <w:rPr>
          <w:b/>
          <w:bCs/>
          <w:sz w:val="24"/>
          <w:szCs w:val="24"/>
          <w:rtl/>
        </w:rPr>
        <w:t xml:space="preserve"> </w:t>
      </w:r>
      <w:r w:rsidRPr="00620489">
        <w:rPr>
          <w:rFonts w:hint="cs"/>
          <w:b/>
          <w:bCs/>
          <w:sz w:val="24"/>
          <w:szCs w:val="24"/>
          <w:rtl/>
        </w:rPr>
        <w:t>לא</w:t>
      </w:r>
      <w:r w:rsidRPr="00620489">
        <w:rPr>
          <w:b/>
          <w:bCs/>
          <w:sz w:val="24"/>
          <w:szCs w:val="24"/>
          <w:rtl/>
        </w:rPr>
        <w:t xml:space="preserve"> </w:t>
      </w:r>
      <w:r w:rsidRPr="00620489">
        <w:rPr>
          <w:rFonts w:hint="cs"/>
          <w:b/>
          <w:bCs/>
          <w:sz w:val="24"/>
          <w:szCs w:val="24"/>
          <w:rtl/>
        </w:rPr>
        <w:t>בשפוד</w:t>
      </w:r>
      <w:r w:rsidRPr="00620489">
        <w:rPr>
          <w:b/>
          <w:bCs/>
          <w:sz w:val="24"/>
          <w:szCs w:val="24"/>
          <w:rtl/>
        </w:rPr>
        <w:t xml:space="preserve"> </w:t>
      </w:r>
      <w:r w:rsidRPr="00620489">
        <w:rPr>
          <w:rFonts w:hint="cs"/>
          <w:b/>
          <w:bCs/>
          <w:sz w:val="24"/>
          <w:szCs w:val="24"/>
          <w:rtl/>
        </w:rPr>
        <w:t>ולא</w:t>
      </w:r>
      <w:r w:rsidRPr="00620489">
        <w:rPr>
          <w:b/>
          <w:bCs/>
          <w:sz w:val="24"/>
          <w:szCs w:val="24"/>
          <w:rtl/>
        </w:rPr>
        <w:t xml:space="preserve"> </w:t>
      </w:r>
      <w:r w:rsidRPr="00620489">
        <w:rPr>
          <w:rFonts w:hint="cs"/>
          <w:b/>
          <w:bCs/>
          <w:sz w:val="24"/>
          <w:szCs w:val="24"/>
          <w:rtl/>
        </w:rPr>
        <w:t xml:space="preserve">באסכלה. מ"ט? </w:t>
      </w:r>
      <w:proofErr w:type="spellStart"/>
      <w:r w:rsidRPr="00620489">
        <w:rPr>
          <w:rFonts w:hint="cs"/>
          <w:b/>
          <w:bCs/>
          <w:sz w:val="24"/>
          <w:szCs w:val="24"/>
          <w:rtl/>
        </w:rPr>
        <w:t>דכתיב</w:t>
      </w:r>
      <w:proofErr w:type="spellEnd"/>
      <w:r w:rsidRPr="00672A27">
        <w:rPr>
          <w:sz w:val="24"/>
          <w:szCs w:val="24"/>
          <w:rtl/>
        </w:rPr>
        <w:t>[</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ח</w:t>
      </w:r>
      <w:r w:rsidRPr="00672A27">
        <w:rPr>
          <w:sz w:val="24"/>
          <w:szCs w:val="24"/>
          <w:rtl/>
        </w:rPr>
        <w:t xml:space="preserve">] </w:t>
      </w:r>
      <w:r w:rsidRPr="00672A27">
        <w:rPr>
          <w:rFonts w:hint="cs"/>
          <w:sz w:val="24"/>
          <w:szCs w:val="24"/>
          <w:rtl/>
        </w:rPr>
        <w:t>צלי אש</w:t>
      </w:r>
      <w:r>
        <w:rPr>
          <w:rFonts w:hint="cs"/>
          <w:sz w:val="24"/>
          <w:szCs w:val="24"/>
          <w:rtl/>
        </w:rPr>
        <w:t>.</w:t>
      </w:r>
      <w:r w:rsidRPr="00924FE1">
        <w:rPr>
          <w:sz w:val="24"/>
          <w:szCs w:val="24"/>
          <w:rtl/>
        </w:rPr>
        <w:t xml:space="preserve"> </w:t>
      </w:r>
      <w:r w:rsidRPr="00620489">
        <w:rPr>
          <w:rFonts w:hint="cs"/>
          <w:b/>
          <w:bCs/>
          <w:sz w:val="24"/>
          <w:szCs w:val="24"/>
          <w:rtl/>
        </w:rPr>
        <w:t>צלי</w:t>
      </w:r>
      <w:r w:rsidRPr="00620489">
        <w:rPr>
          <w:b/>
          <w:bCs/>
          <w:sz w:val="24"/>
          <w:szCs w:val="24"/>
          <w:rtl/>
        </w:rPr>
        <w:t xml:space="preserve"> </w:t>
      </w:r>
      <w:r w:rsidRPr="00620489">
        <w:rPr>
          <w:rFonts w:hint="cs"/>
          <w:b/>
          <w:bCs/>
          <w:sz w:val="24"/>
          <w:szCs w:val="24"/>
          <w:rtl/>
        </w:rPr>
        <w:t>אש</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צלי</w:t>
      </w:r>
      <w:r w:rsidRPr="00672A27">
        <w:rPr>
          <w:sz w:val="24"/>
          <w:szCs w:val="24"/>
          <w:rtl/>
        </w:rPr>
        <w:t xml:space="preserve"> </w:t>
      </w:r>
      <w:r w:rsidRPr="00672A27">
        <w:rPr>
          <w:rFonts w:hint="cs"/>
          <w:sz w:val="24"/>
          <w:szCs w:val="24"/>
          <w:rtl/>
        </w:rPr>
        <w:t>שפוד</w:t>
      </w:r>
      <w:r w:rsidRPr="00672A27">
        <w:rPr>
          <w:sz w:val="24"/>
          <w:szCs w:val="24"/>
          <w:rtl/>
        </w:rPr>
        <w:t xml:space="preserve"> </w:t>
      </w:r>
      <w:r w:rsidRPr="00620489">
        <w:rPr>
          <w:rFonts w:hint="cs"/>
          <w:b/>
          <w:bCs/>
          <w:sz w:val="24"/>
          <w:szCs w:val="24"/>
          <w:rtl/>
        </w:rPr>
        <w:t>ולא</w:t>
      </w:r>
      <w:r w:rsidRPr="00672A27">
        <w:rPr>
          <w:sz w:val="24"/>
          <w:szCs w:val="24"/>
          <w:rtl/>
        </w:rPr>
        <w:t xml:space="preserve"> </w:t>
      </w:r>
      <w:r w:rsidRPr="00672A27">
        <w:rPr>
          <w:rFonts w:hint="cs"/>
          <w:sz w:val="24"/>
          <w:szCs w:val="24"/>
          <w:rtl/>
        </w:rPr>
        <w:t>צלי</w:t>
      </w:r>
      <w:r w:rsidRPr="00672A27">
        <w:rPr>
          <w:sz w:val="24"/>
          <w:szCs w:val="24"/>
          <w:rtl/>
        </w:rPr>
        <w:t xml:space="preserve"> </w:t>
      </w:r>
      <w:r w:rsidRPr="00672A27">
        <w:rPr>
          <w:rFonts w:hint="cs"/>
          <w:sz w:val="24"/>
          <w:szCs w:val="24"/>
          <w:rtl/>
        </w:rPr>
        <w:t>קדירה</w:t>
      </w:r>
      <w:r w:rsidRPr="00672A27">
        <w:rPr>
          <w:sz w:val="24"/>
          <w:szCs w:val="24"/>
          <w:rtl/>
        </w:rPr>
        <w:t xml:space="preserve"> </w:t>
      </w:r>
      <w:r w:rsidRPr="00620489">
        <w:rPr>
          <w:rFonts w:hint="cs"/>
          <w:b/>
          <w:bCs/>
          <w:sz w:val="24"/>
          <w:szCs w:val="24"/>
          <w:rtl/>
        </w:rPr>
        <w:t>ולא</w:t>
      </w:r>
      <w:r w:rsidRPr="00672A27">
        <w:rPr>
          <w:sz w:val="24"/>
          <w:szCs w:val="24"/>
          <w:rtl/>
        </w:rPr>
        <w:t xml:space="preserve"> </w:t>
      </w:r>
      <w:r w:rsidRPr="00672A27">
        <w:rPr>
          <w:rFonts w:hint="cs"/>
          <w:sz w:val="24"/>
          <w:szCs w:val="24"/>
          <w:rtl/>
        </w:rPr>
        <w:t>צלי</w:t>
      </w:r>
      <w:r w:rsidRPr="00672A27">
        <w:rPr>
          <w:sz w:val="24"/>
          <w:szCs w:val="24"/>
          <w:rtl/>
        </w:rPr>
        <w:t xml:space="preserve"> </w:t>
      </w:r>
      <w:r w:rsidRPr="00672A27">
        <w:rPr>
          <w:rFonts w:hint="cs"/>
          <w:sz w:val="24"/>
          <w:szCs w:val="24"/>
          <w:rtl/>
        </w:rPr>
        <w:t>אסכלה</w:t>
      </w:r>
      <w:r w:rsidRPr="00672A27">
        <w:rPr>
          <w:sz w:val="24"/>
          <w:szCs w:val="24"/>
          <w:rtl/>
        </w:rPr>
        <w:t xml:space="preserve"> </w:t>
      </w:r>
      <w:r w:rsidRPr="00620489">
        <w:rPr>
          <w:rFonts w:hint="cs"/>
          <w:b/>
          <w:bCs/>
          <w:sz w:val="24"/>
          <w:szCs w:val="24"/>
          <w:rtl/>
        </w:rPr>
        <w:t>ולא</w:t>
      </w:r>
      <w:r w:rsidRPr="00672A27">
        <w:rPr>
          <w:sz w:val="24"/>
          <w:szCs w:val="24"/>
          <w:rtl/>
        </w:rPr>
        <w:t xml:space="preserve"> </w:t>
      </w:r>
      <w:r w:rsidRPr="00672A27">
        <w:rPr>
          <w:rFonts w:hint="cs"/>
          <w:sz w:val="24"/>
          <w:szCs w:val="24"/>
          <w:rtl/>
        </w:rPr>
        <w:t>צלי</w:t>
      </w:r>
      <w:r w:rsidRPr="00672A27">
        <w:rPr>
          <w:sz w:val="24"/>
          <w:szCs w:val="24"/>
          <w:rtl/>
        </w:rPr>
        <w:t xml:space="preserve"> </w:t>
      </w:r>
      <w:r w:rsidRPr="00672A27">
        <w:rPr>
          <w:rFonts w:hint="cs"/>
          <w:sz w:val="24"/>
          <w:szCs w:val="24"/>
          <w:rtl/>
        </w:rPr>
        <w:t>מתכת</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צלי</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דבר</w:t>
      </w:r>
      <w:r w:rsidRPr="00672A27">
        <w:rPr>
          <w:sz w:val="24"/>
          <w:szCs w:val="24"/>
          <w:rtl/>
        </w:rPr>
        <w:t xml:space="preserve">. </w:t>
      </w:r>
      <w:r>
        <w:rPr>
          <w:rFonts w:hint="cs"/>
          <w:sz w:val="24"/>
          <w:szCs w:val="24"/>
          <w:rtl/>
        </w:rPr>
        <w:t>כתיב</w:t>
      </w:r>
      <w:r w:rsidRPr="00672A27">
        <w:rPr>
          <w:sz w:val="24"/>
          <w:szCs w:val="24"/>
          <w:rtl/>
        </w:rPr>
        <w:t>[</w:t>
      </w:r>
      <w:r w:rsidRPr="00672A27">
        <w:rPr>
          <w:rFonts w:hint="cs"/>
          <w:sz w:val="24"/>
          <w:szCs w:val="24"/>
          <w:rtl/>
        </w:rPr>
        <w:t>ויקרא</w:t>
      </w:r>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672A27">
        <w:rPr>
          <w:rFonts w:hint="cs"/>
          <w:sz w:val="24"/>
          <w:szCs w:val="24"/>
          <w:rtl/>
        </w:rPr>
        <w:t>כד</w:t>
      </w:r>
      <w:r w:rsidRPr="00672A27">
        <w:rPr>
          <w:sz w:val="24"/>
          <w:szCs w:val="24"/>
          <w:rtl/>
        </w:rPr>
        <w:t xml:space="preserve">] </w:t>
      </w:r>
      <w:r w:rsidRPr="00672A27">
        <w:rPr>
          <w:rFonts w:hint="cs"/>
          <w:sz w:val="24"/>
          <w:szCs w:val="24"/>
          <w:rtl/>
        </w:rPr>
        <w:t>מכות</w:t>
      </w:r>
      <w:r w:rsidRPr="00672A27">
        <w:rPr>
          <w:sz w:val="24"/>
          <w:szCs w:val="24"/>
          <w:rtl/>
        </w:rPr>
        <w:t xml:space="preserve"> </w:t>
      </w:r>
      <w:r w:rsidRPr="00672A27">
        <w:rPr>
          <w:rFonts w:hint="cs"/>
          <w:sz w:val="24"/>
          <w:szCs w:val="24"/>
          <w:rtl/>
        </w:rPr>
        <w:t>אש</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20489">
        <w:rPr>
          <w:rFonts w:hint="cs"/>
          <w:b/>
          <w:bCs/>
          <w:sz w:val="24"/>
          <w:szCs w:val="24"/>
          <w:rtl/>
        </w:rPr>
        <w:t>מיררת</w:t>
      </w:r>
      <w:r>
        <w:rPr>
          <w:rFonts w:hint="cs"/>
          <w:sz w:val="24"/>
          <w:szCs w:val="24"/>
          <w:rtl/>
        </w:rPr>
        <w:t xml:space="preserve"> </w:t>
      </w:r>
      <w:r w:rsidRPr="00C431CB">
        <w:rPr>
          <w:rFonts w:hint="cs"/>
          <w:sz w:val="16"/>
          <w:szCs w:val="16"/>
          <w:rtl/>
        </w:rPr>
        <w:t xml:space="preserve">שפצע </w:t>
      </w:r>
      <w:proofErr w:type="spellStart"/>
      <w:r w:rsidRPr="00C431CB">
        <w:rPr>
          <w:rFonts w:hint="cs"/>
          <w:sz w:val="16"/>
          <w:szCs w:val="16"/>
          <w:rtl/>
        </w:rPr>
        <w:t>הכויה</w:t>
      </w:r>
      <w:proofErr w:type="spellEnd"/>
      <w:r w:rsidRPr="00C431CB">
        <w:rPr>
          <w:rFonts w:hint="cs"/>
          <w:sz w:val="16"/>
          <w:szCs w:val="16"/>
          <w:rtl/>
        </w:rPr>
        <w:t xml:space="preserve"> עדין לח מלשון ריר</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proofErr w:type="spellStart"/>
      <w:r w:rsidRPr="00672A27">
        <w:rPr>
          <w:rFonts w:hint="cs"/>
          <w:sz w:val="24"/>
          <w:szCs w:val="24"/>
          <w:rtl/>
        </w:rPr>
        <w:t>והיתה</w:t>
      </w:r>
      <w:proofErr w:type="spellEnd"/>
      <w:r w:rsidRPr="00672A27">
        <w:rPr>
          <w:sz w:val="24"/>
          <w:szCs w:val="24"/>
          <w:rtl/>
        </w:rPr>
        <w:t xml:space="preserve"> </w:t>
      </w:r>
      <w:r w:rsidRPr="00672A27">
        <w:rPr>
          <w:rFonts w:hint="cs"/>
          <w:sz w:val="24"/>
          <w:szCs w:val="24"/>
          <w:rtl/>
        </w:rPr>
        <w:t>מחית</w:t>
      </w:r>
      <w:r w:rsidRPr="00672A27">
        <w:rPr>
          <w:sz w:val="24"/>
          <w:szCs w:val="24"/>
          <w:rtl/>
        </w:rPr>
        <w:t xml:space="preserve"> </w:t>
      </w:r>
      <w:proofErr w:type="spellStart"/>
      <w:r w:rsidRPr="00672A27">
        <w:rPr>
          <w:rFonts w:hint="cs"/>
          <w:sz w:val="24"/>
          <w:szCs w:val="24"/>
          <w:rtl/>
        </w:rPr>
        <w:t>המכוה</w:t>
      </w:r>
      <w:proofErr w:type="spellEnd"/>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מחית</w:t>
      </w:r>
      <w:r w:rsidRPr="00672A27">
        <w:rPr>
          <w:sz w:val="24"/>
          <w:szCs w:val="24"/>
          <w:rtl/>
        </w:rPr>
        <w:t xml:space="preserve"> </w:t>
      </w:r>
      <w:proofErr w:type="spellStart"/>
      <w:r w:rsidRPr="00672A27">
        <w:rPr>
          <w:rFonts w:hint="cs"/>
          <w:sz w:val="24"/>
          <w:szCs w:val="24"/>
          <w:rtl/>
        </w:rPr>
        <w:t>המכוה</w:t>
      </w:r>
      <w:proofErr w:type="spellEnd"/>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מז</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שתעשה</w:t>
      </w:r>
      <w:r w:rsidRPr="00672A27">
        <w:rPr>
          <w:sz w:val="24"/>
          <w:szCs w:val="24"/>
          <w:rtl/>
        </w:rPr>
        <w:t xml:space="preserve"> </w:t>
      </w:r>
      <w:r w:rsidRPr="00672A27">
        <w:rPr>
          <w:rFonts w:hint="cs"/>
          <w:sz w:val="24"/>
          <w:szCs w:val="24"/>
          <w:rtl/>
        </w:rPr>
        <w:t>צלקת</w:t>
      </w:r>
      <w:r w:rsidRPr="00924FE1">
        <w:rPr>
          <w:rFonts w:hint="cs"/>
          <w:sz w:val="24"/>
          <w:szCs w:val="24"/>
          <w:rtl/>
        </w:rPr>
        <w:t>?</w:t>
      </w:r>
      <w:r w:rsidRPr="00672A27">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מכות</w:t>
      </w:r>
      <w:r w:rsidRPr="00672A27">
        <w:rPr>
          <w:sz w:val="24"/>
          <w:szCs w:val="24"/>
          <w:rtl/>
        </w:rPr>
        <w:t xml:space="preserve"> </w:t>
      </w:r>
      <w:r w:rsidRPr="00672A27">
        <w:rPr>
          <w:rFonts w:hint="cs"/>
          <w:sz w:val="24"/>
          <w:szCs w:val="24"/>
          <w:rtl/>
        </w:rPr>
        <w:t>אש</w:t>
      </w:r>
      <w:r w:rsidRPr="00924FE1">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כיצד</w:t>
      </w:r>
      <w:r w:rsidRPr="00924FE1">
        <w:rPr>
          <w:rFonts w:hint="cs"/>
          <w:sz w:val="24"/>
          <w:szCs w:val="24"/>
          <w:rtl/>
        </w:rPr>
        <w:t>?</w:t>
      </w:r>
      <w:r w:rsidRPr="00672A27">
        <w:rPr>
          <w:sz w:val="24"/>
          <w:szCs w:val="24"/>
          <w:rtl/>
        </w:rPr>
        <w:t xml:space="preserve"> </w:t>
      </w:r>
      <w:r w:rsidRPr="00672A27">
        <w:rPr>
          <w:rFonts w:hint="cs"/>
          <w:sz w:val="24"/>
          <w:szCs w:val="24"/>
          <w:rtl/>
        </w:rPr>
        <w:t>חיתה</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חיתה</w:t>
      </w:r>
      <w:r w:rsidRPr="00672A27">
        <w:rPr>
          <w:sz w:val="24"/>
          <w:szCs w:val="24"/>
          <w:rtl/>
        </w:rPr>
        <w:t xml:space="preserve">. </w:t>
      </w:r>
      <w:r w:rsidRPr="00672A27">
        <w:rPr>
          <w:rFonts w:hint="cs"/>
          <w:sz w:val="24"/>
          <w:szCs w:val="24"/>
          <w:rtl/>
        </w:rPr>
        <w:t>וכן</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למטן</w:t>
      </w:r>
      <w:r w:rsidRPr="00672A27">
        <w:rPr>
          <w:sz w:val="24"/>
          <w:szCs w:val="24"/>
          <w:rtl/>
        </w:rPr>
        <w:t xml:space="preserve"> </w:t>
      </w:r>
      <w:r w:rsidRPr="00672A27">
        <w:rPr>
          <w:rFonts w:hint="cs"/>
          <w:sz w:val="24"/>
          <w:szCs w:val="24"/>
          <w:rtl/>
        </w:rPr>
        <w:t>צרבת</w:t>
      </w:r>
      <w:r w:rsidRPr="00672A27">
        <w:rPr>
          <w:sz w:val="24"/>
          <w:szCs w:val="24"/>
          <w:rtl/>
        </w:rPr>
        <w:t xml:space="preserve"> </w:t>
      </w:r>
      <w:proofErr w:type="spellStart"/>
      <w:r w:rsidRPr="00672A27">
        <w:rPr>
          <w:rFonts w:hint="cs"/>
          <w:sz w:val="24"/>
          <w:szCs w:val="24"/>
          <w:rtl/>
        </w:rPr>
        <w:t>המכוה</w:t>
      </w:r>
      <w:proofErr w:type="spellEnd"/>
      <w:r w:rsidRPr="00672A27">
        <w:rPr>
          <w:sz w:val="24"/>
          <w:szCs w:val="24"/>
          <w:rtl/>
        </w:rPr>
        <w:t xml:space="preserve"> </w:t>
      </w:r>
      <w:r w:rsidRPr="00672A27">
        <w:rPr>
          <w:rFonts w:hint="cs"/>
          <w:sz w:val="24"/>
          <w:szCs w:val="24"/>
          <w:rtl/>
        </w:rPr>
        <w:t>היא</w:t>
      </w:r>
      <w:r>
        <w:rPr>
          <w:rFonts w:hint="cs"/>
          <w:sz w:val="24"/>
          <w:szCs w:val="24"/>
          <w:rtl/>
        </w:rPr>
        <w:t xml:space="preserve">. </w:t>
      </w:r>
      <w:r w:rsidRPr="00C431CB">
        <w:rPr>
          <w:rFonts w:hint="cs"/>
          <w:sz w:val="16"/>
          <w:szCs w:val="16"/>
          <w:rtl/>
        </w:rPr>
        <w:t>מה שיעור?</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שתקרום</w:t>
      </w:r>
      <w:r w:rsidRPr="00672A27">
        <w:rPr>
          <w:sz w:val="24"/>
          <w:szCs w:val="24"/>
          <w:rtl/>
        </w:rPr>
        <w:t xml:space="preserve"> </w:t>
      </w:r>
      <w:r w:rsidRPr="00672A27">
        <w:rPr>
          <w:rFonts w:hint="cs"/>
          <w:sz w:val="24"/>
          <w:szCs w:val="24"/>
          <w:rtl/>
        </w:rPr>
        <w:t>כקליפת</w:t>
      </w:r>
      <w:r w:rsidRPr="00672A27">
        <w:rPr>
          <w:sz w:val="24"/>
          <w:szCs w:val="24"/>
          <w:rtl/>
        </w:rPr>
        <w:t xml:space="preserve"> </w:t>
      </w:r>
      <w:r w:rsidRPr="00672A27">
        <w:rPr>
          <w:rFonts w:hint="cs"/>
          <w:sz w:val="24"/>
          <w:szCs w:val="24"/>
          <w:rtl/>
        </w:rPr>
        <w:t xml:space="preserve">השום. </w:t>
      </w:r>
      <w:r w:rsidRPr="00620489">
        <w:rPr>
          <w:rFonts w:hint="cs"/>
          <w:b/>
          <w:bCs/>
          <w:sz w:val="24"/>
          <w:szCs w:val="24"/>
          <w:rtl/>
        </w:rPr>
        <w:t xml:space="preserve">ותנן התם. </w:t>
      </w:r>
      <w:r w:rsidRPr="00620489">
        <w:rPr>
          <w:rFonts w:cs="Arial"/>
          <w:b/>
          <w:bCs/>
          <w:sz w:val="24"/>
          <w:szCs w:val="24"/>
          <w:rtl/>
        </w:rPr>
        <w:t>מכות אש</w:t>
      </w:r>
      <w:r w:rsidRPr="00620489">
        <w:rPr>
          <w:rFonts w:cs="Arial" w:hint="cs"/>
          <w:b/>
          <w:bCs/>
          <w:sz w:val="24"/>
          <w:szCs w:val="24"/>
          <w:rtl/>
        </w:rPr>
        <w:t>.</w:t>
      </w:r>
      <w:r w:rsidRPr="00620489">
        <w:rPr>
          <w:rFonts w:cs="Arial"/>
          <w:b/>
          <w:bCs/>
          <w:sz w:val="24"/>
          <w:szCs w:val="24"/>
          <w:rtl/>
        </w:rPr>
        <w:t xml:space="preserve"> אין לי אלא </w:t>
      </w:r>
      <w:proofErr w:type="spellStart"/>
      <w:r w:rsidRPr="00620489">
        <w:rPr>
          <w:rFonts w:cs="Arial"/>
          <w:b/>
          <w:bCs/>
          <w:sz w:val="24"/>
          <w:szCs w:val="24"/>
          <w:rtl/>
        </w:rPr>
        <w:t>שנכוה</w:t>
      </w:r>
      <w:proofErr w:type="spellEnd"/>
      <w:r w:rsidRPr="00620489">
        <w:rPr>
          <w:rFonts w:cs="Arial"/>
          <w:b/>
          <w:bCs/>
          <w:sz w:val="24"/>
          <w:szCs w:val="24"/>
          <w:rtl/>
        </w:rPr>
        <w:t xml:space="preserve"> באש</w:t>
      </w:r>
      <w:r w:rsidRPr="00620489">
        <w:rPr>
          <w:rFonts w:cs="Arial" w:hint="cs"/>
          <w:b/>
          <w:bCs/>
          <w:sz w:val="24"/>
          <w:szCs w:val="24"/>
          <w:rtl/>
        </w:rPr>
        <w:t>.</w:t>
      </w:r>
      <w:r w:rsidRPr="00620489">
        <w:rPr>
          <w:rFonts w:cs="Arial"/>
          <w:b/>
          <w:bCs/>
          <w:sz w:val="24"/>
          <w:szCs w:val="24"/>
          <w:rtl/>
        </w:rPr>
        <w:t xml:space="preserve"> נכוה בגחלת, ברמץ, בסיד רותח, </w:t>
      </w:r>
      <w:proofErr w:type="spellStart"/>
      <w:r w:rsidRPr="00620489">
        <w:rPr>
          <w:rFonts w:cs="Arial"/>
          <w:b/>
          <w:bCs/>
          <w:sz w:val="24"/>
          <w:szCs w:val="24"/>
          <w:rtl/>
        </w:rPr>
        <w:t>בגפסיס</w:t>
      </w:r>
      <w:proofErr w:type="spellEnd"/>
      <w:r w:rsidRPr="00620489">
        <w:rPr>
          <w:rFonts w:cs="Arial"/>
          <w:b/>
          <w:bCs/>
          <w:sz w:val="24"/>
          <w:szCs w:val="24"/>
          <w:rtl/>
        </w:rPr>
        <w:t xml:space="preserve"> רותח וכל דבר הבא מן האור, </w:t>
      </w:r>
      <w:proofErr w:type="spellStart"/>
      <w:r w:rsidRPr="00620489">
        <w:rPr>
          <w:rFonts w:cs="Arial"/>
          <w:b/>
          <w:bCs/>
          <w:sz w:val="24"/>
          <w:szCs w:val="24"/>
          <w:rtl/>
        </w:rPr>
        <w:t>לאיתויי</w:t>
      </w:r>
      <w:proofErr w:type="spellEnd"/>
      <w:r w:rsidRPr="00620489">
        <w:rPr>
          <w:rFonts w:cs="Arial"/>
          <w:b/>
          <w:bCs/>
          <w:sz w:val="24"/>
          <w:szCs w:val="24"/>
          <w:rtl/>
        </w:rPr>
        <w:t xml:space="preserve"> חמי האור, מניין? תלמוד לומר מכו</w:t>
      </w:r>
      <w:r w:rsidRPr="00620489">
        <w:rPr>
          <w:rFonts w:cs="Arial" w:hint="cs"/>
          <w:b/>
          <w:bCs/>
          <w:sz w:val="24"/>
          <w:szCs w:val="24"/>
          <w:rtl/>
        </w:rPr>
        <w:t>ת</w:t>
      </w:r>
      <w:r w:rsidRPr="00620489">
        <w:rPr>
          <w:rFonts w:cs="Arial"/>
          <w:b/>
          <w:bCs/>
          <w:sz w:val="24"/>
          <w:szCs w:val="24"/>
          <w:rtl/>
        </w:rPr>
        <w:t xml:space="preserve"> </w:t>
      </w:r>
      <w:proofErr w:type="spellStart"/>
      <w:r w:rsidRPr="00620489">
        <w:rPr>
          <w:rFonts w:cs="Arial" w:hint="cs"/>
          <w:b/>
          <w:bCs/>
          <w:sz w:val="24"/>
          <w:szCs w:val="24"/>
          <w:rtl/>
        </w:rPr>
        <w:t>ה</w:t>
      </w:r>
      <w:r w:rsidRPr="00620489">
        <w:rPr>
          <w:rFonts w:cs="Arial"/>
          <w:b/>
          <w:bCs/>
          <w:sz w:val="24"/>
          <w:szCs w:val="24"/>
          <w:rtl/>
        </w:rPr>
        <w:t>מכוה</w:t>
      </w:r>
      <w:proofErr w:type="spellEnd"/>
      <w:r>
        <w:rPr>
          <w:rFonts w:cs="Arial" w:hint="cs"/>
          <w:sz w:val="24"/>
          <w:szCs w:val="24"/>
          <w:rtl/>
        </w:rPr>
        <w:t xml:space="preserve"> </w:t>
      </w:r>
      <w:r w:rsidRPr="00F40780">
        <w:rPr>
          <w:rFonts w:cs="Arial" w:hint="cs"/>
          <w:sz w:val="16"/>
          <w:szCs w:val="16"/>
          <w:rtl/>
        </w:rPr>
        <w:t>ולא כתוב אש</w:t>
      </w:r>
      <w:r w:rsidRPr="0081424C">
        <w:rPr>
          <w:rFonts w:cs="Arial"/>
          <w:sz w:val="24"/>
          <w:szCs w:val="24"/>
          <w:rtl/>
        </w:rPr>
        <w:t xml:space="preserve"> </w:t>
      </w:r>
      <w:r w:rsidRPr="00620489">
        <w:rPr>
          <w:rFonts w:cs="Arial"/>
          <w:b/>
          <w:bCs/>
          <w:sz w:val="24"/>
          <w:szCs w:val="24"/>
          <w:rtl/>
        </w:rPr>
        <w:t xml:space="preserve">ריבה. </w:t>
      </w:r>
      <w:proofErr w:type="spellStart"/>
      <w:r w:rsidRPr="00620489">
        <w:rPr>
          <w:rFonts w:hint="cs"/>
          <w:b/>
          <w:bCs/>
          <w:sz w:val="24"/>
          <w:szCs w:val="24"/>
          <w:rtl/>
        </w:rPr>
        <w:t>אלמא</w:t>
      </w:r>
      <w:proofErr w:type="spellEnd"/>
      <w:r w:rsidRPr="00620489">
        <w:rPr>
          <w:b/>
          <w:bCs/>
          <w:sz w:val="24"/>
          <w:szCs w:val="24"/>
          <w:rtl/>
        </w:rPr>
        <w:t xml:space="preserve"> </w:t>
      </w:r>
      <w:r w:rsidRPr="00620489">
        <w:rPr>
          <w:rFonts w:hint="cs"/>
          <w:b/>
          <w:bCs/>
          <w:sz w:val="24"/>
          <w:szCs w:val="24"/>
          <w:rtl/>
        </w:rPr>
        <w:t>אפילו</w:t>
      </w:r>
      <w:r w:rsidRPr="00620489">
        <w:rPr>
          <w:b/>
          <w:bCs/>
          <w:sz w:val="24"/>
          <w:szCs w:val="24"/>
          <w:rtl/>
        </w:rPr>
        <w:t xml:space="preserve"> </w:t>
      </w:r>
      <w:r w:rsidRPr="00620489">
        <w:rPr>
          <w:rFonts w:hint="cs"/>
          <w:b/>
          <w:bCs/>
          <w:sz w:val="24"/>
          <w:szCs w:val="24"/>
          <w:rtl/>
        </w:rPr>
        <w:t>נכוה</w:t>
      </w:r>
      <w:r w:rsidRPr="00620489">
        <w:rPr>
          <w:b/>
          <w:bCs/>
          <w:sz w:val="24"/>
          <w:szCs w:val="24"/>
          <w:rtl/>
        </w:rPr>
        <w:t xml:space="preserve"> </w:t>
      </w:r>
      <w:r w:rsidRPr="00620489">
        <w:rPr>
          <w:rFonts w:hint="cs"/>
          <w:b/>
          <w:bCs/>
          <w:sz w:val="24"/>
          <w:szCs w:val="24"/>
          <w:rtl/>
        </w:rPr>
        <w:t>ברמץ</w:t>
      </w:r>
      <w:r w:rsidRPr="00620489">
        <w:rPr>
          <w:b/>
          <w:bCs/>
          <w:sz w:val="24"/>
          <w:szCs w:val="24"/>
          <w:rtl/>
        </w:rPr>
        <w:t xml:space="preserve"> </w:t>
      </w:r>
      <w:r w:rsidRPr="00620489">
        <w:rPr>
          <w:rFonts w:hint="cs"/>
          <w:b/>
          <w:bCs/>
          <w:sz w:val="24"/>
          <w:szCs w:val="24"/>
          <w:rtl/>
        </w:rPr>
        <w:t>שהוא</w:t>
      </w:r>
      <w:r w:rsidRPr="00620489">
        <w:rPr>
          <w:b/>
          <w:bCs/>
          <w:sz w:val="24"/>
          <w:szCs w:val="24"/>
          <w:rtl/>
        </w:rPr>
        <w:t xml:space="preserve"> </w:t>
      </w:r>
      <w:r w:rsidRPr="00620489">
        <w:rPr>
          <w:rFonts w:hint="cs"/>
          <w:b/>
          <w:bCs/>
          <w:sz w:val="24"/>
          <w:szCs w:val="24"/>
          <w:rtl/>
        </w:rPr>
        <w:t>חם</w:t>
      </w:r>
      <w:r w:rsidRPr="00620489">
        <w:rPr>
          <w:b/>
          <w:bCs/>
          <w:sz w:val="24"/>
          <w:szCs w:val="24"/>
          <w:rtl/>
        </w:rPr>
        <w:t xml:space="preserve"> </w:t>
      </w:r>
      <w:r w:rsidRPr="00620489">
        <w:rPr>
          <w:rFonts w:hint="cs"/>
          <w:b/>
          <w:bCs/>
          <w:sz w:val="24"/>
          <w:szCs w:val="24"/>
          <w:rtl/>
        </w:rPr>
        <w:t>מחמת</w:t>
      </w:r>
      <w:r w:rsidRPr="00620489">
        <w:rPr>
          <w:b/>
          <w:bCs/>
          <w:sz w:val="24"/>
          <w:szCs w:val="24"/>
          <w:rtl/>
        </w:rPr>
        <w:t xml:space="preserve"> </w:t>
      </w:r>
      <w:r w:rsidRPr="00620489">
        <w:rPr>
          <w:rFonts w:hint="cs"/>
          <w:b/>
          <w:bCs/>
          <w:sz w:val="24"/>
          <w:szCs w:val="24"/>
          <w:rtl/>
        </w:rPr>
        <w:t>האש</w:t>
      </w:r>
      <w:r w:rsidRPr="00620489">
        <w:rPr>
          <w:b/>
          <w:bCs/>
          <w:sz w:val="24"/>
          <w:szCs w:val="24"/>
          <w:rtl/>
        </w:rPr>
        <w:t xml:space="preserve"> </w:t>
      </w:r>
      <w:r w:rsidRPr="00620489">
        <w:rPr>
          <w:rFonts w:hint="cs"/>
          <w:b/>
          <w:bCs/>
          <w:sz w:val="24"/>
          <w:szCs w:val="24"/>
          <w:rtl/>
        </w:rPr>
        <w:t>נקרא</w:t>
      </w:r>
      <w:r w:rsidRPr="00620489">
        <w:rPr>
          <w:b/>
          <w:bCs/>
          <w:sz w:val="24"/>
          <w:szCs w:val="24"/>
          <w:rtl/>
        </w:rPr>
        <w:t xml:space="preserve"> </w:t>
      </w:r>
      <w:r w:rsidRPr="00620489">
        <w:rPr>
          <w:rFonts w:hint="cs"/>
          <w:b/>
          <w:bCs/>
          <w:sz w:val="24"/>
          <w:szCs w:val="24"/>
          <w:rtl/>
        </w:rPr>
        <w:t>מכות</w:t>
      </w:r>
      <w:r w:rsidRPr="00620489">
        <w:rPr>
          <w:b/>
          <w:bCs/>
          <w:sz w:val="24"/>
          <w:szCs w:val="24"/>
          <w:rtl/>
        </w:rPr>
        <w:t xml:space="preserve"> </w:t>
      </w:r>
      <w:r w:rsidRPr="00620489">
        <w:rPr>
          <w:rFonts w:hint="cs"/>
          <w:b/>
          <w:bCs/>
          <w:sz w:val="24"/>
          <w:szCs w:val="24"/>
          <w:rtl/>
        </w:rPr>
        <w:t>אש.</w:t>
      </w:r>
      <w:r w:rsidRPr="00620489">
        <w:rPr>
          <w:b/>
          <w:bCs/>
          <w:sz w:val="24"/>
          <w:szCs w:val="24"/>
          <w:rtl/>
        </w:rPr>
        <w:t xml:space="preserve"> </w:t>
      </w:r>
      <w:proofErr w:type="spellStart"/>
      <w:r w:rsidRPr="00620489">
        <w:rPr>
          <w:rFonts w:hint="cs"/>
          <w:b/>
          <w:bCs/>
          <w:sz w:val="24"/>
          <w:szCs w:val="24"/>
          <w:rtl/>
        </w:rPr>
        <w:t>והכא</w:t>
      </w:r>
      <w:proofErr w:type="spellEnd"/>
      <w:r w:rsidRPr="00924FE1">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הכין</w:t>
      </w:r>
      <w:r>
        <w:rPr>
          <w:rFonts w:hint="cs"/>
          <w:sz w:val="24"/>
          <w:szCs w:val="24"/>
          <w:rtl/>
        </w:rPr>
        <w:t xml:space="preserve"> </w:t>
      </w:r>
      <w:r w:rsidRPr="00620489">
        <w:rPr>
          <w:rFonts w:hint="cs"/>
          <w:b/>
          <w:bCs/>
          <w:sz w:val="24"/>
          <w:szCs w:val="24"/>
          <w:rtl/>
        </w:rPr>
        <w:t>שרק אם נצלה ישירות מהאש נקרא צלי אש?</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20489">
        <w:rPr>
          <w:rFonts w:hint="cs"/>
          <w:b/>
          <w:bCs/>
          <w:sz w:val="24"/>
          <w:szCs w:val="24"/>
          <w:rtl/>
        </w:rPr>
        <w:t>אלעזר</w:t>
      </w:r>
      <w:r>
        <w:rPr>
          <w:rFonts w:hint="cs"/>
          <w:sz w:val="24"/>
          <w:szCs w:val="24"/>
          <w:rtl/>
        </w:rPr>
        <w:t>.</w:t>
      </w:r>
      <w:r w:rsidRPr="00672A27">
        <w:rPr>
          <w:sz w:val="24"/>
          <w:szCs w:val="24"/>
          <w:rtl/>
        </w:rPr>
        <w:t xml:space="preserve"> </w:t>
      </w:r>
      <w:r w:rsidRPr="00672A27">
        <w:rPr>
          <w:rFonts w:hint="cs"/>
          <w:sz w:val="24"/>
          <w:szCs w:val="24"/>
          <w:rtl/>
        </w:rPr>
        <w:t>תמן</w:t>
      </w:r>
      <w:r w:rsidRPr="00672A27">
        <w:rPr>
          <w:sz w:val="24"/>
          <w:szCs w:val="24"/>
          <w:rtl/>
        </w:rPr>
        <w:t xml:space="preserve"> </w:t>
      </w:r>
      <w:r w:rsidRPr="00620489">
        <w:rPr>
          <w:rFonts w:hint="cs"/>
          <w:b/>
          <w:bCs/>
          <w:sz w:val="24"/>
          <w:szCs w:val="24"/>
          <w:rtl/>
        </w:rPr>
        <w:t>כתיב</w:t>
      </w:r>
      <w:r w:rsidRPr="00924FE1">
        <w:rPr>
          <w:rFonts w:hint="cs"/>
          <w:sz w:val="24"/>
          <w:szCs w:val="24"/>
          <w:rtl/>
        </w:rPr>
        <w:t xml:space="preserve"> </w:t>
      </w:r>
      <w:r w:rsidRPr="00672A27">
        <w:rPr>
          <w:rFonts w:hint="cs"/>
          <w:sz w:val="24"/>
          <w:szCs w:val="24"/>
          <w:rtl/>
        </w:rPr>
        <w:t>צלי</w:t>
      </w:r>
      <w:r w:rsidRPr="00672A27">
        <w:rPr>
          <w:sz w:val="24"/>
          <w:szCs w:val="24"/>
          <w:rtl/>
        </w:rPr>
        <w:t xml:space="preserve"> </w:t>
      </w:r>
      <w:r w:rsidRPr="00672A27">
        <w:rPr>
          <w:rFonts w:hint="cs"/>
          <w:sz w:val="24"/>
          <w:szCs w:val="24"/>
          <w:rtl/>
        </w:rPr>
        <w:t>אש</w:t>
      </w:r>
      <w:r w:rsidRPr="00672A27">
        <w:rPr>
          <w:sz w:val="24"/>
          <w:szCs w:val="24"/>
          <w:rtl/>
        </w:rPr>
        <w:t>.</w:t>
      </w:r>
      <w:r w:rsidRPr="00672A27">
        <w:rPr>
          <w:rFonts w:hint="cs"/>
          <w:sz w:val="24"/>
          <w:szCs w:val="24"/>
          <w:rtl/>
        </w:rPr>
        <w:t xml:space="preserve"> </w:t>
      </w:r>
      <w:r w:rsidRPr="00620489">
        <w:rPr>
          <w:rFonts w:hint="cs"/>
          <w:b/>
          <w:bCs/>
          <w:sz w:val="24"/>
          <w:szCs w:val="24"/>
          <w:rtl/>
        </w:rPr>
        <w:t>וכתיב</w:t>
      </w:r>
      <w:r w:rsidRPr="00924FE1">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צלי</w:t>
      </w:r>
      <w:r w:rsidRPr="00672A27">
        <w:rPr>
          <w:sz w:val="24"/>
          <w:szCs w:val="24"/>
          <w:rtl/>
        </w:rPr>
        <w:t xml:space="preserve"> </w:t>
      </w:r>
      <w:r w:rsidRPr="00672A27">
        <w:rPr>
          <w:rFonts w:hint="cs"/>
          <w:sz w:val="24"/>
          <w:szCs w:val="24"/>
          <w:rtl/>
        </w:rPr>
        <w:t>אש</w:t>
      </w:r>
      <w:r>
        <w:rPr>
          <w:rFonts w:hint="cs"/>
          <w:sz w:val="24"/>
          <w:szCs w:val="24"/>
          <w:rtl/>
        </w:rPr>
        <w:t>.</w:t>
      </w:r>
      <w:r w:rsidRPr="00672A27">
        <w:rPr>
          <w:sz w:val="24"/>
          <w:szCs w:val="24"/>
          <w:rtl/>
        </w:rPr>
        <w:t xml:space="preserve"> </w:t>
      </w:r>
      <w:r w:rsidRPr="00672A27">
        <w:rPr>
          <w:rFonts w:hint="cs"/>
          <w:sz w:val="24"/>
          <w:szCs w:val="24"/>
          <w:rtl/>
        </w:rPr>
        <w:t>שנה</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הכתוב</w:t>
      </w:r>
      <w:r w:rsidRPr="00672A27">
        <w:rPr>
          <w:sz w:val="24"/>
          <w:szCs w:val="24"/>
          <w:rtl/>
        </w:rPr>
        <w:t xml:space="preserve"> </w:t>
      </w:r>
      <w:proofErr w:type="spellStart"/>
      <w:r w:rsidRPr="00672A27">
        <w:rPr>
          <w:rFonts w:hint="cs"/>
          <w:sz w:val="24"/>
          <w:szCs w:val="24"/>
          <w:rtl/>
        </w:rPr>
        <w:t>לעכוב</w:t>
      </w:r>
      <w:proofErr w:type="spellEnd"/>
      <w:r w:rsidRPr="00924FE1">
        <w:rPr>
          <w:rFonts w:hint="cs"/>
          <w:sz w:val="24"/>
          <w:szCs w:val="24"/>
          <w:rtl/>
        </w:rPr>
        <w:t>.</w:t>
      </w:r>
      <w:r w:rsidRPr="00672A27">
        <w:rPr>
          <w:rFonts w:hint="cs"/>
          <w:sz w:val="24"/>
          <w:szCs w:val="24"/>
          <w:rtl/>
        </w:rPr>
        <w:t xml:space="preserve"> ברם</w:t>
      </w:r>
      <w:r w:rsidRPr="00672A27">
        <w:rPr>
          <w:sz w:val="24"/>
          <w:szCs w:val="24"/>
          <w:rtl/>
        </w:rPr>
        <w:t xml:space="preserve"> </w:t>
      </w:r>
      <w:r w:rsidRPr="00672A27">
        <w:rPr>
          <w:rFonts w:hint="cs"/>
          <w:sz w:val="24"/>
          <w:szCs w:val="24"/>
          <w:rtl/>
        </w:rPr>
        <w:t>הכא</w:t>
      </w:r>
      <w:r w:rsidRPr="00672A27">
        <w:rPr>
          <w:sz w:val="24"/>
          <w:szCs w:val="24"/>
          <w:rtl/>
        </w:rPr>
        <w:t xml:space="preserve"> </w:t>
      </w:r>
      <w:r w:rsidRPr="00620489">
        <w:rPr>
          <w:rFonts w:hint="cs"/>
          <w:b/>
          <w:bCs/>
          <w:sz w:val="24"/>
          <w:szCs w:val="24"/>
          <w:rtl/>
        </w:rPr>
        <w:t>כתיב</w:t>
      </w:r>
      <w:r w:rsidRPr="00924FE1">
        <w:rPr>
          <w:rFonts w:hint="cs"/>
          <w:sz w:val="24"/>
          <w:szCs w:val="24"/>
          <w:rtl/>
        </w:rPr>
        <w:t xml:space="preserve"> </w:t>
      </w:r>
      <w:proofErr w:type="spellStart"/>
      <w:r w:rsidRPr="00672A27">
        <w:rPr>
          <w:rFonts w:hint="cs"/>
          <w:sz w:val="24"/>
          <w:szCs w:val="24"/>
          <w:rtl/>
        </w:rPr>
        <w:t>והיתה</w:t>
      </w:r>
      <w:proofErr w:type="spellEnd"/>
      <w:r w:rsidRPr="00672A27">
        <w:rPr>
          <w:sz w:val="24"/>
          <w:szCs w:val="24"/>
          <w:rtl/>
        </w:rPr>
        <w:t xml:space="preserve"> </w:t>
      </w:r>
      <w:r w:rsidRPr="00672A27">
        <w:rPr>
          <w:rFonts w:hint="cs"/>
          <w:sz w:val="24"/>
          <w:szCs w:val="24"/>
          <w:rtl/>
        </w:rPr>
        <w:t>מכות</w:t>
      </w:r>
      <w:r w:rsidRPr="00672A27">
        <w:rPr>
          <w:sz w:val="24"/>
          <w:szCs w:val="24"/>
          <w:rtl/>
        </w:rPr>
        <w:t xml:space="preserve"> </w:t>
      </w:r>
      <w:proofErr w:type="spellStart"/>
      <w:r w:rsidRPr="00672A27">
        <w:rPr>
          <w:rFonts w:hint="cs"/>
          <w:sz w:val="24"/>
          <w:szCs w:val="24"/>
          <w:rtl/>
        </w:rPr>
        <w:t>המכוה</w:t>
      </w:r>
      <w:proofErr w:type="spellEnd"/>
      <w:r w:rsidRPr="00924FE1">
        <w:rPr>
          <w:rFonts w:hint="cs"/>
          <w:sz w:val="24"/>
          <w:szCs w:val="24"/>
          <w:rtl/>
        </w:rPr>
        <w:t>,</w:t>
      </w:r>
      <w:r w:rsidRPr="00672A27">
        <w:rPr>
          <w:sz w:val="24"/>
          <w:szCs w:val="24"/>
          <w:rtl/>
        </w:rPr>
        <w:t xml:space="preserve"> </w:t>
      </w:r>
      <w:r w:rsidRPr="00672A27">
        <w:rPr>
          <w:rFonts w:hint="cs"/>
          <w:sz w:val="24"/>
          <w:szCs w:val="24"/>
          <w:rtl/>
        </w:rPr>
        <w:t>מכל</w:t>
      </w:r>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אבודמא</w:t>
      </w:r>
      <w:proofErr w:type="spellEnd"/>
      <w:r>
        <w:rPr>
          <w:rFonts w:hint="cs"/>
          <w:sz w:val="24"/>
          <w:szCs w:val="24"/>
          <w:rtl/>
        </w:rPr>
        <w:t>.</w:t>
      </w:r>
      <w:r w:rsidRPr="00672A27">
        <w:rPr>
          <w:sz w:val="24"/>
          <w:szCs w:val="24"/>
          <w:rtl/>
        </w:rPr>
        <w:t xml:space="preserve"> </w:t>
      </w:r>
      <w:r w:rsidRPr="00672A27">
        <w:rPr>
          <w:rFonts w:hint="cs"/>
          <w:sz w:val="24"/>
          <w:szCs w:val="24"/>
          <w:rtl/>
        </w:rPr>
        <w:t xml:space="preserve">תמן </w:t>
      </w:r>
      <w:r w:rsidRPr="00620489">
        <w:rPr>
          <w:rFonts w:hint="cs"/>
          <w:b/>
          <w:bCs/>
          <w:sz w:val="24"/>
          <w:szCs w:val="24"/>
          <w:rtl/>
        </w:rPr>
        <w:t>כתיב</w:t>
      </w:r>
      <w:r w:rsidRPr="00924FE1">
        <w:rPr>
          <w:sz w:val="24"/>
          <w:szCs w:val="24"/>
          <w:rtl/>
        </w:rPr>
        <w:t xml:space="preserve"> </w:t>
      </w:r>
      <w:r w:rsidRPr="00672A27">
        <w:rPr>
          <w:rFonts w:hint="cs"/>
          <w:sz w:val="24"/>
          <w:szCs w:val="24"/>
          <w:rtl/>
        </w:rPr>
        <w:t xml:space="preserve">חוקה </w:t>
      </w:r>
      <w:r w:rsidRPr="00C431CB">
        <w:rPr>
          <w:rFonts w:hint="cs"/>
          <w:sz w:val="16"/>
          <w:szCs w:val="16"/>
          <w:rtl/>
        </w:rPr>
        <w:t>זאת חוקת הפסח</w:t>
      </w:r>
      <w:r w:rsidRPr="00924FE1">
        <w:rPr>
          <w:sz w:val="24"/>
          <w:szCs w:val="24"/>
          <w:rtl/>
        </w:rPr>
        <w:t xml:space="preserve"> </w:t>
      </w:r>
      <w:r w:rsidRPr="00620489">
        <w:rPr>
          <w:rFonts w:hint="cs"/>
          <w:b/>
          <w:bCs/>
          <w:sz w:val="24"/>
          <w:szCs w:val="24"/>
          <w:rtl/>
        </w:rPr>
        <w:t>וכתיב תורה</w:t>
      </w:r>
      <w:r>
        <w:rPr>
          <w:rFonts w:hint="cs"/>
          <w:sz w:val="24"/>
          <w:szCs w:val="24"/>
          <w:rtl/>
        </w:rPr>
        <w:t xml:space="preserve"> </w:t>
      </w:r>
      <w:proofErr w:type="spellStart"/>
      <w:r w:rsidRPr="00C431CB">
        <w:rPr>
          <w:rFonts w:hint="cs"/>
          <w:sz w:val="16"/>
          <w:szCs w:val="16"/>
          <w:rtl/>
        </w:rPr>
        <w:t>תורה</w:t>
      </w:r>
      <w:proofErr w:type="spellEnd"/>
      <w:r w:rsidRPr="00C431CB">
        <w:rPr>
          <w:rFonts w:hint="cs"/>
          <w:sz w:val="16"/>
          <w:szCs w:val="16"/>
          <w:rtl/>
        </w:rPr>
        <w:t xml:space="preserve"> אחת יהיה לכם</w:t>
      </w:r>
      <w:r w:rsidRPr="00924FE1">
        <w:rPr>
          <w:sz w:val="24"/>
          <w:szCs w:val="24"/>
          <w:rtl/>
        </w:rPr>
        <w:t xml:space="preserve"> </w:t>
      </w:r>
      <w:r w:rsidRPr="00672A27">
        <w:rPr>
          <w:rFonts w:hint="cs"/>
          <w:sz w:val="24"/>
          <w:szCs w:val="24"/>
          <w:rtl/>
        </w:rPr>
        <w:t>מעכב</w:t>
      </w:r>
      <w:r w:rsidRPr="00672A27">
        <w:rPr>
          <w:sz w:val="24"/>
          <w:szCs w:val="24"/>
          <w:rtl/>
        </w:rPr>
        <w:t xml:space="preserve">. </w:t>
      </w:r>
      <w:r w:rsidRPr="00672A27">
        <w:rPr>
          <w:rFonts w:hint="cs"/>
          <w:sz w:val="24"/>
          <w:szCs w:val="24"/>
          <w:rtl/>
        </w:rPr>
        <w:t>הכא</w:t>
      </w:r>
      <w:r w:rsidRPr="00672A27">
        <w:rPr>
          <w:sz w:val="24"/>
          <w:szCs w:val="24"/>
          <w:rtl/>
        </w:rPr>
        <w:t xml:space="preserve"> </w:t>
      </w:r>
      <w:r w:rsidRPr="00672A27">
        <w:rPr>
          <w:rFonts w:hint="cs"/>
          <w:sz w:val="24"/>
          <w:szCs w:val="24"/>
          <w:rtl/>
        </w:rPr>
        <w:t>מאי</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לך</w:t>
      </w:r>
      <w:r w:rsidRPr="00924FE1">
        <w:rPr>
          <w:rFonts w:hint="cs"/>
          <w:sz w:val="24"/>
          <w:szCs w:val="24"/>
          <w:rtl/>
        </w:rPr>
        <w:t>?</w:t>
      </w:r>
      <w:r w:rsidRPr="00924FE1">
        <w:rPr>
          <w:sz w:val="24"/>
          <w:szCs w:val="24"/>
          <w:rtl/>
        </w:rPr>
        <w:t xml:space="preserve"> </w:t>
      </w:r>
      <w:r w:rsidRPr="00620489">
        <w:rPr>
          <w:rFonts w:hint="cs"/>
          <w:b/>
          <w:bCs/>
          <w:sz w:val="28"/>
          <w:szCs w:val="28"/>
          <w:rtl/>
        </w:rPr>
        <w:t>תנן</w:t>
      </w:r>
      <w:r w:rsidRPr="00620489">
        <w:rPr>
          <w:rFonts w:hint="cs"/>
          <w:b/>
          <w:bCs/>
          <w:sz w:val="24"/>
          <w:szCs w:val="24"/>
          <w:rtl/>
        </w:rPr>
        <w:t>, מעשה</w:t>
      </w:r>
      <w:r w:rsidRPr="00620489">
        <w:rPr>
          <w:b/>
          <w:bCs/>
          <w:sz w:val="24"/>
          <w:szCs w:val="24"/>
          <w:rtl/>
        </w:rPr>
        <w:t xml:space="preserve"> </w:t>
      </w:r>
      <w:r w:rsidRPr="00620489">
        <w:rPr>
          <w:rFonts w:hint="cs"/>
          <w:b/>
          <w:bCs/>
          <w:sz w:val="24"/>
          <w:szCs w:val="24"/>
          <w:rtl/>
        </w:rPr>
        <w:t>ברבן</w:t>
      </w:r>
      <w:r w:rsidRPr="00620489">
        <w:rPr>
          <w:b/>
          <w:bCs/>
          <w:sz w:val="24"/>
          <w:szCs w:val="24"/>
          <w:rtl/>
        </w:rPr>
        <w:t xml:space="preserve"> </w:t>
      </w:r>
      <w:r w:rsidRPr="00620489">
        <w:rPr>
          <w:rFonts w:hint="cs"/>
          <w:b/>
          <w:bCs/>
          <w:sz w:val="24"/>
          <w:szCs w:val="24"/>
          <w:rtl/>
        </w:rPr>
        <w:t>גמליאל</w:t>
      </w:r>
      <w:r w:rsidRPr="00620489">
        <w:rPr>
          <w:b/>
          <w:bCs/>
          <w:sz w:val="24"/>
          <w:szCs w:val="24"/>
          <w:rtl/>
        </w:rPr>
        <w:t xml:space="preserve"> </w:t>
      </w:r>
      <w:r w:rsidRPr="00620489">
        <w:rPr>
          <w:rFonts w:hint="cs"/>
          <w:b/>
          <w:bCs/>
          <w:sz w:val="24"/>
          <w:szCs w:val="24"/>
          <w:rtl/>
        </w:rPr>
        <w:t>שאמר</w:t>
      </w:r>
      <w:r w:rsidRPr="00620489">
        <w:rPr>
          <w:b/>
          <w:bCs/>
          <w:sz w:val="24"/>
          <w:szCs w:val="24"/>
          <w:rtl/>
        </w:rPr>
        <w:t xml:space="preserve"> </w:t>
      </w:r>
      <w:r w:rsidRPr="00620489">
        <w:rPr>
          <w:rFonts w:hint="cs"/>
          <w:b/>
          <w:bCs/>
          <w:sz w:val="24"/>
          <w:szCs w:val="24"/>
          <w:rtl/>
        </w:rPr>
        <w:t>לטבי</w:t>
      </w:r>
      <w:r w:rsidRPr="00620489">
        <w:rPr>
          <w:b/>
          <w:bCs/>
          <w:sz w:val="24"/>
          <w:szCs w:val="24"/>
          <w:rtl/>
        </w:rPr>
        <w:t xml:space="preserve"> </w:t>
      </w:r>
      <w:r w:rsidRPr="00620489">
        <w:rPr>
          <w:rFonts w:hint="cs"/>
          <w:b/>
          <w:bCs/>
          <w:sz w:val="24"/>
          <w:szCs w:val="24"/>
          <w:rtl/>
        </w:rPr>
        <w:t>עבדו,</w:t>
      </w:r>
      <w:r w:rsidRPr="00620489">
        <w:rPr>
          <w:b/>
          <w:bCs/>
          <w:sz w:val="24"/>
          <w:szCs w:val="24"/>
          <w:rtl/>
        </w:rPr>
        <w:t xml:space="preserve"> </w:t>
      </w:r>
      <w:r w:rsidRPr="00620489">
        <w:rPr>
          <w:rFonts w:hint="cs"/>
          <w:b/>
          <w:bCs/>
          <w:sz w:val="24"/>
          <w:szCs w:val="24"/>
          <w:rtl/>
        </w:rPr>
        <w:t>צא</w:t>
      </w:r>
      <w:r w:rsidRPr="00620489">
        <w:rPr>
          <w:b/>
          <w:bCs/>
          <w:sz w:val="24"/>
          <w:szCs w:val="24"/>
          <w:rtl/>
        </w:rPr>
        <w:t xml:space="preserve"> </w:t>
      </w:r>
      <w:r w:rsidRPr="00620489">
        <w:rPr>
          <w:rFonts w:hint="cs"/>
          <w:b/>
          <w:bCs/>
          <w:sz w:val="24"/>
          <w:szCs w:val="24"/>
          <w:rtl/>
        </w:rPr>
        <w:t>וצלה</w:t>
      </w:r>
      <w:r w:rsidRPr="00620489">
        <w:rPr>
          <w:b/>
          <w:bCs/>
          <w:sz w:val="24"/>
          <w:szCs w:val="24"/>
          <w:rtl/>
        </w:rPr>
        <w:t xml:space="preserve"> </w:t>
      </w:r>
      <w:r w:rsidRPr="00620489">
        <w:rPr>
          <w:rFonts w:hint="cs"/>
          <w:b/>
          <w:bCs/>
          <w:sz w:val="24"/>
          <w:szCs w:val="24"/>
          <w:rtl/>
        </w:rPr>
        <w:t>לנו</w:t>
      </w:r>
      <w:r w:rsidRPr="00620489">
        <w:rPr>
          <w:b/>
          <w:bCs/>
          <w:sz w:val="24"/>
          <w:szCs w:val="24"/>
          <w:rtl/>
        </w:rPr>
        <w:t xml:space="preserve"> </w:t>
      </w:r>
      <w:r w:rsidRPr="00620489">
        <w:rPr>
          <w:rFonts w:hint="cs"/>
          <w:b/>
          <w:bCs/>
          <w:sz w:val="24"/>
          <w:szCs w:val="24"/>
          <w:rtl/>
        </w:rPr>
        <w:t>את</w:t>
      </w:r>
      <w:r w:rsidRPr="00620489">
        <w:rPr>
          <w:b/>
          <w:bCs/>
          <w:sz w:val="24"/>
          <w:szCs w:val="24"/>
          <w:rtl/>
        </w:rPr>
        <w:t xml:space="preserve"> </w:t>
      </w:r>
      <w:r w:rsidRPr="00620489">
        <w:rPr>
          <w:rFonts w:hint="cs"/>
          <w:b/>
          <w:bCs/>
          <w:sz w:val="24"/>
          <w:szCs w:val="24"/>
          <w:rtl/>
        </w:rPr>
        <w:t>הפסח</w:t>
      </w:r>
      <w:r w:rsidRPr="00620489">
        <w:rPr>
          <w:b/>
          <w:bCs/>
          <w:sz w:val="24"/>
          <w:szCs w:val="24"/>
          <w:rtl/>
        </w:rPr>
        <w:t xml:space="preserve"> </w:t>
      </w:r>
      <w:r w:rsidRPr="00620489">
        <w:rPr>
          <w:rFonts w:hint="cs"/>
          <w:b/>
          <w:bCs/>
          <w:sz w:val="24"/>
          <w:szCs w:val="24"/>
          <w:rtl/>
        </w:rPr>
        <w:t>על</w:t>
      </w:r>
      <w:r w:rsidRPr="00620489">
        <w:rPr>
          <w:b/>
          <w:bCs/>
          <w:sz w:val="24"/>
          <w:szCs w:val="24"/>
          <w:rtl/>
        </w:rPr>
        <w:t xml:space="preserve"> </w:t>
      </w:r>
      <w:r w:rsidRPr="00620489">
        <w:rPr>
          <w:rFonts w:hint="cs"/>
          <w:b/>
          <w:bCs/>
          <w:sz w:val="24"/>
          <w:szCs w:val="24"/>
          <w:rtl/>
        </w:rPr>
        <w:t>האסכלה. ולית</w:t>
      </w:r>
      <w:r w:rsidRPr="00672A27">
        <w:rPr>
          <w:sz w:val="24"/>
          <w:szCs w:val="24"/>
          <w:rtl/>
        </w:rPr>
        <w:t xml:space="preserve"> </w:t>
      </w:r>
      <w:r w:rsidRPr="00672A27">
        <w:rPr>
          <w:rFonts w:hint="cs"/>
          <w:sz w:val="24"/>
          <w:szCs w:val="24"/>
          <w:rtl/>
        </w:rPr>
        <w:t>לרבן</w:t>
      </w:r>
      <w:r w:rsidRPr="00672A27">
        <w:rPr>
          <w:sz w:val="24"/>
          <w:szCs w:val="24"/>
          <w:rtl/>
        </w:rPr>
        <w:t xml:space="preserve"> </w:t>
      </w:r>
      <w:r w:rsidRPr="00672A27">
        <w:rPr>
          <w:rFonts w:hint="cs"/>
          <w:sz w:val="24"/>
          <w:szCs w:val="24"/>
          <w:rtl/>
        </w:rPr>
        <w:t>גמליאל</w:t>
      </w:r>
      <w:r w:rsidRPr="00672A27">
        <w:rPr>
          <w:sz w:val="24"/>
          <w:szCs w:val="24"/>
          <w:rtl/>
        </w:rPr>
        <w:t xml:space="preserve"> </w:t>
      </w:r>
      <w:r w:rsidRPr="00620489">
        <w:rPr>
          <w:rFonts w:hint="cs"/>
          <w:b/>
          <w:bCs/>
          <w:sz w:val="24"/>
          <w:szCs w:val="24"/>
          <w:rtl/>
        </w:rPr>
        <w:t>שצלי</w:t>
      </w:r>
      <w:r w:rsidRPr="00620489">
        <w:rPr>
          <w:b/>
          <w:bCs/>
          <w:sz w:val="24"/>
          <w:szCs w:val="24"/>
          <w:rtl/>
        </w:rPr>
        <w:t xml:space="preserve"> </w:t>
      </w:r>
      <w:r w:rsidRPr="00620489">
        <w:rPr>
          <w:rFonts w:hint="cs"/>
          <w:b/>
          <w:bCs/>
          <w:sz w:val="24"/>
          <w:szCs w:val="24"/>
          <w:rtl/>
        </w:rPr>
        <w:t>אש מעכב? ואך הוא מתיר ע"ג אסכלה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ליה</w:t>
      </w:r>
      <w:r w:rsidRPr="00672A27">
        <w:rPr>
          <w:sz w:val="24"/>
          <w:szCs w:val="24"/>
          <w:rtl/>
        </w:rPr>
        <w:t xml:space="preserve"> </w:t>
      </w:r>
      <w:r w:rsidRPr="00620489">
        <w:rPr>
          <w:rFonts w:hint="cs"/>
          <w:b/>
          <w:bCs/>
          <w:sz w:val="24"/>
          <w:szCs w:val="24"/>
          <w:rtl/>
        </w:rPr>
        <w:t>בפסח</w:t>
      </w:r>
      <w:r w:rsidRPr="00672A27">
        <w:rPr>
          <w:sz w:val="24"/>
          <w:szCs w:val="24"/>
          <w:rtl/>
        </w:rPr>
        <w:t xml:space="preserve"> </w:t>
      </w:r>
      <w:r w:rsidRPr="00672A27">
        <w:rPr>
          <w:rFonts w:hint="cs"/>
          <w:sz w:val="24"/>
          <w:szCs w:val="24"/>
          <w:rtl/>
        </w:rPr>
        <w:t>מצרים</w:t>
      </w:r>
      <w:r w:rsidRPr="00672A27">
        <w:rPr>
          <w:sz w:val="24"/>
          <w:szCs w:val="24"/>
          <w:rtl/>
        </w:rPr>
        <w:t xml:space="preserve"> </w:t>
      </w:r>
      <w:r w:rsidRPr="00620489">
        <w:rPr>
          <w:rFonts w:hint="cs"/>
          <w:b/>
          <w:bCs/>
          <w:sz w:val="24"/>
          <w:szCs w:val="24"/>
          <w:rtl/>
        </w:rPr>
        <w:t>שצלי</w:t>
      </w:r>
      <w:r w:rsidRPr="00620489">
        <w:rPr>
          <w:b/>
          <w:bCs/>
          <w:sz w:val="24"/>
          <w:szCs w:val="24"/>
          <w:rtl/>
        </w:rPr>
        <w:t xml:space="preserve"> </w:t>
      </w:r>
      <w:r w:rsidRPr="00620489">
        <w:rPr>
          <w:rFonts w:hint="cs"/>
          <w:b/>
          <w:bCs/>
          <w:sz w:val="24"/>
          <w:szCs w:val="24"/>
          <w:rtl/>
        </w:rPr>
        <w:t xml:space="preserve">אש מעכב </w:t>
      </w:r>
      <w:proofErr w:type="spellStart"/>
      <w:r w:rsidRPr="00620489">
        <w:rPr>
          <w:rFonts w:hint="cs"/>
          <w:b/>
          <w:bCs/>
          <w:sz w:val="24"/>
          <w:szCs w:val="24"/>
          <w:rtl/>
        </w:rPr>
        <w:t>דכתיב</w:t>
      </w:r>
      <w:proofErr w:type="spellEnd"/>
      <w:r w:rsidRPr="00620489">
        <w:rPr>
          <w:rFonts w:hint="cs"/>
          <w:b/>
          <w:bCs/>
          <w:sz w:val="24"/>
          <w:szCs w:val="24"/>
          <w:rtl/>
        </w:rPr>
        <w:t xml:space="preserve"> ואכלו את הבשר בלילה הזה</w:t>
      </w:r>
      <w:r w:rsidRPr="00924FE1">
        <w:rPr>
          <w:rFonts w:hint="cs"/>
          <w:sz w:val="24"/>
          <w:szCs w:val="24"/>
          <w:rtl/>
        </w:rPr>
        <w:t xml:space="preserve"> </w:t>
      </w:r>
      <w:r w:rsidRPr="00EB09B7">
        <w:rPr>
          <w:rFonts w:hint="cs"/>
          <w:sz w:val="16"/>
          <w:szCs w:val="16"/>
          <w:rtl/>
        </w:rPr>
        <w:t>במצרים</w:t>
      </w:r>
      <w:r>
        <w:rPr>
          <w:rFonts w:hint="cs"/>
          <w:sz w:val="24"/>
          <w:szCs w:val="24"/>
          <w:rtl/>
        </w:rPr>
        <w:t xml:space="preserve"> </w:t>
      </w:r>
      <w:r w:rsidRPr="00620489">
        <w:rPr>
          <w:rFonts w:hint="cs"/>
          <w:b/>
          <w:bCs/>
          <w:sz w:val="24"/>
          <w:szCs w:val="24"/>
          <w:rtl/>
        </w:rPr>
        <w:t>צלי אש.</w:t>
      </w:r>
      <w:r w:rsidRPr="00620489">
        <w:rPr>
          <w:b/>
          <w:bCs/>
          <w:sz w:val="24"/>
          <w:szCs w:val="24"/>
          <w:rtl/>
        </w:rPr>
        <w:t xml:space="preserve"> </w:t>
      </w:r>
      <w:r w:rsidRPr="00620489">
        <w:rPr>
          <w:rFonts w:hint="cs"/>
          <w:b/>
          <w:bCs/>
          <w:sz w:val="24"/>
          <w:szCs w:val="24"/>
          <w:rtl/>
        </w:rPr>
        <w:t>ואין</w:t>
      </w:r>
      <w:r w:rsidRPr="00924FE1">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הדורות</w:t>
      </w:r>
      <w:r w:rsidRPr="00672A27">
        <w:rPr>
          <w:sz w:val="24"/>
          <w:szCs w:val="24"/>
          <w:rtl/>
        </w:rPr>
        <w:t xml:space="preserve"> </w:t>
      </w:r>
      <w:r w:rsidRPr="00EB09B7">
        <w:rPr>
          <w:rFonts w:hint="cs"/>
          <w:sz w:val="16"/>
          <w:szCs w:val="16"/>
          <w:rtl/>
        </w:rPr>
        <w:t>צריך שיהיה</w:t>
      </w:r>
      <w:r>
        <w:rPr>
          <w:rFonts w:hint="cs"/>
          <w:sz w:val="24"/>
          <w:szCs w:val="24"/>
          <w:rtl/>
        </w:rPr>
        <w:t xml:space="preserve"> </w:t>
      </w:r>
      <w:r w:rsidRPr="00672A27">
        <w:rPr>
          <w:rFonts w:hint="cs"/>
          <w:sz w:val="24"/>
          <w:szCs w:val="24"/>
          <w:rtl/>
        </w:rPr>
        <w:t>צלי</w:t>
      </w:r>
      <w:r w:rsidRPr="00672A27">
        <w:rPr>
          <w:sz w:val="24"/>
          <w:szCs w:val="24"/>
          <w:rtl/>
        </w:rPr>
        <w:t xml:space="preserve"> </w:t>
      </w:r>
      <w:r w:rsidRPr="00672A27">
        <w:rPr>
          <w:rFonts w:hint="cs"/>
          <w:sz w:val="24"/>
          <w:szCs w:val="24"/>
          <w:rtl/>
        </w:rPr>
        <w:t>אש</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924FE1">
        <w:rPr>
          <w:rFonts w:hint="cs"/>
          <w:sz w:val="24"/>
          <w:szCs w:val="24"/>
          <w:rtl/>
        </w:rPr>
        <w:t>,</w:t>
      </w:r>
      <w:r>
        <w:rPr>
          <w:rFonts w:hint="cs"/>
          <w:sz w:val="24"/>
          <w:szCs w:val="24"/>
          <w:rtl/>
        </w:rPr>
        <w:t xml:space="preserve"> </w:t>
      </w:r>
      <w:r w:rsidRPr="00620489">
        <w:rPr>
          <w:rFonts w:hint="cs"/>
          <w:b/>
          <w:bCs/>
          <w:sz w:val="24"/>
          <w:szCs w:val="24"/>
          <w:rtl/>
        </w:rPr>
        <w:t>לר"ג אף לדורות צלי אש מעכב. אלא</w:t>
      </w:r>
      <w:r w:rsidRPr="00924FE1">
        <w:rPr>
          <w:sz w:val="24"/>
          <w:szCs w:val="24"/>
          <w:rtl/>
        </w:rPr>
        <w:t xml:space="preserve"> </w:t>
      </w:r>
      <w:r w:rsidRPr="00672A27">
        <w:rPr>
          <w:rFonts w:hint="cs"/>
          <w:sz w:val="24"/>
          <w:szCs w:val="24"/>
          <w:rtl/>
        </w:rPr>
        <w:t>רבן</w:t>
      </w:r>
      <w:r w:rsidRPr="00672A27">
        <w:rPr>
          <w:sz w:val="24"/>
          <w:szCs w:val="24"/>
          <w:rtl/>
        </w:rPr>
        <w:t xml:space="preserve"> </w:t>
      </w:r>
      <w:r w:rsidRPr="00672A27">
        <w:rPr>
          <w:rFonts w:hint="cs"/>
          <w:sz w:val="24"/>
          <w:szCs w:val="24"/>
          <w:rtl/>
        </w:rPr>
        <w:t>גמליאל</w:t>
      </w:r>
      <w:r w:rsidRPr="00672A27">
        <w:rPr>
          <w:sz w:val="24"/>
          <w:szCs w:val="24"/>
          <w:rtl/>
        </w:rPr>
        <w:t xml:space="preserve"> </w:t>
      </w:r>
      <w:r w:rsidRPr="00620489">
        <w:rPr>
          <w:rFonts w:hint="cs"/>
          <w:b/>
          <w:bCs/>
          <w:sz w:val="24"/>
          <w:szCs w:val="24"/>
          <w:rtl/>
        </w:rPr>
        <w:t>עבד</w:t>
      </w:r>
      <w:r w:rsidRPr="00672A27">
        <w:rPr>
          <w:sz w:val="24"/>
          <w:szCs w:val="24"/>
          <w:rtl/>
        </w:rPr>
        <w:t xml:space="preserve"> </w:t>
      </w:r>
      <w:r w:rsidRPr="00672A27">
        <w:rPr>
          <w:rFonts w:hint="cs"/>
          <w:sz w:val="24"/>
          <w:szCs w:val="24"/>
          <w:rtl/>
        </w:rPr>
        <w:t>תולדות</w:t>
      </w:r>
      <w:r w:rsidRPr="00672A27">
        <w:rPr>
          <w:sz w:val="24"/>
          <w:szCs w:val="24"/>
          <w:rtl/>
        </w:rPr>
        <w:t xml:space="preserve"> </w:t>
      </w:r>
      <w:r w:rsidRPr="00672A27">
        <w:rPr>
          <w:rFonts w:hint="cs"/>
          <w:sz w:val="24"/>
          <w:szCs w:val="24"/>
          <w:rtl/>
        </w:rPr>
        <w:t>אש</w:t>
      </w:r>
      <w:r w:rsidRPr="00672A27">
        <w:rPr>
          <w:sz w:val="24"/>
          <w:szCs w:val="24"/>
          <w:rtl/>
        </w:rPr>
        <w:t xml:space="preserve"> </w:t>
      </w:r>
      <w:r w:rsidRPr="00672A27">
        <w:rPr>
          <w:rFonts w:hint="cs"/>
          <w:sz w:val="24"/>
          <w:szCs w:val="24"/>
          <w:rtl/>
        </w:rPr>
        <w:t>כאש</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ורבנין</w:t>
      </w:r>
      <w:proofErr w:type="spellEnd"/>
      <w:r w:rsidRPr="00672A27">
        <w:rPr>
          <w:sz w:val="24"/>
          <w:szCs w:val="24"/>
          <w:rtl/>
        </w:rPr>
        <w:t xml:space="preserve"> </w:t>
      </w:r>
      <w:r w:rsidRPr="00620489">
        <w:rPr>
          <w:rFonts w:hint="cs"/>
          <w:b/>
          <w:bCs/>
          <w:sz w:val="24"/>
          <w:szCs w:val="24"/>
          <w:rtl/>
        </w:rPr>
        <w:t>לא</w:t>
      </w:r>
      <w:r>
        <w:rPr>
          <w:rFonts w:hint="cs"/>
          <w:sz w:val="24"/>
          <w:szCs w:val="24"/>
          <w:rtl/>
        </w:rPr>
        <w:t xml:space="preserve"> </w:t>
      </w:r>
      <w:r w:rsidRPr="00672A27">
        <w:rPr>
          <w:rFonts w:hint="cs"/>
          <w:sz w:val="24"/>
          <w:szCs w:val="24"/>
          <w:rtl/>
        </w:rPr>
        <w:t>עבדין</w:t>
      </w:r>
      <w:r w:rsidRPr="00672A27">
        <w:rPr>
          <w:sz w:val="24"/>
          <w:szCs w:val="24"/>
          <w:rtl/>
        </w:rPr>
        <w:t xml:space="preserve"> </w:t>
      </w:r>
      <w:r w:rsidRPr="00672A27">
        <w:rPr>
          <w:rFonts w:hint="cs"/>
          <w:sz w:val="24"/>
          <w:szCs w:val="24"/>
          <w:rtl/>
        </w:rPr>
        <w:t>תולדות</w:t>
      </w:r>
      <w:r w:rsidRPr="00672A27">
        <w:rPr>
          <w:sz w:val="24"/>
          <w:szCs w:val="24"/>
          <w:rtl/>
        </w:rPr>
        <w:t xml:space="preserve"> </w:t>
      </w:r>
      <w:r w:rsidRPr="00672A27">
        <w:rPr>
          <w:rFonts w:hint="cs"/>
          <w:sz w:val="24"/>
          <w:szCs w:val="24"/>
          <w:rtl/>
        </w:rPr>
        <w:t>אש</w:t>
      </w:r>
      <w:r w:rsidRPr="00672A27">
        <w:rPr>
          <w:sz w:val="24"/>
          <w:szCs w:val="24"/>
          <w:rtl/>
        </w:rPr>
        <w:t xml:space="preserve"> </w:t>
      </w:r>
      <w:r w:rsidRPr="00672A27">
        <w:rPr>
          <w:rFonts w:hint="cs"/>
          <w:sz w:val="24"/>
          <w:szCs w:val="24"/>
          <w:rtl/>
        </w:rPr>
        <w:t>כאש</w:t>
      </w:r>
      <w:r w:rsidRPr="00672A27">
        <w:rPr>
          <w:sz w:val="24"/>
          <w:szCs w:val="24"/>
          <w:rtl/>
        </w:rPr>
        <w:t>.</w:t>
      </w:r>
      <w:r w:rsidRPr="00672A27">
        <w:rPr>
          <w:rFonts w:hint="cs"/>
          <w:sz w:val="24"/>
          <w:szCs w:val="24"/>
          <w:rtl/>
        </w:rPr>
        <w:t xml:space="preserve"> </w:t>
      </w:r>
      <w:r w:rsidRPr="00620489">
        <w:rPr>
          <w:rFonts w:hint="cs"/>
          <w:b/>
          <w:bCs/>
          <w:sz w:val="24"/>
          <w:szCs w:val="24"/>
          <w:rtl/>
        </w:rPr>
        <w:t>ורבן</w:t>
      </w:r>
      <w:r w:rsidRPr="00672A27">
        <w:rPr>
          <w:sz w:val="24"/>
          <w:szCs w:val="24"/>
          <w:rtl/>
        </w:rPr>
        <w:t xml:space="preserve"> </w:t>
      </w:r>
      <w:r w:rsidRPr="00672A27">
        <w:rPr>
          <w:rFonts w:hint="cs"/>
          <w:sz w:val="24"/>
          <w:szCs w:val="24"/>
          <w:rtl/>
        </w:rPr>
        <w:t>גמליאל</w:t>
      </w:r>
      <w:r w:rsidRPr="00672A27">
        <w:rPr>
          <w:sz w:val="24"/>
          <w:szCs w:val="24"/>
          <w:rtl/>
        </w:rPr>
        <w:t xml:space="preserve"> </w:t>
      </w:r>
      <w:r w:rsidRPr="00672A27">
        <w:rPr>
          <w:rFonts w:hint="cs"/>
          <w:sz w:val="24"/>
          <w:szCs w:val="24"/>
          <w:rtl/>
        </w:rPr>
        <w:t>חלוק</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חכמים</w:t>
      </w:r>
      <w:r w:rsidRPr="00672A27">
        <w:rPr>
          <w:sz w:val="24"/>
          <w:szCs w:val="24"/>
          <w:rtl/>
        </w:rPr>
        <w:t xml:space="preserve"> </w:t>
      </w:r>
      <w:r w:rsidRPr="00672A27">
        <w:rPr>
          <w:rFonts w:hint="cs"/>
          <w:sz w:val="24"/>
          <w:szCs w:val="24"/>
          <w:rtl/>
        </w:rPr>
        <w:t>ועושה</w:t>
      </w:r>
      <w:r w:rsidRPr="00672A27">
        <w:rPr>
          <w:sz w:val="24"/>
          <w:szCs w:val="24"/>
          <w:rtl/>
        </w:rPr>
        <w:t xml:space="preserve"> </w:t>
      </w:r>
      <w:r w:rsidRPr="00672A27">
        <w:rPr>
          <w:rFonts w:hint="cs"/>
          <w:sz w:val="24"/>
          <w:szCs w:val="24"/>
          <w:rtl/>
        </w:rPr>
        <w:t>הלכה</w:t>
      </w:r>
      <w:r w:rsidRPr="00672A27">
        <w:rPr>
          <w:sz w:val="24"/>
          <w:szCs w:val="24"/>
          <w:rtl/>
        </w:rPr>
        <w:t xml:space="preserve"> </w:t>
      </w:r>
      <w:r w:rsidRPr="00672A27">
        <w:rPr>
          <w:rFonts w:hint="cs"/>
          <w:sz w:val="24"/>
          <w:szCs w:val="24"/>
          <w:rtl/>
        </w:rPr>
        <w:t>כיוצא</w:t>
      </w:r>
      <w:r w:rsidRPr="00672A27">
        <w:rPr>
          <w:sz w:val="24"/>
          <w:szCs w:val="24"/>
          <w:rtl/>
        </w:rPr>
        <w:t xml:space="preserve"> </w:t>
      </w:r>
      <w:r w:rsidRPr="00672A27">
        <w:rPr>
          <w:rFonts w:hint="cs"/>
          <w:sz w:val="24"/>
          <w:szCs w:val="24"/>
          <w:rtl/>
        </w:rPr>
        <w:t>בו</w:t>
      </w:r>
      <w:r w:rsidRPr="00924FE1">
        <w:rPr>
          <w:rFonts w:hint="cs"/>
          <w:sz w:val="24"/>
          <w:szCs w:val="24"/>
          <w:rtl/>
        </w:rPr>
        <w:t>?</w:t>
      </w:r>
      <w:r w:rsidRPr="00672A27">
        <w:rPr>
          <w:sz w:val="24"/>
          <w:szCs w:val="24"/>
          <w:rtl/>
        </w:rPr>
        <w:t xml:space="preserve"> </w:t>
      </w:r>
      <w:r w:rsidRPr="00672A27">
        <w:rPr>
          <w:rFonts w:hint="cs"/>
          <w:sz w:val="24"/>
          <w:szCs w:val="24"/>
          <w:rtl/>
        </w:rPr>
        <w:t>אילו</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ממנו</w:t>
      </w:r>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צלי</w:t>
      </w:r>
      <w:r w:rsidRPr="00672A27">
        <w:rPr>
          <w:sz w:val="24"/>
          <w:szCs w:val="24"/>
          <w:rtl/>
        </w:rPr>
        <w:t xml:space="preserve"> </w:t>
      </w:r>
      <w:r w:rsidRPr="00672A27">
        <w:rPr>
          <w:rFonts w:hint="cs"/>
          <w:sz w:val="24"/>
          <w:szCs w:val="24"/>
          <w:rtl/>
        </w:rPr>
        <w:t>אש</w:t>
      </w:r>
      <w:r w:rsidRPr="00924FE1">
        <w:rPr>
          <w:rFonts w:hint="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נאמר</w:t>
      </w:r>
      <w:r w:rsidRPr="00672A27">
        <w:rPr>
          <w:sz w:val="24"/>
          <w:szCs w:val="24"/>
          <w:rtl/>
        </w:rPr>
        <w:t xml:space="preserve"> </w:t>
      </w:r>
      <w:r w:rsidRPr="00620489">
        <w:rPr>
          <w:rFonts w:hint="cs"/>
          <w:b/>
          <w:bCs/>
          <w:sz w:val="24"/>
          <w:szCs w:val="24"/>
          <w:rtl/>
        </w:rPr>
        <w:t>אל תאכלו ממנו</w:t>
      </w:r>
      <w:r w:rsidRPr="00924FE1">
        <w:rPr>
          <w:rFonts w:hint="cs"/>
          <w:sz w:val="24"/>
          <w:szCs w:val="24"/>
          <w:rtl/>
        </w:rPr>
        <w:t xml:space="preserve"> </w:t>
      </w:r>
      <w:r w:rsidRPr="00672A27">
        <w:rPr>
          <w:rFonts w:hint="cs"/>
          <w:sz w:val="24"/>
          <w:szCs w:val="24"/>
          <w:rtl/>
        </w:rPr>
        <w:t>נא</w:t>
      </w:r>
      <w:r>
        <w:rPr>
          <w:rFonts w:hint="cs"/>
          <w:sz w:val="24"/>
          <w:szCs w:val="24"/>
          <w:rtl/>
        </w:rPr>
        <w:t>.</w:t>
      </w:r>
      <w:r w:rsidRPr="00672A27">
        <w:rPr>
          <w:sz w:val="24"/>
          <w:szCs w:val="24"/>
          <w:rtl/>
        </w:rPr>
        <w:t xml:space="preserve"> </w:t>
      </w:r>
      <w:r w:rsidRPr="00672A27">
        <w:rPr>
          <w:rFonts w:hint="cs"/>
          <w:sz w:val="24"/>
          <w:szCs w:val="24"/>
          <w:rtl/>
        </w:rPr>
        <w:t>הייתי</w:t>
      </w:r>
      <w:r w:rsidRPr="00672A27">
        <w:rPr>
          <w:sz w:val="24"/>
          <w:szCs w:val="24"/>
          <w:rtl/>
        </w:rPr>
        <w:t xml:space="preserve"> </w:t>
      </w:r>
      <w:r w:rsidRPr="00672A27">
        <w:rPr>
          <w:rFonts w:hint="cs"/>
          <w:sz w:val="24"/>
          <w:szCs w:val="24"/>
          <w:rtl/>
        </w:rPr>
        <w:t>אומר</w:t>
      </w:r>
      <w:r w:rsidRPr="00672A27">
        <w:rPr>
          <w:sz w:val="24"/>
          <w:szCs w:val="24"/>
          <w:rtl/>
        </w:rPr>
        <w:t xml:space="preserve"> </w:t>
      </w:r>
      <w:proofErr w:type="spellStart"/>
      <w:r w:rsidRPr="00672A27">
        <w:rPr>
          <w:rFonts w:hint="cs"/>
          <w:sz w:val="24"/>
          <w:szCs w:val="24"/>
          <w:rtl/>
        </w:rPr>
        <w:t>היבהבו</w:t>
      </w:r>
      <w:proofErr w:type="spellEnd"/>
      <w:r w:rsidRPr="00672A27">
        <w:rPr>
          <w:sz w:val="24"/>
          <w:szCs w:val="24"/>
          <w:rtl/>
        </w:rPr>
        <w:t xml:space="preserve"> </w:t>
      </w:r>
      <w:proofErr w:type="spellStart"/>
      <w:r w:rsidRPr="00672A27">
        <w:rPr>
          <w:rFonts w:hint="cs"/>
          <w:sz w:val="24"/>
          <w:szCs w:val="24"/>
          <w:rtl/>
        </w:rPr>
        <w:t>וצלייו</w:t>
      </w:r>
      <w:proofErr w:type="spellEnd"/>
      <w:r w:rsidRPr="00672A27">
        <w:rPr>
          <w:sz w:val="24"/>
          <w:szCs w:val="24"/>
          <w:rtl/>
        </w:rPr>
        <w:t xml:space="preserve"> </w:t>
      </w:r>
      <w:r w:rsidRPr="00672A27">
        <w:rPr>
          <w:rFonts w:hint="cs"/>
          <w:sz w:val="24"/>
          <w:szCs w:val="24"/>
          <w:rtl/>
        </w:rPr>
        <w:t>מותר</w:t>
      </w:r>
      <w:r>
        <w:rPr>
          <w:rFonts w:hint="cs"/>
          <w:sz w:val="24"/>
          <w:szCs w:val="24"/>
          <w:rtl/>
        </w:rPr>
        <w:t>.</w:t>
      </w:r>
      <w:r w:rsidRPr="00672A27">
        <w:rPr>
          <w:sz w:val="24"/>
          <w:szCs w:val="24"/>
          <w:rtl/>
        </w:rPr>
        <w:t xml:space="preserve"> </w:t>
      </w:r>
      <w:r w:rsidRPr="00672A27">
        <w:rPr>
          <w:rFonts w:hint="cs"/>
          <w:sz w:val="24"/>
          <w:szCs w:val="24"/>
          <w:rtl/>
        </w:rPr>
        <w:t>הוי</w:t>
      </w:r>
      <w:r w:rsidRPr="00672A27">
        <w:rPr>
          <w:sz w:val="24"/>
          <w:szCs w:val="24"/>
          <w:rtl/>
        </w:rPr>
        <w:t xml:space="preserve"> </w:t>
      </w:r>
      <w:r w:rsidRPr="00672A27">
        <w:rPr>
          <w:rFonts w:hint="cs"/>
          <w:sz w:val="24"/>
          <w:szCs w:val="24"/>
          <w:rtl/>
        </w:rPr>
        <w:t>צורך</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שיאמר</w:t>
      </w:r>
      <w:r w:rsidRPr="00672A27">
        <w:rPr>
          <w:sz w:val="24"/>
          <w:szCs w:val="24"/>
          <w:rtl/>
        </w:rPr>
        <w:t xml:space="preserve"> </w:t>
      </w:r>
      <w:r w:rsidRPr="00672A27">
        <w:rPr>
          <w:rFonts w:hint="cs"/>
          <w:sz w:val="24"/>
          <w:szCs w:val="24"/>
          <w:rtl/>
        </w:rPr>
        <w:t>נא</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אילו</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ממנו</w:t>
      </w:r>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צלי</w:t>
      </w:r>
      <w:r w:rsidRPr="00672A27">
        <w:rPr>
          <w:sz w:val="24"/>
          <w:szCs w:val="24"/>
          <w:rtl/>
        </w:rPr>
        <w:t xml:space="preserve"> </w:t>
      </w:r>
      <w:r w:rsidRPr="00672A27">
        <w:rPr>
          <w:rFonts w:hint="cs"/>
          <w:sz w:val="24"/>
          <w:szCs w:val="24"/>
          <w:rtl/>
        </w:rPr>
        <w:t>אש</w:t>
      </w:r>
      <w:r w:rsidRPr="00924FE1">
        <w:rPr>
          <w:rFonts w:hint="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ובשל</w:t>
      </w:r>
      <w:r>
        <w:rPr>
          <w:rFonts w:hint="cs"/>
          <w:sz w:val="24"/>
          <w:szCs w:val="24"/>
          <w:rtl/>
        </w:rPr>
        <w:t>.</w:t>
      </w:r>
      <w:r w:rsidRPr="00672A27">
        <w:rPr>
          <w:sz w:val="24"/>
          <w:szCs w:val="24"/>
          <w:rtl/>
        </w:rPr>
        <w:t xml:space="preserve"> </w:t>
      </w:r>
      <w:r w:rsidRPr="00672A27">
        <w:rPr>
          <w:rFonts w:hint="cs"/>
          <w:sz w:val="24"/>
          <w:szCs w:val="24"/>
          <w:rtl/>
        </w:rPr>
        <w:t>הייתי</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שלקו</w:t>
      </w:r>
      <w:r w:rsidRPr="00672A27">
        <w:rPr>
          <w:sz w:val="24"/>
          <w:szCs w:val="24"/>
          <w:rtl/>
        </w:rPr>
        <w:t xml:space="preserve"> </w:t>
      </w:r>
      <w:proofErr w:type="spellStart"/>
      <w:r w:rsidRPr="00672A27">
        <w:rPr>
          <w:rFonts w:hint="cs"/>
          <w:sz w:val="24"/>
          <w:szCs w:val="24"/>
          <w:rtl/>
        </w:rPr>
        <w:t>וצלייו</w:t>
      </w:r>
      <w:proofErr w:type="spellEnd"/>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מותר</w:t>
      </w:r>
      <w:r>
        <w:rPr>
          <w:rFonts w:hint="cs"/>
          <w:sz w:val="24"/>
          <w:szCs w:val="24"/>
          <w:rtl/>
        </w:rPr>
        <w:t>.</w:t>
      </w:r>
      <w:r w:rsidRPr="00672A27">
        <w:rPr>
          <w:sz w:val="24"/>
          <w:szCs w:val="24"/>
          <w:rtl/>
        </w:rPr>
        <w:t xml:space="preserve"> </w:t>
      </w:r>
      <w:r w:rsidRPr="00672A27">
        <w:rPr>
          <w:rFonts w:hint="cs"/>
          <w:sz w:val="24"/>
          <w:szCs w:val="24"/>
          <w:rtl/>
        </w:rPr>
        <w:t>הוי</w:t>
      </w:r>
      <w:r w:rsidRPr="00672A27">
        <w:rPr>
          <w:sz w:val="24"/>
          <w:szCs w:val="24"/>
          <w:rtl/>
        </w:rPr>
        <w:t xml:space="preserve"> </w:t>
      </w:r>
      <w:r w:rsidRPr="00672A27">
        <w:rPr>
          <w:rFonts w:hint="cs"/>
          <w:sz w:val="24"/>
          <w:szCs w:val="24"/>
          <w:rtl/>
        </w:rPr>
        <w:t>צורך</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שיאמר</w:t>
      </w:r>
      <w:r w:rsidRPr="00672A27">
        <w:rPr>
          <w:sz w:val="24"/>
          <w:szCs w:val="24"/>
          <w:rtl/>
        </w:rPr>
        <w:t xml:space="preserve"> </w:t>
      </w:r>
      <w:r w:rsidRPr="00672A27">
        <w:rPr>
          <w:rFonts w:hint="cs"/>
          <w:sz w:val="24"/>
          <w:szCs w:val="24"/>
          <w:rtl/>
        </w:rPr>
        <w:t>ובשל</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אילו</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ממנו</w:t>
      </w:r>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צלי</w:t>
      </w:r>
      <w:r w:rsidRPr="00672A27">
        <w:rPr>
          <w:sz w:val="24"/>
          <w:szCs w:val="24"/>
          <w:rtl/>
        </w:rPr>
        <w:t xml:space="preserve"> </w:t>
      </w:r>
      <w:r w:rsidRPr="00672A27">
        <w:rPr>
          <w:rFonts w:hint="cs"/>
          <w:sz w:val="24"/>
          <w:szCs w:val="24"/>
          <w:rtl/>
        </w:rPr>
        <w:t>אש</w:t>
      </w:r>
      <w:r w:rsidRPr="00924FE1">
        <w:rPr>
          <w:rFonts w:hint="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מבושל</w:t>
      </w:r>
      <w:r w:rsidRPr="00924FE1">
        <w:rPr>
          <w:rFonts w:hint="cs"/>
          <w:sz w:val="24"/>
          <w:szCs w:val="24"/>
          <w:rtl/>
        </w:rPr>
        <w:t>,</w:t>
      </w:r>
      <w:r w:rsidRPr="00672A27">
        <w:rPr>
          <w:rFonts w:hint="cs"/>
          <w:sz w:val="24"/>
          <w:szCs w:val="24"/>
          <w:rtl/>
        </w:rPr>
        <w:t xml:space="preserve"> הייתי</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בישלו</w:t>
      </w:r>
      <w:r w:rsidRPr="00672A27">
        <w:rPr>
          <w:sz w:val="24"/>
          <w:szCs w:val="24"/>
          <w:rtl/>
        </w:rPr>
        <w:t xml:space="preserve"> </w:t>
      </w:r>
      <w:proofErr w:type="spellStart"/>
      <w:r w:rsidRPr="00672A27">
        <w:rPr>
          <w:rFonts w:hint="cs"/>
          <w:sz w:val="24"/>
          <w:szCs w:val="24"/>
          <w:rtl/>
        </w:rPr>
        <w:t>וצלייו</w:t>
      </w:r>
      <w:proofErr w:type="spellEnd"/>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מותר</w:t>
      </w:r>
      <w:r>
        <w:rPr>
          <w:rFonts w:hint="cs"/>
          <w:sz w:val="24"/>
          <w:szCs w:val="24"/>
          <w:rtl/>
        </w:rPr>
        <w:t>.</w:t>
      </w:r>
      <w:r w:rsidRPr="00672A27">
        <w:rPr>
          <w:sz w:val="24"/>
          <w:szCs w:val="24"/>
          <w:rtl/>
        </w:rPr>
        <w:t xml:space="preserve"> </w:t>
      </w:r>
      <w:r w:rsidRPr="00672A27">
        <w:rPr>
          <w:rFonts w:hint="cs"/>
          <w:sz w:val="24"/>
          <w:szCs w:val="24"/>
          <w:rtl/>
        </w:rPr>
        <w:t>הוי</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שיאמר</w:t>
      </w:r>
      <w:r w:rsidRPr="00672A27">
        <w:rPr>
          <w:sz w:val="24"/>
          <w:szCs w:val="24"/>
          <w:rtl/>
        </w:rPr>
        <w:t xml:space="preserve"> </w:t>
      </w:r>
      <w:r w:rsidRPr="00672A27">
        <w:rPr>
          <w:rFonts w:hint="cs"/>
          <w:sz w:val="24"/>
          <w:szCs w:val="24"/>
          <w:rtl/>
        </w:rPr>
        <w:t>נא</w:t>
      </w:r>
      <w:r w:rsidRPr="00924FE1">
        <w:rPr>
          <w:rFonts w:hint="cs"/>
          <w:sz w:val="24"/>
          <w:szCs w:val="24"/>
          <w:rtl/>
        </w:rPr>
        <w:t>,</w:t>
      </w:r>
      <w:r w:rsidRPr="00672A27">
        <w:rPr>
          <w:sz w:val="24"/>
          <w:szCs w:val="24"/>
          <w:rtl/>
        </w:rPr>
        <w:t xml:space="preserve"> </w:t>
      </w:r>
      <w:r w:rsidRPr="00672A27">
        <w:rPr>
          <w:rFonts w:hint="cs"/>
          <w:sz w:val="24"/>
          <w:szCs w:val="24"/>
          <w:rtl/>
        </w:rPr>
        <w:t>וצריך</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שיאמר</w:t>
      </w:r>
      <w:r w:rsidRPr="00672A27">
        <w:rPr>
          <w:sz w:val="24"/>
          <w:szCs w:val="24"/>
          <w:rtl/>
        </w:rPr>
        <w:t xml:space="preserve"> </w:t>
      </w:r>
      <w:r w:rsidRPr="00672A27">
        <w:rPr>
          <w:rFonts w:hint="cs"/>
          <w:sz w:val="24"/>
          <w:szCs w:val="24"/>
          <w:rtl/>
        </w:rPr>
        <w:t>בשל</w:t>
      </w:r>
      <w:r w:rsidRPr="00924FE1">
        <w:rPr>
          <w:rFonts w:hint="cs"/>
          <w:sz w:val="24"/>
          <w:szCs w:val="24"/>
          <w:rtl/>
        </w:rPr>
        <w:t>,</w:t>
      </w:r>
      <w:r w:rsidRPr="00672A27">
        <w:rPr>
          <w:sz w:val="24"/>
          <w:szCs w:val="24"/>
          <w:rtl/>
        </w:rPr>
        <w:t xml:space="preserve"> </w:t>
      </w:r>
      <w:r w:rsidRPr="00672A27">
        <w:rPr>
          <w:rFonts w:hint="cs"/>
          <w:sz w:val="24"/>
          <w:szCs w:val="24"/>
          <w:rtl/>
        </w:rPr>
        <w:t>וצריך</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שיאמר</w:t>
      </w:r>
      <w:r w:rsidRPr="00672A27">
        <w:rPr>
          <w:sz w:val="24"/>
          <w:szCs w:val="24"/>
          <w:rtl/>
        </w:rPr>
        <w:t xml:space="preserve"> </w:t>
      </w:r>
      <w:r w:rsidRPr="00672A27">
        <w:rPr>
          <w:rFonts w:hint="cs"/>
          <w:sz w:val="24"/>
          <w:szCs w:val="24"/>
          <w:rtl/>
        </w:rPr>
        <w:t>מבושל</w:t>
      </w:r>
      <w:r w:rsidRPr="00672A27">
        <w:rPr>
          <w:sz w:val="24"/>
          <w:szCs w:val="24"/>
          <w:rtl/>
        </w:rPr>
        <w:t xml:space="preserve">. </w:t>
      </w:r>
      <w:r w:rsidRPr="00672A27">
        <w:rPr>
          <w:rFonts w:hint="cs"/>
          <w:sz w:val="24"/>
          <w:szCs w:val="24"/>
          <w:rtl/>
        </w:rPr>
        <w:t>אכל</w:t>
      </w:r>
      <w:r w:rsidRPr="00672A27">
        <w:rPr>
          <w:sz w:val="24"/>
          <w:szCs w:val="24"/>
          <w:rtl/>
        </w:rPr>
        <w:t xml:space="preserve"> </w:t>
      </w:r>
      <w:r w:rsidRPr="00672A27">
        <w:rPr>
          <w:rFonts w:hint="cs"/>
          <w:sz w:val="24"/>
          <w:szCs w:val="24"/>
          <w:rtl/>
        </w:rPr>
        <w:t>כזית</w:t>
      </w:r>
      <w:r w:rsidRPr="00672A27">
        <w:rPr>
          <w:sz w:val="24"/>
          <w:szCs w:val="24"/>
          <w:rtl/>
        </w:rPr>
        <w:t xml:space="preserve"> </w:t>
      </w:r>
      <w:r w:rsidRPr="00672A27">
        <w:rPr>
          <w:rFonts w:hint="cs"/>
          <w:sz w:val="24"/>
          <w:szCs w:val="24"/>
          <w:rtl/>
        </w:rPr>
        <w:t>נא</w:t>
      </w:r>
      <w:r w:rsidRPr="00672A27">
        <w:rPr>
          <w:sz w:val="24"/>
          <w:szCs w:val="24"/>
          <w:rtl/>
        </w:rPr>
        <w:t xml:space="preserve"> </w:t>
      </w:r>
      <w:proofErr w:type="spellStart"/>
      <w:r w:rsidRPr="00672A27">
        <w:rPr>
          <w:rFonts w:hint="cs"/>
          <w:sz w:val="24"/>
          <w:szCs w:val="24"/>
          <w:rtl/>
        </w:rPr>
        <w:t>מבע</w:t>
      </w:r>
      <w:r w:rsidRPr="00672A27">
        <w:rPr>
          <w:sz w:val="24"/>
          <w:szCs w:val="24"/>
          <w:rtl/>
        </w:rPr>
        <w:t>"</w:t>
      </w:r>
      <w:r w:rsidRPr="00672A27">
        <w:rPr>
          <w:rFonts w:hint="cs"/>
          <w:sz w:val="24"/>
          <w:szCs w:val="24"/>
          <w:rtl/>
        </w:rPr>
        <w:t>י</w:t>
      </w:r>
      <w:proofErr w:type="spellEnd"/>
      <w:r>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חייב</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פטור</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20489">
        <w:rPr>
          <w:rFonts w:hint="cs"/>
          <w:b/>
          <w:bCs/>
          <w:sz w:val="24"/>
          <w:szCs w:val="24"/>
          <w:rtl/>
        </w:rPr>
        <w:t>דאמר</w:t>
      </w:r>
      <w:proofErr w:type="spellEnd"/>
      <w:r w:rsidRPr="00672A27">
        <w:rPr>
          <w:sz w:val="24"/>
          <w:szCs w:val="24"/>
          <w:rtl/>
        </w:rPr>
        <w:t xml:space="preserve"> </w:t>
      </w:r>
      <w:r w:rsidRPr="00672A27">
        <w:rPr>
          <w:rFonts w:hint="cs"/>
          <w:sz w:val="24"/>
          <w:szCs w:val="24"/>
          <w:rtl/>
        </w:rPr>
        <w:t>חייב</w:t>
      </w:r>
      <w:r w:rsidRPr="00924FE1">
        <w:rPr>
          <w:rFonts w:hint="cs"/>
          <w:sz w:val="24"/>
          <w:szCs w:val="24"/>
          <w:rtl/>
        </w:rPr>
        <w:t xml:space="preserve">, </w:t>
      </w:r>
      <w:proofErr w:type="spellStart"/>
      <w:r w:rsidRPr="00620489">
        <w:rPr>
          <w:rFonts w:hint="cs"/>
          <w:b/>
          <w:bCs/>
          <w:sz w:val="24"/>
          <w:szCs w:val="24"/>
          <w:rtl/>
        </w:rPr>
        <w:t>דכתיב</w:t>
      </w:r>
      <w:proofErr w:type="spellEnd"/>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ממנו</w:t>
      </w:r>
      <w:r w:rsidRPr="00672A27">
        <w:rPr>
          <w:sz w:val="24"/>
          <w:szCs w:val="24"/>
          <w:rtl/>
        </w:rPr>
        <w:t xml:space="preserve"> </w:t>
      </w:r>
      <w:r w:rsidRPr="00672A27">
        <w:rPr>
          <w:rFonts w:hint="cs"/>
          <w:sz w:val="24"/>
          <w:szCs w:val="24"/>
          <w:rtl/>
        </w:rPr>
        <w:t>נא</w:t>
      </w:r>
      <w:r>
        <w:rPr>
          <w:rFonts w:hint="cs"/>
          <w:sz w:val="24"/>
          <w:szCs w:val="24"/>
          <w:rtl/>
        </w:rPr>
        <w:t>,</w:t>
      </w:r>
      <w:r w:rsidRPr="00672A27">
        <w:rPr>
          <w:sz w:val="24"/>
          <w:szCs w:val="24"/>
          <w:rtl/>
        </w:rPr>
        <w:t xml:space="preserve"> </w:t>
      </w:r>
      <w:r w:rsidRPr="00672A27">
        <w:rPr>
          <w:rFonts w:hint="cs"/>
          <w:sz w:val="24"/>
          <w:szCs w:val="24"/>
          <w:rtl/>
        </w:rPr>
        <w:t>מכל</w:t>
      </w:r>
      <w:r w:rsidRPr="00672A27">
        <w:rPr>
          <w:sz w:val="24"/>
          <w:szCs w:val="24"/>
          <w:rtl/>
        </w:rPr>
        <w:t xml:space="preserve"> </w:t>
      </w:r>
      <w:r w:rsidRPr="00672A27">
        <w:rPr>
          <w:rFonts w:hint="cs"/>
          <w:sz w:val="24"/>
          <w:szCs w:val="24"/>
          <w:rtl/>
        </w:rPr>
        <w:t>מקום</w:t>
      </w:r>
      <w:r w:rsidRPr="00924FE1">
        <w:rPr>
          <w:rFonts w:hint="cs"/>
          <w:sz w:val="24"/>
          <w:szCs w:val="24"/>
          <w:rtl/>
        </w:rPr>
        <w:t>.</w:t>
      </w:r>
      <w:r w:rsidRPr="00672A27">
        <w:rPr>
          <w:rFonts w:hint="cs"/>
          <w:sz w:val="24"/>
          <w:szCs w:val="24"/>
          <w:rtl/>
        </w:rPr>
        <w:t xml:space="preserve"> ומאן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פטור</w:t>
      </w:r>
      <w:r>
        <w:rPr>
          <w:rFonts w:hint="cs"/>
          <w:sz w:val="24"/>
          <w:szCs w:val="24"/>
          <w:rtl/>
        </w:rPr>
        <w:t xml:space="preserve">. </w:t>
      </w:r>
      <w:proofErr w:type="spellStart"/>
      <w:r w:rsidRPr="00620489">
        <w:rPr>
          <w:rFonts w:hint="cs"/>
          <w:b/>
          <w:bCs/>
          <w:sz w:val="24"/>
          <w:szCs w:val="24"/>
          <w:rtl/>
        </w:rPr>
        <w:t>דכתיב</w:t>
      </w:r>
      <w:proofErr w:type="spellEnd"/>
      <w:r w:rsidRPr="00620489">
        <w:rPr>
          <w:rFonts w:hint="cs"/>
          <w:b/>
          <w:bCs/>
          <w:sz w:val="24"/>
          <w:szCs w:val="24"/>
          <w:rtl/>
        </w:rPr>
        <w:t xml:space="preserve"> לא תאכל ממנו נא כי אם צלי</w:t>
      </w:r>
      <w:r>
        <w:rPr>
          <w:rFonts w:hint="cs"/>
          <w:sz w:val="24"/>
          <w:szCs w:val="24"/>
          <w:rtl/>
        </w:rPr>
        <w:t xml:space="preserve"> </w:t>
      </w:r>
      <w:r w:rsidRPr="00620489">
        <w:rPr>
          <w:rFonts w:hint="cs"/>
          <w:b/>
          <w:bCs/>
          <w:sz w:val="24"/>
          <w:szCs w:val="24"/>
          <w:rtl/>
        </w:rPr>
        <w:t>אש</w:t>
      </w:r>
      <w:r>
        <w:rPr>
          <w:rFonts w:hint="cs"/>
          <w:sz w:val="24"/>
          <w:szCs w:val="24"/>
          <w:rtl/>
        </w:rPr>
        <w:t>.</w:t>
      </w:r>
      <w:r w:rsidRPr="00672A27">
        <w:rPr>
          <w:sz w:val="24"/>
          <w:szCs w:val="24"/>
          <w:rtl/>
        </w:rPr>
        <w:t xml:space="preserve"> </w:t>
      </w:r>
      <w:r w:rsidRPr="00672A27">
        <w:rPr>
          <w:rFonts w:hint="cs"/>
          <w:sz w:val="24"/>
          <w:szCs w:val="24"/>
          <w:rtl/>
        </w:rPr>
        <w:t>בשעה</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בקום</w:t>
      </w:r>
      <w:r w:rsidRPr="00672A27">
        <w:rPr>
          <w:sz w:val="24"/>
          <w:szCs w:val="24"/>
          <w:rtl/>
        </w:rPr>
        <w:t xml:space="preserve"> </w:t>
      </w:r>
      <w:r w:rsidRPr="00672A27">
        <w:rPr>
          <w:rFonts w:hint="cs"/>
          <w:sz w:val="24"/>
          <w:szCs w:val="24"/>
          <w:rtl/>
        </w:rPr>
        <w:t>אכול</w:t>
      </w:r>
      <w:r w:rsidRPr="00672A27">
        <w:rPr>
          <w:sz w:val="24"/>
          <w:szCs w:val="24"/>
          <w:rtl/>
        </w:rPr>
        <w:t xml:space="preserve"> </w:t>
      </w:r>
      <w:r w:rsidRPr="00672A27">
        <w:rPr>
          <w:rFonts w:hint="cs"/>
          <w:sz w:val="24"/>
          <w:szCs w:val="24"/>
          <w:rtl/>
        </w:rPr>
        <w:t>צלי</w:t>
      </w:r>
      <w:r w:rsidRPr="00924FE1">
        <w:rPr>
          <w:rFonts w:hint="cs"/>
          <w:sz w:val="24"/>
          <w:szCs w:val="24"/>
          <w:rtl/>
        </w:rPr>
        <w:t>,</w:t>
      </w:r>
      <w:r w:rsidRPr="00672A27">
        <w:rPr>
          <w:rFonts w:hint="cs"/>
          <w:sz w:val="24"/>
          <w:szCs w:val="24"/>
          <w:rtl/>
        </w:rPr>
        <w:t xml:space="preserve"> הוא</w:t>
      </w:r>
      <w:r w:rsidRPr="00672A27">
        <w:rPr>
          <w:sz w:val="24"/>
          <w:szCs w:val="24"/>
          <w:rtl/>
        </w:rPr>
        <w:t xml:space="preserve"> </w:t>
      </w:r>
      <w:r w:rsidRPr="00672A27">
        <w:rPr>
          <w:rFonts w:hint="cs"/>
          <w:sz w:val="24"/>
          <w:szCs w:val="24"/>
          <w:rtl/>
        </w:rPr>
        <w:t>בבל</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נא</w:t>
      </w:r>
      <w:r>
        <w:rPr>
          <w:rFonts w:hint="cs"/>
          <w:sz w:val="24"/>
          <w:szCs w:val="24"/>
          <w:rtl/>
        </w:rPr>
        <w:t>.</w:t>
      </w:r>
      <w:r w:rsidRPr="00672A27">
        <w:rPr>
          <w:sz w:val="24"/>
          <w:szCs w:val="24"/>
          <w:rtl/>
        </w:rPr>
        <w:t xml:space="preserve"> </w:t>
      </w:r>
      <w:r w:rsidRPr="00672A27">
        <w:rPr>
          <w:rFonts w:hint="cs"/>
          <w:sz w:val="24"/>
          <w:szCs w:val="24"/>
          <w:rtl/>
        </w:rPr>
        <w:t>בשעה</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בקום</w:t>
      </w:r>
      <w:r w:rsidRPr="00672A27">
        <w:rPr>
          <w:sz w:val="24"/>
          <w:szCs w:val="24"/>
          <w:rtl/>
        </w:rPr>
        <w:t xml:space="preserve"> </w:t>
      </w:r>
      <w:r w:rsidRPr="00672A27">
        <w:rPr>
          <w:rFonts w:hint="cs"/>
          <w:sz w:val="24"/>
          <w:szCs w:val="24"/>
          <w:rtl/>
        </w:rPr>
        <w:t>אכול</w:t>
      </w:r>
      <w:r w:rsidRPr="00672A27">
        <w:rPr>
          <w:sz w:val="24"/>
          <w:szCs w:val="24"/>
          <w:rtl/>
        </w:rPr>
        <w:t xml:space="preserve"> </w:t>
      </w:r>
      <w:r w:rsidRPr="00672A27">
        <w:rPr>
          <w:rFonts w:hint="cs"/>
          <w:sz w:val="24"/>
          <w:szCs w:val="24"/>
          <w:rtl/>
        </w:rPr>
        <w:t>צלי</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בבל</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נא</w:t>
      </w:r>
      <w:r w:rsidRPr="00672A27">
        <w:rPr>
          <w:sz w:val="24"/>
          <w:szCs w:val="24"/>
          <w:rtl/>
        </w:rPr>
        <w:t xml:space="preserve">. </w:t>
      </w:r>
      <w:r w:rsidRPr="00672A27">
        <w:rPr>
          <w:rFonts w:hint="cs"/>
          <w:sz w:val="24"/>
          <w:szCs w:val="24"/>
          <w:rtl/>
        </w:rPr>
        <w:t>שבר</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עצם</w:t>
      </w:r>
      <w:r w:rsidRPr="00672A27">
        <w:rPr>
          <w:sz w:val="24"/>
          <w:szCs w:val="24"/>
          <w:rtl/>
        </w:rPr>
        <w:t xml:space="preserve"> </w:t>
      </w:r>
      <w:r w:rsidRPr="00672A27">
        <w:rPr>
          <w:rFonts w:hint="cs"/>
          <w:sz w:val="24"/>
          <w:szCs w:val="24"/>
          <w:rtl/>
        </w:rPr>
        <w:t>מבעוד</w:t>
      </w:r>
      <w:r w:rsidRPr="00672A27">
        <w:rPr>
          <w:sz w:val="24"/>
          <w:szCs w:val="24"/>
          <w:rtl/>
        </w:rPr>
        <w:t xml:space="preserve"> </w:t>
      </w:r>
      <w:r w:rsidRPr="00672A27">
        <w:rPr>
          <w:rFonts w:hint="cs"/>
          <w:sz w:val="24"/>
          <w:szCs w:val="24"/>
          <w:rtl/>
        </w:rPr>
        <w:t>יום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924FE1">
        <w:rPr>
          <w:rFonts w:hint="cs"/>
          <w:sz w:val="24"/>
          <w:szCs w:val="24"/>
          <w:rtl/>
        </w:rPr>
        <w:t>,</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פטור</w:t>
      </w:r>
      <w:r>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חייב</w:t>
      </w:r>
      <w:r w:rsidRPr="00672A27">
        <w:rPr>
          <w:sz w:val="24"/>
          <w:szCs w:val="24"/>
          <w:rtl/>
        </w:rPr>
        <w:t xml:space="preserve"> </w:t>
      </w:r>
      <w:proofErr w:type="spellStart"/>
      <w:r w:rsidRPr="00620489">
        <w:rPr>
          <w:rFonts w:hint="cs"/>
          <w:b/>
          <w:bCs/>
          <w:sz w:val="24"/>
          <w:szCs w:val="24"/>
          <w:rtl/>
        </w:rPr>
        <w:t>דכתיב</w:t>
      </w:r>
      <w:proofErr w:type="spellEnd"/>
      <w:r w:rsidRPr="00924FE1">
        <w:rPr>
          <w:rFonts w:hint="cs"/>
          <w:sz w:val="24"/>
          <w:szCs w:val="24"/>
          <w:rtl/>
        </w:rPr>
        <w:t xml:space="preserve"> </w:t>
      </w:r>
      <w:r w:rsidRPr="00672A27">
        <w:rPr>
          <w:sz w:val="24"/>
          <w:szCs w:val="24"/>
          <w:rtl/>
        </w:rPr>
        <w:t>[</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מו</w:t>
      </w:r>
      <w:r w:rsidRPr="00672A27">
        <w:rPr>
          <w:sz w:val="24"/>
          <w:szCs w:val="24"/>
          <w:rtl/>
        </w:rPr>
        <w:t xml:space="preserve">] </w:t>
      </w:r>
      <w:r w:rsidRPr="00672A27">
        <w:rPr>
          <w:rFonts w:hint="cs"/>
          <w:sz w:val="24"/>
          <w:szCs w:val="24"/>
          <w:rtl/>
        </w:rPr>
        <w:t>ועצם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תשברו</w:t>
      </w:r>
      <w:r w:rsidRPr="00672A27">
        <w:rPr>
          <w:sz w:val="24"/>
          <w:szCs w:val="24"/>
          <w:rtl/>
        </w:rPr>
        <w:t xml:space="preserve"> </w:t>
      </w:r>
      <w:r w:rsidRPr="00672A27">
        <w:rPr>
          <w:rFonts w:hint="cs"/>
          <w:sz w:val="24"/>
          <w:szCs w:val="24"/>
          <w:rtl/>
        </w:rPr>
        <w:t>בו</w:t>
      </w:r>
      <w:r w:rsidRPr="00924FE1">
        <w:rPr>
          <w:rFonts w:hint="cs"/>
          <w:sz w:val="24"/>
          <w:szCs w:val="24"/>
          <w:rtl/>
        </w:rPr>
        <w:t>,</w:t>
      </w:r>
      <w:r w:rsidRPr="00672A27">
        <w:rPr>
          <w:sz w:val="24"/>
          <w:szCs w:val="24"/>
          <w:rtl/>
        </w:rPr>
        <w:t xml:space="preserve"> </w:t>
      </w:r>
      <w:r w:rsidRPr="00672A27">
        <w:rPr>
          <w:rFonts w:hint="cs"/>
          <w:sz w:val="24"/>
          <w:szCs w:val="24"/>
          <w:rtl/>
        </w:rPr>
        <w:t>מכל</w:t>
      </w:r>
      <w:r w:rsidRPr="00672A27">
        <w:rPr>
          <w:sz w:val="24"/>
          <w:szCs w:val="24"/>
          <w:rtl/>
        </w:rPr>
        <w:t xml:space="preserve"> </w:t>
      </w:r>
      <w:r w:rsidRPr="00672A27">
        <w:rPr>
          <w:rFonts w:hint="cs"/>
          <w:sz w:val="24"/>
          <w:szCs w:val="24"/>
          <w:rtl/>
        </w:rPr>
        <w:t>מקום</w:t>
      </w:r>
      <w:r w:rsidRPr="00924FE1">
        <w:rPr>
          <w:rFonts w:hint="cs"/>
          <w:sz w:val="24"/>
          <w:szCs w:val="24"/>
          <w:rtl/>
        </w:rPr>
        <w:t>.</w:t>
      </w:r>
      <w:r w:rsidRPr="00672A27">
        <w:rPr>
          <w:sz w:val="24"/>
          <w:szCs w:val="24"/>
          <w:rtl/>
        </w:rPr>
        <w:t xml:space="preserve"> </w:t>
      </w:r>
      <w:r w:rsidRPr="00672A27">
        <w:rPr>
          <w:rFonts w:hint="cs"/>
          <w:sz w:val="24"/>
          <w:szCs w:val="24"/>
          <w:rtl/>
        </w:rPr>
        <w:t>ומאן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פטור</w:t>
      </w:r>
      <w:r w:rsidRPr="00924FE1">
        <w:rPr>
          <w:rFonts w:hint="cs"/>
          <w:sz w:val="24"/>
          <w:szCs w:val="24"/>
          <w:rtl/>
        </w:rPr>
        <w:t>,</w:t>
      </w:r>
      <w:r w:rsidRPr="00672A27">
        <w:rPr>
          <w:rFonts w:hint="cs"/>
          <w:sz w:val="24"/>
          <w:szCs w:val="24"/>
          <w:rtl/>
        </w:rPr>
        <w:t xml:space="preserve"> בשעה</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בקום</w:t>
      </w:r>
      <w:r w:rsidRPr="00672A27">
        <w:rPr>
          <w:sz w:val="24"/>
          <w:szCs w:val="24"/>
          <w:rtl/>
        </w:rPr>
        <w:t xml:space="preserve"> </w:t>
      </w:r>
      <w:r w:rsidRPr="00672A27">
        <w:rPr>
          <w:rFonts w:hint="cs"/>
          <w:sz w:val="24"/>
          <w:szCs w:val="24"/>
          <w:rtl/>
        </w:rPr>
        <w:t>אכול</w:t>
      </w:r>
      <w:r w:rsidRPr="00672A27">
        <w:rPr>
          <w:sz w:val="24"/>
          <w:szCs w:val="24"/>
          <w:rtl/>
        </w:rPr>
        <w:t xml:space="preserve"> </w:t>
      </w:r>
      <w:r w:rsidRPr="00672A27">
        <w:rPr>
          <w:rFonts w:hint="cs"/>
          <w:sz w:val="24"/>
          <w:szCs w:val="24"/>
          <w:rtl/>
        </w:rPr>
        <w:t>צלי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ועצם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תשברו</w:t>
      </w:r>
      <w:r w:rsidRPr="00672A27">
        <w:rPr>
          <w:sz w:val="24"/>
          <w:szCs w:val="24"/>
          <w:rtl/>
        </w:rPr>
        <w:t xml:space="preserve"> </w:t>
      </w:r>
      <w:r w:rsidRPr="00672A27">
        <w:rPr>
          <w:rFonts w:hint="cs"/>
          <w:sz w:val="24"/>
          <w:szCs w:val="24"/>
          <w:rtl/>
        </w:rPr>
        <w:t xml:space="preserve">בו. </w:t>
      </w:r>
      <w:r w:rsidRPr="00620489">
        <w:rPr>
          <w:rFonts w:hint="cs"/>
          <w:b/>
          <w:bCs/>
          <w:sz w:val="24"/>
          <w:szCs w:val="24"/>
          <w:rtl/>
        </w:rPr>
        <w:t>בשעה</w:t>
      </w:r>
      <w:r w:rsidRPr="00620489">
        <w:rPr>
          <w:b/>
          <w:bCs/>
          <w:sz w:val="24"/>
          <w:szCs w:val="24"/>
          <w:rtl/>
        </w:rPr>
        <w:t xml:space="preserve"> </w:t>
      </w:r>
      <w:r w:rsidRPr="00620489">
        <w:rPr>
          <w:rFonts w:hint="cs"/>
          <w:b/>
          <w:bCs/>
          <w:sz w:val="24"/>
          <w:szCs w:val="24"/>
          <w:rtl/>
        </w:rPr>
        <w:t>שאינו</w:t>
      </w:r>
      <w:r w:rsidRPr="00620489">
        <w:rPr>
          <w:b/>
          <w:bCs/>
          <w:sz w:val="24"/>
          <w:szCs w:val="24"/>
          <w:rtl/>
        </w:rPr>
        <w:t xml:space="preserve"> </w:t>
      </w:r>
      <w:r w:rsidRPr="00620489">
        <w:rPr>
          <w:rFonts w:hint="cs"/>
          <w:b/>
          <w:bCs/>
          <w:sz w:val="24"/>
          <w:szCs w:val="24"/>
          <w:rtl/>
        </w:rPr>
        <w:t>בקום</w:t>
      </w:r>
      <w:r w:rsidRPr="00620489">
        <w:rPr>
          <w:b/>
          <w:bCs/>
          <w:sz w:val="24"/>
          <w:szCs w:val="24"/>
          <w:rtl/>
        </w:rPr>
        <w:t xml:space="preserve"> </w:t>
      </w:r>
      <w:r w:rsidRPr="00620489">
        <w:rPr>
          <w:rFonts w:hint="cs"/>
          <w:b/>
          <w:bCs/>
          <w:sz w:val="24"/>
          <w:szCs w:val="24"/>
          <w:rtl/>
        </w:rPr>
        <w:t>אכול</w:t>
      </w:r>
      <w:r w:rsidRPr="00620489">
        <w:rPr>
          <w:b/>
          <w:bCs/>
          <w:sz w:val="24"/>
          <w:szCs w:val="24"/>
          <w:rtl/>
        </w:rPr>
        <w:t xml:space="preserve"> </w:t>
      </w:r>
      <w:r w:rsidRPr="00620489">
        <w:rPr>
          <w:rFonts w:hint="cs"/>
          <w:b/>
          <w:bCs/>
          <w:sz w:val="24"/>
          <w:szCs w:val="24"/>
          <w:rtl/>
        </w:rPr>
        <w:t>צלי,</w:t>
      </w:r>
      <w:r w:rsidRPr="00620489">
        <w:rPr>
          <w:b/>
          <w:bCs/>
          <w:sz w:val="24"/>
          <w:szCs w:val="24"/>
          <w:rtl/>
        </w:rPr>
        <w:t xml:space="preserve"> </w:t>
      </w:r>
      <w:r w:rsidRPr="00620489">
        <w:rPr>
          <w:rFonts w:hint="cs"/>
          <w:b/>
          <w:bCs/>
          <w:sz w:val="24"/>
          <w:szCs w:val="24"/>
          <w:rtl/>
        </w:rPr>
        <w:t>אינו</w:t>
      </w:r>
      <w:r w:rsidRPr="00620489">
        <w:rPr>
          <w:b/>
          <w:bCs/>
          <w:sz w:val="24"/>
          <w:szCs w:val="24"/>
          <w:rtl/>
        </w:rPr>
        <w:t xml:space="preserve"> </w:t>
      </w:r>
      <w:r w:rsidRPr="00620489">
        <w:rPr>
          <w:rFonts w:hint="cs"/>
          <w:b/>
          <w:bCs/>
          <w:sz w:val="24"/>
          <w:szCs w:val="24"/>
          <w:rtl/>
        </w:rPr>
        <w:t>משום</w:t>
      </w:r>
      <w:r w:rsidRPr="00620489">
        <w:rPr>
          <w:b/>
          <w:bCs/>
          <w:sz w:val="24"/>
          <w:szCs w:val="24"/>
          <w:rtl/>
        </w:rPr>
        <w:t xml:space="preserve"> </w:t>
      </w:r>
      <w:r w:rsidRPr="00620489">
        <w:rPr>
          <w:rFonts w:hint="cs"/>
          <w:b/>
          <w:bCs/>
          <w:sz w:val="24"/>
          <w:szCs w:val="24"/>
          <w:rtl/>
        </w:rPr>
        <w:t>ועצם</w:t>
      </w:r>
      <w:r w:rsidRPr="00620489">
        <w:rPr>
          <w:b/>
          <w:bCs/>
          <w:sz w:val="24"/>
          <w:szCs w:val="24"/>
          <w:rtl/>
        </w:rPr>
        <w:t xml:space="preserve"> </w:t>
      </w:r>
      <w:r w:rsidRPr="00620489">
        <w:rPr>
          <w:rFonts w:hint="cs"/>
          <w:b/>
          <w:bCs/>
          <w:sz w:val="24"/>
          <w:szCs w:val="24"/>
          <w:rtl/>
        </w:rPr>
        <w:t>לא</w:t>
      </w:r>
      <w:r w:rsidRPr="00620489">
        <w:rPr>
          <w:b/>
          <w:bCs/>
          <w:sz w:val="24"/>
          <w:szCs w:val="24"/>
          <w:rtl/>
        </w:rPr>
        <w:t xml:space="preserve"> </w:t>
      </w:r>
      <w:r w:rsidRPr="00620489">
        <w:rPr>
          <w:rFonts w:hint="cs"/>
          <w:b/>
          <w:bCs/>
          <w:sz w:val="24"/>
          <w:szCs w:val="24"/>
          <w:rtl/>
        </w:rPr>
        <w:t>תשברו</w:t>
      </w:r>
      <w:r w:rsidRPr="00620489">
        <w:rPr>
          <w:b/>
          <w:bCs/>
          <w:sz w:val="24"/>
          <w:szCs w:val="24"/>
          <w:rtl/>
        </w:rPr>
        <w:t xml:space="preserve"> </w:t>
      </w:r>
      <w:r w:rsidRPr="00620489">
        <w:rPr>
          <w:rFonts w:hint="cs"/>
          <w:b/>
          <w:bCs/>
          <w:sz w:val="24"/>
          <w:szCs w:val="24"/>
          <w:rtl/>
        </w:rPr>
        <w:t>בו</w:t>
      </w:r>
      <w:r w:rsidRPr="00924FE1">
        <w:rPr>
          <w:sz w:val="24"/>
          <w:szCs w:val="24"/>
          <w:rtl/>
        </w:rPr>
        <w:t xml:space="preserve">. </w:t>
      </w:r>
      <w:r w:rsidRPr="00672A27">
        <w:rPr>
          <w:rFonts w:hint="cs"/>
          <w:sz w:val="24"/>
          <w:szCs w:val="24"/>
          <w:rtl/>
        </w:rPr>
        <w:t>נגע</w:t>
      </w:r>
      <w:r w:rsidRPr="00672A27">
        <w:rPr>
          <w:sz w:val="24"/>
          <w:szCs w:val="24"/>
          <w:rtl/>
        </w:rPr>
        <w:t xml:space="preserve"> </w:t>
      </w:r>
      <w:r w:rsidRPr="00672A27">
        <w:rPr>
          <w:rFonts w:hint="cs"/>
          <w:sz w:val="24"/>
          <w:szCs w:val="24"/>
          <w:rtl/>
        </w:rPr>
        <w:t>בחרסו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 xml:space="preserve">תנור </w:t>
      </w:r>
      <w:r w:rsidRPr="00620489">
        <w:rPr>
          <w:rFonts w:hint="cs"/>
          <w:b/>
          <w:bCs/>
          <w:sz w:val="24"/>
          <w:szCs w:val="24"/>
          <w:rtl/>
        </w:rPr>
        <w:t>יקלוף את מקומו</w:t>
      </w:r>
      <w:r>
        <w:rPr>
          <w:rFonts w:hint="cs"/>
          <w:sz w:val="24"/>
          <w:szCs w:val="24"/>
          <w:rtl/>
        </w:rPr>
        <w:t>.</w:t>
      </w:r>
      <w:r w:rsidRPr="00924FE1">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גוף</w:t>
      </w:r>
      <w:r w:rsidRPr="00672A27">
        <w:rPr>
          <w:sz w:val="24"/>
          <w:szCs w:val="24"/>
          <w:rtl/>
        </w:rPr>
        <w:t xml:space="preserve"> </w:t>
      </w:r>
      <w:r w:rsidRPr="00672A27">
        <w:rPr>
          <w:rFonts w:hint="cs"/>
          <w:sz w:val="24"/>
          <w:szCs w:val="24"/>
          <w:rtl/>
        </w:rPr>
        <w:t>הוא</w:t>
      </w:r>
      <w:r w:rsidRPr="00924FE1">
        <w:rPr>
          <w:rFonts w:hint="cs"/>
          <w:sz w:val="24"/>
          <w:szCs w:val="24"/>
          <w:rtl/>
        </w:rPr>
        <w:t>,</w:t>
      </w:r>
      <w:r w:rsidRPr="00672A27">
        <w:rPr>
          <w:sz w:val="24"/>
          <w:szCs w:val="24"/>
          <w:rtl/>
        </w:rPr>
        <w:t xml:space="preserve"> </w:t>
      </w:r>
      <w:r w:rsidRPr="00672A27">
        <w:rPr>
          <w:rFonts w:hint="cs"/>
          <w:sz w:val="24"/>
          <w:szCs w:val="24"/>
          <w:rtl/>
        </w:rPr>
        <w:t>ונשרף</w:t>
      </w:r>
      <w:r w:rsidRPr="00672A27">
        <w:rPr>
          <w:sz w:val="24"/>
          <w:szCs w:val="24"/>
          <w:rtl/>
        </w:rPr>
        <w:t xml:space="preserve"> </w:t>
      </w:r>
      <w:r w:rsidRPr="00672A27">
        <w:rPr>
          <w:rFonts w:hint="cs"/>
          <w:sz w:val="24"/>
          <w:szCs w:val="24"/>
          <w:rtl/>
        </w:rPr>
        <w:t>מיד</w:t>
      </w:r>
      <w:r w:rsidRPr="00672A27">
        <w:rPr>
          <w:sz w:val="24"/>
          <w:szCs w:val="24"/>
          <w:rtl/>
        </w:rPr>
        <w:t xml:space="preserve">. </w:t>
      </w:r>
      <w:r w:rsidRPr="00672A27">
        <w:rPr>
          <w:rFonts w:hint="cs"/>
          <w:sz w:val="24"/>
          <w:szCs w:val="24"/>
          <w:rtl/>
        </w:rPr>
        <w:t>נטף</w:t>
      </w:r>
      <w:r w:rsidRPr="00672A27">
        <w:rPr>
          <w:sz w:val="24"/>
          <w:szCs w:val="24"/>
          <w:rtl/>
        </w:rPr>
        <w:t xml:space="preserve"> </w:t>
      </w:r>
      <w:r w:rsidRPr="00672A27">
        <w:rPr>
          <w:rFonts w:hint="cs"/>
          <w:sz w:val="24"/>
          <w:szCs w:val="24"/>
          <w:rtl/>
        </w:rPr>
        <w:t>מרוטבו</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 xml:space="preserve">החרס </w:t>
      </w:r>
      <w:r w:rsidRPr="00620489">
        <w:rPr>
          <w:rFonts w:hint="cs"/>
          <w:b/>
          <w:bCs/>
          <w:sz w:val="24"/>
          <w:szCs w:val="24"/>
          <w:rtl/>
        </w:rPr>
        <w:t>יקמוץ את מקומו</w:t>
      </w:r>
      <w:r w:rsidRPr="00924FE1">
        <w:rPr>
          <w:rFonts w:hint="cs"/>
          <w:sz w:val="24"/>
          <w:szCs w:val="24"/>
          <w:rtl/>
        </w:rPr>
        <w:t>,</w:t>
      </w:r>
      <w:r w:rsidRPr="00924FE1">
        <w:rPr>
          <w:sz w:val="24"/>
          <w:szCs w:val="24"/>
          <w:rtl/>
        </w:rPr>
        <w:t xml:space="preserve"> </w:t>
      </w:r>
      <w:r w:rsidRPr="00672A27">
        <w:rPr>
          <w:rFonts w:hint="cs"/>
          <w:sz w:val="24"/>
          <w:szCs w:val="24"/>
          <w:rtl/>
        </w:rPr>
        <w:t>פסול</w:t>
      </w:r>
      <w:r w:rsidRPr="00672A27">
        <w:rPr>
          <w:sz w:val="24"/>
          <w:szCs w:val="24"/>
          <w:rtl/>
        </w:rPr>
        <w:t xml:space="preserve"> </w:t>
      </w:r>
      <w:r w:rsidRPr="00620489">
        <w:rPr>
          <w:rFonts w:hint="cs"/>
          <w:b/>
          <w:bCs/>
          <w:sz w:val="24"/>
          <w:szCs w:val="24"/>
          <w:rtl/>
        </w:rPr>
        <w:t>מכשיר</w:t>
      </w:r>
      <w:r w:rsidRPr="00672A27">
        <w:rPr>
          <w:sz w:val="24"/>
          <w:szCs w:val="24"/>
          <w:rtl/>
        </w:rPr>
        <w:t xml:space="preserve"> </w:t>
      </w:r>
      <w:r w:rsidRPr="00672A27">
        <w:rPr>
          <w:rFonts w:hint="cs"/>
          <w:sz w:val="24"/>
          <w:szCs w:val="24"/>
          <w:rtl/>
        </w:rPr>
        <w:t>הוא</w:t>
      </w:r>
      <w:r w:rsidRPr="00924FE1">
        <w:rPr>
          <w:rFonts w:hint="cs"/>
          <w:sz w:val="24"/>
          <w:szCs w:val="24"/>
          <w:rtl/>
        </w:rPr>
        <w:t>,</w:t>
      </w:r>
      <w:r w:rsidRPr="00672A27">
        <w:rPr>
          <w:sz w:val="24"/>
          <w:szCs w:val="24"/>
          <w:rtl/>
        </w:rPr>
        <w:t xml:space="preserve"> </w:t>
      </w:r>
      <w:r w:rsidRPr="00672A27">
        <w:rPr>
          <w:rFonts w:hint="cs"/>
          <w:sz w:val="24"/>
          <w:szCs w:val="24"/>
          <w:rtl/>
        </w:rPr>
        <w:t>וטעון</w:t>
      </w:r>
      <w:r w:rsidRPr="00672A27">
        <w:rPr>
          <w:sz w:val="24"/>
          <w:szCs w:val="24"/>
          <w:rtl/>
        </w:rPr>
        <w:t xml:space="preserve"> </w:t>
      </w:r>
      <w:r w:rsidRPr="00620489">
        <w:rPr>
          <w:rFonts w:hint="cs"/>
          <w:b/>
          <w:bCs/>
          <w:sz w:val="24"/>
          <w:szCs w:val="24"/>
          <w:rtl/>
        </w:rPr>
        <w:t>עיבור</w:t>
      </w:r>
      <w:r w:rsidRPr="00924FE1">
        <w:rPr>
          <w:rFonts w:hint="cs"/>
          <w:sz w:val="24"/>
          <w:szCs w:val="24"/>
          <w:rtl/>
        </w:rPr>
        <w:t xml:space="preserve"> </w:t>
      </w:r>
      <w:r w:rsidRPr="00672A27">
        <w:rPr>
          <w:rFonts w:hint="cs"/>
          <w:sz w:val="24"/>
          <w:szCs w:val="24"/>
          <w:rtl/>
        </w:rPr>
        <w:t>צורה</w:t>
      </w:r>
      <w:r w:rsidRPr="00672A27">
        <w:rPr>
          <w:sz w:val="24"/>
          <w:szCs w:val="24"/>
          <w:rtl/>
        </w:rPr>
        <w:t xml:space="preserve">. </w:t>
      </w:r>
      <w:r w:rsidRPr="00672A27">
        <w:rPr>
          <w:rFonts w:hint="cs"/>
          <w:sz w:val="24"/>
          <w:szCs w:val="24"/>
          <w:rtl/>
        </w:rPr>
        <w:t>נטף</w:t>
      </w:r>
      <w:r w:rsidRPr="00672A27">
        <w:rPr>
          <w:sz w:val="24"/>
          <w:szCs w:val="24"/>
          <w:rtl/>
        </w:rPr>
        <w:t xml:space="preserve"> </w:t>
      </w:r>
      <w:r w:rsidRPr="00672A27">
        <w:rPr>
          <w:rFonts w:hint="cs"/>
          <w:sz w:val="24"/>
          <w:szCs w:val="24"/>
          <w:rtl/>
        </w:rPr>
        <w:t>מרוטבו</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הסלת</w:t>
      </w:r>
      <w:proofErr w:type="spellEnd"/>
      <w:r w:rsidRPr="00924FE1">
        <w:rPr>
          <w:rFonts w:hint="cs"/>
          <w:sz w:val="24"/>
          <w:szCs w:val="24"/>
          <w:rtl/>
        </w:rPr>
        <w:t>,</w:t>
      </w:r>
      <w:r w:rsidRPr="00672A27">
        <w:rPr>
          <w:sz w:val="24"/>
          <w:szCs w:val="24"/>
          <w:rtl/>
        </w:rPr>
        <w:t xml:space="preserve"> </w:t>
      </w:r>
      <w:r w:rsidRPr="00672A27">
        <w:rPr>
          <w:rFonts w:hint="cs"/>
          <w:sz w:val="24"/>
          <w:szCs w:val="24"/>
          <w:rtl/>
        </w:rPr>
        <w:t>יקמוץ</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מקומו</w:t>
      </w:r>
      <w:r w:rsidRPr="00672A27">
        <w:rPr>
          <w:sz w:val="24"/>
          <w:szCs w:val="24"/>
          <w:rtl/>
        </w:rPr>
        <w:t>.</w:t>
      </w:r>
      <w:r w:rsidRPr="00924FE1">
        <w:rPr>
          <w:sz w:val="24"/>
          <w:szCs w:val="24"/>
          <w:rtl/>
        </w:rPr>
        <w:t xml:space="preserve"> </w:t>
      </w:r>
      <w:r w:rsidRPr="00620489">
        <w:rPr>
          <w:rFonts w:hint="cs"/>
          <w:b/>
          <w:bCs/>
          <w:sz w:val="24"/>
          <w:szCs w:val="24"/>
          <w:rtl/>
        </w:rPr>
        <w:t>אמר</w:t>
      </w:r>
      <w:r w:rsidRPr="00672A27">
        <w:rPr>
          <w:rFonts w:hint="cs"/>
          <w:sz w:val="24"/>
          <w:szCs w:val="24"/>
          <w:rtl/>
        </w:rPr>
        <w:t xml:space="preserve"> חייה</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מח</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דתימא</w:t>
      </w:r>
      <w:proofErr w:type="spellEnd"/>
      <w:r w:rsidRPr="00672A27">
        <w:rPr>
          <w:sz w:val="24"/>
          <w:szCs w:val="24"/>
          <w:rtl/>
        </w:rPr>
        <w:t xml:space="preserve"> </w:t>
      </w:r>
      <w:r w:rsidRPr="00672A27">
        <w:rPr>
          <w:rFonts w:hint="cs"/>
          <w:sz w:val="24"/>
          <w:szCs w:val="24"/>
          <w:rtl/>
        </w:rPr>
        <w:t>ברותחת</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בצוננת</w:t>
      </w:r>
      <w:r w:rsidRPr="00672A27">
        <w:rPr>
          <w:sz w:val="24"/>
          <w:szCs w:val="24"/>
          <w:rtl/>
        </w:rPr>
        <w:t xml:space="preserve"> </w:t>
      </w:r>
      <w:r w:rsidRPr="00620489">
        <w:rPr>
          <w:rFonts w:hint="cs"/>
          <w:b/>
          <w:bCs/>
          <w:sz w:val="24"/>
          <w:szCs w:val="24"/>
          <w:rtl/>
        </w:rPr>
        <w:t>מותר</w:t>
      </w:r>
      <w:r w:rsidRPr="00620489">
        <w:rPr>
          <w:b/>
          <w:bCs/>
          <w:sz w:val="24"/>
          <w:szCs w:val="24"/>
          <w:rtl/>
        </w:rPr>
        <w:t>.</w:t>
      </w:r>
      <w:r w:rsidRPr="00620489">
        <w:rPr>
          <w:rFonts w:hint="cs"/>
          <w:b/>
          <w:bCs/>
          <w:sz w:val="24"/>
          <w:szCs w:val="24"/>
          <w:rtl/>
        </w:rPr>
        <w:t xml:space="preserve"> מ"ט?</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20489">
        <w:rPr>
          <w:rFonts w:hint="cs"/>
          <w:b/>
          <w:bCs/>
          <w:sz w:val="24"/>
          <w:szCs w:val="24"/>
          <w:rtl/>
        </w:rPr>
        <w:t>אלעזר</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התורה</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יצלה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אחרים</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יצלה</w:t>
      </w:r>
      <w:r w:rsidRPr="00672A27">
        <w:rPr>
          <w:sz w:val="24"/>
          <w:szCs w:val="24"/>
          <w:rtl/>
        </w:rPr>
        <w:t xml:space="preserve"> </w:t>
      </w:r>
      <w:r w:rsidRPr="00672A27">
        <w:rPr>
          <w:rFonts w:hint="cs"/>
          <w:sz w:val="24"/>
          <w:szCs w:val="24"/>
          <w:rtl/>
        </w:rPr>
        <w:t>מחמת</w:t>
      </w:r>
      <w:r w:rsidRPr="00672A27">
        <w:rPr>
          <w:sz w:val="24"/>
          <w:szCs w:val="24"/>
          <w:rtl/>
        </w:rPr>
        <w:t xml:space="preserve"> </w:t>
      </w:r>
      <w:r w:rsidRPr="00672A27">
        <w:rPr>
          <w:rFonts w:hint="cs"/>
          <w:sz w:val="24"/>
          <w:szCs w:val="24"/>
          <w:rtl/>
        </w:rPr>
        <w:t>אחרים</w:t>
      </w:r>
    </w:p>
    <w:p w14:paraId="4E596497"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5674DA15" w14:textId="77777777" w:rsidR="00801CDA" w:rsidRPr="00672A27" w:rsidRDefault="00801CDA" w:rsidP="00801CDA">
      <w:pPr>
        <w:bidi/>
        <w:rPr>
          <w:sz w:val="28"/>
        </w:rPr>
      </w:pPr>
      <w:r w:rsidRPr="00924FE1">
        <w:rPr>
          <w:sz w:val="24"/>
          <w:szCs w:val="24"/>
          <w:rtl/>
        </w:rPr>
        <w:t xml:space="preserve"> </w:t>
      </w:r>
      <w:r w:rsidRPr="00436F63">
        <w:rPr>
          <w:rFonts w:hint="cs"/>
          <w:sz w:val="28"/>
          <w:szCs w:val="28"/>
          <w:rtl/>
        </w:rPr>
        <w:t>פרק</w:t>
      </w:r>
      <w:r w:rsidRPr="00436F63">
        <w:rPr>
          <w:sz w:val="28"/>
          <w:szCs w:val="28"/>
          <w:rtl/>
        </w:rPr>
        <w:t xml:space="preserve"> </w:t>
      </w:r>
      <w:r w:rsidRPr="00436F63">
        <w:rPr>
          <w:rFonts w:hint="cs"/>
          <w:sz w:val="28"/>
          <w:szCs w:val="28"/>
          <w:rtl/>
        </w:rPr>
        <w:t>ז</w:t>
      </w:r>
      <w:r w:rsidRPr="00436F63">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ג</w:t>
      </w:r>
    </w:p>
    <w:p w14:paraId="5BDF40AD" w14:textId="1B91C777" w:rsidR="00801CDA" w:rsidRPr="00436F63" w:rsidRDefault="00801CDA" w:rsidP="00801CDA">
      <w:pPr>
        <w:bidi/>
        <w:rPr>
          <w:sz w:val="28"/>
          <w:szCs w:val="28"/>
          <w:rtl/>
        </w:rPr>
      </w:pPr>
      <w:r w:rsidRPr="00672A27">
        <w:rPr>
          <w:rFonts w:hint="cs"/>
          <w:sz w:val="28"/>
          <w:szCs w:val="28"/>
          <w:rtl/>
        </w:rPr>
        <w:t>מתני</w:t>
      </w:r>
      <w:r w:rsidRPr="00672A27">
        <w:rPr>
          <w:sz w:val="28"/>
          <w:szCs w:val="28"/>
          <w:rtl/>
        </w:rPr>
        <w:t>'</w:t>
      </w:r>
      <w:r w:rsidRPr="00436F63">
        <w:rPr>
          <w:rFonts w:hint="cs"/>
          <w:sz w:val="28"/>
          <w:szCs w:val="28"/>
          <w:rtl/>
        </w:rPr>
        <w:t>:</w:t>
      </w:r>
      <w:r w:rsidRPr="00672A27">
        <w:rPr>
          <w:sz w:val="28"/>
          <w:szCs w:val="28"/>
          <w:rtl/>
        </w:rPr>
        <w:t xml:space="preserve"> </w:t>
      </w:r>
      <w:r w:rsidRPr="00672A27">
        <w:rPr>
          <w:rFonts w:hint="cs"/>
          <w:sz w:val="28"/>
          <w:szCs w:val="28"/>
          <w:rtl/>
        </w:rPr>
        <w:t>סכו</w:t>
      </w:r>
      <w:r w:rsidRPr="00672A27">
        <w:rPr>
          <w:sz w:val="28"/>
          <w:szCs w:val="28"/>
          <w:rtl/>
        </w:rPr>
        <w:t xml:space="preserve"> </w:t>
      </w:r>
      <w:r w:rsidRPr="00672A27">
        <w:rPr>
          <w:rFonts w:hint="cs"/>
          <w:sz w:val="28"/>
          <w:szCs w:val="28"/>
          <w:rtl/>
        </w:rPr>
        <w:t>בשמן</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תרומה</w:t>
      </w:r>
      <w:r w:rsidRPr="00436F63">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חבורת</w:t>
      </w:r>
      <w:r w:rsidRPr="00672A27">
        <w:rPr>
          <w:sz w:val="28"/>
          <w:szCs w:val="28"/>
          <w:rtl/>
        </w:rPr>
        <w:t xml:space="preserve"> </w:t>
      </w:r>
      <w:r w:rsidRPr="00672A27">
        <w:rPr>
          <w:rFonts w:hint="cs"/>
          <w:sz w:val="28"/>
          <w:szCs w:val="28"/>
          <w:rtl/>
        </w:rPr>
        <w:t>כהנים</w:t>
      </w:r>
      <w:r w:rsidRPr="00672A27">
        <w:rPr>
          <w:sz w:val="28"/>
          <w:szCs w:val="28"/>
          <w:rtl/>
        </w:rPr>
        <w:t xml:space="preserve"> </w:t>
      </w:r>
      <w:r w:rsidRPr="00672A27">
        <w:rPr>
          <w:rFonts w:hint="cs"/>
          <w:sz w:val="28"/>
          <w:szCs w:val="28"/>
          <w:rtl/>
        </w:rPr>
        <w:t>יאכלו</w:t>
      </w:r>
      <w:r w:rsidRPr="00436F63">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ישראל</w:t>
      </w:r>
      <w:r w:rsidRPr="00436F63">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חי</w:t>
      </w:r>
      <w:r w:rsidRPr="00672A27">
        <w:rPr>
          <w:sz w:val="28"/>
          <w:szCs w:val="28"/>
          <w:rtl/>
        </w:rPr>
        <w:t xml:space="preserve"> </w:t>
      </w:r>
      <w:r w:rsidRPr="00672A27">
        <w:rPr>
          <w:rFonts w:hint="cs"/>
          <w:sz w:val="28"/>
          <w:szCs w:val="28"/>
          <w:rtl/>
        </w:rPr>
        <w:t>ידיחנו</w:t>
      </w:r>
      <w:r w:rsidRPr="00436F63">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צלי</w:t>
      </w:r>
      <w:r w:rsidRPr="00672A27">
        <w:rPr>
          <w:sz w:val="28"/>
          <w:szCs w:val="28"/>
          <w:rtl/>
        </w:rPr>
        <w:t xml:space="preserve"> </w:t>
      </w:r>
      <w:r w:rsidRPr="00436F63">
        <w:rPr>
          <w:rFonts w:hint="cs"/>
          <w:sz w:val="28"/>
          <w:szCs w:val="28"/>
          <w:rtl/>
        </w:rPr>
        <w:t>יקלוף</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החיצון</w:t>
      </w:r>
      <w:r w:rsidRPr="00436F63">
        <w:rPr>
          <w:rFonts w:hint="cs"/>
          <w:sz w:val="28"/>
          <w:szCs w:val="28"/>
          <w:rtl/>
        </w:rPr>
        <w:t>.</w:t>
      </w:r>
      <w:r w:rsidRPr="00672A27">
        <w:rPr>
          <w:sz w:val="28"/>
          <w:szCs w:val="28"/>
          <w:rtl/>
        </w:rPr>
        <w:t xml:space="preserve"> </w:t>
      </w:r>
      <w:r w:rsidRPr="00672A27">
        <w:rPr>
          <w:rFonts w:hint="cs"/>
          <w:sz w:val="28"/>
          <w:szCs w:val="28"/>
          <w:rtl/>
        </w:rPr>
        <w:t>סכו</w:t>
      </w:r>
      <w:r w:rsidRPr="00672A27">
        <w:rPr>
          <w:sz w:val="28"/>
          <w:szCs w:val="28"/>
          <w:rtl/>
        </w:rPr>
        <w:t xml:space="preserve"> </w:t>
      </w:r>
      <w:r w:rsidRPr="00672A27">
        <w:rPr>
          <w:rFonts w:hint="cs"/>
          <w:sz w:val="28"/>
          <w:szCs w:val="28"/>
          <w:rtl/>
        </w:rPr>
        <w:t>בשמן</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מעשר</w:t>
      </w:r>
      <w:r w:rsidRPr="00672A27">
        <w:rPr>
          <w:sz w:val="28"/>
          <w:szCs w:val="28"/>
          <w:rtl/>
        </w:rPr>
        <w:t xml:space="preserve"> </w:t>
      </w:r>
      <w:r w:rsidRPr="00672A27">
        <w:rPr>
          <w:rFonts w:hint="cs"/>
          <w:sz w:val="28"/>
          <w:szCs w:val="28"/>
          <w:rtl/>
        </w:rPr>
        <w:t>שני</w:t>
      </w:r>
      <w:r w:rsidRPr="00436F63">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יעשנו</w:t>
      </w:r>
      <w:r w:rsidRPr="00672A27">
        <w:rPr>
          <w:sz w:val="28"/>
          <w:szCs w:val="28"/>
          <w:rtl/>
        </w:rPr>
        <w:t xml:space="preserve"> </w:t>
      </w:r>
      <w:r w:rsidRPr="00672A27">
        <w:rPr>
          <w:rFonts w:hint="cs"/>
          <w:sz w:val="28"/>
          <w:szCs w:val="28"/>
          <w:rtl/>
        </w:rPr>
        <w:t>דמים</w:t>
      </w:r>
      <w:r w:rsidRPr="00672A27">
        <w:rPr>
          <w:sz w:val="28"/>
          <w:szCs w:val="28"/>
          <w:rtl/>
        </w:rPr>
        <w:t xml:space="preserve"> </w:t>
      </w:r>
      <w:r w:rsidRPr="00672A27">
        <w:rPr>
          <w:rFonts w:hint="cs"/>
          <w:sz w:val="28"/>
          <w:szCs w:val="28"/>
          <w:rtl/>
        </w:rPr>
        <w:t>עם</w:t>
      </w:r>
      <w:r w:rsidRPr="00672A27">
        <w:rPr>
          <w:sz w:val="28"/>
          <w:szCs w:val="28"/>
          <w:rtl/>
        </w:rPr>
        <w:t xml:space="preserve"> </w:t>
      </w:r>
      <w:r w:rsidRPr="00672A27">
        <w:rPr>
          <w:rFonts w:hint="cs"/>
          <w:sz w:val="28"/>
          <w:szCs w:val="28"/>
          <w:rtl/>
        </w:rPr>
        <w:t>בני</w:t>
      </w:r>
      <w:r w:rsidRPr="00672A27">
        <w:rPr>
          <w:sz w:val="28"/>
          <w:szCs w:val="28"/>
          <w:rtl/>
        </w:rPr>
        <w:t xml:space="preserve"> </w:t>
      </w:r>
      <w:r w:rsidRPr="00672A27">
        <w:rPr>
          <w:rFonts w:hint="cs"/>
          <w:sz w:val="28"/>
          <w:szCs w:val="28"/>
          <w:rtl/>
        </w:rPr>
        <w:t>חבורה</w:t>
      </w:r>
      <w:r w:rsidRPr="00436F63">
        <w:rPr>
          <w:rFonts w:hint="cs"/>
          <w:sz w:val="28"/>
          <w:szCs w:val="28"/>
          <w:rtl/>
        </w:rPr>
        <w:t>,</w:t>
      </w:r>
      <w:r w:rsidRPr="00672A27">
        <w:rPr>
          <w:sz w:val="28"/>
          <w:szCs w:val="28"/>
          <w:rtl/>
        </w:rPr>
        <w:t xml:space="preserve"> </w:t>
      </w:r>
      <w:r w:rsidRPr="00672A27">
        <w:rPr>
          <w:rFonts w:hint="cs"/>
          <w:sz w:val="28"/>
          <w:szCs w:val="28"/>
          <w:rtl/>
        </w:rPr>
        <w:t>לפי</w:t>
      </w:r>
      <w:r w:rsidRPr="00672A27">
        <w:rPr>
          <w:sz w:val="28"/>
          <w:szCs w:val="28"/>
          <w:rtl/>
        </w:rPr>
        <w:t xml:space="preserve"> </w:t>
      </w:r>
      <w:r w:rsidRPr="00672A27">
        <w:rPr>
          <w:rFonts w:hint="cs"/>
          <w:sz w:val="28"/>
          <w:szCs w:val="28"/>
          <w:rtl/>
        </w:rPr>
        <w:t>שאין</w:t>
      </w:r>
      <w:r w:rsidRPr="00672A27">
        <w:rPr>
          <w:sz w:val="28"/>
          <w:szCs w:val="28"/>
          <w:rtl/>
        </w:rPr>
        <w:t xml:space="preserve"> </w:t>
      </w:r>
      <w:proofErr w:type="spellStart"/>
      <w:r w:rsidRPr="00672A27">
        <w:rPr>
          <w:rFonts w:hint="cs"/>
          <w:sz w:val="28"/>
          <w:szCs w:val="28"/>
          <w:rtl/>
        </w:rPr>
        <w:t>מוכרין</w:t>
      </w:r>
      <w:proofErr w:type="spellEnd"/>
      <w:r w:rsidRPr="00672A27">
        <w:rPr>
          <w:sz w:val="28"/>
          <w:szCs w:val="28"/>
          <w:rtl/>
        </w:rPr>
        <w:t xml:space="preserve"> </w:t>
      </w:r>
      <w:r w:rsidRPr="00672A27">
        <w:rPr>
          <w:rFonts w:hint="cs"/>
          <w:sz w:val="28"/>
          <w:szCs w:val="28"/>
          <w:rtl/>
        </w:rPr>
        <w:t>מעשר</w:t>
      </w:r>
      <w:r w:rsidRPr="00672A27">
        <w:rPr>
          <w:sz w:val="28"/>
          <w:szCs w:val="28"/>
          <w:rtl/>
        </w:rPr>
        <w:t xml:space="preserve"> </w:t>
      </w:r>
      <w:r w:rsidRPr="00672A27">
        <w:rPr>
          <w:rFonts w:hint="cs"/>
          <w:sz w:val="28"/>
          <w:szCs w:val="28"/>
          <w:rtl/>
        </w:rPr>
        <w:t>שני</w:t>
      </w:r>
      <w:r w:rsidRPr="00672A27">
        <w:rPr>
          <w:sz w:val="28"/>
          <w:szCs w:val="28"/>
          <w:rtl/>
        </w:rPr>
        <w:t xml:space="preserve"> </w:t>
      </w:r>
      <w:r w:rsidRPr="00672A27">
        <w:rPr>
          <w:rFonts w:hint="cs"/>
          <w:sz w:val="28"/>
          <w:szCs w:val="28"/>
          <w:rtl/>
        </w:rPr>
        <w:t>בירושלם</w:t>
      </w:r>
      <w:r w:rsidRPr="00672A27">
        <w:rPr>
          <w:sz w:val="28"/>
          <w:szCs w:val="28"/>
          <w:rtl/>
        </w:rPr>
        <w:t>:</w:t>
      </w:r>
    </w:p>
    <w:p w14:paraId="1EC12004" w14:textId="261766FD" w:rsidR="00801CDA" w:rsidRPr="00672A27" w:rsidRDefault="00801CDA" w:rsidP="00801CDA">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620489">
        <w:rPr>
          <w:rFonts w:hint="cs"/>
          <w:b/>
          <w:bCs/>
          <w:sz w:val="28"/>
          <w:szCs w:val="28"/>
          <w:rtl/>
        </w:rPr>
        <w:t>תנן</w:t>
      </w:r>
      <w:r>
        <w:rPr>
          <w:rFonts w:hint="cs"/>
          <w:sz w:val="24"/>
          <w:szCs w:val="24"/>
          <w:rtl/>
        </w:rPr>
        <w:t>,</w:t>
      </w:r>
      <w:r w:rsidRPr="00672A27">
        <w:rPr>
          <w:rFonts w:hint="cs"/>
          <w:sz w:val="24"/>
          <w:szCs w:val="24"/>
          <w:rtl/>
        </w:rPr>
        <w:t xml:space="preserve"> סכו</w:t>
      </w:r>
      <w:r w:rsidRPr="00672A27">
        <w:rPr>
          <w:sz w:val="24"/>
          <w:szCs w:val="24"/>
          <w:rtl/>
        </w:rPr>
        <w:t xml:space="preserve"> </w:t>
      </w:r>
      <w:r w:rsidRPr="00620489">
        <w:rPr>
          <w:rFonts w:hint="cs"/>
          <w:b/>
          <w:bCs/>
          <w:sz w:val="24"/>
          <w:szCs w:val="24"/>
          <w:rtl/>
        </w:rPr>
        <w:t>בשמן</w:t>
      </w:r>
      <w:r w:rsidRPr="00620489">
        <w:rPr>
          <w:b/>
          <w:bCs/>
          <w:sz w:val="24"/>
          <w:szCs w:val="24"/>
          <w:rtl/>
        </w:rPr>
        <w:t xml:space="preserve"> </w:t>
      </w:r>
      <w:r w:rsidRPr="00620489">
        <w:rPr>
          <w:rFonts w:hint="cs"/>
          <w:b/>
          <w:bCs/>
          <w:sz w:val="24"/>
          <w:szCs w:val="24"/>
          <w:rtl/>
        </w:rPr>
        <w:t>של</w:t>
      </w:r>
      <w:r w:rsidRPr="00620489">
        <w:rPr>
          <w:b/>
          <w:bCs/>
          <w:sz w:val="24"/>
          <w:szCs w:val="24"/>
          <w:rtl/>
        </w:rPr>
        <w:t xml:space="preserve"> </w:t>
      </w:r>
      <w:r w:rsidRPr="00620489">
        <w:rPr>
          <w:rFonts w:hint="cs"/>
          <w:b/>
          <w:bCs/>
          <w:sz w:val="24"/>
          <w:szCs w:val="24"/>
          <w:rtl/>
        </w:rPr>
        <w:t>תרומה.</w:t>
      </w:r>
      <w:r w:rsidRPr="00620489">
        <w:rPr>
          <w:b/>
          <w:bCs/>
          <w:sz w:val="28"/>
          <w:szCs w:val="28"/>
          <w:rtl/>
        </w:rPr>
        <w:t xml:space="preserve"> </w:t>
      </w:r>
      <w:r w:rsidRPr="00620489">
        <w:rPr>
          <w:rFonts w:hint="cs"/>
          <w:b/>
          <w:bCs/>
          <w:sz w:val="24"/>
          <w:szCs w:val="24"/>
          <w:rtl/>
        </w:rPr>
        <w:t>לא</w:t>
      </w:r>
      <w:r w:rsidRPr="00620489">
        <w:rPr>
          <w:b/>
          <w:bCs/>
          <w:sz w:val="24"/>
          <w:szCs w:val="24"/>
          <w:rtl/>
        </w:rPr>
        <w:t xml:space="preserve"> </w:t>
      </w:r>
      <w:r w:rsidRPr="00620489">
        <w:rPr>
          <w:rFonts w:hint="cs"/>
          <w:b/>
          <w:bCs/>
          <w:sz w:val="24"/>
          <w:szCs w:val="24"/>
          <w:rtl/>
        </w:rPr>
        <w:t>אמר</w:t>
      </w:r>
      <w:r w:rsidRPr="00620489">
        <w:rPr>
          <w:b/>
          <w:bCs/>
          <w:sz w:val="24"/>
          <w:szCs w:val="24"/>
          <w:rtl/>
        </w:rPr>
        <w:t xml:space="preserve"> </w:t>
      </w:r>
      <w:r w:rsidRPr="00620489">
        <w:rPr>
          <w:rFonts w:hint="cs"/>
          <w:b/>
          <w:bCs/>
          <w:sz w:val="24"/>
          <w:szCs w:val="24"/>
          <w:rtl/>
        </w:rPr>
        <w:t>אלא</w:t>
      </w:r>
      <w:r w:rsidRPr="00620489">
        <w:rPr>
          <w:b/>
          <w:bCs/>
          <w:sz w:val="24"/>
          <w:szCs w:val="24"/>
          <w:rtl/>
        </w:rPr>
        <w:t xml:space="preserve"> </w:t>
      </w:r>
      <w:r w:rsidRPr="00620489">
        <w:rPr>
          <w:rFonts w:hint="cs"/>
          <w:b/>
          <w:bCs/>
          <w:sz w:val="24"/>
          <w:szCs w:val="24"/>
          <w:rtl/>
        </w:rPr>
        <w:t>סכו</w:t>
      </w:r>
      <w:r w:rsidRPr="00924FE1">
        <w:rPr>
          <w:rFonts w:hint="cs"/>
          <w:sz w:val="24"/>
          <w:szCs w:val="24"/>
          <w:rtl/>
        </w:rPr>
        <w:t>,</w:t>
      </w:r>
      <w:r w:rsidRPr="00924FE1">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אם</w:t>
      </w:r>
      <w:r w:rsidRPr="00672A27">
        <w:rPr>
          <w:sz w:val="24"/>
          <w:szCs w:val="24"/>
          <w:rtl/>
        </w:rPr>
        <w:t xml:space="preserve"> </w:t>
      </w:r>
      <w:proofErr w:type="spellStart"/>
      <w:r w:rsidRPr="00672A27">
        <w:rPr>
          <w:rFonts w:hint="cs"/>
          <w:sz w:val="24"/>
          <w:szCs w:val="24"/>
          <w:rtl/>
        </w:rPr>
        <w:t>טיבלו</w:t>
      </w:r>
      <w:proofErr w:type="spellEnd"/>
      <w:r w:rsidRPr="00672A27">
        <w:rPr>
          <w:sz w:val="24"/>
          <w:szCs w:val="24"/>
          <w:rtl/>
        </w:rPr>
        <w:t xml:space="preserve"> </w:t>
      </w:r>
      <w:r w:rsidRPr="00672A27">
        <w:rPr>
          <w:rFonts w:hint="cs"/>
          <w:sz w:val="24"/>
          <w:szCs w:val="24"/>
          <w:rtl/>
        </w:rPr>
        <w:t>אסור</w:t>
      </w:r>
      <w:r>
        <w:rPr>
          <w:rFonts w:hint="cs"/>
          <w:sz w:val="24"/>
          <w:szCs w:val="24"/>
          <w:rtl/>
        </w:rPr>
        <w:t xml:space="preserve"> </w:t>
      </w:r>
      <w:r w:rsidRPr="00E5265E">
        <w:rPr>
          <w:rFonts w:hint="cs"/>
          <w:sz w:val="16"/>
          <w:szCs w:val="16"/>
          <w:rtl/>
        </w:rPr>
        <w:t xml:space="preserve">שכיוון שבלע הרבה </w:t>
      </w:r>
      <w:proofErr w:type="spellStart"/>
      <w:r w:rsidRPr="00E5265E">
        <w:rPr>
          <w:rFonts w:hint="cs"/>
          <w:sz w:val="16"/>
          <w:szCs w:val="16"/>
          <w:rtl/>
        </w:rPr>
        <w:t>הוה</w:t>
      </w:r>
      <w:proofErr w:type="spellEnd"/>
      <w:r w:rsidRPr="00E5265E">
        <w:rPr>
          <w:rFonts w:hint="cs"/>
          <w:sz w:val="16"/>
          <w:szCs w:val="16"/>
          <w:rtl/>
        </w:rPr>
        <w:t xml:space="preserve"> כמבושל</w:t>
      </w:r>
      <w:r w:rsidRPr="00924FE1">
        <w:rPr>
          <w:sz w:val="24"/>
          <w:szCs w:val="24"/>
          <w:rtl/>
        </w:rPr>
        <w:t>.</w:t>
      </w:r>
      <w:r w:rsidRPr="00672A27">
        <w:rPr>
          <w:sz w:val="24"/>
          <w:szCs w:val="24"/>
          <w:rtl/>
        </w:rPr>
        <w:t xml:space="preserve"> </w:t>
      </w:r>
      <w:r w:rsidRPr="00672A27">
        <w:rPr>
          <w:rFonts w:hint="cs"/>
          <w:sz w:val="24"/>
          <w:szCs w:val="24"/>
          <w:rtl/>
        </w:rPr>
        <w:t>חד</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נש</w:t>
      </w:r>
      <w:r w:rsidRPr="00672A27">
        <w:rPr>
          <w:sz w:val="24"/>
          <w:szCs w:val="24"/>
          <w:rtl/>
        </w:rPr>
        <w:t xml:space="preserve"> </w:t>
      </w:r>
      <w:r w:rsidRPr="00672A27">
        <w:rPr>
          <w:rFonts w:hint="cs"/>
          <w:sz w:val="24"/>
          <w:szCs w:val="24"/>
          <w:rtl/>
        </w:rPr>
        <w:t>בישל</w:t>
      </w:r>
      <w:r w:rsidRPr="00672A27">
        <w:rPr>
          <w:sz w:val="24"/>
          <w:szCs w:val="24"/>
          <w:rtl/>
        </w:rPr>
        <w:t xml:space="preserve"> </w:t>
      </w:r>
      <w:proofErr w:type="spellStart"/>
      <w:r w:rsidRPr="00672A27">
        <w:rPr>
          <w:rFonts w:hint="cs"/>
          <w:sz w:val="24"/>
          <w:szCs w:val="24"/>
          <w:rtl/>
        </w:rPr>
        <w:t>תרנגולתא</w:t>
      </w:r>
      <w:proofErr w:type="spellEnd"/>
      <w:r w:rsidRPr="00672A27">
        <w:rPr>
          <w:sz w:val="24"/>
          <w:szCs w:val="24"/>
          <w:rtl/>
        </w:rPr>
        <w:t xml:space="preserve"> </w:t>
      </w:r>
      <w:r w:rsidRPr="00672A27">
        <w:rPr>
          <w:rFonts w:hint="cs"/>
          <w:sz w:val="24"/>
          <w:szCs w:val="24"/>
          <w:rtl/>
        </w:rPr>
        <w:t>בשמן</w:t>
      </w:r>
      <w:r w:rsidRPr="00672A27">
        <w:rPr>
          <w:sz w:val="24"/>
          <w:szCs w:val="24"/>
          <w:rtl/>
        </w:rPr>
        <w:t xml:space="preserve"> </w:t>
      </w:r>
      <w:r w:rsidRPr="00672A27">
        <w:rPr>
          <w:rFonts w:hint="cs"/>
          <w:sz w:val="24"/>
          <w:szCs w:val="24"/>
          <w:rtl/>
        </w:rPr>
        <w:t>שריפה</w:t>
      </w:r>
      <w:r w:rsidRPr="00672A27">
        <w:rPr>
          <w:sz w:val="24"/>
          <w:szCs w:val="24"/>
          <w:rtl/>
        </w:rPr>
        <w:t xml:space="preserve">. </w:t>
      </w:r>
      <w:r w:rsidRPr="00672A27">
        <w:rPr>
          <w:rFonts w:hint="cs"/>
          <w:sz w:val="24"/>
          <w:szCs w:val="24"/>
          <w:rtl/>
        </w:rPr>
        <w:t>אתא</w:t>
      </w:r>
      <w:r w:rsidRPr="00672A27">
        <w:rPr>
          <w:sz w:val="24"/>
          <w:szCs w:val="24"/>
          <w:rtl/>
        </w:rPr>
        <w:t xml:space="preserve"> </w:t>
      </w:r>
      <w:r w:rsidRPr="00672A27">
        <w:rPr>
          <w:rFonts w:hint="cs"/>
          <w:sz w:val="24"/>
          <w:szCs w:val="24"/>
          <w:rtl/>
        </w:rPr>
        <w:t>שאיל</w:t>
      </w:r>
      <w:r w:rsidRPr="00672A27">
        <w:rPr>
          <w:sz w:val="24"/>
          <w:szCs w:val="24"/>
          <w:rtl/>
        </w:rPr>
        <w:t xml:space="preserve"> </w:t>
      </w:r>
      <w:r w:rsidRPr="00672A27">
        <w:rPr>
          <w:rFonts w:hint="cs"/>
          <w:sz w:val="24"/>
          <w:szCs w:val="24"/>
          <w:rtl/>
        </w:rPr>
        <w:t>לרבי</w:t>
      </w:r>
      <w:r w:rsidRPr="00672A27">
        <w:rPr>
          <w:sz w:val="24"/>
          <w:szCs w:val="24"/>
          <w:rtl/>
        </w:rPr>
        <w:t xml:space="preserve"> </w:t>
      </w:r>
      <w:proofErr w:type="spellStart"/>
      <w:r w:rsidRPr="00672A27">
        <w:rPr>
          <w:rFonts w:hint="cs"/>
          <w:sz w:val="24"/>
          <w:szCs w:val="24"/>
          <w:rtl/>
        </w:rPr>
        <w:t>ביסנא</w:t>
      </w:r>
      <w:proofErr w:type="spellEnd"/>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924FE1">
        <w:rPr>
          <w:rFonts w:hint="cs"/>
          <w:sz w:val="24"/>
          <w:szCs w:val="24"/>
          <w:rtl/>
        </w:rPr>
        <w:t>,</w:t>
      </w:r>
      <w:r w:rsidRPr="00672A27">
        <w:rPr>
          <w:sz w:val="24"/>
          <w:szCs w:val="24"/>
          <w:rtl/>
        </w:rPr>
        <w:t xml:space="preserve"> </w:t>
      </w:r>
      <w:r w:rsidRPr="00672A27">
        <w:rPr>
          <w:rFonts w:hint="cs"/>
          <w:sz w:val="24"/>
          <w:szCs w:val="24"/>
          <w:rtl/>
        </w:rPr>
        <w:t>אזל</w:t>
      </w:r>
      <w:r w:rsidRPr="00672A27">
        <w:rPr>
          <w:sz w:val="24"/>
          <w:szCs w:val="24"/>
          <w:rtl/>
        </w:rPr>
        <w:t xml:space="preserve"> </w:t>
      </w:r>
      <w:r w:rsidRPr="00672A27">
        <w:rPr>
          <w:rFonts w:hint="cs"/>
          <w:sz w:val="24"/>
          <w:szCs w:val="24"/>
          <w:rtl/>
        </w:rPr>
        <w:t xml:space="preserve">שולקה </w:t>
      </w:r>
      <w:r w:rsidRPr="00E5265E">
        <w:rPr>
          <w:rFonts w:hint="cs"/>
          <w:sz w:val="16"/>
          <w:szCs w:val="16"/>
          <w:rtl/>
        </w:rPr>
        <w:t>שבבישול במים רותחים הרבה זמן יצוף השמן שנבלע</w:t>
      </w:r>
      <w:r w:rsidRPr="00924FE1">
        <w:rPr>
          <w:rFonts w:hint="cs"/>
          <w:sz w:val="24"/>
          <w:szCs w:val="24"/>
          <w:rtl/>
        </w:rPr>
        <w:t>,</w:t>
      </w:r>
      <w:r>
        <w:rPr>
          <w:rFonts w:hint="cs"/>
          <w:sz w:val="24"/>
          <w:szCs w:val="24"/>
          <w:rtl/>
        </w:rPr>
        <w:t xml:space="preserve"> </w:t>
      </w:r>
      <w:r w:rsidRPr="00DF5128">
        <w:rPr>
          <w:rFonts w:hint="cs"/>
          <w:sz w:val="16"/>
          <w:szCs w:val="16"/>
          <w:rtl/>
        </w:rPr>
        <w:t xml:space="preserve">וי"א </w:t>
      </w:r>
      <w:r>
        <w:rPr>
          <w:rFonts w:hint="cs"/>
          <w:sz w:val="16"/>
          <w:szCs w:val="16"/>
          <w:rtl/>
        </w:rPr>
        <w:t xml:space="preserve">מלשון </w:t>
      </w:r>
      <w:r w:rsidRPr="00DF5128">
        <w:rPr>
          <w:rFonts w:hint="cs"/>
          <w:sz w:val="16"/>
          <w:szCs w:val="16"/>
          <w:rtl/>
        </w:rPr>
        <w:t>סלקה</w:t>
      </w:r>
      <w:r>
        <w:rPr>
          <w:rFonts w:hint="cs"/>
          <w:sz w:val="16"/>
          <w:szCs w:val="16"/>
          <w:rtl/>
        </w:rPr>
        <w:t>,</w:t>
      </w:r>
      <w:r w:rsidRPr="00DF5128">
        <w:rPr>
          <w:rFonts w:hint="cs"/>
          <w:sz w:val="16"/>
          <w:szCs w:val="16"/>
          <w:rtl/>
        </w:rPr>
        <w:t xml:space="preserve"> שהיא נאסרה ואן לה תקנה</w:t>
      </w:r>
      <w:r>
        <w:rPr>
          <w:rFonts w:hint="cs"/>
          <w:sz w:val="24"/>
          <w:szCs w:val="24"/>
          <w:rtl/>
        </w:rPr>
        <w:t xml:space="preserve"> </w:t>
      </w:r>
      <w:r w:rsidRPr="00620489">
        <w:rPr>
          <w:rFonts w:hint="cs"/>
          <w:b/>
          <w:bCs/>
          <w:sz w:val="24"/>
          <w:szCs w:val="24"/>
          <w:rtl/>
        </w:rPr>
        <w:t xml:space="preserve">תנן לפי שאן </w:t>
      </w:r>
      <w:proofErr w:type="spellStart"/>
      <w:r w:rsidRPr="00620489">
        <w:rPr>
          <w:rFonts w:hint="cs"/>
          <w:b/>
          <w:bCs/>
          <w:sz w:val="24"/>
          <w:szCs w:val="24"/>
          <w:rtl/>
        </w:rPr>
        <w:t>מוכרין</w:t>
      </w:r>
      <w:proofErr w:type="spellEnd"/>
      <w:r w:rsidRPr="00620489">
        <w:rPr>
          <w:rFonts w:hint="cs"/>
          <w:b/>
          <w:bCs/>
          <w:sz w:val="24"/>
          <w:szCs w:val="24"/>
          <w:rtl/>
        </w:rPr>
        <w:t xml:space="preserve"> מעשר שני בירושלים</w:t>
      </w:r>
      <w:r w:rsidRPr="00924FE1">
        <w:rPr>
          <w:rFonts w:hint="cs"/>
          <w:sz w:val="24"/>
          <w:szCs w:val="24"/>
          <w:rtl/>
        </w:rPr>
        <w:t>,</w:t>
      </w:r>
      <w:r w:rsidRPr="00924FE1">
        <w:rPr>
          <w:sz w:val="24"/>
          <w:szCs w:val="24"/>
          <w:rtl/>
        </w:rPr>
        <w:t xml:space="preserve"> </w:t>
      </w:r>
      <w:r w:rsidRPr="00672A27">
        <w:rPr>
          <w:rFonts w:hint="cs"/>
          <w:sz w:val="24"/>
          <w:szCs w:val="24"/>
          <w:rtl/>
        </w:rPr>
        <w:t>כיני</w:t>
      </w:r>
      <w:r w:rsidRPr="00672A27">
        <w:rPr>
          <w:sz w:val="24"/>
          <w:szCs w:val="24"/>
          <w:rtl/>
        </w:rPr>
        <w:t xml:space="preserve"> </w:t>
      </w:r>
      <w:proofErr w:type="spellStart"/>
      <w:r w:rsidRPr="00672A27">
        <w:rPr>
          <w:rFonts w:hint="cs"/>
          <w:sz w:val="24"/>
          <w:szCs w:val="24"/>
          <w:rtl/>
        </w:rPr>
        <w:t>מתניתא</w:t>
      </w:r>
      <w:proofErr w:type="spellEnd"/>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פודין</w:t>
      </w:r>
      <w:proofErr w:type="spellEnd"/>
      <w:r w:rsidRPr="00672A27">
        <w:rPr>
          <w:sz w:val="24"/>
          <w:szCs w:val="24"/>
          <w:rtl/>
        </w:rPr>
        <w:t xml:space="preserve"> </w:t>
      </w:r>
      <w:r w:rsidRPr="00672A27">
        <w:rPr>
          <w:rFonts w:hint="cs"/>
          <w:sz w:val="24"/>
          <w:szCs w:val="24"/>
          <w:rtl/>
        </w:rPr>
        <w:t>מעשר</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בירושלים</w:t>
      </w:r>
    </w:p>
    <w:p w14:paraId="039A8C1C"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5AFDC1A5" w14:textId="77777777" w:rsidR="00801CDA" w:rsidRPr="00672A27" w:rsidRDefault="00801CDA" w:rsidP="00801CDA">
      <w:pPr>
        <w:bidi/>
        <w:rPr>
          <w:sz w:val="28"/>
        </w:rPr>
      </w:pPr>
      <w:r w:rsidRPr="00924FE1">
        <w:rPr>
          <w:sz w:val="24"/>
          <w:szCs w:val="24"/>
          <w:rtl/>
        </w:rPr>
        <w:t xml:space="preserve"> </w:t>
      </w:r>
      <w:r w:rsidRPr="00436F63">
        <w:rPr>
          <w:rFonts w:hint="cs"/>
          <w:sz w:val="28"/>
          <w:szCs w:val="28"/>
          <w:rtl/>
        </w:rPr>
        <w:t>פרק</w:t>
      </w:r>
      <w:r w:rsidRPr="00436F63">
        <w:rPr>
          <w:sz w:val="28"/>
          <w:szCs w:val="28"/>
          <w:rtl/>
        </w:rPr>
        <w:t xml:space="preserve"> </w:t>
      </w:r>
      <w:r w:rsidRPr="00436F63">
        <w:rPr>
          <w:rFonts w:hint="cs"/>
          <w:sz w:val="28"/>
          <w:szCs w:val="28"/>
          <w:rtl/>
        </w:rPr>
        <w:t>ז</w:t>
      </w:r>
      <w:r w:rsidRPr="00436F63">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ד</w:t>
      </w:r>
    </w:p>
    <w:p w14:paraId="53FACEFA" w14:textId="77777777" w:rsidR="00801CDA" w:rsidRPr="00436F63" w:rsidRDefault="00801CDA" w:rsidP="00801CDA">
      <w:pPr>
        <w:bidi/>
        <w:rPr>
          <w:sz w:val="28"/>
          <w:szCs w:val="28"/>
          <w:rtl/>
        </w:rPr>
      </w:pPr>
      <w:r w:rsidRPr="00672A27">
        <w:rPr>
          <w:rFonts w:hint="cs"/>
          <w:sz w:val="28"/>
          <w:szCs w:val="28"/>
          <w:rtl/>
        </w:rPr>
        <w:t>מתני</w:t>
      </w:r>
      <w:r w:rsidRPr="00672A27">
        <w:rPr>
          <w:sz w:val="28"/>
          <w:szCs w:val="28"/>
          <w:rtl/>
        </w:rPr>
        <w:t>'</w:t>
      </w:r>
      <w:r w:rsidRPr="00436F63">
        <w:rPr>
          <w:rFonts w:hint="cs"/>
          <w:sz w:val="28"/>
          <w:szCs w:val="28"/>
          <w:rtl/>
        </w:rPr>
        <w:t>:</w:t>
      </w:r>
      <w:r w:rsidRPr="00672A27">
        <w:rPr>
          <w:sz w:val="28"/>
          <w:szCs w:val="28"/>
          <w:rtl/>
        </w:rPr>
        <w:t xml:space="preserve"> </w:t>
      </w:r>
      <w:r w:rsidRPr="00672A27">
        <w:rPr>
          <w:rFonts w:hint="cs"/>
          <w:sz w:val="28"/>
          <w:szCs w:val="28"/>
          <w:rtl/>
        </w:rPr>
        <w:t>חמשה</w:t>
      </w:r>
      <w:r w:rsidRPr="00672A27">
        <w:rPr>
          <w:sz w:val="28"/>
          <w:szCs w:val="28"/>
          <w:rtl/>
        </w:rPr>
        <w:t xml:space="preserve"> </w:t>
      </w:r>
      <w:r w:rsidRPr="00672A27">
        <w:rPr>
          <w:rFonts w:hint="cs"/>
          <w:sz w:val="28"/>
          <w:szCs w:val="28"/>
          <w:rtl/>
        </w:rPr>
        <w:t>דברים</w:t>
      </w:r>
      <w:r w:rsidRPr="00672A27">
        <w:rPr>
          <w:sz w:val="28"/>
          <w:szCs w:val="28"/>
          <w:rtl/>
        </w:rPr>
        <w:t xml:space="preserve"> </w:t>
      </w:r>
      <w:r w:rsidRPr="00672A27">
        <w:rPr>
          <w:rFonts w:hint="cs"/>
          <w:sz w:val="28"/>
          <w:szCs w:val="28"/>
          <w:rtl/>
        </w:rPr>
        <w:t>באין</w:t>
      </w:r>
      <w:r w:rsidRPr="00672A27">
        <w:rPr>
          <w:sz w:val="28"/>
          <w:szCs w:val="28"/>
          <w:rtl/>
        </w:rPr>
        <w:t xml:space="preserve"> </w:t>
      </w:r>
      <w:r w:rsidRPr="00672A27">
        <w:rPr>
          <w:rFonts w:hint="cs"/>
          <w:sz w:val="28"/>
          <w:szCs w:val="28"/>
          <w:rtl/>
        </w:rPr>
        <w:t>בטומאה</w:t>
      </w:r>
      <w:r w:rsidRPr="00672A27">
        <w:rPr>
          <w:sz w:val="28"/>
          <w:szCs w:val="28"/>
          <w:rtl/>
        </w:rPr>
        <w:t xml:space="preserve"> </w:t>
      </w:r>
      <w:r w:rsidRPr="00672A27">
        <w:rPr>
          <w:rFonts w:hint="cs"/>
          <w:sz w:val="28"/>
          <w:szCs w:val="28"/>
          <w:rtl/>
        </w:rPr>
        <w:t>ואין</w:t>
      </w:r>
      <w:r w:rsidRPr="00672A27">
        <w:rPr>
          <w:sz w:val="28"/>
          <w:szCs w:val="28"/>
          <w:rtl/>
        </w:rPr>
        <w:t xml:space="preserve"> </w:t>
      </w:r>
      <w:proofErr w:type="spellStart"/>
      <w:r w:rsidRPr="00672A27">
        <w:rPr>
          <w:rFonts w:hint="cs"/>
          <w:sz w:val="28"/>
          <w:szCs w:val="28"/>
          <w:rtl/>
        </w:rPr>
        <w:t>נאכלין</w:t>
      </w:r>
      <w:proofErr w:type="spellEnd"/>
      <w:r w:rsidRPr="00672A27">
        <w:rPr>
          <w:sz w:val="28"/>
          <w:szCs w:val="28"/>
          <w:rtl/>
        </w:rPr>
        <w:t xml:space="preserve"> </w:t>
      </w:r>
      <w:r w:rsidRPr="00672A27">
        <w:rPr>
          <w:rFonts w:hint="cs"/>
          <w:sz w:val="28"/>
          <w:szCs w:val="28"/>
          <w:rtl/>
        </w:rPr>
        <w:t>בטומאה</w:t>
      </w:r>
      <w:r w:rsidRPr="00436F63">
        <w:rPr>
          <w:rFonts w:hint="cs"/>
          <w:sz w:val="28"/>
          <w:szCs w:val="28"/>
          <w:rtl/>
        </w:rPr>
        <w:t>.</w:t>
      </w:r>
      <w:r w:rsidRPr="00672A27">
        <w:rPr>
          <w:sz w:val="28"/>
          <w:szCs w:val="28"/>
          <w:rtl/>
        </w:rPr>
        <w:t xml:space="preserve"> </w:t>
      </w:r>
      <w:r w:rsidRPr="00672A27">
        <w:rPr>
          <w:rFonts w:hint="cs"/>
          <w:sz w:val="28"/>
          <w:szCs w:val="28"/>
          <w:rtl/>
        </w:rPr>
        <w:t>העומר</w:t>
      </w:r>
      <w:r w:rsidRPr="00436F63">
        <w:rPr>
          <w:rFonts w:hint="cs"/>
          <w:sz w:val="28"/>
          <w:szCs w:val="28"/>
          <w:rtl/>
        </w:rPr>
        <w:t>,</w:t>
      </w:r>
      <w:r w:rsidRPr="00672A27">
        <w:rPr>
          <w:sz w:val="28"/>
          <w:szCs w:val="28"/>
          <w:rtl/>
        </w:rPr>
        <w:t xml:space="preserve"> </w:t>
      </w:r>
      <w:r w:rsidRPr="00672A27">
        <w:rPr>
          <w:rFonts w:hint="cs"/>
          <w:sz w:val="28"/>
          <w:szCs w:val="28"/>
          <w:rtl/>
        </w:rPr>
        <w:t>ושתי</w:t>
      </w:r>
      <w:r w:rsidRPr="00672A27">
        <w:rPr>
          <w:sz w:val="28"/>
          <w:szCs w:val="28"/>
          <w:rtl/>
        </w:rPr>
        <w:t xml:space="preserve"> </w:t>
      </w:r>
      <w:r w:rsidRPr="00672A27">
        <w:rPr>
          <w:rFonts w:hint="cs"/>
          <w:sz w:val="28"/>
          <w:szCs w:val="28"/>
          <w:rtl/>
        </w:rPr>
        <w:t>הלחם</w:t>
      </w:r>
      <w:r w:rsidRPr="00436F63">
        <w:rPr>
          <w:rFonts w:hint="cs"/>
          <w:sz w:val="28"/>
          <w:szCs w:val="28"/>
          <w:rtl/>
        </w:rPr>
        <w:t>,</w:t>
      </w:r>
      <w:r w:rsidRPr="00672A27">
        <w:rPr>
          <w:rFonts w:hint="cs"/>
          <w:sz w:val="28"/>
          <w:szCs w:val="28"/>
          <w:rtl/>
        </w:rPr>
        <w:t xml:space="preserve"> ולחם</w:t>
      </w:r>
      <w:r w:rsidRPr="00672A27">
        <w:rPr>
          <w:sz w:val="28"/>
          <w:szCs w:val="28"/>
          <w:rtl/>
        </w:rPr>
        <w:t xml:space="preserve"> </w:t>
      </w:r>
      <w:r w:rsidRPr="00672A27">
        <w:rPr>
          <w:rFonts w:hint="cs"/>
          <w:sz w:val="28"/>
          <w:szCs w:val="28"/>
          <w:rtl/>
        </w:rPr>
        <w:t>הפנים</w:t>
      </w:r>
      <w:r w:rsidRPr="00436F63">
        <w:rPr>
          <w:rFonts w:hint="cs"/>
          <w:sz w:val="28"/>
          <w:szCs w:val="28"/>
          <w:rtl/>
        </w:rPr>
        <w:t>,</w:t>
      </w:r>
      <w:r w:rsidRPr="00672A27">
        <w:rPr>
          <w:sz w:val="28"/>
          <w:szCs w:val="28"/>
          <w:rtl/>
        </w:rPr>
        <w:t xml:space="preserve"> </w:t>
      </w:r>
      <w:r w:rsidRPr="00672A27">
        <w:rPr>
          <w:rFonts w:hint="cs"/>
          <w:sz w:val="28"/>
          <w:szCs w:val="28"/>
          <w:rtl/>
        </w:rPr>
        <w:t>וזבחי</w:t>
      </w:r>
      <w:r w:rsidRPr="00672A27">
        <w:rPr>
          <w:sz w:val="28"/>
          <w:szCs w:val="28"/>
          <w:rtl/>
        </w:rPr>
        <w:t xml:space="preserve"> </w:t>
      </w:r>
      <w:r w:rsidRPr="00672A27">
        <w:rPr>
          <w:rFonts w:hint="cs"/>
          <w:sz w:val="28"/>
          <w:szCs w:val="28"/>
          <w:rtl/>
        </w:rPr>
        <w:t>שלמי</w:t>
      </w:r>
      <w:r w:rsidRPr="00672A27">
        <w:rPr>
          <w:sz w:val="28"/>
          <w:szCs w:val="28"/>
          <w:rtl/>
        </w:rPr>
        <w:t xml:space="preserve"> </w:t>
      </w:r>
      <w:r w:rsidRPr="00672A27">
        <w:rPr>
          <w:rFonts w:hint="cs"/>
          <w:sz w:val="28"/>
          <w:szCs w:val="28"/>
          <w:rtl/>
        </w:rPr>
        <w:t>ציבור</w:t>
      </w:r>
      <w:r w:rsidRPr="00436F63">
        <w:rPr>
          <w:rFonts w:hint="cs"/>
          <w:sz w:val="28"/>
          <w:szCs w:val="28"/>
          <w:rtl/>
        </w:rPr>
        <w:t>,</w:t>
      </w:r>
      <w:r w:rsidRPr="00672A27">
        <w:rPr>
          <w:rFonts w:hint="cs"/>
          <w:sz w:val="28"/>
          <w:szCs w:val="28"/>
          <w:rtl/>
        </w:rPr>
        <w:t xml:space="preserve"> ושעירי</w:t>
      </w:r>
      <w:r w:rsidRPr="00672A27">
        <w:rPr>
          <w:sz w:val="28"/>
          <w:szCs w:val="28"/>
          <w:rtl/>
        </w:rPr>
        <w:t xml:space="preserve"> </w:t>
      </w:r>
      <w:r w:rsidRPr="00672A27">
        <w:rPr>
          <w:rFonts w:hint="cs"/>
          <w:sz w:val="28"/>
          <w:szCs w:val="28"/>
          <w:rtl/>
        </w:rPr>
        <w:t>ראשי</w:t>
      </w:r>
      <w:r w:rsidRPr="00672A27">
        <w:rPr>
          <w:sz w:val="28"/>
          <w:szCs w:val="28"/>
          <w:rtl/>
        </w:rPr>
        <w:t xml:space="preserve"> </w:t>
      </w:r>
      <w:r w:rsidRPr="00672A27">
        <w:rPr>
          <w:rFonts w:hint="cs"/>
          <w:sz w:val="28"/>
          <w:szCs w:val="28"/>
          <w:rtl/>
        </w:rPr>
        <w:t>חדשים</w:t>
      </w:r>
      <w:r w:rsidRPr="00436F63">
        <w:rPr>
          <w:rFonts w:hint="cs"/>
          <w:sz w:val="28"/>
          <w:szCs w:val="28"/>
          <w:rtl/>
        </w:rPr>
        <w:t>,</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שבא</w:t>
      </w:r>
      <w:r w:rsidRPr="00672A27">
        <w:rPr>
          <w:sz w:val="28"/>
          <w:szCs w:val="28"/>
          <w:rtl/>
        </w:rPr>
        <w:t xml:space="preserve"> </w:t>
      </w:r>
      <w:r w:rsidRPr="00672A27">
        <w:rPr>
          <w:rFonts w:hint="cs"/>
          <w:sz w:val="28"/>
          <w:szCs w:val="28"/>
          <w:rtl/>
        </w:rPr>
        <w:t>בטומאה</w:t>
      </w:r>
      <w:r w:rsidRPr="00672A27">
        <w:rPr>
          <w:sz w:val="28"/>
          <w:szCs w:val="28"/>
          <w:rtl/>
        </w:rPr>
        <w:t xml:space="preserve"> </w:t>
      </w:r>
      <w:r w:rsidRPr="00672A27">
        <w:rPr>
          <w:rFonts w:hint="cs"/>
          <w:sz w:val="28"/>
          <w:szCs w:val="28"/>
          <w:rtl/>
        </w:rPr>
        <w:t>נאכל</w:t>
      </w:r>
      <w:r w:rsidRPr="00672A27">
        <w:rPr>
          <w:sz w:val="28"/>
          <w:szCs w:val="28"/>
          <w:rtl/>
        </w:rPr>
        <w:t xml:space="preserve"> </w:t>
      </w:r>
      <w:r w:rsidRPr="00672A27">
        <w:rPr>
          <w:rFonts w:hint="cs"/>
          <w:sz w:val="28"/>
          <w:szCs w:val="28"/>
          <w:rtl/>
        </w:rPr>
        <w:t>בטומאה</w:t>
      </w:r>
      <w:r w:rsidRPr="00436F63">
        <w:rPr>
          <w:rFonts w:hint="cs"/>
          <w:sz w:val="28"/>
          <w:szCs w:val="28"/>
          <w:rtl/>
        </w:rPr>
        <w:t>,</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בא</w:t>
      </w:r>
      <w:r w:rsidRPr="00672A27">
        <w:rPr>
          <w:sz w:val="28"/>
          <w:szCs w:val="28"/>
          <w:rtl/>
        </w:rPr>
        <w:t xml:space="preserve"> </w:t>
      </w:r>
      <w:r w:rsidRPr="00672A27">
        <w:rPr>
          <w:rFonts w:hint="cs"/>
          <w:sz w:val="28"/>
          <w:szCs w:val="28"/>
          <w:rtl/>
        </w:rPr>
        <w:t>מתחילתו</w:t>
      </w:r>
      <w:r w:rsidRPr="00672A27">
        <w:rPr>
          <w:sz w:val="28"/>
          <w:szCs w:val="28"/>
          <w:rtl/>
        </w:rPr>
        <w:t xml:space="preserve"> </w:t>
      </w:r>
      <w:r w:rsidRPr="00672A27">
        <w:rPr>
          <w:rFonts w:hint="cs"/>
          <w:sz w:val="28"/>
          <w:szCs w:val="28"/>
          <w:rtl/>
        </w:rPr>
        <w:t>אלא</w:t>
      </w:r>
      <w:r w:rsidRPr="00672A27">
        <w:rPr>
          <w:sz w:val="28"/>
          <w:szCs w:val="28"/>
          <w:rtl/>
        </w:rPr>
        <w:t xml:space="preserve"> </w:t>
      </w:r>
      <w:r w:rsidRPr="00672A27">
        <w:rPr>
          <w:rFonts w:hint="cs"/>
          <w:sz w:val="28"/>
          <w:szCs w:val="28"/>
          <w:rtl/>
        </w:rPr>
        <w:t>לאכילה</w:t>
      </w:r>
      <w:r w:rsidRPr="00672A27">
        <w:rPr>
          <w:sz w:val="28"/>
          <w:szCs w:val="28"/>
          <w:rtl/>
        </w:rPr>
        <w:t>:</w:t>
      </w:r>
    </w:p>
    <w:p w14:paraId="57E32635" w14:textId="46B44BAA" w:rsidR="00801CDA" w:rsidRPr="00672A27" w:rsidRDefault="00801CDA" w:rsidP="00801CDA">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וכל</w:t>
      </w:r>
      <w:r w:rsidRPr="00672A27">
        <w:rPr>
          <w:sz w:val="24"/>
          <w:szCs w:val="24"/>
          <w:rtl/>
        </w:rPr>
        <w:t xml:space="preserve"> </w:t>
      </w:r>
      <w:proofErr w:type="spellStart"/>
      <w:r w:rsidRPr="00672A27">
        <w:rPr>
          <w:rFonts w:hint="cs"/>
          <w:sz w:val="24"/>
          <w:szCs w:val="24"/>
          <w:rtl/>
        </w:rPr>
        <w:t>קרבנות</w:t>
      </w:r>
      <w:proofErr w:type="spellEnd"/>
      <w:r w:rsidRPr="00672A27">
        <w:rPr>
          <w:sz w:val="24"/>
          <w:szCs w:val="24"/>
          <w:rtl/>
        </w:rPr>
        <w:t xml:space="preserve"> </w:t>
      </w:r>
      <w:r w:rsidRPr="00672A27">
        <w:rPr>
          <w:rFonts w:hint="cs"/>
          <w:sz w:val="24"/>
          <w:szCs w:val="24"/>
          <w:rtl/>
        </w:rPr>
        <w:t>ציבור</w:t>
      </w:r>
      <w:r w:rsidRPr="00672A27">
        <w:rPr>
          <w:sz w:val="24"/>
          <w:szCs w:val="24"/>
          <w:rtl/>
        </w:rPr>
        <w:t xml:space="preserve"> </w:t>
      </w:r>
      <w:r w:rsidRPr="00672A27">
        <w:rPr>
          <w:rFonts w:hint="cs"/>
          <w:sz w:val="24"/>
          <w:szCs w:val="24"/>
          <w:rtl/>
        </w:rPr>
        <w:t>אינן</w:t>
      </w:r>
      <w:r w:rsidRPr="00672A27">
        <w:rPr>
          <w:sz w:val="24"/>
          <w:szCs w:val="24"/>
          <w:rtl/>
        </w:rPr>
        <w:t xml:space="preserve"> </w:t>
      </w:r>
      <w:r w:rsidRPr="00672A27">
        <w:rPr>
          <w:rFonts w:hint="cs"/>
          <w:sz w:val="24"/>
          <w:szCs w:val="24"/>
          <w:rtl/>
        </w:rPr>
        <w:t>באין</w:t>
      </w:r>
      <w:r w:rsidRPr="00672A27">
        <w:rPr>
          <w:sz w:val="24"/>
          <w:szCs w:val="24"/>
          <w:rtl/>
        </w:rPr>
        <w:t xml:space="preserve"> </w:t>
      </w:r>
      <w:r w:rsidRPr="00672A27">
        <w:rPr>
          <w:rFonts w:hint="cs"/>
          <w:sz w:val="24"/>
          <w:szCs w:val="24"/>
          <w:rtl/>
        </w:rPr>
        <w:t>בטומאה</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אתא</w:t>
      </w:r>
      <w:r w:rsidRPr="00672A27">
        <w:rPr>
          <w:sz w:val="24"/>
          <w:szCs w:val="24"/>
          <w:rtl/>
        </w:rPr>
        <w:t xml:space="preserve"> </w:t>
      </w:r>
      <w:r w:rsidRPr="00672A27">
        <w:rPr>
          <w:rFonts w:hint="cs"/>
          <w:sz w:val="24"/>
          <w:szCs w:val="24"/>
          <w:rtl/>
        </w:rPr>
        <w:t>אלא</w:t>
      </w:r>
      <w:r w:rsidRPr="00672A27">
        <w:rPr>
          <w:sz w:val="24"/>
          <w:szCs w:val="24"/>
          <w:rtl/>
        </w:rPr>
        <w:t xml:space="preserve"> </w:t>
      </w:r>
      <w:proofErr w:type="spellStart"/>
      <w:r w:rsidRPr="00672A27">
        <w:rPr>
          <w:rFonts w:hint="cs"/>
          <w:sz w:val="24"/>
          <w:szCs w:val="24"/>
          <w:rtl/>
        </w:rPr>
        <w:t>מימיר</w:t>
      </w:r>
      <w:proofErr w:type="spellEnd"/>
      <w:r w:rsidRPr="00672A27">
        <w:rPr>
          <w:sz w:val="24"/>
          <w:szCs w:val="24"/>
          <w:rtl/>
        </w:rPr>
        <w:t xml:space="preserve"> </w:t>
      </w:r>
      <w:r w:rsidRPr="00672A27">
        <w:rPr>
          <w:rFonts w:hint="cs"/>
          <w:sz w:val="24"/>
          <w:szCs w:val="24"/>
          <w:rtl/>
        </w:rPr>
        <w:t xml:space="preserve">לך </w:t>
      </w:r>
      <w:r w:rsidRPr="00620489">
        <w:rPr>
          <w:rFonts w:hint="cs"/>
          <w:b/>
          <w:bCs/>
          <w:sz w:val="24"/>
          <w:szCs w:val="24"/>
          <w:rtl/>
        </w:rPr>
        <w:t>אלא</w:t>
      </w:r>
      <w:r w:rsidRPr="00620489">
        <w:rPr>
          <w:b/>
          <w:bCs/>
          <w:sz w:val="24"/>
          <w:szCs w:val="24"/>
          <w:rtl/>
        </w:rPr>
        <w:t xml:space="preserve"> </w:t>
      </w:r>
      <w:r w:rsidRPr="00620489">
        <w:rPr>
          <w:rFonts w:hint="cs"/>
          <w:b/>
          <w:bCs/>
          <w:sz w:val="24"/>
          <w:szCs w:val="24"/>
          <w:rtl/>
        </w:rPr>
        <w:t>אלו שאף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שהן</w:t>
      </w:r>
      <w:r w:rsidRPr="00672A27">
        <w:rPr>
          <w:sz w:val="24"/>
          <w:szCs w:val="24"/>
          <w:rtl/>
        </w:rPr>
        <w:t xml:space="preserve"> </w:t>
      </w:r>
      <w:r w:rsidRPr="00672A27">
        <w:rPr>
          <w:rFonts w:hint="cs"/>
          <w:sz w:val="24"/>
          <w:szCs w:val="24"/>
          <w:rtl/>
        </w:rPr>
        <w:t>באין</w:t>
      </w:r>
      <w:r w:rsidRPr="00672A27">
        <w:rPr>
          <w:sz w:val="24"/>
          <w:szCs w:val="24"/>
          <w:rtl/>
        </w:rPr>
        <w:t xml:space="preserve"> </w:t>
      </w:r>
      <w:r w:rsidRPr="00672A27">
        <w:rPr>
          <w:rFonts w:hint="cs"/>
          <w:sz w:val="24"/>
          <w:szCs w:val="24"/>
          <w:rtl/>
        </w:rPr>
        <w:t>בטומאה</w:t>
      </w:r>
      <w:r>
        <w:rPr>
          <w:rFonts w:hint="cs"/>
          <w:sz w:val="24"/>
          <w:szCs w:val="24"/>
          <w:rtl/>
        </w:rPr>
        <w:t>,</w:t>
      </w:r>
      <w:r w:rsidRPr="00672A27">
        <w:rPr>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נאכלין</w:t>
      </w:r>
      <w:proofErr w:type="spellEnd"/>
      <w:r w:rsidRPr="00672A27">
        <w:rPr>
          <w:sz w:val="24"/>
          <w:szCs w:val="24"/>
          <w:rtl/>
        </w:rPr>
        <w:t xml:space="preserve"> </w:t>
      </w:r>
      <w:r w:rsidRPr="00672A27">
        <w:rPr>
          <w:rFonts w:hint="cs"/>
          <w:sz w:val="24"/>
          <w:szCs w:val="24"/>
          <w:rtl/>
        </w:rPr>
        <w:t>בטומאה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כמאן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הלחם</w:t>
      </w:r>
      <w:r w:rsidRPr="00672A27">
        <w:rPr>
          <w:sz w:val="24"/>
          <w:szCs w:val="24"/>
          <w:rtl/>
        </w:rPr>
        <w:t xml:space="preserve"> </w:t>
      </w:r>
      <w:r w:rsidRPr="00672A27">
        <w:rPr>
          <w:rFonts w:hint="cs"/>
          <w:sz w:val="24"/>
          <w:szCs w:val="24"/>
          <w:rtl/>
        </w:rPr>
        <w:t>עיקר</w:t>
      </w:r>
      <w:r w:rsidRPr="00924FE1">
        <w:rPr>
          <w:rFonts w:hint="cs"/>
          <w:sz w:val="24"/>
          <w:szCs w:val="24"/>
          <w:rtl/>
        </w:rPr>
        <w:t>,</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כמאן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כבשים</w:t>
      </w:r>
      <w:r w:rsidRPr="00672A27">
        <w:rPr>
          <w:sz w:val="24"/>
          <w:szCs w:val="24"/>
          <w:rtl/>
        </w:rPr>
        <w:t xml:space="preserve"> </w:t>
      </w:r>
      <w:r w:rsidRPr="00672A27">
        <w:rPr>
          <w:rFonts w:hint="cs"/>
          <w:sz w:val="24"/>
          <w:szCs w:val="24"/>
          <w:rtl/>
        </w:rPr>
        <w:t>עיקר</w:t>
      </w:r>
      <w:r w:rsidRPr="00672A27">
        <w:rPr>
          <w:sz w:val="24"/>
          <w:szCs w:val="24"/>
          <w:rtl/>
        </w:rPr>
        <w:t xml:space="preserve">. </w:t>
      </w:r>
      <w:r w:rsidRPr="00672A27">
        <w:rPr>
          <w:rFonts w:hint="cs"/>
          <w:sz w:val="24"/>
          <w:szCs w:val="24"/>
          <w:rtl/>
        </w:rPr>
        <w:t>ארבעה</w:t>
      </w:r>
      <w:r w:rsidRPr="00672A27">
        <w:rPr>
          <w:sz w:val="24"/>
          <w:szCs w:val="24"/>
          <w:rtl/>
        </w:rPr>
        <w:t xml:space="preserve"> </w:t>
      </w:r>
      <w:r w:rsidRPr="00672A27">
        <w:rPr>
          <w:rFonts w:hint="cs"/>
          <w:sz w:val="24"/>
          <w:szCs w:val="24"/>
          <w:rtl/>
        </w:rPr>
        <w:t xml:space="preserve">אנון </w:t>
      </w:r>
      <w:r w:rsidRPr="00620489">
        <w:rPr>
          <w:rFonts w:hint="cs"/>
          <w:b/>
          <w:bCs/>
          <w:sz w:val="24"/>
          <w:szCs w:val="24"/>
          <w:rtl/>
        </w:rPr>
        <w:t>ששתי הלחם וזבחי שלמי ציבור באין יחד. ולמה אמר חמשה?</w:t>
      </w:r>
      <w:r w:rsidRPr="00924FE1">
        <w:rPr>
          <w:sz w:val="24"/>
          <w:szCs w:val="24"/>
          <w:rtl/>
        </w:rPr>
        <w:t xml:space="preserve"> </w:t>
      </w:r>
      <w:proofErr w:type="spellStart"/>
      <w:r w:rsidRPr="00672A27">
        <w:rPr>
          <w:rFonts w:hint="cs"/>
          <w:sz w:val="24"/>
          <w:szCs w:val="24"/>
          <w:rtl/>
        </w:rPr>
        <w:t>תנייה</w:t>
      </w:r>
      <w:proofErr w:type="spellEnd"/>
      <w:r w:rsidRPr="00672A27">
        <w:rPr>
          <w:sz w:val="24"/>
          <w:szCs w:val="24"/>
          <w:rtl/>
        </w:rPr>
        <w:t xml:space="preserve"> </w:t>
      </w:r>
      <w:r w:rsidRPr="00672A27">
        <w:rPr>
          <w:rFonts w:hint="cs"/>
          <w:sz w:val="24"/>
          <w:szCs w:val="24"/>
          <w:rtl/>
        </w:rPr>
        <w:t>חש</w:t>
      </w:r>
      <w:r w:rsidRPr="00672A27">
        <w:rPr>
          <w:sz w:val="24"/>
          <w:szCs w:val="24"/>
          <w:rtl/>
        </w:rPr>
        <w:t xml:space="preserve"> </w:t>
      </w:r>
      <w:r w:rsidRPr="00672A27">
        <w:rPr>
          <w:rFonts w:hint="cs"/>
          <w:sz w:val="24"/>
          <w:szCs w:val="24"/>
          <w:rtl/>
        </w:rPr>
        <w:t xml:space="preserve">לון </w:t>
      </w:r>
      <w:r w:rsidRPr="00620489">
        <w:rPr>
          <w:rFonts w:hint="cs"/>
          <w:b/>
          <w:bCs/>
          <w:sz w:val="24"/>
          <w:szCs w:val="24"/>
          <w:rtl/>
        </w:rPr>
        <w:t xml:space="preserve">הן </w:t>
      </w:r>
      <w:proofErr w:type="spellStart"/>
      <w:r w:rsidRPr="00620489">
        <w:rPr>
          <w:rFonts w:hint="cs"/>
          <w:b/>
          <w:bCs/>
          <w:sz w:val="24"/>
          <w:szCs w:val="24"/>
          <w:rtl/>
        </w:rPr>
        <w:t>לר"ע</w:t>
      </w:r>
      <w:proofErr w:type="spellEnd"/>
      <w:r w:rsidRPr="00620489">
        <w:rPr>
          <w:rFonts w:hint="cs"/>
          <w:b/>
          <w:bCs/>
          <w:sz w:val="24"/>
          <w:szCs w:val="24"/>
          <w:rtl/>
        </w:rPr>
        <w:t xml:space="preserve"> שאמר שהלחם עיקר ולכן מנה אותו. והן לשיטת </w:t>
      </w:r>
      <w:proofErr w:type="spellStart"/>
      <w:r w:rsidRPr="00620489">
        <w:rPr>
          <w:rFonts w:hint="cs"/>
          <w:b/>
          <w:bCs/>
          <w:sz w:val="24"/>
          <w:szCs w:val="24"/>
          <w:rtl/>
        </w:rPr>
        <w:t>ר"ש</w:t>
      </w:r>
      <w:proofErr w:type="spellEnd"/>
      <w:r w:rsidRPr="00620489">
        <w:rPr>
          <w:rFonts w:hint="cs"/>
          <w:b/>
          <w:bCs/>
          <w:sz w:val="24"/>
          <w:szCs w:val="24"/>
          <w:rtl/>
        </w:rPr>
        <w:t xml:space="preserve"> שהכבשים עיקר ומנה אותם</w:t>
      </w:r>
      <w:r w:rsidRPr="00620489">
        <w:rPr>
          <w:b/>
          <w:bCs/>
          <w:sz w:val="24"/>
          <w:szCs w:val="24"/>
          <w:rtl/>
        </w:rPr>
        <w:t xml:space="preserve"> </w:t>
      </w:r>
      <w:r w:rsidRPr="00620489">
        <w:rPr>
          <w:rFonts w:hint="cs"/>
          <w:b/>
          <w:bCs/>
          <w:sz w:val="24"/>
          <w:szCs w:val="24"/>
          <w:rtl/>
        </w:rPr>
        <w:t xml:space="preserve">ולכן </w:t>
      </w:r>
      <w:proofErr w:type="spellStart"/>
      <w:r w:rsidRPr="00620489">
        <w:rPr>
          <w:rFonts w:hint="cs"/>
          <w:b/>
          <w:bCs/>
          <w:sz w:val="24"/>
          <w:szCs w:val="24"/>
          <w:rtl/>
        </w:rPr>
        <w:t>תניתון</w:t>
      </w:r>
      <w:proofErr w:type="spellEnd"/>
      <w:r w:rsidRPr="00620489">
        <w:rPr>
          <w:b/>
          <w:bCs/>
          <w:sz w:val="24"/>
          <w:szCs w:val="24"/>
          <w:rtl/>
        </w:rPr>
        <w:t xml:space="preserve"> </w:t>
      </w:r>
      <w:r w:rsidRPr="00620489">
        <w:rPr>
          <w:rFonts w:hint="cs"/>
          <w:b/>
          <w:bCs/>
          <w:sz w:val="24"/>
          <w:szCs w:val="24"/>
          <w:rtl/>
        </w:rPr>
        <w:t>חמשה</w:t>
      </w:r>
      <w:r w:rsidRPr="00924FE1">
        <w:rPr>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כלהום</w:t>
      </w:r>
      <w:r w:rsidRPr="00672A27">
        <w:rPr>
          <w:sz w:val="24"/>
          <w:szCs w:val="24"/>
          <w:rtl/>
        </w:rPr>
        <w:t xml:space="preserve"> </w:t>
      </w:r>
      <w:r w:rsidRPr="00672A27">
        <w:rPr>
          <w:rFonts w:hint="cs"/>
          <w:sz w:val="24"/>
          <w:szCs w:val="24"/>
          <w:rtl/>
        </w:rPr>
        <w:t>למדין</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הפסח</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ואחד</w:t>
      </w:r>
      <w:r w:rsidRPr="00672A27">
        <w:rPr>
          <w:sz w:val="24"/>
          <w:szCs w:val="24"/>
          <w:rtl/>
        </w:rPr>
        <w:t xml:space="preserve"> </w:t>
      </w:r>
      <w:r w:rsidRPr="00672A27">
        <w:rPr>
          <w:rFonts w:hint="cs"/>
          <w:sz w:val="24"/>
          <w:szCs w:val="24"/>
          <w:rtl/>
        </w:rPr>
        <w:t>למד</w:t>
      </w:r>
      <w:r w:rsidRPr="00672A27">
        <w:rPr>
          <w:sz w:val="24"/>
          <w:szCs w:val="24"/>
          <w:rtl/>
        </w:rPr>
        <w:t xml:space="preserve"> </w:t>
      </w:r>
      <w:r w:rsidRPr="00672A27">
        <w:rPr>
          <w:rFonts w:hint="cs"/>
          <w:sz w:val="24"/>
          <w:szCs w:val="24"/>
          <w:rtl/>
        </w:rPr>
        <w:t>במקומו</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proofErr w:type="spellStart"/>
      <w:r w:rsidRPr="00672A27">
        <w:rPr>
          <w:rFonts w:hint="cs"/>
          <w:sz w:val="24"/>
          <w:szCs w:val="24"/>
          <w:rtl/>
        </w:rPr>
        <w:t>כולהון</w:t>
      </w:r>
      <w:proofErr w:type="spellEnd"/>
      <w:r w:rsidRPr="00672A27">
        <w:rPr>
          <w:sz w:val="24"/>
          <w:szCs w:val="24"/>
          <w:rtl/>
        </w:rPr>
        <w:t xml:space="preserve"> </w:t>
      </w:r>
      <w:proofErr w:type="spellStart"/>
      <w:r w:rsidRPr="00672A27">
        <w:rPr>
          <w:rFonts w:hint="cs"/>
          <w:sz w:val="24"/>
          <w:szCs w:val="24"/>
          <w:rtl/>
        </w:rPr>
        <w:t>למידין</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הפסח</w:t>
      </w:r>
      <w:r>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מועדו</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בפסח</w:t>
      </w:r>
      <w:r w:rsidRPr="00672A27">
        <w:rPr>
          <w:sz w:val="24"/>
          <w:szCs w:val="24"/>
          <w:rtl/>
        </w:rPr>
        <w:t xml:space="preserve"> </w:t>
      </w:r>
      <w:r w:rsidRPr="00060543">
        <w:rPr>
          <w:rFonts w:hint="cs"/>
          <w:sz w:val="16"/>
          <w:szCs w:val="16"/>
          <w:rtl/>
        </w:rPr>
        <w:t>ויעשו את הפסח במועדו</w:t>
      </w:r>
      <w:r>
        <w:rPr>
          <w:rFonts w:hint="cs"/>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הטומאה</w:t>
      </w:r>
      <w:r>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מועדו</w:t>
      </w:r>
      <w:r w:rsidRPr="00672A27">
        <w:rPr>
          <w:sz w:val="24"/>
          <w:szCs w:val="24"/>
          <w:rtl/>
        </w:rPr>
        <w:t xml:space="preserve"> </w:t>
      </w:r>
      <w:r w:rsidRPr="00672A27">
        <w:rPr>
          <w:rFonts w:hint="cs"/>
          <w:sz w:val="24"/>
          <w:szCs w:val="24"/>
          <w:rtl/>
        </w:rPr>
        <w:t>שאמר</w:t>
      </w:r>
      <w:r w:rsidRPr="00672A27">
        <w:rPr>
          <w:sz w:val="24"/>
          <w:szCs w:val="24"/>
          <w:rtl/>
        </w:rPr>
        <w:t xml:space="preserve"> </w:t>
      </w:r>
      <w:r w:rsidRPr="00672A27">
        <w:rPr>
          <w:rFonts w:hint="cs"/>
          <w:sz w:val="24"/>
          <w:szCs w:val="24"/>
          <w:rtl/>
        </w:rPr>
        <w:t xml:space="preserve">בכולן </w:t>
      </w:r>
      <w:r w:rsidRPr="00060543">
        <w:rPr>
          <w:rFonts w:hint="cs"/>
          <w:sz w:val="16"/>
          <w:szCs w:val="16"/>
          <w:rtl/>
        </w:rPr>
        <w:t>וידבר</w:t>
      </w:r>
      <w:r w:rsidRPr="00060543">
        <w:rPr>
          <w:sz w:val="16"/>
          <w:szCs w:val="16"/>
          <w:rtl/>
        </w:rPr>
        <w:t xml:space="preserve"> </w:t>
      </w:r>
      <w:r w:rsidRPr="00060543">
        <w:rPr>
          <w:rFonts w:hint="cs"/>
          <w:sz w:val="16"/>
          <w:szCs w:val="16"/>
          <w:rtl/>
        </w:rPr>
        <w:t>משה</w:t>
      </w:r>
      <w:r w:rsidRPr="00060543">
        <w:rPr>
          <w:sz w:val="16"/>
          <w:szCs w:val="16"/>
          <w:rtl/>
        </w:rPr>
        <w:t xml:space="preserve"> </w:t>
      </w:r>
      <w:r w:rsidRPr="00060543">
        <w:rPr>
          <w:rFonts w:hint="cs"/>
          <w:sz w:val="16"/>
          <w:szCs w:val="16"/>
          <w:rtl/>
        </w:rPr>
        <w:t>את</w:t>
      </w:r>
      <w:r w:rsidRPr="00060543">
        <w:rPr>
          <w:sz w:val="16"/>
          <w:szCs w:val="16"/>
          <w:rtl/>
        </w:rPr>
        <w:t xml:space="preserve"> </w:t>
      </w:r>
      <w:r w:rsidRPr="00060543">
        <w:rPr>
          <w:rFonts w:hint="cs"/>
          <w:sz w:val="16"/>
          <w:szCs w:val="16"/>
          <w:rtl/>
        </w:rPr>
        <w:t>מועדי</w:t>
      </w:r>
      <w:r w:rsidRPr="00060543">
        <w:rPr>
          <w:sz w:val="16"/>
          <w:szCs w:val="16"/>
          <w:rtl/>
        </w:rPr>
        <w:t xml:space="preserve"> </w:t>
      </w:r>
      <w:r w:rsidRPr="00060543">
        <w:rPr>
          <w:rFonts w:hint="cs"/>
          <w:sz w:val="16"/>
          <w:szCs w:val="16"/>
          <w:rtl/>
        </w:rPr>
        <w:t>ה</w:t>
      </w:r>
      <w:r w:rsidRPr="00060543">
        <w:rPr>
          <w:sz w:val="16"/>
          <w:szCs w:val="16"/>
          <w:rtl/>
        </w:rPr>
        <w:t xml:space="preserve">' </w:t>
      </w:r>
      <w:r w:rsidRPr="00060543">
        <w:rPr>
          <w:rFonts w:hint="cs"/>
          <w:sz w:val="16"/>
          <w:szCs w:val="16"/>
          <w:rtl/>
        </w:rPr>
        <w:t>אל</w:t>
      </w:r>
      <w:r w:rsidRPr="00060543">
        <w:rPr>
          <w:sz w:val="16"/>
          <w:szCs w:val="16"/>
          <w:rtl/>
        </w:rPr>
        <w:t xml:space="preserve"> </w:t>
      </w:r>
      <w:r w:rsidRPr="00060543">
        <w:rPr>
          <w:rFonts w:hint="cs"/>
          <w:sz w:val="16"/>
          <w:szCs w:val="16"/>
          <w:rtl/>
        </w:rPr>
        <w:t>בני</w:t>
      </w:r>
      <w:r w:rsidRPr="00060543">
        <w:rPr>
          <w:sz w:val="16"/>
          <w:szCs w:val="16"/>
          <w:rtl/>
        </w:rPr>
        <w:t xml:space="preserve"> </w:t>
      </w:r>
      <w:r w:rsidRPr="00060543">
        <w:rPr>
          <w:rFonts w:hint="cs"/>
          <w:sz w:val="16"/>
          <w:szCs w:val="16"/>
          <w:rtl/>
        </w:rPr>
        <w:t>ישראל</w:t>
      </w:r>
      <w:r w:rsidRPr="00924FE1">
        <w:rPr>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הטומאה</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ואחד</w:t>
      </w:r>
      <w:r w:rsidRPr="00672A27">
        <w:rPr>
          <w:sz w:val="24"/>
          <w:szCs w:val="24"/>
          <w:rtl/>
        </w:rPr>
        <w:t xml:space="preserve"> </w:t>
      </w:r>
      <w:r w:rsidRPr="00672A27">
        <w:rPr>
          <w:rFonts w:hint="cs"/>
          <w:sz w:val="24"/>
          <w:szCs w:val="24"/>
          <w:rtl/>
        </w:rPr>
        <w:t>למד</w:t>
      </w:r>
      <w:r w:rsidRPr="00672A27">
        <w:rPr>
          <w:sz w:val="24"/>
          <w:szCs w:val="24"/>
          <w:rtl/>
        </w:rPr>
        <w:t xml:space="preserve"> </w:t>
      </w:r>
      <w:r w:rsidRPr="00672A27">
        <w:rPr>
          <w:rFonts w:hint="cs"/>
          <w:sz w:val="24"/>
          <w:szCs w:val="24"/>
          <w:rtl/>
        </w:rPr>
        <w:t>ממקומו</w:t>
      </w:r>
      <w:r w:rsidRPr="00672A27">
        <w:rPr>
          <w:sz w:val="24"/>
          <w:szCs w:val="24"/>
          <w:rtl/>
        </w:rPr>
        <w:t xml:space="preserve"> </w:t>
      </w:r>
      <w:r w:rsidRPr="00672A27">
        <w:rPr>
          <w:rFonts w:hint="cs"/>
          <w:sz w:val="24"/>
          <w:szCs w:val="24"/>
          <w:rtl/>
        </w:rPr>
        <w:t>מנין</w:t>
      </w:r>
      <w:r w:rsidRPr="00672A27">
        <w:rPr>
          <w:sz w:val="24"/>
          <w:szCs w:val="24"/>
          <w:rtl/>
        </w:rPr>
        <w:t xml:space="preserve"> </w:t>
      </w:r>
      <w:r w:rsidRPr="00672A27">
        <w:rPr>
          <w:rFonts w:hint="cs"/>
          <w:sz w:val="24"/>
          <w:szCs w:val="24"/>
          <w:rtl/>
        </w:rPr>
        <w:t>ליה</w:t>
      </w:r>
      <w:r w:rsidRPr="00924FE1">
        <w:rPr>
          <w:rFonts w:hint="cs"/>
          <w:sz w:val="24"/>
          <w:szCs w:val="24"/>
          <w:rtl/>
        </w:rPr>
        <w:t>?</w:t>
      </w:r>
      <w:r w:rsidRPr="00924FE1">
        <w:rPr>
          <w:sz w:val="24"/>
          <w:szCs w:val="24"/>
          <w:rtl/>
        </w:rPr>
        <w:t xml:space="preserve">. </w:t>
      </w:r>
      <w:proofErr w:type="spellStart"/>
      <w:r w:rsidRPr="00620489">
        <w:rPr>
          <w:rFonts w:hint="cs"/>
          <w:b/>
          <w:bCs/>
          <w:sz w:val="24"/>
          <w:szCs w:val="24"/>
          <w:rtl/>
        </w:rPr>
        <w:t>אתיא</w:t>
      </w:r>
      <w:proofErr w:type="spellEnd"/>
      <w:r w:rsidRPr="00672A27">
        <w:rPr>
          <w:sz w:val="24"/>
          <w:szCs w:val="24"/>
          <w:rtl/>
        </w:rPr>
        <w:t xml:space="preserve"> </w:t>
      </w:r>
      <w:proofErr w:type="spellStart"/>
      <w:r w:rsidRPr="00672A27">
        <w:rPr>
          <w:rFonts w:hint="cs"/>
          <w:sz w:val="24"/>
          <w:szCs w:val="24"/>
          <w:rtl/>
        </w:rPr>
        <w:t>כהדא</w:t>
      </w:r>
      <w:proofErr w:type="spellEnd"/>
      <w:r w:rsidRPr="00672A27">
        <w:rPr>
          <w:sz w:val="24"/>
          <w:szCs w:val="24"/>
          <w:rtl/>
        </w:rPr>
        <w:t xml:space="preserve"> </w:t>
      </w:r>
      <w:proofErr w:type="spellStart"/>
      <w:r w:rsidRPr="00672A27">
        <w:rPr>
          <w:rFonts w:hint="cs"/>
          <w:sz w:val="24"/>
          <w:szCs w:val="24"/>
          <w:rtl/>
        </w:rPr>
        <w:t>דתני</w:t>
      </w:r>
      <w:proofErr w:type="spellEnd"/>
      <w:r>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אומר</w:t>
      </w:r>
      <w:r>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ויקרא</w:t>
      </w:r>
      <w:r w:rsidRPr="00672A27">
        <w:rPr>
          <w:sz w:val="24"/>
          <w:szCs w:val="24"/>
          <w:rtl/>
        </w:rPr>
        <w:t xml:space="preserve"> </w:t>
      </w:r>
      <w:proofErr w:type="spellStart"/>
      <w:r w:rsidRPr="00672A27">
        <w:rPr>
          <w:rFonts w:hint="cs"/>
          <w:sz w:val="24"/>
          <w:szCs w:val="24"/>
          <w:rtl/>
        </w:rPr>
        <w:t>כג</w:t>
      </w:r>
      <w:proofErr w:type="spellEnd"/>
      <w:r w:rsidRPr="00672A27">
        <w:rPr>
          <w:sz w:val="24"/>
          <w:szCs w:val="24"/>
          <w:rtl/>
        </w:rPr>
        <w:t xml:space="preserve"> </w:t>
      </w:r>
      <w:r w:rsidRPr="00672A27">
        <w:rPr>
          <w:rFonts w:hint="cs"/>
          <w:sz w:val="24"/>
          <w:szCs w:val="24"/>
          <w:rtl/>
        </w:rPr>
        <w:t>מד</w:t>
      </w:r>
      <w:r w:rsidRPr="00672A27">
        <w:rPr>
          <w:sz w:val="24"/>
          <w:szCs w:val="24"/>
          <w:rtl/>
        </w:rPr>
        <w:t xml:space="preserve">] </w:t>
      </w:r>
      <w:r w:rsidRPr="00672A27">
        <w:rPr>
          <w:rFonts w:hint="cs"/>
          <w:sz w:val="24"/>
          <w:szCs w:val="24"/>
          <w:rtl/>
        </w:rPr>
        <w:t>וידבר</w:t>
      </w:r>
      <w:r w:rsidRPr="00672A27">
        <w:rPr>
          <w:sz w:val="24"/>
          <w:szCs w:val="24"/>
          <w:rtl/>
        </w:rPr>
        <w:t xml:space="preserve"> </w:t>
      </w:r>
      <w:r w:rsidRPr="00672A27">
        <w:rPr>
          <w:rFonts w:hint="cs"/>
          <w:sz w:val="24"/>
          <w:szCs w:val="24"/>
          <w:rtl/>
        </w:rPr>
        <w:t>משה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מועדי</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לפי</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למדנו</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והתמיד</w:t>
      </w:r>
      <w:r w:rsidRPr="00672A27">
        <w:rPr>
          <w:sz w:val="24"/>
          <w:szCs w:val="24"/>
          <w:rtl/>
        </w:rPr>
        <w:t xml:space="preserve"> </w:t>
      </w:r>
      <w:r w:rsidRPr="00672A27">
        <w:rPr>
          <w:rFonts w:hint="cs"/>
          <w:sz w:val="24"/>
          <w:szCs w:val="24"/>
          <w:rtl/>
        </w:rPr>
        <w:t>שידחו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924FE1">
        <w:rPr>
          <w:rFonts w:hint="cs"/>
          <w:sz w:val="24"/>
          <w:szCs w:val="24"/>
          <w:rtl/>
        </w:rPr>
        <w:t>,</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בהם</w:t>
      </w:r>
      <w:r w:rsidRPr="00672A27">
        <w:rPr>
          <w:sz w:val="24"/>
          <w:szCs w:val="24"/>
          <w:rtl/>
        </w:rPr>
        <w:t xml:space="preserve"> </w:t>
      </w:r>
      <w:r w:rsidRPr="00672A27">
        <w:rPr>
          <w:rFonts w:hint="cs"/>
          <w:sz w:val="24"/>
          <w:szCs w:val="24"/>
          <w:rtl/>
        </w:rPr>
        <w:t>במועדו</w:t>
      </w:r>
      <w:r w:rsidRPr="00924FE1">
        <w:rPr>
          <w:rFonts w:hint="cs"/>
          <w:sz w:val="24"/>
          <w:szCs w:val="24"/>
          <w:rtl/>
        </w:rPr>
        <w:t>.</w:t>
      </w:r>
      <w:r w:rsidRPr="00672A27">
        <w:rPr>
          <w:rFonts w:hint="cs"/>
          <w:sz w:val="24"/>
          <w:szCs w:val="24"/>
          <w:rtl/>
        </w:rPr>
        <w:t xml:space="preserve"> שאר</w:t>
      </w:r>
      <w:r w:rsidRPr="00672A27">
        <w:rPr>
          <w:sz w:val="24"/>
          <w:szCs w:val="24"/>
          <w:rtl/>
        </w:rPr>
        <w:t xml:space="preserve"> </w:t>
      </w:r>
      <w:r w:rsidRPr="00672A27">
        <w:rPr>
          <w:rFonts w:hint="cs"/>
          <w:sz w:val="24"/>
          <w:szCs w:val="24"/>
          <w:rtl/>
        </w:rPr>
        <w:t>כל</w:t>
      </w:r>
      <w:r w:rsidRPr="00672A27">
        <w:rPr>
          <w:sz w:val="24"/>
          <w:szCs w:val="24"/>
          <w:rtl/>
        </w:rPr>
        <w:t xml:space="preserve"> </w:t>
      </w:r>
      <w:proofErr w:type="spellStart"/>
      <w:r w:rsidRPr="00672A27">
        <w:rPr>
          <w:rFonts w:hint="cs"/>
          <w:sz w:val="24"/>
          <w:szCs w:val="24"/>
          <w:rtl/>
        </w:rPr>
        <w:t>קרבנות</w:t>
      </w:r>
      <w:proofErr w:type="spellEnd"/>
      <w:r w:rsidRPr="00672A27">
        <w:rPr>
          <w:sz w:val="24"/>
          <w:szCs w:val="24"/>
          <w:rtl/>
        </w:rPr>
        <w:t xml:space="preserve"> </w:t>
      </w:r>
      <w:r w:rsidRPr="00672A27">
        <w:rPr>
          <w:rFonts w:hint="cs"/>
          <w:sz w:val="24"/>
          <w:szCs w:val="24"/>
          <w:rtl/>
        </w:rPr>
        <w:t>ציבור</w:t>
      </w:r>
      <w:r w:rsidRPr="00672A27">
        <w:rPr>
          <w:sz w:val="24"/>
          <w:szCs w:val="24"/>
          <w:rtl/>
        </w:rPr>
        <w:t xml:space="preserve"> </w:t>
      </w:r>
      <w:r w:rsidRPr="00672A27">
        <w:rPr>
          <w:rFonts w:hint="cs"/>
          <w:sz w:val="24"/>
          <w:szCs w:val="24"/>
          <w:rtl/>
        </w:rPr>
        <w:t>מניין</w:t>
      </w:r>
      <w:r w:rsidRPr="00924FE1">
        <w:rPr>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במדבר</w:t>
      </w:r>
      <w:r w:rsidRPr="00672A27">
        <w:rPr>
          <w:sz w:val="24"/>
          <w:szCs w:val="24"/>
          <w:rtl/>
        </w:rPr>
        <w:t xml:space="preserve"> </w:t>
      </w:r>
      <w:proofErr w:type="spellStart"/>
      <w:r w:rsidRPr="00672A27">
        <w:rPr>
          <w:rFonts w:hint="cs"/>
          <w:sz w:val="24"/>
          <w:szCs w:val="24"/>
          <w:rtl/>
        </w:rPr>
        <w:t>כט</w:t>
      </w:r>
      <w:proofErr w:type="spellEnd"/>
      <w:r w:rsidRPr="00672A27">
        <w:rPr>
          <w:sz w:val="24"/>
          <w:szCs w:val="24"/>
          <w:rtl/>
        </w:rPr>
        <w:t xml:space="preserve"> </w:t>
      </w:r>
      <w:r w:rsidRPr="00672A27">
        <w:rPr>
          <w:rFonts w:hint="cs"/>
          <w:sz w:val="24"/>
          <w:szCs w:val="24"/>
          <w:rtl/>
        </w:rPr>
        <w:t>לט</w:t>
      </w:r>
      <w:r w:rsidRPr="00672A27">
        <w:rPr>
          <w:sz w:val="24"/>
          <w:szCs w:val="24"/>
          <w:rtl/>
        </w:rPr>
        <w:t xml:space="preserve">] </w:t>
      </w:r>
      <w:r w:rsidRPr="00672A27">
        <w:rPr>
          <w:rFonts w:hint="cs"/>
          <w:sz w:val="24"/>
          <w:szCs w:val="24"/>
          <w:rtl/>
        </w:rPr>
        <w:t>אלה</w:t>
      </w:r>
      <w:r w:rsidRPr="00672A27">
        <w:rPr>
          <w:sz w:val="24"/>
          <w:szCs w:val="24"/>
          <w:rtl/>
        </w:rPr>
        <w:t xml:space="preserve"> </w:t>
      </w:r>
      <w:r w:rsidRPr="00672A27">
        <w:rPr>
          <w:rFonts w:hint="cs"/>
          <w:sz w:val="24"/>
          <w:szCs w:val="24"/>
          <w:rtl/>
        </w:rPr>
        <w:t>תעשו</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במועדיכם</w:t>
      </w:r>
      <w:r>
        <w:rPr>
          <w:rFonts w:hint="cs"/>
          <w:sz w:val="24"/>
          <w:szCs w:val="24"/>
          <w:rtl/>
        </w:rPr>
        <w:t xml:space="preserve">. </w:t>
      </w:r>
      <w:r w:rsidRPr="00620489">
        <w:rPr>
          <w:rFonts w:hint="cs"/>
          <w:b/>
          <w:bCs/>
          <w:sz w:val="24"/>
          <w:szCs w:val="24"/>
          <w:rtl/>
        </w:rPr>
        <w:t>ועדיין</w:t>
      </w:r>
      <w:r w:rsidRPr="00672A27">
        <w:rPr>
          <w:rFonts w:hint="cs"/>
          <w:sz w:val="24"/>
          <w:szCs w:val="24"/>
          <w:rtl/>
        </w:rPr>
        <w:t xml:space="preserve"> לעומר</w:t>
      </w:r>
      <w:r w:rsidRPr="00672A27">
        <w:rPr>
          <w:sz w:val="24"/>
          <w:szCs w:val="24"/>
          <w:rtl/>
        </w:rPr>
        <w:t xml:space="preserve"> </w:t>
      </w:r>
      <w:r w:rsidRPr="00672A27">
        <w:rPr>
          <w:rFonts w:hint="cs"/>
          <w:sz w:val="24"/>
          <w:szCs w:val="24"/>
          <w:rtl/>
        </w:rPr>
        <w:t>ולקרב</w:t>
      </w:r>
      <w:r w:rsidRPr="00672A27">
        <w:rPr>
          <w:sz w:val="24"/>
          <w:szCs w:val="24"/>
          <w:rtl/>
        </w:rPr>
        <w:t xml:space="preserve"> </w:t>
      </w:r>
      <w:r w:rsidRPr="00672A27">
        <w:rPr>
          <w:rFonts w:hint="cs"/>
          <w:sz w:val="24"/>
          <w:szCs w:val="24"/>
          <w:rtl/>
        </w:rPr>
        <w:t>עמו</w:t>
      </w:r>
      <w:r w:rsidRPr="00924FE1">
        <w:rPr>
          <w:rFonts w:hint="cs"/>
          <w:sz w:val="24"/>
          <w:szCs w:val="24"/>
          <w:rtl/>
        </w:rPr>
        <w:t>,</w:t>
      </w:r>
      <w:r w:rsidRPr="00672A27">
        <w:rPr>
          <w:rFonts w:hint="cs"/>
          <w:sz w:val="24"/>
          <w:szCs w:val="24"/>
          <w:rtl/>
        </w:rPr>
        <w:t xml:space="preserve"> ולשתי</w:t>
      </w:r>
      <w:r w:rsidRPr="00672A27">
        <w:rPr>
          <w:sz w:val="24"/>
          <w:szCs w:val="24"/>
          <w:rtl/>
        </w:rPr>
        <w:t xml:space="preserve"> </w:t>
      </w:r>
      <w:r w:rsidRPr="00672A27">
        <w:rPr>
          <w:rFonts w:hint="cs"/>
          <w:sz w:val="24"/>
          <w:szCs w:val="24"/>
          <w:rtl/>
        </w:rPr>
        <w:t>הלחם</w:t>
      </w:r>
      <w:r w:rsidRPr="00672A27">
        <w:rPr>
          <w:sz w:val="24"/>
          <w:szCs w:val="24"/>
          <w:rtl/>
        </w:rPr>
        <w:t xml:space="preserve"> </w:t>
      </w:r>
      <w:r w:rsidRPr="00672A27">
        <w:rPr>
          <w:rFonts w:hint="cs"/>
          <w:sz w:val="24"/>
          <w:szCs w:val="24"/>
          <w:rtl/>
        </w:rPr>
        <w:t>ולקרב</w:t>
      </w:r>
      <w:r w:rsidRPr="00672A27">
        <w:rPr>
          <w:sz w:val="24"/>
          <w:szCs w:val="24"/>
          <w:rtl/>
        </w:rPr>
        <w:t xml:space="preserve"> </w:t>
      </w:r>
      <w:r w:rsidRPr="00672A27">
        <w:rPr>
          <w:rFonts w:hint="cs"/>
          <w:sz w:val="24"/>
          <w:szCs w:val="24"/>
          <w:rtl/>
        </w:rPr>
        <w:t>עמהן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 xml:space="preserve">שמענו </w:t>
      </w:r>
      <w:r w:rsidRPr="00DA2E2D">
        <w:rPr>
          <w:rFonts w:hint="cs"/>
          <w:sz w:val="16"/>
          <w:szCs w:val="16"/>
          <w:rtl/>
        </w:rPr>
        <w:t>שאינם מזכרים שם</w:t>
      </w:r>
      <w:r w:rsidRPr="00924FE1">
        <w:rPr>
          <w:rFonts w:hint="cs"/>
          <w:sz w:val="24"/>
          <w:szCs w:val="24"/>
          <w:rtl/>
        </w:rPr>
        <w:t>.</w:t>
      </w:r>
      <w:r w:rsidRPr="00924FE1">
        <w:rPr>
          <w:sz w:val="24"/>
          <w:szCs w:val="24"/>
          <w:rtl/>
        </w:rPr>
        <w:t xml:space="preserve"> </w:t>
      </w:r>
      <w:r w:rsidRPr="00672A27">
        <w:rPr>
          <w:rFonts w:hint="cs"/>
          <w:sz w:val="24"/>
          <w:szCs w:val="24"/>
          <w:rtl/>
        </w:rPr>
        <w:t>וכשהוא</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וידבר</w:t>
      </w:r>
      <w:r w:rsidRPr="00672A27">
        <w:rPr>
          <w:sz w:val="24"/>
          <w:szCs w:val="24"/>
          <w:rtl/>
        </w:rPr>
        <w:t xml:space="preserve"> </w:t>
      </w:r>
      <w:r w:rsidRPr="00672A27">
        <w:rPr>
          <w:rFonts w:hint="cs"/>
          <w:sz w:val="24"/>
          <w:szCs w:val="24"/>
          <w:rtl/>
        </w:rPr>
        <w:t>משה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מועדי</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ישראל</w:t>
      </w:r>
      <w:r w:rsidRPr="00924FE1">
        <w:rPr>
          <w:rFonts w:hint="cs"/>
          <w:sz w:val="24"/>
          <w:szCs w:val="24"/>
          <w:rtl/>
        </w:rPr>
        <w:t>,</w:t>
      </w:r>
      <w:r w:rsidRPr="00672A27">
        <w:rPr>
          <w:rFonts w:hint="cs"/>
          <w:sz w:val="24"/>
          <w:szCs w:val="24"/>
          <w:rtl/>
        </w:rPr>
        <w:t xml:space="preserve"> קבען</w:t>
      </w:r>
      <w:r w:rsidRPr="00672A27">
        <w:rPr>
          <w:sz w:val="24"/>
          <w:szCs w:val="24"/>
          <w:rtl/>
        </w:rPr>
        <w:t xml:space="preserve"> </w:t>
      </w:r>
      <w:r w:rsidRPr="00672A27">
        <w:rPr>
          <w:rFonts w:hint="cs"/>
          <w:sz w:val="24"/>
          <w:szCs w:val="24"/>
          <w:rtl/>
        </w:rPr>
        <w:t>חובה</w:t>
      </w:r>
      <w:r w:rsidRPr="00924FE1">
        <w:rPr>
          <w:rFonts w:hint="cs"/>
          <w:sz w:val="24"/>
          <w:szCs w:val="24"/>
          <w:rtl/>
        </w:rPr>
        <w:t>,</w:t>
      </w:r>
      <w:r w:rsidRPr="00672A27">
        <w:rPr>
          <w:sz w:val="24"/>
          <w:szCs w:val="24"/>
          <w:rtl/>
        </w:rPr>
        <w:t xml:space="preserve"> </w:t>
      </w:r>
      <w:r w:rsidRPr="00672A27">
        <w:rPr>
          <w:rFonts w:hint="cs"/>
          <w:sz w:val="24"/>
          <w:szCs w:val="24"/>
          <w:rtl/>
        </w:rPr>
        <w:t>שכולם</w:t>
      </w:r>
      <w:r w:rsidRPr="00672A27">
        <w:rPr>
          <w:sz w:val="24"/>
          <w:szCs w:val="24"/>
          <w:rtl/>
        </w:rPr>
        <w:t xml:space="preserve"> </w:t>
      </w:r>
      <w:r w:rsidRPr="00672A27">
        <w:rPr>
          <w:rFonts w:hint="cs"/>
          <w:sz w:val="24"/>
          <w:szCs w:val="24"/>
          <w:rtl/>
        </w:rPr>
        <w:t>יבואו</w:t>
      </w:r>
      <w:r w:rsidRPr="00672A27">
        <w:rPr>
          <w:sz w:val="24"/>
          <w:szCs w:val="24"/>
          <w:rtl/>
        </w:rPr>
        <w:t xml:space="preserve"> </w:t>
      </w:r>
      <w:r w:rsidRPr="00672A27">
        <w:rPr>
          <w:rFonts w:hint="cs"/>
          <w:sz w:val="24"/>
          <w:szCs w:val="24"/>
          <w:rtl/>
        </w:rPr>
        <w:t>בטומאה</w:t>
      </w:r>
      <w:r w:rsidRPr="00672A27">
        <w:rPr>
          <w:sz w:val="24"/>
          <w:szCs w:val="24"/>
          <w:rtl/>
        </w:rPr>
        <w:t xml:space="preserve">. </w:t>
      </w:r>
      <w:r w:rsidRPr="00620489">
        <w:rPr>
          <w:rFonts w:hint="cs"/>
          <w:b/>
          <w:bCs/>
          <w:sz w:val="24"/>
          <w:szCs w:val="24"/>
          <w:rtl/>
        </w:rPr>
        <w:t>ולמה לא נאמר שכשם</w:t>
      </w:r>
      <w:r w:rsidRPr="00924FE1">
        <w:rPr>
          <w:sz w:val="24"/>
          <w:szCs w:val="24"/>
          <w:rtl/>
        </w:rPr>
        <w:t xml:space="preserve"> </w:t>
      </w:r>
      <w:r w:rsidRPr="00672A27">
        <w:rPr>
          <w:rFonts w:hint="cs"/>
          <w:sz w:val="24"/>
          <w:szCs w:val="24"/>
          <w:rtl/>
        </w:rPr>
        <w:t>שהן</w:t>
      </w:r>
      <w:r w:rsidRPr="00672A27">
        <w:rPr>
          <w:sz w:val="24"/>
          <w:szCs w:val="24"/>
          <w:rtl/>
        </w:rPr>
        <w:t xml:space="preserve"> </w:t>
      </w:r>
      <w:r w:rsidRPr="00672A27">
        <w:rPr>
          <w:rFonts w:hint="cs"/>
          <w:sz w:val="24"/>
          <w:szCs w:val="24"/>
          <w:rtl/>
        </w:rPr>
        <w:t>באין</w:t>
      </w:r>
      <w:r w:rsidRPr="00672A27">
        <w:rPr>
          <w:sz w:val="24"/>
          <w:szCs w:val="24"/>
          <w:rtl/>
        </w:rPr>
        <w:t xml:space="preserve"> </w:t>
      </w:r>
      <w:r w:rsidRPr="00672A27">
        <w:rPr>
          <w:rFonts w:hint="cs"/>
          <w:sz w:val="24"/>
          <w:szCs w:val="24"/>
          <w:rtl/>
        </w:rPr>
        <w:t>בטומאה</w:t>
      </w:r>
      <w:r w:rsidRPr="00924FE1">
        <w:rPr>
          <w:rFonts w:hint="cs"/>
          <w:sz w:val="24"/>
          <w:szCs w:val="24"/>
          <w:rtl/>
        </w:rPr>
        <w:t>,</w:t>
      </w:r>
      <w:r w:rsidRPr="00672A27">
        <w:rPr>
          <w:sz w:val="24"/>
          <w:szCs w:val="24"/>
          <w:rtl/>
        </w:rPr>
        <w:t xml:space="preserve"> </w:t>
      </w:r>
      <w:r w:rsidRPr="00672A27">
        <w:rPr>
          <w:rFonts w:hint="cs"/>
          <w:sz w:val="24"/>
          <w:szCs w:val="24"/>
          <w:rtl/>
        </w:rPr>
        <w:t>כך</w:t>
      </w:r>
      <w:r w:rsidRPr="00672A27">
        <w:rPr>
          <w:sz w:val="24"/>
          <w:szCs w:val="24"/>
          <w:rtl/>
        </w:rPr>
        <w:t xml:space="preserve"> </w:t>
      </w:r>
      <w:proofErr w:type="spellStart"/>
      <w:r w:rsidRPr="00672A27">
        <w:rPr>
          <w:rFonts w:hint="cs"/>
          <w:sz w:val="24"/>
          <w:szCs w:val="24"/>
          <w:rtl/>
        </w:rPr>
        <w:t>יהוא</w:t>
      </w:r>
      <w:proofErr w:type="spellEnd"/>
      <w:r w:rsidRPr="00672A27">
        <w:rPr>
          <w:sz w:val="24"/>
          <w:szCs w:val="24"/>
          <w:rtl/>
        </w:rPr>
        <w:t xml:space="preserve"> </w:t>
      </w:r>
      <w:proofErr w:type="spellStart"/>
      <w:r w:rsidRPr="00672A27">
        <w:rPr>
          <w:rFonts w:hint="cs"/>
          <w:sz w:val="24"/>
          <w:szCs w:val="24"/>
          <w:rtl/>
        </w:rPr>
        <w:t>נאכלין</w:t>
      </w:r>
      <w:proofErr w:type="spellEnd"/>
      <w:r w:rsidRPr="00672A27">
        <w:rPr>
          <w:sz w:val="24"/>
          <w:szCs w:val="24"/>
          <w:rtl/>
        </w:rPr>
        <w:t xml:space="preserve"> </w:t>
      </w:r>
      <w:r w:rsidRPr="00672A27">
        <w:rPr>
          <w:rFonts w:hint="cs"/>
          <w:sz w:val="24"/>
          <w:szCs w:val="24"/>
          <w:rtl/>
        </w:rPr>
        <w:t>בטומאה</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גזירת</w:t>
      </w:r>
      <w:r w:rsidRPr="00672A27">
        <w:rPr>
          <w:sz w:val="24"/>
          <w:szCs w:val="24"/>
          <w:rtl/>
        </w:rPr>
        <w:t xml:space="preserve"> </w:t>
      </w:r>
      <w:r w:rsidRPr="00672A27">
        <w:rPr>
          <w:rFonts w:hint="cs"/>
          <w:sz w:val="24"/>
          <w:szCs w:val="24"/>
          <w:rtl/>
        </w:rPr>
        <w:t>הכתוב</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מח</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proofErr w:type="spellStart"/>
      <w:r w:rsidRPr="00620489">
        <w:rPr>
          <w:rFonts w:hint="cs"/>
          <w:b/>
          <w:bCs/>
          <w:sz w:val="24"/>
          <w:szCs w:val="24"/>
          <w:rtl/>
        </w:rPr>
        <w:t>דכתיב</w:t>
      </w:r>
      <w:proofErr w:type="spellEnd"/>
      <w:r w:rsidRPr="00924FE1">
        <w:rPr>
          <w:rFonts w:hint="cs"/>
          <w:sz w:val="24"/>
          <w:szCs w:val="24"/>
          <w:rtl/>
        </w:rPr>
        <w:t xml:space="preserve"> </w:t>
      </w:r>
      <w:r w:rsidRPr="00672A27">
        <w:rPr>
          <w:sz w:val="24"/>
          <w:szCs w:val="24"/>
          <w:rtl/>
        </w:rPr>
        <w:t>[</w:t>
      </w:r>
      <w:r w:rsidRPr="00672A27">
        <w:rPr>
          <w:rFonts w:hint="cs"/>
          <w:sz w:val="24"/>
          <w:szCs w:val="24"/>
          <w:rtl/>
        </w:rPr>
        <w:t>ויקרא</w:t>
      </w:r>
      <w:r w:rsidRPr="00672A27">
        <w:rPr>
          <w:sz w:val="24"/>
          <w:szCs w:val="24"/>
          <w:rtl/>
        </w:rPr>
        <w:t xml:space="preserve"> </w:t>
      </w:r>
      <w:r w:rsidRPr="00672A27">
        <w:rPr>
          <w:rFonts w:hint="cs"/>
          <w:sz w:val="24"/>
          <w:szCs w:val="24"/>
          <w:rtl/>
        </w:rPr>
        <w:t>ז</w:t>
      </w:r>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 xml:space="preserve">] </w:t>
      </w:r>
      <w:r w:rsidRPr="00672A27">
        <w:rPr>
          <w:rFonts w:hint="cs"/>
          <w:sz w:val="24"/>
          <w:szCs w:val="24"/>
          <w:rtl/>
        </w:rPr>
        <w:t>והבשר</w:t>
      </w:r>
      <w:r w:rsidRPr="00672A27">
        <w:rPr>
          <w:sz w:val="24"/>
          <w:szCs w:val="24"/>
          <w:rtl/>
        </w:rPr>
        <w:t xml:space="preserve"> </w:t>
      </w:r>
      <w:r w:rsidRPr="00672A27">
        <w:rPr>
          <w:rFonts w:hint="cs"/>
          <w:sz w:val="24"/>
          <w:szCs w:val="24"/>
          <w:rtl/>
        </w:rPr>
        <w:t>אשר</w:t>
      </w:r>
      <w:r w:rsidRPr="00672A27">
        <w:rPr>
          <w:sz w:val="24"/>
          <w:szCs w:val="24"/>
          <w:rtl/>
        </w:rPr>
        <w:t xml:space="preserve"> </w:t>
      </w:r>
      <w:r w:rsidRPr="00672A27">
        <w:rPr>
          <w:rFonts w:hint="cs"/>
          <w:sz w:val="24"/>
          <w:szCs w:val="24"/>
          <w:rtl/>
        </w:rPr>
        <w:t>יגע</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w:t>
      </w:r>
      <w:r w:rsidRPr="00672A27">
        <w:rPr>
          <w:b/>
          <w:bCs/>
          <w:sz w:val="24"/>
          <w:szCs w:val="24"/>
          <w:rtl/>
        </w:rPr>
        <w:t xml:space="preserve">. </w:t>
      </w:r>
      <w:r w:rsidRPr="00620489">
        <w:rPr>
          <w:rFonts w:hint="cs"/>
          <w:b/>
          <w:bCs/>
          <w:sz w:val="24"/>
          <w:szCs w:val="24"/>
          <w:rtl/>
        </w:rPr>
        <w:t>אם כך,</w:t>
      </w:r>
      <w:r w:rsidRPr="00924FE1">
        <w:rPr>
          <w:rFonts w:hint="cs"/>
          <w:sz w:val="24"/>
          <w:szCs w:val="24"/>
          <w:rtl/>
        </w:rPr>
        <w:t xml:space="preserve"> </w:t>
      </w:r>
      <w:r w:rsidRPr="00672A27">
        <w:rPr>
          <w:rFonts w:hint="cs"/>
          <w:sz w:val="24"/>
          <w:szCs w:val="24"/>
          <w:rtl/>
        </w:rPr>
        <w:t>יאמר</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בפסח</w:t>
      </w:r>
      <w:r w:rsidRPr="00672A27">
        <w:rPr>
          <w:sz w:val="24"/>
          <w:szCs w:val="24"/>
          <w:rtl/>
        </w:rPr>
        <w:t xml:space="preserve"> </w:t>
      </w:r>
      <w:r w:rsidRPr="00672A27">
        <w:rPr>
          <w:rFonts w:hint="cs"/>
          <w:sz w:val="24"/>
          <w:szCs w:val="24"/>
          <w:rtl/>
        </w:rPr>
        <w:t>כן</w:t>
      </w:r>
      <w:r w:rsidRPr="00924FE1">
        <w:rPr>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שנייה</w:t>
      </w:r>
      <w:r w:rsidRPr="00672A27">
        <w:rPr>
          <w:sz w:val="24"/>
          <w:szCs w:val="24"/>
          <w:rtl/>
        </w:rPr>
        <w:t xml:space="preserve"> </w:t>
      </w:r>
      <w:r w:rsidRPr="00672A27">
        <w:rPr>
          <w:rFonts w:hint="cs"/>
          <w:sz w:val="24"/>
          <w:szCs w:val="24"/>
          <w:rtl/>
        </w:rPr>
        <w:t xml:space="preserve">היא </w:t>
      </w:r>
      <w:r w:rsidRPr="00620489">
        <w:rPr>
          <w:rFonts w:hint="cs"/>
          <w:b/>
          <w:bCs/>
          <w:sz w:val="24"/>
          <w:szCs w:val="24"/>
          <w:rtl/>
        </w:rPr>
        <w:t>קרבן פסח</w:t>
      </w:r>
      <w:r>
        <w:rPr>
          <w:rFonts w:hint="cs"/>
          <w:sz w:val="24"/>
          <w:szCs w:val="24"/>
          <w:rtl/>
        </w:rPr>
        <w:t>.</w:t>
      </w:r>
      <w:r w:rsidRPr="00924FE1">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מתחילתו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לאכילה</w:t>
      </w:r>
    </w:p>
    <w:p w14:paraId="1A293139"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395223AF" w14:textId="77777777" w:rsidR="00801CDA" w:rsidRPr="00672A27" w:rsidRDefault="00801CDA" w:rsidP="00801CDA">
      <w:pPr>
        <w:bidi/>
        <w:rPr>
          <w:sz w:val="28"/>
        </w:rPr>
      </w:pPr>
      <w:r w:rsidRPr="00924FE1">
        <w:rPr>
          <w:sz w:val="24"/>
          <w:szCs w:val="24"/>
          <w:rtl/>
        </w:rPr>
        <w:t xml:space="preserve"> </w:t>
      </w:r>
      <w:r w:rsidRPr="00436F63">
        <w:rPr>
          <w:rFonts w:hint="cs"/>
          <w:sz w:val="28"/>
          <w:szCs w:val="28"/>
          <w:rtl/>
        </w:rPr>
        <w:t>פרק</w:t>
      </w:r>
      <w:r w:rsidRPr="00436F63">
        <w:rPr>
          <w:sz w:val="28"/>
          <w:szCs w:val="28"/>
          <w:rtl/>
        </w:rPr>
        <w:t xml:space="preserve"> </w:t>
      </w:r>
      <w:r w:rsidRPr="00436F63">
        <w:rPr>
          <w:rFonts w:hint="cs"/>
          <w:sz w:val="28"/>
          <w:szCs w:val="28"/>
          <w:rtl/>
        </w:rPr>
        <w:t>ז</w:t>
      </w:r>
      <w:r w:rsidRPr="00436F63">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ה</w:t>
      </w:r>
    </w:p>
    <w:p w14:paraId="1F2FD175" w14:textId="77777777" w:rsidR="00801CDA" w:rsidRPr="00436F63" w:rsidRDefault="00801CDA" w:rsidP="00801CDA">
      <w:pPr>
        <w:bidi/>
        <w:rPr>
          <w:sz w:val="28"/>
          <w:szCs w:val="28"/>
          <w:rtl/>
        </w:rPr>
      </w:pPr>
      <w:r w:rsidRPr="00672A27">
        <w:rPr>
          <w:rFonts w:hint="cs"/>
          <w:sz w:val="28"/>
          <w:szCs w:val="28"/>
          <w:rtl/>
        </w:rPr>
        <w:t>מתני</w:t>
      </w:r>
      <w:r w:rsidRPr="00672A27">
        <w:rPr>
          <w:sz w:val="28"/>
          <w:szCs w:val="28"/>
          <w:rtl/>
        </w:rPr>
        <w:t>'</w:t>
      </w:r>
      <w:r w:rsidRPr="00436F63">
        <w:rPr>
          <w:rFonts w:hint="cs"/>
          <w:sz w:val="28"/>
          <w:szCs w:val="28"/>
          <w:rtl/>
        </w:rPr>
        <w:t>:</w:t>
      </w:r>
      <w:r w:rsidRPr="00672A27">
        <w:rPr>
          <w:sz w:val="28"/>
          <w:szCs w:val="28"/>
          <w:rtl/>
        </w:rPr>
        <w:t xml:space="preserve"> </w:t>
      </w:r>
      <w:r w:rsidRPr="00672A27">
        <w:rPr>
          <w:rFonts w:hint="cs"/>
          <w:sz w:val="28"/>
          <w:szCs w:val="28"/>
          <w:rtl/>
        </w:rPr>
        <w:t>ניטמא</w:t>
      </w:r>
      <w:r w:rsidRPr="00672A27">
        <w:rPr>
          <w:sz w:val="28"/>
          <w:szCs w:val="28"/>
          <w:rtl/>
        </w:rPr>
        <w:t xml:space="preserve"> </w:t>
      </w:r>
      <w:r w:rsidRPr="00672A27">
        <w:rPr>
          <w:rFonts w:hint="cs"/>
          <w:sz w:val="28"/>
          <w:szCs w:val="28"/>
          <w:rtl/>
        </w:rPr>
        <w:t>הבשר</w:t>
      </w:r>
      <w:r w:rsidRPr="00672A27">
        <w:rPr>
          <w:sz w:val="28"/>
          <w:szCs w:val="28"/>
          <w:rtl/>
        </w:rPr>
        <w:t xml:space="preserve"> </w:t>
      </w:r>
      <w:r w:rsidRPr="00672A27">
        <w:rPr>
          <w:rFonts w:hint="cs"/>
          <w:sz w:val="28"/>
          <w:szCs w:val="28"/>
          <w:rtl/>
        </w:rPr>
        <w:t>והחלב</w:t>
      </w:r>
      <w:r w:rsidRPr="00672A27">
        <w:rPr>
          <w:sz w:val="28"/>
          <w:szCs w:val="28"/>
          <w:rtl/>
        </w:rPr>
        <w:t xml:space="preserve"> </w:t>
      </w:r>
      <w:r w:rsidRPr="00672A27">
        <w:rPr>
          <w:rFonts w:hint="cs"/>
          <w:sz w:val="28"/>
          <w:szCs w:val="28"/>
          <w:rtl/>
        </w:rPr>
        <w:t>קיים</w:t>
      </w:r>
      <w:r w:rsidRPr="00436F63">
        <w:rPr>
          <w:rFonts w:hint="cs"/>
          <w:sz w:val="28"/>
          <w:szCs w:val="28"/>
          <w:rtl/>
        </w:rPr>
        <w:t>,</w:t>
      </w:r>
      <w:r w:rsidRPr="00672A27">
        <w:rPr>
          <w:sz w:val="28"/>
          <w:szCs w:val="28"/>
          <w:rtl/>
        </w:rPr>
        <w:t xml:space="preserve"> </w:t>
      </w:r>
      <w:r w:rsidRPr="00672A27">
        <w:rPr>
          <w:rFonts w:hint="cs"/>
          <w:sz w:val="28"/>
          <w:szCs w:val="28"/>
          <w:rtl/>
        </w:rPr>
        <w:t>אינו</w:t>
      </w:r>
      <w:r w:rsidRPr="00672A27">
        <w:rPr>
          <w:sz w:val="28"/>
          <w:szCs w:val="28"/>
          <w:rtl/>
        </w:rPr>
        <w:t xml:space="preserve"> </w:t>
      </w:r>
      <w:r w:rsidRPr="00672A27">
        <w:rPr>
          <w:rFonts w:hint="cs"/>
          <w:sz w:val="28"/>
          <w:szCs w:val="28"/>
          <w:rtl/>
        </w:rPr>
        <w:t>זורק</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הדם</w:t>
      </w:r>
      <w:r w:rsidRPr="00672A27">
        <w:rPr>
          <w:sz w:val="28"/>
          <w:szCs w:val="28"/>
          <w:rtl/>
        </w:rPr>
        <w:t xml:space="preserve"> </w:t>
      </w:r>
      <w:r w:rsidRPr="00436F63">
        <w:rPr>
          <w:rFonts w:hint="cs"/>
          <w:sz w:val="28"/>
          <w:szCs w:val="28"/>
          <w:rtl/>
        </w:rPr>
        <w:t>.</w:t>
      </w:r>
      <w:r w:rsidRPr="00672A27">
        <w:rPr>
          <w:rFonts w:hint="cs"/>
          <w:sz w:val="28"/>
          <w:szCs w:val="28"/>
          <w:rtl/>
        </w:rPr>
        <w:t>ניטמא</w:t>
      </w:r>
      <w:r w:rsidRPr="00672A27">
        <w:rPr>
          <w:sz w:val="28"/>
          <w:szCs w:val="28"/>
          <w:rtl/>
        </w:rPr>
        <w:t xml:space="preserve"> </w:t>
      </w:r>
      <w:r w:rsidRPr="00672A27">
        <w:rPr>
          <w:rFonts w:hint="cs"/>
          <w:sz w:val="28"/>
          <w:szCs w:val="28"/>
          <w:rtl/>
        </w:rPr>
        <w:t>החלב</w:t>
      </w:r>
      <w:r w:rsidRPr="00672A27">
        <w:rPr>
          <w:sz w:val="28"/>
          <w:szCs w:val="28"/>
          <w:rtl/>
        </w:rPr>
        <w:t xml:space="preserve"> </w:t>
      </w:r>
      <w:r w:rsidRPr="00672A27">
        <w:rPr>
          <w:rFonts w:hint="cs"/>
          <w:sz w:val="28"/>
          <w:szCs w:val="28"/>
          <w:rtl/>
        </w:rPr>
        <w:t>והבשר</w:t>
      </w:r>
      <w:r w:rsidRPr="00672A27">
        <w:rPr>
          <w:sz w:val="28"/>
          <w:szCs w:val="28"/>
          <w:rtl/>
        </w:rPr>
        <w:t xml:space="preserve"> </w:t>
      </w:r>
      <w:r w:rsidRPr="00672A27">
        <w:rPr>
          <w:rFonts w:hint="cs"/>
          <w:sz w:val="28"/>
          <w:szCs w:val="28"/>
          <w:rtl/>
        </w:rPr>
        <w:t>קיים</w:t>
      </w:r>
      <w:r w:rsidRPr="00436F63">
        <w:rPr>
          <w:rFonts w:hint="cs"/>
          <w:sz w:val="28"/>
          <w:szCs w:val="28"/>
          <w:rtl/>
        </w:rPr>
        <w:t>,</w:t>
      </w:r>
      <w:r w:rsidRPr="00672A27">
        <w:rPr>
          <w:sz w:val="28"/>
          <w:szCs w:val="28"/>
          <w:rtl/>
        </w:rPr>
        <w:t xml:space="preserve"> </w:t>
      </w:r>
      <w:r w:rsidRPr="00672A27">
        <w:rPr>
          <w:rFonts w:hint="cs"/>
          <w:sz w:val="28"/>
          <w:szCs w:val="28"/>
          <w:rtl/>
        </w:rPr>
        <w:t>זורק</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הדם</w:t>
      </w:r>
      <w:r w:rsidRPr="00436F63">
        <w:rPr>
          <w:rFonts w:hint="cs"/>
          <w:sz w:val="28"/>
          <w:szCs w:val="28"/>
          <w:rtl/>
        </w:rPr>
        <w:t>.</w:t>
      </w:r>
      <w:r w:rsidRPr="00672A27">
        <w:rPr>
          <w:rFonts w:hint="cs"/>
          <w:sz w:val="28"/>
          <w:szCs w:val="28"/>
          <w:rtl/>
        </w:rPr>
        <w:t xml:space="preserve"> </w:t>
      </w:r>
      <w:proofErr w:type="spellStart"/>
      <w:r w:rsidRPr="00672A27">
        <w:rPr>
          <w:rFonts w:hint="cs"/>
          <w:sz w:val="28"/>
          <w:szCs w:val="28"/>
          <w:rtl/>
        </w:rPr>
        <w:t>ובמקדשין</w:t>
      </w:r>
      <w:proofErr w:type="spellEnd"/>
      <w:r w:rsidRPr="00672A27">
        <w:rPr>
          <w:sz w:val="28"/>
          <w:szCs w:val="28"/>
          <w:rtl/>
        </w:rPr>
        <w:t xml:space="preserve"> </w:t>
      </w:r>
      <w:r w:rsidRPr="00672A27">
        <w:rPr>
          <w:rFonts w:hint="cs"/>
          <w:sz w:val="28"/>
          <w:szCs w:val="28"/>
          <w:rtl/>
        </w:rPr>
        <w:t>אינו</w:t>
      </w:r>
      <w:r w:rsidRPr="00672A27">
        <w:rPr>
          <w:sz w:val="28"/>
          <w:szCs w:val="28"/>
          <w:rtl/>
        </w:rPr>
        <w:t xml:space="preserve"> </w:t>
      </w:r>
      <w:r w:rsidRPr="00672A27">
        <w:rPr>
          <w:rFonts w:hint="cs"/>
          <w:sz w:val="28"/>
          <w:szCs w:val="28"/>
          <w:rtl/>
        </w:rPr>
        <w:t>כן</w:t>
      </w:r>
      <w:r w:rsidRPr="00436F63">
        <w:rPr>
          <w:rFonts w:hint="cs"/>
          <w:sz w:val="28"/>
          <w:szCs w:val="28"/>
          <w:rtl/>
        </w:rPr>
        <w:t>,</w:t>
      </w:r>
      <w:r w:rsidRPr="00672A27">
        <w:rPr>
          <w:rFonts w:hint="cs"/>
          <w:sz w:val="28"/>
          <w:szCs w:val="28"/>
          <w:rtl/>
        </w:rPr>
        <w:t xml:space="preserve"> אלא</w:t>
      </w:r>
      <w:r w:rsidRPr="00672A27">
        <w:rPr>
          <w:sz w:val="28"/>
          <w:szCs w:val="28"/>
          <w:rtl/>
        </w:rPr>
        <w:t xml:space="preserve"> </w:t>
      </w:r>
      <w:r w:rsidRPr="00672A27">
        <w:rPr>
          <w:rFonts w:hint="cs"/>
          <w:sz w:val="28"/>
          <w:szCs w:val="28"/>
          <w:rtl/>
        </w:rPr>
        <w:t>אף</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פי</w:t>
      </w:r>
      <w:r w:rsidRPr="00672A27">
        <w:rPr>
          <w:sz w:val="28"/>
          <w:szCs w:val="28"/>
          <w:rtl/>
        </w:rPr>
        <w:t xml:space="preserve"> </w:t>
      </w:r>
      <w:r w:rsidRPr="00672A27">
        <w:rPr>
          <w:rFonts w:hint="cs"/>
          <w:sz w:val="28"/>
          <w:szCs w:val="28"/>
          <w:rtl/>
        </w:rPr>
        <w:t>שניטמא</w:t>
      </w:r>
      <w:r w:rsidRPr="00672A27">
        <w:rPr>
          <w:sz w:val="28"/>
          <w:szCs w:val="28"/>
          <w:rtl/>
        </w:rPr>
        <w:t xml:space="preserve"> </w:t>
      </w:r>
      <w:r w:rsidRPr="00672A27">
        <w:rPr>
          <w:rFonts w:hint="cs"/>
          <w:sz w:val="28"/>
          <w:szCs w:val="28"/>
          <w:rtl/>
        </w:rPr>
        <w:t>הבשר</w:t>
      </w:r>
      <w:r w:rsidRPr="00672A27">
        <w:rPr>
          <w:sz w:val="28"/>
          <w:szCs w:val="28"/>
          <w:rtl/>
        </w:rPr>
        <w:t xml:space="preserve"> </w:t>
      </w:r>
      <w:r w:rsidRPr="00672A27">
        <w:rPr>
          <w:rFonts w:hint="cs"/>
          <w:sz w:val="28"/>
          <w:szCs w:val="28"/>
          <w:rtl/>
        </w:rPr>
        <w:t>והחלב</w:t>
      </w:r>
      <w:r w:rsidRPr="00672A27">
        <w:rPr>
          <w:sz w:val="28"/>
          <w:szCs w:val="28"/>
          <w:rtl/>
        </w:rPr>
        <w:t xml:space="preserve"> </w:t>
      </w:r>
      <w:r w:rsidRPr="00672A27">
        <w:rPr>
          <w:rFonts w:hint="cs"/>
          <w:sz w:val="28"/>
          <w:szCs w:val="28"/>
          <w:rtl/>
        </w:rPr>
        <w:t>קיים</w:t>
      </w:r>
      <w:r w:rsidRPr="00436F63">
        <w:rPr>
          <w:rFonts w:hint="cs"/>
          <w:sz w:val="28"/>
          <w:szCs w:val="28"/>
          <w:rtl/>
        </w:rPr>
        <w:t>,</w:t>
      </w:r>
      <w:r w:rsidRPr="00672A27">
        <w:rPr>
          <w:sz w:val="28"/>
          <w:szCs w:val="28"/>
          <w:rtl/>
        </w:rPr>
        <w:t xml:space="preserve"> </w:t>
      </w:r>
      <w:r w:rsidRPr="00672A27">
        <w:rPr>
          <w:rFonts w:hint="cs"/>
          <w:sz w:val="28"/>
          <w:szCs w:val="28"/>
          <w:rtl/>
        </w:rPr>
        <w:t>זורק</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הדם</w:t>
      </w:r>
      <w:r w:rsidRPr="00672A27">
        <w:rPr>
          <w:sz w:val="28"/>
          <w:szCs w:val="28"/>
          <w:rtl/>
        </w:rPr>
        <w:t>:</w:t>
      </w:r>
    </w:p>
    <w:p w14:paraId="08834A07" w14:textId="60320E9D" w:rsidR="00801CDA" w:rsidRPr="00672A27" w:rsidRDefault="00801CDA" w:rsidP="00801CDA">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proofErr w:type="spellStart"/>
      <w:r w:rsidRPr="00672A27">
        <w:rPr>
          <w:rFonts w:hint="cs"/>
          <w:sz w:val="24"/>
          <w:szCs w:val="24"/>
          <w:rtl/>
        </w:rPr>
        <w:t>ודלא</w:t>
      </w:r>
      <w:proofErr w:type="spellEnd"/>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נתן</w:t>
      </w:r>
      <w:r w:rsidRPr="00924FE1">
        <w:rPr>
          <w:rFonts w:hint="cs"/>
          <w:sz w:val="24"/>
          <w:szCs w:val="24"/>
          <w:rtl/>
        </w:rPr>
        <w:t>,</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יוצאין</w:t>
      </w:r>
      <w:proofErr w:type="spellEnd"/>
      <w:r w:rsidRPr="00672A27">
        <w:rPr>
          <w:sz w:val="24"/>
          <w:szCs w:val="24"/>
          <w:rtl/>
        </w:rPr>
        <w:t xml:space="preserve"> </w:t>
      </w:r>
      <w:r w:rsidRPr="00672A27">
        <w:rPr>
          <w:rFonts w:hint="cs"/>
          <w:sz w:val="24"/>
          <w:szCs w:val="24"/>
          <w:rtl/>
        </w:rPr>
        <w:t>בזריקה</w:t>
      </w:r>
      <w:r w:rsidRPr="00672A27">
        <w:rPr>
          <w:sz w:val="24"/>
          <w:szCs w:val="24"/>
          <w:rtl/>
        </w:rPr>
        <w:t xml:space="preserve"> </w:t>
      </w:r>
      <w:r w:rsidRPr="00672A27">
        <w:rPr>
          <w:rFonts w:hint="cs"/>
          <w:sz w:val="24"/>
          <w:szCs w:val="24"/>
          <w:rtl/>
        </w:rPr>
        <w:t>בלא</w:t>
      </w:r>
      <w:r w:rsidRPr="00672A27">
        <w:rPr>
          <w:sz w:val="24"/>
          <w:szCs w:val="24"/>
          <w:rtl/>
        </w:rPr>
        <w:t xml:space="preserve"> </w:t>
      </w:r>
      <w:r w:rsidRPr="00672A27">
        <w:rPr>
          <w:rFonts w:hint="cs"/>
          <w:sz w:val="24"/>
          <w:szCs w:val="24"/>
          <w:rtl/>
        </w:rPr>
        <w:t>אכילה</w:t>
      </w:r>
      <w:r>
        <w:rPr>
          <w:rFonts w:hint="cs"/>
          <w:sz w:val="24"/>
          <w:szCs w:val="24"/>
          <w:rtl/>
        </w:rPr>
        <w:t>.</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ט</w:t>
      </w:r>
      <w:r w:rsidRPr="00924FE1">
        <w:rPr>
          <w:rFonts w:hint="cs"/>
          <w:sz w:val="24"/>
          <w:szCs w:val="24"/>
          <w:rtl/>
        </w:rPr>
        <w:t xml:space="preserve">? </w:t>
      </w:r>
      <w:proofErr w:type="spellStart"/>
      <w:r w:rsidRPr="00620489">
        <w:rPr>
          <w:rFonts w:hint="cs"/>
          <w:b/>
          <w:bCs/>
          <w:sz w:val="24"/>
          <w:szCs w:val="24"/>
          <w:rtl/>
        </w:rPr>
        <w:t>דכתיב</w:t>
      </w:r>
      <w:proofErr w:type="spellEnd"/>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ו</w:t>
      </w:r>
      <w:r w:rsidRPr="00672A27">
        <w:rPr>
          <w:sz w:val="24"/>
          <w:szCs w:val="24"/>
          <w:rtl/>
        </w:rPr>
        <w:t xml:space="preserve">] </w:t>
      </w:r>
      <w:r w:rsidRPr="00672A27">
        <w:rPr>
          <w:rFonts w:hint="cs"/>
          <w:sz w:val="24"/>
          <w:szCs w:val="24"/>
          <w:rtl/>
        </w:rPr>
        <w:t>ושחטו</w:t>
      </w:r>
      <w:r w:rsidRPr="00672A27">
        <w:rPr>
          <w:sz w:val="24"/>
          <w:szCs w:val="24"/>
          <w:rtl/>
        </w:rPr>
        <w:t xml:space="preserve"> </w:t>
      </w:r>
      <w:r w:rsidRPr="00620489">
        <w:rPr>
          <w:rFonts w:hint="cs"/>
          <w:b/>
          <w:bCs/>
          <w:sz w:val="24"/>
          <w:szCs w:val="24"/>
          <w:rtl/>
        </w:rPr>
        <w:t>אותו</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קהל</w:t>
      </w:r>
      <w:r w:rsidRPr="00672A27">
        <w:rPr>
          <w:sz w:val="24"/>
          <w:szCs w:val="24"/>
          <w:rtl/>
        </w:rPr>
        <w:t xml:space="preserve"> </w:t>
      </w:r>
      <w:r w:rsidRPr="00672A27">
        <w:rPr>
          <w:rFonts w:hint="cs"/>
          <w:sz w:val="24"/>
          <w:szCs w:val="24"/>
          <w:rtl/>
        </w:rPr>
        <w:t>עדת</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הערבים</w:t>
      </w:r>
      <w:r w:rsidRPr="00672A27">
        <w:rPr>
          <w:sz w:val="24"/>
          <w:szCs w:val="24"/>
          <w:rtl/>
        </w:rPr>
        <w:t xml:space="preserve">. </w:t>
      </w:r>
      <w:r w:rsidRPr="00672A27">
        <w:rPr>
          <w:rFonts w:hint="cs"/>
          <w:sz w:val="24"/>
          <w:szCs w:val="24"/>
          <w:rtl/>
        </w:rPr>
        <w:t>אותו</w:t>
      </w:r>
      <w:r>
        <w:rPr>
          <w:rFonts w:hint="cs"/>
          <w:sz w:val="24"/>
          <w:szCs w:val="24"/>
          <w:rtl/>
        </w:rPr>
        <w:t xml:space="preserve"> </w:t>
      </w:r>
      <w:r w:rsidRPr="001D0BF2">
        <w:rPr>
          <w:rFonts w:hint="cs"/>
          <w:sz w:val="16"/>
          <w:szCs w:val="16"/>
          <w:rtl/>
        </w:rPr>
        <w:t>בלשון יחיד</w:t>
      </w:r>
      <w:r w:rsidRPr="00924FE1">
        <w:rPr>
          <w:rFonts w:hint="cs"/>
          <w:sz w:val="24"/>
          <w:szCs w:val="24"/>
          <w:rtl/>
        </w:rPr>
        <w:t>,</w:t>
      </w:r>
      <w:r w:rsidRPr="00672A27">
        <w:rPr>
          <w:rFonts w:hint="cs"/>
          <w:sz w:val="24"/>
          <w:szCs w:val="24"/>
          <w:rtl/>
        </w:rPr>
        <w:t xml:space="preserve"> 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אחד</w:t>
      </w:r>
      <w:r w:rsidRPr="00924FE1">
        <w:rPr>
          <w:rFonts w:hint="cs"/>
          <w:sz w:val="24"/>
          <w:szCs w:val="24"/>
          <w:rtl/>
        </w:rPr>
        <w:t>,</w:t>
      </w:r>
      <w:r w:rsidRPr="00672A27">
        <w:rPr>
          <w:sz w:val="24"/>
          <w:szCs w:val="24"/>
          <w:rtl/>
        </w:rPr>
        <w:t xml:space="preserve"> </w:t>
      </w:r>
      <w:proofErr w:type="spellStart"/>
      <w:r w:rsidRPr="00672A27">
        <w:rPr>
          <w:rFonts w:hint="cs"/>
          <w:sz w:val="24"/>
          <w:szCs w:val="24"/>
          <w:rtl/>
        </w:rPr>
        <w:t>כולהון</w:t>
      </w:r>
      <w:proofErr w:type="spellEnd"/>
      <w:r w:rsidRPr="00672A27">
        <w:rPr>
          <w:sz w:val="24"/>
          <w:szCs w:val="24"/>
          <w:rtl/>
        </w:rPr>
        <w:t xml:space="preserve"> </w:t>
      </w:r>
      <w:proofErr w:type="spellStart"/>
      <w:r w:rsidRPr="00672A27">
        <w:rPr>
          <w:rFonts w:hint="cs"/>
          <w:sz w:val="24"/>
          <w:szCs w:val="24"/>
          <w:rtl/>
        </w:rPr>
        <w:t>יוצאין</w:t>
      </w:r>
      <w:proofErr w:type="spellEnd"/>
      <w:r w:rsidRPr="00672A27">
        <w:rPr>
          <w:sz w:val="24"/>
          <w:szCs w:val="24"/>
          <w:rtl/>
        </w:rPr>
        <w:t xml:space="preserve"> </w:t>
      </w:r>
      <w:r w:rsidRPr="00672A27">
        <w:rPr>
          <w:rFonts w:hint="cs"/>
          <w:sz w:val="24"/>
          <w:szCs w:val="24"/>
          <w:rtl/>
        </w:rPr>
        <w:t>בזריקה</w:t>
      </w:r>
      <w:r w:rsidRPr="00672A27">
        <w:rPr>
          <w:sz w:val="24"/>
          <w:szCs w:val="24"/>
          <w:rtl/>
        </w:rPr>
        <w:t xml:space="preserve"> </w:t>
      </w:r>
      <w:r w:rsidRPr="00672A27">
        <w:rPr>
          <w:rFonts w:hint="cs"/>
          <w:sz w:val="24"/>
          <w:szCs w:val="24"/>
          <w:rtl/>
        </w:rPr>
        <w:t>אחת</w:t>
      </w:r>
      <w:r w:rsidRPr="00672A27">
        <w:rPr>
          <w:sz w:val="24"/>
          <w:szCs w:val="24"/>
          <w:rtl/>
        </w:rPr>
        <w:t xml:space="preserve">. </w:t>
      </w:r>
      <w:proofErr w:type="spellStart"/>
      <w:r w:rsidRPr="00672A27">
        <w:rPr>
          <w:rFonts w:hint="cs"/>
          <w:sz w:val="24"/>
          <w:szCs w:val="24"/>
          <w:rtl/>
        </w:rPr>
        <w:t>ואיפשר</w:t>
      </w:r>
      <w:proofErr w:type="spellEnd"/>
      <w:r w:rsidRPr="00672A27">
        <w:rPr>
          <w:sz w:val="24"/>
          <w:szCs w:val="24"/>
          <w:rtl/>
        </w:rPr>
        <w:t xml:space="preserve"> </w:t>
      </w:r>
      <w:r w:rsidRPr="00672A27">
        <w:rPr>
          <w:rFonts w:hint="cs"/>
          <w:sz w:val="24"/>
          <w:szCs w:val="24"/>
          <w:rtl/>
        </w:rPr>
        <w:t>כזית</w:t>
      </w:r>
      <w:r w:rsidRPr="00672A27">
        <w:rPr>
          <w:sz w:val="24"/>
          <w:szCs w:val="24"/>
          <w:rtl/>
        </w:rPr>
        <w:t xml:space="preserve"> </w:t>
      </w:r>
      <w:r w:rsidRPr="00672A27">
        <w:rPr>
          <w:rFonts w:hint="cs"/>
          <w:sz w:val="24"/>
          <w:szCs w:val="24"/>
          <w:rtl/>
        </w:rPr>
        <w:t>לכל</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ואחד</w:t>
      </w:r>
      <w:r w:rsidRPr="00924FE1">
        <w:rPr>
          <w:rFonts w:hint="cs"/>
          <w:sz w:val="24"/>
          <w:szCs w:val="24"/>
          <w:rtl/>
        </w:rPr>
        <w:t>?</w:t>
      </w:r>
      <w:r>
        <w:rPr>
          <w:rFonts w:hint="cs"/>
          <w:sz w:val="24"/>
          <w:szCs w:val="24"/>
          <w:rtl/>
        </w:rPr>
        <w:t xml:space="preserve"> </w:t>
      </w:r>
      <w:r w:rsidRPr="001D0BF2">
        <w:rPr>
          <w:rFonts w:hint="cs"/>
          <w:sz w:val="16"/>
          <w:szCs w:val="16"/>
          <w:rtl/>
        </w:rPr>
        <w:t>מכאן שאכילה אינה מעכבת</w:t>
      </w:r>
      <w:r w:rsidRPr="00924FE1">
        <w:rPr>
          <w:sz w:val="24"/>
          <w:szCs w:val="24"/>
          <w:rtl/>
        </w:rPr>
        <w:t xml:space="preserve">. </w:t>
      </w:r>
      <w:r w:rsidRPr="00620489">
        <w:rPr>
          <w:rFonts w:hint="cs"/>
          <w:b/>
          <w:bCs/>
          <w:sz w:val="24"/>
          <w:szCs w:val="24"/>
          <w:rtl/>
        </w:rPr>
        <w:t xml:space="preserve">בשאר </w:t>
      </w:r>
      <w:proofErr w:type="spellStart"/>
      <w:r w:rsidRPr="00620489">
        <w:rPr>
          <w:rFonts w:hint="cs"/>
          <w:b/>
          <w:bCs/>
          <w:sz w:val="24"/>
          <w:szCs w:val="24"/>
          <w:rtl/>
        </w:rPr>
        <w:t>מקדשין</w:t>
      </w:r>
      <w:proofErr w:type="spellEnd"/>
      <w:r w:rsidRPr="00672A27">
        <w:rPr>
          <w:rFonts w:hint="cs"/>
          <w:sz w:val="24"/>
          <w:szCs w:val="24"/>
          <w:rtl/>
        </w:rPr>
        <w:t xml:space="preserve"> פשיטא</w:t>
      </w:r>
      <w:r w:rsidRPr="00672A27">
        <w:rPr>
          <w:sz w:val="24"/>
          <w:szCs w:val="24"/>
          <w:rtl/>
        </w:rPr>
        <w:t xml:space="preserve"> </w:t>
      </w:r>
      <w:proofErr w:type="spellStart"/>
      <w:r w:rsidRPr="00620489">
        <w:rPr>
          <w:rFonts w:hint="cs"/>
          <w:b/>
          <w:bCs/>
          <w:sz w:val="24"/>
          <w:szCs w:val="24"/>
          <w:rtl/>
        </w:rPr>
        <w:t>הדא</w:t>
      </w:r>
      <w:proofErr w:type="spellEnd"/>
      <w:r w:rsidRPr="00672A27">
        <w:rPr>
          <w:sz w:val="24"/>
          <w:szCs w:val="24"/>
          <w:rtl/>
        </w:rPr>
        <w:t xml:space="preserve"> </w:t>
      </w:r>
      <w:r w:rsidRPr="00672A27">
        <w:rPr>
          <w:rFonts w:hint="cs"/>
          <w:sz w:val="24"/>
          <w:szCs w:val="24"/>
          <w:rtl/>
        </w:rPr>
        <w:t>מילתה</w:t>
      </w:r>
      <w:r w:rsidRPr="00924FE1">
        <w:rPr>
          <w:rFonts w:hint="cs"/>
          <w:sz w:val="24"/>
          <w:szCs w:val="24"/>
          <w:rtl/>
        </w:rPr>
        <w:t xml:space="preserve">, </w:t>
      </w:r>
      <w:r w:rsidRPr="00620489">
        <w:rPr>
          <w:rFonts w:hint="cs"/>
          <w:b/>
          <w:bCs/>
          <w:sz w:val="24"/>
          <w:szCs w:val="24"/>
          <w:rtl/>
        </w:rPr>
        <w:t>שאם</w:t>
      </w:r>
      <w:r w:rsidRPr="00672A27">
        <w:rPr>
          <w:sz w:val="24"/>
          <w:szCs w:val="24"/>
          <w:rtl/>
        </w:rPr>
        <w:t xml:space="preserve"> </w:t>
      </w:r>
      <w:r w:rsidRPr="00672A27">
        <w:rPr>
          <w:rFonts w:hint="cs"/>
          <w:sz w:val="24"/>
          <w:szCs w:val="24"/>
          <w:rtl/>
        </w:rPr>
        <w:t>נטמא</w:t>
      </w:r>
      <w:r w:rsidRPr="00672A27">
        <w:rPr>
          <w:sz w:val="24"/>
          <w:szCs w:val="24"/>
          <w:rtl/>
        </w:rPr>
        <w:t xml:space="preserve"> </w:t>
      </w:r>
      <w:r w:rsidRPr="00672A27">
        <w:rPr>
          <w:rFonts w:hint="cs"/>
          <w:sz w:val="24"/>
          <w:szCs w:val="24"/>
          <w:rtl/>
        </w:rPr>
        <w:t>הבשר</w:t>
      </w:r>
      <w:r w:rsidRPr="00672A27">
        <w:rPr>
          <w:sz w:val="24"/>
          <w:szCs w:val="24"/>
          <w:rtl/>
        </w:rPr>
        <w:t xml:space="preserve"> </w:t>
      </w:r>
      <w:r w:rsidRPr="00672A27">
        <w:rPr>
          <w:rFonts w:hint="cs"/>
          <w:sz w:val="24"/>
          <w:szCs w:val="24"/>
          <w:rtl/>
        </w:rPr>
        <w:t>והאימורים</w:t>
      </w:r>
      <w:r w:rsidRPr="00672A27">
        <w:rPr>
          <w:sz w:val="24"/>
          <w:szCs w:val="24"/>
          <w:rtl/>
        </w:rPr>
        <w:t xml:space="preserve"> </w:t>
      </w:r>
      <w:r w:rsidRPr="00672A27">
        <w:rPr>
          <w:rFonts w:hint="cs"/>
          <w:sz w:val="24"/>
          <w:szCs w:val="24"/>
          <w:rtl/>
        </w:rPr>
        <w:t>קיימים</w:t>
      </w:r>
      <w:r w:rsidRPr="00672A27">
        <w:rPr>
          <w:sz w:val="24"/>
          <w:szCs w:val="24"/>
          <w:rtl/>
        </w:rPr>
        <w:t xml:space="preserve"> </w:t>
      </w:r>
      <w:r w:rsidRPr="00672A27">
        <w:rPr>
          <w:rFonts w:hint="cs"/>
          <w:sz w:val="24"/>
          <w:szCs w:val="24"/>
          <w:rtl/>
        </w:rPr>
        <w:t>זורק</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הדם</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האימורים</w:t>
      </w:r>
      <w:r w:rsidRPr="00924FE1">
        <w:rPr>
          <w:rFonts w:hint="cs"/>
          <w:sz w:val="24"/>
          <w:szCs w:val="24"/>
          <w:rtl/>
        </w:rPr>
        <w:t>,</w:t>
      </w:r>
      <w:r w:rsidRPr="00672A27">
        <w:rPr>
          <w:sz w:val="24"/>
          <w:szCs w:val="24"/>
          <w:rtl/>
        </w:rPr>
        <w:t xml:space="preserve"> </w:t>
      </w:r>
      <w:r w:rsidRPr="00672A27">
        <w:rPr>
          <w:rFonts w:hint="cs"/>
          <w:sz w:val="24"/>
          <w:szCs w:val="24"/>
          <w:rtl/>
        </w:rPr>
        <w:t>נטמאו</w:t>
      </w:r>
      <w:r w:rsidRPr="00672A27">
        <w:rPr>
          <w:sz w:val="24"/>
          <w:szCs w:val="24"/>
          <w:rtl/>
        </w:rPr>
        <w:t xml:space="preserve"> </w:t>
      </w:r>
      <w:r w:rsidRPr="00672A27">
        <w:rPr>
          <w:rFonts w:hint="cs"/>
          <w:sz w:val="24"/>
          <w:szCs w:val="24"/>
          <w:rtl/>
        </w:rPr>
        <w:t>האימורים</w:t>
      </w:r>
      <w:r w:rsidRPr="00672A27">
        <w:rPr>
          <w:sz w:val="24"/>
          <w:szCs w:val="24"/>
          <w:rtl/>
        </w:rPr>
        <w:t xml:space="preserve"> </w:t>
      </w:r>
      <w:r w:rsidRPr="00672A27">
        <w:rPr>
          <w:rFonts w:hint="cs"/>
          <w:sz w:val="24"/>
          <w:szCs w:val="24"/>
          <w:rtl/>
        </w:rPr>
        <w:t>והבשר</w:t>
      </w:r>
      <w:r w:rsidRPr="00672A27">
        <w:rPr>
          <w:sz w:val="24"/>
          <w:szCs w:val="24"/>
          <w:rtl/>
        </w:rPr>
        <w:t xml:space="preserve"> </w:t>
      </w:r>
      <w:r w:rsidRPr="00672A27">
        <w:rPr>
          <w:rFonts w:hint="cs"/>
          <w:sz w:val="24"/>
          <w:szCs w:val="24"/>
          <w:rtl/>
        </w:rPr>
        <w:t>קיים</w:t>
      </w:r>
      <w:r w:rsidRPr="00672A27">
        <w:rPr>
          <w:sz w:val="24"/>
          <w:szCs w:val="24"/>
          <w:rtl/>
        </w:rPr>
        <w:t xml:space="preserve"> </w:t>
      </w:r>
      <w:r w:rsidRPr="00672A27">
        <w:rPr>
          <w:rFonts w:hint="cs"/>
          <w:sz w:val="24"/>
          <w:szCs w:val="24"/>
          <w:rtl/>
        </w:rPr>
        <w:t>זורק</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הדם</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הבשר</w:t>
      </w:r>
      <w:r w:rsidRPr="00924FE1">
        <w:rPr>
          <w:rFonts w:hint="cs"/>
          <w:sz w:val="24"/>
          <w:szCs w:val="24"/>
          <w:rtl/>
        </w:rPr>
        <w:t>,</w:t>
      </w:r>
      <w:r w:rsidRPr="00672A27">
        <w:rPr>
          <w:sz w:val="24"/>
          <w:szCs w:val="24"/>
          <w:rtl/>
        </w:rPr>
        <w:t xml:space="preserve"> </w:t>
      </w:r>
      <w:r w:rsidRPr="00672A27">
        <w:rPr>
          <w:rFonts w:hint="cs"/>
          <w:sz w:val="24"/>
          <w:szCs w:val="24"/>
          <w:rtl/>
        </w:rPr>
        <w:t>נטמא</w:t>
      </w:r>
      <w:r w:rsidRPr="00672A27">
        <w:rPr>
          <w:sz w:val="24"/>
          <w:szCs w:val="24"/>
          <w:rtl/>
        </w:rPr>
        <w:t xml:space="preserve"> </w:t>
      </w:r>
      <w:r w:rsidRPr="00672A27">
        <w:rPr>
          <w:rFonts w:hint="cs"/>
          <w:sz w:val="24"/>
          <w:szCs w:val="24"/>
          <w:rtl/>
        </w:rPr>
        <w:t>הבשר</w:t>
      </w:r>
      <w:r w:rsidRPr="00672A27">
        <w:rPr>
          <w:sz w:val="24"/>
          <w:szCs w:val="24"/>
          <w:rtl/>
        </w:rPr>
        <w:t xml:space="preserve"> </w:t>
      </w:r>
      <w:r w:rsidRPr="00672A27">
        <w:rPr>
          <w:rFonts w:hint="cs"/>
          <w:sz w:val="24"/>
          <w:szCs w:val="24"/>
          <w:rtl/>
        </w:rPr>
        <w:t>ואבדו</w:t>
      </w:r>
      <w:r w:rsidRPr="00672A27">
        <w:rPr>
          <w:sz w:val="24"/>
          <w:szCs w:val="24"/>
          <w:rtl/>
        </w:rPr>
        <w:t xml:space="preserve"> </w:t>
      </w:r>
      <w:r w:rsidRPr="00672A27">
        <w:rPr>
          <w:rFonts w:hint="cs"/>
          <w:sz w:val="24"/>
          <w:szCs w:val="24"/>
          <w:rtl/>
        </w:rPr>
        <w:t>האימורים</w:t>
      </w:r>
      <w:r w:rsidRPr="00924FE1">
        <w:rPr>
          <w:rFonts w:hint="cs"/>
          <w:sz w:val="24"/>
          <w:szCs w:val="24"/>
          <w:rtl/>
        </w:rPr>
        <w:t xml:space="preserve"> </w:t>
      </w:r>
      <w:r w:rsidRPr="00620489">
        <w:rPr>
          <w:rFonts w:hint="cs"/>
          <w:b/>
          <w:bCs/>
          <w:sz w:val="24"/>
          <w:szCs w:val="24"/>
          <w:rtl/>
        </w:rPr>
        <w:t>מהו</w:t>
      </w:r>
      <w:r w:rsidRPr="00924FE1">
        <w:rPr>
          <w:rFonts w:hint="cs"/>
          <w:sz w:val="24"/>
          <w:szCs w:val="24"/>
          <w:rtl/>
        </w:rPr>
        <w:t>?</w:t>
      </w:r>
      <w:r>
        <w:rPr>
          <w:rFonts w:hint="cs"/>
          <w:sz w:val="24"/>
          <w:szCs w:val="24"/>
          <w:rtl/>
        </w:rPr>
        <w:t xml:space="preserve"> </w:t>
      </w:r>
      <w:r w:rsidRPr="00015656">
        <w:rPr>
          <w:rFonts w:hint="cs"/>
          <w:sz w:val="16"/>
          <w:szCs w:val="16"/>
          <w:rtl/>
        </w:rPr>
        <w:t>האם הציץ מרצה גם על אכילת אדם</w:t>
      </w:r>
      <w:r>
        <w:rPr>
          <w:rFonts w:hint="cs"/>
          <w:sz w:val="16"/>
          <w:szCs w:val="16"/>
          <w:rtl/>
        </w:rPr>
        <w:t>,</w:t>
      </w:r>
      <w:r w:rsidRPr="00015656">
        <w:rPr>
          <w:rFonts w:hint="cs"/>
          <w:sz w:val="16"/>
          <w:szCs w:val="16"/>
          <w:rtl/>
        </w:rPr>
        <w:t xml:space="preserve"> או רק על אכילת מזבח</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שמי</w:t>
      </w:r>
      <w:r w:rsidRPr="00924FE1">
        <w:rPr>
          <w:rFonts w:hint="cs"/>
          <w:sz w:val="24"/>
          <w:szCs w:val="24"/>
          <w:rtl/>
        </w:rPr>
        <w:t>,</w:t>
      </w:r>
      <w:r w:rsidRPr="00672A27">
        <w:rPr>
          <w:sz w:val="24"/>
          <w:szCs w:val="24"/>
          <w:rtl/>
        </w:rPr>
        <w:t xml:space="preserve"> </w:t>
      </w:r>
      <w:r w:rsidRPr="00672A27">
        <w:rPr>
          <w:rFonts w:hint="cs"/>
          <w:sz w:val="24"/>
          <w:szCs w:val="24"/>
          <w:rtl/>
        </w:rPr>
        <w:t>ההן</w:t>
      </w:r>
      <w:r w:rsidRPr="00672A27">
        <w:rPr>
          <w:sz w:val="24"/>
          <w:szCs w:val="24"/>
          <w:rtl/>
        </w:rPr>
        <w:t xml:space="preserve"> </w:t>
      </w:r>
      <w:r w:rsidRPr="00620489">
        <w:rPr>
          <w:rFonts w:hint="cs"/>
          <w:b/>
          <w:bCs/>
          <w:sz w:val="24"/>
          <w:szCs w:val="24"/>
          <w:rtl/>
        </w:rPr>
        <w:t>קומץ של העומר שאמרנו שבא בטומאה ואינו נאכל. הרי שם יש רק שירים טמאים ואן אימורים,</w:t>
      </w:r>
      <w:r w:rsidRPr="00672A27">
        <w:rPr>
          <w:rFonts w:hint="cs"/>
          <w:sz w:val="24"/>
          <w:szCs w:val="24"/>
          <w:rtl/>
        </w:rPr>
        <w:t xml:space="preserve"> לא</w:t>
      </w:r>
      <w:r w:rsidRPr="00672A27">
        <w:rPr>
          <w:sz w:val="24"/>
          <w:szCs w:val="24"/>
          <w:rtl/>
        </w:rPr>
        <w:t xml:space="preserve"> </w:t>
      </w:r>
      <w:r w:rsidRPr="00672A27">
        <w:rPr>
          <w:rFonts w:hint="cs"/>
          <w:sz w:val="24"/>
          <w:szCs w:val="24"/>
          <w:rtl/>
        </w:rPr>
        <w:t>כמו</w:t>
      </w:r>
      <w:r w:rsidRPr="00672A27">
        <w:rPr>
          <w:sz w:val="24"/>
          <w:szCs w:val="24"/>
          <w:rtl/>
        </w:rPr>
        <w:t xml:space="preserve"> </w:t>
      </w:r>
      <w:r w:rsidRPr="00672A27">
        <w:rPr>
          <w:rFonts w:hint="cs"/>
          <w:sz w:val="24"/>
          <w:szCs w:val="24"/>
          <w:rtl/>
        </w:rPr>
        <w:t>שנטמא</w:t>
      </w:r>
      <w:r w:rsidRPr="00672A27">
        <w:rPr>
          <w:sz w:val="24"/>
          <w:szCs w:val="24"/>
          <w:rtl/>
        </w:rPr>
        <w:t xml:space="preserve"> </w:t>
      </w:r>
      <w:r w:rsidRPr="00672A27">
        <w:rPr>
          <w:rFonts w:hint="cs"/>
          <w:sz w:val="24"/>
          <w:szCs w:val="24"/>
          <w:rtl/>
        </w:rPr>
        <w:t>הבשר</w:t>
      </w:r>
      <w:r w:rsidRPr="00672A27">
        <w:rPr>
          <w:sz w:val="24"/>
          <w:szCs w:val="24"/>
          <w:rtl/>
        </w:rPr>
        <w:t xml:space="preserve"> </w:t>
      </w:r>
      <w:r w:rsidRPr="00672A27">
        <w:rPr>
          <w:rFonts w:hint="cs"/>
          <w:sz w:val="24"/>
          <w:szCs w:val="24"/>
          <w:rtl/>
        </w:rPr>
        <w:t>ואבדו</w:t>
      </w:r>
      <w:r w:rsidRPr="00672A27">
        <w:rPr>
          <w:sz w:val="24"/>
          <w:szCs w:val="24"/>
          <w:rtl/>
        </w:rPr>
        <w:t xml:space="preserve"> </w:t>
      </w:r>
      <w:proofErr w:type="spellStart"/>
      <w:r w:rsidRPr="00672A27">
        <w:rPr>
          <w:rFonts w:hint="cs"/>
          <w:sz w:val="24"/>
          <w:szCs w:val="24"/>
          <w:rtl/>
        </w:rPr>
        <w:t>האימורין</w:t>
      </w:r>
      <w:proofErr w:type="spellEnd"/>
      <w:r w:rsidRPr="00672A27">
        <w:rPr>
          <w:sz w:val="24"/>
          <w:szCs w:val="24"/>
          <w:rtl/>
        </w:rPr>
        <w:t xml:space="preserve"> </w:t>
      </w:r>
      <w:r w:rsidRPr="00672A27">
        <w:rPr>
          <w:rFonts w:hint="cs"/>
          <w:sz w:val="24"/>
          <w:szCs w:val="24"/>
          <w:rtl/>
        </w:rPr>
        <w:t>הוא</w:t>
      </w:r>
      <w:r w:rsidRPr="00924FE1">
        <w:rPr>
          <w:rFonts w:hint="cs"/>
          <w:sz w:val="24"/>
          <w:szCs w:val="24"/>
          <w:rtl/>
        </w:rPr>
        <w:t>?</w:t>
      </w:r>
      <w:r w:rsidRPr="00924FE1">
        <w:rPr>
          <w:sz w:val="24"/>
          <w:szCs w:val="24"/>
          <w:rtl/>
        </w:rPr>
        <w:t xml:space="preserve"> </w:t>
      </w:r>
      <w:r w:rsidRPr="00620489">
        <w:rPr>
          <w:rFonts w:hint="cs"/>
          <w:b/>
          <w:bCs/>
          <w:sz w:val="24"/>
          <w:szCs w:val="24"/>
          <w:rtl/>
        </w:rPr>
        <w:t>ואת</w:t>
      </w:r>
      <w:r w:rsidRPr="00620489">
        <w:rPr>
          <w:b/>
          <w:bCs/>
          <w:sz w:val="24"/>
          <w:szCs w:val="24"/>
          <w:rtl/>
        </w:rPr>
        <w:t xml:space="preserve"> </w:t>
      </w:r>
      <w:r w:rsidRPr="00620489">
        <w:rPr>
          <w:rFonts w:hint="cs"/>
          <w:b/>
          <w:bCs/>
          <w:sz w:val="24"/>
          <w:szCs w:val="24"/>
          <w:rtl/>
        </w:rPr>
        <w:t>אמר</w:t>
      </w:r>
      <w:r w:rsidRPr="00620489">
        <w:rPr>
          <w:b/>
          <w:bCs/>
          <w:sz w:val="24"/>
          <w:szCs w:val="24"/>
          <w:rtl/>
        </w:rPr>
        <w:t xml:space="preserve"> </w:t>
      </w:r>
      <w:r w:rsidRPr="00620489">
        <w:rPr>
          <w:rFonts w:hint="cs"/>
          <w:b/>
          <w:bCs/>
          <w:sz w:val="24"/>
          <w:szCs w:val="24"/>
          <w:rtl/>
        </w:rPr>
        <w:t>מקטיר</w:t>
      </w:r>
      <w:r w:rsidRPr="00672A27">
        <w:rPr>
          <w:rFonts w:hint="cs"/>
          <w:sz w:val="24"/>
          <w:szCs w:val="24"/>
          <w:rtl/>
        </w:rPr>
        <w:t xml:space="preserve"> את </w:t>
      </w:r>
      <w:r w:rsidRPr="00620489">
        <w:rPr>
          <w:rFonts w:hint="cs"/>
          <w:b/>
          <w:bCs/>
          <w:sz w:val="24"/>
          <w:szCs w:val="24"/>
          <w:rtl/>
        </w:rPr>
        <w:t>הקומץ</w:t>
      </w:r>
      <w:r w:rsidRPr="00924FE1">
        <w:rPr>
          <w:rFonts w:hint="cs"/>
          <w:sz w:val="24"/>
          <w:szCs w:val="24"/>
          <w:rtl/>
        </w:rPr>
        <w:t>,</w:t>
      </w:r>
      <w:r w:rsidRPr="00672A27">
        <w:rPr>
          <w:sz w:val="24"/>
          <w:szCs w:val="24"/>
          <w:rtl/>
        </w:rPr>
        <w:t xml:space="preserve"> </w:t>
      </w:r>
      <w:r w:rsidRPr="00672A27">
        <w:rPr>
          <w:rFonts w:hint="cs"/>
          <w:sz w:val="24"/>
          <w:szCs w:val="24"/>
          <w:rtl/>
        </w:rPr>
        <w:t>אוף</w:t>
      </w:r>
      <w:r w:rsidRPr="00672A27">
        <w:rPr>
          <w:sz w:val="24"/>
          <w:szCs w:val="24"/>
          <w:rtl/>
        </w:rPr>
        <w:t xml:space="preserve"> </w:t>
      </w:r>
      <w:r w:rsidRPr="00672A27">
        <w:rPr>
          <w:rFonts w:hint="cs"/>
          <w:sz w:val="24"/>
          <w:szCs w:val="24"/>
          <w:rtl/>
        </w:rPr>
        <w:t>הכא</w:t>
      </w:r>
      <w:r w:rsidRPr="00672A27">
        <w:rPr>
          <w:sz w:val="24"/>
          <w:szCs w:val="24"/>
          <w:rtl/>
        </w:rPr>
        <w:t xml:space="preserve"> </w:t>
      </w:r>
      <w:r w:rsidRPr="00672A27">
        <w:rPr>
          <w:rFonts w:hint="cs"/>
          <w:sz w:val="24"/>
          <w:szCs w:val="24"/>
          <w:rtl/>
        </w:rPr>
        <w:t>זורק</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Pr>
          <w:rFonts w:hint="cs"/>
          <w:sz w:val="24"/>
          <w:szCs w:val="24"/>
          <w:rtl/>
        </w:rPr>
        <w:t xml:space="preserve">. </w:t>
      </w:r>
      <w:r w:rsidRPr="00620489">
        <w:rPr>
          <w:rFonts w:hint="cs"/>
          <w:b/>
          <w:bCs/>
          <w:sz w:val="24"/>
          <w:szCs w:val="24"/>
          <w:rtl/>
        </w:rPr>
        <w:t xml:space="preserve">אן מכאן ראיה. כי אולי </w:t>
      </w:r>
      <w:proofErr w:type="spellStart"/>
      <w:r w:rsidRPr="00620489">
        <w:rPr>
          <w:rFonts w:hint="cs"/>
          <w:b/>
          <w:bCs/>
          <w:sz w:val="24"/>
          <w:szCs w:val="24"/>
          <w:rtl/>
        </w:rPr>
        <w:t>הברייתא</w:t>
      </w:r>
      <w:proofErr w:type="spellEnd"/>
      <w:r w:rsidRPr="00620489">
        <w:rPr>
          <w:rFonts w:hint="cs"/>
          <w:b/>
          <w:bCs/>
          <w:sz w:val="24"/>
          <w:szCs w:val="24"/>
          <w:rtl/>
        </w:rPr>
        <w:t xml:space="preserve"> במנחות</w:t>
      </w:r>
      <w:r w:rsidRPr="00672A27">
        <w:rPr>
          <w:rFonts w:hint="cs"/>
          <w:sz w:val="24"/>
          <w:szCs w:val="24"/>
          <w:rtl/>
        </w:rPr>
        <w:t xml:space="preserve"> תיפתר</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20489">
        <w:rPr>
          <w:rFonts w:hint="cs"/>
          <w:b/>
          <w:bCs/>
          <w:sz w:val="24"/>
          <w:szCs w:val="24"/>
          <w:rtl/>
        </w:rPr>
        <w:t>אליעזר</w:t>
      </w:r>
      <w:r>
        <w:rPr>
          <w:rFonts w:hint="cs"/>
          <w:sz w:val="24"/>
          <w:szCs w:val="24"/>
          <w:rtl/>
        </w:rPr>
        <w:t>.</w:t>
      </w:r>
      <w:r w:rsidRPr="00672A27">
        <w:rPr>
          <w:sz w:val="24"/>
          <w:szCs w:val="24"/>
          <w:rtl/>
        </w:rPr>
        <w:t xml:space="preserve"> </w:t>
      </w:r>
      <w:r w:rsidRPr="00672A27">
        <w:rPr>
          <w:rFonts w:hint="cs"/>
          <w:sz w:val="24"/>
          <w:szCs w:val="24"/>
          <w:rtl/>
        </w:rPr>
        <w:t>דר</w:t>
      </w:r>
      <w:r w:rsidRPr="00672A27">
        <w:rPr>
          <w:sz w:val="24"/>
          <w:szCs w:val="24"/>
          <w:rtl/>
        </w:rPr>
        <w:t xml:space="preserve">' </w:t>
      </w:r>
      <w:r w:rsidRPr="00620489">
        <w:rPr>
          <w:rFonts w:hint="cs"/>
          <w:b/>
          <w:bCs/>
          <w:sz w:val="24"/>
          <w:szCs w:val="24"/>
          <w:rtl/>
        </w:rPr>
        <w:t>אליעזר</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שירים</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קומץ</w:t>
      </w:r>
      <w:r w:rsidRPr="00924FE1">
        <w:rPr>
          <w:rFonts w:hint="cs"/>
          <w:sz w:val="24"/>
          <w:szCs w:val="24"/>
          <w:rtl/>
        </w:rPr>
        <w:t>.</w:t>
      </w:r>
      <w:r>
        <w:rPr>
          <w:rFonts w:hint="cs"/>
          <w:sz w:val="24"/>
          <w:szCs w:val="24"/>
          <w:rtl/>
        </w:rPr>
        <w:t xml:space="preserve"> </w:t>
      </w:r>
      <w:r w:rsidRPr="00C75D43">
        <w:rPr>
          <w:rFonts w:hint="cs"/>
          <w:sz w:val="16"/>
          <w:szCs w:val="16"/>
          <w:rtl/>
        </w:rPr>
        <w:t>ולשיטתן זורקים דם אע"פ שאן בשר ואן אימורים. והשאלה שלנו לפי שיטת רבי יהושוע.</w:t>
      </w:r>
      <w:r w:rsidRPr="00924FE1">
        <w:rPr>
          <w:sz w:val="24"/>
          <w:szCs w:val="24"/>
          <w:rtl/>
        </w:rPr>
        <w:t xml:space="preserve"> </w:t>
      </w:r>
      <w:r w:rsidRPr="00924FE1">
        <w:rPr>
          <w:rFonts w:hint="cs"/>
          <w:sz w:val="24"/>
          <w:szCs w:val="24"/>
          <w:rtl/>
        </w:rPr>
        <w:t xml:space="preserve">בא </w:t>
      </w:r>
      <w:r w:rsidRPr="00672A27">
        <w:rPr>
          <w:rFonts w:hint="cs"/>
          <w:sz w:val="24"/>
          <w:szCs w:val="24"/>
          <w:rtl/>
        </w:rPr>
        <w:t>בטומאת</w:t>
      </w:r>
      <w:r w:rsidRPr="00672A27">
        <w:rPr>
          <w:sz w:val="24"/>
          <w:szCs w:val="24"/>
          <w:rtl/>
        </w:rPr>
        <w:t xml:space="preserve"> </w:t>
      </w:r>
      <w:proofErr w:type="spellStart"/>
      <w:r w:rsidRPr="00672A27">
        <w:rPr>
          <w:rFonts w:hint="cs"/>
          <w:sz w:val="24"/>
          <w:szCs w:val="24"/>
          <w:rtl/>
        </w:rPr>
        <w:t>עובדין</w:t>
      </w:r>
      <w:proofErr w:type="spellEnd"/>
      <w:r>
        <w:rPr>
          <w:rFonts w:hint="cs"/>
          <w:sz w:val="24"/>
          <w:szCs w:val="24"/>
          <w:rtl/>
        </w:rPr>
        <w:t xml:space="preserve"> </w:t>
      </w:r>
      <w:r w:rsidRPr="00447B37">
        <w:rPr>
          <w:rFonts w:hint="cs"/>
          <w:sz w:val="16"/>
          <w:szCs w:val="16"/>
          <w:rtl/>
        </w:rPr>
        <w:t>כהנים</w:t>
      </w:r>
      <w:r w:rsidRPr="00924FE1">
        <w:rPr>
          <w:rFonts w:hint="cs"/>
          <w:sz w:val="24"/>
          <w:szCs w:val="24"/>
          <w:rtl/>
        </w:rPr>
        <w:t xml:space="preserve"> </w:t>
      </w:r>
      <w:r w:rsidRPr="00620489">
        <w:rPr>
          <w:rFonts w:hint="cs"/>
          <w:b/>
          <w:bCs/>
          <w:sz w:val="24"/>
          <w:szCs w:val="24"/>
          <w:rtl/>
        </w:rPr>
        <w:t>מהו? האם הבשר יהיה מותר באכילה לטמאים?</w:t>
      </w:r>
      <w:r w:rsidRPr="00620489">
        <w:rPr>
          <w:b/>
          <w:bCs/>
          <w:sz w:val="24"/>
          <w:szCs w:val="24"/>
          <w:rtl/>
        </w:rPr>
        <w:t>.</w:t>
      </w:r>
      <w:r w:rsidRPr="00672A27">
        <w:rPr>
          <w:sz w:val="24"/>
          <w:szCs w:val="24"/>
          <w:rtl/>
        </w:rPr>
        <w:t xml:space="preserve"> </w:t>
      </w:r>
      <w:proofErr w:type="spellStart"/>
      <w:r w:rsidRPr="00672A27">
        <w:rPr>
          <w:rFonts w:hint="cs"/>
          <w:sz w:val="24"/>
          <w:szCs w:val="24"/>
          <w:rtl/>
        </w:rPr>
        <w:t>היך</w:t>
      </w:r>
      <w:proofErr w:type="spellEnd"/>
      <w:r w:rsidRPr="00672A27">
        <w:rPr>
          <w:sz w:val="24"/>
          <w:szCs w:val="24"/>
          <w:rtl/>
        </w:rPr>
        <w:t xml:space="preserve"> </w:t>
      </w:r>
      <w:r w:rsidRPr="00672A27">
        <w:rPr>
          <w:rFonts w:hint="cs"/>
          <w:sz w:val="24"/>
          <w:szCs w:val="24"/>
          <w:rtl/>
        </w:rPr>
        <w:t>עבידה</w:t>
      </w:r>
      <w:r>
        <w:rPr>
          <w:rFonts w:hint="cs"/>
          <w:sz w:val="24"/>
          <w:szCs w:val="24"/>
          <w:rtl/>
        </w:rPr>
        <w:t xml:space="preserve">? </w:t>
      </w:r>
      <w:r w:rsidRPr="00620489">
        <w:rPr>
          <w:rFonts w:hint="cs"/>
          <w:b/>
          <w:bCs/>
          <w:sz w:val="24"/>
          <w:szCs w:val="24"/>
          <w:rtl/>
        </w:rPr>
        <w:t xml:space="preserve">הרי אם </w:t>
      </w:r>
      <w:proofErr w:type="spellStart"/>
      <w:r w:rsidRPr="00620489">
        <w:rPr>
          <w:rFonts w:hint="cs"/>
          <w:b/>
          <w:bCs/>
          <w:sz w:val="24"/>
          <w:szCs w:val="24"/>
          <w:rtl/>
        </w:rPr>
        <w:t>הכהנים</w:t>
      </w:r>
      <w:proofErr w:type="spellEnd"/>
      <w:r w:rsidRPr="00620489">
        <w:rPr>
          <w:rFonts w:hint="cs"/>
          <w:b/>
          <w:bCs/>
          <w:sz w:val="24"/>
          <w:szCs w:val="24"/>
          <w:rtl/>
        </w:rPr>
        <w:t xml:space="preserve"> טמאין גם הבשר נטמא?,</w:t>
      </w:r>
      <w:r w:rsidRPr="00620489">
        <w:rPr>
          <w:b/>
          <w:bCs/>
          <w:sz w:val="24"/>
          <w:szCs w:val="24"/>
          <w:rtl/>
        </w:rPr>
        <w:t xml:space="preserve"> </w:t>
      </w:r>
      <w:r w:rsidRPr="00620489">
        <w:rPr>
          <w:rFonts w:hint="cs"/>
          <w:b/>
          <w:bCs/>
          <w:sz w:val="24"/>
          <w:szCs w:val="24"/>
          <w:rtl/>
        </w:rPr>
        <w:t>כגון ששחטו</w:t>
      </w:r>
      <w:r w:rsidRPr="00620489">
        <w:rPr>
          <w:b/>
          <w:bCs/>
          <w:sz w:val="24"/>
          <w:szCs w:val="24"/>
          <w:rtl/>
        </w:rPr>
        <w:t xml:space="preserve"> </w:t>
      </w:r>
      <w:r w:rsidRPr="00620489">
        <w:rPr>
          <w:rFonts w:hint="cs"/>
          <w:b/>
          <w:bCs/>
          <w:sz w:val="24"/>
          <w:szCs w:val="24"/>
          <w:rtl/>
        </w:rPr>
        <w:t>אותו</w:t>
      </w:r>
      <w:r w:rsidRPr="00620489">
        <w:rPr>
          <w:b/>
          <w:bCs/>
          <w:sz w:val="24"/>
          <w:szCs w:val="24"/>
          <w:rtl/>
        </w:rPr>
        <w:t xml:space="preserve"> </w:t>
      </w:r>
      <w:r w:rsidRPr="00620489">
        <w:rPr>
          <w:rFonts w:hint="cs"/>
          <w:b/>
          <w:bCs/>
          <w:sz w:val="24"/>
          <w:szCs w:val="24"/>
          <w:rtl/>
        </w:rPr>
        <w:t>כהנים</w:t>
      </w:r>
      <w:r>
        <w:rPr>
          <w:rFonts w:hint="cs"/>
          <w:sz w:val="24"/>
          <w:szCs w:val="24"/>
          <w:rtl/>
        </w:rPr>
        <w:t xml:space="preserve"> </w:t>
      </w:r>
      <w:r w:rsidRPr="00672A27">
        <w:rPr>
          <w:rFonts w:hint="cs"/>
          <w:sz w:val="24"/>
          <w:szCs w:val="24"/>
          <w:rtl/>
        </w:rPr>
        <w:t>בעלי</w:t>
      </w:r>
      <w:r w:rsidRPr="00672A27">
        <w:rPr>
          <w:sz w:val="24"/>
          <w:szCs w:val="24"/>
          <w:rtl/>
        </w:rPr>
        <w:t xml:space="preserve"> </w:t>
      </w:r>
      <w:proofErr w:type="spellStart"/>
      <w:r w:rsidRPr="00672A27">
        <w:rPr>
          <w:rFonts w:hint="cs"/>
          <w:sz w:val="24"/>
          <w:szCs w:val="24"/>
          <w:rtl/>
        </w:rPr>
        <w:t>מומין</w:t>
      </w:r>
      <w:proofErr w:type="spellEnd"/>
      <w:r w:rsidRPr="00672A27">
        <w:rPr>
          <w:rFonts w:hint="cs"/>
          <w:sz w:val="24"/>
          <w:szCs w:val="24"/>
          <w:rtl/>
        </w:rPr>
        <w:t xml:space="preserve"> </w:t>
      </w:r>
      <w:r w:rsidRPr="00620489">
        <w:rPr>
          <w:rFonts w:hint="cs"/>
          <w:b/>
          <w:bCs/>
          <w:sz w:val="24"/>
          <w:szCs w:val="24"/>
          <w:rtl/>
        </w:rPr>
        <w:t>שכשרים לשחיטה</w:t>
      </w:r>
      <w:r w:rsidRPr="00924FE1">
        <w:rPr>
          <w:rFonts w:hint="cs"/>
          <w:sz w:val="24"/>
          <w:szCs w:val="24"/>
          <w:rtl/>
        </w:rPr>
        <w:t>,</w:t>
      </w:r>
      <w:r w:rsidRPr="00924FE1">
        <w:rPr>
          <w:sz w:val="24"/>
          <w:szCs w:val="24"/>
          <w:rtl/>
        </w:rPr>
        <w:t xml:space="preserve"> </w:t>
      </w:r>
      <w:r w:rsidRPr="00672A27">
        <w:rPr>
          <w:rFonts w:hint="cs"/>
          <w:sz w:val="24"/>
          <w:szCs w:val="24"/>
          <w:rtl/>
        </w:rPr>
        <w:t>וזרקו</w:t>
      </w:r>
      <w:r w:rsidRPr="00672A27">
        <w:rPr>
          <w:sz w:val="24"/>
          <w:szCs w:val="24"/>
          <w:rtl/>
        </w:rPr>
        <w:t xml:space="preserve"> </w:t>
      </w:r>
      <w:r w:rsidRPr="00672A27">
        <w:rPr>
          <w:rFonts w:hint="cs"/>
          <w:sz w:val="24"/>
          <w:szCs w:val="24"/>
          <w:rtl/>
        </w:rPr>
        <w:t>אותו</w:t>
      </w:r>
      <w:r w:rsidRPr="00672A27">
        <w:rPr>
          <w:sz w:val="24"/>
          <w:szCs w:val="24"/>
          <w:rtl/>
        </w:rPr>
        <w:t xml:space="preserve"> </w:t>
      </w:r>
      <w:r>
        <w:rPr>
          <w:rFonts w:hint="cs"/>
          <w:sz w:val="24"/>
          <w:szCs w:val="24"/>
          <w:rtl/>
        </w:rPr>
        <w:t xml:space="preserve">כהנים </w:t>
      </w:r>
      <w:r w:rsidRPr="00924FE1">
        <w:rPr>
          <w:rFonts w:hint="cs"/>
          <w:sz w:val="24"/>
          <w:szCs w:val="24"/>
          <w:rtl/>
        </w:rPr>
        <w:t>טמאין</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הילא</w:t>
      </w:r>
      <w:proofErr w:type="spellEnd"/>
      <w:r w:rsidRPr="00672A27">
        <w:rPr>
          <w:sz w:val="24"/>
          <w:szCs w:val="24"/>
          <w:rtl/>
        </w:rPr>
        <w:t xml:space="preserve"> </w:t>
      </w:r>
      <w:proofErr w:type="spellStart"/>
      <w:r w:rsidRPr="00924FE1">
        <w:rPr>
          <w:rFonts w:hint="cs"/>
          <w:sz w:val="24"/>
          <w:szCs w:val="24"/>
          <w:rtl/>
        </w:rPr>
        <w:t>ל"ק</w:t>
      </w:r>
      <w:proofErr w:type="spellEnd"/>
      <w:r w:rsidRPr="00924FE1">
        <w:rPr>
          <w:rFonts w:hint="cs"/>
          <w:sz w:val="24"/>
          <w:szCs w:val="24"/>
          <w:rtl/>
        </w:rPr>
        <w:t xml:space="preserve"> </w:t>
      </w:r>
      <w:proofErr w:type="spellStart"/>
      <w:r w:rsidRPr="00924FE1">
        <w:rPr>
          <w:rFonts w:hint="cs"/>
          <w:sz w:val="24"/>
          <w:szCs w:val="24"/>
          <w:rtl/>
        </w:rPr>
        <w:t>דכתיב</w:t>
      </w:r>
      <w:proofErr w:type="spellEnd"/>
      <w:r w:rsidRPr="00672A27">
        <w:rPr>
          <w:sz w:val="24"/>
          <w:szCs w:val="24"/>
          <w:rtl/>
        </w:rPr>
        <w:t>[</w:t>
      </w:r>
      <w:r w:rsidRPr="00672A27">
        <w:rPr>
          <w:rFonts w:hint="cs"/>
          <w:sz w:val="24"/>
          <w:szCs w:val="24"/>
          <w:rtl/>
        </w:rPr>
        <w:t>ויקרא</w:t>
      </w:r>
      <w:r w:rsidRPr="00672A27">
        <w:rPr>
          <w:sz w:val="24"/>
          <w:szCs w:val="24"/>
          <w:rtl/>
        </w:rPr>
        <w:t xml:space="preserve"> </w:t>
      </w:r>
      <w:r w:rsidRPr="00672A27">
        <w:rPr>
          <w:rFonts w:hint="cs"/>
          <w:sz w:val="24"/>
          <w:szCs w:val="24"/>
          <w:rtl/>
        </w:rPr>
        <w:t>ז</w:t>
      </w:r>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 xml:space="preserve">] </w:t>
      </w:r>
      <w:r w:rsidRPr="00672A27">
        <w:rPr>
          <w:rFonts w:hint="cs"/>
          <w:sz w:val="24"/>
          <w:szCs w:val="24"/>
          <w:rtl/>
        </w:rPr>
        <w:t>והבשר</w:t>
      </w:r>
      <w:r w:rsidRPr="00672A27">
        <w:rPr>
          <w:sz w:val="24"/>
          <w:szCs w:val="24"/>
          <w:rtl/>
        </w:rPr>
        <w:t xml:space="preserve"> </w:t>
      </w:r>
      <w:r w:rsidRPr="00672A27">
        <w:rPr>
          <w:rFonts w:hint="cs"/>
          <w:sz w:val="24"/>
          <w:szCs w:val="24"/>
          <w:rtl/>
        </w:rPr>
        <w:t>אשר</w:t>
      </w:r>
      <w:r w:rsidRPr="00672A27">
        <w:rPr>
          <w:sz w:val="24"/>
          <w:szCs w:val="24"/>
          <w:rtl/>
        </w:rPr>
        <w:t xml:space="preserve"> </w:t>
      </w:r>
      <w:r w:rsidRPr="00672A27">
        <w:rPr>
          <w:rFonts w:hint="cs"/>
          <w:sz w:val="24"/>
          <w:szCs w:val="24"/>
          <w:rtl/>
        </w:rPr>
        <w:t>יגע</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w:t>
      </w:r>
      <w:r>
        <w:rPr>
          <w:rFonts w:hint="cs"/>
          <w:sz w:val="24"/>
          <w:szCs w:val="24"/>
          <w:rtl/>
        </w:rPr>
        <w:t>.</w:t>
      </w:r>
      <w:r w:rsidRPr="00924FE1">
        <w:rPr>
          <w:sz w:val="24"/>
          <w:szCs w:val="24"/>
          <w:rtl/>
        </w:rPr>
        <w:t xml:space="preserve"> </w:t>
      </w:r>
      <w:r w:rsidRPr="00620489">
        <w:rPr>
          <w:rFonts w:hint="cs"/>
          <w:b/>
          <w:bCs/>
          <w:sz w:val="24"/>
          <w:szCs w:val="24"/>
          <w:rtl/>
        </w:rPr>
        <w:t>והרי</w:t>
      </w:r>
      <w:r w:rsidRPr="00672A27">
        <w:rPr>
          <w:sz w:val="24"/>
          <w:szCs w:val="24"/>
          <w:rtl/>
        </w:rPr>
        <w:t xml:space="preserve"> </w:t>
      </w:r>
      <w:r w:rsidRPr="00672A27">
        <w:rPr>
          <w:rFonts w:hint="cs"/>
          <w:sz w:val="24"/>
          <w:szCs w:val="24"/>
          <w:rtl/>
        </w:rPr>
        <w:t>לא</w:t>
      </w:r>
      <w:r w:rsidRPr="00672A27">
        <w:rPr>
          <w:sz w:val="24"/>
          <w:szCs w:val="24"/>
          <w:rtl/>
        </w:rPr>
        <w:t xml:space="preserve"> </w:t>
      </w:r>
      <w:r w:rsidRPr="00620489">
        <w:rPr>
          <w:rFonts w:hint="cs"/>
          <w:b/>
          <w:bCs/>
          <w:sz w:val="24"/>
          <w:szCs w:val="24"/>
          <w:rtl/>
        </w:rPr>
        <w:t>נגע</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טמא</w:t>
      </w:r>
      <w:r w:rsidRPr="00924FE1">
        <w:rPr>
          <w:rFonts w:hint="cs"/>
          <w:sz w:val="24"/>
          <w:szCs w:val="24"/>
          <w:rtl/>
        </w:rPr>
        <w:t xml:space="preserve"> </w:t>
      </w:r>
      <w:r w:rsidRPr="00620489">
        <w:rPr>
          <w:rFonts w:hint="cs"/>
          <w:b/>
          <w:bCs/>
          <w:sz w:val="24"/>
          <w:szCs w:val="24"/>
          <w:rtl/>
        </w:rPr>
        <w:t>והבשר טהור</w:t>
      </w:r>
      <w:r w:rsidRPr="00620489">
        <w:rPr>
          <w:b/>
          <w:bCs/>
          <w:sz w:val="24"/>
          <w:szCs w:val="24"/>
          <w:rtl/>
        </w:rPr>
        <w:t>.</w:t>
      </w:r>
      <w:r w:rsidRPr="00620489">
        <w:rPr>
          <w:rFonts w:hint="cs"/>
          <w:b/>
          <w:bCs/>
          <w:sz w:val="24"/>
          <w:szCs w:val="24"/>
          <w:rtl/>
        </w:rPr>
        <w:t xml:space="preserve"> וכתיב</w:t>
      </w:r>
      <w:r w:rsidRPr="00924FE1">
        <w:rPr>
          <w:rFonts w:hint="cs"/>
          <w:sz w:val="24"/>
          <w:szCs w:val="24"/>
          <w:rtl/>
        </w:rPr>
        <w:t>,</w:t>
      </w:r>
      <w:r w:rsidRPr="00672A27">
        <w:rPr>
          <w:sz w:val="24"/>
          <w:szCs w:val="24"/>
          <w:rtl/>
        </w:rPr>
        <w:t xml:space="preserve"> </w:t>
      </w:r>
      <w:r w:rsidRPr="00672A27">
        <w:rPr>
          <w:rFonts w:hint="cs"/>
          <w:sz w:val="24"/>
          <w:szCs w:val="24"/>
          <w:rtl/>
        </w:rPr>
        <w:t>והבשר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טהור</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בשר</w:t>
      </w:r>
      <w:r w:rsidRPr="00672A27">
        <w:rPr>
          <w:sz w:val="24"/>
          <w:szCs w:val="24"/>
          <w:rtl/>
        </w:rPr>
        <w:t xml:space="preserve">. </w:t>
      </w:r>
      <w:r w:rsidRPr="00620489">
        <w:rPr>
          <w:rFonts w:hint="cs"/>
          <w:b/>
          <w:bCs/>
          <w:sz w:val="24"/>
          <w:szCs w:val="24"/>
          <w:rtl/>
        </w:rPr>
        <w:t>והרי</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טהורים</w:t>
      </w:r>
      <w:r w:rsidRPr="00672A27">
        <w:rPr>
          <w:sz w:val="24"/>
          <w:szCs w:val="24"/>
          <w:rtl/>
        </w:rPr>
        <w:t xml:space="preserve"> </w:t>
      </w:r>
      <w:r w:rsidRPr="005B2BD2">
        <w:rPr>
          <w:rFonts w:hint="cs"/>
          <w:sz w:val="16"/>
          <w:szCs w:val="16"/>
          <w:rtl/>
        </w:rPr>
        <w:t xml:space="preserve">ישראל בעלי </w:t>
      </w:r>
      <w:proofErr w:type="spellStart"/>
      <w:r w:rsidRPr="005B2BD2">
        <w:rPr>
          <w:rFonts w:hint="cs"/>
          <w:sz w:val="16"/>
          <w:szCs w:val="16"/>
          <w:rtl/>
        </w:rPr>
        <w:t>הקרבן</w:t>
      </w:r>
      <w:proofErr w:type="spellEnd"/>
      <w:r>
        <w:rPr>
          <w:rFonts w:hint="cs"/>
          <w:sz w:val="24"/>
          <w:szCs w:val="24"/>
          <w:rtl/>
        </w:rPr>
        <w:t xml:space="preserve"> </w:t>
      </w:r>
      <w:r w:rsidRPr="00672A27">
        <w:rPr>
          <w:rFonts w:hint="cs"/>
          <w:sz w:val="24"/>
          <w:szCs w:val="24"/>
          <w:rtl/>
        </w:rPr>
        <w:t>שיאכלוהו</w:t>
      </w:r>
      <w:r>
        <w:rPr>
          <w:rFonts w:hint="cs"/>
          <w:sz w:val="24"/>
          <w:szCs w:val="24"/>
          <w:rtl/>
        </w:rPr>
        <w:t xml:space="preserve"> </w:t>
      </w:r>
      <w:r w:rsidRPr="00620489">
        <w:rPr>
          <w:rFonts w:hint="cs"/>
          <w:b/>
          <w:bCs/>
          <w:sz w:val="24"/>
          <w:szCs w:val="24"/>
          <w:rtl/>
        </w:rPr>
        <w:t>בטהרה</w:t>
      </w:r>
      <w:r w:rsidRPr="00672A27">
        <w:rPr>
          <w:sz w:val="24"/>
          <w:szCs w:val="24"/>
          <w:rtl/>
        </w:rPr>
        <w:t>.</w:t>
      </w:r>
      <w:r w:rsidRPr="00672A27">
        <w:rPr>
          <w:rFonts w:hint="cs"/>
          <w:sz w:val="24"/>
          <w:szCs w:val="24"/>
          <w:rtl/>
        </w:rPr>
        <w:t xml:space="preserve"> רבי</w:t>
      </w:r>
      <w:r w:rsidRPr="00672A27">
        <w:rPr>
          <w:sz w:val="24"/>
          <w:szCs w:val="24"/>
          <w:rtl/>
        </w:rPr>
        <w:t xml:space="preserve"> </w:t>
      </w:r>
      <w:proofErr w:type="spellStart"/>
      <w:r w:rsidRPr="00672A27">
        <w:rPr>
          <w:rFonts w:hint="cs"/>
          <w:sz w:val="24"/>
          <w:szCs w:val="24"/>
          <w:rtl/>
        </w:rPr>
        <w:t>זעירא</w:t>
      </w:r>
      <w:proofErr w:type="spellEnd"/>
      <w:r w:rsidRPr="00672A27">
        <w:rPr>
          <w:rFonts w:hint="cs"/>
          <w:sz w:val="24"/>
          <w:szCs w:val="24"/>
          <w:rtl/>
        </w:rPr>
        <w:t xml:space="preserve"> </w:t>
      </w:r>
      <w:r w:rsidRPr="00620489">
        <w:rPr>
          <w:rFonts w:hint="cs"/>
          <w:b/>
          <w:bCs/>
          <w:sz w:val="24"/>
          <w:szCs w:val="24"/>
          <w:rtl/>
        </w:rPr>
        <w:t>אמר</w:t>
      </w:r>
      <w:r>
        <w:rPr>
          <w:rFonts w:hint="cs"/>
          <w:sz w:val="24"/>
          <w:szCs w:val="24"/>
          <w:rtl/>
        </w:rPr>
        <w:t>.</w:t>
      </w:r>
      <w:r w:rsidRPr="00924FE1">
        <w:rPr>
          <w:sz w:val="24"/>
          <w:szCs w:val="24"/>
          <w:rtl/>
        </w:rPr>
        <w:t xml:space="preserve"> </w:t>
      </w:r>
      <w:r w:rsidRPr="00672A27">
        <w:rPr>
          <w:rFonts w:hint="cs"/>
          <w:sz w:val="24"/>
          <w:szCs w:val="24"/>
          <w:rtl/>
        </w:rPr>
        <w:t>מאחר</w:t>
      </w:r>
      <w:r w:rsidRPr="00672A27">
        <w:rPr>
          <w:sz w:val="24"/>
          <w:szCs w:val="24"/>
          <w:rtl/>
        </w:rPr>
        <w:t xml:space="preserve"> </w:t>
      </w:r>
      <w:r w:rsidRPr="00672A27">
        <w:rPr>
          <w:rFonts w:hint="cs"/>
          <w:sz w:val="24"/>
          <w:szCs w:val="24"/>
          <w:rtl/>
        </w:rPr>
        <w:t>שאילו</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הבא</w:t>
      </w:r>
      <w:r w:rsidRPr="00672A27">
        <w:rPr>
          <w:sz w:val="24"/>
          <w:szCs w:val="24"/>
          <w:rtl/>
        </w:rPr>
        <w:t xml:space="preserve"> </w:t>
      </w:r>
      <w:r w:rsidRPr="00672A27">
        <w:rPr>
          <w:rFonts w:hint="cs"/>
          <w:sz w:val="24"/>
          <w:szCs w:val="24"/>
          <w:rtl/>
        </w:rPr>
        <w:t>בטומאה</w:t>
      </w:r>
      <w:r w:rsidRPr="00672A27">
        <w:rPr>
          <w:sz w:val="24"/>
          <w:szCs w:val="24"/>
          <w:rtl/>
        </w:rPr>
        <w:t xml:space="preserve"> </w:t>
      </w:r>
      <w:r w:rsidRPr="00620489">
        <w:rPr>
          <w:rFonts w:hint="cs"/>
          <w:b/>
          <w:bCs/>
          <w:sz w:val="24"/>
          <w:szCs w:val="24"/>
          <w:rtl/>
        </w:rPr>
        <w:t>נאכל</w:t>
      </w:r>
      <w:r w:rsidRPr="00672A27">
        <w:rPr>
          <w:sz w:val="24"/>
          <w:szCs w:val="24"/>
          <w:rtl/>
        </w:rPr>
        <w:t xml:space="preserve"> </w:t>
      </w:r>
      <w:r w:rsidRPr="00672A27">
        <w:rPr>
          <w:rFonts w:hint="cs"/>
          <w:sz w:val="24"/>
          <w:szCs w:val="24"/>
          <w:rtl/>
        </w:rPr>
        <w:t>בטומאה</w:t>
      </w:r>
      <w:r>
        <w:rPr>
          <w:rFonts w:hint="cs"/>
          <w:sz w:val="24"/>
          <w:szCs w:val="24"/>
          <w:rtl/>
        </w:rPr>
        <w:t>.</w:t>
      </w:r>
      <w:r w:rsidRPr="00924FE1">
        <w:rPr>
          <w:sz w:val="24"/>
          <w:szCs w:val="24"/>
          <w:rtl/>
        </w:rPr>
        <w:t xml:space="preserve"> </w:t>
      </w:r>
      <w:r w:rsidRPr="00620489">
        <w:rPr>
          <w:rFonts w:hint="cs"/>
          <w:b/>
          <w:bCs/>
          <w:sz w:val="24"/>
          <w:szCs w:val="24"/>
          <w:rtl/>
        </w:rPr>
        <w:t>אף הכא</w:t>
      </w:r>
      <w:r w:rsidRPr="00672A27">
        <w:rPr>
          <w:sz w:val="24"/>
          <w:szCs w:val="24"/>
          <w:rtl/>
        </w:rPr>
        <w:t xml:space="preserve"> </w:t>
      </w:r>
      <w:r w:rsidRPr="00672A27">
        <w:rPr>
          <w:rFonts w:hint="cs"/>
          <w:sz w:val="24"/>
          <w:szCs w:val="24"/>
          <w:rtl/>
        </w:rPr>
        <w:t>כמי</w:t>
      </w:r>
      <w:r w:rsidRPr="00672A27">
        <w:rPr>
          <w:sz w:val="24"/>
          <w:szCs w:val="24"/>
          <w:rtl/>
        </w:rPr>
        <w:t xml:space="preserve"> </w:t>
      </w:r>
      <w:r w:rsidRPr="00672A27">
        <w:rPr>
          <w:rFonts w:hint="cs"/>
          <w:sz w:val="24"/>
          <w:szCs w:val="24"/>
          <w:rtl/>
        </w:rPr>
        <w:t>שבא</w:t>
      </w:r>
      <w:r w:rsidRPr="00672A27">
        <w:rPr>
          <w:sz w:val="24"/>
          <w:szCs w:val="24"/>
          <w:rtl/>
        </w:rPr>
        <w:t xml:space="preserve"> </w:t>
      </w:r>
      <w:r w:rsidRPr="00672A27">
        <w:rPr>
          <w:rFonts w:hint="cs"/>
          <w:sz w:val="24"/>
          <w:szCs w:val="24"/>
          <w:rtl/>
        </w:rPr>
        <w:t xml:space="preserve">בטומאה </w:t>
      </w:r>
      <w:proofErr w:type="spellStart"/>
      <w:r w:rsidRPr="00620489">
        <w:rPr>
          <w:rFonts w:hint="cs"/>
          <w:b/>
          <w:bCs/>
          <w:sz w:val="24"/>
          <w:szCs w:val="24"/>
          <w:rtl/>
        </w:rPr>
        <w:t>דכיוון</w:t>
      </w:r>
      <w:proofErr w:type="spellEnd"/>
      <w:r w:rsidRPr="00620489">
        <w:rPr>
          <w:rFonts w:hint="cs"/>
          <w:b/>
          <w:bCs/>
          <w:sz w:val="24"/>
          <w:szCs w:val="24"/>
          <w:rtl/>
        </w:rPr>
        <w:t xml:space="preserve"> </w:t>
      </w:r>
      <w:proofErr w:type="spellStart"/>
      <w:r w:rsidRPr="00620489">
        <w:rPr>
          <w:rFonts w:hint="cs"/>
          <w:b/>
          <w:bCs/>
          <w:sz w:val="24"/>
          <w:szCs w:val="24"/>
          <w:rtl/>
        </w:rPr>
        <w:t>דהותר</w:t>
      </w:r>
      <w:proofErr w:type="spellEnd"/>
      <w:r w:rsidRPr="00620489">
        <w:rPr>
          <w:rFonts w:hint="cs"/>
          <w:b/>
          <w:bCs/>
          <w:sz w:val="24"/>
          <w:szCs w:val="24"/>
          <w:rtl/>
        </w:rPr>
        <w:t xml:space="preserve"> </w:t>
      </w:r>
      <w:proofErr w:type="spellStart"/>
      <w:r w:rsidRPr="00620489">
        <w:rPr>
          <w:rFonts w:hint="cs"/>
          <w:b/>
          <w:bCs/>
          <w:sz w:val="24"/>
          <w:szCs w:val="24"/>
          <w:rtl/>
        </w:rPr>
        <w:t>טמאת</w:t>
      </w:r>
      <w:proofErr w:type="spellEnd"/>
      <w:r w:rsidRPr="00620489">
        <w:rPr>
          <w:rFonts w:hint="cs"/>
          <w:b/>
          <w:bCs/>
          <w:sz w:val="24"/>
          <w:szCs w:val="24"/>
          <w:rtl/>
        </w:rPr>
        <w:t xml:space="preserve"> אימורים </w:t>
      </w:r>
      <w:proofErr w:type="spellStart"/>
      <w:r w:rsidRPr="00620489">
        <w:rPr>
          <w:rFonts w:hint="cs"/>
          <w:b/>
          <w:bCs/>
          <w:sz w:val="24"/>
          <w:szCs w:val="24"/>
          <w:rtl/>
        </w:rPr>
        <w:t>שהכהנים</w:t>
      </w:r>
      <w:proofErr w:type="spellEnd"/>
      <w:r w:rsidRPr="00620489">
        <w:rPr>
          <w:rFonts w:hint="cs"/>
          <w:b/>
          <w:bCs/>
          <w:sz w:val="24"/>
          <w:szCs w:val="24"/>
          <w:rtl/>
        </w:rPr>
        <w:t xml:space="preserve"> המקטירים טימאו, הותר הבשר באכילה לטמאים</w:t>
      </w:r>
      <w:r w:rsidRPr="00620489">
        <w:rPr>
          <w:rFonts w:hint="cs"/>
          <w:b/>
          <w:bCs/>
          <w:color w:val="FF0000"/>
          <w:sz w:val="24"/>
          <w:szCs w:val="24"/>
          <w:rtl/>
        </w:rPr>
        <w:t>.</w:t>
      </w:r>
      <w:r w:rsidRPr="0075296B">
        <w:rPr>
          <w:color w:val="FF0000"/>
          <w:sz w:val="24"/>
          <w:szCs w:val="24"/>
          <w:rtl/>
        </w:rPr>
        <w:t xml:space="preserve"> </w:t>
      </w:r>
      <w:proofErr w:type="spellStart"/>
      <w:r w:rsidRPr="00672A27">
        <w:rPr>
          <w:rFonts w:hint="cs"/>
          <w:sz w:val="24"/>
          <w:szCs w:val="24"/>
          <w:rtl/>
        </w:rPr>
        <w:t>ויידא</w:t>
      </w:r>
      <w:proofErr w:type="spellEnd"/>
      <w:r w:rsidRPr="00672A27">
        <w:rPr>
          <w:sz w:val="24"/>
          <w:szCs w:val="24"/>
          <w:rtl/>
        </w:rPr>
        <w:t xml:space="preserve"> </w:t>
      </w:r>
      <w:r w:rsidRPr="00AB080D">
        <w:rPr>
          <w:rFonts w:hint="cs"/>
          <w:sz w:val="16"/>
          <w:szCs w:val="16"/>
          <w:rtl/>
        </w:rPr>
        <w:t>והיכן</w:t>
      </w:r>
      <w:r>
        <w:rPr>
          <w:rFonts w:hint="cs"/>
          <w:sz w:val="24"/>
          <w:szCs w:val="24"/>
          <w:rtl/>
        </w:rPr>
        <w:t xml:space="preserve"> </w:t>
      </w:r>
      <w:r w:rsidRPr="00672A27">
        <w:rPr>
          <w:rFonts w:hint="cs"/>
          <w:sz w:val="24"/>
          <w:szCs w:val="24"/>
          <w:rtl/>
        </w:rPr>
        <w:t>אמר</w:t>
      </w:r>
      <w:r w:rsidRPr="00AB080D">
        <w:rPr>
          <w:rFonts w:hint="cs"/>
          <w:sz w:val="24"/>
          <w:szCs w:val="24"/>
          <w:rtl/>
        </w:rPr>
        <w:t xml:space="preserve"> </w:t>
      </w:r>
      <w:r w:rsidRPr="00620489">
        <w:rPr>
          <w:rFonts w:hint="cs"/>
          <w:b/>
          <w:bCs/>
          <w:sz w:val="24"/>
          <w:szCs w:val="24"/>
          <w:rtl/>
        </w:rPr>
        <w:t xml:space="preserve">רבי </w:t>
      </w:r>
      <w:proofErr w:type="spellStart"/>
      <w:r w:rsidRPr="00620489">
        <w:rPr>
          <w:rFonts w:hint="cs"/>
          <w:b/>
          <w:bCs/>
          <w:sz w:val="24"/>
          <w:szCs w:val="24"/>
          <w:rtl/>
        </w:rPr>
        <w:t>זירא</w:t>
      </w:r>
      <w:proofErr w:type="spellEnd"/>
      <w:r w:rsidRPr="00620489">
        <w:rPr>
          <w:rFonts w:hint="cs"/>
          <w:b/>
          <w:bCs/>
          <w:sz w:val="24"/>
          <w:szCs w:val="24"/>
          <w:rtl/>
        </w:rPr>
        <w:t xml:space="preserve"> כך?.</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20489">
        <w:rPr>
          <w:rFonts w:hint="cs"/>
          <w:b/>
          <w:bCs/>
          <w:sz w:val="24"/>
          <w:szCs w:val="24"/>
          <w:rtl/>
        </w:rPr>
        <w:t>רבי</w:t>
      </w:r>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672A27">
        <w:rPr>
          <w:rFonts w:hint="cs"/>
          <w:sz w:val="24"/>
          <w:szCs w:val="24"/>
          <w:rtl/>
        </w:rPr>
        <w:t>בעי</w:t>
      </w:r>
      <w:r w:rsidRPr="00924FE1">
        <w:rPr>
          <w:rFonts w:hint="cs"/>
          <w:sz w:val="24"/>
          <w:szCs w:val="24"/>
          <w:rtl/>
        </w:rPr>
        <w:t>,</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בטומאת</w:t>
      </w:r>
      <w:r w:rsidRPr="00672A27">
        <w:rPr>
          <w:sz w:val="24"/>
          <w:szCs w:val="24"/>
          <w:rtl/>
        </w:rPr>
        <w:t xml:space="preserve"> </w:t>
      </w:r>
      <w:r w:rsidRPr="00672A27">
        <w:rPr>
          <w:rFonts w:hint="cs"/>
          <w:sz w:val="24"/>
          <w:szCs w:val="24"/>
          <w:rtl/>
        </w:rPr>
        <w:t xml:space="preserve">הדם </w:t>
      </w:r>
      <w:proofErr w:type="spellStart"/>
      <w:r w:rsidRPr="00672A27">
        <w:rPr>
          <w:rFonts w:hint="cs"/>
          <w:sz w:val="24"/>
          <w:szCs w:val="24"/>
          <w:rtl/>
        </w:rPr>
        <w:t>היך</w:t>
      </w:r>
      <w:proofErr w:type="spellEnd"/>
      <w:r w:rsidRPr="00672A27">
        <w:rPr>
          <w:sz w:val="24"/>
          <w:szCs w:val="24"/>
          <w:rtl/>
        </w:rPr>
        <w:t xml:space="preserve"> </w:t>
      </w:r>
      <w:proofErr w:type="spellStart"/>
      <w:r w:rsidRPr="00672A27">
        <w:rPr>
          <w:rFonts w:hint="cs"/>
          <w:sz w:val="24"/>
          <w:szCs w:val="24"/>
          <w:rtl/>
        </w:rPr>
        <w:t>עבידא</w:t>
      </w:r>
      <w:proofErr w:type="spellEnd"/>
      <w:r w:rsidRPr="00924FE1">
        <w:rPr>
          <w:rFonts w:hint="cs"/>
          <w:sz w:val="24"/>
          <w:szCs w:val="24"/>
          <w:rtl/>
        </w:rPr>
        <w:t>?</w:t>
      </w:r>
      <w:r w:rsidRPr="00672A27">
        <w:rPr>
          <w:sz w:val="24"/>
          <w:szCs w:val="24"/>
          <w:rtl/>
        </w:rPr>
        <w:t xml:space="preserve"> </w:t>
      </w:r>
      <w:r w:rsidRPr="00672A27">
        <w:rPr>
          <w:rFonts w:hint="cs"/>
          <w:sz w:val="24"/>
          <w:szCs w:val="24"/>
          <w:rtl/>
        </w:rPr>
        <w:t>מאחר</w:t>
      </w:r>
      <w:r w:rsidRPr="00672A27">
        <w:rPr>
          <w:sz w:val="24"/>
          <w:szCs w:val="24"/>
          <w:rtl/>
        </w:rPr>
        <w:t xml:space="preserve"> </w:t>
      </w:r>
      <w:r w:rsidRPr="00620489">
        <w:rPr>
          <w:rFonts w:hint="cs"/>
          <w:b/>
          <w:bCs/>
          <w:sz w:val="24"/>
          <w:szCs w:val="24"/>
          <w:rtl/>
        </w:rPr>
        <w:t>שבקרבן יחיד אם נטמא הדם, אין</w:t>
      </w:r>
      <w:r w:rsidRPr="00620489">
        <w:rPr>
          <w:b/>
          <w:bCs/>
          <w:sz w:val="24"/>
          <w:szCs w:val="24"/>
          <w:rtl/>
        </w:rPr>
        <w:t xml:space="preserve"> </w:t>
      </w:r>
      <w:proofErr w:type="spellStart"/>
      <w:r w:rsidRPr="00620489">
        <w:rPr>
          <w:rFonts w:hint="cs"/>
          <w:b/>
          <w:bCs/>
          <w:sz w:val="24"/>
          <w:szCs w:val="24"/>
          <w:rtl/>
        </w:rPr>
        <w:t>מתירין</w:t>
      </w:r>
      <w:proofErr w:type="spellEnd"/>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לזרוק</w:t>
      </w:r>
      <w:r w:rsidRPr="00924FE1">
        <w:rPr>
          <w:rFonts w:hint="cs"/>
          <w:sz w:val="24"/>
          <w:szCs w:val="24"/>
          <w:rtl/>
        </w:rPr>
        <w:t>,</w:t>
      </w:r>
      <w:r w:rsidRPr="00924FE1">
        <w:rPr>
          <w:sz w:val="24"/>
          <w:szCs w:val="24"/>
          <w:rtl/>
        </w:rPr>
        <w:t xml:space="preserve"> </w:t>
      </w:r>
      <w:r w:rsidRPr="00620489">
        <w:rPr>
          <w:rFonts w:hint="cs"/>
          <w:b/>
          <w:bCs/>
          <w:sz w:val="24"/>
          <w:szCs w:val="24"/>
          <w:rtl/>
        </w:rPr>
        <w:t>וכאן התירו, יחשב</w:t>
      </w:r>
      <w:r w:rsidRPr="00672A27">
        <w:rPr>
          <w:rFonts w:hint="cs"/>
          <w:sz w:val="24"/>
          <w:szCs w:val="24"/>
          <w:rtl/>
        </w:rPr>
        <w:t xml:space="preserve"> כמי</w:t>
      </w:r>
      <w:r w:rsidRPr="00672A27">
        <w:rPr>
          <w:sz w:val="24"/>
          <w:szCs w:val="24"/>
          <w:rtl/>
        </w:rPr>
        <w:t xml:space="preserve"> </w:t>
      </w:r>
      <w:r w:rsidRPr="00672A27">
        <w:rPr>
          <w:rFonts w:hint="cs"/>
          <w:sz w:val="24"/>
          <w:szCs w:val="24"/>
          <w:rtl/>
        </w:rPr>
        <w:t>שבא</w:t>
      </w:r>
      <w:r w:rsidRPr="00672A27">
        <w:rPr>
          <w:sz w:val="24"/>
          <w:szCs w:val="24"/>
          <w:rtl/>
        </w:rPr>
        <w:t xml:space="preserve"> </w:t>
      </w:r>
      <w:r w:rsidRPr="00672A27">
        <w:rPr>
          <w:rFonts w:hint="cs"/>
          <w:sz w:val="24"/>
          <w:szCs w:val="24"/>
          <w:rtl/>
        </w:rPr>
        <w:t xml:space="preserve">בטומאה </w:t>
      </w:r>
      <w:r w:rsidRPr="00620489">
        <w:rPr>
          <w:rFonts w:hint="cs"/>
          <w:b/>
          <w:bCs/>
          <w:sz w:val="24"/>
          <w:szCs w:val="24"/>
          <w:rtl/>
        </w:rPr>
        <w:t>ופסח הבא בטמאה נאכל בטמאה?</w:t>
      </w:r>
      <w:r w:rsidRPr="00924FE1">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מאחר</w:t>
      </w:r>
      <w:r w:rsidRPr="00672A27">
        <w:rPr>
          <w:sz w:val="24"/>
          <w:szCs w:val="24"/>
          <w:rtl/>
        </w:rPr>
        <w:t xml:space="preserve"> </w:t>
      </w:r>
      <w:r w:rsidRPr="00620489">
        <w:rPr>
          <w:rFonts w:hint="cs"/>
          <w:b/>
          <w:bCs/>
          <w:sz w:val="24"/>
          <w:szCs w:val="24"/>
          <w:rtl/>
        </w:rPr>
        <w:t>שבקרבן יחיד שנטמא הדם, אילו</w:t>
      </w:r>
      <w:r w:rsidRPr="00924FE1">
        <w:rPr>
          <w:sz w:val="24"/>
          <w:szCs w:val="24"/>
          <w:rtl/>
        </w:rPr>
        <w:t xml:space="preserve"> </w:t>
      </w:r>
      <w:r w:rsidRPr="00672A27">
        <w:rPr>
          <w:rFonts w:hint="cs"/>
          <w:sz w:val="24"/>
          <w:szCs w:val="24"/>
          <w:rtl/>
        </w:rPr>
        <w:t>עבר</w:t>
      </w:r>
      <w:r w:rsidRPr="00672A27">
        <w:rPr>
          <w:sz w:val="24"/>
          <w:szCs w:val="24"/>
          <w:rtl/>
        </w:rPr>
        <w:t xml:space="preserve"> </w:t>
      </w:r>
      <w:r w:rsidRPr="00672A27">
        <w:rPr>
          <w:rFonts w:hint="cs"/>
          <w:sz w:val="24"/>
          <w:szCs w:val="24"/>
          <w:rtl/>
        </w:rPr>
        <w:t>וזרק</w:t>
      </w:r>
      <w:r w:rsidRPr="00672A27">
        <w:rPr>
          <w:sz w:val="24"/>
          <w:szCs w:val="24"/>
          <w:rtl/>
        </w:rPr>
        <w:t xml:space="preserve"> </w:t>
      </w:r>
      <w:r w:rsidRPr="00672A27">
        <w:rPr>
          <w:rFonts w:hint="cs"/>
          <w:sz w:val="24"/>
          <w:szCs w:val="24"/>
          <w:rtl/>
        </w:rPr>
        <w:t>הורצה</w:t>
      </w:r>
      <w:r>
        <w:rPr>
          <w:rFonts w:hint="cs"/>
          <w:sz w:val="24"/>
          <w:szCs w:val="24"/>
          <w:rtl/>
        </w:rPr>
        <w:t xml:space="preserve">. </w:t>
      </w:r>
      <w:r w:rsidRPr="00620489">
        <w:rPr>
          <w:rFonts w:hint="cs"/>
          <w:b/>
          <w:bCs/>
          <w:sz w:val="24"/>
          <w:szCs w:val="24"/>
          <w:rtl/>
        </w:rPr>
        <w:t>שהציץ מרצה על הדם הטמא.</w:t>
      </w:r>
      <w:r w:rsidRPr="00620489">
        <w:rPr>
          <w:b/>
          <w:bCs/>
          <w:sz w:val="24"/>
          <w:szCs w:val="24"/>
          <w:rtl/>
        </w:rPr>
        <w:t xml:space="preserve"> </w:t>
      </w:r>
      <w:r w:rsidRPr="00620489">
        <w:rPr>
          <w:rFonts w:hint="cs"/>
          <w:b/>
          <w:bCs/>
          <w:sz w:val="24"/>
          <w:szCs w:val="24"/>
          <w:rtl/>
        </w:rPr>
        <w:t>בקרבן פסח</w:t>
      </w:r>
      <w:r>
        <w:rPr>
          <w:rFonts w:hint="cs"/>
          <w:sz w:val="24"/>
          <w:szCs w:val="24"/>
          <w:rtl/>
        </w:rPr>
        <w:t xml:space="preserve"> </w:t>
      </w:r>
      <w:r w:rsidRPr="00672A27">
        <w:rPr>
          <w:rFonts w:hint="cs"/>
          <w:sz w:val="24"/>
          <w:szCs w:val="24"/>
          <w:rtl/>
        </w:rPr>
        <w:t>כמי</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בטומאה</w:t>
      </w:r>
      <w:r>
        <w:rPr>
          <w:rFonts w:hint="cs"/>
          <w:sz w:val="24"/>
          <w:szCs w:val="24"/>
          <w:rtl/>
        </w:rPr>
        <w:t xml:space="preserve"> </w:t>
      </w:r>
      <w:r w:rsidRPr="00620489">
        <w:rPr>
          <w:rFonts w:hint="cs"/>
          <w:b/>
          <w:bCs/>
          <w:sz w:val="24"/>
          <w:szCs w:val="24"/>
          <w:rtl/>
        </w:rPr>
        <w:t>ויאכל בטהרה?</w:t>
      </w:r>
      <w:r w:rsidRPr="00620489">
        <w:rPr>
          <w:b/>
          <w:bCs/>
          <w:sz w:val="24"/>
          <w:szCs w:val="24"/>
          <w:rtl/>
        </w:rPr>
        <w:t>.</w:t>
      </w:r>
      <w:r w:rsidRPr="00672A27">
        <w:rPr>
          <w:sz w:val="24"/>
          <w:szCs w:val="24"/>
          <w:rtl/>
        </w:rPr>
        <w:t xml:space="preserve"> </w:t>
      </w:r>
      <w:proofErr w:type="spellStart"/>
      <w:r w:rsidRPr="00672A27">
        <w:rPr>
          <w:rFonts w:hint="cs"/>
          <w:sz w:val="24"/>
          <w:szCs w:val="24"/>
          <w:rtl/>
        </w:rPr>
        <w:t>נישמעינה</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דא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הושעיה</w:t>
      </w:r>
      <w:r w:rsidRPr="00672A27">
        <w:rPr>
          <w:sz w:val="24"/>
          <w:szCs w:val="24"/>
          <w:rtl/>
        </w:rPr>
        <w:t xml:space="preserve"> </w:t>
      </w:r>
      <w:r w:rsidRPr="00620489">
        <w:rPr>
          <w:rFonts w:hint="cs"/>
          <w:b/>
          <w:bCs/>
          <w:sz w:val="24"/>
          <w:szCs w:val="24"/>
          <w:rtl/>
        </w:rPr>
        <w:t>כתיב</w:t>
      </w:r>
      <w:r w:rsidRPr="00672A27">
        <w:rPr>
          <w:sz w:val="24"/>
          <w:szCs w:val="24"/>
          <w:rtl/>
        </w:rPr>
        <w:t>[</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כח</w:t>
      </w:r>
      <w:proofErr w:type="spellEnd"/>
      <w:r w:rsidRPr="00672A27">
        <w:rPr>
          <w:sz w:val="24"/>
          <w:szCs w:val="24"/>
          <w:rtl/>
        </w:rPr>
        <w:t xml:space="preserve"> </w:t>
      </w:r>
      <w:r w:rsidRPr="00672A27">
        <w:rPr>
          <w:rFonts w:hint="cs"/>
          <w:sz w:val="24"/>
          <w:szCs w:val="24"/>
          <w:rtl/>
        </w:rPr>
        <w:t>לח</w:t>
      </w:r>
      <w:r w:rsidRPr="00672A27">
        <w:rPr>
          <w:sz w:val="24"/>
          <w:szCs w:val="24"/>
          <w:rtl/>
        </w:rPr>
        <w:t xml:space="preserve">] </w:t>
      </w:r>
      <w:r w:rsidRPr="00672A27">
        <w:rPr>
          <w:rFonts w:hint="cs"/>
          <w:sz w:val="24"/>
          <w:szCs w:val="24"/>
          <w:rtl/>
        </w:rPr>
        <w:t>ונשא</w:t>
      </w:r>
      <w:r w:rsidRPr="00672A27">
        <w:rPr>
          <w:sz w:val="24"/>
          <w:szCs w:val="24"/>
          <w:rtl/>
        </w:rPr>
        <w:t xml:space="preserve"> </w:t>
      </w:r>
      <w:r w:rsidRPr="00672A27">
        <w:rPr>
          <w:rFonts w:hint="cs"/>
          <w:sz w:val="24"/>
          <w:szCs w:val="24"/>
          <w:rtl/>
        </w:rPr>
        <w:t>אהרן</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עון</w:t>
      </w:r>
      <w:proofErr w:type="spellEnd"/>
      <w:r w:rsidRPr="00672A27">
        <w:rPr>
          <w:sz w:val="24"/>
          <w:szCs w:val="24"/>
          <w:rtl/>
        </w:rPr>
        <w:t xml:space="preserve"> </w:t>
      </w:r>
      <w:r w:rsidRPr="00672A27">
        <w:rPr>
          <w:rFonts w:hint="cs"/>
          <w:sz w:val="24"/>
          <w:szCs w:val="24"/>
          <w:rtl/>
        </w:rPr>
        <w:t>הקדשים</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מט</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proofErr w:type="spellStart"/>
      <w:r w:rsidRPr="00672A27">
        <w:rPr>
          <w:rFonts w:hint="cs"/>
          <w:sz w:val="24"/>
          <w:szCs w:val="24"/>
          <w:rtl/>
        </w:rPr>
        <w:t>עון</w:t>
      </w:r>
      <w:proofErr w:type="spellEnd"/>
      <w:r w:rsidRPr="00672A27">
        <w:rPr>
          <w:sz w:val="24"/>
          <w:szCs w:val="24"/>
          <w:rtl/>
        </w:rPr>
        <w:t xml:space="preserve"> </w:t>
      </w:r>
      <w:r w:rsidRPr="00620489">
        <w:rPr>
          <w:rFonts w:hint="cs"/>
          <w:b/>
          <w:bCs/>
          <w:sz w:val="24"/>
          <w:szCs w:val="24"/>
          <w:rtl/>
        </w:rPr>
        <w:t>הקרבים</w:t>
      </w:r>
      <w:r>
        <w:rPr>
          <w:rFonts w:hint="cs"/>
          <w:sz w:val="24"/>
          <w:szCs w:val="24"/>
          <w:rtl/>
        </w:rPr>
        <w:t xml:space="preserve"> </w:t>
      </w:r>
      <w:r w:rsidRPr="0075296B">
        <w:rPr>
          <w:rFonts w:hint="cs"/>
          <w:sz w:val="16"/>
          <w:szCs w:val="16"/>
          <w:rtl/>
        </w:rPr>
        <w:t xml:space="preserve">אם נטמא </w:t>
      </w:r>
      <w:proofErr w:type="spellStart"/>
      <w:r>
        <w:rPr>
          <w:rFonts w:hint="cs"/>
          <w:sz w:val="16"/>
          <w:szCs w:val="16"/>
          <w:rtl/>
        </w:rPr>
        <w:t>הקרבן</w:t>
      </w:r>
      <w:proofErr w:type="spellEnd"/>
      <w:r w:rsidRPr="00924FE1">
        <w:rPr>
          <w:sz w:val="24"/>
          <w:szCs w:val="24"/>
          <w:rtl/>
        </w:rPr>
        <w:t xml:space="preserve"> </w:t>
      </w:r>
      <w:r w:rsidRPr="00620489">
        <w:rPr>
          <w:rFonts w:hint="cs"/>
          <w:b/>
          <w:bCs/>
          <w:sz w:val="24"/>
          <w:szCs w:val="24"/>
          <w:rtl/>
        </w:rPr>
        <w:t>ולא</w:t>
      </w:r>
      <w:r w:rsidRPr="00924FE1">
        <w:rPr>
          <w:sz w:val="24"/>
          <w:szCs w:val="24"/>
          <w:rtl/>
        </w:rPr>
        <w:t xml:space="preserve"> </w:t>
      </w:r>
      <w:proofErr w:type="spellStart"/>
      <w:r w:rsidRPr="00672A27">
        <w:rPr>
          <w:rFonts w:hint="cs"/>
          <w:sz w:val="24"/>
          <w:szCs w:val="24"/>
          <w:rtl/>
        </w:rPr>
        <w:t>עון</w:t>
      </w:r>
      <w:proofErr w:type="spellEnd"/>
      <w:r w:rsidRPr="00672A27">
        <w:rPr>
          <w:sz w:val="24"/>
          <w:szCs w:val="24"/>
          <w:rtl/>
        </w:rPr>
        <w:t xml:space="preserve"> </w:t>
      </w:r>
      <w:r w:rsidRPr="00672A27">
        <w:rPr>
          <w:rFonts w:hint="cs"/>
          <w:sz w:val="24"/>
          <w:szCs w:val="24"/>
          <w:rtl/>
        </w:rPr>
        <w:t>המקריבים</w:t>
      </w:r>
      <w:r>
        <w:rPr>
          <w:rFonts w:hint="cs"/>
          <w:sz w:val="24"/>
          <w:szCs w:val="24"/>
          <w:rtl/>
        </w:rPr>
        <w:t xml:space="preserve"> </w:t>
      </w:r>
      <w:r w:rsidRPr="0075296B">
        <w:rPr>
          <w:rFonts w:hint="cs"/>
          <w:sz w:val="16"/>
          <w:szCs w:val="16"/>
          <w:rtl/>
        </w:rPr>
        <w:t>אם נטמא כהן</w:t>
      </w:r>
      <w:r w:rsidRPr="00672A27">
        <w:rPr>
          <w:sz w:val="24"/>
          <w:szCs w:val="24"/>
          <w:rtl/>
        </w:rPr>
        <w:t xml:space="preserve">. </w:t>
      </w:r>
      <w:r w:rsidRPr="00672A27">
        <w:rPr>
          <w:rFonts w:hint="cs"/>
          <w:sz w:val="24"/>
          <w:szCs w:val="24"/>
          <w:rtl/>
        </w:rPr>
        <w:t>הפריש</w:t>
      </w:r>
      <w:r w:rsidRPr="00672A27">
        <w:rPr>
          <w:sz w:val="24"/>
          <w:szCs w:val="24"/>
          <w:rtl/>
        </w:rPr>
        <w:t xml:space="preserve"> </w:t>
      </w:r>
      <w:r w:rsidRPr="00672A27">
        <w:rPr>
          <w:rFonts w:hint="cs"/>
          <w:sz w:val="24"/>
          <w:szCs w:val="24"/>
          <w:rtl/>
        </w:rPr>
        <w:t>בין</w:t>
      </w:r>
      <w:r w:rsidRPr="00672A27">
        <w:rPr>
          <w:sz w:val="24"/>
          <w:szCs w:val="24"/>
          <w:rtl/>
        </w:rPr>
        <w:t xml:space="preserve"> </w:t>
      </w:r>
      <w:r w:rsidRPr="00620489">
        <w:rPr>
          <w:rFonts w:hint="cs"/>
          <w:b/>
          <w:bCs/>
          <w:sz w:val="24"/>
          <w:szCs w:val="24"/>
          <w:rtl/>
        </w:rPr>
        <w:t>קרבים</w:t>
      </w:r>
      <w:r w:rsidRPr="00672A27">
        <w:rPr>
          <w:sz w:val="24"/>
          <w:szCs w:val="24"/>
          <w:rtl/>
        </w:rPr>
        <w:t xml:space="preserve"> </w:t>
      </w:r>
      <w:r w:rsidRPr="00672A27">
        <w:rPr>
          <w:rFonts w:hint="cs"/>
          <w:sz w:val="24"/>
          <w:szCs w:val="24"/>
          <w:rtl/>
        </w:rPr>
        <w:t>ליחיד</w:t>
      </w:r>
      <w:r w:rsidRPr="00672A27">
        <w:rPr>
          <w:sz w:val="24"/>
          <w:szCs w:val="24"/>
          <w:rtl/>
        </w:rPr>
        <w:t xml:space="preserve"> </w:t>
      </w:r>
      <w:r w:rsidRPr="00620489">
        <w:rPr>
          <w:rFonts w:hint="cs"/>
          <w:b/>
          <w:bCs/>
          <w:sz w:val="24"/>
          <w:szCs w:val="24"/>
          <w:rtl/>
        </w:rPr>
        <w:t>למקרבים</w:t>
      </w:r>
      <w:r w:rsidRPr="00672A27">
        <w:rPr>
          <w:sz w:val="24"/>
          <w:szCs w:val="24"/>
          <w:rtl/>
        </w:rPr>
        <w:t xml:space="preserve"> </w:t>
      </w:r>
      <w:r w:rsidRPr="00672A27">
        <w:rPr>
          <w:rFonts w:hint="cs"/>
          <w:sz w:val="24"/>
          <w:szCs w:val="24"/>
          <w:rtl/>
        </w:rPr>
        <w:t>ליחיד</w:t>
      </w:r>
      <w:r w:rsidRPr="00924FE1">
        <w:rPr>
          <w:rFonts w:hint="cs"/>
          <w:sz w:val="24"/>
          <w:szCs w:val="24"/>
          <w:rtl/>
        </w:rPr>
        <w:t xml:space="preserve">, </w:t>
      </w:r>
      <w:r w:rsidRPr="00620489">
        <w:rPr>
          <w:rFonts w:hint="cs"/>
          <w:b/>
          <w:bCs/>
          <w:sz w:val="24"/>
          <w:szCs w:val="24"/>
          <w:rtl/>
        </w:rPr>
        <w:t>ובין</w:t>
      </w:r>
      <w:r w:rsidRPr="00620489">
        <w:rPr>
          <w:b/>
          <w:bCs/>
          <w:sz w:val="24"/>
          <w:szCs w:val="24"/>
          <w:rtl/>
        </w:rPr>
        <w:t xml:space="preserve"> </w:t>
      </w:r>
      <w:r w:rsidRPr="00620489">
        <w:rPr>
          <w:rFonts w:hint="cs"/>
          <w:b/>
          <w:bCs/>
          <w:sz w:val="24"/>
          <w:szCs w:val="24"/>
          <w:rtl/>
        </w:rPr>
        <w:t>קרבים</w:t>
      </w:r>
      <w:r w:rsidRPr="00620489">
        <w:rPr>
          <w:b/>
          <w:bCs/>
          <w:sz w:val="24"/>
          <w:szCs w:val="24"/>
          <w:rtl/>
        </w:rPr>
        <w:t xml:space="preserve"> </w:t>
      </w:r>
      <w:r w:rsidRPr="00620489">
        <w:rPr>
          <w:rFonts w:hint="cs"/>
          <w:b/>
          <w:bCs/>
          <w:sz w:val="24"/>
          <w:szCs w:val="24"/>
          <w:rtl/>
        </w:rPr>
        <w:t>לציבור</w:t>
      </w:r>
      <w:r w:rsidRPr="00620489">
        <w:rPr>
          <w:b/>
          <w:bCs/>
          <w:sz w:val="24"/>
          <w:szCs w:val="24"/>
          <w:rtl/>
        </w:rPr>
        <w:t xml:space="preserve"> </w:t>
      </w:r>
      <w:r w:rsidRPr="00620489">
        <w:rPr>
          <w:rFonts w:hint="cs"/>
          <w:b/>
          <w:bCs/>
          <w:sz w:val="24"/>
          <w:szCs w:val="24"/>
          <w:rtl/>
        </w:rPr>
        <w:t>למקריבים</w:t>
      </w:r>
      <w:r w:rsidRPr="00620489">
        <w:rPr>
          <w:b/>
          <w:bCs/>
          <w:sz w:val="24"/>
          <w:szCs w:val="24"/>
          <w:rtl/>
        </w:rPr>
        <w:t xml:space="preserve"> </w:t>
      </w:r>
      <w:r w:rsidRPr="00620489">
        <w:rPr>
          <w:rFonts w:hint="cs"/>
          <w:b/>
          <w:bCs/>
          <w:sz w:val="24"/>
          <w:szCs w:val="24"/>
          <w:rtl/>
        </w:rPr>
        <w:t>לצבור.</w:t>
      </w:r>
      <w:r w:rsidRPr="00620489">
        <w:rPr>
          <w:b/>
          <w:bCs/>
          <w:sz w:val="24"/>
          <w:szCs w:val="24"/>
          <w:rtl/>
        </w:rPr>
        <w:t xml:space="preserve"> </w:t>
      </w:r>
      <w:r w:rsidRPr="00620489">
        <w:rPr>
          <w:rFonts w:hint="cs"/>
          <w:b/>
          <w:bCs/>
          <w:sz w:val="24"/>
          <w:szCs w:val="24"/>
          <w:rtl/>
        </w:rPr>
        <w:t>הקרבין</w:t>
      </w:r>
      <w:r w:rsidRPr="00620489">
        <w:rPr>
          <w:b/>
          <w:bCs/>
          <w:sz w:val="24"/>
          <w:szCs w:val="24"/>
          <w:rtl/>
        </w:rPr>
        <w:t xml:space="preserve"> </w:t>
      </w:r>
      <w:r w:rsidRPr="00620489">
        <w:rPr>
          <w:rFonts w:hint="cs"/>
          <w:b/>
          <w:bCs/>
          <w:sz w:val="24"/>
          <w:szCs w:val="24"/>
          <w:rtl/>
        </w:rPr>
        <w:t>ליחיד.</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 xml:space="preserve">לו </w:t>
      </w:r>
      <w:r w:rsidRPr="00F17590">
        <w:rPr>
          <w:rFonts w:hint="cs"/>
          <w:sz w:val="16"/>
          <w:szCs w:val="16"/>
          <w:rtl/>
        </w:rPr>
        <w:t>בהמה אחרת</w:t>
      </w:r>
      <w:r w:rsidRPr="00924FE1">
        <w:rPr>
          <w:rFonts w:hint="cs"/>
          <w:sz w:val="24"/>
          <w:szCs w:val="24"/>
          <w:rtl/>
        </w:rPr>
        <w:t>,</w:t>
      </w:r>
      <w:r w:rsidRPr="00924FE1">
        <w:rPr>
          <w:sz w:val="24"/>
          <w:szCs w:val="24"/>
          <w:rtl/>
        </w:rPr>
        <w:t xml:space="preserve"> </w:t>
      </w:r>
      <w:proofErr w:type="spellStart"/>
      <w:r w:rsidRPr="00672A27">
        <w:rPr>
          <w:rFonts w:hint="cs"/>
          <w:sz w:val="24"/>
          <w:szCs w:val="24"/>
          <w:rtl/>
        </w:rPr>
        <w:t>אומרין</w:t>
      </w:r>
      <w:proofErr w:type="spellEnd"/>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הבא</w:t>
      </w:r>
      <w:r>
        <w:rPr>
          <w:rFonts w:hint="cs"/>
          <w:sz w:val="24"/>
          <w:szCs w:val="24"/>
          <w:rtl/>
        </w:rPr>
        <w:t>.</w:t>
      </w:r>
      <w:r w:rsidRPr="00672A27">
        <w:rPr>
          <w:sz w:val="24"/>
          <w:szCs w:val="24"/>
          <w:rtl/>
        </w:rPr>
        <w:t xml:space="preserve"> </w:t>
      </w:r>
      <w:r w:rsidRPr="00672A27">
        <w:rPr>
          <w:rFonts w:hint="cs"/>
          <w:sz w:val="24"/>
          <w:szCs w:val="24"/>
          <w:rtl/>
        </w:rPr>
        <w:t>ואם</w:t>
      </w:r>
      <w:r w:rsidRPr="00672A27">
        <w:rPr>
          <w:sz w:val="24"/>
          <w:szCs w:val="24"/>
          <w:rtl/>
        </w:rPr>
        <w:t xml:space="preserve"> </w:t>
      </w:r>
      <w:r w:rsidRPr="00672A27">
        <w:rPr>
          <w:rFonts w:hint="cs"/>
          <w:sz w:val="24"/>
          <w:szCs w:val="24"/>
          <w:rtl/>
        </w:rPr>
        <w:t>לאו</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מתירין</w:t>
      </w:r>
      <w:proofErr w:type="spellEnd"/>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לזרוק</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דמו</w:t>
      </w:r>
      <w:r>
        <w:rPr>
          <w:rFonts w:hint="cs"/>
          <w:sz w:val="24"/>
          <w:szCs w:val="24"/>
          <w:rtl/>
        </w:rPr>
        <w:t>.</w:t>
      </w:r>
      <w:r w:rsidRPr="00672A27">
        <w:rPr>
          <w:sz w:val="24"/>
          <w:szCs w:val="24"/>
          <w:rtl/>
        </w:rPr>
        <w:t xml:space="preserve"> </w:t>
      </w:r>
      <w:r w:rsidRPr="00672A27">
        <w:rPr>
          <w:rFonts w:hint="cs"/>
          <w:sz w:val="24"/>
          <w:szCs w:val="24"/>
          <w:rtl/>
        </w:rPr>
        <w:t>עבר</w:t>
      </w:r>
      <w:r w:rsidRPr="00672A27">
        <w:rPr>
          <w:sz w:val="24"/>
          <w:szCs w:val="24"/>
          <w:rtl/>
        </w:rPr>
        <w:t xml:space="preserve"> </w:t>
      </w:r>
      <w:r w:rsidRPr="00672A27">
        <w:rPr>
          <w:rFonts w:hint="cs"/>
          <w:sz w:val="24"/>
          <w:szCs w:val="24"/>
          <w:rtl/>
        </w:rPr>
        <w:t>וזרק</w:t>
      </w:r>
      <w:r w:rsidRPr="00672A27">
        <w:rPr>
          <w:sz w:val="24"/>
          <w:szCs w:val="24"/>
          <w:rtl/>
        </w:rPr>
        <w:t xml:space="preserve"> </w:t>
      </w:r>
      <w:r w:rsidRPr="00672A27">
        <w:rPr>
          <w:rFonts w:hint="cs"/>
          <w:sz w:val="24"/>
          <w:szCs w:val="24"/>
          <w:rtl/>
        </w:rPr>
        <w:t>הורצה</w:t>
      </w:r>
      <w:r w:rsidRPr="00924FE1">
        <w:rPr>
          <w:rFonts w:hint="cs"/>
          <w:sz w:val="24"/>
          <w:szCs w:val="24"/>
          <w:rtl/>
        </w:rPr>
        <w:t>.</w:t>
      </w:r>
      <w:r w:rsidRPr="00672A27">
        <w:rPr>
          <w:sz w:val="24"/>
          <w:szCs w:val="24"/>
          <w:rtl/>
        </w:rPr>
        <w:t xml:space="preserve"> </w:t>
      </w:r>
      <w:r w:rsidRPr="00672A27">
        <w:rPr>
          <w:rFonts w:hint="cs"/>
          <w:sz w:val="24"/>
          <w:szCs w:val="24"/>
          <w:rtl/>
        </w:rPr>
        <w:t>המקריבים</w:t>
      </w:r>
      <w:r w:rsidRPr="00672A27">
        <w:rPr>
          <w:sz w:val="24"/>
          <w:szCs w:val="24"/>
          <w:rtl/>
        </w:rPr>
        <w:t xml:space="preserve"> </w:t>
      </w:r>
      <w:r w:rsidRPr="00672A27">
        <w:rPr>
          <w:rFonts w:hint="cs"/>
          <w:sz w:val="24"/>
          <w:szCs w:val="24"/>
          <w:rtl/>
        </w:rPr>
        <w:t>ליחיד</w:t>
      </w:r>
      <w:r w:rsidRPr="00924FE1">
        <w:rPr>
          <w:rFonts w:hint="cs"/>
          <w:sz w:val="24"/>
          <w:szCs w:val="24"/>
          <w:rtl/>
        </w:rPr>
        <w:t>,</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הורצה</w:t>
      </w:r>
      <w:r w:rsidRPr="00924FE1">
        <w:rPr>
          <w:rFonts w:hint="cs"/>
          <w:sz w:val="24"/>
          <w:szCs w:val="24"/>
          <w:rtl/>
        </w:rPr>
        <w:t>.</w:t>
      </w:r>
      <w:r>
        <w:rPr>
          <w:rFonts w:hint="cs"/>
          <w:sz w:val="24"/>
          <w:szCs w:val="24"/>
          <w:rtl/>
        </w:rPr>
        <w:t xml:space="preserve"> </w:t>
      </w:r>
      <w:r w:rsidRPr="00F17590">
        <w:rPr>
          <w:rFonts w:hint="cs"/>
          <w:sz w:val="16"/>
          <w:szCs w:val="16"/>
          <w:rtl/>
        </w:rPr>
        <w:t xml:space="preserve">ומכאן </w:t>
      </w:r>
      <w:r>
        <w:rPr>
          <w:rFonts w:hint="cs"/>
          <w:sz w:val="16"/>
          <w:szCs w:val="16"/>
          <w:rtl/>
        </w:rPr>
        <w:t xml:space="preserve">למד רבי </w:t>
      </w:r>
      <w:proofErr w:type="spellStart"/>
      <w:r>
        <w:rPr>
          <w:rFonts w:hint="cs"/>
          <w:sz w:val="16"/>
          <w:szCs w:val="16"/>
          <w:rtl/>
        </w:rPr>
        <w:t>זעירא</w:t>
      </w:r>
      <w:proofErr w:type="spellEnd"/>
      <w:r>
        <w:rPr>
          <w:rFonts w:hint="cs"/>
          <w:sz w:val="16"/>
          <w:szCs w:val="16"/>
          <w:rtl/>
        </w:rPr>
        <w:t xml:space="preserve"> </w:t>
      </w:r>
      <w:r w:rsidRPr="00F17590">
        <w:rPr>
          <w:rFonts w:hint="cs"/>
          <w:sz w:val="16"/>
          <w:szCs w:val="16"/>
          <w:rtl/>
        </w:rPr>
        <w:t>שאם בקרבן פסח הורצה</w:t>
      </w:r>
      <w:r>
        <w:rPr>
          <w:rFonts w:hint="cs"/>
          <w:sz w:val="16"/>
          <w:szCs w:val="16"/>
          <w:rtl/>
        </w:rPr>
        <w:t>,</w:t>
      </w:r>
      <w:r w:rsidRPr="00F17590">
        <w:rPr>
          <w:rFonts w:hint="cs"/>
          <w:sz w:val="16"/>
          <w:szCs w:val="16"/>
          <w:rtl/>
        </w:rPr>
        <w:t xml:space="preserve"> זה </w:t>
      </w:r>
      <w:r>
        <w:rPr>
          <w:rFonts w:hint="cs"/>
          <w:sz w:val="16"/>
          <w:szCs w:val="16"/>
          <w:rtl/>
        </w:rPr>
        <w:t xml:space="preserve">רק </w:t>
      </w:r>
      <w:r w:rsidRPr="00F17590">
        <w:rPr>
          <w:rFonts w:hint="cs"/>
          <w:sz w:val="16"/>
          <w:szCs w:val="16"/>
          <w:rtl/>
        </w:rPr>
        <w:t>משום שבא בטומאה ומותר לאכול את הבשר בטמאה</w:t>
      </w:r>
      <w:r w:rsidRPr="00F17590">
        <w:rPr>
          <w:rFonts w:hint="cs"/>
          <w:sz w:val="24"/>
          <w:szCs w:val="24"/>
          <w:rtl/>
        </w:rPr>
        <w:t>.</w:t>
      </w:r>
      <w:r w:rsidRPr="00672A27">
        <w:rPr>
          <w:sz w:val="24"/>
          <w:szCs w:val="24"/>
          <w:rtl/>
        </w:rPr>
        <w:t xml:space="preserve"> </w:t>
      </w:r>
      <w:r w:rsidRPr="00672A27">
        <w:rPr>
          <w:rFonts w:hint="cs"/>
          <w:sz w:val="24"/>
          <w:szCs w:val="24"/>
          <w:rtl/>
        </w:rPr>
        <w:t>הקריבין</w:t>
      </w:r>
      <w:r w:rsidRPr="00672A27">
        <w:rPr>
          <w:sz w:val="24"/>
          <w:szCs w:val="24"/>
          <w:rtl/>
        </w:rPr>
        <w:t xml:space="preserve"> </w:t>
      </w:r>
      <w:r w:rsidRPr="00672A27">
        <w:rPr>
          <w:rFonts w:hint="cs"/>
          <w:sz w:val="24"/>
          <w:szCs w:val="24"/>
          <w:rtl/>
        </w:rPr>
        <w:t>לצבור</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אומרים</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הבא</w:t>
      </w:r>
      <w:r>
        <w:rPr>
          <w:rFonts w:hint="cs"/>
          <w:sz w:val="24"/>
          <w:szCs w:val="24"/>
          <w:rtl/>
        </w:rPr>
        <w:t>.</w:t>
      </w:r>
      <w:r w:rsidRPr="00672A27">
        <w:rPr>
          <w:sz w:val="24"/>
          <w:szCs w:val="24"/>
          <w:rtl/>
        </w:rPr>
        <w:t xml:space="preserve"> </w:t>
      </w:r>
      <w:r w:rsidRPr="00672A27">
        <w:rPr>
          <w:rFonts w:hint="cs"/>
          <w:sz w:val="24"/>
          <w:szCs w:val="24"/>
          <w:rtl/>
        </w:rPr>
        <w:t>ואם</w:t>
      </w:r>
      <w:r w:rsidRPr="00672A27">
        <w:rPr>
          <w:sz w:val="24"/>
          <w:szCs w:val="24"/>
          <w:rtl/>
        </w:rPr>
        <w:t xml:space="preserve"> </w:t>
      </w:r>
      <w:r w:rsidRPr="00672A27">
        <w:rPr>
          <w:rFonts w:hint="cs"/>
          <w:sz w:val="24"/>
          <w:szCs w:val="24"/>
          <w:rtl/>
        </w:rPr>
        <w:t>לאו</w:t>
      </w:r>
      <w:r w:rsidRPr="00672A27">
        <w:rPr>
          <w:sz w:val="24"/>
          <w:szCs w:val="24"/>
          <w:rtl/>
        </w:rPr>
        <w:t xml:space="preserve"> </w:t>
      </w:r>
      <w:proofErr w:type="spellStart"/>
      <w:r w:rsidRPr="00672A27">
        <w:rPr>
          <w:rFonts w:hint="cs"/>
          <w:sz w:val="24"/>
          <w:szCs w:val="24"/>
          <w:rtl/>
        </w:rPr>
        <w:t>מתירין</w:t>
      </w:r>
      <w:proofErr w:type="spellEnd"/>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לזרוק</w:t>
      </w:r>
      <w:r w:rsidRPr="00672A27">
        <w:rPr>
          <w:sz w:val="24"/>
          <w:szCs w:val="24"/>
          <w:rtl/>
        </w:rPr>
        <w:t xml:space="preserve"> </w:t>
      </w:r>
      <w:r w:rsidRPr="00672A27">
        <w:rPr>
          <w:rFonts w:hint="cs"/>
          <w:sz w:val="24"/>
          <w:szCs w:val="24"/>
          <w:rtl/>
        </w:rPr>
        <w:t>בתחילה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המקריבין</w:t>
      </w:r>
      <w:proofErr w:type="spellEnd"/>
      <w:r w:rsidRPr="00672A27">
        <w:rPr>
          <w:sz w:val="24"/>
          <w:szCs w:val="24"/>
          <w:rtl/>
        </w:rPr>
        <w:t xml:space="preserve"> </w:t>
      </w:r>
      <w:r w:rsidRPr="00672A27">
        <w:rPr>
          <w:rFonts w:hint="cs"/>
          <w:sz w:val="24"/>
          <w:szCs w:val="24"/>
          <w:rtl/>
        </w:rPr>
        <w:t>לצבור</w:t>
      </w:r>
      <w:r w:rsidRPr="00924FE1">
        <w:rPr>
          <w:rFonts w:hint="cs"/>
          <w:sz w:val="24"/>
          <w:szCs w:val="24"/>
          <w:rtl/>
        </w:rPr>
        <w:t>,</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עבר</w:t>
      </w:r>
      <w:r w:rsidRPr="00672A27">
        <w:rPr>
          <w:sz w:val="24"/>
          <w:szCs w:val="24"/>
          <w:rtl/>
        </w:rPr>
        <w:t xml:space="preserve"> </w:t>
      </w:r>
      <w:r w:rsidRPr="00672A27">
        <w:rPr>
          <w:rFonts w:hint="cs"/>
          <w:sz w:val="24"/>
          <w:szCs w:val="24"/>
          <w:rtl/>
        </w:rPr>
        <w:t>וזרק</w:t>
      </w:r>
      <w:r w:rsidRPr="00672A27">
        <w:rPr>
          <w:sz w:val="24"/>
          <w:szCs w:val="24"/>
          <w:rtl/>
        </w:rPr>
        <w:t xml:space="preserve"> </w:t>
      </w:r>
      <w:r w:rsidRPr="00672A27">
        <w:rPr>
          <w:rFonts w:hint="cs"/>
          <w:sz w:val="24"/>
          <w:szCs w:val="24"/>
          <w:rtl/>
        </w:rPr>
        <w:t>הורצה</w:t>
      </w:r>
      <w:r w:rsidRPr="00672A27">
        <w:rPr>
          <w:sz w:val="24"/>
          <w:szCs w:val="24"/>
          <w:rtl/>
        </w:rPr>
        <w:t xml:space="preserve">. </w:t>
      </w:r>
      <w:r w:rsidRPr="00620489">
        <w:rPr>
          <w:rFonts w:hint="cs"/>
          <w:b/>
          <w:bCs/>
          <w:sz w:val="28"/>
          <w:szCs w:val="28"/>
          <w:rtl/>
        </w:rPr>
        <w:t>תנן</w:t>
      </w:r>
      <w:r w:rsidRPr="00620489">
        <w:rPr>
          <w:rFonts w:hint="cs"/>
          <w:b/>
          <w:bCs/>
          <w:sz w:val="24"/>
          <w:szCs w:val="24"/>
          <w:rtl/>
        </w:rPr>
        <w:t>, הפסח</w:t>
      </w:r>
      <w:r w:rsidRPr="00620489">
        <w:rPr>
          <w:b/>
          <w:bCs/>
          <w:sz w:val="24"/>
          <w:szCs w:val="24"/>
          <w:rtl/>
        </w:rPr>
        <w:t xml:space="preserve"> </w:t>
      </w:r>
      <w:r w:rsidRPr="00620489">
        <w:rPr>
          <w:rFonts w:hint="cs"/>
          <w:b/>
          <w:bCs/>
          <w:sz w:val="24"/>
          <w:szCs w:val="24"/>
          <w:rtl/>
        </w:rPr>
        <w:t>שבא</w:t>
      </w:r>
      <w:r w:rsidRPr="00620489">
        <w:rPr>
          <w:b/>
          <w:bCs/>
          <w:sz w:val="24"/>
          <w:szCs w:val="24"/>
          <w:rtl/>
        </w:rPr>
        <w:t xml:space="preserve"> </w:t>
      </w:r>
      <w:r w:rsidRPr="00620489">
        <w:rPr>
          <w:rFonts w:hint="cs"/>
          <w:b/>
          <w:bCs/>
          <w:sz w:val="24"/>
          <w:szCs w:val="24"/>
          <w:rtl/>
        </w:rPr>
        <w:t>בטומאה</w:t>
      </w:r>
      <w:r w:rsidRPr="00620489">
        <w:rPr>
          <w:b/>
          <w:bCs/>
          <w:sz w:val="24"/>
          <w:szCs w:val="24"/>
          <w:rtl/>
        </w:rPr>
        <w:t xml:space="preserve"> </w:t>
      </w:r>
      <w:r w:rsidRPr="00620489">
        <w:rPr>
          <w:rFonts w:hint="cs"/>
          <w:b/>
          <w:bCs/>
          <w:sz w:val="24"/>
          <w:szCs w:val="24"/>
          <w:rtl/>
        </w:rPr>
        <w:t>נאכל</w:t>
      </w:r>
      <w:r w:rsidRPr="00620489">
        <w:rPr>
          <w:b/>
          <w:bCs/>
          <w:sz w:val="24"/>
          <w:szCs w:val="24"/>
          <w:rtl/>
        </w:rPr>
        <w:t xml:space="preserve"> </w:t>
      </w:r>
      <w:r w:rsidRPr="00620489">
        <w:rPr>
          <w:rFonts w:hint="cs"/>
          <w:b/>
          <w:bCs/>
          <w:sz w:val="24"/>
          <w:szCs w:val="24"/>
          <w:rtl/>
        </w:rPr>
        <w:t>בטומאה,</w:t>
      </w:r>
      <w:r w:rsidRPr="00620489">
        <w:rPr>
          <w:b/>
          <w:bCs/>
          <w:sz w:val="24"/>
          <w:szCs w:val="24"/>
          <w:rtl/>
        </w:rPr>
        <w:t xml:space="preserve"> </w:t>
      </w:r>
      <w:r w:rsidRPr="00620489">
        <w:rPr>
          <w:rFonts w:hint="cs"/>
          <w:b/>
          <w:bCs/>
          <w:sz w:val="24"/>
          <w:szCs w:val="24"/>
          <w:rtl/>
        </w:rPr>
        <w:t>שלא</w:t>
      </w:r>
      <w:r w:rsidRPr="00620489">
        <w:rPr>
          <w:b/>
          <w:bCs/>
          <w:sz w:val="24"/>
          <w:szCs w:val="24"/>
          <w:rtl/>
        </w:rPr>
        <w:t xml:space="preserve"> </w:t>
      </w:r>
      <w:r w:rsidRPr="00620489">
        <w:rPr>
          <w:rFonts w:hint="cs"/>
          <w:b/>
          <w:bCs/>
          <w:sz w:val="24"/>
          <w:szCs w:val="24"/>
          <w:rtl/>
        </w:rPr>
        <w:t>בא</w:t>
      </w:r>
      <w:r w:rsidRPr="00620489">
        <w:rPr>
          <w:b/>
          <w:bCs/>
          <w:sz w:val="24"/>
          <w:szCs w:val="24"/>
          <w:rtl/>
        </w:rPr>
        <w:t xml:space="preserve"> </w:t>
      </w:r>
      <w:r w:rsidRPr="00620489">
        <w:rPr>
          <w:rFonts w:hint="cs"/>
          <w:b/>
          <w:bCs/>
          <w:sz w:val="24"/>
          <w:szCs w:val="24"/>
          <w:rtl/>
        </w:rPr>
        <w:t>מתחילתו</w:t>
      </w:r>
      <w:r w:rsidRPr="00620489">
        <w:rPr>
          <w:b/>
          <w:bCs/>
          <w:sz w:val="24"/>
          <w:szCs w:val="24"/>
          <w:rtl/>
        </w:rPr>
        <w:t xml:space="preserve"> </w:t>
      </w:r>
      <w:r w:rsidRPr="00620489">
        <w:rPr>
          <w:rFonts w:hint="cs"/>
          <w:b/>
          <w:bCs/>
          <w:sz w:val="24"/>
          <w:szCs w:val="24"/>
          <w:rtl/>
        </w:rPr>
        <w:t>אלא</w:t>
      </w:r>
      <w:r w:rsidRPr="00620489">
        <w:rPr>
          <w:b/>
          <w:bCs/>
          <w:sz w:val="24"/>
          <w:szCs w:val="24"/>
          <w:rtl/>
        </w:rPr>
        <w:t xml:space="preserve"> </w:t>
      </w:r>
      <w:r w:rsidRPr="00620489">
        <w:rPr>
          <w:rFonts w:hint="cs"/>
          <w:b/>
          <w:bCs/>
          <w:sz w:val="24"/>
          <w:szCs w:val="24"/>
          <w:rtl/>
        </w:rPr>
        <w:t>לאכילה.</w:t>
      </w:r>
      <w:r w:rsidRPr="00620489">
        <w:rPr>
          <w:b/>
          <w:bCs/>
          <w:sz w:val="24"/>
          <w:szCs w:val="24"/>
        </w:rPr>
        <w:t xml:space="preserve"> </w:t>
      </w:r>
      <w:r w:rsidRPr="00620489">
        <w:rPr>
          <w:rFonts w:hint="cs"/>
          <w:b/>
          <w:bCs/>
          <w:sz w:val="24"/>
          <w:szCs w:val="24"/>
          <w:rtl/>
        </w:rPr>
        <w:t>אמר</w:t>
      </w:r>
      <w:r w:rsidRPr="00620489">
        <w:rPr>
          <w:b/>
          <w:bCs/>
          <w:sz w:val="24"/>
          <w:szCs w:val="24"/>
          <w:rtl/>
        </w:rPr>
        <w:t xml:space="preserve"> </w:t>
      </w:r>
      <w:r w:rsidRPr="00620489">
        <w:rPr>
          <w:rFonts w:hint="cs"/>
          <w:b/>
          <w:bCs/>
          <w:sz w:val="24"/>
          <w:szCs w:val="24"/>
          <w:rtl/>
        </w:rPr>
        <w:t>רבי</w:t>
      </w:r>
      <w:r w:rsidRPr="00620489">
        <w:rPr>
          <w:b/>
          <w:bCs/>
          <w:sz w:val="24"/>
          <w:szCs w:val="24"/>
          <w:rtl/>
        </w:rPr>
        <w:t xml:space="preserve"> </w:t>
      </w:r>
      <w:r w:rsidRPr="00620489">
        <w:rPr>
          <w:rFonts w:hint="cs"/>
          <w:b/>
          <w:bCs/>
          <w:sz w:val="24"/>
          <w:szCs w:val="24"/>
          <w:rtl/>
        </w:rPr>
        <w:t>אלעזר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בבא</w:t>
      </w:r>
      <w:r w:rsidRPr="00672A27">
        <w:rPr>
          <w:sz w:val="24"/>
          <w:szCs w:val="24"/>
          <w:rtl/>
        </w:rPr>
        <w:t xml:space="preserve"> </w:t>
      </w:r>
      <w:r w:rsidRPr="00672A27">
        <w:rPr>
          <w:rFonts w:hint="cs"/>
          <w:sz w:val="24"/>
          <w:szCs w:val="24"/>
          <w:rtl/>
        </w:rPr>
        <w:t>בטומאה</w:t>
      </w:r>
      <w:r w:rsidRPr="00672A27">
        <w:rPr>
          <w:sz w:val="24"/>
          <w:szCs w:val="24"/>
          <w:rtl/>
        </w:rPr>
        <w:t xml:space="preserve"> </w:t>
      </w:r>
      <w:r w:rsidRPr="00672A27">
        <w:rPr>
          <w:rFonts w:hint="cs"/>
          <w:sz w:val="24"/>
          <w:szCs w:val="24"/>
          <w:rtl/>
        </w:rPr>
        <w:t>משעה</w:t>
      </w:r>
      <w:r w:rsidRPr="00672A27">
        <w:rPr>
          <w:sz w:val="24"/>
          <w:szCs w:val="24"/>
          <w:rtl/>
        </w:rPr>
        <w:t xml:space="preserve"> </w:t>
      </w:r>
      <w:r w:rsidRPr="00672A27">
        <w:rPr>
          <w:rFonts w:hint="cs"/>
          <w:sz w:val="24"/>
          <w:szCs w:val="24"/>
          <w:rtl/>
        </w:rPr>
        <w:t xml:space="preserve">ראשונה </w:t>
      </w:r>
      <w:r w:rsidRPr="00F17590">
        <w:rPr>
          <w:rFonts w:hint="cs"/>
          <w:sz w:val="16"/>
          <w:szCs w:val="16"/>
          <w:rtl/>
        </w:rPr>
        <w:t>שרוב ציבור היו טמאים</w:t>
      </w:r>
      <w:r>
        <w:rPr>
          <w:rFonts w:hint="cs"/>
          <w:sz w:val="16"/>
          <w:szCs w:val="16"/>
          <w:rtl/>
        </w:rPr>
        <w:t xml:space="preserve"> בשעת שחיטה</w:t>
      </w:r>
      <w:r w:rsidRPr="00924FE1">
        <w:rPr>
          <w:rFonts w:hint="cs"/>
          <w:sz w:val="24"/>
          <w:szCs w:val="24"/>
          <w:rtl/>
        </w:rPr>
        <w:t>,</w:t>
      </w:r>
      <w:r w:rsidRPr="00924FE1">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בטהרה</w:t>
      </w:r>
      <w:r w:rsidRPr="00672A27">
        <w:rPr>
          <w:sz w:val="24"/>
          <w:szCs w:val="24"/>
          <w:rtl/>
        </w:rPr>
        <w:t xml:space="preserve"> </w:t>
      </w:r>
      <w:r w:rsidRPr="00672A27">
        <w:rPr>
          <w:rFonts w:hint="cs"/>
          <w:sz w:val="24"/>
          <w:szCs w:val="24"/>
          <w:rtl/>
        </w:rPr>
        <w:t>ונטמא</w:t>
      </w:r>
      <w:r w:rsidRPr="00924FE1">
        <w:rPr>
          <w:rFonts w:hint="cs"/>
          <w:sz w:val="24"/>
          <w:szCs w:val="24"/>
          <w:rtl/>
        </w:rPr>
        <w:t>,</w:t>
      </w:r>
      <w:r w:rsidRPr="00672A27">
        <w:rPr>
          <w:rFonts w:hint="cs"/>
          <w:sz w:val="24"/>
          <w:szCs w:val="24"/>
          <w:rtl/>
        </w:rPr>
        <w:t xml:space="preserve"> אינו</w:t>
      </w:r>
      <w:r w:rsidRPr="00672A27">
        <w:rPr>
          <w:sz w:val="24"/>
          <w:szCs w:val="24"/>
          <w:rtl/>
        </w:rPr>
        <w:t xml:space="preserve"> </w:t>
      </w:r>
      <w:r w:rsidRPr="00672A27">
        <w:rPr>
          <w:rFonts w:hint="cs"/>
          <w:sz w:val="24"/>
          <w:szCs w:val="24"/>
          <w:rtl/>
        </w:rPr>
        <w:t>נאכל</w:t>
      </w:r>
      <w:r w:rsidRPr="00672A27">
        <w:rPr>
          <w:sz w:val="24"/>
          <w:szCs w:val="24"/>
          <w:rtl/>
        </w:rPr>
        <w:t xml:space="preserve"> </w:t>
      </w:r>
      <w:r w:rsidRPr="00672A27">
        <w:rPr>
          <w:rFonts w:hint="cs"/>
          <w:sz w:val="24"/>
          <w:szCs w:val="24"/>
          <w:rtl/>
        </w:rPr>
        <w:t>בטומאה</w:t>
      </w:r>
      <w:r w:rsidRPr="00672A27">
        <w:rPr>
          <w:sz w:val="24"/>
          <w:szCs w:val="24"/>
          <w:rtl/>
        </w:rPr>
        <w:t>.</w:t>
      </w:r>
      <w:r w:rsidRPr="00672A27">
        <w:rPr>
          <w:rFonts w:hint="cs"/>
          <w:sz w:val="24"/>
          <w:szCs w:val="24"/>
          <w:rtl/>
        </w:rPr>
        <w:t xml:space="preserve"> </w:t>
      </w:r>
      <w:r>
        <w:rPr>
          <w:rFonts w:hint="cs"/>
          <w:sz w:val="16"/>
          <w:szCs w:val="16"/>
          <w:rtl/>
        </w:rPr>
        <w:t>היאך עבידה?</w:t>
      </w:r>
      <w:r w:rsidRPr="00924FE1">
        <w:rPr>
          <w:sz w:val="24"/>
          <w:szCs w:val="24"/>
          <w:rtl/>
        </w:rPr>
        <w:t xml:space="preserve">  </w:t>
      </w:r>
      <w:r w:rsidRPr="00672A27">
        <w:rPr>
          <w:rFonts w:hint="cs"/>
          <w:sz w:val="24"/>
          <w:szCs w:val="24"/>
          <w:rtl/>
        </w:rPr>
        <w:t>שחטו</w:t>
      </w:r>
      <w:r w:rsidRPr="00672A27">
        <w:rPr>
          <w:sz w:val="24"/>
          <w:szCs w:val="24"/>
          <w:rtl/>
        </w:rPr>
        <w:t xml:space="preserve"> </w:t>
      </w:r>
      <w:r w:rsidRPr="00672A27">
        <w:rPr>
          <w:rFonts w:hint="cs"/>
          <w:sz w:val="24"/>
          <w:szCs w:val="24"/>
          <w:rtl/>
        </w:rPr>
        <w:t>בטהרה</w:t>
      </w:r>
      <w:r w:rsidRPr="00672A27">
        <w:rPr>
          <w:sz w:val="24"/>
          <w:szCs w:val="24"/>
          <w:rtl/>
        </w:rPr>
        <w:t xml:space="preserve"> </w:t>
      </w:r>
      <w:r w:rsidRPr="00672A27">
        <w:rPr>
          <w:rFonts w:hint="cs"/>
          <w:sz w:val="24"/>
          <w:szCs w:val="24"/>
          <w:rtl/>
        </w:rPr>
        <w:t>ונטמא</w:t>
      </w:r>
      <w:r w:rsidRPr="00672A27">
        <w:rPr>
          <w:sz w:val="24"/>
          <w:szCs w:val="24"/>
          <w:rtl/>
        </w:rPr>
        <w:t xml:space="preserve"> </w:t>
      </w:r>
      <w:r w:rsidRPr="00672A27">
        <w:rPr>
          <w:rFonts w:hint="cs"/>
          <w:sz w:val="24"/>
          <w:szCs w:val="24"/>
          <w:rtl/>
        </w:rPr>
        <w:t>הציבור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יזרק</w:t>
      </w:r>
      <w:proofErr w:type="spellEnd"/>
      <w:r w:rsidRPr="00672A27">
        <w:rPr>
          <w:sz w:val="24"/>
          <w:szCs w:val="24"/>
          <w:rtl/>
        </w:rPr>
        <w:t xml:space="preserve"> </w:t>
      </w:r>
      <w:r w:rsidRPr="00672A27">
        <w:rPr>
          <w:rFonts w:hint="cs"/>
          <w:sz w:val="24"/>
          <w:szCs w:val="24"/>
          <w:rtl/>
        </w:rPr>
        <w:t>הדם</w:t>
      </w:r>
      <w:r w:rsidRPr="00672A27">
        <w:rPr>
          <w:sz w:val="24"/>
          <w:szCs w:val="24"/>
          <w:rtl/>
        </w:rPr>
        <w:t xml:space="preserve"> </w:t>
      </w:r>
      <w:r w:rsidRPr="00672A27">
        <w:rPr>
          <w:rFonts w:hint="cs"/>
          <w:sz w:val="24"/>
          <w:szCs w:val="24"/>
          <w:rtl/>
        </w:rPr>
        <w:t>בטהרה</w:t>
      </w:r>
      <w:r w:rsidRPr="00924FE1">
        <w:rPr>
          <w:rFonts w:hint="cs"/>
          <w:sz w:val="24"/>
          <w:szCs w:val="24"/>
          <w:rtl/>
        </w:rPr>
        <w:t>,</w:t>
      </w:r>
      <w:r w:rsidRPr="00672A27">
        <w:rPr>
          <w:sz w:val="24"/>
          <w:szCs w:val="24"/>
          <w:rtl/>
        </w:rPr>
        <w:t xml:space="preserve"> </w:t>
      </w:r>
      <w:r w:rsidRPr="00672A27">
        <w:rPr>
          <w:rFonts w:hint="cs"/>
          <w:sz w:val="24"/>
          <w:szCs w:val="24"/>
          <w:rtl/>
        </w:rPr>
        <w:t>ואל</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הבשר</w:t>
      </w:r>
      <w:r w:rsidRPr="00672A27">
        <w:rPr>
          <w:sz w:val="24"/>
          <w:szCs w:val="24"/>
          <w:rtl/>
        </w:rPr>
        <w:t xml:space="preserve"> </w:t>
      </w:r>
      <w:r w:rsidRPr="00672A27">
        <w:rPr>
          <w:rFonts w:hint="cs"/>
          <w:sz w:val="24"/>
          <w:szCs w:val="24"/>
          <w:rtl/>
        </w:rPr>
        <w:t>בטומאה</w:t>
      </w:r>
      <w:r>
        <w:rPr>
          <w:rFonts w:hint="cs"/>
          <w:sz w:val="24"/>
          <w:szCs w:val="24"/>
          <w:rtl/>
        </w:rPr>
        <w:t xml:space="preserve">. </w:t>
      </w:r>
      <w:r w:rsidRPr="00620489">
        <w:rPr>
          <w:rFonts w:hint="cs"/>
          <w:b/>
          <w:b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20489">
        <w:rPr>
          <w:rFonts w:hint="cs"/>
          <w:b/>
          <w:bCs/>
          <w:sz w:val="24"/>
          <w:szCs w:val="24"/>
          <w:rtl/>
        </w:rPr>
        <w:t>אילא</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היא</w:t>
      </w:r>
      <w:r w:rsidRPr="00924FE1">
        <w:rPr>
          <w:rFonts w:hint="cs"/>
          <w:sz w:val="24"/>
          <w:szCs w:val="24"/>
          <w:rtl/>
        </w:rPr>
        <w:t>,</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יוצאין</w:t>
      </w:r>
      <w:proofErr w:type="spellEnd"/>
      <w:r w:rsidRPr="00672A27">
        <w:rPr>
          <w:sz w:val="24"/>
          <w:szCs w:val="24"/>
          <w:rtl/>
        </w:rPr>
        <w:t xml:space="preserve"> </w:t>
      </w:r>
      <w:r w:rsidRPr="00672A27">
        <w:rPr>
          <w:rFonts w:hint="cs"/>
          <w:sz w:val="24"/>
          <w:szCs w:val="24"/>
          <w:rtl/>
        </w:rPr>
        <w:t>בזריקה</w:t>
      </w:r>
      <w:r w:rsidRPr="00672A27">
        <w:rPr>
          <w:sz w:val="24"/>
          <w:szCs w:val="24"/>
          <w:rtl/>
        </w:rPr>
        <w:t xml:space="preserve"> </w:t>
      </w:r>
      <w:r w:rsidRPr="00620489">
        <w:rPr>
          <w:rFonts w:hint="cs"/>
          <w:b/>
          <w:bCs/>
          <w:sz w:val="24"/>
          <w:szCs w:val="24"/>
          <w:rtl/>
        </w:rPr>
        <w:t>אף בלא</w:t>
      </w:r>
      <w:r w:rsidRPr="00672A27">
        <w:rPr>
          <w:sz w:val="24"/>
          <w:szCs w:val="24"/>
          <w:rtl/>
        </w:rPr>
        <w:t xml:space="preserve"> </w:t>
      </w:r>
      <w:r w:rsidRPr="00672A27">
        <w:rPr>
          <w:rFonts w:hint="cs"/>
          <w:sz w:val="24"/>
          <w:szCs w:val="24"/>
          <w:rtl/>
        </w:rPr>
        <w:t>אכילה</w:t>
      </w:r>
      <w:r w:rsidRPr="00924FE1">
        <w:rPr>
          <w:rFonts w:hint="cs"/>
          <w:sz w:val="24"/>
          <w:szCs w:val="24"/>
          <w:rtl/>
        </w:rPr>
        <w:t>.</w:t>
      </w:r>
      <w:r w:rsidRPr="00672A27">
        <w:rPr>
          <w:rFonts w:hint="cs"/>
          <w:sz w:val="24"/>
          <w:szCs w:val="24"/>
          <w:rtl/>
        </w:rPr>
        <w:t xml:space="preserve"> שחטו</w:t>
      </w:r>
      <w:r w:rsidRPr="00672A27">
        <w:rPr>
          <w:sz w:val="24"/>
          <w:szCs w:val="24"/>
          <w:rtl/>
        </w:rPr>
        <w:t xml:space="preserve"> </w:t>
      </w:r>
      <w:r w:rsidRPr="00672A27">
        <w:rPr>
          <w:rFonts w:hint="cs"/>
          <w:sz w:val="24"/>
          <w:szCs w:val="24"/>
          <w:rtl/>
        </w:rPr>
        <w:t>בטהרה</w:t>
      </w:r>
      <w:r w:rsidRPr="00672A27">
        <w:rPr>
          <w:sz w:val="24"/>
          <w:szCs w:val="24"/>
          <w:rtl/>
        </w:rPr>
        <w:t xml:space="preserve"> </w:t>
      </w:r>
      <w:r w:rsidRPr="00672A27">
        <w:rPr>
          <w:rFonts w:hint="cs"/>
          <w:sz w:val="24"/>
          <w:szCs w:val="24"/>
          <w:rtl/>
        </w:rPr>
        <w:t>ונטמא</w:t>
      </w:r>
      <w:r w:rsidRPr="00672A27">
        <w:rPr>
          <w:sz w:val="24"/>
          <w:szCs w:val="24"/>
          <w:rtl/>
        </w:rPr>
        <w:t xml:space="preserve"> </w:t>
      </w:r>
      <w:r w:rsidRPr="00672A27">
        <w:rPr>
          <w:rFonts w:hint="cs"/>
          <w:sz w:val="24"/>
          <w:szCs w:val="24"/>
          <w:rtl/>
        </w:rPr>
        <w:t>הדם</w:t>
      </w:r>
      <w:r w:rsidRPr="00672A27">
        <w:rPr>
          <w:sz w:val="24"/>
          <w:szCs w:val="24"/>
          <w:rtl/>
        </w:rPr>
        <w:t xml:space="preserve"> </w:t>
      </w:r>
      <w:r w:rsidRPr="00620489">
        <w:rPr>
          <w:rFonts w:hint="cs"/>
          <w:b/>
          <w:bCs/>
          <w:sz w:val="24"/>
          <w:szCs w:val="24"/>
          <w:rtl/>
        </w:rPr>
        <w:t>והציבור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יזרק</w:t>
      </w:r>
      <w:proofErr w:type="spellEnd"/>
      <w:r w:rsidRPr="00672A27">
        <w:rPr>
          <w:sz w:val="24"/>
          <w:szCs w:val="24"/>
          <w:rtl/>
        </w:rPr>
        <w:t xml:space="preserve"> </w:t>
      </w:r>
      <w:r w:rsidRPr="00672A27">
        <w:rPr>
          <w:rFonts w:hint="cs"/>
          <w:sz w:val="24"/>
          <w:szCs w:val="24"/>
          <w:rtl/>
        </w:rPr>
        <w:t>הדם</w:t>
      </w:r>
      <w:r w:rsidRPr="00672A27">
        <w:rPr>
          <w:sz w:val="24"/>
          <w:szCs w:val="24"/>
          <w:rtl/>
        </w:rPr>
        <w:t xml:space="preserve"> </w:t>
      </w:r>
      <w:r w:rsidRPr="00672A27">
        <w:rPr>
          <w:rFonts w:hint="cs"/>
          <w:sz w:val="24"/>
          <w:szCs w:val="24"/>
          <w:rtl/>
        </w:rPr>
        <w:t>בטומאה</w:t>
      </w:r>
      <w:r w:rsidRPr="00672A27">
        <w:rPr>
          <w:sz w:val="24"/>
          <w:szCs w:val="24"/>
          <w:rtl/>
        </w:rPr>
        <w:t xml:space="preserve"> </w:t>
      </w:r>
      <w:r w:rsidRPr="00672A27">
        <w:rPr>
          <w:rFonts w:hint="cs"/>
          <w:sz w:val="24"/>
          <w:szCs w:val="24"/>
          <w:rtl/>
        </w:rPr>
        <w:t>ואל</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הבשר</w:t>
      </w:r>
      <w:r w:rsidRPr="00672A27">
        <w:rPr>
          <w:sz w:val="24"/>
          <w:szCs w:val="24"/>
          <w:rtl/>
        </w:rPr>
        <w:t xml:space="preserve"> </w:t>
      </w:r>
      <w:r w:rsidRPr="00672A27">
        <w:rPr>
          <w:rFonts w:hint="cs"/>
          <w:sz w:val="24"/>
          <w:szCs w:val="24"/>
          <w:rtl/>
        </w:rPr>
        <w:t>בטומאה</w:t>
      </w:r>
      <w:r w:rsidRPr="00672A27">
        <w:rPr>
          <w:sz w:val="24"/>
          <w:szCs w:val="24"/>
          <w:rtl/>
        </w:rPr>
        <w:t xml:space="preserve">. </w:t>
      </w:r>
      <w:r w:rsidRPr="00620489">
        <w:rPr>
          <w:rFonts w:hint="cs"/>
          <w:b/>
          <w:bCs/>
          <w:sz w:val="24"/>
          <w:szCs w:val="24"/>
          <w:rtl/>
        </w:rPr>
        <w:t>מ"ט? אמר</w:t>
      </w:r>
      <w:r w:rsidRPr="00924FE1">
        <w:rPr>
          <w:rFonts w:hint="cs"/>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20489">
        <w:rPr>
          <w:rFonts w:hint="cs"/>
          <w:b/>
          <w:bCs/>
          <w:sz w:val="24"/>
          <w:szCs w:val="24"/>
          <w:rtl/>
        </w:rPr>
        <w:t>רבי יוחנן</w:t>
      </w:r>
      <w:r w:rsidRPr="00924FE1">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מראית</w:t>
      </w:r>
      <w:r w:rsidRPr="00672A27">
        <w:rPr>
          <w:sz w:val="24"/>
          <w:szCs w:val="24"/>
          <w:rtl/>
        </w:rPr>
        <w:t xml:space="preserve"> </w:t>
      </w:r>
      <w:r w:rsidRPr="00672A27">
        <w:rPr>
          <w:rFonts w:hint="cs"/>
          <w:sz w:val="24"/>
          <w:szCs w:val="24"/>
          <w:rtl/>
        </w:rPr>
        <w:t>העין</w:t>
      </w:r>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יאמרו</w:t>
      </w:r>
      <w:r w:rsidRPr="00672A27">
        <w:rPr>
          <w:sz w:val="24"/>
          <w:szCs w:val="24"/>
          <w:rtl/>
        </w:rPr>
        <w:t xml:space="preserve"> </w:t>
      </w:r>
      <w:r w:rsidRPr="00672A27">
        <w:rPr>
          <w:rFonts w:hint="cs"/>
          <w:sz w:val="24"/>
          <w:szCs w:val="24"/>
          <w:rtl/>
        </w:rPr>
        <w:t>ראינו</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בטהרה</w:t>
      </w:r>
      <w:r w:rsidRPr="00672A27">
        <w:rPr>
          <w:sz w:val="24"/>
          <w:szCs w:val="24"/>
          <w:rtl/>
        </w:rPr>
        <w:t xml:space="preserve"> </w:t>
      </w:r>
      <w:r w:rsidRPr="00620489">
        <w:rPr>
          <w:rFonts w:hint="cs"/>
          <w:b/>
          <w:bCs/>
          <w:sz w:val="24"/>
          <w:szCs w:val="24"/>
          <w:rtl/>
        </w:rPr>
        <w:t>ונאכל</w:t>
      </w:r>
      <w:r w:rsidRPr="00620489">
        <w:rPr>
          <w:b/>
          <w:bCs/>
          <w:sz w:val="24"/>
          <w:szCs w:val="24"/>
          <w:rtl/>
        </w:rPr>
        <w:t xml:space="preserve"> </w:t>
      </w:r>
      <w:r w:rsidRPr="00620489">
        <w:rPr>
          <w:rFonts w:hint="cs"/>
          <w:b/>
          <w:bCs/>
          <w:sz w:val="24"/>
          <w:szCs w:val="24"/>
          <w:rtl/>
        </w:rPr>
        <w:t xml:space="preserve">בטומאה, ויבואו להתיר גם </w:t>
      </w:r>
      <w:proofErr w:type="spellStart"/>
      <w:r w:rsidRPr="00620489">
        <w:rPr>
          <w:rFonts w:hint="cs"/>
          <w:b/>
          <w:bCs/>
          <w:sz w:val="24"/>
          <w:szCs w:val="24"/>
          <w:rtl/>
        </w:rPr>
        <w:t>בנטמאו</w:t>
      </w:r>
      <w:proofErr w:type="spellEnd"/>
      <w:r w:rsidRPr="00620489">
        <w:rPr>
          <w:rFonts w:hint="cs"/>
          <w:b/>
          <w:bCs/>
          <w:sz w:val="24"/>
          <w:szCs w:val="24"/>
          <w:rtl/>
        </w:rPr>
        <w:t xml:space="preserve"> אחר זריקה לאכל הבשר, וזה אסור גם לדעת רבנן.</w:t>
      </w:r>
      <w:r w:rsidRPr="00672A27">
        <w:rPr>
          <w:sz w:val="24"/>
          <w:szCs w:val="24"/>
          <w:rtl/>
        </w:rPr>
        <w:t xml:space="preserve"> </w:t>
      </w:r>
      <w:r w:rsidRPr="00672A27">
        <w:rPr>
          <w:rFonts w:hint="cs"/>
          <w:sz w:val="24"/>
          <w:szCs w:val="24"/>
          <w:rtl/>
        </w:rPr>
        <w:t>מעתה</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יזרק</w:t>
      </w:r>
      <w:proofErr w:type="spellEnd"/>
      <w:r w:rsidRPr="00672A27">
        <w:rPr>
          <w:sz w:val="24"/>
          <w:szCs w:val="24"/>
          <w:rtl/>
        </w:rPr>
        <w:t xml:space="preserve"> </w:t>
      </w:r>
      <w:r w:rsidRPr="00672A27">
        <w:rPr>
          <w:rFonts w:hint="cs"/>
          <w:sz w:val="24"/>
          <w:szCs w:val="24"/>
          <w:rtl/>
        </w:rPr>
        <w:t>הדם</w:t>
      </w:r>
      <w:r w:rsidRPr="00672A27">
        <w:rPr>
          <w:sz w:val="24"/>
          <w:szCs w:val="24"/>
          <w:rtl/>
        </w:rPr>
        <w:t xml:space="preserve"> </w:t>
      </w:r>
      <w:r w:rsidRPr="00672A27">
        <w:rPr>
          <w:rFonts w:hint="cs"/>
          <w:sz w:val="24"/>
          <w:szCs w:val="24"/>
          <w:rtl/>
        </w:rPr>
        <w:t>בטומאה</w:t>
      </w:r>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proofErr w:type="spellStart"/>
      <w:r w:rsidRPr="00672A27">
        <w:rPr>
          <w:rFonts w:hint="cs"/>
          <w:sz w:val="24"/>
          <w:szCs w:val="24"/>
          <w:rtl/>
        </w:rPr>
        <w:t>יהו</w:t>
      </w:r>
      <w:proofErr w:type="spellEnd"/>
      <w:r w:rsidRPr="00672A27">
        <w:rPr>
          <w:sz w:val="24"/>
          <w:szCs w:val="24"/>
          <w:rtl/>
        </w:rPr>
        <w:t xml:space="preserve"> </w:t>
      </w:r>
      <w:r w:rsidRPr="00620489">
        <w:rPr>
          <w:rFonts w:hint="cs"/>
          <w:b/>
          <w:bCs/>
          <w:sz w:val="24"/>
          <w:szCs w:val="24"/>
          <w:rtl/>
        </w:rPr>
        <w:t>אומרים</w:t>
      </w:r>
      <w:r w:rsidRPr="00924FE1">
        <w:rPr>
          <w:rFonts w:hint="cs"/>
          <w:sz w:val="24"/>
          <w:szCs w:val="24"/>
          <w:rtl/>
        </w:rPr>
        <w:t>,</w:t>
      </w:r>
      <w:r w:rsidRPr="00672A27">
        <w:rPr>
          <w:sz w:val="24"/>
          <w:szCs w:val="24"/>
          <w:rtl/>
        </w:rPr>
        <w:t xml:space="preserve"> </w:t>
      </w:r>
      <w:r w:rsidRPr="00672A27">
        <w:rPr>
          <w:rFonts w:hint="cs"/>
          <w:sz w:val="24"/>
          <w:szCs w:val="24"/>
          <w:rtl/>
        </w:rPr>
        <w:t>ראינו</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שבא</w:t>
      </w:r>
      <w:r w:rsidRPr="00672A27">
        <w:rPr>
          <w:sz w:val="24"/>
          <w:szCs w:val="24"/>
          <w:rtl/>
        </w:rPr>
        <w:t xml:space="preserve"> </w:t>
      </w:r>
      <w:r w:rsidRPr="00672A27">
        <w:rPr>
          <w:rFonts w:hint="cs"/>
          <w:sz w:val="24"/>
          <w:szCs w:val="24"/>
          <w:rtl/>
        </w:rPr>
        <w:t>בטהרה</w:t>
      </w:r>
      <w:r w:rsidRPr="00672A27">
        <w:rPr>
          <w:sz w:val="24"/>
          <w:szCs w:val="24"/>
          <w:rtl/>
        </w:rPr>
        <w:t xml:space="preserve"> </w:t>
      </w:r>
      <w:r w:rsidRPr="00672A27">
        <w:rPr>
          <w:rFonts w:hint="cs"/>
          <w:sz w:val="24"/>
          <w:szCs w:val="24"/>
          <w:rtl/>
        </w:rPr>
        <w:t>ונזרק</w:t>
      </w:r>
      <w:r w:rsidRPr="00672A27">
        <w:rPr>
          <w:sz w:val="24"/>
          <w:szCs w:val="24"/>
          <w:rtl/>
        </w:rPr>
        <w:t xml:space="preserve"> </w:t>
      </w:r>
      <w:r w:rsidRPr="00672A27">
        <w:rPr>
          <w:rFonts w:hint="cs"/>
          <w:sz w:val="24"/>
          <w:szCs w:val="24"/>
          <w:rtl/>
        </w:rPr>
        <w:t>בטומאה</w:t>
      </w:r>
      <w:r>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סופך</w:t>
      </w:r>
      <w:r w:rsidRPr="00672A27">
        <w:rPr>
          <w:sz w:val="24"/>
          <w:szCs w:val="24"/>
          <w:rtl/>
        </w:rPr>
        <w:t xml:space="preserve"> </w:t>
      </w:r>
      <w:proofErr w:type="spellStart"/>
      <w:r w:rsidRPr="00672A27">
        <w:rPr>
          <w:rFonts w:hint="cs"/>
          <w:sz w:val="24"/>
          <w:szCs w:val="24"/>
          <w:rtl/>
        </w:rPr>
        <w:t>מימר</w:t>
      </w:r>
      <w:proofErr w:type="spellEnd"/>
      <w:r>
        <w:rPr>
          <w:rFonts w:hint="cs"/>
          <w:sz w:val="24"/>
          <w:szCs w:val="24"/>
          <w:rtl/>
        </w:rPr>
        <w:t>,</w:t>
      </w:r>
      <w:r w:rsidRPr="00672A27">
        <w:rPr>
          <w:rFonts w:hint="cs"/>
          <w:sz w:val="24"/>
          <w:szCs w:val="24"/>
          <w:rtl/>
        </w:rPr>
        <w:t xml:space="preserve"> דר</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היא</w:t>
      </w:r>
      <w:r w:rsidRPr="00672A27">
        <w:rPr>
          <w:sz w:val="24"/>
          <w:szCs w:val="24"/>
          <w:rtl/>
        </w:rPr>
        <w:t xml:space="preserve"> </w:t>
      </w:r>
      <w:r w:rsidRPr="00620489">
        <w:rPr>
          <w:rFonts w:hint="cs"/>
          <w:b/>
          <w:bCs/>
          <w:sz w:val="24"/>
          <w:szCs w:val="24"/>
          <w:rtl/>
        </w:rPr>
        <w:t>שזורק אפילו שאן הבשר נאכל</w:t>
      </w:r>
      <w:r>
        <w:rPr>
          <w:rFonts w:hint="cs"/>
          <w:sz w:val="24"/>
          <w:szCs w:val="24"/>
          <w:rtl/>
        </w:rPr>
        <w:t>.</w:t>
      </w:r>
      <w:r w:rsidRPr="00672A27">
        <w:rPr>
          <w:rFonts w:hint="cs"/>
          <w:sz w:val="24"/>
          <w:szCs w:val="24"/>
          <w:rtl/>
        </w:rPr>
        <w:t xml:space="preserve"> מודה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נתן</w:t>
      </w:r>
      <w:r w:rsidRPr="00672A27">
        <w:rPr>
          <w:sz w:val="24"/>
          <w:szCs w:val="24"/>
          <w:rtl/>
        </w:rPr>
        <w:t xml:space="preserve"> </w:t>
      </w:r>
      <w:r w:rsidRPr="00620489">
        <w:rPr>
          <w:rFonts w:hint="cs"/>
          <w:b/>
          <w:bCs/>
          <w:sz w:val="24"/>
          <w:szCs w:val="24"/>
          <w:rtl/>
        </w:rPr>
        <w:t>שאם שחטו לחולה</w:t>
      </w:r>
      <w:r w:rsidRPr="00620489">
        <w:rPr>
          <w:b/>
          <w:bCs/>
          <w:sz w:val="24"/>
          <w:szCs w:val="24"/>
          <w:rtl/>
        </w:rPr>
        <w:t xml:space="preserve"> </w:t>
      </w:r>
      <w:r w:rsidRPr="00620489">
        <w:rPr>
          <w:rFonts w:hint="cs"/>
          <w:b/>
          <w:bCs/>
          <w:sz w:val="24"/>
          <w:szCs w:val="24"/>
          <w:rtl/>
        </w:rPr>
        <w:t>ולזקן שהוא פסול</w:t>
      </w:r>
      <w:r w:rsidRPr="00AB080D">
        <w:rPr>
          <w:rFonts w:hint="cs"/>
          <w:sz w:val="24"/>
          <w:szCs w:val="24"/>
          <w:rtl/>
        </w:rPr>
        <w:t xml:space="preserve">. </w:t>
      </w:r>
      <w:r w:rsidRPr="00AB080D">
        <w:rPr>
          <w:rFonts w:hint="cs"/>
          <w:sz w:val="16"/>
          <w:szCs w:val="16"/>
          <w:rtl/>
        </w:rPr>
        <w:t>שצריך שיהיה ראוי לאכול</w:t>
      </w:r>
      <w:r w:rsidRPr="00AB080D">
        <w:rPr>
          <w:sz w:val="24"/>
          <w:szCs w:val="24"/>
          <w:rtl/>
        </w:rPr>
        <w:t xml:space="preserve">. </w:t>
      </w:r>
      <w:r w:rsidRPr="00620489">
        <w:rPr>
          <w:rFonts w:hint="cs"/>
          <w:b/>
          <w:bCs/>
          <w:sz w:val="24"/>
          <w:szCs w:val="24"/>
          <w:rtl/>
        </w:rPr>
        <w:t>מודה</w:t>
      </w:r>
      <w:r w:rsidRPr="00620489">
        <w:rPr>
          <w:b/>
          <w:bCs/>
          <w:sz w:val="24"/>
          <w:szCs w:val="24"/>
          <w:rtl/>
        </w:rPr>
        <w:t xml:space="preserve"> </w:t>
      </w:r>
      <w:r w:rsidRPr="00620489">
        <w:rPr>
          <w:rFonts w:hint="cs"/>
          <w:b/>
          <w:bCs/>
          <w:sz w:val="24"/>
          <w:szCs w:val="24"/>
          <w:rtl/>
        </w:rPr>
        <w:t>רבי</w:t>
      </w:r>
      <w:r w:rsidRPr="00620489">
        <w:rPr>
          <w:b/>
          <w:bCs/>
          <w:sz w:val="24"/>
          <w:szCs w:val="24"/>
          <w:rtl/>
        </w:rPr>
        <w:t xml:space="preserve"> </w:t>
      </w:r>
      <w:r w:rsidRPr="00620489">
        <w:rPr>
          <w:rFonts w:hint="cs"/>
          <w:b/>
          <w:bCs/>
          <w:sz w:val="24"/>
          <w:szCs w:val="24"/>
          <w:rtl/>
        </w:rPr>
        <w:t>נתן</w:t>
      </w:r>
      <w:r w:rsidRPr="00620489">
        <w:rPr>
          <w:b/>
          <w:bCs/>
          <w:sz w:val="24"/>
          <w:szCs w:val="24"/>
          <w:rtl/>
        </w:rPr>
        <w:t xml:space="preserve"> </w:t>
      </w:r>
      <w:r w:rsidRPr="00620489">
        <w:rPr>
          <w:rFonts w:hint="cs"/>
          <w:b/>
          <w:bCs/>
          <w:sz w:val="24"/>
          <w:szCs w:val="24"/>
          <w:rtl/>
        </w:rPr>
        <w:t>בחבורה</w:t>
      </w:r>
      <w:r w:rsidRPr="00AB080D">
        <w:rPr>
          <w:sz w:val="24"/>
          <w:szCs w:val="24"/>
          <w:rtl/>
        </w:rPr>
        <w:t xml:space="preserve"> </w:t>
      </w:r>
      <w:r w:rsidRPr="00672A27">
        <w:rPr>
          <w:rFonts w:hint="cs"/>
          <w:sz w:val="24"/>
          <w:szCs w:val="24"/>
          <w:rtl/>
        </w:rPr>
        <w:t>שנטמא</w:t>
      </w:r>
      <w:r w:rsidRPr="00672A27">
        <w:rPr>
          <w:sz w:val="24"/>
          <w:szCs w:val="24"/>
          <w:rtl/>
        </w:rPr>
        <w:t xml:space="preserve"> </w:t>
      </w:r>
      <w:r w:rsidRPr="00672A27">
        <w:rPr>
          <w:rFonts w:hint="cs"/>
          <w:sz w:val="24"/>
          <w:szCs w:val="24"/>
          <w:rtl/>
        </w:rPr>
        <w:t xml:space="preserve">עובד </w:t>
      </w:r>
      <w:r w:rsidRPr="004559EA">
        <w:rPr>
          <w:rFonts w:hint="cs"/>
          <w:sz w:val="16"/>
          <w:szCs w:val="16"/>
          <w:rtl/>
        </w:rPr>
        <w:t>הכהן</w:t>
      </w:r>
      <w:r w:rsidRPr="00924FE1">
        <w:rPr>
          <w:sz w:val="24"/>
          <w:szCs w:val="24"/>
          <w:rtl/>
        </w:rPr>
        <w:t xml:space="preserve"> </w:t>
      </w:r>
      <w:r w:rsidRPr="00672A27">
        <w:rPr>
          <w:rFonts w:hint="cs"/>
          <w:sz w:val="24"/>
          <w:szCs w:val="24"/>
          <w:rtl/>
        </w:rPr>
        <w:t>שלה</w:t>
      </w:r>
      <w:r w:rsidRPr="00924FE1">
        <w:rPr>
          <w:rFonts w:hint="cs"/>
          <w:sz w:val="24"/>
          <w:szCs w:val="24"/>
          <w:rtl/>
        </w:rPr>
        <w:t>,</w:t>
      </w:r>
      <w:r w:rsidRPr="00672A27">
        <w:rPr>
          <w:sz w:val="24"/>
          <w:szCs w:val="24"/>
          <w:rtl/>
        </w:rPr>
        <w:t xml:space="preserve"> </w:t>
      </w:r>
      <w:r w:rsidRPr="00672A27">
        <w:rPr>
          <w:rFonts w:hint="cs"/>
          <w:sz w:val="24"/>
          <w:szCs w:val="24"/>
          <w:rtl/>
        </w:rPr>
        <w:t>שהן</w:t>
      </w:r>
      <w:r w:rsidRPr="00672A27">
        <w:rPr>
          <w:sz w:val="24"/>
          <w:szCs w:val="24"/>
          <w:rtl/>
        </w:rPr>
        <w:t xml:space="preserve"> </w:t>
      </w:r>
      <w:proofErr w:type="spellStart"/>
      <w:r w:rsidRPr="00672A27">
        <w:rPr>
          <w:rFonts w:hint="cs"/>
          <w:sz w:val="24"/>
          <w:szCs w:val="24"/>
          <w:rtl/>
        </w:rPr>
        <w:t>נדחין</w:t>
      </w:r>
      <w:proofErr w:type="spellEnd"/>
      <w:r w:rsidRPr="00672A27">
        <w:rPr>
          <w:sz w:val="24"/>
          <w:szCs w:val="24"/>
          <w:rtl/>
        </w:rPr>
        <w:t xml:space="preserve"> </w:t>
      </w:r>
      <w:r w:rsidRPr="00672A27">
        <w:rPr>
          <w:rFonts w:hint="cs"/>
          <w:sz w:val="24"/>
          <w:szCs w:val="24"/>
          <w:rtl/>
        </w:rPr>
        <w:t>לפסח</w:t>
      </w:r>
      <w:r w:rsidRPr="00672A27">
        <w:rPr>
          <w:sz w:val="24"/>
          <w:szCs w:val="24"/>
          <w:rtl/>
        </w:rPr>
        <w:t xml:space="preserve"> </w:t>
      </w:r>
      <w:r w:rsidRPr="00672A27">
        <w:rPr>
          <w:rFonts w:hint="cs"/>
          <w:sz w:val="24"/>
          <w:szCs w:val="24"/>
          <w:rtl/>
        </w:rPr>
        <w:t>השני</w:t>
      </w:r>
      <w:r w:rsidRPr="00672A27">
        <w:rPr>
          <w:sz w:val="24"/>
          <w:szCs w:val="24"/>
          <w:rtl/>
        </w:rPr>
        <w:t xml:space="preserve">. </w:t>
      </w:r>
      <w:r w:rsidRPr="00672A27">
        <w:rPr>
          <w:rFonts w:hint="cs"/>
          <w:sz w:val="24"/>
          <w:szCs w:val="24"/>
          <w:rtl/>
        </w:rPr>
        <w:t>מודה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בחבורה</w:t>
      </w:r>
      <w:r w:rsidRPr="00672A27">
        <w:rPr>
          <w:sz w:val="24"/>
          <w:szCs w:val="24"/>
          <w:rtl/>
        </w:rPr>
        <w:t xml:space="preserve"> </w:t>
      </w:r>
      <w:r w:rsidRPr="00672A27">
        <w:rPr>
          <w:rFonts w:hint="cs"/>
          <w:sz w:val="24"/>
          <w:szCs w:val="24"/>
          <w:rtl/>
        </w:rPr>
        <w:t>שנמצאת</w:t>
      </w:r>
      <w:r w:rsidRPr="00672A27">
        <w:rPr>
          <w:sz w:val="24"/>
          <w:szCs w:val="24"/>
          <w:rtl/>
        </w:rPr>
        <w:t xml:space="preserve"> </w:t>
      </w:r>
      <w:proofErr w:type="spellStart"/>
      <w:r w:rsidRPr="00672A27">
        <w:rPr>
          <w:rFonts w:hint="cs"/>
          <w:sz w:val="24"/>
          <w:szCs w:val="24"/>
          <w:rtl/>
        </w:rPr>
        <w:t>יבולת</w:t>
      </w:r>
      <w:proofErr w:type="spellEnd"/>
      <w:r w:rsidRPr="00672A27">
        <w:rPr>
          <w:sz w:val="24"/>
          <w:szCs w:val="24"/>
          <w:rtl/>
        </w:rPr>
        <w:t xml:space="preserve"> </w:t>
      </w:r>
      <w:r w:rsidRPr="00620489">
        <w:rPr>
          <w:rFonts w:hint="cs"/>
          <w:b/>
          <w:bCs/>
          <w:sz w:val="24"/>
          <w:szCs w:val="24"/>
          <w:rtl/>
        </w:rPr>
        <w:t>בעורה</w:t>
      </w:r>
      <w:r w:rsidRPr="00672A27">
        <w:rPr>
          <w:sz w:val="24"/>
          <w:szCs w:val="24"/>
          <w:rtl/>
        </w:rPr>
        <w:t xml:space="preserve"> </w:t>
      </w:r>
      <w:r w:rsidRPr="00672A27">
        <w:rPr>
          <w:rFonts w:hint="cs"/>
          <w:sz w:val="24"/>
          <w:szCs w:val="24"/>
          <w:rtl/>
        </w:rPr>
        <w:t>שהן</w:t>
      </w:r>
      <w:r w:rsidRPr="00672A27">
        <w:rPr>
          <w:sz w:val="24"/>
          <w:szCs w:val="24"/>
          <w:rtl/>
        </w:rPr>
        <w:t xml:space="preserve"> </w:t>
      </w:r>
      <w:proofErr w:type="spellStart"/>
      <w:r w:rsidRPr="00672A27">
        <w:rPr>
          <w:rFonts w:hint="cs"/>
          <w:sz w:val="24"/>
          <w:szCs w:val="24"/>
          <w:rtl/>
        </w:rPr>
        <w:t>נדחין</w:t>
      </w:r>
      <w:proofErr w:type="spellEnd"/>
      <w:r w:rsidRPr="00672A27">
        <w:rPr>
          <w:sz w:val="24"/>
          <w:szCs w:val="24"/>
          <w:rtl/>
        </w:rPr>
        <w:t xml:space="preserve"> </w:t>
      </w:r>
      <w:r w:rsidRPr="00672A27">
        <w:rPr>
          <w:rFonts w:hint="cs"/>
          <w:sz w:val="24"/>
          <w:szCs w:val="24"/>
          <w:rtl/>
        </w:rPr>
        <w:t>לפסח</w:t>
      </w:r>
      <w:r w:rsidRPr="00672A27">
        <w:rPr>
          <w:sz w:val="24"/>
          <w:szCs w:val="24"/>
          <w:rtl/>
        </w:rPr>
        <w:t xml:space="preserve"> </w:t>
      </w:r>
      <w:r w:rsidRPr="00672A27">
        <w:rPr>
          <w:rFonts w:hint="cs"/>
          <w:sz w:val="24"/>
          <w:szCs w:val="24"/>
          <w:rtl/>
        </w:rPr>
        <w:t>השני</w:t>
      </w:r>
      <w:r>
        <w:rPr>
          <w:rFonts w:hint="cs"/>
          <w:sz w:val="24"/>
          <w:szCs w:val="24"/>
          <w:rtl/>
        </w:rPr>
        <w:t xml:space="preserve">, </w:t>
      </w:r>
      <w:r w:rsidRPr="00620489">
        <w:rPr>
          <w:rFonts w:hint="cs"/>
          <w:b/>
          <w:bCs/>
          <w:sz w:val="24"/>
          <w:szCs w:val="24"/>
          <w:rtl/>
        </w:rPr>
        <w:t xml:space="preserve">שהיה </w:t>
      </w:r>
      <w:proofErr w:type="spellStart"/>
      <w:r w:rsidRPr="00620489">
        <w:rPr>
          <w:rFonts w:hint="cs"/>
          <w:b/>
          <w:bCs/>
          <w:sz w:val="24"/>
          <w:szCs w:val="24"/>
          <w:rtl/>
        </w:rPr>
        <w:t>הקרבן</w:t>
      </w:r>
      <w:proofErr w:type="spellEnd"/>
      <w:r w:rsidRPr="00620489">
        <w:rPr>
          <w:rFonts w:hint="cs"/>
          <w:b/>
          <w:bCs/>
          <w:sz w:val="24"/>
          <w:szCs w:val="24"/>
          <w:rtl/>
        </w:rPr>
        <w:t xml:space="preserve"> פסול מתחילה</w:t>
      </w:r>
      <w:r w:rsidRPr="00620489">
        <w:rPr>
          <w:b/>
          <w:bCs/>
          <w:sz w:val="24"/>
          <w:szCs w:val="24"/>
          <w:rtl/>
        </w:rPr>
        <w:t xml:space="preserve">. </w:t>
      </w:r>
      <w:proofErr w:type="spellStart"/>
      <w:r w:rsidRPr="00620489">
        <w:rPr>
          <w:rFonts w:hint="cs"/>
          <w:b/>
          <w:bCs/>
          <w:sz w:val="24"/>
          <w:szCs w:val="24"/>
          <w:rtl/>
        </w:rPr>
        <w:t>כדתנן</w:t>
      </w:r>
      <w:proofErr w:type="spellEnd"/>
      <w:r w:rsidRPr="00620489">
        <w:rPr>
          <w:rFonts w:hint="cs"/>
          <w:b/>
          <w:bCs/>
          <w:sz w:val="24"/>
          <w:szCs w:val="24"/>
          <w:rtl/>
        </w:rPr>
        <w:t>,</w:t>
      </w:r>
      <w:r w:rsidRPr="00672A27">
        <w:rPr>
          <w:rFonts w:hint="cs"/>
          <w:sz w:val="24"/>
          <w:szCs w:val="24"/>
          <w:rtl/>
        </w:rPr>
        <w:t xml:space="preserve"> חמש</w:t>
      </w:r>
      <w:r w:rsidRPr="00672A27">
        <w:rPr>
          <w:sz w:val="24"/>
          <w:szCs w:val="24"/>
          <w:rtl/>
        </w:rPr>
        <w:t xml:space="preserve"> </w:t>
      </w:r>
      <w:r w:rsidRPr="00672A27">
        <w:rPr>
          <w:rFonts w:hint="cs"/>
          <w:sz w:val="24"/>
          <w:szCs w:val="24"/>
          <w:rtl/>
        </w:rPr>
        <w:t>חבורות</w:t>
      </w:r>
      <w:r w:rsidRPr="00672A27">
        <w:rPr>
          <w:sz w:val="24"/>
          <w:szCs w:val="24"/>
          <w:rtl/>
        </w:rPr>
        <w:t xml:space="preserve"> </w:t>
      </w:r>
      <w:proofErr w:type="spellStart"/>
      <w:r w:rsidRPr="00672A27">
        <w:rPr>
          <w:rFonts w:hint="cs"/>
          <w:sz w:val="24"/>
          <w:szCs w:val="24"/>
          <w:rtl/>
        </w:rPr>
        <w:t>שנתערבו</w:t>
      </w:r>
      <w:proofErr w:type="spellEnd"/>
      <w:r w:rsidRPr="00672A27">
        <w:rPr>
          <w:sz w:val="24"/>
          <w:szCs w:val="24"/>
          <w:rtl/>
        </w:rPr>
        <w:t xml:space="preserve"> </w:t>
      </w:r>
      <w:r w:rsidRPr="00672A27">
        <w:rPr>
          <w:rFonts w:hint="cs"/>
          <w:sz w:val="24"/>
          <w:szCs w:val="24"/>
          <w:rtl/>
        </w:rPr>
        <w:t>עורות</w:t>
      </w:r>
      <w:r w:rsidRPr="00672A27">
        <w:rPr>
          <w:sz w:val="24"/>
          <w:szCs w:val="24"/>
          <w:rtl/>
        </w:rPr>
        <w:t xml:space="preserve"> </w:t>
      </w:r>
      <w:r w:rsidRPr="00672A27">
        <w:rPr>
          <w:rFonts w:hint="cs"/>
          <w:sz w:val="24"/>
          <w:szCs w:val="24"/>
          <w:rtl/>
        </w:rPr>
        <w:t>פסחיהן</w:t>
      </w:r>
      <w:r w:rsidRPr="00672A27">
        <w:rPr>
          <w:sz w:val="24"/>
          <w:szCs w:val="24"/>
          <w:rtl/>
        </w:rPr>
        <w:t xml:space="preserve"> </w:t>
      </w:r>
      <w:r w:rsidRPr="00672A27">
        <w:rPr>
          <w:rFonts w:hint="cs"/>
          <w:sz w:val="24"/>
          <w:szCs w:val="24"/>
          <w:rtl/>
        </w:rPr>
        <w:t>ונמצאת</w:t>
      </w:r>
      <w:r w:rsidRPr="00672A27">
        <w:rPr>
          <w:sz w:val="24"/>
          <w:szCs w:val="24"/>
          <w:rtl/>
        </w:rPr>
        <w:t xml:space="preserve"> </w:t>
      </w:r>
      <w:proofErr w:type="spellStart"/>
      <w:r w:rsidRPr="00672A27">
        <w:rPr>
          <w:rFonts w:hint="cs"/>
          <w:sz w:val="24"/>
          <w:szCs w:val="24"/>
          <w:rtl/>
        </w:rPr>
        <w:t>יבולת</w:t>
      </w:r>
      <w:proofErr w:type="spellEnd"/>
      <w:r w:rsidRPr="00672A27">
        <w:rPr>
          <w:sz w:val="24"/>
          <w:szCs w:val="24"/>
          <w:rtl/>
        </w:rPr>
        <w:t xml:space="preserve"> </w:t>
      </w:r>
      <w:r w:rsidRPr="00672A27">
        <w:rPr>
          <w:rFonts w:hint="cs"/>
          <w:sz w:val="24"/>
          <w:szCs w:val="24"/>
          <w:rtl/>
        </w:rPr>
        <w:t>בעורה</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אחת</w:t>
      </w:r>
      <w:r w:rsidRPr="00672A27">
        <w:rPr>
          <w:sz w:val="24"/>
          <w:szCs w:val="24"/>
          <w:rtl/>
        </w:rPr>
        <w:t xml:space="preserve"> </w:t>
      </w:r>
      <w:r w:rsidRPr="00672A27">
        <w:rPr>
          <w:rFonts w:hint="cs"/>
          <w:sz w:val="24"/>
          <w:szCs w:val="24"/>
          <w:rtl/>
        </w:rPr>
        <w:t>מהן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כולהון</w:t>
      </w:r>
      <w:proofErr w:type="spellEnd"/>
      <w:r w:rsidRPr="00672A27">
        <w:rPr>
          <w:sz w:val="24"/>
          <w:szCs w:val="24"/>
          <w:rtl/>
        </w:rPr>
        <w:t xml:space="preserve"> </w:t>
      </w:r>
      <w:r w:rsidRPr="00672A27">
        <w:rPr>
          <w:rFonts w:hint="cs"/>
          <w:sz w:val="24"/>
          <w:szCs w:val="24"/>
          <w:rtl/>
        </w:rPr>
        <w:t>יצאו</w:t>
      </w:r>
      <w:r w:rsidRPr="00672A27">
        <w:rPr>
          <w:sz w:val="24"/>
          <w:szCs w:val="24"/>
          <w:rtl/>
        </w:rPr>
        <w:t xml:space="preserve"> </w:t>
      </w:r>
      <w:r w:rsidRPr="00672A27">
        <w:rPr>
          <w:rFonts w:hint="cs"/>
          <w:sz w:val="24"/>
          <w:szCs w:val="24"/>
          <w:rtl/>
        </w:rPr>
        <w:t>לבית</w:t>
      </w:r>
      <w:r w:rsidRPr="00672A27">
        <w:rPr>
          <w:sz w:val="24"/>
          <w:szCs w:val="24"/>
          <w:rtl/>
        </w:rPr>
        <w:t xml:space="preserve"> </w:t>
      </w:r>
      <w:r w:rsidRPr="00672A27">
        <w:rPr>
          <w:rFonts w:hint="cs"/>
          <w:sz w:val="24"/>
          <w:szCs w:val="24"/>
          <w:rtl/>
        </w:rPr>
        <w:t>השריפה</w:t>
      </w:r>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ופטורין</w:t>
      </w:r>
      <w:proofErr w:type="spellEnd"/>
      <w:r w:rsidRPr="00672A27">
        <w:rPr>
          <w:sz w:val="24"/>
          <w:szCs w:val="24"/>
          <w:rtl/>
        </w:rPr>
        <w:t xml:space="preserve"> </w:t>
      </w:r>
      <w:r w:rsidRPr="00672A27">
        <w:rPr>
          <w:rFonts w:hint="cs"/>
          <w:sz w:val="24"/>
          <w:szCs w:val="24"/>
          <w:rtl/>
        </w:rPr>
        <w:t>מלעשות</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שני</w:t>
      </w:r>
      <w:r w:rsidRPr="00672A27">
        <w:rPr>
          <w:sz w:val="24"/>
          <w:szCs w:val="24"/>
          <w:rtl/>
        </w:rPr>
        <w:t>.</w:t>
      </w:r>
      <w:r w:rsidRPr="00672A27">
        <w:rPr>
          <w:rFonts w:hint="cs"/>
          <w:sz w:val="24"/>
          <w:szCs w:val="24"/>
          <w:rtl/>
        </w:rPr>
        <w:t xml:space="preserve"> </w:t>
      </w:r>
      <w:r w:rsidRPr="00620489">
        <w:rPr>
          <w:rFonts w:hint="cs"/>
          <w:b/>
          <w:bCs/>
          <w:sz w:val="24"/>
          <w:szCs w:val="24"/>
          <w:rtl/>
        </w:rPr>
        <w:t>שחטו</w:t>
      </w:r>
      <w:r w:rsidRPr="00620489">
        <w:rPr>
          <w:b/>
          <w:bCs/>
          <w:sz w:val="24"/>
          <w:szCs w:val="24"/>
          <w:rtl/>
        </w:rPr>
        <w:t xml:space="preserve"> </w:t>
      </w:r>
      <w:r w:rsidRPr="00620489">
        <w:rPr>
          <w:rFonts w:hint="cs"/>
          <w:b/>
          <w:bCs/>
          <w:sz w:val="24"/>
          <w:szCs w:val="24"/>
          <w:rtl/>
        </w:rPr>
        <w:t>בטהרה</w:t>
      </w:r>
      <w:r w:rsidRPr="00620489">
        <w:rPr>
          <w:b/>
          <w:bCs/>
          <w:sz w:val="24"/>
          <w:szCs w:val="24"/>
          <w:rtl/>
        </w:rPr>
        <w:t xml:space="preserve"> </w:t>
      </w:r>
      <w:r w:rsidRPr="00620489">
        <w:rPr>
          <w:rFonts w:hint="cs"/>
          <w:b/>
          <w:bCs/>
          <w:sz w:val="24"/>
          <w:szCs w:val="24"/>
          <w:rtl/>
        </w:rPr>
        <w:t>ונטמא</w:t>
      </w:r>
      <w:r w:rsidRPr="00620489">
        <w:rPr>
          <w:b/>
          <w:bCs/>
          <w:sz w:val="24"/>
          <w:szCs w:val="24"/>
          <w:rtl/>
        </w:rPr>
        <w:t xml:space="preserve"> </w:t>
      </w:r>
      <w:r w:rsidRPr="00620489">
        <w:rPr>
          <w:rFonts w:hint="cs"/>
          <w:b/>
          <w:bCs/>
          <w:sz w:val="24"/>
          <w:szCs w:val="24"/>
          <w:rtl/>
        </w:rPr>
        <w:t>הציבור</w:t>
      </w:r>
      <w:r w:rsidRPr="00620489">
        <w:rPr>
          <w:b/>
          <w:bCs/>
          <w:sz w:val="24"/>
          <w:szCs w:val="24"/>
          <w:rtl/>
        </w:rPr>
        <w:t xml:space="preserve">, </w:t>
      </w:r>
      <w:proofErr w:type="spellStart"/>
      <w:r w:rsidRPr="00620489">
        <w:rPr>
          <w:rFonts w:hint="cs"/>
          <w:b/>
          <w:bCs/>
          <w:sz w:val="24"/>
          <w:szCs w:val="24"/>
          <w:rtl/>
        </w:rPr>
        <w:t>יזרק</w:t>
      </w:r>
      <w:proofErr w:type="spellEnd"/>
      <w:r w:rsidRPr="00620489">
        <w:rPr>
          <w:b/>
          <w:bCs/>
          <w:sz w:val="24"/>
          <w:szCs w:val="24"/>
          <w:rtl/>
        </w:rPr>
        <w:t xml:space="preserve"> </w:t>
      </w:r>
      <w:r w:rsidRPr="00620489">
        <w:rPr>
          <w:rFonts w:hint="cs"/>
          <w:b/>
          <w:bCs/>
          <w:sz w:val="24"/>
          <w:szCs w:val="24"/>
          <w:rtl/>
        </w:rPr>
        <w:t>הדם</w:t>
      </w:r>
      <w:r w:rsidRPr="00620489">
        <w:rPr>
          <w:b/>
          <w:bCs/>
          <w:sz w:val="24"/>
          <w:szCs w:val="24"/>
          <w:rtl/>
        </w:rPr>
        <w:t xml:space="preserve"> </w:t>
      </w:r>
      <w:r w:rsidRPr="00620489">
        <w:rPr>
          <w:rFonts w:hint="cs"/>
          <w:b/>
          <w:bCs/>
          <w:sz w:val="24"/>
          <w:szCs w:val="24"/>
          <w:rtl/>
        </w:rPr>
        <w:t>בטהרה</w:t>
      </w:r>
      <w:r w:rsidRPr="00620489">
        <w:rPr>
          <w:b/>
          <w:bCs/>
          <w:sz w:val="24"/>
          <w:szCs w:val="24"/>
          <w:rtl/>
        </w:rPr>
        <w:t xml:space="preserve"> </w:t>
      </w:r>
      <w:r w:rsidRPr="00620489">
        <w:rPr>
          <w:rFonts w:hint="cs"/>
          <w:b/>
          <w:bCs/>
          <w:sz w:val="24"/>
          <w:szCs w:val="24"/>
          <w:rtl/>
        </w:rPr>
        <w:t>ואל</w:t>
      </w:r>
      <w:r w:rsidRPr="00620489">
        <w:rPr>
          <w:b/>
          <w:bCs/>
          <w:sz w:val="24"/>
          <w:szCs w:val="24"/>
          <w:rtl/>
        </w:rPr>
        <w:t xml:space="preserve"> </w:t>
      </w:r>
      <w:r w:rsidRPr="00620489">
        <w:rPr>
          <w:rFonts w:hint="cs"/>
          <w:b/>
          <w:bCs/>
          <w:sz w:val="24"/>
          <w:szCs w:val="24"/>
          <w:rtl/>
        </w:rPr>
        <w:t>יאכל</w:t>
      </w:r>
      <w:r w:rsidRPr="00620489">
        <w:rPr>
          <w:b/>
          <w:bCs/>
          <w:sz w:val="24"/>
          <w:szCs w:val="24"/>
          <w:rtl/>
        </w:rPr>
        <w:t xml:space="preserve"> </w:t>
      </w:r>
      <w:r w:rsidRPr="00620489">
        <w:rPr>
          <w:rFonts w:hint="cs"/>
          <w:b/>
          <w:bCs/>
          <w:sz w:val="24"/>
          <w:szCs w:val="24"/>
          <w:rtl/>
        </w:rPr>
        <w:t>הבשר</w:t>
      </w:r>
      <w:r w:rsidRPr="00924FE1">
        <w:rPr>
          <w:sz w:val="24"/>
          <w:szCs w:val="24"/>
          <w:rtl/>
        </w:rPr>
        <w:t xml:space="preserve">. </w:t>
      </w:r>
      <w:r w:rsidRPr="00672A27">
        <w:rPr>
          <w:rFonts w:hint="cs"/>
          <w:sz w:val="24"/>
          <w:szCs w:val="24"/>
          <w:rtl/>
        </w:rPr>
        <w:t>סברי</w:t>
      </w:r>
      <w:r w:rsidRPr="00672A27">
        <w:rPr>
          <w:sz w:val="24"/>
          <w:szCs w:val="24"/>
          <w:rtl/>
        </w:rPr>
        <w:t xml:space="preserve"> </w:t>
      </w:r>
      <w:proofErr w:type="spellStart"/>
      <w:r w:rsidRPr="00672A27">
        <w:rPr>
          <w:rFonts w:hint="cs"/>
          <w:sz w:val="24"/>
          <w:szCs w:val="24"/>
          <w:rtl/>
        </w:rPr>
        <w:t>מימר</w:t>
      </w:r>
      <w:proofErr w:type="spellEnd"/>
      <w:r w:rsidRPr="00924FE1">
        <w:rPr>
          <w:rFonts w:hint="cs"/>
          <w:sz w:val="24"/>
          <w:szCs w:val="24"/>
          <w:rtl/>
        </w:rPr>
        <w:t>,</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 xml:space="preserve">היא </w:t>
      </w:r>
      <w:r w:rsidRPr="00620489">
        <w:rPr>
          <w:rFonts w:hint="cs"/>
          <w:b/>
          <w:bCs/>
          <w:sz w:val="24"/>
          <w:szCs w:val="24"/>
          <w:rtl/>
        </w:rPr>
        <w:t>שסובר אן אכילה  מעכבת</w:t>
      </w:r>
      <w:r w:rsidRPr="00924FE1">
        <w:rPr>
          <w:sz w:val="24"/>
          <w:szCs w:val="24"/>
          <w:rtl/>
        </w:rPr>
        <w:t xml:space="preserve"> </w:t>
      </w:r>
      <w:r w:rsidRPr="00672A27">
        <w:rPr>
          <w:sz w:val="24"/>
          <w:szCs w:val="24"/>
          <w:rtl/>
        </w:rPr>
        <w:t>[</w:t>
      </w:r>
      <w:r w:rsidRPr="00672A27">
        <w:rPr>
          <w:rFonts w:hint="cs"/>
          <w:sz w:val="24"/>
          <w:szCs w:val="24"/>
          <w:rtl/>
        </w:rPr>
        <w:t>דף</w:t>
      </w:r>
      <w:r w:rsidRPr="00672A27">
        <w:rPr>
          <w:sz w:val="24"/>
          <w:szCs w:val="24"/>
          <w:rtl/>
        </w:rPr>
        <w:t xml:space="preserve"> </w:t>
      </w:r>
      <w:r w:rsidRPr="00672A27">
        <w:rPr>
          <w:rFonts w:hint="cs"/>
          <w:sz w:val="24"/>
          <w:szCs w:val="24"/>
          <w:rtl/>
        </w:rPr>
        <w:t>מט</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תיפתר</w:t>
      </w:r>
      <w:r w:rsidRPr="00672A27">
        <w:rPr>
          <w:sz w:val="24"/>
          <w:szCs w:val="24"/>
          <w:rtl/>
        </w:rPr>
        <w:t xml:space="preserve"> </w:t>
      </w:r>
      <w:r w:rsidRPr="00672A27">
        <w:rPr>
          <w:rFonts w:hint="cs"/>
          <w:sz w:val="24"/>
          <w:szCs w:val="24"/>
          <w:rtl/>
        </w:rPr>
        <w:t>דברי</w:t>
      </w:r>
      <w:r w:rsidRPr="00672A27">
        <w:rPr>
          <w:sz w:val="24"/>
          <w:szCs w:val="24"/>
          <w:rtl/>
        </w:rPr>
        <w:t xml:space="preserve"> </w:t>
      </w:r>
      <w:proofErr w:type="spellStart"/>
      <w:r w:rsidRPr="00672A27">
        <w:rPr>
          <w:rFonts w:hint="cs"/>
          <w:sz w:val="24"/>
          <w:szCs w:val="24"/>
          <w:rtl/>
        </w:rPr>
        <w:t>הכל</w:t>
      </w:r>
      <w:proofErr w:type="spellEnd"/>
      <w:r w:rsidRPr="00924FE1">
        <w:rPr>
          <w:rFonts w:hint="cs"/>
          <w:sz w:val="24"/>
          <w:szCs w:val="24"/>
          <w:rtl/>
        </w:rPr>
        <w:t>,</w:t>
      </w:r>
      <w:r w:rsidRPr="00672A27">
        <w:rPr>
          <w:sz w:val="24"/>
          <w:szCs w:val="24"/>
          <w:rtl/>
        </w:rPr>
        <w:t xml:space="preserve"> </w:t>
      </w:r>
      <w:r w:rsidRPr="00672A27">
        <w:rPr>
          <w:rFonts w:hint="cs"/>
          <w:sz w:val="24"/>
          <w:szCs w:val="24"/>
          <w:rtl/>
        </w:rPr>
        <w:t>במיטמא</w:t>
      </w:r>
      <w:r w:rsidRPr="00672A27">
        <w:rPr>
          <w:sz w:val="24"/>
          <w:szCs w:val="24"/>
          <w:rtl/>
        </w:rPr>
        <w:t xml:space="preserve"> </w:t>
      </w:r>
      <w:r w:rsidRPr="00672A27">
        <w:rPr>
          <w:rFonts w:hint="cs"/>
          <w:sz w:val="24"/>
          <w:szCs w:val="24"/>
          <w:rtl/>
        </w:rPr>
        <w:t>בספק</w:t>
      </w:r>
      <w:r w:rsidRPr="00672A27">
        <w:rPr>
          <w:sz w:val="24"/>
          <w:szCs w:val="24"/>
          <w:rtl/>
        </w:rPr>
        <w:t xml:space="preserve"> </w:t>
      </w:r>
      <w:r w:rsidRPr="00672A27">
        <w:rPr>
          <w:rFonts w:hint="cs"/>
          <w:sz w:val="24"/>
          <w:szCs w:val="24"/>
          <w:rtl/>
        </w:rPr>
        <w:t>קבר</w:t>
      </w:r>
      <w:r w:rsidRPr="00672A27">
        <w:rPr>
          <w:sz w:val="24"/>
          <w:szCs w:val="24"/>
          <w:rtl/>
        </w:rPr>
        <w:t xml:space="preserve"> </w:t>
      </w:r>
      <w:r w:rsidRPr="00672A27">
        <w:rPr>
          <w:rFonts w:hint="cs"/>
          <w:sz w:val="24"/>
          <w:szCs w:val="24"/>
          <w:rtl/>
        </w:rPr>
        <w:t>התהום</w:t>
      </w:r>
      <w:r>
        <w:rPr>
          <w:rFonts w:hint="cs"/>
          <w:sz w:val="24"/>
          <w:szCs w:val="24"/>
          <w:rtl/>
        </w:rPr>
        <w:t xml:space="preserve">. </w:t>
      </w:r>
      <w:r w:rsidRPr="00620489">
        <w:rPr>
          <w:rFonts w:hint="cs"/>
          <w:b/>
          <w:bCs/>
          <w:sz w:val="24"/>
          <w:szCs w:val="24"/>
          <w:rtl/>
        </w:rPr>
        <w:t xml:space="preserve">שדווקא בטמאה ודאית אמרה תורה שאם רוב קהל טמא יאכל בטמאה. ואם מיעוט ידחו לפסח שני. אבל בספק, </w:t>
      </w:r>
      <w:proofErr w:type="spellStart"/>
      <w:r w:rsidRPr="00620489">
        <w:rPr>
          <w:rFonts w:hint="cs"/>
          <w:b/>
          <w:bCs/>
          <w:sz w:val="24"/>
          <w:szCs w:val="24"/>
          <w:rtl/>
        </w:rPr>
        <w:t>לכ"ע</w:t>
      </w:r>
      <w:proofErr w:type="spellEnd"/>
      <w:r w:rsidRPr="00620489">
        <w:rPr>
          <w:rFonts w:hint="cs"/>
          <w:b/>
          <w:bCs/>
          <w:sz w:val="24"/>
          <w:szCs w:val="24"/>
          <w:rtl/>
        </w:rPr>
        <w:t xml:space="preserve"> לא יאכל בטומאה שמא רק מיעוט נטמאו. ולא ידחו לשני שמא הרוב נטמאו.</w:t>
      </w:r>
      <w:r w:rsidRPr="00620489">
        <w:rPr>
          <w:b/>
          <w:bCs/>
          <w:sz w:val="24"/>
          <w:szCs w:val="24"/>
          <w:rtl/>
        </w:rPr>
        <w:t xml:space="preserve"> </w:t>
      </w:r>
      <w:r w:rsidRPr="00620489">
        <w:rPr>
          <w:rFonts w:hint="cs"/>
          <w:b/>
          <w:bCs/>
          <w:sz w:val="24"/>
          <w:szCs w:val="24"/>
          <w:rtl/>
        </w:rPr>
        <w:t>רבי</w:t>
      </w:r>
      <w:r w:rsidRPr="00620489">
        <w:rPr>
          <w:b/>
          <w:bCs/>
          <w:sz w:val="24"/>
          <w:szCs w:val="24"/>
          <w:rtl/>
        </w:rPr>
        <w:t xml:space="preserve"> </w:t>
      </w:r>
      <w:r w:rsidRPr="00620489">
        <w:rPr>
          <w:rFonts w:hint="cs"/>
          <w:b/>
          <w:bCs/>
          <w:sz w:val="24"/>
          <w:szCs w:val="24"/>
          <w:rtl/>
        </w:rPr>
        <w:t>יוחנן</w:t>
      </w:r>
      <w:r w:rsidRPr="00620489">
        <w:rPr>
          <w:b/>
          <w:bCs/>
          <w:sz w:val="24"/>
          <w:szCs w:val="24"/>
          <w:rtl/>
        </w:rPr>
        <w:t xml:space="preserve"> </w:t>
      </w:r>
      <w:r w:rsidRPr="00620489">
        <w:rPr>
          <w:rFonts w:hint="cs"/>
          <w:b/>
          <w:bCs/>
          <w:sz w:val="24"/>
          <w:szCs w:val="24"/>
          <w:rtl/>
        </w:rPr>
        <w:t>ורבי</w:t>
      </w:r>
      <w:r w:rsidRPr="00924FE1">
        <w:rPr>
          <w:sz w:val="24"/>
          <w:szCs w:val="24"/>
          <w:rtl/>
        </w:rPr>
        <w:t xml:space="preserve"> </w:t>
      </w:r>
      <w:r w:rsidRPr="00672A27">
        <w:rPr>
          <w:rFonts w:hint="cs"/>
          <w:sz w:val="24"/>
          <w:szCs w:val="24"/>
          <w:rtl/>
        </w:rPr>
        <w:t>ישמעאל</w:t>
      </w:r>
      <w:r w:rsidRPr="00672A27">
        <w:rPr>
          <w:sz w:val="24"/>
          <w:szCs w:val="24"/>
          <w:rtl/>
        </w:rPr>
        <w:t xml:space="preserve"> </w:t>
      </w:r>
      <w:r w:rsidRPr="00620489">
        <w:rPr>
          <w:rFonts w:hint="cs"/>
          <w:b/>
          <w:bCs/>
          <w:sz w:val="24"/>
          <w:szCs w:val="24"/>
          <w:rtl/>
        </w:rPr>
        <w:t>אמרו</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יהושע</w:t>
      </w:r>
      <w:r>
        <w:rPr>
          <w:rFonts w:hint="cs"/>
          <w:sz w:val="24"/>
          <w:szCs w:val="24"/>
          <w:rtl/>
        </w:rPr>
        <w:t>.</w:t>
      </w:r>
      <w:r w:rsidRPr="00672A27">
        <w:rPr>
          <w:sz w:val="24"/>
          <w:szCs w:val="24"/>
          <w:rtl/>
        </w:rPr>
        <w:t xml:space="preserve"> </w:t>
      </w:r>
      <w:r w:rsidRPr="00672A27">
        <w:rPr>
          <w:rFonts w:hint="cs"/>
          <w:sz w:val="24"/>
          <w:szCs w:val="24"/>
          <w:rtl/>
        </w:rPr>
        <w:t>כתוב</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במדבר</w:t>
      </w:r>
      <w:r w:rsidRPr="00672A27">
        <w:rPr>
          <w:sz w:val="24"/>
          <w:szCs w:val="24"/>
          <w:rtl/>
        </w:rPr>
        <w:t xml:space="preserve"> </w:t>
      </w:r>
      <w:proofErr w:type="spellStart"/>
      <w:r w:rsidRPr="00672A27">
        <w:rPr>
          <w:rFonts w:hint="cs"/>
          <w:sz w:val="24"/>
          <w:szCs w:val="24"/>
          <w:rtl/>
        </w:rPr>
        <w:t>יח</w:t>
      </w:r>
      <w:proofErr w:type="spellEnd"/>
      <w:r w:rsidRPr="00672A27">
        <w:rPr>
          <w:sz w:val="24"/>
          <w:szCs w:val="24"/>
          <w:rtl/>
        </w:rPr>
        <w:t xml:space="preserve"> </w:t>
      </w:r>
      <w:proofErr w:type="spellStart"/>
      <w:r w:rsidRPr="00672A27">
        <w:rPr>
          <w:rFonts w:hint="cs"/>
          <w:sz w:val="24"/>
          <w:szCs w:val="24"/>
          <w:rtl/>
        </w:rPr>
        <w:t>יז</w:t>
      </w:r>
      <w:proofErr w:type="spellEnd"/>
      <w:r w:rsidRPr="00672A27">
        <w:rPr>
          <w:sz w:val="24"/>
          <w:szCs w:val="24"/>
          <w:rtl/>
        </w:rPr>
        <w:t xml:space="preserve">] </w:t>
      </w:r>
      <w:r w:rsidRPr="00672A27">
        <w:rPr>
          <w:rFonts w:hint="cs"/>
          <w:sz w:val="24"/>
          <w:szCs w:val="24"/>
          <w:rtl/>
        </w:rPr>
        <w:t>אך</w:t>
      </w:r>
      <w:r w:rsidRPr="00672A27">
        <w:rPr>
          <w:sz w:val="24"/>
          <w:szCs w:val="24"/>
          <w:rtl/>
        </w:rPr>
        <w:t xml:space="preserve"> </w:t>
      </w:r>
      <w:r w:rsidRPr="00672A27">
        <w:rPr>
          <w:rFonts w:hint="cs"/>
          <w:sz w:val="24"/>
          <w:szCs w:val="24"/>
          <w:rtl/>
        </w:rPr>
        <w:t>בכור</w:t>
      </w:r>
      <w:r w:rsidRPr="00672A27">
        <w:rPr>
          <w:sz w:val="24"/>
          <w:szCs w:val="24"/>
          <w:rtl/>
        </w:rPr>
        <w:t xml:space="preserve"> </w:t>
      </w:r>
      <w:r w:rsidRPr="00672A27">
        <w:rPr>
          <w:rFonts w:hint="cs"/>
          <w:sz w:val="24"/>
          <w:szCs w:val="24"/>
          <w:rtl/>
        </w:rPr>
        <w:t>שור</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בכור</w:t>
      </w:r>
      <w:r w:rsidRPr="00672A27">
        <w:rPr>
          <w:sz w:val="24"/>
          <w:szCs w:val="24"/>
          <w:rtl/>
        </w:rPr>
        <w:t xml:space="preserve"> </w:t>
      </w:r>
      <w:r w:rsidRPr="00672A27">
        <w:rPr>
          <w:rFonts w:hint="cs"/>
          <w:sz w:val="24"/>
          <w:szCs w:val="24"/>
          <w:rtl/>
        </w:rPr>
        <w:t>כשב</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בכור</w:t>
      </w:r>
      <w:r w:rsidRPr="00672A27">
        <w:rPr>
          <w:sz w:val="24"/>
          <w:szCs w:val="24"/>
          <w:rtl/>
        </w:rPr>
        <w:t xml:space="preserve"> </w:t>
      </w:r>
      <w:r w:rsidRPr="00672A27">
        <w:rPr>
          <w:rFonts w:hint="cs"/>
          <w:sz w:val="24"/>
          <w:szCs w:val="24"/>
          <w:rtl/>
        </w:rPr>
        <w:t>עז</w:t>
      </w:r>
      <w:r>
        <w:rPr>
          <w:rFonts w:hint="cs"/>
          <w:sz w:val="24"/>
          <w:szCs w:val="24"/>
          <w:rtl/>
        </w:rPr>
        <w:t>,</w:t>
      </w:r>
      <w:r w:rsidRPr="00924FE1">
        <w:rPr>
          <w:sz w:val="24"/>
          <w:szCs w:val="24"/>
          <w:rtl/>
        </w:rPr>
        <w:t xml:space="preserve"> </w:t>
      </w:r>
      <w:r w:rsidRPr="00620489">
        <w:rPr>
          <w:rFonts w:hint="cs"/>
          <w:b/>
          <w:bCs/>
          <w:sz w:val="24"/>
          <w:szCs w:val="24"/>
          <w:rtl/>
        </w:rPr>
        <w:t>את</w:t>
      </w:r>
      <w:r w:rsidRPr="00620489">
        <w:rPr>
          <w:b/>
          <w:bCs/>
          <w:sz w:val="24"/>
          <w:szCs w:val="24"/>
          <w:rtl/>
        </w:rPr>
        <w:t xml:space="preserve"> </w:t>
      </w:r>
      <w:r w:rsidRPr="00620489">
        <w:rPr>
          <w:rFonts w:hint="cs"/>
          <w:b/>
          <w:bCs/>
          <w:sz w:val="24"/>
          <w:szCs w:val="24"/>
          <w:rtl/>
        </w:rPr>
        <w:t>דמם</w:t>
      </w:r>
      <w:r w:rsidRPr="00620489">
        <w:rPr>
          <w:b/>
          <w:bCs/>
          <w:sz w:val="24"/>
          <w:szCs w:val="24"/>
          <w:rtl/>
        </w:rPr>
        <w:t xml:space="preserve"> </w:t>
      </w:r>
      <w:r w:rsidRPr="00620489">
        <w:rPr>
          <w:rFonts w:hint="cs"/>
          <w:b/>
          <w:bCs/>
          <w:sz w:val="24"/>
          <w:szCs w:val="24"/>
          <w:rtl/>
        </w:rPr>
        <w:t>תזרוק</w:t>
      </w:r>
      <w:r w:rsidRPr="00620489">
        <w:rPr>
          <w:b/>
          <w:bCs/>
          <w:sz w:val="24"/>
          <w:szCs w:val="24"/>
          <w:rtl/>
        </w:rPr>
        <w:t xml:space="preserve"> </w:t>
      </w:r>
      <w:r w:rsidRPr="00620489">
        <w:rPr>
          <w:rFonts w:hint="cs"/>
          <w:b/>
          <w:bCs/>
          <w:sz w:val="24"/>
          <w:szCs w:val="24"/>
          <w:rtl/>
        </w:rPr>
        <w:t>על</w:t>
      </w:r>
      <w:r w:rsidRPr="00620489">
        <w:rPr>
          <w:b/>
          <w:bCs/>
          <w:sz w:val="24"/>
          <w:szCs w:val="24"/>
          <w:rtl/>
        </w:rPr>
        <w:t xml:space="preserve"> </w:t>
      </w:r>
      <w:r w:rsidRPr="00620489">
        <w:rPr>
          <w:rFonts w:hint="cs"/>
          <w:b/>
          <w:bCs/>
          <w:sz w:val="24"/>
          <w:szCs w:val="24"/>
          <w:rtl/>
        </w:rPr>
        <w:t>המזבח</w:t>
      </w:r>
      <w:r w:rsidRPr="00620489">
        <w:rPr>
          <w:b/>
          <w:bCs/>
          <w:sz w:val="24"/>
          <w:szCs w:val="24"/>
          <w:rtl/>
        </w:rPr>
        <w:t xml:space="preserve"> </w:t>
      </w:r>
      <w:r w:rsidRPr="00620489">
        <w:rPr>
          <w:rFonts w:hint="cs"/>
          <w:b/>
          <w:bCs/>
          <w:sz w:val="24"/>
          <w:szCs w:val="24"/>
          <w:rtl/>
        </w:rPr>
        <w:t>ואת</w:t>
      </w:r>
      <w:r w:rsidRPr="00924FE1">
        <w:rPr>
          <w:sz w:val="24"/>
          <w:szCs w:val="24"/>
          <w:rtl/>
        </w:rPr>
        <w:t xml:space="preserve"> </w:t>
      </w:r>
      <w:r w:rsidRPr="00620489">
        <w:rPr>
          <w:rFonts w:hint="cs"/>
          <w:b/>
          <w:bCs/>
          <w:sz w:val="24"/>
          <w:szCs w:val="24"/>
          <w:rtl/>
        </w:rPr>
        <w:t>חלבם</w:t>
      </w:r>
      <w:r w:rsidRPr="00620489">
        <w:rPr>
          <w:b/>
          <w:bCs/>
          <w:sz w:val="24"/>
          <w:szCs w:val="24"/>
          <w:rtl/>
        </w:rPr>
        <w:t xml:space="preserve"> </w:t>
      </w:r>
      <w:r w:rsidRPr="00620489">
        <w:rPr>
          <w:rFonts w:hint="cs"/>
          <w:b/>
          <w:bCs/>
          <w:sz w:val="24"/>
          <w:szCs w:val="24"/>
          <w:rtl/>
        </w:rPr>
        <w:t>תקטיר</w:t>
      </w:r>
      <w:r w:rsidRPr="00672A27">
        <w:rPr>
          <w:sz w:val="24"/>
          <w:szCs w:val="24"/>
          <w:rtl/>
        </w:rPr>
        <w:t xml:space="preserve"> </w:t>
      </w:r>
      <w:r w:rsidRPr="00672A27">
        <w:rPr>
          <w:rFonts w:hint="cs"/>
          <w:sz w:val="24"/>
          <w:szCs w:val="24"/>
          <w:rtl/>
        </w:rPr>
        <w:t>וגו</w:t>
      </w:r>
      <w:r w:rsidRPr="00672A27">
        <w:rPr>
          <w:sz w:val="24"/>
          <w:szCs w:val="24"/>
          <w:rtl/>
        </w:rPr>
        <w:t xml:space="preserve">' </w:t>
      </w:r>
      <w:r w:rsidRPr="00620489">
        <w:rPr>
          <w:rFonts w:hint="cs"/>
          <w:b/>
          <w:bCs/>
          <w:sz w:val="24"/>
          <w:szCs w:val="24"/>
          <w:rtl/>
        </w:rPr>
        <w:t>וכתיב</w:t>
      </w:r>
      <w:r w:rsidRPr="00620489">
        <w:rPr>
          <w:b/>
          <w:bCs/>
          <w:sz w:val="24"/>
          <w:szCs w:val="24"/>
          <w:rtl/>
        </w:rPr>
        <w:t xml:space="preserve"> </w:t>
      </w:r>
      <w:r w:rsidRPr="00620489">
        <w:rPr>
          <w:rFonts w:hint="cs"/>
          <w:b/>
          <w:bCs/>
          <w:sz w:val="24"/>
          <w:szCs w:val="24"/>
          <w:rtl/>
        </w:rPr>
        <w:t>בתריה</w:t>
      </w:r>
      <w:r w:rsidRPr="00620489">
        <w:rPr>
          <w:b/>
          <w:bCs/>
          <w:sz w:val="24"/>
          <w:szCs w:val="24"/>
          <w:rtl/>
        </w:rPr>
        <w:t xml:space="preserve"> </w:t>
      </w:r>
      <w:r w:rsidRPr="00620489">
        <w:rPr>
          <w:rFonts w:hint="cs"/>
          <w:b/>
          <w:bCs/>
          <w:sz w:val="24"/>
          <w:szCs w:val="24"/>
          <w:rtl/>
        </w:rPr>
        <w:t>ובשרם</w:t>
      </w:r>
      <w:r w:rsidRPr="00620489">
        <w:rPr>
          <w:b/>
          <w:bCs/>
          <w:sz w:val="24"/>
          <w:szCs w:val="24"/>
          <w:rtl/>
        </w:rPr>
        <w:t xml:space="preserve"> </w:t>
      </w:r>
      <w:r w:rsidRPr="00620489">
        <w:rPr>
          <w:rFonts w:hint="cs"/>
          <w:b/>
          <w:bCs/>
          <w:sz w:val="24"/>
          <w:szCs w:val="24"/>
          <w:rtl/>
        </w:rPr>
        <w:t>יהיה</w:t>
      </w:r>
      <w:r w:rsidRPr="00620489">
        <w:rPr>
          <w:b/>
          <w:bCs/>
          <w:sz w:val="24"/>
          <w:szCs w:val="24"/>
          <w:rtl/>
        </w:rPr>
        <w:t xml:space="preserve"> </w:t>
      </w:r>
      <w:r w:rsidRPr="00620489">
        <w:rPr>
          <w:rFonts w:hint="cs"/>
          <w:b/>
          <w:bCs/>
          <w:sz w:val="24"/>
          <w:szCs w:val="24"/>
          <w:rtl/>
        </w:rPr>
        <w:t>לך</w:t>
      </w:r>
      <w:r w:rsidRPr="00620489">
        <w:rPr>
          <w:b/>
          <w:bCs/>
          <w:sz w:val="24"/>
          <w:szCs w:val="24"/>
          <w:rtl/>
        </w:rPr>
        <w:t xml:space="preserve"> </w:t>
      </w:r>
      <w:r w:rsidRPr="00620489">
        <w:rPr>
          <w:rFonts w:hint="cs"/>
          <w:b/>
          <w:bCs/>
          <w:sz w:val="24"/>
          <w:szCs w:val="24"/>
          <w:rtl/>
        </w:rPr>
        <w:t>כחזה</w:t>
      </w:r>
      <w:r w:rsidRPr="00620489">
        <w:rPr>
          <w:b/>
          <w:bCs/>
          <w:sz w:val="24"/>
          <w:szCs w:val="24"/>
          <w:rtl/>
        </w:rPr>
        <w:t xml:space="preserve"> </w:t>
      </w:r>
      <w:r w:rsidRPr="00620489">
        <w:rPr>
          <w:rFonts w:hint="cs"/>
          <w:b/>
          <w:bCs/>
          <w:sz w:val="24"/>
          <w:szCs w:val="24"/>
          <w:rtl/>
        </w:rPr>
        <w:t>התנופה</w:t>
      </w:r>
      <w:r w:rsidRPr="00620489">
        <w:rPr>
          <w:b/>
          <w:bCs/>
          <w:sz w:val="24"/>
          <w:szCs w:val="24"/>
          <w:rtl/>
        </w:rPr>
        <w:t xml:space="preserve"> </w:t>
      </w:r>
      <w:r w:rsidRPr="00620489">
        <w:rPr>
          <w:rFonts w:hint="cs"/>
          <w:b/>
          <w:bCs/>
          <w:sz w:val="24"/>
          <w:szCs w:val="24"/>
          <w:rtl/>
        </w:rPr>
        <w:t>וכשוק</w:t>
      </w:r>
      <w:r w:rsidRPr="00620489">
        <w:rPr>
          <w:b/>
          <w:bCs/>
          <w:sz w:val="24"/>
          <w:szCs w:val="24"/>
          <w:rtl/>
        </w:rPr>
        <w:t xml:space="preserve"> </w:t>
      </w:r>
      <w:r w:rsidRPr="00620489">
        <w:rPr>
          <w:rFonts w:hint="cs"/>
          <w:b/>
          <w:bCs/>
          <w:sz w:val="24"/>
          <w:szCs w:val="24"/>
          <w:rtl/>
        </w:rPr>
        <w:t>הימין,</w:t>
      </w:r>
      <w:r w:rsidRPr="00924FE1">
        <w:rPr>
          <w:sz w:val="24"/>
          <w:szCs w:val="24"/>
          <w:rtl/>
        </w:rPr>
        <w:t xml:space="preserve">  </w:t>
      </w:r>
      <w:r w:rsidRPr="00672A27">
        <w:rPr>
          <w:rFonts w:hint="cs"/>
          <w:sz w:val="24"/>
          <w:szCs w:val="24"/>
          <w:rtl/>
        </w:rPr>
        <w:t>וכתוב</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ויקרא</w:t>
      </w:r>
      <w:r w:rsidRPr="00672A27">
        <w:rPr>
          <w:sz w:val="24"/>
          <w:szCs w:val="24"/>
          <w:rtl/>
        </w:rPr>
        <w:t xml:space="preserve"> </w:t>
      </w:r>
      <w:proofErr w:type="spellStart"/>
      <w:r w:rsidRPr="00672A27">
        <w:rPr>
          <w:rFonts w:hint="cs"/>
          <w:sz w:val="24"/>
          <w:szCs w:val="24"/>
          <w:rtl/>
        </w:rPr>
        <w:t>יז</w:t>
      </w:r>
      <w:proofErr w:type="spellEnd"/>
      <w:r w:rsidRPr="00672A27">
        <w:rPr>
          <w:sz w:val="24"/>
          <w:szCs w:val="24"/>
          <w:rtl/>
        </w:rPr>
        <w:t xml:space="preserve"> </w:t>
      </w:r>
      <w:r w:rsidRPr="00672A27">
        <w:rPr>
          <w:rFonts w:hint="cs"/>
          <w:sz w:val="24"/>
          <w:szCs w:val="24"/>
          <w:rtl/>
        </w:rPr>
        <w:t>ו</w:t>
      </w:r>
      <w:r w:rsidRPr="00672A27">
        <w:rPr>
          <w:sz w:val="24"/>
          <w:szCs w:val="24"/>
          <w:rtl/>
        </w:rPr>
        <w:t xml:space="preserve">] </w:t>
      </w:r>
      <w:r w:rsidRPr="00672A27">
        <w:rPr>
          <w:rFonts w:hint="cs"/>
          <w:sz w:val="24"/>
          <w:szCs w:val="24"/>
          <w:rtl/>
        </w:rPr>
        <w:t>וזרק</w:t>
      </w:r>
      <w:r w:rsidRPr="00672A27">
        <w:rPr>
          <w:sz w:val="24"/>
          <w:szCs w:val="24"/>
          <w:rtl/>
        </w:rPr>
        <w:t xml:space="preserve"> </w:t>
      </w:r>
      <w:r w:rsidRPr="00672A27">
        <w:rPr>
          <w:rFonts w:hint="cs"/>
          <w:sz w:val="24"/>
          <w:szCs w:val="24"/>
          <w:rtl/>
        </w:rPr>
        <w:t>הכהן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הדם</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מזבח</w:t>
      </w:r>
      <w:r w:rsidRPr="00672A27">
        <w:rPr>
          <w:sz w:val="24"/>
          <w:szCs w:val="24"/>
          <w:rtl/>
        </w:rPr>
        <w:t xml:space="preserve"> </w:t>
      </w:r>
      <w:r w:rsidRPr="00672A27">
        <w:rPr>
          <w:rFonts w:hint="cs"/>
          <w:sz w:val="24"/>
          <w:szCs w:val="24"/>
          <w:rtl/>
        </w:rPr>
        <w:t>ה</w:t>
      </w:r>
      <w:r w:rsidRPr="00672A27">
        <w:rPr>
          <w:sz w:val="24"/>
          <w:szCs w:val="24"/>
          <w:rtl/>
        </w:rPr>
        <w:t xml:space="preserve">' </w:t>
      </w:r>
      <w:r w:rsidRPr="00924FE1">
        <w:rPr>
          <w:rFonts w:hint="cs"/>
          <w:sz w:val="24"/>
          <w:szCs w:val="24"/>
          <w:rtl/>
        </w:rPr>
        <w:t>פתח</w:t>
      </w:r>
      <w:r w:rsidRPr="00672A27">
        <w:rPr>
          <w:sz w:val="24"/>
          <w:szCs w:val="24"/>
          <w:rtl/>
        </w:rPr>
        <w:t xml:space="preserve"> </w:t>
      </w:r>
      <w:r w:rsidRPr="00672A27">
        <w:rPr>
          <w:rFonts w:hint="cs"/>
          <w:sz w:val="24"/>
          <w:szCs w:val="24"/>
          <w:rtl/>
        </w:rPr>
        <w:t>אהל</w:t>
      </w:r>
      <w:r w:rsidRPr="00672A27">
        <w:rPr>
          <w:sz w:val="24"/>
          <w:szCs w:val="24"/>
          <w:rtl/>
        </w:rPr>
        <w:t xml:space="preserve"> </w:t>
      </w:r>
      <w:r w:rsidRPr="00672A27">
        <w:rPr>
          <w:rFonts w:hint="cs"/>
          <w:sz w:val="24"/>
          <w:szCs w:val="24"/>
          <w:rtl/>
        </w:rPr>
        <w:t>מועד</w:t>
      </w:r>
      <w:r w:rsidRPr="00924FE1">
        <w:rPr>
          <w:rFonts w:hint="cs"/>
          <w:sz w:val="24"/>
          <w:szCs w:val="24"/>
          <w:rtl/>
        </w:rPr>
        <w:t>,</w:t>
      </w:r>
      <w:r w:rsidRPr="00672A27">
        <w:rPr>
          <w:sz w:val="24"/>
          <w:szCs w:val="24"/>
          <w:rtl/>
        </w:rPr>
        <w:t xml:space="preserve"> </w:t>
      </w:r>
      <w:r w:rsidRPr="00672A27">
        <w:rPr>
          <w:rFonts w:hint="cs"/>
          <w:sz w:val="24"/>
          <w:szCs w:val="24"/>
          <w:rtl/>
        </w:rPr>
        <w:t>והקטיר</w:t>
      </w:r>
      <w:r w:rsidRPr="00672A27">
        <w:rPr>
          <w:sz w:val="24"/>
          <w:szCs w:val="24"/>
          <w:rtl/>
        </w:rPr>
        <w:t xml:space="preserve"> </w:t>
      </w:r>
      <w:r w:rsidRPr="00672A27">
        <w:rPr>
          <w:rFonts w:hint="cs"/>
          <w:sz w:val="24"/>
          <w:szCs w:val="24"/>
          <w:rtl/>
        </w:rPr>
        <w:t>החלב</w:t>
      </w:r>
      <w:r w:rsidRPr="00672A27">
        <w:rPr>
          <w:sz w:val="24"/>
          <w:szCs w:val="24"/>
          <w:rtl/>
        </w:rPr>
        <w:t xml:space="preserve"> </w:t>
      </w:r>
      <w:r w:rsidRPr="00672A27">
        <w:rPr>
          <w:rFonts w:hint="cs"/>
          <w:sz w:val="24"/>
          <w:szCs w:val="24"/>
          <w:rtl/>
        </w:rPr>
        <w:t>לריח</w:t>
      </w:r>
      <w:r w:rsidRPr="00672A27">
        <w:rPr>
          <w:sz w:val="24"/>
          <w:szCs w:val="24"/>
          <w:rtl/>
        </w:rPr>
        <w:t xml:space="preserve"> </w:t>
      </w:r>
      <w:proofErr w:type="spellStart"/>
      <w:r w:rsidRPr="00672A27">
        <w:rPr>
          <w:rFonts w:hint="cs"/>
          <w:sz w:val="24"/>
          <w:szCs w:val="24"/>
          <w:rtl/>
        </w:rPr>
        <w:t>ניחח</w:t>
      </w:r>
      <w:proofErr w:type="spellEnd"/>
      <w:r w:rsidRPr="00672A27">
        <w:rPr>
          <w:sz w:val="24"/>
          <w:szCs w:val="24"/>
          <w:rtl/>
        </w:rPr>
        <w:t xml:space="preserve"> </w:t>
      </w:r>
      <w:r w:rsidRPr="00672A27">
        <w:rPr>
          <w:rFonts w:hint="cs"/>
          <w:sz w:val="24"/>
          <w:szCs w:val="24"/>
          <w:rtl/>
        </w:rPr>
        <w:t>לה</w:t>
      </w:r>
      <w:r w:rsidRPr="00672A27">
        <w:rPr>
          <w:sz w:val="24"/>
          <w:szCs w:val="24"/>
          <w:rtl/>
        </w:rPr>
        <w:t>'</w:t>
      </w:r>
      <w:r>
        <w:rPr>
          <w:rFonts w:hint="cs"/>
          <w:sz w:val="24"/>
          <w:szCs w:val="24"/>
          <w:rtl/>
        </w:rPr>
        <w:t xml:space="preserve"> </w:t>
      </w:r>
      <w:r w:rsidRPr="00FA0D46">
        <w:rPr>
          <w:rFonts w:hint="cs"/>
          <w:sz w:val="16"/>
          <w:szCs w:val="16"/>
          <w:rtl/>
        </w:rPr>
        <w:t>ולא מזכר בשר</w:t>
      </w:r>
      <w:r w:rsidRPr="00924FE1">
        <w:rPr>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שיהא</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בשר</w:t>
      </w:r>
      <w:r w:rsidRPr="00672A27">
        <w:rPr>
          <w:sz w:val="24"/>
          <w:szCs w:val="24"/>
          <w:rtl/>
        </w:rPr>
        <w:t xml:space="preserve"> </w:t>
      </w:r>
      <w:r w:rsidRPr="00672A27">
        <w:rPr>
          <w:rFonts w:hint="cs"/>
          <w:sz w:val="24"/>
          <w:szCs w:val="24"/>
          <w:rtl/>
        </w:rPr>
        <w:t>לאכילה</w:t>
      </w:r>
      <w:r w:rsidRPr="00924FE1">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proofErr w:type="spellStart"/>
      <w:r w:rsidRPr="00672A27">
        <w:rPr>
          <w:rFonts w:hint="cs"/>
          <w:sz w:val="24"/>
          <w:szCs w:val="24"/>
          <w:rtl/>
        </w:rPr>
        <w:t>אימורין</w:t>
      </w:r>
      <w:proofErr w:type="spellEnd"/>
      <w:r w:rsidRPr="00672A27">
        <w:rPr>
          <w:sz w:val="24"/>
          <w:szCs w:val="24"/>
          <w:rtl/>
        </w:rPr>
        <w:t xml:space="preserve"> </w:t>
      </w:r>
      <w:proofErr w:type="spellStart"/>
      <w:r w:rsidRPr="00672A27">
        <w:rPr>
          <w:rFonts w:hint="cs"/>
          <w:sz w:val="24"/>
          <w:szCs w:val="24"/>
          <w:rtl/>
        </w:rPr>
        <w:t>להקטר</w:t>
      </w:r>
      <w:proofErr w:type="spellEnd"/>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תנינן</w:t>
      </w:r>
      <w:r w:rsidRPr="00924FE1">
        <w:rPr>
          <w:rFonts w:hint="cs"/>
          <w:sz w:val="24"/>
          <w:szCs w:val="24"/>
          <w:rtl/>
        </w:rPr>
        <w:t>,</w:t>
      </w:r>
      <w:r w:rsidRPr="00672A27">
        <w:rPr>
          <w:sz w:val="24"/>
          <w:szCs w:val="24"/>
          <w:rtl/>
        </w:rPr>
        <w:t xml:space="preserve"> </w:t>
      </w:r>
      <w:r w:rsidRPr="00672A27">
        <w:rPr>
          <w:rFonts w:hint="cs"/>
          <w:sz w:val="24"/>
          <w:szCs w:val="24"/>
          <w:rtl/>
        </w:rPr>
        <w:t>נטמאו</w:t>
      </w:r>
      <w:r w:rsidRPr="00672A27">
        <w:rPr>
          <w:sz w:val="24"/>
          <w:szCs w:val="24"/>
          <w:rtl/>
        </w:rPr>
        <w:t xml:space="preserve"> </w:t>
      </w:r>
      <w:r w:rsidRPr="00672A27">
        <w:rPr>
          <w:rFonts w:hint="cs"/>
          <w:sz w:val="24"/>
          <w:szCs w:val="24"/>
          <w:rtl/>
        </w:rPr>
        <w:t>שיריה</w:t>
      </w:r>
      <w:r w:rsidRPr="00924FE1">
        <w:rPr>
          <w:rFonts w:hint="cs"/>
          <w:sz w:val="24"/>
          <w:szCs w:val="24"/>
          <w:rtl/>
        </w:rPr>
        <w:t>,</w:t>
      </w:r>
      <w:r w:rsidRPr="00672A27">
        <w:rPr>
          <w:sz w:val="24"/>
          <w:szCs w:val="24"/>
          <w:rtl/>
        </w:rPr>
        <w:t xml:space="preserve"> </w:t>
      </w:r>
      <w:r w:rsidRPr="00672A27">
        <w:rPr>
          <w:rFonts w:hint="cs"/>
          <w:sz w:val="24"/>
          <w:szCs w:val="24"/>
          <w:rtl/>
        </w:rPr>
        <w:t>נשרפו</w:t>
      </w:r>
      <w:r w:rsidRPr="00672A27">
        <w:rPr>
          <w:sz w:val="24"/>
          <w:szCs w:val="24"/>
          <w:rtl/>
        </w:rPr>
        <w:t xml:space="preserve"> </w:t>
      </w:r>
      <w:r w:rsidRPr="00672A27">
        <w:rPr>
          <w:rFonts w:hint="cs"/>
          <w:sz w:val="24"/>
          <w:szCs w:val="24"/>
          <w:rtl/>
        </w:rPr>
        <w:t>שיריה</w:t>
      </w:r>
      <w:r w:rsidRPr="00924FE1">
        <w:rPr>
          <w:rFonts w:hint="cs"/>
          <w:sz w:val="24"/>
          <w:szCs w:val="24"/>
          <w:rtl/>
        </w:rPr>
        <w:t>,</w:t>
      </w:r>
      <w:r w:rsidRPr="00924FE1">
        <w:rPr>
          <w:sz w:val="24"/>
          <w:szCs w:val="24"/>
          <w:rtl/>
        </w:rPr>
        <w:t xml:space="preserve"> </w:t>
      </w:r>
      <w:r w:rsidRPr="00620489">
        <w:rPr>
          <w:rFonts w:hint="cs"/>
          <w:b/>
          <w:bCs/>
          <w:sz w:val="24"/>
          <w:szCs w:val="24"/>
          <w:rtl/>
        </w:rPr>
        <w:t>אבדו</w:t>
      </w:r>
      <w:r w:rsidRPr="00672A27">
        <w:rPr>
          <w:sz w:val="24"/>
          <w:szCs w:val="24"/>
          <w:rtl/>
        </w:rPr>
        <w:t xml:space="preserve"> </w:t>
      </w:r>
      <w:r w:rsidRPr="00672A27">
        <w:rPr>
          <w:rFonts w:hint="cs"/>
          <w:sz w:val="24"/>
          <w:szCs w:val="24"/>
          <w:rtl/>
        </w:rPr>
        <w:t>שיריה</w:t>
      </w:r>
      <w:r w:rsidRPr="00924FE1">
        <w:rPr>
          <w:rFonts w:hint="cs"/>
          <w:sz w:val="24"/>
          <w:szCs w:val="24"/>
          <w:rtl/>
        </w:rPr>
        <w:t>,</w:t>
      </w:r>
      <w:r w:rsidRPr="00672A27">
        <w:rPr>
          <w:sz w:val="24"/>
          <w:szCs w:val="24"/>
          <w:rtl/>
        </w:rPr>
        <w:t xml:space="preserve"> </w:t>
      </w:r>
      <w:r w:rsidRPr="00672A27">
        <w:rPr>
          <w:rFonts w:hint="cs"/>
          <w:sz w:val="24"/>
          <w:szCs w:val="24"/>
          <w:rtl/>
        </w:rPr>
        <w:t>כמידת</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 xml:space="preserve">אליעזר </w:t>
      </w:r>
      <w:r w:rsidRPr="00FA0D46">
        <w:rPr>
          <w:rFonts w:hint="cs"/>
          <w:sz w:val="16"/>
          <w:szCs w:val="16"/>
          <w:rtl/>
        </w:rPr>
        <w:t>שזורקים דם אף שאן בשר</w:t>
      </w:r>
      <w:r w:rsidRPr="00924FE1">
        <w:rPr>
          <w:sz w:val="24"/>
          <w:szCs w:val="24"/>
          <w:rtl/>
        </w:rPr>
        <w:t xml:space="preserve"> </w:t>
      </w:r>
      <w:r w:rsidRPr="00672A27">
        <w:rPr>
          <w:rFonts w:hint="cs"/>
          <w:sz w:val="24"/>
          <w:szCs w:val="24"/>
          <w:rtl/>
        </w:rPr>
        <w:t>כשירה</w:t>
      </w:r>
      <w:r w:rsidRPr="00924FE1">
        <w:rPr>
          <w:rFonts w:hint="cs"/>
          <w:sz w:val="24"/>
          <w:szCs w:val="24"/>
          <w:rtl/>
        </w:rPr>
        <w:t>,</w:t>
      </w:r>
      <w:r w:rsidRPr="00672A27">
        <w:rPr>
          <w:sz w:val="24"/>
          <w:szCs w:val="24"/>
          <w:rtl/>
        </w:rPr>
        <w:t xml:space="preserve"> </w:t>
      </w:r>
      <w:r w:rsidRPr="00672A27">
        <w:rPr>
          <w:rFonts w:hint="cs"/>
          <w:sz w:val="24"/>
          <w:szCs w:val="24"/>
          <w:rtl/>
        </w:rPr>
        <w:t>וכמידת</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פסולה</w:t>
      </w:r>
      <w:r w:rsidRPr="00672A27">
        <w:rPr>
          <w:sz w:val="24"/>
          <w:szCs w:val="24"/>
          <w:rtl/>
        </w:rPr>
        <w:t xml:space="preserve">. </w:t>
      </w:r>
      <w:r w:rsidRPr="00672A27">
        <w:rPr>
          <w:rFonts w:hint="cs"/>
          <w:sz w:val="24"/>
          <w:szCs w:val="24"/>
          <w:rtl/>
        </w:rPr>
        <w:t>שלא</w:t>
      </w:r>
      <w:r>
        <w:rPr>
          <w:rFonts w:hint="cs"/>
          <w:sz w:val="24"/>
          <w:szCs w:val="24"/>
          <w:rtl/>
        </w:rPr>
        <w:t xml:space="preserve"> </w:t>
      </w:r>
      <w:r w:rsidRPr="00FA0D46">
        <w:rPr>
          <w:rFonts w:hint="cs"/>
          <w:sz w:val="16"/>
          <w:szCs w:val="16"/>
          <w:rtl/>
        </w:rPr>
        <w:t>נתן את הקמץ</w:t>
      </w:r>
      <w:r w:rsidRPr="00672A27">
        <w:rPr>
          <w:sz w:val="24"/>
          <w:szCs w:val="24"/>
          <w:rtl/>
        </w:rPr>
        <w:t xml:space="preserve"> </w:t>
      </w:r>
      <w:r w:rsidRPr="00672A27">
        <w:rPr>
          <w:rFonts w:hint="cs"/>
          <w:sz w:val="24"/>
          <w:szCs w:val="24"/>
          <w:rtl/>
        </w:rPr>
        <w:t>בכלי</w:t>
      </w:r>
      <w:r w:rsidRPr="00672A27">
        <w:rPr>
          <w:sz w:val="24"/>
          <w:szCs w:val="24"/>
          <w:rtl/>
        </w:rPr>
        <w:t xml:space="preserve"> </w:t>
      </w:r>
      <w:r w:rsidRPr="00672A27">
        <w:rPr>
          <w:rFonts w:hint="cs"/>
          <w:sz w:val="24"/>
          <w:szCs w:val="24"/>
          <w:rtl/>
        </w:rPr>
        <w:t>שרת</w:t>
      </w:r>
      <w:r w:rsidRPr="00924FE1">
        <w:rPr>
          <w:rFonts w:hint="cs"/>
          <w:sz w:val="24"/>
          <w:szCs w:val="24"/>
          <w:rtl/>
        </w:rPr>
        <w:t>,</w:t>
      </w:r>
      <w:r w:rsidRPr="00672A27">
        <w:rPr>
          <w:sz w:val="24"/>
          <w:szCs w:val="24"/>
          <w:rtl/>
        </w:rPr>
        <w:t xml:space="preserve"> </w:t>
      </w:r>
      <w:r w:rsidRPr="00672A27">
        <w:rPr>
          <w:rFonts w:hint="cs"/>
          <w:sz w:val="24"/>
          <w:szCs w:val="24"/>
          <w:rtl/>
        </w:rPr>
        <w:t>פסולה</w:t>
      </w:r>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ישמעאל</w:t>
      </w:r>
      <w:r w:rsidRPr="00672A27">
        <w:rPr>
          <w:sz w:val="24"/>
          <w:szCs w:val="24"/>
          <w:rtl/>
        </w:rPr>
        <w:t xml:space="preserve"> </w:t>
      </w:r>
      <w:r w:rsidRPr="00672A27">
        <w:rPr>
          <w:rFonts w:hint="cs"/>
          <w:sz w:val="24"/>
          <w:szCs w:val="24"/>
          <w:rtl/>
        </w:rPr>
        <w:t>מכשיר</w:t>
      </w:r>
      <w:r w:rsidRPr="00924FE1">
        <w:rPr>
          <w:rFonts w:hint="cs"/>
          <w:sz w:val="24"/>
          <w:szCs w:val="24"/>
          <w:rtl/>
        </w:rPr>
        <w:t>.</w:t>
      </w:r>
      <w:r w:rsidRPr="00672A27">
        <w:rPr>
          <w:sz w:val="24"/>
          <w:szCs w:val="24"/>
          <w:rtl/>
        </w:rPr>
        <w:t xml:space="preserve"> </w:t>
      </w:r>
      <w:r w:rsidRPr="00672A27">
        <w:rPr>
          <w:rFonts w:hint="cs"/>
          <w:sz w:val="24"/>
          <w:szCs w:val="24"/>
          <w:rtl/>
        </w:rPr>
        <w:t>הקטיר</w:t>
      </w:r>
      <w:r w:rsidRPr="00672A27">
        <w:rPr>
          <w:sz w:val="24"/>
          <w:szCs w:val="24"/>
          <w:rtl/>
        </w:rPr>
        <w:t xml:space="preserve"> </w:t>
      </w:r>
      <w:r w:rsidRPr="00672A27">
        <w:rPr>
          <w:rFonts w:hint="cs"/>
          <w:sz w:val="24"/>
          <w:szCs w:val="24"/>
          <w:rtl/>
        </w:rPr>
        <w:t>קמצו</w:t>
      </w:r>
      <w:r w:rsidRPr="00672A27">
        <w:rPr>
          <w:sz w:val="24"/>
          <w:szCs w:val="24"/>
          <w:rtl/>
        </w:rPr>
        <w:t xml:space="preserve"> </w:t>
      </w:r>
      <w:r w:rsidRPr="00672A27">
        <w:rPr>
          <w:rFonts w:hint="cs"/>
          <w:sz w:val="24"/>
          <w:szCs w:val="24"/>
          <w:rtl/>
        </w:rPr>
        <w:t>פעמים</w:t>
      </w:r>
      <w:r w:rsidRPr="00924FE1">
        <w:rPr>
          <w:rFonts w:hint="cs"/>
          <w:sz w:val="24"/>
          <w:szCs w:val="24"/>
          <w:rtl/>
        </w:rPr>
        <w:t>,</w:t>
      </w:r>
      <w:r w:rsidRPr="00672A27">
        <w:rPr>
          <w:sz w:val="24"/>
          <w:szCs w:val="24"/>
          <w:rtl/>
        </w:rPr>
        <w:t xml:space="preserve"> </w:t>
      </w:r>
      <w:r w:rsidRPr="00672A27">
        <w:rPr>
          <w:rFonts w:hint="cs"/>
          <w:sz w:val="24"/>
          <w:szCs w:val="24"/>
          <w:rtl/>
        </w:rPr>
        <w:t>כשירה</w:t>
      </w:r>
      <w:r>
        <w:rPr>
          <w:rFonts w:hint="cs"/>
          <w:sz w:val="24"/>
          <w:szCs w:val="24"/>
          <w:rtl/>
        </w:rPr>
        <w:t xml:space="preserve"> </w:t>
      </w:r>
      <w:r w:rsidRPr="00CA2366">
        <w:rPr>
          <w:rFonts w:hint="cs"/>
          <w:sz w:val="16"/>
          <w:szCs w:val="16"/>
          <w:rtl/>
        </w:rPr>
        <w:t xml:space="preserve">שבקומץ יש שיעור שני </w:t>
      </w:r>
      <w:proofErr w:type="spellStart"/>
      <w:r w:rsidRPr="00CA2366">
        <w:rPr>
          <w:rFonts w:hint="cs"/>
          <w:sz w:val="16"/>
          <w:szCs w:val="16"/>
          <w:rtl/>
        </w:rPr>
        <w:t>זתים</w:t>
      </w:r>
      <w:proofErr w:type="spellEnd"/>
      <w:r w:rsidRPr="00CA2366">
        <w:rPr>
          <w:rFonts w:hint="cs"/>
          <w:sz w:val="16"/>
          <w:szCs w:val="16"/>
          <w:rtl/>
        </w:rPr>
        <w:t xml:space="preserve"> כך שבכל הקטרה יש כזית</w:t>
      </w:r>
      <w:r w:rsidRPr="00924FE1">
        <w:rPr>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אליעזר</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בשר</w:t>
      </w:r>
      <w:r w:rsidRPr="00924FE1">
        <w:rPr>
          <w:rFonts w:hint="cs"/>
          <w:sz w:val="24"/>
          <w:szCs w:val="24"/>
          <w:rtl/>
        </w:rPr>
        <w:t>,</w:t>
      </w:r>
      <w:r w:rsidRPr="00924FE1">
        <w:rPr>
          <w:sz w:val="24"/>
          <w:szCs w:val="24"/>
          <w:rtl/>
        </w:rPr>
        <w:t xml:space="preserve"> </w:t>
      </w:r>
      <w:r w:rsidRPr="00924FE1">
        <w:rPr>
          <w:rFonts w:hint="cs"/>
          <w:sz w:val="24"/>
          <w:szCs w:val="24"/>
          <w:rtl/>
        </w:rPr>
        <w:t>אך</w:t>
      </w:r>
      <w:r w:rsidRPr="00672A27">
        <w:rPr>
          <w:rFonts w:hint="cs"/>
          <w:sz w:val="24"/>
          <w:szCs w:val="24"/>
          <w:rtl/>
        </w:rPr>
        <w:t xml:space="preserve"> 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בשר</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קומץ</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שיריים</w:t>
      </w:r>
      <w:r w:rsidRPr="00924FE1">
        <w:rPr>
          <w:rFonts w:hint="cs"/>
          <w:sz w:val="24"/>
          <w:szCs w:val="24"/>
          <w:rtl/>
        </w:rPr>
        <w:t>,</w:t>
      </w:r>
      <w:r w:rsidRPr="00620489">
        <w:rPr>
          <w:rFonts w:hint="cs"/>
          <w:b/>
          <w:bCs/>
          <w:sz w:val="24"/>
          <w:szCs w:val="24"/>
          <w:rtl/>
        </w:rPr>
        <w:t>אך</w:t>
      </w:r>
      <w:proofErr w:type="spellEnd"/>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שיריים</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קומץ</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בשר</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בשר</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קומץ</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שיריים</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שיריים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 xml:space="preserve">קומץ. </w:t>
      </w:r>
      <w:r w:rsidRPr="00620489">
        <w:rPr>
          <w:rFonts w:hint="cs"/>
          <w:b/>
          <w:bCs/>
          <w:sz w:val="24"/>
          <w:szCs w:val="24"/>
          <w:rtl/>
        </w:rPr>
        <w:t>והתנן, העומר</w:t>
      </w:r>
      <w:r w:rsidRPr="00620489">
        <w:rPr>
          <w:b/>
          <w:bCs/>
          <w:sz w:val="24"/>
          <w:szCs w:val="24"/>
          <w:rtl/>
        </w:rPr>
        <w:t xml:space="preserve"> </w:t>
      </w:r>
      <w:r w:rsidRPr="00620489">
        <w:rPr>
          <w:rFonts w:hint="cs"/>
          <w:b/>
          <w:bCs/>
          <w:sz w:val="24"/>
          <w:szCs w:val="24"/>
          <w:rtl/>
        </w:rPr>
        <w:t>ושתי</w:t>
      </w:r>
      <w:r w:rsidRPr="00620489">
        <w:rPr>
          <w:b/>
          <w:bCs/>
          <w:sz w:val="24"/>
          <w:szCs w:val="24"/>
          <w:rtl/>
        </w:rPr>
        <w:t xml:space="preserve"> </w:t>
      </w:r>
      <w:r w:rsidRPr="00620489">
        <w:rPr>
          <w:rFonts w:hint="cs"/>
          <w:b/>
          <w:bCs/>
          <w:sz w:val="24"/>
          <w:szCs w:val="24"/>
          <w:rtl/>
        </w:rPr>
        <w:t>הלחם</w:t>
      </w:r>
      <w:r w:rsidRPr="00620489">
        <w:rPr>
          <w:b/>
          <w:bCs/>
          <w:sz w:val="24"/>
          <w:szCs w:val="24"/>
          <w:rtl/>
        </w:rPr>
        <w:t xml:space="preserve"> </w:t>
      </w:r>
      <w:r w:rsidRPr="00620489">
        <w:rPr>
          <w:rFonts w:hint="cs"/>
          <w:b/>
          <w:bCs/>
          <w:sz w:val="24"/>
          <w:szCs w:val="24"/>
          <w:rtl/>
        </w:rPr>
        <w:t>באים</w:t>
      </w:r>
      <w:r w:rsidRPr="00620489">
        <w:rPr>
          <w:b/>
          <w:bCs/>
          <w:sz w:val="24"/>
          <w:szCs w:val="24"/>
          <w:rtl/>
        </w:rPr>
        <w:t xml:space="preserve"> </w:t>
      </w:r>
      <w:r w:rsidRPr="00620489">
        <w:rPr>
          <w:rFonts w:hint="cs"/>
          <w:b/>
          <w:bCs/>
          <w:sz w:val="24"/>
          <w:szCs w:val="24"/>
          <w:rtl/>
        </w:rPr>
        <w:t>בטומאה</w:t>
      </w:r>
      <w:r w:rsidRPr="00620489">
        <w:rPr>
          <w:b/>
          <w:bCs/>
          <w:sz w:val="24"/>
          <w:szCs w:val="24"/>
          <w:rtl/>
        </w:rPr>
        <w:t xml:space="preserve"> </w:t>
      </w:r>
      <w:r w:rsidRPr="00620489">
        <w:rPr>
          <w:rFonts w:hint="cs"/>
          <w:b/>
          <w:bCs/>
          <w:sz w:val="24"/>
          <w:szCs w:val="24"/>
          <w:rtl/>
        </w:rPr>
        <w:t>אף</w:t>
      </w:r>
      <w:r w:rsidRPr="00620489">
        <w:rPr>
          <w:b/>
          <w:bCs/>
          <w:sz w:val="24"/>
          <w:szCs w:val="24"/>
          <w:rtl/>
        </w:rPr>
        <w:t xml:space="preserve"> </w:t>
      </w:r>
      <w:r w:rsidRPr="00620489">
        <w:rPr>
          <w:rFonts w:hint="cs"/>
          <w:b/>
          <w:bCs/>
          <w:sz w:val="24"/>
          <w:szCs w:val="24"/>
          <w:rtl/>
        </w:rPr>
        <w:t>על</w:t>
      </w:r>
      <w:r w:rsidRPr="00620489">
        <w:rPr>
          <w:b/>
          <w:bCs/>
          <w:sz w:val="24"/>
          <w:szCs w:val="24"/>
          <w:rtl/>
        </w:rPr>
        <w:t xml:space="preserve"> </w:t>
      </w:r>
      <w:r w:rsidRPr="00620489">
        <w:rPr>
          <w:rFonts w:hint="cs"/>
          <w:b/>
          <w:bCs/>
          <w:sz w:val="24"/>
          <w:szCs w:val="24"/>
          <w:rtl/>
        </w:rPr>
        <w:t>פי</w:t>
      </w:r>
      <w:r w:rsidRPr="00620489">
        <w:rPr>
          <w:b/>
          <w:bCs/>
          <w:sz w:val="24"/>
          <w:szCs w:val="24"/>
          <w:rtl/>
        </w:rPr>
        <w:t xml:space="preserve"> </w:t>
      </w:r>
      <w:r w:rsidRPr="00620489">
        <w:rPr>
          <w:rFonts w:hint="cs"/>
          <w:b/>
          <w:bCs/>
          <w:sz w:val="24"/>
          <w:szCs w:val="24"/>
          <w:rtl/>
        </w:rPr>
        <w:t>שאין</w:t>
      </w:r>
      <w:r w:rsidRPr="00620489">
        <w:rPr>
          <w:b/>
          <w:bCs/>
          <w:sz w:val="24"/>
          <w:szCs w:val="24"/>
          <w:rtl/>
        </w:rPr>
        <w:t xml:space="preserve"> </w:t>
      </w:r>
      <w:r w:rsidRPr="00620489">
        <w:rPr>
          <w:rFonts w:hint="cs"/>
          <w:b/>
          <w:bCs/>
          <w:sz w:val="24"/>
          <w:szCs w:val="24"/>
          <w:rtl/>
        </w:rPr>
        <w:t>שיריים</w:t>
      </w:r>
      <w:r w:rsidRPr="00620489">
        <w:rPr>
          <w:b/>
          <w:bCs/>
          <w:sz w:val="24"/>
          <w:szCs w:val="24"/>
          <w:rtl/>
        </w:rPr>
        <w:t xml:space="preserve">, </w:t>
      </w:r>
      <w:r w:rsidRPr="00620489">
        <w:rPr>
          <w:rFonts w:hint="cs"/>
          <w:b/>
          <w:bCs/>
          <w:sz w:val="24"/>
          <w:szCs w:val="24"/>
          <w:rtl/>
        </w:rPr>
        <w:t>לפי</w:t>
      </w:r>
      <w:r w:rsidRPr="00620489">
        <w:rPr>
          <w:b/>
          <w:bCs/>
          <w:sz w:val="24"/>
          <w:szCs w:val="24"/>
          <w:rtl/>
        </w:rPr>
        <w:t xml:space="preserve"> </w:t>
      </w:r>
      <w:r w:rsidRPr="00620489">
        <w:rPr>
          <w:rFonts w:hint="cs"/>
          <w:b/>
          <w:bCs/>
          <w:sz w:val="24"/>
          <w:szCs w:val="24"/>
          <w:rtl/>
        </w:rPr>
        <w:t>שאין</w:t>
      </w:r>
      <w:r w:rsidRPr="00620489">
        <w:rPr>
          <w:b/>
          <w:bCs/>
          <w:sz w:val="24"/>
          <w:szCs w:val="24"/>
          <w:rtl/>
        </w:rPr>
        <w:t xml:space="preserve"> </w:t>
      </w:r>
      <w:r w:rsidRPr="00620489">
        <w:rPr>
          <w:rFonts w:hint="cs"/>
          <w:b/>
          <w:bCs/>
          <w:sz w:val="24"/>
          <w:szCs w:val="24"/>
          <w:rtl/>
        </w:rPr>
        <w:t>הציץ</w:t>
      </w:r>
      <w:r w:rsidRPr="00620489">
        <w:rPr>
          <w:b/>
          <w:bCs/>
          <w:sz w:val="24"/>
          <w:szCs w:val="24"/>
          <w:rtl/>
        </w:rPr>
        <w:t xml:space="preserve"> </w:t>
      </w:r>
      <w:r w:rsidRPr="00620489">
        <w:rPr>
          <w:rFonts w:hint="cs"/>
          <w:b/>
          <w:bCs/>
          <w:sz w:val="24"/>
          <w:szCs w:val="24"/>
          <w:rtl/>
        </w:rPr>
        <w:t>מרצה</w:t>
      </w:r>
      <w:r w:rsidRPr="00620489">
        <w:rPr>
          <w:b/>
          <w:bCs/>
          <w:sz w:val="24"/>
          <w:szCs w:val="24"/>
          <w:rtl/>
        </w:rPr>
        <w:t xml:space="preserve"> </w:t>
      </w:r>
      <w:r w:rsidRPr="00620489">
        <w:rPr>
          <w:rFonts w:hint="cs"/>
          <w:b/>
          <w:bCs/>
          <w:sz w:val="24"/>
          <w:szCs w:val="24"/>
          <w:rtl/>
        </w:rPr>
        <w:t>על</w:t>
      </w:r>
      <w:r w:rsidRPr="00620489">
        <w:rPr>
          <w:b/>
          <w:bCs/>
          <w:sz w:val="24"/>
          <w:szCs w:val="24"/>
          <w:rtl/>
        </w:rPr>
        <w:t xml:space="preserve"> </w:t>
      </w:r>
      <w:r w:rsidRPr="00620489">
        <w:rPr>
          <w:rFonts w:hint="cs"/>
          <w:b/>
          <w:bCs/>
          <w:sz w:val="24"/>
          <w:szCs w:val="24"/>
          <w:rtl/>
        </w:rPr>
        <w:t>האכילות</w:t>
      </w:r>
      <w:r w:rsidRPr="00620489">
        <w:rPr>
          <w:b/>
          <w:bCs/>
          <w:sz w:val="24"/>
          <w:szCs w:val="24"/>
          <w:rtl/>
        </w:rPr>
        <w:t xml:space="preserve"> </w:t>
      </w:r>
      <w:r w:rsidRPr="00620489">
        <w:rPr>
          <w:rFonts w:hint="cs"/>
          <w:b/>
          <w:bCs/>
          <w:sz w:val="24"/>
          <w:szCs w:val="24"/>
          <w:rtl/>
        </w:rPr>
        <w:t>אלא</w:t>
      </w:r>
      <w:r w:rsidRPr="00620489">
        <w:rPr>
          <w:b/>
          <w:bCs/>
          <w:sz w:val="24"/>
          <w:szCs w:val="24"/>
          <w:rtl/>
        </w:rPr>
        <w:t xml:space="preserve"> </w:t>
      </w:r>
      <w:r w:rsidRPr="00620489">
        <w:rPr>
          <w:rFonts w:hint="cs"/>
          <w:b/>
          <w:bCs/>
          <w:sz w:val="24"/>
          <w:szCs w:val="24"/>
          <w:rtl/>
        </w:rPr>
        <w:t>על</w:t>
      </w:r>
      <w:r w:rsidRPr="00620489">
        <w:rPr>
          <w:b/>
          <w:bCs/>
          <w:sz w:val="24"/>
          <w:szCs w:val="24"/>
          <w:rtl/>
        </w:rPr>
        <w:t xml:space="preserve"> </w:t>
      </w:r>
      <w:r w:rsidRPr="00620489">
        <w:rPr>
          <w:rFonts w:hint="cs"/>
          <w:b/>
          <w:bCs/>
          <w:sz w:val="24"/>
          <w:szCs w:val="24"/>
          <w:rtl/>
        </w:rPr>
        <w:t>הקומץ</w:t>
      </w:r>
      <w:r w:rsidRPr="00620489">
        <w:rPr>
          <w:b/>
          <w:bCs/>
          <w:sz w:val="24"/>
          <w:szCs w:val="24"/>
          <w:rtl/>
        </w:rPr>
        <w:t xml:space="preserve"> </w:t>
      </w:r>
      <w:r w:rsidRPr="00620489">
        <w:rPr>
          <w:rFonts w:hint="cs"/>
          <w:b/>
          <w:bCs/>
          <w:sz w:val="24"/>
          <w:szCs w:val="24"/>
          <w:rtl/>
        </w:rPr>
        <w:t>ועל</w:t>
      </w:r>
      <w:r w:rsidRPr="00620489">
        <w:rPr>
          <w:b/>
          <w:bCs/>
          <w:sz w:val="24"/>
          <w:szCs w:val="24"/>
          <w:rtl/>
        </w:rPr>
        <w:t xml:space="preserve"> </w:t>
      </w:r>
      <w:r w:rsidRPr="00620489">
        <w:rPr>
          <w:rFonts w:hint="cs"/>
          <w:b/>
          <w:bCs/>
          <w:sz w:val="24"/>
          <w:szCs w:val="24"/>
          <w:rtl/>
        </w:rPr>
        <w:t>האימורים</w:t>
      </w:r>
      <w:r w:rsidRPr="00620489">
        <w:rPr>
          <w:b/>
          <w:bCs/>
          <w:sz w:val="24"/>
          <w:szCs w:val="24"/>
          <w:rtl/>
        </w:rPr>
        <w:t xml:space="preserve"> </w:t>
      </w:r>
      <w:proofErr w:type="spellStart"/>
      <w:r w:rsidRPr="00620489">
        <w:rPr>
          <w:rFonts w:hint="cs"/>
          <w:b/>
          <w:bCs/>
          <w:sz w:val="24"/>
          <w:szCs w:val="24"/>
          <w:rtl/>
        </w:rPr>
        <w:t>הנקטרים</w:t>
      </w:r>
      <w:proofErr w:type="spellEnd"/>
      <w:r w:rsidRPr="00620489">
        <w:rPr>
          <w:b/>
          <w:bCs/>
          <w:sz w:val="24"/>
          <w:szCs w:val="24"/>
          <w:rtl/>
        </w:rPr>
        <w:t xml:space="preserve"> </w:t>
      </w:r>
      <w:r w:rsidRPr="00620489">
        <w:rPr>
          <w:rFonts w:hint="cs"/>
          <w:b/>
          <w:bCs/>
          <w:sz w:val="24"/>
          <w:szCs w:val="24"/>
          <w:rtl/>
        </w:rPr>
        <w:t>ולא</w:t>
      </w:r>
      <w:r w:rsidRPr="00620489">
        <w:rPr>
          <w:b/>
          <w:bCs/>
          <w:sz w:val="24"/>
          <w:szCs w:val="24"/>
          <w:rtl/>
        </w:rPr>
        <w:t xml:space="preserve"> </w:t>
      </w:r>
      <w:r w:rsidRPr="00620489">
        <w:rPr>
          <w:rFonts w:hint="cs"/>
          <w:b/>
          <w:bCs/>
          <w:sz w:val="24"/>
          <w:szCs w:val="24"/>
          <w:rtl/>
        </w:rPr>
        <w:t>על</w:t>
      </w:r>
      <w:r w:rsidRPr="00620489">
        <w:rPr>
          <w:b/>
          <w:bCs/>
          <w:sz w:val="24"/>
          <w:szCs w:val="24"/>
          <w:rtl/>
        </w:rPr>
        <w:t xml:space="preserve"> </w:t>
      </w:r>
      <w:r w:rsidRPr="00620489">
        <w:rPr>
          <w:rFonts w:hint="cs"/>
          <w:b/>
          <w:bCs/>
          <w:sz w:val="24"/>
          <w:szCs w:val="24"/>
          <w:rtl/>
        </w:rPr>
        <w:t>הבשר</w:t>
      </w:r>
      <w:r w:rsidRPr="00620489">
        <w:rPr>
          <w:b/>
          <w:bCs/>
          <w:sz w:val="24"/>
          <w:szCs w:val="24"/>
          <w:rtl/>
        </w:rPr>
        <w:t xml:space="preserve">, </w:t>
      </w:r>
      <w:r w:rsidRPr="00620489">
        <w:rPr>
          <w:rFonts w:hint="cs"/>
          <w:b/>
          <w:bCs/>
          <w:sz w:val="24"/>
          <w:szCs w:val="24"/>
          <w:rtl/>
        </w:rPr>
        <w:t>ואך</w:t>
      </w:r>
      <w:r w:rsidRPr="00620489">
        <w:rPr>
          <w:b/>
          <w:bCs/>
          <w:sz w:val="24"/>
          <w:szCs w:val="24"/>
          <w:rtl/>
        </w:rPr>
        <w:t xml:space="preserve"> </w:t>
      </w:r>
      <w:r w:rsidRPr="00620489">
        <w:rPr>
          <w:rFonts w:hint="cs"/>
          <w:b/>
          <w:bCs/>
          <w:sz w:val="24"/>
          <w:szCs w:val="24"/>
          <w:rtl/>
        </w:rPr>
        <w:t>באים</w:t>
      </w:r>
      <w:r w:rsidRPr="00620489">
        <w:rPr>
          <w:b/>
          <w:bCs/>
          <w:sz w:val="24"/>
          <w:szCs w:val="24"/>
          <w:rtl/>
        </w:rPr>
        <w:t xml:space="preserve"> </w:t>
      </w:r>
      <w:r w:rsidRPr="00620489">
        <w:rPr>
          <w:rFonts w:hint="cs"/>
          <w:b/>
          <w:bCs/>
          <w:sz w:val="24"/>
          <w:szCs w:val="24"/>
          <w:rtl/>
        </w:rPr>
        <w:t>בטומאה?</w:t>
      </w:r>
      <w:r w:rsidRPr="00924FE1">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r w:rsidRPr="00672A27">
        <w:rPr>
          <w:rFonts w:hint="cs"/>
          <w:sz w:val="24"/>
          <w:szCs w:val="24"/>
          <w:rtl/>
        </w:rPr>
        <w:t>תיפתר</w:t>
      </w:r>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אליעזר</w:t>
      </w:r>
      <w:r>
        <w:rPr>
          <w:rFonts w:hint="cs"/>
          <w:sz w:val="24"/>
          <w:szCs w:val="24"/>
          <w:rtl/>
        </w:rPr>
        <w:t>.</w:t>
      </w:r>
      <w:r w:rsidRPr="00672A27">
        <w:rPr>
          <w:rFonts w:hint="cs"/>
          <w:sz w:val="24"/>
          <w:szCs w:val="24"/>
          <w:rtl/>
        </w:rPr>
        <w:t xml:space="preserve"> דרבי</w:t>
      </w:r>
      <w:r w:rsidRPr="00672A27">
        <w:rPr>
          <w:sz w:val="24"/>
          <w:szCs w:val="24"/>
          <w:rtl/>
        </w:rPr>
        <w:t xml:space="preserve"> </w:t>
      </w:r>
      <w:r w:rsidRPr="00672A27">
        <w:rPr>
          <w:rFonts w:hint="cs"/>
          <w:sz w:val="24"/>
          <w:szCs w:val="24"/>
          <w:rtl/>
        </w:rPr>
        <w:t>אליעזר</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שיריים</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קומץ</w:t>
      </w:r>
      <w:r>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924FE1">
        <w:rPr>
          <w:rFonts w:hint="cs"/>
          <w:sz w:val="24"/>
          <w:szCs w:val="24"/>
          <w:rtl/>
        </w:rPr>
        <w:t>,</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ורבי</w:t>
      </w:r>
      <w:r w:rsidRPr="00672A27">
        <w:rPr>
          <w:sz w:val="24"/>
          <w:szCs w:val="24"/>
          <w:rtl/>
        </w:rPr>
        <w:t xml:space="preserve"> </w:t>
      </w:r>
      <w:r w:rsidRPr="00672A27">
        <w:rPr>
          <w:rFonts w:hint="cs"/>
          <w:sz w:val="24"/>
          <w:szCs w:val="24"/>
          <w:rtl/>
        </w:rPr>
        <w:t>יוחנן</w:t>
      </w:r>
      <w:r w:rsidRPr="00672A27">
        <w:rPr>
          <w:sz w:val="24"/>
          <w:szCs w:val="24"/>
          <w:rtl/>
        </w:rPr>
        <w:t xml:space="preserve"> </w:t>
      </w:r>
      <w:proofErr w:type="spellStart"/>
      <w:r w:rsidRPr="00672A27">
        <w:rPr>
          <w:rFonts w:hint="cs"/>
          <w:sz w:val="24"/>
          <w:szCs w:val="24"/>
          <w:rtl/>
        </w:rPr>
        <w:t>תריהון</w:t>
      </w:r>
      <w:proofErr w:type="spellEnd"/>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sz w:val="24"/>
          <w:szCs w:val="24"/>
          <w:rtl/>
        </w:rPr>
        <w:t xml:space="preserve"> </w:t>
      </w:r>
      <w:r w:rsidRPr="00672A27">
        <w:rPr>
          <w:rFonts w:hint="cs"/>
          <w:sz w:val="24"/>
          <w:szCs w:val="24"/>
          <w:rtl/>
        </w:rPr>
        <w:t>מודה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שאם</w:t>
      </w:r>
      <w:r w:rsidRPr="00672A27">
        <w:rPr>
          <w:sz w:val="24"/>
          <w:szCs w:val="24"/>
          <w:rtl/>
        </w:rPr>
        <w:t xml:space="preserve"> </w:t>
      </w:r>
      <w:r w:rsidRPr="00672A27">
        <w:rPr>
          <w:rFonts w:hint="cs"/>
          <w:sz w:val="24"/>
          <w:szCs w:val="24"/>
          <w:rtl/>
        </w:rPr>
        <w:t>עבר</w:t>
      </w:r>
      <w:r w:rsidRPr="00672A27">
        <w:rPr>
          <w:sz w:val="24"/>
          <w:szCs w:val="24"/>
          <w:rtl/>
        </w:rPr>
        <w:t xml:space="preserve"> </w:t>
      </w:r>
      <w:r w:rsidRPr="00672A27">
        <w:rPr>
          <w:rFonts w:hint="cs"/>
          <w:sz w:val="24"/>
          <w:szCs w:val="24"/>
          <w:rtl/>
        </w:rPr>
        <w:t>וזרק</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הדם</w:t>
      </w:r>
      <w:r w:rsidRPr="00924FE1">
        <w:rPr>
          <w:rFonts w:hint="cs"/>
          <w:sz w:val="24"/>
          <w:szCs w:val="24"/>
          <w:rtl/>
        </w:rPr>
        <w:t>,</w:t>
      </w:r>
      <w:r w:rsidRPr="00672A27">
        <w:rPr>
          <w:rFonts w:hint="cs"/>
          <w:sz w:val="24"/>
          <w:szCs w:val="24"/>
          <w:rtl/>
        </w:rPr>
        <w:t xml:space="preserve"> שהורצה</w:t>
      </w:r>
      <w:r>
        <w:rPr>
          <w:rFonts w:hint="cs"/>
          <w:sz w:val="24"/>
          <w:szCs w:val="24"/>
          <w:rtl/>
        </w:rPr>
        <w:t>.</w:t>
      </w:r>
    </w:p>
    <w:p w14:paraId="4BA272BB"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321849EC" w14:textId="77777777" w:rsidR="00801CDA" w:rsidRPr="00672A27" w:rsidRDefault="00801CDA" w:rsidP="00801CDA">
      <w:pPr>
        <w:bidi/>
        <w:rPr>
          <w:sz w:val="28"/>
        </w:rPr>
      </w:pPr>
      <w:r w:rsidRPr="00924FE1">
        <w:rPr>
          <w:sz w:val="24"/>
          <w:szCs w:val="24"/>
          <w:rtl/>
        </w:rPr>
        <w:t xml:space="preserve"> </w:t>
      </w:r>
      <w:r w:rsidRPr="000D6EF0">
        <w:rPr>
          <w:rFonts w:hint="cs"/>
          <w:sz w:val="28"/>
          <w:szCs w:val="28"/>
          <w:rtl/>
        </w:rPr>
        <w:t>פרק</w:t>
      </w:r>
      <w:r w:rsidRPr="000D6EF0">
        <w:rPr>
          <w:sz w:val="28"/>
          <w:szCs w:val="28"/>
          <w:rtl/>
        </w:rPr>
        <w:t xml:space="preserve"> </w:t>
      </w:r>
      <w:r w:rsidRPr="000D6EF0">
        <w:rPr>
          <w:rFonts w:hint="cs"/>
          <w:sz w:val="28"/>
          <w:szCs w:val="28"/>
          <w:rtl/>
        </w:rPr>
        <w:t>ז</w:t>
      </w:r>
      <w:r w:rsidRPr="000D6EF0">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ו</w:t>
      </w:r>
    </w:p>
    <w:p w14:paraId="68D8C257" w14:textId="77777777" w:rsidR="00801CDA" w:rsidRPr="000D6EF0" w:rsidRDefault="00801CDA" w:rsidP="00801CDA">
      <w:pPr>
        <w:bidi/>
        <w:rPr>
          <w:sz w:val="28"/>
          <w:szCs w:val="28"/>
          <w:rtl/>
        </w:rPr>
      </w:pPr>
      <w:r w:rsidRPr="00672A27">
        <w:rPr>
          <w:rFonts w:hint="cs"/>
          <w:sz w:val="28"/>
          <w:szCs w:val="28"/>
          <w:rtl/>
        </w:rPr>
        <w:t>מתני</w:t>
      </w:r>
      <w:r w:rsidRPr="00672A27">
        <w:rPr>
          <w:sz w:val="28"/>
          <w:szCs w:val="28"/>
          <w:rtl/>
        </w:rPr>
        <w:t>'</w:t>
      </w:r>
      <w:r w:rsidRPr="000D6EF0">
        <w:rPr>
          <w:rFonts w:hint="cs"/>
          <w:sz w:val="28"/>
          <w:szCs w:val="28"/>
          <w:rtl/>
        </w:rPr>
        <w:t>:</w:t>
      </w:r>
      <w:r w:rsidRPr="00672A27">
        <w:rPr>
          <w:sz w:val="28"/>
          <w:szCs w:val="28"/>
          <w:rtl/>
        </w:rPr>
        <w:t xml:space="preserve"> </w:t>
      </w:r>
      <w:r w:rsidRPr="00672A27">
        <w:rPr>
          <w:rFonts w:hint="cs"/>
          <w:sz w:val="28"/>
          <w:szCs w:val="28"/>
          <w:rtl/>
        </w:rPr>
        <w:t>ניטמא</w:t>
      </w:r>
      <w:r w:rsidRPr="00672A27">
        <w:rPr>
          <w:sz w:val="28"/>
          <w:szCs w:val="28"/>
          <w:rtl/>
        </w:rPr>
        <w:t xml:space="preserve"> </w:t>
      </w:r>
      <w:r w:rsidRPr="00672A27">
        <w:rPr>
          <w:rFonts w:hint="cs"/>
          <w:sz w:val="28"/>
          <w:szCs w:val="28"/>
          <w:rtl/>
        </w:rPr>
        <w:t>קהל</w:t>
      </w:r>
      <w:r w:rsidRPr="00672A27">
        <w:rPr>
          <w:sz w:val="28"/>
          <w:szCs w:val="28"/>
          <w:rtl/>
        </w:rPr>
        <w:t xml:space="preserve"> </w:t>
      </w:r>
      <w:r w:rsidRPr="00672A27">
        <w:rPr>
          <w:rFonts w:hint="cs"/>
          <w:sz w:val="28"/>
          <w:szCs w:val="28"/>
          <w:rtl/>
        </w:rPr>
        <w:t>או</w:t>
      </w:r>
      <w:r w:rsidRPr="00672A27">
        <w:rPr>
          <w:sz w:val="28"/>
          <w:szCs w:val="28"/>
          <w:rtl/>
        </w:rPr>
        <w:t xml:space="preserve"> </w:t>
      </w:r>
      <w:r w:rsidRPr="00672A27">
        <w:rPr>
          <w:rFonts w:hint="cs"/>
          <w:sz w:val="28"/>
          <w:szCs w:val="28"/>
          <w:rtl/>
        </w:rPr>
        <w:t>רובו</w:t>
      </w:r>
      <w:r w:rsidRPr="000D6EF0">
        <w:rPr>
          <w:rFonts w:hint="cs"/>
          <w:sz w:val="28"/>
          <w:szCs w:val="28"/>
          <w:rtl/>
        </w:rPr>
        <w:t>,</w:t>
      </w:r>
      <w:r w:rsidRPr="00672A27">
        <w:rPr>
          <w:sz w:val="28"/>
          <w:szCs w:val="28"/>
          <w:rtl/>
        </w:rPr>
        <w:t xml:space="preserve"> </w:t>
      </w:r>
      <w:r w:rsidRPr="00672A27">
        <w:rPr>
          <w:rFonts w:hint="cs"/>
          <w:sz w:val="28"/>
          <w:szCs w:val="28"/>
          <w:rtl/>
        </w:rPr>
        <w:t>או</w:t>
      </w:r>
      <w:r w:rsidRPr="00672A27">
        <w:rPr>
          <w:sz w:val="28"/>
          <w:szCs w:val="28"/>
          <w:rtl/>
        </w:rPr>
        <w:t xml:space="preserve"> </w:t>
      </w:r>
      <w:r w:rsidRPr="00672A27">
        <w:rPr>
          <w:rFonts w:hint="cs"/>
          <w:sz w:val="28"/>
          <w:szCs w:val="28"/>
          <w:rtl/>
        </w:rPr>
        <w:t>שהיו</w:t>
      </w:r>
      <w:r w:rsidRPr="00672A27">
        <w:rPr>
          <w:sz w:val="28"/>
          <w:szCs w:val="28"/>
          <w:rtl/>
        </w:rPr>
        <w:t xml:space="preserve"> </w:t>
      </w:r>
      <w:proofErr w:type="spellStart"/>
      <w:r w:rsidRPr="00672A27">
        <w:rPr>
          <w:rFonts w:hint="cs"/>
          <w:sz w:val="28"/>
          <w:szCs w:val="28"/>
          <w:rtl/>
        </w:rPr>
        <w:t>הכהנים</w:t>
      </w:r>
      <w:proofErr w:type="spellEnd"/>
      <w:r w:rsidRPr="00672A27">
        <w:rPr>
          <w:sz w:val="28"/>
          <w:szCs w:val="28"/>
          <w:rtl/>
        </w:rPr>
        <w:t xml:space="preserve"> </w:t>
      </w:r>
      <w:r w:rsidRPr="00672A27">
        <w:rPr>
          <w:rFonts w:hint="cs"/>
          <w:sz w:val="28"/>
          <w:szCs w:val="28"/>
          <w:rtl/>
        </w:rPr>
        <w:t>טמאים</w:t>
      </w:r>
      <w:r w:rsidRPr="00672A27">
        <w:rPr>
          <w:sz w:val="28"/>
          <w:szCs w:val="28"/>
          <w:rtl/>
        </w:rPr>
        <w:t xml:space="preserve"> </w:t>
      </w:r>
      <w:r w:rsidRPr="00672A27">
        <w:rPr>
          <w:rFonts w:hint="cs"/>
          <w:sz w:val="28"/>
          <w:szCs w:val="28"/>
          <w:rtl/>
        </w:rPr>
        <w:t>והקהל</w:t>
      </w:r>
      <w:r w:rsidRPr="00672A27">
        <w:rPr>
          <w:sz w:val="28"/>
          <w:szCs w:val="28"/>
          <w:rtl/>
        </w:rPr>
        <w:t xml:space="preserve"> </w:t>
      </w:r>
      <w:r w:rsidRPr="00672A27">
        <w:rPr>
          <w:rFonts w:hint="cs"/>
          <w:sz w:val="28"/>
          <w:szCs w:val="28"/>
          <w:rtl/>
        </w:rPr>
        <w:t>טהור</w:t>
      </w:r>
      <w:r w:rsidRPr="000D6EF0">
        <w:rPr>
          <w:rFonts w:hint="cs"/>
          <w:sz w:val="28"/>
          <w:szCs w:val="28"/>
          <w:rtl/>
        </w:rPr>
        <w:t>,</w:t>
      </w:r>
      <w:r w:rsidRPr="00672A27">
        <w:rPr>
          <w:sz w:val="28"/>
          <w:szCs w:val="28"/>
          <w:rtl/>
        </w:rPr>
        <w:t xml:space="preserve"> </w:t>
      </w:r>
      <w:r w:rsidRPr="00672A27">
        <w:rPr>
          <w:rFonts w:hint="cs"/>
          <w:sz w:val="28"/>
          <w:szCs w:val="28"/>
          <w:rtl/>
        </w:rPr>
        <w:t>יעשו</w:t>
      </w:r>
      <w:r w:rsidRPr="00672A27">
        <w:rPr>
          <w:sz w:val="28"/>
          <w:szCs w:val="28"/>
          <w:rtl/>
        </w:rPr>
        <w:t xml:space="preserve"> </w:t>
      </w:r>
      <w:r w:rsidRPr="00672A27">
        <w:rPr>
          <w:rFonts w:hint="cs"/>
          <w:sz w:val="28"/>
          <w:szCs w:val="28"/>
          <w:rtl/>
        </w:rPr>
        <w:t>בטומאה</w:t>
      </w:r>
      <w:r w:rsidRPr="000D6EF0">
        <w:rPr>
          <w:rFonts w:hint="cs"/>
          <w:sz w:val="28"/>
          <w:szCs w:val="28"/>
          <w:rtl/>
        </w:rPr>
        <w:t>.</w:t>
      </w:r>
      <w:r w:rsidRPr="00672A27">
        <w:rPr>
          <w:sz w:val="28"/>
          <w:szCs w:val="28"/>
          <w:rtl/>
        </w:rPr>
        <w:t xml:space="preserve"> </w:t>
      </w:r>
      <w:r w:rsidRPr="00672A27">
        <w:rPr>
          <w:rFonts w:hint="cs"/>
          <w:sz w:val="28"/>
          <w:szCs w:val="28"/>
          <w:rtl/>
        </w:rPr>
        <w:t>ניטמא</w:t>
      </w:r>
      <w:r w:rsidRPr="00672A27">
        <w:rPr>
          <w:sz w:val="28"/>
          <w:szCs w:val="28"/>
          <w:rtl/>
        </w:rPr>
        <w:t xml:space="preserve"> </w:t>
      </w:r>
      <w:r w:rsidRPr="00672A27">
        <w:rPr>
          <w:rFonts w:hint="cs"/>
          <w:sz w:val="28"/>
          <w:szCs w:val="28"/>
          <w:rtl/>
        </w:rPr>
        <w:t>מיעוט</w:t>
      </w:r>
      <w:r w:rsidRPr="00672A27">
        <w:rPr>
          <w:sz w:val="28"/>
          <w:szCs w:val="28"/>
          <w:rtl/>
        </w:rPr>
        <w:t xml:space="preserve"> </w:t>
      </w:r>
      <w:r w:rsidRPr="00672A27">
        <w:rPr>
          <w:rFonts w:hint="cs"/>
          <w:sz w:val="28"/>
          <w:szCs w:val="28"/>
          <w:rtl/>
        </w:rPr>
        <w:t>הקהל</w:t>
      </w:r>
      <w:r>
        <w:rPr>
          <w:rFonts w:hint="cs"/>
          <w:sz w:val="28"/>
          <w:szCs w:val="28"/>
          <w:rtl/>
        </w:rPr>
        <w:t>.</w:t>
      </w:r>
      <w:r w:rsidRPr="00672A27">
        <w:rPr>
          <w:sz w:val="28"/>
          <w:szCs w:val="28"/>
          <w:rtl/>
        </w:rPr>
        <w:t xml:space="preserve"> </w:t>
      </w:r>
      <w:proofErr w:type="spellStart"/>
      <w:r w:rsidRPr="00672A27">
        <w:rPr>
          <w:rFonts w:hint="cs"/>
          <w:sz w:val="28"/>
          <w:szCs w:val="28"/>
          <w:rtl/>
        </w:rPr>
        <w:t>הטהורין</w:t>
      </w:r>
      <w:proofErr w:type="spellEnd"/>
      <w:r w:rsidRPr="00672A27">
        <w:rPr>
          <w:sz w:val="28"/>
          <w:szCs w:val="28"/>
          <w:rtl/>
        </w:rPr>
        <w:t xml:space="preserve"> </w:t>
      </w:r>
      <w:proofErr w:type="spellStart"/>
      <w:r w:rsidRPr="00672A27">
        <w:rPr>
          <w:rFonts w:hint="cs"/>
          <w:sz w:val="28"/>
          <w:szCs w:val="28"/>
          <w:rtl/>
        </w:rPr>
        <w:t>עושין</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הראשון</w:t>
      </w:r>
      <w:r w:rsidRPr="000D6EF0">
        <w:rPr>
          <w:rFonts w:hint="cs"/>
          <w:sz w:val="28"/>
          <w:szCs w:val="28"/>
          <w:rtl/>
        </w:rPr>
        <w:t>,</w:t>
      </w:r>
      <w:r w:rsidRPr="00672A27">
        <w:rPr>
          <w:sz w:val="28"/>
          <w:szCs w:val="28"/>
          <w:rtl/>
        </w:rPr>
        <w:t xml:space="preserve"> </w:t>
      </w:r>
      <w:proofErr w:type="spellStart"/>
      <w:r w:rsidRPr="00672A27">
        <w:rPr>
          <w:rFonts w:hint="cs"/>
          <w:sz w:val="28"/>
          <w:szCs w:val="28"/>
          <w:rtl/>
        </w:rPr>
        <w:t>והטמאין</w:t>
      </w:r>
      <w:proofErr w:type="spellEnd"/>
      <w:r w:rsidRPr="00672A27">
        <w:rPr>
          <w:sz w:val="28"/>
          <w:szCs w:val="28"/>
          <w:rtl/>
        </w:rPr>
        <w:t xml:space="preserve"> </w:t>
      </w:r>
      <w:proofErr w:type="spellStart"/>
      <w:r w:rsidRPr="00672A27">
        <w:rPr>
          <w:rFonts w:hint="cs"/>
          <w:sz w:val="28"/>
          <w:szCs w:val="28"/>
          <w:rtl/>
        </w:rPr>
        <w:t>עושין</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השני</w:t>
      </w:r>
      <w:r w:rsidRPr="00672A27">
        <w:rPr>
          <w:sz w:val="28"/>
          <w:szCs w:val="28"/>
          <w:rtl/>
        </w:rPr>
        <w:t>:</w:t>
      </w:r>
    </w:p>
    <w:p w14:paraId="5EA47B1D" w14:textId="77511E41" w:rsidR="00801CDA" w:rsidRPr="00672A27" w:rsidRDefault="00801CDA" w:rsidP="00801CDA">
      <w:pPr>
        <w:bidi/>
        <w:rPr>
          <w:b/>
          <w:bCs/>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r w:rsidRPr="00672A27">
        <w:rPr>
          <w:rFonts w:hint="cs"/>
          <w:sz w:val="24"/>
          <w:szCs w:val="24"/>
          <w:rtl/>
        </w:rPr>
        <w:t>תנא</w:t>
      </w:r>
      <w:r w:rsidRPr="00672A27">
        <w:rPr>
          <w:sz w:val="24"/>
          <w:szCs w:val="24"/>
          <w:rtl/>
        </w:rPr>
        <w:t xml:space="preserve"> </w:t>
      </w:r>
      <w:proofErr w:type="spellStart"/>
      <w:r w:rsidRPr="00620489">
        <w:rPr>
          <w:rFonts w:hint="cs"/>
          <w:b/>
          <w:bCs/>
          <w:sz w:val="24"/>
          <w:szCs w:val="24"/>
          <w:rtl/>
        </w:rPr>
        <w:t>דבעינן</w:t>
      </w:r>
      <w:proofErr w:type="spellEnd"/>
      <w:r w:rsidRPr="00620489">
        <w:rPr>
          <w:rFonts w:hint="cs"/>
          <w:b/>
          <w:bCs/>
          <w:sz w:val="24"/>
          <w:szCs w:val="24"/>
          <w:rtl/>
        </w:rPr>
        <w:t xml:space="preserve"> דווקא</w:t>
      </w:r>
      <w:r w:rsidRPr="00924FE1">
        <w:rPr>
          <w:rFonts w:hint="cs"/>
          <w:sz w:val="24"/>
          <w:szCs w:val="24"/>
          <w:rtl/>
        </w:rPr>
        <w:t xml:space="preserve"> </w:t>
      </w:r>
      <w:r w:rsidRPr="00672A27">
        <w:rPr>
          <w:rFonts w:hint="cs"/>
          <w:sz w:val="24"/>
          <w:szCs w:val="24"/>
          <w:rtl/>
        </w:rPr>
        <w:t>רוב</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מ</w:t>
      </w:r>
      <w:r w:rsidRPr="00924FE1">
        <w:rPr>
          <w:rFonts w:hint="cs"/>
          <w:sz w:val="24"/>
          <w:szCs w:val="24"/>
          <w:rtl/>
        </w:rPr>
        <w:t>,</w:t>
      </w:r>
      <w:r w:rsidRPr="00924FE1">
        <w:rPr>
          <w:sz w:val="24"/>
          <w:szCs w:val="24"/>
          <w:rtl/>
        </w:rPr>
        <w:t xml:space="preserve"> </w:t>
      </w:r>
      <w:r w:rsidRPr="00A66910">
        <w:rPr>
          <w:rFonts w:hint="cs"/>
          <w:sz w:val="16"/>
          <w:szCs w:val="16"/>
          <w:rtl/>
        </w:rPr>
        <w:t xml:space="preserve">גבי פר העלם </w:t>
      </w:r>
      <w:r>
        <w:rPr>
          <w:rFonts w:hint="cs"/>
          <w:sz w:val="16"/>
          <w:szCs w:val="16"/>
          <w:rtl/>
        </w:rPr>
        <w:t xml:space="preserve">דבר </w:t>
      </w:r>
      <w:r w:rsidRPr="00A66910">
        <w:rPr>
          <w:rFonts w:hint="cs"/>
          <w:sz w:val="16"/>
          <w:szCs w:val="16"/>
          <w:rtl/>
        </w:rPr>
        <w:t>של ציבור</w:t>
      </w:r>
      <w:r>
        <w:rPr>
          <w:rFonts w:hint="cs"/>
          <w:sz w:val="24"/>
          <w:szCs w:val="24"/>
          <w:rtl/>
        </w:rPr>
        <w:t>.</w:t>
      </w:r>
      <w:r w:rsidRPr="00672A27">
        <w:rPr>
          <w:rFonts w:hint="cs"/>
          <w:sz w:val="24"/>
          <w:szCs w:val="24"/>
          <w:rtl/>
        </w:rPr>
        <w:t xml:space="preserve"> </w:t>
      </w:r>
      <w:proofErr w:type="spellStart"/>
      <w:r w:rsidRPr="00672A27">
        <w:rPr>
          <w:rFonts w:hint="cs"/>
          <w:sz w:val="24"/>
          <w:szCs w:val="24"/>
          <w:rtl/>
        </w:rPr>
        <w:t>דתני</w:t>
      </w:r>
      <w:proofErr w:type="spellEnd"/>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מ</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מחצית</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השבטים</w:t>
      </w:r>
      <w:r>
        <w:rPr>
          <w:rFonts w:hint="cs"/>
          <w:sz w:val="24"/>
          <w:szCs w:val="24"/>
          <w:rtl/>
        </w:rPr>
        <w:t xml:space="preserve"> </w:t>
      </w:r>
      <w:r w:rsidRPr="00556B14">
        <w:rPr>
          <w:rFonts w:hint="cs"/>
          <w:sz w:val="16"/>
          <w:szCs w:val="16"/>
          <w:rtl/>
        </w:rPr>
        <w:t>שש שבטים</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מחצית</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שבט</w:t>
      </w:r>
      <w:r w:rsidRPr="00672A27">
        <w:rPr>
          <w:sz w:val="24"/>
          <w:szCs w:val="24"/>
          <w:rtl/>
        </w:rPr>
        <w:t xml:space="preserve"> </w:t>
      </w:r>
      <w:r w:rsidRPr="00672A27">
        <w:rPr>
          <w:rFonts w:hint="cs"/>
          <w:sz w:val="24"/>
          <w:szCs w:val="24"/>
          <w:rtl/>
        </w:rPr>
        <w:t>ושבט</w:t>
      </w:r>
      <w:r w:rsidRPr="00672A27">
        <w:rPr>
          <w:sz w:val="24"/>
          <w:szCs w:val="24"/>
          <w:rtl/>
        </w:rPr>
        <w:t xml:space="preserve"> </w:t>
      </w:r>
      <w:r w:rsidRPr="00672A27">
        <w:rPr>
          <w:rFonts w:hint="cs"/>
          <w:sz w:val="24"/>
          <w:szCs w:val="24"/>
          <w:rtl/>
        </w:rPr>
        <w:t>ובלבד</w:t>
      </w:r>
      <w:r w:rsidRPr="00672A27">
        <w:rPr>
          <w:sz w:val="24"/>
          <w:szCs w:val="24"/>
          <w:rtl/>
        </w:rPr>
        <w:t xml:space="preserve"> </w:t>
      </w:r>
      <w:proofErr w:type="spellStart"/>
      <w:r w:rsidRPr="00620489">
        <w:rPr>
          <w:rFonts w:hint="cs"/>
          <w:b/>
          <w:bCs/>
          <w:sz w:val="24"/>
          <w:szCs w:val="24"/>
          <w:rtl/>
        </w:rPr>
        <w:t>שיהו</w:t>
      </w:r>
      <w:proofErr w:type="spellEnd"/>
      <w:r w:rsidRPr="00924FE1">
        <w:rPr>
          <w:rFonts w:hint="cs"/>
          <w:sz w:val="24"/>
          <w:szCs w:val="24"/>
          <w:rtl/>
        </w:rPr>
        <w:t xml:space="preserve"> </w:t>
      </w:r>
      <w:r w:rsidRPr="00672A27">
        <w:rPr>
          <w:rFonts w:hint="cs"/>
          <w:sz w:val="24"/>
          <w:szCs w:val="24"/>
          <w:rtl/>
        </w:rPr>
        <w:t>רוב</w:t>
      </w:r>
      <w:r w:rsidRPr="00924FE1">
        <w:rPr>
          <w:rFonts w:hint="cs"/>
          <w:sz w:val="24"/>
          <w:szCs w:val="24"/>
          <w:rtl/>
        </w:rPr>
        <w:t xml:space="preserve"> </w:t>
      </w:r>
      <w:r w:rsidRPr="00620489">
        <w:rPr>
          <w:rFonts w:hint="cs"/>
          <w:b/>
          <w:bCs/>
          <w:sz w:val="24"/>
          <w:szCs w:val="24"/>
          <w:rtl/>
        </w:rPr>
        <w:t>הקהל</w:t>
      </w:r>
      <w:r w:rsidRPr="00924FE1">
        <w:rPr>
          <w:rFonts w:hint="cs"/>
          <w:sz w:val="24"/>
          <w:szCs w:val="24"/>
          <w:rtl/>
        </w:rPr>
        <w:t xml:space="preserve"> </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נ</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חצי</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שבט</w:t>
      </w:r>
      <w:r w:rsidRPr="00672A27">
        <w:rPr>
          <w:sz w:val="24"/>
          <w:szCs w:val="24"/>
          <w:rtl/>
        </w:rPr>
        <w:t xml:space="preserve"> </w:t>
      </w:r>
      <w:r w:rsidRPr="00672A27">
        <w:rPr>
          <w:rFonts w:hint="cs"/>
          <w:sz w:val="24"/>
          <w:szCs w:val="24"/>
          <w:rtl/>
        </w:rPr>
        <w:t>ושבט</w:t>
      </w:r>
      <w:r w:rsidRPr="00672A27">
        <w:rPr>
          <w:sz w:val="24"/>
          <w:szCs w:val="24"/>
          <w:rtl/>
        </w:rPr>
        <w:t xml:space="preserve"> </w:t>
      </w:r>
      <w:r w:rsidRPr="00672A27">
        <w:rPr>
          <w:rFonts w:hint="cs"/>
          <w:sz w:val="24"/>
          <w:szCs w:val="24"/>
          <w:rtl/>
        </w:rPr>
        <w:t>ובלבד</w:t>
      </w:r>
      <w:r w:rsidRPr="00672A27">
        <w:rPr>
          <w:sz w:val="24"/>
          <w:szCs w:val="24"/>
          <w:rtl/>
        </w:rPr>
        <w:t xml:space="preserve"> </w:t>
      </w:r>
      <w:r w:rsidRPr="00672A27">
        <w:rPr>
          <w:rFonts w:hint="cs"/>
          <w:sz w:val="24"/>
          <w:szCs w:val="24"/>
          <w:rtl/>
        </w:rPr>
        <w:t>רוב</w:t>
      </w:r>
      <w:r>
        <w:rPr>
          <w:rFonts w:hint="cs"/>
          <w:sz w:val="24"/>
          <w:szCs w:val="24"/>
          <w:rtl/>
        </w:rPr>
        <w:t>.</w:t>
      </w:r>
      <w:r w:rsidRPr="00672A27">
        <w:rPr>
          <w:sz w:val="24"/>
          <w:szCs w:val="24"/>
          <w:rtl/>
        </w:rPr>
        <w:t xml:space="preserve"> </w:t>
      </w:r>
      <w:r w:rsidRPr="00672A27">
        <w:rPr>
          <w:rFonts w:hint="cs"/>
          <w:sz w:val="24"/>
          <w:szCs w:val="24"/>
          <w:rtl/>
        </w:rPr>
        <w:t>שבטים</w:t>
      </w:r>
      <w:r w:rsidRPr="00672A27">
        <w:rPr>
          <w:sz w:val="24"/>
          <w:szCs w:val="24"/>
          <w:rtl/>
        </w:rPr>
        <w:t xml:space="preserve"> </w:t>
      </w:r>
      <w:r w:rsidRPr="00672A27">
        <w:rPr>
          <w:rFonts w:hint="cs"/>
          <w:sz w:val="24"/>
          <w:szCs w:val="24"/>
          <w:rtl/>
        </w:rPr>
        <w:t>שלימים</w:t>
      </w:r>
      <w:r>
        <w:rPr>
          <w:rFonts w:hint="cs"/>
          <w:sz w:val="24"/>
          <w:szCs w:val="24"/>
          <w:rtl/>
        </w:rPr>
        <w:t xml:space="preserve">. </w:t>
      </w:r>
      <w:r w:rsidRPr="00620489">
        <w:rPr>
          <w:rFonts w:hint="cs"/>
          <w:b/>
          <w:bCs/>
          <w:sz w:val="24"/>
          <w:szCs w:val="24"/>
          <w:rtl/>
        </w:rPr>
        <w:t>אפילו</w:t>
      </w:r>
      <w:r w:rsidRPr="00672A27">
        <w:rPr>
          <w:rFonts w:hint="cs"/>
          <w:sz w:val="24"/>
          <w:szCs w:val="24"/>
          <w:rtl/>
        </w:rPr>
        <w:t xml:space="preserve"> שבט</w:t>
      </w:r>
      <w:r w:rsidRPr="00672A27">
        <w:rPr>
          <w:sz w:val="24"/>
          <w:szCs w:val="24"/>
          <w:rtl/>
        </w:rPr>
        <w:t xml:space="preserve"> </w:t>
      </w:r>
      <w:r w:rsidRPr="00672A27">
        <w:rPr>
          <w:rFonts w:hint="cs"/>
          <w:sz w:val="24"/>
          <w:szCs w:val="24"/>
          <w:rtl/>
        </w:rPr>
        <w:t>אחד גורר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השבטים</w:t>
      </w:r>
      <w:r w:rsidRPr="00672A27">
        <w:rPr>
          <w:sz w:val="24"/>
          <w:szCs w:val="24"/>
          <w:rtl/>
        </w:rPr>
        <w:t xml:space="preserve">. </w:t>
      </w:r>
      <w:r w:rsidRPr="00924FE1">
        <w:rPr>
          <w:rFonts w:hint="cs"/>
          <w:sz w:val="24"/>
          <w:szCs w:val="24"/>
          <w:rtl/>
        </w:rPr>
        <w:t>שר</w:t>
      </w:r>
      <w:r w:rsidRPr="00672A27">
        <w:rPr>
          <w:sz w:val="24"/>
          <w:szCs w:val="24"/>
          <w:rtl/>
        </w:rPr>
        <w:t>"</w:t>
      </w:r>
      <w:r w:rsidRPr="00672A27">
        <w:rPr>
          <w:rFonts w:hint="cs"/>
          <w:sz w:val="24"/>
          <w:szCs w:val="24"/>
          <w:rtl/>
        </w:rPr>
        <w:t>מ</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השבטים</w:t>
      </w:r>
      <w:r w:rsidRPr="00672A27">
        <w:rPr>
          <w:sz w:val="24"/>
          <w:szCs w:val="24"/>
          <w:rtl/>
        </w:rPr>
        <w:t xml:space="preserve"> </w:t>
      </w:r>
      <w:r w:rsidRPr="00672A27">
        <w:rPr>
          <w:rFonts w:hint="cs"/>
          <w:sz w:val="24"/>
          <w:szCs w:val="24"/>
          <w:rtl/>
        </w:rPr>
        <w:t>קרויים</w:t>
      </w:r>
      <w:r w:rsidRPr="00672A27">
        <w:rPr>
          <w:sz w:val="24"/>
          <w:szCs w:val="24"/>
          <w:rtl/>
        </w:rPr>
        <w:t xml:space="preserve"> </w:t>
      </w:r>
      <w:r w:rsidRPr="00672A27">
        <w:rPr>
          <w:rFonts w:hint="cs"/>
          <w:sz w:val="24"/>
          <w:szCs w:val="24"/>
          <w:rtl/>
        </w:rPr>
        <w:t>קהל</w:t>
      </w:r>
      <w:r w:rsidRPr="00924FE1">
        <w:rPr>
          <w:rFonts w:hint="cs"/>
          <w:sz w:val="24"/>
          <w:szCs w:val="24"/>
          <w:rtl/>
        </w:rPr>
        <w:t>,</w:t>
      </w:r>
      <w:r w:rsidRPr="00924FE1">
        <w:rPr>
          <w:sz w:val="24"/>
          <w:szCs w:val="24"/>
          <w:rtl/>
        </w:rPr>
        <w:t xml:space="preserve"> </w:t>
      </w:r>
      <w:r w:rsidRPr="00924FE1">
        <w:rPr>
          <w:rFonts w:hint="cs"/>
          <w:sz w:val="24"/>
          <w:szCs w:val="24"/>
          <w:rtl/>
        </w:rPr>
        <w:t>ור</w:t>
      </w:r>
      <w:r w:rsidRPr="00924FE1">
        <w:rPr>
          <w:sz w:val="24"/>
          <w:szCs w:val="24"/>
          <w:rtl/>
        </w:rPr>
        <w:t>'</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שבט</w:t>
      </w:r>
      <w:r w:rsidRPr="00672A27">
        <w:rPr>
          <w:sz w:val="24"/>
          <w:szCs w:val="24"/>
          <w:rtl/>
        </w:rPr>
        <w:t xml:space="preserve"> </w:t>
      </w:r>
      <w:r w:rsidRPr="00672A27">
        <w:rPr>
          <w:rFonts w:hint="cs"/>
          <w:sz w:val="24"/>
          <w:szCs w:val="24"/>
          <w:rtl/>
        </w:rPr>
        <w:t>ושבט</w:t>
      </w:r>
      <w:r w:rsidRPr="00672A27">
        <w:rPr>
          <w:sz w:val="24"/>
          <w:szCs w:val="24"/>
          <w:rtl/>
        </w:rPr>
        <w:t xml:space="preserve"> </w:t>
      </w:r>
      <w:r w:rsidRPr="00672A27">
        <w:rPr>
          <w:rFonts w:hint="cs"/>
          <w:sz w:val="24"/>
          <w:szCs w:val="24"/>
          <w:rtl/>
        </w:rPr>
        <w:t>קרוי</w:t>
      </w:r>
      <w:r w:rsidRPr="00672A27">
        <w:rPr>
          <w:sz w:val="24"/>
          <w:szCs w:val="24"/>
          <w:rtl/>
        </w:rPr>
        <w:t xml:space="preserve"> </w:t>
      </w:r>
      <w:r w:rsidRPr="00672A27">
        <w:rPr>
          <w:rFonts w:hint="cs"/>
          <w:sz w:val="24"/>
          <w:szCs w:val="24"/>
          <w:rtl/>
        </w:rPr>
        <w:t>קהל</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נפק</w:t>
      </w:r>
      <w:r w:rsidRPr="00672A27">
        <w:rPr>
          <w:sz w:val="24"/>
          <w:szCs w:val="24"/>
          <w:rtl/>
        </w:rPr>
        <w:t xml:space="preserve"> </w:t>
      </w:r>
      <w:proofErr w:type="spellStart"/>
      <w:r w:rsidRPr="00672A27">
        <w:rPr>
          <w:rFonts w:hint="cs"/>
          <w:sz w:val="24"/>
          <w:szCs w:val="24"/>
          <w:rtl/>
        </w:rPr>
        <w:t>מביניהון</w:t>
      </w:r>
      <w:proofErr w:type="spellEnd"/>
      <w:r w:rsidRPr="00924FE1">
        <w:rPr>
          <w:rFonts w:hint="cs"/>
          <w:sz w:val="24"/>
          <w:szCs w:val="24"/>
          <w:rtl/>
        </w:rPr>
        <w:t>?</w:t>
      </w:r>
      <w:r w:rsidRPr="00672A27">
        <w:rPr>
          <w:sz w:val="24"/>
          <w:szCs w:val="24"/>
          <w:rtl/>
        </w:rPr>
        <w:t xml:space="preserve"> </w:t>
      </w:r>
      <w:r w:rsidRPr="00672A27">
        <w:rPr>
          <w:rFonts w:hint="cs"/>
          <w:sz w:val="24"/>
          <w:szCs w:val="24"/>
          <w:rtl/>
        </w:rPr>
        <w:t>גרירה</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מ</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שבט</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גורר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השבטים</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שבט</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גורר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השבטים</w:t>
      </w:r>
      <w:r w:rsidRPr="00672A27">
        <w:rPr>
          <w:sz w:val="24"/>
          <w:szCs w:val="24"/>
          <w:rtl/>
        </w:rPr>
        <w:t xml:space="preserve">. </w:t>
      </w:r>
      <w:proofErr w:type="spellStart"/>
      <w:r w:rsidRPr="00672A27">
        <w:rPr>
          <w:rFonts w:hint="cs"/>
          <w:sz w:val="24"/>
          <w:szCs w:val="24"/>
          <w:rtl/>
        </w:rPr>
        <w:t>אתיא</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672A27">
        <w:rPr>
          <w:sz w:val="24"/>
          <w:szCs w:val="24"/>
          <w:rtl/>
        </w:rPr>
        <w:t xml:space="preserve"> </w:t>
      </w:r>
      <w:proofErr w:type="spellStart"/>
      <w:r w:rsidRPr="00672A27">
        <w:rPr>
          <w:rFonts w:hint="cs"/>
          <w:sz w:val="24"/>
          <w:szCs w:val="24"/>
          <w:rtl/>
        </w:rPr>
        <w:t>כר</w:t>
      </w:r>
      <w:r w:rsidRPr="00672A27">
        <w:rPr>
          <w:sz w:val="24"/>
          <w:szCs w:val="24"/>
          <w:rtl/>
        </w:rPr>
        <w:t>"</w:t>
      </w:r>
      <w:r w:rsidRPr="00672A27">
        <w:rPr>
          <w:rFonts w:hint="cs"/>
          <w:sz w:val="24"/>
          <w:szCs w:val="24"/>
          <w:rtl/>
        </w:rPr>
        <w:t>ש</w:t>
      </w:r>
      <w:proofErr w:type="spellEnd"/>
      <w:r w:rsidRPr="00924FE1">
        <w:rPr>
          <w:rFonts w:hint="cs"/>
          <w:sz w:val="24"/>
          <w:szCs w:val="24"/>
          <w:rtl/>
        </w:rPr>
        <w:t>,</w:t>
      </w:r>
      <w:r w:rsidRPr="00672A27">
        <w:rPr>
          <w:sz w:val="24"/>
          <w:szCs w:val="24"/>
          <w:rtl/>
        </w:rPr>
        <w:t xml:space="preserve"> </w:t>
      </w:r>
      <w:r w:rsidRPr="00672A27">
        <w:rPr>
          <w:rFonts w:hint="cs"/>
          <w:sz w:val="24"/>
          <w:szCs w:val="24"/>
          <w:rtl/>
        </w:rPr>
        <w:t>כמה</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שבט</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גורר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השבטים</w:t>
      </w:r>
      <w:r>
        <w:rPr>
          <w:rFonts w:hint="cs"/>
          <w:sz w:val="24"/>
          <w:szCs w:val="24"/>
          <w:rtl/>
        </w:rPr>
        <w:t>.</w:t>
      </w:r>
      <w:r w:rsidRPr="00924FE1">
        <w:rPr>
          <w:sz w:val="24"/>
          <w:szCs w:val="24"/>
          <w:rtl/>
        </w:rPr>
        <w:t xml:space="preserve"> </w:t>
      </w:r>
      <w:r w:rsidRPr="00620489">
        <w:rPr>
          <w:rFonts w:hint="cs"/>
          <w:b/>
          <w:bCs/>
          <w:sz w:val="24"/>
          <w:szCs w:val="24"/>
          <w:rtl/>
        </w:rPr>
        <w:t>כן</w:t>
      </w:r>
      <w:r w:rsidRPr="00620489">
        <w:rPr>
          <w:b/>
          <w:bCs/>
          <w:sz w:val="24"/>
          <w:szCs w:val="24"/>
          <w:rtl/>
        </w:rPr>
        <w:t xml:space="preserve"> </w:t>
      </w:r>
      <w:r w:rsidRPr="00620489">
        <w:rPr>
          <w:rFonts w:hint="cs"/>
          <w:b/>
          <w:bCs/>
          <w:sz w:val="24"/>
          <w:szCs w:val="24"/>
          <w:rtl/>
        </w:rPr>
        <w:t>רבי</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20489">
        <w:rPr>
          <w:rFonts w:hint="cs"/>
          <w:b/>
          <w:b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שבט</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גורר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השבטים</w:t>
      </w:r>
      <w:r w:rsidRPr="00924FE1">
        <w:rPr>
          <w:rFonts w:hint="cs"/>
          <w:sz w:val="24"/>
          <w:szCs w:val="24"/>
          <w:rtl/>
        </w:rPr>
        <w:t>,</w:t>
      </w:r>
      <w:r w:rsidRPr="00924FE1">
        <w:rPr>
          <w:sz w:val="24"/>
          <w:szCs w:val="24"/>
          <w:rtl/>
        </w:rPr>
        <w:t xml:space="preserve"> </w:t>
      </w:r>
      <w:r w:rsidRPr="00620489">
        <w:rPr>
          <w:rFonts w:hint="cs"/>
          <w:b/>
          <w:bCs/>
          <w:sz w:val="24"/>
          <w:szCs w:val="24"/>
          <w:rtl/>
        </w:rPr>
        <w:t>אף</w:t>
      </w:r>
      <w:r w:rsidRPr="00620489">
        <w:rPr>
          <w:b/>
          <w:bCs/>
          <w:sz w:val="24"/>
          <w:szCs w:val="24"/>
          <w:rtl/>
        </w:rPr>
        <w:t xml:space="preserve"> </w:t>
      </w:r>
      <w:r w:rsidRPr="00620489">
        <w:rPr>
          <w:rFonts w:hint="cs"/>
          <w:b/>
          <w:bCs/>
          <w:sz w:val="24"/>
          <w:szCs w:val="24"/>
          <w:rtl/>
        </w:rPr>
        <w:t>על</w:t>
      </w:r>
      <w:r w:rsidRPr="00620489">
        <w:rPr>
          <w:b/>
          <w:bCs/>
          <w:sz w:val="24"/>
          <w:szCs w:val="24"/>
          <w:rtl/>
        </w:rPr>
        <w:t xml:space="preserve"> </w:t>
      </w:r>
      <w:r w:rsidRPr="00620489">
        <w:rPr>
          <w:rFonts w:hint="cs"/>
          <w:b/>
          <w:bCs/>
          <w:sz w:val="24"/>
          <w:szCs w:val="24"/>
          <w:rtl/>
        </w:rPr>
        <w:t>גב</w:t>
      </w:r>
      <w:r w:rsidRPr="00620489">
        <w:rPr>
          <w:b/>
          <w:bCs/>
          <w:sz w:val="24"/>
          <w:szCs w:val="24"/>
          <w:rtl/>
        </w:rPr>
        <w:t xml:space="preserve"> </w:t>
      </w:r>
      <w:r w:rsidRPr="00620489">
        <w:rPr>
          <w:rFonts w:hint="cs"/>
          <w:b/>
          <w:bCs/>
          <w:sz w:val="24"/>
          <w:szCs w:val="24"/>
          <w:rtl/>
        </w:rPr>
        <w:t>דרבי</w:t>
      </w:r>
      <w:r w:rsidRPr="00620489">
        <w:rPr>
          <w:b/>
          <w:bCs/>
          <w:sz w:val="24"/>
          <w:szCs w:val="24"/>
          <w:rtl/>
        </w:rPr>
        <w:t xml:space="preserve"> </w:t>
      </w:r>
      <w:r w:rsidRPr="00620489">
        <w:rPr>
          <w:rFonts w:hint="cs"/>
          <w:b/>
          <w:bCs/>
          <w:sz w:val="24"/>
          <w:szCs w:val="24"/>
          <w:rtl/>
        </w:rPr>
        <w:t>יודה</w:t>
      </w:r>
      <w:r w:rsidRPr="00620489">
        <w:rPr>
          <w:b/>
          <w:bCs/>
          <w:sz w:val="24"/>
          <w:szCs w:val="24"/>
          <w:rtl/>
        </w:rPr>
        <w:t xml:space="preserve"> </w:t>
      </w:r>
      <w:r w:rsidRPr="00620489">
        <w:rPr>
          <w:rFonts w:hint="cs"/>
          <w:b/>
          <w:bCs/>
          <w:sz w:val="24"/>
          <w:szCs w:val="24"/>
          <w:rtl/>
        </w:rPr>
        <w:t>אמר,</w:t>
      </w:r>
      <w:r w:rsidRPr="00620489">
        <w:rPr>
          <w:b/>
          <w:bCs/>
          <w:sz w:val="24"/>
          <w:szCs w:val="24"/>
          <w:rtl/>
        </w:rPr>
        <w:t xml:space="preserve"> </w:t>
      </w:r>
      <w:r w:rsidRPr="00620489">
        <w:rPr>
          <w:rFonts w:hint="cs"/>
          <w:b/>
          <w:bCs/>
          <w:sz w:val="24"/>
          <w:szCs w:val="24"/>
          <w:rtl/>
        </w:rPr>
        <w:t>שבט</w:t>
      </w:r>
      <w:r w:rsidRPr="00620489">
        <w:rPr>
          <w:b/>
          <w:bCs/>
          <w:sz w:val="24"/>
          <w:szCs w:val="24"/>
          <w:rtl/>
        </w:rPr>
        <w:t xml:space="preserve"> </w:t>
      </w:r>
      <w:r w:rsidRPr="00620489">
        <w:rPr>
          <w:rFonts w:hint="cs"/>
          <w:b/>
          <w:bCs/>
          <w:sz w:val="24"/>
          <w:szCs w:val="24"/>
          <w:rtl/>
        </w:rPr>
        <w:t>אחד</w:t>
      </w:r>
      <w:r w:rsidRPr="00620489">
        <w:rPr>
          <w:b/>
          <w:bCs/>
          <w:sz w:val="24"/>
          <w:szCs w:val="24"/>
          <w:rtl/>
        </w:rPr>
        <w:t xml:space="preserve"> </w:t>
      </w:r>
      <w:r w:rsidRPr="00620489">
        <w:rPr>
          <w:rFonts w:hint="cs"/>
          <w:b/>
          <w:bCs/>
          <w:sz w:val="24"/>
          <w:szCs w:val="24"/>
          <w:rtl/>
        </w:rPr>
        <w:t>גורר</w:t>
      </w:r>
      <w:r w:rsidRPr="00620489">
        <w:rPr>
          <w:b/>
          <w:bCs/>
          <w:sz w:val="24"/>
          <w:szCs w:val="24"/>
          <w:rtl/>
        </w:rPr>
        <w:t xml:space="preserve"> </w:t>
      </w:r>
      <w:r w:rsidRPr="00620489">
        <w:rPr>
          <w:rFonts w:hint="cs"/>
          <w:b/>
          <w:bCs/>
          <w:sz w:val="24"/>
          <w:szCs w:val="24"/>
          <w:rtl/>
        </w:rPr>
        <w:t>כל</w:t>
      </w:r>
      <w:r w:rsidRPr="00620489">
        <w:rPr>
          <w:b/>
          <w:bCs/>
          <w:sz w:val="24"/>
          <w:szCs w:val="24"/>
          <w:rtl/>
        </w:rPr>
        <w:t xml:space="preserve"> </w:t>
      </w:r>
      <w:r w:rsidRPr="00620489">
        <w:rPr>
          <w:rFonts w:hint="cs"/>
          <w:b/>
          <w:bCs/>
          <w:sz w:val="24"/>
          <w:szCs w:val="24"/>
          <w:rtl/>
        </w:rPr>
        <w:t>השבטים,</w:t>
      </w:r>
      <w:r w:rsidRPr="00672A27">
        <w:rPr>
          <w:sz w:val="24"/>
          <w:szCs w:val="24"/>
          <w:rtl/>
        </w:rPr>
        <w:t xml:space="preserve"> </w:t>
      </w:r>
      <w:r w:rsidRPr="00672A27">
        <w:rPr>
          <w:rFonts w:hint="cs"/>
          <w:sz w:val="24"/>
          <w:szCs w:val="24"/>
          <w:rtl/>
        </w:rPr>
        <w:t>מודה</w:t>
      </w:r>
      <w:r w:rsidRPr="00672A27">
        <w:rPr>
          <w:sz w:val="24"/>
          <w:szCs w:val="24"/>
          <w:rtl/>
        </w:rPr>
        <w:t xml:space="preserve"> </w:t>
      </w:r>
      <w:r w:rsidRPr="00672A27">
        <w:rPr>
          <w:rFonts w:hint="cs"/>
          <w:sz w:val="24"/>
          <w:szCs w:val="24"/>
          <w:rtl/>
        </w:rPr>
        <w:t>הוא</w:t>
      </w:r>
      <w:r w:rsidRPr="00672A27">
        <w:rPr>
          <w:sz w:val="24"/>
          <w:szCs w:val="24"/>
          <w:rtl/>
        </w:rPr>
        <w:t xml:space="preserve"> </w:t>
      </w:r>
      <w:r w:rsidRPr="00620489">
        <w:rPr>
          <w:rFonts w:hint="cs"/>
          <w:b/>
          <w:bCs/>
          <w:sz w:val="24"/>
          <w:szCs w:val="24"/>
          <w:rtl/>
        </w:rPr>
        <w:t>שאן שאר השבטים נגררים עד</w:t>
      </w:r>
      <w:r>
        <w:rPr>
          <w:rFonts w:hint="cs"/>
          <w:sz w:val="24"/>
          <w:szCs w:val="24"/>
          <w:rtl/>
        </w:rPr>
        <w:t xml:space="preserve"> </w:t>
      </w:r>
      <w:r w:rsidRPr="00672A27">
        <w:rPr>
          <w:rFonts w:hint="cs"/>
          <w:sz w:val="24"/>
          <w:szCs w:val="24"/>
          <w:rtl/>
        </w:rPr>
        <w:t>שתהא</w:t>
      </w:r>
      <w:r w:rsidRPr="00672A27">
        <w:rPr>
          <w:sz w:val="24"/>
          <w:szCs w:val="24"/>
          <w:rtl/>
        </w:rPr>
        <w:t xml:space="preserve"> </w:t>
      </w:r>
      <w:r w:rsidRPr="00672A27">
        <w:rPr>
          <w:rFonts w:hint="cs"/>
          <w:sz w:val="24"/>
          <w:szCs w:val="24"/>
          <w:rtl/>
        </w:rPr>
        <w:t>הוריה</w:t>
      </w:r>
      <w:r w:rsidRPr="00672A27">
        <w:rPr>
          <w:sz w:val="24"/>
          <w:szCs w:val="24"/>
          <w:rtl/>
        </w:rPr>
        <w:t xml:space="preserve"> </w:t>
      </w:r>
      <w:r w:rsidRPr="00672A27">
        <w:rPr>
          <w:rFonts w:hint="cs"/>
          <w:sz w:val="24"/>
          <w:szCs w:val="24"/>
          <w:rtl/>
        </w:rPr>
        <w:t>מלשכת</w:t>
      </w:r>
      <w:r w:rsidRPr="00672A27">
        <w:rPr>
          <w:sz w:val="24"/>
          <w:szCs w:val="24"/>
          <w:rtl/>
        </w:rPr>
        <w:t xml:space="preserve"> </w:t>
      </w:r>
      <w:r w:rsidRPr="00672A27">
        <w:rPr>
          <w:rFonts w:hint="cs"/>
          <w:sz w:val="24"/>
          <w:szCs w:val="24"/>
          <w:rtl/>
        </w:rPr>
        <w:t>הגזית</w:t>
      </w:r>
      <w:r>
        <w:rPr>
          <w:rFonts w:hint="cs"/>
          <w:sz w:val="24"/>
          <w:szCs w:val="24"/>
          <w:rtl/>
        </w:rPr>
        <w:t xml:space="preserve">, </w:t>
      </w:r>
      <w:r w:rsidRPr="00620489">
        <w:rPr>
          <w:rFonts w:hint="cs"/>
          <w:b/>
          <w:bCs/>
          <w:sz w:val="24"/>
          <w:szCs w:val="24"/>
          <w:rtl/>
        </w:rPr>
        <w:t>אבל אם שגו בהוראת ב"ד של אותו שבט, אן שאר השבטים צריכים להביא קרבן</w:t>
      </w:r>
      <w:r w:rsidRPr="00620489">
        <w:rPr>
          <w:b/>
          <w:b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דהן</w:t>
      </w:r>
      <w:r w:rsidRPr="00672A27">
        <w:rPr>
          <w:sz w:val="24"/>
          <w:szCs w:val="24"/>
          <w:rtl/>
        </w:rPr>
        <w:t xml:space="preserve"> </w:t>
      </w:r>
      <w:proofErr w:type="spellStart"/>
      <w:r w:rsidRPr="00672A27">
        <w:rPr>
          <w:rFonts w:hint="cs"/>
          <w:sz w:val="24"/>
          <w:szCs w:val="24"/>
          <w:rtl/>
        </w:rPr>
        <w:t>תנייה</w:t>
      </w:r>
      <w:proofErr w:type="spellEnd"/>
      <w:r w:rsidRPr="00672A27">
        <w:rPr>
          <w:sz w:val="24"/>
          <w:szCs w:val="24"/>
          <w:rtl/>
        </w:rPr>
        <w:t xml:space="preserve"> </w:t>
      </w:r>
      <w:proofErr w:type="spellStart"/>
      <w:r w:rsidRPr="00620489">
        <w:rPr>
          <w:rFonts w:hint="cs"/>
          <w:b/>
          <w:bCs/>
          <w:sz w:val="24"/>
          <w:szCs w:val="24"/>
          <w:rtl/>
        </w:rPr>
        <w:t>דכתיב</w:t>
      </w:r>
      <w:proofErr w:type="spellEnd"/>
      <w:r w:rsidRPr="00672A27">
        <w:rPr>
          <w:sz w:val="24"/>
          <w:szCs w:val="24"/>
          <w:rtl/>
        </w:rPr>
        <w:t>[</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יז</w:t>
      </w:r>
      <w:proofErr w:type="spellEnd"/>
      <w:r w:rsidRPr="00672A27">
        <w:rPr>
          <w:sz w:val="24"/>
          <w:szCs w:val="24"/>
          <w:rtl/>
        </w:rPr>
        <w:t xml:space="preserve"> </w:t>
      </w:r>
      <w:r w:rsidRPr="00672A27">
        <w:rPr>
          <w:rFonts w:hint="cs"/>
          <w:sz w:val="24"/>
          <w:szCs w:val="24"/>
          <w:rtl/>
        </w:rPr>
        <w:t>י</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המקום</w:t>
      </w:r>
      <w:r w:rsidRPr="00672A27">
        <w:rPr>
          <w:sz w:val="24"/>
          <w:szCs w:val="24"/>
          <w:rtl/>
        </w:rPr>
        <w:t xml:space="preserve"> </w:t>
      </w:r>
      <w:r w:rsidRPr="00672A27">
        <w:rPr>
          <w:rFonts w:hint="cs"/>
          <w:sz w:val="24"/>
          <w:szCs w:val="24"/>
          <w:rtl/>
        </w:rPr>
        <w:t>ההוא</w:t>
      </w:r>
      <w:r w:rsidRPr="00672A27">
        <w:rPr>
          <w:sz w:val="24"/>
          <w:szCs w:val="24"/>
          <w:rtl/>
        </w:rPr>
        <w:t xml:space="preserve"> </w:t>
      </w:r>
      <w:r w:rsidRPr="00672A27">
        <w:rPr>
          <w:rFonts w:hint="cs"/>
          <w:sz w:val="24"/>
          <w:szCs w:val="24"/>
          <w:rtl/>
        </w:rPr>
        <w:t>אשר</w:t>
      </w:r>
      <w:r w:rsidRPr="00672A27">
        <w:rPr>
          <w:sz w:val="24"/>
          <w:szCs w:val="24"/>
          <w:rtl/>
        </w:rPr>
        <w:t xml:space="preserve"> </w:t>
      </w:r>
      <w:r w:rsidRPr="00672A27">
        <w:rPr>
          <w:rFonts w:hint="cs"/>
          <w:sz w:val="24"/>
          <w:szCs w:val="24"/>
          <w:rtl/>
        </w:rPr>
        <w:t>יבחר</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טעם</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924FE1">
        <w:rPr>
          <w:rFonts w:hint="cs"/>
          <w:sz w:val="24"/>
          <w:szCs w:val="24"/>
          <w:rtl/>
        </w:rPr>
        <w:t xml:space="preserve">? </w:t>
      </w:r>
      <w:proofErr w:type="spellStart"/>
      <w:r w:rsidRPr="00620489">
        <w:rPr>
          <w:rFonts w:hint="cs"/>
          <w:b/>
          <w:bCs/>
          <w:sz w:val="24"/>
          <w:szCs w:val="24"/>
          <w:rtl/>
        </w:rPr>
        <w:t>דכתיב</w:t>
      </w:r>
      <w:proofErr w:type="spellEnd"/>
      <w:r w:rsidRPr="00672A27">
        <w:rPr>
          <w:sz w:val="24"/>
          <w:szCs w:val="24"/>
          <w:rtl/>
        </w:rPr>
        <w:t xml:space="preserve"> [</w:t>
      </w:r>
      <w:r w:rsidRPr="00672A27">
        <w:rPr>
          <w:rFonts w:hint="cs"/>
          <w:sz w:val="24"/>
          <w:szCs w:val="24"/>
          <w:rtl/>
        </w:rPr>
        <w:t>במדבר</w:t>
      </w:r>
      <w:r w:rsidRPr="00672A27">
        <w:rPr>
          <w:sz w:val="24"/>
          <w:szCs w:val="24"/>
          <w:rtl/>
        </w:rPr>
        <w:t xml:space="preserve"> </w:t>
      </w:r>
      <w:r w:rsidRPr="00672A27">
        <w:rPr>
          <w:rFonts w:hint="cs"/>
          <w:sz w:val="24"/>
          <w:szCs w:val="24"/>
          <w:rtl/>
        </w:rPr>
        <w:t>טו</w:t>
      </w:r>
      <w:r w:rsidRPr="00672A27">
        <w:rPr>
          <w:sz w:val="24"/>
          <w:szCs w:val="24"/>
          <w:rtl/>
        </w:rPr>
        <w:t xml:space="preserve"> </w:t>
      </w:r>
      <w:proofErr w:type="spellStart"/>
      <w:r w:rsidRPr="00672A27">
        <w:rPr>
          <w:rFonts w:hint="cs"/>
          <w:sz w:val="24"/>
          <w:szCs w:val="24"/>
          <w:rtl/>
        </w:rPr>
        <w:t>כו</w:t>
      </w:r>
      <w:proofErr w:type="spellEnd"/>
      <w:r w:rsidRPr="00672A27">
        <w:rPr>
          <w:sz w:val="24"/>
          <w:szCs w:val="24"/>
          <w:rtl/>
        </w:rPr>
        <w:t xml:space="preserve">] </w:t>
      </w:r>
      <w:r w:rsidRPr="00672A27">
        <w:rPr>
          <w:rFonts w:hint="cs"/>
          <w:sz w:val="24"/>
          <w:szCs w:val="24"/>
          <w:rtl/>
        </w:rPr>
        <w:t>ונסלח</w:t>
      </w:r>
      <w:r w:rsidRPr="00672A27">
        <w:rPr>
          <w:sz w:val="24"/>
          <w:szCs w:val="24"/>
          <w:rtl/>
        </w:rPr>
        <w:t xml:space="preserve"> </w:t>
      </w:r>
      <w:r w:rsidRPr="00672A27">
        <w:rPr>
          <w:rFonts w:hint="cs"/>
          <w:sz w:val="24"/>
          <w:szCs w:val="24"/>
          <w:rtl/>
        </w:rPr>
        <w:t>לכל</w:t>
      </w:r>
      <w:r w:rsidRPr="00672A27">
        <w:rPr>
          <w:sz w:val="24"/>
          <w:szCs w:val="24"/>
          <w:rtl/>
        </w:rPr>
        <w:t xml:space="preserve"> </w:t>
      </w:r>
      <w:r w:rsidRPr="00672A27">
        <w:rPr>
          <w:rFonts w:hint="cs"/>
          <w:sz w:val="24"/>
          <w:szCs w:val="24"/>
          <w:rtl/>
        </w:rPr>
        <w:t>עדת</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ישראל</w:t>
      </w:r>
      <w:r w:rsidRPr="00924FE1">
        <w:rPr>
          <w:rFonts w:hint="cs"/>
          <w:sz w:val="24"/>
          <w:szCs w:val="24"/>
          <w:rtl/>
        </w:rPr>
        <w:t>.</w:t>
      </w:r>
      <w:r>
        <w:rPr>
          <w:rFonts w:hint="cs"/>
          <w:sz w:val="24"/>
          <w:szCs w:val="24"/>
          <w:rtl/>
        </w:rPr>
        <w:t xml:space="preserve"> </w:t>
      </w:r>
      <w:r w:rsidRPr="00620489">
        <w:rPr>
          <w:rFonts w:hint="cs"/>
          <w:b/>
          <w:bCs/>
          <w:sz w:val="24"/>
          <w:szCs w:val="24"/>
          <w:rtl/>
        </w:rPr>
        <w:t>מכאן שכולם צריכים להביא כפרה</w:t>
      </w:r>
      <w:r>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טעמא</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ש</w:t>
      </w:r>
      <w:proofErr w:type="spellEnd"/>
      <w:r w:rsidRPr="00924FE1">
        <w:rPr>
          <w:rFonts w:hint="cs"/>
          <w:sz w:val="24"/>
          <w:szCs w:val="24"/>
          <w:rtl/>
        </w:rPr>
        <w:t xml:space="preserve">? </w:t>
      </w:r>
      <w:proofErr w:type="spellStart"/>
      <w:r w:rsidRPr="00620489">
        <w:rPr>
          <w:rFonts w:hint="cs"/>
          <w:b/>
          <w:bCs/>
          <w:sz w:val="24"/>
          <w:szCs w:val="24"/>
          <w:rtl/>
        </w:rPr>
        <w:t>דכתיב</w:t>
      </w:r>
      <w:proofErr w:type="spellEnd"/>
      <w:r w:rsidRPr="00672A27">
        <w:rPr>
          <w:sz w:val="24"/>
          <w:szCs w:val="24"/>
          <w:rtl/>
        </w:rPr>
        <w:t xml:space="preserve"> [</w:t>
      </w:r>
      <w:r w:rsidRPr="00672A27">
        <w:rPr>
          <w:rFonts w:hint="cs"/>
          <w:sz w:val="24"/>
          <w:szCs w:val="24"/>
          <w:rtl/>
        </w:rPr>
        <w:t>במדבר</w:t>
      </w:r>
      <w:r w:rsidRPr="00672A27">
        <w:rPr>
          <w:sz w:val="24"/>
          <w:szCs w:val="24"/>
          <w:rtl/>
        </w:rPr>
        <w:t xml:space="preserve"> </w:t>
      </w:r>
      <w:r w:rsidRPr="00672A27">
        <w:rPr>
          <w:rFonts w:hint="cs"/>
          <w:sz w:val="24"/>
          <w:szCs w:val="24"/>
          <w:rtl/>
        </w:rPr>
        <w:t>טו</w:t>
      </w:r>
      <w:r w:rsidRPr="00672A27">
        <w:rPr>
          <w:sz w:val="24"/>
          <w:szCs w:val="24"/>
          <w:rtl/>
        </w:rPr>
        <w:t xml:space="preserve"> </w:t>
      </w:r>
      <w:proofErr w:type="spellStart"/>
      <w:r w:rsidRPr="00672A27">
        <w:rPr>
          <w:rFonts w:hint="cs"/>
          <w:sz w:val="24"/>
          <w:szCs w:val="24"/>
          <w:rtl/>
        </w:rPr>
        <w:t>כו</w:t>
      </w:r>
      <w:proofErr w:type="spellEnd"/>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לכל</w:t>
      </w:r>
      <w:r w:rsidRPr="00672A27">
        <w:rPr>
          <w:sz w:val="24"/>
          <w:szCs w:val="24"/>
          <w:rtl/>
        </w:rPr>
        <w:t xml:space="preserve"> </w:t>
      </w:r>
      <w:r w:rsidRPr="00672A27">
        <w:rPr>
          <w:rFonts w:hint="cs"/>
          <w:sz w:val="24"/>
          <w:szCs w:val="24"/>
          <w:rtl/>
        </w:rPr>
        <w:t>העם</w:t>
      </w:r>
      <w:r w:rsidRPr="00672A27">
        <w:rPr>
          <w:sz w:val="24"/>
          <w:szCs w:val="24"/>
          <w:rtl/>
        </w:rPr>
        <w:t xml:space="preserve"> </w:t>
      </w:r>
      <w:r w:rsidRPr="00672A27">
        <w:rPr>
          <w:rFonts w:hint="cs"/>
          <w:sz w:val="24"/>
          <w:szCs w:val="24"/>
          <w:rtl/>
        </w:rPr>
        <w:t>בשגגה</w:t>
      </w:r>
      <w:r w:rsidRPr="00672A27">
        <w:rPr>
          <w:sz w:val="24"/>
          <w:szCs w:val="24"/>
          <w:rtl/>
        </w:rPr>
        <w:t>.</w:t>
      </w:r>
      <w:r w:rsidRPr="00672A27">
        <w:rPr>
          <w:rFonts w:hint="cs"/>
          <w:sz w:val="24"/>
          <w:szCs w:val="24"/>
          <w:rtl/>
        </w:rPr>
        <w:t xml:space="preserve"> </w:t>
      </w:r>
      <w:r w:rsidRPr="00620489">
        <w:rPr>
          <w:rFonts w:hint="cs"/>
          <w:b/>
          <w:bCs/>
          <w:sz w:val="24"/>
          <w:szCs w:val="24"/>
          <w:rtl/>
        </w:rPr>
        <w:t>עד שרוב העם יחטא ולא די בשבט אחד</w:t>
      </w:r>
      <w:r>
        <w:rPr>
          <w:rFonts w:hint="cs"/>
          <w:sz w:val="24"/>
          <w:szCs w:val="24"/>
          <w:rtl/>
        </w:rPr>
        <w:t>.</w:t>
      </w:r>
      <w:r w:rsidRPr="00924FE1">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מקיים</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טעם</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924FE1">
        <w:rPr>
          <w:rFonts w:hint="cs"/>
          <w:sz w:val="24"/>
          <w:szCs w:val="24"/>
          <w:rtl/>
        </w:rPr>
        <w:t>?</w:t>
      </w:r>
      <w:r w:rsidRPr="00672A27">
        <w:rPr>
          <w:sz w:val="24"/>
          <w:szCs w:val="24"/>
          <w:rtl/>
        </w:rPr>
        <w:t xml:space="preserve"> </w:t>
      </w:r>
      <w:r w:rsidRPr="00672A27">
        <w:rPr>
          <w:rFonts w:hint="cs"/>
          <w:sz w:val="24"/>
          <w:szCs w:val="24"/>
          <w:rtl/>
        </w:rPr>
        <w:t>ונסלח</w:t>
      </w:r>
      <w:r w:rsidRPr="00672A27">
        <w:rPr>
          <w:sz w:val="24"/>
          <w:szCs w:val="24"/>
          <w:rtl/>
        </w:rPr>
        <w:t xml:space="preserve"> </w:t>
      </w:r>
      <w:r w:rsidRPr="00672A27">
        <w:rPr>
          <w:rFonts w:hint="cs"/>
          <w:sz w:val="24"/>
          <w:szCs w:val="24"/>
          <w:rtl/>
        </w:rPr>
        <w:t>לכל</w:t>
      </w:r>
      <w:r w:rsidRPr="00672A27">
        <w:rPr>
          <w:sz w:val="24"/>
          <w:szCs w:val="24"/>
          <w:rtl/>
        </w:rPr>
        <w:t xml:space="preserve"> </w:t>
      </w:r>
      <w:r w:rsidRPr="00672A27">
        <w:rPr>
          <w:rFonts w:hint="cs"/>
          <w:sz w:val="24"/>
          <w:szCs w:val="24"/>
          <w:rtl/>
        </w:rPr>
        <w:t>עדת</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ישראל</w:t>
      </w:r>
      <w:r w:rsidRPr="00924FE1">
        <w:rPr>
          <w:rFonts w:hint="cs"/>
          <w:sz w:val="24"/>
          <w:szCs w:val="24"/>
          <w:rtl/>
        </w:rPr>
        <w:t>,</w:t>
      </w:r>
      <w:r w:rsidRPr="00672A27">
        <w:rPr>
          <w:sz w:val="24"/>
          <w:szCs w:val="24"/>
          <w:rtl/>
        </w:rPr>
        <w:t xml:space="preserve"> </w:t>
      </w:r>
      <w:r w:rsidRPr="00672A27">
        <w:rPr>
          <w:rFonts w:hint="cs"/>
          <w:sz w:val="24"/>
          <w:szCs w:val="24"/>
          <w:rtl/>
        </w:rPr>
        <w:t>פרט</w:t>
      </w:r>
      <w:r w:rsidRPr="00672A27">
        <w:rPr>
          <w:sz w:val="24"/>
          <w:szCs w:val="24"/>
          <w:rtl/>
        </w:rPr>
        <w:t xml:space="preserve"> </w:t>
      </w:r>
      <w:r w:rsidRPr="00672A27">
        <w:rPr>
          <w:rFonts w:hint="cs"/>
          <w:sz w:val="24"/>
          <w:szCs w:val="24"/>
          <w:rtl/>
        </w:rPr>
        <w:t>לנשים</w:t>
      </w:r>
      <w:r w:rsidRPr="00672A27">
        <w:rPr>
          <w:sz w:val="24"/>
          <w:szCs w:val="24"/>
          <w:rtl/>
        </w:rPr>
        <w:t xml:space="preserve"> </w:t>
      </w:r>
      <w:r w:rsidRPr="00672A27">
        <w:rPr>
          <w:rFonts w:hint="cs"/>
          <w:sz w:val="24"/>
          <w:szCs w:val="24"/>
          <w:rtl/>
        </w:rPr>
        <w:t xml:space="preserve">ולקטנים </w:t>
      </w:r>
      <w:r w:rsidRPr="00620489">
        <w:rPr>
          <w:rFonts w:hint="cs"/>
          <w:b/>
          <w:bCs/>
          <w:sz w:val="24"/>
          <w:szCs w:val="24"/>
          <w:rtl/>
        </w:rPr>
        <w:t xml:space="preserve">שאינם נמנים לרוב </w:t>
      </w:r>
      <w:r w:rsidRPr="0037109C">
        <w:rPr>
          <w:rFonts w:hint="cs"/>
          <w:sz w:val="16"/>
          <w:szCs w:val="16"/>
          <w:rtl/>
        </w:rPr>
        <w:t>נסלח להוציא קטנים שאינם צריכים סליחה. בני ישראל ולא בנות ישראל</w:t>
      </w:r>
      <w:r w:rsidRPr="00924FE1">
        <w:rPr>
          <w:rFonts w:hint="cs"/>
          <w:sz w:val="24"/>
          <w:szCs w:val="24"/>
          <w:rtl/>
        </w:rPr>
        <w:t>.</w:t>
      </w:r>
      <w:r w:rsidRPr="00924FE1">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מקיים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טעם</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ש</w:t>
      </w:r>
      <w:proofErr w:type="spellEnd"/>
      <w:r w:rsidRPr="00924FE1">
        <w:rPr>
          <w:rFonts w:hint="cs"/>
          <w:sz w:val="24"/>
          <w:szCs w:val="24"/>
          <w:rtl/>
        </w:rPr>
        <w:t>?</w:t>
      </w:r>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לכל</w:t>
      </w:r>
      <w:r w:rsidRPr="00672A27">
        <w:rPr>
          <w:sz w:val="24"/>
          <w:szCs w:val="24"/>
          <w:rtl/>
        </w:rPr>
        <w:t xml:space="preserve"> </w:t>
      </w:r>
      <w:r w:rsidRPr="00672A27">
        <w:rPr>
          <w:rFonts w:hint="cs"/>
          <w:sz w:val="24"/>
          <w:szCs w:val="24"/>
          <w:rtl/>
        </w:rPr>
        <w:t>העם</w:t>
      </w:r>
      <w:r w:rsidRPr="00672A27">
        <w:rPr>
          <w:sz w:val="24"/>
          <w:szCs w:val="24"/>
          <w:rtl/>
        </w:rPr>
        <w:t xml:space="preserve"> </w:t>
      </w:r>
      <w:r w:rsidRPr="00672A27">
        <w:rPr>
          <w:rFonts w:hint="cs"/>
          <w:sz w:val="24"/>
          <w:szCs w:val="24"/>
          <w:rtl/>
        </w:rPr>
        <w:t>בשגגה</w:t>
      </w:r>
      <w:r>
        <w:rPr>
          <w:rFonts w:hint="cs"/>
          <w:sz w:val="24"/>
          <w:szCs w:val="24"/>
          <w:rtl/>
        </w:rPr>
        <w:t>.</w:t>
      </w:r>
      <w:r w:rsidRPr="00672A27">
        <w:rPr>
          <w:sz w:val="24"/>
          <w:szCs w:val="24"/>
          <w:rtl/>
        </w:rPr>
        <w:t xml:space="preserve"> </w:t>
      </w:r>
      <w:r w:rsidRPr="00672A27">
        <w:rPr>
          <w:rFonts w:hint="cs"/>
          <w:sz w:val="24"/>
          <w:szCs w:val="24"/>
          <w:rtl/>
        </w:rPr>
        <w:t>פרט</w:t>
      </w:r>
      <w:r w:rsidRPr="00672A27">
        <w:rPr>
          <w:sz w:val="24"/>
          <w:szCs w:val="24"/>
          <w:rtl/>
        </w:rPr>
        <w:t xml:space="preserve"> </w:t>
      </w:r>
      <w:proofErr w:type="spellStart"/>
      <w:r w:rsidRPr="00672A27">
        <w:rPr>
          <w:rFonts w:hint="cs"/>
          <w:sz w:val="24"/>
          <w:szCs w:val="24"/>
          <w:rtl/>
        </w:rPr>
        <w:t>לשתחילתה</w:t>
      </w:r>
      <w:proofErr w:type="spellEnd"/>
      <w:r w:rsidRPr="00672A27">
        <w:rPr>
          <w:sz w:val="24"/>
          <w:szCs w:val="24"/>
          <w:rtl/>
        </w:rPr>
        <w:t xml:space="preserve"> </w:t>
      </w:r>
      <w:r w:rsidRPr="00672A27">
        <w:rPr>
          <w:rFonts w:hint="cs"/>
          <w:sz w:val="24"/>
          <w:szCs w:val="24"/>
          <w:rtl/>
        </w:rPr>
        <w:t>בזדון</w:t>
      </w:r>
      <w:r w:rsidRPr="00672A27">
        <w:rPr>
          <w:sz w:val="24"/>
          <w:szCs w:val="24"/>
          <w:rtl/>
        </w:rPr>
        <w:t xml:space="preserve"> </w:t>
      </w:r>
      <w:r w:rsidRPr="00672A27">
        <w:rPr>
          <w:rFonts w:hint="cs"/>
          <w:sz w:val="24"/>
          <w:szCs w:val="24"/>
          <w:rtl/>
        </w:rPr>
        <w:t>וסופה</w:t>
      </w:r>
      <w:r w:rsidRPr="00672A27">
        <w:rPr>
          <w:sz w:val="24"/>
          <w:szCs w:val="24"/>
          <w:rtl/>
        </w:rPr>
        <w:t xml:space="preserve"> </w:t>
      </w:r>
      <w:r w:rsidRPr="00672A27">
        <w:rPr>
          <w:rFonts w:hint="cs"/>
          <w:sz w:val="24"/>
          <w:szCs w:val="24"/>
          <w:rtl/>
        </w:rPr>
        <w:t>בשגגה</w:t>
      </w:r>
      <w:r w:rsidRPr="00672A27">
        <w:rPr>
          <w:sz w:val="24"/>
          <w:szCs w:val="24"/>
          <w:rtl/>
        </w:rPr>
        <w:t>.</w:t>
      </w:r>
      <w:r w:rsidRPr="00672A27">
        <w:rPr>
          <w:rFonts w:hint="cs"/>
          <w:sz w:val="24"/>
          <w:szCs w:val="24"/>
          <w:rtl/>
        </w:rPr>
        <w:t xml:space="preserve"> </w:t>
      </w:r>
      <w:r w:rsidRPr="00620489">
        <w:rPr>
          <w:rFonts w:hint="cs"/>
          <w:b/>
          <w:bCs/>
          <w:sz w:val="24"/>
          <w:szCs w:val="24"/>
          <w:rtl/>
        </w:rPr>
        <w:t>אמר</w:t>
      </w:r>
      <w:r w:rsidRPr="00620489">
        <w:rPr>
          <w:b/>
          <w:b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בנימין</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לוי</w:t>
      </w:r>
      <w:r w:rsidRPr="00924FE1">
        <w:rPr>
          <w:rFonts w:hint="cs"/>
          <w:sz w:val="24"/>
          <w:szCs w:val="24"/>
          <w:rtl/>
        </w:rPr>
        <w:t>,</w:t>
      </w:r>
      <w:r w:rsidRPr="00672A27">
        <w:rPr>
          <w:sz w:val="24"/>
          <w:szCs w:val="24"/>
          <w:rtl/>
        </w:rPr>
        <w:t xml:space="preserve"> </w:t>
      </w:r>
      <w:proofErr w:type="spellStart"/>
      <w:r w:rsidRPr="00672A27">
        <w:rPr>
          <w:rFonts w:hint="cs"/>
          <w:sz w:val="24"/>
          <w:szCs w:val="24"/>
          <w:rtl/>
        </w:rPr>
        <w:t>קרייא</w:t>
      </w:r>
      <w:proofErr w:type="spellEnd"/>
      <w:r w:rsidRPr="00672A27">
        <w:rPr>
          <w:sz w:val="24"/>
          <w:szCs w:val="24"/>
          <w:rtl/>
        </w:rPr>
        <w:t xml:space="preserve"> </w:t>
      </w:r>
      <w:r w:rsidRPr="00672A27">
        <w:rPr>
          <w:rFonts w:hint="cs"/>
          <w:sz w:val="24"/>
          <w:szCs w:val="24"/>
          <w:rtl/>
        </w:rPr>
        <w:t>מסייע</w:t>
      </w:r>
      <w:r w:rsidRPr="00672A27">
        <w:rPr>
          <w:sz w:val="24"/>
          <w:szCs w:val="24"/>
          <w:rtl/>
        </w:rPr>
        <w:t xml:space="preserve"> </w:t>
      </w:r>
      <w:r w:rsidRPr="00672A27">
        <w:rPr>
          <w:rFonts w:hint="cs"/>
          <w:sz w:val="24"/>
          <w:szCs w:val="24"/>
          <w:rtl/>
        </w:rPr>
        <w:t>למ</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שבט</w:t>
      </w:r>
      <w:r w:rsidRPr="00672A27">
        <w:rPr>
          <w:sz w:val="24"/>
          <w:szCs w:val="24"/>
          <w:rtl/>
        </w:rPr>
        <w:t xml:space="preserve"> </w:t>
      </w:r>
      <w:r w:rsidRPr="00672A27">
        <w:rPr>
          <w:rFonts w:hint="cs"/>
          <w:sz w:val="24"/>
          <w:szCs w:val="24"/>
          <w:rtl/>
        </w:rPr>
        <w:t>ושבט</w:t>
      </w:r>
      <w:r w:rsidRPr="00672A27">
        <w:rPr>
          <w:sz w:val="24"/>
          <w:szCs w:val="24"/>
          <w:rtl/>
        </w:rPr>
        <w:t xml:space="preserve"> </w:t>
      </w:r>
      <w:r w:rsidRPr="00672A27">
        <w:rPr>
          <w:rFonts w:hint="cs"/>
          <w:sz w:val="24"/>
          <w:szCs w:val="24"/>
          <w:rtl/>
        </w:rPr>
        <w:t>קרוי</w:t>
      </w:r>
      <w:r w:rsidRPr="00672A27">
        <w:rPr>
          <w:sz w:val="24"/>
          <w:szCs w:val="24"/>
          <w:rtl/>
        </w:rPr>
        <w:t xml:space="preserve"> </w:t>
      </w:r>
      <w:r w:rsidRPr="00672A27">
        <w:rPr>
          <w:rFonts w:hint="cs"/>
          <w:sz w:val="24"/>
          <w:szCs w:val="24"/>
          <w:rtl/>
        </w:rPr>
        <w:t>קהל</w:t>
      </w:r>
      <w:r w:rsidRPr="00672A27">
        <w:rPr>
          <w:sz w:val="24"/>
          <w:szCs w:val="24"/>
          <w:rtl/>
        </w:rPr>
        <w:t xml:space="preserve">. </w:t>
      </w:r>
      <w:proofErr w:type="spellStart"/>
      <w:r w:rsidRPr="00620489">
        <w:rPr>
          <w:rFonts w:hint="cs"/>
          <w:b/>
          <w:bCs/>
          <w:sz w:val="24"/>
          <w:szCs w:val="24"/>
          <w:rtl/>
        </w:rPr>
        <w:t>דכתיב</w:t>
      </w:r>
      <w:proofErr w:type="spellEnd"/>
      <w:r w:rsidRPr="00672A27">
        <w:rPr>
          <w:sz w:val="24"/>
          <w:szCs w:val="24"/>
          <w:rtl/>
        </w:rPr>
        <w:t>[</w:t>
      </w:r>
      <w:r w:rsidRPr="00672A27">
        <w:rPr>
          <w:rFonts w:hint="cs"/>
          <w:sz w:val="24"/>
          <w:szCs w:val="24"/>
          <w:rtl/>
        </w:rPr>
        <w:t>בראשית</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יא</w:t>
      </w:r>
      <w:r w:rsidRPr="00672A27">
        <w:rPr>
          <w:sz w:val="24"/>
          <w:szCs w:val="24"/>
          <w:rtl/>
        </w:rPr>
        <w:t xml:space="preserve">] </w:t>
      </w:r>
      <w:r w:rsidRPr="00672A27">
        <w:rPr>
          <w:rFonts w:hint="cs"/>
          <w:sz w:val="24"/>
          <w:szCs w:val="24"/>
          <w:rtl/>
        </w:rPr>
        <w:t>גוי</w:t>
      </w:r>
      <w:r w:rsidRPr="00672A27">
        <w:rPr>
          <w:sz w:val="24"/>
          <w:szCs w:val="24"/>
          <w:rtl/>
        </w:rPr>
        <w:t xml:space="preserve"> </w:t>
      </w:r>
      <w:r w:rsidRPr="00672A27">
        <w:rPr>
          <w:rFonts w:hint="cs"/>
          <w:sz w:val="24"/>
          <w:szCs w:val="24"/>
          <w:rtl/>
        </w:rPr>
        <w:t>וקהל</w:t>
      </w:r>
      <w:r w:rsidRPr="00672A27">
        <w:rPr>
          <w:sz w:val="24"/>
          <w:szCs w:val="24"/>
          <w:rtl/>
        </w:rPr>
        <w:t xml:space="preserve"> </w:t>
      </w:r>
      <w:r w:rsidRPr="00672A27">
        <w:rPr>
          <w:rFonts w:hint="cs"/>
          <w:sz w:val="24"/>
          <w:szCs w:val="24"/>
          <w:rtl/>
        </w:rPr>
        <w:t>גוים</w:t>
      </w:r>
      <w:r w:rsidRPr="00672A27">
        <w:rPr>
          <w:sz w:val="24"/>
          <w:szCs w:val="24"/>
          <w:rtl/>
        </w:rPr>
        <w:t xml:space="preserve"> </w:t>
      </w:r>
      <w:r w:rsidRPr="00672A27">
        <w:rPr>
          <w:rFonts w:hint="cs"/>
          <w:sz w:val="24"/>
          <w:szCs w:val="24"/>
          <w:rtl/>
        </w:rPr>
        <w:t>יהיה</w:t>
      </w:r>
      <w:r w:rsidRPr="00672A27">
        <w:rPr>
          <w:sz w:val="24"/>
          <w:szCs w:val="24"/>
          <w:rtl/>
        </w:rPr>
        <w:t xml:space="preserve"> </w:t>
      </w:r>
      <w:r w:rsidRPr="00672A27">
        <w:rPr>
          <w:rFonts w:hint="cs"/>
          <w:sz w:val="24"/>
          <w:szCs w:val="24"/>
          <w:rtl/>
        </w:rPr>
        <w:t>ממך</w:t>
      </w:r>
      <w:r>
        <w:rPr>
          <w:rFonts w:hint="cs"/>
          <w:sz w:val="24"/>
          <w:szCs w:val="24"/>
          <w:rtl/>
        </w:rPr>
        <w:t xml:space="preserve">. </w:t>
      </w:r>
      <w:r w:rsidRPr="00620489">
        <w:rPr>
          <w:rFonts w:hint="cs"/>
          <w:b/>
          <w:bCs/>
          <w:sz w:val="24"/>
          <w:szCs w:val="24"/>
          <w:rtl/>
        </w:rPr>
        <w:t>ועדיין</w:t>
      </w:r>
      <w:r w:rsidRPr="00672A27">
        <w:rPr>
          <w:b/>
          <w:b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נולד</w:t>
      </w:r>
      <w:r w:rsidRPr="00672A27">
        <w:rPr>
          <w:sz w:val="24"/>
          <w:szCs w:val="24"/>
          <w:rtl/>
        </w:rPr>
        <w:t xml:space="preserve"> </w:t>
      </w:r>
      <w:r w:rsidRPr="00672A27">
        <w:rPr>
          <w:rFonts w:hint="cs"/>
          <w:sz w:val="24"/>
          <w:szCs w:val="24"/>
          <w:rtl/>
        </w:rPr>
        <w:t>בנימין</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בר</w:t>
      </w:r>
      <w:r w:rsidRPr="00672A27">
        <w:rPr>
          <w:sz w:val="24"/>
          <w:szCs w:val="24"/>
          <w:rtl/>
        </w:rPr>
        <w:t xml:space="preserve"> </w:t>
      </w:r>
      <w:r w:rsidRPr="00620489">
        <w:rPr>
          <w:rFonts w:hint="cs"/>
          <w:b/>
          <w:bCs/>
          <w:sz w:val="24"/>
          <w:szCs w:val="24"/>
          <w:rtl/>
        </w:rPr>
        <w:t>אבא</w:t>
      </w:r>
      <w:r w:rsidRPr="00924FE1">
        <w:rPr>
          <w:rFonts w:hint="cs"/>
          <w:sz w:val="24"/>
          <w:szCs w:val="24"/>
          <w:rtl/>
        </w:rPr>
        <w:t>,</w:t>
      </w:r>
      <w:r w:rsidRPr="00672A27">
        <w:rPr>
          <w:sz w:val="24"/>
          <w:szCs w:val="24"/>
          <w:rtl/>
        </w:rPr>
        <w:t xml:space="preserve"> </w:t>
      </w:r>
      <w:r w:rsidRPr="00672A27">
        <w:rPr>
          <w:rFonts w:hint="cs"/>
          <w:sz w:val="24"/>
          <w:szCs w:val="24"/>
          <w:rtl/>
        </w:rPr>
        <w:t>כשם</w:t>
      </w:r>
      <w:r w:rsidRPr="00672A27">
        <w:rPr>
          <w:sz w:val="24"/>
          <w:szCs w:val="24"/>
          <w:rtl/>
        </w:rPr>
        <w:t xml:space="preserve"> </w:t>
      </w:r>
      <w:r w:rsidRPr="00672A27">
        <w:rPr>
          <w:rFonts w:hint="cs"/>
          <w:sz w:val="24"/>
          <w:szCs w:val="24"/>
          <w:rtl/>
        </w:rPr>
        <w:t>שהן</w:t>
      </w:r>
      <w:r w:rsidRPr="00672A27">
        <w:rPr>
          <w:sz w:val="24"/>
          <w:szCs w:val="24"/>
          <w:rtl/>
        </w:rPr>
        <w:t xml:space="preserve"> </w:t>
      </w:r>
      <w:proofErr w:type="spellStart"/>
      <w:r w:rsidRPr="00672A27">
        <w:rPr>
          <w:rFonts w:hint="cs"/>
          <w:sz w:val="24"/>
          <w:szCs w:val="24"/>
          <w:rtl/>
        </w:rPr>
        <w:t>חולקין</w:t>
      </w:r>
      <w:proofErr w:type="spellEnd"/>
      <w:r w:rsidRPr="00672A27">
        <w:rPr>
          <w:sz w:val="24"/>
          <w:szCs w:val="24"/>
          <w:rtl/>
        </w:rPr>
        <w:t xml:space="preserve"> </w:t>
      </w:r>
      <w:r w:rsidRPr="00672A27">
        <w:rPr>
          <w:rFonts w:hint="cs"/>
          <w:sz w:val="24"/>
          <w:szCs w:val="24"/>
          <w:rtl/>
        </w:rPr>
        <w:t>כאן</w:t>
      </w:r>
      <w:r w:rsidRPr="00924FE1">
        <w:rPr>
          <w:rFonts w:hint="cs"/>
          <w:sz w:val="24"/>
          <w:szCs w:val="24"/>
          <w:rtl/>
        </w:rPr>
        <w:t>,</w:t>
      </w:r>
      <w:r w:rsidRPr="00672A27">
        <w:rPr>
          <w:sz w:val="24"/>
          <w:szCs w:val="24"/>
          <w:rtl/>
        </w:rPr>
        <w:t xml:space="preserve"> </w:t>
      </w:r>
      <w:r w:rsidRPr="00672A27">
        <w:rPr>
          <w:rFonts w:hint="cs"/>
          <w:sz w:val="24"/>
          <w:szCs w:val="24"/>
          <w:rtl/>
        </w:rPr>
        <w:t>כך</w:t>
      </w:r>
      <w:r w:rsidRPr="00672A27">
        <w:rPr>
          <w:sz w:val="24"/>
          <w:szCs w:val="24"/>
          <w:rtl/>
        </w:rPr>
        <w:t xml:space="preserve"> </w:t>
      </w:r>
      <w:r w:rsidRPr="00672A27">
        <w:rPr>
          <w:rFonts w:hint="cs"/>
          <w:sz w:val="24"/>
          <w:szCs w:val="24"/>
          <w:rtl/>
        </w:rPr>
        <w:t>הם</w:t>
      </w:r>
      <w:r w:rsidRPr="00672A27">
        <w:rPr>
          <w:sz w:val="24"/>
          <w:szCs w:val="24"/>
          <w:rtl/>
        </w:rPr>
        <w:t xml:space="preserve"> </w:t>
      </w:r>
      <w:proofErr w:type="spellStart"/>
      <w:r w:rsidRPr="00672A27">
        <w:rPr>
          <w:rFonts w:hint="cs"/>
          <w:sz w:val="24"/>
          <w:szCs w:val="24"/>
          <w:rtl/>
        </w:rPr>
        <w:t>חלוקין</w:t>
      </w:r>
      <w:proofErr w:type="spellEnd"/>
      <w:r w:rsidRPr="00672A27">
        <w:rPr>
          <w:sz w:val="24"/>
          <w:szCs w:val="24"/>
          <w:rtl/>
        </w:rPr>
        <w:t xml:space="preserve"> </w:t>
      </w:r>
      <w:r w:rsidRPr="00672A27">
        <w:rPr>
          <w:rFonts w:hint="cs"/>
          <w:sz w:val="24"/>
          <w:szCs w:val="24"/>
          <w:rtl/>
        </w:rPr>
        <w:t>בטומאה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דתני</w:t>
      </w:r>
      <w:proofErr w:type="spellEnd"/>
      <w:r w:rsidRPr="00924FE1">
        <w:rPr>
          <w:rFonts w:hint="cs"/>
          <w:sz w:val="24"/>
          <w:szCs w:val="24"/>
          <w:rtl/>
        </w:rPr>
        <w:t>,</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הציבור</w:t>
      </w:r>
      <w:r w:rsidRPr="00672A27">
        <w:rPr>
          <w:sz w:val="24"/>
          <w:szCs w:val="24"/>
          <w:rtl/>
        </w:rPr>
        <w:t xml:space="preserve"> </w:t>
      </w:r>
      <w:r w:rsidRPr="00672A27">
        <w:rPr>
          <w:rFonts w:hint="cs"/>
          <w:sz w:val="24"/>
          <w:szCs w:val="24"/>
          <w:rtl/>
        </w:rPr>
        <w:t>חציים</w:t>
      </w:r>
      <w:r w:rsidRPr="00672A27">
        <w:rPr>
          <w:sz w:val="24"/>
          <w:szCs w:val="24"/>
          <w:rtl/>
        </w:rPr>
        <w:t xml:space="preserve"> </w:t>
      </w:r>
      <w:proofErr w:type="spellStart"/>
      <w:r w:rsidRPr="00672A27">
        <w:rPr>
          <w:rFonts w:hint="cs"/>
          <w:sz w:val="24"/>
          <w:szCs w:val="24"/>
          <w:rtl/>
        </w:rPr>
        <w:t>טהורין</w:t>
      </w:r>
      <w:proofErr w:type="spellEnd"/>
      <w:r w:rsidRPr="00672A27">
        <w:rPr>
          <w:sz w:val="24"/>
          <w:szCs w:val="24"/>
          <w:rtl/>
        </w:rPr>
        <w:t xml:space="preserve"> </w:t>
      </w:r>
      <w:r w:rsidRPr="00672A27">
        <w:rPr>
          <w:rFonts w:hint="cs"/>
          <w:sz w:val="24"/>
          <w:szCs w:val="24"/>
          <w:rtl/>
        </w:rPr>
        <w:t>וחציין</w:t>
      </w:r>
      <w:r w:rsidRPr="00672A27">
        <w:rPr>
          <w:sz w:val="24"/>
          <w:szCs w:val="24"/>
          <w:rtl/>
        </w:rPr>
        <w:t xml:space="preserve"> </w:t>
      </w:r>
      <w:r w:rsidRPr="00672A27">
        <w:rPr>
          <w:rFonts w:hint="cs"/>
          <w:sz w:val="24"/>
          <w:szCs w:val="24"/>
          <w:rtl/>
        </w:rPr>
        <w:t>טמאים</w:t>
      </w:r>
      <w:r w:rsidRPr="00672A27">
        <w:rPr>
          <w:sz w:val="24"/>
          <w:szCs w:val="24"/>
          <w:rtl/>
        </w:rPr>
        <w:t xml:space="preserve">. </w:t>
      </w:r>
      <w:proofErr w:type="spellStart"/>
      <w:r w:rsidRPr="00672A27">
        <w:rPr>
          <w:rFonts w:hint="cs"/>
          <w:sz w:val="24"/>
          <w:szCs w:val="24"/>
          <w:rtl/>
        </w:rPr>
        <w:t>הטהורין</w:t>
      </w:r>
      <w:proofErr w:type="spellEnd"/>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והטמאים</w:t>
      </w:r>
      <w:r w:rsidRPr="00672A27">
        <w:rPr>
          <w:sz w:val="24"/>
          <w:szCs w:val="24"/>
          <w:rtl/>
        </w:rPr>
        <w:t xml:space="preserve"> </w:t>
      </w:r>
      <w:r w:rsidRPr="00672A27">
        <w:rPr>
          <w:rFonts w:hint="cs"/>
          <w:sz w:val="24"/>
          <w:szCs w:val="24"/>
          <w:rtl/>
        </w:rPr>
        <w:t>השני</w:t>
      </w:r>
      <w:r w:rsidRPr="00924FE1">
        <w:rPr>
          <w:rFonts w:hint="cs"/>
          <w:sz w:val="24"/>
          <w:szCs w:val="24"/>
          <w:rtl/>
        </w:rPr>
        <w:t>,</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מ</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20489">
        <w:rPr>
          <w:rFonts w:hint="cs"/>
          <w:b/>
          <w:bCs/>
          <w:sz w:val="24"/>
          <w:szCs w:val="24"/>
          <w:rtl/>
        </w:rPr>
        <w:t>שמעון</w:t>
      </w:r>
      <w:r w:rsidRPr="00672A27">
        <w:rPr>
          <w:b/>
          <w:bCs/>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הטהורין</w:t>
      </w:r>
      <w:proofErr w:type="spellEnd"/>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לעצמן</w:t>
      </w:r>
      <w:r w:rsidRPr="00672A27">
        <w:rPr>
          <w:sz w:val="24"/>
          <w:szCs w:val="24"/>
          <w:rtl/>
        </w:rPr>
        <w:t xml:space="preserve"> </w:t>
      </w:r>
      <w:proofErr w:type="spellStart"/>
      <w:r w:rsidRPr="00672A27">
        <w:rPr>
          <w:rFonts w:hint="cs"/>
          <w:sz w:val="24"/>
          <w:szCs w:val="24"/>
          <w:rtl/>
        </w:rPr>
        <w:t>והטמאין</w:t>
      </w:r>
      <w:proofErr w:type="spellEnd"/>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לעצמן</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חציין</w:t>
      </w:r>
      <w:r>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כולם</w:t>
      </w:r>
      <w:r w:rsidRPr="00672A27">
        <w:rPr>
          <w:sz w:val="24"/>
          <w:szCs w:val="24"/>
          <w:rtl/>
        </w:rPr>
        <w:t xml:space="preserve"> </w:t>
      </w:r>
      <w:r w:rsidRPr="00672A27">
        <w:rPr>
          <w:rFonts w:hint="cs"/>
          <w:sz w:val="24"/>
          <w:szCs w:val="24"/>
          <w:rtl/>
        </w:rPr>
        <w:t>יעשו</w:t>
      </w:r>
      <w:r w:rsidRPr="00672A27">
        <w:rPr>
          <w:sz w:val="24"/>
          <w:szCs w:val="24"/>
          <w:rtl/>
        </w:rPr>
        <w:t xml:space="preserve"> </w:t>
      </w:r>
      <w:r w:rsidRPr="00672A27">
        <w:rPr>
          <w:rFonts w:hint="cs"/>
          <w:sz w:val="24"/>
          <w:szCs w:val="24"/>
          <w:rtl/>
        </w:rPr>
        <w:t>בטהרה</w:t>
      </w:r>
      <w:r w:rsidRPr="00924FE1">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כולם</w:t>
      </w:r>
      <w:r w:rsidRPr="00672A27">
        <w:rPr>
          <w:sz w:val="24"/>
          <w:szCs w:val="24"/>
          <w:rtl/>
        </w:rPr>
        <w:t xml:space="preserve"> </w:t>
      </w:r>
      <w:r w:rsidRPr="00672A27">
        <w:rPr>
          <w:rFonts w:hint="cs"/>
          <w:sz w:val="24"/>
          <w:szCs w:val="24"/>
          <w:rtl/>
        </w:rPr>
        <w:t>יעשו</w:t>
      </w:r>
      <w:r w:rsidRPr="00672A27">
        <w:rPr>
          <w:sz w:val="24"/>
          <w:szCs w:val="24"/>
          <w:rtl/>
        </w:rPr>
        <w:t xml:space="preserve"> </w:t>
      </w:r>
      <w:r w:rsidRPr="00672A27">
        <w:rPr>
          <w:rFonts w:hint="cs"/>
          <w:sz w:val="24"/>
          <w:szCs w:val="24"/>
          <w:rtl/>
        </w:rPr>
        <w:t>בטומאה</w:t>
      </w:r>
      <w:r w:rsidRPr="00672A27">
        <w:rPr>
          <w:sz w:val="24"/>
          <w:szCs w:val="24"/>
          <w:rtl/>
        </w:rPr>
        <w:t xml:space="preserve">. </w:t>
      </w:r>
      <w:r w:rsidRPr="00672A27">
        <w:rPr>
          <w:rFonts w:hint="cs"/>
          <w:sz w:val="24"/>
          <w:szCs w:val="24"/>
          <w:rtl/>
        </w:rPr>
        <w:t>מנו</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924FE1">
        <w:rPr>
          <w:rFonts w:hint="cs"/>
          <w:sz w:val="24"/>
          <w:szCs w:val="24"/>
          <w:rtl/>
        </w:rPr>
        <w:t>?</w:t>
      </w:r>
      <w:r w:rsidRPr="00924FE1">
        <w:rPr>
          <w:sz w:val="24"/>
          <w:szCs w:val="24"/>
          <w:rtl/>
        </w:rPr>
        <w:t xml:space="preserve"> </w:t>
      </w:r>
      <w:r w:rsidRPr="00924FE1">
        <w:rPr>
          <w:rFonts w:hint="cs"/>
          <w:sz w:val="24"/>
          <w:szCs w:val="24"/>
          <w:rtl/>
        </w:rPr>
        <w:t>ר</w:t>
      </w:r>
      <w:r w:rsidRPr="00924FE1">
        <w:rPr>
          <w:sz w:val="24"/>
          <w:szCs w:val="24"/>
          <w:rtl/>
        </w:rPr>
        <w:t>'</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נ</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proofErr w:type="spellStart"/>
      <w:r w:rsidRPr="00672A27">
        <w:rPr>
          <w:rFonts w:hint="cs"/>
          <w:sz w:val="24"/>
          <w:szCs w:val="24"/>
          <w:rtl/>
        </w:rPr>
        <w:t>דתנינן</w:t>
      </w:r>
      <w:proofErr w:type="spellEnd"/>
      <w:r w:rsidRPr="00672A27">
        <w:rPr>
          <w:sz w:val="24"/>
          <w:szCs w:val="24"/>
          <w:rtl/>
        </w:rPr>
        <w:t xml:space="preserve"> </w:t>
      </w:r>
      <w:r w:rsidRPr="00672A27">
        <w:rPr>
          <w:rFonts w:hint="cs"/>
          <w:sz w:val="24"/>
          <w:szCs w:val="24"/>
          <w:rtl/>
        </w:rPr>
        <w:t>תמן</w:t>
      </w:r>
      <w:r w:rsidRPr="00924FE1">
        <w:rPr>
          <w:rFonts w:hint="cs"/>
          <w:sz w:val="24"/>
          <w:szCs w:val="24"/>
          <w:rtl/>
        </w:rPr>
        <w:t>,</w:t>
      </w:r>
      <w:r w:rsidRPr="00672A27">
        <w:rPr>
          <w:sz w:val="24"/>
          <w:szCs w:val="24"/>
          <w:rtl/>
        </w:rPr>
        <w:t xml:space="preserve"> </w:t>
      </w:r>
      <w:r w:rsidRPr="00672A27">
        <w:rPr>
          <w:rFonts w:hint="cs"/>
          <w:sz w:val="24"/>
          <w:szCs w:val="24"/>
          <w:rtl/>
        </w:rPr>
        <w:t>נטמאת</w:t>
      </w:r>
      <w:r w:rsidRPr="00672A27">
        <w:rPr>
          <w:sz w:val="24"/>
          <w:szCs w:val="24"/>
          <w:rtl/>
        </w:rPr>
        <w:t xml:space="preserve"> </w:t>
      </w:r>
      <w:r w:rsidRPr="00672A27">
        <w:rPr>
          <w:rFonts w:hint="cs"/>
          <w:sz w:val="24"/>
          <w:szCs w:val="24"/>
          <w:rtl/>
        </w:rPr>
        <w:t>אחת</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החלות</w:t>
      </w:r>
      <w:r w:rsidRPr="00924FE1">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הסדרים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יהודה</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שניהם</w:t>
      </w:r>
      <w:r w:rsidRPr="00672A27">
        <w:rPr>
          <w:sz w:val="24"/>
          <w:szCs w:val="24"/>
          <w:rtl/>
        </w:rPr>
        <w:t xml:space="preserve"> </w:t>
      </w:r>
      <w:r w:rsidRPr="00672A27">
        <w:rPr>
          <w:rFonts w:hint="cs"/>
          <w:sz w:val="24"/>
          <w:szCs w:val="24"/>
          <w:rtl/>
        </w:rPr>
        <w:t>יצאו</w:t>
      </w:r>
      <w:r w:rsidRPr="00672A27">
        <w:rPr>
          <w:sz w:val="24"/>
          <w:szCs w:val="24"/>
          <w:rtl/>
        </w:rPr>
        <w:t xml:space="preserve"> </w:t>
      </w:r>
      <w:r w:rsidRPr="00672A27">
        <w:rPr>
          <w:rFonts w:hint="cs"/>
          <w:sz w:val="24"/>
          <w:szCs w:val="24"/>
          <w:rtl/>
        </w:rPr>
        <w:t>לבית</w:t>
      </w:r>
      <w:r w:rsidRPr="00672A27">
        <w:rPr>
          <w:sz w:val="24"/>
          <w:szCs w:val="24"/>
          <w:rtl/>
        </w:rPr>
        <w:t xml:space="preserve"> </w:t>
      </w:r>
      <w:r w:rsidRPr="00672A27">
        <w:rPr>
          <w:rFonts w:hint="cs"/>
          <w:sz w:val="24"/>
          <w:szCs w:val="24"/>
          <w:rtl/>
        </w:rPr>
        <w:t>השריפה</w:t>
      </w:r>
      <w:r w:rsidRPr="00924FE1">
        <w:rPr>
          <w:rFonts w:hint="cs"/>
          <w:sz w:val="24"/>
          <w:szCs w:val="24"/>
          <w:rtl/>
        </w:rPr>
        <w:t>,</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קרבן</w:t>
      </w:r>
      <w:r w:rsidRPr="00672A27">
        <w:rPr>
          <w:sz w:val="24"/>
          <w:szCs w:val="24"/>
          <w:rtl/>
        </w:rPr>
        <w:t xml:space="preserve"> </w:t>
      </w:r>
      <w:r w:rsidRPr="00672A27">
        <w:rPr>
          <w:rFonts w:hint="cs"/>
          <w:sz w:val="24"/>
          <w:szCs w:val="24"/>
          <w:rtl/>
        </w:rPr>
        <w:t>ציבור</w:t>
      </w:r>
      <w:r w:rsidRPr="00672A27">
        <w:rPr>
          <w:sz w:val="24"/>
          <w:szCs w:val="24"/>
          <w:rtl/>
        </w:rPr>
        <w:t xml:space="preserve"> </w:t>
      </w:r>
      <w:r w:rsidRPr="00672A27">
        <w:rPr>
          <w:rFonts w:hint="cs"/>
          <w:sz w:val="24"/>
          <w:szCs w:val="24"/>
          <w:rtl/>
        </w:rPr>
        <w:t>חלוק</w:t>
      </w:r>
      <w:r w:rsidRPr="00672A27">
        <w:rPr>
          <w:sz w:val="24"/>
          <w:szCs w:val="24"/>
          <w:rtl/>
        </w:rPr>
        <w:t xml:space="preserve">. </w:t>
      </w:r>
      <w:r w:rsidRPr="00672A27">
        <w:rPr>
          <w:rFonts w:hint="cs"/>
          <w:sz w:val="24"/>
          <w:szCs w:val="24"/>
          <w:rtl/>
        </w:rPr>
        <w:t>וחכמים</w:t>
      </w:r>
      <w:r w:rsidRPr="00672A27">
        <w:rPr>
          <w:sz w:val="24"/>
          <w:szCs w:val="24"/>
          <w:rtl/>
        </w:rPr>
        <w:t xml:space="preserve"> </w:t>
      </w:r>
      <w:r w:rsidRPr="00672A27">
        <w:rPr>
          <w:rFonts w:hint="cs"/>
          <w:sz w:val="24"/>
          <w:szCs w:val="24"/>
          <w:rtl/>
        </w:rPr>
        <w:t>אומרים</w:t>
      </w:r>
      <w:r w:rsidRPr="00924FE1">
        <w:rPr>
          <w:rFonts w:hint="cs"/>
          <w:sz w:val="24"/>
          <w:szCs w:val="24"/>
          <w:rtl/>
        </w:rPr>
        <w:t>,</w:t>
      </w:r>
      <w:r w:rsidRPr="00672A27">
        <w:rPr>
          <w:sz w:val="24"/>
          <w:szCs w:val="24"/>
          <w:rtl/>
        </w:rPr>
        <w:t xml:space="preserve"> </w:t>
      </w:r>
      <w:r w:rsidRPr="00672A27">
        <w:rPr>
          <w:rFonts w:hint="cs"/>
          <w:sz w:val="24"/>
          <w:szCs w:val="24"/>
          <w:rtl/>
        </w:rPr>
        <w:t>הטמא</w:t>
      </w:r>
      <w:r w:rsidRPr="00672A27">
        <w:rPr>
          <w:sz w:val="24"/>
          <w:szCs w:val="24"/>
          <w:rtl/>
        </w:rPr>
        <w:t xml:space="preserve"> </w:t>
      </w:r>
      <w:r w:rsidRPr="00672A27">
        <w:rPr>
          <w:rFonts w:hint="cs"/>
          <w:sz w:val="24"/>
          <w:szCs w:val="24"/>
          <w:rtl/>
        </w:rPr>
        <w:t>בטומאתו</w:t>
      </w:r>
      <w:r w:rsidRPr="00924FE1">
        <w:rPr>
          <w:rFonts w:hint="cs"/>
          <w:sz w:val="24"/>
          <w:szCs w:val="24"/>
          <w:rtl/>
        </w:rPr>
        <w:t>,</w:t>
      </w:r>
      <w:r w:rsidRPr="00672A27">
        <w:rPr>
          <w:sz w:val="24"/>
          <w:szCs w:val="24"/>
          <w:rtl/>
        </w:rPr>
        <w:t xml:space="preserve"> </w:t>
      </w:r>
      <w:r w:rsidRPr="00672A27">
        <w:rPr>
          <w:rFonts w:hint="cs"/>
          <w:sz w:val="24"/>
          <w:szCs w:val="24"/>
          <w:rtl/>
        </w:rPr>
        <w:t>והטהור</w:t>
      </w:r>
      <w:r w:rsidRPr="00672A27">
        <w:rPr>
          <w:sz w:val="24"/>
          <w:szCs w:val="24"/>
          <w:rtl/>
        </w:rPr>
        <w:t xml:space="preserve"> </w:t>
      </w:r>
      <w:r w:rsidRPr="00672A27">
        <w:rPr>
          <w:rFonts w:hint="cs"/>
          <w:sz w:val="24"/>
          <w:szCs w:val="24"/>
          <w:rtl/>
        </w:rPr>
        <w:t>יאכל</w:t>
      </w:r>
      <w:r w:rsidRPr="00672A27">
        <w:rPr>
          <w:sz w:val="24"/>
          <w:szCs w:val="24"/>
          <w:rtl/>
        </w:rPr>
        <w:t>.</w:t>
      </w:r>
      <w:r w:rsidRPr="00672A27">
        <w:rPr>
          <w:rFonts w:hint="cs"/>
          <w:sz w:val="24"/>
          <w:szCs w:val="24"/>
          <w:rtl/>
        </w:rPr>
        <w:t xml:space="preserve"> 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בון</w:t>
      </w:r>
      <w:r w:rsidRPr="00672A27">
        <w:rPr>
          <w:sz w:val="24"/>
          <w:szCs w:val="24"/>
          <w:rtl/>
        </w:rPr>
        <w:t xml:space="preserve"> </w:t>
      </w:r>
      <w:r w:rsidRPr="00620489">
        <w:rPr>
          <w:rFonts w:hint="cs"/>
          <w:b/>
          <w:bCs/>
          <w:sz w:val="24"/>
          <w:szCs w:val="24"/>
          <w:rtl/>
        </w:rPr>
        <w:t>אמר</w:t>
      </w:r>
      <w:r w:rsidRPr="00620489">
        <w:rPr>
          <w:b/>
          <w:b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7B5687">
        <w:rPr>
          <w:rFonts w:hint="cs"/>
          <w:sz w:val="24"/>
          <w:szCs w:val="24"/>
          <w:rtl/>
        </w:rPr>
        <w:t>,</w:t>
      </w:r>
      <w:r w:rsidRPr="00672A27">
        <w:rPr>
          <w:sz w:val="24"/>
          <w:szCs w:val="24"/>
          <w:rtl/>
        </w:rPr>
        <w:t xml:space="preserve"> </w:t>
      </w:r>
      <w:r w:rsidRPr="00672A27">
        <w:rPr>
          <w:rFonts w:hint="cs"/>
          <w:sz w:val="24"/>
          <w:szCs w:val="24"/>
          <w:rtl/>
        </w:rPr>
        <w:t>מני</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7B5687">
        <w:rPr>
          <w:rFonts w:hint="cs"/>
          <w:sz w:val="24"/>
          <w:szCs w:val="24"/>
          <w:rtl/>
        </w:rPr>
        <w:t>?</w:t>
      </w:r>
      <w:r w:rsidRPr="00672A27">
        <w:rPr>
          <w:sz w:val="24"/>
          <w:szCs w:val="24"/>
          <w:rtl/>
        </w:rPr>
        <w:t xml:space="preserve"> </w:t>
      </w:r>
      <w:r w:rsidRPr="00672A27">
        <w:rPr>
          <w:rFonts w:hint="cs"/>
          <w:sz w:val="24"/>
          <w:szCs w:val="24"/>
          <w:rtl/>
        </w:rPr>
        <w:t>חכמים</w:t>
      </w:r>
      <w:r w:rsidRPr="00672A27">
        <w:rPr>
          <w:sz w:val="24"/>
          <w:szCs w:val="24"/>
          <w:rtl/>
        </w:rPr>
        <w:t xml:space="preserve"> </w:t>
      </w:r>
      <w:r w:rsidRPr="00672A27">
        <w:rPr>
          <w:rFonts w:hint="cs"/>
          <w:sz w:val="24"/>
          <w:szCs w:val="24"/>
          <w:rtl/>
        </w:rPr>
        <w:t>שהן</w:t>
      </w:r>
      <w:r w:rsidRPr="00672A27">
        <w:rPr>
          <w:sz w:val="24"/>
          <w:szCs w:val="24"/>
          <w:rtl/>
        </w:rPr>
        <w:t xml:space="preserve"> </w:t>
      </w:r>
      <w:r w:rsidRPr="00672A27">
        <w:rPr>
          <w:rFonts w:hint="cs"/>
          <w:sz w:val="24"/>
          <w:szCs w:val="24"/>
          <w:rtl/>
        </w:rPr>
        <w:t>כשיטת</w:t>
      </w:r>
      <w:r w:rsidRPr="00672A27">
        <w:rPr>
          <w:sz w:val="24"/>
          <w:szCs w:val="24"/>
          <w:rtl/>
        </w:rPr>
        <w:t xml:space="preserve"> </w:t>
      </w:r>
      <w:r w:rsidRPr="00672A27">
        <w:rPr>
          <w:rFonts w:hint="cs"/>
          <w:sz w:val="24"/>
          <w:szCs w:val="24"/>
          <w:rtl/>
        </w:rPr>
        <w:t>ר</w:t>
      </w:r>
      <w:r w:rsidRPr="00672A27">
        <w:rPr>
          <w:sz w:val="24"/>
          <w:szCs w:val="24"/>
          <w:rtl/>
        </w:rPr>
        <w:t xml:space="preserve">' </w:t>
      </w:r>
      <w:r w:rsidRPr="00620489">
        <w:rPr>
          <w:rFonts w:hint="cs"/>
          <w:b/>
          <w:bCs/>
          <w:sz w:val="24"/>
          <w:szCs w:val="24"/>
          <w:rtl/>
        </w:rPr>
        <w:t xml:space="preserve">יהודה שקרבן ציבור אינו חלוק </w:t>
      </w:r>
      <w:r w:rsidRPr="002C6AA4">
        <w:rPr>
          <w:rFonts w:hint="cs"/>
          <w:sz w:val="16"/>
          <w:szCs w:val="16"/>
          <w:rtl/>
        </w:rPr>
        <w:t>אבל קרבן פסח מחצה יעשו בטהרה ומחצה בטומאה</w:t>
      </w:r>
      <w:r w:rsidRPr="00924FE1">
        <w:rPr>
          <w:sz w:val="24"/>
          <w:szCs w:val="24"/>
          <w:rtl/>
        </w:rPr>
        <w:t xml:space="preserve">. </w:t>
      </w:r>
      <w:r w:rsidRPr="00620489">
        <w:rPr>
          <w:rFonts w:hint="cs"/>
          <w:b/>
          <w:bCs/>
          <w:sz w:val="24"/>
          <w:szCs w:val="24"/>
          <w:rtl/>
        </w:rPr>
        <w:t>איתמר, היה</w:t>
      </w:r>
      <w:r w:rsidRPr="00620489">
        <w:rPr>
          <w:b/>
          <w:bCs/>
          <w:sz w:val="24"/>
          <w:szCs w:val="24"/>
          <w:rtl/>
        </w:rPr>
        <w:t xml:space="preserve"> </w:t>
      </w:r>
      <w:r w:rsidRPr="00620489">
        <w:rPr>
          <w:rFonts w:hint="cs"/>
          <w:b/>
          <w:bCs/>
          <w:sz w:val="24"/>
          <w:szCs w:val="24"/>
          <w:rtl/>
        </w:rPr>
        <w:t>הציבור</w:t>
      </w:r>
      <w:r w:rsidRPr="00620489">
        <w:rPr>
          <w:b/>
          <w:bCs/>
          <w:sz w:val="24"/>
          <w:szCs w:val="24"/>
          <w:rtl/>
        </w:rPr>
        <w:t xml:space="preserve"> </w:t>
      </w:r>
      <w:r w:rsidRPr="00620489">
        <w:rPr>
          <w:rFonts w:hint="cs"/>
          <w:b/>
          <w:bCs/>
          <w:sz w:val="24"/>
          <w:szCs w:val="24"/>
          <w:rtl/>
        </w:rPr>
        <w:t>חציים</w:t>
      </w:r>
      <w:r w:rsidRPr="00620489">
        <w:rPr>
          <w:b/>
          <w:bCs/>
          <w:sz w:val="24"/>
          <w:szCs w:val="24"/>
          <w:rtl/>
        </w:rPr>
        <w:t xml:space="preserve"> </w:t>
      </w:r>
      <w:proofErr w:type="spellStart"/>
      <w:r w:rsidRPr="00620489">
        <w:rPr>
          <w:rFonts w:hint="cs"/>
          <w:b/>
          <w:bCs/>
          <w:sz w:val="24"/>
          <w:szCs w:val="24"/>
          <w:rtl/>
        </w:rPr>
        <w:t>טהורין</w:t>
      </w:r>
      <w:proofErr w:type="spellEnd"/>
      <w:r w:rsidRPr="00620489">
        <w:rPr>
          <w:b/>
          <w:bCs/>
          <w:sz w:val="24"/>
          <w:szCs w:val="24"/>
          <w:rtl/>
        </w:rPr>
        <w:t xml:space="preserve"> </w:t>
      </w:r>
      <w:r w:rsidRPr="00620489">
        <w:rPr>
          <w:rFonts w:hint="cs"/>
          <w:b/>
          <w:bCs/>
          <w:sz w:val="24"/>
          <w:szCs w:val="24"/>
          <w:rtl/>
        </w:rPr>
        <w:t>וחציין</w:t>
      </w:r>
      <w:r w:rsidRPr="00620489">
        <w:rPr>
          <w:b/>
          <w:bCs/>
          <w:sz w:val="24"/>
          <w:szCs w:val="24"/>
          <w:rtl/>
        </w:rPr>
        <w:t xml:space="preserve"> </w:t>
      </w:r>
      <w:r w:rsidRPr="00620489">
        <w:rPr>
          <w:rFonts w:hint="cs"/>
          <w:b/>
          <w:bCs/>
          <w:sz w:val="24"/>
          <w:szCs w:val="24"/>
          <w:rtl/>
        </w:rPr>
        <w:t>טמאים</w:t>
      </w:r>
      <w:r w:rsidRPr="00620489">
        <w:rPr>
          <w:b/>
          <w:bCs/>
          <w:sz w:val="24"/>
          <w:szCs w:val="24"/>
          <w:rtl/>
        </w:rPr>
        <w:t xml:space="preserve">. </w:t>
      </w:r>
      <w:proofErr w:type="spellStart"/>
      <w:r w:rsidRPr="00620489">
        <w:rPr>
          <w:rFonts w:hint="cs"/>
          <w:b/>
          <w:bCs/>
          <w:sz w:val="24"/>
          <w:szCs w:val="24"/>
          <w:rtl/>
        </w:rPr>
        <w:t>הטהורין</w:t>
      </w:r>
      <w:proofErr w:type="spellEnd"/>
      <w:r w:rsidRPr="00620489">
        <w:rPr>
          <w:b/>
          <w:bCs/>
          <w:sz w:val="24"/>
          <w:szCs w:val="24"/>
          <w:rtl/>
        </w:rPr>
        <w:t xml:space="preserve"> </w:t>
      </w:r>
      <w:proofErr w:type="spellStart"/>
      <w:r w:rsidRPr="00620489">
        <w:rPr>
          <w:rFonts w:hint="cs"/>
          <w:b/>
          <w:bCs/>
          <w:sz w:val="24"/>
          <w:szCs w:val="24"/>
          <w:rtl/>
        </w:rPr>
        <w:t>עושין</w:t>
      </w:r>
      <w:proofErr w:type="spellEnd"/>
      <w:r w:rsidRPr="00620489">
        <w:rPr>
          <w:b/>
          <w:bCs/>
          <w:sz w:val="24"/>
          <w:szCs w:val="24"/>
          <w:rtl/>
        </w:rPr>
        <w:t xml:space="preserve"> </w:t>
      </w:r>
      <w:r w:rsidRPr="00620489">
        <w:rPr>
          <w:rFonts w:hint="cs"/>
          <w:b/>
          <w:bCs/>
          <w:sz w:val="24"/>
          <w:szCs w:val="24"/>
          <w:rtl/>
        </w:rPr>
        <w:t>את</w:t>
      </w:r>
      <w:r w:rsidRPr="00620489">
        <w:rPr>
          <w:b/>
          <w:bCs/>
          <w:sz w:val="24"/>
          <w:szCs w:val="24"/>
          <w:rtl/>
        </w:rPr>
        <w:t xml:space="preserve"> </w:t>
      </w:r>
      <w:r w:rsidRPr="00620489">
        <w:rPr>
          <w:rFonts w:hint="cs"/>
          <w:b/>
          <w:bCs/>
          <w:sz w:val="24"/>
          <w:szCs w:val="24"/>
          <w:rtl/>
        </w:rPr>
        <w:t>הראשון</w:t>
      </w:r>
      <w:r w:rsidRPr="00620489">
        <w:rPr>
          <w:b/>
          <w:bCs/>
          <w:sz w:val="24"/>
          <w:szCs w:val="24"/>
          <w:rtl/>
        </w:rPr>
        <w:t xml:space="preserve"> </w:t>
      </w:r>
      <w:r w:rsidRPr="00620489">
        <w:rPr>
          <w:rFonts w:hint="cs"/>
          <w:b/>
          <w:bCs/>
          <w:sz w:val="24"/>
          <w:szCs w:val="24"/>
          <w:rtl/>
        </w:rPr>
        <w:t>והטמאים</w:t>
      </w:r>
      <w:r w:rsidRPr="00620489">
        <w:rPr>
          <w:b/>
          <w:bCs/>
          <w:sz w:val="24"/>
          <w:szCs w:val="24"/>
          <w:rtl/>
        </w:rPr>
        <w:t xml:space="preserve"> </w:t>
      </w:r>
      <w:r w:rsidRPr="00620489">
        <w:rPr>
          <w:rFonts w:hint="cs"/>
          <w:b/>
          <w:bCs/>
          <w:sz w:val="24"/>
          <w:szCs w:val="24"/>
          <w:rtl/>
        </w:rPr>
        <w:t>השני,</w:t>
      </w:r>
      <w:r w:rsidRPr="00620489">
        <w:rPr>
          <w:b/>
          <w:bCs/>
          <w:sz w:val="24"/>
          <w:szCs w:val="24"/>
          <w:rtl/>
        </w:rPr>
        <w:t xml:space="preserve"> </w:t>
      </w:r>
      <w:r w:rsidRPr="00620489">
        <w:rPr>
          <w:rFonts w:hint="cs"/>
          <w:b/>
          <w:bCs/>
          <w:sz w:val="24"/>
          <w:szCs w:val="24"/>
          <w:rtl/>
        </w:rPr>
        <w:t>דברי</w:t>
      </w:r>
      <w:r w:rsidRPr="00620489">
        <w:rPr>
          <w:b/>
          <w:bCs/>
          <w:sz w:val="24"/>
          <w:szCs w:val="24"/>
          <w:rtl/>
        </w:rPr>
        <w:t xml:space="preserve"> </w:t>
      </w:r>
      <w:r w:rsidRPr="00620489">
        <w:rPr>
          <w:rFonts w:hint="cs"/>
          <w:b/>
          <w:bCs/>
          <w:sz w:val="24"/>
          <w:szCs w:val="24"/>
          <w:rtl/>
        </w:rPr>
        <w:t>ר</w:t>
      </w:r>
      <w:r w:rsidRPr="00620489">
        <w:rPr>
          <w:b/>
          <w:bCs/>
          <w:sz w:val="24"/>
          <w:szCs w:val="24"/>
          <w:rtl/>
        </w:rPr>
        <w:t>"</w:t>
      </w:r>
      <w:r w:rsidRPr="00620489">
        <w:rPr>
          <w:rFonts w:hint="cs"/>
          <w:b/>
          <w:bCs/>
          <w:sz w:val="24"/>
          <w:szCs w:val="24"/>
          <w:rtl/>
        </w:rPr>
        <w:t>מ.</w:t>
      </w:r>
      <w:r w:rsidRPr="00672A27">
        <w:rPr>
          <w:b/>
          <w:bCs/>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מאיר</w:t>
      </w:r>
      <w:r w:rsidRPr="00924FE1">
        <w:rPr>
          <w:rFonts w:hint="cs"/>
          <w:sz w:val="24"/>
          <w:szCs w:val="24"/>
          <w:rtl/>
        </w:rPr>
        <w:t>,</w:t>
      </w:r>
      <w:r w:rsidRPr="00672A27">
        <w:rPr>
          <w:sz w:val="24"/>
          <w:szCs w:val="24"/>
          <w:rtl/>
        </w:rPr>
        <w:t xml:space="preserve"> </w:t>
      </w:r>
      <w:r w:rsidRPr="00672A27">
        <w:rPr>
          <w:rFonts w:hint="cs"/>
          <w:sz w:val="24"/>
          <w:szCs w:val="24"/>
          <w:rtl/>
        </w:rPr>
        <w:t>ההן</w:t>
      </w:r>
      <w:r w:rsidRPr="00672A27">
        <w:rPr>
          <w:sz w:val="24"/>
          <w:szCs w:val="24"/>
          <w:rtl/>
        </w:rPr>
        <w:t xml:space="preserve"> </w:t>
      </w:r>
      <w:r w:rsidRPr="00672A27">
        <w:rPr>
          <w:rFonts w:hint="cs"/>
          <w:sz w:val="24"/>
          <w:szCs w:val="24"/>
          <w:rtl/>
        </w:rPr>
        <w:t>מחצה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מחצה</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ליה</w:t>
      </w:r>
      <w:r w:rsidRPr="00924FE1">
        <w:rPr>
          <w:rFonts w:hint="cs"/>
          <w:sz w:val="24"/>
          <w:szCs w:val="24"/>
          <w:rtl/>
        </w:rPr>
        <w:t>?</w:t>
      </w:r>
      <w:r w:rsidRPr="00924FE1">
        <w:rPr>
          <w:sz w:val="24"/>
          <w:szCs w:val="24"/>
          <w:rtl/>
        </w:rPr>
        <w:t xml:space="preserve"> </w:t>
      </w:r>
      <w:r w:rsidRPr="00620489">
        <w:rPr>
          <w:rFonts w:hint="cs"/>
          <w:b/>
          <w:bCs/>
          <w:sz w:val="24"/>
          <w:szCs w:val="24"/>
          <w:rtl/>
        </w:rPr>
        <w:t>כרוב</w:t>
      </w:r>
      <w:r w:rsidRPr="00620489">
        <w:rPr>
          <w:b/>
          <w:bCs/>
          <w:sz w:val="24"/>
          <w:szCs w:val="24"/>
          <w:rtl/>
        </w:rPr>
        <w:t xml:space="preserve"> </w:t>
      </w:r>
      <w:r w:rsidRPr="00620489">
        <w:rPr>
          <w:rFonts w:hint="cs"/>
          <w:b/>
          <w:bCs/>
          <w:sz w:val="24"/>
          <w:szCs w:val="24"/>
          <w:rtl/>
        </w:rPr>
        <w:t>או מיעוט?</w:t>
      </w:r>
      <w:r w:rsidRPr="00672A27">
        <w:rPr>
          <w:b/>
          <w:bCs/>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כרוב</w:t>
      </w:r>
      <w:r>
        <w:rPr>
          <w:rFonts w:hint="cs"/>
          <w:sz w:val="24"/>
          <w:szCs w:val="24"/>
          <w:rtl/>
        </w:rPr>
        <w:t>,</w:t>
      </w:r>
      <w:r w:rsidRPr="00672A27">
        <w:rPr>
          <w:sz w:val="24"/>
          <w:szCs w:val="24"/>
          <w:rtl/>
        </w:rPr>
        <w:t xml:space="preserve"> </w:t>
      </w:r>
      <w:proofErr w:type="spellStart"/>
      <w:r w:rsidRPr="00672A27">
        <w:rPr>
          <w:rFonts w:hint="cs"/>
          <w:sz w:val="24"/>
          <w:szCs w:val="24"/>
          <w:rtl/>
        </w:rPr>
        <w:t>הטמאין</w:t>
      </w:r>
      <w:proofErr w:type="spellEnd"/>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 xml:space="preserve">השני. </w:t>
      </w:r>
      <w:r w:rsidRPr="00620489">
        <w:rPr>
          <w:rFonts w:hint="cs"/>
          <w:b/>
          <w:bCs/>
          <w:sz w:val="24"/>
          <w:szCs w:val="24"/>
          <w:rtl/>
        </w:rPr>
        <w:t>שהרי יש מחצה טמאים שהם כרוב, ורוב אינו נדחה לשני</w:t>
      </w:r>
      <w:r w:rsidRPr="00620489">
        <w:rPr>
          <w:b/>
          <w:bCs/>
          <w:sz w:val="24"/>
          <w:szCs w:val="24"/>
          <w:rtl/>
        </w:rPr>
        <w:t xml:space="preserve">. </w:t>
      </w:r>
      <w:r w:rsidRPr="00620489">
        <w:rPr>
          <w:rFonts w:hint="cs"/>
          <w:b/>
          <w:bCs/>
          <w:sz w:val="24"/>
          <w:szCs w:val="24"/>
          <w:rtl/>
        </w:rPr>
        <w:t>אין</w:t>
      </w:r>
      <w:r w:rsidRPr="00620489">
        <w:rPr>
          <w:b/>
          <w:bCs/>
          <w:sz w:val="24"/>
          <w:szCs w:val="24"/>
          <w:rtl/>
        </w:rPr>
        <w:t xml:space="preserve"> </w:t>
      </w:r>
      <w:proofErr w:type="spellStart"/>
      <w:r w:rsidRPr="00620489">
        <w:rPr>
          <w:rFonts w:hint="cs"/>
          <w:b/>
          <w:bCs/>
          <w:sz w:val="24"/>
          <w:szCs w:val="24"/>
          <w:rtl/>
        </w:rPr>
        <w:t>תימר</w:t>
      </w:r>
      <w:proofErr w:type="spellEnd"/>
      <w:r w:rsidRPr="00620489">
        <w:rPr>
          <w:b/>
          <w:bCs/>
          <w:sz w:val="24"/>
          <w:szCs w:val="24"/>
          <w:rtl/>
        </w:rPr>
        <w:t xml:space="preserve"> </w:t>
      </w:r>
      <w:r w:rsidRPr="00620489">
        <w:rPr>
          <w:rFonts w:hint="cs"/>
          <w:b/>
          <w:bCs/>
          <w:sz w:val="24"/>
          <w:szCs w:val="24"/>
          <w:rtl/>
        </w:rPr>
        <w:t>כמיעוט,</w:t>
      </w:r>
      <w:r w:rsidRPr="00672A27">
        <w:rPr>
          <w:rFonts w:hint="cs"/>
          <w:sz w:val="24"/>
          <w:szCs w:val="24"/>
          <w:rtl/>
        </w:rPr>
        <w:t xml:space="preserve"> טהורים</w:t>
      </w:r>
      <w:r w:rsidRPr="00672A27">
        <w:rPr>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הראשון</w:t>
      </w:r>
      <w:r>
        <w:rPr>
          <w:rFonts w:hint="cs"/>
          <w:sz w:val="24"/>
          <w:szCs w:val="24"/>
          <w:rtl/>
        </w:rPr>
        <w:t xml:space="preserve">. </w:t>
      </w:r>
      <w:r w:rsidRPr="00620489">
        <w:rPr>
          <w:rFonts w:hint="cs"/>
          <w:b/>
          <w:bCs/>
          <w:sz w:val="24"/>
          <w:szCs w:val="24"/>
          <w:rtl/>
        </w:rPr>
        <w:t>שהרי מחצה טהורים כמיעוט טהורים, ואן עושים בטהרה.</w:t>
      </w:r>
      <w:r w:rsidRPr="00620489">
        <w:rPr>
          <w:b/>
          <w:bCs/>
          <w:sz w:val="24"/>
          <w:szCs w:val="24"/>
          <w:rtl/>
        </w:rPr>
        <w:t xml:space="preserve"> </w:t>
      </w:r>
      <w:r w:rsidRPr="00620489">
        <w:rPr>
          <w:rFonts w:hint="cs"/>
          <w:b/>
          <w:bCs/>
          <w:sz w:val="24"/>
          <w:szCs w:val="24"/>
          <w:rtl/>
        </w:rPr>
        <w:t>אמר</w:t>
      </w:r>
      <w:r w:rsidRPr="00620489">
        <w:rPr>
          <w:b/>
          <w:bCs/>
          <w:sz w:val="24"/>
          <w:szCs w:val="24"/>
          <w:rtl/>
        </w:rPr>
        <w:t xml:space="preserve"> </w:t>
      </w:r>
      <w:r w:rsidRPr="00620489">
        <w:rPr>
          <w:rFonts w:hint="cs"/>
          <w:b/>
          <w:bCs/>
          <w:sz w:val="24"/>
          <w:szCs w:val="24"/>
          <w:rtl/>
        </w:rPr>
        <w:t>רבי</w:t>
      </w:r>
      <w:r w:rsidRPr="00620489">
        <w:rPr>
          <w:b/>
          <w:bCs/>
          <w:sz w:val="24"/>
          <w:szCs w:val="24"/>
          <w:rtl/>
        </w:rPr>
        <w:t xml:space="preserve"> </w:t>
      </w:r>
      <w:proofErr w:type="spellStart"/>
      <w:r w:rsidRPr="00620489">
        <w:rPr>
          <w:rFonts w:hint="cs"/>
          <w:b/>
          <w:bCs/>
          <w:sz w:val="24"/>
          <w:szCs w:val="24"/>
          <w:rtl/>
        </w:rPr>
        <w:t>יוסה</w:t>
      </w:r>
      <w:proofErr w:type="spellEnd"/>
      <w:r w:rsidRPr="00620489">
        <w:rPr>
          <w:rFonts w:hint="cs"/>
          <w:b/>
          <w:bCs/>
          <w:sz w:val="24"/>
          <w:szCs w:val="24"/>
          <w:rtl/>
        </w:rPr>
        <w:t>,</w:t>
      </w:r>
      <w:r w:rsidRPr="00620489">
        <w:rPr>
          <w:b/>
          <w:bCs/>
          <w:sz w:val="24"/>
          <w:szCs w:val="24"/>
          <w:rtl/>
        </w:rPr>
        <w:t xml:space="preserve"> </w:t>
      </w:r>
      <w:r w:rsidRPr="00620489">
        <w:rPr>
          <w:rFonts w:hint="cs"/>
          <w:b/>
          <w:bCs/>
          <w:sz w:val="24"/>
          <w:szCs w:val="24"/>
          <w:rtl/>
        </w:rPr>
        <w:t>לא אמרה תורה  שמיעוט טהורים אינן עושים את הראשון, ולא אמרה תורה שרוב טמאים אינם עושים את השני. לא אמרה תורה  אלא שרוב טמאים לא ידחו לפסח שני. איתמר ר</w:t>
      </w:r>
      <w:r w:rsidRPr="00620489">
        <w:rPr>
          <w:b/>
          <w:bCs/>
          <w:sz w:val="24"/>
          <w:szCs w:val="24"/>
          <w:rtl/>
        </w:rPr>
        <w:t xml:space="preserve">' </w:t>
      </w:r>
      <w:r w:rsidRPr="00620489">
        <w:rPr>
          <w:rFonts w:hint="cs"/>
          <w:b/>
          <w:bCs/>
          <w:sz w:val="24"/>
          <w:szCs w:val="24"/>
          <w:rtl/>
        </w:rPr>
        <w:t>שמעון</w:t>
      </w:r>
      <w:r w:rsidRPr="00620489">
        <w:rPr>
          <w:b/>
          <w:bCs/>
          <w:sz w:val="24"/>
          <w:szCs w:val="24"/>
          <w:rtl/>
        </w:rPr>
        <w:t xml:space="preserve"> </w:t>
      </w:r>
      <w:r w:rsidRPr="00620489">
        <w:rPr>
          <w:rFonts w:hint="cs"/>
          <w:b/>
          <w:bCs/>
          <w:sz w:val="24"/>
          <w:szCs w:val="24"/>
          <w:rtl/>
        </w:rPr>
        <w:t>אומר,</w:t>
      </w:r>
      <w:r w:rsidRPr="00620489">
        <w:rPr>
          <w:b/>
          <w:bCs/>
          <w:sz w:val="24"/>
          <w:szCs w:val="24"/>
          <w:rtl/>
        </w:rPr>
        <w:t xml:space="preserve"> </w:t>
      </w:r>
      <w:proofErr w:type="spellStart"/>
      <w:r w:rsidRPr="00620489">
        <w:rPr>
          <w:rFonts w:hint="cs"/>
          <w:b/>
          <w:bCs/>
          <w:sz w:val="24"/>
          <w:szCs w:val="24"/>
          <w:rtl/>
        </w:rPr>
        <w:t>הטהורין</w:t>
      </w:r>
      <w:proofErr w:type="spellEnd"/>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20489">
        <w:rPr>
          <w:rFonts w:hint="cs"/>
          <w:b/>
          <w:bCs/>
          <w:sz w:val="24"/>
          <w:szCs w:val="24"/>
          <w:rtl/>
        </w:rPr>
        <w:t>לעצמן</w:t>
      </w:r>
      <w:r w:rsidRPr="00620489">
        <w:rPr>
          <w:b/>
          <w:bCs/>
          <w:sz w:val="24"/>
          <w:szCs w:val="24"/>
          <w:rtl/>
        </w:rPr>
        <w:t xml:space="preserve"> </w:t>
      </w:r>
      <w:proofErr w:type="spellStart"/>
      <w:r w:rsidRPr="00620489">
        <w:rPr>
          <w:rFonts w:hint="cs"/>
          <w:b/>
          <w:bCs/>
          <w:sz w:val="24"/>
          <w:szCs w:val="24"/>
          <w:rtl/>
        </w:rPr>
        <w:t>והטמאין</w:t>
      </w:r>
      <w:proofErr w:type="spellEnd"/>
      <w:r w:rsidRPr="00620489">
        <w:rPr>
          <w:b/>
          <w:bCs/>
          <w:sz w:val="24"/>
          <w:szCs w:val="24"/>
          <w:rtl/>
        </w:rPr>
        <w:t xml:space="preserve"> </w:t>
      </w:r>
      <w:proofErr w:type="spellStart"/>
      <w:r w:rsidRPr="00620489">
        <w:rPr>
          <w:rFonts w:hint="cs"/>
          <w:b/>
          <w:bCs/>
          <w:sz w:val="24"/>
          <w:szCs w:val="24"/>
          <w:rtl/>
        </w:rPr>
        <w:t>עושין</w:t>
      </w:r>
      <w:proofErr w:type="spellEnd"/>
      <w:r w:rsidRPr="00620489">
        <w:rPr>
          <w:b/>
          <w:bCs/>
          <w:sz w:val="24"/>
          <w:szCs w:val="24"/>
          <w:rtl/>
        </w:rPr>
        <w:t xml:space="preserve"> </w:t>
      </w:r>
      <w:r w:rsidRPr="00620489">
        <w:rPr>
          <w:rFonts w:hint="cs"/>
          <w:b/>
          <w:bCs/>
          <w:sz w:val="24"/>
          <w:szCs w:val="24"/>
          <w:rtl/>
        </w:rPr>
        <w:t>לעצמן</w:t>
      </w:r>
      <w:r w:rsidRPr="00620489">
        <w:rPr>
          <w:b/>
          <w:bCs/>
          <w:sz w:val="24"/>
          <w:szCs w:val="24"/>
          <w:rtl/>
        </w:rPr>
        <w:t xml:space="preserve">. </w:t>
      </w:r>
      <w:r w:rsidRPr="00620489">
        <w:rPr>
          <w:rFonts w:hint="cs"/>
          <w:b/>
          <w:bCs/>
          <w:sz w:val="24"/>
          <w:szCs w:val="24"/>
          <w:rtl/>
        </w:rPr>
        <w:t>אמרו לו</w:t>
      </w:r>
      <w:r>
        <w:rPr>
          <w:rFonts w:hint="cs"/>
          <w:sz w:val="24"/>
          <w:szCs w:val="24"/>
          <w:rtl/>
        </w:rPr>
        <w:t xml:space="preserve"> </w:t>
      </w:r>
      <w:r w:rsidRPr="006D34FB">
        <w:rPr>
          <w:rFonts w:hint="cs"/>
          <w:sz w:val="16"/>
          <w:szCs w:val="16"/>
          <w:rtl/>
        </w:rPr>
        <w:t>רבי יהודה</w:t>
      </w:r>
      <w:r>
        <w:rPr>
          <w:rFonts w:hint="cs"/>
          <w:sz w:val="24"/>
          <w:szCs w:val="24"/>
          <w:rtl/>
        </w:rPr>
        <w:t xml:space="preserve"> </w:t>
      </w:r>
      <w:proofErr w:type="spellStart"/>
      <w:r w:rsidRPr="00090CCB">
        <w:rPr>
          <w:rFonts w:hint="cs"/>
          <w:sz w:val="16"/>
          <w:szCs w:val="16"/>
          <w:rtl/>
        </w:rPr>
        <w:t>לר"ש</w:t>
      </w:r>
      <w:proofErr w:type="spellEnd"/>
      <w:r>
        <w:rPr>
          <w:rFonts w:hint="cs"/>
          <w:sz w:val="24"/>
          <w:szCs w:val="24"/>
          <w:rtl/>
        </w:rPr>
        <w:t xml:space="preserve"> </w:t>
      </w:r>
      <w:r w:rsidRPr="00620489">
        <w:rPr>
          <w:rFonts w:hint="cs"/>
          <w:b/>
          <w:bCs/>
          <w:sz w:val="24"/>
          <w:szCs w:val="24"/>
          <w:rtl/>
        </w:rPr>
        <w:t>אן קרבן ציבור חלוק</w:t>
      </w:r>
      <w:r>
        <w:rPr>
          <w:rFonts w:hint="cs"/>
          <w:sz w:val="24"/>
          <w:szCs w:val="24"/>
          <w:rtl/>
        </w:rPr>
        <w:t>.</w:t>
      </w:r>
      <w:r w:rsidRPr="00924FE1">
        <w:rPr>
          <w:rFonts w:hint="cs"/>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יודה</w:t>
      </w:r>
      <w:r w:rsidRPr="00924FE1">
        <w:rPr>
          <w:rFonts w:hint="cs"/>
          <w:sz w:val="24"/>
          <w:szCs w:val="24"/>
          <w:rtl/>
        </w:rPr>
        <w:t>,</w:t>
      </w:r>
      <w:r w:rsidRPr="00672A27">
        <w:rPr>
          <w:sz w:val="24"/>
          <w:szCs w:val="24"/>
          <w:rtl/>
        </w:rPr>
        <w:t xml:space="preserve"> </w:t>
      </w:r>
      <w:r w:rsidRPr="00672A27">
        <w:rPr>
          <w:rFonts w:hint="cs"/>
          <w:sz w:val="24"/>
          <w:szCs w:val="24"/>
          <w:rtl/>
        </w:rPr>
        <w:t>ההן</w:t>
      </w:r>
      <w:r w:rsidRPr="00672A27">
        <w:rPr>
          <w:sz w:val="24"/>
          <w:szCs w:val="24"/>
          <w:rtl/>
        </w:rPr>
        <w:t xml:space="preserve"> </w:t>
      </w:r>
      <w:r w:rsidRPr="00672A27">
        <w:rPr>
          <w:rFonts w:hint="cs"/>
          <w:sz w:val="24"/>
          <w:szCs w:val="24"/>
          <w:rtl/>
        </w:rPr>
        <w:t>מחצה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מחצה</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ליה</w:t>
      </w:r>
      <w:r>
        <w:rPr>
          <w:rFonts w:hint="cs"/>
          <w:sz w:val="24"/>
          <w:szCs w:val="24"/>
          <w:rtl/>
        </w:rPr>
        <w:t xml:space="preserve">? </w:t>
      </w:r>
      <w:r w:rsidRPr="00620489">
        <w:rPr>
          <w:rFonts w:hint="cs"/>
          <w:b/>
          <w:bCs/>
          <w:sz w:val="24"/>
          <w:szCs w:val="24"/>
          <w:rtl/>
        </w:rPr>
        <w:t>אמר</w:t>
      </w:r>
      <w:r w:rsidRPr="00672A27">
        <w:rPr>
          <w:rFonts w:hint="cs"/>
          <w:sz w:val="24"/>
          <w:szCs w:val="24"/>
          <w:rtl/>
        </w:rPr>
        <w:t xml:space="preserve"> רבי</w:t>
      </w:r>
      <w:r w:rsidRPr="00672A27">
        <w:rPr>
          <w:sz w:val="24"/>
          <w:szCs w:val="24"/>
          <w:rtl/>
        </w:rPr>
        <w:t xml:space="preserve"> </w:t>
      </w:r>
      <w:r w:rsidRPr="00620489">
        <w:rPr>
          <w:rFonts w:hint="cs"/>
          <w:b/>
          <w:bCs/>
          <w:sz w:val="24"/>
          <w:szCs w:val="24"/>
          <w:rtl/>
        </w:rPr>
        <w:t>אבא</w:t>
      </w:r>
      <w:r w:rsidRPr="00672A27">
        <w:rPr>
          <w:sz w:val="24"/>
          <w:szCs w:val="24"/>
          <w:rtl/>
        </w:rPr>
        <w:t xml:space="preserve"> </w:t>
      </w:r>
      <w:r w:rsidRPr="00672A27">
        <w:rPr>
          <w:rFonts w:hint="cs"/>
          <w:sz w:val="24"/>
          <w:szCs w:val="24"/>
          <w:rtl/>
        </w:rPr>
        <w:t>משם</w:t>
      </w:r>
      <w:r w:rsidRPr="00672A27">
        <w:rPr>
          <w:sz w:val="24"/>
          <w:szCs w:val="24"/>
          <w:rtl/>
        </w:rPr>
        <w:t xml:space="preserve"> </w:t>
      </w:r>
      <w:r w:rsidRPr="00672A27">
        <w:rPr>
          <w:rFonts w:hint="cs"/>
          <w:sz w:val="24"/>
          <w:szCs w:val="24"/>
          <w:rtl/>
        </w:rPr>
        <w:t>רב</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מטמאין</w:t>
      </w:r>
      <w:proofErr w:type="spellEnd"/>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בשרץ</w:t>
      </w:r>
      <w:r w:rsidRPr="00924FE1">
        <w:rPr>
          <w:rFonts w:hint="cs"/>
          <w:sz w:val="24"/>
          <w:szCs w:val="24"/>
          <w:rtl/>
        </w:rPr>
        <w:t>.</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משלחין</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לדרך</w:t>
      </w:r>
      <w:r w:rsidRPr="00672A27">
        <w:rPr>
          <w:sz w:val="24"/>
          <w:szCs w:val="24"/>
          <w:rtl/>
        </w:rPr>
        <w:t xml:space="preserve"> </w:t>
      </w:r>
      <w:r w:rsidRPr="00672A27">
        <w:rPr>
          <w:rFonts w:hint="cs"/>
          <w:sz w:val="24"/>
          <w:szCs w:val="24"/>
          <w:rtl/>
        </w:rPr>
        <w:t>רחוקה</w:t>
      </w:r>
      <w:r w:rsidRPr="00672A27">
        <w:rPr>
          <w:sz w:val="24"/>
          <w:szCs w:val="24"/>
          <w:rtl/>
        </w:rPr>
        <w:t xml:space="preserve">. </w:t>
      </w:r>
      <w:proofErr w:type="spellStart"/>
      <w:r w:rsidRPr="00672A27">
        <w:rPr>
          <w:rFonts w:hint="cs"/>
          <w:sz w:val="24"/>
          <w:szCs w:val="24"/>
          <w:rtl/>
        </w:rPr>
        <w:t>אתיא</w:t>
      </w:r>
      <w:proofErr w:type="spellEnd"/>
      <w:r w:rsidRPr="00672A27">
        <w:rPr>
          <w:sz w:val="24"/>
          <w:szCs w:val="24"/>
          <w:rtl/>
        </w:rPr>
        <w:t xml:space="preserve"> </w:t>
      </w:r>
      <w:r w:rsidRPr="00672A27">
        <w:rPr>
          <w:rFonts w:hint="cs"/>
          <w:sz w:val="24"/>
          <w:szCs w:val="24"/>
          <w:rtl/>
        </w:rPr>
        <w:t>כמאן</w:t>
      </w:r>
      <w:r w:rsidRPr="00672A27">
        <w:rPr>
          <w:sz w:val="24"/>
          <w:szCs w:val="24"/>
          <w:rtl/>
        </w:rPr>
        <w:t xml:space="preserve"> </w:t>
      </w:r>
      <w:proofErr w:type="spellStart"/>
      <w:r w:rsidRPr="00672A27">
        <w:rPr>
          <w:rFonts w:hint="cs"/>
          <w:sz w:val="24"/>
          <w:szCs w:val="24"/>
          <w:rtl/>
        </w:rPr>
        <w:t>דאמר</w:t>
      </w:r>
      <w:proofErr w:type="spellEnd"/>
      <w:r w:rsidRPr="00924FE1">
        <w:rPr>
          <w:rFonts w:hint="cs"/>
          <w:sz w:val="24"/>
          <w:szCs w:val="24"/>
          <w:rtl/>
        </w:rPr>
        <w:t>,</w:t>
      </w:r>
      <w:r w:rsidRPr="00672A27">
        <w:rPr>
          <w:sz w:val="24"/>
          <w:szCs w:val="24"/>
          <w:rtl/>
        </w:rPr>
        <w:t xml:space="preserve"> </w:t>
      </w:r>
      <w:r w:rsidRPr="00672A27">
        <w:rPr>
          <w:rFonts w:hint="cs"/>
          <w:sz w:val="24"/>
          <w:szCs w:val="24"/>
          <w:rtl/>
        </w:rPr>
        <w:t>היחיד</w:t>
      </w:r>
      <w:r w:rsidRPr="00672A27">
        <w:rPr>
          <w:sz w:val="24"/>
          <w:szCs w:val="24"/>
          <w:rtl/>
        </w:rPr>
        <w:t xml:space="preserve"> </w:t>
      </w:r>
      <w:r w:rsidRPr="00672A27">
        <w:rPr>
          <w:rFonts w:hint="cs"/>
          <w:sz w:val="24"/>
          <w:szCs w:val="24"/>
          <w:rtl/>
        </w:rPr>
        <w:t>מכריע</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הטומאה</w:t>
      </w:r>
      <w:r w:rsidRPr="00924FE1">
        <w:rPr>
          <w:rFonts w:hint="cs"/>
          <w:sz w:val="24"/>
          <w:szCs w:val="24"/>
          <w:rtl/>
        </w:rPr>
        <w:t>.</w:t>
      </w:r>
      <w:r w:rsidRPr="00672A27">
        <w:rPr>
          <w:sz w:val="24"/>
          <w:szCs w:val="24"/>
          <w:rtl/>
        </w:rPr>
        <w:t xml:space="preserve"> </w:t>
      </w:r>
      <w:r w:rsidRPr="00672A27">
        <w:rPr>
          <w:rFonts w:hint="cs"/>
          <w:sz w:val="24"/>
          <w:szCs w:val="24"/>
          <w:rtl/>
        </w:rPr>
        <w:t>ברם</w:t>
      </w:r>
      <w:r w:rsidRPr="00672A27">
        <w:rPr>
          <w:sz w:val="24"/>
          <w:szCs w:val="24"/>
          <w:rtl/>
        </w:rPr>
        <w:t xml:space="preserve"> </w:t>
      </w:r>
      <w:proofErr w:type="spellStart"/>
      <w:r w:rsidRPr="00672A27">
        <w:rPr>
          <w:rFonts w:hint="cs"/>
          <w:sz w:val="24"/>
          <w:szCs w:val="24"/>
          <w:rtl/>
        </w:rPr>
        <w:t>כמ</w:t>
      </w:r>
      <w:r w:rsidRPr="00672A27">
        <w:rPr>
          <w:sz w:val="24"/>
          <w:szCs w:val="24"/>
          <w:rtl/>
        </w:rPr>
        <w:t>"</w:t>
      </w:r>
      <w:r w:rsidRPr="00672A27">
        <w:rPr>
          <w:rFonts w:hint="cs"/>
          <w:sz w:val="24"/>
          <w:szCs w:val="24"/>
          <w:rtl/>
        </w:rPr>
        <w:t>ד</w:t>
      </w:r>
      <w:proofErr w:type="spellEnd"/>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היחיד</w:t>
      </w:r>
      <w:r w:rsidRPr="00672A27">
        <w:rPr>
          <w:sz w:val="24"/>
          <w:szCs w:val="24"/>
          <w:rtl/>
        </w:rPr>
        <w:t xml:space="preserve"> </w:t>
      </w:r>
      <w:r w:rsidRPr="00672A27">
        <w:rPr>
          <w:rFonts w:hint="cs"/>
          <w:sz w:val="24"/>
          <w:szCs w:val="24"/>
          <w:rtl/>
        </w:rPr>
        <w:t>מכריע</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הטומאה</w:t>
      </w:r>
      <w:r w:rsidRPr="00924FE1">
        <w:rPr>
          <w:rFonts w:hint="cs"/>
          <w:sz w:val="24"/>
          <w:szCs w:val="24"/>
          <w:rtl/>
        </w:rPr>
        <w:t>,</w:t>
      </w:r>
      <w:r w:rsidRPr="00672A27">
        <w:rPr>
          <w:sz w:val="24"/>
          <w:szCs w:val="24"/>
          <w:rtl/>
        </w:rPr>
        <w:t xml:space="preserve"> </w:t>
      </w:r>
      <w:r w:rsidRPr="00672A27">
        <w:rPr>
          <w:rFonts w:hint="cs"/>
          <w:sz w:val="24"/>
          <w:szCs w:val="24"/>
          <w:rtl/>
        </w:rPr>
        <w:t>משלחין</w:t>
      </w:r>
      <w:r w:rsidRPr="00672A27">
        <w:rPr>
          <w:sz w:val="24"/>
          <w:szCs w:val="24"/>
          <w:rtl/>
        </w:rPr>
        <w:t xml:space="preserve"> </w:t>
      </w:r>
      <w:r w:rsidRPr="00672A27">
        <w:rPr>
          <w:rFonts w:hint="cs"/>
          <w:sz w:val="24"/>
          <w:szCs w:val="24"/>
          <w:rtl/>
        </w:rPr>
        <w:t>שנים</w:t>
      </w:r>
      <w:r w:rsidRPr="00672A27">
        <w:rPr>
          <w:sz w:val="24"/>
          <w:szCs w:val="24"/>
          <w:rtl/>
        </w:rPr>
        <w:t xml:space="preserve">. </w:t>
      </w:r>
      <w:proofErr w:type="spellStart"/>
      <w:r w:rsidRPr="00672A27">
        <w:rPr>
          <w:rFonts w:hint="cs"/>
          <w:sz w:val="24"/>
          <w:szCs w:val="24"/>
          <w:rtl/>
        </w:rPr>
        <w:t>דרב</w:t>
      </w:r>
      <w:proofErr w:type="spellEnd"/>
      <w:r w:rsidRPr="00672A27">
        <w:rPr>
          <w:sz w:val="24"/>
          <w:szCs w:val="24"/>
          <w:rtl/>
        </w:rPr>
        <w:t xml:space="preserve"> </w:t>
      </w:r>
      <w:proofErr w:type="spellStart"/>
      <w:r w:rsidRPr="00672A27">
        <w:rPr>
          <w:rFonts w:hint="cs"/>
          <w:sz w:val="24"/>
          <w:szCs w:val="24"/>
          <w:rtl/>
        </w:rPr>
        <w:t>כר</w:t>
      </w:r>
      <w:r w:rsidRPr="00672A27">
        <w:rPr>
          <w:sz w:val="24"/>
          <w:szCs w:val="24"/>
          <w:rtl/>
        </w:rPr>
        <w:t>"</w:t>
      </w:r>
      <w:r w:rsidRPr="00672A27">
        <w:rPr>
          <w:rFonts w:hint="cs"/>
          <w:sz w:val="24"/>
          <w:szCs w:val="24"/>
          <w:rtl/>
        </w:rPr>
        <w:t>א</w:t>
      </w:r>
      <w:proofErr w:type="spellEnd"/>
      <w:r w:rsidRPr="00924FE1">
        <w:rPr>
          <w:rFonts w:hint="cs"/>
          <w:sz w:val="24"/>
          <w:szCs w:val="24"/>
          <w:rtl/>
        </w:rPr>
        <w:t>,</w:t>
      </w:r>
      <w:r w:rsidRPr="00672A27">
        <w:rPr>
          <w:sz w:val="24"/>
          <w:szCs w:val="24"/>
          <w:rtl/>
        </w:rPr>
        <w:t xml:space="preserve"> </w:t>
      </w:r>
      <w:r w:rsidRPr="00672A27">
        <w:rPr>
          <w:rFonts w:hint="cs"/>
          <w:sz w:val="24"/>
          <w:szCs w:val="24"/>
          <w:rtl/>
        </w:rPr>
        <w:t>כמה</w:t>
      </w:r>
      <w:r w:rsidRPr="00672A27">
        <w:rPr>
          <w:sz w:val="24"/>
          <w:szCs w:val="24"/>
          <w:rtl/>
        </w:rPr>
        <w:t xml:space="preserve"> </w:t>
      </w:r>
      <w:proofErr w:type="spellStart"/>
      <w:r w:rsidRPr="00672A27">
        <w:rPr>
          <w:rFonts w:hint="cs"/>
          <w:sz w:val="24"/>
          <w:szCs w:val="24"/>
          <w:rtl/>
        </w:rPr>
        <w:t>דא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20489">
        <w:rPr>
          <w:rFonts w:hint="cs"/>
          <w:b/>
          <w:bCs/>
          <w:sz w:val="24"/>
          <w:szCs w:val="24"/>
          <w:rtl/>
        </w:rPr>
        <w:t>אלעזר</w:t>
      </w:r>
      <w:r w:rsidRPr="00924FE1">
        <w:rPr>
          <w:rFonts w:hint="cs"/>
          <w:sz w:val="24"/>
          <w:szCs w:val="24"/>
          <w:rtl/>
        </w:rPr>
        <w:t>,</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הציבור</w:t>
      </w:r>
      <w:r w:rsidRPr="00672A27">
        <w:rPr>
          <w:sz w:val="24"/>
          <w:szCs w:val="24"/>
          <w:rtl/>
        </w:rPr>
        <w:t xml:space="preserve"> </w:t>
      </w:r>
      <w:r w:rsidRPr="00672A27">
        <w:rPr>
          <w:rFonts w:hint="cs"/>
          <w:sz w:val="24"/>
          <w:szCs w:val="24"/>
          <w:rtl/>
        </w:rPr>
        <w:t>מגעי</w:t>
      </w:r>
      <w:r w:rsidRPr="00672A27">
        <w:rPr>
          <w:sz w:val="24"/>
          <w:szCs w:val="24"/>
          <w:rtl/>
        </w:rPr>
        <w:t xml:space="preserve"> </w:t>
      </w:r>
      <w:r w:rsidRPr="00672A27">
        <w:rPr>
          <w:rFonts w:hint="cs"/>
          <w:sz w:val="24"/>
          <w:szCs w:val="24"/>
          <w:rtl/>
        </w:rPr>
        <w:t>נבילות</w:t>
      </w:r>
      <w:r w:rsidRPr="00924FE1">
        <w:rPr>
          <w:rFonts w:hint="cs"/>
          <w:sz w:val="24"/>
          <w:szCs w:val="24"/>
          <w:rtl/>
        </w:rPr>
        <w:t>,</w:t>
      </w:r>
      <w:r w:rsidRPr="00672A27">
        <w:rPr>
          <w:sz w:val="24"/>
          <w:szCs w:val="24"/>
          <w:rtl/>
        </w:rPr>
        <w:t xml:space="preserve"> </w:t>
      </w:r>
      <w:r w:rsidRPr="00672A27">
        <w:rPr>
          <w:rFonts w:hint="cs"/>
          <w:sz w:val="24"/>
          <w:szCs w:val="24"/>
          <w:rtl/>
        </w:rPr>
        <w:t>מגעי</w:t>
      </w:r>
      <w:r w:rsidRPr="00672A27">
        <w:rPr>
          <w:sz w:val="24"/>
          <w:szCs w:val="24"/>
          <w:rtl/>
        </w:rPr>
        <w:t xml:space="preserve"> </w:t>
      </w:r>
      <w:r w:rsidRPr="00672A27">
        <w:rPr>
          <w:rFonts w:hint="cs"/>
          <w:sz w:val="24"/>
          <w:szCs w:val="24"/>
          <w:rtl/>
        </w:rPr>
        <w:t>שרצים</w:t>
      </w:r>
      <w:r w:rsidRPr="00924FE1">
        <w:rPr>
          <w:rFonts w:hint="cs"/>
          <w:sz w:val="24"/>
          <w:szCs w:val="24"/>
          <w:rtl/>
        </w:rPr>
        <w:t>,</w:t>
      </w:r>
      <w:r w:rsidRPr="00672A27">
        <w:rPr>
          <w:sz w:val="24"/>
          <w:szCs w:val="24"/>
          <w:rtl/>
        </w:rPr>
        <w:t xml:space="preserve"> </w:t>
      </w:r>
      <w:r w:rsidRPr="00672A27">
        <w:rPr>
          <w:rFonts w:hint="cs"/>
          <w:sz w:val="24"/>
          <w:szCs w:val="24"/>
          <w:rtl/>
        </w:rPr>
        <w:t>עושים</w:t>
      </w:r>
      <w:r w:rsidRPr="00672A27">
        <w:rPr>
          <w:sz w:val="24"/>
          <w:szCs w:val="24"/>
          <w:rtl/>
        </w:rPr>
        <w:t xml:space="preserve"> </w:t>
      </w:r>
      <w:r w:rsidRPr="00672A27">
        <w:rPr>
          <w:rFonts w:hint="cs"/>
          <w:sz w:val="24"/>
          <w:szCs w:val="24"/>
          <w:rtl/>
        </w:rPr>
        <w:t>בטומאה</w:t>
      </w:r>
      <w:r w:rsidRPr="00924FE1">
        <w:rPr>
          <w:rFonts w:hint="cs"/>
          <w:sz w:val="24"/>
          <w:szCs w:val="24"/>
          <w:rtl/>
        </w:rPr>
        <w:t xml:space="preserve"> ,</w:t>
      </w:r>
      <w:r w:rsidRPr="006D34FB">
        <w:rPr>
          <w:rFonts w:hint="cs"/>
          <w:sz w:val="16"/>
          <w:szCs w:val="16"/>
          <w:rtl/>
        </w:rPr>
        <w:t>וחכמים אומרים אן עושים בטומאה עד שיהיו טמאי מת</w:t>
      </w:r>
      <w:r w:rsidRPr="00924FE1">
        <w:rPr>
          <w:rFonts w:hint="cs"/>
          <w:sz w:val="24"/>
          <w:szCs w:val="24"/>
          <w:rtl/>
        </w:rPr>
        <w:t>.</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מים</w:t>
      </w:r>
      <w:r w:rsidRPr="00672A27">
        <w:rPr>
          <w:sz w:val="24"/>
          <w:szCs w:val="24"/>
          <w:rtl/>
        </w:rPr>
        <w:t xml:space="preserve"> </w:t>
      </w:r>
      <w:r w:rsidRPr="00672A27">
        <w:rPr>
          <w:rFonts w:hint="cs"/>
          <w:sz w:val="24"/>
          <w:szCs w:val="24"/>
          <w:rtl/>
        </w:rPr>
        <w:t>לטבול</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מים</w:t>
      </w:r>
      <w:r w:rsidRPr="00672A27">
        <w:rPr>
          <w:sz w:val="24"/>
          <w:szCs w:val="24"/>
          <w:rtl/>
        </w:rPr>
        <w:t xml:space="preserve"> </w:t>
      </w:r>
      <w:r w:rsidRPr="00672A27">
        <w:rPr>
          <w:rFonts w:hint="cs"/>
          <w:sz w:val="24"/>
          <w:szCs w:val="24"/>
          <w:rtl/>
        </w:rPr>
        <w:t>לטבול</w:t>
      </w:r>
      <w:r w:rsidRPr="00924FE1">
        <w:rPr>
          <w:rFonts w:hint="cs"/>
          <w:sz w:val="24"/>
          <w:szCs w:val="24"/>
          <w:rtl/>
        </w:rPr>
        <w:t>,</w:t>
      </w:r>
      <w:r w:rsidRPr="00672A27">
        <w:rPr>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בטומאה</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20489">
        <w:rPr>
          <w:rFonts w:hint="cs"/>
          <w:b/>
          <w:bCs/>
          <w:sz w:val="24"/>
          <w:szCs w:val="24"/>
          <w:rtl/>
        </w:rPr>
        <w:t>אלעזר</w:t>
      </w:r>
      <w:r w:rsidRPr="00924FE1">
        <w:rPr>
          <w:rFonts w:hint="cs"/>
          <w:sz w:val="24"/>
          <w:szCs w:val="24"/>
          <w:rtl/>
        </w:rPr>
        <w:t>,</w:t>
      </w:r>
      <w:r w:rsidRPr="00924FE1">
        <w:rPr>
          <w:sz w:val="24"/>
          <w:szCs w:val="24"/>
          <w:rtl/>
        </w:rPr>
        <w:t xml:space="preserve"> </w:t>
      </w:r>
      <w:r w:rsidRPr="00672A27">
        <w:rPr>
          <w:rFonts w:hint="cs"/>
          <w:sz w:val="24"/>
          <w:szCs w:val="24"/>
          <w:rtl/>
        </w:rPr>
        <w:t xml:space="preserve"> הבא</w:t>
      </w:r>
      <w:r w:rsidRPr="00672A27">
        <w:rPr>
          <w:sz w:val="24"/>
          <w:szCs w:val="24"/>
          <w:rtl/>
        </w:rPr>
        <w:t xml:space="preserve"> </w:t>
      </w:r>
      <w:r w:rsidRPr="00672A27">
        <w:rPr>
          <w:rFonts w:hint="cs"/>
          <w:sz w:val="24"/>
          <w:szCs w:val="24"/>
          <w:rtl/>
        </w:rPr>
        <w:t>בטומאת</w:t>
      </w:r>
      <w:r w:rsidRPr="00672A27">
        <w:rPr>
          <w:sz w:val="24"/>
          <w:szCs w:val="24"/>
          <w:rtl/>
        </w:rPr>
        <w:t xml:space="preserve"> </w:t>
      </w:r>
      <w:r w:rsidRPr="00672A27">
        <w:rPr>
          <w:rFonts w:hint="cs"/>
          <w:sz w:val="24"/>
          <w:szCs w:val="24"/>
          <w:rtl/>
        </w:rPr>
        <w:t>כלי</w:t>
      </w:r>
      <w:r w:rsidRPr="00672A27">
        <w:rPr>
          <w:sz w:val="24"/>
          <w:szCs w:val="24"/>
          <w:rtl/>
        </w:rPr>
        <w:t xml:space="preserve"> </w:t>
      </w:r>
      <w:r w:rsidRPr="00672A27">
        <w:rPr>
          <w:rFonts w:hint="cs"/>
          <w:sz w:val="24"/>
          <w:szCs w:val="24"/>
          <w:rtl/>
        </w:rPr>
        <w:t>שרת</w:t>
      </w:r>
      <w:r w:rsidRPr="00924FE1">
        <w:rPr>
          <w:rFonts w:hint="cs"/>
          <w:sz w:val="24"/>
          <w:szCs w:val="24"/>
          <w:rtl/>
        </w:rPr>
        <w:t>,</w:t>
      </w:r>
      <w:r w:rsidRPr="00672A27">
        <w:rPr>
          <w:sz w:val="24"/>
          <w:szCs w:val="24"/>
          <w:rtl/>
        </w:rPr>
        <w:t xml:space="preserve"> </w:t>
      </w:r>
      <w:r w:rsidRPr="00672A27">
        <w:rPr>
          <w:rFonts w:hint="cs"/>
          <w:sz w:val="24"/>
          <w:szCs w:val="24"/>
          <w:rtl/>
        </w:rPr>
        <w:t>הבא</w:t>
      </w:r>
      <w:r w:rsidRPr="00672A27">
        <w:rPr>
          <w:sz w:val="24"/>
          <w:szCs w:val="24"/>
          <w:rtl/>
        </w:rPr>
        <w:t xml:space="preserve"> </w:t>
      </w:r>
      <w:r w:rsidRPr="00672A27">
        <w:rPr>
          <w:rFonts w:hint="cs"/>
          <w:sz w:val="24"/>
          <w:szCs w:val="24"/>
          <w:rtl/>
        </w:rPr>
        <w:t>בטומאת</w:t>
      </w:r>
      <w:r w:rsidRPr="00672A27">
        <w:rPr>
          <w:sz w:val="24"/>
          <w:szCs w:val="24"/>
          <w:rtl/>
        </w:rPr>
        <w:t xml:space="preserve"> </w:t>
      </w:r>
      <w:r w:rsidRPr="00672A27">
        <w:rPr>
          <w:rFonts w:hint="cs"/>
          <w:sz w:val="24"/>
          <w:szCs w:val="24"/>
          <w:rtl/>
        </w:rPr>
        <w:t>ידים</w:t>
      </w:r>
      <w:r w:rsidRPr="00924FE1">
        <w:rPr>
          <w:rFonts w:hint="cs"/>
          <w:sz w:val="24"/>
          <w:szCs w:val="24"/>
          <w:rtl/>
        </w:rPr>
        <w:t>,</w:t>
      </w:r>
      <w:r w:rsidRPr="00672A27">
        <w:rPr>
          <w:sz w:val="24"/>
          <w:szCs w:val="24"/>
          <w:rtl/>
        </w:rPr>
        <w:t xml:space="preserve"> </w:t>
      </w:r>
      <w:r w:rsidRPr="00672A27">
        <w:rPr>
          <w:rFonts w:hint="cs"/>
          <w:sz w:val="24"/>
          <w:szCs w:val="24"/>
          <w:rtl/>
        </w:rPr>
        <w:t>הבא</w:t>
      </w:r>
      <w:r w:rsidRPr="00672A27">
        <w:rPr>
          <w:sz w:val="24"/>
          <w:szCs w:val="24"/>
          <w:rtl/>
        </w:rPr>
        <w:t xml:space="preserve"> </w:t>
      </w:r>
      <w:r w:rsidRPr="00672A27">
        <w:rPr>
          <w:rFonts w:hint="cs"/>
          <w:sz w:val="24"/>
          <w:szCs w:val="24"/>
          <w:rtl/>
        </w:rPr>
        <w:t>בטומאת</w:t>
      </w:r>
      <w:r w:rsidRPr="00672A27">
        <w:rPr>
          <w:sz w:val="24"/>
          <w:szCs w:val="24"/>
          <w:rtl/>
        </w:rPr>
        <w:t xml:space="preserve"> </w:t>
      </w:r>
      <w:proofErr w:type="spellStart"/>
      <w:r w:rsidRPr="00672A27">
        <w:rPr>
          <w:rFonts w:hint="cs"/>
          <w:sz w:val="24"/>
          <w:szCs w:val="24"/>
          <w:rtl/>
        </w:rPr>
        <w:t>סכינין</w:t>
      </w:r>
      <w:proofErr w:type="spellEnd"/>
      <w:r w:rsidRPr="00924FE1">
        <w:rPr>
          <w:rFonts w:hint="cs"/>
          <w:sz w:val="24"/>
          <w:szCs w:val="24"/>
          <w:rtl/>
        </w:rPr>
        <w:t>,</w:t>
      </w:r>
      <w:r>
        <w:rPr>
          <w:rFonts w:hint="cs"/>
          <w:sz w:val="24"/>
          <w:szCs w:val="24"/>
          <w:rtl/>
        </w:rPr>
        <w:t xml:space="preserve"> </w:t>
      </w:r>
      <w:r w:rsidRPr="00620489">
        <w:rPr>
          <w:rFonts w:hint="cs"/>
          <w:b/>
          <w:bCs/>
          <w:sz w:val="24"/>
          <w:szCs w:val="24"/>
          <w:rtl/>
        </w:rPr>
        <w:t>הוא</w:t>
      </w:r>
      <w:r>
        <w:rPr>
          <w:rFonts w:hint="cs"/>
          <w:sz w:val="24"/>
          <w:szCs w:val="24"/>
          <w:rtl/>
        </w:rPr>
        <w:t xml:space="preserve"> </w:t>
      </w:r>
      <w:r w:rsidRPr="00090CCB">
        <w:rPr>
          <w:rFonts w:hint="cs"/>
          <w:sz w:val="16"/>
          <w:szCs w:val="16"/>
          <w:rtl/>
        </w:rPr>
        <w:t>כמו פסח</w:t>
      </w:r>
      <w:r w:rsidRPr="00924FE1">
        <w:rPr>
          <w:sz w:val="24"/>
          <w:szCs w:val="24"/>
          <w:rtl/>
        </w:rPr>
        <w:t xml:space="preserve"> </w:t>
      </w:r>
      <w:r w:rsidRPr="00620489">
        <w:rPr>
          <w:rFonts w:hint="cs"/>
          <w:b/>
          <w:bCs/>
          <w:sz w:val="24"/>
          <w:szCs w:val="24"/>
          <w:rtl/>
        </w:rPr>
        <w:t>הבא</w:t>
      </w:r>
      <w:r w:rsidRPr="00620489">
        <w:rPr>
          <w:b/>
          <w:bCs/>
          <w:sz w:val="24"/>
          <w:szCs w:val="24"/>
          <w:rtl/>
        </w:rPr>
        <w:t xml:space="preserve"> </w:t>
      </w:r>
      <w:r w:rsidRPr="00620489">
        <w:rPr>
          <w:rFonts w:hint="cs"/>
          <w:b/>
          <w:bCs/>
          <w:sz w:val="24"/>
          <w:szCs w:val="24"/>
          <w:rtl/>
        </w:rPr>
        <w:t>בטומאה</w:t>
      </w:r>
      <w:r w:rsidRPr="00924FE1">
        <w:rPr>
          <w:sz w:val="24"/>
          <w:szCs w:val="24"/>
          <w:rtl/>
        </w:rPr>
        <w:t>.</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ציבור</w:t>
      </w:r>
      <w:r w:rsidRPr="00672A27">
        <w:rPr>
          <w:sz w:val="24"/>
          <w:szCs w:val="24"/>
          <w:rtl/>
        </w:rPr>
        <w:t xml:space="preserve"> </w:t>
      </w:r>
      <w:r w:rsidRPr="00672A27">
        <w:rPr>
          <w:rFonts w:hint="cs"/>
          <w:sz w:val="24"/>
          <w:szCs w:val="24"/>
          <w:rtl/>
        </w:rPr>
        <w:t>שליש</w:t>
      </w:r>
      <w:r w:rsidRPr="00672A27">
        <w:rPr>
          <w:sz w:val="24"/>
          <w:szCs w:val="24"/>
          <w:rtl/>
        </w:rPr>
        <w:t xml:space="preserve"> </w:t>
      </w:r>
      <w:proofErr w:type="spellStart"/>
      <w:r w:rsidRPr="00672A27">
        <w:rPr>
          <w:rFonts w:hint="cs"/>
          <w:sz w:val="24"/>
          <w:szCs w:val="24"/>
          <w:rtl/>
        </w:rPr>
        <w:t>זבין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שליש</w:t>
      </w:r>
      <w:r w:rsidRPr="00672A27">
        <w:rPr>
          <w:sz w:val="24"/>
          <w:szCs w:val="24"/>
          <w:rtl/>
        </w:rPr>
        <w:t xml:space="preserve"> </w:t>
      </w:r>
      <w:r w:rsidRPr="00672A27">
        <w:rPr>
          <w:rFonts w:hint="cs"/>
          <w:sz w:val="24"/>
          <w:szCs w:val="24"/>
          <w:rtl/>
        </w:rPr>
        <w:t>טמאין</w:t>
      </w:r>
      <w:r w:rsidRPr="00924FE1">
        <w:rPr>
          <w:rFonts w:hint="cs"/>
          <w:sz w:val="24"/>
          <w:szCs w:val="24"/>
          <w:rtl/>
        </w:rPr>
        <w:t>,</w:t>
      </w:r>
      <w:r w:rsidRPr="00672A27">
        <w:rPr>
          <w:sz w:val="24"/>
          <w:szCs w:val="24"/>
          <w:rtl/>
        </w:rPr>
        <w:t xml:space="preserve"> </w:t>
      </w:r>
      <w:r w:rsidRPr="00672A27">
        <w:rPr>
          <w:rFonts w:hint="cs"/>
          <w:sz w:val="24"/>
          <w:szCs w:val="24"/>
          <w:rtl/>
        </w:rPr>
        <w:t>שליש</w:t>
      </w:r>
      <w:r w:rsidRPr="00672A27">
        <w:rPr>
          <w:sz w:val="24"/>
          <w:szCs w:val="24"/>
          <w:rtl/>
        </w:rPr>
        <w:t xml:space="preserve"> </w:t>
      </w:r>
      <w:proofErr w:type="spellStart"/>
      <w:r w:rsidRPr="00672A27">
        <w:rPr>
          <w:rFonts w:hint="cs"/>
          <w:sz w:val="24"/>
          <w:szCs w:val="24"/>
          <w:rtl/>
        </w:rPr>
        <w:t>טהורין</w:t>
      </w:r>
      <w:proofErr w:type="spellEnd"/>
      <w:r w:rsidRPr="00672A27">
        <w:rPr>
          <w:sz w:val="24"/>
          <w:szCs w:val="24"/>
          <w:rtl/>
        </w:rPr>
        <w:t xml:space="preserve">. </w:t>
      </w:r>
      <w:r w:rsidRPr="00620489">
        <w:rPr>
          <w:rFonts w:hint="cs"/>
          <w:b/>
          <w:bCs/>
          <w:sz w:val="24"/>
          <w:szCs w:val="24"/>
          <w:rtl/>
        </w:rPr>
        <w:t>אמר</w:t>
      </w:r>
      <w:r w:rsidRPr="00924FE1">
        <w:rPr>
          <w:rFonts w:hint="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מנא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חזקיה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זבין</w:t>
      </w:r>
      <w:proofErr w:type="spellEnd"/>
      <w:r w:rsidRPr="00672A27">
        <w:rPr>
          <w:sz w:val="24"/>
          <w:szCs w:val="24"/>
          <w:rtl/>
        </w:rPr>
        <w:t xml:space="preserve"> </w:t>
      </w:r>
      <w:r w:rsidRPr="00672A27">
        <w:rPr>
          <w:rFonts w:hint="cs"/>
          <w:sz w:val="24"/>
          <w:szCs w:val="24"/>
          <w:rtl/>
        </w:rPr>
        <w:t>וטמאין</w:t>
      </w:r>
      <w:r w:rsidRPr="00672A27">
        <w:rPr>
          <w:sz w:val="24"/>
          <w:szCs w:val="24"/>
          <w:rtl/>
        </w:rPr>
        <w:t xml:space="preserve"> </w:t>
      </w:r>
      <w:r w:rsidRPr="00672A27">
        <w:rPr>
          <w:rFonts w:hint="cs"/>
          <w:sz w:val="24"/>
          <w:szCs w:val="24"/>
          <w:rtl/>
        </w:rPr>
        <w:t>רבין</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הטהורין</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ועושין</w:t>
      </w:r>
      <w:proofErr w:type="spellEnd"/>
      <w:r w:rsidRPr="00672A27">
        <w:rPr>
          <w:sz w:val="24"/>
          <w:szCs w:val="24"/>
          <w:rtl/>
        </w:rPr>
        <w:t xml:space="preserve"> </w:t>
      </w:r>
      <w:r w:rsidRPr="00672A27">
        <w:rPr>
          <w:rFonts w:hint="cs"/>
          <w:sz w:val="24"/>
          <w:szCs w:val="24"/>
          <w:rtl/>
        </w:rPr>
        <w:t>בטומאה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וזבין</w:t>
      </w:r>
      <w:proofErr w:type="spellEnd"/>
      <w:r w:rsidRPr="00672A27">
        <w:rPr>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עושין</w:t>
      </w:r>
      <w:proofErr w:type="spellEnd"/>
      <w:r w:rsidRPr="00924FE1">
        <w:rPr>
          <w:rFonts w:hint="cs"/>
          <w:sz w:val="24"/>
          <w:szCs w:val="24"/>
          <w:rtl/>
        </w:rPr>
        <w:t>,</w:t>
      </w:r>
      <w:r w:rsidRPr="00672A27">
        <w:rPr>
          <w:rFonts w:hint="cs"/>
          <w:sz w:val="24"/>
          <w:szCs w:val="24"/>
          <w:rtl/>
        </w:rPr>
        <w:t xml:space="preserve"> לא</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השני</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נא</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הזב</w:t>
      </w:r>
      <w:r w:rsidRPr="00672A27">
        <w:rPr>
          <w:sz w:val="24"/>
          <w:szCs w:val="24"/>
          <w:rtl/>
        </w:rPr>
        <w:t xml:space="preserve"> </w:t>
      </w:r>
      <w:r w:rsidRPr="00672A27">
        <w:rPr>
          <w:rFonts w:hint="cs"/>
          <w:sz w:val="24"/>
          <w:szCs w:val="24"/>
          <w:rtl/>
        </w:rPr>
        <w:t>עשו</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 xml:space="preserve">כמומר </w:t>
      </w:r>
      <w:r w:rsidRPr="00620489">
        <w:rPr>
          <w:rFonts w:hint="cs"/>
          <w:b/>
          <w:bCs/>
          <w:sz w:val="24"/>
          <w:szCs w:val="24"/>
          <w:rtl/>
        </w:rPr>
        <w:t>שעשה במזיד</w:t>
      </w:r>
      <w:r w:rsidRPr="00924FE1">
        <w:rPr>
          <w:rFonts w:hint="cs"/>
          <w:sz w:val="24"/>
          <w:szCs w:val="24"/>
          <w:rtl/>
        </w:rPr>
        <w:t xml:space="preserve"> </w:t>
      </w:r>
      <w:r w:rsidRPr="00090CCB">
        <w:rPr>
          <w:rFonts w:hint="cs"/>
          <w:sz w:val="16"/>
          <w:szCs w:val="16"/>
          <w:rtl/>
        </w:rPr>
        <w:t xml:space="preserve">ולא מתוך ששמע </w:t>
      </w:r>
      <w:proofErr w:type="spellStart"/>
      <w:r w:rsidRPr="00090CCB">
        <w:rPr>
          <w:rFonts w:hint="cs"/>
          <w:sz w:val="16"/>
          <w:szCs w:val="16"/>
          <w:rtl/>
        </w:rPr>
        <w:t>מב"ד</w:t>
      </w:r>
      <w:proofErr w:type="spellEnd"/>
      <w:r w:rsidRPr="00090CCB">
        <w:rPr>
          <w:rFonts w:hint="cs"/>
          <w:sz w:val="16"/>
          <w:szCs w:val="16"/>
          <w:rtl/>
        </w:rPr>
        <w:t xml:space="preserve"> וטעה</w:t>
      </w:r>
      <w:r w:rsidRPr="00924FE1">
        <w:rPr>
          <w:sz w:val="24"/>
          <w:szCs w:val="24"/>
          <w:rtl/>
        </w:rPr>
        <w:t xml:space="preserve"> </w:t>
      </w:r>
      <w:proofErr w:type="spellStart"/>
      <w:r w:rsidRPr="00672A27">
        <w:rPr>
          <w:rFonts w:hint="cs"/>
          <w:sz w:val="24"/>
          <w:szCs w:val="24"/>
          <w:rtl/>
        </w:rPr>
        <w:t>בהורייה</w:t>
      </w:r>
      <w:proofErr w:type="spellEnd"/>
      <w:r w:rsidRPr="00924FE1">
        <w:rPr>
          <w:rFonts w:hint="cs"/>
          <w:sz w:val="24"/>
          <w:szCs w:val="24"/>
          <w:rtl/>
        </w:rPr>
        <w:t>,</w:t>
      </w:r>
      <w:r w:rsidRPr="00672A27">
        <w:rPr>
          <w:sz w:val="24"/>
          <w:szCs w:val="24"/>
          <w:rtl/>
        </w:rPr>
        <w:t xml:space="preserve"> </w:t>
      </w:r>
      <w:r w:rsidRPr="00672A27">
        <w:rPr>
          <w:rFonts w:hint="cs"/>
          <w:sz w:val="24"/>
          <w:szCs w:val="24"/>
          <w:rtl/>
        </w:rPr>
        <w:t>כמה</w:t>
      </w:r>
      <w:r w:rsidRPr="00672A27">
        <w:rPr>
          <w:sz w:val="24"/>
          <w:szCs w:val="24"/>
          <w:rtl/>
        </w:rPr>
        <w:t xml:space="preserve"> </w:t>
      </w:r>
      <w:proofErr w:type="spellStart"/>
      <w:r w:rsidRPr="00672A27">
        <w:rPr>
          <w:rFonts w:hint="cs"/>
          <w:sz w:val="24"/>
          <w:szCs w:val="24"/>
          <w:rtl/>
        </w:rPr>
        <w:t>דתימר</w:t>
      </w:r>
      <w:proofErr w:type="spellEnd"/>
      <w:r w:rsidRPr="00672A27">
        <w:rPr>
          <w:sz w:val="24"/>
          <w:szCs w:val="24"/>
          <w:rtl/>
        </w:rPr>
        <w:t xml:space="preserve"> </w:t>
      </w:r>
      <w:r w:rsidRPr="00672A27">
        <w:rPr>
          <w:rFonts w:hint="cs"/>
          <w:sz w:val="24"/>
          <w:szCs w:val="24"/>
          <w:rtl/>
        </w:rPr>
        <w:t>תמן</w:t>
      </w:r>
      <w:r w:rsidRPr="00924FE1">
        <w:rPr>
          <w:rFonts w:hint="cs"/>
          <w:sz w:val="24"/>
          <w:szCs w:val="24"/>
          <w:rtl/>
        </w:rPr>
        <w:t>,</w:t>
      </w:r>
      <w:r w:rsidRPr="00672A27">
        <w:rPr>
          <w:sz w:val="24"/>
          <w:szCs w:val="24"/>
          <w:rtl/>
        </w:rPr>
        <w:t xml:space="preserve"> </w:t>
      </w:r>
      <w:r w:rsidRPr="00672A27">
        <w:rPr>
          <w:rFonts w:hint="cs"/>
          <w:sz w:val="24"/>
          <w:szCs w:val="24"/>
          <w:rtl/>
        </w:rPr>
        <w:t>מומר</w:t>
      </w:r>
      <w:r w:rsidRPr="00672A27">
        <w:rPr>
          <w:sz w:val="24"/>
          <w:szCs w:val="24"/>
          <w:rtl/>
        </w:rPr>
        <w:t xml:space="preserve"> </w:t>
      </w:r>
      <w:proofErr w:type="spellStart"/>
      <w:r w:rsidRPr="00672A27">
        <w:rPr>
          <w:rFonts w:hint="cs"/>
          <w:sz w:val="24"/>
          <w:szCs w:val="24"/>
          <w:rtl/>
        </w:rPr>
        <w:t>בהורייה</w:t>
      </w:r>
      <w:proofErr w:type="spellEnd"/>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מעלה</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 xml:space="preserve">מוריד </w:t>
      </w:r>
      <w:proofErr w:type="spellStart"/>
      <w:r w:rsidRPr="00CB3D97">
        <w:rPr>
          <w:rFonts w:hint="cs"/>
          <w:sz w:val="16"/>
          <w:szCs w:val="16"/>
          <w:rtl/>
        </w:rPr>
        <w:t>למנין</w:t>
      </w:r>
      <w:proofErr w:type="spellEnd"/>
      <w:r w:rsidRPr="00CB3D97">
        <w:rPr>
          <w:rFonts w:hint="cs"/>
          <w:sz w:val="16"/>
          <w:szCs w:val="16"/>
          <w:rtl/>
        </w:rPr>
        <w:t xml:space="preserve"> רוב קהל</w:t>
      </w:r>
      <w:r w:rsidRPr="00924FE1">
        <w:rPr>
          <w:sz w:val="24"/>
          <w:szCs w:val="24"/>
          <w:rtl/>
        </w:rPr>
        <w:t xml:space="preserve"> </w:t>
      </w:r>
      <w:r w:rsidRPr="00672A27">
        <w:rPr>
          <w:rFonts w:hint="cs"/>
          <w:sz w:val="24"/>
          <w:szCs w:val="24"/>
          <w:rtl/>
        </w:rPr>
        <w:t>אוף</w:t>
      </w:r>
      <w:r w:rsidRPr="00672A27">
        <w:rPr>
          <w:sz w:val="24"/>
          <w:szCs w:val="24"/>
          <w:rtl/>
        </w:rPr>
        <w:t xml:space="preserve"> </w:t>
      </w:r>
      <w:r w:rsidRPr="00672A27">
        <w:rPr>
          <w:rFonts w:hint="cs"/>
          <w:sz w:val="24"/>
          <w:szCs w:val="24"/>
          <w:rtl/>
        </w:rPr>
        <w:t>הכא</w:t>
      </w:r>
      <w:r w:rsidRPr="00672A27">
        <w:rPr>
          <w:sz w:val="24"/>
          <w:szCs w:val="24"/>
          <w:rtl/>
        </w:rPr>
        <w:t xml:space="preserve"> </w:t>
      </w:r>
      <w:r w:rsidRPr="00620489">
        <w:rPr>
          <w:rFonts w:hint="cs"/>
          <w:b/>
          <w:bCs/>
          <w:sz w:val="24"/>
          <w:szCs w:val="24"/>
          <w:rtl/>
        </w:rPr>
        <w:t>הזב</w:t>
      </w:r>
      <w:r>
        <w:rPr>
          <w:rFonts w:hint="cs"/>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מעלה</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מוריד</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חבורה</w:t>
      </w:r>
      <w:r w:rsidRPr="00672A27">
        <w:rPr>
          <w:sz w:val="24"/>
          <w:szCs w:val="24"/>
          <w:rtl/>
        </w:rPr>
        <w:t xml:space="preserve"> </w:t>
      </w:r>
      <w:r w:rsidRPr="00672A27">
        <w:rPr>
          <w:rFonts w:hint="cs"/>
          <w:sz w:val="24"/>
          <w:szCs w:val="24"/>
          <w:rtl/>
        </w:rPr>
        <w:t>שנטמא</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מהן</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ידוע</w:t>
      </w:r>
      <w:r w:rsidRPr="00672A27">
        <w:rPr>
          <w:sz w:val="24"/>
          <w:szCs w:val="24"/>
          <w:rtl/>
        </w:rPr>
        <w:t xml:space="preserve"> </w:t>
      </w:r>
      <w:r w:rsidRPr="00672A27">
        <w:rPr>
          <w:rFonts w:hint="cs"/>
          <w:sz w:val="24"/>
          <w:szCs w:val="24"/>
          <w:rtl/>
        </w:rPr>
        <w:t>איזהו</w:t>
      </w:r>
      <w:r w:rsidRPr="00924FE1">
        <w:rPr>
          <w:rFonts w:hint="cs"/>
          <w:sz w:val="24"/>
          <w:szCs w:val="24"/>
          <w:rtl/>
        </w:rPr>
        <w:t>,</w:t>
      </w:r>
      <w:r w:rsidRPr="00672A27">
        <w:rPr>
          <w:sz w:val="24"/>
          <w:szCs w:val="24"/>
          <w:rtl/>
        </w:rPr>
        <w:t xml:space="preserve"> </w:t>
      </w:r>
      <w:proofErr w:type="spellStart"/>
      <w:r w:rsidRPr="00672A27">
        <w:rPr>
          <w:rFonts w:hint="cs"/>
          <w:sz w:val="24"/>
          <w:szCs w:val="24"/>
          <w:rtl/>
        </w:rPr>
        <w:t>צריכין</w:t>
      </w:r>
      <w:proofErr w:type="spellEnd"/>
      <w:r w:rsidRPr="00672A27">
        <w:rPr>
          <w:sz w:val="24"/>
          <w:szCs w:val="24"/>
          <w:rtl/>
        </w:rPr>
        <w:t xml:space="preserve"> </w:t>
      </w:r>
      <w:r w:rsidRPr="00672A27">
        <w:rPr>
          <w:rFonts w:hint="cs"/>
          <w:sz w:val="24"/>
          <w:szCs w:val="24"/>
          <w:rtl/>
        </w:rPr>
        <w:t>לעשות</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ציבור</w:t>
      </w:r>
      <w:r w:rsidRPr="00672A27">
        <w:rPr>
          <w:sz w:val="24"/>
          <w:szCs w:val="24"/>
          <w:rtl/>
        </w:rPr>
        <w:t xml:space="preserve"> </w:t>
      </w:r>
      <w:r w:rsidRPr="00672A27">
        <w:rPr>
          <w:rFonts w:hint="cs"/>
          <w:sz w:val="24"/>
          <w:szCs w:val="24"/>
          <w:rtl/>
        </w:rPr>
        <w:t>שנטמא</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מהן</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ידוע</w:t>
      </w:r>
      <w:r w:rsidRPr="00672A27">
        <w:rPr>
          <w:sz w:val="24"/>
          <w:szCs w:val="24"/>
          <w:rtl/>
        </w:rPr>
        <w:t xml:space="preserve"> </w:t>
      </w:r>
      <w:r w:rsidRPr="00672A27">
        <w:rPr>
          <w:rFonts w:hint="cs"/>
          <w:sz w:val="24"/>
          <w:szCs w:val="24"/>
          <w:rtl/>
        </w:rPr>
        <w:t>איזהו</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20489">
        <w:rPr>
          <w:rFonts w:hint="cs"/>
          <w:b/>
          <w:bCs/>
          <w:sz w:val="24"/>
          <w:szCs w:val="24"/>
          <w:rtl/>
        </w:rPr>
        <w:t>זעירא</w:t>
      </w:r>
      <w:proofErr w:type="spellEnd"/>
      <w:r w:rsidRPr="00672A27">
        <w:rPr>
          <w:b/>
          <w:bCs/>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יעשו</w:t>
      </w:r>
      <w:r w:rsidRPr="00672A27">
        <w:rPr>
          <w:sz w:val="24"/>
          <w:szCs w:val="24"/>
          <w:rtl/>
        </w:rPr>
        <w:t xml:space="preserve"> </w:t>
      </w:r>
      <w:r w:rsidRPr="00924FE1">
        <w:rPr>
          <w:rFonts w:hint="cs"/>
          <w:sz w:val="24"/>
          <w:szCs w:val="24"/>
          <w:rtl/>
        </w:rPr>
        <w:t>בטומאה</w:t>
      </w:r>
      <w:r>
        <w:rPr>
          <w:rFonts w:hint="cs"/>
          <w:sz w:val="24"/>
          <w:szCs w:val="24"/>
          <w:rtl/>
        </w:rPr>
        <w:t>.</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הושעיה</w:t>
      </w:r>
      <w:r w:rsidRPr="00924FE1">
        <w:rPr>
          <w:rFonts w:hint="cs"/>
          <w:sz w:val="24"/>
          <w:szCs w:val="24"/>
          <w:rtl/>
        </w:rPr>
        <w:t>,</w:t>
      </w:r>
      <w:r w:rsidRPr="00924FE1">
        <w:rPr>
          <w:sz w:val="24"/>
          <w:szCs w:val="24"/>
          <w:rtl/>
        </w:rPr>
        <w:t xml:space="preserve"> </w:t>
      </w:r>
      <w:r w:rsidRPr="00620489">
        <w:rPr>
          <w:rFonts w:hint="cs"/>
          <w:b/>
          <w:bCs/>
          <w:sz w:val="24"/>
          <w:szCs w:val="24"/>
          <w:rtl/>
        </w:rPr>
        <w:t>יעשו</w:t>
      </w:r>
      <w:r w:rsidRPr="00620489">
        <w:rPr>
          <w:b/>
          <w:bCs/>
          <w:sz w:val="24"/>
          <w:szCs w:val="24"/>
          <w:rtl/>
        </w:rPr>
        <w:t xml:space="preserve"> </w:t>
      </w:r>
      <w:proofErr w:type="spellStart"/>
      <w:r w:rsidRPr="00620489">
        <w:rPr>
          <w:rFonts w:hint="cs"/>
          <w:b/>
          <w:bCs/>
          <w:sz w:val="24"/>
          <w:szCs w:val="24"/>
          <w:rtl/>
        </w:rPr>
        <w:t>כספיקן</w:t>
      </w:r>
      <w:proofErr w:type="spellEnd"/>
      <w:r w:rsidRPr="00620489">
        <w:rPr>
          <w:rFonts w:hint="cs"/>
          <w:b/>
          <w:bCs/>
          <w:sz w:val="24"/>
          <w:szCs w:val="24"/>
          <w:rtl/>
        </w:rPr>
        <w:t>. כאילו הם טהורים שלא יטמאו ולא יצרפו טמאים אחרים אליהם</w:t>
      </w:r>
      <w:r w:rsidRPr="00924FE1">
        <w:rPr>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מסתברא</w:t>
      </w:r>
      <w:r w:rsidRPr="00672A27">
        <w:rPr>
          <w:sz w:val="24"/>
          <w:szCs w:val="24"/>
          <w:rtl/>
        </w:rPr>
        <w:t xml:space="preserve"> </w:t>
      </w:r>
      <w:r w:rsidRPr="00620489">
        <w:rPr>
          <w:rFonts w:hint="cs"/>
          <w:b/>
          <w:bCs/>
          <w:sz w:val="24"/>
          <w:szCs w:val="24"/>
          <w:rtl/>
        </w:rPr>
        <w:t>דא אלא</w:t>
      </w:r>
      <w:r w:rsidRPr="00672A27">
        <w:rPr>
          <w:b/>
          <w:bCs/>
          <w:sz w:val="24"/>
          <w:szCs w:val="24"/>
          <w:rtl/>
        </w:rPr>
        <w:t xml:space="preserve"> </w:t>
      </w:r>
      <w:proofErr w:type="spellStart"/>
      <w:r w:rsidRPr="00672A27">
        <w:rPr>
          <w:rFonts w:hint="cs"/>
          <w:sz w:val="24"/>
          <w:szCs w:val="24"/>
          <w:rtl/>
        </w:rPr>
        <w:t>כהדא</w:t>
      </w:r>
      <w:proofErr w:type="spellEnd"/>
      <w:r w:rsidRPr="00672A27">
        <w:rPr>
          <w:sz w:val="24"/>
          <w:szCs w:val="24"/>
          <w:rtl/>
        </w:rPr>
        <w:t xml:space="preserve"> </w:t>
      </w:r>
      <w:proofErr w:type="spellStart"/>
      <w:r w:rsidRPr="00672A27">
        <w:rPr>
          <w:rFonts w:hint="cs"/>
          <w:sz w:val="24"/>
          <w:szCs w:val="24"/>
          <w:rtl/>
        </w:rPr>
        <w:t>דתני</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 xml:space="preserve">הושעיה </w:t>
      </w:r>
      <w:r w:rsidRPr="00620489">
        <w:rPr>
          <w:rFonts w:hint="cs"/>
          <w:b/>
          <w:bCs/>
          <w:sz w:val="24"/>
          <w:szCs w:val="24"/>
          <w:rtl/>
        </w:rPr>
        <w:t>שיעשו כאילו הוא טהור ולא יאכלו בו הטמאים</w:t>
      </w:r>
      <w:r>
        <w:rPr>
          <w:rFonts w:hint="cs"/>
          <w:sz w:val="24"/>
          <w:szCs w:val="24"/>
          <w:rtl/>
        </w:rPr>
        <w:t xml:space="preserve"> </w:t>
      </w:r>
      <w:r w:rsidRPr="00664D8F">
        <w:rPr>
          <w:rFonts w:hint="cs"/>
          <w:sz w:val="16"/>
          <w:szCs w:val="16"/>
          <w:rtl/>
        </w:rPr>
        <w:t>שהרי רק אחד נטמא</w:t>
      </w:r>
      <w:r>
        <w:rPr>
          <w:rFonts w:hint="cs"/>
          <w:sz w:val="24"/>
          <w:szCs w:val="24"/>
          <w:rtl/>
        </w:rPr>
        <w:t>.</w:t>
      </w:r>
      <w:r w:rsidRPr="00924FE1">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לענוש</w:t>
      </w:r>
      <w:r w:rsidRPr="00672A27">
        <w:rPr>
          <w:sz w:val="24"/>
          <w:szCs w:val="24"/>
          <w:rtl/>
        </w:rPr>
        <w:t xml:space="preserve"> </w:t>
      </w:r>
      <w:r w:rsidRPr="00672A27">
        <w:rPr>
          <w:rFonts w:hint="cs"/>
          <w:sz w:val="24"/>
          <w:szCs w:val="24"/>
          <w:rtl/>
        </w:rPr>
        <w:t>ליחיד</w:t>
      </w:r>
      <w:r w:rsidRPr="00672A27">
        <w:rPr>
          <w:sz w:val="24"/>
          <w:szCs w:val="24"/>
          <w:rtl/>
        </w:rPr>
        <w:t xml:space="preserve"> </w:t>
      </w:r>
      <w:r w:rsidRPr="00672A27">
        <w:rPr>
          <w:rFonts w:hint="cs"/>
          <w:sz w:val="24"/>
          <w:szCs w:val="24"/>
          <w:rtl/>
        </w:rPr>
        <w:t>כרת</w:t>
      </w:r>
      <w:r>
        <w:rPr>
          <w:rFonts w:hint="cs"/>
          <w:sz w:val="24"/>
          <w:szCs w:val="24"/>
          <w:rtl/>
        </w:rPr>
        <w:t xml:space="preserve"> </w:t>
      </w:r>
      <w:r w:rsidRPr="00664D8F">
        <w:rPr>
          <w:rFonts w:hint="cs"/>
          <w:sz w:val="16"/>
          <w:szCs w:val="16"/>
          <w:rtl/>
        </w:rPr>
        <w:t>אם יאכל בטומאה משום טמא שאכל קדש</w:t>
      </w:r>
      <w:r w:rsidRPr="00924FE1">
        <w:rPr>
          <w:sz w:val="24"/>
          <w:szCs w:val="24"/>
          <w:rtl/>
        </w:rPr>
        <w:t xml:space="preserve">. </w:t>
      </w:r>
      <w:r w:rsidRPr="00620489">
        <w:rPr>
          <w:rFonts w:hint="cs"/>
          <w:b/>
          <w:bCs/>
          <w:sz w:val="24"/>
          <w:szCs w:val="24"/>
          <w:rtl/>
        </w:rPr>
        <w:t>אמר</w:t>
      </w:r>
      <w:r w:rsidRPr="00672A27">
        <w:rPr>
          <w:rFonts w:hint="cs"/>
          <w:b/>
          <w:bCs/>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אימי</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924FE1">
        <w:rPr>
          <w:rFonts w:hint="cs"/>
          <w:sz w:val="24"/>
          <w:szCs w:val="24"/>
          <w:rtl/>
        </w:rPr>
        <w:t>,</w:t>
      </w:r>
      <w:r w:rsidRPr="00672A27">
        <w:rPr>
          <w:sz w:val="24"/>
          <w:szCs w:val="24"/>
          <w:rtl/>
        </w:rPr>
        <w:t xml:space="preserve"> </w:t>
      </w:r>
      <w:proofErr w:type="spellStart"/>
      <w:r w:rsidRPr="00672A27">
        <w:rPr>
          <w:rFonts w:hint="cs"/>
          <w:sz w:val="24"/>
          <w:szCs w:val="24"/>
          <w:rtl/>
        </w:rPr>
        <w:t>להורייה</w:t>
      </w:r>
      <w:proofErr w:type="spellEnd"/>
      <w:r w:rsidRPr="00672A27">
        <w:rPr>
          <w:rFonts w:hint="cs"/>
          <w:sz w:val="24"/>
          <w:szCs w:val="24"/>
          <w:rtl/>
        </w:rPr>
        <w:t xml:space="preserve"> </w:t>
      </w:r>
      <w:r w:rsidRPr="0071403F">
        <w:rPr>
          <w:rFonts w:hint="cs"/>
          <w:sz w:val="16"/>
          <w:szCs w:val="16"/>
          <w:rtl/>
        </w:rPr>
        <w:t>פר העלם דבר של ציבור</w:t>
      </w:r>
      <w:r>
        <w:rPr>
          <w:rFonts w:hint="cs"/>
          <w:sz w:val="16"/>
          <w:szCs w:val="16"/>
          <w:rtl/>
        </w:rPr>
        <w:t xml:space="preserve"> שאם רוב הקהל עשו על פי הוראת ב"ד הגדול שטעו</w:t>
      </w:r>
      <w:r w:rsidRPr="00924FE1">
        <w:rPr>
          <w:sz w:val="24"/>
          <w:szCs w:val="24"/>
          <w:rtl/>
        </w:rPr>
        <w:t xml:space="preserve"> </w:t>
      </w:r>
      <w:r w:rsidRPr="00672A27">
        <w:rPr>
          <w:rFonts w:hint="cs"/>
          <w:sz w:val="24"/>
          <w:szCs w:val="24"/>
          <w:rtl/>
        </w:rPr>
        <w:t>הילכו</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ישיבת</w:t>
      </w:r>
      <w:r w:rsidRPr="00672A27">
        <w:rPr>
          <w:sz w:val="24"/>
          <w:szCs w:val="24"/>
          <w:rtl/>
        </w:rPr>
        <w:t xml:space="preserve"> </w:t>
      </w:r>
      <w:r w:rsidRPr="00672A27">
        <w:rPr>
          <w:rFonts w:hint="cs"/>
          <w:sz w:val="24"/>
          <w:szCs w:val="24"/>
          <w:rtl/>
        </w:rPr>
        <w:t>ארץ</w:t>
      </w:r>
      <w:r w:rsidRPr="00672A27">
        <w:rPr>
          <w:sz w:val="24"/>
          <w:szCs w:val="24"/>
          <w:rtl/>
        </w:rPr>
        <w:t xml:space="preserve"> </w:t>
      </w:r>
      <w:r w:rsidRPr="00672A27">
        <w:rPr>
          <w:rFonts w:hint="cs"/>
          <w:sz w:val="24"/>
          <w:szCs w:val="24"/>
          <w:rtl/>
        </w:rPr>
        <w:t>ישראל</w:t>
      </w:r>
      <w:r>
        <w:rPr>
          <w:rFonts w:hint="cs"/>
          <w:sz w:val="24"/>
          <w:szCs w:val="24"/>
          <w:rtl/>
        </w:rPr>
        <w:t>.</w:t>
      </w:r>
      <w:r w:rsidRPr="00672A27">
        <w:rPr>
          <w:sz w:val="24"/>
          <w:szCs w:val="24"/>
          <w:rtl/>
        </w:rPr>
        <w:t xml:space="preserve"> </w:t>
      </w:r>
      <w:r w:rsidRPr="00672A27">
        <w:rPr>
          <w:rFonts w:hint="cs"/>
          <w:sz w:val="24"/>
          <w:szCs w:val="24"/>
          <w:rtl/>
        </w:rPr>
        <w:t>לטומאה</w:t>
      </w:r>
      <w:r w:rsidRPr="00672A27">
        <w:rPr>
          <w:sz w:val="24"/>
          <w:szCs w:val="24"/>
          <w:rtl/>
        </w:rPr>
        <w:t xml:space="preserve"> </w:t>
      </w:r>
      <w:r w:rsidRPr="00672A27">
        <w:rPr>
          <w:rFonts w:hint="cs"/>
          <w:sz w:val="24"/>
          <w:szCs w:val="24"/>
          <w:rtl/>
        </w:rPr>
        <w:t>הילכו</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רוב</w:t>
      </w:r>
      <w:r w:rsidRPr="00672A27">
        <w:rPr>
          <w:sz w:val="24"/>
          <w:szCs w:val="24"/>
          <w:rtl/>
        </w:rPr>
        <w:t xml:space="preserve"> </w:t>
      </w:r>
      <w:proofErr w:type="spellStart"/>
      <w:r w:rsidRPr="00672A27">
        <w:rPr>
          <w:rFonts w:hint="cs"/>
          <w:sz w:val="24"/>
          <w:szCs w:val="24"/>
          <w:rtl/>
        </w:rPr>
        <w:t>נכנסין</w:t>
      </w:r>
      <w:proofErr w:type="spellEnd"/>
      <w:r w:rsidRPr="00672A27">
        <w:rPr>
          <w:sz w:val="24"/>
          <w:szCs w:val="24"/>
          <w:rtl/>
        </w:rPr>
        <w:t xml:space="preserve"> </w:t>
      </w:r>
      <w:r w:rsidRPr="00672A27">
        <w:rPr>
          <w:rFonts w:hint="cs"/>
          <w:sz w:val="24"/>
          <w:szCs w:val="24"/>
          <w:rtl/>
        </w:rPr>
        <w:t>לעזרה</w:t>
      </w:r>
      <w:r w:rsidRPr="00672A27">
        <w:rPr>
          <w:sz w:val="24"/>
          <w:szCs w:val="24"/>
          <w:rtl/>
        </w:rPr>
        <w:t xml:space="preserve">. </w:t>
      </w:r>
      <w:r w:rsidRPr="00672A27">
        <w:rPr>
          <w:rFonts w:hint="cs"/>
          <w:sz w:val="24"/>
          <w:szCs w:val="24"/>
          <w:rtl/>
        </w:rPr>
        <w:t>מה</w:t>
      </w:r>
      <w:r w:rsidRPr="00924FE1">
        <w:rPr>
          <w:rFonts w:hint="cs"/>
          <w:sz w:val="24"/>
          <w:szCs w:val="24"/>
          <w:rtl/>
        </w:rPr>
        <w:t>?</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כת</w:t>
      </w:r>
      <w:r w:rsidRPr="00672A27">
        <w:rPr>
          <w:sz w:val="24"/>
          <w:szCs w:val="24"/>
          <w:rtl/>
        </w:rPr>
        <w:t xml:space="preserve"> </w:t>
      </w:r>
      <w:r w:rsidRPr="00672A27">
        <w:rPr>
          <w:rFonts w:hint="cs"/>
          <w:sz w:val="24"/>
          <w:szCs w:val="24"/>
          <w:rtl/>
        </w:rPr>
        <w:t>וכת</w:t>
      </w:r>
      <w:r w:rsidRPr="00672A27">
        <w:rPr>
          <w:sz w:val="24"/>
          <w:szCs w:val="24"/>
          <w:rtl/>
        </w:rPr>
        <w:t xml:space="preserve"> </w:t>
      </w:r>
      <w:proofErr w:type="spellStart"/>
      <w:r w:rsidRPr="00672A27">
        <w:rPr>
          <w:rFonts w:hint="cs"/>
          <w:sz w:val="24"/>
          <w:szCs w:val="24"/>
          <w:rtl/>
        </w:rPr>
        <w:t>משערין</w:t>
      </w:r>
      <w:proofErr w:type="spellEnd"/>
      <w:r w:rsidRPr="00924FE1">
        <w:rPr>
          <w:rFonts w:hint="cs"/>
          <w:sz w:val="24"/>
          <w:szCs w:val="24"/>
          <w:rtl/>
        </w:rPr>
        <w:t>,</w:t>
      </w:r>
      <w:r w:rsidRPr="00672A27">
        <w:rPr>
          <w:rFonts w:hint="cs"/>
          <w:sz w:val="24"/>
          <w:szCs w:val="24"/>
          <w:rtl/>
        </w:rPr>
        <w:t xml:space="preserve"> או</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משערין</w:t>
      </w:r>
      <w:proofErr w:type="spellEnd"/>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כת</w:t>
      </w:r>
      <w:r w:rsidRPr="00672A27">
        <w:rPr>
          <w:sz w:val="24"/>
          <w:szCs w:val="24"/>
          <w:rtl/>
        </w:rPr>
        <w:t xml:space="preserve"> </w:t>
      </w:r>
      <w:r w:rsidRPr="00672A27">
        <w:rPr>
          <w:rFonts w:hint="cs"/>
          <w:sz w:val="24"/>
          <w:szCs w:val="24"/>
          <w:rtl/>
        </w:rPr>
        <w:t>הראשונה</w:t>
      </w:r>
      <w:r w:rsidRPr="00672A27">
        <w:rPr>
          <w:sz w:val="24"/>
          <w:szCs w:val="24"/>
          <w:rtl/>
        </w:rPr>
        <w:t xml:space="preserve"> </w:t>
      </w:r>
      <w:r w:rsidRPr="00672A27">
        <w:rPr>
          <w:rFonts w:hint="cs"/>
          <w:sz w:val="24"/>
          <w:szCs w:val="24"/>
          <w:rtl/>
        </w:rPr>
        <w:t>בלבד</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ברבי</w:t>
      </w:r>
      <w:r w:rsidRPr="00672A27">
        <w:rPr>
          <w:sz w:val="24"/>
          <w:szCs w:val="24"/>
          <w:rtl/>
        </w:rPr>
        <w:t xml:space="preserve"> </w:t>
      </w:r>
      <w:r w:rsidRPr="00672A27">
        <w:rPr>
          <w:rFonts w:hint="cs"/>
          <w:sz w:val="24"/>
          <w:szCs w:val="24"/>
          <w:rtl/>
        </w:rPr>
        <w:t>בון</w:t>
      </w:r>
      <w:r>
        <w:rPr>
          <w:rFonts w:hint="cs"/>
          <w:sz w:val="24"/>
          <w:szCs w:val="24"/>
          <w:rtl/>
        </w:rPr>
        <w:t>.</w:t>
      </w:r>
      <w:r w:rsidRPr="00672A27">
        <w:rPr>
          <w:rFonts w:hint="cs"/>
          <w:sz w:val="24"/>
          <w:szCs w:val="24"/>
          <w:rtl/>
        </w:rPr>
        <w:t xml:space="preserve"> עד</w:t>
      </w:r>
      <w:r w:rsidRPr="00672A27">
        <w:rPr>
          <w:sz w:val="24"/>
          <w:szCs w:val="24"/>
          <w:rtl/>
        </w:rPr>
        <w:t xml:space="preserve"> </w:t>
      </w:r>
      <w:r w:rsidRPr="00672A27">
        <w:rPr>
          <w:rFonts w:hint="cs"/>
          <w:sz w:val="24"/>
          <w:szCs w:val="24"/>
          <w:rtl/>
        </w:rPr>
        <w:t xml:space="preserve">שהן </w:t>
      </w:r>
      <w:r>
        <w:rPr>
          <w:rFonts w:hint="cs"/>
          <w:sz w:val="16"/>
          <w:szCs w:val="16"/>
          <w:rtl/>
        </w:rPr>
        <w:t>כלל ישראל</w:t>
      </w:r>
      <w:r w:rsidRPr="00924FE1">
        <w:rPr>
          <w:sz w:val="24"/>
          <w:szCs w:val="24"/>
          <w:rtl/>
        </w:rPr>
        <w:t xml:space="preserve"> </w:t>
      </w:r>
      <w:r w:rsidRPr="00620489">
        <w:rPr>
          <w:rFonts w:hint="cs"/>
          <w:b/>
          <w:bCs/>
          <w:sz w:val="24"/>
          <w:szCs w:val="24"/>
          <w:rtl/>
        </w:rPr>
        <w:t>מחוץ לעזרה</w:t>
      </w:r>
      <w:r w:rsidRPr="00620489">
        <w:rPr>
          <w:b/>
          <w:bCs/>
          <w:sz w:val="24"/>
          <w:szCs w:val="24"/>
          <w:rtl/>
        </w:rPr>
        <w:t xml:space="preserve"> </w:t>
      </w:r>
      <w:r w:rsidRPr="00672A27">
        <w:rPr>
          <w:rFonts w:hint="cs"/>
          <w:sz w:val="24"/>
          <w:szCs w:val="24"/>
          <w:rtl/>
        </w:rPr>
        <w:t>הן</w:t>
      </w:r>
      <w:r w:rsidRPr="00672A27">
        <w:rPr>
          <w:sz w:val="24"/>
          <w:szCs w:val="24"/>
          <w:rtl/>
        </w:rPr>
        <w:t xml:space="preserve"> </w:t>
      </w:r>
      <w:proofErr w:type="spellStart"/>
      <w:r w:rsidRPr="00672A27">
        <w:rPr>
          <w:rFonts w:hint="cs"/>
          <w:sz w:val="24"/>
          <w:szCs w:val="24"/>
          <w:rtl/>
        </w:rPr>
        <w:t>משערין</w:t>
      </w:r>
      <w:proofErr w:type="spellEnd"/>
      <w:r w:rsidRPr="00672A27">
        <w:rPr>
          <w:sz w:val="24"/>
          <w:szCs w:val="24"/>
          <w:rtl/>
        </w:rPr>
        <w:t xml:space="preserve"> </w:t>
      </w:r>
      <w:r w:rsidRPr="00672A27">
        <w:rPr>
          <w:rFonts w:hint="cs"/>
          <w:sz w:val="24"/>
          <w:szCs w:val="24"/>
          <w:rtl/>
        </w:rPr>
        <w:t>עצמן</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לוי</w:t>
      </w:r>
      <w:r w:rsidRPr="00924FE1">
        <w:rPr>
          <w:rFonts w:hint="cs"/>
          <w:sz w:val="24"/>
          <w:szCs w:val="24"/>
          <w:rtl/>
        </w:rPr>
        <w:t>,</w:t>
      </w:r>
      <w:r w:rsidRPr="00924FE1">
        <w:rPr>
          <w:sz w:val="24"/>
          <w:szCs w:val="24"/>
          <w:rtl/>
        </w:rPr>
        <w:t xml:space="preserve"> </w:t>
      </w:r>
      <w:r w:rsidRPr="00620489">
        <w:rPr>
          <w:rFonts w:hint="cs"/>
          <w:b/>
          <w:bCs/>
          <w:sz w:val="24"/>
          <w:szCs w:val="24"/>
          <w:rtl/>
        </w:rPr>
        <w:t>להוראה</w:t>
      </w:r>
      <w:r w:rsidRPr="00672A27">
        <w:rPr>
          <w:rFonts w:hint="cs"/>
          <w:b/>
          <w:bCs/>
          <w:sz w:val="24"/>
          <w:szCs w:val="24"/>
          <w:rtl/>
        </w:rPr>
        <w:t xml:space="preserve"> </w:t>
      </w:r>
      <w:r w:rsidRPr="00672A27">
        <w:rPr>
          <w:rFonts w:hint="cs"/>
          <w:sz w:val="24"/>
          <w:szCs w:val="24"/>
          <w:rtl/>
        </w:rPr>
        <w:t>הילכו</w:t>
      </w:r>
      <w:r w:rsidRPr="00672A27">
        <w:rPr>
          <w:sz w:val="24"/>
          <w:szCs w:val="24"/>
          <w:rtl/>
        </w:rPr>
        <w:t xml:space="preserve"> </w:t>
      </w:r>
      <w:r w:rsidRPr="00672A27">
        <w:rPr>
          <w:rFonts w:hint="cs"/>
          <w:sz w:val="24"/>
          <w:szCs w:val="24"/>
          <w:rtl/>
        </w:rPr>
        <w:t>מלבוא</w:t>
      </w:r>
      <w:r w:rsidRPr="00672A27">
        <w:rPr>
          <w:sz w:val="24"/>
          <w:szCs w:val="24"/>
          <w:rtl/>
        </w:rPr>
        <w:t xml:space="preserve"> </w:t>
      </w:r>
      <w:r w:rsidRPr="00672A27">
        <w:rPr>
          <w:rFonts w:hint="cs"/>
          <w:sz w:val="24"/>
          <w:szCs w:val="24"/>
          <w:rtl/>
        </w:rPr>
        <w:t>חמת</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נחל</w:t>
      </w:r>
      <w:r w:rsidRPr="00672A27">
        <w:rPr>
          <w:sz w:val="24"/>
          <w:szCs w:val="24"/>
          <w:rtl/>
        </w:rPr>
        <w:t xml:space="preserve"> </w:t>
      </w:r>
      <w:r w:rsidRPr="00672A27">
        <w:rPr>
          <w:rFonts w:hint="cs"/>
          <w:sz w:val="24"/>
          <w:szCs w:val="24"/>
          <w:rtl/>
        </w:rPr>
        <w:t>מצרים</w:t>
      </w:r>
      <w:r w:rsidRPr="00672A27">
        <w:rPr>
          <w:sz w:val="24"/>
          <w:szCs w:val="24"/>
          <w:rtl/>
        </w:rPr>
        <w:t>.</w:t>
      </w:r>
      <w:r w:rsidRPr="00672A27">
        <w:rPr>
          <w:rFonts w:hint="cs"/>
          <w:sz w:val="24"/>
          <w:szCs w:val="24"/>
          <w:rtl/>
        </w:rPr>
        <w:t xml:space="preserve"> </w:t>
      </w:r>
      <w:r w:rsidRPr="00620489">
        <w:rPr>
          <w:rFonts w:hint="cs"/>
          <w:b/>
          <w:bCs/>
          <w:sz w:val="24"/>
          <w:szCs w:val="24"/>
          <w:rtl/>
        </w:rPr>
        <w:t>אמר</w:t>
      </w:r>
      <w:r w:rsidRPr="00620489">
        <w:rPr>
          <w:b/>
          <w:bCs/>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תנחומא</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חונה</w:t>
      </w:r>
      <w:r w:rsidRPr="00924FE1">
        <w:rPr>
          <w:rFonts w:hint="cs"/>
          <w:sz w:val="24"/>
          <w:szCs w:val="24"/>
          <w:rtl/>
        </w:rPr>
        <w:t>,</w:t>
      </w:r>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לוי</w:t>
      </w:r>
      <w:r w:rsidRPr="00672A27">
        <w:rPr>
          <w:sz w:val="24"/>
          <w:szCs w:val="24"/>
          <w:rtl/>
        </w:rPr>
        <w:t xml:space="preserve"> </w:t>
      </w:r>
      <w:proofErr w:type="spellStart"/>
      <w:r w:rsidRPr="00620489">
        <w:rPr>
          <w:rFonts w:hint="cs"/>
          <w:b/>
          <w:bCs/>
          <w:sz w:val="24"/>
          <w:szCs w:val="24"/>
          <w:rtl/>
        </w:rPr>
        <w:t>דכתיב</w:t>
      </w:r>
      <w:proofErr w:type="spellEnd"/>
      <w:r w:rsidRPr="00672A27">
        <w:rPr>
          <w:sz w:val="24"/>
          <w:szCs w:val="24"/>
          <w:rtl/>
        </w:rPr>
        <w:t>[</w:t>
      </w:r>
      <w:r w:rsidRPr="00672A27">
        <w:rPr>
          <w:rFonts w:hint="cs"/>
          <w:sz w:val="24"/>
          <w:szCs w:val="24"/>
          <w:rtl/>
        </w:rPr>
        <w:t>מלכים</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ח</w:t>
      </w:r>
      <w:r w:rsidRPr="00672A27">
        <w:rPr>
          <w:sz w:val="24"/>
          <w:szCs w:val="24"/>
          <w:rtl/>
        </w:rPr>
        <w:t xml:space="preserve"> </w:t>
      </w:r>
      <w:r w:rsidRPr="00672A27">
        <w:rPr>
          <w:rFonts w:hint="cs"/>
          <w:sz w:val="24"/>
          <w:szCs w:val="24"/>
          <w:rtl/>
        </w:rPr>
        <w:t>סה</w:t>
      </w:r>
      <w:r w:rsidRPr="00672A27">
        <w:rPr>
          <w:sz w:val="24"/>
          <w:szCs w:val="24"/>
          <w:rtl/>
        </w:rPr>
        <w:t xml:space="preserve">] </w:t>
      </w:r>
      <w:r w:rsidRPr="00672A27">
        <w:rPr>
          <w:rFonts w:hint="cs"/>
          <w:sz w:val="24"/>
          <w:szCs w:val="24"/>
          <w:rtl/>
        </w:rPr>
        <w:t>ויעש</w:t>
      </w:r>
      <w:r w:rsidRPr="00672A27">
        <w:rPr>
          <w:sz w:val="24"/>
          <w:szCs w:val="24"/>
          <w:rtl/>
        </w:rPr>
        <w:t xml:space="preserve"> </w:t>
      </w:r>
      <w:r w:rsidRPr="00672A27">
        <w:rPr>
          <w:rFonts w:hint="cs"/>
          <w:sz w:val="24"/>
          <w:szCs w:val="24"/>
          <w:rtl/>
        </w:rPr>
        <w:t>שלמה</w:t>
      </w:r>
      <w:r w:rsidRPr="00672A27">
        <w:rPr>
          <w:sz w:val="24"/>
          <w:szCs w:val="24"/>
          <w:rtl/>
        </w:rPr>
        <w:t xml:space="preserve"> </w:t>
      </w:r>
      <w:r w:rsidRPr="00672A27">
        <w:rPr>
          <w:rFonts w:hint="cs"/>
          <w:sz w:val="24"/>
          <w:szCs w:val="24"/>
          <w:rtl/>
        </w:rPr>
        <w:t>בעת</w:t>
      </w:r>
      <w:r w:rsidRPr="00672A27">
        <w:rPr>
          <w:sz w:val="24"/>
          <w:szCs w:val="24"/>
          <w:rtl/>
        </w:rPr>
        <w:t xml:space="preserve"> </w:t>
      </w:r>
      <w:r w:rsidRPr="00672A27">
        <w:rPr>
          <w:rFonts w:hint="cs"/>
          <w:sz w:val="24"/>
          <w:szCs w:val="24"/>
          <w:rtl/>
        </w:rPr>
        <w:t>ההיא</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החג</w:t>
      </w:r>
      <w:r w:rsidRPr="00672A27">
        <w:rPr>
          <w:sz w:val="24"/>
          <w:szCs w:val="24"/>
          <w:rtl/>
        </w:rPr>
        <w:t xml:space="preserve"> </w:t>
      </w:r>
      <w:r w:rsidRPr="00672A27">
        <w:rPr>
          <w:rFonts w:hint="cs"/>
          <w:sz w:val="24"/>
          <w:szCs w:val="24"/>
          <w:rtl/>
        </w:rPr>
        <w:t>וכל</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עמו</w:t>
      </w:r>
      <w:r w:rsidRPr="00672A27">
        <w:rPr>
          <w:sz w:val="24"/>
          <w:szCs w:val="24"/>
          <w:rtl/>
        </w:rPr>
        <w:t xml:space="preserve"> </w:t>
      </w:r>
      <w:r w:rsidRPr="00620489">
        <w:rPr>
          <w:rFonts w:hint="cs"/>
          <w:b/>
          <w:bCs/>
          <w:sz w:val="24"/>
          <w:szCs w:val="24"/>
          <w:rtl/>
        </w:rPr>
        <w:t xml:space="preserve">קהל גדול, </w:t>
      </w:r>
      <w:proofErr w:type="spellStart"/>
      <w:r w:rsidRPr="00620489">
        <w:rPr>
          <w:rFonts w:hint="cs"/>
          <w:b/>
          <w:bCs/>
          <w:sz w:val="24"/>
          <w:szCs w:val="24"/>
          <w:rtl/>
        </w:rPr>
        <w:t>מלבא</w:t>
      </w:r>
      <w:proofErr w:type="spellEnd"/>
      <w:r w:rsidRPr="00620489">
        <w:rPr>
          <w:rFonts w:hint="cs"/>
          <w:b/>
          <w:bCs/>
          <w:sz w:val="24"/>
          <w:szCs w:val="24"/>
          <w:rtl/>
        </w:rPr>
        <w:t xml:space="preserve"> חמת עד נהר מצרים. מכאן שרק יושבי הארץ נקראים קהל </w:t>
      </w:r>
    </w:p>
    <w:p w14:paraId="04D8E217"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0F662F20" w14:textId="77777777" w:rsidR="00801CDA" w:rsidRPr="00672A27" w:rsidRDefault="00801CDA" w:rsidP="00801CDA">
      <w:pPr>
        <w:bidi/>
        <w:rPr>
          <w:sz w:val="28"/>
        </w:rPr>
      </w:pPr>
      <w:r w:rsidRPr="00924FE1">
        <w:rPr>
          <w:sz w:val="24"/>
          <w:szCs w:val="24"/>
          <w:rtl/>
        </w:rPr>
        <w:t xml:space="preserve"> </w:t>
      </w:r>
      <w:r w:rsidRPr="003E43BD">
        <w:rPr>
          <w:rFonts w:hint="cs"/>
          <w:sz w:val="28"/>
          <w:szCs w:val="28"/>
          <w:rtl/>
        </w:rPr>
        <w:t>פרק</w:t>
      </w:r>
      <w:r w:rsidRPr="003E43BD">
        <w:rPr>
          <w:sz w:val="28"/>
          <w:szCs w:val="28"/>
          <w:rtl/>
        </w:rPr>
        <w:t xml:space="preserve"> </w:t>
      </w:r>
      <w:r w:rsidRPr="003E43BD">
        <w:rPr>
          <w:rFonts w:hint="cs"/>
          <w:sz w:val="28"/>
          <w:szCs w:val="28"/>
          <w:rtl/>
        </w:rPr>
        <w:t>ז</w:t>
      </w:r>
      <w:r w:rsidRPr="003E43B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ז</w:t>
      </w:r>
    </w:p>
    <w:p w14:paraId="5E2A9CE4" w14:textId="77777777" w:rsidR="00801CDA" w:rsidRPr="003E43BD" w:rsidRDefault="00801CDA" w:rsidP="00801CDA">
      <w:pPr>
        <w:bidi/>
        <w:rPr>
          <w:sz w:val="28"/>
          <w:szCs w:val="28"/>
          <w:rtl/>
        </w:rPr>
      </w:pPr>
      <w:r w:rsidRPr="00672A27">
        <w:rPr>
          <w:rFonts w:hint="cs"/>
          <w:sz w:val="28"/>
          <w:szCs w:val="28"/>
          <w:rtl/>
        </w:rPr>
        <w:t>מתני</w:t>
      </w:r>
      <w:r w:rsidRPr="00672A27">
        <w:rPr>
          <w:sz w:val="28"/>
          <w:szCs w:val="28"/>
          <w:rtl/>
        </w:rPr>
        <w:t>'</w:t>
      </w:r>
      <w:r w:rsidRPr="003E43BD">
        <w:rPr>
          <w:rFonts w:hint="cs"/>
          <w:sz w:val="28"/>
          <w:szCs w:val="28"/>
          <w:rtl/>
        </w:rPr>
        <w:t>:</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שנזרק</w:t>
      </w:r>
      <w:r w:rsidRPr="00672A27">
        <w:rPr>
          <w:sz w:val="28"/>
          <w:szCs w:val="28"/>
          <w:rtl/>
        </w:rPr>
        <w:t xml:space="preserve"> </w:t>
      </w:r>
      <w:r w:rsidRPr="00672A27">
        <w:rPr>
          <w:rFonts w:hint="cs"/>
          <w:sz w:val="28"/>
          <w:szCs w:val="28"/>
          <w:rtl/>
        </w:rPr>
        <w:t>דמו</w:t>
      </w:r>
      <w:r w:rsidRPr="00672A27">
        <w:rPr>
          <w:sz w:val="28"/>
          <w:szCs w:val="28"/>
          <w:rtl/>
        </w:rPr>
        <w:t xml:space="preserve"> </w:t>
      </w:r>
      <w:r w:rsidRPr="00672A27">
        <w:rPr>
          <w:rFonts w:hint="cs"/>
          <w:sz w:val="28"/>
          <w:szCs w:val="28"/>
          <w:rtl/>
        </w:rPr>
        <w:t>ואח</w:t>
      </w:r>
      <w:r w:rsidRPr="00672A27">
        <w:rPr>
          <w:sz w:val="28"/>
          <w:szCs w:val="28"/>
          <w:rtl/>
        </w:rPr>
        <w:t>"</w:t>
      </w:r>
      <w:r w:rsidRPr="00672A27">
        <w:rPr>
          <w:rFonts w:hint="cs"/>
          <w:sz w:val="28"/>
          <w:szCs w:val="28"/>
          <w:rtl/>
        </w:rPr>
        <w:t>כ</w:t>
      </w:r>
      <w:r w:rsidRPr="00672A27">
        <w:rPr>
          <w:sz w:val="28"/>
          <w:szCs w:val="28"/>
          <w:rtl/>
        </w:rPr>
        <w:t xml:space="preserve"> </w:t>
      </w:r>
      <w:r w:rsidRPr="00672A27">
        <w:rPr>
          <w:rFonts w:hint="cs"/>
          <w:sz w:val="28"/>
          <w:szCs w:val="28"/>
          <w:rtl/>
        </w:rPr>
        <w:t>נודע</w:t>
      </w:r>
      <w:r w:rsidRPr="00672A27">
        <w:rPr>
          <w:sz w:val="28"/>
          <w:szCs w:val="28"/>
          <w:rtl/>
        </w:rPr>
        <w:t xml:space="preserve"> </w:t>
      </w:r>
      <w:r w:rsidRPr="00672A27">
        <w:rPr>
          <w:rFonts w:hint="cs"/>
          <w:sz w:val="28"/>
          <w:szCs w:val="28"/>
          <w:rtl/>
        </w:rPr>
        <w:t>שהוא</w:t>
      </w:r>
      <w:r w:rsidRPr="00672A27">
        <w:rPr>
          <w:sz w:val="28"/>
          <w:szCs w:val="28"/>
          <w:rtl/>
        </w:rPr>
        <w:t xml:space="preserve"> </w:t>
      </w:r>
      <w:r w:rsidRPr="00672A27">
        <w:rPr>
          <w:rFonts w:hint="cs"/>
          <w:sz w:val="28"/>
          <w:szCs w:val="28"/>
          <w:rtl/>
        </w:rPr>
        <w:t>טמא</w:t>
      </w:r>
      <w:r w:rsidRPr="003E43BD">
        <w:rPr>
          <w:rFonts w:hint="cs"/>
          <w:sz w:val="28"/>
          <w:szCs w:val="28"/>
          <w:rtl/>
        </w:rPr>
        <w:t>,</w:t>
      </w:r>
      <w:r w:rsidRPr="00672A27">
        <w:rPr>
          <w:sz w:val="28"/>
          <w:szCs w:val="28"/>
          <w:rtl/>
        </w:rPr>
        <w:t xml:space="preserve"> </w:t>
      </w:r>
      <w:r w:rsidRPr="00672A27">
        <w:rPr>
          <w:rFonts w:hint="cs"/>
          <w:sz w:val="28"/>
          <w:szCs w:val="28"/>
          <w:rtl/>
        </w:rPr>
        <w:t>הציץ</w:t>
      </w:r>
      <w:r w:rsidRPr="00672A27">
        <w:rPr>
          <w:sz w:val="28"/>
          <w:szCs w:val="28"/>
          <w:rtl/>
        </w:rPr>
        <w:t xml:space="preserve"> </w:t>
      </w:r>
      <w:r w:rsidRPr="00672A27">
        <w:rPr>
          <w:rFonts w:hint="cs"/>
          <w:sz w:val="28"/>
          <w:szCs w:val="28"/>
          <w:rtl/>
        </w:rPr>
        <w:t>מרצה</w:t>
      </w:r>
      <w:r w:rsidRPr="003E43BD">
        <w:rPr>
          <w:rFonts w:hint="cs"/>
          <w:sz w:val="28"/>
          <w:szCs w:val="28"/>
          <w:rtl/>
        </w:rPr>
        <w:t>.</w:t>
      </w:r>
      <w:r w:rsidRPr="00672A27">
        <w:rPr>
          <w:sz w:val="28"/>
          <w:szCs w:val="28"/>
          <w:rtl/>
        </w:rPr>
        <w:t xml:space="preserve"> </w:t>
      </w:r>
      <w:r w:rsidRPr="00672A27">
        <w:rPr>
          <w:rFonts w:hint="cs"/>
          <w:sz w:val="28"/>
          <w:szCs w:val="28"/>
          <w:rtl/>
        </w:rPr>
        <w:t>נטמא</w:t>
      </w:r>
      <w:r w:rsidRPr="00672A27">
        <w:rPr>
          <w:sz w:val="28"/>
          <w:szCs w:val="28"/>
          <w:rtl/>
        </w:rPr>
        <w:t xml:space="preserve"> </w:t>
      </w:r>
      <w:r w:rsidRPr="00672A27">
        <w:rPr>
          <w:rFonts w:hint="cs"/>
          <w:sz w:val="28"/>
          <w:szCs w:val="28"/>
          <w:rtl/>
        </w:rPr>
        <w:t>טומאת</w:t>
      </w:r>
      <w:r w:rsidRPr="00672A27">
        <w:rPr>
          <w:sz w:val="28"/>
          <w:szCs w:val="28"/>
          <w:rtl/>
        </w:rPr>
        <w:t xml:space="preserve"> </w:t>
      </w:r>
      <w:r w:rsidRPr="00672A27">
        <w:rPr>
          <w:rFonts w:hint="cs"/>
          <w:sz w:val="28"/>
          <w:szCs w:val="28"/>
          <w:rtl/>
        </w:rPr>
        <w:t xml:space="preserve">הגוף </w:t>
      </w:r>
      <w:r w:rsidRPr="009B0013">
        <w:rPr>
          <w:rFonts w:hint="cs"/>
          <w:sz w:val="16"/>
          <w:szCs w:val="16"/>
          <w:rtl/>
        </w:rPr>
        <w:t>הבעלים</w:t>
      </w:r>
      <w:r w:rsidRPr="003E43BD">
        <w:rPr>
          <w:rFonts w:hint="cs"/>
          <w:sz w:val="28"/>
          <w:szCs w:val="28"/>
          <w:rtl/>
        </w:rPr>
        <w:t>,</w:t>
      </w:r>
      <w:r w:rsidRPr="003E43BD">
        <w:rPr>
          <w:sz w:val="28"/>
          <w:szCs w:val="28"/>
          <w:rtl/>
        </w:rPr>
        <w:t xml:space="preserve"> </w:t>
      </w:r>
      <w:r w:rsidRPr="00672A27">
        <w:rPr>
          <w:rFonts w:hint="cs"/>
          <w:sz w:val="28"/>
          <w:szCs w:val="28"/>
          <w:rtl/>
        </w:rPr>
        <w:t>אין</w:t>
      </w:r>
      <w:r w:rsidRPr="00672A27">
        <w:rPr>
          <w:sz w:val="28"/>
          <w:szCs w:val="28"/>
          <w:rtl/>
        </w:rPr>
        <w:t xml:space="preserve"> </w:t>
      </w:r>
      <w:r w:rsidRPr="00672A27">
        <w:rPr>
          <w:rFonts w:hint="cs"/>
          <w:sz w:val="28"/>
          <w:szCs w:val="28"/>
          <w:rtl/>
        </w:rPr>
        <w:t>הציץ</w:t>
      </w:r>
      <w:r w:rsidRPr="00672A27">
        <w:rPr>
          <w:sz w:val="28"/>
          <w:szCs w:val="28"/>
          <w:rtl/>
        </w:rPr>
        <w:t xml:space="preserve"> </w:t>
      </w:r>
      <w:r w:rsidRPr="00672A27">
        <w:rPr>
          <w:rFonts w:hint="cs"/>
          <w:sz w:val="28"/>
          <w:szCs w:val="28"/>
          <w:rtl/>
        </w:rPr>
        <w:t>מרצה</w:t>
      </w:r>
      <w:r w:rsidRPr="003E43BD">
        <w:rPr>
          <w:rFonts w:hint="cs"/>
          <w:sz w:val="28"/>
          <w:szCs w:val="28"/>
          <w:rtl/>
        </w:rPr>
        <w:t>.</w:t>
      </w:r>
      <w:r w:rsidRPr="00672A27">
        <w:rPr>
          <w:sz w:val="28"/>
          <w:szCs w:val="28"/>
          <w:rtl/>
        </w:rPr>
        <w:t xml:space="preserve"> </w:t>
      </w:r>
      <w:r w:rsidRPr="00672A27">
        <w:rPr>
          <w:rFonts w:hint="cs"/>
          <w:sz w:val="28"/>
          <w:szCs w:val="28"/>
          <w:rtl/>
        </w:rPr>
        <w:t>מפני</w:t>
      </w:r>
      <w:r w:rsidRPr="00672A27">
        <w:rPr>
          <w:sz w:val="28"/>
          <w:szCs w:val="28"/>
          <w:rtl/>
        </w:rPr>
        <w:t xml:space="preserve"> </w:t>
      </w:r>
      <w:r w:rsidRPr="00672A27">
        <w:rPr>
          <w:rFonts w:hint="cs"/>
          <w:sz w:val="28"/>
          <w:szCs w:val="28"/>
          <w:rtl/>
        </w:rPr>
        <w:t>שאמרו</w:t>
      </w:r>
      <w:r w:rsidRPr="003E43BD">
        <w:rPr>
          <w:rFonts w:hint="cs"/>
          <w:sz w:val="28"/>
          <w:szCs w:val="28"/>
          <w:rtl/>
        </w:rPr>
        <w:t>,</w:t>
      </w:r>
      <w:r w:rsidRPr="00672A27">
        <w:rPr>
          <w:sz w:val="28"/>
          <w:szCs w:val="28"/>
          <w:rtl/>
        </w:rPr>
        <w:t xml:space="preserve"> </w:t>
      </w:r>
      <w:r w:rsidRPr="00672A27">
        <w:rPr>
          <w:rFonts w:hint="cs"/>
          <w:sz w:val="28"/>
          <w:szCs w:val="28"/>
          <w:rtl/>
        </w:rPr>
        <w:t>נזיר</w:t>
      </w:r>
      <w:r w:rsidRPr="00672A27">
        <w:rPr>
          <w:sz w:val="28"/>
          <w:szCs w:val="28"/>
          <w:rtl/>
        </w:rPr>
        <w:t xml:space="preserve"> </w:t>
      </w:r>
      <w:r w:rsidRPr="00672A27">
        <w:rPr>
          <w:rFonts w:hint="cs"/>
          <w:sz w:val="28"/>
          <w:szCs w:val="28"/>
          <w:rtl/>
        </w:rPr>
        <w:t>ועושה</w:t>
      </w:r>
      <w:r w:rsidRPr="00672A27">
        <w:rPr>
          <w:sz w:val="28"/>
          <w:szCs w:val="28"/>
          <w:rtl/>
        </w:rPr>
        <w:t xml:space="preserve"> </w:t>
      </w:r>
      <w:r w:rsidRPr="00672A27">
        <w:rPr>
          <w:rFonts w:hint="cs"/>
          <w:sz w:val="28"/>
          <w:szCs w:val="28"/>
          <w:rtl/>
        </w:rPr>
        <w:t>פסח</w:t>
      </w:r>
      <w:r w:rsidRPr="003E43BD">
        <w:rPr>
          <w:rFonts w:hint="cs"/>
          <w:sz w:val="28"/>
          <w:szCs w:val="28"/>
          <w:rtl/>
        </w:rPr>
        <w:t>,</w:t>
      </w:r>
      <w:r w:rsidRPr="00672A27">
        <w:rPr>
          <w:sz w:val="28"/>
          <w:szCs w:val="28"/>
          <w:rtl/>
        </w:rPr>
        <w:t xml:space="preserve"> </w:t>
      </w:r>
      <w:r w:rsidRPr="00672A27">
        <w:rPr>
          <w:rFonts w:hint="cs"/>
          <w:sz w:val="28"/>
          <w:szCs w:val="28"/>
          <w:rtl/>
        </w:rPr>
        <w:t>הציץ</w:t>
      </w:r>
      <w:r w:rsidRPr="00672A27">
        <w:rPr>
          <w:sz w:val="28"/>
          <w:szCs w:val="28"/>
          <w:rtl/>
        </w:rPr>
        <w:t xml:space="preserve"> </w:t>
      </w:r>
      <w:r w:rsidRPr="00672A27">
        <w:rPr>
          <w:rFonts w:hint="cs"/>
          <w:sz w:val="28"/>
          <w:szCs w:val="28"/>
          <w:rtl/>
        </w:rPr>
        <w:t>מרצה</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טומאת</w:t>
      </w:r>
      <w:r w:rsidRPr="00672A27">
        <w:rPr>
          <w:sz w:val="28"/>
          <w:szCs w:val="28"/>
          <w:rtl/>
        </w:rPr>
        <w:t xml:space="preserve"> </w:t>
      </w:r>
      <w:r w:rsidRPr="00672A27">
        <w:rPr>
          <w:rFonts w:hint="cs"/>
          <w:sz w:val="28"/>
          <w:szCs w:val="28"/>
          <w:rtl/>
        </w:rPr>
        <w:t>הדם</w:t>
      </w:r>
      <w:r w:rsidRPr="003E43BD">
        <w:rPr>
          <w:rFonts w:hint="cs"/>
          <w:sz w:val="28"/>
          <w:szCs w:val="28"/>
          <w:rtl/>
        </w:rPr>
        <w:t>,</w:t>
      </w:r>
      <w:r w:rsidRPr="00672A27">
        <w:rPr>
          <w:sz w:val="28"/>
          <w:szCs w:val="28"/>
          <w:rtl/>
        </w:rPr>
        <w:t xml:space="preserve"> </w:t>
      </w:r>
      <w:r w:rsidRPr="00672A27">
        <w:rPr>
          <w:rFonts w:hint="cs"/>
          <w:sz w:val="28"/>
          <w:szCs w:val="28"/>
          <w:rtl/>
        </w:rPr>
        <w:t>ואין</w:t>
      </w:r>
      <w:r w:rsidRPr="00672A27">
        <w:rPr>
          <w:sz w:val="28"/>
          <w:szCs w:val="28"/>
          <w:rtl/>
        </w:rPr>
        <w:t xml:space="preserve"> </w:t>
      </w:r>
      <w:r w:rsidRPr="00672A27">
        <w:rPr>
          <w:rFonts w:hint="cs"/>
          <w:sz w:val="28"/>
          <w:szCs w:val="28"/>
          <w:rtl/>
        </w:rPr>
        <w:t>הציץ</w:t>
      </w:r>
      <w:r w:rsidRPr="00672A27">
        <w:rPr>
          <w:sz w:val="28"/>
          <w:szCs w:val="28"/>
          <w:rtl/>
        </w:rPr>
        <w:t xml:space="preserve"> </w:t>
      </w:r>
      <w:r w:rsidRPr="00672A27">
        <w:rPr>
          <w:rFonts w:hint="cs"/>
          <w:sz w:val="28"/>
          <w:szCs w:val="28"/>
          <w:rtl/>
        </w:rPr>
        <w:t>מרצה</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טומאת</w:t>
      </w:r>
      <w:r w:rsidRPr="00672A27">
        <w:rPr>
          <w:sz w:val="28"/>
          <w:szCs w:val="28"/>
          <w:rtl/>
        </w:rPr>
        <w:t xml:space="preserve"> </w:t>
      </w:r>
      <w:r w:rsidRPr="00672A27">
        <w:rPr>
          <w:rFonts w:hint="cs"/>
          <w:sz w:val="28"/>
          <w:szCs w:val="28"/>
          <w:rtl/>
        </w:rPr>
        <w:t>הגוף</w:t>
      </w:r>
      <w:r w:rsidRPr="003E43BD">
        <w:rPr>
          <w:rFonts w:hint="cs"/>
          <w:sz w:val="28"/>
          <w:szCs w:val="28"/>
          <w:rtl/>
        </w:rPr>
        <w:t>.</w:t>
      </w:r>
      <w:r w:rsidRPr="00672A27">
        <w:rPr>
          <w:sz w:val="28"/>
          <w:szCs w:val="28"/>
          <w:rtl/>
        </w:rPr>
        <w:t xml:space="preserve"> </w:t>
      </w:r>
      <w:r w:rsidRPr="00672A27">
        <w:rPr>
          <w:rFonts w:hint="cs"/>
          <w:sz w:val="28"/>
          <w:szCs w:val="28"/>
          <w:rtl/>
        </w:rPr>
        <w:t>נטמא</w:t>
      </w:r>
      <w:r w:rsidRPr="00672A27">
        <w:rPr>
          <w:sz w:val="28"/>
          <w:szCs w:val="28"/>
          <w:rtl/>
        </w:rPr>
        <w:t xml:space="preserve"> </w:t>
      </w:r>
      <w:r w:rsidRPr="00672A27">
        <w:rPr>
          <w:rFonts w:hint="cs"/>
          <w:sz w:val="28"/>
          <w:szCs w:val="28"/>
          <w:rtl/>
        </w:rPr>
        <w:t>טומאת</w:t>
      </w:r>
      <w:r w:rsidRPr="00672A27">
        <w:rPr>
          <w:sz w:val="28"/>
          <w:szCs w:val="28"/>
          <w:rtl/>
        </w:rPr>
        <w:t xml:space="preserve"> </w:t>
      </w:r>
      <w:r w:rsidRPr="00672A27">
        <w:rPr>
          <w:rFonts w:hint="cs"/>
          <w:sz w:val="28"/>
          <w:szCs w:val="28"/>
          <w:rtl/>
        </w:rPr>
        <w:t>התהום</w:t>
      </w:r>
      <w:r w:rsidRPr="003E43BD">
        <w:rPr>
          <w:rFonts w:hint="cs"/>
          <w:sz w:val="28"/>
          <w:szCs w:val="28"/>
          <w:rtl/>
        </w:rPr>
        <w:t>,</w:t>
      </w:r>
      <w:r w:rsidRPr="00672A27">
        <w:rPr>
          <w:sz w:val="28"/>
          <w:szCs w:val="28"/>
          <w:rtl/>
        </w:rPr>
        <w:t xml:space="preserve"> </w:t>
      </w:r>
      <w:r w:rsidRPr="00672A27">
        <w:rPr>
          <w:rFonts w:hint="cs"/>
          <w:sz w:val="28"/>
          <w:szCs w:val="28"/>
          <w:rtl/>
        </w:rPr>
        <w:t>הציץ</w:t>
      </w:r>
      <w:r w:rsidRPr="00672A27">
        <w:rPr>
          <w:sz w:val="28"/>
          <w:szCs w:val="28"/>
          <w:rtl/>
        </w:rPr>
        <w:t xml:space="preserve"> </w:t>
      </w:r>
      <w:r w:rsidRPr="00672A27">
        <w:rPr>
          <w:rFonts w:hint="cs"/>
          <w:sz w:val="28"/>
          <w:szCs w:val="28"/>
          <w:rtl/>
        </w:rPr>
        <w:t>מרצה</w:t>
      </w:r>
      <w:r w:rsidRPr="00672A27">
        <w:rPr>
          <w:sz w:val="28"/>
          <w:szCs w:val="28"/>
          <w:rtl/>
        </w:rPr>
        <w:t>:</w:t>
      </w:r>
    </w:p>
    <w:p w14:paraId="23D1AE7F" w14:textId="39E79B9A" w:rsidR="00801CDA" w:rsidRPr="00672A27" w:rsidRDefault="00801CDA" w:rsidP="00801CDA">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 xml:space="preserve">: </w:t>
      </w:r>
      <w:r w:rsidRPr="00620489">
        <w:rPr>
          <w:rFonts w:hint="cs"/>
          <w:b/>
          <w:bCs/>
          <w:sz w:val="28"/>
          <w:szCs w:val="28"/>
          <w:rtl/>
        </w:rPr>
        <w:t>תנן</w:t>
      </w:r>
      <w:r w:rsidRPr="00620489">
        <w:rPr>
          <w:rFonts w:hint="cs"/>
          <w:b/>
          <w:bCs/>
          <w:sz w:val="24"/>
          <w:szCs w:val="24"/>
          <w:rtl/>
        </w:rPr>
        <w:t xml:space="preserve">, הציץ מרצה על </w:t>
      </w:r>
      <w:proofErr w:type="spellStart"/>
      <w:r w:rsidRPr="00620489">
        <w:rPr>
          <w:rFonts w:hint="cs"/>
          <w:b/>
          <w:bCs/>
          <w:sz w:val="24"/>
          <w:szCs w:val="24"/>
          <w:rtl/>
        </w:rPr>
        <w:t>טמאת</w:t>
      </w:r>
      <w:proofErr w:type="spellEnd"/>
      <w:r w:rsidRPr="00620489">
        <w:rPr>
          <w:rFonts w:hint="cs"/>
          <w:b/>
          <w:bCs/>
          <w:sz w:val="24"/>
          <w:szCs w:val="24"/>
          <w:rtl/>
        </w:rPr>
        <w:t xml:space="preserve"> הדם</w:t>
      </w:r>
      <w:r>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בשנטמא</w:t>
      </w:r>
      <w:proofErr w:type="spellEnd"/>
      <w:r w:rsidRPr="00672A27">
        <w:rPr>
          <w:sz w:val="24"/>
          <w:szCs w:val="24"/>
          <w:rtl/>
        </w:rPr>
        <w:t xml:space="preserve"> </w:t>
      </w:r>
      <w:r w:rsidRPr="00672A27">
        <w:rPr>
          <w:rFonts w:hint="cs"/>
          <w:sz w:val="24"/>
          <w:szCs w:val="24"/>
          <w:rtl/>
        </w:rPr>
        <w:t xml:space="preserve">משירד </w:t>
      </w:r>
      <w:r w:rsidRPr="00324F96">
        <w:rPr>
          <w:rFonts w:hint="cs"/>
          <w:sz w:val="16"/>
          <w:szCs w:val="16"/>
          <w:rtl/>
        </w:rPr>
        <w:t>הדם</w:t>
      </w:r>
      <w:r w:rsidRPr="00924FE1">
        <w:rPr>
          <w:sz w:val="24"/>
          <w:szCs w:val="24"/>
          <w:rtl/>
        </w:rPr>
        <w:t xml:space="preserve"> </w:t>
      </w:r>
      <w:proofErr w:type="spellStart"/>
      <w:r w:rsidRPr="00672A27">
        <w:rPr>
          <w:rFonts w:hint="cs"/>
          <w:sz w:val="24"/>
          <w:szCs w:val="24"/>
          <w:rtl/>
        </w:rPr>
        <w:t>לאוירו</w:t>
      </w:r>
      <w:proofErr w:type="spellEnd"/>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 xml:space="preserve">כלי </w:t>
      </w:r>
      <w:r w:rsidRPr="00324F96">
        <w:rPr>
          <w:rFonts w:hint="cs"/>
          <w:sz w:val="16"/>
          <w:szCs w:val="16"/>
          <w:rtl/>
        </w:rPr>
        <w:t>המזרק</w:t>
      </w:r>
      <w:r w:rsidRPr="00924FE1">
        <w:rPr>
          <w:rFonts w:hint="cs"/>
          <w:sz w:val="24"/>
          <w:szCs w:val="24"/>
          <w:rtl/>
        </w:rPr>
        <w:t>,</w:t>
      </w:r>
      <w:r w:rsidRPr="00924FE1">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נטמא</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שהוא</w:t>
      </w:r>
      <w:r w:rsidRPr="00672A27">
        <w:rPr>
          <w:sz w:val="24"/>
          <w:szCs w:val="24"/>
          <w:rtl/>
        </w:rPr>
        <w:t xml:space="preserve"> </w:t>
      </w:r>
      <w:proofErr w:type="spellStart"/>
      <w:r w:rsidRPr="00672A27">
        <w:rPr>
          <w:rFonts w:hint="cs"/>
          <w:sz w:val="24"/>
          <w:szCs w:val="24"/>
          <w:rtl/>
        </w:rPr>
        <w:t>מלמעלן</w:t>
      </w:r>
      <w:proofErr w:type="spellEnd"/>
      <w:r w:rsidRPr="00924FE1">
        <w:rPr>
          <w:rFonts w:hint="cs"/>
          <w:sz w:val="24"/>
          <w:szCs w:val="24"/>
          <w:rtl/>
        </w:rPr>
        <w:t>,</w:t>
      </w:r>
      <w:r w:rsidRPr="00672A27">
        <w:rPr>
          <w:sz w:val="24"/>
          <w:szCs w:val="24"/>
          <w:rtl/>
        </w:rPr>
        <w:t xml:space="preserve"> </w:t>
      </w:r>
      <w:r w:rsidRPr="00672A27">
        <w:rPr>
          <w:rFonts w:hint="cs"/>
          <w:sz w:val="24"/>
          <w:szCs w:val="24"/>
          <w:rtl/>
        </w:rPr>
        <w:t>נעשה</w:t>
      </w:r>
      <w:r w:rsidRPr="00672A27">
        <w:rPr>
          <w:sz w:val="24"/>
          <w:szCs w:val="24"/>
          <w:rtl/>
        </w:rPr>
        <w:t xml:space="preserve"> </w:t>
      </w:r>
      <w:r w:rsidRPr="00672A27">
        <w:rPr>
          <w:rFonts w:hint="cs"/>
          <w:sz w:val="24"/>
          <w:szCs w:val="24"/>
          <w:rtl/>
        </w:rPr>
        <w:t>כמקבל</w:t>
      </w:r>
      <w:r w:rsidRPr="00672A27">
        <w:rPr>
          <w:sz w:val="24"/>
          <w:szCs w:val="24"/>
          <w:rtl/>
        </w:rPr>
        <w:t xml:space="preserve"> </w:t>
      </w:r>
      <w:r w:rsidRPr="00672A27">
        <w:rPr>
          <w:rFonts w:hint="cs"/>
          <w:sz w:val="24"/>
          <w:szCs w:val="24"/>
          <w:rtl/>
        </w:rPr>
        <w:t>מים</w:t>
      </w:r>
      <w:r w:rsidRPr="00672A27">
        <w:rPr>
          <w:sz w:val="24"/>
          <w:szCs w:val="24"/>
          <w:rtl/>
        </w:rPr>
        <w:t>.</w:t>
      </w:r>
      <w:r w:rsidRPr="00672A27">
        <w:rPr>
          <w:rFonts w:hint="cs"/>
          <w:sz w:val="24"/>
          <w:szCs w:val="24"/>
          <w:rtl/>
        </w:rPr>
        <w:t xml:space="preserve"> </w:t>
      </w:r>
      <w:r w:rsidRPr="00620489">
        <w:rPr>
          <w:rFonts w:hint="cs"/>
          <w:b/>
          <w:bCs/>
          <w:sz w:val="28"/>
          <w:szCs w:val="28"/>
          <w:rtl/>
        </w:rPr>
        <w:t>תנן</w:t>
      </w:r>
      <w:r w:rsidRPr="00620489">
        <w:rPr>
          <w:rFonts w:hint="cs"/>
          <w:b/>
          <w:bCs/>
          <w:sz w:val="24"/>
          <w:szCs w:val="24"/>
          <w:rtl/>
        </w:rPr>
        <w:t xml:space="preserve">, נטמא </w:t>
      </w:r>
      <w:proofErr w:type="spellStart"/>
      <w:r w:rsidRPr="00620489">
        <w:rPr>
          <w:rFonts w:hint="cs"/>
          <w:b/>
          <w:bCs/>
          <w:sz w:val="24"/>
          <w:szCs w:val="24"/>
          <w:rtl/>
        </w:rPr>
        <w:t>בטמאת</w:t>
      </w:r>
      <w:proofErr w:type="spellEnd"/>
      <w:r w:rsidRPr="00620489">
        <w:rPr>
          <w:rFonts w:hint="cs"/>
          <w:b/>
          <w:bCs/>
          <w:sz w:val="24"/>
          <w:szCs w:val="24"/>
          <w:rtl/>
        </w:rPr>
        <w:t xml:space="preserve"> התהום הציץ מרצה.</w:t>
      </w:r>
      <w:r w:rsidRPr="00924FE1">
        <w:rPr>
          <w:sz w:val="24"/>
          <w:szCs w:val="24"/>
          <w:rtl/>
        </w:rPr>
        <w:t xml:space="preserve"> </w:t>
      </w:r>
      <w:r w:rsidRPr="00672A27">
        <w:rPr>
          <w:rFonts w:hint="cs"/>
          <w:sz w:val="24"/>
          <w:szCs w:val="24"/>
          <w:rtl/>
        </w:rPr>
        <w:t>מניין</w:t>
      </w:r>
      <w:r w:rsidRPr="00672A27">
        <w:rPr>
          <w:sz w:val="24"/>
          <w:szCs w:val="24"/>
          <w:rtl/>
        </w:rPr>
        <w:t xml:space="preserve"> </w:t>
      </w:r>
      <w:r w:rsidRPr="00672A27">
        <w:rPr>
          <w:rFonts w:hint="cs"/>
          <w:sz w:val="24"/>
          <w:szCs w:val="24"/>
          <w:rtl/>
        </w:rPr>
        <w:t>לספק</w:t>
      </w:r>
      <w:r w:rsidRPr="00672A27">
        <w:rPr>
          <w:sz w:val="24"/>
          <w:szCs w:val="24"/>
          <w:rtl/>
        </w:rPr>
        <w:t xml:space="preserve"> </w:t>
      </w:r>
      <w:r w:rsidRPr="00672A27">
        <w:rPr>
          <w:rFonts w:hint="cs"/>
          <w:sz w:val="24"/>
          <w:szCs w:val="24"/>
          <w:rtl/>
        </w:rPr>
        <w:t>קבר</w:t>
      </w:r>
      <w:r w:rsidRPr="00672A27">
        <w:rPr>
          <w:sz w:val="24"/>
          <w:szCs w:val="24"/>
          <w:rtl/>
        </w:rPr>
        <w:t xml:space="preserve"> </w:t>
      </w:r>
      <w:r w:rsidRPr="00672A27">
        <w:rPr>
          <w:rFonts w:hint="cs"/>
          <w:sz w:val="24"/>
          <w:szCs w:val="24"/>
          <w:rtl/>
        </w:rPr>
        <w:t>התהום</w:t>
      </w:r>
      <w:r>
        <w:rPr>
          <w:rFonts w:hint="cs"/>
          <w:sz w:val="24"/>
          <w:szCs w:val="24"/>
          <w:rtl/>
        </w:rPr>
        <w:t xml:space="preserve"> </w:t>
      </w:r>
      <w:r>
        <w:rPr>
          <w:rFonts w:hint="cs"/>
          <w:sz w:val="16"/>
          <w:szCs w:val="16"/>
          <w:rtl/>
        </w:rPr>
        <w:t xml:space="preserve">שנזיר ועושה פסח אינם נפסלים בכך לפי שהציץ מרצה </w:t>
      </w:r>
      <w:r w:rsidRPr="00924FE1">
        <w:rPr>
          <w:rFonts w:hint="cs"/>
          <w:sz w:val="24"/>
          <w:szCs w:val="24"/>
          <w:rtl/>
        </w:rPr>
        <w:t>?</w:t>
      </w:r>
      <w:r>
        <w:rPr>
          <w:rFonts w:hint="cs"/>
          <w:sz w:val="24"/>
          <w:szCs w:val="24"/>
          <w:rtl/>
        </w:rPr>
        <w:t xml:space="preserve"> </w:t>
      </w:r>
      <w:r w:rsidRPr="00620489">
        <w:rPr>
          <w:rFonts w:hint="cs"/>
          <w:b/>
          <w:b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בשם</w:t>
      </w:r>
      <w:r w:rsidRPr="00672A27">
        <w:rPr>
          <w:sz w:val="24"/>
          <w:szCs w:val="24"/>
          <w:rtl/>
        </w:rPr>
        <w:t xml:space="preserve"> </w:t>
      </w:r>
      <w:proofErr w:type="spellStart"/>
      <w:r w:rsidRPr="00672A27">
        <w:rPr>
          <w:rFonts w:hint="cs"/>
          <w:sz w:val="24"/>
          <w:szCs w:val="24"/>
          <w:rtl/>
        </w:rPr>
        <w:t>רבנין</w:t>
      </w:r>
      <w:proofErr w:type="spellEnd"/>
      <w:r w:rsidRPr="00924FE1">
        <w:rPr>
          <w:rFonts w:hint="cs"/>
          <w:sz w:val="24"/>
          <w:szCs w:val="24"/>
          <w:rtl/>
        </w:rPr>
        <w:t xml:space="preserve">, </w:t>
      </w:r>
      <w:proofErr w:type="spellStart"/>
      <w:r w:rsidRPr="00620489">
        <w:rPr>
          <w:rFonts w:hint="cs"/>
          <w:b/>
          <w:bCs/>
          <w:sz w:val="24"/>
          <w:szCs w:val="24"/>
          <w:rtl/>
        </w:rPr>
        <w:t>דכתיב</w:t>
      </w:r>
      <w:proofErr w:type="spellEnd"/>
      <w:r w:rsidRPr="00672A27">
        <w:rPr>
          <w:sz w:val="24"/>
          <w:szCs w:val="24"/>
          <w:rtl/>
        </w:rPr>
        <w:t xml:space="preserve"> [</w:t>
      </w:r>
      <w:r w:rsidRPr="00672A27">
        <w:rPr>
          <w:rFonts w:hint="cs"/>
          <w:sz w:val="24"/>
          <w:szCs w:val="24"/>
          <w:rtl/>
        </w:rPr>
        <w:t>במדבר</w:t>
      </w:r>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י</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בדרך</w:t>
      </w:r>
      <w:r w:rsidRPr="00672A27">
        <w:rPr>
          <w:sz w:val="24"/>
          <w:szCs w:val="24"/>
          <w:rtl/>
        </w:rPr>
        <w:t xml:space="preserve"> </w:t>
      </w:r>
      <w:r w:rsidRPr="00672A27">
        <w:rPr>
          <w:rFonts w:hint="cs"/>
          <w:sz w:val="24"/>
          <w:szCs w:val="24"/>
          <w:rtl/>
        </w:rPr>
        <w:t>רחקה</w:t>
      </w:r>
      <w:r w:rsidRPr="00672A27">
        <w:rPr>
          <w:sz w:val="24"/>
          <w:szCs w:val="24"/>
          <w:rtl/>
        </w:rPr>
        <w:t xml:space="preserve"> </w:t>
      </w:r>
      <w:r w:rsidRPr="00672A27">
        <w:rPr>
          <w:rFonts w:hint="cs"/>
          <w:sz w:val="24"/>
          <w:szCs w:val="24"/>
          <w:rtl/>
        </w:rPr>
        <w:t>לכם</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20489">
        <w:rPr>
          <w:rFonts w:hint="cs"/>
          <w:b/>
          <w:bCs/>
          <w:sz w:val="24"/>
          <w:szCs w:val="24"/>
          <w:rtl/>
        </w:rPr>
        <w:t>דרך</w:t>
      </w:r>
      <w:r w:rsidRPr="00672A27">
        <w:rPr>
          <w:sz w:val="24"/>
          <w:szCs w:val="24"/>
          <w:rtl/>
        </w:rPr>
        <w:t xml:space="preserve"> </w:t>
      </w:r>
      <w:r w:rsidRPr="00672A27">
        <w:rPr>
          <w:rFonts w:hint="cs"/>
          <w:sz w:val="24"/>
          <w:szCs w:val="24"/>
          <w:rtl/>
        </w:rPr>
        <w:t>בגלוי</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בגלוי</w:t>
      </w:r>
      <w:r w:rsidRPr="00924FE1">
        <w:rPr>
          <w:rFonts w:hint="cs"/>
          <w:sz w:val="24"/>
          <w:szCs w:val="24"/>
          <w:rtl/>
        </w:rPr>
        <w:t>,</w:t>
      </w:r>
      <w:r w:rsidRPr="00672A27">
        <w:rPr>
          <w:sz w:val="24"/>
          <w:szCs w:val="24"/>
          <w:rtl/>
        </w:rPr>
        <w:t xml:space="preserve"> </w:t>
      </w:r>
      <w:r w:rsidRPr="00672A27">
        <w:rPr>
          <w:rFonts w:hint="cs"/>
          <w:sz w:val="24"/>
          <w:szCs w:val="24"/>
          <w:rtl/>
        </w:rPr>
        <w:t>יצא</w:t>
      </w:r>
      <w:r w:rsidRPr="00672A27">
        <w:rPr>
          <w:sz w:val="24"/>
          <w:szCs w:val="24"/>
          <w:rtl/>
        </w:rPr>
        <w:t xml:space="preserve"> </w:t>
      </w:r>
      <w:r w:rsidRPr="00672A27">
        <w:rPr>
          <w:rFonts w:hint="cs"/>
          <w:sz w:val="24"/>
          <w:szCs w:val="24"/>
          <w:rtl/>
        </w:rPr>
        <w:t>קבר</w:t>
      </w:r>
      <w:r w:rsidRPr="00672A27">
        <w:rPr>
          <w:sz w:val="24"/>
          <w:szCs w:val="24"/>
          <w:rtl/>
        </w:rPr>
        <w:t xml:space="preserve"> </w:t>
      </w:r>
      <w:r w:rsidRPr="00672A27">
        <w:rPr>
          <w:rFonts w:hint="cs"/>
          <w:sz w:val="24"/>
          <w:szCs w:val="24"/>
          <w:rtl/>
        </w:rPr>
        <w:t>התהום</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בגלוי</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כדון</w:t>
      </w:r>
      <w:r w:rsidRPr="00672A27">
        <w:rPr>
          <w:sz w:val="24"/>
          <w:szCs w:val="24"/>
          <w:rtl/>
        </w:rPr>
        <w:t xml:space="preserve"> </w:t>
      </w:r>
      <w:r w:rsidRPr="00672A27">
        <w:rPr>
          <w:rFonts w:hint="cs"/>
          <w:sz w:val="24"/>
          <w:szCs w:val="24"/>
          <w:rtl/>
        </w:rPr>
        <w:t>עושי</w:t>
      </w:r>
      <w:r w:rsidRPr="00672A27">
        <w:rPr>
          <w:sz w:val="24"/>
          <w:szCs w:val="24"/>
          <w:rtl/>
        </w:rPr>
        <w:t xml:space="preserve"> </w:t>
      </w:r>
      <w:r w:rsidRPr="00672A27">
        <w:rPr>
          <w:rFonts w:hint="cs"/>
          <w:sz w:val="24"/>
          <w:szCs w:val="24"/>
          <w:rtl/>
        </w:rPr>
        <w:t>פסח</w:t>
      </w:r>
      <w:r>
        <w:rPr>
          <w:rFonts w:hint="cs"/>
          <w:sz w:val="24"/>
          <w:szCs w:val="24"/>
          <w:rtl/>
        </w:rPr>
        <w:t>.</w:t>
      </w:r>
      <w:r w:rsidRPr="00672A27">
        <w:rPr>
          <w:sz w:val="24"/>
          <w:szCs w:val="24"/>
          <w:rtl/>
        </w:rPr>
        <w:t xml:space="preserve"> </w:t>
      </w:r>
      <w:r w:rsidRPr="00672A27">
        <w:rPr>
          <w:rFonts w:hint="cs"/>
          <w:sz w:val="24"/>
          <w:szCs w:val="24"/>
          <w:rtl/>
        </w:rPr>
        <w:t>נזיר</w:t>
      </w:r>
      <w:r w:rsidRPr="00672A27">
        <w:rPr>
          <w:sz w:val="24"/>
          <w:szCs w:val="24"/>
          <w:rtl/>
        </w:rPr>
        <w:t xml:space="preserve"> </w:t>
      </w:r>
      <w:r w:rsidRPr="00672A27">
        <w:rPr>
          <w:rFonts w:hint="cs"/>
          <w:sz w:val="24"/>
          <w:szCs w:val="24"/>
          <w:rtl/>
        </w:rPr>
        <w:t>מניין</w:t>
      </w:r>
      <w:r w:rsidRPr="00924FE1">
        <w:rPr>
          <w:rFonts w:hint="cs"/>
          <w:sz w:val="24"/>
          <w:szCs w:val="24"/>
          <w:rtl/>
        </w:rPr>
        <w:t>?</w:t>
      </w:r>
      <w:r w:rsidRPr="00924FE1">
        <w:rPr>
          <w:sz w:val="24"/>
          <w:szCs w:val="24"/>
          <w:rtl/>
        </w:rPr>
        <w:t xml:space="preserve">. </w:t>
      </w:r>
      <w:r w:rsidRPr="00620489">
        <w:rPr>
          <w:rFonts w:hint="cs"/>
          <w:b/>
          <w:bCs/>
          <w:sz w:val="24"/>
          <w:szCs w:val="24"/>
          <w:rtl/>
        </w:rPr>
        <w:t>אמר</w:t>
      </w:r>
      <w:r w:rsidRPr="00672A27">
        <w:rPr>
          <w:rFonts w:hint="cs"/>
          <w:sz w:val="24"/>
          <w:szCs w:val="24"/>
          <w:rtl/>
        </w:rPr>
        <w:t xml:space="preserve"> רבי</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924FE1">
        <w:rPr>
          <w:rFonts w:hint="cs"/>
          <w:sz w:val="24"/>
          <w:szCs w:val="24"/>
          <w:rtl/>
        </w:rPr>
        <w:t xml:space="preserve">רבי, </w:t>
      </w:r>
      <w:proofErr w:type="spellStart"/>
      <w:r w:rsidRPr="00620489">
        <w:rPr>
          <w:rFonts w:hint="cs"/>
          <w:b/>
          <w:bCs/>
          <w:sz w:val="24"/>
          <w:szCs w:val="24"/>
          <w:rtl/>
        </w:rPr>
        <w:t>דכתיב</w:t>
      </w:r>
      <w:proofErr w:type="spellEnd"/>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ו</w:t>
      </w:r>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וכי</w:t>
      </w:r>
      <w:r w:rsidRPr="00672A27">
        <w:rPr>
          <w:sz w:val="24"/>
          <w:szCs w:val="24"/>
          <w:rtl/>
        </w:rPr>
        <w:t xml:space="preserve"> </w:t>
      </w:r>
      <w:r w:rsidRPr="00672A27">
        <w:rPr>
          <w:rFonts w:hint="cs"/>
          <w:sz w:val="24"/>
          <w:szCs w:val="24"/>
          <w:rtl/>
        </w:rPr>
        <w:t>ימות</w:t>
      </w:r>
      <w:r w:rsidRPr="00672A27">
        <w:rPr>
          <w:sz w:val="24"/>
          <w:szCs w:val="24"/>
          <w:rtl/>
        </w:rPr>
        <w:t xml:space="preserve"> </w:t>
      </w:r>
      <w:r w:rsidRPr="00672A27">
        <w:rPr>
          <w:rFonts w:hint="cs"/>
          <w:sz w:val="24"/>
          <w:szCs w:val="24"/>
          <w:rtl/>
        </w:rPr>
        <w:t>מת</w:t>
      </w:r>
      <w:r w:rsidRPr="00672A27">
        <w:rPr>
          <w:sz w:val="24"/>
          <w:szCs w:val="24"/>
          <w:rtl/>
        </w:rPr>
        <w:t xml:space="preserve"> </w:t>
      </w:r>
      <w:r w:rsidRPr="00672A27">
        <w:rPr>
          <w:rFonts w:hint="cs"/>
          <w:sz w:val="24"/>
          <w:szCs w:val="24"/>
          <w:rtl/>
        </w:rPr>
        <w:t>עליו</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בגלוי</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בגלוי</w:t>
      </w:r>
      <w:r w:rsidRPr="00924FE1">
        <w:rPr>
          <w:rFonts w:hint="cs"/>
          <w:sz w:val="24"/>
          <w:szCs w:val="24"/>
          <w:rtl/>
        </w:rPr>
        <w:t>,</w:t>
      </w:r>
      <w:r w:rsidRPr="00672A27">
        <w:rPr>
          <w:sz w:val="24"/>
          <w:szCs w:val="24"/>
          <w:rtl/>
        </w:rPr>
        <w:t xml:space="preserve"> </w:t>
      </w:r>
      <w:r w:rsidRPr="00672A27">
        <w:rPr>
          <w:rFonts w:hint="cs"/>
          <w:sz w:val="24"/>
          <w:szCs w:val="24"/>
          <w:rtl/>
        </w:rPr>
        <w:t>יצא</w:t>
      </w:r>
      <w:r w:rsidRPr="00672A27">
        <w:rPr>
          <w:sz w:val="24"/>
          <w:szCs w:val="24"/>
          <w:rtl/>
        </w:rPr>
        <w:t xml:space="preserve"> </w:t>
      </w:r>
      <w:r w:rsidRPr="00672A27">
        <w:rPr>
          <w:rFonts w:hint="cs"/>
          <w:sz w:val="24"/>
          <w:szCs w:val="24"/>
          <w:rtl/>
        </w:rPr>
        <w:t>קבר</w:t>
      </w:r>
      <w:r w:rsidRPr="00672A27">
        <w:rPr>
          <w:sz w:val="24"/>
          <w:szCs w:val="24"/>
          <w:rtl/>
        </w:rPr>
        <w:t xml:space="preserve"> </w:t>
      </w:r>
      <w:r w:rsidRPr="00672A27">
        <w:rPr>
          <w:rFonts w:hint="cs"/>
          <w:sz w:val="24"/>
          <w:szCs w:val="24"/>
          <w:rtl/>
        </w:rPr>
        <w:t>התהום</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בגלוי</w:t>
      </w:r>
      <w:r w:rsidRPr="00672A27">
        <w:rPr>
          <w:sz w:val="24"/>
          <w:szCs w:val="24"/>
          <w:rtl/>
        </w:rPr>
        <w:t xml:space="preserve">. </w:t>
      </w:r>
      <w:r w:rsidRPr="00672A27">
        <w:rPr>
          <w:rFonts w:hint="cs"/>
          <w:sz w:val="24"/>
          <w:szCs w:val="24"/>
          <w:rtl/>
        </w:rPr>
        <w:t>ציבור</w:t>
      </w:r>
      <w:r w:rsidRPr="00672A27">
        <w:rPr>
          <w:sz w:val="24"/>
          <w:szCs w:val="24"/>
          <w:rtl/>
        </w:rPr>
        <w:t xml:space="preserve"> </w:t>
      </w:r>
      <w:r w:rsidRPr="00672A27">
        <w:rPr>
          <w:rFonts w:hint="cs"/>
          <w:sz w:val="24"/>
          <w:szCs w:val="24"/>
          <w:rtl/>
        </w:rPr>
        <w:t>שנטמא</w:t>
      </w:r>
      <w:r w:rsidRPr="00672A27">
        <w:rPr>
          <w:sz w:val="24"/>
          <w:szCs w:val="24"/>
          <w:rtl/>
        </w:rPr>
        <w:t xml:space="preserve"> </w:t>
      </w:r>
      <w:r w:rsidRPr="00672A27">
        <w:rPr>
          <w:rFonts w:hint="cs"/>
          <w:sz w:val="24"/>
          <w:szCs w:val="24"/>
          <w:rtl/>
        </w:rPr>
        <w:t>בספק</w:t>
      </w:r>
      <w:r w:rsidRPr="00672A27">
        <w:rPr>
          <w:sz w:val="24"/>
          <w:szCs w:val="24"/>
          <w:rtl/>
        </w:rPr>
        <w:t xml:space="preserve"> </w:t>
      </w:r>
      <w:r w:rsidRPr="00672A27">
        <w:rPr>
          <w:rFonts w:hint="cs"/>
          <w:sz w:val="24"/>
          <w:szCs w:val="24"/>
          <w:rtl/>
        </w:rPr>
        <w:t>התהום</w:t>
      </w:r>
      <w:r w:rsidRPr="00924FE1">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שירצה</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הציץ</w:t>
      </w:r>
      <w:r>
        <w:rPr>
          <w:rFonts w:hint="cs"/>
          <w:sz w:val="24"/>
          <w:szCs w:val="24"/>
          <w:rtl/>
        </w:rPr>
        <w:t xml:space="preserve"> </w:t>
      </w:r>
      <w:r w:rsidRPr="00620489">
        <w:rPr>
          <w:rFonts w:hint="cs"/>
          <w:b/>
          <w:bCs/>
          <w:sz w:val="24"/>
          <w:szCs w:val="24"/>
          <w:rtl/>
        </w:rPr>
        <w:t>והבשר יותר באכילה</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קל</w:t>
      </w:r>
      <w:r w:rsidRPr="00672A27">
        <w:rPr>
          <w:sz w:val="24"/>
          <w:szCs w:val="24"/>
          <w:rtl/>
        </w:rPr>
        <w:t xml:space="preserve"> </w:t>
      </w:r>
      <w:r w:rsidRPr="00672A27">
        <w:rPr>
          <w:rFonts w:hint="cs"/>
          <w:sz w:val="24"/>
          <w:szCs w:val="24"/>
          <w:rtl/>
        </w:rPr>
        <w:t>וחומר</w:t>
      </w:r>
      <w:r>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היחיד</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נא</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proofErr w:type="spellStart"/>
      <w:r w:rsidRPr="00672A27">
        <w:rPr>
          <w:rFonts w:hint="cs"/>
          <w:sz w:val="24"/>
          <w:szCs w:val="24"/>
          <w:rtl/>
        </w:rPr>
        <w:t>שהורעת</w:t>
      </w:r>
      <w:proofErr w:type="spellEnd"/>
      <w:r w:rsidRPr="00672A27">
        <w:rPr>
          <w:sz w:val="24"/>
          <w:szCs w:val="24"/>
          <w:rtl/>
        </w:rPr>
        <w:t xml:space="preserve"> </w:t>
      </w:r>
      <w:r w:rsidRPr="00672A27">
        <w:rPr>
          <w:rFonts w:hint="cs"/>
          <w:sz w:val="24"/>
          <w:szCs w:val="24"/>
          <w:rtl/>
        </w:rPr>
        <w:t>כוחו</w:t>
      </w:r>
      <w:r w:rsidRPr="00672A27">
        <w:rPr>
          <w:sz w:val="24"/>
          <w:szCs w:val="24"/>
          <w:rtl/>
        </w:rPr>
        <w:t xml:space="preserve"> </w:t>
      </w:r>
      <w:r w:rsidRPr="00672A27">
        <w:rPr>
          <w:rFonts w:hint="cs"/>
          <w:sz w:val="24"/>
          <w:szCs w:val="24"/>
          <w:rtl/>
        </w:rPr>
        <w:t>בטומאה</w:t>
      </w:r>
      <w:r w:rsidRPr="00672A27">
        <w:rPr>
          <w:sz w:val="24"/>
          <w:szCs w:val="24"/>
          <w:rtl/>
        </w:rPr>
        <w:t xml:space="preserve"> </w:t>
      </w:r>
      <w:r w:rsidRPr="00672A27">
        <w:rPr>
          <w:rFonts w:hint="cs"/>
          <w:sz w:val="24"/>
          <w:szCs w:val="24"/>
          <w:rtl/>
        </w:rPr>
        <w:t xml:space="preserve">ידועה </w:t>
      </w:r>
      <w:r w:rsidRPr="00E204AD">
        <w:rPr>
          <w:rFonts w:hint="cs"/>
          <w:sz w:val="16"/>
          <w:szCs w:val="16"/>
          <w:rtl/>
        </w:rPr>
        <w:t>שנדחה לשני</w:t>
      </w:r>
      <w:r w:rsidRPr="00924FE1">
        <w:rPr>
          <w:rFonts w:hint="cs"/>
          <w:sz w:val="24"/>
          <w:szCs w:val="24"/>
          <w:rtl/>
        </w:rPr>
        <w:t>,</w:t>
      </w:r>
      <w:r w:rsidRPr="00924FE1">
        <w:rPr>
          <w:sz w:val="24"/>
          <w:szCs w:val="24"/>
          <w:rtl/>
        </w:rPr>
        <w:t xml:space="preserve"> </w:t>
      </w:r>
      <w:proofErr w:type="spellStart"/>
      <w:r w:rsidRPr="00672A27">
        <w:rPr>
          <w:rFonts w:hint="cs"/>
          <w:sz w:val="24"/>
          <w:szCs w:val="24"/>
          <w:rtl/>
        </w:rPr>
        <w:t>ייפיתה</w:t>
      </w:r>
      <w:proofErr w:type="spellEnd"/>
      <w:r w:rsidRPr="00672A27">
        <w:rPr>
          <w:sz w:val="24"/>
          <w:szCs w:val="24"/>
          <w:rtl/>
        </w:rPr>
        <w:t xml:space="preserve"> </w:t>
      </w:r>
      <w:r w:rsidRPr="00672A27">
        <w:rPr>
          <w:rFonts w:hint="cs"/>
          <w:sz w:val="24"/>
          <w:szCs w:val="24"/>
          <w:rtl/>
        </w:rPr>
        <w:t>כוחו</w:t>
      </w:r>
      <w:r w:rsidRPr="00672A27">
        <w:rPr>
          <w:sz w:val="24"/>
          <w:szCs w:val="24"/>
          <w:rtl/>
        </w:rPr>
        <w:t xml:space="preserve"> </w:t>
      </w:r>
      <w:r w:rsidRPr="00672A27">
        <w:rPr>
          <w:rFonts w:hint="cs"/>
          <w:sz w:val="24"/>
          <w:szCs w:val="24"/>
          <w:rtl/>
        </w:rPr>
        <w:t>בספק</w:t>
      </w:r>
      <w:r w:rsidRPr="00672A27">
        <w:rPr>
          <w:sz w:val="24"/>
          <w:szCs w:val="24"/>
          <w:rtl/>
        </w:rPr>
        <w:t xml:space="preserve"> </w:t>
      </w:r>
      <w:r w:rsidRPr="00672A27">
        <w:rPr>
          <w:rFonts w:hint="cs"/>
          <w:sz w:val="24"/>
          <w:szCs w:val="24"/>
          <w:rtl/>
        </w:rPr>
        <w:t>קבר</w:t>
      </w:r>
      <w:r w:rsidRPr="00672A27">
        <w:rPr>
          <w:sz w:val="24"/>
          <w:szCs w:val="24"/>
          <w:rtl/>
        </w:rPr>
        <w:t xml:space="preserve"> </w:t>
      </w:r>
      <w:r w:rsidRPr="00672A27">
        <w:rPr>
          <w:rFonts w:hint="cs"/>
          <w:sz w:val="24"/>
          <w:szCs w:val="24"/>
          <w:rtl/>
        </w:rPr>
        <w:t>התהום</w:t>
      </w:r>
      <w:r w:rsidRPr="00924FE1">
        <w:rPr>
          <w:rFonts w:hint="cs"/>
          <w:sz w:val="24"/>
          <w:szCs w:val="24"/>
          <w:rtl/>
        </w:rPr>
        <w:t>.</w:t>
      </w:r>
      <w:r w:rsidRPr="00672A27">
        <w:rPr>
          <w:sz w:val="24"/>
          <w:szCs w:val="24"/>
          <w:rtl/>
        </w:rPr>
        <w:t xml:space="preserve"> </w:t>
      </w:r>
      <w:r w:rsidRPr="00672A27">
        <w:rPr>
          <w:rFonts w:hint="cs"/>
          <w:sz w:val="24"/>
          <w:szCs w:val="24"/>
          <w:rtl/>
        </w:rPr>
        <w:t>ציבור</w:t>
      </w:r>
      <w:r w:rsidRPr="00672A27">
        <w:rPr>
          <w:sz w:val="24"/>
          <w:szCs w:val="24"/>
          <w:rtl/>
        </w:rPr>
        <w:t xml:space="preserve"> </w:t>
      </w:r>
      <w:proofErr w:type="spellStart"/>
      <w:r w:rsidRPr="00672A27">
        <w:rPr>
          <w:rFonts w:hint="cs"/>
          <w:sz w:val="24"/>
          <w:szCs w:val="24"/>
          <w:rtl/>
        </w:rPr>
        <w:t>שייפיתה</w:t>
      </w:r>
      <w:proofErr w:type="spellEnd"/>
      <w:r w:rsidRPr="00672A27">
        <w:rPr>
          <w:sz w:val="24"/>
          <w:szCs w:val="24"/>
          <w:rtl/>
        </w:rPr>
        <w:t xml:space="preserve"> </w:t>
      </w:r>
      <w:r w:rsidRPr="00672A27">
        <w:rPr>
          <w:rFonts w:hint="cs"/>
          <w:sz w:val="24"/>
          <w:szCs w:val="24"/>
          <w:rtl/>
        </w:rPr>
        <w:t>כוחו</w:t>
      </w:r>
      <w:r w:rsidRPr="00672A27">
        <w:rPr>
          <w:sz w:val="24"/>
          <w:szCs w:val="24"/>
          <w:rtl/>
        </w:rPr>
        <w:t xml:space="preserve"> </w:t>
      </w:r>
      <w:r w:rsidRPr="00672A27">
        <w:rPr>
          <w:rFonts w:hint="cs"/>
          <w:sz w:val="24"/>
          <w:szCs w:val="24"/>
          <w:rtl/>
        </w:rPr>
        <w:t>בטומאה</w:t>
      </w:r>
      <w:r w:rsidRPr="00672A27">
        <w:rPr>
          <w:sz w:val="24"/>
          <w:szCs w:val="24"/>
          <w:rtl/>
        </w:rPr>
        <w:t xml:space="preserve"> </w:t>
      </w:r>
      <w:r w:rsidRPr="00672A27">
        <w:rPr>
          <w:rFonts w:hint="cs"/>
          <w:sz w:val="24"/>
          <w:szCs w:val="24"/>
          <w:rtl/>
        </w:rPr>
        <w:t>ידועה</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דין</w:t>
      </w:r>
      <w:r w:rsidRPr="00672A27">
        <w:rPr>
          <w:sz w:val="24"/>
          <w:szCs w:val="24"/>
          <w:rtl/>
        </w:rPr>
        <w:t xml:space="preserve"> </w:t>
      </w:r>
      <w:proofErr w:type="spellStart"/>
      <w:r w:rsidRPr="00672A27">
        <w:rPr>
          <w:rFonts w:hint="cs"/>
          <w:sz w:val="24"/>
          <w:szCs w:val="24"/>
          <w:rtl/>
        </w:rPr>
        <w:t>שייפיתה</w:t>
      </w:r>
      <w:proofErr w:type="spellEnd"/>
      <w:r w:rsidRPr="00672A27">
        <w:rPr>
          <w:sz w:val="24"/>
          <w:szCs w:val="24"/>
          <w:rtl/>
        </w:rPr>
        <w:t xml:space="preserve"> </w:t>
      </w:r>
      <w:r w:rsidRPr="00672A27">
        <w:rPr>
          <w:rFonts w:hint="cs"/>
          <w:sz w:val="24"/>
          <w:szCs w:val="24"/>
          <w:rtl/>
        </w:rPr>
        <w:t>כוחו</w:t>
      </w:r>
      <w:r w:rsidRPr="00672A27">
        <w:rPr>
          <w:sz w:val="24"/>
          <w:szCs w:val="24"/>
          <w:rtl/>
        </w:rPr>
        <w:t xml:space="preserve"> </w:t>
      </w:r>
      <w:r w:rsidRPr="00672A27">
        <w:rPr>
          <w:rFonts w:hint="cs"/>
          <w:sz w:val="24"/>
          <w:szCs w:val="24"/>
          <w:rtl/>
        </w:rPr>
        <w:t>בספק</w:t>
      </w:r>
      <w:r w:rsidRPr="00672A27">
        <w:rPr>
          <w:sz w:val="24"/>
          <w:szCs w:val="24"/>
          <w:rtl/>
        </w:rPr>
        <w:t xml:space="preserve"> </w:t>
      </w:r>
      <w:r w:rsidRPr="00672A27">
        <w:rPr>
          <w:rFonts w:hint="cs"/>
          <w:sz w:val="24"/>
          <w:szCs w:val="24"/>
          <w:rtl/>
        </w:rPr>
        <w:t>קבר</w:t>
      </w:r>
      <w:r w:rsidRPr="00672A27">
        <w:rPr>
          <w:sz w:val="24"/>
          <w:szCs w:val="24"/>
          <w:rtl/>
        </w:rPr>
        <w:t xml:space="preserve"> </w:t>
      </w:r>
      <w:r w:rsidRPr="00672A27">
        <w:rPr>
          <w:rFonts w:hint="cs"/>
          <w:sz w:val="24"/>
          <w:szCs w:val="24"/>
          <w:rtl/>
        </w:rPr>
        <w:t>התהום</w:t>
      </w:r>
      <w:r w:rsidRPr="00924FE1">
        <w:rPr>
          <w:rFonts w:hint="cs"/>
          <w:sz w:val="24"/>
          <w:szCs w:val="24"/>
          <w:rtl/>
        </w:rPr>
        <w:t>?</w:t>
      </w:r>
      <w:r w:rsidRPr="00924FE1">
        <w:rPr>
          <w:sz w:val="24"/>
          <w:szCs w:val="24"/>
          <w:rtl/>
        </w:rPr>
        <w:t>.</w:t>
      </w:r>
      <w:r>
        <w:rPr>
          <w:rFonts w:hint="cs"/>
          <w:sz w:val="24"/>
          <w:szCs w:val="24"/>
          <w:rtl/>
        </w:rPr>
        <w:t xml:space="preserve"> </w:t>
      </w:r>
      <w:r w:rsidRPr="00620489">
        <w:rPr>
          <w:rFonts w:hint="cs"/>
          <w:b/>
          <w:bCs/>
          <w:sz w:val="24"/>
          <w:szCs w:val="24"/>
          <w:rtl/>
        </w:rPr>
        <w:t xml:space="preserve">קל וחומר </w:t>
      </w:r>
      <w:proofErr w:type="spellStart"/>
      <w:r w:rsidRPr="00620489">
        <w:rPr>
          <w:rFonts w:hint="cs"/>
          <w:b/>
          <w:bCs/>
          <w:sz w:val="24"/>
          <w:szCs w:val="24"/>
          <w:rtl/>
        </w:rPr>
        <w:t>פירכה</w:t>
      </w:r>
      <w:proofErr w:type="spellEnd"/>
      <w:r w:rsidRPr="00620489">
        <w:rPr>
          <w:rFonts w:hint="cs"/>
          <w:b/>
          <w:bCs/>
          <w:sz w:val="24"/>
          <w:szCs w:val="24"/>
          <w:rtl/>
        </w:rPr>
        <w:t xml:space="preserve"> הוא, שהרי</w:t>
      </w:r>
      <w:r w:rsidRPr="00672A27">
        <w:rPr>
          <w:sz w:val="24"/>
          <w:szCs w:val="24"/>
          <w:rtl/>
        </w:rPr>
        <w:t xml:space="preserve"> </w:t>
      </w:r>
      <w:r w:rsidRPr="00672A27">
        <w:rPr>
          <w:rFonts w:hint="cs"/>
          <w:sz w:val="24"/>
          <w:szCs w:val="24"/>
          <w:rtl/>
        </w:rPr>
        <w:t>קל</w:t>
      </w:r>
      <w:r w:rsidRPr="00672A27">
        <w:rPr>
          <w:sz w:val="24"/>
          <w:szCs w:val="24"/>
          <w:rtl/>
        </w:rPr>
        <w:t xml:space="preserve"> </w:t>
      </w:r>
      <w:r w:rsidRPr="00672A27">
        <w:rPr>
          <w:rFonts w:hint="cs"/>
          <w:sz w:val="24"/>
          <w:szCs w:val="24"/>
          <w:rtl/>
        </w:rPr>
        <w:t>שאת</w:t>
      </w:r>
      <w:r w:rsidRPr="00672A27">
        <w:rPr>
          <w:sz w:val="24"/>
          <w:szCs w:val="24"/>
          <w:rtl/>
        </w:rPr>
        <w:t xml:space="preserve"> </w:t>
      </w:r>
      <w:proofErr w:type="spellStart"/>
      <w:r w:rsidRPr="00672A27">
        <w:rPr>
          <w:rFonts w:hint="cs"/>
          <w:sz w:val="24"/>
          <w:szCs w:val="24"/>
          <w:rtl/>
        </w:rPr>
        <w:t>מיקל</w:t>
      </w:r>
      <w:proofErr w:type="spellEnd"/>
      <w:r w:rsidRPr="00672A27">
        <w:rPr>
          <w:sz w:val="24"/>
          <w:szCs w:val="24"/>
          <w:rtl/>
        </w:rPr>
        <w:t xml:space="preserve"> </w:t>
      </w:r>
      <w:r w:rsidRPr="00672A27">
        <w:rPr>
          <w:rFonts w:hint="cs"/>
          <w:sz w:val="24"/>
          <w:szCs w:val="24"/>
          <w:rtl/>
        </w:rPr>
        <w:t>ביחיד</w:t>
      </w:r>
      <w:r w:rsidRPr="00924FE1">
        <w:rPr>
          <w:rFonts w:hint="cs"/>
          <w:sz w:val="24"/>
          <w:szCs w:val="24"/>
          <w:rtl/>
        </w:rPr>
        <w:t>,</w:t>
      </w:r>
      <w:r w:rsidRPr="00924FE1">
        <w:rPr>
          <w:sz w:val="24"/>
          <w:szCs w:val="24"/>
          <w:rtl/>
        </w:rPr>
        <w:t xml:space="preserve"> </w:t>
      </w:r>
      <w:r w:rsidRPr="00620489">
        <w:rPr>
          <w:rFonts w:hint="cs"/>
          <w:b/>
          <w:bCs/>
          <w:sz w:val="24"/>
          <w:szCs w:val="24"/>
          <w:rtl/>
        </w:rPr>
        <w:t>יגרום שאת</w:t>
      </w:r>
      <w:r w:rsidRPr="00672A27">
        <w:rPr>
          <w:sz w:val="24"/>
          <w:szCs w:val="24"/>
          <w:rtl/>
        </w:rPr>
        <w:t xml:space="preserve"> </w:t>
      </w:r>
      <w:r w:rsidRPr="00672A27">
        <w:rPr>
          <w:rFonts w:hint="cs"/>
          <w:sz w:val="24"/>
          <w:szCs w:val="24"/>
          <w:rtl/>
        </w:rPr>
        <w:t>מחמר</w:t>
      </w:r>
      <w:r w:rsidRPr="00672A27">
        <w:rPr>
          <w:sz w:val="24"/>
          <w:szCs w:val="24"/>
          <w:rtl/>
        </w:rPr>
        <w:t xml:space="preserve"> </w:t>
      </w:r>
      <w:r w:rsidRPr="00672A27">
        <w:rPr>
          <w:rFonts w:hint="cs"/>
          <w:sz w:val="24"/>
          <w:szCs w:val="24"/>
          <w:rtl/>
        </w:rPr>
        <w:t>בציבור</w:t>
      </w:r>
      <w:r w:rsidRPr="00672A27">
        <w:rPr>
          <w:sz w:val="24"/>
          <w:szCs w:val="24"/>
          <w:rtl/>
        </w:rPr>
        <w:t xml:space="preserve">. </w:t>
      </w:r>
      <w:r w:rsidRPr="00672A27">
        <w:rPr>
          <w:rFonts w:hint="cs"/>
          <w:sz w:val="24"/>
          <w:szCs w:val="24"/>
          <w:rtl/>
        </w:rPr>
        <w:t>קל</w:t>
      </w:r>
      <w:r w:rsidRPr="00672A27">
        <w:rPr>
          <w:sz w:val="24"/>
          <w:szCs w:val="24"/>
          <w:rtl/>
        </w:rPr>
        <w:t xml:space="preserve"> </w:t>
      </w:r>
      <w:r w:rsidRPr="00672A27">
        <w:rPr>
          <w:rFonts w:hint="cs"/>
          <w:sz w:val="24"/>
          <w:szCs w:val="24"/>
          <w:rtl/>
        </w:rPr>
        <w:t>שאת</w:t>
      </w:r>
      <w:r w:rsidRPr="00672A27">
        <w:rPr>
          <w:sz w:val="24"/>
          <w:szCs w:val="24"/>
          <w:rtl/>
        </w:rPr>
        <w:t xml:space="preserve"> </w:t>
      </w:r>
      <w:proofErr w:type="spellStart"/>
      <w:r w:rsidRPr="00672A27">
        <w:rPr>
          <w:rFonts w:hint="cs"/>
          <w:sz w:val="24"/>
          <w:szCs w:val="24"/>
          <w:rtl/>
        </w:rPr>
        <w:t>מיקל</w:t>
      </w:r>
      <w:proofErr w:type="spellEnd"/>
      <w:r w:rsidRPr="00672A27">
        <w:rPr>
          <w:sz w:val="24"/>
          <w:szCs w:val="24"/>
          <w:rtl/>
        </w:rPr>
        <w:t xml:space="preserve"> </w:t>
      </w:r>
      <w:r w:rsidRPr="00672A27">
        <w:rPr>
          <w:rFonts w:hint="cs"/>
          <w:sz w:val="24"/>
          <w:szCs w:val="24"/>
          <w:rtl/>
        </w:rPr>
        <w:t>ביחיד</w:t>
      </w:r>
      <w:r w:rsidRPr="00924FE1">
        <w:rPr>
          <w:rFonts w:hint="cs"/>
          <w:sz w:val="24"/>
          <w:szCs w:val="24"/>
          <w:rtl/>
        </w:rPr>
        <w:t>,</w:t>
      </w:r>
      <w:r w:rsidRPr="00672A27">
        <w:rPr>
          <w:sz w:val="24"/>
          <w:szCs w:val="24"/>
          <w:rtl/>
        </w:rPr>
        <w:t xml:space="preserve"> </w:t>
      </w:r>
      <w:r w:rsidRPr="00672A27">
        <w:rPr>
          <w:rFonts w:hint="cs"/>
          <w:sz w:val="24"/>
          <w:szCs w:val="24"/>
          <w:rtl/>
        </w:rPr>
        <w:t>שאם</w:t>
      </w:r>
      <w:r w:rsidRPr="00672A27">
        <w:rPr>
          <w:sz w:val="24"/>
          <w:szCs w:val="24"/>
          <w:rtl/>
        </w:rPr>
        <w:t xml:space="preserve"> </w:t>
      </w:r>
      <w:r w:rsidRPr="00620489">
        <w:rPr>
          <w:rFonts w:hint="cs"/>
          <w:b/>
          <w:bCs/>
          <w:sz w:val="24"/>
          <w:szCs w:val="24"/>
          <w:rtl/>
        </w:rPr>
        <w:t>לאחר זריקה</w:t>
      </w:r>
      <w:r>
        <w:rPr>
          <w:rFonts w:hint="cs"/>
          <w:sz w:val="24"/>
          <w:szCs w:val="24"/>
          <w:rtl/>
        </w:rPr>
        <w:t xml:space="preserve"> </w:t>
      </w:r>
      <w:r w:rsidRPr="00672A27">
        <w:rPr>
          <w:rFonts w:hint="cs"/>
          <w:sz w:val="24"/>
          <w:szCs w:val="24"/>
          <w:rtl/>
        </w:rPr>
        <w:t>נתוודע</w:t>
      </w:r>
      <w:r w:rsidRPr="00672A27">
        <w:rPr>
          <w:sz w:val="24"/>
          <w:szCs w:val="24"/>
          <w:rtl/>
        </w:rPr>
        <w:t xml:space="preserve"> </w:t>
      </w:r>
      <w:r w:rsidRPr="00672A27">
        <w:rPr>
          <w:rFonts w:hint="cs"/>
          <w:sz w:val="24"/>
          <w:szCs w:val="24"/>
          <w:rtl/>
        </w:rPr>
        <w:t xml:space="preserve">לו </w:t>
      </w:r>
      <w:r w:rsidRPr="00620489">
        <w:rPr>
          <w:rFonts w:hint="cs"/>
          <w:b/>
          <w:bCs/>
          <w:sz w:val="24"/>
          <w:szCs w:val="24"/>
          <w:rtl/>
        </w:rPr>
        <w:t xml:space="preserve">שנטמא </w:t>
      </w:r>
      <w:proofErr w:type="spellStart"/>
      <w:r w:rsidRPr="00620489">
        <w:rPr>
          <w:rFonts w:hint="cs"/>
          <w:b/>
          <w:bCs/>
          <w:sz w:val="24"/>
          <w:szCs w:val="24"/>
          <w:rtl/>
        </w:rPr>
        <w:t>בטמאת</w:t>
      </w:r>
      <w:proofErr w:type="spellEnd"/>
      <w:r w:rsidRPr="00620489">
        <w:rPr>
          <w:rFonts w:hint="cs"/>
          <w:b/>
          <w:bCs/>
          <w:sz w:val="24"/>
          <w:szCs w:val="24"/>
          <w:rtl/>
        </w:rPr>
        <w:t xml:space="preserve"> תהום</w:t>
      </w:r>
      <w:r w:rsidRPr="00924FE1">
        <w:rPr>
          <w:sz w:val="24"/>
          <w:szCs w:val="24"/>
          <w:rtl/>
        </w:rPr>
        <w:t xml:space="preserve"> </w:t>
      </w:r>
      <w:r w:rsidRPr="00672A27">
        <w:rPr>
          <w:rFonts w:hint="cs"/>
          <w:sz w:val="24"/>
          <w:szCs w:val="24"/>
          <w:rtl/>
        </w:rPr>
        <w:t>לפני</w:t>
      </w:r>
      <w:r w:rsidRPr="00672A27">
        <w:rPr>
          <w:sz w:val="24"/>
          <w:szCs w:val="24"/>
          <w:rtl/>
        </w:rPr>
        <w:t xml:space="preserve"> </w:t>
      </w:r>
      <w:r w:rsidRPr="00672A27">
        <w:rPr>
          <w:rFonts w:hint="cs"/>
          <w:sz w:val="24"/>
          <w:szCs w:val="24"/>
          <w:rtl/>
        </w:rPr>
        <w:t>זריקה</w:t>
      </w:r>
      <w:r w:rsidRPr="00924FE1">
        <w:rPr>
          <w:rFonts w:hint="cs"/>
          <w:sz w:val="24"/>
          <w:szCs w:val="24"/>
          <w:rtl/>
        </w:rPr>
        <w:t>,</w:t>
      </w:r>
      <w:r w:rsidRPr="00672A27">
        <w:rPr>
          <w:sz w:val="24"/>
          <w:szCs w:val="24"/>
          <w:rtl/>
        </w:rPr>
        <w:t xml:space="preserve"> </w:t>
      </w:r>
      <w:r w:rsidRPr="00672A27">
        <w:rPr>
          <w:rFonts w:hint="cs"/>
          <w:sz w:val="24"/>
          <w:szCs w:val="24"/>
          <w:rtl/>
        </w:rPr>
        <w:t>יעשה</w:t>
      </w:r>
      <w:r w:rsidRPr="00672A27">
        <w:rPr>
          <w:sz w:val="24"/>
          <w:szCs w:val="24"/>
          <w:rtl/>
        </w:rPr>
        <w:t xml:space="preserve"> </w:t>
      </w:r>
      <w:r w:rsidRPr="00672A27">
        <w:rPr>
          <w:rFonts w:hint="cs"/>
          <w:sz w:val="24"/>
          <w:szCs w:val="24"/>
          <w:rtl/>
        </w:rPr>
        <w:t>כמי</w:t>
      </w:r>
      <w:r w:rsidRPr="00672A27">
        <w:rPr>
          <w:sz w:val="24"/>
          <w:szCs w:val="24"/>
          <w:rtl/>
        </w:rPr>
        <w:t xml:space="preserve"> </w:t>
      </w:r>
      <w:r w:rsidRPr="00672A27">
        <w:rPr>
          <w:rFonts w:hint="cs"/>
          <w:sz w:val="24"/>
          <w:szCs w:val="24"/>
          <w:rtl/>
        </w:rPr>
        <w:t>שנטמא</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זריקה</w:t>
      </w:r>
      <w:r w:rsidRPr="00672A27">
        <w:rPr>
          <w:sz w:val="24"/>
          <w:szCs w:val="24"/>
          <w:rtl/>
        </w:rPr>
        <w:t xml:space="preserve"> </w:t>
      </w:r>
      <w:r w:rsidRPr="00672A27">
        <w:rPr>
          <w:rFonts w:hint="cs"/>
          <w:sz w:val="24"/>
          <w:szCs w:val="24"/>
          <w:rtl/>
        </w:rPr>
        <w:t>בשביל</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ידחה</w:t>
      </w:r>
      <w:r w:rsidRPr="00672A27">
        <w:rPr>
          <w:sz w:val="24"/>
          <w:szCs w:val="24"/>
          <w:rtl/>
        </w:rPr>
        <w:t xml:space="preserve"> </w:t>
      </w:r>
      <w:r w:rsidRPr="00672A27">
        <w:rPr>
          <w:rFonts w:hint="cs"/>
          <w:sz w:val="24"/>
          <w:szCs w:val="24"/>
          <w:rtl/>
        </w:rPr>
        <w:t>לפסח</w:t>
      </w:r>
      <w:r w:rsidRPr="00672A27">
        <w:rPr>
          <w:sz w:val="24"/>
          <w:szCs w:val="24"/>
          <w:rtl/>
        </w:rPr>
        <w:t xml:space="preserve"> </w:t>
      </w:r>
      <w:r w:rsidRPr="00672A27">
        <w:rPr>
          <w:rFonts w:hint="cs"/>
          <w:sz w:val="24"/>
          <w:szCs w:val="24"/>
          <w:rtl/>
        </w:rPr>
        <w:t>שני</w:t>
      </w:r>
      <w:r w:rsidRPr="00672A27">
        <w:rPr>
          <w:sz w:val="24"/>
          <w:szCs w:val="24"/>
          <w:rtl/>
        </w:rPr>
        <w:t>.</w:t>
      </w:r>
      <w:r w:rsidRPr="00672A27">
        <w:rPr>
          <w:rFonts w:hint="cs"/>
          <w:sz w:val="24"/>
          <w:szCs w:val="24"/>
          <w:rtl/>
        </w:rPr>
        <w:t xml:space="preserve"> </w:t>
      </w:r>
      <w:r w:rsidRPr="00620489">
        <w:rPr>
          <w:rFonts w:hint="cs"/>
          <w:b/>
          <w:bCs/>
          <w:sz w:val="24"/>
          <w:szCs w:val="24"/>
          <w:rtl/>
        </w:rPr>
        <w:t>אם תנהג כך גם בציבור, נמצא</w:t>
      </w:r>
      <w:r w:rsidRPr="00924FE1">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מחמיר</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בצבור</w:t>
      </w:r>
      <w:r>
        <w:rPr>
          <w:rFonts w:hint="cs"/>
          <w:sz w:val="24"/>
          <w:szCs w:val="24"/>
          <w:rtl/>
        </w:rPr>
        <w:t>.</w:t>
      </w:r>
      <w:r w:rsidRPr="00924FE1">
        <w:rPr>
          <w:sz w:val="24"/>
          <w:szCs w:val="24"/>
          <w:rtl/>
        </w:rPr>
        <w:t xml:space="preserve"> </w:t>
      </w:r>
      <w:r w:rsidRPr="00620489">
        <w:rPr>
          <w:rFonts w:hint="cs"/>
          <w:b/>
          <w:bCs/>
          <w:sz w:val="24"/>
          <w:szCs w:val="24"/>
          <w:rtl/>
        </w:rPr>
        <w:t>כיוון שאם</w:t>
      </w:r>
      <w:r w:rsidRPr="00620489">
        <w:rPr>
          <w:b/>
          <w:bCs/>
          <w:sz w:val="24"/>
          <w:szCs w:val="24"/>
          <w:rtl/>
        </w:rPr>
        <w:t xml:space="preserve"> </w:t>
      </w:r>
      <w:r w:rsidRPr="00620489">
        <w:rPr>
          <w:rFonts w:hint="cs"/>
          <w:b/>
          <w:bCs/>
          <w:sz w:val="24"/>
          <w:szCs w:val="24"/>
          <w:rtl/>
        </w:rPr>
        <w:t>נאמר</w:t>
      </w:r>
      <w:r w:rsidRPr="00672A27">
        <w:rPr>
          <w:rFonts w:hint="cs"/>
          <w:sz w:val="24"/>
          <w:szCs w:val="24"/>
          <w:rtl/>
        </w:rPr>
        <w:t xml:space="preserve"> שאם נתוודע</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 xml:space="preserve">זריקה </w:t>
      </w:r>
      <w:r w:rsidRPr="00620489">
        <w:rPr>
          <w:rFonts w:hint="cs"/>
          <w:b/>
          <w:bCs/>
          <w:sz w:val="24"/>
          <w:szCs w:val="24"/>
          <w:rtl/>
        </w:rPr>
        <w:t>שנטמא קדם זריקה</w:t>
      </w:r>
      <w:r w:rsidRPr="00924FE1">
        <w:rPr>
          <w:rFonts w:hint="cs"/>
          <w:sz w:val="24"/>
          <w:szCs w:val="24"/>
          <w:rtl/>
        </w:rPr>
        <w:t>,</w:t>
      </w:r>
      <w:r w:rsidRPr="00924FE1">
        <w:rPr>
          <w:sz w:val="24"/>
          <w:szCs w:val="24"/>
          <w:rtl/>
        </w:rPr>
        <w:t xml:space="preserve"> </w:t>
      </w:r>
      <w:r w:rsidRPr="00672A27">
        <w:rPr>
          <w:rFonts w:hint="cs"/>
          <w:sz w:val="24"/>
          <w:szCs w:val="24"/>
          <w:rtl/>
        </w:rPr>
        <w:t>ייעשה</w:t>
      </w:r>
      <w:r w:rsidRPr="00672A27">
        <w:rPr>
          <w:sz w:val="24"/>
          <w:szCs w:val="24"/>
          <w:rtl/>
        </w:rPr>
        <w:t xml:space="preserve"> </w:t>
      </w:r>
      <w:r w:rsidRPr="00672A27">
        <w:rPr>
          <w:rFonts w:hint="cs"/>
          <w:sz w:val="24"/>
          <w:szCs w:val="24"/>
          <w:rtl/>
        </w:rPr>
        <w:t>כמו</w:t>
      </w:r>
      <w:r w:rsidRPr="00672A27">
        <w:rPr>
          <w:sz w:val="24"/>
          <w:szCs w:val="24"/>
          <w:rtl/>
        </w:rPr>
        <w:t xml:space="preserve"> </w:t>
      </w:r>
      <w:r w:rsidRPr="00672A27">
        <w:rPr>
          <w:rFonts w:hint="cs"/>
          <w:sz w:val="24"/>
          <w:szCs w:val="24"/>
          <w:rtl/>
        </w:rPr>
        <w:t>שנטמא</w:t>
      </w:r>
      <w:r w:rsidRPr="00672A27">
        <w:rPr>
          <w:sz w:val="24"/>
          <w:szCs w:val="24"/>
          <w:rtl/>
        </w:rPr>
        <w:t xml:space="preserve"> </w:t>
      </w:r>
      <w:r w:rsidRPr="00620489">
        <w:rPr>
          <w:rFonts w:hint="cs"/>
          <w:b/>
          <w:bCs/>
          <w:sz w:val="24"/>
          <w:szCs w:val="24"/>
          <w:rtl/>
        </w:rPr>
        <w:t>לאחר</w:t>
      </w:r>
      <w:r w:rsidRPr="00672A27">
        <w:rPr>
          <w:sz w:val="24"/>
          <w:szCs w:val="24"/>
          <w:rtl/>
        </w:rPr>
        <w:t xml:space="preserve"> </w:t>
      </w:r>
      <w:r w:rsidRPr="00672A27">
        <w:rPr>
          <w:rFonts w:hint="cs"/>
          <w:sz w:val="24"/>
          <w:szCs w:val="24"/>
          <w:rtl/>
        </w:rPr>
        <w:t>זריקה</w:t>
      </w:r>
      <w:r w:rsidRPr="00924FE1">
        <w:rPr>
          <w:rFonts w:hint="cs"/>
          <w:sz w:val="24"/>
          <w:szCs w:val="24"/>
          <w:rtl/>
        </w:rPr>
        <w:t>,</w:t>
      </w:r>
      <w:r w:rsidRPr="00924FE1">
        <w:rPr>
          <w:sz w:val="24"/>
          <w:szCs w:val="24"/>
          <w:rtl/>
        </w:rPr>
        <w:t xml:space="preserve"> </w:t>
      </w:r>
      <w:r w:rsidRPr="00620489">
        <w:rPr>
          <w:rFonts w:hint="cs"/>
          <w:b/>
          <w:bCs/>
          <w:sz w:val="24"/>
          <w:szCs w:val="24"/>
          <w:rtl/>
        </w:rPr>
        <w:t>לא</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הבשר.</w:t>
      </w:r>
      <w:r w:rsidRPr="00924FE1">
        <w:rPr>
          <w:sz w:val="24"/>
          <w:szCs w:val="24"/>
          <w:rtl/>
        </w:rPr>
        <w:t xml:space="preserve"> </w:t>
      </w:r>
      <w:r w:rsidRPr="00620489">
        <w:rPr>
          <w:rFonts w:hint="cs"/>
          <w:b/>
          <w:bCs/>
          <w:sz w:val="24"/>
          <w:szCs w:val="24"/>
          <w:rtl/>
        </w:rPr>
        <w:t>כמו ציבור שנטמא אחר זריקת הדם. והוא הדין גבי נזיר</w:t>
      </w:r>
      <w:r>
        <w:rPr>
          <w:rFonts w:hint="cs"/>
          <w:sz w:val="24"/>
          <w:szCs w:val="24"/>
          <w:rtl/>
        </w:rPr>
        <w:t>.</w:t>
      </w:r>
      <w:r w:rsidRPr="00672A27">
        <w:rPr>
          <w:sz w:val="24"/>
          <w:szCs w:val="24"/>
          <w:rtl/>
        </w:rPr>
        <w:t xml:space="preserve"> </w:t>
      </w:r>
      <w:r w:rsidRPr="00672A27">
        <w:rPr>
          <w:rFonts w:hint="cs"/>
          <w:sz w:val="24"/>
          <w:szCs w:val="24"/>
          <w:rtl/>
        </w:rPr>
        <w:t>קל</w:t>
      </w:r>
      <w:r w:rsidRPr="00672A27">
        <w:rPr>
          <w:sz w:val="24"/>
          <w:szCs w:val="24"/>
          <w:rtl/>
        </w:rPr>
        <w:t xml:space="preserve"> </w:t>
      </w:r>
      <w:r w:rsidRPr="00672A27">
        <w:rPr>
          <w:rFonts w:hint="cs"/>
          <w:sz w:val="24"/>
          <w:szCs w:val="24"/>
          <w:rtl/>
        </w:rPr>
        <w:t>שאת</w:t>
      </w:r>
      <w:r w:rsidRPr="00672A27">
        <w:rPr>
          <w:sz w:val="24"/>
          <w:szCs w:val="24"/>
          <w:rtl/>
        </w:rPr>
        <w:t xml:space="preserve"> </w:t>
      </w:r>
      <w:proofErr w:type="spellStart"/>
      <w:r w:rsidRPr="00672A27">
        <w:rPr>
          <w:rFonts w:hint="cs"/>
          <w:sz w:val="24"/>
          <w:szCs w:val="24"/>
          <w:rtl/>
        </w:rPr>
        <w:t>מיקל</w:t>
      </w:r>
      <w:proofErr w:type="spellEnd"/>
      <w:r w:rsidRPr="00672A27">
        <w:rPr>
          <w:sz w:val="24"/>
          <w:szCs w:val="24"/>
          <w:rtl/>
        </w:rPr>
        <w:t xml:space="preserve"> </w:t>
      </w:r>
      <w:r w:rsidRPr="00672A27">
        <w:rPr>
          <w:rFonts w:hint="cs"/>
          <w:sz w:val="24"/>
          <w:szCs w:val="24"/>
          <w:rtl/>
        </w:rPr>
        <w:t>בנזיר</w:t>
      </w:r>
      <w:r w:rsidRPr="00672A27">
        <w:rPr>
          <w:sz w:val="24"/>
          <w:szCs w:val="24"/>
          <w:rtl/>
        </w:rPr>
        <w:t xml:space="preserve"> </w:t>
      </w:r>
      <w:r w:rsidRPr="00672A27">
        <w:rPr>
          <w:rFonts w:hint="cs"/>
          <w:sz w:val="24"/>
          <w:szCs w:val="24"/>
          <w:rtl/>
        </w:rPr>
        <w:t>טהור</w:t>
      </w:r>
      <w:r w:rsidRPr="00924FE1">
        <w:rPr>
          <w:rFonts w:hint="cs"/>
          <w:sz w:val="24"/>
          <w:szCs w:val="24"/>
          <w:rtl/>
        </w:rPr>
        <w:t>,</w:t>
      </w:r>
      <w:r w:rsidRPr="00672A27">
        <w:rPr>
          <w:sz w:val="24"/>
          <w:szCs w:val="24"/>
          <w:rtl/>
        </w:rPr>
        <w:t xml:space="preserve"> </w:t>
      </w:r>
      <w:r w:rsidRPr="00672A27">
        <w:rPr>
          <w:rFonts w:hint="cs"/>
          <w:sz w:val="24"/>
          <w:szCs w:val="24"/>
          <w:rtl/>
        </w:rPr>
        <w:t>שאם</w:t>
      </w:r>
      <w:r w:rsidRPr="00672A27">
        <w:rPr>
          <w:sz w:val="24"/>
          <w:szCs w:val="24"/>
          <w:rtl/>
        </w:rPr>
        <w:t xml:space="preserve"> </w:t>
      </w:r>
      <w:r w:rsidRPr="00672A27">
        <w:rPr>
          <w:rFonts w:hint="cs"/>
          <w:sz w:val="24"/>
          <w:szCs w:val="24"/>
          <w:rtl/>
        </w:rPr>
        <w:t>נתוודע</w:t>
      </w:r>
      <w:r w:rsidRPr="00672A27">
        <w:rPr>
          <w:sz w:val="24"/>
          <w:szCs w:val="24"/>
          <w:rtl/>
        </w:rPr>
        <w:t xml:space="preserve"> </w:t>
      </w:r>
      <w:r w:rsidRPr="00672A27">
        <w:rPr>
          <w:rFonts w:hint="cs"/>
          <w:sz w:val="24"/>
          <w:szCs w:val="24"/>
          <w:rtl/>
        </w:rPr>
        <w:t>לו</w:t>
      </w:r>
      <w:r w:rsidRPr="00672A27">
        <w:rPr>
          <w:sz w:val="24"/>
          <w:szCs w:val="24"/>
          <w:rtl/>
        </w:rPr>
        <w:t xml:space="preserve"> </w:t>
      </w:r>
      <w:r w:rsidRPr="00620489">
        <w:rPr>
          <w:rFonts w:hint="cs"/>
          <w:b/>
          <w:bCs/>
          <w:sz w:val="24"/>
          <w:szCs w:val="24"/>
          <w:rtl/>
        </w:rPr>
        <w:t>לאחר זריקה</w:t>
      </w:r>
      <w:r>
        <w:rPr>
          <w:rFonts w:hint="cs"/>
          <w:sz w:val="24"/>
          <w:szCs w:val="24"/>
          <w:rtl/>
        </w:rPr>
        <w:t xml:space="preserve"> </w:t>
      </w:r>
      <w:r w:rsidRPr="00620489">
        <w:rPr>
          <w:rFonts w:hint="cs"/>
          <w:b/>
          <w:bCs/>
          <w:sz w:val="24"/>
          <w:szCs w:val="24"/>
          <w:rtl/>
        </w:rPr>
        <w:t>שנטמא</w:t>
      </w:r>
      <w:r>
        <w:rPr>
          <w:rFonts w:hint="cs"/>
          <w:sz w:val="24"/>
          <w:szCs w:val="24"/>
          <w:rtl/>
        </w:rPr>
        <w:t xml:space="preserve"> </w:t>
      </w:r>
      <w:r w:rsidRPr="00672A27">
        <w:rPr>
          <w:rFonts w:hint="cs"/>
          <w:sz w:val="24"/>
          <w:szCs w:val="24"/>
          <w:rtl/>
        </w:rPr>
        <w:t>לפני</w:t>
      </w:r>
      <w:r w:rsidRPr="00672A27">
        <w:rPr>
          <w:sz w:val="24"/>
          <w:szCs w:val="24"/>
          <w:rtl/>
        </w:rPr>
        <w:t xml:space="preserve"> </w:t>
      </w:r>
      <w:r w:rsidRPr="00672A27">
        <w:rPr>
          <w:rFonts w:hint="cs"/>
          <w:sz w:val="24"/>
          <w:szCs w:val="24"/>
          <w:rtl/>
        </w:rPr>
        <w:t>זריקה</w:t>
      </w:r>
      <w:r w:rsidRPr="00924FE1">
        <w:rPr>
          <w:rFonts w:hint="cs"/>
          <w:sz w:val="24"/>
          <w:szCs w:val="24"/>
          <w:rtl/>
        </w:rPr>
        <w:t>,</w:t>
      </w:r>
      <w:r w:rsidRPr="00672A27">
        <w:rPr>
          <w:sz w:val="24"/>
          <w:szCs w:val="24"/>
          <w:rtl/>
        </w:rPr>
        <w:t xml:space="preserve"> </w:t>
      </w:r>
      <w:r w:rsidRPr="00672A27">
        <w:rPr>
          <w:rFonts w:hint="cs"/>
          <w:sz w:val="24"/>
          <w:szCs w:val="24"/>
          <w:rtl/>
        </w:rPr>
        <w:t>יעשה</w:t>
      </w:r>
      <w:r w:rsidRPr="00672A27">
        <w:rPr>
          <w:sz w:val="24"/>
          <w:szCs w:val="24"/>
          <w:rtl/>
        </w:rPr>
        <w:t xml:space="preserve"> </w:t>
      </w:r>
      <w:r w:rsidRPr="00672A27">
        <w:rPr>
          <w:rFonts w:hint="cs"/>
          <w:sz w:val="24"/>
          <w:szCs w:val="24"/>
          <w:rtl/>
        </w:rPr>
        <w:t>כמי</w:t>
      </w:r>
      <w:r w:rsidRPr="00672A27">
        <w:rPr>
          <w:sz w:val="24"/>
          <w:szCs w:val="24"/>
          <w:rtl/>
        </w:rPr>
        <w:t xml:space="preserve"> </w:t>
      </w:r>
      <w:r w:rsidRPr="00672A27">
        <w:rPr>
          <w:rFonts w:hint="cs"/>
          <w:sz w:val="24"/>
          <w:szCs w:val="24"/>
          <w:rtl/>
        </w:rPr>
        <w:t>שנטמא</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זריקה</w:t>
      </w:r>
      <w:r w:rsidRPr="00672A27">
        <w:rPr>
          <w:sz w:val="24"/>
          <w:szCs w:val="24"/>
          <w:rtl/>
        </w:rPr>
        <w:t xml:space="preserve"> </w:t>
      </w:r>
      <w:r w:rsidRPr="00924FE1">
        <w:rPr>
          <w:rFonts w:hint="cs"/>
          <w:sz w:val="24"/>
          <w:szCs w:val="24"/>
          <w:rtl/>
        </w:rPr>
        <w:t>,</w:t>
      </w:r>
      <w:r>
        <w:rPr>
          <w:rFonts w:hint="cs"/>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יביא</w:t>
      </w:r>
      <w:r w:rsidRPr="00672A27">
        <w:rPr>
          <w:sz w:val="24"/>
          <w:szCs w:val="24"/>
          <w:rtl/>
        </w:rPr>
        <w:t xml:space="preserve"> </w:t>
      </w:r>
      <w:r w:rsidRPr="00672A27">
        <w:rPr>
          <w:rFonts w:hint="cs"/>
          <w:sz w:val="24"/>
          <w:szCs w:val="24"/>
          <w:rtl/>
        </w:rPr>
        <w:t>קרבן</w:t>
      </w:r>
      <w:r w:rsidRPr="00672A27">
        <w:rPr>
          <w:sz w:val="24"/>
          <w:szCs w:val="24"/>
          <w:rtl/>
        </w:rPr>
        <w:t xml:space="preserve"> </w:t>
      </w:r>
      <w:r w:rsidRPr="00672A27">
        <w:rPr>
          <w:rFonts w:hint="cs"/>
          <w:sz w:val="24"/>
          <w:szCs w:val="24"/>
          <w:rtl/>
        </w:rPr>
        <w:t xml:space="preserve">טומאה </w:t>
      </w:r>
      <w:r w:rsidRPr="00620489">
        <w:rPr>
          <w:rFonts w:hint="cs"/>
          <w:b/>
          <w:bCs/>
          <w:sz w:val="24"/>
          <w:szCs w:val="24"/>
          <w:rtl/>
        </w:rPr>
        <w:t>ויסתור נזירותו.</w:t>
      </w:r>
      <w:r w:rsidRPr="00620489">
        <w:rPr>
          <w:b/>
          <w:bCs/>
          <w:sz w:val="24"/>
          <w:szCs w:val="24"/>
          <w:rtl/>
        </w:rPr>
        <w:t xml:space="preserve"> </w:t>
      </w:r>
      <w:r w:rsidRPr="00620489">
        <w:rPr>
          <w:rFonts w:hint="cs"/>
          <w:b/>
          <w:bCs/>
          <w:sz w:val="24"/>
          <w:szCs w:val="24"/>
          <w:rtl/>
        </w:rPr>
        <w:t>אם תנהג כך גם בנזיר טמא, נמצא</w:t>
      </w:r>
      <w:r>
        <w:rPr>
          <w:rFonts w:hint="cs"/>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מחמיר</w:t>
      </w:r>
      <w:r w:rsidRPr="00672A27">
        <w:rPr>
          <w:sz w:val="24"/>
          <w:szCs w:val="24"/>
          <w:rtl/>
        </w:rPr>
        <w:t xml:space="preserve"> </w:t>
      </w:r>
      <w:r w:rsidRPr="00672A27">
        <w:rPr>
          <w:rFonts w:hint="cs"/>
          <w:sz w:val="24"/>
          <w:szCs w:val="24"/>
          <w:rtl/>
        </w:rPr>
        <w:t>בנזיר</w:t>
      </w:r>
      <w:r w:rsidRPr="00672A27">
        <w:rPr>
          <w:sz w:val="24"/>
          <w:szCs w:val="24"/>
          <w:rtl/>
        </w:rPr>
        <w:t xml:space="preserve"> </w:t>
      </w:r>
      <w:r w:rsidRPr="00672A27">
        <w:rPr>
          <w:rFonts w:hint="cs"/>
          <w:sz w:val="24"/>
          <w:szCs w:val="24"/>
          <w:rtl/>
        </w:rPr>
        <w:t>טמא</w:t>
      </w:r>
      <w:r w:rsidRPr="00924FE1">
        <w:rPr>
          <w:rFonts w:hint="cs"/>
          <w:sz w:val="24"/>
          <w:szCs w:val="24"/>
          <w:rtl/>
        </w:rPr>
        <w:t>,</w:t>
      </w:r>
      <w:r w:rsidRPr="00924FE1">
        <w:rPr>
          <w:sz w:val="24"/>
          <w:szCs w:val="24"/>
          <w:rtl/>
        </w:rPr>
        <w:t xml:space="preserve"> </w:t>
      </w:r>
      <w:r w:rsidRPr="00620489">
        <w:rPr>
          <w:rFonts w:hint="cs"/>
          <w:b/>
          <w:bCs/>
          <w:sz w:val="24"/>
          <w:szCs w:val="24"/>
          <w:rtl/>
        </w:rPr>
        <w:t>כיוון</w:t>
      </w:r>
      <w:r w:rsidRPr="00672A27">
        <w:rPr>
          <w:rFonts w:hint="cs"/>
          <w:sz w:val="24"/>
          <w:szCs w:val="24"/>
          <w:rtl/>
        </w:rPr>
        <w:t xml:space="preserve"> שאם</w:t>
      </w:r>
      <w:r w:rsidRPr="00924FE1">
        <w:rPr>
          <w:sz w:val="24"/>
          <w:szCs w:val="24"/>
          <w:rtl/>
        </w:rPr>
        <w:t xml:space="preserve"> </w:t>
      </w:r>
      <w:r>
        <w:rPr>
          <w:rFonts w:hint="cs"/>
          <w:sz w:val="24"/>
          <w:szCs w:val="24"/>
          <w:rtl/>
        </w:rPr>
        <w:t>כאשר</w:t>
      </w:r>
      <w:r w:rsidRPr="00672A27">
        <w:rPr>
          <w:rFonts w:hint="cs"/>
          <w:sz w:val="24"/>
          <w:szCs w:val="24"/>
          <w:rtl/>
        </w:rPr>
        <w:t xml:space="preserve"> נתוודע</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 xml:space="preserve">לאחר זריקה </w:t>
      </w:r>
      <w:r w:rsidRPr="00620489">
        <w:rPr>
          <w:rFonts w:hint="cs"/>
          <w:b/>
          <w:bCs/>
          <w:sz w:val="24"/>
          <w:szCs w:val="24"/>
          <w:rtl/>
        </w:rPr>
        <w:t>שנטמא לפני</w:t>
      </w:r>
      <w:r w:rsidRPr="00620489">
        <w:rPr>
          <w:b/>
          <w:bCs/>
          <w:sz w:val="24"/>
          <w:szCs w:val="24"/>
          <w:rtl/>
        </w:rPr>
        <w:t xml:space="preserve"> </w:t>
      </w:r>
      <w:r w:rsidRPr="00620489">
        <w:rPr>
          <w:rFonts w:hint="cs"/>
          <w:b/>
          <w:bCs/>
          <w:sz w:val="24"/>
          <w:szCs w:val="24"/>
          <w:rtl/>
        </w:rPr>
        <w:t>זריקה</w:t>
      </w:r>
      <w:r w:rsidRPr="00924FE1">
        <w:rPr>
          <w:rFonts w:hint="cs"/>
          <w:sz w:val="24"/>
          <w:szCs w:val="24"/>
          <w:rtl/>
        </w:rPr>
        <w:t xml:space="preserve">, </w:t>
      </w:r>
      <w:r w:rsidRPr="00672A27">
        <w:rPr>
          <w:rFonts w:hint="cs"/>
          <w:sz w:val="24"/>
          <w:szCs w:val="24"/>
          <w:rtl/>
        </w:rPr>
        <w:t>יעשה</w:t>
      </w:r>
      <w:r w:rsidRPr="00672A27">
        <w:rPr>
          <w:sz w:val="24"/>
          <w:szCs w:val="24"/>
          <w:rtl/>
        </w:rPr>
        <w:t xml:space="preserve"> </w:t>
      </w:r>
      <w:r w:rsidRPr="00620489">
        <w:rPr>
          <w:rFonts w:hint="cs"/>
          <w:b/>
          <w:bCs/>
          <w:sz w:val="24"/>
          <w:szCs w:val="24"/>
          <w:rtl/>
        </w:rPr>
        <w:t>כמי</w:t>
      </w:r>
      <w:r w:rsidRPr="00620489">
        <w:rPr>
          <w:b/>
          <w:bCs/>
          <w:sz w:val="24"/>
          <w:szCs w:val="24"/>
          <w:rtl/>
        </w:rPr>
        <w:t xml:space="preserve"> </w:t>
      </w:r>
      <w:r w:rsidRPr="00620489">
        <w:rPr>
          <w:rFonts w:hint="cs"/>
          <w:b/>
          <w:bCs/>
          <w:sz w:val="24"/>
          <w:szCs w:val="24"/>
          <w:rtl/>
        </w:rPr>
        <w:t>שנטמא</w:t>
      </w:r>
      <w:r w:rsidRPr="00620489">
        <w:rPr>
          <w:b/>
          <w:bCs/>
          <w:sz w:val="24"/>
          <w:szCs w:val="24"/>
          <w:rtl/>
        </w:rPr>
        <w:t xml:space="preserve"> </w:t>
      </w:r>
      <w:r w:rsidRPr="00620489">
        <w:rPr>
          <w:rFonts w:hint="cs"/>
          <w:b/>
          <w:bCs/>
          <w:sz w:val="24"/>
          <w:szCs w:val="24"/>
          <w:rtl/>
        </w:rPr>
        <w:t>לאחר</w:t>
      </w:r>
      <w:r w:rsidRPr="00620489">
        <w:rPr>
          <w:b/>
          <w:bCs/>
          <w:sz w:val="24"/>
          <w:szCs w:val="24"/>
          <w:rtl/>
        </w:rPr>
        <w:t xml:space="preserve"> </w:t>
      </w:r>
      <w:r w:rsidRPr="00620489">
        <w:rPr>
          <w:rFonts w:hint="cs"/>
          <w:b/>
          <w:bCs/>
          <w:sz w:val="24"/>
          <w:szCs w:val="24"/>
          <w:rtl/>
        </w:rPr>
        <w:t>זריקה.</w:t>
      </w:r>
      <w:r w:rsidRPr="00620489">
        <w:rPr>
          <w:b/>
          <w:bCs/>
          <w:sz w:val="24"/>
          <w:szCs w:val="24"/>
          <w:rtl/>
        </w:rPr>
        <w:t xml:space="preserve"> </w:t>
      </w:r>
      <w:r w:rsidRPr="00620489">
        <w:rPr>
          <w:rFonts w:hint="cs"/>
          <w:b/>
          <w:bCs/>
          <w:sz w:val="24"/>
          <w:szCs w:val="24"/>
          <w:rtl/>
        </w:rPr>
        <w:t>הרי נעשה</w:t>
      </w:r>
      <w:r w:rsidRPr="00924FE1">
        <w:rPr>
          <w:sz w:val="24"/>
          <w:szCs w:val="24"/>
          <w:rtl/>
        </w:rPr>
        <w:t xml:space="preserve"> </w:t>
      </w:r>
      <w:r w:rsidRPr="00672A27">
        <w:rPr>
          <w:rFonts w:hint="cs"/>
          <w:sz w:val="24"/>
          <w:szCs w:val="24"/>
          <w:rtl/>
        </w:rPr>
        <w:t>כמו</w:t>
      </w:r>
      <w:r w:rsidRPr="00672A27">
        <w:rPr>
          <w:sz w:val="24"/>
          <w:szCs w:val="24"/>
          <w:rtl/>
        </w:rPr>
        <w:t xml:space="preserve"> </w:t>
      </w:r>
      <w:r w:rsidRPr="00672A27">
        <w:rPr>
          <w:rFonts w:hint="cs"/>
          <w:sz w:val="24"/>
          <w:szCs w:val="24"/>
          <w:rtl/>
        </w:rPr>
        <w:t>שנטמא</w:t>
      </w:r>
      <w:r w:rsidRPr="00672A27">
        <w:rPr>
          <w:sz w:val="24"/>
          <w:szCs w:val="24"/>
          <w:rtl/>
        </w:rPr>
        <w:t xml:space="preserve"> </w:t>
      </w:r>
      <w:r w:rsidRPr="00672A27">
        <w:rPr>
          <w:rFonts w:hint="cs"/>
          <w:sz w:val="24"/>
          <w:szCs w:val="24"/>
          <w:rtl/>
        </w:rPr>
        <w:t>וחזר</w:t>
      </w:r>
      <w:r w:rsidRPr="00672A27">
        <w:rPr>
          <w:sz w:val="24"/>
          <w:szCs w:val="24"/>
          <w:rtl/>
        </w:rPr>
        <w:t xml:space="preserve"> </w:t>
      </w:r>
      <w:r w:rsidRPr="00672A27">
        <w:rPr>
          <w:rFonts w:hint="cs"/>
          <w:sz w:val="24"/>
          <w:szCs w:val="24"/>
          <w:rtl/>
        </w:rPr>
        <w:t>ונטמא</w:t>
      </w:r>
      <w:r w:rsidRPr="00620489">
        <w:rPr>
          <w:rFonts w:hint="cs"/>
          <w:b/>
          <w:bCs/>
          <w:sz w:val="24"/>
          <w:szCs w:val="24"/>
          <w:rtl/>
        </w:rPr>
        <w:t>,</w:t>
      </w:r>
      <w:r w:rsidRPr="00620489">
        <w:rPr>
          <w:b/>
          <w:bCs/>
          <w:sz w:val="24"/>
          <w:szCs w:val="24"/>
          <w:rtl/>
        </w:rPr>
        <w:t xml:space="preserve"> </w:t>
      </w:r>
      <w:r w:rsidRPr="00620489">
        <w:rPr>
          <w:rFonts w:hint="cs"/>
          <w:b/>
          <w:bCs/>
          <w:sz w:val="24"/>
          <w:szCs w:val="24"/>
          <w:rtl/>
        </w:rPr>
        <w:t>שמביא</w:t>
      </w:r>
      <w:r w:rsidRPr="00672A27">
        <w:rPr>
          <w:sz w:val="24"/>
          <w:szCs w:val="24"/>
          <w:rtl/>
        </w:rPr>
        <w:t xml:space="preserve"> </w:t>
      </w:r>
      <w:r w:rsidRPr="00672A27">
        <w:rPr>
          <w:rFonts w:hint="cs"/>
          <w:sz w:val="24"/>
          <w:szCs w:val="24"/>
          <w:rtl/>
        </w:rPr>
        <w:t>קרבן</w:t>
      </w:r>
      <w:r w:rsidRPr="00672A27">
        <w:rPr>
          <w:sz w:val="24"/>
          <w:szCs w:val="24"/>
          <w:rtl/>
        </w:rPr>
        <w:t xml:space="preserve"> </w:t>
      </w:r>
      <w:r w:rsidRPr="00672A27">
        <w:rPr>
          <w:rFonts w:hint="cs"/>
          <w:sz w:val="24"/>
          <w:szCs w:val="24"/>
          <w:rtl/>
        </w:rPr>
        <w:t>טומאה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ואחד</w:t>
      </w:r>
      <w:r>
        <w:rPr>
          <w:rFonts w:hint="cs"/>
          <w:sz w:val="24"/>
          <w:szCs w:val="24"/>
          <w:rtl/>
        </w:rPr>
        <w:t>.</w:t>
      </w:r>
      <w:r w:rsidRPr="00672A27">
        <w:rPr>
          <w:sz w:val="24"/>
          <w:szCs w:val="24"/>
          <w:rtl/>
        </w:rPr>
        <w:t xml:space="preserve"> </w:t>
      </w:r>
      <w:proofErr w:type="spellStart"/>
      <w:r w:rsidRPr="00672A27">
        <w:rPr>
          <w:rFonts w:hint="cs"/>
          <w:sz w:val="24"/>
          <w:szCs w:val="24"/>
          <w:rtl/>
        </w:rPr>
        <w:t>כהדא</w:t>
      </w:r>
      <w:proofErr w:type="spellEnd"/>
      <w:r w:rsidRPr="00672A27">
        <w:rPr>
          <w:sz w:val="24"/>
          <w:szCs w:val="24"/>
          <w:rtl/>
        </w:rPr>
        <w:t xml:space="preserve"> </w:t>
      </w:r>
      <w:proofErr w:type="spellStart"/>
      <w:r w:rsidRPr="00672A27">
        <w:rPr>
          <w:rFonts w:hint="cs"/>
          <w:sz w:val="24"/>
          <w:szCs w:val="24"/>
          <w:rtl/>
        </w:rPr>
        <w:t>דתנא</w:t>
      </w:r>
      <w:proofErr w:type="spellEnd"/>
      <w:r w:rsidRPr="00924FE1">
        <w:rPr>
          <w:rFonts w:hint="cs"/>
          <w:sz w:val="24"/>
          <w:szCs w:val="24"/>
          <w:rtl/>
        </w:rPr>
        <w:t>,</w:t>
      </w:r>
      <w:r w:rsidRPr="00672A27">
        <w:rPr>
          <w:sz w:val="24"/>
          <w:szCs w:val="24"/>
          <w:rtl/>
        </w:rPr>
        <w:t xml:space="preserve"> </w:t>
      </w:r>
      <w:r w:rsidRPr="00672A27">
        <w:rPr>
          <w:rFonts w:hint="cs"/>
          <w:sz w:val="24"/>
          <w:szCs w:val="24"/>
          <w:rtl/>
        </w:rPr>
        <w:t>נטמא</w:t>
      </w:r>
      <w:r w:rsidRPr="00672A27">
        <w:rPr>
          <w:sz w:val="24"/>
          <w:szCs w:val="24"/>
          <w:rtl/>
        </w:rPr>
        <w:t xml:space="preserve"> </w:t>
      </w:r>
      <w:r w:rsidRPr="00672A27">
        <w:rPr>
          <w:rFonts w:hint="cs"/>
          <w:sz w:val="24"/>
          <w:szCs w:val="24"/>
          <w:rtl/>
        </w:rPr>
        <w:t>וחזר</w:t>
      </w:r>
      <w:r w:rsidRPr="00672A27">
        <w:rPr>
          <w:sz w:val="24"/>
          <w:szCs w:val="24"/>
          <w:rtl/>
        </w:rPr>
        <w:t xml:space="preserve"> </w:t>
      </w:r>
      <w:r w:rsidRPr="00672A27">
        <w:rPr>
          <w:rFonts w:hint="cs"/>
          <w:sz w:val="24"/>
          <w:szCs w:val="24"/>
          <w:rtl/>
        </w:rPr>
        <w:t>ונטמא</w:t>
      </w:r>
      <w:r w:rsidRPr="00924FE1">
        <w:rPr>
          <w:rFonts w:hint="cs"/>
          <w:sz w:val="24"/>
          <w:szCs w:val="24"/>
          <w:rtl/>
        </w:rPr>
        <w:t>,</w:t>
      </w:r>
      <w:r w:rsidRPr="00672A27">
        <w:rPr>
          <w:sz w:val="24"/>
          <w:szCs w:val="24"/>
          <w:rtl/>
        </w:rPr>
        <w:t xml:space="preserve"> </w:t>
      </w:r>
      <w:r w:rsidRPr="00672A27">
        <w:rPr>
          <w:rFonts w:hint="cs"/>
          <w:sz w:val="24"/>
          <w:szCs w:val="24"/>
          <w:rtl/>
        </w:rPr>
        <w:t>מביא</w:t>
      </w:r>
      <w:r w:rsidRPr="00672A27">
        <w:rPr>
          <w:sz w:val="24"/>
          <w:szCs w:val="24"/>
          <w:rtl/>
        </w:rPr>
        <w:t xml:space="preserve"> </w:t>
      </w:r>
      <w:r w:rsidRPr="00672A27">
        <w:rPr>
          <w:rFonts w:hint="cs"/>
          <w:sz w:val="24"/>
          <w:szCs w:val="24"/>
          <w:rtl/>
        </w:rPr>
        <w:t>קרבן</w:t>
      </w:r>
      <w:r w:rsidRPr="00672A27">
        <w:rPr>
          <w:sz w:val="24"/>
          <w:szCs w:val="24"/>
          <w:rtl/>
        </w:rPr>
        <w:t xml:space="preserve"> </w:t>
      </w:r>
      <w:r w:rsidRPr="00672A27">
        <w:rPr>
          <w:rFonts w:hint="cs"/>
          <w:sz w:val="24"/>
          <w:szCs w:val="24"/>
          <w:rtl/>
        </w:rPr>
        <w:t>טומאה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ואחד</w:t>
      </w:r>
      <w:r w:rsidRPr="00672A27">
        <w:rPr>
          <w:sz w:val="24"/>
          <w:szCs w:val="24"/>
          <w:rtl/>
        </w:rPr>
        <w:t xml:space="preserve">. </w:t>
      </w:r>
      <w:r w:rsidRPr="00672A27">
        <w:rPr>
          <w:rFonts w:hint="cs"/>
          <w:sz w:val="24"/>
          <w:szCs w:val="24"/>
          <w:rtl/>
        </w:rPr>
        <w:t xml:space="preserve">עובד </w:t>
      </w:r>
      <w:r w:rsidRPr="000D7ADB">
        <w:rPr>
          <w:rFonts w:hint="cs"/>
          <w:sz w:val="16"/>
          <w:szCs w:val="16"/>
          <w:rtl/>
        </w:rPr>
        <w:t>כהן</w:t>
      </w:r>
      <w:r w:rsidRPr="00924FE1">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שירצה</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הציץ</w:t>
      </w:r>
      <w:r w:rsidRPr="00924FE1">
        <w:rPr>
          <w:rFonts w:hint="cs"/>
          <w:sz w:val="24"/>
          <w:szCs w:val="24"/>
          <w:rtl/>
        </w:rPr>
        <w:t xml:space="preserve"> </w:t>
      </w:r>
      <w:r w:rsidRPr="00620489">
        <w:rPr>
          <w:rFonts w:hint="cs"/>
          <w:b/>
          <w:bCs/>
          <w:sz w:val="24"/>
          <w:szCs w:val="24"/>
          <w:rtl/>
        </w:rPr>
        <w:t xml:space="preserve">אם נטמא </w:t>
      </w:r>
      <w:proofErr w:type="spellStart"/>
      <w:r w:rsidRPr="00620489">
        <w:rPr>
          <w:rFonts w:hint="cs"/>
          <w:b/>
          <w:bCs/>
          <w:sz w:val="24"/>
          <w:szCs w:val="24"/>
          <w:rtl/>
        </w:rPr>
        <w:t>טמאת</w:t>
      </w:r>
      <w:proofErr w:type="spellEnd"/>
      <w:r w:rsidRPr="00620489">
        <w:rPr>
          <w:rFonts w:hint="cs"/>
          <w:b/>
          <w:bCs/>
          <w:sz w:val="24"/>
          <w:szCs w:val="24"/>
          <w:rtl/>
        </w:rPr>
        <w:t xml:space="preserve"> תהום?</w:t>
      </w:r>
      <w:r w:rsidRPr="00620489">
        <w:rPr>
          <w:b/>
          <w:bCs/>
          <w:sz w:val="24"/>
          <w:szCs w:val="24"/>
          <w:rtl/>
        </w:rPr>
        <w:t>.</w:t>
      </w:r>
      <w:r w:rsidRPr="00672A27">
        <w:rPr>
          <w:sz w:val="24"/>
          <w:szCs w:val="24"/>
          <w:rtl/>
        </w:rPr>
        <w:t xml:space="preserve"> </w:t>
      </w:r>
      <w:r w:rsidRPr="00672A27">
        <w:rPr>
          <w:rFonts w:hint="cs"/>
          <w:sz w:val="24"/>
          <w:szCs w:val="24"/>
          <w:rtl/>
        </w:rPr>
        <w:t>קל</w:t>
      </w:r>
      <w:r w:rsidRPr="00672A27">
        <w:rPr>
          <w:sz w:val="24"/>
          <w:szCs w:val="24"/>
          <w:rtl/>
        </w:rPr>
        <w:t xml:space="preserve"> </w:t>
      </w:r>
      <w:r w:rsidRPr="00672A27">
        <w:rPr>
          <w:rFonts w:hint="cs"/>
          <w:sz w:val="24"/>
          <w:szCs w:val="24"/>
          <w:rtl/>
        </w:rPr>
        <w:t>וחומר</w:t>
      </w:r>
      <w:r w:rsidRPr="00924FE1">
        <w:rPr>
          <w:rFonts w:hint="cs"/>
          <w:sz w:val="24"/>
          <w:szCs w:val="24"/>
          <w:rtl/>
        </w:rPr>
        <w:t>,</w:t>
      </w:r>
      <w:r w:rsidRPr="00672A27">
        <w:rPr>
          <w:sz w:val="24"/>
          <w:szCs w:val="24"/>
          <w:rtl/>
        </w:rPr>
        <w:t xml:space="preserve"> </w:t>
      </w:r>
      <w:r w:rsidRPr="00672A27">
        <w:rPr>
          <w:rFonts w:hint="cs"/>
          <w:sz w:val="24"/>
          <w:szCs w:val="24"/>
          <w:rtl/>
        </w:rPr>
        <w:t>ומה</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הבעלים</w:t>
      </w:r>
      <w:r w:rsidRPr="00672A27">
        <w:rPr>
          <w:sz w:val="24"/>
          <w:szCs w:val="24"/>
          <w:rtl/>
        </w:rPr>
        <w:t xml:space="preserve"> </w:t>
      </w:r>
      <w:proofErr w:type="spellStart"/>
      <w:r w:rsidRPr="00672A27">
        <w:rPr>
          <w:rFonts w:hint="cs"/>
          <w:sz w:val="24"/>
          <w:szCs w:val="24"/>
          <w:rtl/>
        </w:rPr>
        <w:t>שהורעתה</w:t>
      </w:r>
      <w:proofErr w:type="spellEnd"/>
      <w:r w:rsidRPr="00672A27">
        <w:rPr>
          <w:sz w:val="24"/>
          <w:szCs w:val="24"/>
          <w:rtl/>
        </w:rPr>
        <w:t xml:space="preserve"> </w:t>
      </w:r>
      <w:r w:rsidRPr="00672A27">
        <w:rPr>
          <w:rFonts w:hint="cs"/>
          <w:sz w:val="24"/>
          <w:szCs w:val="24"/>
          <w:rtl/>
        </w:rPr>
        <w:t>כוחן</w:t>
      </w:r>
      <w:r w:rsidRPr="00672A27">
        <w:rPr>
          <w:sz w:val="24"/>
          <w:szCs w:val="24"/>
          <w:rtl/>
        </w:rPr>
        <w:t xml:space="preserve"> </w:t>
      </w:r>
      <w:r w:rsidRPr="00672A27">
        <w:rPr>
          <w:rFonts w:hint="cs"/>
          <w:sz w:val="24"/>
          <w:szCs w:val="24"/>
          <w:rtl/>
        </w:rPr>
        <w:t>בזקן</w:t>
      </w:r>
      <w:r w:rsidRPr="00672A27">
        <w:rPr>
          <w:sz w:val="24"/>
          <w:szCs w:val="24"/>
          <w:rtl/>
        </w:rPr>
        <w:t xml:space="preserve"> </w:t>
      </w:r>
      <w:r w:rsidRPr="00672A27">
        <w:rPr>
          <w:rFonts w:hint="cs"/>
          <w:sz w:val="24"/>
          <w:szCs w:val="24"/>
          <w:rtl/>
        </w:rPr>
        <w:t xml:space="preserve">ובחולה </w:t>
      </w:r>
      <w:r w:rsidRPr="00620489">
        <w:rPr>
          <w:rFonts w:hint="cs"/>
          <w:b/>
          <w:bCs/>
          <w:sz w:val="24"/>
          <w:szCs w:val="24"/>
          <w:rtl/>
        </w:rPr>
        <w:t xml:space="preserve">שאם אינם יכולים לאכול </w:t>
      </w:r>
      <w:proofErr w:type="spellStart"/>
      <w:r w:rsidRPr="00620489">
        <w:rPr>
          <w:rFonts w:hint="cs"/>
          <w:b/>
          <w:bCs/>
          <w:sz w:val="24"/>
          <w:szCs w:val="24"/>
          <w:rtl/>
        </w:rPr>
        <w:t>הקרבן</w:t>
      </w:r>
      <w:proofErr w:type="spellEnd"/>
      <w:r w:rsidRPr="00620489">
        <w:rPr>
          <w:rFonts w:hint="cs"/>
          <w:b/>
          <w:bCs/>
          <w:sz w:val="24"/>
          <w:szCs w:val="24"/>
          <w:rtl/>
        </w:rPr>
        <w:t xml:space="preserve"> פסול</w:t>
      </w:r>
      <w:r>
        <w:rPr>
          <w:rFonts w:hint="cs"/>
          <w:sz w:val="24"/>
          <w:szCs w:val="24"/>
          <w:rtl/>
        </w:rPr>
        <w:t>.</w:t>
      </w:r>
      <w:r w:rsidRPr="00924FE1">
        <w:rPr>
          <w:sz w:val="24"/>
          <w:szCs w:val="24"/>
          <w:rtl/>
        </w:rPr>
        <w:t xml:space="preserve"> </w:t>
      </w:r>
      <w:proofErr w:type="spellStart"/>
      <w:r w:rsidRPr="00672A27">
        <w:rPr>
          <w:rFonts w:hint="cs"/>
          <w:sz w:val="24"/>
          <w:szCs w:val="24"/>
          <w:rtl/>
        </w:rPr>
        <w:t>ייפיתה</w:t>
      </w:r>
      <w:proofErr w:type="spellEnd"/>
      <w:r w:rsidRPr="00672A27">
        <w:rPr>
          <w:sz w:val="24"/>
          <w:szCs w:val="24"/>
          <w:rtl/>
        </w:rPr>
        <w:t xml:space="preserve"> </w:t>
      </w:r>
      <w:r w:rsidRPr="00672A27">
        <w:rPr>
          <w:rFonts w:hint="cs"/>
          <w:sz w:val="24"/>
          <w:szCs w:val="24"/>
          <w:rtl/>
        </w:rPr>
        <w:t>כוחן</w:t>
      </w:r>
      <w:r w:rsidRPr="00672A27">
        <w:rPr>
          <w:sz w:val="24"/>
          <w:szCs w:val="24"/>
          <w:rtl/>
        </w:rPr>
        <w:t xml:space="preserve"> </w:t>
      </w:r>
      <w:r w:rsidRPr="00672A27">
        <w:rPr>
          <w:rFonts w:hint="cs"/>
          <w:sz w:val="24"/>
          <w:szCs w:val="24"/>
          <w:rtl/>
        </w:rPr>
        <w:t>בספק</w:t>
      </w:r>
      <w:r w:rsidRPr="00672A27">
        <w:rPr>
          <w:sz w:val="24"/>
          <w:szCs w:val="24"/>
          <w:rtl/>
        </w:rPr>
        <w:t xml:space="preserve"> </w:t>
      </w:r>
      <w:r w:rsidRPr="00672A27">
        <w:rPr>
          <w:rFonts w:hint="cs"/>
          <w:sz w:val="24"/>
          <w:szCs w:val="24"/>
          <w:rtl/>
        </w:rPr>
        <w:t>קבר</w:t>
      </w:r>
      <w:r w:rsidRPr="00672A27">
        <w:rPr>
          <w:sz w:val="24"/>
          <w:szCs w:val="24"/>
          <w:rtl/>
        </w:rPr>
        <w:t xml:space="preserve"> </w:t>
      </w:r>
      <w:r w:rsidRPr="00672A27">
        <w:rPr>
          <w:rFonts w:hint="cs"/>
          <w:sz w:val="24"/>
          <w:szCs w:val="24"/>
          <w:rtl/>
        </w:rPr>
        <w:t>התהום</w:t>
      </w:r>
      <w:r w:rsidRPr="00672A27">
        <w:rPr>
          <w:sz w:val="24"/>
          <w:szCs w:val="24"/>
          <w:rtl/>
        </w:rPr>
        <w:t xml:space="preserve">. </w:t>
      </w:r>
      <w:r w:rsidRPr="00672A27">
        <w:rPr>
          <w:rFonts w:hint="cs"/>
          <w:sz w:val="24"/>
          <w:szCs w:val="24"/>
          <w:rtl/>
        </w:rPr>
        <w:t>עובד</w:t>
      </w:r>
      <w:r w:rsidRPr="00672A27">
        <w:rPr>
          <w:sz w:val="24"/>
          <w:szCs w:val="24"/>
          <w:rtl/>
        </w:rPr>
        <w:t xml:space="preserve"> </w:t>
      </w:r>
      <w:proofErr w:type="spellStart"/>
      <w:r w:rsidRPr="00672A27">
        <w:rPr>
          <w:rFonts w:hint="cs"/>
          <w:sz w:val="24"/>
          <w:szCs w:val="24"/>
          <w:rtl/>
        </w:rPr>
        <w:t>שייפיתה</w:t>
      </w:r>
      <w:proofErr w:type="spellEnd"/>
      <w:r w:rsidRPr="00672A27">
        <w:rPr>
          <w:sz w:val="24"/>
          <w:szCs w:val="24"/>
          <w:rtl/>
        </w:rPr>
        <w:t xml:space="preserve"> </w:t>
      </w:r>
      <w:r w:rsidRPr="00672A27">
        <w:rPr>
          <w:rFonts w:hint="cs"/>
          <w:sz w:val="24"/>
          <w:szCs w:val="24"/>
          <w:rtl/>
        </w:rPr>
        <w:t>כוחו</w:t>
      </w:r>
      <w:r w:rsidRPr="00672A27">
        <w:rPr>
          <w:sz w:val="24"/>
          <w:szCs w:val="24"/>
          <w:rtl/>
        </w:rPr>
        <w:t xml:space="preserve"> </w:t>
      </w:r>
      <w:r w:rsidRPr="00620489">
        <w:rPr>
          <w:rFonts w:hint="cs"/>
          <w:b/>
          <w:bCs/>
          <w:sz w:val="24"/>
          <w:szCs w:val="24"/>
          <w:rtl/>
        </w:rPr>
        <w:t>שעבודתו כשרה</w:t>
      </w:r>
      <w:r>
        <w:rPr>
          <w:rFonts w:hint="cs"/>
          <w:sz w:val="24"/>
          <w:szCs w:val="24"/>
          <w:rtl/>
        </w:rPr>
        <w:t xml:space="preserve"> </w:t>
      </w:r>
      <w:r w:rsidRPr="00672A27">
        <w:rPr>
          <w:rFonts w:hint="cs"/>
          <w:sz w:val="24"/>
          <w:szCs w:val="24"/>
          <w:rtl/>
        </w:rPr>
        <w:t>בזקן</w:t>
      </w:r>
      <w:r w:rsidRPr="00672A27">
        <w:rPr>
          <w:sz w:val="24"/>
          <w:szCs w:val="24"/>
          <w:rtl/>
        </w:rPr>
        <w:t xml:space="preserve"> </w:t>
      </w:r>
      <w:r w:rsidRPr="00672A27">
        <w:rPr>
          <w:rFonts w:hint="cs"/>
          <w:sz w:val="24"/>
          <w:szCs w:val="24"/>
          <w:rtl/>
        </w:rPr>
        <w:t>ובחולה</w:t>
      </w:r>
      <w:r>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שתייפה</w:t>
      </w:r>
      <w:r w:rsidRPr="00672A27">
        <w:rPr>
          <w:sz w:val="24"/>
          <w:szCs w:val="24"/>
          <w:rtl/>
        </w:rPr>
        <w:t xml:space="preserve"> </w:t>
      </w:r>
      <w:r w:rsidRPr="00672A27">
        <w:rPr>
          <w:rFonts w:hint="cs"/>
          <w:sz w:val="24"/>
          <w:szCs w:val="24"/>
          <w:rtl/>
        </w:rPr>
        <w:t>כוחו</w:t>
      </w:r>
      <w:r w:rsidRPr="00672A27">
        <w:rPr>
          <w:sz w:val="24"/>
          <w:szCs w:val="24"/>
          <w:rtl/>
        </w:rPr>
        <w:t xml:space="preserve"> </w:t>
      </w:r>
      <w:r w:rsidRPr="00672A27">
        <w:rPr>
          <w:rFonts w:hint="cs"/>
          <w:sz w:val="24"/>
          <w:szCs w:val="24"/>
          <w:rtl/>
        </w:rPr>
        <w:t>בספק</w:t>
      </w:r>
      <w:r w:rsidRPr="00672A27">
        <w:rPr>
          <w:sz w:val="24"/>
          <w:szCs w:val="24"/>
          <w:rtl/>
        </w:rPr>
        <w:t xml:space="preserve"> </w:t>
      </w:r>
      <w:r w:rsidRPr="00672A27">
        <w:rPr>
          <w:rFonts w:hint="cs"/>
          <w:sz w:val="24"/>
          <w:szCs w:val="24"/>
          <w:rtl/>
        </w:rPr>
        <w:t>קבר</w:t>
      </w:r>
      <w:r w:rsidRPr="00672A27">
        <w:rPr>
          <w:sz w:val="24"/>
          <w:szCs w:val="24"/>
          <w:rtl/>
        </w:rPr>
        <w:t xml:space="preserve"> </w:t>
      </w:r>
      <w:r w:rsidRPr="00672A27">
        <w:rPr>
          <w:rFonts w:hint="cs"/>
          <w:sz w:val="24"/>
          <w:szCs w:val="24"/>
          <w:rtl/>
        </w:rPr>
        <w:t>התהום</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אמרת</w:t>
      </w:r>
      <w:r w:rsidRPr="00672A27">
        <w:rPr>
          <w:sz w:val="24"/>
          <w:szCs w:val="24"/>
          <w:rtl/>
        </w:rPr>
        <w:t xml:space="preserve"> </w:t>
      </w:r>
      <w:r w:rsidRPr="00672A27">
        <w:rPr>
          <w:rFonts w:hint="cs"/>
          <w:sz w:val="24"/>
          <w:szCs w:val="24"/>
          <w:rtl/>
        </w:rPr>
        <w:t>בבעלים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שייפיתה</w:t>
      </w:r>
      <w:proofErr w:type="spellEnd"/>
      <w:r w:rsidRPr="00672A27">
        <w:rPr>
          <w:sz w:val="24"/>
          <w:szCs w:val="24"/>
          <w:rtl/>
        </w:rPr>
        <w:t xml:space="preserve"> </w:t>
      </w:r>
      <w:r w:rsidRPr="00672A27">
        <w:rPr>
          <w:rFonts w:hint="cs"/>
          <w:sz w:val="24"/>
          <w:szCs w:val="24"/>
          <w:rtl/>
        </w:rPr>
        <w:t>כוחן</w:t>
      </w:r>
      <w:r w:rsidRPr="00672A27">
        <w:rPr>
          <w:sz w:val="24"/>
          <w:szCs w:val="24"/>
          <w:rtl/>
        </w:rPr>
        <w:t xml:space="preserve"> </w:t>
      </w:r>
      <w:r w:rsidRPr="00672A27">
        <w:rPr>
          <w:rFonts w:hint="cs"/>
          <w:sz w:val="24"/>
          <w:szCs w:val="24"/>
          <w:rtl/>
        </w:rPr>
        <w:t>בשאר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הטמאות</w:t>
      </w:r>
      <w:r w:rsidRPr="00672A27">
        <w:rPr>
          <w:sz w:val="24"/>
          <w:szCs w:val="24"/>
          <w:rtl/>
        </w:rPr>
        <w:t xml:space="preserve"> </w:t>
      </w:r>
      <w:r w:rsidRPr="00672A27">
        <w:rPr>
          <w:rFonts w:hint="cs"/>
          <w:sz w:val="24"/>
          <w:szCs w:val="24"/>
          <w:rtl/>
        </w:rPr>
        <w:t>שבשנה</w:t>
      </w:r>
      <w:r>
        <w:rPr>
          <w:rFonts w:hint="cs"/>
          <w:sz w:val="24"/>
          <w:szCs w:val="24"/>
          <w:rtl/>
        </w:rPr>
        <w:t xml:space="preserve">, </w:t>
      </w:r>
      <w:r w:rsidRPr="00620489">
        <w:rPr>
          <w:rFonts w:hint="cs"/>
          <w:b/>
          <w:bCs/>
          <w:sz w:val="24"/>
          <w:szCs w:val="24"/>
          <w:rtl/>
        </w:rPr>
        <w:t xml:space="preserve">שהרי טמאים משלחים </w:t>
      </w:r>
      <w:proofErr w:type="spellStart"/>
      <w:r w:rsidRPr="00620489">
        <w:rPr>
          <w:rFonts w:hint="cs"/>
          <w:b/>
          <w:bCs/>
          <w:sz w:val="24"/>
          <w:szCs w:val="24"/>
          <w:rtl/>
        </w:rPr>
        <w:t>קרבנותהם</w:t>
      </w:r>
      <w:proofErr w:type="spellEnd"/>
      <w:r w:rsidRPr="00620489">
        <w:rPr>
          <w:rFonts w:hint="cs"/>
          <w:b/>
          <w:bCs/>
          <w:sz w:val="24"/>
          <w:szCs w:val="24"/>
          <w:rtl/>
        </w:rPr>
        <w:t xml:space="preserve"> ואוכלים לערב</w:t>
      </w:r>
      <w:r>
        <w:rPr>
          <w:rFonts w:hint="cs"/>
          <w:sz w:val="24"/>
          <w:szCs w:val="24"/>
          <w:rtl/>
        </w:rPr>
        <w:t>.</w:t>
      </w:r>
      <w:r w:rsidRPr="00672A27">
        <w:rPr>
          <w:sz w:val="24"/>
          <w:szCs w:val="24"/>
          <w:rtl/>
        </w:rPr>
        <w:t xml:space="preserve"> </w:t>
      </w:r>
      <w:r w:rsidRPr="00672A27">
        <w:rPr>
          <w:rFonts w:hint="cs"/>
          <w:sz w:val="24"/>
          <w:szCs w:val="24"/>
          <w:rtl/>
        </w:rPr>
        <w:t>תאמר</w:t>
      </w:r>
      <w:r w:rsidRPr="00672A27">
        <w:rPr>
          <w:sz w:val="24"/>
          <w:szCs w:val="24"/>
          <w:rtl/>
        </w:rPr>
        <w:t xml:space="preserve"> </w:t>
      </w:r>
      <w:r w:rsidRPr="00672A27">
        <w:rPr>
          <w:rFonts w:hint="cs"/>
          <w:sz w:val="24"/>
          <w:szCs w:val="24"/>
          <w:rtl/>
        </w:rPr>
        <w:t>בעובד</w:t>
      </w:r>
      <w:r w:rsidRPr="00672A27">
        <w:rPr>
          <w:sz w:val="24"/>
          <w:szCs w:val="24"/>
          <w:rtl/>
        </w:rPr>
        <w:t xml:space="preserve"> </w:t>
      </w:r>
      <w:proofErr w:type="spellStart"/>
      <w:r w:rsidRPr="00672A27">
        <w:rPr>
          <w:rFonts w:hint="cs"/>
          <w:sz w:val="24"/>
          <w:szCs w:val="24"/>
          <w:rtl/>
        </w:rPr>
        <w:t>שהורעתה</w:t>
      </w:r>
      <w:proofErr w:type="spellEnd"/>
      <w:r w:rsidRPr="00672A27">
        <w:rPr>
          <w:sz w:val="24"/>
          <w:szCs w:val="24"/>
          <w:rtl/>
        </w:rPr>
        <w:t xml:space="preserve"> </w:t>
      </w:r>
      <w:r w:rsidRPr="00672A27">
        <w:rPr>
          <w:rFonts w:hint="cs"/>
          <w:sz w:val="24"/>
          <w:szCs w:val="24"/>
          <w:rtl/>
        </w:rPr>
        <w:t>כוחו</w:t>
      </w:r>
      <w:r w:rsidRPr="00672A27">
        <w:rPr>
          <w:sz w:val="24"/>
          <w:szCs w:val="24"/>
          <w:rtl/>
        </w:rPr>
        <w:t xml:space="preserve"> </w:t>
      </w:r>
      <w:r w:rsidRPr="00672A27">
        <w:rPr>
          <w:rFonts w:hint="cs"/>
          <w:sz w:val="24"/>
          <w:szCs w:val="24"/>
          <w:rtl/>
        </w:rPr>
        <w:t>בשאר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הטמאים</w:t>
      </w:r>
      <w:r w:rsidRPr="00672A27">
        <w:rPr>
          <w:sz w:val="24"/>
          <w:szCs w:val="24"/>
          <w:rtl/>
        </w:rPr>
        <w:t xml:space="preserve"> </w:t>
      </w:r>
      <w:r w:rsidRPr="00672A27">
        <w:rPr>
          <w:rFonts w:hint="cs"/>
          <w:sz w:val="24"/>
          <w:szCs w:val="24"/>
          <w:rtl/>
        </w:rPr>
        <w:t>שבשנה</w:t>
      </w:r>
      <w:r w:rsidRPr="00924FE1">
        <w:rPr>
          <w:rFonts w:hint="cs"/>
          <w:sz w:val="24"/>
          <w:szCs w:val="24"/>
          <w:rtl/>
        </w:rPr>
        <w:t>?</w:t>
      </w:r>
      <w:r w:rsidRPr="00672A27">
        <w:rPr>
          <w:sz w:val="24"/>
          <w:szCs w:val="24"/>
          <w:rtl/>
        </w:rPr>
        <w:t xml:space="preserve"> </w:t>
      </w:r>
      <w:r w:rsidRPr="00672A27">
        <w:rPr>
          <w:rFonts w:hint="cs"/>
          <w:sz w:val="24"/>
          <w:szCs w:val="24"/>
          <w:rtl/>
        </w:rPr>
        <w:t>הואיל</w:t>
      </w:r>
      <w:r w:rsidRPr="00672A27">
        <w:rPr>
          <w:sz w:val="24"/>
          <w:szCs w:val="24"/>
          <w:rtl/>
        </w:rPr>
        <w:t xml:space="preserve"> </w:t>
      </w:r>
      <w:proofErr w:type="spellStart"/>
      <w:r w:rsidRPr="00672A27">
        <w:rPr>
          <w:rFonts w:hint="cs"/>
          <w:sz w:val="24"/>
          <w:szCs w:val="24"/>
          <w:rtl/>
        </w:rPr>
        <w:t>והורעת</w:t>
      </w:r>
      <w:proofErr w:type="spellEnd"/>
      <w:r w:rsidRPr="00672A27">
        <w:rPr>
          <w:sz w:val="24"/>
          <w:szCs w:val="24"/>
          <w:rtl/>
        </w:rPr>
        <w:t xml:space="preserve"> </w:t>
      </w:r>
      <w:r w:rsidRPr="00672A27">
        <w:rPr>
          <w:rFonts w:hint="cs"/>
          <w:sz w:val="24"/>
          <w:szCs w:val="24"/>
          <w:rtl/>
        </w:rPr>
        <w:t>כוחו</w:t>
      </w:r>
      <w:r w:rsidRPr="00672A27">
        <w:rPr>
          <w:sz w:val="24"/>
          <w:szCs w:val="24"/>
          <w:rtl/>
        </w:rPr>
        <w:t xml:space="preserve"> </w:t>
      </w:r>
      <w:r w:rsidRPr="00672A27">
        <w:rPr>
          <w:rFonts w:hint="cs"/>
          <w:sz w:val="24"/>
          <w:szCs w:val="24"/>
          <w:rtl/>
        </w:rPr>
        <w:t>בשאר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הטמאות</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השנה</w:t>
      </w:r>
      <w:r w:rsidRPr="00924FE1">
        <w:rPr>
          <w:rFonts w:hint="cs"/>
          <w:sz w:val="24"/>
          <w:szCs w:val="24"/>
          <w:rtl/>
        </w:rPr>
        <w:t>,</w:t>
      </w:r>
      <w:r w:rsidRPr="00672A27">
        <w:rPr>
          <w:sz w:val="24"/>
          <w:szCs w:val="24"/>
          <w:rtl/>
        </w:rPr>
        <w:t xml:space="preserve"> </w:t>
      </w:r>
      <w:r w:rsidRPr="00672A27">
        <w:rPr>
          <w:rFonts w:hint="cs"/>
          <w:sz w:val="24"/>
          <w:szCs w:val="24"/>
          <w:rtl/>
        </w:rPr>
        <w:t>תורע</w:t>
      </w:r>
      <w:r w:rsidRPr="00672A27">
        <w:rPr>
          <w:sz w:val="24"/>
          <w:szCs w:val="24"/>
          <w:rtl/>
        </w:rPr>
        <w:t xml:space="preserve"> </w:t>
      </w:r>
      <w:r w:rsidRPr="00672A27">
        <w:rPr>
          <w:rFonts w:hint="cs"/>
          <w:sz w:val="24"/>
          <w:szCs w:val="24"/>
          <w:rtl/>
        </w:rPr>
        <w:t>כוחו</w:t>
      </w:r>
      <w:r w:rsidRPr="00672A27">
        <w:rPr>
          <w:sz w:val="24"/>
          <w:szCs w:val="24"/>
          <w:rtl/>
        </w:rPr>
        <w:t xml:space="preserve"> </w:t>
      </w:r>
      <w:r w:rsidRPr="00672A27">
        <w:rPr>
          <w:rFonts w:hint="cs"/>
          <w:sz w:val="24"/>
          <w:szCs w:val="24"/>
          <w:rtl/>
        </w:rPr>
        <w:t>בטמא</w:t>
      </w:r>
      <w:r w:rsidRPr="00672A27">
        <w:rPr>
          <w:sz w:val="24"/>
          <w:szCs w:val="24"/>
          <w:rtl/>
        </w:rPr>
        <w:t xml:space="preserve"> </w:t>
      </w:r>
      <w:r w:rsidRPr="00672A27">
        <w:rPr>
          <w:rFonts w:hint="cs"/>
          <w:sz w:val="24"/>
          <w:szCs w:val="24"/>
          <w:rtl/>
        </w:rPr>
        <w:t>מת</w:t>
      </w:r>
      <w:r w:rsidRPr="00672A27">
        <w:rPr>
          <w:sz w:val="24"/>
          <w:szCs w:val="24"/>
          <w:rtl/>
        </w:rPr>
        <w:t xml:space="preserve"> </w:t>
      </w:r>
      <w:r w:rsidRPr="00672A27">
        <w:rPr>
          <w:rFonts w:hint="cs"/>
          <w:sz w:val="24"/>
          <w:szCs w:val="24"/>
          <w:rtl/>
        </w:rPr>
        <w:t>בפסח</w:t>
      </w:r>
      <w:r w:rsidRPr="00672A27">
        <w:rPr>
          <w:sz w:val="24"/>
          <w:szCs w:val="24"/>
          <w:rtl/>
        </w:rPr>
        <w:t xml:space="preserve">. </w:t>
      </w:r>
      <w:proofErr w:type="spellStart"/>
      <w:r w:rsidRPr="00672A27">
        <w:rPr>
          <w:rFonts w:hint="cs"/>
          <w:sz w:val="24"/>
          <w:szCs w:val="24"/>
          <w:rtl/>
        </w:rPr>
        <w:t>מיי</w:t>
      </w:r>
      <w:proofErr w:type="spellEnd"/>
      <w:r w:rsidRPr="00672A27">
        <w:rPr>
          <w:sz w:val="24"/>
          <w:szCs w:val="24"/>
          <w:rtl/>
        </w:rPr>
        <w:t xml:space="preserve"> </w:t>
      </w:r>
      <w:r w:rsidRPr="00672A27">
        <w:rPr>
          <w:rFonts w:hint="cs"/>
          <w:sz w:val="24"/>
          <w:szCs w:val="24"/>
          <w:rtl/>
        </w:rPr>
        <w:t>כדון</w:t>
      </w:r>
      <w:r w:rsidRPr="00924FE1">
        <w:rPr>
          <w:rFonts w:hint="cs"/>
          <w:sz w:val="24"/>
          <w:szCs w:val="24"/>
          <w:rtl/>
        </w:rPr>
        <w:t xml:space="preserve">? </w:t>
      </w:r>
      <w:r w:rsidRPr="00620489">
        <w:rPr>
          <w:rFonts w:hint="cs"/>
          <w:b/>
          <w:b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נחמן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מנא</w:t>
      </w:r>
      <w:r w:rsidRPr="00924FE1">
        <w:rPr>
          <w:rFonts w:hint="cs"/>
          <w:sz w:val="24"/>
          <w:szCs w:val="24"/>
          <w:rtl/>
        </w:rPr>
        <w:t>,</w:t>
      </w:r>
      <w:r>
        <w:rPr>
          <w:rFonts w:hint="cs"/>
          <w:sz w:val="24"/>
          <w:szCs w:val="24"/>
          <w:rtl/>
        </w:rPr>
        <w:t xml:space="preserve"> </w:t>
      </w:r>
      <w:r w:rsidRPr="00620489">
        <w:rPr>
          <w:rFonts w:hint="cs"/>
          <w:b/>
          <w:bCs/>
          <w:sz w:val="24"/>
          <w:szCs w:val="24"/>
          <w:rtl/>
        </w:rPr>
        <w:t>כתיב או בדרך רחוקה</w:t>
      </w:r>
      <w:r w:rsidRPr="00672A27">
        <w:rPr>
          <w:rFonts w:hint="cs"/>
          <w:sz w:val="24"/>
          <w:szCs w:val="24"/>
          <w:rtl/>
        </w:rPr>
        <w:t xml:space="preserve"> לכם</w:t>
      </w:r>
      <w:r>
        <w:rPr>
          <w:rFonts w:hint="cs"/>
          <w:sz w:val="24"/>
          <w:szCs w:val="24"/>
          <w:rtl/>
        </w:rPr>
        <w:t>.</w:t>
      </w:r>
      <w:r w:rsidRPr="00924FE1">
        <w:rPr>
          <w:sz w:val="24"/>
          <w:szCs w:val="24"/>
          <w:rtl/>
        </w:rPr>
        <w:t xml:space="preserve"> </w:t>
      </w:r>
      <w:r w:rsidRPr="00620489">
        <w:rPr>
          <w:rFonts w:hint="cs"/>
          <w:b/>
          <w:bCs/>
          <w:sz w:val="24"/>
          <w:szCs w:val="24"/>
          <w:rtl/>
        </w:rPr>
        <w:t>לכם</w:t>
      </w:r>
      <w:r>
        <w:rPr>
          <w:rFonts w:hint="cs"/>
          <w:sz w:val="24"/>
          <w:szCs w:val="24"/>
          <w:rtl/>
        </w:rPr>
        <w:t xml:space="preserve"> </w:t>
      </w:r>
      <w:r w:rsidRPr="00EC36E1">
        <w:rPr>
          <w:rFonts w:hint="cs"/>
          <w:sz w:val="16"/>
          <w:szCs w:val="16"/>
          <w:rtl/>
        </w:rPr>
        <w:t>בלשון רבים</w:t>
      </w:r>
      <w:r w:rsidRPr="00924FE1">
        <w:rPr>
          <w:rFonts w:hint="cs"/>
          <w:sz w:val="24"/>
          <w:szCs w:val="24"/>
          <w:rtl/>
        </w:rPr>
        <w:t>,</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לעובד</w:t>
      </w:r>
      <w:r w:rsidRPr="00672A27">
        <w:rPr>
          <w:sz w:val="24"/>
          <w:szCs w:val="24"/>
          <w:rtl/>
        </w:rPr>
        <w:t xml:space="preserve"> </w:t>
      </w:r>
      <w:r w:rsidRPr="00672A27">
        <w:rPr>
          <w:rFonts w:hint="cs"/>
          <w:sz w:val="24"/>
          <w:szCs w:val="24"/>
          <w:rtl/>
        </w:rPr>
        <w:t>שלו</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כדון</w:t>
      </w:r>
      <w:r w:rsidRPr="00672A27">
        <w:rPr>
          <w:sz w:val="24"/>
          <w:szCs w:val="24"/>
          <w:rtl/>
        </w:rPr>
        <w:t xml:space="preserve"> </w:t>
      </w:r>
      <w:r w:rsidRPr="00672A27">
        <w:rPr>
          <w:rFonts w:hint="cs"/>
          <w:sz w:val="24"/>
          <w:szCs w:val="24"/>
          <w:rtl/>
        </w:rPr>
        <w:t>עושי</w:t>
      </w:r>
      <w:r w:rsidRPr="00672A27">
        <w:rPr>
          <w:sz w:val="24"/>
          <w:szCs w:val="24"/>
          <w:rtl/>
        </w:rPr>
        <w:t xml:space="preserve"> </w:t>
      </w:r>
      <w:r w:rsidRPr="00672A27">
        <w:rPr>
          <w:rFonts w:hint="cs"/>
          <w:sz w:val="24"/>
          <w:szCs w:val="24"/>
          <w:rtl/>
        </w:rPr>
        <w:t>פסח</w:t>
      </w:r>
      <w:r w:rsidRPr="00924FE1">
        <w:rPr>
          <w:rFonts w:hint="cs"/>
          <w:sz w:val="24"/>
          <w:szCs w:val="24"/>
          <w:rtl/>
        </w:rPr>
        <w:t>,</w:t>
      </w:r>
      <w:r w:rsidRPr="00672A27">
        <w:rPr>
          <w:sz w:val="24"/>
          <w:szCs w:val="24"/>
          <w:rtl/>
        </w:rPr>
        <w:t xml:space="preserve"> </w:t>
      </w:r>
      <w:r w:rsidRPr="00672A27">
        <w:rPr>
          <w:rFonts w:hint="cs"/>
          <w:sz w:val="24"/>
          <w:szCs w:val="24"/>
          <w:rtl/>
        </w:rPr>
        <w:t>נזיר</w:t>
      </w:r>
      <w:r w:rsidRPr="00672A27">
        <w:rPr>
          <w:sz w:val="24"/>
          <w:szCs w:val="24"/>
          <w:rtl/>
        </w:rPr>
        <w:t xml:space="preserve"> </w:t>
      </w:r>
      <w:r w:rsidRPr="00672A27">
        <w:rPr>
          <w:rFonts w:hint="cs"/>
          <w:sz w:val="24"/>
          <w:szCs w:val="24"/>
          <w:rtl/>
        </w:rPr>
        <w:t>מניין</w:t>
      </w:r>
      <w:r w:rsidRPr="00924FE1">
        <w:rPr>
          <w:rFonts w:hint="cs"/>
          <w:sz w:val="24"/>
          <w:szCs w:val="24"/>
          <w:rtl/>
        </w:rPr>
        <w:t xml:space="preserve">? </w:t>
      </w:r>
      <w:r w:rsidRPr="00620489">
        <w:rPr>
          <w:rFonts w:hint="cs"/>
          <w:b/>
          <w:b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672A27">
        <w:rPr>
          <w:rFonts w:hint="cs"/>
          <w:sz w:val="24"/>
          <w:szCs w:val="24"/>
          <w:rtl/>
        </w:rPr>
        <w:t>חסדא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הוינן</w:t>
      </w:r>
      <w:proofErr w:type="spellEnd"/>
      <w:r w:rsidRPr="00672A27">
        <w:rPr>
          <w:sz w:val="24"/>
          <w:szCs w:val="24"/>
          <w:rtl/>
        </w:rPr>
        <w:t xml:space="preserve"> </w:t>
      </w:r>
      <w:r w:rsidRPr="00672A27">
        <w:rPr>
          <w:rFonts w:hint="cs"/>
          <w:sz w:val="24"/>
          <w:szCs w:val="24"/>
          <w:rtl/>
        </w:rPr>
        <w:t>סברין</w:t>
      </w:r>
      <w:r w:rsidRPr="00672A27">
        <w:rPr>
          <w:sz w:val="24"/>
          <w:szCs w:val="24"/>
          <w:rtl/>
        </w:rPr>
        <w:t xml:space="preserve"> </w:t>
      </w:r>
      <w:proofErr w:type="spellStart"/>
      <w:r w:rsidRPr="00672A27">
        <w:rPr>
          <w:rFonts w:hint="cs"/>
          <w:sz w:val="24"/>
          <w:szCs w:val="24"/>
          <w:rtl/>
        </w:rPr>
        <w:t>מימר</w:t>
      </w:r>
      <w:proofErr w:type="spellEnd"/>
      <w:r w:rsidRPr="00672A27">
        <w:rPr>
          <w:rFonts w:hint="cs"/>
          <w:sz w:val="24"/>
          <w:szCs w:val="24"/>
          <w:rtl/>
        </w:rPr>
        <w:t xml:space="preserve"> </w:t>
      </w:r>
      <w:r w:rsidRPr="00620489">
        <w:rPr>
          <w:rFonts w:hint="cs"/>
          <w:b/>
          <w:bCs/>
          <w:sz w:val="24"/>
          <w:szCs w:val="24"/>
          <w:rtl/>
        </w:rPr>
        <w:t xml:space="preserve">שהציץ לא ירצה, כיוון </w:t>
      </w:r>
      <w:proofErr w:type="spellStart"/>
      <w:r w:rsidRPr="00620489">
        <w:rPr>
          <w:rFonts w:hint="cs"/>
          <w:b/>
          <w:bCs/>
          <w:sz w:val="24"/>
          <w:szCs w:val="24"/>
          <w:rtl/>
        </w:rPr>
        <w:t>דילפינן</w:t>
      </w:r>
      <w:proofErr w:type="spellEnd"/>
      <w:r w:rsidRPr="00620489">
        <w:rPr>
          <w:rFonts w:hint="cs"/>
          <w:b/>
          <w:bCs/>
          <w:sz w:val="24"/>
          <w:szCs w:val="24"/>
          <w:rtl/>
        </w:rPr>
        <w:t xml:space="preserve"> היתר </w:t>
      </w:r>
      <w:proofErr w:type="spellStart"/>
      <w:r w:rsidRPr="00620489">
        <w:rPr>
          <w:rFonts w:hint="cs"/>
          <w:b/>
          <w:bCs/>
          <w:sz w:val="24"/>
          <w:szCs w:val="24"/>
          <w:rtl/>
        </w:rPr>
        <w:t>טמאת</w:t>
      </w:r>
      <w:proofErr w:type="spellEnd"/>
      <w:r w:rsidRPr="00620489">
        <w:rPr>
          <w:rFonts w:hint="cs"/>
          <w:b/>
          <w:bCs/>
          <w:sz w:val="24"/>
          <w:szCs w:val="24"/>
          <w:rtl/>
        </w:rPr>
        <w:t xml:space="preserve"> תהום בנזיר </w:t>
      </w:r>
      <w:proofErr w:type="spellStart"/>
      <w:r w:rsidRPr="00620489">
        <w:rPr>
          <w:rFonts w:hint="cs"/>
          <w:b/>
          <w:bCs/>
          <w:sz w:val="24"/>
          <w:szCs w:val="24"/>
          <w:rtl/>
        </w:rPr>
        <w:t>מדכתיב</w:t>
      </w:r>
      <w:proofErr w:type="spellEnd"/>
      <w:r w:rsidRPr="00620489">
        <w:rPr>
          <w:rFonts w:hint="cs"/>
          <w:b/>
          <w:bCs/>
          <w:sz w:val="24"/>
          <w:szCs w:val="24"/>
          <w:rtl/>
        </w:rPr>
        <w:t>, כי</w:t>
      </w:r>
      <w:r w:rsidRPr="00620489">
        <w:rPr>
          <w:b/>
          <w:bCs/>
          <w:sz w:val="24"/>
          <w:szCs w:val="24"/>
          <w:rtl/>
        </w:rPr>
        <w:t xml:space="preserve"> </w:t>
      </w:r>
      <w:r w:rsidRPr="00620489">
        <w:rPr>
          <w:rFonts w:hint="cs"/>
          <w:b/>
          <w:bCs/>
          <w:sz w:val="24"/>
          <w:szCs w:val="24"/>
          <w:rtl/>
        </w:rPr>
        <w:t>ימות</w:t>
      </w:r>
      <w:r w:rsidRPr="00620489">
        <w:rPr>
          <w:b/>
          <w:bCs/>
          <w:sz w:val="24"/>
          <w:szCs w:val="24"/>
          <w:rtl/>
        </w:rPr>
        <w:t xml:space="preserve"> </w:t>
      </w:r>
      <w:r w:rsidRPr="00620489">
        <w:rPr>
          <w:rFonts w:hint="cs"/>
          <w:b/>
          <w:bCs/>
          <w:sz w:val="24"/>
          <w:szCs w:val="24"/>
          <w:rtl/>
        </w:rPr>
        <w:t>מת</w:t>
      </w:r>
      <w:r w:rsidRPr="00620489">
        <w:rPr>
          <w:b/>
          <w:bCs/>
          <w:sz w:val="24"/>
          <w:szCs w:val="24"/>
          <w:rtl/>
        </w:rPr>
        <w:t xml:space="preserve"> </w:t>
      </w:r>
      <w:r w:rsidRPr="00620489">
        <w:rPr>
          <w:rFonts w:hint="cs"/>
          <w:b/>
          <w:bCs/>
          <w:sz w:val="24"/>
          <w:szCs w:val="24"/>
          <w:rtl/>
        </w:rPr>
        <w:t>עליו,</w:t>
      </w:r>
      <w:r w:rsidRPr="00620489">
        <w:rPr>
          <w:b/>
          <w:bCs/>
          <w:sz w:val="24"/>
          <w:szCs w:val="24"/>
          <w:rtl/>
        </w:rPr>
        <w:t xml:space="preserve"> </w:t>
      </w:r>
      <w:r w:rsidRPr="00620489">
        <w:rPr>
          <w:rFonts w:hint="cs"/>
          <w:b/>
          <w:bCs/>
          <w:sz w:val="24"/>
          <w:szCs w:val="24"/>
          <w:rtl/>
        </w:rPr>
        <w:t>עליו</w:t>
      </w:r>
      <w:r w:rsidRPr="00620489">
        <w:rPr>
          <w:b/>
          <w:bCs/>
          <w:sz w:val="24"/>
          <w:szCs w:val="24"/>
          <w:rtl/>
        </w:rPr>
        <w:t xml:space="preserve"> </w:t>
      </w:r>
      <w:r w:rsidRPr="00620489">
        <w:rPr>
          <w:rFonts w:hint="cs"/>
          <w:b/>
          <w:bCs/>
          <w:sz w:val="24"/>
          <w:szCs w:val="24"/>
          <w:rtl/>
        </w:rPr>
        <w:t>ולא</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העובד</w:t>
      </w:r>
      <w:r w:rsidRPr="00672A27">
        <w:rPr>
          <w:sz w:val="24"/>
          <w:szCs w:val="24"/>
          <w:rtl/>
        </w:rPr>
        <w:t xml:space="preserve"> </w:t>
      </w:r>
      <w:r w:rsidRPr="00672A27">
        <w:rPr>
          <w:rFonts w:hint="cs"/>
          <w:sz w:val="24"/>
          <w:szCs w:val="24"/>
          <w:rtl/>
        </w:rPr>
        <w:t>שלו</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דתני</w:t>
      </w:r>
      <w:proofErr w:type="spellEnd"/>
      <w:r w:rsidRPr="00924FE1">
        <w:rPr>
          <w:rFonts w:hint="cs"/>
          <w:sz w:val="24"/>
          <w:szCs w:val="24"/>
          <w:rtl/>
        </w:rPr>
        <w:t>,</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נזיר</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 xml:space="preserve">פסח </w:t>
      </w:r>
      <w:proofErr w:type="spellStart"/>
      <w:r w:rsidRPr="00620489">
        <w:rPr>
          <w:rFonts w:hint="cs"/>
          <w:b/>
          <w:bCs/>
          <w:sz w:val="24"/>
          <w:szCs w:val="24"/>
          <w:rtl/>
        </w:rPr>
        <w:t>דתנן</w:t>
      </w:r>
      <w:proofErr w:type="spellEnd"/>
      <w:r w:rsidRPr="00620489">
        <w:rPr>
          <w:rFonts w:hint="cs"/>
          <w:b/>
          <w:bCs/>
          <w:sz w:val="24"/>
          <w:szCs w:val="24"/>
          <w:rtl/>
        </w:rPr>
        <w:t xml:space="preserve"> נזיר ועושה פסח הציץ מרצה</w:t>
      </w:r>
      <w:r w:rsidRPr="00924FE1">
        <w:rPr>
          <w:rFonts w:hint="cs"/>
          <w:sz w:val="24"/>
          <w:szCs w:val="24"/>
          <w:rtl/>
        </w:rPr>
        <w:t>.</w:t>
      </w:r>
      <w:r w:rsidRPr="00924FE1">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דנפל</w:t>
      </w:r>
      <w:proofErr w:type="spellEnd"/>
      <w:r w:rsidRPr="00672A27">
        <w:rPr>
          <w:sz w:val="24"/>
          <w:szCs w:val="24"/>
          <w:rtl/>
        </w:rPr>
        <w:t xml:space="preserve"> </w:t>
      </w:r>
      <w:r w:rsidRPr="00672A27">
        <w:rPr>
          <w:rFonts w:hint="cs"/>
          <w:sz w:val="24"/>
          <w:szCs w:val="24"/>
          <w:rtl/>
        </w:rPr>
        <w:t>לדין</w:t>
      </w:r>
      <w:r w:rsidRPr="00672A27">
        <w:rPr>
          <w:sz w:val="24"/>
          <w:szCs w:val="24"/>
          <w:rtl/>
        </w:rPr>
        <w:t xml:space="preserve"> </w:t>
      </w:r>
      <w:r w:rsidRPr="00672A27">
        <w:rPr>
          <w:rFonts w:hint="cs"/>
          <w:sz w:val="24"/>
          <w:szCs w:val="24"/>
          <w:rtl/>
        </w:rPr>
        <w:t>נפל</w:t>
      </w:r>
      <w:r w:rsidRPr="00672A27">
        <w:rPr>
          <w:sz w:val="24"/>
          <w:szCs w:val="24"/>
          <w:rtl/>
        </w:rPr>
        <w:t xml:space="preserve"> </w:t>
      </w:r>
      <w:r w:rsidRPr="00672A27">
        <w:rPr>
          <w:rFonts w:hint="cs"/>
          <w:sz w:val="24"/>
          <w:szCs w:val="24"/>
          <w:rtl/>
        </w:rPr>
        <w:t>לדין</w:t>
      </w:r>
      <w:r w:rsidRPr="00672A27">
        <w:rPr>
          <w:sz w:val="24"/>
          <w:szCs w:val="24"/>
          <w:rtl/>
        </w:rPr>
        <w:t xml:space="preserve">. </w:t>
      </w:r>
      <w:r w:rsidRPr="00672A27">
        <w:rPr>
          <w:rFonts w:hint="cs"/>
          <w:sz w:val="24"/>
          <w:szCs w:val="24"/>
          <w:rtl/>
        </w:rPr>
        <w:t>איזהו</w:t>
      </w:r>
      <w:r w:rsidRPr="00672A27">
        <w:rPr>
          <w:sz w:val="24"/>
          <w:szCs w:val="24"/>
          <w:rtl/>
        </w:rPr>
        <w:t xml:space="preserve"> </w:t>
      </w:r>
      <w:r w:rsidRPr="00672A27">
        <w:rPr>
          <w:rFonts w:hint="cs"/>
          <w:sz w:val="24"/>
          <w:szCs w:val="24"/>
          <w:rtl/>
        </w:rPr>
        <w:t>קבר</w:t>
      </w:r>
      <w:r w:rsidRPr="00672A27">
        <w:rPr>
          <w:sz w:val="24"/>
          <w:szCs w:val="24"/>
          <w:rtl/>
        </w:rPr>
        <w:t xml:space="preserve"> </w:t>
      </w:r>
      <w:r w:rsidRPr="00672A27">
        <w:rPr>
          <w:rFonts w:hint="cs"/>
          <w:sz w:val="24"/>
          <w:szCs w:val="24"/>
          <w:rtl/>
        </w:rPr>
        <w:t>תהום</w:t>
      </w:r>
      <w:r w:rsidRPr="00924FE1">
        <w:rPr>
          <w:rFonts w:hint="cs"/>
          <w:sz w:val="24"/>
          <w:szCs w:val="24"/>
          <w:rtl/>
        </w:rPr>
        <w:t>?</w:t>
      </w:r>
      <w:r w:rsidRPr="00672A27">
        <w:rPr>
          <w:sz w:val="24"/>
          <w:szCs w:val="24"/>
          <w:rtl/>
        </w:rPr>
        <w:t xml:space="preserve"> </w:t>
      </w:r>
      <w:r w:rsidRPr="00672A27">
        <w:rPr>
          <w:rFonts w:hint="cs"/>
          <w:sz w:val="24"/>
          <w:szCs w:val="24"/>
          <w:rtl/>
        </w:rPr>
        <w:t>המת</w:t>
      </w:r>
      <w:r w:rsidRPr="00672A27">
        <w:rPr>
          <w:sz w:val="24"/>
          <w:szCs w:val="24"/>
          <w:rtl/>
        </w:rPr>
        <w:t xml:space="preserve"> </w:t>
      </w:r>
      <w:r w:rsidRPr="00672A27">
        <w:rPr>
          <w:rFonts w:hint="cs"/>
          <w:sz w:val="24"/>
          <w:szCs w:val="24"/>
          <w:rtl/>
        </w:rPr>
        <w:t>שנקבר</w:t>
      </w:r>
      <w:r w:rsidRPr="00672A27">
        <w:rPr>
          <w:sz w:val="24"/>
          <w:szCs w:val="24"/>
          <w:rtl/>
        </w:rPr>
        <w:t xml:space="preserve"> </w:t>
      </w:r>
      <w:r w:rsidRPr="00672A27">
        <w:rPr>
          <w:rFonts w:hint="cs"/>
          <w:sz w:val="24"/>
          <w:szCs w:val="24"/>
          <w:rtl/>
        </w:rPr>
        <w:t>בקש</w:t>
      </w:r>
      <w:r w:rsidRPr="00672A27">
        <w:rPr>
          <w:sz w:val="24"/>
          <w:szCs w:val="24"/>
          <w:rtl/>
        </w:rPr>
        <w:t xml:space="preserve"> </w:t>
      </w:r>
      <w:r w:rsidRPr="00672A27">
        <w:rPr>
          <w:rFonts w:hint="cs"/>
          <w:sz w:val="24"/>
          <w:szCs w:val="24"/>
          <w:rtl/>
        </w:rPr>
        <w:t>ובתבן</w:t>
      </w:r>
      <w:r w:rsidRPr="00672A27">
        <w:rPr>
          <w:sz w:val="24"/>
          <w:szCs w:val="24"/>
          <w:rtl/>
        </w:rPr>
        <w:t xml:space="preserve"> </w:t>
      </w:r>
      <w:r w:rsidRPr="00672A27">
        <w:rPr>
          <w:rFonts w:hint="cs"/>
          <w:sz w:val="24"/>
          <w:szCs w:val="24"/>
          <w:rtl/>
        </w:rPr>
        <w:t>ובעפר</w:t>
      </w:r>
      <w:r w:rsidRPr="00672A27">
        <w:rPr>
          <w:sz w:val="24"/>
          <w:szCs w:val="24"/>
          <w:rtl/>
        </w:rPr>
        <w:t xml:space="preserve"> </w:t>
      </w:r>
      <w:r w:rsidRPr="00672A27">
        <w:rPr>
          <w:rFonts w:hint="cs"/>
          <w:sz w:val="24"/>
          <w:szCs w:val="24"/>
          <w:rtl/>
        </w:rPr>
        <w:t>ובצרורות</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נקבר</w:t>
      </w:r>
      <w:r w:rsidRPr="00672A27">
        <w:rPr>
          <w:sz w:val="24"/>
          <w:szCs w:val="24"/>
          <w:rtl/>
        </w:rPr>
        <w:t xml:space="preserve"> </w:t>
      </w:r>
      <w:r w:rsidRPr="00672A27">
        <w:rPr>
          <w:rFonts w:hint="cs"/>
          <w:sz w:val="24"/>
          <w:szCs w:val="24"/>
          <w:rtl/>
        </w:rPr>
        <w:t>במים</w:t>
      </w:r>
      <w:r w:rsidRPr="00672A27">
        <w:rPr>
          <w:sz w:val="24"/>
          <w:szCs w:val="24"/>
          <w:rtl/>
        </w:rPr>
        <w:t xml:space="preserve"> </w:t>
      </w:r>
      <w:r w:rsidRPr="00672A27">
        <w:rPr>
          <w:rFonts w:hint="cs"/>
          <w:sz w:val="24"/>
          <w:szCs w:val="24"/>
          <w:rtl/>
        </w:rPr>
        <w:t>ובאפילה</w:t>
      </w:r>
      <w:r w:rsidRPr="00672A27">
        <w:rPr>
          <w:sz w:val="24"/>
          <w:szCs w:val="24"/>
          <w:rtl/>
        </w:rPr>
        <w:t xml:space="preserve"> </w:t>
      </w:r>
      <w:r w:rsidRPr="00672A27">
        <w:rPr>
          <w:rFonts w:hint="cs"/>
          <w:sz w:val="24"/>
          <w:szCs w:val="24"/>
          <w:rtl/>
        </w:rPr>
        <w:t>ובנקיקי</w:t>
      </w:r>
      <w:r w:rsidRPr="00672A27">
        <w:rPr>
          <w:sz w:val="24"/>
          <w:szCs w:val="24"/>
          <w:rtl/>
        </w:rPr>
        <w:t xml:space="preserve"> </w:t>
      </w:r>
      <w:r w:rsidRPr="00672A27">
        <w:rPr>
          <w:rFonts w:hint="cs"/>
          <w:sz w:val="24"/>
          <w:szCs w:val="24"/>
          <w:rtl/>
        </w:rPr>
        <w:t>הסלעים</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קבר</w:t>
      </w:r>
      <w:r w:rsidRPr="00672A27">
        <w:rPr>
          <w:sz w:val="24"/>
          <w:szCs w:val="24"/>
          <w:rtl/>
        </w:rPr>
        <w:t xml:space="preserve"> </w:t>
      </w:r>
      <w:r w:rsidRPr="00672A27">
        <w:rPr>
          <w:rFonts w:hint="cs"/>
          <w:sz w:val="24"/>
          <w:szCs w:val="24"/>
          <w:rtl/>
        </w:rPr>
        <w:t>התהום</w:t>
      </w:r>
      <w:r w:rsidRPr="00672A27">
        <w:rPr>
          <w:sz w:val="24"/>
          <w:szCs w:val="24"/>
          <w:rtl/>
        </w:rPr>
        <w:t xml:space="preserve">. </w:t>
      </w:r>
      <w:r w:rsidRPr="00672A27">
        <w:rPr>
          <w:rFonts w:hint="cs"/>
          <w:sz w:val="24"/>
          <w:szCs w:val="24"/>
          <w:rtl/>
        </w:rPr>
        <w:t>כללו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דבר</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20489">
        <w:rPr>
          <w:rFonts w:hint="cs"/>
          <w:b/>
          <w:bCs/>
          <w:sz w:val="24"/>
          <w:szCs w:val="24"/>
          <w:rtl/>
        </w:rPr>
        <w:t>שאי את</w:t>
      </w:r>
      <w:r w:rsidRPr="00672A27">
        <w:rPr>
          <w:sz w:val="24"/>
          <w:szCs w:val="24"/>
          <w:rtl/>
        </w:rPr>
        <w:t xml:space="preserve"> </w:t>
      </w:r>
      <w:r w:rsidRPr="00672A27">
        <w:rPr>
          <w:rFonts w:hint="cs"/>
          <w:sz w:val="24"/>
          <w:szCs w:val="24"/>
          <w:rtl/>
        </w:rPr>
        <w:t xml:space="preserve">יכול </w:t>
      </w:r>
      <w:r w:rsidRPr="00EC36E1">
        <w:rPr>
          <w:rFonts w:hint="cs"/>
          <w:sz w:val="16"/>
          <w:szCs w:val="16"/>
          <w:rtl/>
        </w:rPr>
        <w:t>עשוי</w:t>
      </w:r>
      <w:r w:rsidRPr="00924FE1">
        <w:rPr>
          <w:sz w:val="24"/>
          <w:szCs w:val="24"/>
          <w:rtl/>
        </w:rPr>
        <w:t xml:space="preserve"> </w:t>
      </w:r>
      <w:r w:rsidRPr="00672A27">
        <w:rPr>
          <w:rFonts w:hint="cs"/>
          <w:sz w:val="24"/>
          <w:szCs w:val="24"/>
          <w:rtl/>
        </w:rPr>
        <w:t>לפנותו</w:t>
      </w:r>
      <w:r w:rsidRPr="00924FE1">
        <w:rPr>
          <w:rFonts w:hint="cs"/>
          <w:sz w:val="24"/>
          <w:szCs w:val="24"/>
          <w:rtl/>
        </w:rPr>
        <w:t>,</w:t>
      </w:r>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קבר</w:t>
      </w:r>
      <w:r w:rsidRPr="00672A27">
        <w:rPr>
          <w:sz w:val="24"/>
          <w:szCs w:val="24"/>
          <w:rtl/>
        </w:rPr>
        <w:t xml:space="preserve"> </w:t>
      </w:r>
      <w:r w:rsidRPr="00672A27">
        <w:rPr>
          <w:rFonts w:hint="cs"/>
          <w:sz w:val="24"/>
          <w:szCs w:val="24"/>
          <w:rtl/>
        </w:rPr>
        <w:t>תהום</w:t>
      </w:r>
      <w:r w:rsidRPr="00672A27">
        <w:rPr>
          <w:sz w:val="24"/>
          <w:szCs w:val="24"/>
          <w:rtl/>
        </w:rPr>
        <w:t xml:space="preserve">. </w:t>
      </w:r>
      <w:r w:rsidRPr="00672A27">
        <w:rPr>
          <w:rFonts w:hint="cs"/>
          <w:sz w:val="24"/>
          <w:szCs w:val="24"/>
          <w:rtl/>
        </w:rPr>
        <w:t>וכל</w:t>
      </w:r>
      <w:r w:rsidRPr="00672A27">
        <w:rPr>
          <w:sz w:val="24"/>
          <w:szCs w:val="24"/>
          <w:rtl/>
        </w:rPr>
        <w:t xml:space="preserve"> </w:t>
      </w:r>
      <w:r w:rsidRPr="00924FE1">
        <w:rPr>
          <w:sz w:val="24"/>
          <w:szCs w:val="24"/>
          <w:rtl/>
        </w:rPr>
        <w:t xml:space="preserve"> </w:t>
      </w:r>
      <w:r w:rsidRPr="00620489">
        <w:rPr>
          <w:rFonts w:hint="cs"/>
          <w:b/>
          <w:bCs/>
          <w:sz w:val="24"/>
          <w:szCs w:val="24"/>
          <w:rtl/>
        </w:rPr>
        <w:t>שאת</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לפנותו</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קבר</w:t>
      </w:r>
      <w:r w:rsidRPr="00672A27">
        <w:rPr>
          <w:sz w:val="24"/>
          <w:szCs w:val="24"/>
          <w:rtl/>
        </w:rPr>
        <w:t xml:space="preserve"> </w:t>
      </w:r>
      <w:r w:rsidRPr="00672A27">
        <w:rPr>
          <w:rFonts w:hint="cs"/>
          <w:sz w:val="24"/>
          <w:szCs w:val="24"/>
          <w:rtl/>
        </w:rPr>
        <w:t>התהום</w:t>
      </w:r>
      <w:r w:rsidRPr="00672A27">
        <w:rPr>
          <w:sz w:val="24"/>
          <w:szCs w:val="24"/>
          <w:rtl/>
        </w:rPr>
        <w:t xml:space="preserve">. </w:t>
      </w:r>
      <w:r w:rsidRPr="00672A27">
        <w:rPr>
          <w:rFonts w:hint="cs"/>
          <w:sz w:val="24"/>
          <w:szCs w:val="24"/>
          <w:rtl/>
        </w:rPr>
        <w:t>וקש</w:t>
      </w:r>
      <w:r w:rsidRPr="00672A27">
        <w:rPr>
          <w:sz w:val="24"/>
          <w:szCs w:val="24"/>
          <w:rtl/>
        </w:rPr>
        <w:t xml:space="preserve"> </w:t>
      </w:r>
      <w:r w:rsidRPr="00672A27">
        <w:rPr>
          <w:rFonts w:hint="cs"/>
          <w:sz w:val="24"/>
          <w:szCs w:val="24"/>
          <w:rtl/>
        </w:rPr>
        <w:t>ותבן</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לפנותו</w:t>
      </w:r>
      <w:r w:rsidRPr="00924FE1">
        <w:rPr>
          <w:rFonts w:hint="cs"/>
          <w:sz w:val="24"/>
          <w:szCs w:val="24"/>
          <w:rtl/>
        </w:rPr>
        <w:t>?</w:t>
      </w:r>
      <w:r w:rsidRPr="00924FE1">
        <w:rPr>
          <w:sz w:val="24"/>
          <w:szCs w:val="24"/>
          <w:rtl/>
        </w:rPr>
        <w:t xml:space="preserve"> </w:t>
      </w:r>
      <w:r w:rsidRPr="00443E2D">
        <w:rPr>
          <w:rFonts w:hint="cs"/>
          <w:sz w:val="16"/>
          <w:szCs w:val="16"/>
          <w:rtl/>
        </w:rPr>
        <w:t>אם כך</w:t>
      </w:r>
      <w:r w:rsidRPr="00672A27">
        <w:rPr>
          <w:rFonts w:hint="cs"/>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דלא</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יוסי</w:t>
      </w:r>
      <w:r w:rsidRPr="00924FE1">
        <w:rPr>
          <w:rFonts w:hint="cs"/>
          <w:sz w:val="24"/>
          <w:szCs w:val="24"/>
          <w:rtl/>
        </w:rPr>
        <w:t>,</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נב</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תבן</w:t>
      </w:r>
      <w:r w:rsidRPr="00672A27">
        <w:rPr>
          <w:sz w:val="24"/>
          <w:szCs w:val="24"/>
          <w:rtl/>
        </w:rPr>
        <w:t xml:space="preserve"> </w:t>
      </w:r>
      <w:r w:rsidRPr="00672A27">
        <w:rPr>
          <w:rFonts w:hint="cs"/>
          <w:sz w:val="24"/>
          <w:szCs w:val="24"/>
          <w:rtl/>
        </w:rPr>
        <w:t>וביטלו</w:t>
      </w:r>
      <w:r w:rsidRPr="00672A27">
        <w:rPr>
          <w:sz w:val="24"/>
          <w:szCs w:val="24"/>
          <w:rtl/>
        </w:rPr>
        <w:t xml:space="preserve"> </w:t>
      </w:r>
      <w:r w:rsidRPr="00672A27">
        <w:rPr>
          <w:rFonts w:hint="cs"/>
          <w:sz w:val="24"/>
          <w:szCs w:val="24"/>
          <w:rtl/>
        </w:rPr>
        <w:t>בטל</w:t>
      </w:r>
      <w:r w:rsidRPr="00924FE1">
        <w:rPr>
          <w:rFonts w:hint="cs"/>
          <w:sz w:val="24"/>
          <w:szCs w:val="24"/>
          <w:rtl/>
        </w:rPr>
        <w:t xml:space="preserve"> </w:t>
      </w:r>
      <w:r w:rsidRPr="00620489">
        <w:rPr>
          <w:rFonts w:hint="cs"/>
          <w:b/>
          <w:bCs/>
          <w:sz w:val="24"/>
          <w:szCs w:val="24"/>
          <w:rtl/>
        </w:rPr>
        <w:t>אבל בסתם אינו בטל</w:t>
      </w:r>
      <w:r>
        <w:rPr>
          <w:rFonts w:hint="cs"/>
          <w:sz w:val="24"/>
          <w:szCs w:val="24"/>
          <w:rtl/>
        </w:rPr>
        <w:t xml:space="preserve"> </w:t>
      </w:r>
      <w:r w:rsidRPr="009A4D66">
        <w:rPr>
          <w:rFonts w:hint="cs"/>
          <w:sz w:val="16"/>
          <w:szCs w:val="16"/>
          <w:rtl/>
        </w:rPr>
        <w:t>לפי שהוא עומד להתפנות</w:t>
      </w:r>
      <w:r w:rsidRPr="00924FE1">
        <w:rPr>
          <w:sz w:val="24"/>
          <w:szCs w:val="24"/>
          <w:rtl/>
        </w:rPr>
        <w:t>.</w:t>
      </w:r>
      <w:r>
        <w:rPr>
          <w:rFonts w:hint="cs"/>
          <w:sz w:val="24"/>
          <w:szCs w:val="24"/>
          <w:rtl/>
        </w:rPr>
        <w:t xml:space="preserve"> </w:t>
      </w:r>
      <w:r w:rsidRPr="00620489">
        <w:rPr>
          <w:rFonts w:hint="cs"/>
          <w:b/>
          <w:b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672A27">
        <w:rPr>
          <w:rFonts w:hint="cs"/>
          <w:sz w:val="24"/>
          <w:szCs w:val="24"/>
          <w:rtl/>
        </w:rPr>
        <w:t>חסדא</w:t>
      </w:r>
      <w:proofErr w:type="spellEnd"/>
      <w:r w:rsidRPr="00924FE1">
        <w:rPr>
          <w:rFonts w:hint="cs"/>
          <w:sz w:val="24"/>
          <w:szCs w:val="24"/>
          <w:rtl/>
        </w:rPr>
        <w:t>,</w:t>
      </w:r>
      <w:r w:rsidRPr="00672A27">
        <w:rPr>
          <w:sz w:val="24"/>
          <w:szCs w:val="24"/>
          <w:rtl/>
        </w:rPr>
        <w:t xml:space="preserve"> </w:t>
      </w:r>
      <w:r w:rsidRPr="00672A27">
        <w:rPr>
          <w:rFonts w:hint="cs"/>
          <w:sz w:val="24"/>
          <w:szCs w:val="24"/>
          <w:rtl/>
        </w:rPr>
        <w:t>דברי</w:t>
      </w:r>
      <w:r w:rsidRPr="00672A27">
        <w:rPr>
          <w:sz w:val="24"/>
          <w:szCs w:val="24"/>
          <w:rtl/>
        </w:rPr>
        <w:t xml:space="preserve"> </w:t>
      </w:r>
      <w:proofErr w:type="spellStart"/>
      <w:r w:rsidRPr="00672A27">
        <w:rPr>
          <w:rFonts w:hint="cs"/>
          <w:sz w:val="24"/>
          <w:szCs w:val="24"/>
          <w:rtl/>
        </w:rPr>
        <w:t>הכל</w:t>
      </w:r>
      <w:proofErr w:type="spellEnd"/>
      <w:r w:rsidRPr="00672A27">
        <w:rPr>
          <w:sz w:val="24"/>
          <w:szCs w:val="24"/>
          <w:rtl/>
        </w:rPr>
        <w:t xml:space="preserve"> </w:t>
      </w:r>
      <w:r w:rsidRPr="00672A27">
        <w:rPr>
          <w:rFonts w:hint="cs"/>
          <w:sz w:val="24"/>
          <w:szCs w:val="24"/>
          <w:rtl/>
        </w:rPr>
        <w:t>היא</w:t>
      </w:r>
      <w:r w:rsidRPr="00672A27">
        <w:rPr>
          <w:sz w:val="24"/>
          <w:szCs w:val="24"/>
          <w:rtl/>
        </w:rPr>
        <w:t xml:space="preserve">. </w:t>
      </w:r>
      <w:r w:rsidRPr="00620489">
        <w:rPr>
          <w:rFonts w:hint="cs"/>
          <w:b/>
          <w:bCs/>
          <w:sz w:val="24"/>
          <w:szCs w:val="24"/>
          <w:rtl/>
        </w:rPr>
        <w:t>מה</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Pr>
          <w:rFonts w:hint="cs"/>
          <w:sz w:val="24"/>
          <w:szCs w:val="24"/>
          <w:rtl/>
        </w:rPr>
        <w:t xml:space="preserve"> </w:t>
      </w:r>
      <w:r w:rsidRPr="00620489">
        <w:rPr>
          <w:rFonts w:hint="cs"/>
          <w:b/>
          <w:bCs/>
          <w:sz w:val="24"/>
          <w:szCs w:val="24"/>
          <w:rtl/>
        </w:rPr>
        <w:t>שסתם תבן לא בטל</w:t>
      </w:r>
      <w:r>
        <w:rPr>
          <w:rFonts w:hint="cs"/>
          <w:sz w:val="24"/>
          <w:szCs w:val="24"/>
          <w:rtl/>
        </w:rPr>
        <w:t>,</w:t>
      </w:r>
      <w:r w:rsidRPr="00672A27">
        <w:rPr>
          <w:sz w:val="24"/>
          <w:szCs w:val="24"/>
          <w:rtl/>
        </w:rPr>
        <w:t xml:space="preserve"> </w:t>
      </w:r>
      <w:proofErr w:type="spellStart"/>
      <w:r w:rsidRPr="00672A27">
        <w:rPr>
          <w:rFonts w:hint="cs"/>
          <w:sz w:val="24"/>
          <w:szCs w:val="24"/>
          <w:rtl/>
        </w:rPr>
        <w:t>בשבלל</w:t>
      </w:r>
      <w:proofErr w:type="spellEnd"/>
      <w:r w:rsidRPr="00672A27">
        <w:rPr>
          <w:sz w:val="24"/>
          <w:szCs w:val="24"/>
          <w:rtl/>
        </w:rPr>
        <w:t xml:space="preserve"> </w:t>
      </w:r>
      <w:r w:rsidRPr="00672A27">
        <w:rPr>
          <w:rFonts w:hint="cs"/>
          <w:sz w:val="24"/>
          <w:szCs w:val="24"/>
          <w:rtl/>
        </w:rPr>
        <w:t>בעפר</w:t>
      </w:r>
      <w:r>
        <w:rPr>
          <w:rFonts w:hint="cs"/>
          <w:sz w:val="24"/>
          <w:szCs w:val="24"/>
          <w:rtl/>
        </w:rPr>
        <w:t xml:space="preserve"> </w:t>
      </w:r>
      <w:r w:rsidRPr="009A4D66">
        <w:rPr>
          <w:rFonts w:hint="cs"/>
          <w:sz w:val="16"/>
          <w:szCs w:val="16"/>
          <w:rtl/>
        </w:rPr>
        <w:t xml:space="preserve">והכינו </w:t>
      </w:r>
      <w:proofErr w:type="spellStart"/>
      <w:r>
        <w:rPr>
          <w:rFonts w:hint="cs"/>
          <w:sz w:val="16"/>
          <w:szCs w:val="16"/>
          <w:rtl/>
        </w:rPr>
        <w:t>לבנין</w:t>
      </w:r>
      <w:proofErr w:type="spellEnd"/>
      <w:r>
        <w:rPr>
          <w:rFonts w:hint="cs"/>
          <w:sz w:val="16"/>
          <w:szCs w:val="16"/>
          <w:rtl/>
        </w:rPr>
        <w:t>.</w:t>
      </w:r>
      <w:r w:rsidRPr="00924FE1">
        <w:rPr>
          <w:rFonts w:hint="cs"/>
          <w:sz w:val="24"/>
          <w:szCs w:val="24"/>
          <w:rtl/>
        </w:rPr>
        <w:t xml:space="preserve"> </w:t>
      </w:r>
      <w:r>
        <w:rPr>
          <w:rFonts w:hint="cs"/>
          <w:sz w:val="24"/>
          <w:szCs w:val="24"/>
          <w:rtl/>
        </w:rPr>
        <w:t xml:space="preserve"> </w:t>
      </w:r>
      <w:r w:rsidRPr="00620489">
        <w:rPr>
          <w:rFonts w:hint="cs"/>
          <w:b/>
          <w:bCs/>
          <w:sz w:val="24"/>
          <w:szCs w:val="24"/>
          <w:rtl/>
        </w:rPr>
        <w:t>אבל תבן בלא עפר, גם לרבי יוסי אפילו בסתם בטל</w:t>
      </w:r>
      <w:r w:rsidRPr="00620489">
        <w:rPr>
          <w:b/>
          <w:bCs/>
          <w:sz w:val="24"/>
          <w:szCs w:val="24"/>
          <w:rtl/>
        </w:rPr>
        <w:t>.</w:t>
      </w:r>
      <w:r w:rsidRPr="00620489">
        <w:rPr>
          <w:rFonts w:hint="cs"/>
          <w:b/>
          <w:bCs/>
          <w:sz w:val="24"/>
          <w:szCs w:val="24"/>
          <w:rtl/>
        </w:rPr>
        <w:t xml:space="preserve"> </w:t>
      </w:r>
      <w:proofErr w:type="spellStart"/>
      <w:r w:rsidRPr="00620489">
        <w:rPr>
          <w:rFonts w:hint="cs"/>
          <w:b/>
          <w:bCs/>
          <w:sz w:val="24"/>
          <w:szCs w:val="24"/>
          <w:rtl/>
        </w:rPr>
        <w:t>כדתני</w:t>
      </w:r>
      <w:proofErr w:type="spellEnd"/>
      <w:r>
        <w:rPr>
          <w:rFonts w:hint="cs"/>
          <w:sz w:val="24"/>
          <w:szCs w:val="24"/>
          <w:rtl/>
        </w:rPr>
        <w:t>,</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תבן</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כעפר</w:t>
      </w:r>
      <w:r w:rsidRPr="00672A27">
        <w:rPr>
          <w:sz w:val="24"/>
          <w:szCs w:val="24"/>
          <w:rtl/>
        </w:rPr>
        <w:t xml:space="preserve"> </w:t>
      </w:r>
      <w:r w:rsidRPr="00672A27">
        <w:rPr>
          <w:rFonts w:hint="cs"/>
          <w:sz w:val="24"/>
          <w:szCs w:val="24"/>
          <w:rtl/>
        </w:rPr>
        <w:t>ויש</w:t>
      </w:r>
      <w:r w:rsidRPr="00672A27">
        <w:rPr>
          <w:sz w:val="24"/>
          <w:szCs w:val="24"/>
          <w:rtl/>
        </w:rPr>
        <w:t xml:space="preserve"> </w:t>
      </w:r>
      <w:r w:rsidRPr="00672A27">
        <w:rPr>
          <w:rFonts w:hint="cs"/>
          <w:sz w:val="24"/>
          <w:szCs w:val="24"/>
          <w:rtl/>
        </w:rPr>
        <w:t>עפר</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כתבן</w:t>
      </w:r>
      <w:r w:rsidRPr="00924FE1">
        <w:rPr>
          <w:rFonts w:hint="cs"/>
          <w:sz w:val="24"/>
          <w:szCs w:val="24"/>
          <w:rtl/>
        </w:rPr>
        <w:t>.</w:t>
      </w:r>
      <w:r w:rsidRPr="00672A27">
        <w:rPr>
          <w:sz w:val="24"/>
          <w:szCs w:val="24"/>
          <w:rtl/>
        </w:rPr>
        <w:t xml:space="preserve"> </w:t>
      </w:r>
      <w:r w:rsidRPr="00672A27">
        <w:rPr>
          <w:rFonts w:hint="cs"/>
          <w:sz w:val="24"/>
          <w:szCs w:val="24"/>
          <w:rtl/>
        </w:rPr>
        <w:t>תבן</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עתיד</w:t>
      </w:r>
      <w:r w:rsidRPr="00672A27">
        <w:rPr>
          <w:sz w:val="24"/>
          <w:szCs w:val="24"/>
          <w:rtl/>
        </w:rPr>
        <w:t xml:space="preserve"> </w:t>
      </w:r>
      <w:r w:rsidRPr="00672A27">
        <w:rPr>
          <w:rFonts w:hint="cs"/>
          <w:sz w:val="24"/>
          <w:szCs w:val="24"/>
          <w:rtl/>
        </w:rPr>
        <w:t>לפנותו</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כעפר</w:t>
      </w:r>
      <w:r w:rsidRPr="00924FE1">
        <w:rPr>
          <w:rFonts w:hint="cs"/>
          <w:sz w:val="24"/>
          <w:szCs w:val="24"/>
          <w:rtl/>
        </w:rPr>
        <w:t>.</w:t>
      </w:r>
      <w:r w:rsidRPr="00672A27">
        <w:rPr>
          <w:sz w:val="24"/>
          <w:szCs w:val="24"/>
          <w:rtl/>
        </w:rPr>
        <w:t xml:space="preserve"> </w:t>
      </w:r>
      <w:r w:rsidRPr="00672A27">
        <w:rPr>
          <w:rFonts w:hint="cs"/>
          <w:sz w:val="24"/>
          <w:szCs w:val="24"/>
          <w:rtl/>
        </w:rPr>
        <w:t>עפר</w:t>
      </w:r>
      <w:r w:rsidRPr="00672A27">
        <w:rPr>
          <w:sz w:val="24"/>
          <w:szCs w:val="24"/>
          <w:rtl/>
        </w:rPr>
        <w:t xml:space="preserve"> </w:t>
      </w:r>
      <w:r w:rsidRPr="00672A27">
        <w:rPr>
          <w:rFonts w:hint="cs"/>
          <w:sz w:val="24"/>
          <w:szCs w:val="24"/>
          <w:rtl/>
        </w:rPr>
        <w:t>שאת</w:t>
      </w:r>
      <w:r w:rsidRPr="00672A27">
        <w:rPr>
          <w:sz w:val="24"/>
          <w:szCs w:val="24"/>
          <w:rtl/>
        </w:rPr>
        <w:t xml:space="preserve"> </w:t>
      </w:r>
      <w:r w:rsidRPr="00672A27">
        <w:rPr>
          <w:rFonts w:hint="cs"/>
          <w:sz w:val="24"/>
          <w:szCs w:val="24"/>
          <w:rtl/>
        </w:rPr>
        <w:t>עתיד</w:t>
      </w:r>
      <w:r w:rsidRPr="00672A27">
        <w:rPr>
          <w:sz w:val="24"/>
          <w:szCs w:val="24"/>
          <w:rtl/>
        </w:rPr>
        <w:t xml:space="preserve"> </w:t>
      </w:r>
      <w:r w:rsidRPr="00672A27">
        <w:rPr>
          <w:rFonts w:hint="cs"/>
          <w:sz w:val="24"/>
          <w:szCs w:val="24"/>
          <w:rtl/>
        </w:rPr>
        <w:t>לפנותו</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כתבן</w:t>
      </w:r>
      <w:r w:rsidRPr="00672A27">
        <w:rPr>
          <w:sz w:val="24"/>
          <w:szCs w:val="24"/>
          <w:rtl/>
        </w:rPr>
        <w:t xml:space="preserve">. </w:t>
      </w:r>
      <w:r w:rsidRPr="00620489">
        <w:rPr>
          <w:b/>
          <w:bCs/>
          <w:sz w:val="24"/>
          <w:szCs w:val="24"/>
          <w:rtl/>
        </w:rPr>
        <w:t>תנן</w:t>
      </w:r>
      <w:r w:rsidRPr="00620489">
        <w:rPr>
          <w:rFonts w:hint="cs"/>
          <w:b/>
          <w:bCs/>
          <w:sz w:val="24"/>
          <w:szCs w:val="24"/>
          <w:rtl/>
        </w:rPr>
        <w:t xml:space="preserve"> התם</w:t>
      </w:r>
      <w:r w:rsidRPr="00620489">
        <w:rPr>
          <w:b/>
          <w:bCs/>
          <w:sz w:val="24"/>
          <w:szCs w:val="24"/>
          <w:rtl/>
        </w:rPr>
        <w:t xml:space="preserve">, חריץ שבין שתי </w:t>
      </w:r>
      <w:proofErr w:type="spellStart"/>
      <w:r w:rsidRPr="00620489">
        <w:rPr>
          <w:b/>
          <w:bCs/>
          <w:sz w:val="24"/>
          <w:szCs w:val="24"/>
          <w:rtl/>
        </w:rPr>
        <w:t>חצירות</w:t>
      </w:r>
      <w:proofErr w:type="spellEnd"/>
      <w:r w:rsidRPr="00620489">
        <w:rPr>
          <w:b/>
          <w:bCs/>
          <w:sz w:val="24"/>
          <w:szCs w:val="24"/>
          <w:rtl/>
        </w:rPr>
        <w:t xml:space="preserve">, עמוק עשרה ורחב ארבעה. </w:t>
      </w:r>
      <w:proofErr w:type="spellStart"/>
      <w:r w:rsidRPr="00620489">
        <w:rPr>
          <w:b/>
          <w:bCs/>
          <w:sz w:val="24"/>
          <w:szCs w:val="24"/>
          <w:rtl/>
        </w:rPr>
        <w:t>מערבין</w:t>
      </w:r>
      <w:proofErr w:type="spellEnd"/>
      <w:r w:rsidRPr="00620489">
        <w:rPr>
          <w:b/>
          <w:bCs/>
          <w:sz w:val="24"/>
          <w:szCs w:val="24"/>
          <w:rtl/>
        </w:rPr>
        <w:t xml:space="preserve"> שנים ואין </w:t>
      </w:r>
      <w:proofErr w:type="spellStart"/>
      <w:r w:rsidRPr="00620489">
        <w:rPr>
          <w:b/>
          <w:bCs/>
          <w:sz w:val="24"/>
          <w:szCs w:val="24"/>
          <w:rtl/>
        </w:rPr>
        <w:t>מערבין</w:t>
      </w:r>
      <w:proofErr w:type="spellEnd"/>
      <w:r w:rsidRPr="00620489">
        <w:rPr>
          <w:b/>
          <w:bCs/>
          <w:sz w:val="24"/>
          <w:szCs w:val="24"/>
          <w:rtl/>
        </w:rPr>
        <w:t xml:space="preserve"> אחד, אפילו מלא קש או תבן</w:t>
      </w:r>
      <w:r w:rsidRPr="00443E2D">
        <w:rPr>
          <w:sz w:val="24"/>
          <w:szCs w:val="24"/>
          <w:rtl/>
        </w:rPr>
        <w:t xml:space="preserve">. </w:t>
      </w:r>
      <w:proofErr w:type="spellStart"/>
      <w:r w:rsidRPr="00672A27">
        <w:rPr>
          <w:rFonts w:hint="eastAsia"/>
          <w:sz w:val="24"/>
          <w:szCs w:val="24"/>
          <w:rtl/>
        </w:rPr>
        <w:t>דבית</w:t>
      </w:r>
      <w:proofErr w:type="spellEnd"/>
      <w:r w:rsidRPr="00672A27">
        <w:rPr>
          <w:sz w:val="24"/>
          <w:szCs w:val="24"/>
          <w:rtl/>
        </w:rPr>
        <w:t xml:space="preserve"> </w:t>
      </w:r>
      <w:r w:rsidRPr="00672A27">
        <w:rPr>
          <w:rFonts w:hint="eastAsia"/>
          <w:sz w:val="24"/>
          <w:szCs w:val="24"/>
          <w:rtl/>
        </w:rPr>
        <w:t>ר</w:t>
      </w:r>
      <w:r w:rsidRPr="00672A27">
        <w:rPr>
          <w:sz w:val="24"/>
          <w:szCs w:val="24"/>
          <w:rtl/>
        </w:rPr>
        <w:t xml:space="preserve">' </w:t>
      </w:r>
      <w:r w:rsidRPr="00672A27">
        <w:rPr>
          <w:rFonts w:hint="eastAsia"/>
          <w:sz w:val="24"/>
          <w:szCs w:val="24"/>
          <w:rtl/>
        </w:rPr>
        <w:t>ינאי</w:t>
      </w:r>
      <w:r w:rsidRPr="00672A27">
        <w:rPr>
          <w:sz w:val="24"/>
          <w:szCs w:val="24"/>
          <w:rtl/>
        </w:rPr>
        <w:t xml:space="preserve"> </w:t>
      </w:r>
      <w:r w:rsidRPr="00620489">
        <w:rPr>
          <w:rFonts w:hint="eastAsia"/>
          <w:b/>
          <w:bCs/>
          <w:sz w:val="24"/>
          <w:szCs w:val="24"/>
          <w:rtl/>
        </w:rPr>
        <w:t>אמרו</w:t>
      </w:r>
      <w:r w:rsidRPr="00620489">
        <w:rPr>
          <w:rFonts w:hint="cs"/>
          <w:b/>
          <w:bCs/>
          <w:sz w:val="24"/>
          <w:szCs w:val="24"/>
          <w:rtl/>
        </w:rPr>
        <w:t>.</w:t>
      </w:r>
      <w:r w:rsidRPr="00672A27">
        <w:rPr>
          <w:sz w:val="24"/>
          <w:szCs w:val="24"/>
          <w:rtl/>
        </w:rPr>
        <w:t xml:space="preserve"> </w:t>
      </w:r>
      <w:r w:rsidRPr="00672A27">
        <w:rPr>
          <w:rFonts w:hint="eastAsia"/>
          <w:sz w:val="24"/>
          <w:szCs w:val="24"/>
          <w:rtl/>
        </w:rPr>
        <w:t>חיפהו</w:t>
      </w:r>
      <w:r w:rsidRPr="00672A27">
        <w:rPr>
          <w:sz w:val="24"/>
          <w:szCs w:val="24"/>
          <w:rtl/>
        </w:rPr>
        <w:t xml:space="preserve"> </w:t>
      </w:r>
      <w:r w:rsidRPr="00620489">
        <w:rPr>
          <w:rFonts w:hint="cs"/>
          <w:b/>
          <w:bCs/>
          <w:sz w:val="24"/>
          <w:szCs w:val="24"/>
          <w:rtl/>
        </w:rPr>
        <w:t xml:space="preserve">לחריץ </w:t>
      </w:r>
      <w:proofErr w:type="spellStart"/>
      <w:r w:rsidRPr="00620489">
        <w:rPr>
          <w:rFonts w:hint="cs"/>
          <w:b/>
          <w:bCs/>
          <w:sz w:val="24"/>
          <w:szCs w:val="24"/>
          <w:rtl/>
        </w:rPr>
        <w:t>במחצליות</w:t>
      </w:r>
      <w:proofErr w:type="spellEnd"/>
      <w:r w:rsidRPr="00620489">
        <w:rPr>
          <w:rFonts w:hint="cs"/>
          <w:b/>
          <w:bCs/>
          <w:sz w:val="24"/>
          <w:szCs w:val="24"/>
          <w:rtl/>
        </w:rPr>
        <w:t>,</w:t>
      </w:r>
      <w:r w:rsidRPr="00620489">
        <w:rPr>
          <w:b/>
          <w:bCs/>
          <w:sz w:val="24"/>
          <w:szCs w:val="24"/>
          <w:rtl/>
        </w:rPr>
        <w:t xml:space="preserve"> </w:t>
      </w:r>
      <w:r w:rsidRPr="00620489">
        <w:rPr>
          <w:rFonts w:hint="eastAsia"/>
          <w:b/>
          <w:bCs/>
          <w:sz w:val="24"/>
          <w:szCs w:val="24"/>
          <w:rtl/>
        </w:rPr>
        <w:t>ביטל</w:t>
      </w:r>
      <w:r w:rsidRPr="00620489">
        <w:rPr>
          <w:rFonts w:hint="cs"/>
          <w:b/>
          <w:bCs/>
          <w:sz w:val="24"/>
          <w:szCs w:val="24"/>
          <w:rtl/>
        </w:rPr>
        <w:t>.</w:t>
      </w:r>
      <w:r w:rsidRPr="00620489">
        <w:rPr>
          <w:b/>
          <w:bCs/>
          <w:sz w:val="24"/>
          <w:szCs w:val="24"/>
          <w:rtl/>
        </w:rPr>
        <w:t xml:space="preserve"> </w:t>
      </w:r>
      <w:r w:rsidRPr="00620489">
        <w:rPr>
          <w:rFonts w:hint="eastAsia"/>
          <w:b/>
          <w:bCs/>
          <w:sz w:val="24"/>
          <w:szCs w:val="24"/>
          <w:rtl/>
        </w:rPr>
        <w:t>איתא</w:t>
      </w:r>
      <w:r w:rsidRPr="00620489">
        <w:rPr>
          <w:b/>
          <w:bCs/>
          <w:sz w:val="24"/>
          <w:szCs w:val="24"/>
          <w:rtl/>
        </w:rPr>
        <w:t xml:space="preserve"> </w:t>
      </w:r>
      <w:r w:rsidRPr="00620489">
        <w:rPr>
          <w:rFonts w:hint="eastAsia"/>
          <w:b/>
          <w:bCs/>
          <w:sz w:val="24"/>
          <w:szCs w:val="24"/>
          <w:rtl/>
        </w:rPr>
        <w:t>חמי</w:t>
      </w:r>
      <w:r w:rsidRPr="00620489">
        <w:rPr>
          <w:rFonts w:hint="cs"/>
          <w:b/>
          <w:bCs/>
          <w:sz w:val="24"/>
          <w:szCs w:val="24"/>
          <w:rtl/>
        </w:rPr>
        <w:t>.</w:t>
      </w:r>
      <w:r w:rsidRPr="00672A27">
        <w:rPr>
          <w:sz w:val="24"/>
          <w:szCs w:val="24"/>
          <w:rtl/>
        </w:rPr>
        <w:t xml:space="preserve"> </w:t>
      </w:r>
      <w:proofErr w:type="spellStart"/>
      <w:r w:rsidRPr="00672A27">
        <w:rPr>
          <w:rFonts w:hint="eastAsia"/>
          <w:sz w:val="24"/>
          <w:szCs w:val="24"/>
          <w:rtl/>
        </w:rPr>
        <w:t>מילהו</w:t>
      </w:r>
      <w:proofErr w:type="spellEnd"/>
      <w:r w:rsidRPr="00672A27">
        <w:rPr>
          <w:sz w:val="24"/>
          <w:szCs w:val="24"/>
          <w:rtl/>
        </w:rPr>
        <w:t xml:space="preserve"> </w:t>
      </w:r>
      <w:proofErr w:type="spellStart"/>
      <w:r w:rsidRPr="00620489">
        <w:rPr>
          <w:rFonts w:hint="eastAsia"/>
          <w:b/>
          <w:bCs/>
          <w:sz w:val="24"/>
          <w:szCs w:val="24"/>
          <w:rtl/>
        </w:rPr>
        <w:t>מחצליות</w:t>
      </w:r>
      <w:proofErr w:type="spellEnd"/>
      <w:r w:rsidRPr="00620489">
        <w:rPr>
          <w:rFonts w:hint="cs"/>
          <w:b/>
          <w:bCs/>
          <w:sz w:val="24"/>
          <w:szCs w:val="24"/>
          <w:rtl/>
        </w:rPr>
        <w:t>,</w:t>
      </w:r>
      <w:r w:rsidRPr="00620489">
        <w:rPr>
          <w:b/>
          <w:bCs/>
          <w:sz w:val="24"/>
          <w:szCs w:val="24"/>
          <w:rtl/>
        </w:rPr>
        <w:t xml:space="preserve"> </w:t>
      </w:r>
      <w:r w:rsidRPr="00620489">
        <w:rPr>
          <w:rFonts w:hint="eastAsia"/>
          <w:b/>
          <w:bCs/>
          <w:sz w:val="24"/>
          <w:szCs w:val="24"/>
          <w:rtl/>
        </w:rPr>
        <w:t>לא</w:t>
      </w:r>
      <w:r w:rsidRPr="00620489">
        <w:rPr>
          <w:b/>
          <w:bCs/>
          <w:sz w:val="24"/>
          <w:szCs w:val="24"/>
          <w:rtl/>
        </w:rPr>
        <w:t xml:space="preserve"> </w:t>
      </w:r>
      <w:r w:rsidRPr="00620489">
        <w:rPr>
          <w:rFonts w:hint="eastAsia"/>
          <w:b/>
          <w:bCs/>
          <w:sz w:val="24"/>
          <w:szCs w:val="24"/>
          <w:rtl/>
        </w:rPr>
        <w:t>ביטל</w:t>
      </w:r>
      <w:r w:rsidRPr="00620489">
        <w:rPr>
          <w:rFonts w:hint="cs"/>
          <w:b/>
          <w:bCs/>
          <w:sz w:val="24"/>
          <w:szCs w:val="24"/>
          <w:rtl/>
        </w:rPr>
        <w:t>.</w:t>
      </w:r>
      <w:r w:rsidRPr="00620489">
        <w:rPr>
          <w:b/>
          <w:bCs/>
          <w:sz w:val="24"/>
          <w:szCs w:val="24"/>
          <w:rtl/>
        </w:rPr>
        <w:t xml:space="preserve"> </w:t>
      </w:r>
      <w:r w:rsidRPr="00620489">
        <w:rPr>
          <w:rFonts w:hint="eastAsia"/>
          <w:b/>
          <w:bCs/>
          <w:sz w:val="24"/>
          <w:szCs w:val="24"/>
          <w:rtl/>
        </w:rPr>
        <w:t>חיפהו</w:t>
      </w:r>
      <w:r w:rsidRPr="00620489">
        <w:rPr>
          <w:b/>
          <w:bCs/>
          <w:sz w:val="24"/>
          <w:szCs w:val="24"/>
          <w:rtl/>
        </w:rPr>
        <w:t xml:space="preserve"> </w:t>
      </w:r>
      <w:proofErr w:type="spellStart"/>
      <w:r w:rsidRPr="00620489">
        <w:rPr>
          <w:rFonts w:hint="eastAsia"/>
          <w:b/>
          <w:bCs/>
          <w:sz w:val="24"/>
          <w:szCs w:val="24"/>
          <w:rtl/>
        </w:rPr>
        <w:t>מחצליות</w:t>
      </w:r>
      <w:proofErr w:type="spellEnd"/>
      <w:r w:rsidRPr="00620489">
        <w:rPr>
          <w:b/>
          <w:bCs/>
          <w:sz w:val="24"/>
          <w:szCs w:val="24"/>
          <w:rtl/>
        </w:rPr>
        <w:t xml:space="preserve"> </w:t>
      </w:r>
      <w:r w:rsidRPr="00620489">
        <w:rPr>
          <w:rFonts w:hint="eastAsia"/>
          <w:b/>
          <w:bCs/>
          <w:sz w:val="24"/>
          <w:szCs w:val="24"/>
          <w:rtl/>
        </w:rPr>
        <w:t>ביטל</w:t>
      </w:r>
      <w:r w:rsidRPr="00620489">
        <w:rPr>
          <w:rFonts w:hint="cs"/>
          <w:b/>
          <w:bCs/>
          <w:sz w:val="24"/>
          <w:szCs w:val="24"/>
          <w:rtl/>
        </w:rPr>
        <w:t>?</w:t>
      </w:r>
      <w:r w:rsidRPr="00443E2D">
        <w:rPr>
          <w:rFonts w:hint="cs"/>
          <w:sz w:val="24"/>
          <w:szCs w:val="24"/>
          <w:rtl/>
        </w:rPr>
        <w:t xml:space="preserve"> </w:t>
      </w:r>
      <w:r w:rsidRPr="00A9056E">
        <w:rPr>
          <w:rFonts w:hint="cs"/>
          <w:sz w:val="16"/>
          <w:szCs w:val="16"/>
          <w:rtl/>
        </w:rPr>
        <w:t>והדברים נדחו</w:t>
      </w:r>
      <w:r w:rsidRPr="00443E2D">
        <w:rPr>
          <w:sz w:val="24"/>
          <w:szCs w:val="24"/>
          <w:rtl/>
        </w:rPr>
        <w:t xml:space="preserve"> </w:t>
      </w:r>
      <w:proofErr w:type="spellStart"/>
      <w:r w:rsidRPr="00620489">
        <w:rPr>
          <w:rFonts w:hint="eastAsia"/>
          <w:b/>
          <w:bCs/>
          <w:sz w:val="24"/>
          <w:szCs w:val="24"/>
          <w:rtl/>
        </w:rPr>
        <w:t>מילהו</w:t>
      </w:r>
      <w:proofErr w:type="spellEnd"/>
      <w:r w:rsidRPr="00620489">
        <w:rPr>
          <w:b/>
          <w:bCs/>
          <w:sz w:val="24"/>
          <w:szCs w:val="24"/>
          <w:rtl/>
        </w:rPr>
        <w:t xml:space="preserve"> </w:t>
      </w:r>
      <w:proofErr w:type="spellStart"/>
      <w:r w:rsidRPr="00620489">
        <w:rPr>
          <w:rFonts w:hint="eastAsia"/>
          <w:b/>
          <w:bCs/>
          <w:sz w:val="24"/>
          <w:szCs w:val="24"/>
          <w:rtl/>
        </w:rPr>
        <w:t>חריות</w:t>
      </w:r>
      <w:proofErr w:type="spellEnd"/>
      <w:r w:rsidRPr="00443E2D">
        <w:rPr>
          <w:sz w:val="24"/>
          <w:szCs w:val="24"/>
          <w:rtl/>
        </w:rPr>
        <w:t xml:space="preserve"> </w:t>
      </w:r>
      <w:r w:rsidRPr="00D463A8">
        <w:rPr>
          <w:rFonts w:hint="cs"/>
          <w:sz w:val="16"/>
          <w:szCs w:val="16"/>
          <w:rtl/>
        </w:rPr>
        <w:t>ענפי דקל</w:t>
      </w:r>
      <w:r w:rsidRPr="00672A27">
        <w:rPr>
          <w:sz w:val="24"/>
          <w:szCs w:val="24"/>
          <w:rtl/>
        </w:rPr>
        <w:t xml:space="preserve"> </w:t>
      </w:r>
      <w:r w:rsidRPr="00672A27">
        <w:rPr>
          <w:rFonts w:hint="eastAsia"/>
          <w:sz w:val="24"/>
          <w:szCs w:val="24"/>
          <w:rtl/>
        </w:rPr>
        <w:t>צריכה</w:t>
      </w:r>
      <w:r w:rsidRPr="00672A27">
        <w:rPr>
          <w:rFonts w:hint="cs"/>
          <w:sz w:val="24"/>
          <w:szCs w:val="24"/>
          <w:rtl/>
        </w:rPr>
        <w:t>.</w:t>
      </w:r>
      <w:r w:rsidRPr="00672A27">
        <w:rPr>
          <w:sz w:val="24"/>
          <w:szCs w:val="24"/>
          <w:rtl/>
        </w:rPr>
        <w:t xml:space="preserve"> </w:t>
      </w:r>
      <w:r w:rsidRPr="00443E2D">
        <w:rPr>
          <w:rFonts w:hint="eastAsia"/>
          <w:sz w:val="24"/>
          <w:szCs w:val="24"/>
          <w:rtl/>
        </w:rPr>
        <w:t>רבי</w:t>
      </w:r>
      <w:r w:rsidRPr="00672A27">
        <w:rPr>
          <w:sz w:val="24"/>
          <w:szCs w:val="24"/>
          <w:rtl/>
        </w:rPr>
        <w:t xml:space="preserve"> </w:t>
      </w:r>
      <w:proofErr w:type="spellStart"/>
      <w:r w:rsidRPr="00672A27">
        <w:rPr>
          <w:rFonts w:hint="eastAsia"/>
          <w:sz w:val="24"/>
          <w:szCs w:val="24"/>
          <w:rtl/>
        </w:rPr>
        <w:t>זריקן</w:t>
      </w:r>
      <w:proofErr w:type="spellEnd"/>
      <w:r w:rsidRPr="00672A27">
        <w:rPr>
          <w:sz w:val="24"/>
          <w:szCs w:val="24"/>
          <w:rtl/>
        </w:rPr>
        <w:t xml:space="preserve"> </w:t>
      </w:r>
      <w:r w:rsidRPr="00443E2D">
        <w:rPr>
          <w:rFonts w:hint="cs"/>
          <w:sz w:val="24"/>
          <w:szCs w:val="24"/>
          <w:rtl/>
        </w:rPr>
        <w:t>ורבי</w:t>
      </w:r>
      <w:r w:rsidRPr="00672A27">
        <w:rPr>
          <w:sz w:val="24"/>
          <w:szCs w:val="24"/>
          <w:rtl/>
        </w:rPr>
        <w:t xml:space="preserve"> </w:t>
      </w:r>
      <w:r w:rsidRPr="00672A27">
        <w:rPr>
          <w:rFonts w:hint="eastAsia"/>
          <w:sz w:val="24"/>
          <w:szCs w:val="24"/>
          <w:rtl/>
        </w:rPr>
        <w:t>אמי</w:t>
      </w:r>
      <w:r w:rsidRPr="00672A27">
        <w:rPr>
          <w:sz w:val="24"/>
          <w:szCs w:val="24"/>
          <w:rtl/>
        </w:rPr>
        <w:t xml:space="preserve"> </w:t>
      </w:r>
      <w:r w:rsidRPr="00620489">
        <w:rPr>
          <w:rFonts w:hint="cs"/>
          <w:b/>
          <w:bCs/>
          <w:sz w:val="24"/>
          <w:szCs w:val="24"/>
          <w:rtl/>
        </w:rPr>
        <w:t>אמרו</w:t>
      </w:r>
      <w:r w:rsidRPr="00443E2D">
        <w:rPr>
          <w:sz w:val="24"/>
          <w:szCs w:val="24"/>
          <w:rtl/>
        </w:rPr>
        <w:t xml:space="preserve"> </w:t>
      </w:r>
      <w:r w:rsidRPr="00672A27">
        <w:rPr>
          <w:rFonts w:hint="eastAsia"/>
          <w:sz w:val="24"/>
          <w:szCs w:val="24"/>
          <w:rtl/>
        </w:rPr>
        <w:t>בשם</w:t>
      </w:r>
      <w:r w:rsidRPr="00672A27">
        <w:rPr>
          <w:sz w:val="24"/>
          <w:szCs w:val="24"/>
          <w:rtl/>
        </w:rPr>
        <w:t xml:space="preserve"> </w:t>
      </w:r>
      <w:r w:rsidRPr="00443E2D">
        <w:rPr>
          <w:rFonts w:hint="eastAsia"/>
          <w:sz w:val="24"/>
          <w:szCs w:val="24"/>
          <w:rtl/>
        </w:rPr>
        <w:t>ריש</w:t>
      </w:r>
      <w:r w:rsidRPr="00672A27">
        <w:rPr>
          <w:sz w:val="24"/>
          <w:szCs w:val="24"/>
          <w:rtl/>
        </w:rPr>
        <w:t xml:space="preserve"> </w:t>
      </w:r>
      <w:r w:rsidRPr="00672A27">
        <w:rPr>
          <w:rFonts w:hint="eastAsia"/>
          <w:sz w:val="24"/>
          <w:szCs w:val="24"/>
          <w:rtl/>
        </w:rPr>
        <w:t>לקיש</w:t>
      </w:r>
      <w:r w:rsidRPr="00443E2D">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20489">
        <w:rPr>
          <w:rFonts w:hint="eastAsia"/>
          <w:b/>
          <w:bCs/>
          <w:sz w:val="24"/>
          <w:szCs w:val="24"/>
          <w:rtl/>
        </w:rPr>
        <w:t>רוק</w:t>
      </w:r>
      <w:r w:rsidRPr="00620489">
        <w:rPr>
          <w:rFonts w:hint="cs"/>
          <w:b/>
          <w:bCs/>
          <w:sz w:val="24"/>
          <w:szCs w:val="24"/>
          <w:rtl/>
        </w:rPr>
        <w:t xml:space="preserve"> </w:t>
      </w:r>
      <w:proofErr w:type="spellStart"/>
      <w:r w:rsidRPr="00620489">
        <w:rPr>
          <w:rFonts w:hint="cs"/>
          <w:b/>
          <w:bCs/>
          <w:sz w:val="24"/>
          <w:szCs w:val="24"/>
          <w:rtl/>
        </w:rPr>
        <w:t>הוה</w:t>
      </w:r>
      <w:proofErr w:type="spellEnd"/>
      <w:r w:rsidRPr="00620489">
        <w:rPr>
          <w:rFonts w:hint="cs"/>
          <w:b/>
          <w:bCs/>
          <w:sz w:val="24"/>
          <w:szCs w:val="24"/>
          <w:rtl/>
        </w:rPr>
        <w:t xml:space="preserve"> </w:t>
      </w:r>
      <w:proofErr w:type="spellStart"/>
      <w:r w:rsidRPr="00620489">
        <w:rPr>
          <w:rFonts w:hint="cs"/>
          <w:b/>
          <w:bCs/>
          <w:sz w:val="24"/>
          <w:szCs w:val="24"/>
          <w:rtl/>
        </w:rPr>
        <w:t>סתימא</w:t>
      </w:r>
      <w:proofErr w:type="spellEnd"/>
      <w:r w:rsidRPr="00620489">
        <w:rPr>
          <w:rFonts w:hint="cs"/>
          <w:b/>
          <w:bCs/>
          <w:sz w:val="24"/>
          <w:szCs w:val="24"/>
          <w:rtl/>
        </w:rPr>
        <w:t xml:space="preserve"> לשעתו וממעט את החריץ</w:t>
      </w:r>
      <w:r w:rsidRPr="00672A27">
        <w:rPr>
          <w:rFonts w:hint="cs"/>
          <w:sz w:val="24"/>
          <w:szCs w:val="24"/>
          <w:rtl/>
        </w:rPr>
        <w:t>.</w:t>
      </w:r>
      <w:r w:rsidRPr="00672A27">
        <w:rPr>
          <w:sz w:val="24"/>
          <w:szCs w:val="24"/>
          <w:rtl/>
        </w:rPr>
        <w:t xml:space="preserve"> </w:t>
      </w:r>
      <w:r w:rsidRPr="00672A27">
        <w:rPr>
          <w:rFonts w:hint="cs"/>
          <w:sz w:val="24"/>
          <w:szCs w:val="24"/>
          <w:rtl/>
        </w:rPr>
        <w:t>איזהו</w:t>
      </w:r>
      <w:r w:rsidRPr="00672A27">
        <w:rPr>
          <w:sz w:val="24"/>
          <w:szCs w:val="24"/>
          <w:rtl/>
        </w:rPr>
        <w:t xml:space="preserve"> </w:t>
      </w:r>
      <w:r w:rsidRPr="00672A27">
        <w:rPr>
          <w:rFonts w:hint="cs"/>
          <w:sz w:val="24"/>
          <w:szCs w:val="24"/>
          <w:rtl/>
        </w:rPr>
        <w:t>קבר</w:t>
      </w:r>
      <w:r w:rsidRPr="00672A27">
        <w:rPr>
          <w:sz w:val="24"/>
          <w:szCs w:val="24"/>
          <w:rtl/>
        </w:rPr>
        <w:t xml:space="preserve"> </w:t>
      </w:r>
      <w:r w:rsidRPr="00672A27">
        <w:rPr>
          <w:rFonts w:hint="cs"/>
          <w:sz w:val="24"/>
          <w:szCs w:val="24"/>
          <w:rtl/>
        </w:rPr>
        <w:t>התהום</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זוכרו</w:t>
      </w:r>
      <w:r w:rsidRPr="00924FE1">
        <w:rPr>
          <w:rFonts w:hint="cs"/>
          <w:sz w:val="24"/>
          <w:szCs w:val="24"/>
          <w:rtl/>
        </w:rPr>
        <w:t>.</w:t>
      </w:r>
      <w:r w:rsidRPr="00672A27">
        <w:rPr>
          <w:sz w:val="24"/>
          <w:szCs w:val="24"/>
          <w:rtl/>
        </w:rPr>
        <w:t xml:space="preserve"> </w:t>
      </w:r>
      <w:r w:rsidRPr="00672A27">
        <w:rPr>
          <w:rFonts w:hint="cs"/>
          <w:sz w:val="24"/>
          <w:szCs w:val="24"/>
          <w:rtl/>
        </w:rPr>
        <w:t>וחש</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בסוף</w:t>
      </w:r>
      <w:r w:rsidRPr="00672A27">
        <w:rPr>
          <w:sz w:val="24"/>
          <w:szCs w:val="24"/>
          <w:rtl/>
        </w:rPr>
        <w:t xml:space="preserve"> </w:t>
      </w:r>
      <w:r w:rsidRPr="00672A27">
        <w:rPr>
          <w:rFonts w:hint="cs"/>
          <w:sz w:val="24"/>
          <w:szCs w:val="24"/>
          <w:rtl/>
        </w:rPr>
        <w:t>העולם</w:t>
      </w:r>
      <w:r w:rsidRPr="00672A27">
        <w:rPr>
          <w:sz w:val="24"/>
          <w:szCs w:val="24"/>
          <w:rtl/>
        </w:rPr>
        <w:t xml:space="preserve"> </w:t>
      </w:r>
      <w:r w:rsidRPr="00672A27">
        <w:rPr>
          <w:rFonts w:hint="cs"/>
          <w:sz w:val="24"/>
          <w:szCs w:val="24"/>
          <w:rtl/>
        </w:rPr>
        <w:t>יודע</w:t>
      </w:r>
      <w:r w:rsidRPr="00924FE1">
        <w:rPr>
          <w:rFonts w:hint="cs"/>
          <w:sz w:val="24"/>
          <w:szCs w:val="24"/>
          <w:rtl/>
        </w:rPr>
        <w:t>?</w:t>
      </w:r>
      <w:r>
        <w:rPr>
          <w:rFonts w:hint="cs"/>
          <w:sz w:val="24"/>
          <w:szCs w:val="24"/>
          <w:rtl/>
        </w:rPr>
        <w:t xml:space="preserve"> </w:t>
      </w:r>
      <w:r w:rsidRPr="00620489">
        <w:rPr>
          <w:rFonts w:hint="cs"/>
          <w:b/>
          <w:bCs/>
          <w:sz w:val="24"/>
          <w:szCs w:val="24"/>
          <w:rtl/>
        </w:rPr>
        <w:t>ואן לומר שאף אם ידע שמא כבר מת, שכן חזקת</w:t>
      </w:r>
      <w:r w:rsidRPr="00672A27">
        <w:rPr>
          <w:sz w:val="24"/>
          <w:szCs w:val="24"/>
          <w:rtl/>
        </w:rPr>
        <w:t xml:space="preserve"> </w:t>
      </w:r>
      <w:r w:rsidRPr="00672A27">
        <w:rPr>
          <w:rFonts w:hint="cs"/>
          <w:sz w:val="24"/>
          <w:szCs w:val="24"/>
          <w:rtl/>
        </w:rPr>
        <w:t>החי</w:t>
      </w:r>
      <w:r w:rsidRPr="00672A27">
        <w:rPr>
          <w:sz w:val="24"/>
          <w:szCs w:val="24"/>
          <w:rtl/>
        </w:rPr>
        <w:t xml:space="preserve"> </w:t>
      </w:r>
      <w:r w:rsidRPr="00672A27">
        <w:rPr>
          <w:rFonts w:hint="cs"/>
          <w:sz w:val="24"/>
          <w:szCs w:val="24"/>
          <w:rtl/>
        </w:rPr>
        <w:t>כחי</w:t>
      </w:r>
      <w:r w:rsidRPr="00672A27">
        <w:rPr>
          <w:sz w:val="24"/>
          <w:szCs w:val="24"/>
          <w:rtl/>
        </w:rPr>
        <w:t xml:space="preserve">. </w:t>
      </w:r>
      <w:r w:rsidRPr="00672A27">
        <w:rPr>
          <w:rFonts w:hint="cs"/>
          <w:sz w:val="24"/>
          <w:szCs w:val="24"/>
          <w:rtl/>
        </w:rPr>
        <w:t>תיפתר</w:t>
      </w:r>
      <w:r w:rsidRPr="00672A27">
        <w:rPr>
          <w:sz w:val="24"/>
          <w:szCs w:val="24"/>
          <w:rtl/>
        </w:rPr>
        <w:t xml:space="preserve"> </w:t>
      </w:r>
      <w:r w:rsidRPr="00672A27">
        <w:rPr>
          <w:rFonts w:hint="cs"/>
          <w:sz w:val="24"/>
          <w:szCs w:val="24"/>
          <w:rtl/>
        </w:rPr>
        <w:t>שמצאו</w:t>
      </w:r>
      <w:r w:rsidRPr="00672A27">
        <w:rPr>
          <w:sz w:val="24"/>
          <w:szCs w:val="24"/>
          <w:rtl/>
        </w:rPr>
        <w:t xml:space="preserve"> </w:t>
      </w:r>
      <w:r w:rsidRPr="00672A27">
        <w:rPr>
          <w:rFonts w:hint="cs"/>
          <w:sz w:val="24"/>
          <w:szCs w:val="24"/>
          <w:rtl/>
        </w:rPr>
        <w:t>קמצוץ</w:t>
      </w:r>
      <w:r>
        <w:rPr>
          <w:rFonts w:hint="cs"/>
          <w:sz w:val="24"/>
          <w:szCs w:val="24"/>
          <w:rtl/>
        </w:rPr>
        <w:t xml:space="preserve"> </w:t>
      </w:r>
      <w:r w:rsidRPr="000A1867">
        <w:rPr>
          <w:rFonts w:hint="cs"/>
          <w:sz w:val="16"/>
          <w:szCs w:val="16"/>
          <w:rtl/>
        </w:rPr>
        <w:t>מרוצץ</w:t>
      </w:r>
      <w:r w:rsidRPr="00924FE1">
        <w:rPr>
          <w:rFonts w:hint="cs"/>
          <w:sz w:val="24"/>
          <w:szCs w:val="24"/>
          <w:rtl/>
        </w:rPr>
        <w:t xml:space="preserve"> </w:t>
      </w:r>
      <w:r w:rsidRPr="00620489">
        <w:rPr>
          <w:rFonts w:hint="cs"/>
          <w:b/>
          <w:bCs/>
          <w:sz w:val="24"/>
          <w:szCs w:val="24"/>
          <w:rtl/>
        </w:rPr>
        <w:t xml:space="preserve">שקרוב </w:t>
      </w:r>
      <w:proofErr w:type="spellStart"/>
      <w:r w:rsidRPr="00620489">
        <w:rPr>
          <w:rFonts w:hint="cs"/>
          <w:b/>
          <w:bCs/>
          <w:sz w:val="24"/>
          <w:szCs w:val="24"/>
          <w:rtl/>
        </w:rPr>
        <w:t>לודאי</w:t>
      </w:r>
      <w:proofErr w:type="spellEnd"/>
      <w:r w:rsidRPr="00620489">
        <w:rPr>
          <w:rFonts w:hint="cs"/>
          <w:b/>
          <w:bCs/>
          <w:sz w:val="24"/>
          <w:szCs w:val="24"/>
          <w:rtl/>
        </w:rPr>
        <w:t xml:space="preserve"> שנפל עליו הגל בפתע ואיש לא הכיר בו</w:t>
      </w:r>
      <w:r w:rsidRPr="00620489">
        <w:rPr>
          <w:b/>
          <w:bCs/>
          <w:sz w:val="24"/>
          <w:szCs w:val="24"/>
          <w:rtl/>
        </w:rPr>
        <w:t>.</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קבר</w:t>
      </w:r>
      <w:r w:rsidRPr="00672A27">
        <w:rPr>
          <w:sz w:val="24"/>
          <w:szCs w:val="24"/>
          <w:rtl/>
        </w:rPr>
        <w:t xml:space="preserve"> </w:t>
      </w:r>
      <w:r w:rsidRPr="00672A27">
        <w:rPr>
          <w:rFonts w:hint="cs"/>
          <w:sz w:val="24"/>
          <w:szCs w:val="24"/>
          <w:rtl/>
        </w:rPr>
        <w:t>תהום</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המת</w:t>
      </w:r>
      <w:r w:rsidRPr="00672A27">
        <w:rPr>
          <w:sz w:val="24"/>
          <w:szCs w:val="24"/>
          <w:rtl/>
        </w:rPr>
        <w:t xml:space="preserve"> </w:t>
      </w:r>
      <w:r w:rsidRPr="00672A27">
        <w:rPr>
          <w:rFonts w:hint="cs"/>
          <w:sz w:val="24"/>
          <w:szCs w:val="24"/>
          <w:rtl/>
        </w:rPr>
        <w:t>בלבד</w:t>
      </w:r>
      <w:r w:rsidRPr="00924FE1">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נבלה</w:t>
      </w:r>
      <w:r w:rsidRPr="00672A27">
        <w:rPr>
          <w:sz w:val="24"/>
          <w:szCs w:val="24"/>
          <w:rtl/>
        </w:rPr>
        <w:t xml:space="preserve"> </w:t>
      </w:r>
      <w:r w:rsidRPr="00672A27">
        <w:rPr>
          <w:rFonts w:hint="cs"/>
          <w:sz w:val="24"/>
          <w:szCs w:val="24"/>
          <w:rtl/>
        </w:rPr>
        <w:t>לא</w:t>
      </w:r>
      <w:r w:rsidRPr="00924FE1">
        <w:rPr>
          <w:rFonts w:hint="cs"/>
          <w:sz w:val="24"/>
          <w:szCs w:val="24"/>
          <w:rtl/>
        </w:rPr>
        <w:t xml:space="preserve">? </w:t>
      </w:r>
      <w:r w:rsidRPr="00620489">
        <w:rPr>
          <w:rFonts w:hint="cs"/>
          <w:b/>
          <w:bCs/>
          <w:sz w:val="24"/>
          <w:szCs w:val="24"/>
          <w:rtl/>
        </w:rPr>
        <w:t>והא</w:t>
      </w:r>
      <w:r w:rsidRPr="00672A27">
        <w:rPr>
          <w:sz w:val="24"/>
          <w:szCs w:val="24"/>
          <w:rtl/>
        </w:rPr>
        <w:t xml:space="preserve"> </w:t>
      </w:r>
      <w:r w:rsidRPr="00672A27">
        <w:rPr>
          <w:rFonts w:hint="cs"/>
          <w:sz w:val="24"/>
          <w:szCs w:val="24"/>
          <w:rtl/>
        </w:rPr>
        <w:t>ק</w:t>
      </w:r>
      <w:r w:rsidRPr="00672A27">
        <w:rPr>
          <w:sz w:val="24"/>
          <w:szCs w:val="24"/>
          <w:rtl/>
        </w:rPr>
        <w:t>"</w:t>
      </w:r>
      <w:r w:rsidRPr="00672A27">
        <w:rPr>
          <w:rFonts w:hint="cs"/>
          <w:sz w:val="24"/>
          <w:szCs w:val="24"/>
          <w:rtl/>
        </w:rPr>
        <w:t xml:space="preserve">ו </w:t>
      </w:r>
      <w:r w:rsidRPr="00620489">
        <w:rPr>
          <w:rFonts w:hint="cs"/>
          <w:b/>
          <w:bCs/>
          <w:sz w:val="24"/>
          <w:szCs w:val="24"/>
          <w:rtl/>
        </w:rPr>
        <w:t>הוא,</w:t>
      </w:r>
      <w:r w:rsidRPr="00924FE1">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המת</w:t>
      </w:r>
      <w:r w:rsidRPr="00672A27">
        <w:rPr>
          <w:sz w:val="24"/>
          <w:szCs w:val="24"/>
          <w:rtl/>
        </w:rPr>
        <w:t xml:space="preserve"> </w:t>
      </w:r>
      <w:r w:rsidRPr="00620489">
        <w:rPr>
          <w:rFonts w:hint="cs"/>
          <w:b/>
          <w:bCs/>
          <w:sz w:val="24"/>
          <w:szCs w:val="24"/>
          <w:rtl/>
        </w:rPr>
        <w:t>שמטמא באהל</w:t>
      </w:r>
      <w:r>
        <w:rPr>
          <w:rFonts w:hint="cs"/>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קבר</w:t>
      </w:r>
      <w:r w:rsidRPr="00672A27">
        <w:rPr>
          <w:sz w:val="24"/>
          <w:szCs w:val="24"/>
          <w:rtl/>
        </w:rPr>
        <w:t xml:space="preserve"> </w:t>
      </w:r>
      <w:r w:rsidRPr="00672A27">
        <w:rPr>
          <w:rFonts w:hint="cs"/>
          <w:sz w:val="24"/>
          <w:szCs w:val="24"/>
          <w:rtl/>
        </w:rPr>
        <w:t>תהום</w:t>
      </w:r>
      <w:r>
        <w:rPr>
          <w:rFonts w:hint="cs"/>
          <w:sz w:val="24"/>
          <w:szCs w:val="24"/>
          <w:rtl/>
        </w:rPr>
        <w:t>.</w:t>
      </w:r>
      <w:r w:rsidRPr="00672A27">
        <w:rPr>
          <w:rFonts w:hint="cs"/>
          <w:sz w:val="24"/>
          <w:szCs w:val="24"/>
          <w:rtl/>
        </w:rPr>
        <w:t xml:space="preserve"> נבלה </w:t>
      </w:r>
      <w:r w:rsidRPr="00620489">
        <w:rPr>
          <w:rFonts w:hint="cs"/>
          <w:b/>
          <w:bCs/>
          <w:sz w:val="24"/>
          <w:szCs w:val="24"/>
          <w:rtl/>
        </w:rPr>
        <w:t>שאינה מטמאה באהל</w:t>
      </w:r>
      <w:r>
        <w:rPr>
          <w:rFonts w:hint="cs"/>
          <w:sz w:val="24"/>
          <w:szCs w:val="24"/>
          <w:rtl/>
        </w:rPr>
        <w:t>,</w:t>
      </w:r>
      <w:r w:rsidRPr="00672A27">
        <w:rPr>
          <w:rFonts w:hint="cs"/>
          <w:sz w:val="24"/>
          <w:szCs w:val="24"/>
          <w:rtl/>
        </w:rPr>
        <w:t xml:space="preserve"> אינו דין שתעשה קבר </w:t>
      </w:r>
      <w:r w:rsidRPr="00620489">
        <w:rPr>
          <w:rFonts w:hint="cs"/>
          <w:b/>
          <w:bCs/>
          <w:sz w:val="24"/>
          <w:szCs w:val="24"/>
          <w:rtl/>
        </w:rPr>
        <w:t>התהום?</w:t>
      </w:r>
      <w:r w:rsidRPr="00672A27">
        <w:rPr>
          <w:rFonts w:hint="cs"/>
          <w:sz w:val="24"/>
          <w:szCs w:val="24"/>
          <w:rtl/>
        </w:rPr>
        <w:t xml:space="preserve"> לאי</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נאמר</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קבר</w:t>
      </w:r>
      <w:r w:rsidRPr="00672A27">
        <w:rPr>
          <w:sz w:val="24"/>
          <w:szCs w:val="24"/>
          <w:rtl/>
        </w:rPr>
        <w:t xml:space="preserve"> </w:t>
      </w:r>
      <w:r w:rsidRPr="00672A27">
        <w:rPr>
          <w:rFonts w:hint="cs"/>
          <w:sz w:val="24"/>
          <w:szCs w:val="24"/>
          <w:rtl/>
        </w:rPr>
        <w:t>תהום</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המת</w:t>
      </w:r>
      <w:r w:rsidRPr="00672A27">
        <w:rPr>
          <w:sz w:val="24"/>
          <w:szCs w:val="24"/>
          <w:rtl/>
        </w:rPr>
        <w:t xml:space="preserve"> </w:t>
      </w:r>
      <w:r w:rsidRPr="00672A27">
        <w:rPr>
          <w:rFonts w:hint="cs"/>
          <w:sz w:val="24"/>
          <w:szCs w:val="24"/>
          <w:rtl/>
        </w:rPr>
        <w:t>בלבד</w:t>
      </w:r>
      <w:r>
        <w:rPr>
          <w:rFonts w:hint="cs"/>
          <w:sz w:val="24"/>
          <w:szCs w:val="24"/>
          <w:rtl/>
        </w:rPr>
        <w:t>?</w:t>
      </w:r>
      <w:r w:rsidRPr="00924FE1">
        <w:rPr>
          <w:sz w:val="24"/>
          <w:szCs w:val="24"/>
          <w:rtl/>
        </w:rPr>
        <w:t xml:space="preserve"> </w:t>
      </w:r>
      <w:r w:rsidRPr="00620489">
        <w:rPr>
          <w:rFonts w:hint="cs"/>
          <w:b/>
          <w:bCs/>
          <w:sz w:val="24"/>
          <w:szCs w:val="24"/>
          <w:rtl/>
        </w:rPr>
        <w:t>להוציא</w:t>
      </w:r>
      <w:r w:rsidRPr="00620489">
        <w:rPr>
          <w:b/>
          <w:bCs/>
          <w:sz w:val="24"/>
          <w:szCs w:val="24"/>
          <w:rtl/>
        </w:rPr>
        <w:t xml:space="preserve"> </w:t>
      </w:r>
      <w:r w:rsidRPr="00620489">
        <w:rPr>
          <w:rFonts w:hint="cs"/>
          <w:b/>
          <w:bCs/>
          <w:sz w:val="24"/>
          <w:szCs w:val="24"/>
          <w:rtl/>
        </w:rPr>
        <w:t>משכב</w:t>
      </w:r>
      <w:r w:rsidRPr="00620489">
        <w:rPr>
          <w:b/>
          <w:bCs/>
          <w:sz w:val="24"/>
          <w:szCs w:val="24"/>
          <w:rtl/>
        </w:rPr>
        <w:t xml:space="preserve"> </w:t>
      </w:r>
      <w:r w:rsidRPr="00620489">
        <w:rPr>
          <w:rFonts w:hint="cs"/>
          <w:b/>
          <w:bCs/>
          <w:sz w:val="24"/>
          <w:szCs w:val="24"/>
          <w:rtl/>
        </w:rPr>
        <w:t>ומושב</w:t>
      </w:r>
      <w:r>
        <w:rPr>
          <w:rFonts w:hint="cs"/>
          <w:sz w:val="24"/>
          <w:szCs w:val="24"/>
          <w:rtl/>
        </w:rPr>
        <w:t xml:space="preserve"> </w:t>
      </w:r>
      <w:r w:rsidRPr="00132026">
        <w:rPr>
          <w:rFonts w:hint="cs"/>
          <w:sz w:val="16"/>
          <w:szCs w:val="16"/>
          <w:rtl/>
        </w:rPr>
        <w:t>טומאת זיבה</w:t>
      </w:r>
      <w:r>
        <w:rPr>
          <w:rFonts w:hint="cs"/>
          <w:sz w:val="24"/>
          <w:szCs w:val="24"/>
          <w:rtl/>
        </w:rPr>
        <w:t xml:space="preserve">. </w:t>
      </w:r>
      <w:r w:rsidRPr="00620489">
        <w:rPr>
          <w:rFonts w:hint="cs"/>
          <w:b/>
          <w:bCs/>
          <w:sz w:val="24"/>
          <w:szCs w:val="24"/>
          <w:rtl/>
        </w:rPr>
        <w:t xml:space="preserve">מלמד שאן </w:t>
      </w:r>
      <w:proofErr w:type="spellStart"/>
      <w:r w:rsidRPr="00620489">
        <w:rPr>
          <w:rFonts w:hint="cs"/>
          <w:b/>
          <w:bCs/>
          <w:sz w:val="24"/>
          <w:szCs w:val="24"/>
          <w:rtl/>
        </w:rPr>
        <w:t>שוחטין</w:t>
      </w:r>
      <w:proofErr w:type="spellEnd"/>
      <w:r w:rsidRPr="00620489">
        <w:rPr>
          <w:rFonts w:hint="cs"/>
          <w:b/>
          <w:bCs/>
          <w:sz w:val="24"/>
          <w:szCs w:val="24"/>
          <w:rtl/>
        </w:rPr>
        <w:t xml:space="preserve"> על זב</w:t>
      </w:r>
      <w:r w:rsidRPr="00924FE1">
        <w:rPr>
          <w:rFonts w:hint="cs"/>
          <w:sz w:val="24"/>
          <w:szCs w:val="24"/>
          <w:rtl/>
        </w:rPr>
        <w:t xml:space="preserve"> </w:t>
      </w:r>
      <w:r w:rsidRPr="00D463A8">
        <w:rPr>
          <w:rFonts w:hint="cs"/>
          <w:sz w:val="16"/>
          <w:szCs w:val="16"/>
          <w:rtl/>
        </w:rPr>
        <w:t>אפילו זב קטן</w:t>
      </w:r>
      <w:r>
        <w:rPr>
          <w:rFonts w:hint="cs"/>
          <w:sz w:val="24"/>
          <w:szCs w:val="24"/>
          <w:rtl/>
        </w:rPr>
        <w:t xml:space="preserve"> </w:t>
      </w:r>
      <w:r w:rsidRPr="00132026">
        <w:rPr>
          <w:rFonts w:hint="cs"/>
          <w:sz w:val="16"/>
          <w:szCs w:val="16"/>
          <w:rtl/>
        </w:rPr>
        <w:t>אף שאינו מחוסר כיפורים</w:t>
      </w:r>
      <w:r>
        <w:rPr>
          <w:rFonts w:hint="cs"/>
          <w:sz w:val="24"/>
          <w:szCs w:val="24"/>
          <w:rtl/>
        </w:rPr>
        <w:t xml:space="preserve"> </w:t>
      </w:r>
      <w:r w:rsidRPr="00620489">
        <w:rPr>
          <w:rFonts w:hint="cs"/>
          <w:b/>
          <w:bCs/>
          <w:sz w:val="24"/>
          <w:szCs w:val="24"/>
          <w:rtl/>
        </w:rPr>
        <w:t>בשביעי שלו שמא יראה ויסתור</w:t>
      </w:r>
      <w:r w:rsidRPr="00924FE1">
        <w:rPr>
          <w:rFonts w:hint="cs"/>
          <w:sz w:val="24"/>
          <w:szCs w:val="24"/>
          <w:rtl/>
        </w:rPr>
        <w:t xml:space="preserve"> </w:t>
      </w:r>
      <w:r w:rsidRPr="00C203B9">
        <w:rPr>
          <w:rFonts w:hint="cs"/>
          <w:sz w:val="16"/>
          <w:szCs w:val="16"/>
          <w:rtl/>
        </w:rPr>
        <w:t xml:space="preserve">אף שזה </w:t>
      </w:r>
      <w:proofErr w:type="spellStart"/>
      <w:r w:rsidRPr="00C203B9">
        <w:rPr>
          <w:rFonts w:hint="cs"/>
          <w:sz w:val="16"/>
          <w:szCs w:val="16"/>
          <w:rtl/>
        </w:rPr>
        <w:t>כטמאת</w:t>
      </w:r>
      <w:proofErr w:type="spellEnd"/>
      <w:r w:rsidRPr="00C203B9">
        <w:rPr>
          <w:rFonts w:hint="cs"/>
          <w:sz w:val="16"/>
          <w:szCs w:val="16"/>
          <w:rtl/>
        </w:rPr>
        <w:t xml:space="preserve"> תהום שהרי אן אדם בעולם שידע שיראה ויטמא למפרע</w:t>
      </w:r>
      <w:r>
        <w:rPr>
          <w:rFonts w:hint="cs"/>
          <w:sz w:val="24"/>
          <w:szCs w:val="24"/>
          <w:rtl/>
        </w:rPr>
        <w:t>.</w:t>
      </w:r>
      <w:r w:rsidRPr="00672A27">
        <w:rPr>
          <w:rFonts w:hint="cs"/>
          <w:sz w:val="24"/>
          <w:szCs w:val="24"/>
          <w:rtl/>
        </w:rPr>
        <w:t xml:space="preserve"> תמן</w:t>
      </w:r>
      <w:r w:rsidRPr="00672A27">
        <w:rPr>
          <w:sz w:val="24"/>
          <w:szCs w:val="24"/>
          <w:rtl/>
        </w:rPr>
        <w:t xml:space="preserve"> </w:t>
      </w:r>
      <w:r w:rsidRPr="00672A27">
        <w:rPr>
          <w:rFonts w:hint="cs"/>
          <w:sz w:val="24"/>
          <w:szCs w:val="24"/>
          <w:rtl/>
        </w:rPr>
        <w:t>תנינן</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הזבחים</w:t>
      </w:r>
      <w:r w:rsidRPr="00672A27">
        <w:rPr>
          <w:sz w:val="24"/>
          <w:szCs w:val="24"/>
          <w:rtl/>
        </w:rPr>
        <w:t xml:space="preserve"> </w:t>
      </w:r>
      <w:r w:rsidRPr="00672A27">
        <w:rPr>
          <w:rFonts w:hint="cs"/>
          <w:sz w:val="24"/>
          <w:szCs w:val="24"/>
          <w:rtl/>
        </w:rPr>
        <w:t>שקיבל</w:t>
      </w:r>
      <w:r w:rsidRPr="00672A27">
        <w:rPr>
          <w:sz w:val="24"/>
          <w:szCs w:val="24"/>
          <w:rtl/>
        </w:rPr>
        <w:t xml:space="preserve"> </w:t>
      </w:r>
      <w:r w:rsidRPr="00672A27">
        <w:rPr>
          <w:rFonts w:hint="cs"/>
          <w:sz w:val="24"/>
          <w:szCs w:val="24"/>
          <w:rtl/>
        </w:rPr>
        <w:t>דמן</w:t>
      </w:r>
      <w:r w:rsidRPr="00924FE1">
        <w:rPr>
          <w:rFonts w:hint="cs"/>
          <w:sz w:val="24"/>
          <w:szCs w:val="24"/>
          <w:rtl/>
        </w:rPr>
        <w:t>,</w:t>
      </w:r>
      <w:r w:rsidRPr="00672A27">
        <w:rPr>
          <w:sz w:val="24"/>
          <w:szCs w:val="24"/>
          <w:rtl/>
        </w:rPr>
        <w:t xml:space="preserve"> </w:t>
      </w:r>
      <w:r w:rsidRPr="00672A27">
        <w:rPr>
          <w:rFonts w:hint="cs"/>
          <w:sz w:val="24"/>
          <w:szCs w:val="24"/>
          <w:rtl/>
        </w:rPr>
        <w:t>זר</w:t>
      </w:r>
      <w:r w:rsidRPr="00924FE1">
        <w:rPr>
          <w:rFonts w:hint="cs"/>
          <w:sz w:val="24"/>
          <w:szCs w:val="24"/>
          <w:rtl/>
        </w:rPr>
        <w:t>,</w:t>
      </w:r>
      <w:r w:rsidRPr="00672A27">
        <w:rPr>
          <w:sz w:val="24"/>
          <w:szCs w:val="24"/>
          <w:rtl/>
        </w:rPr>
        <w:t xml:space="preserve"> </w:t>
      </w:r>
      <w:r w:rsidRPr="00672A27">
        <w:rPr>
          <w:rFonts w:hint="cs"/>
          <w:sz w:val="24"/>
          <w:szCs w:val="24"/>
          <w:rtl/>
        </w:rPr>
        <w:t>אונן</w:t>
      </w:r>
      <w:r w:rsidRPr="00924FE1">
        <w:rPr>
          <w:rFonts w:hint="cs"/>
          <w:sz w:val="24"/>
          <w:szCs w:val="24"/>
          <w:rtl/>
        </w:rPr>
        <w:t>,</w:t>
      </w:r>
      <w:r w:rsidRPr="00672A27">
        <w:rPr>
          <w:sz w:val="24"/>
          <w:szCs w:val="24"/>
          <w:rtl/>
        </w:rPr>
        <w:t xml:space="preserve"> </w:t>
      </w:r>
      <w:r w:rsidRPr="00672A27">
        <w:rPr>
          <w:rFonts w:hint="cs"/>
          <w:sz w:val="24"/>
          <w:szCs w:val="24"/>
          <w:rtl/>
        </w:rPr>
        <w:t>וטבול</w:t>
      </w:r>
      <w:r w:rsidRPr="00672A27">
        <w:rPr>
          <w:sz w:val="24"/>
          <w:szCs w:val="24"/>
          <w:rtl/>
        </w:rPr>
        <w:t xml:space="preserve"> </w:t>
      </w:r>
      <w:r w:rsidRPr="00672A27">
        <w:rPr>
          <w:rFonts w:hint="cs"/>
          <w:sz w:val="24"/>
          <w:szCs w:val="24"/>
          <w:rtl/>
        </w:rPr>
        <w:t>יום</w:t>
      </w:r>
      <w:r w:rsidRPr="00924FE1">
        <w:rPr>
          <w:rFonts w:hint="cs"/>
          <w:sz w:val="24"/>
          <w:szCs w:val="24"/>
          <w:rtl/>
        </w:rPr>
        <w:t>,</w:t>
      </w:r>
      <w:r w:rsidRPr="00672A27">
        <w:rPr>
          <w:sz w:val="24"/>
          <w:szCs w:val="24"/>
          <w:rtl/>
        </w:rPr>
        <w:t xml:space="preserve"> </w:t>
      </w:r>
      <w:r w:rsidRPr="00672A27">
        <w:rPr>
          <w:rFonts w:hint="cs"/>
          <w:sz w:val="24"/>
          <w:szCs w:val="24"/>
          <w:rtl/>
        </w:rPr>
        <w:t>מחוסר</w:t>
      </w:r>
      <w:r w:rsidRPr="00672A27">
        <w:rPr>
          <w:sz w:val="24"/>
          <w:szCs w:val="24"/>
          <w:rtl/>
        </w:rPr>
        <w:t xml:space="preserve"> </w:t>
      </w:r>
      <w:r w:rsidRPr="00672A27">
        <w:rPr>
          <w:rFonts w:hint="cs"/>
          <w:sz w:val="24"/>
          <w:szCs w:val="24"/>
          <w:rtl/>
        </w:rPr>
        <w:t>בגדים</w:t>
      </w:r>
      <w:r w:rsidRPr="00924FE1">
        <w:rPr>
          <w:rFonts w:hint="cs"/>
          <w:sz w:val="24"/>
          <w:szCs w:val="24"/>
          <w:rtl/>
        </w:rPr>
        <w:t>,</w:t>
      </w:r>
      <w:r w:rsidRPr="00672A27">
        <w:rPr>
          <w:sz w:val="24"/>
          <w:szCs w:val="24"/>
          <w:rtl/>
        </w:rPr>
        <w:t xml:space="preserve"> </w:t>
      </w:r>
      <w:r w:rsidRPr="00672A27">
        <w:rPr>
          <w:rFonts w:hint="cs"/>
          <w:sz w:val="24"/>
          <w:szCs w:val="24"/>
          <w:rtl/>
        </w:rPr>
        <w:t>מחוסר</w:t>
      </w:r>
      <w:r w:rsidRPr="00672A27">
        <w:rPr>
          <w:sz w:val="24"/>
          <w:szCs w:val="24"/>
          <w:rtl/>
        </w:rPr>
        <w:t xml:space="preserve"> </w:t>
      </w:r>
      <w:r w:rsidRPr="00672A27">
        <w:rPr>
          <w:rFonts w:hint="cs"/>
          <w:sz w:val="24"/>
          <w:szCs w:val="24"/>
          <w:rtl/>
        </w:rPr>
        <w:t>כיפורים</w:t>
      </w:r>
      <w:r w:rsidRPr="00924FE1">
        <w:rPr>
          <w:rFonts w:hint="cs"/>
          <w:sz w:val="24"/>
          <w:szCs w:val="24"/>
          <w:rtl/>
        </w:rPr>
        <w:t>,</w:t>
      </w:r>
      <w:r w:rsidRPr="00672A27">
        <w:rPr>
          <w:sz w:val="24"/>
          <w:szCs w:val="24"/>
          <w:rtl/>
        </w:rPr>
        <w:t xml:space="preserve"> </w:t>
      </w:r>
      <w:r w:rsidRPr="00672A27">
        <w:rPr>
          <w:rFonts w:hint="cs"/>
          <w:sz w:val="24"/>
          <w:szCs w:val="24"/>
          <w:rtl/>
        </w:rPr>
        <w:t>ושלא</w:t>
      </w:r>
      <w:r w:rsidRPr="00672A27">
        <w:rPr>
          <w:sz w:val="24"/>
          <w:szCs w:val="24"/>
          <w:rtl/>
        </w:rPr>
        <w:t xml:space="preserve"> </w:t>
      </w:r>
      <w:r w:rsidRPr="00672A27">
        <w:rPr>
          <w:rFonts w:hint="cs"/>
          <w:sz w:val="24"/>
          <w:szCs w:val="24"/>
          <w:rtl/>
        </w:rPr>
        <w:t>רחוץ</w:t>
      </w:r>
      <w:r w:rsidRPr="00672A27">
        <w:rPr>
          <w:sz w:val="24"/>
          <w:szCs w:val="24"/>
          <w:rtl/>
        </w:rPr>
        <w:t xml:space="preserve"> </w:t>
      </w:r>
      <w:r w:rsidRPr="00672A27">
        <w:rPr>
          <w:rFonts w:hint="cs"/>
          <w:sz w:val="24"/>
          <w:szCs w:val="24"/>
          <w:rtl/>
        </w:rPr>
        <w:t>ידים</w:t>
      </w:r>
      <w:r w:rsidRPr="00672A27">
        <w:rPr>
          <w:sz w:val="24"/>
          <w:szCs w:val="24"/>
          <w:rtl/>
        </w:rPr>
        <w:t xml:space="preserve"> </w:t>
      </w:r>
      <w:r w:rsidRPr="00672A27">
        <w:rPr>
          <w:rFonts w:hint="cs"/>
          <w:sz w:val="24"/>
          <w:szCs w:val="24"/>
          <w:rtl/>
        </w:rPr>
        <w:t>ורגלים</w:t>
      </w:r>
      <w:r w:rsidRPr="00924FE1">
        <w:rPr>
          <w:rFonts w:hint="cs"/>
          <w:sz w:val="24"/>
          <w:szCs w:val="24"/>
          <w:rtl/>
        </w:rPr>
        <w:t>,</w:t>
      </w:r>
      <w:r w:rsidRPr="00672A27">
        <w:rPr>
          <w:sz w:val="24"/>
          <w:szCs w:val="24"/>
          <w:rtl/>
        </w:rPr>
        <w:t xml:space="preserve"> </w:t>
      </w:r>
      <w:r w:rsidRPr="00672A27">
        <w:rPr>
          <w:rFonts w:hint="cs"/>
          <w:sz w:val="24"/>
          <w:szCs w:val="24"/>
          <w:rtl/>
        </w:rPr>
        <w:t>ערל</w:t>
      </w:r>
      <w:r w:rsidRPr="00924FE1">
        <w:rPr>
          <w:rFonts w:hint="cs"/>
          <w:sz w:val="24"/>
          <w:szCs w:val="24"/>
          <w:rtl/>
        </w:rPr>
        <w:t>,</w:t>
      </w:r>
      <w:r w:rsidRPr="00672A27">
        <w:rPr>
          <w:sz w:val="24"/>
          <w:szCs w:val="24"/>
          <w:rtl/>
        </w:rPr>
        <w:t xml:space="preserve"> </w:t>
      </w:r>
      <w:r w:rsidRPr="00672A27">
        <w:rPr>
          <w:rFonts w:hint="cs"/>
          <w:sz w:val="24"/>
          <w:szCs w:val="24"/>
          <w:rtl/>
        </w:rPr>
        <w:t>טמא</w:t>
      </w:r>
      <w:r w:rsidRPr="00924FE1">
        <w:rPr>
          <w:rFonts w:hint="cs"/>
          <w:sz w:val="24"/>
          <w:szCs w:val="24"/>
          <w:rtl/>
        </w:rPr>
        <w:t>,</w:t>
      </w:r>
      <w:r w:rsidRPr="00672A27">
        <w:rPr>
          <w:sz w:val="24"/>
          <w:szCs w:val="24"/>
          <w:rtl/>
        </w:rPr>
        <w:t xml:space="preserve"> </w:t>
      </w:r>
      <w:r w:rsidRPr="00672A27">
        <w:rPr>
          <w:rFonts w:hint="cs"/>
          <w:sz w:val="24"/>
          <w:szCs w:val="24"/>
          <w:rtl/>
        </w:rPr>
        <w:t>יושב</w:t>
      </w:r>
      <w:r w:rsidRPr="00924FE1">
        <w:rPr>
          <w:rFonts w:hint="cs"/>
          <w:sz w:val="24"/>
          <w:szCs w:val="24"/>
          <w:rtl/>
        </w:rPr>
        <w:t>,</w:t>
      </w:r>
      <w:r w:rsidRPr="00672A27">
        <w:rPr>
          <w:sz w:val="24"/>
          <w:szCs w:val="24"/>
          <w:rtl/>
        </w:rPr>
        <w:t xml:space="preserve"> </w:t>
      </w:r>
      <w:r w:rsidRPr="00672A27">
        <w:rPr>
          <w:rFonts w:hint="cs"/>
          <w:sz w:val="24"/>
          <w:szCs w:val="24"/>
          <w:rtl/>
        </w:rPr>
        <w:t>עומד</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גבי</w:t>
      </w:r>
      <w:r w:rsidRPr="00672A27">
        <w:rPr>
          <w:sz w:val="24"/>
          <w:szCs w:val="24"/>
          <w:rtl/>
        </w:rPr>
        <w:t xml:space="preserve"> </w:t>
      </w:r>
      <w:r w:rsidRPr="00672A27">
        <w:rPr>
          <w:rFonts w:hint="cs"/>
          <w:sz w:val="24"/>
          <w:szCs w:val="24"/>
          <w:rtl/>
        </w:rPr>
        <w:t>כלים</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גבי</w:t>
      </w:r>
      <w:r w:rsidRPr="00672A27">
        <w:rPr>
          <w:sz w:val="24"/>
          <w:szCs w:val="24"/>
          <w:rtl/>
        </w:rPr>
        <w:t xml:space="preserve"> </w:t>
      </w:r>
      <w:r w:rsidRPr="00672A27">
        <w:rPr>
          <w:rFonts w:hint="cs"/>
          <w:sz w:val="24"/>
          <w:szCs w:val="24"/>
          <w:rtl/>
        </w:rPr>
        <w:t>בהמה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גבי</w:t>
      </w:r>
      <w:r w:rsidRPr="00672A27">
        <w:rPr>
          <w:sz w:val="24"/>
          <w:szCs w:val="24"/>
          <w:rtl/>
        </w:rPr>
        <w:t xml:space="preserve"> </w:t>
      </w:r>
      <w:proofErr w:type="spellStart"/>
      <w:r w:rsidRPr="00672A27">
        <w:rPr>
          <w:rFonts w:hint="cs"/>
          <w:sz w:val="24"/>
          <w:szCs w:val="24"/>
          <w:rtl/>
        </w:rPr>
        <w:t>חבירו</w:t>
      </w:r>
      <w:proofErr w:type="spellEnd"/>
      <w:r w:rsidRPr="00924FE1">
        <w:rPr>
          <w:rFonts w:hint="cs"/>
          <w:sz w:val="24"/>
          <w:szCs w:val="24"/>
          <w:rtl/>
        </w:rPr>
        <w:t>,</w:t>
      </w:r>
      <w:r w:rsidRPr="00672A27">
        <w:rPr>
          <w:sz w:val="24"/>
          <w:szCs w:val="24"/>
          <w:rtl/>
        </w:rPr>
        <w:t xml:space="preserve"> </w:t>
      </w:r>
      <w:r w:rsidRPr="00672A27">
        <w:rPr>
          <w:rFonts w:hint="cs"/>
          <w:sz w:val="24"/>
          <w:szCs w:val="24"/>
          <w:rtl/>
        </w:rPr>
        <w:t>פסל</w:t>
      </w:r>
      <w:r w:rsidRPr="00672A27">
        <w:rPr>
          <w:sz w:val="24"/>
          <w:szCs w:val="24"/>
          <w:rtl/>
        </w:rPr>
        <w:t xml:space="preserve">. </w:t>
      </w:r>
      <w:proofErr w:type="spellStart"/>
      <w:r w:rsidRPr="00672A27">
        <w:rPr>
          <w:rFonts w:hint="cs"/>
          <w:sz w:val="24"/>
          <w:szCs w:val="24"/>
          <w:rtl/>
        </w:rPr>
        <w:t>דרומאי</w:t>
      </w:r>
      <w:proofErr w:type="spellEnd"/>
      <w:r w:rsidRPr="00672A27">
        <w:rPr>
          <w:sz w:val="24"/>
          <w:szCs w:val="24"/>
          <w:rtl/>
        </w:rPr>
        <w:t xml:space="preserve"> </w:t>
      </w:r>
      <w:r w:rsidRPr="00672A27">
        <w:rPr>
          <w:rFonts w:hint="cs"/>
          <w:sz w:val="24"/>
          <w:szCs w:val="24"/>
          <w:rtl/>
        </w:rPr>
        <w:t>אמרו</w:t>
      </w:r>
      <w:r w:rsidRPr="00924FE1">
        <w:rPr>
          <w:rFonts w:hint="cs"/>
          <w:sz w:val="24"/>
          <w:szCs w:val="24"/>
          <w:rtl/>
        </w:rPr>
        <w:t>,</w:t>
      </w:r>
      <w:r w:rsidRPr="00672A27">
        <w:rPr>
          <w:sz w:val="24"/>
          <w:szCs w:val="24"/>
          <w:rtl/>
        </w:rPr>
        <w:t xml:space="preserve"> </w:t>
      </w:r>
      <w:r w:rsidRPr="00672A27">
        <w:rPr>
          <w:rFonts w:hint="cs"/>
          <w:sz w:val="24"/>
          <w:szCs w:val="24"/>
          <w:rtl/>
        </w:rPr>
        <w:t>בטמא</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זיבה</w:t>
      </w:r>
      <w:r w:rsidRPr="00672A27">
        <w:rPr>
          <w:sz w:val="24"/>
          <w:szCs w:val="24"/>
          <w:rtl/>
        </w:rPr>
        <w:t xml:space="preserve"> </w:t>
      </w:r>
      <w:r w:rsidRPr="00672A27">
        <w:rPr>
          <w:rFonts w:hint="cs"/>
          <w:sz w:val="24"/>
          <w:szCs w:val="24"/>
          <w:rtl/>
        </w:rPr>
        <w:t>וטומאת</w:t>
      </w:r>
      <w:r w:rsidRPr="00672A27">
        <w:rPr>
          <w:sz w:val="24"/>
          <w:szCs w:val="24"/>
          <w:rtl/>
        </w:rPr>
        <w:t xml:space="preserve"> </w:t>
      </w:r>
      <w:r w:rsidRPr="00672A27">
        <w:rPr>
          <w:rFonts w:hint="cs"/>
          <w:sz w:val="24"/>
          <w:szCs w:val="24"/>
          <w:rtl/>
        </w:rPr>
        <w:t>צרעת</w:t>
      </w:r>
      <w:r w:rsidRPr="00672A27">
        <w:rPr>
          <w:sz w:val="24"/>
          <w:szCs w:val="24"/>
          <w:rtl/>
        </w:rPr>
        <w:t xml:space="preserve"> </w:t>
      </w:r>
      <w:r w:rsidRPr="00672A27">
        <w:rPr>
          <w:rFonts w:hint="cs"/>
          <w:sz w:val="24"/>
          <w:szCs w:val="24"/>
          <w:rtl/>
        </w:rPr>
        <w:t>אנן</w:t>
      </w:r>
      <w:r w:rsidRPr="00672A27">
        <w:rPr>
          <w:sz w:val="24"/>
          <w:szCs w:val="24"/>
          <w:rtl/>
        </w:rPr>
        <w:t xml:space="preserve"> </w:t>
      </w:r>
      <w:r w:rsidRPr="00672A27">
        <w:rPr>
          <w:rFonts w:hint="cs"/>
          <w:sz w:val="24"/>
          <w:szCs w:val="24"/>
          <w:rtl/>
        </w:rPr>
        <w:t>קיימין</w:t>
      </w:r>
      <w:r>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בטמא</w:t>
      </w:r>
      <w:r w:rsidRPr="00672A27">
        <w:rPr>
          <w:sz w:val="24"/>
          <w:szCs w:val="24"/>
          <w:rtl/>
        </w:rPr>
        <w:t xml:space="preserve"> </w:t>
      </w:r>
      <w:r w:rsidRPr="00672A27">
        <w:rPr>
          <w:rFonts w:hint="cs"/>
          <w:sz w:val="24"/>
          <w:szCs w:val="24"/>
          <w:rtl/>
        </w:rPr>
        <w:t>מת אינו</w:t>
      </w:r>
      <w:r w:rsidRPr="00672A27">
        <w:rPr>
          <w:sz w:val="24"/>
          <w:szCs w:val="24"/>
          <w:rtl/>
        </w:rPr>
        <w:t xml:space="preserve"> </w:t>
      </w:r>
      <w:r w:rsidRPr="00672A27">
        <w:rPr>
          <w:rFonts w:hint="cs"/>
          <w:sz w:val="24"/>
          <w:szCs w:val="24"/>
          <w:rtl/>
        </w:rPr>
        <w:t>מחלל</w:t>
      </w:r>
      <w:r w:rsidRPr="00672A27">
        <w:rPr>
          <w:sz w:val="24"/>
          <w:szCs w:val="24"/>
          <w:rtl/>
        </w:rPr>
        <w:t xml:space="preserve">. </w:t>
      </w:r>
      <w:r w:rsidRPr="00672A27">
        <w:rPr>
          <w:rFonts w:hint="cs"/>
          <w:sz w:val="24"/>
          <w:szCs w:val="24"/>
          <w:rtl/>
        </w:rPr>
        <w:t>מאחר</w:t>
      </w:r>
      <w:r w:rsidRPr="00672A27">
        <w:rPr>
          <w:sz w:val="24"/>
          <w:szCs w:val="24"/>
          <w:rtl/>
        </w:rPr>
        <w:t xml:space="preserve"> </w:t>
      </w:r>
      <w:r w:rsidRPr="00672A27">
        <w:rPr>
          <w:rFonts w:hint="cs"/>
          <w:sz w:val="24"/>
          <w:szCs w:val="24"/>
          <w:rtl/>
        </w:rPr>
        <w:t>שהותר</w:t>
      </w:r>
      <w:r w:rsidRPr="00672A27">
        <w:rPr>
          <w:sz w:val="24"/>
          <w:szCs w:val="24"/>
          <w:rtl/>
        </w:rPr>
        <w:t xml:space="preserve"> </w:t>
      </w:r>
      <w:r w:rsidRPr="00672A27">
        <w:rPr>
          <w:rFonts w:hint="cs"/>
          <w:sz w:val="24"/>
          <w:szCs w:val="24"/>
          <w:rtl/>
        </w:rPr>
        <w:t>מכלל</w:t>
      </w:r>
      <w:r w:rsidRPr="00672A27">
        <w:rPr>
          <w:sz w:val="24"/>
          <w:szCs w:val="24"/>
          <w:rtl/>
        </w:rPr>
        <w:t xml:space="preserve"> </w:t>
      </w:r>
      <w:r w:rsidRPr="00672A27">
        <w:rPr>
          <w:rFonts w:hint="cs"/>
          <w:sz w:val="24"/>
          <w:szCs w:val="24"/>
          <w:rtl/>
        </w:rPr>
        <w:t>טומאה</w:t>
      </w:r>
      <w:r w:rsidRPr="00672A27">
        <w:rPr>
          <w:sz w:val="24"/>
          <w:szCs w:val="24"/>
          <w:rtl/>
        </w:rPr>
        <w:t xml:space="preserve"> </w:t>
      </w:r>
      <w:r w:rsidRPr="00672A27">
        <w:rPr>
          <w:rFonts w:hint="cs"/>
          <w:sz w:val="24"/>
          <w:szCs w:val="24"/>
          <w:rtl/>
        </w:rPr>
        <w:t>לרבים</w:t>
      </w:r>
      <w:r w:rsidRPr="00672A27">
        <w:rPr>
          <w:sz w:val="24"/>
          <w:szCs w:val="24"/>
          <w:rtl/>
        </w:rPr>
        <w:t xml:space="preserve"> </w:t>
      </w:r>
      <w:r w:rsidRPr="00672A27">
        <w:rPr>
          <w:rFonts w:hint="cs"/>
          <w:sz w:val="24"/>
          <w:szCs w:val="24"/>
          <w:rtl/>
        </w:rPr>
        <w:t>בפסח</w:t>
      </w:r>
      <w:r w:rsidRPr="00672A27">
        <w:rPr>
          <w:sz w:val="24"/>
          <w:szCs w:val="24"/>
          <w:rtl/>
        </w:rPr>
        <w:t xml:space="preserve">. </w:t>
      </w:r>
      <w:proofErr w:type="spellStart"/>
      <w:r w:rsidRPr="00672A27">
        <w:rPr>
          <w:rFonts w:hint="cs"/>
          <w:sz w:val="24"/>
          <w:szCs w:val="24"/>
          <w:rtl/>
        </w:rPr>
        <w:t>מתיב</w:t>
      </w:r>
      <w:proofErr w:type="spellEnd"/>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proofErr w:type="spellStart"/>
      <w:r w:rsidRPr="00672A27">
        <w:rPr>
          <w:rFonts w:hint="cs"/>
          <w:sz w:val="24"/>
          <w:szCs w:val="24"/>
          <w:rtl/>
        </w:rPr>
        <w:t>לדרומאיי</w:t>
      </w:r>
      <w:proofErr w:type="spellEnd"/>
      <w:r>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הבעלים</w:t>
      </w:r>
      <w:r w:rsidRPr="00672A27">
        <w:rPr>
          <w:sz w:val="24"/>
          <w:szCs w:val="24"/>
          <w:rtl/>
        </w:rPr>
        <w:t xml:space="preserve"> </w:t>
      </w:r>
      <w:proofErr w:type="spellStart"/>
      <w:r w:rsidRPr="00620489">
        <w:rPr>
          <w:rFonts w:hint="cs"/>
          <w:b/>
          <w:bCs/>
          <w:sz w:val="24"/>
          <w:szCs w:val="24"/>
          <w:rtl/>
        </w:rPr>
        <w:t>שייפיתה</w:t>
      </w:r>
      <w:proofErr w:type="spellEnd"/>
      <w:r w:rsidRPr="00672A27">
        <w:rPr>
          <w:sz w:val="24"/>
          <w:szCs w:val="24"/>
          <w:rtl/>
        </w:rPr>
        <w:t xml:space="preserve"> </w:t>
      </w:r>
      <w:r w:rsidRPr="00672A27">
        <w:rPr>
          <w:rFonts w:hint="cs"/>
          <w:sz w:val="24"/>
          <w:szCs w:val="24"/>
          <w:rtl/>
        </w:rPr>
        <w:t>כוחן</w:t>
      </w:r>
      <w:r w:rsidRPr="00672A27">
        <w:rPr>
          <w:sz w:val="24"/>
          <w:szCs w:val="24"/>
          <w:rtl/>
        </w:rPr>
        <w:t xml:space="preserve"> </w:t>
      </w:r>
      <w:r w:rsidRPr="00672A27">
        <w:rPr>
          <w:rFonts w:hint="cs"/>
          <w:sz w:val="24"/>
          <w:szCs w:val="24"/>
          <w:rtl/>
        </w:rPr>
        <w:t>בשאר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הטמאות</w:t>
      </w:r>
      <w:r w:rsidRPr="00672A27">
        <w:rPr>
          <w:sz w:val="24"/>
          <w:szCs w:val="24"/>
          <w:rtl/>
        </w:rPr>
        <w:t xml:space="preserve"> </w:t>
      </w:r>
      <w:r w:rsidRPr="00672A27">
        <w:rPr>
          <w:rFonts w:hint="cs"/>
          <w:sz w:val="24"/>
          <w:szCs w:val="24"/>
          <w:rtl/>
        </w:rPr>
        <w:t xml:space="preserve">שבשנה </w:t>
      </w:r>
      <w:r w:rsidRPr="00FA7D1D">
        <w:rPr>
          <w:rFonts w:hint="cs"/>
          <w:sz w:val="16"/>
          <w:szCs w:val="16"/>
          <w:rtl/>
        </w:rPr>
        <w:t xml:space="preserve">שטמא שולח </w:t>
      </w:r>
      <w:proofErr w:type="spellStart"/>
      <w:r w:rsidRPr="00FA7D1D">
        <w:rPr>
          <w:rFonts w:hint="cs"/>
          <w:sz w:val="16"/>
          <w:szCs w:val="16"/>
          <w:rtl/>
        </w:rPr>
        <w:t>קרבנותיו</w:t>
      </w:r>
      <w:proofErr w:type="spellEnd"/>
      <w:r w:rsidRPr="00924FE1">
        <w:rPr>
          <w:rFonts w:hint="cs"/>
          <w:sz w:val="24"/>
          <w:szCs w:val="24"/>
          <w:rtl/>
        </w:rPr>
        <w:t>,</w:t>
      </w:r>
      <w:r w:rsidRPr="00924FE1">
        <w:rPr>
          <w:sz w:val="24"/>
          <w:szCs w:val="24"/>
          <w:rtl/>
        </w:rPr>
        <w:t xml:space="preserve"> </w:t>
      </w:r>
      <w:proofErr w:type="spellStart"/>
      <w:r w:rsidRPr="00672A27">
        <w:rPr>
          <w:rFonts w:hint="cs"/>
          <w:sz w:val="24"/>
          <w:szCs w:val="24"/>
          <w:rtl/>
        </w:rPr>
        <w:t>הורעתה</w:t>
      </w:r>
      <w:proofErr w:type="spellEnd"/>
      <w:r w:rsidRPr="00672A27">
        <w:rPr>
          <w:sz w:val="24"/>
          <w:szCs w:val="24"/>
          <w:rtl/>
        </w:rPr>
        <w:t xml:space="preserve"> </w:t>
      </w:r>
      <w:r w:rsidRPr="00672A27">
        <w:rPr>
          <w:rFonts w:hint="cs"/>
          <w:sz w:val="24"/>
          <w:szCs w:val="24"/>
          <w:rtl/>
        </w:rPr>
        <w:t>כוחן</w:t>
      </w:r>
      <w:r w:rsidRPr="00672A27">
        <w:rPr>
          <w:sz w:val="24"/>
          <w:szCs w:val="24"/>
          <w:rtl/>
        </w:rPr>
        <w:t xml:space="preserve"> </w:t>
      </w:r>
      <w:r w:rsidRPr="00672A27">
        <w:rPr>
          <w:rFonts w:hint="cs"/>
          <w:sz w:val="24"/>
          <w:szCs w:val="24"/>
          <w:rtl/>
        </w:rPr>
        <w:t>בטמא</w:t>
      </w:r>
      <w:r w:rsidRPr="00672A27">
        <w:rPr>
          <w:sz w:val="24"/>
          <w:szCs w:val="24"/>
          <w:rtl/>
        </w:rPr>
        <w:t xml:space="preserve"> </w:t>
      </w:r>
      <w:r w:rsidRPr="00672A27">
        <w:rPr>
          <w:rFonts w:hint="cs"/>
          <w:sz w:val="24"/>
          <w:szCs w:val="24"/>
          <w:rtl/>
        </w:rPr>
        <w:t>מת</w:t>
      </w:r>
      <w:r w:rsidRPr="00672A27">
        <w:rPr>
          <w:sz w:val="24"/>
          <w:szCs w:val="24"/>
          <w:rtl/>
        </w:rPr>
        <w:t xml:space="preserve"> </w:t>
      </w:r>
      <w:r w:rsidRPr="00672A27">
        <w:rPr>
          <w:rFonts w:hint="cs"/>
          <w:sz w:val="24"/>
          <w:szCs w:val="24"/>
          <w:rtl/>
        </w:rPr>
        <w:t xml:space="preserve">בפסח </w:t>
      </w:r>
      <w:r w:rsidRPr="00FA7D1D">
        <w:rPr>
          <w:rFonts w:hint="cs"/>
          <w:sz w:val="16"/>
          <w:szCs w:val="16"/>
          <w:rtl/>
        </w:rPr>
        <w:t xml:space="preserve">שאם שחט על טמא </w:t>
      </w:r>
      <w:proofErr w:type="spellStart"/>
      <w:r w:rsidRPr="00FA7D1D">
        <w:rPr>
          <w:rFonts w:hint="cs"/>
          <w:sz w:val="16"/>
          <w:szCs w:val="16"/>
          <w:rtl/>
        </w:rPr>
        <w:t>הקרבן</w:t>
      </w:r>
      <w:proofErr w:type="spellEnd"/>
      <w:r w:rsidRPr="00FA7D1D">
        <w:rPr>
          <w:rFonts w:hint="cs"/>
          <w:sz w:val="16"/>
          <w:szCs w:val="16"/>
          <w:rtl/>
        </w:rPr>
        <w:t xml:space="preserve"> פסול</w:t>
      </w:r>
      <w:r w:rsidRPr="00924FE1">
        <w:rPr>
          <w:rFonts w:hint="cs"/>
          <w:sz w:val="24"/>
          <w:szCs w:val="24"/>
          <w:rtl/>
        </w:rPr>
        <w:t>.</w:t>
      </w:r>
      <w:r w:rsidRPr="00924FE1">
        <w:rPr>
          <w:sz w:val="24"/>
          <w:szCs w:val="24"/>
          <w:rtl/>
        </w:rPr>
        <w:t xml:space="preserve"> </w:t>
      </w:r>
      <w:r w:rsidRPr="00672A27">
        <w:rPr>
          <w:rFonts w:hint="cs"/>
          <w:sz w:val="24"/>
          <w:szCs w:val="24"/>
          <w:rtl/>
        </w:rPr>
        <w:t xml:space="preserve">עובד </w:t>
      </w:r>
      <w:r w:rsidRPr="00FA7D1D">
        <w:rPr>
          <w:rFonts w:hint="cs"/>
          <w:sz w:val="16"/>
          <w:szCs w:val="16"/>
          <w:rtl/>
        </w:rPr>
        <w:t>כהן</w:t>
      </w:r>
      <w:r w:rsidRPr="00924FE1">
        <w:rPr>
          <w:sz w:val="24"/>
          <w:szCs w:val="24"/>
          <w:rtl/>
        </w:rPr>
        <w:t xml:space="preserve"> </w:t>
      </w:r>
      <w:proofErr w:type="spellStart"/>
      <w:r w:rsidRPr="00672A27">
        <w:rPr>
          <w:rFonts w:hint="cs"/>
          <w:sz w:val="24"/>
          <w:szCs w:val="24"/>
          <w:rtl/>
        </w:rPr>
        <w:t>שהורעתה</w:t>
      </w:r>
      <w:proofErr w:type="spellEnd"/>
      <w:r w:rsidRPr="00672A27">
        <w:rPr>
          <w:sz w:val="24"/>
          <w:szCs w:val="24"/>
          <w:rtl/>
        </w:rPr>
        <w:t xml:space="preserve"> </w:t>
      </w:r>
      <w:r w:rsidRPr="00672A27">
        <w:rPr>
          <w:rFonts w:hint="cs"/>
          <w:sz w:val="24"/>
          <w:szCs w:val="24"/>
          <w:rtl/>
        </w:rPr>
        <w:t>כוחו</w:t>
      </w:r>
      <w:r w:rsidRPr="00672A27">
        <w:rPr>
          <w:sz w:val="24"/>
          <w:szCs w:val="24"/>
          <w:rtl/>
        </w:rPr>
        <w:t xml:space="preserve"> </w:t>
      </w:r>
      <w:r w:rsidRPr="00672A27">
        <w:rPr>
          <w:rFonts w:hint="cs"/>
          <w:sz w:val="24"/>
          <w:szCs w:val="24"/>
          <w:rtl/>
        </w:rPr>
        <w:t>בשאר</w:t>
      </w:r>
      <w:r w:rsidRPr="00672A27">
        <w:rPr>
          <w:sz w:val="24"/>
          <w:szCs w:val="24"/>
          <w:rtl/>
        </w:rPr>
        <w:t xml:space="preserve"> </w:t>
      </w:r>
      <w:r w:rsidRPr="00672A27">
        <w:rPr>
          <w:rFonts w:hint="cs"/>
          <w:sz w:val="24"/>
          <w:szCs w:val="24"/>
          <w:rtl/>
        </w:rPr>
        <w:t>טמאות</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השנה</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שתורע</w:t>
      </w:r>
      <w:r w:rsidRPr="00672A27">
        <w:rPr>
          <w:sz w:val="24"/>
          <w:szCs w:val="24"/>
          <w:rtl/>
        </w:rPr>
        <w:t xml:space="preserve"> </w:t>
      </w:r>
      <w:r w:rsidRPr="00672A27">
        <w:rPr>
          <w:rFonts w:hint="cs"/>
          <w:sz w:val="24"/>
          <w:szCs w:val="24"/>
          <w:rtl/>
        </w:rPr>
        <w:t>כוחו</w:t>
      </w:r>
      <w:r w:rsidRPr="00672A27">
        <w:rPr>
          <w:sz w:val="24"/>
          <w:szCs w:val="24"/>
          <w:rtl/>
        </w:rPr>
        <w:t xml:space="preserve"> </w:t>
      </w:r>
      <w:r w:rsidRPr="00672A27">
        <w:rPr>
          <w:rFonts w:hint="cs"/>
          <w:sz w:val="24"/>
          <w:szCs w:val="24"/>
          <w:rtl/>
        </w:rPr>
        <w:t>בטמא</w:t>
      </w:r>
      <w:r w:rsidRPr="00672A27">
        <w:rPr>
          <w:sz w:val="24"/>
          <w:szCs w:val="24"/>
          <w:rtl/>
        </w:rPr>
        <w:t xml:space="preserve"> </w:t>
      </w:r>
      <w:r w:rsidRPr="00672A27">
        <w:rPr>
          <w:rFonts w:hint="cs"/>
          <w:sz w:val="24"/>
          <w:szCs w:val="24"/>
          <w:rtl/>
        </w:rPr>
        <w:t>מת</w:t>
      </w:r>
      <w:r w:rsidRPr="00672A27">
        <w:rPr>
          <w:sz w:val="24"/>
          <w:szCs w:val="24"/>
          <w:rtl/>
        </w:rPr>
        <w:t xml:space="preserve"> </w:t>
      </w:r>
      <w:r w:rsidRPr="00672A27">
        <w:rPr>
          <w:rFonts w:hint="cs"/>
          <w:sz w:val="24"/>
          <w:szCs w:val="24"/>
          <w:rtl/>
        </w:rPr>
        <w:t>בפסח</w:t>
      </w:r>
      <w:r w:rsidRPr="00924FE1">
        <w:rPr>
          <w:rFonts w:hint="cs"/>
          <w:sz w:val="24"/>
          <w:szCs w:val="24"/>
          <w:rtl/>
        </w:rPr>
        <w:t>?</w:t>
      </w:r>
      <w:r w:rsidRPr="00672A27">
        <w:rPr>
          <w:sz w:val="24"/>
          <w:szCs w:val="24"/>
          <w:rtl/>
        </w:rPr>
        <w:t xml:space="preserve"> </w:t>
      </w:r>
      <w:r w:rsidRPr="00672A27">
        <w:rPr>
          <w:rFonts w:hint="cs"/>
          <w:sz w:val="24"/>
          <w:szCs w:val="24"/>
          <w:rtl/>
        </w:rPr>
        <w:t>ועוד</w:t>
      </w:r>
      <w:r w:rsidRPr="00672A27">
        <w:rPr>
          <w:sz w:val="24"/>
          <w:szCs w:val="24"/>
          <w:rtl/>
        </w:rPr>
        <w:t xml:space="preserve"> </w:t>
      </w:r>
      <w:r w:rsidRPr="00672A27">
        <w:rPr>
          <w:rFonts w:hint="cs"/>
          <w:sz w:val="24"/>
          <w:szCs w:val="24"/>
          <w:rtl/>
        </w:rPr>
        <w:t>ששנה</w:t>
      </w:r>
      <w:r w:rsidRPr="00672A27">
        <w:rPr>
          <w:sz w:val="24"/>
          <w:szCs w:val="24"/>
          <w:rtl/>
        </w:rPr>
        <w:t xml:space="preserve"> </w:t>
      </w:r>
      <w:r w:rsidRPr="00620489">
        <w:rPr>
          <w:rFonts w:hint="cs"/>
          <w:b/>
          <w:bCs/>
          <w:sz w:val="24"/>
          <w:szCs w:val="24"/>
          <w:rtl/>
        </w:rPr>
        <w:t>רבי,</w:t>
      </w:r>
      <w:r w:rsidRPr="00672A27">
        <w:rPr>
          <w:sz w:val="24"/>
          <w:szCs w:val="24"/>
          <w:rtl/>
        </w:rPr>
        <w:t xml:space="preserve"> </w:t>
      </w:r>
      <w:r w:rsidRPr="00672A27">
        <w:rPr>
          <w:rFonts w:hint="cs"/>
          <w:sz w:val="24"/>
          <w:szCs w:val="24"/>
          <w:rtl/>
        </w:rPr>
        <w:t>הציץ</w:t>
      </w:r>
      <w:r w:rsidRPr="00672A27">
        <w:rPr>
          <w:sz w:val="24"/>
          <w:szCs w:val="24"/>
          <w:rtl/>
        </w:rPr>
        <w:t xml:space="preserve"> </w:t>
      </w:r>
      <w:r w:rsidRPr="00672A27">
        <w:rPr>
          <w:rFonts w:hint="cs"/>
          <w:sz w:val="24"/>
          <w:szCs w:val="24"/>
          <w:rtl/>
        </w:rPr>
        <w:t>מרצה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20489">
        <w:rPr>
          <w:rFonts w:hint="cs"/>
          <w:b/>
          <w:bCs/>
          <w:sz w:val="24"/>
          <w:szCs w:val="24"/>
          <w:rtl/>
        </w:rPr>
        <w:t>הדם,</w:t>
      </w:r>
      <w:r w:rsidRPr="00620489">
        <w:rPr>
          <w:b/>
          <w:bCs/>
          <w:sz w:val="24"/>
          <w:szCs w:val="24"/>
          <w:rtl/>
        </w:rPr>
        <w:t xml:space="preserve"> </w:t>
      </w:r>
      <w:r w:rsidRPr="00620489">
        <w:rPr>
          <w:rFonts w:hint="cs"/>
          <w:b/>
          <w:bCs/>
          <w:sz w:val="24"/>
          <w:szCs w:val="24"/>
          <w:rtl/>
        </w:rPr>
        <w:t>ואין</w:t>
      </w:r>
      <w:r w:rsidRPr="00620489">
        <w:rPr>
          <w:b/>
          <w:bCs/>
          <w:sz w:val="24"/>
          <w:szCs w:val="24"/>
          <w:rtl/>
        </w:rPr>
        <w:t xml:space="preserve"> </w:t>
      </w:r>
      <w:r w:rsidRPr="00620489">
        <w:rPr>
          <w:rFonts w:hint="cs"/>
          <w:b/>
          <w:bCs/>
          <w:sz w:val="24"/>
          <w:szCs w:val="24"/>
          <w:rtl/>
        </w:rPr>
        <w:t>הציץ</w:t>
      </w:r>
      <w:r w:rsidRPr="00620489">
        <w:rPr>
          <w:b/>
          <w:bCs/>
          <w:sz w:val="24"/>
          <w:szCs w:val="24"/>
          <w:rtl/>
        </w:rPr>
        <w:t xml:space="preserve"> </w:t>
      </w:r>
      <w:r w:rsidRPr="00620489">
        <w:rPr>
          <w:rFonts w:hint="cs"/>
          <w:b/>
          <w:bCs/>
          <w:sz w:val="24"/>
          <w:szCs w:val="24"/>
          <w:rtl/>
        </w:rPr>
        <w:t>מרצה</w:t>
      </w:r>
      <w:r w:rsidRPr="00620489">
        <w:rPr>
          <w:b/>
          <w:bCs/>
          <w:sz w:val="24"/>
          <w:szCs w:val="24"/>
          <w:rtl/>
        </w:rPr>
        <w:t xml:space="preserve"> </w:t>
      </w:r>
      <w:r w:rsidRPr="00620489">
        <w:rPr>
          <w:rFonts w:hint="cs"/>
          <w:b/>
          <w:bCs/>
          <w:sz w:val="24"/>
          <w:szCs w:val="24"/>
          <w:rtl/>
        </w:rPr>
        <w:t>על</w:t>
      </w:r>
      <w:r w:rsidRPr="00620489">
        <w:rPr>
          <w:b/>
          <w:bCs/>
          <w:sz w:val="24"/>
          <w:szCs w:val="24"/>
          <w:rtl/>
        </w:rPr>
        <w:t xml:space="preserve"> </w:t>
      </w:r>
      <w:r w:rsidRPr="00620489">
        <w:rPr>
          <w:rFonts w:hint="cs"/>
          <w:b/>
          <w:bCs/>
          <w:sz w:val="24"/>
          <w:szCs w:val="24"/>
          <w:rtl/>
        </w:rPr>
        <w:t>טומאת</w:t>
      </w:r>
      <w:r w:rsidRPr="00924FE1">
        <w:rPr>
          <w:sz w:val="24"/>
          <w:szCs w:val="24"/>
          <w:rtl/>
        </w:rPr>
        <w:t xml:space="preserve"> </w:t>
      </w:r>
      <w:r w:rsidRPr="00672A27">
        <w:rPr>
          <w:rFonts w:hint="cs"/>
          <w:sz w:val="24"/>
          <w:szCs w:val="24"/>
          <w:rtl/>
        </w:rPr>
        <w:t>הגוף</w:t>
      </w:r>
      <w:r>
        <w:rPr>
          <w:rFonts w:hint="cs"/>
          <w:sz w:val="24"/>
          <w:szCs w:val="24"/>
          <w:rtl/>
        </w:rPr>
        <w:t xml:space="preserve"> </w:t>
      </w:r>
      <w:r>
        <w:rPr>
          <w:rFonts w:hint="cs"/>
          <w:sz w:val="16"/>
          <w:szCs w:val="16"/>
          <w:rtl/>
        </w:rPr>
        <w:t xml:space="preserve">אף של </w:t>
      </w:r>
      <w:r w:rsidRPr="00426181">
        <w:rPr>
          <w:rFonts w:hint="cs"/>
          <w:sz w:val="16"/>
          <w:szCs w:val="16"/>
          <w:rtl/>
        </w:rPr>
        <w:t>כהן</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924FE1">
        <w:rPr>
          <w:rFonts w:hint="cs"/>
          <w:sz w:val="24"/>
          <w:szCs w:val="24"/>
          <w:rtl/>
        </w:rPr>
        <w:t>,</w:t>
      </w:r>
      <w:r w:rsidRPr="00672A27">
        <w:rPr>
          <w:sz w:val="24"/>
          <w:szCs w:val="24"/>
          <w:rtl/>
        </w:rPr>
        <w:t xml:space="preserve"> </w:t>
      </w:r>
      <w:r w:rsidRPr="00672A27">
        <w:rPr>
          <w:rFonts w:hint="cs"/>
          <w:sz w:val="24"/>
          <w:szCs w:val="24"/>
          <w:rtl/>
        </w:rPr>
        <w:t>בטמא</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זיבה</w:t>
      </w:r>
      <w:r w:rsidRPr="00672A27">
        <w:rPr>
          <w:sz w:val="24"/>
          <w:szCs w:val="24"/>
          <w:rtl/>
        </w:rPr>
        <w:t xml:space="preserve"> </w:t>
      </w:r>
      <w:r w:rsidRPr="00672A27">
        <w:rPr>
          <w:rFonts w:hint="cs"/>
          <w:sz w:val="24"/>
          <w:szCs w:val="24"/>
          <w:rtl/>
        </w:rPr>
        <w:t>וטומאת</w:t>
      </w:r>
      <w:r w:rsidRPr="00672A27">
        <w:rPr>
          <w:sz w:val="24"/>
          <w:szCs w:val="24"/>
          <w:rtl/>
        </w:rPr>
        <w:t xml:space="preserve"> </w:t>
      </w:r>
      <w:r w:rsidRPr="00672A27">
        <w:rPr>
          <w:rFonts w:hint="cs"/>
          <w:sz w:val="24"/>
          <w:szCs w:val="24"/>
          <w:rtl/>
        </w:rPr>
        <w:t>צרעת</w:t>
      </w:r>
      <w:r w:rsidRPr="00672A27">
        <w:rPr>
          <w:sz w:val="24"/>
          <w:szCs w:val="24"/>
          <w:rtl/>
        </w:rPr>
        <w:t xml:space="preserve"> </w:t>
      </w:r>
      <w:r w:rsidRPr="00672A27">
        <w:rPr>
          <w:rFonts w:hint="cs"/>
          <w:sz w:val="24"/>
          <w:szCs w:val="24"/>
          <w:rtl/>
        </w:rPr>
        <w:t>אנן</w:t>
      </w:r>
      <w:r w:rsidRPr="00672A27">
        <w:rPr>
          <w:sz w:val="24"/>
          <w:szCs w:val="24"/>
          <w:rtl/>
        </w:rPr>
        <w:t xml:space="preserve"> </w:t>
      </w:r>
      <w:r w:rsidRPr="00672A27">
        <w:rPr>
          <w:rFonts w:hint="cs"/>
          <w:sz w:val="24"/>
          <w:szCs w:val="24"/>
          <w:rtl/>
        </w:rPr>
        <w:t>קיימין</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נב</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לית</w:t>
      </w:r>
      <w:r w:rsidRPr="00672A27">
        <w:rPr>
          <w:sz w:val="24"/>
          <w:szCs w:val="24"/>
          <w:rtl/>
        </w:rPr>
        <w:t xml:space="preserve"> </w:t>
      </w:r>
      <w:r w:rsidRPr="00672A27">
        <w:rPr>
          <w:rFonts w:hint="cs"/>
          <w:sz w:val="24"/>
          <w:szCs w:val="24"/>
          <w:rtl/>
        </w:rPr>
        <w:t>יכיל</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דתנינן</w:t>
      </w:r>
      <w:proofErr w:type="spellEnd"/>
      <w:r w:rsidRPr="00924FE1">
        <w:rPr>
          <w:rFonts w:hint="cs"/>
          <w:sz w:val="24"/>
          <w:szCs w:val="24"/>
          <w:rtl/>
        </w:rPr>
        <w:t>,</w:t>
      </w:r>
      <w:r>
        <w:rPr>
          <w:rFonts w:hint="cs"/>
          <w:sz w:val="24"/>
          <w:szCs w:val="24"/>
          <w:rtl/>
        </w:rPr>
        <w:t xml:space="preserve"> </w:t>
      </w:r>
      <w:proofErr w:type="spellStart"/>
      <w:r>
        <w:rPr>
          <w:rFonts w:hint="cs"/>
          <w:sz w:val="16"/>
          <w:szCs w:val="16"/>
          <w:rtl/>
        </w:rPr>
        <w:t>שבטמאת</w:t>
      </w:r>
      <w:proofErr w:type="spellEnd"/>
      <w:r>
        <w:rPr>
          <w:rFonts w:hint="cs"/>
          <w:sz w:val="16"/>
          <w:szCs w:val="16"/>
          <w:rtl/>
        </w:rPr>
        <w:t xml:space="preserve"> הגוף רק</w:t>
      </w:r>
      <w:r w:rsidRPr="00672A27">
        <w:rPr>
          <w:sz w:val="24"/>
          <w:szCs w:val="24"/>
          <w:rtl/>
        </w:rPr>
        <w:t xml:space="preserve"> </w:t>
      </w:r>
      <w:r w:rsidRPr="00672A27">
        <w:rPr>
          <w:rFonts w:hint="cs"/>
          <w:sz w:val="24"/>
          <w:szCs w:val="24"/>
          <w:rtl/>
        </w:rPr>
        <w:t>מטמא</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תהום</w:t>
      </w:r>
      <w:r w:rsidRPr="00924FE1">
        <w:rPr>
          <w:rFonts w:hint="cs"/>
          <w:sz w:val="24"/>
          <w:szCs w:val="24"/>
          <w:rtl/>
        </w:rPr>
        <w:t>,</w:t>
      </w:r>
      <w:r w:rsidRPr="00672A27">
        <w:rPr>
          <w:sz w:val="24"/>
          <w:szCs w:val="24"/>
          <w:rtl/>
        </w:rPr>
        <w:t xml:space="preserve"> </w:t>
      </w:r>
      <w:r w:rsidRPr="00672A27">
        <w:rPr>
          <w:rFonts w:hint="cs"/>
          <w:sz w:val="24"/>
          <w:szCs w:val="24"/>
          <w:rtl/>
        </w:rPr>
        <w:t>הציץ</w:t>
      </w:r>
      <w:r w:rsidRPr="00672A27">
        <w:rPr>
          <w:sz w:val="24"/>
          <w:szCs w:val="24"/>
          <w:rtl/>
        </w:rPr>
        <w:t xml:space="preserve"> </w:t>
      </w:r>
      <w:r w:rsidRPr="00672A27">
        <w:rPr>
          <w:rFonts w:hint="cs"/>
          <w:sz w:val="24"/>
          <w:szCs w:val="24"/>
          <w:rtl/>
        </w:rPr>
        <w:t>מרצה.</w:t>
      </w:r>
      <w:r>
        <w:rPr>
          <w:rFonts w:hint="cs"/>
          <w:sz w:val="24"/>
          <w:szCs w:val="24"/>
          <w:rtl/>
        </w:rPr>
        <w:t xml:space="preserve"> </w:t>
      </w:r>
      <w:r w:rsidRPr="00BE54F2">
        <w:rPr>
          <w:rFonts w:hint="cs"/>
          <w:sz w:val="16"/>
          <w:szCs w:val="16"/>
          <w:rtl/>
        </w:rPr>
        <w:t>ו</w:t>
      </w:r>
      <w:r>
        <w:rPr>
          <w:rFonts w:hint="cs"/>
          <w:sz w:val="16"/>
          <w:szCs w:val="16"/>
          <w:rtl/>
        </w:rPr>
        <w:t xml:space="preserve">הרי </w:t>
      </w:r>
      <w:r w:rsidRPr="00426181">
        <w:rPr>
          <w:rFonts w:hint="cs"/>
          <w:sz w:val="16"/>
          <w:szCs w:val="16"/>
          <w:rtl/>
        </w:rPr>
        <w:t xml:space="preserve">אן הציץ מרצה אלא על </w:t>
      </w:r>
      <w:proofErr w:type="spellStart"/>
      <w:r w:rsidRPr="00426181">
        <w:rPr>
          <w:rFonts w:hint="cs"/>
          <w:sz w:val="16"/>
          <w:szCs w:val="16"/>
          <w:rtl/>
        </w:rPr>
        <w:t>טמאת</w:t>
      </w:r>
      <w:proofErr w:type="spellEnd"/>
      <w:r w:rsidRPr="00426181">
        <w:rPr>
          <w:rFonts w:hint="cs"/>
          <w:sz w:val="16"/>
          <w:szCs w:val="16"/>
          <w:rtl/>
        </w:rPr>
        <w:t xml:space="preserve"> תהום של מת</w:t>
      </w:r>
      <w:r w:rsidRPr="00924FE1">
        <w:rPr>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עבדין</w:t>
      </w:r>
      <w:r w:rsidRPr="00672A27">
        <w:rPr>
          <w:sz w:val="24"/>
          <w:szCs w:val="24"/>
          <w:rtl/>
        </w:rPr>
        <w:t xml:space="preserve"> </w:t>
      </w:r>
      <w:r w:rsidRPr="00672A27">
        <w:rPr>
          <w:rFonts w:hint="cs"/>
          <w:sz w:val="24"/>
          <w:szCs w:val="24"/>
          <w:rtl/>
        </w:rPr>
        <w:t>לה</w:t>
      </w:r>
      <w:r w:rsidRPr="00672A27">
        <w:rPr>
          <w:sz w:val="24"/>
          <w:szCs w:val="24"/>
          <w:rtl/>
        </w:rPr>
        <w:t xml:space="preserve"> </w:t>
      </w:r>
      <w:proofErr w:type="spellStart"/>
      <w:r w:rsidRPr="00672A27">
        <w:rPr>
          <w:rFonts w:hint="cs"/>
          <w:sz w:val="24"/>
          <w:szCs w:val="24"/>
          <w:rtl/>
        </w:rPr>
        <w:t>דרומאיי</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פתרין</w:t>
      </w:r>
      <w:proofErr w:type="spellEnd"/>
      <w:r w:rsidRPr="00672A27">
        <w:rPr>
          <w:sz w:val="24"/>
          <w:szCs w:val="24"/>
          <w:rtl/>
        </w:rPr>
        <w:t xml:space="preserve"> </w:t>
      </w:r>
      <w:r w:rsidRPr="00672A27">
        <w:rPr>
          <w:rFonts w:hint="cs"/>
          <w:sz w:val="24"/>
          <w:szCs w:val="24"/>
          <w:rtl/>
        </w:rPr>
        <w:t xml:space="preserve">לה </w:t>
      </w:r>
      <w:r w:rsidRPr="00620489">
        <w:rPr>
          <w:rFonts w:hint="cs"/>
          <w:b/>
          <w:bCs/>
          <w:sz w:val="24"/>
          <w:szCs w:val="24"/>
          <w:rtl/>
        </w:rPr>
        <w:t xml:space="preserve">שאן הציץ מרצה אלא על </w:t>
      </w:r>
      <w:proofErr w:type="spellStart"/>
      <w:r w:rsidRPr="00620489">
        <w:rPr>
          <w:rFonts w:hint="cs"/>
          <w:b/>
          <w:bCs/>
          <w:sz w:val="24"/>
          <w:szCs w:val="24"/>
          <w:rtl/>
        </w:rPr>
        <w:t>טמאת</w:t>
      </w:r>
      <w:proofErr w:type="spellEnd"/>
      <w:r w:rsidRPr="00620489">
        <w:rPr>
          <w:rFonts w:hint="cs"/>
          <w:b/>
          <w:bCs/>
          <w:sz w:val="24"/>
          <w:szCs w:val="24"/>
          <w:rtl/>
        </w:rPr>
        <w:t xml:space="preserve"> הגוף של הבעלים</w:t>
      </w:r>
      <w:r w:rsidRPr="00672A27">
        <w:rPr>
          <w:b/>
          <w:bCs/>
          <w:sz w:val="24"/>
          <w:szCs w:val="24"/>
          <w:rtl/>
        </w:rPr>
        <w:t>.</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תנינן</w:t>
      </w:r>
      <w:r w:rsidRPr="00672A27">
        <w:rPr>
          <w:sz w:val="24"/>
          <w:szCs w:val="24"/>
          <w:rtl/>
        </w:rPr>
        <w:t xml:space="preserve"> </w:t>
      </w:r>
      <w:r w:rsidRPr="00620489">
        <w:rPr>
          <w:rFonts w:hint="cs"/>
          <w:b/>
          <w:bCs/>
          <w:sz w:val="24"/>
          <w:szCs w:val="24"/>
          <w:rtl/>
        </w:rPr>
        <w:t>שבנזיר</w:t>
      </w:r>
      <w:r w:rsidRPr="00620489">
        <w:rPr>
          <w:b/>
          <w:bCs/>
          <w:sz w:val="24"/>
          <w:szCs w:val="24"/>
          <w:rtl/>
        </w:rPr>
        <w:t xml:space="preserve"> </w:t>
      </w:r>
      <w:r w:rsidRPr="00620489">
        <w:rPr>
          <w:rFonts w:hint="cs"/>
          <w:b/>
          <w:bCs/>
          <w:sz w:val="24"/>
          <w:szCs w:val="24"/>
          <w:rtl/>
        </w:rPr>
        <w:t>ועושה</w:t>
      </w:r>
      <w:r w:rsidRPr="00620489">
        <w:rPr>
          <w:b/>
          <w:bCs/>
          <w:sz w:val="24"/>
          <w:szCs w:val="24"/>
          <w:rtl/>
        </w:rPr>
        <w:t xml:space="preserve"> </w:t>
      </w:r>
      <w:r w:rsidRPr="00620489">
        <w:rPr>
          <w:rFonts w:hint="cs"/>
          <w:b/>
          <w:bCs/>
          <w:sz w:val="24"/>
          <w:szCs w:val="24"/>
          <w:rtl/>
        </w:rPr>
        <w:t>פסח,</w:t>
      </w:r>
      <w:r w:rsidRPr="00620489">
        <w:rPr>
          <w:b/>
          <w:bCs/>
          <w:sz w:val="24"/>
          <w:szCs w:val="24"/>
          <w:rtl/>
        </w:rPr>
        <w:t xml:space="preserve"> </w:t>
      </w:r>
      <w:r w:rsidRPr="00620489">
        <w:rPr>
          <w:rFonts w:hint="cs"/>
          <w:b/>
          <w:bCs/>
          <w:sz w:val="24"/>
          <w:szCs w:val="24"/>
          <w:rtl/>
        </w:rPr>
        <w:t>אין</w:t>
      </w:r>
      <w:r w:rsidRPr="00620489">
        <w:rPr>
          <w:b/>
          <w:bCs/>
          <w:sz w:val="24"/>
          <w:szCs w:val="24"/>
          <w:rtl/>
        </w:rPr>
        <w:t xml:space="preserve"> </w:t>
      </w:r>
      <w:r w:rsidRPr="00620489">
        <w:rPr>
          <w:rFonts w:hint="cs"/>
          <w:b/>
          <w:bCs/>
          <w:sz w:val="24"/>
          <w:szCs w:val="24"/>
          <w:rtl/>
        </w:rPr>
        <w:t>הציץ</w:t>
      </w:r>
      <w:r w:rsidRPr="00620489">
        <w:rPr>
          <w:b/>
          <w:bCs/>
          <w:sz w:val="24"/>
          <w:szCs w:val="24"/>
          <w:rtl/>
        </w:rPr>
        <w:t xml:space="preserve"> </w:t>
      </w:r>
      <w:r w:rsidRPr="00620489">
        <w:rPr>
          <w:rFonts w:hint="cs"/>
          <w:b/>
          <w:bCs/>
          <w:sz w:val="24"/>
          <w:szCs w:val="24"/>
          <w:rtl/>
        </w:rPr>
        <w:t>מרצה</w:t>
      </w:r>
      <w:r w:rsidRPr="00620489">
        <w:rPr>
          <w:b/>
          <w:bCs/>
          <w:sz w:val="24"/>
          <w:szCs w:val="24"/>
          <w:rtl/>
        </w:rPr>
        <w:t xml:space="preserve"> </w:t>
      </w:r>
      <w:r w:rsidRPr="00620489">
        <w:rPr>
          <w:rFonts w:hint="cs"/>
          <w:b/>
          <w:bCs/>
          <w:sz w:val="24"/>
          <w:szCs w:val="24"/>
          <w:rtl/>
        </w:rPr>
        <w:t>על</w:t>
      </w:r>
      <w:r w:rsidRPr="00620489">
        <w:rPr>
          <w:b/>
          <w:bCs/>
          <w:sz w:val="24"/>
          <w:szCs w:val="24"/>
          <w:rtl/>
        </w:rPr>
        <w:t xml:space="preserve"> </w:t>
      </w:r>
      <w:r w:rsidRPr="00620489">
        <w:rPr>
          <w:rFonts w:hint="cs"/>
          <w:b/>
          <w:bCs/>
          <w:sz w:val="24"/>
          <w:szCs w:val="24"/>
          <w:rtl/>
        </w:rPr>
        <w:t>טומאת</w:t>
      </w:r>
      <w:r w:rsidRPr="00620489">
        <w:rPr>
          <w:b/>
          <w:bCs/>
          <w:sz w:val="24"/>
          <w:szCs w:val="24"/>
          <w:rtl/>
        </w:rPr>
        <w:t xml:space="preserve"> </w:t>
      </w:r>
      <w:r w:rsidRPr="00620489">
        <w:rPr>
          <w:rFonts w:hint="cs"/>
          <w:b/>
          <w:bCs/>
          <w:sz w:val="24"/>
          <w:szCs w:val="24"/>
          <w:rtl/>
        </w:rPr>
        <w:t xml:space="preserve">הגוף. ובנזיר חייבים לומר שהכוונה </w:t>
      </w:r>
      <w:proofErr w:type="spellStart"/>
      <w:r w:rsidRPr="00620489">
        <w:rPr>
          <w:rFonts w:hint="cs"/>
          <w:b/>
          <w:bCs/>
          <w:sz w:val="24"/>
          <w:szCs w:val="24"/>
          <w:rtl/>
        </w:rPr>
        <w:t>לטמאת</w:t>
      </w:r>
      <w:proofErr w:type="spellEnd"/>
      <w:r w:rsidRPr="00620489">
        <w:rPr>
          <w:rFonts w:hint="cs"/>
          <w:b/>
          <w:bCs/>
          <w:sz w:val="24"/>
          <w:szCs w:val="24"/>
          <w:rtl/>
        </w:rPr>
        <w:t xml:space="preserve"> הכהן, שהרי אם הנזיר הוא </w:t>
      </w:r>
      <w:proofErr w:type="spellStart"/>
      <w:r w:rsidRPr="00620489">
        <w:rPr>
          <w:rFonts w:hint="cs"/>
          <w:b/>
          <w:bCs/>
          <w:sz w:val="24"/>
          <w:szCs w:val="24"/>
          <w:rtl/>
        </w:rPr>
        <w:t>שנטא</w:t>
      </w:r>
      <w:proofErr w:type="spellEnd"/>
      <w:r w:rsidRPr="00620489">
        <w:rPr>
          <w:rFonts w:hint="cs"/>
          <w:b/>
          <w:bCs/>
          <w:sz w:val="24"/>
          <w:szCs w:val="24"/>
          <w:rtl/>
        </w:rPr>
        <w:t>, צריך קרבן טמאה וסותר נזירותו.</w:t>
      </w:r>
      <w:r w:rsidRPr="00672A27">
        <w:rPr>
          <w:sz w:val="24"/>
          <w:szCs w:val="24"/>
          <w:rtl/>
        </w:rPr>
        <w:t xml:space="preserve"> </w:t>
      </w:r>
      <w:proofErr w:type="spellStart"/>
      <w:r w:rsidRPr="00672A27">
        <w:rPr>
          <w:rFonts w:hint="cs"/>
          <w:sz w:val="24"/>
          <w:szCs w:val="24"/>
          <w:rtl/>
        </w:rPr>
        <w:t>פתרין</w:t>
      </w:r>
      <w:proofErr w:type="spellEnd"/>
      <w:r w:rsidRPr="00672A27">
        <w:rPr>
          <w:sz w:val="24"/>
          <w:szCs w:val="24"/>
          <w:rtl/>
        </w:rPr>
        <w:t xml:space="preserve"> </w:t>
      </w:r>
      <w:r w:rsidRPr="00672A27">
        <w:rPr>
          <w:rFonts w:hint="cs"/>
          <w:sz w:val="24"/>
          <w:szCs w:val="24"/>
          <w:rtl/>
        </w:rPr>
        <w:t xml:space="preserve">לה </w:t>
      </w:r>
      <w:r w:rsidRPr="00620489">
        <w:rPr>
          <w:rFonts w:hint="cs"/>
          <w:b/>
          <w:bCs/>
          <w:sz w:val="24"/>
          <w:szCs w:val="24"/>
          <w:rtl/>
        </w:rPr>
        <w:t xml:space="preserve">שבנזיר  מדובר שנטמאו </w:t>
      </w:r>
      <w:proofErr w:type="spellStart"/>
      <w:r w:rsidRPr="00620489">
        <w:rPr>
          <w:rFonts w:hint="cs"/>
          <w:b/>
          <w:bCs/>
          <w:sz w:val="24"/>
          <w:szCs w:val="24"/>
          <w:rtl/>
        </w:rPr>
        <w:t>עובדין</w:t>
      </w:r>
      <w:proofErr w:type="spellEnd"/>
      <w:r>
        <w:rPr>
          <w:rFonts w:hint="cs"/>
          <w:sz w:val="24"/>
          <w:szCs w:val="24"/>
          <w:rtl/>
        </w:rPr>
        <w:t xml:space="preserve"> </w:t>
      </w:r>
      <w:proofErr w:type="spellStart"/>
      <w:r w:rsidRPr="001671AA">
        <w:rPr>
          <w:rFonts w:hint="cs"/>
          <w:sz w:val="16"/>
          <w:szCs w:val="16"/>
          <w:rtl/>
        </w:rPr>
        <w:t>דכיוון</w:t>
      </w:r>
      <w:proofErr w:type="spellEnd"/>
      <w:r w:rsidRPr="001671AA">
        <w:rPr>
          <w:rFonts w:hint="cs"/>
          <w:sz w:val="16"/>
          <w:szCs w:val="16"/>
          <w:rtl/>
        </w:rPr>
        <w:t xml:space="preserve"> שאם נטמאו הבעלים צריכים קרבן אחר גם כשהכהן נטמא פסול</w:t>
      </w:r>
      <w:r>
        <w:rPr>
          <w:rFonts w:hint="cs"/>
          <w:sz w:val="24"/>
          <w:szCs w:val="24"/>
          <w:rtl/>
        </w:rPr>
        <w:t>.</w:t>
      </w:r>
      <w:r w:rsidRPr="00924FE1">
        <w:rPr>
          <w:rFonts w:hint="cs"/>
          <w:sz w:val="24"/>
          <w:szCs w:val="24"/>
          <w:rtl/>
        </w:rPr>
        <w:t xml:space="preserve"> </w:t>
      </w:r>
      <w:r w:rsidRPr="001671AA">
        <w:rPr>
          <w:rFonts w:hint="cs"/>
          <w:sz w:val="16"/>
          <w:szCs w:val="16"/>
          <w:rtl/>
        </w:rPr>
        <w:t>אבל בפסח כיוון שהותר בטמאה ,הציץ מרצה אם הכהן נטמא</w:t>
      </w:r>
      <w:r w:rsidRPr="00924FE1">
        <w:rPr>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proofErr w:type="spellStart"/>
      <w:r w:rsidRPr="00672A27">
        <w:rPr>
          <w:rFonts w:hint="cs"/>
          <w:sz w:val="24"/>
          <w:szCs w:val="24"/>
          <w:rtl/>
        </w:rPr>
        <w:t>דרשב</w:t>
      </w:r>
      <w:r w:rsidRPr="00672A27">
        <w:rPr>
          <w:sz w:val="24"/>
          <w:szCs w:val="24"/>
          <w:rtl/>
        </w:rPr>
        <w:t>"</w:t>
      </w:r>
      <w:r w:rsidRPr="00672A27">
        <w:rPr>
          <w:rFonts w:hint="cs"/>
          <w:sz w:val="24"/>
          <w:szCs w:val="24"/>
          <w:rtl/>
        </w:rPr>
        <w:t>ל</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שנייא</w:t>
      </w:r>
      <w:proofErr w:type="spellEnd"/>
      <w:r w:rsidRPr="00924FE1">
        <w:rPr>
          <w:rFonts w:hint="cs"/>
          <w:sz w:val="24"/>
          <w:szCs w:val="24"/>
          <w:rtl/>
        </w:rPr>
        <w:t>,</w:t>
      </w:r>
      <w:r w:rsidRPr="00924FE1">
        <w:rPr>
          <w:sz w:val="24"/>
          <w:szCs w:val="24"/>
          <w:rtl/>
        </w:rPr>
        <w:t xml:space="preserve"> </w:t>
      </w:r>
      <w:r w:rsidRPr="00620489">
        <w:rPr>
          <w:rFonts w:hint="cs"/>
          <w:b/>
          <w:bCs/>
          <w:sz w:val="24"/>
          <w:szCs w:val="24"/>
          <w:rtl/>
        </w:rPr>
        <w:t>היא</w:t>
      </w:r>
      <w:r w:rsidRPr="00620489">
        <w:rPr>
          <w:b/>
          <w:bCs/>
          <w:sz w:val="24"/>
          <w:szCs w:val="24"/>
          <w:rtl/>
        </w:rPr>
        <w:t xml:space="preserve"> </w:t>
      </w:r>
      <w:r w:rsidRPr="00620489">
        <w:rPr>
          <w:rFonts w:hint="cs"/>
          <w:b/>
          <w:bCs/>
          <w:sz w:val="24"/>
          <w:szCs w:val="24"/>
          <w:rtl/>
        </w:rPr>
        <w:t>בעלים</w:t>
      </w:r>
      <w:r w:rsidRPr="00620489">
        <w:rPr>
          <w:b/>
          <w:bCs/>
          <w:sz w:val="24"/>
          <w:szCs w:val="24"/>
          <w:rtl/>
        </w:rPr>
        <w:t xml:space="preserve"> </w:t>
      </w:r>
      <w:r w:rsidRPr="00620489">
        <w:rPr>
          <w:rFonts w:hint="cs"/>
          <w:b/>
          <w:bCs/>
          <w:sz w:val="24"/>
          <w:szCs w:val="24"/>
          <w:rtl/>
        </w:rPr>
        <w:t>היא</w:t>
      </w:r>
      <w:r w:rsidRPr="00620489">
        <w:rPr>
          <w:b/>
          <w:bCs/>
          <w:sz w:val="24"/>
          <w:szCs w:val="24"/>
          <w:rtl/>
        </w:rPr>
        <w:t xml:space="preserve"> </w:t>
      </w:r>
      <w:proofErr w:type="spellStart"/>
      <w:r w:rsidRPr="00620489">
        <w:rPr>
          <w:rFonts w:hint="cs"/>
          <w:b/>
          <w:bCs/>
          <w:sz w:val="24"/>
          <w:szCs w:val="24"/>
          <w:rtl/>
        </w:rPr>
        <w:t>עובדין</w:t>
      </w:r>
      <w:proofErr w:type="spellEnd"/>
      <w:r w:rsidRPr="00924FE1">
        <w:rPr>
          <w:sz w:val="24"/>
          <w:szCs w:val="24"/>
          <w:rtl/>
        </w:rPr>
        <w:t xml:space="preserve">. </w:t>
      </w:r>
      <w:r w:rsidRPr="008A76CC">
        <w:rPr>
          <w:rFonts w:hint="cs"/>
          <w:sz w:val="16"/>
          <w:szCs w:val="16"/>
          <w:rtl/>
        </w:rPr>
        <w:t xml:space="preserve">איתמר </w:t>
      </w:r>
      <w:proofErr w:type="spellStart"/>
      <w:r w:rsidRPr="008A76CC">
        <w:rPr>
          <w:rFonts w:hint="cs"/>
          <w:sz w:val="16"/>
          <w:szCs w:val="16"/>
          <w:rtl/>
        </w:rPr>
        <w:t>מתיב</w:t>
      </w:r>
      <w:proofErr w:type="spellEnd"/>
      <w:r w:rsidRPr="008A76CC">
        <w:rPr>
          <w:sz w:val="16"/>
          <w:szCs w:val="16"/>
          <w:rtl/>
        </w:rPr>
        <w:t xml:space="preserve"> </w:t>
      </w:r>
      <w:proofErr w:type="spellStart"/>
      <w:r w:rsidRPr="008A76CC">
        <w:rPr>
          <w:rFonts w:hint="cs"/>
          <w:sz w:val="16"/>
          <w:szCs w:val="16"/>
          <w:rtl/>
        </w:rPr>
        <w:t>ר</w:t>
      </w:r>
      <w:r w:rsidRPr="008A76CC">
        <w:rPr>
          <w:sz w:val="16"/>
          <w:szCs w:val="16"/>
          <w:rtl/>
        </w:rPr>
        <w:t>"</w:t>
      </w:r>
      <w:r w:rsidRPr="008A76CC">
        <w:rPr>
          <w:rFonts w:hint="cs"/>
          <w:sz w:val="16"/>
          <w:szCs w:val="16"/>
          <w:rtl/>
        </w:rPr>
        <w:t>ש</w:t>
      </w:r>
      <w:proofErr w:type="spellEnd"/>
      <w:r w:rsidRPr="008A76CC">
        <w:rPr>
          <w:sz w:val="16"/>
          <w:szCs w:val="16"/>
          <w:rtl/>
        </w:rPr>
        <w:t xml:space="preserve"> </w:t>
      </w:r>
      <w:r w:rsidRPr="008A76CC">
        <w:rPr>
          <w:rFonts w:hint="cs"/>
          <w:sz w:val="16"/>
          <w:szCs w:val="16"/>
          <w:rtl/>
        </w:rPr>
        <w:t>בן</w:t>
      </w:r>
      <w:r w:rsidRPr="008A76CC">
        <w:rPr>
          <w:sz w:val="16"/>
          <w:szCs w:val="16"/>
          <w:rtl/>
        </w:rPr>
        <w:t xml:space="preserve"> </w:t>
      </w:r>
      <w:r w:rsidRPr="008A76CC">
        <w:rPr>
          <w:rFonts w:hint="cs"/>
          <w:sz w:val="16"/>
          <w:szCs w:val="16"/>
          <w:rtl/>
        </w:rPr>
        <w:t>לקיש</w:t>
      </w:r>
      <w:r w:rsidRPr="008A76CC">
        <w:rPr>
          <w:sz w:val="16"/>
          <w:szCs w:val="16"/>
          <w:rtl/>
        </w:rPr>
        <w:t xml:space="preserve"> </w:t>
      </w:r>
      <w:proofErr w:type="spellStart"/>
      <w:r w:rsidRPr="008A76CC">
        <w:rPr>
          <w:rFonts w:hint="cs"/>
          <w:sz w:val="16"/>
          <w:szCs w:val="16"/>
          <w:rtl/>
        </w:rPr>
        <w:t>לדרומאיי</w:t>
      </w:r>
      <w:proofErr w:type="spellEnd"/>
      <w:r w:rsidRPr="008A76CC">
        <w:rPr>
          <w:rFonts w:hint="cs"/>
          <w:sz w:val="16"/>
          <w:szCs w:val="16"/>
          <w:rtl/>
        </w:rPr>
        <w:t>.</w:t>
      </w:r>
      <w:r w:rsidRPr="008A76CC">
        <w:rPr>
          <w:sz w:val="16"/>
          <w:szCs w:val="16"/>
          <w:rtl/>
        </w:rPr>
        <w:t xml:space="preserve"> </w:t>
      </w:r>
      <w:r w:rsidRPr="008A76CC">
        <w:rPr>
          <w:rFonts w:hint="cs"/>
          <w:sz w:val="16"/>
          <w:szCs w:val="16"/>
          <w:rtl/>
        </w:rPr>
        <w:t>מה</w:t>
      </w:r>
      <w:r w:rsidRPr="008A76CC">
        <w:rPr>
          <w:sz w:val="16"/>
          <w:szCs w:val="16"/>
          <w:rtl/>
        </w:rPr>
        <w:t xml:space="preserve"> </w:t>
      </w:r>
      <w:r w:rsidRPr="008A76CC">
        <w:rPr>
          <w:rFonts w:hint="cs"/>
          <w:sz w:val="16"/>
          <w:szCs w:val="16"/>
          <w:rtl/>
        </w:rPr>
        <w:t>אם</w:t>
      </w:r>
      <w:r w:rsidRPr="008A76CC">
        <w:rPr>
          <w:sz w:val="16"/>
          <w:szCs w:val="16"/>
          <w:rtl/>
        </w:rPr>
        <w:t xml:space="preserve"> </w:t>
      </w:r>
      <w:r w:rsidRPr="008A76CC">
        <w:rPr>
          <w:rFonts w:hint="cs"/>
          <w:sz w:val="16"/>
          <w:szCs w:val="16"/>
          <w:rtl/>
        </w:rPr>
        <w:t>הבעלים</w:t>
      </w:r>
      <w:r w:rsidRPr="008A76CC">
        <w:rPr>
          <w:sz w:val="16"/>
          <w:szCs w:val="16"/>
          <w:rtl/>
        </w:rPr>
        <w:t xml:space="preserve"> </w:t>
      </w:r>
      <w:proofErr w:type="spellStart"/>
      <w:r w:rsidRPr="008A76CC">
        <w:rPr>
          <w:rFonts w:hint="cs"/>
          <w:sz w:val="16"/>
          <w:szCs w:val="16"/>
          <w:rtl/>
        </w:rPr>
        <w:t>שייפיתה</w:t>
      </w:r>
      <w:proofErr w:type="spellEnd"/>
      <w:r w:rsidRPr="008A76CC">
        <w:rPr>
          <w:sz w:val="16"/>
          <w:szCs w:val="16"/>
          <w:rtl/>
        </w:rPr>
        <w:t xml:space="preserve"> </w:t>
      </w:r>
      <w:r w:rsidRPr="008A76CC">
        <w:rPr>
          <w:rFonts w:hint="cs"/>
          <w:sz w:val="16"/>
          <w:szCs w:val="16"/>
          <w:rtl/>
        </w:rPr>
        <w:t>כוחן</w:t>
      </w:r>
      <w:r w:rsidRPr="008A76CC">
        <w:rPr>
          <w:sz w:val="16"/>
          <w:szCs w:val="16"/>
          <w:rtl/>
        </w:rPr>
        <w:t xml:space="preserve"> </w:t>
      </w:r>
      <w:r w:rsidRPr="008A76CC">
        <w:rPr>
          <w:rFonts w:hint="cs"/>
          <w:sz w:val="16"/>
          <w:szCs w:val="16"/>
          <w:rtl/>
        </w:rPr>
        <w:t>בשאר</w:t>
      </w:r>
      <w:r w:rsidRPr="008A76CC">
        <w:rPr>
          <w:sz w:val="16"/>
          <w:szCs w:val="16"/>
          <w:rtl/>
        </w:rPr>
        <w:t xml:space="preserve"> </w:t>
      </w:r>
      <w:r w:rsidRPr="008A76CC">
        <w:rPr>
          <w:rFonts w:hint="cs"/>
          <w:sz w:val="16"/>
          <w:szCs w:val="16"/>
          <w:rtl/>
        </w:rPr>
        <w:t>כל</w:t>
      </w:r>
      <w:r w:rsidRPr="008A76CC">
        <w:rPr>
          <w:sz w:val="16"/>
          <w:szCs w:val="16"/>
          <w:rtl/>
        </w:rPr>
        <w:t xml:space="preserve"> </w:t>
      </w:r>
      <w:r w:rsidRPr="008A76CC">
        <w:rPr>
          <w:rFonts w:hint="cs"/>
          <w:sz w:val="16"/>
          <w:szCs w:val="16"/>
          <w:rtl/>
        </w:rPr>
        <w:t>הטמאות</w:t>
      </w:r>
      <w:r w:rsidRPr="008A76CC">
        <w:rPr>
          <w:sz w:val="16"/>
          <w:szCs w:val="16"/>
          <w:rtl/>
        </w:rPr>
        <w:t xml:space="preserve"> </w:t>
      </w:r>
      <w:r w:rsidRPr="008A76CC">
        <w:rPr>
          <w:rFonts w:hint="cs"/>
          <w:sz w:val="16"/>
          <w:szCs w:val="16"/>
          <w:rtl/>
        </w:rPr>
        <w:t>שבשנה,</w:t>
      </w:r>
      <w:r w:rsidRPr="008A76CC">
        <w:rPr>
          <w:sz w:val="16"/>
          <w:szCs w:val="16"/>
          <w:rtl/>
        </w:rPr>
        <w:t xml:space="preserve"> </w:t>
      </w:r>
      <w:proofErr w:type="spellStart"/>
      <w:r w:rsidRPr="008A76CC">
        <w:rPr>
          <w:rFonts w:hint="cs"/>
          <w:sz w:val="16"/>
          <w:szCs w:val="16"/>
          <w:rtl/>
        </w:rPr>
        <w:t>הורעתה</w:t>
      </w:r>
      <w:proofErr w:type="spellEnd"/>
      <w:r w:rsidRPr="008A76CC">
        <w:rPr>
          <w:sz w:val="16"/>
          <w:szCs w:val="16"/>
          <w:rtl/>
        </w:rPr>
        <w:t xml:space="preserve"> </w:t>
      </w:r>
      <w:r w:rsidRPr="008A76CC">
        <w:rPr>
          <w:rFonts w:hint="cs"/>
          <w:sz w:val="16"/>
          <w:szCs w:val="16"/>
          <w:rtl/>
        </w:rPr>
        <w:t>כוחן</w:t>
      </w:r>
      <w:r w:rsidRPr="008A76CC">
        <w:rPr>
          <w:sz w:val="16"/>
          <w:szCs w:val="16"/>
          <w:rtl/>
        </w:rPr>
        <w:t xml:space="preserve"> </w:t>
      </w:r>
      <w:r w:rsidRPr="008A76CC">
        <w:rPr>
          <w:rFonts w:hint="cs"/>
          <w:sz w:val="16"/>
          <w:szCs w:val="16"/>
          <w:rtl/>
        </w:rPr>
        <w:t>בטמא</w:t>
      </w:r>
      <w:r w:rsidRPr="008A76CC">
        <w:rPr>
          <w:sz w:val="16"/>
          <w:szCs w:val="16"/>
          <w:rtl/>
        </w:rPr>
        <w:t xml:space="preserve"> </w:t>
      </w:r>
      <w:r w:rsidRPr="008A76CC">
        <w:rPr>
          <w:rFonts w:hint="cs"/>
          <w:sz w:val="16"/>
          <w:szCs w:val="16"/>
          <w:rtl/>
        </w:rPr>
        <w:t>מת</w:t>
      </w:r>
      <w:r w:rsidRPr="008A76CC">
        <w:rPr>
          <w:sz w:val="16"/>
          <w:szCs w:val="16"/>
          <w:rtl/>
        </w:rPr>
        <w:t xml:space="preserve"> </w:t>
      </w:r>
      <w:r w:rsidRPr="008A76CC">
        <w:rPr>
          <w:rFonts w:hint="cs"/>
          <w:sz w:val="16"/>
          <w:szCs w:val="16"/>
          <w:rtl/>
        </w:rPr>
        <w:t>בפסח.</w:t>
      </w:r>
      <w:r w:rsidRPr="008A76CC">
        <w:rPr>
          <w:sz w:val="16"/>
          <w:szCs w:val="16"/>
          <w:rtl/>
        </w:rPr>
        <w:t xml:space="preserve"> </w:t>
      </w:r>
      <w:r w:rsidRPr="008A76CC">
        <w:rPr>
          <w:rFonts w:hint="cs"/>
          <w:sz w:val="16"/>
          <w:szCs w:val="16"/>
          <w:rtl/>
        </w:rPr>
        <w:t xml:space="preserve">עובד </w:t>
      </w:r>
      <w:r w:rsidRPr="008A76CC">
        <w:rPr>
          <w:sz w:val="16"/>
          <w:szCs w:val="16"/>
          <w:rtl/>
        </w:rPr>
        <w:t xml:space="preserve"> </w:t>
      </w:r>
      <w:proofErr w:type="spellStart"/>
      <w:r w:rsidRPr="008A76CC">
        <w:rPr>
          <w:rFonts w:hint="cs"/>
          <w:sz w:val="16"/>
          <w:szCs w:val="16"/>
          <w:rtl/>
        </w:rPr>
        <w:t>שהורעתה</w:t>
      </w:r>
      <w:proofErr w:type="spellEnd"/>
      <w:r w:rsidRPr="008A76CC">
        <w:rPr>
          <w:sz w:val="16"/>
          <w:szCs w:val="16"/>
          <w:rtl/>
        </w:rPr>
        <w:t xml:space="preserve"> </w:t>
      </w:r>
      <w:r w:rsidRPr="008A76CC">
        <w:rPr>
          <w:rFonts w:hint="cs"/>
          <w:sz w:val="16"/>
          <w:szCs w:val="16"/>
          <w:rtl/>
        </w:rPr>
        <w:t>כוחו</w:t>
      </w:r>
      <w:r w:rsidRPr="008A76CC">
        <w:rPr>
          <w:sz w:val="16"/>
          <w:szCs w:val="16"/>
          <w:rtl/>
        </w:rPr>
        <w:t xml:space="preserve"> </w:t>
      </w:r>
      <w:r w:rsidRPr="008A76CC">
        <w:rPr>
          <w:rFonts w:hint="cs"/>
          <w:sz w:val="16"/>
          <w:szCs w:val="16"/>
          <w:rtl/>
        </w:rPr>
        <w:t>בשאר</w:t>
      </w:r>
      <w:r w:rsidRPr="008A76CC">
        <w:rPr>
          <w:sz w:val="16"/>
          <w:szCs w:val="16"/>
          <w:rtl/>
        </w:rPr>
        <w:t xml:space="preserve"> </w:t>
      </w:r>
      <w:r w:rsidRPr="008A76CC">
        <w:rPr>
          <w:rFonts w:hint="cs"/>
          <w:sz w:val="16"/>
          <w:szCs w:val="16"/>
          <w:rtl/>
        </w:rPr>
        <w:t>טמאות</w:t>
      </w:r>
      <w:r w:rsidRPr="008A76CC">
        <w:rPr>
          <w:sz w:val="16"/>
          <w:szCs w:val="16"/>
          <w:rtl/>
        </w:rPr>
        <w:t xml:space="preserve"> </w:t>
      </w:r>
      <w:r w:rsidRPr="008A76CC">
        <w:rPr>
          <w:rFonts w:hint="cs"/>
          <w:sz w:val="16"/>
          <w:szCs w:val="16"/>
          <w:rtl/>
        </w:rPr>
        <w:t>של</w:t>
      </w:r>
      <w:r w:rsidRPr="008A76CC">
        <w:rPr>
          <w:sz w:val="16"/>
          <w:szCs w:val="16"/>
          <w:rtl/>
        </w:rPr>
        <w:t xml:space="preserve"> </w:t>
      </w:r>
      <w:r w:rsidRPr="008A76CC">
        <w:rPr>
          <w:rFonts w:hint="cs"/>
          <w:sz w:val="16"/>
          <w:szCs w:val="16"/>
          <w:rtl/>
        </w:rPr>
        <w:t>כל</w:t>
      </w:r>
      <w:r w:rsidRPr="008A76CC">
        <w:rPr>
          <w:sz w:val="16"/>
          <w:szCs w:val="16"/>
          <w:rtl/>
        </w:rPr>
        <w:t xml:space="preserve"> </w:t>
      </w:r>
      <w:r w:rsidRPr="008A76CC">
        <w:rPr>
          <w:rFonts w:hint="cs"/>
          <w:sz w:val="16"/>
          <w:szCs w:val="16"/>
          <w:rtl/>
        </w:rPr>
        <w:t>השנה,</w:t>
      </w:r>
      <w:r w:rsidRPr="008A76CC">
        <w:rPr>
          <w:sz w:val="16"/>
          <w:szCs w:val="16"/>
          <w:rtl/>
        </w:rPr>
        <w:t xml:space="preserve"> </w:t>
      </w:r>
      <w:r w:rsidRPr="008A76CC">
        <w:rPr>
          <w:rFonts w:hint="cs"/>
          <w:sz w:val="16"/>
          <w:szCs w:val="16"/>
          <w:rtl/>
        </w:rPr>
        <w:t>אינו</w:t>
      </w:r>
      <w:r w:rsidRPr="008A76CC">
        <w:rPr>
          <w:sz w:val="16"/>
          <w:szCs w:val="16"/>
          <w:rtl/>
        </w:rPr>
        <w:t xml:space="preserve"> </w:t>
      </w:r>
      <w:r w:rsidRPr="008A76CC">
        <w:rPr>
          <w:rFonts w:hint="cs"/>
          <w:sz w:val="16"/>
          <w:szCs w:val="16"/>
          <w:rtl/>
        </w:rPr>
        <w:t>דין</w:t>
      </w:r>
      <w:r w:rsidRPr="008A76CC">
        <w:rPr>
          <w:sz w:val="16"/>
          <w:szCs w:val="16"/>
          <w:rtl/>
        </w:rPr>
        <w:t xml:space="preserve"> </w:t>
      </w:r>
      <w:r w:rsidRPr="008A76CC">
        <w:rPr>
          <w:rFonts w:hint="cs"/>
          <w:sz w:val="16"/>
          <w:szCs w:val="16"/>
          <w:rtl/>
        </w:rPr>
        <w:t>שתורע</w:t>
      </w:r>
      <w:r w:rsidRPr="008A76CC">
        <w:rPr>
          <w:sz w:val="16"/>
          <w:szCs w:val="16"/>
          <w:rtl/>
        </w:rPr>
        <w:t xml:space="preserve"> </w:t>
      </w:r>
      <w:r w:rsidRPr="008A76CC">
        <w:rPr>
          <w:rFonts w:hint="cs"/>
          <w:sz w:val="16"/>
          <w:szCs w:val="16"/>
          <w:rtl/>
        </w:rPr>
        <w:t>כוחו</w:t>
      </w:r>
      <w:r w:rsidRPr="008A76CC">
        <w:rPr>
          <w:sz w:val="16"/>
          <w:szCs w:val="16"/>
          <w:rtl/>
        </w:rPr>
        <w:t xml:space="preserve"> </w:t>
      </w:r>
      <w:r w:rsidRPr="008A76CC">
        <w:rPr>
          <w:rFonts w:hint="cs"/>
          <w:sz w:val="16"/>
          <w:szCs w:val="16"/>
          <w:rtl/>
        </w:rPr>
        <w:t>בטמא</w:t>
      </w:r>
      <w:r w:rsidRPr="008A76CC">
        <w:rPr>
          <w:sz w:val="16"/>
          <w:szCs w:val="16"/>
          <w:rtl/>
        </w:rPr>
        <w:t xml:space="preserve"> </w:t>
      </w:r>
      <w:r w:rsidRPr="008A76CC">
        <w:rPr>
          <w:rFonts w:hint="cs"/>
          <w:sz w:val="16"/>
          <w:szCs w:val="16"/>
          <w:rtl/>
        </w:rPr>
        <w:t>מת</w:t>
      </w:r>
      <w:r w:rsidRPr="008A76CC">
        <w:rPr>
          <w:sz w:val="16"/>
          <w:szCs w:val="16"/>
          <w:rtl/>
        </w:rPr>
        <w:t xml:space="preserve"> </w:t>
      </w:r>
      <w:r w:rsidRPr="008A76CC">
        <w:rPr>
          <w:rFonts w:hint="cs"/>
          <w:sz w:val="16"/>
          <w:szCs w:val="16"/>
          <w:rtl/>
        </w:rPr>
        <w:t>בפסח?</w:t>
      </w:r>
      <w:r w:rsidRPr="00924FE1">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ירמיה</w:t>
      </w:r>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ק</w:t>
      </w:r>
      <w:r w:rsidRPr="00672A27">
        <w:rPr>
          <w:sz w:val="24"/>
          <w:szCs w:val="24"/>
          <w:rtl/>
        </w:rPr>
        <w:t>"</w:t>
      </w:r>
      <w:r w:rsidRPr="00672A27">
        <w:rPr>
          <w:rFonts w:hint="cs"/>
          <w:sz w:val="24"/>
          <w:szCs w:val="24"/>
          <w:rtl/>
        </w:rPr>
        <w:t>ו</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תשובה</w:t>
      </w:r>
      <w:r>
        <w:rPr>
          <w:rFonts w:hint="cs"/>
          <w:sz w:val="24"/>
          <w:szCs w:val="24"/>
          <w:rtl/>
        </w:rPr>
        <w:t>.</w:t>
      </w:r>
      <w:r w:rsidRPr="00672A27">
        <w:rPr>
          <w:sz w:val="24"/>
          <w:szCs w:val="24"/>
          <w:rtl/>
        </w:rPr>
        <w:t xml:space="preserve"> </w:t>
      </w:r>
      <w:r w:rsidRPr="00672A27">
        <w:rPr>
          <w:rFonts w:hint="cs"/>
          <w:sz w:val="24"/>
          <w:szCs w:val="24"/>
          <w:rtl/>
        </w:rPr>
        <w:t>דאינון</w:t>
      </w:r>
      <w:r w:rsidRPr="00672A27">
        <w:rPr>
          <w:sz w:val="24"/>
          <w:szCs w:val="24"/>
          <w:rtl/>
        </w:rPr>
        <w:t xml:space="preserve"> </w:t>
      </w:r>
      <w:proofErr w:type="spellStart"/>
      <w:r w:rsidRPr="00672A27">
        <w:rPr>
          <w:rFonts w:hint="cs"/>
          <w:sz w:val="24"/>
          <w:szCs w:val="24"/>
          <w:rtl/>
        </w:rPr>
        <w:t>יכלין</w:t>
      </w:r>
      <w:proofErr w:type="spellEnd"/>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672A27">
        <w:rPr>
          <w:rFonts w:hint="cs"/>
          <w:sz w:val="24"/>
          <w:szCs w:val="24"/>
          <w:rtl/>
        </w:rPr>
        <w:t>ליה</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אמרת</w:t>
      </w:r>
      <w:r w:rsidRPr="00672A27">
        <w:rPr>
          <w:sz w:val="24"/>
          <w:szCs w:val="24"/>
          <w:rtl/>
        </w:rPr>
        <w:t xml:space="preserve"> </w:t>
      </w:r>
      <w:r w:rsidRPr="00672A27">
        <w:rPr>
          <w:rFonts w:hint="cs"/>
          <w:sz w:val="24"/>
          <w:szCs w:val="24"/>
          <w:rtl/>
        </w:rPr>
        <w:t>בבעלים</w:t>
      </w:r>
      <w:r w:rsidRPr="00672A27">
        <w:rPr>
          <w:sz w:val="24"/>
          <w:szCs w:val="24"/>
          <w:rtl/>
        </w:rPr>
        <w:t xml:space="preserve"> </w:t>
      </w:r>
      <w:proofErr w:type="spellStart"/>
      <w:r w:rsidRPr="00672A27">
        <w:rPr>
          <w:rFonts w:hint="cs"/>
          <w:sz w:val="24"/>
          <w:szCs w:val="24"/>
          <w:rtl/>
        </w:rPr>
        <w:t>שהורעתה</w:t>
      </w:r>
      <w:proofErr w:type="spellEnd"/>
      <w:r w:rsidRPr="00672A27">
        <w:rPr>
          <w:sz w:val="24"/>
          <w:szCs w:val="24"/>
          <w:rtl/>
        </w:rPr>
        <w:t xml:space="preserve"> </w:t>
      </w:r>
      <w:r w:rsidRPr="00672A27">
        <w:rPr>
          <w:rFonts w:hint="cs"/>
          <w:sz w:val="24"/>
          <w:szCs w:val="24"/>
          <w:rtl/>
        </w:rPr>
        <w:t>כוחן</w:t>
      </w:r>
      <w:r w:rsidRPr="00672A27">
        <w:rPr>
          <w:sz w:val="24"/>
          <w:szCs w:val="24"/>
          <w:rtl/>
        </w:rPr>
        <w:t xml:space="preserve"> </w:t>
      </w:r>
      <w:r w:rsidRPr="00672A27">
        <w:rPr>
          <w:rFonts w:hint="cs"/>
          <w:sz w:val="24"/>
          <w:szCs w:val="24"/>
          <w:rtl/>
        </w:rPr>
        <w:t>בזקן</w:t>
      </w:r>
      <w:r w:rsidRPr="00672A27">
        <w:rPr>
          <w:sz w:val="24"/>
          <w:szCs w:val="24"/>
          <w:rtl/>
        </w:rPr>
        <w:t xml:space="preserve"> </w:t>
      </w:r>
      <w:r w:rsidRPr="00672A27">
        <w:rPr>
          <w:rFonts w:hint="cs"/>
          <w:sz w:val="24"/>
          <w:szCs w:val="24"/>
          <w:rtl/>
        </w:rPr>
        <w:t>ובחולה</w:t>
      </w:r>
      <w:r w:rsidRPr="00924FE1">
        <w:rPr>
          <w:rFonts w:hint="cs"/>
          <w:sz w:val="24"/>
          <w:szCs w:val="24"/>
          <w:rtl/>
        </w:rPr>
        <w:t>,</w:t>
      </w:r>
      <w:r w:rsidRPr="00672A27">
        <w:rPr>
          <w:sz w:val="24"/>
          <w:szCs w:val="24"/>
          <w:rtl/>
        </w:rPr>
        <w:t xml:space="preserve"> </w:t>
      </w:r>
      <w:r w:rsidRPr="00672A27">
        <w:rPr>
          <w:rFonts w:hint="cs"/>
          <w:sz w:val="24"/>
          <w:szCs w:val="24"/>
          <w:rtl/>
        </w:rPr>
        <w:t>תאמר</w:t>
      </w:r>
      <w:r w:rsidRPr="00672A27">
        <w:rPr>
          <w:sz w:val="24"/>
          <w:szCs w:val="24"/>
          <w:rtl/>
        </w:rPr>
        <w:t xml:space="preserve"> </w:t>
      </w:r>
      <w:r w:rsidRPr="00672A27">
        <w:rPr>
          <w:rFonts w:hint="cs"/>
          <w:sz w:val="24"/>
          <w:szCs w:val="24"/>
          <w:rtl/>
        </w:rPr>
        <w:t>בעובד</w:t>
      </w:r>
      <w:r w:rsidRPr="00672A27">
        <w:rPr>
          <w:sz w:val="24"/>
          <w:szCs w:val="24"/>
          <w:rtl/>
        </w:rPr>
        <w:t xml:space="preserve"> </w:t>
      </w:r>
      <w:proofErr w:type="spellStart"/>
      <w:r w:rsidRPr="00672A27">
        <w:rPr>
          <w:rFonts w:hint="cs"/>
          <w:sz w:val="24"/>
          <w:szCs w:val="24"/>
          <w:rtl/>
        </w:rPr>
        <w:t>שייפיתה</w:t>
      </w:r>
      <w:proofErr w:type="spellEnd"/>
      <w:r w:rsidRPr="00672A27">
        <w:rPr>
          <w:sz w:val="24"/>
          <w:szCs w:val="24"/>
          <w:rtl/>
        </w:rPr>
        <w:t xml:space="preserve"> </w:t>
      </w:r>
      <w:r w:rsidRPr="00672A27">
        <w:rPr>
          <w:rFonts w:hint="cs"/>
          <w:sz w:val="24"/>
          <w:szCs w:val="24"/>
          <w:rtl/>
        </w:rPr>
        <w:t>כוחו</w:t>
      </w:r>
      <w:r w:rsidRPr="00672A27">
        <w:rPr>
          <w:sz w:val="24"/>
          <w:szCs w:val="24"/>
          <w:rtl/>
        </w:rPr>
        <w:t xml:space="preserve"> </w:t>
      </w:r>
      <w:r w:rsidRPr="00672A27">
        <w:rPr>
          <w:rFonts w:hint="cs"/>
          <w:sz w:val="24"/>
          <w:szCs w:val="24"/>
          <w:rtl/>
        </w:rPr>
        <w:t>בזקן</w:t>
      </w:r>
      <w:r w:rsidRPr="00672A27">
        <w:rPr>
          <w:sz w:val="24"/>
          <w:szCs w:val="24"/>
          <w:rtl/>
        </w:rPr>
        <w:t xml:space="preserve"> </w:t>
      </w:r>
      <w:r w:rsidRPr="00672A27">
        <w:rPr>
          <w:rFonts w:hint="cs"/>
          <w:sz w:val="24"/>
          <w:szCs w:val="24"/>
          <w:rtl/>
        </w:rPr>
        <w:t>ובחולה</w:t>
      </w:r>
      <w:r w:rsidRPr="00924FE1">
        <w:rPr>
          <w:rFonts w:hint="cs"/>
          <w:sz w:val="24"/>
          <w:szCs w:val="24"/>
          <w:rtl/>
        </w:rPr>
        <w:t>?</w:t>
      </w:r>
      <w:r w:rsidRPr="00672A27">
        <w:rPr>
          <w:sz w:val="24"/>
          <w:szCs w:val="24"/>
          <w:rtl/>
        </w:rPr>
        <w:t xml:space="preserve"> </w:t>
      </w:r>
      <w:r w:rsidRPr="00672A27">
        <w:rPr>
          <w:rFonts w:hint="cs"/>
          <w:sz w:val="24"/>
          <w:szCs w:val="24"/>
          <w:rtl/>
        </w:rPr>
        <w:t>וכל</w:t>
      </w:r>
      <w:r w:rsidRPr="00672A27">
        <w:rPr>
          <w:sz w:val="24"/>
          <w:szCs w:val="24"/>
          <w:rtl/>
        </w:rPr>
        <w:t xml:space="preserve"> </w:t>
      </w:r>
      <w:r w:rsidRPr="00672A27">
        <w:rPr>
          <w:rFonts w:hint="cs"/>
          <w:sz w:val="24"/>
          <w:szCs w:val="24"/>
          <w:rtl/>
        </w:rPr>
        <w:t>ק</w:t>
      </w:r>
      <w:r w:rsidRPr="00672A27">
        <w:rPr>
          <w:sz w:val="24"/>
          <w:szCs w:val="24"/>
          <w:rtl/>
        </w:rPr>
        <w:t>"</w:t>
      </w:r>
      <w:r w:rsidRPr="00672A27">
        <w:rPr>
          <w:rFonts w:hint="cs"/>
          <w:sz w:val="24"/>
          <w:szCs w:val="24"/>
          <w:rtl/>
        </w:rPr>
        <w:t>ו</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תשובה</w:t>
      </w:r>
      <w:r w:rsidRPr="00672A27">
        <w:rPr>
          <w:sz w:val="24"/>
          <w:szCs w:val="24"/>
          <w:rtl/>
        </w:rPr>
        <w:t xml:space="preserve"> </w:t>
      </w:r>
      <w:r w:rsidRPr="00672A27">
        <w:rPr>
          <w:rFonts w:hint="cs"/>
          <w:sz w:val="24"/>
          <w:szCs w:val="24"/>
          <w:rtl/>
        </w:rPr>
        <w:t>בטל</w:t>
      </w:r>
      <w:r w:rsidRPr="00672A27">
        <w:rPr>
          <w:sz w:val="24"/>
          <w:szCs w:val="24"/>
          <w:rtl/>
        </w:rPr>
        <w:t xml:space="preserve"> </w:t>
      </w:r>
      <w:r w:rsidRPr="00672A27">
        <w:rPr>
          <w:rFonts w:hint="cs"/>
          <w:sz w:val="24"/>
          <w:szCs w:val="24"/>
          <w:rtl/>
        </w:rPr>
        <w:t>קל</w:t>
      </w:r>
      <w:r w:rsidRPr="00672A27">
        <w:rPr>
          <w:sz w:val="24"/>
          <w:szCs w:val="24"/>
          <w:rtl/>
        </w:rPr>
        <w:t xml:space="preserve"> </w:t>
      </w:r>
      <w:r w:rsidRPr="00672A27">
        <w:rPr>
          <w:rFonts w:hint="cs"/>
          <w:sz w:val="24"/>
          <w:szCs w:val="24"/>
          <w:rtl/>
        </w:rPr>
        <w:t>וחומר</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חנניה</w:t>
      </w:r>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ק</w:t>
      </w:r>
      <w:r w:rsidRPr="00672A27">
        <w:rPr>
          <w:sz w:val="24"/>
          <w:szCs w:val="24"/>
          <w:rtl/>
        </w:rPr>
        <w:t>"</w:t>
      </w:r>
      <w:r w:rsidRPr="00672A27">
        <w:rPr>
          <w:rFonts w:hint="cs"/>
          <w:sz w:val="24"/>
          <w:szCs w:val="24"/>
          <w:rtl/>
        </w:rPr>
        <w:t>ו</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תשובה</w:t>
      </w:r>
      <w:r w:rsidRPr="00924FE1">
        <w:rPr>
          <w:rFonts w:hint="cs"/>
          <w:sz w:val="24"/>
          <w:szCs w:val="24"/>
          <w:rtl/>
        </w:rPr>
        <w:t>,</w:t>
      </w:r>
      <w:r w:rsidRPr="00672A27">
        <w:rPr>
          <w:sz w:val="24"/>
          <w:szCs w:val="24"/>
          <w:rtl/>
        </w:rPr>
        <w:t xml:space="preserve"> </w:t>
      </w:r>
      <w:r w:rsidRPr="00672A27">
        <w:rPr>
          <w:rFonts w:hint="cs"/>
          <w:sz w:val="24"/>
          <w:szCs w:val="24"/>
          <w:rtl/>
        </w:rPr>
        <w:t>דאינון</w:t>
      </w:r>
      <w:r w:rsidRPr="00672A27">
        <w:rPr>
          <w:sz w:val="24"/>
          <w:szCs w:val="24"/>
          <w:rtl/>
        </w:rPr>
        <w:t xml:space="preserve"> </w:t>
      </w:r>
      <w:proofErr w:type="spellStart"/>
      <w:r w:rsidRPr="00672A27">
        <w:rPr>
          <w:rFonts w:hint="cs"/>
          <w:sz w:val="24"/>
          <w:szCs w:val="24"/>
          <w:rtl/>
        </w:rPr>
        <w:t>יכלין</w:t>
      </w:r>
      <w:proofErr w:type="spellEnd"/>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672A27">
        <w:rPr>
          <w:rFonts w:hint="cs"/>
          <w:sz w:val="24"/>
          <w:szCs w:val="24"/>
          <w:rtl/>
        </w:rPr>
        <w:t>ליה</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אמרת</w:t>
      </w:r>
      <w:r w:rsidRPr="00672A27">
        <w:rPr>
          <w:sz w:val="24"/>
          <w:szCs w:val="24"/>
          <w:rtl/>
        </w:rPr>
        <w:t xml:space="preserve"> </w:t>
      </w:r>
      <w:r w:rsidRPr="00672A27">
        <w:rPr>
          <w:rFonts w:hint="cs"/>
          <w:sz w:val="24"/>
          <w:szCs w:val="24"/>
          <w:rtl/>
        </w:rPr>
        <w:t>בבעלים</w:t>
      </w:r>
      <w:r w:rsidRPr="00672A27">
        <w:rPr>
          <w:sz w:val="24"/>
          <w:szCs w:val="24"/>
          <w:rtl/>
        </w:rPr>
        <w:t xml:space="preserve"> </w:t>
      </w:r>
      <w:r w:rsidRPr="00672A27">
        <w:rPr>
          <w:rFonts w:hint="cs"/>
          <w:sz w:val="24"/>
          <w:szCs w:val="24"/>
          <w:rtl/>
        </w:rPr>
        <w:t>שמילת</w:t>
      </w:r>
      <w:r w:rsidRPr="00672A27">
        <w:rPr>
          <w:sz w:val="24"/>
          <w:szCs w:val="24"/>
          <w:rtl/>
        </w:rPr>
        <w:t xml:space="preserve"> </w:t>
      </w:r>
      <w:r w:rsidRPr="00672A27">
        <w:rPr>
          <w:rFonts w:hint="cs"/>
          <w:sz w:val="24"/>
          <w:szCs w:val="24"/>
          <w:rtl/>
        </w:rPr>
        <w:t>זכריו</w:t>
      </w:r>
      <w:r w:rsidRPr="00672A27">
        <w:rPr>
          <w:sz w:val="24"/>
          <w:szCs w:val="24"/>
          <w:rtl/>
        </w:rPr>
        <w:t xml:space="preserve"> </w:t>
      </w:r>
      <w:r w:rsidRPr="00672A27">
        <w:rPr>
          <w:rFonts w:hint="cs"/>
          <w:sz w:val="24"/>
          <w:szCs w:val="24"/>
          <w:rtl/>
        </w:rPr>
        <w:t>ועבדיו</w:t>
      </w:r>
      <w:r w:rsidRPr="00672A27">
        <w:rPr>
          <w:sz w:val="24"/>
          <w:szCs w:val="24"/>
          <w:rtl/>
        </w:rPr>
        <w:t xml:space="preserve"> </w:t>
      </w:r>
      <w:proofErr w:type="spellStart"/>
      <w:r w:rsidRPr="00672A27">
        <w:rPr>
          <w:rFonts w:hint="cs"/>
          <w:sz w:val="24"/>
          <w:szCs w:val="24"/>
          <w:rtl/>
        </w:rPr>
        <w:t>מעכבין</w:t>
      </w:r>
      <w:proofErr w:type="spellEnd"/>
      <w:r w:rsidRPr="00672A27">
        <w:rPr>
          <w:sz w:val="24"/>
          <w:szCs w:val="24"/>
          <w:rtl/>
        </w:rPr>
        <w:t xml:space="preserve"> </w:t>
      </w:r>
      <w:r w:rsidRPr="00672A27">
        <w:rPr>
          <w:rFonts w:hint="cs"/>
          <w:sz w:val="24"/>
          <w:szCs w:val="24"/>
          <w:rtl/>
        </w:rPr>
        <w:t>אותו</w:t>
      </w:r>
      <w:r w:rsidRPr="00924FE1">
        <w:rPr>
          <w:rFonts w:hint="cs"/>
          <w:sz w:val="24"/>
          <w:szCs w:val="24"/>
          <w:rtl/>
        </w:rPr>
        <w:t>,</w:t>
      </w:r>
      <w:r w:rsidRPr="00672A27">
        <w:rPr>
          <w:sz w:val="24"/>
          <w:szCs w:val="24"/>
          <w:rtl/>
        </w:rPr>
        <w:t xml:space="preserve"> </w:t>
      </w:r>
      <w:r w:rsidRPr="00672A27">
        <w:rPr>
          <w:rFonts w:hint="cs"/>
          <w:sz w:val="24"/>
          <w:szCs w:val="24"/>
          <w:rtl/>
        </w:rPr>
        <w:t>תאמר</w:t>
      </w:r>
      <w:r w:rsidRPr="00672A27">
        <w:rPr>
          <w:sz w:val="24"/>
          <w:szCs w:val="24"/>
          <w:rtl/>
        </w:rPr>
        <w:t xml:space="preserve"> </w:t>
      </w:r>
      <w:r w:rsidRPr="00672A27">
        <w:rPr>
          <w:rFonts w:hint="cs"/>
          <w:sz w:val="24"/>
          <w:szCs w:val="24"/>
          <w:rtl/>
        </w:rPr>
        <w:t>בעובד</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מילת</w:t>
      </w:r>
      <w:r w:rsidRPr="00672A27">
        <w:rPr>
          <w:sz w:val="24"/>
          <w:szCs w:val="24"/>
          <w:rtl/>
        </w:rPr>
        <w:t xml:space="preserve"> </w:t>
      </w:r>
      <w:r w:rsidRPr="00672A27">
        <w:rPr>
          <w:rFonts w:hint="cs"/>
          <w:sz w:val="24"/>
          <w:szCs w:val="24"/>
          <w:rtl/>
        </w:rPr>
        <w:t>זכריו</w:t>
      </w:r>
      <w:r w:rsidRPr="00672A27">
        <w:rPr>
          <w:sz w:val="24"/>
          <w:szCs w:val="24"/>
          <w:rtl/>
        </w:rPr>
        <w:t xml:space="preserve"> </w:t>
      </w:r>
      <w:r w:rsidRPr="00672A27">
        <w:rPr>
          <w:rFonts w:hint="cs"/>
          <w:sz w:val="24"/>
          <w:szCs w:val="24"/>
          <w:rtl/>
        </w:rPr>
        <w:t>ועבדיו</w:t>
      </w:r>
      <w:r w:rsidRPr="00672A27">
        <w:rPr>
          <w:sz w:val="24"/>
          <w:szCs w:val="24"/>
          <w:rtl/>
        </w:rPr>
        <w:t xml:space="preserve"> </w:t>
      </w:r>
      <w:proofErr w:type="spellStart"/>
      <w:r w:rsidRPr="00672A27">
        <w:rPr>
          <w:rFonts w:hint="cs"/>
          <w:sz w:val="24"/>
          <w:szCs w:val="24"/>
          <w:rtl/>
        </w:rPr>
        <w:t>מעכבין</w:t>
      </w:r>
      <w:proofErr w:type="spellEnd"/>
      <w:r w:rsidRPr="00672A27">
        <w:rPr>
          <w:sz w:val="24"/>
          <w:szCs w:val="24"/>
          <w:rtl/>
        </w:rPr>
        <w:t xml:space="preserve"> </w:t>
      </w:r>
      <w:r w:rsidRPr="00672A27">
        <w:rPr>
          <w:rFonts w:hint="cs"/>
          <w:sz w:val="24"/>
          <w:szCs w:val="24"/>
          <w:rtl/>
        </w:rPr>
        <w:t>אותו</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וכל</w:t>
      </w:r>
      <w:r w:rsidRPr="00672A27">
        <w:rPr>
          <w:sz w:val="24"/>
          <w:szCs w:val="24"/>
          <w:rtl/>
        </w:rPr>
        <w:t xml:space="preserve"> </w:t>
      </w:r>
      <w:r w:rsidRPr="00672A27">
        <w:rPr>
          <w:rFonts w:hint="cs"/>
          <w:sz w:val="24"/>
          <w:szCs w:val="24"/>
          <w:rtl/>
        </w:rPr>
        <w:t>ק</w:t>
      </w:r>
      <w:r w:rsidRPr="00672A27">
        <w:rPr>
          <w:sz w:val="24"/>
          <w:szCs w:val="24"/>
          <w:rtl/>
        </w:rPr>
        <w:t>"</w:t>
      </w:r>
      <w:r w:rsidRPr="00672A27">
        <w:rPr>
          <w:rFonts w:hint="cs"/>
          <w:sz w:val="24"/>
          <w:szCs w:val="24"/>
          <w:rtl/>
        </w:rPr>
        <w:t>ו</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תשובה</w:t>
      </w:r>
      <w:r w:rsidRPr="00672A27">
        <w:rPr>
          <w:sz w:val="24"/>
          <w:szCs w:val="24"/>
          <w:rtl/>
        </w:rPr>
        <w:t xml:space="preserve"> </w:t>
      </w:r>
      <w:r w:rsidRPr="00672A27">
        <w:rPr>
          <w:rFonts w:hint="cs"/>
          <w:sz w:val="24"/>
          <w:szCs w:val="24"/>
          <w:rtl/>
        </w:rPr>
        <w:t>בטל</w:t>
      </w:r>
      <w:r w:rsidRPr="00672A27">
        <w:rPr>
          <w:sz w:val="24"/>
          <w:szCs w:val="24"/>
          <w:rtl/>
        </w:rPr>
        <w:t xml:space="preserve"> </w:t>
      </w:r>
      <w:r w:rsidRPr="00672A27">
        <w:rPr>
          <w:rFonts w:hint="cs"/>
          <w:sz w:val="24"/>
          <w:szCs w:val="24"/>
          <w:rtl/>
        </w:rPr>
        <w:t>ק</w:t>
      </w:r>
      <w:r w:rsidRPr="00672A27">
        <w:rPr>
          <w:sz w:val="24"/>
          <w:szCs w:val="24"/>
          <w:rtl/>
        </w:rPr>
        <w:t>"</w:t>
      </w:r>
      <w:r w:rsidRPr="00672A27">
        <w:rPr>
          <w:rFonts w:hint="cs"/>
          <w:sz w:val="24"/>
          <w:szCs w:val="24"/>
          <w:rtl/>
        </w:rPr>
        <w:t>ו</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יצחק</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גופתא</w:t>
      </w:r>
      <w:proofErr w:type="spellEnd"/>
      <w:r w:rsidRPr="00672A27">
        <w:rPr>
          <w:sz w:val="24"/>
          <w:szCs w:val="24"/>
          <w:rtl/>
        </w:rPr>
        <w:t xml:space="preserve"> </w:t>
      </w:r>
      <w:proofErr w:type="spellStart"/>
      <w:r w:rsidRPr="00672A27">
        <w:rPr>
          <w:rFonts w:hint="cs"/>
          <w:sz w:val="24"/>
          <w:szCs w:val="24"/>
          <w:rtl/>
        </w:rPr>
        <w:t>בעיא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מנא</w:t>
      </w:r>
      <w:r w:rsidRPr="00620489">
        <w:rPr>
          <w:rFonts w:hint="cs"/>
          <w:b/>
          <w:bCs/>
          <w:sz w:val="24"/>
          <w:szCs w:val="24"/>
          <w:rtl/>
        </w:rPr>
        <w:t>.</w:t>
      </w:r>
      <w:r w:rsidRPr="00620489">
        <w:rPr>
          <w:b/>
          <w:bCs/>
          <w:sz w:val="24"/>
          <w:szCs w:val="24"/>
          <w:rtl/>
        </w:rPr>
        <w:t xml:space="preserve"> </w:t>
      </w:r>
      <w:r w:rsidRPr="00620489">
        <w:rPr>
          <w:rFonts w:hint="cs"/>
          <w:b/>
          <w:bCs/>
          <w:sz w:val="24"/>
          <w:szCs w:val="24"/>
          <w:rtl/>
        </w:rPr>
        <w:t>והא</w:t>
      </w:r>
      <w:r w:rsidRPr="00672A27">
        <w:rPr>
          <w:sz w:val="24"/>
          <w:szCs w:val="24"/>
          <w:rtl/>
        </w:rPr>
        <w:t xml:space="preserve"> </w:t>
      </w:r>
      <w:r w:rsidRPr="00672A27">
        <w:rPr>
          <w:rFonts w:hint="cs"/>
          <w:sz w:val="24"/>
          <w:szCs w:val="24"/>
          <w:rtl/>
        </w:rPr>
        <w:t>יחיד</w:t>
      </w:r>
      <w:r w:rsidRPr="00672A27">
        <w:rPr>
          <w:sz w:val="24"/>
          <w:szCs w:val="24"/>
          <w:rtl/>
        </w:rPr>
        <w:t xml:space="preserve"> </w:t>
      </w:r>
      <w:r w:rsidRPr="00672A27">
        <w:rPr>
          <w:rFonts w:hint="cs"/>
          <w:sz w:val="24"/>
          <w:szCs w:val="24"/>
          <w:rtl/>
        </w:rPr>
        <w:t xml:space="preserve">בפסח </w:t>
      </w:r>
      <w:r w:rsidRPr="00620489">
        <w:rPr>
          <w:rFonts w:hint="cs"/>
          <w:b/>
          <w:bCs/>
          <w:sz w:val="24"/>
          <w:szCs w:val="24"/>
          <w:rtl/>
        </w:rPr>
        <w:t>לא</w:t>
      </w:r>
      <w:r w:rsidRPr="00672A27">
        <w:rPr>
          <w:sz w:val="24"/>
          <w:szCs w:val="24"/>
          <w:rtl/>
        </w:rPr>
        <w:t xml:space="preserve"> </w:t>
      </w:r>
      <w:r w:rsidRPr="00672A27">
        <w:rPr>
          <w:rFonts w:hint="cs"/>
          <w:sz w:val="24"/>
          <w:szCs w:val="24"/>
          <w:rtl/>
        </w:rPr>
        <w:t>למד</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הציבור</w:t>
      </w:r>
      <w:r w:rsidRPr="00672A27">
        <w:rPr>
          <w:sz w:val="24"/>
          <w:szCs w:val="24"/>
          <w:rtl/>
        </w:rPr>
        <w:t xml:space="preserve"> </w:t>
      </w:r>
      <w:r w:rsidRPr="00672A27">
        <w:rPr>
          <w:rFonts w:hint="cs"/>
          <w:sz w:val="24"/>
          <w:szCs w:val="24"/>
          <w:rtl/>
        </w:rPr>
        <w:t>בפסח</w:t>
      </w:r>
      <w:r>
        <w:rPr>
          <w:rFonts w:hint="cs"/>
          <w:sz w:val="24"/>
          <w:szCs w:val="24"/>
          <w:rtl/>
        </w:rPr>
        <w:t xml:space="preserve"> </w:t>
      </w:r>
      <w:r w:rsidRPr="008A76CC">
        <w:rPr>
          <w:rFonts w:hint="cs"/>
          <w:sz w:val="16"/>
          <w:szCs w:val="16"/>
          <w:rtl/>
        </w:rPr>
        <w:t>שהרי יחיד שנטמא אינו עושה בטמאה ונדחה לפסח שני</w:t>
      </w:r>
      <w:r>
        <w:rPr>
          <w:rFonts w:hint="cs"/>
          <w:sz w:val="24"/>
          <w:szCs w:val="24"/>
          <w:rtl/>
        </w:rPr>
        <w:t xml:space="preserve">. </w:t>
      </w:r>
      <w:r w:rsidRPr="00620489">
        <w:rPr>
          <w:rFonts w:hint="cs"/>
          <w:b/>
          <w:bCs/>
          <w:sz w:val="24"/>
          <w:szCs w:val="24"/>
          <w:rtl/>
        </w:rPr>
        <w:t>היאך</w:t>
      </w:r>
      <w:r w:rsidRPr="00620489">
        <w:rPr>
          <w:b/>
          <w:bCs/>
          <w:sz w:val="24"/>
          <w:szCs w:val="24"/>
          <w:rtl/>
        </w:rPr>
        <w:t xml:space="preserve"> </w:t>
      </w:r>
      <w:r w:rsidRPr="00620489">
        <w:rPr>
          <w:rFonts w:hint="cs"/>
          <w:b/>
          <w:bCs/>
          <w:sz w:val="24"/>
          <w:szCs w:val="24"/>
          <w:rtl/>
        </w:rPr>
        <w:t>עובד</w:t>
      </w:r>
      <w:r w:rsidRPr="00620489">
        <w:rPr>
          <w:b/>
          <w:bCs/>
          <w:sz w:val="24"/>
          <w:szCs w:val="24"/>
          <w:rtl/>
        </w:rPr>
        <w:t xml:space="preserve"> </w:t>
      </w:r>
      <w:r w:rsidRPr="00620489">
        <w:rPr>
          <w:rFonts w:hint="cs"/>
          <w:b/>
          <w:bCs/>
          <w:sz w:val="24"/>
          <w:szCs w:val="24"/>
          <w:rtl/>
        </w:rPr>
        <w:t>בשאר</w:t>
      </w:r>
      <w:r w:rsidRPr="00620489">
        <w:rPr>
          <w:b/>
          <w:bCs/>
          <w:sz w:val="24"/>
          <w:szCs w:val="24"/>
          <w:rtl/>
        </w:rPr>
        <w:t xml:space="preserve"> </w:t>
      </w:r>
      <w:r w:rsidRPr="00620489">
        <w:rPr>
          <w:rFonts w:hint="cs"/>
          <w:b/>
          <w:bCs/>
          <w:sz w:val="24"/>
          <w:szCs w:val="24"/>
          <w:rtl/>
        </w:rPr>
        <w:t>ימות</w:t>
      </w:r>
      <w:r w:rsidRPr="00620489">
        <w:rPr>
          <w:b/>
          <w:bCs/>
          <w:sz w:val="24"/>
          <w:szCs w:val="24"/>
          <w:rtl/>
        </w:rPr>
        <w:t xml:space="preserve"> </w:t>
      </w:r>
      <w:r w:rsidRPr="00620489">
        <w:rPr>
          <w:rFonts w:hint="cs"/>
          <w:b/>
          <w:bCs/>
          <w:sz w:val="24"/>
          <w:szCs w:val="24"/>
          <w:rtl/>
        </w:rPr>
        <w:t>השנה</w:t>
      </w:r>
      <w:r w:rsidRPr="00620489">
        <w:rPr>
          <w:b/>
          <w:bCs/>
          <w:sz w:val="24"/>
          <w:szCs w:val="24"/>
          <w:rtl/>
        </w:rPr>
        <w:t xml:space="preserve"> </w:t>
      </w:r>
      <w:r w:rsidRPr="00620489">
        <w:rPr>
          <w:rFonts w:hint="cs"/>
          <w:b/>
          <w:bCs/>
          <w:sz w:val="24"/>
          <w:szCs w:val="24"/>
          <w:rtl/>
        </w:rPr>
        <w:t>למד</w:t>
      </w:r>
      <w:r w:rsidRPr="00620489">
        <w:rPr>
          <w:b/>
          <w:bCs/>
          <w:sz w:val="24"/>
          <w:szCs w:val="24"/>
          <w:rtl/>
        </w:rPr>
        <w:t xml:space="preserve"> </w:t>
      </w:r>
      <w:r w:rsidRPr="00620489">
        <w:rPr>
          <w:rFonts w:hint="cs"/>
          <w:b/>
          <w:bCs/>
          <w:sz w:val="24"/>
          <w:szCs w:val="24"/>
          <w:rtl/>
        </w:rPr>
        <w:t>מן</w:t>
      </w:r>
      <w:r w:rsidRPr="00620489">
        <w:rPr>
          <w:b/>
          <w:bCs/>
          <w:sz w:val="24"/>
          <w:szCs w:val="24"/>
          <w:rtl/>
        </w:rPr>
        <w:t xml:space="preserve"> </w:t>
      </w:r>
      <w:r w:rsidRPr="00620489">
        <w:rPr>
          <w:rFonts w:hint="cs"/>
          <w:b/>
          <w:bCs/>
          <w:sz w:val="24"/>
          <w:szCs w:val="24"/>
          <w:rtl/>
        </w:rPr>
        <w:t>הציבור</w:t>
      </w:r>
      <w:r w:rsidRPr="00620489">
        <w:rPr>
          <w:b/>
          <w:bCs/>
          <w:sz w:val="24"/>
          <w:szCs w:val="24"/>
          <w:rtl/>
        </w:rPr>
        <w:t xml:space="preserve"> </w:t>
      </w:r>
      <w:r w:rsidRPr="00620489">
        <w:rPr>
          <w:rFonts w:hint="cs"/>
          <w:b/>
          <w:bCs/>
          <w:sz w:val="24"/>
          <w:szCs w:val="24"/>
          <w:rtl/>
        </w:rPr>
        <w:t>בפסח?</w:t>
      </w:r>
      <w:r>
        <w:rPr>
          <w:rFonts w:hint="cs"/>
          <w:sz w:val="24"/>
          <w:szCs w:val="24"/>
          <w:rtl/>
        </w:rPr>
        <w:t xml:space="preserve"> </w:t>
      </w:r>
      <w:proofErr w:type="spellStart"/>
      <w:r w:rsidRPr="008A76CC">
        <w:rPr>
          <w:rFonts w:hint="cs"/>
          <w:sz w:val="16"/>
          <w:szCs w:val="16"/>
          <w:rtl/>
        </w:rPr>
        <w:t>שדרומאיי</w:t>
      </w:r>
      <w:proofErr w:type="spellEnd"/>
      <w:r w:rsidRPr="008A76CC">
        <w:rPr>
          <w:rFonts w:hint="cs"/>
          <w:sz w:val="16"/>
          <w:szCs w:val="16"/>
          <w:rtl/>
        </w:rPr>
        <w:t xml:space="preserve"> רוצים לומר שכשם שציבור טמא מת בפסח עושים טומאה. אף כהן בשאר ימות השנה יעשה </w:t>
      </w:r>
      <w:proofErr w:type="spellStart"/>
      <w:r w:rsidRPr="008A76CC">
        <w:rPr>
          <w:rFonts w:hint="cs"/>
          <w:sz w:val="16"/>
          <w:szCs w:val="16"/>
          <w:rtl/>
        </w:rPr>
        <w:t>בטמאת</w:t>
      </w:r>
      <w:proofErr w:type="spellEnd"/>
      <w:r w:rsidRPr="008A76CC">
        <w:rPr>
          <w:rFonts w:hint="cs"/>
          <w:sz w:val="16"/>
          <w:szCs w:val="16"/>
          <w:rtl/>
        </w:rPr>
        <w:t xml:space="preserve"> מת</w:t>
      </w:r>
      <w:r w:rsidRPr="00924FE1">
        <w:rPr>
          <w:sz w:val="24"/>
          <w:szCs w:val="24"/>
          <w:rtl/>
        </w:rPr>
        <w:t xml:space="preserve">. </w:t>
      </w:r>
      <w:r w:rsidRPr="00620489">
        <w:rPr>
          <w:rFonts w:hint="cs"/>
          <w:b/>
          <w:bCs/>
          <w:sz w:val="24"/>
          <w:szCs w:val="24"/>
          <w:rtl/>
        </w:rPr>
        <w:t>תמן</w:t>
      </w:r>
      <w:r w:rsidRPr="00620489">
        <w:rPr>
          <w:b/>
          <w:bCs/>
          <w:sz w:val="24"/>
          <w:szCs w:val="24"/>
          <w:rtl/>
        </w:rPr>
        <w:t xml:space="preserve"> </w:t>
      </w:r>
      <w:r w:rsidRPr="00620489">
        <w:rPr>
          <w:rFonts w:hint="cs"/>
          <w:b/>
          <w:bCs/>
          <w:sz w:val="24"/>
          <w:szCs w:val="24"/>
          <w:rtl/>
        </w:rPr>
        <w:t>תנינן,</w:t>
      </w:r>
      <w:r w:rsidRPr="00620489">
        <w:rPr>
          <w:b/>
          <w:bCs/>
          <w:sz w:val="24"/>
          <w:szCs w:val="24"/>
          <w:rtl/>
        </w:rPr>
        <w:t xml:space="preserve"> </w:t>
      </w:r>
      <w:r w:rsidRPr="00620489">
        <w:rPr>
          <w:rFonts w:hint="cs"/>
          <w:b/>
          <w:bCs/>
          <w:sz w:val="24"/>
          <w:szCs w:val="24"/>
          <w:rtl/>
        </w:rPr>
        <w:t>כל</w:t>
      </w:r>
      <w:r w:rsidRPr="00620489">
        <w:rPr>
          <w:b/>
          <w:bCs/>
          <w:sz w:val="24"/>
          <w:szCs w:val="24"/>
          <w:rtl/>
        </w:rPr>
        <w:t xml:space="preserve"> </w:t>
      </w:r>
      <w:r w:rsidRPr="00620489">
        <w:rPr>
          <w:rFonts w:hint="cs"/>
          <w:b/>
          <w:bCs/>
          <w:sz w:val="24"/>
          <w:szCs w:val="24"/>
          <w:rtl/>
        </w:rPr>
        <w:t>הזבחים</w:t>
      </w:r>
      <w:r w:rsidRPr="00620489">
        <w:rPr>
          <w:b/>
          <w:bCs/>
          <w:sz w:val="24"/>
          <w:szCs w:val="24"/>
          <w:rtl/>
        </w:rPr>
        <w:t xml:space="preserve"> </w:t>
      </w:r>
      <w:r w:rsidRPr="00620489">
        <w:rPr>
          <w:rFonts w:hint="cs"/>
          <w:b/>
          <w:bCs/>
          <w:sz w:val="24"/>
          <w:szCs w:val="24"/>
          <w:rtl/>
        </w:rPr>
        <w:t>שקיבל</w:t>
      </w:r>
      <w:r w:rsidRPr="00620489">
        <w:rPr>
          <w:b/>
          <w:bCs/>
          <w:sz w:val="24"/>
          <w:szCs w:val="24"/>
          <w:rtl/>
        </w:rPr>
        <w:t xml:space="preserve"> </w:t>
      </w:r>
      <w:r w:rsidRPr="00620489">
        <w:rPr>
          <w:rFonts w:hint="cs"/>
          <w:b/>
          <w:bCs/>
          <w:sz w:val="24"/>
          <w:szCs w:val="24"/>
          <w:rtl/>
        </w:rPr>
        <w:t>דמן,</w:t>
      </w:r>
      <w:r w:rsidRPr="00620489">
        <w:rPr>
          <w:b/>
          <w:bCs/>
          <w:sz w:val="24"/>
          <w:szCs w:val="24"/>
          <w:rtl/>
        </w:rPr>
        <w:t xml:space="preserve"> </w:t>
      </w:r>
      <w:r w:rsidRPr="00620489">
        <w:rPr>
          <w:rFonts w:hint="cs"/>
          <w:b/>
          <w:bCs/>
          <w:sz w:val="24"/>
          <w:szCs w:val="24"/>
          <w:rtl/>
        </w:rPr>
        <w:t>זר,</w:t>
      </w:r>
      <w:r w:rsidRPr="00620489">
        <w:rPr>
          <w:b/>
          <w:bCs/>
          <w:sz w:val="24"/>
          <w:szCs w:val="24"/>
          <w:rtl/>
        </w:rPr>
        <w:t xml:space="preserve"> </w:t>
      </w:r>
      <w:r w:rsidRPr="00620489">
        <w:rPr>
          <w:rFonts w:hint="cs"/>
          <w:b/>
          <w:bCs/>
          <w:sz w:val="24"/>
          <w:szCs w:val="24"/>
          <w:rtl/>
        </w:rPr>
        <w:t>אונן,</w:t>
      </w:r>
      <w:r w:rsidRPr="00620489">
        <w:rPr>
          <w:b/>
          <w:bCs/>
          <w:sz w:val="24"/>
          <w:szCs w:val="24"/>
          <w:rtl/>
        </w:rPr>
        <w:t xml:space="preserve"> </w:t>
      </w:r>
      <w:r w:rsidRPr="00620489">
        <w:rPr>
          <w:rFonts w:hint="cs"/>
          <w:b/>
          <w:bCs/>
          <w:sz w:val="24"/>
          <w:szCs w:val="24"/>
          <w:rtl/>
        </w:rPr>
        <w:t>וטבול</w:t>
      </w:r>
      <w:r w:rsidRPr="00620489">
        <w:rPr>
          <w:b/>
          <w:bCs/>
          <w:sz w:val="24"/>
          <w:szCs w:val="24"/>
          <w:rtl/>
        </w:rPr>
        <w:t xml:space="preserve"> </w:t>
      </w:r>
      <w:r w:rsidRPr="00620489">
        <w:rPr>
          <w:rFonts w:hint="cs"/>
          <w:b/>
          <w:bCs/>
          <w:sz w:val="24"/>
          <w:szCs w:val="24"/>
          <w:rtl/>
        </w:rPr>
        <w:t>יום,</w:t>
      </w:r>
      <w:r w:rsidRPr="00620489">
        <w:rPr>
          <w:b/>
          <w:bCs/>
          <w:sz w:val="24"/>
          <w:szCs w:val="24"/>
          <w:rtl/>
        </w:rPr>
        <w:t xml:space="preserve"> </w:t>
      </w:r>
      <w:r w:rsidRPr="00620489">
        <w:rPr>
          <w:rFonts w:hint="cs"/>
          <w:b/>
          <w:bCs/>
          <w:sz w:val="24"/>
          <w:szCs w:val="24"/>
          <w:rtl/>
        </w:rPr>
        <w:t>מחוסר</w:t>
      </w:r>
      <w:r w:rsidRPr="00620489">
        <w:rPr>
          <w:b/>
          <w:bCs/>
          <w:sz w:val="24"/>
          <w:szCs w:val="24"/>
          <w:rtl/>
        </w:rPr>
        <w:t xml:space="preserve"> </w:t>
      </w:r>
      <w:r w:rsidRPr="00620489">
        <w:rPr>
          <w:rFonts w:hint="cs"/>
          <w:b/>
          <w:bCs/>
          <w:sz w:val="24"/>
          <w:szCs w:val="24"/>
          <w:rtl/>
        </w:rPr>
        <w:t>בגדים,</w:t>
      </w:r>
      <w:r w:rsidRPr="00620489">
        <w:rPr>
          <w:b/>
          <w:bCs/>
          <w:sz w:val="24"/>
          <w:szCs w:val="24"/>
          <w:rtl/>
        </w:rPr>
        <w:t xml:space="preserve"> </w:t>
      </w:r>
      <w:r w:rsidRPr="00620489">
        <w:rPr>
          <w:rFonts w:hint="cs"/>
          <w:b/>
          <w:bCs/>
          <w:sz w:val="24"/>
          <w:szCs w:val="24"/>
          <w:rtl/>
        </w:rPr>
        <w:t>מחוסר</w:t>
      </w:r>
      <w:r w:rsidRPr="00620489">
        <w:rPr>
          <w:b/>
          <w:bCs/>
          <w:sz w:val="24"/>
          <w:szCs w:val="24"/>
          <w:rtl/>
        </w:rPr>
        <w:t xml:space="preserve"> </w:t>
      </w:r>
      <w:r w:rsidRPr="00620489">
        <w:rPr>
          <w:rFonts w:hint="cs"/>
          <w:b/>
          <w:bCs/>
          <w:sz w:val="24"/>
          <w:szCs w:val="24"/>
          <w:rtl/>
        </w:rPr>
        <w:t>כיפורים,</w:t>
      </w:r>
      <w:r w:rsidRPr="00620489">
        <w:rPr>
          <w:b/>
          <w:bCs/>
          <w:sz w:val="24"/>
          <w:szCs w:val="24"/>
          <w:rtl/>
        </w:rPr>
        <w:t xml:space="preserve"> </w:t>
      </w:r>
      <w:r w:rsidRPr="00620489">
        <w:rPr>
          <w:rFonts w:hint="cs"/>
          <w:b/>
          <w:bCs/>
          <w:sz w:val="24"/>
          <w:szCs w:val="24"/>
          <w:rtl/>
        </w:rPr>
        <w:t>ושלא</w:t>
      </w:r>
      <w:r w:rsidRPr="00620489">
        <w:rPr>
          <w:b/>
          <w:bCs/>
          <w:sz w:val="24"/>
          <w:szCs w:val="24"/>
          <w:rtl/>
        </w:rPr>
        <w:t xml:space="preserve"> </w:t>
      </w:r>
      <w:r w:rsidRPr="00620489">
        <w:rPr>
          <w:rFonts w:hint="cs"/>
          <w:b/>
          <w:bCs/>
          <w:sz w:val="24"/>
          <w:szCs w:val="24"/>
          <w:rtl/>
        </w:rPr>
        <w:t>רחוץ</w:t>
      </w:r>
      <w:r w:rsidRPr="00620489">
        <w:rPr>
          <w:b/>
          <w:bCs/>
          <w:sz w:val="24"/>
          <w:szCs w:val="24"/>
          <w:rtl/>
        </w:rPr>
        <w:t xml:space="preserve"> </w:t>
      </w:r>
      <w:r w:rsidRPr="00620489">
        <w:rPr>
          <w:rFonts w:hint="cs"/>
          <w:b/>
          <w:bCs/>
          <w:sz w:val="24"/>
          <w:szCs w:val="24"/>
          <w:rtl/>
        </w:rPr>
        <w:t>ידים</w:t>
      </w:r>
      <w:r w:rsidRPr="00620489">
        <w:rPr>
          <w:b/>
          <w:bCs/>
          <w:sz w:val="24"/>
          <w:szCs w:val="24"/>
          <w:rtl/>
        </w:rPr>
        <w:t xml:space="preserve"> </w:t>
      </w:r>
      <w:r w:rsidRPr="00620489">
        <w:rPr>
          <w:rFonts w:hint="cs"/>
          <w:b/>
          <w:bCs/>
          <w:sz w:val="24"/>
          <w:szCs w:val="24"/>
          <w:rtl/>
        </w:rPr>
        <w:t>ורגלים,</w:t>
      </w:r>
      <w:r w:rsidRPr="00620489">
        <w:rPr>
          <w:b/>
          <w:bCs/>
          <w:sz w:val="24"/>
          <w:szCs w:val="24"/>
          <w:rtl/>
        </w:rPr>
        <w:t xml:space="preserve"> </w:t>
      </w:r>
      <w:r w:rsidRPr="00620489">
        <w:rPr>
          <w:rFonts w:hint="cs"/>
          <w:b/>
          <w:bCs/>
          <w:sz w:val="24"/>
          <w:szCs w:val="24"/>
          <w:rtl/>
        </w:rPr>
        <w:t>ערל,</w:t>
      </w:r>
      <w:r w:rsidRPr="00620489">
        <w:rPr>
          <w:b/>
          <w:bCs/>
          <w:sz w:val="24"/>
          <w:szCs w:val="24"/>
          <w:rtl/>
        </w:rPr>
        <w:t xml:space="preserve"> </w:t>
      </w:r>
      <w:r w:rsidRPr="00620489">
        <w:rPr>
          <w:rFonts w:hint="cs"/>
          <w:b/>
          <w:bCs/>
          <w:sz w:val="24"/>
          <w:szCs w:val="24"/>
          <w:rtl/>
        </w:rPr>
        <w:t>טמא,</w:t>
      </w:r>
      <w:r w:rsidRPr="00620489">
        <w:rPr>
          <w:b/>
          <w:bCs/>
          <w:sz w:val="24"/>
          <w:szCs w:val="24"/>
          <w:rtl/>
        </w:rPr>
        <w:t xml:space="preserve"> </w:t>
      </w:r>
      <w:r w:rsidRPr="00620489">
        <w:rPr>
          <w:rFonts w:hint="cs"/>
          <w:b/>
          <w:bCs/>
          <w:sz w:val="24"/>
          <w:szCs w:val="24"/>
          <w:rtl/>
        </w:rPr>
        <w:t>יושב,</w:t>
      </w:r>
      <w:r w:rsidRPr="00620489">
        <w:rPr>
          <w:b/>
          <w:bCs/>
          <w:sz w:val="24"/>
          <w:szCs w:val="24"/>
          <w:rtl/>
        </w:rPr>
        <w:t xml:space="preserve"> </w:t>
      </w:r>
      <w:r w:rsidRPr="00620489">
        <w:rPr>
          <w:rFonts w:hint="cs"/>
          <w:b/>
          <w:bCs/>
          <w:sz w:val="24"/>
          <w:szCs w:val="24"/>
          <w:rtl/>
        </w:rPr>
        <w:t>עומד</w:t>
      </w:r>
      <w:r w:rsidRPr="00620489">
        <w:rPr>
          <w:b/>
          <w:bCs/>
          <w:sz w:val="24"/>
          <w:szCs w:val="24"/>
          <w:rtl/>
        </w:rPr>
        <w:t xml:space="preserve"> </w:t>
      </w:r>
      <w:r w:rsidRPr="00620489">
        <w:rPr>
          <w:rFonts w:hint="cs"/>
          <w:b/>
          <w:bCs/>
          <w:sz w:val="24"/>
          <w:szCs w:val="24"/>
          <w:rtl/>
        </w:rPr>
        <w:t>על</w:t>
      </w:r>
      <w:r w:rsidRPr="00620489">
        <w:rPr>
          <w:b/>
          <w:bCs/>
          <w:sz w:val="24"/>
          <w:szCs w:val="24"/>
          <w:rtl/>
        </w:rPr>
        <w:t xml:space="preserve"> </w:t>
      </w:r>
      <w:r w:rsidRPr="00620489">
        <w:rPr>
          <w:rFonts w:hint="cs"/>
          <w:b/>
          <w:bCs/>
          <w:sz w:val="24"/>
          <w:szCs w:val="24"/>
          <w:rtl/>
        </w:rPr>
        <w:t>גבי</w:t>
      </w:r>
      <w:r w:rsidRPr="00620489">
        <w:rPr>
          <w:b/>
          <w:bCs/>
          <w:sz w:val="24"/>
          <w:szCs w:val="24"/>
          <w:rtl/>
        </w:rPr>
        <w:t xml:space="preserve"> </w:t>
      </w:r>
      <w:r w:rsidRPr="00620489">
        <w:rPr>
          <w:rFonts w:hint="cs"/>
          <w:b/>
          <w:bCs/>
          <w:sz w:val="24"/>
          <w:szCs w:val="24"/>
          <w:rtl/>
        </w:rPr>
        <w:t>כלים</w:t>
      </w:r>
      <w:r w:rsidRPr="00620489">
        <w:rPr>
          <w:b/>
          <w:bCs/>
          <w:sz w:val="24"/>
          <w:szCs w:val="24"/>
          <w:rtl/>
        </w:rPr>
        <w:t xml:space="preserve"> </w:t>
      </w:r>
      <w:r w:rsidRPr="00620489">
        <w:rPr>
          <w:rFonts w:hint="cs"/>
          <w:b/>
          <w:bCs/>
          <w:sz w:val="24"/>
          <w:szCs w:val="24"/>
          <w:rtl/>
        </w:rPr>
        <w:t>על</w:t>
      </w:r>
      <w:r w:rsidRPr="00620489">
        <w:rPr>
          <w:b/>
          <w:bCs/>
          <w:sz w:val="24"/>
          <w:szCs w:val="24"/>
          <w:rtl/>
        </w:rPr>
        <w:t xml:space="preserve"> </w:t>
      </w:r>
      <w:r w:rsidRPr="00620489">
        <w:rPr>
          <w:rFonts w:hint="cs"/>
          <w:b/>
          <w:bCs/>
          <w:sz w:val="24"/>
          <w:szCs w:val="24"/>
          <w:rtl/>
        </w:rPr>
        <w:t>גבי</w:t>
      </w:r>
      <w:r w:rsidRPr="00620489">
        <w:rPr>
          <w:b/>
          <w:bCs/>
          <w:sz w:val="24"/>
          <w:szCs w:val="24"/>
          <w:rtl/>
        </w:rPr>
        <w:t xml:space="preserve"> </w:t>
      </w:r>
      <w:r w:rsidRPr="00620489">
        <w:rPr>
          <w:rFonts w:hint="cs"/>
          <w:b/>
          <w:bCs/>
          <w:sz w:val="24"/>
          <w:szCs w:val="24"/>
          <w:rtl/>
        </w:rPr>
        <w:t>בהמה</w:t>
      </w:r>
      <w:r w:rsidRPr="00620489">
        <w:rPr>
          <w:b/>
          <w:bCs/>
          <w:sz w:val="24"/>
          <w:szCs w:val="24"/>
          <w:rtl/>
        </w:rPr>
        <w:t xml:space="preserve"> </w:t>
      </w:r>
      <w:r w:rsidRPr="00620489">
        <w:rPr>
          <w:rFonts w:hint="cs"/>
          <w:b/>
          <w:bCs/>
          <w:sz w:val="24"/>
          <w:szCs w:val="24"/>
          <w:rtl/>
        </w:rPr>
        <w:t>על</w:t>
      </w:r>
      <w:r w:rsidRPr="00620489">
        <w:rPr>
          <w:b/>
          <w:bCs/>
          <w:sz w:val="24"/>
          <w:szCs w:val="24"/>
          <w:rtl/>
        </w:rPr>
        <w:t xml:space="preserve"> </w:t>
      </w:r>
      <w:r w:rsidRPr="00620489">
        <w:rPr>
          <w:rFonts w:hint="cs"/>
          <w:b/>
          <w:bCs/>
          <w:sz w:val="24"/>
          <w:szCs w:val="24"/>
          <w:rtl/>
        </w:rPr>
        <w:t>גבי</w:t>
      </w:r>
      <w:r w:rsidRPr="00620489">
        <w:rPr>
          <w:b/>
          <w:bCs/>
          <w:sz w:val="24"/>
          <w:szCs w:val="24"/>
          <w:rtl/>
        </w:rPr>
        <w:t xml:space="preserve"> </w:t>
      </w:r>
      <w:proofErr w:type="spellStart"/>
      <w:r w:rsidRPr="00620489">
        <w:rPr>
          <w:rFonts w:hint="cs"/>
          <w:b/>
          <w:bCs/>
          <w:sz w:val="24"/>
          <w:szCs w:val="24"/>
          <w:rtl/>
        </w:rPr>
        <w:t>חבירו</w:t>
      </w:r>
      <w:proofErr w:type="spellEnd"/>
      <w:r w:rsidRPr="00620489">
        <w:rPr>
          <w:rFonts w:hint="cs"/>
          <w:b/>
          <w:bCs/>
          <w:sz w:val="24"/>
          <w:szCs w:val="24"/>
          <w:rtl/>
        </w:rPr>
        <w:t>,</w:t>
      </w:r>
      <w:r w:rsidRPr="00620489">
        <w:rPr>
          <w:b/>
          <w:bCs/>
          <w:sz w:val="24"/>
          <w:szCs w:val="24"/>
          <w:rtl/>
        </w:rPr>
        <w:t xml:space="preserve"> </w:t>
      </w:r>
      <w:r w:rsidRPr="00620489">
        <w:rPr>
          <w:rFonts w:hint="cs"/>
          <w:b/>
          <w:bCs/>
          <w:sz w:val="24"/>
          <w:szCs w:val="24"/>
          <w:rtl/>
        </w:rPr>
        <w:t>פסל</w:t>
      </w:r>
      <w:r w:rsidRPr="00024B22">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אמי</w:t>
      </w:r>
      <w:r w:rsidRPr="00672A27">
        <w:rPr>
          <w:sz w:val="24"/>
          <w:szCs w:val="24"/>
          <w:rtl/>
        </w:rPr>
        <w:t xml:space="preserve"> </w:t>
      </w:r>
      <w:r w:rsidRPr="00672A27">
        <w:rPr>
          <w:rFonts w:hint="cs"/>
          <w:sz w:val="24"/>
          <w:szCs w:val="24"/>
          <w:rtl/>
        </w:rPr>
        <w:t>בעי</w:t>
      </w:r>
      <w:r w:rsidRPr="00620489">
        <w:rPr>
          <w:rFonts w:hint="cs"/>
          <w:b/>
          <w:bCs/>
          <w:sz w:val="24"/>
          <w:szCs w:val="24"/>
          <w:rtl/>
        </w:rPr>
        <w:t>,</w:t>
      </w:r>
      <w:r w:rsidRPr="00620489">
        <w:rPr>
          <w:b/>
          <w:bCs/>
          <w:sz w:val="24"/>
          <w:szCs w:val="24"/>
          <w:rtl/>
        </w:rPr>
        <w:t xml:space="preserve"> </w:t>
      </w:r>
      <w:r w:rsidRPr="00620489">
        <w:rPr>
          <w:rFonts w:hint="cs"/>
          <w:b/>
          <w:bCs/>
          <w:sz w:val="24"/>
          <w:szCs w:val="24"/>
          <w:rtl/>
        </w:rPr>
        <w:t xml:space="preserve"> על דעת </w:t>
      </w:r>
      <w:proofErr w:type="spellStart"/>
      <w:r w:rsidRPr="00620489">
        <w:rPr>
          <w:rFonts w:hint="cs"/>
          <w:b/>
          <w:bCs/>
          <w:sz w:val="24"/>
          <w:szCs w:val="24"/>
          <w:rtl/>
        </w:rPr>
        <w:t>דרומאי</w:t>
      </w:r>
      <w:proofErr w:type="spellEnd"/>
      <w:r w:rsidRPr="00672A27">
        <w:rPr>
          <w:rFonts w:hint="cs"/>
          <w:b/>
          <w:bCs/>
          <w:sz w:val="24"/>
          <w:szCs w:val="24"/>
          <w:rtl/>
        </w:rPr>
        <w:t xml:space="preserve"> </w:t>
      </w:r>
      <w:r w:rsidRPr="00672A27">
        <w:rPr>
          <w:rFonts w:hint="cs"/>
          <w:sz w:val="24"/>
          <w:szCs w:val="24"/>
          <w:rtl/>
        </w:rPr>
        <w:t>ההן</w:t>
      </w:r>
      <w:r w:rsidRPr="00672A27">
        <w:rPr>
          <w:sz w:val="24"/>
          <w:szCs w:val="24"/>
          <w:rtl/>
        </w:rPr>
        <w:t xml:space="preserve"> </w:t>
      </w:r>
      <w:r w:rsidRPr="00672A27">
        <w:rPr>
          <w:rFonts w:hint="cs"/>
          <w:sz w:val="24"/>
          <w:szCs w:val="24"/>
          <w:rtl/>
        </w:rPr>
        <w:t>טמא</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לי</w:t>
      </w:r>
      <w:r>
        <w:rPr>
          <w:rFonts w:hint="cs"/>
          <w:sz w:val="24"/>
          <w:szCs w:val="24"/>
          <w:rtl/>
        </w:rPr>
        <w:t>?</w:t>
      </w:r>
      <w:r w:rsidRPr="00672A27">
        <w:rPr>
          <w:sz w:val="24"/>
          <w:szCs w:val="24"/>
          <w:rtl/>
        </w:rPr>
        <w:t xml:space="preserve"> </w:t>
      </w:r>
      <w:r w:rsidRPr="00672A27">
        <w:rPr>
          <w:rFonts w:hint="cs"/>
          <w:sz w:val="24"/>
          <w:szCs w:val="24"/>
          <w:rtl/>
        </w:rPr>
        <w:t>בטמא</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זיבה</w:t>
      </w:r>
      <w:r w:rsidRPr="00672A27">
        <w:rPr>
          <w:sz w:val="24"/>
          <w:szCs w:val="24"/>
          <w:rtl/>
        </w:rPr>
        <w:t xml:space="preserve"> </w:t>
      </w:r>
      <w:r w:rsidRPr="00672A27">
        <w:rPr>
          <w:rFonts w:hint="cs"/>
          <w:sz w:val="24"/>
          <w:szCs w:val="24"/>
          <w:rtl/>
        </w:rPr>
        <w:t>וטומאת</w:t>
      </w:r>
      <w:r w:rsidRPr="00672A27">
        <w:rPr>
          <w:sz w:val="24"/>
          <w:szCs w:val="24"/>
          <w:rtl/>
        </w:rPr>
        <w:t xml:space="preserve"> </w:t>
      </w:r>
      <w:r w:rsidRPr="00672A27">
        <w:rPr>
          <w:rFonts w:hint="cs"/>
          <w:sz w:val="24"/>
          <w:szCs w:val="24"/>
          <w:rtl/>
        </w:rPr>
        <w:t>צרעת</w:t>
      </w:r>
      <w:r>
        <w:rPr>
          <w:rFonts w:hint="cs"/>
          <w:sz w:val="24"/>
          <w:szCs w:val="24"/>
          <w:rtl/>
        </w:rPr>
        <w:t xml:space="preserve"> </w:t>
      </w:r>
      <w:r w:rsidRPr="008A76CC">
        <w:rPr>
          <w:rFonts w:hint="cs"/>
          <w:sz w:val="16"/>
          <w:szCs w:val="16"/>
          <w:rtl/>
        </w:rPr>
        <w:t>ש</w:t>
      </w:r>
      <w:r>
        <w:rPr>
          <w:rFonts w:hint="cs"/>
          <w:sz w:val="16"/>
          <w:szCs w:val="16"/>
          <w:rtl/>
        </w:rPr>
        <w:t xml:space="preserve">הרי </w:t>
      </w:r>
      <w:r w:rsidRPr="008A76CC">
        <w:rPr>
          <w:rFonts w:hint="cs"/>
          <w:sz w:val="16"/>
          <w:szCs w:val="16"/>
          <w:rtl/>
        </w:rPr>
        <w:t>לדעתם טמא מת שעבד אינו פוסל</w:t>
      </w:r>
      <w:r>
        <w:rPr>
          <w:rFonts w:hint="cs"/>
          <w:sz w:val="24"/>
          <w:szCs w:val="24"/>
          <w:rtl/>
        </w:rPr>
        <w:t xml:space="preserve">. </w:t>
      </w:r>
      <w:r w:rsidRPr="00620489">
        <w:rPr>
          <w:rFonts w:hint="cs"/>
          <w:b/>
          <w:bCs/>
          <w:sz w:val="24"/>
          <w:szCs w:val="24"/>
          <w:rtl/>
        </w:rPr>
        <w:t>והרי גם אם יטבלו הרי הם מחוסרי כפרה</w:t>
      </w:r>
      <w:r w:rsidRPr="00924FE1">
        <w:rPr>
          <w:sz w:val="24"/>
          <w:szCs w:val="24"/>
          <w:rtl/>
        </w:rPr>
        <w:t>.</w:t>
      </w:r>
      <w:r w:rsidRPr="00672A27">
        <w:rPr>
          <w:sz w:val="24"/>
          <w:szCs w:val="24"/>
          <w:rtl/>
        </w:rPr>
        <w:t xml:space="preserve"> </w:t>
      </w:r>
      <w:proofErr w:type="spellStart"/>
      <w:r w:rsidRPr="00672A27">
        <w:rPr>
          <w:rFonts w:hint="cs"/>
          <w:sz w:val="24"/>
          <w:szCs w:val="24"/>
          <w:rtl/>
        </w:rPr>
        <w:t>והתנינן</w:t>
      </w:r>
      <w:proofErr w:type="spellEnd"/>
      <w:r w:rsidRPr="00672A27">
        <w:rPr>
          <w:sz w:val="24"/>
          <w:szCs w:val="24"/>
          <w:rtl/>
        </w:rPr>
        <w:t xml:space="preserve"> </w:t>
      </w:r>
      <w:r w:rsidRPr="00672A27">
        <w:rPr>
          <w:rFonts w:hint="cs"/>
          <w:sz w:val="24"/>
          <w:szCs w:val="24"/>
          <w:rtl/>
        </w:rPr>
        <w:t>מחוסרי</w:t>
      </w:r>
      <w:r w:rsidRPr="00672A27">
        <w:rPr>
          <w:sz w:val="24"/>
          <w:szCs w:val="24"/>
          <w:rtl/>
        </w:rPr>
        <w:t xml:space="preserve"> </w:t>
      </w:r>
      <w:r w:rsidRPr="00672A27">
        <w:rPr>
          <w:rFonts w:hint="cs"/>
          <w:sz w:val="24"/>
          <w:szCs w:val="24"/>
          <w:rtl/>
        </w:rPr>
        <w:t>כפרה</w:t>
      </w:r>
      <w:r w:rsidRPr="00672A27">
        <w:rPr>
          <w:sz w:val="24"/>
          <w:szCs w:val="24"/>
          <w:rtl/>
        </w:rPr>
        <w:t xml:space="preserve"> </w:t>
      </w:r>
      <w:r w:rsidRPr="00924FE1">
        <w:rPr>
          <w:rFonts w:hint="cs"/>
          <w:sz w:val="24"/>
          <w:szCs w:val="24"/>
          <w:rtl/>
        </w:rPr>
        <w:t xml:space="preserve"> </w:t>
      </w:r>
      <w:r w:rsidRPr="00620489">
        <w:rPr>
          <w:rFonts w:hint="cs"/>
          <w:b/>
          <w:bCs/>
          <w:sz w:val="24"/>
          <w:szCs w:val="24"/>
          <w:rtl/>
        </w:rPr>
        <w:t>שעבדו חיללו</w:t>
      </w:r>
      <w:r>
        <w:rPr>
          <w:rFonts w:hint="cs"/>
          <w:sz w:val="24"/>
          <w:szCs w:val="24"/>
          <w:rtl/>
        </w:rPr>
        <w:t>.</w:t>
      </w:r>
      <w:r w:rsidRPr="00924FE1">
        <w:rPr>
          <w:rFonts w:hint="cs"/>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משטבל</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מחלל</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טבל</w:t>
      </w:r>
      <w:r>
        <w:rPr>
          <w:rFonts w:hint="cs"/>
          <w:sz w:val="24"/>
          <w:szCs w:val="24"/>
          <w:rtl/>
        </w:rPr>
        <w:t xml:space="preserve">? </w:t>
      </w:r>
      <w:r w:rsidRPr="00620489">
        <w:rPr>
          <w:rFonts w:hint="cs"/>
          <w:b/>
          <w:bCs/>
          <w:sz w:val="24"/>
          <w:szCs w:val="24"/>
          <w:rtl/>
        </w:rPr>
        <w:t xml:space="preserve"> ולמה אמרה המשנה דווקא טמא</w:t>
      </w:r>
      <w:r w:rsidRPr="00620489">
        <w:rPr>
          <w:b/>
          <w:bCs/>
          <w:sz w:val="24"/>
          <w:szCs w:val="24"/>
          <w:rtl/>
        </w:rPr>
        <w:t>.</w:t>
      </w:r>
      <w:r w:rsidRPr="00620489">
        <w:rPr>
          <w:rFonts w:hint="cs"/>
          <w:b/>
          <w:bCs/>
          <w:sz w:val="24"/>
          <w:szCs w:val="24"/>
          <w:rtl/>
        </w:rPr>
        <w:t xml:space="preserve"> ועוד קשה</w:t>
      </w:r>
      <w:r w:rsidRPr="00924FE1">
        <w:rPr>
          <w:rFonts w:hint="cs"/>
          <w:sz w:val="24"/>
          <w:szCs w:val="24"/>
          <w:rtl/>
        </w:rPr>
        <w:t>,</w:t>
      </w:r>
      <w:r w:rsidRPr="00672A27">
        <w:rPr>
          <w:sz w:val="24"/>
          <w:szCs w:val="24"/>
          <w:rtl/>
        </w:rPr>
        <w:t xml:space="preserve"> </w:t>
      </w:r>
      <w:r w:rsidRPr="00672A27">
        <w:rPr>
          <w:rFonts w:hint="cs"/>
          <w:sz w:val="24"/>
          <w:szCs w:val="24"/>
          <w:rtl/>
        </w:rPr>
        <w:t>ההן</w:t>
      </w:r>
      <w:r w:rsidRPr="00672A27">
        <w:rPr>
          <w:sz w:val="24"/>
          <w:szCs w:val="24"/>
          <w:rtl/>
        </w:rPr>
        <w:t xml:space="preserve"> </w:t>
      </w:r>
      <w:r w:rsidRPr="00672A27">
        <w:rPr>
          <w:rFonts w:hint="cs"/>
          <w:sz w:val="24"/>
          <w:szCs w:val="24"/>
          <w:rtl/>
        </w:rPr>
        <w:t>טבול</w:t>
      </w:r>
      <w:r w:rsidRPr="00672A27">
        <w:rPr>
          <w:sz w:val="24"/>
          <w:szCs w:val="24"/>
          <w:rtl/>
        </w:rPr>
        <w:t xml:space="preserve"> </w:t>
      </w:r>
      <w:r w:rsidRPr="00672A27">
        <w:rPr>
          <w:rFonts w:hint="cs"/>
          <w:sz w:val="24"/>
          <w:szCs w:val="24"/>
          <w:rtl/>
        </w:rPr>
        <w:t>יום מה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עביד</w:t>
      </w:r>
      <w:r w:rsidRPr="00672A27">
        <w:rPr>
          <w:sz w:val="24"/>
          <w:szCs w:val="24"/>
          <w:rtl/>
        </w:rPr>
        <w:t xml:space="preserve"> </w:t>
      </w:r>
      <w:r w:rsidRPr="00672A27">
        <w:rPr>
          <w:rFonts w:hint="cs"/>
          <w:sz w:val="24"/>
          <w:szCs w:val="24"/>
          <w:rtl/>
        </w:rPr>
        <w:t>ליה</w:t>
      </w:r>
      <w:r w:rsidRPr="00924FE1">
        <w:rPr>
          <w:rFonts w:hint="cs"/>
          <w:sz w:val="24"/>
          <w:szCs w:val="24"/>
          <w:rtl/>
        </w:rPr>
        <w:t>?</w:t>
      </w:r>
      <w:r w:rsidRPr="00924FE1">
        <w:rPr>
          <w:sz w:val="24"/>
          <w:szCs w:val="24"/>
          <w:rtl/>
        </w:rPr>
        <w:t xml:space="preserve"> </w:t>
      </w:r>
      <w:r w:rsidRPr="00620489">
        <w:rPr>
          <w:rFonts w:hint="cs"/>
          <w:b/>
          <w:bCs/>
          <w:sz w:val="24"/>
          <w:szCs w:val="24"/>
          <w:rtl/>
        </w:rPr>
        <w:t xml:space="preserve">על </w:t>
      </w:r>
      <w:proofErr w:type="spellStart"/>
      <w:r w:rsidRPr="00620489">
        <w:rPr>
          <w:rFonts w:hint="cs"/>
          <w:b/>
          <w:bCs/>
          <w:sz w:val="24"/>
          <w:szCs w:val="24"/>
          <w:rtl/>
        </w:rPr>
        <w:t>כרחך</w:t>
      </w:r>
      <w:proofErr w:type="spellEnd"/>
      <w:r w:rsidRPr="00672A27">
        <w:rPr>
          <w:rFonts w:hint="cs"/>
          <w:b/>
          <w:bCs/>
          <w:sz w:val="24"/>
          <w:szCs w:val="24"/>
          <w:rtl/>
        </w:rPr>
        <w:t xml:space="preserve"> </w:t>
      </w:r>
      <w:r w:rsidRPr="00672A27">
        <w:rPr>
          <w:rFonts w:hint="cs"/>
          <w:sz w:val="24"/>
          <w:szCs w:val="24"/>
          <w:rtl/>
        </w:rPr>
        <w:t>בטבול</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המת</w:t>
      </w:r>
      <w:r w:rsidRPr="00672A27">
        <w:rPr>
          <w:sz w:val="24"/>
          <w:szCs w:val="24"/>
          <w:rtl/>
        </w:rPr>
        <w:t xml:space="preserve">. </w:t>
      </w:r>
      <w:r w:rsidRPr="00672A27">
        <w:rPr>
          <w:rFonts w:hint="cs"/>
          <w:sz w:val="24"/>
          <w:szCs w:val="24"/>
          <w:rtl/>
        </w:rPr>
        <w:t>איתא</w:t>
      </w:r>
      <w:r w:rsidRPr="00672A27">
        <w:rPr>
          <w:sz w:val="24"/>
          <w:szCs w:val="24"/>
          <w:rtl/>
        </w:rPr>
        <w:t xml:space="preserve"> </w:t>
      </w:r>
      <w:r w:rsidRPr="00672A27">
        <w:rPr>
          <w:rFonts w:hint="cs"/>
          <w:sz w:val="24"/>
          <w:szCs w:val="24"/>
          <w:rtl/>
        </w:rPr>
        <w:t>חמי</w:t>
      </w:r>
      <w:r w:rsidRPr="00672A27">
        <w:rPr>
          <w:sz w:val="24"/>
          <w:szCs w:val="24"/>
          <w:rtl/>
        </w:rPr>
        <w:t xml:space="preserve"> </w:t>
      </w:r>
      <w:r w:rsidRPr="00620489">
        <w:rPr>
          <w:rFonts w:hint="cs"/>
          <w:b/>
          <w:bCs/>
          <w:sz w:val="24"/>
          <w:szCs w:val="24"/>
          <w:rtl/>
        </w:rPr>
        <w:t xml:space="preserve">לשיטת חכמי הדרום </w:t>
      </w:r>
      <w:r w:rsidRPr="00672A27">
        <w:rPr>
          <w:rFonts w:hint="cs"/>
          <w:sz w:val="24"/>
          <w:szCs w:val="24"/>
          <w:rtl/>
        </w:rPr>
        <w:t>טמא</w:t>
      </w:r>
      <w:r w:rsidRPr="00672A27">
        <w:rPr>
          <w:sz w:val="24"/>
          <w:szCs w:val="24"/>
          <w:rtl/>
        </w:rPr>
        <w:t xml:space="preserve"> </w:t>
      </w:r>
      <w:r w:rsidRPr="00672A27">
        <w:rPr>
          <w:rFonts w:hint="cs"/>
          <w:sz w:val="24"/>
          <w:szCs w:val="24"/>
          <w:rtl/>
        </w:rPr>
        <w:t>מת</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מחלל</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טבול</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המת</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טבול</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השרץ</w:t>
      </w:r>
      <w:r w:rsidRPr="00672A27">
        <w:rPr>
          <w:sz w:val="24"/>
          <w:szCs w:val="24"/>
          <w:rtl/>
        </w:rPr>
        <w:t xml:space="preserve">. </w:t>
      </w:r>
      <w:r w:rsidRPr="00672A27">
        <w:rPr>
          <w:rFonts w:hint="cs"/>
          <w:sz w:val="24"/>
          <w:szCs w:val="24"/>
          <w:rtl/>
        </w:rPr>
        <w:t>איתא</w:t>
      </w:r>
      <w:r w:rsidRPr="00672A27">
        <w:rPr>
          <w:sz w:val="24"/>
          <w:szCs w:val="24"/>
          <w:rtl/>
        </w:rPr>
        <w:t xml:space="preserve"> </w:t>
      </w:r>
      <w:r w:rsidRPr="00672A27">
        <w:rPr>
          <w:rFonts w:hint="cs"/>
          <w:sz w:val="24"/>
          <w:szCs w:val="24"/>
          <w:rtl/>
        </w:rPr>
        <w:t>חמי</w:t>
      </w:r>
      <w:r w:rsidRPr="00924FE1">
        <w:rPr>
          <w:rFonts w:hint="cs"/>
          <w:sz w:val="24"/>
          <w:szCs w:val="24"/>
          <w:rtl/>
        </w:rPr>
        <w:t>,</w:t>
      </w:r>
      <w:r w:rsidRPr="00672A27">
        <w:rPr>
          <w:sz w:val="24"/>
          <w:szCs w:val="24"/>
          <w:rtl/>
        </w:rPr>
        <w:t xml:space="preserve"> </w:t>
      </w:r>
      <w:r w:rsidRPr="00672A27">
        <w:rPr>
          <w:rFonts w:hint="cs"/>
          <w:sz w:val="24"/>
          <w:szCs w:val="24"/>
          <w:rtl/>
        </w:rPr>
        <w:t>טבול</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המת</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מחלל</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טבול</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השרץ</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20489">
        <w:rPr>
          <w:rFonts w:hint="cs"/>
          <w:b/>
          <w:bCs/>
          <w:sz w:val="24"/>
          <w:szCs w:val="24"/>
          <w:rtl/>
        </w:rPr>
        <w:t>בר</w:t>
      </w:r>
      <w:r w:rsidRPr="00672A27">
        <w:rPr>
          <w:b/>
          <w:bCs/>
          <w:sz w:val="24"/>
          <w:szCs w:val="24"/>
          <w:rtl/>
        </w:rPr>
        <w:t xml:space="preserve"> </w:t>
      </w:r>
      <w:r w:rsidRPr="00672A27">
        <w:rPr>
          <w:rFonts w:hint="cs"/>
          <w:sz w:val="24"/>
          <w:szCs w:val="24"/>
          <w:rtl/>
        </w:rPr>
        <w:t xml:space="preserve">יודן </w:t>
      </w:r>
      <w:r w:rsidRPr="00620489">
        <w:rPr>
          <w:rFonts w:hint="cs"/>
          <w:b/>
          <w:bCs/>
          <w:sz w:val="24"/>
          <w:szCs w:val="24"/>
          <w:rtl/>
        </w:rPr>
        <w:t xml:space="preserve">המשנה מדברת </w:t>
      </w:r>
      <w:proofErr w:type="spellStart"/>
      <w:r w:rsidRPr="00620489">
        <w:rPr>
          <w:rFonts w:hint="cs"/>
          <w:b/>
          <w:bCs/>
          <w:sz w:val="24"/>
          <w:szCs w:val="24"/>
          <w:rtl/>
        </w:rPr>
        <w:t>בטמאת</w:t>
      </w:r>
      <w:proofErr w:type="spellEnd"/>
      <w:r w:rsidRPr="00620489">
        <w:rPr>
          <w:b/>
          <w:bCs/>
          <w:sz w:val="24"/>
          <w:szCs w:val="24"/>
          <w:rtl/>
        </w:rPr>
        <w:t xml:space="preserve"> </w:t>
      </w:r>
      <w:r w:rsidRPr="00672A27">
        <w:rPr>
          <w:rFonts w:hint="cs"/>
          <w:sz w:val="24"/>
          <w:szCs w:val="24"/>
          <w:rtl/>
        </w:rPr>
        <w:t>מגעי</w:t>
      </w:r>
      <w:r w:rsidRPr="00672A27">
        <w:rPr>
          <w:sz w:val="24"/>
          <w:szCs w:val="24"/>
          <w:rtl/>
        </w:rPr>
        <w:t xml:space="preserve"> </w:t>
      </w:r>
      <w:proofErr w:type="spellStart"/>
      <w:r w:rsidRPr="00672A27">
        <w:rPr>
          <w:rFonts w:hint="cs"/>
          <w:sz w:val="24"/>
          <w:szCs w:val="24"/>
          <w:rtl/>
        </w:rPr>
        <w:t>זבין</w:t>
      </w:r>
      <w:proofErr w:type="spellEnd"/>
      <w:r w:rsidRPr="00672A27">
        <w:rPr>
          <w:sz w:val="24"/>
          <w:szCs w:val="24"/>
          <w:rtl/>
        </w:rPr>
        <w:t xml:space="preserve">. </w:t>
      </w:r>
      <w:r w:rsidRPr="00672A27">
        <w:rPr>
          <w:rFonts w:hint="cs"/>
          <w:sz w:val="24"/>
          <w:szCs w:val="24"/>
          <w:rtl/>
        </w:rPr>
        <w:t>רבנן</w:t>
      </w:r>
      <w:r w:rsidRPr="00672A27">
        <w:rPr>
          <w:sz w:val="24"/>
          <w:szCs w:val="24"/>
          <w:rtl/>
        </w:rPr>
        <w:t xml:space="preserve"> </w:t>
      </w:r>
      <w:proofErr w:type="spellStart"/>
      <w:r w:rsidRPr="00672A27">
        <w:rPr>
          <w:rFonts w:hint="cs"/>
          <w:sz w:val="24"/>
          <w:szCs w:val="24"/>
          <w:rtl/>
        </w:rPr>
        <w:t>דקיסרין</w:t>
      </w:r>
      <w:proofErr w:type="spellEnd"/>
      <w:r w:rsidRPr="00672A27">
        <w:rPr>
          <w:sz w:val="24"/>
          <w:szCs w:val="24"/>
          <w:rtl/>
        </w:rPr>
        <w:t xml:space="preserve"> </w:t>
      </w:r>
      <w:proofErr w:type="spellStart"/>
      <w:r w:rsidRPr="00672A27">
        <w:rPr>
          <w:rFonts w:hint="cs"/>
          <w:sz w:val="24"/>
          <w:szCs w:val="24"/>
          <w:rtl/>
        </w:rPr>
        <w:t>פתרין</w:t>
      </w:r>
      <w:proofErr w:type="spellEnd"/>
      <w:r w:rsidRPr="00672A27">
        <w:rPr>
          <w:sz w:val="24"/>
          <w:szCs w:val="24"/>
          <w:rtl/>
        </w:rPr>
        <w:t xml:space="preserve"> </w:t>
      </w:r>
      <w:r w:rsidRPr="00672A27">
        <w:rPr>
          <w:rFonts w:hint="cs"/>
          <w:sz w:val="24"/>
          <w:szCs w:val="24"/>
          <w:rtl/>
        </w:rPr>
        <w:t>כולה</w:t>
      </w:r>
      <w:r w:rsidRPr="00672A27">
        <w:rPr>
          <w:sz w:val="24"/>
          <w:szCs w:val="24"/>
          <w:rtl/>
        </w:rPr>
        <w:t xml:space="preserve"> </w:t>
      </w:r>
      <w:r w:rsidRPr="00672A27">
        <w:rPr>
          <w:rFonts w:hint="cs"/>
          <w:sz w:val="24"/>
          <w:szCs w:val="24"/>
          <w:rtl/>
        </w:rPr>
        <w:t>בזב</w:t>
      </w:r>
      <w:r w:rsidRPr="00924FE1">
        <w:rPr>
          <w:rFonts w:hint="cs"/>
          <w:sz w:val="24"/>
          <w:szCs w:val="24"/>
          <w:rtl/>
        </w:rPr>
        <w:t xml:space="preserve">, </w:t>
      </w:r>
      <w:r w:rsidRPr="00620489">
        <w:rPr>
          <w:rFonts w:hint="cs"/>
          <w:b/>
          <w:bCs/>
          <w:sz w:val="24"/>
          <w:szCs w:val="24"/>
          <w:rtl/>
        </w:rPr>
        <w:t>מה שאמרה המשנה</w:t>
      </w:r>
      <w:r w:rsidRPr="00672A27">
        <w:rPr>
          <w:b/>
          <w:bCs/>
          <w:sz w:val="24"/>
          <w:szCs w:val="24"/>
          <w:rtl/>
        </w:rPr>
        <w:t xml:space="preserve"> </w:t>
      </w:r>
      <w:r w:rsidRPr="00672A27">
        <w:rPr>
          <w:rFonts w:hint="cs"/>
          <w:sz w:val="24"/>
          <w:szCs w:val="24"/>
          <w:rtl/>
        </w:rPr>
        <w:t>טבול</w:t>
      </w:r>
      <w:r w:rsidRPr="00672A27">
        <w:rPr>
          <w:sz w:val="24"/>
          <w:szCs w:val="24"/>
          <w:rtl/>
        </w:rPr>
        <w:t xml:space="preserve"> </w:t>
      </w:r>
      <w:r w:rsidRPr="00672A27">
        <w:rPr>
          <w:rFonts w:hint="cs"/>
          <w:sz w:val="24"/>
          <w:szCs w:val="24"/>
          <w:rtl/>
        </w:rPr>
        <w:t>יום</w:t>
      </w:r>
      <w:r w:rsidRPr="00924FE1">
        <w:rPr>
          <w:rFonts w:hint="cs"/>
          <w:sz w:val="24"/>
          <w:szCs w:val="24"/>
          <w:rtl/>
        </w:rPr>
        <w:t>,</w:t>
      </w:r>
      <w:r w:rsidRPr="00924FE1">
        <w:rPr>
          <w:sz w:val="24"/>
          <w:szCs w:val="24"/>
          <w:rtl/>
        </w:rPr>
        <w:t xml:space="preserve"> </w:t>
      </w:r>
      <w:proofErr w:type="spellStart"/>
      <w:r w:rsidRPr="00620489">
        <w:rPr>
          <w:rFonts w:hint="cs"/>
          <w:b/>
          <w:bCs/>
          <w:sz w:val="24"/>
          <w:szCs w:val="24"/>
          <w:rtl/>
        </w:rPr>
        <w:t>בשראה</w:t>
      </w:r>
      <w:proofErr w:type="spellEnd"/>
      <w:r w:rsidRPr="00672A27">
        <w:rPr>
          <w:sz w:val="24"/>
          <w:szCs w:val="24"/>
          <w:rtl/>
        </w:rPr>
        <w:t xml:space="preserve"> </w:t>
      </w:r>
      <w:r w:rsidRPr="00672A27">
        <w:rPr>
          <w:rFonts w:hint="cs"/>
          <w:sz w:val="24"/>
          <w:szCs w:val="24"/>
          <w:rtl/>
        </w:rPr>
        <w:t>אחת</w:t>
      </w:r>
      <w:r w:rsidRPr="00620489">
        <w:rPr>
          <w:rFonts w:hint="cs"/>
          <w:b/>
          <w:bCs/>
          <w:sz w:val="24"/>
          <w:szCs w:val="24"/>
          <w:rtl/>
        </w:rPr>
        <w:t>. מה שאמרה המשנה</w:t>
      </w:r>
      <w:r w:rsidRPr="00672A27">
        <w:rPr>
          <w:rFonts w:hint="cs"/>
          <w:sz w:val="24"/>
          <w:szCs w:val="24"/>
          <w:rtl/>
        </w:rPr>
        <w:t xml:space="preserve"> טמא</w:t>
      </w:r>
      <w:r w:rsidRPr="00924FE1">
        <w:rPr>
          <w:rFonts w:hint="cs"/>
          <w:sz w:val="24"/>
          <w:szCs w:val="24"/>
          <w:rtl/>
        </w:rPr>
        <w:t>,</w:t>
      </w:r>
      <w:r w:rsidRPr="00924FE1">
        <w:rPr>
          <w:sz w:val="24"/>
          <w:szCs w:val="24"/>
          <w:rtl/>
        </w:rPr>
        <w:t xml:space="preserve"> </w:t>
      </w:r>
      <w:proofErr w:type="spellStart"/>
      <w:r w:rsidRPr="00620489">
        <w:rPr>
          <w:rFonts w:hint="cs"/>
          <w:b/>
          <w:bCs/>
          <w:sz w:val="24"/>
          <w:szCs w:val="24"/>
          <w:rtl/>
        </w:rPr>
        <w:t>בשראה</w:t>
      </w:r>
      <w:proofErr w:type="spellEnd"/>
      <w:r w:rsidRPr="00672A27">
        <w:rPr>
          <w:b/>
          <w:bCs/>
          <w:sz w:val="24"/>
          <w:szCs w:val="24"/>
          <w:rtl/>
        </w:rPr>
        <w:t xml:space="preserve"> </w:t>
      </w:r>
      <w:r w:rsidRPr="00672A27">
        <w:rPr>
          <w:rFonts w:hint="cs"/>
          <w:sz w:val="24"/>
          <w:szCs w:val="24"/>
          <w:rtl/>
        </w:rPr>
        <w:t>שתים</w:t>
      </w:r>
      <w:r>
        <w:rPr>
          <w:rFonts w:hint="cs"/>
          <w:sz w:val="24"/>
          <w:szCs w:val="24"/>
          <w:rtl/>
        </w:rPr>
        <w:t xml:space="preserve">. </w:t>
      </w:r>
      <w:r w:rsidRPr="00620489">
        <w:rPr>
          <w:rFonts w:hint="cs"/>
          <w:b/>
          <w:bCs/>
          <w:sz w:val="24"/>
          <w:szCs w:val="24"/>
          <w:rtl/>
        </w:rPr>
        <w:t>ומה שאמרה המשנה</w:t>
      </w:r>
      <w:r w:rsidRPr="00672A27">
        <w:rPr>
          <w:b/>
          <w:bCs/>
          <w:sz w:val="24"/>
          <w:szCs w:val="24"/>
          <w:rtl/>
        </w:rPr>
        <w:t xml:space="preserve"> </w:t>
      </w:r>
      <w:r w:rsidRPr="00672A27">
        <w:rPr>
          <w:rFonts w:hint="cs"/>
          <w:sz w:val="24"/>
          <w:szCs w:val="24"/>
          <w:rtl/>
        </w:rPr>
        <w:t>מחוסר</w:t>
      </w:r>
      <w:r w:rsidRPr="00672A27">
        <w:rPr>
          <w:sz w:val="24"/>
          <w:szCs w:val="24"/>
          <w:rtl/>
        </w:rPr>
        <w:t xml:space="preserve"> </w:t>
      </w:r>
      <w:r w:rsidRPr="00672A27">
        <w:rPr>
          <w:rFonts w:hint="cs"/>
          <w:sz w:val="24"/>
          <w:szCs w:val="24"/>
          <w:rtl/>
        </w:rPr>
        <w:t>כיפורים</w:t>
      </w:r>
      <w:r w:rsidRPr="00924FE1">
        <w:rPr>
          <w:rFonts w:hint="cs"/>
          <w:sz w:val="24"/>
          <w:szCs w:val="24"/>
          <w:rtl/>
        </w:rPr>
        <w:t>,</w:t>
      </w:r>
      <w:r w:rsidRPr="00924FE1">
        <w:rPr>
          <w:sz w:val="24"/>
          <w:szCs w:val="24"/>
          <w:rtl/>
        </w:rPr>
        <w:t xml:space="preserve"> </w:t>
      </w:r>
      <w:proofErr w:type="spellStart"/>
      <w:r w:rsidRPr="00620489">
        <w:rPr>
          <w:rFonts w:hint="cs"/>
          <w:b/>
          <w:bCs/>
          <w:sz w:val="24"/>
          <w:szCs w:val="24"/>
          <w:rtl/>
        </w:rPr>
        <w:t>בשראה</w:t>
      </w:r>
      <w:proofErr w:type="spellEnd"/>
      <w:r w:rsidRPr="00672A27">
        <w:rPr>
          <w:b/>
          <w:bCs/>
          <w:sz w:val="24"/>
          <w:szCs w:val="24"/>
          <w:rtl/>
        </w:rPr>
        <w:t xml:space="preserve"> </w:t>
      </w:r>
      <w:r w:rsidRPr="00672A27">
        <w:rPr>
          <w:rFonts w:hint="cs"/>
          <w:sz w:val="24"/>
          <w:szCs w:val="24"/>
          <w:rtl/>
        </w:rPr>
        <w:t>שלש</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דעתין</w:t>
      </w:r>
      <w:proofErr w:type="spellEnd"/>
      <w:r w:rsidRPr="00672A27">
        <w:rPr>
          <w:sz w:val="24"/>
          <w:szCs w:val="24"/>
          <w:rtl/>
        </w:rPr>
        <w:t xml:space="preserve"> </w:t>
      </w:r>
      <w:proofErr w:type="spellStart"/>
      <w:r w:rsidRPr="00672A27">
        <w:rPr>
          <w:rFonts w:hint="cs"/>
          <w:sz w:val="24"/>
          <w:szCs w:val="24"/>
          <w:rtl/>
        </w:rPr>
        <w:t>דרומאיי</w:t>
      </w:r>
      <w:proofErr w:type="spellEnd"/>
      <w:r w:rsidRPr="00672A27">
        <w:rPr>
          <w:rFonts w:hint="cs"/>
          <w:sz w:val="24"/>
          <w:szCs w:val="24"/>
          <w:rtl/>
        </w:rPr>
        <w:t xml:space="preserve"> </w:t>
      </w:r>
      <w:r w:rsidRPr="00620489">
        <w:rPr>
          <w:rFonts w:hint="cs"/>
          <w:b/>
          <w:bCs/>
          <w:sz w:val="24"/>
          <w:szCs w:val="24"/>
          <w:rtl/>
        </w:rPr>
        <w:t xml:space="preserve">שעשו </w:t>
      </w:r>
      <w:r w:rsidRPr="00672A27">
        <w:rPr>
          <w:rFonts w:hint="cs"/>
          <w:sz w:val="24"/>
          <w:szCs w:val="24"/>
          <w:rtl/>
        </w:rPr>
        <w:t>מגע זב כזב</w:t>
      </w:r>
      <w:r w:rsidRPr="00924FE1">
        <w:rPr>
          <w:rFonts w:hint="cs"/>
          <w:sz w:val="24"/>
          <w:szCs w:val="24"/>
          <w:rtl/>
        </w:rPr>
        <w:t xml:space="preserve"> </w:t>
      </w:r>
      <w:r w:rsidRPr="00620489">
        <w:rPr>
          <w:rFonts w:hint="cs"/>
          <w:b/>
          <w:bCs/>
          <w:sz w:val="24"/>
          <w:szCs w:val="24"/>
          <w:rtl/>
        </w:rPr>
        <w:t>לעניין חילול עבודה, האם</w:t>
      </w:r>
      <w:r w:rsidRPr="00620489">
        <w:rPr>
          <w:b/>
          <w:bCs/>
          <w:sz w:val="24"/>
          <w:szCs w:val="24"/>
          <w:rtl/>
        </w:rPr>
        <w:t xml:space="preserve"> </w:t>
      </w:r>
      <w:r w:rsidRPr="00620489">
        <w:rPr>
          <w:rFonts w:hint="cs"/>
          <w:b/>
          <w:bCs/>
          <w:sz w:val="24"/>
          <w:szCs w:val="24"/>
          <w:rtl/>
        </w:rPr>
        <w:t>מגע</w:t>
      </w:r>
      <w:r w:rsidRPr="00620489">
        <w:rPr>
          <w:b/>
          <w:bCs/>
          <w:sz w:val="24"/>
          <w:szCs w:val="24"/>
          <w:rtl/>
        </w:rPr>
        <w:t xml:space="preserve"> </w:t>
      </w:r>
      <w:r w:rsidRPr="00620489">
        <w:rPr>
          <w:rFonts w:hint="cs"/>
          <w:b/>
          <w:bCs/>
          <w:sz w:val="24"/>
          <w:szCs w:val="24"/>
          <w:rtl/>
        </w:rPr>
        <w:t>זב</w:t>
      </w:r>
      <w:r w:rsidRPr="00620489">
        <w:rPr>
          <w:b/>
          <w:bCs/>
          <w:sz w:val="24"/>
          <w:szCs w:val="24"/>
          <w:rtl/>
        </w:rPr>
        <w:t xml:space="preserve"> </w:t>
      </w:r>
      <w:r w:rsidRPr="00620489">
        <w:rPr>
          <w:rFonts w:hint="cs"/>
          <w:b/>
          <w:bCs/>
          <w:sz w:val="24"/>
          <w:szCs w:val="24"/>
          <w:rtl/>
        </w:rPr>
        <w:t>כזב גם לעניין קרבן פסח הבא בטמאה, שכשם שזבים לא עושים פסח, גם טמאי מגע זב לא יעשו?</w:t>
      </w:r>
      <w:r w:rsidRPr="00620489">
        <w:rPr>
          <w:b/>
          <w:bCs/>
          <w:sz w:val="24"/>
          <w:szCs w:val="24"/>
          <w:rtl/>
        </w:rPr>
        <w:t>.</w:t>
      </w:r>
      <w:r w:rsidRPr="00672A27">
        <w:rPr>
          <w:b/>
          <w:bCs/>
          <w:sz w:val="24"/>
          <w:szCs w:val="24"/>
          <w:rtl/>
        </w:rPr>
        <w:t xml:space="preserve"> </w:t>
      </w:r>
      <w:proofErr w:type="spellStart"/>
      <w:r w:rsidRPr="00672A27">
        <w:rPr>
          <w:rFonts w:hint="cs"/>
          <w:sz w:val="24"/>
          <w:szCs w:val="24"/>
          <w:rtl/>
        </w:rPr>
        <w:t>נישמעינה</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אליעזר</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הושעיה</w:t>
      </w:r>
      <w:r>
        <w:rPr>
          <w:rFonts w:hint="cs"/>
          <w:sz w:val="24"/>
          <w:szCs w:val="24"/>
          <w:rtl/>
        </w:rPr>
        <w:t xml:space="preserve">. </w:t>
      </w:r>
      <w:r w:rsidRPr="00620489">
        <w:rPr>
          <w:rFonts w:hint="cs"/>
          <w:b/>
          <w:bCs/>
          <w:sz w:val="24"/>
          <w:szCs w:val="24"/>
          <w:rtl/>
        </w:rPr>
        <w:t>כתיב</w:t>
      </w:r>
      <w:r w:rsidRPr="00672A27">
        <w:rPr>
          <w:b/>
          <w:bCs/>
          <w:sz w:val="24"/>
          <w:szCs w:val="24"/>
          <w:rtl/>
        </w:rPr>
        <w:t xml:space="preserve"> </w:t>
      </w:r>
      <w:r w:rsidRPr="00672A27">
        <w:rPr>
          <w:sz w:val="24"/>
          <w:szCs w:val="24"/>
          <w:rtl/>
        </w:rPr>
        <w:t>[</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כח</w:t>
      </w:r>
      <w:proofErr w:type="spellEnd"/>
      <w:r w:rsidRPr="00672A27">
        <w:rPr>
          <w:sz w:val="24"/>
          <w:szCs w:val="24"/>
          <w:rtl/>
        </w:rPr>
        <w:t xml:space="preserve"> </w:t>
      </w:r>
      <w:r w:rsidRPr="00672A27">
        <w:rPr>
          <w:rFonts w:hint="cs"/>
          <w:sz w:val="24"/>
          <w:szCs w:val="24"/>
          <w:rtl/>
        </w:rPr>
        <w:t>לח</w:t>
      </w:r>
      <w:r w:rsidRPr="00672A27">
        <w:rPr>
          <w:sz w:val="24"/>
          <w:szCs w:val="24"/>
          <w:rtl/>
        </w:rPr>
        <w:t xml:space="preserve">] </w:t>
      </w:r>
      <w:r w:rsidRPr="00672A27">
        <w:rPr>
          <w:rFonts w:hint="cs"/>
          <w:sz w:val="24"/>
          <w:szCs w:val="24"/>
          <w:rtl/>
        </w:rPr>
        <w:t>ונשא</w:t>
      </w:r>
      <w:r w:rsidRPr="00672A27">
        <w:rPr>
          <w:sz w:val="24"/>
          <w:szCs w:val="24"/>
          <w:rtl/>
        </w:rPr>
        <w:t xml:space="preserve"> </w:t>
      </w:r>
      <w:r w:rsidRPr="00672A27">
        <w:rPr>
          <w:rFonts w:hint="cs"/>
          <w:sz w:val="24"/>
          <w:szCs w:val="24"/>
          <w:rtl/>
        </w:rPr>
        <w:t>אהרן</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עון</w:t>
      </w:r>
      <w:proofErr w:type="spellEnd"/>
      <w:r w:rsidRPr="00672A27">
        <w:rPr>
          <w:sz w:val="24"/>
          <w:szCs w:val="24"/>
          <w:rtl/>
        </w:rPr>
        <w:t xml:space="preserve"> </w:t>
      </w:r>
      <w:r w:rsidRPr="00672A27">
        <w:rPr>
          <w:rFonts w:hint="cs"/>
          <w:sz w:val="24"/>
          <w:szCs w:val="24"/>
          <w:rtl/>
        </w:rPr>
        <w:t>הקדשים</w:t>
      </w:r>
      <w:r>
        <w:rPr>
          <w:rFonts w:hint="cs"/>
          <w:sz w:val="24"/>
          <w:szCs w:val="24"/>
          <w:rtl/>
        </w:rPr>
        <w:t>.</w:t>
      </w:r>
      <w:r w:rsidRPr="00672A27">
        <w:rPr>
          <w:sz w:val="24"/>
          <w:szCs w:val="24"/>
          <w:rtl/>
        </w:rPr>
        <w:t xml:space="preserve"> </w:t>
      </w:r>
      <w:proofErr w:type="spellStart"/>
      <w:r w:rsidRPr="00672A27">
        <w:rPr>
          <w:rFonts w:hint="cs"/>
          <w:sz w:val="24"/>
          <w:szCs w:val="24"/>
          <w:rtl/>
        </w:rPr>
        <w:t>עון</w:t>
      </w:r>
      <w:proofErr w:type="spellEnd"/>
      <w:r w:rsidRPr="00672A27">
        <w:rPr>
          <w:sz w:val="24"/>
          <w:szCs w:val="24"/>
          <w:rtl/>
        </w:rPr>
        <w:t xml:space="preserve"> </w:t>
      </w:r>
      <w:r w:rsidRPr="00672A27">
        <w:rPr>
          <w:rFonts w:hint="cs"/>
          <w:sz w:val="24"/>
          <w:szCs w:val="24"/>
          <w:rtl/>
        </w:rPr>
        <w:t>הקריבים</w:t>
      </w:r>
      <w:r w:rsidRPr="00672A27">
        <w:rPr>
          <w:sz w:val="24"/>
          <w:szCs w:val="24"/>
          <w:rtl/>
        </w:rPr>
        <w:t xml:space="preserve"> </w:t>
      </w:r>
      <w:r w:rsidRPr="00620489">
        <w:rPr>
          <w:rFonts w:hint="cs"/>
          <w:b/>
          <w:bCs/>
          <w:sz w:val="24"/>
          <w:szCs w:val="24"/>
          <w:rtl/>
        </w:rPr>
        <w:t>ולא</w:t>
      </w:r>
      <w:r w:rsidRPr="00672A27">
        <w:rPr>
          <w:b/>
          <w:bCs/>
          <w:sz w:val="24"/>
          <w:szCs w:val="24"/>
          <w:rtl/>
        </w:rPr>
        <w:t xml:space="preserve"> </w:t>
      </w:r>
      <w:proofErr w:type="spellStart"/>
      <w:r w:rsidRPr="00672A27">
        <w:rPr>
          <w:rFonts w:hint="cs"/>
          <w:sz w:val="24"/>
          <w:szCs w:val="24"/>
          <w:rtl/>
        </w:rPr>
        <w:t>עון</w:t>
      </w:r>
      <w:proofErr w:type="spellEnd"/>
      <w:r w:rsidRPr="00672A27">
        <w:rPr>
          <w:sz w:val="24"/>
          <w:szCs w:val="24"/>
          <w:rtl/>
        </w:rPr>
        <w:t xml:space="preserve"> </w:t>
      </w:r>
      <w:proofErr w:type="spellStart"/>
      <w:r w:rsidRPr="00672A27">
        <w:rPr>
          <w:rFonts w:hint="cs"/>
          <w:sz w:val="24"/>
          <w:szCs w:val="24"/>
          <w:rtl/>
        </w:rPr>
        <w:t>המקריבין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proofErr w:type="spellStart"/>
      <w:r w:rsidRPr="00672A27">
        <w:rPr>
          <w:rFonts w:hint="cs"/>
          <w:sz w:val="24"/>
          <w:szCs w:val="24"/>
          <w:rtl/>
        </w:rPr>
        <w:t>עון</w:t>
      </w:r>
      <w:proofErr w:type="spellEnd"/>
      <w:r w:rsidRPr="00672A27">
        <w:rPr>
          <w:sz w:val="24"/>
          <w:szCs w:val="24"/>
          <w:rtl/>
        </w:rPr>
        <w:t xml:space="preserve"> </w:t>
      </w:r>
      <w:r w:rsidRPr="00672A27">
        <w:rPr>
          <w:rFonts w:hint="cs"/>
          <w:sz w:val="24"/>
          <w:szCs w:val="24"/>
          <w:rtl/>
        </w:rPr>
        <w:t>הקריבין</w:t>
      </w:r>
      <w:r w:rsidRPr="00924FE1">
        <w:rPr>
          <w:rFonts w:hint="cs"/>
          <w:sz w:val="24"/>
          <w:szCs w:val="24"/>
          <w:rtl/>
        </w:rPr>
        <w:t>?</w:t>
      </w:r>
      <w:r w:rsidRPr="00924FE1">
        <w:rPr>
          <w:sz w:val="24"/>
          <w:szCs w:val="24"/>
          <w:rtl/>
        </w:rPr>
        <w:t xml:space="preserve"> </w:t>
      </w:r>
      <w:r w:rsidRPr="00620489">
        <w:rPr>
          <w:rFonts w:hint="cs"/>
          <w:b/>
          <w:bCs/>
          <w:sz w:val="24"/>
          <w:szCs w:val="24"/>
          <w:rtl/>
        </w:rPr>
        <w:t xml:space="preserve">שנטמא הדם. לשיטת רבנן </w:t>
      </w:r>
      <w:proofErr w:type="spellStart"/>
      <w:r w:rsidRPr="00620489">
        <w:rPr>
          <w:rFonts w:hint="cs"/>
          <w:b/>
          <w:bCs/>
          <w:sz w:val="24"/>
          <w:szCs w:val="24"/>
          <w:rtl/>
        </w:rPr>
        <w:t>דקסרין</w:t>
      </w:r>
      <w:proofErr w:type="spellEnd"/>
      <w:r w:rsidRPr="00620489">
        <w:rPr>
          <w:rFonts w:hint="cs"/>
          <w:b/>
          <w:bCs/>
          <w:sz w:val="24"/>
          <w:szCs w:val="24"/>
          <w:rtl/>
        </w:rPr>
        <w:t xml:space="preserve"> שמדובר </w:t>
      </w:r>
      <w:proofErr w:type="spellStart"/>
      <w:r w:rsidRPr="00620489">
        <w:rPr>
          <w:rFonts w:hint="cs"/>
          <w:b/>
          <w:bCs/>
          <w:sz w:val="24"/>
          <w:szCs w:val="24"/>
          <w:rtl/>
        </w:rPr>
        <w:t>בטמאת</w:t>
      </w:r>
      <w:proofErr w:type="spellEnd"/>
      <w:r w:rsidRPr="00672A27">
        <w:rPr>
          <w:rFonts w:hint="cs"/>
          <w:sz w:val="24"/>
          <w:szCs w:val="24"/>
          <w:rtl/>
        </w:rPr>
        <w:t xml:space="preserve"> זב</w:t>
      </w:r>
      <w:r>
        <w:rPr>
          <w:rFonts w:hint="cs"/>
          <w:sz w:val="24"/>
          <w:szCs w:val="24"/>
          <w:rtl/>
        </w:rPr>
        <w:t>.</w:t>
      </w:r>
      <w:r w:rsidRPr="00924FE1">
        <w:rPr>
          <w:rFonts w:hint="cs"/>
          <w:sz w:val="24"/>
          <w:szCs w:val="24"/>
          <w:rtl/>
        </w:rPr>
        <w:t xml:space="preserve"> </w:t>
      </w:r>
      <w:r w:rsidRPr="00620489">
        <w:rPr>
          <w:rFonts w:hint="cs"/>
          <w:b/>
          <w:bCs/>
          <w:sz w:val="24"/>
          <w:szCs w:val="24"/>
          <w:rtl/>
        </w:rPr>
        <w:t xml:space="preserve">אזה </w:t>
      </w:r>
      <w:proofErr w:type="spellStart"/>
      <w:r w:rsidRPr="00620489">
        <w:rPr>
          <w:rFonts w:hint="cs"/>
          <w:b/>
          <w:bCs/>
          <w:sz w:val="24"/>
          <w:szCs w:val="24"/>
          <w:rtl/>
        </w:rPr>
        <w:t>טמאת</w:t>
      </w:r>
      <w:proofErr w:type="spellEnd"/>
      <w:r w:rsidRPr="00620489">
        <w:rPr>
          <w:rFonts w:hint="cs"/>
          <w:b/>
          <w:bCs/>
          <w:sz w:val="24"/>
          <w:szCs w:val="24"/>
          <w:rtl/>
        </w:rPr>
        <w:t xml:space="preserve"> זב שייכת בדם? האם</w:t>
      </w:r>
      <w:r w:rsidRPr="00672A27">
        <w:rPr>
          <w:b/>
          <w:b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מגע</w:t>
      </w:r>
      <w:r w:rsidRPr="00672A27">
        <w:rPr>
          <w:sz w:val="24"/>
          <w:szCs w:val="24"/>
          <w:rtl/>
        </w:rPr>
        <w:t xml:space="preserve"> </w:t>
      </w:r>
      <w:r w:rsidRPr="00672A27">
        <w:rPr>
          <w:rFonts w:hint="cs"/>
          <w:sz w:val="24"/>
          <w:szCs w:val="24"/>
          <w:rtl/>
        </w:rPr>
        <w:t>זב</w:t>
      </w:r>
      <w:r w:rsidRPr="00924FE1">
        <w:rPr>
          <w:rFonts w:hint="cs"/>
          <w:sz w:val="24"/>
          <w:szCs w:val="24"/>
          <w:rtl/>
        </w:rPr>
        <w:t>?</w:t>
      </w:r>
      <w:r w:rsidRPr="00924FE1">
        <w:rPr>
          <w:sz w:val="24"/>
          <w:szCs w:val="24"/>
          <w:rtl/>
        </w:rPr>
        <w:t>.</w:t>
      </w:r>
      <w:r w:rsidRPr="00672A27">
        <w:rPr>
          <w:sz w:val="24"/>
          <w:szCs w:val="24"/>
          <w:rtl/>
        </w:rPr>
        <w:t xml:space="preserve"> </w:t>
      </w:r>
      <w:proofErr w:type="spellStart"/>
      <w:r w:rsidRPr="00672A27">
        <w:rPr>
          <w:rFonts w:hint="cs"/>
          <w:sz w:val="24"/>
          <w:szCs w:val="24"/>
          <w:rtl/>
        </w:rPr>
        <w:t>ודכוותה</w:t>
      </w:r>
      <w:proofErr w:type="spellEnd"/>
      <w:r w:rsidRPr="00672A27">
        <w:rPr>
          <w:sz w:val="24"/>
          <w:szCs w:val="24"/>
          <w:rtl/>
        </w:rPr>
        <w:t xml:space="preserve"> </w:t>
      </w:r>
      <w:proofErr w:type="spellStart"/>
      <w:r w:rsidRPr="00672A27">
        <w:rPr>
          <w:rFonts w:hint="cs"/>
          <w:sz w:val="24"/>
          <w:szCs w:val="24"/>
          <w:rtl/>
        </w:rPr>
        <w:t>עון</w:t>
      </w:r>
      <w:proofErr w:type="spellEnd"/>
      <w:r w:rsidRPr="00672A27">
        <w:rPr>
          <w:sz w:val="24"/>
          <w:szCs w:val="24"/>
          <w:rtl/>
        </w:rPr>
        <w:t xml:space="preserve"> </w:t>
      </w:r>
      <w:proofErr w:type="spellStart"/>
      <w:r w:rsidRPr="00672A27">
        <w:rPr>
          <w:rFonts w:hint="cs"/>
          <w:sz w:val="24"/>
          <w:szCs w:val="24"/>
          <w:rtl/>
        </w:rPr>
        <w:t>המקריבין</w:t>
      </w:r>
      <w:proofErr w:type="spellEnd"/>
      <w:r w:rsidRPr="00672A27">
        <w:rPr>
          <w:sz w:val="24"/>
          <w:szCs w:val="24"/>
          <w:rtl/>
        </w:rPr>
        <w:t xml:space="preserve"> </w:t>
      </w:r>
      <w:r w:rsidRPr="00672A27">
        <w:rPr>
          <w:rFonts w:hint="cs"/>
          <w:sz w:val="24"/>
          <w:szCs w:val="24"/>
          <w:rtl/>
        </w:rPr>
        <w:t>מגע</w:t>
      </w:r>
      <w:r w:rsidRPr="00672A27">
        <w:rPr>
          <w:sz w:val="24"/>
          <w:szCs w:val="24"/>
          <w:rtl/>
        </w:rPr>
        <w:t xml:space="preserve"> </w:t>
      </w:r>
      <w:r w:rsidRPr="00672A27">
        <w:rPr>
          <w:rFonts w:hint="cs"/>
          <w:sz w:val="24"/>
          <w:szCs w:val="24"/>
          <w:rtl/>
        </w:rPr>
        <w:t>זב</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הציבור</w:t>
      </w:r>
      <w:r w:rsidRPr="00672A27">
        <w:rPr>
          <w:sz w:val="24"/>
          <w:szCs w:val="24"/>
          <w:rtl/>
        </w:rPr>
        <w:t xml:space="preserve"> </w:t>
      </w:r>
      <w:r w:rsidRPr="00672A27">
        <w:rPr>
          <w:rFonts w:hint="cs"/>
          <w:sz w:val="24"/>
          <w:szCs w:val="24"/>
          <w:rtl/>
        </w:rPr>
        <w:t>מגעי</w:t>
      </w:r>
      <w:r w:rsidRPr="00672A27">
        <w:rPr>
          <w:sz w:val="24"/>
          <w:szCs w:val="24"/>
          <w:rtl/>
        </w:rPr>
        <w:t xml:space="preserve"> </w:t>
      </w:r>
      <w:proofErr w:type="spellStart"/>
      <w:r w:rsidRPr="00672A27">
        <w:rPr>
          <w:rFonts w:hint="cs"/>
          <w:sz w:val="24"/>
          <w:szCs w:val="24"/>
          <w:rtl/>
        </w:rPr>
        <w:t>זבין</w:t>
      </w:r>
      <w:proofErr w:type="spellEnd"/>
      <w:r w:rsidRPr="00672A27">
        <w:rPr>
          <w:sz w:val="24"/>
          <w:szCs w:val="24"/>
          <w:rtl/>
        </w:rPr>
        <w:t xml:space="preserve"> </w:t>
      </w:r>
      <w:r w:rsidRPr="00672A27">
        <w:rPr>
          <w:rFonts w:hint="cs"/>
          <w:sz w:val="24"/>
          <w:szCs w:val="24"/>
          <w:rtl/>
        </w:rPr>
        <w:t>ומגעי</w:t>
      </w:r>
      <w:r w:rsidRPr="00672A27">
        <w:rPr>
          <w:sz w:val="24"/>
          <w:szCs w:val="24"/>
          <w:rtl/>
        </w:rPr>
        <w:t xml:space="preserve"> </w:t>
      </w:r>
      <w:r w:rsidRPr="00672A27">
        <w:rPr>
          <w:rFonts w:hint="cs"/>
          <w:sz w:val="24"/>
          <w:szCs w:val="24"/>
          <w:rtl/>
        </w:rPr>
        <w:t>זבות</w:t>
      </w:r>
      <w:r w:rsidRPr="00672A27">
        <w:rPr>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בטומאה</w:t>
      </w:r>
    </w:p>
    <w:p w14:paraId="6D81834E"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1C973110" w14:textId="77777777" w:rsidR="00801CDA" w:rsidRPr="00672A27" w:rsidRDefault="00801CDA" w:rsidP="00801CDA">
      <w:pPr>
        <w:bidi/>
        <w:rPr>
          <w:sz w:val="28"/>
        </w:rPr>
      </w:pPr>
      <w:r w:rsidRPr="003E43BD">
        <w:rPr>
          <w:sz w:val="28"/>
          <w:szCs w:val="28"/>
          <w:rtl/>
        </w:rPr>
        <w:t xml:space="preserve"> </w:t>
      </w:r>
      <w:r w:rsidRPr="003E43BD">
        <w:rPr>
          <w:rFonts w:hint="cs"/>
          <w:sz w:val="28"/>
          <w:szCs w:val="28"/>
          <w:rtl/>
        </w:rPr>
        <w:t>פרק</w:t>
      </w:r>
      <w:r w:rsidRPr="003E43BD">
        <w:rPr>
          <w:sz w:val="28"/>
          <w:szCs w:val="28"/>
          <w:rtl/>
        </w:rPr>
        <w:t xml:space="preserve"> </w:t>
      </w:r>
      <w:r w:rsidRPr="003E43BD">
        <w:rPr>
          <w:rFonts w:hint="cs"/>
          <w:sz w:val="28"/>
          <w:szCs w:val="28"/>
          <w:rtl/>
        </w:rPr>
        <w:t>ז</w:t>
      </w:r>
      <w:r w:rsidRPr="003E43B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ח</w:t>
      </w:r>
    </w:p>
    <w:p w14:paraId="6F41F1AD" w14:textId="054934D9" w:rsidR="00801CDA" w:rsidRPr="003E43BD" w:rsidRDefault="00801CDA" w:rsidP="00801CDA">
      <w:pPr>
        <w:bidi/>
        <w:rPr>
          <w:sz w:val="28"/>
          <w:szCs w:val="28"/>
          <w:rtl/>
        </w:rPr>
      </w:pPr>
      <w:r w:rsidRPr="00672A27">
        <w:rPr>
          <w:rFonts w:hint="cs"/>
          <w:sz w:val="28"/>
          <w:szCs w:val="28"/>
          <w:rtl/>
        </w:rPr>
        <w:t>מתני</w:t>
      </w:r>
      <w:r w:rsidRPr="00672A27">
        <w:rPr>
          <w:sz w:val="28"/>
          <w:szCs w:val="28"/>
          <w:rtl/>
        </w:rPr>
        <w:t>'</w:t>
      </w:r>
      <w:r w:rsidRPr="003E43BD">
        <w:rPr>
          <w:rFonts w:hint="cs"/>
          <w:sz w:val="28"/>
          <w:szCs w:val="28"/>
          <w:rtl/>
        </w:rPr>
        <w:t>:</w:t>
      </w:r>
      <w:r w:rsidRPr="00672A27">
        <w:rPr>
          <w:sz w:val="28"/>
          <w:szCs w:val="28"/>
          <w:rtl/>
        </w:rPr>
        <w:t xml:space="preserve"> </w:t>
      </w:r>
      <w:r w:rsidRPr="00672A27">
        <w:rPr>
          <w:rFonts w:hint="cs"/>
          <w:sz w:val="28"/>
          <w:szCs w:val="28"/>
          <w:rtl/>
        </w:rPr>
        <w:t>נטמא</w:t>
      </w:r>
      <w:r w:rsidRPr="00672A27">
        <w:rPr>
          <w:sz w:val="28"/>
          <w:szCs w:val="28"/>
          <w:rtl/>
        </w:rPr>
        <w:t xml:space="preserve"> </w:t>
      </w:r>
      <w:r w:rsidRPr="00672A27">
        <w:rPr>
          <w:rFonts w:hint="cs"/>
          <w:sz w:val="28"/>
          <w:szCs w:val="28"/>
          <w:rtl/>
        </w:rPr>
        <w:t>שלם</w:t>
      </w:r>
      <w:r w:rsidRPr="00672A27">
        <w:rPr>
          <w:sz w:val="28"/>
          <w:szCs w:val="28"/>
          <w:rtl/>
        </w:rPr>
        <w:t xml:space="preserve"> </w:t>
      </w:r>
      <w:r w:rsidRPr="00672A27">
        <w:rPr>
          <w:rFonts w:hint="cs"/>
          <w:sz w:val="28"/>
          <w:szCs w:val="28"/>
          <w:rtl/>
        </w:rPr>
        <w:t>או</w:t>
      </w:r>
      <w:r w:rsidRPr="00672A27">
        <w:rPr>
          <w:sz w:val="28"/>
          <w:szCs w:val="28"/>
          <w:rtl/>
        </w:rPr>
        <w:t xml:space="preserve"> </w:t>
      </w:r>
      <w:r w:rsidRPr="00672A27">
        <w:rPr>
          <w:rFonts w:hint="cs"/>
          <w:sz w:val="28"/>
          <w:szCs w:val="28"/>
          <w:rtl/>
        </w:rPr>
        <w:t>רובו</w:t>
      </w:r>
      <w:r w:rsidRPr="003E43BD">
        <w:rPr>
          <w:rFonts w:hint="cs"/>
          <w:sz w:val="28"/>
          <w:szCs w:val="28"/>
          <w:rtl/>
        </w:rPr>
        <w:t>,</w:t>
      </w:r>
      <w:r w:rsidRPr="00672A27">
        <w:rPr>
          <w:sz w:val="28"/>
          <w:szCs w:val="28"/>
          <w:rtl/>
        </w:rPr>
        <w:t xml:space="preserve"> </w:t>
      </w:r>
      <w:proofErr w:type="spellStart"/>
      <w:r w:rsidRPr="00672A27">
        <w:rPr>
          <w:rFonts w:hint="cs"/>
          <w:sz w:val="28"/>
          <w:szCs w:val="28"/>
          <w:rtl/>
        </w:rPr>
        <w:t>שורפין</w:t>
      </w:r>
      <w:proofErr w:type="spellEnd"/>
      <w:r w:rsidRPr="00672A27">
        <w:rPr>
          <w:sz w:val="28"/>
          <w:szCs w:val="28"/>
          <w:rtl/>
        </w:rPr>
        <w:t xml:space="preserve"> </w:t>
      </w:r>
      <w:r w:rsidRPr="00672A27">
        <w:rPr>
          <w:rFonts w:hint="cs"/>
          <w:sz w:val="28"/>
          <w:szCs w:val="28"/>
          <w:rtl/>
        </w:rPr>
        <w:t>אותו</w:t>
      </w:r>
      <w:r w:rsidRPr="00672A27">
        <w:rPr>
          <w:sz w:val="28"/>
          <w:szCs w:val="28"/>
          <w:rtl/>
        </w:rPr>
        <w:t xml:space="preserve"> </w:t>
      </w:r>
      <w:r w:rsidRPr="00672A27">
        <w:rPr>
          <w:rFonts w:hint="cs"/>
          <w:sz w:val="28"/>
          <w:szCs w:val="28"/>
          <w:rtl/>
        </w:rPr>
        <w:t>לפני</w:t>
      </w:r>
      <w:r w:rsidRPr="00672A27">
        <w:rPr>
          <w:sz w:val="28"/>
          <w:szCs w:val="28"/>
          <w:rtl/>
        </w:rPr>
        <w:t xml:space="preserve"> </w:t>
      </w:r>
      <w:r w:rsidRPr="00672A27">
        <w:rPr>
          <w:rFonts w:hint="cs"/>
          <w:sz w:val="28"/>
          <w:szCs w:val="28"/>
          <w:rtl/>
        </w:rPr>
        <w:t>הבירה</w:t>
      </w:r>
      <w:r w:rsidRPr="00672A27">
        <w:rPr>
          <w:sz w:val="28"/>
          <w:szCs w:val="28"/>
          <w:rtl/>
        </w:rPr>
        <w:t xml:space="preserve"> </w:t>
      </w:r>
      <w:r w:rsidRPr="00672A27">
        <w:rPr>
          <w:rFonts w:hint="cs"/>
          <w:sz w:val="28"/>
          <w:szCs w:val="28"/>
          <w:rtl/>
        </w:rPr>
        <w:t>מעצי</w:t>
      </w:r>
      <w:r w:rsidRPr="00672A27">
        <w:rPr>
          <w:sz w:val="28"/>
          <w:szCs w:val="28"/>
          <w:rtl/>
        </w:rPr>
        <w:t xml:space="preserve"> </w:t>
      </w:r>
      <w:r w:rsidRPr="003E43BD">
        <w:rPr>
          <w:rFonts w:hint="cs"/>
          <w:sz w:val="28"/>
          <w:szCs w:val="28"/>
          <w:rtl/>
        </w:rPr>
        <w:t>המערכה.</w:t>
      </w:r>
      <w:r w:rsidRPr="00672A27">
        <w:rPr>
          <w:sz w:val="28"/>
          <w:szCs w:val="28"/>
          <w:rtl/>
        </w:rPr>
        <w:t xml:space="preserve"> </w:t>
      </w:r>
      <w:r w:rsidRPr="00672A27">
        <w:rPr>
          <w:rFonts w:hint="cs"/>
          <w:sz w:val="28"/>
          <w:szCs w:val="28"/>
          <w:rtl/>
        </w:rPr>
        <w:t>נטמא</w:t>
      </w:r>
      <w:r w:rsidRPr="00672A27">
        <w:rPr>
          <w:sz w:val="28"/>
          <w:szCs w:val="28"/>
          <w:rtl/>
        </w:rPr>
        <w:t xml:space="preserve"> </w:t>
      </w:r>
      <w:r w:rsidRPr="00672A27">
        <w:rPr>
          <w:rFonts w:hint="cs"/>
          <w:sz w:val="28"/>
          <w:szCs w:val="28"/>
          <w:rtl/>
        </w:rPr>
        <w:t>מיעוטו</w:t>
      </w:r>
      <w:r w:rsidRPr="00672A27">
        <w:rPr>
          <w:sz w:val="28"/>
          <w:szCs w:val="28"/>
          <w:rtl/>
        </w:rPr>
        <w:t xml:space="preserve"> </w:t>
      </w:r>
      <w:r w:rsidRPr="00672A27">
        <w:rPr>
          <w:rFonts w:hint="cs"/>
          <w:sz w:val="28"/>
          <w:szCs w:val="28"/>
          <w:rtl/>
        </w:rPr>
        <w:t>והנותר</w:t>
      </w:r>
      <w:r w:rsidRPr="003E43BD">
        <w:rPr>
          <w:rFonts w:hint="cs"/>
          <w:sz w:val="28"/>
          <w:szCs w:val="28"/>
          <w:rtl/>
        </w:rPr>
        <w:t>,</w:t>
      </w:r>
      <w:r w:rsidRPr="00672A27">
        <w:rPr>
          <w:sz w:val="28"/>
          <w:szCs w:val="28"/>
          <w:rtl/>
        </w:rPr>
        <w:t xml:space="preserve"> </w:t>
      </w:r>
      <w:proofErr w:type="spellStart"/>
      <w:r w:rsidRPr="00672A27">
        <w:rPr>
          <w:rFonts w:hint="cs"/>
          <w:sz w:val="28"/>
          <w:szCs w:val="28"/>
          <w:rtl/>
        </w:rPr>
        <w:t>שורפין</w:t>
      </w:r>
      <w:proofErr w:type="spellEnd"/>
      <w:r w:rsidRPr="00672A27">
        <w:rPr>
          <w:sz w:val="28"/>
          <w:szCs w:val="28"/>
          <w:rtl/>
        </w:rPr>
        <w:t xml:space="preserve"> </w:t>
      </w:r>
      <w:r w:rsidRPr="00672A27">
        <w:rPr>
          <w:rFonts w:hint="cs"/>
          <w:sz w:val="28"/>
          <w:szCs w:val="28"/>
          <w:rtl/>
        </w:rPr>
        <w:t>אותו</w:t>
      </w:r>
      <w:r w:rsidRPr="00672A27">
        <w:rPr>
          <w:sz w:val="28"/>
          <w:szCs w:val="28"/>
          <w:rtl/>
        </w:rPr>
        <w:t xml:space="preserve"> </w:t>
      </w:r>
      <w:r w:rsidRPr="00672A27">
        <w:rPr>
          <w:rFonts w:hint="cs"/>
          <w:sz w:val="28"/>
          <w:szCs w:val="28"/>
          <w:rtl/>
        </w:rPr>
        <w:t>בחצרותיהן</w:t>
      </w:r>
      <w:r w:rsidRPr="00672A27">
        <w:rPr>
          <w:sz w:val="28"/>
          <w:szCs w:val="28"/>
          <w:rtl/>
        </w:rPr>
        <w:t xml:space="preserve"> </w:t>
      </w:r>
      <w:r w:rsidRPr="00672A27">
        <w:rPr>
          <w:rFonts w:hint="cs"/>
          <w:sz w:val="28"/>
          <w:szCs w:val="28"/>
          <w:rtl/>
        </w:rPr>
        <w:t>או</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גגותיהן</w:t>
      </w:r>
      <w:r w:rsidRPr="00672A27">
        <w:rPr>
          <w:sz w:val="28"/>
          <w:szCs w:val="28"/>
          <w:rtl/>
        </w:rPr>
        <w:t xml:space="preserve"> </w:t>
      </w:r>
      <w:r w:rsidRPr="00672A27">
        <w:rPr>
          <w:rFonts w:hint="cs"/>
          <w:sz w:val="28"/>
          <w:szCs w:val="28"/>
          <w:rtl/>
        </w:rPr>
        <w:t>מעצי</w:t>
      </w:r>
      <w:r w:rsidRPr="00672A27">
        <w:rPr>
          <w:sz w:val="28"/>
          <w:szCs w:val="28"/>
          <w:rtl/>
        </w:rPr>
        <w:t xml:space="preserve"> </w:t>
      </w:r>
      <w:r w:rsidRPr="00672A27">
        <w:rPr>
          <w:rFonts w:hint="cs"/>
          <w:sz w:val="28"/>
          <w:szCs w:val="28"/>
          <w:rtl/>
        </w:rPr>
        <w:t>עצמן</w:t>
      </w:r>
      <w:r w:rsidRPr="003E43BD">
        <w:rPr>
          <w:rFonts w:hint="cs"/>
          <w:sz w:val="28"/>
          <w:szCs w:val="28"/>
          <w:rtl/>
        </w:rPr>
        <w:t>.</w:t>
      </w:r>
      <w:r w:rsidRPr="00672A27">
        <w:rPr>
          <w:sz w:val="28"/>
          <w:szCs w:val="28"/>
          <w:rtl/>
        </w:rPr>
        <w:t xml:space="preserve"> </w:t>
      </w:r>
      <w:proofErr w:type="spellStart"/>
      <w:r w:rsidRPr="00672A27">
        <w:rPr>
          <w:rFonts w:hint="cs"/>
          <w:sz w:val="28"/>
          <w:szCs w:val="28"/>
          <w:rtl/>
        </w:rPr>
        <w:t>הציקנים</w:t>
      </w:r>
      <w:proofErr w:type="spellEnd"/>
      <w:r w:rsidRPr="00672A27">
        <w:rPr>
          <w:sz w:val="28"/>
          <w:szCs w:val="28"/>
          <w:rtl/>
        </w:rPr>
        <w:t xml:space="preserve"> </w:t>
      </w:r>
      <w:proofErr w:type="spellStart"/>
      <w:r w:rsidRPr="00672A27">
        <w:rPr>
          <w:rFonts w:hint="cs"/>
          <w:sz w:val="28"/>
          <w:szCs w:val="28"/>
          <w:rtl/>
        </w:rPr>
        <w:t>שורפין</w:t>
      </w:r>
      <w:proofErr w:type="spellEnd"/>
      <w:r w:rsidRPr="00672A27">
        <w:rPr>
          <w:sz w:val="28"/>
          <w:szCs w:val="28"/>
          <w:rtl/>
        </w:rPr>
        <w:t xml:space="preserve"> </w:t>
      </w:r>
      <w:r w:rsidRPr="00672A27">
        <w:rPr>
          <w:rFonts w:hint="cs"/>
          <w:sz w:val="28"/>
          <w:szCs w:val="28"/>
          <w:rtl/>
        </w:rPr>
        <w:t>אותו</w:t>
      </w:r>
      <w:r w:rsidRPr="00672A27">
        <w:rPr>
          <w:sz w:val="28"/>
          <w:szCs w:val="28"/>
          <w:rtl/>
        </w:rPr>
        <w:t xml:space="preserve"> </w:t>
      </w:r>
      <w:r w:rsidRPr="00672A27">
        <w:rPr>
          <w:rFonts w:hint="cs"/>
          <w:sz w:val="28"/>
          <w:szCs w:val="28"/>
          <w:rtl/>
        </w:rPr>
        <w:t>לפני</w:t>
      </w:r>
      <w:r w:rsidRPr="00672A27">
        <w:rPr>
          <w:sz w:val="28"/>
          <w:szCs w:val="28"/>
          <w:rtl/>
        </w:rPr>
        <w:t xml:space="preserve"> </w:t>
      </w:r>
      <w:r w:rsidRPr="00672A27">
        <w:rPr>
          <w:rFonts w:hint="cs"/>
          <w:sz w:val="28"/>
          <w:szCs w:val="28"/>
          <w:rtl/>
        </w:rPr>
        <w:t>הבירה</w:t>
      </w:r>
      <w:r w:rsidRPr="003E43BD">
        <w:rPr>
          <w:rFonts w:hint="cs"/>
          <w:sz w:val="28"/>
          <w:szCs w:val="28"/>
          <w:rtl/>
        </w:rPr>
        <w:t>,</w:t>
      </w:r>
      <w:r w:rsidRPr="00672A27">
        <w:rPr>
          <w:sz w:val="28"/>
          <w:szCs w:val="28"/>
          <w:rtl/>
        </w:rPr>
        <w:t xml:space="preserve"> </w:t>
      </w:r>
      <w:r w:rsidRPr="00672A27">
        <w:rPr>
          <w:rFonts w:hint="cs"/>
          <w:sz w:val="28"/>
          <w:szCs w:val="28"/>
          <w:rtl/>
        </w:rPr>
        <w:t>בשביל</w:t>
      </w:r>
      <w:r w:rsidRPr="00672A27">
        <w:rPr>
          <w:sz w:val="28"/>
          <w:szCs w:val="28"/>
          <w:rtl/>
        </w:rPr>
        <w:t xml:space="preserve"> </w:t>
      </w:r>
      <w:r w:rsidRPr="00672A27">
        <w:rPr>
          <w:rFonts w:hint="cs"/>
          <w:sz w:val="28"/>
          <w:szCs w:val="28"/>
          <w:rtl/>
        </w:rPr>
        <w:t>ליהנות</w:t>
      </w:r>
      <w:r w:rsidRPr="00672A27">
        <w:rPr>
          <w:sz w:val="28"/>
          <w:szCs w:val="28"/>
          <w:rtl/>
        </w:rPr>
        <w:t xml:space="preserve"> </w:t>
      </w:r>
      <w:r w:rsidRPr="00672A27">
        <w:rPr>
          <w:rFonts w:hint="cs"/>
          <w:sz w:val="28"/>
          <w:szCs w:val="28"/>
          <w:rtl/>
        </w:rPr>
        <w:t>מעצי</w:t>
      </w:r>
      <w:r w:rsidRPr="00672A27">
        <w:rPr>
          <w:sz w:val="28"/>
          <w:szCs w:val="28"/>
          <w:rtl/>
        </w:rPr>
        <w:t xml:space="preserve"> </w:t>
      </w:r>
      <w:r w:rsidRPr="00672A27">
        <w:rPr>
          <w:rFonts w:hint="cs"/>
          <w:sz w:val="28"/>
          <w:szCs w:val="28"/>
          <w:rtl/>
        </w:rPr>
        <w:t>המערכה</w:t>
      </w:r>
      <w:r w:rsidRPr="00672A27">
        <w:rPr>
          <w:sz w:val="28"/>
          <w:szCs w:val="28"/>
          <w:rtl/>
        </w:rPr>
        <w:t>:</w:t>
      </w:r>
    </w:p>
    <w:p w14:paraId="4FE162E6" w14:textId="6ECD7069" w:rsidR="00801CDA" w:rsidRPr="00672A27" w:rsidRDefault="00801CDA" w:rsidP="00801CDA">
      <w:pPr>
        <w:bidi/>
        <w:rPr>
          <w:sz w:val="24"/>
          <w:szCs w:val="24"/>
          <w:rtl/>
        </w:rPr>
      </w:pP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נג</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620489">
        <w:rPr>
          <w:rFonts w:hint="cs"/>
          <w:b/>
          <w:bCs/>
          <w:sz w:val="24"/>
          <w:szCs w:val="24"/>
          <w:rtl/>
        </w:rPr>
        <w:t xml:space="preserve">תנן, </w:t>
      </w:r>
      <w:proofErr w:type="spellStart"/>
      <w:r w:rsidRPr="00620489">
        <w:rPr>
          <w:rFonts w:hint="cs"/>
          <w:b/>
          <w:bCs/>
          <w:sz w:val="24"/>
          <w:szCs w:val="24"/>
          <w:rtl/>
        </w:rPr>
        <w:t>שורפין</w:t>
      </w:r>
      <w:proofErr w:type="spellEnd"/>
      <w:r w:rsidRPr="00620489">
        <w:rPr>
          <w:b/>
          <w:bCs/>
          <w:sz w:val="24"/>
          <w:szCs w:val="24"/>
          <w:rtl/>
        </w:rPr>
        <w:t xml:space="preserve"> </w:t>
      </w:r>
      <w:r w:rsidRPr="00620489">
        <w:rPr>
          <w:rFonts w:hint="cs"/>
          <w:b/>
          <w:bCs/>
          <w:sz w:val="24"/>
          <w:szCs w:val="24"/>
          <w:rtl/>
        </w:rPr>
        <w:t>אותו</w:t>
      </w:r>
      <w:r w:rsidRPr="00620489">
        <w:rPr>
          <w:b/>
          <w:bCs/>
          <w:sz w:val="24"/>
          <w:szCs w:val="24"/>
          <w:rtl/>
        </w:rPr>
        <w:t xml:space="preserve"> </w:t>
      </w:r>
      <w:r w:rsidRPr="00620489">
        <w:rPr>
          <w:rFonts w:hint="cs"/>
          <w:b/>
          <w:bCs/>
          <w:sz w:val="24"/>
          <w:szCs w:val="24"/>
          <w:rtl/>
        </w:rPr>
        <w:t>לפני</w:t>
      </w:r>
      <w:r w:rsidRPr="00620489">
        <w:rPr>
          <w:b/>
          <w:bCs/>
          <w:sz w:val="24"/>
          <w:szCs w:val="24"/>
          <w:rtl/>
        </w:rPr>
        <w:t xml:space="preserve"> </w:t>
      </w:r>
      <w:r w:rsidRPr="00620489">
        <w:rPr>
          <w:rFonts w:hint="cs"/>
          <w:b/>
          <w:bCs/>
          <w:sz w:val="24"/>
          <w:szCs w:val="24"/>
          <w:rtl/>
        </w:rPr>
        <w:t>הבירה</w:t>
      </w:r>
      <w:r w:rsidRPr="00620489">
        <w:rPr>
          <w:rFonts w:hint="cs"/>
          <w:b/>
          <w:bCs/>
          <w:sz w:val="28"/>
          <w:szCs w:val="28"/>
          <w:rtl/>
        </w:rPr>
        <w:t xml:space="preserve">. </w:t>
      </w:r>
      <w:r w:rsidRPr="00620489">
        <w:rPr>
          <w:rFonts w:hint="cs"/>
          <w:b/>
          <w:bCs/>
          <w:sz w:val="24"/>
          <w:szCs w:val="24"/>
          <w:rtl/>
        </w:rPr>
        <w:t>אמר</w:t>
      </w:r>
      <w:r w:rsidRPr="00672A27">
        <w:rPr>
          <w:rFonts w:hint="cs"/>
          <w:b/>
          <w:bCs/>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חמא</w:t>
      </w:r>
      <w:proofErr w:type="spellEnd"/>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עוקבה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חנינה</w:t>
      </w:r>
      <w:r w:rsidRPr="00924FE1">
        <w:rPr>
          <w:rFonts w:hint="cs"/>
          <w:sz w:val="24"/>
          <w:szCs w:val="24"/>
          <w:rtl/>
        </w:rPr>
        <w:t>,</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לפרסמו</w:t>
      </w:r>
      <w:r w:rsidRPr="00672A27">
        <w:rPr>
          <w:sz w:val="24"/>
          <w:szCs w:val="24"/>
          <w:rtl/>
        </w:rPr>
        <w:t xml:space="preserve"> </w:t>
      </w:r>
      <w:r w:rsidRPr="00672A27">
        <w:rPr>
          <w:rFonts w:hint="cs"/>
          <w:sz w:val="24"/>
          <w:szCs w:val="24"/>
          <w:rtl/>
        </w:rPr>
        <w:t>להודיע</w:t>
      </w:r>
      <w:r w:rsidRPr="00672A27">
        <w:rPr>
          <w:sz w:val="24"/>
          <w:szCs w:val="24"/>
          <w:rtl/>
        </w:rPr>
        <w:t xml:space="preserve"> </w:t>
      </w:r>
      <w:proofErr w:type="spellStart"/>
      <w:r w:rsidRPr="00672A27">
        <w:rPr>
          <w:rFonts w:hint="cs"/>
          <w:sz w:val="24"/>
          <w:szCs w:val="24"/>
          <w:rtl/>
        </w:rPr>
        <w:t>שקילקל</w:t>
      </w:r>
      <w:proofErr w:type="spellEnd"/>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הריני</w:t>
      </w:r>
      <w:r w:rsidRPr="00672A27">
        <w:rPr>
          <w:sz w:val="24"/>
          <w:szCs w:val="24"/>
          <w:rtl/>
        </w:rPr>
        <w:t xml:space="preserve"> </w:t>
      </w:r>
      <w:r w:rsidRPr="00672A27">
        <w:rPr>
          <w:rFonts w:hint="cs"/>
          <w:sz w:val="24"/>
          <w:szCs w:val="24"/>
          <w:rtl/>
        </w:rPr>
        <w:t>שורפו</w:t>
      </w:r>
      <w:r w:rsidRPr="00672A27">
        <w:rPr>
          <w:sz w:val="24"/>
          <w:szCs w:val="24"/>
          <w:rtl/>
        </w:rPr>
        <w:t xml:space="preserve"> </w:t>
      </w:r>
      <w:r w:rsidRPr="00672A27">
        <w:rPr>
          <w:rFonts w:hint="cs"/>
          <w:sz w:val="24"/>
          <w:szCs w:val="24"/>
          <w:rtl/>
        </w:rPr>
        <w:t>לפני</w:t>
      </w:r>
      <w:r w:rsidRPr="00672A27">
        <w:rPr>
          <w:sz w:val="24"/>
          <w:szCs w:val="24"/>
          <w:rtl/>
        </w:rPr>
        <w:t xml:space="preserve"> </w:t>
      </w:r>
      <w:r w:rsidRPr="00672A27">
        <w:rPr>
          <w:rFonts w:hint="cs"/>
          <w:sz w:val="24"/>
          <w:szCs w:val="24"/>
          <w:rtl/>
        </w:rPr>
        <w:t>הבירה</w:t>
      </w:r>
      <w:r w:rsidRPr="00672A27">
        <w:rPr>
          <w:sz w:val="24"/>
          <w:szCs w:val="24"/>
          <w:rtl/>
        </w:rPr>
        <w:t xml:space="preserve"> </w:t>
      </w:r>
      <w:r w:rsidRPr="00672A27">
        <w:rPr>
          <w:rFonts w:hint="cs"/>
          <w:sz w:val="24"/>
          <w:szCs w:val="24"/>
          <w:rtl/>
        </w:rPr>
        <w:t>מעצי</w:t>
      </w:r>
      <w:r w:rsidRPr="00672A27">
        <w:rPr>
          <w:sz w:val="24"/>
          <w:szCs w:val="24"/>
          <w:rtl/>
        </w:rPr>
        <w:t xml:space="preserve"> </w:t>
      </w:r>
      <w:r w:rsidRPr="00672A27">
        <w:rPr>
          <w:rFonts w:hint="cs"/>
          <w:sz w:val="24"/>
          <w:szCs w:val="24"/>
          <w:rtl/>
        </w:rPr>
        <w:t>עצמו</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שומעין</w:t>
      </w:r>
      <w:proofErr w:type="spellEnd"/>
      <w:r w:rsidRPr="00672A27">
        <w:rPr>
          <w:sz w:val="24"/>
          <w:szCs w:val="24"/>
          <w:rtl/>
        </w:rPr>
        <w:t xml:space="preserve"> </w:t>
      </w:r>
      <w:r w:rsidRPr="00672A27">
        <w:rPr>
          <w:rFonts w:hint="cs"/>
          <w:sz w:val="24"/>
          <w:szCs w:val="24"/>
          <w:rtl/>
        </w:rPr>
        <w:t xml:space="preserve">לו. </w:t>
      </w:r>
      <w:r w:rsidRPr="00620489">
        <w:rPr>
          <w:rFonts w:hint="cs"/>
          <w:b/>
          <w:bCs/>
          <w:sz w:val="24"/>
          <w:szCs w:val="24"/>
          <w:rtl/>
        </w:rPr>
        <w:t xml:space="preserve">שמא </w:t>
      </w:r>
      <w:proofErr w:type="spellStart"/>
      <w:r w:rsidRPr="00620489">
        <w:rPr>
          <w:rFonts w:hint="cs"/>
          <w:b/>
          <w:bCs/>
          <w:sz w:val="24"/>
          <w:szCs w:val="24"/>
          <w:rtl/>
        </w:rPr>
        <w:t>ישארו</w:t>
      </w:r>
      <w:proofErr w:type="spellEnd"/>
      <w:r w:rsidRPr="00620489">
        <w:rPr>
          <w:rFonts w:hint="cs"/>
          <w:b/>
          <w:bCs/>
          <w:sz w:val="24"/>
          <w:szCs w:val="24"/>
          <w:rtl/>
        </w:rPr>
        <w:t xml:space="preserve"> כמה עצים, וכשיחזירם לביתו יחשדו בו שלקח מעצי מערכה. או כדי לא לבייש את מי שאן לו</w:t>
      </w:r>
      <w:r w:rsidRPr="00620489">
        <w:rPr>
          <w:b/>
          <w:bCs/>
          <w:sz w:val="24"/>
          <w:szCs w:val="24"/>
          <w:rtl/>
        </w:rPr>
        <w:t xml:space="preserve">. </w:t>
      </w:r>
      <w:r w:rsidRPr="00620489">
        <w:rPr>
          <w:rFonts w:hint="cs"/>
          <w:b/>
          <w:bCs/>
          <w:sz w:val="24"/>
          <w:szCs w:val="24"/>
          <w:rtl/>
        </w:rPr>
        <w:t>ולא</w:t>
      </w:r>
      <w:r w:rsidRPr="00672A27">
        <w:rPr>
          <w:b/>
          <w:bCs/>
          <w:sz w:val="24"/>
          <w:szCs w:val="24"/>
          <w:rtl/>
        </w:rPr>
        <w:t xml:space="preserve"> </w:t>
      </w:r>
      <w:r w:rsidRPr="00672A27">
        <w:rPr>
          <w:rFonts w:hint="cs"/>
          <w:sz w:val="24"/>
          <w:szCs w:val="24"/>
          <w:rtl/>
        </w:rPr>
        <w:t>צורכה</w:t>
      </w:r>
      <w:r w:rsidRPr="00672A27">
        <w:rPr>
          <w:sz w:val="24"/>
          <w:szCs w:val="24"/>
          <w:rtl/>
        </w:rPr>
        <w:t xml:space="preserve"> </w:t>
      </w:r>
      <w:proofErr w:type="spellStart"/>
      <w:r w:rsidRPr="00924FE1">
        <w:rPr>
          <w:rFonts w:hint="cs"/>
          <w:sz w:val="24"/>
          <w:szCs w:val="24"/>
          <w:rtl/>
        </w:rPr>
        <w:t>לדא</w:t>
      </w:r>
      <w:proofErr w:type="spellEnd"/>
      <w:r w:rsidRPr="00924FE1">
        <w:rPr>
          <w:sz w:val="24"/>
          <w:szCs w:val="24"/>
          <w:rtl/>
        </w:rPr>
        <w:t xml:space="preserve"> </w:t>
      </w:r>
      <w:r w:rsidRPr="002D78DA">
        <w:rPr>
          <w:rFonts w:hint="cs"/>
          <w:sz w:val="16"/>
          <w:szCs w:val="16"/>
          <w:rtl/>
        </w:rPr>
        <w:t>פשיטא</w:t>
      </w:r>
      <w:r>
        <w:rPr>
          <w:rFonts w:hint="cs"/>
          <w:sz w:val="24"/>
          <w:szCs w:val="24"/>
          <w:rtl/>
        </w:rPr>
        <w:t xml:space="preserve"> </w:t>
      </w:r>
      <w:r w:rsidRPr="00620489">
        <w:rPr>
          <w:rFonts w:hint="cs"/>
          <w:b/>
          <w:bCs/>
          <w:sz w:val="24"/>
          <w:szCs w:val="24"/>
          <w:rtl/>
        </w:rPr>
        <w:t>שאם</w:t>
      </w:r>
      <w:r w:rsidRPr="00672A27">
        <w:rPr>
          <w:rFonts w:hint="cs"/>
          <w:b/>
          <w:bCs/>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הריני</w:t>
      </w:r>
      <w:r w:rsidRPr="00672A27">
        <w:rPr>
          <w:sz w:val="24"/>
          <w:szCs w:val="24"/>
          <w:rtl/>
        </w:rPr>
        <w:t xml:space="preserve"> </w:t>
      </w:r>
      <w:r w:rsidRPr="00672A27">
        <w:rPr>
          <w:rFonts w:hint="cs"/>
          <w:sz w:val="24"/>
          <w:szCs w:val="24"/>
          <w:rtl/>
        </w:rPr>
        <w:t>שורפו</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גגי</w:t>
      </w:r>
      <w:r w:rsidRPr="00672A27">
        <w:rPr>
          <w:sz w:val="24"/>
          <w:szCs w:val="24"/>
          <w:rtl/>
        </w:rPr>
        <w:t xml:space="preserve"> </w:t>
      </w:r>
      <w:r w:rsidRPr="00672A27">
        <w:rPr>
          <w:rFonts w:hint="cs"/>
          <w:sz w:val="24"/>
          <w:szCs w:val="24"/>
          <w:rtl/>
        </w:rPr>
        <w:t>מעצי</w:t>
      </w:r>
      <w:r w:rsidRPr="00672A27">
        <w:rPr>
          <w:sz w:val="24"/>
          <w:szCs w:val="24"/>
          <w:rtl/>
        </w:rPr>
        <w:t xml:space="preserve"> </w:t>
      </w:r>
      <w:r w:rsidRPr="00620489">
        <w:rPr>
          <w:rFonts w:hint="cs"/>
          <w:b/>
          <w:bCs/>
          <w:sz w:val="24"/>
          <w:szCs w:val="24"/>
          <w:rtl/>
        </w:rPr>
        <w:t>המערכה</w:t>
      </w:r>
      <w:r w:rsidRPr="00672A27">
        <w:rPr>
          <w:rFonts w:hint="cs"/>
          <w:b/>
          <w:bCs/>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שכן</w:t>
      </w:r>
      <w:r w:rsidRPr="00672A27">
        <w:rPr>
          <w:sz w:val="24"/>
          <w:szCs w:val="24"/>
          <w:rtl/>
        </w:rPr>
        <w:t xml:space="preserve"> </w:t>
      </w:r>
      <w:r w:rsidRPr="00620489">
        <w:rPr>
          <w:rFonts w:hint="cs"/>
          <w:b/>
          <w:bCs/>
          <w:sz w:val="24"/>
          <w:szCs w:val="24"/>
          <w:rtl/>
        </w:rPr>
        <w:t>שאין</w:t>
      </w:r>
      <w:r w:rsidRPr="00672A27">
        <w:rPr>
          <w:b/>
          <w:bCs/>
          <w:sz w:val="24"/>
          <w:szCs w:val="24"/>
          <w:rtl/>
        </w:rPr>
        <w:t xml:space="preserve"> </w:t>
      </w:r>
      <w:proofErr w:type="spellStart"/>
      <w:r w:rsidRPr="00672A27">
        <w:rPr>
          <w:rFonts w:hint="cs"/>
          <w:sz w:val="24"/>
          <w:szCs w:val="24"/>
          <w:rtl/>
        </w:rPr>
        <w:t>שומעין</w:t>
      </w:r>
      <w:proofErr w:type="spellEnd"/>
      <w:r w:rsidRPr="00672A27">
        <w:rPr>
          <w:sz w:val="24"/>
          <w:szCs w:val="24"/>
          <w:rtl/>
        </w:rPr>
        <w:t xml:space="preserve"> </w:t>
      </w:r>
      <w:r w:rsidRPr="00672A27">
        <w:rPr>
          <w:rFonts w:hint="cs"/>
          <w:sz w:val="24"/>
          <w:szCs w:val="24"/>
          <w:rtl/>
        </w:rPr>
        <w:t>לו</w:t>
      </w:r>
      <w:r>
        <w:rPr>
          <w:rFonts w:hint="cs"/>
          <w:sz w:val="24"/>
          <w:szCs w:val="24"/>
          <w:rtl/>
        </w:rPr>
        <w:t xml:space="preserve"> </w:t>
      </w:r>
      <w:r w:rsidRPr="002D78DA">
        <w:rPr>
          <w:rFonts w:hint="cs"/>
          <w:sz w:val="16"/>
          <w:szCs w:val="16"/>
          <w:rtl/>
        </w:rPr>
        <w:t>שהרי המטרה לביישו שקלקל וזה אינו מתבייש</w:t>
      </w:r>
      <w:r w:rsidRPr="00924FE1">
        <w:rPr>
          <w:sz w:val="24"/>
          <w:szCs w:val="24"/>
          <w:rtl/>
        </w:rPr>
        <w:t>.</w:t>
      </w:r>
      <w:r>
        <w:rPr>
          <w:rFonts w:hint="cs"/>
          <w:sz w:val="24"/>
          <w:szCs w:val="24"/>
          <w:rtl/>
        </w:rPr>
        <w:t xml:space="preserve"> </w:t>
      </w:r>
      <w:r w:rsidRPr="00620489">
        <w:rPr>
          <w:rFonts w:hint="cs"/>
          <w:b/>
          <w:bCs/>
          <w:sz w:val="24"/>
          <w:szCs w:val="24"/>
          <w:rtl/>
        </w:rPr>
        <w:t>אמר</w:t>
      </w:r>
      <w:r w:rsidRPr="00672A27">
        <w:rPr>
          <w:b/>
          <w:bCs/>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הילא</w:t>
      </w:r>
      <w:proofErr w:type="spellEnd"/>
      <w:r w:rsidRPr="00924FE1">
        <w:rPr>
          <w:rFonts w:hint="cs"/>
          <w:sz w:val="24"/>
          <w:szCs w:val="24"/>
          <w:rtl/>
        </w:rPr>
        <w:t>,</w:t>
      </w:r>
      <w:r>
        <w:rPr>
          <w:rFonts w:hint="cs"/>
          <w:sz w:val="24"/>
          <w:szCs w:val="24"/>
          <w:rtl/>
        </w:rPr>
        <w:t xml:space="preserve"> </w:t>
      </w:r>
      <w:r w:rsidRPr="00620489">
        <w:rPr>
          <w:rFonts w:hint="cs"/>
          <w:b/>
          <w:bCs/>
          <w:sz w:val="24"/>
          <w:szCs w:val="24"/>
          <w:rtl/>
        </w:rPr>
        <w:t>הסיבה שאם שורף בעצי מערכה חייבוהו לשרוף בבירה, זה כדי</w:t>
      </w:r>
      <w:r w:rsidRPr="00620489">
        <w:rPr>
          <w:b/>
          <w:bCs/>
          <w:sz w:val="24"/>
          <w:szCs w:val="24"/>
          <w:rtl/>
        </w:rPr>
        <w:t xml:space="preserve"> </w:t>
      </w:r>
      <w:r w:rsidRPr="00672A27">
        <w:rPr>
          <w:rFonts w:hint="cs"/>
          <w:sz w:val="24"/>
          <w:szCs w:val="24"/>
          <w:rtl/>
        </w:rPr>
        <w:t>להודיע</w:t>
      </w:r>
      <w:r w:rsidRPr="00672A27">
        <w:rPr>
          <w:sz w:val="24"/>
          <w:szCs w:val="24"/>
          <w:rtl/>
        </w:rPr>
        <w:t xml:space="preserve"> </w:t>
      </w:r>
      <w:r w:rsidRPr="00672A27">
        <w:rPr>
          <w:rFonts w:hint="cs"/>
          <w:sz w:val="24"/>
          <w:szCs w:val="24"/>
          <w:rtl/>
        </w:rPr>
        <w:t>לבוא</w:t>
      </w:r>
      <w:r w:rsidRPr="00672A27">
        <w:rPr>
          <w:sz w:val="24"/>
          <w:szCs w:val="24"/>
          <w:rtl/>
        </w:rPr>
        <w:t xml:space="preserve"> </w:t>
      </w:r>
      <w:r w:rsidRPr="00672A27">
        <w:rPr>
          <w:rFonts w:hint="cs"/>
          <w:sz w:val="24"/>
          <w:szCs w:val="24"/>
          <w:rtl/>
        </w:rPr>
        <w:t>אחריו</w:t>
      </w:r>
      <w:r w:rsidRPr="00672A27">
        <w:rPr>
          <w:rFonts w:hint="cs"/>
          <w:sz w:val="28"/>
          <w:szCs w:val="28"/>
          <w:rtl/>
        </w:rPr>
        <w:t xml:space="preserve"> </w:t>
      </w:r>
      <w:r w:rsidRPr="00445CC4">
        <w:rPr>
          <w:rFonts w:hint="cs"/>
          <w:sz w:val="16"/>
          <w:szCs w:val="16"/>
          <w:rtl/>
        </w:rPr>
        <w:t xml:space="preserve">זה שרוצה להשתמש בעצי מערכה כדי לשרוף </w:t>
      </w:r>
      <w:r>
        <w:rPr>
          <w:rFonts w:hint="cs"/>
          <w:sz w:val="16"/>
          <w:szCs w:val="16"/>
          <w:rtl/>
        </w:rPr>
        <w:t>כש</w:t>
      </w:r>
      <w:r w:rsidRPr="00445CC4">
        <w:rPr>
          <w:rFonts w:hint="cs"/>
          <w:sz w:val="16"/>
          <w:szCs w:val="16"/>
          <w:rtl/>
        </w:rPr>
        <w:t>נטמא</w:t>
      </w:r>
      <w:r w:rsidRPr="00445CC4">
        <w:rPr>
          <w:sz w:val="16"/>
          <w:szCs w:val="16"/>
          <w:rtl/>
        </w:rPr>
        <w:t xml:space="preserve"> </w:t>
      </w:r>
      <w:r w:rsidRPr="00445CC4">
        <w:rPr>
          <w:rFonts w:hint="cs"/>
          <w:sz w:val="16"/>
          <w:szCs w:val="16"/>
          <w:rtl/>
        </w:rPr>
        <w:t>מיעוטו</w:t>
      </w:r>
      <w:r>
        <w:rPr>
          <w:rFonts w:hint="cs"/>
          <w:sz w:val="16"/>
          <w:szCs w:val="16"/>
          <w:rtl/>
        </w:rPr>
        <w:t>.</w:t>
      </w:r>
      <w:r w:rsidRPr="00445CC4">
        <w:rPr>
          <w:rFonts w:hint="cs"/>
          <w:sz w:val="16"/>
          <w:szCs w:val="16"/>
          <w:rtl/>
        </w:rPr>
        <w:t xml:space="preserve"> ונקרא בא אחריו שהוא מופיע במשנה אחרי נטמא שלם</w:t>
      </w:r>
      <w:r>
        <w:rPr>
          <w:rFonts w:hint="cs"/>
          <w:sz w:val="28"/>
          <w:szCs w:val="28"/>
          <w:rtl/>
        </w:rPr>
        <w:t xml:space="preserve"> </w:t>
      </w:r>
      <w:r w:rsidRPr="00672A27">
        <w:rPr>
          <w:rFonts w:hint="cs"/>
          <w:sz w:val="24"/>
          <w:szCs w:val="24"/>
          <w:rtl/>
        </w:rPr>
        <w:t>שהוא</w:t>
      </w:r>
      <w:r w:rsidRPr="00672A27">
        <w:rPr>
          <w:sz w:val="24"/>
          <w:szCs w:val="24"/>
          <w:rtl/>
        </w:rPr>
        <w:t xml:space="preserve"> </w:t>
      </w:r>
      <w:proofErr w:type="spellStart"/>
      <w:r w:rsidRPr="00672A27">
        <w:rPr>
          <w:rFonts w:hint="cs"/>
          <w:sz w:val="24"/>
          <w:szCs w:val="24"/>
          <w:rtl/>
        </w:rPr>
        <w:t>צוייקן</w:t>
      </w:r>
      <w:proofErr w:type="spellEnd"/>
      <w:r w:rsidRPr="00672A27">
        <w:rPr>
          <w:sz w:val="24"/>
          <w:szCs w:val="24"/>
          <w:rtl/>
        </w:rPr>
        <w:t xml:space="preserve">. </w:t>
      </w:r>
      <w:r w:rsidRPr="00672A27">
        <w:rPr>
          <w:rFonts w:hint="cs"/>
          <w:sz w:val="24"/>
          <w:szCs w:val="24"/>
          <w:rtl/>
        </w:rPr>
        <w:t>תדע</w:t>
      </w:r>
      <w:r w:rsidRPr="00672A27">
        <w:rPr>
          <w:sz w:val="24"/>
          <w:szCs w:val="24"/>
          <w:rtl/>
        </w:rPr>
        <w:t xml:space="preserve"> </w:t>
      </w:r>
      <w:r w:rsidRPr="00672A27">
        <w:rPr>
          <w:rFonts w:hint="cs"/>
          <w:sz w:val="24"/>
          <w:szCs w:val="24"/>
          <w:rtl/>
        </w:rPr>
        <w:t>לך</w:t>
      </w:r>
      <w:r w:rsidRPr="00672A27">
        <w:rPr>
          <w:sz w:val="24"/>
          <w:szCs w:val="24"/>
          <w:rtl/>
        </w:rPr>
        <w:t xml:space="preserve"> </w:t>
      </w:r>
      <w:r w:rsidRPr="00620489">
        <w:rPr>
          <w:rFonts w:hint="cs"/>
          <w:b/>
          <w:bCs/>
          <w:sz w:val="24"/>
          <w:szCs w:val="24"/>
          <w:rtl/>
        </w:rPr>
        <w:t xml:space="preserve">שזו הסיבה שהרי </w:t>
      </w:r>
      <w:r w:rsidRPr="00672A27">
        <w:rPr>
          <w:rFonts w:hint="cs"/>
          <w:sz w:val="24"/>
          <w:szCs w:val="24"/>
          <w:rtl/>
        </w:rPr>
        <w:t>בכל</w:t>
      </w:r>
      <w:r w:rsidRPr="00672A27">
        <w:rPr>
          <w:sz w:val="24"/>
          <w:szCs w:val="24"/>
          <w:rtl/>
        </w:rPr>
        <w:t xml:space="preserve"> </w:t>
      </w:r>
      <w:r w:rsidRPr="00672A27">
        <w:rPr>
          <w:rFonts w:hint="cs"/>
          <w:sz w:val="24"/>
          <w:szCs w:val="24"/>
          <w:rtl/>
        </w:rPr>
        <w:t xml:space="preserve">אתר </w:t>
      </w:r>
      <w:r w:rsidRPr="00445CC4">
        <w:rPr>
          <w:rFonts w:hint="cs"/>
          <w:sz w:val="16"/>
          <w:szCs w:val="16"/>
          <w:rtl/>
        </w:rPr>
        <w:t>כגון מי שיצא מחוץ לירושלים ונזכר שיש בידו בשר קדש חוזר ושרפו מעצי מערכה</w:t>
      </w:r>
      <w:r w:rsidRPr="00924FE1">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צווח</w:t>
      </w:r>
      <w:r w:rsidRPr="00672A27">
        <w:rPr>
          <w:sz w:val="24"/>
          <w:szCs w:val="24"/>
          <w:rtl/>
        </w:rPr>
        <w:t xml:space="preserve"> </w:t>
      </w:r>
      <w:r w:rsidRPr="00672A27">
        <w:rPr>
          <w:rFonts w:hint="cs"/>
          <w:sz w:val="24"/>
          <w:szCs w:val="24"/>
          <w:rtl/>
        </w:rPr>
        <w:t>ליה</w:t>
      </w:r>
      <w:r w:rsidRPr="00672A27">
        <w:rPr>
          <w:sz w:val="24"/>
          <w:szCs w:val="24"/>
          <w:rtl/>
        </w:rPr>
        <w:t xml:space="preserve"> </w:t>
      </w:r>
      <w:proofErr w:type="spellStart"/>
      <w:r w:rsidRPr="00672A27">
        <w:rPr>
          <w:rFonts w:hint="cs"/>
          <w:sz w:val="24"/>
          <w:szCs w:val="24"/>
          <w:rtl/>
        </w:rPr>
        <w:t>צוייקן</w:t>
      </w:r>
      <w:proofErr w:type="spellEnd"/>
      <w:r w:rsidRPr="00672A27">
        <w:rPr>
          <w:sz w:val="24"/>
          <w:szCs w:val="24"/>
          <w:rtl/>
        </w:rPr>
        <w:t xml:space="preserve"> </w:t>
      </w:r>
      <w:proofErr w:type="spellStart"/>
      <w:r w:rsidRPr="00620489">
        <w:rPr>
          <w:rFonts w:hint="cs"/>
          <w:b/>
          <w:bCs/>
          <w:sz w:val="24"/>
          <w:szCs w:val="24"/>
          <w:rtl/>
        </w:rPr>
        <w:t>והכא</w:t>
      </w:r>
      <w:proofErr w:type="spellEnd"/>
      <w:r w:rsidRPr="00672A27">
        <w:rPr>
          <w:b/>
          <w:bCs/>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צווח</w:t>
      </w:r>
      <w:r w:rsidRPr="00672A27">
        <w:rPr>
          <w:sz w:val="24"/>
          <w:szCs w:val="24"/>
          <w:rtl/>
        </w:rPr>
        <w:t xml:space="preserve"> </w:t>
      </w:r>
      <w:r w:rsidRPr="00672A27">
        <w:rPr>
          <w:rFonts w:hint="cs"/>
          <w:sz w:val="24"/>
          <w:szCs w:val="24"/>
          <w:rtl/>
        </w:rPr>
        <w:t>ליה</w:t>
      </w:r>
      <w:r w:rsidRPr="00672A27">
        <w:rPr>
          <w:sz w:val="24"/>
          <w:szCs w:val="24"/>
          <w:rtl/>
        </w:rPr>
        <w:t xml:space="preserve"> </w:t>
      </w:r>
      <w:proofErr w:type="spellStart"/>
      <w:r w:rsidRPr="00672A27">
        <w:rPr>
          <w:rFonts w:hint="cs"/>
          <w:sz w:val="24"/>
          <w:szCs w:val="24"/>
          <w:rtl/>
        </w:rPr>
        <w:t>צוייקן</w:t>
      </w:r>
      <w:proofErr w:type="spellEnd"/>
      <w:r w:rsidRPr="00672A27">
        <w:rPr>
          <w:sz w:val="24"/>
          <w:szCs w:val="24"/>
          <w:rtl/>
        </w:rPr>
        <w:t>.</w:t>
      </w:r>
      <w:r w:rsidRPr="00672A27">
        <w:rPr>
          <w:rFonts w:hint="cs"/>
          <w:sz w:val="24"/>
          <w:szCs w:val="24"/>
          <w:rtl/>
        </w:rPr>
        <w:t xml:space="preserve"> </w:t>
      </w:r>
      <w:r w:rsidRPr="00B37820">
        <w:rPr>
          <w:rFonts w:hint="cs"/>
          <w:sz w:val="16"/>
          <w:szCs w:val="16"/>
          <w:rtl/>
        </w:rPr>
        <w:t>למה אם יצא מירושלים</w:t>
      </w:r>
      <w:r>
        <w:rPr>
          <w:rFonts w:hint="cs"/>
          <w:sz w:val="24"/>
          <w:szCs w:val="24"/>
          <w:rtl/>
        </w:rPr>
        <w:t xml:space="preserve"> </w:t>
      </w:r>
      <w:r w:rsidRPr="00445CC4">
        <w:rPr>
          <w:rFonts w:hint="cs"/>
          <w:sz w:val="16"/>
          <w:szCs w:val="16"/>
          <w:rtl/>
        </w:rPr>
        <w:t>ונזכר שיש בידו</w:t>
      </w:r>
      <w:r>
        <w:rPr>
          <w:rFonts w:hint="cs"/>
          <w:sz w:val="16"/>
          <w:szCs w:val="16"/>
          <w:rtl/>
        </w:rPr>
        <w:t xml:space="preserve"> </w:t>
      </w:r>
      <w:r w:rsidRPr="00445CC4">
        <w:rPr>
          <w:rFonts w:hint="cs"/>
          <w:sz w:val="16"/>
          <w:szCs w:val="16"/>
          <w:rtl/>
        </w:rPr>
        <w:t>בשר קדש</w:t>
      </w:r>
      <w:r>
        <w:rPr>
          <w:rFonts w:hint="cs"/>
          <w:sz w:val="16"/>
          <w:szCs w:val="16"/>
          <w:rtl/>
        </w:rPr>
        <w:t>, התירו לו חכמים שלכתחילה י</w:t>
      </w:r>
      <w:r w:rsidRPr="00445CC4">
        <w:rPr>
          <w:rFonts w:hint="cs"/>
          <w:sz w:val="16"/>
          <w:szCs w:val="16"/>
          <w:rtl/>
        </w:rPr>
        <w:t>חז</w:t>
      </w:r>
      <w:r>
        <w:rPr>
          <w:rFonts w:hint="cs"/>
          <w:sz w:val="16"/>
          <w:szCs w:val="16"/>
          <w:rtl/>
        </w:rPr>
        <w:t>ו</w:t>
      </w:r>
      <w:r w:rsidRPr="00445CC4">
        <w:rPr>
          <w:rFonts w:hint="cs"/>
          <w:sz w:val="16"/>
          <w:szCs w:val="16"/>
          <w:rtl/>
        </w:rPr>
        <w:t>ר ו</w:t>
      </w:r>
      <w:r>
        <w:rPr>
          <w:rFonts w:hint="cs"/>
          <w:sz w:val="16"/>
          <w:szCs w:val="16"/>
          <w:rtl/>
        </w:rPr>
        <w:t>י</w:t>
      </w:r>
      <w:r w:rsidRPr="00445CC4">
        <w:rPr>
          <w:rFonts w:hint="cs"/>
          <w:sz w:val="16"/>
          <w:szCs w:val="16"/>
          <w:rtl/>
        </w:rPr>
        <w:t>שר</w:t>
      </w:r>
      <w:r>
        <w:rPr>
          <w:rFonts w:hint="cs"/>
          <w:sz w:val="16"/>
          <w:szCs w:val="16"/>
          <w:rtl/>
        </w:rPr>
        <w:t>וף</w:t>
      </w:r>
      <w:r w:rsidRPr="00445CC4">
        <w:rPr>
          <w:rFonts w:hint="cs"/>
          <w:sz w:val="16"/>
          <w:szCs w:val="16"/>
          <w:rtl/>
        </w:rPr>
        <w:t xml:space="preserve"> מעצי מערכה</w:t>
      </w:r>
      <w:r>
        <w:rPr>
          <w:rFonts w:hint="cs"/>
          <w:sz w:val="16"/>
          <w:szCs w:val="16"/>
          <w:rtl/>
        </w:rPr>
        <w:t xml:space="preserve">, ואילו כאן התירו רק </w:t>
      </w:r>
      <w:proofErr w:type="spellStart"/>
      <w:r>
        <w:rPr>
          <w:rFonts w:hint="cs"/>
          <w:sz w:val="16"/>
          <w:szCs w:val="16"/>
          <w:rtl/>
        </w:rPr>
        <w:t>לצייקנין</w:t>
      </w:r>
      <w:proofErr w:type="spellEnd"/>
      <w:r>
        <w:rPr>
          <w:rFonts w:hint="cs"/>
          <w:sz w:val="16"/>
          <w:szCs w:val="16"/>
          <w:rtl/>
        </w:rPr>
        <w:t xml:space="preserve"> בדיעבד שמא לא ישרפו אותו ?</w:t>
      </w:r>
      <w:r>
        <w:rPr>
          <w:rFonts w:hint="cs"/>
          <w:sz w:val="24"/>
          <w:szCs w:val="24"/>
          <w:rtl/>
        </w:rPr>
        <w:t xml:space="preserve"> </w:t>
      </w:r>
      <w:r w:rsidRPr="00924FE1">
        <w:rPr>
          <w:sz w:val="24"/>
          <w:szCs w:val="24"/>
          <w:rtl/>
        </w:rPr>
        <w:t xml:space="preserve"> </w:t>
      </w:r>
      <w:r w:rsidRPr="00672A27">
        <w:rPr>
          <w:rFonts w:hint="cs"/>
          <w:sz w:val="24"/>
          <w:szCs w:val="24"/>
          <w:rtl/>
        </w:rPr>
        <w:t>קל</w:t>
      </w:r>
      <w:r w:rsidRPr="00672A27">
        <w:rPr>
          <w:sz w:val="24"/>
          <w:szCs w:val="24"/>
          <w:rtl/>
        </w:rPr>
        <w:t xml:space="preserve"> </w:t>
      </w:r>
      <w:r w:rsidRPr="00672A27">
        <w:rPr>
          <w:rFonts w:hint="cs"/>
          <w:sz w:val="24"/>
          <w:szCs w:val="24"/>
          <w:rtl/>
        </w:rPr>
        <w:t>הקילו</w:t>
      </w:r>
      <w:r w:rsidRPr="00672A27">
        <w:rPr>
          <w:sz w:val="24"/>
          <w:szCs w:val="24"/>
          <w:rtl/>
        </w:rPr>
        <w:t xml:space="preserve"> </w:t>
      </w:r>
      <w:proofErr w:type="spellStart"/>
      <w:r w:rsidRPr="00672A27">
        <w:rPr>
          <w:rFonts w:hint="cs"/>
          <w:sz w:val="24"/>
          <w:szCs w:val="24"/>
          <w:rtl/>
        </w:rPr>
        <w:t>באכסניי</w:t>
      </w:r>
      <w:proofErr w:type="spellEnd"/>
      <w:r w:rsidRPr="00672A27">
        <w:rPr>
          <w:sz w:val="24"/>
          <w:szCs w:val="24"/>
          <w:rtl/>
        </w:rPr>
        <w:t>.</w:t>
      </w:r>
      <w:r w:rsidRPr="00672A27">
        <w:rPr>
          <w:rFonts w:hint="cs"/>
          <w:sz w:val="24"/>
          <w:szCs w:val="24"/>
          <w:rtl/>
        </w:rPr>
        <w:t xml:space="preserve"> </w:t>
      </w:r>
      <w:r w:rsidRPr="00620489">
        <w:rPr>
          <w:rFonts w:hint="cs"/>
          <w:b/>
          <w:bCs/>
          <w:sz w:val="24"/>
          <w:szCs w:val="24"/>
          <w:rtl/>
        </w:rPr>
        <w:t>מאי בירה?</w:t>
      </w:r>
      <w:r w:rsidRPr="00620489">
        <w:rPr>
          <w:b/>
          <w:bCs/>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מגדל</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עומד</w:t>
      </w:r>
      <w:r w:rsidRPr="00672A27">
        <w:rPr>
          <w:sz w:val="24"/>
          <w:szCs w:val="24"/>
          <w:rtl/>
        </w:rPr>
        <w:t xml:space="preserve"> </w:t>
      </w:r>
      <w:r w:rsidRPr="00672A27">
        <w:rPr>
          <w:rFonts w:hint="cs"/>
          <w:sz w:val="24"/>
          <w:szCs w:val="24"/>
          <w:rtl/>
        </w:rPr>
        <w:t>בהר</w:t>
      </w:r>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והיה</w:t>
      </w:r>
      <w:r w:rsidRPr="00672A27">
        <w:rPr>
          <w:sz w:val="24"/>
          <w:szCs w:val="24"/>
          <w:rtl/>
        </w:rPr>
        <w:t xml:space="preserve"> </w:t>
      </w:r>
      <w:r w:rsidRPr="00672A27">
        <w:rPr>
          <w:rFonts w:hint="cs"/>
          <w:sz w:val="24"/>
          <w:szCs w:val="24"/>
          <w:rtl/>
        </w:rPr>
        <w:t>קרוי</w:t>
      </w:r>
      <w:r w:rsidRPr="00672A27">
        <w:rPr>
          <w:sz w:val="24"/>
          <w:szCs w:val="24"/>
          <w:rtl/>
        </w:rPr>
        <w:t xml:space="preserve"> </w:t>
      </w:r>
      <w:r w:rsidRPr="00672A27">
        <w:rPr>
          <w:rFonts w:hint="cs"/>
          <w:sz w:val="24"/>
          <w:szCs w:val="24"/>
          <w:rtl/>
        </w:rPr>
        <w:t>בירה</w:t>
      </w:r>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הר</w:t>
      </w:r>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קרוי</w:t>
      </w:r>
      <w:r w:rsidRPr="00672A27">
        <w:rPr>
          <w:sz w:val="24"/>
          <w:szCs w:val="24"/>
          <w:rtl/>
        </w:rPr>
        <w:t xml:space="preserve"> </w:t>
      </w:r>
      <w:r w:rsidRPr="00672A27">
        <w:rPr>
          <w:rFonts w:hint="cs"/>
          <w:sz w:val="24"/>
          <w:szCs w:val="24"/>
          <w:rtl/>
        </w:rPr>
        <w:t>בירה</w:t>
      </w:r>
      <w:r w:rsidRPr="00672A27">
        <w:rPr>
          <w:sz w:val="24"/>
          <w:szCs w:val="24"/>
          <w:rtl/>
        </w:rPr>
        <w:t xml:space="preserve"> </w:t>
      </w:r>
      <w:r w:rsidRPr="00620489">
        <w:rPr>
          <w:rFonts w:hint="cs"/>
          <w:b/>
          <w:bCs/>
          <w:sz w:val="24"/>
          <w:szCs w:val="24"/>
          <w:rtl/>
        </w:rPr>
        <w:t>שנאמר</w:t>
      </w:r>
      <w:r w:rsidRPr="00672A27">
        <w:rPr>
          <w:sz w:val="24"/>
          <w:szCs w:val="24"/>
          <w:rtl/>
        </w:rPr>
        <w:t>[</w:t>
      </w:r>
      <w:r w:rsidRPr="00672A27">
        <w:rPr>
          <w:rFonts w:hint="cs"/>
          <w:sz w:val="24"/>
          <w:szCs w:val="24"/>
          <w:rtl/>
        </w:rPr>
        <w:t>דברי</w:t>
      </w:r>
      <w:r w:rsidRPr="00672A27">
        <w:rPr>
          <w:sz w:val="24"/>
          <w:szCs w:val="24"/>
          <w:rtl/>
        </w:rPr>
        <w:t xml:space="preserve"> </w:t>
      </w:r>
      <w:r w:rsidRPr="00672A27">
        <w:rPr>
          <w:rFonts w:hint="cs"/>
          <w:sz w:val="24"/>
          <w:szCs w:val="24"/>
          <w:rtl/>
        </w:rPr>
        <w:t>הימים</w:t>
      </w:r>
      <w:r w:rsidRPr="00672A27">
        <w:rPr>
          <w:sz w:val="24"/>
          <w:szCs w:val="24"/>
          <w:rtl/>
        </w:rPr>
        <w:t xml:space="preserve"> </w:t>
      </w:r>
      <w:r w:rsidRPr="00672A27">
        <w:rPr>
          <w:rFonts w:hint="cs"/>
          <w:sz w:val="24"/>
          <w:szCs w:val="24"/>
          <w:rtl/>
        </w:rPr>
        <w:t>א</w:t>
      </w:r>
      <w:r w:rsidRPr="00672A27">
        <w:rPr>
          <w:sz w:val="24"/>
          <w:szCs w:val="24"/>
          <w:rtl/>
        </w:rPr>
        <w:t xml:space="preserve"> </w:t>
      </w:r>
      <w:proofErr w:type="spellStart"/>
      <w:r w:rsidRPr="00672A27">
        <w:rPr>
          <w:rFonts w:hint="cs"/>
          <w:sz w:val="24"/>
          <w:szCs w:val="24"/>
          <w:rtl/>
        </w:rPr>
        <w:t>כט</w:t>
      </w:r>
      <w:proofErr w:type="spellEnd"/>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 xml:space="preserve">] </w:t>
      </w:r>
      <w:r w:rsidRPr="00672A27">
        <w:rPr>
          <w:rFonts w:hint="cs"/>
          <w:sz w:val="24"/>
          <w:szCs w:val="24"/>
          <w:rtl/>
        </w:rPr>
        <w:t>ולעשות</w:t>
      </w:r>
      <w:r w:rsidRPr="00672A27">
        <w:rPr>
          <w:sz w:val="24"/>
          <w:szCs w:val="24"/>
          <w:rtl/>
        </w:rPr>
        <w:t xml:space="preserve"> </w:t>
      </w:r>
      <w:proofErr w:type="spellStart"/>
      <w:r w:rsidRPr="00672A27">
        <w:rPr>
          <w:rFonts w:hint="cs"/>
          <w:sz w:val="24"/>
          <w:szCs w:val="24"/>
          <w:rtl/>
        </w:rPr>
        <w:t>הכל</w:t>
      </w:r>
      <w:proofErr w:type="spellEnd"/>
      <w:r w:rsidRPr="00672A27">
        <w:rPr>
          <w:sz w:val="24"/>
          <w:szCs w:val="24"/>
          <w:rtl/>
        </w:rPr>
        <w:t xml:space="preserve"> </w:t>
      </w:r>
      <w:r w:rsidRPr="00672A27">
        <w:rPr>
          <w:rFonts w:hint="cs"/>
          <w:sz w:val="24"/>
          <w:szCs w:val="24"/>
          <w:rtl/>
        </w:rPr>
        <w:t>ולבנות</w:t>
      </w:r>
      <w:r w:rsidRPr="00672A27">
        <w:rPr>
          <w:sz w:val="24"/>
          <w:szCs w:val="24"/>
          <w:rtl/>
        </w:rPr>
        <w:t xml:space="preserve"> </w:t>
      </w:r>
      <w:r w:rsidRPr="00672A27">
        <w:rPr>
          <w:rFonts w:hint="cs"/>
          <w:sz w:val="24"/>
          <w:szCs w:val="24"/>
          <w:rtl/>
        </w:rPr>
        <w:t>הבירה</w:t>
      </w:r>
      <w:r w:rsidRPr="00672A27">
        <w:rPr>
          <w:sz w:val="24"/>
          <w:szCs w:val="24"/>
          <w:rtl/>
        </w:rPr>
        <w:t xml:space="preserve"> </w:t>
      </w:r>
      <w:r w:rsidRPr="00672A27">
        <w:rPr>
          <w:rFonts w:hint="cs"/>
          <w:sz w:val="24"/>
          <w:szCs w:val="24"/>
          <w:rtl/>
        </w:rPr>
        <w:t>אשר</w:t>
      </w:r>
      <w:r w:rsidRPr="00672A27">
        <w:rPr>
          <w:sz w:val="24"/>
          <w:szCs w:val="24"/>
          <w:rtl/>
        </w:rPr>
        <w:t xml:space="preserve"> </w:t>
      </w:r>
      <w:r w:rsidRPr="00672A27">
        <w:rPr>
          <w:rFonts w:hint="cs"/>
          <w:sz w:val="24"/>
          <w:szCs w:val="24"/>
          <w:rtl/>
        </w:rPr>
        <w:t>הכינותי</w:t>
      </w:r>
    </w:p>
    <w:p w14:paraId="3AB3E99C"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2315CAFC" w14:textId="77777777" w:rsidR="00801CDA" w:rsidRPr="00672A27" w:rsidRDefault="00801CDA" w:rsidP="00801CDA">
      <w:pPr>
        <w:bidi/>
        <w:rPr>
          <w:sz w:val="28"/>
        </w:rPr>
      </w:pPr>
      <w:r w:rsidRPr="003E43BD">
        <w:rPr>
          <w:sz w:val="28"/>
          <w:szCs w:val="28"/>
          <w:rtl/>
        </w:rPr>
        <w:t xml:space="preserve"> </w:t>
      </w:r>
      <w:r w:rsidRPr="003E43BD">
        <w:rPr>
          <w:rFonts w:hint="cs"/>
          <w:sz w:val="28"/>
          <w:szCs w:val="28"/>
          <w:rtl/>
        </w:rPr>
        <w:t>פרק</w:t>
      </w:r>
      <w:r w:rsidRPr="003E43BD">
        <w:rPr>
          <w:sz w:val="28"/>
          <w:szCs w:val="28"/>
          <w:rtl/>
        </w:rPr>
        <w:t xml:space="preserve"> </w:t>
      </w:r>
      <w:r w:rsidRPr="003E43BD">
        <w:rPr>
          <w:rFonts w:hint="cs"/>
          <w:sz w:val="28"/>
          <w:szCs w:val="28"/>
          <w:rtl/>
        </w:rPr>
        <w:t>ז</w:t>
      </w:r>
      <w:r w:rsidRPr="003E43B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ט</w:t>
      </w:r>
    </w:p>
    <w:p w14:paraId="1618D9B3" w14:textId="77777777" w:rsidR="00801CDA" w:rsidRPr="003E43BD" w:rsidRDefault="00801CDA" w:rsidP="00801CDA">
      <w:pPr>
        <w:bidi/>
        <w:rPr>
          <w:sz w:val="28"/>
          <w:szCs w:val="28"/>
          <w:rtl/>
        </w:rPr>
      </w:pPr>
      <w:r w:rsidRPr="00672A27">
        <w:rPr>
          <w:rFonts w:hint="cs"/>
          <w:sz w:val="28"/>
          <w:szCs w:val="28"/>
          <w:rtl/>
        </w:rPr>
        <w:t>מתני</w:t>
      </w:r>
      <w:r w:rsidRPr="00672A27">
        <w:rPr>
          <w:sz w:val="28"/>
          <w:szCs w:val="28"/>
          <w:rtl/>
        </w:rPr>
        <w:t>'</w:t>
      </w:r>
      <w:r w:rsidRPr="003E43BD">
        <w:rPr>
          <w:rFonts w:hint="cs"/>
          <w:sz w:val="28"/>
          <w:szCs w:val="28"/>
          <w:rtl/>
        </w:rPr>
        <w:t>:</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שיצא</w:t>
      </w:r>
      <w:r w:rsidRPr="00672A27">
        <w:rPr>
          <w:sz w:val="28"/>
          <w:szCs w:val="28"/>
          <w:rtl/>
        </w:rPr>
        <w:t xml:space="preserve"> </w:t>
      </w:r>
      <w:r w:rsidRPr="00672A27">
        <w:rPr>
          <w:rFonts w:hint="cs"/>
          <w:sz w:val="28"/>
          <w:szCs w:val="28"/>
          <w:rtl/>
        </w:rPr>
        <w:t>או</w:t>
      </w:r>
      <w:r w:rsidRPr="00672A27">
        <w:rPr>
          <w:sz w:val="28"/>
          <w:szCs w:val="28"/>
          <w:rtl/>
        </w:rPr>
        <w:t xml:space="preserve"> </w:t>
      </w:r>
      <w:r w:rsidRPr="00672A27">
        <w:rPr>
          <w:rFonts w:hint="cs"/>
          <w:sz w:val="28"/>
          <w:szCs w:val="28"/>
          <w:rtl/>
        </w:rPr>
        <w:t>שנטמא</w:t>
      </w:r>
      <w:r w:rsidRPr="00672A27">
        <w:rPr>
          <w:sz w:val="28"/>
          <w:szCs w:val="28"/>
          <w:rtl/>
        </w:rPr>
        <w:t xml:space="preserve"> </w:t>
      </w:r>
      <w:proofErr w:type="spellStart"/>
      <w:r w:rsidRPr="00672A27">
        <w:rPr>
          <w:rFonts w:hint="cs"/>
          <w:sz w:val="28"/>
          <w:szCs w:val="28"/>
          <w:rtl/>
        </w:rPr>
        <w:t>ישרף</w:t>
      </w:r>
      <w:proofErr w:type="spellEnd"/>
      <w:r w:rsidRPr="00672A27">
        <w:rPr>
          <w:sz w:val="28"/>
          <w:szCs w:val="28"/>
          <w:rtl/>
        </w:rPr>
        <w:t xml:space="preserve"> </w:t>
      </w:r>
      <w:r w:rsidRPr="00672A27">
        <w:rPr>
          <w:rFonts w:hint="cs"/>
          <w:sz w:val="28"/>
          <w:szCs w:val="28"/>
          <w:rtl/>
        </w:rPr>
        <w:t>מיד</w:t>
      </w:r>
      <w:r w:rsidRPr="003E43BD">
        <w:rPr>
          <w:rFonts w:hint="cs"/>
          <w:sz w:val="28"/>
          <w:szCs w:val="28"/>
          <w:rtl/>
        </w:rPr>
        <w:t>,</w:t>
      </w:r>
      <w:r w:rsidRPr="00672A27">
        <w:rPr>
          <w:sz w:val="28"/>
          <w:szCs w:val="28"/>
          <w:rtl/>
        </w:rPr>
        <w:t xml:space="preserve"> </w:t>
      </w:r>
      <w:r w:rsidRPr="00672A27">
        <w:rPr>
          <w:rFonts w:hint="cs"/>
          <w:sz w:val="28"/>
          <w:szCs w:val="28"/>
          <w:rtl/>
        </w:rPr>
        <w:t>נטמאו</w:t>
      </w:r>
      <w:r w:rsidRPr="00672A27">
        <w:rPr>
          <w:sz w:val="28"/>
          <w:szCs w:val="28"/>
          <w:rtl/>
        </w:rPr>
        <w:t xml:space="preserve"> </w:t>
      </w:r>
      <w:r w:rsidRPr="00672A27">
        <w:rPr>
          <w:rFonts w:hint="cs"/>
          <w:sz w:val="28"/>
          <w:szCs w:val="28"/>
          <w:rtl/>
        </w:rPr>
        <w:t>הבעלים</w:t>
      </w:r>
      <w:r w:rsidRPr="00672A27">
        <w:rPr>
          <w:sz w:val="28"/>
          <w:szCs w:val="28"/>
          <w:rtl/>
        </w:rPr>
        <w:t xml:space="preserve"> </w:t>
      </w:r>
      <w:r w:rsidRPr="00672A27">
        <w:rPr>
          <w:rFonts w:hint="cs"/>
          <w:sz w:val="28"/>
          <w:szCs w:val="28"/>
          <w:rtl/>
        </w:rPr>
        <w:t>או</w:t>
      </w:r>
      <w:r w:rsidRPr="00672A27">
        <w:rPr>
          <w:sz w:val="28"/>
          <w:szCs w:val="28"/>
          <w:rtl/>
        </w:rPr>
        <w:t xml:space="preserve"> </w:t>
      </w:r>
      <w:r w:rsidRPr="00672A27">
        <w:rPr>
          <w:rFonts w:hint="cs"/>
          <w:sz w:val="28"/>
          <w:szCs w:val="28"/>
          <w:rtl/>
        </w:rPr>
        <w:t>שמתו</w:t>
      </w:r>
      <w:r w:rsidRPr="003E43BD">
        <w:rPr>
          <w:rFonts w:hint="cs"/>
          <w:sz w:val="28"/>
          <w:szCs w:val="28"/>
          <w:rtl/>
        </w:rPr>
        <w:t>,</w:t>
      </w:r>
      <w:r w:rsidRPr="00672A27">
        <w:rPr>
          <w:sz w:val="28"/>
          <w:szCs w:val="28"/>
          <w:rtl/>
        </w:rPr>
        <w:t xml:space="preserve"> </w:t>
      </w:r>
      <w:r w:rsidRPr="00672A27">
        <w:rPr>
          <w:rFonts w:hint="cs"/>
          <w:sz w:val="28"/>
          <w:szCs w:val="28"/>
          <w:rtl/>
        </w:rPr>
        <w:t>תעובר</w:t>
      </w:r>
      <w:r w:rsidRPr="00672A27">
        <w:rPr>
          <w:sz w:val="28"/>
          <w:szCs w:val="28"/>
          <w:rtl/>
        </w:rPr>
        <w:t xml:space="preserve"> </w:t>
      </w:r>
      <w:r w:rsidRPr="00672A27">
        <w:rPr>
          <w:rFonts w:hint="cs"/>
          <w:sz w:val="28"/>
          <w:szCs w:val="28"/>
          <w:rtl/>
        </w:rPr>
        <w:t>צורתו</w:t>
      </w:r>
      <w:r w:rsidRPr="00672A27">
        <w:rPr>
          <w:sz w:val="28"/>
          <w:szCs w:val="28"/>
          <w:rtl/>
        </w:rPr>
        <w:t xml:space="preserve"> </w:t>
      </w:r>
      <w:r w:rsidRPr="00672A27">
        <w:rPr>
          <w:rFonts w:hint="cs"/>
          <w:sz w:val="28"/>
          <w:szCs w:val="28"/>
          <w:rtl/>
        </w:rPr>
        <w:t>ויצא</w:t>
      </w:r>
      <w:r w:rsidRPr="00672A27">
        <w:rPr>
          <w:sz w:val="28"/>
          <w:szCs w:val="28"/>
          <w:rtl/>
        </w:rPr>
        <w:t xml:space="preserve"> </w:t>
      </w:r>
      <w:r w:rsidRPr="00672A27">
        <w:rPr>
          <w:rFonts w:hint="cs"/>
          <w:sz w:val="28"/>
          <w:szCs w:val="28"/>
          <w:rtl/>
        </w:rPr>
        <w:t>לבית</w:t>
      </w:r>
      <w:r w:rsidRPr="00672A27">
        <w:rPr>
          <w:sz w:val="28"/>
          <w:szCs w:val="28"/>
          <w:rtl/>
        </w:rPr>
        <w:t xml:space="preserve"> </w:t>
      </w:r>
      <w:r w:rsidRPr="00672A27">
        <w:rPr>
          <w:rFonts w:hint="cs"/>
          <w:sz w:val="28"/>
          <w:szCs w:val="28"/>
          <w:rtl/>
        </w:rPr>
        <w:t>השריפה</w:t>
      </w:r>
      <w:r w:rsidRPr="003E43BD">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w:t>
      </w:r>
      <w:r w:rsidRPr="00672A27">
        <w:rPr>
          <w:rFonts w:hint="cs"/>
          <w:sz w:val="28"/>
          <w:szCs w:val="28"/>
          <w:rtl/>
        </w:rPr>
        <w:t>י</w:t>
      </w:r>
      <w:r w:rsidRPr="00672A27">
        <w:rPr>
          <w:sz w:val="28"/>
          <w:szCs w:val="28"/>
          <w:rtl/>
        </w:rPr>
        <w:t xml:space="preserve"> </w:t>
      </w:r>
      <w:r w:rsidRPr="00672A27">
        <w:rPr>
          <w:rFonts w:hint="cs"/>
          <w:sz w:val="28"/>
          <w:szCs w:val="28"/>
          <w:rtl/>
        </w:rPr>
        <w:t>בן</w:t>
      </w:r>
      <w:r w:rsidRPr="00672A27">
        <w:rPr>
          <w:sz w:val="28"/>
          <w:szCs w:val="28"/>
          <w:rtl/>
        </w:rPr>
        <w:t xml:space="preserve"> </w:t>
      </w:r>
      <w:r w:rsidRPr="00672A27">
        <w:rPr>
          <w:rFonts w:hint="cs"/>
          <w:sz w:val="28"/>
          <w:szCs w:val="28"/>
          <w:rtl/>
        </w:rPr>
        <w:t>ברוקה</w:t>
      </w:r>
      <w:r w:rsidRPr="00672A27">
        <w:rPr>
          <w:sz w:val="28"/>
          <w:szCs w:val="28"/>
          <w:rtl/>
        </w:rPr>
        <w:t xml:space="preserve"> </w:t>
      </w:r>
      <w:r w:rsidRPr="00672A27">
        <w:rPr>
          <w:rFonts w:hint="cs"/>
          <w:sz w:val="28"/>
          <w:szCs w:val="28"/>
          <w:rtl/>
        </w:rPr>
        <w:t>אומר</w:t>
      </w:r>
      <w:r w:rsidRPr="003E43BD">
        <w:rPr>
          <w:rFonts w:hint="cs"/>
          <w:sz w:val="28"/>
          <w:szCs w:val="28"/>
          <w:rtl/>
        </w:rPr>
        <w:t>,</w:t>
      </w:r>
      <w:r w:rsidRPr="00672A27">
        <w:rPr>
          <w:sz w:val="28"/>
          <w:szCs w:val="28"/>
          <w:rtl/>
        </w:rPr>
        <w:t xml:space="preserve"> </w:t>
      </w:r>
      <w:r w:rsidRPr="00672A27">
        <w:rPr>
          <w:rFonts w:hint="cs"/>
          <w:sz w:val="28"/>
          <w:szCs w:val="28"/>
          <w:rtl/>
        </w:rPr>
        <w:t>אף</w:t>
      </w:r>
      <w:r w:rsidRPr="00672A27">
        <w:rPr>
          <w:sz w:val="28"/>
          <w:szCs w:val="28"/>
          <w:rtl/>
        </w:rPr>
        <w:t xml:space="preserve"> </w:t>
      </w:r>
      <w:proofErr w:type="spellStart"/>
      <w:r w:rsidRPr="00672A27">
        <w:rPr>
          <w:rFonts w:hint="cs"/>
          <w:sz w:val="28"/>
          <w:szCs w:val="28"/>
          <w:rtl/>
        </w:rPr>
        <w:t>ישרף</w:t>
      </w:r>
      <w:proofErr w:type="spellEnd"/>
      <w:r w:rsidRPr="00672A27">
        <w:rPr>
          <w:sz w:val="28"/>
          <w:szCs w:val="28"/>
          <w:rtl/>
        </w:rPr>
        <w:t xml:space="preserve"> </w:t>
      </w:r>
      <w:r w:rsidRPr="00672A27">
        <w:rPr>
          <w:rFonts w:hint="cs"/>
          <w:sz w:val="28"/>
          <w:szCs w:val="28"/>
          <w:rtl/>
        </w:rPr>
        <w:t>מיד</w:t>
      </w:r>
      <w:r w:rsidRPr="003E43BD">
        <w:rPr>
          <w:rFonts w:hint="cs"/>
          <w:sz w:val="28"/>
          <w:szCs w:val="28"/>
          <w:rtl/>
        </w:rPr>
        <w:t>,</w:t>
      </w:r>
      <w:r w:rsidRPr="00672A27">
        <w:rPr>
          <w:sz w:val="28"/>
          <w:szCs w:val="28"/>
          <w:rtl/>
        </w:rPr>
        <w:t xml:space="preserve"> </w:t>
      </w:r>
      <w:r w:rsidRPr="00672A27">
        <w:rPr>
          <w:rFonts w:hint="cs"/>
          <w:sz w:val="28"/>
          <w:szCs w:val="28"/>
          <w:rtl/>
        </w:rPr>
        <w:t>שאין</w:t>
      </w:r>
      <w:r w:rsidRPr="00672A27">
        <w:rPr>
          <w:sz w:val="28"/>
          <w:szCs w:val="28"/>
          <w:rtl/>
        </w:rPr>
        <w:t xml:space="preserve"> </w:t>
      </w:r>
      <w:r w:rsidRPr="00672A27">
        <w:rPr>
          <w:rFonts w:hint="cs"/>
          <w:sz w:val="28"/>
          <w:szCs w:val="28"/>
          <w:rtl/>
        </w:rPr>
        <w:t>לו</w:t>
      </w:r>
      <w:r w:rsidRPr="00672A27">
        <w:rPr>
          <w:sz w:val="28"/>
          <w:szCs w:val="28"/>
          <w:rtl/>
        </w:rPr>
        <w:t xml:space="preserve"> </w:t>
      </w:r>
      <w:proofErr w:type="spellStart"/>
      <w:r w:rsidRPr="00672A27">
        <w:rPr>
          <w:rFonts w:hint="cs"/>
          <w:sz w:val="28"/>
          <w:szCs w:val="28"/>
          <w:rtl/>
        </w:rPr>
        <w:t>אוכלין</w:t>
      </w:r>
      <w:proofErr w:type="spellEnd"/>
      <w:r w:rsidRPr="00672A27">
        <w:rPr>
          <w:sz w:val="28"/>
          <w:szCs w:val="28"/>
          <w:rtl/>
        </w:rPr>
        <w:t>:</w:t>
      </w:r>
    </w:p>
    <w:p w14:paraId="52646BB0" w14:textId="78CF6732" w:rsidR="00801CDA" w:rsidRPr="00672A27" w:rsidRDefault="00801CDA" w:rsidP="00801CDA">
      <w:pPr>
        <w:bidi/>
        <w:rPr>
          <w:b/>
          <w:bCs/>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חייה</w:t>
      </w:r>
      <w:r w:rsidRPr="00924FE1">
        <w:rPr>
          <w:rFonts w:hint="cs"/>
          <w:sz w:val="24"/>
          <w:szCs w:val="24"/>
          <w:rtl/>
        </w:rPr>
        <w:t>,</w:t>
      </w:r>
      <w:r w:rsidRPr="00672A27">
        <w:rPr>
          <w:sz w:val="24"/>
          <w:szCs w:val="24"/>
          <w:rtl/>
        </w:rPr>
        <w:t xml:space="preserve"> </w:t>
      </w:r>
      <w:r w:rsidRPr="00672A27">
        <w:rPr>
          <w:rFonts w:hint="cs"/>
          <w:sz w:val="24"/>
          <w:szCs w:val="24"/>
          <w:rtl/>
        </w:rPr>
        <w:t>פסול</w:t>
      </w:r>
      <w:r w:rsidRPr="00672A27">
        <w:rPr>
          <w:sz w:val="24"/>
          <w:szCs w:val="24"/>
          <w:rtl/>
        </w:rPr>
        <w:t xml:space="preserve"> </w:t>
      </w:r>
      <w:proofErr w:type="spellStart"/>
      <w:r w:rsidRPr="00672A27">
        <w:rPr>
          <w:rFonts w:hint="cs"/>
          <w:sz w:val="24"/>
          <w:szCs w:val="24"/>
          <w:rtl/>
        </w:rPr>
        <w:t>פגול</w:t>
      </w:r>
      <w:proofErr w:type="spellEnd"/>
      <w:r w:rsidRPr="00924FE1">
        <w:rPr>
          <w:rFonts w:hint="cs"/>
          <w:sz w:val="24"/>
          <w:szCs w:val="24"/>
          <w:rtl/>
        </w:rPr>
        <w:t>,</w:t>
      </w:r>
      <w:r w:rsidRPr="00924FE1">
        <w:rPr>
          <w:sz w:val="24"/>
          <w:szCs w:val="24"/>
          <w:rtl/>
        </w:rPr>
        <w:t xml:space="preserve"> </w:t>
      </w:r>
      <w:r w:rsidRPr="00620489">
        <w:rPr>
          <w:rFonts w:hint="cs"/>
          <w:b/>
          <w:bCs/>
          <w:sz w:val="24"/>
          <w:szCs w:val="24"/>
          <w:rtl/>
        </w:rPr>
        <w:t>פסול</w:t>
      </w:r>
      <w:r w:rsidRPr="00672A27">
        <w:rPr>
          <w:rFonts w:hint="cs"/>
          <w:b/>
          <w:bCs/>
          <w:sz w:val="24"/>
          <w:szCs w:val="24"/>
          <w:rtl/>
        </w:rPr>
        <w:t xml:space="preserve"> </w:t>
      </w:r>
      <w:r w:rsidRPr="00672A27">
        <w:rPr>
          <w:rFonts w:hint="cs"/>
          <w:sz w:val="24"/>
          <w:szCs w:val="24"/>
          <w:rtl/>
        </w:rPr>
        <w:t>גוף</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ונשרף</w:t>
      </w:r>
      <w:r w:rsidRPr="00672A27">
        <w:rPr>
          <w:sz w:val="24"/>
          <w:szCs w:val="24"/>
          <w:rtl/>
        </w:rPr>
        <w:t xml:space="preserve"> </w:t>
      </w:r>
      <w:r w:rsidRPr="00672A27">
        <w:rPr>
          <w:rFonts w:hint="cs"/>
          <w:sz w:val="24"/>
          <w:szCs w:val="24"/>
          <w:rtl/>
        </w:rPr>
        <w:t>מיד</w:t>
      </w:r>
      <w:r w:rsidRPr="00672A27">
        <w:rPr>
          <w:sz w:val="24"/>
          <w:szCs w:val="24"/>
          <w:rtl/>
        </w:rPr>
        <w:t xml:space="preserve">. </w:t>
      </w:r>
      <w:r w:rsidRPr="00672A27">
        <w:rPr>
          <w:rFonts w:hint="cs"/>
          <w:sz w:val="24"/>
          <w:szCs w:val="24"/>
          <w:rtl/>
        </w:rPr>
        <w:t>נטמאו</w:t>
      </w:r>
      <w:r w:rsidRPr="00672A27">
        <w:rPr>
          <w:sz w:val="24"/>
          <w:szCs w:val="24"/>
          <w:rtl/>
        </w:rPr>
        <w:t xml:space="preserve"> </w:t>
      </w:r>
      <w:r w:rsidRPr="00672A27">
        <w:rPr>
          <w:rFonts w:hint="cs"/>
          <w:sz w:val="24"/>
          <w:szCs w:val="24"/>
          <w:rtl/>
        </w:rPr>
        <w:t>בעלים</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שמתו</w:t>
      </w:r>
      <w:r w:rsidRPr="00924FE1">
        <w:rPr>
          <w:rFonts w:hint="cs"/>
          <w:sz w:val="24"/>
          <w:szCs w:val="24"/>
          <w:rtl/>
        </w:rPr>
        <w:t>,</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 xml:space="preserve">מכשיר </w:t>
      </w:r>
      <w:r w:rsidRPr="00620489">
        <w:rPr>
          <w:rFonts w:hint="cs"/>
          <w:b/>
          <w:bCs/>
          <w:sz w:val="24"/>
          <w:szCs w:val="24"/>
          <w:rtl/>
        </w:rPr>
        <w:t>הוא</w:t>
      </w:r>
      <w:r w:rsidRPr="00620489">
        <w:rPr>
          <w:b/>
          <w:bCs/>
          <w:sz w:val="24"/>
          <w:szCs w:val="24"/>
          <w:rtl/>
        </w:rPr>
        <w:t xml:space="preserve"> </w:t>
      </w:r>
      <w:r w:rsidRPr="00620489">
        <w:rPr>
          <w:rFonts w:hint="cs"/>
          <w:b/>
          <w:bCs/>
          <w:sz w:val="24"/>
          <w:szCs w:val="24"/>
          <w:rtl/>
        </w:rPr>
        <w:t>וטעון</w:t>
      </w:r>
      <w:r w:rsidRPr="00620489">
        <w:rPr>
          <w:b/>
          <w:bCs/>
          <w:sz w:val="24"/>
          <w:szCs w:val="24"/>
          <w:rtl/>
        </w:rPr>
        <w:t xml:space="preserve"> </w:t>
      </w:r>
      <w:r w:rsidRPr="00620489">
        <w:rPr>
          <w:rFonts w:hint="cs"/>
          <w:b/>
          <w:bCs/>
          <w:sz w:val="24"/>
          <w:szCs w:val="24"/>
          <w:rtl/>
        </w:rPr>
        <w:t>עיבור</w:t>
      </w:r>
      <w:r w:rsidRPr="00672A27">
        <w:rPr>
          <w:rFonts w:hint="cs"/>
          <w:b/>
          <w:bCs/>
          <w:sz w:val="24"/>
          <w:szCs w:val="24"/>
          <w:rtl/>
        </w:rPr>
        <w:t xml:space="preserve"> </w:t>
      </w:r>
      <w:r w:rsidRPr="00672A27">
        <w:rPr>
          <w:rFonts w:hint="cs"/>
          <w:sz w:val="24"/>
          <w:szCs w:val="24"/>
          <w:rtl/>
        </w:rPr>
        <w:t>צורה</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 xml:space="preserve">כן </w:t>
      </w:r>
      <w:proofErr w:type="spellStart"/>
      <w:r w:rsidRPr="00620489">
        <w:rPr>
          <w:rFonts w:hint="cs"/>
          <w:b/>
          <w:bCs/>
          <w:sz w:val="24"/>
          <w:szCs w:val="24"/>
          <w:rtl/>
        </w:rPr>
        <w:t>דתנן</w:t>
      </w:r>
      <w:proofErr w:type="spellEnd"/>
      <w:r>
        <w:rPr>
          <w:rFonts w:hint="cs"/>
          <w:sz w:val="24"/>
          <w:szCs w:val="24"/>
          <w:rtl/>
        </w:rPr>
        <w:t>,</w:t>
      </w:r>
      <w:r w:rsidRPr="00924FE1">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שיצא</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שנטמא</w:t>
      </w:r>
      <w:r w:rsidRPr="00924FE1">
        <w:rPr>
          <w:rFonts w:hint="cs"/>
          <w:sz w:val="24"/>
          <w:szCs w:val="24"/>
          <w:rtl/>
        </w:rPr>
        <w:t>,</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גוף</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ונשרף</w:t>
      </w:r>
      <w:r w:rsidRPr="00672A27">
        <w:rPr>
          <w:sz w:val="24"/>
          <w:szCs w:val="24"/>
          <w:rtl/>
        </w:rPr>
        <w:t xml:space="preserve"> </w:t>
      </w:r>
      <w:r w:rsidRPr="00672A27">
        <w:rPr>
          <w:rFonts w:hint="cs"/>
          <w:sz w:val="24"/>
          <w:szCs w:val="24"/>
          <w:rtl/>
        </w:rPr>
        <w:t>מיד</w:t>
      </w:r>
      <w:r w:rsidRPr="00924FE1">
        <w:rPr>
          <w:rFonts w:hint="cs"/>
          <w:sz w:val="24"/>
          <w:szCs w:val="24"/>
          <w:rtl/>
        </w:rPr>
        <w:t>.</w:t>
      </w:r>
      <w:r w:rsidRPr="00672A27">
        <w:rPr>
          <w:sz w:val="24"/>
          <w:szCs w:val="24"/>
          <w:rtl/>
        </w:rPr>
        <w:t xml:space="preserve"> </w:t>
      </w:r>
      <w:r w:rsidRPr="00672A27">
        <w:rPr>
          <w:rFonts w:hint="cs"/>
          <w:sz w:val="24"/>
          <w:szCs w:val="24"/>
          <w:rtl/>
        </w:rPr>
        <w:t>נטמאו</w:t>
      </w:r>
      <w:r w:rsidRPr="00672A27">
        <w:rPr>
          <w:sz w:val="24"/>
          <w:szCs w:val="24"/>
          <w:rtl/>
        </w:rPr>
        <w:t xml:space="preserve"> </w:t>
      </w:r>
      <w:r w:rsidRPr="00672A27">
        <w:rPr>
          <w:rFonts w:hint="cs"/>
          <w:sz w:val="24"/>
          <w:szCs w:val="24"/>
          <w:rtl/>
        </w:rPr>
        <w:t>הבעלים</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שמתו</w:t>
      </w:r>
      <w:r w:rsidRPr="00924FE1">
        <w:rPr>
          <w:rFonts w:hint="cs"/>
          <w:sz w:val="24"/>
          <w:szCs w:val="24"/>
          <w:rtl/>
        </w:rPr>
        <w:t>,</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מכשיר</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וטעון</w:t>
      </w:r>
      <w:r w:rsidRPr="00672A27">
        <w:rPr>
          <w:sz w:val="24"/>
          <w:szCs w:val="24"/>
          <w:rtl/>
        </w:rPr>
        <w:t xml:space="preserve"> </w:t>
      </w:r>
      <w:r w:rsidRPr="00620489">
        <w:rPr>
          <w:rFonts w:hint="cs"/>
          <w:b/>
          <w:bCs/>
          <w:sz w:val="24"/>
          <w:szCs w:val="24"/>
          <w:rtl/>
        </w:rPr>
        <w:t xml:space="preserve">עיבור </w:t>
      </w:r>
      <w:r w:rsidRPr="00672A27">
        <w:rPr>
          <w:rFonts w:hint="cs"/>
          <w:sz w:val="24"/>
          <w:szCs w:val="24"/>
          <w:rtl/>
        </w:rPr>
        <w:t>צורה</w:t>
      </w:r>
      <w:r w:rsidRPr="00672A27">
        <w:rPr>
          <w:sz w:val="24"/>
          <w:szCs w:val="24"/>
          <w:rtl/>
        </w:rPr>
        <w:t xml:space="preserve">. </w:t>
      </w:r>
      <w:r w:rsidRPr="00620489">
        <w:rPr>
          <w:rFonts w:hint="cs"/>
          <w:b/>
          <w:bCs/>
          <w:sz w:val="24"/>
          <w:szCs w:val="24"/>
          <w:rtl/>
        </w:rPr>
        <w:t xml:space="preserve">אמר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חמא</w:t>
      </w:r>
      <w:proofErr w:type="spellEnd"/>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עוקבה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חנינה</w:t>
      </w:r>
      <w:r>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נחמיה</w:t>
      </w:r>
      <w:r w:rsidRPr="00672A27">
        <w:rPr>
          <w:sz w:val="24"/>
          <w:szCs w:val="24"/>
          <w:rtl/>
        </w:rPr>
        <w:t xml:space="preserve"> </w:t>
      </w:r>
      <w:r w:rsidRPr="00924FE1">
        <w:rPr>
          <w:rFonts w:hint="cs"/>
          <w:sz w:val="24"/>
          <w:szCs w:val="24"/>
          <w:rtl/>
        </w:rPr>
        <w:t>ור</w:t>
      </w:r>
      <w:r w:rsidRPr="00924FE1">
        <w:rPr>
          <w:sz w:val="24"/>
          <w:szCs w:val="24"/>
          <w:rtl/>
        </w:rPr>
        <w:t>'</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ברוקה</w:t>
      </w:r>
      <w:r w:rsidRPr="00672A27">
        <w:rPr>
          <w:sz w:val="24"/>
          <w:szCs w:val="24"/>
          <w:rtl/>
        </w:rPr>
        <w:t xml:space="preserve"> </w:t>
      </w:r>
      <w:r w:rsidRPr="00672A27">
        <w:rPr>
          <w:rFonts w:hint="cs"/>
          <w:sz w:val="24"/>
          <w:szCs w:val="24"/>
          <w:rtl/>
        </w:rPr>
        <w:t>שניהם</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אחד</w:t>
      </w:r>
      <w:r>
        <w:rPr>
          <w:rFonts w:hint="cs"/>
          <w:sz w:val="24"/>
          <w:szCs w:val="24"/>
          <w:rtl/>
        </w:rPr>
        <w:t xml:space="preserve">, </w:t>
      </w:r>
      <w:r w:rsidRPr="00620489">
        <w:rPr>
          <w:rFonts w:hint="cs"/>
          <w:b/>
          <w:bCs/>
          <w:sz w:val="24"/>
          <w:szCs w:val="24"/>
          <w:rtl/>
        </w:rPr>
        <w:t xml:space="preserve">שאף בפסול מכשירין </w:t>
      </w:r>
      <w:proofErr w:type="spellStart"/>
      <w:r w:rsidRPr="00620489">
        <w:rPr>
          <w:rFonts w:hint="cs"/>
          <w:b/>
          <w:bCs/>
          <w:sz w:val="24"/>
          <w:szCs w:val="24"/>
          <w:rtl/>
        </w:rPr>
        <w:t>ישרף</w:t>
      </w:r>
      <w:proofErr w:type="spellEnd"/>
      <w:r w:rsidRPr="00620489">
        <w:rPr>
          <w:rFonts w:hint="cs"/>
          <w:b/>
          <w:bCs/>
          <w:sz w:val="24"/>
          <w:szCs w:val="24"/>
          <w:rtl/>
        </w:rPr>
        <w:t xml:space="preserve"> מיד</w:t>
      </w:r>
      <w:r>
        <w:rPr>
          <w:rFonts w:hint="cs"/>
          <w:sz w:val="24"/>
          <w:szCs w:val="24"/>
          <w:rtl/>
        </w:rPr>
        <w:t>.</w:t>
      </w:r>
      <w:r w:rsidRPr="00672A27">
        <w:rPr>
          <w:sz w:val="24"/>
          <w:szCs w:val="24"/>
          <w:rtl/>
        </w:rPr>
        <w:t xml:space="preserve"> </w:t>
      </w:r>
      <w:proofErr w:type="spellStart"/>
      <w:r w:rsidRPr="00672A27">
        <w:rPr>
          <w:rFonts w:hint="cs"/>
          <w:sz w:val="24"/>
          <w:szCs w:val="24"/>
          <w:rtl/>
        </w:rPr>
        <w:t>דתני</w:t>
      </w:r>
      <w:proofErr w:type="spellEnd"/>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 xml:space="preserve">נחמיה </w:t>
      </w:r>
      <w:r w:rsidRPr="00620489">
        <w:rPr>
          <w:rFonts w:hint="cs"/>
          <w:b/>
          <w:bCs/>
          <w:sz w:val="24"/>
          <w:szCs w:val="24"/>
          <w:rtl/>
        </w:rPr>
        <w:t xml:space="preserve">מפני אנינות נשרף </w:t>
      </w:r>
      <w:proofErr w:type="spellStart"/>
      <w:r w:rsidRPr="00620489">
        <w:rPr>
          <w:rFonts w:hint="cs"/>
          <w:b/>
          <w:bCs/>
          <w:sz w:val="24"/>
          <w:szCs w:val="24"/>
          <w:rtl/>
        </w:rPr>
        <w:t>דכתיב</w:t>
      </w:r>
      <w:proofErr w:type="spellEnd"/>
      <w:r w:rsidRPr="00620489">
        <w:rPr>
          <w:rFonts w:hint="cs"/>
          <w:b/>
          <w:bCs/>
          <w:sz w:val="24"/>
          <w:szCs w:val="24"/>
          <w:rtl/>
        </w:rPr>
        <w:t xml:space="preserve"> ותקראנה אותי כאלה. רבי שמעון אומר,</w:t>
      </w:r>
      <w:r w:rsidRPr="00924FE1">
        <w:rPr>
          <w:sz w:val="24"/>
          <w:szCs w:val="24"/>
          <w:rtl/>
        </w:rPr>
        <w:t xml:space="preserve"> </w:t>
      </w:r>
      <w:r w:rsidRPr="00672A27">
        <w:rPr>
          <w:rFonts w:hint="cs"/>
          <w:sz w:val="24"/>
          <w:szCs w:val="24"/>
          <w:rtl/>
        </w:rPr>
        <w:t>וכי</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אנינה</w:t>
      </w:r>
      <w:r w:rsidRPr="00672A27">
        <w:rPr>
          <w:sz w:val="24"/>
          <w:szCs w:val="24"/>
          <w:rtl/>
        </w:rPr>
        <w:t xml:space="preserve"> </w:t>
      </w:r>
      <w:r w:rsidRPr="00672A27">
        <w:rPr>
          <w:rFonts w:hint="cs"/>
          <w:sz w:val="24"/>
          <w:szCs w:val="24"/>
          <w:rtl/>
        </w:rPr>
        <w:t>נשרף</w:t>
      </w:r>
      <w:r w:rsidRPr="00924FE1">
        <w:rPr>
          <w:rFonts w:hint="cs"/>
          <w:sz w:val="24"/>
          <w:szCs w:val="24"/>
          <w:rtl/>
        </w:rPr>
        <w:t>?,</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נשרף</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הטומאה</w:t>
      </w:r>
      <w:r w:rsidRPr="00924FE1">
        <w:rPr>
          <w:rFonts w:hint="cs"/>
          <w:sz w:val="24"/>
          <w:szCs w:val="24"/>
          <w:rtl/>
        </w:rPr>
        <w:t>.</w:t>
      </w:r>
      <w:r w:rsidRPr="00672A27">
        <w:rPr>
          <w:sz w:val="24"/>
          <w:szCs w:val="24"/>
          <w:rtl/>
        </w:rPr>
        <w:t xml:space="preserve"> </w:t>
      </w:r>
      <w:r w:rsidRPr="00672A27">
        <w:rPr>
          <w:rFonts w:hint="cs"/>
          <w:sz w:val="24"/>
          <w:szCs w:val="24"/>
          <w:rtl/>
        </w:rPr>
        <w:t>שאילו</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אנינה</w:t>
      </w:r>
      <w:r w:rsidRPr="00672A27">
        <w:rPr>
          <w:sz w:val="24"/>
          <w:szCs w:val="24"/>
          <w:rtl/>
        </w:rPr>
        <w:t xml:space="preserve"> </w:t>
      </w:r>
      <w:r w:rsidRPr="00672A27">
        <w:rPr>
          <w:rFonts w:hint="cs"/>
          <w:sz w:val="24"/>
          <w:szCs w:val="24"/>
          <w:rtl/>
        </w:rPr>
        <w:t>נשרף</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לשלשתן</w:t>
      </w:r>
      <w:r w:rsidRPr="00672A27">
        <w:rPr>
          <w:sz w:val="24"/>
          <w:szCs w:val="24"/>
          <w:rtl/>
        </w:rPr>
        <w:t xml:space="preserve"> </w:t>
      </w:r>
      <w:proofErr w:type="spellStart"/>
      <w:r w:rsidRPr="00672A27">
        <w:rPr>
          <w:rFonts w:hint="cs"/>
          <w:sz w:val="24"/>
          <w:szCs w:val="24"/>
          <w:rtl/>
        </w:rPr>
        <w:t>לישרף</w:t>
      </w:r>
      <w:proofErr w:type="spellEnd"/>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אחר</w:t>
      </w:r>
      <w:r w:rsidRPr="00924FE1">
        <w:rPr>
          <w:rFonts w:hint="cs"/>
          <w:sz w:val="24"/>
          <w:szCs w:val="24"/>
          <w:rtl/>
        </w:rPr>
        <w:t>,</w:t>
      </w:r>
      <w:r w:rsidRPr="00672A27">
        <w:rPr>
          <w:sz w:val="24"/>
          <w:szCs w:val="24"/>
          <w:rtl/>
        </w:rPr>
        <w:t xml:space="preserve"> </w:t>
      </w:r>
      <w:r w:rsidRPr="00672A27">
        <w:rPr>
          <w:rFonts w:hint="cs"/>
          <w:sz w:val="24"/>
          <w:szCs w:val="24"/>
          <w:rtl/>
        </w:rPr>
        <w:t>והלא</w:t>
      </w:r>
      <w:r w:rsidRPr="00672A27">
        <w:rPr>
          <w:sz w:val="24"/>
          <w:szCs w:val="24"/>
          <w:rtl/>
        </w:rPr>
        <w:t xml:space="preserve"> </w:t>
      </w:r>
      <w:r w:rsidRPr="00672A27">
        <w:rPr>
          <w:rFonts w:hint="cs"/>
          <w:sz w:val="24"/>
          <w:szCs w:val="24"/>
          <w:rtl/>
        </w:rPr>
        <w:t>פנחס</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עמהן</w:t>
      </w:r>
      <w:r>
        <w:rPr>
          <w:rFonts w:hint="cs"/>
          <w:sz w:val="24"/>
          <w:szCs w:val="24"/>
          <w:rtl/>
        </w:rPr>
        <w:t xml:space="preserve"> </w:t>
      </w:r>
      <w:r w:rsidRPr="00620489">
        <w:rPr>
          <w:rFonts w:hint="cs"/>
          <w:b/>
          <w:bCs/>
          <w:sz w:val="24"/>
          <w:szCs w:val="24"/>
          <w:rtl/>
        </w:rPr>
        <w:t xml:space="preserve">שלא היה אונן </w:t>
      </w:r>
      <w:proofErr w:type="spellStart"/>
      <w:r w:rsidRPr="00620489">
        <w:rPr>
          <w:rFonts w:hint="cs"/>
          <w:b/>
          <w:bCs/>
          <w:sz w:val="24"/>
          <w:szCs w:val="24"/>
          <w:rtl/>
        </w:rPr>
        <w:t>ויכל</w:t>
      </w:r>
      <w:proofErr w:type="spellEnd"/>
      <w:r w:rsidRPr="00620489">
        <w:rPr>
          <w:rFonts w:hint="cs"/>
          <w:b/>
          <w:bCs/>
          <w:sz w:val="24"/>
          <w:szCs w:val="24"/>
          <w:rtl/>
        </w:rPr>
        <w:t xml:space="preserve"> היה לאכל</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אחר</w:t>
      </w:r>
      <w:r w:rsidRPr="00924FE1">
        <w:rPr>
          <w:rFonts w:hint="cs"/>
          <w:sz w:val="24"/>
          <w:szCs w:val="24"/>
          <w:rtl/>
        </w:rPr>
        <w:t>,</w:t>
      </w:r>
      <w:r w:rsidRPr="00672A27">
        <w:rPr>
          <w:sz w:val="24"/>
          <w:szCs w:val="24"/>
          <w:rtl/>
        </w:rPr>
        <w:t xml:space="preserve"> </w:t>
      </w:r>
      <w:r w:rsidRPr="00672A27">
        <w:rPr>
          <w:rFonts w:hint="cs"/>
          <w:sz w:val="24"/>
          <w:szCs w:val="24"/>
          <w:rtl/>
        </w:rPr>
        <w:t>והלא</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לאוכלו</w:t>
      </w:r>
      <w:r w:rsidRPr="00672A27">
        <w:rPr>
          <w:sz w:val="24"/>
          <w:szCs w:val="24"/>
          <w:rtl/>
        </w:rPr>
        <w:t xml:space="preserve"> </w:t>
      </w:r>
      <w:proofErr w:type="spellStart"/>
      <w:r w:rsidRPr="00672A27">
        <w:rPr>
          <w:rFonts w:hint="cs"/>
          <w:sz w:val="24"/>
          <w:szCs w:val="24"/>
          <w:rtl/>
        </w:rPr>
        <w:t>מבערב</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נחמיה</w:t>
      </w:r>
      <w:r w:rsidRPr="00924FE1">
        <w:rPr>
          <w:rFonts w:hint="cs"/>
          <w:sz w:val="24"/>
          <w:szCs w:val="24"/>
          <w:rtl/>
        </w:rPr>
        <w:t>,</w:t>
      </w:r>
      <w:r w:rsidRPr="00672A27">
        <w:rPr>
          <w:sz w:val="24"/>
          <w:szCs w:val="24"/>
          <w:rtl/>
        </w:rPr>
        <w:t xml:space="preserve"> </w:t>
      </w:r>
      <w:r w:rsidRPr="00672A27">
        <w:rPr>
          <w:rFonts w:hint="cs"/>
          <w:sz w:val="24"/>
          <w:szCs w:val="24"/>
          <w:rtl/>
        </w:rPr>
        <w:t>ישרוף</w:t>
      </w:r>
      <w:r w:rsidRPr="00672A27">
        <w:rPr>
          <w:sz w:val="24"/>
          <w:szCs w:val="24"/>
          <w:rtl/>
        </w:rPr>
        <w:t xml:space="preserve"> </w:t>
      </w:r>
      <w:r w:rsidRPr="00620489">
        <w:rPr>
          <w:rFonts w:hint="cs"/>
          <w:b/>
          <w:bCs/>
          <w:sz w:val="24"/>
          <w:szCs w:val="24"/>
          <w:rtl/>
        </w:rPr>
        <w:t>שלשתן?</w:t>
      </w:r>
      <w:r w:rsidRPr="00620489">
        <w:rPr>
          <w:b/>
          <w:bCs/>
          <w:sz w:val="24"/>
          <w:szCs w:val="24"/>
          <w:rtl/>
        </w:rPr>
        <w:t>.</w:t>
      </w:r>
      <w:r w:rsidRPr="00672A27">
        <w:rPr>
          <w:b/>
          <w:bCs/>
          <w:sz w:val="24"/>
          <w:szCs w:val="24"/>
          <w:rtl/>
        </w:rPr>
        <w:t xml:space="preserve"> </w:t>
      </w:r>
      <w:r w:rsidRPr="00672A27">
        <w:rPr>
          <w:rFonts w:hint="cs"/>
          <w:sz w:val="24"/>
          <w:szCs w:val="24"/>
          <w:rtl/>
        </w:rPr>
        <w:t>סבר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נחמיה</w:t>
      </w:r>
      <w:r w:rsidRPr="00672A27">
        <w:rPr>
          <w:sz w:val="24"/>
          <w:szCs w:val="24"/>
          <w:rtl/>
        </w:rPr>
        <w:t xml:space="preserve"> </w:t>
      </w:r>
      <w:r w:rsidRPr="00672A27">
        <w:rPr>
          <w:rFonts w:hint="cs"/>
          <w:sz w:val="24"/>
          <w:szCs w:val="24"/>
          <w:rtl/>
        </w:rPr>
        <w:t>שלשתן</w:t>
      </w:r>
      <w:r w:rsidRPr="00672A27">
        <w:rPr>
          <w:sz w:val="24"/>
          <w:szCs w:val="24"/>
          <w:rtl/>
        </w:rPr>
        <w:t xml:space="preserve"> </w:t>
      </w:r>
      <w:r w:rsidRPr="00672A27">
        <w:rPr>
          <w:rFonts w:hint="cs"/>
          <w:sz w:val="24"/>
          <w:szCs w:val="24"/>
          <w:rtl/>
        </w:rPr>
        <w:t>נשרפו</w:t>
      </w:r>
      <w:r w:rsidRPr="00672A27">
        <w:rPr>
          <w:sz w:val="24"/>
          <w:szCs w:val="24"/>
          <w:rtl/>
        </w:rPr>
        <w:t xml:space="preserve">. </w:t>
      </w:r>
      <w:r w:rsidRPr="00620489">
        <w:rPr>
          <w:rFonts w:hint="cs"/>
          <w:b/>
          <w:bCs/>
          <w:sz w:val="24"/>
          <w:szCs w:val="24"/>
          <w:rtl/>
        </w:rPr>
        <w:t xml:space="preserve">אם תאמר למה נשרפו </w:t>
      </w:r>
      <w:r w:rsidRPr="00672A27">
        <w:rPr>
          <w:rFonts w:hint="cs"/>
          <w:sz w:val="24"/>
          <w:szCs w:val="24"/>
          <w:rtl/>
        </w:rPr>
        <w:t>היה</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לפנחס</w:t>
      </w:r>
      <w:r w:rsidRPr="00672A27">
        <w:rPr>
          <w:sz w:val="24"/>
          <w:szCs w:val="24"/>
          <w:rtl/>
        </w:rPr>
        <w:t xml:space="preserve"> </w:t>
      </w:r>
      <w:proofErr w:type="spellStart"/>
      <w:r w:rsidRPr="00672A27">
        <w:rPr>
          <w:rFonts w:hint="cs"/>
          <w:sz w:val="24"/>
          <w:szCs w:val="24"/>
          <w:rtl/>
        </w:rPr>
        <w:t>לוכל</w:t>
      </w:r>
      <w:proofErr w:type="spellEnd"/>
      <w:r w:rsidRPr="00620489">
        <w:rPr>
          <w:rFonts w:hint="cs"/>
          <w:b/>
          <w:bCs/>
          <w:sz w:val="24"/>
          <w:szCs w:val="24"/>
          <w:rtl/>
        </w:rPr>
        <w:t>?</w:t>
      </w:r>
      <w:r w:rsidRPr="00620489">
        <w:rPr>
          <w:b/>
          <w:bCs/>
          <w:sz w:val="24"/>
          <w:szCs w:val="24"/>
          <w:rtl/>
        </w:rPr>
        <w:t xml:space="preserve"> </w:t>
      </w:r>
      <w:r w:rsidRPr="00620489">
        <w:rPr>
          <w:rFonts w:hint="cs"/>
          <w:b/>
          <w:bCs/>
          <w:sz w:val="24"/>
          <w:szCs w:val="24"/>
          <w:rtl/>
        </w:rPr>
        <w:t>עדיין</w:t>
      </w:r>
      <w:r w:rsidRPr="00672A27">
        <w:rPr>
          <w:b/>
          <w:b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נתמנה</w:t>
      </w:r>
      <w:r w:rsidRPr="00672A27">
        <w:rPr>
          <w:sz w:val="24"/>
          <w:szCs w:val="24"/>
          <w:rtl/>
        </w:rPr>
        <w:t xml:space="preserve"> </w:t>
      </w:r>
      <w:r w:rsidRPr="00672A27">
        <w:rPr>
          <w:rFonts w:hint="cs"/>
          <w:sz w:val="24"/>
          <w:szCs w:val="24"/>
          <w:rtl/>
        </w:rPr>
        <w:t>כהן</w:t>
      </w:r>
      <w:r>
        <w:rPr>
          <w:rFonts w:hint="cs"/>
          <w:sz w:val="24"/>
          <w:szCs w:val="24"/>
          <w:rtl/>
        </w:rPr>
        <w:t xml:space="preserve">, </w:t>
      </w:r>
      <w:r w:rsidRPr="00620489">
        <w:rPr>
          <w:rFonts w:hint="cs"/>
          <w:b/>
          <w:bCs/>
          <w:sz w:val="24"/>
          <w:szCs w:val="24"/>
          <w:rtl/>
        </w:rPr>
        <w:t>שלא נתמנה עד שהרגו לזמרי</w:t>
      </w:r>
      <w:r w:rsidRPr="00620489">
        <w:rPr>
          <w:b/>
          <w:bCs/>
          <w:sz w:val="24"/>
          <w:szCs w:val="24"/>
          <w:rtl/>
        </w:rPr>
        <w:t xml:space="preserve">. </w:t>
      </w:r>
      <w:r w:rsidRPr="00620489">
        <w:rPr>
          <w:rFonts w:hint="cs"/>
          <w:b/>
          <w:bCs/>
          <w:sz w:val="24"/>
          <w:szCs w:val="24"/>
          <w:rtl/>
        </w:rPr>
        <w:t>ואם תאמר היה</w:t>
      </w:r>
      <w:r w:rsidRPr="00620489">
        <w:rPr>
          <w:b/>
          <w:bCs/>
          <w:sz w:val="24"/>
          <w:szCs w:val="24"/>
          <w:rtl/>
        </w:rPr>
        <w:t xml:space="preserve"> </w:t>
      </w:r>
      <w:r w:rsidRPr="00620489">
        <w:rPr>
          <w:rFonts w:hint="cs"/>
          <w:b/>
          <w:bCs/>
          <w:sz w:val="24"/>
          <w:szCs w:val="24"/>
          <w:rtl/>
        </w:rPr>
        <w:t>להם</w:t>
      </w:r>
      <w:r w:rsidRPr="00672A27">
        <w:rPr>
          <w:b/>
          <w:bCs/>
          <w:sz w:val="24"/>
          <w:szCs w:val="24"/>
          <w:rtl/>
        </w:rPr>
        <w:t xml:space="preserve"> </w:t>
      </w:r>
      <w:proofErr w:type="spellStart"/>
      <w:r w:rsidRPr="00672A27">
        <w:rPr>
          <w:rFonts w:hint="cs"/>
          <w:sz w:val="24"/>
          <w:szCs w:val="24"/>
          <w:rtl/>
        </w:rPr>
        <w:t>לוכל</w:t>
      </w:r>
      <w:proofErr w:type="spellEnd"/>
      <w:r w:rsidRPr="00672A27">
        <w:rPr>
          <w:sz w:val="24"/>
          <w:szCs w:val="24"/>
          <w:rtl/>
        </w:rPr>
        <w:t xml:space="preserve"> </w:t>
      </w:r>
      <w:proofErr w:type="spellStart"/>
      <w:r w:rsidRPr="00672A27">
        <w:rPr>
          <w:rFonts w:hint="cs"/>
          <w:sz w:val="24"/>
          <w:szCs w:val="24"/>
          <w:rtl/>
        </w:rPr>
        <w:t>מבערב</w:t>
      </w:r>
      <w:proofErr w:type="spellEnd"/>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סבר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נחמיה</w:t>
      </w:r>
      <w:r w:rsidRPr="00672A27">
        <w:rPr>
          <w:sz w:val="24"/>
          <w:szCs w:val="24"/>
          <w:rtl/>
        </w:rPr>
        <w:t xml:space="preserve"> </w:t>
      </w:r>
      <w:r w:rsidRPr="00672A27">
        <w:rPr>
          <w:rFonts w:hint="cs"/>
          <w:sz w:val="24"/>
          <w:szCs w:val="24"/>
          <w:rtl/>
        </w:rPr>
        <w:t>אנינה</w:t>
      </w:r>
      <w:r w:rsidRPr="00672A27">
        <w:rPr>
          <w:sz w:val="24"/>
          <w:szCs w:val="24"/>
          <w:rtl/>
        </w:rPr>
        <w:t xml:space="preserve"> </w:t>
      </w:r>
      <w:r w:rsidRPr="00672A27">
        <w:rPr>
          <w:rFonts w:hint="cs"/>
          <w:sz w:val="24"/>
          <w:szCs w:val="24"/>
          <w:rtl/>
        </w:rPr>
        <w:t>לילה</w:t>
      </w:r>
      <w:r w:rsidRPr="00672A27">
        <w:rPr>
          <w:sz w:val="24"/>
          <w:szCs w:val="24"/>
          <w:rtl/>
        </w:rPr>
        <w:t xml:space="preserve"> </w:t>
      </w:r>
      <w:r w:rsidRPr="00672A27">
        <w:rPr>
          <w:rFonts w:hint="cs"/>
          <w:sz w:val="24"/>
          <w:szCs w:val="24"/>
          <w:rtl/>
        </w:rPr>
        <w:t>תורה</w:t>
      </w:r>
      <w:r w:rsidRPr="00672A27">
        <w:rPr>
          <w:sz w:val="24"/>
          <w:szCs w:val="24"/>
          <w:rtl/>
        </w:rPr>
        <w:t>.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נג</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ירמיה</w:t>
      </w:r>
      <w:r w:rsidRPr="00924FE1">
        <w:rPr>
          <w:rFonts w:hint="cs"/>
          <w:sz w:val="24"/>
          <w:szCs w:val="24"/>
          <w:rtl/>
        </w:rPr>
        <w:t>,</w:t>
      </w:r>
      <w:r w:rsidRPr="00672A27">
        <w:rPr>
          <w:sz w:val="24"/>
          <w:szCs w:val="24"/>
          <w:rtl/>
        </w:rPr>
        <w:t xml:space="preserve"> </w:t>
      </w:r>
      <w:r w:rsidRPr="00672A27">
        <w:rPr>
          <w:rFonts w:hint="cs"/>
          <w:sz w:val="24"/>
          <w:szCs w:val="24"/>
          <w:rtl/>
        </w:rPr>
        <w:t>אוף</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הגלילי</w:t>
      </w:r>
      <w:r w:rsidRPr="00672A27">
        <w:rPr>
          <w:sz w:val="24"/>
          <w:szCs w:val="24"/>
          <w:rtl/>
        </w:rPr>
        <w:t xml:space="preserve"> </w:t>
      </w:r>
      <w:proofErr w:type="spellStart"/>
      <w:r w:rsidRPr="00672A27">
        <w:rPr>
          <w:rFonts w:hint="cs"/>
          <w:sz w:val="24"/>
          <w:szCs w:val="24"/>
          <w:rtl/>
        </w:rPr>
        <w:t>דכוותהון</w:t>
      </w:r>
      <w:proofErr w:type="spellEnd"/>
      <w:r w:rsidRPr="00672A27">
        <w:rPr>
          <w:rFonts w:hint="cs"/>
          <w:sz w:val="24"/>
          <w:szCs w:val="24"/>
          <w:rtl/>
        </w:rPr>
        <w:t xml:space="preserve"> </w:t>
      </w:r>
      <w:r w:rsidRPr="0020231D">
        <w:rPr>
          <w:rFonts w:hint="cs"/>
          <w:sz w:val="16"/>
          <w:szCs w:val="16"/>
          <w:rtl/>
        </w:rPr>
        <w:t xml:space="preserve">שאפילו פסול מכשירין </w:t>
      </w:r>
      <w:proofErr w:type="spellStart"/>
      <w:r w:rsidRPr="0020231D">
        <w:rPr>
          <w:rFonts w:hint="cs"/>
          <w:sz w:val="16"/>
          <w:szCs w:val="16"/>
          <w:rtl/>
        </w:rPr>
        <w:t>ישרף</w:t>
      </w:r>
      <w:proofErr w:type="spellEnd"/>
      <w:r w:rsidRPr="0020231D">
        <w:rPr>
          <w:rFonts w:hint="cs"/>
          <w:sz w:val="16"/>
          <w:szCs w:val="16"/>
          <w:rtl/>
        </w:rPr>
        <w:t xml:space="preserve"> מיד</w:t>
      </w:r>
      <w:r w:rsidRPr="00924FE1">
        <w:rPr>
          <w:rFonts w:hint="cs"/>
          <w:sz w:val="24"/>
          <w:szCs w:val="24"/>
          <w:rtl/>
        </w:rPr>
        <w:t>,</w:t>
      </w:r>
      <w:r w:rsidRPr="00924FE1">
        <w:rPr>
          <w:sz w:val="24"/>
          <w:szCs w:val="24"/>
          <w:rtl/>
        </w:rPr>
        <w:t xml:space="preserve"> </w:t>
      </w:r>
      <w:proofErr w:type="spellStart"/>
      <w:r w:rsidRPr="00620489">
        <w:rPr>
          <w:rFonts w:hint="cs"/>
          <w:b/>
          <w:bCs/>
          <w:sz w:val="24"/>
          <w:szCs w:val="24"/>
          <w:rtl/>
        </w:rPr>
        <w:t>דתנינן</w:t>
      </w:r>
      <w:proofErr w:type="spellEnd"/>
      <w:r w:rsidRPr="00620489">
        <w:rPr>
          <w:b/>
          <w:bCs/>
          <w:sz w:val="24"/>
          <w:szCs w:val="24"/>
          <w:rtl/>
        </w:rPr>
        <w:t xml:space="preserve"> </w:t>
      </w:r>
      <w:r w:rsidRPr="00620489">
        <w:rPr>
          <w:rFonts w:hint="cs"/>
          <w:b/>
          <w:bCs/>
          <w:sz w:val="24"/>
          <w:szCs w:val="24"/>
          <w:rtl/>
        </w:rPr>
        <w:t>תמן</w:t>
      </w:r>
      <w:r>
        <w:rPr>
          <w:rFonts w:hint="cs"/>
          <w:sz w:val="24"/>
          <w:szCs w:val="24"/>
          <w:rtl/>
        </w:rPr>
        <w:t>.</w:t>
      </w:r>
      <w:r w:rsidRPr="00924FE1">
        <w:rPr>
          <w:sz w:val="24"/>
          <w:szCs w:val="24"/>
          <w:rtl/>
        </w:rPr>
        <w:t xml:space="preserve"> </w:t>
      </w:r>
      <w:r w:rsidRPr="00672A27">
        <w:rPr>
          <w:rFonts w:hint="cs"/>
          <w:sz w:val="24"/>
          <w:szCs w:val="24"/>
          <w:rtl/>
        </w:rPr>
        <w:t>חטאת</w:t>
      </w:r>
      <w:r w:rsidRPr="00672A27">
        <w:rPr>
          <w:sz w:val="24"/>
          <w:szCs w:val="24"/>
          <w:rtl/>
        </w:rPr>
        <w:t xml:space="preserve"> </w:t>
      </w:r>
      <w:r w:rsidRPr="00672A27">
        <w:rPr>
          <w:rFonts w:hint="cs"/>
          <w:sz w:val="24"/>
          <w:szCs w:val="24"/>
          <w:rtl/>
        </w:rPr>
        <w:t>שקיבל</w:t>
      </w:r>
      <w:r w:rsidRPr="00672A27">
        <w:rPr>
          <w:sz w:val="24"/>
          <w:szCs w:val="24"/>
          <w:rtl/>
        </w:rPr>
        <w:t xml:space="preserve"> </w:t>
      </w:r>
      <w:r w:rsidRPr="00672A27">
        <w:rPr>
          <w:rFonts w:hint="cs"/>
          <w:sz w:val="24"/>
          <w:szCs w:val="24"/>
          <w:rtl/>
        </w:rPr>
        <w:t>דמה</w:t>
      </w:r>
      <w:r w:rsidRPr="00672A27">
        <w:rPr>
          <w:sz w:val="24"/>
          <w:szCs w:val="24"/>
          <w:rtl/>
        </w:rPr>
        <w:t xml:space="preserve"> </w:t>
      </w:r>
      <w:r w:rsidRPr="00672A27">
        <w:rPr>
          <w:rFonts w:hint="cs"/>
          <w:sz w:val="24"/>
          <w:szCs w:val="24"/>
          <w:rtl/>
        </w:rPr>
        <w:t>בשני</w:t>
      </w:r>
      <w:r w:rsidRPr="00672A27">
        <w:rPr>
          <w:sz w:val="24"/>
          <w:szCs w:val="24"/>
          <w:rtl/>
        </w:rPr>
        <w:t xml:space="preserve"> </w:t>
      </w:r>
      <w:r w:rsidRPr="00672A27">
        <w:rPr>
          <w:rFonts w:hint="cs"/>
          <w:sz w:val="24"/>
          <w:szCs w:val="24"/>
          <w:rtl/>
        </w:rPr>
        <w:t>כוסות</w:t>
      </w:r>
      <w:r w:rsidRPr="00672A27">
        <w:rPr>
          <w:sz w:val="24"/>
          <w:szCs w:val="24"/>
          <w:rtl/>
        </w:rPr>
        <w:t xml:space="preserve"> </w:t>
      </w:r>
      <w:r w:rsidRPr="00620489">
        <w:rPr>
          <w:rFonts w:hint="cs"/>
          <w:b/>
          <w:bCs/>
          <w:sz w:val="24"/>
          <w:szCs w:val="24"/>
          <w:rtl/>
        </w:rPr>
        <w:t>ויצא</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מהן</w:t>
      </w:r>
      <w:r w:rsidRPr="00672A27">
        <w:rPr>
          <w:sz w:val="24"/>
          <w:szCs w:val="24"/>
          <w:rtl/>
        </w:rPr>
        <w:t xml:space="preserve"> </w:t>
      </w:r>
      <w:r w:rsidRPr="00672A27">
        <w:rPr>
          <w:rFonts w:hint="cs"/>
          <w:sz w:val="24"/>
          <w:szCs w:val="24"/>
          <w:rtl/>
        </w:rPr>
        <w:t>לחוץ</w:t>
      </w:r>
      <w:r w:rsidRPr="00924FE1">
        <w:rPr>
          <w:rFonts w:hint="cs"/>
          <w:sz w:val="24"/>
          <w:szCs w:val="24"/>
          <w:rtl/>
        </w:rPr>
        <w:t>,</w:t>
      </w:r>
      <w:r w:rsidRPr="00672A27">
        <w:rPr>
          <w:sz w:val="24"/>
          <w:szCs w:val="24"/>
          <w:rtl/>
        </w:rPr>
        <w:t xml:space="preserve"> </w:t>
      </w:r>
      <w:r w:rsidRPr="00672A27">
        <w:rPr>
          <w:rFonts w:hint="cs"/>
          <w:sz w:val="24"/>
          <w:szCs w:val="24"/>
          <w:rtl/>
        </w:rPr>
        <w:t>הפנימי</w:t>
      </w:r>
      <w:r w:rsidRPr="00672A27">
        <w:rPr>
          <w:sz w:val="24"/>
          <w:szCs w:val="24"/>
          <w:rtl/>
        </w:rPr>
        <w:t xml:space="preserve"> </w:t>
      </w:r>
      <w:r w:rsidRPr="00672A27">
        <w:rPr>
          <w:rFonts w:hint="cs"/>
          <w:sz w:val="24"/>
          <w:szCs w:val="24"/>
          <w:rtl/>
        </w:rPr>
        <w:t>כשר</w:t>
      </w:r>
      <w:r w:rsidRPr="00672A27">
        <w:rPr>
          <w:sz w:val="24"/>
          <w:szCs w:val="24"/>
          <w:rtl/>
        </w:rPr>
        <w:t xml:space="preserve">. </w:t>
      </w:r>
      <w:r w:rsidRPr="00672A27">
        <w:rPr>
          <w:rFonts w:hint="cs"/>
          <w:sz w:val="24"/>
          <w:szCs w:val="24"/>
          <w:rtl/>
        </w:rPr>
        <w:t>נכנס</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מהן</w:t>
      </w:r>
      <w:r w:rsidRPr="00672A27">
        <w:rPr>
          <w:sz w:val="24"/>
          <w:szCs w:val="24"/>
          <w:rtl/>
        </w:rPr>
        <w:t xml:space="preserve"> </w:t>
      </w:r>
      <w:r w:rsidRPr="00672A27">
        <w:rPr>
          <w:rFonts w:hint="cs"/>
          <w:sz w:val="24"/>
          <w:szCs w:val="24"/>
          <w:rtl/>
        </w:rPr>
        <w:t>לפנים</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הגלילי</w:t>
      </w:r>
      <w:r w:rsidRPr="00672A27">
        <w:rPr>
          <w:sz w:val="24"/>
          <w:szCs w:val="24"/>
          <w:rtl/>
        </w:rPr>
        <w:t xml:space="preserve"> </w:t>
      </w:r>
      <w:r w:rsidRPr="00672A27">
        <w:rPr>
          <w:rFonts w:hint="cs"/>
          <w:sz w:val="24"/>
          <w:szCs w:val="24"/>
          <w:rtl/>
        </w:rPr>
        <w:t>מכשיר</w:t>
      </w:r>
      <w:r w:rsidRPr="00672A27">
        <w:rPr>
          <w:sz w:val="24"/>
          <w:szCs w:val="24"/>
          <w:rtl/>
        </w:rPr>
        <w:t xml:space="preserve"> </w:t>
      </w:r>
      <w:r w:rsidRPr="00672A27">
        <w:rPr>
          <w:rFonts w:hint="cs"/>
          <w:sz w:val="24"/>
          <w:szCs w:val="24"/>
          <w:rtl/>
        </w:rPr>
        <w:t>בחיצון</w:t>
      </w:r>
      <w:r w:rsidRPr="00924FE1">
        <w:rPr>
          <w:rFonts w:hint="cs"/>
          <w:sz w:val="24"/>
          <w:szCs w:val="24"/>
          <w:rtl/>
        </w:rPr>
        <w:t>,</w:t>
      </w:r>
      <w:r w:rsidRPr="00672A27">
        <w:rPr>
          <w:sz w:val="24"/>
          <w:szCs w:val="24"/>
          <w:rtl/>
        </w:rPr>
        <w:t xml:space="preserve"> </w:t>
      </w:r>
      <w:r w:rsidRPr="00672A27">
        <w:rPr>
          <w:rFonts w:hint="cs"/>
          <w:sz w:val="24"/>
          <w:szCs w:val="24"/>
          <w:rtl/>
        </w:rPr>
        <w:t>וחכמים</w:t>
      </w:r>
      <w:r w:rsidRPr="00672A27">
        <w:rPr>
          <w:sz w:val="24"/>
          <w:szCs w:val="24"/>
          <w:rtl/>
        </w:rPr>
        <w:t xml:space="preserve"> </w:t>
      </w:r>
      <w:proofErr w:type="spellStart"/>
      <w:r w:rsidRPr="00672A27">
        <w:rPr>
          <w:rFonts w:hint="cs"/>
          <w:sz w:val="24"/>
          <w:szCs w:val="24"/>
          <w:rtl/>
        </w:rPr>
        <w:t>פוסלין</w:t>
      </w:r>
      <w:proofErr w:type="spellEnd"/>
      <w:r w:rsidRPr="00672A27">
        <w:rPr>
          <w:rFonts w:hint="cs"/>
          <w:sz w:val="24"/>
          <w:szCs w:val="24"/>
          <w:rtl/>
        </w:rPr>
        <w:t xml:space="preserve">. </w:t>
      </w:r>
      <w:r w:rsidRPr="00620489">
        <w:rPr>
          <w:rFonts w:hint="cs"/>
          <w:b/>
          <w:bCs/>
          <w:sz w:val="24"/>
          <w:szCs w:val="24"/>
          <w:rtl/>
        </w:rPr>
        <w:t>שנאמר אשר יכנס מדמה, אפילו נכנס רק מקצת מדמה</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הגלילי</w:t>
      </w:r>
      <w:r w:rsidRPr="00924FE1">
        <w:rPr>
          <w:rFonts w:hint="cs"/>
          <w:sz w:val="24"/>
          <w:szCs w:val="24"/>
          <w:rtl/>
        </w:rPr>
        <w:t>,</w:t>
      </w:r>
      <w:r w:rsidRPr="00672A27">
        <w:rPr>
          <w:sz w:val="24"/>
          <w:szCs w:val="24"/>
          <w:rtl/>
        </w:rPr>
        <w:t xml:space="preserve"> </w:t>
      </w:r>
      <w:r w:rsidRPr="00672A27">
        <w:rPr>
          <w:rFonts w:hint="cs"/>
          <w:sz w:val="24"/>
          <w:szCs w:val="24"/>
          <w:rtl/>
        </w:rPr>
        <w:t>ומה</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במקום</w:t>
      </w:r>
      <w:r w:rsidRPr="00672A27">
        <w:rPr>
          <w:sz w:val="24"/>
          <w:szCs w:val="24"/>
          <w:rtl/>
        </w:rPr>
        <w:t xml:space="preserve"> </w:t>
      </w:r>
      <w:r w:rsidRPr="00672A27">
        <w:rPr>
          <w:rFonts w:hint="cs"/>
          <w:sz w:val="24"/>
          <w:szCs w:val="24"/>
          <w:rtl/>
        </w:rPr>
        <w:t>שמחשבה</w:t>
      </w:r>
      <w:r w:rsidRPr="00672A27">
        <w:rPr>
          <w:sz w:val="24"/>
          <w:szCs w:val="24"/>
          <w:rtl/>
        </w:rPr>
        <w:t xml:space="preserve"> </w:t>
      </w:r>
      <w:r w:rsidRPr="00E81C35">
        <w:rPr>
          <w:rFonts w:hint="cs"/>
          <w:sz w:val="16"/>
          <w:szCs w:val="16"/>
          <w:rtl/>
        </w:rPr>
        <w:t>לאכול בו כזית</w:t>
      </w:r>
      <w:r>
        <w:rPr>
          <w:rFonts w:hint="cs"/>
          <w:sz w:val="24"/>
          <w:szCs w:val="24"/>
          <w:rtl/>
        </w:rPr>
        <w:t xml:space="preserve"> </w:t>
      </w:r>
      <w:r w:rsidRPr="00672A27">
        <w:rPr>
          <w:rFonts w:hint="cs"/>
          <w:sz w:val="24"/>
          <w:szCs w:val="24"/>
          <w:rtl/>
        </w:rPr>
        <w:t xml:space="preserve">פוסלת </w:t>
      </w:r>
      <w:r w:rsidRPr="00E81C35">
        <w:rPr>
          <w:rFonts w:hint="cs"/>
          <w:sz w:val="16"/>
          <w:szCs w:val="16"/>
          <w:rtl/>
        </w:rPr>
        <w:t>היינו</w:t>
      </w:r>
      <w:r w:rsidRPr="00924FE1">
        <w:rPr>
          <w:sz w:val="24"/>
          <w:szCs w:val="24"/>
          <w:rtl/>
        </w:rPr>
        <w:t xml:space="preserve"> </w:t>
      </w:r>
      <w:r w:rsidRPr="00672A27">
        <w:rPr>
          <w:rFonts w:hint="cs"/>
          <w:sz w:val="24"/>
          <w:szCs w:val="24"/>
          <w:rtl/>
        </w:rPr>
        <w:t>בחוץ</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בה</w:t>
      </w:r>
      <w:r w:rsidRPr="00672A27">
        <w:rPr>
          <w:sz w:val="24"/>
          <w:szCs w:val="24"/>
          <w:rtl/>
        </w:rPr>
        <w:t xml:space="preserve"> </w:t>
      </w:r>
      <w:proofErr w:type="spellStart"/>
      <w:r w:rsidRPr="00672A27">
        <w:rPr>
          <w:rFonts w:hint="cs"/>
          <w:sz w:val="24"/>
          <w:szCs w:val="24"/>
          <w:rtl/>
        </w:rPr>
        <w:t>המשואר</w:t>
      </w:r>
      <w:proofErr w:type="spellEnd"/>
      <w:r w:rsidRPr="00672A27">
        <w:rPr>
          <w:sz w:val="24"/>
          <w:szCs w:val="24"/>
          <w:rtl/>
        </w:rPr>
        <w:t xml:space="preserve"> </w:t>
      </w:r>
      <w:r w:rsidRPr="00672A27">
        <w:rPr>
          <w:rFonts w:hint="cs"/>
          <w:sz w:val="24"/>
          <w:szCs w:val="24"/>
          <w:rtl/>
        </w:rPr>
        <w:t>כיוצא</w:t>
      </w:r>
      <w:r>
        <w:rPr>
          <w:rFonts w:hint="cs"/>
          <w:sz w:val="24"/>
          <w:szCs w:val="24"/>
          <w:rtl/>
        </w:rPr>
        <w:t xml:space="preserve">. </w:t>
      </w:r>
      <w:r w:rsidRPr="00620489">
        <w:rPr>
          <w:rFonts w:hint="cs"/>
          <w:b/>
          <w:bCs/>
          <w:sz w:val="24"/>
          <w:szCs w:val="24"/>
          <w:rtl/>
        </w:rPr>
        <w:t>שאם חשב לאכול כזית חוץ למקומו השאר כשר ויכול לזרוק עליו</w:t>
      </w:r>
      <w:r>
        <w:rPr>
          <w:rFonts w:hint="cs"/>
          <w:sz w:val="24"/>
          <w:szCs w:val="24"/>
          <w:rtl/>
        </w:rPr>
        <w:t>.</w:t>
      </w:r>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המחשבה</w:t>
      </w:r>
      <w:r w:rsidRPr="00672A27">
        <w:rPr>
          <w:sz w:val="24"/>
          <w:szCs w:val="24"/>
          <w:rtl/>
        </w:rPr>
        <w:t xml:space="preserve"> </w:t>
      </w:r>
      <w:r w:rsidRPr="00E81C35">
        <w:rPr>
          <w:rFonts w:hint="cs"/>
          <w:sz w:val="16"/>
          <w:szCs w:val="16"/>
          <w:rtl/>
        </w:rPr>
        <w:t>לאכול בו כזית</w:t>
      </w:r>
      <w:r>
        <w:rPr>
          <w:rFonts w:hint="cs"/>
          <w:sz w:val="24"/>
          <w:szCs w:val="24"/>
          <w:rtl/>
        </w:rPr>
        <w:t xml:space="preserve"> </w:t>
      </w:r>
      <w:r w:rsidRPr="00672A27">
        <w:rPr>
          <w:rFonts w:hint="cs"/>
          <w:sz w:val="24"/>
          <w:szCs w:val="24"/>
          <w:rtl/>
        </w:rPr>
        <w:t>פוסלת</w:t>
      </w:r>
      <w:r w:rsidRPr="00672A27">
        <w:rPr>
          <w:sz w:val="24"/>
          <w:szCs w:val="24"/>
          <w:rtl/>
        </w:rPr>
        <w:t xml:space="preserve"> </w:t>
      </w:r>
      <w:r w:rsidRPr="00E81C35">
        <w:rPr>
          <w:rFonts w:hint="cs"/>
          <w:sz w:val="16"/>
          <w:szCs w:val="16"/>
          <w:rtl/>
        </w:rPr>
        <w:t>היינו</w:t>
      </w:r>
      <w:r>
        <w:rPr>
          <w:rFonts w:hint="cs"/>
          <w:sz w:val="24"/>
          <w:szCs w:val="24"/>
          <w:rtl/>
        </w:rPr>
        <w:t xml:space="preserve"> </w:t>
      </w:r>
      <w:r w:rsidRPr="00672A27">
        <w:rPr>
          <w:rFonts w:hint="cs"/>
          <w:sz w:val="24"/>
          <w:szCs w:val="24"/>
          <w:rtl/>
        </w:rPr>
        <w:t>בפנים</w:t>
      </w:r>
      <w:r>
        <w:rPr>
          <w:rFonts w:hint="cs"/>
          <w:sz w:val="24"/>
          <w:szCs w:val="24"/>
          <w:rtl/>
        </w:rPr>
        <w:t xml:space="preserve">. </w:t>
      </w:r>
      <w:r w:rsidRPr="00620489">
        <w:rPr>
          <w:rFonts w:hint="cs"/>
          <w:b/>
          <w:bCs/>
          <w:sz w:val="24"/>
          <w:szCs w:val="24"/>
          <w:rtl/>
        </w:rPr>
        <w:t>שאם חשב לאכל אפילו כולו בהיכל לא פסל</w:t>
      </w:r>
      <w:r>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נעשה</w:t>
      </w:r>
      <w:r w:rsidRPr="00672A27">
        <w:rPr>
          <w:sz w:val="24"/>
          <w:szCs w:val="24"/>
          <w:rtl/>
        </w:rPr>
        <w:t xml:space="preserve"> </w:t>
      </w:r>
      <w:proofErr w:type="spellStart"/>
      <w:r w:rsidRPr="00672A27">
        <w:rPr>
          <w:rFonts w:hint="cs"/>
          <w:sz w:val="24"/>
          <w:szCs w:val="24"/>
          <w:rtl/>
        </w:rPr>
        <w:t>המשואר</w:t>
      </w:r>
      <w:proofErr w:type="spellEnd"/>
      <w:r w:rsidRPr="00672A27">
        <w:rPr>
          <w:sz w:val="24"/>
          <w:szCs w:val="24"/>
          <w:rtl/>
        </w:rPr>
        <w:t xml:space="preserve"> </w:t>
      </w:r>
      <w:r w:rsidRPr="00672A27">
        <w:rPr>
          <w:rFonts w:hint="cs"/>
          <w:sz w:val="24"/>
          <w:szCs w:val="24"/>
          <w:rtl/>
        </w:rPr>
        <w:t>כנכנס</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נכנס</w:t>
      </w:r>
      <w:r w:rsidRPr="00672A27">
        <w:rPr>
          <w:sz w:val="24"/>
          <w:szCs w:val="24"/>
          <w:rtl/>
        </w:rPr>
        <w:t xml:space="preserve"> </w:t>
      </w:r>
      <w:r w:rsidRPr="00620489">
        <w:rPr>
          <w:rFonts w:hint="cs"/>
          <w:b/>
          <w:bCs/>
          <w:sz w:val="24"/>
          <w:szCs w:val="24"/>
          <w:rtl/>
        </w:rPr>
        <w:t xml:space="preserve">עם הדם </w:t>
      </w:r>
      <w:r w:rsidRPr="00672A27">
        <w:rPr>
          <w:rFonts w:hint="cs"/>
          <w:sz w:val="24"/>
          <w:szCs w:val="24"/>
          <w:rtl/>
        </w:rPr>
        <w:t>לכפר</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כפר</w:t>
      </w:r>
      <w:r w:rsidRPr="00672A27">
        <w:rPr>
          <w:sz w:val="24"/>
          <w:szCs w:val="24"/>
          <w:rtl/>
        </w:rPr>
        <w:t xml:space="preserve"> </w:t>
      </w:r>
      <w:r w:rsidRPr="00672A27">
        <w:rPr>
          <w:rFonts w:hint="cs"/>
          <w:sz w:val="24"/>
          <w:szCs w:val="24"/>
          <w:rtl/>
        </w:rPr>
        <w:t>פסול</w:t>
      </w:r>
      <w:r w:rsidRPr="00924FE1">
        <w:rPr>
          <w:rFonts w:hint="cs"/>
          <w:sz w:val="24"/>
          <w:szCs w:val="24"/>
          <w:rtl/>
        </w:rPr>
        <w:t>,</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א</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שיכפר</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הכניס</w:t>
      </w:r>
      <w:r w:rsidRPr="00672A27">
        <w:rPr>
          <w:sz w:val="24"/>
          <w:szCs w:val="24"/>
          <w:rtl/>
        </w:rPr>
        <w:t xml:space="preserve"> </w:t>
      </w:r>
      <w:r w:rsidRPr="00620489">
        <w:rPr>
          <w:rFonts w:hint="cs"/>
          <w:b/>
          <w:bCs/>
          <w:sz w:val="24"/>
          <w:szCs w:val="24"/>
          <w:rtl/>
        </w:rPr>
        <w:t>בשוגג</w:t>
      </w:r>
      <w:r w:rsidRPr="00672A27">
        <w:rPr>
          <w:sz w:val="24"/>
          <w:szCs w:val="24"/>
          <w:rtl/>
        </w:rPr>
        <w:t xml:space="preserve"> </w:t>
      </w:r>
      <w:r w:rsidRPr="00672A27">
        <w:rPr>
          <w:rFonts w:hint="cs"/>
          <w:sz w:val="24"/>
          <w:szCs w:val="24"/>
          <w:rtl/>
        </w:rPr>
        <w:t>כשר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הדמים</w:t>
      </w:r>
      <w:r w:rsidRPr="00672A27">
        <w:rPr>
          <w:sz w:val="24"/>
          <w:szCs w:val="24"/>
          <w:rtl/>
        </w:rPr>
        <w:t xml:space="preserve"> </w:t>
      </w:r>
      <w:proofErr w:type="spellStart"/>
      <w:r w:rsidRPr="00620489">
        <w:rPr>
          <w:rFonts w:hint="cs"/>
          <w:b/>
          <w:bCs/>
          <w:sz w:val="24"/>
          <w:szCs w:val="24"/>
          <w:rtl/>
        </w:rPr>
        <w:t>הפסולין</w:t>
      </w:r>
      <w:proofErr w:type="spellEnd"/>
      <w:r w:rsidRPr="00672A27">
        <w:rPr>
          <w:sz w:val="24"/>
          <w:szCs w:val="24"/>
          <w:rtl/>
        </w:rPr>
        <w:t xml:space="preserve"> </w:t>
      </w:r>
      <w:r w:rsidRPr="00672A27">
        <w:rPr>
          <w:rFonts w:hint="cs"/>
          <w:sz w:val="24"/>
          <w:szCs w:val="24"/>
          <w:rtl/>
        </w:rPr>
        <w:t>שנתנו</w:t>
      </w:r>
      <w:r w:rsidRPr="00672A27">
        <w:rPr>
          <w:sz w:val="24"/>
          <w:szCs w:val="24"/>
          <w:rtl/>
        </w:rPr>
        <w:t xml:space="preserve"> </w:t>
      </w:r>
      <w:r w:rsidRPr="00672A27">
        <w:rPr>
          <w:rFonts w:hint="cs"/>
          <w:sz w:val="24"/>
          <w:szCs w:val="24"/>
          <w:rtl/>
        </w:rPr>
        <w:t>ע</w:t>
      </w:r>
      <w:r w:rsidRPr="00672A27">
        <w:rPr>
          <w:sz w:val="24"/>
          <w:szCs w:val="24"/>
          <w:rtl/>
        </w:rPr>
        <w:t>"</w:t>
      </w:r>
      <w:r w:rsidRPr="00672A27">
        <w:rPr>
          <w:rFonts w:hint="cs"/>
          <w:sz w:val="24"/>
          <w:szCs w:val="24"/>
          <w:rtl/>
        </w:rPr>
        <w:t>ג</w:t>
      </w:r>
      <w:r w:rsidRPr="00672A27">
        <w:rPr>
          <w:sz w:val="24"/>
          <w:szCs w:val="24"/>
          <w:rtl/>
        </w:rPr>
        <w:t xml:space="preserve"> </w:t>
      </w:r>
      <w:r w:rsidRPr="00672A27">
        <w:rPr>
          <w:rFonts w:hint="cs"/>
          <w:sz w:val="24"/>
          <w:szCs w:val="24"/>
          <w:rtl/>
        </w:rPr>
        <w:t>המזבח</w:t>
      </w:r>
      <w:r w:rsidRPr="00672A27">
        <w:rPr>
          <w:sz w:val="24"/>
          <w:szCs w:val="24"/>
          <w:rtl/>
        </w:rPr>
        <w:t xml:space="preserve"> </w:t>
      </w:r>
      <w:r w:rsidRPr="00672A27">
        <w:rPr>
          <w:rFonts w:hint="cs"/>
          <w:sz w:val="24"/>
          <w:szCs w:val="24"/>
          <w:rtl/>
        </w:rPr>
        <w:t>לא</w:t>
      </w:r>
      <w:r w:rsidRPr="00672A27">
        <w:rPr>
          <w:sz w:val="24"/>
          <w:szCs w:val="24"/>
          <w:rtl/>
        </w:rPr>
        <w:t xml:space="preserve"> </w:t>
      </w:r>
      <w:r w:rsidRPr="00620489">
        <w:rPr>
          <w:rFonts w:hint="cs"/>
          <w:b/>
          <w:bCs/>
          <w:sz w:val="24"/>
          <w:szCs w:val="24"/>
          <w:rtl/>
        </w:rPr>
        <w:t>הרצה</w:t>
      </w:r>
      <w:r w:rsidRPr="00672A27">
        <w:rPr>
          <w:sz w:val="24"/>
          <w:szCs w:val="24"/>
          <w:rtl/>
        </w:rPr>
        <w:t xml:space="preserve"> </w:t>
      </w:r>
      <w:r w:rsidRPr="00672A27">
        <w:rPr>
          <w:rFonts w:hint="cs"/>
          <w:sz w:val="24"/>
          <w:szCs w:val="24"/>
          <w:rtl/>
        </w:rPr>
        <w:t>הציץ</w:t>
      </w:r>
      <w:r w:rsidRPr="00672A27">
        <w:rPr>
          <w:sz w:val="24"/>
          <w:szCs w:val="24"/>
          <w:rtl/>
        </w:rPr>
        <w:t xml:space="preserve"> </w:t>
      </w:r>
      <w:r w:rsidRPr="00672A27">
        <w:rPr>
          <w:rFonts w:hint="cs"/>
          <w:sz w:val="24"/>
          <w:szCs w:val="24"/>
          <w:rtl/>
        </w:rPr>
        <w:t>אלא</w:t>
      </w:r>
      <w:r w:rsidRPr="00672A27">
        <w:rPr>
          <w:sz w:val="24"/>
          <w:szCs w:val="24"/>
          <w:rtl/>
        </w:rPr>
        <w:t xml:space="preserve"> </w:t>
      </w:r>
      <w:r w:rsidRPr="00620489">
        <w:rPr>
          <w:rFonts w:hint="cs"/>
          <w:b/>
          <w:bCs/>
          <w:sz w:val="24"/>
          <w:szCs w:val="24"/>
          <w:rtl/>
        </w:rPr>
        <w:t>פסול</w:t>
      </w:r>
      <w:r>
        <w:rPr>
          <w:rFonts w:hint="cs"/>
          <w:sz w:val="24"/>
          <w:szCs w:val="24"/>
          <w:rtl/>
        </w:rPr>
        <w:t xml:space="preserve"> </w:t>
      </w:r>
      <w:r w:rsidRPr="00672A27">
        <w:rPr>
          <w:rFonts w:hint="cs"/>
          <w:sz w:val="24"/>
          <w:szCs w:val="24"/>
          <w:rtl/>
        </w:rPr>
        <w:t>טמא</w:t>
      </w:r>
      <w:r w:rsidRPr="00924FE1">
        <w:rPr>
          <w:rFonts w:hint="cs"/>
          <w:sz w:val="24"/>
          <w:szCs w:val="24"/>
          <w:rtl/>
        </w:rPr>
        <w:t>.</w:t>
      </w:r>
      <w:r w:rsidRPr="00672A27">
        <w:rPr>
          <w:sz w:val="24"/>
          <w:szCs w:val="24"/>
          <w:rtl/>
        </w:rPr>
        <w:t xml:space="preserve"> </w:t>
      </w:r>
      <w:r w:rsidRPr="00672A27">
        <w:rPr>
          <w:rFonts w:hint="cs"/>
          <w:sz w:val="24"/>
          <w:szCs w:val="24"/>
          <w:rtl/>
        </w:rPr>
        <w:t>שהציץ</w:t>
      </w:r>
      <w:r w:rsidRPr="00672A27">
        <w:rPr>
          <w:sz w:val="24"/>
          <w:szCs w:val="24"/>
          <w:rtl/>
        </w:rPr>
        <w:t xml:space="preserve"> </w:t>
      </w:r>
      <w:r w:rsidRPr="00672A27">
        <w:rPr>
          <w:rFonts w:hint="cs"/>
          <w:sz w:val="24"/>
          <w:szCs w:val="24"/>
          <w:rtl/>
        </w:rPr>
        <w:t>מרצה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מרצה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היוצא</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20489">
        <w:rPr>
          <w:rFonts w:hint="cs"/>
          <w:b/>
          <w:bCs/>
          <w:sz w:val="24"/>
          <w:szCs w:val="24"/>
          <w:rtl/>
        </w:rPr>
        <w:t>אלעזר</w:t>
      </w:r>
      <w:r w:rsidRPr="00672A27">
        <w:rPr>
          <w:b/>
          <w:bCs/>
          <w:sz w:val="24"/>
          <w:szCs w:val="24"/>
          <w:rtl/>
        </w:rPr>
        <w:t xml:space="preserve"> </w:t>
      </w:r>
      <w:r w:rsidRPr="00672A27">
        <w:rPr>
          <w:rFonts w:hint="cs"/>
          <w:sz w:val="24"/>
          <w:szCs w:val="24"/>
          <w:rtl/>
        </w:rPr>
        <w:t>תדע</w:t>
      </w:r>
      <w:r w:rsidRPr="00672A27">
        <w:rPr>
          <w:sz w:val="24"/>
          <w:szCs w:val="24"/>
          <w:rtl/>
        </w:rPr>
        <w:t xml:space="preserve"> </w:t>
      </w:r>
      <w:r w:rsidRPr="00672A27">
        <w:rPr>
          <w:rFonts w:hint="cs"/>
          <w:sz w:val="24"/>
          <w:szCs w:val="24"/>
          <w:rtl/>
        </w:rPr>
        <w:t>לך</w:t>
      </w:r>
      <w:r w:rsidRPr="00672A27">
        <w:rPr>
          <w:sz w:val="24"/>
          <w:szCs w:val="24"/>
          <w:rtl/>
        </w:rPr>
        <w:t xml:space="preserve"> </w:t>
      </w:r>
      <w:r w:rsidRPr="0020231D">
        <w:rPr>
          <w:rFonts w:hint="cs"/>
          <w:sz w:val="16"/>
          <w:szCs w:val="16"/>
          <w:rtl/>
        </w:rPr>
        <w:t>שפסול חטאת שנכנס דמה לפנים</w:t>
      </w:r>
      <w:r>
        <w:rPr>
          <w:rFonts w:hint="cs"/>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מכשיר</w:t>
      </w:r>
      <w:r w:rsidRPr="00672A27">
        <w:rPr>
          <w:sz w:val="24"/>
          <w:szCs w:val="24"/>
          <w:rtl/>
        </w:rPr>
        <w:t xml:space="preserve"> </w:t>
      </w:r>
      <w:r w:rsidRPr="00620489">
        <w:rPr>
          <w:rFonts w:hint="cs"/>
          <w:b/>
          <w:bCs/>
          <w:sz w:val="24"/>
          <w:szCs w:val="24"/>
          <w:rtl/>
        </w:rPr>
        <w:t xml:space="preserve">לדעת </w:t>
      </w:r>
      <w:r w:rsidRPr="00924FE1">
        <w:rPr>
          <w:rFonts w:hint="cs"/>
          <w:sz w:val="24"/>
          <w:szCs w:val="24"/>
          <w:rtl/>
        </w:rPr>
        <w:t>ר</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 xml:space="preserve">הגלילי </w:t>
      </w:r>
      <w:r w:rsidRPr="00620489">
        <w:rPr>
          <w:rFonts w:hint="cs"/>
          <w:b/>
          <w:bCs/>
          <w:sz w:val="24"/>
          <w:szCs w:val="24"/>
          <w:rtl/>
        </w:rPr>
        <w:t>ואעפ"כ נשרף מיד</w:t>
      </w:r>
      <w:r>
        <w:rPr>
          <w:rFonts w:hint="cs"/>
          <w:sz w:val="24"/>
          <w:szCs w:val="24"/>
          <w:rtl/>
        </w:rPr>
        <w:t>.</w:t>
      </w:r>
      <w:r w:rsidRPr="00924FE1">
        <w:rPr>
          <w:sz w:val="24"/>
          <w:szCs w:val="24"/>
          <w:rtl/>
        </w:rPr>
        <w:t xml:space="preserve"> </w:t>
      </w:r>
      <w:r w:rsidRPr="00672A27">
        <w:rPr>
          <w:rFonts w:hint="cs"/>
          <w:sz w:val="24"/>
          <w:szCs w:val="24"/>
          <w:rtl/>
        </w:rPr>
        <w:t xml:space="preserve">שהרי </w:t>
      </w:r>
      <w:r w:rsidRPr="0020231D">
        <w:rPr>
          <w:rFonts w:hint="cs"/>
          <w:sz w:val="16"/>
          <w:szCs w:val="16"/>
          <w:rtl/>
        </w:rPr>
        <w:t>אם היו שני כוסות ואחד ניכנס</w:t>
      </w:r>
      <w:r w:rsidRPr="00924FE1">
        <w:rPr>
          <w:sz w:val="24"/>
          <w:szCs w:val="24"/>
          <w:rtl/>
        </w:rPr>
        <w:t xml:space="preserve"> </w:t>
      </w:r>
      <w:proofErr w:type="spellStart"/>
      <w:r w:rsidRPr="00672A27">
        <w:rPr>
          <w:rFonts w:hint="cs"/>
          <w:sz w:val="24"/>
          <w:szCs w:val="24"/>
          <w:rtl/>
        </w:rPr>
        <w:t>חבירו</w:t>
      </w:r>
      <w:proofErr w:type="spellEnd"/>
      <w:r w:rsidRPr="00672A27">
        <w:rPr>
          <w:sz w:val="24"/>
          <w:szCs w:val="24"/>
          <w:rtl/>
        </w:rPr>
        <w:t xml:space="preserve"> </w:t>
      </w:r>
      <w:r w:rsidRPr="00672A27">
        <w:rPr>
          <w:rFonts w:hint="cs"/>
          <w:sz w:val="24"/>
          <w:szCs w:val="24"/>
          <w:rtl/>
        </w:rPr>
        <w:t>מבחוץ</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כשר</w:t>
      </w:r>
      <w:r w:rsidRPr="00672A27">
        <w:rPr>
          <w:sz w:val="24"/>
          <w:szCs w:val="24"/>
          <w:rtl/>
        </w:rPr>
        <w:t xml:space="preserve">. </w:t>
      </w:r>
      <w:r w:rsidRPr="00620489">
        <w:rPr>
          <w:rFonts w:hint="cs"/>
          <w:b/>
          <w:bCs/>
          <w:sz w:val="24"/>
          <w:szCs w:val="24"/>
          <w:rtl/>
        </w:rPr>
        <w:t xml:space="preserve">ואע"פ שזה פסול מכשירין, אם נכנס כל דמה מודה רבי יוסי הגלילי </w:t>
      </w:r>
      <w:proofErr w:type="spellStart"/>
      <w:r w:rsidRPr="00620489">
        <w:rPr>
          <w:rFonts w:hint="cs"/>
          <w:b/>
          <w:bCs/>
          <w:sz w:val="24"/>
          <w:szCs w:val="24"/>
          <w:rtl/>
        </w:rPr>
        <w:t>שתשרף</w:t>
      </w:r>
      <w:proofErr w:type="spellEnd"/>
      <w:r>
        <w:rPr>
          <w:rFonts w:hint="cs"/>
          <w:sz w:val="24"/>
          <w:szCs w:val="24"/>
          <w:rtl/>
        </w:rPr>
        <w:t xml:space="preserve">. </w:t>
      </w:r>
      <w:r w:rsidRPr="00672A27">
        <w:rPr>
          <w:rFonts w:hint="cs"/>
          <w:sz w:val="24"/>
          <w:szCs w:val="24"/>
          <w:rtl/>
        </w:rPr>
        <w:t>תדע</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גוף</w:t>
      </w:r>
      <w:r w:rsidRPr="00672A27">
        <w:rPr>
          <w:sz w:val="24"/>
          <w:szCs w:val="24"/>
          <w:rtl/>
        </w:rPr>
        <w:t xml:space="preserve"> </w:t>
      </w:r>
      <w:r w:rsidRPr="00620489">
        <w:rPr>
          <w:rFonts w:hint="cs"/>
          <w:b/>
          <w:bCs/>
          <w:sz w:val="24"/>
          <w:szCs w:val="24"/>
          <w:rtl/>
        </w:rPr>
        <w:t>לדעת רבנן</w:t>
      </w:r>
      <w:r w:rsidRPr="00924FE1">
        <w:rPr>
          <w:rFonts w:hint="cs"/>
          <w:sz w:val="24"/>
          <w:szCs w:val="24"/>
          <w:rtl/>
        </w:rPr>
        <w:t>,</w:t>
      </w:r>
      <w:r w:rsidRPr="00672A27">
        <w:rPr>
          <w:sz w:val="24"/>
          <w:szCs w:val="24"/>
          <w:rtl/>
        </w:rPr>
        <w:t xml:space="preserve"> </w:t>
      </w:r>
      <w:r w:rsidRPr="00672A27">
        <w:rPr>
          <w:rFonts w:hint="cs"/>
          <w:sz w:val="24"/>
          <w:szCs w:val="24"/>
          <w:rtl/>
        </w:rPr>
        <w:t>שהרי</w:t>
      </w:r>
      <w:r w:rsidRPr="00672A27">
        <w:rPr>
          <w:sz w:val="24"/>
          <w:szCs w:val="24"/>
          <w:rtl/>
        </w:rPr>
        <w:t xml:space="preserve"> </w:t>
      </w:r>
      <w:r w:rsidRPr="0020231D">
        <w:rPr>
          <w:rFonts w:hint="cs"/>
          <w:sz w:val="16"/>
          <w:szCs w:val="16"/>
          <w:rtl/>
        </w:rPr>
        <w:t>הכוס שלא נכנס לפנים</w:t>
      </w:r>
      <w:r>
        <w:rPr>
          <w:rFonts w:hint="cs"/>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במחיצתו</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20489">
        <w:rPr>
          <w:rFonts w:hint="cs"/>
          <w:b/>
          <w:bCs/>
          <w:sz w:val="24"/>
          <w:szCs w:val="24"/>
          <w:rtl/>
        </w:rPr>
        <w:t xml:space="preserve">כתיב </w:t>
      </w:r>
      <w:r w:rsidRPr="00620489">
        <w:rPr>
          <w:b/>
          <w:bCs/>
          <w:sz w:val="24"/>
          <w:szCs w:val="24"/>
          <w:rtl/>
        </w:rPr>
        <w:t>[</w:t>
      </w:r>
      <w:r w:rsidRPr="00620489">
        <w:rPr>
          <w:rFonts w:hint="cs"/>
          <w:b/>
          <w:bCs/>
          <w:sz w:val="24"/>
          <w:szCs w:val="24"/>
          <w:rtl/>
        </w:rPr>
        <w:t>ויקרא</w:t>
      </w:r>
      <w:r w:rsidRPr="00620489">
        <w:rPr>
          <w:b/>
          <w:bCs/>
          <w:sz w:val="24"/>
          <w:szCs w:val="24"/>
          <w:rtl/>
        </w:rPr>
        <w:t xml:space="preserve"> </w:t>
      </w:r>
      <w:r w:rsidRPr="00620489">
        <w:rPr>
          <w:rFonts w:hint="cs"/>
          <w:b/>
          <w:bCs/>
          <w:sz w:val="24"/>
          <w:szCs w:val="24"/>
          <w:rtl/>
        </w:rPr>
        <w:t>י</w:t>
      </w:r>
      <w:r w:rsidRPr="00620489">
        <w:rPr>
          <w:b/>
          <w:bCs/>
          <w:sz w:val="24"/>
          <w:szCs w:val="24"/>
          <w:rtl/>
        </w:rPr>
        <w:t xml:space="preserve"> </w:t>
      </w:r>
      <w:proofErr w:type="spellStart"/>
      <w:r w:rsidRPr="00620489">
        <w:rPr>
          <w:rFonts w:hint="cs"/>
          <w:b/>
          <w:bCs/>
          <w:sz w:val="24"/>
          <w:szCs w:val="24"/>
          <w:rtl/>
        </w:rPr>
        <w:t>יח</w:t>
      </w:r>
      <w:proofErr w:type="spellEnd"/>
      <w:r w:rsidRPr="00620489">
        <w:rPr>
          <w:b/>
          <w:bCs/>
          <w:sz w:val="24"/>
          <w:szCs w:val="24"/>
          <w:rtl/>
        </w:rPr>
        <w:t xml:space="preserve">] </w:t>
      </w:r>
      <w:r w:rsidRPr="00620489">
        <w:rPr>
          <w:rFonts w:hint="cs"/>
          <w:b/>
          <w:bCs/>
          <w:sz w:val="24"/>
          <w:szCs w:val="24"/>
          <w:rtl/>
        </w:rPr>
        <w:t>הן</w:t>
      </w:r>
      <w:r w:rsidRPr="00620489">
        <w:rPr>
          <w:b/>
          <w:bCs/>
          <w:sz w:val="24"/>
          <w:szCs w:val="24"/>
          <w:rtl/>
        </w:rPr>
        <w:t xml:space="preserve"> </w:t>
      </w:r>
      <w:r w:rsidRPr="00620489">
        <w:rPr>
          <w:rFonts w:hint="cs"/>
          <w:b/>
          <w:bCs/>
          <w:sz w:val="24"/>
          <w:szCs w:val="24"/>
          <w:rtl/>
        </w:rPr>
        <w:t>לא</w:t>
      </w:r>
      <w:r w:rsidRPr="00620489">
        <w:rPr>
          <w:b/>
          <w:bCs/>
          <w:sz w:val="24"/>
          <w:szCs w:val="24"/>
          <w:rtl/>
        </w:rPr>
        <w:t xml:space="preserve"> </w:t>
      </w:r>
      <w:r w:rsidRPr="00620489">
        <w:rPr>
          <w:rFonts w:hint="cs"/>
          <w:b/>
          <w:bCs/>
          <w:sz w:val="24"/>
          <w:szCs w:val="24"/>
          <w:rtl/>
        </w:rPr>
        <w:t>הובא</w:t>
      </w:r>
      <w:r w:rsidRPr="00620489">
        <w:rPr>
          <w:b/>
          <w:bCs/>
          <w:sz w:val="24"/>
          <w:szCs w:val="24"/>
          <w:rtl/>
        </w:rPr>
        <w:t xml:space="preserve"> </w:t>
      </w:r>
      <w:r w:rsidRPr="00620489">
        <w:rPr>
          <w:rFonts w:hint="cs"/>
          <w:b/>
          <w:bCs/>
          <w:sz w:val="24"/>
          <w:szCs w:val="24"/>
          <w:rtl/>
        </w:rPr>
        <w:t>את</w:t>
      </w:r>
      <w:r w:rsidRPr="00620489">
        <w:rPr>
          <w:b/>
          <w:bCs/>
          <w:sz w:val="24"/>
          <w:szCs w:val="24"/>
          <w:rtl/>
        </w:rPr>
        <w:t xml:space="preserve"> </w:t>
      </w:r>
      <w:r w:rsidRPr="00620489">
        <w:rPr>
          <w:rFonts w:hint="cs"/>
          <w:b/>
          <w:bCs/>
          <w:sz w:val="24"/>
          <w:szCs w:val="24"/>
          <w:rtl/>
        </w:rPr>
        <w:t>דמה</w:t>
      </w:r>
      <w:r w:rsidRPr="00620489">
        <w:rPr>
          <w:b/>
          <w:bCs/>
          <w:sz w:val="24"/>
          <w:szCs w:val="24"/>
          <w:rtl/>
        </w:rPr>
        <w:t xml:space="preserve"> </w:t>
      </w:r>
      <w:r w:rsidRPr="00620489">
        <w:rPr>
          <w:rFonts w:hint="cs"/>
          <w:b/>
          <w:bCs/>
          <w:sz w:val="24"/>
          <w:szCs w:val="24"/>
          <w:rtl/>
        </w:rPr>
        <w:t>אל</w:t>
      </w:r>
      <w:r w:rsidRPr="00620489">
        <w:rPr>
          <w:b/>
          <w:bCs/>
          <w:sz w:val="24"/>
          <w:szCs w:val="24"/>
          <w:rtl/>
        </w:rPr>
        <w:t xml:space="preserve"> </w:t>
      </w:r>
      <w:r w:rsidRPr="00620489">
        <w:rPr>
          <w:rFonts w:hint="cs"/>
          <w:b/>
          <w:bCs/>
          <w:sz w:val="24"/>
          <w:szCs w:val="24"/>
          <w:rtl/>
        </w:rPr>
        <w:t>הקדש</w:t>
      </w:r>
      <w:r w:rsidRPr="00620489">
        <w:rPr>
          <w:b/>
          <w:bCs/>
          <w:sz w:val="24"/>
          <w:szCs w:val="24"/>
          <w:rtl/>
        </w:rPr>
        <w:t xml:space="preserve"> </w:t>
      </w:r>
      <w:r w:rsidRPr="00620489">
        <w:rPr>
          <w:rFonts w:hint="cs"/>
          <w:b/>
          <w:bCs/>
          <w:sz w:val="24"/>
          <w:szCs w:val="24"/>
          <w:rtl/>
        </w:rPr>
        <w:t>פנימה</w:t>
      </w:r>
      <w:r w:rsidRPr="00620489">
        <w:rPr>
          <w:b/>
          <w:bCs/>
          <w:sz w:val="24"/>
          <w:szCs w:val="24"/>
          <w:rtl/>
        </w:rPr>
        <w:t>.</w:t>
      </w:r>
      <w:r w:rsidRPr="00620489">
        <w:rPr>
          <w:rFonts w:hint="cs"/>
          <w:b/>
          <w:bCs/>
          <w:sz w:val="24"/>
          <w:szCs w:val="24"/>
          <w:rtl/>
        </w:rPr>
        <w:t xml:space="preserve"> אכול תאכלו אותה בקדש כאשר </w:t>
      </w:r>
      <w:proofErr w:type="spellStart"/>
      <w:r w:rsidRPr="00620489">
        <w:rPr>
          <w:rFonts w:hint="cs"/>
          <w:b/>
          <w:bCs/>
          <w:sz w:val="24"/>
          <w:szCs w:val="24"/>
          <w:rtl/>
        </w:rPr>
        <w:t>ציויתי</w:t>
      </w:r>
      <w:r>
        <w:rPr>
          <w:rFonts w:hint="cs"/>
          <w:sz w:val="24"/>
          <w:szCs w:val="24"/>
          <w:rtl/>
        </w:rPr>
        <w:t>.</w:t>
      </w:r>
      <w:r w:rsidRPr="00672A27">
        <w:rPr>
          <w:rFonts w:hint="cs"/>
          <w:sz w:val="24"/>
          <w:szCs w:val="24"/>
          <w:rtl/>
        </w:rPr>
        <w:t>רבנן</w:t>
      </w:r>
      <w:proofErr w:type="spellEnd"/>
      <w:r w:rsidRPr="00672A27">
        <w:rPr>
          <w:sz w:val="24"/>
          <w:szCs w:val="24"/>
          <w:rtl/>
        </w:rPr>
        <w:t xml:space="preserve"> </w:t>
      </w:r>
      <w:r w:rsidRPr="00672A27">
        <w:rPr>
          <w:rFonts w:hint="cs"/>
          <w:sz w:val="24"/>
          <w:szCs w:val="24"/>
          <w:rtl/>
        </w:rPr>
        <w:t>דרשין</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נכנס</w:t>
      </w:r>
      <w:r w:rsidRPr="00672A27">
        <w:rPr>
          <w:sz w:val="24"/>
          <w:szCs w:val="24"/>
          <w:rtl/>
        </w:rPr>
        <w:t xml:space="preserve"> </w:t>
      </w:r>
      <w:r w:rsidRPr="00672A27">
        <w:rPr>
          <w:rFonts w:hint="cs"/>
          <w:sz w:val="24"/>
          <w:szCs w:val="24"/>
          <w:rtl/>
        </w:rPr>
        <w:t>מקצת</w:t>
      </w:r>
      <w:r w:rsidRPr="00672A27">
        <w:rPr>
          <w:sz w:val="24"/>
          <w:szCs w:val="24"/>
          <w:rtl/>
        </w:rPr>
        <w:t xml:space="preserve"> </w:t>
      </w:r>
      <w:r w:rsidRPr="00672A27">
        <w:rPr>
          <w:rFonts w:hint="cs"/>
          <w:sz w:val="24"/>
          <w:szCs w:val="24"/>
          <w:rtl/>
        </w:rPr>
        <w:t>דמה</w:t>
      </w:r>
      <w:r w:rsidRPr="00672A27">
        <w:rPr>
          <w:sz w:val="24"/>
          <w:szCs w:val="24"/>
          <w:rtl/>
        </w:rPr>
        <w:t xml:space="preserve"> </w:t>
      </w:r>
      <w:r w:rsidRPr="00672A27">
        <w:rPr>
          <w:rFonts w:hint="cs"/>
          <w:sz w:val="24"/>
          <w:szCs w:val="24"/>
          <w:rtl/>
        </w:rPr>
        <w:t>לפנים</w:t>
      </w:r>
      <w:r w:rsidRPr="00672A27">
        <w:rPr>
          <w:sz w:val="24"/>
          <w:szCs w:val="24"/>
          <w:rtl/>
        </w:rPr>
        <w:t xml:space="preserve"> [</w:t>
      </w:r>
      <w:r w:rsidRPr="00672A27">
        <w:rPr>
          <w:rFonts w:hint="cs"/>
          <w:sz w:val="24"/>
          <w:szCs w:val="24"/>
          <w:rtl/>
        </w:rPr>
        <w:t>ויקרא</w:t>
      </w:r>
      <w:r w:rsidRPr="00672A27">
        <w:rPr>
          <w:sz w:val="24"/>
          <w:szCs w:val="24"/>
          <w:rtl/>
        </w:rPr>
        <w:t xml:space="preserve"> </w:t>
      </w:r>
      <w:r w:rsidRPr="00672A27">
        <w:rPr>
          <w:rFonts w:hint="cs"/>
          <w:sz w:val="24"/>
          <w:szCs w:val="24"/>
          <w:rtl/>
        </w:rPr>
        <w:t>י</w:t>
      </w:r>
      <w:r w:rsidRPr="00672A27">
        <w:rPr>
          <w:sz w:val="24"/>
          <w:szCs w:val="24"/>
          <w:rtl/>
        </w:rPr>
        <w:t xml:space="preserve"> </w:t>
      </w:r>
      <w:proofErr w:type="spellStart"/>
      <w:r w:rsidRPr="00672A27">
        <w:rPr>
          <w:rFonts w:hint="cs"/>
          <w:sz w:val="24"/>
          <w:szCs w:val="24"/>
          <w:rtl/>
        </w:rPr>
        <w:t>יח</w:t>
      </w:r>
      <w:proofErr w:type="spellEnd"/>
      <w:r w:rsidRPr="00672A27">
        <w:rPr>
          <w:sz w:val="24"/>
          <w:szCs w:val="24"/>
          <w:rtl/>
        </w:rPr>
        <w:t xml:space="preserve">] </w:t>
      </w:r>
      <w:r w:rsidRPr="00672A27">
        <w:rPr>
          <w:rFonts w:hint="cs"/>
          <w:sz w:val="24"/>
          <w:szCs w:val="24"/>
          <w:rtl/>
        </w:rPr>
        <w:t>אכול</w:t>
      </w:r>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אתה</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נכנס</w:t>
      </w:r>
      <w:r w:rsidRPr="00672A27">
        <w:rPr>
          <w:sz w:val="24"/>
          <w:szCs w:val="24"/>
          <w:rtl/>
        </w:rPr>
        <w:t xml:space="preserve"> </w:t>
      </w:r>
      <w:r w:rsidRPr="00672A27">
        <w:rPr>
          <w:rFonts w:hint="cs"/>
          <w:sz w:val="24"/>
          <w:szCs w:val="24"/>
          <w:rtl/>
        </w:rPr>
        <w:t>מקצת</w:t>
      </w:r>
      <w:r w:rsidRPr="00672A27">
        <w:rPr>
          <w:sz w:val="24"/>
          <w:szCs w:val="24"/>
          <w:rtl/>
        </w:rPr>
        <w:t xml:space="preserve"> </w:t>
      </w:r>
      <w:r w:rsidRPr="00672A27">
        <w:rPr>
          <w:rFonts w:hint="cs"/>
          <w:sz w:val="24"/>
          <w:szCs w:val="24"/>
          <w:rtl/>
        </w:rPr>
        <w:t>דמה</w:t>
      </w:r>
      <w:r w:rsidRPr="00672A27">
        <w:rPr>
          <w:sz w:val="24"/>
          <w:szCs w:val="24"/>
          <w:rtl/>
        </w:rPr>
        <w:t xml:space="preserve"> </w:t>
      </w:r>
      <w:r w:rsidRPr="00672A27">
        <w:rPr>
          <w:rFonts w:hint="cs"/>
          <w:sz w:val="24"/>
          <w:szCs w:val="24"/>
          <w:rtl/>
        </w:rPr>
        <w:t>לפנים</w:t>
      </w:r>
      <w:r w:rsidRPr="00924FE1">
        <w:rPr>
          <w:rFonts w:hint="cs"/>
          <w:sz w:val="24"/>
          <w:szCs w:val="24"/>
          <w:rtl/>
        </w:rPr>
        <w:t>,</w:t>
      </w:r>
      <w:r w:rsidRPr="00672A27">
        <w:rPr>
          <w:sz w:val="24"/>
          <w:szCs w:val="24"/>
          <w:rtl/>
        </w:rPr>
        <w:t xml:space="preserve"> </w:t>
      </w:r>
      <w:r w:rsidRPr="00672A27">
        <w:rPr>
          <w:rFonts w:hint="cs"/>
          <w:sz w:val="24"/>
          <w:szCs w:val="24"/>
          <w:rtl/>
        </w:rPr>
        <w:t>יפה</w:t>
      </w:r>
      <w:r w:rsidRPr="00672A27">
        <w:rPr>
          <w:sz w:val="24"/>
          <w:szCs w:val="24"/>
          <w:rtl/>
        </w:rPr>
        <w:t xml:space="preserve"> </w:t>
      </w:r>
      <w:r w:rsidRPr="00672A27">
        <w:rPr>
          <w:rFonts w:hint="cs"/>
          <w:sz w:val="24"/>
          <w:szCs w:val="24"/>
          <w:rtl/>
        </w:rPr>
        <w:t>עשיתם</w:t>
      </w:r>
      <w:r w:rsidRPr="00672A27">
        <w:rPr>
          <w:sz w:val="24"/>
          <w:szCs w:val="24"/>
          <w:rtl/>
        </w:rPr>
        <w:t xml:space="preserve"> </w:t>
      </w:r>
      <w:r w:rsidRPr="00672A27">
        <w:rPr>
          <w:rFonts w:hint="cs"/>
          <w:sz w:val="24"/>
          <w:szCs w:val="24"/>
          <w:rtl/>
        </w:rPr>
        <w:t>ששרפתם</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הגלילי</w:t>
      </w:r>
      <w:r w:rsidRPr="00672A27">
        <w:rPr>
          <w:sz w:val="24"/>
          <w:szCs w:val="24"/>
          <w:rtl/>
        </w:rPr>
        <w:t xml:space="preserve"> </w:t>
      </w:r>
      <w:r w:rsidRPr="00672A27">
        <w:rPr>
          <w:rFonts w:hint="cs"/>
          <w:sz w:val="24"/>
          <w:szCs w:val="24"/>
          <w:rtl/>
        </w:rPr>
        <w:t>דרש</w:t>
      </w:r>
      <w:r w:rsidRPr="00924FE1">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נכנס</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דמה</w:t>
      </w:r>
      <w:r w:rsidRPr="00672A27">
        <w:rPr>
          <w:sz w:val="24"/>
          <w:szCs w:val="24"/>
          <w:rtl/>
        </w:rPr>
        <w:t xml:space="preserve"> </w:t>
      </w:r>
      <w:r w:rsidRPr="00672A27">
        <w:rPr>
          <w:rFonts w:hint="cs"/>
          <w:sz w:val="24"/>
          <w:szCs w:val="24"/>
          <w:rtl/>
        </w:rPr>
        <w:t>לפנים</w:t>
      </w:r>
      <w:r w:rsidRPr="00672A27">
        <w:rPr>
          <w:sz w:val="24"/>
          <w:szCs w:val="24"/>
          <w:rtl/>
        </w:rPr>
        <w:t xml:space="preserve"> </w:t>
      </w:r>
      <w:r w:rsidRPr="00672A27">
        <w:rPr>
          <w:rFonts w:hint="cs"/>
          <w:sz w:val="24"/>
          <w:szCs w:val="24"/>
          <w:rtl/>
        </w:rPr>
        <w:t>אכל</w:t>
      </w:r>
      <w:r w:rsidRPr="00672A27">
        <w:rPr>
          <w:sz w:val="24"/>
          <w:szCs w:val="24"/>
          <w:rtl/>
        </w:rPr>
        <w:t xml:space="preserve"> </w:t>
      </w:r>
      <w:r w:rsidRPr="00672A27">
        <w:rPr>
          <w:rFonts w:hint="cs"/>
          <w:sz w:val="24"/>
          <w:szCs w:val="24"/>
          <w:rtl/>
        </w:rPr>
        <w:t>תאכלו</w:t>
      </w:r>
      <w:r w:rsidRPr="00672A27">
        <w:rPr>
          <w:sz w:val="24"/>
          <w:szCs w:val="24"/>
          <w:rtl/>
        </w:rPr>
        <w:t xml:space="preserve"> </w:t>
      </w:r>
      <w:r w:rsidRPr="00672A27">
        <w:rPr>
          <w:rFonts w:hint="cs"/>
          <w:sz w:val="24"/>
          <w:szCs w:val="24"/>
          <w:rtl/>
        </w:rPr>
        <w:t>אתה</w:t>
      </w:r>
      <w:r>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נכנס</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דמה</w:t>
      </w:r>
      <w:r w:rsidRPr="00672A27">
        <w:rPr>
          <w:sz w:val="24"/>
          <w:szCs w:val="24"/>
          <w:rtl/>
        </w:rPr>
        <w:t xml:space="preserve"> </w:t>
      </w:r>
      <w:r w:rsidRPr="00672A27">
        <w:rPr>
          <w:rFonts w:hint="cs"/>
          <w:sz w:val="24"/>
          <w:szCs w:val="24"/>
          <w:rtl/>
        </w:rPr>
        <w:t>לפנים</w:t>
      </w:r>
      <w:r w:rsidRPr="00672A27">
        <w:rPr>
          <w:sz w:val="24"/>
          <w:szCs w:val="24"/>
          <w:rtl/>
        </w:rPr>
        <w:t xml:space="preserve"> </w:t>
      </w:r>
      <w:r w:rsidRPr="00672A27">
        <w:rPr>
          <w:rFonts w:hint="cs"/>
          <w:sz w:val="24"/>
          <w:szCs w:val="24"/>
          <w:rtl/>
        </w:rPr>
        <w:t>יפה</w:t>
      </w:r>
      <w:r w:rsidRPr="00672A27">
        <w:rPr>
          <w:sz w:val="24"/>
          <w:szCs w:val="24"/>
          <w:rtl/>
        </w:rPr>
        <w:t xml:space="preserve"> </w:t>
      </w:r>
      <w:r w:rsidRPr="00672A27">
        <w:rPr>
          <w:rFonts w:hint="cs"/>
          <w:sz w:val="24"/>
          <w:szCs w:val="24"/>
          <w:rtl/>
        </w:rPr>
        <w:t>עשיתם</w:t>
      </w:r>
      <w:r w:rsidRPr="00672A27">
        <w:rPr>
          <w:sz w:val="24"/>
          <w:szCs w:val="24"/>
          <w:rtl/>
        </w:rPr>
        <w:t xml:space="preserve"> </w:t>
      </w:r>
      <w:r w:rsidRPr="00672A27">
        <w:rPr>
          <w:rFonts w:hint="cs"/>
          <w:sz w:val="24"/>
          <w:szCs w:val="24"/>
          <w:rtl/>
        </w:rPr>
        <w:t>ששרפתם</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דרבנן</w:t>
      </w:r>
      <w:r w:rsidRPr="00924FE1">
        <w:rPr>
          <w:rFonts w:hint="cs"/>
          <w:sz w:val="24"/>
          <w:szCs w:val="24"/>
          <w:rtl/>
        </w:rPr>
        <w:t xml:space="preserve">? </w:t>
      </w:r>
      <w:proofErr w:type="spellStart"/>
      <w:r w:rsidRPr="00620489">
        <w:rPr>
          <w:rFonts w:hint="cs"/>
          <w:b/>
          <w:bCs/>
          <w:sz w:val="24"/>
          <w:szCs w:val="24"/>
          <w:rtl/>
        </w:rPr>
        <w:t>דכתיב</w:t>
      </w:r>
      <w:proofErr w:type="spellEnd"/>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ו</w:t>
      </w:r>
      <w:r w:rsidRPr="00672A27">
        <w:rPr>
          <w:sz w:val="24"/>
          <w:szCs w:val="24"/>
          <w:rtl/>
        </w:rPr>
        <w:t xml:space="preserve"> </w:t>
      </w:r>
      <w:proofErr w:type="spellStart"/>
      <w:r w:rsidRPr="00672A27">
        <w:rPr>
          <w:rFonts w:hint="cs"/>
          <w:sz w:val="24"/>
          <w:szCs w:val="24"/>
          <w:rtl/>
        </w:rPr>
        <w:t>כג</w:t>
      </w:r>
      <w:proofErr w:type="spellEnd"/>
      <w:r w:rsidRPr="00672A27">
        <w:rPr>
          <w:sz w:val="24"/>
          <w:szCs w:val="24"/>
          <w:rtl/>
        </w:rPr>
        <w:t xml:space="preserve">] </w:t>
      </w:r>
      <w:r w:rsidRPr="00672A27">
        <w:rPr>
          <w:rFonts w:hint="cs"/>
          <w:sz w:val="24"/>
          <w:szCs w:val="24"/>
          <w:rtl/>
        </w:rPr>
        <w:t>וכל</w:t>
      </w:r>
      <w:r w:rsidRPr="00672A27">
        <w:rPr>
          <w:sz w:val="24"/>
          <w:szCs w:val="24"/>
          <w:rtl/>
        </w:rPr>
        <w:t xml:space="preserve"> </w:t>
      </w:r>
      <w:r w:rsidRPr="00672A27">
        <w:rPr>
          <w:rFonts w:hint="cs"/>
          <w:sz w:val="24"/>
          <w:szCs w:val="24"/>
          <w:rtl/>
        </w:rPr>
        <w:t>חטאת</w:t>
      </w:r>
      <w:r w:rsidRPr="00672A27">
        <w:rPr>
          <w:sz w:val="24"/>
          <w:szCs w:val="24"/>
          <w:rtl/>
        </w:rPr>
        <w:t xml:space="preserve"> </w:t>
      </w:r>
      <w:r w:rsidRPr="00672A27">
        <w:rPr>
          <w:rFonts w:hint="cs"/>
          <w:sz w:val="24"/>
          <w:szCs w:val="24"/>
          <w:rtl/>
        </w:rPr>
        <w:t>אשר</w:t>
      </w:r>
      <w:r w:rsidRPr="00672A27">
        <w:rPr>
          <w:sz w:val="24"/>
          <w:szCs w:val="24"/>
          <w:rtl/>
        </w:rPr>
        <w:t xml:space="preserve"> </w:t>
      </w:r>
      <w:r w:rsidRPr="00672A27">
        <w:rPr>
          <w:rFonts w:hint="cs"/>
          <w:sz w:val="24"/>
          <w:szCs w:val="24"/>
          <w:rtl/>
        </w:rPr>
        <w:t>יובא</w:t>
      </w:r>
      <w:r w:rsidRPr="00672A27">
        <w:rPr>
          <w:sz w:val="24"/>
          <w:szCs w:val="24"/>
          <w:rtl/>
        </w:rPr>
        <w:t xml:space="preserve"> </w:t>
      </w:r>
      <w:r w:rsidRPr="00672A27">
        <w:rPr>
          <w:rFonts w:hint="cs"/>
          <w:sz w:val="24"/>
          <w:szCs w:val="24"/>
          <w:rtl/>
        </w:rPr>
        <w:t xml:space="preserve">מדמה </w:t>
      </w:r>
      <w:r w:rsidRPr="00620489">
        <w:rPr>
          <w:rFonts w:hint="cs"/>
          <w:b/>
          <w:bCs/>
          <w:sz w:val="24"/>
          <w:szCs w:val="24"/>
          <w:rtl/>
        </w:rPr>
        <w:t xml:space="preserve">אל אהל מועד לכפר בקדש לא תאכל באש </w:t>
      </w:r>
      <w:proofErr w:type="spellStart"/>
      <w:r w:rsidRPr="00620489">
        <w:rPr>
          <w:rFonts w:hint="cs"/>
          <w:b/>
          <w:bCs/>
          <w:sz w:val="24"/>
          <w:szCs w:val="24"/>
          <w:rtl/>
        </w:rPr>
        <w:t>תשרף</w:t>
      </w:r>
      <w:proofErr w:type="spellEnd"/>
      <w:r w:rsidRPr="00620489">
        <w:rPr>
          <w:rFonts w:hint="cs"/>
          <w:b/>
          <w:bCs/>
          <w:sz w:val="24"/>
          <w:szCs w:val="24"/>
          <w:rtl/>
        </w:rPr>
        <w:t>. מדמה,</w:t>
      </w:r>
      <w:r w:rsidRPr="00924FE1">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מקצת</w:t>
      </w:r>
      <w:r w:rsidRPr="00672A27">
        <w:rPr>
          <w:sz w:val="24"/>
          <w:szCs w:val="24"/>
          <w:rtl/>
        </w:rPr>
        <w:t xml:space="preserve"> </w:t>
      </w:r>
      <w:r w:rsidRPr="00672A27">
        <w:rPr>
          <w:rFonts w:hint="cs"/>
          <w:sz w:val="24"/>
          <w:szCs w:val="24"/>
          <w:rtl/>
        </w:rPr>
        <w:t>דמה</w:t>
      </w:r>
      <w:r>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טעמא</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י</w:t>
      </w:r>
      <w:proofErr w:type="spellEnd"/>
      <w:r w:rsidRPr="00672A27">
        <w:rPr>
          <w:sz w:val="24"/>
          <w:szCs w:val="24"/>
          <w:rtl/>
        </w:rPr>
        <w:t xml:space="preserve"> </w:t>
      </w:r>
      <w:r w:rsidRPr="00672A27">
        <w:rPr>
          <w:rFonts w:hint="cs"/>
          <w:sz w:val="24"/>
          <w:szCs w:val="24"/>
          <w:rtl/>
        </w:rPr>
        <w:t>הגלילי</w:t>
      </w:r>
      <w:r w:rsidRPr="00924FE1">
        <w:rPr>
          <w:rFonts w:hint="cs"/>
          <w:sz w:val="24"/>
          <w:szCs w:val="24"/>
          <w:rtl/>
        </w:rPr>
        <w:t xml:space="preserve">? </w:t>
      </w:r>
      <w:proofErr w:type="spellStart"/>
      <w:r w:rsidRPr="00620489">
        <w:rPr>
          <w:rFonts w:hint="cs"/>
          <w:b/>
          <w:bCs/>
          <w:sz w:val="24"/>
          <w:szCs w:val="24"/>
          <w:rtl/>
        </w:rPr>
        <w:t>דכתיב</w:t>
      </w:r>
      <w:proofErr w:type="spellEnd"/>
      <w:r w:rsidRPr="00672A27">
        <w:rPr>
          <w:sz w:val="24"/>
          <w:szCs w:val="24"/>
          <w:rtl/>
        </w:rPr>
        <w:t xml:space="preserve"> [</w:t>
      </w:r>
      <w:r w:rsidRPr="00672A27">
        <w:rPr>
          <w:rFonts w:hint="cs"/>
          <w:sz w:val="24"/>
          <w:szCs w:val="24"/>
          <w:rtl/>
        </w:rPr>
        <w:t>ויקרא</w:t>
      </w:r>
      <w:r w:rsidRPr="00672A27">
        <w:rPr>
          <w:sz w:val="24"/>
          <w:szCs w:val="24"/>
          <w:rtl/>
        </w:rPr>
        <w:t xml:space="preserve"> </w:t>
      </w:r>
      <w:r w:rsidRPr="00672A27">
        <w:rPr>
          <w:rFonts w:hint="cs"/>
          <w:sz w:val="24"/>
          <w:szCs w:val="24"/>
          <w:rtl/>
        </w:rPr>
        <w:t>י</w:t>
      </w:r>
      <w:r w:rsidRPr="00672A27">
        <w:rPr>
          <w:sz w:val="24"/>
          <w:szCs w:val="24"/>
          <w:rtl/>
        </w:rPr>
        <w:t xml:space="preserve"> </w:t>
      </w:r>
      <w:proofErr w:type="spellStart"/>
      <w:r w:rsidRPr="00672A27">
        <w:rPr>
          <w:rFonts w:hint="cs"/>
          <w:sz w:val="24"/>
          <w:szCs w:val="24"/>
          <w:rtl/>
        </w:rPr>
        <w:t>יח</w:t>
      </w:r>
      <w:proofErr w:type="spellEnd"/>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הובא</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דמה</w:t>
      </w:r>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הקדש</w:t>
      </w:r>
      <w:r w:rsidRPr="00672A27">
        <w:rPr>
          <w:sz w:val="24"/>
          <w:szCs w:val="24"/>
          <w:rtl/>
        </w:rPr>
        <w:t xml:space="preserve"> </w:t>
      </w:r>
      <w:r w:rsidRPr="00672A27">
        <w:rPr>
          <w:rFonts w:hint="cs"/>
          <w:sz w:val="24"/>
          <w:szCs w:val="24"/>
          <w:rtl/>
        </w:rPr>
        <w:t>פנימה</w:t>
      </w:r>
      <w:r w:rsidRPr="00672A27">
        <w:rPr>
          <w:sz w:val="24"/>
          <w:szCs w:val="24"/>
          <w:rtl/>
        </w:rPr>
        <w:t xml:space="preserve">. </w:t>
      </w:r>
      <w:proofErr w:type="spellStart"/>
      <w:r w:rsidRPr="00672A27">
        <w:rPr>
          <w:rFonts w:hint="cs"/>
          <w:sz w:val="24"/>
          <w:szCs w:val="24"/>
          <w:rtl/>
        </w:rPr>
        <w:t>כהדא</w:t>
      </w:r>
      <w:proofErr w:type="spellEnd"/>
      <w:r w:rsidRPr="00672A27">
        <w:rPr>
          <w:sz w:val="24"/>
          <w:szCs w:val="24"/>
          <w:rtl/>
        </w:rPr>
        <w:t xml:space="preserve"> </w:t>
      </w:r>
      <w:proofErr w:type="spellStart"/>
      <w:r w:rsidRPr="00672A27">
        <w:rPr>
          <w:rFonts w:hint="cs"/>
          <w:sz w:val="24"/>
          <w:szCs w:val="24"/>
          <w:rtl/>
        </w:rPr>
        <w:t>דתני</w:t>
      </w:r>
      <w:proofErr w:type="spellEnd"/>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הגלילי</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העניין</w:t>
      </w:r>
      <w:r w:rsidRPr="00672A27">
        <w:rPr>
          <w:sz w:val="24"/>
          <w:szCs w:val="24"/>
          <w:rtl/>
        </w:rPr>
        <w:t xml:space="preserve"> </w:t>
      </w:r>
      <w:r w:rsidRPr="00672A27">
        <w:rPr>
          <w:rFonts w:hint="cs"/>
          <w:sz w:val="24"/>
          <w:szCs w:val="24"/>
          <w:rtl/>
        </w:rPr>
        <w:t>הזה</w:t>
      </w:r>
      <w:r w:rsidRPr="00672A27">
        <w:rPr>
          <w:sz w:val="24"/>
          <w:szCs w:val="24"/>
          <w:rtl/>
        </w:rPr>
        <w:t xml:space="preserve"> </w:t>
      </w:r>
      <w:r w:rsidRPr="007C471F">
        <w:rPr>
          <w:rFonts w:hint="cs"/>
          <w:sz w:val="16"/>
          <w:szCs w:val="16"/>
          <w:rtl/>
        </w:rPr>
        <w:t>הפסוק וכל</w:t>
      </w:r>
      <w:r w:rsidRPr="007C471F">
        <w:rPr>
          <w:sz w:val="16"/>
          <w:szCs w:val="16"/>
          <w:rtl/>
        </w:rPr>
        <w:t xml:space="preserve"> </w:t>
      </w:r>
      <w:r w:rsidRPr="007C471F">
        <w:rPr>
          <w:rFonts w:hint="cs"/>
          <w:sz w:val="16"/>
          <w:szCs w:val="16"/>
          <w:rtl/>
        </w:rPr>
        <w:t>חטאת</w:t>
      </w:r>
      <w:r w:rsidRPr="007C471F">
        <w:rPr>
          <w:sz w:val="16"/>
          <w:szCs w:val="16"/>
          <w:rtl/>
        </w:rPr>
        <w:t xml:space="preserve"> </w:t>
      </w:r>
      <w:r w:rsidRPr="007C471F">
        <w:rPr>
          <w:rFonts w:hint="cs"/>
          <w:sz w:val="16"/>
          <w:szCs w:val="16"/>
          <w:rtl/>
        </w:rPr>
        <w:t>אשר</w:t>
      </w:r>
      <w:r w:rsidRPr="007C471F">
        <w:rPr>
          <w:sz w:val="16"/>
          <w:szCs w:val="16"/>
          <w:rtl/>
        </w:rPr>
        <w:t xml:space="preserve"> </w:t>
      </w:r>
      <w:r w:rsidRPr="007C471F">
        <w:rPr>
          <w:rFonts w:hint="cs"/>
          <w:sz w:val="16"/>
          <w:szCs w:val="16"/>
          <w:rtl/>
        </w:rPr>
        <w:t>יובא</w:t>
      </w:r>
      <w:r w:rsidRPr="007C471F">
        <w:rPr>
          <w:sz w:val="16"/>
          <w:szCs w:val="16"/>
          <w:rtl/>
        </w:rPr>
        <w:t xml:space="preserve"> </w:t>
      </w:r>
      <w:r w:rsidRPr="007C471F">
        <w:rPr>
          <w:rFonts w:hint="cs"/>
          <w:sz w:val="16"/>
          <w:szCs w:val="16"/>
          <w:rtl/>
        </w:rPr>
        <w:t>מדמה</w:t>
      </w:r>
      <w:r>
        <w:rPr>
          <w:rFonts w:hint="cs"/>
          <w:sz w:val="24"/>
          <w:szCs w:val="24"/>
          <w:rtl/>
        </w:rPr>
        <w:t xml:space="preserve"> </w:t>
      </w:r>
      <w:r w:rsidRPr="00672A27">
        <w:rPr>
          <w:rFonts w:hint="cs"/>
          <w:sz w:val="24"/>
          <w:szCs w:val="24"/>
          <w:rtl/>
        </w:rPr>
        <w:t xml:space="preserve">מדבר </w:t>
      </w:r>
      <w:r w:rsidRPr="00F76694">
        <w:rPr>
          <w:rFonts w:hint="cs"/>
          <w:sz w:val="16"/>
          <w:szCs w:val="16"/>
          <w:rtl/>
        </w:rPr>
        <w:t>על חטאת</w:t>
      </w:r>
      <w:r w:rsidRPr="00F76694">
        <w:rPr>
          <w:sz w:val="16"/>
          <w:szCs w:val="16"/>
          <w:rtl/>
        </w:rPr>
        <w:t xml:space="preserve"> </w:t>
      </w:r>
      <w:r w:rsidRPr="00F76694">
        <w:rPr>
          <w:rFonts w:hint="cs"/>
          <w:sz w:val="16"/>
          <w:szCs w:val="16"/>
          <w:rtl/>
        </w:rPr>
        <w:t>שאם</w:t>
      </w:r>
      <w:r w:rsidRPr="00F76694">
        <w:rPr>
          <w:sz w:val="16"/>
          <w:szCs w:val="16"/>
          <w:rtl/>
        </w:rPr>
        <w:t xml:space="preserve"> </w:t>
      </w:r>
      <w:r w:rsidRPr="00F76694">
        <w:rPr>
          <w:rFonts w:hint="cs"/>
          <w:sz w:val="16"/>
          <w:szCs w:val="16"/>
          <w:rtl/>
        </w:rPr>
        <w:t>נכנס</w:t>
      </w:r>
      <w:r w:rsidRPr="00F76694">
        <w:rPr>
          <w:sz w:val="16"/>
          <w:szCs w:val="16"/>
          <w:rtl/>
        </w:rPr>
        <w:t xml:space="preserve"> </w:t>
      </w:r>
      <w:r w:rsidRPr="00F76694">
        <w:rPr>
          <w:rFonts w:hint="cs"/>
          <w:sz w:val="16"/>
          <w:szCs w:val="16"/>
          <w:rtl/>
        </w:rPr>
        <w:t>מדמה</w:t>
      </w:r>
      <w:r w:rsidRPr="00F76694">
        <w:rPr>
          <w:sz w:val="16"/>
          <w:szCs w:val="16"/>
          <w:rtl/>
        </w:rPr>
        <w:t xml:space="preserve"> </w:t>
      </w:r>
      <w:r w:rsidRPr="00F76694">
        <w:rPr>
          <w:rFonts w:hint="cs"/>
          <w:sz w:val="16"/>
          <w:szCs w:val="16"/>
          <w:rtl/>
        </w:rPr>
        <w:t>לפנים</w:t>
      </w:r>
      <w:r w:rsidRPr="00F76694">
        <w:rPr>
          <w:sz w:val="16"/>
          <w:szCs w:val="16"/>
          <w:rtl/>
        </w:rPr>
        <w:t xml:space="preserve"> </w:t>
      </w:r>
      <w:r w:rsidRPr="00F76694">
        <w:rPr>
          <w:rFonts w:hint="cs"/>
          <w:sz w:val="16"/>
          <w:szCs w:val="16"/>
          <w:rtl/>
        </w:rPr>
        <w:t>תהא</w:t>
      </w:r>
      <w:r w:rsidRPr="00F76694">
        <w:rPr>
          <w:sz w:val="16"/>
          <w:szCs w:val="16"/>
          <w:rtl/>
        </w:rPr>
        <w:t xml:space="preserve"> </w:t>
      </w:r>
      <w:r w:rsidRPr="00F76694">
        <w:rPr>
          <w:rFonts w:hint="cs"/>
          <w:sz w:val="16"/>
          <w:szCs w:val="16"/>
          <w:rtl/>
        </w:rPr>
        <w:t>פסולה</w:t>
      </w:r>
      <w:r w:rsidRPr="00924FE1">
        <w:rPr>
          <w:rFonts w:hint="cs"/>
          <w:sz w:val="24"/>
          <w:szCs w:val="24"/>
          <w:rtl/>
        </w:rPr>
        <w:t>,</w:t>
      </w:r>
      <w:r w:rsidRPr="00924FE1">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בפרים</w:t>
      </w:r>
      <w:r w:rsidRPr="00672A27">
        <w:rPr>
          <w:sz w:val="24"/>
          <w:szCs w:val="24"/>
          <w:rtl/>
        </w:rPr>
        <w:t xml:space="preserve"> </w:t>
      </w:r>
      <w:proofErr w:type="spellStart"/>
      <w:r w:rsidRPr="00672A27">
        <w:rPr>
          <w:rFonts w:hint="cs"/>
          <w:sz w:val="24"/>
          <w:szCs w:val="24"/>
          <w:rtl/>
        </w:rPr>
        <w:t>הנשרפין</w:t>
      </w:r>
      <w:proofErr w:type="spellEnd"/>
      <w:r w:rsidRPr="00672A27">
        <w:rPr>
          <w:sz w:val="24"/>
          <w:szCs w:val="24"/>
          <w:rtl/>
        </w:rPr>
        <w:t xml:space="preserve"> </w:t>
      </w:r>
      <w:r w:rsidRPr="00672A27">
        <w:rPr>
          <w:rFonts w:hint="cs"/>
          <w:sz w:val="24"/>
          <w:szCs w:val="24"/>
          <w:rtl/>
        </w:rPr>
        <w:t>ובשעירים</w:t>
      </w:r>
      <w:r w:rsidRPr="00672A27">
        <w:rPr>
          <w:sz w:val="24"/>
          <w:szCs w:val="24"/>
          <w:rtl/>
        </w:rPr>
        <w:t xml:space="preserve"> </w:t>
      </w:r>
      <w:r w:rsidRPr="00672A27">
        <w:rPr>
          <w:rFonts w:hint="cs"/>
          <w:sz w:val="24"/>
          <w:szCs w:val="24"/>
          <w:rtl/>
        </w:rPr>
        <w:t xml:space="preserve">הנשרפים </w:t>
      </w:r>
      <w:r w:rsidRPr="007C471F">
        <w:rPr>
          <w:rFonts w:hint="cs"/>
          <w:sz w:val="16"/>
          <w:szCs w:val="16"/>
          <w:rtl/>
        </w:rPr>
        <w:t xml:space="preserve">שדמם </w:t>
      </w:r>
      <w:r>
        <w:rPr>
          <w:rFonts w:hint="cs"/>
          <w:sz w:val="16"/>
          <w:szCs w:val="16"/>
          <w:rtl/>
        </w:rPr>
        <w:t>נכנס</w:t>
      </w:r>
      <w:r w:rsidRPr="007C471F">
        <w:rPr>
          <w:rFonts w:hint="cs"/>
          <w:sz w:val="16"/>
          <w:szCs w:val="16"/>
          <w:rtl/>
        </w:rPr>
        <w:t xml:space="preserve"> להיכל</w:t>
      </w:r>
      <w:r w:rsidRPr="00924FE1">
        <w:rPr>
          <w:rFonts w:hint="cs"/>
          <w:sz w:val="24"/>
          <w:szCs w:val="24"/>
          <w:rtl/>
        </w:rPr>
        <w:t>,</w:t>
      </w:r>
      <w:r w:rsidRPr="00924FE1">
        <w:rPr>
          <w:sz w:val="24"/>
          <w:szCs w:val="24"/>
          <w:rtl/>
        </w:rPr>
        <w:t xml:space="preserve"> </w:t>
      </w:r>
      <w:r w:rsidRPr="00672A27">
        <w:rPr>
          <w:rFonts w:hint="cs"/>
          <w:sz w:val="24"/>
          <w:szCs w:val="24"/>
          <w:rtl/>
        </w:rPr>
        <w:t>ליתן</w:t>
      </w:r>
      <w:r w:rsidRPr="00672A27">
        <w:rPr>
          <w:sz w:val="24"/>
          <w:szCs w:val="24"/>
          <w:rtl/>
        </w:rPr>
        <w:t xml:space="preserve"> </w:t>
      </w:r>
      <w:r w:rsidRPr="00672A27">
        <w:rPr>
          <w:rFonts w:hint="cs"/>
          <w:sz w:val="24"/>
          <w:szCs w:val="24"/>
          <w:rtl/>
        </w:rPr>
        <w:t>עליהן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אכילתן</w:t>
      </w:r>
      <w:r w:rsidRPr="00924FE1">
        <w:rPr>
          <w:rFonts w:hint="cs"/>
          <w:sz w:val="24"/>
          <w:szCs w:val="24"/>
          <w:rtl/>
        </w:rPr>
        <w:t>,</w:t>
      </w:r>
      <w:r w:rsidRPr="00672A27">
        <w:rPr>
          <w:sz w:val="24"/>
          <w:szCs w:val="24"/>
          <w:rtl/>
        </w:rPr>
        <w:t xml:space="preserve"> </w:t>
      </w:r>
      <w:r w:rsidRPr="00672A27">
        <w:rPr>
          <w:rFonts w:hint="cs"/>
          <w:sz w:val="24"/>
          <w:szCs w:val="24"/>
          <w:rtl/>
        </w:rPr>
        <w:t>וללמד</w:t>
      </w:r>
      <w:r w:rsidRPr="00672A27">
        <w:rPr>
          <w:sz w:val="24"/>
          <w:szCs w:val="24"/>
          <w:rtl/>
        </w:rPr>
        <w:t xml:space="preserve"> </w:t>
      </w:r>
      <w:proofErr w:type="spellStart"/>
      <w:r w:rsidRPr="00672A27">
        <w:rPr>
          <w:rFonts w:hint="cs"/>
          <w:sz w:val="24"/>
          <w:szCs w:val="24"/>
          <w:rtl/>
        </w:rPr>
        <w:t>שפסוליהן</w:t>
      </w:r>
      <w:proofErr w:type="spellEnd"/>
      <w:r w:rsidRPr="00672A27">
        <w:rPr>
          <w:sz w:val="24"/>
          <w:szCs w:val="24"/>
          <w:rtl/>
        </w:rPr>
        <w:t xml:space="preserve"> </w:t>
      </w:r>
      <w:proofErr w:type="spellStart"/>
      <w:r w:rsidRPr="00672A27">
        <w:rPr>
          <w:rFonts w:hint="cs"/>
          <w:sz w:val="24"/>
          <w:szCs w:val="24"/>
          <w:rtl/>
        </w:rPr>
        <w:t>נשרפין</w:t>
      </w:r>
      <w:proofErr w:type="spellEnd"/>
      <w:r w:rsidRPr="00672A27">
        <w:rPr>
          <w:sz w:val="24"/>
          <w:szCs w:val="24"/>
          <w:rtl/>
        </w:rPr>
        <w:t xml:space="preserve"> </w:t>
      </w:r>
      <w:r w:rsidRPr="00672A27">
        <w:rPr>
          <w:rFonts w:hint="cs"/>
          <w:sz w:val="24"/>
          <w:szCs w:val="24"/>
          <w:rtl/>
        </w:rPr>
        <w:t>בבית</w:t>
      </w:r>
      <w:r w:rsidRPr="00672A27">
        <w:rPr>
          <w:sz w:val="24"/>
          <w:szCs w:val="24"/>
          <w:rtl/>
        </w:rPr>
        <w:t xml:space="preserve"> </w:t>
      </w:r>
      <w:r w:rsidRPr="00672A27">
        <w:rPr>
          <w:rFonts w:hint="cs"/>
          <w:sz w:val="24"/>
          <w:szCs w:val="24"/>
          <w:rtl/>
        </w:rPr>
        <w:t>הבירה</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לו</w:t>
      </w:r>
      <w:r w:rsidRPr="00924FE1">
        <w:rPr>
          <w:rFonts w:hint="cs"/>
          <w:sz w:val="24"/>
          <w:szCs w:val="24"/>
          <w:rtl/>
        </w:rPr>
        <w:t>,</w:t>
      </w:r>
      <w:r>
        <w:rPr>
          <w:rFonts w:hint="cs"/>
          <w:sz w:val="24"/>
          <w:szCs w:val="24"/>
          <w:rtl/>
        </w:rPr>
        <w:t xml:space="preserve"> </w:t>
      </w:r>
      <w:r w:rsidRPr="00620489">
        <w:rPr>
          <w:rFonts w:hint="cs"/>
          <w:b/>
          <w:bCs/>
          <w:sz w:val="24"/>
          <w:szCs w:val="24"/>
          <w:rtl/>
        </w:rPr>
        <w:t>לדבריך</w:t>
      </w:r>
      <w:r w:rsidRPr="00672A27">
        <w:rPr>
          <w:sz w:val="24"/>
          <w:szCs w:val="24"/>
          <w:rtl/>
        </w:rPr>
        <w:t xml:space="preserve"> </w:t>
      </w:r>
      <w:r w:rsidRPr="00672A27">
        <w:rPr>
          <w:rFonts w:hint="cs"/>
          <w:sz w:val="24"/>
          <w:szCs w:val="24"/>
          <w:rtl/>
        </w:rPr>
        <w:t>מניין</w:t>
      </w:r>
      <w:r w:rsidRPr="00672A27">
        <w:rPr>
          <w:sz w:val="24"/>
          <w:szCs w:val="24"/>
          <w:rtl/>
        </w:rPr>
        <w:t xml:space="preserve"> </w:t>
      </w:r>
      <w:r w:rsidRPr="00672A27">
        <w:rPr>
          <w:rFonts w:hint="cs"/>
          <w:sz w:val="24"/>
          <w:szCs w:val="24"/>
          <w:rtl/>
        </w:rPr>
        <w:t>לחטאת</w:t>
      </w:r>
      <w:r w:rsidRPr="00672A27">
        <w:rPr>
          <w:sz w:val="24"/>
          <w:szCs w:val="24"/>
          <w:rtl/>
        </w:rPr>
        <w:t xml:space="preserve"> </w:t>
      </w:r>
      <w:r w:rsidRPr="00672A27">
        <w:rPr>
          <w:rFonts w:hint="cs"/>
          <w:sz w:val="24"/>
          <w:szCs w:val="24"/>
          <w:rtl/>
        </w:rPr>
        <w:t>שאם</w:t>
      </w:r>
      <w:r w:rsidRPr="00672A27">
        <w:rPr>
          <w:sz w:val="24"/>
          <w:szCs w:val="24"/>
          <w:rtl/>
        </w:rPr>
        <w:t xml:space="preserve"> </w:t>
      </w:r>
      <w:r w:rsidRPr="00672A27">
        <w:rPr>
          <w:rFonts w:hint="cs"/>
          <w:sz w:val="24"/>
          <w:szCs w:val="24"/>
          <w:rtl/>
        </w:rPr>
        <w:t>נכנס</w:t>
      </w:r>
      <w:r w:rsidRPr="00672A27">
        <w:rPr>
          <w:sz w:val="24"/>
          <w:szCs w:val="24"/>
          <w:rtl/>
        </w:rPr>
        <w:t xml:space="preserve"> </w:t>
      </w:r>
      <w:r w:rsidRPr="00672A27">
        <w:rPr>
          <w:rFonts w:hint="cs"/>
          <w:sz w:val="24"/>
          <w:szCs w:val="24"/>
          <w:rtl/>
        </w:rPr>
        <w:t>מדמה</w:t>
      </w:r>
      <w:r w:rsidRPr="00672A27">
        <w:rPr>
          <w:sz w:val="24"/>
          <w:szCs w:val="24"/>
          <w:rtl/>
        </w:rPr>
        <w:t xml:space="preserve"> </w:t>
      </w:r>
      <w:r w:rsidRPr="00672A27">
        <w:rPr>
          <w:rFonts w:hint="cs"/>
          <w:sz w:val="24"/>
          <w:szCs w:val="24"/>
          <w:rtl/>
        </w:rPr>
        <w:t>לפנים</w:t>
      </w:r>
      <w:r w:rsidRPr="00672A27">
        <w:rPr>
          <w:sz w:val="24"/>
          <w:szCs w:val="24"/>
          <w:rtl/>
        </w:rPr>
        <w:t xml:space="preserve"> </w:t>
      </w:r>
      <w:r w:rsidRPr="00672A27">
        <w:rPr>
          <w:rFonts w:hint="cs"/>
          <w:sz w:val="24"/>
          <w:szCs w:val="24"/>
          <w:rtl/>
        </w:rPr>
        <w:t>תהא</w:t>
      </w:r>
      <w:r w:rsidRPr="00672A27">
        <w:rPr>
          <w:sz w:val="24"/>
          <w:szCs w:val="24"/>
          <w:rtl/>
        </w:rPr>
        <w:t xml:space="preserve"> </w:t>
      </w:r>
      <w:r w:rsidRPr="00672A27">
        <w:rPr>
          <w:rFonts w:hint="cs"/>
          <w:sz w:val="24"/>
          <w:szCs w:val="24"/>
          <w:rtl/>
        </w:rPr>
        <w:t>פסולה</w:t>
      </w:r>
      <w:r w:rsidRPr="00924FE1">
        <w:rPr>
          <w:rFonts w:hint="cs"/>
          <w:sz w:val="24"/>
          <w:szCs w:val="24"/>
          <w:rtl/>
        </w:rPr>
        <w:t>?</w:t>
      </w:r>
      <w:r w:rsidRPr="00924FE1">
        <w:rPr>
          <w:sz w:val="24"/>
          <w:szCs w:val="24"/>
          <w:rtl/>
        </w:rPr>
        <w:t xml:space="preserve"> </w:t>
      </w:r>
      <w:r w:rsidRPr="00620489">
        <w:rPr>
          <w:rFonts w:hint="cs"/>
          <w:b/>
          <w:bCs/>
          <w:sz w:val="24"/>
          <w:szCs w:val="24"/>
          <w:rtl/>
        </w:rPr>
        <w:t>א"ל,</w:t>
      </w:r>
      <w:r w:rsidRPr="00672A27">
        <w:rPr>
          <w:rFonts w:hint="cs"/>
          <w:sz w:val="24"/>
          <w:szCs w:val="24"/>
          <w:rtl/>
        </w:rPr>
        <w:t xml:space="preserve"> לא</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הדין</w:t>
      </w:r>
      <w:r w:rsidRPr="00672A27">
        <w:rPr>
          <w:sz w:val="24"/>
          <w:szCs w:val="24"/>
          <w:rtl/>
        </w:rPr>
        <w:t xml:space="preserve"> </w:t>
      </w:r>
      <w:proofErr w:type="spellStart"/>
      <w:r w:rsidRPr="00672A27">
        <w:rPr>
          <w:rFonts w:hint="cs"/>
          <w:sz w:val="24"/>
          <w:szCs w:val="24"/>
          <w:rtl/>
        </w:rPr>
        <w:t>קרייא</w:t>
      </w:r>
      <w:proofErr w:type="spellEnd"/>
      <w:r>
        <w:rPr>
          <w:rFonts w:hint="cs"/>
          <w:sz w:val="24"/>
          <w:szCs w:val="24"/>
          <w:rtl/>
        </w:rPr>
        <w:t>,</w:t>
      </w:r>
      <w:r w:rsidRPr="00924FE1">
        <w:rPr>
          <w:rFonts w:hint="cs"/>
          <w:sz w:val="24"/>
          <w:szCs w:val="24"/>
          <w:rtl/>
        </w:rPr>
        <w:t xml:space="preserve"> </w:t>
      </w:r>
      <w:r w:rsidRPr="00620489">
        <w:rPr>
          <w:rFonts w:hint="cs"/>
          <w:b/>
          <w:bCs/>
          <w:sz w:val="24"/>
          <w:szCs w:val="24"/>
          <w:rtl/>
        </w:rPr>
        <w:t xml:space="preserve">אלא </w:t>
      </w:r>
      <w:proofErr w:type="spellStart"/>
      <w:r w:rsidRPr="00620489">
        <w:rPr>
          <w:rFonts w:hint="cs"/>
          <w:b/>
          <w:bCs/>
          <w:sz w:val="24"/>
          <w:szCs w:val="24"/>
          <w:rtl/>
        </w:rPr>
        <w:t>מדכתיב</w:t>
      </w:r>
      <w:proofErr w:type="spellEnd"/>
      <w:r w:rsidRPr="00924FE1">
        <w:rPr>
          <w:rFonts w:hint="cs"/>
          <w:sz w:val="24"/>
          <w:szCs w:val="24"/>
          <w:rtl/>
        </w:rPr>
        <w:t>,</w:t>
      </w:r>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הובא</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דמה</w:t>
      </w:r>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הקדש</w:t>
      </w:r>
      <w:r w:rsidRPr="00672A27">
        <w:rPr>
          <w:sz w:val="24"/>
          <w:szCs w:val="24"/>
          <w:rtl/>
        </w:rPr>
        <w:t xml:space="preserve"> </w:t>
      </w:r>
      <w:r w:rsidRPr="00672A27">
        <w:rPr>
          <w:rFonts w:hint="cs"/>
          <w:sz w:val="24"/>
          <w:szCs w:val="24"/>
          <w:rtl/>
        </w:rPr>
        <w:t>פנימה</w:t>
      </w:r>
      <w:r>
        <w:rPr>
          <w:rFonts w:hint="cs"/>
          <w:sz w:val="24"/>
          <w:szCs w:val="24"/>
          <w:rtl/>
        </w:rPr>
        <w:t>.</w:t>
      </w:r>
      <w:r w:rsidRPr="00924FE1">
        <w:rPr>
          <w:sz w:val="24"/>
          <w:szCs w:val="24"/>
          <w:rtl/>
        </w:rPr>
        <w:t xml:space="preserve"> </w:t>
      </w:r>
      <w:r w:rsidRPr="00620489">
        <w:rPr>
          <w:rFonts w:hint="cs"/>
          <w:b/>
          <w:bCs/>
          <w:sz w:val="24"/>
          <w:szCs w:val="24"/>
          <w:rtl/>
        </w:rPr>
        <w:t>וכאן</w:t>
      </w:r>
      <w:r w:rsidRPr="00672A27">
        <w:rPr>
          <w:rFonts w:hint="cs"/>
          <w:sz w:val="24"/>
          <w:szCs w:val="24"/>
          <w:rtl/>
        </w:rPr>
        <w:t xml:space="preserve"> הא אינו</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מדמה</w:t>
      </w:r>
      <w:r w:rsidRPr="00924FE1">
        <w:rPr>
          <w:rFonts w:hint="cs"/>
          <w:sz w:val="24"/>
          <w:szCs w:val="24"/>
          <w:rtl/>
        </w:rPr>
        <w:t>,</w:t>
      </w:r>
      <w:r w:rsidRPr="00924FE1">
        <w:rPr>
          <w:sz w:val="24"/>
          <w:szCs w:val="24"/>
          <w:rtl/>
        </w:rPr>
        <w:t xml:space="preserve"> </w:t>
      </w:r>
      <w:r w:rsidRPr="00620489">
        <w:rPr>
          <w:rFonts w:hint="cs"/>
          <w:b/>
          <w:bCs/>
          <w:sz w:val="24"/>
          <w:szCs w:val="24"/>
          <w:rtl/>
        </w:rPr>
        <w:t>אלא</w:t>
      </w:r>
      <w:r w:rsidRPr="00620489">
        <w:rPr>
          <w:b/>
          <w:bCs/>
          <w:sz w:val="24"/>
          <w:szCs w:val="24"/>
          <w:rtl/>
        </w:rPr>
        <w:t xml:space="preserve"> </w:t>
      </w:r>
      <w:r w:rsidRPr="00620489">
        <w:rPr>
          <w:rFonts w:hint="cs"/>
          <w:b/>
          <w:bCs/>
          <w:sz w:val="24"/>
          <w:szCs w:val="24"/>
          <w:rtl/>
        </w:rPr>
        <w:t>את דמה. עד שיכניס את כל</w:t>
      </w:r>
      <w:r w:rsidRPr="00620489">
        <w:rPr>
          <w:b/>
          <w:bCs/>
          <w:sz w:val="24"/>
          <w:szCs w:val="24"/>
          <w:rtl/>
        </w:rPr>
        <w:t xml:space="preserve"> </w:t>
      </w:r>
      <w:r w:rsidRPr="00620489">
        <w:rPr>
          <w:rFonts w:hint="cs"/>
          <w:b/>
          <w:bCs/>
          <w:sz w:val="24"/>
          <w:szCs w:val="24"/>
          <w:rtl/>
        </w:rPr>
        <w:t>דמה</w:t>
      </w:r>
      <w:r w:rsidRPr="00620489">
        <w:rPr>
          <w:b/>
          <w:bCs/>
          <w:sz w:val="24"/>
          <w:szCs w:val="24"/>
          <w:rtl/>
        </w:rPr>
        <w:t>.</w:t>
      </w:r>
      <w:r w:rsidRPr="00620489">
        <w:rPr>
          <w:rFonts w:hint="cs"/>
          <w:b/>
          <w:bCs/>
          <w:sz w:val="24"/>
          <w:szCs w:val="24"/>
          <w:rtl/>
        </w:rPr>
        <w:t xml:space="preserve"> והא</w:t>
      </w:r>
      <w:r w:rsidRPr="00620489">
        <w:rPr>
          <w:b/>
          <w:bCs/>
          <w:sz w:val="24"/>
          <w:szCs w:val="24"/>
          <w:rtl/>
        </w:rPr>
        <w:t xml:space="preserve"> </w:t>
      </w:r>
      <w:r w:rsidRPr="00620489">
        <w:rPr>
          <w:rFonts w:hint="cs"/>
          <w:b/>
          <w:bCs/>
          <w:sz w:val="24"/>
          <w:szCs w:val="24"/>
          <w:rtl/>
        </w:rPr>
        <w:t>תניא,</w:t>
      </w:r>
      <w:r w:rsidRPr="00620489">
        <w:rPr>
          <w:b/>
          <w:bCs/>
          <w:sz w:val="24"/>
          <w:szCs w:val="24"/>
          <w:rtl/>
        </w:rPr>
        <w:t xml:space="preserve"> </w:t>
      </w:r>
      <w:r w:rsidRPr="00620489">
        <w:rPr>
          <w:rFonts w:hint="cs"/>
          <w:b/>
          <w:bCs/>
          <w:sz w:val="24"/>
          <w:szCs w:val="24"/>
          <w:rtl/>
        </w:rPr>
        <w:t>וכל חטאת אשר יובא מדמה וכ"ו,</w:t>
      </w:r>
      <w:r w:rsidRPr="00620489">
        <w:rPr>
          <w:b/>
          <w:bCs/>
          <w:sz w:val="24"/>
          <w:szCs w:val="24"/>
          <w:rtl/>
        </w:rPr>
        <w:t xml:space="preserve"> </w:t>
      </w:r>
      <w:r w:rsidRPr="00620489">
        <w:rPr>
          <w:rFonts w:hint="cs"/>
          <w:b/>
          <w:bCs/>
          <w:sz w:val="24"/>
          <w:szCs w:val="24"/>
          <w:rtl/>
        </w:rPr>
        <w:t>אין</w:t>
      </w:r>
      <w:r w:rsidRPr="00620489">
        <w:rPr>
          <w:b/>
          <w:bCs/>
          <w:sz w:val="24"/>
          <w:szCs w:val="24"/>
          <w:rtl/>
        </w:rPr>
        <w:t xml:space="preserve"> </w:t>
      </w:r>
      <w:r w:rsidRPr="00620489">
        <w:rPr>
          <w:rFonts w:hint="cs"/>
          <w:b/>
          <w:bCs/>
          <w:sz w:val="24"/>
          <w:szCs w:val="24"/>
          <w:rtl/>
        </w:rPr>
        <w:t>לי</w:t>
      </w:r>
      <w:r w:rsidRPr="00620489">
        <w:rPr>
          <w:b/>
          <w:bCs/>
          <w:sz w:val="24"/>
          <w:szCs w:val="24"/>
          <w:rtl/>
        </w:rPr>
        <w:t xml:space="preserve"> </w:t>
      </w:r>
      <w:r w:rsidRPr="00620489">
        <w:rPr>
          <w:rFonts w:hint="cs"/>
          <w:b/>
          <w:bCs/>
          <w:sz w:val="24"/>
          <w:szCs w:val="24"/>
          <w:rtl/>
        </w:rPr>
        <w:t>אלא</w:t>
      </w:r>
      <w:r w:rsidRPr="00620489">
        <w:rPr>
          <w:b/>
          <w:bCs/>
          <w:sz w:val="24"/>
          <w:szCs w:val="24"/>
          <w:rtl/>
        </w:rPr>
        <w:t xml:space="preserve"> </w:t>
      </w:r>
      <w:r w:rsidRPr="00620489">
        <w:rPr>
          <w:rFonts w:hint="cs"/>
          <w:b/>
          <w:bCs/>
          <w:sz w:val="24"/>
          <w:szCs w:val="24"/>
          <w:rtl/>
        </w:rPr>
        <w:t>חטאת,</w:t>
      </w:r>
      <w:r w:rsidRPr="00620489">
        <w:rPr>
          <w:b/>
          <w:bCs/>
          <w:sz w:val="24"/>
          <w:szCs w:val="24"/>
          <w:rtl/>
        </w:rPr>
        <w:t xml:space="preserve"> </w:t>
      </w:r>
      <w:r w:rsidRPr="00620489">
        <w:rPr>
          <w:rFonts w:hint="cs"/>
          <w:b/>
          <w:bCs/>
          <w:sz w:val="24"/>
          <w:szCs w:val="24"/>
          <w:rtl/>
        </w:rPr>
        <w:t>קדשי</w:t>
      </w:r>
      <w:r w:rsidRPr="00620489">
        <w:rPr>
          <w:b/>
          <w:bCs/>
          <w:sz w:val="24"/>
          <w:szCs w:val="24"/>
          <w:rtl/>
        </w:rPr>
        <w:t xml:space="preserve"> </w:t>
      </w:r>
      <w:r w:rsidRPr="00620489">
        <w:rPr>
          <w:rFonts w:hint="cs"/>
          <w:b/>
          <w:bCs/>
          <w:sz w:val="24"/>
          <w:szCs w:val="24"/>
          <w:rtl/>
        </w:rPr>
        <w:t>קדשים</w:t>
      </w:r>
      <w:r w:rsidRPr="00620489">
        <w:rPr>
          <w:b/>
          <w:bCs/>
          <w:sz w:val="24"/>
          <w:szCs w:val="24"/>
          <w:rtl/>
        </w:rPr>
        <w:t xml:space="preserve"> </w:t>
      </w:r>
      <w:r w:rsidRPr="00620489">
        <w:rPr>
          <w:rFonts w:hint="cs"/>
          <w:b/>
          <w:bCs/>
          <w:sz w:val="24"/>
          <w:szCs w:val="24"/>
          <w:rtl/>
        </w:rPr>
        <w:t>מנין?</w:t>
      </w:r>
      <w:r w:rsidRPr="00620489">
        <w:rPr>
          <w:b/>
          <w:bCs/>
          <w:sz w:val="24"/>
          <w:szCs w:val="24"/>
          <w:rtl/>
        </w:rPr>
        <w:t xml:space="preserve"> </w:t>
      </w:r>
      <w:r w:rsidRPr="00620489">
        <w:rPr>
          <w:rFonts w:hint="cs"/>
          <w:b/>
          <w:bCs/>
          <w:sz w:val="24"/>
          <w:szCs w:val="24"/>
          <w:rtl/>
        </w:rPr>
        <w:t>ת</w:t>
      </w:r>
      <w:r w:rsidRPr="00620489">
        <w:rPr>
          <w:b/>
          <w:bCs/>
          <w:sz w:val="24"/>
          <w:szCs w:val="24"/>
          <w:rtl/>
        </w:rPr>
        <w:t>"</w:t>
      </w:r>
      <w:r w:rsidRPr="00620489">
        <w:rPr>
          <w:rFonts w:hint="cs"/>
          <w:b/>
          <w:bCs/>
          <w:sz w:val="24"/>
          <w:szCs w:val="24"/>
          <w:rtl/>
        </w:rPr>
        <w:t>ל</w:t>
      </w:r>
      <w:r w:rsidRPr="00620489">
        <w:rPr>
          <w:b/>
          <w:bCs/>
          <w:sz w:val="24"/>
          <w:szCs w:val="24"/>
          <w:rtl/>
        </w:rPr>
        <w:t xml:space="preserve"> </w:t>
      </w:r>
      <w:r w:rsidRPr="00620489">
        <w:rPr>
          <w:rFonts w:hint="cs"/>
          <w:b/>
          <w:bCs/>
          <w:sz w:val="24"/>
          <w:szCs w:val="24"/>
          <w:rtl/>
        </w:rPr>
        <w:t>כל</w:t>
      </w:r>
      <w:r w:rsidRPr="00620489">
        <w:rPr>
          <w:b/>
          <w:bCs/>
          <w:sz w:val="24"/>
          <w:szCs w:val="24"/>
          <w:rtl/>
        </w:rPr>
        <w:t xml:space="preserve"> </w:t>
      </w:r>
      <w:r w:rsidRPr="00620489">
        <w:rPr>
          <w:rFonts w:hint="cs"/>
          <w:b/>
          <w:bCs/>
          <w:sz w:val="24"/>
          <w:szCs w:val="24"/>
          <w:rtl/>
        </w:rPr>
        <w:t>חטאת.</w:t>
      </w:r>
      <w:r w:rsidRPr="00620489">
        <w:rPr>
          <w:b/>
          <w:bCs/>
          <w:sz w:val="24"/>
          <w:szCs w:val="24"/>
          <w:rtl/>
        </w:rPr>
        <w:t xml:space="preserve"> </w:t>
      </w:r>
      <w:r w:rsidRPr="00620489">
        <w:rPr>
          <w:rFonts w:hint="cs"/>
          <w:b/>
          <w:bCs/>
          <w:sz w:val="24"/>
          <w:szCs w:val="24"/>
          <w:rtl/>
        </w:rPr>
        <w:t>קדשים</w:t>
      </w:r>
      <w:r w:rsidRPr="00620489">
        <w:rPr>
          <w:b/>
          <w:bCs/>
          <w:sz w:val="24"/>
          <w:szCs w:val="24"/>
          <w:rtl/>
        </w:rPr>
        <w:t xml:space="preserve"> </w:t>
      </w:r>
      <w:r w:rsidRPr="00620489">
        <w:rPr>
          <w:rFonts w:hint="cs"/>
          <w:b/>
          <w:bCs/>
          <w:sz w:val="24"/>
          <w:szCs w:val="24"/>
          <w:rtl/>
        </w:rPr>
        <w:t>קלים</w:t>
      </w:r>
      <w:r w:rsidRPr="00620489">
        <w:rPr>
          <w:b/>
          <w:bCs/>
          <w:sz w:val="24"/>
          <w:szCs w:val="24"/>
          <w:rtl/>
        </w:rPr>
        <w:t xml:space="preserve"> </w:t>
      </w:r>
      <w:r w:rsidRPr="00620489">
        <w:rPr>
          <w:rFonts w:hint="cs"/>
          <w:b/>
          <w:bCs/>
          <w:sz w:val="24"/>
          <w:szCs w:val="24"/>
          <w:rtl/>
        </w:rPr>
        <w:t>מניין?</w:t>
      </w:r>
      <w:r w:rsidRPr="00620489">
        <w:rPr>
          <w:b/>
          <w:bCs/>
          <w:sz w:val="24"/>
          <w:szCs w:val="24"/>
          <w:rtl/>
        </w:rPr>
        <w:t xml:space="preserve"> </w:t>
      </w:r>
      <w:r w:rsidRPr="00620489">
        <w:rPr>
          <w:rFonts w:hint="cs"/>
          <w:b/>
          <w:bCs/>
          <w:sz w:val="24"/>
          <w:szCs w:val="24"/>
          <w:rtl/>
        </w:rPr>
        <w:t>ת</w:t>
      </w:r>
      <w:r w:rsidRPr="00620489">
        <w:rPr>
          <w:b/>
          <w:bCs/>
          <w:sz w:val="24"/>
          <w:szCs w:val="24"/>
          <w:rtl/>
        </w:rPr>
        <w:t>"</w:t>
      </w:r>
      <w:r w:rsidRPr="00620489">
        <w:rPr>
          <w:rFonts w:hint="cs"/>
          <w:b/>
          <w:bCs/>
          <w:sz w:val="24"/>
          <w:szCs w:val="24"/>
          <w:rtl/>
        </w:rPr>
        <w:t>ל</w:t>
      </w:r>
      <w:r w:rsidRPr="00620489">
        <w:rPr>
          <w:b/>
          <w:bCs/>
          <w:sz w:val="24"/>
          <w:szCs w:val="24"/>
          <w:rtl/>
        </w:rPr>
        <w:t xml:space="preserve"> </w:t>
      </w:r>
      <w:r w:rsidRPr="00620489">
        <w:rPr>
          <w:rFonts w:hint="cs"/>
          <w:b/>
          <w:bCs/>
          <w:sz w:val="24"/>
          <w:szCs w:val="24"/>
          <w:rtl/>
        </w:rPr>
        <w:t>וכל</w:t>
      </w:r>
      <w:r w:rsidRPr="00620489">
        <w:rPr>
          <w:b/>
          <w:bCs/>
          <w:sz w:val="24"/>
          <w:szCs w:val="24"/>
          <w:rtl/>
        </w:rPr>
        <w:t xml:space="preserve"> </w:t>
      </w:r>
      <w:r w:rsidRPr="00620489">
        <w:rPr>
          <w:rFonts w:hint="cs"/>
          <w:b/>
          <w:bCs/>
          <w:sz w:val="24"/>
          <w:szCs w:val="24"/>
          <w:rtl/>
        </w:rPr>
        <w:t>חטאת</w:t>
      </w:r>
      <w:r w:rsidRPr="00620489">
        <w:rPr>
          <w:b/>
          <w:bCs/>
          <w:sz w:val="24"/>
          <w:szCs w:val="24"/>
          <w:rtl/>
        </w:rPr>
        <w:t xml:space="preserve"> </w:t>
      </w:r>
      <w:r w:rsidRPr="00620489">
        <w:rPr>
          <w:rFonts w:hint="cs"/>
          <w:b/>
          <w:bCs/>
          <w:sz w:val="24"/>
          <w:szCs w:val="24"/>
          <w:rtl/>
        </w:rPr>
        <w:t>דברי</w:t>
      </w:r>
      <w:r w:rsidRPr="00620489">
        <w:rPr>
          <w:b/>
          <w:bCs/>
          <w:sz w:val="24"/>
          <w:szCs w:val="24"/>
          <w:rtl/>
        </w:rPr>
        <w:t xml:space="preserve"> </w:t>
      </w:r>
      <w:r w:rsidRPr="00620489">
        <w:rPr>
          <w:rFonts w:hint="cs"/>
          <w:b/>
          <w:bCs/>
          <w:sz w:val="24"/>
          <w:szCs w:val="24"/>
          <w:rtl/>
        </w:rPr>
        <w:t>ר</w:t>
      </w:r>
      <w:r w:rsidRPr="00620489">
        <w:rPr>
          <w:b/>
          <w:bCs/>
          <w:sz w:val="24"/>
          <w:szCs w:val="24"/>
          <w:rtl/>
        </w:rPr>
        <w:t>"</w:t>
      </w:r>
      <w:r w:rsidRPr="00620489">
        <w:rPr>
          <w:rFonts w:hint="cs"/>
          <w:b/>
          <w:bCs/>
          <w:sz w:val="24"/>
          <w:szCs w:val="24"/>
          <w:rtl/>
        </w:rPr>
        <w:t>ע.</w:t>
      </w:r>
      <w:r w:rsidRPr="00620489">
        <w:rPr>
          <w:b/>
          <w:bCs/>
          <w:sz w:val="24"/>
          <w:szCs w:val="24"/>
          <w:rtl/>
        </w:rPr>
        <w:t xml:space="preserve"> </w:t>
      </w:r>
      <w:r w:rsidRPr="00620489">
        <w:rPr>
          <w:rFonts w:hint="cs"/>
          <w:b/>
          <w:bCs/>
          <w:sz w:val="24"/>
          <w:szCs w:val="24"/>
          <w:rtl/>
        </w:rPr>
        <w:t>ר</w:t>
      </w:r>
      <w:r w:rsidRPr="00620489">
        <w:rPr>
          <w:b/>
          <w:bCs/>
          <w:sz w:val="24"/>
          <w:szCs w:val="24"/>
          <w:rtl/>
        </w:rPr>
        <w:t>"</w:t>
      </w:r>
      <w:r w:rsidRPr="00620489">
        <w:rPr>
          <w:rFonts w:hint="cs"/>
          <w:b/>
          <w:bCs/>
          <w:sz w:val="24"/>
          <w:szCs w:val="24"/>
          <w:rtl/>
        </w:rPr>
        <w:t>י</w:t>
      </w:r>
      <w:r w:rsidRPr="00620489">
        <w:rPr>
          <w:b/>
          <w:bCs/>
          <w:sz w:val="24"/>
          <w:szCs w:val="24"/>
          <w:rtl/>
        </w:rPr>
        <w:t xml:space="preserve"> </w:t>
      </w:r>
      <w:r w:rsidRPr="00620489">
        <w:rPr>
          <w:rFonts w:hint="cs"/>
          <w:b/>
          <w:bCs/>
          <w:sz w:val="24"/>
          <w:szCs w:val="24"/>
          <w:rtl/>
        </w:rPr>
        <w:t>הגלילי</w:t>
      </w:r>
      <w:r w:rsidRPr="00620489">
        <w:rPr>
          <w:b/>
          <w:bCs/>
          <w:sz w:val="24"/>
          <w:szCs w:val="24"/>
          <w:rtl/>
        </w:rPr>
        <w:t xml:space="preserve"> </w:t>
      </w:r>
      <w:r w:rsidRPr="00620489">
        <w:rPr>
          <w:rFonts w:hint="cs"/>
          <w:b/>
          <w:bCs/>
          <w:sz w:val="24"/>
          <w:szCs w:val="24"/>
          <w:rtl/>
        </w:rPr>
        <w:t>אומר,</w:t>
      </w:r>
      <w:r w:rsidRPr="00620489">
        <w:rPr>
          <w:b/>
          <w:bCs/>
          <w:sz w:val="24"/>
          <w:szCs w:val="24"/>
          <w:rtl/>
        </w:rPr>
        <w:t xml:space="preserve"> </w:t>
      </w:r>
      <w:r w:rsidRPr="00620489">
        <w:rPr>
          <w:rFonts w:hint="cs"/>
          <w:b/>
          <w:bCs/>
          <w:sz w:val="24"/>
          <w:szCs w:val="24"/>
          <w:rtl/>
        </w:rPr>
        <w:t>חטאת</w:t>
      </w:r>
      <w:r w:rsidRPr="00620489">
        <w:rPr>
          <w:b/>
          <w:bCs/>
          <w:sz w:val="24"/>
          <w:szCs w:val="24"/>
          <w:rtl/>
        </w:rPr>
        <w:t xml:space="preserve"> </w:t>
      </w:r>
      <w:r w:rsidRPr="00620489">
        <w:rPr>
          <w:rFonts w:hint="cs"/>
          <w:b/>
          <w:bCs/>
          <w:sz w:val="24"/>
          <w:szCs w:val="24"/>
          <w:rtl/>
        </w:rPr>
        <w:t>זה</w:t>
      </w:r>
      <w:r w:rsidRPr="00620489">
        <w:rPr>
          <w:b/>
          <w:bCs/>
          <w:sz w:val="24"/>
          <w:szCs w:val="24"/>
          <w:rtl/>
        </w:rPr>
        <w:t xml:space="preserve"> </w:t>
      </w:r>
      <w:r w:rsidRPr="00620489">
        <w:rPr>
          <w:rFonts w:hint="cs"/>
          <w:b/>
          <w:bCs/>
          <w:sz w:val="24"/>
          <w:szCs w:val="24"/>
          <w:rtl/>
        </w:rPr>
        <w:t>חטאת</w:t>
      </w:r>
      <w:r w:rsidRPr="00620489">
        <w:rPr>
          <w:b/>
          <w:bCs/>
          <w:sz w:val="24"/>
          <w:szCs w:val="24"/>
          <w:rtl/>
        </w:rPr>
        <w:t xml:space="preserve"> </w:t>
      </w:r>
      <w:r w:rsidRPr="00620489">
        <w:rPr>
          <w:rFonts w:hint="cs"/>
          <w:b/>
          <w:bCs/>
          <w:sz w:val="24"/>
          <w:szCs w:val="24"/>
          <w:rtl/>
        </w:rPr>
        <w:t>יחיד.</w:t>
      </w:r>
      <w:r w:rsidRPr="00620489">
        <w:rPr>
          <w:b/>
          <w:bCs/>
          <w:sz w:val="24"/>
          <w:szCs w:val="24"/>
          <w:rtl/>
        </w:rPr>
        <w:t xml:space="preserve"> </w:t>
      </w:r>
      <w:r w:rsidRPr="00620489">
        <w:rPr>
          <w:rFonts w:hint="cs"/>
          <w:b/>
          <w:bCs/>
          <w:sz w:val="24"/>
          <w:szCs w:val="24"/>
          <w:rtl/>
        </w:rPr>
        <w:t>חטאת</w:t>
      </w:r>
      <w:r w:rsidRPr="00620489">
        <w:rPr>
          <w:b/>
          <w:bCs/>
          <w:sz w:val="24"/>
          <w:szCs w:val="24"/>
          <w:rtl/>
        </w:rPr>
        <w:t xml:space="preserve"> </w:t>
      </w:r>
      <w:r w:rsidRPr="00620489">
        <w:rPr>
          <w:rFonts w:hint="cs"/>
          <w:b/>
          <w:bCs/>
          <w:sz w:val="24"/>
          <w:szCs w:val="24"/>
          <w:rtl/>
        </w:rPr>
        <w:t>ציבור</w:t>
      </w:r>
      <w:r w:rsidRPr="00620489">
        <w:rPr>
          <w:b/>
          <w:bCs/>
          <w:sz w:val="24"/>
          <w:szCs w:val="24"/>
          <w:rtl/>
        </w:rPr>
        <w:t xml:space="preserve"> </w:t>
      </w:r>
      <w:r w:rsidRPr="00620489">
        <w:rPr>
          <w:rFonts w:hint="cs"/>
          <w:b/>
          <w:bCs/>
          <w:sz w:val="24"/>
          <w:szCs w:val="24"/>
          <w:rtl/>
        </w:rPr>
        <w:t>מניין?</w:t>
      </w:r>
      <w:r w:rsidRPr="00620489">
        <w:rPr>
          <w:b/>
          <w:bCs/>
          <w:sz w:val="24"/>
          <w:szCs w:val="24"/>
          <w:rtl/>
        </w:rPr>
        <w:t xml:space="preserve"> </w:t>
      </w:r>
      <w:r w:rsidRPr="00620489">
        <w:rPr>
          <w:rFonts w:hint="cs"/>
          <w:b/>
          <w:bCs/>
          <w:sz w:val="24"/>
          <w:szCs w:val="24"/>
          <w:rtl/>
        </w:rPr>
        <w:t>תלמוד</w:t>
      </w:r>
      <w:r w:rsidRPr="00620489">
        <w:rPr>
          <w:b/>
          <w:bCs/>
          <w:sz w:val="24"/>
          <w:szCs w:val="24"/>
          <w:rtl/>
        </w:rPr>
        <w:t xml:space="preserve"> </w:t>
      </w:r>
      <w:r w:rsidRPr="00620489">
        <w:rPr>
          <w:rFonts w:hint="cs"/>
          <w:b/>
          <w:bCs/>
          <w:sz w:val="24"/>
          <w:szCs w:val="24"/>
          <w:rtl/>
        </w:rPr>
        <w:t>לומר</w:t>
      </w:r>
      <w:r w:rsidRPr="00620489">
        <w:rPr>
          <w:b/>
          <w:bCs/>
          <w:sz w:val="24"/>
          <w:szCs w:val="24"/>
          <w:rtl/>
        </w:rPr>
        <w:t xml:space="preserve"> </w:t>
      </w:r>
      <w:r w:rsidRPr="00620489">
        <w:rPr>
          <w:rFonts w:hint="cs"/>
          <w:b/>
          <w:bCs/>
          <w:sz w:val="24"/>
          <w:szCs w:val="24"/>
          <w:rtl/>
        </w:rPr>
        <w:t>וכל</w:t>
      </w:r>
      <w:r w:rsidRPr="00620489">
        <w:rPr>
          <w:b/>
          <w:bCs/>
          <w:sz w:val="24"/>
          <w:szCs w:val="24"/>
          <w:rtl/>
        </w:rPr>
        <w:t xml:space="preserve"> </w:t>
      </w:r>
      <w:r w:rsidRPr="00620489">
        <w:rPr>
          <w:rFonts w:hint="cs"/>
          <w:b/>
          <w:bCs/>
          <w:sz w:val="24"/>
          <w:szCs w:val="24"/>
          <w:rtl/>
        </w:rPr>
        <w:t>חטאת.</w:t>
      </w:r>
      <w:r w:rsidRPr="00620489">
        <w:rPr>
          <w:b/>
          <w:bCs/>
          <w:sz w:val="24"/>
          <w:szCs w:val="24"/>
          <w:rtl/>
        </w:rPr>
        <w:t xml:space="preserve"> </w:t>
      </w:r>
      <w:r w:rsidRPr="00620489">
        <w:rPr>
          <w:rFonts w:hint="cs"/>
          <w:b/>
          <w:bCs/>
          <w:sz w:val="24"/>
          <w:szCs w:val="24"/>
          <w:rtl/>
        </w:rPr>
        <w:t>והא</w:t>
      </w:r>
      <w:r>
        <w:rPr>
          <w:rFonts w:hint="cs"/>
          <w:sz w:val="24"/>
          <w:szCs w:val="24"/>
          <w:rtl/>
        </w:rPr>
        <w:t xml:space="preserve"> </w:t>
      </w:r>
      <w:r w:rsidRPr="00E227C3">
        <w:rPr>
          <w:rFonts w:hint="cs"/>
          <w:b/>
          <w:bCs/>
          <w:sz w:val="24"/>
          <w:szCs w:val="24"/>
          <w:rtl/>
        </w:rPr>
        <w:t>הכא</w:t>
      </w:r>
      <w:r w:rsidRPr="00E227C3">
        <w:rPr>
          <w:b/>
          <w:bCs/>
          <w:sz w:val="24"/>
          <w:szCs w:val="24"/>
          <w:rtl/>
        </w:rPr>
        <w:t xml:space="preserve"> </w:t>
      </w:r>
      <w:proofErr w:type="spellStart"/>
      <w:r w:rsidRPr="00E227C3">
        <w:rPr>
          <w:rFonts w:hint="cs"/>
          <w:b/>
          <w:bCs/>
          <w:sz w:val="24"/>
          <w:szCs w:val="24"/>
          <w:rtl/>
        </w:rPr>
        <w:t>אמרינן</w:t>
      </w:r>
      <w:proofErr w:type="spellEnd"/>
      <w:r w:rsidRPr="00E227C3">
        <w:rPr>
          <w:b/>
          <w:bCs/>
          <w:sz w:val="24"/>
          <w:szCs w:val="24"/>
          <w:rtl/>
        </w:rPr>
        <w:t xml:space="preserve"> </w:t>
      </w:r>
      <w:r w:rsidRPr="00E227C3">
        <w:rPr>
          <w:rFonts w:hint="cs"/>
          <w:b/>
          <w:bCs/>
          <w:sz w:val="24"/>
          <w:szCs w:val="24"/>
          <w:rtl/>
        </w:rPr>
        <w:t>שרבי יוסי הגלילי למד מהן</w:t>
      </w:r>
      <w:r w:rsidRPr="00E227C3">
        <w:rPr>
          <w:b/>
          <w:bCs/>
          <w:sz w:val="24"/>
          <w:szCs w:val="24"/>
          <w:rtl/>
        </w:rPr>
        <w:t xml:space="preserve"> </w:t>
      </w:r>
      <w:r w:rsidRPr="00E227C3">
        <w:rPr>
          <w:rFonts w:hint="cs"/>
          <w:b/>
          <w:bCs/>
          <w:sz w:val="24"/>
          <w:szCs w:val="24"/>
          <w:rtl/>
        </w:rPr>
        <w:t>לא</w:t>
      </w:r>
      <w:r w:rsidRPr="00E227C3">
        <w:rPr>
          <w:b/>
          <w:bCs/>
          <w:sz w:val="24"/>
          <w:szCs w:val="24"/>
          <w:rtl/>
        </w:rPr>
        <w:t xml:space="preserve"> </w:t>
      </w:r>
      <w:r w:rsidRPr="00E227C3">
        <w:rPr>
          <w:rFonts w:hint="cs"/>
          <w:b/>
          <w:bCs/>
          <w:sz w:val="24"/>
          <w:szCs w:val="24"/>
          <w:rtl/>
        </w:rPr>
        <w:t>הובא</w:t>
      </w:r>
      <w:r w:rsidRPr="00E227C3">
        <w:rPr>
          <w:b/>
          <w:bCs/>
          <w:sz w:val="24"/>
          <w:szCs w:val="24"/>
          <w:rtl/>
        </w:rPr>
        <w:t xml:space="preserve"> </w:t>
      </w:r>
      <w:r w:rsidRPr="00E227C3">
        <w:rPr>
          <w:rFonts w:hint="cs"/>
          <w:b/>
          <w:bCs/>
          <w:sz w:val="24"/>
          <w:szCs w:val="24"/>
          <w:rtl/>
        </w:rPr>
        <w:t>את</w:t>
      </w:r>
      <w:r w:rsidRPr="00E227C3">
        <w:rPr>
          <w:b/>
          <w:bCs/>
          <w:sz w:val="24"/>
          <w:szCs w:val="24"/>
          <w:rtl/>
        </w:rPr>
        <w:t xml:space="preserve"> </w:t>
      </w:r>
      <w:r w:rsidRPr="00E227C3">
        <w:rPr>
          <w:rFonts w:hint="cs"/>
          <w:b/>
          <w:bCs/>
          <w:sz w:val="24"/>
          <w:szCs w:val="24"/>
          <w:rtl/>
        </w:rPr>
        <w:t>דמה? התם</w:t>
      </w:r>
      <w:r w:rsidRPr="00E227C3">
        <w:rPr>
          <w:b/>
          <w:bCs/>
          <w:sz w:val="24"/>
          <w:szCs w:val="24"/>
          <w:rtl/>
        </w:rPr>
        <w:t xml:space="preserve"> </w:t>
      </w:r>
      <w:r w:rsidRPr="00E227C3">
        <w:rPr>
          <w:rFonts w:hint="cs"/>
          <w:b/>
          <w:bCs/>
          <w:sz w:val="24"/>
          <w:szCs w:val="24"/>
          <w:rtl/>
        </w:rPr>
        <w:t>אינה</w:t>
      </w:r>
      <w:r w:rsidRPr="00E227C3">
        <w:rPr>
          <w:b/>
          <w:bCs/>
          <w:sz w:val="24"/>
          <w:szCs w:val="24"/>
          <w:rtl/>
        </w:rPr>
        <w:t xml:space="preserve"> </w:t>
      </w:r>
      <w:r w:rsidRPr="00E227C3">
        <w:rPr>
          <w:rFonts w:hint="cs"/>
          <w:b/>
          <w:bCs/>
          <w:sz w:val="24"/>
          <w:szCs w:val="24"/>
          <w:rtl/>
        </w:rPr>
        <w:t>אלא</w:t>
      </w:r>
      <w:r w:rsidRPr="00924FE1">
        <w:rPr>
          <w:sz w:val="24"/>
          <w:szCs w:val="24"/>
          <w:rtl/>
        </w:rPr>
        <w:t xml:space="preserve"> </w:t>
      </w:r>
      <w:r w:rsidRPr="00672A27">
        <w:rPr>
          <w:rFonts w:hint="cs"/>
          <w:sz w:val="24"/>
          <w:szCs w:val="24"/>
          <w:rtl/>
        </w:rPr>
        <w:t>תשובה</w:t>
      </w:r>
      <w:r w:rsidRPr="00672A27">
        <w:rPr>
          <w:sz w:val="24"/>
          <w:szCs w:val="24"/>
          <w:rtl/>
        </w:rPr>
        <w:t xml:space="preserve"> </w:t>
      </w:r>
      <w:r w:rsidRPr="00E227C3">
        <w:rPr>
          <w:rFonts w:hint="cs"/>
          <w:b/>
          <w:bCs/>
          <w:sz w:val="24"/>
          <w:szCs w:val="24"/>
          <w:rtl/>
        </w:rPr>
        <w:t>לדברי</w:t>
      </w:r>
      <w:r w:rsidRPr="00E227C3">
        <w:rPr>
          <w:b/>
          <w:bCs/>
          <w:sz w:val="24"/>
          <w:szCs w:val="24"/>
          <w:rtl/>
        </w:rPr>
        <w:t xml:space="preserve"> </w:t>
      </w:r>
      <w:r w:rsidRPr="00E227C3">
        <w:rPr>
          <w:rFonts w:hint="cs"/>
          <w:b/>
          <w:bCs/>
          <w:sz w:val="24"/>
          <w:szCs w:val="24"/>
          <w:rtl/>
        </w:rPr>
        <w:t>ר</w:t>
      </w:r>
      <w:r w:rsidRPr="00E227C3">
        <w:rPr>
          <w:b/>
          <w:bCs/>
          <w:sz w:val="24"/>
          <w:szCs w:val="24"/>
          <w:rtl/>
        </w:rPr>
        <w:t>"</w:t>
      </w:r>
      <w:r w:rsidRPr="00E227C3">
        <w:rPr>
          <w:rFonts w:hint="cs"/>
          <w:b/>
          <w:bCs/>
          <w:sz w:val="24"/>
          <w:szCs w:val="24"/>
          <w:rtl/>
        </w:rPr>
        <w:t>ע. אבל</w:t>
      </w:r>
      <w:r w:rsidRPr="00E227C3">
        <w:rPr>
          <w:b/>
          <w:bCs/>
          <w:sz w:val="24"/>
          <w:szCs w:val="24"/>
          <w:rtl/>
        </w:rPr>
        <w:t xml:space="preserve"> </w:t>
      </w:r>
      <w:r w:rsidRPr="00E227C3">
        <w:rPr>
          <w:rFonts w:hint="cs"/>
          <w:b/>
          <w:bCs/>
          <w:sz w:val="24"/>
          <w:szCs w:val="24"/>
          <w:rtl/>
        </w:rPr>
        <w:t>ליה</w:t>
      </w:r>
      <w:r w:rsidRPr="00E227C3">
        <w:rPr>
          <w:b/>
          <w:bCs/>
          <w:sz w:val="24"/>
          <w:szCs w:val="24"/>
          <w:rtl/>
        </w:rPr>
        <w:t xml:space="preserve"> </w:t>
      </w:r>
      <w:r w:rsidRPr="00E227C3">
        <w:rPr>
          <w:rFonts w:hint="cs"/>
          <w:b/>
          <w:bCs/>
          <w:sz w:val="24"/>
          <w:szCs w:val="24"/>
          <w:rtl/>
        </w:rPr>
        <w:t>לא</w:t>
      </w:r>
      <w:r w:rsidRPr="00E227C3">
        <w:rPr>
          <w:b/>
          <w:bCs/>
          <w:sz w:val="24"/>
          <w:szCs w:val="24"/>
          <w:rtl/>
        </w:rPr>
        <w:t xml:space="preserve"> </w:t>
      </w:r>
      <w:proofErr w:type="spellStart"/>
      <w:r w:rsidRPr="00E227C3">
        <w:rPr>
          <w:rFonts w:hint="cs"/>
          <w:b/>
          <w:bCs/>
          <w:sz w:val="24"/>
          <w:szCs w:val="24"/>
          <w:rtl/>
        </w:rPr>
        <w:t>ס</w:t>
      </w:r>
      <w:r w:rsidRPr="00E227C3">
        <w:rPr>
          <w:b/>
          <w:bCs/>
          <w:sz w:val="24"/>
          <w:szCs w:val="24"/>
          <w:rtl/>
        </w:rPr>
        <w:t>"</w:t>
      </w:r>
      <w:r w:rsidRPr="00E227C3">
        <w:rPr>
          <w:rFonts w:hint="cs"/>
          <w:b/>
          <w:bCs/>
          <w:sz w:val="24"/>
          <w:szCs w:val="24"/>
          <w:rtl/>
        </w:rPr>
        <w:t>ל</w:t>
      </w:r>
      <w:proofErr w:type="spellEnd"/>
      <w:r w:rsidRPr="00E227C3">
        <w:rPr>
          <w:b/>
          <w:bCs/>
          <w:sz w:val="24"/>
          <w:szCs w:val="24"/>
          <w:rtl/>
        </w:rPr>
        <w:t xml:space="preserve"> </w:t>
      </w:r>
      <w:r w:rsidRPr="00E227C3">
        <w:rPr>
          <w:rFonts w:hint="cs"/>
          <w:b/>
          <w:bCs/>
          <w:sz w:val="24"/>
          <w:szCs w:val="24"/>
          <w:rtl/>
        </w:rPr>
        <w:t>אלא</w:t>
      </w:r>
      <w:r w:rsidRPr="00E227C3">
        <w:rPr>
          <w:b/>
          <w:bCs/>
          <w:sz w:val="24"/>
          <w:szCs w:val="24"/>
          <w:rtl/>
        </w:rPr>
        <w:t xml:space="preserve"> </w:t>
      </w:r>
      <w:r w:rsidRPr="00E227C3">
        <w:rPr>
          <w:rFonts w:hint="cs"/>
          <w:b/>
          <w:bCs/>
          <w:sz w:val="24"/>
          <w:szCs w:val="24"/>
          <w:rtl/>
        </w:rPr>
        <w:t>מהן</w:t>
      </w:r>
      <w:r w:rsidRPr="00E227C3">
        <w:rPr>
          <w:b/>
          <w:bCs/>
          <w:sz w:val="24"/>
          <w:szCs w:val="24"/>
          <w:rtl/>
        </w:rPr>
        <w:t xml:space="preserve"> </w:t>
      </w:r>
      <w:r w:rsidRPr="00E227C3">
        <w:rPr>
          <w:rFonts w:hint="cs"/>
          <w:b/>
          <w:bCs/>
          <w:sz w:val="24"/>
          <w:szCs w:val="24"/>
          <w:rtl/>
        </w:rPr>
        <w:t>לא</w:t>
      </w:r>
      <w:r w:rsidRPr="00E227C3">
        <w:rPr>
          <w:b/>
          <w:bCs/>
          <w:sz w:val="24"/>
          <w:szCs w:val="24"/>
          <w:rtl/>
        </w:rPr>
        <w:t xml:space="preserve"> </w:t>
      </w:r>
      <w:r w:rsidRPr="00E227C3">
        <w:rPr>
          <w:rFonts w:hint="cs"/>
          <w:b/>
          <w:bCs/>
          <w:sz w:val="24"/>
          <w:szCs w:val="24"/>
          <w:rtl/>
        </w:rPr>
        <w:t>הובא</w:t>
      </w:r>
      <w:r w:rsidRPr="00E227C3">
        <w:rPr>
          <w:b/>
          <w:bCs/>
          <w:sz w:val="24"/>
          <w:szCs w:val="24"/>
          <w:rtl/>
        </w:rPr>
        <w:t xml:space="preserve"> </w:t>
      </w:r>
      <w:r w:rsidRPr="00E227C3">
        <w:rPr>
          <w:rFonts w:hint="cs"/>
          <w:b/>
          <w:bCs/>
          <w:sz w:val="24"/>
          <w:szCs w:val="24"/>
          <w:rtl/>
        </w:rPr>
        <w:t>וגו</w:t>
      </w:r>
      <w:r w:rsidRPr="00E227C3">
        <w:rPr>
          <w:b/>
          <w:bCs/>
          <w:sz w:val="24"/>
          <w:szCs w:val="24"/>
          <w:rtl/>
        </w:rPr>
        <w:t>'</w:t>
      </w:r>
      <w:r w:rsidRPr="00E227C3">
        <w:rPr>
          <w:rFonts w:hint="cs"/>
          <w:b/>
          <w:bCs/>
          <w:sz w:val="24"/>
          <w:szCs w:val="24"/>
          <w:rtl/>
        </w:rPr>
        <w:t>,</w:t>
      </w:r>
      <w:r w:rsidRPr="00E227C3">
        <w:rPr>
          <w:b/>
          <w:bCs/>
          <w:sz w:val="24"/>
          <w:szCs w:val="24"/>
          <w:rtl/>
        </w:rPr>
        <w:t xml:space="preserve"> </w:t>
      </w:r>
    </w:p>
    <w:p w14:paraId="73D6FA8A"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195678FF" w14:textId="77777777" w:rsidR="00801CDA" w:rsidRPr="00672A27" w:rsidRDefault="00801CDA" w:rsidP="00801CDA">
      <w:pPr>
        <w:bidi/>
        <w:rPr>
          <w:sz w:val="28"/>
        </w:rPr>
      </w:pPr>
      <w:r w:rsidRPr="00924FE1">
        <w:rPr>
          <w:sz w:val="24"/>
          <w:szCs w:val="24"/>
          <w:rtl/>
        </w:rPr>
        <w:t xml:space="preserve"> </w:t>
      </w:r>
      <w:r w:rsidRPr="002C1AF3">
        <w:rPr>
          <w:rFonts w:hint="cs"/>
          <w:sz w:val="28"/>
          <w:szCs w:val="28"/>
          <w:rtl/>
        </w:rPr>
        <w:t>פרק</w:t>
      </w:r>
      <w:r w:rsidRPr="002C1AF3">
        <w:rPr>
          <w:sz w:val="28"/>
          <w:szCs w:val="28"/>
          <w:rtl/>
        </w:rPr>
        <w:t xml:space="preserve"> </w:t>
      </w:r>
      <w:r w:rsidRPr="002C1AF3">
        <w:rPr>
          <w:rFonts w:hint="cs"/>
          <w:sz w:val="28"/>
          <w:szCs w:val="28"/>
          <w:rtl/>
        </w:rPr>
        <w:t>ז</w:t>
      </w:r>
      <w:r w:rsidRPr="002C1AF3">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י</w:t>
      </w:r>
    </w:p>
    <w:p w14:paraId="256C81AA" w14:textId="77777777" w:rsidR="00801CDA" w:rsidRPr="002C1AF3" w:rsidRDefault="00801CDA" w:rsidP="00801CDA">
      <w:pPr>
        <w:bidi/>
        <w:rPr>
          <w:sz w:val="28"/>
          <w:szCs w:val="28"/>
          <w:rtl/>
        </w:rPr>
      </w:pPr>
      <w:r w:rsidRPr="00672A27">
        <w:rPr>
          <w:rFonts w:hint="cs"/>
          <w:sz w:val="28"/>
          <w:szCs w:val="28"/>
          <w:rtl/>
        </w:rPr>
        <w:t>[דף</w:t>
      </w:r>
      <w:r w:rsidRPr="00672A27">
        <w:rPr>
          <w:sz w:val="28"/>
          <w:szCs w:val="28"/>
          <w:rtl/>
        </w:rPr>
        <w:t xml:space="preserve"> </w:t>
      </w:r>
      <w:r w:rsidRPr="00672A27">
        <w:rPr>
          <w:rFonts w:hint="cs"/>
          <w:sz w:val="28"/>
          <w:szCs w:val="28"/>
          <w:rtl/>
        </w:rPr>
        <w:t>נד</w:t>
      </w:r>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א</w:t>
      </w:r>
      <w:r w:rsidRPr="00672A27">
        <w:rPr>
          <w:sz w:val="28"/>
          <w:szCs w:val="28"/>
          <w:rtl/>
        </w:rPr>
        <w:t xml:space="preserve">] </w:t>
      </w:r>
      <w:r w:rsidRPr="00672A27">
        <w:rPr>
          <w:rFonts w:hint="cs"/>
          <w:sz w:val="28"/>
          <w:szCs w:val="28"/>
          <w:rtl/>
        </w:rPr>
        <w:t>מתני</w:t>
      </w:r>
      <w:r w:rsidRPr="00672A27">
        <w:rPr>
          <w:sz w:val="28"/>
          <w:szCs w:val="28"/>
          <w:rtl/>
        </w:rPr>
        <w:t>'</w:t>
      </w:r>
      <w:r w:rsidRPr="002C1AF3">
        <w:rPr>
          <w:rFonts w:hint="cs"/>
          <w:sz w:val="28"/>
          <w:szCs w:val="28"/>
          <w:rtl/>
        </w:rPr>
        <w:t>:</w:t>
      </w:r>
      <w:r w:rsidRPr="00672A27">
        <w:rPr>
          <w:sz w:val="28"/>
          <w:szCs w:val="28"/>
          <w:rtl/>
        </w:rPr>
        <w:t xml:space="preserve"> </w:t>
      </w:r>
      <w:r w:rsidRPr="00672A27">
        <w:rPr>
          <w:rFonts w:hint="cs"/>
          <w:sz w:val="28"/>
          <w:szCs w:val="28"/>
          <w:rtl/>
        </w:rPr>
        <w:t>העצמות</w:t>
      </w:r>
      <w:r w:rsidRPr="00672A27">
        <w:rPr>
          <w:sz w:val="28"/>
          <w:szCs w:val="28"/>
          <w:rtl/>
        </w:rPr>
        <w:t xml:space="preserve"> </w:t>
      </w:r>
      <w:r w:rsidRPr="00672A27">
        <w:rPr>
          <w:rFonts w:hint="cs"/>
          <w:sz w:val="28"/>
          <w:szCs w:val="28"/>
          <w:rtl/>
        </w:rPr>
        <w:t>והגידין</w:t>
      </w:r>
      <w:r w:rsidRPr="00672A27">
        <w:rPr>
          <w:sz w:val="28"/>
          <w:szCs w:val="28"/>
          <w:rtl/>
        </w:rPr>
        <w:t xml:space="preserve"> </w:t>
      </w:r>
      <w:r w:rsidRPr="00672A27">
        <w:rPr>
          <w:rFonts w:hint="cs"/>
          <w:sz w:val="28"/>
          <w:szCs w:val="28"/>
          <w:rtl/>
        </w:rPr>
        <w:t>והנותר</w:t>
      </w:r>
      <w:r w:rsidRPr="002C1AF3">
        <w:rPr>
          <w:rFonts w:hint="cs"/>
          <w:sz w:val="28"/>
          <w:szCs w:val="28"/>
          <w:rtl/>
        </w:rPr>
        <w:t>,</w:t>
      </w:r>
      <w:r w:rsidRPr="00672A27">
        <w:rPr>
          <w:sz w:val="28"/>
          <w:szCs w:val="28"/>
          <w:rtl/>
        </w:rPr>
        <w:t xml:space="preserve"> </w:t>
      </w:r>
      <w:r w:rsidRPr="00672A27">
        <w:rPr>
          <w:rFonts w:hint="cs"/>
          <w:sz w:val="28"/>
          <w:szCs w:val="28"/>
          <w:rtl/>
        </w:rPr>
        <w:t>ישרפו</w:t>
      </w:r>
      <w:r w:rsidRPr="00672A27">
        <w:rPr>
          <w:sz w:val="28"/>
          <w:szCs w:val="28"/>
          <w:rtl/>
        </w:rPr>
        <w:t xml:space="preserve"> </w:t>
      </w:r>
      <w:r w:rsidRPr="00672A27">
        <w:rPr>
          <w:rFonts w:hint="cs"/>
          <w:sz w:val="28"/>
          <w:szCs w:val="28"/>
          <w:rtl/>
        </w:rPr>
        <w:t>בששה</w:t>
      </w:r>
      <w:r w:rsidRPr="00672A27">
        <w:rPr>
          <w:sz w:val="28"/>
          <w:szCs w:val="28"/>
          <w:rtl/>
        </w:rPr>
        <w:t xml:space="preserve"> </w:t>
      </w:r>
      <w:r w:rsidRPr="00672A27">
        <w:rPr>
          <w:rFonts w:hint="cs"/>
          <w:sz w:val="28"/>
          <w:szCs w:val="28"/>
          <w:rtl/>
        </w:rPr>
        <w:t>עשר</w:t>
      </w:r>
      <w:r w:rsidRPr="002C1AF3">
        <w:rPr>
          <w:rFonts w:hint="cs"/>
          <w:sz w:val="28"/>
          <w:szCs w:val="28"/>
          <w:rtl/>
        </w:rPr>
        <w:t>.</w:t>
      </w:r>
      <w:r w:rsidRPr="00672A27">
        <w:rPr>
          <w:sz w:val="28"/>
          <w:szCs w:val="28"/>
          <w:rtl/>
        </w:rPr>
        <w:t xml:space="preserve"> </w:t>
      </w:r>
      <w:r w:rsidRPr="00672A27">
        <w:rPr>
          <w:rFonts w:hint="cs"/>
          <w:sz w:val="28"/>
          <w:szCs w:val="28"/>
          <w:rtl/>
        </w:rPr>
        <w:t>ואם</w:t>
      </w:r>
      <w:r w:rsidRPr="00672A27">
        <w:rPr>
          <w:sz w:val="28"/>
          <w:szCs w:val="28"/>
          <w:rtl/>
        </w:rPr>
        <w:t xml:space="preserve"> </w:t>
      </w:r>
      <w:r w:rsidRPr="00672A27">
        <w:rPr>
          <w:rFonts w:hint="cs"/>
          <w:sz w:val="28"/>
          <w:szCs w:val="28"/>
          <w:rtl/>
        </w:rPr>
        <w:t>חל</w:t>
      </w:r>
      <w:r w:rsidRPr="00672A27">
        <w:rPr>
          <w:sz w:val="28"/>
          <w:szCs w:val="28"/>
          <w:rtl/>
        </w:rPr>
        <w:t xml:space="preserve"> </w:t>
      </w:r>
      <w:r w:rsidRPr="00672A27">
        <w:rPr>
          <w:rFonts w:hint="cs"/>
          <w:sz w:val="28"/>
          <w:szCs w:val="28"/>
          <w:rtl/>
        </w:rPr>
        <w:t>ששה</w:t>
      </w:r>
      <w:r w:rsidRPr="00672A27">
        <w:rPr>
          <w:sz w:val="28"/>
          <w:szCs w:val="28"/>
          <w:rtl/>
        </w:rPr>
        <w:t xml:space="preserve"> </w:t>
      </w:r>
      <w:r w:rsidRPr="00672A27">
        <w:rPr>
          <w:rFonts w:hint="cs"/>
          <w:sz w:val="28"/>
          <w:szCs w:val="28"/>
          <w:rtl/>
        </w:rPr>
        <w:t>עשר</w:t>
      </w:r>
      <w:r w:rsidRPr="00672A27">
        <w:rPr>
          <w:sz w:val="28"/>
          <w:szCs w:val="28"/>
          <w:rtl/>
        </w:rPr>
        <w:t xml:space="preserve"> </w:t>
      </w:r>
      <w:r w:rsidRPr="00672A27">
        <w:rPr>
          <w:rFonts w:hint="cs"/>
          <w:sz w:val="28"/>
          <w:szCs w:val="28"/>
          <w:rtl/>
        </w:rPr>
        <w:t>להיות</w:t>
      </w:r>
      <w:r w:rsidRPr="00672A27">
        <w:rPr>
          <w:sz w:val="28"/>
          <w:szCs w:val="28"/>
          <w:rtl/>
        </w:rPr>
        <w:t xml:space="preserve"> </w:t>
      </w:r>
      <w:r w:rsidRPr="00672A27">
        <w:rPr>
          <w:rFonts w:hint="cs"/>
          <w:sz w:val="28"/>
          <w:szCs w:val="28"/>
          <w:rtl/>
        </w:rPr>
        <w:t>בשבת</w:t>
      </w:r>
      <w:r w:rsidRPr="002C1AF3">
        <w:rPr>
          <w:rFonts w:hint="cs"/>
          <w:sz w:val="28"/>
          <w:szCs w:val="28"/>
          <w:rtl/>
        </w:rPr>
        <w:t>,</w:t>
      </w:r>
      <w:r w:rsidRPr="00672A27">
        <w:rPr>
          <w:sz w:val="28"/>
          <w:szCs w:val="28"/>
          <w:rtl/>
        </w:rPr>
        <w:t xml:space="preserve"> </w:t>
      </w:r>
      <w:r w:rsidRPr="00672A27">
        <w:rPr>
          <w:rFonts w:hint="cs"/>
          <w:sz w:val="28"/>
          <w:szCs w:val="28"/>
          <w:rtl/>
        </w:rPr>
        <w:t>ישרפו</w:t>
      </w:r>
      <w:r w:rsidRPr="00672A27">
        <w:rPr>
          <w:sz w:val="28"/>
          <w:szCs w:val="28"/>
          <w:rtl/>
        </w:rPr>
        <w:t xml:space="preserve"> </w:t>
      </w:r>
      <w:r w:rsidRPr="00672A27">
        <w:rPr>
          <w:rFonts w:hint="cs"/>
          <w:sz w:val="28"/>
          <w:szCs w:val="28"/>
          <w:rtl/>
        </w:rPr>
        <w:t>בשבעה</w:t>
      </w:r>
      <w:r w:rsidRPr="00672A27">
        <w:rPr>
          <w:sz w:val="28"/>
          <w:szCs w:val="28"/>
          <w:rtl/>
        </w:rPr>
        <w:t xml:space="preserve"> </w:t>
      </w:r>
      <w:r w:rsidRPr="00672A27">
        <w:rPr>
          <w:rFonts w:hint="cs"/>
          <w:sz w:val="28"/>
          <w:szCs w:val="28"/>
          <w:rtl/>
        </w:rPr>
        <w:t>עשר</w:t>
      </w:r>
      <w:r w:rsidRPr="002C1AF3">
        <w:rPr>
          <w:rFonts w:hint="cs"/>
          <w:sz w:val="28"/>
          <w:szCs w:val="28"/>
          <w:rtl/>
        </w:rPr>
        <w:t>.</w:t>
      </w:r>
      <w:r w:rsidRPr="00672A27">
        <w:rPr>
          <w:sz w:val="28"/>
          <w:szCs w:val="28"/>
          <w:rtl/>
        </w:rPr>
        <w:t xml:space="preserve"> </w:t>
      </w:r>
      <w:r w:rsidRPr="00672A27">
        <w:rPr>
          <w:rFonts w:hint="cs"/>
          <w:sz w:val="28"/>
          <w:szCs w:val="28"/>
          <w:rtl/>
        </w:rPr>
        <w:t>שאינן</w:t>
      </w:r>
      <w:r w:rsidRPr="00672A27">
        <w:rPr>
          <w:sz w:val="28"/>
          <w:szCs w:val="28"/>
          <w:rtl/>
        </w:rPr>
        <w:t xml:space="preserve"> </w:t>
      </w:r>
      <w:proofErr w:type="spellStart"/>
      <w:r w:rsidRPr="00672A27">
        <w:rPr>
          <w:rFonts w:hint="cs"/>
          <w:sz w:val="28"/>
          <w:szCs w:val="28"/>
          <w:rtl/>
        </w:rPr>
        <w:t>דוחין</w:t>
      </w:r>
      <w:proofErr w:type="spellEnd"/>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השבת</w:t>
      </w:r>
      <w:r w:rsidRPr="00672A27">
        <w:rPr>
          <w:sz w:val="28"/>
          <w:szCs w:val="28"/>
          <w:rtl/>
        </w:rPr>
        <w:t xml:space="preserve"> </w:t>
      </w:r>
      <w:r w:rsidRPr="00672A27">
        <w:rPr>
          <w:rFonts w:hint="cs"/>
          <w:sz w:val="28"/>
          <w:szCs w:val="28"/>
          <w:rtl/>
        </w:rPr>
        <w:t>ולא</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יום</w:t>
      </w:r>
      <w:r w:rsidRPr="00672A27">
        <w:rPr>
          <w:sz w:val="28"/>
          <w:szCs w:val="28"/>
          <w:rtl/>
        </w:rPr>
        <w:t xml:space="preserve"> </w:t>
      </w:r>
      <w:r w:rsidRPr="00672A27">
        <w:rPr>
          <w:rFonts w:hint="cs"/>
          <w:sz w:val="28"/>
          <w:szCs w:val="28"/>
          <w:rtl/>
        </w:rPr>
        <w:t>טוב</w:t>
      </w:r>
      <w:r w:rsidRPr="00672A27">
        <w:rPr>
          <w:sz w:val="28"/>
          <w:szCs w:val="28"/>
          <w:rtl/>
        </w:rPr>
        <w:t>:</w:t>
      </w:r>
    </w:p>
    <w:p w14:paraId="4EB724FB" w14:textId="338C6819" w:rsidR="00801CDA" w:rsidRPr="00672A27" w:rsidRDefault="00801CDA" w:rsidP="00801CDA">
      <w:pPr>
        <w:bidi/>
        <w:rPr>
          <w:b/>
          <w:bCs/>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עצם</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בשר</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לשוברו</w:t>
      </w:r>
      <w:r>
        <w:rPr>
          <w:rFonts w:hint="cs"/>
          <w:sz w:val="24"/>
          <w:szCs w:val="24"/>
          <w:rtl/>
        </w:rPr>
        <w:t>.</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לשוברו</w:t>
      </w:r>
      <w:r w:rsidRPr="00672A27">
        <w:rPr>
          <w:sz w:val="24"/>
          <w:szCs w:val="24"/>
          <w:rtl/>
        </w:rPr>
        <w:t xml:space="preserve">. </w:t>
      </w:r>
      <w:proofErr w:type="spellStart"/>
      <w:r w:rsidRPr="00672A27">
        <w:rPr>
          <w:rFonts w:hint="cs"/>
          <w:sz w:val="24"/>
          <w:szCs w:val="24"/>
          <w:rtl/>
        </w:rPr>
        <w:t>מתיב</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924FE1">
        <w:rPr>
          <w:rFonts w:hint="cs"/>
          <w:sz w:val="24"/>
          <w:szCs w:val="24"/>
          <w:rtl/>
        </w:rPr>
        <w:t>,</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תנינן</w:t>
      </w:r>
      <w:r w:rsidRPr="00924FE1">
        <w:rPr>
          <w:rFonts w:hint="cs"/>
          <w:sz w:val="24"/>
          <w:szCs w:val="24"/>
          <w:rtl/>
        </w:rPr>
        <w:t>,</w:t>
      </w:r>
      <w:r w:rsidRPr="00672A27">
        <w:rPr>
          <w:sz w:val="24"/>
          <w:szCs w:val="24"/>
          <w:rtl/>
        </w:rPr>
        <w:t xml:space="preserve"> </w:t>
      </w:r>
      <w:r w:rsidRPr="00672A27">
        <w:rPr>
          <w:rFonts w:hint="cs"/>
          <w:sz w:val="24"/>
          <w:szCs w:val="24"/>
          <w:rtl/>
        </w:rPr>
        <w:t>העצמות</w:t>
      </w:r>
      <w:r w:rsidRPr="00672A27">
        <w:rPr>
          <w:sz w:val="24"/>
          <w:szCs w:val="24"/>
          <w:rtl/>
        </w:rPr>
        <w:t xml:space="preserve"> </w:t>
      </w:r>
      <w:r w:rsidRPr="00672A27">
        <w:rPr>
          <w:rFonts w:hint="cs"/>
          <w:sz w:val="24"/>
          <w:szCs w:val="24"/>
          <w:rtl/>
        </w:rPr>
        <w:t>והגידין</w:t>
      </w:r>
      <w:r w:rsidRPr="00672A27">
        <w:rPr>
          <w:sz w:val="24"/>
          <w:szCs w:val="24"/>
          <w:rtl/>
        </w:rPr>
        <w:t xml:space="preserve"> </w:t>
      </w:r>
      <w:r w:rsidRPr="00672A27">
        <w:rPr>
          <w:rFonts w:hint="cs"/>
          <w:sz w:val="24"/>
          <w:szCs w:val="24"/>
          <w:rtl/>
        </w:rPr>
        <w:t>והנותר</w:t>
      </w:r>
      <w:r w:rsidRPr="00672A27">
        <w:rPr>
          <w:sz w:val="24"/>
          <w:szCs w:val="24"/>
          <w:rtl/>
        </w:rPr>
        <w:t xml:space="preserve"> </w:t>
      </w:r>
      <w:r w:rsidRPr="00672A27">
        <w:rPr>
          <w:rFonts w:hint="cs"/>
          <w:sz w:val="24"/>
          <w:szCs w:val="24"/>
          <w:rtl/>
        </w:rPr>
        <w:t>ישרפו</w:t>
      </w:r>
      <w:r w:rsidRPr="00672A27">
        <w:rPr>
          <w:sz w:val="24"/>
          <w:szCs w:val="24"/>
          <w:rtl/>
        </w:rPr>
        <w:t xml:space="preserve"> </w:t>
      </w:r>
      <w:r w:rsidRPr="00672A27">
        <w:rPr>
          <w:rFonts w:hint="cs"/>
          <w:sz w:val="24"/>
          <w:szCs w:val="24"/>
          <w:rtl/>
        </w:rPr>
        <w:t>בששה</w:t>
      </w:r>
      <w:r w:rsidRPr="00672A27">
        <w:rPr>
          <w:sz w:val="24"/>
          <w:szCs w:val="24"/>
          <w:rtl/>
        </w:rPr>
        <w:t xml:space="preserve"> </w:t>
      </w:r>
      <w:r w:rsidRPr="00672A27">
        <w:rPr>
          <w:rFonts w:hint="cs"/>
          <w:sz w:val="24"/>
          <w:szCs w:val="24"/>
          <w:rtl/>
        </w:rPr>
        <w:t>עשר</w:t>
      </w:r>
      <w:r w:rsidRPr="00924FE1">
        <w:rPr>
          <w:rFonts w:hint="cs"/>
          <w:sz w:val="24"/>
          <w:szCs w:val="24"/>
          <w:rtl/>
        </w:rPr>
        <w:t>,</w:t>
      </w:r>
      <w:r>
        <w:rPr>
          <w:rFonts w:hint="cs"/>
          <w:sz w:val="24"/>
          <w:szCs w:val="24"/>
          <w:rtl/>
        </w:rPr>
        <w:t xml:space="preserve"> </w:t>
      </w:r>
      <w:r w:rsidRPr="00E227C3">
        <w:rPr>
          <w:rFonts w:hint="cs"/>
          <w:b/>
          <w:bCs/>
          <w:sz w:val="24"/>
          <w:szCs w:val="24"/>
          <w:rtl/>
        </w:rPr>
        <w:t xml:space="preserve">ועל </w:t>
      </w:r>
      <w:proofErr w:type="spellStart"/>
      <w:r w:rsidRPr="00E227C3">
        <w:rPr>
          <w:rFonts w:hint="cs"/>
          <w:b/>
          <w:bCs/>
          <w:sz w:val="24"/>
          <w:szCs w:val="24"/>
          <w:rtl/>
        </w:rPr>
        <w:t>כרחך</w:t>
      </w:r>
      <w:proofErr w:type="spellEnd"/>
      <w:r w:rsidRPr="00E227C3">
        <w:rPr>
          <w:rFonts w:hint="cs"/>
          <w:b/>
          <w:bCs/>
          <w:sz w:val="24"/>
          <w:szCs w:val="24"/>
          <w:rtl/>
        </w:rPr>
        <w:t xml:space="preserve"> מדובר בעצם שאן עליו בשר. שאם יש עליו בשר, הרי כבר נאסר בגלל הבשר. אם כך</w:t>
      </w:r>
      <w:r w:rsidRPr="00672A27">
        <w:rPr>
          <w:rFonts w:hint="cs"/>
          <w:sz w:val="24"/>
          <w:szCs w:val="24"/>
          <w:rtl/>
        </w:rPr>
        <w:t xml:space="preserve"> ויקוץ</w:t>
      </w:r>
      <w:r w:rsidRPr="00924FE1">
        <w:rPr>
          <w:rFonts w:hint="cs"/>
          <w:sz w:val="24"/>
          <w:szCs w:val="24"/>
          <w:rtl/>
        </w:rPr>
        <w:t>?</w:t>
      </w:r>
      <w:r w:rsidRPr="00672A27">
        <w:rPr>
          <w:rFonts w:hint="cs"/>
          <w:sz w:val="24"/>
          <w:szCs w:val="24"/>
          <w:rtl/>
        </w:rPr>
        <w:t xml:space="preserve"> מפני</w:t>
      </w:r>
      <w:r w:rsidRPr="00672A27">
        <w:rPr>
          <w:sz w:val="24"/>
          <w:szCs w:val="24"/>
          <w:rtl/>
        </w:rPr>
        <w:t xml:space="preserve"> </w:t>
      </w:r>
      <w:r w:rsidRPr="00672A27">
        <w:rPr>
          <w:rFonts w:hint="cs"/>
          <w:sz w:val="24"/>
          <w:szCs w:val="24"/>
          <w:rtl/>
        </w:rPr>
        <w:t>המוח</w:t>
      </w:r>
      <w:r w:rsidRPr="00672A27">
        <w:rPr>
          <w:sz w:val="24"/>
          <w:szCs w:val="24"/>
          <w:rtl/>
        </w:rPr>
        <w:t xml:space="preserve"> </w:t>
      </w:r>
      <w:r w:rsidRPr="00672A27">
        <w:rPr>
          <w:rFonts w:hint="cs"/>
          <w:sz w:val="24"/>
          <w:szCs w:val="24"/>
          <w:rtl/>
        </w:rPr>
        <w:t>שבקולית</w:t>
      </w:r>
      <w:r w:rsidRPr="00924FE1">
        <w:rPr>
          <w:rFonts w:hint="cs"/>
          <w:sz w:val="24"/>
          <w:szCs w:val="24"/>
          <w:rtl/>
        </w:rPr>
        <w:t>.</w:t>
      </w:r>
      <w:r w:rsidRPr="00924FE1">
        <w:rPr>
          <w:sz w:val="24"/>
          <w:szCs w:val="24"/>
          <w:rtl/>
        </w:rPr>
        <w:t xml:space="preserve"> </w:t>
      </w:r>
      <w:r w:rsidRPr="00EE1209">
        <w:rPr>
          <w:rFonts w:hint="cs"/>
          <w:sz w:val="16"/>
          <w:szCs w:val="16"/>
          <w:rtl/>
        </w:rPr>
        <w:t>קס"ד שאחר איסורו מותר לשבור עצם</w:t>
      </w:r>
      <w:r>
        <w:rPr>
          <w:rFonts w:hint="cs"/>
          <w:sz w:val="16"/>
          <w:szCs w:val="16"/>
          <w:rtl/>
        </w:rPr>
        <w:t xml:space="preserve"> </w:t>
      </w:r>
      <w:r w:rsidRPr="00EE1209">
        <w:rPr>
          <w:rFonts w:hint="cs"/>
          <w:sz w:val="24"/>
          <w:szCs w:val="24"/>
          <w:rtl/>
        </w:rPr>
        <w:t>ו</w:t>
      </w:r>
      <w:r w:rsidRPr="00E227C3">
        <w:rPr>
          <w:rFonts w:hint="cs"/>
          <w:b/>
          <w:bCs/>
          <w:sz w:val="24"/>
          <w:szCs w:val="24"/>
          <w:rtl/>
        </w:rPr>
        <w:t>ישבור</w:t>
      </w:r>
      <w:r w:rsidRPr="00672A27">
        <w:rPr>
          <w:rFonts w:hint="cs"/>
          <w:sz w:val="16"/>
          <w:szCs w:val="16"/>
          <w:rtl/>
        </w:rPr>
        <w:t xml:space="preserve"> </w:t>
      </w:r>
      <w:r w:rsidRPr="00672A27">
        <w:rPr>
          <w:rFonts w:hint="cs"/>
          <w:sz w:val="24"/>
          <w:szCs w:val="24"/>
          <w:rtl/>
        </w:rPr>
        <w:t>ויחלוץ</w:t>
      </w:r>
      <w:r w:rsidRPr="00672A27">
        <w:rPr>
          <w:sz w:val="24"/>
          <w:szCs w:val="24"/>
          <w:rtl/>
        </w:rPr>
        <w:t xml:space="preserve"> </w:t>
      </w:r>
      <w:r w:rsidRPr="00672A27">
        <w:rPr>
          <w:rFonts w:hint="cs"/>
          <w:sz w:val="24"/>
          <w:szCs w:val="24"/>
          <w:rtl/>
        </w:rPr>
        <w:t>את</w:t>
      </w:r>
      <w:r w:rsidRPr="00672A27">
        <w:rPr>
          <w:sz w:val="24"/>
          <w:szCs w:val="24"/>
          <w:rtl/>
        </w:rPr>
        <w:t xml:space="preserve"> </w:t>
      </w:r>
      <w:r w:rsidRPr="00E227C3">
        <w:rPr>
          <w:rFonts w:hint="cs"/>
          <w:b/>
          <w:bCs/>
          <w:sz w:val="24"/>
          <w:szCs w:val="24"/>
          <w:rtl/>
        </w:rPr>
        <w:t>המוח</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העצם</w:t>
      </w:r>
      <w:r w:rsidRPr="00672A27">
        <w:rPr>
          <w:sz w:val="24"/>
          <w:szCs w:val="24"/>
          <w:rtl/>
        </w:rPr>
        <w:t xml:space="preserve"> </w:t>
      </w:r>
      <w:r w:rsidRPr="00E227C3">
        <w:rPr>
          <w:rFonts w:hint="cs"/>
          <w:b/>
          <w:bCs/>
          <w:sz w:val="24"/>
          <w:szCs w:val="24"/>
          <w:rtl/>
        </w:rPr>
        <w:t>אחר שנהיה נותר</w:t>
      </w:r>
      <w:r>
        <w:rPr>
          <w:rFonts w:hint="cs"/>
          <w:sz w:val="24"/>
          <w:szCs w:val="24"/>
          <w:rtl/>
        </w:rPr>
        <w:t xml:space="preserve"> </w:t>
      </w:r>
      <w:proofErr w:type="spellStart"/>
      <w:r w:rsidRPr="00672A27">
        <w:rPr>
          <w:rFonts w:hint="cs"/>
          <w:sz w:val="24"/>
          <w:szCs w:val="24"/>
          <w:rtl/>
        </w:rPr>
        <w:t>ויהנה</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העצם</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סברין</w:t>
      </w:r>
      <w:r w:rsidRPr="00672A27">
        <w:rPr>
          <w:sz w:val="24"/>
          <w:szCs w:val="24"/>
          <w:rtl/>
        </w:rPr>
        <w:t xml:space="preserve"> </w:t>
      </w:r>
      <w:proofErr w:type="spellStart"/>
      <w:r w:rsidRPr="00672A27">
        <w:rPr>
          <w:rFonts w:hint="cs"/>
          <w:sz w:val="24"/>
          <w:szCs w:val="24"/>
          <w:rtl/>
        </w:rPr>
        <w:t>מימר</w:t>
      </w:r>
      <w:proofErr w:type="spellEnd"/>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חולצין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 xml:space="preserve">הפסול </w:t>
      </w:r>
      <w:r w:rsidRPr="00942D37">
        <w:rPr>
          <w:rFonts w:hint="cs"/>
          <w:sz w:val="16"/>
          <w:szCs w:val="16"/>
          <w:rtl/>
        </w:rPr>
        <w:t>סבר עצם לא תשברו בו בן בכשר בן בפסול</w:t>
      </w:r>
      <w:r w:rsidRPr="00924FE1">
        <w:rPr>
          <w:rFonts w:hint="cs"/>
          <w:sz w:val="24"/>
          <w:szCs w:val="24"/>
          <w:rtl/>
        </w:rPr>
        <w:t>.</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א</w:t>
      </w:r>
      <w:r w:rsidRPr="00924FE1">
        <w:rPr>
          <w:rFonts w:hint="cs"/>
          <w:sz w:val="24"/>
          <w:szCs w:val="24"/>
          <w:rtl/>
        </w:rPr>
        <w:t>,</w:t>
      </w:r>
      <w:r w:rsidRPr="00672A27">
        <w:rPr>
          <w:sz w:val="24"/>
          <w:szCs w:val="24"/>
          <w:rtl/>
        </w:rPr>
        <w:t xml:space="preserve"> </w:t>
      </w:r>
      <w:r w:rsidRPr="00672A27">
        <w:rPr>
          <w:rFonts w:hint="cs"/>
          <w:sz w:val="24"/>
          <w:szCs w:val="24"/>
          <w:rtl/>
        </w:rPr>
        <w:t>ואפילו</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proofErr w:type="spellStart"/>
      <w:r w:rsidRPr="00672A27">
        <w:rPr>
          <w:rFonts w:hint="cs"/>
          <w:sz w:val="24"/>
          <w:szCs w:val="24"/>
          <w:rtl/>
        </w:rPr>
        <w:t>חולצין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פתר</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יעקב</w:t>
      </w:r>
      <w:r w:rsidRPr="00924FE1">
        <w:rPr>
          <w:rFonts w:hint="cs"/>
          <w:sz w:val="24"/>
          <w:szCs w:val="24"/>
          <w:rtl/>
        </w:rPr>
        <w:t>.</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הבא</w:t>
      </w:r>
      <w:r w:rsidRPr="00672A27">
        <w:rPr>
          <w:sz w:val="24"/>
          <w:szCs w:val="24"/>
          <w:rtl/>
        </w:rPr>
        <w:t xml:space="preserve"> </w:t>
      </w:r>
      <w:r w:rsidRPr="00672A27">
        <w:rPr>
          <w:rFonts w:hint="cs"/>
          <w:sz w:val="24"/>
          <w:szCs w:val="24"/>
          <w:rtl/>
        </w:rPr>
        <w:t>בכושר</w:t>
      </w:r>
      <w:r w:rsidRPr="00672A27">
        <w:rPr>
          <w:sz w:val="24"/>
          <w:szCs w:val="24"/>
          <w:rtl/>
        </w:rPr>
        <w:t xml:space="preserve"> </w:t>
      </w:r>
      <w:r w:rsidRPr="00672A27">
        <w:rPr>
          <w:rFonts w:hint="cs"/>
          <w:sz w:val="24"/>
          <w:szCs w:val="24"/>
          <w:rtl/>
        </w:rPr>
        <w:t>משעה</w:t>
      </w:r>
      <w:r w:rsidRPr="00672A27">
        <w:rPr>
          <w:sz w:val="24"/>
          <w:szCs w:val="24"/>
          <w:rtl/>
        </w:rPr>
        <w:t xml:space="preserve"> </w:t>
      </w:r>
      <w:r w:rsidRPr="00672A27">
        <w:rPr>
          <w:rFonts w:hint="cs"/>
          <w:sz w:val="24"/>
          <w:szCs w:val="24"/>
          <w:rtl/>
        </w:rPr>
        <w:t>ראשונה</w:t>
      </w:r>
      <w:r w:rsidRPr="00672A27">
        <w:rPr>
          <w:sz w:val="24"/>
          <w:szCs w:val="24"/>
          <w:rtl/>
        </w:rPr>
        <w:t xml:space="preserve"> </w:t>
      </w:r>
      <w:r w:rsidRPr="00672A27">
        <w:rPr>
          <w:rFonts w:hint="cs"/>
          <w:sz w:val="24"/>
          <w:szCs w:val="24"/>
          <w:rtl/>
        </w:rPr>
        <w:t>ונטמא</w:t>
      </w:r>
      <w:r>
        <w:rPr>
          <w:rFonts w:hint="cs"/>
          <w:sz w:val="24"/>
          <w:szCs w:val="24"/>
          <w:rtl/>
        </w:rPr>
        <w:t xml:space="preserve"> </w:t>
      </w:r>
      <w:r w:rsidRPr="00EE1209">
        <w:rPr>
          <w:rFonts w:hint="cs"/>
          <w:sz w:val="16"/>
          <w:szCs w:val="16"/>
          <w:rtl/>
        </w:rPr>
        <w:t>כמו העצם שקדם שנהיה נותר היה אסור בשבירה בגלל המוח</w:t>
      </w:r>
      <w:r>
        <w:rPr>
          <w:rFonts w:hint="cs"/>
          <w:sz w:val="24"/>
          <w:szCs w:val="24"/>
          <w:rtl/>
        </w:rPr>
        <w:t xml:space="preserve"> </w:t>
      </w:r>
      <w:r w:rsidRPr="00E227C3">
        <w:rPr>
          <w:rFonts w:hint="cs"/>
          <w:b/>
          <w:bCs/>
          <w:sz w:val="24"/>
          <w:szCs w:val="24"/>
          <w:rtl/>
        </w:rPr>
        <w:t>אף אחר שנאסר</w:t>
      </w:r>
      <w:r w:rsidRPr="00924FE1">
        <w:rPr>
          <w:rFonts w:hint="cs"/>
          <w:sz w:val="24"/>
          <w:szCs w:val="24"/>
          <w:rtl/>
        </w:rPr>
        <w:t>,</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בשבירת</w:t>
      </w:r>
      <w:r w:rsidRPr="00672A27">
        <w:rPr>
          <w:sz w:val="24"/>
          <w:szCs w:val="24"/>
          <w:rtl/>
        </w:rPr>
        <w:t xml:space="preserve"> </w:t>
      </w:r>
      <w:r w:rsidRPr="00672A27">
        <w:rPr>
          <w:rFonts w:hint="cs"/>
          <w:sz w:val="24"/>
          <w:szCs w:val="24"/>
          <w:rtl/>
        </w:rPr>
        <w:t>העצם</w:t>
      </w:r>
      <w:r w:rsidRPr="00672A27">
        <w:rPr>
          <w:sz w:val="24"/>
          <w:szCs w:val="24"/>
          <w:rtl/>
        </w:rPr>
        <w:t>.</w:t>
      </w:r>
      <w:r w:rsidRPr="00672A27">
        <w:rPr>
          <w:rFonts w:hint="cs"/>
          <w:sz w:val="24"/>
          <w:szCs w:val="24"/>
          <w:rtl/>
        </w:rPr>
        <w:t xml:space="preserve"> </w:t>
      </w:r>
      <w:r w:rsidRPr="00E227C3">
        <w:rPr>
          <w:rFonts w:hint="cs"/>
          <w:b/>
          <w:bCs/>
          <w:sz w:val="24"/>
          <w:szCs w:val="24"/>
          <w:rtl/>
        </w:rPr>
        <w:t>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אימי</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E227C3">
        <w:rPr>
          <w:rFonts w:hint="cs"/>
          <w:b/>
          <w:bCs/>
          <w:sz w:val="24"/>
          <w:szCs w:val="24"/>
          <w:rtl/>
        </w:rPr>
        <w:t>אלעזר</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טעם</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העצמות</w:t>
      </w:r>
      <w:r w:rsidRPr="00672A27">
        <w:rPr>
          <w:sz w:val="24"/>
          <w:szCs w:val="24"/>
          <w:rtl/>
        </w:rPr>
        <w:t xml:space="preserve"> </w:t>
      </w:r>
      <w:r w:rsidRPr="00672A27">
        <w:rPr>
          <w:rFonts w:hint="cs"/>
          <w:sz w:val="24"/>
          <w:szCs w:val="24"/>
          <w:rtl/>
        </w:rPr>
        <w:t>והגידין</w:t>
      </w:r>
      <w:r w:rsidRPr="00672A27">
        <w:rPr>
          <w:sz w:val="24"/>
          <w:szCs w:val="24"/>
          <w:rtl/>
        </w:rPr>
        <w:t xml:space="preserve"> </w:t>
      </w:r>
      <w:r w:rsidRPr="00672A27">
        <w:rPr>
          <w:rFonts w:hint="cs"/>
          <w:sz w:val="24"/>
          <w:szCs w:val="24"/>
          <w:rtl/>
        </w:rPr>
        <w:t>והנותר</w:t>
      </w:r>
      <w:r w:rsidRPr="00672A27">
        <w:rPr>
          <w:sz w:val="24"/>
          <w:szCs w:val="24"/>
          <w:rtl/>
        </w:rPr>
        <w:t xml:space="preserve"> </w:t>
      </w:r>
      <w:r w:rsidRPr="00672A27">
        <w:rPr>
          <w:rFonts w:hint="cs"/>
          <w:sz w:val="24"/>
          <w:szCs w:val="24"/>
          <w:rtl/>
        </w:rPr>
        <w:t>ישרפו</w:t>
      </w:r>
      <w:r w:rsidRPr="00672A27">
        <w:rPr>
          <w:sz w:val="24"/>
          <w:szCs w:val="24"/>
          <w:rtl/>
        </w:rPr>
        <w:t xml:space="preserve"> </w:t>
      </w:r>
      <w:r w:rsidRPr="00672A27">
        <w:rPr>
          <w:rFonts w:hint="cs"/>
          <w:sz w:val="24"/>
          <w:szCs w:val="24"/>
          <w:rtl/>
        </w:rPr>
        <w:t>בששה</w:t>
      </w:r>
      <w:r w:rsidRPr="00672A27">
        <w:rPr>
          <w:sz w:val="24"/>
          <w:szCs w:val="24"/>
          <w:rtl/>
        </w:rPr>
        <w:t xml:space="preserve"> </w:t>
      </w:r>
      <w:r w:rsidRPr="00672A27">
        <w:rPr>
          <w:rFonts w:hint="cs"/>
          <w:sz w:val="24"/>
          <w:szCs w:val="24"/>
          <w:rtl/>
        </w:rPr>
        <w:t>עשר</w:t>
      </w:r>
      <w:r w:rsidRPr="00924FE1">
        <w:rPr>
          <w:rFonts w:hint="cs"/>
          <w:sz w:val="24"/>
          <w:szCs w:val="24"/>
          <w:rtl/>
        </w:rPr>
        <w:t>?</w:t>
      </w:r>
      <w:r w:rsidRPr="00924FE1">
        <w:rPr>
          <w:sz w:val="24"/>
          <w:szCs w:val="24"/>
          <w:rtl/>
        </w:rPr>
        <w:t xml:space="preserve"> </w:t>
      </w:r>
      <w:r w:rsidRPr="009D4A6C">
        <w:rPr>
          <w:rFonts w:hint="cs"/>
          <w:sz w:val="16"/>
          <w:szCs w:val="16"/>
          <w:rtl/>
        </w:rPr>
        <w:t xml:space="preserve">ולא התירו לשרוף את קצה העצם ולהוציא את </w:t>
      </w:r>
      <w:proofErr w:type="spellStart"/>
      <w:r w:rsidRPr="009D4A6C">
        <w:rPr>
          <w:rFonts w:hint="cs"/>
          <w:sz w:val="16"/>
          <w:szCs w:val="16"/>
          <w:rtl/>
        </w:rPr>
        <w:t>המח.</w:t>
      </w:r>
      <w:r w:rsidRPr="00672A27">
        <w:rPr>
          <w:rFonts w:hint="cs"/>
          <w:sz w:val="24"/>
          <w:szCs w:val="24"/>
          <w:rtl/>
        </w:rPr>
        <w:t>שהשורף</w:t>
      </w:r>
      <w:proofErr w:type="spellEnd"/>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שובר</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אמר</w:t>
      </w:r>
      <w:r w:rsidRPr="00672A27">
        <w:rPr>
          <w:sz w:val="24"/>
          <w:szCs w:val="24"/>
          <w:rtl/>
        </w:rPr>
        <w:t xml:space="preserve"> </w:t>
      </w:r>
      <w:proofErr w:type="spellStart"/>
      <w:r w:rsidRPr="00672A27">
        <w:rPr>
          <w:rFonts w:hint="cs"/>
          <w:sz w:val="24"/>
          <w:szCs w:val="24"/>
          <w:rtl/>
        </w:rPr>
        <w:t>נמנין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מוח</w:t>
      </w:r>
      <w:r w:rsidRPr="00672A27">
        <w:rPr>
          <w:sz w:val="24"/>
          <w:szCs w:val="24"/>
          <w:rtl/>
        </w:rPr>
        <w:t xml:space="preserve"> </w:t>
      </w:r>
      <w:r w:rsidRPr="00672A27">
        <w:rPr>
          <w:rFonts w:hint="cs"/>
          <w:sz w:val="24"/>
          <w:szCs w:val="24"/>
          <w:rtl/>
        </w:rPr>
        <w:t>שבראש</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proofErr w:type="spellStart"/>
      <w:r w:rsidRPr="00672A27">
        <w:rPr>
          <w:rFonts w:hint="cs"/>
          <w:sz w:val="24"/>
          <w:szCs w:val="24"/>
          <w:rtl/>
        </w:rPr>
        <w:t>נמנין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מוח</w:t>
      </w:r>
      <w:r w:rsidRPr="00672A27">
        <w:rPr>
          <w:sz w:val="24"/>
          <w:szCs w:val="24"/>
          <w:rtl/>
        </w:rPr>
        <w:t xml:space="preserve"> </w:t>
      </w:r>
      <w:r w:rsidRPr="00672A27">
        <w:rPr>
          <w:rFonts w:hint="cs"/>
          <w:sz w:val="24"/>
          <w:szCs w:val="24"/>
          <w:rtl/>
        </w:rPr>
        <w:t>שבקולית</w:t>
      </w:r>
      <w:r w:rsidRPr="00924FE1">
        <w:rPr>
          <w:rFonts w:hint="cs"/>
          <w:sz w:val="24"/>
          <w:szCs w:val="24"/>
          <w:rtl/>
        </w:rPr>
        <w:t>,</w:t>
      </w:r>
      <w:r w:rsidRPr="00672A27">
        <w:rPr>
          <w:sz w:val="24"/>
          <w:szCs w:val="24"/>
          <w:rtl/>
        </w:rPr>
        <w:t xml:space="preserve"> </w:t>
      </w:r>
      <w:proofErr w:type="spellStart"/>
      <w:r w:rsidRPr="00672A27">
        <w:rPr>
          <w:rFonts w:hint="cs"/>
          <w:sz w:val="24"/>
          <w:szCs w:val="24"/>
          <w:rtl/>
        </w:rPr>
        <w:t>נימנין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מוח</w:t>
      </w:r>
      <w:r w:rsidRPr="00672A27">
        <w:rPr>
          <w:sz w:val="24"/>
          <w:szCs w:val="24"/>
          <w:rtl/>
        </w:rPr>
        <w:t xml:space="preserve"> </w:t>
      </w:r>
      <w:r w:rsidRPr="00672A27">
        <w:rPr>
          <w:rFonts w:hint="cs"/>
          <w:sz w:val="24"/>
          <w:szCs w:val="24"/>
          <w:rtl/>
        </w:rPr>
        <w:t>שבראש</w:t>
      </w:r>
      <w:r w:rsidRPr="00924FE1">
        <w:rPr>
          <w:rFonts w:hint="cs"/>
          <w:sz w:val="24"/>
          <w:szCs w:val="24"/>
          <w:rtl/>
        </w:rPr>
        <w:t>,</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להוציאו</w:t>
      </w:r>
      <w:r w:rsidRPr="00672A27">
        <w:rPr>
          <w:sz w:val="24"/>
          <w:szCs w:val="24"/>
          <w:rtl/>
        </w:rPr>
        <w:t xml:space="preserve"> </w:t>
      </w:r>
      <w:r w:rsidRPr="00672A27">
        <w:rPr>
          <w:rFonts w:hint="cs"/>
          <w:sz w:val="24"/>
          <w:szCs w:val="24"/>
          <w:rtl/>
        </w:rPr>
        <w:t>דרך</w:t>
      </w:r>
      <w:r w:rsidRPr="00672A27">
        <w:rPr>
          <w:sz w:val="24"/>
          <w:szCs w:val="24"/>
          <w:rtl/>
        </w:rPr>
        <w:t xml:space="preserve"> </w:t>
      </w:r>
      <w:r w:rsidRPr="00672A27">
        <w:rPr>
          <w:rFonts w:hint="cs"/>
          <w:sz w:val="24"/>
          <w:szCs w:val="24"/>
          <w:rtl/>
        </w:rPr>
        <w:t>האוזן</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proofErr w:type="spellStart"/>
      <w:r w:rsidRPr="00672A27">
        <w:rPr>
          <w:rFonts w:hint="cs"/>
          <w:sz w:val="24"/>
          <w:szCs w:val="24"/>
          <w:rtl/>
        </w:rPr>
        <w:t>נמנין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מוח</w:t>
      </w:r>
      <w:r w:rsidRPr="00672A27">
        <w:rPr>
          <w:sz w:val="24"/>
          <w:szCs w:val="24"/>
          <w:rtl/>
        </w:rPr>
        <w:t xml:space="preserve"> </w:t>
      </w:r>
      <w:r w:rsidRPr="00672A27">
        <w:rPr>
          <w:rFonts w:hint="cs"/>
          <w:sz w:val="24"/>
          <w:szCs w:val="24"/>
          <w:rtl/>
        </w:rPr>
        <w:t>שבקולית</w:t>
      </w:r>
      <w:r w:rsidRPr="00924FE1">
        <w:rPr>
          <w:rFonts w:hint="cs"/>
          <w:sz w:val="24"/>
          <w:szCs w:val="24"/>
          <w:rtl/>
        </w:rPr>
        <w:t>,</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להוציאו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דרך</w:t>
      </w:r>
      <w:r w:rsidRPr="00672A27">
        <w:rPr>
          <w:sz w:val="24"/>
          <w:szCs w:val="24"/>
          <w:rtl/>
        </w:rPr>
        <w:t xml:space="preserve"> </w:t>
      </w:r>
      <w:r w:rsidRPr="00E227C3">
        <w:rPr>
          <w:rFonts w:hint="cs"/>
          <w:b/>
          <w:bCs/>
          <w:sz w:val="24"/>
          <w:szCs w:val="24"/>
          <w:rtl/>
        </w:rPr>
        <w:t>שבירה</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אמר</w:t>
      </w:r>
      <w:r>
        <w:rPr>
          <w:rFonts w:hint="cs"/>
          <w:sz w:val="24"/>
          <w:szCs w:val="24"/>
          <w:rtl/>
        </w:rPr>
        <w:t>.</w:t>
      </w:r>
      <w:r w:rsidRPr="00672A27">
        <w:rPr>
          <w:sz w:val="24"/>
          <w:szCs w:val="24"/>
          <w:rtl/>
        </w:rPr>
        <w:t xml:space="preserve"> </w:t>
      </w:r>
      <w:proofErr w:type="spellStart"/>
      <w:r w:rsidRPr="00672A27">
        <w:rPr>
          <w:rFonts w:hint="cs"/>
          <w:sz w:val="24"/>
          <w:szCs w:val="24"/>
          <w:rtl/>
        </w:rPr>
        <w:t>נימנין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מוח</w:t>
      </w:r>
      <w:r w:rsidRPr="00672A27">
        <w:rPr>
          <w:sz w:val="24"/>
          <w:szCs w:val="24"/>
          <w:rtl/>
        </w:rPr>
        <w:t xml:space="preserve"> </w:t>
      </w:r>
      <w:r w:rsidRPr="00672A27">
        <w:rPr>
          <w:rFonts w:hint="cs"/>
          <w:sz w:val="24"/>
          <w:szCs w:val="24"/>
          <w:rtl/>
        </w:rPr>
        <w:t>שבקולית</w:t>
      </w:r>
      <w:r>
        <w:rPr>
          <w:rFonts w:hint="cs"/>
          <w:sz w:val="24"/>
          <w:szCs w:val="24"/>
          <w:rtl/>
        </w:rPr>
        <w:t>,</w:t>
      </w:r>
      <w:r w:rsidRPr="00924FE1">
        <w:rPr>
          <w:rFonts w:hint="cs"/>
          <w:sz w:val="24"/>
          <w:szCs w:val="24"/>
          <w:rtl/>
        </w:rPr>
        <w:t xml:space="preserve"> </w:t>
      </w:r>
      <w:r w:rsidRPr="00E227C3">
        <w:rPr>
          <w:rFonts w:hint="cs"/>
          <w:b/>
          <w:bCs/>
          <w:sz w:val="24"/>
          <w:szCs w:val="24"/>
          <w:rtl/>
        </w:rPr>
        <w:t>שיכול לשרוף את קצה העצם ולהוציא את המח.</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E227C3">
        <w:rPr>
          <w:rFonts w:hint="cs"/>
          <w:b/>
          <w:bCs/>
          <w:sz w:val="24"/>
          <w:szCs w:val="24"/>
          <w:rtl/>
        </w:rPr>
        <w:t>אמר</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נמנין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מוח</w:t>
      </w:r>
      <w:r w:rsidRPr="00672A27">
        <w:rPr>
          <w:sz w:val="24"/>
          <w:szCs w:val="24"/>
          <w:rtl/>
        </w:rPr>
        <w:t xml:space="preserve"> </w:t>
      </w:r>
      <w:r w:rsidRPr="00672A27">
        <w:rPr>
          <w:rFonts w:hint="cs"/>
          <w:sz w:val="24"/>
          <w:szCs w:val="24"/>
          <w:rtl/>
        </w:rPr>
        <w:t>שבקולית</w:t>
      </w:r>
      <w:r w:rsidRPr="00924FE1">
        <w:rPr>
          <w:rFonts w:hint="cs"/>
          <w:sz w:val="24"/>
          <w:szCs w:val="24"/>
          <w:rtl/>
        </w:rPr>
        <w:t>,</w:t>
      </w:r>
      <w:r w:rsidRPr="00672A27">
        <w:rPr>
          <w:sz w:val="24"/>
          <w:szCs w:val="24"/>
          <w:rtl/>
        </w:rPr>
        <w:t xml:space="preserve"> </w:t>
      </w:r>
      <w:r w:rsidRPr="00672A27">
        <w:rPr>
          <w:rFonts w:hint="cs"/>
          <w:sz w:val="24"/>
          <w:szCs w:val="24"/>
          <w:rtl/>
        </w:rPr>
        <w:t>ואם</w:t>
      </w:r>
      <w:r w:rsidRPr="00672A27">
        <w:rPr>
          <w:sz w:val="24"/>
          <w:szCs w:val="24"/>
          <w:rtl/>
        </w:rPr>
        <w:t xml:space="preserve"> </w:t>
      </w:r>
      <w:r w:rsidRPr="00672A27">
        <w:rPr>
          <w:rFonts w:hint="cs"/>
          <w:sz w:val="24"/>
          <w:szCs w:val="24"/>
          <w:rtl/>
        </w:rPr>
        <w:t>נמנה</w:t>
      </w:r>
      <w:r w:rsidRPr="00672A27">
        <w:rPr>
          <w:sz w:val="24"/>
          <w:szCs w:val="24"/>
          <w:rtl/>
        </w:rPr>
        <w:t xml:space="preserve"> </w:t>
      </w:r>
      <w:proofErr w:type="spellStart"/>
      <w:r w:rsidRPr="00672A27">
        <w:rPr>
          <w:rFonts w:hint="cs"/>
          <w:sz w:val="24"/>
          <w:szCs w:val="24"/>
          <w:rtl/>
        </w:rPr>
        <w:t>נמנה</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וישרף</w:t>
      </w:r>
      <w:proofErr w:type="spellEnd"/>
      <w:r w:rsidRPr="00672A27">
        <w:rPr>
          <w:sz w:val="24"/>
          <w:szCs w:val="24"/>
          <w:rtl/>
        </w:rPr>
        <w:t xml:space="preserve"> </w:t>
      </w:r>
      <w:r w:rsidRPr="00672A27">
        <w:rPr>
          <w:rFonts w:hint="cs"/>
          <w:sz w:val="24"/>
          <w:szCs w:val="24"/>
          <w:rtl/>
        </w:rPr>
        <w:t xml:space="preserve">וימנה </w:t>
      </w:r>
      <w:r w:rsidRPr="00E227C3">
        <w:rPr>
          <w:rFonts w:hint="cs"/>
          <w:b/>
          <w:bCs/>
          <w:sz w:val="24"/>
          <w:szCs w:val="24"/>
          <w:rtl/>
        </w:rPr>
        <w:t>לכתחילה</w:t>
      </w:r>
      <w:r w:rsidRPr="00924FE1">
        <w:rPr>
          <w:rFonts w:hint="cs"/>
          <w:sz w:val="24"/>
          <w:szCs w:val="24"/>
          <w:rtl/>
        </w:rPr>
        <w:t>?</w:t>
      </w:r>
      <w:r w:rsidRPr="00924FE1">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אבדן</w:t>
      </w:r>
      <w:r w:rsidRPr="00672A27">
        <w:rPr>
          <w:sz w:val="24"/>
          <w:szCs w:val="24"/>
          <w:rtl/>
        </w:rPr>
        <w:t xml:space="preserve"> </w:t>
      </w:r>
      <w:r w:rsidRPr="00672A27">
        <w:rPr>
          <w:rFonts w:hint="cs"/>
          <w:sz w:val="24"/>
          <w:szCs w:val="24"/>
          <w:rtl/>
        </w:rPr>
        <w:t>קדשים</w:t>
      </w:r>
      <w:r w:rsidRPr="00924FE1">
        <w:rPr>
          <w:rFonts w:hint="cs"/>
          <w:sz w:val="24"/>
          <w:szCs w:val="24"/>
          <w:rtl/>
        </w:rPr>
        <w:t xml:space="preserve"> </w:t>
      </w:r>
      <w:r w:rsidRPr="00E227C3">
        <w:rPr>
          <w:rFonts w:hint="cs"/>
          <w:b/>
          <w:bCs/>
          <w:sz w:val="24"/>
          <w:szCs w:val="24"/>
          <w:rtl/>
        </w:rPr>
        <w:t xml:space="preserve">שחלק מהמח </w:t>
      </w:r>
      <w:proofErr w:type="spellStart"/>
      <w:r w:rsidRPr="00E227C3">
        <w:rPr>
          <w:rFonts w:hint="cs"/>
          <w:b/>
          <w:bCs/>
          <w:sz w:val="24"/>
          <w:szCs w:val="24"/>
          <w:rtl/>
        </w:rPr>
        <w:t>ישרף</w:t>
      </w:r>
      <w:proofErr w:type="spellEnd"/>
      <w:r w:rsidRPr="00E227C3">
        <w:rPr>
          <w:rFonts w:hint="cs"/>
          <w:b/>
          <w:bCs/>
          <w:sz w:val="24"/>
          <w:szCs w:val="24"/>
          <w:rtl/>
        </w:rPr>
        <w:t xml:space="preserve"> ואסור לאבד קדשים </w:t>
      </w:r>
      <w:proofErr w:type="spellStart"/>
      <w:r w:rsidRPr="00E227C3">
        <w:rPr>
          <w:rFonts w:hint="cs"/>
          <w:b/>
          <w:bCs/>
          <w:sz w:val="24"/>
          <w:szCs w:val="24"/>
          <w:rtl/>
        </w:rPr>
        <w:t>בידים</w:t>
      </w:r>
      <w:proofErr w:type="spellEnd"/>
      <w:r w:rsidRPr="00924FE1">
        <w:rPr>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proofErr w:type="spellStart"/>
      <w:r w:rsidRPr="00672A27">
        <w:rPr>
          <w:rFonts w:hint="cs"/>
          <w:sz w:val="24"/>
          <w:szCs w:val="24"/>
          <w:rtl/>
        </w:rPr>
        <w:t>דשמואל</w:t>
      </w:r>
      <w:proofErr w:type="spellEnd"/>
      <w:r w:rsidRPr="00672A27">
        <w:rPr>
          <w:sz w:val="24"/>
          <w:szCs w:val="24"/>
          <w:rtl/>
        </w:rPr>
        <w:t xml:space="preserve"> </w:t>
      </w:r>
      <w:proofErr w:type="spellStart"/>
      <w:r w:rsidRPr="00672A27">
        <w:rPr>
          <w:rFonts w:hint="cs"/>
          <w:sz w:val="24"/>
          <w:szCs w:val="24"/>
          <w:rtl/>
        </w:rPr>
        <w:t>ישרף</w:t>
      </w:r>
      <w:proofErr w:type="spellEnd"/>
      <w:r w:rsidRPr="00672A27">
        <w:rPr>
          <w:sz w:val="24"/>
          <w:szCs w:val="24"/>
          <w:rtl/>
        </w:rPr>
        <w:t xml:space="preserve"> </w:t>
      </w:r>
      <w:r w:rsidRPr="00672A27">
        <w:rPr>
          <w:rFonts w:hint="cs"/>
          <w:sz w:val="24"/>
          <w:szCs w:val="24"/>
          <w:rtl/>
        </w:rPr>
        <w:t>וימנה</w:t>
      </w:r>
      <w:r w:rsidRPr="00924FE1">
        <w:rPr>
          <w:rFonts w:hint="cs"/>
          <w:sz w:val="24"/>
          <w:szCs w:val="24"/>
          <w:rtl/>
        </w:rPr>
        <w:t>?</w:t>
      </w:r>
      <w:r w:rsidRPr="00672A27">
        <w:rPr>
          <w:rFonts w:hint="cs"/>
          <w:sz w:val="24"/>
          <w:szCs w:val="24"/>
          <w:rtl/>
        </w:rPr>
        <w:t xml:space="preserve"> </w:t>
      </w:r>
      <w:r w:rsidRPr="00672A27">
        <w:rPr>
          <w:sz w:val="24"/>
          <w:szCs w:val="24"/>
          <w:rtl/>
        </w:rPr>
        <w:t>[</w:t>
      </w:r>
      <w:r w:rsidRPr="00672A27">
        <w:rPr>
          <w:rFonts w:hint="cs"/>
          <w:sz w:val="24"/>
          <w:szCs w:val="24"/>
          <w:rtl/>
        </w:rPr>
        <w:t>דף</w:t>
      </w:r>
      <w:r w:rsidRPr="00672A27">
        <w:rPr>
          <w:sz w:val="24"/>
          <w:szCs w:val="24"/>
          <w:rtl/>
        </w:rPr>
        <w:t xml:space="preserve"> </w:t>
      </w:r>
      <w:r w:rsidRPr="00672A27">
        <w:rPr>
          <w:rFonts w:hint="cs"/>
          <w:sz w:val="24"/>
          <w:szCs w:val="24"/>
          <w:rtl/>
        </w:rPr>
        <w:t>נד</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סבר</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יעקב</w:t>
      </w:r>
      <w:r>
        <w:rPr>
          <w:rFonts w:hint="cs"/>
          <w:sz w:val="24"/>
          <w:szCs w:val="24"/>
          <w:rtl/>
        </w:rPr>
        <w:t>.</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הבא</w:t>
      </w:r>
      <w:r w:rsidRPr="00672A27">
        <w:rPr>
          <w:sz w:val="24"/>
          <w:szCs w:val="24"/>
          <w:rtl/>
        </w:rPr>
        <w:t xml:space="preserve"> </w:t>
      </w:r>
      <w:r w:rsidRPr="00672A27">
        <w:rPr>
          <w:rFonts w:hint="cs"/>
          <w:sz w:val="24"/>
          <w:szCs w:val="24"/>
          <w:rtl/>
        </w:rPr>
        <w:t>בכושר</w:t>
      </w:r>
      <w:r w:rsidRPr="00672A27">
        <w:rPr>
          <w:sz w:val="24"/>
          <w:szCs w:val="24"/>
          <w:rtl/>
        </w:rPr>
        <w:t xml:space="preserve"> </w:t>
      </w:r>
      <w:r w:rsidRPr="00672A27">
        <w:rPr>
          <w:rFonts w:hint="cs"/>
          <w:sz w:val="24"/>
          <w:szCs w:val="24"/>
          <w:rtl/>
        </w:rPr>
        <w:t>משעה</w:t>
      </w:r>
      <w:r w:rsidRPr="00672A27">
        <w:rPr>
          <w:sz w:val="24"/>
          <w:szCs w:val="24"/>
          <w:rtl/>
        </w:rPr>
        <w:t xml:space="preserve"> </w:t>
      </w:r>
      <w:r w:rsidRPr="00672A27">
        <w:rPr>
          <w:rFonts w:hint="cs"/>
          <w:sz w:val="24"/>
          <w:szCs w:val="24"/>
          <w:rtl/>
        </w:rPr>
        <w:t>ראשונה</w:t>
      </w:r>
      <w:r w:rsidRPr="00672A27">
        <w:rPr>
          <w:sz w:val="24"/>
          <w:szCs w:val="24"/>
          <w:rtl/>
        </w:rPr>
        <w:t xml:space="preserve"> </w:t>
      </w:r>
      <w:r w:rsidRPr="00672A27">
        <w:rPr>
          <w:rFonts w:hint="cs"/>
          <w:sz w:val="24"/>
          <w:szCs w:val="24"/>
          <w:rtl/>
        </w:rPr>
        <w:t>ונטמא</w:t>
      </w:r>
      <w:r w:rsidRPr="00924FE1">
        <w:rPr>
          <w:rFonts w:hint="cs"/>
          <w:sz w:val="24"/>
          <w:szCs w:val="24"/>
          <w:rtl/>
        </w:rPr>
        <w:t>,</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בשבירת</w:t>
      </w:r>
      <w:r w:rsidRPr="00672A27">
        <w:rPr>
          <w:sz w:val="24"/>
          <w:szCs w:val="24"/>
          <w:rtl/>
        </w:rPr>
        <w:t xml:space="preserve"> </w:t>
      </w:r>
      <w:r w:rsidRPr="00672A27">
        <w:rPr>
          <w:rFonts w:hint="cs"/>
          <w:sz w:val="24"/>
          <w:szCs w:val="24"/>
          <w:rtl/>
        </w:rPr>
        <w:t xml:space="preserve">העצם. </w:t>
      </w:r>
      <w:proofErr w:type="spellStart"/>
      <w:r w:rsidRPr="00E227C3">
        <w:rPr>
          <w:rFonts w:hint="cs"/>
          <w:b/>
          <w:bCs/>
          <w:sz w:val="24"/>
          <w:szCs w:val="24"/>
          <w:rtl/>
        </w:rPr>
        <w:t>וכר"א</w:t>
      </w:r>
      <w:proofErr w:type="spellEnd"/>
      <w:r w:rsidRPr="00E227C3">
        <w:rPr>
          <w:rFonts w:hint="cs"/>
          <w:b/>
          <w:bCs/>
          <w:sz w:val="24"/>
          <w:szCs w:val="24"/>
          <w:rtl/>
        </w:rPr>
        <w:t xml:space="preserve"> </w:t>
      </w:r>
      <w:proofErr w:type="spellStart"/>
      <w:r w:rsidRPr="00E227C3">
        <w:rPr>
          <w:rFonts w:hint="cs"/>
          <w:b/>
          <w:bCs/>
          <w:sz w:val="24"/>
          <w:szCs w:val="24"/>
          <w:rtl/>
        </w:rPr>
        <w:t>דאמר</w:t>
      </w:r>
      <w:proofErr w:type="spellEnd"/>
      <w:r w:rsidRPr="00E227C3">
        <w:rPr>
          <w:rFonts w:hint="cs"/>
          <w:b/>
          <w:bCs/>
          <w:sz w:val="24"/>
          <w:szCs w:val="24"/>
          <w:rtl/>
        </w:rPr>
        <w:t xml:space="preserve"> שרפתו זה</w:t>
      </w:r>
      <w:r w:rsidRPr="00924FE1">
        <w:rPr>
          <w:rFonts w:hint="cs"/>
          <w:sz w:val="24"/>
          <w:szCs w:val="24"/>
          <w:rtl/>
        </w:rPr>
        <w:t xml:space="preserve"> </w:t>
      </w:r>
      <w:r w:rsidRPr="00E227C3">
        <w:rPr>
          <w:rFonts w:hint="cs"/>
          <w:b/>
          <w:bCs/>
          <w:sz w:val="24"/>
          <w:szCs w:val="24"/>
          <w:rtl/>
        </w:rPr>
        <w:t>שבירתו</w:t>
      </w:r>
      <w:r w:rsidRPr="00E227C3">
        <w:rPr>
          <w:b/>
          <w:bCs/>
          <w:sz w:val="24"/>
          <w:szCs w:val="24"/>
          <w:rtl/>
        </w:rPr>
        <w:t>.</w:t>
      </w:r>
      <w:r w:rsidRPr="00E227C3">
        <w:rPr>
          <w:rFonts w:hint="cs"/>
          <w:b/>
          <w:bCs/>
          <w:sz w:val="24"/>
          <w:szCs w:val="24"/>
          <w:rtl/>
        </w:rPr>
        <w:t xml:space="preserve"> ולכן אינו יכול לשרוף ולהימנות על המוח ששרפתו היא שבירתו ואעפ"כ מותר לשורפו בט"ז, </w:t>
      </w:r>
      <w:proofErr w:type="spellStart"/>
      <w:r w:rsidRPr="00E227C3">
        <w:rPr>
          <w:rFonts w:hint="cs"/>
          <w:b/>
          <w:bCs/>
          <w:sz w:val="24"/>
          <w:szCs w:val="24"/>
          <w:rtl/>
        </w:rPr>
        <w:t>דכיוון</w:t>
      </w:r>
      <w:proofErr w:type="spellEnd"/>
      <w:r w:rsidRPr="00E227C3">
        <w:rPr>
          <w:rFonts w:hint="cs"/>
          <w:b/>
          <w:bCs/>
          <w:sz w:val="24"/>
          <w:szCs w:val="24"/>
          <w:rtl/>
        </w:rPr>
        <w:t xml:space="preserve"> שלא היה שום דרך לאכול את המוח, נחשב כלא היה לו שעת כושר ומותר לשרוף בט"ז</w:t>
      </w:r>
      <w:r w:rsidRPr="00E227C3">
        <w:rPr>
          <w:rFonts w:hint="cs"/>
          <w:b/>
          <w:bCs/>
          <w:sz w:val="28"/>
          <w:szCs w:val="28"/>
          <w:rtl/>
        </w:rPr>
        <w:t>. תנן</w:t>
      </w:r>
      <w:r w:rsidRPr="00E227C3">
        <w:rPr>
          <w:rFonts w:hint="cs"/>
          <w:b/>
          <w:bCs/>
          <w:sz w:val="24"/>
          <w:szCs w:val="24"/>
          <w:rtl/>
        </w:rPr>
        <w:t>, ישרפו</w:t>
      </w:r>
      <w:r w:rsidRPr="00E227C3">
        <w:rPr>
          <w:b/>
          <w:bCs/>
          <w:sz w:val="24"/>
          <w:szCs w:val="24"/>
          <w:rtl/>
        </w:rPr>
        <w:t xml:space="preserve"> </w:t>
      </w:r>
      <w:r w:rsidRPr="00E227C3">
        <w:rPr>
          <w:rFonts w:hint="cs"/>
          <w:b/>
          <w:bCs/>
          <w:sz w:val="24"/>
          <w:szCs w:val="24"/>
          <w:rtl/>
        </w:rPr>
        <w:t>בששה</w:t>
      </w:r>
      <w:r w:rsidRPr="00E227C3">
        <w:rPr>
          <w:b/>
          <w:bCs/>
          <w:sz w:val="24"/>
          <w:szCs w:val="24"/>
          <w:rtl/>
        </w:rPr>
        <w:t xml:space="preserve"> </w:t>
      </w:r>
      <w:r w:rsidRPr="00E227C3">
        <w:rPr>
          <w:rFonts w:hint="cs"/>
          <w:b/>
          <w:bCs/>
          <w:sz w:val="24"/>
          <w:szCs w:val="24"/>
          <w:rtl/>
        </w:rPr>
        <w:t>עשר.</w:t>
      </w:r>
      <w:r w:rsidRPr="00E227C3">
        <w:rPr>
          <w:b/>
          <w:bCs/>
          <w:sz w:val="24"/>
          <w:szCs w:val="24"/>
          <w:rtl/>
        </w:rPr>
        <w:t xml:space="preserve"> </w:t>
      </w:r>
      <w:r w:rsidRPr="00E227C3">
        <w:rPr>
          <w:rFonts w:hint="cs"/>
          <w:b/>
          <w:bCs/>
          <w:sz w:val="24"/>
          <w:szCs w:val="24"/>
          <w:rtl/>
        </w:rPr>
        <w:t>ואם</w:t>
      </w:r>
      <w:r w:rsidRPr="00E227C3">
        <w:rPr>
          <w:b/>
          <w:bCs/>
          <w:sz w:val="24"/>
          <w:szCs w:val="24"/>
          <w:rtl/>
        </w:rPr>
        <w:t xml:space="preserve"> </w:t>
      </w:r>
      <w:r w:rsidRPr="00E227C3">
        <w:rPr>
          <w:rFonts w:hint="cs"/>
          <w:b/>
          <w:bCs/>
          <w:sz w:val="24"/>
          <w:szCs w:val="24"/>
          <w:rtl/>
        </w:rPr>
        <w:t>חל</w:t>
      </w:r>
      <w:r w:rsidRPr="00E227C3">
        <w:rPr>
          <w:b/>
          <w:bCs/>
          <w:sz w:val="24"/>
          <w:szCs w:val="24"/>
          <w:rtl/>
        </w:rPr>
        <w:t xml:space="preserve"> </w:t>
      </w:r>
      <w:r w:rsidRPr="00E227C3">
        <w:rPr>
          <w:rFonts w:hint="cs"/>
          <w:b/>
          <w:bCs/>
          <w:sz w:val="24"/>
          <w:szCs w:val="24"/>
          <w:rtl/>
        </w:rPr>
        <w:t>ששה</w:t>
      </w:r>
      <w:r w:rsidRPr="00E227C3">
        <w:rPr>
          <w:b/>
          <w:bCs/>
          <w:sz w:val="24"/>
          <w:szCs w:val="24"/>
          <w:rtl/>
        </w:rPr>
        <w:t xml:space="preserve"> </w:t>
      </w:r>
      <w:r w:rsidRPr="00E227C3">
        <w:rPr>
          <w:rFonts w:hint="cs"/>
          <w:b/>
          <w:bCs/>
          <w:sz w:val="24"/>
          <w:szCs w:val="24"/>
          <w:rtl/>
        </w:rPr>
        <w:t>עשר</w:t>
      </w:r>
      <w:r w:rsidRPr="00E227C3">
        <w:rPr>
          <w:b/>
          <w:bCs/>
          <w:sz w:val="24"/>
          <w:szCs w:val="24"/>
          <w:rtl/>
        </w:rPr>
        <w:t xml:space="preserve"> </w:t>
      </w:r>
      <w:r w:rsidRPr="00E227C3">
        <w:rPr>
          <w:rFonts w:hint="cs"/>
          <w:b/>
          <w:bCs/>
          <w:sz w:val="24"/>
          <w:szCs w:val="24"/>
          <w:rtl/>
        </w:rPr>
        <w:t>להיות</w:t>
      </w:r>
      <w:r w:rsidRPr="00E227C3">
        <w:rPr>
          <w:b/>
          <w:bCs/>
          <w:sz w:val="24"/>
          <w:szCs w:val="24"/>
          <w:rtl/>
        </w:rPr>
        <w:t xml:space="preserve"> </w:t>
      </w:r>
      <w:r w:rsidRPr="00E227C3">
        <w:rPr>
          <w:rFonts w:hint="cs"/>
          <w:b/>
          <w:bCs/>
          <w:sz w:val="24"/>
          <w:szCs w:val="24"/>
          <w:rtl/>
        </w:rPr>
        <w:t>בשבת,</w:t>
      </w:r>
      <w:r w:rsidRPr="00E227C3">
        <w:rPr>
          <w:b/>
          <w:bCs/>
          <w:sz w:val="24"/>
          <w:szCs w:val="24"/>
          <w:rtl/>
        </w:rPr>
        <w:t xml:space="preserve"> </w:t>
      </w:r>
      <w:r w:rsidRPr="00E227C3">
        <w:rPr>
          <w:rFonts w:hint="cs"/>
          <w:b/>
          <w:bCs/>
          <w:sz w:val="24"/>
          <w:szCs w:val="24"/>
          <w:rtl/>
        </w:rPr>
        <w:t>ישרפו</w:t>
      </w:r>
      <w:r w:rsidRPr="00E227C3">
        <w:rPr>
          <w:b/>
          <w:bCs/>
          <w:sz w:val="24"/>
          <w:szCs w:val="24"/>
          <w:rtl/>
        </w:rPr>
        <w:t xml:space="preserve"> </w:t>
      </w:r>
      <w:r w:rsidRPr="00E227C3">
        <w:rPr>
          <w:rFonts w:hint="cs"/>
          <w:b/>
          <w:bCs/>
          <w:sz w:val="24"/>
          <w:szCs w:val="24"/>
          <w:rtl/>
        </w:rPr>
        <w:t>בשבעה</w:t>
      </w:r>
      <w:r w:rsidRPr="00E227C3">
        <w:rPr>
          <w:b/>
          <w:bCs/>
          <w:sz w:val="24"/>
          <w:szCs w:val="24"/>
          <w:rtl/>
        </w:rPr>
        <w:t xml:space="preserve"> </w:t>
      </w:r>
      <w:r w:rsidRPr="00E227C3">
        <w:rPr>
          <w:rFonts w:hint="cs"/>
          <w:b/>
          <w:bCs/>
          <w:sz w:val="24"/>
          <w:szCs w:val="24"/>
          <w:rtl/>
        </w:rPr>
        <w:t>עשר.</w:t>
      </w:r>
      <w:r w:rsidRPr="00E227C3">
        <w:rPr>
          <w:b/>
          <w:bCs/>
          <w:sz w:val="24"/>
          <w:szCs w:val="24"/>
          <w:rtl/>
        </w:rPr>
        <w:t xml:space="preserve"> </w:t>
      </w:r>
      <w:r w:rsidRPr="00E227C3">
        <w:rPr>
          <w:rFonts w:hint="cs"/>
          <w:b/>
          <w:bCs/>
          <w:sz w:val="24"/>
          <w:szCs w:val="24"/>
          <w:rtl/>
        </w:rPr>
        <w:t>שאינן</w:t>
      </w:r>
      <w:r w:rsidRPr="00E227C3">
        <w:rPr>
          <w:b/>
          <w:bCs/>
          <w:sz w:val="24"/>
          <w:szCs w:val="24"/>
          <w:rtl/>
        </w:rPr>
        <w:t xml:space="preserve"> </w:t>
      </w:r>
      <w:proofErr w:type="spellStart"/>
      <w:r w:rsidRPr="00E227C3">
        <w:rPr>
          <w:rFonts w:hint="cs"/>
          <w:b/>
          <w:bCs/>
          <w:sz w:val="24"/>
          <w:szCs w:val="24"/>
          <w:rtl/>
        </w:rPr>
        <w:t>דוחין</w:t>
      </w:r>
      <w:proofErr w:type="spellEnd"/>
      <w:r w:rsidRPr="00E227C3">
        <w:rPr>
          <w:b/>
          <w:bCs/>
          <w:sz w:val="24"/>
          <w:szCs w:val="24"/>
          <w:rtl/>
        </w:rPr>
        <w:t xml:space="preserve"> </w:t>
      </w:r>
      <w:r w:rsidRPr="00E227C3">
        <w:rPr>
          <w:rFonts w:hint="cs"/>
          <w:b/>
          <w:bCs/>
          <w:sz w:val="24"/>
          <w:szCs w:val="24"/>
          <w:rtl/>
        </w:rPr>
        <w:t>לא</w:t>
      </w:r>
      <w:r w:rsidRPr="00E227C3">
        <w:rPr>
          <w:b/>
          <w:bCs/>
          <w:sz w:val="24"/>
          <w:szCs w:val="24"/>
          <w:rtl/>
        </w:rPr>
        <w:t xml:space="preserve"> </w:t>
      </w:r>
      <w:r w:rsidRPr="00E227C3">
        <w:rPr>
          <w:rFonts w:hint="cs"/>
          <w:b/>
          <w:bCs/>
          <w:sz w:val="24"/>
          <w:szCs w:val="24"/>
          <w:rtl/>
        </w:rPr>
        <w:t>את</w:t>
      </w:r>
      <w:r w:rsidRPr="00E227C3">
        <w:rPr>
          <w:b/>
          <w:bCs/>
          <w:sz w:val="24"/>
          <w:szCs w:val="24"/>
          <w:rtl/>
        </w:rPr>
        <w:t xml:space="preserve"> </w:t>
      </w:r>
      <w:r w:rsidRPr="00E227C3">
        <w:rPr>
          <w:rFonts w:hint="cs"/>
          <w:b/>
          <w:bCs/>
          <w:sz w:val="24"/>
          <w:szCs w:val="24"/>
          <w:rtl/>
        </w:rPr>
        <w:t>השבת</w:t>
      </w:r>
      <w:r w:rsidRPr="00E227C3">
        <w:rPr>
          <w:b/>
          <w:bCs/>
          <w:sz w:val="24"/>
          <w:szCs w:val="24"/>
          <w:rtl/>
        </w:rPr>
        <w:t xml:space="preserve"> </w:t>
      </w:r>
      <w:r w:rsidRPr="00E227C3">
        <w:rPr>
          <w:rFonts w:hint="cs"/>
          <w:b/>
          <w:bCs/>
          <w:sz w:val="24"/>
          <w:szCs w:val="24"/>
          <w:rtl/>
        </w:rPr>
        <w:t>ולא</w:t>
      </w:r>
      <w:r w:rsidRPr="00E227C3">
        <w:rPr>
          <w:b/>
          <w:bCs/>
          <w:sz w:val="24"/>
          <w:szCs w:val="24"/>
          <w:rtl/>
        </w:rPr>
        <w:t xml:space="preserve"> </w:t>
      </w:r>
      <w:r w:rsidRPr="00E227C3">
        <w:rPr>
          <w:rFonts w:hint="cs"/>
          <w:b/>
          <w:bCs/>
          <w:sz w:val="24"/>
          <w:szCs w:val="24"/>
          <w:rtl/>
        </w:rPr>
        <w:t>את</w:t>
      </w:r>
      <w:r w:rsidRPr="00E227C3">
        <w:rPr>
          <w:b/>
          <w:bCs/>
          <w:sz w:val="24"/>
          <w:szCs w:val="24"/>
          <w:rtl/>
        </w:rPr>
        <w:t xml:space="preserve"> </w:t>
      </w:r>
      <w:r w:rsidRPr="00E227C3">
        <w:rPr>
          <w:rFonts w:hint="cs"/>
          <w:b/>
          <w:bCs/>
          <w:sz w:val="24"/>
          <w:szCs w:val="24"/>
          <w:rtl/>
        </w:rPr>
        <w:t>יום</w:t>
      </w:r>
      <w:r w:rsidRPr="00E227C3">
        <w:rPr>
          <w:b/>
          <w:bCs/>
          <w:sz w:val="24"/>
          <w:szCs w:val="24"/>
          <w:rtl/>
        </w:rPr>
        <w:t xml:space="preserve"> </w:t>
      </w:r>
      <w:r w:rsidRPr="00E227C3">
        <w:rPr>
          <w:rFonts w:hint="cs"/>
          <w:b/>
          <w:bCs/>
          <w:sz w:val="24"/>
          <w:szCs w:val="24"/>
          <w:rtl/>
        </w:rPr>
        <w:t>טוב,</w:t>
      </w:r>
      <w:r w:rsidRPr="00E227C3">
        <w:rPr>
          <w:b/>
          <w:bCs/>
          <w:sz w:val="24"/>
          <w:szCs w:val="24"/>
          <w:rtl/>
        </w:rPr>
        <w:t xml:space="preserve"> </w:t>
      </w:r>
      <w:r w:rsidRPr="00E227C3">
        <w:rPr>
          <w:rFonts w:hint="cs"/>
          <w:b/>
          <w:bCs/>
          <w:sz w:val="24"/>
          <w:szCs w:val="24"/>
          <w:rtl/>
        </w:rPr>
        <w:t>וניתי</w:t>
      </w:r>
      <w:r w:rsidRPr="00E227C3">
        <w:rPr>
          <w:b/>
          <w:bCs/>
          <w:sz w:val="24"/>
          <w:szCs w:val="24"/>
          <w:rtl/>
        </w:rPr>
        <w:t xml:space="preserve"> </w:t>
      </w:r>
      <w:r w:rsidRPr="00E227C3">
        <w:rPr>
          <w:rFonts w:hint="cs"/>
          <w:b/>
          <w:bCs/>
          <w:sz w:val="24"/>
          <w:szCs w:val="24"/>
          <w:rtl/>
        </w:rPr>
        <w:t>עשה</w:t>
      </w:r>
      <w:r w:rsidRPr="00E227C3">
        <w:rPr>
          <w:b/>
          <w:bCs/>
          <w:sz w:val="24"/>
          <w:szCs w:val="24"/>
          <w:rtl/>
        </w:rPr>
        <w:t xml:space="preserve"> </w:t>
      </w:r>
      <w:proofErr w:type="spellStart"/>
      <w:r w:rsidRPr="00E227C3">
        <w:rPr>
          <w:rFonts w:hint="cs"/>
          <w:b/>
          <w:bCs/>
          <w:sz w:val="24"/>
          <w:szCs w:val="24"/>
          <w:rtl/>
        </w:rPr>
        <w:t>ונדחי</w:t>
      </w:r>
      <w:proofErr w:type="spellEnd"/>
      <w:r w:rsidRPr="00E227C3">
        <w:rPr>
          <w:b/>
          <w:bCs/>
          <w:sz w:val="24"/>
          <w:szCs w:val="24"/>
          <w:rtl/>
        </w:rPr>
        <w:t xml:space="preserve"> </w:t>
      </w:r>
      <w:r w:rsidRPr="00E227C3">
        <w:rPr>
          <w:rFonts w:hint="cs"/>
          <w:b/>
          <w:bCs/>
          <w:sz w:val="24"/>
          <w:szCs w:val="24"/>
          <w:rtl/>
        </w:rPr>
        <w:t>ל</w:t>
      </w:r>
      <w:r w:rsidRPr="00E227C3">
        <w:rPr>
          <w:b/>
          <w:bCs/>
          <w:sz w:val="24"/>
          <w:szCs w:val="24"/>
          <w:rtl/>
        </w:rPr>
        <w:t>"</w:t>
      </w:r>
      <w:r w:rsidRPr="00E227C3">
        <w:rPr>
          <w:rFonts w:hint="cs"/>
          <w:b/>
          <w:bCs/>
          <w:sz w:val="24"/>
          <w:szCs w:val="24"/>
          <w:rtl/>
        </w:rPr>
        <w:t>ת?</w:t>
      </w:r>
      <w:r w:rsidRPr="00924FE1">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חמית</w:t>
      </w:r>
      <w:proofErr w:type="spellEnd"/>
      <w:r w:rsidRPr="00672A27">
        <w:rPr>
          <w:sz w:val="24"/>
          <w:szCs w:val="24"/>
          <w:rtl/>
        </w:rPr>
        <w:t xml:space="preserve"> </w:t>
      </w:r>
      <w:proofErr w:type="spellStart"/>
      <w:r w:rsidRPr="00672A27">
        <w:rPr>
          <w:rFonts w:hint="cs"/>
          <w:sz w:val="24"/>
          <w:szCs w:val="24"/>
          <w:rtl/>
        </w:rPr>
        <w:t>מימר</w:t>
      </w:r>
      <w:proofErr w:type="spellEnd"/>
      <w:r w:rsidRPr="00672A27">
        <w:rPr>
          <w:rFonts w:hint="cs"/>
          <w:sz w:val="24"/>
          <w:szCs w:val="24"/>
          <w:rtl/>
        </w:rPr>
        <w:t xml:space="preserve"> </w:t>
      </w:r>
      <w:r w:rsidRPr="00E227C3">
        <w:rPr>
          <w:rFonts w:hint="cs"/>
          <w:b/>
          <w:bCs/>
          <w:sz w:val="24"/>
          <w:szCs w:val="24"/>
          <w:rtl/>
        </w:rPr>
        <w:t xml:space="preserve">שאסור? </w:t>
      </w:r>
      <w:proofErr w:type="spellStart"/>
      <w:r w:rsidRPr="00E227C3">
        <w:rPr>
          <w:rFonts w:hint="cs"/>
          <w:b/>
          <w:bCs/>
          <w:sz w:val="24"/>
          <w:szCs w:val="24"/>
          <w:rtl/>
        </w:rPr>
        <w:t>דכתיב</w:t>
      </w:r>
      <w:proofErr w:type="spellEnd"/>
      <w:r w:rsidRPr="003012D5">
        <w:rPr>
          <w:sz w:val="24"/>
          <w:szCs w:val="24"/>
          <w:rtl/>
        </w:rPr>
        <w:t xml:space="preserve"> [</w:t>
      </w:r>
      <w:r w:rsidRPr="003012D5">
        <w:rPr>
          <w:rFonts w:hint="eastAsia"/>
          <w:sz w:val="24"/>
          <w:szCs w:val="24"/>
          <w:rtl/>
        </w:rPr>
        <w:t>שם</w:t>
      </w:r>
      <w:r w:rsidRPr="003012D5">
        <w:rPr>
          <w:sz w:val="24"/>
          <w:szCs w:val="24"/>
          <w:rtl/>
        </w:rPr>
        <w:t xml:space="preserve"> </w:t>
      </w:r>
      <w:proofErr w:type="spellStart"/>
      <w:r w:rsidRPr="00672A27">
        <w:rPr>
          <w:rFonts w:hint="eastAsia"/>
          <w:sz w:val="24"/>
          <w:szCs w:val="24"/>
          <w:rtl/>
        </w:rPr>
        <w:t>יב</w:t>
      </w:r>
      <w:proofErr w:type="spellEnd"/>
      <w:r w:rsidRPr="00672A27">
        <w:rPr>
          <w:sz w:val="24"/>
          <w:szCs w:val="24"/>
          <w:rtl/>
        </w:rPr>
        <w:t xml:space="preserve"> </w:t>
      </w:r>
      <w:r w:rsidRPr="00672A27">
        <w:rPr>
          <w:rFonts w:hint="eastAsia"/>
          <w:sz w:val="24"/>
          <w:szCs w:val="24"/>
          <w:rtl/>
        </w:rPr>
        <w:t>י</w:t>
      </w:r>
      <w:r w:rsidRPr="00672A27">
        <w:rPr>
          <w:sz w:val="24"/>
          <w:szCs w:val="24"/>
          <w:rtl/>
        </w:rPr>
        <w:t xml:space="preserve">] </w:t>
      </w:r>
      <w:r w:rsidRPr="00E227C3">
        <w:rPr>
          <w:rFonts w:hint="eastAsia"/>
          <w:b/>
          <w:bCs/>
          <w:sz w:val="24"/>
          <w:szCs w:val="24"/>
          <w:rtl/>
        </w:rPr>
        <w:t>לא</w:t>
      </w:r>
      <w:r w:rsidRPr="00672A27">
        <w:rPr>
          <w:sz w:val="24"/>
          <w:szCs w:val="24"/>
          <w:rtl/>
        </w:rPr>
        <w:t xml:space="preserve"> </w:t>
      </w:r>
      <w:r w:rsidRPr="00672A27">
        <w:rPr>
          <w:rFonts w:hint="eastAsia"/>
          <w:sz w:val="24"/>
          <w:szCs w:val="24"/>
          <w:rtl/>
        </w:rPr>
        <w:t>תותירו</w:t>
      </w:r>
      <w:r w:rsidRPr="00672A27">
        <w:rPr>
          <w:sz w:val="24"/>
          <w:szCs w:val="24"/>
          <w:rtl/>
        </w:rPr>
        <w:t xml:space="preserve"> </w:t>
      </w:r>
      <w:r w:rsidRPr="00672A27">
        <w:rPr>
          <w:rFonts w:hint="eastAsia"/>
          <w:sz w:val="24"/>
          <w:szCs w:val="24"/>
          <w:rtl/>
        </w:rPr>
        <w:t>ממנו</w:t>
      </w:r>
      <w:r w:rsidRPr="00672A27">
        <w:rPr>
          <w:sz w:val="24"/>
          <w:szCs w:val="24"/>
          <w:rtl/>
        </w:rPr>
        <w:t xml:space="preserve"> </w:t>
      </w:r>
      <w:r w:rsidRPr="00672A27">
        <w:rPr>
          <w:rFonts w:hint="eastAsia"/>
          <w:sz w:val="24"/>
          <w:szCs w:val="24"/>
          <w:rtl/>
        </w:rPr>
        <w:t>עד</w:t>
      </w:r>
      <w:r w:rsidRPr="00672A27">
        <w:rPr>
          <w:sz w:val="24"/>
          <w:szCs w:val="24"/>
          <w:rtl/>
        </w:rPr>
        <w:t xml:space="preserve"> </w:t>
      </w:r>
      <w:r w:rsidRPr="00E227C3">
        <w:rPr>
          <w:rFonts w:hint="eastAsia"/>
          <w:b/>
          <w:bCs/>
          <w:sz w:val="24"/>
          <w:szCs w:val="24"/>
          <w:rtl/>
        </w:rPr>
        <w:t>בוקר</w:t>
      </w:r>
      <w:r w:rsidRPr="003012D5">
        <w:rPr>
          <w:rFonts w:hint="cs"/>
          <w:sz w:val="24"/>
          <w:szCs w:val="24"/>
          <w:rtl/>
        </w:rPr>
        <w:t>,</w:t>
      </w:r>
      <w:r w:rsidRPr="00672A27">
        <w:rPr>
          <w:sz w:val="24"/>
          <w:szCs w:val="24"/>
          <w:rtl/>
        </w:rPr>
        <w:t xml:space="preserve"> </w:t>
      </w:r>
      <w:r w:rsidRPr="00672A27">
        <w:rPr>
          <w:rFonts w:hint="eastAsia"/>
          <w:sz w:val="24"/>
          <w:szCs w:val="24"/>
          <w:rtl/>
        </w:rPr>
        <w:t>והנותר</w:t>
      </w:r>
      <w:r w:rsidRPr="00672A27">
        <w:rPr>
          <w:sz w:val="24"/>
          <w:szCs w:val="24"/>
          <w:rtl/>
        </w:rPr>
        <w:t xml:space="preserve"> </w:t>
      </w:r>
      <w:r w:rsidRPr="00672A27">
        <w:rPr>
          <w:rFonts w:hint="eastAsia"/>
          <w:sz w:val="24"/>
          <w:szCs w:val="24"/>
          <w:rtl/>
        </w:rPr>
        <w:t>ממנו</w:t>
      </w:r>
      <w:r w:rsidRPr="00672A27">
        <w:rPr>
          <w:sz w:val="24"/>
          <w:szCs w:val="24"/>
          <w:rtl/>
        </w:rPr>
        <w:t xml:space="preserve"> </w:t>
      </w:r>
      <w:r w:rsidRPr="00672A27">
        <w:rPr>
          <w:rFonts w:hint="eastAsia"/>
          <w:sz w:val="24"/>
          <w:szCs w:val="24"/>
          <w:rtl/>
        </w:rPr>
        <w:t>עד</w:t>
      </w:r>
      <w:r w:rsidRPr="00672A27">
        <w:rPr>
          <w:sz w:val="24"/>
          <w:szCs w:val="24"/>
          <w:rtl/>
        </w:rPr>
        <w:t xml:space="preserve"> </w:t>
      </w:r>
      <w:r w:rsidRPr="00E227C3">
        <w:rPr>
          <w:rFonts w:hint="eastAsia"/>
          <w:b/>
          <w:bCs/>
          <w:sz w:val="24"/>
          <w:szCs w:val="24"/>
          <w:rtl/>
        </w:rPr>
        <w:t>בוקר</w:t>
      </w:r>
      <w:r w:rsidRPr="00672A27">
        <w:rPr>
          <w:sz w:val="24"/>
          <w:szCs w:val="24"/>
          <w:rtl/>
        </w:rPr>
        <w:t xml:space="preserve"> </w:t>
      </w:r>
      <w:r w:rsidRPr="00672A27">
        <w:rPr>
          <w:rFonts w:hint="eastAsia"/>
          <w:sz w:val="24"/>
          <w:szCs w:val="24"/>
          <w:rtl/>
        </w:rPr>
        <w:t>באש</w:t>
      </w:r>
      <w:r w:rsidRPr="00672A27">
        <w:rPr>
          <w:sz w:val="24"/>
          <w:szCs w:val="24"/>
          <w:rtl/>
        </w:rPr>
        <w:t xml:space="preserve"> </w:t>
      </w:r>
      <w:r w:rsidRPr="00E227C3">
        <w:rPr>
          <w:rFonts w:hint="eastAsia"/>
          <w:b/>
          <w:bCs/>
          <w:sz w:val="24"/>
          <w:szCs w:val="24"/>
          <w:rtl/>
        </w:rPr>
        <w:t>תשרפו</w:t>
      </w:r>
      <w:r w:rsidRPr="003012D5">
        <w:rPr>
          <w:rFonts w:hint="cs"/>
          <w:sz w:val="24"/>
          <w:szCs w:val="24"/>
          <w:rtl/>
        </w:rPr>
        <w:t>.</w:t>
      </w:r>
      <w:r w:rsidRPr="00672A27">
        <w:rPr>
          <w:sz w:val="24"/>
          <w:szCs w:val="24"/>
          <w:rtl/>
        </w:rPr>
        <w:t xml:space="preserve"> אחר </w:t>
      </w:r>
      <w:r w:rsidRPr="00672A27">
        <w:rPr>
          <w:rFonts w:hint="eastAsia"/>
          <w:sz w:val="24"/>
          <w:szCs w:val="24"/>
          <w:rtl/>
        </w:rPr>
        <w:t>שני</w:t>
      </w:r>
      <w:r w:rsidRPr="00672A27">
        <w:rPr>
          <w:sz w:val="24"/>
          <w:szCs w:val="24"/>
          <w:rtl/>
        </w:rPr>
        <w:t xml:space="preserve"> </w:t>
      </w:r>
      <w:r w:rsidRPr="00E227C3">
        <w:rPr>
          <w:rFonts w:hint="eastAsia"/>
          <w:b/>
          <w:bCs/>
          <w:sz w:val="24"/>
          <w:szCs w:val="24"/>
          <w:rtl/>
        </w:rPr>
        <w:t>בקרים</w:t>
      </w:r>
      <w:r w:rsidRPr="00E227C3">
        <w:rPr>
          <w:b/>
          <w:bCs/>
          <w:sz w:val="24"/>
          <w:szCs w:val="24"/>
          <w:rtl/>
        </w:rPr>
        <w:t xml:space="preserve">. </w:t>
      </w:r>
      <w:r w:rsidRPr="00E227C3">
        <w:rPr>
          <w:rFonts w:hint="cs"/>
          <w:b/>
          <w:bCs/>
          <w:sz w:val="24"/>
          <w:szCs w:val="24"/>
          <w:rtl/>
        </w:rPr>
        <w:t>אחד</w:t>
      </w:r>
      <w:r w:rsidRPr="00672A27">
        <w:rPr>
          <w:sz w:val="24"/>
          <w:szCs w:val="24"/>
          <w:rtl/>
        </w:rPr>
        <w:t xml:space="preserve"> </w:t>
      </w:r>
      <w:r w:rsidRPr="00672A27">
        <w:rPr>
          <w:rFonts w:hint="eastAsia"/>
          <w:sz w:val="24"/>
          <w:szCs w:val="24"/>
          <w:rtl/>
        </w:rPr>
        <w:t>בוקרו</w:t>
      </w:r>
      <w:r w:rsidRPr="00672A27">
        <w:rPr>
          <w:sz w:val="24"/>
          <w:szCs w:val="24"/>
          <w:rtl/>
        </w:rPr>
        <w:t xml:space="preserve"> </w:t>
      </w:r>
      <w:r w:rsidRPr="00672A27">
        <w:rPr>
          <w:rFonts w:hint="eastAsia"/>
          <w:sz w:val="24"/>
          <w:szCs w:val="24"/>
          <w:rtl/>
        </w:rPr>
        <w:t>של</w:t>
      </w:r>
      <w:r w:rsidRPr="00672A27">
        <w:rPr>
          <w:sz w:val="24"/>
          <w:szCs w:val="24"/>
          <w:rtl/>
        </w:rPr>
        <w:t xml:space="preserve"> </w:t>
      </w:r>
      <w:r w:rsidRPr="003012D5">
        <w:rPr>
          <w:rFonts w:hint="eastAsia"/>
          <w:sz w:val="24"/>
          <w:szCs w:val="24"/>
          <w:rtl/>
        </w:rPr>
        <w:t>ט</w:t>
      </w:r>
      <w:r w:rsidRPr="003012D5">
        <w:rPr>
          <w:sz w:val="24"/>
          <w:szCs w:val="24"/>
          <w:rtl/>
        </w:rPr>
        <w:t>"</w:t>
      </w:r>
      <w:r w:rsidRPr="003012D5">
        <w:rPr>
          <w:rFonts w:hint="eastAsia"/>
          <w:sz w:val="24"/>
          <w:szCs w:val="24"/>
          <w:rtl/>
        </w:rPr>
        <w:t>ו</w:t>
      </w:r>
      <w:r w:rsidRPr="003012D5">
        <w:rPr>
          <w:sz w:val="24"/>
          <w:szCs w:val="24"/>
          <w:rtl/>
        </w:rPr>
        <w:t xml:space="preserve"> </w:t>
      </w:r>
      <w:r w:rsidRPr="00E227C3">
        <w:rPr>
          <w:rFonts w:hint="cs"/>
          <w:b/>
          <w:bCs/>
          <w:sz w:val="24"/>
          <w:szCs w:val="24"/>
          <w:rtl/>
        </w:rPr>
        <w:t xml:space="preserve">שעושה נותר. </w:t>
      </w:r>
      <w:r w:rsidRPr="00E227C3">
        <w:rPr>
          <w:rFonts w:hint="eastAsia"/>
          <w:b/>
          <w:bCs/>
          <w:sz w:val="24"/>
          <w:szCs w:val="24"/>
          <w:rtl/>
        </w:rPr>
        <w:t>ואחד</w:t>
      </w:r>
      <w:r w:rsidRPr="00672A27">
        <w:rPr>
          <w:sz w:val="24"/>
          <w:szCs w:val="24"/>
          <w:rtl/>
        </w:rPr>
        <w:t xml:space="preserve"> </w:t>
      </w:r>
      <w:r w:rsidRPr="00672A27">
        <w:rPr>
          <w:rFonts w:hint="eastAsia"/>
          <w:sz w:val="24"/>
          <w:szCs w:val="24"/>
          <w:rtl/>
        </w:rPr>
        <w:t>בוקרו</w:t>
      </w:r>
      <w:r w:rsidRPr="00672A27">
        <w:rPr>
          <w:sz w:val="24"/>
          <w:szCs w:val="24"/>
          <w:rtl/>
        </w:rPr>
        <w:t xml:space="preserve"> </w:t>
      </w:r>
      <w:r w:rsidRPr="00672A27">
        <w:rPr>
          <w:rFonts w:hint="eastAsia"/>
          <w:sz w:val="24"/>
          <w:szCs w:val="24"/>
          <w:rtl/>
        </w:rPr>
        <w:t>של</w:t>
      </w:r>
      <w:r w:rsidRPr="00672A27">
        <w:rPr>
          <w:sz w:val="24"/>
          <w:szCs w:val="24"/>
          <w:rtl/>
        </w:rPr>
        <w:t xml:space="preserve"> </w:t>
      </w:r>
      <w:r w:rsidRPr="00E227C3">
        <w:rPr>
          <w:rFonts w:hint="cs"/>
          <w:b/>
          <w:bCs/>
          <w:sz w:val="24"/>
          <w:szCs w:val="24"/>
          <w:rtl/>
        </w:rPr>
        <w:t>ט</w:t>
      </w:r>
      <w:r w:rsidRPr="00E227C3">
        <w:rPr>
          <w:b/>
          <w:bCs/>
          <w:sz w:val="24"/>
          <w:szCs w:val="24"/>
          <w:rtl/>
        </w:rPr>
        <w:t>"</w:t>
      </w:r>
      <w:r w:rsidRPr="00E227C3">
        <w:rPr>
          <w:rFonts w:hint="cs"/>
          <w:b/>
          <w:bCs/>
          <w:sz w:val="24"/>
          <w:szCs w:val="24"/>
          <w:rtl/>
        </w:rPr>
        <w:t>ז שבו ישרוף שאן שורפים בבקר ט</w:t>
      </w:r>
      <w:r w:rsidRPr="00E227C3">
        <w:rPr>
          <w:b/>
          <w:bCs/>
          <w:sz w:val="24"/>
          <w:szCs w:val="24"/>
          <w:rtl/>
        </w:rPr>
        <w:t>"ו</w:t>
      </w:r>
      <w:r w:rsidRPr="00E227C3">
        <w:rPr>
          <w:rFonts w:hint="cs"/>
          <w:b/>
          <w:bCs/>
          <w:sz w:val="24"/>
          <w:szCs w:val="24"/>
          <w:rtl/>
        </w:rPr>
        <w:t xml:space="preserve"> שהוא יו"ט</w:t>
      </w:r>
      <w:r w:rsidRPr="00E227C3">
        <w:rPr>
          <w:b/>
          <w:bCs/>
          <w:sz w:val="24"/>
          <w:szCs w:val="24"/>
          <w:rtl/>
        </w:rPr>
        <w:t>.</w:t>
      </w:r>
      <w:r w:rsidRPr="00E227C3">
        <w:rPr>
          <w:rFonts w:hint="cs"/>
          <w:b/>
          <w:bCs/>
          <w:sz w:val="24"/>
          <w:szCs w:val="24"/>
          <w:rtl/>
        </w:rPr>
        <w:t xml:space="preserve"> אם משום שאסור לשרוף קדשים ביו"ט, שישרוף בערב במוצאי יו"ט? ת"ל</w:t>
      </w:r>
      <w:r w:rsidRPr="003012D5">
        <w:rPr>
          <w:sz w:val="24"/>
          <w:szCs w:val="24"/>
          <w:rtl/>
        </w:rPr>
        <w:t xml:space="preserve"> </w:t>
      </w:r>
      <w:r w:rsidRPr="00672A27">
        <w:rPr>
          <w:sz w:val="24"/>
          <w:szCs w:val="24"/>
          <w:rtl/>
        </w:rPr>
        <w:t>[</w:t>
      </w:r>
      <w:r w:rsidRPr="00672A27">
        <w:rPr>
          <w:rFonts w:hint="eastAsia"/>
          <w:sz w:val="24"/>
          <w:szCs w:val="24"/>
          <w:rtl/>
        </w:rPr>
        <w:t>ויקרא</w:t>
      </w:r>
      <w:r w:rsidRPr="00672A27">
        <w:rPr>
          <w:sz w:val="24"/>
          <w:szCs w:val="24"/>
          <w:rtl/>
        </w:rPr>
        <w:t xml:space="preserve"> </w:t>
      </w:r>
      <w:r w:rsidRPr="00672A27">
        <w:rPr>
          <w:rFonts w:hint="eastAsia"/>
          <w:sz w:val="24"/>
          <w:szCs w:val="24"/>
          <w:rtl/>
        </w:rPr>
        <w:t>ז</w:t>
      </w:r>
      <w:r w:rsidRPr="00672A27">
        <w:rPr>
          <w:sz w:val="24"/>
          <w:szCs w:val="24"/>
          <w:rtl/>
        </w:rPr>
        <w:t xml:space="preserve"> </w:t>
      </w:r>
      <w:proofErr w:type="spellStart"/>
      <w:r w:rsidRPr="00672A27">
        <w:rPr>
          <w:rFonts w:hint="eastAsia"/>
          <w:sz w:val="24"/>
          <w:szCs w:val="24"/>
          <w:rtl/>
        </w:rPr>
        <w:t>יז</w:t>
      </w:r>
      <w:proofErr w:type="spellEnd"/>
      <w:r w:rsidRPr="00672A27">
        <w:rPr>
          <w:sz w:val="24"/>
          <w:szCs w:val="24"/>
          <w:rtl/>
        </w:rPr>
        <w:t xml:space="preserve">] </w:t>
      </w:r>
      <w:r w:rsidRPr="00672A27">
        <w:rPr>
          <w:rFonts w:hint="eastAsia"/>
          <w:sz w:val="24"/>
          <w:szCs w:val="24"/>
          <w:rtl/>
        </w:rPr>
        <w:t>והנותר</w:t>
      </w:r>
      <w:r w:rsidRPr="00672A27">
        <w:rPr>
          <w:sz w:val="24"/>
          <w:szCs w:val="24"/>
          <w:rtl/>
        </w:rPr>
        <w:t xml:space="preserve"> </w:t>
      </w:r>
      <w:r w:rsidRPr="00672A27">
        <w:rPr>
          <w:rFonts w:hint="eastAsia"/>
          <w:sz w:val="24"/>
          <w:szCs w:val="24"/>
          <w:rtl/>
        </w:rPr>
        <w:t>מבשר</w:t>
      </w:r>
      <w:r w:rsidRPr="00672A27">
        <w:rPr>
          <w:sz w:val="24"/>
          <w:szCs w:val="24"/>
          <w:rtl/>
        </w:rPr>
        <w:t xml:space="preserve"> </w:t>
      </w:r>
      <w:r w:rsidRPr="00672A27">
        <w:rPr>
          <w:rFonts w:hint="eastAsia"/>
          <w:sz w:val="24"/>
          <w:szCs w:val="24"/>
          <w:rtl/>
        </w:rPr>
        <w:t>הזבח</w:t>
      </w:r>
      <w:r w:rsidRPr="00672A27">
        <w:rPr>
          <w:sz w:val="24"/>
          <w:szCs w:val="24"/>
          <w:rtl/>
        </w:rPr>
        <w:t xml:space="preserve"> </w:t>
      </w:r>
      <w:r w:rsidRPr="00672A27">
        <w:rPr>
          <w:rFonts w:hint="eastAsia"/>
          <w:sz w:val="24"/>
          <w:szCs w:val="24"/>
          <w:rtl/>
        </w:rPr>
        <w:t>ביום</w:t>
      </w:r>
      <w:r w:rsidRPr="00672A27">
        <w:rPr>
          <w:sz w:val="24"/>
          <w:szCs w:val="24"/>
          <w:rtl/>
        </w:rPr>
        <w:t xml:space="preserve"> </w:t>
      </w:r>
      <w:r w:rsidRPr="00672A27">
        <w:rPr>
          <w:rFonts w:hint="eastAsia"/>
          <w:sz w:val="24"/>
          <w:szCs w:val="24"/>
          <w:rtl/>
        </w:rPr>
        <w:t>השלישי</w:t>
      </w:r>
      <w:r w:rsidRPr="00672A27">
        <w:rPr>
          <w:sz w:val="24"/>
          <w:szCs w:val="24"/>
          <w:rtl/>
        </w:rPr>
        <w:t xml:space="preserve"> </w:t>
      </w:r>
      <w:r w:rsidRPr="00672A27">
        <w:rPr>
          <w:rFonts w:hint="eastAsia"/>
          <w:sz w:val="24"/>
          <w:szCs w:val="24"/>
          <w:rtl/>
        </w:rPr>
        <w:t>באש</w:t>
      </w:r>
      <w:r w:rsidRPr="00672A27">
        <w:rPr>
          <w:sz w:val="24"/>
          <w:szCs w:val="24"/>
          <w:rtl/>
        </w:rPr>
        <w:t xml:space="preserve"> </w:t>
      </w:r>
      <w:proofErr w:type="spellStart"/>
      <w:r w:rsidRPr="00672A27">
        <w:rPr>
          <w:rFonts w:hint="eastAsia"/>
          <w:sz w:val="24"/>
          <w:szCs w:val="24"/>
          <w:rtl/>
        </w:rPr>
        <w:t>ישרף</w:t>
      </w:r>
      <w:proofErr w:type="spellEnd"/>
      <w:r w:rsidRPr="003012D5">
        <w:rPr>
          <w:sz w:val="24"/>
          <w:szCs w:val="24"/>
          <w:rtl/>
        </w:rPr>
        <w:t xml:space="preserve">. </w:t>
      </w:r>
      <w:r w:rsidRPr="00E227C3">
        <w:rPr>
          <w:rFonts w:hint="cs"/>
          <w:b/>
          <w:bCs/>
          <w:sz w:val="24"/>
          <w:szCs w:val="24"/>
          <w:rtl/>
        </w:rPr>
        <w:t>ביום אתה שורף ואי אתה שורף בלילה</w:t>
      </w:r>
      <w:r w:rsidRPr="00E227C3">
        <w:rPr>
          <w:b/>
          <w:bCs/>
          <w:sz w:val="24"/>
          <w:szCs w:val="24"/>
          <w:rtl/>
        </w:rPr>
        <w:t>.</w:t>
      </w:r>
      <w:r w:rsidRPr="00672A27">
        <w:rPr>
          <w:sz w:val="24"/>
          <w:szCs w:val="24"/>
          <w:rtl/>
        </w:rPr>
        <w:t xml:space="preserve"> </w:t>
      </w:r>
      <w:r w:rsidRPr="00672A27">
        <w:rPr>
          <w:rFonts w:hint="eastAsia"/>
          <w:sz w:val="24"/>
          <w:szCs w:val="24"/>
          <w:rtl/>
        </w:rPr>
        <w:t>מהו</w:t>
      </w:r>
      <w:r w:rsidRPr="00672A27">
        <w:rPr>
          <w:sz w:val="24"/>
          <w:szCs w:val="24"/>
          <w:rtl/>
        </w:rPr>
        <w:t xml:space="preserve"> </w:t>
      </w:r>
      <w:r w:rsidRPr="00672A27">
        <w:rPr>
          <w:rFonts w:hint="eastAsia"/>
          <w:sz w:val="24"/>
          <w:szCs w:val="24"/>
          <w:rtl/>
        </w:rPr>
        <w:t>להצית</w:t>
      </w:r>
      <w:r w:rsidRPr="00672A27">
        <w:rPr>
          <w:sz w:val="24"/>
          <w:szCs w:val="24"/>
          <w:rtl/>
        </w:rPr>
        <w:t xml:space="preserve"> </w:t>
      </w:r>
      <w:r w:rsidRPr="00672A27">
        <w:rPr>
          <w:rFonts w:hint="eastAsia"/>
          <w:sz w:val="24"/>
          <w:szCs w:val="24"/>
          <w:rtl/>
        </w:rPr>
        <w:t>את</w:t>
      </w:r>
      <w:r w:rsidRPr="00672A27">
        <w:rPr>
          <w:sz w:val="24"/>
          <w:szCs w:val="24"/>
          <w:rtl/>
        </w:rPr>
        <w:t xml:space="preserve"> </w:t>
      </w:r>
      <w:r w:rsidRPr="00672A27">
        <w:rPr>
          <w:rFonts w:hint="eastAsia"/>
          <w:sz w:val="24"/>
          <w:szCs w:val="24"/>
          <w:rtl/>
        </w:rPr>
        <w:t>האור</w:t>
      </w:r>
      <w:r w:rsidRPr="00672A27">
        <w:rPr>
          <w:sz w:val="24"/>
          <w:szCs w:val="24"/>
          <w:rtl/>
        </w:rPr>
        <w:t xml:space="preserve"> </w:t>
      </w:r>
      <w:r w:rsidRPr="00672A27">
        <w:rPr>
          <w:rFonts w:hint="eastAsia"/>
          <w:sz w:val="24"/>
          <w:szCs w:val="24"/>
          <w:rtl/>
        </w:rPr>
        <w:t>במדורת</w:t>
      </w:r>
      <w:r w:rsidRPr="00672A27">
        <w:rPr>
          <w:sz w:val="24"/>
          <w:szCs w:val="24"/>
          <w:rtl/>
        </w:rPr>
        <w:t xml:space="preserve"> </w:t>
      </w:r>
      <w:r w:rsidRPr="00672A27">
        <w:rPr>
          <w:rFonts w:hint="eastAsia"/>
          <w:sz w:val="24"/>
          <w:szCs w:val="24"/>
          <w:rtl/>
        </w:rPr>
        <w:t>חמץ</w:t>
      </w:r>
      <w:r w:rsidRPr="00672A27">
        <w:rPr>
          <w:sz w:val="24"/>
          <w:szCs w:val="24"/>
          <w:rtl/>
        </w:rPr>
        <w:t xml:space="preserve"> </w:t>
      </w:r>
      <w:r w:rsidRPr="00E227C3">
        <w:rPr>
          <w:rFonts w:hint="cs"/>
          <w:b/>
          <w:bCs/>
          <w:sz w:val="24"/>
          <w:szCs w:val="24"/>
          <w:rtl/>
        </w:rPr>
        <w:t>בערב שבת בי"ד שחל בשבת?</w:t>
      </w:r>
      <w:r w:rsidRPr="003012D5">
        <w:rPr>
          <w:sz w:val="24"/>
          <w:szCs w:val="24"/>
          <w:rtl/>
        </w:rPr>
        <w:t xml:space="preserve"> </w:t>
      </w:r>
      <w:r w:rsidRPr="00672A27">
        <w:rPr>
          <w:rFonts w:hint="eastAsia"/>
          <w:sz w:val="24"/>
          <w:szCs w:val="24"/>
          <w:rtl/>
        </w:rPr>
        <w:t>מאן</w:t>
      </w:r>
      <w:r w:rsidRPr="00672A27">
        <w:rPr>
          <w:sz w:val="24"/>
          <w:szCs w:val="24"/>
          <w:rtl/>
        </w:rPr>
        <w:t xml:space="preserve"> </w:t>
      </w:r>
      <w:proofErr w:type="spellStart"/>
      <w:r w:rsidRPr="00672A27">
        <w:rPr>
          <w:rFonts w:hint="eastAsia"/>
          <w:sz w:val="24"/>
          <w:szCs w:val="24"/>
          <w:rtl/>
        </w:rPr>
        <w:t>דיליף</w:t>
      </w:r>
      <w:proofErr w:type="spellEnd"/>
      <w:r w:rsidRPr="00672A27">
        <w:rPr>
          <w:sz w:val="24"/>
          <w:szCs w:val="24"/>
          <w:rtl/>
        </w:rPr>
        <w:t xml:space="preserve"> </w:t>
      </w:r>
      <w:r w:rsidRPr="00E227C3">
        <w:rPr>
          <w:rFonts w:hint="cs"/>
          <w:b/>
          <w:bCs/>
          <w:sz w:val="24"/>
          <w:szCs w:val="24"/>
          <w:rtl/>
        </w:rPr>
        <w:t>לביעור חמץ בשרפה</w:t>
      </w:r>
      <w:r w:rsidRPr="00E227C3">
        <w:rPr>
          <w:b/>
          <w:bCs/>
          <w:sz w:val="24"/>
          <w:szCs w:val="24"/>
          <w:rtl/>
        </w:rPr>
        <w:t xml:space="preserve"> מנותר</w:t>
      </w:r>
      <w:r w:rsidRPr="00E227C3">
        <w:rPr>
          <w:rFonts w:hint="cs"/>
          <w:b/>
          <w:bCs/>
          <w:sz w:val="24"/>
          <w:szCs w:val="24"/>
          <w:rtl/>
        </w:rPr>
        <w:t>, אסור</w:t>
      </w:r>
      <w:r w:rsidRPr="00E227C3">
        <w:rPr>
          <w:b/>
          <w:bCs/>
          <w:sz w:val="24"/>
          <w:szCs w:val="24"/>
          <w:rtl/>
        </w:rPr>
        <w:t xml:space="preserve">. </w:t>
      </w:r>
      <w:r w:rsidRPr="00E227C3">
        <w:rPr>
          <w:rFonts w:hint="cs"/>
          <w:b/>
          <w:bCs/>
          <w:sz w:val="24"/>
          <w:szCs w:val="24"/>
          <w:rtl/>
        </w:rPr>
        <w:t>דאף כאן גזרה שמא מתוך שהוא מצווה לשורפו, יבא לחתות בגחלים.</w:t>
      </w:r>
      <w:r w:rsidRPr="00E227C3">
        <w:rPr>
          <w:b/>
          <w:bCs/>
          <w:sz w:val="24"/>
          <w:szCs w:val="24"/>
          <w:rtl/>
        </w:rPr>
        <w:t xml:space="preserve"> ומאן</w:t>
      </w:r>
      <w:r w:rsidRPr="00672A27">
        <w:rPr>
          <w:sz w:val="24"/>
          <w:szCs w:val="24"/>
          <w:rtl/>
        </w:rPr>
        <w:t xml:space="preserve"> </w:t>
      </w:r>
      <w:r w:rsidRPr="00672A27">
        <w:rPr>
          <w:rFonts w:hint="eastAsia"/>
          <w:sz w:val="24"/>
          <w:szCs w:val="24"/>
          <w:rtl/>
        </w:rPr>
        <w:t>דלא</w:t>
      </w:r>
      <w:r w:rsidRPr="00672A27">
        <w:rPr>
          <w:sz w:val="24"/>
          <w:szCs w:val="24"/>
          <w:rtl/>
        </w:rPr>
        <w:t xml:space="preserve"> </w:t>
      </w:r>
      <w:proofErr w:type="spellStart"/>
      <w:r w:rsidRPr="00672A27">
        <w:rPr>
          <w:rFonts w:hint="eastAsia"/>
          <w:sz w:val="24"/>
          <w:szCs w:val="24"/>
          <w:rtl/>
        </w:rPr>
        <w:t>יליף</w:t>
      </w:r>
      <w:proofErr w:type="spellEnd"/>
      <w:r w:rsidRPr="00672A27">
        <w:rPr>
          <w:sz w:val="24"/>
          <w:szCs w:val="24"/>
          <w:rtl/>
        </w:rPr>
        <w:t xml:space="preserve"> </w:t>
      </w:r>
      <w:r w:rsidRPr="00E227C3">
        <w:rPr>
          <w:rFonts w:hint="eastAsia"/>
          <w:b/>
          <w:bCs/>
          <w:sz w:val="24"/>
          <w:szCs w:val="24"/>
          <w:rtl/>
        </w:rPr>
        <w:t>לה</w:t>
      </w:r>
      <w:r w:rsidRPr="00E227C3">
        <w:rPr>
          <w:b/>
          <w:bCs/>
          <w:sz w:val="24"/>
          <w:szCs w:val="24"/>
          <w:rtl/>
        </w:rPr>
        <w:t xml:space="preserve"> </w:t>
      </w:r>
      <w:r w:rsidRPr="00E227C3">
        <w:rPr>
          <w:rFonts w:hint="eastAsia"/>
          <w:b/>
          <w:bCs/>
          <w:sz w:val="24"/>
          <w:szCs w:val="24"/>
          <w:rtl/>
        </w:rPr>
        <w:t>מנותר</w:t>
      </w:r>
      <w:r w:rsidRPr="00E227C3">
        <w:rPr>
          <w:rFonts w:hint="cs"/>
          <w:b/>
          <w:bCs/>
          <w:sz w:val="24"/>
          <w:szCs w:val="24"/>
          <w:rtl/>
        </w:rPr>
        <w:t>,</w:t>
      </w:r>
      <w:r w:rsidRPr="00E227C3">
        <w:rPr>
          <w:b/>
          <w:bCs/>
          <w:sz w:val="24"/>
          <w:szCs w:val="24"/>
          <w:rtl/>
        </w:rPr>
        <w:t xml:space="preserve"> </w:t>
      </w:r>
      <w:r w:rsidRPr="00E227C3">
        <w:rPr>
          <w:rFonts w:hint="eastAsia"/>
          <w:b/>
          <w:bCs/>
          <w:sz w:val="24"/>
          <w:szCs w:val="24"/>
          <w:rtl/>
        </w:rPr>
        <w:t>מותר</w:t>
      </w:r>
      <w:r w:rsidRPr="00E227C3">
        <w:rPr>
          <w:b/>
          <w:bCs/>
          <w:sz w:val="24"/>
          <w:szCs w:val="24"/>
          <w:rtl/>
        </w:rPr>
        <w:t xml:space="preserve">. </w:t>
      </w:r>
      <w:r w:rsidRPr="00E227C3">
        <w:rPr>
          <w:rFonts w:hint="eastAsia"/>
          <w:b/>
          <w:bCs/>
          <w:sz w:val="24"/>
          <w:szCs w:val="24"/>
          <w:rtl/>
        </w:rPr>
        <w:t>רב</w:t>
      </w:r>
      <w:r w:rsidRPr="00E227C3">
        <w:rPr>
          <w:b/>
          <w:bCs/>
          <w:sz w:val="24"/>
          <w:szCs w:val="24"/>
          <w:rtl/>
        </w:rPr>
        <w:t xml:space="preserve"> </w:t>
      </w:r>
      <w:r w:rsidRPr="00E227C3">
        <w:rPr>
          <w:rFonts w:hint="eastAsia"/>
          <w:b/>
          <w:bCs/>
          <w:sz w:val="24"/>
          <w:szCs w:val="24"/>
          <w:rtl/>
        </w:rPr>
        <w:t>אחא</w:t>
      </w:r>
      <w:r w:rsidRPr="00E227C3">
        <w:rPr>
          <w:b/>
          <w:bCs/>
          <w:sz w:val="24"/>
          <w:szCs w:val="24"/>
          <w:rtl/>
        </w:rPr>
        <w:t xml:space="preserve"> </w:t>
      </w:r>
      <w:r w:rsidRPr="00E227C3">
        <w:rPr>
          <w:rFonts w:hint="cs"/>
          <w:b/>
          <w:bCs/>
          <w:sz w:val="24"/>
          <w:szCs w:val="24"/>
          <w:rtl/>
        </w:rPr>
        <w:t xml:space="preserve">אמר </w:t>
      </w:r>
      <w:r w:rsidRPr="00E227C3">
        <w:rPr>
          <w:rFonts w:hint="eastAsia"/>
          <w:b/>
          <w:bCs/>
          <w:sz w:val="24"/>
          <w:szCs w:val="24"/>
          <w:rtl/>
        </w:rPr>
        <w:t>בשם</w:t>
      </w:r>
      <w:r w:rsidRPr="00E227C3">
        <w:rPr>
          <w:b/>
          <w:bCs/>
          <w:sz w:val="24"/>
          <w:szCs w:val="24"/>
          <w:rtl/>
        </w:rPr>
        <w:t xml:space="preserve"> </w:t>
      </w:r>
      <w:r w:rsidRPr="00E227C3">
        <w:rPr>
          <w:rFonts w:hint="eastAsia"/>
          <w:b/>
          <w:bCs/>
          <w:sz w:val="24"/>
          <w:szCs w:val="24"/>
          <w:rtl/>
        </w:rPr>
        <w:t>רב</w:t>
      </w:r>
      <w:r w:rsidRPr="00E227C3">
        <w:rPr>
          <w:b/>
          <w:bCs/>
          <w:sz w:val="24"/>
          <w:szCs w:val="24"/>
          <w:rtl/>
        </w:rPr>
        <w:t xml:space="preserve"> </w:t>
      </w:r>
      <w:proofErr w:type="spellStart"/>
      <w:r w:rsidRPr="00E227C3">
        <w:rPr>
          <w:rFonts w:hint="eastAsia"/>
          <w:b/>
          <w:bCs/>
          <w:sz w:val="24"/>
          <w:szCs w:val="24"/>
          <w:rtl/>
        </w:rPr>
        <w:t>חסדא</w:t>
      </w:r>
      <w:proofErr w:type="spellEnd"/>
      <w:r w:rsidRPr="00E227C3">
        <w:rPr>
          <w:rFonts w:hint="cs"/>
          <w:b/>
          <w:bCs/>
          <w:sz w:val="24"/>
          <w:szCs w:val="24"/>
          <w:rtl/>
        </w:rPr>
        <w:t>.</w:t>
      </w:r>
      <w:r w:rsidRPr="00E227C3">
        <w:rPr>
          <w:b/>
          <w:bCs/>
          <w:sz w:val="24"/>
          <w:szCs w:val="24"/>
          <w:rtl/>
        </w:rPr>
        <w:t xml:space="preserve"> </w:t>
      </w:r>
      <w:r w:rsidRPr="00E227C3">
        <w:rPr>
          <w:rFonts w:hint="cs"/>
          <w:b/>
          <w:bCs/>
          <w:sz w:val="24"/>
          <w:szCs w:val="24"/>
          <w:rtl/>
        </w:rPr>
        <w:t>מהא</w:t>
      </w:r>
      <w:r w:rsidRPr="00E227C3">
        <w:rPr>
          <w:b/>
          <w:bCs/>
          <w:sz w:val="24"/>
          <w:szCs w:val="24"/>
          <w:rtl/>
        </w:rPr>
        <w:t xml:space="preserve"> </w:t>
      </w:r>
      <w:proofErr w:type="spellStart"/>
      <w:r w:rsidRPr="00E227C3">
        <w:rPr>
          <w:rFonts w:hint="cs"/>
          <w:b/>
          <w:bCs/>
          <w:sz w:val="24"/>
          <w:szCs w:val="24"/>
          <w:rtl/>
        </w:rPr>
        <w:t>דתני</w:t>
      </w:r>
      <w:proofErr w:type="spellEnd"/>
      <w:r w:rsidRPr="00E227C3">
        <w:rPr>
          <w:rFonts w:hint="cs"/>
          <w:b/>
          <w:bCs/>
          <w:sz w:val="24"/>
          <w:szCs w:val="24"/>
          <w:rtl/>
        </w:rPr>
        <w:t xml:space="preserve"> אין</w:t>
      </w:r>
      <w:r w:rsidRPr="00E227C3">
        <w:rPr>
          <w:b/>
          <w:bCs/>
          <w:sz w:val="24"/>
          <w:szCs w:val="24"/>
          <w:rtl/>
        </w:rPr>
        <w:t xml:space="preserve"> </w:t>
      </w:r>
      <w:proofErr w:type="spellStart"/>
      <w:r w:rsidRPr="00E227C3">
        <w:rPr>
          <w:rFonts w:hint="cs"/>
          <w:b/>
          <w:bCs/>
          <w:sz w:val="24"/>
          <w:szCs w:val="24"/>
          <w:rtl/>
        </w:rPr>
        <w:t>מדליקין</w:t>
      </w:r>
      <w:proofErr w:type="spellEnd"/>
      <w:r w:rsidRPr="00E227C3">
        <w:rPr>
          <w:b/>
          <w:bCs/>
          <w:sz w:val="24"/>
          <w:szCs w:val="24"/>
          <w:rtl/>
        </w:rPr>
        <w:t xml:space="preserve"> </w:t>
      </w:r>
      <w:r w:rsidRPr="00E227C3">
        <w:rPr>
          <w:rFonts w:hint="cs"/>
          <w:b/>
          <w:bCs/>
          <w:sz w:val="24"/>
          <w:szCs w:val="24"/>
          <w:rtl/>
        </w:rPr>
        <w:t>בשמן</w:t>
      </w:r>
      <w:r w:rsidRPr="00E227C3">
        <w:rPr>
          <w:b/>
          <w:bCs/>
          <w:sz w:val="24"/>
          <w:szCs w:val="24"/>
          <w:rtl/>
        </w:rPr>
        <w:t xml:space="preserve"> </w:t>
      </w:r>
      <w:r w:rsidRPr="00E227C3">
        <w:rPr>
          <w:rFonts w:hint="cs"/>
          <w:b/>
          <w:bCs/>
          <w:sz w:val="24"/>
          <w:szCs w:val="24"/>
          <w:rtl/>
        </w:rPr>
        <w:t>שריפה</w:t>
      </w:r>
      <w:r w:rsidRPr="00E227C3">
        <w:rPr>
          <w:b/>
          <w:bCs/>
          <w:sz w:val="24"/>
          <w:szCs w:val="24"/>
          <w:rtl/>
        </w:rPr>
        <w:t xml:space="preserve"> </w:t>
      </w:r>
      <w:r w:rsidRPr="00E227C3">
        <w:rPr>
          <w:rFonts w:hint="cs"/>
          <w:b/>
          <w:bCs/>
          <w:sz w:val="24"/>
          <w:szCs w:val="24"/>
          <w:rtl/>
        </w:rPr>
        <w:t>ביום</w:t>
      </w:r>
      <w:r w:rsidRPr="00E227C3">
        <w:rPr>
          <w:b/>
          <w:bCs/>
          <w:sz w:val="24"/>
          <w:szCs w:val="24"/>
          <w:rtl/>
        </w:rPr>
        <w:t xml:space="preserve"> </w:t>
      </w:r>
      <w:r w:rsidRPr="00E227C3">
        <w:rPr>
          <w:rFonts w:hint="cs"/>
          <w:b/>
          <w:bCs/>
          <w:sz w:val="24"/>
          <w:szCs w:val="24"/>
          <w:rtl/>
        </w:rPr>
        <w:t xml:space="preserve">טוב. ולא תנין אן </w:t>
      </w:r>
      <w:proofErr w:type="spellStart"/>
      <w:r w:rsidRPr="00E227C3">
        <w:rPr>
          <w:rFonts w:hint="cs"/>
          <w:b/>
          <w:bCs/>
          <w:sz w:val="24"/>
          <w:szCs w:val="24"/>
          <w:rtl/>
        </w:rPr>
        <w:t>מדליקין</w:t>
      </w:r>
      <w:proofErr w:type="spellEnd"/>
      <w:r w:rsidRPr="00E227C3">
        <w:rPr>
          <w:rFonts w:hint="cs"/>
          <w:b/>
          <w:bCs/>
          <w:sz w:val="24"/>
          <w:szCs w:val="24"/>
          <w:rtl/>
        </w:rPr>
        <w:t xml:space="preserve"> בשמן שרפה בערב יו"ט.</w:t>
      </w:r>
      <w:r w:rsidRPr="00E227C3">
        <w:rPr>
          <w:b/>
          <w:bCs/>
          <w:sz w:val="24"/>
          <w:szCs w:val="24"/>
          <w:rtl/>
        </w:rPr>
        <w:t xml:space="preserve"> זאת </w:t>
      </w:r>
      <w:r w:rsidRPr="00E227C3">
        <w:rPr>
          <w:rFonts w:hint="eastAsia"/>
          <w:b/>
          <w:bCs/>
          <w:sz w:val="24"/>
          <w:szCs w:val="24"/>
          <w:rtl/>
        </w:rPr>
        <w:t>אומרת</w:t>
      </w:r>
      <w:r w:rsidRPr="00E227C3">
        <w:rPr>
          <w:rFonts w:hint="cs"/>
          <w:b/>
          <w:bCs/>
          <w:sz w:val="24"/>
          <w:szCs w:val="24"/>
          <w:rtl/>
        </w:rPr>
        <w:t>,</w:t>
      </w:r>
      <w:r w:rsidRPr="00E227C3">
        <w:rPr>
          <w:b/>
          <w:bCs/>
          <w:sz w:val="24"/>
          <w:szCs w:val="24"/>
          <w:rtl/>
        </w:rPr>
        <w:t xml:space="preserve"> </w:t>
      </w:r>
      <w:r w:rsidRPr="00E227C3">
        <w:rPr>
          <w:rFonts w:hint="eastAsia"/>
          <w:b/>
          <w:bCs/>
          <w:sz w:val="24"/>
          <w:szCs w:val="24"/>
          <w:rtl/>
        </w:rPr>
        <w:t>שמותר</w:t>
      </w:r>
      <w:r w:rsidRPr="00E227C3">
        <w:rPr>
          <w:b/>
          <w:bCs/>
          <w:sz w:val="24"/>
          <w:szCs w:val="24"/>
          <w:rtl/>
        </w:rPr>
        <w:t xml:space="preserve"> </w:t>
      </w:r>
      <w:r w:rsidRPr="00E227C3">
        <w:rPr>
          <w:rFonts w:hint="eastAsia"/>
          <w:b/>
          <w:bCs/>
          <w:sz w:val="24"/>
          <w:szCs w:val="24"/>
          <w:rtl/>
        </w:rPr>
        <w:t>להצית</w:t>
      </w:r>
      <w:r w:rsidRPr="00E227C3">
        <w:rPr>
          <w:b/>
          <w:bCs/>
          <w:sz w:val="24"/>
          <w:szCs w:val="24"/>
          <w:rtl/>
        </w:rPr>
        <w:t xml:space="preserve"> </w:t>
      </w:r>
      <w:r w:rsidRPr="00E227C3">
        <w:rPr>
          <w:rFonts w:hint="eastAsia"/>
          <w:b/>
          <w:bCs/>
          <w:sz w:val="24"/>
          <w:szCs w:val="24"/>
          <w:rtl/>
        </w:rPr>
        <w:t>את</w:t>
      </w:r>
      <w:r w:rsidRPr="00E227C3">
        <w:rPr>
          <w:b/>
          <w:bCs/>
          <w:sz w:val="24"/>
          <w:szCs w:val="24"/>
          <w:rtl/>
        </w:rPr>
        <w:t xml:space="preserve"> </w:t>
      </w:r>
      <w:r w:rsidRPr="00E227C3">
        <w:rPr>
          <w:rFonts w:hint="eastAsia"/>
          <w:b/>
          <w:bCs/>
          <w:sz w:val="24"/>
          <w:szCs w:val="24"/>
          <w:rtl/>
        </w:rPr>
        <w:t>האור</w:t>
      </w:r>
      <w:r w:rsidRPr="00E227C3">
        <w:rPr>
          <w:b/>
          <w:bCs/>
          <w:sz w:val="24"/>
          <w:szCs w:val="24"/>
          <w:rtl/>
        </w:rPr>
        <w:t xml:space="preserve"> </w:t>
      </w:r>
      <w:r w:rsidRPr="00E227C3">
        <w:rPr>
          <w:rFonts w:hint="eastAsia"/>
          <w:b/>
          <w:bCs/>
          <w:sz w:val="24"/>
          <w:szCs w:val="24"/>
          <w:rtl/>
        </w:rPr>
        <w:t>במדורת</w:t>
      </w:r>
      <w:r w:rsidRPr="00E227C3">
        <w:rPr>
          <w:b/>
          <w:bCs/>
          <w:sz w:val="24"/>
          <w:szCs w:val="24"/>
          <w:rtl/>
        </w:rPr>
        <w:t xml:space="preserve"> </w:t>
      </w:r>
      <w:r w:rsidRPr="00E227C3">
        <w:rPr>
          <w:rFonts w:hint="eastAsia"/>
          <w:b/>
          <w:bCs/>
          <w:sz w:val="24"/>
          <w:szCs w:val="24"/>
          <w:rtl/>
        </w:rPr>
        <w:t>קדשים</w:t>
      </w:r>
      <w:r w:rsidRPr="00E227C3">
        <w:rPr>
          <w:rFonts w:hint="cs"/>
          <w:b/>
          <w:bCs/>
          <w:sz w:val="24"/>
          <w:szCs w:val="24"/>
          <w:rtl/>
        </w:rPr>
        <w:t>,</w:t>
      </w:r>
      <w:r w:rsidRPr="00E227C3">
        <w:rPr>
          <w:b/>
          <w:bCs/>
          <w:sz w:val="24"/>
          <w:szCs w:val="24"/>
          <w:rtl/>
        </w:rPr>
        <w:t xml:space="preserve"> </w:t>
      </w:r>
      <w:r w:rsidRPr="00E227C3">
        <w:rPr>
          <w:rFonts w:hint="eastAsia"/>
          <w:b/>
          <w:bCs/>
          <w:sz w:val="24"/>
          <w:szCs w:val="24"/>
          <w:rtl/>
        </w:rPr>
        <w:t>והיא</w:t>
      </w:r>
      <w:r w:rsidRPr="00E227C3">
        <w:rPr>
          <w:b/>
          <w:bCs/>
          <w:sz w:val="24"/>
          <w:szCs w:val="24"/>
          <w:rtl/>
        </w:rPr>
        <w:t xml:space="preserve"> </w:t>
      </w:r>
      <w:r w:rsidRPr="00E227C3">
        <w:rPr>
          <w:rFonts w:hint="eastAsia"/>
          <w:b/>
          <w:bCs/>
          <w:sz w:val="24"/>
          <w:szCs w:val="24"/>
          <w:rtl/>
        </w:rPr>
        <w:t>דליקה</w:t>
      </w:r>
      <w:r w:rsidRPr="00E227C3">
        <w:rPr>
          <w:b/>
          <w:bCs/>
          <w:sz w:val="24"/>
          <w:szCs w:val="24"/>
          <w:rtl/>
        </w:rPr>
        <w:t xml:space="preserve"> </w:t>
      </w:r>
      <w:r w:rsidRPr="00E227C3">
        <w:rPr>
          <w:rFonts w:hint="eastAsia"/>
          <w:b/>
          <w:bCs/>
          <w:sz w:val="24"/>
          <w:szCs w:val="24"/>
          <w:rtl/>
        </w:rPr>
        <w:t>והולכת</w:t>
      </w:r>
      <w:r w:rsidRPr="00E227C3">
        <w:rPr>
          <w:b/>
          <w:bCs/>
          <w:sz w:val="24"/>
          <w:szCs w:val="24"/>
          <w:rtl/>
        </w:rPr>
        <w:t xml:space="preserve"> </w:t>
      </w:r>
      <w:r w:rsidRPr="00E227C3">
        <w:rPr>
          <w:rFonts w:hint="eastAsia"/>
          <w:b/>
          <w:bCs/>
          <w:sz w:val="24"/>
          <w:szCs w:val="24"/>
          <w:rtl/>
        </w:rPr>
        <w:t>בשבת</w:t>
      </w:r>
      <w:r w:rsidRPr="00E227C3">
        <w:rPr>
          <w:b/>
          <w:bCs/>
          <w:sz w:val="24"/>
          <w:szCs w:val="24"/>
          <w:rtl/>
        </w:rPr>
        <w:t xml:space="preserve">. </w:t>
      </w:r>
      <w:r w:rsidRPr="00E227C3">
        <w:rPr>
          <w:rFonts w:hint="eastAsia"/>
          <w:b/>
          <w:bCs/>
          <w:sz w:val="24"/>
          <w:szCs w:val="24"/>
          <w:rtl/>
        </w:rPr>
        <w:t>והא</w:t>
      </w:r>
      <w:r w:rsidRPr="00E227C3">
        <w:rPr>
          <w:b/>
          <w:bCs/>
          <w:sz w:val="24"/>
          <w:szCs w:val="24"/>
          <w:rtl/>
        </w:rPr>
        <w:t xml:space="preserve"> </w:t>
      </w:r>
      <w:r w:rsidRPr="00E227C3">
        <w:rPr>
          <w:rFonts w:hint="eastAsia"/>
          <w:b/>
          <w:bCs/>
          <w:sz w:val="24"/>
          <w:szCs w:val="24"/>
          <w:rtl/>
        </w:rPr>
        <w:t>תנינן</w:t>
      </w:r>
      <w:r w:rsidRPr="00E227C3">
        <w:rPr>
          <w:b/>
          <w:bCs/>
          <w:sz w:val="24"/>
          <w:szCs w:val="24"/>
          <w:rtl/>
        </w:rPr>
        <w:t xml:space="preserve"> </w:t>
      </w:r>
      <w:r w:rsidRPr="00E227C3">
        <w:rPr>
          <w:rFonts w:hint="cs"/>
          <w:b/>
          <w:bCs/>
          <w:sz w:val="24"/>
          <w:szCs w:val="24"/>
          <w:rtl/>
        </w:rPr>
        <w:t>ולא</w:t>
      </w:r>
      <w:r w:rsidRPr="00E227C3">
        <w:rPr>
          <w:b/>
          <w:bCs/>
          <w:sz w:val="24"/>
          <w:szCs w:val="24"/>
          <w:rtl/>
        </w:rPr>
        <w:t xml:space="preserve"> </w:t>
      </w:r>
      <w:r w:rsidRPr="00E227C3">
        <w:rPr>
          <w:rFonts w:hint="eastAsia"/>
          <w:b/>
          <w:bCs/>
          <w:sz w:val="24"/>
          <w:szCs w:val="24"/>
          <w:rtl/>
        </w:rPr>
        <w:t>בשמן</w:t>
      </w:r>
      <w:r w:rsidRPr="00E227C3">
        <w:rPr>
          <w:b/>
          <w:bCs/>
          <w:sz w:val="24"/>
          <w:szCs w:val="24"/>
          <w:rtl/>
        </w:rPr>
        <w:t xml:space="preserve"> </w:t>
      </w:r>
      <w:r w:rsidRPr="00E227C3">
        <w:rPr>
          <w:rFonts w:hint="cs"/>
          <w:b/>
          <w:bCs/>
          <w:sz w:val="24"/>
          <w:szCs w:val="24"/>
          <w:rtl/>
        </w:rPr>
        <w:t>שרפה? גזרה</w:t>
      </w:r>
      <w:r w:rsidRPr="00E227C3">
        <w:rPr>
          <w:b/>
          <w:bCs/>
          <w:sz w:val="24"/>
          <w:szCs w:val="24"/>
          <w:rtl/>
        </w:rPr>
        <w:t xml:space="preserve"> </w:t>
      </w:r>
      <w:r w:rsidRPr="00E227C3">
        <w:rPr>
          <w:rFonts w:hint="eastAsia"/>
          <w:b/>
          <w:bCs/>
          <w:sz w:val="24"/>
          <w:szCs w:val="24"/>
          <w:rtl/>
        </w:rPr>
        <w:t>מפני</w:t>
      </w:r>
      <w:r w:rsidRPr="00E227C3">
        <w:rPr>
          <w:b/>
          <w:bCs/>
          <w:sz w:val="24"/>
          <w:szCs w:val="24"/>
          <w:rtl/>
        </w:rPr>
        <w:t xml:space="preserve"> </w:t>
      </w:r>
      <w:r w:rsidRPr="00E227C3">
        <w:rPr>
          <w:rFonts w:hint="eastAsia"/>
          <w:b/>
          <w:bCs/>
          <w:sz w:val="24"/>
          <w:szCs w:val="24"/>
          <w:rtl/>
        </w:rPr>
        <w:t>יום</w:t>
      </w:r>
      <w:r w:rsidRPr="00E227C3">
        <w:rPr>
          <w:b/>
          <w:bCs/>
          <w:sz w:val="24"/>
          <w:szCs w:val="24"/>
          <w:rtl/>
        </w:rPr>
        <w:t xml:space="preserve"> </w:t>
      </w:r>
      <w:r w:rsidRPr="00E227C3">
        <w:rPr>
          <w:rFonts w:hint="eastAsia"/>
          <w:b/>
          <w:bCs/>
          <w:sz w:val="24"/>
          <w:szCs w:val="24"/>
          <w:rtl/>
        </w:rPr>
        <w:t>טוב</w:t>
      </w:r>
      <w:r w:rsidRPr="00E227C3">
        <w:rPr>
          <w:b/>
          <w:bCs/>
          <w:sz w:val="24"/>
          <w:szCs w:val="24"/>
          <w:rtl/>
        </w:rPr>
        <w:t xml:space="preserve"> </w:t>
      </w:r>
      <w:r w:rsidRPr="00E227C3">
        <w:rPr>
          <w:rFonts w:hint="eastAsia"/>
          <w:b/>
          <w:bCs/>
          <w:sz w:val="24"/>
          <w:szCs w:val="24"/>
          <w:rtl/>
        </w:rPr>
        <w:t>שחל</w:t>
      </w:r>
      <w:r w:rsidRPr="00E227C3">
        <w:rPr>
          <w:b/>
          <w:bCs/>
          <w:sz w:val="24"/>
          <w:szCs w:val="24"/>
          <w:rtl/>
        </w:rPr>
        <w:t xml:space="preserve"> </w:t>
      </w:r>
      <w:r w:rsidRPr="00E227C3">
        <w:rPr>
          <w:rFonts w:hint="eastAsia"/>
          <w:b/>
          <w:bCs/>
          <w:sz w:val="24"/>
          <w:szCs w:val="24"/>
          <w:rtl/>
        </w:rPr>
        <w:t>להיות</w:t>
      </w:r>
      <w:r w:rsidRPr="00E227C3">
        <w:rPr>
          <w:b/>
          <w:bCs/>
          <w:sz w:val="24"/>
          <w:szCs w:val="24"/>
          <w:rtl/>
        </w:rPr>
        <w:t xml:space="preserve"> </w:t>
      </w:r>
      <w:r w:rsidRPr="00E227C3">
        <w:rPr>
          <w:rFonts w:hint="eastAsia"/>
          <w:b/>
          <w:bCs/>
          <w:sz w:val="24"/>
          <w:szCs w:val="24"/>
          <w:rtl/>
        </w:rPr>
        <w:t>בע</w:t>
      </w:r>
      <w:r w:rsidRPr="00E227C3">
        <w:rPr>
          <w:b/>
          <w:bCs/>
          <w:sz w:val="24"/>
          <w:szCs w:val="24"/>
          <w:rtl/>
        </w:rPr>
        <w:t>"</w:t>
      </w:r>
      <w:r w:rsidRPr="00E227C3">
        <w:rPr>
          <w:rFonts w:hint="eastAsia"/>
          <w:b/>
          <w:bCs/>
          <w:sz w:val="24"/>
          <w:szCs w:val="24"/>
          <w:rtl/>
        </w:rPr>
        <w:t>ש</w:t>
      </w:r>
      <w:r w:rsidRPr="00E227C3">
        <w:rPr>
          <w:b/>
          <w:bCs/>
          <w:sz w:val="24"/>
          <w:szCs w:val="24"/>
          <w:rtl/>
        </w:rPr>
        <w:t>.</w:t>
      </w:r>
      <w:r w:rsidRPr="00E227C3">
        <w:rPr>
          <w:rFonts w:hint="cs"/>
          <w:b/>
          <w:bCs/>
          <w:sz w:val="24"/>
          <w:szCs w:val="24"/>
          <w:rtl/>
        </w:rPr>
        <w:t xml:space="preserve"> אי </w:t>
      </w:r>
      <w:proofErr w:type="spellStart"/>
      <w:r w:rsidRPr="00E227C3">
        <w:rPr>
          <w:rFonts w:hint="cs"/>
          <w:b/>
          <w:bCs/>
          <w:sz w:val="24"/>
          <w:szCs w:val="24"/>
          <w:rtl/>
        </w:rPr>
        <w:t>גמרינן</w:t>
      </w:r>
      <w:proofErr w:type="spellEnd"/>
      <w:r w:rsidRPr="00E227C3">
        <w:rPr>
          <w:rFonts w:hint="cs"/>
          <w:b/>
          <w:bCs/>
          <w:sz w:val="24"/>
          <w:szCs w:val="24"/>
          <w:rtl/>
        </w:rPr>
        <w:t xml:space="preserve"> מקדשים,</w:t>
      </w:r>
      <w:r w:rsidRPr="00E227C3">
        <w:rPr>
          <w:b/>
          <w:bCs/>
          <w:sz w:val="24"/>
          <w:szCs w:val="24"/>
          <w:rtl/>
        </w:rPr>
        <w:t xml:space="preserve"> </w:t>
      </w:r>
      <w:r w:rsidRPr="00E227C3">
        <w:rPr>
          <w:rFonts w:hint="eastAsia"/>
          <w:b/>
          <w:bCs/>
          <w:sz w:val="24"/>
          <w:szCs w:val="24"/>
          <w:rtl/>
        </w:rPr>
        <w:t>מעתה</w:t>
      </w:r>
      <w:r w:rsidRPr="00E227C3">
        <w:rPr>
          <w:b/>
          <w:bCs/>
          <w:sz w:val="24"/>
          <w:szCs w:val="24"/>
          <w:rtl/>
        </w:rPr>
        <w:t xml:space="preserve"> </w:t>
      </w:r>
      <w:r w:rsidRPr="00E227C3">
        <w:rPr>
          <w:rFonts w:hint="eastAsia"/>
          <w:b/>
          <w:bCs/>
          <w:sz w:val="24"/>
          <w:szCs w:val="24"/>
          <w:rtl/>
        </w:rPr>
        <w:t>אין</w:t>
      </w:r>
      <w:r w:rsidRPr="00E227C3">
        <w:rPr>
          <w:b/>
          <w:bCs/>
          <w:sz w:val="24"/>
          <w:szCs w:val="24"/>
          <w:rtl/>
        </w:rPr>
        <w:t xml:space="preserve"> </w:t>
      </w:r>
      <w:proofErr w:type="spellStart"/>
      <w:r w:rsidRPr="00E227C3">
        <w:rPr>
          <w:rFonts w:hint="eastAsia"/>
          <w:b/>
          <w:bCs/>
          <w:sz w:val="24"/>
          <w:szCs w:val="24"/>
          <w:rtl/>
        </w:rPr>
        <w:t>מדליקין</w:t>
      </w:r>
      <w:proofErr w:type="spellEnd"/>
      <w:r w:rsidRPr="00E227C3">
        <w:rPr>
          <w:b/>
          <w:bCs/>
          <w:sz w:val="24"/>
          <w:szCs w:val="24"/>
          <w:rtl/>
        </w:rPr>
        <w:t xml:space="preserve"> </w:t>
      </w:r>
      <w:r w:rsidRPr="00E227C3">
        <w:rPr>
          <w:rFonts w:hint="eastAsia"/>
          <w:b/>
          <w:bCs/>
          <w:sz w:val="24"/>
          <w:szCs w:val="24"/>
          <w:rtl/>
        </w:rPr>
        <w:t>בשמן</w:t>
      </w:r>
      <w:r w:rsidRPr="00E227C3">
        <w:rPr>
          <w:b/>
          <w:bCs/>
          <w:sz w:val="24"/>
          <w:szCs w:val="24"/>
          <w:rtl/>
        </w:rPr>
        <w:t xml:space="preserve"> </w:t>
      </w:r>
      <w:r w:rsidRPr="00E227C3">
        <w:rPr>
          <w:rFonts w:hint="eastAsia"/>
          <w:b/>
          <w:bCs/>
          <w:sz w:val="24"/>
          <w:szCs w:val="24"/>
          <w:rtl/>
        </w:rPr>
        <w:t>שריפה</w:t>
      </w:r>
      <w:r w:rsidRPr="00E227C3">
        <w:rPr>
          <w:b/>
          <w:bCs/>
          <w:sz w:val="24"/>
          <w:szCs w:val="24"/>
          <w:rtl/>
        </w:rPr>
        <w:t xml:space="preserve"> </w:t>
      </w:r>
      <w:r w:rsidRPr="00E227C3">
        <w:rPr>
          <w:rFonts w:hint="eastAsia"/>
          <w:b/>
          <w:bCs/>
          <w:sz w:val="24"/>
          <w:szCs w:val="24"/>
          <w:rtl/>
        </w:rPr>
        <w:t>בלילה</w:t>
      </w:r>
      <w:r w:rsidRPr="00E227C3">
        <w:rPr>
          <w:b/>
          <w:bCs/>
          <w:sz w:val="24"/>
          <w:szCs w:val="24"/>
          <w:rtl/>
        </w:rPr>
        <w:t xml:space="preserve"> </w:t>
      </w:r>
      <w:r w:rsidRPr="00E227C3">
        <w:rPr>
          <w:rFonts w:hint="cs"/>
          <w:b/>
          <w:bCs/>
          <w:sz w:val="24"/>
          <w:szCs w:val="24"/>
          <w:rtl/>
        </w:rPr>
        <w:t>כשם</w:t>
      </w:r>
      <w:r w:rsidRPr="00E227C3">
        <w:rPr>
          <w:b/>
          <w:bCs/>
          <w:sz w:val="24"/>
          <w:szCs w:val="24"/>
          <w:rtl/>
        </w:rPr>
        <w:t xml:space="preserve"> </w:t>
      </w:r>
      <w:r w:rsidRPr="00E227C3">
        <w:rPr>
          <w:rFonts w:hint="eastAsia"/>
          <w:b/>
          <w:bCs/>
          <w:sz w:val="24"/>
          <w:szCs w:val="24"/>
          <w:rtl/>
        </w:rPr>
        <w:t>שאין</w:t>
      </w:r>
      <w:r w:rsidRPr="00E227C3">
        <w:rPr>
          <w:b/>
          <w:bCs/>
          <w:sz w:val="24"/>
          <w:szCs w:val="24"/>
          <w:rtl/>
        </w:rPr>
        <w:t xml:space="preserve"> </w:t>
      </w:r>
      <w:proofErr w:type="spellStart"/>
      <w:r w:rsidRPr="00E227C3">
        <w:rPr>
          <w:rFonts w:hint="eastAsia"/>
          <w:b/>
          <w:bCs/>
          <w:sz w:val="24"/>
          <w:szCs w:val="24"/>
          <w:rtl/>
        </w:rPr>
        <w:t>שורפין</w:t>
      </w:r>
      <w:proofErr w:type="spellEnd"/>
      <w:r w:rsidRPr="00E227C3">
        <w:rPr>
          <w:b/>
          <w:bCs/>
          <w:sz w:val="24"/>
          <w:szCs w:val="24"/>
          <w:rtl/>
        </w:rPr>
        <w:t xml:space="preserve"> </w:t>
      </w:r>
      <w:r w:rsidRPr="00E227C3">
        <w:rPr>
          <w:rFonts w:hint="eastAsia"/>
          <w:b/>
          <w:bCs/>
          <w:sz w:val="24"/>
          <w:szCs w:val="24"/>
          <w:rtl/>
        </w:rPr>
        <w:t>את</w:t>
      </w:r>
      <w:r w:rsidRPr="00E227C3">
        <w:rPr>
          <w:b/>
          <w:bCs/>
          <w:sz w:val="24"/>
          <w:szCs w:val="24"/>
          <w:rtl/>
        </w:rPr>
        <w:t xml:space="preserve"> </w:t>
      </w:r>
      <w:r w:rsidRPr="00E227C3">
        <w:rPr>
          <w:rFonts w:hint="eastAsia"/>
          <w:b/>
          <w:bCs/>
          <w:sz w:val="24"/>
          <w:szCs w:val="24"/>
          <w:rtl/>
        </w:rPr>
        <w:t>הקדשים</w:t>
      </w:r>
      <w:r w:rsidRPr="00E227C3">
        <w:rPr>
          <w:b/>
          <w:bCs/>
          <w:sz w:val="24"/>
          <w:szCs w:val="24"/>
          <w:rtl/>
        </w:rPr>
        <w:t xml:space="preserve"> </w:t>
      </w:r>
      <w:r w:rsidRPr="00E227C3">
        <w:rPr>
          <w:rFonts w:hint="eastAsia"/>
          <w:b/>
          <w:bCs/>
          <w:sz w:val="24"/>
          <w:szCs w:val="24"/>
          <w:rtl/>
        </w:rPr>
        <w:t>בלילה</w:t>
      </w:r>
      <w:r w:rsidRPr="00E227C3">
        <w:rPr>
          <w:rFonts w:hint="cs"/>
          <w:b/>
          <w:bCs/>
          <w:sz w:val="24"/>
          <w:szCs w:val="24"/>
          <w:rtl/>
        </w:rPr>
        <w:t>?</w:t>
      </w:r>
      <w:r w:rsidRPr="00E227C3">
        <w:rPr>
          <w:b/>
          <w:bCs/>
          <w:sz w:val="24"/>
          <w:szCs w:val="24"/>
          <w:rtl/>
        </w:rPr>
        <w:t xml:space="preserve">. </w:t>
      </w:r>
      <w:proofErr w:type="spellStart"/>
      <w:r w:rsidRPr="00E227C3">
        <w:rPr>
          <w:rFonts w:hint="eastAsia"/>
          <w:b/>
          <w:bCs/>
          <w:sz w:val="24"/>
          <w:szCs w:val="24"/>
          <w:rtl/>
        </w:rPr>
        <w:t>א</w:t>
      </w:r>
      <w:r w:rsidRPr="00E227C3">
        <w:rPr>
          <w:b/>
          <w:bCs/>
          <w:sz w:val="24"/>
          <w:szCs w:val="24"/>
          <w:rtl/>
        </w:rPr>
        <w:t>"</w:t>
      </w:r>
      <w:r w:rsidRPr="00E227C3">
        <w:rPr>
          <w:rFonts w:hint="eastAsia"/>
          <w:b/>
          <w:bCs/>
          <w:sz w:val="24"/>
          <w:szCs w:val="24"/>
          <w:rtl/>
        </w:rPr>
        <w:t>ר</w:t>
      </w:r>
      <w:proofErr w:type="spellEnd"/>
      <w:r w:rsidRPr="00E227C3">
        <w:rPr>
          <w:b/>
          <w:bCs/>
          <w:sz w:val="24"/>
          <w:szCs w:val="24"/>
          <w:rtl/>
        </w:rPr>
        <w:t xml:space="preserve"> </w:t>
      </w:r>
      <w:r w:rsidRPr="00E227C3">
        <w:rPr>
          <w:rFonts w:hint="eastAsia"/>
          <w:b/>
          <w:bCs/>
          <w:sz w:val="24"/>
          <w:szCs w:val="24"/>
          <w:rtl/>
        </w:rPr>
        <w:t>יוחנן</w:t>
      </w:r>
      <w:r w:rsidRPr="003012D5">
        <w:rPr>
          <w:rFonts w:hint="cs"/>
          <w:sz w:val="24"/>
          <w:szCs w:val="24"/>
          <w:rtl/>
        </w:rPr>
        <w:t>,</w:t>
      </w:r>
      <w:r w:rsidRPr="003012D5">
        <w:rPr>
          <w:sz w:val="24"/>
          <w:szCs w:val="24"/>
          <w:rtl/>
        </w:rPr>
        <w:t xml:space="preserve"> </w:t>
      </w:r>
      <w:r w:rsidRPr="00672A27">
        <w:rPr>
          <w:rFonts w:hint="eastAsia"/>
          <w:sz w:val="24"/>
          <w:szCs w:val="24"/>
          <w:rtl/>
        </w:rPr>
        <w:t>ירדו</w:t>
      </w:r>
      <w:r w:rsidRPr="00672A27">
        <w:rPr>
          <w:sz w:val="24"/>
          <w:szCs w:val="24"/>
          <w:rtl/>
        </w:rPr>
        <w:t xml:space="preserve"> </w:t>
      </w:r>
      <w:r w:rsidRPr="00672A27">
        <w:rPr>
          <w:rFonts w:hint="eastAsia"/>
          <w:sz w:val="24"/>
          <w:szCs w:val="24"/>
          <w:rtl/>
        </w:rPr>
        <w:t>לה</w:t>
      </w:r>
      <w:r w:rsidRPr="00672A27">
        <w:rPr>
          <w:sz w:val="24"/>
          <w:szCs w:val="24"/>
          <w:rtl/>
        </w:rPr>
        <w:t xml:space="preserve"> </w:t>
      </w:r>
      <w:r w:rsidRPr="00E227C3">
        <w:rPr>
          <w:rFonts w:hint="eastAsia"/>
          <w:b/>
          <w:bCs/>
          <w:sz w:val="24"/>
          <w:szCs w:val="24"/>
          <w:rtl/>
        </w:rPr>
        <w:t>בשיטת</w:t>
      </w:r>
      <w:r w:rsidRPr="00672A27">
        <w:rPr>
          <w:b/>
          <w:bCs/>
          <w:sz w:val="24"/>
          <w:szCs w:val="24"/>
          <w:rtl/>
        </w:rPr>
        <w:t xml:space="preserve"> </w:t>
      </w:r>
      <w:r w:rsidRPr="00672A27">
        <w:rPr>
          <w:rFonts w:hint="eastAsia"/>
          <w:sz w:val="24"/>
          <w:szCs w:val="24"/>
          <w:rtl/>
        </w:rPr>
        <w:t>רבי</w:t>
      </w:r>
      <w:r w:rsidRPr="00672A27">
        <w:rPr>
          <w:sz w:val="24"/>
          <w:szCs w:val="24"/>
          <w:rtl/>
        </w:rPr>
        <w:t xml:space="preserve"> </w:t>
      </w:r>
      <w:r w:rsidRPr="00672A27">
        <w:rPr>
          <w:rFonts w:hint="eastAsia"/>
          <w:sz w:val="24"/>
          <w:szCs w:val="24"/>
          <w:rtl/>
        </w:rPr>
        <w:t>ישמעאל</w:t>
      </w:r>
      <w:r w:rsidRPr="003012D5">
        <w:rPr>
          <w:sz w:val="24"/>
          <w:szCs w:val="24"/>
          <w:rtl/>
        </w:rPr>
        <w:t>.</w:t>
      </w:r>
      <w:r w:rsidRPr="00672A27">
        <w:rPr>
          <w:sz w:val="24"/>
          <w:szCs w:val="24"/>
          <w:rtl/>
        </w:rPr>
        <w:t xml:space="preserve"> </w:t>
      </w:r>
      <w:r w:rsidRPr="00672A27">
        <w:rPr>
          <w:rFonts w:hint="eastAsia"/>
          <w:sz w:val="24"/>
          <w:szCs w:val="24"/>
          <w:rtl/>
        </w:rPr>
        <w:t>כמה</w:t>
      </w:r>
      <w:r w:rsidRPr="00672A27">
        <w:rPr>
          <w:sz w:val="24"/>
          <w:szCs w:val="24"/>
          <w:rtl/>
        </w:rPr>
        <w:t xml:space="preserve"> </w:t>
      </w:r>
      <w:r w:rsidRPr="003012D5">
        <w:rPr>
          <w:rFonts w:hint="eastAsia"/>
          <w:sz w:val="24"/>
          <w:szCs w:val="24"/>
          <w:rtl/>
        </w:rPr>
        <w:t>דר</w:t>
      </w:r>
      <w:r w:rsidRPr="003012D5">
        <w:rPr>
          <w:sz w:val="24"/>
          <w:szCs w:val="24"/>
          <w:rtl/>
        </w:rPr>
        <w:t>'</w:t>
      </w:r>
      <w:r w:rsidRPr="00672A27">
        <w:rPr>
          <w:sz w:val="24"/>
          <w:szCs w:val="24"/>
          <w:rtl/>
        </w:rPr>
        <w:t xml:space="preserve"> </w:t>
      </w:r>
      <w:r w:rsidRPr="00672A27">
        <w:rPr>
          <w:rFonts w:hint="eastAsia"/>
          <w:sz w:val="24"/>
          <w:szCs w:val="24"/>
          <w:rtl/>
        </w:rPr>
        <w:t>ישמעאל</w:t>
      </w:r>
      <w:r w:rsidRPr="00672A27">
        <w:rPr>
          <w:sz w:val="24"/>
          <w:szCs w:val="24"/>
          <w:rtl/>
        </w:rPr>
        <w:t xml:space="preserve"> </w:t>
      </w:r>
      <w:r w:rsidRPr="00672A27">
        <w:rPr>
          <w:rFonts w:hint="eastAsia"/>
          <w:sz w:val="24"/>
          <w:szCs w:val="24"/>
          <w:rtl/>
        </w:rPr>
        <w:t>אמר</w:t>
      </w:r>
      <w:r w:rsidRPr="003012D5">
        <w:rPr>
          <w:rFonts w:hint="cs"/>
          <w:sz w:val="24"/>
          <w:szCs w:val="24"/>
          <w:rtl/>
        </w:rPr>
        <w:t>.</w:t>
      </w:r>
      <w:r w:rsidRPr="003012D5">
        <w:rPr>
          <w:sz w:val="24"/>
          <w:szCs w:val="24"/>
          <w:rtl/>
        </w:rPr>
        <w:t xml:space="preserve"> </w:t>
      </w:r>
      <w:r w:rsidRPr="00E227C3">
        <w:rPr>
          <w:rFonts w:hint="cs"/>
          <w:b/>
          <w:bCs/>
          <w:sz w:val="24"/>
          <w:szCs w:val="24"/>
          <w:rtl/>
        </w:rPr>
        <w:t>אף שתינוק בזמנו אינו נימול אלא ביום</w:t>
      </w:r>
      <w:r w:rsidRPr="003012D5">
        <w:rPr>
          <w:rFonts w:hint="cs"/>
          <w:sz w:val="24"/>
          <w:szCs w:val="24"/>
          <w:rtl/>
        </w:rPr>
        <w:t>.</w:t>
      </w:r>
      <w:r w:rsidRPr="00672A27">
        <w:rPr>
          <w:sz w:val="24"/>
          <w:szCs w:val="24"/>
          <w:rtl/>
        </w:rPr>
        <w:t xml:space="preserve"> תינוק </w:t>
      </w:r>
      <w:r w:rsidRPr="00672A27">
        <w:rPr>
          <w:rFonts w:hint="eastAsia"/>
          <w:sz w:val="24"/>
          <w:szCs w:val="24"/>
          <w:rtl/>
        </w:rPr>
        <w:t>שעבר</w:t>
      </w:r>
      <w:r w:rsidRPr="00672A27">
        <w:rPr>
          <w:sz w:val="24"/>
          <w:szCs w:val="24"/>
          <w:rtl/>
        </w:rPr>
        <w:t xml:space="preserve"> </w:t>
      </w:r>
      <w:r w:rsidRPr="00672A27">
        <w:rPr>
          <w:rFonts w:hint="eastAsia"/>
          <w:sz w:val="24"/>
          <w:szCs w:val="24"/>
          <w:rtl/>
        </w:rPr>
        <w:t>זמנו</w:t>
      </w:r>
      <w:r w:rsidRPr="003012D5">
        <w:rPr>
          <w:rFonts w:hint="cs"/>
          <w:sz w:val="24"/>
          <w:szCs w:val="24"/>
          <w:rtl/>
        </w:rPr>
        <w:t>,</w:t>
      </w:r>
      <w:r w:rsidRPr="00672A27">
        <w:rPr>
          <w:sz w:val="24"/>
          <w:szCs w:val="24"/>
          <w:rtl/>
        </w:rPr>
        <w:t xml:space="preserve"> </w:t>
      </w:r>
      <w:r w:rsidRPr="00672A27">
        <w:rPr>
          <w:rFonts w:hint="eastAsia"/>
          <w:sz w:val="24"/>
          <w:szCs w:val="24"/>
          <w:rtl/>
        </w:rPr>
        <w:t>נימול</w:t>
      </w:r>
      <w:r w:rsidRPr="00672A27">
        <w:rPr>
          <w:sz w:val="24"/>
          <w:szCs w:val="24"/>
          <w:rtl/>
        </w:rPr>
        <w:t xml:space="preserve"> </w:t>
      </w:r>
      <w:r w:rsidRPr="00672A27">
        <w:rPr>
          <w:rFonts w:hint="eastAsia"/>
          <w:sz w:val="24"/>
          <w:szCs w:val="24"/>
          <w:rtl/>
        </w:rPr>
        <w:t>בין</w:t>
      </w:r>
      <w:r w:rsidRPr="00672A27">
        <w:rPr>
          <w:sz w:val="24"/>
          <w:szCs w:val="24"/>
          <w:rtl/>
        </w:rPr>
        <w:t xml:space="preserve"> </w:t>
      </w:r>
      <w:r w:rsidRPr="00672A27">
        <w:rPr>
          <w:rFonts w:hint="eastAsia"/>
          <w:sz w:val="24"/>
          <w:szCs w:val="24"/>
          <w:rtl/>
        </w:rPr>
        <w:t>ביום</w:t>
      </w:r>
      <w:r w:rsidRPr="00672A27">
        <w:rPr>
          <w:sz w:val="24"/>
          <w:szCs w:val="24"/>
          <w:rtl/>
        </w:rPr>
        <w:t xml:space="preserve"> </w:t>
      </w:r>
      <w:r w:rsidRPr="00E227C3">
        <w:rPr>
          <w:rFonts w:hint="eastAsia"/>
          <w:b/>
          <w:bCs/>
          <w:sz w:val="24"/>
          <w:szCs w:val="24"/>
          <w:rtl/>
        </w:rPr>
        <w:t>בין</w:t>
      </w:r>
      <w:r w:rsidRPr="00E227C3">
        <w:rPr>
          <w:b/>
          <w:bCs/>
          <w:sz w:val="24"/>
          <w:szCs w:val="24"/>
          <w:rtl/>
        </w:rPr>
        <w:t xml:space="preserve"> </w:t>
      </w:r>
      <w:r w:rsidRPr="00E227C3">
        <w:rPr>
          <w:rFonts w:hint="eastAsia"/>
          <w:b/>
          <w:bCs/>
          <w:sz w:val="24"/>
          <w:szCs w:val="24"/>
          <w:rtl/>
        </w:rPr>
        <w:t>בלילה</w:t>
      </w:r>
      <w:r w:rsidRPr="00E227C3">
        <w:rPr>
          <w:b/>
          <w:bCs/>
          <w:sz w:val="24"/>
          <w:szCs w:val="24"/>
          <w:rtl/>
        </w:rPr>
        <w:t xml:space="preserve">. </w:t>
      </w:r>
      <w:r w:rsidRPr="00E227C3">
        <w:rPr>
          <w:rFonts w:hint="cs"/>
          <w:b/>
          <w:bCs/>
          <w:sz w:val="24"/>
          <w:szCs w:val="24"/>
          <w:rtl/>
        </w:rPr>
        <w:t>כך</w:t>
      </w:r>
      <w:r w:rsidRPr="00E227C3">
        <w:rPr>
          <w:b/>
          <w:bCs/>
          <w:sz w:val="24"/>
          <w:szCs w:val="24"/>
          <w:rtl/>
        </w:rPr>
        <w:t xml:space="preserve"> </w:t>
      </w:r>
      <w:r w:rsidRPr="00E227C3">
        <w:rPr>
          <w:rFonts w:hint="cs"/>
          <w:b/>
          <w:bCs/>
          <w:sz w:val="24"/>
          <w:szCs w:val="24"/>
          <w:rtl/>
        </w:rPr>
        <w:t>נותר בזמנו אינו נשרף אלא ביום.</w:t>
      </w:r>
      <w:r w:rsidRPr="00E227C3">
        <w:rPr>
          <w:b/>
          <w:bCs/>
          <w:sz w:val="24"/>
          <w:szCs w:val="24"/>
          <w:rtl/>
        </w:rPr>
        <w:t xml:space="preserve"> עבר </w:t>
      </w:r>
      <w:r w:rsidRPr="00E227C3">
        <w:rPr>
          <w:rFonts w:hint="eastAsia"/>
          <w:b/>
          <w:bCs/>
          <w:sz w:val="24"/>
          <w:szCs w:val="24"/>
          <w:rtl/>
        </w:rPr>
        <w:t>זמנה</w:t>
      </w:r>
      <w:r w:rsidRPr="00E227C3">
        <w:rPr>
          <w:b/>
          <w:bCs/>
          <w:sz w:val="24"/>
          <w:szCs w:val="24"/>
          <w:rtl/>
        </w:rPr>
        <w:t xml:space="preserve"> </w:t>
      </w:r>
      <w:r w:rsidRPr="00E227C3">
        <w:rPr>
          <w:rFonts w:hint="eastAsia"/>
          <w:b/>
          <w:bCs/>
          <w:sz w:val="24"/>
          <w:szCs w:val="24"/>
          <w:rtl/>
        </w:rPr>
        <w:t>נשרפת</w:t>
      </w:r>
      <w:r w:rsidRPr="00E227C3">
        <w:rPr>
          <w:b/>
          <w:bCs/>
          <w:sz w:val="24"/>
          <w:szCs w:val="24"/>
          <w:rtl/>
        </w:rPr>
        <w:t xml:space="preserve"> </w:t>
      </w:r>
      <w:r w:rsidRPr="00E227C3">
        <w:rPr>
          <w:rFonts w:hint="eastAsia"/>
          <w:b/>
          <w:bCs/>
          <w:sz w:val="24"/>
          <w:szCs w:val="24"/>
          <w:rtl/>
        </w:rPr>
        <w:t>בין</w:t>
      </w:r>
      <w:r w:rsidRPr="00E227C3">
        <w:rPr>
          <w:b/>
          <w:bCs/>
          <w:sz w:val="24"/>
          <w:szCs w:val="24"/>
          <w:rtl/>
        </w:rPr>
        <w:t xml:space="preserve"> </w:t>
      </w:r>
      <w:r w:rsidRPr="00E227C3">
        <w:rPr>
          <w:rFonts w:hint="eastAsia"/>
          <w:b/>
          <w:bCs/>
          <w:sz w:val="24"/>
          <w:szCs w:val="24"/>
          <w:rtl/>
        </w:rPr>
        <w:t>ביום</w:t>
      </w:r>
      <w:r w:rsidRPr="00E227C3">
        <w:rPr>
          <w:b/>
          <w:bCs/>
          <w:sz w:val="24"/>
          <w:szCs w:val="24"/>
          <w:rtl/>
        </w:rPr>
        <w:t xml:space="preserve"> </w:t>
      </w:r>
      <w:r w:rsidRPr="00E227C3">
        <w:rPr>
          <w:rFonts w:hint="eastAsia"/>
          <w:b/>
          <w:bCs/>
          <w:sz w:val="24"/>
          <w:szCs w:val="24"/>
          <w:rtl/>
        </w:rPr>
        <w:t>בין</w:t>
      </w:r>
      <w:r w:rsidRPr="00E227C3">
        <w:rPr>
          <w:b/>
          <w:bCs/>
          <w:sz w:val="24"/>
          <w:szCs w:val="24"/>
          <w:rtl/>
        </w:rPr>
        <w:t xml:space="preserve"> </w:t>
      </w:r>
      <w:r w:rsidRPr="00E227C3">
        <w:rPr>
          <w:rFonts w:hint="eastAsia"/>
          <w:b/>
          <w:bCs/>
          <w:sz w:val="24"/>
          <w:szCs w:val="24"/>
          <w:rtl/>
        </w:rPr>
        <w:t>בלילה</w:t>
      </w:r>
      <w:r w:rsidRPr="00E227C3">
        <w:rPr>
          <w:b/>
          <w:bCs/>
          <w:sz w:val="24"/>
          <w:szCs w:val="24"/>
          <w:rtl/>
        </w:rPr>
        <w:t xml:space="preserve">. </w:t>
      </w:r>
      <w:r w:rsidRPr="00E227C3">
        <w:rPr>
          <w:rFonts w:hint="cs"/>
          <w:b/>
          <w:bCs/>
          <w:sz w:val="24"/>
          <w:szCs w:val="24"/>
          <w:rtl/>
        </w:rPr>
        <w:t>מילא בנותר שייך לדבר על עבר</w:t>
      </w:r>
      <w:r w:rsidRPr="00672A27">
        <w:rPr>
          <w:rFonts w:hint="cs"/>
          <w:b/>
          <w:bCs/>
          <w:sz w:val="24"/>
          <w:szCs w:val="24"/>
          <w:rtl/>
        </w:rPr>
        <w:t xml:space="preserve"> זמנו</w:t>
      </w:r>
      <w:r w:rsidRPr="00E227C3">
        <w:rPr>
          <w:rFonts w:hint="cs"/>
          <w:b/>
          <w:bCs/>
          <w:sz w:val="24"/>
          <w:szCs w:val="24"/>
          <w:rtl/>
        </w:rPr>
        <w:t>.</w:t>
      </w:r>
      <w:r w:rsidRPr="00E227C3">
        <w:rPr>
          <w:b/>
          <w:bCs/>
          <w:sz w:val="24"/>
          <w:szCs w:val="24"/>
          <w:rtl/>
        </w:rPr>
        <w:t xml:space="preserve"> </w:t>
      </w:r>
      <w:r w:rsidRPr="00E227C3">
        <w:rPr>
          <w:rFonts w:hint="cs"/>
          <w:b/>
          <w:bCs/>
          <w:sz w:val="24"/>
          <w:szCs w:val="24"/>
          <w:rtl/>
        </w:rPr>
        <w:t>ומי</w:t>
      </w:r>
      <w:r w:rsidRPr="00E227C3">
        <w:rPr>
          <w:b/>
          <w:bCs/>
          <w:sz w:val="24"/>
          <w:szCs w:val="24"/>
          <w:rtl/>
        </w:rPr>
        <w:t xml:space="preserve"> </w:t>
      </w:r>
      <w:proofErr w:type="spellStart"/>
      <w:r w:rsidRPr="00E227C3">
        <w:rPr>
          <w:rFonts w:hint="eastAsia"/>
          <w:b/>
          <w:bCs/>
          <w:sz w:val="24"/>
          <w:szCs w:val="24"/>
          <w:rtl/>
        </w:rPr>
        <w:t>אית</w:t>
      </w:r>
      <w:proofErr w:type="spellEnd"/>
      <w:r w:rsidRPr="00E227C3">
        <w:rPr>
          <w:b/>
          <w:bCs/>
          <w:sz w:val="24"/>
          <w:szCs w:val="24"/>
          <w:rtl/>
        </w:rPr>
        <w:t xml:space="preserve"> </w:t>
      </w:r>
      <w:r w:rsidRPr="00E227C3">
        <w:rPr>
          <w:rFonts w:hint="eastAsia"/>
          <w:b/>
          <w:bCs/>
          <w:sz w:val="24"/>
          <w:szCs w:val="24"/>
          <w:rtl/>
        </w:rPr>
        <w:t>לך</w:t>
      </w:r>
      <w:r w:rsidRPr="00E227C3">
        <w:rPr>
          <w:b/>
          <w:bCs/>
          <w:sz w:val="24"/>
          <w:szCs w:val="24"/>
          <w:rtl/>
        </w:rPr>
        <w:t xml:space="preserve"> </w:t>
      </w:r>
      <w:r w:rsidRPr="00E227C3">
        <w:rPr>
          <w:rFonts w:hint="eastAsia"/>
          <w:b/>
          <w:bCs/>
          <w:sz w:val="24"/>
          <w:szCs w:val="24"/>
          <w:rtl/>
        </w:rPr>
        <w:t>שמן</w:t>
      </w:r>
      <w:r w:rsidRPr="00E227C3">
        <w:rPr>
          <w:b/>
          <w:bCs/>
          <w:sz w:val="24"/>
          <w:szCs w:val="24"/>
          <w:rtl/>
        </w:rPr>
        <w:t xml:space="preserve"> </w:t>
      </w:r>
      <w:r w:rsidRPr="00E227C3">
        <w:rPr>
          <w:rFonts w:hint="eastAsia"/>
          <w:b/>
          <w:bCs/>
          <w:sz w:val="24"/>
          <w:szCs w:val="24"/>
          <w:rtl/>
        </w:rPr>
        <w:t>שרפה</w:t>
      </w:r>
      <w:r w:rsidRPr="00E227C3">
        <w:rPr>
          <w:b/>
          <w:bCs/>
          <w:sz w:val="24"/>
          <w:szCs w:val="24"/>
          <w:rtl/>
        </w:rPr>
        <w:t xml:space="preserve"> </w:t>
      </w:r>
      <w:r w:rsidRPr="00E227C3">
        <w:rPr>
          <w:rFonts w:hint="eastAsia"/>
          <w:b/>
          <w:bCs/>
          <w:sz w:val="24"/>
          <w:szCs w:val="24"/>
          <w:rtl/>
        </w:rPr>
        <w:t>שעבר</w:t>
      </w:r>
      <w:r w:rsidRPr="00E227C3">
        <w:rPr>
          <w:b/>
          <w:bCs/>
          <w:sz w:val="24"/>
          <w:szCs w:val="24"/>
          <w:rtl/>
        </w:rPr>
        <w:t xml:space="preserve"> </w:t>
      </w:r>
      <w:r w:rsidRPr="00E227C3">
        <w:rPr>
          <w:rFonts w:hint="eastAsia"/>
          <w:b/>
          <w:bCs/>
          <w:sz w:val="24"/>
          <w:szCs w:val="24"/>
          <w:rtl/>
        </w:rPr>
        <w:t>זמנה</w:t>
      </w:r>
      <w:r w:rsidRPr="00E227C3">
        <w:rPr>
          <w:rFonts w:hint="cs"/>
          <w:b/>
          <w:bCs/>
          <w:sz w:val="24"/>
          <w:szCs w:val="24"/>
          <w:rtl/>
        </w:rPr>
        <w:t>?  אמר</w:t>
      </w:r>
      <w:r w:rsidRPr="00E227C3">
        <w:rPr>
          <w:b/>
          <w:bCs/>
          <w:sz w:val="24"/>
          <w:szCs w:val="24"/>
          <w:rtl/>
        </w:rPr>
        <w:t xml:space="preserve"> </w:t>
      </w:r>
      <w:r w:rsidRPr="00E227C3">
        <w:rPr>
          <w:rFonts w:hint="eastAsia"/>
          <w:b/>
          <w:bCs/>
          <w:sz w:val="24"/>
          <w:szCs w:val="24"/>
          <w:rtl/>
        </w:rPr>
        <w:t>ר</w:t>
      </w:r>
      <w:r w:rsidRPr="00E227C3">
        <w:rPr>
          <w:b/>
          <w:bCs/>
          <w:sz w:val="24"/>
          <w:szCs w:val="24"/>
          <w:rtl/>
        </w:rPr>
        <w:t xml:space="preserve">' </w:t>
      </w:r>
      <w:r w:rsidRPr="00E227C3">
        <w:rPr>
          <w:rFonts w:hint="eastAsia"/>
          <w:b/>
          <w:bCs/>
          <w:sz w:val="24"/>
          <w:szCs w:val="24"/>
          <w:rtl/>
        </w:rPr>
        <w:t>יודה</w:t>
      </w:r>
      <w:r w:rsidRPr="00E227C3">
        <w:rPr>
          <w:b/>
          <w:bCs/>
          <w:sz w:val="24"/>
          <w:szCs w:val="24"/>
          <w:rtl/>
        </w:rPr>
        <w:t xml:space="preserve"> </w:t>
      </w:r>
      <w:r w:rsidRPr="00E227C3">
        <w:rPr>
          <w:rFonts w:hint="eastAsia"/>
          <w:b/>
          <w:bCs/>
          <w:sz w:val="24"/>
          <w:szCs w:val="24"/>
          <w:rtl/>
        </w:rPr>
        <w:t>בר</w:t>
      </w:r>
      <w:r w:rsidRPr="00E227C3">
        <w:rPr>
          <w:b/>
          <w:bCs/>
          <w:sz w:val="24"/>
          <w:szCs w:val="24"/>
          <w:rtl/>
        </w:rPr>
        <w:t xml:space="preserve"> </w:t>
      </w:r>
      <w:r w:rsidRPr="00E227C3">
        <w:rPr>
          <w:rFonts w:hint="eastAsia"/>
          <w:b/>
          <w:bCs/>
          <w:sz w:val="24"/>
          <w:szCs w:val="24"/>
          <w:rtl/>
        </w:rPr>
        <w:t>פזי</w:t>
      </w:r>
      <w:r w:rsidRPr="00E227C3">
        <w:rPr>
          <w:rFonts w:hint="cs"/>
          <w:b/>
          <w:bCs/>
          <w:sz w:val="24"/>
          <w:szCs w:val="24"/>
          <w:rtl/>
        </w:rPr>
        <w:t>,</w:t>
      </w:r>
      <w:r w:rsidRPr="00E227C3">
        <w:rPr>
          <w:b/>
          <w:bCs/>
          <w:sz w:val="24"/>
          <w:szCs w:val="24"/>
          <w:rtl/>
        </w:rPr>
        <w:t xml:space="preserve"> </w:t>
      </w:r>
      <w:proofErr w:type="spellStart"/>
      <w:r w:rsidRPr="00E227C3">
        <w:rPr>
          <w:rFonts w:hint="eastAsia"/>
          <w:b/>
          <w:bCs/>
          <w:sz w:val="24"/>
          <w:szCs w:val="24"/>
          <w:rtl/>
        </w:rPr>
        <w:t>מכיון</w:t>
      </w:r>
      <w:proofErr w:type="spellEnd"/>
      <w:r w:rsidRPr="00E227C3">
        <w:rPr>
          <w:b/>
          <w:bCs/>
          <w:sz w:val="24"/>
          <w:szCs w:val="24"/>
          <w:rtl/>
        </w:rPr>
        <w:t xml:space="preserve"> </w:t>
      </w:r>
      <w:proofErr w:type="spellStart"/>
      <w:r w:rsidRPr="00E227C3">
        <w:rPr>
          <w:rFonts w:hint="eastAsia"/>
          <w:b/>
          <w:bCs/>
          <w:sz w:val="24"/>
          <w:szCs w:val="24"/>
          <w:rtl/>
        </w:rPr>
        <w:t>שניטמאה</w:t>
      </w:r>
      <w:proofErr w:type="spellEnd"/>
      <w:r w:rsidRPr="00E227C3">
        <w:rPr>
          <w:rFonts w:hint="cs"/>
          <w:b/>
          <w:bCs/>
          <w:sz w:val="24"/>
          <w:szCs w:val="24"/>
          <w:rtl/>
        </w:rPr>
        <w:t>,</w:t>
      </w:r>
      <w:r w:rsidRPr="00E227C3">
        <w:rPr>
          <w:b/>
          <w:bCs/>
          <w:sz w:val="24"/>
          <w:szCs w:val="24"/>
          <w:rtl/>
        </w:rPr>
        <w:t xml:space="preserve"> </w:t>
      </w:r>
      <w:r w:rsidRPr="00E227C3">
        <w:rPr>
          <w:rFonts w:hint="eastAsia"/>
          <w:b/>
          <w:bCs/>
          <w:sz w:val="24"/>
          <w:szCs w:val="24"/>
          <w:rtl/>
        </w:rPr>
        <w:t>כמי</w:t>
      </w:r>
      <w:r w:rsidRPr="00E227C3">
        <w:rPr>
          <w:b/>
          <w:bCs/>
          <w:sz w:val="24"/>
          <w:szCs w:val="24"/>
          <w:rtl/>
        </w:rPr>
        <w:t xml:space="preserve"> </w:t>
      </w:r>
      <w:r w:rsidRPr="00E227C3">
        <w:rPr>
          <w:rFonts w:hint="eastAsia"/>
          <w:b/>
          <w:bCs/>
          <w:sz w:val="24"/>
          <w:szCs w:val="24"/>
          <w:rtl/>
        </w:rPr>
        <w:t>שעבר</w:t>
      </w:r>
      <w:r w:rsidRPr="00E227C3">
        <w:rPr>
          <w:b/>
          <w:bCs/>
          <w:sz w:val="24"/>
          <w:szCs w:val="24"/>
          <w:rtl/>
        </w:rPr>
        <w:t xml:space="preserve"> </w:t>
      </w:r>
      <w:r w:rsidRPr="00E227C3">
        <w:rPr>
          <w:rFonts w:hint="eastAsia"/>
          <w:b/>
          <w:bCs/>
          <w:sz w:val="24"/>
          <w:szCs w:val="24"/>
          <w:rtl/>
        </w:rPr>
        <w:t>זמנה</w:t>
      </w:r>
      <w:r w:rsidRPr="00E227C3">
        <w:rPr>
          <w:b/>
          <w:bCs/>
          <w:sz w:val="24"/>
          <w:szCs w:val="24"/>
          <w:rtl/>
        </w:rPr>
        <w:t>.</w:t>
      </w:r>
    </w:p>
    <w:p w14:paraId="5D0F8CF3"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389F2729" w14:textId="77777777" w:rsidR="00801CDA" w:rsidRPr="00672A27" w:rsidRDefault="00801CDA" w:rsidP="00801CDA">
      <w:pPr>
        <w:bidi/>
        <w:rPr>
          <w:sz w:val="28"/>
        </w:rPr>
      </w:pPr>
      <w:r w:rsidRPr="00924FE1">
        <w:rPr>
          <w:sz w:val="24"/>
          <w:szCs w:val="24"/>
          <w:rtl/>
        </w:rPr>
        <w:t xml:space="preserve"> </w:t>
      </w:r>
      <w:r w:rsidRPr="000E258B">
        <w:rPr>
          <w:rFonts w:hint="cs"/>
          <w:sz w:val="28"/>
          <w:szCs w:val="28"/>
          <w:rtl/>
        </w:rPr>
        <w:t>פרק</w:t>
      </w:r>
      <w:r w:rsidRPr="000E258B">
        <w:rPr>
          <w:sz w:val="28"/>
          <w:szCs w:val="28"/>
          <w:rtl/>
        </w:rPr>
        <w:t xml:space="preserve"> </w:t>
      </w:r>
      <w:r w:rsidRPr="000E258B">
        <w:rPr>
          <w:rFonts w:hint="cs"/>
          <w:sz w:val="28"/>
          <w:szCs w:val="28"/>
          <w:rtl/>
        </w:rPr>
        <w:t>ז</w:t>
      </w:r>
      <w:r w:rsidRPr="000E258B">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יא</w:t>
      </w:r>
    </w:p>
    <w:p w14:paraId="4CAE246A" w14:textId="2C824C2B" w:rsidR="00801CDA" w:rsidRPr="000E258B" w:rsidRDefault="00801CDA" w:rsidP="00801CDA">
      <w:pPr>
        <w:bidi/>
        <w:rPr>
          <w:sz w:val="28"/>
          <w:szCs w:val="28"/>
          <w:rtl/>
        </w:rPr>
      </w:pPr>
      <w:r w:rsidRPr="00672A27">
        <w:rPr>
          <w:rFonts w:hint="cs"/>
          <w:sz w:val="28"/>
          <w:szCs w:val="28"/>
          <w:rtl/>
        </w:rPr>
        <w:t>מתני</w:t>
      </w:r>
      <w:r w:rsidRPr="00672A27">
        <w:rPr>
          <w:sz w:val="28"/>
          <w:szCs w:val="28"/>
          <w:rtl/>
        </w:rPr>
        <w:t>'</w:t>
      </w:r>
      <w:r w:rsidRPr="000E258B">
        <w:rPr>
          <w:rFonts w:hint="cs"/>
          <w:sz w:val="28"/>
          <w:szCs w:val="28"/>
          <w:rtl/>
        </w:rPr>
        <w:t>:</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הנאכל</w:t>
      </w:r>
      <w:r w:rsidRPr="00672A27">
        <w:rPr>
          <w:sz w:val="28"/>
          <w:szCs w:val="28"/>
          <w:rtl/>
        </w:rPr>
        <w:t xml:space="preserve"> </w:t>
      </w:r>
      <w:r w:rsidRPr="00672A27">
        <w:rPr>
          <w:rFonts w:hint="cs"/>
          <w:sz w:val="28"/>
          <w:szCs w:val="28"/>
          <w:rtl/>
        </w:rPr>
        <w:t>בשור</w:t>
      </w:r>
      <w:r w:rsidRPr="00672A27">
        <w:rPr>
          <w:sz w:val="28"/>
          <w:szCs w:val="28"/>
          <w:rtl/>
        </w:rPr>
        <w:t xml:space="preserve"> </w:t>
      </w:r>
      <w:r w:rsidRPr="00672A27">
        <w:rPr>
          <w:rFonts w:hint="cs"/>
          <w:sz w:val="28"/>
          <w:szCs w:val="28"/>
          <w:rtl/>
        </w:rPr>
        <w:t>הגדול</w:t>
      </w:r>
      <w:r w:rsidRPr="000E258B">
        <w:rPr>
          <w:rFonts w:hint="cs"/>
          <w:sz w:val="28"/>
          <w:szCs w:val="28"/>
          <w:rtl/>
        </w:rPr>
        <w:t>,</w:t>
      </w:r>
      <w:r w:rsidRPr="00672A27">
        <w:rPr>
          <w:sz w:val="28"/>
          <w:szCs w:val="28"/>
          <w:rtl/>
        </w:rPr>
        <w:t xml:space="preserve"> </w:t>
      </w:r>
      <w:r w:rsidRPr="00672A27">
        <w:rPr>
          <w:rFonts w:hint="cs"/>
          <w:sz w:val="28"/>
          <w:szCs w:val="28"/>
          <w:rtl/>
        </w:rPr>
        <w:t>יאכל</w:t>
      </w:r>
      <w:r w:rsidRPr="00672A27">
        <w:rPr>
          <w:sz w:val="28"/>
          <w:szCs w:val="28"/>
          <w:rtl/>
        </w:rPr>
        <w:t xml:space="preserve"> </w:t>
      </w:r>
      <w:r w:rsidRPr="00672A27">
        <w:rPr>
          <w:rFonts w:hint="cs"/>
          <w:sz w:val="28"/>
          <w:szCs w:val="28"/>
          <w:rtl/>
        </w:rPr>
        <w:t>בגדי</w:t>
      </w:r>
      <w:r w:rsidRPr="00672A27">
        <w:rPr>
          <w:sz w:val="28"/>
          <w:szCs w:val="28"/>
          <w:rtl/>
        </w:rPr>
        <w:t xml:space="preserve"> </w:t>
      </w:r>
      <w:r w:rsidRPr="00672A27">
        <w:rPr>
          <w:rFonts w:hint="cs"/>
          <w:sz w:val="28"/>
          <w:szCs w:val="28"/>
          <w:rtl/>
        </w:rPr>
        <w:t>הרך</w:t>
      </w:r>
      <w:r w:rsidRPr="000E258B">
        <w:rPr>
          <w:rFonts w:hint="cs"/>
          <w:sz w:val="28"/>
          <w:szCs w:val="28"/>
          <w:rtl/>
        </w:rPr>
        <w:t>,</w:t>
      </w:r>
      <w:r w:rsidRPr="00672A27">
        <w:rPr>
          <w:sz w:val="28"/>
          <w:szCs w:val="28"/>
          <w:rtl/>
        </w:rPr>
        <w:t xml:space="preserve"> </w:t>
      </w:r>
      <w:r w:rsidRPr="00672A27">
        <w:rPr>
          <w:rFonts w:hint="cs"/>
          <w:sz w:val="28"/>
          <w:szCs w:val="28"/>
          <w:rtl/>
        </w:rPr>
        <w:t>וראשי</w:t>
      </w:r>
      <w:r w:rsidRPr="00672A27">
        <w:rPr>
          <w:sz w:val="28"/>
          <w:szCs w:val="28"/>
          <w:rtl/>
        </w:rPr>
        <w:t xml:space="preserve"> </w:t>
      </w:r>
      <w:r w:rsidRPr="00672A27">
        <w:rPr>
          <w:rFonts w:hint="cs"/>
          <w:sz w:val="28"/>
          <w:szCs w:val="28"/>
          <w:rtl/>
        </w:rPr>
        <w:t>כנפים</w:t>
      </w:r>
      <w:r w:rsidRPr="00672A27">
        <w:rPr>
          <w:sz w:val="28"/>
          <w:szCs w:val="28"/>
          <w:rtl/>
        </w:rPr>
        <w:t xml:space="preserve"> </w:t>
      </w:r>
      <w:proofErr w:type="spellStart"/>
      <w:r w:rsidRPr="00672A27">
        <w:rPr>
          <w:rFonts w:hint="cs"/>
          <w:sz w:val="28"/>
          <w:szCs w:val="28"/>
          <w:rtl/>
        </w:rPr>
        <w:t>והסחוסין</w:t>
      </w:r>
      <w:proofErr w:type="spellEnd"/>
      <w:r w:rsidRPr="000E258B">
        <w:rPr>
          <w:rFonts w:hint="cs"/>
          <w:sz w:val="28"/>
          <w:szCs w:val="28"/>
          <w:rtl/>
        </w:rPr>
        <w:t>.</w:t>
      </w:r>
      <w:r w:rsidRPr="00672A27">
        <w:rPr>
          <w:sz w:val="28"/>
          <w:szCs w:val="28"/>
          <w:rtl/>
        </w:rPr>
        <w:t xml:space="preserve"> </w:t>
      </w:r>
      <w:r w:rsidRPr="00672A27">
        <w:rPr>
          <w:rFonts w:hint="cs"/>
          <w:sz w:val="28"/>
          <w:szCs w:val="28"/>
          <w:rtl/>
        </w:rPr>
        <w:t>השובר</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העצם</w:t>
      </w:r>
      <w:r w:rsidRPr="00672A27">
        <w:rPr>
          <w:sz w:val="28"/>
          <w:szCs w:val="28"/>
          <w:rtl/>
        </w:rPr>
        <w:t xml:space="preserve"> </w:t>
      </w:r>
      <w:r w:rsidRPr="00672A27">
        <w:rPr>
          <w:rFonts w:hint="cs"/>
          <w:sz w:val="28"/>
          <w:szCs w:val="28"/>
          <w:rtl/>
        </w:rPr>
        <w:t>בפסח</w:t>
      </w:r>
      <w:r w:rsidRPr="00672A27">
        <w:rPr>
          <w:sz w:val="28"/>
          <w:szCs w:val="28"/>
          <w:rtl/>
        </w:rPr>
        <w:t xml:space="preserve"> </w:t>
      </w:r>
      <w:r w:rsidRPr="00672A27">
        <w:rPr>
          <w:rFonts w:hint="cs"/>
          <w:sz w:val="28"/>
          <w:szCs w:val="28"/>
          <w:rtl/>
        </w:rPr>
        <w:t>טהור</w:t>
      </w:r>
      <w:r w:rsidRPr="000E258B">
        <w:rPr>
          <w:rFonts w:hint="cs"/>
          <w:sz w:val="28"/>
          <w:szCs w:val="28"/>
          <w:rtl/>
        </w:rPr>
        <w:t>,</w:t>
      </w:r>
      <w:r w:rsidRPr="00672A27">
        <w:rPr>
          <w:sz w:val="28"/>
          <w:szCs w:val="28"/>
          <w:rtl/>
        </w:rPr>
        <w:t xml:space="preserve"> </w:t>
      </w:r>
      <w:r w:rsidRPr="00672A27">
        <w:rPr>
          <w:rFonts w:hint="cs"/>
          <w:sz w:val="28"/>
          <w:szCs w:val="28"/>
          <w:rtl/>
        </w:rPr>
        <w:t>הרי</w:t>
      </w:r>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לוקה</w:t>
      </w:r>
      <w:r w:rsidRPr="00672A27">
        <w:rPr>
          <w:sz w:val="28"/>
          <w:szCs w:val="28"/>
          <w:rtl/>
        </w:rPr>
        <w:t xml:space="preserve"> </w:t>
      </w:r>
      <w:r w:rsidRPr="00672A27">
        <w:rPr>
          <w:rFonts w:hint="cs"/>
          <w:sz w:val="28"/>
          <w:szCs w:val="28"/>
          <w:rtl/>
        </w:rPr>
        <w:t>ארבעים</w:t>
      </w:r>
      <w:r w:rsidRPr="000E258B">
        <w:rPr>
          <w:rFonts w:hint="cs"/>
          <w:sz w:val="28"/>
          <w:szCs w:val="28"/>
          <w:rtl/>
        </w:rPr>
        <w:t>.</w:t>
      </w:r>
      <w:r w:rsidRPr="00672A27">
        <w:rPr>
          <w:sz w:val="28"/>
          <w:szCs w:val="28"/>
          <w:rtl/>
        </w:rPr>
        <w:t xml:space="preserve"> </w:t>
      </w:r>
      <w:r w:rsidRPr="00672A27">
        <w:rPr>
          <w:rFonts w:hint="cs"/>
          <w:sz w:val="28"/>
          <w:szCs w:val="28"/>
          <w:rtl/>
        </w:rPr>
        <w:t>אבל</w:t>
      </w:r>
      <w:r w:rsidRPr="00672A27">
        <w:rPr>
          <w:sz w:val="28"/>
          <w:szCs w:val="28"/>
          <w:rtl/>
        </w:rPr>
        <w:t xml:space="preserve"> </w:t>
      </w:r>
      <w:r w:rsidRPr="00672A27">
        <w:rPr>
          <w:rFonts w:hint="cs"/>
          <w:sz w:val="28"/>
          <w:szCs w:val="28"/>
          <w:rtl/>
        </w:rPr>
        <w:t>המותיר</w:t>
      </w:r>
      <w:r w:rsidRPr="00672A27">
        <w:rPr>
          <w:sz w:val="28"/>
          <w:szCs w:val="28"/>
          <w:rtl/>
        </w:rPr>
        <w:t xml:space="preserve"> </w:t>
      </w:r>
      <w:r w:rsidRPr="00672A27">
        <w:rPr>
          <w:rFonts w:hint="cs"/>
          <w:sz w:val="28"/>
          <w:szCs w:val="28"/>
          <w:rtl/>
        </w:rPr>
        <w:t>בטהור</w:t>
      </w:r>
      <w:r w:rsidRPr="000E258B">
        <w:rPr>
          <w:rFonts w:hint="cs"/>
          <w:sz w:val="28"/>
          <w:szCs w:val="28"/>
          <w:rtl/>
        </w:rPr>
        <w:t>,</w:t>
      </w:r>
      <w:r w:rsidRPr="00672A27">
        <w:rPr>
          <w:sz w:val="28"/>
          <w:szCs w:val="28"/>
          <w:rtl/>
        </w:rPr>
        <w:t xml:space="preserve"> </w:t>
      </w:r>
      <w:r w:rsidRPr="00672A27">
        <w:rPr>
          <w:rFonts w:hint="cs"/>
          <w:sz w:val="28"/>
          <w:szCs w:val="28"/>
          <w:rtl/>
        </w:rPr>
        <w:t>והשובר</w:t>
      </w:r>
      <w:r w:rsidRPr="00672A27">
        <w:rPr>
          <w:sz w:val="28"/>
          <w:szCs w:val="28"/>
          <w:rtl/>
        </w:rPr>
        <w:t xml:space="preserve"> </w:t>
      </w:r>
      <w:r w:rsidRPr="00672A27">
        <w:rPr>
          <w:rFonts w:hint="cs"/>
          <w:sz w:val="28"/>
          <w:szCs w:val="28"/>
          <w:rtl/>
        </w:rPr>
        <w:t>בטמא</w:t>
      </w:r>
      <w:r w:rsidRPr="000E258B">
        <w:rPr>
          <w:rFonts w:hint="cs"/>
          <w:sz w:val="28"/>
          <w:szCs w:val="28"/>
          <w:rtl/>
        </w:rPr>
        <w:t>,</w:t>
      </w:r>
      <w:r w:rsidRPr="00672A27">
        <w:rPr>
          <w:sz w:val="28"/>
          <w:szCs w:val="28"/>
          <w:rtl/>
        </w:rPr>
        <w:t xml:space="preserve"> </w:t>
      </w:r>
      <w:r w:rsidRPr="00672A27">
        <w:rPr>
          <w:rFonts w:hint="cs"/>
          <w:sz w:val="28"/>
          <w:szCs w:val="28"/>
          <w:rtl/>
        </w:rPr>
        <w:t>אינו</w:t>
      </w:r>
      <w:r w:rsidRPr="00672A27">
        <w:rPr>
          <w:sz w:val="28"/>
          <w:szCs w:val="28"/>
          <w:rtl/>
        </w:rPr>
        <w:t xml:space="preserve"> </w:t>
      </w:r>
      <w:r w:rsidRPr="00672A27">
        <w:rPr>
          <w:rFonts w:hint="cs"/>
          <w:sz w:val="28"/>
          <w:szCs w:val="28"/>
          <w:rtl/>
        </w:rPr>
        <w:t>לוקה</w:t>
      </w:r>
      <w:r w:rsidRPr="00672A27">
        <w:rPr>
          <w:sz w:val="28"/>
          <w:szCs w:val="28"/>
          <w:rtl/>
        </w:rPr>
        <w:t xml:space="preserve"> </w:t>
      </w:r>
      <w:r w:rsidRPr="00672A27">
        <w:rPr>
          <w:rFonts w:hint="cs"/>
          <w:sz w:val="28"/>
          <w:szCs w:val="28"/>
          <w:rtl/>
        </w:rPr>
        <w:t>את</w:t>
      </w:r>
      <w:r w:rsidRPr="00672A27">
        <w:rPr>
          <w:sz w:val="28"/>
          <w:szCs w:val="28"/>
          <w:rtl/>
        </w:rPr>
        <w:t xml:space="preserve"> </w:t>
      </w:r>
      <w:r w:rsidRPr="000E258B">
        <w:rPr>
          <w:rFonts w:hint="cs"/>
          <w:sz w:val="28"/>
          <w:szCs w:val="28"/>
          <w:rtl/>
        </w:rPr>
        <w:t>הארבעי</w:t>
      </w:r>
      <w:r>
        <w:rPr>
          <w:rFonts w:hint="cs"/>
          <w:sz w:val="28"/>
          <w:szCs w:val="28"/>
          <w:rtl/>
        </w:rPr>
        <w:t>ם</w:t>
      </w:r>
      <w:r w:rsidRPr="000E258B">
        <w:rPr>
          <w:sz w:val="28"/>
          <w:szCs w:val="28"/>
          <w:rtl/>
        </w:rPr>
        <w:t>:</w:t>
      </w:r>
    </w:p>
    <w:p w14:paraId="4FB7CC26" w14:textId="0D5B4E24" w:rsidR="00801CDA" w:rsidRPr="00672A27" w:rsidRDefault="00801CDA" w:rsidP="00801CDA">
      <w:pPr>
        <w:bidi/>
        <w:rPr>
          <w:b/>
          <w:bCs/>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גידים</w:t>
      </w:r>
      <w:r w:rsidRPr="00672A27">
        <w:rPr>
          <w:sz w:val="24"/>
          <w:szCs w:val="24"/>
          <w:rtl/>
        </w:rPr>
        <w:t xml:space="preserve"> </w:t>
      </w:r>
      <w:r w:rsidRPr="00672A27">
        <w:rPr>
          <w:rFonts w:hint="cs"/>
          <w:sz w:val="24"/>
          <w:szCs w:val="24"/>
          <w:rtl/>
        </w:rPr>
        <w:t>הרכים</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נמנין</w:t>
      </w:r>
      <w:proofErr w:type="spellEnd"/>
      <w:r w:rsidRPr="00672A27">
        <w:rPr>
          <w:sz w:val="24"/>
          <w:szCs w:val="24"/>
          <w:rtl/>
        </w:rPr>
        <w:t xml:space="preserve"> </w:t>
      </w:r>
      <w:r w:rsidRPr="00672A27">
        <w:rPr>
          <w:rFonts w:hint="cs"/>
          <w:sz w:val="24"/>
          <w:szCs w:val="24"/>
          <w:rtl/>
        </w:rPr>
        <w:t xml:space="preserve">עליהן </w:t>
      </w:r>
      <w:r w:rsidRPr="00E227C3">
        <w:rPr>
          <w:rFonts w:hint="cs"/>
          <w:b/>
          <w:bCs/>
          <w:sz w:val="24"/>
          <w:szCs w:val="24"/>
          <w:rtl/>
        </w:rPr>
        <w:t>שאף שעתידים להתקשות כיוון שכעת הם רכים נמנים עליהם</w:t>
      </w:r>
      <w:r>
        <w:rPr>
          <w:rFonts w:hint="cs"/>
          <w:sz w:val="24"/>
          <w:szCs w:val="24"/>
          <w:rtl/>
        </w:rPr>
        <w:t>.</w:t>
      </w:r>
      <w:r w:rsidRPr="00924FE1">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אמר</w:t>
      </w:r>
      <w:r w:rsidRPr="00924FE1">
        <w:rPr>
          <w:rFonts w:hint="cs"/>
          <w:sz w:val="24"/>
          <w:szCs w:val="24"/>
          <w:rtl/>
        </w:rPr>
        <w:t>,</w:t>
      </w:r>
      <w:r>
        <w:rPr>
          <w:rFonts w:hint="cs"/>
          <w:sz w:val="24"/>
          <w:szCs w:val="24"/>
          <w:rtl/>
        </w:rPr>
        <w:t xml:space="preserve"> </w:t>
      </w:r>
      <w:r w:rsidRPr="00E227C3">
        <w:rPr>
          <w:rFonts w:hint="cs"/>
          <w:b/>
          <w:bCs/>
          <w:sz w:val="24"/>
          <w:szCs w:val="24"/>
          <w:rtl/>
        </w:rPr>
        <w:t>כיוון שעתידים להקשות</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נמנין</w:t>
      </w:r>
      <w:proofErr w:type="spellEnd"/>
      <w:r w:rsidRPr="00672A27">
        <w:rPr>
          <w:sz w:val="24"/>
          <w:szCs w:val="24"/>
          <w:rtl/>
        </w:rPr>
        <w:t xml:space="preserve"> </w:t>
      </w:r>
      <w:r w:rsidRPr="00672A27">
        <w:rPr>
          <w:rFonts w:hint="cs"/>
          <w:sz w:val="24"/>
          <w:szCs w:val="24"/>
          <w:rtl/>
        </w:rPr>
        <w:t>עליהן</w:t>
      </w:r>
      <w:r w:rsidRPr="00672A27">
        <w:rPr>
          <w:sz w:val="24"/>
          <w:szCs w:val="24"/>
          <w:rtl/>
        </w:rPr>
        <w:t>.</w:t>
      </w:r>
      <w:r w:rsidRPr="00672A27">
        <w:rPr>
          <w:rFonts w:hint="cs"/>
          <w:sz w:val="24"/>
          <w:szCs w:val="24"/>
          <w:rtl/>
        </w:rPr>
        <w:t xml:space="preserve"> </w:t>
      </w:r>
      <w:r w:rsidRPr="00E227C3">
        <w:rPr>
          <w:rFonts w:hint="cs"/>
          <w:b/>
          <w:bCs/>
          <w:sz w:val="24"/>
          <w:szCs w:val="24"/>
          <w:rtl/>
        </w:rPr>
        <w:t>אמר</w:t>
      </w:r>
      <w:r w:rsidRPr="00924FE1">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זעירה</w:t>
      </w:r>
      <w:r w:rsidRPr="00924FE1">
        <w:rPr>
          <w:rFonts w:hint="cs"/>
          <w:sz w:val="24"/>
          <w:szCs w:val="24"/>
          <w:rtl/>
        </w:rPr>
        <w:t>,</w:t>
      </w:r>
      <w:r w:rsidRPr="00672A27">
        <w:rPr>
          <w:sz w:val="24"/>
          <w:szCs w:val="24"/>
          <w:rtl/>
        </w:rPr>
        <w:t xml:space="preserve"> </w:t>
      </w:r>
      <w:r w:rsidRPr="00672A27">
        <w:rPr>
          <w:rFonts w:hint="cs"/>
          <w:sz w:val="24"/>
          <w:szCs w:val="24"/>
          <w:rtl/>
        </w:rPr>
        <w:t>מחלפה</w:t>
      </w:r>
      <w:r w:rsidRPr="00672A27">
        <w:rPr>
          <w:sz w:val="24"/>
          <w:szCs w:val="24"/>
          <w:rtl/>
        </w:rPr>
        <w:t xml:space="preserve"> </w:t>
      </w:r>
      <w:proofErr w:type="spellStart"/>
      <w:r w:rsidRPr="00672A27">
        <w:rPr>
          <w:rFonts w:hint="cs"/>
          <w:sz w:val="24"/>
          <w:szCs w:val="24"/>
          <w:rtl/>
        </w:rPr>
        <w:t>שיטתיה</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מחלפה</w:t>
      </w:r>
      <w:r w:rsidRPr="00672A27">
        <w:rPr>
          <w:sz w:val="24"/>
          <w:szCs w:val="24"/>
          <w:rtl/>
        </w:rPr>
        <w:t xml:space="preserve"> </w:t>
      </w:r>
      <w:proofErr w:type="spellStart"/>
      <w:r w:rsidRPr="00672A27">
        <w:rPr>
          <w:rFonts w:hint="cs"/>
          <w:sz w:val="24"/>
          <w:szCs w:val="24"/>
          <w:rtl/>
        </w:rPr>
        <w:t>שיטתיה</w:t>
      </w:r>
      <w:proofErr w:type="spellEnd"/>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proofErr w:type="spellStart"/>
      <w:r w:rsidRPr="00672A27">
        <w:rPr>
          <w:rFonts w:hint="cs"/>
          <w:sz w:val="24"/>
          <w:szCs w:val="24"/>
          <w:rtl/>
        </w:rPr>
        <w:t>דאיתפלגון</w:t>
      </w:r>
      <w:proofErr w:type="spellEnd"/>
      <w:r>
        <w:rPr>
          <w:rFonts w:hint="cs"/>
          <w:sz w:val="24"/>
          <w:szCs w:val="24"/>
          <w:rtl/>
        </w:rPr>
        <w:t>.</w:t>
      </w:r>
      <w:r w:rsidRPr="00672A27">
        <w:rPr>
          <w:sz w:val="24"/>
          <w:szCs w:val="24"/>
          <w:rtl/>
        </w:rPr>
        <w:t xml:space="preserve"> </w:t>
      </w:r>
      <w:proofErr w:type="spellStart"/>
      <w:r w:rsidRPr="00672A27">
        <w:rPr>
          <w:rFonts w:hint="cs"/>
          <w:sz w:val="24"/>
          <w:szCs w:val="24"/>
          <w:rtl/>
        </w:rPr>
        <w:t>דתנינן</w:t>
      </w:r>
      <w:proofErr w:type="spellEnd"/>
      <w:r w:rsidRPr="00672A27">
        <w:rPr>
          <w:sz w:val="24"/>
          <w:szCs w:val="24"/>
          <w:rtl/>
        </w:rPr>
        <w:t xml:space="preserve"> </w:t>
      </w:r>
      <w:r w:rsidRPr="00672A27">
        <w:rPr>
          <w:rFonts w:hint="cs"/>
          <w:sz w:val="24"/>
          <w:szCs w:val="24"/>
          <w:rtl/>
        </w:rPr>
        <w:t>תמן</w:t>
      </w:r>
      <w:r w:rsidRPr="00924FE1">
        <w:rPr>
          <w:rFonts w:hint="cs"/>
          <w:sz w:val="24"/>
          <w:szCs w:val="24"/>
          <w:rtl/>
        </w:rPr>
        <w:t>,</w:t>
      </w:r>
      <w:r w:rsidRPr="00672A27">
        <w:rPr>
          <w:sz w:val="24"/>
          <w:szCs w:val="24"/>
          <w:rtl/>
        </w:rPr>
        <w:t xml:space="preserve"> </w:t>
      </w:r>
      <w:r w:rsidRPr="00672A27">
        <w:rPr>
          <w:rFonts w:hint="cs"/>
          <w:sz w:val="24"/>
          <w:szCs w:val="24"/>
          <w:rtl/>
        </w:rPr>
        <w:t>אלו</w:t>
      </w:r>
      <w:r w:rsidRPr="00672A27">
        <w:rPr>
          <w:sz w:val="24"/>
          <w:szCs w:val="24"/>
          <w:rtl/>
        </w:rPr>
        <w:t xml:space="preserve"> </w:t>
      </w:r>
      <w:r w:rsidRPr="00672A27">
        <w:rPr>
          <w:rFonts w:hint="cs"/>
          <w:sz w:val="24"/>
          <w:szCs w:val="24"/>
          <w:rtl/>
        </w:rPr>
        <w:t>שעורותיהן</w:t>
      </w:r>
      <w:r w:rsidRPr="00672A27">
        <w:rPr>
          <w:sz w:val="24"/>
          <w:szCs w:val="24"/>
          <w:rtl/>
        </w:rPr>
        <w:t xml:space="preserve"> </w:t>
      </w:r>
      <w:r w:rsidRPr="00672A27">
        <w:rPr>
          <w:rFonts w:hint="cs"/>
          <w:sz w:val="24"/>
          <w:szCs w:val="24"/>
          <w:rtl/>
        </w:rPr>
        <w:t>כבשרן</w:t>
      </w:r>
      <w:r>
        <w:rPr>
          <w:rFonts w:hint="cs"/>
          <w:sz w:val="24"/>
          <w:szCs w:val="24"/>
          <w:rtl/>
        </w:rPr>
        <w:t>.</w:t>
      </w:r>
      <w:r w:rsidRPr="00672A27">
        <w:rPr>
          <w:sz w:val="24"/>
          <w:szCs w:val="24"/>
          <w:rtl/>
        </w:rPr>
        <w:t xml:space="preserve"> </w:t>
      </w:r>
      <w:r w:rsidRPr="00672A27">
        <w:rPr>
          <w:rFonts w:hint="cs"/>
          <w:sz w:val="24"/>
          <w:szCs w:val="24"/>
          <w:rtl/>
        </w:rPr>
        <w:t>עור</w:t>
      </w:r>
      <w:r w:rsidRPr="00672A27">
        <w:rPr>
          <w:sz w:val="24"/>
          <w:szCs w:val="24"/>
          <w:rtl/>
        </w:rPr>
        <w:t xml:space="preserve"> </w:t>
      </w:r>
      <w:r w:rsidRPr="00672A27">
        <w:rPr>
          <w:rFonts w:hint="cs"/>
          <w:sz w:val="24"/>
          <w:szCs w:val="24"/>
          <w:rtl/>
        </w:rPr>
        <w:t>האדם</w:t>
      </w:r>
      <w:r w:rsidRPr="00672A27">
        <w:rPr>
          <w:sz w:val="24"/>
          <w:szCs w:val="24"/>
          <w:rtl/>
        </w:rPr>
        <w:t xml:space="preserve"> </w:t>
      </w:r>
      <w:r w:rsidRPr="00672A27">
        <w:rPr>
          <w:rFonts w:hint="cs"/>
          <w:sz w:val="24"/>
          <w:szCs w:val="24"/>
          <w:rtl/>
        </w:rPr>
        <w:t>ועור</w:t>
      </w:r>
      <w:r w:rsidRPr="00672A27">
        <w:rPr>
          <w:sz w:val="24"/>
          <w:szCs w:val="24"/>
          <w:rtl/>
        </w:rPr>
        <w:t xml:space="preserve"> </w:t>
      </w:r>
      <w:r w:rsidRPr="00672A27">
        <w:rPr>
          <w:rFonts w:hint="cs"/>
          <w:sz w:val="24"/>
          <w:szCs w:val="24"/>
          <w:rtl/>
        </w:rPr>
        <w:t>חזיר</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יישוב</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עור</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חזיר</w:t>
      </w:r>
      <w:r w:rsidRPr="00672A27">
        <w:rPr>
          <w:sz w:val="24"/>
          <w:szCs w:val="24"/>
          <w:rtl/>
        </w:rPr>
        <w:t xml:space="preserve"> </w:t>
      </w:r>
      <w:r w:rsidRPr="00672A27">
        <w:rPr>
          <w:rFonts w:hint="cs"/>
          <w:sz w:val="24"/>
          <w:szCs w:val="24"/>
          <w:rtl/>
        </w:rPr>
        <w:t>הבר</w:t>
      </w:r>
      <w:r w:rsidRPr="00672A27">
        <w:rPr>
          <w:sz w:val="24"/>
          <w:szCs w:val="24"/>
          <w:rtl/>
        </w:rPr>
        <w:t xml:space="preserve">. </w:t>
      </w:r>
      <w:r w:rsidRPr="00672A27">
        <w:rPr>
          <w:rFonts w:hint="cs"/>
          <w:sz w:val="24"/>
          <w:szCs w:val="24"/>
          <w:rtl/>
        </w:rPr>
        <w:t>עור</w:t>
      </w:r>
      <w:r w:rsidRPr="00672A27">
        <w:rPr>
          <w:sz w:val="24"/>
          <w:szCs w:val="24"/>
          <w:rtl/>
        </w:rPr>
        <w:t xml:space="preserve"> </w:t>
      </w:r>
      <w:proofErr w:type="spellStart"/>
      <w:r w:rsidRPr="00672A27">
        <w:rPr>
          <w:rFonts w:hint="cs"/>
          <w:sz w:val="24"/>
          <w:szCs w:val="24"/>
          <w:rtl/>
        </w:rPr>
        <w:t>חטרת</w:t>
      </w:r>
      <w:proofErr w:type="spellEnd"/>
      <w:r w:rsidRPr="00672A27">
        <w:rPr>
          <w:sz w:val="24"/>
          <w:szCs w:val="24"/>
          <w:rtl/>
        </w:rPr>
        <w:t xml:space="preserve"> </w:t>
      </w:r>
      <w:r w:rsidRPr="00672A27">
        <w:rPr>
          <w:rFonts w:hint="cs"/>
          <w:sz w:val="24"/>
          <w:szCs w:val="24"/>
          <w:rtl/>
        </w:rPr>
        <w:t>גמל</w:t>
      </w:r>
      <w:r w:rsidRPr="00672A27">
        <w:rPr>
          <w:sz w:val="24"/>
          <w:szCs w:val="24"/>
          <w:rtl/>
        </w:rPr>
        <w:t xml:space="preserve"> </w:t>
      </w:r>
      <w:r w:rsidRPr="00672A27">
        <w:rPr>
          <w:rFonts w:hint="cs"/>
          <w:sz w:val="24"/>
          <w:szCs w:val="24"/>
          <w:rtl/>
        </w:rPr>
        <w:t>הרכה</w:t>
      </w:r>
      <w:r w:rsidRPr="00924FE1">
        <w:rPr>
          <w:rFonts w:hint="cs"/>
          <w:sz w:val="24"/>
          <w:szCs w:val="24"/>
          <w:rtl/>
        </w:rPr>
        <w:t>,</w:t>
      </w:r>
      <w:r w:rsidRPr="00672A27">
        <w:rPr>
          <w:sz w:val="24"/>
          <w:szCs w:val="24"/>
          <w:rtl/>
        </w:rPr>
        <w:t xml:space="preserve"> </w:t>
      </w:r>
      <w:r w:rsidRPr="00672A27">
        <w:rPr>
          <w:rFonts w:hint="cs"/>
          <w:sz w:val="24"/>
          <w:szCs w:val="24"/>
          <w:rtl/>
        </w:rPr>
        <w:t>עור</w:t>
      </w:r>
      <w:r w:rsidRPr="00672A27">
        <w:rPr>
          <w:sz w:val="24"/>
          <w:szCs w:val="24"/>
          <w:rtl/>
        </w:rPr>
        <w:t xml:space="preserve"> </w:t>
      </w:r>
      <w:r w:rsidRPr="00672A27">
        <w:rPr>
          <w:rFonts w:hint="cs"/>
          <w:sz w:val="24"/>
          <w:szCs w:val="24"/>
          <w:rtl/>
        </w:rPr>
        <w:t>הראש</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עגל</w:t>
      </w:r>
      <w:r w:rsidRPr="00672A27">
        <w:rPr>
          <w:sz w:val="24"/>
          <w:szCs w:val="24"/>
          <w:rtl/>
        </w:rPr>
        <w:t xml:space="preserve"> </w:t>
      </w:r>
      <w:r w:rsidRPr="00672A27">
        <w:rPr>
          <w:rFonts w:hint="cs"/>
          <w:sz w:val="24"/>
          <w:szCs w:val="24"/>
          <w:rtl/>
        </w:rPr>
        <w:t>הרך</w:t>
      </w:r>
      <w:r w:rsidRPr="00924FE1">
        <w:rPr>
          <w:rFonts w:hint="cs"/>
          <w:sz w:val="24"/>
          <w:szCs w:val="24"/>
          <w:rtl/>
        </w:rPr>
        <w:t>,</w:t>
      </w:r>
      <w:r w:rsidRPr="00672A27">
        <w:rPr>
          <w:sz w:val="24"/>
          <w:szCs w:val="24"/>
          <w:rtl/>
        </w:rPr>
        <w:t xml:space="preserve"> </w:t>
      </w:r>
      <w:r w:rsidRPr="00672A27">
        <w:rPr>
          <w:rFonts w:hint="cs"/>
          <w:sz w:val="24"/>
          <w:szCs w:val="24"/>
          <w:rtl/>
        </w:rPr>
        <w:t>עור</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הפרסות</w:t>
      </w:r>
      <w:r w:rsidRPr="00924FE1">
        <w:rPr>
          <w:rFonts w:hint="cs"/>
          <w:sz w:val="24"/>
          <w:szCs w:val="24"/>
          <w:rtl/>
        </w:rPr>
        <w:t>,</w:t>
      </w:r>
      <w:r w:rsidRPr="00672A27">
        <w:rPr>
          <w:sz w:val="24"/>
          <w:szCs w:val="24"/>
          <w:rtl/>
        </w:rPr>
        <w:t xml:space="preserve"> </w:t>
      </w:r>
      <w:r w:rsidRPr="00672A27">
        <w:rPr>
          <w:rFonts w:hint="cs"/>
          <w:sz w:val="24"/>
          <w:szCs w:val="24"/>
          <w:rtl/>
        </w:rPr>
        <w:t>עור</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הבושת</w:t>
      </w:r>
      <w:r w:rsidRPr="00924FE1">
        <w:rPr>
          <w:rFonts w:hint="cs"/>
          <w:sz w:val="24"/>
          <w:szCs w:val="24"/>
          <w:rtl/>
        </w:rPr>
        <w:t>,</w:t>
      </w:r>
      <w:r w:rsidRPr="00672A27">
        <w:rPr>
          <w:sz w:val="24"/>
          <w:szCs w:val="24"/>
          <w:rtl/>
        </w:rPr>
        <w:t xml:space="preserve"> </w:t>
      </w:r>
      <w:r w:rsidRPr="00672A27">
        <w:rPr>
          <w:rFonts w:hint="cs"/>
          <w:sz w:val="24"/>
          <w:szCs w:val="24"/>
          <w:rtl/>
        </w:rPr>
        <w:t>ועור</w:t>
      </w:r>
      <w:r w:rsidRPr="00672A27">
        <w:rPr>
          <w:sz w:val="24"/>
          <w:szCs w:val="24"/>
          <w:rtl/>
        </w:rPr>
        <w:t xml:space="preserve"> </w:t>
      </w:r>
      <w:r w:rsidRPr="00672A27">
        <w:rPr>
          <w:rFonts w:hint="cs"/>
          <w:sz w:val="24"/>
          <w:szCs w:val="24"/>
          <w:rtl/>
        </w:rPr>
        <w:t>השליל</w:t>
      </w:r>
      <w:r w:rsidRPr="00924FE1">
        <w:rPr>
          <w:rFonts w:hint="cs"/>
          <w:sz w:val="24"/>
          <w:szCs w:val="24"/>
          <w:rtl/>
        </w:rPr>
        <w:t>,</w:t>
      </w:r>
      <w:r w:rsidRPr="00672A27">
        <w:rPr>
          <w:sz w:val="24"/>
          <w:szCs w:val="24"/>
          <w:rtl/>
        </w:rPr>
        <w:t xml:space="preserve"> </w:t>
      </w:r>
      <w:r w:rsidRPr="00672A27">
        <w:rPr>
          <w:rFonts w:hint="cs"/>
          <w:sz w:val="24"/>
          <w:szCs w:val="24"/>
          <w:rtl/>
        </w:rPr>
        <w:t>ועור</w:t>
      </w:r>
      <w:r w:rsidRPr="00672A27">
        <w:rPr>
          <w:sz w:val="24"/>
          <w:szCs w:val="24"/>
          <w:rtl/>
        </w:rPr>
        <w:t xml:space="preserve"> </w:t>
      </w:r>
      <w:r w:rsidRPr="00672A27">
        <w:rPr>
          <w:rFonts w:hint="cs"/>
          <w:sz w:val="24"/>
          <w:szCs w:val="24"/>
          <w:rtl/>
        </w:rPr>
        <w:t>שתחת</w:t>
      </w:r>
      <w:r w:rsidRPr="00672A27">
        <w:rPr>
          <w:sz w:val="24"/>
          <w:szCs w:val="24"/>
          <w:rtl/>
        </w:rPr>
        <w:t xml:space="preserve"> </w:t>
      </w:r>
      <w:r w:rsidRPr="00672A27">
        <w:rPr>
          <w:rFonts w:hint="cs"/>
          <w:sz w:val="24"/>
          <w:szCs w:val="24"/>
          <w:rtl/>
        </w:rPr>
        <w:t>האליה</w:t>
      </w:r>
      <w:r w:rsidRPr="00924FE1">
        <w:rPr>
          <w:rFonts w:hint="cs"/>
          <w:sz w:val="24"/>
          <w:szCs w:val="24"/>
          <w:rtl/>
        </w:rPr>
        <w:t>,</w:t>
      </w:r>
      <w:r w:rsidRPr="00672A27">
        <w:rPr>
          <w:sz w:val="24"/>
          <w:szCs w:val="24"/>
          <w:rtl/>
        </w:rPr>
        <w:t xml:space="preserve"> </w:t>
      </w:r>
      <w:r w:rsidRPr="00672A27">
        <w:rPr>
          <w:rFonts w:hint="cs"/>
          <w:sz w:val="24"/>
          <w:szCs w:val="24"/>
          <w:rtl/>
        </w:rPr>
        <w:t>ועור</w:t>
      </w:r>
      <w:r w:rsidRPr="00672A27">
        <w:rPr>
          <w:sz w:val="24"/>
          <w:szCs w:val="24"/>
          <w:rtl/>
        </w:rPr>
        <w:t xml:space="preserve"> </w:t>
      </w:r>
      <w:r w:rsidRPr="00672A27">
        <w:rPr>
          <w:rFonts w:hint="cs"/>
          <w:sz w:val="24"/>
          <w:szCs w:val="24"/>
          <w:rtl/>
        </w:rPr>
        <w:t>האנקה</w:t>
      </w:r>
      <w:r w:rsidRPr="00672A27">
        <w:rPr>
          <w:sz w:val="24"/>
          <w:szCs w:val="24"/>
          <w:rtl/>
        </w:rPr>
        <w:t xml:space="preserve"> </w:t>
      </w:r>
      <w:proofErr w:type="spellStart"/>
      <w:r w:rsidRPr="00672A27">
        <w:rPr>
          <w:rFonts w:hint="cs"/>
          <w:sz w:val="24"/>
          <w:szCs w:val="24"/>
          <w:rtl/>
        </w:rPr>
        <w:t>והכח</w:t>
      </w:r>
      <w:proofErr w:type="spellEnd"/>
      <w:r w:rsidRPr="00672A27">
        <w:rPr>
          <w:sz w:val="24"/>
          <w:szCs w:val="24"/>
          <w:rtl/>
        </w:rPr>
        <w:t xml:space="preserve"> </w:t>
      </w:r>
      <w:r w:rsidRPr="00672A27">
        <w:rPr>
          <w:rFonts w:hint="cs"/>
          <w:sz w:val="24"/>
          <w:szCs w:val="24"/>
          <w:rtl/>
        </w:rPr>
        <w:t>והלטאה</w:t>
      </w:r>
      <w:r w:rsidRPr="00672A27">
        <w:rPr>
          <w:sz w:val="24"/>
          <w:szCs w:val="24"/>
          <w:rtl/>
        </w:rPr>
        <w:t xml:space="preserve"> </w:t>
      </w:r>
      <w:r w:rsidRPr="00672A27">
        <w:rPr>
          <w:rFonts w:hint="cs"/>
          <w:sz w:val="24"/>
          <w:szCs w:val="24"/>
          <w:rtl/>
        </w:rPr>
        <w:t>והחומט</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יהודה</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הלטאה</w:t>
      </w:r>
      <w:r w:rsidRPr="00672A27">
        <w:rPr>
          <w:sz w:val="24"/>
          <w:szCs w:val="24"/>
          <w:rtl/>
        </w:rPr>
        <w:t xml:space="preserve"> </w:t>
      </w:r>
      <w:r w:rsidRPr="00672A27">
        <w:rPr>
          <w:rFonts w:hint="cs"/>
          <w:sz w:val="24"/>
          <w:szCs w:val="24"/>
          <w:rtl/>
        </w:rPr>
        <w:t>כחולדה</w:t>
      </w:r>
      <w:r w:rsidRPr="00924FE1">
        <w:rPr>
          <w:rFonts w:hint="cs"/>
          <w:sz w:val="24"/>
          <w:szCs w:val="24"/>
          <w:rtl/>
        </w:rPr>
        <w:t>.</w:t>
      </w:r>
      <w:r w:rsidRPr="00672A27">
        <w:rPr>
          <w:sz w:val="24"/>
          <w:szCs w:val="24"/>
          <w:rtl/>
        </w:rPr>
        <w:t xml:space="preserve"> </w:t>
      </w:r>
      <w:r w:rsidRPr="00672A27">
        <w:rPr>
          <w:rFonts w:hint="cs"/>
          <w:sz w:val="24"/>
          <w:szCs w:val="24"/>
          <w:rtl/>
        </w:rPr>
        <w:t>וכולן</w:t>
      </w:r>
      <w:r w:rsidRPr="00672A27">
        <w:rPr>
          <w:sz w:val="24"/>
          <w:szCs w:val="24"/>
          <w:rtl/>
        </w:rPr>
        <w:t xml:space="preserve"> </w:t>
      </w:r>
      <w:r w:rsidRPr="00672A27">
        <w:rPr>
          <w:rFonts w:hint="cs"/>
          <w:sz w:val="24"/>
          <w:szCs w:val="24"/>
          <w:rtl/>
        </w:rPr>
        <w:t>שעיבדן</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שהילך</w:t>
      </w:r>
      <w:r w:rsidRPr="00672A27">
        <w:rPr>
          <w:sz w:val="24"/>
          <w:szCs w:val="24"/>
          <w:rtl/>
        </w:rPr>
        <w:t xml:space="preserve"> </w:t>
      </w:r>
      <w:r w:rsidRPr="00672A27">
        <w:rPr>
          <w:rFonts w:hint="cs"/>
          <w:sz w:val="24"/>
          <w:szCs w:val="24"/>
          <w:rtl/>
        </w:rPr>
        <w:t>בהן</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עבידה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טהורין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מעור</w:t>
      </w:r>
      <w:r w:rsidRPr="00672A27">
        <w:rPr>
          <w:sz w:val="24"/>
          <w:szCs w:val="24"/>
          <w:rtl/>
        </w:rPr>
        <w:t xml:space="preserve"> </w:t>
      </w:r>
      <w:r w:rsidRPr="00672A27">
        <w:rPr>
          <w:rFonts w:hint="cs"/>
          <w:sz w:val="24"/>
          <w:szCs w:val="24"/>
          <w:rtl/>
        </w:rPr>
        <w:t>האדם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בן</w:t>
      </w:r>
      <w:r w:rsidRPr="00672A27">
        <w:rPr>
          <w:sz w:val="24"/>
          <w:szCs w:val="24"/>
          <w:rtl/>
        </w:rPr>
        <w:t xml:space="preserve"> </w:t>
      </w:r>
      <w:proofErr w:type="spellStart"/>
      <w:r w:rsidRPr="00672A27">
        <w:rPr>
          <w:rFonts w:hint="cs"/>
          <w:sz w:val="24"/>
          <w:szCs w:val="24"/>
          <w:rtl/>
        </w:rPr>
        <w:t>נורי</w:t>
      </w:r>
      <w:proofErr w:type="spellEnd"/>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שמנה</w:t>
      </w:r>
      <w:r w:rsidRPr="00672A27">
        <w:rPr>
          <w:sz w:val="24"/>
          <w:szCs w:val="24"/>
          <w:rtl/>
        </w:rPr>
        <w:t xml:space="preserve"> </w:t>
      </w:r>
      <w:r w:rsidRPr="00672A27">
        <w:rPr>
          <w:rFonts w:hint="cs"/>
          <w:sz w:val="24"/>
          <w:szCs w:val="24"/>
          <w:rtl/>
        </w:rPr>
        <w:t>שרצים</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עורות</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נה</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שנו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לאיסור</w:t>
      </w:r>
      <w:r w:rsidRPr="00672A27">
        <w:rPr>
          <w:sz w:val="24"/>
          <w:szCs w:val="24"/>
          <w:rtl/>
        </w:rPr>
        <w:t xml:space="preserve"> </w:t>
      </w:r>
      <w:r w:rsidRPr="00672A27">
        <w:rPr>
          <w:rFonts w:hint="cs"/>
          <w:sz w:val="24"/>
          <w:szCs w:val="24"/>
          <w:rtl/>
        </w:rPr>
        <w:t>ולטומאה</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ללקות</w:t>
      </w:r>
      <w:r w:rsidRPr="00924FE1">
        <w:rPr>
          <w:rFonts w:hint="cs"/>
          <w:sz w:val="24"/>
          <w:szCs w:val="24"/>
          <w:rtl/>
        </w:rPr>
        <w:t>,</w:t>
      </w:r>
      <w:r>
        <w:rPr>
          <w:rFonts w:hint="cs"/>
          <w:sz w:val="24"/>
          <w:szCs w:val="24"/>
          <w:rtl/>
        </w:rPr>
        <w:t xml:space="preserve"> </w:t>
      </w:r>
      <w:r w:rsidRPr="00E227C3">
        <w:rPr>
          <w:rFonts w:hint="cs"/>
          <w:b/>
          <w:bCs/>
          <w:sz w:val="24"/>
          <w:szCs w:val="24"/>
          <w:rtl/>
        </w:rPr>
        <w:t>כיוון שעתיד להתקשות</w:t>
      </w:r>
      <w:r>
        <w:rPr>
          <w:rFonts w:hint="cs"/>
          <w:sz w:val="24"/>
          <w:szCs w:val="24"/>
          <w:rtl/>
        </w:rPr>
        <w:t>,</w:t>
      </w:r>
      <w:r w:rsidRPr="00672A27">
        <w:rPr>
          <w:sz w:val="24"/>
          <w:szCs w:val="24"/>
          <w:rtl/>
        </w:rPr>
        <w:t xml:space="preserve"> </w:t>
      </w:r>
      <w:r w:rsidRPr="00672A27">
        <w:rPr>
          <w:rFonts w:hint="cs"/>
          <w:sz w:val="24"/>
          <w:szCs w:val="24"/>
          <w:rtl/>
        </w:rPr>
        <w:t>עור</w:t>
      </w:r>
      <w:r w:rsidRPr="00672A27">
        <w:rPr>
          <w:sz w:val="24"/>
          <w:szCs w:val="24"/>
          <w:rtl/>
        </w:rPr>
        <w:t xml:space="preserve"> </w:t>
      </w:r>
      <w:r w:rsidRPr="00672A27">
        <w:rPr>
          <w:rFonts w:hint="cs"/>
          <w:sz w:val="24"/>
          <w:szCs w:val="24"/>
          <w:rtl/>
        </w:rPr>
        <w:t>הוא</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proofErr w:type="spellStart"/>
      <w:r w:rsidRPr="00672A27">
        <w:rPr>
          <w:rFonts w:hint="cs"/>
          <w:sz w:val="24"/>
          <w:szCs w:val="24"/>
          <w:rtl/>
        </w:rPr>
        <w:t>לוקין</w:t>
      </w:r>
      <w:proofErr w:type="spellEnd"/>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נבלה</w:t>
      </w:r>
      <w:r w:rsidRPr="00672A27">
        <w:rPr>
          <w:sz w:val="24"/>
          <w:szCs w:val="24"/>
          <w:rtl/>
        </w:rPr>
        <w:t>.</w:t>
      </w:r>
      <w:r w:rsidRPr="00672A27">
        <w:rPr>
          <w:rFonts w:hint="cs"/>
          <w:sz w:val="24"/>
          <w:szCs w:val="24"/>
          <w:rtl/>
        </w:rPr>
        <w:t xml:space="preserve"> </w:t>
      </w:r>
      <w:r w:rsidRPr="00115708">
        <w:rPr>
          <w:rFonts w:hint="cs"/>
          <w:sz w:val="16"/>
          <w:szCs w:val="16"/>
          <w:rtl/>
        </w:rPr>
        <w:t>בניגוד למה שאמר כאן שגידים רכים אף שעתידים להתקשות נמנים עליהם</w:t>
      </w:r>
      <w:r w:rsidRPr="00924FE1">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משנה</w:t>
      </w:r>
      <w:r w:rsidRPr="00672A27">
        <w:rPr>
          <w:sz w:val="24"/>
          <w:szCs w:val="24"/>
          <w:rtl/>
        </w:rPr>
        <w:t xml:space="preserve"> </w:t>
      </w:r>
      <w:r w:rsidRPr="00672A27">
        <w:rPr>
          <w:rFonts w:hint="cs"/>
          <w:sz w:val="24"/>
          <w:szCs w:val="24"/>
          <w:rtl/>
        </w:rPr>
        <w:t>שלימה</w:t>
      </w:r>
      <w:r w:rsidRPr="00672A27">
        <w:rPr>
          <w:sz w:val="24"/>
          <w:szCs w:val="24"/>
          <w:rtl/>
        </w:rPr>
        <w:t xml:space="preserve"> </w:t>
      </w:r>
      <w:r w:rsidRPr="00672A27">
        <w:rPr>
          <w:rFonts w:hint="cs"/>
          <w:sz w:val="24"/>
          <w:szCs w:val="24"/>
          <w:rtl/>
        </w:rPr>
        <w:t>שנה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לאיסור</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ללקות</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לטומאה</w:t>
      </w:r>
      <w:r w:rsidRPr="00672A27">
        <w:rPr>
          <w:sz w:val="24"/>
          <w:szCs w:val="24"/>
          <w:rtl/>
        </w:rPr>
        <w:t>.</w:t>
      </w:r>
      <w:r w:rsidRPr="00672A27">
        <w:rPr>
          <w:rFonts w:hint="cs"/>
          <w:sz w:val="24"/>
          <w:szCs w:val="24"/>
          <w:rtl/>
        </w:rPr>
        <w:t xml:space="preserve"> </w:t>
      </w:r>
      <w:proofErr w:type="spellStart"/>
      <w:r w:rsidRPr="00E227C3">
        <w:rPr>
          <w:rFonts w:hint="cs"/>
          <w:b/>
          <w:bCs/>
          <w:sz w:val="24"/>
          <w:szCs w:val="24"/>
          <w:rtl/>
        </w:rPr>
        <w:t>דכיוון</w:t>
      </w:r>
      <w:proofErr w:type="spellEnd"/>
      <w:r w:rsidRPr="00E227C3">
        <w:rPr>
          <w:rFonts w:hint="cs"/>
          <w:b/>
          <w:bCs/>
          <w:sz w:val="24"/>
          <w:szCs w:val="24"/>
          <w:rtl/>
        </w:rPr>
        <w:t xml:space="preserve"> שכעת הוא ראוי לאכילה אף שסופו להקשות דינו כבשר.</w:t>
      </w:r>
      <w:r>
        <w:rPr>
          <w:rFonts w:hint="cs"/>
          <w:sz w:val="24"/>
          <w:szCs w:val="24"/>
          <w:rtl/>
        </w:rPr>
        <w:t xml:space="preserve"> </w:t>
      </w:r>
      <w:r w:rsidRPr="00672A27">
        <w:rPr>
          <w:rFonts w:hint="cs"/>
          <w:sz w:val="24"/>
          <w:szCs w:val="24"/>
          <w:rtl/>
        </w:rPr>
        <w:t>מחלפה</w:t>
      </w:r>
      <w:r w:rsidRPr="00672A27">
        <w:rPr>
          <w:sz w:val="24"/>
          <w:szCs w:val="24"/>
          <w:rtl/>
        </w:rPr>
        <w:t xml:space="preserve"> </w:t>
      </w:r>
      <w:proofErr w:type="spellStart"/>
      <w:r w:rsidRPr="00672A27">
        <w:rPr>
          <w:rFonts w:hint="cs"/>
          <w:sz w:val="24"/>
          <w:szCs w:val="24"/>
          <w:rtl/>
        </w:rPr>
        <w:t>שיטתיה</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924FE1">
        <w:rPr>
          <w:rFonts w:hint="cs"/>
          <w:sz w:val="24"/>
          <w:szCs w:val="24"/>
          <w:rtl/>
        </w:rPr>
        <w:t>,</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 xml:space="preserve">ליה </w:t>
      </w:r>
      <w:r w:rsidRPr="00BB7E46">
        <w:rPr>
          <w:rFonts w:hint="cs"/>
          <w:sz w:val="16"/>
          <w:szCs w:val="16"/>
          <w:rtl/>
        </w:rPr>
        <w:t>עור</w:t>
      </w:r>
      <w:r w:rsidRPr="00924FE1">
        <w:rPr>
          <w:sz w:val="24"/>
          <w:szCs w:val="24"/>
          <w:rtl/>
        </w:rPr>
        <w:t xml:space="preserve"> </w:t>
      </w:r>
      <w:r w:rsidRPr="00672A27">
        <w:rPr>
          <w:rFonts w:hint="cs"/>
          <w:sz w:val="24"/>
          <w:szCs w:val="24"/>
          <w:rtl/>
        </w:rPr>
        <w:t xml:space="preserve">בשר </w:t>
      </w:r>
      <w:proofErr w:type="spellStart"/>
      <w:r w:rsidRPr="00DE361B">
        <w:rPr>
          <w:rFonts w:hint="cs"/>
          <w:sz w:val="16"/>
          <w:szCs w:val="16"/>
          <w:rtl/>
        </w:rPr>
        <w:t>דכיוון</w:t>
      </w:r>
      <w:proofErr w:type="spellEnd"/>
      <w:r w:rsidRPr="00DE361B">
        <w:rPr>
          <w:rFonts w:hint="cs"/>
          <w:sz w:val="16"/>
          <w:szCs w:val="16"/>
          <w:rtl/>
        </w:rPr>
        <w:t xml:space="preserve"> ש</w:t>
      </w:r>
      <w:r w:rsidR="00CD6330">
        <w:rPr>
          <w:rFonts w:hint="cs"/>
          <w:sz w:val="16"/>
          <w:szCs w:val="16"/>
          <w:rtl/>
        </w:rPr>
        <w:t>כ</w:t>
      </w:r>
      <w:r w:rsidRPr="00DE361B">
        <w:rPr>
          <w:rFonts w:hint="cs"/>
          <w:sz w:val="16"/>
          <w:szCs w:val="16"/>
          <w:rtl/>
        </w:rPr>
        <w:t xml:space="preserve">עת הם </w:t>
      </w:r>
      <w:proofErr w:type="spellStart"/>
      <w:r w:rsidRPr="00DE361B">
        <w:rPr>
          <w:rFonts w:hint="cs"/>
          <w:sz w:val="16"/>
          <w:szCs w:val="16"/>
          <w:rtl/>
        </w:rPr>
        <w:t>ראוים</w:t>
      </w:r>
      <w:proofErr w:type="spellEnd"/>
      <w:r w:rsidRPr="00DE361B">
        <w:rPr>
          <w:rFonts w:hint="cs"/>
          <w:sz w:val="16"/>
          <w:szCs w:val="16"/>
          <w:rtl/>
        </w:rPr>
        <w:t xml:space="preserve"> אף שסופם להקשות הרי הם כבשר</w:t>
      </w:r>
      <w:r w:rsidRPr="00924FE1">
        <w:rPr>
          <w:rFonts w:hint="cs"/>
          <w:sz w:val="24"/>
          <w:szCs w:val="24"/>
          <w:rtl/>
        </w:rPr>
        <w:t>,</w:t>
      </w:r>
      <w:r w:rsidRPr="00924FE1">
        <w:rPr>
          <w:sz w:val="24"/>
          <w:szCs w:val="24"/>
          <w:rtl/>
        </w:rPr>
        <w:t xml:space="preserve"> </w:t>
      </w:r>
      <w:proofErr w:type="spellStart"/>
      <w:r w:rsidRPr="00E227C3">
        <w:rPr>
          <w:rFonts w:hint="cs"/>
          <w:b/>
          <w:bCs/>
          <w:sz w:val="24"/>
          <w:szCs w:val="24"/>
          <w:rtl/>
        </w:rPr>
        <w:t>והכא</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 xml:space="preserve">ליה </w:t>
      </w:r>
      <w:r w:rsidRPr="00BB7E46">
        <w:rPr>
          <w:rFonts w:hint="cs"/>
          <w:sz w:val="16"/>
          <w:szCs w:val="16"/>
          <w:rtl/>
        </w:rPr>
        <w:t>גידים</w:t>
      </w:r>
      <w:r w:rsidRPr="00924FE1">
        <w:rPr>
          <w:sz w:val="24"/>
          <w:szCs w:val="24"/>
          <w:rtl/>
        </w:rPr>
        <w:t xml:space="preserve"> </w:t>
      </w:r>
      <w:r w:rsidRPr="00672A27">
        <w:rPr>
          <w:rFonts w:hint="cs"/>
          <w:sz w:val="24"/>
          <w:szCs w:val="24"/>
          <w:rtl/>
        </w:rPr>
        <w:t>בשר</w:t>
      </w:r>
      <w:r>
        <w:rPr>
          <w:rFonts w:hint="cs"/>
          <w:sz w:val="24"/>
          <w:szCs w:val="24"/>
          <w:rtl/>
        </w:rPr>
        <w:t xml:space="preserve"> </w:t>
      </w:r>
      <w:proofErr w:type="spellStart"/>
      <w:r w:rsidRPr="00DE361B">
        <w:rPr>
          <w:rFonts w:hint="cs"/>
          <w:sz w:val="16"/>
          <w:szCs w:val="16"/>
          <w:rtl/>
        </w:rPr>
        <w:t>דכיוון</w:t>
      </w:r>
      <w:proofErr w:type="spellEnd"/>
      <w:r w:rsidRPr="00DE361B">
        <w:rPr>
          <w:rFonts w:hint="cs"/>
          <w:sz w:val="16"/>
          <w:szCs w:val="16"/>
          <w:rtl/>
        </w:rPr>
        <w:t xml:space="preserve"> שהם עתידים להקשות הרי הם כעצמות</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פזי</w:t>
      </w:r>
      <w:r w:rsidRPr="00924FE1">
        <w:rPr>
          <w:rFonts w:hint="cs"/>
          <w:sz w:val="24"/>
          <w:szCs w:val="24"/>
          <w:rtl/>
        </w:rPr>
        <w:t>,</w:t>
      </w:r>
      <w:r w:rsidRPr="00924FE1">
        <w:rPr>
          <w:sz w:val="24"/>
          <w:szCs w:val="24"/>
          <w:rtl/>
        </w:rPr>
        <w:t xml:space="preserve"> </w:t>
      </w:r>
      <w:r w:rsidRPr="00E227C3">
        <w:rPr>
          <w:rFonts w:hint="cs"/>
          <w:b/>
          <w:bCs/>
          <w:sz w:val="24"/>
          <w:szCs w:val="24"/>
          <w:rtl/>
        </w:rPr>
        <w:t xml:space="preserve">טעמי דרבי יוחנן </w:t>
      </w:r>
      <w:proofErr w:type="spellStart"/>
      <w:r w:rsidRPr="00E227C3">
        <w:rPr>
          <w:rFonts w:hint="cs"/>
          <w:b/>
          <w:bCs/>
          <w:sz w:val="24"/>
          <w:szCs w:val="24"/>
          <w:rtl/>
        </w:rPr>
        <w:t>דשנייא</w:t>
      </w:r>
      <w:proofErr w:type="spellEnd"/>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תמן</w:t>
      </w:r>
      <w:r w:rsidRPr="00924FE1">
        <w:rPr>
          <w:rFonts w:hint="cs"/>
          <w:sz w:val="24"/>
          <w:szCs w:val="24"/>
          <w:rtl/>
        </w:rPr>
        <w:t>,</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עור</w:t>
      </w:r>
      <w:r w:rsidRPr="00924FE1">
        <w:rPr>
          <w:rFonts w:hint="cs"/>
          <w:sz w:val="24"/>
          <w:szCs w:val="24"/>
          <w:rtl/>
        </w:rPr>
        <w:t>,</w:t>
      </w:r>
      <w:r w:rsidRPr="00672A27">
        <w:rPr>
          <w:sz w:val="24"/>
          <w:szCs w:val="24"/>
          <w:rtl/>
        </w:rPr>
        <w:t xml:space="preserve"> </w:t>
      </w:r>
      <w:r w:rsidRPr="00672A27">
        <w:rPr>
          <w:rFonts w:hint="cs"/>
          <w:sz w:val="24"/>
          <w:szCs w:val="24"/>
          <w:rtl/>
        </w:rPr>
        <w:t>ועור</w:t>
      </w:r>
      <w:r w:rsidRPr="00672A27">
        <w:rPr>
          <w:sz w:val="24"/>
          <w:szCs w:val="24"/>
          <w:rtl/>
        </w:rPr>
        <w:t xml:space="preserve"> </w:t>
      </w:r>
      <w:r w:rsidRPr="00672A27">
        <w:rPr>
          <w:rFonts w:hint="cs"/>
          <w:sz w:val="24"/>
          <w:szCs w:val="24"/>
          <w:rtl/>
        </w:rPr>
        <w:t>סופו</w:t>
      </w:r>
      <w:r w:rsidRPr="00672A27">
        <w:rPr>
          <w:sz w:val="24"/>
          <w:szCs w:val="24"/>
          <w:rtl/>
        </w:rPr>
        <w:t xml:space="preserve"> </w:t>
      </w:r>
      <w:r w:rsidRPr="00E227C3">
        <w:rPr>
          <w:rFonts w:hint="cs"/>
          <w:b/>
          <w:bCs/>
          <w:sz w:val="24"/>
          <w:szCs w:val="24"/>
          <w:rtl/>
        </w:rPr>
        <w:t>להקשות ביותר</w:t>
      </w:r>
      <w:r w:rsidRPr="00E227C3">
        <w:rPr>
          <w:b/>
          <w:bCs/>
          <w:sz w:val="24"/>
          <w:szCs w:val="24"/>
          <w:rtl/>
        </w:rPr>
        <w:t xml:space="preserve">. </w:t>
      </w:r>
      <w:r w:rsidRPr="00E227C3">
        <w:rPr>
          <w:rFonts w:hint="cs"/>
          <w:b/>
          <w:bCs/>
          <w:sz w:val="24"/>
          <w:szCs w:val="24"/>
          <w:rtl/>
        </w:rPr>
        <w:t>אם כך</w:t>
      </w:r>
      <w:r w:rsidRPr="00672A27">
        <w:rPr>
          <w:rFonts w:hint="cs"/>
          <w:sz w:val="24"/>
          <w:szCs w:val="24"/>
          <w:rtl/>
        </w:rPr>
        <w:t xml:space="preserve"> כל</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מחלפה</w:t>
      </w:r>
      <w:r w:rsidRPr="00672A27">
        <w:rPr>
          <w:sz w:val="24"/>
          <w:szCs w:val="24"/>
          <w:rtl/>
        </w:rPr>
        <w:t xml:space="preserve"> </w:t>
      </w:r>
      <w:proofErr w:type="spellStart"/>
      <w:r w:rsidRPr="00672A27">
        <w:rPr>
          <w:rFonts w:hint="cs"/>
          <w:sz w:val="24"/>
          <w:szCs w:val="24"/>
          <w:rtl/>
        </w:rPr>
        <w:t>שיטתיה</w:t>
      </w:r>
      <w:proofErr w:type="spellEnd"/>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שסופו</w:t>
      </w:r>
      <w:r w:rsidRPr="00672A27">
        <w:rPr>
          <w:sz w:val="24"/>
          <w:szCs w:val="24"/>
          <w:rtl/>
        </w:rPr>
        <w:t xml:space="preserve"> </w:t>
      </w:r>
      <w:r w:rsidRPr="00672A27">
        <w:rPr>
          <w:rFonts w:hint="cs"/>
          <w:sz w:val="24"/>
          <w:szCs w:val="24"/>
          <w:rtl/>
        </w:rPr>
        <w:t xml:space="preserve">להקשות </w:t>
      </w:r>
      <w:r w:rsidRPr="00E227C3">
        <w:rPr>
          <w:rFonts w:hint="cs"/>
          <w:b/>
          <w:bCs/>
          <w:sz w:val="24"/>
          <w:szCs w:val="24"/>
          <w:rtl/>
        </w:rPr>
        <w:t>ביותר</w:t>
      </w:r>
      <w:r w:rsidRPr="00924FE1">
        <w:rPr>
          <w:rFonts w:hint="cs"/>
          <w:sz w:val="24"/>
          <w:szCs w:val="24"/>
          <w:rtl/>
        </w:rPr>
        <w:t>,</w:t>
      </w:r>
      <w:r w:rsidRPr="00924FE1">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בשר</w:t>
      </w:r>
      <w:r w:rsidRPr="00924FE1">
        <w:rPr>
          <w:rFonts w:hint="cs"/>
          <w:sz w:val="24"/>
          <w:szCs w:val="24"/>
          <w:rtl/>
        </w:rPr>
        <w:t>,</w:t>
      </w:r>
      <w:r w:rsidRPr="00672A27">
        <w:rPr>
          <w:sz w:val="24"/>
          <w:szCs w:val="24"/>
          <w:rtl/>
        </w:rPr>
        <w:t xml:space="preserve"> </w:t>
      </w:r>
      <w:r w:rsidRPr="00672A27">
        <w:rPr>
          <w:rFonts w:hint="cs"/>
          <w:sz w:val="24"/>
          <w:szCs w:val="24"/>
          <w:rtl/>
        </w:rPr>
        <w:t>כאן</w:t>
      </w:r>
      <w:r>
        <w:rPr>
          <w:rFonts w:hint="cs"/>
          <w:sz w:val="24"/>
          <w:szCs w:val="24"/>
          <w:rtl/>
        </w:rPr>
        <w:t xml:space="preserve"> </w:t>
      </w:r>
      <w:r w:rsidRPr="00BB7E46">
        <w:rPr>
          <w:rFonts w:hint="cs"/>
          <w:sz w:val="16"/>
          <w:szCs w:val="16"/>
          <w:rtl/>
        </w:rPr>
        <w:t>גידן הרכין</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סופו</w:t>
      </w:r>
      <w:r w:rsidRPr="00672A27">
        <w:rPr>
          <w:sz w:val="24"/>
          <w:szCs w:val="24"/>
          <w:rtl/>
        </w:rPr>
        <w:t xml:space="preserve"> </w:t>
      </w:r>
      <w:r w:rsidRPr="00672A27">
        <w:rPr>
          <w:rFonts w:hint="cs"/>
          <w:sz w:val="24"/>
          <w:szCs w:val="24"/>
          <w:rtl/>
        </w:rPr>
        <w:t>להקשות</w:t>
      </w:r>
      <w:r w:rsidRPr="00672A27">
        <w:rPr>
          <w:sz w:val="24"/>
          <w:szCs w:val="24"/>
          <w:rtl/>
        </w:rPr>
        <w:t xml:space="preserve"> </w:t>
      </w:r>
      <w:r w:rsidRPr="00E227C3">
        <w:rPr>
          <w:rFonts w:hint="cs"/>
          <w:b/>
          <w:bCs/>
          <w:sz w:val="24"/>
          <w:szCs w:val="24"/>
          <w:rtl/>
        </w:rPr>
        <w:t>כל כך</w:t>
      </w:r>
      <w:r>
        <w:rPr>
          <w:rFonts w:hint="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שכן</w:t>
      </w:r>
      <w:r w:rsidRPr="00924FE1">
        <w:rPr>
          <w:rFonts w:hint="cs"/>
          <w:sz w:val="24"/>
          <w:szCs w:val="24"/>
          <w:rtl/>
        </w:rPr>
        <w:t>?</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אבין</w:t>
      </w:r>
      <w:r w:rsidRPr="00924FE1">
        <w:rPr>
          <w:rFonts w:hint="cs"/>
          <w:sz w:val="24"/>
          <w:szCs w:val="24"/>
          <w:rtl/>
        </w:rPr>
        <w:t>,</w:t>
      </w:r>
      <w:r w:rsidRPr="00672A27">
        <w:rPr>
          <w:sz w:val="24"/>
          <w:szCs w:val="24"/>
          <w:rtl/>
        </w:rPr>
        <w:t xml:space="preserve"> </w:t>
      </w:r>
      <w:r w:rsidRPr="00672A27">
        <w:rPr>
          <w:rFonts w:hint="cs"/>
          <w:sz w:val="24"/>
          <w:szCs w:val="24"/>
          <w:rtl/>
        </w:rPr>
        <w:t>טעמא</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924FE1">
        <w:rPr>
          <w:rFonts w:hint="cs"/>
          <w:sz w:val="24"/>
          <w:szCs w:val="24"/>
          <w:rtl/>
        </w:rPr>
        <w:t>,</w:t>
      </w:r>
      <w:r>
        <w:rPr>
          <w:rFonts w:hint="cs"/>
          <w:sz w:val="24"/>
          <w:szCs w:val="24"/>
          <w:rtl/>
        </w:rPr>
        <w:t xml:space="preserve"> </w:t>
      </w:r>
      <w:proofErr w:type="spellStart"/>
      <w:r w:rsidRPr="00E227C3">
        <w:rPr>
          <w:rFonts w:hint="cs"/>
          <w:b/>
          <w:bCs/>
          <w:sz w:val="24"/>
          <w:szCs w:val="24"/>
          <w:rtl/>
        </w:rPr>
        <w:t>דכתיב</w:t>
      </w:r>
      <w:proofErr w:type="spellEnd"/>
      <w:r w:rsidRPr="00672A27">
        <w:rPr>
          <w:sz w:val="24"/>
          <w:szCs w:val="24"/>
          <w:rtl/>
        </w:rPr>
        <w:t xml:space="preserve"> </w:t>
      </w:r>
      <w:r w:rsidRPr="00672A27">
        <w:rPr>
          <w:rFonts w:hint="cs"/>
          <w:sz w:val="24"/>
          <w:szCs w:val="24"/>
          <w:rtl/>
        </w:rPr>
        <w:t>ואכלו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הבשר</w:t>
      </w:r>
      <w:r>
        <w:rPr>
          <w:rFonts w:hint="cs"/>
          <w:sz w:val="24"/>
          <w:szCs w:val="24"/>
          <w:rtl/>
        </w:rPr>
        <w:t>.</w:t>
      </w:r>
      <w:r w:rsidRPr="00924FE1">
        <w:rPr>
          <w:rFonts w:hint="cs"/>
          <w:sz w:val="24"/>
          <w:szCs w:val="24"/>
          <w:rtl/>
        </w:rPr>
        <w:t xml:space="preserve"> </w:t>
      </w:r>
      <w:r w:rsidRPr="00E227C3">
        <w:rPr>
          <w:rFonts w:hint="cs"/>
          <w:b/>
          <w:bCs/>
          <w:sz w:val="24"/>
          <w:szCs w:val="24"/>
          <w:rtl/>
        </w:rPr>
        <w:t>בשר</w:t>
      </w:r>
      <w:r w:rsidRPr="00E227C3">
        <w:rPr>
          <w:b/>
          <w:bCs/>
          <w:sz w:val="24"/>
          <w:szCs w:val="24"/>
          <w:rtl/>
        </w:rPr>
        <w:t xml:space="preserve"> </w:t>
      </w:r>
      <w:r w:rsidRPr="00E227C3">
        <w:rPr>
          <w:rFonts w:hint="cs"/>
          <w:b/>
          <w:bCs/>
          <w:sz w:val="24"/>
          <w:szCs w:val="24"/>
          <w:rtl/>
        </w:rPr>
        <w:t>ולא</w:t>
      </w:r>
      <w:r w:rsidRPr="00672A27">
        <w:rPr>
          <w:b/>
          <w:bCs/>
          <w:sz w:val="24"/>
          <w:szCs w:val="24"/>
          <w:rtl/>
        </w:rPr>
        <w:t xml:space="preserve"> </w:t>
      </w:r>
      <w:r w:rsidRPr="00672A27">
        <w:rPr>
          <w:rFonts w:hint="cs"/>
          <w:sz w:val="24"/>
          <w:szCs w:val="24"/>
          <w:rtl/>
        </w:rPr>
        <w:t>גידים</w:t>
      </w:r>
      <w:r w:rsidRPr="00672A27">
        <w:rPr>
          <w:sz w:val="24"/>
          <w:szCs w:val="24"/>
          <w:rtl/>
        </w:rPr>
        <w:t xml:space="preserve">. </w:t>
      </w:r>
      <w:r w:rsidRPr="00672A27">
        <w:rPr>
          <w:rFonts w:hint="cs"/>
          <w:sz w:val="24"/>
          <w:szCs w:val="24"/>
          <w:rtl/>
        </w:rPr>
        <w:t>רבנן</w:t>
      </w:r>
      <w:r w:rsidRPr="00672A27">
        <w:rPr>
          <w:sz w:val="24"/>
          <w:szCs w:val="24"/>
          <w:rtl/>
        </w:rPr>
        <w:t xml:space="preserve"> </w:t>
      </w:r>
      <w:proofErr w:type="spellStart"/>
      <w:r w:rsidRPr="00672A27">
        <w:rPr>
          <w:rFonts w:hint="cs"/>
          <w:sz w:val="24"/>
          <w:szCs w:val="24"/>
          <w:rtl/>
        </w:rPr>
        <w:t>דקיסרין</w:t>
      </w:r>
      <w:proofErr w:type="spellEnd"/>
      <w:r w:rsidRPr="00672A27">
        <w:rPr>
          <w:sz w:val="24"/>
          <w:szCs w:val="24"/>
          <w:rtl/>
        </w:rPr>
        <w:t xml:space="preserve"> </w:t>
      </w:r>
      <w:r w:rsidRPr="00E227C3">
        <w:rPr>
          <w:rFonts w:hint="cs"/>
          <w:b/>
          <w:bCs/>
          <w:sz w:val="24"/>
          <w:szCs w:val="24"/>
          <w:rtl/>
        </w:rPr>
        <w:t>אמרו רבי</w:t>
      </w:r>
      <w:r w:rsidRPr="00672A27">
        <w:rPr>
          <w:b/>
          <w:bCs/>
          <w:sz w:val="24"/>
          <w:szCs w:val="24"/>
          <w:rtl/>
        </w:rPr>
        <w:t xml:space="preserve"> </w:t>
      </w:r>
      <w:r w:rsidRPr="00672A27">
        <w:rPr>
          <w:rFonts w:hint="cs"/>
          <w:sz w:val="24"/>
          <w:szCs w:val="24"/>
          <w:rtl/>
        </w:rPr>
        <w:t>חייה</w:t>
      </w:r>
      <w:r w:rsidRPr="00672A27">
        <w:rPr>
          <w:sz w:val="24"/>
          <w:szCs w:val="24"/>
          <w:rtl/>
        </w:rPr>
        <w:t xml:space="preserve"> </w:t>
      </w:r>
      <w:r w:rsidRPr="00924FE1">
        <w:rPr>
          <w:rFonts w:hint="cs"/>
          <w:sz w:val="24"/>
          <w:szCs w:val="24"/>
          <w:rtl/>
        </w:rPr>
        <w:t>ור</w:t>
      </w:r>
      <w:r w:rsidRPr="00924FE1">
        <w:rPr>
          <w:sz w:val="24"/>
          <w:szCs w:val="24"/>
          <w:rtl/>
        </w:rPr>
        <w:t>'</w:t>
      </w:r>
      <w:r w:rsidRPr="00672A27">
        <w:rPr>
          <w:sz w:val="24"/>
          <w:szCs w:val="24"/>
          <w:rtl/>
        </w:rPr>
        <w:t xml:space="preserve"> </w:t>
      </w:r>
      <w:r w:rsidRPr="00672A27">
        <w:rPr>
          <w:rFonts w:hint="cs"/>
          <w:sz w:val="24"/>
          <w:szCs w:val="24"/>
          <w:rtl/>
        </w:rPr>
        <w:t>איסי</w:t>
      </w:r>
      <w:r w:rsidRPr="00924FE1">
        <w:rPr>
          <w:rFonts w:hint="cs"/>
          <w:sz w:val="24"/>
          <w:szCs w:val="24"/>
          <w:rtl/>
        </w:rPr>
        <w:t>,</w:t>
      </w:r>
      <w:r w:rsidRPr="00672A27">
        <w:rPr>
          <w:sz w:val="24"/>
          <w:szCs w:val="24"/>
          <w:rtl/>
        </w:rPr>
        <w:t xml:space="preserve"> </w:t>
      </w:r>
      <w:r w:rsidRPr="00672A27">
        <w:rPr>
          <w:rFonts w:hint="cs"/>
          <w:sz w:val="24"/>
          <w:szCs w:val="24"/>
          <w:rtl/>
        </w:rPr>
        <w:t>חד</w:t>
      </w:r>
      <w:r w:rsidRPr="00672A27">
        <w:rPr>
          <w:sz w:val="24"/>
          <w:szCs w:val="24"/>
          <w:rtl/>
        </w:rPr>
        <w:t xml:space="preserve"> </w:t>
      </w:r>
      <w:proofErr w:type="spellStart"/>
      <w:r w:rsidRPr="00672A27">
        <w:rPr>
          <w:rFonts w:hint="cs"/>
          <w:sz w:val="24"/>
          <w:szCs w:val="24"/>
          <w:rtl/>
        </w:rPr>
        <w:t>מיחלף</w:t>
      </w:r>
      <w:proofErr w:type="spellEnd"/>
      <w:r w:rsidRPr="00672A27">
        <w:rPr>
          <w:rFonts w:hint="cs"/>
          <w:sz w:val="24"/>
          <w:szCs w:val="24"/>
          <w:rtl/>
        </w:rPr>
        <w:t xml:space="preserve"> </w:t>
      </w:r>
      <w:r>
        <w:rPr>
          <w:rFonts w:hint="cs"/>
          <w:sz w:val="16"/>
          <w:szCs w:val="16"/>
          <w:rtl/>
        </w:rPr>
        <w:t>בן</w:t>
      </w:r>
      <w:r w:rsidRPr="00BB7E46">
        <w:rPr>
          <w:rFonts w:hint="cs"/>
          <w:sz w:val="16"/>
          <w:szCs w:val="16"/>
          <w:rtl/>
        </w:rPr>
        <w:t xml:space="preserve"> ר"י </w:t>
      </w:r>
      <w:proofErr w:type="spellStart"/>
      <w:r w:rsidRPr="00BB7E46">
        <w:rPr>
          <w:rFonts w:hint="cs"/>
          <w:sz w:val="16"/>
          <w:szCs w:val="16"/>
          <w:rtl/>
        </w:rPr>
        <w:t>ור"ל</w:t>
      </w:r>
      <w:proofErr w:type="spellEnd"/>
      <w:r w:rsidRPr="00924FE1">
        <w:rPr>
          <w:rFonts w:hint="cs"/>
          <w:sz w:val="24"/>
          <w:szCs w:val="24"/>
          <w:rtl/>
        </w:rPr>
        <w:t>,</w:t>
      </w:r>
      <w:r w:rsidRPr="00924FE1">
        <w:rPr>
          <w:sz w:val="24"/>
          <w:szCs w:val="24"/>
          <w:rtl/>
        </w:rPr>
        <w:t xml:space="preserve"> </w:t>
      </w:r>
      <w:r w:rsidRPr="00672A27">
        <w:rPr>
          <w:rFonts w:hint="cs"/>
          <w:sz w:val="24"/>
          <w:szCs w:val="24"/>
          <w:rtl/>
        </w:rPr>
        <w:t>וחד</w:t>
      </w:r>
      <w:r w:rsidRPr="00672A27">
        <w:rPr>
          <w:sz w:val="24"/>
          <w:szCs w:val="24"/>
          <w:rtl/>
        </w:rPr>
        <w:t xml:space="preserve"> </w:t>
      </w:r>
      <w:proofErr w:type="spellStart"/>
      <w:r w:rsidRPr="00672A27">
        <w:rPr>
          <w:rFonts w:hint="cs"/>
          <w:sz w:val="24"/>
          <w:szCs w:val="24"/>
          <w:rtl/>
        </w:rPr>
        <w:t>כהדין</w:t>
      </w:r>
      <w:proofErr w:type="spellEnd"/>
      <w:r w:rsidRPr="00672A27">
        <w:rPr>
          <w:sz w:val="24"/>
          <w:szCs w:val="24"/>
          <w:rtl/>
        </w:rPr>
        <w:t xml:space="preserve"> </w:t>
      </w:r>
      <w:r w:rsidRPr="00672A27">
        <w:rPr>
          <w:rFonts w:hint="cs"/>
          <w:sz w:val="24"/>
          <w:szCs w:val="24"/>
          <w:rtl/>
        </w:rPr>
        <w:t>תניי</w:t>
      </w:r>
      <w:r>
        <w:rPr>
          <w:rFonts w:hint="cs"/>
          <w:sz w:val="24"/>
          <w:szCs w:val="24"/>
          <w:rtl/>
        </w:rPr>
        <w:t xml:space="preserve"> </w:t>
      </w:r>
      <w:r w:rsidRPr="00BB7E46">
        <w:rPr>
          <w:rFonts w:hint="cs"/>
          <w:sz w:val="16"/>
          <w:szCs w:val="16"/>
          <w:rtl/>
        </w:rPr>
        <w:t>כמו שאמרנו</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דמחלף</w:t>
      </w:r>
      <w:proofErr w:type="spellEnd"/>
      <w:r w:rsidRPr="00672A27">
        <w:rPr>
          <w:sz w:val="24"/>
          <w:szCs w:val="24"/>
          <w:rtl/>
        </w:rPr>
        <w:t xml:space="preserve"> </w:t>
      </w:r>
      <w:r w:rsidRPr="00672A27">
        <w:rPr>
          <w:rFonts w:hint="cs"/>
          <w:sz w:val="24"/>
          <w:szCs w:val="24"/>
          <w:rtl/>
        </w:rPr>
        <w:t>לית</w:t>
      </w:r>
      <w:r w:rsidRPr="00672A27">
        <w:rPr>
          <w:sz w:val="24"/>
          <w:szCs w:val="24"/>
          <w:rtl/>
        </w:rPr>
        <w:t xml:space="preserve"> </w:t>
      </w:r>
      <w:r w:rsidRPr="00672A27">
        <w:rPr>
          <w:rFonts w:hint="cs"/>
          <w:sz w:val="24"/>
          <w:szCs w:val="24"/>
          <w:rtl/>
        </w:rPr>
        <w:t>ליה</w:t>
      </w:r>
      <w:r w:rsidRPr="00672A27">
        <w:rPr>
          <w:sz w:val="24"/>
          <w:szCs w:val="24"/>
          <w:rtl/>
        </w:rPr>
        <w:t xml:space="preserve"> </w:t>
      </w:r>
      <w:proofErr w:type="spellStart"/>
      <w:r w:rsidRPr="00E227C3">
        <w:rPr>
          <w:rFonts w:hint="cs"/>
          <w:b/>
          <w:bCs/>
          <w:sz w:val="24"/>
          <w:szCs w:val="24"/>
          <w:rtl/>
        </w:rPr>
        <w:t>כאילין</w:t>
      </w:r>
      <w:proofErr w:type="spellEnd"/>
      <w:r w:rsidRPr="00E227C3">
        <w:rPr>
          <w:b/>
          <w:bCs/>
          <w:sz w:val="24"/>
          <w:szCs w:val="24"/>
          <w:rtl/>
        </w:rPr>
        <w:t xml:space="preserve"> </w:t>
      </w:r>
      <w:r w:rsidRPr="00E227C3">
        <w:rPr>
          <w:rFonts w:hint="cs"/>
          <w:b/>
          <w:bCs/>
          <w:sz w:val="24"/>
          <w:szCs w:val="24"/>
          <w:rtl/>
        </w:rPr>
        <w:t xml:space="preserve">קושיות </w:t>
      </w:r>
      <w:r w:rsidRPr="00DE361B">
        <w:rPr>
          <w:rFonts w:hint="cs"/>
          <w:sz w:val="16"/>
          <w:szCs w:val="16"/>
          <w:rtl/>
        </w:rPr>
        <w:t>שאן סתירה בן שני המקורות</w:t>
      </w:r>
      <w:r w:rsidRPr="00924FE1">
        <w:rPr>
          <w:sz w:val="24"/>
          <w:szCs w:val="24"/>
          <w:rtl/>
        </w:rPr>
        <w:t>.</w:t>
      </w:r>
      <w:r w:rsidRPr="00672A27">
        <w:rPr>
          <w:sz w:val="24"/>
          <w:szCs w:val="24"/>
          <w:rtl/>
        </w:rPr>
        <w:t xml:space="preserve"> </w:t>
      </w:r>
      <w:r w:rsidRPr="00672A27">
        <w:rPr>
          <w:rFonts w:hint="cs"/>
          <w:sz w:val="24"/>
          <w:szCs w:val="24"/>
          <w:rtl/>
        </w:rPr>
        <w:t>וכמה</w:t>
      </w:r>
      <w:r w:rsidRPr="00672A27">
        <w:rPr>
          <w:sz w:val="24"/>
          <w:szCs w:val="24"/>
          <w:rtl/>
        </w:rPr>
        <w:t xml:space="preserve"> </w:t>
      </w:r>
      <w:r w:rsidRPr="00672A27">
        <w:rPr>
          <w:rFonts w:hint="cs"/>
          <w:b/>
          <w:bCs/>
          <w:sz w:val="24"/>
          <w:szCs w:val="24"/>
          <w:rtl/>
        </w:rPr>
        <w:t xml:space="preserve">ישבור </w:t>
      </w:r>
      <w:r w:rsidRPr="00E227C3">
        <w:rPr>
          <w:rFonts w:hint="cs"/>
          <w:b/>
          <w:bCs/>
          <w:sz w:val="24"/>
          <w:szCs w:val="24"/>
          <w:rtl/>
        </w:rPr>
        <w:t>ויהיה חייב?</w:t>
      </w:r>
      <w:r w:rsidRPr="00E227C3">
        <w:rPr>
          <w:b/>
          <w:b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ור</w:t>
      </w:r>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E227C3">
        <w:rPr>
          <w:rFonts w:hint="cs"/>
          <w:b/>
          <w:bCs/>
          <w:sz w:val="24"/>
          <w:szCs w:val="24"/>
          <w:rtl/>
        </w:rPr>
        <w:t>אמרו</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שתהא</w:t>
      </w:r>
      <w:r w:rsidRPr="00672A27">
        <w:rPr>
          <w:sz w:val="24"/>
          <w:szCs w:val="24"/>
          <w:rtl/>
        </w:rPr>
        <w:t xml:space="preserve"> </w:t>
      </w:r>
      <w:r w:rsidRPr="00672A27">
        <w:rPr>
          <w:rFonts w:hint="cs"/>
          <w:sz w:val="24"/>
          <w:szCs w:val="24"/>
          <w:rtl/>
        </w:rPr>
        <w:t>היד</w:t>
      </w:r>
      <w:r w:rsidRPr="00672A27">
        <w:rPr>
          <w:sz w:val="24"/>
          <w:szCs w:val="24"/>
          <w:rtl/>
        </w:rPr>
        <w:t xml:space="preserve"> </w:t>
      </w:r>
      <w:proofErr w:type="spellStart"/>
      <w:r w:rsidRPr="00672A27">
        <w:rPr>
          <w:rFonts w:hint="cs"/>
          <w:sz w:val="24"/>
          <w:szCs w:val="24"/>
          <w:rtl/>
        </w:rPr>
        <w:t>מחגרת</w:t>
      </w:r>
      <w:proofErr w:type="spellEnd"/>
      <w:r w:rsidRPr="00672A27">
        <w:rPr>
          <w:sz w:val="24"/>
          <w:szCs w:val="24"/>
          <w:rtl/>
        </w:rPr>
        <w:t>.</w:t>
      </w:r>
      <w:r w:rsidRPr="00672A27">
        <w:rPr>
          <w:rFonts w:hint="cs"/>
          <w:sz w:val="24"/>
          <w:szCs w:val="24"/>
          <w:rtl/>
        </w:rPr>
        <w:t xml:space="preserve"> </w:t>
      </w:r>
      <w:r w:rsidRPr="00E227C3">
        <w:rPr>
          <w:rFonts w:hint="cs"/>
          <w:b/>
          <w:bCs/>
          <w:sz w:val="24"/>
          <w:szCs w:val="24"/>
          <w:rtl/>
        </w:rPr>
        <w:t>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יונה</w:t>
      </w:r>
      <w:r w:rsidRPr="00924FE1">
        <w:rPr>
          <w:rFonts w:hint="cs"/>
          <w:sz w:val="24"/>
          <w:szCs w:val="24"/>
          <w:rtl/>
        </w:rPr>
        <w:t>,</w:t>
      </w:r>
      <w:r>
        <w:rPr>
          <w:rFonts w:hint="cs"/>
          <w:sz w:val="24"/>
          <w:szCs w:val="24"/>
          <w:rtl/>
        </w:rPr>
        <w:t xml:space="preserve"> </w:t>
      </w:r>
      <w:r w:rsidRPr="00E227C3">
        <w:rPr>
          <w:rFonts w:hint="cs"/>
          <w:b/>
          <w:bCs/>
          <w:sz w:val="24"/>
          <w:szCs w:val="24"/>
          <w:rtl/>
        </w:rPr>
        <w:t>רבי</w:t>
      </w:r>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672A27">
        <w:rPr>
          <w:rFonts w:hint="cs"/>
          <w:sz w:val="24"/>
          <w:szCs w:val="24"/>
          <w:rtl/>
        </w:rPr>
        <w:t>ור</w:t>
      </w:r>
      <w:r w:rsidRPr="00672A27">
        <w:rPr>
          <w:sz w:val="24"/>
          <w:szCs w:val="24"/>
          <w:rtl/>
        </w:rPr>
        <w:t xml:space="preserve">' </w:t>
      </w:r>
      <w:r w:rsidRPr="00E227C3">
        <w:rPr>
          <w:rFonts w:hint="cs"/>
          <w:b/>
          <w:bCs/>
          <w:sz w:val="24"/>
          <w:szCs w:val="24"/>
          <w:rtl/>
        </w:rPr>
        <w:t>אבא</w:t>
      </w:r>
      <w:r w:rsidRPr="00672A27">
        <w:rPr>
          <w:sz w:val="24"/>
          <w:szCs w:val="24"/>
          <w:rtl/>
        </w:rPr>
        <w:t xml:space="preserve"> </w:t>
      </w:r>
      <w:proofErr w:type="spellStart"/>
      <w:r w:rsidRPr="00672A27">
        <w:rPr>
          <w:rFonts w:hint="cs"/>
          <w:sz w:val="24"/>
          <w:szCs w:val="24"/>
          <w:rtl/>
        </w:rPr>
        <w:t>תריהון</w:t>
      </w:r>
      <w:proofErr w:type="spellEnd"/>
      <w:r w:rsidRPr="00672A27">
        <w:rPr>
          <w:sz w:val="24"/>
          <w:szCs w:val="24"/>
          <w:rtl/>
        </w:rPr>
        <w:t xml:space="preserve"> </w:t>
      </w:r>
      <w:r w:rsidRPr="00E227C3">
        <w:rPr>
          <w:rFonts w:hint="cs"/>
          <w:b/>
          <w:bCs/>
          <w:sz w:val="24"/>
          <w:szCs w:val="24"/>
          <w:rtl/>
        </w:rPr>
        <w:t xml:space="preserve">אמרו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חד</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שתהא</w:t>
      </w:r>
      <w:r w:rsidRPr="00672A27">
        <w:rPr>
          <w:sz w:val="24"/>
          <w:szCs w:val="24"/>
          <w:rtl/>
        </w:rPr>
        <w:t xml:space="preserve"> </w:t>
      </w:r>
      <w:r w:rsidRPr="00672A27">
        <w:rPr>
          <w:rFonts w:hint="cs"/>
          <w:sz w:val="24"/>
          <w:szCs w:val="24"/>
          <w:rtl/>
        </w:rPr>
        <w:t>היד</w:t>
      </w:r>
      <w:r w:rsidRPr="00672A27">
        <w:rPr>
          <w:sz w:val="24"/>
          <w:szCs w:val="24"/>
          <w:rtl/>
        </w:rPr>
        <w:t xml:space="preserve"> </w:t>
      </w:r>
      <w:proofErr w:type="spellStart"/>
      <w:r w:rsidRPr="00672A27">
        <w:rPr>
          <w:rFonts w:hint="cs"/>
          <w:sz w:val="24"/>
          <w:szCs w:val="24"/>
          <w:rtl/>
        </w:rPr>
        <w:t>מחגרת</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וחורנה</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אפילו</w:t>
      </w:r>
      <w:r w:rsidRPr="00672A27">
        <w:rPr>
          <w:sz w:val="24"/>
          <w:szCs w:val="24"/>
          <w:rtl/>
        </w:rPr>
        <w:t xml:space="preserve"> </w:t>
      </w:r>
      <w:proofErr w:type="spellStart"/>
      <w:r w:rsidRPr="00672A27">
        <w:rPr>
          <w:rFonts w:hint="cs"/>
          <w:sz w:val="24"/>
          <w:szCs w:val="24"/>
          <w:rtl/>
        </w:rPr>
        <w:t>צפורן</w:t>
      </w:r>
      <w:proofErr w:type="spellEnd"/>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r w:rsidRPr="00E227C3">
        <w:rPr>
          <w:rFonts w:hint="cs"/>
          <w:b/>
          <w:bCs/>
          <w:sz w:val="24"/>
          <w:szCs w:val="24"/>
          <w:rtl/>
        </w:rPr>
        <w:t>ציפורן,</w:t>
      </w:r>
      <w:r w:rsidRPr="00E227C3">
        <w:rPr>
          <w:b/>
          <w:bCs/>
          <w:sz w:val="24"/>
          <w:szCs w:val="24"/>
          <w:rtl/>
        </w:rPr>
        <w:t xml:space="preserve"> </w:t>
      </w:r>
      <w:r w:rsidRPr="00E227C3">
        <w:rPr>
          <w:rFonts w:hint="cs"/>
          <w:b/>
          <w:bCs/>
          <w:sz w:val="24"/>
          <w:szCs w:val="24"/>
          <w:rtl/>
        </w:rPr>
        <w:t>כל</w:t>
      </w:r>
      <w:r w:rsidRPr="00E227C3">
        <w:rPr>
          <w:b/>
          <w:bCs/>
          <w:sz w:val="24"/>
          <w:szCs w:val="24"/>
          <w:rtl/>
        </w:rPr>
        <w:t xml:space="preserve"> </w:t>
      </w:r>
      <w:r w:rsidRPr="00E227C3">
        <w:rPr>
          <w:rFonts w:hint="cs"/>
          <w:b/>
          <w:bCs/>
          <w:sz w:val="24"/>
          <w:szCs w:val="24"/>
          <w:rtl/>
        </w:rPr>
        <w:t>שכן</w:t>
      </w:r>
      <w:r w:rsidRPr="00E227C3">
        <w:rPr>
          <w:b/>
          <w:bCs/>
          <w:sz w:val="24"/>
          <w:szCs w:val="24"/>
          <w:rtl/>
        </w:rPr>
        <w:t xml:space="preserve"> </w:t>
      </w:r>
      <w:r w:rsidRPr="00672A27">
        <w:rPr>
          <w:rFonts w:hint="cs"/>
          <w:sz w:val="24"/>
          <w:szCs w:val="24"/>
          <w:rtl/>
        </w:rPr>
        <w:t>יד</w:t>
      </w:r>
      <w:r w:rsidRPr="00924FE1">
        <w:rPr>
          <w:rFonts w:hint="cs"/>
          <w:sz w:val="24"/>
          <w:szCs w:val="24"/>
          <w:rtl/>
        </w:rPr>
        <w:t>.</w:t>
      </w:r>
      <w:r w:rsidRPr="00672A27">
        <w:rPr>
          <w:rFonts w:hint="cs"/>
          <w:sz w:val="24"/>
          <w:szCs w:val="24"/>
          <w:rtl/>
        </w:rPr>
        <w:t xml:space="preserve"> מ</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יד</w:t>
      </w:r>
      <w:r w:rsidRPr="00924FE1">
        <w:rPr>
          <w:rFonts w:hint="cs"/>
          <w:sz w:val="24"/>
          <w:szCs w:val="24"/>
          <w:rtl/>
        </w:rPr>
        <w:t>,</w:t>
      </w:r>
      <w:r w:rsidRPr="00924FE1">
        <w:rPr>
          <w:sz w:val="24"/>
          <w:szCs w:val="24"/>
          <w:rtl/>
        </w:rPr>
        <w:t xml:space="preserve"> </w:t>
      </w:r>
      <w:r w:rsidRPr="00E227C3">
        <w:rPr>
          <w:rFonts w:hint="cs"/>
          <w:b/>
          <w:bCs/>
          <w:sz w:val="24"/>
          <w:szCs w:val="24"/>
          <w:rtl/>
        </w:rPr>
        <w:t>אבל</w:t>
      </w:r>
      <w:r w:rsidRPr="00E227C3">
        <w:rPr>
          <w:b/>
          <w:bCs/>
          <w:sz w:val="24"/>
          <w:szCs w:val="24"/>
          <w:rtl/>
        </w:rPr>
        <w:t xml:space="preserve"> </w:t>
      </w:r>
      <w:r w:rsidRPr="00E227C3">
        <w:rPr>
          <w:rFonts w:hint="cs"/>
          <w:b/>
          <w:bCs/>
          <w:sz w:val="24"/>
          <w:szCs w:val="24"/>
          <w:rtl/>
        </w:rPr>
        <w:t>ציפורן</w:t>
      </w:r>
      <w:r w:rsidRPr="00672A27">
        <w:rPr>
          <w:b/>
          <w:b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proofErr w:type="spellStart"/>
      <w:r w:rsidRPr="00672A27">
        <w:rPr>
          <w:rFonts w:hint="cs"/>
          <w:sz w:val="24"/>
          <w:szCs w:val="24"/>
          <w:rtl/>
        </w:rPr>
        <w:t>ור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proofErr w:type="spellStart"/>
      <w:r w:rsidRPr="00672A27">
        <w:rPr>
          <w:rFonts w:hint="cs"/>
          <w:sz w:val="24"/>
          <w:szCs w:val="24"/>
          <w:rtl/>
        </w:rPr>
        <w:t>תריהון</w:t>
      </w:r>
      <w:proofErr w:type="spellEnd"/>
      <w:r w:rsidRPr="00672A27">
        <w:rPr>
          <w:sz w:val="24"/>
          <w:szCs w:val="24"/>
          <w:rtl/>
        </w:rPr>
        <w:t xml:space="preserve"> </w:t>
      </w:r>
      <w:r w:rsidRPr="00672A27">
        <w:rPr>
          <w:rFonts w:hint="cs"/>
          <w:sz w:val="24"/>
          <w:szCs w:val="24"/>
          <w:rtl/>
        </w:rPr>
        <w:t>אמרי</w:t>
      </w:r>
      <w:r>
        <w:rPr>
          <w:rFonts w:hint="cs"/>
          <w:sz w:val="24"/>
          <w:szCs w:val="24"/>
          <w:rtl/>
        </w:rPr>
        <w:t>.</w:t>
      </w:r>
      <w:r w:rsidRPr="00672A27">
        <w:rPr>
          <w:sz w:val="24"/>
          <w:szCs w:val="24"/>
          <w:rtl/>
        </w:rPr>
        <w:t xml:space="preserve"> </w:t>
      </w:r>
      <w:r w:rsidRPr="00672A27">
        <w:rPr>
          <w:rFonts w:hint="cs"/>
          <w:sz w:val="24"/>
          <w:szCs w:val="24"/>
          <w:rtl/>
        </w:rPr>
        <w:t>לעולם</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שישבור</w:t>
      </w:r>
      <w:r w:rsidRPr="00672A27">
        <w:rPr>
          <w:sz w:val="24"/>
          <w:szCs w:val="24"/>
          <w:rtl/>
        </w:rPr>
        <w:t xml:space="preserve"> </w:t>
      </w:r>
      <w:r w:rsidRPr="00672A27">
        <w:rPr>
          <w:rFonts w:hint="cs"/>
          <w:sz w:val="24"/>
          <w:szCs w:val="24"/>
          <w:rtl/>
        </w:rPr>
        <w:t>עצם</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בשר</w:t>
      </w:r>
      <w:r w:rsidRPr="00672A27">
        <w:rPr>
          <w:sz w:val="24"/>
          <w:szCs w:val="24"/>
          <w:rtl/>
        </w:rPr>
        <w:t xml:space="preserve"> </w:t>
      </w:r>
      <w:r w:rsidRPr="00924FE1">
        <w:rPr>
          <w:rFonts w:hint="cs"/>
          <w:sz w:val="24"/>
          <w:szCs w:val="24"/>
          <w:rtl/>
        </w:rPr>
        <w:t>ו</w:t>
      </w:r>
      <w:r w:rsidRPr="00E227C3">
        <w:rPr>
          <w:rFonts w:hint="cs"/>
          <w:b/>
          <w:bCs/>
          <w:sz w:val="24"/>
          <w:szCs w:val="24"/>
          <w:rtl/>
        </w:rPr>
        <w:t>במקום</w:t>
      </w:r>
      <w:r w:rsidRPr="00672A27">
        <w:rPr>
          <w:sz w:val="24"/>
          <w:szCs w:val="24"/>
          <w:rtl/>
        </w:rPr>
        <w:t xml:space="preserve"> </w:t>
      </w:r>
      <w:r w:rsidRPr="00672A27">
        <w:rPr>
          <w:rFonts w:hint="cs"/>
          <w:sz w:val="24"/>
          <w:szCs w:val="24"/>
          <w:rtl/>
        </w:rPr>
        <w:t>בשר</w:t>
      </w:r>
      <w:r w:rsidRPr="00672A27">
        <w:rPr>
          <w:sz w:val="24"/>
          <w:szCs w:val="24"/>
          <w:rtl/>
        </w:rPr>
        <w:t>.</w:t>
      </w:r>
      <w:r>
        <w:rPr>
          <w:rFonts w:hint="cs"/>
          <w:sz w:val="24"/>
          <w:szCs w:val="24"/>
          <w:rtl/>
        </w:rPr>
        <w:t xml:space="preserve"> </w:t>
      </w:r>
      <w:r w:rsidRPr="00E227C3">
        <w:rPr>
          <w:rFonts w:hint="cs"/>
          <w:b/>
          <w:b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Pr>
          <w:rFonts w:hint="cs"/>
          <w:sz w:val="24"/>
          <w:szCs w:val="24"/>
          <w:rtl/>
        </w:rPr>
        <w:t>.</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אבא</w:t>
      </w:r>
      <w:r w:rsidRPr="00672A27">
        <w:rPr>
          <w:sz w:val="24"/>
          <w:szCs w:val="24"/>
          <w:rtl/>
        </w:rPr>
        <w:t xml:space="preserve"> </w:t>
      </w:r>
      <w:r w:rsidRPr="00672A27">
        <w:rPr>
          <w:rFonts w:hint="cs"/>
          <w:sz w:val="24"/>
          <w:szCs w:val="24"/>
          <w:rtl/>
        </w:rPr>
        <w:t>בעי</w:t>
      </w:r>
      <w:r w:rsidRPr="00924FE1">
        <w:rPr>
          <w:rFonts w:hint="cs"/>
          <w:sz w:val="24"/>
          <w:szCs w:val="24"/>
          <w:rtl/>
        </w:rPr>
        <w:t>,</w:t>
      </w:r>
      <w:r w:rsidRPr="00672A27">
        <w:rPr>
          <w:sz w:val="24"/>
          <w:szCs w:val="24"/>
          <w:rtl/>
        </w:rPr>
        <w:t xml:space="preserve"> </w:t>
      </w:r>
      <w:r w:rsidRPr="00672A27">
        <w:rPr>
          <w:rFonts w:hint="cs"/>
          <w:sz w:val="24"/>
          <w:szCs w:val="24"/>
          <w:rtl/>
        </w:rPr>
        <w:t>מעתה</w:t>
      </w:r>
      <w:r w:rsidRPr="00672A27">
        <w:rPr>
          <w:sz w:val="24"/>
          <w:szCs w:val="24"/>
          <w:rtl/>
        </w:rPr>
        <w:t xml:space="preserve"> </w:t>
      </w:r>
      <w:r w:rsidRPr="00672A27">
        <w:rPr>
          <w:rFonts w:hint="cs"/>
          <w:sz w:val="24"/>
          <w:szCs w:val="24"/>
          <w:rtl/>
        </w:rPr>
        <w:t>לעולם</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עד</w:t>
      </w:r>
      <w:r w:rsidRPr="00672A27">
        <w:rPr>
          <w:sz w:val="24"/>
          <w:szCs w:val="24"/>
          <w:rtl/>
        </w:rPr>
        <w:t xml:space="preserve"> </w:t>
      </w:r>
      <w:proofErr w:type="spellStart"/>
      <w:r w:rsidRPr="00672A27">
        <w:rPr>
          <w:rFonts w:hint="cs"/>
          <w:sz w:val="24"/>
          <w:szCs w:val="24"/>
          <w:rtl/>
        </w:rPr>
        <w:t>שיטול</w:t>
      </w:r>
      <w:proofErr w:type="spellEnd"/>
      <w:r w:rsidRPr="00672A27">
        <w:rPr>
          <w:sz w:val="24"/>
          <w:szCs w:val="24"/>
          <w:rtl/>
        </w:rPr>
        <w:t xml:space="preserve"> </w:t>
      </w:r>
      <w:r w:rsidRPr="00672A27">
        <w:rPr>
          <w:rFonts w:hint="cs"/>
          <w:sz w:val="24"/>
          <w:szCs w:val="24"/>
          <w:rtl/>
        </w:rPr>
        <w:t>אבן</w:t>
      </w:r>
      <w:r w:rsidRPr="00672A27">
        <w:rPr>
          <w:sz w:val="24"/>
          <w:szCs w:val="24"/>
          <w:rtl/>
        </w:rPr>
        <w:t xml:space="preserve"> </w:t>
      </w:r>
      <w:r w:rsidRPr="00672A27">
        <w:rPr>
          <w:rFonts w:hint="cs"/>
          <w:sz w:val="24"/>
          <w:szCs w:val="24"/>
          <w:rtl/>
        </w:rPr>
        <w:t>וירסס</w:t>
      </w:r>
      <w:r>
        <w:rPr>
          <w:rFonts w:hint="cs"/>
          <w:sz w:val="24"/>
          <w:szCs w:val="24"/>
          <w:rtl/>
        </w:rPr>
        <w:t xml:space="preserve">? </w:t>
      </w:r>
      <w:r w:rsidRPr="00E227C3">
        <w:rPr>
          <w:rFonts w:hint="cs"/>
          <w:b/>
          <w:bCs/>
          <w:sz w:val="24"/>
          <w:szCs w:val="24"/>
          <w:rtl/>
        </w:rPr>
        <w:t>שהרי אם יחתך את העצם בעזרת סכין, הרי קדם נחתך הבשר. נמצא שכששובר באותו מקום כבר אן בשר ויהיה פטור. כתיב ועצם לא תשברו בו,</w:t>
      </w:r>
      <w:r w:rsidRPr="00672A27">
        <w:rPr>
          <w:sz w:val="24"/>
          <w:szCs w:val="24"/>
          <w:rtl/>
        </w:rPr>
        <w:t xml:space="preserve"> </w:t>
      </w:r>
      <w:r w:rsidRPr="00672A27">
        <w:rPr>
          <w:rFonts w:hint="cs"/>
          <w:sz w:val="24"/>
          <w:szCs w:val="24"/>
          <w:rtl/>
        </w:rPr>
        <w:t>עצם</w:t>
      </w:r>
      <w:r w:rsidRPr="00672A27">
        <w:rPr>
          <w:sz w:val="24"/>
          <w:szCs w:val="24"/>
          <w:rtl/>
        </w:rPr>
        <w:t xml:space="preserve"> </w:t>
      </w:r>
      <w:r w:rsidRPr="00672A27">
        <w:rPr>
          <w:rFonts w:hint="cs"/>
          <w:sz w:val="24"/>
          <w:szCs w:val="24"/>
          <w:rtl/>
        </w:rPr>
        <w:t>לחייב</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עצם</w:t>
      </w:r>
      <w:r w:rsidRPr="00672A27">
        <w:rPr>
          <w:sz w:val="24"/>
          <w:szCs w:val="24"/>
          <w:rtl/>
        </w:rPr>
        <w:t xml:space="preserve"> </w:t>
      </w:r>
      <w:r w:rsidRPr="00672A27">
        <w:rPr>
          <w:rFonts w:hint="cs"/>
          <w:sz w:val="24"/>
          <w:szCs w:val="24"/>
          <w:rtl/>
        </w:rPr>
        <w:t>ועצם</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דתימר</w:t>
      </w:r>
      <w:proofErr w:type="spellEnd"/>
      <w:r w:rsidRPr="00672A27">
        <w:rPr>
          <w:rFonts w:hint="cs"/>
          <w:sz w:val="24"/>
          <w:szCs w:val="24"/>
          <w:rtl/>
        </w:rPr>
        <w:t xml:space="preserve"> </w:t>
      </w:r>
      <w:r w:rsidRPr="00E227C3">
        <w:rPr>
          <w:rFonts w:hint="cs"/>
          <w:b/>
          <w:bCs/>
          <w:sz w:val="24"/>
          <w:szCs w:val="24"/>
          <w:rtl/>
        </w:rPr>
        <w:t>שחייב על כל עצם רק אחת,</w:t>
      </w:r>
      <w:r w:rsidRPr="00E227C3">
        <w:rPr>
          <w:b/>
          <w:bCs/>
          <w:sz w:val="24"/>
          <w:szCs w:val="24"/>
          <w:rtl/>
        </w:rPr>
        <w:t xml:space="preserve"> </w:t>
      </w:r>
      <w:proofErr w:type="spellStart"/>
      <w:r w:rsidRPr="00672A27">
        <w:rPr>
          <w:rFonts w:hint="cs"/>
          <w:sz w:val="24"/>
          <w:szCs w:val="24"/>
          <w:rtl/>
        </w:rPr>
        <w:t>בהתרייה</w:t>
      </w:r>
      <w:proofErr w:type="spellEnd"/>
      <w:r w:rsidRPr="00672A27">
        <w:rPr>
          <w:sz w:val="24"/>
          <w:szCs w:val="24"/>
          <w:rtl/>
        </w:rPr>
        <w:t xml:space="preserve"> </w:t>
      </w:r>
      <w:r w:rsidRPr="00672A27">
        <w:rPr>
          <w:rFonts w:hint="cs"/>
          <w:sz w:val="24"/>
          <w:szCs w:val="24"/>
          <w:rtl/>
        </w:rPr>
        <w:t>אחת</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בשתי</w:t>
      </w:r>
      <w:r w:rsidRPr="00672A27">
        <w:rPr>
          <w:sz w:val="24"/>
          <w:szCs w:val="24"/>
          <w:rtl/>
        </w:rPr>
        <w:t xml:space="preserve"> </w:t>
      </w:r>
      <w:proofErr w:type="spellStart"/>
      <w:r w:rsidRPr="00672A27">
        <w:rPr>
          <w:rFonts w:hint="cs"/>
          <w:sz w:val="24"/>
          <w:szCs w:val="24"/>
          <w:rtl/>
        </w:rPr>
        <w:t>התריות</w:t>
      </w:r>
      <w:proofErr w:type="spellEnd"/>
      <w:r>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עצם</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ושברו</w:t>
      </w:r>
      <w:r w:rsidRPr="00924FE1">
        <w:rPr>
          <w:rFonts w:hint="cs"/>
          <w:sz w:val="24"/>
          <w:szCs w:val="24"/>
          <w:rtl/>
        </w:rPr>
        <w:t>,</w:t>
      </w:r>
      <w:r w:rsidRPr="00672A27">
        <w:rPr>
          <w:sz w:val="24"/>
          <w:szCs w:val="24"/>
          <w:rtl/>
        </w:rPr>
        <w:t xml:space="preserve"> </w:t>
      </w:r>
      <w:r w:rsidRPr="00672A27">
        <w:rPr>
          <w:rFonts w:hint="cs"/>
          <w:sz w:val="24"/>
          <w:szCs w:val="24"/>
          <w:rtl/>
        </w:rPr>
        <w:t>וחזר</w:t>
      </w:r>
      <w:r w:rsidRPr="00672A27">
        <w:rPr>
          <w:sz w:val="24"/>
          <w:szCs w:val="24"/>
          <w:rtl/>
        </w:rPr>
        <w:t xml:space="preserve"> </w:t>
      </w:r>
      <w:r w:rsidRPr="00672A27">
        <w:rPr>
          <w:rFonts w:hint="cs"/>
          <w:sz w:val="24"/>
          <w:szCs w:val="24"/>
          <w:rtl/>
        </w:rPr>
        <w:t>ושברו</w:t>
      </w:r>
      <w:r w:rsidRPr="00924FE1">
        <w:rPr>
          <w:rFonts w:hint="cs"/>
          <w:sz w:val="24"/>
          <w:szCs w:val="24"/>
          <w:rtl/>
        </w:rPr>
        <w:t>,</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שתים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בעי</w:t>
      </w:r>
      <w:r>
        <w:rPr>
          <w:rFonts w:hint="cs"/>
          <w:sz w:val="24"/>
          <w:szCs w:val="24"/>
          <w:rtl/>
        </w:rPr>
        <w:t>.</w:t>
      </w:r>
      <w:r w:rsidRPr="00672A27">
        <w:rPr>
          <w:sz w:val="24"/>
          <w:szCs w:val="24"/>
          <w:rtl/>
        </w:rPr>
        <w:t xml:space="preserve"> </w:t>
      </w:r>
      <w:r w:rsidRPr="00672A27">
        <w:rPr>
          <w:rFonts w:hint="cs"/>
          <w:sz w:val="24"/>
          <w:szCs w:val="24"/>
          <w:rtl/>
        </w:rPr>
        <w:t>לית</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פליגא</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 xml:space="preserve">לקיש </w:t>
      </w:r>
      <w:r w:rsidRPr="00924FE1">
        <w:rPr>
          <w:rFonts w:hint="cs"/>
          <w:sz w:val="24"/>
          <w:szCs w:val="24"/>
          <w:rtl/>
        </w:rPr>
        <w:t>?</w:t>
      </w:r>
      <w:r w:rsidRPr="00924FE1">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שמעון</w:t>
      </w:r>
      <w:r w:rsidRPr="00672A27">
        <w:rPr>
          <w:sz w:val="24"/>
          <w:szCs w:val="24"/>
          <w:rtl/>
        </w:rPr>
        <w:t xml:space="preserve"> </w:t>
      </w:r>
      <w:proofErr w:type="spellStart"/>
      <w:r w:rsidRPr="00672A27">
        <w:rPr>
          <w:rFonts w:hint="cs"/>
          <w:sz w:val="24"/>
          <w:szCs w:val="24"/>
          <w:rtl/>
        </w:rPr>
        <w:t>ב</w:t>
      </w:r>
      <w:r w:rsidRPr="00672A27">
        <w:rPr>
          <w:sz w:val="24"/>
          <w:szCs w:val="24"/>
          <w:rtl/>
        </w:rPr>
        <w:t>"</w:t>
      </w:r>
      <w:r w:rsidRPr="00672A27">
        <w:rPr>
          <w:rFonts w:hint="cs"/>
          <w:sz w:val="24"/>
          <w:szCs w:val="24"/>
          <w:rtl/>
        </w:rPr>
        <w:t>ל</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עצם</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בשר</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672A27">
        <w:rPr>
          <w:rFonts w:hint="cs"/>
          <w:sz w:val="24"/>
          <w:szCs w:val="24"/>
          <w:rtl/>
        </w:rPr>
        <w:t>לשוברו</w:t>
      </w:r>
      <w:r w:rsidRPr="00E227C3">
        <w:rPr>
          <w:rFonts w:hint="cs"/>
          <w:b/>
          <w:bCs/>
          <w:sz w:val="24"/>
          <w:szCs w:val="24"/>
          <w:rtl/>
        </w:rPr>
        <w:t>. וכאן</w:t>
      </w:r>
      <w:r w:rsidRPr="00672A27">
        <w:rPr>
          <w:b/>
          <w:b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ילקה</w:t>
      </w:r>
      <w:r w:rsidRPr="00924FE1">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לאסור</w:t>
      </w:r>
      <w:r w:rsidRPr="00672A27">
        <w:rPr>
          <w:sz w:val="24"/>
          <w:szCs w:val="24"/>
          <w:rtl/>
        </w:rPr>
        <w:t xml:space="preserve"> </w:t>
      </w:r>
      <w:r w:rsidRPr="00672A27">
        <w:rPr>
          <w:rFonts w:hint="cs"/>
          <w:sz w:val="24"/>
          <w:szCs w:val="24"/>
          <w:rtl/>
        </w:rPr>
        <w:t>אסור</w:t>
      </w:r>
      <w:r w:rsidRPr="00672A27">
        <w:rPr>
          <w:sz w:val="24"/>
          <w:szCs w:val="24"/>
          <w:rtl/>
        </w:rPr>
        <w:t xml:space="preserve">: </w:t>
      </w:r>
      <w:r>
        <w:rPr>
          <w:rFonts w:hint="cs"/>
          <w:sz w:val="24"/>
          <w:szCs w:val="24"/>
          <w:rtl/>
        </w:rPr>
        <w:t xml:space="preserve"> </w:t>
      </w:r>
      <w:r w:rsidRPr="00CD563E">
        <w:rPr>
          <w:rFonts w:hint="cs"/>
          <w:sz w:val="28"/>
          <w:szCs w:val="28"/>
          <w:rtl/>
        </w:rPr>
        <w:t>תנן</w:t>
      </w:r>
      <w:r>
        <w:rPr>
          <w:rFonts w:hint="cs"/>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המותיר</w:t>
      </w:r>
      <w:r w:rsidRPr="00672A27">
        <w:rPr>
          <w:sz w:val="24"/>
          <w:szCs w:val="24"/>
          <w:rtl/>
        </w:rPr>
        <w:t xml:space="preserve"> </w:t>
      </w:r>
      <w:r w:rsidRPr="00672A27">
        <w:rPr>
          <w:rFonts w:hint="cs"/>
          <w:sz w:val="24"/>
          <w:szCs w:val="24"/>
          <w:rtl/>
        </w:rPr>
        <w:t>בטהור</w:t>
      </w:r>
      <w:r w:rsidRPr="00672A27">
        <w:rPr>
          <w:sz w:val="24"/>
          <w:szCs w:val="24"/>
          <w:rtl/>
        </w:rPr>
        <w:t xml:space="preserve"> </w:t>
      </w:r>
      <w:r w:rsidRPr="00672A27">
        <w:rPr>
          <w:rFonts w:hint="cs"/>
          <w:sz w:val="24"/>
          <w:szCs w:val="24"/>
          <w:rtl/>
        </w:rPr>
        <w:t>והשובר</w:t>
      </w:r>
      <w:r w:rsidRPr="00672A27">
        <w:rPr>
          <w:sz w:val="24"/>
          <w:szCs w:val="24"/>
          <w:rtl/>
        </w:rPr>
        <w:t xml:space="preserve"> </w:t>
      </w:r>
      <w:r w:rsidRPr="00672A27">
        <w:rPr>
          <w:rFonts w:hint="cs"/>
          <w:sz w:val="24"/>
          <w:szCs w:val="24"/>
          <w:rtl/>
        </w:rPr>
        <w:t>בטמא</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לוקה</w:t>
      </w:r>
      <w:r w:rsidRPr="00672A27">
        <w:rPr>
          <w:sz w:val="24"/>
          <w:szCs w:val="24"/>
          <w:rtl/>
        </w:rPr>
        <w:t xml:space="preserve"> </w:t>
      </w:r>
      <w:r w:rsidRPr="00672A27">
        <w:rPr>
          <w:rFonts w:hint="cs"/>
          <w:sz w:val="24"/>
          <w:szCs w:val="24"/>
          <w:rtl/>
        </w:rPr>
        <w:t>ארבעים</w:t>
      </w:r>
      <w:r w:rsidRPr="00672A27">
        <w:rPr>
          <w:sz w:val="24"/>
          <w:szCs w:val="24"/>
          <w:rtl/>
        </w:rPr>
        <w:t xml:space="preserve">. </w:t>
      </w:r>
      <w:r w:rsidRPr="00E227C3">
        <w:rPr>
          <w:rFonts w:hint="cs"/>
          <w:b/>
          <w:bCs/>
          <w:sz w:val="24"/>
          <w:szCs w:val="24"/>
          <w:rtl/>
        </w:rPr>
        <w:t>אמר</w:t>
      </w:r>
      <w:r w:rsidRPr="00924FE1">
        <w:rPr>
          <w:rFonts w:hint="cs"/>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כשבא</w:t>
      </w:r>
      <w:r w:rsidRPr="00672A27">
        <w:rPr>
          <w:sz w:val="24"/>
          <w:szCs w:val="24"/>
          <w:rtl/>
        </w:rPr>
        <w:t xml:space="preserve"> </w:t>
      </w:r>
      <w:r w:rsidRPr="00672A27">
        <w:rPr>
          <w:rFonts w:hint="cs"/>
          <w:sz w:val="24"/>
          <w:szCs w:val="24"/>
          <w:rtl/>
        </w:rPr>
        <w:t>בטומאה</w:t>
      </w:r>
      <w:r w:rsidRPr="00672A27">
        <w:rPr>
          <w:sz w:val="24"/>
          <w:szCs w:val="24"/>
          <w:rtl/>
        </w:rPr>
        <w:t xml:space="preserve"> </w:t>
      </w:r>
      <w:r w:rsidRPr="00672A27">
        <w:rPr>
          <w:rFonts w:hint="cs"/>
          <w:sz w:val="24"/>
          <w:szCs w:val="24"/>
          <w:rtl/>
        </w:rPr>
        <w:t>משעה</w:t>
      </w:r>
      <w:r w:rsidRPr="00672A27">
        <w:rPr>
          <w:sz w:val="24"/>
          <w:szCs w:val="24"/>
          <w:rtl/>
        </w:rPr>
        <w:t xml:space="preserve"> </w:t>
      </w:r>
      <w:r w:rsidRPr="00672A27">
        <w:rPr>
          <w:rFonts w:hint="cs"/>
          <w:sz w:val="24"/>
          <w:szCs w:val="24"/>
          <w:rtl/>
        </w:rPr>
        <w:t>ראשונה</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בטהרה</w:t>
      </w:r>
      <w:r w:rsidRPr="00672A27">
        <w:rPr>
          <w:sz w:val="24"/>
          <w:szCs w:val="24"/>
          <w:rtl/>
        </w:rPr>
        <w:t xml:space="preserve"> </w:t>
      </w:r>
      <w:r w:rsidRPr="00672A27">
        <w:rPr>
          <w:rFonts w:hint="cs"/>
          <w:sz w:val="24"/>
          <w:szCs w:val="24"/>
          <w:rtl/>
        </w:rPr>
        <w:t>ונטמא</w:t>
      </w:r>
      <w:r w:rsidRPr="00924FE1">
        <w:rPr>
          <w:rFonts w:hint="cs"/>
          <w:sz w:val="24"/>
          <w:szCs w:val="24"/>
          <w:rtl/>
        </w:rPr>
        <w:t>,</w:t>
      </w:r>
      <w:r w:rsidRPr="00672A27">
        <w:rPr>
          <w:sz w:val="24"/>
          <w:szCs w:val="24"/>
          <w:rtl/>
        </w:rPr>
        <w:t xml:space="preserve"> </w:t>
      </w:r>
      <w:r w:rsidRPr="00672A27">
        <w:rPr>
          <w:rFonts w:hint="cs"/>
          <w:sz w:val="24"/>
          <w:szCs w:val="24"/>
          <w:rtl/>
        </w:rPr>
        <w:t>כבא</w:t>
      </w:r>
      <w:r w:rsidRPr="00672A27">
        <w:rPr>
          <w:sz w:val="24"/>
          <w:szCs w:val="24"/>
          <w:rtl/>
        </w:rPr>
        <w:t xml:space="preserve"> </w:t>
      </w:r>
      <w:r w:rsidRPr="00672A27">
        <w:rPr>
          <w:rFonts w:hint="cs"/>
          <w:sz w:val="24"/>
          <w:szCs w:val="24"/>
          <w:rtl/>
        </w:rPr>
        <w:t>בטהרה</w:t>
      </w:r>
      <w:r w:rsidRPr="00672A27">
        <w:rPr>
          <w:sz w:val="24"/>
          <w:szCs w:val="24"/>
          <w:rtl/>
        </w:rPr>
        <w:t xml:space="preserve"> </w:t>
      </w:r>
      <w:proofErr w:type="spellStart"/>
      <w:r w:rsidRPr="00672A27">
        <w:rPr>
          <w:rFonts w:hint="cs"/>
          <w:sz w:val="24"/>
          <w:szCs w:val="24"/>
          <w:rtl/>
        </w:rPr>
        <w:t>ולוקין</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שבירתו</w:t>
      </w:r>
      <w:r w:rsidRPr="00672A27">
        <w:rPr>
          <w:sz w:val="24"/>
          <w:szCs w:val="24"/>
          <w:rtl/>
        </w:rPr>
        <w:t>.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נה</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proofErr w:type="spellStart"/>
      <w:r w:rsidRPr="00672A27">
        <w:rPr>
          <w:rFonts w:hint="cs"/>
          <w:sz w:val="24"/>
          <w:szCs w:val="24"/>
          <w:rtl/>
        </w:rPr>
        <w:t>מתיב</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924FE1">
        <w:rPr>
          <w:rFonts w:hint="cs"/>
          <w:sz w:val="24"/>
          <w:szCs w:val="24"/>
          <w:rtl/>
        </w:rPr>
        <w:t>,</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תנינן</w:t>
      </w:r>
      <w:r w:rsidRPr="00924FE1">
        <w:rPr>
          <w:rFonts w:hint="cs"/>
          <w:sz w:val="24"/>
          <w:szCs w:val="24"/>
          <w:rtl/>
        </w:rPr>
        <w:t>,</w:t>
      </w:r>
      <w:r w:rsidRPr="00924FE1">
        <w:rPr>
          <w:sz w:val="24"/>
          <w:szCs w:val="24"/>
          <w:rtl/>
        </w:rPr>
        <w:t xml:space="preserve"> </w:t>
      </w:r>
      <w:r w:rsidRPr="00E227C3">
        <w:rPr>
          <w:rFonts w:hint="cs"/>
          <w:b/>
          <w:bCs/>
          <w:sz w:val="24"/>
          <w:szCs w:val="24"/>
          <w:rtl/>
        </w:rPr>
        <w:t>העצמות</w:t>
      </w:r>
      <w:r w:rsidRPr="00E227C3">
        <w:rPr>
          <w:b/>
          <w:bCs/>
          <w:sz w:val="24"/>
          <w:szCs w:val="24"/>
          <w:rtl/>
        </w:rPr>
        <w:t xml:space="preserve"> </w:t>
      </w:r>
      <w:r w:rsidRPr="00E227C3">
        <w:rPr>
          <w:rFonts w:hint="cs"/>
          <w:b/>
          <w:bCs/>
          <w:sz w:val="24"/>
          <w:szCs w:val="24"/>
          <w:rtl/>
        </w:rPr>
        <w:t>והגידין</w:t>
      </w:r>
      <w:r w:rsidRPr="00672A27">
        <w:rPr>
          <w:sz w:val="24"/>
          <w:szCs w:val="24"/>
          <w:rtl/>
        </w:rPr>
        <w:t xml:space="preserve"> </w:t>
      </w:r>
      <w:r w:rsidRPr="00672A27">
        <w:rPr>
          <w:rFonts w:hint="cs"/>
          <w:sz w:val="24"/>
          <w:szCs w:val="24"/>
          <w:rtl/>
        </w:rPr>
        <w:t>והנותר</w:t>
      </w:r>
      <w:r w:rsidRPr="00672A27">
        <w:rPr>
          <w:sz w:val="24"/>
          <w:szCs w:val="24"/>
          <w:rtl/>
        </w:rPr>
        <w:t xml:space="preserve"> </w:t>
      </w:r>
      <w:r w:rsidRPr="00672A27">
        <w:rPr>
          <w:rFonts w:hint="cs"/>
          <w:sz w:val="24"/>
          <w:szCs w:val="24"/>
          <w:rtl/>
        </w:rPr>
        <w:t>ישרפו</w:t>
      </w:r>
      <w:r w:rsidRPr="00672A27">
        <w:rPr>
          <w:sz w:val="24"/>
          <w:szCs w:val="24"/>
          <w:rtl/>
        </w:rPr>
        <w:t xml:space="preserve"> </w:t>
      </w:r>
      <w:r w:rsidRPr="00672A27">
        <w:rPr>
          <w:rFonts w:hint="cs"/>
          <w:sz w:val="24"/>
          <w:szCs w:val="24"/>
          <w:rtl/>
        </w:rPr>
        <w:t>בששה</w:t>
      </w:r>
      <w:r w:rsidRPr="00672A27">
        <w:rPr>
          <w:sz w:val="24"/>
          <w:szCs w:val="24"/>
          <w:rtl/>
        </w:rPr>
        <w:t xml:space="preserve"> </w:t>
      </w:r>
      <w:r w:rsidRPr="00672A27">
        <w:rPr>
          <w:rFonts w:hint="cs"/>
          <w:sz w:val="24"/>
          <w:szCs w:val="24"/>
          <w:rtl/>
        </w:rPr>
        <w:t>עשר</w:t>
      </w:r>
      <w:r w:rsidRPr="00924FE1">
        <w:rPr>
          <w:rFonts w:hint="cs"/>
          <w:sz w:val="24"/>
          <w:szCs w:val="24"/>
          <w:rtl/>
        </w:rPr>
        <w:t>,</w:t>
      </w:r>
      <w:r>
        <w:rPr>
          <w:rFonts w:hint="cs"/>
          <w:sz w:val="24"/>
          <w:szCs w:val="24"/>
          <w:rtl/>
        </w:rPr>
        <w:t xml:space="preserve"> </w:t>
      </w:r>
      <w:r w:rsidRPr="00E227C3">
        <w:rPr>
          <w:rFonts w:hint="cs"/>
          <w:b/>
          <w:bCs/>
          <w:sz w:val="24"/>
          <w:szCs w:val="24"/>
          <w:rtl/>
        </w:rPr>
        <w:t xml:space="preserve">ועל </w:t>
      </w:r>
      <w:proofErr w:type="spellStart"/>
      <w:r w:rsidRPr="00E227C3">
        <w:rPr>
          <w:rFonts w:hint="cs"/>
          <w:b/>
          <w:bCs/>
          <w:sz w:val="24"/>
          <w:szCs w:val="24"/>
          <w:rtl/>
        </w:rPr>
        <w:t>כרחך</w:t>
      </w:r>
      <w:proofErr w:type="spellEnd"/>
      <w:r w:rsidRPr="00E227C3">
        <w:rPr>
          <w:rFonts w:hint="cs"/>
          <w:b/>
          <w:bCs/>
          <w:sz w:val="24"/>
          <w:szCs w:val="24"/>
          <w:rtl/>
        </w:rPr>
        <w:t xml:space="preserve"> מדובר בעצם שאן עליו בשר. שאם יש עליו בשר, הרי כבר נאסר בגלל הבשר. אם כך</w:t>
      </w:r>
      <w:r w:rsidRPr="00672A27">
        <w:rPr>
          <w:rFonts w:hint="cs"/>
          <w:sz w:val="24"/>
          <w:szCs w:val="24"/>
          <w:rtl/>
        </w:rPr>
        <w:t xml:space="preserve"> ויקוץ</w:t>
      </w:r>
      <w:r>
        <w:rPr>
          <w:rFonts w:hint="cs"/>
          <w:sz w:val="24"/>
          <w:szCs w:val="24"/>
          <w:rtl/>
        </w:rPr>
        <w:t xml:space="preserve"> </w:t>
      </w:r>
      <w:r w:rsidRPr="00E227C3">
        <w:rPr>
          <w:rFonts w:hint="cs"/>
          <w:b/>
          <w:bCs/>
          <w:sz w:val="24"/>
          <w:szCs w:val="24"/>
          <w:rtl/>
        </w:rPr>
        <w:t>ומה בכך? מפני</w:t>
      </w:r>
      <w:r w:rsidRPr="00E227C3">
        <w:rPr>
          <w:b/>
          <w:bCs/>
          <w:sz w:val="24"/>
          <w:szCs w:val="24"/>
          <w:rtl/>
        </w:rPr>
        <w:t xml:space="preserve"> </w:t>
      </w:r>
      <w:r w:rsidRPr="00E227C3">
        <w:rPr>
          <w:rFonts w:hint="cs"/>
          <w:b/>
          <w:bCs/>
          <w:sz w:val="24"/>
          <w:szCs w:val="24"/>
          <w:rtl/>
        </w:rPr>
        <w:t>המוח</w:t>
      </w:r>
      <w:r w:rsidRPr="00E227C3">
        <w:rPr>
          <w:b/>
          <w:bCs/>
          <w:sz w:val="24"/>
          <w:szCs w:val="24"/>
          <w:rtl/>
        </w:rPr>
        <w:t xml:space="preserve"> </w:t>
      </w:r>
      <w:r w:rsidRPr="00E227C3">
        <w:rPr>
          <w:rFonts w:hint="cs"/>
          <w:b/>
          <w:bCs/>
          <w:sz w:val="24"/>
          <w:szCs w:val="24"/>
          <w:rtl/>
        </w:rPr>
        <w:t>שבקולית. וישרוף את קצה העצם ויוציא את המח?</w:t>
      </w:r>
      <w:r w:rsidRPr="00E227C3">
        <w:rPr>
          <w:b/>
          <w:b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לפקע</w:t>
      </w:r>
      <w:r w:rsidRPr="00672A27">
        <w:rPr>
          <w:sz w:val="24"/>
          <w:szCs w:val="24"/>
          <w:rtl/>
        </w:rPr>
        <w:t xml:space="preserve"> </w:t>
      </w:r>
      <w:r w:rsidRPr="00672A27">
        <w:rPr>
          <w:rFonts w:hint="cs"/>
          <w:sz w:val="24"/>
          <w:szCs w:val="24"/>
          <w:rtl/>
        </w:rPr>
        <w:t>תחת</w:t>
      </w:r>
      <w:r w:rsidRPr="00672A27">
        <w:rPr>
          <w:sz w:val="24"/>
          <w:szCs w:val="24"/>
          <w:rtl/>
        </w:rPr>
        <w:t xml:space="preserve"> </w:t>
      </w:r>
      <w:r w:rsidRPr="00672A27">
        <w:rPr>
          <w:rFonts w:hint="cs"/>
          <w:sz w:val="24"/>
          <w:szCs w:val="24"/>
          <w:rtl/>
        </w:rPr>
        <w:t>הבשר</w:t>
      </w:r>
      <w:r>
        <w:rPr>
          <w:rFonts w:hint="cs"/>
          <w:sz w:val="24"/>
          <w:szCs w:val="24"/>
          <w:rtl/>
        </w:rPr>
        <w:t xml:space="preserve"> </w:t>
      </w:r>
      <w:r w:rsidRPr="00E227C3">
        <w:rPr>
          <w:rFonts w:hint="cs"/>
          <w:b/>
          <w:bCs/>
          <w:sz w:val="24"/>
          <w:szCs w:val="24"/>
          <w:rtl/>
        </w:rPr>
        <w:t xml:space="preserve">שחלק מהמח </w:t>
      </w:r>
      <w:proofErr w:type="spellStart"/>
      <w:r w:rsidRPr="00E227C3">
        <w:rPr>
          <w:rFonts w:hint="cs"/>
          <w:b/>
          <w:bCs/>
          <w:sz w:val="24"/>
          <w:szCs w:val="24"/>
          <w:rtl/>
        </w:rPr>
        <w:t>ישרף</w:t>
      </w:r>
      <w:proofErr w:type="spellEnd"/>
      <w:r w:rsidRPr="00E227C3">
        <w:rPr>
          <w:rFonts w:hint="cs"/>
          <w:b/>
          <w:bCs/>
          <w:sz w:val="24"/>
          <w:szCs w:val="24"/>
          <w:rtl/>
        </w:rPr>
        <w:t xml:space="preserve"> ואסור לאבד קדשים </w:t>
      </w:r>
      <w:proofErr w:type="spellStart"/>
      <w:r w:rsidRPr="00E227C3">
        <w:rPr>
          <w:rFonts w:hint="cs"/>
          <w:b/>
          <w:bCs/>
          <w:sz w:val="24"/>
          <w:szCs w:val="24"/>
          <w:rtl/>
        </w:rPr>
        <w:t>בידים</w:t>
      </w:r>
      <w:proofErr w:type="spellEnd"/>
      <w:r w:rsidRPr="00E227C3">
        <w:rPr>
          <w:b/>
          <w:bCs/>
          <w:sz w:val="24"/>
          <w:szCs w:val="24"/>
          <w:rtl/>
        </w:rPr>
        <w:t>.</w:t>
      </w:r>
    </w:p>
    <w:p w14:paraId="31F8ADE0"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2C3349FC" w14:textId="77777777" w:rsidR="00801CDA" w:rsidRPr="00672A27" w:rsidRDefault="00801CDA" w:rsidP="00801CDA">
      <w:pPr>
        <w:bidi/>
        <w:rPr>
          <w:sz w:val="28"/>
        </w:rPr>
      </w:pPr>
      <w:r w:rsidRPr="00924FE1">
        <w:rPr>
          <w:sz w:val="24"/>
          <w:szCs w:val="24"/>
          <w:rtl/>
        </w:rPr>
        <w:t xml:space="preserve"> </w:t>
      </w:r>
      <w:r w:rsidRPr="004E18A5">
        <w:rPr>
          <w:rFonts w:hint="cs"/>
          <w:sz w:val="28"/>
          <w:szCs w:val="28"/>
          <w:rtl/>
        </w:rPr>
        <w:t>פרק</w:t>
      </w:r>
      <w:r w:rsidRPr="004E18A5">
        <w:rPr>
          <w:sz w:val="28"/>
          <w:szCs w:val="28"/>
          <w:rtl/>
        </w:rPr>
        <w:t xml:space="preserve"> </w:t>
      </w:r>
      <w:r w:rsidRPr="004E18A5">
        <w:rPr>
          <w:rFonts w:hint="cs"/>
          <w:sz w:val="28"/>
          <w:szCs w:val="28"/>
          <w:rtl/>
        </w:rPr>
        <w:t>ז</w:t>
      </w:r>
      <w:r w:rsidRPr="004E18A5">
        <w:rPr>
          <w:sz w:val="28"/>
          <w:szCs w:val="28"/>
          <w:rtl/>
        </w:rPr>
        <w:t xml:space="preserve"> </w:t>
      </w:r>
      <w:r w:rsidRPr="00672A27">
        <w:rPr>
          <w:rFonts w:hint="cs"/>
          <w:sz w:val="28"/>
          <w:szCs w:val="28"/>
          <w:rtl/>
        </w:rPr>
        <w:t>הלכה</w:t>
      </w:r>
      <w:r w:rsidRPr="00672A27">
        <w:rPr>
          <w:sz w:val="28"/>
          <w:szCs w:val="28"/>
          <w:rtl/>
        </w:rPr>
        <w:t xml:space="preserve"> </w:t>
      </w:r>
      <w:proofErr w:type="spellStart"/>
      <w:r w:rsidRPr="00672A27">
        <w:rPr>
          <w:rFonts w:hint="cs"/>
          <w:sz w:val="28"/>
          <w:szCs w:val="28"/>
          <w:rtl/>
        </w:rPr>
        <w:t>יב</w:t>
      </w:r>
      <w:proofErr w:type="spellEnd"/>
    </w:p>
    <w:p w14:paraId="46AA19B2" w14:textId="77777777" w:rsidR="00801CDA" w:rsidRPr="004E18A5" w:rsidRDefault="00801CDA" w:rsidP="00801CDA">
      <w:pPr>
        <w:bidi/>
        <w:rPr>
          <w:sz w:val="28"/>
          <w:szCs w:val="28"/>
          <w:rtl/>
        </w:rPr>
      </w:pPr>
      <w:r w:rsidRPr="00672A27">
        <w:rPr>
          <w:rFonts w:hint="cs"/>
          <w:sz w:val="28"/>
          <w:szCs w:val="28"/>
          <w:rtl/>
        </w:rPr>
        <w:t>מתני</w:t>
      </w:r>
      <w:r w:rsidRPr="00672A27">
        <w:rPr>
          <w:sz w:val="28"/>
          <w:szCs w:val="28"/>
          <w:rtl/>
        </w:rPr>
        <w:t>'</w:t>
      </w:r>
      <w:r w:rsidRPr="004E18A5">
        <w:rPr>
          <w:rFonts w:hint="cs"/>
          <w:sz w:val="28"/>
          <w:szCs w:val="28"/>
          <w:rtl/>
        </w:rPr>
        <w:t>:</w:t>
      </w:r>
      <w:r w:rsidRPr="00672A27">
        <w:rPr>
          <w:sz w:val="28"/>
          <w:szCs w:val="28"/>
          <w:rtl/>
        </w:rPr>
        <w:t xml:space="preserve"> </w:t>
      </w:r>
      <w:r w:rsidRPr="00672A27">
        <w:rPr>
          <w:rFonts w:hint="cs"/>
          <w:sz w:val="28"/>
          <w:szCs w:val="28"/>
          <w:rtl/>
        </w:rPr>
        <w:t>אבר</w:t>
      </w:r>
      <w:r w:rsidRPr="00672A27">
        <w:rPr>
          <w:sz w:val="28"/>
          <w:szCs w:val="28"/>
          <w:rtl/>
        </w:rPr>
        <w:t xml:space="preserve"> </w:t>
      </w:r>
      <w:r w:rsidRPr="00672A27">
        <w:rPr>
          <w:rFonts w:hint="cs"/>
          <w:sz w:val="28"/>
          <w:szCs w:val="28"/>
          <w:rtl/>
        </w:rPr>
        <w:t>שיצא</w:t>
      </w:r>
      <w:r w:rsidRPr="00672A27">
        <w:rPr>
          <w:sz w:val="28"/>
          <w:szCs w:val="28"/>
          <w:rtl/>
        </w:rPr>
        <w:t xml:space="preserve"> </w:t>
      </w:r>
      <w:r w:rsidRPr="00672A27">
        <w:rPr>
          <w:rFonts w:hint="cs"/>
          <w:sz w:val="28"/>
          <w:szCs w:val="28"/>
          <w:rtl/>
        </w:rPr>
        <w:t>מקצתו</w:t>
      </w:r>
      <w:r>
        <w:rPr>
          <w:rFonts w:hint="cs"/>
          <w:sz w:val="28"/>
          <w:szCs w:val="28"/>
          <w:rtl/>
        </w:rPr>
        <w:t>.</w:t>
      </w:r>
      <w:r w:rsidRPr="00672A27">
        <w:rPr>
          <w:sz w:val="28"/>
          <w:szCs w:val="28"/>
          <w:rtl/>
        </w:rPr>
        <w:t xml:space="preserve"> </w:t>
      </w:r>
      <w:r w:rsidRPr="00672A27">
        <w:rPr>
          <w:rFonts w:hint="cs"/>
          <w:sz w:val="28"/>
          <w:szCs w:val="28"/>
          <w:rtl/>
        </w:rPr>
        <w:t>חותך</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שמגיע</w:t>
      </w:r>
      <w:r w:rsidRPr="00672A27">
        <w:rPr>
          <w:sz w:val="28"/>
          <w:szCs w:val="28"/>
          <w:rtl/>
        </w:rPr>
        <w:t xml:space="preserve"> </w:t>
      </w:r>
      <w:r w:rsidRPr="00672A27">
        <w:rPr>
          <w:rFonts w:hint="cs"/>
          <w:sz w:val="28"/>
          <w:szCs w:val="28"/>
          <w:rtl/>
        </w:rPr>
        <w:t>לעצם</w:t>
      </w:r>
      <w:r>
        <w:rPr>
          <w:rFonts w:hint="cs"/>
          <w:sz w:val="28"/>
          <w:szCs w:val="28"/>
          <w:rtl/>
        </w:rPr>
        <w:t>.</w:t>
      </w:r>
      <w:r w:rsidRPr="00672A27">
        <w:rPr>
          <w:sz w:val="28"/>
          <w:szCs w:val="28"/>
          <w:rtl/>
        </w:rPr>
        <w:t xml:space="preserve"> </w:t>
      </w:r>
      <w:r w:rsidRPr="00672A27">
        <w:rPr>
          <w:rFonts w:hint="cs"/>
          <w:sz w:val="28"/>
          <w:szCs w:val="28"/>
          <w:rtl/>
        </w:rPr>
        <w:t>וקולף</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שמגיע</w:t>
      </w:r>
      <w:r w:rsidRPr="00672A27">
        <w:rPr>
          <w:sz w:val="28"/>
          <w:szCs w:val="28"/>
          <w:rtl/>
        </w:rPr>
        <w:t xml:space="preserve"> </w:t>
      </w:r>
      <w:r w:rsidRPr="00672A27">
        <w:rPr>
          <w:rFonts w:hint="cs"/>
          <w:sz w:val="28"/>
          <w:szCs w:val="28"/>
          <w:rtl/>
        </w:rPr>
        <w:t>לפרק</w:t>
      </w:r>
      <w:r w:rsidRPr="00672A27">
        <w:rPr>
          <w:sz w:val="28"/>
          <w:szCs w:val="28"/>
          <w:rtl/>
        </w:rPr>
        <w:t xml:space="preserve"> </w:t>
      </w:r>
      <w:r w:rsidRPr="00672A27">
        <w:rPr>
          <w:rFonts w:hint="cs"/>
          <w:sz w:val="28"/>
          <w:szCs w:val="28"/>
          <w:rtl/>
        </w:rPr>
        <w:t>וחותך</w:t>
      </w:r>
      <w:r w:rsidRPr="004E18A5">
        <w:rPr>
          <w:rFonts w:hint="cs"/>
          <w:sz w:val="28"/>
          <w:szCs w:val="28"/>
          <w:rtl/>
        </w:rPr>
        <w:t>.</w:t>
      </w:r>
      <w:r w:rsidRPr="00672A27">
        <w:rPr>
          <w:sz w:val="28"/>
          <w:szCs w:val="28"/>
          <w:rtl/>
        </w:rPr>
        <w:t xml:space="preserve"> </w:t>
      </w:r>
      <w:proofErr w:type="spellStart"/>
      <w:r w:rsidRPr="00672A27">
        <w:rPr>
          <w:rFonts w:hint="cs"/>
          <w:sz w:val="28"/>
          <w:szCs w:val="28"/>
          <w:rtl/>
        </w:rPr>
        <w:t>ובמוקדשין</w:t>
      </w:r>
      <w:proofErr w:type="spellEnd"/>
      <w:r w:rsidRPr="004E18A5">
        <w:rPr>
          <w:rFonts w:hint="cs"/>
          <w:sz w:val="28"/>
          <w:szCs w:val="28"/>
          <w:rtl/>
        </w:rPr>
        <w:t>,</w:t>
      </w:r>
      <w:r w:rsidRPr="00672A27">
        <w:rPr>
          <w:sz w:val="28"/>
          <w:szCs w:val="28"/>
          <w:rtl/>
        </w:rPr>
        <w:t xml:space="preserve"> </w:t>
      </w:r>
      <w:r w:rsidRPr="00672A27">
        <w:rPr>
          <w:rFonts w:hint="cs"/>
          <w:sz w:val="28"/>
          <w:szCs w:val="28"/>
          <w:rtl/>
        </w:rPr>
        <w:t>קוצץ</w:t>
      </w:r>
      <w:r w:rsidRPr="00672A27">
        <w:rPr>
          <w:sz w:val="28"/>
          <w:szCs w:val="28"/>
          <w:rtl/>
        </w:rPr>
        <w:t xml:space="preserve"> </w:t>
      </w:r>
      <w:r w:rsidRPr="00672A27">
        <w:rPr>
          <w:rFonts w:hint="cs"/>
          <w:sz w:val="28"/>
          <w:szCs w:val="28"/>
          <w:rtl/>
        </w:rPr>
        <w:t>בקופיץ</w:t>
      </w:r>
      <w:r>
        <w:rPr>
          <w:rFonts w:hint="cs"/>
          <w:sz w:val="28"/>
          <w:szCs w:val="28"/>
          <w:rtl/>
        </w:rPr>
        <w:t>,</w:t>
      </w:r>
      <w:r w:rsidRPr="00672A27">
        <w:rPr>
          <w:sz w:val="28"/>
          <w:szCs w:val="28"/>
          <w:rtl/>
        </w:rPr>
        <w:t xml:space="preserve"> </w:t>
      </w:r>
      <w:r w:rsidRPr="00672A27">
        <w:rPr>
          <w:rFonts w:hint="cs"/>
          <w:sz w:val="28"/>
          <w:szCs w:val="28"/>
          <w:rtl/>
        </w:rPr>
        <w:t>שאין</w:t>
      </w:r>
      <w:r w:rsidRPr="00672A27">
        <w:rPr>
          <w:sz w:val="28"/>
          <w:szCs w:val="28"/>
          <w:rtl/>
        </w:rPr>
        <w:t xml:space="preserve"> </w:t>
      </w:r>
      <w:r w:rsidRPr="00672A27">
        <w:rPr>
          <w:rFonts w:hint="cs"/>
          <w:sz w:val="28"/>
          <w:szCs w:val="28"/>
          <w:rtl/>
        </w:rPr>
        <w:t>בהן</w:t>
      </w:r>
      <w:r w:rsidRPr="00672A27">
        <w:rPr>
          <w:sz w:val="28"/>
          <w:szCs w:val="28"/>
          <w:rtl/>
        </w:rPr>
        <w:t xml:space="preserve"> </w:t>
      </w:r>
      <w:r w:rsidRPr="00672A27">
        <w:rPr>
          <w:rFonts w:hint="cs"/>
          <w:sz w:val="28"/>
          <w:szCs w:val="28"/>
          <w:rtl/>
        </w:rPr>
        <w:t>שבירת</w:t>
      </w:r>
      <w:r w:rsidRPr="00672A27">
        <w:rPr>
          <w:sz w:val="28"/>
          <w:szCs w:val="28"/>
          <w:rtl/>
        </w:rPr>
        <w:t xml:space="preserve"> </w:t>
      </w:r>
      <w:r w:rsidRPr="00672A27">
        <w:rPr>
          <w:rFonts w:hint="cs"/>
          <w:sz w:val="28"/>
          <w:szCs w:val="28"/>
          <w:rtl/>
        </w:rPr>
        <w:t>העצם</w:t>
      </w:r>
      <w:r w:rsidRPr="004E18A5">
        <w:rPr>
          <w:rFonts w:hint="cs"/>
          <w:sz w:val="28"/>
          <w:szCs w:val="28"/>
          <w:rtl/>
        </w:rPr>
        <w:t>.</w:t>
      </w:r>
      <w:r w:rsidRPr="00672A27">
        <w:rPr>
          <w:sz w:val="28"/>
          <w:szCs w:val="28"/>
          <w:rtl/>
        </w:rPr>
        <w:t xml:space="preserve"> </w:t>
      </w:r>
      <w:r w:rsidRPr="00672A27">
        <w:rPr>
          <w:rFonts w:hint="cs"/>
          <w:sz w:val="28"/>
          <w:szCs w:val="28"/>
          <w:rtl/>
        </w:rPr>
        <w:t>מן</w:t>
      </w:r>
      <w:r w:rsidRPr="00672A27">
        <w:rPr>
          <w:sz w:val="28"/>
          <w:szCs w:val="28"/>
          <w:rtl/>
        </w:rPr>
        <w:t xml:space="preserve"> </w:t>
      </w:r>
      <w:r w:rsidRPr="00672A27">
        <w:rPr>
          <w:rFonts w:hint="cs"/>
          <w:sz w:val="28"/>
          <w:szCs w:val="28"/>
          <w:rtl/>
        </w:rPr>
        <w:t>האגף</w:t>
      </w:r>
      <w:r w:rsidRPr="00672A27">
        <w:rPr>
          <w:sz w:val="28"/>
          <w:szCs w:val="28"/>
          <w:rtl/>
        </w:rPr>
        <w:t xml:space="preserve"> </w:t>
      </w:r>
      <w:r w:rsidRPr="00672A27">
        <w:rPr>
          <w:rFonts w:hint="cs"/>
          <w:sz w:val="28"/>
          <w:szCs w:val="28"/>
          <w:rtl/>
        </w:rPr>
        <w:t>ולפנים</w:t>
      </w:r>
      <w:r w:rsidRPr="00672A27">
        <w:rPr>
          <w:sz w:val="28"/>
          <w:szCs w:val="28"/>
          <w:rtl/>
        </w:rPr>
        <w:t xml:space="preserve"> </w:t>
      </w:r>
      <w:proofErr w:type="spellStart"/>
      <w:r w:rsidRPr="00672A27">
        <w:rPr>
          <w:rFonts w:hint="cs"/>
          <w:sz w:val="28"/>
          <w:szCs w:val="28"/>
          <w:rtl/>
        </w:rPr>
        <w:t>כלפנים</w:t>
      </w:r>
      <w:proofErr w:type="spellEnd"/>
      <w:r w:rsidRPr="004E18A5">
        <w:rPr>
          <w:rFonts w:hint="cs"/>
          <w:sz w:val="28"/>
          <w:szCs w:val="28"/>
          <w:rtl/>
        </w:rPr>
        <w:t>,</w:t>
      </w:r>
      <w:r w:rsidRPr="00672A27">
        <w:rPr>
          <w:sz w:val="28"/>
          <w:szCs w:val="28"/>
          <w:rtl/>
        </w:rPr>
        <w:t xml:space="preserve"> </w:t>
      </w:r>
      <w:r w:rsidRPr="00672A27">
        <w:rPr>
          <w:rFonts w:hint="cs"/>
          <w:sz w:val="28"/>
          <w:szCs w:val="28"/>
          <w:rtl/>
        </w:rPr>
        <w:t>ומן</w:t>
      </w:r>
      <w:r w:rsidRPr="00672A27">
        <w:rPr>
          <w:sz w:val="28"/>
          <w:szCs w:val="28"/>
          <w:rtl/>
        </w:rPr>
        <w:t xml:space="preserve"> </w:t>
      </w:r>
      <w:r w:rsidRPr="00672A27">
        <w:rPr>
          <w:rFonts w:hint="cs"/>
          <w:sz w:val="28"/>
          <w:szCs w:val="28"/>
          <w:rtl/>
        </w:rPr>
        <w:t>האגף</w:t>
      </w:r>
      <w:r w:rsidRPr="00672A27">
        <w:rPr>
          <w:sz w:val="28"/>
          <w:szCs w:val="28"/>
          <w:rtl/>
        </w:rPr>
        <w:t xml:space="preserve"> </w:t>
      </w:r>
      <w:r w:rsidRPr="00672A27">
        <w:rPr>
          <w:rFonts w:hint="cs"/>
          <w:sz w:val="28"/>
          <w:szCs w:val="28"/>
          <w:rtl/>
        </w:rPr>
        <w:t>לחוץ</w:t>
      </w:r>
      <w:r w:rsidRPr="00672A27">
        <w:rPr>
          <w:sz w:val="28"/>
          <w:szCs w:val="28"/>
          <w:rtl/>
        </w:rPr>
        <w:t xml:space="preserve"> </w:t>
      </w:r>
      <w:r w:rsidRPr="00672A27">
        <w:rPr>
          <w:rFonts w:hint="cs"/>
          <w:sz w:val="28"/>
          <w:szCs w:val="28"/>
          <w:rtl/>
        </w:rPr>
        <w:t>כלחוץ</w:t>
      </w:r>
      <w:r w:rsidRPr="004E18A5">
        <w:rPr>
          <w:rFonts w:hint="cs"/>
          <w:sz w:val="28"/>
          <w:szCs w:val="28"/>
          <w:rtl/>
        </w:rPr>
        <w:t>,</w:t>
      </w:r>
      <w:r w:rsidRPr="00672A27">
        <w:rPr>
          <w:sz w:val="28"/>
          <w:szCs w:val="28"/>
          <w:rtl/>
        </w:rPr>
        <w:t xml:space="preserve"> </w:t>
      </w:r>
      <w:r w:rsidRPr="00672A27">
        <w:rPr>
          <w:rFonts w:hint="cs"/>
          <w:sz w:val="28"/>
          <w:szCs w:val="28"/>
          <w:rtl/>
        </w:rPr>
        <w:t>החלונות</w:t>
      </w:r>
      <w:r w:rsidRPr="00672A27">
        <w:rPr>
          <w:sz w:val="28"/>
          <w:szCs w:val="28"/>
          <w:rtl/>
        </w:rPr>
        <w:t xml:space="preserve"> </w:t>
      </w:r>
      <w:r w:rsidRPr="00672A27">
        <w:rPr>
          <w:rFonts w:hint="cs"/>
          <w:sz w:val="28"/>
          <w:szCs w:val="28"/>
          <w:rtl/>
        </w:rPr>
        <w:t>ועובי</w:t>
      </w:r>
      <w:r w:rsidRPr="00672A27">
        <w:rPr>
          <w:sz w:val="28"/>
          <w:szCs w:val="28"/>
          <w:rtl/>
        </w:rPr>
        <w:t xml:space="preserve"> </w:t>
      </w:r>
      <w:r w:rsidRPr="00672A27">
        <w:rPr>
          <w:rFonts w:hint="cs"/>
          <w:sz w:val="28"/>
          <w:szCs w:val="28"/>
          <w:rtl/>
        </w:rPr>
        <w:t>החומה</w:t>
      </w:r>
      <w:r w:rsidRPr="00672A27">
        <w:rPr>
          <w:sz w:val="28"/>
          <w:szCs w:val="28"/>
          <w:rtl/>
        </w:rPr>
        <w:t xml:space="preserve"> </w:t>
      </w:r>
      <w:proofErr w:type="spellStart"/>
      <w:r w:rsidRPr="00672A27">
        <w:rPr>
          <w:rFonts w:hint="cs"/>
          <w:sz w:val="28"/>
          <w:szCs w:val="28"/>
          <w:rtl/>
        </w:rPr>
        <w:t>כלפנים</w:t>
      </w:r>
      <w:proofErr w:type="spellEnd"/>
      <w:r w:rsidRPr="00672A27">
        <w:rPr>
          <w:sz w:val="28"/>
          <w:szCs w:val="28"/>
          <w:rtl/>
        </w:rPr>
        <w:t>:</w:t>
      </w:r>
    </w:p>
    <w:p w14:paraId="06A890A4" w14:textId="192EA229" w:rsidR="00801CDA" w:rsidRPr="00672A27" w:rsidRDefault="00801CDA" w:rsidP="00801CDA">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סימון</w:t>
      </w:r>
      <w:r w:rsidRPr="00672A27">
        <w:rPr>
          <w:sz w:val="24"/>
          <w:szCs w:val="24"/>
          <w:rtl/>
        </w:rPr>
        <w:t xml:space="preserve"> </w:t>
      </w:r>
      <w:r w:rsidRPr="00924FE1">
        <w:rPr>
          <w:rFonts w:hint="cs"/>
          <w:sz w:val="24"/>
          <w:szCs w:val="24"/>
          <w:rtl/>
        </w:rPr>
        <w:t>ור</w:t>
      </w:r>
      <w:r w:rsidRPr="00924FE1">
        <w:rPr>
          <w:sz w:val="24"/>
          <w:szCs w:val="24"/>
          <w:rtl/>
        </w:rPr>
        <w:t>'</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 xml:space="preserve">לוי </w:t>
      </w:r>
      <w:r w:rsidRPr="00E227C3">
        <w:rPr>
          <w:rFonts w:hint="cs"/>
          <w:b/>
          <w:bCs/>
          <w:sz w:val="24"/>
          <w:szCs w:val="24"/>
          <w:rtl/>
        </w:rPr>
        <w:t>אמרו</w:t>
      </w:r>
      <w:r w:rsidRPr="00924FE1">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פדייה</w:t>
      </w:r>
      <w:r w:rsidRPr="00924FE1">
        <w:rPr>
          <w:rFonts w:hint="cs"/>
          <w:sz w:val="24"/>
          <w:szCs w:val="24"/>
          <w:rtl/>
        </w:rPr>
        <w:t>,</w:t>
      </w:r>
      <w:r w:rsidRPr="00672A27">
        <w:rPr>
          <w:sz w:val="24"/>
          <w:szCs w:val="24"/>
          <w:rtl/>
        </w:rPr>
        <w:t xml:space="preserve"> </w:t>
      </w:r>
      <w:r w:rsidRPr="00672A27">
        <w:rPr>
          <w:rFonts w:hint="cs"/>
          <w:sz w:val="24"/>
          <w:szCs w:val="24"/>
          <w:rtl/>
        </w:rPr>
        <w:t>הפיגול</w:t>
      </w:r>
      <w:r w:rsidRPr="00672A27">
        <w:rPr>
          <w:sz w:val="24"/>
          <w:szCs w:val="24"/>
          <w:rtl/>
        </w:rPr>
        <w:t xml:space="preserve"> </w:t>
      </w:r>
      <w:r w:rsidRPr="00672A27">
        <w:rPr>
          <w:rFonts w:hint="cs"/>
          <w:sz w:val="24"/>
          <w:szCs w:val="24"/>
          <w:rtl/>
        </w:rPr>
        <w:t>והנותר</w:t>
      </w:r>
      <w:r w:rsidRPr="00672A27">
        <w:rPr>
          <w:sz w:val="24"/>
          <w:szCs w:val="24"/>
          <w:rtl/>
        </w:rPr>
        <w:t xml:space="preserve"> </w:t>
      </w:r>
      <w:proofErr w:type="spellStart"/>
      <w:r w:rsidRPr="00672A27">
        <w:rPr>
          <w:rFonts w:hint="cs"/>
          <w:sz w:val="24"/>
          <w:szCs w:val="24"/>
          <w:rtl/>
        </w:rPr>
        <w:t>מצטרפין</w:t>
      </w:r>
      <w:proofErr w:type="spellEnd"/>
      <w:r w:rsidRPr="00672A27">
        <w:rPr>
          <w:sz w:val="24"/>
          <w:szCs w:val="24"/>
          <w:rtl/>
        </w:rPr>
        <w:t xml:space="preserve"> </w:t>
      </w:r>
      <w:r w:rsidRPr="00672A27">
        <w:rPr>
          <w:rFonts w:hint="cs"/>
          <w:sz w:val="24"/>
          <w:szCs w:val="24"/>
          <w:rtl/>
        </w:rPr>
        <w:t>לטמא</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הידים</w:t>
      </w:r>
      <w:proofErr w:type="spellEnd"/>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עונשן</w:t>
      </w:r>
      <w:r w:rsidRPr="00672A27">
        <w:rPr>
          <w:sz w:val="24"/>
          <w:szCs w:val="24"/>
          <w:rtl/>
        </w:rPr>
        <w:t xml:space="preserve"> </w:t>
      </w:r>
      <w:proofErr w:type="spellStart"/>
      <w:r w:rsidRPr="00672A27">
        <w:rPr>
          <w:rFonts w:hint="cs"/>
          <w:sz w:val="24"/>
          <w:szCs w:val="24"/>
          <w:rtl/>
        </w:rPr>
        <w:t>בכזית</w:t>
      </w:r>
      <w:proofErr w:type="spellEnd"/>
      <w:r>
        <w:rPr>
          <w:rFonts w:hint="cs"/>
          <w:sz w:val="24"/>
          <w:szCs w:val="24"/>
          <w:rtl/>
        </w:rPr>
        <w:t xml:space="preserve">. </w:t>
      </w:r>
      <w:r w:rsidRPr="00E227C3">
        <w:rPr>
          <w:rFonts w:hint="cs"/>
          <w:b/>
          <w:bCs/>
          <w:sz w:val="24"/>
          <w:szCs w:val="24"/>
          <w:rtl/>
        </w:rPr>
        <w:t xml:space="preserve">ולא כשאר </w:t>
      </w:r>
      <w:proofErr w:type="spellStart"/>
      <w:r w:rsidRPr="00E227C3">
        <w:rPr>
          <w:rFonts w:hint="cs"/>
          <w:b/>
          <w:bCs/>
          <w:sz w:val="24"/>
          <w:szCs w:val="24"/>
          <w:rtl/>
        </w:rPr>
        <w:t>טמאת</w:t>
      </w:r>
      <w:proofErr w:type="spellEnd"/>
      <w:r w:rsidRPr="00E227C3">
        <w:rPr>
          <w:rFonts w:hint="cs"/>
          <w:b/>
          <w:bCs/>
          <w:sz w:val="24"/>
          <w:szCs w:val="24"/>
          <w:rtl/>
        </w:rPr>
        <w:t xml:space="preserve"> </w:t>
      </w:r>
      <w:proofErr w:type="spellStart"/>
      <w:r w:rsidRPr="00E227C3">
        <w:rPr>
          <w:rFonts w:hint="cs"/>
          <w:b/>
          <w:bCs/>
          <w:sz w:val="24"/>
          <w:szCs w:val="24"/>
          <w:rtl/>
        </w:rPr>
        <w:t>אוכלין</w:t>
      </w:r>
      <w:proofErr w:type="spellEnd"/>
      <w:r w:rsidRPr="00E227C3">
        <w:rPr>
          <w:rFonts w:hint="cs"/>
          <w:b/>
          <w:bCs/>
          <w:sz w:val="24"/>
          <w:szCs w:val="24"/>
          <w:rtl/>
        </w:rPr>
        <w:t xml:space="preserve"> שהן </w:t>
      </w:r>
      <w:proofErr w:type="spellStart"/>
      <w:r w:rsidRPr="00E227C3">
        <w:rPr>
          <w:rFonts w:hint="cs"/>
          <w:b/>
          <w:bCs/>
          <w:sz w:val="24"/>
          <w:szCs w:val="24"/>
          <w:rtl/>
        </w:rPr>
        <w:t>בכביצה</w:t>
      </w:r>
      <w:proofErr w:type="spellEnd"/>
      <w:r w:rsidRPr="00924FE1">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שיפסלו</w:t>
      </w:r>
      <w:r w:rsidRPr="00672A27">
        <w:rPr>
          <w:sz w:val="24"/>
          <w:szCs w:val="24"/>
          <w:rtl/>
        </w:rPr>
        <w:t xml:space="preserve"> </w:t>
      </w:r>
      <w:r w:rsidRPr="00672A27">
        <w:rPr>
          <w:rFonts w:hint="cs"/>
          <w:sz w:val="24"/>
          <w:szCs w:val="24"/>
          <w:rtl/>
        </w:rPr>
        <w:t xml:space="preserve">בתרומה </w:t>
      </w:r>
      <w:proofErr w:type="spellStart"/>
      <w:r w:rsidRPr="00C073CA">
        <w:rPr>
          <w:rFonts w:hint="cs"/>
          <w:sz w:val="16"/>
          <w:szCs w:val="16"/>
          <w:rtl/>
        </w:rPr>
        <w:t>בכזית</w:t>
      </w:r>
      <w:proofErr w:type="spellEnd"/>
      <w:r w:rsidRPr="00924FE1">
        <w:rPr>
          <w:rFonts w:hint="cs"/>
          <w:sz w:val="24"/>
          <w:szCs w:val="24"/>
          <w:rtl/>
        </w:rPr>
        <w:t>?</w:t>
      </w:r>
      <w:r w:rsidRPr="00924FE1">
        <w:rPr>
          <w:sz w:val="24"/>
          <w:szCs w:val="24"/>
          <w:rtl/>
        </w:rPr>
        <w:t xml:space="preserve"> </w:t>
      </w:r>
      <w:r w:rsidRPr="00672A27">
        <w:rPr>
          <w:rFonts w:hint="cs"/>
          <w:sz w:val="24"/>
          <w:szCs w:val="24"/>
          <w:rtl/>
        </w:rPr>
        <w:t>ק</w:t>
      </w:r>
      <w:r w:rsidRPr="00672A27">
        <w:rPr>
          <w:sz w:val="24"/>
          <w:szCs w:val="24"/>
          <w:rtl/>
        </w:rPr>
        <w:t>"</w:t>
      </w:r>
      <w:r w:rsidRPr="00672A27">
        <w:rPr>
          <w:rFonts w:hint="cs"/>
          <w:sz w:val="24"/>
          <w:szCs w:val="24"/>
          <w:rtl/>
        </w:rPr>
        <w:t>ו</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proofErr w:type="spellStart"/>
      <w:r w:rsidRPr="00672A27">
        <w:rPr>
          <w:rFonts w:hint="cs"/>
          <w:sz w:val="24"/>
          <w:szCs w:val="24"/>
          <w:rtl/>
        </w:rPr>
        <w:t>מטמאין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הידים</w:t>
      </w:r>
      <w:proofErr w:type="spellEnd"/>
      <w:r w:rsidRPr="00672A27">
        <w:rPr>
          <w:sz w:val="24"/>
          <w:szCs w:val="24"/>
          <w:rtl/>
        </w:rPr>
        <w:t xml:space="preserve"> </w:t>
      </w:r>
      <w:r w:rsidRPr="00672A27">
        <w:rPr>
          <w:rFonts w:hint="cs"/>
          <w:sz w:val="24"/>
          <w:szCs w:val="24"/>
          <w:rtl/>
        </w:rPr>
        <w:t>לפסול</w:t>
      </w:r>
      <w:r w:rsidRPr="00672A27">
        <w:rPr>
          <w:sz w:val="24"/>
          <w:szCs w:val="24"/>
          <w:rtl/>
        </w:rPr>
        <w:t xml:space="preserve"> </w:t>
      </w:r>
      <w:r w:rsidRPr="00672A27">
        <w:rPr>
          <w:rFonts w:hint="cs"/>
          <w:sz w:val="24"/>
          <w:szCs w:val="24"/>
          <w:rtl/>
        </w:rPr>
        <w:t>בתרומה</w:t>
      </w:r>
      <w:r w:rsidRPr="00924FE1">
        <w:rPr>
          <w:rFonts w:hint="cs"/>
          <w:sz w:val="24"/>
          <w:szCs w:val="24"/>
          <w:rtl/>
        </w:rPr>
        <w:t>,</w:t>
      </w:r>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עצמן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w:t>
      </w:r>
      <w:r w:rsidRPr="00672A27">
        <w:rPr>
          <w:sz w:val="24"/>
          <w:szCs w:val="24"/>
          <w:rtl/>
        </w:rPr>
        <w:t>"</w:t>
      </w:r>
      <w:r w:rsidRPr="00672A27">
        <w:rPr>
          <w:rFonts w:hint="cs"/>
          <w:sz w:val="24"/>
          <w:szCs w:val="24"/>
          <w:rtl/>
        </w:rPr>
        <w:t>ש</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ההן</w:t>
      </w:r>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ליה</w:t>
      </w:r>
      <w:r w:rsidRPr="00924FE1">
        <w:rPr>
          <w:rFonts w:hint="cs"/>
          <w:sz w:val="24"/>
          <w:szCs w:val="24"/>
          <w:rtl/>
        </w:rPr>
        <w:t>?</w:t>
      </w:r>
      <w:r w:rsidRPr="00672A27">
        <w:rPr>
          <w:sz w:val="24"/>
          <w:szCs w:val="24"/>
          <w:rtl/>
        </w:rPr>
        <w:t xml:space="preserve"> </w:t>
      </w:r>
      <w:r w:rsidRPr="00672A27">
        <w:rPr>
          <w:rFonts w:hint="cs"/>
          <w:sz w:val="24"/>
          <w:szCs w:val="24"/>
          <w:rtl/>
        </w:rPr>
        <w:t>מטמא</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הידים</w:t>
      </w:r>
      <w:proofErr w:type="spellEnd"/>
      <w:r w:rsidRPr="00924FE1">
        <w:rPr>
          <w:rFonts w:hint="cs"/>
          <w:sz w:val="24"/>
          <w:szCs w:val="24"/>
          <w:rtl/>
        </w:rPr>
        <w:t>,</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מטמא</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הידים</w:t>
      </w:r>
      <w:proofErr w:type="spellEnd"/>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ההן</w:t>
      </w:r>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מטמא</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הידים</w:t>
      </w:r>
      <w:proofErr w:type="spellEnd"/>
      <w:r w:rsidRPr="00924FE1">
        <w:rPr>
          <w:rFonts w:hint="cs"/>
          <w:sz w:val="24"/>
          <w:szCs w:val="24"/>
          <w:rtl/>
        </w:rPr>
        <w:t>,</w:t>
      </w:r>
      <w:r w:rsidRPr="00924FE1">
        <w:rPr>
          <w:sz w:val="24"/>
          <w:szCs w:val="24"/>
          <w:rtl/>
        </w:rPr>
        <w:t xml:space="preserve"> </w:t>
      </w:r>
      <w:r w:rsidRPr="00E227C3">
        <w:rPr>
          <w:rFonts w:hint="cs"/>
          <w:b/>
          <w:bCs/>
          <w:sz w:val="24"/>
          <w:szCs w:val="24"/>
          <w:rtl/>
        </w:rPr>
        <w:t>חייבים לומר שפיגול</w:t>
      </w:r>
      <w:r w:rsidRPr="00672A27">
        <w:rPr>
          <w:sz w:val="24"/>
          <w:szCs w:val="24"/>
          <w:rtl/>
        </w:rPr>
        <w:t xml:space="preserve"> </w:t>
      </w:r>
      <w:r w:rsidRPr="00672A27">
        <w:rPr>
          <w:rFonts w:hint="cs"/>
          <w:sz w:val="24"/>
          <w:szCs w:val="24"/>
          <w:rtl/>
        </w:rPr>
        <w:t>ונותר</w:t>
      </w:r>
      <w:r w:rsidRPr="00672A27">
        <w:rPr>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פוסלין</w:t>
      </w:r>
      <w:proofErr w:type="spellEnd"/>
      <w:r w:rsidRPr="00672A27">
        <w:rPr>
          <w:sz w:val="24"/>
          <w:szCs w:val="24"/>
          <w:rtl/>
        </w:rPr>
        <w:t xml:space="preserve"> </w:t>
      </w:r>
      <w:r w:rsidRPr="00672A27">
        <w:rPr>
          <w:rFonts w:hint="cs"/>
          <w:sz w:val="24"/>
          <w:szCs w:val="24"/>
          <w:rtl/>
        </w:rPr>
        <w:t>בתרומה</w:t>
      </w:r>
      <w:r w:rsidRPr="00924FE1">
        <w:rPr>
          <w:rFonts w:hint="cs"/>
          <w:sz w:val="24"/>
          <w:szCs w:val="24"/>
          <w:rtl/>
        </w:rPr>
        <w:t>.</w:t>
      </w:r>
      <w:r w:rsidRPr="00924FE1">
        <w:rPr>
          <w:sz w:val="24"/>
          <w:szCs w:val="24"/>
          <w:rtl/>
        </w:rPr>
        <w:t xml:space="preserve"> </w:t>
      </w:r>
      <w:r w:rsidRPr="00E227C3">
        <w:rPr>
          <w:rFonts w:hint="cs"/>
          <w:b/>
          <w:bCs/>
          <w:sz w:val="24"/>
          <w:szCs w:val="24"/>
          <w:rtl/>
        </w:rPr>
        <w:t>ואין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פיגול</w:t>
      </w:r>
      <w:r w:rsidRPr="00672A27">
        <w:rPr>
          <w:sz w:val="24"/>
          <w:szCs w:val="24"/>
          <w:rtl/>
        </w:rPr>
        <w:t xml:space="preserve"> </w:t>
      </w:r>
      <w:r w:rsidRPr="00672A27">
        <w:rPr>
          <w:rFonts w:hint="cs"/>
          <w:sz w:val="24"/>
          <w:szCs w:val="24"/>
          <w:rtl/>
        </w:rPr>
        <w:t>ונותר</w:t>
      </w:r>
      <w:r w:rsidRPr="00672A27">
        <w:rPr>
          <w:sz w:val="24"/>
          <w:szCs w:val="24"/>
          <w:rtl/>
        </w:rPr>
        <w:t xml:space="preserve"> </w:t>
      </w:r>
      <w:proofErr w:type="spellStart"/>
      <w:r w:rsidRPr="00672A27">
        <w:rPr>
          <w:rFonts w:hint="cs"/>
          <w:sz w:val="24"/>
          <w:szCs w:val="24"/>
          <w:rtl/>
        </w:rPr>
        <w:t>פוסלין</w:t>
      </w:r>
      <w:proofErr w:type="spellEnd"/>
      <w:r w:rsidRPr="00672A27">
        <w:rPr>
          <w:sz w:val="24"/>
          <w:szCs w:val="24"/>
          <w:rtl/>
        </w:rPr>
        <w:t xml:space="preserve"> </w:t>
      </w:r>
      <w:r w:rsidRPr="00672A27">
        <w:rPr>
          <w:rFonts w:hint="cs"/>
          <w:sz w:val="24"/>
          <w:szCs w:val="24"/>
          <w:rtl/>
        </w:rPr>
        <w:t>בתרומה</w:t>
      </w:r>
      <w:r w:rsidRPr="00924FE1">
        <w:rPr>
          <w:rFonts w:hint="cs"/>
          <w:sz w:val="24"/>
          <w:szCs w:val="24"/>
          <w:rtl/>
        </w:rPr>
        <w:t>,</w:t>
      </w:r>
      <w:r w:rsidRPr="00924FE1">
        <w:rPr>
          <w:sz w:val="24"/>
          <w:szCs w:val="24"/>
          <w:rtl/>
        </w:rPr>
        <w:t xml:space="preserve"> </w:t>
      </w:r>
      <w:r w:rsidRPr="00E227C3">
        <w:rPr>
          <w:rFonts w:hint="cs"/>
          <w:b/>
          <w:bCs/>
          <w:sz w:val="24"/>
          <w:szCs w:val="24"/>
          <w:rtl/>
        </w:rPr>
        <w:t xml:space="preserve">חייבים לומר </w:t>
      </w:r>
      <w:proofErr w:type="spellStart"/>
      <w:r w:rsidRPr="00E227C3">
        <w:rPr>
          <w:rFonts w:hint="cs"/>
          <w:b/>
          <w:bCs/>
          <w:sz w:val="24"/>
          <w:szCs w:val="24"/>
          <w:rtl/>
        </w:rPr>
        <w:t>שההן</w:t>
      </w:r>
      <w:proofErr w:type="spellEnd"/>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גזרו</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כלום</w:t>
      </w:r>
      <w:r w:rsidRPr="00924FE1">
        <w:rPr>
          <w:rFonts w:hint="cs"/>
          <w:sz w:val="24"/>
          <w:szCs w:val="24"/>
          <w:rtl/>
        </w:rPr>
        <w:t>.</w:t>
      </w:r>
      <w:r w:rsidRPr="00924FE1">
        <w:rPr>
          <w:sz w:val="24"/>
          <w:szCs w:val="24"/>
          <w:rtl/>
        </w:rPr>
        <w:t xml:space="preserve"> </w:t>
      </w:r>
      <w:r w:rsidRPr="00E227C3">
        <w:rPr>
          <w:rFonts w:hint="cs"/>
          <w:b/>
          <w:bCs/>
          <w:sz w:val="24"/>
          <w:szCs w:val="24"/>
          <w:rtl/>
        </w:rPr>
        <w:t>דאי לא</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יטמא</w:t>
      </w:r>
      <w:r w:rsidRPr="00672A27">
        <w:rPr>
          <w:sz w:val="24"/>
          <w:szCs w:val="24"/>
          <w:rtl/>
        </w:rPr>
        <w:t xml:space="preserve"> </w:t>
      </w:r>
      <w:r w:rsidRPr="00672A27">
        <w:rPr>
          <w:rFonts w:hint="cs"/>
          <w:sz w:val="24"/>
          <w:szCs w:val="24"/>
          <w:rtl/>
        </w:rPr>
        <w:t>צד</w:t>
      </w:r>
      <w:r w:rsidRPr="00672A27">
        <w:rPr>
          <w:sz w:val="24"/>
          <w:szCs w:val="24"/>
          <w:rtl/>
        </w:rPr>
        <w:t xml:space="preserve"> </w:t>
      </w:r>
      <w:r w:rsidRPr="00672A27">
        <w:rPr>
          <w:rFonts w:hint="cs"/>
          <w:sz w:val="24"/>
          <w:szCs w:val="24"/>
          <w:rtl/>
        </w:rPr>
        <w:t xml:space="preserve">החיצון </w:t>
      </w:r>
      <w:r w:rsidRPr="00234F41">
        <w:rPr>
          <w:rFonts w:hint="cs"/>
          <w:sz w:val="16"/>
          <w:szCs w:val="16"/>
          <w:rtl/>
        </w:rPr>
        <w:t>שיצא</w:t>
      </w:r>
      <w:r w:rsidRPr="00924FE1">
        <w:rPr>
          <w:sz w:val="24"/>
          <w:szCs w:val="24"/>
          <w:rtl/>
        </w:rPr>
        <w:t xml:space="preserve"> </w:t>
      </w:r>
      <w:r w:rsidRPr="00E227C3">
        <w:rPr>
          <w:rFonts w:hint="cs"/>
          <w:b/>
          <w:bCs/>
          <w:sz w:val="24"/>
          <w:szCs w:val="24"/>
          <w:rtl/>
        </w:rPr>
        <w:t>את הצד</w:t>
      </w:r>
      <w:r w:rsidRPr="00672A27">
        <w:rPr>
          <w:sz w:val="24"/>
          <w:szCs w:val="24"/>
          <w:rtl/>
        </w:rPr>
        <w:t xml:space="preserve"> </w:t>
      </w:r>
      <w:r w:rsidRPr="00672A27">
        <w:rPr>
          <w:rFonts w:hint="cs"/>
          <w:sz w:val="24"/>
          <w:szCs w:val="24"/>
          <w:rtl/>
        </w:rPr>
        <w:t xml:space="preserve">הפנימי. </w:t>
      </w:r>
      <w:r w:rsidRPr="00E227C3">
        <w:rPr>
          <w:rFonts w:hint="cs"/>
          <w:b/>
          <w:bCs/>
          <w:sz w:val="24"/>
          <w:szCs w:val="24"/>
          <w:rtl/>
        </w:rPr>
        <w:t>ולמה אמרה המשנה שחותך את מה שיצא והשאר כשר?</w:t>
      </w:r>
      <w:r w:rsidRPr="00E227C3">
        <w:rPr>
          <w:b/>
          <w:bCs/>
          <w:sz w:val="24"/>
          <w:szCs w:val="24"/>
          <w:rtl/>
        </w:rPr>
        <w:t>.</w:t>
      </w:r>
      <w:r w:rsidRPr="00924FE1">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אבין</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מחמת</w:t>
      </w:r>
      <w:r w:rsidRPr="00672A27">
        <w:rPr>
          <w:sz w:val="24"/>
          <w:szCs w:val="24"/>
          <w:rtl/>
        </w:rPr>
        <w:t xml:space="preserve"> </w:t>
      </w:r>
      <w:r w:rsidRPr="00672A27">
        <w:rPr>
          <w:rFonts w:hint="cs"/>
          <w:sz w:val="24"/>
          <w:szCs w:val="24"/>
          <w:rtl/>
        </w:rPr>
        <w:t>עצמו</w:t>
      </w:r>
      <w:r>
        <w:rPr>
          <w:rFonts w:hint="cs"/>
          <w:sz w:val="24"/>
          <w:szCs w:val="24"/>
          <w:rtl/>
        </w:rPr>
        <w:t xml:space="preserve">? </w:t>
      </w:r>
      <w:r w:rsidRPr="00C073CA">
        <w:rPr>
          <w:rFonts w:hint="cs"/>
          <w:sz w:val="16"/>
          <w:szCs w:val="16"/>
          <w:rtl/>
        </w:rPr>
        <w:t>כגון ביוצא</w:t>
      </w:r>
      <w:r>
        <w:rPr>
          <w:rFonts w:hint="cs"/>
          <w:sz w:val="16"/>
          <w:szCs w:val="16"/>
          <w:rtl/>
        </w:rPr>
        <w:t>.</w:t>
      </w:r>
      <w:r w:rsidRPr="00C073CA">
        <w:rPr>
          <w:rFonts w:hint="cs"/>
          <w:sz w:val="16"/>
          <w:szCs w:val="16"/>
          <w:rtl/>
        </w:rPr>
        <w:t xml:space="preserve"> שהאבר היוצא נטמא מדרבן ועל ידי מגע פנימי של ה</w:t>
      </w:r>
      <w:r>
        <w:rPr>
          <w:rFonts w:hint="cs"/>
          <w:sz w:val="16"/>
          <w:szCs w:val="16"/>
          <w:rtl/>
        </w:rPr>
        <w:t>ב</w:t>
      </w:r>
      <w:r w:rsidRPr="00C073CA">
        <w:rPr>
          <w:rFonts w:hint="cs"/>
          <w:sz w:val="16"/>
          <w:szCs w:val="16"/>
          <w:rtl/>
        </w:rPr>
        <w:t>שר והגידים אנו רוצים לטמא את שאר הבשר</w:t>
      </w:r>
      <w:r w:rsidRPr="00924FE1">
        <w:rPr>
          <w:sz w:val="24"/>
          <w:szCs w:val="24"/>
          <w:rtl/>
        </w:rPr>
        <w:t xml:space="preserve"> </w:t>
      </w:r>
      <w:r w:rsidRPr="00E227C3">
        <w:rPr>
          <w:rFonts w:hint="cs"/>
          <w:b/>
          <w:bCs/>
          <w:sz w:val="24"/>
          <w:szCs w:val="24"/>
          <w:rtl/>
        </w:rPr>
        <w:t>לא</w:t>
      </w:r>
      <w:r w:rsidRPr="00E227C3">
        <w:rPr>
          <w:b/>
          <w:bCs/>
          <w:sz w:val="24"/>
          <w:szCs w:val="24"/>
          <w:rtl/>
        </w:rPr>
        <w:t xml:space="preserve"> </w:t>
      </w:r>
      <w:r w:rsidRPr="00E227C3">
        <w:rPr>
          <w:rFonts w:hint="cs"/>
          <w:b/>
          <w:bCs/>
          <w:sz w:val="24"/>
          <w:szCs w:val="24"/>
          <w:rtl/>
        </w:rPr>
        <w:t>רבי</w:t>
      </w:r>
      <w:r w:rsidRPr="00E227C3">
        <w:rPr>
          <w:b/>
          <w:bCs/>
          <w:sz w:val="24"/>
          <w:szCs w:val="24"/>
          <w:rtl/>
        </w:rPr>
        <w:t xml:space="preserve"> </w:t>
      </w:r>
      <w:r w:rsidRPr="00E227C3">
        <w:rPr>
          <w:rFonts w:hint="cs"/>
          <w:b/>
          <w:bCs/>
          <w:sz w:val="24"/>
          <w:szCs w:val="24"/>
          <w:rtl/>
        </w:rPr>
        <w:t xml:space="preserve">מאיר? ואפשר שמשנתנו בשיטת חכמים שסוברים שאן דבר טמא מחמת עצמו. ,אפילו </w:t>
      </w:r>
      <w:proofErr w:type="spellStart"/>
      <w:r w:rsidRPr="00E227C3">
        <w:rPr>
          <w:rFonts w:hint="cs"/>
          <w:b/>
          <w:bCs/>
          <w:sz w:val="24"/>
          <w:szCs w:val="24"/>
          <w:rtl/>
        </w:rPr>
        <w:t>תימא</w:t>
      </w:r>
      <w:proofErr w:type="spellEnd"/>
      <w:r w:rsidRPr="00E227C3">
        <w:rPr>
          <w:rFonts w:hint="cs"/>
          <w:b/>
          <w:bCs/>
          <w:sz w:val="24"/>
          <w:szCs w:val="24"/>
          <w:rtl/>
        </w:rPr>
        <w:t xml:space="preserve"> שמשנתנו כחכמים.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הדברים</w:t>
      </w:r>
      <w:r w:rsidRPr="00672A27">
        <w:rPr>
          <w:sz w:val="24"/>
          <w:szCs w:val="24"/>
          <w:rtl/>
        </w:rPr>
        <w:t xml:space="preserve"> </w:t>
      </w:r>
      <w:r w:rsidRPr="00E227C3">
        <w:rPr>
          <w:rFonts w:hint="cs"/>
          <w:b/>
          <w:bCs/>
          <w:sz w:val="24"/>
          <w:szCs w:val="24"/>
          <w:rtl/>
        </w:rPr>
        <w:t>שנטמאו ונקרעו</w:t>
      </w:r>
      <w:r w:rsidRPr="00924FE1">
        <w:rPr>
          <w:rFonts w:hint="cs"/>
          <w:sz w:val="24"/>
          <w:szCs w:val="24"/>
          <w:rtl/>
        </w:rPr>
        <w:t>,</w:t>
      </w:r>
      <w:r>
        <w:rPr>
          <w:rFonts w:hint="cs"/>
          <w:sz w:val="24"/>
          <w:szCs w:val="24"/>
          <w:rtl/>
        </w:rPr>
        <w:t xml:space="preserve"> </w:t>
      </w:r>
      <w:proofErr w:type="spellStart"/>
      <w:r w:rsidRPr="00672A27">
        <w:rPr>
          <w:rFonts w:hint="cs"/>
          <w:sz w:val="24"/>
          <w:szCs w:val="24"/>
          <w:rtl/>
        </w:rPr>
        <w:t>טהורין</w:t>
      </w:r>
      <w:proofErr w:type="spellEnd"/>
      <w:r w:rsidRPr="00672A27">
        <w:rPr>
          <w:sz w:val="24"/>
          <w:szCs w:val="24"/>
          <w:rtl/>
        </w:rPr>
        <w:t xml:space="preserve"> </w:t>
      </w:r>
      <w:r w:rsidRPr="00E227C3">
        <w:rPr>
          <w:rFonts w:hint="cs"/>
          <w:b/>
          <w:bCs/>
          <w:sz w:val="24"/>
          <w:szCs w:val="24"/>
          <w:rtl/>
        </w:rPr>
        <w:t>בשחתך את רובן.</w:t>
      </w:r>
      <w:r w:rsidRPr="00672A27">
        <w:rPr>
          <w:sz w:val="24"/>
          <w:szCs w:val="24"/>
          <w:rtl/>
        </w:rPr>
        <w:t xml:space="preserve"> </w:t>
      </w:r>
      <w:r w:rsidRPr="00672A27">
        <w:rPr>
          <w:rFonts w:hint="cs"/>
          <w:sz w:val="24"/>
          <w:szCs w:val="24"/>
          <w:rtl/>
        </w:rPr>
        <w:t>כיון</w:t>
      </w:r>
      <w:r w:rsidRPr="00672A27">
        <w:rPr>
          <w:sz w:val="24"/>
          <w:szCs w:val="24"/>
          <w:rtl/>
        </w:rPr>
        <w:t xml:space="preserve"> </w:t>
      </w:r>
      <w:r w:rsidRPr="00672A27">
        <w:rPr>
          <w:rFonts w:hint="cs"/>
          <w:sz w:val="24"/>
          <w:szCs w:val="24"/>
          <w:rtl/>
        </w:rPr>
        <w:t>שחיתך</w:t>
      </w:r>
      <w:r w:rsidRPr="00672A27">
        <w:rPr>
          <w:sz w:val="24"/>
          <w:szCs w:val="24"/>
          <w:rtl/>
        </w:rPr>
        <w:t xml:space="preserve"> </w:t>
      </w:r>
      <w:r w:rsidRPr="00672A27">
        <w:rPr>
          <w:rFonts w:hint="cs"/>
          <w:sz w:val="24"/>
          <w:szCs w:val="24"/>
          <w:rtl/>
        </w:rPr>
        <w:t>רובן</w:t>
      </w:r>
      <w:r w:rsidRPr="00672A27">
        <w:rPr>
          <w:sz w:val="24"/>
          <w:szCs w:val="24"/>
          <w:rtl/>
        </w:rPr>
        <w:t xml:space="preserve"> </w:t>
      </w:r>
      <w:r w:rsidRPr="00672A27">
        <w:rPr>
          <w:rFonts w:hint="cs"/>
          <w:sz w:val="24"/>
          <w:szCs w:val="24"/>
          <w:rtl/>
        </w:rPr>
        <w:t>לאו</w:t>
      </w:r>
      <w:r w:rsidRPr="00672A27">
        <w:rPr>
          <w:sz w:val="24"/>
          <w:szCs w:val="24"/>
          <w:rtl/>
        </w:rPr>
        <w:t xml:space="preserve"> </w:t>
      </w:r>
      <w:r w:rsidRPr="00672A27">
        <w:rPr>
          <w:rFonts w:hint="cs"/>
          <w:sz w:val="24"/>
          <w:szCs w:val="24"/>
          <w:rtl/>
        </w:rPr>
        <w:t>כפרוש</w:t>
      </w:r>
      <w:r w:rsidRPr="00672A27">
        <w:rPr>
          <w:sz w:val="24"/>
          <w:szCs w:val="24"/>
          <w:rtl/>
        </w:rPr>
        <w:t xml:space="preserve"> </w:t>
      </w:r>
      <w:r w:rsidRPr="00672A27">
        <w:rPr>
          <w:rFonts w:hint="cs"/>
          <w:sz w:val="24"/>
          <w:szCs w:val="24"/>
          <w:rtl/>
        </w:rPr>
        <w:t>הוא</w:t>
      </w:r>
      <w:r>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יהא</w:t>
      </w:r>
      <w:r w:rsidRPr="00672A27">
        <w:rPr>
          <w:sz w:val="24"/>
          <w:szCs w:val="24"/>
          <w:rtl/>
        </w:rPr>
        <w:t xml:space="preserve"> </w:t>
      </w:r>
      <w:r w:rsidRPr="00E227C3">
        <w:rPr>
          <w:rFonts w:hint="cs"/>
          <w:b/>
          <w:bCs/>
          <w:sz w:val="24"/>
          <w:szCs w:val="24"/>
          <w:rtl/>
        </w:rPr>
        <w:t>כנוגע</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ויהא</w:t>
      </w:r>
      <w:r w:rsidRPr="00672A27">
        <w:rPr>
          <w:sz w:val="24"/>
          <w:szCs w:val="24"/>
          <w:rtl/>
        </w:rPr>
        <w:t xml:space="preserve"> </w:t>
      </w:r>
      <w:r w:rsidRPr="00672A27">
        <w:rPr>
          <w:rFonts w:hint="cs"/>
          <w:sz w:val="24"/>
          <w:szCs w:val="24"/>
          <w:rtl/>
        </w:rPr>
        <w:t>פסול</w:t>
      </w:r>
      <w:r w:rsidRPr="00924FE1">
        <w:rPr>
          <w:rFonts w:hint="cs"/>
          <w:sz w:val="24"/>
          <w:szCs w:val="24"/>
          <w:rtl/>
        </w:rPr>
        <w:t>?</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חנניה</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נו</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במחתך</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 xml:space="preserve">שהוא </w:t>
      </w:r>
      <w:r w:rsidRPr="00AB1127">
        <w:rPr>
          <w:rFonts w:hint="cs"/>
          <w:sz w:val="16"/>
          <w:szCs w:val="16"/>
          <w:rtl/>
        </w:rPr>
        <w:t>פחות מזית שאן בו שיעור לטמא</w:t>
      </w:r>
      <w:r w:rsidRPr="00924FE1">
        <w:rPr>
          <w:sz w:val="24"/>
          <w:szCs w:val="24"/>
          <w:rtl/>
        </w:rPr>
        <w:t xml:space="preserve"> </w:t>
      </w:r>
      <w:r w:rsidRPr="00672A27">
        <w:rPr>
          <w:rFonts w:hint="cs"/>
          <w:sz w:val="24"/>
          <w:szCs w:val="24"/>
          <w:rtl/>
        </w:rPr>
        <w:t>ומשליך</w:t>
      </w:r>
      <w:r w:rsidRPr="00672A27">
        <w:rPr>
          <w:sz w:val="24"/>
          <w:szCs w:val="24"/>
          <w:rtl/>
        </w:rPr>
        <w:t>.</w:t>
      </w:r>
      <w:r w:rsidRPr="00672A27">
        <w:rPr>
          <w:rFonts w:hint="cs"/>
          <w:sz w:val="24"/>
          <w:szCs w:val="24"/>
          <w:rtl/>
        </w:rPr>
        <w:t xml:space="preserve"> </w:t>
      </w:r>
      <w:r w:rsidRPr="00E227C3">
        <w:rPr>
          <w:rFonts w:hint="cs"/>
          <w:b/>
          <w:bCs/>
          <w:sz w:val="28"/>
          <w:szCs w:val="28"/>
          <w:rtl/>
        </w:rPr>
        <w:t>תנן</w:t>
      </w:r>
      <w:r w:rsidRPr="00E227C3">
        <w:rPr>
          <w:rFonts w:hint="cs"/>
          <w:b/>
          <w:bCs/>
          <w:sz w:val="24"/>
          <w:szCs w:val="24"/>
          <w:rtl/>
        </w:rPr>
        <w:t>, מן</w:t>
      </w:r>
      <w:r w:rsidRPr="00E227C3">
        <w:rPr>
          <w:b/>
          <w:bCs/>
          <w:sz w:val="24"/>
          <w:szCs w:val="24"/>
          <w:rtl/>
        </w:rPr>
        <w:t xml:space="preserve"> </w:t>
      </w:r>
      <w:r w:rsidRPr="00E227C3">
        <w:rPr>
          <w:rFonts w:hint="cs"/>
          <w:b/>
          <w:bCs/>
          <w:sz w:val="24"/>
          <w:szCs w:val="24"/>
          <w:rtl/>
        </w:rPr>
        <w:t>האגף</w:t>
      </w:r>
      <w:r>
        <w:rPr>
          <w:rFonts w:hint="cs"/>
          <w:sz w:val="24"/>
          <w:szCs w:val="24"/>
          <w:rtl/>
        </w:rPr>
        <w:t xml:space="preserve"> </w:t>
      </w:r>
      <w:r w:rsidRPr="00C3404A">
        <w:rPr>
          <w:rFonts w:hint="cs"/>
          <w:sz w:val="16"/>
          <w:szCs w:val="16"/>
          <w:rtl/>
        </w:rPr>
        <w:t>מקום שהדלת נוקשת</w:t>
      </w:r>
      <w:r w:rsidRPr="00E227C3">
        <w:rPr>
          <w:rFonts w:hint="cs"/>
          <w:b/>
          <w:bCs/>
          <w:sz w:val="16"/>
          <w:szCs w:val="16"/>
          <w:rtl/>
        </w:rPr>
        <w:t>.</w:t>
      </w:r>
      <w:r w:rsidRPr="00E227C3">
        <w:rPr>
          <w:b/>
          <w:bCs/>
          <w:sz w:val="24"/>
          <w:szCs w:val="24"/>
          <w:rtl/>
        </w:rPr>
        <w:t xml:space="preserve"> </w:t>
      </w:r>
      <w:r w:rsidRPr="00E227C3">
        <w:rPr>
          <w:rFonts w:hint="cs"/>
          <w:b/>
          <w:bCs/>
          <w:sz w:val="24"/>
          <w:szCs w:val="24"/>
          <w:rtl/>
        </w:rPr>
        <w:t>ולפנים</w:t>
      </w:r>
      <w:r w:rsidRPr="00E227C3">
        <w:rPr>
          <w:b/>
          <w:bCs/>
          <w:sz w:val="24"/>
          <w:szCs w:val="24"/>
          <w:rtl/>
        </w:rPr>
        <w:t xml:space="preserve"> </w:t>
      </w:r>
      <w:proofErr w:type="spellStart"/>
      <w:r w:rsidRPr="00E227C3">
        <w:rPr>
          <w:rFonts w:hint="cs"/>
          <w:b/>
          <w:bCs/>
          <w:sz w:val="24"/>
          <w:szCs w:val="24"/>
          <w:rtl/>
        </w:rPr>
        <w:t>כלפנים</w:t>
      </w:r>
      <w:proofErr w:type="spellEnd"/>
      <w:r w:rsidRPr="00E227C3">
        <w:rPr>
          <w:rFonts w:hint="cs"/>
          <w:b/>
          <w:bCs/>
          <w:sz w:val="24"/>
          <w:szCs w:val="24"/>
          <w:rtl/>
        </w:rPr>
        <w:t>,</w:t>
      </w:r>
      <w:r w:rsidRPr="00E227C3">
        <w:rPr>
          <w:b/>
          <w:bCs/>
          <w:sz w:val="24"/>
          <w:szCs w:val="24"/>
          <w:rtl/>
        </w:rPr>
        <w:t xml:space="preserve"> </w:t>
      </w:r>
      <w:r w:rsidRPr="00E227C3">
        <w:rPr>
          <w:rFonts w:hint="cs"/>
          <w:b/>
          <w:bCs/>
          <w:sz w:val="24"/>
          <w:szCs w:val="24"/>
          <w:rtl/>
        </w:rPr>
        <w:t>ומן</w:t>
      </w:r>
      <w:r w:rsidRPr="00E227C3">
        <w:rPr>
          <w:b/>
          <w:bCs/>
          <w:sz w:val="24"/>
          <w:szCs w:val="24"/>
          <w:rtl/>
        </w:rPr>
        <w:t xml:space="preserve"> </w:t>
      </w:r>
      <w:r w:rsidRPr="00E227C3">
        <w:rPr>
          <w:rFonts w:hint="cs"/>
          <w:b/>
          <w:bCs/>
          <w:sz w:val="24"/>
          <w:szCs w:val="24"/>
          <w:rtl/>
        </w:rPr>
        <w:t>האגף</w:t>
      </w:r>
      <w:r w:rsidRPr="00E227C3">
        <w:rPr>
          <w:b/>
          <w:bCs/>
          <w:sz w:val="24"/>
          <w:szCs w:val="24"/>
          <w:rtl/>
        </w:rPr>
        <w:t xml:space="preserve"> </w:t>
      </w:r>
      <w:r w:rsidRPr="00E227C3">
        <w:rPr>
          <w:rFonts w:hint="cs"/>
          <w:b/>
          <w:bCs/>
          <w:sz w:val="24"/>
          <w:szCs w:val="24"/>
          <w:rtl/>
        </w:rPr>
        <w:t>לחוץ</w:t>
      </w:r>
      <w:r w:rsidRPr="00E227C3">
        <w:rPr>
          <w:b/>
          <w:bCs/>
          <w:sz w:val="24"/>
          <w:szCs w:val="24"/>
          <w:rtl/>
        </w:rPr>
        <w:t xml:space="preserve"> </w:t>
      </w:r>
      <w:r w:rsidRPr="00E227C3">
        <w:rPr>
          <w:rFonts w:hint="cs"/>
          <w:b/>
          <w:bCs/>
          <w:sz w:val="24"/>
          <w:szCs w:val="24"/>
          <w:rtl/>
        </w:rPr>
        <w:t>כלחוץ.</w:t>
      </w:r>
      <w:r w:rsidRPr="00E227C3">
        <w:rPr>
          <w:b/>
          <w:bCs/>
          <w:sz w:val="28"/>
          <w:szCs w:val="28"/>
          <w:rtl/>
        </w:rPr>
        <w:t xml:space="preserve"> </w:t>
      </w:r>
      <w:r w:rsidRPr="00E227C3">
        <w:rPr>
          <w:rFonts w:hint="cs"/>
          <w:b/>
          <w:bCs/>
          <w:sz w:val="24"/>
          <w:szCs w:val="24"/>
          <w:rtl/>
        </w:rPr>
        <w:t xml:space="preserve"> 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E227C3">
        <w:rPr>
          <w:rFonts w:hint="cs"/>
          <w:b/>
          <w:bCs/>
          <w:sz w:val="24"/>
          <w:szCs w:val="24"/>
          <w:rtl/>
        </w:rPr>
        <w:t>אבא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יהודה</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קידשו</w:t>
      </w:r>
      <w:r w:rsidRPr="00672A27">
        <w:rPr>
          <w:sz w:val="24"/>
          <w:szCs w:val="24"/>
          <w:rtl/>
        </w:rPr>
        <w:t xml:space="preserve"> </w:t>
      </w:r>
      <w:r w:rsidRPr="00672A27">
        <w:rPr>
          <w:rFonts w:hint="cs"/>
          <w:sz w:val="24"/>
          <w:szCs w:val="24"/>
          <w:rtl/>
        </w:rPr>
        <w:t>תחת</w:t>
      </w:r>
      <w:r w:rsidRPr="00672A27">
        <w:rPr>
          <w:sz w:val="24"/>
          <w:szCs w:val="24"/>
          <w:rtl/>
        </w:rPr>
        <w:t xml:space="preserve"> </w:t>
      </w:r>
      <w:proofErr w:type="spellStart"/>
      <w:r w:rsidRPr="00672A27">
        <w:rPr>
          <w:rFonts w:hint="cs"/>
          <w:sz w:val="24"/>
          <w:szCs w:val="24"/>
          <w:rtl/>
        </w:rPr>
        <w:t>האגוף</w:t>
      </w:r>
      <w:proofErr w:type="spellEnd"/>
      <w:r w:rsidRPr="00672A27">
        <w:rPr>
          <w:sz w:val="24"/>
          <w:szCs w:val="24"/>
          <w:rtl/>
        </w:rPr>
        <w:t xml:space="preserve"> </w:t>
      </w:r>
      <w:r w:rsidRPr="00672A27">
        <w:rPr>
          <w:rFonts w:hint="cs"/>
          <w:sz w:val="24"/>
          <w:szCs w:val="24"/>
          <w:rtl/>
        </w:rPr>
        <w:t>שבירושלם</w:t>
      </w:r>
      <w:r w:rsidRPr="00672A27">
        <w:rPr>
          <w:sz w:val="24"/>
          <w:szCs w:val="24"/>
          <w:rtl/>
        </w:rPr>
        <w:t>.</w:t>
      </w:r>
      <w:r w:rsidRPr="00672A27">
        <w:rPr>
          <w:rFonts w:hint="cs"/>
          <w:sz w:val="24"/>
          <w:szCs w:val="24"/>
          <w:rtl/>
        </w:rPr>
        <w:t xml:space="preserve"> </w:t>
      </w:r>
      <w:r w:rsidRPr="00E227C3">
        <w:rPr>
          <w:rFonts w:hint="cs"/>
          <w:b/>
          <w:bCs/>
          <w:sz w:val="24"/>
          <w:szCs w:val="24"/>
          <w:rtl/>
        </w:rPr>
        <w:t>מ"ט?</w:t>
      </w:r>
      <w:r w:rsidRPr="00E227C3">
        <w:rPr>
          <w:b/>
          <w:bCs/>
          <w:sz w:val="24"/>
          <w:szCs w:val="24"/>
          <w:rtl/>
        </w:rPr>
        <w:t xml:space="preserve"> </w:t>
      </w:r>
      <w:r w:rsidRPr="00E227C3">
        <w:rPr>
          <w:rFonts w:hint="cs"/>
          <w:b/>
          <w:bCs/>
          <w:sz w:val="24"/>
          <w:szCs w:val="24"/>
          <w:rtl/>
        </w:rPr>
        <w:t>אמר</w:t>
      </w:r>
      <w:r w:rsidRPr="00924FE1">
        <w:rPr>
          <w:rFonts w:hint="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יצחק</w:t>
      </w:r>
      <w:r w:rsidRPr="00924FE1">
        <w:rPr>
          <w:rFonts w:hint="cs"/>
          <w:sz w:val="24"/>
          <w:szCs w:val="24"/>
          <w:rtl/>
        </w:rPr>
        <w:t>,</w:t>
      </w:r>
      <w:r w:rsidRPr="00672A27">
        <w:rPr>
          <w:sz w:val="24"/>
          <w:szCs w:val="24"/>
          <w:rtl/>
        </w:rPr>
        <w:t xml:space="preserve"> </w:t>
      </w:r>
      <w:r w:rsidRPr="00672A27">
        <w:rPr>
          <w:rFonts w:hint="cs"/>
          <w:sz w:val="24"/>
          <w:szCs w:val="24"/>
          <w:rtl/>
        </w:rPr>
        <w:t>כדי</w:t>
      </w:r>
      <w:r w:rsidRPr="00672A27">
        <w:rPr>
          <w:sz w:val="24"/>
          <w:szCs w:val="24"/>
          <w:rtl/>
        </w:rPr>
        <w:t xml:space="preserve"> </w:t>
      </w:r>
      <w:proofErr w:type="spellStart"/>
      <w:r w:rsidRPr="00672A27">
        <w:rPr>
          <w:rFonts w:hint="cs"/>
          <w:sz w:val="24"/>
          <w:szCs w:val="24"/>
          <w:rtl/>
        </w:rPr>
        <w:t>שיהו</w:t>
      </w:r>
      <w:proofErr w:type="spellEnd"/>
      <w:r w:rsidRPr="00672A27">
        <w:rPr>
          <w:sz w:val="24"/>
          <w:szCs w:val="24"/>
          <w:rtl/>
        </w:rPr>
        <w:t xml:space="preserve"> </w:t>
      </w:r>
      <w:proofErr w:type="spellStart"/>
      <w:r w:rsidRPr="00672A27">
        <w:rPr>
          <w:rFonts w:hint="cs"/>
          <w:sz w:val="24"/>
          <w:szCs w:val="24"/>
          <w:rtl/>
        </w:rPr>
        <w:t>מצורעין</w:t>
      </w:r>
      <w:proofErr w:type="spellEnd"/>
      <w:r w:rsidRPr="00672A27">
        <w:rPr>
          <w:sz w:val="24"/>
          <w:szCs w:val="24"/>
          <w:rtl/>
        </w:rPr>
        <w:t xml:space="preserve"> </w:t>
      </w:r>
      <w:proofErr w:type="spellStart"/>
      <w:r w:rsidRPr="00672A27">
        <w:rPr>
          <w:rFonts w:hint="cs"/>
          <w:sz w:val="24"/>
          <w:szCs w:val="24"/>
          <w:rtl/>
        </w:rPr>
        <w:t>מגינין</w:t>
      </w:r>
      <w:proofErr w:type="spellEnd"/>
      <w:r w:rsidRPr="00672A27">
        <w:rPr>
          <w:sz w:val="24"/>
          <w:szCs w:val="24"/>
          <w:rtl/>
        </w:rPr>
        <w:t xml:space="preserve"> </w:t>
      </w:r>
      <w:r w:rsidRPr="00672A27">
        <w:rPr>
          <w:rFonts w:hint="cs"/>
          <w:sz w:val="24"/>
          <w:szCs w:val="24"/>
          <w:rtl/>
        </w:rPr>
        <w:t>תחתיהן</w:t>
      </w:r>
      <w:r w:rsidRPr="00924FE1">
        <w:rPr>
          <w:rFonts w:hint="cs"/>
          <w:sz w:val="24"/>
          <w:szCs w:val="24"/>
          <w:rtl/>
        </w:rPr>
        <w:t>,</w:t>
      </w:r>
      <w:r w:rsidRPr="00672A27">
        <w:rPr>
          <w:sz w:val="24"/>
          <w:szCs w:val="24"/>
          <w:rtl/>
        </w:rPr>
        <w:t xml:space="preserve"> </w:t>
      </w:r>
      <w:r w:rsidRPr="00672A27">
        <w:rPr>
          <w:rFonts w:hint="cs"/>
          <w:sz w:val="24"/>
          <w:szCs w:val="24"/>
          <w:rtl/>
        </w:rPr>
        <w:t>בחמה</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החמה</w:t>
      </w:r>
      <w:r w:rsidRPr="00672A27">
        <w:rPr>
          <w:sz w:val="24"/>
          <w:szCs w:val="24"/>
          <w:rtl/>
        </w:rPr>
        <w:t xml:space="preserve"> </w:t>
      </w:r>
      <w:r w:rsidRPr="00672A27">
        <w:rPr>
          <w:rFonts w:hint="cs"/>
          <w:sz w:val="24"/>
          <w:szCs w:val="24"/>
          <w:rtl/>
        </w:rPr>
        <w:t>ובגשמים</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הגשמים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ודכוותה</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קידשו</w:t>
      </w:r>
      <w:r w:rsidRPr="00672A27">
        <w:rPr>
          <w:sz w:val="24"/>
          <w:szCs w:val="24"/>
          <w:rtl/>
        </w:rPr>
        <w:t xml:space="preserve"> </w:t>
      </w:r>
      <w:r w:rsidRPr="00672A27">
        <w:rPr>
          <w:rFonts w:hint="cs"/>
          <w:sz w:val="24"/>
          <w:szCs w:val="24"/>
          <w:rtl/>
        </w:rPr>
        <w:t>תחת</w:t>
      </w:r>
      <w:r w:rsidRPr="00672A27">
        <w:rPr>
          <w:sz w:val="24"/>
          <w:szCs w:val="24"/>
          <w:rtl/>
        </w:rPr>
        <w:t xml:space="preserve"> </w:t>
      </w:r>
      <w:proofErr w:type="spellStart"/>
      <w:r w:rsidRPr="00672A27">
        <w:rPr>
          <w:rFonts w:hint="cs"/>
          <w:sz w:val="24"/>
          <w:szCs w:val="24"/>
          <w:rtl/>
        </w:rPr>
        <w:t>האגוף</w:t>
      </w:r>
      <w:proofErr w:type="spellEnd"/>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הר</w:t>
      </w:r>
      <w:r w:rsidRPr="00672A27">
        <w:rPr>
          <w:sz w:val="24"/>
          <w:szCs w:val="24"/>
          <w:rtl/>
        </w:rPr>
        <w:t xml:space="preserve"> </w:t>
      </w:r>
      <w:r w:rsidRPr="00672A27">
        <w:rPr>
          <w:rFonts w:hint="cs"/>
          <w:sz w:val="24"/>
          <w:szCs w:val="24"/>
          <w:rtl/>
        </w:rPr>
        <w:t>הבית</w:t>
      </w:r>
      <w:r w:rsidRPr="00924FE1">
        <w:rPr>
          <w:rFonts w:hint="cs"/>
          <w:sz w:val="24"/>
          <w:szCs w:val="24"/>
          <w:rtl/>
        </w:rPr>
        <w:t>,</w:t>
      </w:r>
      <w:r w:rsidRPr="00672A27">
        <w:rPr>
          <w:sz w:val="24"/>
          <w:szCs w:val="24"/>
          <w:rtl/>
        </w:rPr>
        <w:t xml:space="preserve"> </w:t>
      </w:r>
      <w:r w:rsidRPr="00672A27">
        <w:rPr>
          <w:rFonts w:hint="cs"/>
          <w:sz w:val="24"/>
          <w:szCs w:val="24"/>
          <w:rtl/>
        </w:rPr>
        <w:t>כדי</w:t>
      </w:r>
      <w:r w:rsidRPr="00672A27">
        <w:rPr>
          <w:sz w:val="24"/>
          <w:szCs w:val="24"/>
          <w:rtl/>
        </w:rPr>
        <w:t xml:space="preserve"> </w:t>
      </w:r>
      <w:proofErr w:type="spellStart"/>
      <w:r w:rsidRPr="00672A27">
        <w:rPr>
          <w:rFonts w:hint="cs"/>
          <w:sz w:val="24"/>
          <w:szCs w:val="24"/>
          <w:rtl/>
        </w:rPr>
        <w:t>שיהו</w:t>
      </w:r>
      <w:proofErr w:type="spellEnd"/>
      <w:r w:rsidRPr="00672A27">
        <w:rPr>
          <w:sz w:val="24"/>
          <w:szCs w:val="24"/>
          <w:rtl/>
        </w:rPr>
        <w:t xml:space="preserve"> </w:t>
      </w:r>
      <w:proofErr w:type="spellStart"/>
      <w:r w:rsidRPr="00672A27">
        <w:rPr>
          <w:rFonts w:hint="cs"/>
          <w:sz w:val="24"/>
          <w:szCs w:val="24"/>
          <w:rtl/>
        </w:rPr>
        <w:t>זבין</w:t>
      </w:r>
      <w:proofErr w:type="spellEnd"/>
      <w:r w:rsidRPr="00672A27">
        <w:rPr>
          <w:sz w:val="24"/>
          <w:szCs w:val="24"/>
          <w:rtl/>
        </w:rPr>
        <w:t xml:space="preserve"> </w:t>
      </w:r>
      <w:proofErr w:type="spellStart"/>
      <w:r w:rsidRPr="00672A27">
        <w:rPr>
          <w:rFonts w:hint="cs"/>
          <w:sz w:val="24"/>
          <w:szCs w:val="24"/>
          <w:rtl/>
        </w:rPr>
        <w:t>מגינין</w:t>
      </w:r>
      <w:proofErr w:type="spellEnd"/>
      <w:r w:rsidRPr="00672A27">
        <w:rPr>
          <w:sz w:val="24"/>
          <w:szCs w:val="24"/>
          <w:rtl/>
        </w:rPr>
        <w:t xml:space="preserve"> </w:t>
      </w:r>
      <w:r w:rsidRPr="00672A27">
        <w:rPr>
          <w:rFonts w:hint="cs"/>
          <w:sz w:val="24"/>
          <w:szCs w:val="24"/>
          <w:rtl/>
        </w:rPr>
        <w:t>תחתיהן</w:t>
      </w:r>
      <w:r w:rsidRPr="00672A27">
        <w:rPr>
          <w:sz w:val="24"/>
          <w:szCs w:val="24"/>
          <w:rtl/>
        </w:rPr>
        <w:t xml:space="preserve"> </w:t>
      </w:r>
      <w:r w:rsidRPr="00672A27">
        <w:rPr>
          <w:rFonts w:hint="cs"/>
          <w:sz w:val="24"/>
          <w:szCs w:val="24"/>
          <w:rtl/>
        </w:rPr>
        <w:t>בחמה</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החמה</w:t>
      </w:r>
      <w:r w:rsidRPr="00924FE1">
        <w:rPr>
          <w:rFonts w:hint="cs"/>
          <w:sz w:val="24"/>
          <w:szCs w:val="24"/>
          <w:rtl/>
        </w:rPr>
        <w:t>,</w:t>
      </w:r>
      <w:r w:rsidRPr="00672A27">
        <w:rPr>
          <w:sz w:val="24"/>
          <w:szCs w:val="24"/>
          <w:rtl/>
        </w:rPr>
        <w:t xml:space="preserve"> </w:t>
      </w:r>
      <w:r w:rsidRPr="00672A27">
        <w:rPr>
          <w:rFonts w:hint="cs"/>
          <w:sz w:val="24"/>
          <w:szCs w:val="24"/>
          <w:rtl/>
        </w:rPr>
        <w:t>ובגשמים</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הגשמים</w:t>
      </w:r>
      <w:r w:rsidRPr="00672A27">
        <w:rPr>
          <w:sz w:val="24"/>
          <w:szCs w:val="24"/>
          <w:rtl/>
        </w:rPr>
        <w:t xml:space="preserve">. </w:t>
      </w:r>
      <w:r w:rsidRPr="00E227C3">
        <w:rPr>
          <w:rFonts w:hint="cs"/>
          <w:sz w:val="16"/>
          <w:szCs w:val="16"/>
          <w:rtl/>
        </w:rPr>
        <w:t>מה הקשר?</w:t>
      </w:r>
      <w:r>
        <w:rPr>
          <w:rFonts w:hint="cs"/>
          <w:sz w:val="24"/>
          <w:szCs w:val="24"/>
          <w:rtl/>
        </w:rPr>
        <w:t xml:space="preserve"> </w:t>
      </w:r>
      <w:r w:rsidRPr="00672A27">
        <w:rPr>
          <w:rFonts w:hint="cs"/>
          <w:sz w:val="24"/>
          <w:szCs w:val="24"/>
          <w:rtl/>
        </w:rPr>
        <w:t>מצורע</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איכן</w:t>
      </w:r>
      <w:r w:rsidRPr="00672A27">
        <w:rPr>
          <w:sz w:val="24"/>
          <w:szCs w:val="24"/>
          <w:rtl/>
        </w:rPr>
        <w:t xml:space="preserve"> </w:t>
      </w:r>
      <w:r w:rsidRPr="00672A27">
        <w:rPr>
          <w:rFonts w:hint="cs"/>
          <w:sz w:val="24"/>
          <w:szCs w:val="24"/>
          <w:rtl/>
        </w:rPr>
        <w:t>להגן</w:t>
      </w:r>
      <w:r>
        <w:rPr>
          <w:rFonts w:hint="cs"/>
          <w:sz w:val="24"/>
          <w:szCs w:val="24"/>
          <w:rtl/>
        </w:rPr>
        <w:t xml:space="preserve">, </w:t>
      </w:r>
      <w:r w:rsidRPr="00E227C3">
        <w:rPr>
          <w:rFonts w:hint="cs"/>
          <w:b/>
          <w:bCs/>
          <w:sz w:val="24"/>
          <w:szCs w:val="24"/>
          <w:rtl/>
        </w:rPr>
        <w:t>לכן יש סיבה לא לקדש את השערים.</w:t>
      </w:r>
      <w:r w:rsidRPr="00672A27">
        <w:rPr>
          <w:sz w:val="24"/>
          <w:szCs w:val="24"/>
          <w:rtl/>
        </w:rPr>
        <w:t xml:space="preserve"> </w:t>
      </w:r>
      <w:r w:rsidRPr="00672A27">
        <w:rPr>
          <w:rFonts w:hint="cs"/>
          <w:sz w:val="24"/>
          <w:szCs w:val="24"/>
          <w:rtl/>
        </w:rPr>
        <w:t>זב</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איכן</w:t>
      </w:r>
      <w:r w:rsidRPr="00672A27">
        <w:rPr>
          <w:sz w:val="24"/>
          <w:szCs w:val="24"/>
          <w:rtl/>
        </w:rPr>
        <w:t xml:space="preserve"> </w:t>
      </w:r>
      <w:r w:rsidRPr="00672A27">
        <w:rPr>
          <w:rFonts w:hint="cs"/>
          <w:sz w:val="24"/>
          <w:szCs w:val="24"/>
          <w:rtl/>
        </w:rPr>
        <w:t>להגן</w:t>
      </w:r>
      <w:r>
        <w:rPr>
          <w:rFonts w:hint="cs"/>
          <w:sz w:val="24"/>
          <w:szCs w:val="24"/>
          <w:rtl/>
        </w:rPr>
        <w:t xml:space="preserve">. </w:t>
      </w:r>
      <w:r w:rsidRPr="00E227C3">
        <w:rPr>
          <w:rFonts w:hint="cs"/>
          <w:b/>
          <w:bCs/>
          <w:sz w:val="24"/>
          <w:szCs w:val="24"/>
          <w:rtl/>
        </w:rPr>
        <w:t>שהרי</w:t>
      </w:r>
      <w:r w:rsidRPr="00672A27">
        <w:rPr>
          <w:rFonts w:hint="cs"/>
          <w:sz w:val="24"/>
          <w:szCs w:val="24"/>
          <w:rtl/>
        </w:rPr>
        <w:t xml:space="preserve"> זב</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איכן</w:t>
      </w:r>
      <w:r w:rsidRPr="00672A27">
        <w:rPr>
          <w:sz w:val="24"/>
          <w:szCs w:val="24"/>
          <w:rtl/>
        </w:rPr>
        <w:t xml:space="preserve"> </w:t>
      </w:r>
      <w:r w:rsidRPr="00672A27">
        <w:rPr>
          <w:rFonts w:hint="cs"/>
          <w:sz w:val="24"/>
          <w:szCs w:val="24"/>
          <w:rtl/>
        </w:rPr>
        <w:t>להגן</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ירושלם</w:t>
      </w:r>
      <w:r>
        <w:rPr>
          <w:rFonts w:hint="cs"/>
          <w:sz w:val="24"/>
          <w:szCs w:val="24"/>
          <w:rtl/>
        </w:rPr>
        <w:t xml:space="preserve"> </w:t>
      </w:r>
      <w:r w:rsidRPr="00E227C3">
        <w:rPr>
          <w:rFonts w:hint="cs"/>
          <w:b/>
          <w:bCs/>
          <w:sz w:val="24"/>
          <w:szCs w:val="24"/>
          <w:rtl/>
        </w:rPr>
        <w:t>ולמה לא לקדש את שערי העזרה?</w:t>
      </w:r>
      <w:r w:rsidRPr="00E227C3">
        <w:rPr>
          <w:b/>
          <w:bCs/>
          <w:sz w:val="24"/>
          <w:szCs w:val="24"/>
          <w:rtl/>
        </w:rPr>
        <w:t>.</w:t>
      </w:r>
      <w:r w:rsidRPr="00E227C3">
        <w:rPr>
          <w:rFonts w:hint="cs"/>
          <w:b/>
          <w:bCs/>
          <w:sz w:val="24"/>
          <w:szCs w:val="24"/>
          <w:rtl/>
        </w:rPr>
        <w:t xml:space="preserve"> 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מדייא</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פנחס</w:t>
      </w:r>
      <w:r>
        <w:rPr>
          <w:rFonts w:hint="cs"/>
          <w:sz w:val="24"/>
          <w:szCs w:val="24"/>
          <w:rtl/>
        </w:rPr>
        <w:t>.</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דאנן</w:t>
      </w:r>
      <w:proofErr w:type="spellEnd"/>
      <w:r w:rsidRPr="00672A27">
        <w:rPr>
          <w:sz w:val="24"/>
          <w:szCs w:val="24"/>
          <w:rtl/>
        </w:rPr>
        <w:t xml:space="preserve"> </w:t>
      </w:r>
      <w:r w:rsidRPr="00672A27">
        <w:rPr>
          <w:rFonts w:hint="cs"/>
          <w:sz w:val="24"/>
          <w:szCs w:val="24"/>
          <w:rtl/>
        </w:rPr>
        <w:t>חמיי</w:t>
      </w:r>
      <w:r w:rsidRPr="00672A27">
        <w:rPr>
          <w:sz w:val="24"/>
          <w:szCs w:val="24"/>
          <w:rtl/>
        </w:rPr>
        <w:t xml:space="preserve"> </w:t>
      </w:r>
      <w:r w:rsidRPr="00672A27">
        <w:rPr>
          <w:rFonts w:hint="cs"/>
          <w:sz w:val="24"/>
          <w:szCs w:val="24"/>
          <w:rtl/>
        </w:rPr>
        <w:t>רבנן</w:t>
      </w:r>
      <w:r w:rsidRPr="00924FE1">
        <w:rPr>
          <w:rFonts w:hint="cs"/>
          <w:sz w:val="24"/>
          <w:szCs w:val="24"/>
          <w:rtl/>
        </w:rPr>
        <w:t>,</w:t>
      </w:r>
      <w:r w:rsidRPr="00672A27">
        <w:rPr>
          <w:sz w:val="24"/>
          <w:szCs w:val="24"/>
          <w:rtl/>
        </w:rPr>
        <w:t xml:space="preserve"> </w:t>
      </w:r>
      <w:r w:rsidRPr="00672A27">
        <w:rPr>
          <w:rFonts w:hint="cs"/>
          <w:sz w:val="24"/>
          <w:szCs w:val="24"/>
          <w:rtl/>
        </w:rPr>
        <w:t>שלחין</w:t>
      </w:r>
      <w:r w:rsidRPr="00672A27">
        <w:rPr>
          <w:sz w:val="24"/>
          <w:szCs w:val="24"/>
          <w:rtl/>
        </w:rPr>
        <w:t xml:space="preserve"> </w:t>
      </w:r>
      <w:proofErr w:type="spellStart"/>
      <w:r w:rsidRPr="00672A27">
        <w:rPr>
          <w:rFonts w:hint="cs"/>
          <w:sz w:val="24"/>
          <w:szCs w:val="24"/>
          <w:rtl/>
        </w:rPr>
        <w:t>סנדליהון</w:t>
      </w:r>
      <w:proofErr w:type="spellEnd"/>
      <w:r w:rsidRPr="00672A27">
        <w:rPr>
          <w:sz w:val="24"/>
          <w:szCs w:val="24"/>
          <w:rtl/>
        </w:rPr>
        <w:t xml:space="preserve"> </w:t>
      </w:r>
      <w:r w:rsidRPr="00672A27">
        <w:rPr>
          <w:rFonts w:hint="cs"/>
          <w:sz w:val="24"/>
          <w:szCs w:val="24"/>
          <w:rtl/>
        </w:rPr>
        <w:t>תחת</w:t>
      </w:r>
      <w:r w:rsidRPr="00672A27">
        <w:rPr>
          <w:sz w:val="24"/>
          <w:szCs w:val="24"/>
          <w:rtl/>
        </w:rPr>
        <w:t xml:space="preserve"> </w:t>
      </w:r>
      <w:proofErr w:type="spellStart"/>
      <w:r w:rsidRPr="00672A27">
        <w:rPr>
          <w:rFonts w:hint="cs"/>
          <w:sz w:val="24"/>
          <w:szCs w:val="24"/>
          <w:rtl/>
        </w:rPr>
        <w:t>האגוף</w:t>
      </w:r>
      <w:proofErr w:type="spellEnd"/>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הר</w:t>
      </w:r>
      <w:r w:rsidRPr="00672A27">
        <w:rPr>
          <w:sz w:val="24"/>
          <w:szCs w:val="24"/>
          <w:rtl/>
        </w:rPr>
        <w:t xml:space="preserve"> </w:t>
      </w:r>
      <w:r w:rsidRPr="00672A27">
        <w:rPr>
          <w:rFonts w:hint="cs"/>
          <w:sz w:val="24"/>
          <w:szCs w:val="24"/>
          <w:rtl/>
        </w:rPr>
        <w:t>הבית</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קידשו</w:t>
      </w:r>
      <w:r w:rsidRPr="00672A27">
        <w:rPr>
          <w:sz w:val="24"/>
          <w:szCs w:val="24"/>
          <w:rtl/>
        </w:rPr>
        <w:t xml:space="preserve"> </w:t>
      </w:r>
      <w:r w:rsidRPr="00672A27">
        <w:rPr>
          <w:rFonts w:hint="cs"/>
          <w:sz w:val="24"/>
          <w:szCs w:val="24"/>
          <w:rtl/>
        </w:rPr>
        <w:t>תחת</w:t>
      </w:r>
      <w:r w:rsidRPr="00672A27">
        <w:rPr>
          <w:sz w:val="24"/>
          <w:szCs w:val="24"/>
          <w:rtl/>
        </w:rPr>
        <w:t xml:space="preserve"> </w:t>
      </w:r>
      <w:proofErr w:type="spellStart"/>
      <w:r w:rsidRPr="00672A27">
        <w:rPr>
          <w:rFonts w:hint="cs"/>
          <w:sz w:val="24"/>
          <w:szCs w:val="24"/>
          <w:rtl/>
        </w:rPr>
        <w:t>האגוף</w:t>
      </w:r>
      <w:proofErr w:type="spellEnd"/>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הר</w:t>
      </w:r>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רב</w:t>
      </w:r>
      <w:r w:rsidRPr="00672A27">
        <w:rPr>
          <w:sz w:val="24"/>
          <w:szCs w:val="24"/>
          <w:rtl/>
        </w:rPr>
        <w:t xml:space="preserve"> </w:t>
      </w:r>
      <w:r w:rsidRPr="00E227C3">
        <w:rPr>
          <w:rFonts w:hint="cs"/>
          <w:b/>
          <w:bCs/>
          <w:sz w:val="24"/>
          <w:szCs w:val="24"/>
          <w:rtl/>
        </w:rPr>
        <w:t>שאל</w:t>
      </w:r>
      <w:r w:rsidRPr="00672A27">
        <w:rPr>
          <w:sz w:val="24"/>
          <w:szCs w:val="24"/>
          <w:rtl/>
        </w:rPr>
        <w:t xml:space="preserve"> </w:t>
      </w:r>
      <w:r w:rsidRPr="00672A27">
        <w:rPr>
          <w:rFonts w:hint="cs"/>
          <w:sz w:val="24"/>
          <w:szCs w:val="24"/>
          <w:rtl/>
        </w:rPr>
        <w:t>לרבי</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רבה</w:t>
      </w:r>
      <w:r>
        <w:rPr>
          <w:rFonts w:hint="cs"/>
          <w:sz w:val="24"/>
          <w:szCs w:val="24"/>
          <w:rtl/>
        </w:rPr>
        <w:t>.</w:t>
      </w:r>
      <w:r w:rsidRPr="00672A27">
        <w:rPr>
          <w:sz w:val="24"/>
          <w:szCs w:val="24"/>
          <w:rtl/>
        </w:rPr>
        <w:t xml:space="preserve"> </w:t>
      </w:r>
      <w:r w:rsidRPr="00672A27">
        <w:rPr>
          <w:rFonts w:hint="cs"/>
          <w:sz w:val="24"/>
          <w:szCs w:val="24"/>
          <w:rtl/>
        </w:rPr>
        <w:t>גגות</w:t>
      </w:r>
      <w:r w:rsidRPr="00672A27">
        <w:rPr>
          <w:sz w:val="24"/>
          <w:szCs w:val="24"/>
          <w:rtl/>
        </w:rPr>
        <w:t xml:space="preserve"> </w:t>
      </w:r>
      <w:r w:rsidRPr="00672A27">
        <w:rPr>
          <w:rFonts w:hint="cs"/>
          <w:sz w:val="24"/>
          <w:szCs w:val="24"/>
          <w:rtl/>
        </w:rPr>
        <w:t>ירושלם</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הן</w:t>
      </w:r>
      <w:r w:rsidRPr="00924FE1">
        <w:rPr>
          <w:rFonts w:hint="cs"/>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924FE1">
        <w:rPr>
          <w:rFonts w:hint="cs"/>
          <w:sz w:val="24"/>
          <w:szCs w:val="24"/>
          <w:rtl/>
        </w:rPr>
        <w:t>,</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דמתלין</w:t>
      </w:r>
      <w:proofErr w:type="spellEnd"/>
      <w:r w:rsidRPr="00672A27">
        <w:rPr>
          <w:sz w:val="24"/>
          <w:szCs w:val="24"/>
          <w:rtl/>
        </w:rPr>
        <w:t xml:space="preserve"> </w:t>
      </w:r>
      <w:proofErr w:type="spellStart"/>
      <w:r w:rsidRPr="00672A27">
        <w:rPr>
          <w:rFonts w:hint="cs"/>
          <w:sz w:val="24"/>
          <w:szCs w:val="24"/>
          <w:rtl/>
        </w:rPr>
        <w:t>מתלא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פיסחא</w:t>
      </w:r>
      <w:proofErr w:type="spellEnd"/>
      <w:r w:rsidRPr="00672A27">
        <w:rPr>
          <w:sz w:val="24"/>
          <w:szCs w:val="24"/>
          <w:rtl/>
        </w:rPr>
        <w:t xml:space="preserve"> </w:t>
      </w:r>
      <w:proofErr w:type="spellStart"/>
      <w:r w:rsidRPr="00672A27">
        <w:rPr>
          <w:rFonts w:hint="cs"/>
          <w:sz w:val="24"/>
          <w:szCs w:val="24"/>
          <w:rtl/>
        </w:rPr>
        <w:t>כזיתא</w:t>
      </w:r>
      <w:proofErr w:type="spellEnd"/>
      <w:r w:rsidRPr="00672A27">
        <w:rPr>
          <w:sz w:val="24"/>
          <w:szCs w:val="24"/>
          <w:rtl/>
        </w:rPr>
        <w:t xml:space="preserve"> </w:t>
      </w:r>
      <w:r w:rsidRPr="00672A27">
        <w:rPr>
          <w:rFonts w:hint="cs"/>
          <w:sz w:val="24"/>
          <w:szCs w:val="24"/>
          <w:rtl/>
        </w:rPr>
        <w:t xml:space="preserve">והלילה </w:t>
      </w:r>
      <w:r w:rsidRPr="002050A2">
        <w:rPr>
          <w:rFonts w:hint="cs"/>
          <w:sz w:val="16"/>
          <w:szCs w:val="16"/>
          <w:rtl/>
        </w:rPr>
        <w:t>הלל</w:t>
      </w:r>
      <w:r>
        <w:rPr>
          <w:rFonts w:hint="cs"/>
          <w:sz w:val="24"/>
          <w:szCs w:val="24"/>
          <w:rtl/>
        </w:rPr>
        <w:t>,</w:t>
      </w:r>
      <w:r w:rsidRPr="00924FE1">
        <w:rPr>
          <w:sz w:val="24"/>
          <w:szCs w:val="24"/>
          <w:rtl/>
        </w:rPr>
        <w:t xml:space="preserve"> </w:t>
      </w:r>
      <w:proofErr w:type="spellStart"/>
      <w:r w:rsidRPr="00672A27">
        <w:rPr>
          <w:rFonts w:hint="cs"/>
          <w:sz w:val="24"/>
          <w:szCs w:val="24"/>
          <w:rtl/>
        </w:rPr>
        <w:t>מתבר</w:t>
      </w:r>
      <w:proofErr w:type="spellEnd"/>
      <w:r w:rsidRPr="00672A27">
        <w:rPr>
          <w:sz w:val="24"/>
          <w:szCs w:val="24"/>
          <w:rtl/>
        </w:rPr>
        <w:t xml:space="preserve"> </w:t>
      </w:r>
      <w:proofErr w:type="spellStart"/>
      <w:r w:rsidRPr="00672A27">
        <w:rPr>
          <w:rFonts w:hint="cs"/>
          <w:sz w:val="24"/>
          <w:szCs w:val="24"/>
          <w:rtl/>
        </w:rPr>
        <w:t>אגרייא</w:t>
      </w:r>
      <w:proofErr w:type="spellEnd"/>
      <w:r>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גגות</w:t>
      </w:r>
      <w:r w:rsidRPr="00672A27">
        <w:rPr>
          <w:sz w:val="24"/>
          <w:szCs w:val="24"/>
          <w:rtl/>
        </w:rPr>
        <w:t xml:space="preserve"> </w:t>
      </w:r>
      <w:r w:rsidRPr="00672A27">
        <w:rPr>
          <w:rFonts w:hint="cs"/>
          <w:sz w:val="24"/>
          <w:szCs w:val="24"/>
          <w:rtl/>
        </w:rPr>
        <w:t>ירושלם</w:t>
      </w:r>
      <w:r w:rsidRPr="00672A27">
        <w:rPr>
          <w:sz w:val="24"/>
          <w:szCs w:val="24"/>
          <w:rtl/>
        </w:rPr>
        <w:t xml:space="preserve"> </w:t>
      </w:r>
      <w:r w:rsidRPr="00672A27">
        <w:rPr>
          <w:rFonts w:hint="cs"/>
          <w:sz w:val="24"/>
          <w:szCs w:val="24"/>
          <w:rtl/>
        </w:rPr>
        <w:t>קודש</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מיישא</w:t>
      </w:r>
      <w:proofErr w:type="spellEnd"/>
      <w:r w:rsidRPr="00672A27">
        <w:rPr>
          <w:sz w:val="24"/>
          <w:szCs w:val="24"/>
          <w:rtl/>
        </w:rPr>
        <w:t xml:space="preserve"> </w:t>
      </w:r>
      <w:r w:rsidRPr="00E227C3">
        <w:rPr>
          <w:rFonts w:hint="cs"/>
          <w:b/>
          <w:bCs/>
          <w:sz w:val="24"/>
          <w:szCs w:val="24"/>
          <w:rtl/>
        </w:rPr>
        <w:t>ורבי</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 xml:space="preserve">יצחק </w:t>
      </w:r>
      <w:r w:rsidRPr="00E227C3">
        <w:rPr>
          <w:rFonts w:hint="cs"/>
          <w:b/>
          <w:bCs/>
          <w:sz w:val="24"/>
          <w:szCs w:val="24"/>
          <w:rtl/>
        </w:rPr>
        <w:t>אמרו</w:t>
      </w:r>
      <w:r w:rsidRPr="00924FE1">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Pr>
          <w:rFonts w:hint="cs"/>
          <w:sz w:val="24"/>
          <w:szCs w:val="24"/>
          <w:rtl/>
        </w:rPr>
        <w:t>.</w:t>
      </w:r>
      <w:r w:rsidRPr="00672A27">
        <w:rPr>
          <w:sz w:val="24"/>
          <w:szCs w:val="24"/>
          <w:rtl/>
        </w:rPr>
        <w:t xml:space="preserve"> </w:t>
      </w:r>
      <w:r w:rsidRPr="00672A27">
        <w:rPr>
          <w:rFonts w:hint="cs"/>
          <w:sz w:val="24"/>
          <w:szCs w:val="24"/>
          <w:rtl/>
        </w:rPr>
        <w:t>גגות</w:t>
      </w:r>
      <w:r w:rsidRPr="00672A27">
        <w:rPr>
          <w:sz w:val="24"/>
          <w:szCs w:val="24"/>
          <w:rtl/>
        </w:rPr>
        <w:t xml:space="preserve"> </w:t>
      </w:r>
      <w:r w:rsidRPr="00672A27">
        <w:rPr>
          <w:rFonts w:hint="cs"/>
          <w:sz w:val="24"/>
          <w:szCs w:val="24"/>
          <w:rtl/>
        </w:rPr>
        <w:t>ירושלם</w:t>
      </w:r>
      <w:r w:rsidRPr="00672A27">
        <w:rPr>
          <w:sz w:val="24"/>
          <w:szCs w:val="24"/>
          <w:rtl/>
        </w:rPr>
        <w:t xml:space="preserve"> </w:t>
      </w:r>
      <w:r w:rsidRPr="00672A27">
        <w:rPr>
          <w:rFonts w:hint="cs"/>
          <w:sz w:val="24"/>
          <w:szCs w:val="24"/>
          <w:rtl/>
        </w:rPr>
        <w:t>חול</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תנינן</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האגוף</w:t>
      </w:r>
      <w:proofErr w:type="spellEnd"/>
      <w:r w:rsidRPr="00672A27">
        <w:rPr>
          <w:sz w:val="24"/>
          <w:szCs w:val="24"/>
          <w:rtl/>
        </w:rPr>
        <w:t xml:space="preserve"> </w:t>
      </w:r>
      <w:r w:rsidRPr="00672A27">
        <w:rPr>
          <w:rFonts w:hint="cs"/>
          <w:sz w:val="24"/>
          <w:szCs w:val="24"/>
          <w:rtl/>
        </w:rPr>
        <w:t>ולפנים</w:t>
      </w:r>
      <w:r w:rsidRPr="00672A27">
        <w:rPr>
          <w:sz w:val="24"/>
          <w:szCs w:val="24"/>
          <w:rtl/>
        </w:rPr>
        <w:t xml:space="preserve"> </w:t>
      </w:r>
      <w:proofErr w:type="spellStart"/>
      <w:r w:rsidRPr="00672A27">
        <w:rPr>
          <w:rFonts w:hint="cs"/>
          <w:sz w:val="24"/>
          <w:szCs w:val="24"/>
          <w:rtl/>
        </w:rPr>
        <w:t>כלפנים</w:t>
      </w:r>
      <w:proofErr w:type="spellEnd"/>
      <w:r w:rsidRPr="00672A27">
        <w:rPr>
          <w:rFonts w:hint="cs"/>
          <w:sz w:val="24"/>
          <w:szCs w:val="24"/>
          <w:rtl/>
        </w:rPr>
        <w:t xml:space="preserve"> </w:t>
      </w:r>
      <w:r w:rsidRPr="002050A2">
        <w:rPr>
          <w:rFonts w:hint="cs"/>
          <w:sz w:val="16"/>
          <w:szCs w:val="16"/>
          <w:rtl/>
        </w:rPr>
        <w:t>כולל הגגות</w:t>
      </w:r>
      <w:r w:rsidRPr="00924FE1">
        <w:rPr>
          <w:rFonts w:hint="cs"/>
          <w:sz w:val="24"/>
          <w:szCs w:val="24"/>
          <w:rtl/>
        </w:rPr>
        <w:t>,</w:t>
      </w:r>
      <w:r w:rsidRPr="00924FE1">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האגוף</w:t>
      </w:r>
      <w:proofErr w:type="spellEnd"/>
      <w:r w:rsidRPr="00672A27">
        <w:rPr>
          <w:sz w:val="24"/>
          <w:szCs w:val="24"/>
          <w:rtl/>
        </w:rPr>
        <w:t xml:space="preserve"> </w:t>
      </w:r>
      <w:r w:rsidRPr="00672A27">
        <w:rPr>
          <w:rFonts w:hint="cs"/>
          <w:sz w:val="24"/>
          <w:szCs w:val="24"/>
          <w:rtl/>
        </w:rPr>
        <w:t>ולחוץ</w:t>
      </w:r>
      <w:r w:rsidRPr="00672A27">
        <w:rPr>
          <w:sz w:val="24"/>
          <w:szCs w:val="24"/>
          <w:rtl/>
        </w:rPr>
        <w:t xml:space="preserve"> </w:t>
      </w:r>
      <w:r w:rsidRPr="00672A27">
        <w:rPr>
          <w:rFonts w:hint="cs"/>
          <w:sz w:val="24"/>
          <w:szCs w:val="24"/>
          <w:rtl/>
        </w:rPr>
        <w:t>כלחוץ</w:t>
      </w:r>
      <w:r w:rsidRPr="00924FE1">
        <w:rPr>
          <w:rFonts w:hint="cs"/>
          <w:sz w:val="24"/>
          <w:szCs w:val="24"/>
          <w:rtl/>
        </w:rPr>
        <w:t>?</w:t>
      </w:r>
      <w:r w:rsidRPr="00672A27">
        <w:rPr>
          <w:sz w:val="24"/>
          <w:szCs w:val="24"/>
          <w:rtl/>
        </w:rPr>
        <w:t xml:space="preserve"> </w:t>
      </w:r>
      <w:r w:rsidRPr="00672A27">
        <w:rPr>
          <w:rFonts w:hint="cs"/>
          <w:sz w:val="24"/>
          <w:szCs w:val="24"/>
          <w:rtl/>
        </w:rPr>
        <w:t>פתר</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בגג</w:t>
      </w:r>
      <w:r w:rsidRPr="00672A27">
        <w:rPr>
          <w:sz w:val="24"/>
          <w:szCs w:val="24"/>
          <w:rtl/>
        </w:rPr>
        <w:t xml:space="preserve"> </w:t>
      </w:r>
      <w:r w:rsidRPr="00672A27">
        <w:rPr>
          <w:rFonts w:hint="cs"/>
          <w:sz w:val="24"/>
          <w:szCs w:val="24"/>
          <w:rtl/>
        </w:rPr>
        <w:t xml:space="preserve">מבוצר </w:t>
      </w:r>
      <w:proofErr w:type="spellStart"/>
      <w:r w:rsidRPr="00672A27">
        <w:rPr>
          <w:rFonts w:hint="cs"/>
          <w:sz w:val="24"/>
          <w:szCs w:val="24"/>
          <w:rtl/>
        </w:rPr>
        <w:t>לאויר</w:t>
      </w:r>
      <w:proofErr w:type="spellEnd"/>
      <w:r w:rsidRPr="00672A27">
        <w:rPr>
          <w:sz w:val="24"/>
          <w:szCs w:val="24"/>
          <w:rtl/>
        </w:rPr>
        <w:t xml:space="preserve"> </w:t>
      </w:r>
      <w:r w:rsidRPr="00672A27">
        <w:rPr>
          <w:rFonts w:hint="cs"/>
          <w:sz w:val="24"/>
          <w:szCs w:val="24"/>
          <w:rtl/>
        </w:rPr>
        <w:t>חצר</w:t>
      </w:r>
      <w:r w:rsidRPr="00672A27">
        <w:rPr>
          <w:sz w:val="24"/>
          <w:szCs w:val="24"/>
          <w:rtl/>
        </w:rPr>
        <w:t xml:space="preserve"> </w:t>
      </w:r>
      <w:r w:rsidRPr="00E227C3">
        <w:rPr>
          <w:rFonts w:hint="cs"/>
          <w:b/>
          <w:bCs/>
          <w:sz w:val="24"/>
          <w:szCs w:val="24"/>
          <w:rtl/>
        </w:rPr>
        <w:t>היא</w:t>
      </w:r>
      <w:r w:rsidRPr="00672A27">
        <w:rPr>
          <w:sz w:val="24"/>
          <w:szCs w:val="24"/>
          <w:rtl/>
        </w:rPr>
        <w:t xml:space="preserve"> </w:t>
      </w:r>
      <w:proofErr w:type="spellStart"/>
      <w:r w:rsidRPr="00672A27">
        <w:rPr>
          <w:rFonts w:hint="cs"/>
          <w:sz w:val="24"/>
          <w:szCs w:val="24"/>
          <w:rtl/>
        </w:rPr>
        <w:t>מתניתא</w:t>
      </w:r>
      <w:proofErr w:type="spellEnd"/>
      <w:r w:rsidRPr="00924FE1">
        <w:rPr>
          <w:rFonts w:hint="cs"/>
          <w:sz w:val="24"/>
          <w:szCs w:val="24"/>
          <w:rtl/>
        </w:rPr>
        <w:t xml:space="preserve"> </w:t>
      </w:r>
      <w:r w:rsidRPr="00F266C6">
        <w:rPr>
          <w:rFonts w:hint="cs"/>
          <w:sz w:val="16"/>
          <w:szCs w:val="16"/>
          <w:rtl/>
        </w:rPr>
        <w:t>גגות</w:t>
      </w:r>
      <w:r w:rsidRPr="00F266C6">
        <w:rPr>
          <w:sz w:val="16"/>
          <w:szCs w:val="16"/>
          <w:rtl/>
        </w:rPr>
        <w:t xml:space="preserve"> </w:t>
      </w:r>
      <w:r w:rsidRPr="00F266C6">
        <w:rPr>
          <w:rFonts w:hint="cs"/>
          <w:sz w:val="16"/>
          <w:szCs w:val="16"/>
          <w:rtl/>
        </w:rPr>
        <w:t>שהן</w:t>
      </w:r>
      <w:r w:rsidRPr="00F266C6">
        <w:rPr>
          <w:sz w:val="16"/>
          <w:szCs w:val="16"/>
          <w:rtl/>
        </w:rPr>
        <w:t xml:space="preserve"> </w:t>
      </w:r>
      <w:proofErr w:type="spellStart"/>
      <w:r w:rsidRPr="00F266C6">
        <w:rPr>
          <w:rFonts w:hint="cs"/>
          <w:sz w:val="16"/>
          <w:szCs w:val="16"/>
          <w:rtl/>
        </w:rPr>
        <w:t>שוין</w:t>
      </w:r>
      <w:proofErr w:type="spellEnd"/>
      <w:r w:rsidRPr="00F266C6">
        <w:rPr>
          <w:sz w:val="16"/>
          <w:szCs w:val="16"/>
          <w:rtl/>
        </w:rPr>
        <w:t xml:space="preserve"> </w:t>
      </w:r>
      <w:r w:rsidRPr="00F266C6">
        <w:rPr>
          <w:rFonts w:hint="cs"/>
          <w:sz w:val="16"/>
          <w:szCs w:val="16"/>
          <w:rtl/>
        </w:rPr>
        <w:t>לקרקע</w:t>
      </w:r>
      <w:r w:rsidRPr="00F266C6">
        <w:rPr>
          <w:sz w:val="16"/>
          <w:szCs w:val="16"/>
          <w:rtl/>
        </w:rPr>
        <w:t xml:space="preserve"> </w:t>
      </w:r>
      <w:r w:rsidRPr="00F266C6">
        <w:rPr>
          <w:rFonts w:hint="cs"/>
          <w:sz w:val="16"/>
          <w:szCs w:val="16"/>
          <w:rtl/>
        </w:rPr>
        <w:t>החצר</w:t>
      </w:r>
      <w:r w:rsidRPr="00924FE1">
        <w:rPr>
          <w:sz w:val="24"/>
          <w:szCs w:val="24"/>
          <w:rtl/>
        </w:rPr>
        <w:t>.</w:t>
      </w:r>
      <w:r>
        <w:rPr>
          <w:rFonts w:hint="cs"/>
          <w:sz w:val="24"/>
          <w:szCs w:val="24"/>
          <w:rtl/>
        </w:rPr>
        <w:t xml:space="preserve"> </w:t>
      </w:r>
      <w:r w:rsidRPr="00E227C3">
        <w:rPr>
          <w:rFonts w:hint="cs"/>
          <w:b/>
          <w:bCs/>
          <w:sz w:val="24"/>
          <w:szCs w:val="24"/>
          <w:rtl/>
        </w:rPr>
        <w:t>אבל גג שאינו שווה לגובה החצר אולי אינו קדוש.</w:t>
      </w:r>
      <w:r>
        <w:rPr>
          <w:rFonts w:hint="cs"/>
          <w:sz w:val="24"/>
          <w:szCs w:val="24"/>
          <w:rtl/>
        </w:rPr>
        <w:t xml:space="preserve"> </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תנינן</w:t>
      </w:r>
      <w:r w:rsidRPr="00672A27">
        <w:rPr>
          <w:sz w:val="24"/>
          <w:szCs w:val="24"/>
          <w:rtl/>
        </w:rPr>
        <w:t xml:space="preserve"> </w:t>
      </w:r>
      <w:r w:rsidRPr="00672A27">
        <w:rPr>
          <w:rFonts w:hint="cs"/>
          <w:sz w:val="24"/>
          <w:szCs w:val="24"/>
          <w:rtl/>
        </w:rPr>
        <w:t>החלונות</w:t>
      </w:r>
      <w:r w:rsidRPr="00672A27">
        <w:rPr>
          <w:sz w:val="24"/>
          <w:szCs w:val="24"/>
          <w:rtl/>
        </w:rPr>
        <w:t xml:space="preserve"> </w:t>
      </w:r>
      <w:r w:rsidRPr="00672A27">
        <w:rPr>
          <w:rFonts w:hint="cs"/>
          <w:sz w:val="24"/>
          <w:szCs w:val="24"/>
          <w:rtl/>
        </w:rPr>
        <w:t>ועובי</w:t>
      </w:r>
      <w:r w:rsidRPr="00672A27">
        <w:rPr>
          <w:sz w:val="24"/>
          <w:szCs w:val="24"/>
          <w:rtl/>
        </w:rPr>
        <w:t xml:space="preserve"> </w:t>
      </w:r>
      <w:r w:rsidRPr="00672A27">
        <w:rPr>
          <w:rFonts w:hint="cs"/>
          <w:sz w:val="24"/>
          <w:szCs w:val="24"/>
          <w:rtl/>
        </w:rPr>
        <w:t xml:space="preserve">החומה </w:t>
      </w:r>
      <w:r w:rsidRPr="002050A2">
        <w:rPr>
          <w:rFonts w:hint="cs"/>
          <w:sz w:val="16"/>
          <w:szCs w:val="16"/>
          <w:rtl/>
        </w:rPr>
        <w:t>גג החומה</w:t>
      </w:r>
      <w:r w:rsidRPr="00924FE1">
        <w:rPr>
          <w:sz w:val="24"/>
          <w:szCs w:val="24"/>
          <w:rtl/>
        </w:rPr>
        <w:t xml:space="preserve"> </w:t>
      </w:r>
      <w:proofErr w:type="spellStart"/>
      <w:r w:rsidRPr="00672A27">
        <w:rPr>
          <w:rFonts w:hint="cs"/>
          <w:sz w:val="24"/>
          <w:szCs w:val="24"/>
          <w:rtl/>
        </w:rPr>
        <w:t>כלפנים</w:t>
      </w:r>
      <w:proofErr w:type="spellEnd"/>
      <w:r w:rsidRPr="00672A27">
        <w:rPr>
          <w:rFonts w:hint="cs"/>
          <w:sz w:val="24"/>
          <w:szCs w:val="24"/>
          <w:rtl/>
        </w:rPr>
        <w:t>.</w:t>
      </w:r>
      <w:r>
        <w:rPr>
          <w:rFonts w:hint="cs"/>
          <w:sz w:val="24"/>
          <w:szCs w:val="24"/>
          <w:rtl/>
        </w:rPr>
        <w:t xml:space="preserve"> </w:t>
      </w:r>
      <w:r w:rsidRPr="00E227C3">
        <w:rPr>
          <w:rFonts w:hint="cs"/>
          <w:b/>
          <w:bCs/>
          <w:sz w:val="24"/>
          <w:szCs w:val="24"/>
          <w:rtl/>
        </w:rPr>
        <w:t>והרי גג החומה גבוה מהחצרות?</w:t>
      </w:r>
      <w:r w:rsidRPr="00E227C3">
        <w:rPr>
          <w:b/>
          <w:bCs/>
          <w:sz w:val="24"/>
          <w:szCs w:val="24"/>
          <w:rtl/>
        </w:rPr>
        <w:t>.</w:t>
      </w:r>
      <w:r w:rsidRPr="00672A27">
        <w:rPr>
          <w:sz w:val="24"/>
          <w:szCs w:val="24"/>
          <w:rtl/>
        </w:rPr>
        <w:t xml:space="preserve"> </w:t>
      </w:r>
      <w:r w:rsidRPr="00672A27">
        <w:rPr>
          <w:rFonts w:hint="cs"/>
          <w:sz w:val="24"/>
          <w:szCs w:val="24"/>
          <w:rtl/>
        </w:rPr>
        <w:t>עוד</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בגג</w:t>
      </w:r>
      <w:r w:rsidRPr="00672A27">
        <w:rPr>
          <w:sz w:val="24"/>
          <w:szCs w:val="24"/>
          <w:rtl/>
        </w:rPr>
        <w:t xml:space="preserve"> </w:t>
      </w:r>
      <w:r w:rsidRPr="00672A27">
        <w:rPr>
          <w:rFonts w:hint="cs"/>
          <w:sz w:val="24"/>
          <w:szCs w:val="24"/>
          <w:rtl/>
        </w:rPr>
        <w:t>מבוצר</w:t>
      </w:r>
      <w:r w:rsidRPr="00672A27">
        <w:rPr>
          <w:sz w:val="24"/>
          <w:szCs w:val="24"/>
          <w:rtl/>
        </w:rPr>
        <w:t xml:space="preserve"> </w:t>
      </w:r>
      <w:proofErr w:type="spellStart"/>
      <w:r w:rsidRPr="00672A27">
        <w:rPr>
          <w:rFonts w:hint="cs"/>
          <w:sz w:val="24"/>
          <w:szCs w:val="24"/>
          <w:rtl/>
        </w:rPr>
        <w:t>לאויר</w:t>
      </w:r>
      <w:proofErr w:type="spellEnd"/>
      <w:r w:rsidRPr="00672A27">
        <w:rPr>
          <w:sz w:val="24"/>
          <w:szCs w:val="24"/>
          <w:rtl/>
        </w:rPr>
        <w:t xml:space="preserve"> </w:t>
      </w:r>
      <w:r w:rsidRPr="00672A27">
        <w:rPr>
          <w:rFonts w:hint="cs"/>
          <w:sz w:val="24"/>
          <w:szCs w:val="24"/>
          <w:rtl/>
        </w:rPr>
        <w:t>חצר</w:t>
      </w:r>
      <w:r w:rsidRPr="00672A27">
        <w:rPr>
          <w:sz w:val="24"/>
          <w:szCs w:val="24"/>
          <w:rtl/>
        </w:rPr>
        <w:t xml:space="preserve"> </w:t>
      </w:r>
      <w:r w:rsidRPr="00672A27">
        <w:rPr>
          <w:rFonts w:hint="cs"/>
          <w:sz w:val="24"/>
          <w:szCs w:val="24"/>
          <w:rtl/>
        </w:rPr>
        <w:t>היא</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w:t>
      </w:r>
      <w:r w:rsidRPr="00672A27">
        <w:rPr>
          <w:rFonts w:hint="cs"/>
          <w:sz w:val="24"/>
          <w:szCs w:val="24"/>
          <w:rtl/>
        </w:rPr>
        <w:t xml:space="preserve"> </w:t>
      </w:r>
      <w:r w:rsidRPr="00924FE1">
        <w:rPr>
          <w:sz w:val="24"/>
          <w:szCs w:val="24"/>
          <w:rtl/>
        </w:rPr>
        <w:t xml:space="preserve"> </w:t>
      </w:r>
      <w:proofErr w:type="spellStart"/>
      <w:r w:rsidRPr="00672A27">
        <w:rPr>
          <w:rFonts w:hint="cs"/>
          <w:sz w:val="24"/>
          <w:szCs w:val="24"/>
          <w:rtl/>
        </w:rPr>
        <w:t>ואתיא</w:t>
      </w:r>
      <w:proofErr w:type="spellEnd"/>
      <w:r w:rsidRPr="00672A27">
        <w:rPr>
          <w:sz w:val="24"/>
          <w:szCs w:val="24"/>
          <w:rtl/>
        </w:rPr>
        <w:t xml:space="preserve"> </w:t>
      </w:r>
      <w:proofErr w:type="spellStart"/>
      <w:r w:rsidRPr="00672A27">
        <w:rPr>
          <w:rFonts w:hint="cs"/>
          <w:sz w:val="24"/>
          <w:szCs w:val="24"/>
          <w:rtl/>
        </w:rPr>
        <w:t>כההיא</w:t>
      </w:r>
      <w:proofErr w:type="spellEnd"/>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E227C3">
        <w:rPr>
          <w:rFonts w:hint="cs"/>
          <w:b/>
          <w:bCs/>
          <w:sz w:val="24"/>
          <w:szCs w:val="24"/>
          <w:rtl/>
        </w:rPr>
        <w:t>חיננה</w:t>
      </w:r>
      <w:proofErr w:type="spellEnd"/>
      <w:r w:rsidRPr="00E227C3">
        <w:rPr>
          <w:rFonts w:hint="cs"/>
          <w:b/>
          <w:bCs/>
          <w:sz w:val="24"/>
          <w:szCs w:val="24"/>
          <w:rtl/>
        </w:rPr>
        <w:t xml:space="preserve">, מאי </w:t>
      </w:r>
      <w:proofErr w:type="spellStart"/>
      <w:r w:rsidRPr="00E227C3">
        <w:rPr>
          <w:rFonts w:hint="cs"/>
          <w:b/>
          <w:bCs/>
          <w:sz w:val="24"/>
          <w:szCs w:val="24"/>
          <w:rtl/>
        </w:rPr>
        <w:t>דכתיב</w:t>
      </w:r>
      <w:proofErr w:type="spellEnd"/>
      <w:r w:rsidRPr="00672A27">
        <w:rPr>
          <w:sz w:val="24"/>
          <w:szCs w:val="24"/>
          <w:rtl/>
        </w:rPr>
        <w:t xml:space="preserve"> [</w:t>
      </w:r>
      <w:r w:rsidRPr="00672A27">
        <w:rPr>
          <w:rFonts w:hint="cs"/>
          <w:sz w:val="24"/>
          <w:szCs w:val="24"/>
          <w:rtl/>
        </w:rPr>
        <w:t>איכה</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ח</w:t>
      </w:r>
      <w:r w:rsidRPr="00672A27">
        <w:rPr>
          <w:sz w:val="24"/>
          <w:szCs w:val="24"/>
          <w:rtl/>
        </w:rPr>
        <w:t xml:space="preserve">] </w:t>
      </w:r>
      <w:r w:rsidRPr="00672A27">
        <w:rPr>
          <w:rFonts w:hint="cs"/>
          <w:sz w:val="24"/>
          <w:szCs w:val="24"/>
          <w:rtl/>
        </w:rPr>
        <w:t>ויאבל</w:t>
      </w:r>
      <w:r w:rsidRPr="00672A27">
        <w:rPr>
          <w:sz w:val="24"/>
          <w:szCs w:val="24"/>
          <w:rtl/>
        </w:rPr>
        <w:t xml:space="preserve"> </w:t>
      </w:r>
      <w:r w:rsidRPr="00672A27">
        <w:rPr>
          <w:rFonts w:hint="cs"/>
          <w:sz w:val="24"/>
          <w:szCs w:val="24"/>
          <w:rtl/>
        </w:rPr>
        <w:t>חיל</w:t>
      </w:r>
      <w:r w:rsidRPr="00672A27">
        <w:rPr>
          <w:sz w:val="24"/>
          <w:szCs w:val="24"/>
          <w:rtl/>
        </w:rPr>
        <w:t xml:space="preserve"> </w:t>
      </w:r>
      <w:r w:rsidRPr="00672A27">
        <w:rPr>
          <w:rFonts w:hint="cs"/>
          <w:sz w:val="24"/>
          <w:szCs w:val="24"/>
          <w:rtl/>
        </w:rPr>
        <w:t>וחומה</w:t>
      </w:r>
      <w:r w:rsidRPr="00672A27">
        <w:rPr>
          <w:sz w:val="24"/>
          <w:szCs w:val="24"/>
          <w:rtl/>
        </w:rPr>
        <w:t xml:space="preserve">. </w:t>
      </w:r>
      <w:proofErr w:type="spellStart"/>
      <w:r w:rsidRPr="00672A27">
        <w:rPr>
          <w:rFonts w:hint="cs"/>
          <w:sz w:val="24"/>
          <w:szCs w:val="24"/>
          <w:rtl/>
        </w:rPr>
        <w:t>שורא</w:t>
      </w:r>
      <w:proofErr w:type="spellEnd"/>
      <w:r w:rsidRPr="00672A27">
        <w:rPr>
          <w:sz w:val="24"/>
          <w:szCs w:val="24"/>
          <w:rtl/>
        </w:rPr>
        <w:t xml:space="preserve"> </w:t>
      </w:r>
      <w:r w:rsidRPr="00672A27">
        <w:rPr>
          <w:rFonts w:hint="cs"/>
          <w:sz w:val="24"/>
          <w:szCs w:val="24"/>
          <w:rtl/>
        </w:rPr>
        <w:t>ובר</w:t>
      </w:r>
      <w:r w:rsidRPr="00672A27">
        <w:rPr>
          <w:sz w:val="24"/>
          <w:szCs w:val="24"/>
          <w:rtl/>
        </w:rPr>
        <w:t xml:space="preserve"> </w:t>
      </w:r>
      <w:proofErr w:type="spellStart"/>
      <w:r w:rsidRPr="00672A27">
        <w:rPr>
          <w:rFonts w:hint="cs"/>
          <w:sz w:val="24"/>
          <w:szCs w:val="24"/>
          <w:rtl/>
        </w:rPr>
        <w:t>שורא</w:t>
      </w:r>
      <w:proofErr w:type="spellEnd"/>
      <w:r>
        <w:rPr>
          <w:rFonts w:hint="cs"/>
          <w:sz w:val="24"/>
          <w:szCs w:val="24"/>
          <w:rtl/>
        </w:rPr>
        <w:t xml:space="preserve"> </w:t>
      </w:r>
      <w:r w:rsidRPr="00F266C6">
        <w:rPr>
          <w:rFonts w:hint="cs"/>
          <w:sz w:val="16"/>
          <w:szCs w:val="16"/>
          <w:rtl/>
        </w:rPr>
        <w:t xml:space="preserve">חומה נמוכה </w:t>
      </w:r>
      <w:proofErr w:type="spellStart"/>
      <w:r w:rsidRPr="00F266C6">
        <w:rPr>
          <w:rFonts w:hint="cs"/>
          <w:sz w:val="16"/>
          <w:szCs w:val="16"/>
          <w:rtl/>
        </w:rPr>
        <w:t>שנעשת</w:t>
      </w:r>
      <w:proofErr w:type="spellEnd"/>
      <w:r w:rsidRPr="00F266C6">
        <w:rPr>
          <w:rFonts w:hint="cs"/>
          <w:sz w:val="16"/>
          <w:szCs w:val="16"/>
          <w:rtl/>
        </w:rPr>
        <w:t xml:space="preserve"> לחיזוק החומה הגבוה </w:t>
      </w:r>
      <w:r>
        <w:rPr>
          <w:rFonts w:hint="cs"/>
          <w:sz w:val="16"/>
          <w:szCs w:val="16"/>
          <w:rtl/>
        </w:rPr>
        <w:t xml:space="preserve">ולפעמים </w:t>
      </w:r>
      <w:proofErr w:type="spellStart"/>
      <w:r w:rsidRPr="00F266C6">
        <w:rPr>
          <w:rFonts w:hint="cs"/>
          <w:sz w:val="16"/>
          <w:szCs w:val="16"/>
          <w:rtl/>
        </w:rPr>
        <w:t>היתה</w:t>
      </w:r>
      <w:proofErr w:type="spellEnd"/>
      <w:r w:rsidRPr="00F266C6">
        <w:rPr>
          <w:rFonts w:hint="cs"/>
          <w:sz w:val="16"/>
          <w:szCs w:val="16"/>
          <w:rtl/>
        </w:rPr>
        <w:t xml:space="preserve"> שווה לגובה החצרות</w:t>
      </w:r>
      <w:r w:rsidRPr="00924FE1">
        <w:rPr>
          <w:sz w:val="24"/>
          <w:szCs w:val="24"/>
          <w:rtl/>
        </w:rPr>
        <w:t xml:space="preserve">. </w:t>
      </w:r>
      <w:r w:rsidRPr="00E227C3">
        <w:rPr>
          <w:rFonts w:hint="cs"/>
          <w:b/>
          <w:bCs/>
          <w:sz w:val="28"/>
          <w:szCs w:val="28"/>
          <w:rtl/>
        </w:rPr>
        <w:t>תנן</w:t>
      </w:r>
      <w:r w:rsidRPr="00E227C3">
        <w:rPr>
          <w:rFonts w:hint="cs"/>
          <w:b/>
          <w:bCs/>
          <w:sz w:val="24"/>
          <w:szCs w:val="24"/>
          <w:rtl/>
        </w:rPr>
        <w:t>, החלונות</w:t>
      </w:r>
      <w:r w:rsidRPr="00E227C3">
        <w:rPr>
          <w:b/>
          <w:bCs/>
          <w:sz w:val="24"/>
          <w:szCs w:val="24"/>
          <w:rtl/>
        </w:rPr>
        <w:t xml:space="preserve"> </w:t>
      </w:r>
      <w:r w:rsidRPr="00E227C3">
        <w:rPr>
          <w:rFonts w:hint="cs"/>
          <w:b/>
          <w:bCs/>
          <w:sz w:val="24"/>
          <w:szCs w:val="24"/>
          <w:rtl/>
        </w:rPr>
        <w:t>ועובי</w:t>
      </w:r>
      <w:r w:rsidRPr="00E227C3">
        <w:rPr>
          <w:b/>
          <w:bCs/>
          <w:sz w:val="24"/>
          <w:szCs w:val="24"/>
          <w:rtl/>
        </w:rPr>
        <w:t xml:space="preserve"> </w:t>
      </w:r>
      <w:r w:rsidRPr="00E227C3">
        <w:rPr>
          <w:rFonts w:hint="cs"/>
          <w:b/>
          <w:bCs/>
          <w:sz w:val="24"/>
          <w:szCs w:val="24"/>
          <w:rtl/>
        </w:rPr>
        <w:t>החומה</w:t>
      </w:r>
      <w:r w:rsidRPr="00E227C3">
        <w:rPr>
          <w:b/>
          <w:bCs/>
          <w:sz w:val="24"/>
          <w:szCs w:val="24"/>
          <w:rtl/>
        </w:rPr>
        <w:t xml:space="preserve"> </w:t>
      </w:r>
      <w:proofErr w:type="spellStart"/>
      <w:r w:rsidRPr="00E227C3">
        <w:rPr>
          <w:rFonts w:hint="cs"/>
          <w:b/>
          <w:bCs/>
          <w:sz w:val="24"/>
          <w:szCs w:val="24"/>
          <w:rtl/>
        </w:rPr>
        <w:t>כלפנים</w:t>
      </w:r>
      <w:proofErr w:type="spellEnd"/>
      <w:r>
        <w:rPr>
          <w:rFonts w:hint="cs"/>
          <w:sz w:val="24"/>
          <w:szCs w:val="24"/>
          <w:rtl/>
        </w:rPr>
        <w:t>.</w:t>
      </w:r>
      <w:r w:rsidRPr="00672A27">
        <w:rPr>
          <w:rFonts w:hint="cs"/>
          <w:sz w:val="24"/>
          <w:szCs w:val="24"/>
          <w:rtl/>
        </w:rPr>
        <w:t xml:space="preserve"> אם</w:t>
      </w:r>
      <w:r w:rsidRPr="00672A27">
        <w:rPr>
          <w:sz w:val="24"/>
          <w:szCs w:val="24"/>
          <w:rtl/>
        </w:rPr>
        <w:t xml:space="preserve"> </w:t>
      </w:r>
      <w:r w:rsidRPr="00672A27">
        <w:rPr>
          <w:rFonts w:hint="cs"/>
          <w:sz w:val="24"/>
          <w:szCs w:val="24"/>
          <w:rtl/>
        </w:rPr>
        <w:t>עובי</w:t>
      </w:r>
      <w:r w:rsidRPr="00672A27">
        <w:rPr>
          <w:sz w:val="24"/>
          <w:szCs w:val="24"/>
          <w:rtl/>
        </w:rPr>
        <w:t xml:space="preserve"> </w:t>
      </w:r>
      <w:r w:rsidRPr="00672A27">
        <w:rPr>
          <w:rFonts w:hint="cs"/>
          <w:sz w:val="24"/>
          <w:szCs w:val="24"/>
          <w:rtl/>
        </w:rPr>
        <w:t>החומה</w:t>
      </w:r>
      <w:r w:rsidRPr="00672A27">
        <w:rPr>
          <w:sz w:val="24"/>
          <w:szCs w:val="24"/>
          <w:rtl/>
        </w:rPr>
        <w:t xml:space="preserve"> </w:t>
      </w:r>
      <w:r w:rsidRPr="00672A27">
        <w:rPr>
          <w:rFonts w:hint="cs"/>
          <w:sz w:val="24"/>
          <w:szCs w:val="24"/>
          <w:rtl/>
        </w:rPr>
        <w:t>קידשו</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שכן</w:t>
      </w:r>
      <w:r w:rsidRPr="00672A27">
        <w:rPr>
          <w:sz w:val="24"/>
          <w:szCs w:val="24"/>
          <w:rtl/>
        </w:rPr>
        <w:t xml:space="preserve"> </w:t>
      </w:r>
      <w:r w:rsidRPr="00672A27">
        <w:rPr>
          <w:rFonts w:hint="cs"/>
          <w:sz w:val="24"/>
          <w:szCs w:val="24"/>
          <w:rtl/>
        </w:rPr>
        <w:t>חלון</w:t>
      </w:r>
      <w:r w:rsidRPr="00924FE1">
        <w:rPr>
          <w:rFonts w:hint="cs"/>
          <w:sz w:val="24"/>
          <w:szCs w:val="24"/>
          <w:rtl/>
        </w:rPr>
        <w:t xml:space="preserve">, </w:t>
      </w:r>
      <w:r w:rsidRPr="00E227C3">
        <w:rPr>
          <w:rFonts w:hint="cs"/>
          <w:b/>
          <w:bCs/>
          <w:sz w:val="24"/>
          <w:szCs w:val="24"/>
          <w:rtl/>
        </w:rPr>
        <w:t>ולמה היה צריך לכתוב גם חלון?.</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אחא</w:t>
      </w:r>
      <w:r w:rsidRPr="00E227C3">
        <w:rPr>
          <w:rFonts w:hint="cs"/>
          <w:b/>
          <w:bCs/>
          <w:sz w:val="24"/>
          <w:szCs w:val="24"/>
          <w:rtl/>
        </w:rPr>
        <w:t>,</w:t>
      </w:r>
      <w:r w:rsidRPr="00E227C3">
        <w:rPr>
          <w:b/>
          <w:bCs/>
          <w:sz w:val="24"/>
          <w:szCs w:val="24"/>
          <w:rtl/>
        </w:rPr>
        <w:t xml:space="preserve"> </w:t>
      </w:r>
      <w:r w:rsidRPr="00E227C3">
        <w:rPr>
          <w:rFonts w:hint="cs"/>
          <w:b/>
          <w:bCs/>
          <w:sz w:val="24"/>
          <w:szCs w:val="24"/>
          <w:rtl/>
        </w:rPr>
        <w:t>לחלון</w:t>
      </w:r>
      <w:r w:rsidRPr="00672A27">
        <w:rPr>
          <w:sz w:val="24"/>
          <w:szCs w:val="24"/>
          <w:rtl/>
        </w:rPr>
        <w:t xml:space="preserve"> </w:t>
      </w:r>
      <w:r w:rsidRPr="00672A27">
        <w:rPr>
          <w:rFonts w:hint="cs"/>
          <w:sz w:val="24"/>
          <w:szCs w:val="24"/>
          <w:rtl/>
        </w:rPr>
        <w:t>שעל</w:t>
      </w:r>
      <w:r w:rsidRPr="00672A27">
        <w:rPr>
          <w:sz w:val="24"/>
          <w:szCs w:val="24"/>
          <w:rtl/>
        </w:rPr>
        <w:t xml:space="preserve"> </w:t>
      </w:r>
      <w:r w:rsidRPr="00672A27">
        <w:rPr>
          <w:rFonts w:hint="cs"/>
          <w:sz w:val="24"/>
          <w:szCs w:val="24"/>
          <w:rtl/>
        </w:rPr>
        <w:t>גבי</w:t>
      </w:r>
      <w:r w:rsidRPr="00672A27">
        <w:rPr>
          <w:sz w:val="24"/>
          <w:szCs w:val="24"/>
          <w:rtl/>
        </w:rPr>
        <w:t xml:space="preserve"> </w:t>
      </w:r>
      <w:proofErr w:type="spellStart"/>
      <w:r w:rsidRPr="00672A27">
        <w:rPr>
          <w:rFonts w:hint="cs"/>
          <w:sz w:val="24"/>
          <w:szCs w:val="24"/>
          <w:rtl/>
        </w:rPr>
        <w:t>האגוף</w:t>
      </w:r>
      <w:proofErr w:type="spellEnd"/>
      <w:r w:rsidRPr="00672A27">
        <w:rPr>
          <w:sz w:val="24"/>
          <w:szCs w:val="24"/>
          <w:rtl/>
        </w:rPr>
        <w:t xml:space="preserve"> </w:t>
      </w:r>
      <w:r w:rsidRPr="0059512B">
        <w:rPr>
          <w:rFonts w:hint="cs"/>
          <w:sz w:val="16"/>
          <w:szCs w:val="16"/>
          <w:rtl/>
        </w:rPr>
        <w:t>מעל השער</w:t>
      </w:r>
      <w:r>
        <w:rPr>
          <w:rFonts w:hint="cs"/>
          <w:sz w:val="24"/>
          <w:szCs w:val="24"/>
          <w:rtl/>
        </w:rPr>
        <w:t xml:space="preserve"> </w:t>
      </w:r>
      <w:r w:rsidRPr="00672A27">
        <w:rPr>
          <w:rFonts w:hint="cs"/>
          <w:sz w:val="24"/>
          <w:szCs w:val="24"/>
          <w:rtl/>
        </w:rPr>
        <w:t>נצרכה</w:t>
      </w:r>
      <w:r>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w:t>
      </w:r>
      <w:r w:rsidRPr="00672A27">
        <w:rPr>
          <w:sz w:val="24"/>
          <w:szCs w:val="24"/>
          <w:rtl/>
        </w:rPr>
        <w:t>"</w:t>
      </w:r>
      <w:r w:rsidRPr="00672A27">
        <w:rPr>
          <w:rFonts w:hint="cs"/>
          <w:sz w:val="24"/>
          <w:szCs w:val="24"/>
          <w:rtl/>
        </w:rPr>
        <w:t>ג</w:t>
      </w:r>
      <w:r w:rsidRPr="00672A27">
        <w:rPr>
          <w:sz w:val="24"/>
          <w:szCs w:val="24"/>
          <w:rtl/>
        </w:rPr>
        <w:t xml:space="preserve"> </w:t>
      </w:r>
      <w:proofErr w:type="spellStart"/>
      <w:r w:rsidRPr="00672A27">
        <w:rPr>
          <w:rFonts w:hint="cs"/>
          <w:sz w:val="24"/>
          <w:szCs w:val="24"/>
          <w:rtl/>
        </w:rPr>
        <w:t>דתימר</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קידשו</w:t>
      </w:r>
      <w:r w:rsidRPr="00672A27">
        <w:rPr>
          <w:sz w:val="24"/>
          <w:szCs w:val="24"/>
          <w:rtl/>
        </w:rPr>
        <w:t xml:space="preserve"> </w:t>
      </w:r>
      <w:r w:rsidRPr="00672A27">
        <w:rPr>
          <w:rFonts w:hint="cs"/>
          <w:sz w:val="24"/>
          <w:szCs w:val="24"/>
          <w:rtl/>
        </w:rPr>
        <w:t>תחת</w:t>
      </w:r>
      <w:r w:rsidRPr="00672A27">
        <w:rPr>
          <w:sz w:val="24"/>
          <w:szCs w:val="24"/>
          <w:rtl/>
        </w:rPr>
        <w:t xml:space="preserve"> </w:t>
      </w:r>
      <w:proofErr w:type="spellStart"/>
      <w:r w:rsidRPr="00672A27">
        <w:rPr>
          <w:rFonts w:hint="cs"/>
          <w:sz w:val="24"/>
          <w:szCs w:val="24"/>
          <w:rtl/>
        </w:rPr>
        <w:t>האגוף</w:t>
      </w:r>
      <w:proofErr w:type="spellEnd"/>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ירושלם</w:t>
      </w:r>
      <w:r w:rsidRPr="00924FE1">
        <w:rPr>
          <w:rFonts w:hint="cs"/>
          <w:sz w:val="24"/>
          <w:szCs w:val="24"/>
          <w:rtl/>
        </w:rPr>
        <w:t>,</w:t>
      </w:r>
      <w:r w:rsidRPr="00672A27">
        <w:rPr>
          <w:sz w:val="24"/>
          <w:szCs w:val="24"/>
          <w:rtl/>
        </w:rPr>
        <w:t xml:space="preserve"> </w:t>
      </w:r>
      <w:r w:rsidRPr="00672A27">
        <w:rPr>
          <w:rFonts w:hint="cs"/>
          <w:sz w:val="24"/>
          <w:szCs w:val="24"/>
          <w:rtl/>
        </w:rPr>
        <w:t>חלון</w:t>
      </w:r>
      <w:r w:rsidRPr="00672A27">
        <w:rPr>
          <w:sz w:val="24"/>
          <w:szCs w:val="24"/>
          <w:rtl/>
        </w:rPr>
        <w:t xml:space="preserve"> </w:t>
      </w:r>
      <w:r w:rsidRPr="00672A27">
        <w:rPr>
          <w:rFonts w:hint="cs"/>
          <w:sz w:val="24"/>
          <w:szCs w:val="24"/>
          <w:rtl/>
        </w:rPr>
        <w:t>שע</w:t>
      </w:r>
      <w:r w:rsidRPr="00672A27">
        <w:rPr>
          <w:sz w:val="24"/>
          <w:szCs w:val="24"/>
          <w:rtl/>
        </w:rPr>
        <w:t>"</w:t>
      </w:r>
      <w:r w:rsidRPr="00672A27">
        <w:rPr>
          <w:rFonts w:hint="cs"/>
          <w:sz w:val="24"/>
          <w:szCs w:val="24"/>
          <w:rtl/>
        </w:rPr>
        <w:t>ג</w:t>
      </w:r>
      <w:r w:rsidRPr="00672A27">
        <w:rPr>
          <w:sz w:val="24"/>
          <w:szCs w:val="24"/>
          <w:rtl/>
        </w:rPr>
        <w:t xml:space="preserve"> </w:t>
      </w:r>
      <w:proofErr w:type="spellStart"/>
      <w:r w:rsidRPr="00672A27">
        <w:rPr>
          <w:rFonts w:hint="cs"/>
          <w:sz w:val="24"/>
          <w:szCs w:val="24"/>
          <w:rtl/>
        </w:rPr>
        <w:t>האגוף</w:t>
      </w:r>
      <w:proofErr w:type="spellEnd"/>
      <w:r w:rsidRPr="00672A27">
        <w:rPr>
          <w:sz w:val="24"/>
          <w:szCs w:val="24"/>
          <w:rtl/>
        </w:rPr>
        <w:t xml:space="preserve"> </w:t>
      </w:r>
      <w:r w:rsidRPr="00672A27">
        <w:rPr>
          <w:rFonts w:hint="cs"/>
          <w:sz w:val="24"/>
          <w:szCs w:val="24"/>
          <w:rtl/>
        </w:rPr>
        <w:t>קודש</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יהודה</w:t>
      </w:r>
      <w:r>
        <w:rPr>
          <w:rFonts w:hint="cs"/>
          <w:sz w:val="24"/>
          <w:szCs w:val="24"/>
          <w:rtl/>
        </w:rPr>
        <w:t>.</w:t>
      </w:r>
      <w:r w:rsidRPr="00672A27">
        <w:rPr>
          <w:sz w:val="24"/>
          <w:szCs w:val="24"/>
          <w:rtl/>
        </w:rPr>
        <w:t xml:space="preserve"> </w:t>
      </w:r>
      <w:r w:rsidRPr="00672A27">
        <w:rPr>
          <w:rFonts w:hint="cs"/>
          <w:sz w:val="24"/>
          <w:szCs w:val="24"/>
          <w:rtl/>
        </w:rPr>
        <w:t>מחילות</w:t>
      </w:r>
      <w:r w:rsidRPr="00672A27">
        <w:rPr>
          <w:sz w:val="24"/>
          <w:szCs w:val="24"/>
          <w:rtl/>
        </w:rPr>
        <w:t xml:space="preserve"> </w:t>
      </w:r>
      <w:r w:rsidRPr="00672A27">
        <w:rPr>
          <w:rFonts w:hint="cs"/>
          <w:sz w:val="24"/>
          <w:szCs w:val="24"/>
          <w:rtl/>
        </w:rPr>
        <w:t>שתחת</w:t>
      </w:r>
      <w:r w:rsidRPr="00672A27">
        <w:rPr>
          <w:sz w:val="24"/>
          <w:szCs w:val="24"/>
          <w:rtl/>
        </w:rPr>
        <w:t xml:space="preserve"> </w:t>
      </w:r>
      <w:r w:rsidRPr="00672A27">
        <w:rPr>
          <w:rFonts w:hint="cs"/>
          <w:sz w:val="24"/>
          <w:szCs w:val="24"/>
          <w:rtl/>
        </w:rPr>
        <w:t>ההיכל</w:t>
      </w:r>
      <w:r w:rsidRPr="00672A27">
        <w:rPr>
          <w:sz w:val="24"/>
          <w:szCs w:val="24"/>
          <w:rtl/>
        </w:rPr>
        <w:t xml:space="preserve"> </w:t>
      </w:r>
      <w:r w:rsidRPr="00672A27">
        <w:rPr>
          <w:rFonts w:hint="cs"/>
          <w:sz w:val="24"/>
          <w:szCs w:val="24"/>
          <w:rtl/>
        </w:rPr>
        <w:t>חול</w:t>
      </w:r>
      <w:r w:rsidRPr="00924FE1">
        <w:rPr>
          <w:rFonts w:hint="cs"/>
          <w:sz w:val="24"/>
          <w:szCs w:val="24"/>
          <w:rtl/>
        </w:rPr>
        <w:t>,</w:t>
      </w:r>
      <w:r w:rsidRPr="00672A27">
        <w:rPr>
          <w:sz w:val="24"/>
          <w:szCs w:val="24"/>
          <w:rtl/>
        </w:rPr>
        <w:t xml:space="preserve"> </w:t>
      </w:r>
      <w:r w:rsidRPr="00672A27">
        <w:rPr>
          <w:rFonts w:hint="cs"/>
          <w:sz w:val="24"/>
          <w:szCs w:val="24"/>
          <w:rtl/>
        </w:rPr>
        <w:t>וגגות</w:t>
      </w:r>
      <w:r w:rsidRPr="00672A27">
        <w:rPr>
          <w:sz w:val="24"/>
          <w:szCs w:val="24"/>
          <w:rtl/>
        </w:rPr>
        <w:t xml:space="preserve"> </w:t>
      </w:r>
      <w:r w:rsidRPr="00672A27">
        <w:rPr>
          <w:rFonts w:hint="cs"/>
          <w:sz w:val="24"/>
          <w:szCs w:val="24"/>
          <w:rtl/>
        </w:rPr>
        <w:t>ההיכל</w:t>
      </w:r>
      <w:r w:rsidRPr="00672A27">
        <w:rPr>
          <w:sz w:val="24"/>
          <w:szCs w:val="24"/>
          <w:rtl/>
        </w:rPr>
        <w:t xml:space="preserve"> </w:t>
      </w:r>
      <w:r w:rsidRPr="00672A27">
        <w:rPr>
          <w:rFonts w:hint="cs"/>
          <w:sz w:val="24"/>
          <w:szCs w:val="24"/>
          <w:rtl/>
        </w:rPr>
        <w:t>קודש</w:t>
      </w:r>
      <w:r w:rsidRPr="00924FE1">
        <w:rPr>
          <w:rFonts w:hint="cs"/>
          <w:sz w:val="24"/>
          <w:szCs w:val="24"/>
          <w:rtl/>
        </w:rPr>
        <w:t>.</w:t>
      </w:r>
      <w:r>
        <w:rPr>
          <w:rFonts w:hint="cs"/>
          <w:sz w:val="24"/>
          <w:szCs w:val="24"/>
          <w:rtl/>
        </w:rPr>
        <w:t xml:space="preserve"> </w:t>
      </w:r>
      <w:r w:rsidRPr="00E227C3">
        <w:rPr>
          <w:rFonts w:hint="cs"/>
          <w:b/>
          <w:b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אימי</w:t>
      </w:r>
      <w:r w:rsidRPr="00672A27">
        <w:rPr>
          <w:sz w:val="24"/>
          <w:szCs w:val="24"/>
          <w:rtl/>
        </w:rPr>
        <w:t xml:space="preserve"> </w:t>
      </w:r>
      <w:r w:rsidRPr="00672A27">
        <w:rPr>
          <w:rFonts w:hint="cs"/>
          <w:sz w:val="24"/>
          <w:szCs w:val="24"/>
          <w:rtl/>
        </w:rPr>
        <w:t>בשם</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 xml:space="preserve">כן </w:t>
      </w:r>
      <w:proofErr w:type="spellStart"/>
      <w:r w:rsidRPr="00E227C3">
        <w:rPr>
          <w:rFonts w:hint="cs"/>
          <w:b/>
          <w:bCs/>
          <w:sz w:val="24"/>
          <w:szCs w:val="24"/>
          <w:rtl/>
        </w:rPr>
        <w:t>דתנן</w:t>
      </w:r>
      <w:proofErr w:type="spellEnd"/>
      <w:r>
        <w:rPr>
          <w:rFonts w:hint="cs"/>
          <w:sz w:val="24"/>
          <w:szCs w:val="24"/>
          <w:rtl/>
        </w:rPr>
        <w:t>.</w:t>
      </w:r>
      <w:r w:rsidRPr="00924FE1">
        <w:rPr>
          <w:sz w:val="24"/>
          <w:szCs w:val="24"/>
          <w:rtl/>
        </w:rPr>
        <w:t xml:space="preserve"> </w:t>
      </w:r>
      <w:r w:rsidRPr="00672A27">
        <w:rPr>
          <w:rFonts w:hint="cs"/>
          <w:sz w:val="24"/>
          <w:szCs w:val="24"/>
          <w:rtl/>
        </w:rPr>
        <w:t>מדורה</w:t>
      </w:r>
      <w:r w:rsidRPr="00672A27">
        <w:rPr>
          <w:sz w:val="24"/>
          <w:szCs w:val="24"/>
          <w:rtl/>
        </w:rPr>
        <w:t xml:space="preserve"> </w:t>
      </w:r>
      <w:proofErr w:type="spellStart"/>
      <w:r w:rsidRPr="00672A27">
        <w:rPr>
          <w:rFonts w:hint="cs"/>
          <w:sz w:val="24"/>
          <w:szCs w:val="24"/>
          <w:rtl/>
        </w:rPr>
        <w:t>היתה</w:t>
      </w:r>
      <w:proofErr w:type="spellEnd"/>
      <w:r w:rsidRPr="00672A27">
        <w:rPr>
          <w:sz w:val="24"/>
          <w:szCs w:val="24"/>
          <w:rtl/>
        </w:rPr>
        <w:t xml:space="preserve"> </w:t>
      </w:r>
      <w:r w:rsidRPr="00672A27">
        <w:rPr>
          <w:rFonts w:hint="cs"/>
          <w:sz w:val="24"/>
          <w:szCs w:val="24"/>
          <w:rtl/>
        </w:rPr>
        <w:t xml:space="preserve">שם </w:t>
      </w:r>
      <w:r w:rsidRPr="0059512B">
        <w:rPr>
          <w:rFonts w:hint="cs"/>
          <w:sz w:val="16"/>
          <w:szCs w:val="16"/>
          <w:rtl/>
        </w:rPr>
        <w:t>במחילה שתחת בית המוקד</w:t>
      </w:r>
      <w:r w:rsidRPr="00924FE1">
        <w:rPr>
          <w:rFonts w:hint="cs"/>
          <w:sz w:val="24"/>
          <w:szCs w:val="24"/>
          <w:rtl/>
        </w:rPr>
        <w:t>,</w:t>
      </w:r>
      <w:r w:rsidRPr="00924FE1">
        <w:rPr>
          <w:sz w:val="24"/>
          <w:szCs w:val="24"/>
          <w:rtl/>
        </w:rPr>
        <w:t xml:space="preserve"> </w:t>
      </w:r>
      <w:r w:rsidRPr="00672A27">
        <w:rPr>
          <w:rFonts w:hint="cs"/>
          <w:sz w:val="24"/>
          <w:szCs w:val="24"/>
          <w:rtl/>
        </w:rPr>
        <w:t>ובית</w:t>
      </w:r>
      <w:r w:rsidRPr="00672A27">
        <w:rPr>
          <w:sz w:val="24"/>
          <w:szCs w:val="24"/>
          <w:rtl/>
        </w:rPr>
        <w:t xml:space="preserve"> </w:t>
      </w:r>
      <w:proofErr w:type="spellStart"/>
      <w:r w:rsidRPr="00672A27">
        <w:rPr>
          <w:rFonts w:hint="cs"/>
          <w:sz w:val="24"/>
          <w:szCs w:val="24"/>
          <w:rtl/>
        </w:rPr>
        <w:t>כסא</w:t>
      </w:r>
      <w:proofErr w:type="spellEnd"/>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כבוד</w:t>
      </w:r>
      <w:r w:rsidRPr="00924FE1">
        <w:rPr>
          <w:rFonts w:hint="cs"/>
          <w:sz w:val="24"/>
          <w:szCs w:val="24"/>
          <w:rtl/>
        </w:rPr>
        <w:t>.</w:t>
      </w:r>
      <w:r w:rsidRPr="00672A27">
        <w:rPr>
          <w:sz w:val="24"/>
          <w:szCs w:val="24"/>
          <w:rtl/>
        </w:rPr>
        <w:t xml:space="preserve"> </w:t>
      </w:r>
      <w:r w:rsidRPr="00672A27">
        <w:rPr>
          <w:rFonts w:hint="cs"/>
          <w:sz w:val="24"/>
          <w:szCs w:val="24"/>
          <w:rtl/>
        </w:rPr>
        <w:t>וזה</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כבודו</w:t>
      </w:r>
      <w:r>
        <w:rPr>
          <w:rFonts w:hint="cs"/>
          <w:sz w:val="24"/>
          <w:szCs w:val="24"/>
          <w:rtl/>
        </w:rPr>
        <w:t>.</w:t>
      </w:r>
      <w:r w:rsidRPr="00672A27">
        <w:rPr>
          <w:sz w:val="24"/>
          <w:szCs w:val="24"/>
          <w:rtl/>
        </w:rPr>
        <w:t xml:space="preserve"> </w:t>
      </w:r>
      <w:r w:rsidRPr="00672A27">
        <w:rPr>
          <w:rFonts w:hint="cs"/>
          <w:sz w:val="24"/>
          <w:szCs w:val="24"/>
          <w:rtl/>
        </w:rPr>
        <w:t>מצאו</w:t>
      </w:r>
      <w:r w:rsidRPr="00672A27">
        <w:rPr>
          <w:sz w:val="24"/>
          <w:szCs w:val="24"/>
          <w:rtl/>
        </w:rPr>
        <w:t xml:space="preserve"> </w:t>
      </w:r>
      <w:r w:rsidRPr="00672A27">
        <w:rPr>
          <w:rFonts w:hint="cs"/>
          <w:sz w:val="24"/>
          <w:szCs w:val="24"/>
          <w:rtl/>
        </w:rPr>
        <w:t>נעול</w:t>
      </w:r>
      <w:r w:rsidRPr="00924FE1">
        <w:rPr>
          <w:rFonts w:hint="cs"/>
          <w:sz w:val="24"/>
          <w:szCs w:val="24"/>
          <w:rtl/>
        </w:rPr>
        <w:t>,</w:t>
      </w:r>
      <w:r w:rsidRPr="00672A27">
        <w:rPr>
          <w:sz w:val="24"/>
          <w:szCs w:val="24"/>
          <w:rtl/>
        </w:rPr>
        <w:t xml:space="preserve"> </w:t>
      </w:r>
      <w:r w:rsidRPr="00672A27">
        <w:rPr>
          <w:rFonts w:hint="cs"/>
          <w:sz w:val="24"/>
          <w:szCs w:val="24"/>
          <w:rtl/>
        </w:rPr>
        <w:t>יודע</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אדם</w:t>
      </w:r>
      <w:r w:rsidRPr="00924FE1">
        <w:rPr>
          <w:rFonts w:hint="cs"/>
          <w:sz w:val="24"/>
          <w:szCs w:val="24"/>
          <w:rtl/>
        </w:rPr>
        <w:t>.</w:t>
      </w:r>
      <w:r w:rsidRPr="00672A27">
        <w:rPr>
          <w:sz w:val="24"/>
          <w:szCs w:val="24"/>
          <w:rtl/>
        </w:rPr>
        <w:t xml:space="preserve"> </w:t>
      </w:r>
      <w:r w:rsidRPr="00672A27">
        <w:rPr>
          <w:rFonts w:hint="cs"/>
          <w:sz w:val="24"/>
          <w:szCs w:val="24"/>
          <w:rtl/>
        </w:rPr>
        <w:t>פתוח</w:t>
      </w:r>
      <w:r w:rsidRPr="00924FE1">
        <w:rPr>
          <w:rFonts w:hint="cs"/>
          <w:sz w:val="24"/>
          <w:szCs w:val="24"/>
          <w:rtl/>
        </w:rPr>
        <w:t>,</w:t>
      </w:r>
      <w:r w:rsidRPr="00672A27">
        <w:rPr>
          <w:sz w:val="24"/>
          <w:szCs w:val="24"/>
          <w:rtl/>
        </w:rPr>
        <w:t xml:space="preserve"> </w:t>
      </w:r>
      <w:r w:rsidRPr="00672A27">
        <w:rPr>
          <w:rFonts w:hint="cs"/>
          <w:sz w:val="24"/>
          <w:szCs w:val="24"/>
          <w:rtl/>
        </w:rPr>
        <w:t>ידוע</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 xml:space="preserve">אדם. </w:t>
      </w:r>
      <w:r w:rsidRPr="0059512B">
        <w:rPr>
          <w:rFonts w:hint="cs"/>
          <w:sz w:val="16"/>
          <w:szCs w:val="16"/>
          <w:rtl/>
        </w:rPr>
        <w:t>ואם עשו שם בית הכיסא, כנראה שהמחילות לא התקדשו</w:t>
      </w:r>
      <w:r w:rsidRPr="00924FE1">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Pr>
          <w:rFonts w:hint="cs"/>
          <w:sz w:val="24"/>
          <w:szCs w:val="24"/>
          <w:rtl/>
        </w:rPr>
        <w:t>.</w:t>
      </w:r>
      <w:r w:rsidRPr="00672A27">
        <w:rPr>
          <w:sz w:val="24"/>
          <w:szCs w:val="24"/>
          <w:rtl/>
        </w:rPr>
        <w:t xml:space="preserve"> </w:t>
      </w:r>
      <w:r w:rsidRPr="00672A27">
        <w:rPr>
          <w:rFonts w:hint="cs"/>
          <w:sz w:val="24"/>
          <w:szCs w:val="24"/>
          <w:rtl/>
        </w:rPr>
        <w:t>וכי</w:t>
      </w:r>
      <w:r w:rsidRPr="00672A27">
        <w:rPr>
          <w:sz w:val="24"/>
          <w:szCs w:val="24"/>
          <w:rtl/>
        </w:rPr>
        <w:t xml:space="preserve"> </w:t>
      </w:r>
      <w:r w:rsidRPr="00672A27">
        <w:rPr>
          <w:rFonts w:hint="cs"/>
          <w:sz w:val="24"/>
          <w:szCs w:val="24"/>
          <w:rtl/>
        </w:rPr>
        <w:t>צואה</w:t>
      </w:r>
      <w:r w:rsidRPr="00672A27">
        <w:rPr>
          <w:sz w:val="24"/>
          <w:szCs w:val="24"/>
          <w:rtl/>
        </w:rPr>
        <w:t xml:space="preserve"> </w:t>
      </w:r>
      <w:r w:rsidRPr="00672A27">
        <w:rPr>
          <w:rFonts w:hint="cs"/>
          <w:sz w:val="24"/>
          <w:szCs w:val="24"/>
          <w:rtl/>
        </w:rPr>
        <w:t xml:space="preserve">טומאה </w:t>
      </w:r>
      <w:r w:rsidRPr="00E227C3">
        <w:rPr>
          <w:rFonts w:hint="cs"/>
          <w:b/>
          <w:bCs/>
          <w:sz w:val="24"/>
          <w:szCs w:val="24"/>
          <w:rtl/>
        </w:rPr>
        <w:t>היא</w:t>
      </w:r>
      <w:r w:rsidRPr="00924FE1">
        <w:rPr>
          <w:rFonts w:hint="cs"/>
          <w:sz w:val="24"/>
          <w:szCs w:val="24"/>
          <w:rtl/>
        </w:rPr>
        <w:t>?</w:t>
      </w:r>
      <w:r w:rsidRPr="00924FE1">
        <w:rPr>
          <w:sz w:val="24"/>
          <w:szCs w:val="24"/>
          <w:rtl/>
        </w:rPr>
        <w:t xml:space="preserve"> </w:t>
      </w:r>
      <w:r w:rsidRPr="00672A27">
        <w:rPr>
          <w:rFonts w:hint="cs"/>
          <w:sz w:val="24"/>
          <w:szCs w:val="24"/>
          <w:rtl/>
        </w:rPr>
        <w:t>והלא</w:t>
      </w:r>
      <w:r w:rsidRPr="00672A27">
        <w:rPr>
          <w:sz w:val="24"/>
          <w:szCs w:val="24"/>
          <w:rtl/>
        </w:rPr>
        <w:t xml:space="preserve"> </w:t>
      </w:r>
      <w:r w:rsidRPr="00672A27">
        <w:rPr>
          <w:rFonts w:hint="cs"/>
          <w:sz w:val="24"/>
          <w:szCs w:val="24"/>
          <w:rtl/>
        </w:rPr>
        <w:t>אינה</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נקיות</w:t>
      </w:r>
      <w:r w:rsidRPr="00672A27">
        <w:rPr>
          <w:sz w:val="24"/>
          <w:szCs w:val="24"/>
          <w:rtl/>
        </w:rPr>
        <w:t xml:space="preserve">. </w:t>
      </w:r>
      <w:proofErr w:type="spellStart"/>
      <w:r w:rsidRPr="00672A27">
        <w:rPr>
          <w:rFonts w:hint="cs"/>
          <w:sz w:val="24"/>
          <w:szCs w:val="24"/>
          <w:rtl/>
        </w:rPr>
        <w:t>ויידא</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 xml:space="preserve">דא </w:t>
      </w:r>
      <w:r w:rsidRPr="00E227C3">
        <w:rPr>
          <w:rFonts w:hint="cs"/>
          <w:b/>
          <w:bCs/>
          <w:sz w:val="24"/>
          <w:szCs w:val="24"/>
          <w:rtl/>
        </w:rPr>
        <w:t xml:space="preserve">שהמחילות לא התקדשו? </w:t>
      </w:r>
      <w:proofErr w:type="spellStart"/>
      <w:r w:rsidRPr="00E227C3">
        <w:rPr>
          <w:rFonts w:hint="cs"/>
          <w:b/>
          <w:bCs/>
          <w:sz w:val="24"/>
          <w:szCs w:val="24"/>
          <w:rtl/>
        </w:rPr>
        <w:t>מדתנן</w:t>
      </w:r>
      <w:proofErr w:type="spellEnd"/>
      <w:r w:rsidRPr="00E227C3">
        <w:rPr>
          <w:rFonts w:hint="cs"/>
          <w:b/>
          <w:bCs/>
          <w:sz w:val="24"/>
          <w:szCs w:val="24"/>
          <w:rtl/>
        </w:rPr>
        <w:t xml:space="preserve"> כהן שראה קרי בשנתו</w:t>
      </w:r>
      <w:r w:rsidRPr="00924FE1">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והולך</w:t>
      </w:r>
      <w:r w:rsidRPr="00672A27">
        <w:rPr>
          <w:sz w:val="24"/>
          <w:szCs w:val="24"/>
          <w:rtl/>
        </w:rPr>
        <w:t xml:space="preserve"> </w:t>
      </w:r>
      <w:r w:rsidRPr="00672A27">
        <w:rPr>
          <w:rFonts w:hint="cs"/>
          <w:sz w:val="24"/>
          <w:szCs w:val="24"/>
          <w:rtl/>
        </w:rPr>
        <w:t>לו</w:t>
      </w:r>
      <w:r w:rsidRPr="00672A27">
        <w:rPr>
          <w:sz w:val="24"/>
          <w:szCs w:val="24"/>
          <w:rtl/>
        </w:rPr>
        <w:t xml:space="preserve"> </w:t>
      </w:r>
      <w:r w:rsidRPr="00E227C3">
        <w:rPr>
          <w:rFonts w:hint="cs"/>
          <w:b/>
          <w:bCs/>
          <w:sz w:val="24"/>
          <w:szCs w:val="24"/>
          <w:rtl/>
        </w:rPr>
        <w:t>במסיבה</w:t>
      </w:r>
      <w:r w:rsidRPr="00672A27">
        <w:rPr>
          <w:sz w:val="24"/>
          <w:szCs w:val="24"/>
          <w:rtl/>
        </w:rPr>
        <w:t xml:space="preserve"> </w:t>
      </w:r>
      <w:r w:rsidRPr="00672A27">
        <w:rPr>
          <w:rFonts w:hint="cs"/>
          <w:sz w:val="24"/>
          <w:szCs w:val="24"/>
          <w:rtl/>
        </w:rPr>
        <w:t>ההולכת</w:t>
      </w:r>
      <w:r w:rsidRPr="00672A27">
        <w:rPr>
          <w:sz w:val="24"/>
          <w:szCs w:val="24"/>
          <w:rtl/>
        </w:rPr>
        <w:t xml:space="preserve"> </w:t>
      </w:r>
      <w:r w:rsidRPr="00672A27">
        <w:rPr>
          <w:rFonts w:hint="cs"/>
          <w:sz w:val="24"/>
          <w:szCs w:val="24"/>
          <w:rtl/>
        </w:rPr>
        <w:t>תחת</w:t>
      </w:r>
      <w:r w:rsidRPr="00672A27">
        <w:rPr>
          <w:sz w:val="24"/>
          <w:szCs w:val="24"/>
          <w:rtl/>
        </w:rPr>
        <w:t xml:space="preserve"> </w:t>
      </w:r>
      <w:r w:rsidRPr="00672A27">
        <w:rPr>
          <w:rFonts w:hint="cs"/>
          <w:sz w:val="24"/>
          <w:szCs w:val="24"/>
          <w:rtl/>
        </w:rPr>
        <w:t>הבירה</w:t>
      </w:r>
      <w:r w:rsidRPr="00924FE1">
        <w:rPr>
          <w:rFonts w:hint="cs"/>
          <w:sz w:val="24"/>
          <w:szCs w:val="24"/>
          <w:rtl/>
        </w:rPr>
        <w:t>,</w:t>
      </w:r>
      <w:r w:rsidRPr="00672A27">
        <w:rPr>
          <w:sz w:val="24"/>
          <w:szCs w:val="24"/>
          <w:rtl/>
        </w:rPr>
        <w:t xml:space="preserve"> </w:t>
      </w:r>
      <w:r w:rsidRPr="00672A27">
        <w:rPr>
          <w:rFonts w:hint="cs"/>
          <w:sz w:val="24"/>
          <w:szCs w:val="24"/>
          <w:rtl/>
        </w:rPr>
        <w:t>ונרות</w:t>
      </w:r>
      <w:r w:rsidRPr="00672A27">
        <w:rPr>
          <w:sz w:val="24"/>
          <w:szCs w:val="24"/>
          <w:rtl/>
        </w:rPr>
        <w:t xml:space="preserve"> </w:t>
      </w:r>
      <w:proofErr w:type="spellStart"/>
      <w:r w:rsidRPr="00672A27">
        <w:rPr>
          <w:rFonts w:hint="cs"/>
          <w:sz w:val="24"/>
          <w:szCs w:val="24"/>
          <w:rtl/>
        </w:rPr>
        <w:t>דולקין</w:t>
      </w:r>
      <w:proofErr w:type="spellEnd"/>
      <w:r w:rsidRPr="00672A27">
        <w:rPr>
          <w:sz w:val="24"/>
          <w:szCs w:val="24"/>
          <w:rtl/>
        </w:rPr>
        <w:t xml:space="preserve"> </w:t>
      </w:r>
      <w:r w:rsidRPr="00672A27">
        <w:rPr>
          <w:rFonts w:hint="cs"/>
          <w:sz w:val="24"/>
          <w:szCs w:val="24"/>
          <w:rtl/>
        </w:rPr>
        <w:t>מיכן</w:t>
      </w:r>
      <w:r w:rsidRPr="00672A27">
        <w:rPr>
          <w:sz w:val="24"/>
          <w:szCs w:val="24"/>
          <w:rtl/>
        </w:rPr>
        <w:t xml:space="preserve"> </w:t>
      </w:r>
      <w:r w:rsidRPr="00672A27">
        <w:rPr>
          <w:rFonts w:hint="cs"/>
          <w:sz w:val="24"/>
          <w:szCs w:val="24"/>
          <w:rtl/>
        </w:rPr>
        <w:t>ומיכן</w:t>
      </w:r>
      <w:r w:rsidRPr="00924FE1">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מגיע</w:t>
      </w:r>
      <w:r w:rsidRPr="00672A27">
        <w:rPr>
          <w:sz w:val="24"/>
          <w:szCs w:val="24"/>
          <w:rtl/>
        </w:rPr>
        <w:t xml:space="preserve"> </w:t>
      </w:r>
      <w:r w:rsidRPr="00672A27">
        <w:rPr>
          <w:rFonts w:hint="cs"/>
          <w:sz w:val="24"/>
          <w:szCs w:val="24"/>
          <w:rtl/>
        </w:rPr>
        <w:t>לבית</w:t>
      </w:r>
      <w:r w:rsidRPr="00672A27">
        <w:rPr>
          <w:sz w:val="24"/>
          <w:szCs w:val="24"/>
          <w:rtl/>
        </w:rPr>
        <w:t xml:space="preserve"> </w:t>
      </w:r>
      <w:r w:rsidRPr="00672A27">
        <w:rPr>
          <w:rFonts w:hint="cs"/>
          <w:sz w:val="24"/>
          <w:szCs w:val="24"/>
          <w:rtl/>
        </w:rPr>
        <w:t>הטבילה</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קודש</w:t>
      </w:r>
      <w:r w:rsidRPr="00672A27">
        <w:rPr>
          <w:sz w:val="24"/>
          <w:szCs w:val="24"/>
          <w:rtl/>
        </w:rPr>
        <w:t xml:space="preserve"> </w:t>
      </w:r>
      <w:r w:rsidRPr="00672A27">
        <w:rPr>
          <w:rFonts w:hint="cs"/>
          <w:sz w:val="24"/>
          <w:szCs w:val="24"/>
          <w:rtl/>
        </w:rPr>
        <w:t xml:space="preserve">הוא </w:t>
      </w:r>
      <w:r w:rsidRPr="0059512B">
        <w:rPr>
          <w:rFonts w:hint="cs"/>
          <w:sz w:val="16"/>
          <w:szCs w:val="16"/>
          <w:rtl/>
        </w:rPr>
        <w:t>המחילה</w:t>
      </w:r>
      <w:r w:rsidRPr="00924FE1">
        <w:rPr>
          <w:sz w:val="24"/>
          <w:szCs w:val="24"/>
          <w:rtl/>
        </w:rPr>
        <w:t xml:space="preserve"> </w:t>
      </w:r>
      <w:r w:rsidRPr="00672A27">
        <w:rPr>
          <w:rFonts w:hint="cs"/>
          <w:sz w:val="24"/>
          <w:szCs w:val="24"/>
          <w:rtl/>
        </w:rPr>
        <w:t>ילך</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בקצרה</w:t>
      </w:r>
      <w:r>
        <w:rPr>
          <w:rFonts w:hint="cs"/>
          <w:sz w:val="24"/>
          <w:szCs w:val="24"/>
          <w:rtl/>
        </w:rPr>
        <w:t xml:space="preserve"> </w:t>
      </w:r>
      <w:r w:rsidRPr="00E227C3">
        <w:rPr>
          <w:rFonts w:hint="cs"/>
          <w:b/>
          <w:bCs/>
          <w:sz w:val="24"/>
          <w:szCs w:val="24"/>
          <w:rtl/>
        </w:rPr>
        <w:t>אפילו היא למעלה</w:t>
      </w:r>
      <w:r w:rsidRPr="00924FE1">
        <w:rPr>
          <w:rFonts w:hint="cs"/>
          <w:sz w:val="24"/>
          <w:szCs w:val="24"/>
          <w:rtl/>
        </w:rPr>
        <w:t>.</w:t>
      </w:r>
    </w:p>
    <w:p w14:paraId="1F61E804"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0A0E9FB9" w14:textId="77777777" w:rsidR="00801CDA" w:rsidRPr="00672A27" w:rsidRDefault="00801CDA" w:rsidP="00801CDA">
      <w:pPr>
        <w:bidi/>
        <w:rPr>
          <w:sz w:val="28"/>
        </w:rPr>
      </w:pPr>
      <w:r w:rsidRPr="00924FE1">
        <w:rPr>
          <w:sz w:val="24"/>
          <w:szCs w:val="24"/>
          <w:rtl/>
        </w:rPr>
        <w:t xml:space="preserve"> </w:t>
      </w:r>
      <w:r w:rsidRPr="004E18A5">
        <w:rPr>
          <w:rFonts w:hint="cs"/>
          <w:sz w:val="28"/>
          <w:szCs w:val="28"/>
          <w:rtl/>
        </w:rPr>
        <w:t>פרק</w:t>
      </w:r>
      <w:r w:rsidRPr="004E18A5">
        <w:rPr>
          <w:sz w:val="28"/>
          <w:szCs w:val="28"/>
          <w:rtl/>
        </w:rPr>
        <w:t xml:space="preserve"> </w:t>
      </w:r>
      <w:r w:rsidRPr="004E18A5">
        <w:rPr>
          <w:rFonts w:hint="cs"/>
          <w:sz w:val="28"/>
          <w:szCs w:val="28"/>
          <w:rtl/>
        </w:rPr>
        <w:t>ז</w:t>
      </w:r>
      <w:r w:rsidRPr="004E18A5">
        <w:rPr>
          <w:sz w:val="28"/>
          <w:szCs w:val="28"/>
          <w:rtl/>
        </w:rPr>
        <w:t xml:space="preserve"> </w:t>
      </w:r>
      <w:r w:rsidRPr="00672A27">
        <w:rPr>
          <w:rFonts w:hint="cs"/>
          <w:sz w:val="28"/>
          <w:szCs w:val="28"/>
          <w:rtl/>
        </w:rPr>
        <w:t>הלכה</w:t>
      </w:r>
      <w:r w:rsidRPr="00672A27">
        <w:rPr>
          <w:sz w:val="28"/>
          <w:szCs w:val="28"/>
          <w:rtl/>
        </w:rPr>
        <w:t xml:space="preserve"> </w:t>
      </w:r>
      <w:proofErr w:type="spellStart"/>
      <w:r w:rsidRPr="00672A27">
        <w:rPr>
          <w:rFonts w:hint="cs"/>
          <w:sz w:val="28"/>
          <w:szCs w:val="28"/>
          <w:rtl/>
        </w:rPr>
        <w:t>יג</w:t>
      </w:r>
      <w:proofErr w:type="spellEnd"/>
    </w:p>
    <w:p w14:paraId="6E122D82" w14:textId="77777777" w:rsidR="00801CDA" w:rsidRPr="004E18A5" w:rsidRDefault="00801CDA" w:rsidP="00801CDA">
      <w:pPr>
        <w:bidi/>
        <w:rPr>
          <w:sz w:val="28"/>
          <w:szCs w:val="28"/>
          <w:rtl/>
        </w:rPr>
      </w:pPr>
      <w:r w:rsidRPr="00672A27">
        <w:rPr>
          <w:rFonts w:hint="cs"/>
          <w:sz w:val="28"/>
          <w:szCs w:val="28"/>
          <w:rtl/>
        </w:rPr>
        <w:t>מתני</w:t>
      </w:r>
      <w:r w:rsidRPr="00672A27">
        <w:rPr>
          <w:sz w:val="28"/>
          <w:szCs w:val="28"/>
          <w:rtl/>
        </w:rPr>
        <w:t>'</w:t>
      </w:r>
      <w:r w:rsidRPr="004E18A5">
        <w:rPr>
          <w:rFonts w:hint="cs"/>
          <w:sz w:val="28"/>
          <w:szCs w:val="28"/>
          <w:rtl/>
        </w:rPr>
        <w:t>:</w:t>
      </w:r>
      <w:r w:rsidRPr="00672A27">
        <w:rPr>
          <w:sz w:val="28"/>
          <w:szCs w:val="28"/>
          <w:rtl/>
        </w:rPr>
        <w:t xml:space="preserve"> </w:t>
      </w:r>
      <w:r w:rsidRPr="00672A27">
        <w:rPr>
          <w:rFonts w:hint="cs"/>
          <w:sz w:val="28"/>
          <w:szCs w:val="28"/>
          <w:rtl/>
        </w:rPr>
        <w:t>שתי</w:t>
      </w:r>
      <w:r w:rsidRPr="00672A27">
        <w:rPr>
          <w:sz w:val="28"/>
          <w:szCs w:val="28"/>
          <w:rtl/>
        </w:rPr>
        <w:t xml:space="preserve"> </w:t>
      </w:r>
      <w:r w:rsidRPr="00672A27">
        <w:rPr>
          <w:rFonts w:hint="cs"/>
          <w:sz w:val="28"/>
          <w:szCs w:val="28"/>
          <w:rtl/>
        </w:rPr>
        <w:t>חבורות</w:t>
      </w:r>
      <w:r w:rsidRPr="00672A27">
        <w:rPr>
          <w:sz w:val="28"/>
          <w:szCs w:val="28"/>
          <w:rtl/>
        </w:rPr>
        <w:t xml:space="preserve"> </w:t>
      </w:r>
      <w:r w:rsidRPr="00672A27">
        <w:rPr>
          <w:rFonts w:hint="cs"/>
          <w:sz w:val="28"/>
          <w:szCs w:val="28"/>
          <w:rtl/>
        </w:rPr>
        <w:t>שהיו</w:t>
      </w:r>
      <w:r w:rsidRPr="00672A27">
        <w:rPr>
          <w:sz w:val="28"/>
          <w:szCs w:val="28"/>
          <w:rtl/>
        </w:rPr>
        <w:t xml:space="preserve"> </w:t>
      </w:r>
      <w:r w:rsidRPr="00672A27">
        <w:rPr>
          <w:rFonts w:hint="cs"/>
          <w:sz w:val="28"/>
          <w:szCs w:val="28"/>
          <w:rtl/>
        </w:rPr>
        <w:t>אוכלות</w:t>
      </w:r>
      <w:r w:rsidRPr="00672A27">
        <w:rPr>
          <w:sz w:val="28"/>
          <w:szCs w:val="28"/>
          <w:rtl/>
        </w:rPr>
        <w:t xml:space="preserve"> </w:t>
      </w:r>
      <w:r w:rsidRPr="00672A27">
        <w:rPr>
          <w:rFonts w:hint="cs"/>
          <w:sz w:val="28"/>
          <w:szCs w:val="28"/>
          <w:rtl/>
        </w:rPr>
        <w:t>בבית</w:t>
      </w:r>
      <w:r w:rsidRPr="00672A27">
        <w:rPr>
          <w:sz w:val="28"/>
          <w:szCs w:val="28"/>
          <w:rtl/>
        </w:rPr>
        <w:t xml:space="preserve"> </w:t>
      </w:r>
      <w:r w:rsidRPr="00672A27">
        <w:rPr>
          <w:rFonts w:hint="cs"/>
          <w:sz w:val="28"/>
          <w:szCs w:val="28"/>
          <w:rtl/>
        </w:rPr>
        <w:t>אחד</w:t>
      </w:r>
      <w:r>
        <w:rPr>
          <w:rFonts w:hint="cs"/>
          <w:sz w:val="28"/>
          <w:szCs w:val="28"/>
          <w:rtl/>
        </w:rPr>
        <w:t>.</w:t>
      </w:r>
      <w:r w:rsidRPr="00672A27">
        <w:rPr>
          <w:sz w:val="28"/>
          <w:szCs w:val="28"/>
          <w:rtl/>
        </w:rPr>
        <w:t xml:space="preserve"> </w:t>
      </w:r>
      <w:r w:rsidRPr="00672A27">
        <w:rPr>
          <w:rFonts w:hint="cs"/>
          <w:sz w:val="28"/>
          <w:szCs w:val="28"/>
          <w:rtl/>
        </w:rPr>
        <w:t>אלו</w:t>
      </w:r>
      <w:r w:rsidRPr="00672A27">
        <w:rPr>
          <w:sz w:val="28"/>
          <w:szCs w:val="28"/>
          <w:rtl/>
        </w:rPr>
        <w:t xml:space="preserve"> </w:t>
      </w:r>
      <w:r w:rsidRPr="00672A27">
        <w:rPr>
          <w:rFonts w:hint="cs"/>
          <w:sz w:val="28"/>
          <w:szCs w:val="28"/>
          <w:rtl/>
        </w:rPr>
        <w:t>הופכין</w:t>
      </w:r>
      <w:r w:rsidRPr="00672A27">
        <w:rPr>
          <w:sz w:val="28"/>
          <w:szCs w:val="28"/>
          <w:rtl/>
        </w:rPr>
        <w:t xml:space="preserve"> </w:t>
      </w:r>
      <w:r w:rsidRPr="00672A27">
        <w:rPr>
          <w:rFonts w:hint="cs"/>
          <w:sz w:val="28"/>
          <w:szCs w:val="28"/>
          <w:rtl/>
        </w:rPr>
        <w:t>פניהן</w:t>
      </w:r>
      <w:r w:rsidRPr="00672A27">
        <w:rPr>
          <w:sz w:val="28"/>
          <w:szCs w:val="28"/>
          <w:rtl/>
        </w:rPr>
        <w:t xml:space="preserve"> </w:t>
      </w:r>
      <w:r w:rsidRPr="00672A27">
        <w:rPr>
          <w:rFonts w:hint="cs"/>
          <w:sz w:val="28"/>
          <w:szCs w:val="28"/>
          <w:rtl/>
        </w:rPr>
        <w:t>אילך</w:t>
      </w:r>
      <w:r w:rsidRPr="00672A27">
        <w:rPr>
          <w:sz w:val="28"/>
          <w:szCs w:val="28"/>
          <w:rtl/>
        </w:rPr>
        <w:t xml:space="preserve"> </w:t>
      </w:r>
      <w:proofErr w:type="spellStart"/>
      <w:r w:rsidRPr="00672A27">
        <w:rPr>
          <w:rFonts w:hint="cs"/>
          <w:sz w:val="28"/>
          <w:szCs w:val="28"/>
          <w:rtl/>
        </w:rPr>
        <w:t>ואוכלין</w:t>
      </w:r>
      <w:proofErr w:type="spellEnd"/>
      <w:r w:rsidRPr="004E18A5">
        <w:rPr>
          <w:rFonts w:hint="cs"/>
          <w:sz w:val="28"/>
          <w:szCs w:val="28"/>
          <w:rtl/>
        </w:rPr>
        <w:t>,</w:t>
      </w:r>
      <w:r w:rsidRPr="00672A27">
        <w:rPr>
          <w:sz w:val="28"/>
          <w:szCs w:val="28"/>
          <w:rtl/>
        </w:rPr>
        <w:t xml:space="preserve"> </w:t>
      </w:r>
      <w:r w:rsidRPr="00672A27">
        <w:rPr>
          <w:rFonts w:hint="cs"/>
          <w:sz w:val="28"/>
          <w:szCs w:val="28"/>
          <w:rtl/>
        </w:rPr>
        <w:t>ואלו</w:t>
      </w:r>
      <w:r w:rsidRPr="00672A27">
        <w:rPr>
          <w:sz w:val="28"/>
          <w:szCs w:val="28"/>
          <w:rtl/>
        </w:rPr>
        <w:t xml:space="preserve"> </w:t>
      </w:r>
      <w:r w:rsidRPr="00672A27">
        <w:rPr>
          <w:rFonts w:hint="cs"/>
          <w:sz w:val="28"/>
          <w:szCs w:val="28"/>
          <w:rtl/>
        </w:rPr>
        <w:t>הופכין</w:t>
      </w:r>
      <w:r w:rsidRPr="00672A27">
        <w:rPr>
          <w:sz w:val="28"/>
          <w:szCs w:val="28"/>
          <w:rtl/>
        </w:rPr>
        <w:t xml:space="preserve"> </w:t>
      </w:r>
      <w:r w:rsidRPr="00672A27">
        <w:rPr>
          <w:rFonts w:hint="cs"/>
          <w:sz w:val="28"/>
          <w:szCs w:val="28"/>
          <w:rtl/>
        </w:rPr>
        <w:t>פניהן</w:t>
      </w:r>
      <w:r w:rsidRPr="00672A27">
        <w:rPr>
          <w:sz w:val="28"/>
          <w:szCs w:val="28"/>
          <w:rtl/>
        </w:rPr>
        <w:t xml:space="preserve"> </w:t>
      </w:r>
      <w:r w:rsidRPr="00672A27">
        <w:rPr>
          <w:rFonts w:hint="cs"/>
          <w:sz w:val="28"/>
          <w:szCs w:val="28"/>
          <w:rtl/>
        </w:rPr>
        <w:t>אילך</w:t>
      </w:r>
      <w:r w:rsidRPr="00672A27">
        <w:rPr>
          <w:sz w:val="28"/>
          <w:szCs w:val="28"/>
          <w:rtl/>
        </w:rPr>
        <w:t xml:space="preserve"> </w:t>
      </w:r>
      <w:proofErr w:type="spellStart"/>
      <w:r w:rsidRPr="00672A27">
        <w:rPr>
          <w:rFonts w:hint="cs"/>
          <w:sz w:val="28"/>
          <w:szCs w:val="28"/>
          <w:rtl/>
        </w:rPr>
        <w:t>ואוכלין</w:t>
      </w:r>
      <w:proofErr w:type="spellEnd"/>
      <w:r w:rsidRPr="004E18A5">
        <w:rPr>
          <w:rFonts w:hint="cs"/>
          <w:sz w:val="28"/>
          <w:szCs w:val="28"/>
          <w:rtl/>
        </w:rPr>
        <w:t>,</w:t>
      </w:r>
      <w:r w:rsidRPr="00672A27">
        <w:rPr>
          <w:sz w:val="28"/>
          <w:szCs w:val="28"/>
          <w:rtl/>
        </w:rPr>
        <w:t xml:space="preserve"> </w:t>
      </w:r>
      <w:r w:rsidRPr="00672A27">
        <w:rPr>
          <w:rFonts w:hint="cs"/>
          <w:sz w:val="28"/>
          <w:szCs w:val="28"/>
          <w:rtl/>
        </w:rPr>
        <w:t>והמיחם</w:t>
      </w:r>
      <w:r w:rsidRPr="00672A27">
        <w:rPr>
          <w:sz w:val="28"/>
          <w:szCs w:val="28"/>
          <w:rtl/>
        </w:rPr>
        <w:t xml:space="preserve"> </w:t>
      </w:r>
      <w:r w:rsidRPr="00672A27">
        <w:rPr>
          <w:rFonts w:hint="cs"/>
          <w:sz w:val="28"/>
          <w:szCs w:val="28"/>
          <w:rtl/>
        </w:rPr>
        <w:t>באמצע</w:t>
      </w:r>
      <w:r w:rsidRPr="004E18A5">
        <w:rPr>
          <w:rFonts w:hint="cs"/>
          <w:sz w:val="28"/>
          <w:szCs w:val="28"/>
          <w:rtl/>
        </w:rPr>
        <w:t>.</w:t>
      </w:r>
      <w:r w:rsidRPr="00672A27">
        <w:rPr>
          <w:sz w:val="28"/>
          <w:szCs w:val="28"/>
          <w:rtl/>
        </w:rPr>
        <w:t xml:space="preserve"> </w:t>
      </w:r>
      <w:r w:rsidRPr="00672A27">
        <w:rPr>
          <w:rFonts w:hint="cs"/>
          <w:sz w:val="28"/>
          <w:szCs w:val="28"/>
          <w:rtl/>
        </w:rPr>
        <w:t>וכשהשמש</w:t>
      </w:r>
      <w:r w:rsidRPr="00672A27">
        <w:rPr>
          <w:sz w:val="28"/>
          <w:szCs w:val="28"/>
          <w:rtl/>
        </w:rPr>
        <w:t xml:space="preserve"> </w:t>
      </w:r>
      <w:r w:rsidRPr="00672A27">
        <w:rPr>
          <w:rFonts w:hint="cs"/>
          <w:sz w:val="28"/>
          <w:szCs w:val="28"/>
          <w:rtl/>
        </w:rPr>
        <w:t>עומד</w:t>
      </w:r>
      <w:r w:rsidRPr="00672A27">
        <w:rPr>
          <w:sz w:val="28"/>
          <w:szCs w:val="28"/>
          <w:rtl/>
        </w:rPr>
        <w:t xml:space="preserve"> </w:t>
      </w:r>
      <w:r w:rsidRPr="00672A27">
        <w:rPr>
          <w:rFonts w:hint="cs"/>
          <w:sz w:val="28"/>
          <w:szCs w:val="28"/>
          <w:rtl/>
        </w:rPr>
        <w:t>למזוג</w:t>
      </w:r>
      <w:r w:rsidRPr="004E18A5">
        <w:rPr>
          <w:rFonts w:hint="cs"/>
          <w:sz w:val="28"/>
          <w:szCs w:val="28"/>
          <w:rtl/>
        </w:rPr>
        <w:t>,</w:t>
      </w:r>
      <w:r w:rsidRPr="00672A27">
        <w:rPr>
          <w:sz w:val="28"/>
          <w:szCs w:val="28"/>
          <w:rtl/>
        </w:rPr>
        <w:t xml:space="preserve"> </w:t>
      </w:r>
      <w:r w:rsidRPr="00672A27">
        <w:rPr>
          <w:rFonts w:hint="cs"/>
          <w:sz w:val="28"/>
          <w:szCs w:val="28"/>
          <w:rtl/>
        </w:rPr>
        <w:t>קופץ</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פיו</w:t>
      </w:r>
      <w:r w:rsidRPr="00672A27">
        <w:rPr>
          <w:sz w:val="28"/>
          <w:szCs w:val="28"/>
          <w:rtl/>
        </w:rPr>
        <w:t xml:space="preserve"> </w:t>
      </w:r>
      <w:r w:rsidRPr="00672A27">
        <w:rPr>
          <w:rFonts w:hint="cs"/>
          <w:sz w:val="28"/>
          <w:szCs w:val="28"/>
          <w:rtl/>
        </w:rPr>
        <w:t>ומחזיר</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פניו</w:t>
      </w:r>
      <w:r w:rsidRPr="004E18A5">
        <w:rPr>
          <w:rFonts w:hint="cs"/>
          <w:sz w:val="28"/>
          <w:szCs w:val="28"/>
          <w:rtl/>
        </w:rPr>
        <w:t>,</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שמגיע</w:t>
      </w:r>
      <w:r w:rsidRPr="00672A27">
        <w:rPr>
          <w:sz w:val="28"/>
          <w:szCs w:val="28"/>
          <w:rtl/>
        </w:rPr>
        <w:t xml:space="preserve"> </w:t>
      </w:r>
      <w:r w:rsidRPr="00672A27">
        <w:rPr>
          <w:rFonts w:hint="cs"/>
          <w:sz w:val="28"/>
          <w:szCs w:val="28"/>
          <w:rtl/>
        </w:rPr>
        <w:t>אצל</w:t>
      </w:r>
      <w:r w:rsidRPr="00672A27">
        <w:rPr>
          <w:sz w:val="28"/>
          <w:szCs w:val="28"/>
          <w:rtl/>
        </w:rPr>
        <w:t xml:space="preserve"> </w:t>
      </w:r>
      <w:r w:rsidRPr="00672A27">
        <w:rPr>
          <w:rFonts w:hint="cs"/>
          <w:sz w:val="28"/>
          <w:szCs w:val="28"/>
          <w:rtl/>
        </w:rPr>
        <w:t>חבורתו</w:t>
      </w:r>
      <w:r w:rsidRPr="00672A27">
        <w:rPr>
          <w:sz w:val="28"/>
          <w:szCs w:val="28"/>
          <w:rtl/>
        </w:rPr>
        <w:t xml:space="preserve"> </w:t>
      </w:r>
      <w:r w:rsidRPr="00672A27">
        <w:rPr>
          <w:rFonts w:hint="cs"/>
          <w:sz w:val="28"/>
          <w:szCs w:val="28"/>
          <w:rtl/>
        </w:rPr>
        <w:t>ואוכל</w:t>
      </w:r>
      <w:r w:rsidRPr="004E18A5">
        <w:rPr>
          <w:rFonts w:hint="cs"/>
          <w:sz w:val="28"/>
          <w:szCs w:val="28"/>
          <w:rtl/>
        </w:rPr>
        <w:t>.</w:t>
      </w:r>
      <w:r w:rsidRPr="00672A27">
        <w:rPr>
          <w:sz w:val="28"/>
          <w:szCs w:val="28"/>
          <w:rtl/>
        </w:rPr>
        <w:t xml:space="preserve"> </w:t>
      </w:r>
      <w:r w:rsidRPr="00672A27">
        <w:rPr>
          <w:rFonts w:hint="cs"/>
          <w:sz w:val="28"/>
          <w:szCs w:val="28"/>
          <w:rtl/>
        </w:rPr>
        <w:t>והכלה</w:t>
      </w:r>
      <w:r w:rsidRPr="00672A27">
        <w:rPr>
          <w:sz w:val="28"/>
          <w:szCs w:val="28"/>
          <w:rtl/>
        </w:rPr>
        <w:t xml:space="preserve"> </w:t>
      </w:r>
      <w:r w:rsidRPr="00672A27">
        <w:rPr>
          <w:rFonts w:hint="cs"/>
          <w:sz w:val="28"/>
          <w:szCs w:val="28"/>
          <w:rtl/>
        </w:rPr>
        <w:t>הופכת</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פניה</w:t>
      </w:r>
      <w:r w:rsidRPr="00672A27">
        <w:rPr>
          <w:sz w:val="28"/>
          <w:szCs w:val="28"/>
          <w:rtl/>
        </w:rPr>
        <w:t xml:space="preserve"> </w:t>
      </w:r>
      <w:r w:rsidRPr="00672A27">
        <w:rPr>
          <w:rFonts w:hint="cs"/>
          <w:sz w:val="28"/>
          <w:szCs w:val="28"/>
          <w:rtl/>
        </w:rPr>
        <w:t>ואוכלת</w:t>
      </w:r>
      <w:r w:rsidRPr="00672A27">
        <w:rPr>
          <w:sz w:val="28"/>
          <w:szCs w:val="28"/>
          <w:rtl/>
        </w:rPr>
        <w:t>:</w:t>
      </w:r>
    </w:p>
    <w:p w14:paraId="4A68C1FF" w14:textId="6ED064B5" w:rsidR="00801CDA" w:rsidRPr="00672A27" w:rsidRDefault="00801CDA" w:rsidP="00801CDA">
      <w:pPr>
        <w:rPr>
          <w:sz w:val="24"/>
        </w:rPr>
      </w:pP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נו</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מו</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תוציא</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הבית</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הבשר</w:t>
      </w:r>
      <w:r w:rsidRPr="00672A27">
        <w:rPr>
          <w:sz w:val="24"/>
          <w:szCs w:val="24"/>
          <w:rtl/>
        </w:rPr>
        <w:t xml:space="preserve"> </w:t>
      </w:r>
      <w:r w:rsidRPr="00672A27">
        <w:rPr>
          <w:rFonts w:hint="cs"/>
          <w:sz w:val="24"/>
          <w:szCs w:val="24"/>
          <w:rtl/>
        </w:rPr>
        <w:t>חוצה</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לבית</w:t>
      </w:r>
      <w:r>
        <w:rPr>
          <w:rFonts w:hint="cs"/>
          <w:sz w:val="24"/>
          <w:szCs w:val="24"/>
          <w:rtl/>
        </w:rPr>
        <w:t>.</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לחבורה</w:t>
      </w:r>
      <w:r w:rsidRPr="00672A27">
        <w:rPr>
          <w:sz w:val="24"/>
          <w:szCs w:val="24"/>
          <w:rtl/>
        </w:rPr>
        <w:t xml:space="preserve"> </w:t>
      </w:r>
      <w:r w:rsidRPr="00672A27">
        <w:rPr>
          <w:rFonts w:hint="cs"/>
          <w:sz w:val="24"/>
          <w:szCs w:val="24"/>
          <w:rtl/>
        </w:rPr>
        <w:t>מניין</w:t>
      </w:r>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תוציא</w:t>
      </w:r>
      <w:r w:rsidRPr="00672A27">
        <w:rPr>
          <w:sz w:val="24"/>
          <w:szCs w:val="24"/>
          <w:rtl/>
        </w:rPr>
        <w:t xml:space="preserve"> </w:t>
      </w:r>
      <w:r w:rsidRPr="00672A27">
        <w:rPr>
          <w:rFonts w:hint="cs"/>
          <w:sz w:val="24"/>
          <w:szCs w:val="24"/>
          <w:rtl/>
        </w:rPr>
        <w:t>חוצה</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מיכן</w:t>
      </w:r>
      <w:r w:rsidRPr="00672A27">
        <w:rPr>
          <w:sz w:val="24"/>
          <w:szCs w:val="24"/>
          <w:rtl/>
        </w:rPr>
        <w:t xml:space="preserve"> </w:t>
      </w:r>
      <w:r w:rsidRPr="00672A27">
        <w:rPr>
          <w:rFonts w:hint="cs"/>
          <w:sz w:val="24"/>
          <w:szCs w:val="24"/>
          <w:rtl/>
        </w:rPr>
        <w:t>שאם</w:t>
      </w:r>
      <w:r w:rsidRPr="00672A27">
        <w:rPr>
          <w:sz w:val="24"/>
          <w:szCs w:val="24"/>
          <w:rtl/>
        </w:rPr>
        <w:t xml:space="preserve"> </w:t>
      </w:r>
      <w:r w:rsidRPr="00672A27">
        <w:rPr>
          <w:rFonts w:hint="cs"/>
          <w:sz w:val="24"/>
          <w:szCs w:val="24"/>
          <w:rtl/>
        </w:rPr>
        <w:t>הוציא</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לחבורה</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מתחייב</w:t>
      </w:r>
      <w:r>
        <w:rPr>
          <w:rFonts w:hint="cs"/>
          <w:sz w:val="24"/>
          <w:szCs w:val="24"/>
          <w:rtl/>
        </w:rPr>
        <w:t xml:space="preserve"> </w:t>
      </w:r>
      <w:r w:rsidRPr="001E6C21">
        <w:rPr>
          <w:rFonts w:hint="cs"/>
          <w:sz w:val="16"/>
          <w:szCs w:val="16"/>
          <w:rtl/>
        </w:rPr>
        <w:t>אפילו באותו בית</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מנא</w:t>
      </w:r>
      <w:r w:rsidRPr="00924FE1">
        <w:rPr>
          <w:rFonts w:hint="cs"/>
          <w:sz w:val="24"/>
          <w:szCs w:val="24"/>
          <w:rtl/>
        </w:rPr>
        <w:t>,</w:t>
      </w:r>
      <w:r w:rsidRPr="00E227C3">
        <w:rPr>
          <w:b/>
          <w:bCs/>
          <w:sz w:val="24"/>
          <w:szCs w:val="24"/>
          <w:rtl/>
        </w:rPr>
        <w:t xml:space="preserve"> </w:t>
      </w:r>
      <w:r w:rsidRPr="00E227C3">
        <w:rPr>
          <w:rFonts w:hint="cs"/>
          <w:b/>
          <w:bCs/>
          <w:sz w:val="24"/>
          <w:szCs w:val="24"/>
          <w:rtl/>
        </w:rPr>
        <w:t>אם אף ביוצא חוץ לחבורה מתחייב, למה לא</w:t>
      </w:r>
      <w:r w:rsidRPr="00672A27">
        <w:rPr>
          <w:rFonts w:hint="cs"/>
          <w:sz w:val="24"/>
          <w:szCs w:val="24"/>
          <w:rtl/>
        </w:rPr>
        <w:t xml:space="preserve"> אמר</w:t>
      </w:r>
      <w:r w:rsidRPr="00672A27">
        <w:rPr>
          <w:sz w:val="24"/>
          <w:szCs w:val="24"/>
          <w:rtl/>
        </w:rPr>
        <w:t xml:space="preserve"> </w:t>
      </w:r>
      <w:proofErr w:type="spellStart"/>
      <w:r w:rsidRPr="00672A27">
        <w:rPr>
          <w:rFonts w:hint="cs"/>
          <w:sz w:val="24"/>
          <w:szCs w:val="24"/>
          <w:rtl/>
        </w:rPr>
        <w:t>קרייא</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תוציא</w:t>
      </w:r>
      <w:r w:rsidRPr="00672A27">
        <w:rPr>
          <w:sz w:val="24"/>
          <w:szCs w:val="24"/>
          <w:rtl/>
        </w:rPr>
        <w:t xml:space="preserve"> </w:t>
      </w:r>
      <w:r w:rsidRPr="00672A27">
        <w:rPr>
          <w:rFonts w:hint="cs"/>
          <w:sz w:val="24"/>
          <w:szCs w:val="24"/>
          <w:rtl/>
        </w:rPr>
        <w:t>חוצה</w:t>
      </w:r>
      <w:r w:rsidRPr="00924FE1">
        <w:rPr>
          <w:rFonts w:hint="cs"/>
          <w:sz w:val="24"/>
          <w:szCs w:val="24"/>
          <w:rtl/>
        </w:rPr>
        <w:t>,</w:t>
      </w:r>
      <w:r>
        <w:rPr>
          <w:rFonts w:hint="cs"/>
          <w:sz w:val="24"/>
          <w:szCs w:val="24"/>
          <w:rtl/>
        </w:rPr>
        <w:t xml:space="preserve"> </w:t>
      </w:r>
      <w:r w:rsidRPr="00E227C3">
        <w:rPr>
          <w:rFonts w:hint="cs"/>
          <w:b/>
          <w:bCs/>
          <w:sz w:val="24"/>
          <w:szCs w:val="24"/>
          <w:rtl/>
        </w:rPr>
        <w:t>ולא היה אומר מן הבית. ואנן</w:t>
      </w:r>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לחבורה</w:t>
      </w:r>
      <w:r w:rsidRPr="00672A27">
        <w:rPr>
          <w:sz w:val="24"/>
          <w:szCs w:val="24"/>
          <w:rtl/>
        </w:rPr>
        <w:t xml:space="preserve"> </w:t>
      </w:r>
      <w:r w:rsidRPr="00E227C3">
        <w:rPr>
          <w:rFonts w:hint="cs"/>
          <w:b/>
          <w:bCs/>
          <w:sz w:val="24"/>
          <w:szCs w:val="24"/>
          <w:rtl/>
        </w:rPr>
        <w:t>הוא</w:t>
      </w:r>
      <w:r w:rsidRPr="00672A27">
        <w:rPr>
          <w:sz w:val="24"/>
          <w:szCs w:val="24"/>
          <w:rtl/>
        </w:rPr>
        <w:t xml:space="preserve"> </w:t>
      </w:r>
      <w:r w:rsidRPr="00672A27">
        <w:rPr>
          <w:rFonts w:hint="cs"/>
          <w:sz w:val="24"/>
          <w:szCs w:val="24"/>
          <w:rtl/>
        </w:rPr>
        <w:t>מתחייב</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w:t>
      </w:r>
      <w:r w:rsidRPr="00672A27">
        <w:rPr>
          <w:sz w:val="24"/>
          <w:szCs w:val="24"/>
          <w:rtl/>
        </w:rPr>
        <w:t>"</w:t>
      </w:r>
      <w:r w:rsidRPr="00672A27">
        <w:rPr>
          <w:rFonts w:hint="cs"/>
          <w:sz w:val="24"/>
          <w:szCs w:val="24"/>
          <w:rtl/>
        </w:rPr>
        <w:t>ש</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לבית</w:t>
      </w:r>
      <w:r>
        <w:rPr>
          <w:rFonts w:hint="cs"/>
          <w:sz w:val="24"/>
          <w:szCs w:val="24"/>
          <w:rtl/>
        </w:rPr>
        <w:t>?</w:t>
      </w:r>
      <w:r w:rsidRPr="00924FE1">
        <w:rPr>
          <w:rFonts w:hint="cs"/>
          <w:sz w:val="24"/>
          <w:szCs w:val="24"/>
          <w:rtl/>
        </w:rPr>
        <w:t xml:space="preserve"> </w:t>
      </w:r>
      <w:r w:rsidRPr="00E227C3">
        <w:rPr>
          <w:rFonts w:hint="cs"/>
          <w:b/>
          <w:bCs/>
          <w:sz w:val="24"/>
          <w:szCs w:val="24"/>
          <w:rtl/>
        </w:rPr>
        <w:t>ולמה אמרה התורה מן הבית</w:t>
      </w:r>
      <w:r>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אימי</w:t>
      </w:r>
      <w:r w:rsidRPr="00672A27">
        <w:rPr>
          <w:sz w:val="24"/>
          <w:szCs w:val="24"/>
          <w:rtl/>
        </w:rPr>
        <w:t xml:space="preserve"> </w:t>
      </w:r>
      <w:r w:rsidRPr="00672A27">
        <w:rPr>
          <w:rFonts w:hint="cs"/>
          <w:sz w:val="24"/>
          <w:szCs w:val="24"/>
          <w:rtl/>
        </w:rPr>
        <w:t>בעי</w:t>
      </w:r>
      <w:r w:rsidRPr="00924FE1">
        <w:rPr>
          <w:rFonts w:hint="cs"/>
          <w:sz w:val="24"/>
          <w:szCs w:val="24"/>
          <w:rtl/>
        </w:rPr>
        <w:t>,</w:t>
      </w:r>
      <w:r>
        <w:rPr>
          <w:rFonts w:hint="cs"/>
          <w:sz w:val="24"/>
          <w:szCs w:val="24"/>
          <w:rtl/>
        </w:rPr>
        <w:t xml:space="preserve"> </w:t>
      </w:r>
      <w:r w:rsidRPr="00E227C3">
        <w:rPr>
          <w:rFonts w:hint="cs"/>
          <w:b/>
          <w:bCs/>
          <w:sz w:val="24"/>
          <w:szCs w:val="24"/>
          <w:rtl/>
        </w:rPr>
        <w:t>אימא ללמד</w:t>
      </w:r>
      <w:r w:rsidRPr="00E227C3">
        <w:rPr>
          <w:b/>
          <w:bCs/>
          <w:sz w:val="24"/>
          <w:szCs w:val="24"/>
          <w:rtl/>
        </w:rPr>
        <w:t xml:space="preserve"> </w:t>
      </w:r>
      <w:r w:rsidRPr="00E227C3">
        <w:rPr>
          <w:rFonts w:hint="cs"/>
          <w:b/>
          <w:bCs/>
          <w:sz w:val="24"/>
          <w:szCs w:val="24"/>
          <w:rtl/>
        </w:rPr>
        <w:t>למקרה שהוציא</w:t>
      </w:r>
      <w:r w:rsidRPr="00924FE1">
        <w:rPr>
          <w:sz w:val="24"/>
          <w:szCs w:val="24"/>
          <w:rtl/>
        </w:rPr>
        <w:t xml:space="preserve"> </w:t>
      </w:r>
      <w:r w:rsidRPr="00672A27">
        <w:rPr>
          <w:rFonts w:hint="cs"/>
          <w:sz w:val="24"/>
          <w:szCs w:val="24"/>
          <w:rtl/>
        </w:rPr>
        <w:t>מחבורה</w:t>
      </w:r>
      <w:r w:rsidRPr="00672A27">
        <w:rPr>
          <w:sz w:val="24"/>
          <w:szCs w:val="24"/>
          <w:rtl/>
        </w:rPr>
        <w:t xml:space="preserve"> </w:t>
      </w:r>
      <w:r w:rsidRPr="00672A27">
        <w:rPr>
          <w:rFonts w:hint="cs"/>
          <w:sz w:val="24"/>
          <w:szCs w:val="24"/>
          <w:rtl/>
        </w:rPr>
        <w:t>לחבורה</w:t>
      </w:r>
      <w:r w:rsidRPr="00672A27">
        <w:rPr>
          <w:sz w:val="24"/>
          <w:szCs w:val="24"/>
          <w:rtl/>
        </w:rPr>
        <w:t xml:space="preserve"> </w:t>
      </w:r>
      <w:r w:rsidRPr="00E227C3">
        <w:rPr>
          <w:rFonts w:hint="cs"/>
          <w:b/>
          <w:bCs/>
          <w:sz w:val="24"/>
          <w:szCs w:val="24"/>
          <w:rtl/>
        </w:rPr>
        <w:t>בשני</w:t>
      </w:r>
      <w:r w:rsidRPr="00E227C3">
        <w:rPr>
          <w:b/>
          <w:bCs/>
          <w:sz w:val="24"/>
          <w:szCs w:val="24"/>
          <w:rtl/>
        </w:rPr>
        <w:t xml:space="preserve"> </w:t>
      </w:r>
      <w:r w:rsidRPr="00E227C3">
        <w:rPr>
          <w:rFonts w:hint="cs"/>
          <w:b/>
          <w:bCs/>
          <w:sz w:val="24"/>
          <w:szCs w:val="24"/>
          <w:rtl/>
        </w:rPr>
        <w:t>בתים,</w:t>
      </w:r>
      <w:r w:rsidRPr="00E227C3">
        <w:rPr>
          <w:b/>
          <w:bCs/>
          <w:sz w:val="24"/>
          <w:szCs w:val="24"/>
          <w:rtl/>
        </w:rPr>
        <w:t xml:space="preserve"> </w:t>
      </w:r>
      <w:r w:rsidRPr="00E227C3">
        <w:rPr>
          <w:rFonts w:hint="cs"/>
          <w:b/>
          <w:bCs/>
          <w:sz w:val="24"/>
          <w:szCs w:val="24"/>
          <w:rtl/>
        </w:rPr>
        <w:t>לחייבו</w:t>
      </w:r>
      <w:r w:rsidRPr="00672A27">
        <w:rPr>
          <w:sz w:val="24"/>
          <w:szCs w:val="24"/>
          <w:rtl/>
        </w:rPr>
        <w:t xml:space="preserve"> </w:t>
      </w:r>
      <w:r w:rsidRPr="00672A27">
        <w:rPr>
          <w:rFonts w:hint="cs"/>
          <w:sz w:val="24"/>
          <w:szCs w:val="24"/>
          <w:rtl/>
        </w:rPr>
        <w:t>שתים</w:t>
      </w:r>
      <w:r w:rsidRPr="00924FE1">
        <w:rPr>
          <w:rFonts w:hint="cs"/>
          <w:sz w:val="24"/>
          <w:szCs w:val="24"/>
          <w:rtl/>
        </w:rPr>
        <w:t>,</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תוציא</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הבית</w:t>
      </w:r>
      <w:r w:rsidRPr="00924FE1">
        <w:rPr>
          <w:rFonts w:hint="cs"/>
          <w:sz w:val="24"/>
          <w:szCs w:val="24"/>
          <w:rtl/>
        </w:rPr>
        <w:t>,</w:t>
      </w:r>
      <w:r w:rsidRPr="00672A27">
        <w:rPr>
          <w:sz w:val="24"/>
          <w:szCs w:val="24"/>
          <w:rtl/>
        </w:rPr>
        <w:t xml:space="preserve"> </w:t>
      </w:r>
      <w:r w:rsidRPr="00672A27">
        <w:rPr>
          <w:rFonts w:hint="cs"/>
          <w:sz w:val="24"/>
          <w:szCs w:val="24"/>
          <w:rtl/>
        </w:rPr>
        <w:t>ומשום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תוציא</w:t>
      </w:r>
      <w:r w:rsidRPr="00672A27">
        <w:rPr>
          <w:sz w:val="24"/>
          <w:szCs w:val="24"/>
          <w:rtl/>
        </w:rPr>
        <w:t xml:space="preserve"> </w:t>
      </w:r>
      <w:r w:rsidRPr="00672A27">
        <w:rPr>
          <w:rFonts w:hint="cs"/>
          <w:sz w:val="24"/>
          <w:szCs w:val="24"/>
          <w:rtl/>
        </w:rPr>
        <w:t>חוצה</w:t>
      </w:r>
      <w:r w:rsidRPr="00672A27">
        <w:rPr>
          <w:sz w:val="24"/>
          <w:szCs w:val="24"/>
          <w:rtl/>
        </w:rPr>
        <w:t xml:space="preserve">. </w:t>
      </w:r>
      <w:r w:rsidRPr="00672A27">
        <w:rPr>
          <w:rFonts w:hint="cs"/>
          <w:sz w:val="24"/>
          <w:szCs w:val="24"/>
          <w:rtl/>
        </w:rPr>
        <w:t>נמנו</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הפסח</w:t>
      </w:r>
      <w:r w:rsidRPr="00924FE1">
        <w:rPr>
          <w:rFonts w:hint="cs"/>
          <w:sz w:val="24"/>
          <w:szCs w:val="24"/>
          <w:rtl/>
        </w:rPr>
        <w:t>,</w:t>
      </w:r>
      <w:r w:rsidRPr="00924FE1">
        <w:rPr>
          <w:sz w:val="24"/>
          <w:szCs w:val="24"/>
          <w:rtl/>
        </w:rPr>
        <w:t xml:space="preserve"> </w:t>
      </w:r>
      <w:r w:rsidRPr="00E227C3">
        <w:rPr>
          <w:rFonts w:hint="cs"/>
          <w:b/>
          <w:bCs/>
          <w:sz w:val="24"/>
          <w:szCs w:val="24"/>
          <w:rtl/>
        </w:rPr>
        <w:t>והוציא</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כזית</w:t>
      </w:r>
      <w:r>
        <w:rPr>
          <w:rFonts w:hint="cs"/>
          <w:sz w:val="24"/>
          <w:szCs w:val="24"/>
          <w:rtl/>
        </w:rPr>
        <w:t xml:space="preserve"> </w:t>
      </w:r>
      <w:r w:rsidRPr="00E227C3">
        <w:rPr>
          <w:rFonts w:hint="cs"/>
          <w:b/>
          <w:bCs/>
          <w:sz w:val="24"/>
          <w:szCs w:val="24"/>
          <w:rtl/>
        </w:rPr>
        <w:t>ממקום החבורה</w:t>
      </w:r>
      <w:r>
        <w:rPr>
          <w:rFonts w:hint="cs"/>
          <w:sz w:val="24"/>
          <w:szCs w:val="24"/>
          <w:rtl/>
        </w:rPr>
        <w:t>,</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E227C3">
        <w:rPr>
          <w:rFonts w:hint="cs"/>
          <w:b/>
          <w:bCs/>
          <w:sz w:val="24"/>
          <w:szCs w:val="24"/>
          <w:rtl/>
        </w:rPr>
        <w:t>הוציאו</w:t>
      </w:r>
      <w:r>
        <w:rPr>
          <w:rFonts w:hint="cs"/>
          <w:sz w:val="24"/>
          <w:szCs w:val="24"/>
          <w:rtl/>
        </w:rPr>
        <w:t xml:space="preserve"> </w:t>
      </w:r>
      <w:r w:rsidRPr="00672A27">
        <w:rPr>
          <w:rFonts w:hint="cs"/>
          <w:sz w:val="24"/>
          <w:szCs w:val="24"/>
          <w:rtl/>
        </w:rPr>
        <w:t>שנים</w:t>
      </w:r>
      <w:r w:rsidRPr="00672A27">
        <w:rPr>
          <w:sz w:val="24"/>
          <w:szCs w:val="24"/>
          <w:rtl/>
        </w:rPr>
        <w:t xml:space="preserve"> </w:t>
      </w:r>
      <w:r w:rsidRPr="00672A27">
        <w:rPr>
          <w:rFonts w:hint="cs"/>
          <w:sz w:val="24"/>
          <w:szCs w:val="24"/>
          <w:rtl/>
        </w:rPr>
        <w:t xml:space="preserve">שלשה </w:t>
      </w:r>
      <w:r w:rsidRPr="00E227C3">
        <w:rPr>
          <w:rFonts w:hint="cs"/>
          <w:b/>
          <w:bCs/>
          <w:sz w:val="24"/>
          <w:szCs w:val="24"/>
          <w:rtl/>
        </w:rPr>
        <w:t>מבני החבורה</w:t>
      </w:r>
      <w:r w:rsidRPr="00924FE1">
        <w:rPr>
          <w:rFonts w:hint="cs"/>
          <w:sz w:val="24"/>
          <w:szCs w:val="24"/>
          <w:rtl/>
        </w:rPr>
        <w:t>,</w:t>
      </w:r>
      <w:r w:rsidRPr="00924FE1">
        <w:rPr>
          <w:sz w:val="24"/>
          <w:szCs w:val="24"/>
          <w:rtl/>
        </w:rPr>
        <w:t xml:space="preserve"> </w:t>
      </w:r>
      <w:proofErr w:type="spellStart"/>
      <w:r w:rsidRPr="00672A27">
        <w:rPr>
          <w:rFonts w:hint="cs"/>
          <w:sz w:val="24"/>
          <w:szCs w:val="24"/>
          <w:rtl/>
        </w:rPr>
        <w:t>פטורין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שבני</w:t>
      </w:r>
      <w:r w:rsidRPr="00672A27">
        <w:rPr>
          <w:sz w:val="24"/>
          <w:szCs w:val="24"/>
          <w:rtl/>
        </w:rPr>
        <w:t xml:space="preserve"> </w:t>
      </w:r>
      <w:r w:rsidRPr="00672A27">
        <w:rPr>
          <w:rFonts w:hint="cs"/>
          <w:sz w:val="24"/>
          <w:szCs w:val="24"/>
          <w:rtl/>
        </w:rPr>
        <w:t>חבורתן</w:t>
      </w:r>
      <w:r w:rsidRPr="00672A27">
        <w:rPr>
          <w:sz w:val="24"/>
          <w:szCs w:val="24"/>
          <w:rtl/>
        </w:rPr>
        <w:t xml:space="preserve"> </w:t>
      </w:r>
      <w:proofErr w:type="spellStart"/>
      <w:r w:rsidRPr="00672A27">
        <w:rPr>
          <w:rFonts w:hint="cs"/>
          <w:sz w:val="24"/>
          <w:szCs w:val="24"/>
          <w:rtl/>
        </w:rPr>
        <w:t>ראוין</w:t>
      </w:r>
      <w:proofErr w:type="spellEnd"/>
      <w:r w:rsidRPr="00672A27">
        <w:rPr>
          <w:sz w:val="24"/>
          <w:szCs w:val="24"/>
          <w:rtl/>
        </w:rPr>
        <w:t xml:space="preserve"> </w:t>
      </w:r>
      <w:r w:rsidRPr="00672A27">
        <w:rPr>
          <w:rFonts w:hint="cs"/>
          <w:sz w:val="24"/>
          <w:szCs w:val="24"/>
          <w:rtl/>
        </w:rPr>
        <w:t>להמשך</w:t>
      </w:r>
      <w:r w:rsidRPr="00672A27">
        <w:rPr>
          <w:sz w:val="24"/>
          <w:szCs w:val="24"/>
          <w:rtl/>
        </w:rPr>
        <w:t xml:space="preserve"> </w:t>
      </w:r>
      <w:r w:rsidRPr="00672A27">
        <w:rPr>
          <w:rFonts w:hint="cs"/>
          <w:sz w:val="24"/>
          <w:szCs w:val="24"/>
          <w:rtl/>
        </w:rPr>
        <w:t>אצלן</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שהן</w:t>
      </w:r>
      <w:r w:rsidRPr="00672A27">
        <w:rPr>
          <w:sz w:val="24"/>
          <w:szCs w:val="24"/>
          <w:rtl/>
        </w:rPr>
        <w:t xml:space="preserve"> </w:t>
      </w:r>
      <w:proofErr w:type="spellStart"/>
      <w:r w:rsidRPr="00672A27">
        <w:rPr>
          <w:rFonts w:hint="cs"/>
          <w:sz w:val="24"/>
          <w:szCs w:val="24"/>
          <w:rtl/>
        </w:rPr>
        <w:t>עוברין</w:t>
      </w:r>
      <w:proofErr w:type="spellEnd"/>
      <w:r w:rsidRPr="00672A27">
        <w:rPr>
          <w:sz w:val="24"/>
          <w:szCs w:val="24"/>
          <w:rtl/>
        </w:rPr>
        <w:t xml:space="preserve"> </w:t>
      </w:r>
      <w:r w:rsidRPr="00672A27">
        <w:rPr>
          <w:rFonts w:hint="cs"/>
          <w:sz w:val="24"/>
          <w:szCs w:val="24"/>
          <w:rtl/>
        </w:rPr>
        <w:t>בעשה</w:t>
      </w:r>
      <w:r w:rsidRPr="00672A27">
        <w:rPr>
          <w:sz w:val="24"/>
          <w:szCs w:val="24"/>
          <w:rtl/>
        </w:rPr>
        <w:t xml:space="preserve">. </w:t>
      </w:r>
      <w:r w:rsidRPr="00672A27">
        <w:rPr>
          <w:rFonts w:hint="cs"/>
          <w:sz w:val="24"/>
          <w:szCs w:val="24"/>
          <w:rtl/>
        </w:rPr>
        <w:t>וכרבי</w:t>
      </w:r>
      <w:r w:rsidRPr="00672A27">
        <w:rPr>
          <w:sz w:val="24"/>
          <w:szCs w:val="24"/>
          <w:rtl/>
        </w:rPr>
        <w:t xml:space="preserve"> </w:t>
      </w:r>
      <w:r w:rsidRPr="00672A27">
        <w:rPr>
          <w:rFonts w:hint="cs"/>
          <w:sz w:val="24"/>
          <w:szCs w:val="24"/>
          <w:rtl/>
        </w:rPr>
        <w:t>שמעון</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בעשה</w:t>
      </w:r>
      <w:r w:rsidRPr="00672A27">
        <w:rPr>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עוברין</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דתני</w:t>
      </w:r>
      <w:proofErr w:type="spellEnd"/>
      <w:r>
        <w:rPr>
          <w:rFonts w:hint="cs"/>
          <w:sz w:val="24"/>
          <w:szCs w:val="24"/>
          <w:rtl/>
        </w:rPr>
        <w:t xml:space="preserve">. </w:t>
      </w:r>
      <w:r w:rsidRPr="00E227C3">
        <w:rPr>
          <w:rFonts w:hint="cs"/>
          <w:b/>
          <w:bCs/>
          <w:sz w:val="24"/>
          <w:szCs w:val="24"/>
          <w:rtl/>
        </w:rPr>
        <w:t>כתיב</w:t>
      </w:r>
      <w:r w:rsidRPr="00672A27">
        <w:rPr>
          <w:sz w:val="24"/>
          <w:szCs w:val="24"/>
          <w:rtl/>
        </w:rPr>
        <w:t>[</w:t>
      </w:r>
      <w:r w:rsidRPr="00672A27">
        <w:rPr>
          <w:rFonts w:hint="cs"/>
          <w:sz w:val="24"/>
          <w:szCs w:val="24"/>
          <w:rtl/>
        </w:rPr>
        <w:t>שם</w:t>
      </w:r>
      <w:r w:rsidRPr="00672A27">
        <w:rPr>
          <w:sz w:val="24"/>
          <w:szCs w:val="24"/>
          <w:rtl/>
        </w:rPr>
        <w:t xml:space="preserve"> </w:t>
      </w:r>
      <w:r w:rsidRPr="00672A27">
        <w:rPr>
          <w:rFonts w:hint="cs"/>
          <w:sz w:val="24"/>
          <w:szCs w:val="24"/>
          <w:rtl/>
        </w:rPr>
        <w:t>ז</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הבתים</w:t>
      </w:r>
      <w:r w:rsidRPr="00672A27">
        <w:rPr>
          <w:sz w:val="24"/>
          <w:szCs w:val="24"/>
          <w:rtl/>
        </w:rPr>
        <w:t xml:space="preserve"> </w:t>
      </w:r>
      <w:r w:rsidRPr="00672A27">
        <w:rPr>
          <w:rFonts w:hint="cs"/>
          <w:sz w:val="24"/>
          <w:szCs w:val="24"/>
          <w:rtl/>
        </w:rPr>
        <w:t>אשר</w:t>
      </w:r>
      <w:r w:rsidRPr="00672A27">
        <w:rPr>
          <w:sz w:val="24"/>
          <w:szCs w:val="24"/>
          <w:rtl/>
        </w:rPr>
        <w:t xml:space="preserve"> </w:t>
      </w:r>
      <w:r w:rsidRPr="00672A27">
        <w:rPr>
          <w:rFonts w:hint="cs"/>
          <w:sz w:val="24"/>
          <w:szCs w:val="24"/>
          <w:rtl/>
        </w:rPr>
        <w:t>יאכלו</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בהם</w:t>
      </w:r>
      <w:r>
        <w:rPr>
          <w:rFonts w:hint="cs"/>
          <w:sz w:val="24"/>
          <w:szCs w:val="24"/>
          <w:rtl/>
        </w:rPr>
        <w:t>.</w:t>
      </w:r>
      <w:r w:rsidRPr="00672A27">
        <w:rPr>
          <w:sz w:val="24"/>
          <w:szCs w:val="24"/>
          <w:rtl/>
        </w:rPr>
        <w:t xml:space="preserve"> </w:t>
      </w:r>
      <w:r w:rsidRPr="00672A27">
        <w:rPr>
          <w:rFonts w:hint="cs"/>
          <w:sz w:val="24"/>
          <w:szCs w:val="24"/>
          <w:rtl/>
        </w:rPr>
        <w:t>מלמד</w:t>
      </w:r>
      <w:r w:rsidRPr="00672A27">
        <w:rPr>
          <w:sz w:val="24"/>
          <w:szCs w:val="24"/>
          <w:rtl/>
        </w:rPr>
        <w:t xml:space="preserve"> </w:t>
      </w:r>
      <w:r w:rsidRPr="00672A27">
        <w:rPr>
          <w:rFonts w:hint="cs"/>
          <w:sz w:val="24"/>
          <w:szCs w:val="24"/>
          <w:rtl/>
        </w:rPr>
        <w:t>שהפסח</w:t>
      </w:r>
      <w:r w:rsidRPr="00672A27">
        <w:rPr>
          <w:sz w:val="24"/>
          <w:szCs w:val="24"/>
          <w:rtl/>
        </w:rPr>
        <w:t xml:space="preserve"> </w:t>
      </w:r>
      <w:r w:rsidRPr="00672A27">
        <w:rPr>
          <w:rFonts w:hint="cs"/>
          <w:sz w:val="24"/>
          <w:szCs w:val="24"/>
          <w:rtl/>
        </w:rPr>
        <w:t>נאכל</w:t>
      </w:r>
      <w:r w:rsidRPr="00672A27">
        <w:rPr>
          <w:sz w:val="24"/>
          <w:szCs w:val="24"/>
          <w:rtl/>
        </w:rPr>
        <w:t xml:space="preserve"> </w:t>
      </w:r>
      <w:r w:rsidRPr="00672A27">
        <w:rPr>
          <w:rFonts w:hint="cs"/>
          <w:sz w:val="24"/>
          <w:szCs w:val="24"/>
          <w:rtl/>
        </w:rPr>
        <w:t>בשני</w:t>
      </w:r>
      <w:r w:rsidRPr="00672A27">
        <w:rPr>
          <w:sz w:val="24"/>
          <w:szCs w:val="24"/>
          <w:rtl/>
        </w:rPr>
        <w:t xml:space="preserve"> </w:t>
      </w:r>
      <w:r w:rsidRPr="00672A27">
        <w:rPr>
          <w:rFonts w:hint="cs"/>
          <w:sz w:val="24"/>
          <w:szCs w:val="24"/>
          <w:rtl/>
        </w:rPr>
        <w:t>מקומות</w:t>
      </w:r>
      <w:r>
        <w:rPr>
          <w:rFonts w:hint="cs"/>
          <w:sz w:val="24"/>
          <w:szCs w:val="24"/>
          <w:rtl/>
        </w:rPr>
        <w:t>.</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אוכליו</w:t>
      </w:r>
      <w:r w:rsidRPr="00672A27">
        <w:rPr>
          <w:sz w:val="24"/>
          <w:szCs w:val="24"/>
          <w:rtl/>
        </w:rPr>
        <w:t xml:space="preserve"> </w:t>
      </w:r>
      <w:proofErr w:type="spellStart"/>
      <w:r w:rsidRPr="00672A27">
        <w:rPr>
          <w:rFonts w:hint="cs"/>
          <w:sz w:val="24"/>
          <w:szCs w:val="24"/>
          <w:rtl/>
        </w:rPr>
        <w:t>יהו</w:t>
      </w:r>
      <w:proofErr w:type="spellEnd"/>
      <w:r w:rsidRPr="00672A27">
        <w:rPr>
          <w:sz w:val="24"/>
          <w:szCs w:val="24"/>
          <w:rtl/>
        </w:rPr>
        <w:t xml:space="preserve"> </w:t>
      </w:r>
      <w:proofErr w:type="spellStart"/>
      <w:r w:rsidRPr="00672A27">
        <w:rPr>
          <w:rFonts w:hint="cs"/>
          <w:sz w:val="24"/>
          <w:szCs w:val="24"/>
          <w:rtl/>
        </w:rPr>
        <w:t>אוכלין</w:t>
      </w:r>
      <w:proofErr w:type="spellEnd"/>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בשני</w:t>
      </w:r>
      <w:r w:rsidRPr="00672A27">
        <w:rPr>
          <w:sz w:val="24"/>
          <w:szCs w:val="24"/>
          <w:rtl/>
        </w:rPr>
        <w:t xml:space="preserve"> </w:t>
      </w:r>
      <w:r w:rsidRPr="00672A27">
        <w:rPr>
          <w:rFonts w:hint="cs"/>
          <w:sz w:val="24"/>
          <w:szCs w:val="24"/>
          <w:rtl/>
        </w:rPr>
        <w:t>מקומות</w:t>
      </w:r>
      <w:r w:rsidRPr="00924FE1">
        <w:rPr>
          <w:rFonts w:hint="cs"/>
          <w:sz w:val="24"/>
          <w:szCs w:val="24"/>
          <w:rtl/>
        </w:rPr>
        <w:t>?</w:t>
      </w:r>
      <w:r w:rsidRPr="00672A27">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מו</w:t>
      </w:r>
      <w:r w:rsidRPr="00672A27">
        <w:rPr>
          <w:sz w:val="24"/>
          <w:szCs w:val="24"/>
          <w:rtl/>
        </w:rPr>
        <w:t xml:space="preserve">] </w:t>
      </w:r>
      <w:r w:rsidRPr="00672A27">
        <w:rPr>
          <w:rFonts w:hint="cs"/>
          <w:sz w:val="24"/>
          <w:szCs w:val="24"/>
          <w:rtl/>
        </w:rPr>
        <w:t>בבית</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כיצד</w:t>
      </w:r>
      <w:r w:rsidRPr="00924FE1">
        <w:rPr>
          <w:rFonts w:hint="cs"/>
          <w:sz w:val="24"/>
          <w:szCs w:val="24"/>
          <w:rtl/>
        </w:rPr>
        <w:t>?</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נאכל</w:t>
      </w:r>
      <w:r w:rsidRPr="00672A27">
        <w:rPr>
          <w:sz w:val="24"/>
          <w:szCs w:val="24"/>
          <w:rtl/>
        </w:rPr>
        <w:t xml:space="preserve"> </w:t>
      </w:r>
      <w:r w:rsidRPr="00672A27">
        <w:rPr>
          <w:rFonts w:hint="cs"/>
          <w:sz w:val="24"/>
          <w:szCs w:val="24"/>
          <w:rtl/>
        </w:rPr>
        <w:t>בשני</w:t>
      </w:r>
      <w:r w:rsidRPr="00672A27">
        <w:rPr>
          <w:sz w:val="24"/>
          <w:szCs w:val="24"/>
          <w:rtl/>
        </w:rPr>
        <w:t xml:space="preserve"> </w:t>
      </w:r>
      <w:r w:rsidRPr="00672A27">
        <w:rPr>
          <w:rFonts w:hint="cs"/>
          <w:sz w:val="24"/>
          <w:szCs w:val="24"/>
          <w:rtl/>
        </w:rPr>
        <w:t xml:space="preserve">מקומות </w:t>
      </w:r>
      <w:r w:rsidRPr="00782A4D">
        <w:rPr>
          <w:rFonts w:hint="cs"/>
          <w:sz w:val="16"/>
          <w:szCs w:val="16"/>
          <w:rtl/>
        </w:rPr>
        <w:t>שמתחלק לשני חבורות</w:t>
      </w:r>
      <w:r w:rsidRPr="00924FE1">
        <w:rPr>
          <w:rFonts w:hint="cs"/>
          <w:sz w:val="24"/>
          <w:szCs w:val="24"/>
          <w:rtl/>
        </w:rPr>
        <w:t>,</w:t>
      </w:r>
      <w:r w:rsidRPr="00924FE1">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אוכליו</w:t>
      </w:r>
      <w:r w:rsidRPr="00672A27">
        <w:rPr>
          <w:sz w:val="24"/>
          <w:szCs w:val="24"/>
          <w:rtl/>
        </w:rPr>
        <w:t xml:space="preserve"> </w:t>
      </w:r>
      <w:proofErr w:type="spellStart"/>
      <w:r w:rsidRPr="00672A27">
        <w:rPr>
          <w:rFonts w:hint="cs"/>
          <w:sz w:val="24"/>
          <w:szCs w:val="24"/>
          <w:rtl/>
        </w:rPr>
        <w:t>אוכלין</w:t>
      </w:r>
      <w:proofErr w:type="spellEnd"/>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בשני</w:t>
      </w:r>
      <w:r w:rsidRPr="00672A27">
        <w:rPr>
          <w:sz w:val="24"/>
          <w:szCs w:val="24"/>
          <w:rtl/>
        </w:rPr>
        <w:t xml:space="preserve"> </w:t>
      </w:r>
      <w:r w:rsidRPr="00672A27">
        <w:rPr>
          <w:rFonts w:hint="cs"/>
          <w:sz w:val="24"/>
          <w:szCs w:val="24"/>
          <w:rtl/>
        </w:rPr>
        <w:t>מקומות</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אוכליו</w:t>
      </w:r>
      <w:r w:rsidRPr="00672A27">
        <w:rPr>
          <w:sz w:val="24"/>
          <w:szCs w:val="24"/>
          <w:rtl/>
        </w:rPr>
        <w:t xml:space="preserve"> </w:t>
      </w:r>
      <w:proofErr w:type="spellStart"/>
      <w:r w:rsidRPr="00672A27">
        <w:rPr>
          <w:rFonts w:hint="cs"/>
          <w:sz w:val="24"/>
          <w:szCs w:val="24"/>
          <w:rtl/>
        </w:rPr>
        <w:t>אוכלין</w:t>
      </w:r>
      <w:proofErr w:type="spellEnd"/>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בשני</w:t>
      </w:r>
      <w:r w:rsidRPr="00672A27">
        <w:rPr>
          <w:sz w:val="24"/>
          <w:szCs w:val="24"/>
          <w:rtl/>
        </w:rPr>
        <w:t xml:space="preserve"> </w:t>
      </w:r>
      <w:r w:rsidRPr="00672A27">
        <w:rPr>
          <w:rFonts w:hint="cs"/>
          <w:sz w:val="24"/>
          <w:szCs w:val="24"/>
          <w:rtl/>
        </w:rPr>
        <w:t>מקומות</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מקיים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בבית</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יאכל</w:t>
      </w:r>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תהא</w:t>
      </w:r>
      <w:r w:rsidRPr="00672A27">
        <w:rPr>
          <w:sz w:val="24"/>
          <w:szCs w:val="24"/>
          <w:rtl/>
        </w:rPr>
        <w:t xml:space="preserve"> </w:t>
      </w:r>
      <w:r w:rsidRPr="00672A27">
        <w:rPr>
          <w:rFonts w:hint="cs"/>
          <w:sz w:val="24"/>
          <w:szCs w:val="24"/>
          <w:rtl/>
        </w:rPr>
        <w:t>חבורה</w:t>
      </w:r>
      <w:r w:rsidRPr="00672A27">
        <w:rPr>
          <w:sz w:val="24"/>
          <w:szCs w:val="24"/>
          <w:rtl/>
        </w:rPr>
        <w:t xml:space="preserve"> </w:t>
      </w:r>
      <w:r w:rsidRPr="00672A27">
        <w:rPr>
          <w:rFonts w:hint="cs"/>
          <w:sz w:val="24"/>
          <w:szCs w:val="24"/>
          <w:rtl/>
        </w:rPr>
        <w:t>מקצתה</w:t>
      </w:r>
      <w:r w:rsidRPr="00672A27">
        <w:rPr>
          <w:sz w:val="24"/>
          <w:szCs w:val="24"/>
          <w:rtl/>
        </w:rPr>
        <w:t xml:space="preserve"> </w:t>
      </w:r>
      <w:r w:rsidRPr="00672A27">
        <w:rPr>
          <w:rFonts w:hint="cs"/>
          <w:sz w:val="24"/>
          <w:szCs w:val="24"/>
          <w:rtl/>
        </w:rPr>
        <w:t>אוכלת</w:t>
      </w:r>
      <w:r w:rsidRPr="00672A27">
        <w:rPr>
          <w:sz w:val="24"/>
          <w:szCs w:val="24"/>
          <w:rtl/>
        </w:rPr>
        <w:t xml:space="preserve"> </w:t>
      </w:r>
      <w:r w:rsidRPr="00672A27">
        <w:rPr>
          <w:rFonts w:hint="cs"/>
          <w:sz w:val="24"/>
          <w:szCs w:val="24"/>
          <w:rtl/>
        </w:rPr>
        <w:t>בפנים</w:t>
      </w:r>
      <w:r w:rsidRPr="00672A27">
        <w:rPr>
          <w:sz w:val="24"/>
          <w:szCs w:val="24"/>
          <w:rtl/>
        </w:rPr>
        <w:t xml:space="preserve"> </w:t>
      </w:r>
      <w:r w:rsidRPr="00672A27">
        <w:rPr>
          <w:rFonts w:hint="cs"/>
          <w:sz w:val="24"/>
          <w:szCs w:val="24"/>
          <w:rtl/>
        </w:rPr>
        <w:t>ומקצתה</w:t>
      </w:r>
      <w:r w:rsidRPr="00672A27">
        <w:rPr>
          <w:sz w:val="24"/>
          <w:szCs w:val="24"/>
          <w:rtl/>
        </w:rPr>
        <w:t xml:space="preserve"> </w:t>
      </w:r>
      <w:r w:rsidRPr="00672A27">
        <w:rPr>
          <w:rFonts w:hint="cs"/>
          <w:sz w:val="24"/>
          <w:szCs w:val="24"/>
          <w:rtl/>
        </w:rPr>
        <w:t>אוכלת</w:t>
      </w:r>
      <w:r w:rsidRPr="00672A27">
        <w:rPr>
          <w:sz w:val="24"/>
          <w:szCs w:val="24"/>
          <w:rtl/>
        </w:rPr>
        <w:t xml:space="preserve"> </w:t>
      </w:r>
      <w:r w:rsidRPr="00672A27">
        <w:rPr>
          <w:rFonts w:hint="cs"/>
          <w:sz w:val="24"/>
          <w:szCs w:val="24"/>
          <w:rtl/>
        </w:rPr>
        <w:t>בחוץ</w:t>
      </w:r>
      <w:r>
        <w:rPr>
          <w:rFonts w:hint="cs"/>
          <w:sz w:val="24"/>
          <w:szCs w:val="24"/>
          <w:rtl/>
        </w:rPr>
        <w:t xml:space="preserve"> </w:t>
      </w:r>
      <w:r w:rsidRPr="00782A4D">
        <w:rPr>
          <w:rFonts w:hint="cs"/>
          <w:sz w:val="16"/>
          <w:szCs w:val="16"/>
          <w:rtl/>
        </w:rPr>
        <w:t>שלא התירו אלא שכל החבורה תוכל בשני מקומות אבל לא שמקצתה במקום אחד ומקצתה במקום אחר</w:t>
      </w:r>
      <w:r w:rsidRPr="00924FE1">
        <w:rPr>
          <w:sz w:val="24"/>
          <w:szCs w:val="24"/>
          <w:rtl/>
        </w:rPr>
        <w:t>.</w:t>
      </w:r>
      <w:r w:rsidRPr="00672A27">
        <w:rPr>
          <w:sz w:val="24"/>
          <w:szCs w:val="24"/>
          <w:rtl/>
        </w:rPr>
        <w:t xml:space="preserve"> </w:t>
      </w:r>
      <w:r w:rsidRPr="00672A27">
        <w:rPr>
          <w:rFonts w:hint="cs"/>
          <w:sz w:val="24"/>
          <w:szCs w:val="24"/>
          <w:rtl/>
        </w:rPr>
        <w:t>יחיד</w:t>
      </w:r>
      <w:r w:rsidRPr="00672A27">
        <w:rPr>
          <w:sz w:val="24"/>
          <w:szCs w:val="24"/>
          <w:rtl/>
        </w:rPr>
        <w:t xml:space="preserve"> </w:t>
      </w:r>
      <w:r w:rsidRPr="000B1655">
        <w:rPr>
          <w:rFonts w:hint="cs"/>
          <w:sz w:val="16"/>
          <w:szCs w:val="16"/>
          <w:rtl/>
        </w:rPr>
        <w:t>אדם חשוב</w:t>
      </w:r>
      <w:r>
        <w:rPr>
          <w:rFonts w:hint="cs"/>
          <w:sz w:val="24"/>
          <w:szCs w:val="24"/>
          <w:rtl/>
        </w:rPr>
        <w:t xml:space="preserve"> </w:t>
      </w:r>
      <w:r w:rsidRPr="00672A27">
        <w:rPr>
          <w:rFonts w:hint="cs"/>
          <w:sz w:val="24"/>
          <w:szCs w:val="24"/>
          <w:rtl/>
        </w:rPr>
        <w:t>שהוציא</w:t>
      </w:r>
      <w:r w:rsidRPr="00672A27">
        <w:rPr>
          <w:sz w:val="24"/>
          <w:szCs w:val="24"/>
          <w:rtl/>
        </w:rPr>
        <w:t xml:space="preserve"> </w:t>
      </w:r>
      <w:r w:rsidRPr="00672A27">
        <w:rPr>
          <w:rFonts w:hint="cs"/>
          <w:sz w:val="24"/>
          <w:szCs w:val="24"/>
          <w:rtl/>
        </w:rPr>
        <w:t>כזית</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לחבורה</w:t>
      </w:r>
      <w:r w:rsidRPr="00924FE1">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שבני</w:t>
      </w:r>
      <w:r w:rsidRPr="00672A27">
        <w:rPr>
          <w:sz w:val="24"/>
          <w:szCs w:val="24"/>
          <w:rtl/>
        </w:rPr>
        <w:t xml:space="preserve"> </w:t>
      </w:r>
      <w:r w:rsidRPr="00672A27">
        <w:rPr>
          <w:rFonts w:hint="cs"/>
          <w:sz w:val="24"/>
          <w:szCs w:val="24"/>
          <w:rtl/>
        </w:rPr>
        <w:t>חבורתו</w:t>
      </w:r>
      <w:r w:rsidRPr="00672A27">
        <w:rPr>
          <w:sz w:val="24"/>
          <w:szCs w:val="24"/>
          <w:rtl/>
        </w:rPr>
        <w:t xml:space="preserve"> </w:t>
      </w:r>
      <w:r w:rsidRPr="00672A27">
        <w:rPr>
          <w:rFonts w:hint="cs"/>
          <w:sz w:val="24"/>
          <w:szCs w:val="24"/>
          <w:rtl/>
        </w:rPr>
        <w:t>ראויים</w:t>
      </w:r>
      <w:r w:rsidRPr="00672A27">
        <w:rPr>
          <w:sz w:val="24"/>
          <w:szCs w:val="24"/>
          <w:rtl/>
        </w:rPr>
        <w:t xml:space="preserve"> </w:t>
      </w:r>
      <w:proofErr w:type="spellStart"/>
      <w:r w:rsidRPr="00672A27">
        <w:rPr>
          <w:rFonts w:hint="cs"/>
          <w:sz w:val="24"/>
          <w:szCs w:val="24"/>
          <w:rtl/>
        </w:rPr>
        <w:t>לימשך</w:t>
      </w:r>
      <w:proofErr w:type="spellEnd"/>
      <w:r w:rsidRPr="00672A27">
        <w:rPr>
          <w:sz w:val="24"/>
          <w:szCs w:val="24"/>
          <w:rtl/>
        </w:rPr>
        <w:t xml:space="preserve"> </w:t>
      </w:r>
      <w:r w:rsidRPr="00672A27">
        <w:rPr>
          <w:rFonts w:hint="cs"/>
          <w:sz w:val="24"/>
          <w:szCs w:val="24"/>
          <w:rtl/>
        </w:rPr>
        <w:t>אצלו</w:t>
      </w:r>
      <w:r w:rsidRPr="00924FE1">
        <w:rPr>
          <w:rFonts w:hint="cs"/>
          <w:sz w:val="24"/>
          <w:szCs w:val="24"/>
          <w:rtl/>
        </w:rPr>
        <w:t>,</w:t>
      </w:r>
      <w:r w:rsidRPr="00672A27">
        <w:rPr>
          <w:sz w:val="24"/>
          <w:szCs w:val="24"/>
          <w:rtl/>
        </w:rPr>
        <w:t xml:space="preserve"> </w:t>
      </w:r>
      <w:r w:rsidRPr="00672A27">
        <w:rPr>
          <w:rFonts w:hint="cs"/>
          <w:sz w:val="24"/>
          <w:szCs w:val="24"/>
          <w:rtl/>
        </w:rPr>
        <w:t>נפטר</w:t>
      </w:r>
      <w:r w:rsidRPr="00672A27">
        <w:rPr>
          <w:sz w:val="24"/>
          <w:szCs w:val="24"/>
          <w:rtl/>
        </w:rPr>
        <w:t xml:space="preserve"> </w:t>
      </w:r>
      <w:r w:rsidRPr="00672A27">
        <w:rPr>
          <w:rFonts w:hint="cs"/>
          <w:sz w:val="24"/>
          <w:szCs w:val="24"/>
          <w:rtl/>
        </w:rPr>
        <w:t>מלא</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בר</w:t>
      </w:r>
      <w:r w:rsidRPr="00672A27">
        <w:rPr>
          <w:sz w:val="24"/>
          <w:szCs w:val="24"/>
          <w:rtl/>
        </w:rPr>
        <w:t xml:space="preserve"> </w:t>
      </w:r>
      <w:r w:rsidRPr="00E227C3">
        <w:rPr>
          <w:rFonts w:hint="cs"/>
          <w:b/>
          <w:bCs/>
          <w:sz w:val="24"/>
          <w:szCs w:val="24"/>
          <w:rtl/>
        </w:rPr>
        <w:t>אבא</w:t>
      </w:r>
      <w:r w:rsidRPr="00672A27">
        <w:rPr>
          <w:sz w:val="24"/>
          <w:szCs w:val="24"/>
          <w:rtl/>
        </w:rPr>
        <w:t xml:space="preserve"> </w:t>
      </w:r>
      <w:r w:rsidRPr="00672A27">
        <w:rPr>
          <w:rFonts w:hint="cs"/>
          <w:sz w:val="24"/>
          <w:szCs w:val="24"/>
          <w:rtl/>
        </w:rPr>
        <w:t>בעי</w:t>
      </w:r>
      <w:r w:rsidRPr="00924FE1">
        <w:rPr>
          <w:rFonts w:hint="cs"/>
          <w:sz w:val="24"/>
          <w:szCs w:val="24"/>
          <w:rtl/>
        </w:rPr>
        <w:t>,</w:t>
      </w:r>
      <w:r w:rsidRPr="00672A27">
        <w:rPr>
          <w:sz w:val="24"/>
          <w:szCs w:val="24"/>
          <w:rtl/>
        </w:rPr>
        <w:t xml:space="preserve"> </w:t>
      </w:r>
      <w:r w:rsidRPr="00672A27">
        <w:rPr>
          <w:rFonts w:hint="cs"/>
          <w:sz w:val="24"/>
          <w:szCs w:val="24"/>
          <w:rtl/>
        </w:rPr>
        <w:t>למה</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שמעון</w:t>
      </w:r>
      <w:r>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proofErr w:type="spellStart"/>
      <w:r w:rsidRPr="00672A27">
        <w:rPr>
          <w:rFonts w:hint="cs"/>
          <w:sz w:val="24"/>
          <w:szCs w:val="24"/>
          <w:rtl/>
        </w:rPr>
        <w:t>כרבנן</w:t>
      </w:r>
      <w:proofErr w:type="spellEnd"/>
      <w:r w:rsidRPr="00782A4D">
        <w:rPr>
          <w:rFonts w:hint="cs"/>
          <w:sz w:val="24"/>
          <w:szCs w:val="24"/>
          <w:rtl/>
        </w:rPr>
        <w:t xml:space="preserve">. </w:t>
      </w:r>
      <w:proofErr w:type="spellStart"/>
      <w:r w:rsidRPr="00E227C3">
        <w:rPr>
          <w:rFonts w:hint="cs"/>
          <w:b/>
          <w:bCs/>
          <w:sz w:val="24"/>
          <w:szCs w:val="24"/>
          <w:rtl/>
        </w:rPr>
        <w:t>דכיוון</w:t>
      </w:r>
      <w:proofErr w:type="spellEnd"/>
      <w:r w:rsidRPr="00672A27">
        <w:rPr>
          <w:sz w:val="24"/>
          <w:szCs w:val="24"/>
          <w:rtl/>
        </w:rPr>
        <w:t xml:space="preserve"> </w:t>
      </w:r>
      <w:r w:rsidRPr="00672A27">
        <w:rPr>
          <w:rFonts w:hint="cs"/>
          <w:sz w:val="24"/>
          <w:szCs w:val="24"/>
          <w:rtl/>
        </w:rPr>
        <w:t>שבני</w:t>
      </w:r>
      <w:r w:rsidRPr="00672A27">
        <w:rPr>
          <w:sz w:val="24"/>
          <w:szCs w:val="24"/>
          <w:rtl/>
        </w:rPr>
        <w:t xml:space="preserve"> </w:t>
      </w:r>
      <w:r w:rsidRPr="00672A27">
        <w:rPr>
          <w:rFonts w:hint="cs"/>
          <w:sz w:val="24"/>
          <w:szCs w:val="24"/>
          <w:rtl/>
        </w:rPr>
        <w:t>חבורתן</w:t>
      </w:r>
      <w:r w:rsidRPr="00672A27">
        <w:rPr>
          <w:sz w:val="24"/>
          <w:szCs w:val="24"/>
          <w:rtl/>
        </w:rPr>
        <w:t xml:space="preserve"> </w:t>
      </w:r>
      <w:proofErr w:type="spellStart"/>
      <w:r w:rsidRPr="00672A27">
        <w:rPr>
          <w:rFonts w:hint="cs"/>
          <w:sz w:val="24"/>
          <w:szCs w:val="24"/>
          <w:rtl/>
        </w:rPr>
        <w:t>ראויין</w:t>
      </w:r>
      <w:proofErr w:type="spellEnd"/>
      <w:r w:rsidRPr="00672A27">
        <w:rPr>
          <w:sz w:val="24"/>
          <w:szCs w:val="24"/>
          <w:rtl/>
        </w:rPr>
        <w:t xml:space="preserve"> </w:t>
      </w:r>
      <w:proofErr w:type="spellStart"/>
      <w:r w:rsidRPr="00672A27">
        <w:rPr>
          <w:rFonts w:hint="cs"/>
          <w:sz w:val="24"/>
          <w:szCs w:val="24"/>
          <w:rtl/>
        </w:rPr>
        <w:t>לימשך</w:t>
      </w:r>
      <w:proofErr w:type="spellEnd"/>
      <w:r w:rsidRPr="00672A27">
        <w:rPr>
          <w:sz w:val="24"/>
          <w:szCs w:val="24"/>
          <w:rtl/>
        </w:rPr>
        <w:t xml:space="preserve"> </w:t>
      </w:r>
      <w:r w:rsidRPr="00E227C3">
        <w:rPr>
          <w:rFonts w:hint="cs"/>
          <w:b/>
          <w:bCs/>
          <w:sz w:val="24"/>
          <w:szCs w:val="24"/>
          <w:rtl/>
        </w:rPr>
        <w:t>אצלו  הרי זה מקומם וכשם שנפטרו</w:t>
      </w:r>
      <w:r w:rsidRPr="00672A27">
        <w:rPr>
          <w:sz w:val="24"/>
          <w:szCs w:val="24"/>
          <w:rtl/>
        </w:rPr>
        <w:t xml:space="preserve"> </w:t>
      </w:r>
      <w:r w:rsidRPr="00672A27">
        <w:rPr>
          <w:rFonts w:hint="cs"/>
          <w:sz w:val="24"/>
          <w:szCs w:val="24"/>
          <w:rtl/>
        </w:rPr>
        <w:t>מלא</w:t>
      </w:r>
      <w:r w:rsidRPr="00672A27">
        <w:rPr>
          <w:sz w:val="24"/>
          <w:szCs w:val="24"/>
          <w:rtl/>
        </w:rPr>
        <w:t xml:space="preserve"> </w:t>
      </w:r>
      <w:r w:rsidRPr="00672A27">
        <w:rPr>
          <w:rFonts w:hint="cs"/>
          <w:sz w:val="24"/>
          <w:szCs w:val="24"/>
          <w:rtl/>
        </w:rPr>
        <w:t>תעשה</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בעשה</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יהו</w:t>
      </w:r>
      <w:proofErr w:type="spellEnd"/>
      <w:r w:rsidRPr="00672A27">
        <w:rPr>
          <w:sz w:val="24"/>
          <w:szCs w:val="24"/>
          <w:rtl/>
        </w:rPr>
        <w:t xml:space="preserve">. </w:t>
      </w:r>
      <w:r w:rsidRPr="00E227C3">
        <w:rPr>
          <w:rFonts w:hint="cs"/>
          <w:b/>
          <w:bCs/>
          <w:sz w:val="28"/>
          <w:szCs w:val="28"/>
          <w:rtl/>
        </w:rPr>
        <w:t>תנן</w:t>
      </w:r>
      <w:r>
        <w:rPr>
          <w:rFonts w:hint="cs"/>
          <w:sz w:val="24"/>
          <w:szCs w:val="24"/>
          <w:rtl/>
        </w:rPr>
        <w:t xml:space="preserve">, </w:t>
      </w:r>
      <w:r w:rsidRPr="00672A27">
        <w:rPr>
          <w:rFonts w:hint="cs"/>
          <w:sz w:val="24"/>
          <w:szCs w:val="24"/>
          <w:rtl/>
        </w:rPr>
        <w:t>שמש</w:t>
      </w:r>
      <w:r w:rsidRPr="00672A27">
        <w:rPr>
          <w:sz w:val="24"/>
          <w:szCs w:val="24"/>
          <w:rtl/>
        </w:rPr>
        <w:t xml:space="preserve"> </w:t>
      </w:r>
      <w:r w:rsidRPr="00E227C3">
        <w:rPr>
          <w:rFonts w:hint="cs"/>
          <w:b/>
          <w:bCs/>
          <w:sz w:val="24"/>
          <w:szCs w:val="24"/>
          <w:rtl/>
        </w:rPr>
        <w:t>שאכל</w:t>
      </w:r>
      <w:r w:rsidRPr="00672A27">
        <w:rPr>
          <w:sz w:val="24"/>
          <w:szCs w:val="24"/>
          <w:rtl/>
        </w:rPr>
        <w:t xml:space="preserve"> </w:t>
      </w:r>
      <w:r w:rsidRPr="00672A27">
        <w:rPr>
          <w:rFonts w:hint="cs"/>
          <w:sz w:val="24"/>
          <w:szCs w:val="24"/>
          <w:rtl/>
        </w:rPr>
        <w:t>כזית</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בצד</w:t>
      </w:r>
      <w:r w:rsidRPr="00672A27">
        <w:rPr>
          <w:sz w:val="24"/>
          <w:szCs w:val="24"/>
          <w:rtl/>
        </w:rPr>
        <w:t xml:space="preserve"> </w:t>
      </w:r>
      <w:r w:rsidRPr="00672A27">
        <w:rPr>
          <w:rFonts w:hint="cs"/>
          <w:sz w:val="24"/>
          <w:szCs w:val="24"/>
          <w:rtl/>
        </w:rPr>
        <w:t>התנור</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פיקח</w:t>
      </w:r>
      <w:r w:rsidRPr="00672A27">
        <w:rPr>
          <w:sz w:val="24"/>
          <w:szCs w:val="24"/>
          <w:rtl/>
        </w:rPr>
        <w:t xml:space="preserve"> </w:t>
      </w:r>
      <w:r w:rsidRPr="00672A27">
        <w:rPr>
          <w:rFonts w:hint="cs"/>
          <w:sz w:val="24"/>
          <w:szCs w:val="24"/>
          <w:rtl/>
        </w:rPr>
        <w:t>ממלא</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כריסו</w:t>
      </w:r>
      <w:r w:rsidRPr="00672A27">
        <w:rPr>
          <w:sz w:val="24"/>
          <w:szCs w:val="24"/>
          <w:rtl/>
        </w:rPr>
        <w:t xml:space="preserve"> </w:t>
      </w:r>
      <w:r w:rsidRPr="00672A27">
        <w:rPr>
          <w:rFonts w:hint="cs"/>
          <w:sz w:val="24"/>
          <w:szCs w:val="24"/>
          <w:rtl/>
        </w:rPr>
        <w:t>ממנו</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רצו</w:t>
      </w:r>
      <w:r w:rsidRPr="00672A27">
        <w:rPr>
          <w:sz w:val="24"/>
          <w:szCs w:val="24"/>
          <w:rtl/>
        </w:rPr>
        <w:t xml:space="preserve"> </w:t>
      </w:r>
      <w:r w:rsidRPr="00672A27">
        <w:rPr>
          <w:rFonts w:hint="cs"/>
          <w:sz w:val="24"/>
          <w:szCs w:val="24"/>
          <w:rtl/>
        </w:rPr>
        <w:t>לחלוק</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כבוד</w:t>
      </w:r>
      <w:r w:rsidRPr="00924FE1">
        <w:rPr>
          <w:rFonts w:hint="cs"/>
          <w:sz w:val="24"/>
          <w:szCs w:val="24"/>
          <w:rtl/>
        </w:rPr>
        <w:t>,</w:t>
      </w:r>
      <w:r w:rsidRPr="00672A27">
        <w:rPr>
          <w:sz w:val="24"/>
          <w:szCs w:val="24"/>
          <w:rtl/>
        </w:rPr>
        <w:t xml:space="preserve"> </w:t>
      </w:r>
      <w:r w:rsidRPr="00672A27">
        <w:rPr>
          <w:rFonts w:hint="cs"/>
          <w:sz w:val="24"/>
          <w:szCs w:val="24"/>
          <w:rtl/>
        </w:rPr>
        <w:t>באין</w:t>
      </w:r>
      <w:r w:rsidRPr="00672A27">
        <w:rPr>
          <w:sz w:val="24"/>
          <w:szCs w:val="24"/>
          <w:rtl/>
        </w:rPr>
        <w:t xml:space="preserve"> </w:t>
      </w:r>
      <w:proofErr w:type="spellStart"/>
      <w:r w:rsidRPr="00672A27">
        <w:rPr>
          <w:rFonts w:hint="cs"/>
          <w:sz w:val="24"/>
          <w:szCs w:val="24"/>
          <w:rtl/>
        </w:rPr>
        <w:t>ואוכלין</w:t>
      </w:r>
      <w:proofErr w:type="spellEnd"/>
      <w:r w:rsidRPr="00672A27">
        <w:rPr>
          <w:sz w:val="24"/>
          <w:szCs w:val="24"/>
          <w:rtl/>
        </w:rPr>
        <w:t xml:space="preserve"> </w:t>
      </w:r>
      <w:r w:rsidRPr="00672A27">
        <w:rPr>
          <w:rFonts w:hint="cs"/>
          <w:sz w:val="24"/>
          <w:szCs w:val="24"/>
          <w:rtl/>
        </w:rPr>
        <w:t>עמו</w:t>
      </w:r>
      <w:r w:rsidRPr="00672A27">
        <w:rPr>
          <w:sz w:val="24"/>
          <w:szCs w:val="24"/>
          <w:rtl/>
        </w:rPr>
        <w:t xml:space="preserve"> </w:t>
      </w:r>
      <w:r w:rsidRPr="00672A27">
        <w:rPr>
          <w:rFonts w:hint="cs"/>
          <w:sz w:val="24"/>
          <w:szCs w:val="24"/>
          <w:rtl/>
        </w:rPr>
        <w:t>בצד</w:t>
      </w:r>
      <w:r w:rsidRPr="00672A27">
        <w:rPr>
          <w:sz w:val="24"/>
          <w:szCs w:val="24"/>
          <w:rtl/>
        </w:rPr>
        <w:t xml:space="preserve"> </w:t>
      </w:r>
      <w:r w:rsidRPr="00672A27">
        <w:rPr>
          <w:rFonts w:hint="cs"/>
          <w:sz w:val="24"/>
          <w:szCs w:val="24"/>
          <w:rtl/>
        </w:rPr>
        <w:t>התנור</w:t>
      </w:r>
      <w:r w:rsidRPr="00924FE1">
        <w:rPr>
          <w:rFonts w:hint="cs"/>
          <w:sz w:val="24"/>
          <w:szCs w:val="24"/>
          <w:rtl/>
        </w:rPr>
        <w:t>,</w:t>
      </w:r>
      <w:r w:rsidRPr="00672A27">
        <w:rPr>
          <w:sz w:val="24"/>
          <w:szCs w:val="24"/>
          <w:rtl/>
        </w:rPr>
        <w:t xml:space="preserve"> </w:t>
      </w:r>
      <w:r w:rsidRPr="00672A27">
        <w:rPr>
          <w:rFonts w:hint="cs"/>
          <w:sz w:val="24"/>
          <w:szCs w:val="24"/>
          <w:rtl/>
        </w:rPr>
        <w:t>ואם</w:t>
      </w:r>
      <w:r w:rsidRPr="00672A27">
        <w:rPr>
          <w:sz w:val="24"/>
          <w:szCs w:val="24"/>
          <w:rtl/>
        </w:rPr>
        <w:t xml:space="preserve"> </w:t>
      </w:r>
      <w:r w:rsidRPr="00672A27">
        <w:rPr>
          <w:rFonts w:hint="cs"/>
          <w:sz w:val="24"/>
          <w:szCs w:val="24"/>
          <w:rtl/>
        </w:rPr>
        <w:t>לאו</w:t>
      </w:r>
      <w:r w:rsidRPr="00924FE1">
        <w:rPr>
          <w:rFonts w:hint="cs"/>
          <w:sz w:val="24"/>
          <w:szCs w:val="24"/>
          <w:rtl/>
        </w:rPr>
        <w:t>,</w:t>
      </w:r>
      <w:r w:rsidRPr="00672A27">
        <w:rPr>
          <w:sz w:val="24"/>
          <w:szCs w:val="24"/>
          <w:rtl/>
        </w:rPr>
        <w:t xml:space="preserve"> </w:t>
      </w:r>
      <w:proofErr w:type="spellStart"/>
      <w:r w:rsidRPr="00672A27">
        <w:rPr>
          <w:rFonts w:hint="cs"/>
          <w:sz w:val="24"/>
          <w:szCs w:val="24"/>
          <w:rtl/>
        </w:rPr>
        <w:t>נותנין</w:t>
      </w:r>
      <w:proofErr w:type="spellEnd"/>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חלקו</w:t>
      </w:r>
      <w:r w:rsidRPr="00672A27">
        <w:rPr>
          <w:sz w:val="24"/>
          <w:szCs w:val="24"/>
          <w:rtl/>
        </w:rPr>
        <w:t xml:space="preserve"> </w:t>
      </w:r>
      <w:r w:rsidRPr="00672A27">
        <w:rPr>
          <w:rFonts w:hint="cs"/>
          <w:sz w:val="24"/>
          <w:szCs w:val="24"/>
          <w:rtl/>
        </w:rPr>
        <w:t>ואוכל</w:t>
      </w:r>
      <w:r w:rsidRPr="00672A27">
        <w:rPr>
          <w:sz w:val="24"/>
          <w:szCs w:val="24"/>
          <w:rtl/>
        </w:rPr>
        <w:t xml:space="preserve"> </w:t>
      </w:r>
      <w:r w:rsidRPr="00672A27">
        <w:rPr>
          <w:rFonts w:hint="cs"/>
          <w:sz w:val="24"/>
          <w:szCs w:val="24"/>
          <w:rtl/>
        </w:rPr>
        <w:t>במקומו</w:t>
      </w:r>
      <w:r w:rsidRPr="00672A27">
        <w:rPr>
          <w:sz w:val="24"/>
          <w:szCs w:val="24"/>
          <w:rtl/>
        </w:rPr>
        <w:t>.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נז</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תמן</w:t>
      </w:r>
      <w:r w:rsidRPr="00672A27">
        <w:rPr>
          <w:sz w:val="24"/>
          <w:szCs w:val="24"/>
          <w:rtl/>
        </w:rPr>
        <w:t xml:space="preserve"> </w:t>
      </w:r>
      <w:r w:rsidRPr="00E227C3">
        <w:rPr>
          <w:rFonts w:hint="cs"/>
          <w:b/>
          <w:bCs/>
          <w:sz w:val="24"/>
          <w:szCs w:val="24"/>
          <w:rtl/>
        </w:rPr>
        <w:t>אמרי</w:t>
      </w:r>
      <w:r w:rsidRPr="00924FE1">
        <w:rPr>
          <w:rFonts w:hint="cs"/>
          <w:sz w:val="24"/>
          <w:szCs w:val="24"/>
          <w:rtl/>
        </w:rPr>
        <w:t>,</w:t>
      </w:r>
      <w:r w:rsidRPr="00672A27">
        <w:rPr>
          <w:sz w:val="24"/>
          <w:szCs w:val="24"/>
          <w:rtl/>
        </w:rPr>
        <w:t xml:space="preserve"> </w:t>
      </w:r>
      <w:r w:rsidRPr="00672A27">
        <w:rPr>
          <w:rFonts w:hint="cs"/>
          <w:sz w:val="24"/>
          <w:szCs w:val="24"/>
          <w:rtl/>
        </w:rPr>
        <w:t>דרבי</w:t>
      </w:r>
      <w:r w:rsidRPr="00672A27">
        <w:rPr>
          <w:sz w:val="24"/>
          <w:szCs w:val="24"/>
          <w:rtl/>
        </w:rPr>
        <w:t xml:space="preserve"> </w:t>
      </w:r>
      <w:r w:rsidRPr="00E227C3">
        <w:rPr>
          <w:rFonts w:hint="cs"/>
          <w:b/>
          <w:bCs/>
          <w:sz w:val="24"/>
          <w:szCs w:val="24"/>
          <w:rtl/>
        </w:rPr>
        <w:t>יהודה</w:t>
      </w:r>
      <w:r w:rsidRPr="00E227C3">
        <w:rPr>
          <w:b/>
          <w:bCs/>
          <w:sz w:val="24"/>
          <w:szCs w:val="24"/>
          <w:rtl/>
        </w:rPr>
        <w:t xml:space="preserve"> </w:t>
      </w:r>
      <w:r w:rsidRPr="00E227C3">
        <w:rPr>
          <w:rFonts w:hint="cs"/>
          <w:b/>
          <w:bCs/>
          <w:sz w:val="24"/>
          <w:szCs w:val="24"/>
          <w:rtl/>
        </w:rPr>
        <w:t xml:space="preserve">היא. </w:t>
      </w:r>
      <w:proofErr w:type="spellStart"/>
      <w:r w:rsidRPr="00E227C3">
        <w:rPr>
          <w:rFonts w:hint="cs"/>
          <w:b/>
          <w:bCs/>
          <w:sz w:val="24"/>
          <w:szCs w:val="24"/>
          <w:rtl/>
        </w:rPr>
        <w:t>דאמר</w:t>
      </w:r>
      <w:proofErr w:type="spellEnd"/>
      <w:r w:rsidRPr="00E227C3">
        <w:rPr>
          <w:rFonts w:hint="cs"/>
          <w:b/>
          <w:bCs/>
          <w:sz w:val="24"/>
          <w:szCs w:val="24"/>
          <w:rtl/>
        </w:rPr>
        <w:t xml:space="preserve"> רבי יהודה פסח נאכל בשני חבורות אבל לא בשני מקומות</w:t>
      </w:r>
      <w:r w:rsidRPr="00E227C3">
        <w:rPr>
          <w:b/>
          <w:bCs/>
          <w:sz w:val="24"/>
          <w:szCs w:val="24"/>
          <w:rtl/>
        </w:rPr>
        <w:t>.</w:t>
      </w:r>
      <w:r w:rsidRPr="00E227C3">
        <w:rPr>
          <w:rFonts w:hint="cs"/>
          <w:b/>
          <w:bCs/>
          <w:sz w:val="24"/>
          <w:szCs w:val="24"/>
          <w:rtl/>
        </w:rPr>
        <w:t xml:space="preserve"> אבל לרבי שמעון שאמר שפסח נאכל בשני מקומות יכול השמש להמשיך לאכול אצל בני חבורתו</w:t>
      </w:r>
      <w:r>
        <w:rPr>
          <w:rFonts w:hint="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proofErr w:type="spellStart"/>
      <w:r w:rsidRPr="00672A27">
        <w:rPr>
          <w:rFonts w:hint="cs"/>
          <w:sz w:val="24"/>
          <w:szCs w:val="24"/>
          <w:rtl/>
        </w:rPr>
        <w:t>שמיעין</w:t>
      </w:r>
      <w:proofErr w:type="spellEnd"/>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הילא</w:t>
      </w:r>
      <w:proofErr w:type="spellEnd"/>
      <w:r w:rsidRPr="00924FE1">
        <w:rPr>
          <w:rFonts w:hint="cs"/>
          <w:sz w:val="24"/>
          <w:szCs w:val="24"/>
          <w:rtl/>
        </w:rPr>
        <w:t>,</w:t>
      </w:r>
      <w:r w:rsidRPr="00924FE1">
        <w:rPr>
          <w:sz w:val="24"/>
          <w:szCs w:val="24"/>
          <w:rtl/>
        </w:rPr>
        <w:t xml:space="preserve"> </w:t>
      </w:r>
      <w:r w:rsidRPr="00E227C3">
        <w:rPr>
          <w:rFonts w:hint="cs"/>
          <w:b/>
          <w:bCs/>
          <w:sz w:val="24"/>
          <w:szCs w:val="24"/>
          <w:rtl/>
        </w:rPr>
        <w:t>ורבי</w:t>
      </w:r>
      <w:r w:rsidRPr="00672A27">
        <w:rPr>
          <w:b/>
          <w:bCs/>
          <w:sz w:val="24"/>
          <w:szCs w:val="24"/>
          <w:rtl/>
        </w:rPr>
        <w:t xml:space="preserve"> </w:t>
      </w:r>
      <w:r w:rsidRPr="00672A27">
        <w:rPr>
          <w:rFonts w:hint="cs"/>
          <w:sz w:val="24"/>
          <w:szCs w:val="24"/>
          <w:rtl/>
        </w:rPr>
        <w:t>איסי</w:t>
      </w:r>
      <w:r w:rsidRPr="00672A27">
        <w:rPr>
          <w:sz w:val="24"/>
          <w:szCs w:val="24"/>
          <w:rtl/>
        </w:rPr>
        <w:t xml:space="preserve"> </w:t>
      </w:r>
      <w:r w:rsidRPr="00E227C3">
        <w:rPr>
          <w:rFonts w:hint="cs"/>
          <w:b/>
          <w:bCs/>
          <w:sz w:val="24"/>
          <w:szCs w:val="24"/>
          <w:rtl/>
        </w:rPr>
        <w:t>ורבי</w:t>
      </w:r>
      <w:r w:rsidRPr="00672A27">
        <w:rPr>
          <w:b/>
          <w:bCs/>
          <w:sz w:val="24"/>
          <w:szCs w:val="24"/>
          <w:rtl/>
        </w:rPr>
        <w:t xml:space="preserve"> </w:t>
      </w:r>
      <w:r w:rsidRPr="00672A27">
        <w:rPr>
          <w:rFonts w:hint="cs"/>
          <w:sz w:val="24"/>
          <w:szCs w:val="24"/>
          <w:rtl/>
        </w:rPr>
        <w:t>אליעזר</w:t>
      </w:r>
      <w:r w:rsidRPr="00924FE1">
        <w:rPr>
          <w:sz w:val="24"/>
          <w:szCs w:val="24"/>
          <w:rtl/>
        </w:rPr>
        <w:t xml:space="preserve"> </w:t>
      </w:r>
      <w:r w:rsidRPr="00E227C3">
        <w:rPr>
          <w:rFonts w:hint="cs"/>
          <w:b/>
          <w:bCs/>
          <w:sz w:val="24"/>
          <w:szCs w:val="24"/>
          <w:rtl/>
        </w:rPr>
        <w:t>אמרו</w:t>
      </w:r>
      <w:r w:rsidRPr="00672A27">
        <w:rPr>
          <w:rFonts w:hint="cs"/>
          <w:b/>
          <w:b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הושעיה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הכל</w:t>
      </w:r>
      <w:proofErr w:type="spellEnd"/>
      <w:r w:rsidRPr="00672A27">
        <w:rPr>
          <w:sz w:val="24"/>
          <w:szCs w:val="24"/>
          <w:rtl/>
        </w:rPr>
        <w:t xml:space="preserve"> </w:t>
      </w:r>
      <w:proofErr w:type="spellStart"/>
      <w:r w:rsidRPr="00672A27">
        <w:rPr>
          <w:rFonts w:hint="cs"/>
          <w:sz w:val="24"/>
          <w:szCs w:val="24"/>
          <w:rtl/>
        </w:rPr>
        <w:t>מודין</w:t>
      </w:r>
      <w:proofErr w:type="spellEnd"/>
      <w:r w:rsidRPr="00672A27">
        <w:rPr>
          <w:sz w:val="24"/>
          <w:szCs w:val="24"/>
          <w:rtl/>
        </w:rPr>
        <w:t xml:space="preserve"> </w:t>
      </w:r>
      <w:r w:rsidRPr="00672A27">
        <w:rPr>
          <w:rFonts w:hint="cs"/>
          <w:sz w:val="24"/>
          <w:szCs w:val="24"/>
          <w:rtl/>
        </w:rPr>
        <w:t xml:space="preserve">בתחילה </w:t>
      </w:r>
      <w:r w:rsidRPr="004A5DF0">
        <w:rPr>
          <w:rFonts w:hint="cs"/>
          <w:sz w:val="16"/>
          <w:szCs w:val="16"/>
          <w:rtl/>
        </w:rPr>
        <w:t>קדם שהתחילו לאכול</w:t>
      </w:r>
      <w:r w:rsidRPr="00924FE1">
        <w:rPr>
          <w:sz w:val="24"/>
          <w:szCs w:val="24"/>
          <w:rtl/>
        </w:rPr>
        <w:t xml:space="preserve"> </w:t>
      </w:r>
      <w:r w:rsidRPr="00672A27">
        <w:rPr>
          <w:rFonts w:hint="cs"/>
          <w:sz w:val="24"/>
          <w:szCs w:val="24"/>
          <w:rtl/>
        </w:rPr>
        <w:t>שהן</w:t>
      </w:r>
      <w:r w:rsidRPr="00672A27">
        <w:rPr>
          <w:sz w:val="24"/>
          <w:szCs w:val="24"/>
          <w:rtl/>
        </w:rPr>
        <w:t xml:space="preserve"> </w:t>
      </w:r>
      <w:proofErr w:type="spellStart"/>
      <w:r w:rsidRPr="00672A27">
        <w:rPr>
          <w:rFonts w:hint="cs"/>
          <w:sz w:val="24"/>
          <w:szCs w:val="24"/>
          <w:rtl/>
        </w:rPr>
        <w:t>חולקין</w:t>
      </w:r>
      <w:proofErr w:type="spellEnd"/>
      <w:r w:rsidRPr="00924FE1">
        <w:rPr>
          <w:rFonts w:hint="cs"/>
          <w:sz w:val="24"/>
          <w:szCs w:val="24"/>
          <w:rtl/>
        </w:rPr>
        <w:t>,</w:t>
      </w:r>
      <w:r w:rsidRPr="00672A27">
        <w:rPr>
          <w:sz w:val="24"/>
          <w:szCs w:val="24"/>
          <w:rtl/>
        </w:rPr>
        <w:t xml:space="preserve"> </w:t>
      </w:r>
      <w:r w:rsidRPr="00672A27">
        <w:rPr>
          <w:rFonts w:hint="cs"/>
          <w:sz w:val="24"/>
          <w:szCs w:val="24"/>
          <w:rtl/>
        </w:rPr>
        <w:t xml:space="preserve">בסוף </w:t>
      </w:r>
      <w:r w:rsidRPr="004A5DF0">
        <w:rPr>
          <w:rFonts w:hint="cs"/>
          <w:sz w:val="16"/>
          <w:szCs w:val="16"/>
          <w:rtl/>
        </w:rPr>
        <w:t>אחר שהתחילו לאכול</w:t>
      </w:r>
      <w:r>
        <w:rPr>
          <w:rFonts w:hint="cs"/>
          <w:sz w:val="24"/>
          <w:szCs w:val="24"/>
          <w:rtl/>
        </w:rPr>
        <w:t xml:space="preserve"> </w:t>
      </w:r>
      <w:r w:rsidRPr="00672A27">
        <w:rPr>
          <w:rFonts w:hint="cs"/>
          <w:sz w:val="24"/>
          <w:szCs w:val="24"/>
          <w:rtl/>
        </w:rPr>
        <w:t>שאינן</w:t>
      </w:r>
      <w:r w:rsidRPr="00672A27">
        <w:rPr>
          <w:sz w:val="24"/>
          <w:szCs w:val="24"/>
          <w:rtl/>
        </w:rPr>
        <w:t xml:space="preserve"> </w:t>
      </w:r>
      <w:proofErr w:type="spellStart"/>
      <w:r w:rsidRPr="00672A27">
        <w:rPr>
          <w:rFonts w:hint="cs"/>
          <w:sz w:val="24"/>
          <w:szCs w:val="24"/>
          <w:rtl/>
        </w:rPr>
        <w:t>חולקין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פליגין</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בשהיו</w:t>
      </w:r>
      <w:proofErr w:type="spellEnd"/>
      <w:r w:rsidRPr="00672A27">
        <w:rPr>
          <w:sz w:val="24"/>
          <w:szCs w:val="24"/>
          <w:rtl/>
        </w:rPr>
        <w:t xml:space="preserve"> </w:t>
      </w:r>
      <w:proofErr w:type="spellStart"/>
      <w:r w:rsidRPr="00672A27">
        <w:rPr>
          <w:rFonts w:hint="cs"/>
          <w:sz w:val="24"/>
          <w:szCs w:val="24"/>
          <w:rtl/>
        </w:rPr>
        <w:t>יושבין</w:t>
      </w:r>
      <w:proofErr w:type="spellEnd"/>
      <w:r w:rsidRPr="00672A27">
        <w:rPr>
          <w:sz w:val="24"/>
          <w:szCs w:val="24"/>
          <w:rtl/>
        </w:rPr>
        <w:t xml:space="preserve"> </w:t>
      </w:r>
      <w:proofErr w:type="spellStart"/>
      <w:r w:rsidRPr="00672A27">
        <w:rPr>
          <w:rFonts w:hint="cs"/>
          <w:sz w:val="24"/>
          <w:szCs w:val="24"/>
          <w:rtl/>
        </w:rPr>
        <w:t>ואוכלין</w:t>
      </w:r>
      <w:proofErr w:type="spellEnd"/>
      <w:r w:rsidRPr="00672A27">
        <w:rPr>
          <w:sz w:val="24"/>
          <w:szCs w:val="24"/>
          <w:rtl/>
        </w:rPr>
        <w:t xml:space="preserve"> </w:t>
      </w:r>
      <w:r w:rsidRPr="00672A27">
        <w:rPr>
          <w:rFonts w:hint="cs"/>
          <w:sz w:val="24"/>
          <w:szCs w:val="24"/>
          <w:rtl/>
        </w:rPr>
        <w:t>ופקעה</w:t>
      </w:r>
      <w:r w:rsidRPr="00672A27">
        <w:rPr>
          <w:sz w:val="24"/>
          <w:szCs w:val="24"/>
          <w:rtl/>
        </w:rPr>
        <w:t xml:space="preserve"> </w:t>
      </w:r>
      <w:r w:rsidRPr="00672A27">
        <w:rPr>
          <w:rFonts w:hint="cs"/>
          <w:sz w:val="24"/>
          <w:szCs w:val="24"/>
          <w:rtl/>
        </w:rPr>
        <w:t>עליהן</w:t>
      </w:r>
      <w:r w:rsidRPr="00672A27">
        <w:rPr>
          <w:sz w:val="24"/>
          <w:szCs w:val="24"/>
          <w:rtl/>
        </w:rPr>
        <w:t xml:space="preserve"> </w:t>
      </w:r>
      <w:r w:rsidRPr="00672A27">
        <w:rPr>
          <w:rFonts w:hint="cs"/>
          <w:sz w:val="24"/>
          <w:szCs w:val="24"/>
          <w:rtl/>
        </w:rPr>
        <w:t xml:space="preserve">הקורה </w:t>
      </w:r>
      <w:r w:rsidRPr="00F40D93">
        <w:rPr>
          <w:rFonts w:hint="cs"/>
          <w:sz w:val="16"/>
          <w:szCs w:val="16"/>
          <w:rtl/>
        </w:rPr>
        <w:t>באונס</w:t>
      </w:r>
      <w:r w:rsidRPr="00924FE1">
        <w:rPr>
          <w:rFonts w:hint="cs"/>
          <w:sz w:val="24"/>
          <w:szCs w:val="24"/>
          <w:rtl/>
        </w:rPr>
        <w:t>.</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עוקרין</w:t>
      </w:r>
      <w:proofErr w:type="spellEnd"/>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חלקן</w:t>
      </w:r>
      <w:r w:rsidRPr="00672A27">
        <w:rPr>
          <w:sz w:val="24"/>
          <w:szCs w:val="24"/>
          <w:rtl/>
        </w:rPr>
        <w:t xml:space="preserve"> </w:t>
      </w:r>
      <w:proofErr w:type="spellStart"/>
      <w:r w:rsidRPr="00672A27">
        <w:rPr>
          <w:rFonts w:hint="cs"/>
          <w:sz w:val="24"/>
          <w:szCs w:val="24"/>
          <w:rtl/>
        </w:rPr>
        <w:t>ואוכלין</w:t>
      </w:r>
      <w:proofErr w:type="spellEnd"/>
      <w:r w:rsidRPr="00672A27">
        <w:rPr>
          <w:sz w:val="24"/>
          <w:szCs w:val="24"/>
          <w:rtl/>
        </w:rPr>
        <w:t xml:space="preserve"> </w:t>
      </w:r>
      <w:r w:rsidRPr="00672A27">
        <w:rPr>
          <w:rFonts w:hint="cs"/>
          <w:sz w:val="24"/>
          <w:szCs w:val="24"/>
          <w:rtl/>
        </w:rPr>
        <w:t>במקום</w:t>
      </w:r>
      <w:r w:rsidRPr="00672A27">
        <w:rPr>
          <w:sz w:val="24"/>
          <w:szCs w:val="24"/>
          <w:rtl/>
        </w:rPr>
        <w:t xml:space="preserve"> </w:t>
      </w:r>
      <w:r w:rsidRPr="00672A27">
        <w:rPr>
          <w:rFonts w:hint="cs"/>
          <w:sz w:val="24"/>
          <w:szCs w:val="24"/>
          <w:rtl/>
        </w:rPr>
        <w:t>אחר</w:t>
      </w:r>
      <w:r>
        <w:rPr>
          <w:rFonts w:hint="cs"/>
          <w:sz w:val="24"/>
          <w:szCs w:val="24"/>
          <w:rtl/>
        </w:rPr>
        <w:t>.</w:t>
      </w:r>
      <w:r w:rsidRPr="00672A27">
        <w:rPr>
          <w:sz w:val="24"/>
          <w:szCs w:val="24"/>
          <w:rtl/>
        </w:rPr>
        <w:t xml:space="preserve"> </w:t>
      </w:r>
      <w:r w:rsidRPr="00672A27">
        <w:rPr>
          <w:rFonts w:hint="cs"/>
          <w:sz w:val="24"/>
          <w:szCs w:val="24"/>
          <w:rtl/>
        </w:rPr>
        <w:t>ורבנן</w:t>
      </w:r>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עוקרין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חלקן</w:t>
      </w:r>
      <w:r w:rsidRPr="00672A27">
        <w:rPr>
          <w:sz w:val="24"/>
          <w:szCs w:val="24"/>
          <w:rtl/>
        </w:rPr>
        <w:t xml:space="preserve"> </w:t>
      </w:r>
      <w:proofErr w:type="spellStart"/>
      <w:r w:rsidRPr="00672A27">
        <w:rPr>
          <w:rFonts w:hint="cs"/>
          <w:sz w:val="24"/>
          <w:szCs w:val="24"/>
          <w:rtl/>
        </w:rPr>
        <w:t>ואוכלין</w:t>
      </w:r>
      <w:proofErr w:type="spellEnd"/>
      <w:r w:rsidRPr="00672A27">
        <w:rPr>
          <w:sz w:val="24"/>
          <w:szCs w:val="24"/>
          <w:rtl/>
        </w:rPr>
        <w:t xml:space="preserve"> </w:t>
      </w:r>
      <w:r w:rsidRPr="00672A27">
        <w:rPr>
          <w:rFonts w:hint="cs"/>
          <w:sz w:val="24"/>
          <w:szCs w:val="24"/>
          <w:rtl/>
        </w:rPr>
        <w:t>במקום</w:t>
      </w:r>
      <w:r w:rsidRPr="00672A27">
        <w:rPr>
          <w:sz w:val="24"/>
          <w:szCs w:val="24"/>
          <w:rtl/>
        </w:rPr>
        <w:t xml:space="preserve"> </w:t>
      </w:r>
      <w:r w:rsidRPr="00672A27">
        <w:rPr>
          <w:rFonts w:hint="cs"/>
          <w:sz w:val="24"/>
          <w:szCs w:val="24"/>
          <w:rtl/>
        </w:rPr>
        <w:t>אחר</w:t>
      </w:r>
      <w:r w:rsidRPr="00672A27">
        <w:rPr>
          <w:sz w:val="24"/>
          <w:szCs w:val="24"/>
          <w:rtl/>
        </w:rPr>
        <w:t>.</w:t>
      </w:r>
      <w:r w:rsidRPr="00672A27">
        <w:rPr>
          <w:rFonts w:hint="cs"/>
          <w:sz w:val="24"/>
          <w:szCs w:val="24"/>
          <w:rtl/>
        </w:rPr>
        <w:t xml:space="preserve"> </w:t>
      </w:r>
      <w:r w:rsidRPr="00E227C3">
        <w:rPr>
          <w:rFonts w:hint="cs"/>
          <w:b/>
          <w:bCs/>
          <w:sz w:val="24"/>
          <w:szCs w:val="24"/>
          <w:rtl/>
        </w:rPr>
        <w:t>אמר</w:t>
      </w:r>
      <w:r w:rsidRPr="00E227C3">
        <w:rPr>
          <w:b/>
          <w:bCs/>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חייא</w:t>
      </w:r>
      <w:proofErr w:type="spellEnd"/>
      <w:r w:rsidRPr="00672A27">
        <w:rPr>
          <w:sz w:val="24"/>
          <w:szCs w:val="24"/>
          <w:rtl/>
        </w:rPr>
        <w:t xml:space="preserve"> </w:t>
      </w:r>
      <w:r w:rsidRPr="00672A27">
        <w:rPr>
          <w:rFonts w:hint="cs"/>
          <w:sz w:val="24"/>
          <w:szCs w:val="24"/>
          <w:rtl/>
        </w:rPr>
        <w:t>בר</w:t>
      </w:r>
      <w:r w:rsidRPr="00672A27">
        <w:rPr>
          <w:sz w:val="24"/>
          <w:szCs w:val="24"/>
          <w:rtl/>
        </w:rPr>
        <w:t xml:space="preserve"> </w:t>
      </w:r>
      <w:r w:rsidRPr="00E227C3">
        <w:rPr>
          <w:rFonts w:hint="cs"/>
          <w:b/>
          <w:bCs/>
          <w:sz w:val="24"/>
          <w:szCs w:val="24"/>
          <w:rtl/>
        </w:rPr>
        <w:t>אבא, 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חנינה</w:t>
      </w:r>
      <w:r w:rsidRPr="00672A27">
        <w:rPr>
          <w:sz w:val="24"/>
          <w:szCs w:val="24"/>
          <w:rtl/>
        </w:rPr>
        <w:t xml:space="preserve"> </w:t>
      </w:r>
      <w:r w:rsidRPr="00672A27">
        <w:rPr>
          <w:rFonts w:hint="cs"/>
          <w:sz w:val="24"/>
          <w:szCs w:val="24"/>
          <w:rtl/>
        </w:rPr>
        <w:t>בעי</w:t>
      </w:r>
      <w:r>
        <w:rPr>
          <w:rFonts w:hint="cs"/>
          <w:sz w:val="24"/>
          <w:szCs w:val="24"/>
          <w:rtl/>
        </w:rPr>
        <w:t>.</w:t>
      </w:r>
      <w:r w:rsidRPr="00672A27">
        <w:rPr>
          <w:sz w:val="24"/>
          <w:szCs w:val="24"/>
          <w:rtl/>
        </w:rPr>
        <w:t xml:space="preserve"> </w:t>
      </w:r>
      <w:r w:rsidRPr="00672A27">
        <w:rPr>
          <w:rFonts w:hint="cs"/>
          <w:sz w:val="24"/>
          <w:szCs w:val="24"/>
          <w:rtl/>
        </w:rPr>
        <w:t>מעתה</w:t>
      </w:r>
      <w:r w:rsidRPr="00672A27">
        <w:rPr>
          <w:sz w:val="24"/>
          <w:szCs w:val="24"/>
          <w:rtl/>
        </w:rPr>
        <w:t xml:space="preserve"> </w:t>
      </w:r>
      <w:r w:rsidRPr="00672A27">
        <w:rPr>
          <w:rFonts w:hint="cs"/>
          <w:sz w:val="24"/>
          <w:szCs w:val="24"/>
          <w:rtl/>
        </w:rPr>
        <w:t>המוציא</w:t>
      </w:r>
      <w:r w:rsidRPr="00672A27">
        <w:rPr>
          <w:sz w:val="24"/>
          <w:szCs w:val="24"/>
          <w:rtl/>
        </w:rPr>
        <w:t xml:space="preserve"> </w:t>
      </w:r>
      <w:r w:rsidRPr="00E227C3">
        <w:rPr>
          <w:rFonts w:hint="cs"/>
          <w:b/>
          <w:bCs/>
          <w:sz w:val="24"/>
          <w:szCs w:val="24"/>
          <w:rtl/>
        </w:rPr>
        <w:t xml:space="preserve">מהבית </w:t>
      </w:r>
      <w:r w:rsidRPr="00672A27">
        <w:rPr>
          <w:rFonts w:hint="cs"/>
          <w:sz w:val="24"/>
          <w:szCs w:val="24"/>
          <w:rtl/>
        </w:rPr>
        <w:t>אינו</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שעה</w:t>
      </w:r>
      <w:r w:rsidRPr="00672A27">
        <w:rPr>
          <w:sz w:val="24"/>
          <w:szCs w:val="24"/>
          <w:rtl/>
        </w:rPr>
        <w:t xml:space="preserve"> </w:t>
      </w:r>
      <w:r w:rsidRPr="00672A27">
        <w:rPr>
          <w:rFonts w:hint="cs"/>
          <w:sz w:val="24"/>
          <w:szCs w:val="24"/>
          <w:rtl/>
        </w:rPr>
        <w:t xml:space="preserve">שיאכל </w:t>
      </w:r>
      <w:r w:rsidRPr="00F40D93">
        <w:rPr>
          <w:rFonts w:hint="cs"/>
          <w:sz w:val="16"/>
          <w:szCs w:val="16"/>
          <w:rtl/>
        </w:rPr>
        <w:t>שרק אז נקבע מקומו והמוצי</w:t>
      </w:r>
      <w:r>
        <w:rPr>
          <w:rFonts w:hint="cs"/>
          <w:sz w:val="16"/>
          <w:szCs w:val="16"/>
          <w:rtl/>
        </w:rPr>
        <w:t>א</w:t>
      </w:r>
      <w:r w:rsidRPr="00F40D93">
        <w:rPr>
          <w:rFonts w:hint="cs"/>
          <w:sz w:val="16"/>
          <w:szCs w:val="16"/>
          <w:rtl/>
        </w:rPr>
        <w:t xml:space="preserve"> חייב</w:t>
      </w:r>
      <w:r>
        <w:rPr>
          <w:rFonts w:hint="cs"/>
          <w:sz w:val="24"/>
          <w:szCs w:val="24"/>
          <w:rtl/>
        </w:rPr>
        <w:t xml:space="preserve">? </w:t>
      </w:r>
      <w:r w:rsidRPr="00924FE1">
        <w:rPr>
          <w:rFonts w:hint="cs"/>
          <w:sz w:val="24"/>
          <w:szCs w:val="24"/>
          <w:rtl/>
        </w:rPr>
        <w:t>כי</w:t>
      </w:r>
      <w:r w:rsidRPr="00924FE1">
        <w:rPr>
          <w:sz w:val="24"/>
          <w:szCs w:val="24"/>
          <w:rtl/>
        </w:rPr>
        <w:t xml:space="preserve"> </w:t>
      </w:r>
      <w:r w:rsidRPr="00672A27">
        <w:rPr>
          <w:rFonts w:hint="cs"/>
          <w:sz w:val="24"/>
          <w:szCs w:val="24"/>
          <w:rtl/>
        </w:rPr>
        <w:t>אתא</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924FE1">
        <w:rPr>
          <w:rFonts w:hint="cs"/>
          <w:sz w:val="24"/>
          <w:szCs w:val="24"/>
          <w:rtl/>
        </w:rPr>
        <w:t>ור</w:t>
      </w:r>
      <w:r w:rsidRPr="00924FE1">
        <w:rPr>
          <w:sz w:val="24"/>
          <w:szCs w:val="24"/>
          <w:rtl/>
        </w:rPr>
        <w:t>'</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E227C3">
        <w:rPr>
          <w:rFonts w:hint="cs"/>
          <w:b/>
          <w:bCs/>
          <w:sz w:val="24"/>
          <w:szCs w:val="24"/>
          <w:rtl/>
        </w:rPr>
        <w:t xml:space="preserve">אמרו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המוציא</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שיאכל</w:t>
      </w:r>
      <w:r>
        <w:rPr>
          <w:rFonts w:hint="cs"/>
          <w:sz w:val="24"/>
          <w:szCs w:val="24"/>
          <w:rtl/>
        </w:rPr>
        <w:t xml:space="preserve"> </w:t>
      </w:r>
      <w:r w:rsidRPr="00E227C3">
        <w:rPr>
          <w:rFonts w:hint="cs"/>
          <w:b/>
          <w:bCs/>
          <w:sz w:val="24"/>
          <w:szCs w:val="24"/>
          <w:rtl/>
        </w:rPr>
        <w:t>את מה שהו</w:t>
      </w:r>
      <w:r>
        <w:rPr>
          <w:rFonts w:hint="cs"/>
          <w:sz w:val="24"/>
          <w:szCs w:val="24"/>
          <w:rtl/>
        </w:rPr>
        <w:t>ציא</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672A27">
        <w:rPr>
          <w:rFonts w:hint="cs"/>
          <w:sz w:val="24"/>
          <w:szCs w:val="24"/>
          <w:rtl/>
        </w:rPr>
        <w:t>ותניי</w:t>
      </w:r>
      <w:r w:rsidRPr="00672A27">
        <w:rPr>
          <w:sz w:val="24"/>
          <w:szCs w:val="24"/>
          <w:rtl/>
        </w:rPr>
        <w:t xml:space="preserve"> </w:t>
      </w:r>
      <w:r w:rsidRPr="00672A27">
        <w:rPr>
          <w:rFonts w:hint="cs"/>
          <w:sz w:val="24"/>
          <w:szCs w:val="24"/>
          <w:rtl/>
        </w:rPr>
        <w:t>תמן</w:t>
      </w:r>
      <w:r w:rsidRPr="00924FE1">
        <w:rPr>
          <w:rFonts w:hint="cs"/>
          <w:sz w:val="24"/>
          <w:szCs w:val="24"/>
          <w:rtl/>
        </w:rPr>
        <w:t>,</w:t>
      </w:r>
      <w:r w:rsidRPr="00672A27">
        <w:rPr>
          <w:sz w:val="24"/>
          <w:szCs w:val="24"/>
          <w:rtl/>
        </w:rPr>
        <w:t xml:space="preserve"> </w:t>
      </w:r>
      <w:r w:rsidRPr="00672A27">
        <w:rPr>
          <w:rFonts w:hint="cs"/>
          <w:sz w:val="24"/>
          <w:szCs w:val="24"/>
          <w:rtl/>
        </w:rPr>
        <w:t>יחיד</w:t>
      </w:r>
      <w:r w:rsidRPr="00672A27">
        <w:rPr>
          <w:sz w:val="24"/>
          <w:szCs w:val="24"/>
          <w:rtl/>
        </w:rPr>
        <w:t xml:space="preserve"> </w:t>
      </w:r>
      <w:r w:rsidRPr="00672A27">
        <w:rPr>
          <w:rFonts w:hint="cs"/>
          <w:sz w:val="24"/>
          <w:szCs w:val="24"/>
          <w:rtl/>
        </w:rPr>
        <w:t>שהוציא</w:t>
      </w:r>
      <w:r w:rsidRPr="00672A27">
        <w:rPr>
          <w:sz w:val="24"/>
          <w:szCs w:val="24"/>
          <w:rtl/>
        </w:rPr>
        <w:t xml:space="preserve"> </w:t>
      </w:r>
      <w:r w:rsidRPr="00672A27">
        <w:rPr>
          <w:rFonts w:hint="cs"/>
          <w:sz w:val="24"/>
          <w:szCs w:val="24"/>
          <w:rtl/>
        </w:rPr>
        <w:t>כזית</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לחבורה</w:t>
      </w:r>
      <w:r w:rsidRPr="00924FE1">
        <w:rPr>
          <w:rFonts w:hint="cs"/>
          <w:sz w:val="24"/>
          <w:szCs w:val="24"/>
          <w:rtl/>
        </w:rPr>
        <w:t>,</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פסל</w:t>
      </w:r>
      <w:r w:rsidRPr="00672A27">
        <w:rPr>
          <w:sz w:val="24"/>
          <w:szCs w:val="24"/>
          <w:rtl/>
        </w:rPr>
        <w:t xml:space="preserve"> </w:t>
      </w:r>
      <w:r w:rsidRPr="00672A27">
        <w:rPr>
          <w:rFonts w:hint="cs"/>
          <w:sz w:val="24"/>
          <w:szCs w:val="24"/>
          <w:rtl/>
        </w:rPr>
        <w:t>עצמו</w:t>
      </w:r>
      <w:r w:rsidRPr="00672A27">
        <w:rPr>
          <w:sz w:val="24"/>
          <w:szCs w:val="24"/>
          <w:rtl/>
        </w:rPr>
        <w:t xml:space="preserve"> </w:t>
      </w:r>
      <w:r w:rsidRPr="00E227C3">
        <w:rPr>
          <w:rFonts w:hint="cs"/>
          <w:b/>
          <w:bCs/>
          <w:sz w:val="24"/>
          <w:szCs w:val="24"/>
          <w:rtl/>
        </w:rPr>
        <w:t>מבני</w:t>
      </w:r>
      <w:r w:rsidRPr="00672A27">
        <w:rPr>
          <w:b/>
          <w:bCs/>
          <w:sz w:val="24"/>
          <w:szCs w:val="24"/>
          <w:rtl/>
        </w:rPr>
        <w:t xml:space="preserve"> </w:t>
      </w:r>
      <w:r w:rsidRPr="00672A27">
        <w:rPr>
          <w:rFonts w:hint="cs"/>
          <w:sz w:val="24"/>
          <w:szCs w:val="24"/>
          <w:rtl/>
        </w:rPr>
        <w:t>חבורתו</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 xml:space="preserve">אמרה </w:t>
      </w:r>
      <w:r w:rsidRPr="00E227C3">
        <w:rPr>
          <w:rFonts w:hint="cs"/>
          <w:b/>
          <w:bCs/>
          <w:sz w:val="24"/>
          <w:szCs w:val="24"/>
          <w:rtl/>
        </w:rPr>
        <w:t>שחייב על ההו</w:t>
      </w:r>
      <w:r w:rsidRPr="00924FE1">
        <w:rPr>
          <w:rFonts w:hint="cs"/>
          <w:sz w:val="24"/>
          <w:szCs w:val="24"/>
          <w:rtl/>
        </w:rPr>
        <w:t>צאה</w:t>
      </w:r>
      <w:r w:rsidRPr="00924FE1">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אכל</w:t>
      </w:r>
      <w:r w:rsidRPr="00924FE1">
        <w:rPr>
          <w:rFonts w:hint="cs"/>
          <w:sz w:val="24"/>
          <w:szCs w:val="24"/>
          <w:rtl/>
        </w:rPr>
        <w:t>.</w:t>
      </w:r>
      <w:r w:rsidRPr="00924FE1">
        <w:rPr>
          <w:sz w:val="24"/>
          <w:szCs w:val="24"/>
          <w:rtl/>
        </w:rPr>
        <w:t xml:space="preserve"> </w:t>
      </w:r>
      <w:r w:rsidRPr="00E227C3">
        <w:rPr>
          <w:rFonts w:hint="cs"/>
          <w:b/>
          <w:bCs/>
          <w:sz w:val="24"/>
          <w:szCs w:val="24"/>
          <w:rtl/>
        </w:rPr>
        <w:t>דאין</w:t>
      </w:r>
      <w:r w:rsidRPr="00672A27">
        <w:rPr>
          <w:sz w:val="24"/>
          <w:szCs w:val="24"/>
          <w:rtl/>
        </w:rPr>
        <w:t xml:space="preserve"> </w:t>
      </w:r>
      <w:proofErr w:type="spellStart"/>
      <w:r w:rsidRPr="00672A27">
        <w:rPr>
          <w:rFonts w:hint="cs"/>
          <w:sz w:val="24"/>
          <w:szCs w:val="24"/>
          <w:rtl/>
        </w:rPr>
        <w:t>תימר</w:t>
      </w:r>
      <w:proofErr w:type="spellEnd"/>
      <w:r w:rsidRPr="00672A27">
        <w:rPr>
          <w:rFonts w:hint="cs"/>
          <w:sz w:val="24"/>
          <w:szCs w:val="24"/>
          <w:rtl/>
        </w:rPr>
        <w:t xml:space="preserve"> </w:t>
      </w:r>
      <w:r w:rsidRPr="00E227C3">
        <w:rPr>
          <w:rFonts w:hint="cs"/>
          <w:b/>
          <w:bCs/>
          <w:sz w:val="24"/>
          <w:szCs w:val="24"/>
          <w:rtl/>
        </w:rPr>
        <w:t>דווקא</w:t>
      </w:r>
      <w:r w:rsidRPr="00E227C3">
        <w:rPr>
          <w:b/>
          <w:bCs/>
          <w:sz w:val="24"/>
          <w:szCs w:val="24"/>
          <w:rtl/>
        </w:rPr>
        <w:t xml:space="preserve"> </w:t>
      </w:r>
      <w:r w:rsidRPr="00672A27">
        <w:rPr>
          <w:rFonts w:hint="cs"/>
          <w:sz w:val="24"/>
          <w:szCs w:val="24"/>
          <w:rtl/>
        </w:rPr>
        <w:t>אכל</w:t>
      </w:r>
      <w:r w:rsidRPr="00924FE1">
        <w:rPr>
          <w:rFonts w:hint="cs"/>
          <w:sz w:val="24"/>
          <w:szCs w:val="24"/>
          <w:rtl/>
        </w:rPr>
        <w:t>,</w:t>
      </w:r>
      <w:r w:rsidRPr="00672A27">
        <w:rPr>
          <w:sz w:val="24"/>
          <w:szCs w:val="24"/>
          <w:rtl/>
        </w:rPr>
        <w:t xml:space="preserve"> </w:t>
      </w:r>
      <w:r w:rsidRPr="00672A27">
        <w:rPr>
          <w:rFonts w:hint="cs"/>
          <w:sz w:val="24"/>
          <w:szCs w:val="24"/>
          <w:rtl/>
        </w:rPr>
        <w:t>למה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פסל</w:t>
      </w:r>
      <w:r w:rsidRPr="00672A27">
        <w:rPr>
          <w:sz w:val="24"/>
          <w:szCs w:val="24"/>
          <w:rtl/>
        </w:rPr>
        <w:t xml:space="preserve"> </w:t>
      </w:r>
      <w:r w:rsidRPr="00672A27">
        <w:rPr>
          <w:rFonts w:hint="cs"/>
          <w:sz w:val="24"/>
          <w:szCs w:val="24"/>
          <w:rtl/>
        </w:rPr>
        <w:t>עצמו</w:t>
      </w:r>
      <w:r w:rsidRPr="00672A27">
        <w:rPr>
          <w:sz w:val="24"/>
          <w:szCs w:val="24"/>
          <w:rtl/>
        </w:rPr>
        <w:t xml:space="preserve"> </w:t>
      </w:r>
      <w:r w:rsidRPr="00672A27">
        <w:rPr>
          <w:rFonts w:hint="cs"/>
          <w:sz w:val="24"/>
          <w:szCs w:val="24"/>
          <w:rtl/>
        </w:rPr>
        <w:t>מבני</w:t>
      </w:r>
      <w:r w:rsidRPr="00672A27">
        <w:rPr>
          <w:sz w:val="24"/>
          <w:szCs w:val="24"/>
          <w:rtl/>
        </w:rPr>
        <w:t xml:space="preserve"> </w:t>
      </w:r>
      <w:r w:rsidRPr="00672A27">
        <w:rPr>
          <w:rFonts w:hint="cs"/>
          <w:sz w:val="24"/>
          <w:szCs w:val="24"/>
          <w:rtl/>
        </w:rPr>
        <w:t>חבורתו</w:t>
      </w:r>
      <w:r w:rsidRPr="00E227C3">
        <w:rPr>
          <w:rFonts w:hint="cs"/>
          <w:b/>
          <w:bCs/>
          <w:sz w:val="24"/>
          <w:szCs w:val="24"/>
          <w:rtl/>
        </w:rPr>
        <w:t>? הרי אכל במקום אחר?</w:t>
      </w:r>
      <w:r w:rsidRPr="00924FE1">
        <w:rPr>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672A27">
        <w:rPr>
          <w:rFonts w:hint="cs"/>
          <w:sz w:val="24"/>
          <w:szCs w:val="24"/>
          <w:rtl/>
        </w:rPr>
        <w:t xml:space="preserve"> </w:t>
      </w:r>
      <w:r w:rsidRPr="00E227C3">
        <w:rPr>
          <w:rFonts w:hint="cs"/>
          <w:b/>
          <w:bCs/>
          <w:sz w:val="24"/>
          <w:szCs w:val="24"/>
          <w:rtl/>
        </w:rPr>
        <w:t xml:space="preserve">לעולם אפילו אכל, לא פסל עצמו מבני חבורה. </w:t>
      </w:r>
      <w:proofErr w:type="spellStart"/>
      <w:r w:rsidRPr="00E227C3">
        <w:rPr>
          <w:rFonts w:hint="cs"/>
          <w:b/>
          <w:bCs/>
          <w:sz w:val="24"/>
          <w:szCs w:val="24"/>
          <w:rtl/>
        </w:rPr>
        <w:t>דכיון</w:t>
      </w:r>
      <w:proofErr w:type="spellEnd"/>
      <w:r w:rsidRPr="00672A27">
        <w:rPr>
          <w:b/>
          <w:bCs/>
          <w:sz w:val="24"/>
          <w:szCs w:val="24"/>
          <w:rtl/>
        </w:rPr>
        <w:t xml:space="preserve"> </w:t>
      </w:r>
      <w:r w:rsidRPr="00672A27">
        <w:rPr>
          <w:rFonts w:hint="cs"/>
          <w:sz w:val="24"/>
          <w:szCs w:val="24"/>
          <w:rtl/>
        </w:rPr>
        <w:t>שהוציאו</w:t>
      </w:r>
      <w:r w:rsidRPr="00672A27">
        <w:rPr>
          <w:sz w:val="24"/>
          <w:szCs w:val="24"/>
          <w:rtl/>
        </w:rPr>
        <w:t xml:space="preserve"> </w:t>
      </w:r>
      <w:r w:rsidRPr="00672A27">
        <w:rPr>
          <w:rFonts w:hint="cs"/>
          <w:sz w:val="24"/>
          <w:szCs w:val="24"/>
          <w:rtl/>
        </w:rPr>
        <w:t>פסלו</w:t>
      </w:r>
      <w:r>
        <w:rPr>
          <w:rFonts w:hint="cs"/>
          <w:sz w:val="24"/>
          <w:szCs w:val="24"/>
          <w:rtl/>
        </w:rPr>
        <w:t>.</w:t>
      </w:r>
      <w:r w:rsidRPr="00924FE1">
        <w:rPr>
          <w:sz w:val="24"/>
          <w:szCs w:val="24"/>
          <w:rtl/>
        </w:rPr>
        <w:t xml:space="preserve"> </w:t>
      </w:r>
      <w:r w:rsidRPr="00E227C3">
        <w:rPr>
          <w:rFonts w:hint="cs"/>
          <w:b/>
          <w:bCs/>
          <w:sz w:val="24"/>
          <w:szCs w:val="24"/>
          <w:rtl/>
        </w:rPr>
        <w:t>לכן</w:t>
      </w:r>
      <w:r w:rsidRPr="00672A27">
        <w:rPr>
          <w:rFonts w:hint="cs"/>
          <w:sz w:val="24"/>
          <w:szCs w:val="24"/>
          <w:rtl/>
        </w:rPr>
        <w:t xml:space="preserve"> אפילו</w:t>
      </w:r>
      <w:r w:rsidRPr="00672A27">
        <w:rPr>
          <w:sz w:val="24"/>
          <w:szCs w:val="24"/>
          <w:rtl/>
        </w:rPr>
        <w:t xml:space="preserve"> </w:t>
      </w:r>
      <w:r w:rsidRPr="00672A27">
        <w:rPr>
          <w:rFonts w:hint="cs"/>
          <w:sz w:val="24"/>
          <w:szCs w:val="24"/>
          <w:rtl/>
        </w:rPr>
        <w:t>אכל</w:t>
      </w:r>
      <w:r w:rsidRPr="00924FE1">
        <w:rPr>
          <w:rFonts w:hint="cs"/>
          <w:sz w:val="24"/>
          <w:szCs w:val="24"/>
          <w:rtl/>
        </w:rPr>
        <w:t>,</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אכל</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ויידא</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 xml:space="preserve">דא </w:t>
      </w:r>
      <w:r w:rsidRPr="00F40D93">
        <w:rPr>
          <w:rFonts w:hint="cs"/>
          <w:sz w:val="16"/>
          <w:szCs w:val="16"/>
          <w:rtl/>
        </w:rPr>
        <w:t xml:space="preserve">שאם הוציא הבשר </w:t>
      </w:r>
      <w:r>
        <w:rPr>
          <w:rFonts w:hint="cs"/>
          <w:sz w:val="16"/>
          <w:szCs w:val="16"/>
          <w:rtl/>
        </w:rPr>
        <w:t>נפסל</w:t>
      </w:r>
      <w:r w:rsidRPr="00924FE1">
        <w:rPr>
          <w:rFonts w:hint="cs"/>
          <w:sz w:val="24"/>
          <w:szCs w:val="24"/>
          <w:rtl/>
        </w:rPr>
        <w:t xml:space="preserve">? </w:t>
      </w:r>
      <w:proofErr w:type="spellStart"/>
      <w:r w:rsidRPr="00E227C3">
        <w:rPr>
          <w:rFonts w:hint="cs"/>
          <w:b/>
          <w:bCs/>
          <w:sz w:val="24"/>
          <w:szCs w:val="24"/>
          <w:rtl/>
        </w:rPr>
        <w:t>דתנן</w:t>
      </w:r>
      <w:proofErr w:type="spellEnd"/>
      <w:r w:rsidRPr="00924FE1">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שובר</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שובר</w:t>
      </w:r>
      <w:r w:rsidRPr="00E227C3">
        <w:rPr>
          <w:rFonts w:hint="cs"/>
          <w:b/>
          <w:bCs/>
          <w:sz w:val="24"/>
          <w:szCs w:val="24"/>
          <w:rtl/>
        </w:rPr>
        <w:t>,</w:t>
      </w:r>
      <w:r w:rsidRPr="00E227C3">
        <w:rPr>
          <w:b/>
          <w:bCs/>
          <w:sz w:val="24"/>
          <w:szCs w:val="24"/>
          <w:rtl/>
        </w:rPr>
        <w:t xml:space="preserve"> </w:t>
      </w:r>
      <w:r w:rsidRPr="00E227C3">
        <w:rPr>
          <w:rFonts w:hint="cs"/>
          <w:b/>
          <w:bCs/>
          <w:sz w:val="24"/>
          <w:szCs w:val="24"/>
          <w:rtl/>
        </w:rPr>
        <w:t>ואין</w:t>
      </w:r>
      <w:r w:rsidRPr="00672A27">
        <w:rPr>
          <w:b/>
          <w:bCs/>
          <w:sz w:val="24"/>
          <w:szCs w:val="24"/>
          <w:rtl/>
        </w:rPr>
        <w:t xml:space="preserve"> </w:t>
      </w:r>
      <w:r w:rsidRPr="00672A27">
        <w:rPr>
          <w:rFonts w:hint="cs"/>
          <w:sz w:val="24"/>
          <w:szCs w:val="24"/>
          <w:rtl/>
        </w:rPr>
        <w:t>מוציא</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מוציא</w:t>
      </w:r>
      <w:r w:rsidRPr="00672A27">
        <w:rPr>
          <w:sz w:val="24"/>
          <w:szCs w:val="24"/>
          <w:rtl/>
        </w:rPr>
        <w:t xml:space="preserve">. </w:t>
      </w:r>
      <w:r w:rsidRPr="00E227C3">
        <w:rPr>
          <w:rFonts w:hint="cs"/>
          <w:b/>
          <w:bCs/>
          <w:sz w:val="24"/>
          <w:szCs w:val="24"/>
          <w:rtl/>
        </w:rPr>
        <w:t>כנראה הסיבה שכיון</w:t>
      </w:r>
      <w:r w:rsidRPr="00672A27">
        <w:rPr>
          <w:sz w:val="24"/>
          <w:szCs w:val="24"/>
          <w:rtl/>
        </w:rPr>
        <w:t xml:space="preserve"> </w:t>
      </w:r>
      <w:r w:rsidRPr="00672A27">
        <w:rPr>
          <w:rFonts w:hint="cs"/>
          <w:sz w:val="24"/>
          <w:szCs w:val="24"/>
          <w:rtl/>
        </w:rPr>
        <w:t>שהוציאו</w:t>
      </w:r>
      <w:r w:rsidRPr="00672A27">
        <w:rPr>
          <w:sz w:val="24"/>
          <w:szCs w:val="24"/>
          <w:rtl/>
        </w:rPr>
        <w:t xml:space="preserve"> </w:t>
      </w:r>
      <w:r w:rsidRPr="00672A27">
        <w:rPr>
          <w:rFonts w:hint="cs"/>
          <w:sz w:val="24"/>
          <w:szCs w:val="24"/>
          <w:rtl/>
        </w:rPr>
        <w:t>פסלו</w:t>
      </w:r>
      <w:r w:rsidRPr="00924FE1">
        <w:rPr>
          <w:rFonts w:hint="cs"/>
          <w:sz w:val="24"/>
          <w:szCs w:val="24"/>
          <w:rtl/>
        </w:rPr>
        <w:t xml:space="preserve"> </w:t>
      </w:r>
      <w:r w:rsidRPr="00F40D93">
        <w:rPr>
          <w:rFonts w:hint="cs"/>
          <w:sz w:val="16"/>
          <w:szCs w:val="16"/>
          <w:rtl/>
        </w:rPr>
        <w:t>ולכן פטור על הוצאה שניה</w:t>
      </w:r>
      <w:r>
        <w:rPr>
          <w:rFonts w:hint="cs"/>
          <w:sz w:val="24"/>
          <w:szCs w:val="24"/>
          <w:rtl/>
        </w:rPr>
        <w:t>.</w:t>
      </w:r>
      <w:r w:rsidRPr="00924FE1">
        <w:rPr>
          <w:rFonts w:hint="cs"/>
          <w:sz w:val="24"/>
          <w:szCs w:val="24"/>
          <w:rtl/>
        </w:rPr>
        <w:t xml:space="preserve"> </w:t>
      </w:r>
      <w:r w:rsidRPr="00E227C3">
        <w:rPr>
          <w:rFonts w:hint="cs"/>
          <w:b/>
          <w:bCs/>
          <w:sz w:val="24"/>
          <w:szCs w:val="24"/>
          <w:rtl/>
        </w:rPr>
        <w:t xml:space="preserve">מי אמר שאן מוציא אחר מוציא כיוון שנפסל בהוצאה של ראשון? </w:t>
      </w:r>
      <w:r w:rsidRPr="00E227C3">
        <w:rPr>
          <w:b/>
          <w:bCs/>
          <w:sz w:val="24"/>
          <w:szCs w:val="24"/>
          <w:rtl/>
        </w:rPr>
        <w:t xml:space="preserve">. </w:t>
      </w:r>
      <w:r w:rsidRPr="00E227C3">
        <w:rPr>
          <w:rFonts w:hint="cs"/>
          <w:b/>
          <w:bCs/>
          <w:sz w:val="24"/>
          <w:szCs w:val="24"/>
          <w:rtl/>
        </w:rPr>
        <w:t>אולי</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924FE1">
        <w:rPr>
          <w:rFonts w:hint="cs"/>
          <w:sz w:val="24"/>
          <w:szCs w:val="24"/>
          <w:rtl/>
        </w:rPr>
        <w:t>,</w:t>
      </w:r>
      <w:r w:rsidRPr="00924FE1">
        <w:rPr>
          <w:sz w:val="24"/>
          <w:szCs w:val="24"/>
          <w:rtl/>
        </w:rPr>
        <w:t xml:space="preserve"> </w:t>
      </w:r>
      <w:r w:rsidRPr="00E227C3">
        <w:rPr>
          <w:rFonts w:hint="cs"/>
          <w:b/>
          <w:bCs/>
          <w:sz w:val="24"/>
          <w:szCs w:val="24"/>
          <w:rtl/>
        </w:rPr>
        <w:t>שהמוציא</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שעה</w:t>
      </w:r>
      <w:r w:rsidRPr="00672A27">
        <w:rPr>
          <w:sz w:val="24"/>
          <w:szCs w:val="24"/>
          <w:rtl/>
        </w:rPr>
        <w:t xml:space="preserve"> </w:t>
      </w:r>
      <w:r w:rsidRPr="00672A27">
        <w:rPr>
          <w:rFonts w:hint="cs"/>
          <w:sz w:val="24"/>
          <w:szCs w:val="24"/>
          <w:rtl/>
        </w:rPr>
        <w:t>שיאכל</w:t>
      </w:r>
      <w:r>
        <w:rPr>
          <w:rFonts w:hint="cs"/>
          <w:sz w:val="24"/>
          <w:szCs w:val="24"/>
          <w:rtl/>
        </w:rPr>
        <w:t xml:space="preserve"> </w:t>
      </w:r>
      <w:r w:rsidRPr="00E227C3">
        <w:rPr>
          <w:rFonts w:hint="cs"/>
          <w:b/>
          <w:bCs/>
          <w:sz w:val="24"/>
          <w:szCs w:val="24"/>
          <w:rtl/>
        </w:rPr>
        <w:t>את מה שהוציא. לכן אן מציאות שיתחייבו שני אנשים.</w:t>
      </w:r>
      <w:r w:rsidRPr="00672A27">
        <w:rPr>
          <w:sz w:val="24"/>
          <w:szCs w:val="24"/>
          <w:rtl/>
        </w:rPr>
        <w:t xml:space="preserve"> </w:t>
      </w:r>
      <w:r w:rsidRPr="00672A27">
        <w:rPr>
          <w:rFonts w:hint="cs"/>
          <w:sz w:val="24"/>
          <w:szCs w:val="24"/>
          <w:rtl/>
        </w:rPr>
        <w:t>פשיטא</w:t>
      </w:r>
      <w:r w:rsidRPr="00672A27">
        <w:rPr>
          <w:sz w:val="24"/>
          <w:szCs w:val="24"/>
          <w:rtl/>
        </w:rPr>
        <w:t xml:space="preserve"> </w:t>
      </w:r>
      <w:r w:rsidRPr="00672A27">
        <w:rPr>
          <w:rFonts w:hint="cs"/>
          <w:sz w:val="24"/>
          <w:szCs w:val="24"/>
          <w:rtl/>
        </w:rPr>
        <w:t>דא</w:t>
      </w:r>
      <w:r w:rsidRPr="00672A27">
        <w:rPr>
          <w:sz w:val="24"/>
          <w:szCs w:val="24"/>
          <w:rtl/>
        </w:rPr>
        <w:t xml:space="preserve"> </w:t>
      </w:r>
      <w:r w:rsidRPr="00672A27">
        <w:rPr>
          <w:rFonts w:hint="cs"/>
          <w:sz w:val="24"/>
          <w:szCs w:val="24"/>
          <w:rtl/>
        </w:rPr>
        <w:t>מילתא</w:t>
      </w:r>
      <w:r>
        <w:rPr>
          <w:rFonts w:hint="cs"/>
          <w:sz w:val="24"/>
          <w:szCs w:val="24"/>
          <w:rtl/>
        </w:rPr>
        <w:t>.</w:t>
      </w:r>
      <w:r w:rsidRPr="00672A27">
        <w:rPr>
          <w:sz w:val="24"/>
          <w:szCs w:val="24"/>
          <w:rtl/>
        </w:rPr>
        <w:t xml:space="preserve"> </w:t>
      </w:r>
      <w:r w:rsidRPr="00672A27">
        <w:rPr>
          <w:rFonts w:hint="cs"/>
          <w:sz w:val="24"/>
          <w:szCs w:val="24"/>
          <w:rtl/>
        </w:rPr>
        <w:t>התחילו</w:t>
      </w:r>
      <w:r w:rsidRPr="00672A27">
        <w:rPr>
          <w:sz w:val="24"/>
          <w:szCs w:val="24"/>
          <w:rtl/>
        </w:rPr>
        <w:t xml:space="preserve"> </w:t>
      </w:r>
      <w:r w:rsidRPr="00672A27">
        <w:rPr>
          <w:rFonts w:hint="cs"/>
          <w:sz w:val="24"/>
          <w:szCs w:val="24"/>
          <w:rtl/>
        </w:rPr>
        <w:t xml:space="preserve">אלו </w:t>
      </w:r>
      <w:r w:rsidRPr="00E227C3">
        <w:rPr>
          <w:rFonts w:hint="cs"/>
          <w:b/>
          <w:bCs/>
          <w:sz w:val="24"/>
          <w:szCs w:val="24"/>
          <w:rtl/>
        </w:rPr>
        <w:t>לאכול</w:t>
      </w:r>
      <w:r w:rsidRPr="00924FE1">
        <w:rPr>
          <w:rFonts w:hint="cs"/>
          <w:sz w:val="24"/>
          <w:szCs w:val="24"/>
          <w:rtl/>
        </w:rPr>
        <w:t xml:space="preserve"> </w:t>
      </w:r>
      <w:r w:rsidRPr="00924FE1">
        <w:rPr>
          <w:sz w:val="24"/>
          <w:szCs w:val="24"/>
          <w:rtl/>
        </w:rPr>
        <w:t xml:space="preserve"> </w:t>
      </w:r>
      <w:r w:rsidRPr="00672A27">
        <w:rPr>
          <w:rFonts w:hint="cs"/>
          <w:sz w:val="24"/>
          <w:szCs w:val="24"/>
          <w:rtl/>
        </w:rPr>
        <w:t>ונטמאו</w:t>
      </w:r>
      <w:r w:rsidRPr="00672A27">
        <w:rPr>
          <w:sz w:val="24"/>
          <w:szCs w:val="24"/>
          <w:rtl/>
        </w:rPr>
        <w:t xml:space="preserve"> </w:t>
      </w:r>
      <w:r w:rsidRPr="00672A27">
        <w:rPr>
          <w:rFonts w:hint="cs"/>
          <w:sz w:val="24"/>
          <w:szCs w:val="24"/>
          <w:rtl/>
        </w:rPr>
        <w:t>אלו</w:t>
      </w:r>
      <w:r w:rsidRPr="00924FE1">
        <w:rPr>
          <w:rFonts w:hint="cs"/>
          <w:sz w:val="24"/>
          <w:szCs w:val="24"/>
          <w:rtl/>
        </w:rPr>
        <w:t>,</w:t>
      </w:r>
      <w:r w:rsidRPr="00672A27">
        <w:rPr>
          <w:sz w:val="24"/>
          <w:szCs w:val="24"/>
          <w:rtl/>
        </w:rPr>
        <w:t xml:space="preserve"> </w:t>
      </w:r>
      <w:r w:rsidRPr="00672A27">
        <w:rPr>
          <w:rFonts w:hint="cs"/>
          <w:sz w:val="24"/>
          <w:szCs w:val="24"/>
          <w:rtl/>
        </w:rPr>
        <w:t>זכו</w:t>
      </w:r>
      <w:r w:rsidRPr="00672A27">
        <w:rPr>
          <w:sz w:val="24"/>
          <w:szCs w:val="24"/>
          <w:rtl/>
        </w:rPr>
        <w:t xml:space="preserve"> </w:t>
      </w:r>
      <w:proofErr w:type="spellStart"/>
      <w:r w:rsidRPr="00672A27">
        <w:rPr>
          <w:rFonts w:hint="cs"/>
          <w:sz w:val="24"/>
          <w:szCs w:val="24"/>
          <w:rtl/>
        </w:rPr>
        <w:t>טהורין</w:t>
      </w:r>
      <w:proofErr w:type="spellEnd"/>
      <w:r w:rsidRPr="00672A27">
        <w:rPr>
          <w:sz w:val="24"/>
          <w:szCs w:val="24"/>
          <w:rtl/>
        </w:rPr>
        <w:t xml:space="preserve"> </w:t>
      </w:r>
      <w:r w:rsidRPr="00672A27">
        <w:rPr>
          <w:rFonts w:hint="cs"/>
          <w:sz w:val="24"/>
          <w:szCs w:val="24"/>
          <w:rtl/>
        </w:rPr>
        <w:t>בחלקן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טמאין</w:t>
      </w:r>
      <w:r>
        <w:rPr>
          <w:rFonts w:hint="cs"/>
          <w:sz w:val="24"/>
          <w:szCs w:val="24"/>
          <w:rtl/>
        </w:rPr>
        <w:t>.</w:t>
      </w:r>
      <w:r w:rsidRPr="00672A27">
        <w:rPr>
          <w:rFonts w:hint="cs"/>
          <w:sz w:val="24"/>
          <w:szCs w:val="24"/>
          <w:rtl/>
        </w:rPr>
        <w:t xml:space="preserve"> ולא</w:t>
      </w:r>
      <w:r w:rsidRPr="00672A27">
        <w:rPr>
          <w:sz w:val="24"/>
          <w:szCs w:val="24"/>
          <w:rtl/>
        </w:rPr>
        <w:t xml:space="preserve"> </w:t>
      </w:r>
      <w:r w:rsidRPr="00672A27">
        <w:rPr>
          <w:rFonts w:hint="cs"/>
          <w:sz w:val="24"/>
          <w:szCs w:val="24"/>
          <w:rtl/>
        </w:rPr>
        <w:t>עוד</w:t>
      </w:r>
      <w:r w:rsidRPr="00924FE1">
        <w:rPr>
          <w:rFonts w:hint="cs"/>
          <w:sz w:val="24"/>
          <w:szCs w:val="24"/>
          <w:rtl/>
        </w:rPr>
        <w:t>,</w:t>
      </w:r>
      <w:r w:rsidRPr="00672A27">
        <w:rPr>
          <w:rFonts w:hint="cs"/>
          <w:sz w:val="24"/>
          <w:szCs w:val="24"/>
          <w:rtl/>
        </w:rPr>
        <w:t xml:space="preserve"> אלא</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התחילו</w:t>
      </w:r>
      <w:r w:rsidRPr="00672A27">
        <w:rPr>
          <w:sz w:val="24"/>
          <w:szCs w:val="24"/>
          <w:rtl/>
        </w:rPr>
        <w:t xml:space="preserve"> </w:t>
      </w:r>
      <w:r w:rsidRPr="00E227C3">
        <w:rPr>
          <w:rFonts w:hint="cs"/>
          <w:b/>
          <w:bCs/>
          <w:sz w:val="24"/>
          <w:szCs w:val="24"/>
          <w:rtl/>
        </w:rPr>
        <w:t>לאכול</w:t>
      </w:r>
      <w:r w:rsidRPr="00672A27">
        <w:rPr>
          <w:sz w:val="24"/>
          <w:szCs w:val="24"/>
          <w:rtl/>
        </w:rPr>
        <w:t xml:space="preserve"> </w:t>
      </w:r>
      <w:r w:rsidRPr="00672A27">
        <w:rPr>
          <w:rFonts w:hint="cs"/>
          <w:sz w:val="24"/>
          <w:szCs w:val="24"/>
          <w:rtl/>
        </w:rPr>
        <w:t>ונטמאו</w:t>
      </w:r>
      <w:r w:rsidRPr="00672A27">
        <w:rPr>
          <w:sz w:val="24"/>
          <w:szCs w:val="24"/>
          <w:rtl/>
        </w:rPr>
        <w:t xml:space="preserve"> </w:t>
      </w:r>
      <w:r w:rsidRPr="00672A27">
        <w:rPr>
          <w:rFonts w:hint="cs"/>
          <w:sz w:val="24"/>
          <w:szCs w:val="24"/>
          <w:rtl/>
        </w:rPr>
        <w:t xml:space="preserve">הן </w:t>
      </w:r>
      <w:r w:rsidRPr="00590500">
        <w:rPr>
          <w:rFonts w:hint="cs"/>
          <w:sz w:val="16"/>
          <w:szCs w:val="16"/>
          <w:rtl/>
        </w:rPr>
        <w:t>האוכלים</w:t>
      </w:r>
      <w:r w:rsidRPr="00924FE1">
        <w:rPr>
          <w:rFonts w:hint="cs"/>
          <w:sz w:val="24"/>
          <w:szCs w:val="24"/>
          <w:rtl/>
        </w:rPr>
        <w:t>,</w:t>
      </w:r>
      <w:r w:rsidRPr="00924FE1">
        <w:rPr>
          <w:sz w:val="24"/>
          <w:szCs w:val="24"/>
          <w:rtl/>
        </w:rPr>
        <w:t xml:space="preserve"> </w:t>
      </w:r>
      <w:r w:rsidRPr="00672A27">
        <w:rPr>
          <w:rFonts w:hint="cs"/>
          <w:sz w:val="24"/>
          <w:szCs w:val="24"/>
          <w:rtl/>
        </w:rPr>
        <w:t>זכו</w:t>
      </w:r>
      <w:r w:rsidRPr="00672A27">
        <w:rPr>
          <w:sz w:val="24"/>
          <w:szCs w:val="24"/>
          <w:rtl/>
        </w:rPr>
        <w:t xml:space="preserve"> </w:t>
      </w:r>
      <w:proofErr w:type="spellStart"/>
      <w:r w:rsidRPr="00672A27">
        <w:rPr>
          <w:rFonts w:hint="cs"/>
          <w:sz w:val="24"/>
          <w:szCs w:val="24"/>
          <w:rtl/>
        </w:rPr>
        <w:t>טהורין</w:t>
      </w:r>
      <w:proofErr w:type="spellEnd"/>
      <w:r w:rsidRPr="00672A27">
        <w:rPr>
          <w:rFonts w:hint="cs"/>
          <w:sz w:val="24"/>
          <w:szCs w:val="24"/>
          <w:rtl/>
        </w:rPr>
        <w:t xml:space="preserve"> </w:t>
      </w:r>
      <w:r w:rsidRPr="00E227C3">
        <w:rPr>
          <w:rFonts w:hint="cs"/>
          <w:b/>
          <w:bCs/>
          <w:sz w:val="24"/>
          <w:szCs w:val="24"/>
          <w:rtl/>
        </w:rPr>
        <w:t>שעדין לא התחילו לאכול</w:t>
      </w:r>
      <w:r>
        <w:rPr>
          <w:rFonts w:hint="cs"/>
          <w:sz w:val="24"/>
          <w:szCs w:val="24"/>
          <w:rtl/>
        </w:rPr>
        <w:t>,</w:t>
      </w:r>
      <w:r w:rsidRPr="00924FE1">
        <w:rPr>
          <w:sz w:val="24"/>
          <w:szCs w:val="24"/>
          <w:rtl/>
        </w:rPr>
        <w:t xml:space="preserve"> </w:t>
      </w:r>
      <w:r w:rsidRPr="00672A27">
        <w:rPr>
          <w:rFonts w:hint="cs"/>
          <w:sz w:val="24"/>
          <w:szCs w:val="24"/>
          <w:rtl/>
        </w:rPr>
        <w:t>בחלקן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טמאין</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התחילו</w:t>
      </w:r>
      <w:r w:rsidRPr="00672A27">
        <w:rPr>
          <w:sz w:val="24"/>
          <w:szCs w:val="24"/>
          <w:rtl/>
        </w:rPr>
        <w:t xml:space="preserve"> </w:t>
      </w:r>
      <w:r w:rsidRPr="00672A27">
        <w:rPr>
          <w:rFonts w:hint="cs"/>
          <w:sz w:val="24"/>
          <w:szCs w:val="24"/>
          <w:rtl/>
        </w:rPr>
        <w:t xml:space="preserve">אלו </w:t>
      </w:r>
      <w:r w:rsidRPr="00E227C3">
        <w:rPr>
          <w:rFonts w:hint="cs"/>
          <w:b/>
          <w:bCs/>
          <w:sz w:val="24"/>
          <w:szCs w:val="24"/>
          <w:rtl/>
        </w:rPr>
        <w:t>ואלו,</w:t>
      </w:r>
      <w:r w:rsidRPr="00924FE1">
        <w:rPr>
          <w:sz w:val="24"/>
          <w:szCs w:val="24"/>
          <w:rtl/>
        </w:rPr>
        <w:t xml:space="preserve"> </w:t>
      </w:r>
      <w:r w:rsidRPr="00672A27">
        <w:rPr>
          <w:rFonts w:hint="cs"/>
          <w:sz w:val="24"/>
          <w:szCs w:val="24"/>
          <w:rtl/>
        </w:rPr>
        <w:t>ונטמא</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מהן</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זכו</w:t>
      </w:r>
      <w:r w:rsidRPr="00672A27">
        <w:rPr>
          <w:sz w:val="24"/>
          <w:szCs w:val="24"/>
          <w:rtl/>
        </w:rPr>
        <w:t xml:space="preserve"> </w:t>
      </w:r>
      <w:proofErr w:type="spellStart"/>
      <w:r w:rsidRPr="00672A27">
        <w:rPr>
          <w:rFonts w:hint="cs"/>
          <w:sz w:val="24"/>
          <w:szCs w:val="24"/>
          <w:rtl/>
        </w:rPr>
        <w:t>טהורין</w:t>
      </w:r>
      <w:proofErr w:type="spellEnd"/>
      <w:r w:rsidRPr="00672A27">
        <w:rPr>
          <w:sz w:val="24"/>
          <w:szCs w:val="24"/>
          <w:rtl/>
        </w:rPr>
        <w:t xml:space="preserve"> </w:t>
      </w:r>
      <w:r w:rsidRPr="00672A27">
        <w:rPr>
          <w:rFonts w:hint="cs"/>
          <w:sz w:val="24"/>
          <w:szCs w:val="24"/>
          <w:rtl/>
        </w:rPr>
        <w:t>בחלקן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 xml:space="preserve">טמאין. </w:t>
      </w:r>
      <w:r w:rsidRPr="009A0F12">
        <w:rPr>
          <w:rFonts w:hint="cs"/>
          <w:sz w:val="16"/>
          <w:szCs w:val="16"/>
          <w:rtl/>
        </w:rPr>
        <w:t xml:space="preserve">מאחר שכשהיו </w:t>
      </w:r>
      <w:r>
        <w:rPr>
          <w:rFonts w:hint="cs"/>
          <w:sz w:val="16"/>
          <w:szCs w:val="16"/>
          <w:rtl/>
        </w:rPr>
        <w:t xml:space="preserve">אוכלים כל אחד </w:t>
      </w:r>
      <w:r w:rsidRPr="009A0F12">
        <w:rPr>
          <w:rFonts w:hint="cs"/>
          <w:sz w:val="16"/>
          <w:szCs w:val="16"/>
          <w:rtl/>
        </w:rPr>
        <w:t xml:space="preserve">עסוק באוכל שלו </w:t>
      </w:r>
      <w:r>
        <w:rPr>
          <w:rFonts w:hint="cs"/>
          <w:sz w:val="16"/>
          <w:szCs w:val="16"/>
          <w:rtl/>
        </w:rPr>
        <w:t>ו</w:t>
      </w:r>
      <w:r w:rsidRPr="009A0F12">
        <w:rPr>
          <w:rFonts w:hint="cs"/>
          <w:sz w:val="16"/>
          <w:szCs w:val="16"/>
          <w:rtl/>
        </w:rPr>
        <w:t>מסיח דעתו ממה שאצל חבר</w:t>
      </w:r>
      <w:r>
        <w:rPr>
          <w:rFonts w:hint="cs"/>
          <w:sz w:val="16"/>
          <w:szCs w:val="16"/>
          <w:rtl/>
        </w:rPr>
        <w:t>ו.</w:t>
      </w:r>
      <w:r w:rsidRPr="009A0F12">
        <w:rPr>
          <w:rFonts w:hint="cs"/>
          <w:sz w:val="16"/>
          <w:szCs w:val="16"/>
          <w:rtl/>
        </w:rPr>
        <w:t xml:space="preserve"> וכשעזבו הטמאים את השלחן</w:t>
      </w:r>
      <w:r>
        <w:rPr>
          <w:rFonts w:hint="cs"/>
          <w:sz w:val="16"/>
          <w:szCs w:val="16"/>
          <w:rtl/>
        </w:rPr>
        <w:t>,</w:t>
      </w:r>
      <w:r w:rsidRPr="009A0F12">
        <w:rPr>
          <w:rFonts w:hint="cs"/>
          <w:sz w:val="16"/>
          <w:szCs w:val="16"/>
          <w:rtl/>
        </w:rPr>
        <w:t xml:space="preserve"> המנות שלהם נפסלו </w:t>
      </w:r>
      <w:proofErr w:type="spellStart"/>
      <w:r w:rsidRPr="009A0F12">
        <w:rPr>
          <w:rFonts w:hint="cs"/>
          <w:sz w:val="16"/>
          <w:szCs w:val="16"/>
          <w:rtl/>
        </w:rPr>
        <w:t>בהסח</w:t>
      </w:r>
      <w:proofErr w:type="spellEnd"/>
      <w:r w:rsidRPr="009A0F12">
        <w:rPr>
          <w:rFonts w:hint="cs"/>
          <w:sz w:val="16"/>
          <w:szCs w:val="16"/>
          <w:rtl/>
        </w:rPr>
        <w:t xml:space="preserve"> הדעת</w:t>
      </w:r>
      <w:r w:rsidRPr="00924FE1">
        <w:rPr>
          <w:sz w:val="24"/>
          <w:szCs w:val="24"/>
          <w:rtl/>
        </w:rPr>
        <w:t xml:space="preserve">. </w:t>
      </w:r>
      <w:r w:rsidRPr="00672A27">
        <w:rPr>
          <w:rFonts w:hint="cs"/>
          <w:sz w:val="24"/>
          <w:szCs w:val="24"/>
          <w:rtl/>
        </w:rPr>
        <w:t>יחיד</w:t>
      </w:r>
      <w:r w:rsidRPr="00672A27">
        <w:rPr>
          <w:sz w:val="24"/>
          <w:szCs w:val="24"/>
          <w:rtl/>
        </w:rPr>
        <w:t xml:space="preserve"> </w:t>
      </w:r>
      <w:r w:rsidRPr="00672A27">
        <w:rPr>
          <w:rFonts w:hint="cs"/>
          <w:sz w:val="24"/>
          <w:szCs w:val="24"/>
          <w:rtl/>
        </w:rPr>
        <w:t>מפשיט</w:t>
      </w:r>
      <w:r w:rsidRPr="00672A27">
        <w:rPr>
          <w:sz w:val="24"/>
          <w:szCs w:val="24"/>
          <w:rtl/>
        </w:rPr>
        <w:t xml:space="preserve"> </w:t>
      </w:r>
      <w:r w:rsidRPr="00672A27">
        <w:rPr>
          <w:rFonts w:hint="cs"/>
          <w:sz w:val="24"/>
          <w:szCs w:val="24"/>
          <w:rtl/>
        </w:rPr>
        <w:t>ידו</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 xml:space="preserve">הבית </w:t>
      </w:r>
      <w:r w:rsidRPr="00E227C3">
        <w:rPr>
          <w:rFonts w:hint="cs"/>
          <w:b/>
          <w:bCs/>
          <w:sz w:val="24"/>
          <w:szCs w:val="24"/>
          <w:rtl/>
        </w:rPr>
        <w:t>שכל הבית מקומו</w:t>
      </w:r>
      <w:r w:rsidRPr="00924FE1">
        <w:rPr>
          <w:rFonts w:hint="cs"/>
          <w:sz w:val="24"/>
          <w:szCs w:val="24"/>
          <w:rtl/>
        </w:rPr>
        <w:t>,</w:t>
      </w:r>
      <w:r w:rsidRPr="00924FE1">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חבורה</w:t>
      </w:r>
      <w:r w:rsidRPr="00672A27">
        <w:rPr>
          <w:sz w:val="24"/>
          <w:szCs w:val="24"/>
          <w:rtl/>
        </w:rPr>
        <w:t xml:space="preserve"> </w:t>
      </w:r>
      <w:r w:rsidRPr="00672A27">
        <w:rPr>
          <w:rFonts w:hint="cs"/>
          <w:sz w:val="24"/>
          <w:szCs w:val="24"/>
          <w:rtl/>
        </w:rPr>
        <w:t>מפשטת</w:t>
      </w:r>
      <w:r w:rsidRPr="00672A27">
        <w:rPr>
          <w:sz w:val="24"/>
          <w:szCs w:val="24"/>
          <w:rtl/>
        </w:rPr>
        <w:t xml:space="preserve"> </w:t>
      </w:r>
      <w:r w:rsidRPr="00672A27">
        <w:rPr>
          <w:rFonts w:hint="cs"/>
          <w:sz w:val="24"/>
          <w:szCs w:val="24"/>
          <w:rtl/>
        </w:rPr>
        <w:t>ידה</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הבית</w:t>
      </w:r>
      <w:r w:rsidRPr="00672A27">
        <w:rPr>
          <w:sz w:val="24"/>
          <w:szCs w:val="24"/>
          <w:rtl/>
        </w:rPr>
        <w:t xml:space="preserve">. </w:t>
      </w:r>
      <w:r>
        <w:rPr>
          <w:rFonts w:hint="cs"/>
          <w:sz w:val="24"/>
          <w:szCs w:val="24"/>
          <w:rtl/>
        </w:rPr>
        <w:t>כ</w:t>
      </w:r>
      <w:r w:rsidRPr="00924FE1">
        <w:rPr>
          <w:rFonts w:hint="cs"/>
          <w:sz w:val="24"/>
          <w:szCs w:val="24"/>
          <w:rtl/>
        </w:rPr>
        <w:t>הא</w:t>
      </w:r>
      <w:r w:rsidRPr="00924FE1">
        <w:rPr>
          <w:sz w:val="24"/>
          <w:szCs w:val="24"/>
          <w:rtl/>
        </w:rPr>
        <w:t xml:space="preserve"> </w:t>
      </w:r>
      <w:proofErr w:type="spellStart"/>
      <w:r>
        <w:rPr>
          <w:rFonts w:hint="cs"/>
          <w:sz w:val="24"/>
          <w:szCs w:val="24"/>
          <w:rtl/>
        </w:rPr>
        <w:t>ד</w:t>
      </w:r>
      <w:r w:rsidRPr="00924FE1">
        <w:rPr>
          <w:rFonts w:hint="cs"/>
          <w:sz w:val="24"/>
          <w:szCs w:val="24"/>
          <w:rtl/>
        </w:rPr>
        <w:t>תנ</w:t>
      </w:r>
      <w:r w:rsidRPr="00E227C3">
        <w:rPr>
          <w:rFonts w:hint="cs"/>
          <w:b/>
          <w:bCs/>
          <w:sz w:val="24"/>
          <w:szCs w:val="24"/>
          <w:rtl/>
        </w:rPr>
        <w:t>ינן</w:t>
      </w:r>
      <w:proofErr w:type="spellEnd"/>
      <w:r w:rsidRPr="00672A27">
        <w:rPr>
          <w:sz w:val="24"/>
          <w:szCs w:val="24"/>
          <w:rtl/>
        </w:rPr>
        <w:t xml:space="preserve"> </w:t>
      </w:r>
      <w:r w:rsidRPr="00672A27">
        <w:rPr>
          <w:rFonts w:hint="cs"/>
          <w:sz w:val="24"/>
          <w:szCs w:val="24"/>
          <w:rtl/>
        </w:rPr>
        <w:t>שתי</w:t>
      </w:r>
      <w:r w:rsidRPr="00672A27">
        <w:rPr>
          <w:sz w:val="24"/>
          <w:szCs w:val="24"/>
          <w:rtl/>
        </w:rPr>
        <w:t xml:space="preserve"> </w:t>
      </w:r>
      <w:r w:rsidRPr="00672A27">
        <w:rPr>
          <w:rFonts w:hint="cs"/>
          <w:sz w:val="24"/>
          <w:szCs w:val="24"/>
          <w:rtl/>
        </w:rPr>
        <w:t>חבורות</w:t>
      </w:r>
      <w:r w:rsidRPr="00924FE1">
        <w:rPr>
          <w:rFonts w:hint="cs"/>
          <w:sz w:val="24"/>
          <w:szCs w:val="24"/>
          <w:rtl/>
        </w:rPr>
        <w:t xml:space="preserve"> </w:t>
      </w:r>
      <w:r w:rsidRPr="00E227C3">
        <w:rPr>
          <w:rFonts w:hint="cs"/>
          <w:b/>
          <w:bCs/>
          <w:sz w:val="24"/>
          <w:szCs w:val="24"/>
          <w:rtl/>
        </w:rPr>
        <w:t>אוכלות בשני מקומות בבית אחד</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שתים</w:t>
      </w:r>
      <w:r w:rsidRPr="00924FE1">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אחת</w:t>
      </w:r>
      <w:r w:rsidRPr="00672A27">
        <w:rPr>
          <w:sz w:val="24"/>
          <w:szCs w:val="24"/>
          <w:rtl/>
        </w:rPr>
        <w:t xml:space="preserve"> </w:t>
      </w:r>
      <w:r w:rsidRPr="00672A27">
        <w:rPr>
          <w:rFonts w:hint="cs"/>
          <w:sz w:val="24"/>
          <w:szCs w:val="24"/>
          <w:rtl/>
        </w:rPr>
        <w:t>לא</w:t>
      </w:r>
      <w:r>
        <w:rPr>
          <w:rFonts w:hint="cs"/>
          <w:sz w:val="24"/>
          <w:szCs w:val="24"/>
          <w:rtl/>
        </w:rPr>
        <w:t xml:space="preserve"> </w:t>
      </w:r>
      <w:r w:rsidRPr="00E227C3">
        <w:rPr>
          <w:rFonts w:hint="cs"/>
          <w:b/>
          <w:bCs/>
          <w:sz w:val="24"/>
          <w:szCs w:val="24"/>
          <w:rtl/>
        </w:rPr>
        <w:t>תאכל בשני מקומות</w:t>
      </w:r>
      <w:r w:rsidRPr="00672A27">
        <w:rPr>
          <w:b/>
          <w:bCs/>
          <w:sz w:val="24"/>
          <w:szCs w:val="24"/>
          <w:rtl/>
        </w:rPr>
        <w:t>.</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תנינן</w:t>
      </w:r>
      <w:r w:rsidRPr="00672A27">
        <w:rPr>
          <w:sz w:val="24"/>
          <w:szCs w:val="24"/>
          <w:rtl/>
        </w:rPr>
        <w:t xml:space="preserve"> </w:t>
      </w:r>
      <w:r w:rsidRPr="00672A27">
        <w:rPr>
          <w:rFonts w:hint="cs"/>
          <w:sz w:val="24"/>
          <w:szCs w:val="24"/>
          <w:rtl/>
        </w:rPr>
        <w:t>המיחם</w:t>
      </w:r>
      <w:r w:rsidRPr="00672A27">
        <w:rPr>
          <w:sz w:val="24"/>
          <w:szCs w:val="24"/>
          <w:rtl/>
        </w:rPr>
        <w:t xml:space="preserve"> </w:t>
      </w:r>
      <w:r w:rsidRPr="00672A27">
        <w:rPr>
          <w:rFonts w:hint="cs"/>
          <w:sz w:val="24"/>
          <w:szCs w:val="24"/>
          <w:rtl/>
        </w:rPr>
        <w:t>באמצע</w:t>
      </w:r>
      <w:r w:rsidRPr="00924FE1">
        <w:rPr>
          <w:rFonts w:hint="cs"/>
          <w:sz w:val="24"/>
          <w:szCs w:val="24"/>
          <w:rtl/>
        </w:rPr>
        <w:t xml:space="preserve"> </w:t>
      </w:r>
      <w:r w:rsidRPr="00E227C3">
        <w:rPr>
          <w:rFonts w:hint="cs"/>
          <w:b/>
          <w:bCs/>
          <w:sz w:val="24"/>
          <w:szCs w:val="24"/>
          <w:rtl/>
        </w:rPr>
        <w:t>והשמש קופץ את פיו. ואם ליחיד כל הבית מקומו, למה השמש לא יכול לאכל בכל מקום?</w:t>
      </w:r>
      <w:r w:rsidRPr="00E227C3">
        <w:rPr>
          <w:b/>
          <w:bCs/>
          <w:sz w:val="24"/>
          <w:szCs w:val="24"/>
          <w:rtl/>
        </w:rPr>
        <w:t xml:space="preserve">. </w:t>
      </w:r>
      <w:r w:rsidRPr="00E227C3">
        <w:rPr>
          <w:rFonts w:hint="cs"/>
          <w:b/>
          <w:bCs/>
          <w:sz w:val="24"/>
          <w:szCs w:val="24"/>
          <w:rtl/>
        </w:rPr>
        <w:t>שמש אינו כיחיד אלא כחלק מהחבורה ומקום</w:t>
      </w:r>
      <w:r w:rsidRPr="00672A27">
        <w:rPr>
          <w:sz w:val="24"/>
          <w:szCs w:val="24"/>
          <w:rtl/>
        </w:rPr>
        <w:t xml:space="preserve"> </w:t>
      </w:r>
      <w:r w:rsidRPr="00672A27">
        <w:rPr>
          <w:rFonts w:hint="cs"/>
          <w:sz w:val="24"/>
          <w:szCs w:val="24"/>
          <w:rtl/>
        </w:rPr>
        <w:t>שהשמש</w:t>
      </w:r>
      <w:r w:rsidRPr="00672A27">
        <w:rPr>
          <w:sz w:val="24"/>
          <w:szCs w:val="24"/>
          <w:rtl/>
        </w:rPr>
        <w:t xml:space="preserve"> </w:t>
      </w:r>
      <w:r w:rsidRPr="00672A27">
        <w:rPr>
          <w:rFonts w:hint="cs"/>
          <w:sz w:val="24"/>
          <w:szCs w:val="24"/>
          <w:rtl/>
        </w:rPr>
        <w:t>מוכיח</w:t>
      </w:r>
      <w:r w:rsidRPr="00672A27">
        <w:rPr>
          <w:sz w:val="24"/>
          <w:szCs w:val="24"/>
          <w:rtl/>
        </w:rPr>
        <w:t xml:space="preserve"> </w:t>
      </w:r>
      <w:r w:rsidRPr="00672A27">
        <w:rPr>
          <w:rFonts w:hint="cs"/>
          <w:sz w:val="24"/>
          <w:szCs w:val="24"/>
          <w:rtl/>
        </w:rPr>
        <w:t xml:space="preserve">עליו </w:t>
      </w:r>
      <w:r w:rsidRPr="00E227C3">
        <w:rPr>
          <w:rFonts w:hint="cs"/>
          <w:b/>
          <w:bCs/>
          <w:sz w:val="24"/>
          <w:szCs w:val="24"/>
          <w:rtl/>
        </w:rPr>
        <w:t>ששם הניח כליו,</w:t>
      </w:r>
      <w:r w:rsidRPr="00924FE1">
        <w:rPr>
          <w:rFonts w:hint="cs"/>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חבורתו</w:t>
      </w:r>
      <w:r w:rsidRPr="00672A27">
        <w:rPr>
          <w:sz w:val="24"/>
          <w:szCs w:val="24"/>
          <w:rtl/>
        </w:rPr>
        <w:t>.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נז</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תנינן</w:t>
      </w:r>
      <w:r w:rsidRPr="00672A27">
        <w:rPr>
          <w:sz w:val="24"/>
          <w:szCs w:val="24"/>
          <w:rtl/>
        </w:rPr>
        <w:t xml:space="preserve"> </w:t>
      </w:r>
      <w:r w:rsidRPr="00672A27">
        <w:rPr>
          <w:rFonts w:hint="cs"/>
          <w:sz w:val="24"/>
          <w:szCs w:val="24"/>
          <w:rtl/>
        </w:rPr>
        <w:t>הכלה</w:t>
      </w:r>
      <w:r w:rsidRPr="00672A27">
        <w:rPr>
          <w:sz w:val="24"/>
          <w:szCs w:val="24"/>
          <w:rtl/>
        </w:rPr>
        <w:t xml:space="preserve"> </w:t>
      </w:r>
      <w:r w:rsidRPr="00672A27">
        <w:rPr>
          <w:rFonts w:hint="cs"/>
          <w:sz w:val="24"/>
          <w:szCs w:val="24"/>
          <w:rtl/>
        </w:rPr>
        <w:t>הופכת</w:t>
      </w:r>
      <w:r w:rsidRPr="00672A27">
        <w:rPr>
          <w:sz w:val="24"/>
          <w:szCs w:val="24"/>
          <w:rtl/>
        </w:rPr>
        <w:t xml:space="preserve"> </w:t>
      </w:r>
      <w:r w:rsidRPr="00672A27">
        <w:rPr>
          <w:rFonts w:hint="cs"/>
          <w:sz w:val="24"/>
          <w:szCs w:val="24"/>
          <w:rtl/>
        </w:rPr>
        <w:t>פניה</w:t>
      </w:r>
      <w:r w:rsidRPr="00672A27">
        <w:rPr>
          <w:sz w:val="24"/>
          <w:szCs w:val="24"/>
          <w:rtl/>
        </w:rPr>
        <w:t xml:space="preserve"> </w:t>
      </w:r>
      <w:r w:rsidRPr="00672A27">
        <w:rPr>
          <w:rFonts w:hint="cs"/>
          <w:sz w:val="24"/>
          <w:szCs w:val="24"/>
          <w:rtl/>
        </w:rPr>
        <w:t>ואוכלת</w:t>
      </w:r>
      <w:r>
        <w:rPr>
          <w:rFonts w:hint="cs"/>
          <w:sz w:val="24"/>
          <w:szCs w:val="24"/>
          <w:rtl/>
        </w:rPr>
        <w:t>.</w:t>
      </w:r>
      <w:r w:rsidRPr="00924FE1">
        <w:rPr>
          <w:rFonts w:hint="cs"/>
          <w:sz w:val="24"/>
          <w:szCs w:val="24"/>
          <w:rtl/>
        </w:rPr>
        <w:t xml:space="preserve"> </w:t>
      </w:r>
      <w:r w:rsidRPr="00E227C3">
        <w:rPr>
          <w:rFonts w:hint="cs"/>
          <w:b/>
          <w:bCs/>
          <w:sz w:val="24"/>
          <w:szCs w:val="24"/>
          <w:rtl/>
        </w:rPr>
        <w:t>והרי זה נראה כאוכלת בשני חבורות, ולמה לא אסרו?</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בר</w:t>
      </w:r>
      <w:r w:rsidRPr="00672A27">
        <w:rPr>
          <w:sz w:val="24"/>
          <w:szCs w:val="24"/>
          <w:rtl/>
        </w:rPr>
        <w:t xml:space="preserve"> </w:t>
      </w:r>
      <w:r w:rsidRPr="00E227C3">
        <w:rPr>
          <w:rFonts w:hint="cs"/>
          <w:b/>
          <w:bCs/>
          <w:sz w:val="24"/>
          <w:szCs w:val="24"/>
          <w:rtl/>
        </w:rPr>
        <w:t>אבא</w:t>
      </w:r>
      <w:r w:rsidRPr="00924FE1">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הבושה</w:t>
      </w:r>
      <w:r w:rsidRPr="00924FE1">
        <w:rPr>
          <w:rFonts w:hint="cs"/>
          <w:sz w:val="24"/>
          <w:szCs w:val="24"/>
          <w:rtl/>
        </w:rPr>
        <w:t xml:space="preserve"> </w:t>
      </w:r>
      <w:r w:rsidRPr="00E227C3">
        <w:rPr>
          <w:rFonts w:hint="cs"/>
          <w:b/>
          <w:bCs/>
          <w:sz w:val="24"/>
          <w:szCs w:val="24"/>
          <w:rtl/>
        </w:rPr>
        <w:t>הקלו עליה</w:t>
      </w:r>
    </w:p>
    <w:p w14:paraId="2FE73186" w14:textId="77777777" w:rsidR="00801CDA" w:rsidRPr="00672A27" w:rsidRDefault="00801CDA" w:rsidP="00801CDA">
      <w:pPr>
        <w:bidi/>
        <w:rPr>
          <w:sz w:val="24"/>
          <w:szCs w:val="24"/>
          <w:rtl/>
        </w:rPr>
      </w:pPr>
      <w:r w:rsidRPr="00672A27">
        <w:rPr>
          <w:rFonts w:hint="cs"/>
          <w:sz w:val="24"/>
          <w:szCs w:val="24"/>
          <w:rtl/>
        </w:rPr>
        <w:t>הדרן</w:t>
      </w:r>
      <w:r w:rsidRPr="00672A27">
        <w:rPr>
          <w:sz w:val="24"/>
          <w:szCs w:val="24"/>
          <w:rtl/>
        </w:rPr>
        <w:t xml:space="preserve"> </w:t>
      </w:r>
      <w:r w:rsidRPr="00672A27">
        <w:rPr>
          <w:rFonts w:hint="cs"/>
          <w:sz w:val="24"/>
          <w:szCs w:val="24"/>
          <w:rtl/>
        </w:rPr>
        <w:t>עלך</w:t>
      </w:r>
      <w:r w:rsidRPr="00672A27">
        <w:rPr>
          <w:sz w:val="24"/>
          <w:szCs w:val="24"/>
          <w:rtl/>
        </w:rPr>
        <w:t xml:space="preserve"> </w:t>
      </w:r>
      <w:r w:rsidRPr="00672A27">
        <w:rPr>
          <w:rFonts w:hint="cs"/>
          <w:sz w:val="24"/>
          <w:szCs w:val="24"/>
          <w:rtl/>
        </w:rPr>
        <w:t>פרק</w:t>
      </w:r>
      <w:r w:rsidRPr="00672A27">
        <w:rPr>
          <w:sz w:val="24"/>
          <w:szCs w:val="24"/>
          <w:rtl/>
        </w:rPr>
        <w:t xml:space="preserve"> </w:t>
      </w:r>
      <w:r w:rsidRPr="00672A27">
        <w:rPr>
          <w:rFonts w:hint="cs"/>
          <w:sz w:val="24"/>
          <w:szCs w:val="24"/>
          <w:rtl/>
        </w:rPr>
        <w:t>כיצד</w:t>
      </w:r>
      <w:r w:rsidRPr="00672A27">
        <w:rPr>
          <w:sz w:val="24"/>
          <w:szCs w:val="24"/>
          <w:rtl/>
        </w:rPr>
        <w:t xml:space="preserve"> </w:t>
      </w:r>
      <w:proofErr w:type="spellStart"/>
      <w:r w:rsidRPr="00672A27">
        <w:rPr>
          <w:rFonts w:hint="cs"/>
          <w:sz w:val="24"/>
          <w:szCs w:val="24"/>
          <w:rtl/>
        </w:rPr>
        <w:t>צולין</w:t>
      </w:r>
      <w:proofErr w:type="spellEnd"/>
    </w:p>
    <w:p w14:paraId="5363AC02" w14:textId="77777777" w:rsidR="00801CDA" w:rsidRDefault="00801CDA" w:rsidP="00801CDA">
      <w:pPr>
        <w:bidi/>
        <w:rPr>
          <w:sz w:val="24"/>
          <w:szCs w:val="24"/>
          <w:rtl/>
        </w:rPr>
      </w:pPr>
      <w:r w:rsidRPr="00672A27">
        <w:rPr>
          <w:rFonts w:hint="cs"/>
          <w:sz w:val="24"/>
          <w:szCs w:val="24"/>
          <w:rtl/>
        </w:rPr>
        <w:t>תלמוד</w:t>
      </w:r>
      <w:r w:rsidRPr="00672A27">
        <w:rPr>
          <w:sz w:val="24"/>
          <w:szCs w:val="24"/>
          <w:rtl/>
        </w:rPr>
        <w:t xml:space="preserve"> </w:t>
      </w:r>
      <w:r w:rsidRPr="00672A27">
        <w:rPr>
          <w:rFonts w:hint="cs"/>
          <w:sz w:val="24"/>
          <w:szCs w:val="24"/>
          <w:rtl/>
        </w:rPr>
        <w:t>ירושלמי</w:t>
      </w:r>
      <w:r w:rsidRPr="00672A27">
        <w:rPr>
          <w:sz w:val="24"/>
          <w:szCs w:val="24"/>
          <w:rtl/>
        </w:rPr>
        <w:t xml:space="preserve"> (</w:t>
      </w:r>
      <w:proofErr w:type="spellStart"/>
      <w:r w:rsidRPr="00672A27">
        <w:rPr>
          <w:rFonts w:hint="cs"/>
          <w:sz w:val="24"/>
          <w:szCs w:val="24"/>
          <w:rtl/>
        </w:rPr>
        <w:t>וילנא</w:t>
      </w:r>
      <w:proofErr w:type="spellEnd"/>
      <w:r w:rsidRPr="00672A27">
        <w:rPr>
          <w:sz w:val="24"/>
          <w:szCs w:val="24"/>
          <w:rtl/>
        </w:rPr>
        <w:t xml:space="preserve">) </w:t>
      </w:r>
      <w:r w:rsidRPr="00672A27">
        <w:rPr>
          <w:rFonts w:hint="cs"/>
          <w:sz w:val="24"/>
          <w:szCs w:val="24"/>
          <w:rtl/>
        </w:rPr>
        <w:t>מסכת</w:t>
      </w:r>
      <w:r w:rsidRPr="00672A27">
        <w:rPr>
          <w:sz w:val="24"/>
          <w:szCs w:val="24"/>
          <w:rtl/>
        </w:rPr>
        <w:t xml:space="preserve"> </w:t>
      </w:r>
      <w:r w:rsidRPr="00672A27">
        <w:rPr>
          <w:rFonts w:hint="cs"/>
          <w:sz w:val="24"/>
          <w:szCs w:val="24"/>
          <w:rtl/>
        </w:rPr>
        <w:t>פסחים</w:t>
      </w:r>
    </w:p>
    <w:p w14:paraId="46DF59EF" w14:textId="4BB46E1D" w:rsidR="00801CDA" w:rsidRPr="00672A27" w:rsidRDefault="00801CDA" w:rsidP="00801CDA">
      <w:pPr>
        <w:bidi/>
        <w:rPr>
          <w:sz w:val="28"/>
        </w:rPr>
      </w:pPr>
      <w:r w:rsidRPr="00672A27">
        <w:rPr>
          <w:sz w:val="24"/>
          <w:szCs w:val="24"/>
          <w:rtl/>
        </w:rPr>
        <w:t xml:space="preserve"> </w:t>
      </w:r>
      <w:r w:rsidRPr="00672A27">
        <w:rPr>
          <w:rFonts w:hint="cs"/>
          <w:sz w:val="28"/>
          <w:szCs w:val="28"/>
          <w:rtl/>
        </w:rPr>
        <w:t>פרק</w:t>
      </w:r>
      <w:r w:rsidRPr="00672A27">
        <w:rPr>
          <w:sz w:val="28"/>
          <w:szCs w:val="28"/>
          <w:rtl/>
        </w:rPr>
        <w:t xml:space="preserve"> </w:t>
      </w:r>
      <w:r w:rsidRPr="00672A27">
        <w:rPr>
          <w:rFonts w:hint="cs"/>
          <w:sz w:val="28"/>
          <w:szCs w:val="28"/>
          <w:rtl/>
        </w:rPr>
        <w:t>ח</w:t>
      </w:r>
      <w:r w:rsidRPr="00610EC5">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א</w:t>
      </w:r>
    </w:p>
    <w:p w14:paraId="0189F33B" w14:textId="63F119D6" w:rsidR="00801CDA" w:rsidRPr="00610EC5" w:rsidRDefault="00801CDA" w:rsidP="00801CDA">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proofErr w:type="spellStart"/>
      <w:r w:rsidRPr="00672A27">
        <w:rPr>
          <w:rFonts w:hint="cs"/>
          <w:sz w:val="28"/>
          <w:szCs w:val="28"/>
          <w:rtl/>
        </w:rPr>
        <w:t>האשה</w:t>
      </w:r>
      <w:proofErr w:type="spellEnd"/>
      <w:r w:rsidRPr="00672A27">
        <w:rPr>
          <w:sz w:val="28"/>
          <w:szCs w:val="28"/>
          <w:rtl/>
        </w:rPr>
        <w:t xml:space="preserve"> </w:t>
      </w:r>
      <w:r w:rsidRPr="00672A27">
        <w:rPr>
          <w:rFonts w:hint="cs"/>
          <w:sz w:val="28"/>
          <w:szCs w:val="28"/>
          <w:rtl/>
        </w:rPr>
        <w:t>בזמן</w:t>
      </w:r>
      <w:r w:rsidRPr="00672A27">
        <w:rPr>
          <w:sz w:val="28"/>
          <w:szCs w:val="28"/>
          <w:rtl/>
        </w:rPr>
        <w:t xml:space="preserve"> </w:t>
      </w:r>
      <w:r w:rsidRPr="00672A27">
        <w:rPr>
          <w:rFonts w:hint="cs"/>
          <w:sz w:val="28"/>
          <w:szCs w:val="28"/>
          <w:rtl/>
        </w:rPr>
        <w:t>שהיא</w:t>
      </w:r>
      <w:r w:rsidRPr="00672A27">
        <w:rPr>
          <w:sz w:val="28"/>
          <w:szCs w:val="28"/>
          <w:rtl/>
        </w:rPr>
        <w:t xml:space="preserve"> </w:t>
      </w:r>
      <w:r w:rsidRPr="00672A27">
        <w:rPr>
          <w:rFonts w:hint="cs"/>
          <w:sz w:val="28"/>
          <w:szCs w:val="28"/>
          <w:rtl/>
        </w:rPr>
        <w:t>בבית</w:t>
      </w:r>
      <w:r w:rsidRPr="00672A27">
        <w:rPr>
          <w:sz w:val="28"/>
          <w:szCs w:val="28"/>
          <w:rtl/>
        </w:rPr>
        <w:t xml:space="preserve"> </w:t>
      </w:r>
      <w:r w:rsidRPr="00672A27">
        <w:rPr>
          <w:rFonts w:hint="cs"/>
          <w:sz w:val="28"/>
          <w:szCs w:val="28"/>
          <w:rtl/>
        </w:rPr>
        <w:t>בעלה</w:t>
      </w:r>
      <w:r>
        <w:rPr>
          <w:rFonts w:hint="cs"/>
          <w:sz w:val="28"/>
          <w:szCs w:val="28"/>
          <w:rtl/>
        </w:rPr>
        <w:t>.</w:t>
      </w:r>
      <w:r w:rsidRPr="00672A27">
        <w:rPr>
          <w:sz w:val="28"/>
          <w:szCs w:val="28"/>
          <w:rtl/>
        </w:rPr>
        <w:t xml:space="preserve"> </w:t>
      </w:r>
      <w:r w:rsidRPr="00672A27">
        <w:rPr>
          <w:rFonts w:hint="cs"/>
          <w:sz w:val="28"/>
          <w:szCs w:val="28"/>
          <w:rtl/>
        </w:rPr>
        <w:t>שחט</w:t>
      </w:r>
      <w:r w:rsidRPr="00672A27">
        <w:rPr>
          <w:sz w:val="28"/>
          <w:szCs w:val="28"/>
          <w:rtl/>
        </w:rPr>
        <w:t xml:space="preserve"> </w:t>
      </w:r>
      <w:r w:rsidRPr="00672A27">
        <w:rPr>
          <w:rFonts w:hint="cs"/>
          <w:sz w:val="28"/>
          <w:szCs w:val="28"/>
          <w:rtl/>
        </w:rPr>
        <w:t>עליה</w:t>
      </w:r>
      <w:r w:rsidRPr="00672A27">
        <w:rPr>
          <w:sz w:val="28"/>
          <w:szCs w:val="28"/>
          <w:rtl/>
        </w:rPr>
        <w:t xml:space="preserve"> </w:t>
      </w:r>
      <w:r w:rsidRPr="00672A27">
        <w:rPr>
          <w:rFonts w:hint="cs"/>
          <w:sz w:val="28"/>
          <w:szCs w:val="28"/>
          <w:rtl/>
        </w:rPr>
        <w:t>בעלה</w:t>
      </w:r>
      <w:r w:rsidRPr="00DE7B7E">
        <w:rPr>
          <w:rFonts w:hint="cs"/>
          <w:sz w:val="28"/>
          <w:szCs w:val="28"/>
          <w:rtl/>
        </w:rPr>
        <w:t>,</w:t>
      </w:r>
      <w:r w:rsidRPr="00672A27">
        <w:rPr>
          <w:sz w:val="28"/>
          <w:szCs w:val="28"/>
          <w:rtl/>
        </w:rPr>
        <w:t xml:space="preserve"> </w:t>
      </w:r>
      <w:r w:rsidRPr="00672A27">
        <w:rPr>
          <w:rFonts w:hint="cs"/>
          <w:sz w:val="28"/>
          <w:szCs w:val="28"/>
          <w:rtl/>
        </w:rPr>
        <w:t>תאכל</w:t>
      </w:r>
      <w:r w:rsidRPr="00672A27">
        <w:rPr>
          <w:sz w:val="28"/>
          <w:szCs w:val="28"/>
          <w:rtl/>
        </w:rPr>
        <w:t xml:space="preserve"> </w:t>
      </w:r>
      <w:r w:rsidRPr="00672A27">
        <w:rPr>
          <w:rFonts w:hint="cs"/>
          <w:sz w:val="28"/>
          <w:szCs w:val="28"/>
          <w:rtl/>
        </w:rPr>
        <w:t>משל</w:t>
      </w:r>
      <w:r w:rsidRPr="00672A27">
        <w:rPr>
          <w:sz w:val="28"/>
          <w:szCs w:val="28"/>
          <w:rtl/>
        </w:rPr>
        <w:t xml:space="preserve"> </w:t>
      </w:r>
      <w:r w:rsidRPr="00672A27">
        <w:rPr>
          <w:rFonts w:hint="cs"/>
          <w:sz w:val="28"/>
          <w:szCs w:val="28"/>
          <w:rtl/>
        </w:rPr>
        <w:t>בעלה</w:t>
      </w:r>
      <w:r w:rsidRPr="00DE7B7E">
        <w:rPr>
          <w:rFonts w:hint="cs"/>
          <w:sz w:val="28"/>
          <w:szCs w:val="28"/>
          <w:rtl/>
        </w:rPr>
        <w:t>.</w:t>
      </w:r>
      <w:r w:rsidRPr="00672A27">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רגל</w:t>
      </w:r>
      <w:r w:rsidRPr="00672A27">
        <w:rPr>
          <w:sz w:val="28"/>
          <w:szCs w:val="28"/>
          <w:rtl/>
        </w:rPr>
        <w:t xml:space="preserve"> </w:t>
      </w:r>
      <w:r w:rsidRPr="00672A27">
        <w:rPr>
          <w:rFonts w:hint="cs"/>
          <w:sz w:val="28"/>
          <w:szCs w:val="28"/>
          <w:rtl/>
        </w:rPr>
        <w:t>הראשון</w:t>
      </w:r>
      <w:r w:rsidRPr="00672A27">
        <w:rPr>
          <w:sz w:val="28"/>
          <w:szCs w:val="28"/>
          <w:rtl/>
        </w:rPr>
        <w:t xml:space="preserve"> </w:t>
      </w:r>
      <w:r w:rsidRPr="00672A27">
        <w:rPr>
          <w:rFonts w:hint="cs"/>
          <w:sz w:val="28"/>
          <w:szCs w:val="28"/>
          <w:rtl/>
        </w:rPr>
        <w:t>לעשות</w:t>
      </w:r>
      <w:r w:rsidRPr="00672A27">
        <w:rPr>
          <w:sz w:val="28"/>
          <w:szCs w:val="28"/>
          <w:rtl/>
        </w:rPr>
        <w:t xml:space="preserve"> </w:t>
      </w:r>
      <w:r w:rsidRPr="00672A27">
        <w:rPr>
          <w:rFonts w:hint="cs"/>
          <w:sz w:val="28"/>
          <w:szCs w:val="28"/>
          <w:rtl/>
        </w:rPr>
        <w:t>בבית</w:t>
      </w:r>
      <w:r w:rsidRPr="00672A27">
        <w:rPr>
          <w:sz w:val="28"/>
          <w:szCs w:val="28"/>
          <w:rtl/>
        </w:rPr>
        <w:t xml:space="preserve"> </w:t>
      </w:r>
      <w:r w:rsidRPr="00672A27">
        <w:rPr>
          <w:rFonts w:hint="cs"/>
          <w:sz w:val="28"/>
          <w:szCs w:val="28"/>
          <w:rtl/>
        </w:rPr>
        <w:t>אביה</w:t>
      </w:r>
      <w:r>
        <w:rPr>
          <w:rFonts w:hint="cs"/>
          <w:sz w:val="28"/>
          <w:szCs w:val="28"/>
          <w:rtl/>
        </w:rPr>
        <w:t>.</w:t>
      </w:r>
      <w:r w:rsidRPr="00672A27">
        <w:rPr>
          <w:sz w:val="28"/>
          <w:szCs w:val="28"/>
          <w:rtl/>
        </w:rPr>
        <w:t xml:space="preserve"> </w:t>
      </w:r>
      <w:r w:rsidRPr="00672A27">
        <w:rPr>
          <w:rFonts w:hint="cs"/>
          <w:sz w:val="28"/>
          <w:szCs w:val="28"/>
          <w:rtl/>
        </w:rPr>
        <w:t>שחט</w:t>
      </w:r>
      <w:r w:rsidRPr="00672A27">
        <w:rPr>
          <w:sz w:val="28"/>
          <w:szCs w:val="28"/>
          <w:rtl/>
        </w:rPr>
        <w:t xml:space="preserve"> </w:t>
      </w:r>
      <w:r w:rsidRPr="00672A27">
        <w:rPr>
          <w:rFonts w:hint="cs"/>
          <w:sz w:val="28"/>
          <w:szCs w:val="28"/>
          <w:rtl/>
        </w:rPr>
        <w:t>עליה</w:t>
      </w:r>
      <w:r w:rsidRPr="00672A27">
        <w:rPr>
          <w:sz w:val="28"/>
          <w:szCs w:val="28"/>
          <w:rtl/>
        </w:rPr>
        <w:t xml:space="preserve"> </w:t>
      </w:r>
      <w:r w:rsidRPr="00672A27">
        <w:rPr>
          <w:rFonts w:hint="cs"/>
          <w:sz w:val="28"/>
          <w:szCs w:val="28"/>
          <w:rtl/>
        </w:rPr>
        <w:t>אביה</w:t>
      </w:r>
      <w:r w:rsidRPr="00672A27">
        <w:rPr>
          <w:sz w:val="28"/>
          <w:szCs w:val="28"/>
          <w:rtl/>
        </w:rPr>
        <w:t xml:space="preserve"> </w:t>
      </w:r>
      <w:r w:rsidRPr="00610EC5">
        <w:rPr>
          <w:rFonts w:hint="cs"/>
          <w:sz w:val="28"/>
          <w:szCs w:val="28"/>
          <w:rtl/>
        </w:rPr>
        <w:t>ושחט</w:t>
      </w:r>
      <w:r w:rsidRPr="00672A27">
        <w:rPr>
          <w:sz w:val="28"/>
          <w:szCs w:val="28"/>
          <w:rtl/>
        </w:rPr>
        <w:t xml:space="preserve"> </w:t>
      </w:r>
      <w:r w:rsidRPr="00672A27">
        <w:rPr>
          <w:rFonts w:hint="cs"/>
          <w:sz w:val="28"/>
          <w:szCs w:val="28"/>
          <w:rtl/>
        </w:rPr>
        <w:t>עליה</w:t>
      </w:r>
      <w:r w:rsidRPr="00672A27">
        <w:rPr>
          <w:sz w:val="28"/>
          <w:szCs w:val="28"/>
          <w:rtl/>
        </w:rPr>
        <w:t xml:space="preserve"> </w:t>
      </w:r>
      <w:r w:rsidRPr="00672A27">
        <w:rPr>
          <w:rFonts w:hint="cs"/>
          <w:sz w:val="28"/>
          <w:szCs w:val="28"/>
          <w:rtl/>
        </w:rPr>
        <w:t>בעלה</w:t>
      </w:r>
      <w:r w:rsidRPr="00610EC5">
        <w:rPr>
          <w:rFonts w:hint="cs"/>
          <w:sz w:val="28"/>
          <w:szCs w:val="28"/>
          <w:rtl/>
        </w:rPr>
        <w:t>,</w:t>
      </w:r>
      <w:r w:rsidRPr="00672A27">
        <w:rPr>
          <w:sz w:val="28"/>
          <w:szCs w:val="28"/>
          <w:rtl/>
        </w:rPr>
        <w:t xml:space="preserve"> </w:t>
      </w:r>
      <w:r w:rsidRPr="00672A27">
        <w:rPr>
          <w:rFonts w:hint="cs"/>
          <w:sz w:val="28"/>
          <w:szCs w:val="28"/>
          <w:rtl/>
        </w:rPr>
        <w:t>תאכל</w:t>
      </w:r>
      <w:r w:rsidRPr="00672A27">
        <w:rPr>
          <w:sz w:val="28"/>
          <w:szCs w:val="28"/>
          <w:rtl/>
        </w:rPr>
        <w:t xml:space="preserve"> </w:t>
      </w:r>
      <w:r w:rsidRPr="00672A27">
        <w:rPr>
          <w:rFonts w:hint="cs"/>
          <w:sz w:val="28"/>
          <w:szCs w:val="28"/>
          <w:rtl/>
        </w:rPr>
        <w:t>ממקום</w:t>
      </w:r>
      <w:r w:rsidRPr="00672A27">
        <w:rPr>
          <w:sz w:val="28"/>
          <w:szCs w:val="28"/>
          <w:rtl/>
        </w:rPr>
        <w:t xml:space="preserve"> </w:t>
      </w:r>
      <w:r w:rsidRPr="00672A27">
        <w:rPr>
          <w:rFonts w:hint="cs"/>
          <w:sz w:val="28"/>
          <w:szCs w:val="28"/>
          <w:rtl/>
        </w:rPr>
        <w:t>שהיא</w:t>
      </w:r>
      <w:r w:rsidRPr="00672A27">
        <w:rPr>
          <w:sz w:val="28"/>
          <w:szCs w:val="28"/>
          <w:rtl/>
        </w:rPr>
        <w:t xml:space="preserve"> </w:t>
      </w:r>
      <w:r w:rsidRPr="00672A27">
        <w:rPr>
          <w:rFonts w:hint="cs"/>
          <w:sz w:val="28"/>
          <w:szCs w:val="28"/>
          <w:rtl/>
        </w:rPr>
        <w:t>רוצה</w:t>
      </w:r>
      <w:r w:rsidRPr="00610EC5">
        <w:rPr>
          <w:rFonts w:hint="cs"/>
          <w:sz w:val="28"/>
          <w:szCs w:val="28"/>
          <w:rtl/>
        </w:rPr>
        <w:t>.</w:t>
      </w:r>
      <w:r w:rsidRPr="00672A27">
        <w:rPr>
          <w:sz w:val="28"/>
          <w:szCs w:val="28"/>
          <w:rtl/>
        </w:rPr>
        <w:t xml:space="preserve"> </w:t>
      </w:r>
      <w:r w:rsidRPr="00672A27">
        <w:rPr>
          <w:rFonts w:hint="cs"/>
          <w:sz w:val="28"/>
          <w:szCs w:val="28"/>
          <w:rtl/>
        </w:rPr>
        <w:t>יתום</w:t>
      </w:r>
      <w:r w:rsidRPr="00672A27">
        <w:rPr>
          <w:sz w:val="28"/>
          <w:szCs w:val="28"/>
          <w:rtl/>
        </w:rPr>
        <w:t xml:space="preserve"> </w:t>
      </w:r>
      <w:r w:rsidRPr="00672A27">
        <w:rPr>
          <w:rFonts w:hint="cs"/>
          <w:sz w:val="28"/>
          <w:szCs w:val="28"/>
          <w:rtl/>
        </w:rPr>
        <w:t>ששחטו</w:t>
      </w:r>
      <w:r w:rsidRPr="00672A27">
        <w:rPr>
          <w:sz w:val="28"/>
          <w:szCs w:val="28"/>
          <w:rtl/>
        </w:rPr>
        <w:t xml:space="preserve"> </w:t>
      </w:r>
      <w:r w:rsidRPr="00672A27">
        <w:rPr>
          <w:rFonts w:hint="cs"/>
          <w:sz w:val="28"/>
          <w:szCs w:val="28"/>
          <w:rtl/>
        </w:rPr>
        <w:t>עליו</w:t>
      </w:r>
      <w:r w:rsidRPr="00672A27">
        <w:rPr>
          <w:sz w:val="28"/>
          <w:szCs w:val="28"/>
          <w:rtl/>
        </w:rPr>
        <w:t xml:space="preserve"> </w:t>
      </w:r>
      <w:proofErr w:type="spellStart"/>
      <w:r w:rsidRPr="00672A27">
        <w:rPr>
          <w:rFonts w:hint="cs"/>
          <w:sz w:val="28"/>
          <w:szCs w:val="28"/>
          <w:rtl/>
        </w:rPr>
        <w:t>אפיטרופין</w:t>
      </w:r>
      <w:proofErr w:type="spellEnd"/>
      <w:r w:rsidRPr="00610EC5">
        <w:rPr>
          <w:rFonts w:hint="cs"/>
          <w:sz w:val="28"/>
          <w:szCs w:val="28"/>
          <w:rtl/>
        </w:rPr>
        <w:t>,</w:t>
      </w:r>
      <w:r w:rsidRPr="00672A27">
        <w:rPr>
          <w:sz w:val="28"/>
          <w:szCs w:val="28"/>
          <w:rtl/>
        </w:rPr>
        <w:t xml:space="preserve"> </w:t>
      </w:r>
      <w:r w:rsidRPr="00672A27">
        <w:rPr>
          <w:rFonts w:hint="cs"/>
          <w:sz w:val="28"/>
          <w:szCs w:val="28"/>
          <w:rtl/>
        </w:rPr>
        <w:t>יאכל</w:t>
      </w:r>
      <w:r w:rsidRPr="00672A27">
        <w:rPr>
          <w:sz w:val="28"/>
          <w:szCs w:val="28"/>
          <w:rtl/>
        </w:rPr>
        <w:t xml:space="preserve"> </w:t>
      </w:r>
      <w:r w:rsidRPr="00672A27">
        <w:rPr>
          <w:rFonts w:hint="cs"/>
          <w:sz w:val="28"/>
          <w:szCs w:val="28"/>
          <w:rtl/>
        </w:rPr>
        <w:t>ממקום</w:t>
      </w:r>
      <w:r w:rsidRPr="00672A27">
        <w:rPr>
          <w:sz w:val="28"/>
          <w:szCs w:val="28"/>
          <w:rtl/>
        </w:rPr>
        <w:t xml:space="preserve"> </w:t>
      </w:r>
      <w:r w:rsidRPr="00672A27">
        <w:rPr>
          <w:rFonts w:hint="cs"/>
          <w:sz w:val="28"/>
          <w:szCs w:val="28"/>
          <w:rtl/>
        </w:rPr>
        <w:t>שהוא</w:t>
      </w:r>
      <w:r w:rsidRPr="00672A27">
        <w:rPr>
          <w:sz w:val="28"/>
          <w:szCs w:val="28"/>
          <w:rtl/>
        </w:rPr>
        <w:t xml:space="preserve"> </w:t>
      </w:r>
      <w:r w:rsidRPr="00672A27">
        <w:rPr>
          <w:rFonts w:hint="cs"/>
          <w:sz w:val="28"/>
          <w:szCs w:val="28"/>
          <w:rtl/>
        </w:rPr>
        <w:t>רוצה</w:t>
      </w:r>
      <w:r w:rsidRPr="00610EC5">
        <w:rPr>
          <w:rFonts w:hint="cs"/>
          <w:sz w:val="28"/>
          <w:szCs w:val="28"/>
          <w:rtl/>
        </w:rPr>
        <w:t>.</w:t>
      </w:r>
      <w:r w:rsidRPr="00672A27">
        <w:rPr>
          <w:sz w:val="28"/>
          <w:szCs w:val="28"/>
          <w:rtl/>
        </w:rPr>
        <w:t xml:space="preserve"> </w:t>
      </w:r>
      <w:r w:rsidRPr="00672A27">
        <w:rPr>
          <w:rFonts w:hint="cs"/>
          <w:sz w:val="28"/>
          <w:szCs w:val="28"/>
          <w:rtl/>
        </w:rPr>
        <w:t>עבד</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שני</w:t>
      </w:r>
      <w:r w:rsidRPr="00672A27">
        <w:rPr>
          <w:sz w:val="28"/>
          <w:szCs w:val="28"/>
          <w:rtl/>
        </w:rPr>
        <w:t xml:space="preserve"> </w:t>
      </w:r>
      <w:proofErr w:type="spellStart"/>
      <w:r w:rsidRPr="00672A27">
        <w:rPr>
          <w:rFonts w:hint="cs"/>
          <w:sz w:val="28"/>
          <w:szCs w:val="28"/>
          <w:rtl/>
        </w:rPr>
        <w:t>שותפין</w:t>
      </w:r>
      <w:proofErr w:type="spellEnd"/>
      <w:r w:rsidRPr="00610EC5">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יאכל</w:t>
      </w:r>
      <w:r w:rsidRPr="00672A27">
        <w:rPr>
          <w:sz w:val="28"/>
          <w:szCs w:val="28"/>
          <w:rtl/>
        </w:rPr>
        <w:t xml:space="preserve"> </w:t>
      </w:r>
      <w:r w:rsidRPr="00672A27">
        <w:rPr>
          <w:rFonts w:hint="cs"/>
          <w:sz w:val="28"/>
          <w:szCs w:val="28"/>
          <w:rtl/>
        </w:rPr>
        <w:t>משל</w:t>
      </w:r>
      <w:r w:rsidRPr="00672A27">
        <w:rPr>
          <w:sz w:val="28"/>
          <w:szCs w:val="28"/>
          <w:rtl/>
        </w:rPr>
        <w:t xml:space="preserve"> </w:t>
      </w:r>
      <w:r w:rsidRPr="00672A27">
        <w:rPr>
          <w:rFonts w:hint="cs"/>
          <w:sz w:val="28"/>
          <w:szCs w:val="28"/>
          <w:rtl/>
        </w:rPr>
        <w:t>שניהם</w:t>
      </w:r>
      <w:r w:rsidRPr="00610EC5">
        <w:rPr>
          <w:rFonts w:hint="cs"/>
          <w:sz w:val="28"/>
          <w:szCs w:val="28"/>
          <w:rtl/>
        </w:rPr>
        <w:t>.</w:t>
      </w:r>
      <w:r w:rsidRPr="00672A27">
        <w:rPr>
          <w:sz w:val="28"/>
          <w:szCs w:val="28"/>
          <w:rtl/>
        </w:rPr>
        <w:t xml:space="preserve"> </w:t>
      </w:r>
      <w:r w:rsidRPr="00672A27">
        <w:rPr>
          <w:rFonts w:hint="cs"/>
          <w:sz w:val="28"/>
          <w:szCs w:val="28"/>
          <w:rtl/>
        </w:rPr>
        <w:t>חציו</w:t>
      </w:r>
      <w:r w:rsidRPr="00672A27">
        <w:rPr>
          <w:sz w:val="28"/>
          <w:szCs w:val="28"/>
          <w:rtl/>
        </w:rPr>
        <w:t xml:space="preserve"> </w:t>
      </w:r>
      <w:r w:rsidRPr="00672A27">
        <w:rPr>
          <w:rFonts w:hint="cs"/>
          <w:sz w:val="28"/>
          <w:szCs w:val="28"/>
          <w:rtl/>
        </w:rPr>
        <w:t>עבד</w:t>
      </w:r>
      <w:r w:rsidRPr="00672A27">
        <w:rPr>
          <w:sz w:val="28"/>
          <w:szCs w:val="28"/>
          <w:rtl/>
        </w:rPr>
        <w:t xml:space="preserve"> </w:t>
      </w:r>
      <w:r w:rsidRPr="00672A27">
        <w:rPr>
          <w:rFonts w:hint="cs"/>
          <w:sz w:val="28"/>
          <w:szCs w:val="28"/>
          <w:rtl/>
        </w:rPr>
        <w:t>וחציו</w:t>
      </w:r>
      <w:r w:rsidRPr="00672A27">
        <w:rPr>
          <w:sz w:val="28"/>
          <w:szCs w:val="28"/>
          <w:rtl/>
        </w:rPr>
        <w:t xml:space="preserve"> </w:t>
      </w:r>
      <w:r w:rsidRPr="00672A27">
        <w:rPr>
          <w:rFonts w:hint="cs"/>
          <w:sz w:val="28"/>
          <w:szCs w:val="28"/>
          <w:rtl/>
        </w:rPr>
        <w:t>בן</w:t>
      </w:r>
      <w:r w:rsidRPr="00672A27">
        <w:rPr>
          <w:sz w:val="28"/>
          <w:szCs w:val="28"/>
          <w:rtl/>
        </w:rPr>
        <w:t xml:space="preserve"> </w:t>
      </w:r>
      <w:r w:rsidRPr="00672A27">
        <w:rPr>
          <w:rFonts w:hint="cs"/>
          <w:sz w:val="28"/>
          <w:szCs w:val="28"/>
          <w:rtl/>
        </w:rPr>
        <w:t>חורין</w:t>
      </w:r>
      <w:r w:rsidRPr="00610EC5">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יאכל</w:t>
      </w:r>
      <w:r w:rsidRPr="00672A27">
        <w:rPr>
          <w:sz w:val="28"/>
          <w:szCs w:val="28"/>
          <w:rtl/>
        </w:rPr>
        <w:t xml:space="preserve"> </w:t>
      </w:r>
      <w:r w:rsidRPr="00672A27">
        <w:rPr>
          <w:rFonts w:hint="cs"/>
          <w:sz w:val="28"/>
          <w:szCs w:val="28"/>
          <w:rtl/>
        </w:rPr>
        <w:t>משל</w:t>
      </w:r>
      <w:r w:rsidRPr="00672A27">
        <w:rPr>
          <w:sz w:val="28"/>
          <w:szCs w:val="28"/>
          <w:rtl/>
        </w:rPr>
        <w:t xml:space="preserve"> </w:t>
      </w:r>
      <w:r w:rsidRPr="00672A27">
        <w:rPr>
          <w:rFonts w:hint="cs"/>
          <w:sz w:val="28"/>
          <w:szCs w:val="28"/>
          <w:rtl/>
        </w:rPr>
        <w:t>רבו</w:t>
      </w:r>
      <w:r w:rsidRPr="00672A27">
        <w:rPr>
          <w:sz w:val="28"/>
          <w:szCs w:val="28"/>
          <w:rtl/>
        </w:rPr>
        <w:t>:</w:t>
      </w:r>
    </w:p>
    <w:p w14:paraId="2444C3E6" w14:textId="04D02F43" w:rsidR="00801CDA" w:rsidRPr="00672A27" w:rsidRDefault="00801CDA" w:rsidP="00801CDA">
      <w:pPr>
        <w:bidi/>
        <w:rPr>
          <w:sz w:val="24"/>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יוחנן</w:t>
      </w:r>
      <w:r>
        <w:rPr>
          <w:rFonts w:hint="cs"/>
          <w:sz w:val="24"/>
          <w:szCs w:val="24"/>
          <w:rtl/>
        </w:rPr>
        <w:t>.</w:t>
      </w:r>
      <w:r w:rsidRPr="00672A27">
        <w:rPr>
          <w:sz w:val="24"/>
          <w:szCs w:val="24"/>
          <w:rtl/>
        </w:rPr>
        <w:t xml:space="preserve"> </w:t>
      </w:r>
      <w:r w:rsidRPr="00672A27">
        <w:rPr>
          <w:rFonts w:cs="Arial" w:hint="eastAsia"/>
          <w:sz w:val="24"/>
          <w:szCs w:val="24"/>
          <w:rtl/>
        </w:rPr>
        <w:t>ארבעה</w:t>
      </w:r>
      <w:r w:rsidRPr="00672A27">
        <w:rPr>
          <w:rFonts w:cs="Arial"/>
          <w:sz w:val="24"/>
          <w:szCs w:val="24"/>
          <w:rtl/>
        </w:rPr>
        <w:t xml:space="preserve"> </w:t>
      </w:r>
      <w:r w:rsidRPr="00672A27">
        <w:rPr>
          <w:rFonts w:cs="Arial" w:hint="eastAsia"/>
          <w:sz w:val="24"/>
          <w:szCs w:val="24"/>
          <w:rtl/>
        </w:rPr>
        <w:t>מחוסרי</w:t>
      </w:r>
      <w:r w:rsidRPr="00672A27">
        <w:rPr>
          <w:rFonts w:cs="Arial"/>
          <w:sz w:val="24"/>
          <w:szCs w:val="24"/>
          <w:rtl/>
        </w:rPr>
        <w:t xml:space="preserve"> </w:t>
      </w:r>
      <w:r w:rsidRPr="00672A27">
        <w:rPr>
          <w:rFonts w:cs="Arial" w:hint="eastAsia"/>
          <w:sz w:val="24"/>
          <w:szCs w:val="24"/>
          <w:rtl/>
        </w:rPr>
        <w:t>כפרה</w:t>
      </w:r>
      <w:r w:rsidRPr="00662159">
        <w:rPr>
          <w:rFonts w:cs="Arial" w:hint="cs"/>
          <w:sz w:val="24"/>
          <w:szCs w:val="24"/>
          <w:rtl/>
        </w:rPr>
        <w:t>,</w:t>
      </w:r>
      <w:r w:rsidRPr="00672A27">
        <w:rPr>
          <w:rFonts w:cs="Arial"/>
          <w:sz w:val="24"/>
          <w:szCs w:val="24"/>
          <w:rtl/>
        </w:rPr>
        <w:t xml:space="preserve"> </w:t>
      </w:r>
      <w:proofErr w:type="spellStart"/>
      <w:r w:rsidRPr="00672A27">
        <w:rPr>
          <w:rFonts w:cs="Arial" w:hint="eastAsia"/>
          <w:sz w:val="24"/>
          <w:szCs w:val="24"/>
          <w:rtl/>
        </w:rPr>
        <w:t>מפרישין</w:t>
      </w:r>
      <w:proofErr w:type="spellEnd"/>
      <w:r w:rsidRPr="00672A27">
        <w:rPr>
          <w:rFonts w:cs="Arial"/>
          <w:sz w:val="24"/>
          <w:szCs w:val="24"/>
          <w:rtl/>
        </w:rPr>
        <w:t xml:space="preserve"> </w:t>
      </w:r>
      <w:r w:rsidRPr="00672A27">
        <w:rPr>
          <w:rFonts w:cs="Arial" w:hint="eastAsia"/>
          <w:sz w:val="24"/>
          <w:szCs w:val="24"/>
          <w:rtl/>
        </w:rPr>
        <w:t>עליהן</w:t>
      </w:r>
      <w:r w:rsidRPr="00672A27">
        <w:rPr>
          <w:rFonts w:cs="Arial"/>
          <w:sz w:val="24"/>
          <w:szCs w:val="24"/>
          <w:rtl/>
        </w:rPr>
        <w:t xml:space="preserve"> </w:t>
      </w:r>
      <w:r w:rsidRPr="00E227C3">
        <w:rPr>
          <w:rFonts w:cs="Arial" w:hint="eastAsia"/>
          <w:b/>
          <w:bCs/>
          <w:sz w:val="24"/>
          <w:szCs w:val="24"/>
          <w:rtl/>
        </w:rPr>
        <w:t>שלא</w:t>
      </w:r>
      <w:r w:rsidRPr="00672A27">
        <w:rPr>
          <w:rFonts w:cs="Arial"/>
          <w:sz w:val="24"/>
          <w:szCs w:val="24"/>
          <w:rtl/>
        </w:rPr>
        <w:t xml:space="preserve"> </w:t>
      </w:r>
      <w:r w:rsidRPr="00672A27">
        <w:rPr>
          <w:rFonts w:cs="Arial" w:hint="eastAsia"/>
          <w:sz w:val="24"/>
          <w:szCs w:val="24"/>
          <w:rtl/>
        </w:rPr>
        <w:t>מדעתן</w:t>
      </w:r>
      <w:r w:rsidRPr="00C5258D">
        <w:rPr>
          <w:rFonts w:cs="Arial"/>
          <w:sz w:val="24"/>
          <w:szCs w:val="24"/>
          <w:rtl/>
        </w:rPr>
        <w:t xml:space="preserve">. </w:t>
      </w:r>
      <w:r w:rsidRPr="00E227C3">
        <w:rPr>
          <w:rFonts w:cs="Arial" w:hint="eastAsia"/>
          <w:b/>
          <w:bCs/>
          <w:sz w:val="24"/>
          <w:szCs w:val="24"/>
          <w:rtl/>
        </w:rPr>
        <w:t>ואילו</w:t>
      </w:r>
      <w:r w:rsidRPr="00672A27">
        <w:rPr>
          <w:rFonts w:cs="Arial"/>
          <w:sz w:val="24"/>
          <w:szCs w:val="24"/>
          <w:rtl/>
        </w:rPr>
        <w:t xml:space="preserve"> </w:t>
      </w:r>
      <w:r w:rsidRPr="00672A27">
        <w:rPr>
          <w:rFonts w:cs="Arial" w:hint="eastAsia"/>
          <w:sz w:val="24"/>
          <w:szCs w:val="24"/>
          <w:rtl/>
        </w:rPr>
        <w:t>הן</w:t>
      </w:r>
      <w:r w:rsidRPr="00662159">
        <w:rPr>
          <w:rFonts w:cs="Arial" w:hint="cs"/>
          <w:sz w:val="24"/>
          <w:szCs w:val="24"/>
          <w:rtl/>
        </w:rPr>
        <w:t>.</w:t>
      </w:r>
      <w:r w:rsidRPr="00C5258D">
        <w:rPr>
          <w:rFonts w:cs="Arial"/>
          <w:sz w:val="24"/>
          <w:szCs w:val="24"/>
          <w:rtl/>
        </w:rPr>
        <w:t xml:space="preserve"> </w:t>
      </w:r>
      <w:r w:rsidRPr="00E227C3">
        <w:rPr>
          <w:rFonts w:cs="Arial" w:hint="eastAsia"/>
          <w:b/>
          <w:bCs/>
          <w:sz w:val="24"/>
          <w:szCs w:val="24"/>
          <w:rtl/>
        </w:rPr>
        <w:t>הזב</w:t>
      </w:r>
      <w:r w:rsidRPr="00E227C3">
        <w:rPr>
          <w:rFonts w:cs="Arial"/>
          <w:b/>
          <w:bCs/>
          <w:sz w:val="24"/>
          <w:szCs w:val="24"/>
          <w:rtl/>
        </w:rPr>
        <w:t xml:space="preserve"> </w:t>
      </w:r>
      <w:r w:rsidRPr="00E227C3">
        <w:rPr>
          <w:rFonts w:cs="Arial" w:hint="eastAsia"/>
          <w:b/>
          <w:bCs/>
          <w:sz w:val="24"/>
          <w:szCs w:val="24"/>
          <w:rtl/>
        </w:rPr>
        <w:t>והזבה</w:t>
      </w:r>
      <w:r w:rsidRPr="00E227C3">
        <w:rPr>
          <w:rFonts w:cs="Arial"/>
          <w:b/>
          <w:bCs/>
          <w:sz w:val="24"/>
          <w:szCs w:val="24"/>
          <w:rtl/>
        </w:rPr>
        <w:t xml:space="preserve"> </w:t>
      </w:r>
      <w:r w:rsidRPr="00E227C3">
        <w:rPr>
          <w:rFonts w:cs="Arial" w:hint="eastAsia"/>
          <w:b/>
          <w:bCs/>
          <w:sz w:val="24"/>
          <w:szCs w:val="24"/>
          <w:rtl/>
        </w:rPr>
        <w:t>והמצורע</w:t>
      </w:r>
      <w:r w:rsidRPr="00E227C3">
        <w:rPr>
          <w:rFonts w:cs="Arial"/>
          <w:b/>
          <w:bCs/>
          <w:sz w:val="24"/>
          <w:szCs w:val="24"/>
          <w:rtl/>
        </w:rPr>
        <w:t xml:space="preserve"> </w:t>
      </w:r>
      <w:r w:rsidRPr="00E227C3">
        <w:rPr>
          <w:rFonts w:cs="Arial" w:hint="eastAsia"/>
          <w:b/>
          <w:bCs/>
          <w:sz w:val="24"/>
          <w:szCs w:val="24"/>
          <w:rtl/>
        </w:rPr>
        <w:t>והיולדת</w:t>
      </w:r>
      <w:r w:rsidRPr="00E227C3">
        <w:rPr>
          <w:rFonts w:cs="Arial" w:hint="cs"/>
          <w:b/>
          <w:bCs/>
          <w:sz w:val="24"/>
          <w:szCs w:val="24"/>
          <w:rtl/>
        </w:rPr>
        <w:t>.</w:t>
      </w:r>
      <w:r w:rsidRPr="00E227C3">
        <w:rPr>
          <w:rFonts w:cs="Arial"/>
          <w:b/>
          <w:bCs/>
          <w:sz w:val="24"/>
          <w:szCs w:val="24"/>
          <w:rtl/>
        </w:rPr>
        <w:t xml:space="preserve"> </w:t>
      </w:r>
      <w:r w:rsidRPr="00E227C3">
        <w:rPr>
          <w:rFonts w:cs="Arial" w:hint="eastAsia"/>
          <w:b/>
          <w:bCs/>
          <w:sz w:val="24"/>
          <w:szCs w:val="24"/>
          <w:rtl/>
        </w:rPr>
        <w:t>שכ</w:t>
      </w:r>
      <w:r w:rsidRPr="00E227C3">
        <w:rPr>
          <w:rFonts w:cs="Arial" w:hint="cs"/>
          <w:b/>
          <w:bCs/>
          <w:sz w:val="24"/>
          <w:szCs w:val="24"/>
          <w:rtl/>
        </w:rPr>
        <w:t>יוון</w:t>
      </w:r>
      <w:r w:rsidRPr="00E227C3">
        <w:rPr>
          <w:rFonts w:cs="Arial"/>
          <w:b/>
          <w:bCs/>
          <w:sz w:val="24"/>
          <w:szCs w:val="24"/>
          <w:rtl/>
        </w:rPr>
        <w:t xml:space="preserve"> </w:t>
      </w:r>
      <w:r w:rsidRPr="00E227C3">
        <w:rPr>
          <w:rFonts w:cs="Arial" w:hint="cs"/>
          <w:b/>
          <w:bCs/>
          <w:sz w:val="24"/>
          <w:szCs w:val="24"/>
          <w:rtl/>
        </w:rPr>
        <w:t>ש</w:t>
      </w:r>
      <w:r w:rsidRPr="00E227C3">
        <w:rPr>
          <w:rFonts w:cs="Arial" w:hint="eastAsia"/>
          <w:b/>
          <w:bCs/>
          <w:sz w:val="24"/>
          <w:szCs w:val="24"/>
          <w:rtl/>
        </w:rPr>
        <w:t>אדם</w:t>
      </w:r>
      <w:r w:rsidRPr="00672A27">
        <w:rPr>
          <w:rFonts w:cs="Arial"/>
          <w:sz w:val="24"/>
          <w:szCs w:val="24"/>
          <w:rtl/>
        </w:rPr>
        <w:t xml:space="preserve"> </w:t>
      </w:r>
      <w:r w:rsidRPr="00672A27">
        <w:rPr>
          <w:rFonts w:cs="Arial" w:hint="eastAsia"/>
          <w:sz w:val="24"/>
          <w:szCs w:val="24"/>
          <w:rtl/>
        </w:rPr>
        <w:t>מפריש</w:t>
      </w:r>
      <w:r w:rsidRPr="00672A27">
        <w:rPr>
          <w:rFonts w:cs="Arial"/>
          <w:sz w:val="24"/>
          <w:szCs w:val="24"/>
          <w:rtl/>
        </w:rPr>
        <w:t xml:space="preserve"> </w:t>
      </w:r>
      <w:r w:rsidRPr="00672A27">
        <w:rPr>
          <w:rFonts w:cs="Arial" w:hint="eastAsia"/>
          <w:sz w:val="24"/>
          <w:szCs w:val="24"/>
          <w:rtl/>
        </w:rPr>
        <w:t>על</w:t>
      </w:r>
      <w:r w:rsidRPr="00672A27">
        <w:rPr>
          <w:rFonts w:cs="Arial"/>
          <w:sz w:val="24"/>
          <w:szCs w:val="24"/>
          <w:rtl/>
        </w:rPr>
        <w:t xml:space="preserve"> </w:t>
      </w:r>
      <w:r w:rsidRPr="00672A27">
        <w:rPr>
          <w:rFonts w:cs="Arial" w:hint="eastAsia"/>
          <w:sz w:val="24"/>
          <w:szCs w:val="24"/>
          <w:rtl/>
        </w:rPr>
        <w:t>בנו</w:t>
      </w:r>
      <w:r w:rsidRPr="00672A27">
        <w:rPr>
          <w:rFonts w:cs="Arial"/>
          <w:sz w:val="24"/>
          <w:szCs w:val="24"/>
          <w:rtl/>
        </w:rPr>
        <w:t xml:space="preserve"> </w:t>
      </w:r>
      <w:r w:rsidRPr="00672A27">
        <w:rPr>
          <w:rFonts w:cs="Arial" w:hint="eastAsia"/>
          <w:sz w:val="24"/>
          <w:szCs w:val="24"/>
          <w:rtl/>
        </w:rPr>
        <w:t>הקטן</w:t>
      </w:r>
      <w:r w:rsidRPr="00672A27">
        <w:rPr>
          <w:rFonts w:cs="Arial"/>
          <w:sz w:val="24"/>
          <w:szCs w:val="24"/>
          <w:rtl/>
        </w:rPr>
        <w:t xml:space="preserve"> </w:t>
      </w:r>
      <w:r w:rsidRPr="00672A27">
        <w:rPr>
          <w:rFonts w:cs="Arial" w:hint="eastAsia"/>
          <w:sz w:val="24"/>
          <w:szCs w:val="24"/>
          <w:rtl/>
        </w:rPr>
        <w:t>והוא</w:t>
      </w:r>
      <w:r w:rsidRPr="00672A27">
        <w:rPr>
          <w:rFonts w:cs="Arial"/>
          <w:sz w:val="24"/>
          <w:szCs w:val="24"/>
          <w:rtl/>
        </w:rPr>
        <w:t xml:space="preserve"> </w:t>
      </w:r>
      <w:r w:rsidRPr="00672A27">
        <w:rPr>
          <w:rFonts w:cs="Arial" w:hint="eastAsia"/>
          <w:sz w:val="24"/>
          <w:szCs w:val="24"/>
          <w:rtl/>
        </w:rPr>
        <w:t>נתון</w:t>
      </w:r>
      <w:r w:rsidRPr="00672A27">
        <w:rPr>
          <w:rFonts w:cs="Arial"/>
          <w:sz w:val="24"/>
          <w:szCs w:val="24"/>
          <w:rtl/>
        </w:rPr>
        <w:t xml:space="preserve"> </w:t>
      </w:r>
      <w:r w:rsidRPr="00672A27">
        <w:rPr>
          <w:rFonts w:cs="Arial" w:hint="eastAsia"/>
          <w:sz w:val="24"/>
          <w:szCs w:val="24"/>
          <w:rtl/>
        </w:rPr>
        <w:t>בעריסה</w:t>
      </w:r>
      <w:r w:rsidRPr="00662159">
        <w:rPr>
          <w:rFonts w:cs="Arial" w:hint="cs"/>
          <w:sz w:val="24"/>
          <w:szCs w:val="24"/>
          <w:rtl/>
        </w:rPr>
        <w:t xml:space="preserve"> </w:t>
      </w:r>
      <w:r w:rsidRPr="008B3050">
        <w:rPr>
          <w:rFonts w:cs="Arial" w:hint="cs"/>
          <w:b/>
          <w:bCs/>
          <w:sz w:val="24"/>
          <w:szCs w:val="24"/>
          <w:rtl/>
        </w:rPr>
        <w:t>אף שאן בו דעת</w:t>
      </w:r>
      <w:r w:rsidRPr="008B3050">
        <w:rPr>
          <w:rFonts w:cs="Arial"/>
          <w:b/>
          <w:bCs/>
          <w:sz w:val="24"/>
          <w:szCs w:val="24"/>
          <w:rtl/>
        </w:rPr>
        <w:t>.</w:t>
      </w:r>
      <w:r w:rsidRPr="008B3050">
        <w:rPr>
          <w:rFonts w:cs="Arial" w:hint="cs"/>
          <w:b/>
          <w:bCs/>
          <w:sz w:val="24"/>
          <w:szCs w:val="24"/>
          <w:rtl/>
        </w:rPr>
        <w:t xml:space="preserve"> אף בסוטה יכול להביא שלא מדעתה</w:t>
      </w:r>
      <w:r w:rsidRPr="00662159">
        <w:rPr>
          <w:rFonts w:cs="Arial" w:hint="cs"/>
          <w:sz w:val="24"/>
          <w:szCs w:val="24"/>
          <w:rtl/>
        </w:rPr>
        <w:t>.</w:t>
      </w:r>
      <w:r w:rsidRPr="00672A27">
        <w:rPr>
          <w:rFonts w:cs="Arial"/>
          <w:sz w:val="24"/>
          <w:szCs w:val="24"/>
          <w:rtl/>
        </w:rPr>
        <w:t xml:space="preserve"> </w:t>
      </w:r>
      <w:r w:rsidRPr="00672A27">
        <w:rPr>
          <w:rFonts w:cs="Arial" w:hint="eastAsia"/>
          <w:sz w:val="24"/>
          <w:szCs w:val="24"/>
          <w:rtl/>
        </w:rPr>
        <w:t>ניחא</w:t>
      </w:r>
      <w:r w:rsidRPr="00672A27">
        <w:rPr>
          <w:rFonts w:cs="Arial"/>
          <w:sz w:val="24"/>
          <w:szCs w:val="24"/>
          <w:rtl/>
        </w:rPr>
        <w:t xml:space="preserve"> </w:t>
      </w:r>
      <w:r w:rsidRPr="00672A27">
        <w:rPr>
          <w:rFonts w:cs="Arial" w:hint="eastAsia"/>
          <w:sz w:val="24"/>
          <w:szCs w:val="24"/>
          <w:rtl/>
        </w:rPr>
        <w:t>זב</w:t>
      </w:r>
      <w:r w:rsidRPr="00672A27">
        <w:rPr>
          <w:rFonts w:cs="Arial"/>
          <w:sz w:val="24"/>
          <w:szCs w:val="24"/>
          <w:rtl/>
        </w:rPr>
        <w:t xml:space="preserve"> </w:t>
      </w:r>
      <w:r w:rsidRPr="00672A27">
        <w:rPr>
          <w:rFonts w:cs="Arial" w:hint="eastAsia"/>
          <w:sz w:val="24"/>
          <w:szCs w:val="24"/>
          <w:rtl/>
        </w:rPr>
        <w:t>וזבה</w:t>
      </w:r>
      <w:r w:rsidRPr="00672A27">
        <w:rPr>
          <w:rFonts w:cs="Arial"/>
          <w:sz w:val="24"/>
          <w:szCs w:val="24"/>
          <w:rtl/>
        </w:rPr>
        <w:t xml:space="preserve"> </w:t>
      </w:r>
      <w:r w:rsidRPr="00672A27">
        <w:rPr>
          <w:rFonts w:cs="Arial" w:hint="eastAsia"/>
          <w:sz w:val="24"/>
          <w:szCs w:val="24"/>
          <w:rtl/>
        </w:rPr>
        <w:t>ומצורע</w:t>
      </w:r>
      <w:r w:rsidRPr="00672A27">
        <w:rPr>
          <w:rFonts w:cs="Arial" w:hint="cs"/>
          <w:sz w:val="24"/>
          <w:szCs w:val="24"/>
          <w:rtl/>
        </w:rPr>
        <w:t xml:space="preserve"> </w:t>
      </w:r>
      <w:r w:rsidRPr="008B3050">
        <w:rPr>
          <w:rFonts w:cs="Arial" w:hint="cs"/>
          <w:b/>
          <w:bCs/>
          <w:sz w:val="24"/>
          <w:szCs w:val="24"/>
          <w:rtl/>
        </w:rPr>
        <w:t xml:space="preserve">שייך אף בקטן </w:t>
      </w:r>
      <w:proofErr w:type="spellStart"/>
      <w:r w:rsidRPr="008B3050">
        <w:rPr>
          <w:rFonts w:cs="Arial" w:hint="cs"/>
          <w:b/>
          <w:bCs/>
          <w:sz w:val="24"/>
          <w:szCs w:val="24"/>
          <w:rtl/>
        </w:rPr>
        <w:t>ואמרינן</w:t>
      </w:r>
      <w:proofErr w:type="spellEnd"/>
      <w:r w:rsidRPr="008B3050">
        <w:rPr>
          <w:rFonts w:cs="Arial" w:hint="cs"/>
          <w:b/>
          <w:bCs/>
          <w:sz w:val="24"/>
          <w:szCs w:val="24"/>
          <w:rtl/>
        </w:rPr>
        <w:t xml:space="preserve"> מתוך שיכול להביא כשהם </w:t>
      </w:r>
      <w:proofErr w:type="spellStart"/>
      <w:r w:rsidRPr="008B3050">
        <w:rPr>
          <w:rFonts w:cs="Arial" w:hint="cs"/>
          <w:b/>
          <w:bCs/>
          <w:sz w:val="24"/>
          <w:szCs w:val="24"/>
          <w:rtl/>
        </w:rPr>
        <w:t>קטים</w:t>
      </w:r>
      <w:proofErr w:type="spellEnd"/>
      <w:r w:rsidRPr="008B3050">
        <w:rPr>
          <w:rFonts w:cs="Arial" w:hint="cs"/>
          <w:b/>
          <w:bCs/>
          <w:sz w:val="24"/>
          <w:szCs w:val="24"/>
          <w:rtl/>
        </w:rPr>
        <w:t xml:space="preserve"> יכול להביא גם כשהם גדולים</w:t>
      </w:r>
      <w:r w:rsidRPr="008B3050">
        <w:rPr>
          <w:rFonts w:cs="Arial"/>
          <w:b/>
          <w:bCs/>
          <w:sz w:val="24"/>
          <w:szCs w:val="24"/>
          <w:rtl/>
        </w:rPr>
        <w:t>.</w:t>
      </w:r>
      <w:r w:rsidRPr="008B3050">
        <w:rPr>
          <w:rFonts w:cs="Arial" w:hint="cs"/>
          <w:b/>
          <w:bCs/>
          <w:sz w:val="24"/>
          <w:szCs w:val="24"/>
          <w:rtl/>
        </w:rPr>
        <w:t xml:space="preserve"> אבל יולדת</w:t>
      </w:r>
      <w:r w:rsidRPr="00662159">
        <w:rPr>
          <w:rFonts w:cs="Arial"/>
          <w:sz w:val="24"/>
          <w:szCs w:val="24"/>
          <w:rtl/>
        </w:rPr>
        <w:t xml:space="preserve">. </w:t>
      </w:r>
      <w:r w:rsidRPr="00672A27">
        <w:rPr>
          <w:rFonts w:cs="Arial" w:hint="eastAsia"/>
          <w:sz w:val="24"/>
          <w:szCs w:val="24"/>
          <w:rtl/>
        </w:rPr>
        <w:t>ויש</w:t>
      </w:r>
      <w:r w:rsidRPr="00672A27">
        <w:rPr>
          <w:rFonts w:cs="Arial"/>
          <w:sz w:val="24"/>
          <w:szCs w:val="24"/>
          <w:rtl/>
        </w:rPr>
        <w:t xml:space="preserve"> </w:t>
      </w:r>
      <w:r w:rsidRPr="00672A27">
        <w:rPr>
          <w:rFonts w:cs="Arial" w:hint="eastAsia"/>
          <w:sz w:val="24"/>
          <w:szCs w:val="24"/>
          <w:rtl/>
        </w:rPr>
        <w:t>קטנה</w:t>
      </w:r>
      <w:r w:rsidRPr="00672A27">
        <w:rPr>
          <w:rFonts w:cs="Arial"/>
          <w:sz w:val="24"/>
          <w:szCs w:val="24"/>
          <w:rtl/>
        </w:rPr>
        <w:t xml:space="preserve"> </w:t>
      </w:r>
      <w:r w:rsidRPr="00672A27">
        <w:rPr>
          <w:rFonts w:cs="Arial" w:hint="eastAsia"/>
          <w:sz w:val="24"/>
          <w:szCs w:val="24"/>
          <w:rtl/>
        </w:rPr>
        <w:t>יולדת</w:t>
      </w:r>
      <w:r w:rsidRPr="00662159">
        <w:rPr>
          <w:rFonts w:cs="Arial" w:hint="cs"/>
          <w:sz w:val="24"/>
          <w:szCs w:val="24"/>
          <w:rtl/>
        </w:rPr>
        <w:t>?</w:t>
      </w:r>
      <w:r w:rsidRPr="00662159">
        <w:rPr>
          <w:rFonts w:cs="Arial"/>
          <w:sz w:val="24"/>
          <w:szCs w:val="24"/>
          <w:rtl/>
        </w:rPr>
        <w:t>.</w:t>
      </w:r>
      <w:r w:rsidRPr="00672A27">
        <w:rPr>
          <w:rFonts w:cs="Arial"/>
          <w:sz w:val="24"/>
          <w:szCs w:val="24"/>
          <w:rtl/>
        </w:rPr>
        <w:t xml:space="preserve"> </w:t>
      </w:r>
      <w:r w:rsidRPr="00672A27">
        <w:rPr>
          <w:rFonts w:cs="Arial" w:hint="eastAsia"/>
          <w:sz w:val="24"/>
          <w:szCs w:val="24"/>
          <w:rtl/>
        </w:rPr>
        <w:t>לא</w:t>
      </w:r>
      <w:r w:rsidRPr="00672A27">
        <w:rPr>
          <w:rFonts w:cs="Arial"/>
          <w:sz w:val="24"/>
          <w:szCs w:val="24"/>
          <w:rtl/>
        </w:rPr>
        <w:t xml:space="preserve"> </w:t>
      </w:r>
      <w:r w:rsidRPr="00672A27">
        <w:rPr>
          <w:rFonts w:cs="Arial" w:hint="eastAsia"/>
          <w:sz w:val="24"/>
          <w:szCs w:val="24"/>
          <w:rtl/>
        </w:rPr>
        <w:t>כן</w:t>
      </w:r>
      <w:r w:rsidRPr="00672A27">
        <w:rPr>
          <w:rFonts w:cs="Arial"/>
          <w:sz w:val="24"/>
          <w:szCs w:val="24"/>
          <w:rtl/>
        </w:rPr>
        <w:t xml:space="preserve"> </w:t>
      </w:r>
      <w:r w:rsidRPr="00672A27">
        <w:rPr>
          <w:rFonts w:cs="Arial" w:hint="eastAsia"/>
          <w:sz w:val="24"/>
          <w:szCs w:val="24"/>
          <w:rtl/>
        </w:rPr>
        <w:t>אמר</w:t>
      </w:r>
      <w:r w:rsidRPr="00672A27">
        <w:rPr>
          <w:rFonts w:cs="Arial"/>
          <w:sz w:val="24"/>
          <w:szCs w:val="24"/>
          <w:rtl/>
        </w:rPr>
        <w:t xml:space="preserve"> </w:t>
      </w:r>
      <w:r w:rsidRPr="00672A27">
        <w:rPr>
          <w:rFonts w:cs="Arial" w:hint="eastAsia"/>
          <w:sz w:val="24"/>
          <w:szCs w:val="24"/>
          <w:rtl/>
        </w:rPr>
        <w:t>רבי</w:t>
      </w:r>
      <w:r w:rsidRPr="00672A27">
        <w:rPr>
          <w:rFonts w:cs="Arial"/>
          <w:sz w:val="24"/>
          <w:szCs w:val="24"/>
          <w:rtl/>
        </w:rPr>
        <w:t xml:space="preserve"> </w:t>
      </w:r>
      <w:r w:rsidRPr="00672A27">
        <w:rPr>
          <w:rFonts w:cs="Arial" w:hint="eastAsia"/>
          <w:sz w:val="24"/>
          <w:szCs w:val="24"/>
          <w:rtl/>
        </w:rPr>
        <w:t>רדיפה</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אמר</w:t>
      </w:r>
      <w:r w:rsidRPr="00672A27">
        <w:rPr>
          <w:rFonts w:cs="Arial"/>
          <w:sz w:val="24"/>
          <w:szCs w:val="24"/>
          <w:rtl/>
        </w:rPr>
        <w:t xml:space="preserve"> ר' </w:t>
      </w:r>
      <w:r w:rsidRPr="00672A27">
        <w:rPr>
          <w:rFonts w:cs="Arial" w:hint="eastAsia"/>
          <w:sz w:val="24"/>
          <w:szCs w:val="24"/>
          <w:rtl/>
        </w:rPr>
        <w:t>יונה</w:t>
      </w:r>
      <w:r w:rsidRPr="00672A27">
        <w:rPr>
          <w:rFonts w:cs="Arial"/>
          <w:sz w:val="24"/>
          <w:szCs w:val="24"/>
          <w:rtl/>
        </w:rPr>
        <w:t xml:space="preserve"> </w:t>
      </w:r>
      <w:r w:rsidRPr="00672A27">
        <w:rPr>
          <w:rFonts w:cs="Arial" w:hint="eastAsia"/>
          <w:sz w:val="24"/>
          <w:szCs w:val="24"/>
          <w:rtl/>
        </w:rPr>
        <w:t>בשם</w:t>
      </w:r>
      <w:r w:rsidRPr="00672A27">
        <w:rPr>
          <w:rFonts w:cs="Arial"/>
          <w:sz w:val="24"/>
          <w:szCs w:val="24"/>
          <w:rtl/>
        </w:rPr>
        <w:t xml:space="preserve"> </w:t>
      </w:r>
      <w:r w:rsidRPr="00672A27">
        <w:rPr>
          <w:rFonts w:cs="Arial" w:hint="eastAsia"/>
          <w:sz w:val="24"/>
          <w:szCs w:val="24"/>
          <w:rtl/>
        </w:rPr>
        <w:t>רב</w:t>
      </w:r>
      <w:r w:rsidRPr="00672A27">
        <w:rPr>
          <w:rFonts w:cs="Arial"/>
          <w:sz w:val="24"/>
          <w:szCs w:val="24"/>
          <w:rtl/>
        </w:rPr>
        <w:t xml:space="preserve"> </w:t>
      </w:r>
      <w:r w:rsidRPr="00C5258D">
        <w:rPr>
          <w:rFonts w:cs="Arial" w:hint="eastAsia"/>
          <w:sz w:val="24"/>
          <w:szCs w:val="24"/>
          <w:rtl/>
        </w:rPr>
        <w:t>הונה</w:t>
      </w:r>
      <w:r w:rsidRPr="00662159">
        <w:rPr>
          <w:rFonts w:cs="Arial" w:hint="cs"/>
          <w:sz w:val="24"/>
          <w:szCs w:val="24"/>
          <w:rtl/>
        </w:rPr>
        <w:t>.</w:t>
      </w:r>
      <w:r w:rsidRPr="00672A27">
        <w:rPr>
          <w:rFonts w:cs="Arial"/>
          <w:sz w:val="24"/>
          <w:szCs w:val="24"/>
          <w:rtl/>
        </w:rPr>
        <w:t xml:space="preserve"> </w:t>
      </w:r>
      <w:r w:rsidRPr="00672A27">
        <w:rPr>
          <w:rFonts w:cs="Arial" w:hint="eastAsia"/>
          <w:sz w:val="24"/>
          <w:szCs w:val="24"/>
          <w:rtl/>
        </w:rPr>
        <w:t>עיברה</w:t>
      </w:r>
      <w:r w:rsidRPr="00672A27">
        <w:rPr>
          <w:rFonts w:cs="Arial"/>
          <w:sz w:val="24"/>
          <w:szCs w:val="24"/>
          <w:rtl/>
        </w:rPr>
        <w:t xml:space="preserve"> </w:t>
      </w:r>
      <w:r w:rsidRPr="00672A27">
        <w:rPr>
          <w:rFonts w:cs="Arial" w:hint="eastAsia"/>
          <w:sz w:val="24"/>
          <w:szCs w:val="24"/>
          <w:rtl/>
        </w:rPr>
        <w:t>וילדה</w:t>
      </w:r>
      <w:r w:rsidRPr="00672A27">
        <w:rPr>
          <w:rFonts w:cs="Arial"/>
          <w:sz w:val="24"/>
          <w:szCs w:val="24"/>
          <w:rtl/>
        </w:rPr>
        <w:t xml:space="preserve"> </w:t>
      </w:r>
      <w:r w:rsidRPr="00672A27">
        <w:rPr>
          <w:rFonts w:cs="Arial" w:hint="eastAsia"/>
          <w:sz w:val="24"/>
          <w:szCs w:val="24"/>
          <w:rtl/>
        </w:rPr>
        <w:t>עד</w:t>
      </w:r>
      <w:r w:rsidRPr="00672A27">
        <w:rPr>
          <w:rFonts w:cs="Arial"/>
          <w:sz w:val="24"/>
          <w:szCs w:val="24"/>
          <w:rtl/>
        </w:rPr>
        <w:t xml:space="preserve"> </w:t>
      </w:r>
      <w:r w:rsidRPr="00672A27">
        <w:rPr>
          <w:rFonts w:cs="Arial" w:hint="eastAsia"/>
          <w:sz w:val="24"/>
          <w:szCs w:val="24"/>
          <w:rtl/>
        </w:rPr>
        <w:t>שלא</w:t>
      </w:r>
      <w:r w:rsidRPr="00672A27">
        <w:rPr>
          <w:rFonts w:cs="Arial"/>
          <w:sz w:val="24"/>
          <w:szCs w:val="24"/>
          <w:rtl/>
        </w:rPr>
        <w:t xml:space="preserve"> </w:t>
      </w:r>
      <w:r w:rsidRPr="00672A27">
        <w:rPr>
          <w:rFonts w:cs="Arial" w:hint="eastAsia"/>
          <w:sz w:val="24"/>
          <w:szCs w:val="24"/>
          <w:rtl/>
        </w:rPr>
        <w:t>הביאה</w:t>
      </w:r>
      <w:r w:rsidRPr="00672A27">
        <w:rPr>
          <w:rFonts w:cs="Arial"/>
          <w:sz w:val="24"/>
          <w:szCs w:val="24"/>
          <w:rtl/>
        </w:rPr>
        <w:t xml:space="preserve"> </w:t>
      </w:r>
      <w:r w:rsidRPr="00672A27">
        <w:rPr>
          <w:rFonts w:cs="Arial" w:hint="eastAsia"/>
          <w:sz w:val="24"/>
          <w:szCs w:val="24"/>
          <w:rtl/>
        </w:rPr>
        <w:t>שתי</w:t>
      </w:r>
      <w:r w:rsidRPr="00672A27">
        <w:rPr>
          <w:rFonts w:cs="Arial"/>
          <w:sz w:val="24"/>
          <w:szCs w:val="24"/>
          <w:rtl/>
        </w:rPr>
        <w:t xml:space="preserve"> </w:t>
      </w:r>
      <w:r w:rsidRPr="00672A27">
        <w:rPr>
          <w:rFonts w:cs="Arial" w:hint="eastAsia"/>
          <w:sz w:val="24"/>
          <w:szCs w:val="24"/>
          <w:rtl/>
        </w:rPr>
        <w:t>שערות</w:t>
      </w:r>
      <w:r w:rsidRPr="00662159">
        <w:rPr>
          <w:rFonts w:cs="Arial" w:hint="cs"/>
          <w:sz w:val="24"/>
          <w:szCs w:val="24"/>
          <w:rtl/>
        </w:rPr>
        <w:t>,</w:t>
      </w:r>
      <w:r w:rsidRPr="00672A27">
        <w:rPr>
          <w:rFonts w:cs="Arial"/>
          <w:sz w:val="24"/>
          <w:szCs w:val="24"/>
          <w:rtl/>
        </w:rPr>
        <w:t xml:space="preserve"> </w:t>
      </w:r>
      <w:r w:rsidRPr="00672A27">
        <w:rPr>
          <w:rFonts w:cs="Arial" w:hint="eastAsia"/>
          <w:sz w:val="24"/>
          <w:szCs w:val="24"/>
          <w:rtl/>
        </w:rPr>
        <w:t>היא</w:t>
      </w:r>
      <w:r w:rsidRPr="00672A27">
        <w:rPr>
          <w:rFonts w:cs="Arial"/>
          <w:sz w:val="24"/>
          <w:szCs w:val="24"/>
          <w:rtl/>
        </w:rPr>
        <w:t xml:space="preserve"> </w:t>
      </w:r>
      <w:r w:rsidRPr="00672A27">
        <w:rPr>
          <w:rFonts w:cs="Arial" w:hint="eastAsia"/>
          <w:sz w:val="24"/>
          <w:szCs w:val="24"/>
          <w:rtl/>
        </w:rPr>
        <w:t>ובנה</w:t>
      </w:r>
      <w:r w:rsidRPr="00672A27">
        <w:rPr>
          <w:rFonts w:cs="Arial"/>
          <w:sz w:val="24"/>
          <w:szCs w:val="24"/>
          <w:rtl/>
        </w:rPr>
        <w:t xml:space="preserve"> </w:t>
      </w:r>
      <w:r w:rsidRPr="00672A27">
        <w:rPr>
          <w:rFonts w:cs="Arial" w:hint="eastAsia"/>
          <w:sz w:val="24"/>
          <w:szCs w:val="24"/>
          <w:rtl/>
        </w:rPr>
        <w:t>מתים</w:t>
      </w:r>
      <w:r w:rsidRPr="00C5258D">
        <w:rPr>
          <w:rFonts w:cs="Arial"/>
          <w:sz w:val="24"/>
          <w:szCs w:val="24"/>
          <w:rtl/>
        </w:rPr>
        <w:t>.</w:t>
      </w:r>
      <w:r w:rsidRPr="00672A27">
        <w:rPr>
          <w:rFonts w:cs="Arial"/>
          <w:sz w:val="24"/>
          <w:szCs w:val="24"/>
          <w:rtl/>
        </w:rPr>
        <w:t xml:space="preserve"> </w:t>
      </w:r>
      <w:r w:rsidRPr="00672A27">
        <w:rPr>
          <w:rFonts w:cs="Arial" w:hint="eastAsia"/>
          <w:sz w:val="24"/>
          <w:szCs w:val="24"/>
          <w:rtl/>
        </w:rPr>
        <w:t>משהביאה</w:t>
      </w:r>
      <w:r w:rsidRPr="00672A27">
        <w:rPr>
          <w:rFonts w:cs="Arial"/>
          <w:sz w:val="24"/>
          <w:szCs w:val="24"/>
          <w:rtl/>
        </w:rPr>
        <w:t xml:space="preserve"> </w:t>
      </w:r>
      <w:r w:rsidRPr="00672A27">
        <w:rPr>
          <w:rFonts w:cs="Arial" w:hint="eastAsia"/>
          <w:sz w:val="24"/>
          <w:szCs w:val="24"/>
          <w:rtl/>
        </w:rPr>
        <w:t>שתי</w:t>
      </w:r>
      <w:r w:rsidRPr="00672A27">
        <w:rPr>
          <w:rFonts w:cs="Arial"/>
          <w:sz w:val="24"/>
          <w:szCs w:val="24"/>
          <w:rtl/>
        </w:rPr>
        <w:t xml:space="preserve"> </w:t>
      </w:r>
      <w:r w:rsidRPr="00672A27">
        <w:rPr>
          <w:rFonts w:cs="Arial" w:hint="eastAsia"/>
          <w:sz w:val="24"/>
          <w:szCs w:val="24"/>
          <w:rtl/>
        </w:rPr>
        <w:t>שערות</w:t>
      </w:r>
      <w:r w:rsidRPr="00662159">
        <w:rPr>
          <w:rFonts w:cs="Arial" w:hint="cs"/>
          <w:sz w:val="24"/>
          <w:szCs w:val="24"/>
          <w:rtl/>
        </w:rPr>
        <w:t>,</w:t>
      </w:r>
      <w:r w:rsidRPr="00672A27">
        <w:rPr>
          <w:rFonts w:cs="Arial"/>
          <w:sz w:val="24"/>
          <w:szCs w:val="24"/>
          <w:rtl/>
        </w:rPr>
        <w:t xml:space="preserve"> </w:t>
      </w:r>
      <w:r w:rsidRPr="00672A27">
        <w:rPr>
          <w:rFonts w:cs="Arial" w:hint="eastAsia"/>
          <w:sz w:val="24"/>
          <w:szCs w:val="24"/>
          <w:rtl/>
        </w:rPr>
        <w:t>היא</w:t>
      </w:r>
      <w:r w:rsidRPr="00672A27">
        <w:rPr>
          <w:rFonts w:cs="Arial"/>
          <w:sz w:val="24"/>
          <w:szCs w:val="24"/>
          <w:rtl/>
        </w:rPr>
        <w:t xml:space="preserve"> </w:t>
      </w:r>
      <w:r w:rsidRPr="00672A27">
        <w:rPr>
          <w:rFonts w:cs="Arial" w:hint="eastAsia"/>
          <w:sz w:val="24"/>
          <w:szCs w:val="24"/>
          <w:rtl/>
        </w:rPr>
        <w:t>ובנה</w:t>
      </w:r>
      <w:r w:rsidRPr="00672A27">
        <w:rPr>
          <w:rFonts w:cs="Arial"/>
          <w:sz w:val="24"/>
          <w:szCs w:val="24"/>
          <w:rtl/>
        </w:rPr>
        <w:t xml:space="preserve"> </w:t>
      </w:r>
      <w:r w:rsidRPr="00672A27">
        <w:rPr>
          <w:rFonts w:cs="Arial" w:hint="cs"/>
          <w:b/>
          <w:bCs/>
          <w:sz w:val="24"/>
          <w:szCs w:val="24"/>
          <w:rtl/>
        </w:rPr>
        <w:t>חיים</w:t>
      </w:r>
      <w:r w:rsidRPr="00C5258D">
        <w:rPr>
          <w:rFonts w:cs="Arial"/>
          <w:sz w:val="24"/>
          <w:szCs w:val="24"/>
          <w:rtl/>
        </w:rPr>
        <w:t xml:space="preserve">. </w:t>
      </w:r>
      <w:r w:rsidRPr="00C5258D">
        <w:rPr>
          <w:rFonts w:cs="Arial" w:hint="eastAsia"/>
          <w:sz w:val="24"/>
          <w:szCs w:val="24"/>
          <w:rtl/>
        </w:rPr>
        <w:t>מאי</w:t>
      </w:r>
      <w:r w:rsidRPr="00C5258D">
        <w:rPr>
          <w:rFonts w:cs="Arial"/>
          <w:sz w:val="24"/>
          <w:szCs w:val="24"/>
          <w:rtl/>
        </w:rPr>
        <w:t xml:space="preserve"> </w:t>
      </w:r>
      <w:r w:rsidRPr="00672A27">
        <w:rPr>
          <w:rFonts w:cs="Arial" w:hint="eastAsia"/>
          <w:sz w:val="24"/>
          <w:szCs w:val="24"/>
          <w:rtl/>
        </w:rPr>
        <w:t>כדון</w:t>
      </w:r>
      <w:r w:rsidRPr="00672A27">
        <w:rPr>
          <w:rFonts w:cs="Arial" w:hint="cs"/>
          <w:sz w:val="24"/>
          <w:szCs w:val="24"/>
          <w:rtl/>
        </w:rPr>
        <w:t xml:space="preserve"> </w:t>
      </w:r>
      <w:r w:rsidRPr="0063619B">
        <w:rPr>
          <w:rFonts w:cs="Arial" w:hint="cs"/>
          <w:sz w:val="16"/>
          <w:szCs w:val="16"/>
          <w:rtl/>
        </w:rPr>
        <w:t>מהיכן נלמד שאדם מפריש על חברו אפילו שלא מדעתו</w:t>
      </w:r>
      <w:r w:rsidRPr="00662159">
        <w:rPr>
          <w:rFonts w:cs="Arial" w:hint="cs"/>
          <w:sz w:val="24"/>
          <w:szCs w:val="24"/>
          <w:rtl/>
        </w:rPr>
        <w:t>?</w:t>
      </w:r>
      <w:r w:rsidRPr="00662159">
        <w:rPr>
          <w:rFonts w:cs="Arial"/>
          <w:sz w:val="24"/>
          <w:szCs w:val="24"/>
          <w:rtl/>
        </w:rPr>
        <w:t>.</w:t>
      </w:r>
      <w:r w:rsidRPr="00662159">
        <w:rPr>
          <w:rFonts w:cs="Arial" w:hint="cs"/>
          <w:sz w:val="24"/>
          <w:szCs w:val="24"/>
          <w:rtl/>
        </w:rPr>
        <w:t xml:space="preserve"> </w:t>
      </w:r>
      <w:r>
        <w:rPr>
          <w:rFonts w:cs="Arial" w:hint="cs"/>
          <w:sz w:val="24"/>
          <w:szCs w:val="24"/>
          <w:rtl/>
        </w:rPr>
        <w:t>אלא,</w:t>
      </w:r>
      <w:r w:rsidRPr="00C5258D">
        <w:rPr>
          <w:rFonts w:cs="Arial"/>
          <w:sz w:val="24"/>
          <w:szCs w:val="24"/>
          <w:rtl/>
        </w:rPr>
        <w:t xml:space="preserve"> </w:t>
      </w:r>
      <w:r w:rsidRPr="00672A27">
        <w:rPr>
          <w:rFonts w:cs="Arial" w:hint="eastAsia"/>
          <w:sz w:val="24"/>
          <w:szCs w:val="24"/>
          <w:rtl/>
        </w:rPr>
        <w:t>שכן</w:t>
      </w:r>
      <w:r w:rsidRPr="00672A27">
        <w:rPr>
          <w:rFonts w:cs="Arial"/>
          <w:sz w:val="24"/>
          <w:szCs w:val="24"/>
          <w:rtl/>
        </w:rPr>
        <w:t xml:space="preserve"> </w:t>
      </w:r>
      <w:r w:rsidRPr="00672A27">
        <w:rPr>
          <w:rFonts w:cs="Arial" w:hint="eastAsia"/>
          <w:sz w:val="24"/>
          <w:szCs w:val="24"/>
          <w:rtl/>
        </w:rPr>
        <w:t>אדם</w:t>
      </w:r>
      <w:r w:rsidRPr="00672A27">
        <w:rPr>
          <w:rFonts w:cs="Arial"/>
          <w:sz w:val="24"/>
          <w:szCs w:val="24"/>
          <w:rtl/>
        </w:rPr>
        <w:t xml:space="preserve"> </w:t>
      </w:r>
      <w:r w:rsidRPr="00672A27">
        <w:rPr>
          <w:rFonts w:cs="Arial" w:hint="eastAsia"/>
          <w:sz w:val="24"/>
          <w:szCs w:val="24"/>
          <w:rtl/>
        </w:rPr>
        <w:t>מפריש</w:t>
      </w:r>
      <w:r w:rsidRPr="00672A27">
        <w:rPr>
          <w:rFonts w:cs="Arial"/>
          <w:sz w:val="24"/>
          <w:szCs w:val="24"/>
          <w:rtl/>
        </w:rPr>
        <w:t xml:space="preserve"> </w:t>
      </w:r>
      <w:r w:rsidRPr="00672A27">
        <w:rPr>
          <w:rFonts w:cs="Arial" w:hint="eastAsia"/>
          <w:sz w:val="24"/>
          <w:szCs w:val="24"/>
          <w:rtl/>
        </w:rPr>
        <w:t>על</w:t>
      </w:r>
      <w:r w:rsidRPr="00672A27">
        <w:rPr>
          <w:rFonts w:cs="Arial"/>
          <w:sz w:val="24"/>
          <w:szCs w:val="24"/>
          <w:rtl/>
        </w:rPr>
        <w:t xml:space="preserve"> </w:t>
      </w:r>
      <w:r w:rsidRPr="00672A27">
        <w:rPr>
          <w:rFonts w:cs="Arial" w:hint="eastAsia"/>
          <w:sz w:val="24"/>
          <w:szCs w:val="24"/>
          <w:rtl/>
        </w:rPr>
        <w:t>בתו</w:t>
      </w:r>
      <w:r w:rsidRPr="00672A27">
        <w:rPr>
          <w:rFonts w:cs="Arial"/>
          <w:sz w:val="24"/>
          <w:szCs w:val="24"/>
          <w:rtl/>
        </w:rPr>
        <w:t xml:space="preserve"> </w:t>
      </w:r>
      <w:r w:rsidRPr="008B3050">
        <w:rPr>
          <w:rFonts w:cs="Arial" w:hint="cs"/>
          <w:b/>
          <w:bCs/>
          <w:sz w:val="24"/>
          <w:szCs w:val="24"/>
          <w:rtl/>
        </w:rPr>
        <w:t>חרשת</w:t>
      </w:r>
      <w:r w:rsidRPr="00672A27">
        <w:rPr>
          <w:rFonts w:cs="Arial" w:hint="cs"/>
          <w:sz w:val="24"/>
          <w:szCs w:val="24"/>
          <w:rtl/>
        </w:rPr>
        <w:t>.</w:t>
      </w:r>
      <w:r w:rsidRPr="00672A27">
        <w:rPr>
          <w:rFonts w:cs="Arial"/>
          <w:sz w:val="24"/>
          <w:szCs w:val="24"/>
          <w:rtl/>
        </w:rPr>
        <w:t xml:space="preserve"> </w:t>
      </w:r>
      <w:proofErr w:type="spellStart"/>
      <w:r w:rsidRPr="00672A27">
        <w:rPr>
          <w:rFonts w:cs="Arial" w:hint="eastAsia"/>
          <w:sz w:val="24"/>
          <w:szCs w:val="24"/>
          <w:rtl/>
        </w:rPr>
        <w:t>מכיון</w:t>
      </w:r>
      <w:proofErr w:type="spellEnd"/>
      <w:r w:rsidRPr="00672A27">
        <w:rPr>
          <w:rFonts w:cs="Arial"/>
          <w:sz w:val="24"/>
          <w:szCs w:val="24"/>
          <w:rtl/>
        </w:rPr>
        <w:t xml:space="preserve"> </w:t>
      </w:r>
      <w:r w:rsidRPr="00672A27">
        <w:rPr>
          <w:rFonts w:cs="Arial" w:hint="cs"/>
          <w:b/>
          <w:bCs/>
          <w:sz w:val="24"/>
          <w:szCs w:val="24"/>
          <w:rtl/>
        </w:rPr>
        <w:t>שהשיאה</w:t>
      </w:r>
      <w:r w:rsidRPr="00672A27">
        <w:rPr>
          <w:rFonts w:cs="Arial"/>
          <w:sz w:val="24"/>
          <w:szCs w:val="24"/>
          <w:rtl/>
        </w:rPr>
        <w:t xml:space="preserve"> </w:t>
      </w:r>
      <w:r w:rsidRPr="00C5258D">
        <w:rPr>
          <w:rFonts w:cs="Arial" w:hint="eastAsia"/>
          <w:sz w:val="24"/>
          <w:szCs w:val="24"/>
          <w:rtl/>
        </w:rPr>
        <w:t>לו</w:t>
      </w:r>
      <w:r w:rsidRPr="00672A27">
        <w:rPr>
          <w:rFonts w:cs="Arial"/>
          <w:sz w:val="24"/>
          <w:szCs w:val="24"/>
          <w:rtl/>
        </w:rPr>
        <w:t xml:space="preserve"> </w:t>
      </w:r>
      <w:r w:rsidRPr="00672A27">
        <w:rPr>
          <w:rFonts w:cs="Arial" w:hint="eastAsia"/>
          <w:sz w:val="24"/>
          <w:szCs w:val="24"/>
          <w:rtl/>
        </w:rPr>
        <w:t>כבר</w:t>
      </w:r>
      <w:r w:rsidRPr="00672A27">
        <w:rPr>
          <w:rFonts w:cs="Arial"/>
          <w:sz w:val="24"/>
          <w:szCs w:val="24"/>
          <w:rtl/>
        </w:rPr>
        <w:t xml:space="preserve"> </w:t>
      </w:r>
      <w:r w:rsidRPr="00C5258D">
        <w:rPr>
          <w:rFonts w:cs="Arial" w:hint="eastAsia"/>
          <w:sz w:val="24"/>
          <w:szCs w:val="24"/>
          <w:rtl/>
        </w:rPr>
        <w:t>יצאה</w:t>
      </w:r>
      <w:r w:rsidRPr="00672A27">
        <w:rPr>
          <w:rFonts w:cs="Arial"/>
          <w:sz w:val="24"/>
          <w:szCs w:val="24"/>
          <w:rtl/>
        </w:rPr>
        <w:t xml:space="preserve"> </w:t>
      </w:r>
      <w:r w:rsidRPr="00672A27">
        <w:rPr>
          <w:rFonts w:cs="Arial" w:hint="eastAsia"/>
          <w:sz w:val="24"/>
          <w:szCs w:val="24"/>
          <w:rtl/>
        </w:rPr>
        <w:t>מרשות</w:t>
      </w:r>
      <w:r w:rsidRPr="00672A27">
        <w:rPr>
          <w:rFonts w:cs="Arial"/>
          <w:sz w:val="24"/>
          <w:szCs w:val="24"/>
          <w:rtl/>
        </w:rPr>
        <w:t xml:space="preserve"> </w:t>
      </w:r>
      <w:r w:rsidRPr="00672A27">
        <w:rPr>
          <w:rFonts w:cs="Arial" w:hint="eastAsia"/>
          <w:sz w:val="24"/>
          <w:szCs w:val="24"/>
          <w:rtl/>
        </w:rPr>
        <w:t>אביה</w:t>
      </w:r>
      <w:r>
        <w:rPr>
          <w:rFonts w:cs="Arial" w:hint="cs"/>
          <w:sz w:val="24"/>
          <w:szCs w:val="24"/>
          <w:rtl/>
        </w:rPr>
        <w:t xml:space="preserve">? </w:t>
      </w:r>
      <w:r w:rsidRPr="00CF6E31">
        <w:rPr>
          <w:rFonts w:cs="Arial" w:hint="cs"/>
          <w:i/>
          <w:iCs/>
          <w:sz w:val="16"/>
          <w:szCs w:val="16"/>
          <w:rtl/>
        </w:rPr>
        <w:t>ולמה שאביה יביא עליה קרבן יולדת</w:t>
      </w:r>
      <w:r w:rsidRPr="00662159">
        <w:rPr>
          <w:rFonts w:cs="Arial"/>
          <w:sz w:val="24"/>
          <w:szCs w:val="24"/>
          <w:rtl/>
        </w:rPr>
        <w:t>.</w:t>
      </w:r>
      <w:r w:rsidRPr="00672A27">
        <w:rPr>
          <w:rFonts w:cs="Arial"/>
          <w:sz w:val="24"/>
          <w:szCs w:val="24"/>
          <w:rtl/>
        </w:rPr>
        <w:t xml:space="preserve"> </w:t>
      </w:r>
      <w:r w:rsidRPr="00672A27">
        <w:rPr>
          <w:rFonts w:cs="Arial" w:hint="eastAsia"/>
          <w:sz w:val="24"/>
          <w:szCs w:val="24"/>
          <w:rtl/>
        </w:rPr>
        <w:t>אלא</w:t>
      </w:r>
      <w:r w:rsidRPr="00672A27">
        <w:rPr>
          <w:rFonts w:cs="Arial"/>
          <w:sz w:val="24"/>
          <w:szCs w:val="24"/>
          <w:rtl/>
        </w:rPr>
        <w:t xml:space="preserve"> </w:t>
      </w:r>
      <w:r w:rsidRPr="00672A27">
        <w:rPr>
          <w:rFonts w:cs="Arial" w:hint="eastAsia"/>
          <w:sz w:val="24"/>
          <w:szCs w:val="24"/>
          <w:rtl/>
        </w:rPr>
        <w:t>שכן</w:t>
      </w:r>
      <w:r w:rsidRPr="00672A27">
        <w:rPr>
          <w:rFonts w:cs="Arial"/>
          <w:sz w:val="24"/>
          <w:szCs w:val="24"/>
          <w:rtl/>
        </w:rPr>
        <w:t xml:space="preserve"> </w:t>
      </w:r>
      <w:r w:rsidRPr="00672A27">
        <w:rPr>
          <w:rFonts w:cs="Arial" w:hint="eastAsia"/>
          <w:sz w:val="24"/>
          <w:szCs w:val="24"/>
          <w:rtl/>
        </w:rPr>
        <w:t>אדם</w:t>
      </w:r>
      <w:r w:rsidRPr="00672A27">
        <w:rPr>
          <w:rFonts w:cs="Arial"/>
          <w:sz w:val="24"/>
          <w:szCs w:val="24"/>
          <w:rtl/>
        </w:rPr>
        <w:t xml:space="preserve"> </w:t>
      </w:r>
      <w:r w:rsidRPr="00672A27">
        <w:rPr>
          <w:rFonts w:cs="Arial" w:hint="eastAsia"/>
          <w:sz w:val="24"/>
          <w:szCs w:val="24"/>
          <w:rtl/>
        </w:rPr>
        <w:t>מפריש</w:t>
      </w:r>
      <w:r w:rsidRPr="00672A27">
        <w:rPr>
          <w:rFonts w:cs="Arial"/>
          <w:sz w:val="24"/>
          <w:szCs w:val="24"/>
          <w:rtl/>
        </w:rPr>
        <w:t xml:space="preserve"> </w:t>
      </w:r>
      <w:r w:rsidRPr="00672A27">
        <w:rPr>
          <w:rFonts w:cs="Arial" w:hint="eastAsia"/>
          <w:sz w:val="24"/>
          <w:szCs w:val="24"/>
          <w:rtl/>
        </w:rPr>
        <w:t>על</w:t>
      </w:r>
      <w:r w:rsidRPr="00672A27">
        <w:rPr>
          <w:rFonts w:cs="Arial"/>
          <w:sz w:val="24"/>
          <w:szCs w:val="24"/>
          <w:rtl/>
        </w:rPr>
        <w:t xml:space="preserve"> </w:t>
      </w:r>
      <w:r w:rsidRPr="00672A27">
        <w:rPr>
          <w:rFonts w:cs="Arial" w:hint="eastAsia"/>
          <w:sz w:val="24"/>
          <w:szCs w:val="24"/>
          <w:rtl/>
        </w:rPr>
        <w:t>אשתו</w:t>
      </w:r>
      <w:r w:rsidRPr="00672A27">
        <w:rPr>
          <w:rFonts w:cs="Arial"/>
          <w:sz w:val="24"/>
          <w:szCs w:val="24"/>
          <w:rtl/>
        </w:rPr>
        <w:t xml:space="preserve"> </w:t>
      </w:r>
      <w:r w:rsidRPr="00672A27">
        <w:rPr>
          <w:rFonts w:cs="Arial" w:hint="eastAsia"/>
          <w:sz w:val="24"/>
          <w:szCs w:val="24"/>
          <w:rtl/>
        </w:rPr>
        <w:t>חרשת</w:t>
      </w:r>
      <w:r w:rsidRPr="00C5258D">
        <w:rPr>
          <w:rFonts w:cs="Arial"/>
          <w:sz w:val="24"/>
          <w:szCs w:val="24"/>
          <w:rtl/>
        </w:rPr>
        <w:t xml:space="preserve">. </w:t>
      </w:r>
      <w:r w:rsidRPr="008B3050">
        <w:rPr>
          <w:rFonts w:cs="Arial" w:hint="cs"/>
          <w:b/>
          <w:bCs/>
          <w:sz w:val="24"/>
          <w:szCs w:val="24"/>
          <w:rtl/>
        </w:rPr>
        <w:t>שאני</w:t>
      </w:r>
      <w:r w:rsidRPr="008B3050">
        <w:rPr>
          <w:rFonts w:cs="Arial"/>
          <w:b/>
          <w:bCs/>
          <w:sz w:val="24"/>
          <w:szCs w:val="24"/>
          <w:rtl/>
        </w:rPr>
        <w:t xml:space="preserve"> </w:t>
      </w:r>
      <w:r w:rsidRPr="008B3050">
        <w:rPr>
          <w:rFonts w:cs="Arial" w:hint="cs"/>
          <w:b/>
          <w:bCs/>
          <w:sz w:val="24"/>
          <w:szCs w:val="24"/>
          <w:rtl/>
        </w:rPr>
        <w:t>כאן</w:t>
      </w:r>
      <w:r w:rsidRPr="008B3050">
        <w:rPr>
          <w:rFonts w:cs="Arial"/>
          <w:b/>
          <w:bCs/>
          <w:sz w:val="24"/>
          <w:szCs w:val="24"/>
          <w:rtl/>
        </w:rPr>
        <w:t xml:space="preserve"> </w:t>
      </w:r>
      <w:r w:rsidRPr="008B3050">
        <w:rPr>
          <w:rFonts w:cs="Arial" w:hint="cs"/>
          <w:b/>
          <w:bCs/>
          <w:sz w:val="24"/>
          <w:szCs w:val="24"/>
          <w:rtl/>
        </w:rPr>
        <w:t>בסוטה.</w:t>
      </w:r>
      <w:r w:rsidRPr="008B3050">
        <w:rPr>
          <w:rFonts w:cs="Arial"/>
          <w:b/>
          <w:bCs/>
          <w:sz w:val="24"/>
          <w:szCs w:val="24"/>
          <w:rtl/>
        </w:rPr>
        <w:t xml:space="preserve"> </w:t>
      </w:r>
      <w:proofErr w:type="spellStart"/>
      <w:r w:rsidRPr="008B3050">
        <w:rPr>
          <w:rFonts w:cs="Arial" w:hint="cs"/>
          <w:b/>
          <w:bCs/>
          <w:sz w:val="24"/>
          <w:szCs w:val="24"/>
          <w:rtl/>
        </w:rPr>
        <w:t>לאמר</w:t>
      </w:r>
      <w:proofErr w:type="spellEnd"/>
      <w:r w:rsidRPr="008B3050">
        <w:rPr>
          <w:rFonts w:cs="Arial" w:hint="cs"/>
          <w:b/>
          <w:bCs/>
          <w:sz w:val="24"/>
          <w:szCs w:val="24"/>
          <w:rtl/>
        </w:rPr>
        <w:t xml:space="preserve"> שמדובר בקטנה</w:t>
      </w:r>
      <w:r w:rsidRPr="00672A27">
        <w:rPr>
          <w:rFonts w:cs="Arial"/>
          <w:sz w:val="24"/>
          <w:szCs w:val="24"/>
          <w:rtl/>
        </w:rPr>
        <w:t xml:space="preserve"> </w:t>
      </w:r>
      <w:r w:rsidRPr="00672A27">
        <w:rPr>
          <w:rFonts w:cs="Arial" w:hint="eastAsia"/>
          <w:sz w:val="24"/>
          <w:szCs w:val="24"/>
          <w:rtl/>
        </w:rPr>
        <w:t>אין</w:t>
      </w:r>
      <w:r w:rsidRPr="00672A27">
        <w:rPr>
          <w:rFonts w:cs="Arial"/>
          <w:sz w:val="24"/>
          <w:szCs w:val="24"/>
          <w:rtl/>
        </w:rPr>
        <w:t xml:space="preserve"> </w:t>
      </w:r>
      <w:r w:rsidRPr="00672A27">
        <w:rPr>
          <w:rFonts w:cs="Arial" w:hint="eastAsia"/>
          <w:sz w:val="24"/>
          <w:szCs w:val="24"/>
          <w:rtl/>
        </w:rPr>
        <w:t>את</w:t>
      </w:r>
      <w:r w:rsidRPr="00672A27">
        <w:rPr>
          <w:rFonts w:cs="Arial"/>
          <w:sz w:val="24"/>
          <w:szCs w:val="24"/>
          <w:rtl/>
        </w:rPr>
        <w:t xml:space="preserve"> </w:t>
      </w:r>
      <w:r w:rsidRPr="00672A27">
        <w:rPr>
          <w:rFonts w:cs="Arial" w:hint="eastAsia"/>
          <w:sz w:val="24"/>
          <w:szCs w:val="24"/>
          <w:rtl/>
        </w:rPr>
        <w:t>יכול</w:t>
      </w:r>
      <w:r w:rsidRPr="00C5258D">
        <w:rPr>
          <w:rFonts w:cs="Arial"/>
          <w:sz w:val="24"/>
          <w:szCs w:val="24"/>
          <w:rtl/>
        </w:rPr>
        <w:t xml:space="preserve">. </w:t>
      </w:r>
      <w:r>
        <w:rPr>
          <w:rFonts w:cs="Arial" w:hint="cs"/>
          <w:sz w:val="24"/>
          <w:szCs w:val="24"/>
          <w:rtl/>
        </w:rPr>
        <w:t>ד</w:t>
      </w:r>
      <w:r w:rsidRPr="00662159">
        <w:rPr>
          <w:rFonts w:cs="Arial" w:hint="cs"/>
          <w:sz w:val="24"/>
          <w:szCs w:val="24"/>
          <w:rtl/>
        </w:rPr>
        <w:t>ר</w:t>
      </w:r>
      <w:r w:rsidRPr="00662159">
        <w:rPr>
          <w:rFonts w:cs="Arial"/>
          <w:sz w:val="24"/>
          <w:szCs w:val="24"/>
          <w:rtl/>
        </w:rPr>
        <w:t>'</w:t>
      </w:r>
      <w:r w:rsidRPr="00C5258D">
        <w:rPr>
          <w:rFonts w:cs="Arial"/>
          <w:sz w:val="24"/>
          <w:szCs w:val="24"/>
          <w:rtl/>
        </w:rPr>
        <w:t xml:space="preserve"> </w:t>
      </w:r>
      <w:proofErr w:type="spellStart"/>
      <w:r w:rsidRPr="00C5258D">
        <w:rPr>
          <w:rFonts w:cs="Arial" w:hint="eastAsia"/>
          <w:sz w:val="24"/>
          <w:szCs w:val="24"/>
          <w:rtl/>
        </w:rPr>
        <w:t>זעירא</w:t>
      </w:r>
      <w:proofErr w:type="spellEnd"/>
      <w:r w:rsidRPr="00C5258D">
        <w:rPr>
          <w:rFonts w:cs="Arial"/>
          <w:sz w:val="24"/>
          <w:szCs w:val="24"/>
          <w:rtl/>
        </w:rPr>
        <w:t xml:space="preserve"> </w:t>
      </w:r>
      <w:r w:rsidRPr="008B3050">
        <w:rPr>
          <w:rFonts w:cs="Arial" w:hint="cs"/>
          <w:b/>
          <w:bCs/>
          <w:sz w:val="24"/>
          <w:szCs w:val="24"/>
          <w:rtl/>
        </w:rPr>
        <w:t>ורבי</w:t>
      </w:r>
      <w:r w:rsidRPr="00C5258D">
        <w:rPr>
          <w:rFonts w:cs="Arial"/>
          <w:sz w:val="24"/>
          <w:szCs w:val="24"/>
          <w:rtl/>
        </w:rPr>
        <w:t xml:space="preserve"> </w:t>
      </w:r>
      <w:proofErr w:type="spellStart"/>
      <w:r w:rsidRPr="00C5258D">
        <w:rPr>
          <w:rFonts w:cs="Arial" w:hint="eastAsia"/>
          <w:sz w:val="24"/>
          <w:szCs w:val="24"/>
          <w:rtl/>
        </w:rPr>
        <w:t>יסא</w:t>
      </w:r>
      <w:proofErr w:type="spellEnd"/>
      <w:r w:rsidRPr="00C5258D">
        <w:rPr>
          <w:rFonts w:cs="Arial"/>
          <w:sz w:val="24"/>
          <w:szCs w:val="24"/>
          <w:rtl/>
        </w:rPr>
        <w:t xml:space="preserve"> </w:t>
      </w:r>
      <w:r w:rsidRPr="008B3050">
        <w:rPr>
          <w:rFonts w:cs="Arial" w:hint="cs"/>
          <w:b/>
          <w:bCs/>
          <w:sz w:val="24"/>
          <w:szCs w:val="24"/>
          <w:rtl/>
        </w:rPr>
        <w:t>אמרו</w:t>
      </w:r>
      <w:r>
        <w:rPr>
          <w:rFonts w:cs="Arial" w:hint="cs"/>
          <w:sz w:val="24"/>
          <w:szCs w:val="24"/>
          <w:rtl/>
        </w:rPr>
        <w:t xml:space="preserve"> </w:t>
      </w:r>
      <w:r w:rsidRPr="00672A27">
        <w:rPr>
          <w:rFonts w:cs="Arial" w:hint="eastAsia"/>
          <w:sz w:val="24"/>
          <w:szCs w:val="24"/>
          <w:rtl/>
        </w:rPr>
        <w:t>בשם</w:t>
      </w:r>
      <w:r w:rsidRPr="00672A27">
        <w:rPr>
          <w:rFonts w:cs="Arial"/>
          <w:sz w:val="24"/>
          <w:szCs w:val="24"/>
          <w:rtl/>
        </w:rPr>
        <w:t xml:space="preserve"> </w:t>
      </w:r>
      <w:r w:rsidRPr="00C5258D">
        <w:rPr>
          <w:rFonts w:cs="Arial" w:hint="eastAsia"/>
          <w:sz w:val="24"/>
          <w:szCs w:val="24"/>
          <w:rtl/>
        </w:rPr>
        <w:t>ר</w:t>
      </w:r>
      <w:r w:rsidRPr="00C5258D">
        <w:rPr>
          <w:rFonts w:cs="Arial"/>
          <w:sz w:val="24"/>
          <w:szCs w:val="24"/>
          <w:rtl/>
        </w:rPr>
        <w:t>'</w:t>
      </w:r>
      <w:r w:rsidRPr="00672A27">
        <w:rPr>
          <w:rFonts w:cs="Arial"/>
          <w:sz w:val="24"/>
          <w:szCs w:val="24"/>
          <w:rtl/>
        </w:rPr>
        <w:t xml:space="preserve"> </w:t>
      </w:r>
      <w:r w:rsidRPr="00672A27">
        <w:rPr>
          <w:rFonts w:cs="Arial" w:hint="eastAsia"/>
          <w:sz w:val="24"/>
          <w:szCs w:val="24"/>
          <w:rtl/>
        </w:rPr>
        <w:t>יוחנן</w:t>
      </w:r>
      <w:r w:rsidRPr="00662159">
        <w:rPr>
          <w:rFonts w:cs="Arial" w:hint="cs"/>
          <w:sz w:val="24"/>
          <w:szCs w:val="24"/>
          <w:rtl/>
        </w:rPr>
        <w:t>.</w:t>
      </w:r>
      <w:r w:rsidRPr="00672A27">
        <w:rPr>
          <w:rFonts w:cs="Arial"/>
          <w:sz w:val="24"/>
          <w:szCs w:val="24"/>
          <w:rtl/>
        </w:rPr>
        <w:t xml:space="preserve"> </w:t>
      </w:r>
      <w:r w:rsidRPr="00672A27">
        <w:rPr>
          <w:rFonts w:cs="Arial" w:hint="eastAsia"/>
          <w:sz w:val="24"/>
          <w:szCs w:val="24"/>
          <w:rtl/>
        </w:rPr>
        <w:t>קטנה</w:t>
      </w:r>
      <w:r w:rsidRPr="00672A27">
        <w:rPr>
          <w:rFonts w:cs="Arial"/>
          <w:sz w:val="24"/>
          <w:szCs w:val="24"/>
          <w:rtl/>
        </w:rPr>
        <w:t xml:space="preserve"> </w:t>
      </w:r>
      <w:r w:rsidRPr="00672A27">
        <w:rPr>
          <w:rFonts w:cs="Arial" w:hint="eastAsia"/>
          <w:sz w:val="24"/>
          <w:szCs w:val="24"/>
          <w:rtl/>
        </w:rPr>
        <w:t>שזינתה</w:t>
      </w:r>
      <w:r w:rsidRPr="00672A27">
        <w:rPr>
          <w:rFonts w:cs="Arial"/>
          <w:sz w:val="24"/>
          <w:szCs w:val="24"/>
          <w:rtl/>
        </w:rPr>
        <w:t xml:space="preserve"> </w:t>
      </w:r>
      <w:r w:rsidRPr="00672A27">
        <w:rPr>
          <w:rFonts w:cs="Arial" w:hint="eastAsia"/>
          <w:sz w:val="24"/>
          <w:szCs w:val="24"/>
          <w:rtl/>
        </w:rPr>
        <w:t>אין</w:t>
      </w:r>
      <w:r w:rsidRPr="00672A27">
        <w:rPr>
          <w:rFonts w:cs="Arial"/>
          <w:sz w:val="24"/>
          <w:szCs w:val="24"/>
          <w:rtl/>
        </w:rPr>
        <w:t xml:space="preserve"> </w:t>
      </w:r>
      <w:r w:rsidRPr="00672A27">
        <w:rPr>
          <w:rFonts w:cs="Arial" w:hint="eastAsia"/>
          <w:sz w:val="24"/>
          <w:szCs w:val="24"/>
          <w:rtl/>
        </w:rPr>
        <w:t>לה</w:t>
      </w:r>
      <w:r w:rsidRPr="00672A27">
        <w:rPr>
          <w:rFonts w:cs="Arial"/>
          <w:sz w:val="24"/>
          <w:szCs w:val="24"/>
          <w:rtl/>
        </w:rPr>
        <w:t xml:space="preserve"> </w:t>
      </w:r>
      <w:r w:rsidRPr="00672A27">
        <w:rPr>
          <w:rFonts w:cs="Arial" w:hint="eastAsia"/>
          <w:sz w:val="24"/>
          <w:szCs w:val="24"/>
          <w:rtl/>
        </w:rPr>
        <w:t>רצון</w:t>
      </w:r>
      <w:r w:rsidRPr="00672A27">
        <w:rPr>
          <w:rFonts w:cs="Arial"/>
          <w:sz w:val="24"/>
          <w:szCs w:val="24"/>
          <w:rtl/>
        </w:rPr>
        <w:t xml:space="preserve"> </w:t>
      </w:r>
      <w:r w:rsidRPr="00C5258D">
        <w:rPr>
          <w:rFonts w:cs="Arial" w:hint="eastAsia"/>
          <w:sz w:val="24"/>
          <w:szCs w:val="24"/>
          <w:rtl/>
        </w:rPr>
        <w:t>להיאסר</w:t>
      </w:r>
      <w:r w:rsidRPr="00672A27">
        <w:rPr>
          <w:rFonts w:cs="Arial"/>
          <w:sz w:val="24"/>
          <w:szCs w:val="24"/>
          <w:rtl/>
        </w:rPr>
        <w:t xml:space="preserve"> </w:t>
      </w:r>
      <w:r w:rsidRPr="00672A27">
        <w:rPr>
          <w:rFonts w:cs="Arial" w:hint="eastAsia"/>
          <w:sz w:val="24"/>
          <w:szCs w:val="24"/>
          <w:rtl/>
        </w:rPr>
        <w:t>על</w:t>
      </w:r>
      <w:r w:rsidRPr="00672A27">
        <w:rPr>
          <w:rFonts w:cs="Arial"/>
          <w:sz w:val="24"/>
          <w:szCs w:val="24"/>
          <w:rtl/>
        </w:rPr>
        <w:t xml:space="preserve"> </w:t>
      </w:r>
      <w:r w:rsidRPr="00672A27">
        <w:rPr>
          <w:rFonts w:cs="Arial" w:hint="eastAsia"/>
          <w:sz w:val="24"/>
          <w:szCs w:val="24"/>
          <w:rtl/>
        </w:rPr>
        <w:t>בעלה</w:t>
      </w:r>
      <w:r w:rsidRPr="008B3050">
        <w:rPr>
          <w:rFonts w:cs="Arial" w:hint="cs"/>
          <w:b/>
          <w:bCs/>
          <w:sz w:val="24"/>
          <w:szCs w:val="24"/>
          <w:rtl/>
        </w:rPr>
        <w:t xml:space="preserve"> ואפילו אם זינתה ברצון מותרת לבעלה ואן לה דין סוטה</w:t>
      </w:r>
      <w:r w:rsidRPr="008B3050">
        <w:rPr>
          <w:rFonts w:cs="Arial"/>
          <w:b/>
          <w:bCs/>
          <w:sz w:val="24"/>
          <w:szCs w:val="24"/>
          <w:rtl/>
        </w:rPr>
        <w:t xml:space="preserve">. </w:t>
      </w:r>
      <w:r w:rsidRPr="008B3050">
        <w:rPr>
          <w:rFonts w:cs="Arial" w:hint="cs"/>
          <w:b/>
          <w:bCs/>
          <w:sz w:val="24"/>
          <w:szCs w:val="24"/>
          <w:rtl/>
        </w:rPr>
        <w:t xml:space="preserve">ואף </w:t>
      </w:r>
      <w:proofErr w:type="spellStart"/>
      <w:r w:rsidRPr="008B3050">
        <w:rPr>
          <w:rFonts w:cs="Arial" w:hint="cs"/>
          <w:b/>
          <w:bCs/>
          <w:sz w:val="24"/>
          <w:szCs w:val="24"/>
          <w:rtl/>
        </w:rPr>
        <w:t>לאמר</w:t>
      </w:r>
      <w:proofErr w:type="spellEnd"/>
      <w:r w:rsidRPr="008B3050">
        <w:rPr>
          <w:rFonts w:cs="Arial" w:hint="cs"/>
          <w:b/>
          <w:bCs/>
          <w:sz w:val="24"/>
          <w:szCs w:val="24"/>
          <w:rtl/>
        </w:rPr>
        <w:t xml:space="preserve"> שמדובר </w:t>
      </w:r>
      <w:proofErr w:type="spellStart"/>
      <w:r w:rsidRPr="008B3050">
        <w:rPr>
          <w:rFonts w:cs="Arial" w:hint="cs"/>
          <w:b/>
          <w:bCs/>
          <w:sz w:val="24"/>
          <w:szCs w:val="24"/>
          <w:rtl/>
        </w:rPr>
        <w:t>בחרשת</w:t>
      </w:r>
      <w:proofErr w:type="spellEnd"/>
      <w:r w:rsidRPr="00672A27">
        <w:rPr>
          <w:rFonts w:cs="Arial"/>
          <w:sz w:val="24"/>
          <w:szCs w:val="24"/>
          <w:rtl/>
        </w:rPr>
        <w:t xml:space="preserve"> </w:t>
      </w:r>
      <w:r w:rsidRPr="00672A27">
        <w:rPr>
          <w:rFonts w:cs="Arial" w:hint="eastAsia"/>
          <w:sz w:val="24"/>
          <w:szCs w:val="24"/>
          <w:rtl/>
        </w:rPr>
        <w:t>אין</w:t>
      </w:r>
      <w:r w:rsidRPr="00672A27">
        <w:rPr>
          <w:rFonts w:cs="Arial"/>
          <w:sz w:val="24"/>
          <w:szCs w:val="24"/>
          <w:rtl/>
        </w:rPr>
        <w:t xml:space="preserve"> </w:t>
      </w:r>
      <w:r w:rsidRPr="00672A27">
        <w:rPr>
          <w:rFonts w:cs="Arial" w:hint="eastAsia"/>
          <w:sz w:val="24"/>
          <w:szCs w:val="24"/>
          <w:rtl/>
        </w:rPr>
        <w:t>את</w:t>
      </w:r>
      <w:r w:rsidRPr="00672A27">
        <w:rPr>
          <w:rFonts w:cs="Arial"/>
          <w:sz w:val="24"/>
          <w:szCs w:val="24"/>
          <w:rtl/>
        </w:rPr>
        <w:t xml:space="preserve"> </w:t>
      </w:r>
      <w:r w:rsidRPr="00672A27">
        <w:rPr>
          <w:rFonts w:cs="Arial" w:hint="eastAsia"/>
          <w:sz w:val="24"/>
          <w:szCs w:val="24"/>
          <w:rtl/>
        </w:rPr>
        <w:t>יכול</w:t>
      </w:r>
      <w:r w:rsidRPr="00662159">
        <w:rPr>
          <w:rFonts w:cs="Arial" w:hint="cs"/>
          <w:sz w:val="24"/>
          <w:szCs w:val="24"/>
          <w:rtl/>
        </w:rPr>
        <w:t>.</w:t>
      </w:r>
      <w:r w:rsidRPr="00C5258D">
        <w:rPr>
          <w:rFonts w:cs="Arial"/>
          <w:sz w:val="24"/>
          <w:szCs w:val="24"/>
          <w:rtl/>
        </w:rPr>
        <w:t xml:space="preserve"> </w:t>
      </w:r>
      <w:r w:rsidRPr="00233830">
        <w:rPr>
          <w:rFonts w:cs="Arial" w:hint="cs"/>
          <w:b/>
          <w:bCs/>
          <w:sz w:val="24"/>
          <w:szCs w:val="24"/>
          <w:rtl/>
        </w:rPr>
        <w:t>שאן משקין את החרשת</w:t>
      </w:r>
      <w:r w:rsidRPr="00672A27">
        <w:rPr>
          <w:rFonts w:cs="Arial" w:hint="cs"/>
          <w:sz w:val="24"/>
          <w:szCs w:val="24"/>
          <w:rtl/>
        </w:rPr>
        <w:t xml:space="preserve"> </w:t>
      </w:r>
      <w:proofErr w:type="spellStart"/>
      <w:r w:rsidRPr="00672A27">
        <w:rPr>
          <w:rFonts w:cs="Arial" w:hint="eastAsia"/>
          <w:sz w:val="24"/>
          <w:szCs w:val="24"/>
          <w:rtl/>
        </w:rPr>
        <w:t>דכתיב</w:t>
      </w:r>
      <w:proofErr w:type="spellEnd"/>
      <w:r w:rsidRPr="00672A27">
        <w:rPr>
          <w:rFonts w:cs="Arial"/>
          <w:sz w:val="24"/>
          <w:szCs w:val="24"/>
          <w:rtl/>
        </w:rPr>
        <w:t xml:space="preserve"> [</w:t>
      </w:r>
      <w:r w:rsidRPr="00C5258D">
        <w:rPr>
          <w:rFonts w:cs="Arial" w:hint="eastAsia"/>
          <w:sz w:val="24"/>
          <w:szCs w:val="24"/>
          <w:rtl/>
        </w:rPr>
        <w:t>שם</w:t>
      </w:r>
      <w:r w:rsidRPr="00672A27">
        <w:rPr>
          <w:rFonts w:cs="Arial"/>
          <w:sz w:val="24"/>
          <w:szCs w:val="24"/>
          <w:rtl/>
        </w:rPr>
        <w:t xml:space="preserve"> </w:t>
      </w:r>
      <w:proofErr w:type="spellStart"/>
      <w:r w:rsidRPr="00672A27">
        <w:rPr>
          <w:rFonts w:cs="Arial" w:hint="eastAsia"/>
          <w:sz w:val="24"/>
          <w:szCs w:val="24"/>
          <w:rtl/>
        </w:rPr>
        <w:t>כב</w:t>
      </w:r>
      <w:proofErr w:type="spellEnd"/>
      <w:r w:rsidRPr="00672A27">
        <w:rPr>
          <w:rFonts w:cs="Arial"/>
          <w:sz w:val="24"/>
          <w:szCs w:val="24"/>
          <w:rtl/>
        </w:rPr>
        <w:t xml:space="preserve">] </w:t>
      </w:r>
      <w:r w:rsidRPr="00672A27">
        <w:rPr>
          <w:rFonts w:cs="Arial" w:hint="eastAsia"/>
          <w:sz w:val="24"/>
          <w:szCs w:val="24"/>
          <w:rtl/>
        </w:rPr>
        <w:t>ואמרה</w:t>
      </w:r>
      <w:r w:rsidRPr="00672A27">
        <w:rPr>
          <w:rFonts w:cs="Arial"/>
          <w:sz w:val="24"/>
          <w:szCs w:val="24"/>
          <w:rtl/>
        </w:rPr>
        <w:t xml:space="preserve"> </w:t>
      </w:r>
      <w:proofErr w:type="spellStart"/>
      <w:r w:rsidRPr="00672A27">
        <w:rPr>
          <w:rFonts w:cs="Arial" w:hint="eastAsia"/>
          <w:sz w:val="24"/>
          <w:szCs w:val="24"/>
          <w:rtl/>
        </w:rPr>
        <w:t>האשה</w:t>
      </w:r>
      <w:proofErr w:type="spellEnd"/>
      <w:r w:rsidRPr="00672A27">
        <w:rPr>
          <w:rFonts w:cs="Arial"/>
          <w:sz w:val="24"/>
          <w:szCs w:val="24"/>
          <w:rtl/>
        </w:rPr>
        <w:t xml:space="preserve"> </w:t>
      </w:r>
      <w:r w:rsidRPr="00672A27">
        <w:rPr>
          <w:rFonts w:cs="Arial" w:hint="eastAsia"/>
          <w:sz w:val="24"/>
          <w:szCs w:val="24"/>
          <w:rtl/>
        </w:rPr>
        <w:t>אמן</w:t>
      </w:r>
      <w:r w:rsidRPr="00672A27">
        <w:rPr>
          <w:rFonts w:cs="Arial"/>
          <w:sz w:val="24"/>
          <w:szCs w:val="24"/>
          <w:rtl/>
        </w:rPr>
        <w:t xml:space="preserve"> </w:t>
      </w:r>
      <w:proofErr w:type="spellStart"/>
      <w:r w:rsidRPr="00672A27">
        <w:rPr>
          <w:rFonts w:cs="Arial" w:hint="eastAsia"/>
          <w:sz w:val="24"/>
          <w:szCs w:val="24"/>
          <w:rtl/>
        </w:rPr>
        <w:t>אמן</w:t>
      </w:r>
      <w:proofErr w:type="spellEnd"/>
      <w:r w:rsidRPr="00672A27">
        <w:rPr>
          <w:rFonts w:cs="Arial"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אבין</w:t>
      </w:r>
      <w:r w:rsidRPr="00672A27">
        <w:rPr>
          <w:sz w:val="24"/>
          <w:szCs w:val="24"/>
          <w:rtl/>
        </w:rPr>
        <w:t xml:space="preserve"> </w:t>
      </w:r>
      <w:proofErr w:type="spellStart"/>
      <w:r w:rsidRPr="00672A27">
        <w:rPr>
          <w:rFonts w:hint="cs"/>
          <w:sz w:val="24"/>
          <w:szCs w:val="24"/>
          <w:rtl/>
        </w:rPr>
        <w:t>שנייא</w:t>
      </w:r>
      <w:proofErr w:type="spellEnd"/>
      <w:r w:rsidRPr="00672A27">
        <w:rPr>
          <w:sz w:val="24"/>
          <w:szCs w:val="24"/>
          <w:rtl/>
        </w:rPr>
        <w:t xml:space="preserve"> </w:t>
      </w:r>
      <w:r w:rsidRPr="00672A27">
        <w:rPr>
          <w:rFonts w:hint="cs"/>
          <w:sz w:val="24"/>
          <w:szCs w:val="24"/>
          <w:rtl/>
        </w:rPr>
        <w:t>היא</w:t>
      </w:r>
      <w:r>
        <w:rPr>
          <w:rFonts w:hint="cs"/>
          <w:sz w:val="24"/>
          <w:szCs w:val="24"/>
          <w:rtl/>
        </w:rPr>
        <w:t xml:space="preserve">, </w:t>
      </w:r>
      <w:r w:rsidRPr="00E227C3">
        <w:rPr>
          <w:rFonts w:hint="cs"/>
          <w:b/>
          <w:bCs/>
          <w:sz w:val="24"/>
          <w:szCs w:val="24"/>
          <w:rtl/>
        </w:rPr>
        <w:t xml:space="preserve">שאן אפשרות ללמוד ממה שאדם יכול להביא קרבן על בני משפחתו שלא מדעתם להתיר להביא </w:t>
      </w:r>
      <w:proofErr w:type="spellStart"/>
      <w:r w:rsidRPr="00E227C3">
        <w:rPr>
          <w:rFonts w:hint="cs"/>
          <w:b/>
          <w:bCs/>
          <w:sz w:val="24"/>
          <w:szCs w:val="24"/>
          <w:rtl/>
        </w:rPr>
        <w:t>קרבנות</w:t>
      </w:r>
      <w:proofErr w:type="spellEnd"/>
      <w:r w:rsidRPr="00E227C3">
        <w:rPr>
          <w:rFonts w:hint="cs"/>
          <w:b/>
          <w:bCs/>
          <w:sz w:val="24"/>
          <w:szCs w:val="24"/>
          <w:rtl/>
        </w:rPr>
        <w:t xml:space="preserve"> על אנשים זרים שלא מדעתם</w:t>
      </w:r>
      <w:r w:rsidRPr="00924FE1">
        <w:rPr>
          <w:rFonts w:hint="cs"/>
          <w:sz w:val="24"/>
          <w:szCs w:val="24"/>
          <w:rtl/>
        </w:rPr>
        <w:t xml:space="preserve"> </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נח</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E227C3">
        <w:rPr>
          <w:rFonts w:hint="cs"/>
          <w:b/>
          <w:bCs/>
          <w:sz w:val="24"/>
          <w:szCs w:val="24"/>
          <w:rtl/>
        </w:rPr>
        <w:t xml:space="preserve">שאדם יכול להביא </w:t>
      </w:r>
      <w:proofErr w:type="spellStart"/>
      <w:r w:rsidRPr="00E227C3">
        <w:rPr>
          <w:rFonts w:hint="cs"/>
          <w:b/>
          <w:bCs/>
          <w:sz w:val="24"/>
          <w:szCs w:val="24"/>
          <w:rtl/>
        </w:rPr>
        <w:t>קרבנות</w:t>
      </w:r>
      <w:proofErr w:type="spellEnd"/>
      <w:r w:rsidRPr="00E227C3">
        <w:rPr>
          <w:rFonts w:hint="cs"/>
          <w:b/>
          <w:bCs/>
          <w:sz w:val="24"/>
          <w:szCs w:val="24"/>
          <w:rtl/>
        </w:rPr>
        <w:t xml:space="preserve"> על בני משפחתו משום</w:t>
      </w:r>
      <w:r>
        <w:rPr>
          <w:rFonts w:hint="cs"/>
          <w:sz w:val="24"/>
          <w:szCs w:val="24"/>
          <w:rtl/>
        </w:rPr>
        <w:t xml:space="preserve"> </w:t>
      </w:r>
      <w:proofErr w:type="spellStart"/>
      <w:r w:rsidRPr="00672A27">
        <w:rPr>
          <w:rFonts w:hint="cs"/>
          <w:sz w:val="24"/>
          <w:szCs w:val="24"/>
          <w:rtl/>
        </w:rPr>
        <w:t>דכתיב</w:t>
      </w:r>
      <w:proofErr w:type="spellEnd"/>
      <w:r w:rsidRPr="00672A27">
        <w:rPr>
          <w:sz w:val="24"/>
          <w:szCs w:val="24"/>
          <w:rtl/>
        </w:rPr>
        <w:t xml:space="preserve"> [</w:t>
      </w:r>
      <w:r w:rsidRPr="00672A27">
        <w:rPr>
          <w:rFonts w:hint="cs"/>
          <w:sz w:val="24"/>
          <w:szCs w:val="24"/>
          <w:rtl/>
        </w:rPr>
        <w:t>דברים</w:t>
      </w:r>
      <w:r w:rsidRPr="00672A27">
        <w:rPr>
          <w:sz w:val="24"/>
          <w:szCs w:val="24"/>
          <w:rtl/>
        </w:rPr>
        <w:t xml:space="preserve"> </w:t>
      </w:r>
      <w:r w:rsidRPr="00672A27">
        <w:rPr>
          <w:rFonts w:hint="cs"/>
          <w:sz w:val="24"/>
          <w:szCs w:val="24"/>
          <w:rtl/>
        </w:rPr>
        <w:t>יד</w:t>
      </w:r>
      <w:r w:rsidRPr="00672A27">
        <w:rPr>
          <w:sz w:val="24"/>
          <w:szCs w:val="24"/>
          <w:rtl/>
        </w:rPr>
        <w:t xml:space="preserve"> </w:t>
      </w:r>
      <w:proofErr w:type="spellStart"/>
      <w:r w:rsidRPr="00672A27">
        <w:rPr>
          <w:rFonts w:hint="cs"/>
          <w:sz w:val="24"/>
          <w:szCs w:val="24"/>
          <w:rtl/>
        </w:rPr>
        <w:t>כו</w:t>
      </w:r>
      <w:proofErr w:type="spellEnd"/>
      <w:r w:rsidRPr="00672A27">
        <w:rPr>
          <w:sz w:val="24"/>
          <w:szCs w:val="24"/>
          <w:rtl/>
        </w:rPr>
        <w:t xml:space="preserve">] </w:t>
      </w:r>
      <w:r w:rsidRPr="00672A27">
        <w:rPr>
          <w:rFonts w:hint="cs"/>
          <w:sz w:val="24"/>
          <w:szCs w:val="24"/>
          <w:rtl/>
        </w:rPr>
        <w:t>ושמחת</w:t>
      </w:r>
      <w:r w:rsidRPr="00672A27">
        <w:rPr>
          <w:sz w:val="24"/>
          <w:szCs w:val="24"/>
          <w:rtl/>
        </w:rPr>
        <w:t xml:space="preserve"> </w:t>
      </w:r>
      <w:r w:rsidRPr="00672A27">
        <w:rPr>
          <w:rFonts w:hint="cs"/>
          <w:sz w:val="24"/>
          <w:szCs w:val="24"/>
          <w:rtl/>
        </w:rPr>
        <w:t>אתה</w:t>
      </w:r>
      <w:r w:rsidRPr="00672A27">
        <w:rPr>
          <w:sz w:val="24"/>
          <w:szCs w:val="24"/>
          <w:rtl/>
        </w:rPr>
        <w:t xml:space="preserve"> </w:t>
      </w:r>
      <w:r w:rsidRPr="00672A27">
        <w:rPr>
          <w:rFonts w:hint="cs"/>
          <w:sz w:val="24"/>
          <w:szCs w:val="24"/>
          <w:rtl/>
        </w:rPr>
        <w:t xml:space="preserve">וביתך. </w:t>
      </w:r>
      <w:r w:rsidRPr="00E227C3">
        <w:rPr>
          <w:rFonts w:hint="cs"/>
          <w:b/>
          <w:bCs/>
          <w:sz w:val="24"/>
          <w:szCs w:val="24"/>
          <w:rtl/>
        </w:rPr>
        <w:t>וכיוון שאדם מצווה על שמחת בני ביתו ,הרי זה כאילו קרבנו</w:t>
      </w:r>
      <w:r w:rsidRPr="00E227C3">
        <w:rPr>
          <w:b/>
          <w:bCs/>
          <w:sz w:val="24"/>
          <w:szCs w:val="24"/>
          <w:rtl/>
        </w:rPr>
        <w:t>.</w:t>
      </w:r>
      <w:r w:rsidRPr="00E227C3">
        <w:rPr>
          <w:rFonts w:hint="cs"/>
          <w:b/>
          <w:bCs/>
          <w:sz w:val="24"/>
          <w:szCs w:val="24"/>
          <w:rtl/>
        </w:rPr>
        <w:t xml:space="preserve"> 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 xml:space="preserve">קובע </w:t>
      </w:r>
      <w:r w:rsidRPr="00B07F7C">
        <w:rPr>
          <w:rFonts w:hint="cs"/>
          <w:sz w:val="16"/>
          <w:szCs w:val="16"/>
          <w:rtl/>
        </w:rPr>
        <w:t>מתנדב</w:t>
      </w:r>
      <w:r w:rsidRPr="00B07F7C">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חבירו</w:t>
      </w:r>
      <w:proofErr w:type="spellEnd"/>
      <w:r w:rsidRPr="00672A27">
        <w:rPr>
          <w:sz w:val="24"/>
          <w:szCs w:val="24"/>
          <w:rtl/>
        </w:rPr>
        <w:t xml:space="preserve"> </w:t>
      </w:r>
      <w:r w:rsidRPr="00672A27">
        <w:rPr>
          <w:rFonts w:hint="cs"/>
          <w:sz w:val="24"/>
          <w:szCs w:val="24"/>
          <w:rtl/>
        </w:rPr>
        <w:t>קרבן</w:t>
      </w:r>
      <w:r w:rsidRPr="00672A27">
        <w:rPr>
          <w:sz w:val="24"/>
          <w:szCs w:val="24"/>
          <w:rtl/>
        </w:rPr>
        <w:t xml:space="preserve"> </w:t>
      </w:r>
      <w:r w:rsidRPr="00672A27">
        <w:rPr>
          <w:rFonts w:hint="cs"/>
          <w:sz w:val="24"/>
          <w:szCs w:val="24"/>
          <w:rtl/>
        </w:rPr>
        <w:t>נזיר</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מדעתו</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מפרישו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מדעתו</w:t>
      </w:r>
      <w:r w:rsidRPr="00672A27">
        <w:rPr>
          <w:sz w:val="24"/>
          <w:szCs w:val="24"/>
          <w:rtl/>
        </w:rPr>
        <w:t xml:space="preserve">. </w:t>
      </w:r>
      <w:r w:rsidRPr="00E227C3">
        <w:rPr>
          <w:rFonts w:hint="cs"/>
          <w:b/>
          <w:bCs/>
          <w:sz w:val="24"/>
          <w:szCs w:val="24"/>
          <w:rtl/>
        </w:rPr>
        <w:t>אמר</w:t>
      </w:r>
      <w:r w:rsidRPr="00924FE1">
        <w:rPr>
          <w:rFonts w:hint="cs"/>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Pr>
          <w:rFonts w:hint="cs"/>
          <w:sz w:val="24"/>
          <w:szCs w:val="24"/>
          <w:rtl/>
        </w:rPr>
        <w:t>.</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קובע</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חבירו</w:t>
      </w:r>
      <w:proofErr w:type="spellEnd"/>
      <w:r w:rsidRPr="00672A27">
        <w:rPr>
          <w:sz w:val="24"/>
          <w:szCs w:val="24"/>
          <w:rtl/>
        </w:rPr>
        <w:t xml:space="preserve"> </w:t>
      </w:r>
      <w:r w:rsidRPr="00672A27">
        <w:rPr>
          <w:rFonts w:hint="cs"/>
          <w:sz w:val="24"/>
          <w:szCs w:val="24"/>
          <w:rtl/>
        </w:rPr>
        <w:t>חטאת</w:t>
      </w:r>
      <w:r w:rsidRPr="00672A27">
        <w:rPr>
          <w:sz w:val="24"/>
          <w:szCs w:val="24"/>
          <w:rtl/>
        </w:rPr>
        <w:t xml:space="preserve"> </w:t>
      </w:r>
      <w:r w:rsidRPr="00672A27">
        <w:rPr>
          <w:rFonts w:hint="cs"/>
          <w:sz w:val="24"/>
          <w:szCs w:val="24"/>
          <w:rtl/>
        </w:rPr>
        <w:t>חלב</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מדעתו</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מפרישו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מדעתו</w:t>
      </w:r>
      <w:r w:rsidRPr="00672A27">
        <w:rPr>
          <w:sz w:val="24"/>
          <w:szCs w:val="24"/>
          <w:rtl/>
        </w:rPr>
        <w:t>.</w:t>
      </w:r>
      <w:r w:rsidRPr="00672A27">
        <w:rPr>
          <w:rFonts w:hint="cs"/>
          <w:sz w:val="24"/>
          <w:szCs w:val="24"/>
          <w:rtl/>
        </w:rPr>
        <w:t xml:space="preserve"> </w:t>
      </w:r>
      <w:r w:rsidRPr="00E227C3">
        <w:rPr>
          <w:rFonts w:hint="cs"/>
          <w:b/>
          <w:bCs/>
          <w:sz w:val="24"/>
          <w:szCs w:val="24"/>
          <w:rtl/>
        </w:rPr>
        <w:t>אמר</w:t>
      </w:r>
      <w:r w:rsidRPr="00924FE1">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א</w:t>
      </w:r>
      <w:r>
        <w:rPr>
          <w:rFonts w:hint="cs"/>
          <w:sz w:val="24"/>
          <w:szCs w:val="24"/>
          <w:rtl/>
        </w:rPr>
        <w:t>.</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שוחט</w:t>
      </w:r>
      <w:r w:rsidRPr="00672A27">
        <w:rPr>
          <w:sz w:val="24"/>
          <w:szCs w:val="24"/>
          <w:rtl/>
        </w:rPr>
        <w:t xml:space="preserve"> </w:t>
      </w:r>
      <w:r w:rsidRPr="00672A27">
        <w:rPr>
          <w:rFonts w:hint="cs"/>
          <w:sz w:val="24"/>
          <w:szCs w:val="24"/>
          <w:rtl/>
        </w:rPr>
        <w:t>פסחו</w:t>
      </w:r>
      <w:r w:rsidRPr="00672A27">
        <w:rPr>
          <w:sz w:val="24"/>
          <w:szCs w:val="24"/>
          <w:rtl/>
        </w:rPr>
        <w:t xml:space="preserve"> </w:t>
      </w:r>
      <w:r w:rsidRPr="00672A27">
        <w:rPr>
          <w:rFonts w:hint="cs"/>
          <w:sz w:val="24"/>
          <w:szCs w:val="24"/>
          <w:rtl/>
        </w:rPr>
        <w:t>של</w:t>
      </w:r>
      <w:r w:rsidRPr="00672A27">
        <w:rPr>
          <w:sz w:val="24"/>
          <w:szCs w:val="24"/>
          <w:rtl/>
        </w:rPr>
        <w:t xml:space="preserve"> </w:t>
      </w:r>
      <w:proofErr w:type="spellStart"/>
      <w:r w:rsidRPr="00672A27">
        <w:rPr>
          <w:rFonts w:hint="cs"/>
          <w:sz w:val="24"/>
          <w:szCs w:val="24"/>
          <w:rtl/>
        </w:rPr>
        <w:t>חבירו</w:t>
      </w:r>
      <w:proofErr w:type="spellEnd"/>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מדעתו</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מפרישו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מדעתו</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כן</w:t>
      </w:r>
      <w:r w:rsidRPr="00672A27">
        <w:rPr>
          <w:sz w:val="24"/>
          <w:szCs w:val="24"/>
        </w:rPr>
        <w:t xml:space="preserve"> </w:t>
      </w:r>
      <w:r>
        <w:rPr>
          <w:sz w:val="24"/>
          <w:szCs w:val="24"/>
        </w:rPr>
        <w:t xml:space="preserve"> </w:t>
      </w:r>
      <w:r w:rsidRPr="00E227C3">
        <w:rPr>
          <w:rFonts w:hint="cs"/>
          <w:b/>
          <w:bCs/>
          <w:sz w:val="24"/>
          <w:szCs w:val="24"/>
          <w:rtl/>
        </w:rPr>
        <w:t xml:space="preserve">שאן אדם יכול להפריש קרבן פסח עבור </w:t>
      </w:r>
      <w:proofErr w:type="spellStart"/>
      <w:r w:rsidRPr="00E227C3">
        <w:rPr>
          <w:rFonts w:hint="cs"/>
          <w:b/>
          <w:bCs/>
          <w:sz w:val="24"/>
          <w:szCs w:val="24"/>
          <w:rtl/>
        </w:rPr>
        <w:t>חבירו</w:t>
      </w:r>
      <w:proofErr w:type="spellEnd"/>
      <w:r w:rsidRPr="00E227C3">
        <w:rPr>
          <w:rFonts w:hint="cs"/>
          <w:b/>
          <w:bCs/>
          <w:sz w:val="24"/>
          <w:szCs w:val="24"/>
          <w:rtl/>
        </w:rPr>
        <w:t xml:space="preserve"> שלא מדעתו. </w:t>
      </w:r>
      <w:proofErr w:type="spellStart"/>
      <w:r w:rsidRPr="00E227C3">
        <w:rPr>
          <w:rFonts w:hint="cs"/>
          <w:b/>
          <w:bCs/>
          <w:sz w:val="24"/>
          <w:szCs w:val="24"/>
          <w:rtl/>
        </w:rPr>
        <w:t>דתנן</w:t>
      </w:r>
      <w:proofErr w:type="spellEnd"/>
      <w:r w:rsidRPr="00E227C3">
        <w:rPr>
          <w:rFonts w:hint="cs"/>
          <w:b/>
          <w:bCs/>
          <w:sz w:val="24"/>
          <w:szCs w:val="24"/>
          <w:rtl/>
        </w:rPr>
        <w:t>.</w:t>
      </w:r>
      <w:r w:rsidRPr="00924FE1">
        <w:rPr>
          <w:sz w:val="24"/>
          <w:szCs w:val="24"/>
          <w:rtl/>
        </w:rPr>
        <w:t xml:space="preserve"> </w:t>
      </w:r>
      <w:proofErr w:type="spellStart"/>
      <w:r w:rsidRPr="00672A27">
        <w:rPr>
          <w:rFonts w:hint="cs"/>
          <w:sz w:val="24"/>
          <w:szCs w:val="24"/>
          <w:rtl/>
        </w:rPr>
        <w:t>האשה</w:t>
      </w:r>
      <w:proofErr w:type="spellEnd"/>
      <w:r w:rsidRPr="00672A27">
        <w:rPr>
          <w:sz w:val="24"/>
          <w:szCs w:val="24"/>
          <w:rtl/>
        </w:rPr>
        <w:t xml:space="preserve"> </w:t>
      </w:r>
      <w:r w:rsidRPr="00672A27">
        <w:rPr>
          <w:rFonts w:hint="cs"/>
          <w:sz w:val="24"/>
          <w:szCs w:val="24"/>
          <w:rtl/>
        </w:rPr>
        <w:t>בזמן</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בבית</w:t>
      </w:r>
      <w:r w:rsidRPr="00672A27">
        <w:rPr>
          <w:sz w:val="24"/>
          <w:szCs w:val="24"/>
          <w:rtl/>
        </w:rPr>
        <w:t xml:space="preserve"> </w:t>
      </w:r>
      <w:r w:rsidRPr="00672A27">
        <w:rPr>
          <w:rFonts w:hint="cs"/>
          <w:sz w:val="24"/>
          <w:szCs w:val="24"/>
          <w:rtl/>
        </w:rPr>
        <w:t>בעלה</w:t>
      </w:r>
      <w:r>
        <w:rPr>
          <w:rFonts w:hint="cs"/>
          <w:sz w:val="24"/>
          <w:szCs w:val="24"/>
          <w:rtl/>
        </w:rPr>
        <w:t>.</w:t>
      </w:r>
      <w:r w:rsidRPr="00672A27">
        <w:rPr>
          <w:sz w:val="24"/>
          <w:szCs w:val="24"/>
          <w:rtl/>
        </w:rPr>
        <w:t xml:space="preserve"> </w:t>
      </w:r>
      <w:r w:rsidRPr="00672A27">
        <w:rPr>
          <w:rFonts w:hint="cs"/>
          <w:sz w:val="24"/>
          <w:szCs w:val="24"/>
          <w:rtl/>
        </w:rPr>
        <w:t>שחט</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אביה</w:t>
      </w:r>
      <w:r w:rsidRPr="00672A27">
        <w:rPr>
          <w:sz w:val="24"/>
          <w:szCs w:val="24"/>
          <w:rtl/>
        </w:rPr>
        <w:t xml:space="preserve"> </w:t>
      </w:r>
      <w:r w:rsidRPr="00672A27">
        <w:rPr>
          <w:rFonts w:hint="cs"/>
          <w:sz w:val="24"/>
          <w:szCs w:val="24"/>
          <w:rtl/>
        </w:rPr>
        <w:t>שחט</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672A27">
        <w:rPr>
          <w:rFonts w:hint="cs"/>
          <w:sz w:val="24"/>
          <w:szCs w:val="24"/>
          <w:rtl/>
        </w:rPr>
        <w:t>בעלה</w:t>
      </w:r>
      <w:r w:rsidRPr="00924FE1">
        <w:rPr>
          <w:rFonts w:hint="cs"/>
          <w:sz w:val="24"/>
          <w:szCs w:val="24"/>
          <w:rtl/>
        </w:rPr>
        <w:t>,</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משל</w:t>
      </w:r>
      <w:r w:rsidRPr="00672A27">
        <w:rPr>
          <w:sz w:val="24"/>
          <w:szCs w:val="24"/>
          <w:rtl/>
        </w:rPr>
        <w:t xml:space="preserve"> </w:t>
      </w:r>
      <w:r w:rsidRPr="00672A27">
        <w:rPr>
          <w:rFonts w:hint="cs"/>
          <w:sz w:val="24"/>
          <w:szCs w:val="24"/>
          <w:rtl/>
        </w:rPr>
        <w:t>בעלה</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E227C3">
        <w:rPr>
          <w:rFonts w:hint="cs"/>
          <w:b/>
          <w:bCs/>
          <w:sz w:val="24"/>
          <w:szCs w:val="24"/>
          <w:rtl/>
        </w:rPr>
        <w:t>אנן</w:t>
      </w:r>
      <w:r w:rsidRPr="00672A27">
        <w:rPr>
          <w:sz w:val="24"/>
          <w:szCs w:val="24"/>
          <w:rtl/>
        </w:rPr>
        <w:t xml:space="preserve"> </w:t>
      </w:r>
      <w:r w:rsidRPr="00672A27">
        <w:rPr>
          <w:rFonts w:hint="cs"/>
          <w:sz w:val="24"/>
          <w:szCs w:val="24"/>
          <w:rtl/>
        </w:rPr>
        <w:t xml:space="preserve">קיימין </w:t>
      </w:r>
      <w:r w:rsidRPr="00CC1FFB">
        <w:rPr>
          <w:rFonts w:hint="cs"/>
          <w:sz w:val="16"/>
          <w:szCs w:val="16"/>
          <w:rtl/>
        </w:rPr>
        <w:t>באיזה מקרה אמר</w:t>
      </w:r>
      <w:r w:rsidRPr="00CC1FFB">
        <w:rPr>
          <w:sz w:val="16"/>
          <w:szCs w:val="16"/>
          <w:rtl/>
        </w:rPr>
        <w:t xml:space="preserve"> </w:t>
      </w:r>
      <w:r w:rsidRPr="00CC1FFB">
        <w:rPr>
          <w:rFonts w:hint="cs"/>
          <w:sz w:val="16"/>
          <w:szCs w:val="16"/>
          <w:rtl/>
        </w:rPr>
        <w:t>ר</w:t>
      </w:r>
      <w:r w:rsidRPr="00CC1FFB">
        <w:rPr>
          <w:sz w:val="16"/>
          <w:szCs w:val="16"/>
          <w:rtl/>
        </w:rPr>
        <w:t xml:space="preserve">' </w:t>
      </w:r>
      <w:proofErr w:type="spellStart"/>
      <w:r w:rsidRPr="00CC1FFB">
        <w:rPr>
          <w:rFonts w:hint="cs"/>
          <w:sz w:val="16"/>
          <w:szCs w:val="16"/>
          <w:rtl/>
        </w:rPr>
        <w:t>זעירא</w:t>
      </w:r>
      <w:proofErr w:type="spellEnd"/>
      <w:r w:rsidRPr="00CC1FFB">
        <w:rPr>
          <w:sz w:val="16"/>
          <w:szCs w:val="16"/>
          <w:rtl/>
        </w:rPr>
        <w:t xml:space="preserve"> </w:t>
      </w:r>
      <w:r w:rsidRPr="00CC1FFB">
        <w:rPr>
          <w:rFonts w:hint="cs"/>
          <w:sz w:val="16"/>
          <w:szCs w:val="16"/>
          <w:rtl/>
        </w:rPr>
        <w:t>בשם</w:t>
      </w:r>
      <w:r w:rsidRPr="00CC1FFB">
        <w:rPr>
          <w:sz w:val="16"/>
          <w:szCs w:val="16"/>
          <w:rtl/>
        </w:rPr>
        <w:t xml:space="preserve"> </w:t>
      </w:r>
      <w:r w:rsidRPr="00CC1FFB">
        <w:rPr>
          <w:rFonts w:hint="cs"/>
          <w:sz w:val="16"/>
          <w:szCs w:val="16"/>
          <w:rtl/>
        </w:rPr>
        <w:t>ר</w:t>
      </w:r>
      <w:r w:rsidRPr="00CC1FFB">
        <w:rPr>
          <w:sz w:val="16"/>
          <w:szCs w:val="16"/>
          <w:rtl/>
        </w:rPr>
        <w:t>"</w:t>
      </w:r>
      <w:r w:rsidRPr="00CC1FFB">
        <w:rPr>
          <w:rFonts w:hint="cs"/>
          <w:sz w:val="16"/>
          <w:szCs w:val="16"/>
          <w:rtl/>
        </w:rPr>
        <w:t xml:space="preserve">א </w:t>
      </w:r>
      <w:r>
        <w:rPr>
          <w:rFonts w:hint="cs"/>
          <w:sz w:val="16"/>
          <w:szCs w:val="16"/>
          <w:rtl/>
        </w:rPr>
        <w:t xml:space="preserve">שאן </w:t>
      </w:r>
      <w:r w:rsidRPr="00B07F7C">
        <w:rPr>
          <w:rFonts w:hint="cs"/>
          <w:sz w:val="16"/>
          <w:szCs w:val="16"/>
          <w:rtl/>
        </w:rPr>
        <w:t>אדם</w:t>
      </w:r>
      <w:r w:rsidRPr="00B07F7C">
        <w:rPr>
          <w:sz w:val="16"/>
          <w:szCs w:val="16"/>
          <w:rtl/>
        </w:rPr>
        <w:t xml:space="preserve"> </w:t>
      </w:r>
      <w:r>
        <w:rPr>
          <w:rFonts w:hint="cs"/>
          <w:sz w:val="16"/>
          <w:szCs w:val="16"/>
          <w:rtl/>
        </w:rPr>
        <w:t>מפריש</w:t>
      </w:r>
      <w:r w:rsidRPr="00B07F7C">
        <w:rPr>
          <w:sz w:val="16"/>
          <w:szCs w:val="16"/>
          <w:rtl/>
        </w:rPr>
        <w:t xml:space="preserve"> </w:t>
      </w:r>
      <w:r w:rsidRPr="00B07F7C">
        <w:rPr>
          <w:rFonts w:hint="cs"/>
          <w:sz w:val="16"/>
          <w:szCs w:val="16"/>
          <w:rtl/>
        </w:rPr>
        <w:t>פסחו</w:t>
      </w:r>
      <w:r w:rsidRPr="00B07F7C">
        <w:rPr>
          <w:sz w:val="16"/>
          <w:szCs w:val="16"/>
          <w:rtl/>
        </w:rPr>
        <w:t xml:space="preserve"> </w:t>
      </w:r>
      <w:r w:rsidRPr="00B07F7C">
        <w:rPr>
          <w:rFonts w:hint="cs"/>
          <w:sz w:val="16"/>
          <w:szCs w:val="16"/>
          <w:rtl/>
        </w:rPr>
        <w:t>של</w:t>
      </w:r>
      <w:r w:rsidRPr="00B07F7C">
        <w:rPr>
          <w:sz w:val="16"/>
          <w:szCs w:val="16"/>
          <w:rtl/>
        </w:rPr>
        <w:t xml:space="preserve"> </w:t>
      </w:r>
      <w:proofErr w:type="spellStart"/>
      <w:r w:rsidRPr="00B07F7C">
        <w:rPr>
          <w:rFonts w:hint="cs"/>
          <w:sz w:val="16"/>
          <w:szCs w:val="16"/>
          <w:rtl/>
        </w:rPr>
        <w:t>חבירו</w:t>
      </w:r>
      <w:proofErr w:type="spellEnd"/>
      <w:r w:rsidRPr="00B07F7C">
        <w:rPr>
          <w:sz w:val="16"/>
          <w:szCs w:val="16"/>
          <w:rtl/>
        </w:rPr>
        <w:t xml:space="preserve"> </w:t>
      </w:r>
      <w:r w:rsidRPr="00B07F7C">
        <w:rPr>
          <w:rFonts w:hint="cs"/>
          <w:sz w:val="16"/>
          <w:szCs w:val="16"/>
          <w:rtl/>
        </w:rPr>
        <w:t>שלא</w:t>
      </w:r>
      <w:r w:rsidRPr="00B07F7C">
        <w:rPr>
          <w:sz w:val="16"/>
          <w:szCs w:val="16"/>
          <w:rtl/>
        </w:rPr>
        <w:t xml:space="preserve"> </w:t>
      </w:r>
      <w:r w:rsidRPr="00B07F7C">
        <w:rPr>
          <w:rFonts w:hint="cs"/>
          <w:sz w:val="16"/>
          <w:szCs w:val="16"/>
          <w:rtl/>
        </w:rPr>
        <w:t>מדעתו</w:t>
      </w:r>
      <w:r w:rsidRPr="00924FE1">
        <w:rPr>
          <w:rFonts w:hint="cs"/>
          <w:sz w:val="24"/>
          <w:szCs w:val="24"/>
          <w:rtl/>
        </w:rPr>
        <w:t>?</w:t>
      </w:r>
      <w:r w:rsidRPr="00924FE1">
        <w:rPr>
          <w:sz w:val="24"/>
          <w:szCs w:val="24"/>
          <w:rtl/>
        </w:rPr>
        <w:t xml:space="preserve"> </w:t>
      </w:r>
      <w:r w:rsidRPr="00672A27">
        <w:rPr>
          <w:rFonts w:hint="cs"/>
          <w:sz w:val="24"/>
          <w:szCs w:val="24"/>
          <w:rtl/>
        </w:rPr>
        <w:t>אם</w:t>
      </w:r>
      <w:r w:rsidRPr="00672A27">
        <w:rPr>
          <w:sz w:val="24"/>
          <w:szCs w:val="24"/>
          <w:rtl/>
        </w:rPr>
        <w:t xml:space="preserve"> </w:t>
      </w:r>
      <w:proofErr w:type="spellStart"/>
      <w:r w:rsidRPr="00672A27">
        <w:rPr>
          <w:rFonts w:hint="cs"/>
          <w:sz w:val="24"/>
          <w:szCs w:val="24"/>
          <w:rtl/>
        </w:rPr>
        <w:t>בממחין</w:t>
      </w:r>
      <w:proofErr w:type="spellEnd"/>
      <w:r w:rsidRPr="00924FE1">
        <w:rPr>
          <w:rFonts w:hint="cs"/>
          <w:sz w:val="24"/>
          <w:szCs w:val="24"/>
          <w:rtl/>
        </w:rPr>
        <w:t>,</w:t>
      </w:r>
      <w:r>
        <w:rPr>
          <w:rFonts w:hint="cs"/>
          <w:sz w:val="24"/>
          <w:szCs w:val="24"/>
          <w:rtl/>
        </w:rPr>
        <w:t xml:space="preserve"> </w:t>
      </w:r>
      <w:r w:rsidRPr="00E227C3">
        <w:rPr>
          <w:rFonts w:hint="cs"/>
          <w:b/>
          <w:bCs/>
          <w:sz w:val="24"/>
          <w:szCs w:val="24"/>
          <w:rtl/>
        </w:rPr>
        <w:t>יש אכן ראיה מהמשנה</w:t>
      </w:r>
      <w:r>
        <w:rPr>
          <w:rFonts w:hint="cs"/>
          <w:sz w:val="24"/>
          <w:szCs w:val="24"/>
          <w:rtl/>
        </w:rPr>
        <w:t xml:space="preserve"> </w:t>
      </w:r>
      <w:r w:rsidRPr="00E227C3">
        <w:rPr>
          <w:rFonts w:hint="cs"/>
          <w:b/>
          <w:bCs/>
          <w:sz w:val="24"/>
          <w:szCs w:val="24"/>
          <w:rtl/>
        </w:rPr>
        <w:t>שהרי</w:t>
      </w:r>
      <w:r w:rsidRPr="00924FE1">
        <w:rPr>
          <w:sz w:val="24"/>
          <w:szCs w:val="24"/>
          <w:rtl/>
        </w:rPr>
        <w:t xml:space="preserve"> </w:t>
      </w:r>
      <w:r w:rsidRPr="00672A27">
        <w:rPr>
          <w:rFonts w:hint="cs"/>
          <w:sz w:val="24"/>
          <w:szCs w:val="24"/>
          <w:rtl/>
        </w:rPr>
        <w:t>סתם</w:t>
      </w:r>
      <w:r w:rsidRPr="00672A27">
        <w:rPr>
          <w:sz w:val="24"/>
          <w:szCs w:val="24"/>
          <w:rtl/>
        </w:rPr>
        <w:t xml:space="preserve"> </w:t>
      </w:r>
      <w:proofErr w:type="spellStart"/>
      <w:r w:rsidRPr="00E227C3">
        <w:rPr>
          <w:rFonts w:hint="cs"/>
          <w:b/>
          <w:bCs/>
          <w:sz w:val="24"/>
          <w:szCs w:val="24"/>
          <w:rtl/>
        </w:rPr>
        <w:t>אשה</w:t>
      </w:r>
      <w:proofErr w:type="spellEnd"/>
      <w:r w:rsidRPr="00672A27">
        <w:rPr>
          <w:sz w:val="24"/>
          <w:szCs w:val="24"/>
          <w:rtl/>
        </w:rPr>
        <w:t xml:space="preserve"> </w:t>
      </w:r>
      <w:r w:rsidRPr="00672A27">
        <w:rPr>
          <w:rFonts w:hint="cs"/>
          <w:sz w:val="24"/>
          <w:szCs w:val="24"/>
          <w:rtl/>
        </w:rPr>
        <w:t>ממחה</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אצל</w:t>
      </w:r>
      <w:r w:rsidRPr="00672A27">
        <w:rPr>
          <w:sz w:val="24"/>
          <w:szCs w:val="24"/>
          <w:rtl/>
        </w:rPr>
        <w:t xml:space="preserve"> </w:t>
      </w:r>
      <w:r w:rsidRPr="00E227C3">
        <w:rPr>
          <w:rFonts w:hint="cs"/>
          <w:b/>
          <w:bCs/>
          <w:sz w:val="24"/>
          <w:szCs w:val="24"/>
          <w:rtl/>
        </w:rPr>
        <w:t>בעלי</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רוצה</w:t>
      </w:r>
      <w:r>
        <w:rPr>
          <w:rFonts w:hint="cs"/>
          <w:sz w:val="24"/>
          <w:szCs w:val="24"/>
          <w:rtl/>
        </w:rPr>
        <w:t xml:space="preserve">. </w:t>
      </w:r>
      <w:r w:rsidRPr="00E227C3">
        <w:rPr>
          <w:rFonts w:hint="cs"/>
          <w:b/>
          <w:bCs/>
          <w:sz w:val="24"/>
          <w:szCs w:val="24"/>
          <w:rtl/>
        </w:rPr>
        <w:t xml:space="preserve">ולכן אינה אוכלת משל אביה. ואם </w:t>
      </w:r>
      <w:proofErr w:type="spellStart"/>
      <w:r w:rsidRPr="00E227C3">
        <w:rPr>
          <w:rFonts w:hint="cs"/>
          <w:b/>
          <w:bCs/>
          <w:sz w:val="24"/>
          <w:szCs w:val="24"/>
          <w:rtl/>
        </w:rPr>
        <w:t>בשאין</w:t>
      </w:r>
      <w:proofErr w:type="spellEnd"/>
      <w:r w:rsidRPr="00672A27">
        <w:rPr>
          <w:rFonts w:hint="cs"/>
          <w:sz w:val="24"/>
          <w:szCs w:val="24"/>
          <w:rtl/>
        </w:rPr>
        <w:t xml:space="preserve"> </w:t>
      </w:r>
      <w:proofErr w:type="spellStart"/>
      <w:r w:rsidRPr="00672A27">
        <w:rPr>
          <w:rFonts w:hint="cs"/>
          <w:sz w:val="24"/>
          <w:szCs w:val="24"/>
          <w:rtl/>
        </w:rPr>
        <w:t>ממחין</w:t>
      </w:r>
      <w:proofErr w:type="spellEnd"/>
      <w:r>
        <w:rPr>
          <w:rFonts w:hint="cs"/>
          <w:sz w:val="24"/>
          <w:szCs w:val="24"/>
          <w:rtl/>
        </w:rPr>
        <w:t xml:space="preserve">, </w:t>
      </w:r>
      <w:r w:rsidRPr="00E227C3">
        <w:rPr>
          <w:rFonts w:hint="cs"/>
          <w:b/>
          <w:bCs/>
          <w:sz w:val="24"/>
          <w:szCs w:val="24"/>
          <w:rtl/>
        </w:rPr>
        <w:t xml:space="preserve">אם כך אין ראיה מהמשנה, שהרי המשנה </w:t>
      </w:r>
      <w:proofErr w:type="spellStart"/>
      <w:r w:rsidRPr="00E227C3">
        <w:rPr>
          <w:rFonts w:hint="cs"/>
          <w:b/>
          <w:bCs/>
          <w:sz w:val="24"/>
          <w:szCs w:val="24"/>
          <w:rtl/>
        </w:rPr>
        <w:t>בממחין</w:t>
      </w:r>
      <w:proofErr w:type="spellEnd"/>
      <w:r w:rsidRPr="00E227C3">
        <w:rPr>
          <w:rFonts w:hint="cs"/>
          <w:b/>
          <w:bCs/>
          <w:sz w:val="24"/>
          <w:szCs w:val="24"/>
          <w:rtl/>
        </w:rPr>
        <w:t xml:space="preserve"> אתא. שהרי סתם אישה ממחה לומר אצל בעלי אני רוצה. לעולם</w:t>
      </w:r>
      <w:r w:rsidRPr="00924FE1">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בממחין</w:t>
      </w:r>
      <w:proofErr w:type="spellEnd"/>
      <w:r w:rsidRPr="00672A27">
        <w:rPr>
          <w:sz w:val="24"/>
          <w:szCs w:val="24"/>
          <w:rtl/>
        </w:rPr>
        <w:t xml:space="preserve"> </w:t>
      </w:r>
      <w:r w:rsidRPr="00672A27">
        <w:rPr>
          <w:rFonts w:hint="cs"/>
          <w:sz w:val="24"/>
          <w:szCs w:val="24"/>
          <w:rtl/>
        </w:rPr>
        <w:t>אתא</w:t>
      </w:r>
      <w:r w:rsidRPr="00672A27">
        <w:rPr>
          <w:sz w:val="24"/>
          <w:szCs w:val="24"/>
          <w:rtl/>
        </w:rPr>
        <w:t>.</w:t>
      </w:r>
      <w:r w:rsidRPr="00672A27">
        <w:rPr>
          <w:rFonts w:hint="cs"/>
          <w:sz w:val="24"/>
          <w:szCs w:val="24"/>
          <w:rtl/>
        </w:rPr>
        <w:t xml:space="preserve"> </w:t>
      </w:r>
      <w:r w:rsidRPr="00E227C3">
        <w:rPr>
          <w:rFonts w:hint="cs"/>
          <w:b/>
          <w:bCs/>
          <w:sz w:val="24"/>
          <w:szCs w:val="24"/>
          <w:rtl/>
        </w:rPr>
        <w:t>וכן</w:t>
      </w:r>
      <w:r w:rsidRPr="00924FE1">
        <w:rPr>
          <w:rFonts w:hint="cs"/>
          <w:sz w:val="24"/>
          <w:szCs w:val="24"/>
          <w:rtl/>
        </w:rPr>
        <w:t xml:space="preserve"> </w:t>
      </w:r>
      <w:r w:rsidRPr="00E227C3">
        <w:rPr>
          <w:rFonts w:hint="cs"/>
          <w:b/>
          <w:bCs/>
          <w:sz w:val="24"/>
          <w:szCs w:val="24"/>
          <w:rtl/>
        </w:rPr>
        <w:t>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בממחין</w:t>
      </w:r>
      <w:proofErr w:type="spellEnd"/>
      <w:r w:rsidRPr="00924FE1">
        <w:rPr>
          <w:rFonts w:hint="cs"/>
          <w:sz w:val="24"/>
          <w:szCs w:val="24"/>
          <w:rtl/>
        </w:rPr>
        <w:t>.</w:t>
      </w:r>
      <w:r w:rsidRPr="00D062FC">
        <w:rPr>
          <w:rFonts w:hint="cs"/>
          <w:sz w:val="24"/>
          <w:szCs w:val="24"/>
          <w:rtl/>
        </w:rPr>
        <w:t xml:space="preserve"> </w:t>
      </w:r>
      <w:r w:rsidRPr="00E227C3">
        <w:rPr>
          <w:rFonts w:hint="cs"/>
          <w:b/>
          <w:bCs/>
          <w:sz w:val="24"/>
          <w:szCs w:val="24"/>
          <w:rtl/>
        </w:rPr>
        <w:t xml:space="preserve">איתמר, </w:t>
      </w:r>
      <w:proofErr w:type="spellStart"/>
      <w:r w:rsidRPr="00E227C3">
        <w:rPr>
          <w:rFonts w:hint="cs"/>
          <w:b/>
          <w:bCs/>
          <w:sz w:val="24"/>
          <w:szCs w:val="24"/>
          <w:rtl/>
        </w:rPr>
        <w:t>א</w:t>
      </w:r>
      <w:r w:rsidRPr="00E227C3">
        <w:rPr>
          <w:b/>
          <w:bCs/>
          <w:sz w:val="24"/>
          <w:szCs w:val="24"/>
          <w:rtl/>
        </w:rPr>
        <w:t>"</w:t>
      </w:r>
      <w:r w:rsidRPr="00E227C3">
        <w:rPr>
          <w:rFonts w:hint="cs"/>
          <w:b/>
          <w:bCs/>
          <w:sz w:val="24"/>
          <w:szCs w:val="24"/>
          <w:rtl/>
        </w:rPr>
        <w:t>ר</w:t>
      </w:r>
      <w:proofErr w:type="spellEnd"/>
      <w:r w:rsidRPr="00E227C3">
        <w:rPr>
          <w:b/>
          <w:bCs/>
          <w:sz w:val="24"/>
          <w:szCs w:val="24"/>
          <w:rtl/>
        </w:rPr>
        <w:t xml:space="preserve"> </w:t>
      </w:r>
      <w:r w:rsidRPr="00E227C3">
        <w:rPr>
          <w:rFonts w:hint="cs"/>
          <w:b/>
          <w:bCs/>
          <w:sz w:val="24"/>
          <w:szCs w:val="24"/>
          <w:rtl/>
        </w:rPr>
        <w:t>יוחנן.</w:t>
      </w:r>
      <w:r w:rsidRPr="00E227C3">
        <w:rPr>
          <w:b/>
          <w:bCs/>
          <w:sz w:val="24"/>
          <w:szCs w:val="24"/>
          <w:rtl/>
        </w:rPr>
        <w:t xml:space="preserve"> </w:t>
      </w:r>
      <w:r w:rsidRPr="00E227C3">
        <w:rPr>
          <w:rFonts w:cs="Arial" w:hint="eastAsia"/>
          <w:b/>
          <w:bCs/>
          <w:sz w:val="24"/>
          <w:szCs w:val="24"/>
          <w:rtl/>
        </w:rPr>
        <w:t>ארבעה</w:t>
      </w:r>
      <w:r w:rsidRPr="00E227C3">
        <w:rPr>
          <w:rFonts w:cs="Arial"/>
          <w:b/>
          <w:bCs/>
          <w:sz w:val="24"/>
          <w:szCs w:val="24"/>
          <w:rtl/>
        </w:rPr>
        <w:t xml:space="preserve"> </w:t>
      </w:r>
      <w:r w:rsidRPr="00E227C3">
        <w:rPr>
          <w:rFonts w:cs="Arial" w:hint="eastAsia"/>
          <w:b/>
          <w:bCs/>
          <w:sz w:val="24"/>
          <w:szCs w:val="24"/>
          <w:rtl/>
        </w:rPr>
        <w:t>מחוסרי</w:t>
      </w:r>
      <w:r w:rsidRPr="00E227C3">
        <w:rPr>
          <w:rFonts w:cs="Arial"/>
          <w:b/>
          <w:bCs/>
          <w:sz w:val="24"/>
          <w:szCs w:val="24"/>
          <w:rtl/>
        </w:rPr>
        <w:t xml:space="preserve"> </w:t>
      </w:r>
      <w:r w:rsidRPr="00E227C3">
        <w:rPr>
          <w:rFonts w:cs="Arial" w:hint="eastAsia"/>
          <w:b/>
          <w:bCs/>
          <w:sz w:val="24"/>
          <w:szCs w:val="24"/>
          <w:rtl/>
        </w:rPr>
        <w:t>כפרה</w:t>
      </w:r>
      <w:r w:rsidRPr="00E227C3">
        <w:rPr>
          <w:rFonts w:cs="Arial" w:hint="cs"/>
          <w:b/>
          <w:bCs/>
          <w:sz w:val="24"/>
          <w:szCs w:val="24"/>
          <w:rtl/>
        </w:rPr>
        <w:t>,</w:t>
      </w:r>
      <w:r w:rsidRPr="00E227C3">
        <w:rPr>
          <w:rFonts w:cs="Arial"/>
          <w:b/>
          <w:bCs/>
          <w:sz w:val="24"/>
          <w:szCs w:val="24"/>
          <w:rtl/>
        </w:rPr>
        <w:t xml:space="preserve"> </w:t>
      </w:r>
      <w:proofErr w:type="spellStart"/>
      <w:r w:rsidRPr="00E227C3">
        <w:rPr>
          <w:rFonts w:cs="Arial" w:hint="eastAsia"/>
          <w:b/>
          <w:bCs/>
          <w:sz w:val="24"/>
          <w:szCs w:val="24"/>
          <w:rtl/>
        </w:rPr>
        <w:t>מפרישין</w:t>
      </w:r>
      <w:proofErr w:type="spellEnd"/>
      <w:r w:rsidRPr="00E227C3">
        <w:rPr>
          <w:rFonts w:cs="Arial"/>
          <w:b/>
          <w:bCs/>
          <w:sz w:val="24"/>
          <w:szCs w:val="24"/>
          <w:rtl/>
        </w:rPr>
        <w:t xml:space="preserve"> </w:t>
      </w:r>
      <w:r w:rsidRPr="00E227C3">
        <w:rPr>
          <w:rFonts w:cs="Arial" w:hint="eastAsia"/>
          <w:b/>
          <w:bCs/>
          <w:sz w:val="24"/>
          <w:szCs w:val="24"/>
          <w:rtl/>
        </w:rPr>
        <w:t>עליהן</w:t>
      </w:r>
      <w:r w:rsidRPr="00E227C3">
        <w:rPr>
          <w:rFonts w:cs="Arial"/>
          <w:b/>
          <w:bCs/>
          <w:sz w:val="24"/>
          <w:szCs w:val="24"/>
          <w:rtl/>
        </w:rPr>
        <w:t xml:space="preserve"> </w:t>
      </w:r>
      <w:r w:rsidRPr="00E227C3">
        <w:rPr>
          <w:rFonts w:cs="Arial" w:hint="eastAsia"/>
          <w:b/>
          <w:bCs/>
          <w:sz w:val="24"/>
          <w:szCs w:val="24"/>
          <w:rtl/>
        </w:rPr>
        <w:t>שלא</w:t>
      </w:r>
      <w:r w:rsidRPr="00E227C3">
        <w:rPr>
          <w:rFonts w:cs="Arial"/>
          <w:b/>
          <w:bCs/>
          <w:sz w:val="24"/>
          <w:szCs w:val="24"/>
          <w:rtl/>
        </w:rPr>
        <w:t xml:space="preserve"> </w:t>
      </w:r>
      <w:r w:rsidRPr="00E227C3">
        <w:rPr>
          <w:rFonts w:cs="Arial" w:hint="eastAsia"/>
          <w:b/>
          <w:bCs/>
          <w:sz w:val="24"/>
          <w:szCs w:val="24"/>
          <w:rtl/>
        </w:rPr>
        <w:t>מדעתן</w:t>
      </w:r>
      <w:r w:rsidRPr="00E227C3">
        <w:rPr>
          <w:rFonts w:cs="Arial"/>
          <w:b/>
          <w:bCs/>
          <w:sz w:val="24"/>
          <w:szCs w:val="24"/>
          <w:rtl/>
        </w:rPr>
        <w:t xml:space="preserve">. </w:t>
      </w:r>
      <w:r w:rsidRPr="00E227C3">
        <w:rPr>
          <w:rFonts w:cs="Arial" w:hint="eastAsia"/>
          <w:b/>
          <w:bCs/>
          <w:sz w:val="24"/>
          <w:szCs w:val="24"/>
          <w:rtl/>
        </w:rPr>
        <w:t>ואילו</w:t>
      </w:r>
      <w:r w:rsidRPr="00E227C3">
        <w:rPr>
          <w:rFonts w:cs="Arial"/>
          <w:b/>
          <w:bCs/>
          <w:sz w:val="24"/>
          <w:szCs w:val="24"/>
          <w:rtl/>
        </w:rPr>
        <w:t xml:space="preserve"> </w:t>
      </w:r>
      <w:r w:rsidRPr="00E227C3">
        <w:rPr>
          <w:rFonts w:cs="Arial" w:hint="eastAsia"/>
          <w:b/>
          <w:bCs/>
          <w:sz w:val="24"/>
          <w:szCs w:val="24"/>
          <w:rtl/>
        </w:rPr>
        <w:t>הן</w:t>
      </w:r>
      <w:r w:rsidRPr="00E227C3">
        <w:rPr>
          <w:rFonts w:cs="Arial" w:hint="cs"/>
          <w:b/>
          <w:bCs/>
          <w:sz w:val="24"/>
          <w:szCs w:val="24"/>
          <w:rtl/>
        </w:rPr>
        <w:t>.</w:t>
      </w:r>
      <w:r w:rsidRPr="00E227C3">
        <w:rPr>
          <w:rFonts w:cs="Arial"/>
          <w:b/>
          <w:bCs/>
          <w:sz w:val="24"/>
          <w:szCs w:val="24"/>
          <w:rtl/>
        </w:rPr>
        <w:t xml:space="preserve"> </w:t>
      </w:r>
      <w:r w:rsidRPr="00E227C3">
        <w:rPr>
          <w:rFonts w:cs="Arial" w:hint="eastAsia"/>
          <w:b/>
          <w:bCs/>
          <w:sz w:val="24"/>
          <w:szCs w:val="24"/>
          <w:rtl/>
        </w:rPr>
        <w:t>הזב</w:t>
      </w:r>
      <w:r w:rsidRPr="00E227C3">
        <w:rPr>
          <w:rFonts w:cs="Arial"/>
          <w:b/>
          <w:bCs/>
          <w:sz w:val="24"/>
          <w:szCs w:val="24"/>
          <w:rtl/>
        </w:rPr>
        <w:t xml:space="preserve"> </w:t>
      </w:r>
      <w:r w:rsidRPr="00E227C3">
        <w:rPr>
          <w:rFonts w:cs="Arial" w:hint="eastAsia"/>
          <w:b/>
          <w:bCs/>
          <w:sz w:val="24"/>
          <w:szCs w:val="24"/>
          <w:rtl/>
        </w:rPr>
        <w:t>והזבה</w:t>
      </w:r>
      <w:r w:rsidRPr="00E227C3">
        <w:rPr>
          <w:rFonts w:cs="Arial"/>
          <w:b/>
          <w:bCs/>
          <w:sz w:val="24"/>
          <w:szCs w:val="24"/>
          <w:rtl/>
        </w:rPr>
        <w:t xml:space="preserve"> </w:t>
      </w:r>
      <w:r w:rsidRPr="00E227C3">
        <w:rPr>
          <w:rFonts w:cs="Arial" w:hint="eastAsia"/>
          <w:b/>
          <w:bCs/>
          <w:sz w:val="24"/>
          <w:szCs w:val="24"/>
          <w:rtl/>
        </w:rPr>
        <w:t>והמצורע</w:t>
      </w:r>
      <w:r w:rsidRPr="00E227C3">
        <w:rPr>
          <w:rFonts w:cs="Arial"/>
          <w:b/>
          <w:bCs/>
          <w:sz w:val="24"/>
          <w:szCs w:val="24"/>
          <w:rtl/>
        </w:rPr>
        <w:t xml:space="preserve"> </w:t>
      </w:r>
      <w:r w:rsidRPr="00E227C3">
        <w:rPr>
          <w:rFonts w:cs="Arial" w:hint="eastAsia"/>
          <w:b/>
          <w:bCs/>
          <w:sz w:val="24"/>
          <w:szCs w:val="24"/>
          <w:rtl/>
        </w:rPr>
        <w:t>והיולדת</w:t>
      </w:r>
      <w:r w:rsidRPr="00E227C3">
        <w:rPr>
          <w:rFonts w:cs="Arial" w:hint="cs"/>
          <w:b/>
          <w:bCs/>
          <w:sz w:val="24"/>
          <w:szCs w:val="24"/>
          <w:rtl/>
        </w:rPr>
        <w:t>.</w:t>
      </w:r>
      <w:r w:rsidRPr="00E227C3">
        <w:rPr>
          <w:rFonts w:cs="Arial"/>
          <w:b/>
          <w:bCs/>
          <w:sz w:val="24"/>
          <w:szCs w:val="24"/>
          <w:rtl/>
        </w:rPr>
        <w:t xml:space="preserve"> </w:t>
      </w:r>
      <w:r w:rsidRPr="00E227C3">
        <w:rPr>
          <w:rFonts w:cs="Arial" w:hint="eastAsia"/>
          <w:b/>
          <w:bCs/>
          <w:sz w:val="24"/>
          <w:szCs w:val="24"/>
          <w:rtl/>
        </w:rPr>
        <w:t>שכן</w:t>
      </w:r>
      <w:r w:rsidRPr="00E227C3">
        <w:rPr>
          <w:rFonts w:cs="Arial"/>
          <w:b/>
          <w:bCs/>
          <w:sz w:val="24"/>
          <w:szCs w:val="24"/>
          <w:rtl/>
        </w:rPr>
        <w:t xml:space="preserve"> </w:t>
      </w:r>
      <w:r w:rsidRPr="00E227C3">
        <w:rPr>
          <w:rFonts w:cs="Arial" w:hint="eastAsia"/>
          <w:b/>
          <w:bCs/>
          <w:sz w:val="24"/>
          <w:szCs w:val="24"/>
          <w:rtl/>
        </w:rPr>
        <w:t>אדם</w:t>
      </w:r>
      <w:r w:rsidRPr="00E227C3">
        <w:rPr>
          <w:rFonts w:cs="Arial"/>
          <w:b/>
          <w:bCs/>
          <w:sz w:val="24"/>
          <w:szCs w:val="24"/>
          <w:rtl/>
        </w:rPr>
        <w:t xml:space="preserve"> </w:t>
      </w:r>
      <w:r w:rsidRPr="00E227C3">
        <w:rPr>
          <w:rFonts w:cs="Arial" w:hint="eastAsia"/>
          <w:b/>
          <w:bCs/>
          <w:sz w:val="24"/>
          <w:szCs w:val="24"/>
          <w:rtl/>
        </w:rPr>
        <w:t>מפריש</w:t>
      </w:r>
      <w:r w:rsidRPr="00E227C3">
        <w:rPr>
          <w:rFonts w:cs="Arial"/>
          <w:b/>
          <w:bCs/>
          <w:sz w:val="24"/>
          <w:szCs w:val="24"/>
          <w:rtl/>
        </w:rPr>
        <w:t xml:space="preserve"> </w:t>
      </w:r>
      <w:r w:rsidRPr="00E227C3">
        <w:rPr>
          <w:rFonts w:cs="Arial" w:hint="eastAsia"/>
          <w:b/>
          <w:bCs/>
          <w:sz w:val="24"/>
          <w:szCs w:val="24"/>
          <w:rtl/>
        </w:rPr>
        <w:t>על</w:t>
      </w:r>
      <w:r w:rsidRPr="00C5258D">
        <w:rPr>
          <w:rFonts w:cs="Arial"/>
          <w:sz w:val="24"/>
          <w:szCs w:val="24"/>
          <w:rtl/>
        </w:rPr>
        <w:t xml:space="preserve"> </w:t>
      </w:r>
      <w:r w:rsidRPr="00E227C3">
        <w:rPr>
          <w:rFonts w:cs="Arial" w:hint="eastAsia"/>
          <w:b/>
          <w:bCs/>
          <w:sz w:val="24"/>
          <w:szCs w:val="24"/>
          <w:rtl/>
        </w:rPr>
        <w:t>בנו</w:t>
      </w:r>
      <w:r w:rsidRPr="00E227C3">
        <w:rPr>
          <w:rFonts w:cs="Arial"/>
          <w:b/>
          <w:bCs/>
          <w:sz w:val="24"/>
          <w:szCs w:val="24"/>
          <w:rtl/>
        </w:rPr>
        <w:t xml:space="preserve"> </w:t>
      </w:r>
      <w:r w:rsidRPr="00E227C3">
        <w:rPr>
          <w:rFonts w:cs="Arial" w:hint="eastAsia"/>
          <w:b/>
          <w:bCs/>
          <w:sz w:val="24"/>
          <w:szCs w:val="24"/>
          <w:rtl/>
        </w:rPr>
        <w:t>הקטן</w:t>
      </w:r>
      <w:r w:rsidRPr="00E227C3">
        <w:rPr>
          <w:rFonts w:cs="Arial"/>
          <w:b/>
          <w:bCs/>
          <w:sz w:val="24"/>
          <w:szCs w:val="24"/>
          <w:rtl/>
        </w:rPr>
        <w:t xml:space="preserve"> </w:t>
      </w:r>
      <w:r w:rsidRPr="00E227C3">
        <w:rPr>
          <w:rFonts w:cs="Arial" w:hint="eastAsia"/>
          <w:b/>
          <w:bCs/>
          <w:sz w:val="24"/>
          <w:szCs w:val="24"/>
          <w:rtl/>
        </w:rPr>
        <w:t>והוא</w:t>
      </w:r>
      <w:r w:rsidRPr="00E227C3">
        <w:rPr>
          <w:rFonts w:cs="Arial"/>
          <w:b/>
          <w:bCs/>
          <w:sz w:val="24"/>
          <w:szCs w:val="24"/>
          <w:rtl/>
        </w:rPr>
        <w:t xml:space="preserve"> </w:t>
      </w:r>
      <w:r w:rsidRPr="00E227C3">
        <w:rPr>
          <w:rFonts w:cs="Arial" w:hint="eastAsia"/>
          <w:b/>
          <w:bCs/>
          <w:sz w:val="24"/>
          <w:szCs w:val="24"/>
          <w:rtl/>
        </w:rPr>
        <w:t>נתון</w:t>
      </w:r>
      <w:r w:rsidRPr="00E227C3">
        <w:rPr>
          <w:rFonts w:cs="Arial"/>
          <w:b/>
          <w:bCs/>
          <w:sz w:val="24"/>
          <w:szCs w:val="24"/>
          <w:rtl/>
        </w:rPr>
        <w:t xml:space="preserve"> </w:t>
      </w:r>
      <w:r w:rsidRPr="00E227C3">
        <w:rPr>
          <w:rFonts w:cs="Arial" w:hint="eastAsia"/>
          <w:b/>
          <w:bCs/>
          <w:sz w:val="24"/>
          <w:szCs w:val="24"/>
          <w:rtl/>
        </w:rPr>
        <w:t>בעריסה</w:t>
      </w:r>
      <w:r w:rsidRPr="00E227C3">
        <w:rPr>
          <w:rFonts w:cs="Arial" w:hint="cs"/>
          <w:b/>
          <w:bCs/>
          <w:sz w:val="24"/>
          <w:szCs w:val="24"/>
          <w:rtl/>
        </w:rPr>
        <w:t>.</w:t>
      </w:r>
      <w:r w:rsidRPr="00E227C3">
        <w:rPr>
          <w:b/>
          <w:bCs/>
          <w:sz w:val="24"/>
          <w:szCs w:val="24"/>
          <w:rtl/>
        </w:rPr>
        <w:t xml:space="preserve"> </w:t>
      </w:r>
      <w:proofErr w:type="spellStart"/>
      <w:r w:rsidRPr="00E227C3">
        <w:rPr>
          <w:rFonts w:hint="cs"/>
          <w:b/>
          <w:bCs/>
          <w:sz w:val="24"/>
          <w:szCs w:val="24"/>
          <w:rtl/>
        </w:rPr>
        <w:t>דכשם</w:t>
      </w:r>
      <w:proofErr w:type="spellEnd"/>
      <w:r w:rsidRPr="00E227C3">
        <w:rPr>
          <w:rFonts w:hint="cs"/>
          <w:b/>
          <w:bCs/>
          <w:sz w:val="24"/>
          <w:szCs w:val="24"/>
          <w:rtl/>
        </w:rPr>
        <w:t xml:space="preserve"> שאדם מפריש עבור בנו קטן שלא מדעתו, כך יכול להפריש עבור </w:t>
      </w:r>
      <w:proofErr w:type="spellStart"/>
      <w:r w:rsidRPr="00E227C3">
        <w:rPr>
          <w:rFonts w:hint="cs"/>
          <w:b/>
          <w:bCs/>
          <w:sz w:val="24"/>
          <w:szCs w:val="24"/>
          <w:rtl/>
        </w:rPr>
        <w:t>חבירו</w:t>
      </w:r>
      <w:proofErr w:type="spellEnd"/>
      <w:r w:rsidRPr="00E227C3">
        <w:rPr>
          <w:rFonts w:hint="cs"/>
          <w:b/>
          <w:bCs/>
          <w:sz w:val="24"/>
          <w:szCs w:val="24"/>
          <w:rtl/>
        </w:rPr>
        <w:t xml:space="preserve"> שלא מדעתו</w:t>
      </w:r>
      <w:r>
        <w:rPr>
          <w:rFonts w:hint="cs"/>
          <w:sz w:val="24"/>
          <w:szCs w:val="24"/>
          <w:rtl/>
        </w:rPr>
        <w:t>.</w:t>
      </w:r>
      <w:r w:rsidRPr="00672A27">
        <w:rPr>
          <w:rFonts w:hint="cs"/>
          <w:sz w:val="24"/>
          <w:szCs w:val="24"/>
          <w:rtl/>
        </w:rPr>
        <w:t xml:space="preserve"> לית</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פליגא</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אלעזר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א</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שוחט</w:t>
      </w:r>
      <w:r w:rsidRPr="00672A27">
        <w:rPr>
          <w:sz w:val="24"/>
          <w:szCs w:val="24"/>
          <w:rtl/>
        </w:rPr>
        <w:t xml:space="preserve"> </w:t>
      </w:r>
      <w:r w:rsidRPr="00672A27">
        <w:rPr>
          <w:rFonts w:hint="cs"/>
          <w:sz w:val="24"/>
          <w:szCs w:val="24"/>
          <w:rtl/>
        </w:rPr>
        <w:t>פסחו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מדעתו</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מפרישו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מדעתו</w:t>
      </w:r>
      <w:r w:rsidRPr="00672A27">
        <w:rPr>
          <w:rFonts w:hint="cs"/>
          <w:b/>
          <w:bCs/>
          <w:sz w:val="24"/>
          <w:szCs w:val="24"/>
          <w:rtl/>
        </w:rPr>
        <w:t xml:space="preserve">. </w:t>
      </w:r>
      <w:r w:rsidRPr="00E227C3">
        <w:rPr>
          <w:rFonts w:hint="cs"/>
          <w:b/>
          <w:bCs/>
          <w:sz w:val="24"/>
          <w:szCs w:val="24"/>
          <w:rtl/>
        </w:rPr>
        <w:t xml:space="preserve">ואם נלך בשיטת רבי יוחנן צריך להיות שכשם שאדם מפריש קרבן פסח עבור בנו קטן שלא מדעתו, כך יכול להפריש עבור </w:t>
      </w:r>
      <w:proofErr w:type="spellStart"/>
      <w:r w:rsidRPr="00E227C3">
        <w:rPr>
          <w:rFonts w:hint="cs"/>
          <w:b/>
          <w:bCs/>
          <w:sz w:val="24"/>
          <w:szCs w:val="24"/>
          <w:rtl/>
        </w:rPr>
        <w:t>חבירו</w:t>
      </w:r>
      <w:proofErr w:type="spellEnd"/>
      <w:r w:rsidRPr="00E227C3">
        <w:rPr>
          <w:rFonts w:hint="cs"/>
          <w:b/>
          <w:bCs/>
          <w:sz w:val="24"/>
          <w:szCs w:val="24"/>
          <w:rtl/>
        </w:rPr>
        <w:t xml:space="preserve"> שלא מדעתו</w:t>
      </w:r>
      <w:r>
        <w:rPr>
          <w:rFonts w:hint="cs"/>
          <w:sz w:val="24"/>
          <w:szCs w:val="24"/>
          <w:rtl/>
        </w:rPr>
        <w:t>.</w:t>
      </w:r>
      <w:r w:rsidRPr="00924FE1">
        <w:rPr>
          <w:sz w:val="24"/>
          <w:szCs w:val="24"/>
          <w:rtl/>
        </w:rPr>
        <w:t xml:space="preserve"> </w:t>
      </w:r>
      <w:proofErr w:type="spellStart"/>
      <w:r w:rsidRPr="00672A27">
        <w:rPr>
          <w:rFonts w:hint="cs"/>
          <w:sz w:val="24"/>
          <w:szCs w:val="24"/>
          <w:rtl/>
        </w:rPr>
        <w:t>שנייא</w:t>
      </w:r>
      <w:proofErr w:type="spellEnd"/>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פסח</w:t>
      </w:r>
      <w:r w:rsidRPr="00924FE1">
        <w:rPr>
          <w:rFonts w:hint="cs"/>
          <w:sz w:val="24"/>
          <w:szCs w:val="24"/>
          <w:rtl/>
        </w:rPr>
        <w:t>,</w:t>
      </w:r>
      <w:r w:rsidRPr="00672A27">
        <w:rPr>
          <w:sz w:val="24"/>
          <w:szCs w:val="24"/>
          <w:rtl/>
        </w:rPr>
        <w:t xml:space="preserve"> </w:t>
      </w:r>
      <w:r w:rsidRPr="00672A27">
        <w:rPr>
          <w:rFonts w:hint="cs"/>
          <w:sz w:val="24"/>
          <w:szCs w:val="24"/>
          <w:rtl/>
        </w:rPr>
        <w:t>שנייה</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חטאת</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לכשתגדיל</w:t>
      </w:r>
      <w:r w:rsidRPr="00672A27">
        <w:rPr>
          <w:sz w:val="24"/>
          <w:szCs w:val="24"/>
          <w:rtl/>
        </w:rPr>
        <w:t xml:space="preserve"> </w:t>
      </w:r>
      <w:r w:rsidRPr="00672A27">
        <w:rPr>
          <w:rFonts w:hint="cs"/>
          <w:sz w:val="24"/>
          <w:szCs w:val="24"/>
          <w:rtl/>
        </w:rPr>
        <w:t>ראוי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להתכפר</w:t>
      </w:r>
      <w:r w:rsidRPr="00672A27">
        <w:rPr>
          <w:sz w:val="24"/>
          <w:szCs w:val="24"/>
          <w:rtl/>
        </w:rPr>
        <w:t xml:space="preserve"> </w:t>
      </w:r>
      <w:r w:rsidRPr="00672A27">
        <w:rPr>
          <w:rFonts w:hint="cs"/>
          <w:sz w:val="24"/>
          <w:szCs w:val="24"/>
          <w:rtl/>
        </w:rPr>
        <w:t>בו</w:t>
      </w:r>
      <w:r>
        <w:rPr>
          <w:rFonts w:hint="cs"/>
          <w:sz w:val="24"/>
          <w:szCs w:val="24"/>
          <w:rtl/>
        </w:rPr>
        <w:t xml:space="preserve">? </w:t>
      </w:r>
      <w:r w:rsidRPr="00E227C3">
        <w:rPr>
          <w:rFonts w:hint="cs"/>
          <w:b/>
          <w:bCs/>
          <w:sz w:val="24"/>
          <w:szCs w:val="24"/>
          <w:rtl/>
        </w:rPr>
        <w:t>הרי כל שנה חייב קרבן חדש. ומה שהפריש עליו אביו כשהיה קטן אינו מועיל כלום לכשיגדיל ואן ראיה שיכול להפריש על גדול שלא מדעתו.</w:t>
      </w:r>
      <w:r w:rsidRPr="00E227C3">
        <w:rPr>
          <w:b/>
          <w:bCs/>
          <w:sz w:val="24"/>
          <w:szCs w:val="24"/>
          <w:rtl/>
        </w:rPr>
        <w:t xml:space="preserve"> </w:t>
      </w:r>
      <w:r w:rsidRPr="00E227C3">
        <w:rPr>
          <w:rFonts w:hint="cs"/>
          <w:b/>
          <w:bCs/>
          <w:sz w:val="24"/>
          <w:szCs w:val="24"/>
          <w:rtl/>
        </w:rPr>
        <w:t>חטאת</w:t>
      </w:r>
      <w:r w:rsidRPr="00E227C3">
        <w:rPr>
          <w:b/>
          <w:bCs/>
          <w:sz w:val="24"/>
          <w:szCs w:val="24"/>
          <w:rtl/>
        </w:rPr>
        <w:t xml:space="preserve"> </w:t>
      </w:r>
      <w:r w:rsidRPr="00E227C3">
        <w:rPr>
          <w:rFonts w:hint="cs"/>
          <w:b/>
          <w:bCs/>
          <w:sz w:val="24"/>
          <w:szCs w:val="24"/>
          <w:rtl/>
        </w:rPr>
        <w:t>לכשתגדיל,</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ראוי</w:t>
      </w:r>
      <w:r w:rsidRPr="00672A27">
        <w:rPr>
          <w:sz w:val="24"/>
          <w:szCs w:val="24"/>
          <w:rtl/>
        </w:rPr>
        <w:t xml:space="preserve"> </w:t>
      </w:r>
      <w:r w:rsidRPr="00672A27">
        <w:rPr>
          <w:rFonts w:hint="cs"/>
          <w:sz w:val="24"/>
          <w:szCs w:val="24"/>
          <w:rtl/>
        </w:rPr>
        <w:t>להתכפר</w:t>
      </w:r>
      <w:r w:rsidRPr="00672A27">
        <w:rPr>
          <w:sz w:val="24"/>
          <w:szCs w:val="24"/>
          <w:rtl/>
        </w:rPr>
        <w:t xml:space="preserve"> </w:t>
      </w:r>
      <w:r w:rsidRPr="00672A27">
        <w:rPr>
          <w:rFonts w:hint="cs"/>
          <w:sz w:val="24"/>
          <w:szCs w:val="24"/>
          <w:rtl/>
        </w:rPr>
        <w:t>בה</w:t>
      </w:r>
      <w:r>
        <w:rPr>
          <w:rFonts w:hint="cs"/>
          <w:sz w:val="24"/>
          <w:szCs w:val="24"/>
          <w:rtl/>
        </w:rPr>
        <w:t xml:space="preserve">? </w:t>
      </w:r>
      <w:r w:rsidRPr="00E227C3">
        <w:rPr>
          <w:rFonts w:hint="cs"/>
          <w:b/>
          <w:bCs/>
          <w:sz w:val="24"/>
          <w:szCs w:val="24"/>
          <w:rtl/>
        </w:rPr>
        <w:t xml:space="preserve">הרי זב וזבה שהביא עליהם קרבן בקטנותם, פטר אותם מלהביא בגדלותם. נמצא כאילו הביא בגדלותם. ומכאן ראיה שיכול להפריש על אדם שלא מדעתו. </w:t>
      </w:r>
      <w:r w:rsidRPr="00E227C3">
        <w:rPr>
          <w:rFonts w:hint="cs"/>
          <w:b/>
          <w:bCs/>
          <w:sz w:val="28"/>
          <w:szCs w:val="28"/>
          <w:rtl/>
        </w:rPr>
        <w:t>תנן</w:t>
      </w:r>
      <w:r w:rsidRPr="00E227C3">
        <w:rPr>
          <w:rFonts w:hint="cs"/>
          <w:b/>
          <w:bCs/>
          <w:sz w:val="24"/>
          <w:szCs w:val="24"/>
          <w:rtl/>
        </w:rPr>
        <w:t>, הלכה</w:t>
      </w:r>
      <w:r w:rsidRPr="00E227C3">
        <w:rPr>
          <w:b/>
          <w:bCs/>
          <w:sz w:val="24"/>
          <w:szCs w:val="24"/>
          <w:rtl/>
        </w:rPr>
        <w:t xml:space="preserve"> </w:t>
      </w:r>
      <w:r w:rsidRPr="00E227C3">
        <w:rPr>
          <w:rFonts w:hint="cs"/>
          <w:b/>
          <w:bCs/>
          <w:sz w:val="24"/>
          <w:szCs w:val="24"/>
          <w:rtl/>
        </w:rPr>
        <w:t>רגל</w:t>
      </w:r>
      <w:r w:rsidRPr="00E227C3">
        <w:rPr>
          <w:b/>
          <w:bCs/>
          <w:sz w:val="24"/>
          <w:szCs w:val="24"/>
          <w:rtl/>
        </w:rPr>
        <w:t xml:space="preserve"> </w:t>
      </w:r>
      <w:r w:rsidRPr="00E227C3">
        <w:rPr>
          <w:rFonts w:hint="cs"/>
          <w:b/>
          <w:bCs/>
          <w:sz w:val="24"/>
          <w:szCs w:val="24"/>
          <w:rtl/>
        </w:rPr>
        <w:t>הראשון</w:t>
      </w:r>
      <w:r w:rsidRPr="00E227C3">
        <w:rPr>
          <w:b/>
          <w:bCs/>
          <w:sz w:val="24"/>
          <w:szCs w:val="24"/>
          <w:rtl/>
        </w:rPr>
        <w:t xml:space="preserve"> </w:t>
      </w:r>
      <w:r w:rsidRPr="00E227C3">
        <w:rPr>
          <w:rFonts w:hint="cs"/>
          <w:b/>
          <w:bCs/>
          <w:sz w:val="24"/>
          <w:szCs w:val="24"/>
          <w:rtl/>
        </w:rPr>
        <w:t>לעשות</w:t>
      </w:r>
      <w:r w:rsidRPr="00E227C3">
        <w:rPr>
          <w:b/>
          <w:bCs/>
          <w:sz w:val="24"/>
          <w:szCs w:val="24"/>
          <w:rtl/>
        </w:rPr>
        <w:t xml:space="preserve"> </w:t>
      </w:r>
      <w:r w:rsidRPr="00E227C3">
        <w:rPr>
          <w:rFonts w:hint="cs"/>
          <w:b/>
          <w:bCs/>
          <w:sz w:val="24"/>
          <w:szCs w:val="24"/>
          <w:rtl/>
        </w:rPr>
        <w:t>בבית</w:t>
      </w:r>
      <w:r w:rsidRPr="00E227C3">
        <w:rPr>
          <w:b/>
          <w:bCs/>
          <w:sz w:val="24"/>
          <w:szCs w:val="24"/>
          <w:rtl/>
        </w:rPr>
        <w:t xml:space="preserve"> </w:t>
      </w:r>
      <w:r w:rsidRPr="00E227C3">
        <w:rPr>
          <w:rFonts w:hint="cs"/>
          <w:b/>
          <w:bCs/>
          <w:sz w:val="24"/>
          <w:szCs w:val="24"/>
          <w:rtl/>
        </w:rPr>
        <w:t>אביה.</w:t>
      </w:r>
      <w:r w:rsidRPr="00E227C3">
        <w:rPr>
          <w:b/>
          <w:bCs/>
          <w:sz w:val="24"/>
          <w:szCs w:val="24"/>
          <w:rtl/>
        </w:rPr>
        <w:t xml:space="preserve"> </w:t>
      </w:r>
      <w:r w:rsidRPr="00E227C3">
        <w:rPr>
          <w:rFonts w:hint="cs"/>
          <w:b/>
          <w:bCs/>
          <w:sz w:val="24"/>
          <w:szCs w:val="24"/>
          <w:rtl/>
        </w:rPr>
        <w:t>שחט</w:t>
      </w:r>
      <w:r w:rsidRPr="00E227C3">
        <w:rPr>
          <w:b/>
          <w:bCs/>
          <w:sz w:val="24"/>
          <w:szCs w:val="24"/>
          <w:rtl/>
        </w:rPr>
        <w:t xml:space="preserve"> </w:t>
      </w:r>
      <w:r w:rsidRPr="00E227C3">
        <w:rPr>
          <w:rFonts w:hint="cs"/>
          <w:b/>
          <w:bCs/>
          <w:sz w:val="24"/>
          <w:szCs w:val="24"/>
          <w:rtl/>
        </w:rPr>
        <w:t>עליה</w:t>
      </w:r>
      <w:r w:rsidRPr="00E227C3">
        <w:rPr>
          <w:b/>
          <w:bCs/>
          <w:sz w:val="24"/>
          <w:szCs w:val="24"/>
          <w:rtl/>
        </w:rPr>
        <w:t xml:space="preserve"> </w:t>
      </w:r>
      <w:r w:rsidRPr="00E227C3">
        <w:rPr>
          <w:rFonts w:hint="cs"/>
          <w:b/>
          <w:bCs/>
          <w:sz w:val="24"/>
          <w:szCs w:val="24"/>
          <w:rtl/>
        </w:rPr>
        <w:t>אביה</w:t>
      </w:r>
      <w:r w:rsidRPr="00E227C3">
        <w:rPr>
          <w:b/>
          <w:bCs/>
          <w:sz w:val="24"/>
          <w:szCs w:val="24"/>
          <w:rtl/>
        </w:rPr>
        <w:t xml:space="preserve"> </w:t>
      </w:r>
      <w:r w:rsidRPr="00E227C3">
        <w:rPr>
          <w:rFonts w:hint="cs"/>
          <w:b/>
          <w:bCs/>
          <w:sz w:val="24"/>
          <w:szCs w:val="24"/>
          <w:rtl/>
        </w:rPr>
        <w:t>ושחט</w:t>
      </w:r>
      <w:r w:rsidRPr="00E227C3">
        <w:rPr>
          <w:b/>
          <w:bCs/>
          <w:sz w:val="24"/>
          <w:szCs w:val="24"/>
          <w:rtl/>
        </w:rPr>
        <w:t xml:space="preserve"> </w:t>
      </w:r>
      <w:r w:rsidRPr="00E227C3">
        <w:rPr>
          <w:rFonts w:hint="cs"/>
          <w:b/>
          <w:bCs/>
          <w:sz w:val="24"/>
          <w:szCs w:val="24"/>
          <w:rtl/>
        </w:rPr>
        <w:t>עליה</w:t>
      </w:r>
      <w:r w:rsidRPr="00E227C3">
        <w:rPr>
          <w:b/>
          <w:bCs/>
          <w:sz w:val="24"/>
          <w:szCs w:val="24"/>
          <w:rtl/>
        </w:rPr>
        <w:t xml:space="preserve"> </w:t>
      </w:r>
      <w:r w:rsidRPr="00E227C3">
        <w:rPr>
          <w:rFonts w:hint="cs"/>
          <w:b/>
          <w:bCs/>
          <w:sz w:val="24"/>
          <w:szCs w:val="24"/>
          <w:rtl/>
        </w:rPr>
        <w:t>בעלה,</w:t>
      </w:r>
      <w:r w:rsidRPr="00E227C3">
        <w:rPr>
          <w:b/>
          <w:bCs/>
          <w:sz w:val="24"/>
          <w:szCs w:val="24"/>
          <w:rtl/>
        </w:rPr>
        <w:t xml:space="preserve"> </w:t>
      </w:r>
      <w:r w:rsidRPr="00E227C3">
        <w:rPr>
          <w:rFonts w:hint="cs"/>
          <w:b/>
          <w:bCs/>
          <w:sz w:val="24"/>
          <w:szCs w:val="24"/>
          <w:rtl/>
        </w:rPr>
        <w:t>תאכל</w:t>
      </w:r>
      <w:r w:rsidRPr="00E227C3">
        <w:rPr>
          <w:b/>
          <w:bCs/>
          <w:sz w:val="24"/>
          <w:szCs w:val="24"/>
          <w:rtl/>
        </w:rPr>
        <w:t xml:space="preserve"> </w:t>
      </w:r>
      <w:r w:rsidRPr="00E227C3">
        <w:rPr>
          <w:rFonts w:hint="cs"/>
          <w:b/>
          <w:bCs/>
          <w:sz w:val="24"/>
          <w:szCs w:val="24"/>
          <w:rtl/>
        </w:rPr>
        <w:t>ממקום</w:t>
      </w:r>
      <w:r w:rsidRPr="00E227C3">
        <w:rPr>
          <w:b/>
          <w:bCs/>
          <w:sz w:val="24"/>
          <w:szCs w:val="24"/>
          <w:rtl/>
        </w:rPr>
        <w:t xml:space="preserve"> </w:t>
      </w:r>
      <w:r w:rsidRPr="00E227C3">
        <w:rPr>
          <w:rFonts w:hint="cs"/>
          <w:b/>
          <w:bCs/>
          <w:sz w:val="24"/>
          <w:szCs w:val="24"/>
          <w:rtl/>
        </w:rPr>
        <w:t>שהיא</w:t>
      </w:r>
      <w:r w:rsidRPr="00E227C3">
        <w:rPr>
          <w:b/>
          <w:bCs/>
          <w:sz w:val="24"/>
          <w:szCs w:val="24"/>
          <w:rtl/>
        </w:rPr>
        <w:t xml:space="preserve"> </w:t>
      </w:r>
      <w:r w:rsidRPr="00E227C3">
        <w:rPr>
          <w:rFonts w:hint="cs"/>
          <w:b/>
          <w:bCs/>
          <w:sz w:val="24"/>
          <w:szCs w:val="24"/>
          <w:rtl/>
        </w:rPr>
        <w:t>רוצה</w:t>
      </w:r>
      <w:r w:rsidRPr="001A6FFD">
        <w:rPr>
          <w:rFonts w:hint="cs"/>
          <w:sz w:val="24"/>
          <w:szCs w:val="24"/>
          <w:rtl/>
        </w:rPr>
        <w:t>.</w:t>
      </w:r>
      <w:r w:rsidRPr="00610EC5">
        <w:rPr>
          <w:sz w:val="28"/>
          <w:szCs w:val="28"/>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ברגל</w:t>
      </w:r>
      <w:r w:rsidRPr="00672A27">
        <w:rPr>
          <w:sz w:val="24"/>
          <w:szCs w:val="24"/>
          <w:rtl/>
        </w:rPr>
        <w:t xml:space="preserve"> </w:t>
      </w:r>
      <w:proofErr w:type="spellStart"/>
      <w:r w:rsidRPr="00672A27">
        <w:rPr>
          <w:rFonts w:hint="cs"/>
          <w:sz w:val="24"/>
          <w:szCs w:val="24"/>
          <w:rtl/>
        </w:rPr>
        <w:t>רדופין</w:t>
      </w:r>
      <w:proofErr w:type="spellEnd"/>
      <w:r w:rsidRPr="00672A27">
        <w:rPr>
          <w:sz w:val="24"/>
          <w:szCs w:val="24"/>
          <w:rtl/>
        </w:rPr>
        <w:t xml:space="preserve"> </w:t>
      </w:r>
      <w:r w:rsidRPr="00672A27">
        <w:rPr>
          <w:rFonts w:hint="cs"/>
          <w:sz w:val="24"/>
          <w:szCs w:val="24"/>
          <w:rtl/>
        </w:rPr>
        <w:t>שנו</w:t>
      </w:r>
      <w:r w:rsidRPr="00672A27">
        <w:rPr>
          <w:sz w:val="24"/>
          <w:szCs w:val="24"/>
          <w:rtl/>
        </w:rPr>
        <w:t xml:space="preserve">. </w:t>
      </w:r>
      <w:r w:rsidRPr="00672A27">
        <w:rPr>
          <w:rFonts w:hint="cs"/>
          <w:sz w:val="24"/>
          <w:szCs w:val="24"/>
          <w:rtl/>
        </w:rPr>
        <w:t>אי</w:t>
      </w:r>
      <w:r w:rsidRPr="00672A27">
        <w:rPr>
          <w:sz w:val="24"/>
          <w:szCs w:val="24"/>
          <w:rtl/>
        </w:rPr>
        <w:t xml:space="preserve"> </w:t>
      </w:r>
      <w:r w:rsidRPr="00672A27">
        <w:rPr>
          <w:rFonts w:hint="cs"/>
          <w:sz w:val="24"/>
          <w:szCs w:val="24"/>
          <w:rtl/>
        </w:rPr>
        <w:t>זהו</w:t>
      </w:r>
      <w:r w:rsidRPr="00672A27">
        <w:rPr>
          <w:sz w:val="24"/>
          <w:szCs w:val="24"/>
          <w:rtl/>
        </w:rPr>
        <w:t xml:space="preserve"> </w:t>
      </w:r>
      <w:r w:rsidRPr="00672A27">
        <w:rPr>
          <w:rFonts w:hint="cs"/>
          <w:sz w:val="24"/>
          <w:szCs w:val="24"/>
          <w:rtl/>
        </w:rPr>
        <w:t>רגל</w:t>
      </w:r>
      <w:r w:rsidRPr="00672A27">
        <w:rPr>
          <w:sz w:val="24"/>
          <w:szCs w:val="24"/>
          <w:rtl/>
        </w:rPr>
        <w:t xml:space="preserve"> </w:t>
      </w:r>
      <w:proofErr w:type="spellStart"/>
      <w:r w:rsidRPr="00672A27">
        <w:rPr>
          <w:rFonts w:hint="cs"/>
          <w:sz w:val="24"/>
          <w:szCs w:val="24"/>
          <w:rtl/>
        </w:rPr>
        <w:t>רדופין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924FE1">
        <w:rPr>
          <w:rFonts w:hint="cs"/>
          <w:sz w:val="24"/>
          <w:szCs w:val="24"/>
          <w:rtl/>
        </w:rPr>
        <w:t>,</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רגל</w:t>
      </w:r>
      <w:r w:rsidRPr="00672A27">
        <w:rPr>
          <w:sz w:val="24"/>
          <w:szCs w:val="24"/>
          <w:rtl/>
        </w:rPr>
        <w:t xml:space="preserve"> </w:t>
      </w:r>
      <w:r w:rsidRPr="00672A27">
        <w:rPr>
          <w:rFonts w:hint="cs"/>
          <w:sz w:val="24"/>
          <w:szCs w:val="24"/>
          <w:rtl/>
        </w:rPr>
        <w:t>ראשון</w:t>
      </w:r>
      <w:r w:rsidRPr="00924FE1">
        <w:rPr>
          <w:rFonts w:hint="cs"/>
          <w:sz w:val="24"/>
          <w:szCs w:val="24"/>
          <w:rtl/>
        </w:rPr>
        <w:t>,</w:t>
      </w:r>
      <w:r w:rsidRPr="00672A27">
        <w:rPr>
          <w:sz w:val="24"/>
          <w:szCs w:val="24"/>
          <w:rtl/>
        </w:rPr>
        <w:t xml:space="preserve"> </w:t>
      </w:r>
      <w:r w:rsidRPr="00672A27">
        <w:rPr>
          <w:rFonts w:hint="cs"/>
          <w:sz w:val="24"/>
          <w:szCs w:val="24"/>
          <w:rtl/>
        </w:rPr>
        <w:t>שאביה</w:t>
      </w:r>
      <w:r w:rsidRPr="00672A27">
        <w:rPr>
          <w:sz w:val="24"/>
          <w:szCs w:val="24"/>
          <w:rtl/>
        </w:rPr>
        <w:t xml:space="preserve"> </w:t>
      </w:r>
      <w:r w:rsidRPr="00E227C3">
        <w:rPr>
          <w:rFonts w:hint="cs"/>
          <w:b/>
          <w:bCs/>
          <w:sz w:val="24"/>
          <w:szCs w:val="24"/>
          <w:rtl/>
        </w:rPr>
        <w:t>רודפה לחזור</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נח</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לבית</w:t>
      </w:r>
      <w:r w:rsidRPr="00672A27">
        <w:rPr>
          <w:sz w:val="24"/>
          <w:szCs w:val="24"/>
          <w:rtl/>
        </w:rPr>
        <w:t xml:space="preserve"> </w:t>
      </w:r>
      <w:r w:rsidRPr="00672A27">
        <w:rPr>
          <w:rFonts w:hint="cs"/>
          <w:sz w:val="24"/>
          <w:szCs w:val="24"/>
          <w:rtl/>
        </w:rPr>
        <w:t>בעלה</w:t>
      </w:r>
      <w:r>
        <w:rPr>
          <w:rFonts w:hint="cs"/>
          <w:sz w:val="24"/>
          <w:szCs w:val="24"/>
          <w:rtl/>
        </w:rPr>
        <w:t xml:space="preserve">, </w:t>
      </w:r>
      <w:r w:rsidRPr="00E227C3">
        <w:rPr>
          <w:rFonts w:hint="cs"/>
          <w:b/>
          <w:bCs/>
          <w:sz w:val="24"/>
          <w:szCs w:val="24"/>
          <w:rtl/>
        </w:rPr>
        <w:t xml:space="preserve">שהיא רוצה </w:t>
      </w:r>
      <w:proofErr w:type="spellStart"/>
      <w:r w:rsidRPr="00E227C3">
        <w:rPr>
          <w:rFonts w:hint="cs"/>
          <w:b/>
          <w:bCs/>
          <w:sz w:val="24"/>
          <w:szCs w:val="24"/>
          <w:rtl/>
        </w:rPr>
        <w:t>להשאר</w:t>
      </w:r>
      <w:proofErr w:type="spellEnd"/>
      <w:r w:rsidRPr="00E227C3">
        <w:rPr>
          <w:rFonts w:hint="cs"/>
          <w:b/>
          <w:bCs/>
          <w:sz w:val="24"/>
          <w:szCs w:val="24"/>
          <w:rtl/>
        </w:rPr>
        <w:t xml:space="preserve"> בבית אביה לספר שיבחה בבית בעלה. </w:t>
      </w:r>
      <w:proofErr w:type="spellStart"/>
      <w:r w:rsidRPr="00E227C3">
        <w:rPr>
          <w:rFonts w:hint="cs"/>
          <w:b/>
          <w:bCs/>
          <w:sz w:val="24"/>
          <w:szCs w:val="24"/>
          <w:rtl/>
        </w:rPr>
        <w:t>והוה</w:t>
      </w:r>
      <w:proofErr w:type="spellEnd"/>
      <w:r w:rsidRPr="00E227C3">
        <w:rPr>
          <w:rFonts w:hint="cs"/>
          <w:b/>
          <w:bCs/>
          <w:sz w:val="24"/>
          <w:szCs w:val="24"/>
          <w:rtl/>
        </w:rPr>
        <w:t xml:space="preserve"> אמינה שבזה שהלכה לבית אביה אנן סעדי שרוצה בשל אביה. </w:t>
      </w:r>
      <w:proofErr w:type="spellStart"/>
      <w:r w:rsidRPr="00E227C3">
        <w:rPr>
          <w:rFonts w:hint="cs"/>
          <w:b/>
          <w:bCs/>
          <w:sz w:val="24"/>
          <w:szCs w:val="24"/>
          <w:rtl/>
        </w:rPr>
        <w:t>קמ"ל</w:t>
      </w:r>
      <w:proofErr w:type="spellEnd"/>
      <w:r w:rsidRPr="00E227C3">
        <w:rPr>
          <w:rFonts w:hint="cs"/>
          <w:b/>
          <w:bCs/>
          <w:sz w:val="24"/>
          <w:szCs w:val="24"/>
          <w:rtl/>
        </w:rPr>
        <w:t xml:space="preserve"> שכיוון שמיחתה ואמרה בשל בעלי אני רוצה, תאכל משל בעלה</w:t>
      </w:r>
      <w:r w:rsidRPr="00E227C3">
        <w:rPr>
          <w:b/>
          <w:bCs/>
          <w:sz w:val="24"/>
          <w:szCs w:val="24"/>
          <w:rtl/>
        </w:rPr>
        <w:t xml:space="preserve">. </w:t>
      </w:r>
      <w:r w:rsidRPr="00E227C3">
        <w:rPr>
          <w:rFonts w:hint="cs"/>
          <w:b/>
          <w:bCs/>
          <w:sz w:val="24"/>
          <w:szCs w:val="24"/>
          <w:rtl/>
        </w:rPr>
        <w:t>לא</w:t>
      </w:r>
      <w:r w:rsidRPr="00E227C3">
        <w:rPr>
          <w:b/>
          <w:bCs/>
          <w:sz w:val="24"/>
          <w:szCs w:val="24"/>
          <w:rtl/>
        </w:rPr>
        <w:t xml:space="preserve"> </w:t>
      </w:r>
      <w:r w:rsidRPr="00E227C3">
        <w:rPr>
          <w:rFonts w:hint="cs"/>
          <w:b/>
          <w:bCs/>
          <w:sz w:val="24"/>
          <w:szCs w:val="24"/>
          <w:rtl/>
        </w:rPr>
        <w:t>הלכה</w:t>
      </w:r>
      <w:r w:rsidRPr="00E227C3">
        <w:rPr>
          <w:b/>
          <w:bCs/>
          <w:sz w:val="24"/>
          <w:szCs w:val="24"/>
          <w:rtl/>
        </w:rPr>
        <w:t xml:space="preserve"> </w:t>
      </w:r>
      <w:r w:rsidRPr="00E227C3">
        <w:rPr>
          <w:rFonts w:hint="cs"/>
          <w:b/>
          <w:bCs/>
          <w:sz w:val="24"/>
          <w:szCs w:val="24"/>
          <w:rtl/>
        </w:rPr>
        <w:t>רגל</w:t>
      </w:r>
      <w:r w:rsidRPr="00E227C3">
        <w:rPr>
          <w:b/>
          <w:bCs/>
          <w:sz w:val="24"/>
          <w:szCs w:val="24"/>
          <w:rtl/>
        </w:rPr>
        <w:t xml:space="preserve"> </w:t>
      </w:r>
      <w:r w:rsidRPr="00E227C3">
        <w:rPr>
          <w:rFonts w:hint="cs"/>
          <w:b/>
          <w:bCs/>
          <w:sz w:val="24"/>
          <w:szCs w:val="24"/>
          <w:rtl/>
        </w:rPr>
        <w:t>הראשון</w:t>
      </w:r>
      <w:r w:rsidRPr="00E227C3">
        <w:rPr>
          <w:b/>
          <w:bCs/>
          <w:sz w:val="24"/>
          <w:szCs w:val="24"/>
          <w:rtl/>
        </w:rPr>
        <w:t>.</w:t>
      </w:r>
      <w:r w:rsidRPr="00672A27">
        <w:rPr>
          <w:sz w:val="24"/>
          <w:szCs w:val="24"/>
          <w:rtl/>
        </w:rPr>
        <w:t xml:space="preserve"> </w:t>
      </w:r>
      <w:r w:rsidRPr="00672A27">
        <w:rPr>
          <w:rFonts w:hint="cs"/>
          <w:sz w:val="24"/>
          <w:szCs w:val="24"/>
          <w:rtl/>
        </w:rPr>
        <w:t>רגל</w:t>
      </w:r>
      <w:r w:rsidRPr="00672A27">
        <w:rPr>
          <w:sz w:val="24"/>
          <w:szCs w:val="24"/>
          <w:rtl/>
        </w:rPr>
        <w:t xml:space="preserve"> </w:t>
      </w:r>
      <w:r w:rsidRPr="00672A27">
        <w:rPr>
          <w:rFonts w:hint="cs"/>
          <w:sz w:val="24"/>
          <w:szCs w:val="24"/>
          <w:rtl/>
        </w:rPr>
        <w:t>השני</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שיעשה</w:t>
      </w:r>
      <w:r w:rsidRPr="00672A27">
        <w:rPr>
          <w:sz w:val="24"/>
          <w:szCs w:val="24"/>
          <w:rtl/>
        </w:rPr>
        <w:t xml:space="preserve"> </w:t>
      </w:r>
      <w:r w:rsidRPr="00672A27">
        <w:rPr>
          <w:rFonts w:hint="cs"/>
          <w:sz w:val="24"/>
          <w:szCs w:val="24"/>
          <w:rtl/>
        </w:rPr>
        <w:t>רגל</w:t>
      </w:r>
      <w:r w:rsidRPr="00672A27">
        <w:rPr>
          <w:sz w:val="24"/>
          <w:szCs w:val="24"/>
          <w:rtl/>
        </w:rPr>
        <w:t xml:space="preserve"> </w:t>
      </w:r>
      <w:proofErr w:type="spellStart"/>
      <w:r w:rsidRPr="00672A27">
        <w:rPr>
          <w:rFonts w:hint="cs"/>
          <w:sz w:val="24"/>
          <w:szCs w:val="24"/>
          <w:rtl/>
        </w:rPr>
        <w:t>רדופין</w:t>
      </w:r>
      <w:proofErr w:type="spellEnd"/>
      <w:r w:rsidRPr="00E227C3">
        <w:rPr>
          <w:rFonts w:hint="cs"/>
          <w:b/>
          <w:bCs/>
          <w:sz w:val="24"/>
          <w:szCs w:val="24"/>
          <w:rtl/>
        </w:rPr>
        <w:t>?</w:t>
      </w:r>
      <w:r w:rsidRPr="00E227C3">
        <w:rPr>
          <w:b/>
          <w:bCs/>
          <w:sz w:val="24"/>
          <w:szCs w:val="24"/>
          <w:rtl/>
        </w:rPr>
        <w:t xml:space="preserve"> </w:t>
      </w:r>
      <w:r w:rsidRPr="00E227C3">
        <w:rPr>
          <w:rFonts w:hint="cs"/>
          <w:b/>
          <w:bCs/>
          <w:sz w:val="24"/>
          <w:szCs w:val="24"/>
          <w:rtl/>
        </w:rPr>
        <w:t>לא הלכה גם בשני, האם</w:t>
      </w:r>
      <w:r w:rsidRPr="00672A27">
        <w:rPr>
          <w:rFonts w:hint="cs"/>
          <w:sz w:val="24"/>
          <w:szCs w:val="24"/>
          <w:rtl/>
        </w:rPr>
        <w:t xml:space="preserve"> לעולם</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רגל</w:t>
      </w:r>
      <w:r w:rsidRPr="00672A27">
        <w:rPr>
          <w:sz w:val="24"/>
          <w:szCs w:val="24"/>
          <w:rtl/>
        </w:rPr>
        <w:t xml:space="preserve"> </w:t>
      </w:r>
      <w:proofErr w:type="spellStart"/>
      <w:r w:rsidRPr="00672A27">
        <w:rPr>
          <w:rFonts w:hint="cs"/>
          <w:sz w:val="24"/>
          <w:szCs w:val="24"/>
          <w:rtl/>
        </w:rPr>
        <w:t>רדופין</w:t>
      </w:r>
      <w:proofErr w:type="spellEnd"/>
      <w:r>
        <w:rPr>
          <w:rFonts w:hint="cs"/>
          <w:sz w:val="24"/>
          <w:szCs w:val="24"/>
          <w:rtl/>
        </w:rPr>
        <w:t xml:space="preserve"> </w:t>
      </w:r>
      <w:r w:rsidRPr="00E227C3">
        <w:rPr>
          <w:rFonts w:hint="cs"/>
          <w:b/>
          <w:bCs/>
          <w:sz w:val="24"/>
          <w:szCs w:val="24"/>
          <w:rtl/>
        </w:rPr>
        <w:t>עד שתלך רגל אחד לבית אביה?</w:t>
      </w:r>
      <w:r w:rsidRPr="00E227C3">
        <w:rPr>
          <w:b/>
          <w:bCs/>
          <w:sz w:val="24"/>
          <w:szCs w:val="24"/>
          <w:rtl/>
        </w:rPr>
        <w:t>.</w:t>
      </w:r>
      <w:r w:rsidRPr="00672A27">
        <w:rPr>
          <w:sz w:val="24"/>
          <w:szCs w:val="24"/>
          <w:rtl/>
        </w:rPr>
        <w:t xml:space="preserve"> </w:t>
      </w:r>
      <w:r w:rsidRPr="00672A27">
        <w:rPr>
          <w:rFonts w:hint="cs"/>
          <w:sz w:val="24"/>
          <w:szCs w:val="24"/>
          <w:rtl/>
        </w:rPr>
        <w:t>אלמנה</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שיהא</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רגל</w:t>
      </w:r>
      <w:r w:rsidRPr="00672A27">
        <w:rPr>
          <w:sz w:val="24"/>
          <w:szCs w:val="24"/>
          <w:rtl/>
        </w:rPr>
        <w:t xml:space="preserve"> </w:t>
      </w:r>
      <w:proofErr w:type="spellStart"/>
      <w:r w:rsidRPr="00672A27">
        <w:rPr>
          <w:rFonts w:hint="cs"/>
          <w:sz w:val="24"/>
          <w:szCs w:val="24"/>
          <w:rtl/>
        </w:rPr>
        <w:t>רדופין</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נישמעינה</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924FE1">
        <w:rPr>
          <w:rFonts w:hint="cs"/>
          <w:sz w:val="24"/>
          <w:szCs w:val="24"/>
          <w:rtl/>
        </w:rPr>
        <w:t>,</w:t>
      </w:r>
      <w:r w:rsidRPr="00924FE1">
        <w:rPr>
          <w:sz w:val="24"/>
          <w:szCs w:val="24"/>
          <w:rtl/>
        </w:rPr>
        <w:t xml:space="preserve"> </w:t>
      </w:r>
      <w:proofErr w:type="spellStart"/>
      <w:r w:rsidRPr="00E227C3">
        <w:rPr>
          <w:rFonts w:hint="cs"/>
          <w:b/>
          <w:bCs/>
          <w:sz w:val="24"/>
          <w:szCs w:val="24"/>
          <w:rtl/>
        </w:rPr>
        <w:t>דתנן</w:t>
      </w:r>
      <w:proofErr w:type="spellEnd"/>
      <w:r w:rsidRPr="00E227C3">
        <w:rPr>
          <w:rFonts w:hint="cs"/>
          <w:b/>
          <w:bCs/>
          <w:sz w:val="24"/>
          <w:szCs w:val="24"/>
          <w:rtl/>
        </w:rPr>
        <w:t>, הלכה</w:t>
      </w:r>
      <w:r w:rsidRPr="00E227C3">
        <w:rPr>
          <w:b/>
          <w:bCs/>
          <w:sz w:val="24"/>
          <w:szCs w:val="24"/>
          <w:rtl/>
        </w:rPr>
        <w:t xml:space="preserve"> </w:t>
      </w:r>
      <w:r w:rsidRPr="00E227C3">
        <w:rPr>
          <w:rFonts w:hint="cs"/>
          <w:b/>
          <w:bCs/>
          <w:sz w:val="24"/>
          <w:szCs w:val="24"/>
          <w:rtl/>
        </w:rPr>
        <w:t>רגל</w:t>
      </w:r>
      <w:r w:rsidRPr="00E227C3">
        <w:rPr>
          <w:b/>
          <w:bCs/>
          <w:sz w:val="24"/>
          <w:szCs w:val="24"/>
          <w:rtl/>
        </w:rPr>
        <w:t xml:space="preserve"> </w:t>
      </w:r>
      <w:r w:rsidRPr="00E227C3">
        <w:rPr>
          <w:rFonts w:hint="cs"/>
          <w:b/>
          <w:bCs/>
          <w:sz w:val="24"/>
          <w:szCs w:val="24"/>
          <w:rtl/>
        </w:rPr>
        <w:t>הראשון</w:t>
      </w:r>
      <w:r w:rsidRPr="00E227C3">
        <w:rPr>
          <w:b/>
          <w:bCs/>
          <w:sz w:val="24"/>
          <w:szCs w:val="24"/>
          <w:rtl/>
        </w:rPr>
        <w:t xml:space="preserve"> </w:t>
      </w:r>
      <w:r w:rsidRPr="00E227C3">
        <w:rPr>
          <w:rFonts w:hint="cs"/>
          <w:b/>
          <w:bCs/>
          <w:sz w:val="24"/>
          <w:szCs w:val="24"/>
          <w:rtl/>
        </w:rPr>
        <w:t>לעשות</w:t>
      </w:r>
      <w:r w:rsidRPr="00E227C3">
        <w:rPr>
          <w:b/>
          <w:bCs/>
          <w:sz w:val="24"/>
          <w:szCs w:val="24"/>
          <w:rtl/>
        </w:rPr>
        <w:t xml:space="preserve"> </w:t>
      </w:r>
      <w:r w:rsidRPr="00E227C3">
        <w:rPr>
          <w:rFonts w:hint="cs"/>
          <w:b/>
          <w:bCs/>
          <w:sz w:val="24"/>
          <w:szCs w:val="24"/>
          <w:rtl/>
        </w:rPr>
        <w:t>בבית</w:t>
      </w:r>
      <w:r w:rsidRPr="00E227C3">
        <w:rPr>
          <w:b/>
          <w:bCs/>
          <w:sz w:val="24"/>
          <w:szCs w:val="24"/>
          <w:rtl/>
        </w:rPr>
        <w:t xml:space="preserve"> </w:t>
      </w:r>
      <w:proofErr w:type="spellStart"/>
      <w:r w:rsidRPr="00E227C3">
        <w:rPr>
          <w:rFonts w:hint="cs"/>
          <w:b/>
          <w:bCs/>
          <w:sz w:val="24"/>
          <w:szCs w:val="24"/>
          <w:rtl/>
        </w:rPr>
        <w:t>אביה.למה</w:t>
      </w:r>
      <w:proofErr w:type="spellEnd"/>
      <w:r w:rsidRPr="00E227C3">
        <w:rPr>
          <w:rFonts w:hint="cs"/>
          <w:b/>
          <w:bCs/>
          <w:sz w:val="24"/>
          <w:szCs w:val="24"/>
          <w:rtl/>
        </w:rPr>
        <w:t xml:space="preserve"> אמרה המשנה הלכה? הרי כיוון שדרך הנשים היה ללכת רגל ראשן לבית אביה, אפילו עדיין לא הלכה יכולה לבחור האם לאכול משל אביה או משל בעלה. אלא כנראה שהמשנה מדברת במקרה </w:t>
      </w:r>
      <w:proofErr w:type="spellStart"/>
      <w:r w:rsidRPr="00E227C3">
        <w:rPr>
          <w:rFonts w:hint="cs"/>
          <w:b/>
          <w:bCs/>
          <w:sz w:val="24"/>
          <w:szCs w:val="24"/>
          <w:rtl/>
        </w:rPr>
        <w:t>שבסתמא</w:t>
      </w:r>
      <w:proofErr w:type="spellEnd"/>
      <w:r w:rsidRPr="00E227C3">
        <w:rPr>
          <w:rFonts w:hint="cs"/>
          <w:b/>
          <w:bCs/>
          <w:sz w:val="24"/>
          <w:szCs w:val="24"/>
          <w:rtl/>
        </w:rPr>
        <w:t xml:space="preserve"> היא רוצה לאכול משל בעלה. ורק אם הלכה לבית אביה יש לה דין של רגל </w:t>
      </w:r>
      <w:proofErr w:type="spellStart"/>
      <w:r w:rsidRPr="00E227C3">
        <w:rPr>
          <w:rFonts w:hint="cs"/>
          <w:b/>
          <w:bCs/>
          <w:sz w:val="24"/>
          <w:szCs w:val="24"/>
          <w:rtl/>
        </w:rPr>
        <w:t>רדופין</w:t>
      </w:r>
      <w:proofErr w:type="spellEnd"/>
      <w:r w:rsidRPr="00E227C3">
        <w:rPr>
          <w:rFonts w:hint="cs"/>
          <w:b/>
          <w:bCs/>
          <w:sz w:val="24"/>
          <w:szCs w:val="24"/>
          <w:rtl/>
        </w:rPr>
        <w:t>. ואם כך או</w:t>
      </w:r>
      <w:r w:rsidRPr="00672A27">
        <w:rPr>
          <w:rFonts w:cs="Arial"/>
          <w:sz w:val="24"/>
          <w:szCs w:val="24"/>
          <w:rtl/>
        </w:rPr>
        <w:t xml:space="preserve"> </w:t>
      </w:r>
      <w:proofErr w:type="spellStart"/>
      <w:r w:rsidRPr="00672A27">
        <w:rPr>
          <w:rFonts w:cs="Arial"/>
          <w:sz w:val="24"/>
          <w:szCs w:val="24"/>
          <w:rtl/>
        </w:rPr>
        <w:t>הדא</w:t>
      </w:r>
      <w:proofErr w:type="spellEnd"/>
      <w:r w:rsidRPr="00672A27">
        <w:rPr>
          <w:rFonts w:cs="Arial"/>
          <w:sz w:val="24"/>
          <w:szCs w:val="24"/>
          <w:rtl/>
        </w:rPr>
        <w:t xml:space="preserve"> אמרה לעולם יש לה רגל </w:t>
      </w:r>
      <w:proofErr w:type="spellStart"/>
      <w:r w:rsidRPr="00672A27">
        <w:rPr>
          <w:rFonts w:cs="Arial"/>
          <w:sz w:val="24"/>
          <w:szCs w:val="24"/>
          <w:rtl/>
        </w:rPr>
        <w:t>רדופין</w:t>
      </w:r>
      <w:proofErr w:type="spellEnd"/>
      <w:r>
        <w:rPr>
          <w:rFonts w:cs="Arial" w:hint="cs"/>
          <w:sz w:val="24"/>
          <w:szCs w:val="24"/>
          <w:rtl/>
        </w:rPr>
        <w:t xml:space="preserve">. </w:t>
      </w:r>
      <w:r w:rsidRPr="00E227C3">
        <w:rPr>
          <w:rFonts w:cs="Arial" w:hint="cs"/>
          <w:b/>
          <w:bCs/>
          <w:sz w:val="24"/>
          <w:szCs w:val="24"/>
          <w:rtl/>
        </w:rPr>
        <w:t xml:space="preserve">אלא שברגל ראשון אפילו לא הלכה. ואילו ברגל שני אם לא הלכה רגל ראשון אן לה דין רגל </w:t>
      </w:r>
      <w:proofErr w:type="spellStart"/>
      <w:r w:rsidRPr="00E227C3">
        <w:rPr>
          <w:rFonts w:cs="Arial" w:hint="cs"/>
          <w:b/>
          <w:bCs/>
          <w:sz w:val="24"/>
          <w:szCs w:val="24"/>
          <w:rtl/>
        </w:rPr>
        <w:t>רדופין</w:t>
      </w:r>
      <w:proofErr w:type="spellEnd"/>
      <w:r w:rsidRPr="00E227C3">
        <w:rPr>
          <w:rFonts w:cs="Arial" w:hint="cs"/>
          <w:b/>
          <w:bCs/>
          <w:sz w:val="24"/>
          <w:szCs w:val="24"/>
          <w:rtl/>
        </w:rPr>
        <w:t xml:space="preserve"> עד שתלך ממש</w:t>
      </w:r>
      <w:r>
        <w:rPr>
          <w:rFonts w:cs="Arial" w:hint="cs"/>
          <w:sz w:val="24"/>
          <w:szCs w:val="24"/>
          <w:rtl/>
        </w:rPr>
        <w:t>.</w:t>
      </w:r>
      <w:r w:rsidRPr="00672A27">
        <w:rPr>
          <w:rFonts w:cs="Arial"/>
          <w:sz w:val="24"/>
          <w:szCs w:val="24"/>
          <w:rtl/>
        </w:rPr>
        <w:t xml:space="preserve"> אי </w:t>
      </w:r>
      <w:proofErr w:type="spellStart"/>
      <w:r w:rsidRPr="00672A27">
        <w:rPr>
          <w:rFonts w:cs="Arial"/>
          <w:sz w:val="24"/>
          <w:szCs w:val="24"/>
          <w:rtl/>
        </w:rPr>
        <w:t>הדא</w:t>
      </w:r>
      <w:proofErr w:type="spellEnd"/>
      <w:r w:rsidRPr="00672A27">
        <w:rPr>
          <w:rFonts w:cs="Arial"/>
          <w:sz w:val="24"/>
          <w:szCs w:val="24"/>
          <w:rtl/>
        </w:rPr>
        <w:t xml:space="preserve"> אמרה אלמנה יש לה רגל </w:t>
      </w:r>
      <w:proofErr w:type="spellStart"/>
      <w:r w:rsidRPr="00672A27">
        <w:rPr>
          <w:rFonts w:cs="Arial"/>
          <w:sz w:val="24"/>
          <w:szCs w:val="24"/>
          <w:rtl/>
        </w:rPr>
        <w:t>רדופין</w:t>
      </w:r>
      <w:proofErr w:type="spellEnd"/>
      <w:r w:rsidRPr="00E227C3">
        <w:rPr>
          <w:rFonts w:cs="Arial" w:hint="cs"/>
          <w:b/>
          <w:bCs/>
          <w:sz w:val="24"/>
          <w:szCs w:val="24"/>
          <w:rtl/>
        </w:rPr>
        <w:t xml:space="preserve">, אבל בניגוד לנישואין ראשונים שאפילו אם עדין לא הלכה יש לה דין של רגל </w:t>
      </w:r>
      <w:proofErr w:type="spellStart"/>
      <w:r w:rsidRPr="00E227C3">
        <w:rPr>
          <w:rFonts w:cs="Arial" w:hint="cs"/>
          <w:b/>
          <w:bCs/>
          <w:sz w:val="24"/>
          <w:szCs w:val="24"/>
          <w:rtl/>
        </w:rPr>
        <w:t>רדופין</w:t>
      </w:r>
      <w:proofErr w:type="spellEnd"/>
      <w:r w:rsidRPr="00E227C3">
        <w:rPr>
          <w:rFonts w:cs="Arial" w:hint="cs"/>
          <w:b/>
          <w:bCs/>
          <w:sz w:val="24"/>
          <w:szCs w:val="24"/>
          <w:rtl/>
        </w:rPr>
        <w:t xml:space="preserve">. באלמנה אן לה רגל </w:t>
      </w:r>
      <w:proofErr w:type="spellStart"/>
      <w:r w:rsidRPr="00E227C3">
        <w:rPr>
          <w:rFonts w:cs="Arial" w:hint="cs"/>
          <w:b/>
          <w:bCs/>
          <w:sz w:val="24"/>
          <w:szCs w:val="24"/>
          <w:rtl/>
        </w:rPr>
        <w:t>רדופין</w:t>
      </w:r>
      <w:proofErr w:type="spellEnd"/>
      <w:r w:rsidRPr="00E227C3">
        <w:rPr>
          <w:rFonts w:cs="Arial" w:hint="cs"/>
          <w:b/>
          <w:bCs/>
          <w:sz w:val="24"/>
          <w:szCs w:val="24"/>
          <w:rtl/>
        </w:rPr>
        <w:t xml:space="preserve"> עד שתלך</w:t>
      </w:r>
      <w:r w:rsidRPr="00406AD4">
        <w:rPr>
          <w:rFonts w:cs="Arial"/>
          <w:sz w:val="24"/>
          <w:szCs w:val="24"/>
          <w:rtl/>
        </w:rPr>
        <w:t>.</w:t>
      </w:r>
      <w:r>
        <w:rPr>
          <w:rFonts w:cs="Arial" w:hint="cs"/>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924FE1">
        <w:rPr>
          <w:rFonts w:hint="cs"/>
          <w:sz w:val="24"/>
          <w:szCs w:val="24"/>
          <w:rtl/>
        </w:rPr>
        <w:t>,</w:t>
      </w:r>
      <w:r w:rsidRPr="00672A27">
        <w:rPr>
          <w:sz w:val="24"/>
          <w:szCs w:val="24"/>
          <w:rtl/>
        </w:rPr>
        <w:t xml:space="preserve"> </w:t>
      </w:r>
      <w:r w:rsidRPr="00672A27">
        <w:rPr>
          <w:rFonts w:hint="cs"/>
          <w:sz w:val="24"/>
          <w:szCs w:val="24"/>
          <w:rtl/>
        </w:rPr>
        <w:t xml:space="preserve">תיפתר </w:t>
      </w:r>
      <w:r w:rsidRPr="00E227C3">
        <w:rPr>
          <w:rFonts w:hint="cs"/>
          <w:b/>
          <w:bCs/>
          <w:sz w:val="24"/>
          <w:szCs w:val="24"/>
          <w:rtl/>
        </w:rPr>
        <w:t>באשה</w:t>
      </w:r>
      <w:r w:rsidRPr="00924FE1">
        <w:rPr>
          <w:rFonts w:hint="cs"/>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בנים</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לה</w:t>
      </w:r>
      <w:r w:rsidRPr="00672A27">
        <w:rPr>
          <w:sz w:val="24"/>
          <w:szCs w:val="24"/>
          <w:rtl/>
        </w:rPr>
        <w:t xml:space="preserve"> </w:t>
      </w:r>
      <w:r w:rsidRPr="00672A27">
        <w:rPr>
          <w:rFonts w:hint="cs"/>
          <w:sz w:val="24"/>
          <w:szCs w:val="24"/>
          <w:rtl/>
        </w:rPr>
        <w:t xml:space="preserve">בעל </w:t>
      </w:r>
      <w:r w:rsidRPr="00E227C3">
        <w:rPr>
          <w:rFonts w:hint="cs"/>
          <w:b/>
          <w:bCs/>
          <w:sz w:val="24"/>
          <w:szCs w:val="24"/>
          <w:rtl/>
        </w:rPr>
        <w:t>ושחט עליה חמיה</w:t>
      </w:r>
      <w:r w:rsidRPr="00924FE1">
        <w:rPr>
          <w:rFonts w:hint="cs"/>
          <w:sz w:val="24"/>
          <w:szCs w:val="24"/>
          <w:rtl/>
        </w:rPr>
        <w:t>.</w:t>
      </w:r>
      <w:r w:rsidRPr="00924FE1">
        <w:rPr>
          <w:sz w:val="24"/>
          <w:szCs w:val="24"/>
          <w:rtl/>
        </w:rPr>
        <w:t xml:space="preserve"> </w:t>
      </w:r>
      <w:r w:rsidRPr="00672A27">
        <w:rPr>
          <w:rFonts w:hint="cs"/>
          <w:sz w:val="24"/>
          <w:szCs w:val="24"/>
          <w:rtl/>
        </w:rPr>
        <w:t>וסתם</w:t>
      </w:r>
      <w:r w:rsidRPr="00672A27">
        <w:rPr>
          <w:sz w:val="24"/>
          <w:szCs w:val="24"/>
          <w:rtl/>
        </w:rPr>
        <w:t xml:space="preserve"> </w:t>
      </w:r>
      <w:proofErr w:type="spellStart"/>
      <w:r w:rsidRPr="00672A27">
        <w:rPr>
          <w:rFonts w:hint="cs"/>
          <w:sz w:val="24"/>
          <w:szCs w:val="24"/>
          <w:rtl/>
        </w:rPr>
        <w:t>האשה</w:t>
      </w:r>
      <w:proofErr w:type="spellEnd"/>
      <w:r w:rsidRPr="00672A27">
        <w:rPr>
          <w:sz w:val="24"/>
          <w:szCs w:val="24"/>
          <w:rtl/>
        </w:rPr>
        <w:t xml:space="preserve"> </w:t>
      </w:r>
      <w:r w:rsidRPr="00672A27">
        <w:rPr>
          <w:rFonts w:hint="cs"/>
          <w:sz w:val="24"/>
          <w:szCs w:val="24"/>
          <w:rtl/>
        </w:rPr>
        <w:t>ממחה</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אצל</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 xml:space="preserve">רוצה. </w:t>
      </w:r>
      <w:r w:rsidRPr="00E227C3">
        <w:rPr>
          <w:rFonts w:hint="cs"/>
          <w:b/>
          <w:bCs/>
          <w:sz w:val="24"/>
          <w:szCs w:val="24"/>
          <w:rtl/>
        </w:rPr>
        <w:t>לכן אף ששחט עליה אביה תאכל במקום שרוצה. אבל אלמנה בלא בנים, אף ששחט עליה חמיה תאכל משל אביה</w:t>
      </w:r>
      <w:r w:rsidRPr="00E227C3">
        <w:rPr>
          <w:b/>
          <w:bCs/>
          <w:sz w:val="24"/>
          <w:szCs w:val="24"/>
          <w:rtl/>
        </w:rPr>
        <w:t xml:space="preserve">. </w:t>
      </w:r>
      <w:r w:rsidRPr="00E227C3">
        <w:rPr>
          <w:rFonts w:hint="cs"/>
          <w:b/>
          <w:bCs/>
          <w:sz w:val="24"/>
          <w:szCs w:val="24"/>
          <w:rtl/>
        </w:rPr>
        <w:t>אמר</w:t>
      </w:r>
      <w:r w:rsidRPr="00E227C3">
        <w:rPr>
          <w:b/>
          <w:bCs/>
          <w:sz w:val="24"/>
          <w:szCs w:val="24"/>
          <w:rtl/>
        </w:rPr>
        <w:t xml:space="preserve"> </w:t>
      </w:r>
      <w:r w:rsidRPr="00E227C3">
        <w:rPr>
          <w:rFonts w:hint="cs"/>
          <w:b/>
          <w:bCs/>
          <w:sz w:val="24"/>
          <w:szCs w:val="24"/>
          <w:rtl/>
        </w:rPr>
        <w:t>רבי</w:t>
      </w:r>
      <w:r w:rsidRPr="00E227C3">
        <w:rPr>
          <w:b/>
          <w:bCs/>
          <w:sz w:val="24"/>
          <w:szCs w:val="24"/>
          <w:rtl/>
        </w:rPr>
        <w:t xml:space="preserve"> </w:t>
      </w:r>
      <w:r w:rsidRPr="00E227C3">
        <w:rPr>
          <w:rFonts w:hint="cs"/>
          <w:b/>
          <w:bCs/>
          <w:sz w:val="24"/>
          <w:szCs w:val="24"/>
          <w:rtl/>
        </w:rPr>
        <w:t>אלעזר,</w:t>
      </w:r>
      <w:r w:rsidRPr="00672A27">
        <w:rPr>
          <w:sz w:val="24"/>
          <w:szCs w:val="24"/>
          <w:rtl/>
        </w:rPr>
        <w:t xml:space="preserve"> </w:t>
      </w:r>
      <w:r w:rsidRPr="00672A27">
        <w:rPr>
          <w:rFonts w:hint="cs"/>
          <w:sz w:val="24"/>
          <w:szCs w:val="24"/>
          <w:rtl/>
        </w:rPr>
        <w:t>פסחן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נשים</w:t>
      </w:r>
      <w:r w:rsidRPr="00672A27">
        <w:rPr>
          <w:sz w:val="24"/>
          <w:szCs w:val="24"/>
          <w:rtl/>
        </w:rPr>
        <w:t xml:space="preserve"> </w:t>
      </w:r>
      <w:r w:rsidRPr="00672A27">
        <w:rPr>
          <w:rFonts w:hint="cs"/>
          <w:sz w:val="24"/>
          <w:szCs w:val="24"/>
          <w:rtl/>
        </w:rPr>
        <w:t>רשות</w:t>
      </w:r>
      <w:r w:rsidRPr="00672A27">
        <w:rPr>
          <w:sz w:val="24"/>
          <w:szCs w:val="24"/>
          <w:rtl/>
        </w:rPr>
        <w:t xml:space="preserve"> </w:t>
      </w:r>
      <w:proofErr w:type="spellStart"/>
      <w:r w:rsidRPr="00672A27">
        <w:rPr>
          <w:rFonts w:hint="cs"/>
          <w:sz w:val="24"/>
          <w:szCs w:val="24"/>
          <w:rtl/>
        </w:rPr>
        <w:t>ודוחין</w:t>
      </w:r>
      <w:proofErr w:type="spellEnd"/>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924FE1">
        <w:rPr>
          <w:rFonts w:hint="cs"/>
          <w:sz w:val="24"/>
          <w:szCs w:val="24"/>
          <w:rtl/>
        </w:rPr>
        <w:t>.</w:t>
      </w:r>
      <w:r>
        <w:rPr>
          <w:rFonts w:hint="cs"/>
          <w:sz w:val="24"/>
          <w:szCs w:val="24"/>
          <w:rtl/>
        </w:rPr>
        <w:t xml:space="preserve"> </w:t>
      </w:r>
      <w:r w:rsidRPr="00E227C3">
        <w:rPr>
          <w:rFonts w:hint="cs"/>
          <w:b/>
          <w:b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אלעזר</w:t>
      </w:r>
      <w:r w:rsidRPr="00924FE1">
        <w:rPr>
          <w:rFonts w:hint="cs"/>
          <w:sz w:val="24"/>
          <w:szCs w:val="24"/>
          <w:rtl/>
        </w:rPr>
        <w:t>,</w:t>
      </w:r>
      <w:r w:rsidRPr="00672A27">
        <w:rPr>
          <w:sz w:val="24"/>
          <w:szCs w:val="24"/>
          <w:rtl/>
        </w:rPr>
        <w:t xml:space="preserve"> </w:t>
      </w:r>
      <w:r w:rsidRPr="00672A27">
        <w:rPr>
          <w:rFonts w:hint="cs"/>
          <w:sz w:val="24"/>
          <w:szCs w:val="24"/>
          <w:rtl/>
        </w:rPr>
        <w:t>פסחן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נשים</w:t>
      </w:r>
      <w:r w:rsidRPr="00672A27">
        <w:rPr>
          <w:sz w:val="24"/>
          <w:szCs w:val="24"/>
          <w:rtl/>
        </w:rPr>
        <w:t xml:space="preserve"> </w:t>
      </w:r>
      <w:r w:rsidRPr="00672A27">
        <w:rPr>
          <w:rFonts w:hint="cs"/>
          <w:sz w:val="24"/>
          <w:szCs w:val="24"/>
          <w:rtl/>
        </w:rPr>
        <w:t>ושל</w:t>
      </w:r>
      <w:r w:rsidRPr="00672A27">
        <w:rPr>
          <w:sz w:val="24"/>
          <w:szCs w:val="24"/>
          <w:rtl/>
        </w:rPr>
        <w:t xml:space="preserve"> </w:t>
      </w:r>
      <w:r w:rsidRPr="00672A27">
        <w:rPr>
          <w:rFonts w:hint="cs"/>
          <w:sz w:val="24"/>
          <w:szCs w:val="24"/>
          <w:rtl/>
        </w:rPr>
        <w:t>עבדים</w:t>
      </w:r>
      <w:r w:rsidRPr="00672A27">
        <w:rPr>
          <w:sz w:val="24"/>
          <w:szCs w:val="24"/>
          <w:rtl/>
        </w:rPr>
        <w:t xml:space="preserve"> </w:t>
      </w:r>
      <w:r w:rsidRPr="00672A27">
        <w:rPr>
          <w:rFonts w:hint="cs"/>
          <w:sz w:val="24"/>
          <w:szCs w:val="24"/>
          <w:rtl/>
        </w:rPr>
        <w:t>רשות</w:t>
      </w:r>
      <w:r>
        <w:rPr>
          <w:rFonts w:hint="cs"/>
          <w:sz w:val="24"/>
          <w:szCs w:val="24"/>
          <w:rtl/>
        </w:rPr>
        <w:t xml:space="preserve">, </w:t>
      </w:r>
      <w:r w:rsidRPr="00E227C3">
        <w:rPr>
          <w:rFonts w:hint="cs"/>
          <w:b/>
          <w:bCs/>
          <w:sz w:val="24"/>
          <w:szCs w:val="24"/>
          <w:rtl/>
        </w:rPr>
        <w:t>ואן</w:t>
      </w:r>
      <w:r w:rsidRPr="00672A27">
        <w:rPr>
          <w:sz w:val="24"/>
          <w:szCs w:val="24"/>
          <w:rtl/>
        </w:rPr>
        <w:t xml:space="preserve"> </w:t>
      </w:r>
      <w:proofErr w:type="spellStart"/>
      <w:r w:rsidRPr="00672A27">
        <w:rPr>
          <w:rFonts w:hint="cs"/>
          <w:sz w:val="24"/>
          <w:szCs w:val="24"/>
          <w:rtl/>
        </w:rPr>
        <w:t>דוחין</w:t>
      </w:r>
      <w:proofErr w:type="spellEnd"/>
      <w:r w:rsidRPr="00672A27">
        <w:rPr>
          <w:sz w:val="24"/>
          <w:szCs w:val="24"/>
          <w:rtl/>
        </w:rPr>
        <w:t xml:space="preserve"> </w:t>
      </w:r>
      <w:proofErr w:type="spellStart"/>
      <w:r w:rsidRPr="00E227C3">
        <w:rPr>
          <w:rFonts w:hint="cs"/>
          <w:b/>
          <w:bCs/>
          <w:sz w:val="24"/>
          <w:szCs w:val="24"/>
          <w:rtl/>
        </w:rPr>
        <w:t>עלהם</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השבת</w:t>
      </w:r>
      <w:r w:rsidRPr="00672A27">
        <w:rPr>
          <w:sz w:val="24"/>
          <w:szCs w:val="24"/>
          <w:rtl/>
        </w:rPr>
        <w:t xml:space="preserve">. </w:t>
      </w:r>
      <w:r w:rsidRPr="00672A27">
        <w:rPr>
          <w:rFonts w:hint="cs"/>
          <w:sz w:val="24"/>
          <w:szCs w:val="24"/>
          <w:rtl/>
        </w:rPr>
        <w:t>מצתן</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היא</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E227C3">
        <w:rPr>
          <w:rFonts w:hint="cs"/>
          <w:b/>
          <w:bCs/>
          <w:sz w:val="24"/>
          <w:szCs w:val="24"/>
          <w:rtl/>
        </w:rPr>
        <w:t>אלעזר</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חובה</w:t>
      </w:r>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רשות</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הילא</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דברי</w:t>
      </w:r>
      <w:r w:rsidRPr="00672A27">
        <w:rPr>
          <w:sz w:val="24"/>
          <w:szCs w:val="24"/>
          <w:rtl/>
        </w:rPr>
        <w:t xml:space="preserve"> </w:t>
      </w:r>
      <w:proofErr w:type="spellStart"/>
      <w:r w:rsidRPr="00672A27">
        <w:rPr>
          <w:rFonts w:hint="cs"/>
          <w:sz w:val="24"/>
          <w:szCs w:val="24"/>
          <w:rtl/>
        </w:rPr>
        <w:t>הכל</w:t>
      </w:r>
      <w:proofErr w:type="spellEnd"/>
      <w:r>
        <w:rPr>
          <w:rFonts w:hint="cs"/>
          <w:sz w:val="24"/>
          <w:szCs w:val="24"/>
          <w:rtl/>
        </w:rPr>
        <w:t xml:space="preserve"> </w:t>
      </w:r>
      <w:r w:rsidRPr="009A68E8">
        <w:rPr>
          <w:rFonts w:hint="cs"/>
          <w:sz w:val="16"/>
          <w:szCs w:val="16"/>
          <w:rtl/>
        </w:rPr>
        <w:t xml:space="preserve">בן למ"ד בפסח חובה, ובן למאן </w:t>
      </w:r>
      <w:proofErr w:type="spellStart"/>
      <w:r w:rsidRPr="009A68E8">
        <w:rPr>
          <w:rFonts w:hint="cs"/>
          <w:sz w:val="16"/>
          <w:szCs w:val="16"/>
          <w:rtl/>
        </w:rPr>
        <w:t>דאמר</w:t>
      </w:r>
      <w:proofErr w:type="spellEnd"/>
      <w:r w:rsidRPr="009A68E8">
        <w:rPr>
          <w:rFonts w:hint="cs"/>
          <w:sz w:val="16"/>
          <w:szCs w:val="16"/>
          <w:rtl/>
        </w:rPr>
        <w:t xml:space="preserve"> רשות</w:t>
      </w:r>
      <w:r w:rsidRPr="00924FE1">
        <w:rPr>
          <w:rFonts w:hint="cs"/>
          <w:sz w:val="24"/>
          <w:szCs w:val="24"/>
          <w:rtl/>
        </w:rPr>
        <w:t xml:space="preserve"> </w:t>
      </w:r>
      <w:r w:rsidRPr="009A68E8">
        <w:rPr>
          <w:rFonts w:hint="cs"/>
          <w:sz w:val="16"/>
          <w:szCs w:val="16"/>
          <w:rtl/>
        </w:rPr>
        <w:t>מצה</w:t>
      </w:r>
      <w:r w:rsidRPr="00924FE1">
        <w:rPr>
          <w:rFonts w:hint="cs"/>
          <w:sz w:val="24"/>
          <w:szCs w:val="24"/>
          <w:rtl/>
        </w:rPr>
        <w:t xml:space="preserve"> </w:t>
      </w:r>
      <w:r w:rsidRPr="00E227C3">
        <w:rPr>
          <w:rFonts w:hint="cs"/>
          <w:b/>
          <w:bCs/>
          <w:sz w:val="24"/>
          <w:szCs w:val="24"/>
          <w:rtl/>
        </w:rPr>
        <w:t>חובה</w:t>
      </w:r>
      <w:r w:rsidRPr="00924FE1">
        <w:rPr>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מסייעא</w:t>
      </w:r>
      <w:proofErr w:type="spellEnd"/>
      <w:r w:rsidRPr="00672A27">
        <w:rPr>
          <w:sz w:val="24"/>
          <w:szCs w:val="24"/>
          <w:rtl/>
        </w:rPr>
        <w:t xml:space="preserve"> </w:t>
      </w:r>
      <w:r w:rsidRPr="00672A27">
        <w:rPr>
          <w:rFonts w:hint="cs"/>
          <w:sz w:val="24"/>
          <w:szCs w:val="24"/>
          <w:rtl/>
        </w:rPr>
        <w:t>לדין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ומתניתא</w:t>
      </w:r>
      <w:proofErr w:type="spellEnd"/>
      <w:r w:rsidRPr="00672A27">
        <w:rPr>
          <w:sz w:val="24"/>
          <w:szCs w:val="24"/>
          <w:rtl/>
        </w:rPr>
        <w:t xml:space="preserve"> </w:t>
      </w:r>
      <w:proofErr w:type="spellStart"/>
      <w:r w:rsidRPr="00672A27">
        <w:rPr>
          <w:rFonts w:hint="cs"/>
          <w:sz w:val="24"/>
          <w:szCs w:val="24"/>
          <w:rtl/>
        </w:rPr>
        <w:t>מסייעא</w:t>
      </w:r>
      <w:proofErr w:type="spellEnd"/>
      <w:r w:rsidRPr="00672A27">
        <w:rPr>
          <w:sz w:val="24"/>
          <w:szCs w:val="24"/>
          <w:rtl/>
        </w:rPr>
        <w:t xml:space="preserve"> </w:t>
      </w:r>
      <w:r w:rsidRPr="00672A27">
        <w:rPr>
          <w:rFonts w:hint="cs"/>
          <w:sz w:val="24"/>
          <w:szCs w:val="24"/>
          <w:rtl/>
        </w:rPr>
        <w:t>לדין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מסייעא</w:t>
      </w:r>
      <w:proofErr w:type="spellEnd"/>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proofErr w:type="spellStart"/>
      <w:r w:rsidRPr="00672A27">
        <w:rPr>
          <w:rFonts w:hint="cs"/>
          <w:sz w:val="24"/>
          <w:szCs w:val="24"/>
          <w:rtl/>
        </w:rPr>
        <w:t>זעירא</w:t>
      </w:r>
      <w:proofErr w:type="spellEnd"/>
      <w:r w:rsidRPr="00924FE1">
        <w:rPr>
          <w:rFonts w:hint="cs"/>
          <w:sz w:val="24"/>
          <w:szCs w:val="24"/>
          <w:rtl/>
        </w:rPr>
        <w:t xml:space="preserve">, </w:t>
      </w:r>
      <w:proofErr w:type="spellStart"/>
      <w:r w:rsidRPr="00E227C3">
        <w:rPr>
          <w:rFonts w:hint="cs"/>
          <w:b/>
          <w:bCs/>
          <w:sz w:val="24"/>
          <w:szCs w:val="24"/>
          <w:rtl/>
        </w:rPr>
        <w:t>דתנן</w:t>
      </w:r>
      <w:proofErr w:type="spellEnd"/>
      <w:r>
        <w:rPr>
          <w:rFonts w:hint="cs"/>
          <w:sz w:val="24"/>
          <w:szCs w:val="24"/>
          <w:rtl/>
        </w:rPr>
        <w:t>.</w:t>
      </w:r>
      <w:r w:rsidRPr="00672A27">
        <w:rPr>
          <w:rFonts w:hint="cs"/>
          <w:sz w:val="24"/>
          <w:szCs w:val="24"/>
          <w:rtl/>
        </w:rPr>
        <w:t xml:space="preserve"> חזרת</w:t>
      </w:r>
      <w:r w:rsidRPr="00672A27">
        <w:rPr>
          <w:sz w:val="24"/>
          <w:szCs w:val="24"/>
          <w:rtl/>
        </w:rPr>
        <w:t xml:space="preserve"> </w:t>
      </w:r>
      <w:r w:rsidRPr="00672A27">
        <w:rPr>
          <w:rFonts w:hint="cs"/>
          <w:sz w:val="24"/>
          <w:szCs w:val="24"/>
          <w:rtl/>
        </w:rPr>
        <w:t>מצה</w:t>
      </w:r>
      <w:r w:rsidRPr="00672A27">
        <w:rPr>
          <w:sz w:val="24"/>
          <w:szCs w:val="24"/>
          <w:rtl/>
        </w:rPr>
        <w:t xml:space="preserve"> </w:t>
      </w:r>
      <w:r w:rsidRPr="00672A27">
        <w:rPr>
          <w:rFonts w:hint="cs"/>
          <w:sz w:val="24"/>
          <w:szCs w:val="24"/>
          <w:rtl/>
        </w:rPr>
        <w:t>ופסח</w:t>
      </w:r>
      <w:r w:rsidRPr="00672A27">
        <w:rPr>
          <w:sz w:val="24"/>
          <w:szCs w:val="24"/>
          <w:rtl/>
        </w:rPr>
        <w:t xml:space="preserve"> </w:t>
      </w:r>
      <w:r w:rsidRPr="009A68E8">
        <w:rPr>
          <w:rFonts w:hint="cs"/>
          <w:sz w:val="16"/>
          <w:szCs w:val="16"/>
          <w:rtl/>
        </w:rPr>
        <w:t>מכאן שלשלושתם אותו דין</w:t>
      </w:r>
      <w:r>
        <w:rPr>
          <w:rFonts w:hint="cs"/>
          <w:sz w:val="16"/>
          <w:szCs w:val="16"/>
          <w:rtl/>
        </w:rPr>
        <w:t>.</w:t>
      </w:r>
      <w:r w:rsidRPr="009A68E8">
        <w:rPr>
          <w:rFonts w:hint="cs"/>
          <w:sz w:val="16"/>
          <w:szCs w:val="16"/>
          <w:rtl/>
        </w:rPr>
        <w:t xml:space="preserve">  ואם פסח חובה גם מצה חובה אם פסח רשות גם מצה רשות</w:t>
      </w:r>
      <w:r>
        <w:rPr>
          <w:rFonts w:hint="cs"/>
          <w:sz w:val="24"/>
          <w:szCs w:val="24"/>
          <w:rtl/>
        </w:rPr>
        <w:t xml:space="preserve">. </w:t>
      </w:r>
      <w:r w:rsidRPr="00672A27">
        <w:rPr>
          <w:rFonts w:hint="cs"/>
          <w:sz w:val="24"/>
          <w:szCs w:val="24"/>
          <w:rtl/>
        </w:rPr>
        <w:t>לילה</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חובה</w:t>
      </w:r>
      <w:r w:rsidRPr="00924FE1">
        <w:rPr>
          <w:rFonts w:hint="cs"/>
          <w:sz w:val="24"/>
          <w:szCs w:val="24"/>
          <w:rtl/>
        </w:rPr>
        <w:t>,</w:t>
      </w:r>
      <w:r w:rsidRPr="00672A27">
        <w:rPr>
          <w:sz w:val="24"/>
          <w:szCs w:val="24"/>
          <w:rtl/>
        </w:rPr>
        <w:t xml:space="preserve"> </w:t>
      </w:r>
      <w:r w:rsidRPr="00672A27">
        <w:rPr>
          <w:rFonts w:hint="cs"/>
          <w:sz w:val="24"/>
          <w:szCs w:val="24"/>
          <w:rtl/>
        </w:rPr>
        <w:t>ושאר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הימים</w:t>
      </w:r>
      <w:r w:rsidRPr="00672A27">
        <w:rPr>
          <w:sz w:val="24"/>
          <w:szCs w:val="24"/>
          <w:rtl/>
        </w:rPr>
        <w:t xml:space="preserve"> </w:t>
      </w:r>
      <w:r w:rsidRPr="00672A27">
        <w:rPr>
          <w:rFonts w:hint="cs"/>
          <w:sz w:val="24"/>
          <w:szCs w:val="24"/>
          <w:rtl/>
        </w:rPr>
        <w:t>רשות</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מסייעא</w:t>
      </w:r>
      <w:proofErr w:type="spellEnd"/>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proofErr w:type="spellStart"/>
      <w:r w:rsidRPr="00672A27">
        <w:rPr>
          <w:rFonts w:hint="cs"/>
          <w:sz w:val="24"/>
          <w:szCs w:val="24"/>
          <w:rtl/>
        </w:rPr>
        <w:t>הילא</w:t>
      </w:r>
      <w:proofErr w:type="spellEnd"/>
      <w:r w:rsidRPr="00672A27">
        <w:rPr>
          <w:sz w:val="24"/>
          <w:szCs w:val="24"/>
          <w:rtl/>
        </w:rPr>
        <w:t xml:space="preserve"> </w:t>
      </w:r>
      <w:proofErr w:type="spellStart"/>
      <w:r w:rsidRPr="00E227C3">
        <w:rPr>
          <w:rFonts w:hint="cs"/>
          <w:b/>
          <w:bCs/>
          <w:sz w:val="24"/>
          <w:szCs w:val="24"/>
          <w:rtl/>
        </w:rPr>
        <w:t>דתנן</w:t>
      </w:r>
      <w:proofErr w:type="spellEnd"/>
      <w:r w:rsidRPr="00E227C3">
        <w:rPr>
          <w:rFonts w:hint="cs"/>
          <w:b/>
          <w:bCs/>
          <w:sz w:val="24"/>
          <w:szCs w:val="24"/>
          <w:rtl/>
        </w:rPr>
        <w:t xml:space="preserve"> כתיב</w:t>
      </w:r>
      <w:r w:rsidRPr="00672A27">
        <w:rPr>
          <w:sz w:val="24"/>
          <w:szCs w:val="24"/>
          <w:rtl/>
        </w:rPr>
        <w:t>[</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עליו</w:t>
      </w:r>
      <w:r>
        <w:rPr>
          <w:rFonts w:hint="cs"/>
          <w:sz w:val="24"/>
          <w:szCs w:val="24"/>
          <w:rtl/>
        </w:rPr>
        <w:t>,</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שבעת</w:t>
      </w:r>
      <w:r w:rsidRPr="00672A27">
        <w:rPr>
          <w:sz w:val="24"/>
          <w:szCs w:val="24"/>
          <w:rtl/>
        </w:rPr>
        <w:t xml:space="preserve"> </w:t>
      </w:r>
      <w:r w:rsidRPr="00672A27">
        <w:rPr>
          <w:rFonts w:hint="cs"/>
          <w:sz w:val="24"/>
          <w:szCs w:val="24"/>
          <w:rtl/>
        </w:rPr>
        <w:t>ימים</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מצות</w:t>
      </w:r>
      <w:r w:rsidRPr="00672A27">
        <w:rPr>
          <w:sz w:val="24"/>
          <w:szCs w:val="24"/>
          <w:rtl/>
        </w:rPr>
        <w:t xml:space="preserve"> </w:t>
      </w:r>
      <w:r w:rsidRPr="00672A27">
        <w:rPr>
          <w:rFonts w:hint="cs"/>
          <w:sz w:val="24"/>
          <w:szCs w:val="24"/>
          <w:rtl/>
        </w:rPr>
        <w:t>לחם</w:t>
      </w:r>
      <w:r w:rsidRPr="00672A27">
        <w:rPr>
          <w:sz w:val="24"/>
          <w:szCs w:val="24"/>
          <w:rtl/>
        </w:rPr>
        <w:t xml:space="preserve"> </w:t>
      </w:r>
      <w:r w:rsidRPr="00672A27">
        <w:rPr>
          <w:rFonts w:hint="cs"/>
          <w:sz w:val="24"/>
          <w:szCs w:val="24"/>
          <w:rtl/>
        </w:rPr>
        <w:t>עני</w:t>
      </w:r>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בבל</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חמץ</w:t>
      </w:r>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בקום</w:t>
      </w:r>
      <w:r w:rsidRPr="00672A27">
        <w:rPr>
          <w:sz w:val="24"/>
          <w:szCs w:val="24"/>
          <w:rtl/>
        </w:rPr>
        <w:t xml:space="preserve"> </w:t>
      </w:r>
      <w:r w:rsidRPr="00672A27">
        <w:rPr>
          <w:rFonts w:hint="cs"/>
          <w:sz w:val="24"/>
          <w:szCs w:val="24"/>
          <w:rtl/>
        </w:rPr>
        <w:t>אכול</w:t>
      </w:r>
      <w:r w:rsidRPr="00672A27">
        <w:rPr>
          <w:sz w:val="24"/>
          <w:szCs w:val="24"/>
          <w:rtl/>
        </w:rPr>
        <w:t xml:space="preserve"> </w:t>
      </w:r>
      <w:r w:rsidRPr="00672A27">
        <w:rPr>
          <w:rFonts w:hint="cs"/>
          <w:sz w:val="24"/>
          <w:szCs w:val="24"/>
          <w:rtl/>
        </w:rPr>
        <w:t>מצה</w:t>
      </w:r>
      <w:r>
        <w:rPr>
          <w:rFonts w:hint="cs"/>
          <w:sz w:val="24"/>
          <w:szCs w:val="24"/>
          <w:rtl/>
        </w:rPr>
        <w:t>.</w:t>
      </w:r>
      <w:r w:rsidRPr="00672A27">
        <w:rPr>
          <w:sz w:val="24"/>
          <w:szCs w:val="24"/>
          <w:rtl/>
        </w:rPr>
        <w:t xml:space="preserve"> </w:t>
      </w:r>
      <w:r w:rsidRPr="00672A27">
        <w:rPr>
          <w:rFonts w:hint="cs"/>
          <w:sz w:val="24"/>
          <w:szCs w:val="24"/>
          <w:rtl/>
        </w:rPr>
        <w:t>ונשים</w:t>
      </w:r>
      <w:r w:rsidRPr="00672A27">
        <w:rPr>
          <w:sz w:val="24"/>
          <w:szCs w:val="24"/>
          <w:rtl/>
        </w:rPr>
        <w:t xml:space="preserve"> </w:t>
      </w:r>
      <w:r w:rsidRPr="00672A27">
        <w:rPr>
          <w:rFonts w:hint="cs"/>
          <w:sz w:val="24"/>
          <w:szCs w:val="24"/>
          <w:rtl/>
        </w:rPr>
        <w:t>הואיל</w:t>
      </w:r>
      <w:r w:rsidRPr="00672A27">
        <w:rPr>
          <w:sz w:val="24"/>
          <w:szCs w:val="24"/>
          <w:rtl/>
        </w:rPr>
        <w:t xml:space="preserve"> </w:t>
      </w:r>
      <w:r w:rsidRPr="00672A27">
        <w:rPr>
          <w:rFonts w:hint="cs"/>
          <w:sz w:val="24"/>
          <w:szCs w:val="24"/>
          <w:rtl/>
        </w:rPr>
        <w:t>והן</w:t>
      </w:r>
      <w:r w:rsidRPr="00672A27">
        <w:rPr>
          <w:sz w:val="24"/>
          <w:szCs w:val="24"/>
          <w:rtl/>
        </w:rPr>
        <w:t xml:space="preserve"> </w:t>
      </w:r>
      <w:r w:rsidRPr="00672A27">
        <w:rPr>
          <w:rFonts w:hint="cs"/>
          <w:sz w:val="24"/>
          <w:szCs w:val="24"/>
          <w:rtl/>
        </w:rPr>
        <w:t>בבל</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חמץ</w:t>
      </w:r>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בקום</w:t>
      </w:r>
      <w:r w:rsidRPr="00672A27">
        <w:rPr>
          <w:sz w:val="24"/>
          <w:szCs w:val="24"/>
          <w:rtl/>
        </w:rPr>
        <w:t xml:space="preserve"> </w:t>
      </w:r>
      <w:r w:rsidRPr="00672A27">
        <w:rPr>
          <w:rFonts w:hint="cs"/>
          <w:sz w:val="24"/>
          <w:szCs w:val="24"/>
          <w:rtl/>
        </w:rPr>
        <w:t>אכול</w:t>
      </w:r>
      <w:r w:rsidRPr="00672A27">
        <w:rPr>
          <w:sz w:val="24"/>
          <w:szCs w:val="24"/>
          <w:rtl/>
        </w:rPr>
        <w:t xml:space="preserve"> </w:t>
      </w:r>
      <w:r w:rsidRPr="00672A27">
        <w:rPr>
          <w:rFonts w:hint="cs"/>
          <w:sz w:val="24"/>
          <w:szCs w:val="24"/>
          <w:rtl/>
        </w:rPr>
        <w:t>מצה</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תנינן</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מצות</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שהזמן</w:t>
      </w:r>
      <w:r w:rsidRPr="00672A27">
        <w:rPr>
          <w:sz w:val="24"/>
          <w:szCs w:val="24"/>
          <w:rtl/>
        </w:rPr>
        <w:t xml:space="preserve"> </w:t>
      </w:r>
      <w:proofErr w:type="spellStart"/>
      <w:r w:rsidRPr="00672A27">
        <w:rPr>
          <w:rFonts w:hint="cs"/>
          <w:sz w:val="24"/>
          <w:szCs w:val="24"/>
          <w:rtl/>
        </w:rPr>
        <w:t>גרמא</w:t>
      </w:r>
      <w:proofErr w:type="spellEnd"/>
      <w:r w:rsidRPr="00672A27">
        <w:rPr>
          <w:sz w:val="24"/>
          <w:szCs w:val="24"/>
          <w:rtl/>
        </w:rPr>
        <w:t xml:space="preserve"> </w:t>
      </w:r>
      <w:r w:rsidRPr="00672A27">
        <w:rPr>
          <w:rFonts w:hint="cs"/>
          <w:sz w:val="24"/>
          <w:szCs w:val="24"/>
          <w:rtl/>
        </w:rPr>
        <w:t>האנשים</w:t>
      </w:r>
      <w:r w:rsidRPr="00672A27">
        <w:rPr>
          <w:sz w:val="24"/>
          <w:szCs w:val="24"/>
          <w:rtl/>
        </w:rPr>
        <w:t xml:space="preserve"> </w:t>
      </w:r>
      <w:r w:rsidRPr="00672A27">
        <w:rPr>
          <w:rFonts w:hint="cs"/>
          <w:sz w:val="24"/>
          <w:szCs w:val="24"/>
          <w:rtl/>
        </w:rPr>
        <w:t>חייבין</w:t>
      </w:r>
      <w:r w:rsidRPr="00672A27">
        <w:rPr>
          <w:sz w:val="24"/>
          <w:szCs w:val="24"/>
          <w:rtl/>
        </w:rPr>
        <w:t xml:space="preserve"> </w:t>
      </w:r>
      <w:r w:rsidRPr="00672A27">
        <w:rPr>
          <w:rFonts w:hint="cs"/>
          <w:sz w:val="24"/>
          <w:szCs w:val="24"/>
          <w:rtl/>
        </w:rPr>
        <w:t>והנשים</w:t>
      </w:r>
      <w:r w:rsidRPr="00672A27">
        <w:rPr>
          <w:sz w:val="24"/>
          <w:szCs w:val="24"/>
          <w:rtl/>
        </w:rPr>
        <w:t xml:space="preserve"> </w:t>
      </w:r>
      <w:r w:rsidRPr="00672A27">
        <w:rPr>
          <w:rFonts w:hint="cs"/>
          <w:sz w:val="24"/>
          <w:szCs w:val="24"/>
          <w:rtl/>
        </w:rPr>
        <w:t>פטורות</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r w:rsidRPr="00672A27">
        <w:rPr>
          <w:rFonts w:hint="cs"/>
          <w:sz w:val="24"/>
          <w:szCs w:val="24"/>
          <w:rtl/>
        </w:rPr>
        <w:t>חומר</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מצות</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באה</w:t>
      </w:r>
      <w:r w:rsidRPr="00672A27">
        <w:rPr>
          <w:sz w:val="24"/>
          <w:szCs w:val="24"/>
          <w:rtl/>
        </w:rPr>
        <w:t xml:space="preserve"> </w:t>
      </w:r>
      <w:proofErr w:type="spellStart"/>
      <w:r w:rsidRPr="00672A27">
        <w:rPr>
          <w:rFonts w:hint="cs"/>
          <w:sz w:val="24"/>
          <w:szCs w:val="24"/>
          <w:rtl/>
        </w:rPr>
        <w:t>מכח</w:t>
      </w:r>
      <w:proofErr w:type="spellEnd"/>
      <w:r w:rsidRPr="00672A27">
        <w:rPr>
          <w:sz w:val="24"/>
          <w:szCs w:val="24"/>
          <w:rtl/>
        </w:rPr>
        <w:t xml:space="preserve"> </w:t>
      </w:r>
      <w:r w:rsidRPr="00E227C3">
        <w:rPr>
          <w:rFonts w:hint="cs"/>
          <w:b/>
          <w:bCs/>
          <w:sz w:val="24"/>
          <w:szCs w:val="24"/>
          <w:rtl/>
        </w:rPr>
        <w:t>לא</w:t>
      </w:r>
      <w:r w:rsidRPr="00672A27">
        <w:rPr>
          <w:b/>
          <w:bCs/>
          <w:sz w:val="24"/>
          <w:szCs w:val="24"/>
          <w:rtl/>
        </w:rPr>
        <w:t xml:space="preserve"> </w:t>
      </w:r>
      <w:r w:rsidRPr="00672A27">
        <w:rPr>
          <w:rFonts w:hint="cs"/>
          <w:sz w:val="24"/>
          <w:szCs w:val="24"/>
          <w:rtl/>
        </w:rPr>
        <w:t>תעשה</w:t>
      </w:r>
      <w:r>
        <w:rPr>
          <w:rFonts w:hint="cs"/>
          <w:sz w:val="24"/>
          <w:szCs w:val="24"/>
          <w:rtl/>
        </w:rPr>
        <w:t xml:space="preserve"> </w:t>
      </w:r>
      <w:r w:rsidRPr="009A68E8">
        <w:rPr>
          <w:rFonts w:hint="cs"/>
          <w:sz w:val="16"/>
          <w:szCs w:val="16"/>
          <w:rtl/>
        </w:rPr>
        <w:t>שנלמד מהסמיכות ללא תאכל חמץ</w:t>
      </w:r>
      <w:r>
        <w:rPr>
          <w:rFonts w:hint="cs"/>
          <w:sz w:val="16"/>
          <w:szCs w:val="16"/>
          <w:rtl/>
        </w:rPr>
        <w:t xml:space="preserve">. </w:t>
      </w:r>
      <w:r w:rsidRPr="00E227C3">
        <w:rPr>
          <w:rFonts w:hint="cs"/>
          <w:b/>
          <w:bCs/>
          <w:sz w:val="24"/>
          <w:szCs w:val="24"/>
          <w:rtl/>
        </w:rPr>
        <w:t>והתנן על יוסף</w:t>
      </w:r>
      <w:r w:rsidRPr="00E227C3">
        <w:rPr>
          <w:b/>
          <w:bCs/>
          <w:sz w:val="24"/>
          <w:szCs w:val="24"/>
          <w:rtl/>
        </w:rPr>
        <w:t xml:space="preserve"> </w:t>
      </w:r>
      <w:r w:rsidRPr="00E227C3">
        <w:rPr>
          <w:rFonts w:hint="cs"/>
          <w:b/>
          <w:bCs/>
          <w:sz w:val="24"/>
          <w:szCs w:val="24"/>
          <w:rtl/>
        </w:rPr>
        <w:t>הכהן. אף הוא</w:t>
      </w:r>
      <w:r w:rsidRPr="00E227C3">
        <w:rPr>
          <w:b/>
          <w:bCs/>
          <w:sz w:val="24"/>
          <w:szCs w:val="24"/>
          <w:rtl/>
        </w:rPr>
        <w:t xml:space="preserve"> </w:t>
      </w:r>
      <w:r w:rsidRPr="00E227C3">
        <w:rPr>
          <w:rFonts w:hint="cs"/>
          <w:b/>
          <w:bCs/>
          <w:sz w:val="24"/>
          <w:szCs w:val="24"/>
          <w:rtl/>
        </w:rPr>
        <w:t>העלה</w:t>
      </w:r>
      <w:r w:rsidRPr="00E227C3">
        <w:rPr>
          <w:b/>
          <w:bCs/>
          <w:sz w:val="24"/>
          <w:szCs w:val="24"/>
          <w:rtl/>
        </w:rPr>
        <w:t xml:space="preserve"> </w:t>
      </w:r>
      <w:r w:rsidRPr="00E227C3">
        <w:rPr>
          <w:rFonts w:hint="cs"/>
          <w:b/>
          <w:bCs/>
          <w:sz w:val="24"/>
          <w:szCs w:val="24"/>
          <w:rtl/>
        </w:rPr>
        <w:t>בניו</w:t>
      </w:r>
      <w:r w:rsidRPr="00E227C3">
        <w:rPr>
          <w:b/>
          <w:bCs/>
          <w:sz w:val="24"/>
          <w:szCs w:val="24"/>
          <w:rtl/>
        </w:rPr>
        <w:t xml:space="preserve"> </w:t>
      </w:r>
      <w:r w:rsidRPr="00E227C3">
        <w:rPr>
          <w:rFonts w:hint="cs"/>
          <w:b/>
          <w:bCs/>
          <w:sz w:val="24"/>
          <w:szCs w:val="24"/>
          <w:rtl/>
        </w:rPr>
        <w:t>ובני</w:t>
      </w:r>
      <w:r w:rsidRPr="00E227C3">
        <w:rPr>
          <w:b/>
          <w:bCs/>
          <w:sz w:val="24"/>
          <w:szCs w:val="24"/>
          <w:rtl/>
        </w:rPr>
        <w:t xml:space="preserve"> </w:t>
      </w:r>
      <w:r w:rsidRPr="00E227C3">
        <w:rPr>
          <w:rFonts w:hint="cs"/>
          <w:b/>
          <w:bCs/>
          <w:sz w:val="24"/>
          <w:szCs w:val="24"/>
          <w:rtl/>
        </w:rPr>
        <w:t>ביתו</w:t>
      </w:r>
      <w:r w:rsidRPr="00E227C3">
        <w:rPr>
          <w:b/>
          <w:bCs/>
          <w:sz w:val="24"/>
          <w:szCs w:val="24"/>
          <w:rtl/>
        </w:rPr>
        <w:t xml:space="preserve"> </w:t>
      </w:r>
      <w:r w:rsidRPr="00E227C3">
        <w:rPr>
          <w:rFonts w:hint="cs"/>
          <w:b/>
          <w:bCs/>
          <w:sz w:val="24"/>
          <w:szCs w:val="24"/>
          <w:rtl/>
        </w:rPr>
        <w:t>לעשות</w:t>
      </w:r>
      <w:r w:rsidRPr="00E227C3">
        <w:rPr>
          <w:b/>
          <w:bCs/>
          <w:sz w:val="24"/>
          <w:szCs w:val="24"/>
          <w:rtl/>
        </w:rPr>
        <w:t xml:space="preserve"> </w:t>
      </w:r>
      <w:r w:rsidRPr="00E227C3">
        <w:rPr>
          <w:rFonts w:hint="cs"/>
          <w:b/>
          <w:bCs/>
          <w:sz w:val="24"/>
          <w:szCs w:val="24"/>
          <w:rtl/>
        </w:rPr>
        <w:t>הפסח</w:t>
      </w:r>
      <w:r w:rsidRPr="00E227C3">
        <w:rPr>
          <w:b/>
          <w:bCs/>
          <w:sz w:val="24"/>
          <w:szCs w:val="24"/>
          <w:rtl/>
        </w:rPr>
        <w:t xml:space="preserve"> </w:t>
      </w:r>
      <w:r w:rsidRPr="00E227C3">
        <w:rPr>
          <w:rFonts w:hint="cs"/>
          <w:b/>
          <w:bCs/>
          <w:sz w:val="24"/>
          <w:szCs w:val="24"/>
          <w:rtl/>
        </w:rPr>
        <w:t>קטן</w:t>
      </w:r>
      <w:r w:rsidRPr="00E227C3">
        <w:rPr>
          <w:b/>
          <w:bCs/>
          <w:sz w:val="24"/>
          <w:szCs w:val="24"/>
          <w:rtl/>
        </w:rPr>
        <w:t xml:space="preserve"> </w:t>
      </w:r>
      <w:r w:rsidRPr="00E227C3">
        <w:rPr>
          <w:rFonts w:hint="cs"/>
          <w:b/>
          <w:bCs/>
          <w:sz w:val="24"/>
          <w:szCs w:val="24"/>
          <w:rtl/>
        </w:rPr>
        <w:t>בירושלים</w:t>
      </w:r>
      <w:r w:rsidRPr="00E227C3">
        <w:rPr>
          <w:b/>
          <w:bCs/>
          <w:sz w:val="24"/>
          <w:szCs w:val="24"/>
          <w:rtl/>
        </w:rPr>
        <w:t xml:space="preserve"> </w:t>
      </w:r>
      <w:r w:rsidRPr="00E227C3">
        <w:rPr>
          <w:rFonts w:hint="cs"/>
          <w:b/>
          <w:bCs/>
          <w:sz w:val="24"/>
          <w:szCs w:val="24"/>
          <w:rtl/>
        </w:rPr>
        <w:t>והחזירוהו</w:t>
      </w:r>
      <w:r w:rsidRPr="00E227C3">
        <w:rPr>
          <w:b/>
          <w:bCs/>
          <w:sz w:val="24"/>
          <w:szCs w:val="24"/>
          <w:rtl/>
        </w:rPr>
        <w:t xml:space="preserve"> </w:t>
      </w:r>
      <w:r w:rsidRPr="00E227C3">
        <w:rPr>
          <w:rFonts w:hint="cs"/>
          <w:b/>
          <w:bCs/>
          <w:sz w:val="24"/>
          <w:szCs w:val="24"/>
          <w:rtl/>
        </w:rPr>
        <w:t>לביתו</w:t>
      </w:r>
      <w:r w:rsidRPr="00E227C3">
        <w:rPr>
          <w:b/>
          <w:bCs/>
          <w:sz w:val="24"/>
          <w:szCs w:val="24"/>
          <w:rtl/>
        </w:rPr>
        <w:t xml:space="preserve"> </w:t>
      </w:r>
      <w:r w:rsidRPr="00E227C3">
        <w:rPr>
          <w:rFonts w:hint="cs"/>
          <w:b/>
          <w:bCs/>
          <w:sz w:val="24"/>
          <w:szCs w:val="24"/>
          <w:rtl/>
        </w:rPr>
        <w:t>שלא</w:t>
      </w:r>
      <w:r w:rsidRPr="00E227C3">
        <w:rPr>
          <w:b/>
          <w:bCs/>
          <w:sz w:val="24"/>
          <w:szCs w:val="24"/>
          <w:rtl/>
        </w:rPr>
        <w:t xml:space="preserve"> </w:t>
      </w:r>
      <w:r w:rsidRPr="00E227C3">
        <w:rPr>
          <w:rFonts w:hint="cs"/>
          <w:b/>
          <w:bCs/>
          <w:sz w:val="24"/>
          <w:szCs w:val="24"/>
          <w:rtl/>
        </w:rPr>
        <w:t>יקבע</w:t>
      </w:r>
      <w:r w:rsidRPr="00E227C3">
        <w:rPr>
          <w:b/>
          <w:bCs/>
          <w:sz w:val="24"/>
          <w:szCs w:val="24"/>
          <w:rtl/>
        </w:rPr>
        <w:t xml:space="preserve"> </w:t>
      </w:r>
      <w:r w:rsidRPr="00E227C3">
        <w:rPr>
          <w:rFonts w:hint="cs"/>
          <w:b/>
          <w:bCs/>
          <w:sz w:val="24"/>
          <w:szCs w:val="24"/>
          <w:rtl/>
        </w:rPr>
        <w:t>הדבר</w:t>
      </w:r>
      <w:r w:rsidRPr="00E227C3">
        <w:rPr>
          <w:b/>
          <w:bCs/>
          <w:sz w:val="24"/>
          <w:szCs w:val="24"/>
          <w:rtl/>
        </w:rPr>
        <w:t xml:space="preserve"> </w:t>
      </w:r>
      <w:r w:rsidRPr="00E227C3">
        <w:rPr>
          <w:rFonts w:hint="cs"/>
          <w:b/>
          <w:bCs/>
          <w:sz w:val="24"/>
          <w:szCs w:val="24"/>
          <w:rtl/>
        </w:rPr>
        <w:t>חובה?</w:t>
      </w:r>
      <w:r w:rsidRPr="00E227C3">
        <w:rPr>
          <w:b/>
          <w:bCs/>
          <w:sz w:val="24"/>
          <w:szCs w:val="24"/>
          <w:rtl/>
        </w:rPr>
        <w:t xml:space="preserve"> </w:t>
      </w:r>
      <w:proofErr w:type="spellStart"/>
      <w:r w:rsidRPr="00E227C3">
        <w:rPr>
          <w:rFonts w:hint="cs"/>
          <w:b/>
          <w:bCs/>
          <w:sz w:val="24"/>
          <w:szCs w:val="24"/>
          <w:rtl/>
        </w:rPr>
        <w:t>אתיא</w:t>
      </w:r>
      <w:proofErr w:type="spellEnd"/>
      <w:r w:rsidRPr="00E227C3">
        <w:rPr>
          <w:b/>
          <w:bCs/>
          <w:sz w:val="24"/>
          <w:szCs w:val="24"/>
          <w:rtl/>
        </w:rPr>
        <w:t xml:space="preserve"> </w:t>
      </w:r>
      <w:proofErr w:type="spellStart"/>
      <w:r w:rsidRPr="00672A27">
        <w:rPr>
          <w:rFonts w:hint="cs"/>
          <w:sz w:val="24"/>
          <w:szCs w:val="24"/>
          <w:rtl/>
        </w:rPr>
        <w:t>כמ</w:t>
      </w:r>
      <w:r w:rsidRPr="00672A27">
        <w:rPr>
          <w:sz w:val="24"/>
          <w:szCs w:val="24"/>
          <w:rtl/>
        </w:rPr>
        <w:t>"</w:t>
      </w:r>
      <w:r w:rsidRPr="00672A27">
        <w:rPr>
          <w:rFonts w:hint="cs"/>
          <w:sz w:val="24"/>
          <w:szCs w:val="24"/>
          <w:rtl/>
        </w:rPr>
        <w:t>ד</w:t>
      </w:r>
      <w:proofErr w:type="spellEnd"/>
      <w:r w:rsidRPr="00924FE1">
        <w:rPr>
          <w:rFonts w:hint="cs"/>
          <w:sz w:val="24"/>
          <w:szCs w:val="24"/>
          <w:rtl/>
        </w:rPr>
        <w:t>,</w:t>
      </w:r>
      <w:r w:rsidRPr="00672A27">
        <w:rPr>
          <w:sz w:val="24"/>
          <w:szCs w:val="24"/>
          <w:rtl/>
        </w:rPr>
        <w:t xml:space="preserve"> </w:t>
      </w:r>
      <w:r w:rsidRPr="00672A27">
        <w:rPr>
          <w:rFonts w:hint="cs"/>
          <w:sz w:val="24"/>
          <w:szCs w:val="24"/>
          <w:rtl/>
        </w:rPr>
        <w:t>פסחן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נשים</w:t>
      </w:r>
      <w:r w:rsidRPr="00672A27">
        <w:rPr>
          <w:sz w:val="24"/>
          <w:szCs w:val="24"/>
          <w:rtl/>
        </w:rPr>
        <w:t xml:space="preserve"> </w:t>
      </w:r>
      <w:r w:rsidRPr="00672A27">
        <w:rPr>
          <w:rFonts w:hint="cs"/>
          <w:sz w:val="24"/>
          <w:szCs w:val="24"/>
          <w:rtl/>
        </w:rPr>
        <w:t>רשות</w:t>
      </w:r>
      <w:r w:rsidRPr="00672A27">
        <w:rPr>
          <w:sz w:val="24"/>
          <w:szCs w:val="24"/>
          <w:rtl/>
        </w:rPr>
        <w:t>. [</w:t>
      </w:r>
      <w:r w:rsidRPr="00672A27">
        <w:rPr>
          <w:rFonts w:hint="cs"/>
          <w:sz w:val="24"/>
          <w:szCs w:val="24"/>
          <w:rtl/>
        </w:rPr>
        <w:t>דף</w:t>
      </w:r>
      <w:r w:rsidRPr="00672A27">
        <w:rPr>
          <w:sz w:val="24"/>
          <w:szCs w:val="24"/>
          <w:rtl/>
        </w:rPr>
        <w:t xml:space="preserve"> </w:t>
      </w:r>
      <w:r w:rsidRPr="00672A27">
        <w:rPr>
          <w:rFonts w:hint="cs"/>
          <w:sz w:val="24"/>
          <w:szCs w:val="24"/>
          <w:rtl/>
        </w:rPr>
        <w:t>נט</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w:t>
      </w:r>
      <w:proofErr w:type="spellStart"/>
      <w:r w:rsidRPr="00E227C3">
        <w:rPr>
          <w:rFonts w:hint="cs"/>
          <w:b/>
          <w:bCs/>
          <w:sz w:val="24"/>
          <w:szCs w:val="24"/>
          <w:rtl/>
        </w:rPr>
        <w:t>כדתני</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האשה</w:t>
      </w:r>
      <w:proofErr w:type="spellEnd"/>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 xml:space="preserve">לעצמה </w:t>
      </w:r>
      <w:r w:rsidRPr="009A68E8">
        <w:rPr>
          <w:rFonts w:hint="cs"/>
          <w:sz w:val="16"/>
          <w:szCs w:val="16"/>
          <w:rtl/>
        </w:rPr>
        <w:t>אפילו חבורה שכולה נשים שהיא חובה</w:t>
      </w:r>
      <w:r w:rsidRPr="00924FE1">
        <w:rPr>
          <w:rFonts w:hint="cs"/>
          <w:sz w:val="24"/>
          <w:szCs w:val="24"/>
          <w:rtl/>
        </w:rPr>
        <w:t>,</w:t>
      </w:r>
      <w:r w:rsidRPr="00924FE1">
        <w:rPr>
          <w:sz w:val="24"/>
          <w:szCs w:val="24"/>
          <w:rtl/>
        </w:rPr>
        <w:t xml:space="preserve"> </w:t>
      </w:r>
      <w:r w:rsidRPr="00672A27">
        <w:rPr>
          <w:rFonts w:hint="cs"/>
          <w:sz w:val="24"/>
          <w:szCs w:val="24"/>
          <w:rtl/>
        </w:rPr>
        <w:t>והשני</w:t>
      </w:r>
      <w:r w:rsidRPr="00672A27">
        <w:rPr>
          <w:sz w:val="24"/>
          <w:szCs w:val="24"/>
          <w:rtl/>
        </w:rPr>
        <w:t xml:space="preserve"> </w:t>
      </w:r>
      <w:r w:rsidRPr="00672A27">
        <w:rPr>
          <w:rFonts w:hint="cs"/>
          <w:sz w:val="24"/>
          <w:szCs w:val="24"/>
          <w:rtl/>
        </w:rPr>
        <w:t>טפילה</w:t>
      </w:r>
      <w:r w:rsidRPr="00672A27">
        <w:rPr>
          <w:sz w:val="24"/>
          <w:szCs w:val="24"/>
          <w:rtl/>
        </w:rPr>
        <w:t xml:space="preserve"> </w:t>
      </w:r>
      <w:r w:rsidRPr="00672A27">
        <w:rPr>
          <w:rFonts w:hint="cs"/>
          <w:sz w:val="24"/>
          <w:szCs w:val="24"/>
          <w:rtl/>
        </w:rPr>
        <w:t>לאחרים</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מ</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האשה</w:t>
      </w:r>
      <w:proofErr w:type="spellEnd"/>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לעצמה</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בשבת</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צ</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הראשון</w:t>
      </w:r>
      <w:r>
        <w:rPr>
          <w:rFonts w:hint="cs"/>
          <w:sz w:val="24"/>
          <w:szCs w:val="24"/>
          <w:rtl/>
        </w:rPr>
        <w:t xml:space="preserve"> </w:t>
      </w:r>
      <w:r w:rsidRPr="009A68E8">
        <w:rPr>
          <w:rFonts w:hint="cs"/>
          <w:sz w:val="16"/>
          <w:szCs w:val="16"/>
          <w:rtl/>
        </w:rPr>
        <w:t>ש</w:t>
      </w:r>
      <w:r>
        <w:rPr>
          <w:rFonts w:hint="cs"/>
          <w:sz w:val="16"/>
          <w:szCs w:val="16"/>
          <w:rtl/>
        </w:rPr>
        <w:t>ב</w:t>
      </w:r>
      <w:r w:rsidRPr="009A68E8">
        <w:rPr>
          <w:rFonts w:hint="cs"/>
          <w:sz w:val="16"/>
          <w:szCs w:val="16"/>
          <w:rtl/>
        </w:rPr>
        <w:t xml:space="preserve">שניהם </w:t>
      </w:r>
      <w:proofErr w:type="spellStart"/>
      <w:r>
        <w:rPr>
          <w:rFonts w:hint="cs"/>
          <w:sz w:val="16"/>
          <w:szCs w:val="16"/>
          <w:rtl/>
        </w:rPr>
        <w:t>האשה</w:t>
      </w:r>
      <w:proofErr w:type="spellEnd"/>
      <w:r>
        <w:rPr>
          <w:rFonts w:hint="cs"/>
          <w:sz w:val="16"/>
          <w:szCs w:val="16"/>
          <w:rtl/>
        </w:rPr>
        <w:t xml:space="preserve"> חיבת</w:t>
      </w:r>
      <w:r>
        <w:rPr>
          <w:rFonts w:hint="cs"/>
          <w:sz w:val="24"/>
          <w:szCs w:val="24"/>
          <w:rtl/>
        </w:rPr>
        <w:t>.</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אלעזר</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האשה</w:t>
      </w:r>
      <w:proofErr w:type="spellEnd"/>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ראשון</w:t>
      </w:r>
      <w:r w:rsidRPr="00672A27">
        <w:rPr>
          <w:sz w:val="24"/>
          <w:szCs w:val="24"/>
          <w:rtl/>
        </w:rPr>
        <w:t xml:space="preserve"> </w:t>
      </w:r>
      <w:r w:rsidRPr="00672A27">
        <w:rPr>
          <w:rFonts w:hint="cs"/>
          <w:sz w:val="24"/>
          <w:szCs w:val="24"/>
          <w:rtl/>
        </w:rPr>
        <w:t>טפילה</w:t>
      </w:r>
      <w:r w:rsidRPr="00672A27">
        <w:rPr>
          <w:sz w:val="24"/>
          <w:szCs w:val="24"/>
          <w:rtl/>
        </w:rPr>
        <w:t xml:space="preserve"> </w:t>
      </w:r>
      <w:r w:rsidRPr="00672A27">
        <w:rPr>
          <w:rFonts w:hint="cs"/>
          <w:sz w:val="24"/>
          <w:szCs w:val="24"/>
          <w:rtl/>
        </w:rPr>
        <w:t xml:space="preserve">לאחרים </w:t>
      </w:r>
      <w:r w:rsidRPr="009A68E8">
        <w:rPr>
          <w:rFonts w:hint="cs"/>
          <w:sz w:val="16"/>
          <w:szCs w:val="16"/>
          <w:rtl/>
        </w:rPr>
        <w:t>שהיא רשות</w:t>
      </w:r>
      <w:r w:rsidRPr="00924FE1">
        <w:rPr>
          <w:rFonts w:hint="cs"/>
          <w:sz w:val="24"/>
          <w:szCs w:val="24"/>
          <w:rtl/>
        </w:rPr>
        <w:t>,</w:t>
      </w:r>
      <w:r w:rsidRPr="00924FE1">
        <w:rPr>
          <w:sz w:val="24"/>
          <w:szCs w:val="24"/>
          <w:rtl/>
        </w:rPr>
        <w:t xml:space="preserve"> </w:t>
      </w:r>
      <w:r w:rsidRPr="00672A27">
        <w:rPr>
          <w:rFonts w:hint="cs"/>
          <w:sz w:val="24"/>
          <w:szCs w:val="24"/>
          <w:rtl/>
        </w:rPr>
        <w:t>ואינה</w:t>
      </w:r>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טעמא</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מ</w:t>
      </w:r>
      <w:proofErr w:type="spellEnd"/>
      <w:r w:rsidRPr="00924FE1">
        <w:rPr>
          <w:rFonts w:hint="cs"/>
          <w:sz w:val="24"/>
          <w:szCs w:val="24"/>
          <w:rtl/>
        </w:rPr>
        <w:t xml:space="preserve">? </w:t>
      </w:r>
      <w:proofErr w:type="spellStart"/>
      <w:r w:rsidRPr="00E227C3">
        <w:rPr>
          <w:rFonts w:hint="cs"/>
          <w:b/>
          <w:bCs/>
          <w:sz w:val="24"/>
          <w:szCs w:val="24"/>
          <w:rtl/>
        </w:rPr>
        <w:t>דכתיב</w:t>
      </w:r>
      <w:proofErr w:type="spellEnd"/>
      <w:r w:rsidRPr="00672A27">
        <w:rPr>
          <w:b/>
          <w:bCs/>
          <w:sz w:val="24"/>
          <w:szCs w:val="24"/>
          <w:rtl/>
        </w:rPr>
        <w:t xml:space="preserve"> </w:t>
      </w:r>
      <w:r w:rsidRPr="00672A27">
        <w:rPr>
          <w:sz w:val="24"/>
          <w:szCs w:val="24"/>
          <w:rtl/>
        </w:rPr>
        <w:t>[</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איש</w:t>
      </w:r>
      <w:r w:rsidRPr="00672A27">
        <w:rPr>
          <w:sz w:val="24"/>
          <w:szCs w:val="24"/>
          <w:rtl/>
        </w:rPr>
        <w:t xml:space="preserve"> </w:t>
      </w:r>
      <w:r w:rsidRPr="00672A27">
        <w:rPr>
          <w:rFonts w:hint="cs"/>
          <w:sz w:val="24"/>
          <w:szCs w:val="24"/>
          <w:rtl/>
        </w:rPr>
        <w:t>שה</w:t>
      </w:r>
      <w:r w:rsidRPr="00672A27">
        <w:rPr>
          <w:sz w:val="24"/>
          <w:szCs w:val="24"/>
          <w:rtl/>
        </w:rPr>
        <w:t xml:space="preserve"> </w:t>
      </w:r>
      <w:r w:rsidRPr="00672A27">
        <w:rPr>
          <w:rFonts w:hint="cs"/>
          <w:sz w:val="24"/>
          <w:szCs w:val="24"/>
          <w:rtl/>
        </w:rPr>
        <w:t>לבית</w:t>
      </w:r>
      <w:r w:rsidRPr="00672A27">
        <w:rPr>
          <w:sz w:val="24"/>
          <w:szCs w:val="24"/>
          <w:rtl/>
        </w:rPr>
        <w:t xml:space="preserve"> </w:t>
      </w:r>
      <w:r w:rsidRPr="00672A27">
        <w:rPr>
          <w:rFonts w:hint="cs"/>
          <w:sz w:val="24"/>
          <w:szCs w:val="24"/>
          <w:rtl/>
        </w:rPr>
        <w:t>אבות</w:t>
      </w:r>
      <w:r>
        <w:rPr>
          <w:rFonts w:hint="cs"/>
          <w:sz w:val="24"/>
          <w:szCs w:val="24"/>
          <w:rtl/>
        </w:rPr>
        <w:t xml:space="preserve">. </w:t>
      </w:r>
      <w:r w:rsidRPr="00E227C3">
        <w:rPr>
          <w:rFonts w:hint="cs"/>
          <w:b/>
          <w:bCs/>
          <w:sz w:val="24"/>
          <w:szCs w:val="24"/>
          <w:rtl/>
        </w:rPr>
        <w:t>איש זה הזכרים. לבית זה הקטנים שיכול לצרפם.</w:t>
      </w:r>
      <w:r w:rsidRPr="00E227C3">
        <w:rPr>
          <w:b/>
          <w:bCs/>
          <w:sz w:val="24"/>
          <w:szCs w:val="24"/>
          <w:rtl/>
        </w:rPr>
        <w:t xml:space="preserve"> </w:t>
      </w:r>
      <w:r w:rsidRPr="00E227C3">
        <w:rPr>
          <w:rFonts w:hint="cs"/>
          <w:b/>
          <w:bCs/>
          <w:sz w:val="24"/>
          <w:szCs w:val="24"/>
          <w:rtl/>
        </w:rPr>
        <w:t>שה לבית לרבות נשים שהם חייבות.</w:t>
      </w:r>
      <w:r w:rsidRPr="00E227C3">
        <w:rPr>
          <w:b/>
          <w:bCs/>
          <w:sz w:val="24"/>
          <w:szCs w:val="24"/>
          <w:rtl/>
        </w:rPr>
        <w:t xml:space="preserve"> </w:t>
      </w:r>
      <w:r w:rsidRPr="00E227C3">
        <w:rPr>
          <w:rFonts w:hint="cs"/>
          <w:b/>
          <w:bCs/>
          <w:sz w:val="24"/>
          <w:szCs w:val="24"/>
          <w:rtl/>
        </w:rPr>
        <w:t xml:space="preserve">אבל בפסח שני כתיב חטאו </w:t>
      </w:r>
      <w:proofErr w:type="spellStart"/>
      <w:r w:rsidRPr="00E227C3">
        <w:rPr>
          <w:rFonts w:hint="cs"/>
          <w:b/>
          <w:bCs/>
          <w:sz w:val="24"/>
          <w:szCs w:val="24"/>
          <w:rtl/>
        </w:rPr>
        <w:t>ישא</w:t>
      </w:r>
      <w:proofErr w:type="spellEnd"/>
      <w:r w:rsidRPr="00E227C3">
        <w:rPr>
          <w:rFonts w:hint="cs"/>
          <w:b/>
          <w:bCs/>
          <w:sz w:val="24"/>
          <w:szCs w:val="24"/>
          <w:rtl/>
        </w:rPr>
        <w:t xml:space="preserve"> האיש ההוא. איש ולא אישה, מכאן </w:t>
      </w:r>
      <w:proofErr w:type="spellStart"/>
      <w:r w:rsidRPr="00E227C3">
        <w:rPr>
          <w:rFonts w:hint="cs"/>
          <w:b/>
          <w:bCs/>
          <w:sz w:val="24"/>
          <w:szCs w:val="24"/>
          <w:rtl/>
        </w:rPr>
        <w:t>שהאשה</w:t>
      </w:r>
      <w:proofErr w:type="spellEnd"/>
      <w:r w:rsidRPr="00E227C3">
        <w:rPr>
          <w:rFonts w:hint="cs"/>
          <w:b/>
          <w:bCs/>
          <w:sz w:val="24"/>
          <w:szCs w:val="24"/>
          <w:rtl/>
        </w:rPr>
        <w:t xml:space="preserve"> רשות</w:t>
      </w:r>
      <w:r>
        <w:rPr>
          <w:rFonts w:hint="cs"/>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יוסי</w:t>
      </w:r>
      <w:r w:rsidRPr="00E227C3">
        <w:rPr>
          <w:rFonts w:hint="cs"/>
          <w:b/>
          <w:bCs/>
          <w:sz w:val="24"/>
          <w:szCs w:val="24"/>
          <w:rtl/>
        </w:rPr>
        <w:t>?</w:t>
      </w:r>
      <w:r w:rsidRPr="00E227C3">
        <w:rPr>
          <w:b/>
          <w:bCs/>
          <w:sz w:val="24"/>
          <w:szCs w:val="24"/>
          <w:rtl/>
        </w:rPr>
        <w:t xml:space="preserve"> </w:t>
      </w:r>
      <w:proofErr w:type="spellStart"/>
      <w:r w:rsidRPr="00E227C3">
        <w:rPr>
          <w:rFonts w:hint="cs"/>
          <w:b/>
          <w:bCs/>
          <w:sz w:val="24"/>
          <w:szCs w:val="24"/>
          <w:rtl/>
        </w:rPr>
        <w:t>דכתיב</w:t>
      </w:r>
      <w:proofErr w:type="spellEnd"/>
      <w:r w:rsidRPr="00672A27">
        <w:rPr>
          <w:rFonts w:hint="cs"/>
          <w:b/>
          <w:bCs/>
          <w:sz w:val="24"/>
          <w:szCs w:val="24"/>
          <w:rtl/>
        </w:rPr>
        <w:t xml:space="preserve"> </w:t>
      </w:r>
      <w:r w:rsidRPr="00672A27">
        <w:rPr>
          <w:rFonts w:hint="cs"/>
          <w:sz w:val="24"/>
          <w:szCs w:val="24"/>
          <w:rtl/>
        </w:rPr>
        <w:t>איש</w:t>
      </w:r>
      <w:r w:rsidRPr="00672A27">
        <w:rPr>
          <w:sz w:val="24"/>
          <w:szCs w:val="24"/>
          <w:rtl/>
        </w:rPr>
        <w:t xml:space="preserve"> </w:t>
      </w:r>
      <w:r w:rsidRPr="00672A27">
        <w:rPr>
          <w:rFonts w:hint="cs"/>
          <w:sz w:val="24"/>
          <w:szCs w:val="24"/>
          <w:rtl/>
        </w:rPr>
        <w:t>שה</w:t>
      </w:r>
      <w:r w:rsidRPr="00672A27">
        <w:rPr>
          <w:sz w:val="24"/>
          <w:szCs w:val="24"/>
          <w:rtl/>
        </w:rPr>
        <w:t xml:space="preserve"> </w:t>
      </w:r>
      <w:r w:rsidRPr="00672A27">
        <w:rPr>
          <w:rFonts w:hint="cs"/>
          <w:sz w:val="24"/>
          <w:szCs w:val="24"/>
          <w:rtl/>
        </w:rPr>
        <w:t>לבית</w:t>
      </w:r>
      <w:r w:rsidRPr="00672A27">
        <w:rPr>
          <w:sz w:val="24"/>
          <w:szCs w:val="24"/>
          <w:rtl/>
        </w:rPr>
        <w:t xml:space="preserve"> </w:t>
      </w:r>
      <w:r w:rsidRPr="00672A27">
        <w:rPr>
          <w:rFonts w:hint="cs"/>
          <w:sz w:val="24"/>
          <w:szCs w:val="24"/>
          <w:rtl/>
        </w:rPr>
        <w:t>אבות</w:t>
      </w:r>
      <w:r w:rsidRPr="00E227C3">
        <w:rPr>
          <w:rFonts w:hint="cs"/>
          <w:b/>
          <w:bCs/>
          <w:sz w:val="24"/>
          <w:szCs w:val="24"/>
          <w:rtl/>
        </w:rPr>
        <w:t>. שחייב להביא על בניו וכ</w:t>
      </w:r>
      <w:r w:rsidRPr="00672A27">
        <w:rPr>
          <w:b/>
          <w:bCs/>
          <w:sz w:val="24"/>
          <w:szCs w:val="24"/>
          <w:rtl/>
        </w:rPr>
        <w:t>"</w:t>
      </w:r>
      <w:r w:rsidRPr="00672A27">
        <w:rPr>
          <w:rFonts w:hint="cs"/>
          <w:b/>
          <w:bCs/>
          <w:sz w:val="24"/>
          <w:szCs w:val="24"/>
          <w:rtl/>
        </w:rPr>
        <w:t>ש</w:t>
      </w:r>
      <w:r w:rsidRPr="00672A27">
        <w:rPr>
          <w:sz w:val="24"/>
          <w:szCs w:val="24"/>
          <w:rtl/>
        </w:rPr>
        <w:t xml:space="preserve"> </w:t>
      </w:r>
      <w:r w:rsidRPr="00672A27">
        <w:rPr>
          <w:rFonts w:hint="cs"/>
          <w:sz w:val="24"/>
          <w:szCs w:val="24"/>
          <w:rtl/>
        </w:rPr>
        <w:t>לבית</w:t>
      </w:r>
      <w:r>
        <w:rPr>
          <w:rFonts w:hint="cs"/>
          <w:sz w:val="24"/>
          <w:szCs w:val="24"/>
          <w:rtl/>
        </w:rPr>
        <w:t xml:space="preserve">, </w:t>
      </w:r>
      <w:r w:rsidRPr="00E227C3">
        <w:rPr>
          <w:rFonts w:hint="cs"/>
          <w:b/>
          <w:bCs/>
          <w:sz w:val="24"/>
          <w:szCs w:val="24"/>
          <w:rtl/>
        </w:rPr>
        <w:t xml:space="preserve">שהרי </w:t>
      </w:r>
      <w:proofErr w:type="spellStart"/>
      <w:r w:rsidRPr="00E227C3">
        <w:rPr>
          <w:rFonts w:hint="cs"/>
          <w:b/>
          <w:bCs/>
          <w:sz w:val="24"/>
          <w:szCs w:val="24"/>
          <w:rtl/>
        </w:rPr>
        <w:t>האשה</w:t>
      </w:r>
      <w:proofErr w:type="spellEnd"/>
      <w:r w:rsidRPr="00E227C3">
        <w:rPr>
          <w:rFonts w:hint="cs"/>
          <w:b/>
          <w:bCs/>
          <w:sz w:val="24"/>
          <w:szCs w:val="24"/>
          <w:rtl/>
        </w:rPr>
        <w:t xml:space="preserve"> חייבת. וכתיב שה לבית לרבות פסח שני ששניהם </w:t>
      </w:r>
      <w:proofErr w:type="spellStart"/>
      <w:r w:rsidRPr="00E227C3">
        <w:rPr>
          <w:rFonts w:hint="cs"/>
          <w:b/>
          <w:bCs/>
          <w:sz w:val="24"/>
          <w:szCs w:val="24"/>
          <w:rtl/>
        </w:rPr>
        <w:t>חיבים</w:t>
      </w:r>
      <w:proofErr w:type="spellEnd"/>
      <w:r w:rsidRPr="00E227C3">
        <w:rPr>
          <w:rFonts w:hint="cs"/>
          <w:b/>
          <w:bCs/>
          <w:sz w:val="24"/>
          <w:szCs w:val="24"/>
          <w:rtl/>
        </w:rPr>
        <w:t xml:space="preserve"> בו</w:t>
      </w:r>
      <w:r w:rsidRPr="00E227C3">
        <w:rPr>
          <w:b/>
          <w:bCs/>
          <w:sz w:val="24"/>
          <w:szCs w:val="24"/>
          <w:rtl/>
        </w:rPr>
        <w:t>.</w:t>
      </w:r>
      <w:r w:rsidRPr="00672A27">
        <w:rPr>
          <w:b/>
          <w:bCs/>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ט</w:t>
      </w:r>
      <w:r w:rsidRPr="00672A27">
        <w:rPr>
          <w:sz w:val="24"/>
          <w:szCs w:val="24"/>
          <w:rtl/>
        </w:rPr>
        <w:t xml:space="preserve"> </w:t>
      </w:r>
      <w:r w:rsidRPr="00672A27">
        <w:rPr>
          <w:rFonts w:hint="cs"/>
          <w:sz w:val="24"/>
          <w:szCs w:val="24"/>
          <w:rtl/>
        </w:rPr>
        <w:t>דר</w:t>
      </w:r>
      <w:r w:rsidRPr="00672A27">
        <w:rPr>
          <w:sz w:val="24"/>
          <w:szCs w:val="24"/>
          <w:rtl/>
        </w:rPr>
        <w:t xml:space="preserve">' </w:t>
      </w:r>
      <w:r w:rsidRPr="00E227C3">
        <w:rPr>
          <w:rFonts w:hint="cs"/>
          <w:b/>
          <w:bCs/>
          <w:sz w:val="24"/>
          <w:szCs w:val="24"/>
          <w:rtl/>
        </w:rPr>
        <w:t>אלעזר</w:t>
      </w:r>
      <w:r w:rsidRPr="00672A27">
        <w:rPr>
          <w:b/>
          <w:bCs/>
          <w:sz w:val="24"/>
          <w:szCs w:val="24"/>
          <w:rtl/>
        </w:rPr>
        <w:t xml:space="preserve"> </w:t>
      </w:r>
      <w:r w:rsidRPr="00672A27">
        <w:rPr>
          <w:rFonts w:hint="cs"/>
          <w:sz w:val="24"/>
          <w:szCs w:val="24"/>
          <w:rtl/>
        </w:rPr>
        <w:t>בי</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924FE1">
        <w:rPr>
          <w:rFonts w:hint="cs"/>
          <w:sz w:val="24"/>
          <w:szCs w:val="24"/>
          <w:rtl/>
        </w:rPr>
        <w:t>?</w:t>
      </w:r>
      <w:r w:rsidRPr="00672A27">
        <w:rPr>
          <w:sz w:val="24"/>
          <w:szCs w:val="24"/>
          <w:rtl/>
        </w:rPr>
        <w:t xml:space="preserve"> </w:t>
      </w:r>
      <w:r w:rsidRPr="00672A27">
        <w:rPr>
          <w:rFonts w:hint="cs"/>
          <w:sz w:val="24"/>
          <w:szCs w:val="24"/>
          <w:rtl/>
        </w:rPr>
        <w:t>איש</w:t>
      </w:r>
      <w:r w:rsidRPr="00672A27">
        <w:rPr>
          <w:sz w:val="24"/>
          <w:szCs w:val="24"/>
          <w:rtl/>
        </w:rPr>
        <w:t xml:space="preserve"> </w:t>
      </w:r>
      <w:r w:rsidRPr="00E227C3">
        <w:rPr>
          <w:rFonts w:hint="cs"/>
          <w:b/>
          <w:bCs/>
          <w:sz w:val="24"/>
          <w:szCs w:val="24"/>
          <w:rtl/>
        </w:rPr>
        <w:t>ולא</w:t>
      </w:r>
      <w:r w:rsidRPr="00672A27">
        <w:rPr>
          <w:sz w:val="24"/>
          <w:szCs w:val="24"/>
          <w:rtl/>
        </w:rPr>
        <w:t xml:space="preserve"> </w:t>
      </w:r>
      <w:proofErr w:type="spellStart"/>
      <w:r w:rsidRPr="00672A27">
        <w:rPr>
          <w:rFonts w:hint="cs"/>
          <w:sz w:val="24"/>
          <w:szCs w:val="24"/>
          <w:rtl/>
        </w:rPr>
        <w:t>אשה</w:t>
      </w:r>
      <w:proofErr w:type="spellEnd"/>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מקיימין</w:t>
      </w:r>
      <w:proofErr w:type="spellEnd"/>
      <w:r w:rsidRPr="00672A27">
        <w:rPr>
          <w:sz w:val="24"/>
          <w:szCs w:val="24"/>
          <w:rtl/>
        </w:rPr>
        <w:t xml:space="preserve"> </w:t>
      </w:r>
      <w:r w:rsidRPr="00672A27">
        <w:rPr>
          <w:rFonts w:hint="cs"/>
          <w:sz w:val="24"/>
          <w:szCs w:val="24"/>
          <w:rtl/>
        </w:rPr>
        <w:t>רבנן</w:t>
      </w:r>
      <w:r w:rsidRPr="00672A27">
        <w:rPr>
          <w:sz w:val="24"/>
          <w:szCs w:val="24"/>
          <w:rtl/>
        </w:rPr>
        <w:t xml:space="preserve"> </w:t>
      </w:r>
      <w:r w:rsidRPr="00672A27">
        <w:rPr>
          <w:rFonts w:hint="cs"/>
          <w:sz w:val="24"/>
          <w:szCs w:val="24"/>
          <w:rtl/>
        </w:rPr>
        <w:t>איש</w:t>
      </w:r>
      <w:r w:rsidRPr="00924FE1">
        <w:rPr>
          <w:rFonts w:hint="cs"/>
          <w:sz w:val="24"/>
          <w:szCs w:val="24"/>
          <w:rtl/>
        </w:rPr>
        <w:t>?</w:t>
      </w:r>
      <w:r w:rsidRPr="00672A27">
        <w:rPr>
          <w:sz w:val="24"/>
          <w:szCs w:val="24"/>
          <w:rtl/>
        </w:rPr>
        <w:t xml:space="preserve"> </w:t>
      </w:r>
      <w:r w:rsidRPr="00672A27">
        <w:rPr>
          <w:rFonts w:hint="cs"/>
          <w:sz w:val="24"/>
          <w:szCs w:val="24"/>
          <w:rtl/>
        </w:rPr>
        <w:t>פרט</w:t>
      </w:r>
      <w:r w:rsidRPr="00672A27">
        <w:rPr>
          <w:sz w:val="24"/>
          <w:szCs w:val="24"/>
          <w:rtl/>
        </w:rPr>
        <w:t xml:space="preserve"> </w:t>
      </w:r>
      <w:r w:rsidRPr="00672A27">
        <w:rPr>
          <w:rFonts w:hint="cs"/>
          <w:sz w:val="24"/>
          <w:szCs w:val="24"/>
          <w:rtl/>
        </w:rPr>
        <w:t>לקטן</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יונה</w:t>
      </w:r>
      <w:r w:rsidRPr="00924FE1">
        <w:rPr>
          <w:rFonts w:hint="cs"/>
          <w:sz w:val="24"/>
          <w:szCs w:val="24"/>
          <w:rtl/>
        </w:rPr>
        <w:t>,</w:t>
      </w:r>
      <w:r w:rsidRPr="00672A27">
        <w:rPr>
          <w:sz w:val="24"/>
          <w:szCs w:val="24"/>
          <w:rtl/>
        </w:rPr>
        <w:t xml:space="preserve"> </w:t>
      </w:r>
      <w:r w:rsidRPr="00672A27">
        <w:rPr>
          <w:rFonts w:hint="cs"/>
          <w:sz w:val="24"/>
          <w:szCs w:val="24"/>
          <w:rtl/>
        </w:rPr>
        <w:t>ואפילו</w:t>
      </w:r>
      <w:r w:rsidRPr="00672A27">
        <w:rPr>
          <w:sz w:val="24"/>
          <w:szCs w:val="24"/>
          <w:rtl/>
        </w:rPr>
        <w:t xml:space="preserve"> </w:t>
      </w:r>
      <w:proofErr w:type="spellStart"/>
      <w:r w:rsidRPr="00672A27">
        <w:rPr>
          <w:rFonts w:hint="cs"/>
          <w:sz w:val="24"/>
          <w:szCs w:val="24"/>
          <w:rtl/>
        </w:rPr>
        <w:t>כמ</w:t>
      </w:r>
      <w:r w:rsidRPr="00672A27">
        <w:rPr>
          <w:sz w:val="24"/>
          <w:szCs w:val="24"/>
          <w:rtl/>
        </w:rPr>
        <w:t>"</w:t>
      </w:r>
      <w:r w:rsidRPr="00672A27">
        <w:rPr>
          <w:rFonts w:hint="cs"/>
          <w:sz w:val="24"/>
          <w:szCs w:val="24"/>
          <w:rtl/>
        </w:rPr>
        <w:t>ד</w:t>
      </w:r>
      <w:proofErr w:type="spellEnd"/>
      <w:r w:rsidRPr="00672A27">
        <w:rPr>
          <w:sz w:val="24"/>
          <w:szCs w:val="24"/>
          <w:rtl/>
        </w:rPr>
        <w:t xml:space="preserve"> </w:t>
      </w:r>
      <w:r w:rsidRPr="00672A27">
        <w:rPr>
          <w:rFonts w:hint="cs"/>
          <w:sz w:val="24"/>
          <w:szCs w:val="24"/>
          <w:rtl/>
        </w:rPr>
        <w:t>פסחים</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נשים</w:t>
      </w:r>
      <w:r w:rsidRPr="00672A27">
        <w:rPr>
          <w:sz w:val="24"/>
          <w:szCs w:val="24"/>
          <w:rtl/>
        </w:rPr>
        <w:t xml:space="preserve"> </w:t>
      </w:r>
      <w:r w:rsidRPr="00672A27">
        <w:rPr>
          <w:rFonts w:hint="cs"/>
          <w:sz w:val="24"/>
          <w:szCs w:val="24"/>
          <w:rtl/>
        </w:rPr>
        <w:t>רשות</w:t>
      </w:r>
      <w:r w:rsidRPr="00924FE1">
        <w:rPr>
          <w:rFonts w:hint="cs"/>
          <w:sz w:val="24"/>
          <w:szCs w:val="24"/>
          <w:rtl/>
        </w:rPr>
        <w:t>,</w:t>
      </w:r>
      <w:r>
        <w:rPr>
          <w:rFonts w:hint="cs"/>
          <w:sz w:val="24"/>
          <w:szCs w:val="24"/>
          <w:rtl/>
        </w:rPr>
        <w:t xml:space="preserve"> </w:t>
      </w:r>
      <w:r w:rsidRPr="00E227C3">
        <w:rPr>
          <w:rFonts w:hint="cs"/>
          <w:b/>
          <w:bCs/>
          <w:sz w:val="24"/>
          <w:szCs w:val="24"/>
          <w:rtl/>
        </w:rPr>
        <w:t>החזירו את רבי יוסף</w:t>
      </w:r>
      <w:r>
        <w:rPr>
          <w:rFonts w:hint="cs"/>
          <w:sz w:val="24"/>
          <w:szCs w:val="24"/>
          <w:rtl/>
        </w:rPr>
        <w:t>.</w:t>
      </w:r>
      <w:r w:rsidRPr="00672A27">
        <w:rPr>
          <w:sz w:val="24"/>
          <w:szCs w:val="24"/>
          <w:rtl/>
        </w:rPr>
        <w:t xml:space="preserve"> </w:t>
      </w:r>
      <w:proofErr w:type="spellStart"/>
      <w:r w:rsidRPr="00672A27">
        <w:rPr>
          <w:rFonts w:hint="cs"/>
          <w:sz w:val="24"/>
          <w:szCs w:val="24"/>
          <w:rtl/>
        </w:rPr>
        <w:t>שנייא</w:t>
      </w:r>
      <w:proofErr w:type="spellEnd"/>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שהדבר</w:t>
      </w:r>
      <w:r w:rsidRPr="00672A27">
        <w:rPr>
          <w:sz w:val="24"/>
          <w:szCs w:val="24"/>
          <w:rtl/>
        </w:rPr>
        <w:t xml:space="preserve"> </w:t>
      </w:r>
      <w:proofErr w:type="spellStart"/>
      <w:r w:rsidRPr="00672A27">
        <w:rPr>
          <w:rFonts w:hint="cs"/>
          <w:sz w:val="24"/>
          <w:szCs w:val="24"/>
          <w:rtl/>
        </w:rPr>
        <w:t>מסויים</w:t>
      </w:r>
      <w:proofErr w:type="spellEnd"/>
      <w:r w:rsidRPr="00672A27">
        <w:rPr>
          <w:rFonts w:hint="cs"/>
          <w:sz w:val="24"/>
          <w:szCs w:val="24"/>
          <w:rtl/>
        </w:rPr>
        <w:t xml:space="preserve"> </w:t>
      </w:r>
      <w:r w:rsidRPr="00E227C3">
        <w:rPr>
          <w:rFonts w:hint="cs"/>
          <w:b/>
          <w:bCs/>
          <w:sz w:val="24"/>
          <w:szCs w:val="24"/>
          <w:rtl/>
        </w:rPr>
        <w:t>שהיה אדם חשוב והביא את כל משפחתו וילמדו ממנו, והחזירו אותו כדי</w:t>
      </w:r>
      <w:r w:rsidRPr="00E227C3">
        <w:rPr>
          <w:b/>
          <w:bCs/>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יקבע</w:t>
      </w:r>
      <w:r w:rsidRPr="00672A27">
        <w:rPr>
          <w:sz w:val="24"/>
          <w:szCs w:val="24"/>
          <w:rtl/>
        </w:rPr>
        <w:t xml:space="preserve"> </w:t>
      </w:r>
      <w:r w:rsidRPr="00672A27">
        <w:rPr>
          <w:rFonts w:hint="cs"/>
          <w:sz w:val="24"/>
          <w:szCs w:val="24"/>
          <w:rtl/>
        </w:rPr>
        <w:t>הדבר</w:t>
      </w:r>
      <w:r w:rsidRPr="00672A27">
        <w:rPr>
          <w:sz w:val="24"/>
          <w:szCs w:val="24"/>
          <w:rtl/>
        </w:rPr>
        <w:t xml:space="preserve"> </w:t>
      </w:r>
      <w:proofErr w:type="spellStart"/>
      <w:r w:rsidRPr="00672A27">
        <w:rPr>
          <w:rFonts w:hint="cs"/>
          <w:sz w:val="24"/>
          <w:szCs w:val="24"/>
          <w:rtl/>
        </w:rPr>
        <w:t>חובה</w:t>
      </w:r>
      <w:r w:rsidRPr="00672A27">
        <w:rPr>
          <w:sz w:val="24"/>
          <w:szCs w:val="24"/>
          <w:rtl/>
        </w:rPr>
        <w:t>:</w:t>
      </w:r>
      <w:r w:rsidRPr="00806351">
        <w:rPr>
          <w:rFonts w:hint="cs"/>
          <w:sz w:val="28"/>
          <w:szCs w:val="28"/>
          <w:rtl/>
        </w:rPr>
        <w:t>תנן</w:t>
      </w:r>
      <w:proofErr w:type="spellEnd"/>
      <w:r w:rsidRPr="00672A27">
        <w:rPr>
          <w:sz w:val="28"/>
          <w:szCs w:val="28"/>
          <w:rtl/>
        </w:rPr>
        <w:t xml:space="preserve"> </w:t>
      </w:r>
      <w:r w:rsidRPr="00672A27">
        <w:rPr>
          <w:rFonts w:hint="cs"/>
          <w:sz w:val="24"/>
          <w:szCs w:val="24"/>
          <w:rtl/>
        </w:rPr>
        <w:t>יתום</w:t>
      </w:r>
      <w:r w:rsidRPr="00672A27">
        <w:rPr>
          <w:sz w:val="24"/>
          <w:szCs w:val="24"/>
          <w:rtl/>
        </w:rPr>
        <w:t xml:space="preserve"> </w:t>
      </w:r>
      <w:r w:rsidRPr="00672A27">
        <w:rPr>
          <w:rFonts w:hint="cs"/>
          <w:sz w:val="24"/>
          <w:szCs w:val="24"/>
          <w:rtl/>
        </w:rPr>
        <w:t>ששחטו</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E227C3">
        <w:rPr>
          <w:rFonts w:hint="cs"/>
          <w:b/>
          <w:bCs/>
          <w:sz w:val="24"/>
          <w:szCs w:val="24"/>
          <w:rtl/>
        </w:rPr>
        <w:t>שני</w:t>
      </w:r>
      <w:r>
        <w:rPr>
          <w:rFonts w:hint="cs"/>
          <w:sz w:val="24"/>
          <w:szCs w:val="24"/>
          <w:rtl/>
        </w:rPr>
        <w:t xml:space="preserve"> </w:t>
      </w:r>
      <w:proofErr w:type="spellStart"/>
      <w:r w:rsidRPr="00672A27">
        <w:rPr>
          <w:rFonts w:hint="cs"/>
          <w:sz w:val="24"/>
          <w:szCs w:val="24"/>
          <w:rtl/>
        </w:rPr>
        <w:t>הפיטרופין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ממקום</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רוצה</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ביתום</w:t>
      </w:r>
      <w:r w:rsidRPr="00672A27">
        <w:rPr>
          <w:sz w:val="24"/>
          <w:szCs w:val="24"/>
          <w:rtl/>
        </w:rPr>
        <w:t xml:space="preserve"> </w:t>
      </w:r>
      <w:r w:rsidRPr="00672A27">
        <w:rPr>
          <w:rFonts w:hint="cs"/>
          <w:sz w:val="24"/>
          <w:szCs w:val="24"/>
          <w:rtl/>
        </w:rPr>
        <w:t>קטן</w:t>
      </w:r>
      <w:r>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ביתום</w:t>
      </w:r>
      <w:r w:rsidRPr="00672A27">
        <w:rPr>
          <w:sz w:val="24"/>
          <w:szCs w:val="24"/>
          <w:rtl/>
        </w:rPr>
        <w:t xml:space="preserve"> </w:t>
      </w:r>
      <w:r w:rsidRPr="00672A27">
        <w:rPr>
          <w:rFonts w:hint="cs"/>
          <w:sz w:val="24"/>
          <w:szCs w:val="24"/>
          <w:rtl/>
        </w:rPr>
        <w:t>גדול</w:t>
      </w:r>
      <w:r w:rsidRPr="00924FE1">
        <w:rPr>
          <w:rFonts w:hint="cs"/>
          <w:sz w:val="24"/>
          <w:szCs w:val="24"/>
          <w:rtl/>
        </w:rPr>
        <w:t>,</w:t>
      </w:r>
      <w:r w:rsidRPr="00672A27">
        <w:rPr>
          <w:sz w:val="24"/>
          <w:szCs w:val="24"/>
          <w:rtl/>
        </w:rPr>
        <w:t xml:space="preserve"> </w:t>
      </w:r>
      <w:r w:rsidRPr="00672A27">
        <w:rPr>
          <w:rFonts w:hint="cs"/>
          <w:sz w:val="24"/>
          <w:szCs w:val="24"/>
          <w:rtl/>
        </w:rPr>
        <w:t>נעשה</w:t>
      </w:r>
      <w:r w:rsidRPr="00672A27">
        <w:rPr>
          <w:sz w:val="24"/>
          <w:szCs w:val="24"/>
          <w:rtl/>
        </w:rPr>
        <w:t xml:space="preserve"> </w:t>
      </w:r>
      <w:r w:rsidRPr="00672A27">
        <w:rPr>
          <w:rFonts w:hint="cs"/>
          <w:sz w:val="24"/>
          <w:szCs w:val="24"/>
          <w:rtl/>
        </w:rPr>
        <w:t>כממנה</w:t>
      </w:r>
      <w:r w:rsidRPr="00672A27">
        <w:rPr>
          <w:sz w:val="24"/>
          <w:szCs w:val="24"/>
          <w:rtl/>
        </w:rPr>
        <w:t xml:space="preserve"> </w:t>
      </w:r>
      <w:r w:rsidRPr="00672A27">
        <w:rPr>
          <w:rFonts w:hint="cs"/>
          <w:sz w:val="24"/>
          <w:szCs w:val="24"/>
          <w:rtl/>
        </w:rPr>
        <w:t>עצמו</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פסחים</w:t>
      </w:r>
      <w:r w:rsidRPr="00672A27">
        <w:rPr>
          <w:sz w:val="24"/>
          <w:szCs w:val="24"/>
          <w:rtl/>
        </w:rPr>
        <w:t xml:space="preserve"> </w:t>
      </w:r>
      <w:r w:rsidRPr="00672A27">
        <w:rPr>
          <w:rFonts w:hint="cs"/>
          <w:sz w:val="24"/>
          <w:szCs w:val="24"/>
          <w:rtl/>
        </w:rPr>
        <w:t>כאחת</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דתני</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sidRPr="00924FE1">
        <w:rPr>
          <w:rFonts w:hint="cs"/>
          <w:sz w:val="24"/>
          <w:szCs w:val="24"/>
          <w:rtl/>
        </w:rPr>
        <w:t>,</w:t>
      </w:r>
      <w:r w:rsidRPr="00672A27">
        <w:rPr>
          <w:sz w:val="24"/>
          <w:szCs w:val="24"/>
          <w:rtl/>
        </w:rPr>
        <w:t xml:space="preserve"> </w:t>
      </w:r>
      <w:r w:rsidRPr="00672A27">
        <w:rPr>
          <w:rFonts w:hint="cs"/>
          <w:sz w:val="24"/>
          <w:szCs w:val="24"/>
          <w:rtl/>
        </w:rPr>
        <w:t>הנמנה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פסחים</w:t>
      </w:r>
      <w:r w:rsidRPr="00672A27">
        <w:rPr>
          <w:sz w:val="24"/>
          <w:szCs w:val="24"/>
          <w:rtl/>
        </w:rPr>
        <w:t xml:space="preserve"> </w:t>
      </w:r>
      <w:r w:rsidRPr="00672A27">
        <w:rPr>
          <w:rFonts w:hint="cs"/>
          <w:sz w:val="24"/>
          <w:szCs w:val="24"/>
          <w:rtl/>
        </w:rPr>
        <w:t>כאחת</w:t>
      </w:r>
      <w:r w:rsidRPr="00924FE1">
        <w:rPr>
          <w:rFonts w:hint="cs"/>
          <w:sz w:val="24"/>
          <w:szCs w:val="24"/>
          <w:rtl/>
        </w:rPr>
        <w:t>,</w:t>
      </w:r>
      <w:r w:rsidRPr="00672A27">
        <w:rPr>
          <w:sz w:val="24"/>
          <w:szCs w:val="24"/>
          <w:rtl/>
        </w:rPr>
        <w:t xml:space="preserve"> </w:t>
      </w:r>
      <w:r w:rsidRPr="00672A27">
        <w:rPr>
          <w:rFonts w:hint="cs"/>
          <w:sz w:val="24"/>
          <w:szCs w:val="24"/>
          <w:rtl/>
        </w:rPr>
        <w:t>אוכל</w:t>
      </w:r>
      <w:r w:rsidRPr="00672A27">
        <w:rPr>
          <w:sz w:val="24"/>
          <w:szCs w:val="24"/>
          <w:rtl/>
        </w:rPr>
        <w:t xml:space="preserve"> </w:t>
      </w:r>
      <w:r w:rsidRPr="00672A27">
        <w:rPr>
          <w:rFonts w:hint="cs"/>
          <w:sz w:val="24"/>
          <w:szCs w:val="24"/>
          <w:rtl/>
        </w:rPr>
        <w:t>מאי</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מהן</w:t>
      </w:r>
      <w:r w:rsidRPr="00672A27">
        <w:rPr>
          <w:sz w:val="24"/>
          <w:szCs w:val="24"/>
          <w:rtl/>
        </w:rPr>
        <w:t xml:space="preserve"> </w:t>
      </w:r>
      <w:r w:rsidRPr="00672A27">
        <w:rPr>
          <w:rFonts w:hint="cs"/>
          <w:sz w:val="24"/>
          <w:szCs w:val="24"/>
          <w:rtl/>
        </w:rPr>
        <w:t>שנשחט</w:t>
      </w:r>
      <w:r w:rsidRPr="00672A27">
        <w:rPr>
          <w:sz w:val="24"/>
          <w:szCs w:val="24"/>
          <w:rtl/>
        </w:rPr>
        <w:t xml:space="preserve"> </w:t>
      </w:r>
      <w:r w:rsidRPr="00672A27">
        <w:rPr>
          <w:rFonts w:hint="cs"/>
          <w:sz w:val="24"/>
          <w:szCs w:val="24"/>
          <w:rtl/>
        </w:rPr>
        <w:t>ראשון.</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יוסי</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כן</w:t>
      </w:r>
      <w:r>
        <w:rPr>
          <w:rFonts w:hint="cs"/>
          <w:sz w:val="24"/>
          <w:szCs w:val="24"/>
          <w:rtl/>
        </w:rPr>
        <w:t xml:space="preserve"> </w:t>
      </w:r>
      <w:proofErr w:type="spellStart"/>
      <w:r w:rsidRPr="00E227C3">
        <w:rPr>
          <w:rFonts w:hint="cs"/>
          <w:b/>
          <w:bCs/>
          <w:sz w:val="24"/>
          <w:szCs w:val="24"/>
          <w:rtl/>
        </w:rPr>
        <w:t>דתנן</w:t>
      </w:r>
      <w:proofErr w:type="spellEnd"/>
      <w:r w:rsidRPr="00E227C3">
        <w:rPr>
          <w:rFonts w:hint="cs"/>
          <w:b/>
          <w:bCs/>
          <w:sz w:val="24"/>
          <w:szCs w:val="24"/>
          <w:rtl/>
        </w:rPr>
        <w:t>,</w:t>
      </w:r>
      <w:r w:rsidRPr="00E227C3">
        <w:rPr>
          <w:b/>
          <w:bCs/>
          <w:sz w:val="24"/>
          <w:szCs w:val="24"/>
          <w:rtl/>
        </w:rPr>
        <w:t xml:space="preserve"> </w:t>
      </w:r>
      <w:r w:rsidRPr="00E227C3">
        <w:rPr>
          <w:rFonts w:hint="cs"/>
          <w:b/>
          <w:bCs/>
          <w:sz w:val="24"/>
          <w:szCs w:val="24"/>
          <w:rtl/>
        </w:rPr>
        <w:t>האומר</w:t>
      </w:r>
      <w:r w:rsidRPr="00E227C3">
        <w:rPr>
          <w:b/>
          <w:bCs/>
          <w:sz w:val="24"/>
          <w:szCs w:val="24"/>
          <w:rtl/>
        </w:rPr>
        <w:t xml:space="preserve"> </w:t>
      </w:r>
      <w:r w:rsidRPr="00E227C3">
        <w:rPr>
          <w:rFonts w:hint="cs"/>
          <w:b/>
          <w:bCs/>
          <w:sz w:val="24"/>
          <w:szCs w:val="24"/>
          <w:rtl/>
        </w:rPr>
        <w:t>לעבדו</w:t>
      </w:r>
      <w:r w:rsidRPr="00E227C3">
        <w:rPr>
          <w:b/>
          <w:bCs/>
          <w:sz w:val="24"/>
          <w:szCs w:val="24"/>
          <w:rtl/>
        </w:rPr>
        <w:t xml:space="preserve"> </w:t>
      </w:r>
      <w:r w:rsidRPr="00E227C3">
        <w:rPr>
          <w:rFonts w:hint="cs"/>
          <w:b/>
          <w:bCs/>
          <w:sz w:val="24"/>
          <w:szCs w:val="24"/>
          <w:rtl/>
        </w:rPr>
        <w:t>צא</w:t>
      </w:r>
      <w:r w:rsidRPr="00E227C3">
        <w:rPr>
          <w:b/>
          <w:bCs/>
          <w:sz w:val="24"/>
          <w:szCs w:val="24"/>
          <w:rtl/>
        </w:rPr>
        <w:t xml:space="preserve"> </w:t>
      </w:r>
      <w:r w:rsidRPr="00E227C3">
        <w:rPr>
          <w:rFonts w:hint="cs"/>
          <w:b/>
          <w:bCs/>
          <w:sz w:val="24"/>
          <w:szCs w:val="24"/>
          <w:rtl/>
        </w:rPr>
        <w:t>ושחוט</w:t>
      </w:r>
      <w:r w:rsidRPr="00E227C3">
        <w:rPr>
          <w:b/>
          <w:bCs/>
          <w:sz w:val="24"/>
          <w:szCs w:val="24"/>
          <w:rtl/>
        </w:rPr>
        <w:t xml:space="preserve"> </w:t>
      </w:r>
      <w:r w:rsidRPr="00E227C3">
        <w:rPr>
          <w:rFonts w:hint="cs"/>
          <w:b/>
          <w:bCs/>
          <w:sz w:val="24"/>
          <w:szCs w:val="24"/>
          <w:rtl/>
        </w:rPr>
        <w:t>עלי</w:t>
      </w:r>
      <w:r w:rsidRPr="00E227C3">
        <w:rPr>
          <w:b/>
          <w:bCs/>
          <w:sz w:val="24"/>
          <w:szCs w:val="24"/>
          <w:rtl/>
        </w:rPr>
        <w:t xml:space="preserve"> </w:t>
      </w:r>
      <w:r w:rsidRPr="00E227C3">
        <w:rPr>
          <w:rFonts w:hint="cs"/>
          <w:b/>
          <w:bCs/>
          <w:sz w:val="24"/>
          <w:szCs w:val="24"/>
          <w:rtl/>
        </w:rPr>
        <w:t>את</w:t>
      </w:r>
      <w:r w:rsidRPr="00E227C3">
        <w:rPr>
          <w:b/>
          <w:bCs/>
          <w:sz w:val="24"/>
          <w:szCs w:val="24"/>
          <w:rtl/>
        </w:rPr>
        <w:t xml:space="preserve"> </w:t>
      </w:r>
      <w:r w:rsidRPr="00E227C3">
        <w:rPr>
          <w:rFonts w:hint="cs"/>
          <w:b/>
          <w:bCs/>
          <w:sz w:val="24"/>
          <w:szCs w:val="24"/>
          <w:rtl/>
        </w:rPr>
        <w:t>הפסח.</w:t>
      </w:r>
      <w:r w:rsidRPr="00E227C3">
        <w:rPr>
          <w:b/>
          <w:bCs/>
          <w:sz w:val="24"/>
          <w:szCs w:val="24"/>
          <w:rtl/>
        </w:rPr>
        <w:t xml:space="preserve"> </w:t>
      </w:r>
      <w:r w:rsidRPr="00E227C3">
        <w:rPr>
          <w:rFonts w:hint="cs"/>
          <w:b/>
          <w:bCs/>
          <w:sz w:val="24"/>
          <w:szCs w:val="24"/>
          <w:rtl/>
        </w:rPr>
        <w:t>שחט</w:t>
      </w:r>
      <w:r w:rsidRPr="00E227C3">
        <w:rPr>
          <w:b/>
          <w:bCs/>
          <w:sz w:val="24"/>
          <w:szCs w:val="24"/>
          <w:rtl/>
        </w:rPr>
        <w:t xml:space="preserve"> </w:t>
      </w:r>
      <w:r w:rsidRPr="00E227C3">
        <w:rPr>
          <w:rFonts w:hint="cs"/>
          <w:b/>
          <w:bCs/>
          <w:sz w:val="24"/>
          <w:szCs w:val="24"/>
          <w:rtl/>
        </w:rPr>
        <w:t>גדי</w:t>
      </w:r>
      <w:r w:rsidRPr="00E227C3">
        <w:rPr>
          <w:b/>
          <w:bCs/>
          <w:sz w:val="24"/>
          <w:szCs w:val="24"/>
          <w:rtl/>
        </w:rPr>
        <w:t xml:space="preserve"> </w:t>
      </w:r>
      <w:r w:rsidRPr="00E227C3">
        <w:rPr>
          <w:rFonts w:hint="cs"/>
          <w:b/>
          <w:bCs/>
          <w:sz w:val="24"/>
          <w:szCs w:val="24"/>
          <w:rtl/>
        </w:rPr>
        <w:t>יאכל,</w:t>
      </w:r>
      <w:r w:rsidRPr="00E227C3">
        <w:rPr>
          <w:b/>
          <w:bCs/>
          <w:sz w:val="24"/>
          <w:szCs w:val="24"/>
          <w:rtl/>
        </w:rPr>
        <w:t xml:space="preserve"> </w:t>
      </w:r>
      <w:r w:rsidRPr="00E227C3">
        <w:rPr>
          <w:rFonts w:hint="cs"/>
          <w:b/>
          <w:bCs/>
          <w:sz w:val="24"/>
          <w:szCs w:val="24"/>
          <w:rtl/>
        </w:rPr>
        <w:t>שחט</w:t>
      </w:r>
      <w:r w:rsidRPr="00E227C3">
        <w:rPr>
          <w:b/>
          <w:bCs/>
          <w:sz w:val="24"/>
          <w:szCs w:val="24"/>
          <w:rtl/>
        </w:rPr>
        <w:t xml:space="preserve"> </w:t>
      </w:r>
      <w:r w:rsidRPr="00E227C3">
        <w:rPr>
          <w:rFonts w:hint="cs"/>
          <w:b/>
          <w:bCs/>
          <w:sz w:val="24"/>
          <w:szCs w:val="24"/>
          <w:rtl/>
        </w:rPr>
        <w:t>טלה</w:t>
      </w:r>
      <w:r w:rsidRPr="00E227C3">
        <w:rPr>
          <w:b/>
          <w:bCs/>
          <w:sz w:val="24"/>
          <w:szCs w:val="24"/>
          <w:rtl/>
        </w:rPr>
        <w:t xml:space="preserve"> </w:t>
      </w:r>
      <w:r w:rsidRPr="00E227C3">
        <w:rPr>
          <w:rFonts w:hint="cs"/>
          <w:b/>
          <w:bCs/>
          <w:sz w:val="24"/>
          <w:szCs w:val="24"/>
          <w:rtl/>
        </w:rPr>
        <w:t>יאכל</w:t>
      </w:r>
      <w:r w:rsidRPr="00B527E9">
        <w:rPr>
          <w:rFonts w:hint="cs"/>
          <w:sz w:val="24"/>
          <w:szCs w:val="24"/>
          <w:rtl/>
        </w:rPr>
        <w:t>,</w:t>
      </w:r>
      <w:r w:rsidRPr="00672A27">
        <w:rPr>
          <w:sz w:val="24"/>
          <w:szCs w:val="24"/>
          <w:rtl/>
        </w:rPr>
        <w:t xml:space="preserve"> </w:t>
      </w:r>
      <w:r w:rsidRPr="00672A27">
        <w:rPr>
          <w:rFonts w:hint="cs"/>
          <w:sz w:val="24"/>
          <w:szCs w:val="24"/>
          <w:rtl/>
        </w:rPr>
        <w:t>שחט</w:t>
      </w:r>
      <w:r w:rsidRPr="00672A27">
        <w:rPr>
          <w:sz w:val="24"/>
          <w:szCs w:val="24"/>
          <w:rtl/>
        </w:rPr>
        <w:t xml:space="preserve"> </w:t>
      </w:r>
      <w:r w:rsidRPr="00672A27">
        <w:rPr>
          <w:rFonts w:hint="cs"/>
          <w:sz w:val="24"/>
          <w:szCs w:val="24"/>
          <w:rtl/>
        </w:rPr>
        <w:t>גדי</w:t>
      </w:r>
      <w:r w:rsidRPr="00672A27">
        <w:rPr>
          <w:sz w:val="24"/>
          <w:szCs w:val="24"/>
          <w:rtl/>
        </w:rPr>
        <w:t xml:space="preserve"> </w:t>
      </w:r>
      <w:r w:rsidRPr="00672A27">
        <w:rPr>
          <w:rFonts w:hint="cs"/>
          <w:sz w:val="24"/>
          <w:szCs w:val="24"/>
          <w:rtl/>
        </w:rPr>
        <w:t>וטלה</w:t>
      </w:r>
      <w:r w:rsidRPr="00B527E9">
        <w:rPr>
          <w:rFonts w:hint="cs"/>
          <w:sz w:val="24"/>
          <w:szCs w:val="24"/>
          <w:rtl/>
        </w:rPr>
        <w:t>,</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שני</w:t>
      </w:r>
      <w:r w:rsidRPr="00672A27">
        <w:rPr>
          <w:sz w:val="24"/>
          <w:szCs w:val="24"/>
          <w:rtl/>
        </w:rPr>
        <w:t xml:space="preserve"> </w:t>
      </w:r>
      <w:proofErr w:type="spellStart"/>
      <w:r w:rsidRPr="00672A27">
        <w:rPr>
          <w:rFonts w:hint="cs"/>
          <w:sz w:val="24"/>
          <w:szCs w:val="24"/>
          <w:rtl/>
        </w:rPr>
        <w:t>שותפין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משל</w:t>
      </w:r>
      <w:r w:rsidRPr="00672A27">
        <w:rPr>
          <w:sz w:val="24"/>
          <w:szCs w:val="24"/>
          <w:rtl/>
        </w:rPr>
        <w:t xml:space="preserve"> </w:t>
      </w:r>
      <w:r w:rsidRPr="00672A27">
        <w:rPr>
          <w:rFonts w:hint="cs"/>
          <w:sz w:val="24"/>
          <w:szCs w:val="24"/>
          <w:rtl/>
        </w:rPr>
        <w:t>שניהם</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רשות</w:t>
      </w:r>
      <w:r w:rsidRPr="00672A27">
        <w:rPr>
          <w:sz w:val="24"/>
          <w:szCs w:val="24"/>
          <w:rtl/>
        </w:rPr>
        <w:t xml:space="preserve"> </w:t>
      </w:r>
      <w:r w:rsidRPr="00672A27">
        <w:rPr>
          <w:rFonts w:hint="cs"/>
          <w:sz w:val="24"/>
          <w:szCs w:val="24"/>
          <w:rtl/>
        </w:rPr>
        <w:t>לרבו</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לו</w:t>
      </w:r>
      <w:r w:rsidRPr="00E227C3">
        <w:rPr>
          <w:rFonts w:hint="cs"/>
          <w:b/>
          <w:bCs/>
          <w:sz w:val="24"/>
          <w:szCs w:val="24"/>
          <w:rtl/>
        </w:rPr>
        <w:t>,</w:t>
      </w:r>
      <w:r w:rsidRPr="00E227C3">
        <w:rPr>
          <w:b/>
          <w:bCs/>
          <w:sz w:val="24"/>
          <w:szCs w:val="24"/>
          <w:rtl/>
        </w:rPr>
        <w:t xml:space="preserve"> </w:t>
      </w:r>
      <w:r w:rsidRPr="00E227C3">
        <w:rPr>
          <w:rFonts w:hint="cs"/>
          <w:b/>
          <w:bCs/>
          <w:sz w:val="24"/>
          <w:szCs w:val="24"/>
          <w:rtl/>
        </w:rPr>
        <w:t>אי אפשי</w:t>
      </w:r>
      <w:r w:rsidRPr="00672A27">
        <w:rPr>
          <w:b/>
          <w:bCs/>
          <w:sz w:val="24"/>
          <w:szCs w:val="24"/>
          <w:rtl/>
        </w:rPr>
        <w:t xml:space="preserve"> </w:t>
      </w:r>
      <w:r w:rsidRPr="00672A27">
        <w:rPr>
          <w:rFonts w:hint="cs"/>
          <w:sz w:val="24"/>
          <w:szCs w:val="24"/>
          <w:rtl/>
        </w:rPr>
        <w:t>שתמנה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הפסח</w:t>
      </w:r>
      <w:r>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אומרים</w:t>
      </w:r>
      <w:r w:rsidRPr="00672A27">
        <w:rPr>
          <w:sz w:val="24"/>
          <w:szCs w:val="24"/>
          <w:rtl/>
        </w:rPr>
        <w:t xml:space="preserve"> </w:t>
      </w:r>
      <w:r w:rsidRPr="00672A27">
        <w:rPr>
          <w:rFonts w:hint="cs"/>
          <w:sz w:val="24"/>
          <w:szCs w:val="24"/>
          <w:rtl/>
        </w:rPr>
        <w:t>לו</w:t>
      </w:r>
      <w:r w:rsidRPr="00924FE1">
        <w:rPr>
          <w:rFonts w:hint="cs"/>
          <w:sz w:val="24"/>
          <w:szCs w:val="24"/>
          <w:rtl/>
        </w:rPr>
        <w:t>,</w:t>
      </w:r>
      <w:r w:rsidRPr="00924FE1">
        <w:rPr>
          <w:sz w:val="24"/>
          <w:szCs w:val="24"/>
          <w:rtl/>
        </w:rPr>
        <w:t xml:space="preserve"> </w:t>
      </w:r>
      <w:r w:rsidRPr="00E227C3">
        <w:rPr>
          <w:rFonts w:hint="cs"/>
          <w:b/>
          <w:bCs/>
          <w:sz w:val="24"/>
          <w:szCs w:val="24"/>
          <w:rtl/>
        </w:rPr>
        <w:t>אי אפשי</w:t>
      </w:r>
      <w:r w:rsidRPr="00672A27">
        <w:rPr>
          <w:b/>
          <w:bCs/>
          <w:sz w:val="24"/>
          <w:szCs w:val="24"/>
          <w:rtl/>
        </w:rPr>
        <w:t xml:space="preserve"> </w:t>
      </w:r>
      <w:r w:rsidRPr="00672A27">
        <w:rPr>
          <w:rFonts w:hint="cs"/>
          <w:sz w:val="24"/>
          <w:szCs w:val="24"/>
          <w:rtl/>
        </w:rPr>
        <w:t>שתמנה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זה</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זה</w:t>
      </w:r>
      <w:r w:rsidRPr="00672A27">
        <w:rPr>
          <w:sz w:val="24"/>
          <w:szCs w:val="24"/>
          <w:rtl/>
        </w:rPr>
        <w:t>.</w:t>
      </w:r>
      <w:r>
        <w:rPr>
          <w:rFonts w:hint="cs"/>
          <w:sz w:val="24"/>
          <w:szCs w:val="24"/>
          <w:rtl/>
        </w:rPr>
        <w:t xml:space="preserve"> </w:t>
      </w:r>
      <w:r w:rsidRPr="00B527E9">
        <w:rPr>
          <w:rFonts w:hint="cs"/>
          <w:sz w:val="16"/>
          <w:szCs w:val="16"/>
          <w:rtl/>
        </w:rPr>
        <w:t>כך שיתכן שימנעו ממנו מלאכול פסח כגון שכל אדון רוצה שיאכל אצלו</w:t>
      </w:r>
      <w:r w:rsidRPr="00672A27">
        <w:rPr>
          <w:sz w:val="24"/>
          <w:szCs w:val="24"/>
          <w:rtl/>
        </w:rPr>
        <w:t xml:space="preserve"> </w:t>
      </w:r>
      <w:r w:rsidRPr="00672A27">
        <w:rPr>
          <w:rFonts w:hint="cs"/>
          <w:sz w:val="24"/>
          <w:szCs w:val="24"/>
          <w:rtl/>
        </w:rPr>
        <w:t>פעמים</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נמנה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שלשה</w:t>
      </w:r>
      <w:r w:rsidRPr="00672A27">
        <w:rPr>
          <w:sz w:val="24"/>
          <w:szCs w:val="24"/>
          <w:rtl/>
        </w:rPr>
        <w:t xml:space="preserve"> </w:t>
      </w:r>
      <w:r w:rsidRPr="00672A27">
        <w:rPr>
          <w:rFonts w:hint="cs"/>
          <w:sz w:val="24"/>
          <w:szCs w:val="24"/>
          <w:rtl/>
        </w:rPr>
        <w:t>פסחים</w:t>
      </w:r>
      <w:r w:rsidRPr="00672A27">
        <w:rPr>
          <w:sz w:val="24"/>
          <w:szCs w:val="24"/>
          <w:rtl/>
        </w:rPr>
        <w:t xml:space="preserve"> </w:t>
      </w:r>
      <w:r w:rsidRPr="00672A27">
        <w:rPr>
          <w:rFonts w:hint="cs"/>
          <w:sz w:val="24"/>
          <w:szCs w:val="24"/>
          <w:rtl/>
        </w:rPr>
        <w:t>כאחת</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היך</w:t>
      </w:r>
      <w:proofErr w:type="spellEnd"/>
      <w:r w:rsidRPr="00672A27">
        <w:rPr>
          <w:sz w:val="24"/>
          <w:szCs w:val="24"/>
          <w:rtl/>
        </w:rPr>
        <w:t xml:space="preserve"> </w:t>
      </w:r>
      <w:proofErr w:type="spellStart"/>
      <w:r w:rsidRPr="00672A27">
        <w:rPr>
          <w:rFonts w:hint="cs"/>
          <w:sz w:val="24"/>
          <w:szCs w:val="24"/>
          <w:rtl/>
        </w:rPr>
        <w:t>עבידא</w:t>
      </w:r>
      <w:proofErr w:type="spellEnd"/>
      <w:r w:rsidRPr="00924FE1">
        <w:rPr>
          <w:rFonts w:hint="cs"/>
          <w:sz w:val="24"/>
          <w:szCs w:val="24"/>
          <w:rtl/>
        </w:rPr>
        <w:t>?</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שני</w:t>
      </w:r>
      <w:r w:rsidRPr="00672A27">
        <w:rPr>
          <w:sz w:val="24"/>
          <w:szCs w:val="24"/>
          <w:rtl/>
        </w:rPr>
        <w:t xml:space="preserve"> </w:t>
      </w:r>
      <w:proofErr w:type="spellStart"/>
      <w:r w:rsidRPr="00672A27">
        <w:rPr>
          <w:rFonts w:hint="cs"/>
          <w:sz w:val="24"/>
          <w:szCs w:val="24"/>
          <w:rtl/>
        </w:rPr>
        <w:t>שותפין</w:t>
      </w:r>
      <w:proofErr w:type="spellEnd"/>
      <w:r w:rsidRPr="00924FE1">
        <w:rPr>
          <w:rFonts w:hint="cs"/>
          <w:sz w:val="24"/>
          <w:szCs w:val="24"/>
          <w:rtl/>
        </w:rPr>
        <w:t>,</w:t>
      </w:r>
      <w:r w:rsidRPr="00924FE1">
        <w:rPr>
          <w:sz w:val="24"/>
          <w:szCs w:val="24"/>
          <w:rtl/>
        </w:rPr>
        <w:t xml:space="preserve"> </w:t>
      </w:r>
      <w:r w:rsidRPr="00E227C3">
        <w:rPr>
          <w:rFonts w:hint="cs"/>
          <w:b/>
          <w:bCs/>
          <w:sz w:val="24"/>
          <w:szCs w:val="24"/>
          <w:rtl/>
        </w:rPr>
        <w:t>כדי שיאכל פסח צריך ששני</w:t>
      </w:r>
      <w:r w:rsidRPr="00E227C3">
        <w:rPr>
          <w:b/>
          <w:bCs/>
          <w:sz w:val="24"/>
          <w:szCs w:val="24"/>
          <w:rtl/>
        </w:rPr>
        <w:t xml:space="preserve"> </w:t>
      </w:r>
      <w:r w:rsidRPr="00E227C3">
        <w:rPr>
          <w:rFonts w:hint="cs"/>
          <w:b/>
          <w:bCs/>
          <w:sz w:val="24"/>
          <w:szCs w:val="24"/>
          <w:rtl/>
        </w:rPr>
        <w:t>השותפים</w:t>
      </w:r>
      <w:r w:rsidRPr="00E227C3">
        <w:rPr>
          <w:b/>
          <w:bCs/>
          <w:sz w:val="24"/>
          <w:szCs w:val="24"/>
          <w:rtl/>
        </w:rPr>
        <w:t xml:space="preserve"> </w:t>
      </w:r>
      <w:r w:rsidRPr="00E227C3">
        <w:rPr>
          <w:rFonts w:hint="cs"/>
          <w:b/>
          <w:bCs/>
          <w:sz w:val="24"/>
          <w:szCs w:val="24"/>
          <w:rtl/>
        </w:rPr>
        <w:t>יתרצו</w:t>
      </w:r>
      <w:r w:rsidRPr="00E227C3">
        <w:rPr>
          <w:b/>
          <w:bCs/>
          <w:sz w:val="24"/>
          <w:szCs w:val="24"/>
          <w:rtl/>
        </w:rPr>
        <w:t xml:space="preserve"> </w:t>
      </w:r>
      <w:r w:rsidRPr="00E227C3">
        <w:rPr>
          <w:rFonts w:hint="cs"/>
          <w:b/>
          <w:bCs/>
          <w:sz w:val="24"/>
          <w:szCs w:val="24"/>
          <w:rtl/>
        </w:rPr>
        <w:t>שיאכל</w:t>
      </w:r>
      <w:r w:rsidRPr="00E227C3">
        <w:rPr>
          <w:b/>
          <w:bCs/>
          <w:sz w:val="24"/>
          <w:szCs w:val="24"/>
          <w:rtl/>
        </w:rPr>
        <w:t xml:space="preserve"> </w:t>
      </w:r>
      <w:r w:rsidRPr="00E227C3">
        <w:rPr>
          <w:rFonts w:hint="cs"/>
          <w:b/>
          <w:bCs/>
          <w:sz w:val="24"/>
          <w:szCs w:val="24"/>
          <w:rtl/>
        </w:rPr>
        <w:t>אצל</w:t>
      </w:r>
      <w:r w:rsidRPr="00E227C3">
        <w:rPr>
          <w:b/>
          <w:bCs/>
          <w:sz w:val="24"/>
          <w:szCs w:val="24"/>
          <w:rtl/>
        </w:rPr>
        <w:t xml:space="preserve"> </w:t>
      </w:r>
      <w:r w:rsidRPr="00E227C3">
        <w:rPr>
          <w:rFonts w:hint="cs"/>
          <w:b/>
          <w:bCs/>
          <w:sz w:val="24"/>
          <w:szCs w:val="24"/>
          <w:rtl/>
        </w:rPr>
        <w:t>אחד</w:t>
      </w:r>
      <w:r w:rsidRPr="00E227C3">
        <w:rPr>
          <w:b/>
          <w:bCs/>
          <w:sz w:val="24"/>
          <w:szCs w:val="24"/>
          <w:rtl/>
        </w:rPr>
        <w:t xml:space="preserve"> </w:t>
      </w:r>
      <w:r w:rsidRPr="00E227C3">
        <w:rPr>
          <w:rFonts w:hint="cs"/>
          <w:b/>
          <w:bCs/>
          <w:sz w:val="24"/>
          <w:szCs w:val="24"/>
          <w:rtl/>
        </w:rPr>
        <w:t>מהם, או שימנו אותו</w:t>
      </w:r>
      <w:r w:rsidRPr="00E227C3">
        <w:rPr>
          <w:b/>
          <w:bCs/>
          <w:sz w:val="24"/>
          <w:szCs w:val="24"/>
          <w:rtl/>
        </w:rPr>
        <w:t xml:space="preserve"> </w:t>
      </w:r>
      <w:r w:rsidRPr="00E227C3">
        <w:rPr>
          <w:rFonts w:hint="cs"/>
          <w:b/>
          <w:bCs/>
          <w:sz w:val="24"/>
          <w:szCs w:val="24"/>
          <w:rtl/>
        </w:rPr>
        <w:t>על</w:t>
      </w:r>
      <w:r w:rsidRPr="00E227C3">
        <w:rPr>
          <w:b/>
          <w:bCs/>
          <w:sz w:val="24"/>
          <w:szCs w:val="24"/>
          <w:rtl/>
        </w:rPr>
        <w:t xml:space="preserve"> </w:t>
      </w:r>
      <w:r w:rsidRPr="00E227C3">
        <w:rPr>
          <w:rFonts w:hint="cs"/>
          <w:b/>
          <w:bCs/>
          <w:sz w:val="24"/>
          <w:szCs w:val="24"/>
          <w:rtl/>
        </w:rPr>
        <w:t>פסח</w:t>
      </w:r>
      <w:r w:rsidRPr="00E227C3">
        <w:rPr>
          <w:b/>
          <w:bCs/>
          <w:sz w:val="24"/>
          <w:szCs w:val="24"/>
          <w:rtl/>
        </w:rPr>
        <w:t xml:space="preserve"> </w:t>
      </w:r>
      <w:r w:rsidRPr="00E227C3">
        <w:rPr>
          <w:rFonts w:hint="cs"/>
          <w:b/>
          <w:bCs/>
          <w:sz w:val="24"/>
          <w:szCs w:val="24"/>
          <w:rtl/>
        </w:rPr>
        <w:t>של</w:t>
      </w:r>
      <w:r w:rsidRPr="00E227C3">
        <w:rPr>
          <w:b/>
          <w:bCs/>
          <w:sz w:val="24"/>
          <w:szCs w:val="24"/>
          <w:rtl/>
        </w:rPr>
        <w:t xml:space="preserve"> </w:t>
      </w:r>
      <w:r w:rsidRPr="00E227C3">
        <w:rPr>
          <w:rFonts w:hint="cs"/>
          <w:b/>
          <w:bCs/>
          <w:sz w:val="24"/>
          <w:szCs w:val="24"/>
          <w:rtl/>
        </w:rPr>
        <w:t>אדם</w:t>
      </w:r>
      <w:r w:rsidRPr="00E227C3">
        <w:rPr>
          <w:b/>
          <w:bCs/>
          <w:sz w:val="24"/>
          <w:szCs w:val="24"/>
          <w:rtl/>
        </w:rPr>
        <w:t xml:space="preserve"> </w:t>
      </w:r>
      <w:r w:rsidRPr="00E227C3">
        <w:rPr>
          <w:rFonts w:hint="cs"/>
          <w:b/>
          <w:bCs/>
          <w:sz w:val="24"/>
          <w:szCs w:val="24"/>
          <w:rtl/>
        </w:rPr>
        <w:t>אחר במימון שני אדוניו</w:t>
      </w:r>
      <w:r w:rsidRPr="00E227C3">
        <w:rPr>
          <w:b/>
          <w:bCs/>
          <w:sz w:val="24"/>
          <w:szCs w:val="24"/>
          <w:rtl/>
        </w:rPr>
        <w:t>.</w:t>
      </w:r>
      <w:r w:rsidRPr="00E227C3">
        <w:rPr>
          <w:rFonts w:hint="cs"/>
          <w:b/>
          <w:bCs/>
          <w:sz w:val="24"/>
          <w:szCs w:val="24"/>
          <w:rtl/>
        </w:rPr>
        <w:t xml:space="preserve"> אם מינו אותו על פסח של אדם אחר</w:t>
      </w:r>
      <w:r w:rsidRPr="00E227C3">
        <w:rPr>
          <w:b/>
          <w:bCs/>
          <w:sz w:val="24"/>
          <w:szCs w:val="24"/>
          <w:rtl/>
        </w:rPr>
        <w:t xml:space="preserve"> </w:t>
      </w:r>
      <w:r w:rsidRPr="00E227C3">
        <w:rPr>
          <w:rFonts w:hint="cs"/>
          <w:b/>
          <w:bCs/>
          <w:sz w:val="24"/>
          <w:szCs w:val="24"/>
          <w:rtl/>
        </w:rPr>
        <w:t>ושיחרר</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מהן</w:t>
      </w:r>
      <w:r w:rsidRPr="00672A27">
        <w:rPr>
          <w:sz w:val="24"/>
          <w:szCs w:val="24"/>
          <w:rtl/>
        </w:rPr>
        <w:t xml:space="preserve"> </w:t>
      </w:r>
      <w:r w:rsidRPr="00672A27">
        <w:rPr>
          <w:rFonts w:hint="cs"/>
          <w:sz w:val="24"/>
          <w:szCs w:val="24"/>
          <w:rtl/>
        </w:rPr>
        <w:t>חלקו</w:t>
      </w:r>
      <w:r w:rsidRPr="00924FE1">
        <w:rPr>
          <w:rFonts w:hint="cs"/>
          <w:sz w:val="24"/>
          <w:szCs w:val="24"/>
          <w:rtl/>
        </w:rPr>
        <w:t>,</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להימנות</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אחר</w:t>
      </w:r>
      <w:r>
        <w:rPr>
          <w:rFonts w:hint="cs"/>
          <w:sz w:val="24"/>
          <w:szCs w:val="24"/>
          <w:rtl/>
        </w:rPr>
        <w:t xml:space="preserve"> </w:t>
      </w:r>
      <w:r w:rsidRPr="00BA2BE7">
        <w:rPr>
          <w:rFonts w:hint="cs"/>
          <w:sz w:val="16"/>
          <w:szCs w:val="16"/>
          <w:rtl/>
        </w:rPr>
        <w:t>שחלק הבן חורין לא היה מנוי</w:t>
      </w:r>
      <w:r w:rsidRPr="00924FE1">
        <w:rPr>
          <w:rFonts w:hint="cs"/>
          <w:sz w:val="24"/>
          <w:szCs w:val="24"/>
          <w:rtl/>
        </w:rPr>
        <w:t>.</w:t>
      </w:r>
      <w:r w:rsidRPr="00924FE1">
        <w:rPr>
          <w:sz w:val="24"/>
          <w:szCs w:val="24"/>
          <w:rtl/>
        </w:rPr>
        <w:t xml:space="preserve"> </w:t>
      </w:r>
      <w:r w:rsidRPr="00E227C3">
        <w:rPr>
          <w:rFonts w:hint="cs"/>
          <w:b/>
          <w:bCs/>
          <w:sz w:val="24"/>
          <w:szCs w:val="24"/>
          <w:rtl/>
        </w:rPr>
        <w:t>שיחררו</w:t>
      </w:r>
      <w:r w:rsidRPr="00E227C3">
        <w:rPr>
          <w:b/>
          <w:bCs/>
          <w:sz w:val="24"/>
          <w:szCs w:val="24"/>
          <w:rtl/>
        </w:rPr>
        <w:t xml:space="preserve"> </w:t>
      </w:r>
      <w:proofErr w:type="spellStart"/>
      <w:r w:rsidRPr="00E227C3">
        <w:rPr>
          <w:rFonts w:hint="cs"/>
          <w:b/>
          <w:bCs/>
          <w:sz w:val="24"/>
          <w:szCs w:val="24"/>
          <w:rtl/>
        </w:rPr>
        <w:t>שניהן</w:t>
      </w:r>
      <w:proofErr w:type="spellEnd"/>
      <w:r w:rsidRPr="00E227C3">
        <w:rPr>
          <w:rFonts w:hint="cs"/>
          <w:b/>
          <w:bCs/>
          <w:sz w:val="24"/>
          <w:szCs w:val="24"/>
          <w:rtl/>
        </w:rPr>
        <w:t>,</w:t>
      </w:r>
      <w:r w:rsidRPr="00E227C3">
        <w:rPr>
          <w:b/>
          <w:bCs/>
          <w:sz w:val="24"/>
          <w:szCs w:val="24"/>
          <w:rtl/>
        </w:rPr>
        <w:t xml:space="preserve"> </w:t>
      </w:r>
      <w:r w:rsidRPr="00E227C3">
        <w:rPr>
          <w:rFonts w:hint="cs"/>
          <w:b/>
          <w:bCs/>
          <w:sz w:val="24"/>
          <w:szCs w:val="24"/>
          <w:rtl/>
        </w:rPr>
        <w:t>צריך</w:t>
      </w:r>
      <w:r w:rsidRPr="00E227C3">
        <w:rPr>
          <w:b/>
          <w:bCs/>
          <w:sz w:val="24"/>
          <w:szCs w:val="24"/>
          <w:rtl/>
        </w:rPr>
        <w:t xml:space="preserve"> </w:t>
      </w:r>
      <w:r w:rsidRPr="00E227C3">
        <w:rPr>
          <w:rFonts w:hint="cs"/>
          <w:b/>
          <w:bCs/>
          <w:sz w:val="24"/>
          <w:szCs w:val="24"/>
          <w:rtl/>
        </w:rPr>
        <w:t>להימנות</w:t>
      </w:r>
      <w:r w:rsidRPr="00E227C3">
        <w:rPr>
          <w:b/>
          <w:bCs/>
          <w:sz w:val="24"/>
          <w:szCs w:val="24"/>
          <w:rtl/>
        </w:rPr>
        <w:t xml:space="preserve"> </w:t>
      </w:r>
      <w:r w:rsidRPr="00E227C3">
        <w:rPr>
          <w:rFonts w:hint="cs"/>
          <w:b/>
          <w:bCs/>
          <w:sz w:val="24"/>
          <w:szCs w:val="24"/>
          <w:rtl/>
        </w:rPr>
        <w:t>על</w:t>
      </w:r>
      <w:r w:rsidRPr="00E227C3">
        <w:rPr>
          <w:b/>
          <w:bCs/>
          <w:sz w:val="24"/>
          <w:szCs w:val="24"/>
          <w:rtl/>
        </w:rPr>
        <w:t xml:space="preserve"> </w:t>
      </w:r>
      <w:r w:rsidRPr="00E227C3">
        <w:rPr>
          <w:rFonts w:hint="cs"/>
          <w:b/>
          <w:bCs/>
          <w:sz w:val="24"/>
          <w:szCs w:val="24"/>
          <w:rtl/>
        </w:rPr>
        <w:t>פסח</w:t>
      </w:r>
      <w:r w:rsidRPr="00E227C3">
        <w:rPr>
          <w:b/>
          <w:bCs/>
          <w:sz w:val="24"/>
          <w:szCs w:val="24"/>
          <w:rtl/>
        </w:rPr>
        <w:t xml:space="preserve"> </w:t>
      </w:r>
      <w:r w:rsidRPr="00E227C3">
        <w:rPr>
          <w:rFonts w:hint="cs"/>
          <w:b/>
          <w:bCs/>
          <w:sz w:val="24"/>
          <w:szCs w:val="24"/>
          <w:rtl/>
        </w:rPr>
        <w:t>אחר</w:t>
      </w:r>
      <w:r w:rsidRPr="00E227C3">
        <w:rPr>
          <w:b/>
          <w:bCs/>
          <w:sz w:val="24"/>
          <w:szCs w:val="24"/>
          <w:rtl/>
        </w:rPr>
        <w:t>.</w:t>
      </w:r>
      <w:r w:rsidRPr="00672A27">
        <w:rPr>
          <w:b/>
          <w:bCs/>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אבא</w:t>
      </w:r>
      <w:r w:rsidRPr="00672A27">
        <w:rPr>
          <w:sz w:val="24"/>
          <w:szCs w:val="24"/>
          <w:rtl/>
        </w:rPr>
        <w:t xml:space="preserve"> </w:t>
      </w:r>
      <w:r w:rsidRPr="00672A27">
        <w:rPr>
          <w:rFonts w:hint="cs"/>
          <w:sz w:val="24"/>
          <w:szCs w:val="24"/>
          <w:rtl/>
        </w:rPr>
        <w:t>בעי</w:t>
      </w:r>
      <w:r w:rsidRPr="00924FE1">
        <w:rPr>
          <w:rFonts w:hint="cs"/>
          <w:sz w:val="24"/>
          <w:szCs w:val="24"/>
          <w:rtl/>
        </w:rPr>
        <w:t>,</w:t>
      </w:r>
      <w:r w:rsidRPr="00924FE1">
        <w:rPr>
          <w:sz w:val="24"/>
          <w:szCs w:val="24"/>
          <w:rtl/>
        </w:rPr>
        <w:t xml:space="preserve"> </w:t>
      </w:r>
      <w:r w:rsidRPr="00E227C3">
        <w:rPr>
          <w:rFonts w:hint="cs"/>
          <w:b/>
          <w:bCs/>
          <w:sz w:val="24"/>
          <w:szCs w:val="24"/>
          <w:rtl/>
        </w:rPr>
        <w:t>אותו העבד</w:t>
      </w:r>
      <w:r w:rsidRPr="00924FE1">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 xml:space="preserve">שיאכל </w:t>
      </w:r>
      <w:r w:rsidRPr="00E227C3">
        <w:rPr>
          <w:rFonts w:hint="cs"/>
          <w:b/>
          <w:bCs/>
          <w:sz w:val="24"/>
          <w:szCs w:val="24"/>
          <w:rtl/>
        </w:rPr>
        <w:t>מאחד</w:t>
      </w:r>
      <w:r w:rsidRPr="00E227C3">
        <w:rPr>
          <w:b/>
          <w:bCs/>
          <w:sz w:val="24"/>
          <w:szCs w:val="24"/>
          <w:rtl/>
        </w:rPr>
        <w:t xml:space="preserve"> </w:t>
      </w:r>
      <w:r w:rsidRPr="00E227C3">
        <w:rPr>
          <w:rFonts w:hint="cs"/>
          <w:b/>
          <w:bCs/>
          <w:sz w:val="24"/>
          <w:szCs w:val="24"/>
          <w:rtl/>
        </w:rPr>
        <w:t>משלשתם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יוסי</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את</w:t>
      </w:r>
      <w:r w:rsidRPr="00672A27">
        <w:rPr>
          <w:sz w:val="24"/>
          <w:szCs w:val="24"/>
          <w:rtl/>
        </w:rPr>
        <w:t xml:space="preserve"> </w:t>
      </w:r>
      <w:r w:rsidRPr="00E227C3">
        <w:rPr>
          <w:rFonts w:hint="cs"/>
          <w:b/>
          <w:bCs/>
          <w:sz w:val="24"/>
          <w:szCs w:val="24"/>
          <w:rtl/>
        </w:rPr>
        <w:t>שהעבד</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משלשתן</w:t>
      </w:r>
      <w:r w:rsidRPr="00924FE1">
        <w:rPr>
          <w:rFonts w:hint="cs"/>
          <w:sz w:val="24"/>
          <w:szCs w:val="24"/>
          <w:rtl/>
        </w:rPr>
        <w:t>,</w:t>
      </w:r>
      <w:r w:rsidRPr="00672A27">
        <w:rPr>
          <w:sz w:val="24"/>
          <w:szCs w:val="24"/>
          <w:rtl/>
        </w:rPr>
        <w:t xml:space="preserve"> </w:t>
      </w:r>
      <w:r w:rsidRPr="00672A27">
        <w:rPr>
          <w:rFonts w:hint="cs"/>
          <w:sz w:val="24"/>
          <w:szCs w:val="24"/>
          <w:rtl/>
        </w:rPr>
        <w:t>מעתה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ימנה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הפסח</w:t>
      </w:r>
      <w:r w:rsidRPr="00924FE1">
        <w:rPr>
          <w:rFonts w:hint="cs"/>
          <w:sz w:val="24"/>
          <w:szCs w:val="24"/>
          <w:rtl/>
        </w:rPr>
        <w:t>,</w:t>
      </w:r>
      <w:r w:rsidRPr="00672A27">
        <w:rPr>
          <w:sz w:val="24"/>
          <w:szCs w:val="24"/>
          <w:rtl/>
        </w:rPr>
        <w:t xml:space="preserve"> </w:t>
      </w:r>
      <w:r w:rsidRPr="00672A27">
        <w:rPr>
          <w:rFonts w:hint="cs"/>
          <w:sz w:val="24"/>
          <w:szCs w:val="24"/>
          <w:rtl/>
        </w:rPr>
        <w:t>שמא</w:t>
      </w:r>
      <w:r w:rsidRPr="00672A27">
        <w:rPr>
          <w:sz w:val="24"/>
          <w:szCs w:val="24"/>
          <w:rtl/>
        </w:rPr>
        <w:t xml:space="preserve"> </w:t>
      </w:r>
      <w:proofErr w:type="spellStart"/>
      <w:r w:rsidRPr="00672A27">
        <w:rPr>
          <w:rFonts w:hint="cs"/>
          <w:sz w:val="24"/>
          <w:szCs w:val="24"/>
          <w:rtl/>
        </w:rPr>
        <w:t>ימלך</w:t>
      </w:r>
      <w:proofErr w:type="spellEnd"/>
      <w:r w:rsidRPr="00672A27">
        <w:rPr>
          <w:sz w:val="24"/>
          <w:szCs w:val="24"/>
          <w:rtl/>
        </w:rPr>
        <w:t xml:space="preserve"> </w:t>
      </w:r>
      <w:r w:rsidRPr="00672A27">
        <w:rPr>
          <w:rFonts w:hint="cs"/>
          <w:sz w:val="24"/>
          <w:szCs w:val="24"/>
          <w:rtl/>
        </w:rPr>
        <w:t>רבו</w:t>
      </w:r>
      <w:r w:rsidRPr="00672A27">
        <w:rPr>
          <w:sz w:val="24"/>
          <w:szCs w:val="24"/>
          <w:rtl/>
        </w:rPr>
        <w:t xml:space="preserve"> </w:t>
      </w:r>
      <w:r w:rsidRPr="00672A27">
        <w:rPr>
          <w:rFonts w:hint="cs"/>
          <w:sz w:val="24"/>
          <w:szCs w:val="24"/>
          <w:rtl/>
        </w:rPr>
        <w:t>וישחררו</w:t>
      </w:r>
      <w:r w:rsidRPr="00924FE1">
        <w:rPr>
          <w:rFonts w:hint="cs"/>
          <w:sz w:val="24"/>
          <w:szCs w:val="24"/>
          <w:rtl/>
        </w:rPr>
        <w:t>,</w:t>
      </w:r>
      <w:r w:rsidRPr="00672A27">
        <w:rPr>
          <w:sz w:val="24"/>
          <w:szCs w:val="24"/>
          <w:rtl/>
        </w:rPr>
        <w:t xml:space="preserve"> </w:t>
      </w:r>
      <w:r w:rsidRPr="00672A27">
        <w:rPr>
          <w:rFonts w:hint="cs"/>
          <w:sz w:val="24"/>
          <w:szCs w:val="24"/>
          <w:rtl/>
        </w:rPr>
        <w:t>ונמצא</w:t>
      </w:r>
      <w:r w:rsidRPr="00672A27">
        <w:rPr>
          <w:sz w:val="24"/>
          <w:szCs w:val="24"/>
          <w:rtl/>
        </w:rPr>
        <w:t xml:space="preserve"> </w:t>
      </w:r>
      <w:r w:rsidRPr="00672A27">
        <w:rPr>
          <w:rFonts w:hint="cs"/>
          <w:sz w:val="24"/>
          <w:szCs w:val="24"/>
          <w:rtl/>
        </w:rPr>
        <w:t>הקדש</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מעורב</w:t>
      </w:r>
      <w:r w:rsidRPr="00672A27">
        <w:rPr>
          <w:sz w:val="24"/>
          <w:szCs w:val="24"/>
          <w:rtl/>
        </w:rPr>
        <w:t xml:space="preserve"> </w:t>
      </w:r>
      <w:r w:rsidRPr="00672A27">
        <w:rPr>
          <w:rFonts w:hint="cs"/>
          <w:sz w:val="24"/>
          <w:szCs w:val="24"/>
          <w:rtl/>
        </w:rPr>
        <w:t>בעבודה</w:t>
      </w:r>
      <w:r>
        <w:rPr>
          <w:rFonts w:hint="cs"/>
          <w:sz w:val="24"/>
          <w:szCs w:val="24"/>
          <w:rtl/>
        </w:rPr>
        <w:t xml:space="preserve"> </w:t>
      </w:r>
      <w:r w:rsidRPr="00E227C3">
        <w:rPr>
          <w:rFonts w:hint="cs"/>
          <w:b/>
          <w:bCs/>
          <w:sz w:val="24"/>
          <w:szCs w:val="24"/>
          <w:rtl/>
        </w:rPr>
        <w:t>ואף שפסח שנשחט לפסולים וכשרים כשר זה רק בדיעבד</w:t>
      </w:r>
      <w:r w:rsidRPr="00E227C3">
        <w:rPr>
          <w:b/>
          <w:bCs/>
          <w:sz w:val="24"/>
          <w:szCs w:val="24"/>
          <w:rtl/>
        </w:rPr>
        <w:t>.</w:t>
      </w:r>
      <w:r w:rsidRPr="00E227C3">
        <w:rPr>
          <w:rFonts w:hint="cs"/>
          <w:b/>
          <w:bCs/>
          <w:sz w:val="24"/>
          <w:szCs w:val="24"/>
          <w:rtl/>
        </w:rPr>
        <w:t xml:space="preserve"> 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924FE1">
        <w:rPr>
          <w:rFonts w:hint="cs"/>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672A27">
        <w:rPr>
          <w:rFonts w:hint="cs"/>
          <w:sz w:val="24"/>
          <w:szCs w:val="24"/>
          <w:rtl/>
        </w:rPr>
        <w:t>בעי</w:t>
      </w:r>
      <w:r w:rsidRPr="00924FE1">
        <w:rPr>
          <w:rFonts w:hint="cs"/>
          <w:sz w:val="24"/>
          <w:szCs w:val="24"/>
          <w:rtl/>
        </w:rPr>
        <w:t>,</w:t>
      </w:r>
      <w:r w:rsidRPr="00672A27">
        <w:rPr>
          <w:sz w:val="24"/>
          <w:szCs w:val="24"/>
          <w:rtl/>
        </w:rPr>
        <w:t xml:space="preserve"> </w:t>
      </w:r>
      <w:r w:rsidRPr="00672A27">
        <w:rPr>
          <w:rFonts w:hint="cs"/>
          <w:sz w:val="24"/>
          <w:szCs w:val="24"/>
          <w:rtl/>
        </w:rPr>
        <w:t>הרב</w:t>
      </w:r>
      <w:r w:rsidRPr="00924FE1">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שיצא</w:t>
      </w:r>
      <w:r w:rsidRPr="00672A27">
        <w:rPr>
          <w:sz w:val="24"/>
          <w:szCs w:val="24"/>
          <w:rtl/>
        </w:rPr>
        <w:t xml:space="preserve"> </w:t>
      </w:r>
      <w:r w:rsidRPr="00672A27">
        <w:rPr>
          <w:rFonts w:hint="cs"/>
          <w:sz w:val="24"/>
          <w:szCs w:val="24"/>
          <w:rtl/>
        </w:rPr>
        <w:t xml:space="preserve">בהקדש </w:t>
      </w:r>
      <w:r w:rsidRPr="00E227C3">
        <w:rPr>
          <w:rFonts w:hint="cs"/>
          <w:b/>
          <w:bCs/>
          <w:sz w:val="24"/>
          <w:szCs w:val="24"/>
          <w:rtl/>
        </w:rPr>
        <w:t>פסח ששחט עליו עבדו?</w:t>
      </w:r>
      <w:r w:rsidRPr="00924FE1">
        <w:rPr>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היא</w:t>
      </w:r>
      <w:r w:rsidRPr="00924FE1">
        <w:rPr>
          <w:rFonts w:hint="cs"/>
          <w:sz w:val="24"/>
          <w:szCs w:val="24"/>
          <w:rtl/>
        </w:rPr>
        <w:t xml:space="preserve">? </w:t>
      </w:r>
      <w:proofErr w:type="spellStart"/>
      <w:r w:rsidRPr="00E227C3">
        <w:rPr>
          <w:rFonts w:hint="cs"/>
          <w:b/>
          <w:bCs/>
          <w:sz w:val="24"/>
          <w:szCs w:val="24"/>
          <w:rtl/>
        </w:rPr>
        <w:t>דתנן</w:t>
      </w:r>
      <w:proofErr w:type="spellEnd"/>
      <w:r w:rsidRPr="00E227C3">
        <w:rPr>
          <w:rFonts w:hint="cs"/>
          <w:b/>
          <w:bCs/>
          <w:sz w:val="24"/>
          <w:szCs w:val="24"/>
          <w:rtl/>
        </w:rPr>
        <w:t>,</w:t>
      </w:r>
      <w:r w:rsidRPr="00672A27">
        <w:rPr>
          <w:sz w:val="24"/>
          <w:szCs w:val="24"/>
          <w:rtl/>
        </w:rPr>
        <w:t xml:space="preserve"> </w:t>
      </w:r>
      <w:r w:rsidRPr="00672A27">
        <w:rPr>
          <w:rFonts w:hint="cs"/>
          <w:sz w:val="24"/>
          <w:szCs w:val="24"/>
          <w:rtl/>
        </w:rPr>
        <w:t>האומר</w:t>
      </w:r>
      <w:r w:rsidRPr="00672A27">
        <w:rPr>
          <w:sz w:val="24"/>
          <w:szCs w:val="24"/>
          <w:rtl/>
        </w:rPr>
        <w:t xml:space="preserve"> </w:t>
      </w:r>
      <w:r w:rsidRPr="00672A27">
        <w:rPr>
          <w:rFonts w:hint="cs"/>
          <w:sz w:val="24"/>
          <w:szCs w:val="24"/>
          <w:rtl/>
        </w:rPr>
        <w:t>לעבדו</w:t>
      </w:r>
      <w:r w:rsidRPr="00924FE1">
        <w:rPr>
          <w:rFonts w:hint="cs"/>
          <w:sz w:val="24"/>
          <w:szCs w:val="24"/>
          <w:rtl/>
        </w:rPr>
        <w:t>,</w:t>
      </w:r>
      <w:r w:rsidRPr="00672A27">
        <w:rPr>
          <w:sz w:val="24"/>
          <w:szCs w:val="24"/>
          <w:rtl/>
        </w:rPr>
        <w:t xml:space="preserve"> </w:t>
      </w:r>
      <w:r w:rsidRPr="00672A27">
        <w:rPr>
          <w:rFonts w:hint="cs"/>
          <w:sz w:val="24"/>
          <w:szCs w:val="24"/>
          <w:rtl/>
        </w:rPr>
        <w:t>צא</w:t>
      </w:r>
      <w:r w:rsidRPr="00672A27">
        <w:rPr>
          <w:sz w:val="24"/>
          <w:szCs w:val="24"/>
          <w:rtl/>
        </w:rPr>
        <w:t xml:space="preserve"> </w:t>
      </w:r>
      <w:r w:rsidRPr="00672A27">
        <w:rPr>
          <w:rFonts w:hint="cs"/>
          <w:sz w:val="24"/>
          <w:szCs w:val="24"/>
          <w:rtl/>
        </w:rPr>
        <w:t>ושחוט</w:t>
      </w:r>
      <w:r w:rsidRPr="00672A27">
        <w:rPr>
          <w:sz w:val="24"/>
          <w:szCs w:val="24"/>
          <w:rtl/>
        </w:rPr>
        <w:t xml:space="preserve"> </w:t>
      </w:r>
      <w:r w:rsidRPr="00672A27">
        <w:rPr>
          <w:rFonts w:hint="cs"/>
          <w:sz w:val="24"/>
          <w:szCs w:val="24"/>
          <w:rtl/>
        </w:rPr>
        <w:t>עלי</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הפסח</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מדעת</w:t>
      </w:r>
      <w:r w:rsidRPr="00672A27">
        <w:rPr>
          <w:sz w:val="24"/>
          <w:szCs w:val="24"/>
          <w:rtl/>
        </w:rPr>
        <w:t xml:space="preserve"> </w:t>
      </w:r>
      <w:r w:rsidRPr="00672A27">
        <w:rPr>
          <w:rFonts w:hint="cs"/>
          <w:sz w:val="24"/>
          <w:szCs w:val="24"/>
          <w:rtl/>
        </w:rPr>
        <w:t>רבו</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צריכא</w:t>
      </w:r>
      <w:proofErr w:type="spellEnd"/>
      <w:r w:rsidRPr="00672A27">
        <w:rPr>
          <w:sz w:val="24"/>
          <w:szCs w:val="24"/>
          <w:rtl/>
        </w:rPr>
        <w:t xml:space="preserve"> </w:t>
      </w:r>
      <w:r w:rsidRPr="00672A27">
        <w:rPr>
          <w:rFonts w:hint="cs"/>
          <w:sz w:val="24"/>
          <w:szCs w:val="24"/>
          <w:rtl/>
        </w:rPr>
        <w:t>ליה</w:t>
      </w:r>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מדעת</w:t>
      </w:r>
      <w:r w:rsidRPr="00672A27">
        <w:rPr>
          <w:sz w:val="24"/>
          <w:szCs w:val="24"/>
          <w:rtl/>
        </w:rPr>
        <w:t xml:space="preserve"> </w:t>
      </w:r>
      <w:r w:rsidRPr="00672A27">
        <w:rPr>
          <w:rFonts w:hint="cs"/>
          <w:sz w:val="24"/>
          <w:szCs w:val="24"/>
          <w:rtl/>
        </w:rPr>
        <w:t>רבו</w:t>
      </w:r>
      <w:r w:rsidRPr="00924FE1">
        <w:rPr>
          <w:rFonts w:hint="cs"/>
          <w:sz w:val="24"/>
          <w:szCs w:val="24"/>
          <w:rtl/>
        </w:rPr>
        <w:t>.</w:t>
      </w:r>
      <w:r>
        <w:rPr>
          <w:rFonts w:hint="cs"/>
          <w:sz w:val="24"/>
          <w:szCs w:val="24"/>
          <w:rtl/>
        </w:rPr>
        <w:t xml:space="preserve"> </w:t>
      </w:r>
      <w:r w:rsidRPr="00E227C3">
        <w:rPr>
          <w:rFonts w:hint="cs"/>
          <w:b/>
          <w:bCs/>
          <w:sz w:val="28"/>
          <w:szCs w:val="28"/>
          <w:rtl/>
        </w:rPr>
        <w:t>תנן</w:t>
      </w:r>
      <w:r w:rsidRPr="00E227C3">
        <w:rPr>
          <w:rFonts w:hint="cs"/>
          <w:b/>
          <w:bCs/>
          <w:sz w:val="24"/>
          <w:szCs w:val="24"/>
          <w:rtl/>
        </w:rPr>
        <w:t>,</w:t>
      </w:r>
      <w:r w:rsidRPr="00672A27">
        <w:rPr>
          <w:sz w:val="24"/>
          <w:szCs w:val="24"/>
          <w:rtl/>
        </w:rPr>
        <w:t xml:space="preserve"> </w:t>
      </w:r>
      <w:r w:rsidRPr="00672A27">
        <w:rPr>
          <w:rFonts w:hint="cs"/>
          <w:sz w:val="24"/>
          <w:szCs w:val="24"/>
          <w:rtl/>
        </w:rPr>
        <w:t>חציו</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וחציו</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חורין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משל</w:t>
      </w:r>
      <w:r w:rsidRPr="00672A27">
        <w:rPr>
          <w:sz w:val="24"/>
          <w:szCs w:val="24"/>
          <w:rtl/>
        </w:rPr>
        <w:t xml:space="preserve"> </w:t>
      </w:r>
      <w:r w:rsidRPr="00672A27">
        <w:rPr>
          <w:rFonts w:hint="cs"/>
          <w:sz w:val="24"/>
          <w:szCs w:val="24"/>
          <w:rtl/>
        </w:rPr>
        <w:t>רבו</w:t>
      </w:r>
      <w:r w:rsidRPr="00672A27">
        <w:rPr>
          <w:sz w:val="24"/>
          <w:szCs w:val="24"/>
          <w:rtl/>
        </w:rPr>
        <w:t>.</w:t>
      </w:r>
      <w:r w:rsidRPr="00672A27">
        <w:rPr>
          <w:rFonts w:hint="cs"/>
          <w:sz w:val="24"/>
          <w:szCs w:val="24"/>
          <w:rtl/>
        </w:rPr>
        <w:t xml:space="preserve"> </w:t>
      </w:r>
      <w:r w:rsidRPr="00E227C3">
        <w:rPr>
          <w:rFonts w:hint="cs"/>
          <w:b/>
          <w:bCs/>
          <w:sz w:val="24"/>
          <w:szCs w:val="24"/>
          <w:rtl/>
        </w:rPr>
        <w:t>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שחציו</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וחציו</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חורין</w:t>
      </w:r>
      <w:r w:rsidRPr="00924FE1">
        <w:rPr>
          <w:rFonts w:hint="cs"/>
          <w:sz w:val="24"/>
          <w:szCs w:val="24"/>
          <w:rtl/>
        </w:rPr>
        <w:t>,</w:t>
      </w:r>
      <w:r w:rsidRPr="00672A27">
        <w:rPr>
          <w:sz w:val="24"/>
          <w:szCs w:val="24"/>
          <w:rtl/>
        </w:rPr>
        <w:t xml:space="preserve"> </w:t>
      </w:r>
      <w:r w:rsidRPr="00672A27">
        <w:rPr>
          <w:rFonts w:hint="cs"/>
          <w:sz w:val="24"/>
          <w:szCs w:val="24"/>
          <w:rtl/>
        </w:rPr>
        <w:t>קידש</w:t>
      </w:r>
      <w:r w:rsidRPr="00672A27">
        <w:rPr>
          <w:sz w:val="24"/>
          <w:szCs w:val="24"/>
          <w:rtl/>
        </w:rPr>
        <w:t xml:space="preserve"> </w:t>
      </w:r>
      <w:proofErr w:type="spellStart"/>
      <w:r w:rsidRPr="00672A27">
        <w:rPr>
          <w:rFonts w:hint="cs"/>
          <w:sz w:val="24"/>
          <w:szCs w:val="24"/>
          <w:rtl/>
        </w:rPr>
        <w:t>אשה</w:t>
      </w:r>
      <w:proofErr w:type="spellEnd"/>
      <w:r w:rsidRPr="00672A27">
        <w:rPr>
          <w:rFonts w:hint="cs"/>
          <w:sz w:val="24"/>
          <w:szCs w:val="24"/>
          <w:rtl/>
        </w:rPr>
        <w:t xml:space="preserve"> </w:t>
      </w:r>
      <w:r w:rsidRPr="00E227C3">
        <w:rPr>
          <w:rFonts w:hint="cs"/>
          <w:b/>
          <w:bCs/>
          <w:sz w:val="24"/>
          <w:szCs w:val="24"/>
          <w:rtl/>
        </w:rPr>
        <w:t>ביום של רבו</w:t>
      </w:r>
      <w:r w:rsidRPr="00924FE1">
        <w:rPr>
          <w:rFonts w:hint="cs"/>
          <w:sz w:val="24"/>
          <w:szCs w:val="24"/>
          <w:rtl/>
        </w:rPr>
        <w:t>,</w:t>
      </w:r>
      <w:r w:rsidRPr="00924FE1">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חוששין</w:t>
      </w:r>
      <w:proofErr w:type="spellEnd"/>
      <w:r w:rsidRPr="00672A27">
        <w:rPr>
          <w:sz w:val="24"/>
          <w:szCs w:val="24"/>
          <w:rtl/>
        </w:rPr>
        <w:t xml:space="preserve"> </w:t>
      </w:r>
      <w:proofErr w:type="spellStart"/>
      <w:r w:rsidRPr="00672A27">
        <w:rPr>
          <w:rFonts w:hint="cs"/>
          <w:sz w:val="24"/>
          <w:szCs w:val="24"/>
          <w:rtl/>
        </w:rPr>
        <w:t>לקדושיו</w:t>
      </w:r>
      <w:proofErr w:type="spellEnd"/>
      <w:r w:rsidRPr="00672A27">
        <w:rPr>
          <w:rFonts w:hint="cs"/>
          <w:sz w:val="24"/>
          <w:szCs w:val="24"/>
          <w:rtl/>
        </w:rPr>
        <w:t xml:space="preserve"> </w:t>
      </w:r>
      <w:r w:rsidRPr="00E227C3">
        <w:rPr>
          <w:rFonts w:hint="cs"/>
          <w:b/>
          <w:bCs/>
          <w:sz w:val="24"/>
          <w:szCs w:val="24"/>
          <w:rtl/>
        </w:rPr>
        <w:t>שהרי באותו יום הוא עבד</w:t>
      </w:r>
      <w:r w:rsidRPr="00924FE1">
        <w:rPr>
          <w:rFonts w:hint="cs"/>
          <w:sz w:val="24"/>
          <w:szCs w:val="24"/>
          <w:rtl/>
        </w:rPr>
        <w:t>.</w:t>
      </w:r>
      <w:r w:rsidRPr="00924FE1">
        <w:rPr>
          <w:sz w:val="24"/>
          <w:szCs w:val="24"/>
          <w:rtl/>
        </w:rPr>
        <w:t xml:space="preserve"> </w:t>
      </w:r>
      <w:proofErr w:type="spellStart"/>
      <w:r w:rsidRPr="00672A27">
        <w:rPr>
          <w:rFonts w:hint="cs"/>
          <w:sz w:val="24"/>
          <w:szCs w:val="24"/>
          <w:rtl/>
        </w:rPr>
        <w:t>ודכוותה</w:t>
      </w:r>
      <w:proofErr w:type="spellEnd"/>
      <w:r w:rsidRPr="00672A27">
        <w:rPr>
          <w:sz w:val="24"/>
          <w:szCs w:val="24"/>
          <w:rtl/>
        </w:rPr>
        <w:t xml:space="preserve"> </w:t>
      </w:r>
      <w:r w:rsidRPr="00672A27">
        <w:rPr>
          <w:rFonts w:hint="cs"/>
          <w:sz w:val="24"/>
          <w:szCs w:val="24"/>
          <w:rtl/>
        </w:rPr>
        <w:t xml:space="preserve">גירש </w:t>
      </w:r>
      <w:r w:rsidRPr="00E227C3">
        <w:rPr>
          <w:rFonts w:hint="cs"/>
          <w:b/>
          <w:bCs/>
          <w:sz w:val="24"/>
          <w:szCs w:val="24"/>
          <w:rtl/>
        </w:rPr>
        <w:t>ביום של רבו את מה שקידש ביום של עצמו</w:t>
      </w:r>
      <w:r w:rsidRPr="00924FE1">
        <w:rPr>
          <w:rFonts w:hint="cs"/>
          <w:sz w:val="24"/>
          <w:szCs w:val="24"/>
          <w:rtl/>
        </w:rPr>
        <w:t>,</w:t>
      </w:r>
      <w:r w:rsidRPr="00924FE1">
        <w:rPr>
          <w:sz w:val="24"/>
          <w:szCs w:val="24"/>
          <w:rtl/>
        </w:rPr>
        <w:t xml:space="preserve"> </w:t>
      </w:r>
      <w:r w:rsidRPr="00672A27">
        <w:rPr>
          <w:sz w:val="24"/>
          <w:szCs w:val="24"/>
          <w:rtl/>
        </w:rPr>
        <w:t>[</w:t>
      </w:r>
      <w:r w:rsidRPr="00672A27">
        <w:rPr>
          <w:rFonts w:hint="cs"/>
          <w:sz w:val="24"/>
          <w:szCs w:val="24"/>
          <w:rtl/>
        </w:rPr>
        <w:t>דף</w:t>
      </w:r>
      <w:r w:rsidRPr="00672A27">
        <w:rPr>
          <w:sz w:val="24"/>
          <w:szCs w:val="24"/>
          <w:rtl/>
        </w:rPr>
        <w:t xml:space="preserve"> </w:t>
      </w:r>
      <w:r w:rsidRPr="00672A27">
        <w:rPr>
          <w:rFonts w:hint="cs"/>
          <w:sz w:val="24"/>
          <w:szCs w:val="24"/>
          <w:rtl/>
        </w:rPr>
        <w:t>נט</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חוששין</w:t>
      </w:r>
      <w:proofErr w:type="spellEnd"/>
      <w:r w:rsidRPr="00672A27">
        <w:rPr>
          <w:sz w:val="24"/>
          <w:szCs w:val="24"/>
          <w:rtl/>
        </w:rPr>
        <w:t xml:space="preserve"> </w:t>
      </w:r>
      <w:r w:rsidRPr="00672A27">
        <w:rPr>
          <w:rFonts w:hint="cs"/>
          <w:sz w:val="24"/>
          <w:szCs w:val="24"/>
          <w:rtl/>
        </w:rPr>
        <w:t>לגירושיו</w:t>
      </w:r>
      <w:r w:rsidRPr="00924FE1">
        <w:rPr>
          <w:rFonts w:hint="cs"/>
          <w:sz w:val="24"/>
          <w:szCs w:val="24"/>
          <w:rtl/>
        </w:rPr>
        <w:t>.</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חוששין</w:t>
      </w:r>
      <w:proofErr w:type="spellEnd"/>
      <w:r w:rsidRPr="00672A27">
        <w:rPr>
          <w:sz w:val="24"/>
          <w:szCs w:val="24"/>
          <w:rtl/>
        </w:rPr>
        <w:t xml:space="preserve"> </w:t>
      </w:r>
      <w:r w:rsidRPr="00672A27">
        <w:rPr>
          <w:rFonts w:hint="cs"/>
          <w:sz w:val="24"/>
          <w:szCs w:val="24"/>
          <w:rtl/>
        </w:rPr>
        <w:t>לגירושיו</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אתיא</w:t>
      </w:r>
      <w:proofErr w:type="spellEnd"/>
      <w:r w:rsidRPr="00672A27">
        <w:rPr>
          <w:sz w:val="24"/>
          <w:szCs w:val="24"/>
          <w:rtl/>
        </w:rPr>
        <w:t xml:space="preserve"> </w:t>
      </w:r>
      <w:proofErr w:type="spellStart"/>
      <w:r w:rsidRPr="00672A27">
        <w:rPr>
          <w:rFonts w:hint="cs"/>
          <w:sz w:val="24"/>
          <w:szCs w:val="24"/>
          <w:rtl/>
        </w:rPr>
        <w:t>דשמואל</w:t>
      </w:r>
      <w:proofErr w:type="spellEnd"/>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יודה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דתנינן</w:t>
      </w:r>
      <w:proofErr w:type="spellEnd"/>
      <w:r w:rsidRPr="00672A27">
        <w:rPr>
          <w:sz w:val="24"/>
          <w:szCs w:val="24"/>
          <w:rtl/>
        </w:rPr>
        <w:t xml:space="preserve"> </w:t>
      </w:r>
      <w:r w:rsidRPr="00672A27">
        <w:rPr>
          <w:rFonts w:hint="cs"/>
          <w:sz w:val="24"/>
          <w:szCs w:val="24"/>
          <w:rtl/>
        </w:rPr>
        <w:t>תמן</w:t>
      </w:r>
      <w:r w:rsidRPr="00924FE1">
        <w:rPr>
          <w:rFonts w:hint="cs"/>
          <w:sz w:val="24"/>
          <w:szCs w:val="24"/>
          <w:rtl/>
        </w:rPr>
        <w:t>,</w:t>
      </w:r>
      <w:r w:rsidRPr="00672A27">
        <w:rPr>
          <w:sz w:val="24"/>
          <w:szCs w:val="24"/>
          <w:rtl/>
        </w:rPr>
        <w:t xml:space="preserve"> </w:t>
      </w:r>
      <w:r w:rsidRPr="00672A27">
        <w:rPr>
          <w:rFonts w:hint="cs"/>
          <w:sz w:val="24"/>
          <w:szCs w:val="24"/>
          <w:rtl/>
        </w:rPr>
        <w:t>גנב</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שחציו</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וחציו</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חורין</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 xml:space="preserve">מחייב </w:t>
      </w:r>
      <w:r w:rsidRPr="00F60E87">
        <w:rPr>
          <w:rFonts w:hint="cs"/>
          <w:sz w:val="16"/>
          <w:szCs w:val="16"/>
          <w:rtl/>
        </w:rPr>
        <w:t xml:space="preserve">משמע שהחלק שהוא בן חורין נחשב כישראל גמור ואם כן הוא הדין שקידושיו יהיו קידושין </w:t>
      </w:r>
      <w:proofErr w:type="spellStart"/>
      <w:r w:rsidRPr="00F60E87">
        <w:rPr>
          <w:rFonts w:hint="cs"/>
          <w:sz w:val="16"/>
          <w:szCs w:val="16"/>
          <w:rtl/>
        </w:rPr>
        <w:t>וגרושיו</w:t>
      </w:r>
      <w:proofErr w:type="spellEnd"/>
      <w:r w:rsidRPr="00F60E87">
        <w:rPr>
          <w:rFonts w:hint="cs"/>
          <w:sz w:val="16"/>
          <w:szCs w:val="16"/>
          <w:rtl/>
        </w:rPr>
        <w:t xml:space="preserve"> </w:t>
      </w:r>
      <w:proofErr w:type="spellStart"/>
      <w:r w:rsidRPr="00F60E87">
        <w:rPr>
          <w:rFonts w:hint="cs"/>
          <w:sz w:val="16"/>
          <w:szCs w:val="16"/>
          <w:rtl/>
        </w:rPr>
        <w:t>גרושין</w:t>
      </w:r>
      <w:proofErr w:type="spellEnd"/>
      <w:r>
        <w:rPr>
          <w:rFonts w:hint="cs"/>
          <w:sz w:val="24"/>
          <w:szCs w:val="24"/>
          <w:rtl/>
        </w:rPr>
        <w:t xml:space="preserve"> </w:t>
      </w:r>
      <w:r w:rsidRPr="00924FE1">
        <w:rPr>
          <w:rFonts w:hint="cs"/>
          <w:sz w:val="24"/>
          <w:szCs w:val="24"/>
          <w:rtl/>
        </w:rPr>
        <w:t>,</w:t>
      </w:r>
      <w:r w:rsidRPr="00924FE1">
        <w:rPr>
          <w:sz w:val="24"/>
          <w:szCs w:val="24"/>
          <w:rtl/>
        </w:rPr>
        <w:t xml:space="preserve"> </w:t>
      </w:r>
      <w:r w:rsidRPr="00672A27">
        <w:rPr>
          <w:rFonts w:hint="cs"/>
          <w:sz w:val="24"/>
          <w:szCs w:val="24"/>
          <w:rtl/>
        </w:rPr>
        <w:t>וחכמים</w:t>
      </w:r>
      <w:r w:rsidRPr="00672A27">
        <w:rPr>
          <w:sz w:val="24"/>
          <w:szCs w:val="24"/>
          <w:rtl/>
        </w:rPr>
        <w:t xml:space="preserve"> </w:t>
      </w:r>
      <w:proofErr w:type="spellStart"/>
      <w:r w:rsidRPr="00672A27">
        <w:rPr>
          <w:rFonts w:hint="cs"/>
          <w:sz w:val="24"/>
          <w:szCs w:val="24"/>
          <w:rtl/>
        </w:rPr>
        <w:t>פוטרין</w:t>
      </w:r>
      <w:proofErr w:type="spellEnd"/>
    </w:p>
    <w:p w14:paraId="3B3E13C3"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5789036B" w14:textId="77777777" w:rsidR="00801CDA" w:rsidRPr="00672A27" w:rsidRDefault="00801CDA" w:rsidP="00801CDA">
      <w:pPr>
        <w:bidi/>
        <w:rPr>
          <w:sz w:val="28"/>
        </w:rPr>
      </w:pPr>
      <w:r w:rsidRPr="00924FE1">
        <w:rPr>
          <w:sz w:val="24"/>
          <w:szCs w:val="24"/>
          <w:rtl/>
        </w:rPr>
        <w:t xml:space="preserve"> </w:t>
      </w:r>
      <w:r w:rsidRPr="00341A3D">
        <w:rPr>
          <w:rFonts w:hint="cs"/>
          <w:sz w:val="28"/>
          <w:szCs w:val="28"/>
          <w:rtl/>
        </w:rPr>
        <w:t>פרק</w:t>
      </w:r>
      <w:r w:rsidRPr="00341A3D">
        <w:rPr>
          <w:sz w:val="28"/>
          <w:szCs w:val="28"/>
          <w:rtl/>
        </w:rPr>
        <w:t xml:space="preserve"> </w:t>
      </w:r>
      <w:r w:rsidRPr="00341A3D">
        <w:rPr>
          <w:rFonts w:hint="cs"/>
          <w:sz w:val="28"/>
          <w:szCs w:val="28"/>
          <w:rtl/>
        </w:rPr>
        <w:t>ח</w:t>
      </w:r>
      <w:r w:rsidRPr="00341A3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ב</w:t>
      </w:r>
    </w:p>
    <w:p w14:paraId="3E550912" w14:textId="77777777" w:rsidR="00801CDA" w:rsidRPr="00341A3D" w:rsidRDefault="00801CDA" w:rsidP="00801CDA">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האומר</w:t>
      </w:r>
      <w:r w:rsidRPr="00672A27">
        <w:rPr>
          <w:sz w:val="28"/>
          <w:szCs w:val="28"/>
          <w:rtl/>
        </w:rPr>
        <w:t xml:space="preserve"> </w:t>
      </w:r>
      <w:r w:rsidRPr="00672A27">
        <w:rPr>
          <w:rFonts w:hint="cs"/>
          <w:sz w:val="28"/>
          <w:szCs w:val="28"/>
          <w:rtl/>
        </w:rPr>
        <w:t>לעבדו</w:t>
      </w:r>
      <w:r w:rsidRPr="00672A27">
        <w:rPr>
          <w:sz w:val="28"/>
          <w:szCs w:val="28"/>
          <w:rtl/>
        </w:rPr>
        <w:t xml:space="preserve"> </w:t>
      </w:r>
      <w:r w:rsidRPr="00672A27">
        <w:rPr>
          <w:rFonts w:hint="cs"/>
          <w:sz w:val="28"/>
          <w:szCs w:val="28"/>
          <w:rtl/>
        </w:rPr>
        <w:t>צא</w:t>
      </w:r>
      <w:r w:rsidRPr="00672A27">
        <w:rPr>
          <w:sz w:val="28"/>
          <w:szCs w:val="28"/>
          <w:rtl/>
        </w:rPr>
        <w:t xml:space="preserve"> </w:t>
      </w:r>
      <w:r w:rsidRPr="00672A27">
        <w:rPr>
          <w:rFonts w:hint="cs"/>
          <w:sz w:val="28"/>
          <w:szCs w:val="28"/>
          <w:rtl/>
        </w:rPr>
        <w:t>ושחוט</w:t>
      </w:r>
      <w:r w:rsidRPr="00672A27">
        <w:rPr>
          <w:sz w:val="28"/>
          <w:szCs w:val="28"/>
          <w:rtl/>
        </w:rPr>
        <w:t xml:space="preserve"> </w:t>
      </w:r>
      <w:r w:rsidRPr="00672A27">
        <w:rPr>
          <w:rFonts w:hint="cs"/>
          <w:sz w:val="28"/>
          <w:szCs w:val="28"/>
          <w:rtl/>
        </w:rPr>
        <w:t>עלי</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הפסח</w:t>
      </w:r>
      <w:r>
        <w:rPr>
          <w:rFonts w:hint="cs"/>
          <w:sz w:val="28"/>
          <w:szCs w:val="28"/>
          <w:rtl/>
        </w:rPr>
        <w:t>.</w:t>
      </w:r>
      <w:r w:rsidRPr="00672A27">
        <w:rPr>
          <w:sz w:val="28"/>
          <w:szCs w:val="28"/>
          <w:rtl/>
        </w:rPr>
        <w:t xml:space="preserve"> </w:t>
      </w:r>
      <w:r w:rsidRPr="00672A27">
        <w:rPr>
          <w:rFonts w:hint="cs"/>
          <w:sz w:val="28"/>
          <w:szCs w:val="28"/>
          <w:rtl/>
        </w:rPr>
        <w:t>שחט</w:t>
      </w:r>
      <w:r w:rsidRPr="00672A27">
        <w:rPr>
          <w:sz w:val="28"/>
          <w:szCs w:val="28"/>
          <w:rtl/>
        </w:rPr>
        <w:t xml:space="preserve"> </w:t>
      </w:r>
      <w:r w:rsidRPr="00672A27">
        <w:rPr>
          <w:rFonts w:hint="cs"/>
          <w:sz w:val="28"/>
          <w:szCs w:val="28"/>
          <w:rtl/>
        </w:rPr>
        <w:t>גדי</w:t>
      </w:r>
      <w:r w:rsidRPr="00672A27">
        <w:rPr>
          <w:sz w:val="28"/>
          <w:szCs w:val="28"/>
          <w:rtl/>
        </w:rPr>
        <w:t xml:space="preserve"> </w:t>
      </w:r>
      <w:r w:rsidRPr="00672A27">
        <w:rPr>
          <w:rFonts w:hint="cs"/>
          <w:sz w:val="28"/>
          <w:szCs w:val="28"/>
          <w:rtl/>
        </w:rPr>
        <w:t>יאכל</w:t>
      </w:r>
      <w:r w:rsidRPr="00341A3D">
        <w:rPr>
          <w:rFonts w:hint="cs"/>
          <w:sz w:val="28"/>
          <w:szCs w:val="28"/>
          <w:rtl/>
        </w:rPr>
        <w:t>,</w:t>
      </w:r>
      <w:r w:rsidRPr="00672A27">
        <w:rPr>
          <w:sz w:val="28"/>
          <w:szCs w:val="28"/>
          <w:rtl/>
        </w:rPr>
        <w:t xml:space="preserve"> </w:t>
      </w:r>
      <w:r w:rsidRPr="00672A27">
        <w:rPr>
          <w:rFonts w:hint="cs"/>
          <w:sz w:val="28"/>
          <w:szCs w:val="28"/>
          <w:rtl/>
        </w:rPr>
        <w:t>שחט</w:t>
      </w:r>
      <w:r w:rsidRPr="00672A27">
        <w:rPr>
          <w:sz w:val="28"/>
          <w:szCs w:val="28"/>
          <w:rtl/>
        </w:rPr>
        <w:t xml:space="preserve"> </w:t>
      </w:r>
      <w:r w:rsidRPr="00672A27">
        <w:rPr>
          <w:rFonts w:hint="cs"/>
          <w:sz w:val="28"/>
          <w:szCs w:val="28"/>
          <w:rtl/>
        </w:rPr>
        <w:t>טלה</w:t>
      </w:r>
      <w:r w:rsidRPr="00672A27">
        <w:rPr>
          <w:sz w:val="28"/>
          <w:szCs w:val="28"/>
          <w:rtl/>
        </w:rPr>
        <w:t xml:space="preserve"> </w:t>
      </w:r>
      <w:r w:rsidRPr="00672A27">
        <w:rPr>
          <w:rFonts w:hint="cs"/>
          <w:sz w:val="28"/>
          <w:szCs w:val="28"/>
          <w:rtl/>
        </w:rPr>
        <w:t>יאכל</w:t>
      </w:r>
      <w:r w:rsidRPr="00341A3D">
        <w:rPr>
          <w:rFonts w:hint="cs"/>
          <w:sz w:val="28"/>
          <w:szCs w:val="28"/>
          <w:rtl/>
        </w:rPr>
        <w:t>,</w:t>
      </w:r>
      <w:r w:rsidRPr="00672A27">
        <w:rPr>
          <w:sz w:val="28"/>
          <w:szCs w:val="28"/>
          <w:rtl/>
        </w:rPr>
        <w:t xml:space="preserve"> </w:t>
      </w:r>
      <w:r w:rsidRPr="00672A27">
        <w:rPr>
          <w:rFonts w:hint="cs"/>
          <w:sz w:val="28"/>
          <w:szCs w:val="28"/>
          <w:rtl/>
        </w:rPr>
        <w:t>שחט</w:t>
      </w:r>
      <w:r w:rsidRPr="00672A27">
        <w:rPr>
          <w:sz w:val="28"/>
          <w:szCs w:val="28"/>
          <w:rtl/>
        </w:rPr>
        <w:t xml:space="preserve"> </w:t>
      </w:r>
      <w:r w:rsidRPr="00672A27">
        <w:rPr>
          <w:rFonts w:hint="cs"/>
          <w:sz w:val="28"/>
          <w:szCs w:val="28"/>
          <w:rtl/>
        </w:rPr>
        <w:t>גדי</w:t>
      </w:r>
      <w:r w:rsidRPr="00672A27">
        <w:rPr>
          <w:sz w:val="28"/>
          <w:szCs w:val="28"/>
          <w:rtl/>
        </w:rPr>
        <w:t xml:space="preserve"> </w:t>
      </w:r>
      <w:r w:rsidRPr="00672A27">
        <w:rPr>
          <w:rFonts w:hint="cs"/>
          <w:sz w:val="28"/>
          <w:szCs w:val="28"/>
          <w:rtl/>
        </w:rPr>
        <w:t>וטלה</w:t>
      </w:r>
      <w:r w:rsidRPr="00341A3D">
        <w:rPr>
          <w:rFonts w:hint="cs"/>
          <w:sz w:val="28"/>
          <w:szCs w:val="28"/>
          <w:rtl/>
        </w:rPr>
        <w:t>,</w:t>
      </w:r>
      <w:r w:rsidRPr="00672A27">
        <w:rPr>
          <w:sz w:val="28"/>
          <w:szCs w:val="28"/>
          <w:rtl/>
        </w:rPr>
        <w:t xml:space="preserve"> </w:t>
      </w:r>
      <w:r w:rsidRPr="00672A27">
        <w:rPr>
          <w:rFonts w:hint="cs"/>
          <w:sz w:val="28"/>
          <w:szCs w:val="28"/>
          <w:rtl/>
        </w:rPr>
        <w:t>יאכל</w:t>
      </w:r>
      <w:r w:rsidRPr="00672A27">
        <w:rPr>
          <w:sz w:val="28"/>
          <w:szCs w:val="28"/>
          <w:rtl/>
        </w:rPr>
        <w:t xml:space="preserve"> </w:t>
      </w:r>
      <w:r w:rsidRPr="00672A27">
        <w:rPr>
          <w:rFonts w:hint="cs"/>
          <w:sz w:val="28"/>
          <w:szCs w:val="28"/>
          <w:rtl/>
        </w:rPr>
        <w:t>מן</w:t>
      </w:r>
      <w:r w:rsidRPr="00672A27">
        <w:rPr>
          <w:sz w:val="28"/>
          <w:szCs w:val="28"/>
          <w:rtl/>
        </w:rPr>
        <w:t xml:space="preserve"> </w:t>
      </w:r>
      <w:r w:rsidRPr="00672A27">
        <w:rPr>
          <w:rFonts w:hint="cs"/>
          <w:sz w:val="28"/>
          <w:szCs w:val="28"/>
          <w:rtl/>
        </w:rPr>
        <w:t>הראשון</w:t>
      </w:r>
      <w:r w:rsidRPr="00341A3D">
        <w:rPr>
          <w:rFonts w:hint="cs"/>
          <w:sz w:val="28"/>
          <w:szCs w:val="28"/>
          <w:rtl/>
        </w:rPr>
        <w:t>,</w:t>
      </w:r>
      <w:r w:rsidRPr="00672A27">
        <w:rPr>
          <w:sz w:val="28"/>
          <w:szCs w:val="28"/>
          <w:rtl/>
        </w:rPr>
        <w:t xml:space="preserve"> </w:t>
      </w:r>
      <w:r w:rsidRPr="00672A27">
        <w:rPr>
          <w:rFonts w:hint="cs"/>
          <w:sz w:val="28"/>
          <w:szCs w:val="28"/>
          <w:rtl/>
        </w:rPr>
        <w:t>שכח</w:t>
      </w:r>
      <w:r w:rsidRPr="00672A27">
        <w:rPr>
          <w:sz w:val="28"/>
          <w:szCs w:val="28"/>
          <w:rtl/>
        </w:rPr>
        <w:t xml:space="preserve"> </w:t>
      </w:r>
      <w:r w:rsidRPr="00672A27">
        <w:rPr>
          <w:rFonts w:hint="cs"/>
          <w:sz w:val="28"/>
          <w:szCs w:val="28"/>
          <w:rtl/>
        </w:rPr>
        <w:t>מה</w:t>
      </w:r>
      <w:r w:rsidRPr="00672A27">
        <w:rPr>
          <w:sz w:val="28"/>
          <w:szCs w:val="28"/>
          <w:rtl/>
        </w:rPr>
        <w:t xml:space="preserve"> </w:t>
      </w:r>
      <w:r w:rsidRPr="00672A27">
        <w:rPr>
          <w:rFonts w:hint="cs"/>
          <w:sz w:val="28"/>
          <w:szCs w:val="28"/>
          <w:rtl/>
        </w:rPr>
        <w:t>אמר</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רבו</w:t>
      </w:r>
      <w:r w:rsidRPr="00672A27">
        <w:rPr>
          <w:sz w:val="28"/>
          <w:szCs w:val="28"/>
          <w:rtl/>
        </w:rPr>
        <w:t xml:space="preserve"> </w:t>
      </w:r>
      <w:r w:rsidRPr="00672A27">
        <w:rPr>
          <w:rFonts w:hint="cs"/>
          <w:sz w:val="28"/>
          <w:szCs w:val="28"/>
          <w:rtl/>
        </w:rPr>
        <w:t>כיצד</w:t>
      </w:r>
      <w:r w:rsidRPr="00672A27">
        <w:rPr>
          <w:sz w:val="28"/>
          <w:szCs w:val="28"/>
          <w:rtl/>
        </w:rPr>
        <w:t xml:space="preserve"> </w:t>
      </w:r>
      <w:r w:rsidRPr="00672A27">
        <w:rPr>
          <w:rFonts w:hint="cs"/>
          <w:sz w:val="28"/>
          <w:szCs w:val="28"/>
          <w:rtl/>
        </w:rPr>
        <w:t>יעשה</w:t>
      </w:r>
      <w:r w:rsidRPr="00341A3D">
        <w:rPr>
          <w:rFonts w:hint="cs"/>
          <w:sz w:val="28"/>
          <w:szCs w:val="28"/>
          <w:rtl/>
        </w:rPr>
        <w:t>?</w:t>
      </w:r>
      <w:r w:rsidRPr="00672A27">
        <w:rPr>
          <w:rFonts w:hint="cs"/>
          <w:sz w:val="28"/>
          <w:szCs w:val="28"/>
          <w:rtl/>
        </w:rPr>
        <w:t xml:space="preserve"> </w:t>
      </w:r>
      <w:proofErr w:type="spellStart"/>
      <w:r w:rsidRPr="00672A27">
        <w:rPr>
          <w:rFonts w:hint="cs"/>
          <w:sz w:val="28"/>
          <w:szCs w:val="28"/>
          <w:rtl/>
        </w:rPr>
        <w:t>ישחוט</w:t>
      </w:r>
      <w:proofErr w:type="spellEnd"/>
      <w:r w:rsidRPr="00672A27">
        <w:rPr>
          <w:sz w:val="28"/>
          <w:szCs w:val="28"/>
          <w:rtl/>
        </w:rPr>
        <w:t xml:space="preserve"> </w:t>
      </w:r>
      <w:r w:rsidRPr="00672A27">
        <w:rPr>
          <w:rFonts w:hint="cs"/>
          <w:sz w:val="28"/>
          <w:szCs w:val="28"/>
          <w:rtl/>
        </w:rPr>
        <w:t>גדי</w:t>
      </w:r>
      <w:r w:rsidRPr="00672A27">
        <w:rPr>
          <w:sz w:val="28"/>
          <w:szCs w:val="28"/>
          <w:rtl/>
        </w:rPr>
        <w:t xml:space="preserve"> </w:t>
      </w:r>
      <w:r w:rsidRPr="00672A27">
        <w:rPr>
          <w:rFonts w:hint="cs"/>
          <w:sz w:val="28"/>
          <w:szCs w:val="28"/>
          <w:rtl/>
        </w:rPr>
        <w:t>וטלה</w:t>
      </w:r>
      <w:r w:rsidRPr="00672A27">
        <w:rPr>
          <w:sz w:val="28"/>
          <w:szCs w:val="28"/>
          <w:rtl/>
        </w:rPr>
        <w:t xml:space="preserve"> </w:t>
      </w:r>
      <w:r w:rsidRPr="00672A27">
        <w:rPr>
          <w:rFonts w:hint="cs"/>
          <w:sz w:val="28"/>
          <w:szCs w:val="28"/>
          <w:rtl/>
        </w:rPr>
        <w:t>ויאמר</w:t>
      </w:r>
      <w:r w:rsidRPr="00341A3D">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גדי</w:t>
      </w:r>
      <w:r w:rsidRPr="00672A27">
        <w:rPr>
          <w:sz w:val="28"/>
          <w:szCs w:val="28"/>
          <w:rtl/>
        </w:rPr>
        <w:t xml:space="preserve"> </w:t>
      </w:r>
      <w:r w:rsidRPr="00672A27">
        <w:rPr>
          <w:rFonts w:hint="cs"/>
          <w:sz w:val="28"/>
          <w:szCs w:val="28"/>
          <w:rtl/>
        </w:rPr>
        <w:t>אמר</w:t>
      </w:r>
      <w:r w:rsidRPr="00672A27">
        <w:rPr>
          <w:sz w:val="28"/>
          <w:szCs w:val="28"/>
          <w:rtl/>
        </w:rPr>
        <w:t xml:space="preserve"> </w:t>
      </w:r>
      <w:r w:rsidRPr="00672A27">
        <w:rPr>
          <w:rFonts w:hint="cs"/>
          <w:sz w:val="28"/>
          <w:szCs w:val="28"/>
          <w:rtl/>
        </w:rPr>
        <w:t>לי</w:t>
      </w:r>
      <w:r w:rsidRPr="00672A27">
        <w:rPr>
          <w:sz w:val="28"/>
          <w:szCs w:val="28"/>
          <w:rtl/>
        </w:rPr>
        <w:t xml:space="preserve"> </w:t>
      </w:r>
      <w:r w:rsidRPr="00672A27">
        <w:rPr>
          <w:rFonts w:hint="cs"/>
          <w:sz w:val="28"/>
          <w:szCs w:val="28"/>
          <w:rtl/>
        </w:rPr>
        <w:t>רבי</w:t>
      </w:r>
      <w:r w:rsidRPr="00341A3D">
        <w:rPr>
          <w:rFonts w:hint="cs"/>
          <w:sz w:val="28"/>
          <w:szCs w:val="28"/>
          <w:rtl/>
        </w:rPr>
        <w:t>,</w:t>
      </w:r>
      <w:r w:rsidRPr="00672A27">
        <w:rPr>
          <w:sz w:val="28"/>
          <w:szCs w:val="28"/>
          <w:rtl/>
        </w:rPr>
        <w:t xml:space="preserve"> </w:t>
      </w:r>
      <w:r w:rsidRPr="00672A27">
        <w:rPr>
          <w:rFonts w:hint="cs"/>
          <w:sz w:val="28"/>
          <w:szCs w:val="28"/>
          <w:rtl/>
        </w:rPr>
        <w:t>גדי</w:t>
      </w:r>
      <w:r w:rsidRPr="00672A27">
        <w:rPr>
          <w:sz w:val="28"/>
          <w:szCs w:val="28"/>
          <w:rtl/>
        </w:rPr>
        <w:t xml:space="preserve"> </w:t>
      </w:r>
      <w:r w:rsidRPr="00672A27">
        <w:rPr>
          <w:rFonts w:hint="cs"/>
          <w:sz w:val="28"/>
          <w:szCs w:val="28"/>
          <w:rtl/>
        </w:rPr>
        <w:t>שלו</w:t>
      </w:r>
      <w:r w:rsidRPr="00672A27">
        <w:rPr>
          <w:sz w:val="28"/>
          <w:szCs w:val="28"/>
          <w:rtl/>
        </w:rPr>
        <w:t xml:space="preserve"> </w:t>
      </w:r>
      <w:r w:rsidRPr="00672A27">
        <w:rPr>
          <w:rFonts w:hint="cs"/>
          <w:sz w:val="28"/>
          <w:szCs w:val="28"/>
          <w:rtl/>
        </w:rPr>
        <w:t>וטלה</w:t>
      </w:r>
      <w:r w:rsidRPr="00672A27">
        <w:rPr>
          <w:sz w:val="28"/>
          <w:szCs w:val="28"/>
          <w:rtl/>
        </w:rPr>
        <w:t xml:space="preserve"> </w:t>
      </w:r>
      <w:r w:rsidRPr="00672A27">
        <w:rPr>
          <w:rFonts w:hint="cs"/>
          <w:sz w:val="28"/>
          <w:szCs w:val="28"/>
          <w:rtl/>
        </w:rPr>
        <w:t>שלי</w:t>
      </w:r>
      <w:r>
        <w:rPr>
          <w:rFonts w:hint="cs"/>
          <w:sz w:val="28"/>
          <w:szCs w:val="28"/>
          <w:rtl/>
        </w:rPr>
        <w:t>.</w:t>
      </w:r>
      <w:r w:rsidRPr="00672A27">
        <w:rPr>
          <w:rFonts w:hint="cs"/>
          <w:sz w:val="28"/>
          <w:szCs w:val="28"/>
          <w:rtl/>
        </w:rPr>
        <w:t xml:space="preserve"> ואם</w:t>
      </w:r>
      <w:r w:rsidRPr="00672A27">
        <w:rPr>
          <w:sz w:val="28"/>
          <w:szCs w:val="28"/>
          <w:rtl/>
        </w:rPr>
        <w:t xml:space="preserve"> </w:t>
      </w:r>
      <w:r w:rsidRPr="00672A27">
        <w:rPr>
          <w:rFonts w:hint="cs"/>
          <w:sz w:val="28"/>
          <w:szCs w:val="28"/>
          <w:rtl/>
        </w:rPr>
        <w:t>טלה</w:t>
      </w:r>
      <w:r w:rsidRPr="00672A27">
        <w:rPr>
          <w:sz w:val="28"/>
          <w:szCs w:val="28"/>
          <w:rtl/>
        </w:rPr>
        <w:t xml:space="preserve"> </w:t>
      </w:r>
      <w:r w:rsidRPr="00672A27">
        <w:rPr>
          <w:rFonts w:hint="cs"/>
          <w:sz w:val="28"/>
          <w:szCs w:val="28"/>
          <w:rtl/>
        </w:rPr>
        <w:t>אמר</w:t>
      </w:r>
      <w:r w:rsidRPr="00672A27">
        <w:rPr>
          <w:sz w:val="28"/>
          <w:szCs w:val="28"/>
          <w:rtl/>
        </w:rPr>
        <w:t xml:space="preserve"> </w:t>
      </w:r>
      <w:r w:rsidRPr="00672A27">
        <w:rPr>
          <w:rFonts w:hint="cs"/>
          <w:sz w:val="28"/>
          <w:szCs w:val="28"/>
          <w:rtl/>
        </w:rPr>
        <w:t>לי</w:t>
      </w:r>
      <w:r w:rsidRPr="00672A27">
        <w:rPr>
          <w:sz w:val="28"/>
          <w:szCs w:val="28"/>
          <w:rtl/>
        </w:rPr>
        <w:t xml:space="preserve"> </w:t>
      </w:r>
      <w:r w:rsidRPr="00672A27">
        <w:rPr>
          <w:rFonts w:hint="cs"/>
          <w:sz w:val="28"/>
          <w:szCs w:val="28"/>
          <w:rtl/>
        </w:rPr>
        <w:t>רבי</w:t>
      </w:r>
      <w:r w:rsidRPr="00341A3D">
        <w:rPr>
          <w:rFonts w:hint="cs"/>
          <w:sz w:val="28"/>
          <w:szCs w:val="28"/>
          <w:rtl/>
        </w:rPr>
        <w:t>,</w:t>
      </w:r>
      <w:r w:rsidRPr="00672A27">
        <w:rPr>
          <w:rFonts w:hint="cs"/>
          <w:sz w:val="28"/>
          <w:szCs w:val="28"/>
          <w:rtl/>
        </w:rPr>
        <w:t xml:space="preserve"> הטלה</w:t>
      </w:r>
      <w:r w:rsidRPr="00672A27">
        <w:rPr>
          <w:sz w:val="28"/>
          <w:szCs w:val="28"/>
          <w:rtl/>
        </w:rPr>
        <w:t xml:space="preserve"> </w:t>
      </w:r>
      <w:r w:rsidRPr="00672A27">
        <w:rPr>
          <w:rFonts w:hint="cs"/>
          <w:sz w:val="28"/>
          <w:szCs w:val="28"/>
          <w:rtl/>
        </w:rPr>
        <w:t>שלו</w:t>
      </w:r>
      <w:r w:rsidRPr="00672A27">
        <w:rPr>
          <w:sz w:val="28"/>
          <w:szCs w:val="28"/>
          <w:rtl/>
        </w:rPr>
        <w:t xml:space="preserve"> </w:t>
      </w:r>
      <w:r w:rsidRPr="00672A27">
        <w:rPr>
          <w:rFonts w:hint="cs"/>
          <w:sz w:val="28"/>
          <w:szCs w:val="28"/>
          <w:rtl/>
        </w:rPr>
        <w:t>וגדי</w:t>
      </w:r>
      <w:r w:rsidRPr="00672A27">
        <w:rPr>
          <w:sz w:val="28"/>
          <w:szCs w:val="28"/>
          <w:rtl/>
        </w:rPr>
        <w:t xml:space="preserve"> </w:t>
      </w:r>
      <w:r w:rsidRPr="00672A27">
        <w:rPr>
          <w:rFonts w:hint="cs"/>
          <w:sz w:val="28"/>
          <w:szCs w:val="28"/>
          <w:rtl/>
        </w:rPr>
        <w:t>שלי</w:t>
      </w:r>
      <w:r>
        <w:rPr>
          <w:rFonts w:hint="cs"/>
          <w:sz w:val="28"/>
          <w:szCs w:val="28"/>
          <w:rtl/>
        </w:rPr>
        <w:t>.</w:t>
      </w:r>
      <w:r w:rsidRPr="00672A27">
        <w:rPr>
          <w:rFonts w:hint="cs"/>
          <w:sz w:val="28"/>
          <w:szCs w:val="28"/>
          <w:rtl/>
        </w:rPr>
        <w:t xml:space="preserve"> שכח</w:t>
      </w:r>
      <w:r w:rsidRPr="00672A27">
        <w:rPr>
          <w:sz w:val="28"/>
          <w:szCs w:val="28"/>
          <w:rtl/>
        </w:rPr>
        <w:t xml:space="preserve"> </w:t>
      </w:r>
      <w:r w:rsidRPr="00672A27">
        <w:rPr>
          <w:rFonts w:hint="cs"/>
          <w:sz w:val="28"/>
          <w:szCs w:val="28"/>
          <w:rtl/>
        </w:rPr>
        <w:t>רבו</w:t>
      </w:r>
      <w:r w:rsidRPr="00672A27">
        <w:rPr>
          <w:sz w:val="28"/>
          <w:szCs w:val="28"/>
          <w:rtl/>
        </w:rPr>
        <w:t xml:space="preserve"> </w:t>
      </w:r>
      <w:r w:rsidRPr="00672A27">
        <w:rPr>
          <w:rFonts w:hint="cs"/>
          <w:sz w:val="28"/>
          <w:szCs w:val="28"/>
          <w:rtl/>
        </w:rPr>
        <w:t>מה</w:t>
      </w:r>
      <w:r w:rsidRPr="00672A27">
        <w:rPr>
          <w:sz w:val="28"/>
          <w:szCs w:val="28"/>
          <w:rtl/>
        </w:rPr>
        <w:t xml:space="preserve"> </w:t>
      </w:r>
      <w:r w:rsidRPr="00672A27">
        <w:rPr>
          <w:rFonts w:hint="cs"/>
          <w:sz w:val="28"/>
          <w:szCs w:val="28"/>
          <w:rtl/>
        </w:rPr>
        <w:t>אמר</w:t>
      </w:r>
      <w:r w:rsidRPr="00672A27">
        <w:rPr>
          <w:sz w:val="28"/>
          <w:szCs w:val="28"/>
          <w:rtl/>
        </w:rPr>
        <w:t xml:space="preserve"> </w:t>
      </w:r>
      <w:r w:rsidRPr="00672A27">
        <w:rPr>
          <w:rFonts w:hint="cs"/>
          <w:sz w:val="28"/>
          <w:szCs w:val="28"/>
          <w:rtl/>
        </w:rPr>
        <w:t>לו</w:t>
      </w:r>
      <w:r w:rsidRPr="00341A3D">
        <w:rPr>
          <w:rFonts w:hint="cs"/>
          <w:sz w:val="28"/>
          <w:szCs w:val="28"/>
          <w:rtl/>
        </w:rPr>
        <w:t>,</w:t>
      </w:r>
      <w:r w:rsidRPr="00672A27">
        <w:rPr>
          <w:rFonts w:hint="cs"/>
          <w:sz w:val="28"/>
          <w:szCs w:val="28"/>
          <w:rtl/>
        </w:rPr>
        <w:t xml:space="preserve"> </w:t>
      </w:r>
      <w:proofErr w:type="spellStart"/>
      <w:r w:rsidRPr="00672A27">
        <w:rPr>
          <w:rFonts w:hint="cs"/>
          <w:sz w:val="28"/>
          <w:szCs w:val="28"/>
          <w:rtl/>
        </w:rPr>
        <w:t>שניהן</w:t>
      </w:r>
      <w:proofErr w:type="spellEnd"/>
      <w:r w:rsidRPr="00672A27">
        <w:rPr>
          <w:sz w:val="28"/>
          <w:szCs w:val="28"/>
          <w:rtl/>
        </w:rPr>
        <w:t xml:space="preserve"> </w:t>
      </w:r>
      <w:r w:rsidRPr="00672A27">
        <w:rPr>
          <w:rFonts w:hint="cs"/>
          <w:sz w:val="28"/>
          <w:szCs w:val="28"/>
          <w:rtl/>
        </w:rPr>
        <w:t>יצאו</w:t>
      </w:r>
      <w:r w:rsidRPr="00672A27">
        <w:rPr>
          <w:sz w:val="28"/>
          <w:szCs w:val="28"/>
          <w:rtl/>
        </w:rPr>
        <w:t xml:space="preserve"> </w:t>
      </w:r>
      <w:r w:rsidRPr="00672A27">
        <w:rPr>
          <w:rFonts w:hint="cs"/>
          <w:sz w:val="28"/>
          <w:szCs w:val="28"/>
          <w:rtl/>
        </w:rPr>
        <w:t>לבית</w:t>
      </w:r>
      <w:r w:rsidRPr="00672A27">
        <w:rPr>
          <w:sz w:val="28"/>
          <w:szCs w:val="28"/>
          <w:rtl/>
        </w:rPr>
        <w:t xml:space="preserve"> </w:t>
      </w:r>
      <w:r w:rsidRPr="00672A27">
        <w:rPr>
          <w:rFonts w:hint="cs"/>
          <w:sz w:val="28"/>
          <w:szCs w:val="28"/>
          <w:rtl/>
        </w:rPr>
        <w:t>השריפה</w:t>
      </w:r>
      <w:r w:rsidRPr="00672A27">
        <w:rPr>
          <w:sz w:val="28"/>
          <w:szCs w:val="28"/>
          <w:rtl/>
        </w:rPr>
        <w:t xml:space="preserve"> </w:t>
      </w:r>
      <w:proofErr w:type="spellStart"/>
      <w:r w:rsidRPr="00672A27">
        <w:rPr>
          <w:rFonts w:hint="cs"/>
          <w:sz w:val="28"/>
          <w:szCs w:val="28"/>
          <w:rtl/>
        </w:rPr>
        <w:t>ופטורין</w:t>
      </w:r>
      <w:proofErr w:type="spellEnd"/>
      <w:r w:rsidRPr="00672A27">
        <w:rPr>
          <w:sz w:val="28"/>
          <w:szCs w:val="28"/>
          <w:rtl/>
        </w:rPr>
        <w:t xml:space="preserve"> </w:t>
      </w:r>
      <w:r w:rsidRPr="00672A27">
        <w:rPr>
          <w:rFonts w:hint="cs"/>
          <w:sz w:val="28"/>
          <w:szCs w:val="28"/>
          <w:rtl/>
        </w:rPr>
        <w:t>מלעשות</w:t>
      </w:r>
      <w:r w:rsidRPr="00672A27">
        <w:rPr>
          <w:sz w:val="28"/>
          <w:szCs w:val="28"/>
          <w:rtl/>
        </w:rPr>
        <w:t xml:space="preserve"> </w:t>
      </w:r>
      <w:r w:rsidRPr="00672A27">
        <w:rPr>
          <w:rFonts w:hint="cs"/>
          <w:sz w:val="28"/>
          <w:szCs w:val="28"/>
          <w:rtl/>
        </w:rPr>
        <w:t>פסח</w:t>
      </w:r>
      <w:r w:rsidRPr="00672A27">
        <w:rPr>
          <w:sz w:val="28"/>
          <w:szCs w:val="28"/>
          <w:rtl/>
        </w:rPr>
        <w:t xml:space="preserve"> </w:t>
      </w:r>
      <w:r w:rsidRPr="00672A27">
        <w:rPr>
          <w:rFonts w:hint="cs"/>
          <w:sz w:val="28"/>
          <w:szCs w:val="28"/>
          <w:rtl/>
        </w:rPr>
        <w:t>שני</w:t>
      </w:r>
      <w:r w:rsidRPr="00672A27">
        <w:rPr>
          <w:sz w:val="28"/>
          <w:szCs w:val="28"/>
          <w:rtl/>
        </w:rPr>
        <w:t>:</w:t>
      </w:r>
    </w:p>
    <w:p w14:paraId="5F49D247" w14:textId="34FB1796" w:rsidR="00801CDA" w:rsidRPr="00672A27" w:rsidRDefault="00801CDA" w:rsidP="00801CDA">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Pr>
          <w:rFonts w:hint="cs"/>
          <w:sz w:val="24"/>
          <w:szCs w:val="24"/>
          <w:rtl/>
        </w:rPr>
        <w:t>.</w:t>
      </w:r>
      <w:r w:rsidRPr="00672A27">
        <w:rPr>
          <w:sz w:val="24"/>
          <w:szCs w:val="24"/>
          <w:rtl/>
        </w:rPr>
        <w:t xml:space="preserve"> </w:t>
      </w:r>
      <w:r w:rsidRPr="00672A27">
        <w:rPr>
          <w:rFonts w:hint="cs"/>
          <w:sz w:val="24"/>
          <w:szCs w:val="24"/>
          <w:rtl/>
        </w:rPr>
        <w:t>הנמנה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פסחין</w:t>
      </w:r>
      <w:r w:rsidRPr="00672A27">
        <w:rPr>
          <w:sz w:val="24"/>
          <w:szCs w:val="24"/>
          <w:rtl/>
        </w:rPr>
        <w:t xml:space="preserve"> </w:t>
      </w:r>
      <w:r w:rsidRPr="00672A27">
        <w:rPr>
          <w:rFonts w:hint="cs"/>
          <w:sz w:val="24"/>
          <w:szCs w:val="24"/>
          <w:rtl/>
        </w:rPr>
        <w:t>כאחת</w:t>
      </w:r>
      <w:r w:rsidRPr="00924FE1">
        <w:rPr>
          <w:rFonts w:hint="cs"/>
          <w:sz w:val="24"/>
          <w:szCs w:val="24"/>
          <w:rtl/>
        </w:rPr>
        <w:t>,</w:t>
      </w:r>
      <w:r w:rsidRPr="00672A27">
        <w:rPr>
          <w:sz w:val="24"/>
          <w:szCs w:val="24"/>
          <w:rtl/>
        </w:rPr>
        <w:t xml:space="preserve"> </w:t>
      </w:r>
      <w:r w:rsidRPr="00672A27">
        <w:rPr>
          <w:rFonts w:hint="cs"/>
          <w:sz w:val="24"/>
          <w:szCs w:val="24"/>
          <w:rtl/>
        </w:rPr>
        <w:t>אוכל</w:t>
      </w:r>
      <w:r w:rsidRPr="00672A27">
        <w:rPr>
          <w:sz w:val="24"/>
          <w:szCs w:val="24"/>
          <w:rtl/>
        </w:rPr>
        <w:t xml:space="preserve"> </w:t>
      </w:r>
      <w:r w:rsidRPr="00672A27">
        <w:rPr>
          <w:rFonts w:hint="cs"/>
          <w:sz w:val="24"/>
          <w:szCs w:val="24"/>
          <w:rtl/>
        </w:rPr>
        <w:t>מאי</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מהן</w:t>
      </w:r>
      <w:r w:rsidRPr="00672A27">
        <w:rPr>
          <w:sz w:val="24"/>
          <w:szCs w:val="24"/>
          <w:rtl/>
        </w:rPr>
        <w:t xml:space="preserve"> </w:t>
      </w:r>
      <w:r w:rsidRPr="00672A27">
        <w:rPr>
          <w:rFonts w:hint="cs"/>
          <w:sz w:val="24"/>
          <w:szCs w:val="24"/>
          <w:rtl/>
        </w:rPr>
        <w:t>שנשחט</w:t>
      </w:r>
      <w:r w:rsidRPr="00672A27">
        <w:rPr>
          <w:sz w:val="24"/>
          <w:szCs w:val="24"/>
          <w:rtl/>
        </w:rPr>
        <w:t xml:space="preserve"> </w:t>
      </w:r>
      <w:r w:rsidRPr="00672A27">
        <w:rPr>
          <w:rFonts w:hint="cs"/>
          <w:sz w:val="24"/>
          <w:szCs w:val="24"/>
          <w:rtl/>
        </w:rPr>
        <w:t>ראשון</w:t>
      </w:r>
      <w:r>
        <w:rPr>
          <w:rFonts w:hint="cs"/>
          <w:sz w:val="24"/>
          <w:szCs w:val="24"/>
          <w:rtl/>
        </w:rPr>
        <w:t>.</w:t>
      </w:r>
      <w:r w:rsidRPr="00672A27">
        <w:rPr>
          <w:rFonts w:hint="cs"/>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 xml:space="preserve">כן </w:t>
      </w:r>
      <w:proofErr w:type="spellStart"/>
      <w:r w:rsidRPr="00E227C3">
        <w:rPr>
          <w:rFonts w:hint="cs"/>
          <w:b/>
          <w:bCs/>
          <w:sz w:val="24"/>
          <w:szCs w:val="24"/>
          <w:rtl/>
        </w:rPr>
        <w:t>דתנן</w:t>
      </w:r>
      <w:proofErr w:type="spellEnd"/>
      <w:r>
        <w:rPr>
          <w:rFonts w:hint="cs"/>
          <w:sz w:val="24"/>
          <w:szCs w:val="24"/>
          <w:rtl/>
        </w:rPr>
        <w:t>,</w:t>
      </w:r>
      <w:r w:rsidRPr="00924FE1">
        <w:rPr>
          <w:sz w:val="24"/>
          <w:szCs w:val="24"/>
          <w:rtl/>
        </w:rPr>
        <w:t xml:space="preserve"> </w:t>
      </w:r>
      <w:r w:rsidRPr="00672A27">
        <w:rPr>
          <w:rFonts w:hint="cs"/>
          <w:sz w:val="24"/>
          <w:szCs w:val="24"/>
          <w:rtl/>
        </w:rPr>
        <w:t>שחט</w:t>
      </w:r>
      <w:r w:rsidRPr="00672A27">
        <w:rPr>
          <w:sz w:val="24"/>
          <w:szCs w:val="24"/>
          <w:rtl/>
        </w:rPr>
        <w:t xml:space="preserve"> </w:t>
      </w:r>
      <w:r w:rsidRPr="00672A27">
        <w:rPr>
          <w:rFonts w:hint="cs"/>
          <w:sz w:val="24"/>
          <w:szCs w:val="24"/>
          <w:rtl/>
        </w:rPr>
        <w:t>גדי</w:t>
      </w:r>
      <w:r w:rsidRPr="00672A27">
        <w:rPr>
          <w:sz w:val="24"/>
          <w:szCs w:val="24"/>
          <w:rtl/>
        </w:rPr>
        <w:t xml:space="preserve"> </w:t>
      </w:r>
      <w:r w:rsidRPr="00672A27">
        <w:rPr>
          <w:rFonts w:hint="cs"/>
          <w:sz w:val="24"/>
          <w:szCs w:val="24"/>
          <w:rtl/>
        </w:rPr>
        <w:t>וטלה</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הראשון</w:t>
      </w:r>
      <w:r w:rsidRPr="00924FE1">
        <w:rPr>
          <w:rFonts w:hint="cs"/>
          <w:sz w:val="24"/>
          <w:szCs w:val="24"/>
          <w:rtl/>
        </w:rPr>
        <w:t>.</w:t>
      </w:r>
      <w:r>
        <w:rPr>
          <w:rFonts w:hint="cs"/>
          <w:sz w:val="24"/>
          <w:szCs w:val="24"/>
          <w:rtl/>
        </w:rPr>
        <w:t xml:space="preserve"> </w:t>
      </w:r>
      <w:r w:rsidRPr="00E227C3">
        <w:rPr>
          <w:rFonts w:hint="cs"/>
          <w:b/>
          <w:bCs/>
          <w:sz w:val="28"/>
          <w:szCs w:val="28"/>
          <w:rtl/>
        </w:rPr>
        <w:t>תנן</w:t>
      </w:r>
      <w:r w:rsidRPr="00E227C3">
        <w:rPr>
          <w:rFonts w:hint="cs"/>
          <w:b/>
          <w:bCs/>
          <w:sz w:val="24"/>
          <w:szCs w:val="24"/>
          <w:rtl/>
        </w:rPr>
        <w:t>, שכח</w:t>
      </w:r>
      <w:r w:rsidRPr="00E227C3">
        <w:rPr>
          <w:b/>
          <w:bCs/>
          <w:sz w:val="24"/>
          <w:szCs w:val="24"/>
          <w:rtl/>
        </w:rPr>
        <w:t xml:space="preserve"> </w:t>
      </w:r>
      <w:r w:rsidRPr="00E227C3">
        <w:rPr>
          <w:rFonts w:hint="cs"/>
          <w:b/>
          <w:bCs/>
          <w:sz w:val="24"/>
          <w:szCs w:val="24"/>
          <w:rtl/>
        </w:rPr>
        <w:t>רבו</w:t>
      </w:r>
      <w:r w:rsidRPr="00E227C3">
        <w:rPr>
          <w:b/>
          <w:bCs/>
          <w:sz w:val="24"/>
          <w:szCs w:val="24"/>
          <w:rtl/>
        </w:rPr>
        <w:t xml:space="preserve"> </w:t>
      </w:r>
      <w:r w:rsidRPr="00E227C3">
        <w:rPr>
          <w:rFonts w:hint="cs"/>
          <w:b/>
          <w:bCs/>
          <w:sz w:val="24"/>
          <w:szCs w:val="24"/>
          <w:rtl/>
        </w:rPr>
        <w:t>מה</w:t>
      </w:r>
      <w:r w:rsidRPr="00E227C3">
        <w:rPr>
          <w:b/>
          <w:bCs/>
          <w:sz w:val="24"/>
          <w:szCs w:val="24"/>
          <w:rtl/>
        </w:rPr>
        <w:t xml:space="preserve"> </w:t>
      </w:r>
      <w:r w:rsidRPr="00E227C3">
        <w:rPr>
          <w:rFonts w:hint="cs"/>
          <w:b/>
          <w:bCs/>
          <w:sz w:val="24"/>
          <w:szCs w:val="24"/>
          <w:rtl/>
        </w:rPr>
        <w:t>אמר</w:t>
      </w:r>
      <w:r w:rsidRPr="00E227C3">
        <w:rPr>
          <w:b/>
          <w:bCs/>
          <w:sz w:val="24"/>
          <w:szCs w:val="24"/>
          <w:rtl/>
        </w:rPr>
        <w:t xml:space="preserve"> </w:t>
      </w:r>
      <w:r w:rsidRPr="00E227C3">
        <w:rPr>
          <w:rFonts w:hint="cs"/>
          <w:b/>
          <w:bCs/>
          <w:sz w:val="24"/>
          <w:szCs w:val="24"/>
          <w:rtl/>
        </w:rPr>
        <w:t xml:space="preserve">לו, </w:t>
      </w:r>
      <w:proofErr w:type="spellStart"/>
      <w:r w:rsidRPr="00E227C3">
        <w:rPr>
          <w:rFonts w:hint="cs"/>
          <w:b/>
          <w:bCs/>
          <w:sz w:val="24"/>
          <w:szCs w:val="24"/>
          <w:rtl/>
        </w:rPr>
        <w:t>שניהן</w:t>
      </w:r>
      <w:proofErr w:type="spellEnd"/>
      <w:r w:rsidRPr="00E227C3">
        <w:rPr>
          <w:b/>
          <w:bCs/>
          <w:sz w:val="24"/>
          <w:szCs w:val="24"/>
          <w:rtl/>
        </w:rPr>
        <w:t xml:space="preserve"> </w:t>
      </w:r>
      <w:r w:rsidRPr="00E227C3">
        <w:rPr>
          <w:rFonts w:hint="cs"/>
          <w:b/>
          <w:bCs/>
          <w:sz w:val="24"/>
          <w:szCs w:val="24"/>
          <w:rtl/>
        </w:rPr>
        <w:t>יצאו</w:t>
      </w:r>
      <w:r w:rsidRPr="00E227C3">
        <w:rPr>
          <w:b/>
          <w:bCs/>
          <w:sz w:val="24"/>
          <w:szCs w:val="24"/>
          <w:rtl/>
        </w:rPr>
        <w:t xml:space="preserve"> </w:t>
      </w:r>
      <w:r w:rsidRPr="00E227C3">
        <w:rPr>
          <w:rFonts w:hint="cs"/>
          <w:b/>
          <w:bCs/>
          <w:sz w:val="24"/>
          <w:szCs w:val="24"/>
          <w:rtl/>
        </w:rPr>
        <w:t>לבית</w:t>
      </w:r>
      <w:r w:rsidRPr="00E227C3">
        <w:rPr>
          <w:b/>
          <w:bCs/>
          <w:sz w:val="24"/>
          <w:szCs w:val="24"/>
          <w:rtl/>
        </w:rPr>
        <w:t xml:space="preserve"> </w:t>
      </w:r>
      <w:r w:rsidRPr="00E227C3">
        <w:rPr>
          <w:rFonts w:hint="cs"/>
          <w:b/>
          <w:bCs/>
          <w:sz w:val="24"/>
          <w:szCs w:val="24"/>
          <w:rtl/>
        </w:rPr>
        <w:t>השריפה</w:t>
      </w:r>
      <w:r w:rsidRPr="00E227C3">
        <w:rPr>
          <w:b/>
          <w:bCs/>
          <w:sz w:val="24"/>
          <w:szCs w:val="24"/>
          <w:rtl/>
        </w:rPr>
        <w:t xml:space="preserve"> </w:t>
      </w:r>
      <w:proofErr w:type="spellStart"/>
      <w:r w:rsidRPr="00E227C3">
        <w:rPr>
          <w:rFonts w:hint="cs"/>
          <w:b/>
          <w:bCs/>
          <w:sz w:val="24"/>
          <w:szCs w:val="24"/>
          <w:rtl/>
        </w:rPr>
        <w:t>ופטורין</w:t>
      </w:r>
      <w:proofErr w:type="spellEnd"/>
      <w:r w:rsidRPr="00E227C3">
        <w:rPr>
          <w:b/>
          <w:bCs/>
          <w:sz w:val="24"/>
          <w:szCs w:val="24"/>
          <w:rtl/>
        </w:rPr>
        <w:t xml:space="preserve"> </w:t>
      </w:r>
      <w:r w:rsidRPr="00E227C3">
        <w:rPr>
          <w:rFonts w:hint="cs"/>
          <w:b/>
          <w:bCs/>
          <w:sz w:val="24"/>
          <w:szCs w:val="24"/>
          <w:rtl/>
        </w:rPr>
        <w:t>מלעשות</w:t>
      </w:r>
      <w:r w:rsidRPr="00E227C3">
        <w:rPr>
          <w:b/>
          <w:bCs/>
          <w:sz w:val="24"/>
          <w:szCs w:val="24"/>
          <w:rtl/>
        </w:rPr>
        <w:t xml:space="preserve"> </w:t>
      </w:r>
      <w:r w:rsidRPr="00E227C3">
        <w:rPr>
          <w:rFonts w:hint="cs"/>
          <w:b/>
          <w:bCs/>
          <w:sz w:val="24"/>
          <w:szCs w:val="24"/>
          <w:rtl/>
        </w:rPr>
        <w:t>פסח</w:t>
      </w:r>
      <w:r w:rsidRPr="00E227C3">
        <w:rPr>
          <w:b/>
          <w:bCs/>
          <w:sz w:val="24"/>
          <w:szCs w:val="24"/>
          <w:rtl/>
        </w:rPr>
        <w:t xml:space="preserve"> </w:t>
      </w:r>
      <w:r w:rsidRPr="00E227C3">
        <w:rPr>
          <w:rFonts w:hint="cs"/>
          <w:b/>
          <w:bCs/>
          <w:sz w:val="24"/>
          <w:szCs w:val="24"/>
          <w:rtl/>
        </w:rPr>
        <w:t>שני. ר</w:t>
      </w:r>
      <w:r w:rsidRPr="00E227C3">
        <w:rPr>
          <w:b/>
          <w:bCs/>
          <w:sz w:val="24"/>
          <w:szCs w:val="24"/>
          <w:rtl/>
        </w:rPr>
        <w:t xml:space="preserve">' </w:t>
      </w:r>
      <w:r w:rsidRPr="00E227C3">
        <w:rPr>
          <w:rFonts w:hint="cs"/>
          <w:b/>
          <w:bCs/>
          <w:sz w:val="24"/>
          <w:szCs w:val="24"/>
          <w:rtl/>
        </w:rPr>
        <w:t>אלעזר</w:t>
      </w:r>
      <w:r w:rsidRPr="00672A27">
        <w:rPr>
          <w:sz w:val="24"/>
          <w:szCs w:val="24"/>
          <w:rtl/>
        </w:rPr>
        <w:t xml:space="preserve"> </w:t>
      </w:r>
      <w:r w:rsidRPr="00672A27">
        <w:rPr>
          <w:rFonts w:hint="cs"/>
          <w:sz w:val="24"/>
          <w:szCs w:val="24"/>
          <w:rtl/>
        </w:rPr>
        <w:t>ורבי</w:t>
      </w:r>
      <w:r w:rsidRPr="00672A27">
        <w:rPr>
          <w:sz w:val="24"/>
          <w:szCs w:val="24"/>
          <w:rtl/>
        </w:rPr>
        <w:t xml:space="preserve"> </w:t>
      </w:r>
      <w:r w:rsidRPr="00672A27">
        <w:rPr>
          <w:rFonts w:hint="cs"/>
          <w:sz w:val="24"/>
          <w:szCs w:val="24"/>
          <w:rtl/>
        </w:rPr>
        <w:t>יוחנן</w:t>
      </w:r>
      <w:r w:rsidRPr="00672A27">
        <w:rPr>
          <w:sz w:val="24"/>
          <w:szCs w:val="24"/>
          <w:rtl/>
        </w:rPr>
        <w:t xml:space="preserve"> </w:t>
      </w:r>
      <w:proofErr w:type="spellStart"/>
      <w:r w:rsidRPr="00672A27">
        <w:rPr>
          <w:rFonts w:hint="cs"/>
          <w:sz w:val="24"/>
          <w:szCs w:val="24"/>
          <w:rtl/>
        </w:rPr>
        <w:t>תריהון</w:t>
      </w:r>
      <w:proofErr w:type="spellEnd"/>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היא</w:t>
      </w:r>
      <w:r>
        <w:rPr>
          <w:rFonts w:hint="cs"/>
          <w:sz w:val="24"/>
          <w:szCs w:val="24"/>
          <w:rtl/>
        </w:rPr>
        <w:t>.</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יוצאין</w:t>
      </w:r>
      <w:proofErr w:type="spellEnd"/>
      <w:r w:rsidRPr="00672A27">
        <w:rPr>
          <w:sz w:val="24"/>
          <w:szCs w:val="24"/>
          <w:rtl/>
        </w:rPr>
        <w:t xml:space="preserve"> </w:t>
      </w:r>
      <w:r w:rsidRPr="00672A27">
        <w:rPr>
          <w:rFonts w:hint="cs"/>
          <w:sz w:val="24"/>
          <w:szCs w:val="24"/>
          <w:rtl/>
        </w:rPr>
        <w:t>בזריקה</w:t>
      </w:r>
      <w:r w:rsidRPr="00672A27">
        <w:rPr>
          <w:sz w:val="24"/>
          <w:szCs w:val="24"/>
          <w:rtl/>
        </w:rPr>
        <w:t xml:space="preserve"> </w:t>
      </w:r>
      <w:r w:rsidRPr="00672A27">
        <w:rPr>
          <w:rFonts w:hint="cs"/>
          <w:sz w:val="24"/>
          <w:szCs w:val="24"/>
          <w:rtl/>
        </w:rPr>
        <w:t>בלא</w:t>
      </w:r>
      <w:r w:rsidRPr="00672A27">
        <w:rPr>
          <w:sz w:val="24"/>
          <w:szCs w:val="24"/>
          <w:rtl/>
        </w:rPr>
        <w:t xml:space="preserve"> </w:t>
      </w:r>
      <w:r w:rsidRPr="00672A27">
        <w:rPr>
          <w:rFonts w:hint="cs"/>
          <w:sz w:val="24"/>
          <w:szCs w:val="24"/>
          <w:rtl/>
        </w:rPr>
        <w:t>אכילה</w:t>
      </w:r>
      <w:r w:rsidRPr="00672A27">
        <w:rPr>
          <w:sz w:val="24"/>
          <w:szCs w:val="24"/>
          <w:rtl/>
        </w:rPr>
        <w:t>.</w:t>
      </w:r>
      <w:r w:rsidRPr="00672A27">
        <w:rPr>
          <w:rFonts w:hint="cs"/>
          <w:sz w:val="24"/>
          <w:szCs w:val="24"/>
          <w:rtl/>
        </w:rPr>
        <w:t xml:space="preserve"> </w:t>
      </w:r>
      <w:r w:rsidRPr="00E227C3">
        <w:rPr>
          <w:rFonts w:hint="cs"/>
          <w:b/>
          <w:bCs/>
          <w:sz w:val="24"/>
          <w:szCs w:val="24"/>
          <w:rtl/>
        </w:rPr>
        <w:t>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חזקיה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E227C3">
        <w:rPr>
          <w:rFonts w:hint="cs"/>
          <w:b/>
          <w:bCs/>
          <w:sz w:val="24"/>
          <w:szCs w:val="24"/>
          <w:rtl/>
        </w:rPr>
        <w:t>אבא</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ממל</w:t>
      </w:r>
      <w:r w:rsidRPr="00924FE1">
        <w:rPr>
          <w:rFonts w:hint="cs"/>
          <w:sz w:val="24"/>
          <w:szCs w:val="24"/>
          <w:rtl/>
        </w:rPr>
        <w:t>,</w:t>
      </w:r>
      <w:r w:rsidRPr="00672A27">
        <w:rPr>
          <w:sz w:val="24"/>
          <w:szCs w:val="24"/>
          <w:rtl/>
        </w:rPr>
        <w:t xml:space="preserve"> </w:t>
      </w:r>
      <w:r w:rsidRPr="00672A27">
        <w:rPr>
          <w:rFonts w:hint="cs"/>
          <w:sz w:val="24"/>
          <w:szCs w:val="24"/>
          <w:rtl/>
        </w:rPr>
        <w:t>תיפתר</w:t>
      </w:r>
      <w:r w:rsidRPr="00672A27">
        <w:rPr>
          <w:sz w:val="24"/>
          <w:szCs w:val="24"/>
          <w:rtl/>
        </w:rPr>
        <w:t xml:space="preserve"> </w:t>
      </w:r>
      <w:r w:rsidRPr="00672A27">
        <w:rPr>
          <w:rFonts w:hint="cs"/>
          <w:sz w:val="24"/>
          <w:szCs w:val="24"/>
          <w:rtl/>
        </w:rPr>
        <w:t>ששכח</w:t>
      </w:r>
      <w:r w:rsidRPr="00672A27">
        <w:rPr>
          <w:sz w:val="24"/>
          <w:szCs w:val="24"/>
          <w:rtl/>
        </w:rPr>
        <w:t xml:space="preserve"> </w:t>
      </w:r>
      <w:r w:rsidRPr="00672A27">
        <w:rPr>
          <w:rFonts w:hint="cs"/>
          <w:sz w:val="24"/>
          <w:szCs w:val="24"/>
          <w:rtl/>
        </w:rPr>
        <w:t>רבו</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שחיטה</w:t>
      </w:r>
      <w:r w:rsidRPr="00672A27">
        <w:rPr>
          <w:sz w:val="24"/>
          <w:szCs w:val="24"/>
          <w:rtl/>
        </w:rPr>
        <w:t xml:space="preserve"> </w:t>
      </w:r>
      <w:r w:rsidRPr="00672A27">
        <w:rPr>
          <w:rFonts w:hint="cs"/>
          <w:sz w:val="24"/>
          <w:szCs w:val="24"/>
          <w:rtl/>
        </w:rPr>
        <w:t>לזריקה</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חזקיה</w:t>
      </w:r>
      <w:r>
        <w:rPr>
          <w:rFonts w:hint="cs"/>
          <w:sz w:val="24"/>
          <w:szCs w:val="24"/>
          <w:rtl/>
        </w:rPr>
        <w:t>.</w:t>
      </w:r>
      <w:r w:rsidRPr="00672A27">
        <w:rPr>
          <w:sz w:val="24"/>
          <w:szCs w:val="24"/>
          <w:rtl/>
        </w:rPr>
        <w:t xml:space="preserve"> </w:t>
      </w:r>
      <w:proofErr w:type="spellStart"/>
      <w:r w:rsidRPr="00672A27">
        <w:rPr>
          <w:rFonts w:hint="cs"/>
          <w:sz w:val="24"/>
          <w:szCs w:val="24"/>
          <w:rtl/>
        </w:rPr>
        <w:t>מתיב</w:t>
      </w:r>
      <w:proofErr w:type="spellEnd"/>
      <w:r w:rsidRPr="00672A27">
        <w:rPr>
          <w:sz w:val="24"/>
          <w:szCs w:val="24"/>
          <w:rtl/>
        </w:rPr>
        <w:t xml:space="preserve"> </w:t>
      </w:r>
      <w:r w:rsidRPr="00672A27">
        <w:rPr>
          <w:rFonts w:hint="cs"/>
          <w:sz w:val="24"/>
          <w:szCs w:val="24"/>
          <w:rtl/>
        </w:rPr>
        <w:t>חד</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רבנן</w:t>
      </w:r>
      <w:r w:rsidRPr="00672A27">
        <w:rPr>
          <w:sz w:val="24"/>
          <w:szCs w:val="24"/>
          <w:rtl/>
        </w:rPr>
        <w:t xml:space="preserve"> </w:t>
      </w:r>
      <w:r w:rsidRPr="00E227C3">
        <w:rPr>
          <w:rFonts w:hint="cs"/>
          <w:b/>
          <w:bCs/>
          <w:sz w:val="24"/>
          <w:szCs w:val="24"/>
          <w:rtl/>
        </w:rPr>
        <w:t>ויש אמרין</w:t>
      </w:r>
      <w:r w:rsidRPr="00E227C3">
        <w:rPr>
          <w:b/>
          <w:bCs/>
          <w:sz w:val="24"/>
          <w:szCs w:val="24"/>
          <w:rtl/>
        </w:rPr>
        <w:t xml:space="preserve"> </w:t>
      </w:r>
      <w:r w:rsidRPr="00E227C3">
        <w:rPr>
          <w:rFonts w:hint="cs"/>
          <w:b/>
          <w:bCs/>
          <w:sz w:val="24"/>
          <w:szCs w:val="24"/>
          <w:rtl/>
        </w:rPr>
        <w:t>דהוא</w:t>
      </w:r>
      <w:r w:rsidRPr="00672A27">
        <w:rPr>
          <w:sz w:val="24"/>
          <w:szCs w:val="24"/>
          <w:rtl/>
        </w:rPr>
        <w:t xml:space="preserve"> </w:t>
      </w:r>
      <w:r w:rsidRPr="00672A27">
        <w:rPr>
          <w:rFonts w:hint="cs"/>
          <w:sz w:val="24"/>
          <w:szCs w:val="24"/>
          <w:rtl/>
        </w:rPr>
        <w:t>היה</w:t>
      </w:r>
      <w:r w:rsidRPr="00924FE1">
        <w:rPr>
          <w:rFonts w:hint="cs"/>
          <w:sz w:val="24"/>
          <w:szCs w:val="24"/>
          <w:rtl/>
        </w:rPr>
        <w:t xml:space="preserve"> </w:t>
      </w:r>
      <w:r w:rsidRPr="00E227C3">
        <w:rPr>
          <w:rFonts w:hint="cs"/>
          <w:b/>
          <w:bCs/>
          <w:sz w:val="24"/>
          <w:szCs w:val="24"/>
          <w:rtl/>
        </w:rPr>
        <w:t>זה ששאל</w:t>
      </w:r>
      <w:r w:rsidRPr="00672A27">
        <w:rPr>
          <w:sz w:val="24"/>
          <w:szCs w:val="24"/>
          <w:rtl/>
        </w:rPr>
        <w:t xml:space="preserve">. </w:t>
      </w:r>
      <w:r w:rsidRPr="00672A27">
        <w:rPr>
          <w:rFonts w:hint="cs"/>
          <w:sz w:val="24"/>
          <w:szCs w:val="24"/>
          <w:rtl/>
        </w:rPr>
        <w:t>והא</w:t>
      </w:r>
      <w:r w:rsidRPr="00672A27">
        <w:rPr>
          <w:sz w:val="24"/>
          <w:szCs w:val="24"/>
          <w:rtl/>
        </w:rPr>
        <w:t xml:space="preserve"> </w:t>
      </w:r>
      <w:r w:rsidRPr="00672A27">
        <w:rPr>
          <w:rFonts w:hint="cs"/>
          <w:sz w:val="24"/>
          <w:szCs w:val="24"/>
          <w:rtl/>
        </w:rPr>
        <w:t>תנינן</w:t>
      </w:r>
      <w:r w:rsidRPr="00924FE1">
        <w:rPr>
          <w:rFonts w:hint="cs"/>
          <w:sz w:val="24"/>
          <w:szCs w:val="24"/>
          <w:rtl/>
        </w:rPr>
        <w:t>,</w:t>
      </w:r>
      <w:r w:rsidRPr="00672A27">
        <w:rPr>
          <w:sz w:val="24"/>
          <w:szCs w:val="24"/>
          <w:rtl/>
        </w:rPr>
        <w:t xml:space="preserve"> </w:t>
      </w:r>
      <w:r w:rsidRPr="00672A27">
        <w:rPr>
          <w:rFonts w:hint="cs"/>
          <w:sz w:val="24"/>
          <w:szCs w:val="24"/>
          <w:rtl/>
        </w:rPr>
        <w:t>שכח</w:t>
      </w:r>
      <w:r w:rsidRPr="00672A27">
        <w:rPr>
          <w:sz w:val="24"/>
          <w:szCs w:val="24"/>
          <w:rtl/>
        </w:rPr>
        <w:t xml:space="preserve"> </w:t>
      </w:r>
      <w:r w:rsidRPr="00672A27">
        <w:rPr>
          <w:rFonts w:hint="cs"/>
          <w:sz w:val="24"/>
          <w:szCs w:val="24"/>
          <w:rtl/>
        </w:rPr>
        <w:t>רבו</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 xml:space="preserve">לו </w:t>
      </w:r>
      <w:proofErr w:type="spellStart"/>
      <w:r w:rsidRPr="00672A27">
        <w:rPr>
          <w:rFonts w:hint="cs"/>
          <w:sz w:val="24"/>
          <w:szCs w:val="24"/>
          <w:rtl/>
        </w:rPr>
        <w:t>ישחוט</w:t>
      </w:r>
      <w:proofErr w:type="spellEnd"/>
      <w:r w:rsidRPr="00672A27">
        <w:rPr>
          <w:sz w:val="24"/>
          <w:szCs w:val="24"/>
          <w:rtl/>
        </w:rPr>
        <w:t xml:space="preserve"> </w:t>
      </w:r>
      <w:r w:rsidRPr="00672A27">
        <w:rPr>
          <w:rFonts w:hint="cs"/>
          <w:sz w:val="24"/>
          <w:szCs w:val="24"/>
          <w:rtl/>
        </w:rPr>
        <w:t>גדי</w:t>
      </w:r>
      <w:r w:rsidRPr="00672A27">
        <w:rPr>
          <w:sz w:val="24"/>
          <w:szCs w:val="24"/>
          <w:rtl/>
        </w:rPr>
        <w:t xml:space="preserve"> </w:t>
      </w:r>
      <w:r w:rsidRPr="00672A27">
        <w:rPr>
          <w:rFonts w:hint="cs"/>
          <w:sz w:val="24"/>
          <w:szCs w:val="24"/>
          <w:rtl/>
        </w:rPr>
        <w:t>וטלה</w:t>
      </w:r>
      <w:r>
        <w:rPr>
          <w:rFonts w:hint="cs"/>
          <w:sz w:val="24"/>
          <w:szCs w:val="24"/>
          <w:rtl/>
        </w:rPr>
        <w:t xml:space="preserve">? </w:t>
      </w:r>
      <w:r w:rsidRPr="00E227C3">
        <w:rPr>
          <w:rFonts w:hint="cs"/>
          <w:b/>
          <w:bCs/>
          <w:sz w:val="24"/>
          <w:szCs w:val="24"/>
          <w:rtl/>
        </w:rPr>
        <w:t>והרי שכוח קדם שחיטה ואעפ"כ פטורים?</w:t>
      </w:r>
      <w:r w:rsidRPr="00E227C3">
        <w:rPr>
          <w:b/>
          <w:b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יוחנן</w:t>
      </w:r>
      <w:r>
        <w:rPr>
          <w:rFonts w:hint="cs"/>
          <w:sz w:val="24"/>
          <w:szCs w:val="24"/>
          <w:rtl/>
        </w:rPr>
        <w:t>.</w:t>
      </w:r>
      <w:r w:rsidRPr="00924FE1">
        <w:rPr>
          <w:sz w:val="24"/>
          <w:szCs w:val="24"/>
          <w:rtl/>
        </w:rPr>
        <w:t xml:space="preserve"> </w:t>
      </w:r>
      <w:r w:rsidRPr="00E227C3">
        <w:rPr>
          <w:rFonts w:hint="cs"/>
          <w:b/>
          <w:bCs/>
          <w:sz w:val="24"/>
          <w:szCs w:val="24"/>
          <w:rtl/>
        </w:rPr>
        <w:t>הפריש</w:t>
      </w:r>
      <w:r w:rsidRPr="00672A27">
        <w:rPr>
          <w:sz w:val="24"/>
          <w:szCs w:val="24"/>
          <w:rtl/>
        </w:rPr>
        <w:t xml:space="preserve"> </w:t>
      </w:r>
      <w:r w:rsidRPr="00672A27">
        <w:rPr>
          <w:rFonts w:hint="cs"/>
          <w:sz w:val="24"/>
          <w:szCs w:val="24"/>
          <w:rtl/>
        </w:rPr>
        <w:t>פסחו</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נתגייר</w:t>
      </w:r>
      <w:r w:rsidRPr="00924FE1">
        <w:rPr>
          <w:rFonts w:hint="cs"/>
          <w:sz w:val="24"/>
          <w:szCs w:val="24"/>
          <w:rtl/>
        </w:rPr>
        <w:t>,</w:t>
      </w:r>
      <w:r w:rsidRPr="00672A27">
        <w:rPr>
          <w:sz w:val="24"/>
          <w:szCs w:val="24"/>
          <w:rtl/>
        </w:rPr>
        <w:t xml:space="preserve"> </w:t>
      </w:r>
      <w:r w:rsidRPr="00672A27">
        <w:rPr>
          <w:rFonts w:hint="cs"/>
          <w:sz w:val="24"/>
          <w:szCs w:val="24"/>
          <w:rtl/>
        </w:rPr>
        <w:t>ונתגייר</w:t>
      </w:r>
      <w:r w:rsidRPr="00924FE1">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נשתחרר</w:t>
      </w:r>
      <w:r w:rsidRPr="00924FE1">
        <w:rPr>
          <w:rFonts w:hint="cs"/>
          <w:sz w:val="24"/>
          <w:szCs w:val="24"/>
          <w:rtl/>
        </w:rPr>
        <w:t>,</w:t>
      </w:r>
      <w:r w:rsidRPr="00672A27">
        <w:rPr>
          <w:sz w:val="24"/>
          <w:szCs w:val="24"/>
          <w:rtl/>
        </w:rPr>
        <w:t xml:space="preserve"> </w:t>
      </w:r>
      <w:r w:rsidRPr="00672A27">
        <w:rPr>
          <w:rFonts w:hint="cs"/>
          <w:sz w:val="24"/>
          <w:szCs w:val="24"/>
          <w:rtl/>
        </w:rPr>
        <w:t>ונשתחרר</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הביא</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שערות</w:t>
      </w:r>
      <w:r w:rsidRPr="00924FE1">
        <w:rPr>
          <w:rFonts w:hint="cs"/>
          <w:sz w:val="24"/>
          <w:szCs w:val="24"/>
          <w:rtl/>
        </w:rPr>
        <w:t>,</w:t>
      </w:r>
      <w:r w:rsidRPr="00672A27">
        <w:rPr>
          <w:sz w:val="24"/>
          <w:szCs w:val="24"/>
          <w:rtl/>
        </w:rPr>
        <w:t xml:space="preserve"> </w:t>
      </w:r>
      <w:r w:rsidRPr="00672A27">
        <w:rPr>
          <w:rFonts w:hint="cs"/>
          <w:sz w:val="24"/>
          <w:szCs w:val="24"/>
          <w:rtl/>
        </w:rPr>
        <w:t>והביא</w:t>
      </w:r>
      <w:r w:rsidRPr="00672A27">
        <w:rPr>
          <w:sz w:val="24"/>
          <w:szCs w:val="24"/>
          <w:rtl/>
        </w:rPr>
        <w:t xml:space="preserve"> </w:t>
      </w:r>
      <w:r w:rsidRPr="00672A27">
        <w:rPr>
          <w:rFonts w:hint="cs"/>
          <w:sz w:val="24"/>
          <w:szCs w:val="24"/>
          <w:rtl/>
        </w:rPr>
        <w:t>שתי</w:t>
      </w:r>
      <w:r w:rsidRPr="00672A27">
        <w:rPr>
          <w:sz w:val="24"/>
          <w:szCs w:val="24"/>
          <w:rtl/>
        </w:rPr>
        <w:t xml:space="preserve"> </w:t>
      </w:r>
      <w:r w:rsidRPr="00672A27">
        <w:rPr>
          <w:rFonts w:hint="cs"/>
          <w:sz w:val="24"/>
          <w:szCs w:val="24"/>
          <w:rtl/>
        </w:rPr>
        <w:t>שערות</w:t>
      </w:r>
      <w:r w:rsidRPr="00924FE1">
        <w:rPr>
          <w:rFonts w:hint="cs"/>
          <w:sz w:val="24"/>
          <w:szCs w:val="24"/>
          <w:rtl/>
        </w:rPr>
        <w:t>.</w:t>
      </w:r>
      <w:r w:rsidRPr="00672A27">
        <w:rPr>
          <w:sz w:val="24"/>
          <w:szCs w:val="24"/>
        </w:rPr>
        <w:t xml:space="preserve"> </w:t>
      </w:r>
      <w:r w:rsidRPr="00672A27">
        <w:rPr>
          <w:rFonts w:hint="cs"/>
          <w:sz w:val="24"/>
          <w:szCs w:val="24"/>
          <w:rtl/>
        </w:rPr>
        <w:t>צריך</w:t>
      </w:r>
      <w:r w:rsidRPr="00672A27">
        <w:rPr>
          <w:sz w:val="24"/>
          <w:szCs w:val="24"/>
          <w:rtl/>
        </w:rPr>
        <w:t xml:space="preserve"> </w:t>
      </w:r>
      <w:proofErr w:type="spellStart"/>
      <w:r w:rsidRPr="00672A27">
        <w:rPr>
          <w:rFonts w:hint="cs"/>
          <w:sz w:val="24"/>
          <w:szCs w:val="24"/>
          <w:rtl/>
        </w:rPr>
        <w:t>להמנות</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אחר</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יודן</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 xml:space="preserve">הספיקות </w:t>
      </w:r>
      <w:r w:rsidRPr="00610EC5">
        <w:rPr>
          <w:rFonts w:hint="cs"/>
          <w:sz w:val="16"/>
          <w:szCs w:val="16"/>
          <w:rtl/>
        </w:rPr>
        <w:t>שהזכרנו</w:t>
      </w:r>
      <w:r>
        <w:rPr>
          <w:rFonts w:hint="cs"/>
          <w:sz w:val="16"/>
          <w:szCs w:val="16"/>
          <w:rtl/>
        </w:rPr>
        <w:t xml:space="preserve"> </w:t>
      </w:r>
      <w:r w:rsidRPr="00610EC5">
        <w:rPr>
          <w:rFonts w:hint="cs"/>
          <w:sz w:val="16"/>
          <w:szCs w:val="16"/>
          <w:rtl/>
        </w:rPr>
        <w:t>שפטור</w:t>
      </w:r>
      <w:r>
        <w:rPr>
          <w:rFonts w:hint="cs"/>
          <w:sz w:val="16"/>
          <w:szCs w:val="16"/>
          <w:rtl/>
        </w:rPr>
        <w:t xml:space="preserve"> מלעשות פסח שני</w:t>
      </w:r>
      <w:r w:rsidRPr="00924FE1">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אינון</w:t>
      </w:r>
      <w:r w:rsidRPr="00D033C1">
        <w:rPr>
          <w:rFonts w:hint="cs"/>
          <w:sz w:val="24"/>
          <w:szCs w:val="24"/>
          <w:rtl/>
        </w:rPr>
        <w:t>.</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הזורק</w:t>
      </w:r>
      <w:r w:rsidRPr="00672A27">
        <w:rPr>
          <w:sz w:val="24"/>
          <w:szCs w:val="24"/>
          <w:rtl/>
        </w:rPr>
        <w:t xml:space="preserve"> </w:t>
      </w:r>
      <w:r w:rsidRPr="00672A27">
        <w:rPr>
          <w:rFonts w:hint="cs"/>
          <w:sz w:val="24"/>
          <w:szCs w:val="24"/>
          <w:rtl/>
        </w:rPr>
        <w:t>דם</w:t>
      </w:r>
      <w:r w:rsidRPr="00672A27">
        <w:rPr>
          <w:sz w:val="24"/>
          <w:szCs w:val="24"/>
          <w:rtl/>
        </w:rPr>
        <w:t xml:space="preserve"> </w:t>
      </w:r>
      <w:r w:rsidRPr="00672A27">
        <w:rPr>
          <w:rFonts w:hint="cs"/>
          <w:sz w:val="24"/>
          <w:szCs w:val="24"/>
          <w:rtl/>
        </w:rPr>
        <w:t>חטאתו</w:t>
      </w:r>
      <w:r w:rsidRPr="00672A27">
        <w:rPr>
          <w:sz w:val="24"/>
          <w:szCs w:val="24"/>
          <w:rtl/>
        </w:rPr>
        <w:t xml:space="preserve"> </w:t>
      </w:r>
      <w:r w:rsidRPr="00672A27">
        <w:rPr>
          <w:rFonts w:hint="cs"/>
          <w:sz w:val="24"/>
          <w:szCs w:val="24"/>
          <w:rtl/>
        </w:rPr>
        <w:t>ודם</w:t>
      </w:r>
      <w:r w:rsidRPr="00672A27">
        <w:rPr>
          <w:sz w:val="24"/>
          <w:szCs w:val="24"/>
          <w:rtl/>
        </w:rPr>
        <w:t xml:space="preserve"> </w:t>
      </w:r>
      <w:r w:rsidRPr="00672A27">
        <w:rPr>
          <w:rFonts w:hint="cs"/>
          <w:sz w:val="24"/>
          <w:szCs w:val="24"/>
          <w:rtl/>
        </w:rPr>
        <w:t>אשמו</w:t>
      </w:r>
      <w:r w:rsidRPr="00D033C1">
        <w:rPr>
          <w:rFonts w:hint="cs"/>
          <w:sz w:val="24"/>
          <w:szCs w:val="24"/>
          <w:rtl/>
        </w:rPr>
        <w:t>,</w:t>
      </w:r>
      <w:r w:rsidRPr="00672A27">
        <w:rPr>
          <w:sz w:val="24"/>
          <w:szCs w:val="24"/>
          <w:rtl/>
        </w:rPr>
        <w:t xml:space="preserve"> </w:t>
      </w:r>
      <w:r w:rsidRPr="00672A27">
        <w:rPr>
          <w:rFonts w:hint="cs"/>
          <w:sz w:val="24"/>
          <w:szCs w:val="24"/>
          <w:rtl/>
        </w:rPr>
        <w:t>ספק</w:t>
      </w:r>
      <w:r w:rsidRPr="00672A27">
        <w:rPr>
          <w:sz w:val="24"/>
          <w:szCs w:val="24"/>
          <w:rtl/>
        </w:rPr>
        <w:t xml:space="preserve"> </w:t>
      </w:r>
      <w:r w:rsidRPr="00672A27">
        <w:rPr>
          <w:rFonts w:hint="cs"/>
          <w:sz w:val="24"/>
          <w:szCs w:val="24"/>
          <w:rtl/>
        </w:rPr>
        <w:t>בלילה</w:t>
      </w:r>
      <w:r w:rsidRPr="00672A27">
        <w:rPr>
          <w:sz w:val="24"/>
          <w:szCs w:val="24"/>
          <w:rtl/>
        </w:rPr>
        <w:t xml:space="preserve"> </w:t>
      </w:r>
      <w:r w:rsidRPr="00672A27">
        <w:rPr>
          <w:rFonts w:hint="cs"/>
          <w:sz w:val="24"/>
          <w:szCs w:val="24"/>
          <w:rtl/>
        </w:rPr>
        <w:t>זרק</w:t>
      </w:r>
      <w:r w:rsidRPr="00672A27">
        <w:rPr>
          <w:sz w:val="24"/>
          <w:szCs w:val="24"/>
          <w:rtl/>
        </w:rPr>
        <w:t xml:space="preserve"> </w:t>
      </w:r>
      <w:r w:rsidRPr="00672A27">
        <w:rPr>
          <w:rFonts w:hint="cs"/>
          <w:sz w:val="24"/>
          <w:szCs w:val="24"/>
          <w:rtl/>
        </w:rPr>
        <w:t>ספק</w:t>
      </w:r>
      <w:r w:rsidRPr="00672A27">
        <w:rPr>
          <w:sz w:val="24"/>
          <w:szCs w:val="24"/>
          <w:rtl/>
        </w:rPr>
        <w:t xml:space="preserve"> </w:t>
      </w:r>
      <w:r w:rsidRPr="00672A27">
        <w:rPr>
          <w:rFonts w:hint="cs"/>
          <w:sz w:val="24"/>
          <w:szCs w:val="24"/>
          <w:rtl/>
        </w:rPr>
        <w:t>ביום</w:t>
      </w:r>
      <w:r w:rsidRPr="00672A27">
        <w:rPr>
          <w:sz w:val="24"/>
          <w:szCs w:val="24"/>
          <w:rtl/>
        </w:rPr>
        <w:t xml:space="preserve"> </w:t>
      </w:r>
      <w:r w:rsidRPr="00672A27">
        <w:rPr>
          <w:rFonts w:hint="cs"/>
          <w:sz w:val="24"/>
          <w:szCs w:val="24"/>
          <w:rtl/>
        </w:rPr>
        <w:t xml:space="preserve">זרק </w:t>
      </w:r>
      <w:r w:rsidRPr="00F15AB7">
        <w:rPr>
          <w:rFonts w:hint="cs"/>
          <w:sz w:val="16"/>
          <w:szCs w:val="16"/>
          <w:rtl/>
        </w:rPr>
        <w:t>דם חובה של מחוסר כיפורים בערב פסח ששחטו עליו והביא קרבנו וספק אם נזרק דמו קדם בן השמשות ספק אחר בן השמשות</w:t>
      </w:r>
      <w:r w:rsidRPr="00D033C1">
        <w:rPr>
          <w:rFonts w:hint="cs"/>
          <w:sz w:val="24"/>
          <w:szCs w:val="24"/>
          <w:rtl/>
        </w:rPr>
        <w:t xml:space="preserve">. </w:t>
      </w:r>
      <w:proofErr w:type="spellStart"/>
      <w:r w:rsidRPr="00E227C3">
        <w:rPr>
          <w:rFonts w:hint="cs"/>
          <w:b/>
          <w:bCs/>
          <w:sz w:val="24"/>
          <w:szCs w:val="24"/>
          <w:rtl/>
        </w:rPr>
        <w:t>דכיוון</w:t>
      </w:r>
      <w:proofErr w:type="spellEnd"/>
      <w:r w:rsidRPr="00E227C3">
        <w:rPr>
          <w:rFonts w:hint="cs"/>
          <w:b/>
          <w:bCs/>
          <w:sz w:val="24"/>
          <w:szCs w:val="24"/>
          <w:rtl/>
        </w:rPr>
        <w:t xml:space="preserve"> </w:t>
      </w:r>
      <w:proofErr w:type="spellStart"/>
      <w:r w:rsidRPr="00E227C3">
        <w:rPr>
          <w:rFonts w:hint="cs"/>
          <w:b/>
          <w:bCs/>
          <w:sz w:val="24"/>
          <w:szCs w:val="24"/>
          <w:rtl/>
        </w:rPr>
        <w:t>שכהנים</w:t>
      </w:r>
      <w:proofErr w:type="spellEnd"/>
      <w:r w:rsidRPr="00E227C3">
        <w:rPr>
          <w:rFonts w:hint="cs"/>
          <w:b/>
          <w:bCs/>
          <w:sz w:val="24"/>
          <w:szCs w:val="24"/>
          <w:rtl/>
        </w:rPr>
        <w:t xml:space="preserve"> זריזים אומרים שמסתמא זרקו קדם</w:t>
      </w:r>
      <w:r>
        <w:rPr>
          <w:rFonts w:hint="cs"/>
          <w:sz w:val="24"/>
          <w:szCs w:val="24"/>
          <w:rtl/>
        </w:rPr>
        <w:t xml:space="preserve"> </w:t>
      </w:r>
      <w:r w:rsidRPr="00D033C1">
        <w:rPr>
          <w:rFonts w:hint="cs"/>
          <w:sz w:val="16"/>
          <w:szCs w:val="16"/>
          <w:rtl/>
        </w:rPr>
        <w:t>שאם נאמר שלא יצא</w:t>
      </w:r>
      <w:r>
        <w:rPr>
          <w:rFonts w:hint="cs"/>
          <w:sz w:val="16"/>
          <w:szCs w:val="16"/>
          <w:rtl/>
        </w:rPr>
        <w:t>,</w:t>
      </w:r>
      <w:r w:rsidRPr="00D033C1">
        <w:rPr>
          <w:rFonts w:hint="cs"/>
          <w:sz w:val="16"/>
          <w:szCs w:val="16"/>
          <w:rtl/>
        </w:rPr>
        <w:t xml:space="preserve"> לעולם לא יוכל לבא למקדש</w:t>
      </w:r>
      <w:r>
        <w:rPr>
          <w:rFonts w:hint="cs"/>
          <w:sz w:val="16"/>
          <w:szCs w:val="16"/>
          <w:rtl/>
        </w:rPr>
        <w:t>.</w:t>
      </w:r>
      <w:r w:rsidRPr="00D033C1">
        <w:rPr>
          <w:rFonts w:hint="cs"/>
          <w:sz w:val="16"/>
          <w:szCs w:val="16"/>
          <w:rtl/>
        </w:rPr>
        <w:t xml:space="preserve"> שהרי אינו יכול להביא אחר שמא </w:t>
      </w:r>
      <w:proofErr w:type="spellStart"/>
      <w:r w:rsidRPr="00D033C1">
        <w:rPr>
          <w:rFonts w:hint="cs"/>
          <w:sz w:val="16"/>
          <w:szCs w:val="16"/>
          <w:rtl/>
        </w:rPr>
        <w:t>נתכפר</w:t>
      </w:r>
      <w:proofErr w:type="spellEnd"/>
      <w:r>
        <w:rPr>
          <w:rFonts w:hint="cs"/>
          <w:sz w:val="16"/>
          <w:szCs w:val="16"/>
          <w:rtl/>
        </w:rPr>
        <w:t>,</w:t>
      </w:r>
      <w:r w:rsidRPr="00D033C1">
        <w:rPr>
          <w:rFonts w:hint="cs"/>
          <w:sz w:val="16"/>
          <w:szCs w:val="16"/>
          <w:rtl/>
        </w:rPr>
        <w:t xml:space="preserve"> ואינו יכול לבא שמא לא </w:t>
      </w:r>
      <w:proofErr w:type="spellStart"/>
      <w:r w:rsidRPr="00D033C1">
        <w:rPr>
          <w:rFonts w:hint="cs"/>
          <w:sz w:val="16"/>
          <w:szCs w:val="16"/>
          <w:rtl/>
        </w:rPr>
        <w:t>נתכפר</w:t>
      </w:r>
      <w:proofErr w:type="spellEnd"/>
      <w:r>
        <w:rPr>
          <w:rFonts w:hint="cs"/>
          <w:sz w:val="16"/>
          <w:szCs w:val="16"/>
          <w:rtl/>
        </w:rPr>
        <w:t>,</w:t>
      </w:r>
      <w:r w:rsidRPr="00D033C1">
        <w:rPr>
          <w:rFonts w:hint="cs"/>
          <w:sz w:val="16"/>
          <w:szCs w:val="16"/>
          <w:rtl/>
        </w:rPr>
        <w:t xml:space="preserve"> לכן חכמים הקלו</w:t>
      </w:r>
      <w:r w:rsidRPr="00E227C3">
        <w:rPr>
          <w:rFonts w:hint="cs"/>
          <w:b/>
          <w:bCs/>
          <w:sz w:val="16"/>
          <w:szCs w:val="16"/>
          <w:rtl/>
        </w:rPr>
        <w:t>,</w:t>
      </w:r>
      <w:r w:rsidRPr="00E227C3">
        <w:rPr>
          <w:rFonts w:hint="cs"/>
          <w:b/>
          <w:bCs/>
          <w:sz w:val="24"/>
          <w:szCs w:val="24"/>
          <w:rtl/>
        </w:rPr>
        <w:t xml:space="preserve"> </w:t>
      </w:r>
      <w:proofErr w:type="spellStart"/>
      <w:r w:rsidRPr="00E227C3">
        <w:rPr>
          <w:rFonts w:hint="cs"/>
          <w:b/>
          <w:bCs/>
          <w:sz w:val="24"/>
          <w:szCs w:val="24"/>
          <w:rtl/>
        </w:rPr>
        <w:t>שלכ"ע</w:t>
      </w:r>
      <w:proofErr w:type="spellEnd"/>
      <w:r w:rsidRPr="00D033C1">
        <w:rPr>
          <w:sz w:val="24"/>
          <w:szCs w:val="24"/>
          <w:rtl/>
        </w:rPr>
        <w:t xml:space="preserve"> </w:t>
      </w:r>
      <w:r w:rsidRPr="00672A27">
        <w:rPr>
          <w:rFonts w:hint="cs"/>
          <w:sz w:val="24"/>
          <w:szCs w:val="24"/>
          <w:rtl/>
        </w:rPr>
        <w:t>נעשה</w:t>
      </w:r>
      <w:r w:rsidRPr="00672A27">
        <w:rPr>
          <w:sz w:val="24"/>
          <w:szCs w:val="24"/>
          <w:rtl/>
        </w:rPr>
        <w:t xml:space="preserve"> </w:t>
      </w:r>
      <w:r w:rsidRPr="00672A27">
        <w:rPr>
          <w:rFonts w:hint="cs"/>
          <w:sz w:val="24"/>
          <w:szCs w:val="24"/>
          <w:rtl/>
        </w:rPr>
        <w:t>כספק</w:t>
      </w:r>
      <w:r w:rsidRPr="00672A27">
        <w:rPr>
          <w:sz w:val="24"/>
          <w:szCs w:val="24"/>
          <w:rtl/>
        </w:rPr>
        <w:t xml:space="preserve"> </w:t>
      </w:r>
      <w:r w:rsidRPr="00672A27">
        <w:rPr>
          <w:rFonts w:hint="cs"/>
          <w:sz w:val="24"/>
          <w:szCs w:val="24"/>
          <w:rtl/>
        </w:rPr>
        <w:t>כפרה</w:t>
      </w:r>
      <w:r w:rsidRPr="00924FE1">
        <w:rPr>
          <w:rFonts w:hint="cs"/>
          <w:sz w:val="24"/>
          <w:szCs w:val="24"/>
          <w:rtl/>
        </w:rPr>
        <w:t>,</w:t>
      </w:r>
      <w:r w:rsidRPr="00672A27">
        <w:rPr>
          <w:sz w:val="24"/>
          <w:szCs w:val="24"/>
          <w:rtl/>
        </w:rPr>
        <w:t xml:space="preserve"> </w:t>
      </w:r>
      <w:r w:rsidRPr="00672A27">
        <w:rPr>
          <w:rFonts w:hint="cs"/>
          <w:sz w:val="24"/>
          <w:szCs w:val="24"/>
          <w:rtl/>
        </w:rPr>
        <w:t>וספק</w:t>
      </w:r>
      <w:r w:rsidRPr="00672A27">
        <w:rPr>
          <w:sz w:val="24"/>
          <w:szCs w:val="24"/>
          <w:rtl/>
        </w:rPr>
        <w:t xml:space="preserve"> </w:t>
      </w:r>
      <w:r w:rsidRPr="00672A27">
        <w:rPr>
          <w:rFonts w:hint="cs"/>
          <w:sz w:val="24"/>
          <w:szCs w:val="24"/>
          <w:rtl/>
        </w:rPr>
        <w:t>כפרה</w:t>
      </w:r>
      <w:r w:rsidRPr="00672A27">
        <w:rPr>
          <w:sz w:val="24"/>
          <w:szCs w:val="24"/>
          <w:rtl/>
        </w:rPr>
        <w:t xml:space="preserve"> </w:t>
      </w:r>
      <w:r w:rsidRPr="00672A27">
        <w:rPr>
          <w:rFonts w:hint="cs"/>
          <w:sz w:val="24"/>
          <w:szCs w:val="24"/>
          <w:rtl/>
        </w:rPr>
        <w:t>כיפר</w:t>
      </w:r>
      <w:r>
        <w:rPr>
          <w:rFonts w:hint="cs"/>
          <w:sz w:val="24"/>
          <w:szCs w:val="24"/>
          <w:rtl/>
        </w:rPr>
        <w:t>.</w:t>
      </w:r>
    </w:p>
    <w:p w14:paraId="6E0A85B8"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24B8DCEE" w14:textId="77777777" w:rsidR="00801CDA" w:rsidRPr="00672A27" w:rsidRDefault="00801CDA" w:rsidP="00801CDA">
      <w:pPr>
        <w:bidi/>
        <w:rPr>
          <w:sz w:val="28"/>
        </w:rPr>
      </w:pPr>
      <w:r w:rsidRPr="00341A3D">
        <w:rPr>
          <w:sz w:val="28"/>
          <w:szCs w:val="28"/>
          <w:rtl/>
        </w:rPr>
        <w:t xml:space="preserve"> </w:t>
      </w:r>
      <w:r w:rsidRPr="00341A3D">
        <w:rPr>
          <w:rFonts w:hint="cs"/>
          <w:sz w:val="28"/>
          <w:szCs w:val="28"/>
          <w:rtl/>
        </w:rPr>
        <w:t>פרק</w:t>
      </w:r>
      <w:r w:rsidRPr="00341A3D">
        <w:rPr>
          <w:sz w:val="28"/>
          <w:szCs w:val="28"/>
          <w:rtl/>
        </w:rPr>
        <w:t xml:space="preserve"> </w:t>
      </w:r>
      <w:r w:rsidRPr="00341A3D">
        <w:rPr>
          <w:rFonts w:hint="cs"/>
          <w:sz w:val="28"/>
          <w:szCs w:val="28"/>
          <w:rtl/>
        </w:rPr>
        <w:t>ח</w:t>
      </w:r>
      <w:r w:rsidRPr="00341A3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ג</w:t>
      </w:r>
    </w:p>
    <w:p w14:paraId="63005E51" w14:textId="1FC4B002" w:rsidR="00801CDA" w:rsidRPr="00341A3D" w:rsidRDefault="00801CDA" w:rsidP="00801CDA">
      <w:pPr>
        <w:bidi/>
        <w:rPr>
          <w:sz w:val="28"/>
          <w:szCs w:val="28"/>
          <w:rtl/>
        </w:rPr>
      </w:pPr>
      <w:r w:rsidRPr="00672A27">
        <w:rPr>
          <w:rFonts w:hint="cs"/>
          <w:sz w:val="28"/>
          <w:szCs w:val="28"/>
          <w:rtl/>
        </w:rPr>
        <w:t>מתני</w:t>
      </w:r>
      <w:r w:rsidRPr="00672A27">
        <w:rPr>
          <w:sz w:val="28"/>
          <w:szCs w:val="28"/>
          <w:rtl/>
        </w:rPr>
        <w:t>'</w:t>
      </w:r>
      <w:r w:rsidRPr="00341A3D">
        <w:rPr>
          <w:rFonts w:hint="cs"/>
          <w:sz w:val="28"/>
          <w:szCs w:val="28"/>
          <w:rtl/>
        </w:rPr>
        <w:t>:</w:t>
      </w:r>
      <w:r w:rsidRPr="00672A27">
        <w:rPr>
          <w:sz w:val="28"/>
          <w:szCs w:val="28"/>
          <w:rtl/>
        </w:rPr>
        <w:t xml:space="preserve"> </w:t>
      </w:r>
      <w:r w:rsidRPr="00672A27">
        <w:rPr>
          <w:rFonts w:hint="cs"/>
          <w:sz w:val="28"/>
          <w:szCs w:val="28"/>
          <w:rtl/>
        </w:rPr>
        <w:t>האומר</w:t>
      </w:r>
      <w:r w:rsidRPr="00672A27">
        <w:rPr>
          <w:sz w:val="28"/>
          <w:szCs w:val="28"/>
          <w:rtl/>
        </w:rPr>
        <w:t xml:space="preserve"> </w:t>
      </w:r>
      <w:r w:rsidRPr="00672A27">
        <w:rPr>
          <w:rFonts w:hint="cs"/>
          <w:sz w:val="28"/>
          <w:szCs w:val="28"/>
          <w:rtl/>
        </w:rPr>
        <w:t>לבניו</w:t>
      </w:r>
      <w:r w:rsidRPr="00672A27">
        <w:rPr>
          <w:sz w:val="28"/>
          <w:szCs w:val="28"/>
          <w:rtl/>
        </w:rPr>
        <w:t xml:space="preserve"> </w:t>
      </w:r>
      <w:r w:rsidRPr="00672A27">
        <w:rPr>
          <w:rFonts w:hint="cs"/>
          <w:sz w:val="28"/>
          <w:szCs w:val="28"/>
          <w:rtl/>
        </w:rPr>
        <w:t>הריני</w:t>
      </w:r>
      <w:r w:rsidRPr="00672A27">
        <w:rPr>
          <w:sz w:val="28"/>
          <w:szCs w:val="28"/>
          <w:rtl/>
        </w:rPr>
        <w:t xml:space="preserve"> </w:t>
      </w:r>
      <w:r w:rsidRPr="00672A27">
        <w:rPr>
          <w:rFonts w:hint="cs"/>
          <w:sz w:val="28"/>
          <w:szCs w:val="28"/>
          <w:rtl/>
        </w:rPr>
        <w:t>שוחט</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הפסח</w:t>
      </w:r>
      <w:r w:rsidRPr="00341A3D">
        <w:rPr>
          <w:rFonts w:hint="cs"/>
          <w:sz w:val="28"/>
          <w:szCs w:val="28"/>
          <w:rtl/>
        </w:rPr>
        <w:t>,</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מנת</w:t>
      </w:r>
      <w:r w:rsidRPr="00672A27">
        <w:rPr>
          <w:sz w:val="28"/>
          <w:szCs w:val="28"/>
          <w:rtl/>
        </w:rPr>
        <w:t xml:space="preserve"> </w:t>
      </w:r>
      <w:r w:rsidRPr="00341A3D">
        <w:rPr>
          <w:rFonts w:hint="cs"/>
          <w:sz w:val="28"/>
          <w:szCs w:val="28"/>
          <w:rtl/>
        </w:rPr>
        <w:t>שמי</w:t>
      </w:r>
      <w:r w:rsidRPr="00672A27">
        <w:rPr>
          <w:sz w:val="28"/>
          <w:szCs w:val="28"/>
          <w:rtl/>
        </w:rPr>
        <w:t xml:space="preserve"> </w:t>
      </w:r>
      <w:r w:rsidRPr="00672A27">
        <w:rPr>
          <w:rFonts w:hint="cs"/>
          <w:sz w:val="28"/>
          <w:szCs w:val="28"/>
          <w:rtl/>
        </w:rPr>
        <w:t>שיעלה</w:t>
      </w:r>
      <w:r w:rsidRPr="00672A27">
        <w:rPr>
          <w:sz w:val="28"/>
          <w:szCs w:val="28"/>
          <w:rtl/>
        </w:rPr>
        <w:t xml:space="preserve"> </w:t>
      </w:r>
      <w:r w:rsidRPr="00672A27">
        <w:rPr>
          <w:rFonts w:hint="cs"/>
          <w:sz w:val="28"/>
          <w:szCs w:val="28"/>
          <w:rtl/>
        </w:rPr>
        <w:t>מכם</w:t>
      </w:r>
      <w:r w:rsidRPr="00672A27">
        <w:rPr>
          <w:sz w:val="28"/>
          <w:szCs w:val="28"/>
          <w:rtl/>
        </w:rPr>
        <w:t xml:space="preserve"> </w:t>
      </w:r>
      <w:r w:rsidRPr="00672A27">
        <w:rPr>
          <w:rFonts w:hint="cs"/>
          <w:sz w:val="28"/>
          <w:szCs w:val="28"/>
          <w:rtl/>
        </w:rPr>
        <w:t>ראשון</w:t>
      </w:r>
      <w:r w:rsidRPr="00672A27">
        <w:rPr>
          <w:sz w:val="28"/>
          <w:szCs w:val="28"/>
          <w:rtl/>
        </w:rPr>
        <w:t xml:space="preserve"> </w:t>
      </w:r>
      <w:r w:rsidRPr="00672A27">
        <w:rPr>
          <w:rFonts w:hint="cs"/>
          <w:sz w:val="28"/>
          <w:szCs w:val="28"/>
          <w:rtl/>
        </w:rPr>
        <w:t>לירושלם</w:t>
      </w:r>
      <w:r>
        <w:rPr>
          <w:rFonts w:hint="cs"/>
          <w:sz w:val="28"/>
          <w:szCs w:val="28"/>
          <w:rtl/>
        </w:rPr>
        <w:t xml:space="preserve">. </w:t>
      </w:r>
      <w:r w:rsidRPr="00672A27">
        <w:rPr>
          <w:sz w:val="28"/>
          <w:szCs w:val="28"/>
          <w:rtl/>
        </w:rPr>
        <w:t xml:space="preserve"> </w:t>
      </w:r>
      <w:r w:rsidRPr="00672A27">
        <w:rPr>
          <w:rFonts w:hint="cs"/>
          <w:sz w:val="28"/>
          <w:szCs w:val="28"/>
          <w:rtl/>
        </w:rPr>
        <w:t>כיון</w:t>
      </w:r>
      <w:r w:rsidRPr="00672A27">
        <w:rPr>
          <w:sz w:val="28"/>
          <w:szCs w:val="28"/>
          <w:rtl/>
        </w:rPr>
        <w:t xml:space="preserve"> </w:t>
      </w:r>
      <w:r w:rsidRPr="00672A27">
        <w:rPr>
          <w:rFonts w:hint="cs"/>
          <w:sz w:val="28"/>
          <w:szCs w:val="28"/>
          <w:rtl/>
        </w:rPr>
        <w:t>שהכניס</w:t>
      </w:r>
      <w:r w:rsidRPr="00672A27">
        <w:rPr>
          <w:sz w:val="28"/>
          <w:szCs w:val="28"/>
          <w:rtl/>
        </w:rPr>
        <w:t xml:space="preserve"> </w:t>
      </w:r>
      <w:r w:rsidRPr="00672A27">
        <w:rPr>
          <w:rFonts w:hint="cs"/>
          <w:sz w:val="28"/>
          <w:szCs w:val="28"/>
          <w:rtl/>
        </w:rPr>
        <w:t>הראשון</w:t>
      </w:r>
      <w:r w:rsidRPr="00672A27">
        <w:rPr>
          <w:sz w:val="28"/>
          <w:szCs w:val="28"/>
          <w:rtl/>
        </w:rPr>
        <w:t xml:space="preserve"> </w:t>
      </w:r>
      <w:r w:rsidRPr="00672A27">
        <w:rPr>
          <w:rFonts w:hint="cs"/>
          <w:sz w:val="28"/>
          <w:szCs w:val="28"/>
          <w:rtl/>
        </w:rPr>
        <w:t>ראשו</w:t>
      </w:r>
      <w:r w:rsidRPr="00672A27">
        <w:rPr>
          <w:sz w:val="28"/>
          <w:szCs w:val="28"/>
          <w:rtl/>
        </w:rPr>
        <w:t xml:space="preserve"> </w:t>
      </w:r>
      <w:r w:rsidRPr="00672A27">
        <w:rPr>
          <w:rFonts w:hint="cs"/>
          <w:sz w:val="28"/>
          <w:szCs w:val="28"/>
          <w:rtl/>
        </w:rPr>
        <w:t>ורובו</w:t>
      </w:r>
      <w:r w:rsidRPr="00341A3D">
        <w:rPr>
          <w:rFonts w:hint="cs"/>
          <w:sz w:val="28"/>
          <w:szCs w:val="28"/>
          <w:rtl/>
        </w:rPr>
        <w:t>,</w:t>
      </w:r>
      <w:r w:rsidRPr="00672A27">
        <w:rPr>
          <w:sz w:val="28"/>
          <w:szCs w:val="28"/>
          <w:rtl/>
        </w:rPr>
        <w:t xml:space="preserve"> </w:t>
      </w:r>
      <w:r w:rsidRPr="00672A27">
        <w:rPr>
          <w:rFonts w:hint="cs"/>
          <w:sz w:val="28"/>
          <w:szCs w:val="28"/>
          <w:rtl/>
        </w:rPr>
        <w:t>זכה</w:t>
      </w:r>
      <w:r w:rsidRPr="00672A27">
        <w:rPr>
          <w:sz w:val="28"/>
          <w:szCs w:val="28"/>
          <w:rtl/>
        </w:rPr>
        <w:t xml:space="preserve"> </w:t>
      </w:r>
      <w:r w:rsidRPr="00672A27">
        <w:rPr>
          <w:rFonts w:hint="cs"/>
          <w:sz w:val="28"/>
          <w:szCs w:val="28"/>
          <w:rtl/>
        </w:rPr>
        <w:t>בחלקו</w:t>
      </w:r>
      <w:r w:rsidRPr="00341A3D">
        <w:rPr>
          <w:rFonts w:hint="cs"/>
          <w:sz w:val="28"/>
          <w:szCs w:val="28"/>
          <w:rtl/>
        </w:rPr>
        <w:t>,</w:t>
      </w:r>
      <w:r w:rsidRPr="00672A27">
        <w:rPr>
          <w:sz w:val="28"/>
          <w:szCs w:val="28"/>
          <w:rtl/>
        </w:rPr>
        <w:t xml:space="preserve"> </w:t>
      </w:r>
      <w:r w:rsidRPr="00672A27">
        <w:rPr>
          <w:rFonts w:hint="cs"/>
          <w:sz w:val="28"/>
          <w:szCs w:val="28"/>
          <w:rtl/>
        </w:rPr>
        <w:t>ומזכה</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אחיו</w:t>
      </w:r>
      <w:r w:rsidRPr="00672A27">
        <w:rPr>
          <w:sz w:val="28"/>
          <w:szCs w:val="28"/>
          <w:rtl/>
        </w:rPr>
        <w:t xml:space="preserve"> </w:t>
      </w:r>
      <w:r w:rsidRPr="00672A27">
        <w:rPr>
          <w:rFonts w:hint="cs"/>
          <w:sz w:val="28"/>
          <w:szCs w:val="28"/>
          <w:rtl/>
        </w:rPr>
        <w:t>עמו</w:t>
      </w:r>
      <w:r w:rsidRPr="00341A3D">
        <w:rPr>
          <w:rFonts w:hint="cs"/>
          <w:sz w:val="28"/>
          <w:szCs w:val="28"/>
          <w:rtl/>
        </w:rPr>
        <w:t>.</w:t>
      </w:r>
      <w:r w:rsidRPr="00672A27">
        <w:rPr>
          <w:rFonts w:hint="cs"/>
          <w:sz w:val="28"/>
          <w:szCs w:val="28"/>
          <w:rtl/>
        </w:rPr>
        <w:t xml:space="preserve"> לעולם</w:t>
      </w:r>
      <w:r w:rsidRPr="00672A27">
        <w:rPr>
          <w:sz w:val="28"/>
          <w:szCs w:val="28"/>
          <w:rtl/>
        </w:rPr>
        <w:t xml:space="preserve"> </w:t>
      </w:r>
      <w:r w:rsidRPr="00672A27">
        <w:rPr>
          <w:rFonts w:hint="cs"/>
          <w:sz w:val="28"/>
          <w:szCs w:val="28"/>
          <w:rtl/>
        </w:rPr>
        <w:t>אין</w:t>
      </w:r>
      <w:r w:rsidRPr="00672A27">
        <w:rPr>
          <w:sz w:val="28"/>
          <w:szCs w:val="28"/>
          <w:rtl/>
        </w:rPr>
        <w:t xml:space="preserve"> </w:t>
      </w:r>
      <w:proofErr w:type="spellStart"/>
      <w:r w:rsidRPr="00672A27">
        <w:rPr>
          <w:rFonts w:hint="cs"/>
          <w:sz w:val="28"/>
          <w:szCs w:val="28"/>
          <w:rtl/>
        </w:rPr>
        <w:t>נימנין</w:t>
      </w:r>
      <w:proofErr w:type="spellEnd"/>
      <w:r w:rsidRPr="00672A27">
        <w:rPr>
          <w:sz w:val="28"/>
          <w:szCs w:val="28"/>
          <w:rtl/>
        </w:rPr>
        <w:t xml:space="preserve"> </w:t>
      </w:r>
      <w:r w:rsidRPr="00672A27">
        <w:rPr>
          <w:rFonts w:hint="cs"/>
          <w:sz w:val="28"/>
          <w:szCs w:val="28"/>
          <w:rtl/>
        </w:rPr>
        <w:t>עליו</w:t>
      </w:r>
      <w:r w:rsidRPr="00341A3D">
        <w:rPr>
          <w:rFonts w:hint="cs"/>
          <w:sz w:val="28"/>
          <w:szCs w:val="28"/>
          <w:rtl/>
        </w:rPr>
        <w:t>,</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שיהא</w:t>
      </w:r>
      <w:r w:rsidRPr="00672A27">
        <w:rPr>
          <w:sz w:val="28"/>
          <w:szCs w:val="28"/>
          <w:rtl/>
        </w:rPr>
        <w:t xml:space="preserve"> </w:t>
      </w:r>
      <w:r w:rsidRPr="00672A27">
        <w:rPr>
          <w:rFonts w:hint="cs"/>
          <w:sz w:val="28"/>
          <w:szCs w:val="28"/>
          <w:rtl/>
        </w:rPr>
        <w:t>בו</w:t>
      </w:r>
      <w:r w:rsidRPr="00672A27">
        <w:rPr>
          <w:sz w:val="28"/>
          <w:szCs w:val="28"/>
          <w:rtl/>
        </w:rPr>
        <w:t xml:space="preserve"> </w:t>
      </w:r>
      <w:r w:rsidRPr="00672A27">
        <w:rPr>
          <w:rFonts w:hint="cs"/>
          <w:sz w:val="28"/>
          <w:szCs w:val="28"/>
          <w:rtl/>
        </w:rPr>
        <w:t>כזית</w:t>
      </w:r>
      <w:r w:rsidRPr="00672A27">
        <w:rPr>
          <w:sz w:val="28"/>
          <w:szCs w:val="28"/>
          <w:rtl/>
        </w:rPr>
        <w:t xml:space="preserve"> </w:t>
      </w:r>
      <w:r w:rsidRPr="00672A27">
        <w:rPr>
          <w:rFonts w:hint="cs"/>
          <w:sz w:val="28"/>
          <w:szCs w:val="28"/>
          <w:rtl/>
        </w:rPr>
        <w:t>לכל</w:t>
      </w:r>
      <w:r w:rsidRPr="00672A27">
        <w:rPr>
          <w:sz w:val="28"/>
          <w:szCs w:val="28"/>
          <w:rtl/>
        </w:rPr>
        <w:t xml:space="preserve"> </w:t>
      </w:r>
      <w:r w:rsidRPr="00672A27">
        <w:rPr>
          <w:rFonts w:hint="cs"/>
          <w:sz w:val="28"/>
          <w:szCs w:val="28"/>
          <w:rtl/>
        </w:rPr>
        <w:t>אחד</w:t>
      </w:r>
      <w:r w:rsidRPr="00672A27">
        <w:rPr>
          <w:sz w:val="28"/>
          <w:szCs w:val="28"/>
          <w:rtl/>
        </w:rPr>
        <w:t xml:space="preserve"> </w:t>
      </w:r>
      <w:r w:rsidRPr="00672A27">
        <w:rPr>
          <w:rFonts w:hint="cs"/>
          <w:sz w:val="28"/>
          <w:szCs w:val="28"/>
          <w:rtl/>
        </w:rPr>
        <w:t>ואחד</w:t>
      </w:r>
      <w:r w:rsidRPr="00341A3D">
        <w:rPr>
          <w:rFonts w:hint="cs"/>
          <w:sz w:val="28"/>
          <w:szCs w:val="28"/>
          <w:rtl/>
        </w:rPr>
        <w:t>.</w:t>
      </w:r>
      <w:r w:rsidRPr="00672A27">
        <w:rPr>
          <w:sz w:val="28"/>
          <w:szCs w:val="28"/>
          <w:rtl/>
        </w:rPr>
        <w:t xml:space="preserve"> </w:t>
      </w:r>
      <w:proofErr w:type="spellStart"/>
      <w:r w:rsidRPr="00672A27">
        <w:rPr>
          <w:rFonts w:hint="cs"/>
          <w:sz w:val="28"/>
          <w:szCs w:val="28"/>
          <w:rtl/>
        </w:rPr>
        <w:t>נימנין</w:t>
      </w:r>
      <w:proofErr w:type="spellEnd"/>
      <w:r w:rsidRPr="00672A27">
        <w:rPr>
          <w:sz w:val="28"/>
          <w:szCs w:val="28"/>
          <w:rtl/>
        </w:rPr>
        <w:t xml:space="preserve"> </w:t>
      </w:r>
      <w:proofErr w:type="spellStart"/>
      <w:r w:rsidRPr="00672A27">
        <w:rPr>
          <w:rFonts w:hint="cs"/>
          <w:sz w:val="28"/>
          <w:szCs w:val="28"/>
          <w:rtl/>
        </w:rPr>
        <w:t>ומושכין</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ידיהן</w:t>
      </w:r>
      <w:r w:rsidRPr="00672A27">
        <w:rPr>
          <w:sz w:val="28"/>
          <w:szCs w:val="28"/>
          <w:rtl/>
        </w:rPr>
        <w:t xml:space="preserve"> </w:t>
      </w:r>
      <w:r w:rsidRPr="00672A27">
        <w:rPr>
          <w:rFonts w:hint="cs"/>
          <w:sz w:val="28"/>
          <w:szCs w:val="28"/>
          <w:rtl/>
        </w:rPr>
        <w:t>ממנו</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שישחט</w:t>
      </w:r>
      <w:r>
        <w:rPr>
          <w:rFonts w:hint="cs"/>
          <w:sz w:val="28"/>
          <w:szCs w:val="28"/>
          <w:rtl/>
        </w:rPr>
        <w:t>.</w:t>
      </w:r>
      <w:r w:rsidRPr="00672A27">
        <w:rPr>
          <w:sz w:val="28"/>
          <w:szCs w:val="28"/>
          <w:rtl/>
        </w:rPr>
        <w:t xml:space="preserve"> </w:t>
      </w:r>
      <w:r w:rsidRPr="00672A27">
        <w:rPr>
          <w:rFonts w:hint="cs"/>
          <w:sz w:val="28"/>
          <w:szCs w:val="28"/>
          <w:rtl/>
        </w:rPr>
        <w:t>רבי</w:t>
      </w:r>
      <w:r w:rsidRPr="00672A27">
        <w:rPr>
          <w:sz w:val="28"/>
          <w:szCs w:val="28"/>
          <w:rtl/>
        </w:rPr>
        <w:t xml:space="preserve"> </w:t>
      </w:r>
      <w:r w:rsidRPr="00672A27">
        <w:rPr>
          <w:rFonts w:hint="cs"/>
          <w:sz w:val="28"/>
          <w:szCs w:val="28"/>
          <w:rtl/>
        </w:rPr>
        <w:t>שמעון</w:t>
      </w:r>
      <w:r w:rsidRPr="00672A27">
        <w:rPr>
          <w:sz w:val="28"/>
          <w:szCs w:val="28"/>
          <w:rtl/>
        </w:rPr>
        <w:t xml:space="preserve"> </w:t>
      </w:r>
      <w:r w:rsidRPr="00672A27">
        <w:rPr>
          <w:rFonts w:hint="cs"/>
          <w:sz w:val="28"/>
          <w:szCs w:val="28"/>
          <w:rtl/>
        </w:rPr>
        <w:t>אומר</w:t>
      </w:r>
      <w:r w:rsidRPr="00672A27">
        <w:rPr>
          <w:sz w:val="28"/>
          <w:szCs w:val="28"/>
          <w:rtl/>
        </w:rPr>
        <w:t xml:space="preserve"> </w:t>
      </w:r>
      <w:r w:rsidRPr="00672A27">
        <w:rPr>
          <w:rFonts w:hint="cs"/>
          <w:sz w:val="28"/>
          <w:szCs w:val="28"/>
          <w:rtl/>
        </w:rPr>
        <w:t>עד</w:t>
      </w:r>
      <w:r w:rsidRPr="00672A27">
        <w:rPr>
          <w:sz w:val="28"/>
          <w:szCs w:val="28"/>
          <w:rtl/>
        </w:rPr>
        <w:t xml:space="preserve"> </w:t>
      </w:r>
      <w:proofErr w:type="spellStart"/>
      <w:r w:rsidRPr="00672A27">
        <w:rPr>
          <w:rFonts w:hint="cs"/>
          <w:sz w:val="28"/>
          <w:szCs w:val="28"/>
          <w:rtl/>
        </w:rPr>
        <w:t>שיזרק</w:t>
      </w:r>
      <w:proofErr w:type="spellEnd"/>
      <w:r w:rsidRPr="00672A27">
        <w:rPr>
          <w:sz w:val="28"/>
          <w:szCs w:val="28"/>
          <w:rtl/>
        </w:rPr>
        <w:t xml:space="preserve"> </w:t>
      </w:r>
      <w:r w:rsidRPr="00672A27">
        <w:rPr>
          <w:rFonts w:hint="cs"/>
          <w:sz w:val="28"/>
          <w:szCs w:val="28"/>
          <w:rtl/>
        </w:rPr>
        <w:t>עליו</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הדם</w:t>
      </w:r>
      <w:r w:rsidRPr="00672A27">
        <w:rPr>
          <w:sz w:val="28"/>
          <w:szCs w:val="28"/>
          <w:rtl/>
        </w:rPr>
        <w:t>:</w:t>
      </w:r>
    </w:p>
    <w:p w14:paraId="202F2AAF" w14:textId="068D81E8" w:rsidR="00801CDA" w:rsidRPr="00672A27" w:rsidRDefault="00801CDA" w:rsidP="00801CDA">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Pr>
          <w:rFonts w:hint="cs"/>
          <w:sz w:val="24"/>
          <w:szCs w:val="24"/>
          <w:rtl/>
        </w:rPr>
        <w:t>.</w:t>
      </w:r>
      <w:r w:rsidRPr="00672A27">
        <w:rPr>
          <w:rFonts w:hint="cs"/>
          <w:sz w:val="24"/>
          <w:szCs w:val="24"/>
          <w:rtl/>
        </w:rPr>
        <w:t xml:space="preserve"> לית</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הריני</w:t>
      </w:r>
      <w:r w:rsidRPr="00672A27">
        <w:rPr>
          <w:sz w:val="24"/>
          <w:szCs w:val="24"/>
          <w:rtl/>
        </w:rPr>
        <w:t xml:space="preserve"> </w:t>
      </w:r>
      <w:r w:rsidRPr="00672A27">
        <w:rPr>
          <w:rFonts w:hint="cs"/>
          <w:sz w:val="24"/>
          <w:szCs w:val="24"/>
          <w:rtl/>
        </w:rPr>
        <w:t>שוחט</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הריני</w:t>
      </w:r>
      <w:r w:rsidRPr="00672A27">
        <w:rPr>
          <w:sz w:val="24"/>
          <w:szCs w:val="24"/>
          <w:rtl/>
        </w:rPr>
        <w:t xml:space="preserve"> </w:t>
      </w:r>
      <w:r w:rsidRPr="00672A27">
        <w:rPr>
          <w:rFonts w:hint="cs"/>
          <w:sz w:val="24"/>
          <w:szCs w:val="24"/>
          <w:rtl/>
        </w:rPr>
        <w:t xml:space="preserve">מפריש </w:t>
      </w:r>
      <w:r w:rsidRPr="00341A3D">
        <w:rPr>
          <w:rFonts w:hint="cs"/>
          <w:sz w:val="16"/>
          <w:szCs w:val="16"/>
          <w:rtl/>
        </w:rPr>
        <w:t>שאחר שחיטה אן נמנים עליו</w:t>
      </w:r>
      <w:r>
        <w:rPr>
          <w:rFonts w:hint="cs"/>
          <w:sz w:val="24"/>
          <w:szCs w:val="24"/>
          <w:rtl/>
        </w:rPr>
        <w:t>.</w:t>
      </w:r>
      <w:r w:rsidRPr="00924FE1">
        <w:rPr>
          <w:sz w:val="24"/>
          <w:szCs w:val="24"/>
          <w:rtl/>
        </w:rPr>
        <w:t xml:space="preserve"> </w:t>
      </w:r>
      <w:r w:rsidRPr="00672A27">
        <w:rPr>
          <w:sz w:val="24"/>
          <w:szCs w:val="24"/>
          <w:rtl/>
        </w:rPr>
        <w:t>[</w:t>
      </w:r>
      <w:r w:rsidRPr="00672A27">
        <w:rPr>
          <w:rFonts w:hint="cs"/>
          <w:sz w:val="24"/>
          <w:szCs w:val="24"/>
          <w:rtl/>
        </w:rPr>
        <w:t>דף</w:t>
      </w:r>
      <w:r w:rsidRPr="00672A27">
        <w:rPr>
          <w:sz w:val="24"/>
          <w:szCs w:val="24"/>
          <w:rtl/>
        </w:rPr>
        <w:t xml:space="preserve"> </w:t>
      </w:r>
      <w:r w:rsidRPr="00672A27">
        <w:rPr>
          <w:rFonts w:hint="cs"/>
          <w:sz w:val="24"/>
          <w:szCs w:val="24"/>
          <w:rtl/>
        </w:rPr>
        <w:t>ס</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ולמה</w:t>
      </w:r>
      <w:r w:rsidRPr="00672A27">
        <w:rPr>
          <w:sz w:val="24"/>
          <w:szCs w:val="24"/>
          <w:rtl/>
        </w:rPr>
        <w:t xml:space="preserve"> </w:t>
      </w:r>
      <w:r w:rsidRPr="00672A27">
        <w:rPr>
          <w:rFonts w:hint="cs"/>
          <w:sz w:val="24"/>
          <w:szCs w:val="24"/>
          <w:rtl/>
        </w:rPr>
        <w:t>תנינתה</w:t>
      </w:r>
      <w:r w:rsidRPr="00672A27">
        <w:rPr>
          <w:sz w:val="24"/>
          <w:szCs w:val="24"/>
          <w:rtl/>
        </w:rPr>
        <w:t xml:space="preserve"> </w:t>
      </w:r>
      <w:r w:rsidRPr="00672A27">
        <w:rPr>
          <w:rFonts w:hint="cs"/>
          <w:sz w:val="24"/>
          <w:szCs w:val="24"/>
          <w:rtl/>
        </w:rPr>
        <w:t>הריני</w:t>
      </w:r>
      <w:r w:rsidRPr="00672A27">
        <w:rPr>
          <w:sz w:val="24"/>
          <w:szCs w:val="24"/>
          <w:rtl/>
        </w:rPr>
        <w:t xml:space="preserve"> </w:t>
      </w:r>
      <w:r w:rsidRPr="00672A27">
        <w:rPr>
          <w:rFonts w:hint="cs"/>
          <w:sz w:val="24"/>
          <w:szCs w:val="24"/>
          <w:rtl/>
        </w:rPr>
        <w:t>שוחט</w:t>
      </w:r>
      <w:r>
        <w:rPr>
          <w:rFonts w:hint="cs"/>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בשביל</w:t>
      </w:r>
      <w:r w:rsidRPr="00672A27">
        <w:rPr>
          <w:sz w:val="24"/>
          <w:szCs w:val="24"/>
          <w:rtl/>
        </w:rPr>
        <w:t xml:space="preserve"> </w:t>
      </w:r>
      <w:r w:rsidRPr="00E227C3">
        <w:rPr>
          <w:rFonts w:hint="cs"/>
          <w:b/>
          <w:bCs/>
          <w:sz w:val="24"/>
          <w:szCs w:val="24"/>
          <w:rtl/>
        </w:rPr>
        <w:t>לזרז את בניו</w:t>
      </w:r>
      <w:r w:rsidRPr="00E227C3">
        <w:rPr>
          <w:b/>
          <w:bCs/>
          <w:sz w:val="24"/>
          <w:szCs w:val="24"/>
          <w:rtl/>
        </w:rPr>
        <w:t>.</w:t>
      </w:r>
      <w:r w:rsidRPr="00E227C3">
        <w:rPr>
          <w:rFonts w:hint="cs"/>
          <w:b/>
          <w:bCs/>
          <w:sz w:val="24"/>
          <w:szCs w:val="24"/>
          <w:rtl/>
        </w:rPr>
        <w:t xml:space="preserve"> </w:t>
      </w:r>
      <w:r w:rsidRPr="00E227C3">
        <w:rPr>
          <w:rFonts w:hint="cs"/>
          <w:b/>
          <w:bCs/>
          <w:sz w:val="28"/>
          <w:szCs w:val="28"/>
          <w:rtl/>
        </w:rPr>
        <w:t>תנן</w:t>
      </w:r>
      <w:r w:rsidRPr="00E227C3">
        <w:rPr>
          <w:rFonts w:hint="cs"/>
          <w:b/>
          <w:bCs/>
          <w:sz w:val="24"/>
          <w:szCs w:val="24"/>
          <w:rtl/>
        </w:rPr>
        <w:t>, לעולם</w:t>
      </w:r>
      <w:r w:rsidRPr="00E227C3">
        <w:rPr>
          <w:b/>
          <w:bCs/>
          <w:sz w:val="24"/>
          <w:szCs w:val="24"/>
          <w:rtl/>
        </w:rPr>
        <w:t xml:space="preserve"> </w:t>
      </w:r>
      <w:r w:rsidRPr="00E227C3">
        <w:rPr>
          <w:rFonts w:hint="cs"/>
          <w:b/>
          <w:bCs/>
          <w:sz w:val="24"/>
          <w:szCs w:val="24"/>
          <w:rtl/>
        </w:rPr>
        <w:t>אין</w:t>
      </w:r>
      <w:r w:rsidRPr="00E227C3">
        <w:rPr>
          <w:b/>
          <w:bCs/>
          <w:sz w:val="24"/>
          <w:szCs w:val="24"/>
          <w:rtl/>
        </w:rPr>
        <w:t xml:space="preserve"> </w:t>
      </w:r>
      <w:proofErr w:type="spellStart"/>
      <w:r w:rsidRPr="00E227C3">
        <w:rPr>
          <w:rFonts w:hint="cs"/>
          <w:b/>
          <w:bCs/>
          <w:sz w:val="24"/>
          <w:szCs w:val="24"/>
          <w:rtl/>
        </w:rPr>
        <w:t>נימנין</w:t>
      </w:r>
      <w:proofErr w:type="spellEnd"/>
      <w:r w:rsidRPr="00E227C3">
        <w:rPr>
          <w:b/>
          <w:bCs/>
          <w:sz w:val="24"/>
          <w:szCs w:val="24"/>
          <w:rtl/>
        </w:rPr>
        <w:t xml:space="preserve"> </w:t>
      </w:r>
      <w:r w:rsidRPr="00E227C3">
        <w:rPr>
          <w:rFonts w:hint="cs"/>
          <w:b/>
          <w:bCs/>
          <w:sz w:val="24"/>
          <w:szCs w:val="24"/>
          <w:rtl/>
        </w:rPr>
        <w:t>עליו,</w:t>
      </w:r>
      <w:r w:rsidRPr="00E227C3">
        <w:rPr>
          <w:b/>
          <w:bCs/>
          <w:sz w:val="24"/>
          <w:szCs w:val="24"/>
          <w:rtl/>
        </w:rPr>
        <w:t xml:space="preserve"> </w:t>
      </w:r>
      <w:r w:rsidRPr="00E227C3">
        <w:rPr>
          <w:rFonts w:hint="cs"/>
          <w:b/>
          <w:bCs/>
          <w:sz w:val="24"/>
          <w:szCs w:val="24"/>
          <w:rtl/>
        </w:rPr>
        <w:t>עד</w:t>
      </w:r>
      <w:r w:rsidRPr="00E227C3">
        <w:rPr>
          <w:b/>
          <w:bCs/>
          <w:sz w:val="24"/>
          <w:szCs w:val="24"/>
          <w:rtl/>
        </w:rPr>
        <w:t xml:space="preserve"> </w:t>
      </w:r>
      <w:r w:rsidRPr="00E227C3">
        <w:rPr>
          <w:rFonts w:hint="cs"/>
          <w:b/>
          <w:bCs/>
          <w:sz w:val="24"/>
          <w:szCs w:val="24"/>
          <w:rtl/>
        </w:rPr>
        <w:t>שיהא</w:t>
      </w:r>
      <w:r w:rsidRPr="00E227C3">
        <w:rPr>
          <w:b/>
          <w:bCs/>
          <w:sz w:val="24"/>
          <w:szCs w:val="24"/>
          <w:rtl/>
        </w:rPr>
        <w:t xml:space="preserve"> </w:t>
      </w:r>
      <w:r w:rsidRPr="00E227C3">
        <w:rPr>
          <w:rFonts w:hint="cs"/>
          <w:b/>
          <w:bCs/>
          <w:sz w:val="24"/>
          <w:szCs w:val="24"/>
          <w:rtl/>
        </w:rPr>
        <w:t>בו</w:t>
      </w:r>
      <w:r w:rsidRPr="00E227C3">
        <w:rPr>
          <w:b/>
          <w:bCs/>
          <w:sz w:val="24"/>
          <w:szCs w:val="24"/>
          <w:rtl/>
        </w:rPr>
        <w:t xml:space="preserve"> </w:t>
      </w:r>
      <w:r w:rsidRPr="00E227C3">
        <w:rPr>
          <w:rFonts w:hint="cs"/>
          <w:b/>
          <w:bCs/>
          <w:sz w:val="24"/>
          <w:szCs w:val="24"/>
          <w:rtl/>
        </w:rPr>
        <w:t>כזית</w:t>
      </w:r>
      <w:r w:rsidRPr="00E227C3">
        <w:rPr>
          <w:b/>
          <w:bCs/>
          <w:sz w:val="24"/>
          <w:szCs w:val="24"/>
          <w:rtl/>
        </w:rPr>
        <w:t xml:space="preserve"> </w:t>
      </w:r>
      <w:r w:rsidRPr="00E227C3">
        <w:rPr>
          <w:rFonts w:hint="cs"/>
          <w:b/>
          <w:bCs/>
          <w:sz w:val="24"/>
          <w:szCs w:val="24"/>
          <w:rtl/>
        </w:rPr>
        <w:t>לכל</w:t>
      </w:r>
      <w:r w:rsidRPr="00E227C3">
        <w:rPr>
          <w:b/>
          <w:bCs/>
          <w:sz w:val="24"/>
          <w:szCs w:val="24"/>
          <w:rtl/>
        </w:rPr>
        <w:t xml:space="preserve"> </w:t>
      </w:r>
      <w:r w:rsidRPr="00E227C3">
        <w:rPr>
          <w:rFonts w:hint="cs"/>
          <w:b/>
          <w:bCs/>
          <w:sz w:val="24"/>
          <w:szCs w:val="24"/>
          <w:rtl/>
        </w:rPr>
        <w:t>אחד</w:t>
      </w:r>
      <w:r w:rsidRPr="00E227C3">
        <w:rPr>
          <w:b/>
          <w:bCs/>
          <w:sz w:val="24"/>
          <w:szCs w:val="24"/>
          <w:rtl/>
        </w:rPr>
        <w:t xml:space="preserve"> </w:t>
      </w:r>
      <w:r w:rsidRPr="00E227C3">
        <w:rPr>
          <w:rFonts w:hint="cs"/>
          <w:b/>
          <w:bCs/>
          <w:sz w:val="24"/>
          <w:szCs w:val="24"/>
          <w:rtl/>
        </w:rPr>
        <w:t>ואחד. אמר</w:t>
      </w:r>
      <w:r w:rsidRPr="00672A27">
        <w:rPr>
          <w:b/>
          <w:bCs/>
          <w:sz w:val="24"/>
          <w:szCs w:val="24"/>
          <w:rtl/>
        </w:rPr>
        <w:t xml:space="preserve"> </w:t>
      </w:r>
      <w:r w:rsidRPr="00672A27">
        <w:rPr>
          <w:rFonts w:hint="cs"/>
          <w:sz w:val="24"/>
          <w:szCs w:val="24"/>
          <w:rtl/>
        </w:rPr>
        <w:t>רבי</w:t>
      </w:r>
      <w:r w:rsidRPr="00672A27">
        <w:rPr>
          <w:sz w:val="24"/>
          <w:szCs w:val="24"/>
          <w:rtl/>
        </w:rPr>
        <w:t xml:space="preserve"> </w:t>
      </w:r>
      <w:r w:rsidRPr="00E227C3">
        <w:rPr>
          <w:rFonts w:hint="cs"/>
          <w:b/>
          <w:bCs/>
          <w:sz w:val="24"/>
          <w:szCs w:val="24"/>
          <w:rtl/>
        </w:rPr>
        <w:t>אלעזר</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הושעיה</w:t>
      </w:r>
      <w:r w:rsidRPr="00924FE1">
        <w:rPr>
          <w:rFonts w:hint="cs"/>
          <w:sz w:val="24"/>
          <w:szCs w:val="24"/>
          <w:rtl/>
        </w:rPr>
        <w:t>,</w:t>
      </w:r>
      <w:r w:rsidRPr="00924FE1">
        <w:rPr>
          <w:sz w:val="24"/>
          <w:szCs w:val="24"/>
          <w:rtl/>
        </w:rPr>
        <w:t xml:space="preserve"> </w:t>
      </w:r>
      <w:r w:rsidRPr="00924FE1">
        <w:rPr>
          <w:rFonts w:hint="cs"/>
          <w:sz w:val="24"/>
          <w:szCs w:val="24"/>
          <w:rtl/>
        </w:rPr>
        <w:t>תנאי</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דין</w:t>
      </w:r>
      <w:r w:rsidRPr="00672A27">
        <w:rPr>
          <w:sz w:val="24"/>
          <w:szCs w:val="24"/>
          <w:rtl/>
        </w:rPr>
        <w:t xml:space="preserve"> </w:t>
      </w:r>
      <w:r w:rsidRPr="00672A27">
        <w:rPr>
          <w:rFonts w:hint="cs"/>
          <w:sz w:val="24"/>
          <w:szCs w:val="24"/>
          <w:rtl/>
        </w:rPr>
        <w:t>הוא</w:t>
      </w:r>
      <w:r w:rsidRPr="00924FE1">
        <w:rPr>
          <w:rFonts w:hint="cs"/>
          <w:sz w:val="24"/>
          <w:szCs w:val="24"/>
          <w:rtl/>
        </w:rPr>
        <w:t>,</w:t>
      </w:r>
      <w:r w:rsidRPr="00672A27">
        <w:rPr>
          <w:sz w:val="24"/>
          <w:szCs w:val="24"/>
          <w:rtl/>
        </w:rPr>
        <w:t xml:space="preserve"> </w:t>
      </w:r>
      <w:r w:rsidRPr="00672A27">
        <w:rPr>
          <w:rFonts w:hint="cs"/>
          <w:sz w:val="24"/>
          <w:szCs w:val="24"/>
          <w:rtl/>
        </w:rPr>
        <w:t>שיהא</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מפריש</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פסחו</w:t>
      </w:r>
      <w:r w:rsidRPr="00672A27">
        <w:rPr>
          <w:sz w:val="24"/>
          <w:szCs w:val="24"/>
          <w:rtl/>
        </w:rPr>
        <w:t xml:space="preserve"> </w:t>
      </w:r>
      <w:r w:rsidRPr="00672A27">
        <w:rPr>
          <w:rFonts w:hint="cs"/>
          <w:sz w:val="24"/>
          <w:szCs w:val="24"/>
          <w:rtl/>
        </w:rPr>
        <w:t>וזה</w:t>
      </w:r>
      <w:r w:rsidRPr="00672A27">
        <w:rPr>
          <w:sz w:val="24"/>
          <w:szCs w:val="24"/>
          <w:rtl/>
        </w:rPr>
        <w:t xml:space="preserve"> </w:t>
      </w:r>
      <w:r w:rsidRPr="00672A27">
        <w:rPr>
          <w:rFonts w:hint="cs"/>
          <w:sz w:val="24"/>
          <w:szCs w:val="24"/>
          <w:rtl/>
        </w:rPr>
        <w:t>מפריש</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מעותיו</w:t>
      </w:r>
      <w:r>
        <w:rPr>
          <w:rFonts w:hint="cs"/>
          <w:sz w:val="24"/>
          <w:szCs w:val="24"/>
          <w:rtl/>
        </w:rPr>
        <w:t>.</w:t>
      </w:r>
      <w:r w:rsidRPr="00924FE1">
        <w:rPr>
          <w:sz w:val="24"/>
          <w:szCs w:val="24"/>
          <w:rtl/>
        </w:rPr>
        <w:t xml:space="preserve"> </w:t>
      </w:r>
      <w:r w:rsidRPr="00672A27">
        <w:rPr>
          <w:rFonts w:hint="cs"/>
          <w:sz w:val="24"/>
          <w:szCs w:val="24"/>
          <w:rtl/>
        </w:rPr>
        <w:t>והמעות</w:t>
      </w:r>
      <w:r w:rsidRPr="00672A27">
        <w:rPr>
          <w:sz w:val="24"/>
          <w:szCs w:val="24"/>
          <w:rtl/>
        </w:rPr>
        <w:t xml:space="preserve"> </w:t>
      </w:r>
      <w:proofErr w:type="spellStart"/>
      <w:r w:rsidRPr="00672A27">
        <w:rPr>
          <w:rFonts w:hint="cs"/>
          <w:sz w:val="24"/>
          <w:szCs w:val="24"/>
          <w:rtl/>
        </w:rPr>
        <w:t>יוצאין</w:t>
      </w:r>
      <w:proofErr w:type="spellEnd"/>
      <w:r w:rsidRPr="00672A27">
        <w:rPr>
          <w:sz w:val="24"/>
          <w:szCs w:val="24"/>
          <w:rtl/>
        </w:rPr>
        <w:t xml:space="preserve"> </w:t>
      </w:r>
      <w:r w:rsidRPr="00672A27">
        <w:rPr>
          <w:rFonts w:hint="cs"/>
          <w:sz w:val="24"/>
          <w:szCs w:val="24"/>
          <w:rtl/>
        </w:rPr>
        <w:t>לחולין</w:t>
      </w:r>
      <w:r w:rsidRPr="00672A27">
        <w:rPr>
          <w:sz w:val="24"/>
          <w:szCs w:val="24"/>
          <w:rtl/>
        </w:rPr>
        <w:t xml:space="preserve"> </w:t>
      </w:r>
      <w:r w:rsidRPr="00672A27">
        <w:rPr>
          <w:rFonts w:hint="cs"/>
          <w:sz w:val="24"/>
          <w:szCs w:val="24"/>
          <w:rtl/>
        </w:rPr>
        <w:t>מאיליהן</w:t>
      </w:r>
      <w:r w:rsidRPr="00672A27">
        <w:rPr>
          <w:sz w:val="24"/>
          <w:szCs w:val="24"/>
          <w:rtl/>
        </w:rPr>
        <w:t xml:space="preserve">. </w:t>
      </w:r>
      <w:r w:rsidRPr="00E227C3">
        <w:rPr>
          <w:rFonts w:hint="cs"/>
          <w:b/>
          <w:bCs/>
          <w:sz w:val="24"/>
          <w:szCs w:val="24"/>
          <w:rtl/>
        </w:rPr>
        <w:t>קשה הרי בכל מקום פודים הקדש בכסף חולין ואילו כאן זה הקדיש את הכבש לפסח וזה הקדיש את מעותיו לפסח. והיאך הכסף יוצא לחולין?</w:t>
      </w:r>
      <w:r w:rsidRPr="00E227C3">
        <w:rPr>
          <w:b/>
          <w:bCs/>
          <w:sz w:val="28"/>
          <w:szCs w:val="28"/>
          <w:rtl/>
        </w:rPr>
        <w:t xml:space="preserve"> </w:t>
      </w:r>
      <w:r w:rsidRPr="00E227C3">
        <w:rPr>
          <w:rFonts w:hint="cs"/>
          <w:b/>
          <w:bCs/>
          <w:sz w:val="24"/>
          <w:szCs w:val="24"/>
          <w:rtl/>
        </w:rPr>
        <w:t>מה</w:t>
      </w:r>
      <w:r w:rsidRPr="00924FE1">
        <w:rPr>
          <w:rFonts w:hint="cs"/>
          <w:sz w:val="24"/>
          <w:szCs w:val="24"/>
          <w:rtl/>
        </w:rPr>
        <w:t>?</w:t>
      </w:r>
      <w:r w:rsidRPr="00E227C3">
        <w:rPr>
          <w:rFonts w:cs="Arial"/>
          <w:b/>
          <w:bCs/>
          <w:sz w:val="24"/>
          <w:szCs w:val="24"/>
          <w:rtl/>
        </w:rPr>
        <w:t xml:space="preserve"> </w:t>
      </w:r>
      <w:r w:rsidRPr="00E227C3">
        <w:rPr>
          <w:rFonts w:cs="Arial" w:hint="cs"/>
          <w:b/>
          <w:bCs/>
          <w:sz w:val="24"/>
          <w:szCs w:val="24"/>
          <w:rtl/>
        </w:rPr>
        <w:t xml:space="preserve"> האם הכבש</w:t>
      </w:r>
      <w:r w:rsidRPr="00672A27">
        <w:rPr>
          <w:rFonts w:cs="Arial" w:hint="cs"/>
          <w:b/>
          <w:bCs/>
          <w:sz w:val="24"/>
          <w:szCs w:val="24"/>
          <w:rtl/>
        </w:rPr>
        <w:t xml:space="preserve"> </w:t>
      </w:r>
      <w:r w:rsidRPr="00672A27">
        <w:rPr>
          <w:rFonts w:cs="Arial"/>
          <w:sz w:val="24"/>
          <w:szCs w:val="24"/>
          <w:rtl/>
        </w:rPr>
        <w:t>יוצא לחולין</w:t>
      </w:r>
      <w:r w:rsidRPr="00672A27">
        <w:rPr>
          <w:rFonts w:cs="Arial" w:hint="cs"/>
          <w:sz w:val="24"/>
          <w:szCs w:val="24"/>
          <w:rtl/>
        </w:rPr>
        <w:t xml:space="preserve"> </w:t>
      </w:r>
      <w:r w:rsidRPr="00672A27">
        <w:rPr>
          <w:rFonts w:cs="Arial"/>
          <w:sz w:val="24"/>
          <w:szCs w:val="24"/>
          <w:rtl/>
        </w:rPr>
        <w:t>וחוזר וקדש</w:t>
      </w:r>
      <w:r w:rsidRPr="00672A27">
        <w:rPr>
          <w:rFonts w:cs="Arial" w:hint="cs"/>
          <w:sz w:val="24"/>
          <w:szCs w:val="24"/>
          <w:rtl/>
        </w:rPr>
        <w:t xml:space="preserve"> </w:t>
      </w:r>
      <w:r w:rsidRPr="00C22411">
        <w:rPr>
          <w:rFonts w:cs="Arial" w:hint="cs"/>
          <w:sz w:val="16"/>
          <w:szCs w:val="16"/>
          <w:rtl/>
        </w:rPr>
        <w:t>כנגד המעות והמעות יוצאות לחולין</w:t>
      </w:r>
      <w:r>
        <w:rPr>
          <w:rFonts w:cs="Arial" w:hint="cs"/>
          <w:sz w:val="24"/>
          <w:szCs w:val="24"/>
          <w:rtl/>
        </w:rPr>
        <w:t>,</w:t>
      </w:r>
      <w:r w:rsidRPr="0063348C">
        <w:rPr>
          <w:rFonts w:cs="Arial"/>
          <w:sz w:val="24"/>
          <w:szCs w:val="24"/>
          <w:rtl/>
        </w:rPr>
        <w:t xml:space="preserve"> </w:t>
      </w:r>
      <w:r w:rsidRPr="00672A27">
        <w:rPr>
          <w:rFonts w:cs="Arial"/>
          <w:sz w:val="24"/>
          <w:szCs w:val="24"/>
          <w:rtl/>
        </w:rPr>
        <w:t>או לכך הקדישו משעה ראשונה</w:t>
      </w:r>
      <w:r>
        <w:rPr>
          <w:rFonts w:cs="Arial" w:hint="cs"/>
          <w:sz w:val="24"/>
          <w:szCs w:val="24"/>
          <w:rtl/>
        </w:rPr>
        <w:t xml:space="preserve"> </w:t>
      </w:r>
      <w:r w:rsidRPr="00C22411">
        <w:rPr>
          <w:rFonts w:cs="Arial" w:hint="cs"/>
          <w:sz w:val="16"/>
          <w:szCs w:val="16"/>
          <w:rtl/>
        </w:rPr>
        <w:t>שחלק לא התקדש עד שימנו עליו</w:t>
      </w:r>
      <w:r w:rsidRPr="0063348C">
        <w:rPr>
          <w:rFonts w:cs="Arial"/>
          <w:sz w:val="24"/>
          <w:szCs w:val="24"/>
          <w:rtl/>
        </w:rPr>
        <w:t>.</w:t>
      </w:r>
      <w:r w:rsidRPr="00672A27">
        <w:rPr>
          <w:rFonts w:cs="Arial"/>
          <w:sz w:val="24"/>
          <w:szCs w:val="24"/>
          <w:rtl/>
        </w:rPr>
        <w:t xml:space="preserve"> מה נפק </w:t>
      </w:r>
      <w:proofErr w:type="spellStart"/>
      <w:r w:rsidRPr="00672A27">
        <w:rPr>
          <w:rFonts w:cs="Arial"/>
          <w:sz w:val="24"/>
          <w:szCs w:val="24"/>
          <w:rtl/>
        </w:rPr>
        <w:t>מביניהון</w:t>
      </w:r>
      <w:proofErr w:type="spellEnd"/>
      <w:r w:rsidRPr="00672A27">
        <w:rPr>
          <w:rFonts w:cs="Arial"/>
          <w:sz w:val="24"/>
          <w:szCs w:val="24"/>
          <w:rtl/>
        </w:rPr>
        <w:t xml:space="preserve"> הפריש ק' מנה לפסחו והמנה אותו על </w:t>
      </w:r>
      <w:proofErr w:type="spellStart"/>
      <w:r w:rsidRPr="00672A27">
        <w:rPr>
          <w:rFonts w:cs="Arial"/>
          <w:sz w:val="24"/>
          <w:szCs w:val="24"/>
          <w:rtl/>
        </w:rPr>
        <w:t>חמשים</w:t>
      </w:r>
      <w:proofErr w:type="spellEnd"/>
      <w:r>
        <w:rPr>
          <w:rFonts w:cs="Arial" w:hint="cs"/>
          <w:sz w:val="24"/>
          <w:szCs w:val="24"/>
          <w:rtl/>
        </w:rPr>
        <w:t>.</w:t>
      </w:r>
      <w:r w:rsidRPr="00672A27">
        <w:rPr>
          <w:rFonts w:cs="Arial"/>
          <w:sz w:val="24"/>
          <w:szCs w:val="24"/>
          <w:rtl/>
        </w:rPr>
        <w:t xml:space="preserve"> אין </w:t>
      </w:r>
      <w:proofErr w:type="spellStart"/>
      <w:r w:rsidRPr="00672A27">
        <w:rPr>
          <w:rFonts w:cs="Arial"/>
          <w:sz w:val="24"/>
          <w:szCs w:val="24"/>
          <w:rtl/>
        </w:rPr>
        <w:t>תימר</w:t>
      </w:r>
      <w:proofErr w:type="spellEnd"/>
      <w:r w:rsidRPr="00672A27">
        <w:rPr>
          <w:rFonts w:cs="Arial"/>
          <w:sz w:val="24"/>
          <w:szCs w:val="24"/>
          <w:rtl/>
        </w:rPr>
        <w:t xml:space="preserve"> יוצא לחולין וחוזר וקדש</w:t>
      </w:r>
      <w:r>
        <w:rPr>
          <w:rFonts w:cs="Arial" w:hint="cs"/>
          <w:sz w:val="24"/>
          <w:szCs w:val="24"/>
          <w:rtl/>
        </w:rPr>
        <w:t>,</w:t>
      </w:r>
      <w:r w:rsidRPr="00672A27">
        <w:rPr>
          <w:rFonts w:cs="Arial"/>
          <w:sz w:val="24"/>
          <w:szCs w:val="24"/>
          <w:rtl/>
        </w:rPr>
        <w:t xml:space="preserve"> שאר המעות חולין הן</w:t>
      </w:r>
      <w:r w:rsidRPr="00672A27">
        <w:rPr>
          <w:rFonts w:cs="Arial" w:hint="cs"/>
          <w:sz w:val="24"/>
          <w:szCs w:val="24"/>
          <w:rtl/>
        </w:rPr>
        <w:t xml:space="preserve"> </w:t>
      </w:r>
      <w:r w:rsidRPr="00C22411">
        <w:rPr>
          <w:rFonts w:cs="Arial" w:hint="cs"/>
          <w:sz w:val="16"/>
          <w:szCs w:val="16"/>
          <w:rtl/>
        </w:rPr>
        <w:t>שפודים מנה במאה מנה</w:t>
      </w:r>
      <w:r>
        <w:rPr>
          <w:rFonts w:cs="Arial" w:hint="cs"/>
          <w:sz w:val="24"/>
          <w:szCs w:val="24"/>
          <w:rtl/>
        </w:rPr>
        <w:t xml:space="preserve"> </w:t>
      </w:r>
      <w:r w:rsidRPr="00E0507C">
        <w:rPr>
          <w:rFonts w:cs="Arial" w:hint="cs"/>
          <w:sz w:val="16"/>
          <w:szCs w:val="16"/>
          <w:rtl/>
        </w:rPr>
        <w:t>וכאילו פדה את כל הכסף  על כזית</w:t>
      </w:r>
      <w:r>
        <w:rPr>
          <w:rFonts w:cs="Arial" w:hint="cs"/>
          <w:sz w:val="24"/>
          <w:szCs w:val="24"/>
          <w:rtl/>
        </w:rPr>
        <w:t xml:space="preserve">. </w:t>
      </w:r>
      <w:r w:rsidRPr="00672A27">
        <w:rPr>
          <w:rFonts w:cs="Arial"/>
          <w:sz w:val="24"/>
          <w:szCs w:val="24"/>
          <w:rtl/>
        </w:rPr>
        <w:t xml:space="preserve">אין </w:t>
      </w:r>
      <w:proofErr w:type="spellStart"/>
      <w:r w:rsidRPr="00672A27">
        <w:rPr>
          <w:rFonts w:cs="Arial"/>
          <w:sz w:val="24"/>
          <w:szCs w:val="24"/>
          <w:rtl/>
        </w:rPr>
        <w:t>תימר</w:t>
      </w:r>
      <w:proofErr w:type="spellEnd"/>
      <w:r w:rsidRPr="00672A27">
        <w:rPr>
          <w:rFonts w:cs="Arial"/>
          <w:sz w:val="24"/>
          <w:szCs w:val="24"/>
          <w:rtl/>
        </w:rPr>
        <w:t xml:space="preserve"> לכך הקדישו משעה ראשונה שאר המעות הקדש הן.</w:t>
      </w:r>
      <w:r w:rsidRPr="00672A27">
        <w:rPr>
          <w:rFonts w:hint="cs"/>
          <w:sz w:val="24"/>
          <w:szCs w:val="24"/>
          <w:rtl/>
        </w:rPr>
        <w:t xml:space="preserve"> </w:t>
      </w:r>
      <w:r w:rsidRPr="00E227C3">
        <w:rPr>
          <w:rFonts w:hint="cs"/>
          <w:b/>
          <w:bCs/>
          <w:sz w:val="24"/>
          <w:szCs w:val="24"/>
          <w:rtl/>
        </w:rPr>
        <w:t>אמר</w:t>
      </w:r>
      <w:r w:rsidRPr="00924FE1">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924FE1">
        <w:rPr>
          <w:rFonts w:hint="cs"/>
          <w:sz w:val="24"/>
          <w:szCs w:val="24"/>
          <w:rtl/>
        </w:rPr>
        <w:t>,</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אבא</w:t>
      </w:r>
      <w:r w:rsidRPr="00672A27">
        <w:rPr>
          <w:sz w:val="24"/>
          <w:szCs w:val="24"/>
          <w:rtl/>
        </w:rPr>
        <w:t xml:space="preserve"> </w:t>
      </w:r>
      <w:r w:rsidRPr="00672A27">
        <w:rPr>
          <w:rFonts w:hint="cs"/>
          <w:sz w:val="24"/>
          <w:szCs w:val="24"/>
          <w:rtl/>
        </w:rPr>
        <w:t>בעי</w:t>
      </w:r>
      <w:r w:rsidRPr="00924FE1">
        <w:rPr>
          <w:rFonts w:hint="cs"/>
          <w:sz w:val="24"/>
          <w:szCs w:val="24"/>
          <w:rtl/>
        </w:rPr>
        <w:t>,</w:t>
      </w:r>
      <w:r w:rsidRPr="00672A27">
        <w:rPr>
          <w:sz w:val="24"/>
          <w:szCs w:val="24"/>
          <w:rtl/>
        </w:rPr>
        <w:t xml:space="preserve"> </w:t>
      </w:r>
      <w:r w:rsidRPr="00672A27">
        <w:rPr>
          <w:rFonts w:hint="cs"/>
          <w:sz w:val="24"/>
          <w:szCs w:val="24"/>
          <w:rtl/>
        </w:rPr>
        <w:t>הגע</w:t>
      </w:r>
      <w:r w:rsidRPr="00672A27">
        <w:rPr>
          <w:sz w:val="24"/>
          <w:szCs w:val="24"/>
          <w:rtl/>
        </w:rPr>
        <w:t xml:space="preserve"> </w:t>
      </w:r>
      <w:r w:rsidRPr="00672A27">
        <w:rPr>
          <w:rFonts w:hint="cs"/>
          <w:sz w:val="24"/>
          <w:szCs w:val="24"/>
          <w:rtl/>
        </w:rPr>
        <w:t>עצמך</w:t>
      </w:r>
      <w:r w:rsidRPr="00672A27">
        <w:rPr>
          <w:sz w:val="24"/>
          <w:szCs w:val="24"/>
          <w:rtl/>
        </w:rPr>
        <w:t xml:space="preserve"> </w:t>
      </w:r>
      <w:proofErr w:type="spellStart"/>
      <w:r w:rsidRPr="00672A27">
        <w:rPr>
          <w:rFonts w:hint="cs"/>
          <w:sz w:val="24"/>
          <w:szCs w:val="24"/>
          <w:rtl/>
        </w:rPr>
        <w:t>שהימנה</w:t>
      </w:r>
      <w:proofErr w:type="spellEnd"/>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חנם</w:t>
      </w:r>
      <w:r w:rsidRPr="00672A27">
        <w:rPr>
          <w:sz w:val="24"/>
          <w:szCs w:val="24"/>
          <w:rtl/>
        </w:rPr>
        <w:t xml:space="preserve">. </w:t>
      </w:r>
      <w:r w:rsidRPr="00E227C3">
        <w:rPr>
          <w:rFonts w:hint="cs"/>
          <w:b/>
          <w:bCs/>
          <w:sz w:val="24"/>
          <w:szCs w:val="24"/>
          <w:rtl/>
        </w:rPr>
        <w:t>האם</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לחולין</w:t>
      </w:r>
      <w:r w:rsidRPr="00672A27">
        <w:rPr>
          <w:sz w:val="24"/>
          <w:szCs w:val="24"/>
          <w:rtl/>
        </w:rPr>
        <w:t xml:space="preserve"> </w:t>
      </w:r>
      <w:r w:rsidRPr="00672A27">
        <w:rPr>
          <w:rFonts w:hint="cs"/>
          <w:sz w:val="24"/>
          <w:szCs w:val="24"/>
          <w:rtl/>
        </w:rPr>
        <w:t>וחוזר</w:t>
      </w:r>
      <w:r w:rsidRPr="00672A27">
        <w:rPr>
          <w:sz w:val="24"/>
          <w:szCs w:val="24"/>
          <w:rtl/>
        </w:rPr>
        <w:t xml:space="preserve"> </w:t>
      </w:r>
      <w:r w:rsidRPr="00672A27">
        <w:rPr>
          <w:rFonts w:hint="cs"/>
          <w:sz w:val="24"/>
          <w:szCs w:val="24"/>
          <w:rtl/>
        </w:rPr>
        <w:t>וקדש</w:t>
      </w:r>
      <w:r>
        <w:rPr>
          <w:rFonts w:hint="cs"/>
          <w:sz w:val="24"/>
          <w:szCs w:val="24"/>
          <w:rtl/>
        </w:rPr>
        <w:t xml:space="preserve">? </w:t>
      </w:r>
      <w:r w:rsidRPr="00E227C3">
        <w:rPr>
          <w:rFonts w:hint="cs"/>
          <w:b/>
          <w:bCs/>
          <w:sz w:val="24"/>
          <w:szCs w:val="24"/>
          <w:rtl/>
        </w:rPr>
        <w:t>הרי אן מעות שקדושתם תחול על חלקו?</w:t>
      </w:r>
      <w:r w:rsidRPr="00E227C3">
        <w:rPr>
          <w:b/>
          <w:bCs/>
          <w:sz w:val="24"/>
          <w:szCs w:val="24"/>
          <w:rtl/>
        </w:rPr>
        <w:t>.</w:t>
      </w:r>
      <w:r w:rsidRPr="00672A27">
        <w:rPr>
          <w:sz w:val="24"/>
          <w:szCs w:val="24"/>
          <w:rtl/>
        </w:rPr>
        <w:t xml:space="preserve"> </w:t>
      </w:r>
      <w:proofErr w:type="spellStart"/>
      <w:r w:rsidRPr="00672A27">
        <w:rPr>
          <w:rFonts w:hint="cs"/>
          <w:sz w:val="24"/>
          <w:szCs w:val="24"/>
          <w:rtl/>
        </w:rPr>
        <w:t>מיליהון</w:t>
      </w:r>
      <w:proofErr w:type="spellEnd"/>
      <w:r w:rsidRPr="00672A27">
        <w:rPr>
          <w:sz w:val="24"/>
          <w:szCs w:val="24"/>
          <w:rtl/>
        </w:rPr>
        <w:t xml:space="preserve"> </w:t>
      </w:r>
      <w:r w:rsidRPr="00672A27">
        <w:rPr>
          <w:rFonts w:hint="cs"/>
          <w:sz w:val="24"/>
          <w:szCs w:val="24"/>
          <w:rtl/>
        </w:rPr>
        <w:t>דרבנן</w:t>
      </w:r>
      <w:r w:rsidRPr="00672A27">
        <w:rPr>
          <w:sz w:val="24"/>
          <w:szCs w:val="24"/>
          <w:rtl/>
        </w:rPr>
        <w:t xml:space="preserve"> </w:t>
      </w:r>
      <w:r w:rsidRPr="00672A27">
        <w:rPr>
          <w:rFonts w:hint="cs"/>
          <w:sz w:val="24"/>
          <w:szCs w:val="24"/>
          <w:rtl/>
        </w:rPr>
        <w:t>אמרי</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לחולין</w:t>
      </w:r>
      <w:r w:rsidRPr="00672A27">
        <w:rPr>
          <w:sz w:val="24"/>
          <w:szCs w:val="24"/>
          <w:rtl/>
        </w:rPr>
        <w:t xml:space="preserve"> </w:t>
      </w:r>
      <w:r w:rsidRPr="00672A27">
        <w:rPr>
          <w:rFonts w:hint="cs"/>
          <w:sz w:val="24"/>
          <w:szCs w:val="24"/>
          <w:rtl/>
        </w:rPr>
        <w:t>וחוזר</w:t>
      </w:r>
      <w:r w:rsidRPr="00672A27">
        <w:rPr>
          <w:sz w:val="24"/>
          <w:szCs w:val="24"/>
          <w:rtl/>
        </w:rPr>
        <w:t xml:space="preserve"> </w:t>
      </w:r>
      <w:r w:rsidRPr="00672A27">
        <w:rPr>
          <w:rFonts w:hint="cs"/>
          <w:sz w:val="24"/>
          <w:szCs w:val="24"/>
          <w:rtl/>
        </w:rPr>
        <w:t>וקדש</w:t>
      </w:r>
      <w:r w:rsidRPr="00672A27">
        <w:rPr>
          <w:sz w:val="24"/>
          <w:szCs w:val="24"/>
          <w:rtl/>
        </w:rPr>
        <w:t xml:space="preserve">. </w:t>
      </w:r>
      <w:proofErr w:type="spellStart"/>
      <w:r w:rsidRPr="00E227C3">
        <w:rPr>
          <w:rFonts w:hint="cs"/>
          <w:b/>
          <w:bCs/>
          <w:sz w:val="24"/>
          <w:szCs w:val="24"/>
          <w:rtl/>
        </w:rPr>
        <w:t>דתמן</w:t>
      </w:r>
      <w:proofErr w:type="spellEnd"/>
      <w:r w:rsidRPr="00672A27">
        <w:rPr>
          <w:sz w:val="24"/>
          <w:szCs w:val="24"/>
          <w:rtl/>
        </w:rPr>
        <w:t xml:space="preserve"> </w:t>
      </w:r>
      <w:r w:rsidRPr="00672A27">
        <w:rPr>
          <w:rFonts w:hint="cs"/>
          <w:sz w:val="24"/>
          <w:szCs w:val="24"/>
          <w:rtl/>
        </w:rPr>
        <w:t>תנינן</w:t>
      </w:r>
      <w:r>
        <w:rPr>
          <w:rFonts w:hint="cs"/>
          <w:sz w:val="24"/>
          <w:szCs w:val="24"/>
          <w:rtl/>
        </w:rPr>
        <w:t>.</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 xml:space="preserve">לה </w:t>
      </w:r>
      <w:r w:rsidRPr="00C22411">
        <w:rPr>
          <w:rFonts w:hint="cs"/>
          <w:sz w:val="16"/>
          <w:szCs w:val="16"/>
          <w:rtl/>
        </w:rPr>
        <w:t>לזונה</w:t>
      </w:r>
      <w:r w:rsidRPr="00924FE1">
        <w:rPr>
          <w:sz w:val="24"/>
          <w:szCs w:val="24"/>
          <w:rtl/>
        </w:rPr>
        <w:t xml:space="preserve"> </w:t>
      </w:r>
      <w:r w:rsidRPr="00672A27">
        <w:rPr>
          <w:rFonts w:hint="cs"/>
          <w:sz w:val="24"/>
          <w:szCs w:val="24"/>
          <w:rtl/>
        </w:rPr>
        <w:t xml:space="preserve">כספים </w:t>
      </w:r>
      <w:proofErr w:type="spellStart"/>
      <w:r w:rsidRPr="00C22411">
        <w:rPr>
          <w:rFonts w:hint="cs"/>
          <w:sz w:val="16"/>
          <w:szCs w:val="16"/>
          <w:rtl/>
        </w:rPr>
        <w:t>באתננה</w:t>
      </w:r>
      <w:proofErr w:type="spellEnd"/>
      <w:r w:rsidRPr="00924FE1">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אלו</w:t>
      </w:r>
      <w:r w:rsidRPr="00672A27">
        <w:rPr>
          <w:sz w:val="24"/>
          <w:szCs w:val="24"/>
          <w:rtl/>
        </w:rPr>
        <w:t xml:space="preserve"> </w:t>
      </w:r>
      <w:r w:rsidRPr="00672A27">
        <w:rPr>
          <w:rFonts w:hint="cs"/>
          <w:sz w:val="24"/>
          <w:szCs w:val="24"/>
          <w:rtl/>
        </w:rPr>
        <w:t xml:space="preserve">מותרים </w:t>
      </w:r>
      <w:r w:rsidRPr="0052298B">
        <w:rPr>
          <w:rFonts w:hint="cs"/>
          <w:sz w:val="16"/>
          <w:szCs w:val="16"/>
          <w:rtl/>
        </w:rPr>
        <w:t xml:space="preserve">לקנות בהם </w:t>
      </w:r>
      <w:proofErr w:type="spellStart"/>
      <w:r w:rsidRPr="0052298B">
        <w:rPr>
          <w:rFonts w:hint="cs"/>
          <w:sz w:val="16"/>
          <w:szCs w:val="16"/>
          <w:rtl/>
        </w:rPr>
        <w:t>קרבנות</w:t>
      </w:r>
      <w:proofErr w:type="spellEnd"/>
      <w:r>
        <w:rPr>
          <w:rFonts w:hint="cs"/>
          <w:sz w:val="24"/>
          <w:szCs w:val="24"/>
          <w:rtl/>
        </w:rPr>
        <w:t>.</w:t>
      </w:r>
      <w:r w:rsidRPr="00924FE1">
        <w:rPr>
          <w:sz w:val="24"/>
          <w:szCs w:val="24"/>
          <w:rtl/>
        </w:rPr>
        <w:t xml:space="preserve"> </w:t>
      </w:r>
      <w:r>
        <w:rPr>
          <w:rFonts w:hint="cs"/>
          <w:sz w:val="24"/>
          <w:szCs w:val="24"/>
          <w:rtl/>
        </w:rPr>
        <w:t xml:space="preserve"> </w:t>
      </w:r>
      <w:r w:rsidRPr="003B5EB9">
        <w:rPr>
          <w:rFonts w:hint="cs"/>
          <w:sz w:val="16"/>
          <w:szCs w:val="16"/>
          <w:rtl/>
        </w:rPr>
        <w:t>נתן לה</w:t>
      </w:r>
      <w:r>
        <w:rPr>
          <w:rFonts w:hint="cs"/>
          <w:sz w:val="24"/>
          <w:szCs w:val="24"/>
          <w:rtl/>
        </w:rPr>
        <w:t xml:space="preserve"> </w:t>
      </w:r>
      <w:r w:rsidRPr="00672A27">
        <w:rPr>
          <w:rFonts w:hint="cs"/>
          <w:sz w:val="24"/>
          <w:szCs w:val="24"/>
          <w:rtl/>
        </w:rPr>
        <w:t>יינות</w:t>
      </w:r>
      <w:r w:rsidRPr="00672A27">
        <w:rPr>
          <w:sz w:val="24"/>
          <w:szCs w:val="24"/>
          <w:rtl/>
        </w:rPr>
        <w:t xml:space="preserve"> </w:t>
      </w:r>
      <w:r w:rsidRPr="00672A27">
        <w:rPr>
          <w:rFonts w:hint="cs"/>
          <w:sz w:val="24"/>
          <w:szCs w:val="24"/>
          <w:rtl/>
        </w:rPr>
        <w:t>שמנים</w:t>
      </w:r>
      <w:r w:rsidRPr="00672A27">
        <w:rPr>
          <w:sz w:val="24"/>
          <w:szCs w:val="24"/>
          <w:rtl/>
        </w:rPr>
        <w:t xml:space="preserve"> </w:t>
      </w:r>
      <w:proofErr w:type="spellStart"/>
      <w:r w:rsidRPr="00672A27">
        <w:rPr>
          <w:rFonts w:hint="cs"/>
          <w:sz w:val="24"/>
          <w:szCs w:val="24"/>
          <w:rtl/>
        </w:rPr>
        <w:t>וסלתות</w:t>
      </w:r>
      <w:proofErr w:type="spellEnd"/>
      <w:r w:rsidRPr="00672A27">
        <w:rPr>
          <w:sz w:val="24"/>
          <w:szCs w:val="24"/>
          <w:rtl/>
        </w:rPr>
        <w:t xml:space="preserve"> </w:t>
      </w:r>
      <w:r w:rsidRPr="00E227C3">
        <w:rPr>
          <w:rFonts w:hint="cs"/>
          <w:b/>
          <w:bCs/>
          <w:sz w:val="24"/>
          <w:szCs w:val="24"/>
          <w:rtl/>
        </w:rPr>
        <w:t>וכל</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שכיוצא</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קרב</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גבי</w:t>
      </w:r>
      <w:r w:rsidRPr="00672A27">
        <w:rPr>
          <w:sz w:val="24"/>
          <w:szCs w:val="24"/>
          <w:rtl/>
        </w:rPr>
        <w:t xml:space="preserve"> </w:t>
      </w:r>
      <w:r w:rsidRPr="00672A27">
        <w:rPr>
          <w:rFonts w:hint="cs"/>
          <w:sz w:val="24"/>
          <w:szCs w:val="24"/>
          <w:rtl/>
        </w:rPr>
        <w:t>המזבח</w:t>
      </w:r>
      <w:r w:rsidRPr="00672A27">
        <w:rPr>
          <w:sz w:val="24"/>
          <w:szCs w:val="24"/>
          <w:rtl/>
        </w:rPr>
        <w:t xml:space="preserve"> </w:t>
      </w:r>
      <w:r w:rsidRPr="00672A27">
        <w:rPr>
          <w:rFonts w:hint="cs"/>
          <w:sz w:val="24"/>
          <w:szCs w:val="24"/>
          <w:rtl/>
        </w:rPr>
        <w:t>אסור</w:t>
      </w:r>
      <w:r w:rsidRPr="00672A27">
        <w:rPr>
          <w:sz w:val="24"/>
          <w:szCs w:val="24"/>
          <w:rtl/>
        </w:rPr>
        <w:t>.</w:t>
      </w:r>
      <w:r w:rsidRPr="00672A27">
        <w:rPr>
          <w:rFonts w:hint="cs"/>
          <w:sz w:val="24"/>
          <w:szCs w:val="24"/>
          <w:rtl/>
        </w:rPr>
        <w:t xml:space="preserve"> </w:t>
      </w:r>
      <w:r w:rsidRPr="00E227C3">
        <w:rPr>
          <w:rFonts w:hint="cs"/>
          <w:b/>
          <w:bCs/>
          <w:sz w:val="24"/>
          <w:szCs w:val="24"/>
          <w:rtl/>
        </w:rPr>
        <w:t xml:space="preserve">נתן לה מקדשים, מותרים להביאם למקדש </w:t>
      </w:r>
      <w:r w:rsidRPr="0052298B">
        <w:rPr>
          <w:rFonts w:hint="cs"/>
          <w:sz w:val="16"/>
          <w:szCs w:val="16"/>
          <w:rtl/>
        </w:rPr>
        <w:t>שהקדש אינו שלו ולא חל עליהם דין אתנן</w:t>
      </w:r>
      <w:r>
        <w:rPr>
          <w:rFonts w:hint="cs"/>
          <w:sz w:val="24"/>
          <w:szCs w:val="24"/>
          <w:rtl/>
        </w:rPr>
        <w:t>.</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אמר</w:t>
      </w:r>
      <w:r w:rsidRPr="00924FE1">
        <w:rPr>
          <w:rFonts w:hint="cs"/>
          <w:sz w:val="24"/>
          <w:szCs w:val="24"/>
          <w:rtl/>
        </w:rPr>
        <w:t>,</w:t>
      </w:r>
      <w:r>
        <w:rPr>
          <w:rFonts w:hint="cs"/>
          <w:sz w:val="24"/>
          <w:szCs w:val="24"/>
          <w:rtl/>
        </w:rPr>
        <w:t xml:space="preserve"> </w:t>
      </w:r>
      <w:r w:rsidRPr="0052298B">
        <w:rPr>
          <w:rFonts w:hint="cs"/>
          <w:sz w:val="16"/>
          <w:szCs w:val="16"/>
          <w:rtl/>
        </w:rPr>
        <w:t>אפילו</w:t>
      </w:r>
      <w:r w:rsidRPr="00672A27">
        <w:rPr>
          <w:sz w:val="24"/>
          <w:szCs w:val="24"/>
          <w:rtl/>
        </w:rPr>
        <w:t xml:space="preserve"> </w:t>
      </w:r>
      <w:r w:rsidRPr="00672A27">
        <w:rPr>
          <w:rFonts w:hint="cs"/>
          <w:sz w:val="24"/>
          <w:szCs w:val="24"/>
          <w:rtl/>
        </w:rPr>
        <w:t>בממנה</w:t>
      </w:r>
      <w:r w:rsidRPr="00672A27">
        <w:rPr>
          <w:sz w:val="24"/>
          <w:szCs w:val="24"/>
          <w:rtl/>
        </w:rPr>
        <w:t xml:space="preserve"> </w:t>
      </w:r>
      <w:r w:rsidRPr="00E227C3">
        <w:rPr>
          <w:rFonts w:hint="cs"/>
          <w:b/>
          <w:bCs/>
          <w:sz w:val="24"/>
          <w:szCs w:val="24"/>
          <w:rtl/>
        </w:rPr>
        <w:t>אותה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פסחו</w:t>
      </w:r>
      <w:r w:rsidRPr="00672A27">
        <w:rPr>
          <w:sz w:val="24"/>
          <w:szCs w:val="24"/>
          <w:rtl/>
        </w:rPr>
        <w:t xml:space="preserve"> </w:t>
      </w:r>
      <w:r w:rsidRPr="00672A27">
        <w:rPr>
          <w:rFonts w:hint="cs"/>
          <w:sz w:val="24"/>
          <w:szCs w:val="24"/>
          <w:rtl/>
        </w:rPr>
        <w:t>ועל</w:t>
      </w:r>
      <w:r w:rsidRPr="00672A27">
        <w:rPr>
          <w:sz w:val="24"/>
          <w:szCs w:val="24"/>
          <w:rtl/>
        </w:rPr>
        <w:t xml:space="preserve"> </w:t>
      </w:r>
      <w:r w:rsidRPr="00672A27">
        <w:rPr>
          <w:rFonts w:hint="cs"/>
          <w:sz w:val="24"/>
          <w:szCs w:val="24"/>
          <w:rtl/>
        </w:rPr>
        <w:t>חגיגתו</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לחולין</w:t>
      </w:r>
      <w:r w:rsidRPr="00672A27">
        <w:rPr>
          <w:sz w:val="24"/>
          <w:szCs w:val="24"/>
          <w:rtl/>
        </w:rPr>
        <w:t xml:space="preserve"> </w:t>
      </w:r>
      <w:r w:rsidRPr="00672A27">
        <w:rPr>
          <w:rFonts w:hint="cs"/>
          <w:sz w:val="24"/>
          <w:szCs w:val="24"/>
          <w:rtl/>
        </w:rPr>
        <w:t>וחוזר</w:t>
      </w:r>
      <w:r w:rsidRPr="00672A27">
        <w:rPr>
          <w:sz w:val="24"/>
          <w:szCs w:val="24"/>
          <w:rtl/>
        </w:rPr>
        <w:t xml:space="preserve"> </w:t>
      </w:r>
      <w:r w:rsidRPr="00672A27">
        <w:rPr>
          <w:rFonts w:hint="cs"/>
          <w:sz w:val="24"/>
          <w:szCs w:val="24"/>
          <w:rtl/>
        </w:rPr>
        <w:t>וקדש</w:t>
      </w:r>
      <w:r>
        <w:rPr>
          <w:rFonts w:hint="cs"/>
          <w:sz w:val="24"/>
          <w:szCs w:val="24"/>
          <w:rtl/>
        </w:rPr>
        <w:t>.</w:t>
      </w:r>
      <w:r w:rsidRPr="00924FE1">
        <w:rPr>
          <w:sz w:val="24"/>
          <w:szCs w:val="24"/>
          <w:rtl/>
        </w:rPr>
        <w:t xml:space="preserve"> </w:t>
      </w:r>
      <w:r w:rsidRPr="00E227C3">
        <w:rPr>
          <w:rFonts w:hint="cs"/>
          <w:b/>
          <w:bCs/>
          <w:sz w:val="24"/>
          <w:szCs w:val="24"/>
          <w:rtl/>
        </w:rPr>
        <w:t>דאין</w:t>
      </w:r>
      <w:r w:rsidRPr="00672A27">
        <w:rPr>
          <w:b/>
          <w:bCs/>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לחולין</w:t>
      </w:r>
      <w:r w:rsidRPr="00672A27">
        <w:rPr>
          <w:sz w:val="24"/>
          <w:szCs w:val="24"/>
          <w:rtl/>
        </w:rPr>
        <w:t xml:space="preserve"> </w:t>
      </w:r>
      <w:r w:rsidRPr="00672A27">
        <w:rPr>
          <w:rFonts w:hint="cs"/>
          <w:sz w:val="24"/>
          <w:szCs w:val="24"/>
          <w:rtl/>
        </w:rPr>
        <w:t>וחזר</w:t>
      </w:r>
      <w:r w:rsidRPr="00672A27">
        <w:rPr>
          <w:sz w:val="24"/>
          <w:szCs w:val="24"/>
          <w:rtl/>
        </w:rPr>
        <w:t xml:space="preserve"> </w:t>
      </w:r>
      <w:r w:rsidRPr="00672A27">
        <w:rPr>
          <w:rFonts w:hint="cs"/>
          <w:sz w:val="24"/>
          <w:szCs w:val="24"/>
          <w:rtl/>
        </w:rPr>
        <w:t>וקדש</w:t>
      </w:r>
      <w:r w:rsidRPr="00924FE1">
        <w:rPr>
          <w:rFonts w:hint="cs"/>
          <w:sz w:val="24"/>
          <w:szCs w:val="24"/>
          <w:rtl/>
        </w:rPr>
        <w:t>,</w:t>
      </w:r>
      <w:r>
        <w:rPr>
          <w:rFonts w:hint="cs"/>
          <w:sz w:val="24"/>
          <w:szCs w:val="24"/>
          <w:rtl/>
        </w:rPr>
        <w:t xml:space="preserve"> </w:t>
      </w:r>
      <w:r w:rsidRPr="00E227C3">
        <w:rPr>
          <w:rFonts w:hint="cs"/>
          <w:b/>
          <w:bCs/>
          <w:sz w:val="24"/>
          <w:szCs w:val="24"/>
          <w:rtl/>
        </w:rPr>
        <w:t xml:space="preserve">הרי זה כאילו קיבלה בהמה חולין </w:t>
      </w:r>
      <w:proofErr w:type="spellStart"/>
      <w:r w:rsidRPr="00E227C3">
        <w:rPr>
          <w:rFonts w:hint="cs"/>
          <w:b/>
          <w:bCs/>
          <w:sz w:val="24"/>
          <w:szCs w:val="24"/>
          <w:rtl/>
        </w:rPr>
        <w:t>באתננה</w:t>
      </w:r>
      <w:proofErr w:type="spellEnd"/>
      <w:r w:rsidRPr="00E227C3">
        <w:rPr>
          <w:rFonts w:hint="cs"/>
          <w:b/>
          <w:bCs/>
          <w:sz w:val="24"/>
          <w:szCs w:val="24"/>
          <w:rtl/>
        </w:rPr>
        <w:t xml:space="preserve"> והקדישה אותה לקרבן</w:t>
      </w:r>
      <w:r w:rsidRPr="00E227C3">
        <w:rPr>
          <w:b/>
          <w:bCs/>
          <w:sz w:val="24"/>
          <w:szCs w:val="24"/>
          <w:rtl/>
        </w:rPr>
        <w:t xml:space="preserve"> </w:t>
      </w:r>
      <w:r w:rsidRPr="00E227C3">
        <w:rPr>
          <w:rFonts w:hint="cs"/>
          <w:b/>
          <w:bCs/>
          <w:sz w:val="24"/>
          <w:szCs w:val="24"/>
          <w:rtl/>
        </w:rPr>
        <w:t>ויהא</w:t>
      </w:r>
      <w:r w:rsidRPr="00672A27">
        <w:rPr>
          <w:b/>
          <w:bCs/>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אתנן</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פתר</w:t>
      </w:r>
      <w:r w:rsidRPr="00672A27">
        <w:rPr>
          <w:sz w:val="24"/>
          <w:szCs w:val="24"/>
          <w:rtl/>
        </w:rPr>
        <w:t xml:space="preserve"> </w:t>
      </w:r>
      <w:r w:rsidRPr="00672A27">
        <w:rPr>
          <w:rFonts w:hint="cs"/>
          <w:sz w:val="24"/>
          <w:szCs w:val="24"/>
          <w:rtl/>
        </w:rPr>
        <w:t>לה</w:t>
      </w:r>
      <w:r w:rsidRPr="00672A27">
        <w:rPr>
          <w:sz w:val="24"/>
          <w:szCs w:val="24"/>
          <w:rtl/>
        </w:rPr>
        <w:t xml:space="preserve"> </w:t>
      </w:r>
      <w:proofErr w:type="spellStart"/>
      <w:r w:rsidRPr="00672A27">
        <w:rPr>
          <w:rFonts w:hint="cs"/>
          <w:sz w:val="24"/>
          <w:szCs w:val="24"/>
          <w:rtl/>
        </w:rPr>
        <w:t>בשלא</w:t>
      </w:r>
      <w:proofErr w:type="spellEnd"/>
      <w:r w:rsidRPr="00672A27">
        <w:rPr>
          <w:sz w:val="24"/>
          <w:szCs w:val="24"/>
          <w:rtl/>
        </w:rPr>
        <w:t xml:space="preserve"> </w:t>
      </w:r>
      <w:r w:rsidRPr="00672A27">
        <w:rPr>
          <w:rFonts w:hint="cs"/>
          <w:sz w:val="24"/>
          <w:szCs w:val="24"/>
          <w:rtl/>
        </w:rPr>
        <w:t>נכנס</w:t>
      </w:r>
      <w:r w:rsidRPr="00672A27">
        <w:rPr>
          <w:sz w:val="24"/>
          <w:szCs w:val="24"/>
          <w:rtl/>
        </w:rPr>
        <w:t xml:space="preserve"> </w:t>
      </w:r>
      <w:r w:rsidRPr="00672A27">
        <w:rPr>
          <w:rFonts w:hint="cs"/>
          <w:sz w:val="24"/>
          <w:szCs w:val="24"/>
          <w:rtl/>
        </w:rPr>
        <w:t>לתוך</w:t>
      </w:r>
      <w:r w:rsidRPr="00672A27">
        <w:rPr>
          <w:sz w:val="24"/>
          <w:szCs w:val="24"/>
          <w:rtl/>
        </w:rPr>
        <w:t xml:space="preserve"> </w:t>
      </w:r>
      <w:r w:rsidRPr="003A54D4">
        <w:rPr>
          <w:rFonts w:hint="cs"/>
          <w:b/>
          <w:bCs/>
          <w:sz w:val="24"/>
          <w:szCs w:val="24"/>
          <w:rtl/>
        </w:rPr>
        <w:t>ידה</w:t>
      </w:r>
      <w:r w:rsidRPr="003A54D4">
        <w:rPr>
          <w:b/>
          <w:bCs/>
          <w:sz w:val="24"/>
          <w:szCs w:val="24"/>
          <w:rtl/>
        </w:rPr>
        <w:t xml:space="preserve"> </w:t>
      </w:r>
      <w:r w:rsidRPr="003A54D4">
        <w:rPr>
          <w:rFonts w:hint="cs"/>
          <w:b/>
          <w:bCs/>
          <w:sz w:val="24"/>
          <w:szCs w:val="24"/>
          <w:rtl/>
        </w:rPr>
        <w:t>כלום. שכשממנה אותה הרי זה כמקדיש עבורה, שכיוון שלא בא לידה, לא חל על זה דין אתנן, ואן זה אלא כפורע חובו  של חברו</w:t>
      </w:r>
      <w:r w:rsidRPr="003A54D4">
        <w:rPr>
          <w:b/>
          <w:bCs/>
          <w:sz w:val="24"/>
          <w:szCs w:val="24"/>
          <w:rtl/>
        </w:rPr>
        <w:t>.</w:t>
      </w:r>
      <w:r w:rsidRPr="00672A27">
        <w:rPr>
          <w:sz w:val="24"/>
          <w:szCs w:val="24"/>
          <w:rtl/>
        </w:rPr>
        <w:t xml:space="preserve"> </w:t>
      </w:r>
      <w:r w:rsidRPr="00672A27">
        <w:rPr>
          <w:rFonts w:hint="cs"/>
          <w:sz w:val="24"/>
          <w:szCs w:val="24"/>
          <w:rtl/>
        </w:rPr>
        <w:t>תדע</w:t>
      </w:r>
      <w:r w:rsidRPr="00672A27">
        <w:rPr>
          <w:sz w:val="24"/>
          <w:szCs w:val="24"/>
          <w:rtl/>
        </w:rPr>
        <w:t xml:space="preserve"> </w:t>
      </w:r>
      <w:r w:rsidRPr="00672A27">
        <w:rPr>
          <w:rFonts w:hint="cs"/>
          <w:sz w:val="24"/>
          <w:szCs w:val="24"/>
          <w:rtl/>
        </w:rPr>
        <w:t>לך</w:t>
      </w:r>
      <w:r w:rsidRPr="00672A27">
        <w:rPr>
          <w:sz w:val="24"/>
          <w:szCs w:val="24"/>
          <w:rtl/>
        </w:rPr>
        <w:t xml:space="preserve"> </w:t>
      </w:r>
      <w:proofErr w:type="spellStart"/>
      <w:r w:rsidRPr="00672A27">
        <w:rPr>
          <w:rFonts w:hint="cs"/>
          <w:sz w:val="24"/>
          <w:szCs w:val="24"/>
          <w:rtl/>
        </w:rPr>
        <w:t>דתנינן</w:t>
      </w:r>
      <w:proofErr w:type="spellEnd"/>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ס</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3A54D4">
        <w:rPr>
          <w:rFonts w:hint="cs"/>
          <w:b/>
          <w:bCs/>
          <w:sz w:val="24"/>
          <w:szCs w:val="24"/>
          <w:rtl/>
        </w:rPr>
        <w:t>המודר הנאה מחברו</w:t>
      </w:r>
      <w:r>
        <w:rPr>
          <w:rFonts w:hint="cs"/>
          <w:sz w:val="24"/>
          <w:szCs w:val="24"/>
          <w:rtl/>
        </w:rPr>
        <w:t>,</w:t>
      </w:r>
      <w:r w:rsidRPr="00924FE1">
        <w:rPr>
          <w:rFonts w:hint="cs"/>
          <w:sz w:val="24"/>
          <w:szCs w:val="24"/>
          <w:rtl/>
        </w:rPr>
        <w:t xml:space="preserve"> </w:t>
      </w:r>
      <w:r w:rsidRPr="00672A27">
        <w:rPr>
          <w:rFonts w:hint="cs"/>
          <w:sz w:val="24"/>
          <w:szCs w:val="24"/>
          <w:rtl/>
        </w:rPr>
        <w:t>מקריב</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קיני</w:t>
      </w:r>
      <w:r w:rsidRPr="00672A27">
        <w:rPr>
          <w:sz w:val="24"/>
          <w:szCs w:val="24"/>
          <w:rtl/>
        </w:rPr>
        <w:t xml:space="preserve"> </w:t>
      </w:r>
      <w:r w:rsidRPr="00672A27">
        <w:rPr>
          <w:rFonts w:hint="cs"/>
          <w:sz w:val="24"/>
          <w:szCs w:val="24"/>
          <w:rtl/>
        </w:rPr>
        <w:t>זבים</w:t>
      </w:r>
      <w:r w:rsidRPr="00672A27">
        <w:rPr>
          <w:sz w:val="24"/>
          <w:szCs w:val="24"/>
          <w:rtl/>
        </w:rPr>
        <w:t xml:space="preserve"> </w:t>
      </w:r>
      <w:r w:rsidRPr="00672A27">
        <w:rPr>
          <w:rFonts w:hint="cs"/>
          <w:sz w:val="24"/>
          <w:szCs w:val="24"/>
          <w:rtl/>
        </w:rPr>
        <w:t>קיני</w:t>
      </w:r>
      <w:r w:rsidRPr="00672A27">
        <w:rPr>
          <w:sz w:val="24"/>
          <w:szCs w:val="24"/>
          <w:rtl/>
        </w:rPr>
        <w:t xml:space="preserve"> </w:t>
      </w:r>
      <w:r w:rsidRPr="00672A27">
        <w:rPr>
          <w:rFonts w:hint="cs"/>
          <w:sz w:val="24"/>
          <w:szCs w:val="24"/>
          <w:rtl/>
        </w:rPr>
        <w:t>יולדות</w:t>
      </w:r>
      <w:r>
        <w:rPr>
          <w:rFonts w:hint="cs"/>
          <w:sz w:val="24"/>
          <w:szCs w:val="24"/>
          <w:rtl/>
        </w:rPr>
        <w:t xml:space="preserve">. </w:t>
      </w:r>
      <w:r w:rsidRPr="003A54D4">
        <w:rPr>
          <w:rFonts w:hint="cs"/>
          <w:b/>
          <w:bCs/>
          <w:sz w:val="24"/>
          <w:szCs w:val="24"/>
          <w:rtl/>
        </w:rPr>
        <w:t>ואך זה מותר?</w:t>
      </w:r>
      <w:r w:rsidRPr="00672A27">
        <w:rPr>
          <w:rFonts w:hint="cs"/>
          <w:sz w:val="24"/>
          <w:szCs w:val="24"/>
          <w:rtl/>
        </w:rPr>
        <w:t xml:space="preserve"> לא</w:t>
      </w:r>
      <w:r w:rsidRPr="00672A27">
        <w:rPr>
          <w:sz w:val="24"/>
          <w:szCs w:val="24"/>
          <w:rtl/>
        </w:rPr>
        <w:t xml:space="preserve"> </w:t>
      </w:r>
      <w:proofErr w:type="spellStart"/>
      <w:r w:rsidRPr="00672A27">
        <w:rPr>
          <w:rFonts w:hint="cs"/>
          <w:sz w:val="24"/>
          <w:szCs w:val="24"/>
          <w:rtl/>
        </w:rPr>
        <w:t>בשלא</w:t>
      </w:r>
      <w:proofErr w:type="spellEnd"/>
      <w:r w:rsidRPr="00672A27">
        <w:rPr>
          <w:sz w:val="24"/>
          <w:szCs w:val="24"/>
          <w:rtl/>
        </w:rPr>
        <w:t xml:space="preserve"> </w:t>
      </w:r>
      <w:r w:rsidRPr="00672A27">
        <w:rPr>
          <w:rFonts w:hint="cs"/>
          <w:sz w:val="24"/>
          <w:szCs w:val="24"/>
          <w:rtl/>
        </w:rPr>
        <w:t>נכנס</w:t>
      </w:r>
      <w:r w:rsidRPr="00672A27">
        <w:rPr>
          <w:sz w:val="24"/>
          <w:szCs w:val="24"/>
          <w:rtl/>
        </w:rPr>
        <w:t xml:space="preserve"> </w:t>
      </w:r>
      <w:r w:rsidRPr="00672A27">
        <w:rPr>
          <w:rFonts w:hint="cs"/>
          <w:sz w:val="24"/>
          <w:szCs w:val="24"/>
          <w:rtl/>
        </w:rPr>
        <w:t>לתוך</w:t>
      </w:r>
      <w:r w:rsidRPr="00672A27">
        <w:rPr>
          <w:sz w:val="24"/>
          <w:szCs w:val="24"/>
          <w:rtl/>
        </w:rPr>
        <w:t xml:space="preserve"> </w:t>
      </w:r>
      <w:r w:rsidRPr="00672A27">
        <w:rPr>
          <w:rFonts w:hint="cs"/>
          <w:sz w:val="24"/>
          <w:szCs w:val="24"/>
          <w:rtl/>
        </w:rPr>
        <w:t>ידו</w:t>
      </w:r>
      <w:r w:rsidRPr="00672A27">
        <w:rPr>
          <w:sz w:val="24"/>
          <w:szCs w:val="24"/>
          <w:rtl/>
        </w:rPr>
        <w:t xml:space="preserve"> </w:t>
      </w:r>
      <w:r w:rsidRPr="00672A27">
        <w:rPr>
          <w:rFonts w:hint="cs"/>
          <w:sz w:val="24"/>
          <w:szCs w:val="24"/>
          <w:rtl/>
        </w:rPr>
        <w:t xml:space="preserve">כלום </w:t>
      </w:r>
      <w:r w:rsidRPr="003B5EB9">
        <w:rPr>
          <w:rFonts w:hint="cs"/>
          <w:sz w:val="16"/>
          <w:szCs w:val="16"/>
          <w:rtl/>
        </w:rPr>
        <w:t>ו</w:t>
      </w:r>
      <w:r w:rsidRPr="0052298B">
        <w:rPr>
          <w:rFonts w:hint="cs"/>
          <w:sz w:val="16"/>
          <w:szCs w:val="16"/>
          <w:rtl/>
        </w:rPr>
        <w:t>לא נחשב כנותן לו</w:t>
      </w:r>
      <w:r w:rsidRPr="00924FE1">
        <w:rPr>
          <w:rFonts w:hint="cs"/>
          <w:sz w:val="24"/>
          <w:szCs w:val="24"/>
          <w:rtl/>
        </w:rPr>
        <w:t>?</w:t>
      </w:r>
      <w:r w:rsidRPr="00924FE1">
        <w:rPr>
          <w:sz w:val="24"/>
          <w:szCs w:val="24"/>
          <w:rtl/>
        </w:rPr>
        <w:t xml:space="preserve"> </w:t>
      </w:r>
      <w:r w:rsidRPr="00672A27">
        <w:rPr>
          <w:rFonts w:hint="cs"/>
          <w:sz w:val="24"/>
          <w:szCs w:val="24"/>
          <w:rtl/>
        </w:rPr>
        <w:t>אוף</w:t>
      </w:r>
      <w:r w:rsidRPr="00672A27">
        <w:rPr>
          <w:sz w:val="24"/>
          <w:szCs w:val="24"/>
          <w:rtl/>
        </w:rPr>
        <w:t xml:space="preserve"> </w:t>
      </w:r>
      <w:r w:rsidRPr="00672A27">
        <w:rPr>
          <w:rFonts w:hint="cs"/>
          <w:sz w:val="24"/>
          <w:szCs w:val="24"/>
          <w:rtl/>
        </w:rPr>
        <w:t>הכא</w:t>
      </w:r>
      <w:r w:rsidRPr="00672A27">
        <w:rPr>
          <w:sz w:val="24"/>
          <w:szCs w:val="24"/>
          <w:rtl/>
        </w:rPr>
        <w:t xml:space="preserve"> </w:t>
      </w:r>
      <w:proofErr w:type="spellStart"/>
      <w:r w:rsidRPr="00672A27">
        <w:rPr>
          <w:rFonts w:hint="cs"/>
          <w:sz w:val="24"/>
          <w:szCs w:val="24"/>
          <w:rtl/>
        </w:rPr>
        <w:t>בשלא</w:t>
      </w:r>
      <w:proofErr w:type="spellEnd"/>
      <w:r w:rsidRPr="00672A27">
        <w:rPr>
          <w:sz w:val="24"/>
          <w:szCs w:val="24"/>
          <w:rtl/>
        </w:rPr>
        <w:t xml:space="preserve"> </w:t>
      </w:r>
      <w:r w:rsidRPr="00672A27">
        <w:rPr>
          <w:rFonts w:hint="cs"/>
          <w:sz w:val="24"/>
          <w:szCs w:val="24"/>
          <w:rtl/>
        </w:rPr>
        <w:t>נכנס</w:t>
      </w:r>
      <w:r w:rsidRPr="00672A27">
        <w:rPr>
          <w:sz w:val="24"/>
          <w:szCs w:val="24"/>
          <w:rtl/>
        </w:rPr>
        <w:t xml:space="preserve"> </w:t>
      </w:r>
      <w:r w:rsidRPr="00672A27">
        <w:rPr>
          <w:rFonts w:hint="cs"/>
          <w:sz w:val="24"/>
          <w:szCs w:val="24"/>
          <w:rtl/>
        </w:rPr>
        <w:t>לתוך</w:t>
      </w:r>
      <w:r w:rsidRPr="00672A27">
        <w:rPr>
          <w:sz w:val="24"/>
          <w:szCs w:val="24"/>
          <w:rtl/>
        </w:rPr>
        <w:t xml:space="preserve"> </w:t>
      </w:r>
      <w:r w:rsidRPr="00672A27">
        <w:rPr>
          <w:rFonts w:hint="cs"/>
          <w:sz w:val="24"/>
          <w:szCs w:val="24"/>
          <w:rtl/>
        </w:rPr>
        <w:t>ידו</w:t>
      </w:r>
      <w:r w:rsidRPr="00672A27">
        <w:rPr>
          <w:sz w:val="24"/>
          <w:szCs w:val="24"/>
          <w:rtl/>
        </w:rPr>
        <w:t xml:space="preserve"> </w:t>
      </w:r>
      <w:r w:rsidRPr="00672A27">
        <w:rPr>
          <w:rFonts w:hint="cs"/>
          <w:sz w:val="24"/>
          <w:szCs w:val="24"/>
          <w:rtl/>
        </w:rPr>
        <w:t>כלום</w:t>
      </w:r>
      <w:r w:rsidRPr="00672A27">
        <w:rPr>
          <w:b/>
          <w:bCs/>
          <w:sz w:val="24"/>
          <w:szCs w:val="24"/>
          <w:rtl/>
        </w:rPr>
        <w:t xml:space="preserve">. </w:t>
      </w:r>
      <w:r w:rsidRPr="003A54D4">
        <w:rPr>
          <w:rFonts w:hint="cs"/>
          <w:b/>
          <w:bCs/>
          <w:sz w:val="24"/>
          <w:szCs w:val="24"/>
          <w:rtl/>
        </w:rPr>
        <w:t>אמר</w:t>
      </w:r>
      <w:r w:rsidRPr="00924FE1">
        <w:rPr>
          <w:rFonts w:hint="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אימי</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איתפלגון</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proofErr w:type="spellStart"/>
      <w:r w:rsidRPr="00672A27">
        <w:rPr>
          <w:rFonts w:hint="cs"/>
          <w:sz w:val="24"/>
          <w:szCs w:val="24"/>
          <w:rtl/>
        </w:rPr>
        <w:t>ור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924FE1">
        <w:rPr>
          <w:rFonts w:hint="cs"/>
          <w:sz w:val="24"/>
          <w:szCs w:val="24"/>
          <w:rtl/>
        </w:rPr>
        <w:t>,</w:t>
      </w:r>
      <w:r w:rsidRPr="00672A27">
        <w:rPr>
          <w:sz w:val="24"/>
          <w:szCs w:val="24"/>
          <w:rtl/>
        </w:rPr>
        <w:t xml:space="preserve"> </w:t>
      </w:r>
      <w:r w:rsidRPr="00672A27">
        <w:rPr>
          <w:rFonts w:hint="cs"/>
          <w:sz w:val="24"/>
          <w:szCs w:val="24"/>
          <w:rtl/>
        </w:rPr>
        <w:t>חד</w:t>
      </w:r>
      <w:r w:rsidRPr="00672A27">
        <w:rPr>
          <w:sz w:val="24"/>
          <w:szCs w:val="24"/>
          <w:rtl/>
        </w:rPr>
        <w:t xml:space="preserve"> </w:t>
      </w:r>
      <w:r w:rsidRPr="00672A27">
        <w:rPr>
          <w:rFonts w:hint="cs"/>
          <w:sz w:val="24"/>
          <w:szCs w:val="24"/>
          <w:rtl/>
        </w:rPr>
        <w:t>אמר</w:t>
      </w:r>
      <w:r w:rsidRPr="00672A27">
        <w:rPr>
          <w:sz w:val="24"/>
          <w:szCs w:val="24"/>
          <w:rtl/>
        </w:rPr>
        <w:t xml:space="preserve"> </w:t>
      </w:r>
      <w:proofErr w:type="spellStart"/>
      <w:r w:rsidRPr="00672A27">
        <w:rPr>
          <w:rFonts w:hint="cs"/>
          <w:sz w:val="24"/>
          <w:szCs w:val="24"/>
          <w:rtl/>
        </w:rPr>
        <w:t>מקדישין</w:t>
      </w:r>
      <w:proofErr w:type="spellEnd"/>
      <w:r w:rsidRPr="00672A27">
        <w:rPr>
          <w:rFonts w:hint="cs"/>
          <w:sz w:val="24"/>
          <w:szCs w:val="24"/>
          <w:rtl/>
        </w:rPr>
        <w:t xml:space="preserve"> </w:t>
      </w:r>
      <w:r w:rsidRPr="003A54D4">
        <w:rPr>
          <w:rFonts w:hint="cs"/>
          <w:b/>
          <w:bCs/>
          <w:sz w:val="24"/>
          <w:szCs w:val="24"/>
          <w:rtl/>
        </w:rPr>
        <w:t>ביו"ט,</w:t>
      </w:r>
      <w:r w:rsidRPr="00924FE1">
        <w:rPr>
          <w:sz w:val="24"/>
          <w:szCs w:val="24"/>
          <w:rtl/>
        </w:rPr>
        <w:t xml:space="preserve"> </w:t>
      </w:r>
      <w:r w:rsidRPr="00672A27">
        <w:rPr>
          <w:rFonts w:hint="cs"/>
          <w:sz w:val="24"/>
          <w:szCs w:val="24"/>
          <w:rtl/>
        </w:rPr>
        <w:t>וחד</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מקדישין</w:t>
      </w:r>
      <w:proofErr w:type="spellEnd"/>
      <w:r w:rsidRPr="00672A27">
        <w:rPr>
          <w:sz w:val="24"/>
          <w:szCs w:val="24"/>
          <w:rtl/>
        </w:rPr>
        <w:t xml:space="preserve">. </w:t>
      </w:r>
      <w:r w:rsidRPr="00672A27">
        <w:rPr>
          <w:rFonts w:hint="cs"/>
          <w:sz w:val="24"/>
          <w:szCs w:val="24"/>
          <w:rtl/>
        </w:rPr>
        <w:t>רבנן</w:t>
      </w:r>
      <w:r w:rsidRPr="00672A27">
        <w:rPr>
          <w:sz w:val="24"/>
          <w:szCs w:val="24"/>
          <w:rtl/>
        </w:rPr>
        <w:t xml:space="preserve"> </w:t>
      </w:r>
      <w:proofErr w:type="spellStart"/>
      <w:r w:rsidRPr="00672A27">
        <w:rPr>
          <w:rFonts w:hint="cs"/>
          <w:sz w:val="24"/>
          <w:szCs w:val="24"/>
          <w:rtl/>
        </w:rPr>
        <w:t>דקיסרין</w:t>
      </w:r>
      <w:proofErr w:type="spellEnd"/>
      <w:r w:rsidRPr="00672A27">
        <w:rPr>
          <w:sz w:val="24"/>
          <w:szCs w:val="24"/>
          <w:rtl/>
        </w:rPr>
        <w:t xml:space="preserve"> </w:t>
      </w:r>
      <w:proofErr w:type="spellStart"/>
      <w:r w:rsidRPr="00672A27">
        <w:rPr>
          <w:rFonts w:hint="cs"/>
          <w:sz w:val="24"/>
          <w:szCs w:val="24"/>
          <w:rtl/>
        </w:rPr>
        <w:t>מפרשין</w:t>
      </w:r>
      <w:proofErr w:type="spellEnd"/>
      <w:r w:rsidRPr="00672A27">
        <w:rPr>
          <w:sz w:val="24"/>
          <w:szCs w:val="24"/>
          <w:rtl/>
        </w:rPr>
        <w:t xml:space="preserve"> </w:t>
      </w:r>
      <w:r w:rsidRPr="00672A27">
        <w:rPr>
          <w:rFonts w:hint="cs"/>
          <w:sz w:val="24"/>
          <w:szCs w:val="24"/>
          <w:rtl/>
        </w:rPr>
        <w:t>להון</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אמר</w:t>
      </w:r>
      <w:r w:rsidRPr="00672A27">
        <w:rPr>
          <w:sz w:val="24"/>
          <w:szCs w:val="24"/>
          <w:rtl/>
        </w:rPr>
        <w:t xml:space="preserve"> </w:t>
      </w:r>
      <w:proofErr w:type="spellStart"/>
      <w:r w:rsidRPr="003A54D4">
        <w:rPr>
          <w:rFonts w:hint="cs"/>
          <w:b/>
          <w:bCs/>
          <w:sz w:val="24"/>
          <w:szCs w:val="24"/>
          <w:rtl/>
        </w:rPr>
        <w:t>מקדישין</w:t>
      </w:r>
      <w:proofErr w:type="spellEnd"/>
      <w:r w:rsidRPr="00924FE1">
        <w:rPr>
          <w:rFonts w:hint="cs"/>
          <w:sz w:val="24"/>
          <w:szCs w:val="24"/>
          <w:rtl/>
        </w:rPr>
        <w:t xml:space="preserve"> </w:t>
      </w:r>
      <w:r w:rsidRPr="00672A27">
        <w:rPr>
          <w:rFonts w:hint="cs"/>
          <w:sz w:val="24"/>
          <w:szCs w:val="24"/>
          <w:rtl/>
        </w:rPr>
        <w:t>בתחילה</w:t>
      </w:r>
      <w:r w:rsidRPr="00672A27">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ט</w:t>
      </w:r>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רשב</w:t>
      </w:r>
      <w:r w:rsidRPr="00672A27">
        <w:rPr>
          <w:sz w:val="24"/>
          <w:szCs w:val="24"/>
          <w:rtl/>
        </w:rPr>
        <w:t>"</w:t>
      </w:r>
      <w:r w:rsidRPr="00672A27">
        <w:rPr>
          <w:rFonts w:hint="cs"/>
          <w:sz w:val="24"/>
          <w:szCs w:val="24"/>
          <w:rtl/>
        </w:rPr>
        <w:t>ל</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מקדישין</w:t>
      </w:r>
      <w:proofErr w:type="spellEnd"/>
      <w:r w:rsidRPr="00672A27">
        <w:rPr>
          <w:sz w:val="24"/>
          <w:szCs w:val="24"/>
          <w:rtl/>
        </w:rPr>
        <w:t xml:space="preserve"> </w:t>
      </w:r>
      <w:r w:rsidRPr="00672A27">
        <w:rPr>
          <w:rFonts w:hint="cs"/>
          <w:sz w:val="24"/>
          <w:szCs w:val="24"/>
          <w:rtl/>
        </w:rPr>
        <w:t>בתחילה</w:t>
      </w:r>
      <w:r w:rsidRPr="00672A27">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ט</w:t>
      </w:r>
      <w:r w:rsidRPr="00672A27">
        <w:rPr>
          <w:sz w:val="24"/>
          <w:szCs w:val="24"/>
          <w:rtl/>
        </w:rPr>
        <w:t>.</w:t>
      </w:r>
      <w:r w:rsidRPr="00672A27">
        <w:rPr>
          <w:rFonts w:hint="cs"/>
          <w:sz w:val="24"/>
          <w:szCs w:val="24"/>
          <w:rtl/>
        </w:rPr>
        <w:t xml:space="preserve"> </w:t>
      </w:r>
      <w:r w:rsidRPr="003A54D4">
        <w:rPr>
          <w:rFonts w:hint="cs"/>
          <w:b/>
          <w:bCs/>
          <w:sz w:val="24"/>
          <w:szCs w:val="24"/>
          <w:rtl/>
        </w:rPr>
        <w:t>מה יעשה מי ששכ</w:t>
      </w:r>
      <w:r>
        <w:rPr>
          <w:rFonts w:hint="cs"/>
          <w:b/>
          <w:bCs/>
          <w:sz w:val="24"/>
          <w:szCs w:val="24"/>
          <w:rtl/>
        </w:rPr>
        <w:t>ח</w:t>
      </w:r>
      <w:r w:rsidRPr="003A54D4">
        <w:rPr>
          <w:rFonts w:hint="cs"/>
          <w:b/>
          <w:bCs/>
          <w:sz w:val="24"/>
          <w:szCs w:val="24"/>
          <w:rtl/>
        </w:rPr>
        <w:t xml:space="preserve"> ולא הקדיש?</w:t>
      </w:r>
      <w:r w:rsidRPr="00924FE1">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הולך</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אצל</w:t>
      </w:r>
      <w:r w:rsidRPr="00672A27">
        <w:rPr>
          <w:sz w:val="24"/>
          <w:szCs w:val="24"/>
          <w:rtl/>
        </w:rPr>
        <w:t xml:space="preserve"> </w:t>
      </w:r>
      <w:r w:rsidRPr="00672A27">
        <w:rPr>
          <w:rFonts w:hint="cs"/>
          <w:sz w:val="24"/>
          <w:szCs w:val="24"/>
          <w:rtl/>
        </w:rPr>
        <w:t>מוכרי</w:t>
      </w:r>
      <w:r w:rsidRPr="00672A27">
        <w:rPr>
          <w:sz w:val="24"/>
          <w:szCs w:val="24"/>
          <w:rtl/>
        </w:rPr>
        <w:t xml:space="preserve"> </w:t>
      </w:r>
      <w:r w:rsidRPr="00672A27">
        <w:rPr>
          <w:rFonts w:hint="cs"/>
          <w:sz w:val="24"/>
          <w:szCs w:val="24"/>
          <w:rtl/>
        </w:rPr>
        <w:t>טלאים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הולך</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אצל</w:t>
      </w:r>
      <w:r w:rsidRPr="00672A27">
        <w:rPr>
          <w:sz w:val="24"/>
          <w:szCs w:val="24"/>
          <w:rtl/>
        </w:rPr>
        <w:t xml:space="preserve"> </w:t>
      </w:r>
      <w:r w:rsidRPr="00672A27">
        <w:rPr>
          <w:rFonts w:hint="cs"/>
          <w:sz w:val="24"/>
          <w:szCs w:val="24"/>
          <w:rtl/>
        </w:rPr>
        <w:t>מוכרי</w:t>
      </w:r>
      <w:r w:rsidRPr="00672A27">
        <w:rPr>
          <w:sz w:val="24"/>
          <w:szCs w:val="24"/>
          <w:rtl/>
        </w:rPr>
        <w:t xml:space="preserve"> </w:t>
      </w:r>
      <w:r w:rsidRPr="00672A27">
        <w:rPr>
          <w:rFonts w:hint="cs"/>
          <w:sz w:val="24"/>
          <w:szCs w:val="24"/>
          <w:rtl/>
        </w:rPr>
        <w:t>פסחים</w:t>
      </w:r>
      <w:r>
        <w:rPr>
          <w:rFonts w:hint="cs"/>
          <w:sz w:val="24"/>
          <w:szCs w:val="24"/>
          <w:rtl/>
        </w:rPr>
        <w:t>.</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הולך</w:t>
      </w:r>
      <w:r w:rsidRPr="00672A27">
        <w:rPr>
          <w:sz w:val="24"/>
          <w:szCs w:val="24"/>
          <w:rtl/>
        </w:rPr>
        <w:t xml:space="preserve"> </w:t>
      </w:r>
      <w:r w:rsidRPr="00672A27">
        <w:rPr>
          <w:rFonts w:hint="cs"/>
          <w:sz w:val="24"/>
          <w:szCs w:val="24"/>
          <w:rtl/>
        </w:rPr>
        <w:t>אצל</w:t>
      </w:r>
      <w:r w:rsidRPr="00672A27">
        <w:rPr>
          <w:sz w:val="24"/>
          <w:szCs w:val="24"/>
          <w:rtl/>
        </w:rPr>
        <w:t xml:space="preserve"> </w:t>
      </w:r>
      <w:r w:rsidRPr="00672A27">
        <w:rPr>
          <w:rFonts w:hint="cs"/>
          <w:sz w:val="24"/>
          <w:szCs w:val="24"/>
          <w:rtl/>
        </w:rPr>
        <w:t>מוכרי</w:t>
      </w:r>
      <w:r w:rsidRPr="00672A27">
        <w:rPr>
          <w:sz w:val="24"/>
          <w:szCs w:val="24"/>
          <w:rtl/>
        </w:rPr>
        <w:t xml:space="preserve"> </w:t>
      </w:r>
      <w:r w:rsidRPr="00672A27">
        <w:rPr>
          <w:rFonts w:hint="cs"/>
          <w:sz w:val="24"/>
          <w:szCs w:val="24"/>
          <w:rtl/>
        </w:rPr>
        <w:t>טלאים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כמ</w:t>
      </w:r>
      <w:r w:rsidRPr="00672A27">
        <w:rPr>
          <w:sz w:val="24"/>
          <w:szCs w:val="24"/>
          <w:rtl/>
        </w:rPr>
        <w:t>"</w:t>
      </w:r>
      <w:r w:rsidRPr="00672A27">
        <w:rPr>
          <w:rFonts w:hint="cs"/>
          <w:sz w:val="24"/>
          <w:szCs w:val="24"/>
          <w:rtl/>
        </w:rPr>
        <w:t>ד</w:t>
      </w:r>
      <w:proofErr w:type="spellEnd"/>
      <w:r w:rsidRPr="00672A27">
        <w:rPr>
          <w:sz w:val="24"/>
          <w:szCs w:val="24"/>
          <w:rtl/>
        </w:rPr>
        <w:t xml:space="preserve"> </w:t>
      </w:r>
      <w:proofErr w:type="spellStart"/>
      <w:r w:rsidRPr="00672A27">
        <w:rPr>
          <w:rFonts w:hint="cs"/>
          <w:sz w:val="24"/>
          <w:szCs w:val="24"/>
          <w:rtl/>
        </w:rPr>
        <w:t>מקדישין</w:t>
      </w:r>
      <w:proofErr w:type="spellEnd"/>
      <w:r w:rsidRPr="00672A27">
        <w:rPr>
          <w:rFonts w:hint="cs"/>
          <w:sz w:val="24"/>
          <w:szCs w:val="24"/>
          <w:rtl/>
        </w:rPr>
        <w:t xml:space="preserve"> </w:t>
      </w:r>
      <w:r w:rsidRPr="003A54D4">
        <w:rPr>
          <w:rFonts w:hint="cs"/>
          <w:b/>
          <w:bCs/>
          <w:sz w:val="24"/>
          <w:szCs w:val="24"/>
          <w:rtl/>
        </w:rPr>
        <w:t>ביו"ט</w:t>
      </w:r>
      <w:r w:rsidRPr="00924FE1">
        <w:rPr>
          <w:rFonts w:hint="cs"/>
          <w:sz w:val="24"/>
          <w:szCs w:val="24"/>
          <w:rtl/>
        </w:rPr>
        <w:t>.</w:t>
      </w:r>
      <w:r w:rsidRPr="00924FE1">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הולך</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אצל</w:t>
      </w:r>
      <w:r w:rsidRPr="00672A27">
        <w:rPr>
          <w:sz w:val="24"/>
          <w:szCs w:val="24"/>
          <w:rtl/>
        </w:rPr>
        <w:t xml:space="preserve"> </w:t>
      </w:r>
      <w:r w:rsidRPr="00672A27">
        <w:rPr>
          <w:rFonts w:hint="cs"/>
          <w:sz w:val="24"/>
          <w:szCs w:val="24"/>
          <w:rtl/>
        </w:rPr>
        <w:t>מוכרי</w:t>
      </w:r>
      <w:r w:rsidRPr="00672A27">
        <w:rPr>
          <w:sz w:val="24"/>
          <w:szCs w:val="24"/>
          <w:rtl/>
        </w:rPr>
        <w:t xml:space="preserve"> </w:t>
      </w:r>
      <w:r w:rsidRPr="00672A27">
        <w:rPr>
          <w:rFonts w:hint="cs"/>
          <w:sz w:val="24"/>
          <w:szCs w:val="24"/>
          <w:rtl/>
        </w:rPr>
        <w:t>פסחים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כמ</w:t>
      </w:r>
      <w:r w:rsidRPr="00672A27">
        <w:rPr>
          <w:sz w:val="24"/>
          <w:szCs w:val="24"/>
          <w:rtl/>
        </w:rPr>
        <w:t>"</w:t>
      </w:r>
      <w:r w:rsidRPr="00672A27">
        <w:rPr>
          <w:rFonts w:hint="cs"/>
          <w:sz w:val="24"/>
          <w:szCs w:val="24"/>
          <w:rtl/>
        </w:rPr>
        <w:t>ד</w:t>
      </w:r>
      <w:proofErr w:type="spellEnd"/>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מקדישין</w:t>
      </w:r>
      <w:proofErr w:type="spellEnd"/>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לחולין</w:t>
      </w:r>
      <w:r w:rsidRPr="00672A27">
        <w:rPr>
          <w:sz w:val="24"/>
          <w:szCs w:val="24"/>
          <w:rtl/>
        </w:rPr>
        <w:t xml:space="preserve"> </w:t>
      </w:r>
      <w:r w:rsidRPr="00672A27">
        <w:rPr>
          <w:rFonts w:hint="cs"/>
          <w:sz w:val="24"/>
          <w:szCs w:val="24"/>
          <w:rtl/>
        </w:rPr>
        <w:t>וחוזר</w:t>
      </w:r>
      <w:r w:rsidRPr="00672A27">
        <w:rPr>
          <w:sz w:val="24"/>
          <w:szCs w:val="24"/>
          <w:rtl/>
        </w:rPr>
        <w:t xml:space="preserve"> </w:t>
      </w:r>
      <w:r w:rsidRPr="00672A27">
        <w:rPr>
          <w:rFonts w:hint="cs"/>
          <w:sz w:val="24"/>
          <w:szCs w:val="24"/>
          <w:rtl/>
        </w:rPr>
        <w:t>וקדש</w:t>
      </w:r>
      <w:r>
        <w:rPr>
          <w:rFonts w:hint="cs"/>
          <w:sz w:val="24"/>
          <w:szCs w:val="24"/>
          <w:rtl/>
        </w:rPr>
        <w:t xml:space="preserve">. </w:t>
      </w:r>
      <w:r w:rsidRPr="003A54D4">
        <w:rPr>
          <w:rFonts w:hint="cs"/>
          <w:b/>
          <w:bCs/>
          <w:sz w:val="24"/>
          <w:szCs w:val="24"/>
          <w:rtl/>
        </w:rPr>
        <w:t>דאין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לחולין</w:t>
      </w:r>
      <w:r w:rsidRPr="00672A27">
        <w:rPr>
          <w:sz w:val="24"/>
          <w:szCs w:val="24"/>
          <w:rtl/>
        </w:rPr>
        <w:t xml:space="preserve"> </w:t>
      </w:r>
      <w:r w:rsidRPr="00672A27">
        <w:rPr>
          <w:rFonts w:hint="cs"/>
          <w:sz w:val="24"/>
          <w:szCs w:val="24"/>
          <w:rtl/>
        </w:rPr>
        <w:t>וחוזר</w:t>
      </w:r>
      <w:r w:rsidRPr="00672A27">
        <w:rPr>
          <w:sz w:val="24"/>
          <w:szCs w:val="24"/>
          <w:rtl/>
        </w:rPr>
        <w:t xml:space="preserve"> </w:t>
      </w:r>
      <w:r w:rsidRPr="00672A27">
        <w:rPr>
          <w:rFonts w:hint="cs"/>
          <w:sz w:val="24"/>
          <w:szCs w:val="24"/>
          <w:rtl/>
        </w:rPr>
        <w:t>וקדש</w:t>
      </w:r>
      <w:r w:rsidRPr="00924FE1">
        <w:rPr>
          <w:rFonts w:hint="cs"/>
          <w:sz w:val="24"/>
          <w:szCs w:val="24"/>
          <w:rtl/>
        </w:rPr>
        <w:t>,</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מקדיש</w:t>
      </w:r>
      <w:r>
        <w:rPr>
          <w:rFonts w:hint="cs"/>
          <w:sz w:val="24"/>
          <w:szCs w:val="24"/>
          <w:rtl/>
        </w:rPr>
        <w:t xml:space="preserve">, </w:t>
      </w:r>
      <w:r w:rsidRPr="003A54D4">
        <w:rPr>
          <w:rFonts w:hint="cs"/>
          <w:b/>
          <w:bCs/>
          <w:sz w:val="24"/>
          <w:szCs w:val="24"/>
          <w:rtl/>
        </w:rPr>
        <w:t>והרי אמרנו שאותו תנא סובר</w:t>
      </w:r>
      <w:r w:rsidRPr="003A54D4">
        <w:rPr>
          <w:b/>
          <w:bCs/>
          <w:sz w:val="24"/>
          <w:szCs w:val="24"/>
          <w:rtl/>
        </w:rPr>
        <w:t xml:space="preserve"> </w:t>
      </w:r>
      <w:r w:rsidRPr="003A54D4">
        <w:rPr>
          <w:rFonts w:hint="cs"/>
          <w:b/>
          <w:bCs/>
          <w:sz w:val="24"/>
          <w:szCs w:val="24"/>
          <w:rtl/>
        </w:rPr>
        <w:t>שאין</w:t>
      </w:r>
      <w:r w:rsidRPr="003A54D4">
        <w:rPr>
          <w:b/>
          <w:bCs/>
          <w:sz w:val="24"/>
          <w:szCs w:val="24"/>
          <w:rtl/>
        </w:rPr>
        <w:t xml:space="preserve"> </w:t>
      </w:r>
      <w:proofErr w:type="spellStart"/>
      <w:r w:rsidRPr="003A54D4">
        <w:rPr>
          <w:rFonts w:hint="cs"/>
          <w:b/>
          <w:bCs/>
          <w:sz w:val="24"/>
          <w:szCs w:val="24"/>
          <w:rtl/>
        </w:rPr>
        <w:t>מקדישין</w:t>
      </w:r>
      <w:proofErr w:type="spellEnd"/>
      <w:r w:rsidRPr="003A54D4">
        <w:rPr>
          <w:rFonts w:hint="cs"/>
          <w:b/>
          <w:bCs/>
          <w:sz w:val="24"/>
          <w:szCs w:val="24"/>
          <w:rtl/>
        </w:rPr>
        <w:t xml:space="preserve"> ביו"ט</w:t>
      </w:r>
      <w:r w:rsidRPr="003A54D4">
        <w:rPr>
          <w:b/>
          <w:bCs/>
          <w:sz w:val="24"/>
          <w:szCs w:val="24"/>
          <w:rtl/>
        </w:rPr>
        <w:t>.</w:t>
      </w:r>
      <w:r w:rsidRPr="003A54D4">
        <w:rPr>
          <w:rFonts w:hint="cs"/>
          <w:b/>
          <w:bCs/>
          <w:sz w:val="24"/>
          <w:szCs w:val="24"/>
          <w:rtl/>
        </w:rPr>
        <w:t xml:space="preserve"> והא תנן אן </w:t>
      </w:r>
      <w:proofErr w:type="spellStart"/>
      <w:r w:rsidRPr="003A54D4">
        <w:rPr>
          <w:rFonts w:hint="cs"/>
          <w:b/>
          <w:bCs/>
          <w:sz w:val="24"/>
          <w:szCs w:val="24"/>
          <w:rtl/>
        </w:rPr>
        <w:t>מקדישין</w:t>
      </w:r>
      <w:proofErr w:type="spellEnd"/>
      <w:r w:rsidRPr="003A54D4">
        <w:rPr>
          <w:rFonts w:hint="cs"/>
          <w:b/>
          <w:bCs/>
          <w:sz w:val="24"/>
          <w:szCs w:val="24"/>
          <w:rtl/>
        </w:rPr>
        <w:t xml:space="preserve"> ביו"ט</w:t>
      </w:r>
      <w:r>
        <w:rPr>
          <w:rFonts w:hint="cs"/>
          <w:sz w:val="24"/>
          <w:szCs w:val="24"/>
          <w:rtl/>
        </w:rPr>
        <w:t xml:space="preserve"> </w:t>
      </w:r>
      <w:r w:rsidRPr="00AF2B20">
        <w:rPr>
          <w:rFonts w:hint="cs"/>
          <w:sz w:val="16"/>
          <w:szCs w:val="16"/>
          <w:rtl/>
        </w:rPr>
        <w:t>וקשה על רבי יוחנן</w:t>
      </w:r>
      <w:r>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חנניא</w:t>
      </w:r>
      <w:proofErr w:type="spellEnd"/>
      <w:r w:rsidRPr="00672A27">
        <w:rPr>
          <w:sz w:val="24"/>
          <w:szCs w:val="24"/>
          <w:rtl/>
        </w:rPr>
        <w:t xml:space="preserve"> </w:t>
      </w:r>
      <w:r w:rsidRPr="00672A27">
        <w:rPr>
          <w:rFonts w:hint="cs"/>
          <w:sz w:val="24"/>
          <w:szCs w:val="24"/>
          <w:rtl/>
        </w:rPr>
        <w:t>ור</w:t>
      </w:r>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r w:rsidRPr="00672A27">
        <w:rPr>
          <w:rFonts w:hint="cs"/>
          <w:sz w:val="24"/>
          <w:szCs w:val="24"/>
          <w:rtl/>
        </w:rPr>
        <w:t>חד</w:t>
      </w:r>
      <w:r w:rsidRPr="00672A27">
        <w:rPr>
          <w:sz w:val="24"/>
          <w:szCs w:val="24"/>
          <w:rtl/>
        </w:rPr>
        <w:t xml:space="preserve"> </w:t>
      </w:r>
      <w:r w:rsidRPr="00672A27">
        <w:rPr>
          <w:rFonts w:hint="cs"/>
          <w:sz w:val="24"/>
          <w:szCs w:val="24"/>
          <w:rtl/>
        </w:rPr>
        <w:t xml:space="preserve">אמר </w:t>
      </w:r>
      <w:r w:rsidRPr="003A54D4">
        <w:rPr>
          <w:rFonts w:hint="cs"/>
          <w:b/>
          <w:bCs/>
          <w:sz w:val="24"/>
          <w:szCs w:val="24"/>
          <w:rtl/>
        </w:rPr>
        <w:t>מה שנאסר זה דווקא</w:t>
      </w:r>
      <w:r w:rsidRPr="00924FE1">
        <w:rPr>
          <w:sz w:val="24"/>
          <w:szCs w:val="24"/>
          <w:rtl/>
        </w:rPr>
        <w:t xml:space="preserve"> </w:t>
      </w:r>
      <w:r w:rsidRPr="00672A27">
        <w:rPr>
          <w:rFonts w:hint="cs"/>
          <w:sz w:val="24"/>
          <w:szCs w:val="24"/>
          <w:rtl/>
        </w:rPr>
        <w:t>במקדיש</w:t>
      </w:r>
      <w:r w:rsidRPr="00672A27">
        <w:rPr>
          <w:sz w:val="24"/>
          <w:szCs w:val="24"/>
          <w:rtl/>
        </w:rPr>
        <w:t xml:space="preserve"> </w:t>
      </w:r>
      <w:r w:rsidRPr="00672A27">
        <w:rPr>
          <w:rFonts w:hint="cs"/>
          <w:sz w:val="24"/>
          <w:szCs w:val="24"/>
          <w:rtl/>
        </w:rPr>
        <w:t>למחר</w:t>
      </w:r>
      <w:r w:rsidRPr="003A54D4">
        <w:rPr>
          <w:rFonts w:hint="cs"/>
          <w:b/>
          <w:bCs/>
          <w:sz w:val="24"/>
          <w:szCs w:val="24"/>
          <w:rtl/>
        </w:rPr>
        <w:t>. אבל בדבר שקבוע לו זמן ומפריש לצורך היום מותר</w:t>
      </w:r>
      <w:r>
        <w:rPr>
          <w:rFonts w:hint="cs"/>
          <w:sz w:val="24"/>
          <w:szCs w:val="24"/>
          <w:rtl/>
        </w:rPr>
        <w:t>.</w:t>
      </w:r>
      <w:r w:rsidRPr="00672A27">
        <w:rPr>
          <w:sz w:val="24"/>
          <w:szCs w:val="24"/>
          <w:rtl/>
        </w:rPr>
        <w:t xml:space="preserve"> </w:t>
      </w:r>
      <w:proofErr w:type="spellStart"/>
      <w:r w:rsidRPr="00672A27">
        <w:rPr>
          <w:rFonts w:hint="cs"/>
          <w:sz w:val="24"/>
          <w:szCs w:val="24"/>
          <w:rtl/>
        </w:rPr>
        <w:t>וחורנה</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3A54D4">
        <w:rPr>
          <w:rFonts w:hint="cs"/>
          <w:b/>
          <w:bCs/>
          <w:sz w:val="24"/>
          <w:szCs w:val="24"/>
          <w:rtl/>
        </w:rPr>
        <w:t>מה שנאסר זה דווקא</w:t>
      </w:r>
      <w:r w:rsidRPr="00924FE1">
        <w:rPr>
          <w:rFonts w:hint="cs"/>
          <w:sz w:val="24"/>
          <w:szCs w:val="24"/>
          <w:rtl/>
        </w:rPr>
        <w:t xml:space="preserve"> </w:t>
      </w:r>
      <w:r w:rsidRPr="00672A27">
        <w:rPr>
          <w:rFonts w:hint="cs"/>
          <w:sz w:val="24"/>
          <w:szCs w:val="24"/>
          <w:rtl/>
        </w:rPr>
        <w:t>במקדיש</w:t>
      </w:r>
      <w:r w:rsidRPr="00672A27">
        <w:rPr>
          <w:sz w:val="24"/>
          <w:szCs w:val="24"/>
          <w:rtl/>
        </w:rPr>
        <w:t xml:space="preserve"> </w:t>
      </w:r>
      <w:r w:rsidRPr="00672A27">
        <w:rPr>
          <w:rFonts w:hint="cs"/>
          <w:sz w:val="24"/>
          <w:szCs w:val="24"/>
          <w:rtl/>
        </w:rPr>
        <w:t>לבדק</w:t>
      </w:r>
      <w:r w:rsidRPr="00672A27">
        <w:rPr>
          <w:sz w:val="24"/>
          <w:szCs w:val="24"/>
          <w:rtl/>
        </w:rPr>
        <w:t xml:space="preserve"> </w:t>
      </w:r>
      <w:r w:rsidRPr="00672A27">
        <w:rPr>
          <w:rFonts w:hint="cs"/>
          <w:sz w:val="24"/>
          <w:szCs w:val="24"/>
          <w:rtl/>
        </w:rPr>
        <w:t>הבית</w:t>
      </w:r>
      <w:r w:rsidRPr="00924FE1">
        <w:rPr>
          <w:rFonts w:hint="cs"/>
          <w:sz w:val="24"/>
          <w:szCs w:val="24"/>
          <w:rtl/>
        </w:rPr>
        <w:t xml:space="preserve">, </w:t>
      </w:r>
      <w:r w:rsidRPr="003A54D4">
        <w:rPr>
          <w:rFonts w:hint="cs"/>
          <w:b/>
          <w:bCs/>
          <w:sz w:val="24"/>
          <w:szCs w:val="24"/>
          <w:rtl/>
        </w:rPr>
        <w:t>אבל למזבח אפילו לצורך מחר מותר</w:t>
      </w:r>
      <w:r w:rsidRPr="003A54D4">
        <w:rPr>
          <w:b/>
          <w:bCs/>
          <w:sz w:val="24"/>
          <w:szCs w:val="24"/>
          <w:rtl/>
        </w:rPr>
        <w:t xml:space="preserve">. </w:t>
      </w:r>
      <w:r w:rsidRPr="003A54D4">
        <w:rPr>
          <w:rFonts w:hint="cs"/>
          <w:b/>
          <w:bCs/>
          <w:sz w:val="24"/>
          <w:szCs w:val="24"/>
          <w:rtl/>
        </w:rPr>
        <w:t>אמר</w:t>
      </w:r>
      <w:r w:rsidRPr="003A54D4">
        <w:rPr>
          <w:b/>
          <w:bCs/>
          <w:sz w:val="24"/>
          <w:szCs w:val="24"/>
          <w:rtl/>
        </w:rPr>
        <w:t xml:space="preserve"> </w:t>
      </w:r>
      <w:r w:rsidRPr="003A54D4">
        <w:rPr>
          <w:rFonts w:hint="cs"/>
          <w:b/>
          <w:bCs/>
          <w:sz w:val="24"/>
          <w:szCs w:val="24"/>
          <w:rtl/>
        </w:rPr>
        <w:t>רבי</w:t>
      </w:r>
      <w:r w:rsidRPr="003A54D4">
        <w:rPr>
          <w:b/>
          <w:bCs/>
          <w:sz w:val="24"/>
          <w:szCs w:val="24"/>
          <w:rtl/>
        </w:rPr>
        <w:t xml:space="preserve"> </w:t>
      </w:r>
      <w:r w:rsidRPr="003A54D4">
        <w:rPr>
          <w:rFonts w:hint="cs"/>
          <w:b/>
          <w:bCs/>
          <w:sz w:val="24"/>
          <w:szCs w:val="24"/>
          <w:rtl/>
        </w:rPr>
        <w:t>שמי.</w:t>
      </w:r>
      <w:r w:rsidRPr="003A54D4">
        <w:rPr>
          <w:b/>
          <w:bCs/>
          <w:sz w:val="24"/>
          <w:szCs w:val="24"/>
          <w:rtl/>
        </w:rPr>
        <w:t xml:space="preserve"> </w:t>
      </w:r>
      <w:r w:rsidRPr="003A54D4">
        <w:rPr>
          <w:rFonts w:hint="cs"/>
          <w:b/>
          <w:bCs/>
          <w:sz w:val="24"/>
          <w:szCs w:val="24"/>
          <w:rtl/>
        </w:rPr>
        <w:t xml:space="preserve">את </w:t>
      </w:r>
      <w:proofErr w:type="spellStart"/>
      <w:r w:rsidRPr="003A54D4">
        <w:rPr>
          <w:rFonts w:hint="cs"/>
          <w:b/>
          <w:bCs/>
          <w:sz w:val="24"/>
          <w:szCs w:val="24"/>
          <w:rtl/>
        </w:rPr>
        <w:t>הבריתא</w:t>
      </w:r>
      <w:proofErr w:type="spellEnd"/>
      <w:r w:rsidRPr="003A54D4">
        <w:rPr>
          <w:rFonts w:hint="cs"/>
          <w:b/>
          <w:bCs/>
          <w:sz w:val="24"/>
          <w:szCs w:val="24"/>
          <w:rtl/>
        </w:rPr>
        <w:t xml:space="preserve"> שאמרה שהולך לו אצל מוכרי טלאים אפשר להעמיד אפילו</w:t>
      </w:r>
      <w:r w:rsidRPr="00672A27">
        <w:rPr>
          <w:sz w:val="24"/>
          <w:szCs w:val="24"/>
          <w:rtl/>
        </w:rPr>
        <w:t xml:space="preserve"> </w:t>
      </w:r>
      <w:proofErr w:type="spellStart"/>
      <w:r w:rsidRPr="00672A27">
        <w:rPr>
          <w:rFonts w:hint="cs"/>
          <w:sz w:val="24"/>
          <w:szCs w:val="24"/>
          <w:rtl/>
        </w:rPr>
        <w:t>כמ</w:t>
      </w:r>
      <w:r w:rsidRPr="00672A27">
        <w:rPr>
          <w:sz w:val="24"/>
          <w:szCs w:val="24"/>
          <w:rtl/>
        </w:rPr>
        <w:t>"</w:t>
      </w:r>
      <w:r w:rsidRPr="00672A27">
        <w:rPr>
          <w:rFonts w:hint="cs"/>
          <w:sz w:val="24"/>
          <w:szCs w:val="24"/>
          <w:rtl/>
        </w:rPr>
        <w:t>ד</w:t>
      </w:r>
      <w:proofErr w:type="spellEnd"/>
      <w:r w:rsidRPr="00672A27">
        <w:rPr>
          <w:sz w:val="24"/>
          <w:szCs w:val="24"/>
          <w:rtl/>
        </w:rPr>
        <w:t xml:space="preserve"> </w:t>
      </w:r>
      <w:r w:rsidRPr="003A54D4">
        <w:rPr>
          <w:rFonts w:hint="cs"/>
          <w:b/>
          <w:bCs/>
          <w:sz w:val="24"/>
          <w:szCs w:val="24"/>
          <w:rtl/>
        </w:rPr>
        <w:t xml:space="preserve">אן </w:t>
      </w:r>
      <w:proofErr w:type="spellStart"/>
      <w:r w:rsidRPr="003A54D4">
        <w:rPr>
          <w:rFonts w:hint="cs"/>
          <w:b/>
          <w:bCs/>
          <w:sz w:val="24"/>
          <w:szCs w:val="24"/>
          <w:rtl/>
        </w:rPr>
        <w:t>מקדישין</w:t>
      </w:r>
      <w:proofErr w:type="spellEnd"/>
      <w:r w:rsidRPr="003A54D4">
        <w:rPr>
          <w:rFonts w:hint="cs"/>
          <w:b/>
          <w:bCs/>
          <w:sz w:val="24"/>
          <w:szCs w:val="24"/>
          <w:rtl/>
        </w:rPr>
        <w:t xml:space="preserve">, </w:t>
      </w:r>
      <w:proofErr w:type="spellStart"/>
      <w:r w:rsidRPr="003A54D4">
        <w:rPr>
          <w:rFonts w:hint="cs"/>
          <w:b/>
          <w:bCs/>
          <w:sz w:val="24"/>
          <w:szCs w:val="24"/>
          <w:rtl/>
        </w:rPr>
        <w:t>בשמקדישו</w:t>
      </w:r>
      <w:proofErr w:type="spellEnd"/>
      <w:r w:rsidRPr="00672A27">
        <w:rPr>
          <w:sz w:val="24"/>
          <w:szCs w:val="24"/>
          <w:rtl/>
        </w:rPr>
        <w:t xml:space="preserve"> </w:t>
      </w:r>
      <w:r w:rsidRPr="00672A27">
        <w:rPr>
          <w:rFonts w:hint="cs"/>
          <w:sz w:val="24"/>
          <w:szCs w:val="24"/>
          <w:rtl/>
        </w:rPr>
        <w:t>בעזרה</w:t>
      </w:r>
      <w:r>
        <w:rPr>
          <w:rFonts w:hint="cs"/>
          <w:sz w:val="24"/>
          <w:szCs w:val="24"/>
          <w:rtl/>
        </w:rPr>
        <w:t xml:space="preserve">. </w:t>
      </w:r>
      <w:r w:rsidRPr="003A54D4">
        <w:rPr>
          <w:rFonts w:hint="cs"/>
          <w:b/>
          <w:bCs/>
          <w:sz w:val="24"/>
          <w:szCs w:val="24"/>
          <w:rtl/>
        </w:rPr>
        <w:t>שאן האיסור אלא</w:t>
      </w:r>
      <w:r w:rsidRPr="00924FE1">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שבות</w:t>
      </w:r>
      <w:r w:rsidRPr="00672A27">
        <w:rPr>
          <w:sz w:val="24"/>
          <w:szCs w:val="24"/>
          <w:rtl/>
        </w:rPr>
        <w:t xml:space="preserve"> </w:t>
      </w:r>
      <w:r w:rsidRPr="00672A27">
        <w:rPr>
          <w:rFonts w:hint="cs"/>
          <w:sz w:val="24"/>
          <w:szCs w:val="24"/>
          <w:rtl/>
        </w:rPr>
        <w:t>שהתירו</w:t>
      </w:r>
      <w:r w:rsidRPr="00672A27">
        <w:rPr>
          <w:sz w:val="24"/>
          <w:szCs w:val="24"/>
          <w:rtl/>
        </w:rPr>
        <w:t xml:space="preserve"> </w:t>
      </w:r>
      <w:r w:rsidRPr="003A54D4">
        <w:rPr>
          <w:rFonts w:hint="cs"/>
          <w:b/>
          <w:bCs/>
          <w:sz w:val="24"/>
          <w:szCs w:val="24"/>
          <w:rtl/>
        </w:rPr>
        <w:t xml:space="preserve">במקדש. </w:t>
      </w:r>
      <w:r w:rsidRPr="003A54D4">
        <w:rPr>
          <w:rFonts w:hint="cs"/>
          <w:b/>
          <w:bCs/>
          <w:sz w:val="28"/>
          <w:szCs w:val="28"/>
          <w:rtl/>
        </w:rPr>
        <w:t>תנן</w:t>
      </w:r>
      <w:r w:rsidRPr="003A54D4">
        <w:rPr>
          <w:rFonts w:hint="cs"/>
          <w:b/>
          <w:bCs/>
          <w:sz w:val="24"/>
          <w:szCs w:val="24"/>
          <w:rtl/>
        </w:rPr>
        <w:t xml:space="preserve">, </w:t>
      </w:r>
      <w:proofErr w:type="spellStart"/>
      <w:r w:rsidRPr="003A54D4">
        <w:rPr>
          <w:rFonts w:hint="cs"/>
          <w:b/>
          <w:bCs/>
          <w:sz w:val="24"/>
          <w:szCs w:val="24"/>
          <w:rtl/>
        </w:rPr>
        <w:t>נימנין</w:t>
      </w:r>
      <w:proofErr w:type="spellEnd"/>
      <w:r w:rsidRPr="003A54D4">
        <w:rPr>
          <w:b/>
          <w:bCs/>
          <w:sz w:val="24"/>
          <w:szCs w:val="24"/>
          <w:rtl/>
        </w:rPr>
        <w:t xml:space="preserve"> </w:t>
      </w:r>
      <w:proofErr w:type="spellStart"/>
      <w:r w:rsidRPr="003A54D4">
        <w:rPr>
          <w:rFonts w:hint="cs"/>
          <w:b/>
          <w:bCs/>
          <w:sz w:val="24"/>
          <w:szCs w:val="24"/>
          <w:rtl/>
        </w:rPr>
        <w:t>ומושכין</w:t>
      </w:r>
      <w:proofErr w:type="spellEnd"/>
      <w:r w:rsidRPr="003A54D4">
        <w:rPr>
          <w:b/>
          <w:bCs/>
          <w:sz w:val="24"/>
          <w:szCs w:val="24"/>
          <w:rtl/>
        </w:rPr>
        <w:t xml:space="preserve"> </w:t>
      </w:r>
      <w:r w:rsidRPr="003A54D4">
        <w:rPr>
          <w:rFonts w:hint="cs"/>
          <w:b/>
          <w:bCs/>
          <w:sz w:val="24"/>
          <w:szCs w:val="24"/>
          <w:rtl/>
        </w:rPr>
        <w:t>את</w:t>
      </w:r>
      <w:r w:rsidRPr="003A54D4">
        <w:rPr>
          <w:b/>
          <w:bCs/>
          <w:sz w:val="24"/>
          <w:szCs w:val="24"/>
          <w:rtl/>
        </w:rPr>
        <w:t xml:space="preserve"> </w:t>
      </w:r>
      <w:r w:rsidRPr="003A54D4">
        <w:rPr>
          <w:rFonts w:hint="cs"/>
          <w:b/>
          <w:bCs/>
          <w:sz w:val="24"/>
          <w:szCs w:val="24"/>
          <w:rtl/>
        </w:rPr>
        <w:t>ידיהן</w:t>
      </w:r>
      <w:r w:rsidRPr="003A54D4">
        <w:rPr>
          <w:b/>
          <w:bCs/>
          <w:sz w:val="24"/>
          <w:szCs w:val="24"/>
          <w:rtl/>
        </w:rPr>
        <w:t xml:space="preserve"> </w:t>
      </w:r>
      <w:r w:rsidRPr="003A54D4">
        <w:rPr>
          <w:rFonts w:hint="cs"/>
          <w:b/>
          <w:bCs/>
          <w:sz w:val="24"/>
          <w:szCs w:val="24"/>
          <w:rtl/>
        </w:rPr>
        <w:t>ממנו</w:t>
      </w:r>
      <w:r w:rsidRPr="003A54D4">
        <w:rPr>
          <w:b/>
          <w:bCs/>
          <w:sz w:val="24"/>
          <w:szCs w:val="24"/>
          <w:rtl/>
        </w:rPr>
        <w:t xml:space="preserve"> </w:t>
      </w:r>
      <w:r w:rsidRPr="003A54D4">
        <w:rPr>
          <w:rFonts w:hint="cs"/>
          <w:b/>
          <w:bCs/>
          <w:sz w:val="24"/>
          <w:szCs w:val="24"/>
          <w:rtl/>
        </w:rPr>
        <w:t>עד</w:t>
      </w:r>
      <w:r w:rsidRPr="003A54D4">
        <w:rPr>
          <w:b/>
          <w:bCs/>
          <w:sz w:val="24"/>
          <w:szCs w:val="24"/>
          <w:rtl/>
        </w:rPr>
        <w:t xml:space="preserve"> </w:t>
      </w:r>
      <w:r w:rsidRPr="003A54D4">
        <w:rPr>
          <w:rFonts w:hint="cs"/>
          <w:b/>
          <w:bCs/>
          <w:sz w:val="24"/>
          <w:szCs w:val="24"/>
          <w:rtl/>
        </w:rPr>
        <w:t>שישחט</w:t>
      </w:r>
      <w:r w:rsidRPr="007C1F41">
        <w:rPr>
          <w:rFonts w:hint="cs"/>
          <w:sz w:val="24"/>
          <w:szCs w:val="24"/>
          <w:rtl/>
        </w:rPr>
        <w:t>.</w:t>
      </w:r>
      <w:r w:rsidRPr="007C1F41">
        <w:rPr>
          <w:sz w:val="24"/>
          <w:szCs w:val="24"/>
          <w:rtl/>
        </w:rPr>
        <w:t xml:space="preserve"> </w:t>
      </w:r>
      <w:r w:rsidRPr="00672A27">
        <w:rPr>
          <w:sz w:val="24"/>
          <w:szCs w:val="24"/>
          <w:rtl/>
        </w:rPr>
        <w:t xml:space="preserve"> </w:t>
      </w:r>
      <w:r w:rsidRPr="00672A27">
        <w:rPr>
          <w:rFonts w:hint="cs"/>
          <w:sz w:val="24"/>
          <w:szCs w:val="24"/>
          <w:rtl/>
        </w:rPr>
        <w:t>מניין</w:t>
      </w:r>
      <w:r w:rsidRPr="00672A27">
        <w:rPr>
          <w:sz w:val="24"/>
          <w:szCs w:val="24"/>
          <w:rtl/>
        </w:rPr>
        <w:t xml:space="preserve"> </w:t>
      </w:r>
      <w:r w:rsidRPr="00672A27">
        <w:rPr>
          <w:rFonts w:hint="cs"/>
          <w:sz w:val="24"/>
          <w:szCs w:val="24"/>
          <w:rtl/>
        </w:rPr>
        <w:t>שהן</w:t>
      </w:r>
      <w:r w:rsidRPr="00672A27">
        <w:rPr>
          <w:sz w:val="24"/>
          <w:szCs w:val="24"/>
          <w:rtl/>
        </w:rPr>
        <w:t xml:space="preserve"> </w:t>
      </w:r>
      <w:proofErr w:type="spellStart"/>
      <w:r w:rsidRPr="00672A27">
        <w:rPr>
          <w:rFonts w:hint="cs"/>
          <w:sz w:val="24"/>
          <w:szCs w:val="24"/>
          <w:rtl/>
        </w:rPr>
        <w:t>נמנין</w:t>
      </w:r>
      <w:proofErr w:type="spellEnd"/>
      <w:r w:rsidRPr="00672A27">
        <w:rPr>
          <w:rFonts w:hint="cs"/>
          <w:sz w:val="24"/>
          <w:szCs w:val="24"/>
          <w:rtl/>
        </w:rPr>
        <w:t xml:space="preserve"> </w:t>
      </w:r>
      <w:r w:rsidRPr="00475CCF">
        <w:rPr>
          <w:rFonts w:hint="cs"/>
          <w:sz w:val="16"/>
          <w:szCs w:val="16"/>
          <w:rtl/>
        </w:rPr>
        <w:t>ומי שלא נמנה אסור באכילה</w:t>
      </w:r>
      <w:r w:rsidRPr="00924FE1">
        <w:rPr>
          <w:rFonts w:hint="cs"/>
          <w:sz w:val="24"/>
          <w:szCs w:val="24"/>
          <w:rtl/>
        </w:rPr>
        <w:t>?</w:t>
      </w:r>
      <w:r w:rsidRPr="00924FE1">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ד</w:t>
      </w:r>
      <w:r w:rsidRPr="00672A27">
        <w:rPr>
          <w:sz w:val="24"/>
          <w:szCs w:val="24"/>
          <w:rtl/>
        </w:rPr>
        <w:t xml:space="preserve">] </w:t>
      </w:r>
      <w:r w:rsidRPr="00672A27">
        <w:rPr>
          <w:rFonts w:hint="cs"/>
          <w:sz w:val="24"/>
          <w:szCs w:val="24"/>
          <w:rtl/>
        </w:rPr>
        <w:t xml:space="preserve">במכסת </w:t>
      </w:r>
      <w:r w:rsidRPr="00475CCF">
        <w:rPr>
          <w:rFonts w:hint="cs"/>
          <w:sz w:val="16"/>
          <w:szCs w:val="16"/>
          <w:rtl/>
        </w:rPr>
        <w:t>במספר</w:t>
      </w:r>
      <w:r w:rsidRPr="00924FE1">
        <w:rPr>
          <w:sz w:val="24"/>
          <w:szCs w:val="24"/>
          <w:rtl/>
        </w:rPr>
        <w:t xml:space="preserve"> </w:t>
      </w:r>
      <w:r w:rsidRPr="00672A27">
        <w:rPr>
          <w:rFonts w:hint="cs"/>
          <w:sz w:val="24"/>
          <w:szCs w:val="24"/>
          <w:rtl/>
        </w:rPr>
        <w:t>נפשות</w:t>
      </w:r>
      <w:r w:rsidRPr="00672A27">
        <w:rPr>
          <w:sz w:val="24"/>
          <w:szCs w:val="24"/>
          <w:rtl/>
        </w:rPr>
        <w:t xml:space="preserve">. </w:t>
      </w:r>
      <w:r w:rsidRPr="00672A27">
        <w:rPr>
          <w:rFonts w:hint="cs"/>
          <w:sz w:val="24"/>
          <w:szCs w:val="24"/>
          <w:rtl/>
        </w:rPr>
        <w:t>מניין</w:t>
      </w:r>
      <w:r w:rsidRPr="00672A27">
        <w:rPr>
          <w:sz w:val="24"/>
          <w:szCs w:val="24"/>
          <w:rtl/>
        </w:rPr>
        <w:t xml:space="preserve"> </w:t>
      </w:r>
      <w:r w:rsidRPr="00672A27">
        <w:rPr>
          <w:rFonts w:hint="cs"/>
          <w:sz w:val="24"/>
          <w:szCs w:val="24"/>
          <w:rtl/>
        </w:rPr>
        <w:t>שהן</w:t>
      </w:r>
      <w:r w:rsidRPr="00672A27">
        <w:rPr>
          <w:sz w:val="24"/>
          <w:szCs w:val="24"/>
          <w:rtl/>
        </w:rPr>
        <w:t xml:space="preserve"> </w:t>
      </w:r>
      <w:r w:rsidRPr="00672A27">
        <w:rPr>
          <w:rFonts w:hint="cs"/>
          <w:sz w:val="24"/>
          <w:szCs w:val="24"/>
          <w:rtl/>
        </w:rPr>
        <w:t xml:space="preserve">ממניין </w:t>
      </w:r>
      <w:r w:rsidRPr="00484402">
        <w:rPr>
          <w:rFonts w:hint="cs"/>
          <w:sz w:val="16"/>
          <w:szCs w:val="16"/>
          <w:rtl/>
        </w:rPr>
        <w:t>מושכים ידהם ממנו</w:t>
      </w:r>
      <w:r w:rsidRPr="00924FE1">
        <w:rPr>
          <w:rFonts w:hint="cs"/>
          <w:sz w:val="24"/>
          <w:szCs w:val="24"/>
          <w:rtl/>
        </w:rPr>
        <w:t xml:space="preserve"> </w:t>
      </w:r>
      <w:r w:rsidRPr="00484402">
        <w:rPr>
          <w:rFonts w:hint="cs"/>
          <w:sz w:val="16"/>
          <w:szCs w:val="16"/>
          <w:rtl/>
        </w:rPr>
        <w:t>ואחרים נמנים עליו</w:t>
      </w:r>
      <w:r w:rsidRPr="00484402">
        <w:rPr>
          <w:rFonts w:hint="cs"/>
          <w:sz w:val="24"/>
          <w:szCs w:val="24"/>
          <w:rtl/>
        </w:rPr>
        <w:t xml:space="preserve"> </w:t>
      </w:r>
      <w:r w:rsidRPr="003A54D4">
        <w:rPr>
          <w:rFonts w:hint="cs"/>
          <w:b/>
          <w:bCs/>
          <w:sz w:val="24"/>
          <w:szCs w:val="24"/>
          <w:rtl/>
        </w:rPr>
        <w:t>כל עוד שהוא חי?</w:t>
      </w:r>
      <w:r w:rsidRPr="00924FE1">
        <w:rPr>
          <w:sz w:val="24"/>
          <w:szCs w:val="24"/>
          <w:rtl/>
        </w:rPr>
        <w:t xml:space="preserve"> </w:t>
      </w:r>
      <w:r w:rsidRPr="00672A27">
        <w:rPr>
          <w:rFonts w:hint="cs"/>
          <w:sz w:val="24"/>
          <w:szCs w:val="24"/>
          <w:rtl/>
        </w:rPr>
        <w:t>נאמר</w:t>
      </w:r>
      <w:r w:rsidRPr="00672A27">
        <w:rPr>
          <w:sz w:val="24"/>
          <w:szCs w:val="24"/>
          <w:rtl/>
        </w:rPr>
        <w:t xml:space="preserve"> </w:t>
      </w:r>
      <w:r w:rsidRPr="00672A27">
        <w:rPr>
          <w:rFonts w:hint="cs"/>
          <w:sz w:val="24"/>
          <w:szCs w:val="24"/>
          <w:rtl/>
        </w:rPr>
        <w:t>כאן</w:t>
      </w:r>
      <w:r w:rsidRPr="00672A27">
        <w:rPr>
          <w:sz w:val="24"/>
          <w:szCs w:val="24"/>
          <w:rtl/>
        </w:rPr>
        <w:t xml:space="preserve"> </w:t>
      </w:r>
      <w:r w:rsidRPr="00672A27">
        <w:rPr>
          <w:rFonts w:hint="cs"/>
          <w:sz w:val="24"/>
          <w:szCs w:val="24"/>
          <w:rtl/>
        </w:rPr>
        <w:t>שה</w:t>
      </w:r>
      <w:r w:rsidRPr="003A54D4">
        <w:rPr>
          <w:rFonts w:hint="cs"/>
          <w:b/>
          <w:bCs/>
          <w:sz w:val="24"/>
          <w:szCs w:val="24"/>
          <w:rtl/>
        </w:rPr>
        <w:t>,</w:t>
      </w:r>
      <w:r w:rsidRPr="003A54D4">
        <w:rPr>
          <w:b/>
          <w:bCs/>
          <w:sz w:val="24"/>
          <w:szCs w:val="24"/>
          <w:rtl/>
        </w:rPr>
        <w:t xml:space="preserve"> </w:t>
      </w:r>
      <w:r w:rsidRPr="003A54D4">
        <w:rPr>
          <w:rFonts w:hint="cs"/>
          <w:b/>
          <w:bCs/>
          <w:sz w:val="24"/>
          <w:szCs w:val="24"/>
          <w:rtl/>
        </w:rPr>
        <w:t>ונאמר</w:t>
      </w:r>
      <w:r w:rsidRPr="00672A27">
        <w:rPr>
          <w:sz w:val="24"/>
          <w:szCs w:val="24"/>
          <w:rtl/>
        </w:rPr>
        <w:t xml:space="preserve"> </w:t>
      </w:r>
      <w:r w:rsidRPr="00672A27">
        <w:rPr>
          <w:rFonts w:hint="cs"/>
          <w:sz w:val="24"/>
          <w:szCs w:val="24"/>
          <w:rtl/>
        </w:rPr>
        <w:t>במצרים</w:t>
      </w:r>
      <w:r w:rsidRPr="00672A27">
        <w:rPr>
          <w:sz w:val="24"/>
          <w:szCs w:val="24"/>
          <w:rtl/>
        </w:rPr>
        <w:t xml:space="preserve"> </w:t>
      </w:r>
      <w:r w:rsidRPr="00672A27">
        <w:rPr>
          <w:rFonts w:hint="cs"/>
          <w:sz w:val="24"/>
          <w:szCs w:val="24"/>
          <w:rtl/>
        </w:rPr>
        <w:t>שה</w:t>
      </w:r>
      <w:r>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במצרים</w:t>
      </w:r>
      <w:r w:rsidRPr="00672A27">
        <w:rPr>
          <w:sz w:val="24"/>
          <w:szCs w:val="24"/>
          <w:rtl/>
        </w:rPr>
        <w:t xml:space="preserve"> </w:t>
      </w:r>
      <w:r w:rsidRPr="00672A27">
        <w:rPr>
          <w:rFonts w:hint="cs"/>
          <w:sz w:val="24"/>
          <w:szCs w:val="24"/>
          <w:rtl/>
        </w:rPr>
        <w:t>חי</w:t>
      </w:r>
      <w:r w:rsidRPr="00672A27">
        <w:rPr>
          <w:sz w:val="24"/>
          <w:szCs w:val="24"/>
          <w:rtl/>
        </w:rPr>
        <w:t xml:space="preserve"> </w:t>
      </w:r>
      <w:r>
        <w:rPr>
          <w:rFonts w:hint="cs"/>
          <w:sz w:val="24"/>
          <w:szCs w:val="24"/>
          <w:rtl/>
        </w:rPr>
        <w:t>ו</w:t>
      </w:r>
      <w:r w:rsidRPr="00924FE1">
        <w:rPr>
          <w:rFonts w:hint="cs"/>
          <w:sz w:val="24"/>
          <w:szCs w:val="24"/>
          <w:rtl/>
        </w:rPr>
        <w:t>לא</w:t>
      </w:r>
      <w:r w:rsidRPr="00672A27">
        <w:rPr>
          <w:sz w:val="24"/>
          <w:szCs w:val="24"/>
          <w:rtl/>
        </w:rPr>
        <w:t xml:space="preserve"> </w:t>
      </w:r>
      <w:r w:rsidRPr="00672A27">
        <w:rPr>
          <w:rFonts w:hint="cs"/>
          <w:sz w:val="24"/>
          <w:szCs w:val="24"/>
          <w:rtl/>
        </w:rPr>
        <w:t>שחוט</w:t>
      </w:r>
      <w:r>
        <w:rPr>
          <w:rFonts w:hint="cs"/>
          <w:sz w:val="24"/>
          <w:szCs w:val="24"/>
          <w:rtl/>
        </w:rPr>
        <w:t xml:space="preserve">, </w:t>
      </w:r>
      <w:r w:rsidRPr="003A54D4">
        <w:rPr>
          <w:rFonts w:hint="cs"/>
          <w:b/>
          <w:bCs/>
          <w:sz w:val="24"/>
          <w:szCs w:val="24"/>
          <w:rtl/>
        </w:rPr>
        <w:t>שהרי נלקח בעשור לחדש ולא נשחט עד ארבע עשר</w:t>
      </w:r>
      <w:r>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כאן</w:t>
      </w:r>
      <w:r>
        <w:rPr>
          <w:rFonts w:hint="cs"/>
          <w:sz w:val="24"/>
          <w:szCs w:val="24"/>
          <w:rtl/>
        </w:rPr>
        <w:t>,</w:t>
      </w:r>
      <w:r w:rsidRPr="00672A27">
        <w:rPr>
          <w:sz w:val="24"/>
          <w:szCs w:val="24"/>
          <w:rtl/>
        </w:rPr>
        <w:t xml:space="preserve"> </w:t>
      </w:r>
      <w:r w:rsidRPr="00672A27">
        <w:rPr>
          <w:rFonts w:hint="cs"/>
          <w:sz w:val="24"/>
          <w:szCs w:val="24"/>
          <w:rtl/>
        </w:rPr>
        <w:t>חי</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שחוט</w:t>
      </w:r>
      <w:r w:rsidRPr="00672A27">
        <w:rPr>
          <w:sz w:val="24"/>
          <w:szCs w:val="24"/>
          <w:rtl/>
        </w:rPr>
        <w:t xml:space="preserve">. </w:t>
      </w:r>
      <w:r w:rsidRPr="003A54D4">
        <w:rPr>
          <w:rFonts w:hint="cs"/>
          <w:b/>
          <w:bCs/>
          <w:sz w:val="28"/>
          <w:szCs w:val="28"/>
          <w:rtl/>
        </w:rPr>
        <w:t>תנן</w:t>
      </w:r>
      <w:r w:rsidRPr="003A54D4">
        <w:rPr>
          <w:rFonts w:hint="cs"/>
          <w:b/>
          <w:bCs/>
          <w:sz w:val="24"/>
          <w:szCs w:val="24"/>
          <w:rtl/>
        </w:rPr>
        <w:t>, רבי</w:t>
      </w:r>
      <w:r w:rsidRPr="003A54D4">
        <w:rPr>
          <w:b/>
          <w:bCs/>
          <w:sz w:val="24"/>
          <w:szCs w:val="24"/>
          <w:rtl/>
        </w:rPr>
        <w:t xml:space="preserve"> </w:t>
      </w:r>
      <w:r w:rsidRPr="003A54D4">
        <w:rPr>
          <w:rFonts w:hint="cs"/>
          <w:b/>
          <w:bCs/>
          <w:sz w:val="24"/>
          <w:szCs w:val="24"/>
          <w:rtl/>
        </w:rPr>
        <w:t>שמעון</w:t>
      </w:r>
      <w:r w:rsidRPr="003A54D4">
        <w:rPr>
          <w:b/>
          <w:bCs/>
          <w:sz w:val="24"/>
          <w:szCs w:val="24"/>
          <w:rtl/>
        </w:rPr>
        <w:t xml:space="preserve"> </w:t>
      </w:r>
      <w:r w:rsidRPr="003A54D4">
        <w:rPr>
          <w:rFonts w:hint="cs"/>
          <w:b/>
          <w:bCs/>
          <w:sz w:val="24"/>
          <w:szCs w:val="24"/>
          <w:rtl/>
        </w:rPr>
        <w:t>אומר</w:t>
      </w:r>
      <w:r w:rsidRPr="003A54D4">
        <w:rPr>
          <w:b/>
          <w:bCs/>
          <w:sz w:val="24"/>
          <w:szCs w:val="24"/>
          <w:rtl/>
        </w:rPr>
        <w:t xml:space="preserve"> </w:t>
      </w:r>
      <w:r w:rsidRPr="003A54D4">
        <w:rPr>
          <w:rFonts w:hint="cs"/>
          <w:b/>
          <w:bCs/>
          <w:sz w:val="24"/>
          <w:szCs w:val="24"/>
          <w:rtl/>
        </w:rPr>
        <w:t>עד</w:t>
      </w:r>
      <w:r w:rsidRPr="003A54D4">
        <w:rPr>
          <w:b/>
          <w:bCs/>
          <w:sz w:val="24"/>
          <w:szCs w:val="24"/>
          <w:rtl/>
        </w:rPr>
        <w:t xml:space="preserve"> </w:t>
      </w:r>
      <w:proofErr w:type="spellStart"/>
      <w:r w:rsidRPr="003A54D4">
        <w:rPr>
          <w:rFonts w:hint="cs"/>
          <w:b/>
          <w:bCs/>
          <w:sz w:val="24"/>
          <w:szCs w:val="24"/>
          <w:rtl/>
        </w:rPr>
        <w:t>שיזרק</w:t>
      </w:r>
      <w:proofErr w:type="spellEnd"/>
      <w:r w:rsidRPr="003A54D4">
        <w:rPr>
          <w:b/>
          <w:bCs/>
          <w:sz w:val="24"/>
          <w:szCs w:val="24"/>
          <w:rtl/>
        </w:rPr>
        <w:t xml:space="preserve"> </w:t>
      </w:r>
      <w:r w:rsidRPr="003A54D4">
        <w:rPr>
          <w:rFonts w:hint="cs"/>
          <w:b/>
          <w:bCs/>
          <w:sz w:val="24"/>
          <w:szCs w:val="24"/>
          <w:rtl/>
        </w:rPr>
        <w:t>עליו</w:t>
      </w:r>
      <w:r w:rsidRPr="003A54D4">
        <w:rPr>
          <w:b/>
          <w:bCs/>
          <w:sz w:val="24"/>
          <w:szCs w:val="24"/>
          <w:rtl/>
        </w:rPr>
        <w:t xml:space="preserve"> </w:t>
      </w:r>
      <w:r w:rsidRPr="003A54D4">
        <w:rPr>
          <w:rFonts w:hint="cs"/>
          <w:b/>
          <w:bCs/>
          <w:sz w:val="24"/>
          <w:szCs w:val="24"/>
          <w:rtl/>
        </w:rPr>
        <w:t>את</w:t>
      </w:r>
      <w:r w:rsidRPr="003A54D4">
        <w:rPr>
          <w:b/>
          <w:bCs/>
          <w:sz w:val="24"/>
          <w:szCs w:val="24"/>
          <w:rtl/>
        </w:rPr>
        <w:t xml:space="preserve"> </w:t>
      </w:r>
      <w:r w:rsidRPr="003A54D4">
        <w:rPr>
          <w:rFonts w:hint="cs"/>
          <w:b/>
          <w:bCs/>
          <w:sz w:val="24"/>
          <w:szCs w:val="24"/>
          <w:rtl/>
        </w:rPr>
        <w:t>הדם</w:t>
      </w:r>
      <w:r w:rsidRPr="00475CCF">
        <w:rPr>
          <w:rFonts w:hint="cs"/>
          <w:sz w:val="24"/>
          <w:szCs w:val="24"/>
          <w:rtl/>
        </w:rPr>
        <w:t>.</w:t>
      </w:r>
      <w:r w:rsidRPr="00924FE1">
        <w:rPr>
          <w:rFonts w:hint="cs"/>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טעמא</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ש</w:t>
      </w:r>
      <w:proofErr w:type="spellEnd"/>
      <w:r w:rsidRPr="00672A27">
        <w:rPr>
          <w:rFonts w:hint="cs"/>
          <w:sz w:val="24"/>
          <w:szCs w:val="24"/>
          <w:rtl/>
        </w:rPr>
        <w:t xml:space="preserve"> </w:t>
      </w:r>
      <w:proofErr w:type="spellStart"/>
      <w:r w:rsidRPr="003A54D4">
        <w:rPr>
          <w:rFonts w:hint="cs"/>
          <w:b/>
          <w:bCs/>
          <w:sz w:val="24"/>
          <w:szCs w:val="24"/>
          <w:rtl/>
        </w:rPr>
        <w:t>דאמר</w:t>
      </w:r>
      <w:proofErr w:type="spellEnd"/>
      <w:r w:rsidRPr="003A54D4">
        <w:rPr>
          <w:rFonts w:hint="cs"/>
          <w:b/>
          <w:bCs/>
          <w:sz w:val="24"/>
          <w:szCs w:val="24"/>
          <w:rtl/>
        </w:rPr>
        <w:t xml:space="preserve"> </w:t>
      </w:r>
      <w:proofErr w:type="spellStart"/>
      <w:r w:rsidRPr="003A54D4">
        <w:rPr>
          <w:rFonts w:hint="cs"/>
          <w:b/>
          <w:bCs/>
          <w:sz w:val="24"/>
          <w:szCs w:val="24"/>
          <w:rtl/>
        </w:rPr>
        <w:t>דנמנים</w:t>
      </w:r>
      <w:proofErr w:type="spellEnd"/>
      <w:r w:rsidRPr="003A54D4">
        <w:rPr>
          <w:rFonts w:hint="cs"/>
          <w:b/>
          <w:bCs/>
          <w:sz w:val="24"/>
          <w:szCs w:val="24"/>
          <w:rtl/>
        </w:rPr>
        <w:t xml:space="preserve"> ומושכים ידהם עד הזריקה</w:t>
      </w:r>
      <w:r w:rsidRPr="00924FE1">
        <w:rPr>
          <w:rFonts w:hint="cs"/>
          <w:sz w:val="24"/>
          <w:szCs w:val="24"/>
          <w:rtl/>
        </w:rPr>
        <w:t>?</w:t>
      </w:r>
      <w:r>
        <w:rPr>
          <w:rFonts w:hint="cs"/>
          <w:sz w:val="24"/>
          <w:szCs w:val="24"/>
          <w:rtl/>
        </w:rPr>
        <w:t xml:space="preserve"> </w:t>
      </w:r>
      <w:r w:rsidRPr="00672A27">
        <w:rPr>
          <w:rFonts w:hint="cs"/>
          <w:sz w:val="24"/>
          <w:szCs w:val="24"/>
          <w:rtl/>
        </w:rPr>
        <w:t>אילו</w:t>
      </w:r>
      <w:r w:rsidRPr="00672A27">
        <w:rPr>
          <w:sz w:val="24"/>
          <w:szCs w:val="24"/>
          <w:rtl/>
        </w:rPr>
        <w:t xml:space="preserve"> </w:t>
      </w:r>
      <w:r w:rsidRPr="00672A27">
        <w:rPr>
          <w:rFonts w:hint="cs"/>
          <w:sz w:val="24"/>
          <w:szCs w:val="24"/>
          <w:rtl/>
        </w:rPr>
        <w:t>מתו</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שחיטה</w:t>
      </w:r>
      <w:r w:rsidRPr="00672A27">
        <w:rPr>
          <w:sz w:val="24"/>
          <w:szCs w:val="24"/>
          <w:rtl/>
        </w:rPr>
        <w:t xml:space="preserve"> </w:t>
      </w:r>
      <w:r w:rsidRPr="00672A27">
        <w:rPr>
          <w:rFonts w:hint="cs"/>
          <w:sz w:val="24"/>
          <w:szCs w:val="24"/>
          <w:rtl/>
        </w:rPr>
        <w:t>לזריקה</w:t>
      </w:r>
      <w:r w:rsidRPr="00924FE1">
        <w:rPr>
          <w:rFonts w:hint="cs"/>
          <w:sz w:val="24"/>
          <w:szCs w:val="24"/>
          <w:rtl/>
        </w:rPr>
        <w:t>,</w:t>
      </w:r>
      <w:r w:rsidRPr="00672A27">
        <w:rPr>
          <w:sz w:val="24"/>
          <w:szCs w:val="24"/>
          <w:rtl/>
        </w:rPr>
        <w:t xml:space="preserve"> </w:t>
      </w:r>
      <w:r w:rsidRPr="00672A27">
        <w:rPr>
          <w:rFonts w:hint="cs"/>
          <w:sz w:val="24"/>
          <w:szCs w:val="24"/>
          <w:rtl/>
        </w:rPr>
        <w:t>שמא</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הבעלים</w:t>
      </w:r>
      <w:r w:rsidRPr="00672A27">
        <w:rPr>
          <w:sz w:val="24"/>
          <w:szCs w:val="24"/>
          <w:rtl/>
        </w:rPr>
        <w:t xml:space="preserve"> </w:t>
      </w:r>
      <w:proofErr w:type="spellStart"/>
      <w:r w:rsidRPr="00672A27">
        <w:rPr>
          <w:rFonts w:hint="cs"/>
          <w:sz w:val="24"/>
          <w:szCs w:val="24"/>
          <w:rtl/>
        </w:rPr>
        <w:t>מתכפרין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מתו</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משכו</w:t>
      </w:r>
      <w:r w:rsidRPr="00672A27">
        <w:rPr>
          <w:sz w:val="24"/>
          <w:szCs w:val="24"/>
          <w:rtl/>
        </w:rPr>
        <w:t xml:space="preserve"> </w:t>
      </w:r>
      <w:r w:rsidRPr="00672A27">
        <w:rPr>
          <w:rFonts w:hint="cs"/>
          <w:sz w:val="24"/>
          <w:szCs w:val="24"/>
          <w:rtl/>
        </w:rPr>
        <w:t>הבעלים</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ידיהם</w:t>
      </w:r>
      <w:r w:rsidRPr="00672A27">
        <w:rPr>
          <w:sz w:val="24"/>
          <w:szCs w:val="24"/>
          <w:rtl/>
        </w:rPr>
        <w:t xml:space="preserve"> </w:t>
      </w:r>
      <w:r w:rsidRPr="00672A27">
        <w:rPr>
          <w:rFonts w:hint="cs"/>
          <w:sz w:val="24"/>
          <w:szCs w:val="24"/>
          <w:rtl/>
        </w:rPr>
        <w:t>ממנו</w:t>
      </w:r>
      <w:r w:rsidRPr="00924FE1">
        <w:rPr>
          <w:rFonts w:hint="cs"/>
          <w:sz w:val="24"/>
          <w:szCs w:val="24"/>
          <w:rtl/>
        </w:rPr>
        <w:t>?</w:t>
      </w:r>
    </w:p>
    <w:p w14:paraId="30D76471"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52351000" w14:textId="77777777" w:rsidR="00801CDA" w:rsidRPr="00672A27" w:rsidRDefault="00801CDA" w:rsidP="00801CDA">
      <w:pPr>
        <w:bidi/>
        <w:rPr>
          <w:sz w:val="28"/>
        </w:rPr>
      </w:pPr>
      <w:r w:rsidRPr="00341A3D">
        <w:rPr>
          <w:sz w:val="28"/>
          <w:szCs w:val="28"/>
          <w:rtl/>
        </w:rPr>
        <w:t xml:space="preserve"> </w:t>
      </w:r>
      <w:r w:rsidRPr="00341A3D">
        <w:rPr>
          <w:rFonts w:hint="cs"/>
          <w:sz w:val="28"/>
          <w:szCs w:val="28"/>
          <w:rtl/>
        </w:rPr>
        <w:t>פרק</w:t>
      </w:r>
      <w:r w:rsidRPr="00341A3D">
        <w:rPr>
          <w:sz w:val="28"/>
          <w:szCs w:val="28"/>
          <w:rtl/>
        </w:rPr>
        <w:t xml:space="preserve"> </w:t>
      </w:r>
      <w:r w:rsidRPr="00341A3D">
        <w:rPr>
          <w:rFonts w:hint="cs"/>
          <w:sz w:val="28"/>
          <w:szCs w:val="28"/>
          <w:rtl/>
        </w:rPr>
        <w:t>ח</w:t>
      </w:r>
      <w:r w:rsidRPr="00341A3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ד</w:t>
      </w:r>
    </w:p>
    <w:p w14:paraId="58B3BEBE" w14:textId="77777777" w:rsidR="00801CDA" w:rsidRPr="00341A3D" w:rsidRDefault="00801CDA" w:rsidP="00801CDA">
      <w:pPr>
        <w:bidi/>
        <w:rPr>
          <w:sz w:val="28"/>
          <w:szCs w:val="28"/>
          <w:rtl/>
        </w:rPr>
      </w:pPr>
      <w:r w:rsidRPr="00672A27">
        <w:rPr>
          <w:rFonts w:hint="cs"/>
          <w:sz w:val="28"/>
          <w:szCs w:val="28"/>
          <w:rtl/>
        </w:rPr>
        <w:t>מתני</w:t>
      </w:r>
      <w:r w:rsidRPr="00672A27">
        <w:rPr>
          <w:sz w:val="28"/>
          <w:szCs w:val="28"/>
          <w:rtl/>
        </w:rPr>
        <w:t>'</w:t>
      </w:r>
      <w:r w:rsidRPr="00341A3D">
        <w:rPr>
          <w:rFonts w:hint="cs"/>
          <w:sz w:val="28"/>
          <w:szCs w:val="28"/>
          <w:rtl/>
        </w:rPr>
        <w:t>:</w:t>
      </w:r>
      <w:r w:rsidRPr="00672A27">
        <w:rPr>
          <w:sz w:val="28"/>
          <w:szCs w:val="28"/>
          <w:rtl/>
        </w:rPr>
        <w:t xml:space="preserve"> </w:t>
      </w:r>
      <w:r w:rsidRPr="00672A27">
        <w:rPr>
          <w:rFonts w:hint="cs"/>
          <w:sz w:val="28"/>
          <w:szCs w:val="28"/>
          <w:rtl/>
        </w:rPr>
        <w:t>הממנה</w:t>
      </w:r>
      <w:r w:rsidRPr="00672A27">
        <w:rPr>
          <w:sz w:val="28"/>
          <w:szCs w:val="28"/>
          <w:rtl/>
        </w:rPr>
        <w:t xml:space="preserve"> </w:t>
      </w:r>
      <w:r w:rsidRPr="00672A27">
        <w:rPr>
          <w:rFonts w:hint="cs"/>
          <w:sz w:val="28"/>
          <w:szCs w:val="28"/>
          <w:rtl/>
        </w:rPr>
        <w:t>אחרים</w:t>
      </w:r>
      <w:r w:rsidRPr="00672A27">
        <w:rPr>
          <w:sz w:val="28"/>
          <w:szCs w:val="28"/>
          <w:rtl/>
        </w:rPr>
        <w:t xml:space="preserve"> </w:t>
      </w:r>
      <w:r w:rsidRPr="00672A27">
        <w:rPr>
          <w:rFonts w:hint="cs"/>
          <w:sz w:val="28"/>
          <w:szCs w:val="28"/>
          <w:rtl/>
        </w:rPr>
        <w:t>עמו</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חלקו</w:t>
      </w:r>
      <w:r w:rsidRPr="00341A3D">
        <w:rPr>
          <w:rFonts w:hint="cs"/>
          <w:sz w:val="28"/>
          <w:szCs w:val="28"/>
          <w:rtl/>
        </w:rPr>
        <w:t>,</w:t>
      </w:r>
      <w:r w:rsidRPr="00672A27">
        <w:rPr>
          <w:sz w:val="28"/>
          <w:szCs w:val="28"/>
          <w:rtl/>
        </w:rPr>
        <w:t xml:space="preserve"> </w:t>
      </w:r>
      <w:proofErr w:type="spellStart"/>
      <w:r w:rsidRPr="00672A27">
        <w:rPr>
          <w:rFonts w:hint="cs"/>
          <w:sz w:val="28"/>
          <w:szCs w:val="28"/>
          <w:rtl/>
        </w:rPr>
        <w:t>רשאין</w:t>
      </w:r>
      <w:proofErr w:type="spellEnd"/>
      <w:r w:rsidRPr="00672A27">
        <w:rPr>
          <w:sz w:val="28"/>
          <w:szCs w:val="28"/>
          <w:rtl/>
        </w:rPr>
        <w:t xml:space="preserve"> </w:t>
      </w:r>
      <w:r w:rsidRPr="00672A27">
        <w:rPr>
          <w:rFonts w:hint="cs"/>
          <w:sz w:val="28"/>
          <w:szCs w:val="28"/>
          <w:rtl/>
        </w:rPr>
        <w:t>ליתן</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שלו</w:t>
      </w:r>
      <w:r w:rsidRPr="00B95F37">
        <w:rPr>
          <w:rFonts w:hint="cs"/>
          <w:sz w:val="28"/>
          <w:szCs w:val="28"/>
          <w:rtl/>
        </w:rPr>
        <w:t>,</w:t>
      </w:r>
      <w:r w:rsidRPr="00672A27">
        <w:rPr>
          <w:sz w:val="28"/>
          <w:szCs w:val="28"/>
          <w:rtl/>
        </w:rPr>
        <w:t xml:space="preserve"> </w:t>
      </w:r>
      <w:r w:rsidRPr="00672A27">
        <w:rPr>
          <w:rFonts w:hint="cs"/>
          <w:sz w:val="28"/>
          <w:szCs w:val="28"/>
          <w:rtl/>
        </w:rPr>
        <w:t>והוא</w:t>
      </w:r>
      <w:r w:rsidRPr="00672A27">
        <w:rPr>
          <w:sz w:val="28"/>
          <w:szCs w:val="28"/>
          <w:rtl/>
        </w:rPr>
        <w:t xml:space="preserve"> </w:t>
      </w:r>
      <w:r w:rsidRPr="00672A27">
        <w:rPr>
          <w:rFonts w:hint="cs"/>
          <w:sz w:val="28"/>
          <w:szCs w:val="28"/>
          <w:rtl/>
        </w:rPr>
        <w:t>אוכל</w:t>
      </w:r>
      <w:r w:rsidRPr="00672A27">
        <w:rPr>
          <w:sz w:val="28"/>
          <w:szCs w:val="28"/>
          <w:rtl/>
        </w:rPr>
        <w:t xml:space="preserve"> </w:t>
      </w:r>
      <w:r w:rsidRPr="00672A27">
        <w:rPr>
          <w:rFonts w:hint="cs"/>
          <w:sz w:val="28"/>
          <w:szCs w:val="28"/>
          <w:rtl/>
        </w:rPr>
        <w:t>משלו</w:t>
      </w:r>
      <w:r w:rsidRPr="00672A27">
        <w:rPr>
          <w:sz w:val="28"/>
          <w:szCs w:val="28"/>
          <w:rtl/>
        </w:rPr>
        <w:t xml:space="preserve"> </w:t>
      </w:r>
      <w:r w:rsidRPr="00672A27">
        <w:rPr>
          <w:rFonts w:hint="cs"/>
          <w:sz w:val="28"/>
          <w:szCs w:val="28"/>
          <w:rtl/>
        </w:rPr>
        <w:t>והן</w:t>
      </w:r>
      <w:r w:rsidRPr="00672A27">
        <w:rPr>
          <w:sz w:val="28"/>
          <w:szCs w:val="28"/>
          <w:rtl/>
        </w:rPr>
        <w:t xml:space="preserve"> </w:t>
      </w:r>
      <w:proofErr w:type="spellStart"/>
      <w:r w:rsidRPr="00672A27">
        <w:rPr>
          <w:rFonts w:hint="cs"/>
          <w:sz w:val="28"/>
          <w:szCs w:val="28"/>
          <w:rtl/>
        </w:rPr>
        <w:t>אוכלין</w:t>
      </w:r>
      <w:proofErr w:type="spellEnd"/>
      <w:r w:rsidRPr="00672A27">
        <w:rPr>
          <w:sz w:val="28"/>
          <w:szCs w:val="28"/>
          <w:rtl/>
        </w:rPr>
        <w:t xml:space="preserve"> </w:t>
      </w:r>
      <w:r w:rsidRPr="00672A27">
        <w:rPr>
          <w:rFonts w:hint="cs"/>
          <w:sz w:val="28"/>
          <w:szCs w:val="28"/>
          <w:rtl/>
        </w:rPr>
        <w:t>משלהם</w:t>
      </w:r>
      <w:r w:rsidRPr="00672A27">
        <w:rPr>
          <w:sz w:val="28"/>
          <w:szCs w:val="28"/>
          <w:rtl/>
        </w:rPr>
        <w:t>:</w:t>
      </w:r>
    </w:p>
    <w:p w14:paraId="02A96AB3" w14:textId="15D5E8DD" w:rsidR="00801CDA" w:rsidRPr="00672A27" w:rsidRDefault="00801CDA" w:rsidP="00801CDA">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Pr>
          <w:rFonts w:hint="cs"/>
          <w:sz w:val="24"/>
          <w:szCs w:val="24"/>
          <w:rtl/>
        </w:rPr>
        <w:t>תני,</w:t>
      </w:r>
      <w:r w:rsidRPr="00672A27">
        <w:rPr>
          <w:rFonts w:hint="cs"/>
          <w:sz w:val="24"/>
          <w:szCs w:val="24"/>
          <w:rtl/>
        </w:rPr>
        <w:t xml:space="preserve"> בני</w:t>
      </w:r>
      <w:r w:rsidRPr="00672A27">
        <w:rPr>
          <w:sz w:val="24"/>
          <w:szCs w:val="24"/>
          <w:rtl/>
        </w:rPr>
        <w:t xml:space="preserve"> </w:t>
      </w:r>
      <w:r w:rsidRPr="00672A27">
        <w:rPr>
          <w:rFonts w:hint="cs"/>
          <w:sz w:val="24"/>
          <w:szCs w:val="24"/>
          <w:rtl/>
        </w:rPr>
        <w:t>חבורה</w:t>
      </w:r>
      <w:r w:rsidRPr="00672A27">
        <w:rPr>
          <w:sz w:val="24"/>
          <w:szCs w:val="24"/>
          <w:rtl/>
        </w:rPr>
        <w:t xml:space="preserve"> </w:t>
      </w:r>
      <w:r w:rsidRPr="00672A27">
        <w:rPr>
          <w:rFonts w:hint="cs"/>
          <w:sz w:val="24"/>
          <w:szCs w:val="24"/>
          <w:rtl/>
        </w:rPr>
        <w:t>שהיו</w:t>
      </w:r>
      <w:r w:rsidRPr="00672A27">
        <w:rPr>
          <w:sz w:val="24"/>
          <w:szCs w:val="24"/>
          <w:rtl/>
        </w:rPr>
        <w:t xml:space="preserve"> </w:t>
      </w:r>
      <w:r w:rsidRPr="00672A27">
        <w:rPr>
          <w:rFonts w:hint="cs"/>
          <w:sz w:val="24"/>
          <w:szCs w:val="24"/>
          <w:rtl/>
        </w:rPr>
        <w:t>ידיו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מהן</w:t>
      </w:r>
      <w:r w:rsidRPr="00672A27">
        <w:rPr>
          <w:sz w:val="24"/>
          <w:szCs w:val="24"/>
          <w:rtl/>
        </w:rPr>
        <w:t xml:space="preserve"> </w:t>
      </w:r>
      <w:r w:rsidRPr="00672A27">
        <w:rPr>
          <w:rFonts w:hint="cs"/>
          <w:sz w:val="24"/>
          <w:szCs w:val="24"/>
          <w:rtl/>
        </w:rPr>
        <w:t>יפות</w:t>
      </w:r>
      <w:r w:rsidRPr="00924FE1">
        <w:rPr>
          <w:rFonts w:hint="cs"/>
          <w:sz w:val="24"/>
          <w:szCs w:val="24"/>
          <w:rtl/>
        </w:rPr>
        <w:t>,</w:t>
      </w:r>
      <w:r w:rsidRPr="00924FE1">
        <w:rPr>
          <w:sz w:val="24"/>
          <w:szCs w:val="24"/>
          <w:rtl/>
        </w:rPr>
        <w:t xml:space="preserve"> </w:t>
      </w:r>
      <w:proofErr w:type="spellStart"/>
      <w:r w:rsidRPr="00672A27">
        <w:rPr>
          <w:rFonts w:hint="cs"/>
          <w:sz w:val="24"/>
          <w:szCs w:val="24"/>
          <w:rtl/>
        </w:rPr>
        <w:t>רשאין</w:t>
      </w:r>
      <w:proofErr w:type="spellEnd"/>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טול</w:t>
      </w:r>
      <w:r w:rsidRPr="00672A27">
        <w:rPr>
          <w:sz w:val="24"/>
          <w:szCs w:val="24"/>
          <w:rtl/>
        </w:rPr>
        <w:t xml:space="preserve"> </w:t>
      </w:r>
      <w:r w:rsidRPr="00672A27">
        <w:rPr>
          <w:rFonts w:hint="cs"/>
          <w:sz w:val="24"/>
          <w:szCs w:val="24"/>
          <w:rtl/>
        </w:rPr>
        <w:t>חלקך</w:t>
      </w:r>
      <w:r w:rsidRPr="00672A27">
        <w:rPr>
          <w:sz w:val="24"/>
          <w:szCs w:val="24"/>
          <w:rtl/>
        </w:rPr>
        <w:t xml:space="preserve"> </w:t>
      </w:r>
      <w:r w:rsidRPr="00672A27">
        <w:rPr>
          <w:rFonts w:hint="cs"/>
          <w:sz w:val="24"/>
          <w:szCs w:val="24"/>
          <w:rtl/>
        </w:rPr>
        <w:t>ואכול</w:t>
      </w:r>
      <w:r w:rsidRPr="00672A27">
        <w:rPr>
          <w:sz w:val="24"/>
          <w:szCs w:val="24"/>
          <w:rtl/>
        </w:rPr>
        <w:t xml:space="preserve"> </w:t>
      </w:r>
      <w:r w:rsidRPr="00672A27">
        <w:rPr>
          <w:rFonts w:hint="cs"/>
          <w:sz w:val="24"/>
          <w:szCs w:val="24"/>
          <w:rtl/>
        </w:rPr>
        <w:t>לעצמך.</w:t>
      </w:r>
      <w:r w:rsidRPr="00672A27">
        <w:rPr>
          <w:sz w:val="24"/>
          <w:szCs w:val="24"/>
          <w:rtl/>
        </w:rPr>
        <w:t xml:space="preserve"> </w:t>
      </w:r>
      <w:r w:rsidRPr="003A54D4">
        <w:rPr>
          <w:rFonts w:hint="cs"/>
          <w:b/>
          <w:bCs/>
          <w:sz w:val="24"/>
          <w:szCs w:val="24"/>
          <w:rtl/>
        </w:rPr>
        <w:t>לא</w:t>
      </w:r>
      <w:r w:rsidRPr="003A54D4">
        <w:rPr>
          <w:b/>
          <w:bCs/>
          <w:sz w:val="24"/>
          <w:szCs w:val="24"/>
          <w:rtl/>
        </w:rPr>
        <w:t xml:space="preserve"> </w:t>
      </w:r>
      <w:r w:rsidRPr="003A54D4">
        <w:rPr>
          <w:rFonts w:hint="cs"/>
          <w:b/>
          <w:bCs/>
          <w:sz w:val="24"/>
          <w:szCs w:val="24"/>
          <w:rtl/>
        </w:rPr>
        <w:t>סוף</w:t>
      </w:r>
      <w:r w:rsidRPr="003A54D4">
        <w:rPr>
          <w:b/>
          <w:bCs/>
          <w:sz w:val="24"/>
          <w:szCs w:val="24"/>
          <w:rtl/>
        </w:rPr>
        <w:t xml:space="preserve"> </w:t>
      </w:r>
      <w:r w:rsidRPr="003A54D4">
        <w:rPr>
          <w:rFonts w:hint="cs"/>
          <w:b/>
          <w:bCs/>
          <w:sz w:val="24"/>
          <w:szCs w:val="24"/>
          <w:rtl/>
        </w:rPr>
        <w:t>דבר</w:t>
      </w:r>
      <w:r w:rsidRPr="003A54D4">
        <w:rPr>
          <w:b/>
          <w:bCs/>
          <w:sz w:val="24"/>
          <w:szCs w:val="24"/>
          <w:rtl/>
        </w:rPr>
        <w:t xml:space="preserve"> </w:t>
      </w:r>
      <w:r w:rsidRPr="003A54D4">
        <w:rPr>
          <w:rFonts w:hint="cs"/>
          <w:b/>
          <w:bCs/>
          <w:sz w:val="24"/>
          <w:szCs w:val="24"/>
          <w:rtl/>
        </w:rPr>
        <w:t>פסח, אלא</w:t>
      </w:r>
      <w:r w:rsidRPr="003A54D4">
        <w:rPr>
          <w:b/>
          <w:bCs/>
          <w:sz w:val="24"/>
          <w:szCs w:val="24"/>
          <w:rtl/>
        </w:rPr>
        <w:t xml:space="preserve"> </w:t>
      </w:r>
      <w:r w:rsidRPr="003A54D4">
        <w:rPr>
          <w:rFonts w:hint="cs"/>
          <w:b/>
          <w:bCs/>
          <w:sz w:val="24"/>
          <w:szCs w:val="24"/>
          <w:rtl/>
        </w:rPr>
        <w:t>אפילו</w:t>
      </w:r>
      <w:r w:rsidRPr="003A54D4">
        <w:rPr>
          <w:b/>
          <w:bCs/>
          <w:sz w:val="24"/>
          <w:szCs w:val="24"/>
          <w:rtl/>
        </w:rPr>
        <w:t xml:space="preserve"> </w:t>
      </w:r>
      <w:r w:rsidRPr="003A54D4">
        <w:rPr>
          <w:rFonts w:hint="cs"/>
          <w:b/>
          <w:bCs/>
          <w:sz w:val="24"/>
          <w:szCs w:val="24"/>
          <w:rtl/>
        </w:rPr>
        <w:t>עשו</w:t>
      </w:r>
      <w:r w:rsidRPr="003A54D4">
        <w:rPr>
          <w:b/>
          <w:bCs/>
          <w:sz w:val="24"/>
          <w:szCs w:val="24"/>
          <w:rtl/>
        </w:rPr>
        <w:t xml:space="preserve"> </w:t>
      </w:r>
      <w:proofErr w:type="spellStart"/>
      <w:r w:rsidRPr="003A54D4">
        <w:rPr>
          <w:rFonts w:hint="cs"/>
          <w:b/>
          <w:bCs/>
          <w:sz w:val="24"/>
          <w:szCs w:val="24"/>
          <w:rtl/>
        </w:rPr>
        <w:t>סינבול</w:t>
      </w:r>
      <w:proofErr w:type="spellEnd"/>
      <w:r w:rsidRPr="003A54D4">
        <w:rPr>
          <w:rFonts w:hint="cs"/>
          <w:b/>
          <w:bCs/>
          <w:sz w:val="24"/>
          <w:szCs w:val="24"/>
          <w:rtl/>
        </w:rPr>
        <w:t xml:space="preserve"> </w:t>
      </w:r>
      <w:r w:rsidRPr="003A54D4">
        <w:rPr>
          <w:rFonts w:hint="cs"/>
          <w:b/>
          <w:bCs/>
          <w:sz w:val="16"/>
          <w:szCs w:val="16"/>
          <w:rtl/>
        </w:rPr>
        <w:t>סעודת חברים</w:t>
      </w:r>
      <w:r w:rsidRPr="003A54D4">
        <w:rPr>
          <w:b/>
          <w:bCs/>
          <w:sz w:val="24"/>
          <w:szCs w:val="24"/>
          <w:rtl/>
        </w:rPr>
        <w:t xml:space="preserve"> </w:t>
      </w:r>
      <w:r w:rsidRPr="003A54D4">
        <w:rPr>
          <w:rFonts w:hint="cs"/>
          <w:b/>
          <w:bCs/>
          <w:sz w:val="24"/>
          <w:szCs w:val="24"/>
          <w:rtl/>
        </w:rPr>
        <w:t>,</w:t>
      </w:r>
      <w:proofErr w:type="spellStart"/>
      <w:r w:rsidRPr="003A54D4">
        <w:rPr>
          <w:rFonts w:hint="cs"/>
          <w:b/>
          <w:bCs/>
          <w:sz w:val="24"/>
          <w:szCs w:val="24"/>
          <w:rtl/>
        </w:rPr>
        <w:t>רשאין</w:t>
      </w:r>
      <w:proofErr w:type="spellEnd"/>
      <w:r w:rsidRPr="003A54D4">
        <w:rPr>
          <w:b/>
          <w:bCs/>
          <w:sz w:val="24"/>
          <w:szCs w:val="24"/>
          <w:rtl/>
        </w:rPr>
        <w:t xml:space="preserve"> </w:t>
      </w:r>
      <w:r w:rsidRPr="003A54D4">
        <w:rPr>
          <w:rFonts w:hint="cs"/>
          <w:b/>
          <w:bCs/>
          <w:sz w:val="24"/>
          <w:szCs w:val="24"/>
          <w:rtl/>
        </w:rPr>
        <w:t>לומר</w:t>
      </w:r>
      <w:r w:rsidRPr="003A54D4">
        <w:rPr>
          <w:b/>
          <w:bCs/>
          <w:sz w:val="24"/>
          <w:szCs w:val="24"/>
          <w:rtl/>
        </w:rPr>
        <w:t xml:space="preserve"> </w:t>
      </w:r>
      <w:r w:rsidRPr="003A54D4">
        <w:rPr>
          <w:rFonts w:hint="cs"/>
          <w:b/>
          <w:bCs/>
          <w:sz w:val="24"/>
          <w:szCs w:val="24"/>
          <w:rtl/>
        </w:rPr>
        <w:t>לו</w:t>
      </w:r>
      <w:r w:rsidRPr="003A54D4">
        <w:rPr>
          <w:b/>
          <w:bCs/>
          <w:sz w:val="24"/>
          <w:szCs w:val="24"/>
          <w:rtl/>
        </w:rPr>
        <w:t xml:space="preserve"> </w:t>
      </w:r>
      <w:r w:rsidRPr="003A54D4">
        <w:rPr>
          <w:rFonts w:hint="cs"/>
          <w:b/>
          <w:bCs/>
          <w:sz w:val="24"/>
          <w:szCs w:val="24"/>
          <w:rtl/>
        </w:rPr>
        <w:t>טול</w:t>
      </w:r>
      <w:r w:rsidRPr="003A54D4">
        <w:rPr>
          <w:b/>
          <w:bCs/>
          <w:sz w:val="24"/>
          <w:szCs w:val="24"/>
          <w:rtl/>
        </w:rPr>
        <w:t xml:space="preserve"> </w:t>
      </w:r>
      <w:r w:rsidRPr="003A54D4">
        <w:rPr>
          <w:rFonts w:hint="cs"/>
          <w:b/>
          <w:bCs/>
          <w:sz w:val="24"/>
          <w:szCs w:val="24"/>
          <w:rtl/>
        </w:rPr>
        <w:t>חלקך</w:t>
      </w:r>
      <w:r w:rsidRPr="003A54D4">
        <w:rPr>
          <w:b/>
          <w:bCs/>
          <w:sz w:val="24"/>
          <w:szCs w:val="24"/>
          <w:rtl/>
        </w:rPr>
        <w:t xml:space="preserve"> </w:t>
      </w:r>
      <w:r w:rsidRPr="003A54D4">
        <w:rPr>
          <w:rFonts w:hint="cs"/>
          <w:b/>
          <w:bCs/>
          <w:sz w:val="24"/>
          <w:szCs w:val="24"/>
          <w:rtl/>
        </w:rPr>
        <w:t>ואכול</w:t>
      </w:r>
      <w:r w:rsidRPr="003A54D4">
        <w:rPr>
          <w:b/>
          <w:bCs/>
          <w:sz w:val="24"/>
          <w:szCs w:val="24"/>
          <w:rtl/>
        </w:rPr>
        <w:t xml:space="preserve"> </w:t>
      </w:r>
      <w:r w:rsidRPr="003A54D4">
        <w:rPr>
          <w:rFonts w:hint="cs"/>
          <w:b/>
          <w:bCs/>
          <w:sz w:val="24"/>
          <w:szCs w:val="24"/>
          <w:rtl/>
        </w:rPr>
        <w:t>לעצמך</w:t>
      </w:r>
      <w:r w:rsidRPr="00924FE1">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היו</w:t>
      </w:r>
      <w:r w:rsidRPr="00672A27">
        <w:rPr>
          <w:sz w:val="24"/>
          <w:szCs w:val="24"/>
          <w:rtl/>
        </w:rPr>
        <w:t xml:space="preserve"> </w:t>
      </w:r>
      <w:proofErr w:type="spellStart"/>
      <w:r w:rsidRPr="00672A27">
        <w:rPr>
          <w:rFonts w:hint="cs"/>
          <w:sz w:val="24"/>
          <w:szCs w:val="24"/>
          <w:rtl/>
        </w:rPr>
        <w:t>מכירין</w:t>
      </w:r>
      <w:proofErr w:type="spellEnd"/>
      <w:r w:rsidRPr="00672A27">
        <w:rPr>
          <w:sz w:val="24"/>
          <w:szCs w:val="24"/>
          <w:rtl/>
        </w:rPr>
        <w:t xml:space="preserve"> </w:t>
      </w:r>
      <w:r w:rsidRPr="00672A27">
        <w:rPr>
          <w:rFonts w:hint="cs"/>
          <w:sz w:val="24"/>
          <w:szCs w:val="24"/>
          <w:rtl/>
        </w:rPr>
        <w:t>אותו</w:t>
      </w:r>
      <w:r>
        <w:rPr>
          <w:rFonts w:hint="cs"/>
          <w:sz w:val="24"/>
          <w:szCs w:val="24"/>
          <w:rtl/>
        </w:rPr>
        <w:t xml:space="preserve">, </w:t>
      </w:r>
      <w:r w:rsidRPr="003A54D4">
        <w:rPr>
          <w:rFonts w:hint="cs"/>
          <w:b/>
          <w:bCs/>
          <w:sz w:val="24"/>
          <w:szCs w:val="24"/>
          <w:rtl/>
        </w:rPr>
        <w:t>אינם רשאים.</w:t>
      </w:r>
      <w:r w:rsidRPr="003A54D4">
        <w:rPr>
          <w:b/>
          <w:bCs/>
          <w:sz w:val="24"/>
          <w:szCs w:val="24"/>
          <w:rtl/>
        </w:rPr>
        <w:t xml:space="preserve"> </w:t>
      </w:r>
      <w:r w:rsidRPr="003A54D4">
        <w:rPr>
          <w:rFonts w:hint="cs"/>
          <w:b/>
          <w:bCs/>
          <w:sz w:val="24"/>
          <w:szCs w:val="24"/>
          <w:rtl/>
        </w:rPr>
        <w:t>שלכך</w:t>
      </w:r>
      <w:r w:rsidRPr="00672A27">
        <w:rPr>
          <w:b/>
          <w:bCs/>
          <w:sz w:val="24"/>
          <w:szCs w:val="24"/>
          <w:rtl/>
        </w:rPr>
        <w:t xml:space="preserve"> </w:t>
      </w:r>
      <w:r w:rsidRPr="00672A27">
        <w:rPr>
          <w:rFonts w:hint="cs"/>
          <w:sz w:val="24"/>
          <w:szCs w:val="24"/>
          <w:rtl/>
        </w:rPr>
        <w:t>התנו</w:t>
      </w:r>
      <w:r w:rsidRPr="00672A27">
        <w:rPr>
          <w:sz w:val="24"/>
          <w:szCs w:val="24"/>
          <w:rtl/>
        </w:rPr>
        <w:t xml:space="preserve"> </w:t>
      </w:r>
      <w:r w:rsidRPr="00672A27">
        <w:rPr>
          <w:rFonts w:hint="cs"/>
          <w:sz w:val="24"/>
          <w:szCs w:val="24"/>
          <w:rtl/>
        </w:rPr>
        <w:t>עמו</w:t>
      </w:r>
      <w:r w:rsidRPr="00672A27">
        <w:rPr>
          <w:sz w:val="24"/>
          <w:szCs w:val="24"/>
          <w:rtl/>
        </w:rPr>
        <w:t xml:space="preserve"> </w:t>
      </w:r>
      <w:r w:rsidRPr="00672A27">
        <w:rPr>
          <w:rFonts w:hint="cs"/>
          <w:sz w:val="24"/>
          <w:szCs w:val="24"/>
          <w:rtl/>
        </w:rPr>
        <w:t>בשעה</w:t>
      </w:r>
      <w:r w:rsidRPr="00672A27">
        <w:rPr>
          <w:sz w:val="24"/>
          <w:szCs w:val="24"/>
          <w:rtl/>
        </w:rPr>
        <w:t xml:space="preserve"> </w:t>
      </w:r>
      <w:r w:rsidRPr="00672A27">
        <w:rPr>
          <w:rFonts w:hint="cs"/>
          <w:sz w:val="24"/>
          <w:szCs w:val="24"/>
          <w:rtl/>
        </w:rPr>
        <w:t>ראשונה</w:t>
      </w:r>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672A27">
        <w:rPr>
          <w:rFonts w:hint="cs"/>
          <w:sz w:val="24"/>
          <w:szCs w:val="24"/>
          <w:rtl/>
        </w:rPr>
        <w:t>הונא</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הפריש</w:t>
      </w:r>
      <w:r w:rsidRPr="00672A27">
        <w:rPr>
          <w:sz w:val="24"/>
          <w:szCs w:val="24"/>
          <w:rtl/>
        </w:rPr>
        <w:t xml:space="preserve"> </w:t>
      </w:r>
      <w:r w:rsidRPr="00672A27">
        <w:rPr>
          <w:rFonts w:hint="cs"/>
          <w:sz w:val="24"/>
          <w:szCs w:val="24"/>
          <w:rtl/>
        </w:rPr>
        <w:t>פסחו</w:t>
      </w:r>
      <w:r w:rsidRPr="00672A27">
        <w:rPr>
          <w:sz w:val="24"/>
          <w:szCs w:val="24"/>
          <w:rtl/>
        </w:rPr>
        <w:t xml:space="preserve"> </w:t>
      </w:r>
      <w:r w:rsidRPr="00672A27">
        <w:rPr>
          <w:rFonts w:hint="cs"/>
          <w:sz w:val="24"/>
          <w:szCs w:val="24"/>
          <w:rtl/>
        </w:rPr>
        <w:t>ואמר</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מנת</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יימנה</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עמי</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נמנה</w:t>
      </w:r>
      <w:r w:rsidRPr="00672A27">
        <w:rPr>
          <w:sz w:val="24"/>
          <w:szCs w:val="24"/>
          <w:rtl/>
        </w:rPr>
        <w:t xml:space="preserve"> </w:t>
      </w:r>
      <w:r w:rsidRPr="00672A27">
        <w:rPr>
          <w:rFonts w:hint="cs"/>
          <w:sz w:val="24"/>
          <w:szCs w:val="24"/>
          <w:rtl/>
        </w:rPr>
        <w:t xml:space="preserve">עמו </w:t>
      </w:r>
      <w:r w:rsidRPr="00341A3D">
        <w:rPr>
          <w:rFonts w:hint="cs"/>
          <w:sz w:val="16"/>
          <w:szCs w:val="16"/>
          <w:rtl/>
        </w:rPr>
        <w:t>ואינו יכול לחזור בו</w:t>
      </w:r>
      <w:r w:rsidRPr="00924FE1">
        <w:rPr>
          <w:rFonts w:hint="cs"/>
          <w:sz w:val="24"/>
          <w:szCs w:val="24"/>
          <w:rtl/>
        </w:rPr>
        <w:t>,</w:t>
      </w:r>
      <w:r w:rsidRPr="00924FE1">
        <w:rPr>
          <w:sz w:val="24"/>
          <w:szCs w:val="24"/>
          <w:rtl/>
        </w:rPr>
        <w:t xml:space="preserve"> </w:t>
      </w:r>
      <w:r w:rsidRPr="00672A27">
        <w:rPr>
          <w:rFonts w:hint="cs"/>
          <w:sz w:val="24"/>
          <w:szCs w:val="24"/>
          <w:rtl/>
        </w:rPr>
        <w:t>הפרישו</w:t>
      </w:r>
      <w:r w:rsidRPr="00672A27">
        <w:rPr>
          <w:sz w:val="24"/>
          <w:szCs w:val="24"/>
          <w:rtl/>
        </w:rPr>
        <w:t xml:space="preserve"> </w:t>
      </w:r>
      <w:r w:rsidRPr="00672A27">
        <w:rPr>
          <w:rFonts w:hint="cs"/>
          <w:sz w:val="24"/>
          <w:szCs w:val="24"/>
          <w:rtl/>
        </w:rPr>
        <w:t>סתם</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סא</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שיבואו</w:t>
      </w:r>
      <w:r w:rsidRPr="00672A27">
        <w:rPr>
          <w:sz w:val="24"/>
          <w:szCs w:val="24"/>
          <w:rtl/>
        </w:rPr>
        <w:t xml:space="preserve"> </w:t>
      </w:r>
      <w:r w:rsidRPr="00672A27">
        <w:rPr>
          <w:rFonts w:hint="cs"/>
          <w:sz w:val="24"/>
          <w:szCs w:val="24"/>
          <w:rtl/>
        </w:rPr>
        <w:t>מינוייו</w:t>
      </w:r>
      <w:r w:rsidRPr="00672A27">
        <w:rPr>
          <w:sz w:val="24"/>
          <w:szCs w:val="24"/>
          <w:rtl/>
        </w:rPr>
        <w:t xml:space="preserve"> </w:t>
      </w:r>
      <w:r w:rsidRPr="00672A27">
        <w:rPr>
          <w:rFonts w:hint="cs"/>
          <w:sz w:val="24"/>
          <w:szCs w:val="24"/>
          <w:rtl/>
        </w:rPr>
        <w:t>הם</w:t>
      </w:r>
      <w:r>
        <w:rPr>
          <w:rFonts w:hint="cs"/>
          <w:sz w:val="24"/>
          <w:szCs w:val="24"/>
          <w:rtl/>
        </w:rPr>
        <w:t xml:space="preserve"> </w:t>
      </w:r>
      <w:r w:rsidRPr="002974DB">
        <w:rPr>
          <w:rFonts w:hint="cs"/>
          <w:sz w:val="16"/>
          <w:szCs w:val="16"/>
          <w:rtl/>
        </w:rPr>
        <w:t>שיש בררה וכשנמנו עליו לבסוף התברר שמראש היה להם חלק בו</w:t>
      </w:r>
      <w:r w:rsidRPr="00924FE1">
        <w:rPr>
          <w:sz w:val="24"/>
          <w:szCs w:val="24"/>
          <w:rtl/>
        </w:rPr>
        <w:t>.</w:t>
      </w:r>
      <w:r>
        <w:rPr>
          <w:rFonts w:hint="cs"/>
          <w:sz w:val="24"/>
          <w:szCs w:val="24"/>
          <w:rtl/>
        </w:rPr>
        <w:t xml:space="preserve"> </w:t>
      </w:r>
      <w:r w:rsidRPr="003A54D4">
        <w:rPr>
          <w:rFonts w:hint="cs"/>
          <w:b/>
          <w:bCs/>
          <w:sz w:val="24"/>
          <w:szCs w:val="24"/>
          <w:rtl/>
        </w:rPr>
        <w:t>אמר</w:t>
      </w:r>
      <w:r w:rsidRPr="00672A27">
        <w:rPr>
          <w:b/>
          <w:bCs/>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זעירא</w:t>
      </w:r>
      <w:proofErr w:type="spellEnd"/>
      <w:r>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3A54D4">
        <w:rPr>
          <w:rFonts w:hint="cs"/>
          <w:b/>
          <w:bCs/>
          <w:sz w:val="24"/>
          <w:szCs w:val="24"/>
          <w:rtl/>
        </w:rPr>
        <w:t>לא</w:t>
      </w:r>
      <w:r w:rsidRPr="00924FE1">
        <w:rPr>
          <w:rFonts w:hint="cs"/>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 xml:space="preserve">כן </w:t>
      </w:r>
      <w:proofErr w:type="spellStart"/>
      <w:r w:rsidRPr="003A54D4">
        <w:rPr>
          <w:rFonts w:hint="cs"/>
          <w:b/>
          <w:bCs/>
          <w:sz w:val="24"/>
          <w:szCs w:val="24"/>
          <w:rtl/>
        </w:rPr>
        <w:t>דתנן</w:t>
      </w:r>
      <w:proofErr w:type="spellEnd"/>
      <w:r w:rsidRPr="003A54D4">
        <w:rPr>
          <w:rFonts w:hint="cs"/>
          <w:b/>
          <w:bCs/>
          <w:sz w:val="24"/>
          <w:szCs w:val="24"/>
          <w:rtl/>
        </w:rPr>
        <w:t>,</w:t>
      </w:r>
      <w:r w:rsidRPr="00924FE1">
        <w:rPr>
          <w:rFonts w:hint="cs"/>
          <w:sz w:val="24"/>
          <w:szCs w:val="24"/>
          <w:rtl/>
        </w:rPr>
        <w:t xml:space="preserve"> </w:t>
      </w:r>
      <w:r w:rsidRPr="00672A27">
        <w:rPr>
          <w:rFonts w:hint="cs"/>
          <w:sz w:val="24"/>
          <w:szCs w:val="24"/>
          <w:rtl/>
        </w:rPr>
        <w:t>ואם</w:t>
      </w:r>
      <w:r w:rsidRPr="00672A27">
        <w:rPr>
          <w:sz w:val="24"/>
          <w:szCs w:val="24"/>
          <w:rtl/>
        </w:rPr>
        <w:t xml:space="preserve"> </w:t>
      </w:r>
      <w:r w:rsidRPr="00672A27">
        <w:rPr>
          <w:rFonts w:hint="cs"/>
          <w:sz w:val="24"/>
          <w:szCs w:val="24"/>
          <w:rtl/>
        </w:rPr>
        <w:t>ימעט</w:t>
      </w:r>
      <w:r w:rsidRPr="00672A27">
        <w:rPr>
          <w:sz w:val="24"/>
          <w:szCs w:val="24"/>
          <w:rtl/>
        </w:rPr>
        <w:t xml:space="preserve"> </w:t>
      </w:r>
      <w:r w:rsidRPr="00672A27">
        <w:rPr>
          <w:rFonts w:hint="cs"/>
          <w:sz w:val="24"/>
          <w:szCs w:val="24"/>
          <w:rtl/>
        </w:rPr>
        <w:t xml:space="preserve">הבית </w:t>
      </w:r>
      <w:r w:rsidRPr="003A54D4">
        <w:rPr>
          <w:rFonts w:hint="cs"/>
          <w:b/>
          <w:bCs/>
          <w:sz w:val="24"/>
          <w:szCs w:val="24"/>
          <w:rtl/>
        </w:rPr>
        <w:t>מהיות משה, לעולם</w:t>
      </w:r>
      <w:r w:rsidRPr="003A54D4">
        <w:rPr>
          <w:b/>
          <w:bCs/>
          <w:sz w:val="24"/>
          <w:szCs w:val="24"/>
          <w:rtl/>
        </w:rPr>
        <w:t xml:space="preserve"> </w:t>
      </w:r>
      <w:proofErr w:type="spellStart"/>
      <w:r w:rsidRPr="003A54D4">
        <w:rPr>
          <w:rFonts w:hint="cs"/>
          <w:b/>
          <w:bCs/>
          <w:sz w:val="24"/>
          <w:szCs w:val="24"/>
          <w:rtl/>
        </w:rPr>
        <w:t>נמשכין</w:t>
      </w:r>
      <w:proofErr w:type="spellEnd"/>
      <w:r w:rsidRPr="00672A27">
        <w:rPr>
          <w:b/>
          <w:bCs/>
          <w:sz w:val="24"/>
          <w:szCs w:val="24"/>
          <w:rtl/>
        </w:rPr>
        <w:t xml:space="preserve"> </w:t>
      </w:r>
      <w:proofErr w:type="spellStart"/>
      <w:r w:rsidRPr="00672A27">
        <w:rPr>
          <w:rFonts w:hint="cs"/>
          <w:sz w:val="24"/>
          <w:szCs w:val="24"/>
          <w:rtl/>
        </w:rPr>
        <w:t>והולכין</w:t>
      </w:r>
      <w:proofErr w:type="spellEnd"/>
      <w:r>
        <w:rPr>
          <w:rFonts w:hint="cs"/>
          <w:sz w:val="24"/>
          <w:szCs w:val="24"/>
          <w:rtl/>
        </w:rPr>
        <w:t>,</w:t>
      </w:r>
      <w:r w:rsidRPr="00924FE1">
        <w:rPr>
          <w:sz w:val="24"/>
          <w:szCs w:val="24"/>
          <w:rtl/>
        </w:rPr>
        <w:t xml:space="preserve"> </w:t>
      </w:r>
      <w:r w:rsidRPr="003A54D4">
        <w:rPr>
          <w:rFonts w:hint="cs"/>
          <w:b/>
          <w:bCs/>
          <w:sz w:val="24"/>
          <w:szCs w:val="24"/>
          <w:rtl/>
        </w:rPr>
        <w:t>ובלבד</w:t>
      </w:r>
      <w:r w:rsidRPr="003A54D4">
        <w:rPr>
          <w:b/>
          <w:bCs/>
          <w:sz w:val="24"/>
          <w:szCs w:val="24"/>
          <w:rtl/>
        </w:rPr>
        <w:t xml:space="preserve"> </w:t>
      </w:r>
      <w:r w:rsidRPr="003A54D4">
        <w:rPr>
          <w:rFonts w:hint="cs"/>
          <w:b/>
          <w:bCs/>
          <w:sz w:val="24"/>
          <w:szCs w:val="24"/>
          <w:rtl/>
        </w:rPr>
        <w:t>שנשתייר</w:t>
      </w:r>
      <w:r w:rsidRPr="003A54D4">
        <w:rPr>
          <w:b/>
          <w:bCs/>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מבני</w:t>
      </w:r>
      <w:r w:rsidRPr="00672A27">
        <w:rPr>
          <w:sz w:val="24"/>
          <w:szCs w:val="24"/>
          <w:rtl/>
        </w:rPr>
        <w:t xml:space="preserve"> </w:t>
      </w:r>
      <w:r w:rsidRPr="00672A27">
        <w:rPr>
          <w:rFonts w:hint="cs"/>
          <w:sz w:val="24"/>
          <w:szCs w:val="24"/>
          <w:rtl/>
        </w:rPr>
        <w:t>חבורה</w:t>
      </w:r>
      <w:r w:rsidRPr="00672A27">
        <w:rPr>
          <w:sz w:val="24"/>
          <w:szCs w:val="24"/>
          <w:rtl/>
        </w:rPr>
        <w:t xml:space="preserve"> </w:t>
      </w:r>
      <w:r w:rsidRPr="00672A27">
        <w:rPr>
          <w:rFonts w:hint="cs"/>
          <w:sz w:val="24"/>
          <w:szCs w:val="24"/>
          <w:rtl/>
        </w:rPr>
        <w:t>הראשונה</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w:t>
      </w:r>
      <w:r w:rsidRPr="00672A27">
        <w:rPr>
          <w:sz w:val="24"/>
          <w:szCs w:val="24"/>
          <w:rtl/>
        </w:rPr>
        <w:t xml:space="preserve">' </w:t>
      </w:r>
      <w:r w:rsidRPr="003A54D4">
        <w:rPr>
          <w:rFonts w:hint="cs"/>
          <w:b/>
          <w:bCs/>
          <w:sz w:val="24"/>
          <w:szCs w:val="24"/>
          <w:rtl/>
        </w:rPr>
        <w:t>יהודה</w:t>
      </w:r>
      <w:r>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924FE1">
        <w:rPr>
          <w:rFonts w:hint="cs"/>
          <w:sz w:val="24"/>
          <w:szCs w:val="24"/>
          <w:rtl/>
        </w:rPr>
        <w:t>יוסי</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מן</w:t>
      </w:r>
      <w:r w:rsidRPr="00672A27">
        <w:rPr>
          <w:sz w:val="24"/>
          <w:szCs w:val="24"/>
          <w:rtl/>
        </w:rPr>
        <w:t xml:space="preserve"> </w:t>
      </w:r>
      <w:r w:rsidRPr="003A54D4">
        <w:rPr>
          <w:rFonts w:hint="cs"/>
          <w:b/>
          <w:bCs/>
          <w:sz w:val="24"/>
          <w:szCs w:val="24"/>
          <w:rtl/>
        </w:rPr>
        <w:t>חבורה</w:t>
      </w:r>
      <w:r w:rsidRPr="003A54D4">
        <w:rPr>
          <w:b/>
          <w:bCs/>
          <w:sz w:val="24"/>
          <w:szCs w:val="24"/>
          <w:rtl/>
        </w:rPr>
        <w:t xml:space="preserve"> </w:t>
      </w:r>
      <w:r w:rsidRPr="00672A27">
        <w:rPr>
          <w:rFonts w:hint="cs"/>
          <w:sz w:val="24"/>
          <w:szCs w:val="24"/>
          <w:rtl/>
        </w:rPr>
        <w:t>הראשונה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3A54D4">
        <w:rPr>
          <w:rFonts w:hint="cs"/>
          <w:b/>
          <w:bCs/>
          <w:sz w:val="24"/>
          <w:szCs w:val="24"/>
          <w:rtl/>
        </w:rPr>
        <w:t>מחבורה</w:t>
      </w:r>
      <w:r w:rsidRPr="003A54D4">
        <w:rPr>
          <w:b/>
          <w:bCs/>
          <w:sz w:val="24"/>
          <w:szCs w:val="24"/>
          <w:rtl/>
        </w:rPr>
        <w:t xml:space="preserve"> </w:t>
      </w:r>
      <w:r w:rsidRPr="003A54D4">
        <w:rPr>
          <w:rFonts w:hint="cs"/>
          <w:b/>
          <w:bCs/>
          <w:sz w:val="24"/>
          <w:szCs w:val="24"/>
          <w:rtl/>
        </w:rPr>
        <w:t>אחרונה,</w:t>
      </w:r>
      <w:r w:rsidRPr="003A54D4">
        <w:rPr>
          <w:b/>
          <w:bCs/>
          <w:sz w:val="24"/>
          <w:szCs w:val="24"/>
          <w:rtl/>
        </w:rPr>
        <w:t xml:space="preserve"> </w:t>
      </w:r>
      <w:r w:rsidRPr="003A54D4">
        <w:rPr>
          <w:rFonts w:hint="cs"/>
          <w:b/>
          <w:bCs/>
          <w:sz w:val="24"/>
          <w:szCs w:val="24"/>
          <w:rtl/>
        </w:rPr>
        <w:t>ובלבד</w:t>
      </w:r>
      <w:r w:rsidRPr="00672A27">
        <w:rPr>
          <w:b/>
          <w:bCs/>
          <w:sz w:val="24"/>
          <w:szCs w:val="24"/>
          <w:rtl/>
        </w:rPr>
        <w:t xml:space="preserve"> </w:t>
      </w:r>
      <w:r w:rsidRPr="00672A27">
        <w:rPr>
          <w:rFonts w:hint="cs"/>
          <w:sz w:val="24"/>
          <w:szCs w:val="24"/>
          <w:rtl/>
        </w:rPr>
        <w:t>שלא</w:t>
      </w:r>
      <w:r w:rsidRPr="00672A27">
        <w:rPr>
          <w:sz w:val="24"/>
          <w:szCs w:val="24"/>
          <w:rtl/>
        </w:rPr>
        <w:t xml:space="preserve"> </w:t>
      </w:r>
      <w:r w:rsidRPr="003A54D4">
        <w:rPr>
          <w:rFonts w:hint="cs"/>
          <w:b/>
          <w:bCs/>
          <w:sz w:val="24"/>
          <w:szCs w:val="24"/>
          <w:rtl/>
        </w:rPr>
        <w:t>יניח</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כמות</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3A54D4">
        <w:rPr>
          <w:rFonts w:hint="cs"/>
          <w:b/>
          <w:bCs/>
          <w:sz w:val="24"/>
          <w:szCs w:val="24"/>
          <w:rtl/>
        </w:rPr>
        <w:t xml:space="preserve">ואפילו </w:t>
      </w:r>
      <w:proofErr w:type="spellStart"/>
      <w:r w:rsidRPr="003A54D4">
        <w:rPr>
          <w:rFonts w:hint="cs"/>
          <w:b/>
          <w:bCs/>
          <w:sz w:val="24"/>
          <w:szCs w:val="24"/>
          <w:rtl/>
        </w:rPr>
        <w:t>לר</w:t>
      </w:r>
      <w:proofErr w:type="spellEnd"/>
      <w:r w:rsidRPr="003A54D4">
        <w:rPr>
          <w:b/>
          <w:bCs/>
          <w:sz w:val="24"/>
          <w:szCs w:val="24"/>
          <w:rtl/>
        </w:rPr>
        <w:t xml:space="preserve">' </w:t>
      </w:r>
      <w:r w:rsidRPr="003A54D4">
        <w:rPr>
          <w:rFonts w:hint="cs"/>
          <w:b/>
          <w:bCs/>
          <w:sz w:val="24"/>
          <w:szCs w:val="24"/>
          <w:rtl/>
        </w:rPr>
        <w:t>יוסי</w:t>
      </w:r>
      <w:r w:rsidRPr="003A54D4">
        <w:rPr>
          <w:b/>
          <w:bCs/>
          <w:sz w:val="24"/>
          <w:szCs w:val="24"/>
          <w:rtl/>
        </w:rPr>
        <w:t xml:space="preserve"> </w:t>
      </w:r>
      <w:r w:rsidRPr="003A54D4">
        <w:rPr>
          <w:rFonts w:hint="cs"/>
          <w:b/>
          <w:bCs/>
          <w:sz w:val="24"/>
          <w:szCs w:val="24"/>
          <w:rtl/>
        </w:rPr>
        <w:t>אן להשאיר את הפסח ללא מנויים אפילו לרגע</w:t>
      </w:r>
      <w:r>
        <w:rPr>
          <w:rFonts w:hint="cs"/>
          <w:sz w:val="24"/>
          <w:szCs w:val="24"/>
          <w:rtl/>
        </w:rPr>
        <w:t>.</w:t>
      </w:r>
      <w:r w:rsidRPr="00924FE1">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3A54D4">
        <w:rPr>
          <w:rFonts w:hint="cs"/>
          <w:b/>
          <w:bCs/>
          <w:sz w:val="24"/>
          <w:szCs w:val="24"/>
          <w:rtl/>
        </w:rPr>
        <w:t xml:space="preserve">כרב הונה </w:t>
      </w:r>
      <w:proofErr w:type="spellStart"/>
      <w:r w:rsidRPr="003A54D4">
        <w:rPr>
          <w:rFonts w:hint="cs"/>
          <w:b/>
          <w:bCs/>
          <w:sz w:val="24"/>
          <w:szCs w:val="24"/>
          <w:rtl/>
        </w:rPr>
        <w:t>שבהפרישו</w:t>
      </w:r>
      <w:proofErr w:type="spellEnd"/>
      <w:r w:rsidRPr="003A54D4">
        <w:rPr>
          <w:rFonts w:hint="cs"/>
          <w:b/>
          <w:bCs/>
          <w:sz w:val="24"/>
          <w:szCs w:val="24"/>
          <w:rtl/>
        </w:rPr>
        <w:t xml:space="preserve"> סתם</w:t>
      </w:r>
      <w:r w:rsidRPr="00924FE1">
        <w:rPr>
          <w:rFonts w:hint="cs"/>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שיבואו</w:t>
      </w:r>
      <w:r w:rsidRPr="00924FE1">
        <w:rPr>
          <w:rFonts w:hint="cs"/>
          <w:sz w:val="24"/>
          <w:szCs w:val="24"/>
          <w:rtl/>
        </w:rPr>
        <w:t>,</w:t>
      </w:r>
      <w:r w:rsidRPr="00672A27">
        <w:rPr>
          <w:sz w:val="24"/>
          <w:szCs w:val="24"/>
          <w:rtl/>
        </w:rPr>
        <w:t xml:space="preserve"> </w:t>
      </w:r>
      <w:r w:rsidRPr="00672A27">
        <w:rPr>
          <w:rFonts w:hint="cs"/>
          <w:sz w:val="24"/>
          <w:szCs w:val="24"/>
          <w:rtl/>
        </w:rPr>
        <w:t>מינוייו</w:t>
      </w:r>
      <w:r w:rsidRPr="00672A27">
        <w:rPr>
          <w:sz w:val="24"/>
          <w:szCs w:val="24"/>
          <w:rtl/>
        </w:rPr>
        <w:t xml:space="preserve"> </w:t>
      </w:r>
      <w:r w:rsidRPr="00672A27">
        <w:rPr>
          <w:rFonts w:hint="cs"/>
          <w:sz w:val="24"/>
          <w:szCs w:val="24"/>
          <w:rtl/>
        </w:rPr>
        <w:t xml:space="preserve">הן </w:t>
      </w:r>
      <w:r w:rsidRPr="003A54D4">
        <w:rPr>
          <w:rFonts w:hint="cs"/>
          <w:b/>
          <w:bCs/>
          <w:sz w:val="24"/>
          <w:szCs w:val="24"/>
          <w:rtl/>
        </w:rPr>
        <w:t>לפי שיש ברירה.</w:t>
      </w:r>
      <w:r w:rsidRPr="003A54D4">
        <w:rPr>
          <w:b/>
          <w:bCs/>
          <w:sz w:val="24"/>
          <w:szCs w:val="24"/>
          <w:rtl/>
        </w:rPr>
        <w:t xml:space="preserve"> </w:t>
      </w:r>
      <w:r w:rsidRPr="003A54D4">
        <w:rPr>
          <w:rFonts w:hint="cs"/>
          <w:b/>
          <w:bCs/>
          <w:sz w:val="24"/>
          <w:szCs w:val="24"/>
          <w:rtl/>
        </w:rPr>
        <w:t>צריך להיות שהן</w:t>
      </w:r>
      <w:r w:rsidRPr="00924FE1">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חבורה</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חבורה</w:t>
      </w:r>
      <w:r w:rsidRPr="00672A27">
        <w:rPr>
          <w:sz w:val="24"/>
          <w:szCs w:val="24"/>
          <w:rtl/>
        </w:rPr>
        <w:t xml:space="preserve"> </w:t>
      </w:r>
      <w:r w:rsidRPr="00672A27">
        <w:rPr>
          <w:rFonts w:hint="cs"/>
          <w:sz w:val="24"/>
          <w:szCs w:val="24"/>
          <w:rtl/>
        </w:rPr>
        <w:t>השנייה</w:t>
      </w:r>
      <w:r>
        <w:rPr>
          <w:rFonts w:hint="cs"/>
          <w:sz w:val="24"/>
          <w:szCs w:val="24"/>
          <w:rtl/>
        </w:rPr>
        <w:t xml:space="preserve"> </w:t>
      </w:r>
      <w:r w:rsidRPr="003A54D4">
        <w:rPr>
          <w:rFonts w:hint="cs"/>
          <w:b/>
          <w:bCs/>
          <w:sz w:val="24"/>
          <w:szCs w:val="24"/>
          <w:rtl/>
        </w:rPr>
        <w:t>נחשבים כאילו נמנו משעה ראשונה. ואפילו אם ימנו עליו אחר שנשאר בלא בעלים צריך להיות כשר</w:t>
      </w:r>
      <w:r w:rsidRPr="00924FE1">
        <w:rPr>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נפק</w:t>
      </w:r>
      <w:r w:rsidRPr="00672A27">
        <w:rPr>
          <w:sz w:val="24"/>
          <w:szCs w:val="24"/>
          <w:rtl/>
        </w:rPr>
        <w:t xml:space="preserve"> </w:t>
      </w:r>
      <w:proofErr w:type="spellStart"/>
      <w:r w:rsidRPr="00672A27">
        <w:rPr>
          <w:rFonts w:hint="cs"/>
          <w:sz w:val="24"/>
          <w:szCs w:val="24"/>
          <w:rtl/>
        </w:rPr>
        <w:t>מביניהן</w:t>
      </w:r>
      <w:proofErr w:type="spellEnd"/>
      <w:r w:rsidRPr="00924FE1">
        <w:rPr>
          <w:rFonts w:hint="cs"/>
          <w:sz w:val="24"/>
          <w:szCs w:val="24"/>
          <w:rtl/>
        </w:rPr>
        <w:t>?</w:t>
      </w:r>
      <w:r w:rsidRPr="00924FE1">
        <w:rPr>
          <w:sz w:val="24"/>
          <w:szCs w:val="24"/>
          <w:rtl/>
        </w:rPr>
        <w:t xml:space="preserve"> </w:t>
      </w:r>
      <w:r w:rsidRPr="003A54D4">
        <w:rPr>
          <w:rFonts w:hint="cs"/>
          <w:b/>
          <w:bCs/>
          <w:sz w:val="24"/>
          <w:szCs w:val="24"/>
          <w:rtl/>
        </w:rPr>
        <w:t>הפריש</w:t>
      </w:r>
      <w:r w:rsidRPr="00672A27">
        <w:rPr>
          <w:rFonts w:hint="cs"/>
          <w:sz w:val="24"/>
          <w:szCs w:val="24"/>
          <w:rtl/>
        </w:rPr>
        <w:t xml:space="preserve"> פסחו</w:t>
      </w:r>
      <w:r w:rsidRPr="00924FE1">
        <w:rPr>
          <w:rFonts w:hint="cs"/>
          <w:sz w:val="24"/>
          <w:szCs w:val="24"/>
          <w:rtl/>
        </w:rPr>
        <w:t>,</w:t>
      </w:r>
      <w:r w:rsidRPr="00672A27">
        <w:rPr>
          <w:sz w:val="24"/>
          <w:szCs w:val="24"/>
          <w:rtl/>
        </w:rPr>
        <w:t xml:space="preserve"> </w:t>
      </w:r>
      <w:r w:rsidRPr="00672A27">
        <w:rPr>
          <w:rFonts w:hint="cs"/>
          <w:sz w:val="24"/>
          <w:szCs w:val="24"/>
          <w:rtl/>
        </w:rPr>
        <w:t>ומשך</w:t>
      </w:r>
      <w:r w:rsidRPr="00672A27">
        <w:rPr>
          <w:sz w:val="24"/>
          <w:szCs w:val="24"/>
          <w:rtl/>
        </w:rPr>
        <w:t xml:space="preserve"> </w:t>
      </w:r>
      <w:r w:rsidRPr="00672A27">
        <w:rPr>
          <w:rFonts w:hint="cs"/>
          <w:sz w:val="24"/>
          <w:szCs w:val="24"/>
          <w:rtl/>
        </w:rPr>
        <w:t>ידו</w:t>
      </w:r>
      <w:r w:rsidRPr="003A54D4">
        <w:rPr>
          <w:rFonts w:hint="cs"/>
          <w:b/>
          <w:bCs/>
          <w:sz w:val="24"/>
          <w:szCs w:val="24"/>
          <w:rtl/>
        </w:rPr>
        <w:t>,</w:t>
      </w:r>
      <w:r w:rsidRPr="003A54D4">
        <w:rPr>
          <w:b/>
          <w:bCs/>
          <w:sz w:val="24"/>
          <w:szCs w:val="24"/>
          <w:rtl/>
        </w:rPr>
        <w:t xml:space="preserve"> </w:t>
      </w:r>
      <w:r w:rsidRPr="003A54D4">
        <w:rPr>
          <w:rFonts w:hint="cs"/>
          <w:b/>
          <w:bCs/>
          <w:sz w:val="24"/>
          <w:szCs w:val="24"/>
          <w:rtl/>
        </w:rPr>
        <w:t>ואחר כך נמנה</w:t>
      </w:r>
      <w:r w:rsidRPr="00672A27">
        <w:rPr>
          <w:b/>
          <w:bCs/>
          <w:sz w:val="24"/>
          <w:szCs w:val="24"/>
          <w:rtl/>
        </w:rPr>
        <w:t xml:space="preserve"> </w:t>
      </w:r>
      <w:r w:rsidRPr="00672A27">
        <w:rPr>
          <w:rFonts w:hint="cs"/>
          <w:sz w:val="24"/>
          <w:szCs w:val="24"/>
          <w:rtl/>
        </w:rPr>
        <w:t>אחר</w:t>
      </w:r>
      <w:r w:rsidRPr="00672A27">
        <w:rPr>
          <w:sz w:val="24"/>
          <w:szCs w:val="24"/>
          <w:rtl/>
        </w:rPr>
        <w:t xml:space="preserve"> </w:t>
      </w:r>
      <w:r w:rsidRPr="003A54D4">
        <w:rPr>
          <w:rFonts w:hint="cs"/>
          <w:b/>
          <w:bCs/>
          <w:sz w:val="24"/>
          <w:szCs w:val="24"/>
          <w:rtl/>
        </w:rPr>
        <w:t>עליו</w:t>
      </w:r>
      <w:r>
        <w:rPr>
          <w:rFonts w:hint="cs"/>
          <w:sz w:val="24"/>
          <w:szCs w:val="24"/>
          <w:rtl/>
        </w:rPr>
        <w:t>.</w:t>
      </w:r>
      <w:r w:rsidRPr="00672A27">
        <w:rPr>
          <w:rFonts w:hint="cs"/>
          <w:sz w:val="24"/>
          <w:szCs w:val="24"/>
          <w:rtl/>
        </w:rPr>
        <w:t xml:space="preserve"> 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proofErr w:type="spellStart"/>
      <w:r w:rsidRPr="00672A27">
        <w:rPr>
          <w:rFonts w:hint="cs"/>
          <w:sz w:val="24"/>
          <w:szCs w:val="24"/>
          <w:rtl/>
        </w:rPr>
        <w:t>דרב</w:t>
      </w:r>
      <w:proofErr w:type="spellEnd"/>
      <w:r w:rsidRPr="00672A27">
        <w:rPr>
          <w:sz w:val="24"/>
          <w:szCs w:val="24"/>
          <w:rtl/>
        </w:rPr>
        <w:t xml:space="preserve"> </w:t>
      </w:r>
      <w:r w:rsidRPr="00672A27">
        <w:rPr>
          <w:rFonts w:hint="cs"/>
          <w:sz w:val="24"/>
          <w:szCs w:val="24"/>
          <w:rtl/>
        </w:rPr>
        <w:t>חונה</w:t>
      </w:r>
      <w:r w:rsidRPr="00924FE1">
        <w:rPr>
          <w:rFonts w:hint="cs"/>
          <w:sz w:val="24"/>
          <w:szCs w:val="24"/>
          <w:rtl/>
        </w:rPr>
        <w:t>,</w:t>
      </w:r>
      <w:r w:rsidRPr="00672A27">
        <w:rPr>
          <w:sz w:val="24"/>
          <w:szCs w:val="24"/>
          <w:rtl/>
        </w:rPr>
        <w:t xml:space="preserve"> </w:t>
      </w:r>
      <w:r w:rsidRPr="00672A27">
        <w:rPr>
          <w:rFonts w:hint="cs"/>
          <w:sz w:val="24"/>
          <w:szCs w:val="24"/>
          <w:rtl/>
        </w:rPr>
        <w:t>כשר</w:t>
      </w:r>
      <w:r w:rsidRPr="00924FE1">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proofErr w:type="spellStart"/>
      <w:r w:rsidRPr="00672A27">
        <w:rPr>
          <w:rFonts w:hint="cs"/>
          <w:sz w:val="24"/>
          <w:szCs w:val="24"/>
          <w:rtl/>
        </w:rPr>
        <w:t>דרב</w:t>
      </w:r>
      <w:proofErr w:type="spellEnd"/>
      <w:r w:rsidRPr="00672A27">
        <w:rPr>
          <w:sz w:val="24"/>
          <w:szCs w:val="24"/>
          <w:rtl/>
        </w:rPr>
        <w:t xml:space="preserve"> </w:t>
      </w:r>
      <w:proofErr w:type="spellStart"/>
      <w:r w:rsidRPr="00672A27">
        <w:rPr>
          <w:rFonts w:hint="cs"/>
          <w:sz w:val="24"/>
          <w:szCs w:val="24"/>
          <w:rtl/>
        </w:rPr>
        <w:t>זעירא</w:t>
      </w:r>
      <w:proofErr w:type="spellEnd"/>
      <w:r w:rsidRPr="00924FE1">
        <w:rPr>
          <w:rFonts w:hint="cs"/>
          <w:sz w:val="24"/>
          <w:szCs w:val="24"/>
          <w:rtl/>
        </w:rPr>
        <w:t>,</w:t>
      </w:r>
      <w:r w:rsidRPr="00672A27">
        <w:rPr>
          <w:sz w:val="24"/>
          <w:szCs w:val="24"/>
          <w:rtl/>
        </w:rPr>
        <w:t xml:space="preserve"> </w:t>
      </w:r>
      <w:r w:rsidRPr="00672A27">
        <w:rPr>
          <w:rFonts w:hint="cs"/>
          <w:sz w:val="24"/>
          <w:szCs w:val="24"/>
          <w:rtl/>
        </w:rPr>
        <w:t>פסול</w:t>
      </w:r>
      <w:r w:rsidRPr="00924FE1">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proofErr w:type="spellStart"/>
      <w:r w:rsidRPr="00672A27">
        <w:rPr>
          <w:rFonts w:hint="cs"/>
          <w:sz w:val="24"/>
          <w:szCs w:val="24"/>
          <w:rtl/>
        </w:rPr>
        <w:t>דרב</w:t>
      </w:r>
      <w:proofErr w:type="spellEnd"/>
      <w:r w:rsidRPr="00672A27">
        <w:rPr>
          <w:sz w:val="24"/>
          <w:szCs w:val="24"/>
          <w:rtl/>
        </w:rPr>
        <w:t xml:space="preserve"> </w:t>
      </w:r>
      <w:r w:rsidRPr="00672A27">
        <w:rPr>
          <w:rFonts w:hint="cs"/>
          <w:sz w:val="24"/>
          <w:szCs w:val="24"/>
          <w:rtl/>
        </w:rPr>
        <w:t>חונה</w:t>
      </w:r>
      <w:r w:rsidRPr="00924FE1">
        <w:rPr>
          <w:rFonts w:hint="cs"/>
          <w:sz w:val="24"/>
          <w:szCs w:val="24"/>
          <w:rtl/>
        </w:rPr>
        <w:t>,</w:t>
      </w:r>
      <w:r w:rsidRPr="00672A27">
        <w:rPr>
          <w:sz w:val="24"/>
          <w:szCs w:val="24"/>
          <w:rtl/>
        </w:rPr>
        <w:t xml:space="preserve"> </w:t>
      </w:r>
      <w:r w:rsidRPr="00672A27">
        <w:rPr>
          <w:rFonts w:hint="cs"/>
          <w:sz w:val="24"/>
          <w:szCs w:val="24"/>
          <w:rtl/>
        </w:rPr>
        <w:t>הקדש</w:t>
      </w:r>
      <w:r w:rsidRPr="00672A27">
        <w:rPr>
          <w:sz w:val="24"/>
          <w:szCs w:val="24"/>
          <w:rtl/>
        </w:rPr>
        <w:t xml:space="preserve"> </w:t>
      </w:r>
      <w:r w:rsidRPr="00672A27">
        <w:rPr>
          <w:rFonts w:hint="cs"/>
          <w:sz w:val="24"/>
          <w:szCs w:val="24"/>
          <w:rtl/>
        </w:rPr>
        <w:t>יחיד</w:t>
      </w:r>
      <w:r w:rsidRPr="00672A27">
        <w:rPr>
          <w:sz w:val="24"/>
          <w:szCs w:val="24"/>
          <w:rtl/>
        </w:rPr>
        <w:t xml:space="preserve"> </w:t>
      </w:r>
      <w:r w:rsidRPr="00672A27">
        <w:rPr>
          <w:rFonts w:hint="cs"/>
          <w:sz w:val="24"/>
          <w:szCs w:val="24"/>
          <w:rtl/>
        </w:rPr>
        <w:t xml:space="preserve">הוא </w:t>
      </w:r>
      <w:r w:rsidRPr="003A54D4">
        <w:rPr>
          <w:rFonts w:hint="cs"/>
          <w:b/>
          <w:bCs/>
          <w:sz w:val="24"/>
          <w:szCs w:val="24"/>
          <w:rtl/>
        </w:rPr>
        <w:t>שבכל שלב היה רק בעלים אחד והתברר שהאחרון הוא בעליו</w:t>
      </w:r>
      <w:r w:rsidRPr="00924FE1">
        <w:rPr>
          <w:rFonts w:hint="cs"/>
          <w:sz w:val="24"/>
          <w:szCs w:val="24"/>
          <w:rtl/>
        </w:rPr>
        <w:t>,</w:t>
      </w:r>
      <w:r w:rsidRPr="00924FE1">
        <w:rPr>
          <w:sz w:val="24"/>
          <w:szCs w:val="24"/>
          <w:rtl/>
        </w:rPr>
        <w:t xml:space="preserve"> </w:t>
      </w:r>
      <w:r w:rsidRPr="00672A27">
        <w:rPr>
          <w:rFonts w:hint="cs"/>
          <w:sz w:val="24"/>
          <w:szCs w:val="24"/>
          <w:rtl/>
        </w:rPr>
        <w:t>והקדש</w:t>
      </w:r>
      <w:r w:rsidRPr="00672A27">
        <w:rPr>
          <w:sz w:val="24"/>
          <w:szCs w:val="24"/>
          <w:rtl/>
        </w:rPr>
        <w:t xml:space="preserve"> </w:t>
      </w:r>
      <w:r w:rsidRPr="00672A27">
        <w:rPr>
          <w:rFonts w:hint="cs"/>
          <w:sz w:val="24"/>
          <w:szCs w:val="24"/>
          <w:rtl/>
        </w:rPr>
        <w:t>יחיד</w:t>
      </w:r>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תמורה</w:t>
      </w:r>
      <w:r w:rsidRPr="00672A27">
        <w:rPr>
          <w:sz w:val="24"/>
          <w:szCs w:val="24"/>
          <w:rtl/>
        </w:rPr>
        <w:t xml:space="preserve"> </w:t>
      </w:r>
      <w:r w:rsidRPr="00924FE1">
        <w:rPr>
          <w:rFonts w:hint="cs"/>
          <w:sz w:val="24"/>
          <w:szCs w:val="24"/>
          <w:rtl/>
        </w:rPr>
        <w:t>.</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proofErr w:type="spellStart"/>
      <w:r w:rsidRPr="00672A27">
        <w:rPr>
          <w:rFonts w:hint="cs"/>
          <w:sz w:val="24"/>
          <w:szCs w:val="24"/>
          <w:rtl/>
        </w:rPr>
        <w:t>זעירא</w:t>
      </w:r>
      <w:proofErr w:type="spellEnd"/>
      <w:r w:rsidRPr="00924FE1">
        <w:rPr>
          <w:rFonts w:hint="cs"/>
          <w:sz w:val="24"/>
          <w:szCs w:val="24"/>
          <w:rtl/>
        </w:rPr>
        <w:t>,</w:t>
      </w:r>
      <w:r w:rsidRPr="00672A27">
        <w:rPr>
          <w:sz w:val="24"/>
          <w:szCs w:val="24"/>
          <w:rtl/>
        </w:rPr>
        <w:t xml:space="preserve"> </w:t>
      </w:r>
      <w:r w:rsidRPr="00672A27">
        <w:rPr>
          <w:rFonts w:hint="cs"/>
          <w:sz w:val="24"/>
          <w:szCs w:val="24"/>
          <w:rtl/>
        </w:rPr>
        <w:t>הקדש</w:t>
      </w:r>
      <w:r w:rsidRPr="00672A27">
        <w:rPr>
          <w:sz w:val="24"/>
          <w:szCs w:val="24"/>
          <w:rtl/>
        </w:rPr>
        <w:t xml:space="preserve"> </w:t>
      </w:r>
      <w:proofErr w:type="spellStart"/>
      <w:r w:rsidRPr="00672A27">
        <w:rPr>
          <w:rFonts w:hint="cs"/>
          <w:sz w:val="24"/>
          <w:szCs w:val="24"/>
          <w:rtl/>
        </w:rPr>
        <w:t>שותפין</w:t>
      </w:r>
      <w:proofErr w:type="spellEnd"/>
      <w:r w:rsidRPr="00672A27">
        <w:rPr>
          <w:sz w:val="24"/>
          <w:szCs w:val="24"/>
          <w:rtl/>
        </w:rPr>
        <w:t xml:space="preserve"> </w:t>
      </w:r>
      <w:r w:rsidRPr="00672A27">
        <w:rPr>
          <w:rFonts w:hint="cs"/>
          <w:sz w:val="24"/>
          <w:szCs w:val="24"/>
          <w:rtl/>
        </w:rPr>
        <w:t xml:space="preserve">הוא </w:t>
      </w:r>
      <w:r w:rsidRPr="003A54D4">
        <w:rPr>
          <w:rFonts w:hint="cs"/>
          <w:b/>
          <w:bCs/>
          <w:sz w:val="24"/>
          <w:szCs w:val="24"/>
          <w:rtl/>
        </w:rPr>
        <w:t>שהרי לא יכול הראשון למשוך ידו עד שיתמנה השני,</w:t>
      </w:r>
      <w:r w:rsidRPr="00924FE1">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הקדש</w:t>
      </w:r>
      <w:r w:rsidRPr="00672A27">
        <w:rPr>
          <w:sz w:val="24"/>
          <w:szCs w:val="24"/>
          <w:rtl/>
        </w:rPr>
        <w:t xml:space="preserve"> </w:t>
      </w:r>
      <w:proofErr w:type="spellStart"/>
      <w:r w:rsidRPr="00672A27">
        <w:rPr>
          <w:rFonts w:hint="cs"/>
          <w:sz w:val="24"/>
          <w:szCs w:val="24"/>
          <w:rtl/>
        </w:rPr>
        <w:t>שותפין</w:t>
      </w:r>
      <w:proofErr w:type="spellEnd"/>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תמורה</w:t>
      </w:r>
      <w:r w:rsidRPr="00672A27">
        <w:rPr>
          <w:sz w:val="24"/>
          <w:szCs w:val="24"/>
          <w:rtl/>
        </w:rPr>
        <w:t xml:space="preserve">. </w:t>
      </w:r>
      <w:r w:rsidRPr="00672A27">
        <w:rPr>
          <w:rFonts w:hint="cs"/>
          <w:sz w:val="24"/>
          <w:szCs w:val="24"/>
          <w:rtl/>
        </w:rPr>
        <w:t>נמנו</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מאה</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אדם</w:t>
      </w:r>
      <w:r w:rsidRPr="00672A27">
        <w:rPr>
          <w:sz w:val="24"/>
          <w:szCs w:val="24"/>
          <w:rtl/>
        </w:rPr>
        <w:t xml:space="preserve"> </w:t>
      </w:r>
      <w:r w:rsidRPr="003A54D4">
        <w:rPr>
          <w:rFonts w:hint="cs"/>
          <w:b/>
          <w:bCs/>
          <w:sz w:val="24"/>
          <w:szCs w:val="24"/>
          <w:rtl/>
        </w:rPr>
        <w:t>בזה אחר זה</w:t>
      </w:r>
      <w:r w:rsidRPr="00924FE1">
        <w:rPr>
          <w:rFonts w:hint="cs"/>
          <w:sz w:val="24"/>
          <w:szCs w:val="24"/>
          <w:rtl/>
        </w:rPr>
        <w:t>,</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חונה</w:t>
      </w:r>
      <w:r w:rsidRPr="00672A27">
        <w:rPr>
          <w:sz w:val="24"/>
          <w:szCs w:val="24"/>
          <w:rtl/>
        </w:rPr>
        <w:t xml:space="preserve"> </w:t>
      </w:r>
      <w:r w:rsidRPr="00672A27">
        <w:rPr>
          <w:rFonts w:hint="cs"/>
          <w:sz w:val="24"/>
          <w:szCs w:val="24"/>
          <w:rtl/>
        </w:rPr>
        <w:t>אמר</w:t>
      </w:r>
      <w:r w:rsidRPr="00924FE1">
        <w:rPr>
          <w:rFonts w:hint="cs"/>
          <w:sz w:val="24"/>
          <w:szCs w:val="24"/>
          <w:rtl/>
        </w:rPr>
        <w:t>,</w:t>
      </w:r>
      <w:r>
        <w:rPr>
          <w:rFonts w:hint="cs"/>
          <w:sz w:val="24"/>
          <w:szCs w:val="24"/>
          <w:rtl/>
        </w:rPr>
        <w:t xml:space="preserve"> </w:t>
      </w:r>
      <w:r w:rsidRPr="003A54D4">
        <w:rPr>
          <w:rFonts w:hint="cs"/>
          <w:b/>
          <w:bCs/>
          <w:sz w:val="24"/>
          <w:szCs w:val="24"/>
          <w:rtl/>
        </w:rPr>
        <w:t>אם</w:t>
      </w:r>
      <w:r w:rsidRPr="00672A27">
        <w:rPr>
          <w:b/>
          <w:bCs/>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כזית</w:t>
      </w:r>
      <w:r w:rsidRPr="00672A27">
        <w:rPr>
          <w:sz w:val="24"/>
          <w:szCs w:val="24"/>
          <w:rtl/>
        </w:rPr>
        <w:t xml:space="preserve"> </w:t>
      </w:r>
      <w:r w:rsidRPr="00672A27">
        <w:rPr>
          <w:rFonts w:hint="cs"/>
          <w:sz w:val="24"/>
          <w:szCs w:val="24"/>
          <w:rtl/>
        </w:rPr>
        <w:t>לכל</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ואחד</w:t>
      </w:r>
      <w:r w:rsidRPr="00672A27">
        <w:rPr>
          <w:sz w:val="24"/>
          <w:szCs w:val="24"/>
          <w:rtl/>
        </w:rPr>
        <w:t xml:space="preserve"> </w:t>
      </w:r>
      <w:r w:rsidRPr="00672A27">
        <w:rPr>
          <w:rFonts w:hint="cs"/>
          <w:sz w:val="24"/>
          <w:szCs w:val="24"/>
          <w:rtl/>
        </w:rPr>
        <w:t>כשר</w:t>
      </w:r>
      <w:r w:rsidRPr="00924FE1">
        <w:rPr>
          <w:rFonts w:hint="cs"/>
          <w:sz w:val="24"/>
          <w:szCs w:val="24"/>
          <w:rtl/>
        </w:rPr>
        <w:t>,</w:t>
      </w:r>
      <w:r w:rsidRPr="00672A27">
        <w:rPr>
          <w:sz w:val="24"/>
          <w:szCs w:val="24"/>
          <w:rtl/>
        </w:rPr>
        <w:t xml:space="preserve"> </w:t>
      </w:r>
      <w:r w:rsidRPr="00672A27">
        <w:rPr>
          <w:rFonts w:hint="cs"/>
          <w:sz w:val="24"/>
          <w:szCs w:val="24"/>
          <w:rtl/>
        </w:rPr>
        <w:t>ואם</w:t>
      </w:r>
      <w:r w:rsidRPr="00672A27">
        <w:rPr>
          <w:sz w:val="24"/>
          <w:szCs w:val="24"/>
          <w:rtl/>
        </w:rPr>
        <w:t xml:space="preserve"> </w:t>
      </w:r>
      <w:r w:rsidRPr="00672A27">
        <w:rPr>
          <w:rFonts w:hint="cs"/>
          <w:sz w:val="24"/>
          <w:szCs w:val="24"/>
          <w:rtl/>
        </w:rPr>
        <w:t>לאו</w:t>
      </w:r>
      <w:r w:rsidRPr="00672A27">
        <w:rPr>
          <w:sz w:val="24"/>
          <w:szCs w:val="24"/>
          <w:rtl/>
        </w:rPr>
        <w:t xml:space="preserve"> </w:t>
      </w:r>
      <w:r w:rsidRPr="00672A27">
        <w:rPr>
          <w:rFonts w:hint="cs"/>
          <w:sz w:val="24"/>
          <w:szCs w:val="24"/>
          <w:rtl/>
        </w:rPr>
        <w:t>פסול</w:t>
      </w:r>
      <w:r w:rsidRPr="003A54D4">
        <w:rPr>
          <w:rFonts w:hint="cs"/>
          <w:b/>
          <w:bCs/>
          <w:sz w:val="24"/>
          <w:szCs w:val="24"/>
          <w:rtl/>
        </w:rPr>
        <w:t xml:space="preserve"> ואף אחד מבני החבורה לא יוצא, שהוברר שכולם היו </w:t>
      </w:r>
      <w:proofErr w:type="spellStart"/>
      <w:r w:rsidRPr="003A54D4">
        <w:rPr>
          <w:rFonts w:hint="cs"/>
          <w:b/>
          <w:bCs/>
          <w:sz w:val="24"/>
          <w:szCs w:val="24"/>
          <w:rtl/>
        </w:rPr>
        <w:t>מנוים</w:t>
      </w:r>
      <w:proofErr w:type="spellEnd"/>
      <w:r w:rsidRPr="003A54D4">
        <w:rPr>
          <w:rFonts w:hint="cs"/>
          <w:b/>
          <w:bCs/>
          <w:sz w:val="24"/>
          <w:szCs w:val="24"/>
          <w:rtl/>
        </w:rPr>
        <w:t xml:space="preserve"> עליו מתחילה</w:t>
      </w:r>
      <w:r w:rsidRPr="00924FE1">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זעירא</w:t>
      </w:r>
      <w:proofErr w:type="spellEnd"/>
      <w:r w:rsidRPr="00672A27">
        <w:rPr>
          <w:rFonts w:hint="cs"/>
          <w:sz w:val="24"/>
          <w:szCs w:val="24"/>
          <w:rtl/>
        </w:rPr>
        <w:t xml:space="preserve"> </w:t>
      </w:r>
      <w:r w:rsidRPr="003A54D4">
        <w:rPr>
          <w:rFonts w:hint="cs"/>
          <w:b/>
          <w:bCs/>
          <w:sz w:val="24"/>
          <w:szCs w:val="24"/>
          <w:rtl/>
        </w:rPr>
        <w:t>אמר,</w:t>
      </w:r>
      <w:r w:rsidRPr="003A54D4">
        <w:rPr>
          <w:b/>
          <w:bCs/>
          <w:sz w:val="24"/>
          <w:szCs w:val="24"/>
          <w:rtl/>
        </w:rPr>
        <w:t xml:space="preserve"> </w:t>
      </w:r>
      <w:r w:rsidRPr="003A54D4">
        <w:rPr>
          <w:rFonts w:hint="cs"/>
          <w:b/>
          <w:bCs/>
          <w:sz w:val="24"/>
          <w:szCs w:val="24"/>
          <w:rtl/>
        </w:rPr>
        <w:t xml:space="preserve">עד </w:t>
      </w:r>
      <w:r w:rsidRPr="00672A27">
        <w:rPr>
          <w:rFonts w:hint="cs"/>
          <w:sz w:val="24"/>
          <w:szCs w:val="24"/>
          <w:rtl/>
        </w:rPr>
        <w:t>מקום</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כזית</w:t>
      </w:r>
      <w:r w:rsidRPr="00672A27">
        <w:rPr>
          <w:sz w:val="24"/>
          <w:szCs w:val="24"/>
          <w:rtl/>
        </w:rPr>
        <w:t xml:space="preserve"> </w:t>
      </w:r>
      <w:r w:rsidRPr="00672A27">
        <w:rPr>
          <w:rFonts w:hint="cs"/>
          <w:sz w:val="24"/>
          <w:szCs w:val="24"/>
          <w:rtl/>
        </w:rPr>
        <w:t>לכל</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ואחד</w:t>
      </w:r>
      <w:r w:rsidRPr="00672A27">
        <w:rPr>
          <w:sz w:val="24"/>
          <w:szCs w:val="24"/>
          <w:rtl/>
        </w:rPr>
        <w:t xml:space="preserve"> </w:t>
      </w:r>
      <w:r w:rsidRPr="00672A27">
        <w:rPr>
          <w:rFonts w:hint="cs"/>
          <w:sz w:val="24"/>
          <w:szCs w:val="24"/>
          <w:rtl/>
        </w:rPr>
        <w:t>מהם</w:t>
      </w:r>
      <w:r w:rsidRPr="00672A27">
        <w:rPr>
          <w:sz w:val="24"/>
          <w:szCs w:val="24"/>
          <w:rtl/>
        </w:rPr>
        <w:t xml:space="preserve"> </w:t>
      </w:r>
      <w:r w:rsidRPr="00672A27">
        <w:rPr>
          <w:rFonts w:hint="cs"/>
          <w:sz w:val="24"/>
          <w:szCs w:val="24"/>
          <w:rtl/>
        </w:rPr>
        <w:t>כשר</w:t>
      </w:r>
      <w:r>
        <w:rPr>
          <w:rFonts w:hint="cs"/>
          <w:sz w:val="24"/>
          <w:szCs w:val="24"/>
          <w:rtl/>
        </w:rPr>
        <w:t xml:space="preserve">. </w:t>
      </w:r>
      <w:r w:rsidRPr="000A2FF8">
        <w:rPr>
          <w:rFonts w:hint="cs"/>
          <w:sz w:val="16"/>
          <w:szCs w:val="16"/>
          <w:rtl/>
        </w:rPr>
        <w:t>שאם יש בפסח שישים זיתים ונמו עליו מאה ,שישים הראשונים יוצאים ידי חובה</w:t>
      </w:r>
      <w:r w:rsidRPr="00924FE1">
        <w:rPr>
          <w:rFonts w:hint="cs"/>
          <w:sz w:val="24"/>
          <w:szCs w:val="24"/>
          <w:rtl/>
        </w:rPr>
        <w:t>,</w:t>
      </w:r>
      <w:r w:rsidRPr="00672A27">
        <w:rPr>
          <w:sz w:val="24"/>
          <w:szCs w:val="24"/>
          <w:rtl/>
        </w:rPr>
        <w:t xml:space="preserve"> </w:t>
      </w:r>
      <w:r w:rsidRPr="00672A27">
        <w:rPr>
          <w:rFonts w:hint="cs"/>
          <w:sz w:val="24"/>
          <w:szCs w:val="24"/>
          <w:rtl/>
        </w:rPr>
        <w:t>ואם</w:t>
      </w:r>
      <w:r w:rsidRPr="00672A27">
        <w:rPr>
          <w:sz w:val="24"/>
          <w:szCs w:val="24"/>
          <w:rtl/>
        </w:rPr>
        <w:t xml:space="preserve"> </w:t>
      </w:r>
      <w:r w:rsidRPr="00672A27">
        <w:rPr>
          <w:rFonts w:hint="cs"/>
          <w:sz w:val="24"/>
          <w:szCs w:val="24"/>
          <w:rtl/>
        </w:rPr>
        <w:t xml:space="preserve">לאו </w:t>
      </w:r>
      <w:r w:rsidRPr="000A2FF8">
        <w:rPr>
          <w:rFonts w:hint="cs"/>
          <w:sz w:val="16"/>
          <w:szCs w:val="16"/>
          <w:rtl/>
        </w:rPr>
        <w:t>ולאחרונים</w:t>
      </w:r>
      <w:r w:rsidRPr="00924FE1">
        <w:rPr>
          <w:sz w:val="24"/>
          <w:szCs w:val="24"/>
          <w:rtl/>
        </w:rPr>
        <w:t xml:space="preserve"> </w:t>
      </w:r>
      <w:r w:rsidRPr="00672A27">
        <w:rPr>
          <w:rFonts w:hint="cs"/>
          <w:sz w:val="24"/>
          <w:szCs w:val="24"/>
          <w:rtl/>
        </w:rPr>
        <w:t>פסול</w:t>
      </w:r>
      <w:r w:rsidRPr="00924FE1">
        <w:rPr>
          <w:rFonts w:hint="cs"/>
          <w:sz w:val="24"/>
          <w:szCs w:val="24"/>
          <w:rtl/>
        </w:rPr>
        <w:t>.</w:t>
      </w:r>
      <w:r w:rsidRPr="00672A27">
        <w:rPr>
          <w:sz w:val="24"/>
          <w:szCs w:val="24"/>
          <w:rtl/>
        </w:rPr>
        <w:t xml:space="preserve"> </w:t>
      </w:r>
      <w:r w:rsidRPr="00672A27">
        <w:rPr>
          <w:rFonts w:hint="cs"/>
          <w:sz w:val="24"/>
          <w:szCs w:val="24"/>
          <w:rtl/>
        </w:rPr>
        <w:t>ותני</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נמנו</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וחזרו</w:t>
      </w:r>
      <w:r w:rsidRPr="00672A27">
        <w:rPr>
          <w:sz w:val="24"/>
          <w:szCs w:val="24"/>
          <w:rtl/>
        </w:rPr>
        <w:t xml:space="preserve"> </w:t>
      </w:r>
      <w:r w:rsidRPr="00672A27">
        <w:rPr>
          <w:rFonts w:hint="cs"/>
          <w:sz w:val="24"/>
          <w:szCs w:val="24"/>
          <w:rtl/>
        </w:rPr>
        <w:t>ונמנו</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כזית</w:t>
      </w:r>
      <w:r w:rsidRPr="00672A27">
        <w:rPr>
          <w:sz w:val="24"/>
          <w:szCs w:val="24"/>
          <w:rtl/>
        </w:rPr>
        <w:t xml:space="preserve"> </w:t>
      </w:r>
      <w:r w:rsidRPr="00672A27">
        <w:rPr>
          <w:rFonts w:hint="cs"/>
          <w:sz w:val="24"/>
          <w:szCs w:val="24"/>
          <w:rtl/>
        </w:rPr>
        <w:t>לכל</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ואחד</w:t>
      </w:r>
      <w:r w:rsidRPr="00672A27">
        <w:rPr>
          <w:sz w:val="24"/>
          <w:szCs w:val="24"/>
          <w:rtl/>
        </w:rPr>
        <w:t xml:space="preserve"> </w:t>
      </w:r>
      <w:r w:rsidRPr="00672A27">
        <w:rPr>
          <w:rFonts w:hint="cs"/>
          <w:sz w:val="24"/>
          <w:szCs w:val="24"/>
          <w:rtl/>
        </w:rPr>
        <w:t>מהם</w:t>
      </w:r>
      <w:r w:rsidRPr="00672A27">
        <w:rPr>
          <w:sz w:val="24"/>
          <w:szCs w:val="24"/>
          <w:rtl/>
        </w:rPr>
        <w:t xml:space="preserve"> </w:t>
      </w:r>
      <w:r w:rsidRPr="00672A27">
        <w:rPr>
          <w:rFonts w:hint="cs"/>
          <w:sz w:val="24"/>
          <w:szCs w:val="24"/>
          <w:rtl/>
        </w:rPr>
        <w:t>כשר</w:t>
      </w:r>
      <w:r w:rsidRPr="00924FE1">
        <w:rPr>
          <w:rFonts w:hint="cs"/>
          <w:sz w:val="24"/>
          <w:szCs w:val="24"/>
          <w:rtl/>
        </w:rPr>
        <w:t>,</w:t>
      </w:r>
      <w:r w:rsidRPr="00672A27">
        <w:rPr>
          <w:sz w:val="24"/>
          <w:szCs w:val="24"/>
          <w:rtl/>
        </w:rPr>
        <w:t xml:space="preserve"> </w:t>
      </w:r>
      <w:r w:rsidRPr="00672A27">
        <w:rPr>
          <w:rFonts w:hint="cs"/>
          <w:sz w:val="24"/>
          <w:szCs w:val="24"/>
          <w:rtl/>
        </w:rPr>
        <w:t>ואם</w:t>
      </w:r>
      <w:r w:rsidRPr="00672A27">
        <w:rPr>
          <w:sz w:val="24"/>
          <w:szCs w:val="24"/>
          <w:rtl/>
        </w:rPr>
        <w:t xml:space="preserve"> </w:t>
      </w:r>
      <w:r w:rsidRPr="00672A27">
        <w:rPr>
          <w:rFonts w:hint="cs"/>
          <w:sz w:val="24"/>
          <w:szCs w:val="24"/>
          <w:rtl/>
        </w:rPr>
        <w:t>לאו</w:t>
      </w:r>
      <w:r w:rsidRPr="00672A27">
        <w:rPr>
          <w:sz w:val="24"/>
          <w:szCs w:val="24"/>
          <w:rtl/>
        </w:rPr>
        <w:t xml:space="preserve"> </w:t>
      </w:r>
      <w:r w:rsidRPr="00672A27">
        <w:rPr>
          <w:rFonts w:hint="cs"/>
          <w:sz w:val="24"/>
          <w:szCs w:val="24"/>
          <w:rtl/>
        </w:rPr>
        <w:t>פסול</w:t>
      </w:r>
    </w:p>
    <w:p w14:paraId="16BFED60"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5C02472D" w14:textId="77777777" w:rsidR="00801CDA" w:rsidRPr="00672A27" w:rsidRDefault="00801CDA" w:rsidP="00801CDA">
      <w:pPr>
        <w:bidi/>
        <w:rPr>
          <w:sz w:val="28"/>
        </w:rPr>
      </w:pPr>
      <w:r w:rsidRPr="00924FE1">
        <w:rPr>
          <w:sz w:val="24"/>
          <w:szCs w:val="24"/>
          <w:rtl/>
        </w:rPr>
        <w:t xml:space="preserve"> </w:t>
      </w:r>
      <w:r w:rsidRPr="00341A3D">
        <w:rPr>
          <w:rFonts w:hint="cs"/>
          <w:sz w:val="28"/>
          <w:szCs w:val="28"/>
          <w:rtl/>
        </w:rPr>
        <w:t>פרק</w:t>
      </w:r>
      <w:r w:rsidRPr="00341A3D">
        <w:rPr>
          <w:sz w:val="28"/>
          <w:szCs w:val="28"/>
          <w:rtl/>
        </w:rPr>
        <w:t xml:space="preserve"> </w:t>
      </w:r>
      <w:r w:rsidRPr="00341A3D">
        <w:rPr>
          <w:rFonts w:hint="cs"/>
          <w:sz w:val="28"/>
          <w:szCs w:val="28"/>
          <w:rtl/>
        </w:rPr>
        <w:t>ח</w:t>
      </w:r>
      <w:r w:rsidRPr="00341A3D">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ה</w:t>
      </w:r>
    </w:p>
    <w:p w14:paraId="5E71783D" w14:textId="7318681A" w:rsidR="00801CDA" w:rsidRPr="00672A27" w:rsidRDefault="00801CDA" w:rsidP="00801CDA">
      <w:pPr>
        <w:bidi/>
        <w:rPr>
          <w:sz w:val="28"/>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זב</w:t>
      </w:r>
      <w:r w:rsidRPr="00672A27">
        <w:rPr>
          <w:sz w:val="28"/>
          <w:szCs w:val="28"/>
          <w:rtl/>
        </w:rPr>
        <w:t xml:space="preserve"> </w:t>
      </w:r>
      <w:r w:rsidRPr="00672A27">
        <w:rPr>
          <w:rFonts w:hint="cs"/>
          <w:sz w:val="28"/>
          <w:szCs w:val="28"/>
          <w:rtl/>
        </w:rPr>
        <w:t>שראה</w:t>
      </w:r>
      <w:r w:rsidRPr="00672A27">
        <w:rPr>
          <w:sz w:val="28"/>
          <w:szCs w:val="28"/>
          <w:rtl/>
        </w:rPr>
        <w:t xml:space="preserve"> </w:t>
      </w:r>
      <w:r w:rsidRPr="00672A27">
        <w:rPr>
          <w:rFonts w:hint="cs"/>
          <w:sz w:val="28"/>
          <w:szCs w:val="28"/>
          <w:rtl/>
        </w:rPr>
        <w:t>שתי</w:t>
      </w:r>
      <w:r w:rsidRPr="00672A27">
        <w:rPr>
          <w:sz w:val="28"/>
          <w:szCs w:val="28"/>
          <w:rtl/>
        </w:rPr>
        <w:t xml:space="preserve"> </w:t>
      </w:r>
      <w:r w:rsidRPr="00672A27">
        <w:rPr>
          <w:rFonts w:hint="cs"/>
          <w:sz w:val="28"/>
          <w:szCs w:val="28"/>
          <w:rtl/>
        </w:rPr>
        <w:t>ראיות</w:t>
      </w:r>
      <w:r w:rsidRPr="00341A3D">
        <w:rPr>
          <w:rFonts w:hint="cs"/>
          <w:sz w:val="28"/>
          <w:szCs w:val="28"/>
          <w:rtl/>
        </w:rPr>
        <w:t>,</w:t>
      </w:r>
      <w:r w:rsidRPr="00672A27">
        <w:rPr>
          <w:sz w:val="28"/>
          <w:szCs w:val="28"/>
          <w:rtl/>
        </w:rPr>
        <w:t xml:space="preserve"> </w:t>
      </w:r>
      <w:proofErr w:type="spellStart"/>
      <w:r w:rsidRPr="00672A27">
        <w:rPr>
          <w:rFonts w:hint="cs"/>
          <w:sz w:val="28"/>
          <w:szCs w:val="28"/>
          <w:rtl/>
        </w:rPr>
        <w:t>שוחטין</w:t>
      </w:r>
      <w:proofErr w:type="spellEnd"/>
      <w:r w:rsidRPr="00672A27">
        <w:rPr>
          <w:sz w:val="28"/>
          <w:szCs w:val="28"/>
          <w:rtl/>
        </w:rPr>
        <w:t xml:space="preserve"> </w:t>
      </w:r>
      <w:r w:rsidRPr="00672A27">
        <w:rPr>
          <w:rFonts w:hint="cs"/>
          <w:sz w:val="28"/>
          <w:szCs w:val="28"/>
          <w:rtl/>
        </w:rPr>
        <w:t>עליו</w:t>
      </w:r>
      <w:r w:rsidRPr="00672A27">
        <w:rPr>
          <w:sz w:val="28"/>
          <w:szCs w:val="28"/>
          <w:rtl/>
        </w:rPr>
        <w:t xml:space="preserve"> </w:t>
      </w:r>
      <w:r w:rsidRPr="00672A27">
        <w:rPr>
          <w:rFonts w:hint="cs"/>
          <w:sz w:val="28"/>
          <w:szCs w:val="28"/>
          <w:rtl/>
        </w:rPr>
        <w:t>בשביעי</w:t>
      </w:r>
      <w:r w:rsidRPr="00341A3D">
        <w:rPr>
          <w:rFonts w:hint="cs"/>
          <w:sz w:val="28"/>
          <w:szCs w:val="28"/>
          <w:rtl/>
        </w:rPr>
        <w:t>.</w:t>
      </w:r>
      <w:r w:rsidRPr="00672A27">
        <w:rPr>
          <w:sz w:val="28"/>
          <w:szCs w:val="28"/>
          <w:rtl/>
        </w:rPr>
        <w:t xml:space="preserve"> </w:t>
      </w:r>
      <w:r w:rsidRPr="00672A27">
        <w:rPr>
          <w:rFonts w:hint="cs"/>
          <w:sz w:val="28"/>
          <w:szCs w:val="28"/>
          <w:rtl/>
        </w:rPr>
        <w:t>ראה</w:t>
      </w:r>
      <w:r w:rsidRPr="00672A27">
        <w:rPr>
          <w:sz w:val="28"/>
          <w:szCs w:val="28"/>
          <w:rtl/>
        </w:rPr>
        <w:t xml:space="preserve"> </w:t>
      </w:r>
      <w:r w:rsidRPr="00672A27">
        <w:rPr>
          <w:rFonts w:hint="cs"/>
          <w:sz w:val="28"/>
          <w:szCs w:val="28"/>
          <w:rtl/>
        </w:rPr>
        <w:t>שלש</w:t>
      </w:r>
      <w:r w:rsidRPr="00341A3D">
        <w:rPr>
          <w:rFonts w:hint="cs"/>
          <w:sz w:val="28"/>
          <w:szCs w:val="28"/>
          <w:rtl/>
        </w:rPr>
        <w:t>,</w:t>
      </w:r>
      <w:r w:rsidRPr="00672A27">
        <w:rPr>
          <w:sz w:val="28"/>
          <w:szCs w:val="28"/>
          <w:rtl/>
        </w:rPr>
        <w:t xml:space="preserve"> </w:t>
      </w:r>
      <w:proofErr w:type="spellStart"/>
      <w:r w:rsidRPr="00672A27">
        <w:rPr>
          <w:rFonts w:hint="cs"/>
          <w:sz w:val="28"/>
          <w:szCs w:val="28"/>
          <w:rtl/>
        </w:rPr>
        <w:t>שוחטין</w:t>
      </w:r>
      <w:proofErr w:type="spellEnd"/>
      <w:r w:rsidRPr="00672A27">
        <w:rPr>
          <w:sz w:val="28"/>
          <w:szCs w:val="28"/>
          <w:rtl/>
        </w:rPr>
        <w:t xml:space="preserve"> </w:t>
      </w:r>
      <w:r w:rsidRPr="00672A27">
        <w:rPr>
          <w:rFonts w:hint="cs"/>
          <w:sz w:val="28"/>
          <w:szCs w:val="28"/>
          <w:rtl/>
        </w:rPr>
        <w:t>עליו</w:t>
      </w:r>
      <w:r w:rsidRPr="00672A27">
        <w:rPr>
          <w:sz w:val="28"/>
          <w:szCs w:val="28"/>
          <w:rtl/>
        </w:rPr>
        <w:t xml:space="preserve"> </w:t>
      </w:r>
      <w:r w:rsidRPr="00672A27">
        <w:rPr>
          <w:rFonts w:hint="cs"/>
          <w:sz w:val="28"/>
          <w:szCs w:val="28"/>
          <w:rtl/>
        </w:rPr>
        <w:t>בשמיני</w:t>
      </w:r>
      <w:r>
        <w:rPr>
          <w:rFonts w:hint="cs"/>
          <w:sz w:val="28"/>
          <w:szCs w:val="28"/>
          <w:rtl/>
        </w:rPr>
        <w:t>.</w:t>
      </w:r>
      <w:r w:rsidRPr="00672A27">
        <w:rPr>
          <w:sz w:val="28"/>
          <w:szCs w:val="28"/>
          <w:rtl/>
        </w:rPr>
        <w:t xml:space="preserve"> </w:t>
      </w:r>
      <w:r w:rsidRPr="00672A27">
        <w:rPr>
          <w:rFonts w:hint="cs"/>
          <w:sz w:val="28"/>
          <w:szCs w:val="28"/>
          <w:rtl/>
        </w:rPr>
        <w:t>וכן</w:t>
      </w:r>
      <w:r w:rsidRPr="00672A27">
        <w:rPr>
          <w:sz w:val="28"/>
          <w:szCs w:val="28"/>
          <w:rtl/>
        </w:rPr>
        <w:t xml:space="preserve"> </w:t>
      </w:r>
      <w:r w:rsidRPr="00672A27">
        <w:rPr>
          <w:rFonts w:hint="cs"/>
          <w:sz w:val="28"/>
          <w:szCs w:val="28"/>
          <w:rtl/>
        </w:rPr>
        <w:t>שומרת</w:t>
      </w:r>
      <w:r w:rsidRPr="00672A27">
        <w:rPr>
          <w:sz w:val="28"/>
          <w:szCs w:val="28"/>
          <w:rtl/>
        </w:rPr>
        <w:t xml:space="preserve"> </w:t>
      </w:r>
      <w:r w:rsidRPr="00672A27">
        <w:rPr>
          <w:rFonts w:hint="cs"/>
          <w:sz w:val="28"/>
          <w:szCs w:val="28"/>
          <w:rtl/>
        </w:rPr>
        <w:t>יום</w:t>
      </w:r>
      <w:r w:rsidRPr="00672A27">
        <w:rPr>
          <w:sz w:val="28"/>
          <w:szCs w:val="28"/>
          <w:rtl/>
        </w:rPr>
        <w:t xml:space="preserve"> </w:t>
      </w:r>
      <w:r w:rsidRPr="00672A27">
        <w:rPr>
          <w:rFonts w:hint="cs"/>
          <w:sz w:val="28"/>
          <w:szCs w:val="28"/>
          <w:rtl/>
        </w:rPr>
        <w:t>כנגד</w:t>
      </w:r>
      <w:r w:rsidRPr="00672A27">
        <w:rPr>
          <w:sz w:val="28"/>
          <w:szCs w:val="28"/>
          <w:rtl/>
        </w:rPr>
        <w:t xml:space="preserve"> </w:t>
      </w:r>
      <w:r w:rsidRPr="00672A27">
        <w:rPr>
          <w:rFonts w:hint="cs"/>
          <w:sz w:val="28"/>
          <w:szCs w:val="28"/>
          <w:rtl/>
        </w:rPr>
        <w:t>יום</w:t>
      </w:r>
      <w:r w:rsidRPr="00341A3D">
        <w:rPr>
          <w:rFonts w:hint="cs"/>
          <w:sz w:val="28"/>
          <w:szCs w:val="28"/>
          <w:rtl/>
        </w:rPr>
        <w:t>,</w:t>
      </w:r>
      <w:r w:rsidRPr="00672A27">
        <w:rPr>
          <w:rFonts w:hint="cs"/>
          <w:sz w:val="28"/>
          <w:szCs w:val="28"/>
          <w:rtl/>
        </w:rPr>
        <w:t xml:space="preserve"> </w:t>
      </w:r>
      <w:proofErr w:type="spellStart"/>
      <w:r w:rsidRPr="00672A27">
        <w:rPr>
          <w:rFonts w:hint="cs"/>
          <w:sz w:val="28"/>
          <w:szCs w:val="28"/>
          <w:rtl/>
        </w:rPr>
        <w:t>שוחטין</w:t>
      </w:r>
      <w:proofErr w:type="spellEnd"/>
      <w:r w:rsidRPr="00672A27">
        <w:rPr>
          <w:sz w:val="28"/>
          <w:szCs w:val="28"/>
          <w:rtl/>
        </w:rPr>
        <w:t xml:space="preserve"> </w:t>
      </w:r>
      <w:r w:rsidRPr="00672A27">
        <w:rPr>
          <w:rFonts w:hint="cs"/>
          <w:sz w:val="28"/>
          <w:szCs w:val="28"/>
          <w:rtl/>
        </w:rPr>
        <w:t>עליה</w:t>
      </w:r>
      <w:r w:rsidRPr="00672A27">
        <w:rPr>
          <w:sz w:val="28"/>
          <w:szCs w:val="28"/>
          <w:rtl/>
        </w:rPr>
        <w:t xml:space="preserve"> </w:t>
      </w:r>
      <w:r w:rsidRPr="00672A27">
        <w:rPr>
          <w:rFonts w:hint="cs"/>
          <w:sz w:val="28"/>
          <w:szCs w:val="28"/>
          <w:rtl/>
        </w:rPr>
        <w:t>בשני</w:t>
      </w:r>
      <w:r>
        <w:rPr>
          <w:rFonts w:hint="cs"/>
          <w:sz w:val="28"/>
          <w:szCs w:val="28"/>
          <w:rtl/>
        </w:rPr>
        <w:t>.</w:t>
      </w:r>
      <w:r w:rsidRPr="00341A3D">
        <w:rPr>
          <w:sz w:val="28"/>
          <w:szCs w:val="28"/>
          <w:rtl/>
        </w:rPr>
        <w:t xml:space="preserve"> </w:t>
      </w:r>
      <w:r w:rsidRPr="00341A3D">
        <w:rPr>
          <w:rFonts w:hint="cs"/>
          <w:sz w:val="28"/>
          <w:szCs w:val="28"/>
          <w:rtl/>
        </w:rPr>
        <w:t>ראתה</w:t>
      </w:r>
      <w:r w:rsidRPr="00672A27">
        <w:rPr>
          <w:sz w:val="28"/>
          <w:szCs w:val="28"/>
          <w:rtl/>
        </w:rPr>
        <w:t xml:space="preserve"> </w:t>
      </w:r>
      <w:r w:rsidRPr="00672A27">
        <w:rPr>
          <w:rFonts w:hint="cs"/>
          <w:sz w:val="28"/>
          <w:szCs w:val="28"/>
          <w:rtl/>
        </w:rPr>
        <w:t>שני</w:t>
      </w:r>
      <w:r w:rsidRPr="00672A27">
        <w:rPr>
          <w:sz w:val="28"/>
          <w:szCs w:val="28"/>
          <w:rtl/>
        </w:rPr>
        <w:t xml:space="preserve"> </w:t>
      </w:r>
      <w:r w:rsidRPr="00672A27">
        <w:rPr>
          <w:rFonts w:hint="cs"/>
          <w:sz w:val="28"/>
          <w:szCs w:val="28"/>
          <w:rtl/>
        </w:rPr>
        <w:t>ימים</w:t>
      </w:r>
      <w:r w:rsidRPr="00341A3D">
        <w:rPr>
          <w:rFonts w:hint="cs"/>
          <w:sz w:val="28"/>
          <w:szCs w:val="28"/>
          <w:rtl/>
        </w:rPr>
        <w:t>,</w:t>
      </w:r>
      <w:r w:rsidRPr="00672A27">
        <w:rPr>
          <w:sz w:val="28"/>
          <w:szCs w:val="28"/>
          <w:rtl/>
        </w:rPr>
        <w:t xml:space="preserve"> </w:t>
      </w:r>
      <w:proofErr w:type="spellStart"/>
      <w:r w:rsidRPr="00672A27">
        <w:rPr>
          <w:rFonts w:hint="cs"/>
          <w:sz w:val="28"/>
          <w:szCs w:val="28"/>
          <w:rtl/>
        </w:rPr>
        <w:t>שוחטין</w:t>
      </w:r>
      <w:proofErr w:type="spellEnd"/>
      <w:r w:rsidRPr="00672A27">
        <w:rPr>
          <w:sz w:val="28"/>
          <w:szCs w:val="28"/>
          <w:rtl/>
        </w:rPr>
        <w:t xml:space="preserve"> </w:t>
      </w:r>
      <w:r w:rsidRPr="00672A27">
        <w:rPr>
          <w:rFonts w:hint="cs"/>
          <w:sz w:val="28"/>
          <w:szCs w:val="28"/>
          <w:rtl/>
        </w:rPr>
        <w:t>עליה</w:t>
      </w:r>
      <w:r w:rsidRPr="00672A27">
        <w:rPr>
          <w:sz w:val="28"/>
          <w:szCs w:val="28"/>
          <w:rtl/>
        </w:rPr>
        <w:t xml:space="preserve"> </w:t>
      </w:r>
      <w:r w:rsidRPr="00672A27">
        <w:rPr>
          <w:rFonts w:hint="cs"/>
          <w:sz w:val="28"/>
          <w:szCs w:val="28"/>
          <w:rtl/>
        </w:rPr>
        <w:t>בשלישי</w:t>
      </w:r>
      <w:r>
        <w:rPr>
          <w:rFonts w:hint="cs"/>
          <w:sz w:val="28"/>
          <w:szCs w:val="28"/>
          <w:rtl/>
        </w:rPr>
        <w:t>.</w:t>
      </w:r>
      <w:r w:rsidRPr="00672A27">
        <w:rPr>
          <w:sz w:val="28"/>
          <w:szCs w:val="28"/>
          <w:rtl/>
        </w:rPr>
        <w:t xml:space="preserve"> </w:t>
      </w:r>
      <w:r w:rsidRPr="00672A27">
        <w:rPr>
          <w:rFonts w:hint="cs"/>
          <w:sz w:val="28"/>
          <w:szCs w:val="28"/>
          <w:rtl/>
        </w:rPr>
        <w:t>הזבה</w:t>
      </w:r>
      <w:r w:rsidRPr="00672A27">
        <w:rPr>
          <w:sz w:val="28"/>
          <w:szCs w:val="28"/>
          <w:rtl/>
        </w:rPr>
        <w:t xml:space="preserve"> </w:t>
      </w:r>
      <w:proofErr w:type="spellStart"/>
      <w:r w:rsidRPr="00672A27">
        <w:rPr>
          <w:rFonts w:hint="cs"/>
          <w:sz w:val="28"/>
          <w:szCs w:val="28"/>
          <w:rtl/>
        </w:rPr>
        <w:t>שוחטין</w:t>
      </w:r>
      <w:proofErr w:type="spellEnd"/>
      <w:r w:rsidRPr="00672A27">
        <w:rPr>
          <w:sz w:val="28"/>
          <w:szCs w:val="28"/>
          <w:rtl/>
        </w:rPr>
        <w:t xml:space="preserve"> </w:t>
      </w:r>
      <w:r w:rsidRPr="00672A27">
        <w:rPr>
          <w:rFonts w:hint="cs"/>
          <w:sz w:val="28"/>
          <w:szCs w:val="28"/>
          <w:rtl/>
        </w:rPr>
        <w:t>עליה</w:t>
      </w:r>
      <w:r w:rsidRPr="00672A27">
        <w:rPr>
          <w:sz w:val="28"/>
          <w:szCs w:val="28"/>
          <w:rtl/>
        </w:rPr>
        <w:t xml:space="preserve"> </w:t>
      </w:r>
      <w:r w:rsidRPr="00672A27">
        <w:rPr>
          <w:rFonts w:hint="cs"/>
          <w:sz w:val="28"/>
          <w:szCs w:val="28"/>
          <w:rtl/>
        </w:rPr>
        <w:t>בשמיני</w:t>
      </w:r>
      <w:r w:rsidRPr="00341A3D">
        <w:rPr>
          <w:rFonts w:hint="cs"/>
          <w:sz w:val="28"/>
          <w:szCs w:val="28"/>
          <w:rtl/>
        </w:rPr>
        <w:t>.</w:t>
      </w:r>
    </w:p>
    <w:p w14:paraId="421EB5C5" w14:textId="0A5E9C31" w:rsidR="00801CDA" w:rsidRPr="00672A27" w:rsidRDefault="00801CDA" w:rsidP="00801CDA">
      <w:pPr>
        <w:bidi/>
        <w:rPr>
          <w:b/>
          <w:bCs/>
          <w:sz w:val="24"/>
          <w:szCs w:val="24"/>
          <w:rtl/>
        </w:rPr>
      </w:pPr>
      <w:r w:rsidRPr="00672A27">
        <w:rPr>
          <w:rFonts w:hint="cs"/>
          <w:sz w:val="24"/>
          <w:szCs w:val="24"/>
          <w:rtl/>
        </w:rPr>
        <w:t>[דף</w:t>
      </w:r>
      <w:r w:rsidRPr="00672A27">
        <w:rPr>
          <w:sz w:val="24"/>
          <w:szCs w:val="24"/>
          <w:rtl/>
        </w:rPr>
        <w:t xml:space="preserve"> </w:t>
      </w:r>
      <w:proofErr w:type="spellStart"/>
      <w:r w:rsidRPr="00672A27">
        <w:rPr>
          <w:rFonts w:hint="cs"/>
          <w:sz w:val="24"/>
          <w:szCs w:val="24"/>
          <w:rtl/>
        </w:rPr>
        <w:t>סא</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חייה</w:t>
      </w:r>
      <w:r w:rsidRPr="00924FE1">
        <w:rPr>
          <w:rFonts w:hint="cs"/>
          <w:sz w:val="24"/>
          <w:szCs w:val="24"/>
          <w:rtl/>
        </w:rPr>
        <w:t>,</w:t>
      </w:r>
      <w:r w:rsidRPr="00672A27">
        <w:rPr>
          <w:sz w:val="24"/>
          <w:szCs w:val="24"/>
          <w:rtl/>
        </w:rPr>
        <w:t xml:space="preserve"> </w:t>
      </w:r>
      <w:r w:rsidRPr="00672A27">
        <w:rPr>
          <w:rFonts w:hint="cs"/>
          <w:sz w:val="24"/>
          <w:szCs w:val="24"/>
          <w:rtl/>
        </w:rPr>
        <w:t>נדה</w:t>
      </w:r>
      <w:r w:rsidRPr="00672A27">
        <w:rPr>
          <w:sz w:val="24"/>
          <w:szCs w:val="24"/>
          <w:rtl/>
        </w:rPr>
        <w:t xml:space="preserve"> </w:t>
      </w:r>
      <w:proofErr w:type="spellStart"/>
      <w:r w:rsidRPr="00672A27">
        <w:rPr>
          <w:rFonts w:hint="cs"/>
          <w:sz w:val="24"/>
          <w:szCs w:val="24"/>
          <w:rtl/>
        </w:rPr>
        <w:t>שוחטין</w:t>
      </w:r>
      <w:proofErr w:type="spellEnd"/>
      <w:r w:rsidRPr="00672A27">
        <w:rPr>
          <w:sz w:val="24"/>
          <w:szCs w:val="24"/>
          <w:rtl/>
        </w:rPr>
        <w:t xml:space="preserve"> </w:t>
      </w:r>
      <w:r w:rsidRPr="00672A27">
        <w:rPr>
          <w:rFonts w:hint="cs"/>
          <w:sz w:val="24"/>
          <w:szCs w:val="24"/>
          <w:rtl/>
        </w:rPr>
        <w:t>עליה</w:t>
      </w:r>
      <w:r w:rsidRPr="00672A27">
        <w:rPr>
          <w:sz w:val="24"/>
          <w:szCs w:val="24"/>
          <w:rtl/>
        </w:rPr>
        <w:t xml:space="preserve"> </w:t>
      </w:r>
      <w:proofErr w:type="spellStart"/>
      <w:r w:rsidRPr="00672A27">
        <w:rPr>
          <w:rFonts w:hint="cs"/>
          <w:sz w:val="24"/>
          <w:szCs w:val="24"/>
          <w:rtl/>
        </w:rPr>
        <w:t>בח</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בועל</w:t>
      </w:r>
      <w:r w:rsidRPr="00672A27">
        <w:rPr>
          <w:sz w:val="24"/>
          <w:szCs w:val="24"/>
          <w:rtl/>
        </w:rPr>
        <w:t xml:space="preserve"> </w:t>
      </w:r>
      <w:r w:rsidRPr="00672A27">
        <w:rPr>
          <w:rFonts w:hint="cs"/>
          <w:sz w:val="24"/>
          <w:szCs w:val="24"/>
          <w:rtl/>
        </w:rPr>
        <w:t>נדה</w:t>
      </w:r>
      <w:r w:rsidRPr="00672A27">
        <w:rPr>
          <w:sz w:val="24"/>
          <w:szCs w:val="24"/>
          <w:rtl/>
        </w:rPr>
        <w:t xml:space="preserve"> </w:t>
      </w:r>
      <w:proofErr w:type="spellStart"/>
      <w:r w:rsidRPr="00672A27">
        <w:rPr>
          <w:rFonts w:hint="cs"/>
          <w:sz w:val="24"/>
          <w:szCs w:val="24"/>
          <w:rtl/>
        </w:rPr>
        <w:t>שוחטין</w:t>
      </w:r>
      <w:proofErr w:type="spellEnd"/>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בז</w:t>
      </w:r>
      <w:r w:rsidRPr="00672A27">
        <w:rPr>
          <w:sz w:val="24"/>
          <w:szCs w:val="24"/>
          <w:rtl/>
        </w:rPr>
        <w:t>'</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אמרה שבועל</w:t>
      </w:r>
      <w:r w:rsidRPr="00672A27">
        <w:rPr>
          <w:sz w:val="24"/>
          <w:szCs w:val="24"/>
          <w:rtl/>
        </w:rPr>
        <w:t xml:space="preserve"> </w:t>
      </w:r>
      <w:r w:rsidRPr="00672A27">
        <w:rPr>
          <w:rFonts w:hint="cs"/>
          <w:sz w:val="24"/>
          <w:szCs w:val="24"/>
          <w:rtl/>
        </w:rPr>
        <w:t>נדה</w:t>
      </w:r>
      <w:r w:rsidRPr="00672A27">
        <w:rPr>
          <w:sz w:val="24"/>
          <w:szCs w:val="24"/>
          <w:rtl/>
        </w:rPr>
        <w:t xml:space="preserve"> </w:t>
      </w:r>
      <w:r w:rsidRPr="00672A27">
        <w:rPr>
          <w:rFonts w:hint="cs"/>
          <w:sz w:val="24"/>
          <w:szCs w:val="24"/>
          <w:rtl/>
        </w:rPr>
        <w:t>טהור</w:t>
      </w:r>
      <w:r w:rsidRPr="00672A27">
        <w:rPr>
          <w:sz w:val="24"/>
          <w:szCs w:val="24"/>
          <w:rtl/>
        </w:rPr>
        <w:t xml:space="preserve"> </w:t>
      </w:r>
      <w:r w:rsidRPr="00672A27">
        <w:rPr>
          <w:rFonts w:hint="cs"/>
          <w:sz w:val="24"/>
          <w:szCs w:val="24"/>
          <w:rtl/>
        </w:rPr>
        <w:t>ביום</w:t>
      </w:r>
      <w:r w:rsidRPr="00672A27">
        <w:rPr>
          <w:sz w:val="24"/>
          <w:szCs w:val="24"/>
          <w:rtl/>
        </w:rPr>
        <w:t xml:space="preserve"> </w:t>
      </w:r>
      <w:proofErr w:type="spellStart"/>
      <w:r w:rsidRPr="00672A27">
        <w:rPr>
          <w:rFonts w:hint="cs"/>
          <w:sz w:val="24"/>
          <w:szCs w:val="24"/>
          <w:rtl/>
        </w:rPr>
        <w:t>הז</w:t>
      </w:r>
      <w:proofErr w:type="spellEnd"/>
      <w:r w:rsidRPr="00672A27">
        <w:rPr>
          <w:sz w:val="24"/>
          <w:szCs w:val="24"/>
          <w:rtl/>
        </w:rPr>
        <w:t xml:space="preserve">' </w:t>
      </w:r>
      <w:r w:rsidRPr="00672A27">
        <w:rPr>
          <w:rFonts w:hint="cs"/>
          <w:sz w:val="24"/>
          <w:szCs w:val="24"/>
          <w:rtl/>
        </w:rPr>
        <w:t>שלו</w:t>
      </w:r>
      <w:r>
        <w:rPr>
          <w:rFonts w:hint="cs"/>
          <w:sz w:val="24"/>
          <w:szCs w:val="24"/>
          <w:rtl/>
        </w:rPr>
        <w:t xml:space="preserve">. </w:t>
      </w:r>
      <w:r w:rsidRPr="003A54D4">
        <w:rPr>
          <w:rFonts w:hint="cs"/>
          <w:b/>
          <w:bCs/>
          <w:sz w:val="24"/>
          <w:szCs w:val="24"/>
          <w:rtl/>
        </w:rPr>
        <w:t>שטובל ביום השביעי ואוכל לערב. ואינו כנידה שטובלת בערב ואסורה עד למחרת בערב</w:t>
      </w:r>
    </w:p>
    <w:p w14:paraId="6335B483"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1E5AFF93" w14:textId="77777777" w:rsidR="00801CDA" w:rsidRPr="00672A27" w:rsidRDefault="00801CDA" w:rsidP="00801CDA">
      <w:pPr>
        <w:bidi/>
        <w:rPr>
          <w:sz w:val="28"/>
        </w:rPr>
      </w:pPr>
      <w:r w:rsidRPr="009F21A5">
        <w:rPr>
          <w:sz w:val="28"/>
          <w:szCs w:val="28"/>
          <w:rtl/>
        </w:rPr>
        <w:t xml:space="preserve"> </w:t>
      </w:r>
      <w:r w:rsidRPr="009F21A5">
        <w:rPr>
          <w:rFonts w:hint="cs"/>
          <w:sz w:val="28"/>
          <w:szCs w:val="28"/>
          <w:rtl/>
        </w:rPr>
        <w:t>פרק</w:t>
      </w:r>
      <w:r w:rsidRPr="009F21A5">
        <w:rPr>
          <w:sz w:val="28"/>
          <w:szCs w:val="28"/>
          <w:rtl/>
        </w:rPr>
        <w:t xml:space="preserve"> </w:t>
      </w:r>
      <w:r w:rsidRPr="009F21A5">
        <w:rPr>
          <w:rFonts w:hint="cs"/>
          <w:sz w:val="28"/>
          <w:szCs w:val="28"/>
          <w:rtl/>
        </w:rPr>
        <w:t>ח</w:t>
      </w:r>
      <w:r w:rsidRPr="009F21A5">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ו</w:t>
      </w:r>
    </w:p>
    <w:p w14:paraId="240B7927" w14:textId="77777777" w:rsidR="00801CDA" w:rsidRPr="009F21A5" w:rsidRDefault="00801CDA" w:rsidP="00801CDA">
      <w:pPr>
        <w:bidi/>
        <w:rPr>
          <w:sz w:val="28"/>
          <w:szCs w:val="28"/>
          <w:rtl/>
        </w:rPr>
      </w:pPr>
      <w:r w:rsidRPr="00672A27">
        <w:rPr>
          <w:rFonts w:hint="cs"/>
          <w:sz w:val="28"/>
          <w:szCs w:val="28"/>
          <w:rtl/>
        </w:rPr>
        <w:t>מתני</w:t>
      </w:r>
      <w:r w:rsidRPr="00672A27">
        <w:rPr>
          <w:sz w:val="28"/>
          <w:szCs w:val="28"/>
          <w:rtl/>
        </w:rPr>
        <w:t>'</w:t>
      </w:r>
      <w:r w:rsidRPr="009F21A5">
        <w:rPr>
          <w:rFonts w:hint="cs"/>
          <w:sz w:val="28"/>
          <w:szCs w:val="28"/>
          <w:rtl/>
        </w:rPr>
        <w:t>:</w:t>
      </w:r>
      <w:r w:rsidRPr="00672A27">
        <w:rPr>
          <w:sz w:val="28"/>
          <w:szCs w:val="28"/>
          <w:rtl/>
        </w:rPr>
        <w:t xml:space="preserve"> </w:t>
      </w:r>
      <w:r w:rsidRPr="00672A27">
        <w:rPr>
          <w:rFonts w:hint="cs"/>
          <w:sz w:val="28"/>
          <w:szCs w:val="28"/>
          <w:rtl/>
        </w:rPr>
        <w:t>האונן</w:t>
      </w:r>
      <w:r w:rsidRPr="00672A27">
        <w:rPr>
          <w:sz w:val="28"/>
          <w:szCs w:val="28"/>
          <w:rtl/>
        </w:rPr>
        <w:t xml:space="preserve"> </w:t>
      </w:r>
      <w:r w:rsidRPr="00672A27">
        <w:rPr>
          <w:rFonts w:hint="cs"/>
          <w:sz w:val="28"/>
          <w:szCs w:val="28"/>
          <w:rtl/>
        </w:rPr>
        <w:t>והמפקח</w:t>
      </w:r>
      <w:r w:rsidRPr="00672A27">
        <w:rPr>
          <w:sz w:val="28"/>
          <w:szCs w:val="28"/>
          <w:rtl/>
        </w:rPr>
        <w:t xml:space="preserve"> </w:t>
      </w:r>
      <w:r w:rsidRPr="00672A27">
        <w:rPr>
          <w:rFonts w:hint="cs"/>
          <w:sz w:val="28"/>
          <w:szCs w:val="28"/>
          <w:rtl/>
        </w:rPr>
        <w:t>בגל</w:t>
      </w:r>
      <w:r w:rsidRPr="009F21A5">
        <w:rPr>
          <w:rFonts w:hint="cs"/>
          <w:sz w:val="28"/>
          <w:szCs w:val="28"/>
          <w:rtl/>
        </w:rPr>
        <w:t>,</w:t>
      </w:r>
      <w:r w:rsidRPr="00672A27">
        <w:rPr>
          <w:sz w:val="28"/>
          <w:szCs w:val="28"/>
          <w:rtl/>
        </w:rPr>
        <w:t xml:space="preserve"> </w:t>
      </w:r>
      <w:r w:rsidRPr="00672A27">
        <w:rPr>
          <w:rFonts w:hint="cs"/>
          <w:sz w:val="28"/>
          <w:szCs w:val="28"/>
          <w:rtl/>
        </w:rPr>
        <w:t>וכן</w:t>
      </w:r>
      <w:r w:rsidRPr="00672A27">
        <w:rPr>
          <w:sz w:val="28"/>
          <w:szCs w:val="28"/>
          <w:rtl/>
        </w:rPr>
        <w:t xml:space="preserve"> </w:t>
      </w:r>
      <w:r w:rsidRPr="00672A27">
        <w:rPr>
          <w:rFonts w:hint="cs"/>
          <w:sz w:val="28"/>
          <w:szCs w:val="28"/>
          <w:rtl/>
        </w:rPr>
        <w:t>מי</w:t>
      </w:r>
      <w:r w:rsidRPr="00672A27">
        <w:rPr>
          <w:sz w:val="28"/>
          <w:szCs w:val="28"/>
          <w:rtl/>
        </w:rPr>
        <w:t xml:space="preserve"> </w:t>
      </w:r>
      <w:r w:rsidRPr="00672A27">
        <w:rPr>
          <w:rFonts w:hint="cs"/>
          <w:sz w:val="28"/>
          <w:szCs w:val="28"/>
          <w:rtl/>
        </w:rPr>
        <w:t>שהבטיחוהו</w:t>
      </w:r>
      <w:r w:rsidRPr="00672A27">
        <w:rPr>
          <w:sz w:val="28"/>
          <w:szCs w:val="28"/>
          <w:rtl/>
        </w:rPr>
        <w:t xml:space="preserve"> </w:t>
      </w:r>
      <w:r w:rsidRPr="00672A27">
        <w:rPr>
          <w:rFonts w:hint="cs"/>
          <w:sz w:val="28"/>
          <w:szCs w:val="28"/>
          <w:rtl/>
        </w:rPr>
        <w:t>להוציאו</w:t>
      </w:r>
      <w:r w:rsidRPr="00672A27">
        <w:rPr>
          <w:sz w:val="28"/>
          <w:szCs w:val="28"/>
          <w:rtl/>
        </w:rPr>
        <w:t xml:space="preserve"> </w:t>
      </w:r>
      <w:r w:rsidRPr="00672A27">
        <w:rPr>
          <w:rFonts w:hint="cs"/>
          <w:sz w:val="28"/>
          <w:szCs w:val="28"/>
          <w:rtl/>
        </w:rPr>
        <w:t>מבית</w:t>
      </w:r>
      <w:r w:rsidRPr="00672A27">
        <w:rPr>
          <w:sz w:val="28"/>
          <w:szCs w:val="28"/>
          <w:rtl/>
        </w:rPr>
        <w:t xml:space="preserve"> </w:t>
      </w:r>
      <w:proofErr w:type="spellStart"/>
      <w:r w:rsidRPr="00672A27">
        <w:rPr>
          <w:rFonts w:hint="cs"/>
          <w:sz w:val="28"/>
          <w:szCs w:val="28"/>
          <w:rtl/>
        </w:rPr>
        <w:t>האסורין</w:t>
      </w:r>
      <w:proofErr w:type="spellEnd"/>
      <w:r w:rsidRPr="009F21A5">
        <w:rPr>
          <w:rFonts w:hint="cs"/>
          <w:sz w:val="28"/>
          <w:szCs w:val="28"/>
          <w:rtl/>
        </w:rPr>
        <w:t>,</w:t>
      </w:r>
      <w:r w:rsidRPr="00672A27">
        <w:rPr>
          <w:sz w:val="28"/>
          <w:szCs w:val="28"/>
          <w:rtl/>
        </w:rPr>
        <w:t xml:space="preserve"> </w:t>
      </w:r>
      <w:r w:rsidRPr="00672A27">
        <w:rPr>
          <w:rFonts w:hint="cs"/>
          <w:sz w:val="28"/>
          <w:szCs w:val="28"/>
          <w:rtl/>
        </w:rPr>
        <w:t>החולה</w:t>
      </w:r>
      <w:r w:rsidRPr="00672A27">
        <w:rPr>
          <w:sz w:val="28"/>
          <w:szCs w:val="28"/>
          <w:rtl/>
        </w:rPr>
        <w:t xml:space="preserve"> </w:t>
      </w:r>
      <w:r w:rsidRPr="00672A27">
        <w:rPr>
          <w:rFonts w:hint="cs"/>
          <w:sz w:val="28"/>
          <w:szCs w:val="28"/>
          <w:rtl/>
        </w:rPr>
        <w:t>והזקן</w:t>
      </w:r>
      <w:r w:rsidRPr="00672A27">
        <w:rPr>
          <w:sz w:val="28"/>
          <w:szCs w:val="28"/>
          <w:rtl/>
        </w:rPr>
        <w:t xml:space="preserve"> </w:t>
      </w:r>
      <w:r w:rsidRPr="00672A27">
        <w:rPr>
          <w:rFonts w:hint="cs"/>
          <w:sz w:val="28"/>
          <w:szCs w:val="28"/>
          <w:rtl/>
        </w:rPr>
        <w:t>שהן</w:t>
      </w:r>
      <w:r w:rsidRPr="00672A27">
        <w:rPr>
          <w:sz w:val="28"/>
          <w:szCs w:val="28"/>
          <w:rtl/>
        </w:rPr>
        <w:t xml:space="preserve"> </w:t>
      </w:r>
      <w:proofErr w:type="spellStart"/>
      <w:r w:rsidRPr="00672A27">
        <w:rPr>
          <w:rFonts w:hint="cs"/>
          <w:sz w:val="28"/>
          <w:szCs w:val="28"/>
          <w:rtl/>
        </w:rPr>
        <w:t>יכולין</w:t>
      </w:r>
      <w:proofErr w:type="spellEnd"/>
      <w:r w:rsidRPr="00672A27">
        <w:rPr>
          <w:sz w:val="28"/>
          <w:szCs w:val="28"/>
          <w:rtl/>
        </w:rPr>
        <w:t xml:space="preserve"> </w:t>
      </w:r>
      <w:proofErr w:type="spellStart"/>
      <w:r w:rsidRPr="00672A27">
        <w:rPr>
          <w:rFonts w:hint="cs"/>
          <w:sz w:val="28"/>
          <w:szCs w:val="28"/>
          <w:rtl/>
        </w:rPr>
        <w:t>לוכל</w:t>
      </w:r>
      <w:proofErr w:type="spellEnd"/>
      <w:r w:rsidRPr="00672A27">
        <w:rPr>
          <w:sz w:val="28"/>
          <w:szCs w:val="28"/>
          <w:rtl/>
        </w:rPr>
        <w:t xml:space="preserve"> </w:t>
      </w:r>
      <w:r w:rsidRPr="00672A27">
        <w:rPr>
          <w:rFonts w:hint="cs"/>
          <w:sz w:val="28"/>
          <w:szCs w:val="28"/>
          <w:rtl/>
        </w:rPr>
        <w:t>כזית</w:t>
      </w:r>
      <w:r w:rsidRPr="009F21A5">
        <w:rPr>
          <w:rFonts w:hint="cs"/>
          <w:sz w:val="28"/>
          <w:szCs w:val="28"/>
          <w:rtl/>
        </w:rPr>
        <w:t>,</w:t>
      </w:r>
      <w:r w:rsidRPr="00672A27">
        <w:rPr>
          <w:sz w:val="28"/>
          <w:szCs w:val="28"/>
          <w:rtl/>
        </w:rPr>
        <w:t xml:space="preserve"> </w:t>
      </w:r>
      <w:proofErr w:type="spellStart"/>
      <w:r w:rsidRPr="00672A27">
        <w:rPr>
          <w:rFonts w:hint="cs"/>
          <w:sz w:val="28"/>
          <w:szCs w:val="28"/>
          <w:rtl/>
        </w:rPr>
        <w:t>שוחטין</w:t>
      </w:r>
      <w:proofErr w:type="spellEnd"/>
      <w:r w:rsidRPr="00672A27">
        <w:rPr>
          <w:sz w:val="28"/>
          <w:szCs w:val="28"/>
          <w:rtl/>
        </w:rPr>
        <w:t xml:space="preserve"> </w:t>
      </w:r>
      <w:r w:rsidRPr="00672A27">
        <w:rPr>
          <w:rFonts w:hint="cs"/>
          <w:sz w:val="28"/>
          <w:szCs w:val="28"/>
          <w:rtl/>
        </w:rPr>
        <w:t>עליהן</w:t>
      </w:r>
      <w:r w:rsidRPr="009F21A5">
        <w:rPr>
          <w:rFonts w:hint="cs"/>
          <w:sz w:val="28"/>
          <w:szCs w:val="28"/>
          <w:rtl/>
        </w:rPr>
        <w:t>.</w:t>
      </w:r>
      <w:r w:rsidRPr="00672A27">
        <w:rPr>
          <w:sz w:val="28"/>
          <w:szCs w:val="28"/>
          <w:rtl/>
        </w:rPr>
        <w:t xml:space="preserve"> </w:t>
      </w:r>
      <w:r w:rsidRPr="00672A27">
        <w:rPr>
          <w:rFonts w:hint="cs"/>
          <w:sz w:val="28"/>
          <w:szCs w:val="28"/>
          <w:rtl/>
        </w:rPr>
        <w:t>ועל</w:t>
      </w:r>
      <w:r w:rsidRPr="00672A27">
        <w:rPr>
          <w:sz w:val="28"/>
          <w:szCs w:val="28"/>
          <w:rtl/>
        </w:rPr>
        <w:t xml:space="preserve"> </w:t>
      </w:r>
      <w:r w:rsidRPr="00672A27">
        <w:rPr>
          <w:rFonts w:hint="cs"/>
          <w:sz w:val="28"/>
          <w:szCs w:val="28"/>
          <w:rtl/>
        </w:rPr>
        <w:t>כולן</w:t>
      </w:r>
      <w:r w:rsidRPr="00672A27">
        <w:rPr>
          <w:sz w:val="28"/>
          <w:szCs w:val="28"/>
          <w:rtl/>
        </w:rPr>
        <w:t xml:space="preserve"> </w:t>
      </w:r>
      <w:r w:rsidRPr="00672A27">
        <w:rPr>
          <w:rFonts w:hint="cs"/>
          <w:sz w:val="28"/>
          <w:szCs w:val="28"/>
          <w:rtl/>
        </w:rPr>
        <w:t>אין</w:t>
      </w:r>
      <w:r w:rsidRPr="00672A27">
        <w:rPr>
          <w:sz w:val="28"/>
          <w:szCs w:val="28"/>
          <w:rtl/>
        </w:rPr>
        <w:t xml:space="preserve"> </w:t>
      </w:r>
      <w:proofErr w:type="spellStart"/>
      <w:r w:rsidRPr="00672A27">
        <w:rPr>
          <w:rFonts w:hint="cs"/>
          <w:sz w:val="28"/>
          <w:szCs w:val="28"/>
          <w:rtl/>
        </w:rPr>
        <w:t>שוחטין</w:t>
      </w:r>
      <w:proofErr w:type="spellEnd"/>
      <w:r w:rsidRPr="00672A27">
        <w:rPr>
          <w:sz w:val="28"/>
          <w:szCs w:val="28"/>
          <w:rtl/>
        </w:rPr>
        <w:t xml:space="preserve"> </w:t>
      </w:r>
      <w:r w:rsidRPr="00672A27">
        <w:rPr>
          <w:rFonts w:hint="cs"/>
          <w:sz w:val="28"/>
          <w:szCs w:val="28"/>
          <w:rtl/>
        </w:rPr>
        <w:t>עליהן</w:t>
      </w:r>
      <w:r w:rsidRPr="00672A27">
        <w:rPr>
          <w:sz w:val="28"/>
          <w:szCs w:val="28"/>
          <w:rtl/>
        </w:rPr>
        <w:t xml:space="preserve"> </w:t>
      </w:r>
      <w:r w:rsidRPr="00672A27">
        <w:rPr>
          <w:rFonts w:hint="cs"/>
          <w:sz w:val="28"/>
          <w:szCs w:val="28"/>
          <w:rtl/>
        </w:rPr>
        <w:t>בפני</w:t>
      </w:r>
      <w:r w:rsidRPr="00672A27">
        <w:rPr>
          <w:sz w:val="28"/>
          <w:szCs w:val="28"/>
          <w:rtl/>
        </w:rPr>
        <w:t xml:space="preserve"> </w:t>
      </w:r>
      <w:r w:rsidRPr="00672A27">
        <w:rPr>
          <w:rFonts w:hint="cs"/>
          <w:sz w:val="28"/>
          <w:szCs w:val="28"/>
          <w:rtl/>
        </w:rPr>
        <w:t>עצמן</w:t>
      </w:r>
      <w:r w:rsidRPr="009F21A5">
        <w:rPr>
          <w:rFonts w:hint="cs"/>
          <w:sz w:val="28"/>
          <w:szCs w:val="28"/>
          <w:rtl/>
        </w:rPr>
        <w:t>,</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יביאוהו</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לידי</w:t>
      </w:r>
      <w:r w:rsidRPr="00672A27">
        <w:rPr>
          <w:sz w:val="28"/>
          <w:szCs w:val="28"/>
          <w:rtl/>
        </w:rPr>
        <w:t xml:space="preserve"> </w:t>
      </w:r>
      <w:r w:rsidRPr="00672A27">
        <w:rPr>
          <w:rFonts w:hint="cs"/>
          <w:sz w:val="28"/>
          <w:szCs w:val="28"/>
          <w:rtl/>
        </w:rPr>
        <w:t>פסול</w:t>
      </w:r>
      <w:r w:rsidRPr="009F21A5">
        <w:rPr>
          <w:rFonts w:hint="cs"/>
          <w:sz w:val="28"/>
          <w:szCs w:val="28"/>
          <w:rtl/>
        </w:rPr>
        <w:t>.</w:t>
      </w:r>
      <w:r w:rsidRPr="00672A27">
        <w:rPr>
          <w:sz w:val="28"/>
          <w:szCs w:val="28"/>
          <w:rtl/>
        </w:rPr>
        <w:t xml:space="preserve"> </w:t>
      </w:r>
      <w:r w:rsidRPr="00672A27">
        <w:rPr>
          <w:rFonts w:hint="cs"/>
          <w:sz w:val="28"/>
          <w:szCs w:val="28"/>
          <w:rtl/>
        </w:rPr>
        <w:t>לפיכך</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אירע</w:t>
      </w:r>
      <w:r w:rsidRPr="00672A27">
        <w:rPr>
          <w:sz w:val="28"/>
          <w:szCs w:val="28"/>
          <w:rtl/>
        </w:rPr>
        <w:t xml:space="preserve"> </w:t>
      </w:r>
      <w:r w:rsidRPr="00672A27">
        <w:rPr>
          <w:rFonts w:hint="cs"/>
          <w:sz w:val="28"/>
          <w:szCs w:val="28"/>
          <w:rtl/>
        </w:rPr>
        <w:t>בהן</w:t>
      </w:r>
      <w:r w:rsidRPr="00672A27">
        <w:rPr>
          <w:sz w:val="28"/>
          <w:szCs w:val="28"/>
          <w:rtl/>
        </w:rPr>
        <w:t xml:space="preserve"> </w:t>
      </w:r>
      <w:r w:rsidRPr="00672A27">
        <w:rPr>
          <w:rFonts w:hint="cs"/>
          <w:sz w:val="28"/>
          <w:szCs w:val="28"/>
          <w:rtl/>
        </w:rPr>
        <w:t>פסול</w:t>
      </w:r>
      <w:r w:rsidRPr="009F21A5">
        <w:rPr>
          <w:rFonts w:hint="cs"/>
          <w:sz w:val="28"/>
          <w:szCs w:val="28"/>
          <w:rtl/>
        </w:rPr>
        <w:t>,</w:t>
      </w:r>
      <w:r w:rsidRPr="00672A27">
        <w:rPr>
          <w:sz w:val="28"/>
          <w:szCs w:val="28"/>
          <w:rtl/>
        </w:rPr>
        <w:t xml:space="preserve"> </w:t>
      </w:r>
      <w:proofErr w:type="spellStart"/>
      <w:r w:rsidRPr="00672A27">
        <w:rPr>
          <w:rFonts w:hint="cs"/>
          <w:sz w:val="28"/>
          <w:szCs w:val="28"/>
          <w:rtl/>
        </w:rPr>
        <w:t>פטורין</w:t>
      </w:r>
      <w:proofErr w:type="spellEnd"/>
      <w:r w:rsidRPr="00672A27">
        <w:rPr>
          <w:sz w:val="28"/>
          <w:szCs w:val="28"/>
          <w:rtl/>
        </w:rPr>
        <w:t xml:space="preserve"> </w:t>
      </w:r>
      <w:r w:rsidRPr="00672A27">
        <w:rPr>
          <w:rFonts w:hint="cs"/>
          <w:sz w:val="28"/>
          <w:szCs w:val="28"/>
          <w:rtl/>
        </w:rPr>
        <w:t>מלעשות</w:t>
      </w:r>
      <w:r w:rsidRPr="00672A27">
        <w:rPr>
          <w:sz w:val="28"/>
          <w:szCs w:val="28"/>
          <w:rtl/>
        </w:rPr>
        <w:t xml:space="preserve"> </w:t>
      </w:r>
      <w:r w:rsidRPr="00672A27">
        <w:rPr>
          <w:rFonts w:hint="cs"/>
          <w:sz w:val="28"/>
          <w:szCs w:val="28"/>
          <w:rtl/>
        </w:rPr>
        <w:t>פסח</w:t>
      </w:r>
      <w:r w:rsidRPr="00672A27">
        <w:rPr>
          <w:sz w:val="28"/>
          <w:szCs w:val="28"/>
          <w:rtl/>
        </w:rPr>
        <w:t xml:space="preserve"> </w:t>
      </w:r>
      <w:r w:rsidRPr="00672A27">
        <w:rPr>
          <w:rFonts w:hint="cs"/>
          <w:sz w:val="28"/>
          <w:szCs w:val="28"/>
          <w:rtl/>
        </w:rPr>
        <w:t>שני</w:t>
      </w:r>
      <w:r w:rsidRPr="009F21A5">
        <w:rPr>
          <w:rFonts w:hint="cs"/>
          <w:sz w:val="28"/>
          <w:szCs w:val="28"/>
          <w:rtl/>
        </w:rPr>
        <w:t>.</w:t>
      </w:r>
      <w:r w:rsidRPr="00672A27">
        <w:rPr>
          <w:sz w:val="28"/>
          <w:szCs w:val="28"/>
          <w:rtl/>
        </w:rPr>
        <w:t xml:space="preserve"> </w:t>
      </w:r>
      <w:r w:rsidRPr="00672A27">
        <w:rPr>
          <w:rFonts w:hint="cs"/>
          <w:sz w:val="28"/>
          <w:szCs w:val="28"/>
          <w:rtl/>
        </w:rPr>
        <w:t>חוץ</w:t>
      </w:r>
      <w:r w:rsidRPr="00672A27">
        <w:rPr>
          <w:sz w:val="28"/>
          <w:szCs w:val="28"/>
          <w:rtl/>
        </w:rPr>
        <w:t xml:space="preserve"> </w:t>
      </w:r>
      <w:r w:rsidRPr="00672A27">
        <w:rPr>
          <w:rFonts w:hint="cs"/>
          <w:sz w:val="28"/>
          <w:szCs w:val="28"/>
          <w:rtl/>
        </w:rPr>
        <w:t>מן</w:t>
      </w:r>
      <w:r w:rsidRPr="00672A27">
        <w:rPr>
          <w:sz w:val="28"/>
          <w:szCs w:val="28"/>
          <w:rtl/>
        </w:rPr>
        <w:t xml:space="preserve"> </w:t>
      </w:r>
      <w:r w:rsidRPr="00672A27">
        <w:rPr>
          <w:rFonts w:hint="cs"/>
          <w:sz w:val="28"/>
          <w:szCs w:val="28"/>
          <w:rtl/>
        </w:rPr>
        <w:t>המפקח</w:t>
      </w:r>
      <w:r w:rsidRPr="00672A27">
        <w:rPr>
          <w:sz w:val="28"/>
          <w:szCs w:val="28"/>
          <w:rtl/>
        </w:rPr>
        <w:t xml:space="preserve"> </w:t>
      </w:r>
      <w:r w:rsidRPr="00672A27">
        <w:rPr>
          <w:rFonts w:hint="cs"/>
          <w:sz w:val="28"/>
          <w:szCs w:val="28"/>
          <w:rtl/>
        </w:rPr>
        <w:t>בגל</w:t>
      </w:r>
      <w:r w:rsidRPr="009F21A5">
        <w:rPr>
          <w:rFonts w:hint="cs"/>
          <w:sz w:val="28"/>
          <w:szCs w:val="28"/>
          <w:rtl/>
        </w:rPr>
        <w:t>,</w:t>
      </w:r>
      <w:r w:rsidRPr="00672A27">
        <w:rPr>
          <w:sz w:val="28"/>
          <w:szCs w:val="28"/>
          <w:rtl/>
        </w:rPr>
        <w:t xml:space="preserve"> </w:t>
      </w:r>
      <w:r w:rsidRPr="00672A27">
        <w:rPr>
          <w:rFonts w:hint="cs"/>
          <w:sz w:val="28"/>
          <w:szCs w:val="28"/>
          <w:rtl/>
        </w:rPr>
        <w:t>שהיה</w:t>
      </w:r>
      <w:r w:rsidRPr="00672A27">
        <w:rPr>
          <w:sz w:val="28"/>
          <w:szCs w:val="28"/>
          <w:rtl/>
        </w:rPr>
        <w:t xml:space="preserve"> </w:t>
      </w:r>
      <w:r w:rsidRPr="00672A27">
        <w:rPr>
          <w:rFonts w:hint="cs"/>
          <w:sz w:val="28"/>
          <w:szCs w:val="28"/>
          <w:rtl/>
        </w:rPr>
        <w:t>טמא</w:t>
      </w:r>
      <w:r w:rsidRPr="00672A27">
        <w:rPr>
          <w:sz w:val="28"/>
          <w:szCs w:val="28"/>
          <w:rtl/>
        </w:rPr>
        <w:t xml:space="preserve"> </w:t>
      </w:r>
      <w:r w:rsidRPr="00672A27">
        <w:rPr>
          <w:rFonts w:hint="cs"/>
          <w:sz w:val="28"/>
          <w:szCs w:val="28"/>
          <w:rtl/>
        </w:rPr>
        <w:t>מתחילתו</w:t>
      </w:r>
      <w:r w:rsidRPr="00672A27">
        <w:rPr>
          <w:sz w:val="28"/>
          <w:szCs w:val="28"/>
          <w:rtl/>
        </w:rPr>
        <w:t>:</w:t>
      </w:r>
    </w:p>
    <w:p w14:paraId="6733A355" w14:textId="455C4D6E" w:rsidR="00801CDA" w:rsidRPr="00672A27" w:rsidRDefault="00801CDA" w:rsidP="00801CDA">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3A54D4">
        <w:rPr>
          <w:rFonts w:hint="cs"/>
          <w:b/>
          <w:bCs/>
          <w:sz w:val="28"/>
          <w:szCs w:val="28"/>
          <w:rtl/>
        </w:rPr>
        <w:t>תנן</w:t>
      </w:r>
      <w:r w:rsidRPr="003A54D4">
        <w:rPr>
          <w:rFonts w:hint="cs"/>
          <w:b/>
          <w:bCs/>
          <w:sz w:val="24"/>
          <w:szCs w:val="24"/>
          <w:rtl/>
        </w:rPr>
        <w:t>, וכן</w:t>
      </w:r>
      <w:r w:rsidRPr="003A54D4">
        <w:rPr>
          <w:b/>
          <w:bCs/>
          <w:sz w:val="24"/>
          <w:szCs w:val="24"/>
          <w:rtl/>
        </w:rPr>
        <w:t xml:space="preserve"> </w:t>
      </w:r>
      <w:r w:rsidRPr="003A54D4">
        <w:rPr>
          <w:rFonts w:hint="cs"/>
          <w:b/>
          <w:bCs/>
          <w:sz w:val="24"/>
          <w:szCs w:val="24"/>
          <w:rtl/>
        </w:rPr>
        <w:t>מי</w:t>
      </w:r>
      <w:r w:rsidRPr="003A54D4">
        <w:rPr>
          <w:b/>
          <w:bCs/>
          <w:sz w:val="24"/>
          <w:szCs w:val="24"/>
          <w:rtl/>
        </w:rPr>
        <w:t xml:space="preserve"> </w:t>
      </w:r>
      <w:r w:rsidRPr="003A54D4">
        <w:rPr>
          <w:rFonts w:hint="cs"/>
          <w:b/>
          <w:bCs/>
          <w:sz w:val="24"/>
          <w:szCs w:val="24"/>
          <w:rtl/>
        </w:rPr>
        <w:t>שהבטיחוהו</w:t>
      </w:r>
      <w:r w:rsidRPr="003A54D4">
        <w:rPr>
          <w:b/>
          <w:bCs/>
          <w:sz w:val="24"/>
          <w:szCs w:val="24"/>
          <w:rtl/>
        </w:rPr>
        <w:t xml:space="preserve"> </w:t>
      </w:r>
      <w:r w:rsidRPr="003A54D4">
        <w:rPr>
          <w:rFonts w:hint="cs"/>
          <w:b/>
          <w:bCs/>
          <w:sz w:val="24"/>
          <w:szCs w:val="24"/>
          <w:rtl/>
        </w:rPr>
        <w:t>להוציאו</w:t>
      </w:r>
      <w:r w:rsidRPr="003A54D4">
        <w:rPr>
          <w:b/>
          <w:bCs/>
          <w:sz w:val="24"/>
          <w:szCs w:val="24"/>
          <w:rtl/>
        </w:rPr>
        <w:t xml:space="preserve"> </w:t>
      </w:r>
      <w:r w:rsidRPr="003A54D4">
        <w:rPr>
          <w:rFonts w:hint="cs"/>
          <w:b/>
          <w:bCs/>
          <w:sz w:val="24"/>
          <w:szCs w:val="24"/>
          <w:rtl/>
        </w:rPr>
        <w:t>מבית</w:t>
      </w:r>
      <w:r w:rsidRPr="003A54D4">
        <w:rPr>
          <w:b/>
          <w:bCs/>
          <w:sz w:val="24"/>
          <w:szCs w:val="24"/>
          <w:rtl/>
        </w:rPr>
        <w:t xml:space="preserve"> </w:t>
      </w:r>
      <w:proofErr w:type="spellStart"/>
      <w:r w:rsidRPr="003A54D4">
        <w:rPr>
          <w:rFonts w:hint="cs"/>
          <w:b/>
          <w:bCs/>
          <w:sz w:val="24"/>
          <w:szCs w:val="24"/>
          <w:rtl/>
        </w:rPr>
        <w:t>האסורין</w:t>
      </w:r>
      <w:proofErr w:type="spellEnd"/>
      <w:r>
        <w:rPr>
          <w:rFonts w:hint="cs"/>
          <w:sz w:val="24"/>
          <w:szCs w:val="24"/>
          <w:rtl/>
        </w:rPr>
        <w:t>.</w:t>
      </w:r>
      <w:r w:rsidRPr="00672A27">
        <w:rPr>
          <w:rFonts w:hint="cs"/>
          <w:sz w:val="24"/>
          <w:szCs w:val="24"/>
          <w:rtl/>
        </w:rPr>
        <w:t xml:space="preserve"> 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בון</w:t>
      </w:r>
      <w:r w:rsidRPr="00672A27">
        <w:rPr>
          <w:sz w:val="24"/>
          <w:szCs w:val="24"/>
          <w:rtl/>
        </w:rPr>
        <w:t xml:space="preserve"> </w:t>
      </w:r>
      <w:r w:rsidRPr="003A54D4">
        <w:rPr>
          <w:rFonts w:hint="cs"/>
          <w:b/>
          <w:bCs/>
          <w:sz w:val="24"/>
          <w:szCs w:val="24"/>
          <w:rtl/>
        </w:rPr>
        <w:t>ואבא</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בר</w:t>
      </w:r>
      <w:proofErr w:type="spellEnd"/>
      <w:r w:rsidRPr="00672A27">
        <w:rPr>
          <w:sz w:val="24"/>
          <w:szCs w:val="24"/>
          <w:rtl/>
        </w:rPr>
        <w:t xml:space="preserve"> </w:t>
      </w:r>
      <w:r w:rsidRPr="00672A27">
        <w:rPr>
          <w:rFonts w:hint="cs"/>
          <w:sz w:val="24"/>
          <w:szCs w:val="24"/>
          <w:rtl/>
        </w:rPr>
        <w:t>חנה</w:t>
      </w:r>
      <w:r w:rsidRPr="00672A27">
        <w:rPr>
          <w:sz w:val="24"/>
          <w:szCs w:val="24"/>
          <w:rtl/>
        </w:rPr>
        <w:t xml:space="preserve"> </w:t>
      </w:r>
      <w:r w:rsidRPr="003A54D4">
        <w:rPr>
          <w:rFonts w:hint="cs"/>
          <w:b/>
          <w:bCs/>
          <w:sz w:val="24"/>
          <w:szCs w:val="24"/>
          <w:rtl/>
        </w:rPr>
        <w:t>אמרו</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בשחבשוהו</w:t>
      </w:r>
      <w:proofErr w:type="spellEnd"/>
      <w:r w:rsidRPr="00672A27">
        <w:rPr>
          <w:sz w:val="24"/>
          <w:szCs w:val="24"/>
          <w:rtl/>
        </w:rPr>
        <w:t xml:space="preserve"> </w:t>
      </w:r>
      <w:r w:rsidRPr="00672A27">
        <w:rPr>
          <w:rFonts w:hint="cs"/>
          <w:sz w:val="24"/>
          <w:szCs w:val="24"/>
          <w:rtl/>
        </w:rPr>
        <w:t>ישראל</w:t>
      </w:r>
      <w:r>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חבשוהו</w:t>
      </w:r>
      <w:r w:rsidRPr="00672A27">
        <w:rPr>
          <w:sz w:val="24"/>
          <w:szCs w:val="24"/>
          <w:rtl/>
        </w:rPr>
        <w:t xml:space="preserve"> </w:t>
      </w:r>
      <w:r w:rsidRPr="00672A27">
        <w:rPr>
          <w:rFonts w:hint="cs"/>
          <w:sz w:val="24"/>
          <w:szCs w:val="24"/>
          <w:rtl/>
        </w:rPr>
        <w:t>עכו</w:t>
      </w:r>
      <w:r w:rsidRPr="00672A27">
        <w:rPr>
          <w:sz w:val="24"/>
          <w:szCs w:val="24"/>
          <w:rtl/>
        </w:rPr>
        <w:t>"</w:t>
      </w:r>
      <w:r w:rsidRPr="00672A27">
        <w:rPr>
          <w:rFonts w:hint="cs"/>
          <w:sz w:val="24"/>
          <w:szCs w:val="24"/>
          <w:rtl/>
        </w:rPr>
        <w:t>ם</w:t>
      </w:r>
      <w:r>
        <w:rPr>
          <w:rFonts w:hint="cs"/>
          <w:sz w:val="24"/>
          <w:szCs w:val="24"/>
          <w:rtl/>
        </w:rPr>
        <w:t>,</w:t>
      </w:r>
      <w:r w:rsidRPr="00924FE1">
        <w:rPr>
          <w:rFonts w:hint="cs"/>
          <w:sz w:val="24"/>
          <w:szCs w:val="24"/>
          <w:rtl/>
        </w:rPr>
        <w:t xml:space="preserve"> </w:t>
      </w:r>
      <w:r w:rsidRPr="003A54D4">
        <w:rPr>
          <w:rFonts w:hint="cs"/>
          <w:b/>
          <w:bCs/>
          <w:sz w:val="24"/>
          <w:szCs w:val="24"/>
          <w:rtl/>
        </w:rPr>
        <w:t xml:space="preserve">אן שוחטים עליו שמא לא יעמדו בדיבורם. </w:t>
      </w:r>
      <w:proofErr w:type="spellStart"/>
      <w:r w:rsidRPr="003A54D4">
        <w:rPr>
          <w:rFonts w:hint="cs"/>
          <w:b/>
          <w:bCs/>
          <w:sz w:val="24"/>
          <w:szCs w:val="24"/>
          <w:rtl/>
        </w:rPr>
        <w:t>דכתיב</w:t>
      </w:r>
      <w:proofErr w:type="spellEnd"/>
      <w:r w:rsidRPr="00672A27">
        <w:rPr>
          <w:sz w:val="24"/>
          <w:szCs w:val="24"/>
          <w:rtl/>
        </w:rPr>
        <w:t xml:space="preserve"> [</w:t>
      </w:r>
      <w:r w:rsidRPr="00672A27">
        <w:rPr>
          <w:rFonts w:hint="cs"/>
          <w:sz w:val="24"/>
          <w:szCs w:val="24"/>
          <w:rtl/>
        </w:rPr>
        <w:t>תהילים</w:t>
      </w:r>
      <w:r w:rsidRPr="00672A27">
        <w:rPr>
          <w:sz w:val="24"/>
          <w:szCs w:val="24"/>
          <w:rtl/>
        </w:rPr>
        <w:t xml:space="preserve"> </w:t>
      </w:r>
      <w:proofErr w:type="spellStart"/>
      <w:r w:rsidRPr="00672A27">
        <w:rPr>
          <w:rFonts w:hint="cs"/>
          <w:sz w:val="24"/>
          <w:szCs w:val="24"/>
          <w:rtl/>
        </w:rPr>
        <w:t>קמד</w:t>
      </w:r>
      <w:proofErr w:type="spellEnd"/>
      <w:r w:rsidRPr="00672A27">
        <w:rPr>
          <w:sz w:val="24"/>
          <w:szCs w:val="24"/>
          <w:rtl/>
        </w:rPr>
        <w:t xml:space="preserve"> </w:t>
      </w:r>
      <w:r w:rsidRPr="00672A27">
        <w:rPr>
          <w:rFonts w:hint="cs"/>
          <w:sz w:val="24"/>
          <w:szCs w:val="24"/>
          <w:rtl/>
        </w:rPr>
        <w:t>יא</w:t>
      </w:r>
      <w:r w:rsidRPr="00672A27">
        <w:rPr>
          <w:sz w:val="24"/>
          <w:szCs w:val="24"/>
          <w:rtl/>
        </w:rPr>
        <w:t xml:space="preserve">] </w:t>
      </w:r>
      <w:r w:rsidRPr="00672A27">
        <w:rPr>
          <w:rFonts w:hint="cs"/>
          <w:sz w:val="24"/>
          <w:szCs w:val="24"/>
          <w:rtl/>
        </w:rPr>
        <w:t>אשר</w:t>
      </w:r>
      <w:r w:rsidRPr="00672A27">
        <w:rPr>
          <w:sz w:val="24"/>
          <w:szCs w:val="24"/>
          <w:rtl/>
        </w:rPr>
        <w:t xml:space="preserve"> </w:t>
      </w:r>
      <w:r w:rsidRPr="00672A27">
        <w:rPr>
          <w:rFonts w:hint="cs"/>
          <w:sz w:val="24"/>
          <w:szCs w:val="24"/>
          <w:rtl/>
        </w:rPr>
        <w:t>פיהם</w:t>
      </w:r>
      <w:r w:rsidRPr="00672A27">
        <w:rPr>
          <w:sz w:val="24"/>
          <w:szCs w:val="24"/>
          <w:rtl/>
        </w:rPr>
        <w:t xml:space="preserve"> </w:t>
      </w:r>
      <w:r w:rsidRPr="00672A27">
        <w:rPr>
          <w:rFonts w:hint="cs"/>
          <w:sz w:val="24"/>
          <w:szCs w:val="24"/>
          <w:rtl/>
        </w:rPr>
        <w:t>דבר</w:t>
      </w:r>
      <w:r w:rsidRPr="00672A27">
        <w:rPr>
          <w:sz w:val="24"/>
          <w:szCs w:val="24"/>
          <w:rtl/>
        </w:rPr>
        <w:t xml:space="preserve"> </w:t>
      </w:r>
      <w:proofErr w:type="spellStart"/>
      <w:r w:rsidRPr="00672A27">
        <w:rPr>
          <w:rFonts w:hint="cs"/>
          <w:sz w:val="24"/>
          <w:szCs w:val="24"/>
          <w:rtl/>
        </w:rPr>
        <w:t>שוא</w:t>
      </w:r>
      <w:proofErr w:type="spellEnd"/>
      <w:r w:rsidRPr="00672A27">
        <w:rPr>
          <w:sz w:val="24"/>
          <w:szCs w:val="24"/>
          <w:rtl/>
        </w:rPr>
        <w:t xml:space="preserve"> </w:t>
      </w:r>
      <w:r w:rsidRPr="00672A27">
        <w:rPr>
          <w:rFonts w:hint="cs"/>
          <w:sz w:val="24"/>
          <w:szCs w:val="24"/>
          <w:rtl/>
        </w:rPr>
        <w:t>וימינם</w:t>
      </w:r>
      <w:r w:rsidRPr="00672A27">
        <w:rPr>
          <w:sz w:val="24"/>
          <w:szCs w:val="24"/>
          <w:rtl/>
        </w:rPr>
        <w:t xml:space="preserve"> </w:t>
      </w:r>
      <w:r w:rsidRPr="00672A27">
        <w:rPr>
          <w:rFonts w:hint="cs"/>
          <w:sz w:val="24"/>
          <w:szCs w:val="24"/>
          <w:rtl/>
        </w:rPr>
        <w:t>ימין</w:t>
      </w:r>
      <w:r w:rsidRPr="00672A27">
        <w:rPr>
          <w:sz w:val="24"/>
          <w:szCs w:val="24"/>
          <w:rtl/>
        </w:rPr>
        <w:t xml:space="preserve"> </w:t>
      </w:r>
      <w:r w:rsidRPr="00672A27">
        <w:rPr>
          <w:rFonts w:hint="cs"/>
          <w:sz w:val="24"/>
          <w:szCs w:val="24"/>
          <w:rtl/>
        </w:rPr>
        <w:t>שקר</w:t>
      </w:r>
      <w:r w:rsidRPr="00672A27">
        <w:rPr>
          <w:sz w:val="24"/>
          <w:szCs w:val="24"/>
          <w:rtl/>
        </w:rPr>
        <w:t xml:space="preserve">. </w:t>
      </w:r>
      <w:r w:rsidRPr="00672A27">
        <w:rPr>
          <w:rFonts w:hint="cs"/>
          <w:sz w:val="24"/>
          <w:szCs w:val="24"/>
          <w:rtl/>
        </w:rPr>
        <w:t>בנתון</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לירושלם</w:t>
      </w:r>
      <w:r>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בנתון</w:t>
      </w:r>
      <w:r w:rsidRPr="00672A27">
        <w:rPr>
          <w:sz w:val="24"/>
          <w:szCs w:val="24"/>
          <w:rtl/>
        </w:rPr>
        <w:t xml:space="preserve"> </w:t>
      </w:r>
      <w:r w:rsidRPr="00672A27">
        <w:rPr>
          <w:rFonts w:hint="cs"/>
          <w:sz w:val="24"/>
          <w:szCs w:val="24"/>
          <w:rtl/>
        </w:rPr>
        <w:t>בתוך</w:t>
      </w:r>
      <w:r w:rsidRPr="00672A27">
        <w:rPr>
          <w:sz w:val="24"/>
          <w:szCs w:val="24"/>
          <w:rtl/>
        </w:rPr>
        <w:t xml:space="preserve"> </w:t>
      </w:r>
      <w:r w:rsidRPr="003A54D4">
        <w:rPr>
          <w:rFonts w:hint="cs"/>
          <w:b/>
          <w:bCs/>
          <w:sz w:val="24"/>
          <w:szCs w:val="24"/>
          <w:rtl/>
        </w:rPr>
        <w:t>ירושלים שיכול לאכול בבית</w:t>
      </w:r>
      <w:r w:rsidRPr="00924FE1">
        <w:rPr>
          <w:rFonts w:hint="cs"/>
          <w:sz w:val="24"/>
          <w:szCs w:val="24"/>
          <w:rtl/>
        </w:rPr>
        <w:t xml:space="preserve"> </w:t>
      </w:r>
      <w:r w:rsidRPr="003A54D4">
        <w:rPr>
          <w:rFonts w:hint="cs"/>
          <w:b/>
          <w:bCs/>
          <w:sz w:val="24"/>
          <w:szCs w:val="24"/>
          <w:rtl/>
        </w:rPr>
        <w:t>האסורים</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הבטיחו</w:t>
      </w:r>
      <w:r w:rsidRPr="00672A27">
        <w:rPr>
          <w:sz w:val="24"/>
          <w:szCs w:val="24"/>
          <w:rtl/>
        </w:rPr>
        <w:t xml:space="preserve"> </w:t>
      </w:r>
      <w:r w:rsidRPr="00672A27">
        <w:rPr>
          <w:rFonts w:hint="cs"/>
          <w:sz w:val="24"/>
          <w:szCs w:val="24"/>
          <w:rtl/>
        </w:rPr>
        <w:t>כמי</w:t>
      </w:r>
      <w:r w:rsidRPr="00672A27">
        <w:rPr>
          <w:sz w:val="24"/>
          <w:szCs w:val="24"/>
          <w:rtl/>
        </w:rPr>
        <w:t xml:space="preserve"> </w:t>
      </w:r>
      <w:r w:rsidRPr="00672A27">
        <w:rPr>
          <w:rFonts w:hint="cs"/>
          <w:sz w:val="24"/>
          <w:szCs w:val="24"/>
          <w:rtl/>
        </w:rPr>
        <w:t>שהבטיחו</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יונה</w:t>
      </w:r>
      <w:r w:rsidRPr="00672A27">
        <w:rPr>
          <w:sz w:val="24"/>
          <w:szCs w:val="24"/>
          <w:rtl/>
        </w:rPr>
        <w:t xml:space="preserve"> </w:t>
      </w:r>
      <w:r w:rsidRPr="00672A27">
        <w:rPr>
          <w:rFonts w:hint="cs"/>
          <w:sz w:val="24"/>
          <w:szCs w:val="24"/>
          <w:rtl/>
        </w:rPr>
        <w:t>ורבי</w:t>
      </w:r>
      <w:r w:rsidRPr="00672A27">
        <w:rPr>
          <w:sz w:val="24"/>
          <w:szCs w:val="24"/>
          <w:rtl/>
        </w:rPr>
        <w:t xml:space="preserve"> </w:t>
      </w:r>
      <w:r w:rsidRPr="00672A27">
        <w:rPr>
          <w:rFonts w:hint="cs"/>
          <w:sz w:val="24"/>
          <w:szCs w:val="24"/>
          <w:rtl/>
        </w:rPr>
        <w:t>יוסי</w:t>
      </w:r>
      <w:r w:rsidRPr="00924FE1">
        <w:rPr>
          <w:rFonts w:hint="cs"/>
          <w:sz w:val="24"/>
          <w:szCs w:val="24"/>
          <w:rtl/>
        </w:rPr>
        <w:t>,</w:t>
      </w:r>
      <w:r w:rsidRPr="00672A27">
        <w:rPr>
          <w:sz w:val="24"/>
          <w:szCs w:val="24"/>
          <w:rtl/>
        </w:rPr>
        <w:t xml:space="preserve"> </w:t>
      </w:r>
      <w:proofErr w:type="spellStart"/>
      <w:r w:rsidRPr="00672A27">
        <w:rPr>
          <w:rFonts w:hint="cs"/>
          <w:sz w:val="24"/>
          <w:szCs w:val="24"/>
          <w:rtl/>
        </w:rPr>
        <w:t>תריהון</w:t>
      </w:r>
      <w:proofErr w:type="spellEnd"/>
      <w:r w:rsidRPr="00672A27">
        <w:rPr>
          <w:sz w:val="24"/>
          <w:szCs w:val="24"/>
          <w:rtl/>
        </w:rPr>
        <w:t xml:space="preserve"> </w:t>
      </w:r>
      <w:r w:rsidRPr="003A54D4">
        <w:rPr>
          <w:rFonts w:hint="cs"/>
          <w:b/>
          <w:bCs/>
          <w:sz w:val="24"/>
          <w:szCs w:val="24"/>
          <w:rtl/>
        </w:rPr>
        <w:t xml:space="preserve">אמרי. </w:t>
      </w:r>
      <w:proofErr w:type="spellStart"/>
      <w:r w:rsidRPr="003A54D4">
        <w:rPr>
          <w:rFonts w:hint="cs"/>
          <w:b/>
          <w:bCs/>
          <w:sz w:val="24"/>
          <w:szCs w:val="24"/>
          <w:rtl/>
        </w:rPr>
        <w:t>בקדמיתה</w:t>
      </w:r>
      <w:proofErr w:type="spellEnd"/>
      <w:r w:rsidRPr="00672A27">
        <w:rPr>
          <w:sz w:val="24"/>
          <w:szCs w:val="24"/>
          <w:rtl/>
        </w:rPr>
        <w:t xml:space="preserve"> </w:t>
      </w:r>
      <w:proofErr w:type="spellStart"/>
      <w:r w:rsidRPr="00672A27">
        <w:rPr>
          <w:rFonts w:hint="cs"/>
          <w:sz w:val="24"/>
          <w:szCs w:val="24"/>
          <w:rtl/>
        </w:rPr>
        <w:t>הוינן</w:t>
      </w:r>
      <w:proofErr w:type="spellEnd"/>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rFonts w:hint="cs"/>
          <w:sz w:val="24"/>
          <w:szCs w:val="24"/>
          <w:rtl/>
        </w:rPr>
        <w:t xml:space="preserve"> ישראל</w:t>
      </w:r>
      <w:r w:rsidRPr="00672A27">
        <w:rPr>
          <w:sz w:val="24"/>
          <w:szCs w:val="24"/>
          <w:rtl/>
        </w:rPr>
        <w:t xml:space="preserve"> </w:t>
      </w:r>
      <w:r w:rsidRPr="00672A27">
        <w:rPr>
          <w:rFonts w:hint="cs"/>
          <w:sz w:val="24"/>
          <w:szCs w:val="24"/>
          <w:rtl/>
        </w:rPr>
        <w:t>ערל</w:t>
      </w:r>
      <w:r w:rsidRPr="00672A27">
        <w:rPr>
          <w:sz w:val="24"/>
          <w:szCs w:val="24"/>
          <w:rtl/>
        </w:rPr>
        <w:t xml:space="preserve"> </w:t>
      </w:r>
      <w:r w:rsidRPr="003A54D4">
        <w:rPr>
          <w:rFonts w:hint="cs"/>
          <w:b/>
          <w:bCs/>
          <w:sz w:val="24"/>
          <w:szCs w:val="24"/>
          <w:rtl/>
        </w:rPr>
        <w:t xml:space="preserve">שנטמא במת. </w:t>
      </w:r>
      <w:proofErr w:type="spellStart"/>
      <w:r w:rsidRPr="003A54D4">
        <w:rPr>
          <w:rFonts w:hint="cs"/>
          <w:b/>
          <w:bCs/>
          <w:sz w:val="24"/>
          <w:szCs w:val="24"/>
          <w:rtl/>
        </w:rPr>
        <w:t>אוכלין</w:t>
      </w:r>
      <w:proofErr w:type="spellEnd"/>
      <w:r w:rsidRPr="003A54D4">
        <w:rPr>
          <w:b/>
          <w:bCs/>
          <w:sz w:val="24"/>
          <w:szCs w:val="24"/>
          <w:rtl/>
        </w:rPr>
        <w:t xml:space="preserve"> </w:t>
      </w:r>
      <w:r w:rsidRPr="003A54D4">
        <w:rPr>
          <w:rFonts w:hint="cs"/>
          <w:b/>
          <w:bCs/>
          <w:sz w:val="24"/>
          <w:szCs w:val="24"/>
          <w:rtl/>
        </w:rPr>
        <w:t>עליו ומל ועושה פסח ואן צריך שתהיה הזיה אחרי מילה.</w:t>
      </w:r>
      <w:r w:rsidRPr="00672A27">
        <w:rPr>
          <w:sz w:val="24"/>
          <w:szCs w:val="24"/>
          <w:rtl/>
        </w:rPr>
        <w:t xml:space="preserve"> </w:t>
      </w:r>
      <w:r w:rsidRPr="00672A27">
        <w:rPr>
          <w:rFonts w:hint="cs"/>
          <w:sz w:val="24"/>
          <w:szCs w:val="24"/>
          <w:rtl/>
        </w:rPr>
        <w:t>ולא</w:t>
      </w:r>
      <w:r w:rsidRPr="00672A27">
        <w:rPr>
          <w:sz w:val="24"/>
          <w:szCs w:val="24"/>
          <w:rtl/>
        </w:rPr>
        <w:t xml:space="preserve"> </w:t>
      </w:r>
      <w:proofErr w:type="spellStart"/>
      <w:r w:rsidRPr="00672A27">
        <w:rPr>
          <w:rFonts w:hint="cs"/>
          <w:sz w:val="24"/>
          <w:szCs w:val="24"/>
          <w:rtl/>
        </w:rPr>
        <w:t>הוינן</w:t>
      </w:r>
      <w:proofErr w:type="spellEnd"/>
      <w:r w:rsidRPr="00672A27">
        <w:rPr>
          <w:sz w:val="24"/>
          <w:szCs w:val="24"/>
          <w:rtl/>
        </w:rPr>
        <w:t xml:space="preserve"> </w:t>
      </w:r>
      <w:r w:rsidRPr="00672A27">
        <w:rPr>
          <w:rFonts w:hint="cs"/>
          <w:sz w:val="24"/>
          <w:szCs w:val="24"/>
          <w:rtl/>
        </w:rPr>
        <w:t>אמרין</w:t>
      </w:r>
      <w:r w:rsidRPr="00672A27">
        <w:rPr>
          <w:sz w:val="24"/>
          <w:szCs w:val="24"/>
          <w:rtl/>
        </w:rPr>
        <w:t xml:space="preserve"> </w:t>
      </w:r>
      <w:r w:rsidRPr="00672A27">
        <w:rPr>
          <w:rFonts w:hint="cs"/>
          <w:sz w:val="24"/>
          <w:szCs w:val="24"/>
          <w:rtl/>
        </w:rPr>
        <w:t>כלום</w:t>
      </w:r>
      <w:r>
        <w:rPr>
          <w:rFonts w:hint="cs"/>
          <w:sz w:val="24"/>
          <w:szCs w:val="24"/>
          <w:rtl/>
        </w:rPr>
        <w:t xml:space="preserve"> </w:t>
      </w:r>
      <w:r w:rsidRPr="005C72CB">
        <w:rPr>
          <w:rFonts w:hint="cs"/>
          <w:sz w:val="16"/>
          <w:szCs w:val="16"/>
          <w:rtl/>
        </w:rPr>
        <w:t xml:space="preserve">שאן ערל נטהר בהזיה </w:t>
      </w:r>
      <w:r w:rsidRPr="00924FE1">
        <w:rPr>
          <w:sz w:val="24"/>
          <w:szCs w:val="24"/>
          <w:rtl/>
        </w:rPr>
        <w:t>.</w:t>
      </w:r>
      <w:r w:rsidRPr="00672A27">
        <w:rPr>
          <w:sz w:val="24"/>
          <w:szCs w:val="24"/>
          <w:rtl/>
        </w:rPr>
        <w:t xml:space="preserve"> </w:t>
      </w:r>
      <w:r w:rsidRPr="00672A27">
        <w:rPr>
          <w:rFonts w:hint="cs"/>
          <w:sz w:val="24"/>
          <w:szCs w:val="24"/>
          <w:rtl/>
        </w:rPr>
        <w:t>תנא</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סימון</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זבדי</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הילא</w:t>
      </w:r>
      <w:proofErr w:type="spellEnd"/>
      <w:r>
        <w:rPr>
          <w:rFonts w:hint="cs"/>
          <w:sz w:val="24"/>
          <w:szCs w:val="24"/>
          <w:rtl/>
        </w:rPr>
        <w:t>.</w:t>
      </w:r>
      <w:r w:rsidRPr="00672A27">
        <w:rPr>
          <w:sz w:val="24"/>
          <w:szCs w:val="24"/>
          <w:rtl/>
        </w:rPr>
        <w:t xml:space="preserve"> </w:t>
      </w:r>
      <w:r w:rsidRPr="00672A27">
        <w:rPr>
          <w:rFonts w:hint="cs"/>
          <w:sz w:val="24"/>
          <w:szCs w:val="24"/>
          <w:rtl/>
        </w:rPr>
        <w:t>נאמר</w:t>
      </w:r>
      <w:r w:rsidRPr="00672A27">
        <w:rPr>
          <w:sz w:val="24"/>
          <w:szCs w:val="24"/>
          <w:rtl/>
        </w:rPr>
        <w:t xml:space="preserve"> </w:t>
      </w:r>
      <w:r w:rsidRPr="00672A27">
        <w:rPr>
          <w:rFonts w:hint="cs"/>
          <w:sz w:val="24"/>
          <w:szCs w:val="24"/>
          <w:rtl/>
        </w:rPr>
        <w:t>כאן</w:t>
      </w:r>
      <w:r w:rsidRPr="00672A27">
        <w:rPr>
          <w:sz w:val="24"/>
          <w:szCs w:val="24"/>
          <w:rtl/>
        </w:rPr>
        <w:t xml:space="preserve"> </w:t>
      </w:r>
      <w:r w:rsidRPr="003A54D4">
        <w:rPr>
          <w:rFonts w:hint="cs"/>
          <w:b/>
          <w:bCs/>
          <w:sz w:val="24"/>
          <w:szCs w:val="24"/>
          <w:rtl/>
        </w:rPr>
        <w:t>גבי</w:t>
      </w:r>
      <w:r w:rsidRPr="00924FE1">
        <w:rPr>
          <w:rFonts w:hint="cs"/>
          <w:sz w:val="24"/>
          <w:szCs w:val="24"/>
          <w:rtl/>
        </w:rPr>
        <w:t xml:space="preserve"> </w:t>
      </w:r>
      <w:r w:rsidRPr="009F21A5">
        <w:rPr>
          <w:rFonts w:hint="cs"/>
          <w:sz w:val="16"/>
          <w:szCs w:val="16"/>
          <w:rtl/>
        </w:rPr>
        <w:t>ערל ישראל שמל</w:t>
      </w:r>
      <w:r w:rsidRPr="00672A27">
        <w:rPr>
          <w:sz w:val="24"/>
          <w:szCs w:val="24"/>
          <w:rtl/>
        </w:rPr>
        <w:t>[</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מח</w:t>
      </w:r>
      <w:r w:rsidRPr="00672A27">
        <w:rPr>
          <w:sz w:val="24"/>
          <w:szCs w:val="24"/>
          <w:rtl/>
        </w:rPr>
        <w:t xml:space="preserve">] </w:t>
      </w:r>
      <w:r w:rsidRPr="00672A27">
        <w:rPr>
          <w:rFonts w:hint="cs"/>
          <w:sz w:val="24"/>
          <w:szCs w:val="24"/>
          <w:rtl/>
        </w:rPr>
        <w:t>ואז</w:t>
      </w:r>
      <w:r w:rsidRPr="00672A27">
        <w:rPr>
          <w:sz w:val="24"/>
          <w:szCs w:val="24"/>
          <w:rtl/>
        </w:rPr>
        <w:t xml:space="preserve"> </w:t>
      </w:r>
      <w:r w:rsidRPr="00672A27">
        <w:rPr>
          <w:rFonts w:hint="cs"/>
          <w:sz w:val="24"/>
          <w:szCs w:val="24"/>
          <w:rtl/>
        </w:rPr>
        <w:t>יקרב</w:t>
      </w:r>
      <w:r w:rsidRPr="00672A27">
        <w:rPr>
          <w:sz w:val="24"/>
          <w:szCs w:val="24"/>
          <w:rtl/>
        </w:rPr>
        <w:t xml:space="preserve"> </w:t>
      </w:r>
      <w:r w:rsidRPr="00672A27">
        <w:rPr>
          <w:rFonts w:hint="cs"/>
          <w:sz w:val="24"/>
          <w:szCs w:val="24"/>
          <w:rtl/>
        </w:rPr>
        <w:t>לעשותו</w:t>
      </w:r>
      <w:r w:rsidRPr="00924FE1">
        <w:rPr>
          <w:rFonts w:hint="cs"/>
          <w:sz w:val="24"/>
          <w:szCs w:val="24"/>
          <w:rtl/>
        </w:rPr>
        <w:t>,</w:t>
      </w:r>
      <w:r w:rsidRPr="00672A27">
        <w:rPr>
          <w:sz w:val="24"/>
          <w:szCs w:val="24"/>
          <w:rtl/>
        </w:rPr>
        <w:t xml:space="preserve"> </w:t>
      </w:r>
      <w:r w:rsidRPr="00672A27">
        <w:rPr>
          <w:rFonts w:hint="cs"/>
          <w:sz w:val="24"/>
          <w:szCs w:val="24"/>
          <w:rtl/>
        </w:rPr>
        <w:t>ונאמר</w:t>
      </w:r>
      <w:r w:rsidRPr="00672A27">
        <w:rPr>
          <w:sz w:val="24"/>
          <w:szCs w:val="24"/>
          <w:rtl/>
        </w:rPr>
        <w:t xml:space="preserve"> </w:t>
      </w:r>
      <w:r w:rsidRPr="00672A27">
        <w:rPr>
          <w:rFonts w:hint="cs"/>
          <w:sz w:val="24"/>
          <w:szCs w:val="24"/>
          <w:rtl/>
        </w:rPr>
        <w:t xml:space="preserve">להלן </w:t>
      </w:r>
      <w:r w:rsidRPr="009F21A5">
        <w:rPr>
          <w:rFonts w:hint="cs"/>
          <w:sz w:val="16"/>
          <w:szCs w:val="16"/>
          <w:rtl/>
        </w:rPr>
        <w:t>גבי עבד שמל</w:t>
      </w:r>
      <w:r w:rsidRPr="00924FE1">
        <w:rPr>
          <w:sz w:val="24"/>
          <w:szCs w:val="24"/>
          <w:rtl/>
        </w:rPr>
        <w:t xml:space="preserve"> </w:t>
      </w:r>
      <w:r w:rsidRPr="00672A27">
        <w:rPr>
          <w:rFonts w:hint="cs"/>
          <w:sz w:val="24"/>
          <w:szCs w:val="24"/>
          <w:rtl/>
        </w:rPr>
        <w:t>אז</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בו</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אז</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 xml:space="preserve">להלן </w:t>
      </w:r>
      <w:r w:rsidRPr="003A54D4">
        <w:rPr>
          <w:rFonts w:hint="cs"/>
          <w:b/>
          <w:bCs/>
          <w:sz w:val="24"/>
          <w:szCs w:val="24"/>
          <w:rtl/>
        </w:rPr>
        <w:t>גבי עבד,</w:t>
      </w:r>
      <w:r w:rsidRPr="00924FE1">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שיהא</w:t>
      </w:r>
      <w:r w:rsidRPr="00672A27">
        <w:rPr>
          <w:sz w:val="24"/>
          <w:szCs w:val="24"/>
          <w:rtl/>
        </w:rPr>
        <w:t xml:space="preserve"> </w:t>
      </w:r>
      <w:r w:rsidRPr="00672A27">
        <w:rPr>
          <w:rFonts w:hint="cs"/>
          <w:sz w:val="24"/>
          <w:szCs w:val="24"/>
          <w:rtl/>
        </w:rPr>
        <w:t>כשר</w:t>
      </w:r>
      <w:r w:rsidRPr="00672A27">
        <w:rPr>
          <w:sz w:val="24"/>
          <w:szCs w:val="24"/>
          <w:rtl/>
        </w:rPr>
        <w:t xml:space="preserve"> </w:t>
      </w:r>
      <w:r w:rsidRPr="00672A27">
        <w:rPr>
          <w:rFonts w:hint="cs"/>
          <w:sz w:val="24"/>
          <w:szCs w:val="24"/>
          <w:rtl/>
        </w:rPr>
        <w:t>בשעת</w:t>
      </w:r>
      <w:r w:rsidRPr="00672A27">
        <w:rPr>
          <w:sz w:val="24"/>
          <w:szCs w:val="24"/>
          <w:rtl/>
        </w:rPr>
        <w:t xml:space="preserve"> </w:t>
      </w:r>
      <w:r w:rsidRPr="00672A27">
        <w:rPr>
          <w:rFonts w:hint="cs"/>
          <w:sz w:val="24"/>
          <w:szCs w:val="24"/>
          <w:rtl/>
        </w:rPr>
        <w:t>אכילה</w:t>
      </w:r>
      <w:r>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אז</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 xml:space="preserve">כאן </w:t>
      </w:r>
      <w:r w:rsidRPr="003A54D4">
        <w:rPr>
          <w:rFonts w:hint="cs"/>
          <w:b/>
          <w:bCs/>
          <w:sz w:val="24"/>
          <w:szCs w:val="24"/>
          <w:rtl/>
        </w:rPr>
        <w:t>גבי ערל ישראל</w:t>
      </w:r>
      <w:r w:rsidRPr="00924FE1">
        <w:rPr>
          <w:rFonts w:hint="cs"/>
          <w:sz w:val="24"/>
          <w:szCs w:val="24"/>
          <w:rtl/>
        </w:rPr>
        <w:t>,</w:t>
      </w:r>
      <w:r w:rsidRPr="00924FE1">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שיהא</w:t>
      </w:r>
      <w:r w:rsidRPr="00672A27">
        <w:rPr>
          <w:sz w:val="24"/>
          <w:szCs w:val="24"/>
          <w:rtl/>
        </w:rPr>
        <w:t xml:space="preserve"> </w:t>
      </w:r>
      <w:r w:rsidRPr="00672A27">
        <w:rPr>
          <w:rFonts w:hint="cs"/>
          <w:sz w:val="24"/>
          <w:szCs w:val="24"/>
          <w:rtl/>
        </w:rPr>
        <w:t>כשר</w:t>
      </w:r>
      <w:r w:rsidRPr="00672A27">
        <w:rPr>
          <w:sz w:val="24"/>
          <w:szCs w:val="24"/>
          <w:rtl/>
        </w:rPr>
        <w:t xml:space="preserve"> </w:t>
      </w:r>
      <w:r w:rsidRPr="00672A27">
        <w:rPr>
          <w:rFonts w:hint="cs"/>
          <w:sz w:val="24"/>
          <w:szCs w:val="24"/>
          <w:rtl/>
        </w:rPr>
        <w:t>בשעת</w:t>
      </w:r>
      <w:r w:rsidRPr="00672A27">
        <w:rPr>
          <w:sz w:val="24"/>
          <w:szCs w:val="24"/>
          <w:rtl/>
        </w:rPr>
        <w:t xml:space="preserve"> </w:t>
      </w:r>
      <w:r w:rsidRPr="00672A27">
        <w:rPr>
          <w:rFonts w:hint="cs"/>
          <w:sz w:val="24"/>
          <w:szCs w:val="24"/>
          <w:rtl/>
        </w:rPr>
        <w:t>שחיטה</w:t>
      </w:r>
      <w:r w:rsidRPr="00672A27">
        <w:rPr>
          <w:sz w:val="24"/>
          <w:szCs w:val="24"/>
          <w:rtl/>
        </w:rPr>
        <w:t>.</w:t>
      </w:r>
      <w:r w:rsidRPr="00672A27">
        <w:rPr>
          <w:rFonts w:hint="cs"/>
          <w:sz w:val="24"/>
          <w:szCs w:val="24"/>
          <w:rtl/>
        </w:rPr>
        <w:t xml:space="preserve"> </w:t>
      </w:r>
      <w:r w:rsidRPr="003A54D4">
        <w:rPr>
          <w:rFonts w:hint="cs"/>
          <w:b/>
          <w:bCs/>
          <w:sz w:val="28"/>
          <w:szCs w:val="28"/>
          <w:rtl/>
        </w:rPr>
        <w:t>תנן</w:t>
      </w:r>
      <w:r w:rsidRPr="003A54D4">
        <w:rPr>
          <w:rFonts w:hint="cs"/>
          <w:b/>
          <w:bCs/>
          <w:sz w:val="24"/>
          <w:szCs w:val="24"/>
          <w:rtl/>
        </w:rPr>
        <w:t>, לפיכך</w:t>
      </w:r>
      <w:r w:rsidRPr="003A54D4">
        <w:rPr>
          <w:b/>
          <w:bCs/>
          <w:sz w:val="24"/>
          <w:szCs w:val="24"/>
          <w:rtl/>
        </w:rPr>
        <w:t xml:space="preserve"> </w:t>
      </w:r>
      <w:r w:rsidRPr="003A54D4">
        <w:rPr>
          <w:rFonts w:hint="cs"/>
          <w:b/>
          <w:bCs/>
          <w:sz w:val="24"/>
          <w:szCs w:val="24"/>
          <w:rtl/>
        </w:rPr>
        <w:t>אם</w:t>
      </w:r>
      <w:r w:rsidRPr="003A54D4">
        <w:rPr>
          <w:b/>
          <w:bCs/>
          <w:sz w:val="24"/>
          <w:szCs w:val="24"/>
          <w:rtl/>
        </w:rPr>
        <w:t xml:space="preserve"> </w:t>
      </w:r>
      <w:r w:rsidRPr="003A54D4">
        <w:rPr>
          <w:rFonts w:hint="cs"/>
          <w:b/>
          <w:bCs/>
          <w:sz w:val="24"/>
          <w:szCs w:val="24"/>
          <w:rtl/>
        </w:rPr>
        <w:t>אירע</w:t>
      </w:r>
      <w:r w:rsidRPr="003A54D4">
        <w:rPr>
          <w:b/>
          <w:bCs/>
          <w:sz w:val="24"/>
          <w:szCs w:val="24"/>
          <w:rtl/>
        </w:rPr>
        <w:t xml:space="preserve"> </w:t>
      </w:r>
      <w:r w:rsidRPr="003A54D4">
        <w:rPr>
          <w:rFonts w:hint="cs"/>
          <w:b/>
          <w:bCs/>
          <w:sz w:val="24"/>
          <w:szCs w:val="24"/>
          <w:rtl/>
        </w:rPr>
        <w:t>בהן</w:t>
      </w:r>
      <w:r w:rsidRPr="003A54D4">
        <w:rPr>
          <w:b/>
          <w:bCs/>
          <w:sz w:val="24"/>
          <w:szCs w:val="24"/>
          <w:rtl/>
        </w:rPr>
        <w:t xml:space="preserve"> </w:t>
      </w:r>
      <w:r w:rsidRPr="003A54D4">
        <w:rPr>
          <w:rFonts w:hint="cs"/>
          <w:b/>
          <w:bCs/>
          <w:sz w:val="24"/>
          <w:szCs w:val="24"/>
          <w:rtl/>
        </w:rPr>
        <w:t>פסול,</w:t>
      </w:r>
      <w:r w:rsidRPr="003A54D4">
        <w:rPr>
          <w:b/>
          <w:bCs/>
          <w:sz w:val="24"/>
          <w:szCs w:val="24"/>
          <w:rtl/>
        </w:rPr>
        <w:t xml:space="preserve"> </w:t>
      </w:r>
      <w:proofErr w:type="spellStart"/>
      <w:r w:rsidRPr="003A54D4">
        <w:rPr>
          <w:rFonts w:hint="cs"/>
          <w:b/>
          <w:bCs/>
          <w:sz w:val="24"/>
          <w:szCs w:val="24"/>
          <w:rtl/>
        </w:rPr>
        <w:t>פטורין</w:t>
      </w:r>
      <w:proofErr w:type="spellEnd"/>
      <w:r w:rsidRPr="003A54D4">
        <w:rPr>
          <w:b/>
          <w:bCs/>
          <w:sz w:val="24"/>
          <w:szCs w:val="24"/>
          <w:rtl/>
        </w:rPr>
        <w:t xml:space="preserve"> </w:t>
      </w:r>
      <w:r w:rsidRPr="003A54D4">
        <w:rPr>
          <w:rFonts w:hint="cs"/>
          <w:b/>
          <w:bCs/>
          <w:sz w:val="24"/>
          <w:szCs w:val="24"/>
          <w:rtl/>
        </w:rPr>
        <w:t>מלעשות</w:t>
      </w:r>
      <w:r w:rsidRPr="003A54D4">
        <w:rPr>
          <w:b/>
          <w:bCs/>
          <w:sz w:val="24"/>
          <w:szCs w:val="24"/>
          <w:rtl/>
        </w:rPr>
        <w:t xml:space="preserve"> </w:t>
      </w:r>
      <w:r w:rsidRPr="003A54D4">
        <w:rPr>
          <w:rFonts w:hint="cs"/>
          <w:b/>
          <w:bCs/>
          <w:sz w:val="24"/>
          <w:szCs w:val="24"/>
          <w:rtl/>
        </w:rPr>
        <w:t>פסח</w:t>
      </w:r>
      <w:r w:rsidRPr="003A54D4">
        <w:rPr>
          <w:b/>
          <w:bCs/>
          <w:sz w:val="24"/>
          <w:szCs w:val="24"/>
          <w:rtl/>
        </w:rPr>
        <w:t xml:space="preserve"> </w:t>
      </w:r>
      <w:r w:rsidRPr="003A54D4">
        <w:rPr>
          <w:rFonts w:hint="cs"/>
          <w:b/>
          <w:bCs/>
          <w:sz w:val="24"/>
          <w:szCs w:val="24"/>
          <w:rtl/>
        </w:rPr>
        <w:t>שני.</w:t>
      </w:r>
      <w:r w:rsidRPr="003A54D4">
        <w:rPr>
          <w:b/>
          <w:bCs/>
          <w:sz w:val="24"/>
          <w:szCs w:val="24"/>
          <w:rtl/>
        </w:rPr>
        <w:t xml:space="preserve"> </w:t>
      </w:r>
      <w:r w:rsidRPr="003A54D4">
        <w:rPr>
          <w:rFonts w:hint="cs"/>
          <w:b/>
          <w:bCs/>
          <w:sz w:val="24"/>
          <w:szCs w:val="24"/>
          <w:rtl/>
        </w:rPr>
        <w:t>חוץ</w:t>
      </w:r>
      <w:r w:rsidRPr="003A54D4">
        <w:rPr>
          <w:b/>
          <w:bCs/>
          <w:sz w:val="24"/>
          <w:szCs w:val="24"/>
          <w:rtl/>
        </w:rPr>
        <w:t xml:space="preserve"> </w:t>
      </w:r>
      <w:r w:rsidRPr="003A54D4">
        <w:rPr>
          <w:rFonts w:hint="cs"/>
          <w:b/>
          <w:bCs/>
          <w:sz w:val="24"/>
          <w:szCs w:val="24"/>
          <w:rtl/>
        </w:rPr>
        <w:t>מן</w:t>
      </w:r>
      <w:r w:rsidRPr="003A54D4">
        <w:rPr>
          <w:b/>
          <w:bCs/>
          <w:sz w:val="24"/>
          <w:szCs w:val="24"/>
          <w:rtl/>
        </w:rPr>
        <w:t xml:space="preserve"> </w:t>
      </w:r>
      <w:r w:rsidRPr="003A54D4">
        <w:rPr>
          <w:rFonts w:hint="cs"/>
          <w:b/>
          <w:bCs/>
          <w:sz w:val="24"/>
          <w:szCs w:val="24"/>
          <w:rtl/>
        </w:rPr>
        <w:t>המפקח</w:t>
      </w:r>
      <w:r w:rsidRPr="003A54D4">
        <w:rPr>
          <w:b/>
          <w:bCs/>
          <w:sz w:val="24"/>
          <w:szCs w:val="24"/>
          <w:rtl/>
        </w:rPr>
        <w:t xml:space="preserve"> </w:t>
      </w:r>
      <w:r w:rsidRPr="003A54D4">
        <w:rPr>
          <w:rFonts w:hint="cs"/>
          <w:b/>
          <w:bCs/>
          <w:sz w:val="24"/>
          <w:szCs w:val="24"/>
          <w:rtl/>
        </w:rPr>
        <w:t>בגל,</w:t>
      </w:r>
      <w:r w:rsidRPr="003A54D4">
        <w:rPr>
          <w:b/>
          <w:bCs/>
          <w:sz w:val="24"/>
          <w:szCs w:val="24"/>
          <w:rtl/>
        </w:rPr>
        <w:t xml:space="preserve"> </w:t>
      </w:r>
      <w:r w:rsidRPr="003A54D4">
        <w:rPr>
          <w:rFonts w:hint="cs"/>
          <w:b/>
          <w:bCs/>
          <w:sz w:val="24"/>
          <w:szCs w:val="24"/>
          <w:rtl/>
        </w:rPr>
        <w:t>שהיה</w:t>
      </w:r>
      <w:r w:rsidRPr="003A54D4">
        <w:rPr>
          <w:b/>
          <w:bCs/>
          <w:sz w:val="24"/>
          <w:szCs w:val="24"/>
          <w:rtl/>
        </w:rPr>
        <w:t xml:space="preserve"> </w:t>
      </w:r>
      <w:r w:rsidRPr="003A54D4">
        <w:rPr>
          <w:rFonts w:hint="cs"/>
          <w:b/>
          <w:bCs/>
          <w:sz w:val="24"/>
          <w:szCs w:val="24"/>
          <w:rtl/>
        </w:rPr>
        <w:t>טמא</w:t>
      </w:r>
      <w:r w:rsidRPr="003A54D4">
        <w:rPr>
          <w:b/>
          <w:bCs/>
          <w:sz w:val="24"/>
          <w:szCs w:val="24"/>
          <w:rtl/>
        </w:rPr>
        <w:t xml:space="preserve"> </w:t>
      </w:r>
      <w:r w:rsidRPr="003A54D4">
        <w:rPr>
          <w:rFonts w:hint="cs"/>
          <w:b/>
          <w:bCs/>
          <w:sz w:val="24"/>
          <w:szCs w:val="24"/>
          <w:rtl/>
        </w:rPr>
        <w:t>מתחילתו</w:t>
      </w:r>
      <w:r>
        <w:rPr>
          <w:rFonts w:hint="cs"/>
          <w:sz w:val="24"/>
          <w:szCs w:val="24"/>
          <w:rtl/>
        </w:rPr>
        <w:t>.</w:t>
      </w:r>
      <w:r w:rsidRPr="00672A27">
        <w:rPr>
          <w:sz w:val="24"/>
          <w:szCs w:val="24"/>
          <w:rtl/>
        </w:rPr>
        <w:t xml:space="preserve"> </w:t>
      </w:r>
      <w:r w:rsidRPr="00672A27">
        <w:rPr>
          <w:rFonts w:hint="cs"/>
          <w:sz w:val="24"/>
          <w:szCs w:val="24"/>
          <w:rtl/>
        </w:rPr>
        <w:t>פעמים</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נעשה</w:t>
      </w:r>
      <w:r w:rsidRPr="00672A27">
        <w:rPr>
          <w:sz w:val="24"/>
          <w:szCs w:val="24"/>
          <w:rtl/>
        </w:rPr>
        <w:t xml:space="preserve"> </w:t>
      </w:r>
      <w:r w:rsidRPr="00672A27">
        <w:rPr>
          <w:rFonts w:hint="cs"/>
          <w:sz w:val="24"/>
          <w:szCs w:val="24"/>
          <w:rtl/>
        </w:rPr>
        <w:t>כיוצא</w:t>
      </w:r>
      <w:r w:rsidRPr="00672A27">
        <w:rPr>
          <w:sz w:val="24"/>
          <w:szCs w:val="24"/>
          <w:rtl/>
        </w:rPr>
        <w:t xml:space="preserve"> </w:t>
      </w:r>
      <w:r w:rsidRPr="00672A27">
        <w:rPr>
          <w:rFonts w:hint="cs"/>
          <w:sz w:val="24"/>
          <w:szCs w:val="24"/>
          <w:rtl/>
        </w:rPr>
        <w:t xml:space="preserve">בהם </w:t>
      </w:r>
      <w:r w:rsidRPr="003A54D4">
        <w:rPr>
          <w:rFonts w:hint="cs"/>
          <w:b/>
          <w:bCs/>
          <w:sz w:val="24"/>
          <w:szCs w:val="24"/>
          <w:rtl/>
        </w:rPr>
        <w:t>ופטור מפסח שני,</w:t>
      </w:r>
      <w:r w:rsidRPr="003A54D4">
        <w:rPr>
          <w:b/>
          <w:bCs/>
          <w:sz w:val="24"/>
          <w:szCs w:val="24"/>
          <w:rtl/>
        </w:rPr>
        <w:t xml:space="preserve"> </w:t>
      </w:r>
      <w:r w:rsidRPr="003A54D4">
        <w:rPr>
          <w:rFonts w:hint="cs"/>
          <w:b/>
          <w:bCs/>
          <w:sz w:val="24"/>
          <w:szCs w:val="24"/>
          <w:rtl/>
        </w:rPr>
        <w:t>פעמים</w:t>
      </w:r>
      <w:r w:rsidRPr="003A54D4">
        <w:rPr>
          <w:b/>
          <w:bCs/>
          <w:sz w:val="24"/>
          <w:szCs w:val="24"/>
          <w:rtl/>
        </w:rPr>
        <w:t xml:space="preserve"> </w:t>
      </w:r>
      <w:r w:rsidRPr="003A54D4">
        <w:rPr>
          <w:rFonts w:hint="cs"/>
          <w:b/>
          <w:bCs/>
          <w:sz w:val="24"/>
          <w:szCs w:val="24"/>
          <w:rtl/>
        </w:rPr>
        <w:t>שהן</w:t>
      </w:r>
      <w:r w:rsidRPr="003A54D4">
        <w:rPr>
          <w:b/>
          <w:bCs/>
          <w:sz w:val="24"/>
          <w:szCs w:val="24"/>
          <w:rtl/>
        </w:rPr>
        <w:t xml:space="preserve"> </w:t>
      </w:r>
      <w:r w:rsidRPr="003A54D4">
        <w:rPr>
          <w:rFonts w:hint="cs"/>
          <w:b/>
          <w:bCs/>
          <w:sz w:val="24"/>
          <w:szCs w:val="24"/>
          <w:rtl/>
        </w:rPr>
        <w:t>נעשים</w:t>
      </w:r>
      <w:r w:rsidRPr="003A54D4">
        <w:rPr>
          <w:b/>
          <w:bCs/>
          <w:sz w:val="24"/>
          <w:szCs w:val="24"/>
          <w:rtl/>
        </w:rPr>
        <w:t xml:space="preserve"> </w:t>
      </w:r>
      <w:r w:rsidRPr="003A54D4">
        <w:rPr>
          <w:rFonts w:hint="cs"/>
          <w:b/>
          <w:bCs/>
          <w:sz w:val="24"/>
          <w:szCs w:val="24"/>
          <w:rtl/>
        </w:rPr>
        <w:t>כיוצא</w:t>
      </w:r>
      <w:r w:rsidRPr="003A54D4">
        <w:rPr>
          <w:b/>
          <w:bCs/>
          <w:sz w:val="24"/>
          <w:szCs w:val="24"/>
          <w:rtl/>
        </w:rPr>
        <w:t xml:space="preserve"> </w:t>
      </w:r>
      <w:r w:rsidRPr="003A54D4">
        <w:rPr>
          <w:rFonts w:hint="cs"/>
          <w:b/>
          <w:bCs/>
          <w:sz w:val="24"/>
          <w:szCs w:val="24"/>
          <w:rtl/>
        </w:rPr>
        <w:t>בו וחייבים</w:t>
      </w:r>
      <w:r w:rsidRPr="003A54D4">
        <w:rPr>
          <w:b/>
          <w:bCs/>
          <w:sz w:val="24"/>
          <w:szCs w:val="24"/>
          <w:rtl/>
        </w:rPr>
        <w:t xml:space="preserve">. </w:t>
      </w:r>
      <w:r w:rsidRPr="003A54D4">
        <w:rPr>
          <w:rFonts w:hint="cs"/>
          <w:b/>
          <w:bCs/>
          <w:sz w:val="24"/>
          <w:szCs w:val="24"/>
          <w:rtl/>
        </w:rPr>
        <w:t>פעמים</w:t>
      </w:r>
      <w:r w:rsidRPr="003A54D4">
        <w:rPr>
          <w:b/>
          <w:bCs/>
          <w:sz w:val="24"/>
          <w:szCs w:val="24"/>
          <w:rtl/>
        </w:rPr>
        <w:t xml:space="preserve"> </w:t>
      </w:r>
      <w:r w:rsidRPr="003A54D4">
        <w:rPr>
          <w:rFonts w:hint="cs"/>
          <w:b/>
          <w:bCs/>
          <w:sz w:val="24"/>
          <w:szCs w:val="24"/>
          <w:rtl/>
        </w:rPr>
        <w:t>שהוא</w:t>
      </w:r>
      <w:r w:rsidRPr="003A54D4">
        <w:rPr>
          <w:b/>
          <w:bCs/>
          <w:sz w:val="24"/>
          <w:szCs w:val="24"/>
          <w:rtl/>
        </w:rPr>
        <w:t xml:space="preserve"> </w:t>
      </w:r>
      <w:r w:rsidRPr="003A54D4">
        <w:rPr>
          <w:rFonts w:hint="cs"/>
          <w:b/>
          <w:bCs/>
          <w:sz w:val="24"/>
          <w:szCs w:val="24"/>
          <w:rtl/>
        </w:rPr>
        <w:t>נעשה</w:t>
      </w:r>
      <w:r w:rsidRPr="003A54D4">
        <w:rPr>
          <w:b/>
          <w:bCs/>
          <w:sz w:val="24"/>
          <w:szCs w:val="24"/>
          <w:rtl/>
        </w:rPr>
        <w:t xml:space="preserve"> </w:t>
      </w:r>
      <w:r w:rsidRPr="003A54D4">
        <w:rPr>
          <w:rFonts w:hint="cs"/>
          <w:b/>
          <w:bCs/>
          <w:sz w:val="24"/>
          <w:szCs w:val="24"/>
          <w:rtl/>
        </w:rPr>
        <w:t>כיוצא</w:t>
      </w:r>
      <w:r w:rsidRPr="003A54D4">
        <w:rPr>
          <w:b/>
          <w:bCs/>
          <w:sz w:val="24"/>
          <w:szCs w:val="24"/>
          <w:rtl/>
        </w:rPr>
        <w:t xml:space="preserve"> </w:t>
      </w:r>
      <w:r w:rsidRPr="003A54D4">
        <w:rPr>
          <w:rFonts w:hint="cs"/>
          <w:b/>
          <w:bCs/>
          <w:sz w:val="24"/>
          <w:szCs w:val="24"/>
          <w:rtl/>
        </w:rPr>
        <w:t>בהם,</w:t>
      </w:r>
      <w:r w:rsidRPr="00924FE1">
        <w:rPr>
          <w:sz w:val="24"/>
          <w:szCs w:val="24"/>
          <w:rtl/>
        </w:rPr>
        <w:t xml:space="preserve"> </w:t>
      </w:r>
      <w:r w:rsidRPr="00672A27">
        <w:rPr>
          <w:rFonts w:hint="cs"/>
          <w:sz w:val="24"/>
          <w:szCs w:val="24"/>
          <w:rtl/>
        </w:rPr>
        <w:t>בגל</w:t>
      </w:r>
      <w:r w:rsidRPr="00672A27">
        <w:rPr>
          <w:sz w:val="24"/>
          <w:szCs w:val="24"/>
          <w:rtl/>
        </w:rPr>
        <w:t xml:space="preserve"> </w:t>
      </w:r>
      <w:r w:rsidRPr="00672A27">
        <w:rPr>
          <w:rFonts w:hint="cs"/>
          <w:sz w:val="24"/>
          <w:szCs w:val="24"/>
          <w:rtl/>
        </w:rPr>
        <w:t>ארוך</w:t>
      </w:r>
      <w:r>
        <w:rPr>
          <w:rFonts w:hint="cs"/>
          <w:sz w:val="24"/>
          <w:szCs w:val="24"/>
          <w:rtl/>
        </w:rPr>
        <w:t>.</w:t>
      </w:r>
      <w:r w:rsidRPr="00924FE1">
        <w:rPr>
          <w:sz w:val="24"/>
          <w:szCs w:val="24"/>
          <w:rtl/>
        </w:rPr>
        <w:t xml:space="preserve"> </w:t>
      </w:r>
      <w:r w:rsidRPr="003A54D4">
        <w:rPr>
          <w:rFonts w:hint="cs"/>
          <w:b/>
          <w:bCs/>
          <w:sz w:val="24"/>
          <w:szCs w:val="24"/>
          <w:rtl/>
        </w:rPr>
        <w:t>שאני</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נזרק</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הדם</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הגיע</w:t>
      </w:r>
      <w:r w:rsidRPr="00672A27">
        <w:rPr>
          <w:sz w:val="24"/>
          <w:szCs w:val="24"/>
          <w:rtl/>
        </w:rPr>
        <w:t xml:space="preserve"> </w:t>
      </w:r>
      <w:r w:rsidRPr="00672A27">
        <w:rPr>
          <w:rFonts w:hint="cs"/>
          <w:sz w:val="24"/>
          <w:szCs w:val="24"/>
          <w:rtl/>
        </w:rPr>
        <w:t>לטומאה</w:t>
      </w:r>
      <w:r w:rsidRPr="00924FE1">
        <w:rPr>
          <w:rFonts w:hint="cs"/>
          <w:sz w:val="24"/>
          <w:szCs w:val="24"/>
          <w:rtl/>
        </w:rPr>
        <w:t>.</w:t>
      </w:r>
      <w:r w:rsidRPr="00924FE1">
        <w:rPr>
          <w:sz w:val="24"/>
          <w:szCs w:val="24"/>
          <w:rtl/>
        </w:rPr>
        <w:t xml:space="preserve"> </w:t>
      </w:r>
      <w:r w:rsidRPr="003A54D4">
        <w:rPr>
          <w:rFonts w:hint="cs"/>
          <w:b/>
          <w:bCs/>
          <w:sz w:val="24"/>
          <w:szCs w:val="24"/>
          <w:rtl/>
        </w:rPr>
        <w:t>פעמים</w:t>
      </w:r>
      <w:r w:rsidRPr="003A54D4">
        <w:rPr>
          <w:b/>
          <w:bCs/>
          <w:sz w:val="24"/>
          <w:szCs w:val="24"/>
          <w:rtl/>
        </w:rPr>
        <w:t xml:space="preserve"> </w:t>
      </w:r>
      <w:r w:rsidRPr="003A54D4">
        <w:rPr>
          <w:rFonts w:hint="cs"/>
          <w:b/>
          <w:bCs/>
          <w:sz w:val="24"/>
          <w:szCs w:val="24"/>
          <w:rtl/>
        </w:rPr>
        <w:t>שאינו נעשה</w:t>
      </w:r>
      <w:r w:rsidRPr="003A54D4">
        <w:rPr>
          <w:b/>
          <w:bCs/>
          <w:sz w:val="24"/>
          <w:szCs w:val="24"/>
          <w:rtl/>
        </w:rPr>
        <w:t xml:space="preserve"> </w:t>
      </w:r>
      <w:r w:rsidRPr="003A54D4">
        <w:rPr>
          <w:rFonts w:hint="cs"/>
          <w:b/>
          <w:bCs/>
          <w:sz w:val="24"/>
          <w:szCs w:val="24"/>
          <w:rtl/>
        </w:rPr>
        <w:t>כיוצא</w:t>
      </w:r>
      <w:r w:rsidRPr="003A54D4">
        <w:rPr>
          <w:b/>
          <w:bCs/>
          <w:sz w:val="24"/>
          <w:szCs w:val="24"/>
          <w:rtl/>
        </w:rPr>
        <w:t xml:space="preserve"> </w:t>
      </w:r>
      <w:r w:rsidRPr="003A54D4">
        <w:rPr>
          <w:rFonts w:hint="cs"/>
          <w:b/>
          <w:bCs/>
          <w:sz w:val="24"/>
          <w:szCs w:val="24"/>
          <w:rtl/>
        </w:rPr>
        <w:t>בהן</w:t>
      </w:r>
      <w:r w:rsidRPr="003A54D4">
        <w:rPr>
          <w:b/>
          <w:bCs/>
          <w:sz w:val="24"/>
          <w:szCs w:val="24"/>
          <w:rtl/>
        </w:rPr>
        <w:t xml:space="preserve"> [</w:t>
      </w:r>
      <w:r w:rsidRPr="003A54D4">
        <w:rPr>
          <w:rFonts w:hint="cs"/>
          <w:b/>
          <w:bCs/>
          <w:sz w:val="24"/>
          <w:szCs w:val="24"/>
          <w:rtl/>
        </w:rPr>
        <w:t>דף</w:t>
      </w:r>
      <w:r w:rsidRPr="003A54D4">
        <w:rPr>
          <w:b/>
          <w:bCs/>
          <w:sz w:val="24"/>
          <w:szCs w:val="24"/>
          <w:rtl/>
        </w:rPr>
        <w:t xml:space="preserve"> </w:t>
      </w:r>
      <w:r w:rsidRPr="003A54D4">
        <w:rPr>
          <w:rFonts w:hint="cs"/>
          <w:b/>
          <w:bCs/>
          <w:sz w:val="24"/>
          <w:szCs w:val="24"/>
          <w:rtl/>
        </w:rPr>
        <w:t>סב</w:t>
      </w:r>
      <w:r w:rsidRPr="003A54D4">
        <w:rPr>
          <w:b/>
          <w:bCs/>
          <w:sz w:val="24"/>
          <w:szCs w:val="24"/>
          <w:rtl/>
        </w:rPr>
        <w:t xml:space="preserve"> </w:t>
      </w:r>
      <w:r w:rsidRPr="003A54D4">
        <w:rPr>
          <w:rFonts w:hint="cs"/>
          <w:b/>
          <w:bCs/>
          <w:sz w:val="24"/>
          <w:szCs w:val="24"/>
          <w:rtl/>
        </w:rPr>
        <w:t>עמוד</w:t>
      </w:r>
      <w:r w:rsidRPr="003A54D4">
        <w:rPr>
          <w:b/>
          <w:bCs/>
          <w:sz w:val="24"/>
          <w:szCs w:val="24"/>
          <w:rtl/>
        </w:rPr>
        <w:t xml:space="preserve"> </w:t>
      </w:r>
      <w:r w:rsidRPr="003A54D4">
        <w:rPr>
          <w:rFonts w:hint="cs"/>
          <w:b/>
          <w:bCs/>
          <w:sz w:val="24"/>
          <w:szCs w:val="24"/>
          <w:rtl/>
        </w:rPr>
        <w:t>א</w:t>
      </w:r>
      <w:r w:rsidRPr="003A54D4">
        <w:rPr>
          <w:b/>
          <w:bCs/>
          <w:sz w:val="24"/>
          <w:szCs w:val="24"/>
          <w:rtl/>
        </w:rPr>
        <w:t xml:space="preserve">] </w:t>
      </w:r>
      <w:r w:rsidRPr="003A54D4">
        <w:rPr>
          <w:rFonts w:hint="cs"/>
          <w:b/>
          <w:bCs/>
          <w:sz w:val="24"/>
          <w:szCs w:val="24"/>
          <w:rtl/>
        </w:rPr>
        <w:t>בגל</w:t>
      </w:r>
      <w:r w:rsidRPr="003A54D4">
        <w:rPr>
          <w:b/>
          <w:bCs/>
          <w:sz w:val="24"/>
          <w:szCs w:val="24"/>
          <w:rtl/>
        </w:rPr>
        <w:t xml:space="preserve"> </w:t>
      </w:r>
      <w:r w:rsidRPr="003A54D4">
        <w:rPr>
          <w:rFonts w:hint="cs"/>
          <w:b/>
          <w:bCs/>
          <w:sz w:val="24"/>
          <w:szCs w:val="24"/>
          <w:rtl/>
        </w:rPr>
        <w:t xml:space="preserve">עגול </w:t>
      </w:r>
      <w:proofErr w:type="spellStart"/>
      <w:r w:rsidRPr="003A54D4">
        <w:rPr>
          <w:rFonts w:hint="cs"/>
          <w:b/>
          <w:bCs/>
          <w:sz w:val="24"/>
          <w:szCs w:val="24"/>
          <w:rtl/>
        </w:rPr>
        <w:t>שודאי</w:t>
      </w:r>
      <w:proofErr w:type="spellEnd"/>
      <w:r w:rsidRPr="003A54D4">
        <w:rPr>
          <w:rFonts w:hint="cs"/>
          <w:b/>
          <w:bCs/>
          <w:sz w:val="24"/>
          <w:szCs w:val="24"/>
          <w:rtl/>
        </w:rPr>
        <w:t xml:space="preserve"> נטמא משעה ראשונה</w:t>
      </w:r>
      <w:r w:rsidRPr="00924FE1">
        <w:rPr>
          <w:sz w:val="24"/>
          <w:szCs w:val="24"/>
          <w:rtl/>
        </w:rPr>
        <w:t>.</w:t>
      </w:r>
      <w:r w:rsidRPr="00672A27">
        <w:rPr>
          <w:rFonts w:hint="cs"/>
          <w:sz w:val="24"/>
          <w:szCs w:val="24"/>
          <w:rtl/>
        </w:rPr>
        <w:t xml:space="preserve"> פעמים</w:t>
      </w:r>
      <w:r w:rsidRPr="00672A27">
        <w:rPr>
          <w:sz w:val="24"/>
          <w:szCs w:val="24"/>
          <w:rtl/>
        </w:rPr>
        <w:t xml:space="preserve"> </w:t>
      </w:r>
      <w:r w:rsidRPr="00672A27">
        <w:rPr>
          <w:rFonts w:hint="cs"/>
          <w:sz w:val="24"/>
          <w:szCs w:val="24"/>
          <w:rtl/>
        </w:rPr>
        <w:t>שהן</w:t>
      </w:r>
      <w:r w:rsidRPr="00672A27">
        <w:rPr>
          <w:sz w:val="24"/>
          <w:szCs w:val="24"/>
          <w:rtl/>
        </w:rPr>
        <w:t xml:space="preserve"> </w:t>
      </w:r>
      <w:proofErr w:type="spellStart"/>
      <w:r w:rsidRPr="00672A27">
        <w:rPr>
          <w:rFonts w:hint="cs"/>
          <w:sz w:val="24"/>
          <w:szCs w:val="24"/>
          <w:rtl/>
        </w:rPr>
        <w:t>נעשין</w:t>
      </w:r>
      <w:proofErr w:type="spellEnd"/>
      <w:r w:rsidRPr="00672A27">
        <w:rPr>
          <w:sz w:val="24"/>
          <w:szCs w:val="24"/>
          <w:rtl/>
        </w:rPr>
        <w:t xml:space="preserve"> </w:t>
      </w:r>
      <w:r w:rsidRPr="00672A27">
        <w:rPr>
          <w:rFonts w:hint="cs"/>
          <w:sz w:val="24"/>
          <w:szCs w:val="24"/>
          <w:rtl/>
        </w:rPr>
        <w:t>כיוצא</w:t>
      </w:r>
      <w:r w:rsidRPr="00672A27">
        <w:rPr>
          <w:sz w:val="24"/>
          <w:szCs w:val="24"/>
          <w:rtl/>
        </w:rPr>
        <w:t xml:space="preserve"> </w:t>
      </w:r>
      <w:r w:rsidRPr="00672A27">
        <w:rPr>
          <w:rFonts w:hint="cs"/>
          <w:sz w:val="24"/>
          <w:szCs w:val="24"/>
          <w:rtl/>
        </w:rPr>
        <w:t>בו</w:t>
      </w:r>
      <w:r w:rsidRPr="00924FE1">
        <w:rPr>
          <w:rFonts w:hint="cs"/>
          <w:sz w:val="24"/>
          <w:szCs w:val="24"/>
          <w:rtl/>
        </w:rPr>
        <w:t>,</w:t>
      </w:r>
      <w:r w:rsidRPr="00924FE1">
        <w:rPr>
          <w:sz w:val="24"/>
          <w:szCs w:val="24"/>
          <w:rtl/>
        </w:rPr>
        <w:t xml:space="preserve"> </w:t>
      </w:r>
      <w:r w:rsidRPr="003A54D4">
        <w:rPr>
          <w:rFonts w:hint="cs"/>
          <w:b/>
          <w:bCs/>
          <w:sz w:val="24"/>
          <w:szCs w:val="24"/>
          <w:rtl/>
        </w:rPr>
        <w:t>כגון שאירע</w:t>
      </w:r>
      <w:r w:rsidRPr="00672A27">
        <w:rPr>
          <w:sz w:val="24"/>
          <w:szCs w:val="24"/>
          <w:rtl/>
        </w:rPr>
        <w:t xml:space="preserve"> </w:t>
      </w:r>
      <w:r w:rsidRPr="00672A27">
        <w:rPr>
          <w:rFonts w:hint="cs"/>
          <w:sz w:val="24"/>
          <w:szCs w:val="24"/>
          <w:rtl/>
        </w:rPr>
        <w:t>בהן</w:t>
      </w:r>
      <w:r w:rsidRPr="00672A27">
        <w:rPr>
          <w:sz w:val="24"/>
          <w:szCs w:val="24"/>
          <w:rtl/>
        </w:rPr>
        <w:t xml:space="preserve"> </w:t>
      </w:r>
      <w:r w:rsidRPr="00672A27">
        <w:rPr>
          <w:rFonts w:hint="cs"/>
          <w:sz w:val="24"/>
          <w:szCs w:val="24"/>
          <w:rtl/>
        </w:rPr>
        <w:t>פסול</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שחיטה</w:t>
      </w:r>
      <w:r w:rsidRPr="00672A27">
        <w:rPr>
          <w:sz w:val="24"/>
          <w:szCs w:val="24"/>
          <w:rtl/>
        </w:rPr>
        <w:t xml:space="preserve"> </w:t>
      </w:r>
      <w:r w:rsidRPr="00672A27">
        <w:rPr>
          <w:rFonts w:hint="cs"/>
          <w:sz w:val="24"/>
          <w:szCs w:val="24"/>
          <w:rtl/>
        </w:rPr>
        <w:t>לזריקה</w:t>
      </w:r>
    </w:p>
    <w:p w14:paraId="08B2E2CE"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51B3B4B4" w14:textId="77777777" w:rsidR="00801CDA" w:rsidRPr="00672A27" w:rsidRDefault="00801CDA" w:rsidP="00801CDA">
      <w:pPr>
        <w:bidi/>
        <w:rPr>
          <w:sz w:val="28"/>
        </w:rPr>
      </w:pPr>
      <w:r w:rsidRPr="00924FE1">
        <w:rPr>
          <w:sz w:val="24"/>
          <w:szCs w:val="24"/>
          <w:rtl/>
        </w:rPr>
        <w:t xml:space="preserve"> </w:t>
      </w:r>
      <w:r w:rsidRPr="00063D3C">
        <w:rPr>
          <w:rFonts w:hint="cs"/>
          <w:sz w:val="28"/>
          <w:szCs w:val="28"/>
          <w:rtl/>
        </w:rPr>
        <w:t>פרק</w:t>
      </w:r>
      <w:r w:rsidRPr="00063D3C">
        <w:rPr>
          <w:sz w:val="28"/>
          <w:szCs w:val="28"/>
          <w:rtl/>
        </w:rPr>
        <w:t xml:space="preserve"> </w:t>
      </w:r>
      <w:r w:rsidRPr="00063D3C">
        <w:rPr>
          <w:rFonts w:hint="cs"/>
          <w:sz w:val="28"/>
          <w:szCs w:val="28"/>
          <w:rtl/>
        </w:rPr>
        <w:t>ח</w:t>
      </w:r>
      <w:r w:rsidRPr="00063D3C">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ז</w:t>
      </w:r>
    </w:p>
    <w:p w14:paraId="76283C3F" w14:textId="77777777" w:rsidR="00801CDA" w:rsidRPr="00063D3C" w:rsidRDefault="00801CDA" w:rsidP="00801CDA">
      <w:pPr>
        <w:bidi/>
        <w:rPr>
          <w:sz w:val="28"/>
          <w:szCs w:val="28"/>
          <w:rtl/>
        </w:rPr>
      </w:pPr>
      <w:r w:rsidRPr="00672A27">
        <w:rPr>
          <w:rFonts w:hint="cs"/>
          <w:sz w:val="28"/>
          <w:szCs w:val="28"/>
          <w:rtl/>
        </w:rPr>
        <w:t>מתני</w:t>
      </w:r>
      <w:r w:rsidRPr="00672A27">
        <w:rPr>
          <w:sz w:val="28"/>
          <w:szCs w:val="28"/>
          <w:rtl/>
        </w:rPr>
        <w:t>'</w:t>
      </w:r>
      <w:r w:rsidRPr="00063D3C">
        <w:rPr>
          <w:rFonts w:hint="cs"/>
          <w:sz w:val="28"/>
          <w:szCs w:val="28"/>
          <w:rtl/>
        </w:rPr>
        <w:t>:</w:t>
      </w:r>
      <w:r w:rsidRPr="00672A27">
        <w:rPr>
          <w:sz w:val="28"/>
          <w:szCs w:val="28"/>
          <w:rtl/>
        </w:rPr>
        <w:t xml:space="preserve"> </w:t>
      </w:r>
      <w:r w:rsidRPr="00672A27">
        <w:rPr>
          <w:rFonts w:hint="cs"/>
          <w:sz w:val="28"/>
          <w:szCs w:val="28"/>
          <w:rtl/>
        </w:rPr>
        <w:t>אין</w:t>
      </w:r>
      <w:r w:rsidRPr="00672A27">
        <w:rPr>
          <w:sz w:val="28"/>
          <w:szCs w:val="28"/>
          <w:rtl/>
        </w:rPr>
        <w:t xml:space="preserve"> </w:t>
      </w:r>
      <w:proofErr w:type="spellStart"/>
      <w:r w:rsidRPr="00672A27">
        <w:rPr>
          <w:rFonts w:hint="cs"/>
          <w:sz w:val="28"/>
          <w:szCs w:val="28"/>
          <w:rtl/>
        </w:rPr>
        <w:t>שוחטין</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היחיד</w:t>
      </w:r>
      <w:r w:rsidRPr="00672A27">
        <w:rPr>
          <w:sz w:val="28"/>
          <w:szCs w:val="28"/>
          <w:rtl/>
        </w:rPr>
        <w:t xml:space="preserve"> </w:t>
      </w:r>
      <w:r w:rsidRPr="00672A27">
        <w:rPr>
          <w:rFonts w:hint="cs"/>
          <w:sz w:val="28"/>
          <w:szCs w:val="28"/>
          <w:rtl/>
        </w:rPr>
        <w:t>דברי</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יהודה</w:t>
      </w:r>
      <w:r w:rsidRPr="00063D3C">
        <w:rPr>
          <w:rFonts w:hint="cs"/>
          <w:sz w:val="28"/>
          <w:szCs w:val="28"/>
          <w:rtl/>
        </w:rPr>
        <w:t>,</w:t>
      </w:r>
      <w:r w:rsidRPr="00672A27">
        <w:rPr>
          <w:sz w:val="28"/>
          <w:szCs w:val="28"/>
          <w:rtl/>
        </w:rPr>
        <w:t xml:space="preserve"> </w:t>
      </w:r>
      <w:r w:rsidRPr="00672A27">
        <w:rPr>
          <w:rFonts w:hint="cs"/>
          <w:sz w:val="28"/>
          <w:szCs w:val="28"/>
          <w:rtl/>
        </w:rPr>
        <w:t>ור</w:t>
      </w:r>
      <w:r w:rsidRPr="00672A27">
        <w:rPr>
          <w:sz w:val="28"/>
          <w:szCs w:val="28"/>
          <w:rtl/>
        </w:rPr>
        <w:t xml:space="preserve">' </w:t>
      </w:r>
      <w:r w:rsidRPr="00672A27">
        <w:rPr>
          <w:rFonts w:hint="cs"/>
          <w:sz w:val="28"/>
          <w:szCs w:val="28"/>
          <w:rtl/>
        </w:rPr>
        <w:t>יוסי</w:t>
      </w:r>
      <w:r w:rsidRPr="00672A27">
        <w:rPr>
          <w:sz w:val="28"/>
          <w:szCs w:val="28"/>
          <w:rtl/>
        </w:rPr>
        <w:t xml:space="preserve"> </w:t>
      </w:r>
      <w:r w:rsidRPr="00672A27">
        <w:rPr>
          <w:rFonts w:hint="cs"/>
          <w:sz w:val="28"/>
          <w:szCs w:val="28"/>
          <w:rtl/>
        </w:rPr>
        <w:t>מתיר</w:t>
      </w:r>
      <w:r w:rsidRPr="00063D3C">
        <w:rPr>
          <w:rFonts w:hint="cs"/>
          <w:sz w:val="28"/>
          <w:szCs w:val="28"/>
          <w:rtl/>
        </w:rPr>
        <w:t>.</w:t>
      </w:r>
      <w:r w:rsidRPr="00672A27">
        <w:rPr>
          <w:sz w:val="28"/>
          <w:szCs w:val="28"/>
          <w:rtl/>
        </w:rPr>
        <w:t xml:space="preserve"> </w:t>
      </w:r>
      <w:r w:rsidRPr="00672A27">
        <w:rPr>
          <w:rFonts w:hint="cs"/>
          <w:sz w:val="28"/>
          <w:szCs w:val="28"/>
          <w:rtl/>
        </w:rPr>
        <w:t>אפילו</w:t>
      </w:r>
      <w:r w:rsidRPr="00672A27">
        <w:rPr>
          <w:sz w:val="28"/>
          <w:szCs w:val="28"/>
          <w:rtl/>
        </w:rPr>
        <w:t xml:space="preserve"> </w:t>
      </w:r>
      <w:r w:rsidRPr="00672A27">
        <w:rPr>
          <w:rFonts w:hint="cs"/>
          <w:sz w:val="28"/>
          <w:szCs w:val="28"/>
          <w:rtl/>
        </w:rPr>
        <w:t>חבורה</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מאה</w:t>
      </w:r>
      <w:r w:rsidRPr="00672A27">
        <w:rPr>
          <w:sz w:val="28"/>
          <w:szCs w:val="28"/>
          <w:rtl/>
        </w:rPr>
        <w:t xml:space="preserve"> </w:t>
      </w:r>
      <w:r w:rsidRPr="00672A27">
        <w:rPr>
          <w:rFonts w:hint="cs"/>
          <w:sz w:val="28"/>
          <w:szCs w:val="28"/>
          <w:rtl/>
        </w:rPr>
        <w:t>שאינן</w:t>
      </w:r>
      <w:r w:rsidRPr="00672A27">
        <w:rPr>
          <w:sz w:val="28"/>
          <w:szCs w:val="28"/>
          <w:rtl/>
        </w:rPr>
        <w:t xml:space="preserve"> </w:t>
      </w:r>
      <w:proofErr w:type="spellStart"/>
      <w:r w:rsidRPr="00672A27">
        <w:rPr>
          <w:rFonts w:hint="cs"/>
          <w:sz w:val="28"/>
          <w:szCs w:val="28"/>
          <w:rtl/>
        </w:rPr>
        <w:t>יכולין</w:t>
      </w:r>
      <w:proofErr w:type="spellEnd"/>
      <w:r w:rsidRPr="00672A27">
        <w:rPr>
          <w:sz w:val="28"/>
          <w:szCs w:val="28"/>
          <w:rtl/>
        </w:rPr>
        <w:t xml:space="preserve"> </w:t>
      </w:r>
      <w:proofErr w:type="spellStart"/>
      <w:r w:rsidRPr="00672A27">
        <w:rPr>
          <w:rFonts w:hint="cs"/>
          <w:sz w:val="28"/>
          <w:szCs w:val="28"/>
          <w:rtl/>
        </w:rPr>
        <w:t>לוכל</w:t>
      </w:r>
      <w:proofErr w:type="spellEnd"/>
      <w:r w:rsidRPr="00672A27">
        <w:rPr>
          <w:sz w:val="28"/>
          <w:szCs w:val="28"/>
          <w:rtl/>
        </w:rPr>
        <w:t xml:space="preserve"> </w:t>
      </w:r>
      <w:r w:rsidRPr="00672A27">
        <w:rPr>
          <w:rFonts w:hint="cs"/>
          <w:sz w:val="28"/>
          <w:szCs w:val="28"/>
          <w:rtl/>
        </w:rPr>
        <w:t>כזית</w:t>
      </w:r>
      <w:r w:rsidRPr="00063D3C">
        <w:rPr>
          <w:rFonts w:hint="cs"/>
          <w:sz w:val="28"/>
          <w:szCs w:val="28"/>
          <w:rtl/>
        </w:rPr>
        <w:t>,</w:t>
      </w:r>
      <w:r w:rsidRPr="00672A27">
        <w:rPr>
          <w:sz w:val="28"/>
          <w:szCs w:val="28"/>
          <w:rtl/>
        </w:rPr>
        <w:t xml:space="preserve"> </w:t>
      </w:r>
      <w:r w:rsidRPr="00672A27">
        <w:rPr>
          <w:rFonts w:hint="cs"/>
          <w:sz w:val="28"/>
          <w:szCs w:val="28"/>
          <w:rtl/>
        </w:rPr>
        <w:t>אין</w:t>
      </w:r>
      <w:r w:rsidRPr="00672A27">
        <w:rPr>
          <w:sz w:val="28"/>
          <w:szCs w:val="28"/>
          <w:rtl/>
        </w:rPr>
        <w:t xml:space="preserve"> </w:t>
      </w:r>
      <w:proofErr w:type="spellStart"/>
      <w:r w:rsidRPr="00672A27">
        <w:rPr>
          <w:rFonts w:hint="cs"/>
          <w:sz w:val="28"/>
          <w:szCs w:val="28"/>
          <w:rtl/>
        </w:rPr>
        <w:t>שוחטין</w:t>
      </w:r>
      <w:proofErr w:type="spellEnd"/>
      <w:r w:rsidRPr="00672A27">
        <w:rPr>
          <w:sz w:val="28"/>
          <w:szCs w:val="28"/>
          <w:rtl/>
        </w:rPr>
        <w:t xml:space="preserve"> </w:t>
      </w:r>
      <w:r w:rsidRPr="00672A27">
        <w:rPr>
          <w:rFonts w:hint="cs"/>
          <w:sz w:val="28"/>
          <w:szCs w:val="28"/>
          <w:rtl/>
        </w:rPr>
        <w:t>עליהן</w:t>
      </w:r>
      <w:r w:rsidRPr="00063D3C">
        <w:rPr>
          <w:rFonts w:hint="cs"/>
          <w:sz w:val="28"/>
          <w:szCs w:val="28"/>
          <w:rtl/>
        </w:rPr>
        <w:t>,</w:t>
      </w:r>
      <w:r w:rsidRPr="00672A27">
        <w:rPr>
          <w:sz w:val="28"/>
          <w:szCs w:val="28"/>
          <w:rtl/>
        </w:rPr>
        <w:t xml:space="preserve"> </w:t>
      </w:r>
      <w:r w:rsidRPr="00672A27">
        <w:rPr>
          <w:rFonts w:hint="cs"/>
          <w:sz w:val="28"/>
          <w:szCs w:val="28"/>
          <w:rtl/>
        </w:rPr>
        <w:t>ואין</w:t>
      </w:r>
      <w:r w:rsidRPr="00672A27">
        <w:rPr>
          <w:sz w:val="28"/>
          <w:szCs w:val="28"/>
          <w:rtl/>
        </w:rPr>
        <w:t xml:space="preserve"> </w:t>
      </w:r>
      <w:proofErr w:type="spellStart"/>
      <w:r w:rsidRPr="00672A27">
        <w:rPr>
          <w:rFonts w:hint="cs"/>
          <w:sz w:val="28"/>
          <w:szCs w:val="28"/>
          <w:rtl/>
        </w:rPr>
        <w:t>עושין</w:t>
      </w:r>
      <w:proofErr w:type="spellEnd"/>
      <w:r w:rsidRPr="00672A27">
        <w:rPr>
          <w:sz w:val="28"/>
          <w:szCs w:val="28"/>
          <w:rtl/>
        </w:rPr>
        <w:t xml:space="preserve"> </w:t>
      </w:r>
      <w:r w:rsidRPr="00672A27">
        <w:rPr>
          <w:rFonts w:hint="cs"/>
          <w:sz w:val="28"/>
          <w:szCs w:val="28"/>
          <w:rtl/>
        </w:rPr>
        <w:t>חבורה</w:t>
      </w:r>
      <w:r w:rsidRPr="00672A27">
        <w:rPr>
          <w:sz w:val="28"/>
          <w:szCs w:val="28"/>
          <w:rtl/>
        </w:rPr>
        <w:t xml:space="preserve"> </w:t>
      </w:r>
      <w:r w:rsidRPr="00672A27">
        <w:rPr>
          <w:rFonts w:hint="cs"/>
          <w:sz w:val="28"/>
          <w:szCs w:val="28"/>
          <w:rtl/>
        </w:rPr>
        <w:t>נשים</w:t>
      </w:r>
      <w:r w:rsidRPr="00672A27">
        <w:rPr>
          <w:sz w:val="28"/>
          <w:szCs w:val="28"/>
          <w:rtl/>
        </w:rPr>
        <w:t xml:space="preserve"> </w:t>
      </w:r>
      <w:r w:rsidRPr="00672A27">
        <w:rPr>
          <w:rFonts w:hint="cs"/>
          <w:sz w:val="28"/>
          <w:szCs w:val="28"/>
          <w:rtl/>
        </w:rPr>
        <w:t>ועבדים</w:t>
      </w:r>
      <w:r w:rsidRPr="00672A27">
        <w:rPr>
          <w:sz w:val="28"/>
          <w:szCs w:val="28"/>
          <w:rtl/>
        </w:rPr>
        <w:t xml:space="preserve"> </w:t>
      </w:r>
      <w:r w:rsidRPr="00672A27">
        <w:rPr>
          <w:rFonts w:hint="cs"/>
          <w:sz w:val="28"/>
          <w:szCs w:val="28"/>
          <w:rtl/>
        </w:rPr>
        <w:t>וקטנים</w:t>
      </w:r>
      <w:r w:rsidRPr="00672A27">
        <w:rPr>
          <w:sz w:val="28"/>
          <w:szCs w:val="28"/>
          <w:rtl/>
        </w:rPr>
        <w:t>:</w:t>
      </w:r>
    </w:p>
    <w:p w14:paraId="009C3B72" w14:textId="4C98C3A1" w:rsidR="00801CDA" w:rsidRPr="00672A27" w:rsidRDefault="00801CDA" w:rsidP="00801CDA">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672A27">
        <w:rPr>
          <w:sz w:val="24"/>
          <w:szCs w:val="24"/>
          <w:rtl/>
        </w:rPr>
        <w:t xml:space="preserve"> </w:t>
      </w:r>
      <w:proofErr w:type="spellStart"/>
      <w:r w:rsidRPr="003A54D4">
        <w:rPr>
          <w:rFonts w:hint="cs"/>
          <w:b/>
          <w:bCs/>
          <w:sz w:val="24"/>
          <w:szCs w:val="24"/>
          <w:rtl/>
        </w:rPr>
        <w:t>דכתיב</w:t>
      </w:r>
      <w:proofErr w:type="spellEnd"/>
      <w:r w:rsidRPr="00672A27">
        <w:rPr>
          <w:sz w:val="24"/>
          <w:szCs w:val="24"/>
          <w:rtl/>
        </w:rPr>
        <w:t>[</w:t>
      </w:r>
      <w:r w:rsidRPr="00672A27">
        <w:rPr>
          <w:rFonts w:hint="cs"/>
          <w:sz w:val="24"/>
          <w:szCs w:val="24"/>
          <w:rtl/>
        </w:rPr>
        <w:t>דברים</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תוכל</w:t>
      </w:r>
      <w:r w:rsidRPr="00672A27">
        <w:rPr>
          <w:sz w:val="24"/>
          <w:szCs w:val="24"/>
          <w:rtl/>
        </w:rPr>
        <w:t xml:space="preserve"> </w:t>
      </w:r>
      <w:r w:rsidRPr="00672A27">
        <w:rPr>
          <w:rFonts w:hint="cs"/>
          <w:sz w:val="24"/>
          <w:szCs w:val="24"/>
          <w:rtl/>
        </w:rPr>
        <w:t>לזבוח</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באחד</w:t>
      </w:r>
      <w:r w:rsidRPr="00672A27">
        <w:rPr>
          <w:sz w:val="24"/>
          <w:szCs w:val="24"/>
          <w:rtl/>
        </w:rPr>
        <w:t xml:space="preserve"> </w:t>
      </w:r>
      <w:r w:rsidRPr="00672A27">
        <w:rPr>
          <w:rFonts w:hint="cs"/>
          <w:sz w:val="24"/>
          <w:szCs w:val="24"/>
          <w:rtl/>
        </w:rPr>
        <w:t>שעריך</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מקיים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924FE1">
        <w:rPr>
          <w:rFonts w:hint="cs"/>
          <w:sz w:val="24"/>
          <w:szCs w:val="24"/>
          <w:rtl/>
        </w:rPr>
        <w:t>?</w:t>
      </w:r>
      <w:r w:rsidRPr="00672A27">
        <w:rPr>
          <w:sz w:val="24"/>
          <w:szCs w:val="24"/>
          <w:rtl/>
        </w:rPr>
        <w:t xml:space="preserve"> </w:t>
      </w:r>
      <w:r w:rsidRPr="00672A27">
        <w:rPr>
          <w:rFonts w:hint="cs"/>
          <w:sz w:val="24"/>
          <w:szCs w:val="24"/>
          <w:rtl/>
        </w:rPr>
        <w:t>פתר</w:t>
      </w:r>
      <w:r w:rsidRPr="00672A27">
        <w:rPr>
          <w:sz w:val="24"/>
          <w:szCs w:val="24"/>
          <w:rtl/>
        </w:rPr>
        <w:t xml:space="preserve"> </w:t>
      </w:r>
      <w:r w:rsidRPr="00672A27">
        <w:rPr>
          <w:rFonts w:hint="cs"/>
          <w:sz w:val="24"/>
          <w:szCs w:val="24"/>
          <w:rtl/>
        </w:rPr>
        <w:t>לה</w:t>
      </w:r>
      <w:r w:rsidRPr="00672A27">
        <w:rPr>
          <w:sz w:val="24"/>
          <w:szCs w:val="24"/>
          <w:rtl/>
        </w:rPr>
        <w:t xml:space="preserve"> </w:t>
      </w:r>
      <w:proofErr w:type="spellStart"/>
      <w:r w:rsidRPr="00672A27">
        <w:rPr>
          <w:rFonts w:hint="cs"/>
          <w:sz w:val="24"/>
          <w:szCs w:val="24"/>
          <w:rtl/>
        </w:rPr>
        <w:t>כר</w:t>
      </w:r>
      <w:r w:rsidRPr="00672A27">
        <w:rPr>
          <w:sz w:val="24"/>
          <w:szCs w:val="24"/>
          <w:rtl/>
        </w:rPr>
        <w:t>"</w:t>
      </w:r>
      <w:r w:rsidRPr="00672A27">
        <w:rPr>
          <w:rFonts w:hint="cs"/>
          <w:sz w:val="24"/>
          <w:szCs w:val="24"/>
          <w:rtl/>
        </w:rPr>
        <w:t>א</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proofErr w:type="spellStart"/>
      <w:r w:rsidRPr="00672A27">
        <w:rPr>
          <w:rFonts w:hint="cs"/>
          <w:sz w:val="24"/>
          <w:szCs w:val="24"/>
          <w:rtl/>
        </w:rPr>
        <w:t>מתיא</w:t>
      </w:r>
      <w:proofErr w:type="spellEnd"/>
      <w:r w:rsidRPr="00672A27">
        <w:rPr>
          <w:rFonts w:hint="cs"/>
          <w:sz w:val="24"/>
          <w:szCs w:val="24"/>
          <w:rtl/>
        </w:rPr>
        <w:t xml:space="preserve"> </w:t>
      </w:r>
      <w:r w:rsidRPr="00F500A5">
        <w:rPr>
          <w:rFonts w:hint="cs"/>
          <w:sz w:val="16"/>
          <w:szCs w:val="16"/>
          <w:rtl/>
        </w:rPr>
        <w:t>שהפסוק בא ללמד שאן האחד מכריעה לעשות הפסח בטומאה</w:t>
      </w:r>
      <w:r>
        <w:rPr>
          <w:rFonts w:hint="cs"/>
          <w:sz w:val="24"/>
          <w:szCs w:val="24"/>
          <w:rtl/>
        </w:rPr>
        <w:t>.</w:t>
      </w:r>
      <w:r w:rsidRPr="00924FE1">
        <w:rPr>
          <w:sz w:val="24"/>
          <w:szCs w:val="24"/>
          <w:rtl/>
        </w:rPr>
        <w:t xml:space="preserve"> </w:t>
      </w:r>
      <w:proofErr w:type="spellStart"/>
      <w:r w:rsidRPr="00672A27">
        <w:rPr>
          <w:rFonts w:hint="cs"/>
          <w:sz w:val="24"/>
          <w:szCs w:val="24"/>
          <w:rtl/>
        </w:rPr>
        <w:t>דתני</w:t>
      </w:r>
      <w:proofErr w:type="spellEnd"/>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א</w:t>
      </w:r>
      <w:r w:rsidRPr="00672A27">
        <w:rPr>
          <w:sz w:val="24"/>
          <w:szCs w:val="24"/>
          <w:rtl/>
        </w:rPr>
        <w:t xml:space="preserve"> </w:t>
      </w:r>
      <w:r w:rsidRPr="00672A27">
        <w:rPr>
          <w:rFonts w:hint="cs"/>
          <w:sz w:val="24"/>
          <w:szCs w:val="24"/>
          <w:rtl/>
        </w:rPr>
        <w:t>אומר</w:t>
      </w:r>
      <w:r>
        <w:rPr>
          <w:rFonts w:hint="cs"/>
          <w:sz w:val="24"/>
          <w:szCs w:val="24"/>
          <w:rtl/>
        </w:rPr>
        <w:t>.</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היחיד</w:t>
      </w:r>
      <w:r w:rsidRPr="00672A27">
        <w:rPr>
          <w:sz w:val="24"/>
          <w:szCs w:val="24"/>
          <w:rtl/>
        </w:rPr>
        <w:t xml:space="preserve"> </w:t>
      </w:r>
      <w:r w:rsidRPr="00672A27">
        <w:rPr>
          <w:rFonts w:hint="cs"/>
          <w:sz w:val="24"/>
          <w:szCs w:val="24"/>
          <w:rtl/>
        </w:rPr>
        <w:t>מכריע</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הטומאה</w:t>
      </w:r>
      <w:r>
        <w:rPr>
          <w:rFonts w:hint="cs"/>
          <w:sz w:val="24"/>
          <w:szCs w:val="24"/>
          <w:rtl/>
        </w:rPr>
        <w:t xml:space="preserve">? </w:t>
      </w:r>
      <w:r w:rsidRPr="00063D3C">
        <w:rPr>
          <w:rFonts w:hint="cs"/>
          <w:sz w:val="16"/>
          <w:szCs w:val="16"/>
          <w:rtl/>
        </w:rPr>
        <w:t>שאם מספר הטמאים גדול באחד ממספר הטהורים יעשו בטומאה</w:t>
      </w:r>
      <w:r w:rsidRPr="00924FE1">
        <w:rPr>
          <w:rFonts w:hint="cs"/>
          <w:sz w:val="24"/>
          <w:szCs w:val="24"/>
          <w:rtl/>
        </w:rPr>
        <w:t>?</w:t>
      </w:r>
      <w:r w:rsidRPr="00672A27">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תוכל</w:t>
      </w:r>
      <w:r w:rsidRPr="00672A27">
        <w:rPr>
          <w:sz w:val="24"/>
          <w:szCs w:val="24"/>
          <w:rtl/>
        </w:rPr>
        <w:t xml:space="preserve"> </w:t>
      </w:r>
      <w:r w:rsidRPr="00672A27">
        <w:rPr>
          <w:rFonts w:hint="cs"/>
          <w:sz w:val="24"/>
          <w:szCs w:val="24"/>
          <w:rtl/>
        </w:rPr>
        <w:t>לזבוח</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באחד</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Pr>
          <w:rFonts w:hint="cs"/>
          <w:sz w:val="24"/>
          <w:szCs w:val="24"/>
          <w:rtl/>
        </w:rPr>
        <w:t>.</w:t>
      </w:r>
      <w:r w:rsidRPr="00672A27">
        <w:rPr>
          <w:sz w:val="24"/>
          <w:szCs w:val="24"/>
          <w:rtl/>
        </w:rPr>
        <w:t xml:space="preserve"> </w:t>
      </w:r>
      <w:r w:rsidRPr="00672A27">
        <w:rPr>
          <w:rFonts w:hint="cs"/>
          <w:sz w:val="24"/>
          <w:szCs w:val="24"/>
          <w:rtl/>
        </w:rPr>
        <w:t>מודה</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שאם</w:t>
      </w:r>
      <w:r w:rsidRPr="00672A27">
        <w:rPr>
          <w:sz w:val="24"/>
          <w:szCs w:val="24"/>
          <w:rtl/>
        </w:rPr>
        <w:t xml:space="preserve"> </w:t>
      </w:r>
      <w:r w:rsidRPr="00672A27">
        <w:rPr>
          <w:rFonts w:hint="cs"/>
          <w:sz w:val="24"/>
          <w:szCs w:val="24"/>
          <w:rtl/>
        </w:rPr>
        <w:t>עבר</w:t>
      </w:r>
      <w:r w:rsidRPr="00672A27">
        <w:rPr>
          <w:sz w:val="24"/>
          <w:szCs w:val="24"/>
          <w:rtl/>
        </w:rPr>
        <w:t xml:space="preserve"> </w:t>
      </w:r>
      <w:r w:rsidRPr="00672A27">
        <w:rPr>
          <w:rFonts w:hint="cs"/>
          <w:sz w:val="24"/>
          <w:szCs w:val="24"/>
          <w:rtl/>
        </w:rPr>
        <w:t>וזרק</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הדם</w:t>
      </w:r>
      <w:r w:rsidRPr="00924FE1">
        <w:rPr>
          <w:rFonts w:hint="cs"/>
          <w:sz w:val="24"/>
          <w:szCs w:val="24"/>
          <w:rtl/>
        </w:rPr>
        <w:t>,</w:t>
      </w:r>
      <w:r w:rsidRPr="00672A27">
        <w:rPr>
          <w:sz w:val="24"/>
          <w:szCs w:val="24"/>
          <w:rtl/>
        </w:rPr>
        <w:t xml:space="preserve"> </w:t>
      </w:r>
      <w:r w:rsidRPr="00672A27">
        <w:rPr>
          <w:rFonts w:hint="cs"/>
          <w:sz w:val="24"/>
          <w:szCs w:val="24"/>
          <w:rtl/>
        </w:rPr>
        <w:t>שהורצה</w:t>
      </w:r>
      <w:r w:rsidRPr="00924FE1">
        <w:rPr>
          <w:rFonts w:hint="cs"/>
          <w:sz w:val="24"/>
          <w:szCs w:val="24"/>
          <w:rtl/>
        </w:rPr>
        <w:t>.</w:t>
      </w:r>
      <w:r w:rsidRPr="00672A27">
        <w:rPr>
          <w:sz w:val="24"/>
          <w:szCs w:val="24"/>
          <w:rtl/>
        </w:rPr>
        <w:t xml:space="preserve"> </w:t>
      </w:r>
      <w:r w:rsidRPr="00672A27">
        <w:rPr>
          <w:rFonts w:hint="cs"/>
          <w:sz w:val="24"/>
          <w:szCs w:val="24"/>
          <w:rtl/>
        </w:rPr>
        <w:t>עבר</w:t>
      </w:r>
      <w:r w:rsidRPr="00672A27">
        <w:rPr>
          <w:sz w:val="24"/>
          <w:szCs w:val="24"/>
          <w:rtl/>
        </w:rPr>
        <w:t xml:space="preserve"> </w:t>
      </w:r>
      <w:r w:rsidRPr="00672A27">
        <w:rPr>
          <w:rFonts w:hint="cs"/>
          <w:sz w:val="24"/>
          <w:szCs w:val="24"/>
          <w:rtl/>
        </w:rPr>
        <w:t>ושחט</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מתירין</w:t>
      </w:r>
      <w:proofErr w:type="spellEnd"/>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לזרוק</w:t>
      </w:r>
      <w:r>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חבורה</w:t>
      </w:r>
      <w:r w:rsidRPr="00672A27">
        <w:rPr>
          <w:sz w:val="24"/>
          <w:szCs w:val="24"/>
          <w:rtl/>
        </w:rPr>
        <w:t xml:space="preserve"> </w:t>
      </w:r>
      <w:r w:rsidRPr="00672A27">
        <w:rPr>
          <w:rFonts w:hint="cs"/>
          <w:sz w:val="24"/>
          <w:szCs w:val="24"/>
          <w:rtl/>
        </w:rPr>
        <w:t>נשים</w:t>
      </w:r>
      <w:r w:rsidRPr="00672A27">
        <w:rPr>
          <w:sz w:val="24"/>
          <w:szCs w:val="24"/>
          <w:rtl/>
        </w:rPr>
        <w:t xml:space="preserve"> </w:t>
      </w:r>
      <w:r w:rsidRPr="00672A27">
        <w:rPr>
          <w:rFonts w:hint="cs"/>
          <w:sz w:val="24"/>
          <w:szCs w:val="24"/>
          <w:rtl/>
        </w:rPr>
        <w:t>ועבדים</w:t>
      </w:r>
      <w:r w:rsidRPr="00672A27">
        <w:rPr>
          <w:sz w:val="24"/>
          <w:szCs w:val="24"/>
          <w:rtl/>
        </w:rPr>
        <w:t xml:space="preserve"> </w:t>
      </w:r>
      <w:r w:rsidRPr="00672A27">
        <w:rPr>
          <w:rFonts w:hint="cs"/>
          <w:sz w:val="24"/>
          <w:szCs w:val="24"/>
          <w:rtl/>
        </w:rPr>
        <w:t>וקטנים מפני</w:t>
      </w:r>
      <w:r w:rsidRPr="00672A27">
        <w:rPr>
          <w:sz w:val="24"/>
          <w:szCs w:val="24"/>
          <w:rtl/>
        </w:rPr>
        <w:t xml:space="preserve"> </w:t>
      </w:r>
      <w:r w:rsidRPr="00672A27">
        <w:rPr>
          <w:rFonts w:hint="cs"/>
          <w:sz w:val="24"/>
          <w:szCs w:val="24"/>
          <w:rtl/>
        </w:rPr>
        <w:t>שהן</w:t>
      </w:r>
      <w:r w:rsidRPr="00672A27">
        <w:rPr>
          <w:sz w:val="24"/>
          <w:szCs w:val="24"/>
          <w:rtl/>
        </w:rPr>
        <w:t xml:space="preserve"> </w:t>
      </w:r>
      <w:r w:rsidRPr="00672A27">
        <w:rPr>
          <w:rFonts w:hint="cs"/>
          <w:sz w:val="24"/>
          <w:szCs w:val="24"/>
          <w:rtl/>
        </w:rPr>
        <w:t>מרבין</w:t>
      </w:r>
      <w:r w:rsidRPr="00672A27">
        <w:rPr>
          <w:sz w:val="24"/>
          <w:szCs w:val="24"/>
          <w:rtl/>
        </w:rPr>
        <w:t xml:space="preserve"> </w:t>
      </w:r>
      <w:proofErr w:type="spellStart"/>
      <w:r w:rsidRPr="00672A27">
        <w:rPr>
          <w:rFonts w:hint="cs"/>
          <w:sz w:val="24"/>
          <w:szCs w:val="24"/>
          <w:rtl/>
        </w:rPr>
        <w:t>בתיפלה</w:t>
      </w:r>
      <w:proofErr w:type="spellEnd"/>
      <w:r>
        <w:rPr>
          <w:rFonts w:hint="cs"/>
          <w:sz w:val="24"/>
          <w:szCs w:val="24"/>
          <w:rtl/>
        </w:rPr>
        <w:t xml:space="preserve"> </w:t>
      </w:r>
      <w:r w:rsidRPr="00063D3C">
        <w:rPr>
          <w:rFonts w:hint="cs"/>
          <w:sz w:val="16"/>
          <w:szCs w:val="16"/>
          <w:rtl/>
        </w:rPr>
        <w:t>פריצות</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קפרא</w:t>
      </w:r>
      <w:proofErr w:type="spellEnd"/>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יביאו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הקדשים</w:t>
      </w:r>
      <w:r w:rsidRPr="00672A27">
        <w:rPr>
          <w:sz w:val="24"/>
          <w:szCs w:val="24"/>
          <w:rtl/>
        </w:rPr>
        <w:t xml:space="preserve"> </w:t>
      </w:r>
      <w:r w:rsidRPr="00672A27">
        <w:rPr>
          <w:rFonts w:hint="cs"/>
          <w:sz w:val="24"/>
          <w:szCs w:val="24"/>
          <w:rtl/>
        </w:rPr>
        <w:t>לידי</w:t>
      </w:r>
      <w:r w:rsidRPr="00672A27">
        <w:rPr>
          <w:sz w:val="24"/>
          <w:szCs w:val="24"/>
          <w:rtl/>
        </w:rPr>
        <w:t xml:space="preserve"> </w:t>
      </w:r>
      <w:r w:rsidRPr="00672A27">
        <w:rPr>
          <w:rFonts w:hint="cs"/>
          <w:sz w:val="24"/>
          <w:szCs w:val="24"/>
          <w:rtl/>
        </w:rPr>
        <w:t>ביזיון</w:t>
      </w:r>
      <w:r>
        <w:rPr>
          <w:rFonts w:hint="cs"/>
          <w:sz w:val="24"/>
          <w:szCs w:val="24"/>
          <w:rtl/>
        </w:rPr>
        <w:t xml:space="preserve"> </w:t>
      </w:r>
      <w:r w:rsidRPr="00063D3C">
        <w:rPr>
          <w:rFonts w:hint="cs"/>
          <w:sz w:val="16"/>
          <w:szCs w:val="16"/>
          <w:rtl/>
        </w:rPr>
        <w:t>שאינם נזהרים בקדושתו</w:t>
      </w:r>
      <w:r w:rsidRPr="00924FE1">
        <w:rPr>
          <w:sz w:val="24"/>
          <w:szCs w:val="24"/>
          <w:rtl/>
        </w:rPr>
        <w:t>.</w:t>
      </w:r>
      <w:r w:rsidRPr="00924FE1">
        <w:rPr>
          <w:rFonts w:hint="cs"/>
          <w:sz w:val="24"/>
          <w:szCs w:val="24"/>
          <w:rtl/>
        </w:rPr>
        <w:t xml:space="preserve"> 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איסי</w:t>
      </w:r>
      <w:r w:rsidRPr="00934183">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חבורה</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גרים</w:t>
      </w:r>
      <w:r w:rsidRPr="00934183">
        <w:rPr>
          <w:rFonts w:hint="cs"/>
          <w:sz w:val="24"/>
          <w:szCs w:val="24"/>
          <w:rtl/>
        </w:rPr>
        <w:t>,</w:t>
      </w:r>
      <w:r w:rsidRPr="00934183">
        <w:rPr>
          <w:sz w:val="24"/>
          <w:szCs w:val="24"/>
          <w:rtl/>
        </w:rPr>
        <w:t xml:space="preserve"> </w:t>
      </w:r>
      <w:r w:rsidRPr="003A54D4">
        <w:rPr>
          <w:rFonts w:hint="cs"/>
          <w:b/>
          <w:bCs/>
          <w:sz w:val="24"/>
          <w:szCs w:val="24"/>
          <w:rtl/>
        </w:rPr>
        <w:t>שמתוך</w:t>
      </w:r>
      <w:r w:rsidRPr="00672A27">
        <w:rPr>
          <w:b/>
          <w:bCs/>
          <w:sz w:val="24"/>
          <w:szCs w:val="24"/>
          <w:rtl/>
        </w:rPr>
        <w:t xml:space="preserve"> </w:t>
      </w:r>
      <w:r w:rsidRPr="00672A27">
        <w:rPr>
          <w:rFonts w:hint="cs"/>
          <w:sz w:val="24"/>
          <w:szCs w:val="24"/>
          <w:rtl/>
        </w:rPr>
        <w:t>שהן</w:t>
      </w:r>
      <w:r w:rsidRPr="00672A27">
        <w:rPr>
          <w:sz w:val="24"/>
          <w:szCs w:val="24"/>
          <w:rtl/>
        </w:rPr>
        <w:t xml:space="preserve"> </w:t>
      </w:r>
      <w:proofErr w:type="spellStart"/>
      <w:r w:rsidRPr="00672A27">
        <w:rPr>
          <w:rFonts w:hint="cs"/>
          <w:sz w:val="24"/>
          <w:szCs w:val="24"/>
          <w:rtl/>
        </w:rPr>
        <w:t>מקולקלין</w:t>
      </w:r>
      <w:proofErr w:type="spellEnd"/>
      <w:r w:rsidRPr="00672A27">
        <w:rPr>
          <w:rFonts w:hint="cs"/>
          <w:sz w:val="24"/>
          <w:szCs w:val="24"/>
          <w:rtl/>
        </w:rPr>
        <w:t xml:space="preserve"> </w:t>
      </w:r>
      <w:r w:rsidRPr="003A54D4">
        <w:rPr>
          <w:rFonts w:hint="cs"/>
          <w:b/>
          <w:bCs/>
          <w:sz w:val="24"/>
          <w:szCs w:val="24"/>
          <w:rtl/>
        </w:rPr>
        <w:t>ואינם בקיאים בהלכות,</w:t>
      </w:r>
      <w:r w:rsidRPr="00934183">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מדקדקין</w:t>
      </w:r>
      <w:proofErr w:type="spellEnd"/>
      <w:r w:rsidRPr="00672A27">
        <w:rPr>
          <w:sz w:val="24"/>
          <w:szCs w:val="24"/>
          <w:rtl/>
        </w:rPr>
        <w:t xml:space="preserve"> </w:t>
      </w:r>
      <w:r w:rsidRPr="00672A27">
        <w:rPr>
          <w:rFonts w:hint="cs"/>
          <w:sz w:val="24"/>
          <w:szCs w:val="24"/>
          <w:rtl/>
        </w:rPr>
        <w:t>בו</w:t>
      </w:r>
      <w:r w:rsidRPr="00934183">
        <w:rPr>
          <w:rFonts w:hint="cs"/>
          <w:sz w:val="24"/>
          <w:szCs w:val="24"/>
          <w:rtl/>
        </w:rPr>
        <w:t>,</w:t>
      </w:r>
      <w:r w:rsidRPr="00672A27">
        <w:rPr>
          <w:sz w:val="24"/>
          <w:szCs w:val="24"/>
          <w:rtl/>
        </w:rPr>
        <w:t xml:space="preserve"> </w:t>
      </w:r>
      <w:r w:rsidRPr="00672A27">
        <w:rPr>
          <w:rFonts w:hint="cs"/>
          <w:sz w:val="24"/>
          <w:szCs w:val="24"/>
          <w:rtl/>
        </w:rPr>
        <w:t>והם</w:t>
      </w:r>
      <w:r w:rsidRPr="00672A27">
        <w:rPr>
          <w:sz w:val="24"/>
          <w:szCs w:val="24"/>
          <w:rtl/>
        </w:rPr>
        <w:t xml:space="preserve"> </w:t>
      </w:r>
      <w:proofErr w:type="spellStart"/>
      <w:r w:rsidRPr="00672A27">
        <w:rPr>
          <w:rFonts w:hint="cs"/>
          <w:sz w:val="24"/>
          <w:szCs w:val="24"/>
          <w:rtl/>
        </w:rPr>
        <w:t>מביאין</w:t>
      </w:r>
      <w:proofErr w:type="spellEnd"/>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לידי</w:t>
      </w:r>
      <w:r w:rsidRPr="00672A27">
        <w:rPr>
          <w:sz w:val="24"/>
          <w:szCs w:val="24"/>
          <w:rtl/>
        </w:rPr>
        <w:t xml:space="preserve"> </w:t>
      </w:r>
      <w:r w:rsidRPr="00672A27">
        <w:rPr>
          <w:rFonts w:hint="cs"/>
          <w:sz w:val="24"/>
          <w:szCs w:val="24"/>
          <w:rtl/>
        </w:rPr>
        <w:t>פסול</w:t>
      </w:r>
    </w:p>
    <w:p w14:paraId="36B94536" w14:textId="77777777" w:rsidR="00801CDA" w:rsidRDefault="00801CDA" w:rsidP="00801CDA">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7CA0F5F9" w14:textId="77777777" w:rsidR="00801CDA" w:rsidRPr="00672A27" w:rsidRDefault="00801CDA" w:rsidP="00801CDA">
      <w:pPr>
        <w:bidi/>
        <w:rPr>
          <w:sz w:val="28"/>
        </w:rPr>
      </w:pPr>
      <w:r w:rsidRPr="00924FE1">
        <w:rPr>
          <w:sz w:val="24"/>
          <w:szCs w:val="24"/>
          <w:rtl/>
        </w:rPr>
        <w:t xml:space="preserve"> </w:t>
      </w:r>
      <w:r w:rsidRPr="00063D3C">
        <w:rPr>
          <w:rFonts w:hint="cs"/>
          <w:sz w:val="28"/>
          <w:szCs w:val="28"/>
          <w:rtl/>
        </w:rPr>
        <w:t>פרק</w:t>
      </w:r>
      <w:r w:rsidRPr="00063D3C">
        <w:rPr>
          <w:sz w:val="28"/>
          <w:szCs w:val="28"/>
          <w:rtl/>
        </w:rPr>
        <w:t xml:space="preserve"> </w:t>
      </w:r>
      <w:r w:rsidRPr="00063D3C">
        <w:rPr>
          <w:rFonts w:hint="cs"/>
          <w:sz w:val="28"/>
          <w:szCs w:val="28"/>
          <w:rtl/>
        </w:rPr>
        <w:t>ח</w:t>
      </w:r>
      <w:r w:rsidRPr="00063D3C">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ח</w:t>
      </w:r>
    </w:p>
    <w:p w14:paraId="46094BBD" w14:textId="77777777" w:rsidR="00801CDA" w:rsidRPr="00063D3C" w:rsidRDefault="00801CDA" w:rsidP="00801CDA">
      <w:pPr>
        <w:bidi/>
        <w:rPr>
          <w:sz w:val="28"/>
          <w:szCs w:val="28"/>
          <w:rtl/>
        </w:rPr>
      </w:pPr>
      <w:r w:rsidRPr="00672A27">
        <w:rPr>
          <w:rFonts w:hint="cs"/>
          <w:sz w:val="28"/>
          <w:szCs w:val="28"/>
          <w:rtl/>
        </w:rPr>
        <w:t>מתני</w:t>
      </w:r>
      <w:r w:rsidRPr="00672A27">
        <w:rPr>
          <w:sz w:val="28"/>
          <w:szCs w:val="28"/>
          <w:rtl/>
        </w:rPr>
        <w:t>'</w:t>
      </w:r>
      <w:r w:rsidRPr="00063D3C">
        <w:rPr>
          <w:rFonts w:hint="cs"/>
          <w:sz w:val="28"/>
          <w:szCs w:val="28"/>
          <w:rtl/>
        </w:rPr>
        <w:t>:</w:t>
      </w:r>
      <w:r w:rsidRPr="00672A27">
        <w:rPr>
          <w:sz w:val="28"/>
          <w:szCs w:val="28"/>
          <w:rtl/>
        </w:rPr>
        <w:t xml:space="preserve"> </w:t>
      </w:r>
      <w:r w:rsidRPr="00672A27">
        <w:rPr>
          <w:rFonts w:hint="cs"/>
          <w:sz w:val="28"/>
          <w:szCs w:val="28"/>
          <w:rtl/>
        </w:rPr>
        <w:t>אונן</w:t>
      </w:r>
      <w:r w:rsidRPr="00063D3C">
        <w:rPr>
          <w:rFonts w:hint="cs"/>
          <w:sz w:val="28"/>
          <w:szCs w:val="28"/>
          <w:rtl/>
        </w:rPr>
        <w:t>,</w:t>
      </w:r>
      <w:r w:rsidRPr="00672A27">
        <w:rPr>
          <w:sz w:val="28"/>
          <w:szCs w:val="28"/>
          <w:rtl/>
        </w:rPr>
        <w:t xml:space="preserve"> </w:t>
      </w:r>
      <w:r w:rsidRPr="00672A27">
        <w:rPr>
          <w:rFonts w:hint="cs"/>
          <w:sz w:val="28"/>
          <w:szCs w:val="28"/>
          <w:rtl/>
        </w:rPr>
        <w:t>טובל</w:t>
      </w:r>
      <w:r w:rsidRPr="00672A27">
        <w:rPr>
          <w:sz w:val="28"/>
          <w:szCs w:val="28"/>
          <w:rtl/>
        </w:rPr>
        <w:t xml:space="preserve"> </w:t>
      </w:r>
      <w:r w:rsidRPr="00672A27">
        <w:rPr>
          <w:rFonts w:hint="cs"/>
          <w:sz w:val="28"/>
          <w:szCs w:val="28"/>
          <w:rtl/>
        </w:rPr>
        <w:t>ואוכל</w:t>
      </w:r>
      <w:r w:rsidRPr="00672A27">
        <w:rPr>
          <w:sz w:val="28"/>
          <w:szCs w:val="28"/>
          <w:rtl/>
        </w:rPr>
        <w:t xml:space="preserve"> </w:t>
      </w:r>
      <w:r w:rsidRPr="00672A27">
        <w:rPr>
          <w:rFonts w:hint="cs"/>
          <w:sz w:val="28"/>
          <w:szCs w:val="28"/>
          <w:rtl/>
        </w:rPr>
        <w:t>פסחו</w:t>
      </w:r>
      <w:r w:rsidRPr="00672A27">
        <w:rPr>
          <w:sz w:val="28"/>
          <w:szCs w:val="28"/>
          <w:rtl/>
        </w:rPr>
        <w:t xml:space="preserve"> </w:t>
      </w:r>
      <w:r w:rsidRPr="00672A27">
        <w:rPr>
          <w:rFonts w:hint="cs"/>
          <w:sz w:val="28"/>
          <w:szCs w:val="28"/>
          <w:rtl/>
        </w:rPr>
        <w:t>לערב</w:t>
      </w:r>
      <w:r w:rsidRPr="00063D3C">
        <w:rPr>
          <w:rFonts w:hint="cs"/>
          <w:sz w:val="28"/>
          <w:szCs w:val="28"/>
          <w:rtl/>
        </w:rPr>
        <w:t>,</w:t>
      </w:r>
      <w:r w:rsidRPr="00672A27">
        <w:rPr>
          <w:sz w:val="28"/>
          <w:szCs w:val="28"/>
          <w:rtl/>
        </w:rPr>
        <w:t xml:space="preserve"> </w:t>
      </w:r>
      <w:r w:rsidRPr="00672A27">
        <w:rPr>
          <w:rFonts w:hint="cs"/>
          <w:sz w:val="28"/>
          <w:szCs w:val="28"/>
          <w:rtl/>
        </w:rPr>
        <w:t>אבל</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בקדשים</w:t>
      </w:r>
      <w:r w:rsidRPr="005D05F1">
        <w:rPr>
          <w:rFonts w:hint="cs"/>
          <w:sz w:val="28"/>
          <w:szCs w:val="28"/>
          <w:rtl/>
        </w:rPr>
        <w:t>.</w:t>
      </w:r>
      <w:r w:rsidRPr="00672A27">
        <w:rPr>
          <w:sz w:val="28"/>
          <w:szCs w:val="28"/>
          <w:rtl/>
        </w:rPr>
        <w:t xml:space="preserve"> </w:t>
      </w:r>
      <w:r w:rsidRPr="00672A27">
        <w:rPr>
          <w:rFonts w:hint="cs"/>
          <w:sz w:val="28"/>
          <w:szCs w:val="28"/>
          <w:rtl/>
        </w:rPr>
        <w:t>השומע</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מתו</w:t>
      </w:r>
      <w:r w:rsidRPr="00672A27">
        <w:rPr>
          <w:sz w:val="28"/>
          <w:szCs w:val="28"/>
          <w:rtl/>
        </w:rPr>
        <w:t xml:space="preserve"> </w:t>
      </w:r>
      <w:r w:rsidRPr="00672A27">
        <w:rPr>
          <w:rFonts w:hint="cs"/>
          <w:sz w:val="28"/>
          <w:szCs w:val="28"/>
          <w:rtl/>
        </w:rPr>
        <w:t>ומי</w:t>
      </w:r>
      <w:r w:rsidRPr="00672A27">
        <w:rPr>
          <w:sz w:val="28"/>
          <w:szCs w:val="28"/>
          <w:rtl/>
        </w:rPr>
        <w:t xml:space="preserve"> </w:t>
      </w:r>
      <w:proofErr w:type="spellStart"/>
      <w:r w:rsidRPr="00672A27">
        <w:rPr>
          <w:rFonts w:hint="cs"/>
          <w:sz w:val="28"/>
          <w:szCs w:val="28"/>
          <w:rtl/>
        </w:rPr>
        <w:t>שנתלקטו</w:t>
      </w:r>
      <w:proofErr w:type="spellEnd"/>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עצמות</w:t>
      </w:r>
      <w:r w:rsidRPr="00063D3C">
        <w:rPr>
          <w:rFonts w:hint="cs"/>
          <w:sz w:val="28"/>
          <w:szCs w:val="28"/>
          <w:rtl/>
        </w:rPr>
        <w:t>,</w:t>
      </w:r>
      <w:r w:rsidRPr="00672A27">
        <w:rPr>
          <w:sz w:val="28"/>
          <w:szCs w:val="28"/>
          <w:rtl/>
        </w:rPr>
        <w:t xml:space="preserve"> </w:t>
      </w:r>
      <w:r w:rsidRPr="00672A27">
        <w:rPr>
          <w:rFonts w:hint="cs"/>
          <w:sz w:val="28"/>
          <w:szCs w:val="28"/>
          <w:rtl/>
        </w:rPr>
        <w:t>טובל</w:t>
      </w:r>
      <w:r w:rsidRPr="00672A27">
        <w:rPr>
          <w:sz w:val="28"/>
          <w:szCs w:val="28"/>
          <w:rtl/>
        </w:rPr>
        <w:t xml:space="preserve"> </w:t>
      </w:r>
      <w:r w:rsidRPr="00672A27">
        <w:rPr>
          <w:rFonts w:hint="cs"/>
          <w:sz w:val="28"/>
          <w:szCs w:val="28"/>
          <w:rtl/>
        </w:rPr>
        <w:t>ואוכל</w:t>
      </w:r>
      <w:r w:rsidRPr="00672A27">
        <w:rPr>
          <w:sz w:val="28"/>
          <w:szCs w:val="28"/>
          <w:rtl/>
        </w:rPr>
        <w:t xml:space="preserve"> </w:t>
      </w:r>
      <w:r w:rsidRPr="00672A27">
        <w:rPr>
          <w:rFonts w:hint="cs"/>
          <w:sz w:val="28"/>
          <w:szCs w:val="28"/>
          <w:rtl/>
        </w:rPr>
        <w:t>בקדשים</w:t>
      </w:r>
      <w:r w:rsidRPr="00063D3C">
        <w:rPr>
          <w:rFonts w:hint="cs"/>
          <w:sz w:val="28"/>
          <w:szCs w:val="28"/>
          <w:rtl/>
        </w:rPr>
        <w:t>.</w:t>
      </w:r>
      <w:r w:rsidRPr="00672A27">
        <w:rPr>
          <w:sz w:val="28"/>
          <w:szCs w:val="28"/>
          <w:rtl/>
        </w:rPr>
        <w:t xml:space="preserve"> </w:t>
      </w:r>
      <w:r w:rsidRPr="00672A27">
        <w:rPr>
          <w:rFonts w:hint="cs"/>
          <w:sz w:val="28"/>
          <w:szCs w:val="28"/>
          <w:rtl/>
        </w:rPr>
        <w:t>גר</w:t>
      </w:r>
      <w:r w:rsidRPr="00672A27">
        <w:rPr>
          <w:sz w:val="28"/>
          <w:szCs w:val="28"/>
          <w:rtl/>
        </w:rPr>
        <w:t xml:space="preserve"> </w:t>
      </w:r>
      <w:r w:rsidRPr="00672A27">
        <w:rPr>
          <w:rFonts w:hint="cs"/>
          <w:sz w:val="28"/>
          <w:szCs w:val="28"/>
          <w:rtl/>
        </w:rPr>
        <w:t>שנתגייר</w:t>
      </w:r>
      <w:r w:rsidRPr="00672A27">
        <w:rPr>
          <w:sz w:val="28"/>
          <w:szCs w:val="28"/>
          <w:rtl/>
        </w:rPr>
        <w:t xml:space="preserve"> </w:t>
      </w:r>
      <w:r w:rsidRPr="00672A27">
        <w:rPr>
          <w:rFonts w:hint="cs"/>
          <w:sz w:val="28"/>
          <w:szCs w:val="28"/>
          <w:rtl/>
        </w:rPr>
        <w:t>ערב</w:t>
      </w:r>
      <w:r w:rsidRPr="00672A27">
        <w:rPr>
          <w:sz w:val="28"/>
          <w:szCs w:val="28"/>
          <w:rtl/>
        </w:rPr>
        <w:t xml:space="preserve"> </w:t>
      </w:r>
      <w:r w:rsidRPr="00672A27">
        <w:rPr>
          <w:rFonts w:hint="cs"/>
          <w:sz w:val="28"/>
          <w:szCs w:val="28"/>
          <w:rtl/>
        </w:rPr>
        <w:t>פסחים</w:t>
      </w:r>
      <w:r w:rsidRPr="00063D3C">
        <w:rPr>
          <w:rFonts w:hint="cs"/>
          <w:sz w:val="28"/>
          <w:szCs w:val="28"/>
          <w:rtl/>
        </w:rPr>
        <w:t>.</w:t>
      </w:r>
      <w:r w:rsidRPr="00672A27">
        <w:rPr>
          <w:sz w:val="28"/>
          <w:szCs w:val="28"/>
          <w:rtl/>
        </w:rPr>
        <w:t xml:space="preserve"> </w:t>
      </w:r>
      <w:r w:rsidRPr="00672A27">
        <w:rPr>
          <w:rFonts w:hint="cs"/>
          <w:sz w:val="28"/>
          <w:szCs w:val="28"/>
          <w:rtl/>
        </w:rPr>
        <w:t>בית</w:t>
      </w:r>
      <w:r w:rsidRPr="00672A27">
        <w:rPr>
          <w:sz w:val="28"/>
          <w:szCs w:val="28"/>
          <w:rtl/>
        </w:rPr>
        <w:t xml:space="preserve"> </w:t>
      </w:r>
      <w:r w:rsidRPr="00672A27">
        <w:rPr>
          <w:rFonts w:hint="cs"/>
          <w:sz w:val="28"/>
          <w:szCs w:val="28"/>
          <w:rtl/>
        </w:rPr>
        <w:t>שמאי</w:t>
      </w:r>
      <w:r w:rsidRPr="00672A27">
        <w:rPr>
          <w:sz w:val="28"/>
          <w:szCs w:val="28"/>
          <w:rtl/>
        </w:rPr>
        <w:t xml:space="preserve"> </w:t>
      </w:r>
      <w:r w:rsidRPr="00672A27">
        <w:rPr>
          <w:rFonts w:hint="cs"/>
          <w:sz w:val="28"/>
          <w:szCs w:val="28"/>
          <w:rtl/>
        </w:rPr>
        <w:t>אומרים</w:t>
      </w:r>
      <w:r w:rsidRPr="00063D3C">
        <w:rPr>
          <w:rFonts w:hint="cs"/>
          <w:sz w:val="28"/>
          <w:szCs w:val="28"/>
          <w:rtl/>
        </w:rPr>
        <w:t>,</w:t>
      </w:r>
      <w:r w:rsidRPr="00672A27">
        <w:rPr>
          <w:sz w:val="28"/>
          <w:szCs w:val="28"/>
          <w:rtl/>
        </w:rPr>
        <w:t xml:space="preserve"> </w:t>
      </w:r>
      <w:r w:rsidRPr="00672A27">
        <w:rPr>
          <w:rFonts w:hint="cs"/>
          <w:sz w:val="28"/>
          <w:szCs w:val="28"/>
          <w:rtl/>
        </w:rPr>
        <w:t>טובל</w:t>
      </w:r>
      <w:r w:rsidRPr="00672A27">
        <w:rPr>
          <w:sz w:val="28"/>
          <w:szCs w:val="28"/>
          <w:rtl/>
        </w:rPr>
        <w:t xml:space="preserve"> </w:t>
      </w:r>
      <w:r w:rsidRPr="00672A27">
        <w:rPr>
          <w:rFonts w:hint="cs"/>
          <w:sz w:val="28"/>
          <w:szCs w:val="28"/>
          <w:rtl/>
        </w:rPr>
        <w:t>ואוכל</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פסחו</w:t>
      </w:r>
      <w:r w:rsidRPr="00672A27">
        <w:rPr>
          <w:sz w:val="28"/>
          <w:szCs w:val="28"/>
          <w:rtl/>
        </w:rPr>
        <w:t xml:space="preserve"> </w:t>
      </w:r>
      <w:r w:rsidRPr="00672A27">
        <w:rPr>
          <w:rFonts w:hint="cs"/>
          <w:sz w:val="28"/>
          <w:szCs w:val="28"/>
          <w:rtl/>
        </w:rPr>
        <w:t>לערב</w:t>
      </w:r>
      <w:r w:rsidRPr="00063D3C">
        <w:rPr>
          <w:rFonts w:hint="cs"/>
          <w:sz w:val="28"/>
          <w:szCs w:val="28"/>
          <w:rtl/>
        </w:rPr>
        <w:t>,</w:t>
      </w:r>
      <w:r w:rsidRPr="00672A27">
        <w:rPr>
          <w:sz w:val="28"/>
          <w:szCs w:val="28"/>
          <w:rtl/>
        </w:rPr>
        <w:t xml:space="preserve"> </w:t>
      </w:r>
      <w:r w:rsidRPr="00672A27">
        <w:rPr>
          <w:rFonts w:hint="cs"/>
          <w:sz w:val="28"/>
          <w:szCs w:val="28"/>
          <w:rtl/>
        </w:rPr>
        <w:t>וב</w:t>
      </w:r>
      <w:r w:rsidRPr="00672A27">
        <w:rPr>
          <w:sz w:val="28"/>
          <w:szCs w:val="28"/>
          <w:rtl/>
        </w:rPr>
        <w:t>"</w:t>
      </w:r>
      <w:r w:rsidRPr="00672A27">
        <w:rPr>
          <w:rFonts w:hint="cs"/>
          <w:sz w:val="28"/>
          <w:szCs w:val="28"/>
          <w:rtl/>
        </w:rPr>
        <w:t>ה</w:t>
      </w:r>
      <w:r w:rsidRPr="00672A27">
        <w:rPr>
          <w:sz w:val="28"/>
          <w:szCs w:val="28"/>
          <w:rtl/>
        </w:rPr>
        <w:t xml:space="preserve"> </w:t>
      </w:r>
      <w:r w:rsidRPr="00672A27">
        <w:rPr>
          <w:rFonts w:hint="cs"/>
          <w:sz w:val="28"/>
          <w:szCs w:val="28"/>
          <w:rtl/>
        </w:rPr>
        <w:t>אומרים</w:t>
      </w:r>
      <w:r w:rsidRPr="00063D3C">
        <w:rPr>
          <w:rFonts w:hint="cs"/>
          <w:sz w:val="28"/>
          <w:szCs w:val="28"/>
          <w:rtl/>
        </w:rPr>
        <w:t>,</w:t>
      </w:r>
      <w:r w:rsidRPr="00672A27">
        <w:rPr>
          <w:sz w:val="28"/>
          <w:szCs w:val="28"/>
          <w:rtl/>
        </w:rPr>
        <w:t xml:space="preserve"> </w:t>
      </w:r>
      <w:r w:rsidRPr="00672A27">
        <w:rPr>
          <w:rFonts w:hint="cs"/>
          <w:sz w:val="28"/>
          <w:szCs w:val="28"/>
          <w:rtl/>
        </w:rPr>
        <w:t>הפורש</w:t>
      </w:r>
      <w:r w:rsidRPr="00672A27">
        <w:rPr>
          <w:sz w:val="28"/>
          <w:szCs w:val="28"/>
          <w:rtl/>
        </w:rPr>
        <w:t xml:space="preserve"> </w:t>
      </w:r>
      <w:r w:rsidRPr="00672A27">
        <w:rPr>
          <w:rFonts w:hint="cs"/>
          <w:sz w:val="28"/>
          <w:szCs w:val="28"/>
          <w:rtl/>
        </w:rPr>
        <w:t>מן</w:t>
      </w:r>
      <w:r w:rsidRPr="00672A27">
        <w:rPr>
          <w:sz w:val="28"/>
          <w:szCs w:val="28"/>
          <w:rtl/>
        </w:rPr>
        <w:t xml:space="preserve"> </w:t>
      </w:r>
      <w:r w:rsidRPr="00672A27">
        <w:rPr>
          <w:rFonts w:hint="cs"/>
          <w:sz w:val="28"/>
          <w:szCs w:val="28"/>
          <w:rtl/>
        </w:rPr>
        <w:t>הערלה</w:t>
      </w:r>
      <w:r w:rsidRPr="00672A27">
        <w:rPr>
          <w:sz w:val="28"/>
          <w:szCs w:val="28"/>
          <w:rtl/>
        </w:rPr>
        <w:t xml:space="preserve"> </w:t>
      </w:r>
      <w:r w:rsidRPr="00672A27">
        <w:rPr>
          <w:rFonts w:hint="cs"/>
          <w:sz w:val="28"/>
          <w:szCs w:val="28"/>
          <w:rtl/>
        </w:rPr>
        <w:t>כפורש</w:t>
      </w:r>
      <w:r w:rsidRPr="00672A27">
        <w:rPr>
          <w:sz w:val="28"/>
          <w:szCs w:val="28"/>
          <w:rtl/>
        </w:rPr>
        <w:t xml:space="preserve"> </w:t>
      </w:r>
      <w:r w:rsidRPr="00672A27">
        <w:rPr>
          <w:rFonts w:hint="cs"/>
          <w:sz w:val="28"/>
          <w:szCs w:val="28"/>
          <w:rtl/>
        </w:rPr>
        <w:t>מן</w:t>
      </w:r>
      <w:r w:rsidRPr="00672A27">
        <w:rPr>
          <w:sz w:val="28"/>
          <w:szCs w:val="28"/>
          <w:rtl/>
        </w:rPr>
        <w:t xml:space="preserve"> </w:t>
      </w:r>
      <w:r w:rsidRPr="00672A27">
        <w:rPr>
          <w:rFonts w:hint="cs"/>
          <w:sz w:val="28"/>
          <w:szCs w:val="28"/>
          <w:rtl/>
        </w:rPr>
        <w:t>הקבר</w:t>
      </w:r>
      <w:r w:rsidRPr="00672A27">
        <w:rPr>
          <w:sz w:val="28"/>
          <w:szCs w:val="28"/>
          <w:rtl/>
        </w:rPr>
        <w:t>:</w:t>
      </w:r>
    </w:p>
    <w:p w14:paraId="6DAB7C48" w14:textId="48DB730C" w:rsidR="00801CDA" w:rsidRPr="00672A27" w:rsidRDefault="00801CDA" w:rsidP="00801CDA">
      <w:pPr>
        <w:bidi/>
        <w:rPr>
          <w:sz w:val="16"/>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 xml:space="preserve">: </w:t>
      </w:r>
      <w:r w:rsidRPr="003A54D4">
        <w:rPr>
          <w:rFonts w:hint="cs"/>
          <w:b/>
          <w:bCs/>
          <w:sz w:val="28"/>
          <w:szCs w:val="28"/>
          <w:rtl/>
        </w:rPr>
        <w:t>תנן</w:t>
      </w:r>
      <w:r w:rsidRPr="003A54D4">
        <w:rPr>
          <w:rFonts w:hint="cs"/>
          <w:b/>
          <w:bCs/>
          <w:sz w:val="24"/>
          <w:szCs w:val="24"/>
          <w:rtl/>
        </w:rPr>
        <w:t>, אונן</w:t>
      </w:r>
      <w:r>
        <w:rPr>
          <w:rFonts w:hint="cs"/>
          <w:sz w:val="24"/>
          <w:szCs w:val="24"/>
          <w:rtl/>
        </w:rPr>
        <w:t xml:space="preserve"> </w:t>
      </w:r>
      <w:r w:rsidRPr="005D05F1">
        <w:rPr>
          <w:rFonts w:hint="cs"/>
          <w:sz w:val="16"/>
          <w:szCs w:val="16"/>
          <w:rtl/>
        </w:rPr>
        <w:t>שגזרו עליו טומאה מדרבנן</w:t>
      </w:r>
      <w:r w:rsidRPr="00924FE1">
        <w:rPr>
          <w:rFonts w:hint="cs"/>
          <w:sz w:val="24"/>
          <w:szCs w:val="24"/>
          <w:rtl/>
        </w:rPr>
        <w:t>,</w:t>
      </w:r>
      <w:r w:rsidRPr="00924FE1">
        <w:rPr>
          <w:sz w:val="24"/>
          <w:szCs w:val="24"/>
          <w:rtl/>
        </w:rPr>
        <w:t xml:space="preserve"> </w:t>
      </w:r>
      <w:r w:rsidRPr="003A54D4">
        <w:rPr>
          <w:rFonts w:hint="cs"/>
          <w:b/>
          <w:bCs/>
          <w:sz w:val="24"/>
          <w:szCs w:val="24"/>
          <w:rtl/>
        </w:rPr>
        <w:t>טובל</w:t>
      </w:r>
      <w:r w:rsidRPr="003A54D4">
        <w:rPr>
          <w:b/>
          <w:bCs/>
          <w:sz w:val="24"/>
          <w:szCs w:val="24"/>
          <w:rtl/>
        </w:rPr>
        <w:t xml:space="preserve"> </w:t>
      </w:r>
      <w:r w:rsidRPr="003A54D4">
        <w:rPr>
          <w:rFonts w:hint="cs"/>
          <w:b/>
          <w:bCs/>
          <w:sz w:val="24"/>
          <w:szCs w:val="24"/>
          <w:rtl/>
        </w:rPr>
        <w:t>ואוכל</w:t>
      </w:r>
      <w:r w:rsidRPr="003A54D4">
        <w:rPr>
          <w:b/>
          <w:bCs/>
          <w:sz w:val="24"/>
          <w:szCs w:val="24"/>
          <w:rtl/>
        </w:rPr>
        <w:t xml:space="preserve"> </w:t>
      </w:r>
      <w:r w:rsidRPr="003A54D4">
        <w:rPr>
          <w:rFonts w:hint="cs"/>
          <w:b/>
          <w:bCs/>
          <w:sz w:val="24"/>
          <w:szCs w:val="24"/>
          <w:rtl/>
        </w:rPr>
        <w:t>פסחו</w:t>
      </w:r>
      <w:r w:rsidRPr="003A54D4">
        <w:rPr>
          <w:b/>
          <w:bCs/>
          <w:sz w:val="24"/>
          <w:szCs w:val="24"/>
          <w:rtl/>
        </w:rPr>
        <w:t xml:space="preserve"> </w:t>
      </w:r>
      <w:r w:rsidRPr="003A54D4">
        <w:rPr>
          <w:rFonts w:hint="cs"/>
          <w:b/>
          <w:bCs/>
          <w:sz w:val="24"/>
          <w:szCs w:val="24"/>
          <w:rtl/>
        </w:rPr>
        <w:t>לערב,</w:t>
      </w:r>
      <w:r w:rsidRPr="003A54D4">
        <w:rPr>
          <w:b/>
          <w:bCs/>
          <w:sz w:val="24"/>
          <w:szCs w:val="24"/>
          <w:rtl/>
        </w:rPr>
        <w:t xml:space="preserve"> </w:t>
      </w:r>
      <w:r w:rsidRPr="003A54D4">
        <w:rPr>
          <w:rFonts w:hint="cs"/>
          <w:b/>
          <w:bCs/>
          <w:sz w:val="24"/>
          <w:szCs w:val="24"/>
          <w:rtl/>
        </w:rPr>
        <w:t>אבל</w:t>
      </w:r>
      <w:r w:rsidRPr="003A54D4">
        <w:rPr>
          <w:b/>
          <w:bCs/>
          <w:sz w:val="24"/>
          <w:szCs w:val="24"/>
          <w:rtl/>
        </w:rPr>
        <w:t xml:space="preserve"> </w:t>
      </w:r>
      <w:r w:rsidRPr="003A54D4">
        <w:rPr>
          <w:rFonts w:hint="cs"/>
          <w:b/>
          <w:bCs/>
          <w:sz w:val="24"/>
          <w:szCs w:val="24"/>
          <w:rtl/>
        </w:rPr>
        <w:t>לא</w:t>
      </w:r>
      <w:r w:rsidRPr="003A54D4">
        <w:rPr>
          <w:b/>
          <w:bCs/>
          <w:sz w:val="24"/>
          <w:szCs w:val="24"/>
          <w:rtl/>
        </w:rPr>
        <w:t xml:space="preserve"> </w:t>
      </w:r>
      <w:r w:rsidRPr="003A54D4">
        <w:rPr>
          <w:rFonts w:hint="cs"/>
          <w:b/>
          <w:bCs/>
          <w:sz w:val="24"/>
          <w:szCs w:val="24"/>
          <w:rtl/>
        </w:rPr>
        <w:t>בקדשים</w:t>
      </w:r>
      <w:r>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בון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בשנעשה</w:t>
      </w:r>
      <w:proofErr w:type="spellEnd"/>
      <w:r w:rsidRPr="00672A27">
        <w:rPr>
          <w:sz w:val="24"/>
          <w:szCs w:val="24"/>
          <w:rtl/>
        </w:rPr>
        <w:t xml:space="preserve"> </w:t>
      </w:r>
      <w:r w:rsidRPr="00672A27">
        <w:rPr>
          <w:rFonts w:hint="cs"/>
          <w:sz w:val="24"/>
          <w:szCs w:val="24"/>
          <w:rtl/>
        </w:rPr>
        <w:t>אונן</w:t>
      </w:r>
      <w:r w:rsidRPr="00672A27">
        <w:rPr>
          <w:sz w:val="24"/>
          <w:szCs w:val="24"/>
          <w:rtl/>
        </w:rPr>
        <w:t xml:space="preserve"> </w:t>
      </w:r>
      <w:r w:rsidRPr="00672A27">
        <w:rPr>
          <w:rFonts w:hint="cs"/>
          <w:sz w:val="24"/>
          <w:szCs w:val="24"/>
          <w:rtl/>
        </w:rPr>
        <w:t>משעה</w:t>
      </w:r>
      <w:r w:rsidRPr="00672A27">
        <w:rPr>
          <w:sz w:val="24"/>
          <w:szCs w:val="24"/>
          <w:rtl/>
        </w:rPr>
        <w:t xml:space="preserve"> </w:t>
      </w:r>
      <w:r w:rsidRPr="00672A27">
        <w:rPr>
          <w:rFonts w:hint="cs"/>
          <w:sz w:val="24"/>
          <w:szCs w:val="24"/>
          <w:rtl/>
        </w:rPr>
        <w:t>ראשונה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שחיטה</w:t>
      </w:r>
      <w:r w:rsidRPr="00672A27">
        <w:rPr>
          <w:sz w:val="24"/>
          <w:szCs w:val="24"/>
          <w:rtl/>
        </w:rPr>
        <w:t xml:space="preserve"> </w:t>
      </w:r>
      <w:r w:rsidRPr="00672A27">
        <w:rPr>
          <w:rFonts w:hint="cs"/>
          <w:sz w:val="24"/>
          <w:szCs w:val="24"/>
          <w:rtl/>
        </w:rPr>
        <w:t>לזריקה</w:t>
      </w:r>
      <w:r>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נעשה</w:t>
      </w:r>
      <w:r w:rsidRPr="00672A27">
        <w:rPr>
          <w:sz w:val="24"/>
          <w:szCs w:val="24"/>
          <w:rtl/>
        </w:rPr>
        <w:t xml:space="preserve"> </w:t>
      </w:r>
      <w:r w:rsidRPr="00672A27">
        <w:rPr>
          <w:rFonts w:hint="cs"/>
          <w:sz w:val="24"/>
          <w:szCs w:val="24"/>
          <w:rtl/>
        </w:rPr>
        <w:t>אונן</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כפרה</w:t>
      </w:r>
      <w:r w:rsidRPr="00924FE1">
        <w:rPr>
          <w:rFonts w:hint="cs"/>
          <w:sz w:val="24"/>
          <w:szCs w:val="24"/>
          <w:rtl/>
        </w:rPr>
        <w:t>,</w:t>
      </w:r>
      <w:r w:rsidRPr="00672A27">
        <w:rPr>
          <w:sz w:val="24"/>
          <w:szCs w:val="24"/>
          <w:rtl/>
        </w:rPr>
        <w:t xml:space="preserve"> </w:t>
      </w:r>
      <w:r w:rsidRPr="00672A27">
        <w:rPr>
          <w:rFonts w:hint="cs"/>
          <w:sz w:val="24"/>
          <w:szCs w:val="24"/>
          <w:rtl/>
        </w:rPr>
        <w:t>כבר</w:t>
      </w:r>
      <w:r w:rsidRPr="00672A27">
        <w:rPr>
          <w:sz w:val="24"/>
          <w:szCs w:val="24"/>
          <w:rtl/>
        </w:rPr>
        <w:t xml:space="preserve"> </w:t>
      </w:r>
      <w:r w:rsidRPr="00672A27">
        <w:rPr>
          <w:rFonts w:hint="cs"/>
          <w:sz w:val="24"/>
          <w:szCs w:val="24"/>
          <w:rtl/>
        </w:rPr>
        <w:t>הורצה</w:t>
      </w:r>
      <w:r w:rsidRPr="00924FE1">
        <w:rPr>
          <w:rFonts w:hint="cs"/>
          <w:sz w:val="24"/>
          <w:szCs w:val="24"/>
          <w:rtl/>
        </w:rPr>
        <w:t>.</w:t>
      </w:r>
      <w:r>
        <w:rPr>
          <w:rFonts w:hint="cs"/>
          <w:sz w:val="24"/>
          <w:szCs w:val="24"/>
          <w:rtl/>
        </w:rPr>
        <w:t xml:space="preserve"> </w:t>
      </w:r>
      <w:r w:rsidRPr="003A54D4">
        <w:rPr>
          <w:rFonts w:hint="cs"/>
          <w:b/>
          <w:bCs/>
          <w:sz w:val="24"/>
          <w:szCs w:val="24"/>
          <w:rtl/>
        </w:rPr>
        <w:t>ולא התירו לו לאכול בערב</w:t>
      </w:r>
      <w:r>
        <w:rPr>
          <w:rFonts w:hint="cs"/>
          <w:sz w:val="24"/>
          <w:szCs w:val="24"/>
          <w:rtl/>
        </w:rPr>
        <w:t>.</w:t>
      </w:r>
      <w:r w:rsidRPr="00672A27">
        <w:rPr>
          <w:rFonts w:hint="cs"/>
          <w:sz w:val="24"/>
          <w:szCs w:val="24"/>
          <w:rtl/>
        </w:rPr>
        <w:t xml:space="preserve"> ותני</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אי</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 xml:space="preserve">אנינה </w:t>
      </w:r>
      <w:r w:rsidRPr="003A54D4">
        <w:rPr>
          <w:rFonts w:hint="cs"/>
          <w:b/>
          <w:bCs/>
          <w:sz w:val="24"/>
          <w:szCs w:val="24"/>
          <w:rtl/>
        </w:rPr>
        <w:t>שאסרו בקדשים?</w:t>
      </w:r>
      <w:r w:rsidRPr="00924FE1">
        <w:rPr>
          <w:sz w:val="24"/>
          <w:szCs w:val="24"/>
          <w:rtl/>
        </w:rPr>
        <w:t xml:space="preserve"> </w:t>
      </w:r>
      <w:r w:rsidRPr="00672A27">
        <w:rPr>
          <w:rFonts w:hint="cs"/>
          <w:sz w:val="24"/>
          <w:szCs w:val="24"/>
          <w:rtl/>
        </w:rPr>
        <w:t>משעת</w:t>
      </w:r>
      <w:r w:rsidRPr="00672A27">
        <w:rPr>
          <w:sz w:val="24"/>
          <w:szCs w:val="24"/>
          <w:rtl/>
        </w:rPr>
        <w:t xml:space="preserve"> </w:t>
      </w:r>
      <w:r w:rsidRPr="00672A27">
        <w:rPr>
          <w:rFonts w:hint="cs"/>
          <w:sz w:val="24"/>
          <w:szCs w:val="24"/>
          <w:rtl/>
        </w:rPr>
        <w:t>מיתה</w:t>
      </w:r>
      <w:r w:rsidRPr="00672A27">
        <w:rPr>
          <w:sz w:val="24"/>
          <w:szCs w:val="24"/>
          <w:rtl/>
        </w:rPr>
        <w:t xml:space="preserve"> </w:t>
      </w:r>
      <w:r w:rsidRPr="00672A27">
        <w:rPr>
          <w:rFonts w:hint="cs"/>
          <w:sz w:val="24"/>
          <w:szCs w:val="24"/>
          <w:rtl/>
        </w:rPr>
        <w:t>ועד</w:t>
      </w:r>
      <w:r w:rsidRPr="00672A27">
        <w:rPr>
          <w:sz w:val="24"/>
          <w:szCs w:val="24"/>
          <w:rtl/>
        </w:rPr>
        <w:t xml:space="preserve"> </w:t>
      </w:r>
      <w:r w:rsidRPr="00672A27">
        <w:rPr>
          <w:rFonts w:hint="cs"/>
          <w:sz w:val="24"/>
          <w:szCs w:val="24"/>
          <w:rtl/>
        </w:rPr>
        <w:t>שעת</w:t>
      </w:r>
      <w:r w:rsidRPr="00672A27">
        <w:rPr>
          <w:sz w:val="24"/>
          <w:szCs w:val="24"/>
          <w:rtl/>
        </w:rPr>
        <w:t xml:space="preserve"> </w:t>
      </w:r>
      <w:r w:rsidRPr="00672A27">
        <w:rPr>
          <w:rFonts w:hint="cs"/>
          <w:sz w:val="24"/>
          <w:szCs w:val="24"/>
          <w:rtl/>
        </w:rPr>
        <w:t>קבורה</w:t>
      </w:r>
      <w:r w:rsidRPr="00924FE1">
        <w:rPr>
          <w:rFonts w:hint="cs"/>
          <w:sz w:val="24"/>
          <w:szCs w:val="24"/>
          <w:rtl/>
        </w:rPr>
        <w:t>,</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רבי</w:t>
      </w:r>
      <w:r>
        <w:rPr>
          <w:rFonts w:hint="cs"/>
          <w:sz w:val="24"/>
          <w:szCs w:val="24"/>
          <w:rtl/>
        </w:rPr>
        <w:t>.</w:t>
      </w:r>
      <w:r w:rsidRPr="00672A27">
        <w:rPr>
          <w:rFonts w:hint="cs"/>
          <w:sz w:val="24"/>
          <w:szCs w:val="24"/>
          <w:rtl/>
        </w:rPr>
        <w:t xml:space="preserve"> וחכמים</w:t>
      </w:r>
      <w:r w:rsidRPr="00672A27">
        <w:rPr>
          <w:sz w:val="24"/>
          <w:szCs w:val="24"/>
          <w:rtl/>
        </w:rPr>
        <w:t xml:space="preserve"> </w:t>
      </w:r>
      <w:r w:rsidRPr="00672A27">
        <w:rPr>
          <w:rFonts w:hint="cs"/>
          <w:sz w:val="24"/>
          <w:szCs w:val="24"/>
          <w:rtl/>
        </w:rPr>
        <w:t>אומרים</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היום</w:t>
      </w:r>
      <w:r w:rsidRPr="00672A27">
        <w:rPr>
          <w:sz w:val="24"/>
          <w:szCs w:val="24"/>
          <w:rtl/>
        </w:rPr>
        <w:t xml:space="preserve"> </w:t>
      </w:r>
      <w:r w:rsidRPr="00672A27">
        <w:rPr>
          <w:rFonts w:hint="cs"/>
          <w:sz w:val="24"/>
          <w:szCs w:val="24"/>
          <w:rtl/>
        </w:rPr>
        <w:t>כולו</w:t>
      </w:r>
      <w:r w:rsidRPr="00672A27">
        <w:rPr>
          <w:sz w:val="24"/>
          <w:szCs w:val="24"/>
          <w:rtl/>
        </w:rPr>
        <w:t xml:space="preserve">. </w:t>
      </w:r>
      <w:proofErr w:type="spellStart"/>
      <w:r w:rsidRPr="00672A27">
        <w:rPr>
          <w:rFonts w:hint="cs"/>
          <w:sz w:val="24"/>
          <w:szCs w:val="24"/>
          <w:rtl/>
        </w:rPr>
        <w:t>אשכחת</w:t>
      </w:r>
      <w:proofErr w:type="spellEnd"/>
      <w:r w:rsidRPr="00672A27">
        <w:rPr>
          <w:sz w:val="24"/>
          <w:szCs w:val="24"/>
          <w:rtl/>
        </w:rPr>
        <w:t xml:space="preserve"> </w:t>
      </w:r>
      <w:r w:rsidRPr="00672A27">
        <w:rPr>
          <w:rFonts w:hint="cs"/>
          <w:sz w:val="24"/>
          <w:szCs w:val="24"/>
          <w:rtl/>
        </w:rPr>
        <w:t>קלת</w:t>
      </w:r>
      <w:r w:rsidRPr="00672A27">
        <w:rPr>
          <w:sz w:val="24"/>
          <w:szCs w:val="24"/>
          <w:rtl/>
        </w:rPr>
        <w:t xml:space="preserve"> </w:t>
      </w:r>
      <w:proofErr w:type="spellStart"/>
      <w:r w:rsidRPr="00672A27">
        <w:rPr>
          <w:rFonts w:hint="cs"/>
          <w:sz w:val="24"/>
          <w:szCs w:val="24"/>
          <w:rtl/>
        </w:rPr>
        <w:t>וחמרת</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3A54D4">
        <w:rPr>
          <w:rFonts w:hint="cs"/>
          <w:b/>
          <w:bCs/>
          <w:sz w:val="24"/>
          <w:szCs w:val="24"/>
          <w:rtl/>
        </w:rPr>
        <w:t>דרבי</w:t>
      </w:r>
      <w:r w:rsidRPr="00924FE1">
        <w:rPr>
          <w:rFonts w:hint="cs"/>
          <w:sz w:val="24"/>
          <w:szCs w:val="24"/>
          <w:rtl/>
        </w:rPr>
        <w:t>,</w:t>
      </w:r>
      <w:r w:rsidRPr="00672A27">
        <w:rPr>
          <w:sz w:val="24"/>
          <w:szCs w:val="24"/>
          <w:rtl/>
        </w:rPr>
        <w:t xml:space="preserve"> </w:t>
      </w:r>
      <w:r w:rsidRPr="00672A27">
        <w:rPr>
          <w:rFonts w:hint="cs"/>
          <w:sz w:val="24"/>
          <w:szCs w:val="24"/>
          <w:rtl/>
        </w:rPr>
        <w:t>קלת</w:t>
      </w:r>
      <w:r w:rsidRPr="00672A27">
        <w:rPr>
          <w:sz w:val="24"/>
          <w:szCs w:val="24"/>
          <w:rtl/>
        </w:rPr>
        <w:t xml:space="preserve"> </w:t>
      </w:r>
      <w:proofErr w:type="spellStart"/>
      <w:r w:rsidRPr="00672A27">
        <w:rPr>
          <w:rFonts w:hint="cs"/>
          <w:sz w:val="24"/>
          <w:szCs w:val="24"/>
          <w:rtl/>
        </w:rPr>
        <w:t>וחמרת</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דרבנן</w:t>
      </w:r>
      <w:r w:rsidRPr="00924FE1">
        <w:rPr>
          <w:rFonts w:hint="cs"/>
          <w:sz w:val="24"/>
          <w:szCs w:val="24"/>
          <w:rtl/>
        </w:rPr>
        <w:t>.</w:t>
      </w:r>
      <w:r w:rsidRPr="00672A27">
        <w:rPr>
          <w:sz w:val="24"/>
          <w:szCs w:val="24"/>
          <w:rtl/>
        </w:rPr>
        <w:t xml:space="preserve"> </w:t>
      </w:r>
      <w:r w:rsidRPr="00672A27">
        <w:rPr>
          <w:rFonts w:hint="cs"/>
          <w:sz w:val="24"/>
          <w:szCs w:val="24"/>
          <w:rtl/>
        </w:rPr>
        <w:t>קלת</w:t>
      </w:r>
      <w:r w:rsidRPr="00672A27">
        <w:rPr>
          <w:sz w:val="24"/>
          <w:szCs w:val="24"/>
          <w:rtl/>
        </w:rPr>
        <w:t xml:space="preserve"> </w:t>
      </w:r>
      <w:r w:rsidRPr="00672A27">
        <w:rPr>
          <w:rFonts w:hint="cs"/>
          <w:sz w:val="24"/>
          <w:szCs w:val="24"/>
          <w:rtl/>
        </w:rPr>
        <w:t>על</w:t>
      </w:r>
      <w:r w:rsidRPr="00672A27">
        <w:rPr>
          <w:sz w:val="24"/>
          <w:szCs w:val="24"/>
          <w:rtl/>
        </w:rPr>
        <w:t xml:space="preserve"> </w:t>
      </w:r>
      <w:r w:rsidRPr="003A54D4">
        <w:rPr>
          <w:rFonts w:hint="cs"/>
          <w:b/>
          <w:bCs/>
          <w:sz w:val="24"/>
          <w:szCs w:val="24"/>
          <w:rtl/>
        </w:rPr>
        <w:t>דרבי,</w:t>
      </w:r>
      <w:r w:rsidRPr="003A54D4">
        <w:rPr>
          <w:b/>
          <w:bCs/>
          <w:sz w:val="24"/>
          <w:szCs w:val="24"/>
          <w:rtl/>
        </w:rPr>
        <w:t xml:space="preserve"> </w:t>
      </w:r>
      <w:r w:rsidRPr="003A54D4">
        <w:rPr>
          <w:rFonts w:hint="cs"/>
          <w:b/>
          <w:bCs/>
          <w:sz w:val="24"/>
          <w:szCs w:val="24"/>
          <w:rtl/>
        </w:rPr>
        <w:t>במת</w:t>
      </w:r>
      <w:r w:rsidRPr="00672A27">
        <w:rPr>
          <w:sz w:val="24"/>
          <w:szCs w:val="24"/>
          <w:rtl/>
        </w:rPr>
        <w:t xml:space="preserve"> </w:t>
      </w:r>
      <w:r w:rsidRPr="00672A27">
        <w:rPr>
          <w:rFonts w:hint="cs"/>
          <w:sz w:val="24"/>
          <w:szCs w:val="24"/>
          <w:rtl/>
        </w:rPr>
        <w:t>ונקבר</w:t>
      </w:r>
      <w:r w:rsidRPr="00672A27">
        <w:rPr>
          <w:sz w:val="24"/>
          <w:szCs w:val="24"/>
          <w:rtl/>
        </w:rPr>
        <w:t xml:space="preserve"> </w:t>
      </w:r>
      <w:r w:rsidRPr="00672A27">
        <w:rPr>
          <w:rFonts w:hint="cs"/>
          <w:sz w:val="24"/>
          <w:szCs w:val="24"/>
          <w:rtl/>
        </w:rPr>
        <w:t>בשעתו</w:t>
      </w:r>
      <w:r w:rsidRPr="003A54D4">
        <w:rPr>
          <w:rFonts w:hint="cs"/>
          <w:b/>
          <w:bCs/>
          <w:sz w:val="24"/>
          <w:szCs w:val="24"/>
          <w:rtl/>
        </w:rPr>
        <w:t>.</w:t>
      </w:r>
      <w:r w:rsidRPr="003A54D4">
        <w:rPr>
          <w:b/>
          <w:bCs/>
          <w:sz w:val="24"/>
          <w:szCs w:val="24"/>
          <w:rtl/>
        </w:rPr>
        <w:t xml:space="preserve"> </w:t>
      </w:r>
      <w:proofErr w:type="spellStart"/>
      <w:r w:rsidRPr="003A54D4">
        <w:rPr>
          <w:rFonts w:hint="cs"/>
          <w:b/>
          <w:bCs/>
          <w:sz w:val="24"/>
          <w:szCs w:val="24"/>
          <w:rtl/>
        </w:rPr>
        <w:t>דעל</w:t>
      </w:r>
      <w:proofErr w:type="spellEnd"/>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3A54D4">
        <w:rPr>
          <w:rFonts w:hint="cs"/>
          <w:b/>
          <w:bCs/>
          <w:sz w:val="24"/>
          <w:szCs w:val="24"/>
          <w:rtl/>
        </w:rPr>
        <w:t>דרבי</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אותה</w:t>
      </w:r>
      <w:r w:rsidRPr="00672A27">
        <w:rPr>
          <w:sz w:val="24"/>
          <w:szCs w:val="24"/>
          <w:rtl/>
        </w:rPr>
        <w:t xml:space="preserve"> </w:t>
      </w:r>
      <w:r w:rsidRPr="00672A27">
        <w:rPr>
          <w:rFonts w:hint="cs"/>
          <w:sz w:val="24"/>
          <w:szCs w:val="24"/>
          <w:rtl/>
        </w:rPr>
        <w:t>שעה</w:t>
      </w:r>
      <w:r w:rsidRPr="00672A27">
        <w:rPr>
          <w:sz w:val="24"/>
          <w:szCs w:val="24"/>
          <w:rtl/>
        </w:rPr>
        <w:t xml:space="preserve"> </w:t>
      </w:r>
      <w:r w:rsidRPr="00672A27">
        <w:rPr>
          <w:rFonts w:hint="cs"/>
          <w:sz w:val="24"/>
          <w:szCs w:val="24"/>
          <w:rtl/>
        </w:rPr>
        <w:t>בלבד</w:t>
      </w:r>
      <w:r>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דרבנן</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היום</w:t>
      </w:r>
      <w:r w:rsidRPr="00672A27">
        <w:rPr>
          <w:sz w:val="24"/>
          <w:szCs w:val="24"/>
          <w:rtl/>
        </w:rPr>
        <w:t xml:space="preserve"> </w:t>
      </w:r>
      <w:r w:rsidRPr="00672A27">
        <w:rPr>
          <w:rFonts w:hint="cs"/>
          <w:sz w:val="24"/>
          <w:szCs w:val="24"/>
          <w:rtl/>
        </w:rPr>
        <w:t>כולו</w:t>
      </w:r>
      <w:r w:rsidRPr="00672A27">
        <w:rPr>
          <w:sz w:val="24"/>
          <w:szCs w:val="24"/>
          <w:rtl/>
        </w:rPr>
        <w:t xml:space="preserve">. </w:t>
      </w:r>
      <w:r w:rsidRPr="00672A27">
        <w:rPr>
          <w:rFonts w:hint="cs"/>
          <w:sz w:val="24"/>
          <w:szCs w:val="24"/>
          <w:rtl/>
        </w:rPr>
        <w:t>קלת</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דרבנן</w:t>
      </w:r>
      <w:r w:rsidRPr="00924FE1">
        <w:rPr>
          <w:rFonts w:hint="cs"/>
          <w:sz w:val="24"/>
          <w:szCs w:val="24"/>
          <w:rtl/>
        </w:rPr>
        <w:t>,</w:t>
      </w:r>
      <w:r w:rsidRPr="00672A27">
        <w:rPr>
          <w:sz w:val="24"/>
          <w:szCs w:val="24"/>
          <w:rtl/>
        </w:rPr>
        <w:t xml:space="preserve"> </w:t>
      </w:r>
      <w:r w:rsidRPr="00672A27">
        <w:rPr>
          <w:rFonts w:hint="cs"/>
          <w:sz w:val="24"/>
          <w:szCs w:val="24"/>
          <w:rtl/>
        </w:rPr>
        <w:t>מת</w:t>
      </w:r>
      <w:r w:rsidRPr="00672A27">
        <w:rPr>
          <w:sz w:val="24"/>
          <w:szCs w:val="24"/>
          <w:rtl/>
        </w:rPr>
        <w:t xml:space="preserve"> </w:t>
      </w:r>
      <w:r w:rsidRPr="00672A27">
        <w:rPr>
          <w:rFonts w:hint="cs"/>
          <w:sz w:val="24"/>
          <w:szCs w:val="24"/>
          <w:rtl/>
        </w:rPr>
        <w:t>ונקבר</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סב</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שלשה</w:t>
      </w:r>
      <w:r w:rsidRPr="00672A27">
        <w:rPr>
          <w:sz w:val="24"/>
          <w:szCs w:val="24"/>
          <w:rtl/>
        </w:rPr>
        <w:t xml:space="preserve"> </w:t>
      </w:r>
      <w:r w:rsidRPr="00672A27">
        <w:rPr>
          <w:rFonts w:hint="cs"/>
          <w:sz w:val="24"/>
          <w:szCs w:val="24"/>
          <w:rtl/>
        </w:rPr>
        <w:t>ימים</w:t>
      </w:r>
      <w:r>
        <w:rPr>
          <w:rFonts w:hint="cs"/>
          <w:sz w:val="24"/>
          <w:szCs w:val="24"/>
          <w:rtl/>
        </w:rPr>
        <w:t>.</w:t>
      </w:r>
      <w:r w:rsidRPr="00924FE1">
        <w:rPr>
          <w:sz w:val="24"/>
          <w:szCs w:val="24"/>
          <w:rtl/>
        </w:rPr>
        <w:t xml:space="preserve"> </w:t>
      </w:r>
      <w:proofErr w:type="spellStart"/>
      <w:r w:rsidRPr="003A54D4">
        <w:rPr>
          <w:rFonts w:hint="cs"/>
          <w:b/>
          <w:bCs/>
          <w:sz w:val="24"/>
          <w:szCs w:val="24"/>
          <w:rtl/>
        </w:rPr>
        <w:t>דעל</w:t>
      </w:r>
      <w:proofErr w:type="spellEnd"/>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דרבנן</w:t>
      </w:r>
      <w:r w:rsidRPr="00924FE1">
        <w:rPr>
          <w:rFonts w:hint="cs"/>
          <w:sz w:val="24"/>
          <w:szCs w:val="24"/>
          <w:rtl/>
        </w:rPr>
        <w:t>,</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היום</w:t>
      </w:r>
      <w:r>
        <w:rPr>
          <w:rFonts w:hint="cs"/>
          <w:sz w:val="24"/>
          <w:szCs w:val="24"/>
          <w:rtl/>
        </w:rPr>
        <w:t xml:space="preserve">, </w:t>
      </w:r>
      <w:r w:rsidRPr="003A54D4">
        <w:rPr>
          <w:rFonts w:hint="cs"/>
          <w:b/>
          <w:bCs/>
          <w:sz w:val="24"/>
          <w:szCs w:val="24"/>
          <w:rtl/>
        </w:rPr>
        <w:t>שרק ביום הק</w:t>
      </w:r>
      <w:r w:rsidR="00275CBD">
        <w:rPr>
          <w:rFonts w:hint="cs"/>
          <w:b/>
          <w:bCs/>
          <w:sz w:val="24"/>
          <w:szCs w:val="24"/>
          <w:rtl/>
        </w:rPr>
        <w:t>בו</w:t>
      </w:r>
      <w:r w:rsidRPr="003A54D4">
        <w:rPr>
          <w:rFonts w:hint="cs"/>
          <w:b/>
          <w:bCs/>
          <w:sz w:val="24"/>
          <w:szCs w:val="24"/>
          <w:rtl/>
        </w:rPr>
        <w:t>רה חלה אנינות</w:t>
      </w:r>
      <w:r w:rsidRPr="00924FE1">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proofErr w:type="spellStart"/>
      <w:r w:rsidRPr="00672A27">
        <w:rPr>
          <w:rFonts w:hint="cs"/>
          <w:sz w:val="24"/>
          <w:szCs w:val="24"/>
          <w:rtl/>
        </w:rPr>
        <w:t>דעתיה</w:t>
      </w:r>
      <w:proofErr w:type="spellEnd"/>
      <w:r w:rsidRPr="00672A27">
        <w:rPr>
          <w:sz w:val="24"/>
          <w:szCs w:val="24"/>
          <w:rtl/>
        </w:rPr>
        <w:t xml:space="preserve"> </w:t>
      </w:r>
      <w:r w:rsidRPr="00672A27">
        <w:rPr>
          <w:rFonts w:hint="cs"/>
          <w:sz w:val="24"/>
          <w:szCs w:val="24"/>
          <w:rtl/>
        </w:rPr>
        <w:t>דרבי</w:t>
      </w:r>
      <w:r w:rsidRPr="00924FE1">
        <w:rPr>
          <w:rFonts w:hint="cs"/>
          <w:sz w:val="24"/>
          <w:szCs w:val="24"/>
          <w:rtl/>
        </w:rPr>
        <w:t>,</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שלשה</w:t>
      </w:r>
      <w:r w:rsidRPr="00672A27">
        <w:rPr>
          <w:sz w:val="24"/>
          <w:szCs w:val="24"/>
          <w:rtl/>
        </w:rPr>
        <w:t xml:space="preserve"> </w:t>
      </w:r>
      <w:r w:rsidRPr="00672A27">
        <w:rPr>
          <w:rFonts w:hint="cs"/>
          <w:sz w:val="24"/>
          <w:szCs w:val="24"/>
          <w:rtl/>
        </w:rPr>
        <w:t>ימים</w:t>
      </w:r>
      <w:r>
        <w:rPr>
          <w:rFonts w:hint="cs"/>
          <w:sz w:val="24"/>
          <w:szCs w:val="24"/>
          <w:rtl/>
        </w:rPr>
        <w:t xml:space="preserve"> </w:t>
      </w:r>
      <w:r w:rsidRPr="003A54D4">
        <w:rPr>
          <w:rFonts w:hint="cs"/>
          <w:b/>
          <w:bCs/>
          <w:sz w:val="24"/>
          <w:szCs w:val="24"/>
          <w:rtl/>
        </w:rPr>
        <w:t>שהיה אונן עד רגע הקבורה</w:t>
      </w:r>
      <w:r w:rsidRPr="00924FE1">
        <w:rPr>
          <w:sz w:val="24"/>
          <w:szCs w:val="24"/>
          <w:rtl/>
        </w:rPr>
        <w:t>.</w:t>
      </w:r>
      <w:r w:rsidRPr="00672A27">
        <w:rPr>
          <w:sz w:val="24"/>
          <w:szCs w:val="24"/>
          <w:rtl/>
        </w:rPr>
        <w:t xml:space="preserve"> </w:t>
      </w:r>
      <w:r w:rsidRPr="00672A27">
        <w:rPr>
          <w:rFonts w:hint="cs"/>
          <w:sz w:val="24"/>
          <w:szCs w:val="24"/>
          <w:rtl/>
        </w:rPr>
        <w:t>אתא</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3A54D4">
        <w:rPr>
          <w:rFonts w:hint="cs"/>
          <w:b/>
          <w:bCs/>
          <w:sz w:val="24"/>
          <w:szCs w:val="24"/>
          <w:rtl/>
        </w:rPr>
        <w:t>ואמר</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ורב</w:t>
      </w:r>
      <w:r w:rsidRPr="00672A27">
        <w:rPr>
          <w:sz w:val="24"/>
          <w:szCs w:val="24"/>
          <w:rtl/>
        </w:rPr>
        <w:t xml:space="preserve"> </w:t>
      </w:r>
      <w:r w:rsidRPr="00672A27">
        <w:rPr>
          <w:rFonts w:hint="cs"/>
          <w:sz w:val="24"/>
          <w:szCs w:val="24"/>
          <w:rtl/>
        </w:rPr>
        <w:t>חונה</w:t>
      </w:r>
      <w:r w:rsidRPr="00672A27">
        <w:rPr>
          <w:sz w:val="24"/>
          <w:szCs w:val="24"/>
          <w:rtl/>
        </w:rPr>
        <w:t xml:space="preserve"> </w:t>
      </w:r>
      <w:proofErr w:type="spellStart"/>
      <w:r w:rsidRPr="003A54D4">
        <w:rPr>
          <w:rFonts w:hint="cs"/>
          <w:b/>
          <w:bCs/>
          <w:sz w:val="24"/>
          <w:szCs w:val="24"/>
          <w:rtl/>
        </w:rPr>
        <w:t>דתריהון</w:t>
      </w:r>
      <w:proofErr w:type="spellEnd"/>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sz w:val="24"/>
          <w:szCs w:val="24"/>
          <w:rtl/>
        </w:rPr>
        <w:t xml:space="preserve"> </w:t>
      </w:r>
      <w:r w:rsidRPr="00672A27">
        <w:rPr>
          <w:rFonts w:hint="cs"/>
          <w:sz w:val="24"/>
          <w:szCs w:val="24"/>
          <w:rtl/>
        </w:rPr>
        <w:t>מודה</w:t>
      </w:r>
      <w:r w:rsidRPr="00672A27">
        <w:rPr>
          <w:sz w:val="24"/>
          <w:szCs w:val="24"/>
          <w:rtl/>
        </w:rPr>
        <w:t xml:space="preserve"> </w:t>
      </w:r>
      <w:r w:rsidRPr="00924FE1">
        <w:rPr>
          <w:rFonts w:hint="cs"/>
          <w:sz w:val="24"/>
          <w:szCs w:val="24"/>
          <w:rtl/>
        </w:rPr>
        <w:t>רבי</w:t>
      </w:r>
      <w:r w:rsidRPr="00672A27">
        <w:rPr>
          <w:sz w:val="24"/>
          <w:szCs w:val="24"/>
          <w:rtl/>
        </w:rPr>
        <w:t xml:space="preserve"> </w:t>
      </w:r>
      <w:r w:rsidRPr="00672A27">
        <w:rPr>
          <w:rFonts w:hint="cs"/>
          <w:sz w:val="24"/>
          <w:szCs w:val="24"/>
          <w:rtl/>
        </w:rPr>
        <w:t xml:space="preserve">לחכמים </w:t>
      </w:r>
      <w:r w:rsidRPr="003A54D4">
        <w:rPr>
          <w:rFonts w:hint="cs"/>
          <w:b/>
          <w:bCs/>
          <w:sz w:val="24"/>
          <w:szCs w:val="24"/>
          <w:rtl/>
        </w:rPr>
        <w:t>שאם לא נקבר באותו יום, אינו</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היום</w:t>
      </w:r>
      <w:r w:rsidRPr="00672A27">
        <w:rPr>
          <w:sz w:val="24"/>
          <w:szCs w:val="24"/>
          <w:rtl/>
        </w:rPr>
        <w:t xml:space="preserve"> </w:t>
      </w:r>
      <w:r w:rsidRPr="003A54D4">
        <w:rPr>
          <w:rFonts w:hint="cs"/>
          <w:b/>
          <w:bCs/>
          <w:sz w:val="24"/>
          <w:szCs w:val="24"/>
          <w:rtl/>
        </w:rPr>
        <w:t>שמת בו</w:t>
      </w:r>
      <w:r>
        <w:rPr>
          <w:rFonts w:hint="cs"/>
          <w:sz w:val="24"/>
          <w:szCs w:val="24"/>
          <w:rtl/>
        </w:rPr>
        <w:t xml:space="preserve"> </w:t>
      </w:r>
      <w:r w:rsidRPr="00672A27">
        <w:rPr>
          <w:rFonts w:hint="cs"/>
          <w:sz w:val="24"/>
          <w:szCs w:val="24"/>
          <w:rtl/>
        </w:rPr>
        <w:t>בלבד</w:t>
      </w:r>
      <w:r>
        <w:rPr>
          <w:rFonts w:hint="cs"/>
          <w:sz w:val="24"/>
          <w:szCs w:val="24"/>
          <w:rtl/>
        </w:rPr>
        <w:t xml:space="preserve">. </w:t>
      </w:r>
      <w:r w:rsidRPr="003A54D4">
        <w:rPr>
          <w:rFonts w:hint="cs"/>
          <w:b/>
          <w:bCs/>
          <w:sz w:val="24"/>
          <w:szCs w:val="24"/>
          <w:rtl/>
        </w:rPr>
        <w:t>שלא אמר רבי דבריו להחמיר אלא רק להקל.</w:t>
      </w:r>
      <w:r w:rsidRPr="00672A27">
        <w:rPr>
          <w:sz w:val="24"/>
          <w:szCs w:val="24"/>
          <w:rtl/>
        </w:rPr>
        <w:t xml:space="preserve"> </w:t>
      </w:r>
      <w:r w:rsidRPr="00672A27">
        <w:rPr>
          <w:rFonts w:hint="cs"/>
          <w:sz w:val="24"/>
          <w:szCs w:val="24"/>
          <w:rtl/>
        </w:rPr>
        <w:t>ותני</w:t>
      </w:r>
      <w:r w:rsidRPr="00672A27">
        <w:rPr>
          <w:sz w:val="24"/>
          <w:szCs w:val="24"/>
          <w:rtl/>
        </w:rPr>
        <w:t xml:space="preserve"> </w:t>
      </w:r>
      <w:r w:rsidRPr="00672A27">
        <w:rPr>
          <w:rFonts w:hint="cs"/>
          <w:sz w:val="24"/>
          <w:szCs w:val="24"/>
          <w:rtl/>
        </w:rPr>
        <w:t>כן</w:t>
      </w:r>
      <w:r>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אומר</w:t>
      </w:r>
      <w:r>
        <w:rPr>
          <w:rFonts w:hint="cs"/>
          <w:sz w:val="24"/>
          <w:szCs w:val="24"/>
          <w:rtl/>
        </w:rPr>
        <w:t xml:space="preserve"> </w:t>
      </w:r>
      <w:r w:rsidRPr="00F4060B">
        <w:rPr>
          <w:rFonts w:hint="cs"/>
          <w:sz w:val="16"/>
          <w:szCs w:val="16"/>
          <w:rtl/>
        </w:rPr>
        <w:t>לרבי יהודה שסובר שאנינות נמשכת אף בלילה</w:t>
      </w:r>
      <w:r w:rsidRPr="00924FE1">
        <w:rPr>
          <w:rFonts w:hint="cs"/>
          <w:sz w:val="24"/>
          <w:szCs w:val="24"/>
          <w:rtl/>
        </w:rPr>
        <w:t>,</w:t>
      </w:r>
      <w:r w:rsidRPr="00672A27">
        <w:rPr>
          <w:sz w:val="24"/>
          <w:szCs w:val="24"/>
          <w:rtl/>
        </w:rPr>
        <w:t xml:space="preserve"> </w:t>
      </w:r>
      <w:r w:rsidRPr="00672A27">
        <w:rPr>
          <w:rFonts w:hint="cs"/>
          <w:sz w:val="24"/>
          <w:szCs w:val="24"/>
          <w:rtl/>
        </w:rPr>
        <w:t>תדע</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אנינות</w:t>
      </w:r>
      <w:r w:rsidRPr="00672A27">
        <w:rPr>
          <w:sz w:val="24"/>
          <w:szCs w:val="24"/>
          <w:rtl/>
        </w:rPr>
        <w:t xml:space="preserve"> </w:t>
      </w:r>
      <w:r w:rsidRPr="00672A27">
        <w:rPr>
          <w:rFonts w:hint="cs"/>
          <w:sz w:val="24"/>
          <w:szCs w:val="24"/>
          <w:rtl/>
        </w:rPr>
        <w:t>הלילה</w:t>
      </w:r>
      <w:r w:rsidRPr="00672A27">
        <w:rPr>
          <w:sz w:val="24"/>
          <w:szCs w:val="24"/>
          <w:rtl/>
        </w:rPr>
        <w:t xml:space="preserve"> </w:t>
      </w:r>
      <w:r w:rsidRPr="00672A27">
        <w:rPr>
          <w:rFonts w:hint="cs"/>
          <w:sz w:val="24"/>
          <w:szCs w:val="24"/>
          <w:rtl/>
        </w:rPr>
        <w:t>תורה</w:t>
      </w:r>
      <w:r w:rsidRPr="00924FE1">
        <w:rPr>
          <w:rFonts w:hint="cs"/>
          <w:sz w:val="24"/>
          <w:szCs w:val="24"/>
          <w:rtl/>
        </w:rPr>
        <w:t>,</w:t>
      </w:r>
      <w:r w:rsidRPr="00672A27">
        <w:rPr>
          <w:sz w:val="24"/>
          <w:szCs w:val="24"/>
          <w:rtl/>
        </w:rPr>
        <w:t xml:space="preserve"> </w:t>
      </w:r>
      <w:r w:rsidRPr="00672A27">
        <w:rPr>
          <w:rFonts w:hint="cs"/>
          <w:sz w:val="24"/>
          <w:szCs w:val="24"/>
          <w:rtl/>
        </w:rPr>
        <w:t>שהרי</w:t>
      </w:r>
      <w:r w:rsidRPr="00672A27">
        <w:rPr>
          <w:sz w:val="24"/>
          <w:szCs w:val="24"/>
          <w:rtl/>
        </w:rPr>
        <w:t xml:space="preserve"> </w:t>
      </w:r>
      <w:r w:rsidRPr="00672A27">
        <w:rPr>
          <w:rFonts w:hint="cs"/>
          <w:sz w:val="24"/>
          <w:szCs w:val="24"/>
          <w:rtl/>
        </w:rPr>
        <w:t>אמרו</w:t>
      </w:r>
      <w:r w:rsidRPr="00924FE1">
        <w:rPr>
          <w:rFonts w:hint="cs"/>
          <w:sz w:val="24"/>
          <w:szCs w:val="24"/>
          <w:rtl/>
        </w:rPr>
        <w:t>,</w:t>
      </w:r>
      <w:r w:rsidRPr="00672A27">
        <w:rPr>
          <w:sz w:val="24"/>
          <w:szCs w:val="24"/>
          <w:rtl/>
        </w:rPr>
        <w:t xml:space="preserve"> </w:t>
      </w:r>
      <w:r w:rsidRPr="00672A27">
        <w:rPr>
          <w:rFonts w:hint="cs"/>
          <w:sz w:val="24"/>
          <w:szCs w:val="24"/>
          <w:rtl/>
        </w:rPr>
        <w:t>אונן</w:t>
      </w:r>
      <w:r w:rsidRPr="00672A27">
        <w:rPr>
          <w:sz w:val="24"/>
          <w:szCs w:val="24"/>
          <w:rtl/>
        </w:rPr>
        <w:t xml:space="preserve"> </w:t>
      </w:r>
      <w:r w:rsidRPr="00672A27">
        <w:rPr>
          <w:rFonts w:hint="cs"/>
          <w:sz w:val="24"/>
          <w:szCs w:val="24"/>
          <w:rtl/>
        </w:rPr>
        <w:t>טובל</w:t>
      </w:r>
      <w:r w:rsidRPr="00672A27">
        <w:rPr>
          <w:sz w:val="24"/>
          <w:szCs w:val="24"/>
          <w:rtl/>
        </w:rPr>
        <w:t xml:space="preserve"> </w:t>
      </w:r>
      <w:r w:rsidRPr="00672A27">
        <w:rPr>
          <w:rFonts w:hint="cs"/>
          <w:sz w:val="24"/>
          <w:szCs w:val="24"/>
          <w:rtl/>
        </w:rPr>
        <w:t>ואוכל</w:t>
      </w:r>
      <w:r w:rsidRPr="00672A27">
        <w:rPr>
          <w:sz w:val="24"/>
          <w:szCs w:val="24"/>
          <w:rtl/>
        </w:rPr>
        <w:t xml:space="preserve"> </w:t>
      </w:r>
      <w:r w:rsidRPr="00672A27">
        <w:rPr>
          <w:rFonts w:hint="cs"/>
          <w:sz w:val="24"/>
          <w:szCs w:val="24"/>
          <w:rtl/>
        </w:rPr>
        <w:t>פסחו</w:t>
      </w:r>
      <w:r w:rsidRPr="00672A27">
        <w:rPr>
          <w:sz w:val="24"/>
          <w:szCs w:val="24"/>
          <w:rtl/>
        </w:rPr>
        <w:t xml:space="preserve"> </w:t>
      </w:r>
      <w:r w:rsidRPr="00672A27">
        <w:rPr>
          <w:rFonts w:hint="cs"/>
          <w:sz w:val="24"/>
          <w:szCs w:val="24"/>
          <w:rtl/>
        </w:rPr>
        <w:t>לערב</w:t>
      </w:r>
      <w:r w:rsidRPr="00672A27">
        <w:rPr>
          <w:sz w:val="24"/>
          <w:szCs w:val="24"/>
          <w:rtl/>
        </w:rPr>
        <w:t xml:space="preserve">. </w:t>
      </w:r>
      <w:r w:rsidRPr="003A54D4">
        <w:rPr>
          <w:rFonts w:hint="cs"/>
          <w:b/>
          <w:bCs/>
          <w:sz w:val="24"/>
          <w:szCs w:val="24"/>
          <w:rtl/>
        </w:rPr>
        <w:t>וקשה על רבי שהרי מהמשנה הזו משמע שאנינות</w:t>
      </w:r>
      <w:r w:rsidRPr="00672A27">
        <w:rPr>
          <w:sz w:val="24"/>
          <w:szCs w:val="24"/>
          <w:rtl/>
        </w:rPr>
        <w:t xml:space="preserve"> </w:t>
      </w:r>
      <w:r w:rsidRPr="00672A27">
        <w:rPr>
          <w:rFonts w:hint="cs"/>
          <w:sz w:val="24"/>
          <w:szCs w:val="24"/>
          <w:rtl/>
        </w:rPr>
        <w:t>יום</w:t>
      </w:r>
      <w:r w:rsidRPr="00924FE1">
        <w:rPr>
          <w:sz w:val="24"/>
          <w:szCs w:val="24"/>
          <w:rtl/>
        </w:rPr>
        <w:t xml:space="preserve"> </w:t>
      </w:r>
      <w:r w:rsidRPr="003A54D4">
        <w:rPr>
          <w:rFonts w:hint="cs"/>
          <w:b/>
          <w:bCs/>
          <w:sz w:val="24"/>
          <w:szCs w:val="24"/>
          <w:rtl/>
        </w:rPr>
        <w:t>אפילו אחרי הקבורה</w:t>
      </w:r>
      <w:r w:rsidRPr="00672A27">
        <w:rPr>
          <w:rFonts w:hint="cs"/>
          <w:sz w:val="24"/>
          <w:szCs w:val="24"/>
          <w:rtl/>
        </w:rPr>
        <w:t xml:space="preserve"> עשו</w:t>
      </w:r>
      <w:r w:rsidRPr="00672A27">
        <w:rPr>
          <w:sz w:val="24"/>
          <w:szCs w:val="24"/>
          <w:rtl/>
        </w:rPr>
        <w:t xml:space="preserve"> </w:t>
      </w:r>
      <w:r w:rsidRPr="00672A27">
        <w:rPr>
          <w:rFonts w:hint="cs"/>
          <w:sz w:val="24"/>
          <w:szCs w:val="24"/>
          <w:rtl/>
        </w:rPr>
        <w:t>אותה</w:t>
      </w:r>
      <w:r w:rsidRPr="00672A27">
        <w:rPr>
          <w:sz w:val="24"/>
          <w:szCs w:val="24"/>
          <w:rtl/>
        </w:rPr>
        <w:t xml:space="preserve"> </w:t>
      </w:r>
      <w:r w:rsidRPr="00672A27">
        <w:rPr>
          <w:rFonts w:hint="cs"/>
          <w:sz w:val="24"/>
          <w:szCs w:val="24"/>
          <w:rtl/>
        </w:rPr>
        <w:t>תורה</w:t>
      </w:r>
      <w:r>
        <w:rPr>
          <w:rFonts w:hint="cs"/>
          <w:sz w:val="24"/>
          <w:szCs w:val="24"/>
          <w:rtl/>
        </w:rPr>
        <w:t xml:space="preserve"> </w:t>
      </w:r>
      <w:r w:rsidRPr="003A54D4">
        <w:rPr>
          <w:rFonts w:hint="cs"/>
          <w:b/>
          <w:bCs/>
          <w:sz w:val="24"/>
          <w:szCs w:val="24"/>
          <w:rtl/>
        </w:rPr>
        <w:t>שהרי אמרו שאוכל בערב משמע שאם היה צריך לאכול ביום היה אסור?</w:t>
      </w:r>
      <w:r w:rsidRPr="003A54D4">
        <w:rPr>
          <w:b/>
          <w:bCs/>
          <w:sz w:val="24"/>
          <w:szCs w:val="24"/>
          <w:rtl/>
        </w:rPr>
        <w:t xml:space="preserve">. </w:t>
      </w:r>
      <w:r w:rsidRPr="003A54D4">
        <w:rPr>
          <w:rFonts w:hint="cs"/>
          <w:b/>
          <w:bCs/>
          <w:sz w:val="24"/>
          <w:szCs w:val="24"/>
          <w:rtl/>
        </w:rPr>
        <w:t>אמר</w:t>
      </w:r>
      <w:r w:rsidRPr="00672A27">
        <w:rPr>
          <w:rFonts w:hint="cs"/>
          <w:sz w:val="24"/>
          <w:szCs w:val="24"/>
          <w:rtl/>
        </w:rPr>
        <w:t xml:space="preserve"> 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672A27">
        <w:rPr>
          <w:rFonts w:hint="cs"/>
          <w:sz w:val="24"/>
          <w:szCs w:val="24"/>
          <w:rtl/>
        </w:rPr>
        <w:t>חסדא</w:t>
      </w:r>
      <w:proofErr w:type="spellEnd"/>
      <w:r w:rsidRPr="00924FE1">
        <w:rPr>
          <w:rFonts w:hint="cs"/>
          <w:sz w:val="24"/>
          <w:szCs w:val="24"/>
          <w:rtl/>
        </w:rPr>
        <w:t>,</w:t>
      </w:r>
      <w:r w:rsidRPr="00672A27">
        <w:rPr>
          <w:sz w:val="24"/>
          <w:szCs w:val="24"/>
          <w:rtl/>
        </w:rPr>
        <w:t xml:space="preserve"> </w:t>
      </w:r>
      <w:r w:rsidRPr="00672A27">
        <w:rPr>
          <w:rFonts w:hint="cs"/>
          <w:sz w:val="24"/>
          <w:szCs w:val="24"/>
          <w:rtl/>
        </w:rPr>
        <w:t>תיפתר</w:t>
      </w:r>
      <w:r w:rsidRPr="00672A27">
        <w:rPr>
          <w:sz w:val="24"/>
          <w:szCs w:val="24"/>
          <w:rtl/>
        </w:rPr>
        <w:t xml:space="preserve"> </w:t>
      </w:r>
      <w:proofErr w:type="spellStart"/>
      <w:r w:rsidRPr="00672A27">
        <w:rPr>
          <w:rFonts w:hint="cs"/>
          <w:sz w:val="24"/>
          <w:szCs w:val="24"/>
          <w:rtl/>
        </w:rPr>
        <w:t>בשנקבר</w:t>
      </w:r>
      <w:proofErr w:type="spellEnd"/>
      <w:r w:rsidRPr="00672A27">
        <w:rPr>
          <w:sz w:val="24"/>
          <w:szCs w:val="24"/>
          <w:rtl/>
        </w:rPr>
        <w:t xml:space="preserve"> </w:t>
      </w:r>
      <w:r w:rsidRPr="00672A27">
        <w:rPr>
          <w:rFonts w:hint="cs"/>
          <w:sz w:val="24"/>
          <w:szCs w:val="24"/>
          <w:rtl/>
        </w:rPr>
        <w:t>עם</w:t>
      </w:r>
      <w:r w:rsidRPr="00672A27">
        <w:rPr>
          <w:sz w:val="24"/>
          <w:szCs w:val="24"/>
          <w:rtl/>
        </w:rPr>
        <w:t xml:space="preserve"> </w:t>
      </w:r>
      <w:proofErr w:type="spellStart"/>
      <w:r w:rsidRPr="00672A27">
        <w:rPr>
          <w:rFonts w:hint="cs"/>
          <w:sz w:val="24"/>
          <w:szCs w:val="24"/>
          <w:rtl/>
        </w:rPr>
        <w:t>דימדומי</w:t>
      </w:r>
      <w:proofErr w:type="spellEnd"/>
      <w:r w:rsidRPr="00672A27">
        <w:rPr>
          <w:sz w:val="24"/>
          <w:szCs w:val="24"/>
          <w:rtl/>
        </w:rPr>
        <w:t xml:space="preserve"> </w:t>
      </w:r>
      <w:r w:rsidRPr="00672A27">
        <w:rPr>
          <w:rFonts w:hint="cs"/>
          <w:sz w:val="24"/>
          <w:szCs w:val="24"/>
          <w:rtl/>
        </w:rPr>
        <w:t>החמה</w:t>
      </w:r>
      <w:r w:rsidRPr="00924FE1">
        <w:rPr>
          <w:rFonts w:hint="cs"/>
          <w:sz w:val="24"/>
          <w:szCs w:val="24"/>
          <w:rtl/>
        </w:rPr>
        <w:t>,</w:t>
      </w:r>
      <w:r w:rsidRPr="00672A27">
        <w:rPr>
          <w:sz w:val="24"/>
          <w:szCs w:val="24"/>
          <w:rtl/>
        </w:rPr>
        <w:t xml:space="preserve"> </w:t>
      </w:r>
      <w:r w:rsidRPr="00672A27">
        <w:rPr>
          <w:rFonts w:hint="cs"/>
          <w:sz w:val="24"/>
          <w:szCs w:val="24"/>
          <w:rtl/>
        </w:rPr>
        <w:t>ולית</w:t>
      </w:r>
      <w:r w:rsidRPr="00672A27">
        <w:rPr>
          <w:sz w:val="24"/>
          <w:szCs w:val="24"/>
          <w:rtl/>
        </w:rPr>
        <w:t xml:space="preserve"> </w:t>
      </w:r>
      <w:r w:rsidRPr="00672A27">
        <w:rPr>
          <w:rFonts w:hint="cs"/>
          <w:sz w:val="24"/>
          <w:szCs w:val="24"/>
          <w:rtl/>
        </w:rPr>
        <w:t>שמע</w:t>
      </w:r>
      <w:r w:rsidRPr="00672A27">
        <w:rPr>
          <w:sz w:val="24"/>
          <w:szCs w:val="24"/>
          <w:rtl/>
        </w:rPr>
        <w:t xml:space="preserve"> </w:t>
      </w:r>
      <w:r w:rsidRPr="00672A27">
        <w:rPr>
          <w:rFonts w:hint="cs"/>
          <w:sz w:val="24"/>
          <w:szCs w:val="24"/>
          <w:rtl/>
        </w:rPr>
        <w:t>מינה</w:t>
      </w:r>
      <w:r w:rsidRPr="00672A27">
        <w:rPr>
          <w:sz w:val="24"/>
          <w:szCs w:val="24"/>
          <w:rtl/>
        </w:rPr>
        <w:t xml:space="preserve"> </w:t>
      </w:r>
      <w:r w:rsidRPr="00672A27">
        <w:rPr>
          <w:rFonts w:hint="cs"/>
          <w:sz w:val="24"/>
          <w:szCs w:val="24"/>
          <w:rtl/>
        </w:rPr>
        <w:t>כלום</w:t>
      </w:r>
      <w:r w:rsidRPr="00672A27">
        <w:rPr>
          <w:sz w:val="24"/>
          <w:szCs w:val="24"/>
          <w:rtl/>
        </w:rPr>
        <w:t>.</w:t>
      </w:r>
      <w:r w:rsidRPr="00672A27">
        <w:rPr>
          <w:rFonts w:hint="cs"/>
          <w:sz w:val="24"/>
          <w:szCs w:val="24"/>
          <w:rtl/>
        </w:rPr>
        <w:t xml:space="preserve"> </w:t>
      </w:r>
      <w:r w:rsidRPr="003A54D4">
        <w:rPr>
          <w:rFonts w:hint="cs"/>
          <w:b/>
          <w:bCs/>
          <w:sz w:val="24"/>
          <w:szCs w:val="24"/>
          <w:rtl/>
        </w:rPr>
        <w:t>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3A54D4">
        <w:rPr>
          <w:rFonts w:hint="cs"/>
          <w:b/>
          <w:bCs/>
          <w:sz w:val="24"/>
          <w:szCs w:val="24"/>
          <w:rtl/>
        </w:rPr>
        <w:t>אלעזר</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אנינה</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למת</w:t>
      </w:r>
      <w:r w:rsidRPr="00672A27">
        <w:rPr>
          <w:sz w:val="24"/>
          <w:szCs w:val="24"/>
          <w:rtl/>
        </w:rPr>
        <w:t xml:space="preserve"> </w:t>
      </w:r>
      <w:r w:rsidRPr="00672A27">
        <w:rPr>
          <w:rFonts w:hint="cs"/>
          <w:sz w:val="24"/>
          <w:szCs w:val="24"/>
          <w:rtl/>
        </w:rPr>
        <w:t>בלבד</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דכתיב</w:t>
      </w:r>
      <w:proofErr w:type="spellEnd"/>
      <w:r w:rsidRPr="00672A27">
        <w:rPr>
          <w:sz w:val="24"/>
          <w:szCs w:val="24"/>
          <w:rtl/>
        </w:rPr>
        <w:t xml:space="preserve"> [</w:t>
      </w:r>
      <w:proofErr w:type="spellStart"/>
      <w:r w:rsidRPr="00672A27">
        <w:rPr>
          <w:rFonts w:hint="cs"/>
          <w:sz w:val="24"/>
          <w:szCs w:val="24"/>
          <w:rtl/>
        </w:rPr>
        <w:t>ישעי</w:t>
      </w:r>
      <w:proofErr w:type="spellEnd"/>
      <w:r w:rsidRPr="00672A27">
        <w:rPr>
          <w:sz w:val="24"/>
          <w:szCs w:val="24"/>
          <w:rtl/>
        </w:rPr>
        <w:t xml:space="preserve">' </w:t>
      </w:r>
      <w:r w:rsidRPr="00672A27">
        <w:rPr>
          <w:rFonts w:hint="cs"/>
          <w:sz w:val="24"/>
          <w:szCs w:val="24"/>
          <w:rtl/>
        </w:rPr>
        <w:t>ג</w:t>
      </w:r>
      <w:r w:rsidRPr="00672A27">
        <w:rPr>
          <w:sz w:val="24"/>
          <w:szCs w:val="24"/>
          <w:rtl/>
        </w:rPr>
        <w:t xml:space="preserve"> </w:t>
      </w:r>
      <w:proofErr w:type="spellStart"/>
      <w:r w:rsidRPr="00672A27">
        <w:rPr>
          <w:rFonts w:hint="cs"/>
          <w:sz w:val="24"/>
          <w:szCs w:val="24"/>
          <w:rtl/>
        </w:rPr>
        <w:t>כו</w:t>
      </w:r>
      <w:proofErr w:type="spellEnd"/>
      <w:r w:rsidRPr="00672A27">
        <w:rPr>
          <w:sz w:val="24"/>
          <w:szCs w:val="24"/>
          <w:rtl/>
        </w:rPr>
        <w:t xml:space="preserve">] </w:t>
      </w:r>
      <w:r w:rsidRPr="00672A27">
        <w:rPr>
          <w:rFonts w:hint="cs"/>
          <w:sz w:val="24"/>
          <w:szCs w:val="24"/>
          <w:rtl/>
        </w:rPr>
        <w:t>ואנו</w:t>
      </w:r>
      <w:r w:rsidRPr="00672A27">
        <w:rPr>
          <w:sz w:val="24"/>
          <w:szCs w:val="24"/>
          <w:rtl/>
        </w:rPr>
        <w:t xml:space="preserve"> </w:t>
      </w:r>
      <w:r w:rsidRPr="00672A27">
        <w:rPr>
          <w:rFonts w:hint="cs"/>
          <w:sz w:val="24"/>
          <w:szCs w:val="24"/>
          <w:rtl/>
        </w:rPr>
        <w:t>ואבלו</w:t>
      </w:r>
      <w:r w:rsidRPr="00672A27">
        <w:rPr>
          <w:sz w:val="24"/>
          <w:szCs w:val="24"/>
          <w:rtl/>
        </w:rPr>
        <w:t xml:space="preserve"> </w:t>
      </w:r>
      <w:r w:rsidRPr="00672A27">
        <w:rPr>
          <w:rFonts w:hint="cs"/>
          <w:sz w:val="24"/>
          <w:szCs w:val="24"/>
          <w:rtl/>
        </w:rPr>
        <w:t>פתחיה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התיב</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אדא</w:t>
      </w:r>
      <w:proofErr w:type="spellEnd"/>
      <w:r w:rsidRPr="00924FE1">
        <w:rPr>
          <w:rFonts w:hint="cs"/>
          <w:sz w:val="24"/>
          <w:szCs w:val="24"/>
          <w:rtl/>
        </w:rPr>
        <w:t>,</w:t>
      </w:r>
      <w:r w:rsidRPr="00672A27">
        <w:rPr>
          <w:sz w:val="24"/>
          <w:szCs w:val="24"/>
          <w:rtl/>
        </w:rPr>
        <w:t xml:space="preserve"> </w:t>
      </w:r>
      <w:r w:rsidRPr="00672A27">
        <w:rPr>
          <w:rFonts w:hint="cs"/>
          <w:sz w:val="24"/>
          <w:szCs w:val="24"/>
          <w:rtl/>
        </w:rPr>
        <w:t>והכתיב</w:t>
      </w:r>
      <w:r w:rsidRPr="00672A27">
        <w:rPr>
          <w:sz w:val="24"/>
          <w:szCs w:val="24"/>
          <w:rtl/>
        </w:rPr>
        <w:t xml:space="preserve"> [</w:t>
      </w:r>
      <w:r w:rsidRPr="00672A27">
        <w:rPr>
          <w:rFonts w:hint="cs"/>
          <w:sz w:val="24"/>
          <w:szCs w:val="24"/>
          <w:rtl/>
        </w:rPr>
        <w:t>שם</w:t>
      </w:r>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 xml:space="preserve"> </w:t>
      </w:r>
      <w:r w:rsidRPr="00672A27">
        <w:rPr>
          <w:rFonts w:hint="cs"/>
          <w:sz w:val="24"/>
          <w:szCs w:val="24"/>
          <w:rtl/>
        </w:rPr>
        <w:t>ח</w:t>
      </w:r>
      <w:r w:rsidRPr="00672A27">
        <w:rPr>
          <w:sz w:val="24"/>
          <w:szCs w:val="24"/>
          <w:rtl/>
        </w:rPr>
        <w:t xml:space="preserve">] </w:t>
      </w:r>
      <w:r w:rsidRPr="00672A27">
        <w:rPr>
          <w:rFonts w:hint="cs"/>
          <w:sz w:val="24"/>
          <w:szCs w:val="24"/>
          <w:rtl/>
        </w:rPr>
        <w:t>ואנו</w:t>
      </w:r>
      <w:r w:rsidRPr="00672A27">
        <w:rPr>
          <w:sz w:val="24"/>
          <w:szCs w:val="24"/>
          <w:rtl/>
        </w:rPr>
        <w:t xml:space="preserve"> </w:t>
      </w:r>
      <w:proofErr w:type="spellStart"/>
      <w:r w:rsidRPr="00672A27">
        <w:rPr>
          <w:rFonts w:hint="cs"/>
          <w:sz w:val="24"/>
          <w:szCs w:val="24"/>
          <w:rtl/>
        </w:rPr>
        <w:t>הדיגים</w:t>
      </w:r>
      <w:proofErr w:type="spellEnd"/>
      <w:r w:rsidRPr="00672A27">
        <w:rPr>
          <w:sz w:val="24"/>
          <w:szCs w:val="24"/>
          <w:rtl/>
        </w:rPr>
        <w:t xml:space="preserve"> </w:t>
      </w:r>
      <w:r w:rsidRPr="00672A27">
        <w:rPr>
          <w:rFonts w:hint="cs"/>
          <w:sz w:val="24"/>
          <w:szCs w:val="24"/>
          <w:rtl/>
        </w:rPr>
        <w:t>ואבלו</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משליכי</w:t>
      </w:r>
      <w:r w:rsidRPr="00672A27">
        <w:rPr>
          <w:sz w:val="24"/>
          <w:szCs w:val="24"/>
          <w:rtl/>
        </w:rPr>
        <w:t xml:space="preserve"> </w:t>
      </w:r>
      <w:r w:rsidRPr="00672A27">
        <w:rPr>
          <w:rFonts w:hint="cs"/>
          <w:sz w:val="24"/>
          <w:szCs w:val="24"/>
          <w:rtl/>
        </w:rPr>
        <w:t>ביאור</w:t>
      </w:r>
      <w:r w:rsidRPr="00672A27">
        <w:rPr>
          <w:sz w:val="24"/>
          <w:szCs w:val="24"/>
          <w:rtl/>
        </w:rPr>
        <w:t xml:space="preserve"> </w:t>
      </w:r>
      <w:r w:rsidRPr="00672A27">
        <w:rPr>
          <w:rFonts w:hint="cs"/>
          <w:sz w:val="24"/>
          <w:szCs w:val="24"/>
          <w:rtl/>
        </w:rPr>
        <w:t xml:space="preserve">חכה </w:t>
      </w:r>
      <w:r w:rsidRPr="00F4060B">
        <w:rPr>
          <w:rFonts w:hint="cs"/>
          <w:sz w:val="16"/>
          <w:szCs w:val="16"/>
          <w:rtl/>
        </w:rPr>
        <w:t xml:space="preserve">רואים </w:t>
      </w:r>
      <w:proofErr w:type="spellStart"/>
      <w:r w:rsidRPr="00F4060B">
        <w:rPr>
          <w:rFonts w:hint="cs"/>
          <w:sz w:val="16"/>
          <w:szCs w:val="16"/>
          <w:rtl/>
        </w:rPr>
        <w:t>שאוננים</w:t>
      </w:r>
      <w:proofErr w:type="spellEnd"/>
      <w:r w:rsidRPr="00F4060B">
        <w:rPr>
          <w:rFonts w:hint="cs"/>
          <w:sz w:val="16"/>
          <w:szCs w:val="16"/>
          <w:rtl/>
        </w:rPr>
        <w:t xml:space="preserve"> אף על הפסד ממון</w:t>
      </w:r>
      <w:r w:rsidRPr="00924FE1">
        <w:rPr>
          <w:rFonts w:hint="cs"/>
          <w:sz w:val="24"/>
          <w:szCs w:val="24"/>
          <w:rtl/>
        </w:rPr>
        <w:t>?</w:t>
      </w:r>
      <w:r w:rsidRPr="00924FE1">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חיננא</w:t>
      </w:r>
      <w:proofErr w:type="spellEnd"/>
      <w:r w:rsidRPr="00924FE1">
        <w:rPr>
          <w:rFonts w:hint="cs"/>
          <w:sz w:val="24"/>
          <w:szCs w:val="24"/>
          <w:rtl/>
        </w:rPr>
        <w:t>,</w:t>
      </w:r>
      <w:r w:rsidRPr="00672A27">
        <w:rPr>
          <w:sz w:val="24"/>
          <w:szCs w:val="24"/>
          <w:rtl/>
        </w:rPr>
        <w:t xml:space="preserve"> </w:t>
      </w:r>
      <w:r w:rsidRPr="00672A27">
        <w:rPr>
          <w:rFonts w:hint="cs"/>
          <w:sz w:val="24"/>
          <w:szCs w:val="24"/>
          <w:rtl/>
        </w:rPr>
        <w:t>כיני</w:t>
      </w:r>
      <w:r w:rsidRPr="00672A27">
        <w:rPr>
          <w:sz w:val="24"/>
          <w:szCs w:val="24"/>
          <w:rtl/>
        </w:rPr>
        <w:t xml:space="preserve"> </w:t>
      </w:r>
      <w:proofErr w:type="spellStart"/>
      <w:r w:rsidRPr="00672A27">
        <w:rPr>
          <w:rFonts w:hint="cs"/>
          <w:sz w:val="24"/>
          <w:szCs w:val="24"/>
          <w:rtl/>
        </w:rPr>
        <w:t>מתניתא</w:t>
      </w:r>
      <w:proofErr w:type="spellEnd"/>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אנינה</w:t>
      </w:r>
      <w:r w:rsidRPr="00672A27">
        <w:rPr>
          <w:sz w:val="24"/>
          <w:szCs w:val="24"/>
          <w:rtl/>
        </w:rPr>
        <w:t xml:space="preserve"> </w:t>
      </w:r>
      <w:r w:rsidRPr="003A54D4">
        <w:rPr>
          <w:rFonts w:hint="cs"/>
          <w:b/>
          <w:bCs/>
          <w:sz w:val="24"/>
          <w:szCs w:val="24"/>
          <w:rtl/>
        </w:rPr>
        <w:t>שגזרו עליה</w:t>
      </w:r>
      <w:r>
        <w:rPr>
          <w:rFonts w:hint="cs"/>
          <w:sz w:val="24"/>
          <w:szCs w:val="24"/>
          <w:rtl/>
        </w:rPr>
        <w:t xml:space="preserve"> </w:t>
      </w:r>
      <w:r w:rsidRPr="00672A27">
        <w:rPr>
          <w:rFonts w:hint="cs"/>
          <w:sz w:val="24"/>
          <w:szCs w:val="24"/>
          <w:rtl/>
        </w:rPr>
        <w:t xml:space="preserve">טמאה </w:t>
      </w:r>
      <w:r w:rsidRPr="003A54D4">
        <w:rPr>
          <w:rFonts w:hint="cs"/>
          <w:b/>
          <w:bCs/>
          <w:sz w:val="24"/>
          <w:szCs w:val="24"/>
          <w:rtl/>
        </w:rPr>
        <w:t>ואסור לאכול בקדשים עד שיטבול</w:t>
      </w:r>
      <w:r w:rsidRPr="00924FE1">
        <w:rPr>
          <w:rFonts w:hint="cs"/>
          <w:sz w:val="24"/>
          <w:szCs w:val="24"/>
          <w:rtl/>
        </w:rPr>
        <w:t>,</w:t>
      </w:r>
      <w:r w:rsidRPr="00924FE1">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למת</w:t>
      </w:r>
      <w:r w:rsidRPr="00672A27">
        <w:rPr>
          <w:sz w:val="24"/>
          <w:szCs w:val="24"/>
          <w:rtl/>
        </w:rPr>
        <w:t xml:space="preserve"> </w:t>
      </w:r>
      <w:r w:rsidRPr="00672A27">
        <w:rPr>
          <w:rFonts w:hint="cs"/>
          <w:sz w:val="24"/>
          <w:szCs w:val="24"/>
          <w:rtl/>
        </w:rPr>
        <w:t>בלבד</w:t>
      </w:r>
      <w:r w:rsidRPr="00672A27">
        <w:rPr>
          <w:sz w:val="24"/>
          <w:szCs w:val="24"/>
          <w:rtl/>
        </w:rPr>
        <w:t xml:space="preserve">. </w:t>
      </w:r>
      <w:r w:rsidRPr="003A54D4">
        <w:rPr>
          <w:rFonts w:hint="cs"/>
          <w:b/>
          <w:bCs/>
          <w:sz w:val="28"/>
          <w:szCs w:val="28"/>
          <w:rtl/>
        </w:rPr>
        <w:t>תנן</w:t>
      </w:r>
      <w:r w:rsidRPr="003A54D4">
        <w:rPr>
          <w:rFonts w:hint="cs"/>
          <w:b/>
          <w:bCs/>
          <w:sz w:val="24"/>
          <w:szCs w:val="24"/>
          <w:rtl/>
        </w:rPr>
        <w:t>, השומע</w:t>
      </w:r>
      <w:r w:rsidRPr="003A54D4">
        <w:rPr>
          <w:b/>
          <w:bCs/>
          <w:sz w:val="24"/>
          <w:szCs w:val="24"/>
          <w:rtl/>
        </w:rPr>
        <w:t xml:space="preserve"> </w:t>
      </w:r>
      <w:r w:rsidRPr="003A54D4">
        <w:rPr>
          <w:rFonts w:hint="cs"/>
          <w:b/>
          <w:bCs/>
          <w:sz w:val="24"/>
          <w:szCs w:val="24"/>
          <w:rtl/>
        </w:rPr>
        <w:t>על</w:t>
      </w:r>
      <w:r w:rsidRPr="003A54D4">
        <w:rPr>
          <w:b/>
          <w:bCs/>
          <w:sz w:val="24"/>
          <w:szCs w:val="24"/>
          <w:rtl/>
        </w:rPr>
        <w:t xml:space="preserve"> </w:t>
      </w:r>
      <w:r w:rsidRPr="003A54D4">
        <w:rPr>
          <w:rFonts w:hint="cs"/>
          <w:b/>
          <w:bCs/>
          <w:sz w:val="24"/>
          <w:szCs w:val="24"/>
          <w:rtl/>
        </w:rPr>
        <w:t>מתו</w:t>
      </w:r>
      <w:r w:rsidRPr="003A54D4">
        <w:rPr>
          <w:b/>
          <w:bCs/>
          <w:sz w:val="24"/>
          <w:szCs w:val="24"/>
          <w:rtl/>
        </w:rPr>
        <w:t xml:space="preserve"> </w:t>
      </w:r>
      <w:r w:rsidRPr="003A54D4">
        <w:rPr>
          <w:rFonts w:hint="cs"/>
          <w:b/>
          <w:bCs/>
          <w:sz w:val="24"/>
          <w:szCs w:val="24"/>
          <w:rtl/>
        </w:rPr>
        <w:t>ומי</w:t>
      </w:r>
      <w:r w:rsidRPr="003A54D4">
        <w:rPr>
          <w:b/>
          <w:bCs/>
          <w:sz w:val="24"/>
          <w:szCs w:val="24"/>
          <w:rtl/>
        </w:rPr>
        <w:t xml:space="preserve"> </w:t>
      </w:r>
      <w:proofErr w:type="spellStart"/>
      <w:r w:rsidRPr="003A54D4">
        <w:rPr>
          <w:rFonts w:hint="cs"/>
          <w:b/>
          <w:bCs/>
          <w:sz w:val="24"/>
          <w:szCs w:val="24"/>
          <w:rtl/>
        </w:rPr>
        <w:t>שנתלקטו</w:t>
      </w:r>
      <w:proofErr w:type="spellEnd"/>
      <w:r w:rsidRPr="003A54D4">
        <w:rPr>
          <w:b/>
          <w:bCs/>
          <w:sz w:val="24"/>
          <w:szCs w:val="24"/>
          <w:rtl/>
        </w:rPr>
        <w:t xml:space="preserve"> </w:t>
      </w:r>
      <w:r w:rsidRPr="003A54D4">
        <w:rPr>
          <w:rFonts w:hint="cs"/>
          <w:b/>
          <w:bCs/>
          <w:sz w:val="24"/>
          <w:szCs w:val="24"/>
          <w:rtl/>
        </w:rPr>
        <w:t>לו</w:t>
      </w:r>
      <w:r w:rsidRPr="003A54D4">
        <w:rPr>
          <w:b/>
          <w:bCs/>
          <w:sz w:val="24"/>
          <w:szCs w:val="24"/>
          <w:rtl/>
        </w:rPr>
        <w:t xml:space="preserve"> </w:t>
      </w:r>
      <w:r w:rsidRPr="003A54D4">
        <w:rPr>
          <w:rFonts w:hint="cs"/>
          <w:b/>
          <w:bCs/>
          <w:sz w:val="24"/>
          <w:szCs w:val="24"/>
          <w:rtl/>
        </w:rPr>
        <w:t>עצמות,</w:t>
      </w:r>
      <w:r w:rsidRPr="003A54D4">
        <w:rPr>
          <w:b/>
          <w:bCs/>
          <w:sz w:val="24"/>
          <w:szCs w:val="24"/>
          <w:rtl/>
        </w:rPr>
        <w:t xml:space="preserve"> </w:t>
      </w:r>
      <w:r w:rsidRPr="003A54D4">
        <w:rPr>
          <w:rFonts w:hint="cs"/>
          <w:b/>
          <w:bCs/>
          <w:sz w:val="24"/>
          <w:szCs w:val="24"/>
          <w:rtl/>
        </w:rPr>
        <w:t>טובל</w:t>
      </w:r>
      <w:r w:rsidRPr="003A54D4">
        <w:rPr>
          <w:b/>
          <w:bCs/>
          <w:sz w:val="24"/>
          <w:szCs w:val="24"/>
          <w:rtl/>
        </w:rPr>
        <w:t xml:space="preserve"> </w:t>
      </w:r>
      <w:r w:rsidRPr="003A54D4">
        <w:rPr>
          <w:rFonts w:hint="cs"/>
          <w:b/>
          <w:bCs/>
          <w:sz w:val="24"/>
          <w:szCs w:val="24"/>
          <w:rtl/>
        </w:rPr>
        <w:t>ואוכל</w:t>
      </w:r>
      <w:r w:rsidRPr="003A54D4">
        <w:rPr>
          <w:b/>
          <w:bCs/>
          <w:sz w:val="24"/>
          <w:szCs w:val="24"/>
          <w:rtl/>
        </w:rPr>
        <w:t xml:space="preserve"> </w:t>
      </w:r>
      <w:r w:rsidRPr="003A54D4">
        <w:rPr>
          <w:rFonts w:hint="cs"/>
          <w:b/>
          <w:bCs/>
          <w:sz w:val="24"/>
          <w:szCs w:val="24"/>
          <w:rtl/>
        </w:rPr>
        <w:t>בקדשים</w:t>
      </w:r>
      <w:r w:rsidRPr="009067D6">
        <w:rPr>
          <w:rFonts w:hint="cs"/>
          <w:sz w:val="24"/>
          <w:szCs w:val="24"/>
          <w:rtl/>
        </w:rPr>
        <w:t>.</w:t>
      </w:r>
      <w:r w:rsidRPr="00063D3C">
        <w:rPr>
          <w:sz w:val="28"/>
          <w:szCs w:val="28"/>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שמועה</w:t>
      </w:r>
      <w:r w:rsidRPr="00672A27">
        <w:rPr>
          <w:sz w:val="24"/>
          <w:szCs w:val="24"/>
          <w:rtl/>
        </w:rPr>
        <w:t xml:space="preserve"> </w:t>
      </w:r>
      <w:r w:rsidRPr="00672A27">
        <w:rPr>
          <w:rFonts w:hint="cs"/>
          <w:sz w:val="24"/>
          <w:szCs w:val="24"/>
          <w:rtl/>
        </w:rPr>
        <w:t>כיום</w:t>
      </w:r>
      <w:r w:rsidRPr="00672A27">
        <w:rPr>
          <w:sz w:val="24"/>
          <w:szCs w:val="24"/>
          <w:rtl/>
        </w:rPr>
        <w:t xml:space="preserve"> </w:t>
      </w:r>
      <w:r w:rsidRPr="00672A27">
        <w:rPr>
          <w:rFonts w:hint="cs"/>
          <w:sz w:val="24"/>
          <w:szCs w:val="24"/>
          <w:rtl/>
        </w:rPr>
        <w:t>קבורה</w:t>
      </w:r>
      <w:r w:rsidRPr="00924FE1">
        <w:rPr>
          <w:rFonts w:hint="cs"/>
          <w:sz w:val="24"/>
          <w:szCs w:val="24"/>
          <w:rtl/>
        </w:rPr>
        <w:t>,</w:t>
      </w:r>
      <w:r w:rsidRPr="00672A27">
        <w:rPr>
          <w:sz w:val="24"/>
          <w:szCs w:val="24"/>
          <w:rtl/>
        </w:rPr>
        <w:t xml:space="preserve"> </w:t>
      </w:r>
      <w:r w:rsidRPr="00672A27">
        <w:rPr>
          <w:rFonts w:hint="cs"/>
          <w:sz w:val="24"/>
          <w:szCs w:val="24"/>
          <w:rtl/>
        </w:rPr>
        <w:t>לקרע</w:t>
      </w:r>
      <w:r w:rsidRPr="00672A27">
        <w:rPr>
          <w:sz w:val="24"/>
          <w:szCs w:val="24"/>
          <w:rtl/>
        </w:rPr>
        <w:t xml:space="preserve"> </w:t>
      </w:r>
      <w:proofErr w:type="spellStart"/>
      <w:r w:rsidRPr="00672A27">
        <w:rPr>
          <w:rFonts w:hint="cs"/>
          <w:sz w:val="24"/>
          <w:szCs w:val="24"/>
          <w:rtl/>
        </w:rPr>
        <w:t>ולאיבול</w:t>
      </w:r>
      <w:proofErr w:type="spellEnd"/>
      <w:r w:rsidRPr="00672A27">
        <w:rPr>
          <w:sz w:val="24"/>
          <w:szCs w:val="24"/>
          <w:rtl/>
        </w:rPr>
        <w:t xml:space="preserve"> </w:t>
      </w:r>
      <w:r w:rsidRPr="00672A27">
        <w:rPr>
          <w:rFonts w:hint="cs"/>
          <w:sz w:val="24"/>
          <w:szCs w:val="24"/>
          <w:rtl/>
        </w:rPr>
        <w:t>ולספירת</w:t>
      </w:r>
      <w:r w:rsidRPr="00672A27">
        <w:rPr>
          <w:sz w:val="24"/>
          <w:szCs w:val="24"/>
          <w:rtl/>
        </w:rPr>
        <w:t xml:space="preserve"> </w:t>
      </w:r>
      <w:r w:rsidRPr="00672A27">
        <w:rPr>
          <w:rFonts w:hint="cs"/>
          <w:sz w:val="24"/>
          <w:szCs w:val="24"/>
          <w:rtl/>
        </w:rPr>
        <w:t>שבעה</w:t>
      </w:r>
      <w:r w:rsidRPr="00672A27">
        <w:rPr>
          <w:sz w:val="24"/>
          <w:szCs w:val="24"/>
          <w:rtl/>
        </w:rPr>
        <w:t xml:space="preserve"> </w:t>
      </w:r>
      <w:r w:rsidRPr="00672A27">
        <w:rPr>
          <w:rFonts w:hint="cs"/>
          <w:sz w:val="24"/>
          <w:szCs w:val="24"/>
          <w:rtl/>
        </w:rPr>
        <w:t>ולספירת</w:t>
      </w:r>
      <w:r w:rsidRPr="00672A27">
        <w:rPr>
          <w:sz w:val="24"/>
          <w:szCs w:val="24"/>
          <w:rtl/>
        </w:rPr>
        <w:t xml:space="preserve"> </w:t>
      </w:r>
      <w:r w:rsidRPr="00672A27">
        <w:rPr>
          <w:rFonts w:hint="cs"/>
          <w:sz w:val="24"/>
          <w:szCs w:val="24"/>
          <w:rtl/>
        </w:rPr>
        <w:t>שלשים</w:t>
      </w:r>
      <w:r>
        <w:rPr>
          <w:rFonts w:hint="cs"/>
          <w:sz w:val="24"/>
          <w:szCs w:val="24"/>
          <w:rtl/>
        </w:rPr>
        <w:t>.</w:t>
      </w:r>
      <w:r w:rsidRPr="00672A27">
        <w:rPr>
          <w:sz w:val="24"/>
          <w:szCs w:val="24"/>
          <w:rtl/>
        </w:rPr>
        <w:t xml:space="preserve"> </w:t>
      </w:r>
      <w:r w:rsidRPr="00672A27">
        <w:rPr>
          <w:rFonts w:hint="cs"/>
          <w:sz w:val="24"/>
          <w:szCs w:val="24"/>
          <w:rtl/>
        </w:rPr>
        <w:t>ולאכול</w:t>
      </w:r>
      <w:r w:rsidRPr="00672A27">
        <w:rPr>
          <w:sz w:val="24"/>
          <w:szCs w:val="24"/>
          <w:rtl/>
        </w:rPr>
        <w:t xml:space="preserve"> </w:t>
      </w:r>
      <w:r w:rsidRPr="00672A27">
        <w:rPr>
          <w:rFonts w:hint="cs"/>
          <w:sz w:val="24"/>
          <w:szCs w:val="24"/>
          <w:rtl/>
        </w:rPr>
        <w:t>בקדשים</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כליקוטי</w:t>
      </w:r>
      <w:r w:rsidRPr="00672A27">
        <w:rPr>
          <w:sz w:val="24"/>
          <w:szCs w:val="24"/>
          <w:rtl/>
        </w:rPr>
        <w:t xml:space="preserve"> </w:t>
      </w:r>
      <w:r w:rsidRPr="00672A27">
        <w:rPr>
          <w:rFonts w:hint="cs"/>
          <w:sz w:val="24"/>
          <w:szCs w:val="24"/>
          <w:rtl/>
        </w:rPr>
        <w:t>עצמות</w:t>
      </w:r>
      <w:r w:rsidRPr="00672A27">
        <w:rPr>
          <w:sz w:val="24"/>
          <w:szCs w:val="24"/>
          <w:rtl/>
        </w:rPr>
        <w:t>.</w:t>
      </w:r>
      <w:r w:rsidRPr="00672A27">
        <w:rPr>
          <w:rFonts w:hint="cs"/>
          <w:sz w:val="24"/>
          <w:szCs w:val="24"/>
          <w:rtl/>
        </w:rPr>
        <w:t xml:space="preserve"> </w:t>
      </w:r>
      <w:r w:rsidRPr="003A54D4">
        <w:rPr>
          <w:rFonts w:hint="cs"/>
          <w:b/>
          <w:bCs/>
          <w:sz w:val="24"/>
          <w:szCs w:val="24"/>
          <w:rtl/>
        </w:rPr>
        <w:t xml:space="preserve">וזה </w:t>
      </w:r>
      <w:proofErr w:type="spellStart"/>
      <w:r w:rsidRPr="003A54D4">
        <w:rPr>
          <w:rFonts w:hint="cs"/>
          <w:b/>
          <w:bCs/>
          <w:sz w:val="24"/>
          <w:szCs w:val="24"/>
          <w:rtl/>
        </w:rPr>
        <w:t>וזה</w:t>
      </w:r>
      <w:proofErr w:type="spellEnd"/>
      <w:r w:rsidRPr="00C57A70">
        <w:rPr>
          <w:rFonts w:hint="cs"/>
          <w:sz w:val="16"/>
          <w:szCs w:val="16"/>
          <w:rtl/>
        </w:rPr>
        <w:t xml:space="preserve"> ליקוט וקבורה</w:t>
      </w:r>
      <w:r>
        <w:rPr>
          <w:rFonts w:hint="cs"/>
          <w:sz w:val="24"/>
          <w:szCs w:val="24"/>
          <w:rtl/>
        </w:rPr>
        <w:t xml:space="preserve"> </w:t>
      </w:r>
      <w:proofErr w:type="spellStart"/>
      <w:r w:rsidRPr="003A54D4">
        <w:rPr>
          <w:rFonts w:hint="cs"/>
          <w:b/>
          <w:bCs/>
          <w:sz w:val="24"/>
          <w:szCs w:val="24"/>
          <w:rtl/>
        </w:rPr>
        <w:t>טובלין</w:t>
      </w:r>
      <w:proofErr w:type="spellEnd"/>
      <w:r w:rsidRPr="003A54D4">
        <w:rPr>
          <w:rFonts w:hint="cs"/>
          <w:b/>
          <w:bCs/>
          <w:sz w:val="24"/>
          <w:szCs w:val="24"/>
          <w:rtl/>
        </w:rPr>
        <w:t xml:space="preserve"> </w:t>
      </w:r>
      <w:proofErr w:type="spellStart"/>
      <w:r w:rsidRPr="003A54D4">
        <w:rPr>
          <w:rFonts w:hint="cs"/>
          <w:b/>
          <w:bCs/>
          <w:sz w:val="24"/>
          <w:szCs w:val="24"/>
          <w:rtl/>
        </w:rPr>
        <w:t>ואוכלין</w:t>
      </w:r>
      <w:proofErr w:type="spellEnd"/>
      <w:r w:rsidRPr="003A54D4">
        <w:rPr>
          <w:rFonts w:hint="cs"/>
          <w:b/>
          <w:bCs/>
          <w:sz w:val="24"/>
          <w:szCs w:val="24"/>
          <w:rtl/>
        </w:rPr>
        <w:t xml:space="preserve"> לערב. והתנן</w:t>
      </w:r>
      <w:r w:rsidRPr="00924FE1">
        <w:rPr>
          <w:sz w:val="24"/>
          <w:szCs w:val="24"/>
          <w:rtl/>
        </w:rPr>
        <w:t xml:space="preserve"> </w:t>
      </w:r>
      <w:r w:rsidRPr="00672A27">
        <w:rPr>
          <w:rFonts w:hint="cs"/>
          <w:sz w:val="24"/>
          <w:szCs w:val="24"/>
          <w:rtl/>
        </w:rPr>
        <w:t>וליקוטי</w:t>
      </w:r>
      <w:r w:rsidRPr="00672A27">
        <w:rPr>
          <w:sz w:val="24"/>
          <w:szCs w:val="24"/>
          <w:rtl/>
        </w:rPr>
        <w:t xml:space="preserve"> </w:t>
      </w:r>
      <w:r w:rsidRPr="00672A27">
        <w:rPr>
          <w:rFonts w:hint="cs"/>
          <w:sz w:val="24"/>
          <w:szCs w:val="24"/>
          <w:rtl/>
        </w:rPr>
        <w:t>עצמות</w:t>
      </w:r>
      <w:r w:rsidRPr="00924FE1">
        <w:rPr>
          <w:rFonts w:hint="cs"/>
          <w:sz w:val="24"/>
          <w:szCs w:val="24"/>
          <w:rtl/>
        </w:rPr>
        <w:t>,</w:t>
      </w:r>
      <w:r w:rsidRPr="00672A27">
        <w:rPr>
          <w:sz w:val="24"/>
          <w:szCs w:val="24"/>
          <w:rtl/>
        </w:rPr>
        <w:t xml:space="preserve"> </w:t>
      </w:r>
      <w:r w:rsidRPr="00672A27">
        <w:rPr>
          <w:rFonts w:hint="cs"/>
          <w:sz w:val="24"/>
          <w:szCs w:val="24"/>
          <w:rtl/>
        </w:rPr>
        <w:t>טובל</w:t>
      </w:r>
      <w:r w:rsidRPr="00672A27">
        <w:rPr>
          <w:sz w:val="24"/>
          <w:szCs w:val="24"/>
          <w:rtl/>
        </w:rPr>
        <w:t xml:space="preserve"> </w:t>
      </w:r>
      <w:r w:rsidRPr="00672A27">
        <w:rPr>
          <w:rFonts w:hint="cs"/>
          <w:sz w:val="24"/>
          <w:szCs w:val="24"/>
          <w:rtl/>
        </w:rPr>
        <w:t>ואוכל</w:t>
      </w:r>
      <w:r w:rsidRPr="00672A27">
        <w:rPr>
          <w:sz w:val="24"/>
          <w:szCs w:val="24"/>
          <w:rtl/>
        </w:rPr>
        <w:t xml:space="preserve"> </w:t>
      </w:r>
      <w:r w:rsidRPr="00672A27">
        <w:rPr>
          <w:rFonts w:hint="cs"/>
          <w:sz w:val="24"/>
          <w:szCs w:val="24"/>
          <w:rtl/>
        </w:rPr>
        <w:t>בקדשים</w:t>
      </w:r>
      <w:r>
        <w:rPr>
          <w:rFonts w:hint="cs"/>
          <w:sz w:val="24"/>
          <w:szCs w:val="24"/>
          <w:rtl/>
        </w:rPr>
        <w:t xml:space="preserve"> </w:t>
      </w:r>
      <w:r w:rsidRPr="003A54D4">
        <w:rPr>
          <w:rFonts w:hint="cs"/>
          <w:b/>
          <w:bCs/>
          <w:sz w:val="24"/>
          <w:szCs w:val="24"/>
          <w:rtl/>
        </w:rPr>
        <w:t>מיד</w:t>
      </w:r>
      <w:r w:rsidRPr="003A54D4">
        <w:rPr>
          <w:b/>
          <w:bCs/>
          <w:sz w:val="24"/>
          <w:szCs w:val="24"/>
          <w:rtl/>
        </w:rPr>
        <w:t>.</w:t>
      </w:r>
      <w:r w:rsidRPr="003A54D4">
        <w:rPr>
          <w:rFonts w:hint="cs"/>
          <w:b/>
          <w:bCs/>
          <w:sz w:val="24"/>
          <w:szCs w:val="24"/>
          <w:rtl/>
        </w:rPr>
        <w:t xml:space="preserve"> ולמה אמרה </w:t>
      </w:r>
      <w:proofErr w:type="spellStart"/>
      <w:r w:rsidRPr="003A54D4">
        <w:rPr>
          <w:rFonts w:hint="cs"/>
          <w:b/>
          <w:bCs/>
          <w:sz w:val="24"/>
          <w:szCs w:val="24"/>
          <w:rtl/>
        </w:rPr>
        <w:t>הבריתא</w:t>
      </w:r>
      <w:proofErr w:type="spellEnd"/>
      <w:r w:rsidRPr="003A54D4">
        <w:rPr>
          <w:rFonts w:hint="cs"/>
          <w:b/>
          <w:bCs/>
          <w:sz w:val="24"/>
          <w:szCs w:val="24"/>
          <w:rtl/>
        </w:rPr>
        <w:t xml:space="preserve"> שאוכל לערב?</w:t>
      </w:r>
      <w:r w:rsidRPr="003A54D4">
        <w:rPr>
          <w:b/>
          <w:bCs/>
          <w:sz w:val="24"/>
          <w:szCs w:val="24"/>
          <w:rtl/>
        </w:rPr>
        <w:t xml:space="preserve"> </w:t>
      </w:r>
      <w:r w:rsidRPr="003A54D4">
        <w:rPr>
          <w:rFonts w:hint="cs"/>
          <w:b/>
          <w:bCs/>
          <w:sz w:val="24"/>
          <w:szCs w:val="24"/>
          <w:rtl/>
        </w:rPr>
        <w:t>אמר</w:t>
      </w:r>
      <w:r w:rsidRPr="00672A27">
        <w:rPr>
          <w:rFonts w:hint="cs"/>
          <w:sz w:val="24"/>
          <w:szCs w:val="24"/>
          <w:rtl/>
        </w:rPr>
        <w:t xml:space="preserve"> 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672A27">
        <w:rPr>
          <w:rFonts w:hint="cs"/>
          <w:sz w:val="24"/>
          <w:szCs w:val="24"/>
          <w:rtl/>
        </w:rPr>
        <w:t>חסדא</w:t>
      </w:r>
      <w:proofErr w:type="spellEnd"/>
      <w:r w:rsidRPr="00924FE1">
        <w:rPr>
          <w:rFonts w:hint="cs"/>
          <w:sz w:val="24"/>
          <w:szCs w:val="24"/>
          <w:rtl/>
        </w:rPr>
        <w:t>,</w:t>
      </w:r>
      <w:r w:rsidRPr="00672A27">
        <w:rPr>
          <w:sz w:val="24"/>
          <w:szCs w:val="24"/>
          <w:rtl/>
        </w:rPr>
        <w:t xml:space="preserve"> </w:t>
      </w:r>
      <w:r w:rsidRPr="00672A27">
        <w:rPr>
          <w:rFonts w:hint="cs"/>
          <w:sz w:val="24"/>
          <w:szCs w:val="24"/>
          <w:rtl/>
        </w:rPr>
        <w:t>תיפתר</w:t>
      </w:r>
      <w:r w:rsidRPr="00672A27">
        <w:rPr>
          <w:sz w:val="24"/>
          <w:szCs w:val="24"/>
          <w:rtl/>
        </w:rPr>
        <w:t xml:space="preserve"> </w:t>
      </w:r>
      <w:r w:rsidRPr="00672A27">
        <w:rPr>
          <w:rFonts w:hint="cs"/>
          <w:sz w:val="24"/>
          <w:szCs w:val="24"/>
          <w:rtl/>
        </w:rPr>
        <w:t>שנקבר</w:t>
      </w:r>
      <w:r w:rsidRPr="00672A27">
        <w:rPr>
          <w:sz w:val="24"/>
          <w:szCs w:val="24"/>
          <w:rtl/>
        </w:rPr>
        <w:t xml:space="preserve"> </w:t>
      </w:r>
      <w:r w:rsidRPr="00672A27">
        <w:rPr>
          <w:rFonts w:hint="cs"/>
          <w:sz w:val="24"/>
          <w:szCs w:val="24"/>
          <w:rtl/>
        </w:rPr>
        <w:t>משחשיכה</w:t>
      </w:r>
      <w:r w:rsidRPr="00924FE1">
        <w:rPr>
          <w:rFonts w:hint="cs"/>
          <w:sz w:val="24"/>
          <w:szCs w:val="24"/>
          <w:rtl/>
        </w:rPr>
        <w:t>,</w:t>
      </w:r>
      <w:r w:rsidRPr="00924FE1">
        <w:rPr>
          <w:sz w:val="24"/>
          <w:szCs w:val="24"/>
          <w:rtl/>
        </w:rPr>
        <w:t xml:space="preserve"> </w:t>
      </w:r>
      <w:r w:rsidRPr="003A54D4">
        <w:rPr>
          <w:rFonts w:hint="cs"/>
          <w:b/>
          <w:bCs/>
          <w:sz w:val="24"/>
          <w:szCs w:val="24"/>
          <w:rtl/>
        </w:rPr>
        <w:t>תני,</w:t>
      </w:r>
      <w:r w:rsidRPr="00672A27">
        <w:rPr>
          <w:rFonts w:hint="cs"/>
          <w:sz w:val="24"/>
          <w:szCs w:val="24"/>
          <w:rtl/>
        </w:rPr>
        <w:t xml:space="preserve"> וזה</w:t>
      </w:r>
      <w:r w:rsidRPr="00672A27">
        <w:rPr>
          <w:sz w:val="24"/>
          <w:szCs w:val="24"/>
          <w:rtl/>
        </w:rPr>
        <w:t xml:space="preserve"> </w:t>
      </w:r>
      <w:proofErr w:type="spellStart"/>
      <w:r w:rsidRPr="00672A27">
        <w:rPr>
          <w:rFonts w:hint="cs"/>
          <w:sz w:val="24"/>
          <w:szCs w:val="24"/>
          <w:rtl/>
        </w:rPr>
        <w:t>וזה</w:t>
      </w:r>
      <w:proofErr w:type="spellEnd"/>
      <w:r w:rsidRPr="00672A27">
        <w:rPr>
          <w:rFonts w:hint="cs"/>
          <w:sz w:val="24"/>
          <w:szCs w:val="24"/>
          <w:rtl/>
        </w:rPr>
        <w:t xml:space="preserve"> </w:t>
      </w:r>
      <w:r w:rsidRPr="00C57A70">
        <w:rPr>
          <w:rFonts w:hint="cs"/>
          <w:sz w:val="16"/>
          <w:szCs w:val="16"/>
          <w:rtl/>
        </w:rPr>
        <w:t>ליקוט וקבורה</w:t>
      </w:r>
      <w:r w:rsidRPr="00924FE1">
        <w:rPr>
          <w:sz w:val="24"/>
          <w:szCs w:val="24"/>
          <w:rtl/>
        </w:rPr>
        <w:t xml:space="preserve"> </w:t>
      </w:r>
      <w:proofErr w:type="spellStart"/>
      <w:r w:rsidRPr="00672A27">
        <w:rPr>
          <w:rFonts w:hint="cs"/>
          <w:sz w:val="24"/>
          <w:szCs w:val="24"/>
          <w:rtl/>
        </w:rPr>
        <w:t>טובלין</w:t>
      </w:r>
      <w:proofErr w:type="spellEnd"/>
      <w:r w:rsidRPr="00672A27">
        <w:rPr>
          <w:sz w:val="24"/>
          <w:szCs w:val="24"/>
          <w:rtl/>
        </w:rPr>
        <w:t xml:space="preserve"> </w:t>
      </w:r>
      <w:proofErr w:type="spellStart"/>
      <w:r w:rsidRPr="00672A27">
        <w:rPr>
          <w:rFonts w:hint="cs"/>
          <w:sz w:val="24"/>
          <w:szCs w:val="24"/>
          <w:rtl/>
        </w:rPr>
        <w:t>ואוכלין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לערב</w:t>
      </w:r>
      <w:r w:rsidRPr="00672A27">
        <w:rPr>
          <w:sz w:val="24"/>
          <w:szCs w:val="24"/>
          <w:rtl/>
        </w:rPr>
        <w:t xml:space="preserve">. </w:t>
      </w:r>
      <w:r w:rsidRPr="00672A27">
        <w:rPr>
          <w:rFonts w:hint="cs"/>
          <w:sz w:val="24"/>
          <w:szCs w:val="24"/>
          <w:rtl/>
        </w:rPr>
        <w:t>וקבורה</w:t>
      </w:r>
      <w:r w:rsidRPr="00672A27">
        <w:rPr>
          <w:sz w:val="24"/>
          <w:szCs w:val="24"/>
          <w:rtl/>
        </w:rPr>
        <w:t xml:space="preserve"> </w:t>
      </w:r>
      <w:r w:rsidRPr="00672A27">
        <w:rPr>
          <w:rFonts w:hint="cs"/>
          <w:sz w:val="24"/>
          <w:szCs w:val="24"/>
          <w:rtl/>
        </w:rPr>
        <w:t>אוכלת</w:t>
      </w:r>
      <w:r w:rsidRPr="00672A27">
        <w:rPr>
          <w:sz w:val="24"/>
          <w:szCs w:val="24"/>
          <w:rtl/>
        </w:rPr>
        <w:t xml:space="preserve"> </w:t>
      </w:r>
      <w:r w:rsidRPr="00672A27">
        <w:rPr>
          <w:rFonts w:hint="cs"/>
          <w:sz w:val="24"/>
          <w:szCs w:val="24"/>
          <w:rtl/>
        </w:rPr>
        <w:t>בקדשים</w:t>
      </w:r>
      <w:r w:rsidRPr="00924FE1">
        <w:rPr>
          <w:rFonts w:hint="cs"/>
          <w:sz w:val="24"/>
          <w:szCs w:val="24"/>
          <w:rtl/>
        </w:rPr>
        <w:t>?</w:t>
      </w:r>
      <w:r>
        <w:rPr>
          <w:rFonts w:hint="cs"/>
          <w:sz w:val="24"/>
          <w:szCs w:val="24"/>
          <w:rtl/>
        </w:rPr>
        <w:t xml:space="preserve"> </w:t>
      </w:r>
      <w:r w:rsidRPr="003A54D4">
        <w:rPr>
          <w:rFonts w:hint="cs"/>
          <w:b/>
          <w:bCs/>
          <w:sz w:val="24"/>
          <w:szCs w:val="24"/>
          <w:rtl/>
        </w:rPr>
        <w:t>הרי המשנה אמרה</w:t>
      </w:r>
      <w:r w:rsidRPr="003A54D4">
        <w:rPr>
          <w:rFonts w:hint="cs"/>
          <w:b/>
          <w:bCs/>
          <w:sz w:val="28"/>
          <w:szCs w:val="28"/>
          <w:rtl/>
        </w:rPr>
        <w:t xml:space="preserve"> </w:t>
      </w:r>
      <w:r w:rsidRPr="003A54D4">
        <w:rPr>
          <w:rFonts w:hint="cs"/>
          <w:b/>
          <w:bCs/>
          <w:sz w:val="24"/>
          <w:szCs w:val="24"/>
          <w:rtl/>
        </w:rPr>
        <w:t>אונן,</w:t>
      </w:r>
      <w:r w:rsidRPr="003A54D4">
        <w:rPr>
          <w:b/>
          <w:bCs/>
          <w:sz w:val="24"/>
          <w:szCs w:val="24"/>
          <w:rtl/>
        </w:rPr>
        <w:t xml:space="preserve"> </w:t>
      </w:r>
      <w:r w:rsidRPr="003A54D4">
        <w:rPr>
          <w:rFonts w:hint="cs"/>
          <w:b/>
          <w:bCs/>
          <w:sz w:val="24"/>
          <w:szCs w:val="24"/>
          <w:rtl/>
        </w:rPr>
        <w:t>טובל</w:t>
      </w:r>
      <w:r w:rsidRPr="003A54D4">
        <w:rPr>
          <w:b/>
          <w:bCs/>
          <w:sz w:val="24"/>
          <w:szCs w:val="24"/>
          <w:rtl/>
        </w:rPr>
        <w:t xml:space="preserve"> </w:t>
      </w:r>
      <w:r w:rsidRPr="003A54D4">
        <w:rPr>
          <w:rFonts w:hint="cs"/>
          <w:b/>
          <w:bCs/>
          <w:sz w:val="24"/>
          <w:szCs w:val="24"/>
          <w:rtl/>
        </w:rPr>
        <w:t>ואוכל</w:t>
      </w:r>
      <w:r w:rsidRPr="003A54D4">
        <w:rPr>
          <w:b/>
          <w:bCs/>
          <w:sz w:val="24"/>
          <w:szCs w:val="24"/>
          <w:rtl/>
        </w:rPr>
        <w:t xml:space="preserve"> </w:t>
      </w:r>
      <w:r w:rsidRPr="003A54D4">
        <w:rPr>
          <w:rFonts w:hint="cs"/>
          <w:b/>
          <w:bCs/>
          <w:sz w:val="24"/>
          <w:szCs w:val="24"/>
          <w:rtl/>
        </w:rPr>
        <w:t>פסחו</w:t>
      </w:r>
      <w:r w:rsidRPr="003A54D4">
        <w:rPr>
          <w:b/>
          <w:bCs/>
          <w:sz w:val="24"/>
          <w:szCs w:val="24"/>
          <w:rtl/>
        </w:rPr>
        <w:t xml:space="preserve"> </w:t>
      </w:r>
      <w:r w:rsidRPr="003A54D4">
        <w:rPr>
          <w:rFonts w:hint="cs"/>
          <w:b/>
          <w:bCs/>
          <w:sz w:val="24"/>
          <w:szCs w:val="24"/>
          <w:rtl/>
        </w:rPr>
        <w:t>לערב,</w:t>
      </w:r>
      <w:r w:rsidRPr="003A54D4">
        <w:rPr>
          <w:b/>
          <w:bCs/>
          <w:sz w:val="24"/>
          <w:szCs w:val="24"/>
          <w:rtl/>
        </w:rPr>
        <w:t xml:space="preserve"> </w:t>
      </w:r>
      <w:r w:rsidRPr="003A54D4">
        <w:rPr>
          <w:rFonts w:hint="cs"/>
          <w:b/>
          <w:bCs/>
          <w:sz w:val="24"/>
          <w:szCs w:val="24"/>
          <w:rtl/>
        </w:rPr>
        <w:t>אבל</w:t>
      </w:r>
      <w:r w:rsidRPr="003A54D4">
        <w:rPr>
          <w:b/>
          <w:bCs/>
          <w:sz w:val="24"/>
          <w:szCs w:val="24"/>
          <w:rtl/>
        </w:rPr>
        <w:t xml:space="preserve"> </w:t>
      </w:r>
      <w:r w:rsidRPr="003A54D4">
        <w:rPr>
          <w:rFonts w:hint="cs"/>
          <w:b/>
          <w:bCs/>
          <w:sz w:val="24"/>
          <w:szCs w:val="24"/>
          <w:rtl/>
        </w:rPr>
        <w:t>לא</w:t>
      </w:r>
      <w:r w:rsidRPr="003A54D4">
        <w:rPr>
          <w:b/>
          <w:bCs/>
          <w:sz w:val="24"/>
          <w:szCs w:val="24"/>
          <w:rtl/>
        </w:rPr>
        <w:t xml:space="preserve"> </w:t>
      </w:r>
      <w:r w:rsidRPr="003A54D4">
        <w:rPr>
          <w:rFonts w:hint="cs"/>
          <w:b/>
          <w:bCs/>
          <w:sz w:val="24"/>
          <w:szCs w:val="24"/>
          <w:rtl/>
        </w:rPr>
        <w:t>בקדשים.</w:t>
      </w:r>
      <w:r w:rsidRPr="00672A27">
        <w:rPr>
          <w:sz w:val="28"/>
          <w:szCs w:val="28"/>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בון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תרתיהון</w:t>
      </w:r>
      <w:proofErr w:type="spellEnd"/>
      <w:r w:rsidRPr="00672A27">
        <w:rPr>
          <w:sz w:val="24"/>
          <w:szCs w:val="24"/>
          <w:rtl/>
        </w:rPr>
        <w:t xml:space="preserve"> </w:t>
      </w:r>
      <w:r w:rsidRPr="003A54D4">
        <w:rPr>
          <w:rFonts w:hint="cs"/>
          <w:b/>
          <w:bCs/>
          <w:sz w:val="24"/>
          <w:szCs w:val="24"/>
          <w:rtl/>
        </w:rPr>
        <w:t>בשמועה</w:t>
      </w:r>
      <w:r w:rsidRPr="00672A27">
        <w:rPr>
          <w:sz w:val="24"/>
          <w:szCs w:val="24"/>
          <w:rtl/>
        </w:rPr>
        <w:t xml:space="preserve">. </w:t>
      </w:r>
      <w:r w:rsidRPr="00672A27">
        <w:rPr>
          <w:rFonts w:hint="cs"/>
          <w:sz w:val="24"/>
          <w:szCs w:val="24"/>
          <w:rtl/>
        </w:rPr>
        <w:t>שמע</w:t>
      </w:r>
      <w:r w:rsidRPr="00672A27">
        <w:rPr>
          <w:sz w:val="24"/>
          <w:szCs w:val="24"/>
          <w:rtl/>
        </w:rPr>
        <w:t xml:space="preserve"> </w:t>
      </w:r>
      <w:r w:rsidRPr="00672A27">
        <w:rPr>
          <w:rFonts w:hint="cs"/>
          <w:sz w:val="24"/>
          <w:szCs w:val="24"/>
          <w:rtl/>
        </w:rPr>
        <w:t>שמת</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מת</w:t>
      </w:r>
      <w:r w:rsidRPr="00672A27">
        <w:rPr>
          <w:sz w:val="24"/>
          <w:szCs w:val="24"/>
          <w:rtl/>
        </w:rPr>
        <w:t xml:space="preserve"> </w:t>
      </w:r>
      <w:r w:rsidRPr="00672A27">
        <w:rPr>
          <w:rFonts w:hint="cs"/>
          <w:sz w:val="24"/>
          <w:szCs w:val="24"/>
          <w:rtl/>
        </w:rPr>
        <w:t>מאתמול</w:t>
      </w:r>
      <w:r w:rsidRPr="00924FE1">
        <w:rPr>
          <w:rFonts w:hint="cs"/>
          <w:sz w:val="24"/>
          <w:szCs w:val="24"/>
          <w:rtl/>
        </w:rPr>
        <w:t>,</w:t>
      </w:r>
      <w:r w:rsidRPr="00672A27">
        <w:rPr>
          <w:rFonts w:hint="cs"/>
          <w:sz w:val="24"/>
          <w:szCs w:val="24"/>
          <w:rtl/>
        </w:rPr>
        <w:t xml:space="preserve"> טובל</w:t>
      </w:r>
      <w:r w:rsidRPr="00672A27">
        <w:rPr>
          <w:sz w:val="24"/>
          <w:szCs w:val="24"/>
          <w:rtl/>
        </w:rPr>
        <w:t xml:space="preserve"> </w:t>
      </w:r>
      <w:r w:rsidRPr="00672A27">
        <w:rPr>
          <w:rFonts w:hint="cs"/>
          <w:sz w:val="24"/>
          <w:szCs w:val="24"/>
          <w:rtl/>
        </w:rPr>
        <w:t>ואוכל</w:t>
      </w:r>
      <w:r w:rsidRPr="00672A27">
        <w:rPr>
          <w:sz w:val="24"/>
          <w:szCs w:val="24"/>
          <w:rtl/>
        </w:rPr>
        <w:t xml:space="preserve"> </w:t>
      </w:r>
      <w:r w:rsidRPr="00672A27">
        <w:rPr>
          <w:rFonts w:hint="cs"/>
          <w:sz w:val="24"/>
          <w:szCs w:val="24"/>
          <w:rtl/>
        </w:rPr>
        <w:t>בקדשים</w:t>
      </w:r>
      <w:r w:rsidRPr="00672A27">
        <w:rPr>
          <w:sz w:val="24"/>
          <w:szCs w:val="24"/>
          <w:rtl/>
        </w:rPr>
        <w:t xml:space="preserve"> </w:t>
      </w:r>
      <w:r w:rsidRPr="00924FE1">
        <w:rPr>
          <w:rFonts w:hint="cs"/>
          <w:sz w:val="24"/>
          <w:szCs w:val="24"/>
          <w:rtl/>
        </w:rPr>
        <w:t>.</w:t>
      </w:r>
      <w:r w:rsidRPr="00672A27">
        <w:rPr>
          <w:rFonts w:hint="cs"/>
          <w:sz w:val="24"/>
          <w:szCs w:val="24"/>
          <w:rtl/>
        </w:rPr>
        <w:t>שמע</w:t>
      </w:r>
      <w:r w:rsidRPr="00672A27">
        <w:rPr>
          <w:sz w:val="24"/>
          <w:szCs w:val="24"/>
          <w:rtl/>
        </w:rPr>
        <w:t xml:space="preserve"> </w:t>
      </w:r>
      <w:proofErr w:type="spellStart"/>
      <w:r w:rsidRPr="00672A27">
        <w:rPr>
          <w:rFonts w:hint="cs"/>
          <w:sz w:val="24"/>
          <w:szCs w:val="24"/>
          <w:rtl/>
        </w:rPr>
        <w:t>שנתלקטו</w:t>
      </w:r>
      <w:proofErr w:type="spellEnd"/>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עצמות</w:t>
      </w:r>
      <w:r w:rsidRPr="00672A27">
        <w:rPr>
          <w:sz w:val="24"/>
          <w:szCs w:val="24"/>
          <w:rtl/>
        </w:rPr>
        <w:t xml:space="preserve"> </w:t>
      </w:r>
      <w:r w:rsidRPr="00672A27">
        <w:rPr>
          <w:rFonts w:hint="cs"/>
          <w:sz w:val="24"/>
          <w:szCs w:val="24"/>
          <w:rtl/>
        </w:rPr>
        <w:t>מאתמול</w:t>
      </w:r>
      <w:r w:rsidRPr="00924FE1">
        <w:rPr>
          <w:rFonts w:hint="cs"/>
          <w:sz w:val="24"/>
          <w:szCs w:val="24"/>
          <w:rtl/>
        </w:rPr>
        <w:t>,</w:t>
      </w:r>
      <w:r w:rsidRPr="00672A27">
        <w:rPr>
          <w:sz w:val="24"/>
          <w:szCs w:val="24"/>
          <w:rtl/>
        </w:rPr>
        <w:t xml:space="preserve"> </w:t>
      </w:r>
      <w:r w:rsidRPr="00672A27">
        <w:rPr>
          <w:rFonts w:hint="cs"/>
          <w:sz w:val="24"/>
          <w:szCs w:val="24"/>
          <w:rtl/>
        </w:rPr>
        <w:t>טובל</w:t>
      </w:r>
      <w:r w:rsidRPr="00672A27">
        <w:rPr>
          <w:sz w:val="24"/>
          <w:szCs w:val="24"/>
          <w:rtl/>
        </w:rPr>
        <w:t xml:space="preserve"> </w:t>
      </w:r>
      <w:r w:rsidRPr="00672A27">
        <w:rPr>
          <w:rFonts w:hint="cs"/>
          <w:sz w:val="24"/>
          <w:szCs w:val="24"/>
          <w:rtl/>
        </w:rPr>
        <w:t>ואוכל</w:t>
      </w:r>
      <w:r w:rsidRPr="00672A27">
        <w:rPr>
          <w:sz w:val="24"/>
          <w:szCs w:val="24"/>
          <w:rtl/>
        </w:rPr>
        <w:t xml:space="preserve"> </w:t>
      </w:r>
      <w:r w:rsidRPr="00672A27">
        <w:rPr>
          <w:rFonts w:hint="cs"/>
          <w:sz w:val="24"/>
          <w:szCs w:val="24"/>
          <w:rtl/>
        </w:rPr>
        <w:t>בקדשים</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המעביר</w:t>
      </w:r>
      <w:r w:rsidRPr="00672A27">
        <w:rPr>
          <w:sz w:val="24"/>
          <w:szCs w:val="24"/>
          <w:rtl/>
        </w:rPr>
        <w:t xml:space="preserve"> </w:t>
      </w:r>
      <w:r w:rsidRPr="00672A27">
        <w:rPr>
          <w:rFonts w:hint="cs"/>
          <w:sz w:val="24"/>
          <w:szCs w:val="24"/>
          <w:rtl/>
        </w:rPr>
        <w:t>ארון</w:t>
      </w:r>
      <w:r w:rsidRPr="00672A27">
        <w:rPr>
          <w:sz w:val="24"/>
          <w:szCs w:val="24"/>
          <w:rtl/>
        </w:rPr>
        <w:t xml:space="preserve"> </w:t>
      </w:r>
      <w:r w:rsidRPr="00672A27">
        <w:rPr>
          <w:rFonts w:hint="cs"/>
          <w:sz w:val="24"/>
          <w:szCs w:val="24"/>
          <w:rtl/>
        </w:rPr>
        <w:t>ממקום</w:t>
      </w:r>
      <w:r w:rsidRPr="00672A27">
        <w:rPr>
          <w:sz w:val="24"/>
          <w:szCs w:val="24"/>
          <w:rtl/>
        </w:rPr>
        <w:t xml:space="preserve"> </w:t>
      </w:r>
      <w:r w:rsidRPr="00672A27">
        <w:rPr>
          <w:rFonts w:hint="cs"/>
          <w:sz w:val="24"/>
          <w:szCs w:val="24"/>
          <w:rtl/>
        </w:rPr>
        <w:t>למקום</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ליקוטי</w:t>
      </w:r>
      <w:r w:rsidRPr="00672A27">
        <w:rPr>
          <w:sz w:val="24"/>
          <w:szCs w:val="24"/>
          <w:rtl/>
        </w:rPr>
        <w:t xml:space="preserve"> </w:t>
      </w:r>
      <w:r w:rsidRPr="00672A27">
        <w:rPr>
          <w:rFonts w:hint="cs"/>
          <w:sz w:val="24"/>
          <w:szCs w:val="24"/>
          <w:rtl/>
        </w:rPr>
        <w:t>עצמות</w:t>
      </w:r>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אחא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proofErr w:type="spellStart"/>
      <w:r w:rsidRPr="00672A27">
        <w:rPr>
          <w:rFonts w:hint="cs"/>
          <w:sz w:val="24"/>
          <w:szCs w:val="24"/>
          <w:rtl/>
        </w:rPr>
        <w:t>דאת</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924FE1">
        <w:rPr>
          <w:sz w:val="24"/>
          <w:szCs w:val="24"/>
          <w:rtl/>
        </w:rPr>
        <w:t xml:space="preserve"> </w:t>
      </w:r>
      <w:r w:rsidRPr="003A54D4">
        <w:rPr>
          <w:rFonts w:hint="cs"/>
          <w:b/>
          <w:bCs/>
          <w:sz w:val="24"/>
          <w:szCs w:val="24"/>
          <w:rtl/>
        </w:rPr>
        <w:t>שנקבר</w:t>
      </w:r>
      <w:r w:rsidRPr="00672A27">
        <w:rPr>
          <w:rFonts w:hint="cs"/>
          <w:sz w:val="24"/>
          <w:szCs w:val="24"/>
          <w:rtl/>
        </w:rPr>
        <w:t xml:space="preserve"> בארון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 xml:space="preserve">אבן </w:t>
      </w:r>
      <w:r w:rsidRPr="003A54D4">
        <w:rPr>
          <w:rFonts w:hint="cs"/>
          <w:b/>
          <w:bCs/>
          <w:sz w:val="24"/>
          <w:szCs w:val="24"/>
          <w:rtl/>
        </w:rPr>
        <w:t xml:space="preserve">שהוא כקרקע וכשמוציאים את הארון מהאדמה </w:t>
      </w:r>
      <w:proofErr w:type="spellStart"/>
      <w:r w:rsidRPr="003A54D4">
        <w:rPr>
          <w:rFonts w:hint="cs"/>
          <w:b/>
          <w:bCs/>
          <w:sz w:val="24"/>
          <w:szCs w:val="24"/>
          <w:rtl/>
        </w:rPr>
        <w:t>ומטלטים</w:t>
      </w:r>
      <w:proofErr w:type="spellEnd"/>
      <w:r w:rsidRPr="003A54D4">
        <w:rPr>
          <w:rFonts w:hint="cs"/>
          <w:b/>
          <w:bCs/>
          <w:sz w:val="24"/>
          <w:szCs w:val="24"/>
          <w:rtl/>
        </w:rPr>
        <w:t xml:space="preserve"> אותו אן זה נחשב כליקוט עצמות.</w:t>
      </w:r>
      <w:r w:rsidRPr="003A54D4">
        <w:rPr>
          <w:b/>
          <w:bCs/>
          <w:sz w:val="24"/>
          <w:szCs w:val="24"/>
          <w:rtl/>
        </w:rPr>
        <w:t xml:space="preserve"> </w:t>
      </w:r>
      <w:r w:rsidRPr="003A54D4">
        <w:rPr>
          <w:rFonts w:hint="cs"/>
          <w:b/>
          <w:bCs/>
          <w:sz w:val="24"/>
          <w:szCs w:val="24"/>
          <w:rtl/>
        </w:rPr>
        <w:t>אבל</w:t>
      </w:r>
      <w:r w:rsidRPr="003A54D4">
        <w:rPr>
          <w:b/>
          <w:bCs/>
          <w:sz w:val="24"/>
          <w:szCs w:val="24"/>
          <w:rtl/>
        </w:rPr>
        <w:t xml:space="preserve"> </w:t>
      </w:r>
      <w:r w:rsidRPr="003A54D4">
        <w:rPr>
          <w:rFonts w:hint="cs"/>
          <w:b/>
          <w:bCs/>
          <w:sz w:val="24"/>
          <w:szCs w:val="24"/>
          <w:rtl/>
        </w:rPr>
        <w:t>אם נקבר</w:t>
      </w:r>
      <w:r>
        <w:rPr>
          <w:rFonts w:hint="cs"/>
          <w:sz w:val="24"/>
          <w:szCs w:val="24"/>
          <w:rtl/>
        </w:rPr>
        <w:t xml:space="preserve"> </w:t>
      </w:r>
      <w:r w:rsidRPr="00672A27">
        <w:rPr>
          <w:rFonts w:hint="cs"/>
          <w:sz w:val="24"/>
          <w:szCs w:val="24"/>
          <w:rtl/>
        </w:rPr>
        <w:t>בארון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עץ</w:t>
      </w:r>
      <w:r w:rsidRPr="00924FE1">
        <w:rPr>
          <w:rFonts w:hint="cs"/>
          <w:sz w:val="24"/>
          <w:szCs w:val="24"/>
          <w:rtl/>
        </w:rPr>
        <w:t>,</w:t>
      </w:r>
      <w:r>
        <w:rPr>
          <w:rFonts w:hint="cs"/>
          <w:sz w:val="24"/>
          <w:szCs w:val="24"/>
          <w:rtl/>
        </w:rPr>
        <w:t xml:space="preserve"> </w:t>
      </w:r>
      <w:r w:rsidRPr="003A54D4">
        <w:rPr>
          <w:rFonts w:hint="cs"/>
          <w:b/>
          <w:bCs/>
          <w:sz w:val="24"/>
          <w:szCs w:val="24"/>
          <w:rtl/>
        </w:rPr>
        <w:t xml:space="preserve">כשמוציאים את הארון מהאדמה </w:t>
      </w:r>
      <w:proofErr w:type="spellStart"/>
      <w:r w:rsidRPr="003A54D4">
        <w:rPr>
          <w:rFonts w:hint="cs"/>
          <w:b/>
          <w:bCs/>
          <w:sz w:val="24"/>
          <w:szCs w:val="24"/>
          <w:rtl/>
        </w:rPr>
        <w:t>ומטלטים</w:t>
      </w:r>
      <w:proofErr w:type="spellEnd"/>
      <w:r w:rsidRPr="003A54D4">
        <w:rPr>
          <w:rFonts w:hint="cs"/>
          <w:b/>
          <w:bCs/>
          <w:sz w:val="24"/>
          <w:szCs w:val="24"/>
          <w:rtl/>
        </w:rPr>
        <w:t xml:space="preserve"> אותו</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ליקוטי</w:t>
      </w:r>
      <w:r w:rsidRPr="00672A27">
        <w:rPr>
          <w:sz w:val="24"/>
          <w:szCs w:val="24"/>
          <w:rtl/>
        </w:rPr>
        <w:t xml:space="preserve"> </w:t>
      </w:r>
      <w:r w:rsidRPr="00672A27">
        <w:rPr>
          <w:rFonts w:hint="cs"/>
          <w:sz w:val="24"/>
          <w:szCs w:val="24"/>
          <w:rtl/>
        </w:rPr>
        <w:t>עצמות</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Pr>
          <w:rFonts w:hint="cs"/>
          <w:sz w:val="24"/>
          <w:szCs w:val="24"/>
          <w:rtl/>
        </w:rPr>
        <w:t>.</w:t>
      </w:r>
      <w:r w:rsidRPr="00672A27">
        <w:rPr>
          <w:rFonts w:hint="cs"/>
          <w:sz w:val="24"/>
          <w:szCs w:val="24"/>
          <w:rtl/>
        </w:rPr>
        <w:t xml:space="preserve"> ואפילו</w:t>
      </w:r>
      <w:r w:rsidRPr="00672A27">
        <w:rPr>
          <w:sz w:val="24"/>
          <w:szCs w:val="24"/>
          <w:rtl/>
        </w:rPr>
        <w:t xml:space="preserve"> </w:t>
      </w:r>
      <w:r w:rsidRPr="00672A27">
        <w:rPr>
          <w:rFonts w:hint="cs"/>
          <w:sz w:val="24"/>
          <w:szCs w:val="24"/>
          <w:rtl/>
        </w:rPr>
        <w:t>בארון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עץ</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ליקוטי</w:t>
      </w:r>
      <w:r w:rsidRPr="00672A27">
        <w:rPr>
          <w:sz w:val="24"/>
          <w:szCs w:val="24"/>
          <w:rtl/>
        </w:rPr>
        <w:t xml:space="preserve"> </w:t>
      </w:r>
      <w:r w:rsidRPr="00672A27">
        <w:rPr>
          <w:rFonts w:hint="cs"/>
          <w:sz w:val="24"/>
          <w:szCs w:val="24"/>
          <w:rtl/>
        </w:rPr>
        <w:t>עצמות</w:t>
      </w:r>
      <w:r w:rsidRPr="00924FE1">
        <w:rPr>
          <w:rFonts w:hint="cs"/>
          <w:sz w:val="24"/>
          <w:szCs w:val="24"/>
          <w:rtl/>
        </w:rPr>
        <w:t>.</w:t>
      </w:r>
      <w:r w:rsidRPr="00672A27">
        <w:rPr>
          <w:sz w:val="24"/>
          <w:szCs w:val="24"/>
          <w:rtl/>
        </w:rPr>
        <w:t xml:space="preserve"> </w:t>
      </w:r>
      <w:r w:rsidRPr="00672A27">
        <w:rPr>
          <w:rFonts w:hint="cs"/>
          <w:sz w:val="24"/>
          <w:szCs w:val="24"/>
          <w:rtl/>
        </w:rPr>
        <w:t>איזהו</w:t>
      </w:r>
      <w:r w:rsidRPr="00672A27">
        <w:rPr>
          <w:sz w:val="24"/>
          <w:szCs w:val="24"/>
          <w:rtl/>
        </w:rPr>
        <w:t xml:space="preserve"> </w:t>
      </w:r>
      <w:r w:rsidRPr="00672A27">
        <w:rPr>
          <w:rFonts w:hint="cs"/>
          <w:sz w:val="24"/>
          <w:szCs w:val="24"/>
          <w:rtl/>
        </w:rPr>
        <w:t>ליקוטי</w:t>
      </w:r>
      <w:r w:rsidRPr="00672A27">
        <w:rPr>
          <w:sz w:val="24"/>
          <w:szCs w:val="24"/>
          <w:rtl/>
        </w:rPr>
        <w:t xml:space="preserve"> </w:t>
      </w:r>
      <w:r w:rsidRPr="00672A27">
        <w:rPr>
          <w:rFonts w:hint="cs"/>
          <w:sz w:val="24"/>
          <w:szCs w:val="24"/>
          <w:rtl/>
        </w:rPr>
        <w:t>עצמות</w:t>
      </w:r>
      <w:r w:rsidRPr="00924FE1">
        <w:rPr>
          <w:rFonts w:hint="cs"/>
          <w:sz w:val="24"/>
          <w:szCs w:val="24"/>
          <w:rtl/>
        </w:rPr>
        <w:t>?</w:t>
      </w:r>
      <w:r w:rsidRPr="00672A27">
        <w:rPr>
          <w:sz w:val="24"/>
          <w:szCs w:val="24"/>
          <w:rtl/>
        </w:rPr>
        <w:t xml:space="preserve"> </w:t>
      </w:r>
      <w:r w:rsidRPr="00672A27">
        <w:rPr>
          <w:rFonts w:hint="cs"/>
          <w:sz w:val="24"/>
          <w:szCs w:val="24"/>
          <w:rtl/>
        </w:rPr>
        <w:t>המעבירן</w:t>
      </w:r>
      <w:r w:rsidRPr="00672A27">
        <w:rPr>
          <w:sz w:val="24"/>
          <w:szCs w:val="24"/>
          <w:rtl/>
        </w:rPr>
        <w:t xml:space="preserve"> </w:t>
      </w:r>
      <w:proofErr w:type="spellStart"/>
      <w:r w:rsidRPr="00672A27">
        <w:rPr>
          <w:rFonts w:hint="cs"/>
          <w:sz w:val="24"/>
          <w:szCs w:val="24"/>
          <w:rtl/>
        </w:rPr>
        <w:t>באפיקריסין</w:t>
      </w:r>
      <w:proofErr w:type="spellEnd"/>
      <w:r w:rsidRPr="00672A27">
        <w:rPr>
          <w:rFonts w:hint="cs"/>
          <w:sz w:val="24"/>
          <w:szCs w:val="24"/>
          <w:rtl/>
        </w:rPr>
        <w:t xml:space="preserve"> </w:t>
      </w:r>
      <w:r w:rsidRPr="00BB0FD7">
        <w:rPr>
          <w:rFonts w:hint="cs"/>
          <w:sz w:val="16"/>
          <w:szCs w:val="16"/>
          <w:rtl/>
        </w:rPr>
        <w:t>שקים</w:t>
      </w:r>
      <w:r w:rsidRPr="00924FE1">
        <w:rPr>
          <w:sz w:val="24"/>
          <w:szCs w:val="24"/>
          <w:rtl/>
        </w:rPr>
        <w:t xml:space="preserve"> </w:t>
      </w:r>
      <w:r w:rsidRPr="00672A27">
        <w:rPr>
          <w:rFonts w:hint="cs"/>
          <w:sz w:val="24"/>
          <w:szCs w:val="24"/>
          <w:rtl/>
        </w:rPr>
        <w:t>ממקום</w:t>
      </w:r>
      <w:r w:rsidRPr="00672A27">
        <w:rPr>
          <w:sz w:val="24"/>
          <w:szCs w:val="24"/>
          <w:rtl/>
        </w:rPr>
        <w:t xml:space="preserve"> </w:t>
      </w:r>
      <w:r w:rsidRPr="00672A27">
        <w:rPr>
          <w:rFonts w:hint="cs"/>
          <w:sz w:val="24"/>
          <w:szCs w:val="24"/>
          <w:rtl/>
        </w:rPr>
        <w:t>למקום</w:t>
      </w:r>
      <w:r w:rsidRPr="00672A27">
        <w:rPr>
          <w:sz w:val="24"/>
          <w:szCs w:val="24"/>
          <w:rtl/>
        </w:rPr>
        <w:t xml:space="preserve">. </w:t>
      </w:r>
      <w:r w:rsidRPr="003A54D4">
        <w:rPr>
          <w:rFonts w:hint="cs"/>
          <w:b/>
          <w:bCs/>
          <w:sz w:val="24"/>
          <w:szCs w:val="24"/>
          <w:rtl/>
        </w:rPr>
        <w:t>אמר</w:t>
      </w:r>
      <w:r w:rsidRPr="00924FE1">
        <w:rPr>
          <w:rFonts w:hint="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חגיי</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זעירא</w:t>
      </w:r>
      <w:proofErr w:type="spellEnd"/>
      <w:r w:rsidRPr="00924FE1">
        <w:rPr>
          <w:rFonts w:hint="cs"/>
          <w:sz w:val="24"/>
          <w:szCs w:val="24"/>
          <w:rtl/>
        </w:rPr>
        <w:t>,</w:t>
      </w:r>
      <w:r w:rsidRPr="00924FE1">
        <w:rPr>
          <w:sz w:val="24"/>
          <w:szCs w:val="24"/>
          <w:rtl/>
        </w:rPr>
        <w:t xml:space="preserve"> </w:t>
      </w:r>
      <w:r w:rsidRPr="003A54D4">
        <w:rPr>
          <w:rFonts w:hint="cs"/>
          <w:b/>
          <w:bCs/>
          <w:sz w:val="24"/>
          <w:szCs w:val="24"/>
          <w:rtl/>
        </w:rPr>
        <w:t>ליקוט</w:t>
      </w:r>
      <w:r w:rsidRPr="003A54D4">
        <w:rPr>
          <w:b/>
          <w:bCs/>
          <w:sz w:val="24"/>
          <w:szCs w:val="24"/>
          <w:rtl/>
        </w:rPr>
        <w:t xml:space="preserve"> </w:t>
      </w:r>
      <w:r w:rsidRPr="003A54D4">
        <w:rPr>
          <w:rFonts w:hint="cs"/>
          <w:b/>
          <w:bCs/>
          <w:sz w:val="24"/>
          <w:szCs w:val="24"/>
          <w:rtl/>
        </w:rPr>
        <w:t>עצמות</w:t>
      </w:r>
      <w:r w:rsidRPr="003A54D4">
        <w:rPr>
          <w:b/>
          <w:bCs/>
          <w:sz w:val="24"/>
          <w:szCs w:val="24"/>
          <w:rtl/>
        </w:rPr>
        <w:t xml:space="preserve"> </w:t>
      </w:r>
      <w:r w:rsidRPr="003A54D4">
        <w:rPr>
          <w:rFonts w:hint="cs"/>
          <w:b/>
          <w:bCs/>
          <w:sz w:val="24"/>
          <w:szCs w:val="24"/>
          <w:rtl/>
        </w:rPr>
        <w:t>כשמוען</w:t>
      </w:r>
      <w:r>
        <w:rPr>
          <w:rFonts w:hint="cs"/>
          <w:sz w:val="24"/>
          <w:szCs w:val="24"/>
          <w:rtl/>
        </w:rPr>
        <w:t xml:space="preserve"> </w:t>
      </w:r>
      <w:r w:rsidRPr="00D97A66">
        <w:rPr>
          <w:rFonts w:hint="cs"/>
          <w:sz w:val="16"/>
          <w:szCs w:val="16"/>
          <w:rtl/>
        </w:rPr>
        <w:t>כמשמעות המילה</w:t>
      </w:r>
      <w:r w:rsidRPr="00924FE1">
        <w:rPr>
          <w:rFonts w:hint="cs"/>
          <w:sz w:val="24"/>
          <w:szCs w:val="24"/>
          <w:rtl/>
        </w:rPr>
        <w:t xml:space="preserve"> </w:t>
      </w:r>
      <w:r w:rsidRPr="003A54D4">
        <w:rPr>
          <w:rFonts w:hint="cs"/>
          <w:b/>
          <w:bCs/>
          <w:sz w:val="24"/>
          <w:szCs w:val="24"/>
          <w:rtl/>
        </w:rPr>
        <w:t>שאוסף העצמות ולא בנוטל הארון כולו</w:t>
      </w:r>
      <w:r w:rsidRPr="00924FE1">
        <w:rPr>
          <w:rFonts w:hint="cs"/>
          <w:sz w:val="24"/>
          <w:szCs w:val="24"/>
          <w:rtl/>
        </w:rPr>
        <w:t xml:space="preserve">, </w:t>
      </w:r>
      <w:r w:rsidRPr="0055752D">
        <w:rPr>
          <w:rFonts w:hint="cs"/>
          <w:sz w:val="16"/>
          <w:szCs w:val="16"/>
          <w:rtl/>
        </w:rPr>
        <w:t xml:space="preserve">בן עשוי אבן בן עשוי עץ ואפילו אם </w:t>
      </w:r>
      <w:proofErr w:type="spellStart"/>
      <w:r w:rsidRPr="0055752D">
        <w:rPr>
          <w:rFonts w:hint="cs"/>
          <w:sz w:val="16"/>
          <w:szCs w:val="16"/>
          <w:rtl/>
        </w:rPr>
        <w:t>נוטלן</w:t>
      </w:r>
      <w:proofErr w:type="spellEnd"/>
      <w:r w:rsidRPr="0055752D">
        <w:rPr>
          <w:rFonts w:hint="cs"/>
          <w:sz w:val="16"/>
          <w:szCs w:val="16"/>
          <w:rtl/>
        </w:rPr>
        <w:t xml:space="preserve"> כשהם בתוך התכריכים שלהם</w:t>
      </w:r>
      <w:r w:rsidRPr="00924FE1">
        <w:rPr>
          <w:rFonts w:hint="cs"/>
          <w:sz w:val="24"/>
          <w:szCs w:val="24"/>
          <w:rtl/>
        </w:rPr>
        <w:t>.</w:t>
      </w:r>
      <w:r w:rsidRPr="00924FE1">
        <w:rPr>
          <w:sz w:val="24"/>
          <w:szCs w:val="24"/>
          <w:rtl/>
        </w:rPr>
        <w:t xml:space="preserve"> </w:t>
      </w:r>
      <w:r w:rsidRPr="003A54D4">
        <w:rPr>
          <w:rFonts w:hint="cs"/>
          <w:b/>
          <w:bCs/>
          <w:sz w:val="24"/>
          <w:szCs w:val="24"/>
          <w:rtl/>
        </w:rPr>
        <w:t>ותני</w:t>
      </w:r>
      <w:r w:rsidRPr="003A54D4">
        <w:rPr>
          <w:b/>
          <w:bCs/>
          <w:sz w:val="24"/>
          <w:szCs w:val="24"/>
          <w:rtl/>
        </w:rPr>
        <w:t xml:space="preserve"> </w:t>
      </w:r>
      <w:r w:rsidRPr="003A54D4">
        <w:rPr>
          <w:rFonts w:hint="cs"/>
          <w:b/>
          <w:b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ליקט</w:t>
      </w:r>
      <w:r w:rsidRPr="00672A27">
        <w:rPr>
          <w:sz w:val="24"/>
          <w:szCs w:val="24"/>
          <w:rtl/>
        </w:rPr>
        <w:t xml:space="preserve"> </w:t>
      </w:r>
      <w:r w:rsidRPr="00672A27">
        <w:rPr>
          <w:rFonts w:hint="cs"/>
          <w:sz w:val="24"/>
          <w:szCs w:val="24"/>
          <w:rtl/>
        </w:rPr>
        <w:t>עצמות</w:t>
      </w:r>
      <w:r w:rsidRPr="00924FE1">
        <w:rPr>
          <w:rFonts w:hint="cs"/>
          <w:sz w:val="24"/>
          <w:szCs w:val="24"/>
          <w:rtl/>
        </w:rPr>
        <w:t>,</w:t>
      </w:r>
      <w:r w:rsidRPr="00672A27">
        <w:rPr>
          <w:sz w:val="24"/>
          <w:szCs w:val="24"/>
          <w:rtl/>
        </w:rPr>
        <w:t xml:space="preserve"> </w:t>
      </w:r>
      <w:r w:rsidRPr="00672A27">
        <w:rPr>
          <w:rFonts w:hint="cs"/>
          <w:sz w:val="24"/>
          <w:szCs w:val="24"/>
          <w:rtl/>
        </w:rPr>
        <w:t>מלקט</w:t>
      </w:r>
      <w:r w:rsidRPr="00672A27">
        <w:rPr>
          <w:sz w:val="24"/>
          <w:szCs w:val="24"/>
          <w:rtl/>
        </w:rPr>
        <w:t xml:space="preserve"> </w:t>
      </w:r>
      <w:r w:rsidRPr="00672A27">
        <w:rPr>
          <w:rFonts w:hint="cs"/>
          <w:sz w:val="24"/>
          <w:szCs w:val="24"/>
          <w:rtl/>
        </w:rPr>
        <w:t>עצם</w:t>
      </w:r>
      <w:r w:rsidRPr="00672A27">
        <w:rPr>
          <w:sz w:val="24"/>
          <w:szCs w:val="24"/>
          <w:rtl/>
        </w:rPr>
        <w:t xml:space="preserve"> </w:t>
      </w:r>
      <w:proofErr w:type="spellStart"/>
      <w:r w:rsidRPr="00672A27">
        <w:rPr>
          <w:rFonts w:hint="cs"/>
          <w:sz w:val="24"/>
          <w:szCs w:val="24"/>
          <w:rtl/>
        </w:rPr>
        <w:t>עצם</w:t>
      </w:r>
      <w:proofErr w:type="spellEnd"/>
      <w:r w:rsidRPr="00672A27">
        <w:rPr>
          <w:sz w:val="24"/>
          <w:szCs w:val="24"/>
          <w:rtl/>
        </w:rPr>
        <w:t xml:space="preserve"> </w:t>
      </w:r>
      <w:proofErr w:type="spellStart"/>
      <w:r w:rsidRPr="00672A27">
        <w:rPr>
          <w:rFonts w:hint="cs"/>
          <w:sz w:val="24"/>
          <w:szCs w:val="24"/>
          <w:rtl/>
        </w:rPr>
        <w:t>משיתאכל</w:t>
      </w:r>
      <w:proofErr w:type="spellEnd"/>
      <w:r w:rsidRPr="00672A27">
        <w:rPr>
          <w:sz w:val="24"/>
          <w:szCs w:val="24"/>
          <w:rtl/>
        </w:rPr>
        <w:t xml:space="preserve"> </w:t>
      </w:r>
      <w:r w:rsidRPr="00672A27">
        <w:rPr>
          <w:rFonts w:hint="cs"/>
          <w:sz w:val="24"/>
          <w:szCs w:val="24"/>
          <w:rtl/>
        </w:rPr>
        <w:t>הבשר</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שמועה</w:t>
      </w:r>
      <w:r w:rsidRPr="00672A27">
        <w:rPr>
          <w:sz w:val="24"/>
          <w:szCs w:val="24"/>
          <w:rtl/>
        </w:rPr>
        <w:t xml:space="preserve"> </w:t>
      </w:r>
      <w:r w:rsidRPr="00672A27">
        <w:rPr>
          <w:rFonts w:hint="cs"/>
          <w:sz w:val="24"/>
          <w:szCs w:val="24"/>
          <w:rtl/>
        </w:rPr>
        <w:t>לליקוט</w:t>
      </w:r>
      <w:r w:rsidRPr="00672A27">
        <w:rPr>
          <w:sz w:val="24"/>
          <w:szCs w:val="24"/>
          <w:rtl/>
        </w:rPr>
        <w:t xml:space="preserve"> </w:t>
      </w:r>
      <w:r w:rsidRPr="00672A27">
        <w:rPr>
          <w:rFonts w:hint="cs"/>
          <w:sz w:val="24"/>
          <w:szCs w:val="24"/>
          <w:rtl/>
        </w:rPr>
        <w:t>עצמות</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חגי</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סג</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ששמע</w:t>
      </w:r>
      <w:r w:rsidRPr="00672A27">
        <w:rPr>
          <w:sz w:val="24"/>
          <w:szCs w:val="24"/>
          <w:rtl/>
        </w:rPr>
        <w:t xml:space="preserve"> </w:t>
      </w:r>
      <w:r w:rsidRPr="00672A27">
        <w:rPr>
          <w:rFonts w:hint="cs"/>
          <w:sz w:val="24"/>
          <w:szCs w:val="24"/>
          <w:rtl/>
        </w:rPr>
        <w:t>למחר</w:t>
      </w:r>
      <w:r w:rsidRPr="00924FE1">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שמע</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ביום</w:t>
      </w:r>
      <w:r w:rsidRPr="00924FE1">
        <w:rPr>
          <w:rFonts w:hint="cs"/>
          <w:sz w:val="24"/>
          <w:szCs w:val="24"/>
          <w:rtl/>
        </w:rPr>
        <w:t>,</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שמיעה</w:t>
      </w:r>
      <w:r w:rsidRPr="00672A27">
        <w:rPr>
          <w:sz w:val="24"/>
          <w:szCs w:val="24"/>
          <w:rtl/>
        </w:rPr>
        <w:t xml:space="preserve"> </w:t>
      </w:r>
      <w:r w:rsidRPr="00672A27">
        <w:rPr>
          <w:rFonts w:hint="cs"/>
          <w:sz w:val="24"/>
          <w:szCs w:val="24"/>
          <w:rtl/>
        </w:rPr>
        <w:t>לליקוט</w:t>
      </w:r>
      <w:r w:rsidRPr="00672A27">
        <w:rPr>
          <w:sz w:val="24"/>
          <w:szCs w:val="24"/>
          <w:rtl/>
        </w:rPr>
        <w:t xml:space="preserve"> </w:t>
      </w:r>
      <w:r w:rsidRPr="00672A27">
        <w:rPr>
          <w:rFonts w:hint="cs"/>
          <w:sz w:val="24"/>
          <w:szCs w:val="24"/>
          <w:rtl/>
        </w:rPr>
        <w:t>עצמות</w:t>
      </w:r>
      <w:r w:rsidRPr="00924FE1">
        <w:rPr>
          <w:rFonts w:hint="cs"/>
          <w:sz w:val="24"/>
          <w:szCs w:val="24"/>
          <w:rtl/>
        </w:rPr>
        <w:t>,</w:t>
      </w:r>
      <w:r w:rsidRPr="00672A27">
        <w:rPr>
          <w:sz w:val="24"/>
          <w:szCs w:val="24"/>
          <w:rtl/>
        </w:rPr>
        <w:t xml:space="preserve"> </w:t>
      </w:r>
      <w:r w:rsidRPr="00672A27">
        <w:rPr>
          <w:rFonts w:hint="cs"/>
          <w:sz w:val="24"/>
          <w:szCs w:val="24"/>
          <w:rtl/>
        </w:rPr>
        <w:t>ויש</w:t>
      </w:r>
      <w:r w:rsidRPr="00672A27">
        <w:rPr>
          <w:sz w:val="24"/>
          <w:szCs w:val="24"/>
          <w:rtl/>
        </w:rPr>
        <w:t xml:space="preserve"> </w:t>
      </w:r>
      <w:r w:rsidRPr="00672A27">
        <w:rPr>
          <w:rFonts w:hint="cs"/>
          <w:sz w:val="24"/>
          <w:szCs w:val="24"/>
          <w:rtl/>
        </w:rPr>
        <w:t>שיעור</w:t>
      </w:r>
      <w:r w:rsidRPr="00672A27">
        <w:rPr>
          <w:sz w:val="24"/>
          <w:szCs w:val="24"/>
          <w:rtl/>
        </w:rPr>
        <w:t xml:space="preserve"> </w:t>
      </w:r>
      <w:r w:rsidRPr="00672A27">
        <w:rPr>
          <w:rFonts w:hint="cs"/>
          <w:sz w:val="24"/>
          <w:szCs w:val="24"/>
          <w:rtl/>
        </w:rPr>
        <w:t>לליקוט</w:t>
      </w:r>
      <w:r w:rsidRPr="00672A27">
        <w:rPr>
          <w:sz w:val="24"/>
          <w:szCs w:val="24"/>
          <w:rtl/>
        </w:rPr>
        <w:t xml:space="preserve"> </w:t>
      </w:r>
      <w:r w:rsidRPr="00672A27">
        <w:rPr>
          <w:rFonts w:hint="cs"/>
          <w:sz w:val="24"/>
          <w:szCs w:val="24"/>
          <w:rtl/>
        </w:rPr>
        <w:t>עצמות</w:t>
      </w:r>
      <w:r>
        <w:rPr>
          <w:rFonts w:hint="cs"/>
          <w:sz w:val="24"/>
          <w:szCs w:val="24"/>
          <w:rtl/>
        </w:rPr>
        <w:t>?</w:t>
      </w:r>
      <w:r w:rsidRPr="00672A27">
        <w:rPr>
          <w:sz w:val="24"/>
          <w:szCs w:val="24"/>
          <w:rtl/>
        </w:rPr>
        <w:t xml:space="preserve"> </w:t>
      </w:r>
      <w:r w:rsidRPr="00672A27">
        <w:rPr>
          <w:rFonts w:hint="cs"/>
          <w:sz w:val="24"/>
          <w:szCs w:val="24"/>
          <w:rtl/>
        </w:rPr>
        <w:t>תנא</w:t>
      </w:r>
      <w:r w:rsidRPr="00672A27">
        <w:rPr>
          <w:sz w:val="24"/>
          <w:szCs w:val="24"/>
          <w:rtl/>
        </w:rPr>
        <w:t xml:space="preserve"> </w:t>
      </w:r>
      <w:proofErr w:type="spellStart"/>
      <w:r w:rsidRPr="00672A27">
        <w:rPr>
          <w:rFonts w:hint="cs"/>
          <w:sz w:val="24"/>
          <w:szCs w:val="24"/>
          <w:rtl/>
        </w:rPr>
        <w:t>ניקומכי</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ז</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שיעור</w:t>
      </w:r>
      <w:r w:rsidRPr="00672A27">
        <w:rPr>
          <w:sz w:val="24"/>
          <w:szCs w:val="24"/>
          <w:rtl/>
        </w:rPr>
        <w:t xml:space="preserve"> </w:t>
      </w:r>
      <w:r w:rsidRPr="00672A27">
        <w:rPr>
          <w:rFonts w:hint="cs"/>
          <w:sz w:val="24"/>
          <w:szCs w:val="24"/>
          <w:rtl/>
        </w:rPr>
        <w:t>לליקוט</w:t>
      </w:r>
      <w:r w:rsidRPr="00672A27">
        <w:rPr>
          <w:sz w:val="24"/>
          <w:szCs w:val="24"/>
          <w:rtl/>
        </w:rPr>
        <w:t xml:space="preserve"> </w:t>
      </w:r>
      <w:r w:rsidRPr="00672A27">
        <w:rPr>
          <w:rFonts w:hint="cs"/>
          <w:sz w:val="24"/>
          <w:szCs w:val="24"/>
          <w:rtl/>
        </w:rPr>
        <w:t>עצמות</w:t>
      </w:r>
      <w:r>
        <w:rPr>
          <w:rFonts w:hint="cs"/>
          <w:sz w:val="24"/>
          <w:szCs w:val="24"/>
          <w:rtl/>
        </w:rPr>
        <w:t>.</w:t>
      </w:r>
      <w:r w:rsidRPr="00672A27">
        <w:rPr>
          <w:sz w:val="24"/>
          <w:szCs w:val="24"/>
          <w:rtl/>
        </w:rPr>
        <w:t xml:space="preserve"> </w:t>
      </w:r>
      <w:proofErr w:type="spellStart"/>
      <w:r w:rsidRPr="00672A27">
        <w:rPr>
          <w:rFonts w:hint="cs"/>
          <w:sz w:val="24"/>
          <w:szCs w:val="24"/>
          <w:rtl/>
        </w:rPr>
        <w:t>כהדא</w:t>
      </w:r>
      <w:proofErr w:type="spellEnd"/>
      <w:r w:rsidRPr="00672A27">
        <w:rPr>
          <w:sz w:val="24"/>
          <w:szCs w:val="24"/>
          <w:rtl/>
        </w:rPr>
        <w:t xml:space="preserve"> </w:t>
      </w:r>
      <w:r w:rsidRPr="00924FE1">
        <w:rPr>
          <w:rFonts w:hint="cs"/>
          <w:sz w:val="24"/>
          <w:szCs w:val="24"/>
          <w:rtl/>
        </w:rPr>
        <w:t>דר</w:t>
      </w:r>
      <w:r w:rsidRPr="00924FE1">
        <w:rPr>
          <w:sz w:val="24"/>
          <w:szCs w:val="24"/>
          <w:rtl/>
        </w:rPr>
        <w:t>'</w:t>
      </w:r>
      <w:r w:rsidRPr="00672A27">
        <w:rPr>
          <w:sz w:val="24"/>
          <w:szCs w:val="24"/>
          <w:rtl/>
        </w:rPr>
        <w:t xml:space="preserve"> </w:t>
      </w:r>
      <w:r w:rsidRPr="00672A27">
        <w:rPr>
          <w:rFonts w:hint="cs"/>
          <w:sz w:val="24"/>
          <w:szCs w:val="24"/>
          <w:rtl/>
        </w:rPr>
        <w:t>מנא</w:t>
      </w:r>
      <w:r w:rsidRPr="00672A27">
        <w:rPr>
          <w:sz w:val="24"/>
          <w:szCs w:val="24"/>
          <w:rtl/>
        </w:rPr>
        <w:t xml:space="preserve"> </w:t>
      </w:r>
      <w:r w:rsidRPr="00672A27">
        <w:rPr>
          <w:rFonts w:hint="cs"/>
          <w:sz w:val="24"/>
          <w:szCs w:val="24"/>
          <w:rtl/>
        </w:rPr>
        <w:t>הורי</w:t>
      </w:r>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 xml:space="preserve">הלל </w:t>
      </w:r>
      <w:r w:rsidRPr="004E014B">
        <w:rPr>
          <w:rFonts w:hint="cs"/>
          <w:sz w:val="16"/>
          <w:szCs w:val="16"/>
          <w:rtl/>
        </w:rPr>
        <w:t>שהיה כהן</w:t>
      </w:r>
      <w:r w:rsidRPr="00924FE1">
        <w:rPr>
          <w:sz w:val="24"/>
          <w:szCs w:val="24"/>
          <w:rtl/>
        </w:rPr>
        <w:t xml:space="preserve"> </w:t>
      </w:r>
      <w:proofErr w:type="spellStart"/>
      <w:r w:rsidRPr="00672A27">
        <w:rPr>
          <w:rFonts w:hint="cs"/>
          <w:sz w:val="24"/>
          <w:szCs w:val="24"/>
          <w:rtl/>
        </w:rPr>
        <w:t>דכיפרא</w:t>
      </w:r>
      <w:proofErr w:type="spellEnd"/>
      <w:r w:rsidRPr="00924FE1">
        <w:rPr>
          <w:rFonts w:hint="cs"/>
          <w:sz w:val="24"/>
          <w:szCs w:val="24"/>
          <w:rtl/>
        </w:rPr>
        <w:t>,</w:t>
      </w:r>
      <w:r w:rsidRPr="00672A27">
        <w:rPr>
          <w:sz w:val="24"/>
          <w:szCs w:val="24"/>
          <w:rtl/>
        </w:rPr>
        <w:t xml:space="preserve"> </w:t>
      </w:r>
      <w:r w:rsidRPr="00672A27">
        <w:rPr>
          <w:rFonts w:hint="cs"/>
          <w:sz w:val="24"/>
          <w:szCs w:val="24"/>
          <w:rtl/>
        </w:rPr>
        <w:t>לקרוע</w:t>
      </w:r>
      <w:r w:rsidRPr="00672A27">
        <w:rPr>
          <w:sz w:val="24"/>
          <w:szCs w:val="24"/>
          <w:rtl/>
        </w:rPr>
        <w:t xml:space="preserve"> </w:t>
      </w:r>
      <w:r w:rsidRPr="00672A27">
        <w:rPr>
          <w:rFonts w:hint="cs"/>
          <w:sz w:val="24"/>
          <w:szCs w:val="24"/>
          <w:rtl/>
        </w:rPr>
        <w:t>ולהתאבל</w:t>
      </w:r>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אחא</w:t>
      </w:r>
      <w:r>
        <w:rPr>
          <w:rFonts w:hint="cs"/>
          <w:sz w:val="24"/>
          <w:szCs w:val="24"/>
          <w:rtl/>
        </w:rPr>
        <w:t xml:space="preserve"> </w:t>
      </w:r>
      <w:r w:rsidRPr="004E014B">
        <w:rPr>
          <w:rFonts w:hint="cs"/>
          <w:sz w:val="16"/>
          <w:szCs w:val="16"/>
          <w:rtl/>
        </w:rPr>
        <w:t>שאם היה קבור בארון עץ והעבירו את הארון הרי זה כליקוט עצמות</w:t>
      </w:r>
      <w:r w:rsidRPr="00924FE1">
        <w:rPr>
          <w:sz w:val="24"/>
          <w:szCs w:val="24"/>
          <w:rtl/>
        </w:rPr>
        <w:t>.</w:t>
      </w:r>
      <w:r w:rsidRPr="00672A27">
        <w:rPr>
          <w:sz w:val="24"/>
          <w:szCs w:val="24"/>
          <w:rtl/>
        </w:rPr>
        <w:t xml:space="preserve"> </w:t>
      </w:r>
      <w:r w:rsidRPr="00672A27">
        <w:rPr>
          <w:rFonts w:hint="cs"/>
          <w:sz w:val="24"/>
          <w:szCs w:val="24"/>
          <w:rtl/>
        </w:rPr>
        <w:t>ושלא</w:t>
      </w:r>
      <w:r w:rsidRPr="00672A27">
        <w:rPr>
          <w:sz w:val="24"/>
          <w:szCs w:val="24"/>
          <w:rtl/>
        </w:rPr>
        <w:t xml:space="preserve"> </w:t>
      </w:r>
      <w:proofErr w:type="spellStart"/>
      <w:r w:rsidRPr="00672A27">
        <w:rPr>
          <w:rFonts w:hint="cs"/>
          <w:sz w:val="24"/>
          <w:szCs w:val="24"/>
          <w:rtl/>
        </w:rPr>
        <w:t>להיטמות</w:t>
      </w:r>
      <w:proofErr w:type="spellEnd"/>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יוסי</w:t>
      </w:r>
      <w:r>
        <w:rPr>
          <w:rFonts w:hint="cs"/>
          <w:sz w:val="24"/>
          <w:szCs w:val="24"/>
          <w:rtl/>
        </w:rPr>
        <w:t xml:space="preserve"> </w:t>
      </w:r>
      <w:r w:rsidRPr="00E73F2D">
        <w:rPr>
          <w:rFonts w:hint="cs"/>
          <w:sz w:val="16"/>
          <w:szCs w:val="16"/>
          <w:rtl/>
        </w:rPr>
        <w:t>שאן ליקוט אלא כשאוספם אחד אחד בשק</w:t>
      </w:r>
      <w:r w:rsidRPr="00924FE1">
        <w:rPr>
          <w:sz w:val="24"/>
          <w:szCs w:val="24"/>
          <w:rtl/>
        </w:rPr>
        <w:t>.</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ליקוט</w:t>
      </w:r>
      <w:r w:rsidRPr="00672A27">
        <w:rPr>
          <w:sz w:val="24"/>
          <w:szCs w:val="24"/>
          <w:rtl/>
        </w:rPr>
        <w:t xml:space="preserve"> </w:t>
      </w:r>
      <w:r w:rsidRPr="00672A27">
        <w:rPr>
          <w:rFonts w:hint="cs"/>
          <w:sz w:val="24"/>
          <w:szCs w:val="24"/>
          <w:rtl/>
        </w:rPr>
        <w:t>עצמות</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עליהן</w:t>
      </w:r>
      <w:r w:rsidRPr="00672A27">
        <w:rPr>
          <w:sz w:val="24"/>
          <w:szCs w:val="24"/>
          <w:rtl/>
        </w:rPr>
        <w:t xml:space="preserve"> </w:t>
      </w:r>
      <w:r w:rsidRPr="00672A27">
        <w:rPr>
          <w:rFonts w:hint="cs"/>
          <w:sz w:val="24"/>
          <w:szCs w:val="24"/>
          <w:rtl/>
        </w:rPr>
        <w:t>קינים</w:t>
      </w:r>
      <w:r w:rsidRPr="00672A27">
        <w:rPr>
          <w:sz w:val="24"/>
          <w:szCs w:val="24"/>
          <w:rtl/>
        </w:rPr>
        <w:t xml:space="preserve"> </w:t>
      </w:r>
      <w:r w:rsidRPr="00672A27">
        <w:rPr>
          <w:rFonts w:hint="cs"/>
          <w:sz w:val="24"/>
          <w:szCs w:val="24"/>
          <w:rtl/>
        </w:rPr>
        <w:t xml:space="preserve">ונהי </w:t>
      </w:r>
      <w:r w:rsidRPr="00B151DF">
        <w:rPr>
          <w:rFonts w:hint="cs"/>
          <w:sz w:val="16"/>
          <w:szCs w:val="16"/>
          <w:rtl/>
        </w:rPr>
        <w:t>קינות ויללות</w:t>
      </w:r>
      <w:r>
        <w:rPr>
          <w:rFonts w:hint="cs"/>
          <w:sz w:val="24"/>
          <w:szCs w:val="24"/>
          <w:rtl/>
        </w:rPr>
        <w:t xml:space="preserve"> </w:t>
      </w:r>
      <w:r w:rsidRPr="00924FE1">
        <w:rPr>
          <w:rFonts w:hint="cs"/>
          <w:sz w:val="24"/>
          <w:szCs w:val="24"/>
          <w:rtl/>
        </w:rPr>
        <w:t>,</w:t>
      </w:r>
      <w:r w:rsidRPr="00924FE1">
        <w:rPr>
          <w:sz w:val="24"/>
          <w:szCs w:val="24"/>
          <w:rtl/>
        </w:rPr>
        <w:t xml:space="preserve"> </w:t>
      </w:r>
      <w:r w:rsidRPr="00672A27">
        <w:rPr>
          <w:rFonts w:hint="cs"/>
          <w:sz w:val="24"/>
          <w:szCs w:val="24"/>
          <w:rtl/>
        </w:rPr>
        <w:t>ואין</w:t>
      </w:r>
      <w:r w:rsidRPr="00672A27">
        <w:rPr>
          <w:sz w:val="24"/>
          <w:szCs w:val="24"/>
          <w:rtl/>
        </w:rPr>
        <w:t xml:space="preserve"> </w:t>
      </w:r>
      <w:proofErr w:type="spellStart"/>
      <w:r w:rsidRPr="00672A27">
        <w:rPr>
          <w:rFonts w:hint="cs"/>
          <w:sz w:val="24"/>
          <w:szCs w:val="24"/>
          <w:rtl/>
        </w:rPr>
        <w:t>אומרין</w:t>
      </w:r>
      <w:proofErr w:type="spellEnd"/>
      <w:r w:rsidRPr="00672A27">
        <w:rPr>
          <w:sz w:val="24"/>
          <w:szCs w:val="24"/>
          <w:rtl/>
        </w:rPr>
        <w:t xml:space="preserve"> </w:t>
      </w:r>
      <w:r w:rsidRPr="00672A27">
        <w:rPr>
          <w:rFonts w:hint="cs"/>
          <w:sz w:val="24"/>
          <w:szCs w:val="24"/>
          <w:rtl/>
        </w:rPr>
        <w:t>עליהן</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ברכת</w:t>
      </w:r>
      <w:r w:rsidRPr="00672A27">
        <w:rPr>
          <w:sz w:val="24"/>
          <w:szCs w:val="24"/>
          <w:rtl/>
        </w:rPr>
        <w:t xml:space="preserve"> </w:t>
      </w:r>
      <w:r w:rsidRPr="00672A27">
        <w:rPr>
          <w:rFonts w:hint="cs"/>
          <w:sz w:val="24"/>
          <w:szCs w:val="24"/>
          <w:rtl/>
        </w:rPr>
        <w:t>אבלים</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תנחומי</w:t>
      </w:r>
      <w:r w:rsidRPr="00672A27">
        <w:rPr>
          <w:sz w:val="24"/>
          <w:szCs w:val="24"/>
          <w:rtl/>
        </w:rPr>
        <w:t xml:space="preserve"> </w:t>
      </w:r>
      <w:r w:rsidRPr="00672A27">
        <w:rPr>
          <w:rFonts w:hint="cs"/>
          <w:sz w:val="24"/>
          <w:szCs w:val="24"/>
          <w:rtl/>
        </w:rPr>
        <w:t>אבלים</w:t>
      </w:r>
      <w:r w:rsidRPr="00672A27">
        <w:rPr>
          <w:sz w:val="24"/>
          <w:szCs w:val="24"/>
          <w:rtl/>
        </w:rPr>
        <w:t xml:space="preserve">. </w:t>
      </w:r>
      <w:r w:rsidRPr="00672A27">
        <w:rPr>
          <w:rFonts w:hint="cs"/>
          <w:sz w:val="24"/>
          <w:szCs w:val="24"/>
          <w:rtl/>
        </w:rPr>
        <w:t>אלו</w:t>
      </w:r>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ברכות</w:t>
      </w:r>
      <w:r w:rsidRPr="00672A27">
        <w:rPr>
          <w:sz w:val="24"/>
          <w:szCs w:val="24"/>
          <w:rtl/>
        </w:rPr>
        <w:t xml:space="preserve"> </w:t>
      </w:r>
      <w:r w:rsidRPr="00672A27">
        <w:rPr>
          <w:rFonts w:hint="cs"/>
          <w:sz w:val="24"/>
          <w:szCs w:val="24"/>
          <w:rtl/>
        </w:rPr>
        <w:t>אבלים</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שהן</w:t>
      </w:r>
      <w:r w:rsidRPr="00672A27">
        <w:rPr>
          <w:sz w:val="24"/>
          <w:szCs w:val="24"/>
          <w:rtl/>
        </w:rPr>
        <w:t xml:space="preserve"> </w:t>
      </w:r>
      <w:r w:rsidRPr="00672A27">
        <w:rPr>
          <w:rFonts w:hint="cs"/>
          <w:sz w:val="24"/>
          <w:szCs w:val="24"/>
          <w:rtl/>
        </w:rPr>
        <w:t>אומרים</w:t>
      </w:r>
      <w:r w:rsidRPr="00672A27">
        <w:rPr>
          <w:sz w:val="24"/>
          <w:szCs w:val="24"/>
          <w:rtl/>
        </w:rPr>
        <w:t xml:space="preserve"> </w:t>
      </w:r>
      <w:r w:rsidRPr="00672A27">
        <w:rPr>
          <w:rFonts w:hint="cs"/>
          <w:sz w:val="24"/>
          <w:szCs w:val="24"/>
          <w:rtl/>
        </w:rPr>
        <w:t>בבית</w:t>
      </w:r>
      <w:r w:rsidRPr="00672A27">
        <w:rPr>
          <w:sz w:val="24"/>
          <w:szCs w:val="24"/>
          <w:rtl/>
        </w:rPr>
        <w:t xml:space="preserve"> </w:t>
      </w:r>
      <w:r w:rsidRPr="00672A27">
        <w:rPr>
          <w:rFonts w:hint="cs"/>
          <w:sz w:val="24"/>
          <w:szCs w:val="24"/>
          <w:rtl/>
        </w:rPr>
        <w:t xml:space="preserve">הכנסת </w:t>
      </w:r>
      <w:r w:rsidRPr="003A54D4">
        <w:rPr>
          <w:rFonts w:hint="cs"/>
          <w:b/>
          <w:bCs/>
          <w:sz w:val="24"/>
          <w:szCs w:val="24"/>
          <w:rtl/>
        </w:rPr>
        <w:t>והיו חותמים בה ברוך אתה ה’ מנחם אבלים</w:t>
      </w:r>
      <w:r w:rsidRPr="00924FE1">
        <w:rPr>
          <w:rFonts w:hint="cs"/>
          <w:sz w:val="24"/>
          <w:szCs w:val="24"/>
          <w:rtl/>
        </w:rPr>
        <w:t>.</w:t>
      </w:r>
      <w:r w:rsidRPr="00924FE1">
        <w:rPr>
          <w:sz w:val="24"/>
          <w:szCs w:val="24"/>
          <w:rtl/>
        </w:rPr>
        <w:t xml:space="preserve"> </w:t>
      </w:r>
      <w:r w:rsidRPr="00672A27">
        <w:rPr>
          <w:rFonts w:hint="cs"/>
          <w:sz w:val="24"/>
          <w:szCs w:val="24"/>
          <w:rtl/>
        </w:rPr>
        <w:t>אלו</w:t>
      </w:r>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תנחומי</w:t>
      </w:r>
      <w:r w:rsidRPr="00672A27">
        <w:rPr>
          <w:sz w:val="24"/>
          <w:szCs w:val="24"/>
          <w:rtl/>
        </w:rPr>
        <w:t xml:space="preserve"> </w:t>
      </w:r>
      <w:r w:rsidRPr="00672A27">
        <w:rPr>
          <w:rFonts w:hint="cs"/>
          <w:sz w:val="24"/>
          <w:szCs w:val="24"/>
          <w:rtl/>
        </w:rPr>
        <w:t>אבלים</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שהן</w:t>
      </w:r>
      <w:r w:rsidRPr="00672A27">
        <w:rPr>
          <w:sz w:val="24"/>
          <w:szCs w:val="24"/>
          <w:rtl/>
        </w:rPr>
        <w:t xml:space="preserve"> </w:t>
      </w:r>
      <w:r w:rsidRPr="00672A27">
        <w:rPr>
          <w:rFonts w:hint="cs"/>
          <w:sz w:val="24"/>
          <w:szCs w:val="24"/>
          <w:rtl/>
        </w:rPr>
        <w:t>אומרים</w:t>
      </w:r>
      <w:r w:rsidRPr="00672A27">
        <w:rPr>
          <w:sz w:val="24"/>
          <w:szCs w:val="24"/>
          <w:rtl/>
        </w:rPr>
        <w:t xml:space="preserve"> </w:t>
      </w:r>
      <w:r w:rsidRPr="00672A27">
        <w:rPr>
          <w:rFonts w:hint="cs"/>
          <w:sz w:val="24"/>
          <w:szCs w:val="24"/>
          <w:rtl/>
        </w:rPr>
        <w:t>בשורה</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אבל</w:t>
      </w:r>
      <w:r w:rsidRPr="00924FE1">
        <w:rPr>
          <w:rFonts w:hint="cs"/>
          <w:sz w:val="24"/>
          <w:szCs w:val="24"/>
          <w:rtl/>
        </w:rPr>
        <w:t>,</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עליהן</w:t>
      </w:r>
      <w:r w:rsidRPr="00672A27">
        <w:rPr>
          <w:sz w:val="24"/>
          <w:szCs w:val="24"/>
          <w:rtl/>
        </w:rPr>
        <w:t xml:space="preserve"> </w:t>
      </w:r>
      <w:r w:rsidRPr="00672A27">
        <w:rPr>
          <w:rFonts w:hint="cs"/>
          <w:sz w:val="24"/>
          <w:szCs w:val="24"/>
          <w:rtl/>
        </w:rPr>
        <w:t>דברים</w:t>
      </w:r>
      <w:r w:rsidRPr="00924FE1">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דברים</w:t>
      </w:r>
      <w:r w:rsidRPr="00924FE1">
        <w:rPr>
          <w:rFonts w:hint="cs"/>
          <w:sz w:val="24"/>
          <w:szCs w:val="24"/>
          <w:rtl/>
        </w:rPr>
        <w:t>?</w:t>
      </w:r>
      <w:r w:rsidRPr="00672A27">
        <w:rPr>
          <w:sz w:val="24"/>
          <w:szCs w:val="24"/>
          <w:rtl/>
        </w:rPr>
        <w:t xml:space="preserve"> </w:t>
      </w:r>
      <w:r w:rsidRPr="00672A27">
        <w:rPr>
          <w:rFonts w:hint="cs"/>
          <w:sz w:val="24"/>
          <w:szCs w:val="24"/>
          <w:rtl/>
        </w:rPr>
        <w:t>רבנן</w:t>
      </w:r>
      <w:r w:rsidRPr="00672A27">
        <w:rPr>
          <w:sz w:val="24"/>
          <w:szCs w:val="24"/>
          <w:rtl/>
        </w:rPr>
        <w:t xml:space="preserve"> </w:t>
      </w:r>
      <w:proofErr w:type="spellStart"/>
      <w:r w:rsidRPr="00672A27">
        <w:rPr>
          <w:rFonts w:hint="cs"/>
          <w:sz w:val="24"/>
          <w:szCs w:val="24"/>
          <w:rtl/>
        </w:rPr>
        <w:t>דקיסרין</w:t>
      </w:r>
      <w:proofErr w:type="spellEnd"/>
      <w:r w:rsidRPr="00672A27">
        <w:rPr>
          <w:sz w:val="24"/>
          <w:szCs w:val="24"/>
          <w:rtl/>
        </w:rPr>
        <w:t xml:space="preserve"> </w:t>
      </w:r>
      <w:r w:rsidRPr="00672A27">
        <w:rPr>
          <w:rFonts w:hint="cs"/>
          <w:sz w:val="24"/>
          <w:szCs w:val="24"/>
          <w:rtl/>
        </w:rPr>
        <w:t>אמרין</w:t>
      </w:r>
      <w:r w:rsidRPr="00672A27">
        <w:rPr>
          <w:sz w:val="24"/>
          <w:szCs w:val="24"/>
          <w:rtl/>
        </w:rPr>
        <w:t xml:space="preserve"> </w:t>
      </w:r>
      <w:r w:rsidRPr="00672A27">
        <w:rPr>
          <w:rFonts w:hint="cs"/>
          <w:sz w:val="24"/>
          <w:szCs w:val="24"/>
          <w:rtl/>
        </w:rPr>
        <w:t>קילוסין</w:t>
      </w:r>
      <w:r w:rsidRPr="00672A27">
        <w:rPr>
          <w:sz w:val="24"/>
          <w:szCs w:val="24"/>
          <w:rtl/>
        </w:rPr>
        <w:t>.</w:t>
      </w:r>
      <w:r w:rsidRPr="00672A27">
        <w:rPr>
          <w:rFonts w:hint="cs"/>
          <w:sz w:val="24"/>
          <w:szCs w:val="24"/>
          <w:rtl/>
        </w:rPr>
        <w:t xml:space="preserve"> </w:t>
      </w:r>
      <w:r w:rsidRPr="003A54D4">
        <w:rPr>
          <w:rFonts w:hint="cs"/>
          <w:b/>
          <w:bCs/>
          <w:sz w:val="28"/>
          <w:szCs w:val="28"/>
          <w:rtl/>
        </w:rPr>
        <w:t xml:space="preserve">תנן, </w:t>
      </w:r>
      <w:r w:rsidRPr="003A54D4">
        <w:rPr>
          <w:rFonts w:hint="cs"/>
          <w:b/>
          <w:bCs/>
          <w:sz w:val="24"/>
          <w:szCs w:val="24"/>
          <w:rtl/>
        </w:rPr>
        <w:t>ב"ש אומרים גר שנתגייר ערב פסח טובל</w:t>
      </w:r>
      <w:r w:rsidRPr="003A54D4">
        <w:rPr>
          <w:b/>
          <w:bCs/>
          <w:sz w:val="24"/>
          <w:szCs w:val="24"/>
          <w:rtl/>
        </w:rPr>
        <w:t xml:space="preserve"> </w:t>
      </w:r>
      <w:r w:rsidRPr="003A54D4">
        <w:rPr>
          <w:rFonts w:hint="cs"/>
          <w:b/>
          <w:bCs/>
          <w:sz w:val="24"/>
          <w:szCs w:val="24"/>
          <w:rtl/>
        </w:rPr>
        <w:t>ואוכל</w:t>
      </w:r>
      <w:r w:rsidRPr="003A54D4">
        <w:rPr>
          <w:b/>
          <w:bCs/>
          <w:sz w:val="24"/>
          <w:szCs w:val="24"/>
          <w:rtl/>
        </w:rPr>
        <w:t xml:space="preserve"> </w:t>
      </w:r>
      <w:r w:rsidRPr="003A54D4">
        <w:rPr>
          <w:rFonts w:hint="cs"/>
          <w:b/>
          <w:bCs/>
          <w:sz w:val="24"/>
          <w:szCs w:val="24"/>
          <w:rtl/>
        </w:rPr>
        <w:t>פסחו</w:t>
      </w:r>
      <w:r w:rsidRPr="003A54D4">
        <w:rPr>
          <w:b/>
          <w:bCs/>
          <w:sz w:val="24"/>
          <w:szCs w:val="24"/>
          <w:rtl/>
        </w:rPr>
        <w:t xml:space="preserve"> </w:t>
      </w:r>
      <w:r w:rsidRPr="003A54D4">
        <w:rPr>
          <w:rFonts w:hint="cs"/>
          <w:b/>
          <w:bCs/>
          <w:sz w:val="24"/>
          <w:szCs w:val="24"/>
          <w:rtl/>
        </w:rPr>
        <w:t>לערב</w:t>
      </w:r>
      <w:r w:rsidRPr="003A54D4">
        <w:rPr>
          <w:b/>
          <w:bCs/>
          <w:sz w:val="24"/>
          <w:szCs w:val="24"/>
          <w:rtl/>
        </w:rPr>
        <w:t xml:space="preserve"> </w:t>
      </w:r>
      <w:r w:rsidRPr="003A54D4">
        <w:rPr>
          <w:rFonts w:hint="cs"/>
          <w:b/>
          <w:bCs/>
          <w:sz w:val="24"/>
          <w:szCs w:val="24"/>
          <w:rtl/>
        </w:rPr>
        <w:t>ואינו</w:t>
      </w:r>
      <w:r w:rsidRPr="003A54D4">
        <w:rPr>
          <w:b/>
          <w:bCs/>
          <w:sz w:val="24"/>
          <w:szCs w:val="24"/>
          <w:rtl/>
        </w:rPr>
        <w:t xml:space="preserve"> </w:t>
      </w:r>
      <w:r w:rsidRPr="003A54D4">
        <w:rPr>
          <w:rFonts w:hint="cs"/>
          <w:b/>
          <w:bCs/>
          <w:sz w:val="24"/>
          <w:szCs w:val="24"/>
          <w:rtl/>
        </w:rPr>
        <w:t>צריך</w:t>
      </w:r>
      <w:r w:rsidRPr="003A54D4">
        <w:rPr>
          <w:b/>
          <w:bCs/>
          <w:sz w:val="24"/>
          <w:szCs w:val="24"/>
          <w:rtl/>
        </w:rPr>
        <w:t xml:space="preserve"> </w:t>
      </w:r>
      <w:r w:rsidRPr="003A54D4">
        <w:rPr>
          <w:rFonts w:hint="cs"/>
          <w:b/>
          <w:bCs/>
          <w:sz w:val="24"/>
          <w:szCs w:val="24"/>
          <w:rtl/>
        </w:rPr>
        <w:t>הזאה</w:t>
      </w:r>
      <w:r w:rsidRPr="003A54D4">
        <w:rPr>
          <w:b/>
          <w:bCs/>
          <w:sz w:val="24"/>
          <w:szCs w:val="24"/>
          <w:rtl/>
        </w:rPr>
        <w:t xml:space="preserve"> </w:t>
      </w:r>
      <w:r w:rsidRPr="003A54D4">
        <w:rPr>
          <w:rFonts w:hint="cs"/>
          <w:b/>
          <w:bCs/>
          <w:sz w:val="24"/>
          <w:szCs w:val="24"/>
          <w:rtl/>
        </w:rPr>
        <w:t>ג</w:t>
      </w:r>
      <w:r w:rsidRPr="003A54D4">
        <w:rPr>
          <w:b/>
          <w:bCs/>
          <w:sz w:val="24"/>
          <w:szCs w:val="24"/>
          <w:rtl/>
        </w:rPr>
        <w:t xml:space="preserve">' </w:t>
      </w:r>
      <w:proofErr w:type="spellStart"/>
      <w:r w:rsidRPr="003A54D4">
        <w:rPr>
          <w:rFonts w:hint="cs"/>
          <w:b/>
          <w:bCs/>
          <w:sz w:val="24"/>
          <w:szCs w:val="24"/>
          <w:rtl/>
        </w:rPr>
        <w:t>וז</w:t>
      </w:r>
      <w:proofErr w:type="spellEnd"/>
      <w:r w:rsidRPr="003A54D4">
        <w:rPr>
          <w:b/>
          <w:bCs/>
          <w:sz w:val="24"/>
          <w:szCs w:val="24"/>
          <w:rtl/>
        </w:rPr>
        <w:t>'</w:t>
      </w:r>
      <w:r w:rsidRPr="003A54D4">
        <w:rPr>
          <w:rFonts w:hint="cs"/>
          <w:b/>
          <w:bCs/>
          <w:sz w:val="24"/>
          <w:szCs w:val="24"/>
          <w:rtl/>
        </w:rPr>
        <w:t>.</w:t>
      </w:r>
      <w:r w:rsidRPr="00924FE1">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טעמון</w:t>
      </w:r>
      <w:r w:rsidRPr="00672A27">
        <w:rPr>
          <w:sz w:val="24"/>
          <w:szCs w:val="24"/>
          <w:rtl/>
        </w:rPr>
        <w:t xml:space="preserve"> </w:t>
      </w:r>
      <w:proofErr w:type="spellStart"/>
      <w:r w:rsidRPr="00672A27">
        <w:rPr>
          <w:rFonts w:hint="cs"/>
          <w:sz w:val="24"/>
          <w:szCs w:val="24"/>
          <w:rtl/>
        </w:rPr>
        <w:t>דב</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924FE1">
        <w:rPr>
          <w:rFonts w:hint="cs"/>
          <w:sz w:val="24"/>
          <w:szCs w:val="24"/>
          <w:rtl/>
        </w:rPr>
        <w:t xml:space="preserve">? </w:t>
      </w:r>
      <w:proofErr w:type="spellStart"/>
      <w:r w:rsidRPr="003A54D4">
        <w:rPr>
          <w:rFonts w:hint="cs"/>
          <w:b/>
          <w:bCs/>
          <w:sz w:val="24"/>
          <w:szCs w:val="24"/>
          <w:rtl/>
        </w:rPr>
        <w:t>דכתיב</w:t>
      </w:r>
      <w:proofErr w:type="spellEnd"/>
      <w:r w:rsidRPr="00924FE1">
        <w:rPr>
          <w:rFonts w:hint="cs"/>
          <w:sz w:val="24"/>
          <w:szCs w:val="24"/>
          <w:rtl/>
        </w:rPr>
        <w:t xml:space="preserve"> </w:t>
      </w:r>
      <w:r w:rsidRPr="00672A27">
        <w:rPr>
          <w:sz w:val="24"/>
          <w:szCs w:val="24"/>
          <w:rtl/>
        </w:rPr>
        <w:t>[</w:t>
      </w:r>
      <w:r w:rsidRPr="00672A27">
        <w:rPr>
          <w:rFonts w:hint="cs"/>
          <w:sz w:val="24"/>
          <w:szCs w:val="24"/>
          <w:rtl/>
        </w:rPr>
        <w:t>במדבר</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w:t>
      </w:r>
      <w:r w:rsidRPr="003A54D4">
        <w:rPr>
          <w:rFonts w:hint="cs"/>
          <w:b/>
          <w:bCs/>
          <w:sz w:val="24"/>
          <w:szCs w:val="24"/>
          <w:rtl/>
        </w:rPr>
        <w:t xml:space="preserve">כל הורג נפש וכל נוגע בחלל </w:t>
      </w:r>
      <w:proofErr w:type="spellStart"/>
      <w:r w:rsidRPr="003A54D4">
        <w:rPr>
          <w:rFonts w:hint="cs"/>
          <w:b/>
          <w:bCs/>
          <w:sz w:val="24"/>
          <w:szCs w:val="24"/>
          <w:rtl/>
        </w:rPr>
        <w:t>תתחטאו</w:t>
      </w:r>
      <w:proofErr w:type="spellEnd"/>
      <w:r w:rsidRPr="003A54D4">
        <w:rPr>
          <w:rFonts w:hint="cs"/>
          <w:b/>
          <w:bCs/>
          <w:sz w:val="24"/>
          <w:szCs w:val="24"/>
          <w:rtl/>
        </w:rPr>
        <w:t xml:space="preserve"> ביום השלישי וביום </w:t>
      </w:r>
      <w:proofErr w:type="spellStart"/>
      <w:r w:rsidRPr="003A54D4">
        <w:rPr>
          <w:rFonts w:hint="cs"/>
          <w:b/>
          <w:bCs/>
          <w:sz w:val="24"/>
          <w:szCs w:val="24"/>
          <w:rtl/>
        </w:rPr>
        <w:t>השבעי</w:t>
      </w:r>
      <w:proofErr w:type="spellEnd"/>
      <w:r w:rsidRPr="00672A27">
        <w:rPr>
          <w:sz w:val="24"/>
          <w:szCs w:val="24"/>
          <w:rtl/>
        </w:rPr>
        <w:t xml:space="preserve"> </w:t>
      </w:r>
      <w:r w:rsidRPr="00672A27">
        <w:rPr>
          <w:rFonts w:hint="cs"/>
          <w:sz w:val="24"/>
          <w:szCs w:val="24"/>
          <w:rtl/>
        </w:rPr>
        <w:t>אתם</w:t>
      </w:r>
      <w:r w:rsidRPr="00672A27">
        <w:rPr>
          <w:sz w:val="24"/>
          <w:szCs w:val="24"/>
          <w:rtl/>
        </w:rPr>
        <w:t xml:space="preserve"> </w:t>
      </w:r>
      <w:r w:rsidRPr="00672A27">
        <w:rPr>
          <w:rFonts w:hint="cs"/>
          <w:sz w:val="24"/>
          <w:szCs w:val="24"/>
          <w:rtl/>
        </w:rPr>
        <w:t>ושביכם</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אתם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נטמאתם</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שנכנסתם</w:t>
      </w:r>
      <w:r w:rsidRPr="00672A27">
        <w:rPr>
          <w:sz w:val="24"/>
          <w:szCs w:val="24"/>
          <w:rtl/>
        </w:rPr>
        <w:t xml:space="preserve"> </w:t>
      </w:r>
      <w:r w:rsidRPr="00672A27">
        <w:rPr>
          <w:rFonts w:hint="cs"/>
          <w:sz w:val="24"/>
          <w:szCs w:val="24"/>
          <w:rtl/>
        </w:rPr>
        <w:t>לברית</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שביכם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נטמאו</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שנכנסו</w:t>
      </w:r>
      <w:r w:rsidRPr="00672A27">
        <w:rPr>
          <w:sz w:val="24"/>
          <w:szCs w:val="24"/>
          <w:rtl/>
        </w:rPr>
        <w:t xml:space="preserve"> </w:t>
      </w:r>
      <w:r w:rsidRPr="00672A27">
        <w:rPr>
          <w:rFonts w:hint="cs"/>
          <w:sz w:val="24"/>
          <w:szCs w:val="24"/>
          <w:rtl/>
        </w:rPr>
        <w:t>לברית</w:t>
      </w:r>
      <w:r w:rsidRPr="00924FE1">
        <w:rPr>
          <w:rFonts w:hint="cs"/>
          <w:sz w:val="24"/>
          <w:szCs w:val="24"/>
          <w:rtl/>
        </w:rPr>
        <w:t>.</w:t>
      </w:r>
      <w:r w:rsidRPr="00672A27">
        <w:rPr>
          <w:rFonts w:hint="cs"/>
          <w:sz w:val="24"/>
          <w:szCs w:val="24"/>
          <w:rtl/>
        </w:rPr>
        <w:t xml:space="preserve"> מה</w:t>
      </w:r>
      <w:r w:rsidRPr="00672A27">
        <w:rPr>
          <w:sz w:val="24"/>
          <w:szCs w:val="24"/>
          <w:rtl/>
        </w:rPr>
        <w:t xml:space="preserve"> </w:t>
      </w:r>
      <w:r w:rsidRPr="00672A27">
        <w:rPr>
          <w:rFonts w:hint="cs"/>
          <w:sz w:val="24"/>
          <w:szCs w:val="24"/>
          <w:rtl/>
        </w:rPr>
        <w:t>טעם</w:t>
      </w:r>
      <w:r w:rsidRPr="00672A27">
        <w:rPr>
          <w:sz w:val="24"/>
          <w:szCs w:val="24"/>
          <w:rtl/>
        </w:rPr>
        <w:t xml:space="preserve"> </w:t>
      </w:r>
      <w:proofErr w:type="spellStart"/>
      <w:r w:rsidRPr="00672A27">
        <w:rPr>
          <w:rFonts w:hint="cs"/>
          <w:sz w:val="24"/>
          <w:szCs w:val="24"/>
          <w:rtl/>
        </w:rPr>
        <w:t>דב</w:t>
      </w:r>
      <w:r w:rsidRPr="00672A27">
        <w:rPr>
          <w:sz w:val="24"/>
          <w:szCs w:val="24"/>
          <w:rtl/>
        </w:rPr>
        <w:t>"</w:t>
      </w:r>
      <w:r w:rsidRPr="00672A27">
        <w:rPr>
          <w:rFonts w:hint="cs"/>
          <w:sz w:val="24"/>
          <w:szCs w:val="24"/>
          <w:rtl/>
        </w:rPr>
        <w:t>ה</w:t>
      </w:r>
      <w:proofErr w:type="spellEnd"/>
      <w:r w:rsidRPr="00924FE1">
        <w:rPr>
          <w:rFonts w:hint="cs"/>
          <w:sz w:val="24"/>
          <w:szCs w:val="24"/>
          <w:rtl/>
        </w:rPr>
        <w:t>?</w:t>
      </w:r>
      <w:r w:rsidRPr="00672A27">
        <w:rPr>
          <w:sz w:val="24"/>
          <w:szCs w:val="24"/>
          <w:rtl/>
        </w:rPr>
        <w:t xml:space="preserve"> </w:t>
      </w:r>
      <w:r w:rsidRPr="00672A27">
        <w:rPr>
          <w:rFonts w:hint="cs"/>
          <w:sz w:val="24"/>
          <w:szCs w:val="24"/>
          <w:rtl/>
        </w:rPr>
        <w:t>אתם</w:t>
      </w:r>
      <w:r w:rsidRPr="00672A27">
        <w:rPr>
          <w:sz w:val="24"/>
          <w:szCs w:val="24"/>
          <w:rtl/>
        </w:rPr>
        <w:t xml:space="preserve"> </w:t>
      </w:r>
      <w:r w:rsidRPr="00672A27">
        <w:rPr>
          <w:rFonts w:hint="cs"/>
          <w:sz w:val="24"/>
          <w:szCs w:val="24"/>
          <w:rtl/>
        </w:rPr>
        <w:t>ושביכם</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אתם</w:t>
      </w:r>
      <w:r w:rsidRPr="00672A27">
        <w:rPr>
          <w:sz w:val="24"/>
          <w:szCs w:val="24"/>
          <w:rtl/>
        </w:rPr>
        <w:t xml:space="preserve"> </w:t>
      </w:r>
      <w:proofErr w:type="spellStart"/>
      <w:r w:rsidRPr="00672A27">
        <w:rPr>
          <w:rFonts w:hint="cs"/>
          <w:sz w:val="24"/>
          <w:szCs w:val="24"/>
          <w:rtl/>
        </w:rPr>
        <w:t>טעונין</w:t>
      </w:r>
      <w:proofErr w:type="spellEnd"/>
      <w:r w:rsidRPr="00672A27">
        <w:rPr>
          <w:sz w:val="24"/>
          <w:szCs w:val="24"/>
          <w:rtl/>
        </w:rPr>
        <w:t xml:space="preserve"> </w:t>
      </w:r>
      <w:proofErr w:type="spellStart"/>
      <w:r w:rsidRPr="00672A27">
        <w:rPr>
          <w:rFonts w:hint="cs"/>
          <w:sz w:val="24"/>
          <w:szCs w:val="24"/>
          <w:rtl/>
        </w:rPr>
        <w:t>הזייה</w:t>
      </w:r>
      <w:proofErr w:type="spellEnd"/>
      <w:r w:rsidRPr="00672A27">
        <w:rPr>
          <w:sz w:val="24"/>
          <w:szCs w:val="24"/>
          <w:rtl/>
        </w:rPr>
        <w:t xml:space="preserve"> </w:t>
      </w:r>
      <w:r w:rsidRPr="00672A27">
        <w:rPr>
          <w:rFonts w:hint="cs"/>
          <w:sz w:val="24"/>
          <w:szCs w:val="24"/>
          <w:rtl/>
        </w:rPr>
        <w:t>בשלישי</w:t>
      </w:r>
      <w:r w:rsidRPr="00672A27">
        <w:rPr>
          <w:sz w:val="24"/>
          <w:szCs w:val="24"/>
          <w:rtl/>
        </w:rPr>
        <w:t xml:space="preserve"> </w:t>
      </w:r>
      <w:r w:rsidRPr="00672A27">
        <w:rPr>
          <w:rFonts w:hint="cs"/>
          <w:sz w:val="24"/>
          <w:szCs w:val="24"/>
          <w:rtl/>
        </w:rPr>
        <w:t>ובשביעי</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שביכם</w:t>
      </w:r>
      <w:r w:rsidRPr="00672A27">
        <w:rPr>
          <w:sz w:val="24"/>
          <w:szCs w:val="24"/>
          <w:rtl/>
        </w:rPr>
        <w:t xml:space="preserve"> </w:t>
      </w:r>
      <w:proofErr w:type="spellStart"/>
      <w:r w:rsidRPr="00672A27">
        <w:rPr>
          <w:rFonts w:hint="cs"/>
          <w:sz w:val="24"/>
          <w:szCs w:val="24"/>
          <w:rtl/>
        </w:rPr>
        <w:t>טעונין</w:t>
      </w:r>
      <w:proofErr w:type="spellEnd"/>
      <w:r w:rsidRPr="00672A27">
        <w:rPr>
          <w:sz w:val="24"/>
          <w:szCs w:val="24"/>
          <w:rtl/>
        </w:rPr>
        <w:t xml:space="preserve"> </w:t>
      </w:r>
      <w:proofErr w:type="spellStart"/>
      <w:r w:rsidRPr="00672A27">
        <w:rPr>
          <w:rFonts w:hint="cs"/>
          <w:sz w:val="24"/>
          <w:szCs w:val="24"/>
          <w:rtl/>
        </w:rPr>
        <w:t>הזייה</w:t>
      </w:r>
      <w:proofErr w:type="spellEnd"/>
      <w:r w:rsidRPr="00672A27">
        <w:rPr>
          <w:sz w:val="24"/>
          <w:szCs w:val="24"/>
          <w:rtl/>
        </w:rPr>
        <w:t xml:space="preserve"> </w:t>
      </w:r>
      <w:r w:rsidRPr="00672A27">
        <w:rPr>
          <w:rFonts w:hint="cs"/>
          <w:sz w:val="24"/>
          <w:szCs w:val="24"/>
          <w:rtl/>
        </w:rPr>
        <w:t>בשלישי</w:t>
      </w:r>
      <w:r w:rsidRPr="00672A27">
        <w:rPr>
          <w:sz w:val="24"/>
          <w:szCs w:val="24"/>
          <w:rtl/>
        </w:rPr>
        <w:t xml:space="preserve"> </w:t>
      </w:r>
      <w:r w:rsidRPr="00672A27">
        <w:rPr>
          <w:rFonts w:hint="cs"/>
          <w:sz w:val="24"/>
          <w:szCs w:val="24"/>
          <w:rtl/>
        </w:rPr>
        <w:t>ובשביעי</w:t>
      </w:r>
      <w:r w:rsidRPr="00672A27">
        <w:rPr>
          <w:sz w:val="24"/>
          <w:szCs w:val="24"/>
          <w:rtl/>
        </w:rPr>
        <w:t>.</w:t>
      </w:r>
      <w:r w:rsidRPr="00672A27">
        <w:rPr>
          <w:rFonts w:hint="cs"/>
          <w:sz w:val="24"/>
          <w:szCs w:val="24"/>
          <w:rtl/>
        </w:rPr>
        <w:t xml:space="preserve"> ואינו</w:t>
      </w:r>
      <w:r w:rsidRPr="00672A27">
        <w:rPr>
          <w:sz w:val="24"/>
          <w:szCs w:val="24"/>
          <w:rtl/>
        </w:rPr>
        <w:t xml:space="preserve"> </w:t>
      </w:r>
      <w:r w:rsidRPr="00672A27">
        <w:rPr>
          <w:rFonts w:hint="cs"/>
          <w:sz w:val="24"/>
          <w:szCs w:val="24"/>
          <w:rtl/>
        </w:rPr>
        <w:t xml:space="preserve">מחוור </w:t>
      </w:r>
      <w:r w:rsidRPr="003A54D4">
        <w:rPr>
          <w:rFonts w:hint="cs"/>
          <w:b/>
          <w:bCs/>
          <w:sz w:val="24"/>
          <w:szCs w:val="24"/>
          <w:rtl/>
        </w:rPr>
        <w:t>שהוא מהתורה אלא אסמכתא</w:t>
      </w:r>
      <w:r w:rsidRPr="00924FE1">
        <w:rPr>
          <w:rFonts w:hint="cs"/>
          <w:sz w:val="24"/>
          <w:szCs w:val="24"/>
          <w:rtl/>
        </w:rPr>
        <w:t xml:space="preserve"> </w:t>
      </w:r>
      <w:r w:rsidRPr="003A54D4">
        <w:rPr>
          <w:rFonts w:hint="cs"/>
          <w:b/>
          <w:bCs/>
          <w:sz w:val="24"/>
          <w:szCs w:val="24"/>
          <w:rtl/>
        </w:rPr>
        <w:t>בלבד</w:t>
      </w:r>
      <w:r w:rsidRPr="00924FE1">
        <w:rPr>
          <w:rFonts w:hint="cs"/>
          <w:sz w:val="24"/>
          <w:szCs w:val="24"/>
          <w:rtl/>
        </w:rPr>
        <w:t>,</w:t>
      </w:r>
      <w:r w:rsidRPr="00924FE1">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יוסף</w:t>
      </w:r>
      <w:r w:rsidRPr="00924FE1">
        <w:rPr>
          <w:rFonts w:hint="cs"/>
          <w:sz w:val="24"/>
          <w:szCs w:val="24"/>
          <w:rtl/>
        </w:rPr>
        <w:t>,</w:t>
      </w:r>
      <w:r w:rsidRPr="00672A27">
        <w:rPr>
          <w:sz w:val="24"/>
          <w:szCs w:val="24"/>
          <w:rtl/>
        </w:rPr>
        <w:t xml:space="preserve"> </w:t>
      </w:r>
      <w:r w:rsidRPr="00672A27">
        <w:rPr>
          <w:rFonts w:hint="cs"/>
          <w:sz w:val="24"/>
          <w:szCs w:val="24"/>
          <w:rtl/>
        </w:rPr>
        <w:t>גידול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בנימין</w:t>
      </w:r>
      <w:r w:rsidRPr="00672A27">
        <w:rPr>
          <w:sz w:val="24"/>
          <w:szCs w:val="24"/>
          <w:rtl/>
        </w:rPr>
        <w:t xml:space="preserve"> </w:t>
      </w:r>
      <w:r w:rsidRPr="003A54D4">
        <w:rPr>
          <w:rFonts w:hint="cs"/>
          <w:b/>
          <w:bCs/>
          <w:sz w:val="24"/>
          <w:szCs w:val="24"/>
          <w:rtl/>
        </w:rPr>
        <w:t>אמר</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w:t>
      </w:r>
      <w:r w:rsidRPr="00924FE1">
        <w:rPr>
          <w:rFonts w:hint="cs"/>
          <w:sz w:val="24"/>
          <w:szCs w:val="24"/>
          <w:rtl/>
        </w:rPr>
        <w:t>,</w:t>
      </w:r>
      <w:r w:rsidRPr="00924FE1">
        <w:rPr>
          <w:sz w:val="24"/>
          <w:szCs w:val="24"/>
          <w:rtl/>
        </w:rPr>
        <w:t xml:space="preserve"> </w:t>
      </w:r>
      <w:r w:rsidRPr="003A54D4">
        <w:rPr>
          <w:rFonts w:hint="cs"/>
          <w:b/>
          <w:bCs/>
          <w:sz w:val="24"/>
          <w:szCs w:val="24"/>
          <w:rtl/>
        </w:rPr>
        <w:t>מודים</w:t>
      </w:r>
      <w:r w:rsidRPr="00672A27">
        <w:rPr>
          <w:sz w:val="24"/>
          <w:szCs w:val="24"/>
          <w:rtl/>
        </w:rPr>
        <w:t xml:space="preserve"> </w:t>
      </w:r>
      <w:r w:rsidRPr="00672A27">
        <w:rPr>
          <w:rFonts w:hint="cs"/>
          <w:sz w:val="24"/>
          <w:szCs w:val="24"/>
          <w:rtl/>
        </w:rPr>
        <w:t>ב</w:t>
      </w:r>
      <w:r w:rsidRPr="00672A27">
        <w:rPr>
          <w:sz w:val="24"/>
          <w:szCs w:val="24"/>
          <w:rtl/>
        </w:rPr>
        <w:t>"</w:t>
      </w:r>
      <w:r w:rsidRPr="00672A27">
        <w:rPr>
          <w:rFonts w:hint="cs"/>
          <w:sz w:val="24"/>
          <w:szCs w:val="24"/>
          <w:rtl/>
        </w:rPr>
        <w:t>ה</w:t>
      </w:r>
      <w:r w:rsidRPr="00924FE1">
        <w:rPr>
          <w:rFonts w:hint="cs"/>
          <w:sz w:val="24"/>
          <w:szCs w:val="24"/>
          <w:rtl/>
        </w:rPr>
        <w:t>,</w:t>
      </w:r>
      <w:r w:rsidRPr="00672A27">
        <w:rPr>
          <w:sz w:val="24"/>
          <w:szCs w:val="24"/>
          <w:rtl/>
        </w:rPr>
        <w:t xml:space="preserve"> </w:t>
      </w:r>
      <w:r w:rsidRPr="00672A27">
        <w:rPr>
          <w:rFonts w:hint="cs"/>
          <w:sz w:val="24"/>
          <w:szCs w:val="24"/>
          <w:rtl/>
        </w:rPr>
        <w:t>שאם</w:t>
      </w:r>
      <w:r w:rsidRPr="00672A27">
        <w:rPr>
          <w:sz w:val="24"/>
          <w:szCs w:val="24"/>
          <w:rtl/>
        </w:rPr>
        <w:t xml:space="preserve"> </w:t>
      </w:r>
      <w:r w:rsidRPr="00672A27">
        <w:rPr>
          <w:rFonts w:hint="cs"/>
          <w:sz w:val="24"/>
          <w:szCs w:val="24"/>
          <w:rtl/>
        </w:rPr>
        <w:t>עבר</w:t>
      </w:r>
      <w:r w:rsidRPr="00672A27">
        <w:rPr>
          <w:sz w:val="24"/>
          <w:szCs w:val="24"/>
          <w:rtl/>
        </w:rPr>
        <w:t xml:space="preserve"> </w:t>
      </w:r>
      <w:r w:rsidRPr="00672A27">
        <w:rPr>
          <w:rFonts w:hint="cs"/>
          <w:sz w:val="24"/>
          <w:szCs w:val="24"/>
          <w:rtl/>
        </w:rPr>
        <w:t>וזרק</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 xml:space="preserve">הדם </w:t>
      </w:r>
      <w:r w:rsidRPr="003A54D4">
        <w:rPr>
          <w:rFonts w:hint="cs"/>
          <w:b/>
          <w:bCs/>
          <w:sz w:val="24"/>
          <w:szCs w:val="24"/>
          <w:rtl/>
        </w:rPr>
        <w:t xml:space="preserve">על גר </w:t>
      </w:r>
      <w:proofErr w:type="spellStart"/>
      <w:r w:rsidRPr="003A54D4">
        <w:rPr>
          <w:rFonts w:hint="cs"/>
          <w:b/>
          <w:bCs/>
          <w:sz w:val="24"/>
          <w:szCs w:val="24"/>
          <w:rtl/>
        </w:rPr>
        <w:t>שהתגיר</w:t>
      </w:r>
      <w:proofErr w:type="spellEnd"/>
      <w:r w:rsidRPr="003A54D4">
        <w:rPr>
          <w:rFonts w:hint="cs"/>
          <w:b/>
          <w:bCs/>
          <w:sz w:val="24"/>
          <w:szCs w:val="24"/>
          <w:rtl/>
        </w:rPr>
        <w:t xml:space="preserve"> בערב פסח</w:t>
      </w:r>
      <w:r w:rsidRPr="00924FE1">
        <w:rPr>
          <w:sz w:val="24"/>
          <w:szCs w:val="24"/>
          <w:rtl/>
        </w:rPr>
        <w:t xml:space="preserve"> </w:t>
      </w:r>
      <w:r w:rsidRPr="00672A27">
        <w:rPr>
          <w:rFonts w:hint="cs"/>
          <w:sz w:val="24"/>
          <w:szCs w:val="24"/>
          <w:rtl/>
        </w:rPr>
        <w:t xml:space="preserve">שהורצה. </w:t>
      </w:r>
      <w:r w:rsidRPr="003A54D4">
        <w:rPr>
          <w:rFonts w:hint="cs"/>
          <w:b/>
          <w:bCs/>
          <w:sz w:val="24"/>
          <w:szCs w:val="24"/>
          <w:rtl/>
        </w:rPr>
        <w:t>ואם היה מהתורה, אך הורצה בדיעבד?</w:t>
      </w:r>
      <w:r w:rsidRPr="00924FE1">
        <w:rPr>
          <w:sz w:val="24"/>
          <w:szCs w:val="24"/>
          <w:rtl/>
        </w:rPr>
        <w:t xml:space="preserve">. </w:t>
      </w:r>
      <w:r w:rsidRPr="00672A27">
        <w:rPr>
          <w:rFonts w:hint="cs"/>
          <w:sz w:val="24"/>
          <w:szCs w:val="24"/>
          <w:rtl/>
        </w:rPr>
        <w:t>נזיר</w:t>
      </w:r>
      <w:r w:rsidRPr="00672A27">
        <w:rPr>
          <w:sz w:val="24"/>
          <w:szCs w:val="24"/>
          <w:rtl/>
        </w:rPr>
        <w:t xml:space="preserve"> </w:t>
      </w:r>
      <w:r w:rsidRPr="00672A27">
        <w:rPr>
          <w:rFonts w:hint="cs"/>
          <w:sz w:val="24"/>
          <w:szCs w:val="24"/>
          <w:rtl/>
        </w:rPr>
        <w:t>שנטמא בספק</w:t>
      </w:r>
      <w:r w:rsidRPr="00672A27">
        <w:rPr>
          <w:sz w:val="24"/>
          <w:szCs w:val="24"/>
          <w:rtl/>
        </w:rPr>
        <w:t xml:space="preserve"> </w:t>
      </w:r>
      <w:r w:rsidRPr="003A54D4">
        <w:rPr>
          <w:rFonts w:hint="cs"/>
          <w:b/>
          <w:bCs/>
          <w:sz w:val="24"/>
          <w:szCs w:val="24"/>
          <w:rtl/>
        </w:rPr>
        <w:t>טומאת מת ברשות</w:t>
      </w:r>
      <w:r w:rsidRPr="00672A27">
        <w:rPr>
          <w:sz w:val="24"/>
          <w:szCs w:val="24"/>
          <w:rtl/>
        </w:rPr>
        <w:t xml:space="preserve"> </w:t>
      </w:r>
      <w:r w:rsidRPr="00672A27">
        <w:rPr>
          <w:rFonts w:hint="cs"/>
          <w:sz w:val="24"/>
          <w:szCs w:val="24"/>
          <w:rtl/>
        </w:rPr>
        <w:t>היחיד</w:t>
      </w:r>
      <w:r w:rsidRPr="00924FE1">
        <w:rPr>
          <w:rFonts w:hint="cs"/>
          <w:sz w:val="24"/>
          <w:szCs w:val="24"/>
          <w:rtl/>
        </w:rPr>
        <w:t>,</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בפסח</w:t>
      </w:r>
      <w:r>
        <w:rPr>
          <w:rFonts w:hint="cs"/>
          <w:sz w:val="24"/>
          <w:szCs w:val="24"/>
          <w:rtl/>
        </w:rPr>
        <w:t xml:space="preserve"> </w:t>
      </w:r>
      <w:r w:rsidRPr="003A54D4">
        <w:rPr>
          <w:rFonts w:hint="cs"/>
          <w:b/>
          <w:bCs/>
          <w:sz w:val="24"/>
          <w:szCs w:val="24"/>
          <w:rtl/>
        </w:rPr>
        <w:t>אלא בשאר ימות השנה</w:t>
      </w:r>
      <w:r w:rsidRPr="00672A27">
        <w:rPr>
          <w:b/>
          <w:b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הושעיה</w:t>
      </w:r>
      <w:r w:rsidRPr="00672A27">
        <w:rPr>
          <w:sz w:val="24"/>
          <w:szCs w:val="24"/>
          <w:rtl/>
        </w:rPr>
        <w:t xml:space="preserve"> </w:t>
      </w:r>
      <w:r w:rsidRPr="00672A27">
        <w:rPr>
          <w:rFonts w:hint="cs"/>
          <w:sz w:val="24"/>
          <w:szCs w:val="24"/>
          <w:rtl/>
        </w:rPr>
        <w:t>רבה</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הנזיר</w:t>
      </w:r>
      <w:r w:rsidRPr="00672A27">
        <w:rPr>
          <w:sz w:val="24"/>
          <w:szCs w:val="24"/>
          <w:rtl/>
        </w:rPr>
        <w:t xml:space="preserve"> </w:t>
      </w:r>
      <w:r w:rsidRPr="00672A27">
        <w:rPr>
          <w:rFonts w:hint="cs"/>
          <w:sz w:val="24"/>
          <w:szCs w:val="24"/>
          <w:rtl/>
        </w:rPr>
        <w:t>מגלח</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הנזיר</w:t>
      </w:r>
      <w:r w:rsidRPr="00672A27">
        <w:rPr>
          <w:sz w:val="24"/>
          <w:szCs w:val="24"/>
          <w:rtl/>
        </w:rPr>
        <w:t xml:space="preserve"> </w:t>
      </w:r>
      <w:r w:rsidRPr="00672A27">
        <w:rPr>
          <w:rFonts w:hint="cs"/>
          <w:sz w:val="24"/>
          <w:szCs w:val="24"/>
          <w:rtl/>
        </w:rPr>
        <w:t>מגלח</w:t>
      </w:r>
      <w:r>
        <w:rPr>
          <w:rFonts w:hint="cs"/>
          <w:sz w:val="24"/>
          <w:szCs w:val="24"/>
          <w:rtl/>
        </w:rPr>
        <w:t>,</w:t>
      </w:r>
      <w:r w:rsidRPr="00672A27">
        <w:rPr>
          <w:rFonts w:hint="cs"/>
          <w:sz w:val="24"/>
          <w:szCs w:val="24"/>
          <w:rtl/>
        </w:rPr>
        <w:t xml:space="preserve"> </w:t>
      </w:r>
      <w:proofErr w:type="spellStart"/>
      <w:r w:rsidRPr="00672A27">
        <w:rPr>
          <w:rFonts w:hint="cs"/>
          <w:sz w:val="24"/>
          <w:szCs w:val="24"/>
          <w:rtl/>
        </w:rPr>
        <w:t>דתנינן</w:t>
      </w:r>
      <w:proofErr w:type="spellEnd"/>
      <w:r w:rsidRPr="00672A27">
        <w:rPr>
          <w:sz w:val="24"/>
          <w:szCs w:val="24"/>
          <w:rtl/>
        </w:rPr>
        <w:t xml:space="preserve"> </w:t>
      </w:r>
      <w:r w:rsidRPr="00672A27">
        <w:rPr>
          <w:rFonts w:hint="cs"/>
          <w:sz w:val="24"/>
          <w:szCs w:val="24"/>
          <w:rtl/>
        </w:rPr>
        <w:t>תמן</w:t>
      </w:r>
      <w:r>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טומאה</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המת</w:t>
      </w:r>
      <w:r w:rsidRPr="00672A27">
        <w:rPr>
          <w:sz w:val="24"/>
          <w:szCs w:val="24"/>
          <w:rtl/>
        </w:rPr>
        <w:t xml:space="preserve"> </w:t>
      </w:r>
      <w:r w:rsidRPr="00672A27">
        <w:rPr>
          <w:rFonts w:hint="cs"/>
          <w:sz w:val="24"/>
          <w:szCs w:val="24"/>
          <w:rtl/>
        </w:rPr>
        <w:t>שהנזיר</w:t>
      </w:r>
      <w:r w:rsidRPr="00672A27">
        <w:rPr>
          <w:sz w:val="24"/>
          <w:szCs w:val="24"/>
          <w:rtl/>
        </w:rPr>
        <w:t xml:space="preserve"> </w:t>
      </w:r>
      <w:r w:rsidRPr="00672A27">
        <w:rPr>
          <w:rFonts w:hint="cs"/>
          <w:sz w:val="24"/>
          <w:szCs w:val="24"/>
          <w:rtl/>
        </w:rPr>
        <w:t>מגלח</w:t>
      </w:r>
      <w:r w:rsidRPr="00672A27">
        <w:rPr>
          <w:sz w:val="24"/>
          <w:szCs w:val="24"/>
          <w:rtl/>
        </w:rPr>
        <w:t xml:space="preserve"> </w:t>
      </w:r>
      <w:r w:rsidRPr="00672A27">
        <w:rPr>
          <w:rFonts w:hint="cs"/>
          <w:sz w:val="24"/>
          <w:szCs w:val="24"/>
          <w:rtl/>
        </w:rPr>
        <w:t>עליה</w:t>
      </w:r>
      <w:r w:rsidRPr="00924FE1">
        <w:rPr>
          <w:rFonts w:hint="cs"/>
          <w:sz w:val="24"/>
          <w:szCs w:val="24"/>
          <w:rtl/>
        </w:rPr>
        <w:t>,</w:t>
      </w:r>
      <w:r w:rsidRPr="00672A27">
        <w:rPr>
          <w:sz w:val="24"/>
          <w:szCs w:val="24"/>
          <w:rtl/>
        </w:rPr>
        <w:t xml:space="preserve"> </w:t>
      </w:r>
      <w:r w:rsidRPr="00672A27">
        <w:rPr>
          <w:rFonts w:hint="cs"/>
          <w:sz w:val="24"/>
          <w:szCs w:val="24"/>
          <w:rtl/>
        </w:rPr>
        <w:t>חייבין</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3A54D4">
        <w:rPr>
          <w:rFonts w:hint="cs"/>
          <w:b/>
          <w:bCs/>
          <w:sz w:val="24"/>
          <w:szCs w:val="24"/>
          <w:rtl/>
        </w:rPr>
        <w:t>על</w:t>
      </w:r>
      <w:r w:rsidRPr="00672A27">
        <w:rPr>
          <w:sz w:val="24"/>
          <w:szCs w:val="24"/>
          <w:rtl/>
        </w:rPr>
        <w:t xml:space="preserve"> </w:t>
      </w:r>
      <w:r w:rsidRPr="00672A27">
        <w:rPr>
          <w:rFonts w:hint="cs"/>
          <w:sz w:val="24"/>
          <w:szCs w:val="24"/>
          <w:rtl/>
        </w:rPr>
        <w:t>ביאת</w:t>
      </w:r>
      <w:r w:rsidRPr="00672A27">
        <w:rPr>
          <w:sz w:val="24"/>
          <w:szCs w:val="24"/>
          <w:rtl/>
        </w:rPr>
        <w:t xml:space="preserve"> </w:t>
      </w:r>
      <w:r w:rsidRPr="00672A27">
        <w:rPr>
          <w:rFonts w:hint="cs"/>
          <w:sz w:val="24"/>
          <w:szCs w:val="24"/>
          <w:rtl/>
        </w:rPr>
        <w:t>המקדש</w:t>
      </w:r>
      <w:r w:rsidRPr="00924FE1">
        <w:rPr>
          <w:rFonts w:hint="cs"/>
          <w:sz w:val="24"/>
          <w:szCs w:val="24"/>
          <w:rtl/>
        </w:rPr>
        <w:t>.</w:t>
      </w:r>
      <w:r w:rsidRPr="00672A27">
        <w:rPr>
          <w:sz w:val="24"/>
          <w:szCs w:val="24"/>
          <w:rtl/>
        </w:rPr>
        <w:t xml:space="preserve"> </w:t>
      </w:r>
      <w:r w:rsidRPr="00672A27">
        <w:rPr>
          <w:rFonts w:hint="cs"/>
          <w:sz w:val="24"/>
          <w:szCs w:val="24"/>
          <w:rtl/>
        </w:rPr>
        <w:t>וכל</w:t>
      </w:r>
      <w:r w:rsidRPr="00672A27">
        <w:rPr>
          <w:sz w:val="24"/>
          <w:szCs w:val="24"/>
          <w:rtl/>
        </w:rPr>
        <w:t xml:space="preserve"> </w:t>
      </w:r>
      <w:r w:rsidRPr="00672A27">
        <w:rPr>
          <w:rFonts w:hint="cs"/>
          <w:sz w:val="24"/>
          <w:szCs w:val="24"/>
          <w:rtl/>
        </w:rPr>
        <w:t>טומאה</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המת</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הנזיר</w:t>
      </w:r>
      <w:r w:rsidRPr="00672A27">
        <w:rPr>
          <w:sz w:val="24"/>
          <w:szCs w:val="24"/>
          <w:rtl/>
        </w:rPr>
        <w:t xml:space="preserve"> </w:t>
      </w:r>
      <w:r w:rsidRPr="00672A27">
        <w:rPr>
          <w:rFonts w:hint="cs"/>
          <w:sz w:val="24"/>
          <w:szCs w:val="24"/>
          <w:rtl/>
        </w:rPr>
        <w:t>מגלח</w:t>
      </w:r>
      <w:r w:rsidRPr="00672A27">
        <w:rPr>
          <w:sz w:val="24"/>
          <w:szCs w:val="24"/>
          <w:rtl/>
        </w:rPr>
        <w:t xml:space="preserve"> </w:t>
      </w:r>
      <w:r w:rsidRPr="00672A27">
        <w:rPr>
          <w:rFonts w:hint="cs"/>
          <w:sz w:val="24"/>
          <w:szCs w:val="24"/>
          <w:rtl/>
        </w:rPr>
        <w:t>עליה</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חייבין</w:t>
      </w:r>
      <w:r w:rsidRPr="00672A27">
        <w:rPr>
          <w:sz w:val="24"/>
          <w:szCs w:val="24"/>
          <w:rtl/>
        </w:rPr>
        <w:t xml:space="preserve"> </w:t>
      </w:r>
      <w:r w:rsidRPr="00672A27">
        <w:rPr>
          <w:rFonts w:hint="cs"/>
          <w:sz w:val="24"/>
          <w:szCs w:val="24"/>
          <w:rtl/>
        </w:rPr>
        <w:t>עליה</w:t>
      </w:r>
      <w:r w:rsidRPr="00672A27">
        <w:rPr>
          <w:sz w:val="24"/>
          <w:szCs w:val="24"/>
          <w:rtl/>
        </w:rPr>
        <w:t xml:space="preserve"> </w:t>
      </w:r>
      <w:r w:rsidRPr="00924FE1">
        <w:rPr>
          <w:rFonts w:hint="cs"/>
          <w:sz w:val="24"/>
          <w:szCs w:val="24"/>
          <w:rtl/>
        </w:rPr>
        <w:t>על</w:t>
      </w:r>
      <w:r w:rsidRPr="00672A27">
        <w:rPr>
          <w:sz w:val="24"/>
          <w:szCs w:val="24"/>
          <w:rtl/>
        </w:rPr>
        <w:t xml:space="preserve"> </w:t>
      </w:r>
      <w:r w:rsidRPr="00672A27">
        <w:rPr>
          <w:rFonts w:hint="cs"/>
          <w:sz w:val="24"/>
          <w:szCs w:val="24"/>
          <w:rtl/>
        </w:rPr>
        <w:t>ביאת</w:t>
      </w:r>
      <w:r w:rsidRPr="00672A27">
        <w:rPr>
          <w:sz w:val="24"/>
          <w:szCs w:val="24"/>
          <w:rtl/>
        </w:rPr>
        <w:t xml:space="preserve"> </w:t>
      </w:r>
      <w:r w:rsidRPr="00672A27">
        <w:rPr>
          <w:rFonts w:hint="cs"/>
          <w:sz w:val="24"/>
          <w:szCs w:val="24"/>
          <w:rtl/>
        </w:rPr>
        <w:t xml:space="preserve">המקדש. </w:t>
      </w:r>
      <w:r w:rsidRPr="003A54D4">
        <w:rPr>
          <w:rFonts w:hint="cs"/>
          <w:b/>
          <w:bCs/>
          <w:sz w:val="24"/>
          <w:szCs w:val="24"/>
          <w:rtl/>
        </w:rPr>
        <w:t>וכוון שעל ספק טומאה ברה"י אן חייבים משום ביאת מקדש, אף הנזיר אינו מגלח</w:t>
      </w:r>
      <w:r w:rsidRPr="003A54D4">
        <w:rPr>
          <w:b/>
          <w:bCs/>
          <w:sz w:val="24"/>
          <w:szCs w:val="24"/>
          <w:rtl/>
        </w:rPr>
        <w:t>.</w:t>
      </w:r>
      <w:r w:rsidRPr="00924FE1">
        <w:rPr>
          <w:sz w:val="24"/>
          <w:szCs w:val="24"/>
          <w:rtl/>
        </w:rPr>
        <w:t xml:space="preserve"> </w:t>
      </w:r>
      <w:r w:rsidRPr="00672A27">
        <w:rPr>
          <w:rFonts w:hint="cs"/>
          <w:sz w:val="24"/>
          <w:szCs w:val="24"/>
          <w:rtl/>
        </w:rPr>
        <w:t>היידינו</w:t>
      </w:r>
      <w:r w:rsidRPr="00672A27">
        <w:rPr>
          <w:sz w:val="24"/>
          <w:szCs w:val="24"/>
          <w:rtl/>
        </w:rPr>
        <w:t xml:space="preserve"> </w:t>
      </w:r>
      <w:r w:rsidRPr="00672A27">
        <w:rPr>
          <w:rFonts w:hint="cs"/>
          <w:sz w:val="24"/>
          <w:szCs w:val="24"/>
          <w:rtl/>
        </w:rPr>
        <w:t xml:space="preserve">ספק </w:t>
      </w:r>
      <w:r>
        <w:rPr>
          <w:rFonts w:hint="cs"/>
          <w:sz w:val="16"/>
          <w:szCs w:val="16"/>
          <w:rtl/>
        </w:rPr>
        <w:t>מהו המקרה בו יש ספק והנזיר מביא חטאת העוף הבאה על הספק</w:t>
      </w:r>
      <w:r w:rsidRPr="00924FE1">
        <w:rPr>
          <w:rFonts w:hint="cs"/>
          <w:sz w:val="24"/>
          <w:szCs w:val="24"/>
          <w:rtl/>
        </w:rPr>
        <w:t>?</w:t>
      </w:r>
      <w:r w:rsidRPr="00924FE1">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אמר</w:t>
      </w:r>
      <w:r w:rsidRPr="00924FE1">
        <w:rPr>
          <w:rFonts w:hint="cs"/>
          <w:sz w:val="24"/>
          <w:szCs w:val="24"/>
          <w:rtl/>
        </w:rPr>
        <w:t>,</w:t>
      </w:r>
      <w:r w:rsidRPr="00924FE1">
        <w:rPr>
          <w:sz w:val="24"/>
          <w:szCs w:val="24"/>
          <w:rtl/>
        </w:rPr>
        <w:t xml:space="preserve"> </w:t>
      </w:r>
      <w:r w:rsidRPr="003A54D4">
        <w:rPr>
          <w:rFonts w:hint="cs"/>
          <w:b/>
          <w:bCs/>
          <w:sz w:val="24"/>
          <w:szCs w:val="24"/>
          <w:rtl/>
        </w:rPr>
        <w:t>המקרה שמובא בראשה</w:t>
      </w:r>
      <w:r w:rsidRPr="00672A27">
        <w:rPr>
          <w:sz w:val="24"/>
          <w:szCs w:val="24"/>
          <w:rtl/>
        </w:rPr>
        <w:t xml:space="preserve"> </w:t>
      </w:r>
      <w:proofErr w:type="spellStart"/>
      <w:r w:rsidRPr="00672A27">
        <w:rPr>
          <w:rFonts w:hint="cs"/>
          <w:sz w:val="24"/>
          <w:szCs w:val="24"/>
          <w:rtl/>
        </w:rPr>
        <w:t>דפירקא</w:t>
      </w:r>
      <w:proofErr w:type="spellEnd"/>
      <w:r>
        <w:rPr>
          <w:rFonts w:hint="cs"/>
          <w:sz w:val="24"/>
          <w:szCs w:val="24"/>
          <w:rtl/>
        </w:rPr>
        <w:t xml:space="preserve"> </w:t>
      </w:r>
      <w:r w:rsidRPr="003A54D4">
        <w:rPr>
          <w:rFonts w:hint="cs"/>
          <w:b/>
          <w:bCs/>
          <w:sz w:val="24"/>
          <w:szCs w:val="24"/>
          <w:rtl/>
        </w:rPr>
        <w:t>גבי שני</w:t>
      </w:r>
      <w:r w:rsidRPr="003A54D4">
        <w:rPr>
          <w:b/>
          <w:bCs/>
          <w:sz w:val="24"/>
          <w:szCs w:val="24"/>
          <w:rtl/>
        </w:rPr>
        <w:t xml:space="preserve"> </w:t>
      </w:r>
      <w:r w:rsidRPr="003A54D4">
        <w:rPr>
          <w:rFonts w:hint="cs"/>
          <w:b/>
          <w:bCs/>
          <w:sz w:val="24"/>
          <w:szCs w:val="24"/>
          <w:rtl/>
        </w:rPr>
        <w:t>נזירים,</w:t>
      </w:r>
      <w:r w:rsidRPr="003A54D4">
        <w:rPr>
          <w:b/>
          <w:bCs/>
          <w:sz w:val="24"/>
          <w:szCs w:val="24"/>
          <w:rtl/>
        </w:rPr>
        <w:t xml:space="preserve"> </w:t>
      </w:r>
      <w:r w:rsidRPr="003A54D4">
        <w:rPr>
          <w:rFonts w:hint="cs"/>
          <w:b/>
          <w:bCs/>
          <w:sz w:val="24"/>
          <w:szCs w:val="24"/>
          <w:rtl/>
        </w:rPr>
        <w:t>שאמר</w:t>
      </w:r>
      <w:r w:rsidRPr="003A54D4">
        <w:rPr>
          <w:b/>
          <w:bCs/>
          <w:sz w:val="24"/>
          <w:szCs w:val="24"/>
          <w:rtl/>
        </w:rPr>
        <w:t xml:space="preserve"> </w:t>
      </w:r>
      <w:r w:rsidRPr="003A54D4">
        <w:rPr>
          <w:rFonts w:hint="cs"/>
          <w:b/>
          <w:bCs/>
          <w:sz w:val="24"/>
          <w:szCs w:val="24"/>
          <w:rtl/>
        </w:rPr>
        <w:t>להם אחד,</w:t>
      </w:r>
      <w:r w:rsidRPr="003A54D4">
        <w:rPr>
          <w:b/>
          <w:bCs/>
          <w:sz w:val="24"/>
          <w:szCs w:val="24"/>
          <w:rtl/>
        </w:rPr>
        <w:t xml:space="preserve"> </w:t>
      </w:r>
      <w:r w:rsidRPr="003A54D4">
        <w:rPr>
          <w:rFonts w:hint="cs"/>
          <w:b/>
          <w:bCs/>
          <w:sz w:val="24"/>
          <w:szCs w:val="24"/>
          <w:rtl/>
        </w:rPr>
        <w:t>ראיתי</w:t>
      </w:r>
      <w:r w:rsidRPr="003A54D4">
        <w:rPr>
          <w:b/>
          <w:bCs/>
          <w:sz w:val="24"/>
          <w:szCs w:val="24"/>
          <w:rtl/>
        </w:rPr>
        <w:t xml:space="preserve"> </w:t>
      </w:r>
      <w:r w:rsidRPr="003A54D4">
        <w:rPr>
          <w:rFonts w:hint="cs"/>
          <w:b/>
          <w:bCs/>
          <w:sz w:val="24"/>
          <w:szCs w:val="24"/>
          <w:rtl/>
        </w:rPr>
        <w:t>אחד</w:t>
      </w:r>
      <w:r w:rsidRPr="003A54D4">
        <w:rPr>
          <w:b/>
          <w:bCs/>
          <w:sz w:val="24"/>
          <w:szCs w:val="24"/>
          <w:rtl/>
        </w:rPr>
        <w:t xml:space="preserve"> </w:t>
      </w:r>
      <w:r w:rsidRPr="003A54D4">
        <w:rPr>
          <w:rFonts w:hint="cs"/>
          <w:b/>
          <w:bCs/>
          <w:sz w:val="24"/>
          <w:szCs w:val="24"/>
          <w:rtl/>
        </w:rPr>
        <w:t>מכם</w:t>
      </w:r>
      <w:r w:rsidRPr="003A54D4">
        <w:rPr>
          <w:b/>
          <w:bCs/>
          <w:sz w:val="24"/>
          <w:szCs w:val="24"/>
          <w:rtl/>
        </w:rPr>
        <w:t xml:space="preserve"> </w:t>
      </w:r>
      <w:r w:rsidRPr="003A54D4">
        <w:rPr>
          <w:rFonts w:hint="cs"/>
          <w:b/>
          <w:bCs/>
          <w:sz w:val="24"/>
          <w:szCs w:val="24"/>
          <w:rtl/>
        </w:rPr>
        <w:t>שנטמא</w:t>
      </w:r>
      <w:r w:rsidRPr="003A54D4">
        <w:rPr>
          <w:b/>
          <w:bCs/>
          <w:sz w:val="24"/>
          <w:szCs w:val="24"/>
          <w:rtl/>
        </w:rPr>
        <w:t xml:space="preserve"> </w:t>
      </w:r>
      <w:r w:rsidRPr="003A54D4">
        <w:rPr>
          <w:rFonts w:hint="cs"/>
          <w:b/>
          <w:bCs/>
          <w:sz w:val="24"/>
          <w:szCs w:val="24"/>
          <w:rtl/>
        </w:rPr>
        <w:t>ואיני</w:t>
      </w:r>
      <w:r w:rsidRPr="003A54D4">
        <w:rPr>
          <w:b/>
          <w:bCs/>
          <w:sz w:val="24"/>
          <w:szCs w:val="24"/>
          <w:rtl/>
        </w:rPr>
        <w:t xml:space="preserve"> </w:t>
      </w:r>
      <w:r w:rsidRPr="003A54D4">
        <w:rPr>
          <w:rFonts w:hint="cs"/>
          <w:b/>
          <w:bCs/>
          <w:sz w:val="24"/>
          <w:szCs w:val="24"/>
          <w:rtl/>
        </w:rPr>
        <w:t>יודע</w:t>
      </w:r>
      <w:r w:rsidRPr="003A54D4">
        <w:rPr>
          <w:b/>
          <w:bCs/>
          <w:sz w:val="24"/>
          <w:szCs w:val="24"/>
          <w:rtl/>
        </w:rPr>
        <w:t xml:space="preserve"> </w:t>
      </w:r>
      <w:r w:rsidRPr="003A54D4">
        <w:rPr>
          <w:rFonts w:hint="cs"/>
          <w:b/>
          <w:bCs/>
          <w:sz w:val="24"/>
          <w:szCs w:val="24"/>
          <w:rtl/>
        </w:rPr>
        <w:t>איזה</w:t>
      </w:r>
      <w:r w:rsidRPr="003A54D4">
        <w:rPr>
          <w:b/>
          <w:bCs/>
          <w:sz w:val="24"/>
          <w:szCs w:val="24"/>
          <w:rtl/>
        </w:rPr>
        <w:t xml:space="preserve"> </w:t>
      </w:r>
      <w:r w:rsidRPr="003A54D4">
        <w:rPr>
          <w:rFonts w:hint="cs"/>
          <w:b/>
          <w:bCs/>
          <w:sz w:val="24"/>
          <w:szCs w:val="24"/>
          <w:rtl/>
        </w:rPr>
        <w:t>מכם</w:t>
      </w:r>
      <w:r w:rsidRPr="003A54D4">
        <w:rPr>
          <w:b/>
          <w:bCs/>
          <w:sz w:val="24"/>
          <w:szCs w:val="24"/>
          <w:rtl/>
        </w:rPr>
        <w:t xml:space="preserve">. </w:t>
      </w:r>
      <w:r w:rsidRPr="003A54D4">
        <w:rPr>
          <w:rFonts w:hint="cs"/>
          <w:b/>
          <w:bCs/>
          <w:sz w:val="24"/>
          <w:szCs w:val="24"/>
          <w:rtl/>
        </w:rPr>
        <w:t>אבל בספק טומאה ברשות היחיד אינו מגלח. רבי</w:t>
      </w:r>
      <w:r w:rsidRPr="00672A27">
        <w:rPr>
          <w:rFonts w:hint="cs"/>
          <w:sz w:val="24"/>
          <w:szCs w:val="24"/>
          <w:rtl/>
        </w:rPr>
        <w:t xml:space="preserve"> הושעיה</w:t>
      </w:r>
      <w:r w:rsidRPr="00672A27">
        <w:rPr>
          <w:sz w:val="24"/>
          <w:szCs w:val="24"/>
          <w:rtl/>
        </w:rPr>
        <w:t xml:space="preserve"> </w:t>
      </w:r>
      <w:r w:rsidRPr="00672A27">
        <w:rPr>
          <w:rFonts w:hint="cs"/>
          <w:sz w:val="24"/>
          <w:szCs w:val="24"/>
          <w:rtl/>
        </w:rPr>
        <w:t>רבה</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ההן</w:t>
      </w:r>
      <w:r w:rsidRPr="00672A27">
        <w:rPr>
          <w:sz w:val="24"/>
          <w:szCs w:val="24"/>
          <w:rtl/>
        </w:rPr>
        <w:t xml:space="preserve"> </w:t>
      </w:r>
      <w:proofErr w:type="spellStart"/>
      <w:r w:rsidRPr="00672A27">
        <w:rPr>
          <w:rFonts w:hint="cs"/>
          <w:sz w:val="24"/>
          <w:szCs w:val="24"/>
          <w:rtl/>
        </w:rPr>
        <w:t>דהכא</w:t>
      </w:r>
      <w:proofErr w:type="spellEnd"/>
      <w:r w:rsidRPr="00672A27">
        <w:rPr>
          <w:rFonts w:hint="cs"/>
          <w:sz w:val="24"/>
          <w:szCs w:val="24"/>
          <w:rtl/>
        </w:rPr>
        <w:t xml:space="preserve"> </w:t>
      </w:r>
      <w:r w:rsidRPr="003A54D4">
        <w:rPr>
          <w:rFonts w:hint="cs"/>
          <w:b/>
          <w:bCs/>
          <w:sz w:val="24"/>
          <w:szCs w:val="24"/>
          <w:rtl/>
        </w:rPr>
        <w:t>שנטמא בספק טומאה ברשות היחיד</w:t>
      </w:r>
      <w:r w:rsidRPr="00924FE1">
        <w:rPr>
          <w:rFonts w:hint="cs"/>
          <w:sz w:val="24"/>
          <w:szCs w:val="24"/>
          <w:rtl/>
        </w:rPr>
        <w:t>.</w:t>
      </w:r>
      <w:r w:rsidRPr="00924FE1">
        <w:rPr>
          <w:sz w:val="24"/>
          <w:szCs w:val="24"/>
          <w:rtl/>
        </w:rPr>
        <w:t xml:space="preserve"> </w:t>
      </w:r>
      <w:r w:rsidRPr="00672A27">
        <w:rPr>
          <w:rFonts w:hint="cs"/>
          <w:sz w:val="24"/>
          <w:szCs w:val="24"/>
          <w:rtl/>
        </w:rPr>
        <w:t>יחיד</w:t>
      </w:r>
      <w:r w:rsidRPr="00672A27">
        <w:rPr>
          <w:sz w:val="24"/>
          <w:szCs w:val="24"/>
          <w:rtl/>
        </w:rPr>
        <w:t xml:space="preserve"> </w:t>
      </w:r>
      <w:r w:rsidRPr="00672A27">
        <w:rPr>
          <w:rFonts w:hint="cs"/>
          <w:sz w:val="24"/>
          <w:szCs w:val="24"/>
          <w:rtl/>
        </w:rPr>
        <w:t>שנטמא</w:t>
      </w:r>
      <w:r w:rsidRPr="00672A27">
        <w:rPr>
          <w:sz w:val="24"/>
          <w:szCs w:val="24"/>
          <w:rtl/>
        </w:rPr>
        <w:t xml:space="preserve"> </w:t>
      </w:r>
      <w:r w:rsidRPr="003A54D4">
        <w:rPr>
          <w:rFonts w:hint="cs"/>
          <w:b/>
          <w:bCs/>
          <w:sz w:val="24"/>
          <w:szCs w:val="24"/>
          <w:rtl/>
        </w:rPr>
        <w:t>בספק</w:t>
      </w:r>
      <w:r w:rsidRPr="003A54D4">
        <w:rPr>
          <w:b/>
          <w:bCs/>
          <w:sz w:val="24"/>
          <w:szCs w:val="24"/>
          <w:rtl/>
        </w:rPr>
        <w:t xml:space="preserve"> </w:t>
      </w:r>
      <w:r w:rsidRPr="003A54D4">
        <w:rPr>
          <w:rFonts w:hint="cs"/>
          <w:b/>
          <w:bCs/>
          <w:sz w:val="24"/>
          <w:szCs w:val="24"/>
          <w:rtl/>
        </w:rPr>
        <w:t>טמאה ברשות</w:t>
      </w:r>
      <w:r w:rsidRPr="00672A27">
        <w:rPr>
          <w:sz w:val="24"/>
          <w:szCs w:val="24"/>
          <w:rtl/>
        </w:rPr>
        <w:t xml:space="preserve"> </w:t>
      </w:r>
      <w:r w:rsidRPr="00672A27">
        <w:rPr>
          <w:rFonts w:hint="cs"/>
          <w:sz w:val="24"/>
          <w:szCs w:val="24"/>
          <w:rtl/>
        </w:rPr>
        <w:t>היחיד</w:t>
      </w:r>
      <w:r w:rsidRPr="00672A27">
        <w:rPr>
          <w:sz w:val="24"/>
          <w:szCs w:val="24"/>
          <w:rtl/>
        </w:rPr>
        <w:t xml:space="preserve"> </w:t>
      </w:r>
      <w:r w:rsidRPr="00672A27">
        <w:rPr>
          <w:rFonts w:hint="cs"/>
          <w:sz w:val="24"/>
          <w:szCs w:val="24"/>
          <w:rtl/>
        </w:rPr>
        <w:t>בפסח</w:t>
      </w:r>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הושעיה</w:t>
      </w:r>
      <w:r w:rsidRPr="00672A27">
        <w:rPr>
          <w:sz w:val="24"/>
          <w:szCs w:val="24"/>
          <w:rtl/>
        </w:rPr>
        <w:t xml:space="preserve"> </w:t>
      </w:r>
      <w:r w:rsidRPr="00672A27">
        <w:rPr>
          <w:rFonts w:hint="cs"/>
          <w:sz w:val="24"/>
          <w:szCs w:val="24"/>
          <w:rtl/>
        </w:rPr>
        <w:t>רבה</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ידחה</w:t>
      </w:r>
      <w:r w:rsidRPr="00672A27">
        <w:rPr>
          <w:sz w:val="24"/>
          <w:szCs w:val="24"/>
          <w:rtl/>
        </w:rPr>
        <w:t xml:space="preserve"> </w:t>
      </w:r>
      <w:r w:rsidRPr="00672A27">
        <w:rPr>
          <w:rFonts w:hint="cs"/>
          <w:sz w:val="24"/>
          <w:szCs w:val="24"/>
          <w:rtl/>
        </w:rPr>
        <w:t>לפסח</w:t>
      </w:r>
      <w:r w:rsidRPr="00672A27">
        <w:rPr>
          <w:sz w:val="24"/>
          <w:szCs w:val="24"/>
          <w:rtl/>
        </w:rPr>
        <w:t xml:space="preserve"> </w:t>
      </w:r>
      <w:r w:rsidRPr="00672A27">
        <w:rPr>
          <w:rFonts w:hint="cs"/>
          <w:sz w:val="24"/>
          <w:szCs w:val="24"/>
          <w:rtl/>
        </w:rPr>
        <w:t>שני</w:t>
      </w:r>
      <w:r>
        <w:rPr>
          <w:rFonts w:hint="cs"/>
          <w:sz w:val="24"/>
          <w:szCs w:val="24"/>
          <w:rtl/>
        </w:rPr>
        <w:t xml:space="preserve">, </w:t>
      </w:r>
      <w:r w:rsidRPr="003A54D4">
        <w:rPr>
          <w:rFonts w:hint="cs"/>
          <w:b/>
          <w:bCs/>
          <w:sz w:val="24"/>
          <w:szCs w:val="24"/>
          <w:rtl/>
        </w:rPr>
        <w:t xml:space="preserve">שהוא </w:t>
      </w:r>
      <w:proofErr w:type="spellStart"/>
      <w:r w:rsidRPr="003A54D4">
        <w:rPr>
          <w:rFonts w:hint="cs"/>
          <w:b/>
          <w:bCs/>
          <w:sz w:val="24"/>
          <w:szCs w:val="24"/>
          <w:rtl/>
        </w:rPr>
        <w:t>כודאי</w:t>
      </w:r>
      <w:proofErr w:type="spellEnd"/>
      <w:r w:rsidRPr="003A54D4">
        <w:rPr>
          <w:rFonts w:hint="cs"/>
          <w:b/>
          <w:bCs/>
          <w:sz w:val="24"/>
          <w:szCs w:val="24"/>
          <w:rtl/>
        </w:rPr>
        <w:t xml:space="preserve"> טמא</w:t>
      </w:r>
      <w:r w:rsidRPr="003A54D4">
        <w:rPr>
          <w:b/>
          <w:b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משלחין</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לדרך</w:t>
      </w:r>
      <w:r w:rsidRPr="00672A27">
        <w:rPr>
          <w:sz w:val="24"/>
          <w:szCs w:val="24"/>
          <w:rtl/>
        </w:rPr>
        <w:t xml:space="preserve"> </w:t>
      </w:r>
      <w:r w:rsidRPr="00672A27">
        <w:rPr>
          <w:rFonts w:hint="cs"/>
          <w:sz w:val="24"/>
          <w:szCs w:val="24"/>
          <w:rtl/>
        </w:rPr>
        <w:t xml:space="preserve">רחוקה </w:t>
      </w:r>
      <w:r w:rsidRPr="003A54D4">
        <w:rPr>
          <w:rFonts w:hint="cs"/>
          <w:b/>
          <w:bCs/>
          <w:sz w:val="24"/>
          <w:szCs w:val="24"/>
          <w:rtl/>
        </w:rPr>
        <w:t>שהרי אינו ודאי טמא</w:t>
      </w:r>
      <w:r w:rsidRPr="00924FE1">
        <w:rPr>
          <w:rFonts w:hint="cs"/>
          <w:sz w:val="24"/>
          <w:szCs w:val="24"/>
          <w:rtl/>
        </w:rPr>
        <w:t>,</w:t>
      </w:r>
      <w:r w:rsidRPr="00924FE1">
        <w:rPr>
          <w:sz w:val="24"/>
          <w:szCs w:val="24"/>
          <w:rtl/>
        </w:rPr>
        <w:t xml:space="preserve"> </w:t>
      </w:r>
      <w:proofErr w:type="spellStart"/>
      <w:r w:rsidRPr="00672A27">
        <w:rPr>
          <w:rFonts w:hint="cs"/>
          <w:sz w:val="24"/>
          <w:szCs w:val="24"/>
          <w:rtl/>
        </w:rPr>
        <w:t>ואתיא</w:t>
      </w:r>
      <w:proofErr w:type="spellEnd"/>
      <w:r w:rsidRPr="00672A27">
        <w:rPr>
          <w:sz w:val="24"/>
          <w:szCs w:val="24"/>
          <w:rtl/>
        </w:rPr>
        <w:t xml:space="preserve"> </w:t>
      </w:r>
      <w:proofErr w:type="spellStart"/>
      <w:r w:rsidRPr="00672A27">
        <w:rPr>
          <w:rFonts w:hint="cs"/>
          <w:sz w:val="24"/>
          <w:szCs w:val="24"/>
          <w:rtl/>
        </w:rPr>
        <w:t>כיי</w:t>
      </w:r>
      <w:proofErr w:type="spellEnd"/>
      <w:r w:rsidRPr="00672A27">
        <w:rPr>
          <w:sz w:val="24"/>
          <w:szCs w:val="24"/>
          <w:rtl/>
        </w:rPr>
        <w:t xml:space="preserve"> </w:t>
      </w:r>
      <w:proofErr w:type="spellStart"/>
      <w:r w:rsidRPr="003A54D4">
        <w:rPr>
          <w:rFonts w:hint="cs"/>
          <w:b/>
          <w:bCs/>
          <w:sz w:val="24"/>
          <w:szCs w:val="24"/>
          <w:rtl/>
        </w:rPr>
        <w:t>דאמר</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נטמא</w:t>
      </w:r>
      <w:r w:rsidRPr="00672A27">
        <w:rPr>
          <w:sz w:val="24"/>
          <w:szCs w:val="24"/>
          <w:rtl/>
        </w:rPr>
        <w:t xml:space="preserve"> </w:t>
      </w:r>
      <w:r w:rsidRPr="00672A27">
        <w:rPr>
          <w:rFonts w:hint="cs"/>
          <w:sz w:val="24"/>
          <w:szCs w:val="24"/>
          <w:rtl/>
        </w:rPr>
        <w:t>בטומאת</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פרס</w:t>
      </w:r>
      <w:r w:rsidRPr="00924FE1">
        <w:rPr>
          <w:rFonts w:hint="cs"/>
          <w:sz w:val="24"/>
          <w:szCs w:val="24"/>
          <w:rtl/>
        </w:rPr>
        <w:t>,</w:t>
      </w:r>
      <w:r w:rsidRPr="00672A27">
        <w:rPr>
          <w:sz w:val="24"/>
          <w:szCs w:val="24"/>
          <w:rtl/>
        </w:rPr>
        <w:t xml:space="preserve"> </w:t>
      </w:r>
      <w:r w:rsidRPr="00672A27">
        <w:rPr>
          <w:rFonts w:hint="cs"/>
          <w:sz w:val="24"/>
          <w:szCs w:val="24"/>
          <w:rtl/>
        </w:rPr>
        <w:t>משלחין</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3A54D4">
        <w:rPr>
          <w:rFonts w:hint="cs"/>
          <w:b/>
          <w:bCs/>
          <w:sz w:val="24"/>
          <w:szCs w:val="24"/>
          <w:rtl/>
        </w:rPr>
        <w:t>לדרך</w:t>
      </w:r>
      <w:r w:rsidRPr="00672A27">
        <w:rPr>
          <w:b/>
          <w:bCs/>
          <w:sz w:val="24"/>
          <w:szCs w:val="24"/>
          <w:rtl/>
        </w:rPr>
        <w:t xml:space="preserve"> </w:t>
      </w:r>
      <w:r w:rsidRPr="00672A27">
        <w:rPr>
          <w:rFonts w:hint="cs"/>
          <w:sz w:val="24"/>
          <w:szCs w:val="24"/>
          <w:rtl/>
        </w:rPr>
        <w:t>רחוקה</w:t>
      </w:r>
      <w:r w:rsidRPr="00672A27">
        <w:rPr>
          <w:sz w:val="24"/>
          <w:szCs w:val="24"/>
          <w:rtl/>
        </w:rPr>
        <w:t xml:space="preserve">. </w:t>
      </w:r>
      <w:r w:rsidRPr="00672A27">
        <w:rPr>
          <w:rFonts w:hint="cs"/>
          <w:sz w:val="24"/>
          <w:szCs w:val="24"/>
          <w:rtl/>
        </w:rPr>
        <w:t>צבור</w:t>
      </w:r>
      <w:r w:rsidRPr="00672A27">
        <w:rPr>
          <w:sz w:val="24"/>
          <w:szCs w:val="24"/>
          <w:rtl/>
        </w:rPr>
        <w:t xml:space="preserve"> </w:t>
      </w:r>
      <w:r w:rsidRPr="00672A27">
        <w:rPr>
          <w:rFonts w:hint="cs"/>
          <w:sz w:val="24"/>
          <w:szCs w:val="24"/>
          <w:rtl/>
        </w:rPr>
        <w:t>שנטמא</w:t>
      </w:r>
      <w:r w:rsidRPr="00672A27">
        <w:rPr>
          <w:sz w:val="24"/>
          <w:szCs w:val="24"/>
          <w:rtl/>
        </w:rPr>
        <w:t xml:space="preserve"> </w:t>
      </w:r>
      <w:r w:rsidRPr="00672A27">
        <w:rPr>
          <w:rFonts w:hint="cs"/>
          <w:sz w:val="24"/>
          <w:szCs w:val="24"/>
          <w:rtl/>
        </w:rPr>
        <w:t xml:space="preserve">בספק </w:t>
      </w:r>
      <w:r w:rsidRPr="003A54D4">
        <w:rPr>
          <w:rFonts w:hint="cs"/>
          <w:b/>
          <w:bCs/>
          <w:sz w:val="24"/>
          <w:szCs w:val="24"/>
          <w:rtl/>
        </w:rPr>
        <w:t>טמאה</w:t>
      </w:r>
      <w:r w:rsidRPr="003A54D4">
        <w:rPr>
          <w:b/>
          <w:bCs/>
          <w:sz w:val="24"/>
          <w:szCs w:val="24"/>
          <w:rtl/>
        </w:rPr>
        <w:t xml:space="preserve"> </w:t>
      </w:r>
      <w:r w:rsidRPr="003A54D4">
        <w:rPr>
          <w:rFonts w:hint="cs"/>
          <w:b/>
          <w:bCs/>
          <w:sz w:val="24"/>
          <w:szCs w:val="24"/>
          <w:rtl/>
        </w:rPr>
        <w:t>ברשות</w:t>
      </w:r>
      <w:r w:rsidRPr="00672A27">
        <w:rPr>
          <w:sz w:val="24"/>
          <w:szCs w:val="24"/>
          <w:rtl/>
        </w:rPr>
        <w:t xml:space="preserve"> </w:t>
      </w:r>
      <w:r w:rsidRPr="00672A27">
        <w:rPr>
          <w:rFonts w:hint="cs"/>
          <w:sz w:val="24"/>
          <w:szCs w:val="24"/>
          <w:rtl/>
        </w:rPr>
        <w:t>היחיד</w:t>
      </w:r>
      <w:r w:rsidRPr="00672A27">
        <w:rPr>
          <w:sz w:val="24"/>
          <w:szCs w:val="24"/>
          <w:rtl/>
        </w:rPr>
        <w:t xml:space="preserve"> </w:t>
      </w:r>
      <w:r w:rsidRPr="00672A27">
        <w:rPr>
          <w:rFonts w:hint="cs"/>
          <w:sz w:val="24"/>
          <w:szCs w:val="24"/>
          <w:rtl/>
        </w:rPr>
        <w:t>בפסח</w:t>
      </w:r>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יעשו</w:t>
      </w:r>
      <w:r w:rsidRPr="00672A27">
        <w:rPr>
          <w:sz w:val="24"/>
          <w:szCs w:val="24"/>
          <w:rtl/>
        </w:rPr>
        <w:t xml:space="preserve"> </w:t>
      </w:r>
      <w:proofErr w:type="spellStart"/>
      <w:r w:rsidRPr="00672A27">
        <w:rPr>
          <w:rFonts w:hint="cs"/>
          <w:sz w:val="24"/>
          <w:szCs w:val="24"/>
          <w:rtl/>
        </w:rPr>
        <w:t>בספיקן</w:t>
      </w:r>
      <w:proofErr w:type="spellEnd"/>
      <w:r>
        <w:rPr>
          <w:rFonts w:hint="cs"/>
          <w:sz w:val="24"/>
          <w:szCs w:val="24"/>
          <w:rtl/>
        </w:rPr>
        <w:t xml:space="preserve"> </w:t>
      </w:r>
      <w:r w:rsidRPr="00A937E6">
        <w:rPr>
          <w:rFonts w:hint="cs"/>
          <w:sz w:val="16"/>
          <w:szCs w:val="16"/>
          <w:rtl/>
        </w:rPr>
        <w:t>יעשו בטהרה שמא לא נטמאו</w:t>
      </w:r>
      <w:r>
        <w:rPr>
          <w:rFonts w:hint="cs"/>
          <w:sz w:val="24"/>
          <w:szCs w:val="24"/>
          <w:rtl/>
        </w:rPr>
        <w:t xml:space="preserve"> </w:t>
      </w:r>
      <w:r w:rsidRPr="00924FE1">
        <w:rPr>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הושעיה</w:t>
      </w:r>
      <w:r w:rsidRPr="00672A27">
        <w:rPr>
          <w:sz w:val="24"/>
          <w:szCs w:val="24"/>
          <w:rtl/>
        </w:rPr>
        <w:t xml:space="preserve"> </w:t>
      </w:r>
      <w:r w:rsidRPr="00672A27">
        <w:rPr>
          <w:rFonts w:hint="cs"/>
          <w:sz w:val="24"/>
          <w:szCs w:val="24"/>
          <w:rtl/>
        </w:rPr>
        <w:t>רבה</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יעשו</w:t>
      </w:r>
      <w:r w:rsidRPr="00672A27">
        <w:rPr>
          <w:sz w:val="24"/>
          <w:szCs w:val="24"/>
          <w:rtl/>
        </w:rPr>
        <w:t xml:space="preserve"> </w:t>
      </w:r>
      <w:r w:rsidRPr="00672A27">
        <w:rPr>
          <w:rFonts w:hint="cs"/>
          <w:sz w:val="24"/>
          <w:szCs w:val="24"/>
          <w:rtl/>
        </w:rPr>
        <w:t>בטומאה</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הושעיה</w:t>
      </w:r>
      <w:r w:rsidRPr="00672A27">
        <w:rPr>
          <w:sz w:val="24"/>
          <w:szCs w:val="24"/>
          <w:rtl/>
        </w:rPr>
        <w:t xml:space="preserve"> </w:t>
      </w:r>
      <w:r w:rsidRPr="00672A27">
        <w:rPr>
          <w:rFonts w:hint="cs"/>
          <w:sz w:val="24"/>
          <w:szCs w:val="24"/>
          <w:rtl/>
        </w:rPr>
        <w:t>מודה</w:t>
      </w:r>
      <w:r w:rsidRPr="00672A27">
        <w:rPr>
          <w:sz w:val="24"/>
          <w:szCs w:val="24"/>
          <w:rtl/>
        </w:rPr>
        <w:t xml:space="preserve"> </w:t>
      </w:r>
      <w:r w:rsidRPr="00672A27">
        <w:rPr>
          <w:rFonts w:hint="cs"/>
          <w:sz w:val="24"/>
          <w:szCs w:val="24"/>
          <w:rtl/>
        </w:rPr>
        <w:t>שיעשו</w:t>
      </w:r>
      <w:r w:rsidRPr="00672A27">
        <w:rPr>
          <w:sz w:val="24"/>
          <w:szCs w:val="24"/>
          <w:rtl/>
        </w:rPr>
        <w:t xml:space="preserve"> </w:t>
      </w:r>
      <w:proofErr w:type="spellStart"/>
      <w:r w:rsidRPr="00672A27">
        <w:rPr>
          <w:rFonts w:hint="cs"/>
          <w:sz w:val="24"/>
          <w:szCs w:val="24"/>
          <w:rtl/>
        </w:rPr>
        <w:t>בספיקן</w:t>
      </w:r>
      <w:proofErr w:type="spellEnd"/>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w:t>
      </w:r>
      <w:r w:rsidRPr="00672A27">
        <w:rPr>
          <w:sz w:val="24"/>
          <w:szCs w:val="24"/>
          <w:rtl/>
        </w:rPr>
        <w:t xml:space="preserve"> </w:t>
      </w:r>
      <w:r w:rsidRPr="003A54D4">
        <w:rPr>
          <w:rFonts w:hint="cs"/>
          <w:b/>
          <w:bCs/>
          <w:sz w:val="24"/>
          <w:szCs w:val="24"/>
          <w:rtl/>
        </w:rPr>
        <w:t>הושעיה</w:t>
      </w:r>
      <w:r w:rsidRPr="00672A27">
        <w:rPr>
          <w:sz w:val="24"/>
          <w:szCs w:val="24"/>
          <w:rtl/>
        </w:rPr>
        <w:t xml:space="preserve"> </w:t>
      </w:r>
      <w:r w:rsidRPr="00672A27">
        <w:rPr>
          <w:rFonts w:hint="cs"/>
          <w:sz w:val="24"/>
          <w:szCs w:val="24"/>
          <w:rtl/>
        </w:rPr>
        <w:t>אלא</w:t>
      </w:r>
      <w:r w:rsidRPr="00672A27">
        <w:rPr>
          <w:sz w:val="24"/>
          <w:szCs w:val="24"/>
          <w:rtl/>
        </w:rPr>
        <w:t xml:space="preserve"> </w:t>
      </w:r>
      <w:proofErr w:type="spellStart"/>
      <w:r w:rsidRPr="00672A27">
        <w:rPr>
          <w:rFonts w:hint="cs"/>
          <w:sz w:val="24"/>
          <w:szCs w:val="24"/>
          <w:rtl/>
        </w:rPr>
        <w:t>לחימרין</w:t>
      </w:r>
      <w:proofErr w:type="spellEnd"/>
      <w:r>
        <w:rPr>
          <w:rFonts w:hint="cs"/>
          <w:sz w:val="24"/>
          <w:szCs w:val="24"/>
          <w:rtl/>
        </w:rPr>
        <w:t xml:space="preserve">, </w:t>
      </w:r>
      <w:r w:rsidRPr="003A54D4">
        <w:rPr>
          <w:rFonts w:hint="cs"/>
          <w:b/>
          <w:bCs/>
          <w:sz w:val="24"/>
          <w:szCs w:val="24"/>
          <w:rtl/>
        </w:rPr>
        <w:t>שאף הטמאים יעשו בראשון, אבל מודה רבי</w:t>
      </w:r>
      <w:r w:rsidRPr="00924FE1">
        <w:rPr>
          <w:sz w:val="24"/>
          <w:szCs w:val="24"/>
          <w:rtl/>
        </w:rPr>
        <w:t xml:space="preserve"> </w:t>
      </w:r>
      <w:r w:rsidRPr="003A54D4">
        <w:rPr>
          <w:rFonts w:hint="cs"/>
          <w:b/>
          <w:bCs/>
          <w:sz w:val="24"/>
          <w:szCs w:val="24"/>
          <w:rtl/>
        </w:rPr>
        <w:t>הושעיה</w:t>
      </w:r>
      <w:r w:rsidRPr="003A54D4">
        <w:rPr>
          <w:b/>
          <w:bCs/>
          <w:sz w:val="24"/>
          <w:szCs w:val="24"/>
          <w:rtl/>
        </w:rPr>
        <w:t xml:space="preserve"> </w:t>
      </w:r>
      <w:r w:rsidRPr="003A54D4">
        <w:rPr>
          <w:rFonts w:hint="cs"/>
          <w:b/>
          <w:bCs/>
          <w:sz w:val="24"/>
          <w:szCs w:val="24"/>
          <w:rtl/>
        </w:rPr>
        <w:t>רבה</w:t>
      </w:r>
      <w:r w:rsidRPr="003A54D4">
        <w:rPr>
          <w:b/>
          <w:bCs/>
          <w:sz w:val="24"/>
          <w:szCs w:val="24"/>
          <w:rtl/>
        </w:rPr>
        <w:t xml:space="preserve"> </w:t>
      </w:r>
      <w:r w:rsidRPr="003A54D4">
        <w:rPr>
          <w:rFonts w:hint="cs"/>
          <w:b/>
          <w:bCs/>
          <w:sz w:val="24"/>
          <w:szCs w:val="24"/>
          <w:rtl/>
        </w:rPr>
        <w:t>שהטהורים יעשו לבדם בטהרה</w:t>
      </w:r>
      <w:r w:rsidRPr="003A54D4">
        <w:rPr>
          <w:b/>
          <w:bCs/>
          <w:sz w:val="24"/>
          <w:szCs w:val="24"/>
          <w:rtl/>
        </w:rPr>
        <w:t xml:space="preserve">. </w:t>
      </w:r>
      <w:r w:rsidRPr="003A54D4">
        <w:rPr>
          <w:rFonts w:hint="cs"/>
          <w:b/>
          <w:bCs/>
          <w:sz w:val="24"/>
          <w:szCs w:val="24"/>
          <w:rtl/>
        </w:rPr>
        <w:t>אמר</w:t>
      </w:r>
      <w:r w:rsidRPr="00672A27">
        <w:rPr>
          <w:rFonts w:hint="cs"/>
          <w:b/>
          <w:b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3A54D4">
        <w:rPr>
          <w:rFonts w:hint="cs"/>
          <w:b/>
          <w:bCs/>
          <w:sz w:val="24"/>
          <w:szCs w:val="24"/>
          <w:rtl/>
        </w:rPr>
        <w:t>רבי.</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ערל</w:t>
      </w:r>
      <w:r w:rsidRPr="00924FE1">
        <w:rPr>
          <w:rFonts w:hint="cs"/>
          <w:sz w:val="24"/>
          <w:szCs w:val="24"/>
          <w:rtl/>
        </w:rPr>
        <w:t>,</w:t>
      </w:r>
      <w:r w:rsidRPr="00672A27">
        <w:rPr>
          <w:sz w:val="24"/>
          <w:szCs w:val="24"/>
          <w:rtl/>
        </w:rPr>
        <w:t xml:space="preserve"> </w:t>
      </w:r>
      <w:r w:rsidRPr="00672A27">
        <w:rPr>
          <w:rFonts w:hint="cs"/>
          <w:sz w:val="24"/>
          <w:szCs w:val="24"/>
          <w:rtl/>
        </w:rPr>
        <w:t>מזין</w:t>
      </w:r>
      <w:r w:rsidRPr="00672A27">
        <w:rPr>
          <w:sz w:val="24"/>
          <w:szCs w:val="24"/>
          <w:rtl/>
        </w:rPr>
        <w:t xml:space="preserve"> </w:t>
      </w:r>
      <w:r w:rsidRPr="00672A27">
        <w:rPr>
          <w:rFonts w:hint="cs"/>
          <w:sz w:val="24"/>
          <w:szCs w:val="24"/>
          <w:rtl/>
        </w:rPr>
        <w:t>עליו</w:t>
      </w:r>
      <w:r>
        <w:rPr>
          <w:rFonts w:hint="cs"/>
          <w:sz w:val="24"/>
          <w:szCs w:val="24"/>
          <w:rtl/>
        </w:rPr>
        <w:t>.</w:t>
      </w:r>
      <w:r w:rsidRPr="00672A27">
        <w:rPr>
          <w:rFonts w:hint="cs"/>
          <w:sz w:val="24"/>
          <w:szCs w:val="24"/>
          <w:rtl/>
        </w:rPr>
        <w:t xml:space="preserve"> שכן</w:t>
      </w:r>
      <w:r w:rsidRPr="00672A27">
        <w:rPr>
          <w:sz w:val="24"/>
          <w:szCs w:val="24"/>
          <w:rtl/>
        </w:rPr>
        <w:t xml:space="preserve"> </w:t>
      </w:r>
      <w:r w:rsidRPr="00672A27">
        <w:rPr>
          <w:rFonts w:hint="cs"/>
          <w:sz w:val="24"/>
          <w:szCs w:val="24"/>
          <w:rtl/>
        </w:rPr>
        <w:t>מצאנו</w:t>
      </w:r>
      <w:r w:rsidRPr="00672A27">
        <w:rPr>
          <w:sz w:val="24"/>
          <w:szCs w:val="24"/>
          <w:rtl/>
        </w:rPr>
        <w:t xml:space="preserve"> </w:t>
      </w:r>
      <w:r w:rsidRPr="00672A27">
        <w:rPr>
          <w:rFonts w:hint="cs"/>
          <w:sz w:val="24"/>
          <w:szCs w:val="24"/>
          <w:rtl/>
        </w:rPr>
        <w:t>שקיבלו</w:t>
      </w:r>
      <w:r w:rsidRPr="00672A27">
        <w:rPr>
          <w:sz w:val="24"/>
          <w:szCs w:val="24"/>
          <w:rtl/>
        </w:rPr>
        <w:t xml:space="preserve"> </w:t>
      </w:r>
      <w:r w:rsidRPr="00672A27">
        <w:rPr>
          <w:rFonts w:hint="cs"/>
          <w:sz w:val="24"/>
          <w:szCs w:val="24"/>
          <w:rtl/>
        </w:rPr>
        <w:t>אבותינו</w:t>
      </w:r>
      <w:r w:rsidRPr="00672A27">
        <w:rPr>
          <w:sz w:val="24"/>
          <w:szCs w:val="24"/>
          <w:rtl/>
        </w:rPr>
        <w:t xml:space="preserve"> </w:t>
      </w:r>
      <w:r w:rsidRPr="00672A27">
        <w:rPr>
          <w:rFonts w:hint="cs"/>
          <w:sz w:val="24"/>
          <w:szCs w:val="24"/>
          <w:rtl/>
        </w:rPr>
        <w:t>במדבר</w:t>
      </w:r>
      <w:r w:rsidRPr="00672A27">
        <w:rPr>
          <w:sz w:val="24"/>
          <w:szCs w:val="24"/>
          <w:rtl/>
        </w:rPr>
        <w:t xml:space="preserve"> </w:t>
      </w:r>
      <w:proofErr w:type="spellStart"/>
      <w:r w:rsidRPr="00672A27">
        <w:rPr>
          <w:rFonts w:hint="cs"/>
          <w:sz w:val="24"/>
          <w:szCs w:val="24"/>
          <w:rtl/>
        </w:rPr>
        <w:t>הזייה</w:t>
      </w:r>
      <w:proofErr w:type="spellEnd"/>
      <w:r w:rsidRPr="00672A27">
        <w:rPr>
          <w:sz w:val="24"/>
          <w:szCs w:val="24"/>
          <w:rtl/>
        </w:rPr>
        <w:t xml:space="preserve"> </w:t>
      </w:r>
      <w:r w:rsidRPr="00672A27">
        <w:rPr>
          <w:rFonts w:hint="cs"/>
          <w:sz w:val="24"/>
          <w:szCs w:val="24"/>
          <w:rtl/>
        </w:rPr>
        <w:t xml:space="preserve">ערלים. </w:t>
      </w:r>
      <w:r w:rsidRPr="003A54D4">
        <w:rPr>
          <w:rFonts w:hint="cs"/>
          <w:b/>
          <w:bCs/>
          <w:sz w:val="24"/>
          <w:szCs w:val="24"/>
          <w:rtl/>
        </w:rPr>
        <w:t>שהרי לא</w:t>
      </w:r>
      <w:r w:rsidRPr="003A54D4">
        <w:rPr>
          <w:b/>
          <w:bCs/>
          <w:sz w:val="24"/>
          <w:szCs w:val="24"/>
          <w:rtl/>
        </w:rPr>
        <w:t xml:space="preserve"> </w:t>
      </w:r>
      <w:r w:rsidRPr="003A54D4">
        <w:rPr>
          <w:rFonts w:hint="cs"/>
          <w:b/>
          <w:bCs/>
          <w:sz w:val="24"/>
          <w:szCs w:val="24"/>
          <w:rtl/>
        </w:rPr>
        <w:t>מלו</w:t>
      </w:r>
      <w:r w:rsidRPr="003A54D4">
        <w:rPr>
          <w:b/>
          <w:bCs/>
          <w:sz w:val="24"/>
          <w:szCs w:val="24"/>
          <w:rtl/>
        </w:rPr>
        <w:t xml:space="preserve"> </w:t>
      </w:r>
      <w:r w:rsidRPr="003A54D4">
        <w:rPr>
          <w:rFonts w:hint="cs"/>
          <w:b/>
          <w:bCs/>
          <w:sz w:val="24"/>
          <w:szCs w:val="24"/>
          <w:rtl/>
        </w:rPr>
        <w:t>במדבר מחמת הדרך, והיו</w:t>
      </w:r>
      <w:r w:rsidRPr="003A54D4">
        <w:rPr>
          <w:b/>
          <w:bCs/>
          <w:sz w:val="24"/>
          <w:szCs w:val="24"/>
          <w:rtl/>
        </w:rPr>
        <w:t xml:space="preserve"> </w:t>
      </w:r>
      <w:r w:rsidRPr="003A54D4">
        <w:rPr>
          <w:rFonts w:hint="cs"/>
          <w:b/>
          <w:bCs/>
          <w:sz w:val="24"/>
          <w:szCs w:val="24"/>
          <w:rtl/>
        </w:rPr>
        <w:t>טמאי</w:t>
      </w:r>
      <w:r w:rsidRPr="003A54D4">
        <w:rPr>
          <w:b/>
          <w:bCs/>
          <w:sz w:val="24"/>
          <w:szCs w:val="24"/>
          <w:rtl/>
        </w:rPr>
        <w:t xml:space="preserve"> </w:t>
      </w:r>
      <w:r w:rsidRPr="003A54D4">
        <w:rPr>
          <w:rFonts w:hint="cs"/>
          <w:b/>
          <w:bCs/>
          <w:sz w:val="24"/>
          <w:szCs w:val="24"/>
          <w:rtl/>
        </w:rPr>
        <w:t>מתים</w:t>
      </w:r>
      <w:r w:rsidRPr="003A54D4">
        <w:rPr>
          <w:b/>
          <w:bCs/>
          <w:sz w:val="24"/>
          <w:szCs w:val="24"/>
          <w:rtl/>
        </w:rPr>
        <w:t xml:space="preserve"> </w:t>
      </w:r>
      <w:r w:rsidRPr="003A54D4">
        <w:rPr>
          <w:rFonts w:hint="cs"/>
          <w:b/>
          <w:bCs/>
          <w:sz w:val="24"/>
          <w:szCs w:val="24"/>
          <w:rtl/>
        </w:rPr>
        <w:t>לאבותיהם.</w:t>
      </w:r>
      <w:r w:rsidRPr="003A54D4">
        <w:rPr>
          <w:b/>
          <w:bCs/>
          <w:sz w:val="24"/>
          <w:szCs w:val="24"/>
          <w:rtl/>
        </w:rPr>
        <w:t xml:space="preserve"> </w:t>
      </w:r>
      <w:r w:rsidRPr="003A54D4">
        <w:rPr>
          <w:rFonts w:hint="cs"/>
          <w:b/>
          <w:bCs/>
          <w:sz w:val="24"/>
          <w:szCs w:val="24"/>
          <w:rtl/>
        </w:rPr>
        <w:t>והיו</w:t>
      </w:r>
      <w:r w:rsidRPr="003A54D4">
        <w:rPr>
          <w:b/>
          <w:bCs/>
          <w:sz w:val="24"/>
          <w:szCs w:val="24"/>
          <w:rtl/>
        </w:rPr>
        <w:t xml:space="preserve"> </w:t>
      </w:r>
      <w:r w:rsidRPr="003A54D4">
        <w:rPr>
          <w:rFonts w:hint="cs"/>
          <w:b/>
          <w:bCs/>
          <w:sz w:val="24"/>
          <w:szCs w:val="24"/>
          <w:rtl/>
        </w:rPr>
        <w:t>טעונים</w:t>
      </w:r>
      <w:r w:rsidRPr="003A54D4">
        <w:rPr>
          <w:b/>
          <w:bCs/>
          <w:sz w:val="24"/>
          <w:szCs w:val="24"/>
          <w:rtl/>
        </w:rPr>
        <w:t xml:space="preserve"> </w:t>
      </w:r>
      <w:proofErr w:type="spellStart"/>
      <w:r w:rsidRPr="003A54D4">
        <w:rPr>
          <w:rFonts w:hint="cs"/>
          <w:b/>
          <w:bCs/>
          <w:sz w:val="24"/>
          <w:szCs w:val="24"/>
          <w:rtl/>
        </w:rPr>
        <w:t>הזייה</w:t>
      </w:r>
      <w:proofErr w:type="spellEnd"/>
      <w:r w:rsidRPr="003A54D4">
        <w:rPr>
          <w:b/>
          <w:bCs/>
          <w:sz w:val="24"/>
          <w:szCs w:val="24"/>
          <w:rtl/>
        </w:rPr>
        <w:t xml:space="preserve">, </w:t>
      </w:r>
      <w:r w:rsidRPr="003A54D4">
        <w:rPr>
          <w:rFonts w:hint="cs"/>
          <w:b/>
          <w:bCs/>
          <w:sz w:val="24"/>
          <w:szCs w:val="24"/>
          <w:rtl/>
        </w:rPr>
        <w:t>והיזו</w:t>
      </w:r>
      <w:r w:rsidRPr="003A54D4">
        <w:rPr>
          <w:b/>
          <w:bCs/>
          <w:sz w:val="24"/>
          <w:szCs w:val="24"/>
          <w:rtl/>
        </w:rPr>
        <w:t xml:space="preserve"> </w:t>
      </w:r>
      <w:r w:rsidRPr="003A54D4">
        <w:rPr>
          <w:rFonts w:hint="cs"/>
          <w:b/>
          <w:bCs/>
          <w:sz w:val="24"/>
          <w:szCs w:val="24"/>
          <w:rtl/>
        </w:rPr>
        <w:t>עליהם</w:t>
      </w:r>
      <w:r w:rsidRPr="003A54D4">
        <w:rPr>
          <w:b/>
          <w:bCs/>
          <w:sz w:val="24"/>
          <w:szCs w:val="24"/>
          <w:rtl/>
        </w:rPr>
        <w:t xml:space="preserve"> </w:t>
      </w:r>
      <w:r w:rsidRPr="003A54D4">
        <w:rPr>
          <w:rFonts w:hint="cs"/>
          <w:b/>
          <w:bCs/>
          <w:sz w:val="24"/>
          <w:szCs w:val="24"/>
          <w:rtl/>
        </w:rPr>
        <w:t>בהיותם</w:t>
      </w:r>
      <w:r w:rsidRPr="003A54D4">
        <w:rPr>
          <w:b/>
          <w:bCs/>
          <w:sz w:val="24"/>
          <w:szCs w:val="24"/>
          <w:rtl/>
        </w:rPr>
        <w:t xml:space="preserve"> </w:t>
      </w:r>
      <w:r w:rsidRPr="003A54D4">
        <w:rPr>
          <w:rFonts w:hint="cs"/>
          <w:b/>
          <w:bCs/>
          <w:sz w:val="24"/>
          <w:szCs w:val="24"/>
          <w:rtl/>
        </w:rPr>
        <w:t>ערלים</w:t>
      </w:r>
      <w:r w:rsidRPr="003A54D4">
        <w:rPr>
          <w:b/>
          <w:bCs/>
          <w:sz w:val="24"/>
          <w:szCs w:val="24"/>
          <w:rtl/>
        </w:rPr>
        <w:t xml:space="preserve"> </w:t>
      </w:r>
      <w:r w:rsidRPr="003A54D4">
        <w:rPr>
          <w:rFonts w:hint="cs"/>
          <w:b/>
          <w:bCs/>
          <w:sz w:val="24"/>
          <w:szCs w:val="24"/>
          <w:rtl/>
        </w:rPr>
        <w:t>שנאמר</w:t>
      </w:r>
      <w:r w:rsidRPr="003A54D4">
        <w:rPr>
          <w:b/>
          <w:bCs/>
          <w:sz w:val="24"/>
          <w:szCs w:val="24"/>
          <w:rtl/>
        </w:rPr>
        <w:t xml:space="preserve"> </w:t>
      </w:r>
      <w:r w:rsidRPr="003A54D4">
        <w:rPr>
          <w:rFonts w:hint="cs"/>
          <w:b/>
          <w:bCs/>
          <w:sz w:val="24"/>
          <w:szCs w:val="24"/>
          <w:rtl/>
        </w:rPr>
        <w:t>[יהושע</w:t>
      </w:r>
      <w:r w:rsidRPr="003A54D4">
        <w:rPr>
          <w:b/>
          <w:bCs/>
          <w:sz w:val="24"/>
          <w:szCs w:val="24"/>
          <w:rtl/>
        </w:rPr>
        <w:t xml:space="preserve"> </w:t>
      </w:r>
      <w:r w:rsidRPr="003A54D4">
        <w:rPr>
          <w:rFonts w:hint="cs"/>
          <w:b/>
          <w:bCs/>
          <w:sz w:val="24"/>
          <w:szCs w:val="24"/>
          <w:rtl/>
        </w:rPr>
        <w:t>ד</w:t>
      </w:r>
      <w:r w:rsidRPr="003A54D4">
        <w:rPr>
          <w:b/>
          <w:bCs/>
          <w:sz w:val="24"/>
          <w:szCs w:val="24"/>
          <w:rtl/>
        </w:rPr>
        <w:t xml:space="preserve">, </w:t>
      </w:r>
      <w:proofErr w:type="spellStart"/>
      <w:r w:rsidRPr="003A54D4">
        <w:rPr>
          <w:rFonts w:hint="cs"/>
          <w:b/>
          <w:bCs/>
          <w:sz w:val="24"/>
          <w:szCs w:val="24"/>
          <w:rtl/>
        </w:rPr>
        <w:t>יט</w:t>
      </w:r>
      <w:proofErr w:type="spellEnd"/>
      <w:r w:rsidRPr="003A54D4">
        <w:rPr>
          <w:rFonts w:hint="cs"/>
          <w:b/>
          <w:bCs/>
          <w:sz w:val="24"/>
          <w:szCs w:val="24"/>
          <w:rtl/>
        </w:rPr>
        <w:t>]</w:t>
      </w:r>
      <w:r w:rsidRPr="003A54D4">
        <w:rPr>
          <w:b/>
          <w:bCs/>
          <w:sz w:val="24"/>
          <w:szCs w:val="24"/>
          <w:rtl/>
        </w:rPr>
        <w:t xml:space="preserve"> </w:t>
      </w:r>
      <w:r w:rsidRPr="003A54D4">
        <w:rPr>
          <w:rFonts w:hint="cs"/>
          <w:b/>
          <w:bCs/>
          <w:sz w:val="24"/>
          <w:szCs w:val="24"/>
          <w:rtl/>
        </w:rPr>
        <w:t>והעם</w:t>
      </w:r>
      <w:r w:rsidRPr="003A54D4">
        <w:rPr>
          <w:b/>
          <w:bCs/>
          <w:sz w:val="24"/>
          <w:szCs w:val="24"/>
          <w:rtl/>
        </w:rPr>
        <w:t xml:space="preserve"> </w:t>
      </w:r>
      <w:r w:rsidRPr="003A54D4">
        <w:rPr>
          <w:rFonts w:hint="cs"/>
          <w:b/>
          <w:bCs/>
          <w:sz w:val="24"/>
          <w:szCs w:val="24"/>
          <w:rtl/>
        </w:rPr>
        <w:t>עלו</w:t>
      </w:r>
      <w:r w:rsidRPr="003A54D4">
        <w:rPr>
          <w:b/>
          <w:bCs/>
          <w:sz w:val="24"/>
          <w:szCs w:val="24"/>
          <w:rtl/>
        </w:rPr>
        <w:t xml:space="preserve"> </w:t>
      </w:r>
      <w:r w:rsidRPr="003A54D4">
        <w:rPr>
          <w:rFonts w:hint="cs"/>
          <w:b/>
          <w:bCs/>
          <w:sz w:val="24"/>
          <w:szCs w:val="24"/>
          <w:rtl/>
        </w:rPr>
        <w:t>מן</w:t>
      </w:r>
      <w:r w:rsidRPr="003A54D4">
        <w:rPr>
          <w:b/>
          <w:bCs/>
          <w:sz w:val="24"/>
          <w:szCs w:val="24"/>
          <w:rtl/>
        </w:rPr>
        <w:t xml:space="preserve"> </w:t>
      </w:r>
      <w:r w:rsidRPr="003A54D4">
        <w:rPr>
          <w:rFonts w:hint="cs"/>
          <w:b/>
          <w:bCs/>
          <w:sz w:val="24"/>
          <w:szCs w:val="24"/>
          <w:rtl/>
        </w:rPr>
        <w:t>הירדן</w:t>
      </w:r>
      <w:r w:rsidRPr="003A54D4">
        <w:rPr>
          <w:b/>
          <w:bCs/>
          <w:sz w:val="24"/>
          <w:szCs w:val="24"/>
          <w:rtl/>
        </w:rPr>
        <w:t xml:space="preserve"> </w:t>
      </w:r>
      <w:r w:rsidRPr="003A54D4">
        <w:rPr>
          <w:rFonts w:hint="cs"/>
          <w:b/>
          <w:bCs/>
          <w:sz w:val="24"/>
          <w:szCs w:val="24"/>
          <w:rtl/>
        </w:rPr>
        <w:t>בעשור</w:t>
      </w:r>
      <w:r w:rsidRPr="003A54D4">
        <w:rPr>
          <w:b/>
          <w:bCs/>
          <w:sz w:val="24"/>
          <w:szCs w:val="24"/>
          <w:rtl/>
        </w:rPr>
        <w:t xml:space="preserve"> </w:t>
      </w:r>
      <w:r w:rsidRPr="003A54D4">
        <w:rPr>
          <w:rFonts w:hint="cs"/>
          <w:b/>
          <w:bCs/>
          <w:sz w:val="24"/>
          <w:szCs w:val="24"/>
          <w:rtl/>
        </w:rPr>
        <w:t>לחדש</w:t>
      </w:r>
      <w:r w:rsidRPr="003A54D4">
        <w:rPr>
          <w:b/>
          <w:bCs/>
          <w:sz w:val="24"/>
          <w:szCs w:val="24"/>
          <w:rtl/>
        </w:rPr>
        <w:t xml:space="preserve"> </w:t>
      </w:r>
      <w:r w:rsidRPr="003A54D4">
        <w:rPr>
          <w:rFonts w:hint="cs"/>
          <w:b/>
          <w:bCs/>
          <w:sz w:val="24"/>
          <w:szCs w:val="24"/>
          <w:rtl/>
        </w:rPr>
        <w:t>הראשון</w:t>
      </w:r>
      <w:r w:rsidRPr="003A54D4">
        <w:rPr>
          <w:b/>
          <w:bCs/>
          <w:sz w:val="24"/>
          <w:szCs w:val="24"/>
          <w:rtl/>
        </w:rPr>
        <w:t xml:space="preserve">. </w:t>
      </w:r>
      <w:r w:rsidRPr="003A54D4">
        <w:rPr>
          <w:rFonts w:hint="cs"/>
          <w:b/>
          <w:bCs/>
          <w:sz w:val="24"/>
          <w:szCs w:val="24"/>
          <w:rtl/>
        </w:rPr>
        <w:t>ובעשרה</w:t>
      </w:r>
      <w:r w:rsidRPr="003A54D4">
        <w:rPr>
          <w:b/>
          <w:bCs/>
          <w:sz w:val="24"/>
          <w:szCs w:val="24"/>
          <w:rtl/>
        </w:rPr>
        <w:t xml:space="preserve"> </w:t>
      </w:r>
      <w:r w:rsidRPr="003A54D4">
        <w:rPr>
          <w:rFonts w:hint="cs"/>
          <w:b/>
          <w:bCs/>
          <w:sz w:val="24"/>
          <w:szCs w:val="24"/>
          <w:rtl/>
        </w:rPr>
        <w:t>לחדש</w:t>
      </w:r>
      <w:r w:rsidRPr="003A54D4">
        <w:rPr>
          <w:b/>
          <w:bCs/>
          <w:sz w:val="24"/>
          <w:szCs w:val="24"/>
          <w:rtl/>
        </w:rPr>
        <w:t xml:space="preserve"> </w:t>
      </w:r>
      <w:r w:rsidRPr="003A54D4">
        <w:rPr>
          <w:rFonts w:hint="cs"/>
          <w:b/>
          <w:bCs/>
          <w:sz w:val="24"/>
          <w:szCs w:val="24"/>
          <w:rtl/>
        </w:rPr>
        <w:t>לא</w:t>
      </w:r>
      <w:r w:rsidRPr="003A54D4">
        <w:rPr>
          <w:b/>
          <w:bCs/>
          <w:sz w:val="24"/>
          <w:szCs w:val="24"/>
          <w:rtl/>
        </w:rPr>
        <w:t xml:space="preserve"> </w:t>
      </w:r>
      <w:r w:rsidRPr="003A54D4">
        <w:rPr>
          <w:rFonts w:hint="cs"/>
          <w:b/>
          <w:bCs/>
          <w:sz w:val="24"/>
          <w:szCs w:val="24"/>
          <w:rtl/>
        </w:rPr>
        <w:t>מלו</w:t>
      </w:r>
      <w:r w:rsidRPr="003A54D4">
        <w:rPr>
          <w:b/>
          <w:bCs/>
          <w:sz w:val="24"/>
          <w:szCs w:val="24"/>
          <w:rtl/>
        </w:rPr>
        <w:t xml:space="preserve"> </w:t>
      </w:r>
      <w:r w:rsidRPr="003A54D4">
        <w:rPr>
          <w:rFonts w:hint="cs"/>
          <w:b/>
          <w:bCs/>
          <w:sz w:val="24"/>
          <w:szCs w:val="24"/>
          <w:rtl/>
        </w:rPr>
        <w:t>משום</w:t>
      </w:r>
      <w:r w:rsidRPr="003A54D4">
        <w:rPr>
          <w:b/>
          <w:bCs/>
          <w:sz w:val="24"/>
          <w:szCs w:val="24"/>
          <w:rtl/>
        </w:rPr>
        <w:t xml:space="preserve"> </w:t>
      </w:r>
      <w:r w:rsidRPr="003A54D4">
        <w:rPr>
          <w:rFonts w:hint="cs"/>
          <w:b/>
          <w:bCs/>
          <w:sz w:val="24"/>
          <w:szCs w:val="24"/>
          <w:rtl/>
        </w:rPr>
        <w:t>חולשת</w:t>
      </w:r>
      <w:r w:rsidRPr="003A54D4">
        <w:rPr>
          <w:b/>
          <w:bCs/>
          <w:sz w:val="24"/>
          <w:szCs w:val="24"/>
          <w:rtl/>
        </w:rPr>
        <w:t xml:space="preserve"> </w:t>
      </w:r>
      <w:r w:rsidRPr="003A54D4">
        <w:rPr>
          <w:rFonts w:hint="cs"/>
          <w:b/>
          <w:bCs/>
          <w:sz w:val="24"/>
          <w:szCs w:val="24"/>
          <w:rtl/>
        </w:rPr>
        <w:t>הדרך,</w:t>
      </w:r>
      <w:r w:rsidRPr="003A54D4">
        <w:rPr>
          <w:b/>
          <w:bCs/>
          <w:sz w:val="24"/>
          <w:szCs w:val="24"/>
          <w:rtl/>
        </w:rPr>
        <w:t xml:space="preserve"> </w:t>
      </w:r>
      <w:r w:rsidRPr="003A54D4">
        <w:rPr>
          <w:rFonts w:hint="cs"/>
          <w:b/>
          <w:bCs/>
          <w:sz w:val="24"/>
          <w:szCs w:val="24"/>
          <w:rtl/>
        </w:rPr>
        <w:t>ומלו</w:t>
      </w:r>
      <w:r w:rsidRPr="003A54D4">
        <w:rPr>
          <w:b/>
          <w:bCs/>
          <w:sz w:val="24"/>
          <w:szCs w:val="24"/>
          <w:rtl/>
        </w:rPr>
        <w:t xml:space="preserve"> </w:t>
      </w:r>
      <w:r w:rsidRPr="003A54D4">
        <w:rPr>
          <w:rFonts w:hint="cs"/>
          <w:b/>
          <w:bCs/>
          <w:sz w:val="24"/>
          <w:szCs w:val="24"/>
          <w:rtl/>
        </w:rPr>
        <w:t>בי</w:t>
      </w:r>
      <w:r w:rsidRPr="003A54D4">
        <w:rPr>
          <w:b/>
          <w:bCs/>
          <w:sz w:val="24"/>
          <w:szCs w:val="24"/>
          <w:rtl/>
        </w:rPr>
        <w:t>"</w:t>
      </w:r>
      <w:r w:rsidRPr="003A54D4">
        <w:rPr>
          <w:rFonts w:hint="cs"/>
          <w:b/>
          <w:bCs/>
          <w:sz w:val="24"/>
          <w:szCs w:val="24"/>
          <w:rtl/>
        </w:rPr>
        <w:t>א</w:t>
      </w:r>
      <w:r w:rsidRPr="003A54D4">
        <w:rPr>
          <w:b/>
          <w:bCs/>
          <w:sz w:val="24"/>
          <w:szCs w:val="24"/>
          <w:rtl/>
        </w:rPr>
        <w:t xml:space="preserve"> </w:t>
      </w:r>
      <w:r w:rsidRPr="003A54D4">
        <w:rPr>
          <w:rFonts w:hint="cs"/>
          <w:b/>
          <w:bCs/>
          <w:sz w:val="24"/>
          <w:szCs w:val="24"/>
          <w:rtl/>
        </w:rPr>
        <w:t>בניסן</w:t>
      </w:r>
      <w:r w:rsidRPr="003A54D4">
        <w:rPr>
          <w:b/>
          <w:bCs/>
          <w:sz w:val="24"/>
          <w:szCs w:val="24"/>
          <w:rtl/>
        </w:rPr>
        <w:t xml:space="preserve">, </w:t>
      </w:r>
      <w:r w:rsidRPr="003A54D4">
        <w:rPr>
          <w:rFonts w:hint="cs"/>
          <w:b/>
          <w:bCs/>
          <w:sz w:val="24"/>
          <w:szCs w:val="24"/>
          <w:rtl/>
        </w:rPr>
        <w:t>ואם</w:t>
      </w:r>
      <w:r w:rsidRPr="003A54D4">
        <w:rPr>
          <w:b/>
          <w:bCs/>
          <w:sz w:val="24"/>
          <w:szCs w:val="24"/>
          <w:rtl/>
        </w:rPr>
        <w:t xml:space="preserve"> </w:t>
      </w:r>
      <w:r w:rsidRPr="003A54D4">
        <w:rPr>
          <w:rFonts w:hint="cs"/>
          <w:b/>
          <w:bCs/>
          <w:sz w:val="24"/>
          <w:szCs w:val="24"/>
          <w:rtl/>
        </w:rPr>
        <w:t>לא</w:t>
      </w:r>
      <w:r w:rsidRPr="003A54D4">
        <w:rPr>
          <w:b/>
          <w:bCs/>
          <w:sz w:val="24"/>
          <w:szCs w:val="24"/>
          <w:rtl/>
        </w:rPr>
        <w:t xml:space="preserve"> </w:t>
      </w:r>
      <w:r w:rsidRPr="003A54D4">
        <w:rPr>
          <w:rFonts w:hint="cs"/>
          <w:b/>
          <w:bCs/>
          <w:sz w:val="24"/>
          <w:szCs w:val="24"/>
          <w:rtl/>
        </w:rPr>
        <w:t>הזו</w:t>
      </w:r>
      <w:r w:rsidRPr="003A54D4">
        <w:rPr>
          <w:b/>
          <w:bCs/>
          <w:sz w:val="24"/>
          <w:szCs w:val="24"/>
          <w:rtl/>
        </w:rPr>
        <w:t xml:space="preserve"> </w:t>
      </w:r>
      <w:r w:rsidRPr="003A54D4">
        <w:rPr>
          <w:rFonts w:hint="cs"/>
          <w:b/>
          <w:bCs/>
          <w:sz w:val="24"/>
          <w:szCs w:val="24"/>
          <w:rtl/>
        </w:rPr>
        <w:t>עליהם</w:t>
      </w:r>
      <w:r w:rsidRPr="003A54D4">
        <w:rPr>
          <w:b/>
          <w:bCs/>
          <w:sz w:val="24"/>
          <w:szCs w:val="24"/>
          <w:rtl/>
        </w:rPr>
        <w:t xml:space="preserve"> </w:t>
      </w:r>
      <w:r w:rsidRPr="003A54D4">
        <w:rPr>
          <w:rFonts w:hint="cs"/>
          <w:b/>
          <w:bCs/>
          <w:sz w:val="24"/>
          <w:szCs w:val="24"/>
          <w:rtl/>
        </w:rPr>
        <w:t>כשהיו</w:t>
      </w:r>
      <w:r w:rsidRPr="003A54D4">
        <w:rPr>
          <w:b/>
          <w:bCs/>
          <w:sz w:val="24"/>
          <w:szCs w:val="24"/>
          <w:rtl/>
        </w:rPr>
        <w:t xml:space="preserve"> </w:t>
      </w:r>
      <w:r w:rsidRPr="003A54D4">
        <w:rPr>
          <w:rFonts w:hint="cs"/>
          <w:b/>
          <w:bCs/>
          <w:sz w:val="24"/>
          <w:szCs w:val="24"/>
          <w:rtl/>
        </w:rPr>
        <w:t>ערלים,</w:t>
      </w:r>
      <w:r w:rsidRPr="003A54D4">
        <w:rPr>
          <w:b/>
          <w:bCs/>
          <w:sz w:val="24"/>
          <w:szCs w:val="24"/>
          <w:rtl/>
        </w:rPr>
        <w:t xml:space="preserve"> </w:t>
      </w:r>
      <w:r w:rsidRPr="003A54D4">
        <w:rPr>
          <w:rFonts w:hint="cs"/>
          <w:b/>
          <w:bCs/>
          <w:sz w:val="24"/>
          <w:szCs w:val="24"/>
          <w:rtl/>
        </w:rPr>
        <w:t>לא</w:t>
      </w:r>
      <w:r w:rsidRPr="003A54D4">
        <w:rPr>
          <w:b/>
          <w:bCs/>
          <w:sz w:val="24"/>
          <w:szCs w:val="24"/>
          <w:rtl/>
        </w:rPr>
        <w:t xml:space="preserve"> </w:t>
      </w:r>
      <w:r w:rsidRPr="003A54D4">
        <w:rPr>
          <w:rFonts w:hint="cs"/>
          <w:b/>
          <w:bCs/>
          <w:sz w:val="24"/>
          <w:szCs w:val="24"/>
          <w:rtl/>
        </w:rPr>
        <w:t>נמצאו</w:t>
      </w:r>
      <w:r w:rsidRPr="003A54D4">
        <w:rPr>
          <w:b/>
          <w:bCs/>
          <w:sz w:val="24"/>
          <w:szCs w:val="24"/>
          <w:rtl/>
        </w:rPr>
        <w:t xml:space="preserve"> </w:t>
      </w:r>
      <w:r w:rsidRPr="003A54D4">
        <w:rPr>
          <w:rFonts w:hint="cs"/>
          <w:b/>
          <w:bCs/>
          <w:sz w:val="24"/>
          <w:szCs w:val="24"/>
          <w:rtl/>
        </w:rPr>
        <w:t>להם</w:t>
      </w:r>
      <w:r w:rsidRPr="003A54D4">
        <w:rPr>
          <w:b/>
          <w:bCs/>
          <w:sz w:val="24"/>
          <w:szCs w:val="24"/>
          <w:rtl/>
        </w:rPr>
        <w:t xml:space="preserve"> </w:t>
      </w:r>
      <w:r w:rsidRPr="003A54D4">
        <w:rPr>
          <w:rFonts w:hint="cs"/>
          <w:b/>
          <w:bCs/>
          <w:sz w:val="24"/>
          <w:szCs w:val="24"/>
          <w:rtl/>
        </w:rPr>
        <w:t>ארבעה</w:t>
      </w:r>
      <w:r w:rsidRPr="003A54D4">
        <w:rPr>
          <w:b/>
          <w:bCs/>
          <w:sz w:val="24"/>
          <w:szCs w:val="24"/>
          <w:rtl/>
        </w:rPr>
        <w:t xml:space="preserve"> </w:t>
      </w:r>
      <w:r w:rsidRPr="003A54D4">
        <w:rPr>
          <w:rFonts w:hint="cs"/>
          <w:b/>
          <w:bCs/>
          <w:sz w:val="24"/>
          <w:szCs w:val="24"/>
          <w:rtl/>
        </w:rPr>
        <w:t>ימים</w:t>
      </w:r>
      <w:r w:rsidRPr="003A54D4">
        <w:rPr>
          <w:b/>
          <w:bCs/>
          <w:sz w:val="24"/>
          <w:szCs w:val="24"/>
          <w:rtl/>
        </w:rPr>
        <w:t xml:space="preserve"> </w:t>
      </w:r>
      <w:r w:rsidRPr="003A54D4">
        <w:rPr>
          <w:rFonts w:hint="cs"/>
          <w:b/>
          <w:bCs/>
          <w:sz w:val="24"/>
          <w:szCs w:val="24"/>
          <w:rtl/>
        </w:rPr>
        <w:t>עד</w:t>
      </w:r>
      <w:r w:rsidRPr="003A54D4">
        <w:rPr>
          <w:b/>
          <w:bCs/>
          <w:sz w:val="24"/>
          <w:szCs w:val="24"/>
          <w:rtl/>
        </w:rPr>
        <w:t xml:space="preserve"> </w:t>
      </w:r>
      <w:r w:rsidRPr="003A54D4">
        <w:rPr>
          <w:rFonts w:hint="cs"/>
          <w:b/>
          <w:bCs/>
          <w:sz w:val="24"/>
          <w:szCs w:val="24"/>
          <w:rtl/>
        </w:rPr>
        <w:t>י</w:t>
      </w:r>
      <w:r w:rsidRPr="003A54D4">
        <w:rPr>
          <w:b/>
          <w:bCs/>
          <w:sz w:val="24"/>
          <w:szCs w:val="24"/>
          <w:rtl/>
        </w:rPr>
        <w:t>"</w:t>
      </w:r>
      <w:r w:rsidRPr="003A54D4">
        <w:rPr>
          <w:rFonts w:hint="cs"/>
          <w:b/>
          <w:bCs/>
          <w:sz w:val="24"/>
          <w:szCs w:val="24"/>
          <w:rtl/>
        </w:rPr>
        <w:t>ד</w:t>
      </w:r>
      <w:r w:rsidRPr="003A54D4">
        <w:rPr>
          <w:b/>
          <w:bCs/>
          <w:sz w:val="24"/>
          <w:szCs w:val="24"/>
          <w:rtl/>
        </w:rPr>
        <w:t xml:space="preserve"> </w:t>
      </w:r>
      <w:r w:rsidRPr="003A54D4">
        <w:rPr>
          <w:rFonts w:hint="cs"/>
          <w:b/>
          <w:bCs/>
          <w:sz w:val="24"/>
          <w:szCs w:val="24"/>
          <w:rtl/>
        </w:rPr>
        <w:t>הדרושים</w:t>
      </w:r>
      <w:r w:rsidRPr="003A54D4">
        <w:rPr>
          <w:b/>
          <w:bCs/>
          <w:sz w:val="24"/>
          <w:szCs w:val="24"/>
          <w:rtl/>
        </w:rPr>
        <w:t xml:space="preserve"> </w:t>
      </w:r>
      <w:r w:rsidRPr="003A54D4">
        <w:rPr>
          <w:rFonts w:hint="cs"/>
          <w:b/>
          <w:bCs/>
          <w:sz w:val="24"/>
          <w:szCs w:val="24"/>
          <w:rtl/>
        </w:rPr>
        <w:t>בין</w:t>
      </w:r>
      <w:r w:rsidRPr="003A54D4">
        <w:rPr>
          <w:b/>
          <w:bCs/>
          <w:sz w:val="24"/>
          <w:szCs w:val="24"/>
          <w:rtl/>
        </w:rPr>
        <w:t xml:space="preserve"> </w:t>
      </w:r>
      <w:r w:rsidRPr="003A54D4">
        <w:rPr>
          <w:rFonts w:hint="cs"/>
          <w:b/>
          <w:bCs/>
          <w:sz w:val="24"/>
          <w:szCs w:val="24"/>
          <w:rtl/>
        </w:rPr>
        <w:t>הזאת</w:t>
      </w:r>
      <w:r w:rsidRPr="003A54D4">
        <w:rPr>
          <w:b/>
          <w:bCs/>
          <w:sz w:val="24"/>
          <w:szCs w:val="24"/>
          <w:rtl/>
        </w:rPr>
        <w:t xml:space="preserve"> </w:t>
      </w:r>
      <w:r w:rsidRPr="003A54D4">
        <w:rPr>
          <w:rFonts w:hint="cs"/>
          <w:b/>
          <w:bCs/>
          <w:sz w:val="24"/>
          <w:szCs w:val="24"/>
          <w:rtl/>
        </w:rPr>
        <w:t>ג</w:t>
      </w:r>
      <w:r w:rsidRPr="003A54D4">
        <w:rPr>
          <w:b/>
          <w:bCs/>
          <w:sz w:val="24"/>
          <w:szCs w:val="24"/>
          <w:rtl/>
        </w:rPr>
        <w:t xml:space="preserve">' </w:t>
      </w:r>
      <w:r w:rsidRPr="003A54D4">
        <w:rPr>
          <w:rFonts w:hint="cs"/>
          <w:b/>
          <w:bCs/>
          <w:sz w:val="24"/>
          <w:szCs w:val="24"/>
          <w:rtl/>
        </w:rPr>
        <w:t>להזאת</w:t>
      </w:r>
      <w:r w:rsidRPr="003A54D4">
        <w:rPr>
          <w:b/>
          <w:bCs/>
          <w:sz w:val="24"/>
          <w:szCs w:val="24"/>
          <w:rtl/>
        </w:rPr>
        <w:t xml:space="preserve"> </w:t>
      </w:r>
      <w:r w:rsidRPr="003A54D4">
        <w:rPr>
          <w:rFonts w:hint="cs"/>
          <w:b/>
          <w:bCs/>
          <w:sz w:val="24"/>
          <w:szCs w:val="24"/>
          <w:rtl/>
        </w:rPr>
        <w:t>ז</w:t>
      </w:r>
      <w:r w:rsidRPr="003A54D4">
        <w:rPr>
          <w:b/>
          <w:bCs/>
          <w:sz w:val="24"/>
          <w:szCs w:val="24"/>
          <w:rtl/>
        </w:rPr>
        <w:t xml:space="preserve">'. </w:t>
      </w:r>
      <w:r w:rsidRPr="003A54D4">
        <w:rPr>
          <w:rFonts w:hint="cs"/>
          <w:b/>
          <w:bCs/>
          <w:sz w:val="24"/>
          <w:szCs w:val="24"/>
          <w:rtl/>
        </w:rPr>
        <w:t>אלא</w:t>
      </w:r>
      <w:r w:rsidRPr="003A54D4">
        <w:rPr>
          <w:b/>
          <w:bCs/>
          <w:sz w:val="24"/>
          <w:szCs w:val="24"/>
          <w:rtl/>
        </w:rPr>
        <w:t xml:space="preserve"> </w:t>
      </w:r>
      <w:r w:rsidRPr="003A54D4">
        <w:rPr>
          <w:rFonts w:hint="cs"/>
          <w:b/>
          <w:bCs/>
          <w:sz w:val="24"/>
          <w:szCs w:val="24"/>
          <w:rtl/>
        </w:rPr>
        <w:t>ודאי</w:t>
      </w:r>
      <w:r w:rsidRPr="003A54D4">
        <w:rPr>
          <w:b/>
          <w:bCs/>
          <w:sz w:val="24"/>
          <w:szCs w:val="24"/>
          <w:rtl/>
        </w:rPr>
        <w:t xml:space="preserve"> </w:t>
      </w:r>
      <w:r w:rsidRPr="003A54D4">
        <w:rPr>
          <w:rFonts w:hint="cs"/>
          <w:b/>
          <w:bCs/>
          <w:sz w:val="24"/>
          <w:szCs w:val="24"/>
          <w:rtl/>
        </w:rPr>
        <w:t>הזו</w:t>
      </w:r>
      <w:r w:rsidRPr="003A54D4">
        <w:rPr>
          <w:b/>
          <w:bCs/>
          <w:sz w:val="24"/>
          <w:szCs w:val="24"/>
          <w:rtl/>
        </w:rPr>
        <w:t xml:space="preserve"> </w:t>
      </w:r>
      <w:r w:rsidRPr="003A54D4">
        <w:rPr>
          <w:rFonts w:hint="cs"/>
          <w:b/>
          <w:bCs/>
          <w:sz w:val="24"/>
          <w:szCs w:val="24"/>
          <w:rtl/>
        </w:rPr>
        <w:t>עליהם</w:t>
      </w:r>
      <w:r w:rsidRPr="003A54D4">
        <w:rPr>
          <w:b/>
          <w:bCs/>
          <w:sz w:val="24"/>
          <w:szCs w:val="24"/>
          <w:rtl/>
        </w:rPr>
        <w:t xml:space="preserve"> </w:t>
      </w:r>
      <w:r w:rsidRPr="003A54D4">
        <w:rPr>
          <w:rFonts w:hint="cs"/>
          <w:b/>
          <w:bCs/>
          <w:sz w:val="24"/>
          <w:szCs w:val="24"/>
          <w:rtl/>
        </w:rPr>
        <w:t>בהיותם</w:t>
      </w:r>
      <w:r w:rsidRPr="003A54D4">
        <w:rPr>
          <w:b/>
          <w:bCs/>
          <w:sz w:val="24"/>
          <w:szCs w:val="24"/>
          <w:rtl/>
        </w:rPr>
        <w:t xml:space="preserve"> </w:t>
      </w:r>
      <w:r w:rsidRPr="003A54D4">
        <w:rPr>
          <w:rFonts w:hint="cs"/>
          <w:b/>
          <w:bCs/>
          <w:sz w:val="24"/>
          <w:szCs w:val="24"/>
          <w:rtl/>
        </w:rPr>
        <w:t>ערלים</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672A27">
        <w:rPr>
          <w:rFonts w:hint="cs"/>
          <w:sz w:val="24"/>
          <w:szCs w:val="24"/>
          <w:rtl/>
        </w:rPr>
        <w:t>חסדא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אתיא</w:t>
      </w:r>
      <w:proofErr w:type="spellEnd"/>
      <w:r w:rsidRPr="00672A27">
        <w:rPr>
          <w:sz w:val="24"/>
          <w:szCs w:val="24"/>
          <w:rtl/>
        </w:rPr>
        <w:t xml:space="preserve"> </w:t>
      </w:r>
      <w:r w:rsidRPr="00672A27">
        <w:rPr>
          <w:rFonts w:hint="cs"/>
          <w:sz w:val="24"/>
          <w:szCs w:val="24"/>
          <w:rtl/>
        </w:rPr>
        <w:t>כמאן</w:t>
      </w:r>
      <w:r w:rsidRPr="00672A27">
        <w:rPr>
          <w:sz w:val="24"/>
          <w:szCs w:val="24"/>
          <w:rtl/>
        </w:rPr>
        <w:t xml:space="preserve"> </w:t>
      </w:r>
      <w:proofErr w:type="spellStart"/>
      <w:r w:rsidRPr="00672A27">
        <w:rPr>
          <w:rFonts w:hint="cs"/>
          <w:sz w:val="24"/>
          <w:szCs w:val="24"/>
          <w:rtl/>
        </w:rPr>
        <w:t>דאמר</w:t>
      </w:r>
      <w:proofErr w:type="spellEnd"/>
      <w:r w:rsidRPr="00924FE1">
        <w:rPr>
          <w:rFonts w:hint="cs"/>
          <w:sz w:val="24"/>
          <w:szCs w:val="24"/>
          <w:rtl/>
        </w:rPr>
        <w:t>,</w:t>
      </w:r>
      <w:r w:rsidRPr="00672A27">
        <w:rPr>
          <w:sz w:val="24"/>
          <w:szCs w:val="24"/>
          <w:rtl/>
        </w:rPr>
        <w:t xml:space="preserve"> </w:t>
      </w:r>
      <w:r w:rsidRPr="00672A27">
        <w:rPr>
          <w:rFonts w:hint="cs"/>
          <w:sz w:val="24"/>
          <w:szCs w:val="24"/>
          <w:rtl/>
        </w:rPr>
        <w:t>באחד</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מלו</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סג</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ברם</w:t>
      </w:r>
      <w:r w:rsidRPr="00672A27">
        <w:rPr>
          <w:sz w:val="24"/>
          <w:szCs w:val="24"/>
          <w:rtl/>
        </w:rPr>
        <w:t xml:space="preserve"> </w:t>
      </w:r>
      <w:r w:rsidRPr="00672A27">
        <w:rPr>
          <w:rFonts w:hint="cs"/>
          <w:sz w:val="24"/>
          <w:szCs w:val="24"/>
          <w:rtl/>
        </w:rPr>
        <w:t>כמאן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בעשירי</w:t>
      </w:r>
      <w:r w:rsidRPr="00672A27">
        <w:rPr>
          <w:sz w:val="24"/>
          <w:szCs w:val="24"/>
          <w:rtl/>
        </w:rPr>
        <w:t xml:space="preserve"> </w:t>
      </w:r>
      <w:r w:rsidRPr="00672A27">
        <w:rPr>
          <w:rFonts w:hint="cs"/>
          <w:sz w:val="24"/>
          <w:szCs w:val="24"/>
          <w:rtl/>
        </w:rPr>
        <w:t>מלו</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קיבלו</w:t>
      </w:r>
      <w:r w:rsidRPr="00672A27">
        <w:rPr>
          <w:sz w:val="24"/>
          <w:szCs w:val="24"/>
          <w:rtl/>
        </w:rPr>
        <w:t xml:space="preserve"> </w:t>
      </w:r>
      <w:proofErr w:type="spellStart"/>
      <w:r w:rsidRPr="00672A27">
        <w:rPr>
          <w:rFonts w:hint="cs"/>
          <w:sz w:val="24"/>
          <w:szCs w:val="24"/>
          <w:rtl/>
        </w:rPr>
        <w:t>הזייה</w:t>
      </w:r>
      <w:proofErr w:type="spellEnd"/>
      <w:r w:rsidRPr="00672A27">
        <w:rPr>
          <w:sz w:val="24"/>
          <w:szCs w:val="24"/>
          <w:rtl/>
        </w:rPr>
        <w:t xml:space="preserve"> </w:t>
      </w:r>
      <w:r w:rsidRPr="00672A27">
        <w:rPr>
          <w:rFonts w:hint="cs"/>
          <w:sz w:val="24"/>
          <w:szCs w:val="24"/>
          <w:rtl/>
        </w:rPr>
        <w:t>ערלים</w:t>
      </w:r>
      <w:r>
        <w:rPr>
          <w:rFonts w:hint="cs"/>
          <w:sz w:val="24"/>
          <w:szCs w:val="24"/>
          <w:rtl/>
        </w:rPr>
        <w:t xml:space="preserve"> </w:t>
      </w:r>
      <w:r w:rsidRPr="00E309D6">
        <w:rPr>
          <w:rFonts w:hint="cs"/>
          <w:sz w:val="16"/>
          <w:szCs w:val="16"/>
          <w:rtl/>
        </w:rPr>
        <w:t>שמלו בעשרי והיזו עליהם</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אבון</w:t>
      </w:r>
      <w:r w:rsidRPr="00924FE1">
        <w:rPr>
          <w:rFonts w:hint="cs"/>
          <w:sz w:val="24"/>
          <w:szCs w:val="24"/>
          <w:rtl/>
        </w:rPr>
        <w:t>,</w:t>
      </w:r>
      <w:r w:rsidRPr="00672A27">
        <w:rPr>
          <w:sz w:val="24"/>
          <w:szCs w:val="24"/>
          <w:rtl/>
        </w:rPr>
        <w:t xml:space="preserve"> </w:t>
      </w:r>
      <w:r w:rsidRPr="00672A27">
        <w:rPr>
          <w:rFonts w:hint="cs"/>
          <w:sz w:val="24"/>
          <w:szCs w:val="24"/>
          <w:rtl/>
        </w:rPr>
        <w:t>מכל</w:t>
      </w:r>
      <w:r w:rsidRPr="00672A27">
        <w:rPr>
          <w:sz w:val="24"/>
          <w:szCs w:val="24"/>
          <w:rtl/>
        </w:rPr>
        <w:t xml:space="preserve"> </w:t>
      </w:r>
      <w:r w:rsidRPr="00672A27">
        <w:rPr>
          <w:rFonts w:hint="cs"/>
          <w:sz w:val="24"/>
          <w:szCs w:val="24"/>
          <w:rtl/>
        </w:rPr>
        <w:t>מקום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מנו</w:t>
      </w:r>
      <w:r w:rsidRPr="00672A27">
        <w:rPr>
          <w:sz w:val="24"/>
          <w:szCs w:val="24"/>
          <w:rtl/>
        </w:rPr>
        <w:t xml:space="preserve"> </w:t>
      </w:r>
      <w:proofErr w:type="spellStart"/>
      <w:r w:rsidRPr="00672A27">
        <w:rPr>
          <w:rFonts w:hint="cs"/>
          <w:sz w:val="24"/>
          <w:szCs w:val="24"/>
          <w:rtl/>
        </w:rPr>
        <w:t>להזייה</w:t>
      </w:r>
      <w:proofErr w:type="spellEnd"/>
      <w:r w:rsidRPr="00672A27">
        <w:rPr>
          <w:sz w:val="24"/>
          <w:szCs w:val="24"/>
          <w:rtl/>
        </w:rPr>
        <w:t xml:space="preserve"> </w:t>
      </w:r>
      <w:r w:rsidRPr="00672A27">
        <w:rPr>
          <w:rFonts w:hint="cs"/>
          <w:sz w:val="24"/>
          <w:szCs w:val="24"/>
          <w:rtl/>
        </w:rPr>
        <w:t>ערלים</w:t>
      </w:r>
      <w:r>
        <w:rPr>
          <w:rFonts w:hint="cs"/>
          <w:sz w:val="24"/>
          <w:szCs w:val="24"/>
          <w:rtl/>
        </w:rPr>
        <w:t xml:space="preserve">? </w:t>
      </w:r>
      <w:r w:rsidRPr="003A54D4">
        <w:rPr>
          <w:rFonts w:hint="cs"/>
          <w:b/>
          <w:bCs/>
          <w:sz w:val="24"/>
          <w:szCs w:val="24"/>
          <w:rtl/>
        </w:rPr>
        <w:t>שהרי שלושה ימים ראשונים שמנו ודאי היו ערלים</w:t>
      </w:r>
      <w:r w:rsidRPr="003A54D4">
        <w:rPr>
          <w:b/>
          <w:bCs/>
          <w:sz w:val="24"/>
          <w:szCs w:val="24"/>
          <w:rtl/>
        </w:rPr>
        <w:t>.</w:t>
      </w:r>
      <w:r w:rsidRPr="003A54D4">
        <w:rPr>
          <w:rFonts w:hint="cs"/>
          <w:b/>
          <w:bCs/>
          <w:sz w:val="24"/>
          <w:szCs w:val="24"/>
          <w:rtl/>
        </w:rPr>
        <w:t xml:space="preserve"> אמר</w:t>
      </w:r>
      <w:r w:rsidRPr="003A54D4">
        <w:rPr>
          <w:b/>
          <w:bCs/>
          <w:sz w:val="24"/>
          <w:szCs w:val="24"/>
          <w:rtl/>
        </w:rPr>
        <w:t xml:space="preserve"> </w:t>
      </w:r>
      <w:r w:rsidRPr="003A54D4">
        <w:rPr>
          <w:rFonts w:hint="cs"/>
          <w:b/>
          <w:bCs/>
          <w:sz w:val="24"/>
          <w:szCs w:val="24"/>
          <w:rtl/>
        </w:rPr>
        <w:t>ר</w:t>
      </w:r>
      <w:r w:rsidRPr="003A54D4">
        <w:rPr>
          <w:b/>
          <w:bCs/>
          <w:sz w:val="24"/>
          <w:szCs w:val="24"/>
          <w:rtl/>
        </w:rPr>
        <w:t xml:space="preserve">' </w:t>
      </w:r>
      <w:r w:rsidRPr="003A54D4">
        <w:rPr>
          <w:rFonts w:hint="cs"/>
          <w:b/>
          <w:bCs/>
          <w:sz w:val="24"/>
          <w:szCs w:val="24"/>
          <w:rtl/>
        </w:rPr>
        <w:t>אלעזר</w:t>
      </w:r>
      <w:r w:rsidRPr="00672A27">
        <w:rPr>
          <w:b/>
          <w:b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חנינה</w:t>
      </w:r>
      <w:r w:rsidRPr="00924FE1">
        <w:rPr>
          <w:rFonts w:hint="cs"/>
          <w:sz w:val="24"/>
          <w:szCs w:val="24"/>
          <w:rtl/>
        </w:rPr>
        <w:t>,</w:t>
      </w:r>
      <w:r w:rsidRPr="00672A27">
        <w:rPr>
          <w:sz w:val="24"/>
          <w:szCs w:val="24"/>
          <w:rtl/>
        </w:rPr>
        <w:t xml:space="preserve"> </w:t>
      </w:r>
      <w:r w:rsidRPr="00672A27">
        <w:rPr>
          <w:rFonts w:hint="cs"/>
          <w:sz w:val="24"/>
          <w:szCs w:val="24"/>
          <w:rtl/>
        </w:rPr>
        <w:t>מעשה</w:t>
      </w:r>
      <w:r w:rsidRPr="00672A27">
        <w:rPr>
          <w:sz w:val="24"/>
          <w:szCs w:val="24"/>
          <w:rtl/>
        </w:rPr>
        <w:t xml:space="preserve"> </w:t>
      </w:r>
      <w:r w:rsidRPr="00672A27">
        <w:rPr>
          <w:rFonts w:hint="cs"/>
          <w:sz w:val="24"/>
          <w:szCs w:val="24"/>
          <w:rtl/>
        </w:rPr>
        <w:t>בכהן</w:t>
      </w:r>
      <w:r w:rsidRPr="00672A27">
        <w:rPr>
          <w:sz w:val="24"/>
          <w:szCs w:val="24"/>
          <w:rtl/>
        </w:rPr>
        <w:t xml:space="preserve"> </w:t>
      </w:r>
      <w:r w:rsidRPr="00672A27">
        <w:rPr>
          <w:rFonts w:hint="cs"/>
          <w:sz w:val="24"/>
          <w:szCs w:val="24"/>
          <w:rtl/>
        </w:rPr>
        <w:t>ערל</w:t>
      </w:r>
      <w:r w:rsidRPr="00672A27">
        <w:rPr>
          <w:sz w:val="24"/>
          <w:szCs w:val="24"/>
          <w:rtl/>
        </w:rPr>
        <w:t xml:space="preserve"> </w:t>
      </w:r>
      <w:r w:rsidRPr="00672A27">
        <w:rPr>
          <w:rFonts w:hint="cs"/>
          <w:sz w:val="24"/>
          <w:szCs w:val="24"/>
          <w:rtl/>
        </w:rPr>
        <w:t>שהיזה</w:t>
      </w:r>
      <w:r w:rsidRPr="00924FE1">
        <w:rPr>
          <w:rFonts w:hint="cs"/>
          <w:sz w:val="24"/>
          <w:szCs w:val="24"/>
          <w:rtl/>
        </w:rPr>
        <w:t>,</w:t>
      </w:r>
      <w:r w:rsidRPr="00672A27">
        <w:rPr>
          <w:sz w:val="24"/>
          <w:szCs w:val="24"/>
          <w:rtl/>
        </w:rPr>
        <w:t xml:space="preserve"> </w:t>
      </w:r>
      <w:r w:rsidRPr="00672A27">
        <w:rPr>
          <w:rFonts w:hint="cs"/>
          <w:sz w:val="24"/>
          <w:szCs w:val="24"/>
          <w:rtl/>
        </w:rPr>
        <w:t>והוכשרו</w:t>
      </w:r>
      <w:r w:rsidRPr="00672A27">
        <w:rPr>
          <w:sz w:val="24"/>
          <w:szCs w:val="24"/>
          <w:rtl/>
        </w:rPr>
        <w:t xml:space="preserve"> </w:t>
      </w:r>
      <w:r w:rsidRPr="00672A27">
        <w:rPr>
          <w:rFonts w:hint="cs"/>
          <w:sz w:val="24"/>
          <w:szCs w:val="24"/>
          <w:rtl/>
        </w:rPr>
        <w:t>הזיותיו</w:t>
      </w:r>
      <w:r w:rsidRPr="00924FE1">
        <w:rPr>
          <w:rFonts w:hint="cs"/>
          <w:sz w:val="24"/>
          <w:szCs w:val="24"/>
          <w:rtl/>
        </w:rPr>
        <w:t>.</w:t>
      </w:r>
      <w:r w:rsidRPr="00672A27">
        <w:rPr>
          <w:rFonts w:hint="cs"/>
          <w:sz w:val="24"/>
          <w:szCs w:val="24"/>
          <w:rtl/>
        </w:rPr>
        <w:t xml:space="preserve"> ותני</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אליעזר</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אומר</w:t>
      </w:r>
      <w:r w:rsidRPr="00672A27">
        <w:rPr>
          <w:sz w:val="24"/>
          <w:szCs w:val="24"/>
          <w:rtl/>
        </w:rPr>
        <w:t xml:space="preserve"> </w:t>
      </w:r>
      <w:proofErr w:type="spellStart"/>
      <w:r w:rsidRPr="00672A27">
        <w:rPr>
          <w:rFonts w:hint="cs"/>
          <w:sz w:val="24"/>
          <w:szCs w:val="24"/>
          <w:rtl/>
        </w:rPr>
        <w:t>איסרטיוטות</w:t>
      </w:r>
      <w:proofErr w:type="spellEnd"/>
      <w:r w:rsidRPr="00672A27">
        <w:rPr>
          <w:rFonts w:hint="cs"/>
          <w:sz w:val="24"/>
          <w:szCs w:val="24"/>
          <w:rtl/>
        </w:rPr>
        <w:t xml:space="preserve"> </w:t>
      </w:r>
      <w:r w:rsidRPr="00876BFC">
        <w:rPr>
          <w:rFonts w:hint="cs"/>
          <w:sz w:val="16"/>
          <w:szCs w:val="16"/>
          <w:rtl/>
        </w:rPr>
        <w:t xml:space="preserve">שומרים </w:t>
      </w:r>
      <w:r w:rsidRPr="00E309D6">
        <w:rPr>
          <w:rFonts w:hint="cs"/>
          <w:sz w:val="16"/>
          <w:szCs w:val="16"/>
          <w:rtl/>
        </w:rPr>
        <w:t>ישראל ערלים</w:t>
      </w:r>
      <w:r w:rsidRPr="00924FE1">
        <w:rPr>
          <w:sz w:val="24"/>
          <w:szCs w:val="24"/>
          <w:rtl/>
        </w:rPr>
        <w:t xml:space="preserve"> </w:t>
      </w:r>
      <w:r w:rsidRPr="00672A27">
        <w:rPr>
          <w:rFonts w:hint="cs"/>
          <w:sz w:val="24"/>
          <w:szCs w:val="24"/>
          <w:rtl/>
        </w:rPr>
        <w:t>היו</w:t>
      </w:r>
      <w:r w:rsidRPr="00672A27">
        <w:rPr>
          <w:sz w:val="24"/>
          <w:szCs w:val="24"/>
          <w:rtl/>
        </w:rPr>
        <w:t xml:space="preserve"> </w:t>
      </w:r>
      <w:r w:rsidRPr="00672A27">
        <w:rPr>
          <w:rFonts w:hint="cs"/>
          <w:sz w:val="24"/>
          <w:szCs w:val="24"/>
          <w:rtl/>
        </w:rPr>
        <w:t>שומרי</w:t>
      </w:r>
      <w:r w:rsidRPr="00672A27">
        <w:rPr>
          <w:sz w:val="24"/>
          <w:szCs w:val="24"/>
          <w:rtl/>
        </w:rPr>
        <w:t xml:space="preserve"> </w:t>
      </w:r>
      <w:proofErr w:type="spellStart"/>
      <w:r w:rsidRPr="00672A27">
        <w:rPr>
          <w:rFonts w:hint="cs"/>
          <w:sz w:val="24"/>
          <w:szCs w:val="24"/>
          <w:rtl/>
        </w:rPr>
        <w:t>צירין</w:t>
      </w:r>
      <w:proofErr w:type="spellEnd"/>
      <w:r w:rsidRPr="00672A27">
        <w:rPr>
          <w:rFonts w:hint="cs"/>
          <w:sz w:val="24"/>
          <w:szCs w:val="24"/>
          <w:rtl/>
        </w:rPr>
        <w:t xml:space="preserve"> </w:t>
      </w:r>
      <w:r w:rsidRPr="00E309D6">
        <w:rPr>
          <w:rFonts w:hint="cs"/>
          <w:sz w:val="16"/>
          <w:szCs w:val="16"/>
          <w:rtl/>
        </w:rPr>
        <w:t>שערים</w:t>
      </w:r>
      <w:r w:rsidRPr="00924FE1">
        <w:rPr>
          <w:sz w:val="24"/>
          <w:szCs w:val="24"/>
          <w:rtl/>
        </w:rPr>
        <w:t xml:space="preserve"> </w:t>
      </w:r>
      <w:r w:rsidRPr="00672A27">
        <w:rPr>
          <w:rFonts w:hint="cs"/>
          <w:sz w:val="24"/>
          <w:szCs w:val="24"/>
          <w:rtl/>
        </w:rPr>
        <w:t>בירושלם</w:t>
      </w:r>
      <w:r w:rsidRPr="00924FE1">
        <w:rPr>
          <w:rFonts w:hint="cs"/>
          <w:sz w:val="24"/>
          <w:szCs w:val="24"/>
          <w:rtl/>
        </w:rPr>
        <w:t>,</w:t>
      </w:r>
      <w:r w:rsidRPr="00924FE1">
        <w:rPr>
          <w:sz w:val="24"/>
          <w:szCs w:val="24"/>
          <w:rtl/>
        </w:rPr>
        <w:t xml:space="preserve"> </w:t>
      </w:r>
      <w:r w:rsidRPr="003A54D4">
        <w:rPr>
          <w:rFonts w:hint="cs"/>
          <w:b/>
          <w:bCs/>
          <w:sz w:val="24"/>
          <w:szCs w:val="24"/>
          <w:rtl/>
        </w:rPr>
        <w:t>ומלו</w:t>
      </w:r>
      <w:r w:rsidRPr="00672A27">
        <w:rPr>
          <w:rFonts w:hint="cs"/>
          <w:sz w:val="24"/>
          <w:szCs w:val="24"/>
          <w:rtl/>
        </w:rPr>
        <w:t xml:space="preserve"> וטבלו</w:t>
      </w:r>
      <w:r w:rsidRPr="00672A27">
        <w:rPr>
          <w:sz w:val="24"/>
          <w:szCs w:val="24"/>
          <w:rtl/>
        </w:rPr>
        <w:t xml:space="preserve"> </w:t>
      </w:r>
      <w:r w:rsidRPr="00672A27">
        <w:rPr>
          <w:rFonts w:hint="cs"/>
          <w:sz w:val="24"/>
          <w:szCs w:val="24"/>
          <w:rtl/>
        </w:rPr>
        <w:t>ואכלו</w:t>
      </w:r>
      <w:r w:rsidRPr="00672A27">
        <w:rPr>
          <w:sz w:val="24"/>
          <w:szCs w:val="24"/>
          <w:rtl/>
        </w:rPr>
        <w:t xml:space="preserve"> </w:t>
      </w:r>
      <w:r w:rsidRPr="00672A27">
        <w:rPr>
          <w:rFonts w:hint="cs"/>
          <w:sz w:val="24"/>
          <w:szCs w:val="24"/>
          <w:rtl/>
        </w:rPr>
        <w:t>פסחיהן</w:t>
      </w:r>
      <w:r w:rsidRPr="00672A27">
        <w:rPr>
          <w:sz w:val="24"/>
          <w:szCs w:val="24"/>
          <w:rtl/>
        </w:rPr>
        <w:t xml:space="preserve"> </w:t>
      </w:r>
      <w:r w:rsidRPr="00672A27">
        <w:rPr>
          <w:rFonts w:hint="cs"/>
          <w:sz w:val="24"/>
          <w:szCs w:val="24"/>
          <w:rtl/>
        </w:rPr>
        <w:t>לערב</w:t>
      </w:r>
      <w:r>
        <w:rPr>
          <w:rFonts w:hint="cs"/>
          <w:sz w:val="24"/>
          <w:szCs w:val="24"/>
          <w:rtl/>
        </w:rPr>
        <w:t xml:space="preserve">. </w:t>
      </w:r>
      <w:r w:rsidRPr="00E309D6">
        <w:rPr>
          <w:rFonts w:hint="cs"/>
          <w:sz w:val="16"/>
          <w:szCs w:val="16"/>
          <w:rtl/>
        </w:rPr>
        <w:t xml:space="preserve">שישראל שמל לא צריך הזיה </w:t>
      </w:r>
    </w:p>
    <w:p w14:paraId="66CBC233" w14:textId="173238A6" w:rsidR="00801CDA" w:rsidRDefault="00801CDA" w:rsidP="00801CDA">
      <w:pPr>
        <w:bidi/>
        <w:rPr>
          <w:sz w:val="24"/>
          <w:szCs w:val="24"/>
          <w:rtl/>
        </w:rPr>
      </w:pPr>
      <w:r w:rsidRPr="00672A27">
        <w:rPr>
          <w:rFonts w:hint="cs"/>
          <w:sz w:val="24"/>
          <w:szCs w:val="24"/>
          <w:rtl/>
        </w:rPr>
        <w:t>הדרן</w:t>
      </w:r>
      <w:r w:rsidRPr="00672A27">
        <w:rPr>
          <w:sz w:val="24"/>
          <w:szCs w:val="24"/>
          <w:rtl/>
        </w:rPr>
        <w:t xml:space="preserve"> </w:t>
      </w:r>
      <w:r w:rsidRPr="00672A27">
        <w:rPr>
          <w:rFonts w:hint="cs"/>
          <w:sz w:val="24"/>
          <w:szCs w:val="24"/>
          <w:rtl/>
        </w:rPr>
        <w:t>עלך</w:t>
      </w:r>
      <w:r w:rsidRPr="00672A27">
        <w:rPr>
          <w:sz w:val="24"/>
          <w:szCs w:val="24"/>
          <w:rtl/>
        </w:rPr>
        <w:t xml:space="preserve"> </w:t>
      </w:r>
      <w:r w:rsidRPr="00672A27">
        <w:rPr>
          <w:rFonts w:hint="cs"/>
          <w:sz w:val="24"/>
          <w:szCs w:val="24"/>
          <w:rtl/>
        </w:rPr>
        <w:t>פרק</w:t>
      </w:r>
      <w:r w:rsidRPr="00672A27">
        <w:rPr>
          <w:sz w:val="24"/>
          <w:szCs w:val="24"/>
          <w:rtl/>
        </w:rPr>
        <w:t xml:space="preserve"> </w:t>
      </w:r>
      <w:proofErr w:type="spellStart"/>
      <w:r w:rsidRPr="00672A27">
        <w:rPr>
          <w:rFonts w:hint="cs"/>
          <w:sz w:val="24"/>
          <w:szCs w:val="24"/>
          <w:rtl/>
        </w:rPr>
        <w:t>האשה</w:t>
      </w:r>
      <w:proofErr w:type="spellEnd"/>
    </w:p>
    <w:p w14:paraId="1D4C6AA0" w14:textId="77777777" w:rsidR="00DB12F0" w:rsidRDefault="00DB12F0" w:rsidP="00DB12F0">
      <w:pPr>
        <w:bidi/>
        <w:rPr>
          <w:sz w:val="24"/>
          <w:szCs w:val="24"/>
          <w:rtl/>
        </w:rPr>
      </w:pPr>
      <w:r w:rsidRPr="00672A27">
        <w:rPr>
          <w:rFonts w:hint="cs"/>
          <w:sz w:val="24"/>
          <w:szCs w:val="24"/>
          <w:rtl/>
        </w:rPr>
        <w:t>תלמוד</w:t>
      </w:r>
      <w:r w:rsidRPr="00672A27">
        <w:rPr>
          <w:sz w:val="24"/>
          <w:szCs w:val="24"/>
          <w:rtl/>
        </w:rPr>
        <w:t xml:space="preserve"> </w:t>
      </w:r>
      <w:r w:rsidRPr="00672A27">
        <w:rPr>
          <w:rFonts w:hint="cs"/>
          <w:sz w:val="24"/>
          <w:szCs w:val="24"/>
          <w:rtl/>
        </w:rPr>
        <w:t>ירושלמי</w:t>
      </w:r>
      <w:r w:rsidRPr="00672A27">
        <w:rPr>
          <w:sz w:val="24"/>
          <w:szCs w:val="24"/>
          <w:rtl/>
        </w:rPr>
        <w:t xml:space="preserve"> (</w:t>
      </w:r>
      <w:proofErr w:type="spellStart"/>
      <w:r w:rsidRPr="00672A27">
        <w:rPr>
          <w:rFonts w:hint="cs"/>
          <w:sz w:val="24"/>
          <w:szCs w:val="24"/>
          <w:rtl/>
        </w:rPr>
        <w:t>וילנא</w:t>
      </w:r>
      <w:proofErr w:type="spellEnd"/>
      <w:r w:rsidRPr="00672A27">
        <w:rPr>
          <w:sz w:val="24"/>
          <w:szCs w:val="24"/>
          <w:rtl/>
        </w:rPr>
        <w:t xml:space="preserve">) </w:t>
      </w:r>
      <w:r w:rsidRPr="00672A27">
        <w:rPr>
          <w:rFonts w:hint="cs"/>
          <w:sz w:val="24"/>
          <w:szCs w:val="24"/>
          <w:rtl/>
        </w:rPr>
        <w:t>מסכת</w:t>
      </w:r>
      <w:r w:rsidRPr="00672A27">
        <w:rPr>
          <w:sz w:val="24"/>
          <w:szCs w:val="24"/>
          <w:rtl/>
        </w:rPr>
        <w:t xml:space="preserve"> </w:t>
      </w:r>
      <w:r w:rsidRPr="00672A27">
        <w:rPr>
          <w:rFonts w:hint="cs"/>
          <w:sz w:val="24"/>
          <w:szCs w:val="24"/>
          <w:rtl/>
        </w:rPr>
        <w:t>פסחים</w:t>
      </w:r>
    </w:p>
    <w:p w14:paraId="6AC1F47A" w14:textId="2E093028" w:rsidR="00DB12F0" w:rsidRPr="00672A27" w:rsidRDefault="00DB12F0" w:rsidP="00DB12F0">
      <w:pPr>
        <w:bidi/>
        <w:rPr>
          <w:sz w:val="24"/>
        </w:rPr>
      </w:pPr>
      <w:r w:rsidRPr="00672A27">
        <w:rPr>
          <w:sz w:val="24"/>
          <w:szCs w:val="24"/>
          <w:rtl/>
        </w:rPr>
        <w:t xml:space="preserve"> </w:t>
      </w:r>
      <w:r w:rsidRPr="00672A27">
        <w:rPr>
          <w:rFonts w:hint="cs"/>
          <w:sz w:val="24"/>
          <w:szCs w:val="24"/>
          <w:rtl/>
        </w:rPr>
        <w:t>פרק</w:t>
      </w:r>
      <w:r w:rsidRPr="00672A27">
        <w:rPr>
          <w:sz w:val="24"/>
          <w:szCs w:val="24"/>
          <w:rtl/>
        </w:rPr>
        <w:t xml:space="preserve"> </w:t>
      </w:r>
      <w:r w:rsidRPr="00672A27">
        <w:rPr>
          <w:rFonts w:hint="cs"/>
          <w:sz w:val="24"/>
          <w:szCs w:val="24"/>
          <w:rtl/>
        </w:rPr>
        <w:t>ט</w:t>
      </w:r>
      <w:r w:rsidRPr="00924FE1">
        <w:rPr>
          <w:sz w:val="24"/>
          <w:szCs w:val="24"/>
          <w:rtl/>
        </w:rPr>
        <w:t xml:space="preserve"> </w:t>
      </w:r>
      <w:r w:rsidRPr="00672A27">
        <w:rPr>
          <w:rFonts w:hint="cs"/>
          <w:sz w:val="24"/>
          <w:szCs w:val="24"/>
          <w:rtl/>
        </w:rPr>
        <w:t>הלכה</w:t>
      </w:r>
      <w:r w:rsidRPr="00672A27">
        <w:rPr>
          <w:sz w:val="24"/>
          <w:szCs w:val="24"/>
          <w:rtl/>
        </w:rPr>
        <w:t xml:space="preserve"> </w:t>
      </w:r>
      <w:r w:rsidRPr="00672A27">
        <w:rPr>
          <w:rFonts w:hint="cs"/>
          <w:sz w:val="24"/>
          <w:szCs w:val="24"/>
          <w:rtl/>
        </w:rPr>
        <w:t>א</w:t>
      </w:r>
    </w:p>
    <w:p w14:paraId="2DCCDB4A" w14:textId="77777777" w:rsidR="00DB12F0" w:rsidRDefault="00DB12F0" w:rsidP="00DB12F0">
      <w:pPr>
        <w:bidi/>
        <w:rPr>
          <w:sz w:val="24"/>
          <w:szCs w:val="24"/>
          <w:rtl/>
        </w:rPr>
      </w:pPr>
      <w:r w:rsidRPr="00672A27">
        <w:rPr>
          <w:rFonts w:hint="cs"/>
          <w:sz w:val="24"/>
          <w:szCs w:val="24"/>
          <w:rtl/>
        </w:rPr>
        <w:t>מתני</w:t>
      </w:r>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שהיה</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בדרך</w:t>
      </w:r>
      <w:r w:rsidRPr="00672A27">
        <w:rPr>
          <w:sz w:val="24"/>
          <w:szCs w:val="24"/>
          <w:rtl/>
        </w:rPr>
        <w:t xml:space="preserve"> </w:t>
      </w:r>
      <w:r w:rsidRPr="00672A27">
        <w:rPr>
          <w:rFonts w:hint="cs"/>
          <w:sz w:val="24"/>
          <w:szCs w:val="24"/>
          <w:rtl/>
        </w:rPr>
        <w:t>רחוקה</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הראשון</w:t>
      </w:r>
      <w:r w:rsidRPr="00DC6973">
        <w:rPr>
          <w:rFonts w:hint="cs"/>
          <w:sz w:val="24"/>
          <w:szCs w:val="24"/>
          <w:rtl/>
        </w:rPr>
        <w:t>,</w:t>
      </w:r>
      <w:r w:rsidRPr="00672A27">
        <w:rPr>
          <w:sz w:val="24"/>
          <w:szCs w:val="24"/>
          <w:rtl/>
        </w:rPr>
        <w:t xml:space="preserve"> </w:t>
      </w:r>
      <w:r w:rsidRPr="00672A27">
        <w:rPr>
          <w:rFonts w:hint="cs"/>
          <w:sz w:val="24"/>
          <w:szCs w:val="24"/>
          <w:rtl/>
        </w:rPr>
        <w:t>יעשה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השני</w:t>
      </w:r>
      <w:r>
        <w:rPr>
          <w:rFonts w:hint="cs"/>
          <w:sz w:val="24"/>
          <w:szCs w:val="24"/>
          <w:rtl/>
        </w:rPr>
        <w:t>.</w:t>
      </w:r>
      <w:r w:rsidRPr="00672A27">
        <w:rPr>
          <w:sz w:val="24"/>
          <w:szCs w:val="24"/>
          <w:rtl/>
        </w:rPr>
        <w:t xml:space="preserve"> </w:t>
      </w:r>
      <w:r w:rsidRPr="00672A27">
        <w:rPr>
          <w:rFonts w:hint="cs"/>
          <w:sz w:val="24"/>
          <w:szCs w:val="24"/>
          <w:rtl/>
        </w:rPr>
        <w:t>שגג</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נאנס</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הראשון</w:t>
      </w:r>
      <w:r w:rsidRPr="00924FE1">
        <w:rPr>
          <w:rFonts w:hint="cs"/>
          <w:sz w:val="24"/>
          <w:szCs w:val="24"/>
          <w:rtl/>
        </w:rPr>
        <w:t>,</w:t>
      </w:r>
      <w:r w:rsidRPr="00672A27">
        <w:rPr>
          <w:sz w:val="24"/>
          <w:szCs w:val="24"/>
          <w:rtl/>
        </w:rPr>
        <w:t xml:space="preserve"> </w:t>
      </w:r>
      <w:r w:rsidRPr="00672A27">
        <w:rPr>
          <w:rFonts w:hint="cs"/>
          <w:sz w:val="24"/>
          <w:szCs w:val="24"/>
          <w:rtl/>
        </w:rPr>
        <w:t>יעשה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השני</w:t>
      </w:r>
      <w:r w:rsidRPr="00924FE1">
        <w:rPr>
          <w:rFonts w:hint="cs"/>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כ</w:t>
      </w:r>
      <w:r w:rsidRPr="00672A27">
        <w:rPr>
          <w:sz w:val="24"/>
          <w:szCs w:val="24"/>
          <w:rtl/>
        </w:rPr>
        <w:t xml:space="preserve"> </w:t>
      </w:r>
      <w:r w:rsidRPr="00672A27">
        <w:rPr>
          <w:rFonts w:hint="cs"/>
          <w:sz w:val="24"/>
          <w:szCs w:val="24"/>
          <w:rtl/>
        </w:rPr>
        <w:t>למה</w:t>
      </w:r>
      <w:r w:rsidRPr="00672A27">
        <w:rPr>
          <w:sz w:val="24"/>
          <w:szCs w:val="24"/>
          <w:rtl/>
        </w:rPr>
        <w:t xml:space="preserve"> </w:t>
      </w:r>
      <w:r w:rsidRPr="00672A27">
        <w:rPr>
          <w:rFonts w:hint="cs"/>
          <w:sz w:val="24"/>
          <w:szCs w:val="24"/>
          <w:rtl/>
        </w:rPr>
        <w:t>נאמר</w:t>
      </w:r>
      <w:r w:rsidRPr="00672A27">
        <w:rPr>
          <w:sz w:val="24"/>
          <w:szCs w:val="24"/>
          <w:rtl/>
        </w:rPr>
        <w:t xml:space="preserve"> [</w:t>
      </w:r>
      <w:r w:rsidRPr="00672A27">
        <w:rPr>
          <w:rFonts w:hint="cs"/>
          <w:sz w:val="24"/>
          <w:szCs w:val="24"/>
          <w:rtl/>
        </w:rPr>
        <w:t>במדבר</w:t>
      </w:r>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י</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בדרך</w:t>
      </w:r>
      <w:r w:rsidRPr="00672A27">
        <w:rPr>
          <w:sz w:val="24"/>
          <w:szCs w:val="24"/>
          <w:rtl/>
        </w:rPr>
        <w:t xml:space="preserve"> </w:t>
      </w:r>
      <w:r w:rsidRPr="00672A27">
        <w:rPr>
          <w:rFonts w:hint="cs"/>
          <w:sz w:val="24"/>
          <w:szCs w:val="24"/>
          <w:rtl/>
        </w:rPr>
        <w:t>רחוקה</w:t>
      </w:r>
      <w:r w:rsidRPr="00924FE1">
        <w:rPr>
          <w:rFonts w:hint="cs"/>
          <w:sz w:val="24"/>
          <w:szCs w:val="24"/>
          <w:rtl/>
        </w:rPr>
        <w:t>?</w:t>
      </w:r>
      <w:r w:rsidRPr="00672A27">
        <w:rPr>
          <w:sz w:val="24"/>
          <w:szCs w:val="24"/>
          <w:rtl/>
        </w:rPr>
        <w:t xml:space="preserve"> </w:t>
      </w:r>
      <w:r w:rsidRPr="00672A27">
        <w:rPr>
          <w:rFonts w:hint="cs"/>
          <w:sz w:val="24"/>
          <w:szCs w:val="24"/>
          <w:rtl/>
        </w:rPr>
        <w:t>שאלו</w:t>
      </w:r>
      <w:r w:rsidRPr="00672A27">
        <w:rPr>
          <w:sz w:val="24"/>
          <w:szCs w:val="24"/>
          <w:rtl/>
        </w:rPr>
        <w:t xml:space="preserve"> </w:t>
      </w:r>
      <w:proofErr w:type="spellStart"/>
      <w:r w:rsidRPr="00672A27">
        <w:rPr>
          <w:rFonts w:hint="cs"/>
          <w:sz w:val="24"/>
          <w:szCs w:val="24"/>
          <w:rtl/>
        </w:rPr>
        <w:t>פטורין</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ההכרת</w:t>
      </w:r>
      <w:r w:rsidRPr="00924FE1">
        <w:rPr>
          <w:rFonts w:hint="cs"/>
          <w:sz w:val="24"/>
          <w:szCs w:val="24"/>
          <w:rtl/>
        </w:rPr>
        <w:t>,</w:t>
      </w:r>
      <w:r w:rsidRPr="00672A27">
        <w:rPr>
          <w:sz w:val="24"/>
          <w:szCs w:val="24"/>
          <w:rtl/>
        </w:rPr>
        <w:t xml:space="preserve"> </w:t>
      </w:r>
      <w:r w:rsidRPr="00672A27">
        <w:rPr>
          <w:rFonts w:hint="cs"/>
          <w:sz w:val="24"/>
          <w:szCs w:val="24"/>
          <w:rtl/>
        </w:rPr>
        <w:t>ואלו</w:t>
      </w:r>
      <w:r w:rsidRPr="00672A27">
        <w:rPr>
          <w:sz w:val="24"/>
          <w:szCs w:val="24"/>
          <w:rtl/>
        </w:rPr>
        <w:t xml:space="preserve"> </w:t>
      </w:r>
      <w:r w:rsidRPr="00672A27">
        <w:rPr>
          <w:rFonts w:hint="cs"/>
          <w:sz w:val="24"/>
          <w:szCs w:val="24"/>
          <w:rtl/>
        </w:rPr>
        <w:t>חייבין</w:t>
      </w:r>
      <w:r w:rsidRPr="00672A27">
        <w:rPr>
          <w:sz w:val="24"/>
          <w:szCs w:val="24"/>
          <w:rtl/>
        </w:rPr>
        <w:t xml:space="preserve"> </w:t>
      </w:r>
      <w:r w:rsidRPr="00672A27">
        <w:rPr>
          <w:rFonts w:hint="cs"/>
          <w:sz w:val="24"/>
          <w:szCs w:val="24"/>
          <w:rtl/>
        </w:rPr>
        <w:t>בהכרת</w:t>
      </w:r>
      <w:r w:rsidRPr="00672A27">
        <w:rPr>
          <w:sz w:val="24"/>
          <w:szCs w:val="24"/>
          <w:rtl/>
        </w:rPr>
        <w:t>:</w:t>
      </w:r>
    </w:p>
    <w:p w14:paraId="27058019" w14:textId="04D2A7B1" w:rsidR="00DB12F0" w:rsidRPr="00672A27" w:rsidRDefault="00DB12F0" w:rsidP="00DB12F0">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7F57C8">
        <w:rPr>
          <w:rFonts w:hint="cs"/>
          <w:b/>
          <w:bCs/>
          <w:sz w:val="24"/>
          <w:szCs w:val="24"/>
          <w:rtl/>
        </w:rPr>
        <w:t>כתיב [במדבר</w:t>
      </w:r>
      <w:r w:rsidRPr="007F57C8">
        <w:rPr>
          <w:b/>
          <w:bCs/>
          <w:sz w:val="24"/>
          <w:szCs w:val="24"/>
          <w:rtl/>
        </w:rPr>
        <w:t xml:space="preserve"> </w:t>
      </w:r>
      <w:r w:rsidRPr="007F57C8">
        <w:rPr>
          <w:rFonts w:hint="cs"/>
          <w:b/>
          <w:bCs/>
          <w:sz w:val="24"/>
          <w:szCs w:val="24"/>
          <w:rtl/>
        </w:rPr>
        <w:t>ט</w:t>
      </w:r>
      <w:r w:rsidRPr="007F57C8">
        <w:rPr>
          <w:b/>
          <w:bCs/>
          <w:sz w:val="24"/>
          <w:szCs w:val="24"/>
          <w:rtl/>
        </w:rPr>
        <w:t xml:space="preserve"> </w:t>
      </w:r>
      <w:r w:rsidRPr="007F57C8">
        <w:rPr>
          <w:rFonts w:hint="cs"/>
          <w:b/>
          <w:bCs/>
          <w:sz w:val="24"/>
          <w:szCs w:val="24"/>
          <w:rtl/>
        </w:rPr>
        <w:t>י</w:t>
      </w:r>
      <w:r w:rsidRPr="007F57C8">
        <w:rPr>
          <w:b/>
          <w:bCs/>
          <w:sz w:val="24"/>
          <w:szCs w:val="24"/>
          <w:rtl/>
        </w:rPr>
        <w:t xml:space="preserve">] </w:t>
      </w:r>
      <w:r w:rsidRPr="007F57C8">
        <w:rPr>
          <w:rFonts w:hint="cs"/>
          <w:b/>
          <w:bCs/>
          <w:sz w:val="24"/>
          <w:szCs w:val="24"/>
          <w:rtl/>
        </w:rPr>
        <w:t>איש איש כי יהיה</w:t>
      </w:r>
      <w:r>
        <w:rPr>
          <w:rFonts w:hint="cs"/>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לנפש</w:t>
      </w:r>
      <w:r w:rsidRPr="00063D3C">
        <w:rPr>
          <w:rFonts w:hint="cs"/>
          <w:sz w:val="24"/>
          <w:szCs w:val="24"/>
          <w:rtl/>
        </w:rPr>
        <w:t xml:space="preserve"> </w:t>
      </w:r>
      <w:r w:rsidRPr="007F57C8">
        <w:rPr>
          <w:rFonts w:hint="cs"/>
          <w:b/>
          <w:bCs/>
          <w:sz w:val="24"/>
          <w:szCs w:val="24"/>
          <w:rtl/>
        </w:rPr>
        <w:t>או בדרך רחוקה</w:t>
      </w:r>
      <w:r w:rsidRPr="00924FE1">
        <w:rPr>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לנפש</w:t>
      </w:r>
      <w:r w:rsidRPr="00924FE1">
        <w:rPr>
          <w:rFonts w:hint="cs"/>
          <w:sz w:val="24"/>
          <w:szCs w:val="24"/>
          <w:rtl/>
        </w:rPr>
        <w:t>,</w:t>
      </w:r>
      <w:r w:rsidRPr="00672A27">
        <w:rPr>
          <w:sz w:val="24"/>
          <w:szCs w:val="24"/>
          <w:rtl/>
        </w:rPr>
        <w:t xml:space="preserve"> </w:t>
      </w:r>
      <w:r w:rsidRPr="00672A27">
        <w:rPr>
          <w:rFonts w:hint="cs"/>
          <w:sz w:val="24"/>
          <w:szCs w:val="24"/>
          <w:rtl/>
        </w:rPr>
        <w:t>אנוסים</w:t>
      </w:r>
      <w:r w:rsidRPr="00672A27">
        <w:rPr>
          <w:sz w:val="24"/>
          <w:szCs w:val="24"/>
          <w:rtl/>
        </w:rPr>
        <w:t xml:space="preserve"> </w:t>
      </w:r>
      <w:r w:rsidRPr="00672A27">
        <w:rPr>
          <w:rFonts w:hint="cs"/>
          <w:sz w:val="24"/>
          <w:szCs w:val="24"/>
          <w:rtl/>
        </w:rPr>
        <w:t>או</w:t>
      </w:r>
      <w:r w:rsidRPr="00672A27">
        <w:rPr>
          <w:sz w:val="24"/>
          <w:szCs w:val="24"/>
          <w:rtl/>
        </w:rPr>
        <w:t xml:space="preserve"> </w:t>
      </w:r>
      <w:proofErr w:type="spellStart"/>
      <w:r w:rsidRPr="00672A27">
        <w:rPr>
          <w:rFonts w:hint="cs"/>
          <w:sz w:val="24"/>
          <w:szCs w:val="24"/>
          <w:rtl/>
        </w:rPr>
        <w:t>שוגגין</w:t>
      </w:r>
      <w:proofErr w:type="spellEnd"/>
      <w:r w:rsidRPr="00672A27">
        <w:rPr>
          <w:sz w:val="24"/>
          <w:szCs w:val="24"/>
          <w:rtl/>
        </w:rPr>
        <w:t xml:space="preserve"> </w:t>
      </w:r>
      <w:r w:rsidRPr="00672A27">
        <w:rPr>
          <w:rFonts w:hint="cs"/>
          <w:sz w:val="24"/>
          <w:szCs w:val="24"/>
          <w:rtl/>
        </w:rPr>
        <w:t>מנין</w:t>
      </w:r>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במדבר</w:t>
      </w:r>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י</w:t>
      </w:r>
      <w:r w:rsidRPr="00672A27">
        <w:rPr>
          <w:sz w:val="24"/>
          <w:szCs w:val="24"/>
          <w:rtl/>
        </w:rPr>
        <w:t xml:space="preserve">] </w:t>
      </w:r>
      <w:r w:rsidRPr="00672A27">
        <w:rPr>
          <w:rFonts w:hint="cs"/>
          <w:sz w:val="24"/>
          <w:szCs w:val="24"/>
          <w:rtl/>
        </w:rPr>
        <w:t>איש</w:t>
      </w:r>
      <w:r w:rsidRPr="00672A27">
        <w:rPr>
          <w:sz w:val="24"/>
          <w:szCs w:val="24"/>
          <w:rtl/>
        </w:rPr>
        <w:t xml:space="preserve"> </w:t>
      </w:r>
      <w:r w:rsidRPr="00672A27">
        <w:rPr>
          <w:rFonts w:hint="cs"/>
          <w:sz w:val="24"/>
          <w:szCs w:val="24"/>
          <w:rtl/>
        </w:rPr>
        <w:t>איש</w:t>
      </w:r>
      <w:r w:rsidRPr="00672A27">
        <w:rPr>
          <w:sz w:val="24"/>
          <w:szCs w:val="24"/>
          <w:rtl/>
        </w:rPr>
        <w:t xml:space="preserve"> </w:t>
      </w:r>
      <w:r w:rsidRPr="00672A27">
        <w:rPr>
          <w:rFonts w:hint="cs"/>
          <w:sz w:val="24"/>
          <w:szCs w:val="24"/>
          <w:rtl/>
        </w:rPr>
        <w:t>ריבה</w:t>
      </w:r>
      <w:r>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כדון</w:t>
      </w:r>
      <w:r w:rsidRPr="00672A27">
        <w:rPr>
          <w:sz w:val="24"/>
          <w:szCs w:val="24"/>
          <w:rtl/>
        </w:rPr>
        <w:t xml:space="preserve"> </w:t>
      </w:r>
      <w:proofErr w:type="spellStart"/>
      <w:r w:rsidRPr="00672A27">
        <w:rPr>
          <w:rFonts w:hint="cs"/>
          <w:sz w:val="24"/>
          <w:szCs w:val="24"/>
          <w:rtl/>
        </w:rPr>
        <w:t>כר</w:t>
      </w:r>
      <w:r w:rsidRPr="00672A27">
        <w:rPr>
          <w:sz w:val="24"/>
          <w:szCs w:val="24"/>
          <w:rtl/>
        </w:rPr>
        <w:t>"</w:t>
      </w:r>
      <w:r w:rsidRPr="00672A27">
        <w:rPr>
          <w:rFonts w:hint="cs"/>
          <w:sz w:val="24"/>
          <w:szCs w:val="24"/>
          <w:rtl/>
        </w:rPr>
        <w:t>ע</w:t>
      </w:r>
      <w:proofErr w:type="spellEnd"/>
      <w:r w:rsidRPr="007F57C8">
        <w:rPr>
          <w:rFonts w:hint="cs"/>
          <w:b/>
          <w:bCs/>
          <w:sz w:val="24"/>
          <w:szCs w:val="24"/>
          <w:rtl/>
        </w:rPr>
        <w:t xml:space="preserve"> שדורש לשון כפול</w:t>
      </w:r>
      <w:r w:rsidRPr="007F57C8">
        <w:rPr>
          <w:b/>
          <w:bCs/>
          <w:sz w:val="24"/>
          <w:szCs w:val="24"/>
          <w:rtl/>
        </w:rPr>
        <w:t>.</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 xml:space="preserve">ישמעאל </w:t>
      </w:r>
      <w:r w:rsidRPr="007F57C8">
        <w:rPr>
          <w:rFonts w:hint="cs"/>
          <w:b/>
          <w:bCs/>
          <w:sz w:val="24"/>
          <w:szCs w:val="24"/>
          <w:rtl/>
        </w:rPr>
        <w:t>שאמר דברה תורה בלשון בנ"א מניין</w:t>
      </w:r>
      <w:r w:rsidRPr="00924FE1">
        <w:rPr>
          <w:rFonts w:hint="cs"/>
          <w:sz w:val="24"/>
          <w:szCs w:val="24"/>
          <w:rtl/>
        </w:rPr>
        <w:t>?</w:t>
      </w:r>
      <w:r w:rsidRPr="00924FE1">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ישמעאל</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נפש</w:t>
      </w:r>
      <w:r w:rsidRPr="00672A27">
        <w:rPr>
          <w:sz w:val="24"/>
          <w:szCs w:val="24"/>
          <w:rtl/>
        </w:rPr>
        <w:t xml:space="preserve"> </w:t>
      </w:r>
      <w:r w:rsidRPr="00672A27">
        <w:rPr>
          <w:rFonts w:hint="cs"/>
          <w:sz w:val="24"/>
          <w:szCs w:val="24"/>
          <w:rtl/>
        </w:rPr>
        <w:t>כהרי</w:t>
      </w:r>
      <w:r w:rsidRPr="00672A27">
        <w:rPr>
          <w:sz w:val="24"/>
          <w:szCs w:val="24"/>
          <w:rtl/>
        </w:rPr>
        <w:t xml:space="preserve"> </w:t>
      </w:r>
      <w:r w:rsidRPr="00672A27">
        <w:rPr>
          <w:rFonts w:hint="cs"/>
          <w:sz w:val="24"/>
          <w:szCs w:val="24"/>
          <w:rtl/>
        </w:rPr>
        <w:t>דרך</w:t>
      </w:r>
      <w:r w:rsidRPr="00672A27">
        <w:rPr>
          <w:sz w:val="24"/>
          <w:szCs w:val="24"/>
          <w:rtl/>
        </w:rPr>
        <w:t xml:space="preserve"> </w:t>
      </w:r>
      <w:r w:rsidRPr="00672A27">
        <w:rPr>
          <w:rFonts w:hint="cs"/>
          <w:sz w:val="24"/>
          <w:szCs w:val="24"/>
          <w:rtl/>
        </w:rPr>
        <w:t>רחוקה</w:t>
      </w:r>
      <w:r>
        <w:rPr>
          <w:rFonts w:hint="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דרך</w:t>
      </w:r>
      <w:r w:rsidRPr="00672A27">
        <w:rPr>
          <w:sz w:val="24"/>
          <w:szCs w:val="24"/>
          <w:rtl/>
        </w:rPr>
        <w:t xml:space="preserve"> </w:t>
      </w:r>
      <w:r w:rsidRPr="00672A27">
        <w:rPr>
          <w:rFonts w:hint="cs"/>
          <w:sz w:val="24"/>
          <w:szCs w:val="24"/>
          <w:rtl/>
        </w:rPr>
        <w:t>רחוקה</w:t>
      </w:r>
      <w:r w:rsidRPr="00672A27">
        <w:rPr>
          <w:sz w:val="24"/>
          <w:szCs w:val="24"/>
          <w:rtl/>
        </w:rPr>
        <w:t xml:space="preserve"> </w:t>
      </w:r>
      <w:r w:rsidRPr="00672A27">
        <w:rPr>
          <w:rFonts w:hint="cs"/>
          <w:sz w:val="24"/>
          <w:szCs w:val="24"/>
          <w:rtl/>
        </w:rPr>
        <w:t>כהרי</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נפש</w:t>
      </w:r>
      <w:r>
        <w:rPr>
          <w:rFonts w:hint="cs"/>
          <w:sz w:val="24"/>
          <w:szCs w:val="24"/>
          <w:rtl/>
        </w:rPr>
        <w:t>.</w:t>
      </w:r>
      <w:r w:rsidRPr="00672A27">
        <w:rPr>
          <w:sz w:val="24"/>
          <w:szCs w:val="24"/>
          <w:rtl/>
        </w:rPr>
        <w:t xml:space="preserve"> </w:t>
      </w:r>
      <w:r w:rsidRPr="00672A27">
        <w:rPr>
          <w:rFonts w:hint="cs"/>
          <w:sz w:val="24"/>
          <w:szCs w:val="24"/>
          <w:rtl/>
        </w:rPr>
        <w:t>הצד</w:t>
      </w:r>
      <w:r w:rsidRPr="00672A27">
        <w:rPr>
          <w:sz w:val="24"/>
          <w:szCs w:val="24"/>
          <w:rtl/>
        </w:rPr>
        <w:t xml:space="preserve"> </w:t>
      </w:r>
      <w:proofErr w:type="spellStart"/>
      <w:r w:rsidRPr="00672A27">
        <w:rPr>
          <w:rFonts w:hint="cs"/>
          <w:sz w:val="24"/>
          <w:szCs w:val="24"/>
          <w:rtl/>
        </w:rPr>
        <w:t>השוה</w:t>
      </w:r>
      <w:proofErr w:type="spellEnd"/>
      <w:r w:rsidRPr="00672A27">
        <w:rPr>
          <w:sz w:val="24"/>
          <w:szCs w:val="24"/>
          <w:rtl/>
        </w:rPr>
        <w:t xml:space="preserve"> </w:t>
      </w:r>
      <w:r w:rsidRPr="00672A27">
        <w:rPr>
          <w:rFonts w:hint="cs"/>
          <w:sz w:val="24"/>
          <w:szCs w:val="24"/>
          <w:rtl/>
        </w:rPr>
        <w:t>שבהן</w:t>
      </w:r>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יעשה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השני</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ארבה</w:t>
      </w:r>
      <w:r w:rsidRPr="00672A27">
        <w:rPr>
          <w:sz w:val="24"/>
          <w:szCs w:val="24"/>
          <w:rtl/>
        </w:rPr>
        <w:t xml:space="preserve"> </w:t>
      </w:r>
      <w:proofErr w:type="spellStart"/>
      <w:r w:rsidRPr="00672A27">
        <w:rPr>
          <w:rFonts w:hint="cs"/>
          <w:sz w:val="24"/>
          <w:szCs w:val="24"/>
          <w:rtl/>
        </w:rPr>
        <w:t>אנוסין</w:t>
      </w:r>
      <w:proofErr w:type="spellEnd"/>
      <w:r w:rsidRPr="00672A27">
        <w:rPr>
          <w:sz w:val="24"/>
          <w:szCs w:val="24"/>
          <w:rtl/>
        </w:rPr>
        <w:t xml:space="preserve"> </w:t>
      </w:r>
      <w:r w:rsidRPr="00672A27">
        <w:rPr>
          <w:rFonts w:hint="cs"/>
          <w:sz w:val="24"/>
          <w:szCs w:val="24"/>
          <w:rtl/>
        </w:rPr>
        <w:t>או</w:t>
      </w:r>
      <w:r w:rsidRPr="00672A27">
        <w:rPr>
          <w:sz w:val="24"/>
          <w:szCs w:val="24"/>
          <w:rtl/>
        </w:rPr>
        <w:t xml:space="preserve"> </w:t>
      </w:r>
      <w:proofErr w:type="spellStart"/>
      <w:r w:rsidRPr="00672A27">
        <w:rPr>
          <w:rFonts w:hint="cs"/>
          <w:sz w:val="24"/>
          <w:szCs w:val="24"/>
          <w:rtl/>
        </w:rPr>
        <w:t>שוגגין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עשו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יעשו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השני</w:t>
      </w:r>
      <w:r w:rsidRPr="00672A27">
        <w:rPr>
          <w:sz w:val="24"/>
          <w:szCs w:val="24"/>
          <w:rtl/>
        </w:rPr>
        <w:t xml:space="preserve">. </w:t>
      </w:r>
      <w:r w:rsidRPr="00672A27">
        <w:rPr>
          <w:rFonts w:hint="cs"/>
          <w:sz w:val="24"/>
          <w:szCs w:val="24"/>
          <w:rtl/>
        </w:rPr>
        <w:t>מזיד</w:t>
      </w:r>
      <w:r w:rsidRPr="00672A27">
        <w:rPr>
          <w:sz w:val="24"/>
          <w:szCs w:val="24"/>
          <w:rtl/>
        </w:rPr>
        <w:t xml:space="preserve"> </w:t>
      </w:r>
      <w:r w:rsidRPr="00672A27">
        <w:rPr>
          <w:rFonts w:hint="cs"/>
          <w:sz w:val="24"/>
          <w:szCs w:val="24"/>
          <w:rtl/>
        </w:rPr>
        <w:t>מניין</w:t>
      </w:r>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672A27">
        <w:rPr>
          <w:rFonts w:hint="cs"/>
          <w:sz w:val="24"/>
          <w:szCs w:val="24"/>
          <w:rtl/>
        </w:rPr>
        <w:t>שם</w:t>
      </w:r>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672A27">
        <w:rPr>
          <w:rFonts w:hint="cs"/>
          <w:sz w:val="24"/>
          <w:szCs w:val="24"/>
          <w:rtl/>
        </w:rPr>
        <w:t>והאיש</w:t>
      </w:r>
      <w:r w:rsidRPr="00672A27">
        <w:rPr>
          <w:sz w:val="24"/>
          <w:szCs w:val="24"/>
          <w:rtl/>
        </w:rPr>
        <w:t xml:space="preserve"> </w:t>
      </w:r>
      <w:r w:rsidRPr="00672A27">
        <w:rPr>
          <w:rFonts w:hint="cs"/>
          <w:sz w:val="24"/>
          <w:szCs w:val="24"/>
          <w:rtl/>
        </w:rPr>
        <w:t>לרבות</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המזיד</w:t>
      </w:r>
      <w:r w:rsidRPr="00672A27">
        <w:rPr>
          <w:sz w:val="24"/>
          <w:szCs w:val="24"/>
          <w:rtl/>
        </w:rPr>
        <w:t xml:space="preserve">. </w:t>
      </w:r>
      <w:r w:rsidRPr="00672A27">
        <w:rPr>
          <w:rFonts w:hint="cs"/>
          <w:sz w:val="24"/>
          <w:szCs w:val="24"/>
          <w:rtl/>
        </w:rPr>
        <w:t>אנן</w:t>
      </w:r>
      <w:r w:rsidRPr="00672A27">
        <w:rPr>
          <w:sz w:val="24"/>
          <w:szCs w:val="24"/>
          <w:rtl/>
        </w:rPr>
        <w:t xml:space="preserve"> </w:t>
      </w:r>
      <w:r w:rsidRPr="00672A27">
        <w:rPr>
          <w:rFonts w:hint="cs"/>
          <w:sz w:val="24"/>
          <w:szCs w:val="24"/>
          <w:rtl/>
        </w:rPr>
        <w:t>תנינן</w:t>
      </w:r>
      <w:r w:rsidRPr="00924FE1">
        <w:rPr>
          <w:rFonts w:hint="cs"/>
          <w:sz w:val="24"/>
          <w:szCs w:val="24"/>
          <w:rtl/>
        </w:rPr>
        <w:t>,</w:t>
      </w:r>
      <w:r w:rsidRPr="00672A27">
        <w:rPr>
          <w:sz w:val="24"/>
          <w:szCs w:val="24"/>
          <w:rtl/>
        </w:rPr>
        <w:t xml:space="preserve"> </w:t>
      </w:r>
      <w:r w:rsidRPr="00672A27">
        <w:rPr>
          <w:rFonts w:hint="cs"/>
          <w:sz w:val="24"/>
          <w:szCs w:val="24"/>
          <w:rtl/>
        </w:rPr>
        <w:t>שגג</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נאנס</w:t>
      </w:r>
      <w:r w:rsidRPr="00672A27">
        <w:rPr>
          <w:sz w:val="24"/>
          <w:szCs w:val="24"/>
          <w:rtl/>
        </w:rPr>
        <w:t xml:space="preserve">. </w:t>
      </w:r>
      <w:r w:rsidRPr="007F57C8">
        <w:rPr>
          <w:rFonts w:hint="cs"/>
          <w:b/>
          <w:bCs/>
          <w:sz w:val="24"/>
          <w:szCs w:val="24"/>
          <w:rtl/>
        </w:rPr>
        <w:t>ותני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sidRPr="00924FE1">
        <w:rPr>
          <w:rFonts w:hint="cs"/>
          <w:sz w:val="24"/>
          <w:szCs w:val="24"/>
          <w:rtl/>
        </w:rPr>
        <w:t>,</w:t>
      </w:r>
      <w:r w:rsidRPr="00672A27">
        <w:rPr>
          <w:sz w:val="24"/>
          <w:szCs w:val="24"/>
          <w:rtl/>
        </w:rPr>
        <w:t xml:space="preserve"> </w:t>
      </w:r>
      <w:r w:rsidRPr="00672A27">
        <w:rPr>
          <w:rFonts w:hint="cs"/>
          <w:sz w:val="24"/>
          <w:szCs w:val="24"/>
          <w:rtl/>
        </w:rPr>
        <w:t>שגג</w:t>
      </w:r>
      <w:r w:rsidRPr="00672A27">
        <w:rPr>
          <w:sz w:val="24"/>
          <w:szCs w:val="24"/>
          <w:rtl/>
        </w:rPr>
        <w:t xml:space="preserve"> </w:t>
      </w:r>
      <w:r w:rsidRPr="00672A27">
        <w:rPr>
          <w:rFonts w:hint="cs"/>
          <w:sz w:val="24"/>
          <w:szCs w:val="24"/>
          <w:rtl/>
        </w:rPr>
        <w:t xml:space="preserve">או </w:t>
      </w:r>
      <w:r w:rsidRPr="007F57C8">
        <w:rPr>
          <w:rFonts w:hint="cs"/>
          <w:b/>
          <w:bCs/>
          <w:sz w:val="24"/>
          <w:szCs w:val="24"/>
          <w:rtl/>
        </w:rPr>
        <w:t>נאנס או</w:t>
      </w:r>
      <w:r>
        <w:rPr>
          <w:rFonts w:hint="cs"/>
          <w:sz w:val="24"/>
          <w:szCs w:val="24"/>
          <w:rtl/>
        </w:rPr>
        <w:t xml:space="preserve"> </w:t>
      </w:r>
      <w:r w:rsidRPr="00924FE1">
        <w:rPr>
          <w:sz w:val="24"/>
          <w:szCs w:val="24"/>
          <w:rtl/>
        </w:rPr>
        <w:t xml:space="preserve"> </w:t>
      </w:r>
      <w:r w:rsidRPr="00672A27">
        <w:rPr>
          <w:rFonts w:hint="cs"/>
          <w:sz w:val="24"/>
          <w:szCs w:val="24"/>
          <w:rtl/>
        </w:rPr>
        <w:t>הזיד</w:t>
      </w:r>
      <w:r w:rsidRPr="00924FE1">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7F57C8">
        <w:rPr>
          <w:rFonts w:hint="cs"/>
          <w:b/>
          <w:bCs/>
          <w:sz w:val="24"/>
          <w:szCs w:val="24"/>
          <w:rtl/>
        </w:rPr>
        <w:t>אף</w:t>
      </w:r>
      <w:r>
        <w:rPr>
          <w:rFonts w:hint="cs"/>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כן</w:t>
      </w:r>
      <w:r>
        <w:rPr>
          <w:rFonts w:hint="cs"/>
          <w:sz w:val="24"/>
          <w:szCs w:val="24"/>
          <w:rtl/>
        </w:rPr>
        <w:t xml:space="preserve">, </w:t>
      </w:r>
      <w:r w:rsidRPr="00924AD9">
        <w:rPr>
          <w:rFonts w:hint="cs"/>
          <w:sz w:val="16"/>
          <w:szCs w:val="16"/>
          <w:rtl/>
        </w:rPr>
        <w:t xml:space="preserve">שאפשר </w:t>
      </w:r>
      <w:proofErr w:type="spellStart"/>
      <w:r w:rsidRPr="00924AD9">
        <w:rPr>
          <w:rFonts w:hint="cs"/>
          <w:sz w:val="16"/>
          <w:szCs w:val="16"/>
          <w:rtl/>
        </w:rPr>
        <w:t>לדיק</w:t>
      </w:r>
      <w:proofErr w:type="spellEnd"/>
      <w:r w:rsidRPr="00924AD9">
        <w:rPr>
          <w:rFonts w:hint="cs"/>
          <w:sz w:val="16"/>
          <w:szCs w:val="16"/>
          <w:rtl/>
        </w:rPr>
        <w:t xml:space="preserve"> </w:t>
      </w:r>
      <w:proofErr w:type="spellStart"/>
      <w:r w:rsidRPr="00924AD9">
        <w:rPr>
          <w:rFonts w:hint="cs"/>
          <w:sz w:val="16"/>
          <w:szCs w:val="16"/>
          <w:rtl/>
        </w:rPr>
        <w:t>ממשנתנתו</w:t>
      </w:r>
      <w:proofErr w:type="spellEnd"/>
      <w:r w:rsidRPr="00924AD9">
        <w:rPr>
          <w:rFonts w:hint="cs"/>
          <w:sz w:val="16"/>
          <w:szCs w:val="16"/>
          <w:rtl/>
        </w:rPr>
        <w:t xml:space="preserve"> שאף מזידים עושים פסח שני</w:t>
      </w:r>
      <w:r w:rsidRPr="00924FE1">
        <w:rPr>
          <w:rFonts w:hint="cs"/>
          <w:sz w:val="24"/>
          <w:szCs w:val="24"/>
          <w:rtl/>
        </w:rPr>
        <w:t>,</w:t>
      </w:r>
      <w:r w:rsidRPr="00924FE1">
        <w:rPr>
          <w:sz w:val="24"/>
          <w:szCs w:val="24"/>
          <w:rtl/>
        </w:rPr>
        <w:t xml:space="preserve"> </w:t>
      </w:r>
      <w:proofErr w:type="spellStart"/>
      <w:r w:rsidRPr="007F57C8">
        <w:rPr>
          <w:rFonts w:hint="cs"/>
          <w:b/>
          <w:bCs/>
          <w:sz w:val="24"/>
          <w:szCs w:val="24"/>
          <w:rtl/>
        </w:rPr>
        <w:t>דתנן</w:t>
      </w:r>
      <w:proofErr w:type="spellEnd"/>
      <w:r w:rsidRPr="007F57C8">
        <w:rPr>
          <w:rFonts w:hint="cs"/>
          <w:b/>
          <w:bCs/>
          <w:sz w:val="24"/>
          <w:szCs w:val="24"/>
          <w:rtl/>
        </w:rPr>
        <w:t>,</w:t>
      </w:r>
      <w:r w:rsidRPr="00672A27">
        <w:rPr>
          <w:rFonts w:hint="cs"/>
          <w:sz w:val="24"/>
          <w:szCs w:val="24"/>
          <w:rtl/>
        </w:rPr>
        <w:t xml:space="preserve"> שאלו</w:t>
      </w:r>
      <w:r w:rsidRPr="00672A27">
        <w:rPr>
          <w:sz w:val="24"/>
          <w:szCs w:val="24"/>
          <w:rtl/>
        </w:rPr>
        <w:t xml:space="preserve"> </w:t>
      </w:r>
      <w:proofErr w:type="spellStart"/>
      <w:r w:rsidRPr="00672A27">
        <w:rPr>
          <w:rFonts w:hint="cs"/>
          <w:sz w:val="24"/>
          <w:szCs w:val="24"/>
          <w:rtl/>
        </w:rPr>
        <w:t>פטורין</w:t>
      </w:r>
      <w:proofErr w:type="spellEnd"/>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ההכרת</w:t>
      </w:r>
      <w:r w:rsidRPr="00672A27">
        <w:rPr>
          <w:sz w:val="24"/>
          <w:szCs w:val="24"/>
          <w:rtl/>
        </w:rPr>
        <w:t xml:space="preserve"> </w:t>
      </w:r>
      <w:r w:rsidRPr="00672A27">
        <w:rPr>
          <w:rFonts w:hint="cs"/>
          <w:sz w:val="24"/>
          <w:szCs w:val="24"/>
          <w:rtl/>
        </w:rPr>
        <w:t>ואלו</w:t>
      </w:r>
      <w:r w:rsidRPr="00672A27">
        <w:rPr>
          <w:sz w:val="24"/>
          <w:szCs w:val="24"/>
          <w:rtl/>
        </w:rPr>
        <w:t xml:space="preserve"> </w:t>
      </w:r>
      <w:r w:rsidRPr="00672A27">
        <w:rPr>
          <w:rFonts w:hint="cs"/>
          <w:sz w:val="24"/>
          <w:szCs w:val="24"/>
          <w:rtl/>
        </w:rPr>
        <w:t>חייבין</w:t>
      </w:r>
      <w:r w:rsidRPr="00672A27">
        <w:rPr>
          <w:sz w:val="24"/>
          <w:szCs w:val="24"/>
          <w:rtl/>
        </w:rPr>
        <w:t xml:space="preserve"> </w:t>
      </w:r>
      <w:r w:rsidRPr="00672A27">
        <w:rPr>
          <w:rFonts w:hint="cs"/>
          <w:sz w:val="24"/>
          <w:szCs w:val="24"/>
          <w:rtl/>
        </w:rPr>
        <w:t>בהכרת</w:t>
      </w:r>
      <w:r>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בהכרת</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מזיד</w:t>
      </w:r>
      <w:r w:rsidRPr="00924FE1">
        <w:rPr>
          <w:rFonts w:hint="cs"/>
          <w:sz w:val="24"/>
          <w:szCs w:val="24"/>
          <w:rtl/>
        </w:rPr>
        <w:t>?,</w:t>
      </w:r>
      <w:r w:rsidRPr="00924FE1">
        <w:rPr>
          <w:sz w:val="24"/>
          <w:szCs w:val="24"/>
          <w:rtl/>
        </w:rPr>
        <w:t xml:space="preserve"> </w:t>
      </w:r>
      <w:r>
        <w:rPr>
          <w:rFonts w:hint="cs"/>
          <w:sz w:val="24"/>
          <w:szCs w:val="24"/>
          <w:rtl/>
        </w:rPr>
        <w:t>ת</w:t>
      </w:r>
      <w:r w:rsidRPr="007F57C8">
        <w:rPr>
          <w:rFonts w:hint="cs"/>
          <w:b/>
          <w:bCs/>
          <w:sz w:val="24"/>
          <w:szCs w:val="24"/>
          <w:rtl/>
        </w:rPr>
        <w:t>ני</w:t>
      </w:r>
      <w:r>
        <w:rPr>
          <w:rFonts w:hint="cs"/>
          <w:sz w:val="24"/>
          <w:szCs w:val="24"/>
          <w:rtl/>
        </w:rPr>
        <w:t>,</w:t>
      </w:r>
      <w:r w:rsidRPr="00672A27">
        <w:rPr>
          <w:rFonts w:hint="cs"/>
          <w:sz w:val="24"/>
          <w:szCs w:val="24"/>
          <w:rtl/>
        </w:rPr>
        <w:t xml:space="preserve"> טמא</w:t>
      </w:r>
      <w:r w:rsidRPr="00672A27">
        <w:rPr>
          <w:sz w:val="24"/>
          <w:szCs w:val="24"/>
          <w:rtl/>
        </w:rPr>
        <w:t xml:space="preserve"> </w:t>
      </w:r>
      <w:r w:rsidRPr="00672A27">
        <w:rPr>
          <w:rFonts w:hint="cs"/>
          <w:sz w:val="24"/>
          <w:szCs w:val="24"/>
          <w:rtl/>
        </w:rPr>
        <w:t>לנפש</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לנפש</w:t>
      </w:r>
      <w:r w:rsidRPr="00924FE1">
        <w:rPr>
          <w:rFonts w:hint="cs"/>
          <w:sz w:val="24"/>
          <w:szCs w:val="24"/>
          <w:rtl/>
        </w:rPr>
        <w:t>,</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זיבה</w:t>
      </w:r>
      <w:r w:rsidRPr="00672A27">
        <w:rPr>
          <w:sz w:val="24"/>
          <w:szCs w:val="24"/>
          <w:rtl/>
        </w:rPr>
        <w:t xml:space="preserve"> </w:t>
      </w:r>
      <w:r w:rsidRPr="00672A27">
        <w:rPr>
          <w:rFonts w:hint="cs"/>
          <w:sz w:val="24"/>
          <w:szCs w:val="24"/>
          <w:rtl/>
        </w:rPr>
        <w:t>וטמא</w:t>
      </w:r>
      <w:r w:rsidRPr="00672A27">
        <w:rPr>
          <w:sz w:val="24"/>
          <w:szCs w:val="24"/>
          <w:rtl/>
        </w:rPr>
        <w:t xml:space="preserve"> </w:t>
      </w:r>
      <w:r w:rsidRPr="00672A27">
        <w:rPr>
          <w:rFonts w:hint="cs"/>
          <w:sz w:val="24"/>
          <w:szCs w:val="24"/>
          <w:rtl/>
        </w:rPr>
        <w:t>צרעת</w:t>
      </w:r>
      <w:r w:rsidRPr="00672A27">
        <w:rPr>
          <w:sz w:val="24"/>
          <w:szCs w:val="24"/>
          <w:rtl/>
        </w:rPr>
        <w:t xml:space="preserve"> </w:t>
      </w:r>
      <w:r w:rsidRPr="00672A27">
        <w:rPr>
          <w:rFonts w:hint="cs"/>
          <w:sz w:val="24"/>
          <w:szCs w:val="24"/>
          <w:rtl/>
        </w:rPr>
        <w:t>מניין</w:t>
      </w:r>
      <w:r w:rsidRPr="00924FE1">
        <w:rPr>
          <w:rFonts w:hint="cs"/>
          <w:sz w:val="24"/>
          <w:szCs w:val="24"/>
          <w:rtl/>
        </w:rPr>
        <w:t>?</w:t>
      </w:r>
      <w:r w:rsidRPr="00672A27">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924FE1">
        <w:rPr>
          <w:rFonts w:hint="cs"/>
          <w:sz w:val="24"/>
          <w:szCs w:val="24"/>
          <w:rtl/>
        </w:rPr>
        <w:t>,</w:t>
      </w:r>
      <w:r w:rsidRPr="00924FE1">
        <w:rPr>
          <w:sz w:val="24"/>
          <w:szCs w:val="24"/>
          <w:rtl/>
        </w:rPr>
        <w:t xml:space="preserve"> </w:t>
      </w:r>
      <w:r w:rsidRPr="007F57C8">
        <w:rPr>
          <w:rFonts w:hint="cs"/>
          <w:b/>
          <w:bCs/>
          <w:sz w:val="24"/>
          <w:szCs w:val="24"/>
          <w:rtl/>
        </w:rPr>
        <w:t>איש איש כי יהיה</w:t>
      </w:r>
      <w:r w:rsidRPr="00672A27">
        <w:rPr>
          <w:rFonts w:hint="cs"/>
          <w:sz w:val="24"/>
          <w:szCs w:val="24"/>
          <w:rtl/>
        </w:rPr>
        <w:t xml:space="preserve"> טמא</w:t>
      </w:r>
      <w:r w:rsidRPr="00924FE1">
        <w:rPr>
          <w:rFonts w:hint="cs"/>
          <w:sz w:val="24"/>
          <w:szCs w:val="24"/>
          <w:rtl/>
        </w:rPr>
        <w:t>,</w:t>
      </w:r>
      <w:r w:rsidRPr="00672A27">
        <w:rPr>
          <w:sz w:val="24"/>
          <w:szCs w:val="24"/>
          <w:rtl/>
        </w:rPr>
        <w:t xml:space="preserve"> </w:t>
      </w:r>
      <w:r w:rsidRPr="00672A27">
        <w:rPr>
          <w:rFonts w:hint="cs"/>
          <w:sz w:val="24"/>
          <w:szCs w:val="24"/>
          <w:rtl/>
        </w:rPr>
        <w:t>ריבה</w:t>
      </w:r>
      <w:r w:rsidRPr="00672A27">
        <w:rPr>
          <w:sz w:val="24"/>
          <w:szCs w:val="24"/>
          <w:rtl/>
        </w:rPr>
        <w:t xml:space="preserve"> </w:t>
      </w:r>
      <w:r w:rsidRPr="00924FE1">
        <w:rPr>
          <w:rFonts w:hint="cs"/>
          <w:sz w:val="24"/>
          <w:szCs w:val="24"/>
          <w:rtl/>
        </w:rPr>
        <w:t xml:space="preserve">. </w:t>
      </w:r>
      <w:r w:rsidRPr="007F57C8">
        <w:rPr>
          <w:rFonts w:hint="cs"/>
          <w:b/>
          <w:bCs/>
          <w:sz w:val="24"/>
          <w:szCs w:val="24"/>
          <w:rtl/>
        </w:rPr>
        <w:t>אם כך</w:t>
      </w:r>
      <w:r w:rsidRPr="00924FE1">
        <w:rPr>
          <w:rFonts w:hint="cs"/>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תלמוד</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טמא</w:t>
      </w:r>
      <w:r w:rsidRPr="00672A27">
        <w:rPr>
          <w:sz w:val="24"/>
          <w:szCs w:val="24"/>
          <w:rtl/>
        </w:rPr>
        <w:t xml:space="preserve"> </w:t>
      </w:r>
      <w:r w:rsidRPr="007F57C8">
        <w:rPr>
          <w:rFonts w:hint="cs"/>
          <w:b/>
          <w:bCs/>
          <w:sz w:val="24"/>
          <w:szCs w:val="24"/>
          <w:rtl/>
        </w:rPr>
        <w:t>לנפש?</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איש</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נפש</w:t>
      </w:r>
      <w:r w:rsidRPr="00672A27">
        <w:rPr>
          <w:sz w:val="24"/>
          <w:szCs w:val="24"/>
          <w:rtl/>
        </w:rPr>
        <w:t xml:space="preserve"> </w:t>
      </w:r>
      <w:r w:rsidRPr="00672A27">
        <w:rPr>
          <w:rFonts w:hint="cs"/>
          <w:sz w:val="24"/>
          <w:szCs w:val="24"/>
          <w:rtl/>
        </w:rPr>
        <w:t>נדחה</w:t>
      </w:r>
      <w:r w:rsidRPr="00672A27">
        <w:rPr>
          <w:sz w:val="24"/>
          <w:szCs w:val="24"/>
          <w:rtl/>
        </w:rPr>
        <w:t xml:space="preserve"> </w:t>
      </w:r>
      <w:r w:rsidRPr="00672A27">
        <w:rPr>
          <w:rFonts w:hint="cs"/>
          <w:sz w:val="24"/>
          <w:szCs w:val="24"/>
          <w:rtl/>
        </w:rPr>
        <w:t>לפסח</w:t>
      </w:r>
      <w:r w:rsidRPr="00672A27">
        <w:rPr>
          <w:sz w:val="24"/>
          <w:szCs w:val="24"/>
          <w:rtl/>
        </w:rPr>
        <w:t xml:space="preserve"> </w:t>
      </w:r>
      <w:r w:rsidRPr="00672A27">
        <w:rPr>
          <w:rFonts w:hint="cs"/>
          <w:sz w:val="24"/>
          <w:szCs w:val="24"/>
          <w:rtl/>
        </w:rPr>
        <w:t>שני</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ציבור</w:t>
      </w:r>
      <w:r w:rsidRPr="00672A27">
        <w:rPr>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נפש</w:t>
      </w:r>
      <w:r w:rsidRPr="00672A27">
        <w:rPr>
          <w:sz w:val="24"/>
          <w:szCs w:val="24"/>
          <w:rtl/>
        </w:rPr>
        <w:t xml:space="preserve"> </w:t>
      </w:r>
      <w:r w:rsidRPr="00672A27">
        <w:rPr>
          <w:rFonts w:hint="cs"/>
          <w:sz w:val="24"/>
          <w:szCs w:val="24"/>
          <w:rtl/>
        </w:rPr>
        <w:t>נדחה</w:t>
      </w:r>
      <w:r w:rsidRPr="00672A27">
        <w:rPr>
          <w:sz w:val="24"/>
          <w:szCs w:val="24"/>
          <w:rtl/>
        </w:rPr>
        <w:t xml:space="preserve"> </w:t>
      </w:r>
      <w:r w:rsidRPr="00672A27">
        <w:rPr>
          <w:rFonts w:hint="cs"/>
          <w:sz w:val="24"/>
          <w:szCs w:val="24"/>
          <w:rtl/>
        </w:rPr>
        <w:t>לפסח</w:t>
      </w:r>
      <w:r w:rsidRPr="00672A27">
        <w:rPr>
          <w:sz w:val="24"/>
          <w:szCs w:val="24"/>
          <w:rtl/>
        </w:rPr>
        <w:t xml:space="preserve"> </w:t>
      </w:r>
      <w:r w:rsidRPr="00672A27">
        <w:rPr>
          <w:rFonts w:hint="cs"/>
          <w:sz w:val="24"/>
          <w:szCs w:val="24"/>
          <w:rtl/>
        </w:rPr>
        <w:t>שני</w:t>
      </w:r>
      <w:r w:rsidRPr="00672A27">
        <w:rPr>
          <w:sz w:val="24"/>
          <w:szCs w:val="24"/>
          <w:rtl/>
        </w:rPr>
        <w:t xml:space="preserve">. </w:t>
      </w:r>
      <w:r w:rsidRPr="007F57C8">
        <w:rPr>
          <w:rFonts w:hint="cs"/>
          <w:b/>
          <w:bCs/>
          <w:sz w:val="24"/>
          <w:szCs w:val="24"/>
          <w:rtl/>
        </w:rPr>
        <w:t>אבל ציבור</w:t>
      </w:r>
      <w:r>
        <w:rPr>
          <w:rFonts w:hint="cs"/>
          <w:sz w:val="24"/>
          <w:szCs w:val="24"/>
          <w:rtl/>
        </w:rPr>
        <w:t xml:space="preserve"> </w:t>
      </w:r>
      <w:r w:rsidRPr="00672A27">
        <w:rPr>
          <w:rFonts w:hint="cs"/>
          <w:sz w:val="24"/>
          <w:szCs w:val="24"/>
          <w:rtl/>
        </w:rPr>
        <w:t>טמא</w:t>
      </w:r>
      <w:r w:rsidRPr="00672A27">
        <w:rPr>
          <w:sz w:val="24"/>
          <w:szCs w:val="24"/>
          <w:rtl/>
        </w:rPr>
        <w:t xml:space="preserve"> </w:t>
      </w:r>
      <w:r w:rsidRPr="00672A27">
        <w:rPr>
          <w:rFonts w:hint="cs"/>
          <w:sz w:val="24"/>
          <w:szCs w:val="24"/>
          <w:rtl/>
        </w:rPr>
        <w:t>זיבה</w:t>
      </w:r>
      <w:r w:rsidRPr="00672A27">
        <w:rPr>
          <w:sz w:val="24"/>
          <w:szCs w:val="24"/>
          <w:rtl/>
        </w:rPr>
        <w:t xml:space="preserve"> </w:t>
      </w:r>
      <w:r w:rsidRPr="00672A27">
        <w:rPr>
          <w:rFonts w:hint="cs"/>
          <w:sz w:val="24"/>
          <w:szCs w:val="24"/>
          <w:rtl/>
        </w:rPr>
        <w:t>וטמא</w:t>
      </w:r>
      <w:r w:rsidRPr="00672A27">
        <w:rPr>
          <w:sz w:val="24"/>
          <w:szCs w:val="24"/>
          <w:rtl/>
        </w:rPr>
        <w:t xml:space="preserve"> </w:t>
      </w:r>
      <w:r w:rsidRPr="00672A27">
        <w:rPr>
          <w:rFonts w:hint="cs"/>
          <w:sz w:val="24"/>
          <w:szCs w:val="24"/>
          <w:rtl/>
        </w:rPr>
        <w:t>צרעת</w:t>
      </w:r>
      <w:r w:rsidRPr="00672A27">
        <w:rPr>
          <w:sz w:val="24"/>
          <w:szCs w:val="24"/>
          <w:rtl/>
        </w:rPr>
        <w:t xml:space="preserve"> </w:t>
      </w:r>
      <w:proofErr w:type="spellStart"/>
      <w:r w:rsidRPr="00672A27">
        <w:rPr>
          <w:rFonts w:hint="cs"/>
          <w:sz w:val="24"/>
          <w:szCs w:val="24"/>
          <w:rtl/>
        </w:rPr>
        <w:t>נדחין</w:t>
      </w:r>
      <w:proofErr w:type="spellEnd"/>
      <w:r w:rsidRPr="00672A27">
        <w:rPr>
          <w:sz w:val="24"/>
          <w:szCs w:val="24"/>
          <w:rtl/>
        </w:rPr>
        <w:t xml:space="preserve"> </w:t>
      </w:r>
      <w:r w:rsidRPr="00672A27">
        <w:rPr>
          <w:rFonts w:hint="cs"/>
          <w:sz w:val="24"/>
          <w:szCs w:val="24"/>
          <w:rtl/>
        </w:rPr>
        <w:t>לפסח</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טומאת</w:t>
      </w:r>
      <w:r w:rsidRPr="00672A27">
        <w:rPr>
          <w:sz w:val="24"/>
          <w:szCs w:val="24"/>
          <w:rtl/>
        </w:rPr>
        <w:t xml:space="preserve"> </w:t>
      </w:r>
      <w:r w:rsidRPr="00672A27">
        <w:rPr>
          <w:rFonts w:hint="cs"/>
          <w:sz w:val="24"/>
          <w:szCs w:val="24"/>
          <w:rtl/>
        </w:rPr>
        <w:t>עבודה</w:t>
      </w:r>
      <w:r w:rsidRPr="00672A27">
        <w:rPr>
          <w:sz w:val="24"/>
          <w:szCs w:val="24"/>
          <w:rtl/>
        </w:rPr>
        <w:t xml:space="preserve"> </w:t>
      </w:r>
      <w:r w:rsidRPr="00672A27">
        <w:rPr>
          <w:rFonts w:hint="cs"/>
          <w:sz w:val="24"/>
          <w:szCs w:val="24"/>
          <w:rtl/>
        </w:rPr>
        <w:t>זרה</w:t>
      </w:r>
      <w:r w:rsidRPr="00924FE1">
        <w:rPr>
          <w:rFonts w:hint="cs"/>
          <w:sz w:val="24"/>
          <w:szCs w:val="24"/>
          <w:rtl/>
        </w:rPr>
        <w:t>,</w:t>
      </w:r>
      <w:r w:rsidRPr="00672A27">
        <w:rPr>
          <w:rFonts w:hint="cs"/>
          <w:sz w:val="24"/>
          <w:szCs w:val="24"/>
          <w:rtl/>
        </w:rPr>
        <w:t xml:space="preserve"> עשו</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כטומאת</w:t>
      </w:r>
      <w:r w:rsidRPr="00672A27">
        <w:rPr>
          <w:sz w:val="24"/>
          <w:szCs w:val="24"/>
          <w:rtl/>
        </w:rPr>
        <w:t xml:space="preserve"> </w:t>
      </w:r>
      <w:r w:rsidRPr="00672A27">
        <w:rPr>
          <w:rFonts w:hint="cs"/>
          <w:sz w:val="24"/>
          <w:szCs w:val="24"/>
          <w:rtl/>
        </w:rPr>
        <w:t>זיבה</w:t>
      </w:r>
      <w:r w:rsidRPr="00672A27">
        <w:rPr>
          <w:sz w:val="24"/>
          <w:szCs w:val="24"/>
          <w:rtl/>
        </w:rPr>
        <w:t xml:space="preserve"> </w:t>
      </w:r>
      <w:r w:rsidRPr="00672A27">
        <w:rPr>
          <w:rFonts w:hint="cs"/>
          <w:sz w:val="24"/>
          <w:szCs w:val="24"/>
          <w:rtl/>
        </w:rPr>
        <w:t>וטמא</w:t>
      </w:r>
      <w:r w:rsidRPr="00672A27">
        <w:rPr>
          <w:sz w:val="24"/>
          <w:szCs w:val="24"/>
          <w:rtl/>
        </w:rPr>
        <w:t xml:space="preserve"> </w:t>
      </w:r>
      <w:r w:rsidRPr="00672A27">
        <w:rPr>
          <w:rFonts w:hint="cs"/>
          <w:sz w:val="24"/>
          <w:szCs w:val="24"/>
          <w:rtl/>
        </w:rPr>
        <w:t>צרעת</w:t>
      </w:r>
      <w:r w:rsidRPr="00672A27">
        <w:rPr>
          <w:sz w:val="24"/>
          <w:szCs w:val="24"/>
          <w:rtl/>
        </w:rPr>
        <w:t>.</w:t>
      </w:r>
      <w:r w:rsidRPr="00672A27">
        <w:rPr>
          <w:rFonts w:hint="cs"/>
          <w:sz w:val="24"/>
          <w:szCs w:val="24"/>
          <w:rtl/>
        </w:rPr>
        <w:t xml:space="preserve"> ניתן</w:t>
      </w:r>
      <w:r w:rsidRPr="00672A27">
        <w:rPr>
          <w:sz w:val="24"/>
          <w:szCs w:val="24"/>
          <w:rtl/>
        </w:rPr>
        <w:t xml:space="preserve"> </w:t>
      </w:r>
      <w:r w:rsidRPr="00672A27">
        <w:rPr>
          <w:rFonts w:hint="cs"/>
          <w:sz w:val="24"/>
          <w:szCs w:val="24"/>
          <w:rtl/>
        </w:rPr>
        <w:t>לישראל</w:t>
      </w:r>
      <w:r w:rsidRPr="00672A27">
        <w:rPr>
          <w:sz w:val="24"/>
          <w:szCs w:val="24"/>
          <w:rtl/>
        </w:rPr>
        <w:t xml:space="preserve"> </w:t>
      </w:r>
      <w:r w:rsidRPr="00672A27">
        <w:rPr>
          <w:rFonts w:hint="cs"/>
          <w:sz w:val="24"/>
          <w:szCs w:val="24"/>
          <w:rtl/>
        </w:rPr>
        <w:t>לבנות</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הבחירה</w:t>
      </w:r>
      <w:r>
        <w:rPr>
          <w:rFonts w:hint="cs"/>
          <w:sz w:val="24"/>
          <w:szCs w:val="24"/>
          <w:rtl/>
        </w:rPr>
        <w:t xml:space="preserve"> </w:t>
      </w:r>
      <w:r w:rsidRPr="007F57C8">
        <w:rPr>
          <w:rFonts w:hint="cs"/>
          <w:b/>
          <w:bCs/>
          <w:sz w:val="24"/>
          <w:szCs w:val="24"/>
          <w:rtl/>
        </w:rPr>
        <w:t>בן פסח ראשון</w:t>
      </w:r>
      <w:r>
        <w:rPr>
          <w:rFonts w:hint="cs"/>
          <w:sz w:val="24"/>
          <w:szCs w:val="24"/>
          <w:rtl/>
        </w:rPr>
        <w:t xml:space="preserve"> </w:t>
      </w:r>
      <w:r w:rsidRPr="007F57C8">
        <w:rPr>
          <w:rFonts w:hint="cs"/>
          <w:b/>
          <w:bCs/>
          <w:sz w:val="24"/>
          <w:szCs w:val="24"/>
          <w:rtl/>
        </w:rPr>
        <w:t>ושני</w:t>
      </w:r>
      <w:r w:rsidRPr="007F57C8">
        <w:rPr>
          <w:b/>
          <w:bCs/>
          <w:sz w:val="24"/>
          <w:szCs w:val="24"/>
          <w:rtl/>
        </w:rPr>
        <w:t xml:space="preserve">. </w:t>
      </w:r>
      <w:r w:rsidRPr="007F57C8">
        <w:rPr>
          <w:rFonts w:hint="cs"/>
          <w:b/>
          <w:bCs/>
          <w:sz w:val="24"/>
          <w:szCs w:val="24"/>
          <w:rtl/>
        </w:rPr>
        <w:t>אינם עושים פסח שני שיחיד</w:t>
      </w:r>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שני</w:t>
      </w:r>
      <w:r w:rsidRPr="00924FE1">
        <w:rPr>
          <w:rFonts w:hint="cs"/>
          <w:sz w:val="24"/>
          <w:szCs w:val="24"/>
          <w:rtl/>
        </w:rPr>
        <w:t>,</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צבור</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ציבור</w:t>
      </w:r>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שני</w:t>
      </w:r>
      <w:r w:rsidRPr="00672A27">
        <w:rPr>
          <w:sz w:val="24"/>
          <w:szCs w:val="24"/>
          <w:rtl/>
        </w:rPr>
        <w:t xml:space="preserve"> </w:t>
      </w:r>
      <w:r w:rsidRPr="00924FE1">
        <w:rPr>
          <w:rFonts w:hint="cs"/>
          <w:sz w:val="24"/>
          <w:szCs w:val="24"/>
          <w:rtl/>
        </w:rPr>
        <w:t>,</w:t>
      </w:r>
      <w:r w:rsidRPr="00672A27">
        <w:rPr>
          <w:rFonts w:hint="cs"/>
          <w:sz w:val="24"/>
          <w:szCs w:val="24"/>
          <w:rtl/>
        </w:rPr>
        <w:t>שכן</w:t>
      </w:r>
      <w:r w:rsidRPr="00672A27">
        <w:rPr>
          <w:sz w:val="24"/>
          <w:szCs w:val="24"/>
          <w:rtl/>
        </w:rPr>
        <w:t xml:space="preserve"> </w:t>
      </w:r>
      <w:r w:rsidRPr="00672A27">
        <w:rPr>
          <w:rFonts w:hint="cs"/>
          <w:sz w:val="24"/>
          <w:szCs w:val="24"/>
          <w:rtl/>
        </w:rPr>
        <w:t>מצינו</w:t>
      </w:r>
      <w:r w:rsidRPr="00672A27">
        <w:rPr>
          <w:sz w:val="24"/>
          <w:szCs w:val="24"/>
          <w:rtl/>
        </w:rPr>
        <w:t xml:space="preserve"> </w:t>
      </w:r>
      <w:r w:rsidRPr="00672A27">
        <w:rPr>
          <w:rFonts w:hint="cs"/>
          <w:sz w:val="24"/>
          <w:szCs w:val="24"/>
          <w:rtl/>
        </w:rPr>
        <w:t>בחזקיה</w:t>
      </w:r>
      <w:r w:rsidRPr="00672A27">
        <w:rPr>
          <w:sz w:val="24"/>
          <w:szCs w:val="24"/>
          <w:rtl/>
        </w:rPr>
        <w:t xml:space="preserve"> </w:t>
      </w:r>
      <w:r w:rsidRPr="00672A27">
        <w:rPr>
          <w:rFonts w:hint="cs"/>
          <w:sz w:val="24"/>
          <w:szCs w:val="24"/>
          <w:rtl/>
        </w:rPr>
        <w:t>שעשה</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שני</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הוא</w:t>
      </w:r>
      <w:r w:rsidRPr="00672A27">
        <w:rPr>
          <w:sz w:val="24"/>
          <w:szCs w:val="24"/>
          <w:rtl/>
        </w:rPr>
        <w:t xml:space="preserve"> </w:t>
      </w:r>
      <w:proofErr w:type="spellStart"/>
      <w:r w:rsidRPr="00672A27">
        <w:rPr>
          <w:rFonts w:hint="cs"/>
          <w:sz w:val="24"/>
          <w:szCs w:val="24"/>
          <w:rtl/>
        </w:rPr>
        <w:t>דכתיב</w:t>
      </w:r>
      <w:proofErr w:type="spellEnd"/>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הימים</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ל</w:t>
      </w:r>
      <w:r w:rsidRPr="00672A27">
        <w:rPr>
          <w:sz w:val="24"/>
          <w:szCs w:val="24"/>
          <w:rtl/>
        </w:rPr>
        <w:t xml:space="preserve"> </w:t>
      </w:r>
      <w:proofErr w:type="spellStart"/>
      <w:r w:rsidRPr="00672A27">
        <w:rPr>
          <w:rFonts w:hint="cs"/>
          <w:sz w:val="24"/>
          <w:szCs w:val="24"/>
          <w:rtl/>
        </w:rPr>
        <w:t>יח</w:t>
      </w:r>
      <w:proofErr w:type="spellEnd"/>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מרבית</w:t>
      </w:r>
      <w:r w:rsidRPr="00672A27">
        <w:rPr>
          <w:sz w:val="24"/>
          <w:szCs w:val="24"/>
          <w:rtl/>
        </w:rPr>
        <w:t xml:space="preserve"> </w:t>
      </w:r>
      <w:r w:rsidRPr="00672A27">
        <w:rPr>
          <w:rFonts w:hint="cs"/>
          <w:sz w:val="24"/>
          <w:szCs w:val="24"/>
          <w:rtl/>
        </w:rPr>
        <w:t>העם</w:t>
      </w:r>
      <w:r w:rsidRPr="00672A27">
        <w:rPr>
          <w:sz w:val="24"/>
          <w:szCs w:val="24"/>
          <w:rtl/>
        </w:rPr>
        <w:t xml:space="preserve"> </w:t>
      </w:r>
      <w:r w:rsidRPr="00672A27">
        <w:rPr>
          <w:rFonts w:hint="cs"/>
          <w:sz w:val="24"/>
          <w:szCs w:val="24"/>
          <w:rtl/>
        </w:rPr>
        <w:t>רבת</w:t>
      </w:r>
      <w:r w:rsidRPr="00672A27">
        <w:rPr>
          <w:sz w:val="24"/>
          <w:szCs w:val="24"/>
          <w:rtl/>
        </w:rPr>
        <w:t xml:space="preserve"> </w:t>
      </w:r>
      <w:r w:rsidRPr="00672A27">
        <w:rPr>
          <w:rFonts w:hint="cs"/>
          <w:sz w:val="24"/>
          <w:szCs w:val="24"/>
          <w:rtl/>
        </w:rPr>
        <w:t>מאפרים</w:t>
      </w:r>
      <w:r w:rsidRPr="00672A27">
        <w:rPr>
          <w:sz w:val="24"/>
          <w:szCs w:val="24"/>
          <w:rtl/>
        </w:rPr>
        <w:t xml:space="preserve"> </w:t>
      </w:r>
      <w:r w:rsidRPr="00672A27">
        <w:rPr>
          <w:rFonts w:hint="cs"/>
          <w:sz w:val="24"/>
          <w:szCs w:val="24"/>
          <w:rtl/>
        </w:rPr>
        <w:t>ומנשה</w:t>
      </w:r>
      <w:r w:rsidRPr="00672A27">
        <w:rPr>
          <w:sz w:val="24"/>
          <w:szCs w:val="24"/>
          <w:rtl/>
        </w:rPr>
        <w:t xml:space="preserve"> </w:t>
      </w:r>
      <w:r w:rsidRPr="007F57C8">
        <w:rPr>
          <w:rFonts w:hint="cs"/>
          <w:b/>
          <w:bCs/>
          <w:sz w:val="24"/>
          <w:szCs w:val="24"/>
          <w:rtl/>
        </w:rPr>
        <w:t>לא הטהרו</w:t>
      </w:r>
      <w:r>
        <w:rPr>
          <w:rFonts w:hint="cs"/>
          <w:sz w:val="24"/>
          <w:szCs w:val="24"/>
          <w:rtl/>
        </w:rPr>
        <w:t xml:space="preserve"> </w:t>
      </w:r>
      <w:r w:rsidRPr="00672A27">
        <w:rPr>
          <w:rFonts w:hint="cs"/>
          <w:sz w:val="24"/>
          <w:szCs w:val="24"/>
          <w:rtl/>
        </w:rPr>
        <w:t>וגו</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סד</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proofErr w:type="spellStart"/>
      <w:r w:rsidRPr="00672A27">
        <w:rPr>
          <w:rFonts w:hint="cs"/>
          <w:sz w:val="24"/>
          <w:szCs w:val="24"/>
          <w:rtl/>
        </w:rPr>
        <w:t>מעברין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השנה</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הטומאה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מעברין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השנה</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הטומאה</w:t>
      </w:r>
      <w:r w:rsidRPr="00924FE1">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7F57C8">
        <w:rPr>
          <w:rFonts w:hint="cs"/>
          <w:b/>
          <w:bCs/>
          <w:sz w:val="24"/>
          <w:szCs w:val="24"/>
          <w:rtl/>
        </w:rPr>
        <w:t>א</w:t>
      </w:r>
      <w:r w:rsidRPr="00924FE1">
        <w:rPr>
          <w:rFonts w:hint="cs"/>
          <w:sz w:val="24"/>
          <w:szCs w:val="24"/>
          <w:rtl/>
        </w:rPr>
        <w:t>ן</w:t>
      </w:r>
      <w:r w:rsidRPr="00672A27">
        <w:rPr>
          <w:rFonts w:hint="cs"/>
          <w:sz w:val="24"/>
          <w:szCs w:val="24"/>
          <w:rtl/>
        </w:rPr>
        <w:t xml:space="preserve"> </w:t>
      </w:r>
      <w:proofErr w:type="spellStart"/>
      <w:r w:rsidRPr="00672A27">
        <w:rPr>
          <w:rFonts w:hint="cs"/>
          <w:sz w:val="24"/>
          <w:szCs w:val="24"/>
          <w:rtl/>
        </w:rPr>
        <w:t>מעברין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השנה</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 xml:space="preserve">הטומאה </w:t>
      </w:r>
      <w:proofErr w:type="spellStart"/>
      <w:r w:rsidRPr="007F57C8">
        <w:rPr>
          <w:rFonts w:hint="cs"/>
          <w:b/>
          <w:bCs/>
          <w:sz w:val="24"/>
          <w:szCs w:val="24"/>
          <w:rtl/>
        </w:rPr>
        <w:t>דכתיב</w:t>
      </w:r>
      <w:proofErr w:type="spellEnd"/>
      <w:r w:rsidRPr="007F57C8">
        <w:rPr>
          <w:rFonts w:hint="cs"/>
          <w:b/>
          <w:bCs/>
          <w:sz w:val="24"/>
          <w:szCs w:val="24"/>
          <w:rtl/>
        </w:rPr>
        <w:t>, כי</w:t>
      </w:r>
      <w:r w:rsidRPr="007F57C8">
        <w:rPr>
          <w:b/>
          <w:bCs/>
          <w:sz w:val="24"/>
          <w:szCs w:val="24"/>
          <w:rtl/>
        </w:rPr>
        <w:t xml:space="preserve"> </w:t>
      </w:r>
      <w:r w:rsidRPr="007F57C8">
        <w:rPr>
          <w:rFonts w:hint="cs"/>
          <w:b/>
          <w:bCs/>
          <w:sz w:val="24"/>
          <w:szCs w:val="24"/>
          <w:rtl/>
        </w:rPr>
        <w:t>אכלו</w:t>
      </w:r>
      <w:r w:rsidRPr="007F57C8">
        <w:rPr>
          <w:b/>
          <w:bCs/>
          <w:sz w:val="24"/>
          <w:szCs w:val="24"/>
          <w:rtl/>
        </w:rPr>
        <w:t xml:space="preserve"> </w:t>
      </w:r>
      <w:r w:rsidRPr="007F57C8">
        <w:rPr>
          <w:rFonts w:hint="cs"/>
          <w:b/>
          <w:bCs/>
          <w:sz w:val="24"/>
          <w:szCs w:val="24"/>
          <w:rtl/>
        </w:rPr>
        <w:t>את</w:t>
      </w:r>
      <w:r w:rsidRPr="007F57C8">
        <w:rPr>
          <w:b/>
          <w:bCs/>
          <w:sz w:val="24"/>
          <w:szCs w:val="24"/>
          <w:rtl/>
        </w:rPr>
        <w:t xml:space="preserve"> </w:t>
      </w:r>
      <w:r w:rsidRPr="007F57C8">
        <w:rPr>
          <w:rFonts w:hint="cs"/>
          <w:b/>
          <w:bCs/>
          <w:sz w:val="24"/>
          <w:szCs w:val="24"/>
          <w:rtl/>
        </w:rPr>
        <w:t>הפסח</w:t>
      </w:r>
      <w:r w:rsidRPr="007F57C8">
        <w:rPr>
          <w:b/>
          <w:bCs/>
          <w:sz w:val="24"/>
          <w:szCs w:val="24"/>
          <w:rtl/>
        </w:rPr>
        <w:t xml:space="preserve"> </w:t>
      </w:r>
      <w:r w:rsidRPr="007F57C8">
        <w:rPr>
          <w:rFonts w:hint="cs"/>
          <w:b/>
          <w:bCs/>
          <w:sz w:val="24"/>
          <w:szCs w:val="24"/>
          <w:rtl/>
        </w:rPr>
        <w:t>בלא</w:t>
      </w:r>
      <w:r w:rsidRPr="007F57C8">
        <w:rPr>
          <w:b/>
          <w:bCs/>
          <w:sz w:val="24"/>
          <w:szCs w:val="24"/>
          <w:rtl/>
        </w:rPr>
        <w:t xml:space="preserve"> </w:t>
      </w:r>
      <w:r w:rsidRPr="007F57C8">
        <w:rPr>
          <w:rFonts w:hint="cs"/>
          <w:b/>
          <w:bCs/>
          <w:sz w:val="24"/>
          <w:szCs w:val="24"/>
          <w:rtl/>
        </w:rPr>
        <w:t xml:space="preserve">ככתוב שחזקיה הצטער שעיבר את השנה מפני הטומאה ואן </w:t>
      </w:r>
      <w:proofErr w:type="spellStart"/>
      <w:r w:rsidRPr="007F57C8">
        <w:rPr>
          <w:rFonts w:hint="cs"/>
          <w:b/>
          <w:bCs/>
          <w:sz w:val="24"/>
          <w:szCs w:val="24"/>
          <w:rtl/>
        </w:rPr>
        <w:t>עושין</w:t>
      </w:r>
      <w:proofErr w:type="spellEnd"/>
      <w:r w:rsidRPr="007F57C8">
        <w:rPr>
          <w:rFonts w:hint="cs"/>
          <w:b/>
          <w:bCs/>
          <w:sz w:val="24"/>
          <w:szCs w:val="24"/>
          <w:rtl/>
        </w:rPr>
        <w:t xml:space="preserve"> כן.</w:t>
      </w:r>
      <w:r w:rsidRPr="007F57C8">
        <w:rPr>
          <w:b/>
          <w:bCs/>
          <w:sz w:val="24"/>
          <w:szCs w:val="24"/>
          <w:rtl/>
        </w:rPr>
        <w:t xml:space="preserve"> </w:t>
      </w:r>
      <w:r w:rsidRPr="007F57C8">
        <w:rPr>
          <w:rFonts w:hint="cs"/>
          <w:b/>
          <w:bCs/>
          <w:sz w:val="24"/>
          <w:szCs w:val="24"/>
          <w:rtl/>
        </w:rPr>
        <w:t>מאן</w:t>
      </w:r>
      <w:r w:rsidRPr="007F57C8">
        <w:rPr>
          <w:b/>
          <w:bCs/>
          <w:sz w:val="24"/>
          <w:szCs w:val="24"/>
          <w:rtl/>
        </w:rPr>
        <w:t xml:space="preserve"> </w:t>
      </w:r>
      <w:proofErr w:type="spellStart"/>
      <w:r w:rsidRPr="007F57C8">
        <w:rPr>
          <w:rFonts w:hint="cs"/>
          <w:b/>
          <w:bCs/>
          <w:sz w:val="24"/>
          <w:szCs w:val="24"/>
          <w:rtl/>
        </w:rPr>
        <w:t>דאמר</w:t>
      </w:r>
      <w:proofErr w:type="spellEnd"/>
      <w:r w:rsidRPr="007F57C8">
        <w:rPr>
          <w:rFonts w:hint="cs"/>
          <w:b/>
          <w:bCs/>
          <w:sz w:val="24"/>
          <w:szCs w:val="24"/>
          <w:rtl/>
        </w:rPr>
        <w:t xml:space="preserve"> </w:t>
      </w:r>
      <w:proofErr w:type="spellStart"/>
      <w:r w:rsidRPr="007F57C8">
        <w:rPr>
          <w:rFonts w:hint="cs"/>
          <w:b/>
          <w:bCs/>
          <w:sz w:val="24"/>
          <w:szCs w:val="24"/>
          <w:rtl/>
        </w:rPr>
        <w:t>מעברין</w:t>
      </w:r>
      <w:proofErr w:type="spellEnd"/>
      <w:r w:rsidRPr="007F57C8">
        <w:rPr>
          <w:rFonts w:hint="cs"/>
          <w:b/>
          <w:bCs/>
          <w:sz w:val="24"/>
          <w:szCs w:val="24"/>
          <w:rtl/>
        </w:rPr>
        <w:t>,</w:t>
      </w:r>
      <w:r w:rsidRPr="00924FE1">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מקיים</w:t>
      </w:r>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אכלו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בלא</w:t>
      </w:r>
      <w:r w:rsidRPr="00672A27">
        <w:rPr>
          <w:sz w:val="24"/>
          <w:szCs w:val="24"/>
          <w:rtl/>
        </w:rPr>
        <w:t xml:space="preserve"> </w:t>
      </w:r>
      <w:r w:rsidRPr="00672A27">
        <w:rPr>
          <w:rFonts w:hint="cs"/>
          <w:sz w:val="24"/>
          <w:szCs w:val="24"/>
          <w:rtl/>
        </w:rPr>
        <w:t>ככתוב</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שעיברו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ניסן</w:t>
      </w:r>
      <w:r w:rsidRPr="00672A27">
        <w:rPr>
          <w:sz w:val="24"/>
          <w:szCs w:val="24"/>
          <w:rtl/>
        </w:rPr>
        <w:t xml:space="preserve"> </w:t>
      </w:r>
      <w:r w:rsidRPr="00672A27">
        <w:rPr>
          <w:rFonts w:hint="cs"/>
          <w:sz w:val="24"/>
          <w:szCs w:val="24"/>
          <w:rtl/>
        </w:rPr>
        <w:t>ואינו</w:t>
      </w:r>
      <w:r w:rsidRPr="00672A27">
        <w:rPr>
          <w:sz w:val="24"/>
          <w:szCs w:val="24"/>
          <w:rtl/>
        </w:rPr>
        <w:t xml:space="preserve"> </w:t>
      </w:r>
      <w:r w:rsidRPr="00672A27">
        <w:rPr>
          <w:rFonts w:hint="cs"/>
          <w:sz w:val="24"/>
          <w:szCs w:val="24"/>
          <w:rtl/>
        </w:rPr>
        <w:t>מעובר</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אדר</w:t>
      </w:r>
      <w:r w:rsidRPr="00924FE1">
        <w:rPr>
          <w:rFonts w:hint="cs"/>
          <w:sz w:val="24"/>
          <w:szCs w:val="24"/>
          <w:rtl/>
        </w:rPr>
        <w:t>.</w:t>
      </w:r>
      <w:r>
        <w:rPr>
          <w:rFonts w:hint="cs"/>
          <w:sz w:val="24"/>
          <w:szCs w:val="24"/>
          <w:rtl/>
        </w:rPr>
        <w:t xml:space="preserve"> </w:t>
      </w:r>
      <w:r w:rsidRPr="007F57C8">
        <w:rPr>
          <w:rFonts w:hint="cs"/>
          <w:b/>
          <w:bCs/>
          <w:sz w:val="24"/>
          <w:szCs w:val="24"/>
          <w:rtl/>
        </w:rPr>
        <w:t xml:space="preserve">הא </w:t>
      </w:r>
      <w:proofErr w:type="spellStart"/>
      <w:r w:rsidRPr="007F57C8">
        <w:rPr>
          <w:rFonts w:hint="cs"/>
          <w:b/>
          <w:bCs/>
          <w:sz w:val="24"/>
          <w:szCs w:val="24"/>
          <w:rtl/>
        </w:rPr>
        <w:t>דאמר</w:t>
      </w:r>
      <w:proofErr w:type="spellEnd"/>
      <w:r w:rsidRPr="007F57C8">
        <w:rPr>
          <w:rFonts w:hint="cs"/>
          <w:b/>
          <w:bCs/>
          <w:sz w:val="24"/>
          <w:szCs w:val="24"/>
          <w:rtl/>
        </w:rPr>
        <w:t xml:space="preserve"> שחזקיהו עיבר מפני הטמאה</w:t>
      </w:r>
      <w:r w:rsidRPr="007F57C8">
        <w:rPr>
          <w:b/>
          <w:bCs/>
          <w:sz w:val="24"/>
          <w:szCs w:val="24"/>
          <w:rtl/>
        </w:rPr>
        <w:t xml:space="preserve"> </w:t>
      </w:r>
      <w:proofErr w:type="spellStart"/>
      <w:r w:rsidRPr="007F57C8">
        <w:rPr>
          <w:rFonts w:hint="cs"/>
          <w:b/>
          <w:bCs/>
          <w:sz w:val="24"/>
          <w:szCs w:val="24"/>
          <w:rtl/>
        </w:rPr>
        <w:t>אתייא</w:t>
      </w:r>
      <w:proofErr w:type="spellEnd"/>
      <w:r w:rsidRPr="00672A27">
        <w:rPr>
          <w:sz w:val="24"/>
          <w:szCs w:val="24"/>
          <w:rtl/>
        </w:rPr>
        <w:t xml:space="preserve"> </w:t>
      </w:r>
      <w:proofErr w:type="spellStart"/>
      <w:r w:rsidRPr="00672A27">
        <w:rPr>
          <w:rFonts w:hint="cs"/>
          <w:sz w:val="24"/>
          <w:szCs w:val="24"/>
          <w:rtl/>
        </w:rPr>
        <w:t>כיי</w:t>
      </w:r>
      <w:proofErr w:type="spellEnd"/>
      <w:r w:rsidRPr="00672A27">
        <w:rPr>
          <w:sz w:val="24"/>
          <w:szCs w:val="24"/>
          <w:rtl/>
        </w:rPr>
        <w:t xml:space="preserve"> </w:t>
      </w:r>
      <w:proofErr w:type="spellStart"/>
      <w:r w:rsidRPr="007F57C8">
        <w:rPr>
          <w:rFonts w:hint="cs"/>
          <w:b/>
          <w:bCs/>
          <w:sz w:val="24"/>
          <w:szCs w:val="24"/>
          <w:rtl/>
        </w:rPr>
        <w:t>דאמר</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סימון</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זבדי</w:t>
      </w:r>
      <w:proofErr w:type="spellEnd"/>
      <w:r w:rsidRPr="00924FE1">
        <w:rPr>
          <w:rFonts w:hint="cs"/>
          <w:sz w:val="24"/>
          <w:szCs w:val="24"/>
          <w:rtl/>
        </w:rPr>
        <w:t>,</w:t>
      </w:r>
      <w:r w:rsidRPr="00672A27">
        <w:rPr>
          <w:sz w:val="24"/>
          <w:szCs w:val="24"/>
          <w:rtl/>
        </w:rPr>
        <w:t xml:space="preserve"> </w:t>
      </w:r>
      <w:r w:rsidRPr="00672A27">
        <w:rPr>
          <w:rFonts w:hint="cs"/>
          <w:sz w:val="24"/>
          <w:szCs w:val="24"/>
          <w:rtl/>
        </w:rPr>
        <w:t>גולגולתו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ארנן</w:t>
      </w:r>
      <w:r w:rsidRPr="00672A27">
        <w:rPr>
          <w:sz w:val="24"/>
          <w:szCs w:val="24"/>
          <w:rtl/>
        </w:rPr>
        <w:t xml:space="preserve"> </w:t>
      </w:r>
      <w:r w:rsidRPr="00672A27">
        <w:rPr>
          <w:rFonts w:hint="cs"/>
          <w:sz w:val="24"/>
          <w:szCs w:val="24"/>
          <w:rtl/>
        </w:rPr>
        <w:t>היבוסי</w:t>
      </w:r>
      <w:r w:rsidRPr="00672A27">
        <w:rPr>
          <w:sz w:val="24"/>
          <w:szCs w:val="24"/>
          <w:rtl/>
        </w:rPr>
        <w:t xml:space="preserve"> </w:t>
      </w:r>
      <w:r w:rsidRPr="00672A27">
        <w:rPr>
          <w:rFonts w:hint="cs"/>
          <w:sz w:val="24"/>
          <w:szCs w:val="24"/>
          <w:rtl/>
        </w:rPr>
        <w:t>מצאו</w:t>
      </w:r>
      <w:r w:rsidRPr="00672A27">
        <w:rPr>
          <w:sz w:val="24"/>
          <w:szCs w:val="24"/>
          <w:rtl/>
        </w:rPr>
        <w:t xml:space="preserve"> </w:t>
      </w:r>
      <w:r w:rsidRPr="00672A27">
        <w:rPr>
          <w:rFonts w:hint="cs"/>
          <w:sz w:val="24"/>
          <w:szCs w:val="24"/>
          <w:rtl/>
        </w:rPr>
        <w:t>תחת</w:t>
      </w:r>
      <w:r w:rsidRPr="00672A27">
        <w:rPr>
          <w:sz w:val="24"/>
          <w:szCs w:val="24"/>
          <w:rtl/>
        </w:rPr>
        <w:t xml:space="preserve"> </w:t>
      </w:r>
      <w:r w:rsidRPr="00672A27">
        <w:rPr>
          <w:rFonts w:hint="cs"/>
          <w:sz w:val="24"/>
          <w:szCs w:val="24"/>
          <w:rtl/>
        </w:rPr>
        <w:t>המזבח</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הימים</w:t>
      </w:r>
      <w:r w:rsidRPr="00672A27">
        <w:rPr>
          <w:sz w:val="24"/>
          <w:szCs w:val="24"/>
          <w:rtl/>
        </w:rPr>
        <w:t xml:space="preserve"> </w:t>
      </w:r>
      <w:r w:rsidRPr="00672A27">
        <w:rPr>
          <w:rFonts w:hint="cs"/>
          <w:sz w:val="24"/>
          <w:szCs w:val="24"/>
          <w:rtl/>
        </w:rPr>
        <w:t>ב</w:t>
      </w:r>
      <w:r w:rsidRPr="00672A27">
        <w:rPr>
          <w:sz w:val="24"/>
          <w:szCs w:val="24"/>
          <w:rtl/>
        </w:rPr>
        <w:t xml:space="preserve"> </w:t>
      </w:r>
      <w:proofErr w:type="spellStart"/>
      <w:r w:rsidRPr="00672A27">
        <w:rPr>
          <w:rFonts w:hint="cs"/>
          <w:sz w:val="24"/>
          <w:szCs w:val="24"/>
          <w:rtl/>
        </w:rPr>
        <w:t>כט</w:t>
      </w:r>
      <w:proofErr w:type="spellEnd"/>
      <w:r w:rsidRPr="00672A27">
        <w:rPr>
          <w:sz w:val="24"/>
          <w:szCs w:val="24"/>
          <w:rtl/>
        </w:rPr>
        <w:t xml:space="preserve"> </w:t>
      </w:r>
      <w:proofErr w:type="spellStart"/>
      <w:r w:rsidRPr="00672A27">
        <w:rPr>
          <w:rFonts w:hint="cs"/>
          <w:sz w:val="24"/>
          <w:szCs w:val="24"/>
          <w:rtl/>
        </w:rPr>
        <w:t>יז</w:t>
      </w:r>
      <w:proofErr w:type="spellEnd"/>
      <w:r w:rsidRPr="00672A27">
        <w:rPr>
          <w:sz w:val="24"/>
          <w:szCs w:val="24"/>
          <w:rtl/>
        </w:rPr>
        <w:t xml:space="preserve">] </w:t>
      </w:r>
      <w:r w:rsidRPr="00672A27">
        <w:rPr>
          <w:rFonts w:hint="cs"/>
          <w:sz w:val="24"/>
          <w:szCs w:val="24"/>
          <w:rtl/>
        </w:rPr>
        <w:t>ויחלו</w:t>
      </w:r>
      <w:r w:rsidRPr="00672A27">
        <w:rPr>
          <w:sz w:val="24"/>
          <w:szCs w:val="24"/>
          <w:rtl/>
        </w:rPr>
        <w:t xml:space="preserve"> </w:t>
      </w:r>
      <w:r w:rsidRPr="00672A27">
        <w:rPr>
          <w:rFonts w:hint="cs"/>
          <w:sz w:val="24"/>
          <w:szCs w:val="24"/>
          <w:rtl/>
        </w:rPr>
        <w:t>באחד</w:t>
      </w:r>
      <w:r w:rsidRPr="00672A27">
        <w:rPr>
          <w:sz w:val="24"/>
          <w:szCs w:val="24"/>
          <w:rtl/>
        </w:rPr>
        <w:t xml:space="preserve"> </w:t>
      </w:r>
      <w:r w:rsidRPr="00672A27">
        <w:rPr>
          <w:rFonts w:hint="cs"/>
          <w:sz w:val="24"/>
          <w:szCs w:val="24"/>
          <w:rtl/>
        </w:rPr>
        <w:t>לחדש</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לקדש</w:t>
      </w:r>
      <w:r w:rsidRPr="00924FE1">
        <w:rPr>
          <w:rFonts w:hint="cs"/>
          <w:sz w:val="24"/>
          <w:szCs w:val="24"/>
          <w:rtl/>
        </w:rPr>
        <w:t>,</w:t>
      </w:r>
      <w:r w:rsidRPr="00672A27">
        <w:rPr>
          <w:sz w:val="24"/>
          <w:szCs w:val="24"/>
          <w:rtl/>
        </w:rPr>
        <w:t xml:space="preserve"> </w:t>
      </w:r>
      <w:r w:rsidRPr="00672A27">
        <w:rPr>
          <w:rFonts w:hint="cs"/>
          <w:sz w:val="24"/>
          <w:szCs w:val="24"/>
          <w:rtl/>
        </w:rPr>
        <w:t>וביום</w:t>
      </w:r>
      <w:r w:rsidRPr="00672A27">
        <w:rPr>
          <w:sz w:val="24"/>
          <w:szCs w:val="24"/>
          <w:rtl/>
        </w:rPr>
        <w:t xml:space="preserve"> </w:t>
      </w:r>
      <w:r w:rsidRPr="00672A27">
        <w:rPr>
          <w:rFonts w:hint="cs"/>
          <w:sz w:val="24"/>
          <w:szCs w:val="24"/>
          <w:rtl/>
        </w:rPr>
        <w:t>שמונה</w:t>
      </w:r>
      <w:r w:rsidRPr="00672A27">
        <w:rPr>
          <w:sz w:val="24"/>
          <w:szCs w:val="24"/>
          <w:rtl/>
        </w:rPr>
        <w:t xml:space="preserve"> </w:t>
      </w:r>
      <w:r w:rsidRPr="00672A27">
        <w:rPr>
          <w:rFonts w:hint="cs"/>
          <w:sz w:val="24"/>
          <w:szCs w:val="24"/>
          <w:rtl/>
        </w:rPr>
        <w:t>לחדש</w:t>
      </w:r>
      <w:r w:rsidRPr="00924FE1">
        <w:rPr>
          <w:rFonts w:hint="cs"/>
          <w:sz w:val="24"/>
          <w:szCs w:val="24"/>
          <w:rtl/>
        </w:rPr>
        <w:t>,</w:t>
      </w:r>
      <w:r w:rsidRPr="00672A27">
        <w:rPr>
          <w:sz w:val="24"/>
          <w:szCs w:val="24"/>
          <w:rtl/>
        </w:rPr>
        <w:t xml:space="preserve"> </w:t>
      </w:r>
      <w:r w:rsidRPr="00672A27">
        <w:rPr>
          <w:rFonts w:hint="cs"/>
          <w:sz w:val="24"/>
          <w:szCs w:val="24"/>
          <w:rtl/>
        </w:rPr>
        <w:t>והלא</w:t>
      </w:r>
      <w:r w:rsidRPr="00672A27">
        <w:rPr>
          <w:sz w:val="24"/>
          <w:szCs w:val="24"/>
          <w:rtl/>
        </w:rPr>
        <w:t xml:space="preserve"> </w:t>
      </w:r>
      <w:r w:rsidRPr="00672A27">
        <w:rPr>
          <w:rFonts w:hint="cs"/>
          <w:sz w:val="24"/>
          <w:szCs w:val="24"/>
          <w:rtl/>
        </w:rPr>
        <w:t>ביום</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היו</w:t>
      </w:r>
      <w:r w:rsidRPr="00672A27">
        <w:rPr>
          <w:sz w:val="24"/>
          <w:szCs w:val="24"/>
          <w:rtl/>
        </w:rPr>
        <w:t xml:space="preserve"> </w:t>
      </w:r>
      <w:proofErr w:type="spellStart"/>
      <w:r w:rsidRPr="00672A27">
        <w:rPr>
          <w:rFonts w:hint="cs"/>
          <w:sz w:val="24"/>
          <w:szCs w:val="24"/>
          <w:rtl/>
        </w:rPr>
        <w:t>יכולין</w:t>
      </w:r>
      <w:proofErr w:type="spellEnd"/>
      <w:r w:rsidRPr="00672A27">
        <w:rPr>
          <w:sz w:val="24"/>
          <w:szCs w:val="24"/>
          <w:rtl/>
        </w:rPr>
        <w:t xml:space="preserve"> </w:t>
      </w:r>
      <w:r w:rsidRPr="00672A27">
        <w:rPr>
          <w:rFonts w:hint="cs"/>
          <w:sz w:val="24"/>
          <w:szCs w:val="24"/>
          <w:rtl/>
        </w:rPr>
        <w:t>לבער</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ע</w:t>
      </w:r>
      <w:r w:rsidRPr="00672A27">
        <w:rPr>
          <w:sz w:val="24"/>
          <w:szCs w:val="24"/>
          <w:rtl/>
        </w:rPr>
        <w:t>"</w:t>
      </w:r>
      <w:r w:rsidRPr="00672A27">
        <w:rPr>
          <w:rFonts w:hint="cs"/>
          <w:sz w:val="24"/>
          <w:szCs w:val="24"/>
          <w:rtl/>
        </w:rPr>
        <w:t>ז</w:t>
      </w:r>
      <w:r w:rsidRPr="00672A27">
        <w:rPr>
          <w:sz w:val="24"/>
          <w:szCs w:val="24"/>
          <w:rtl/>
        </w:rPr>
        <w:t xml:space="preserve"> </w:t>
      </w:r>
      <w:r w:rsidRPr="00672A27">
        <w:rPr>
          <w:rFonts w:hint="cs"/>
          <w:sz w:val="24"/>
          <w:szCs w:val="24"/>
          <w:rtl/>
        </w:rPr>
        <w:t>שהיה</w:t>
      </w:r>
      <w:r w:rsidRPr="00672A27">
        <w:rPr>
          <w:sz w:val="24"/>
          <w:szCs w:val="24"/>
          <w:rtl/>
        </w:rPr>
        <w:t xml:space="preserve"> </w:t>
      </w:r>
      <w:r w:rsidRPr="00672A27">
        <w:rPr>
          <w:rFonts w:hint="cs"/>
          <w:sz w:val="24"/>
          <w:szCs w:val="24"/>
          <w:rtl/>
        </w:rPr>
        <w:t>שם</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אידי</w:t>
      </w:r>
      <w:r w:rsidRPr="00924FE1">
        <w:rPr>
          <w:rFonts w:hint="cs"/>
          <w:sz w:val="24"/>
          <w:szCs w:val="24"/>
          <w:rtl/>
        </w:rPr>
        <w:t>,</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צלמי</w:t>
      </w:r>
      <w:r w:rsidRPr="00672A27">
        <w:rPr>
          <w:sz w:val="24"/>
          <w:szCs w:val="24"/>
          <w:rtl/>
        </w:rPr>
        <w:t xml:space="preserve"> </w:t>
      </w:r>
      <w:r w:rsidRPr="00672A27">
        <w:rPr>
          <w:rFonts w:hint="cs"/>
          <w:sz w:val="24"/>
          <w:szCs w:val="24"/>
          <w:rtl/>
        </w:rPr>
        <w:t>כשדים</w:t>
      </w:r>
      <w:r w:rsidRPr="00672A27">
        <w:rPr>
          <w:sz w:val="24"/>
          <w:szCs w:val="24"/>
          <w:rtl/>
        </w:rPr>
        <w:t xml:space="preserve"> </w:t>
      </w:r>
      <w:r w:rsidRPr="00672A27">
        <w:rPr>
          <w:rFonts w:hint="cs"/>
          <w:sz w:val="24"/>
          <w:szCs w:val="24"/>
          <w:rtl/>
        </w:rPr>
        <w:t>שהיו</w:t>
      </w:r>
      <w:r w:rsidRPr="00672A27">
        <w:rPr>
          <w:sz w:val="24"/>
          <w:szCs w:val="24"/>
          <w:rtl/>
        </w:rPr>
        <w:t xml:space="preserve"> </w:t>
      </w:r>
      <w:r w:rsidRPr="00672A27">
        <w:rPr>
          <w:rFonts w:hint="cs"/>
          <w:sz w:val="24"/>
          <w:szCs w:val="24"/>
          <w:rtl/>
        </w:rPr>
        <w:t>חקוקים</w:t>
      </w:r>
      <w:r w:rsidRPr="00672A27">
        <w:rPr>
          <w:sz w:val="24"/>
          <w:szCs w:val="24"/>
          <w:rtl/>
        </w:rPr>
        <w:t xml:space="preserve"> </w:t>
      </w:r>
      <w:r w:rsidRPr="00672A27">
        <w:rPr>
          <w:rFonts w:hint="cs"/>
          <w:sz w:val="24"/>
          <w:szCs w:val="24"/>
          <w:rtl/>
        </w:rPr>
        <w:t xml:space="preserve">בששר </w:t>
      </w:r>
      <w:r w:rsidRPr="00817E28">
        <w:rPr>
          <w:rFonts w:hint="cs"/>
          <w:sz w:val="16"/>
          <w:szCs w:val="16"/>
          <w:rtl/>
        </w:rPr>
        <w:t>בצבע</w:t>
      </w:r>
      <w:r w:rsidRPr="00924FE1">
        <w:rPr>
          <w:rFonts w:hint="cs"/>
          <w:sz w:val="24"/>
          <w:szCs w:val="24"/>
          <w:rtl/>
        </w:rPr>
        <w:t xml:space="preserve"> </w:t>
      </w:r>
      <w:r w:rsidRPr="007F57C8">
        <w:rPr>
          <w:rFonts w:hint="cs"/>
          <w:b/>
          <w:bCs/>
          <w:sz w:val="24"/>
          <w:szCs w:val="24"/>
          <w:rtl/>
        </w:rPr>
        <w:t>והיו טרודים למחקם ולכן עיברו</w:t>
      </w:r>
      <w:r w:rsidRPr="00924FE1">
        <w:rPr>
          <w:rFonts w:hint="cs"/>
          <w:sz w:val="24"/>
          <w:szCs w:val="24"/>
          <w:rtl/>
        </w:rPr>
        <w:t>.</w:t>
      </w:r>
      <w:r w:rsidRPr="00924FE1">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ל</w:t>
      </w:r>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לבבו</w:t>
      </w:r>
      <w:r w:rsidRPr="00672A27">
        <w:rPr>
          <w:sz w:val="24"/>
          <w:szCs w:val="24"/>
          <w:rtl/>
        </w:rPr>
        <w:t xml:space="preserve"> </w:t>
      </w:r>
      <w:r w:rsidRPr="00672A27">
        <w:rPr>
          <w:rFonts w:hint="cs"/>
          <w:sz w:val="24"/>
          <w:szCs w:val="24"/>
          <w:rtl/>
        </w:rPr>
        <w:t>הכין</w:t>
      </w:r>
      <w:r w:rsidRPr="00672A27">
        <w:rPr>
          <w:sz w:val="24"/>
          <w:szCs w:val="24"/>
          <w:rtl/>
        </w:rPr>
        <w:t xml:space="preserve"> </w:t>
      </w:r>
      <w:r w:rsidRPr="00672A27">
        <w:rPr>
          <w:rFonts w:hint="cs"/>
          <w:sz w:val="24"/>
          <w:szCs w:val="24"/>
          <w:rtl/>
        </w:rPr>
        <w:t>לדרוש</w:t>
      </w:r>
      <w:r w:rsidRPr="00672A27">
        <w:rPr>
          <w:sz w:val="24"/>
          <w:szCs w:val="24"/>
          <w:rtl/>
        </w:rPr>
        <w:t xml:space="preserve"> </w:t>
      </w:r>
      <w:proofErr w:type="spellStart"/>
      <w:r w:rsidRPr="00672A27">
        <w:rPr>
          <w:rFonts w:hint="cs"/>
          <w:sz w:val="24"/>
          <w:szCs w:val="24"/>
          <w:rtl/>
        </w:rPr>
        <w:t>האלהים</w:t>
      </w:r>
      <w:proofErr w:type="spellEnd"/>
      <w:r w:rsidRPr="00672A27">
        <w:rPr>
          <w:sz w:val="24"/>
          <w:szCs w:val="24"/>
          <w:rtl/>
        </w:rPr>
        <w:t xml:space="preserve"> </w:t>
      </w:r>
      <w:r w:rsidRPr="00672A27">
        <w:rPr>
          <w:rFonts w:hint="cs"/>
          <w:sz w:val="24"/>
          <w:szCs w:val="24"/>
          <w:rtl/>
        </w:rPr>
        <w:t>ה</w:t>
      </w:r>
      <w:r w:rsidRPr="00672A27">
        <w:rPr>
          <w:sz w:val="24"/>
          <w:szCs w:val="24"/>
          <w:rtl/>
        </w:rPr>
        <w:t xml:space="preserve">' </w:t>
      </w:r>
      <w:proofErr w:type="spellStart"/>
      <w:r w:rsidRPr="00672A27">
        <w:rPr>
          <w:rFonts w:hint="cs"/>
          <w:sz w:val="24"/>
          <w:szCs w:val="24"/>
          <w:rtl/>
        </w:rPr>
        <w:t>אלהי</w:t>
      </w:r>
      <w:proofErr w:type="spellEnd"/>
      <w:r w:rsidRPr="00672A27">
        <w:rPr>
          <w:sz w:val="24"/>
          <w:szCs w:val="24"/>
          <w:rtl/>
        </w:rPr>
        <w:t xml:space="preserve"> </w:t>
      </w:r>
      <w:r w:rsidRPr="00672A27">
        <w:rPr>
          <w:rFonts w:hint="cs"/>
          <w:sz w:val="24"/>
          <w:szCs w:val="24"/>
          <w:rtl/>
        </w:rPr>
        <w:t>אבותיו</w:t>
      </w:r>
      <w:r w:rsidRPr="00924FE1">
        <w:rPr>
          <w:rFonts w:hint="cs"/>
          <w:sz w:val="24"/>
          <w:szCs w:val="24"/>
          <w:rtl/>
        </w:rPr>
        <w:t xml:space="preserve"> </w:t>
      </w:r>
      <w:r w:rsidRPr="007F57C8">
        <w:rPr>
          <w:rFonts w:hint="cs"/>
          <w:b/>
          <w:bCs/>
          <w:sz w:val="24"/>
          <w:szCs w:val="24"/>
          <w:rtl/>
        </w:rPr>
        <w:t xml:space="preserve">ולא </w:t>
      </w:r>
      <w:proofErr w:type="spellStart"/>
      <w:r w:rsidRPr="007F57C8">
        <w:rPr>
          <w:rFonts w:hint="cs"/>
          <w:b/>
          <w:bCs/>
          <w:sz w:val="24"/>
          <w:szCs w:val="24"/>
          <w:rtl/>
        </w:rPr>
        <w:t>כטהרת</w:t>
      </w:r>
      <w:proofErr w:type="spellEnd"/>
      <w:r w:rsidRPr="007F57C8">
        <w:rPr>
          <w:rFonts w:hint="cs"/>
          <w:b/>
          <w:bCs/>
          <w:sz w:val="24"/>
          <w:szCs w:val="24"/>
          <w:rtl/>
        </w:rPr>
        <w:t xml:space="preserve"> הקדש</w:t>
      </w:r>
      <w:r w:rsidRPr="00924FE1">
        <w:rPr>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סימון</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זבדי</w:t>
      </w:r>
      <w:proofErr w:type="spellEnd"/>
      <w:r w:rsidRPr="00672A27">
        <w:rPr>
          <w:sz w:val="24"/>
          <w:szCs w:val="24"/>
          <w:rtl/>
        </w:rPr>
        <w:t xml:space="preserve"> </w:t>
      </w:r>
      <w:r w:rsidRPr="00672A27">
        <w:rPr>
          <w:rFonts w:hint="cs"/>
          <w:sz w:val="24"/>
          <w:szCs w:val="24"/>
          <w:rtl/>
        </w:rPr>
        <w:t>ור</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נחמני</w:t>
      </w:r>
      <w:r w:rsidRPr="00924FE1">
        <w:rPr>
          <w:rFonts w:hint="cs"/>
          <w:sz w:val="24"/>
          <w:szCs w:val="24"/>
          <w:rtl/>
        </w:rPr>
        <w:t>,</w:t>
      </w:r>
      <w:r w:rsidRPr="00672A27">
        <w:rPr>
          <w:sz w:val="24"/>
          <w:szCs w:val="24"/>
          <w:rtl/>
        </w:rPr>
        <w:t xml:space="preserve"> </w:t>
      </w:r>
      <w:r w:rsidRPr="00672A27">
        <w:rPr>
          <w:rFonts w:hint="cs"/>
          <w:sz w:val="24"/>
          <w:szCs w:val="24"/>
          <w:rtl/>
        </w:rPr>
        <w:t>חד</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כמה</w:t>
      </w:r>
      <w:r w:rsidRPr="00672A27">
        <w:rPr>
          <w:sz w:val="24"/>
          <w:szCs w:val="24"/>
          <w:rtl/>
        </w:rPr>
        <w:t xml:space="preserve"> </w:t>
      </w:r>
      <w:proofErr w:type="spellStart"/>
      <w:r w:rsidRPr="00672A27">
        <w:rPr>
          <w:rFonts w:hint="cs"/>
          <w:sz w:val="24"/>
          <w:szCs w:val="24"/>
          <w:rtl/>
        </w:rPr>
        <w:t>בטהרת</w:t>
      </w:r>
      <w:proofErr w:type="spellEnd"/>
      <w:r w:rsidRPr="00672A27">
        <w:rPr>
          <w:sz w:val="24"/>
          <w:szCs w:val="24"/>
          <w:rtl/>
        </w:rPr>
        <w:t xml:space="preserve"> </w:t>
      </w:r>
      <w:r w:rsidRPr="00672A27">
        <w:rPr>
          <w:rFonts w:hint="cs"/>
          <w:sz w:val="24"/>
          <w:szCs w:val="24"/>
          <w:rtl/>
        </w:rPr>
        <w:t>הקדש</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יצא</w:t>
      </w:r>
      <w:r w:rsidRPr="00672A27">
        <w:rPr>
          <w:sz w:val="24"/>
          <w:szCs w:val="24"/>
          <w:rtl/>
        </w:rPr>
        <w:t xml:space="preserve"> </w:t>
      </w:r>
      <w:r w:rsidRPr="00672A27">
        <w:rPr>
          <w:rFonts w:hint="cs"/>
          <w:sz w:val="24"/>
          <w:szCs w:val="24"/>
          <w:rtl/>
        </w:rPr>
        <w:t>ידי</w:t>
      </w:r>
      <w:r w:rsidRPr="00672A27">
        <w:rPr>
          <w:sz w:val="24"/>
          <w:szCs w:val="24"/>
          <w:rtl/>
        </w:rPr>
        <w:t xml:space="preserve"> </w:t>
      </w:r>
      <w:r w:rsidRPr="00672A27">
        <w:rPr>
          <w:rFonts w:hint="cs"/>
          <w:sz w:val="24"/>
          <w:szCs w:val="24"/>
          <w:rtl/>
        </w:rPr>
        <w:t>טהרת</w:t>
      </w:r>
      <w:r w:rsidRPr="00672A27">
        <w:rPr>
          <w:sz w:val="24"/>
          <w:szCs w:val="24"/>
          <w:rtl/>
        </w:rPr>
        <w:t xml:space="preserve"> </w:t>
      </w:r>
      <w:r w:rsidRPr="00672A27">
        <w:rPr>
          <w:rFonts w:hint="cs"/>
          <w:sz w:val="24"/>
          <w:szCs w:val="24"/>
          <w:rtl/>
        </w:rPr>
        <w:t xml:space="preserve">הקדש </w:t>
      </w:r>
      <w:r w:rsidRPr="003B5B31">
        <w:rPr>
          <w:rFonts w:hint="cs"/>
          <w:sz w:val="16"/>
          <w:szCs w:val="16"/>
          <w:rtl/>
        </w:rPr>
        <w:t>שלא הצליח למגר את כל העבודה זרה אף שהתאמץ מאד</w:t>
      </w:r>
      <w:r w:rsidRPr="00924FE1">
        <w:rPr>
          <w:rFonts w:hint="cs"/>
          <w:sz w:val="24"/>
          <w:szCs w:val="24"/>
          <w:rtl/>
        </w:rPr>
        <w:t>.</w:t>
      </w:r>
      <w:r w:rsidRPr="00924FE1">
        <w:rPr>
          <w:sz w:val="24"/>
          <w:szCs w:val="24"/>
          <w:rtl/>
        </w:rPr>
        <w:t xml:space="preserve"> </w:t>
      </w:r>
      <w:proofErr w:type="spellStart"/>
      <w:r w:rsidRPr="00672A27">
        <w:rPr>
          <w:rFonts w:hint="cs"/>
          <w:sz w:val="24"/>
          <w:szCs w:val="24"/>
          <w:rtl/>
        </w:rPr>
        <w:t>וחורנה</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מעשים</w:t>
      </w:r>
      <w:r w:rsidRPr="00672A27">
        <w:rPr>
          <w:sz w:val="24"/>
          <w:szCs w:val="24"/>
          <w:rtl/>
        </w:rPr>
        <w:t xml:space="preserve"> </w:t>
      </w:r>
      <w:r w:rsidRPr="00672A27">
        <w:rPr>
          <w:rFonts w:hint="cs"/>
          <w:sz w:val="24"/>
          <w:szCs w:val="24"/>
          <w:rtl/>
        </w:rPr>
        <w:t>טובים</w:t>
      </w:r>
      <w:r w:rsidRPr="00672A27">
        <w:rPr>
          <w:sz w:val="24"/>
          <w:szCs w:val="24"/>
          <w:rtl/>
        </w:rPr>
        <w:t xml:space="preserve"> </w:t>
      </w:r>
      <w:r w:rsidRPr="00672A27">
        <w:rPr>
          <w:rFonts w:hint="cs"/>
          <w:sz w:val="24"/>
          <w:szCs w:val="24"/>
          <w:rtl/>
        </w:rPr>
        <w:t>שעשה</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יצא</w:t>
      </w:r>
      <w:r w:rsidRPr="00672A27">
        <w:rPr>
          <w:sz w:val="24"/>
          <w:szCs w:val="24"/>
          <w:rtl/>
        </w:rPr>
        <w:t xml:space="preserve"> </w:t>
      </w:r>
      <w:r w:rsidRPr="00672A27">
        <w:rPr>
          <w:rFonts w:hint="cs"/>
          <w:sz w:val="24"/>
          <w:szCs w:val="24"/>
          <w:rtl/>
        </w:rPr>
        <w:t>ידי</w:t>
      </w:r>
      <w:r w:rsidRPr="00672A27">
        <w:rPr>
          <w:sz w:val="24"/>
          <w:szCs w:val="24"/>
          <w:rtl/>
        </w:rPr>
        <w:t xml:space="preserve"> </w:t>
      </w:r>
      <w:r w:rsidRPr="00672A27">
        <w:rPr>
          <w:rFonts w:hint="cs"/>
          <w:sz w:val="24"/>
          <w:szCs w:val="24"/>
          <w:rtl/>
        </w:rPr>
        <w:t>טהרת</w:t>
      </w:r>
      <w:r w:rsidRPr="00672A27">
        <w:rPr>
          <w:sz w:val="24"/>
          <w:szCs w:val="24"/>
          <w:rtl/>
        </w:rPr>
        <w:t xml:space="preserve"> </w:t>
      </w:r>
      <w:r w:rsidRPr="00672A27">
        <w:rPr>
          <w:rFonts w:hint="cs"/>
          <w:sz w:val="24"/>
          <w:szCs w:val="24"/>
          <w:rtl/>
        </w:rPr>
        <w:t>הקדש</w:t>
      </w:r>
      <w:r>
        <w:rPr>
          <w:rFonts w:hint="cs"/>
          <w:sz w:val="24"/>
          <w:szCs w:val="24"/>
          <w:rtl/>
        </w:rPr>
        <w:t xml:space="preserve"> </w:t>
      </w:r>
      <w:r w:rsidRPr="003B5B31">
        <w:rPr>
          <w:rFonts w:hint="cs"/>
          <w:sz w:val="16"/>
          <w:szCs w:val="16"/>
          <w:rtl/>
        </w:rPr>
        <w:t>שאף שהתאמץ מאד בשאר דברים לא התאמץ מספיק למגר את כל העבודה זרה</w:t>
      </w:r>
      <w:r w:rsidRPr="00924FE1">
        <w:rPr>
          <w:sz w:val="24"/>
          <w:szCs w:val="24"/>
          <w:rtl/>
        </w:rPr>
        <w:t>.</w:t>
      </w:r>
      <w:r w:rsidRPr="00672A27">
        <w:rPr>
          <w:sz w:val="24"/>
          <w:szCs w:val="24"/>
          <w:rtl/>
        </w:rPr>
        <w:t xml:space="preserve"> </w:t>
      </w:r>
      <w:r w:rsidRPr="00672A27">
        <w:rPr>
          <w:rFonts w:hint="cs"/>
          <w:sz w:val="24"/>
          <w:szCs w:val="24"/>
          <w:rtl/>
        </w:rPr>
        <w:t>ששה</w:t>
      </w:r>
      <w:r w:rsidRPr="00672A27">
        <w:rPr>
          <w:sz w:val="24"/>
          <w:szCs w:val="24"/>
          <w:rtl/>
        </w:rPr>
        <w:t xml:space="preserve"> </w:t>
      </w:r>
      <w:r w:rsidRPr="00672A27">
        <w:rPr>
          <w:rFonts w:hint="cs"/>
          <w:sz w:val="24"/>
          <w:szCs w:val="24"/>
          <w:rtl/>
        </w:rPr>
        <w:t>דברים</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חזקיה</w:t>
      </w:r>
      <w:r w:rsidRPr="00672A27">
        <w:rPr>
          <w:sz w:val="24"/>
          <w:szCs w:val="24"/>
          <w:rtl/>
        </w:rPr>
        <w:t xml:space="preserve"> </w:t>
      </w:r>
      <w:r w:rsidRPr="00672A27">
        <w:rPr>
          <w:rFonts w:hint="cs"/>
          <w:sz w:val="24"/>
          <w:szCs w:val="24"/>
          <w:rtl/>
        </w:rPr>
        <w:t>מלך</w:t>
      </w:r>
      <w:r w:rsidRPr="00672A27">
        <w:rPr>
          <w:sz w:val="24"/>
          <w:szCs w:val="24"/>
          <w:rtl/>
        </w:rPr>
        <w:t xml:space="preserve"> </w:t>
      </w:r>
      <w:r w:rsidRPr="00672A27">
        <w:rPr>
          <w:rFonts w:hint="cs"/>
          <w:sz w:val="24"/>
          <w:szCs w:val="24"/>
          <w:rtl/>
        </w:rPr>
        <w:t>יהודה</w:t>
      </w:r>
      <w:r w:rsidRPr="00924FE1">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שלשה</w:t>
      </w:r>
      <w:r w:rsidRPr="00672A27">
        <w:rPr>
          <w:sz w:val="24"/>
          <w:szCs w:val="24"/>
          <w:rtl/>
        </w:rPr>
        <w:t xml:space="preserve"> </w:t>
      </w:r>
      <w:r w:rsidRPr="00672A27">
        <w:rPr>
          <w:rFonts w:hint="cs"/>
          <w:sz w:val="24"/>
          <w:szCs w:val="24"/>
          <w:rtl/>
        </w:rPr>
        <w:t>הודו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ועל</w:t>
      </w:r>
      <w:r w:rsidRPr="00672A27">
        <w:rPr>
          <w:sz w:val="24"/>
          <w:szCs w:val="24"/>
          <w:rtl/>
        </w:rPr>
        <w:t xml:space="preserve"> </w:t>
      </w:r>
      <w:r w:rsidRPr="00672A27">
        <w:rPr>
          <w:rFonts w:hint="cs"/>
          <w:sz w:val="24"/>
          <w:szCs w:val="24"/>
          <w:rtl/>
        </w:rPr>
        <w:t>שלשה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הודו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ואלו</w:t>
      </w:r>
      <w:r w:rsidRPr="00672A27">
        <w:rPr>
          <w:sz w:val="24"/>
          <w:szCs w:val="24"/>
          <w:rtl/>
        </w:rPr>
        <w:t xml:space="preserve"> </w:t>
      </w:r>
      <w:r w:rsidRPr="00672A27">
        <w:rPr>
          <w:rFonts w:hint="cs"/>
          <w:sz w:val="24"/>
          <w:szCs w:val="24"/>
          <w:rtl/>
        </w:rPr>
        <w:t>שלשה</w:t>
      </w:r>
      <w:r w:rsidRPr="00672A27">
        <w:rPr>
          <w:sz w:val="24"/>
          <w:szCs w:val="24"/>
          <w:rtl/>
        </w:rPr>
        <w:t xml:space="preserve"> </w:t>
      </w:r>
      <w:r w:rsidRPr="00672A27">
        <w:rPr>
          <w:rFonts w:hint="cs"/>
          <w:sz w:val="24"/>
          <w:szCs w:val="24"/>
          <w:rtl/>
        </w:rPr>
        <w:t>שהודו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כיתת</w:t>
      </w:r>
      <w:r w:rsidRPr="00672A27">
        <w:rPr>
          <w:sz w:val="24"/>
          <w:szCs w:val="24"/>
          <w:rtl/>
        </w:rPr>
        <w:t xml:space="preserve"> </w:t>
      </w:r>
      <w:r w:rsidRPr="00672A27">
        <w:rPr>
          <w:rFonts w:hint="cs"/>
          <w:sz w:val="24"/>
          <w:szCs w:val="24"/>
          <w:rtl/>
        </w:rPr>
        <w:t>נחש</w:t>
      </w:r>
      <w:r w:rsidRPr="00672A27">
        <w:rPr>
          <w:sz w:val="24"/>
          <w:szCs w:val="24"/>
          <w:rtl/>
        </w:rPr>
        <w:t xml:space="preserve"> </w:t>
      </w:r>
      <w:r w:rsidRPr="00672A27">
        <w:rPr>
          <w:rFonts w:hint="cs"/>
          <w:sz w:val="24"/>
          <w:szCs w:val="24"/>
          <w:rtl/>
        </w:rPr>
        <w:t>הנחושת</w:t>
      </w:r>
      <w:r w:rsidRPr="00672A27">
        <w:rPr>
          <w:sz w:val="24"/>
          <w:szCs w:val="24"/>
          <w:rtl/>
        </w:rPr>
        <w:t xml:space="preserve"> </w:t>
      </w:r>
      <w:r w:rsidRPr="00672A27">
        <w:rPr>
          <w:rFonts w:hint="cs"/>
          <w:sz w:val="24"/>
          <w:szCs w:val="24"/>
          <w:rtl/>
        </w:rPr>
        <w:t>והודו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proofErr w:type="spellStart"/>
      <w:r w:rsidRPr="00672A27">
        <w:rPr>
          <w:rFonts w:hint="cs"/>
          <w:sz w:val="24"/>
          <w:szCs w:val="24"/>
          <w:rtl/>
        </w:rPr>
        <w:t>גירר</w:t>
      </w:r>
      <w:proofErr w:type="spellEnd"/>
      <w:r w:rsidRPr="00672A27">
        <w:rPr>
          <w:sz w:val="24"/>
          <w:szCs w:val="24"/>
          <w:rtl/>
        </w:rPr>
        <w:t xml:space="preserve"> </w:t>
      </w:r>
      <w:r w:rsidRPr="00672A27">
        <w:rPr>
          <w:rFonts w:hint="cs"/>
          <w:sz w:val="24"/>
          <w:szCs w:val="24"/>
          <w:rtl/>
        </w:rPr>
        <w:t>עצמות</w:t>
      </w:r>
      <w:r w:rsidRPr="00672A27">
        <w:rPr>
          <w:sz w:val="24"/>
          <w:szCs w:val="24"/>
          <w:rtl/>
        </w:rPr>
        <w:t xml:space="preserve"> </w:t>
      </w:r>
      <w:r w:rsidRPr="00672A27">
        <w:rPr>
          <w:rFonts w:hint="cs"/>
          <w:sz w:val="24"/>
          <w:szCs w:val="24"/>
          <w:rtl/>
        </w:rPr>
        <w:t>אביו</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מיטה</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חבלים</w:t>
      </w:r>
      <w:r w:rsidRPr="00672A27">
        <w:rPr>
          <w:sz w:val="24"/>
          <w:szCs w:val="24"/>
          <w:rtl/>
        </w:rPr>
        <w:t xml:space="preserve"> </w:t>
      </w:r>
      <w:r w:rsidRPr="00672A27">
        <w:rPr>
          <w:rFonts w:hint="cs"/>
          <w:sz w:val="24"/>
          <w:szCs w:val="24"/>
          <w:rtl/>
        </w:rPr>
        <w:t>והודו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rFonts w:hint="cs"/>
          <w:sz w:val="24"/>
          <w:szCs w:val="24"/>
          <w:rtl/>
        </w:rPr>
        <w:t xml:space="preserve"> גנז</w:t>
      </w:r>
      <w:r w:rsidRPr="00672A27">
        <w:rPr>
          <w:sz w:val="24"/>
          <w:szCs w:val="24"/>
          <w:rtl/>
        </w:rPr>
        <w:t xml:space="preserve"> </w:t>
      </w:r>
      <w:r w:rsidRPr="00672A27">
        <w:rPr>
          <w:rFonts w:hint="cs"/>
          <w:sz w:val="24"/>
          <w:szCs w:val="24"/>
          <w:rtl/>
        </w:rPr>
        <w:t>טבלה</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רפואות</w:t>
      </w:r>
      <w:r w:rsidRPr="00672A27">
        <w:rPr>
          <w:sz w:val="24"/>
          <w:szCs w:val="24"/>
          <w:rtl/>
        </w:rPr>
        <w:t xml:space="preserve"> </w:t>
      </w:r>
      <w:r w:rsidRPr="00672A27">
        <w:rPr>
          <w:rFonts w:hint="cs"/>
          <w:sz w:val="24"/>
          <w:szCs w:val="24"/>
          <w:rtl/>
        </w:rPr>
        <w:t>והודו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ואלו</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הודו</w:t>
      </w:r>
      <w:r w:rsidRPr="00672A27">
        <w:rPr>
          <w:sz w:val="24"/>
          <w:szCs w:val="24"/>
          <w:rtl/>
        </w:rPr>
        <w:t xml:space="preserve"> </w:t>
      </w:r>
      <w:r w:rsidRPr="00672A27">
        <w:rPr>
          <w:rFonts w:hint="cs"/>
          <w:sz w:val="24"/>
          <w:szCs w:val="24"/>
          <w:rtl/>
        </w:rPr>
        <w:t>לו</w:t>
      </w:r>
      <w:r>
        <w:rPr>
          <w:rFonts w:hint="cs"/>
          <w:sz w:val="24"/>
          <w:szCs w:val="24"/>
          <w:rtl/>
        </w:rPr>
        <w:t>.</w:t>
      </w:r>
      <w:r w:rsidRPr="00672A27">
        <w:rPr>
          <w:rFonts w:hint="cs"/>
          <w:sz w:val="24"/>
          <w:szCs w:val="24"/>
          <w:rtl/>
        </w:rPr>
        <w:t xml:space="preserve"> קיצץ</w:t>
      </w:r>
      <w:r w:rsidRPr="00672A27">
        <w:rPr>
          <w:sz w:val="24"/>
          <w:szCs w:val="24"/>
          <w:rtl/>
        </w:rPr>
        <w:t xml:space="preserve"> </w:t>
      </w:r>
      <w:r w:rsidRPr="00672A27">
        <w:rPr>
          <w:rFonts w:hint="cs"/>
          <w:sz w:val="24"/>
          <w:szCs w:val="24"/>
          <w:rtl/>
        </w:rPr>
        <w:t>דלתות</w:t>
      </w:r>
      <w:r w:rsidRPr="00672A27">
        <w:rPr>
          <w:sz w:val="24"/>
          <w:szCs w:val="24"/>
          <w:rtl/>
        </w:rPr>
        <w:t xml:space="preserve"> </w:t>
      </w:r>
      <w:r w:rsidRPr="00672A27">
        <w:rPr>
          <w:rFonts w:hint="cs"/>
          <w:sz w:val="24"/>
          <w:szCs w:val="24"/>
          <w:rtl/>
        </w:rPr>
        <w:t>ההיכל</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הודו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סתם</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מוצא</w:t>
      </w:r>
      <w:r w:rsidRPr="00672A27">
        <w:rPr>
          <w:sz w:val="24"/>
          <w:szCs w:val="24"/>
          <w:rtl/>
        </w:rPr>
        <w:t xml:space="preserve"> </w:t>
      </w:r>
      <w:r w:rsidRPr="00672A27">
        <w:rPr>
          <w:rFonts w:hint="cs"/>
          <w:sz w:val="24"/>
          <w:szCs w:val="24"/>
          <w:rtl/>
        </w:rPr>
        <w:t>מימי</w:t>
      </w:r>
      <w:r w:rsidRPr="00672A27">
        <w:rPr>
          <w:sz w:val="24"/>
          <w:szCs w:val="24"/>
          <w:rtl/>
        </w:rPr>
        <w:t xml:space="preserve"> </w:t>
      </w:r>
      <w:r w:rsidRPr="00672A27">
        <w:rPr>
          <w:rFonts w:hint="cs"/>
          <w:sz w:val="24"/>
          <w:szCs w:val="24"/>
          <w:rtl/>
        </w:rPr>
        <w:t>גיחון</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הודו</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rFonts w:hint="cs"/>
          <w:sz w:val="24"/>
          <w:szCs w:val="24"/>
          <w:rtl/>
        </w:rPr>
        <w:t xml:space="preserve"> עיבר</w:t>
      </w:r>
      <w:r w:rsidRPr="00672A27">
        <w:rPr>
          <w:sz w:val="24"/>
          <w:szCs w:val="24"/>
          <w:rtl/>
        </w:rPr>
        <w:t xml:space="preserve"> </w:t>
      </w:r>
      <w:r w:rsidRPr="00672A27">
        <w:rPr>
          <w:rFonts w:hint="cs"/>
          <w:sz w:val="24"/>
          <w:szCs w:val="24"/>
          <w:rtl/>
        </w:rPr>
        <w:t>ניסן</w:t>
      </w:r>
      <w:r w:rsidRPr="00672A27">
        <w:rPr>
          <w:sz w:val="24"/>
          <w:szCs w:val="24"/>
          <w:rtl/>
        </w:rPr>
        <w:t xml:space="preserve"> </w:t>
      </w:r>
      <w:r w:rsidRPr="00672A27">
        <w:rPr>
          <w:rFonts w:hint="cs"/>
          <w:sz w:val="24"/>
          <w:szCs w:val="24"/>
          <w:rtl/>
        </w:rPr>
        <w:t>בניסן</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הודו</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הציבור</w:t>
      </w:r>
      <w:r w:rsidRPr="00672A27">
        <w:rPr>
          <w:sz w:val="24"/>
          <w:szCs w:val="24"/>
          <w:rtl/>
        </w:rPr>
        <w:t xml:space="preserve"> </w:t>
      </w:r>
      <w:r w:rsidRPr="00672A27">
        <w:rPr>
          <w:rFonts w:hint="cs"/>
          <w:sz w:val="24"/>
          <w:szCs w:val="24"/>
          <w:rtl/>
        </w:rPr>
        <w:t>חציין</w:t>
      </w:r>
      <w:r w:rsidRPr="00672A27">
        <w:rPr>
          <w:sz w:val="24"/>
          <w:szCs w:val="24"/>
          <w:rtl/>
        </w:rPr>
        <w:t xml:space="preserve"> </w:t>
      </w:r>
      <w:r w:rsidRPr="00672A27">
        <w:rPr>
          <w:rFonts w:hint="cs"/>
          <w:sz w:val="24"/>
          <w:szCs w:val="24"/>
          <w:rtl/>
        </w:rPr>
        <w:t>זבים</w:t>
      </w:r>
      <w:r w:rsidRPr="00672A27">
        <w:rPr>
          <w:sz w:val="24"/>
          <w:szCs w:val="24"/>
          <w:rtl/>
        </w:rPr>
        <w:t xml:space="preserve"> </w:t>
      </w:r>
      <w:r w:rsidRPr="00672A27">
        <w:rPr>
          <w:rFonts w:hint="cs"/>
          <w:sz w:val="24"/>
          <w:szCs w:val="24"/>
          <w:rtl/>
        </w:rPr>
        <w:t>וחציין</w:t>
      </w:r>
      <w:r w:rsidRPr="00672A27">
        <w:rPr>
          <w:sz w:val="24"/>
          <w:szCs w:val="24"/>
          <w:rtl/>
        </w:rPr>
        <w:t xml:space="preserve"> </w:t>
      </w:r>
      <w:r w:rsidRPr="00672A27">
        <w:rPr>
          <w:rFonts w:hint="cs"/>
          <w:sz w:val="24"/>
          <w:szCs w:val="24"/>
          <w:rtl/>
        </w:rPr>
        <w:t>טמאין</w:t>
      </w:r>
      <w:r w:rsidRPr="00924FE1">
        <w:rPr>
          <w:rFonts w:hint="cs"/>
          <w:sz w:val="24"/>
          <w:szCs w:val="24"/>
          <w:rtl/>
        </w:rPr>
        <w:t>,</w:t>
      </w:r>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672A27">
        <w:rPr>
          <w:rFonts w:hint="cs"/>
          <w:sz w:val="24"/>
          <w:szCs w:val="24"/>
          <w:rtl/>
        </w:rPr>
        <w:t>אדא</w:t>
      </w:r>
      <w:proofErr w:type="spellEnd"/>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אהבה</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זבין</w:t>
      </w:r>
      <w:proofErr w:type="spellEnd"/>
      <w:r w:rsidRPr="00672A27">
        <w:rPr>
          <w:sz w:val="24"/>
          <w:szCs w:val="24"/>
          <w:rtl/>
        </w:rPr>
        <w:t xml:space="preserve"> </w:t>
      </w:r>
      <w:proofErr w:type="spellStart"/>
      <w:r w:rsidRPr="00672A27">
        <w:rPr>
          <w:rFonts w:hint="cs"/>
          <w:sz w:val="24"/>
          <w:szCs w:val="24"/>
          <w:rtl/>
        </w:rPr>
        <w:t>נעשין</w:t>
      </w:r>
      <w:proofErr w:type="spellEnd"/>
      <w:r w:rsidRPr="00672A27">
        <w:rPr>
          <w:sz w:val="24"/>
          <w:szCs w:val="24"/>
          <w:rtl/>
        </w:rPr>
        <w:t xml:space="preserve"> </w:t>
      </w:r>
      <w:r w:rsidRPr="00672A27">
        <w:rPr>
          <w:rFonts w:hint="cs"/>
          <w:sz w:val="24"/>
          <w:szCs w:val="24"/>
          <w:rtl/>
        </w:rPr>
        <w:t>אצל</w:t>
      </w:r>
      <w:r w:rsidRPr="00672A27">
        <w:rPr>
          <w:sz w:val="24"/>
          <w:szCs w:val="24"/>
          <w:rtl/>
        </w:rPr>
        <w:t xml:space="preserve"> </w:t>
      </w:r>
      <w:r w:rsidRPr="00672A27">
        <w:rPr>
          <w:rFonts w:hint="cs"/>
          <w:sz w:val="24"/>
          <w:szCs w:val="24"/>
          <w:rtl/>
        </w:rPr>
        <w:t>טמאין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כטמאין</w:t>
      </w:r>
      <w:proofErr w:type="spellEnd"/>
      <w:r w:rsidRPr="00672A27">
        <w:rPr>
          <w:sz w:val="24"/>
          <w:szCs w:val="24"/>
          <w:rtl/>
        </w:rPr>
        <w:t xml:space="preserve"> </w:t>
      </w:r>
      <w:r w:rsidRPr="00672A27">
        <w:rPr>
          <w:rFonts w:hint="cs"/>
          <w:sz w:val="24"/>
          <w:szCs w:val="24"/>
          <w:rtl/>
        </w:rPr>
        <w:t>אצל</w:t>
      </w:r>
      <w:r w:rsidRPr="00672A27">
        <w:rPr>
          <w:sz w:val="24"/>
          <w:szCs w:val="24"/>
          <w:rtl/>
        </w:rPr>
        <w:t xml:space="preserve"> </w:t>
      </w:r>
      <w:proofErr w:type="spellStart"/>
      <w:r w:rsidRPr="00672A27">
        <w:rPr>
          <w:rFonts w:hint="cs"/>
          <w:sz w:val="24"/>
          <w:szCs w:val="24"/>
          <w:rtl/>
        </w:rPr>
        <w:t>טהורין</w:t>
      </w:r>
      <w:proofErr w:type="spellEnd"/>
      <w:r w:rsidRPr="00924FE1">
        <w:rPr>
          <w:rFonts w:hint="cs"/>
          <w:sz w:val="24"/>
          <w:szCs w:val="24"/>
          <w:rtl/>
        </w:rPr>
        <w:t>,</w:t>
      </w:r>
      <w:r w:rsidRPr="00924FE1">
        <w:rPr>
          <w:sz w:val="24"/>
          <w:szCs w:val="24"/>
          <w:rtl/>
        </w:rPr>
        <w:t xml:space="preserve"> </w:t>
      </w:r>
      <w:proofErr w:type="spellStart"/>
      <w:r w:rsidRPr="007F57C8">
        <w:rPr>
          <w:rFonts w:hint="cs"/>
          <w:b/>
          <w:bCs/>
          <w:sz w:val="24"/>
          <w:szCs w:val="24"/>
          <w:rtl/>
        </w:rPr>
        <w:t>וזבין</w:t>
      </w:r>
      <w:proofErr w:type="spellEnd"/>
      <w:r w:rsidRPr="00672A27">
        <w:rPr>
          <w:sz w:val="24"/>
          <w:szCs w:val="24"/>
          <w:rtl/>
        </w:rPr>
        <w:t xml:space="preserve"> </w:t>
      </w:r>
      <w:proofErr w:type="spellStart"/>
      <w:r w:rsidRPr="00672A27">
        <w:rPr>
          <w:rFonts w:hint="cs"/>
          <w:sz w:val="24"/>
          <w:szCs w:val="24"/>
          <w:rtl/>
        </w:rPr>
        <w:t>נדחין</w:t>
      </w:r>
      <w:proofErr w:type="spellEnd"/>
      <w:r w:rsidRPr="00672A27">
        <w:rPr>
          <w:sz w:val="24"/>
          <w:szCs w:val="24"/>
          <w:rtl/>
        </w:rPr>
        <w:t xml:space="preserve"> </w:t>
      </w:r>
      <w:r w:rsidRPr="00672A27">
        <w:rPr>
          <w:rFonts w:hint="cs"/>
          <w:sz w:val="24"/>
          <w:szCs w:val="24"/>
          <w:rtl/>
        </w:rPr>
        <w:t>לפסח</w:t>
      </w:r>
      <w:r w:rsidRPr="00672A27">
        <w:rPr>
          <w:sz w:val="24"/>
          <w:szCs w:val="24"/>
          <w:rtl/>
        </w:rPr>
        <w:t xml:space="preserve"> </w:t>
      </w:r>
      <w:r w:rsidRPr="00672A27">
        <w:rPr>
          <w:rFonts w:hint="cs"/>
          <w:sz w:val="24"/>
          <w:szCs w:val="24"/>
          <w:rtl/>
        </w:rPr>
        <w:t>שני</w:t>
      </w:r>
      <w:r w:rsidRPr="00924FE1">
        <w:rPr>
          <w:rFonts w:hint="cs"/>
          <w:sz w:val="24"/>
          <w:szCs w:val="24"/>
          <w:rtl/>
        </w:rPr>
        <w:t>.</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חונה</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תשלומין</w:t>
      </w:r>
      <w:proofErr w:type="spellEnd"/>
      <w:r w:rsidRPr="00672A27">
        <w:rPr>
          <w:sz w:val="24"/>
          <w:szCs w:val="24"/>
          <w:rtl/>
        </w:rPr>
        <w:t xml:space="preserve"> </w:t>
      </w:r>
      <w:r w:rsidRPr="00672A27">
        <w:rPr>
          <w:rFonts w:hint="cs"/>
          <w:sz w:val="24"/>
          <w:szCs w:val="24"/>
          <w:rtl/>
        </w:rPr>
        <w:t>לפסח</w:t>
      </w:r>
      <w:r w:rsidRPr="00672A27">
        <w:rPr>
          <w:sz w:val="24"/>
          <w:szCs w:val="24"/>
          <w:rtl/>
        </w:rPr>
        <w:t xml:space="preserve"> </w:t>
      </w:r>
      <w:r w:rsidRPr="00672A27">
        <w:rPr>
          <w:rFonts w:hint="cs"/>
          <w:sz w:val="24"/>
          <w:szCs w:val="24"/>
          <w:rtl/>
        </w:rPr>
        <w:t>הבא</w:t>
      </w:r>
      <w:r w:rsidRPr="00672A27">
        <w:rPr>
          <w:sz w:val="24"/>
          <w:szCs w:val="24"/>
          <w:rtl/>
        </w:rPr>
        <w:t xml:space="preserve"> </w:t>
      </w:r>
      <w:r w:rsidRPr="00672A27">
        <w:rPr>
          <w:rFonts w:hint="cs"/>
          <w:sz w:val="24"/>
          <w:szCs w:val="24"/>
          <w:rtl/>
        </w:rPr>
        <w:t>בטומאה</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הציבור</w:t>
      </w:r>
      <w:r w:rsidRPr="00672A27">
        <w:rPr>
          <w:sz w:val="24"/>
          <w:szCs w:val="24"/>
          <w:rtl/>
        </w:rPr>
        <w:t xml:space="preserve"> </w:t>
      </w:r>
      <w:r w:rsidRPr="00672A27">
        <w:rPr>
          <w:rFonts w:hint="cs"/>
          <w:sz w:val="24"/>
          <w:szCs w:val="24"/>
          <w:rtl/>
        </w:rPr>
        <w:t>רובן</w:t>
      </w:r>
      <w:r w:rsidRPr="00672A27">
        <w:rPr>
          <w:sz w:val="24"/>
          <w:szCs w:val="24"/>
          <w:rtl/>
        </w:rPr>
        <w:t xml:space="preserve"> </w:t>
      </w:r>
      <w:proofErr w:type="spellStart"/>
      <w:r w:rsidRPr="00672A27">
        <w:rPr>
          <w:rFonts w:hint="cs"/>
          <w:sz w:val="24"/>
          <w:szCs w:val="24"/>
          <w:rtl/>
        </w:rPr>
        <w:t>טהורין</w:t>
      </w:r>
      <w:proofErr w:type="spellEnd"/>
      <w:r w:rsidRPr="00672A27">
        <w:rPr>
          <w:sz w:val="24"/>
          <w:szCs w:val="24"/>
          <w:rtl/>
        </w:rPr>
        <w:t xml:space="preserve"> </w:t>
      </w:r>
      <w:r w:rsidRPr="00672A27">
        <w:rPr>
          <w:rFonts w:hint="cs"/>
          <w:sz w:val="24"/>
          <w:szCs w:val="24"/>
          <w:rtl/>
        </w:rPr>
        <w:t>ומיעוטן</w:t>
      </w:r>
      <w:r w:rsidRPr="00672A27">
        <w:rPr>
          <w:sz w:val="24"/>
          <w:szCs w:val="24"/>
          <w:rtl/>
        </w:rPr>
        <w:t xml:space="preserve"> </w:t>
      </w:r>
      <w:r w:rsidRPr="00672A27">
        <w:rPr>
          <w:rFonts w:hint="cs"/>
          <w:sz w:val="24"/>
          <w:szCs w:val="24"/>
          <w:rtl/>
        </w:rPr>
        <w:t>טמאין</w:t>
      </w:r>
      <w:r w:rsidRPr="00924FE1">
        <w:rPr>
          <w:rFonts w:hint="cs"/>
          <w:sz w:val="24"/>
          <w:szCs w:val="24"/>
          <w:rtl/>
        </w:rPr>
        <w:t>,</w:t>
      </w:r>
      <w:r w:rsidRPr="00672A27">
        <w:rPr>
          <w:sz w:val="24"/>
          <w:szCs w:val="24"/>
          <w:rtl/>
        </w:rPr>
        <w:t xml:space="preserve"> </w:t>
      </w:r>
      <w:r w:rsidRPr="00672A27">
        <w:rPr>
          <w:rFonts w:hint="cs"/>
          <w:sz w:val="24"/>
          <w:szCs w:val="24"/>
          <w:rtl/>
        </w:rPr>
        <w:t>מתו</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הטהורין</w:t>
      </w:r>
      <w:proofErr w:type="spellEnd"/>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שחיטה</w:t>
      </w:r>
      <w:r w:rsidRPr="00672A27">
        <w:rPr>
          <w:sz w:val="24"/>
          <w:szCs w:val="24"/>
          <w:rtl/>
        </w:rPr>
        <w:t xml:space="preserve"> </w:t>
      </w:r>
      <w:r w:rsidRPr="00672A27">
        <w:rPr>
          <w:rFonts w:hint="cs"/>
          <w:sz w:val="24"/>
          <w:szCs w:val="24"/>
          <w:rtl/>
        </w:rPr>
        <w:t>לזריקה</w:t>
      </w:r>
      <w:r w:rsidRPr="00924FE1">
        <w:rPr>
          <w:rFonts w:hint="cs"/>
          <w:sz w:val="24"/>
          <w:szCs w:val="24"/>
          <w:rtl/>
        </w:rPr>
        <w:t>,</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מהלך</w:t>
      </w:r>
      <w:r w:rsidRPr="00672A27">
        <w:rPr>
          <w:sz w:val="24"/>
          <w:szCs w:val="24"/>
          <w:rtl/>
        </w:rPr>
        <w:t xml:space="preserve"> </w:t>
      </w:r>
      <w:r w:rsidRPr="00924FE1">
        <w:rPr>
          <w:rFonts w:hint="cs"/>
          <w:sz w:val="24"/>
          <w:szCs w:val="24"/>
          <w:rtl/>
        </w:rPr>
        <w:t>?</w:t>
      </w:r>
      <w:r w:rsidRPr="00672A27">
        <w:rPr>
          <w:rFonts w:hint="cs"/>
          <w:sz w:val="24"/>
          <w:szCs w:val="24"/>
          <w:rtl/>
        </w:rPr>
        <w:t>אחר</w:t>
      </w:r>
      <w:r w:rsidRPr="00672A27">
        <w:rPr>
          <w:sz w:val="24"/>
          <w:szCs w:val="24"/>
          <w:rtl/>
        </w:rPr>
        <w:t xml:space="preserve"> </w:t>
      </w:r>
      <w:r w:rsidRPr="00672A27">
        <w:rPr>
          <w:rFonts w:hint="cs"/>
          <w:sz w:val="24"/>
          <w:szCs w:val="24"/>
          <w:rtl/>
        </w:rPr>
        <w:t>שחיטה</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זריקה</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שחיטה</w:t>
      </w:r>
      <w:r w:rsidRPr="00924FE1">
        <w:rPr>
          <w:rFonts w:hint="cs"/>
          <w:sz w:val="24"/>
          <w:szCs w:val="24"/>
          <w:rtl/>
        </w:rPr>
        <w:t>,</w:t>
      </w:r>
      <w:r w:rsidRPr="00672A27">
        <w:rPr>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בטומאה</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זריקה</w:t>
      </w:r>
      <w:r w:rsidRPr="00924FE1">
        <w:rPr>
          <w:rFonts w:hint="cs"/>
          <w:sz w:val="24"/>
          <w:szCs w:val="24"/>
          <w:rtl/>
        </w:rPr>
        <w:t>,</w:t>
      </w:r>
      <w:r w:rsidRPr="00672A27">
        <w:rPr>
          <w:sz w:val="24"/>
          <w:szCs w:val="24"/>
          <w:rtl/>
        </w:rPr>
        <w:t xml:space="preserve"> </w:t>
      </w:r>
      <w:r w:rsidRPr="00672A27">
        <w:rPr>
          <w:rFonts w:hint="cs"/>
          <w:sz w:val="24"/>
          <w:szCs w:val="24"/>
          <w:rtl/>
        </w:rPr>
        <w:t>עושים</w:t>
      </w:r>
      <w:r w:rsidRPr="00672A27">
        <w:rPr>
          <w:sz w:val="24"/>
          <w:szCs w:val="24"/>
          <w:rtl/>
        </w:rPr>
        <w:t xml:space="preserve"> </w:t>
      </w:r>
      <w:r w:rsidRPr="00672A27">
        <w:rPr>
          <w:rFonts w:hint="cs"/>
          <w:sz w:val="24"/>
          <w:szCs w:val="24"/>
          <w:rtl/>
        </w:rPr>
        <w:t>בטומאה</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ציבור</w:t>
      </w:r>
      <w:r w:rsidRPr="00672A27">
        <w:rPr>
          <w:sz w:val="24"/>
          <w:szCs w:val="24"/>
          <w:rtl/>
        </w:rPr>
        <w:t xml:space="preserve"> </w:t>
      </w:r>
      <w:r w:rsidRPr="00672A27">
        <w:rPr>
          <w:rFonts w:hint="cs"/>
          <w:sz w:val="24"/>
          <w:szCs w:val="24"/>
          <w:rtl/>
        </w:rPr>
        <w:t>רובן</w:t>
      </w:r>
      <w:r w:rsidRPr="00672A27">
        <w:rPr>
          <w:sz w:val="24"/>
          <w:szCs w:val="24"/>
          <w:rtl/>
        </w:rPr>
        <w:t xml:space="preserve"> </w:t>
      </w:r>
      <w:r w:rsidRPr="00672A27">
        <w:rPr>
          <w:rFonts w:hint="cs"/>
          <w:sz w:val="24"/>
          <w:szCs w:val="24"/>
          <w:rtl/>
        </w:rPr>
        <w:t>טמאין</w:t>
      </w:r>
      <w:r w:rsidRPr="00672A27">
        <w:rPr>
          <w:sz w:val="24"/>
          <w:szCs w:val="24"/>
          <w:rtl/>
        </w:rPr>
        <w:t xml:space="preserve"> </w:t>
      </w:r>
      <w:r w:rsidRPr="00672A27">
        <w:rPr>
          <w:rFonts w:hint="cs"/>
          <w:sz w:val="24"/>
          <w:szCs w:val="24"/>
          <w:rtl/>
        </w:rPr>
        <w:t>ומיעוטן</w:t>
      </w:r>
      <w:r w:rsidRPr="00672A27">
        <w:rPr>
          <w:sz w:val="24"/>
          <w:szCs w:val="24"/>
          <w:rtl/>
        </w:rPr>
        <w:t xml:space="preserve"> </w:t>
      </w:r>
      <w:proofErr w:type="spellStart"/>
      <w:r w:rsidRPr="00672A27">
        <w:rPr>
          <w:rFonts w:hint="cs"/>
          <w:sz w:val="24"/>
          <w:szCs w:val="24"/>
          <w:rtl/>
        </w:rPr>
        <w:t>טהורין</w:t>
      </w:r>
      <w:proofErr w:type="spellEnd"/>
      <w:r w:rsidRPr="00672A27">
        <w:rPr>
          <w:sz w:val="24"/>
          <w:szCs w:val="24"/>
          <w:rtl/>
        </w:rPr>
        <w:t xml:space="preserve"> </w:t>
      </w:r>
      <w:r w:rsidRPr="00672A27">
        <w:rPr>
          <w:rFonts w:hint="cs"/>
          <w:sz w:val="24"/>
          <w:szCs w:val="24"/>
          <w:rtl/>
        </w:rPr>
        <w:t>ומת</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הטמאין</w:t>
      </w:r>
      <w:proofErr w:type="spellEnd"/>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שחיטה</w:t>
      </w:r>
      <w:r w:rsidRPr="00672A27">
        <w:rPr>
          <w:sz w:val="24"/>
          <w:szCs w:val="24"/>
          <w:rtl/>
        </w:rPr>
        <w:t xml:space="preserve"> </w:t>
      </w:r>
      <w:r w:rsidRPr="00672A27">
        <w:rPr>
          <w:rFonts w:hint="cs"/>
          <w:sz w:val="24"/>
          <w:szCs w:val="24"/>
          <w:rtl/>
        </w:rPr>
        <w:t>לזריקה</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מהלך</w:t>
      </w:r>
      <w:r w:rsidRPr="00924FE1">
        <w:rPr>
          <w:rFonts w:hint="cs"/>
          <w:sz w:val="24"/>
          <w:szCs w:val="24"/>
          <w:rtl/>
        </w:rPr>
        <w:t>?</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שחיטה</w:t>
      </w:r>
      <w:r w:rsidRPr="00672A27">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זריקה</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שחיטה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בטומאה</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זריקה</w:t>
      </w:r>
      <w:r w:rsidRPr="00924FE1">
        <w:rPr>
          <w:rFonts w:hint="cs"/>
          <w:sz w:val="24"/>
          <w:szCs w:val="24"/>
          <w:rtl/>
        </w:rPr>
        <w:t>,</w:t>
      </w:r>
      <w:r w:rsidRPr="00672A27">
        <w:rPr>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עושין</w:t>
      </w:r>
      <w:proofErr w:type="spellEnd"/>
      <w:r w:rsidRPr="00672A27">
        <w:rPr>
          <w:sz w:val="24"/>
          <w:szCs w:val="24"/>
          <w:rtl/>
        </w:rPr>
        <w:t xml:space="preserve"> </w:t>
      </w:r>
      <w:r w:rsidRPr="00672A27">
        <w:rPr>
          <w:rFonts w:hint="cs"/>
          <w:sz w:val="24"/>
          <w:szCs w:val="24"/>
          <w:rtl/>
        </w:rPr>
        <w:t>בטומאה</w:t>
      </w:r>
    </w:p>
    <w:p w14:paraId="17D87B95" w14:textId="77777777" w:rsidR="00DB12F0" w:rsidRDefault="00DB12F0" w:rsidP="00DB12F0">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6709D33A" w14:textId="77777777" w:rsidR="00DB12F0" w:rsidRPr="00672A27" w:rsidRDefault="00DB12F0" w:rsidP="00DB12F0">
      <w:pPr>
        <w:bidi/>
        <w:rPr>
          <w:sz w:val="28"/>
        </w:rPr>
      </w:pPr>
      <w:r w:rsidRPr="00924FE1">
        <w:rPr>
          <w:sz w:val="24"/>
          <w:szCs w:val="24"/>
          <w:rtl/>
        </w:rPr>
        <w:t xml:space="preserve"> </w:t>
      </w:r>
      <w:r w:rsidRPr="00916461">
        <w:rPr>
          <w:rFonts w:hint="cs"/>
          <w:sz w:val="28"/>
          <w:szCs w:val="28"/>
          <w:rtl/>
        </w:rPr>
        <w:t>פרק</w:t>
      </w:r>
      <w:r w:rsidRPr="00916461">
        <w:rPr>
          <w:sz w:val="28"/>
          <w:szCs w:val="28"/>
          <w:rtl/>
        </w:rPr>
        <w:t xml:space="preserve"> </w:t>
      </w:r>
      <w:r w:rsidRPr="00916461">
        <w:rPr>
          <w:rFonts w:hint="cs"/>
          <w:sz w:val="28"/>
          <w:szCs w:val="28"/>
          <w:rtl/>
        </w:rPr>
        <w:t>ט</w:t>
      </w:r>
      <w:r w:rsidRPr="00916461">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ב</w:t>
      </w:r>
    </w:p>
    <w:p w14:paraId="7EF93893" w14:textId="77777777" w:rsidR="00DB12F0" w:rsidRPr="00916461" w:rsidRDefault="00DB12F0" w:rsidP="00DB12F0">
      <w:pPr>
        <w:bidi/>
        <w:rPr>
          <w:sz w:val="28"/>
          <w:szCs w:val="28"/>
          <w:rtl/>
        </w:rPr>
      </w:pPr>
      <w:r w:rsidRPr="00672A27">
        <w:rPr>
          <w:rFonts w:hint="cs"/>
          <w:sz w:val="28"/>
          <w:szCs w:val="28"/>
          <w:rtl/>
        </w:rPr>
        <w:t>מתני</w:t>
      </w:r>
      <w:r w:rsidRPr="00672A27">
        <w:rPr>
          <w:sz w:val="28"/>
          <w:szCs w:val="28"/>
          <w:rtl/>
        </w:rPr>
        <w:t>'</w:t>
      </w:r>
      <w:r w:rsidRPr="00916461">
        <w:rPr>
          <w:rFonts w:hint="cs"/>
          <w:sz w:val="28"/>
          <w:szCs w:val="28"/>
          <w:rtl/>
        </w:rPr>
        <w:t>:</w:t>
      </w:r>
      <w:r w:rsidRPr="00672A27">
        <w:rPr>
          <w:sz w:val="28"/>
          <w:szCs w:val="28"/>
          <w:rtl/>
        </w:rPr>
        <w:t xml:space="preserve"> </w:t>
      </w:r>
      <w:r w:rsidRPr="00672A27">
        <w:rPr>
          <w:rFonts w:hint="cs"/>
          <w:sz w:val="28"/>
          <w:szCs w:val="28"/>
          <w:rtl/>
        </w:rPr>
        <w:t>ואיזהו</w:t>
      </w:r>
      <w:r w:rsidRPr="00672A27">
        <w:rPr>
          <w:sz w:val="28"/>
          <w:szCs w:val="28"/>
          <w:rtl/>
        </w:rPr>
        <w:t xml:space="preserve"> </w:t>
      </w:r>
      <w:r w:rsidRPr="00672A27">
        <w:rPr>
          <w:rFonts w:hint="cs"/>
          <w:sz w:val="28"/>
          <w:szCs w:val="28"/>
          <w:rtl/>
        </w:rPr>
        <w:t>דרך</w:t>
      </w:r>
      <w:r w:rsidRPr="00672A27">
        <w:rPr>
          <w:sz w:val="28"/>
          <w:szCs w:val="28"/>
          <w:rtl/>
        </w:rPr>
        <w:t xml:space="preserve"> </w:t>
      </w:r>
      <w:r w:rsidRPr="00672A27">
        <w:rPr>
          <w:rFonts w:hint="cs"/>
          <w:sz w:val="28"/>
          <w:szCs w:val="28"/>
          <w:rtl/>
        </w:rPr>
        <w:t>רחוקה</w:t>
      </w:r>
      <w:r w:rsidRPr="006662B1">
        <w:rPr>
          <w:rFonts w:hint="cs"/>
          <w:sz w:val="28"/>
          <w:szCs w:val="28"/>
          <w:rtl/>
        </w:rPr>
        <w:t>?</w:t>
      </w:r>
      <w:r w:rsidRPr="00672A27">
        <w:rPr>
          <w:sz w:val="28"/>
          <w:szCs w:val="28"/>
          <w:rtl/>
        </w:rPr>
        <w:t xml:space="preserve"> </w:t>
      </w:r>
      <w:r w:rsidRPr="00672A27">
        <w:rPr>
          <w:rFonts w:hint="cs"/>
          <w:sz w:val="28"/>
          <w:szCs w:val="28"/>
          <w:rtl/>
        </w:rPr>
        <w:t>מן</w:t>
      </w:r>
      <w:r w:rsidRPr="00672A27">
        <w:rPr>
          <w:sz w:val="28"/>
          <w:szCs w:val="28"/>
          <w:rtl/>
        </w:rPr>
        <w:t xml:space="preserve"> </w:t>
      </w:r>
      <w:proofErr w:type="spellStart"/>
      <w:r w:rsidRPr="00672A27">
        <w:rPr>
          <w:rFonts w:hint="cs"/>
          <w:sz w:val="28"/>
          <w:szCs w:val="28"/>
          <w:rtl/>
        </w:rPr>
        <w:t>המודיעית</w:t>
      </w:r>
      <w:proofErr w:type="spellEnd"/>
      <w:r w:rsidRPr="00672A27">
        <w:rPr>
          <w:sz w:val="28"/>
          <w:szCs w:val="28"/>
          <w:rtl/>
        </w:rPr>
        <w:t xml:space="preserve"> </w:t>
      </w:r>
      <w:r w:rsidRPr="00672A27">
        <w:rPr>
          <w:rFonts w:hint="cs"/>
          <w:sz w:val="28"/>
          <w:szCs w:val="28"/>
          <w:rtl/>
        </w:rPr>
        <w:t>ולחוץ</w:t>
      </w:r>
      <w:r w:rsidRPr="006662B1">
        <w:rPr>
          <w:rFonts w:hint="cs"/>
          <w:sz w:val="28"/>
          <w:szCs w:val="28"/>
          <w:rtl/>
        </w:rPr>
        <w:t>,</w:t>
      </w:r>
      <w:r w:rsidRPr="00672A27">
        <w:rPr>
          <w:sz w:val="28"/>
          <w:szCs w:val="28"/>
          <w:rtl/>
        </w:rPr>
        <w:t xml:space="preserve"> </w:t>
      </w:r>
      <w:r w:rsidRPr="00672A27">
        <w:rPr>
          <w:rFonts w:hint="cs"/>
          <w:sz w:val="28"/>
          <w:szCs w:val="28"/>
          <w:rtl/>
        </w:rPr>
        <w:t>וכמידתה</w:t>
      </w:r>
      <w:r w:rsidRPr="00672A27">
        <w:rPr>
          <w:sz w:val="28"/>
          <w:szCs w:val="28"/>
          <w:rtl/>
        </w:rPr>
        <w:t xml:space="preserve"> </w:t>
      </w:r>
      <w:r w:rsidRPr="00672A27">
        <w:rPr>
          <w:rFonts w:hint="cs"/>
          <w:sz w:val="28"/>
          <w:szCs w:val="28"/>
          <w:rtl/>
        </w:rPr>
        <w:t>לכל</w:t>
      </w:r>
      <w:r w:rsidRPr="00672A27">
        <w:rPr>
          <w:sz w:val="28"/>
          <w:szCs w:val="28"/>
          <w:rtl/>
        </w:rPr>
        <w:t xml:space="preserve"> </w:t>
      </w:r>
      <w:r w:rsidRPr="00672A27">
        <w:rPr>
          <w:rFonts w:hint="cs"/>
          <w:sz w:val="28"/>
          <w:szCs w:val="28"/>
          <w:rtl/>
        </w:rPr>
        <w:t>רוח</w:t>
      </w:r>
      <w:r w:rsidRPr="00672A27">
        <w:rPr>
          <w:sz w:val="28"/>
          <w:szCs w:val="28"/>
          <w:rtl/>
        </w:rPr>
        <w:t xml:space="preserve"> </w:t>
      </w:r>
      <w:r w:rsidRPr="00672A27">
        <w:rPr>
          <w:rFonts w:hint="cs"/>
          <w:sz w:val="28"/>
          <w:szCs w:val="28"/>
          <w:rtl/>
        </w:rPr>
        <w:t>דברי</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עקיבה</w:t>
      </w:r>
      <w:r w:rsidRPr="00916461">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אליעזר</w:t>
      </w:r>
      <w:r w:rsidRPr="00672A27">
        <w:rPr>
          <w:sz w:val="28"/>
          <w:szCs w:val="28"/>
          <w:rtl/>
        </w:rPr>
        <w:t xml:space="preserve"> </w:t>
      </w:r>
      <w:r w:rsidRPr="00672A27">
        <w:rPr>
          <w:rFonts w:hint="cs"/>
          <w:sz w:val="28"/>
          <w:szCs w:val="28"/>
          <w:rtl/>
        </w:rPr>
        <w:t>אומר</w:t>
      </w:r>
      <w:r w:rsidRPr="00916461">
        <w:rPr>
          <w:rFonts w:hint="cs"/>
          <w:sz w:val="28"/>
          <w:szCs w:val="28"/>
          <w:rtl/>
        </w:rPr>
        <w:t>,</w:t>
      </w:r>
      <w:r w:rsidRPr="00672A27">
        <w:rPr>
          <w:sz w:val="28"/>
          <w:szCs w:val="28"/>
          <w:rtl/>
        </w:rPr>
        <w:t xml:space="preserve"> </w:t>
      </w:r>
      <w:r w:rsidRPr="00672A27">
        <w:rPr>
          <w:rFonts w:hint="cs"/>
          <w:sz w:val="28"/>
          <w:szCs w:val="28"/>
          <w:rtl/>
        </w:rPr>
        <w:t>מאסקופת</w:t>
      </w:r>
      <w:r w:rsidRPr="00672A27">
        <w:rPr>
          <w:sz w:val="28"/>
          <w:szCs w:val="28"/>
          <w:rtl/>
        </w:rPr>
        <w:t xml:space="preserve"> </w:t>
      </w:r>
      <w:r w:rsidRPr="00672A27">
        <w:rPr>
          <w:rFonts w:hint="cs"/>
          <w:sz w:val="28"/>
          <w:szCs w:val="28"/>
          <w:rtl/>
        </w:rPr>
        <w:t>עזרה</w:t>
      </w:r>
      <w:r w:rsidRPr="00672A27">
        <w:rPr>
          <w:sz w:val="28"/>
          <w:szCs w:val="28"/>
          <w:rtl/>
        </w:rPr>
        <w:t xml:space="preserve"> </w:t>
      </w:r>
      <w:r w:rsidRPr="00672A27">
        <w:rPr>
          <w:rFonts w:hint="cs"/>
          <w:sz w:val="28"/>
          <w:szCs w:val="28"/>
          <w:rtl/>
        </w:rPr>
        <w:t>ולחוץ</w:t>
      </w:r>
      <w:r w:rsidRPr="00916461">
        <w:rPr>
          <w:rFonts w:hint="cs"/>
          <w:sz w:val="28"/>
          <w:szCs w:val="28"/>
          <w:rtl/>
        </w:rPr>
        <w:t>.</w:t>
      </w:r>
      <w:r w:rsidRPr="00672A27">
        <w:rPr>
          <w:sz w:val="28"/>
          <w:szCs w:val="28"/>
          <w:rtl/>
        </w:rPr>
        <w:t xml:space="preserve"> </w:t>
      </w:r>
      <w:proofErr w:type="spellStart"/>
      <w:r w:rsidRPr="00672A27">
        <w:rPr>
          <w:rFonts w:hint="cs"/>
          <w:sz w:val="28"/>
          <w:szCs w:val="28"/>
          <w:rtl/>
        </w:rPr>
        <w:t>א</w:t>
      </w:r>
      <w:r w:rsidRPr="00672A27">
        <w:rPr>
          <w:sz w:val="28"/>
          <w:szCs w:val="28"/>
          <w:rtl/>
        </w:rPr>
        <w:t>"</w:t>
      </w:r>
      <w:r w:rsidRPr="00672A27">
        <w:rPr>
          <w:rFonts w:hint="cs"/>
          <w:sz w:val="28"/>
          <w:szCs w:val="28"/>
          <w:rtl/>
        </w:rPr>
        <w:t>ר</w:t>
      </w:r>
      <w:proofErr w:type="spellEnd"/>
      <w:r w:rsidRPr="00672A27">
        <w:rPr>
          <w:sz w:val="28"/>
          <w:szCs w:val="28"/>
          <w:rtl/>
        </w:rPr>
        <w:t xml:space="preserve"> </w:t>
      </w:r>
      <w:r w:rsidRPr="00672A27">
        <w:rPr>
          <w:rFonts w:hint="cs"/>
          <w:sz w:val="28"/>
          <w:szCs w:val="28"/>
          <w:rtl/>
        </w:rPr>
        <w:t>יוסי</w:t>
      </w:r>
      <w:r w:rsidRPr="00916461">
        <w:rPr>
          <w:rFonts w:hint="cs"/>
          <w:sz w:val="28"/>
          <w:szCs w:val="28"/>
          <w:rtl/>
        </w:rPr>
        <w:t>,</w:t>
      </w:r>
      <w:r w:rsidRPr="00672A27">
        <w:rPr>
          <w:sz w:val="28"/>
          <w:szCs w:val="28"/>
          <w:rtl/>
        </w:rPr>
        <w:t xml:space="preserve"> </w:t>
      </w:r>
      <w:r w:rsidRPr="00672A27">
        <w:rPr>
          <w:rFonts w:hint="cs"/>
          <w:sz w:val="28"/>
          <w:szCs w:val="28"/>
          <w:rtl/>
        </w:rPr>
        <w:t>לפיכך</w:t>
      </w:r>
      <w:r w:rsidRPr="00672A27">
        <w:rPr>
          <w:sz w:val="28"/>
          <w:szCs w:val="28"/>
          <w:rtl/>
        </w:rPr>
        <w:t xml:space="preserve"> [</w:t>
      </w:r>
      <w:r w:rsidRPr="00672A27">
        <w:rPr>
          <w:rFonts w:hint="cs"/>
          <w:sz w:val="28"/>
          <w:szCs w:val="28"/>
          <w:rtl/>
        </w:rPr>
        <w:t>דף</w:t>
      </w:r>
      <w:r w:rsidRPr="00672A27">
        <w:rPr>
          <w:sz w:val="28"/>
          <w:szCs w:val="28"/>
          <w:rtl/>
        </w:rPr>
        <w:t xml:space="preserve"> </w:t>
      </w:r>
      <w:r w:rsidRPr="00672A27">
        <w:rPr>
          <w:rFonts w:hint="cs"/>
          <w:sz w:val="28"/>
          <w:szCs w:val="28"/>
          <w:rtl/>
        </w:rPr>
        <w:t>סד</w:t>
      </w:r>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ב</w:t>
      </w:r>
      <w:r w:rsidRPr="00672A27">
        <w:rPr>
          <w:sz w:val="28"/>
          <w:szCs w:val="28"/>
          <w:rtl/>
        </w:rPr>
        <w:t xml:space="preserve">] </w:t>
      </w:r>
      <w:r w:rsidRPr="00672A27">
        <w:rPr>
          <w:rFonts w:hint="cs"/>
          <w:sz w:val="28"/>
          <w:szCs w:val="28"/>
          <w:rtl/>
        </w:rPr>
        <w:t>נקוד</w:t>
      </w:r>
      <w:r w:rsidRPr="00672A27">
        <w:rPr>
          <w:sz w:val="28"/>
          <w:szCs w:val="28"/>
          <w:rtl/>
        </w:rPr>
        <w:t xml:space="preserve"> </w:t>
      </w:r>
      <w:r w:rsidRPr="00672A27">
        <w:rPr>
          <w:rFonts w:hint="cs"/>
          <w:sz w:val="28"/>
          <w:szCs w:val="28"/>
          <w:rtl/>
        </w:rPr>
        <w:t>על</w:t>
      </w:r>
      <w:r w:rsidRPr="00672A27">
        <w:rPr>
          <w:sz w:val="28"/>
          <w:szCs w:val="28"/>
          <w:rtl/>
        </w:rPr>
        <w:t xml:space="preserve"> </w:t>
      </w:r>
      <w:r w:rsidRPr="00916461">
        <w:rPr>
          <w:rFonts w:hint="cs"/>
          <w:sz w:val="28"/>
          <w:szCs w:val="28"/>
          <w:rtl/>
        </w:rPr>
        <w:t xml:space="preserve">האות </w:t>
      </w:r>
      <w:r w:rsidRPr="00672A27">
        <w:rPr>
          <w:rFonts w:hint="cs"/>
          <w:sz w:val="28"/>
          <w:szCs w:val="28"/>
          <w:rtl/>
        </w:rPr>
        <w:t>ה</w:t>
      </w:r>
      <w:r w:rsidRPr="00672A27">
        <w:rPr>
          <w:sz w:val="28"/>
          <w:szCs w:val="28"/>
          <w:rtl/>
        </w:rPr>
        <w:t>"</w:t>
      </w:r>
      <w:r w:rsidRPr="00672A27">
        <w:rPr>
          <w:rFonts w:hint="cs"/>
          <w:sz w:val="28"/>
          <w:szCs w:val="28"/>
          <w:rtl/>
        </w:rPr>
        <w:t xml:space="preserve">א </w:t>
      </w:r>
      <w:r w:rsidRPr="00916461">
        <w:rPr>
          <w:rFonts w:hint="cs"/>
          <w:sz w:val="28"/>
          <w:szCs w:val="28"/>
          <w:rtl/>
        </w:rPr>
        <w:t>של רחוקה,</w:t>
      </w:r>
      <w:r>
        <w:rPr>
          <w:rFonts w:hint="cs"/>
          <w:sz w:val="28"/>
          <w:szCs w:val="28"/>
          <w:rtl/>
        </w:rPr>
        <w:t xml:space="preserve"> </w:t>
      </w:r>
      <w:r w:rsidRPr="00672A27">
        <w:rPr>
          <w:rFonts w:hint="cs"/>
          <w:sz w:val="28"/>
          <w:szCs w:val="28"/>
          <w:rtl/>
        </w:rPr>
        <w:t>לומר</w:t>
      </w:r>
      <w:r w:rsidRPr="00916461">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מפני</w:t>
      </w:r>
      <w:r w:rsidRPr="00672A27">
        <w:rPr>
          <w:sz w:val="28"/>
          <w:szCs w:val="28"/>
          <w:rtl/>
        </w:rPr>
        <w:t xml:space="preserve"> </w:t>
      </w:r>
      <w:r w:rsidRPr="00672A27">
        <w:rPr>
          <w:rFonts w:hint="cs"/>
          <w:sz w:val="28"/>
          <w:szCs w:val="28"/>
          <w:rtl/>
        </w:rPr>
        <w:t>שהיא</w:t>
      </w:r>
      <w:r w:rsidRPr="00672A27">
        <w:rPr>
          <w:sz w:val="28"/>
          <w:szCs w:val="28"/>
          <w:rtl/>
        </w:rPr>
        <w:t xml:space="preserve"> </w:t>
      </w:r>
      <w:r w:rsidRPr="00672A27">
        <w:rPr>
          <w:rFonts w:hint="cs"/>
          <w:sz w:val="28"/>
          <w:szCs w:val="28"/>
          <w:rtl/>
        </w:rPr>
        <w:t>רחוקה</w:t>
      </w:r>
      <w:r w:rsidRPr="00672A27">
        <w:rPr>
          <w:sz w:val="28"/>
          <w:szCs w:val="28"/>
          <w:rtl/>
        </w:rPr>
        <w:t xml:space="preserve"> </w:t>
      </w:r>
      <w:r w:rsidRPr="00672A27">
        <w:rPr>
          <w:rFonts w:hint="cs"/>
          <w:sz w:val="28"/>
          <w:szCs w:val="28"/>
          <w:rtl/>
        </w:rPr>
        <w:t>ודאי</w:t>
      </w:r>
      <w:r w:rsidRPr="00916461">
        <w:rPr>
          <w:rFonts w:hint="cs"/>
          <w:sz w:val="28"/>
          <w:szCs w:val="28"/>
          <w:rtl/>
        </w:rPr>
        <w:t>,</w:t>
      </w:r>
      <w:r w:rsidRPr="00672A27">
        <w:rPr>
          <w:sz w:val="28"/>
          <w:szCs w:val="28"/>
          <w:rtl/>
        </w:rPr>
        <w:t xml:space="preserve"> </w:t>
      </w:r>
      <w:r w:rsidRPr="00672A27">
        <w:rPr>
          <w:rFonts w:hint="cs"/>
          <w:sz w:val="28"/>
          <w:szCs w:val="28"/>
          <w:rtl/>
        </w:rPr>
        <w:t>אלא</w:t>
      </w:r>
      <w:r w:rsidRPr="00672A27">
        <w:rPr>
          <w:sz w:val="28"/>
          <w:szCs w:val="28"/>
          <w:rtl/>
        </w:rPr>
        <w:t xml:space="preserve"> </w:t>
      </w:r>
      <w:r w:rsidRPr="00672A27">
        <w:rPr>
          <w:rFonts w:hint="cs"/>
          <w:sz w:val="28"/>
          <w:szCs w:val="28"/>
          <w:rtl/>
        </w:rPr>
        <w:t>מאסקופת</w:t>
      </w:r>
      <w:r w:rsidRPr="00672A27">
        <w:rPr>
          <w:sz w:val="28"/>
          <w:szCs w:val="28"/>
          <w:rtl/>
        </w:rPr>
        <w:t xml:space="preserve"> </w:t>
      </w:r>
      <w:r w:rsidRPr="00672A27">
        <w:rPr>
          <w:rFonts w:hint="cs"/>
          <w:sz w:val="28"/>
          <w:szCs w:val="28"/>
          <w:rtl/>
        </w:rPr>
        <w:t>העזרה</w:t>
      </w:r>
      <w:r w:rsidRPr="00672A27">
        <w:rPr>
          <w:sz w:val="28"/>
          <w:szCs w:val="28"/>
          <w:rtl/>
        </w:rPr>
        <w:t xml:space="preserve"> </w:t>
      </w:r>
      <w:r w:rsidRPr="00672A27">
        <w:rPr>
          <w:rFonts w:hint="cs"/>
          <w:sz w:val="28"/>
          <w:szCs w:val="28"/>
          <w:rtl/>
        </w:rPr>
        <w:t>ולחוץ</w:t>
      </w:r>
      <w:r w:rsidRPr="00672A27">
        <w:rPr>
          <w:sz w:val="28"/>
          <w:szCs w:val="28"/>
          <w:rtl/>
        </w:rPr>
        <w:t>:</w:t>
      </w:r>
    </w:p>
    <w:p w14:paraId="39FC5DCF" w14:textId="28A6A920" w:rsidR="00DB12F0" w:rsidRPr="00672A27" w:rsidRDefault="00DB12F0" w:rsidP="00DB12F0">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סימון</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אתפלגון</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רבה</w:t>
      </w:r>
      <w:r w:rsidRPr="00672A27">
        <w:rPr>
          <w:sz w:val="24"/>
          <w:szCs w:val="24"/>
          <w:rtl/>
        </w:rPr>
        <w:t xml:space="preserve"> </w:t>
      </w:r>
      <w:r w:rsidRPr="00672A27">
        <w:rPr>
          <w:rFonts w:hint="cs"/>
          <w:sz w:val="24"/>
          <w:szCs w:val="24"/>
          <w:rtl/>
        </w:rPr>
        <w:t>ובר</w:t>
      </w:r>
      <w:r w:rsidRPr="00672A27">
        <w:rPr>
          <w:sz w:val="24"/>
          <w:szCs w:val="24"/>
          <w:rtl/>
        </w:rPr>
        <w:t xml:space="preserve"> </w:t>
      </w:r>
      <w:proofErr w:type="spellStart"/>
      <w:r w:rsidRPr="00672A27">
        <w:rPr>
          <w:rFonts w:hint="cs"/>
          <w:sz w:val="24"/>
          <w:szCs w:val="24"/>
          <w:rtl/>
        </w:rPr>
        <w:t>קפרא</w:t>
      </w:r>
      <w:proofErr w:type="spellEnd"/>
      <w:r>
        <w:rPr>
          <w:rFonts w:hint="cs"/>
          <w:sz w:val="24"/>
          <w:szCs w:val="24"/>
          <w:rtl/>
        </w:rPr>
        <w:t>.</w:t>
      </w:r>
      <w:r w:rsidRPr="00672A27">
        <w:rPr>
          <w:sz w:val="24"/>
          <w:szCs w:val="24"/>
          <w:rtl/>
        </w:rPr>
        <w:t xml:space="preserve"> </w:t>
      </w:r>
      <w:r w:rsidRPr="00672A27">
        <w:rPr>
          <w:rFonts w:hint="cs"/>
          <w:sz w:val="24"/>
          <w:szCs w:val="24"/>
          <w:rtl/>
        </w:rPr>
        <w:t>חד</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 xml:space="preserve">שיבוא </w:t>
      </w:r>
      <w:r w:rsidRPr="00916461">
        <w:rPr>
          <w:rFonts w:hint="cs"/>
          <w:sz w:val="16"/>
          <w:szCs w:val="16"/>
          <w:rtl/>
        </w:rPr>
        <w:t>יספיק להגיע</w:t>
      </w:r>
      <w:r w:rsidRPr="00924FE1">
        <w:rPr>
          <w:sz w:val="24"/>
          <w:szCs w:val="24"/>
          <w:rtl/>
        </w:rPr>
        <w:t xml:space="preserve"> </w:t>
      </w:r>
      <w:r w:rsidRPr="00672A27">
        <w:rPr>
          <w:rFonts w:hint="cs"/>
          <w:sz w:val="24"/>
          <w:szCs w:val="24"/>
          <w:rtl/>
        </w:rPr>
        <w:t xml:space="preserve">ויאכל </w:t>
      </w:r>
      <w:r w:rsidRPr="00916461">
        <w:rPr>
          <w:rFonts w:hint="cs"/>
          <w:sz w:val="16"/>
          <w:szCs w:val="16"/>
          <w:rtl/>
        </w:rPr>
        <w:t>קדם חצות לילה</w:t>
      </w:r>
      <w:r w:rsidRPr="00924FE1">
        <w:rPr>
          <w:rFonts w:hint="cs"/>
          <w:sz w:val="24"/>
          <w:szCs w:val="24"/>
          <w:rtl/>
        </w:rPr>
        <w:t>,</w:t>
      </w:r>
      <w:r>
        <w:rPr>
          <w:rFonts w:hint="cs"/>
          <w:sz w:val="24"/>
          <w:szCs w:val="24"/>
          <w:rtl/>
        </w:rPr>
        <w:t xml:space="preserve"> </w:t>
      </w:r>
      <w:proofErr w:type="spellStart"/>
      <w:r w:rsidRPr="00672A27">
        <w:rPr>
          <w:rFonts w:hint="cs"/>
          <w:sz w:val="24"/>
          <w:szCs w:val="24"/>
          <w:rtl/>
        </w:rPr>
        <w:t>וחורנא</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 xml:space="preserve">שיבוא </w:t>
      </w:r>
      <w:r w:rsidRPr="00916461">
        <w:rPr>
          <w:rFonts w:hint="cs"/>
          <w:sz w:val="16"/>
          <w:szCs w:val="16"/>
          <w:rtl/>
        </w:rPr>
        <w:t>עד השקיעה שהוא סוף זמן זריקה</w:t>
      </w:r>
      <w:r w:rsidRPr="00924FE1">
        <w:rPr>
          <w:sz w:val="24"/>
          <w:szCs w:val="24"/>
          <w:rtl/>
        </w:rPr>
        <w:t xml:space="preserve"> </w:t>
      </w:r>
      <w:r w:rsidRPr="00672A27">
        <w:rPr>
          <w:rFonts w:hint="cs"/>
          <w:sz w:val="24"/>
          <w:szCs w:val="24"/>
          <w:rtl/>
        </w:rPr>
        <w:t>ויזרוק</w:t>
      </w:r>
      <w:r w:rsidRPr="00924FE1">
        <w:rPr>
          <w:rFonts w:hint="cs"/>
          <w:sz w:val="24"/>
          <w:szCs w:val="24"/>
          <w:rtl/>
        </w:rPr>
        <w:t>,</w:t>
      </w:r>
      <w:r w:rsidRPr="00672A27">
        <w:rPr>
          <w:sz w:val="24"/>
          <w:szCs w:val="24"/>
          <w:rtl/>
        </w:rPr>
        <w:t xml:space="preserve"> </w:t>
      </w:r>
      <w:r w:rsidRPr="00672A27">
        <w:rPr>
          <w:rFonts w:hint="cs"/>
          <w:sz w:val="24"/>
          <w:szCs w:val="24"/>
          <w:rtl/>
        </w:rPr>
        <w:t>ואפילו</w:t>
      </w:r>
      <w:r w:rsidRPr="00672A27">
        <w:rPr>
          <w:sz w:val="24"/>
          <w:szCs w:val="24"/>
          <w:rtl/>
        </w:rPr>
        <w:t xml:space="preserve"> </w:t>
      </w:r>
      <w:proofErr w:type="spellStart"/>
      <w:r w:rsidRPr="00672A27">
        <w:rPr>
          <w:rFonts w:hint="cs"/>
          <w:sz w:val="24"/>
          <w:szCs w:val="24"/>
          <w:rtl/>
        </w:rPr>
        <w:t>כמ</w:t>
      </w:r>
      <w:r w:rsidRPr="00672A27">
        <w:rPr>
          <w:sz w:val="24"/>
          <w:szCs w:val="24"/>
          <w:rtl/>
        </w:rPr>
        <w:t>"</w:t>
      </w:r>
      <w:r w:rsidRPr="00672A27">
        <w:rPr>
          <w:rFonts w:hint="cs"/>
          <w:sz w:val="24"/>
          <w:szCs w:val="24"/>
          <w:rtl/>
        </w:rPr>
        <w:t>ד</w:t>
      </w:r>
      <w:proofErr w:type="spellEnd"/>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שיבוא</w:t>
      </w:r>
      <w:r w:rsidRPr="00672A27">
        <w:rPr>
          <w:sz w:val="24"/>
          <w:szCs w:val="24"/>
          <w:rtl/>
        </w:rPr>
        <w:t xml:space="preserve"> </w:t>
      </w:r>
      <w:r w:rsidRPr="00672A27">
        <w:rPr>
          <w:rFonts w:hint="cs"/>
          <w:sz w:val="24"/>
          <w:szCs w:val="24"/>
          <w:rtl/>
        </w:rPr>
        <w:t>ויאכל</w:t>
      </w:r>
      <w:r w:rsidRPr="00924FE1">
        <w:rPr>
          <w:rFonts w:hint="cs"/>
          <w:sz w:val="24"/>
          <w:szCs w:val="24"/>
          <w:rtl/>
        </w:rPr>
        <w:t>,</w:t>
      </w:r>
      <w:r w:rsidRPr="00672A27">
        <w:rPr>
          <w:sz w:val="24"/>
          <w:szCs w:val="24"/>
          <w:rtl/>
        </w:rPr>
        <w:t xml:space="preserve"> </w:t>
      </w:r>
      <w:r w:rsidRPr="00672A27">
        <w:rPr>
          <w:rFonts w:hint="cs"/>
          <w:sz w:val="24"/>
          <w:szCs w:val="24"/>
          <w:rtl/>
        </w:rPr>
        <w:t>והוא</w:t>
      </w:r>
      <w:r w:rsidRPr="00672A27">
        <w:rPr>
          <w:sz w:val="24"/>
          <w:szCs w:val="24"/>
          <w:rtl/>
        </w:rPr>
        <w:t xml:space="preserve"> </w:t>
      </w:r>
      <w:r w:rsidRPr="00672A27">
        <w:rPr>
          <w:rFonts w:hint="cs"/>
          <w:sz w:val="24"/>
          <w:szCs w:val="24"/>
          <w:rtl/>
        </w:rPr>
        <w:t>שיהא</w:t>
      </w:r>
      <w:r w:rsidRPr="00672A27">
        <w:rPr>
          <w:sz w:val="24"/>
          <w:szCs w:val="24"/>
          <w:rtl/>
        </w:rPr>
        <w:t xml:space="preserve"> </w:t>
      </w:r>
      <w:r w:rsidRPr="00672A27">
        <w:rPr>
          <w:rFonts w:hint="cs"/>
          <w:sz w:val="24"/>
          <w:szCs w:val="24"/>
          <w:rtl/>
        </w:rPr>
        <w:t>בתוך</w:t>
      </w:r>
      <w:r w:rsidRPr="00672A27">
        <w:rPr>
          <w:sz w:val="24"/>
          <w:szCs w:val="24"/>
          <w:rtl/>
        </w:rPr>
        <w:t xml:space="preserve"> </w:t>
      </w:r>
      <w:r w:rsidRPr="00672A27">
        <w:rPr>
          <w:rFonts w:hint="cs"/>
          <w:sz w:val="24"/>
          <w:szCs w:val="24"/>
          <w:rtl/>
        </w:rPr>
        <w:t>אלפים</w:t>
      </w:r>
      <w:r w:rsidRPr="00672A27">
        <w:rPr>
          <w:sz w:val="24"/>
          <w:szCs w:val="24"/>
          <w:rtl/>
        </w:rPr>
        <w:t xml:space="preserve"> </w:t>
      </w:r>
      <w:r w:rsidRPr="00672A27">
        <w:rPr>
          <w:rFonts w:hint="cs"/>
          <w:sz w:val="24"/>
          <w:szCs w:val="24"/>
          <w:rtl/>
        </w:rPr>
        <w:t>לתחום</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חשיכה</w:t>
      </w:r>
      <w:r>
        <w:rPr>
          <w:rFonts w:hint="cs"/>
          <w:sz w:val="24"/>
          <w:szCs w:val="24"/>
          <w:rtl/>
        </w:rPr>
        <w:t xml:space="preserve"> </w:t>
      </w:r>
      <w:r w:rsidRPr="00916461">
        <w:rPr>
          <w:rFonts w:hint="cs"/>
          <w:sz w:val="16"/>
          <w:szCs w:val="16"/>
          <w:rtl/>
        </w:rPr>
        <w:t>שיש איסור תחומים ביו"ט</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זעירה</w:t>
      </w:r>
      <w:r w:rsidRPr="00924FE1">
        <w:rPr>
          <w:rFonts w:hint="cs"/>
          <w:sz w:val="24"/>
          <w:szCs w:val="24"/>
          <w:rtl/>
        </w:rPr>
        <w:t>,</w:t>
      </w:r>
      <w:r w:rsidRPr="00672A27">
        <w:rPr>
          <w:sz w:val="24"/>
          <w:szCs w:val="24"/>
          <w:rtl/>
        </w:rPr>
        <w:t xml:space="preserve"> </w:t>
      </w:r>
      <w:r w:rsidRPr="00672A27">
        <w:rPr>
          <w:rFonts w:hint="cs"/>
          <w:sz w:val="24"/>
          <w:szCs w:val="24"/>
          <w:rtl/>
        </w:rPr>
        <w:t>ותניי</w:t>
      </w:r>
      <w:r w:rsidRPr="00672A27">
        <w:rPr>
          <w:sz w:val="24"/>
          <w:szCs w:val="24"/>
          <w:rtl/>
        </w:rPr>
        <w:t xml:space="preserve"> </w:t>
      </w:r>
      <w:r w:rsidRPr="00672A27">
        <w:rPr>
          <w:rFonts w:hint="cs"/>
          <w:sz w:val="24"/>
          <w:szCs w:val="24"/>
          <w:rtl/>
        </w:rPr>
        <w:t>תמן</w:t>
      </w:r>
      <w:r w:rsidRPr="00924FE1">
        <w:rPr>
          <w:rFonts w:hint="cs"/>
          <w:sz w:val="24"/>
          <w:szCs w:val="24"/>
          <w:rtl/>
        </w:rPr>
        <w:t>,</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נתון</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המודיעית</w:t>
      </w:r>
      <w:proofErr w:type="spellEnd"/>
      <w:r w:rsidRPr="00672A27">
        <w:rPr>
          <w:sz w:val="24"/>
          <w:szCs w:val="24"/>
          <w:rtl/>
        </w:rPr>
        <w:t xml:space="preserve"> </w:t>
      </w:r>
      <w:r w:rsidRPr="00672A27">
        <w:rPr>
          <w:rFonts w:hint="cs"/>
          <w:sz w:val="24"/>
          <w:szCs w:val="24"/>
          <w:rtl/>
        </w:rPr>
        <w:t>ולפנים</w:t>
      </w:r>
      <w:r w:rsidRPr="00672A27">
        <w:rPr>
          <w:sz w:val="24"/>
          <w:szCs w:val="24"/>
          <w:rtl/>
        </w:rPr>
        <w:t xml:space="preserve"> </w:t>
      </w:r>
      <w:r w:rsidRPr="00672A27">
        <w:rPr>
          <w:rFonts w:hint="cs"/>
          <w:sz w:val="24"/>
          <w:szCs w:val="24"/>
          <w:rtl/>
        </w:rPr>
        <w:t>ורגליו</w:t>
      </w:r>
      <w:r w:rsidRPr="00672A27">
        <w:rPr>
          <w:sz w:val="24"/>
          <w:szCs w:val="24"/>
          <w:rtl/>
        </w:rPr>
        <w:t xml:space="preserve"> </w:t>
      </w:r>
      <w:r w:rsidRPr="00672A27">
        <w:rPr>
          <w:rFonts w:hint="cs"/>
          <w:sz w:val="24"/>
          <w:szCs w:val="24"/>
          <w:rtl/>
        </w:rPr>
        <w:t>רעות</w:t>
      </w:r>
      <w:r>
        <w:rPr>
          <w:rFonts w:hint="cs"/>
          <w:sz w:val="24"/>
          <w:szCs w:val="24"/>
          <w:rtl/>
        </w:rPr>
        <w:t>.</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חייב</w:t>
      </w:r>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במדבר</w:t>
      </w:r>
      <w:r w:rsidRPr="00672A27">
        <w:rPr>
          <w:sz w:val="24"/>
          <w:szCs w:val="24"/>
          <w:rtl/>
        </w:rPr>
        <w:t xml:space="preserve"> </w:t>
      </w:r>
      <w:r w:rsidRPr="00672A27">
        <w:rPr>
          <w:rFonts w:hint="cs"/>
          <w:sz w:val="24"/>
          <w:szCs w:val="24"/>
          <w:rtl/>
        </w:rPr>
        <w:t>ט</w:t>
      </w:r>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672A27">
        <w:rPr>
          <w:rFonts w:hint="cs"/>
          <w:sz w:val="24"/>
          <w:szCs w:val="24"/>
          <w:rtl/>
        </w:rPr>
        <w:t xml:space="preserve">וחדל </w:t>
      </w:r>
      <w:r w:rsidRPr="007F57C8">
        <w:rPr>
          <w:rFonts w:hint="cs"/>
          <w:b/>
          <w:bCs/>
          <w:sz w:val="24"/>
          <w:szCs w:val="24"/>
          <w:rtl/>
        </w:rPr>
        <w:t>לעשות הפסח</w:t>
      </w:r>
      <w:r>
        <w:rPr>
          <w:rFonts w:hint="cs"/>
          <w:sz w:val="24"/>
          <w:szCs w:val="24"/>
          <w:rtl/>
        </w:rPr>
        <w:t>.</w:t>
      </w:r>
      <w:r w:rsidRPr="00924FE1">
        <w:rPr>
          <w:sz w:val="24"/>
          <w:szCs w:val="24"/>
          <w:rtl/>
        </w:rPr>
        <w:t xml:space="preserve"> </w:t>
      </w:r>
      <w:r w:rsidRPr="00672A27">
        <w:rPr>
          <w:rFonts w:hint="cs"/>
          <w:sz w:val="24"/>
          <w:szCs w:val="24"/>
          <w:rtl/>
        </w:rPr>
        <w:t>יצא</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חדל</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נתון</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המודיעית</w:t>
      </w:r>
      <w:proofErr w:type="spellEnd"/>
      <w:r w:rsidRPr="00672A27">
        <w:rPr>
          <w:sz w:val="24"/>
          <w:szCs w:val="24"/>
          <w:rtl/>
        </w:rPr>
        <w:t xml:space="preserve"> </w:t>
      </w:r>
      <w:r w:rsidRPr="00672A27">
        <w:rPr>
          <w:rFonts w:hint="cs"/>
          <w:sz w:val="24"/>
          <w:szCs w:val="24"/>
          <w:rtl/>
        </w:rPr>
        <w:t>ולחוץ</w:t>
      </w:r>
      <w:r w:rsidRPr="00672A27">
        <w:rPr>
          <w:sz w:val="24"/>
          <w:szCs w:val="24"/>
          <w:rtl/>
        </w:rPr>
        <w:t xml:space="preserve"> </w:t>
      </w:r>
      <w:r w:rsidRPr="00672A27">
        <w:rPr>
          <w:rFonts w:hint="cs"/>
          <w:sz w:val="24"/>
          <w:szCs w:val="24"/>
          <w:rtl/>
        </w:rPr>
        <w:t>והסוס</w:t>
      </w:r>
      <w:r w:rsidRPr="00672A27">
        <w:rPr>
          <w:sz w:val="24"/>
          <w:szCs w:val="24"/>
          <w:rtl/>
        </w:rPr>
        <w:t xml:space="preserve"> </w:t>
      </w:r>
      <w:r w:rsidRPr="00672A27">
        <w:rPr>
          <w:rFonts w:hint="cs"/>
          <w:sz w:val="24"/>
          <w:szCs w:val="24"/>
          <w:rtl/>
        </w:rPr>
        <w:t>בידו</w:t>
      </w:r>
      <w:r w:rsidRPr="00924FE1">
        <w:rPr>
          <w:rFonts w:hint="cs"/>
          <w:sz w:val="24"/>
          <w:szCs w:val="24"/>
          <w:rtl/>
        </w:rPr>
        <w:t>,</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חייב</w:t>
      </w:r>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ובדרך</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יצא</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שהיה</w:t>
      </w:r>
      <w:r w:rsidRPr="00672A27">
        <w:rPr>
          <w:sz w:val="24"/>
          <w:szCs w:val="24"/>
          <w:rtl/>
        </w:rPr>
        <w:t xml:space="preserve"> </w:t>
      </w:r>
      <w:r w:rsidRPr="00672A27">
        <w:rPr>
          <w:rFonts w:hint="cs"/>
          <w:sz w:val="24"/>
          <w:szCs w:val="24"/>
          <w:rtl/>
        </w:rPr>
        <w:t>בדרך</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נתון</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המודיעית</w:t>
      </w:r>
      <w:proofErr w:type="spellEnd"/>
      <w:r w:rsidRPr="00672A27">
        <w:rPr>
          <w:sz w:val="24"/>
          <w:szCs w:val="24"/>
          <w:rtl/>
        </w:rPr>
        <w:t xml:space="preserve"> </w:t>
      </w:r>
      <w:r w:rsidRPr="00672A27">
        <w:rPr>
          <w:rFonts w:hint="cs"/>
          <w:sz w:val="24"/>
          <w:szCs w:val="24"/>
          <w:rtl/>
        </w:rPr>
        <w:t>ולפנים</w:t>
      </w:r>
      <w:r w:rsidRPr="00672A27">
        <w:rPr>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לשש</w:t>
      </w:r>
      <w:r w:rsidRPr="00672A27">
        <w:rPr>
          <w:sz w:val="24"/>
          <w:szCs w:val="24"/>
          <w:rtl/>
        </w:rPr>
        <w:t xml:space="preserve"> </w:t>
      </w:r>
      <w:r w:rsidRPr="00672A27">
        <w:rPr>
          <w:rFonts w:hint="cs"/>
          <w:sz w:val="24"/>
          <w:szCs w:val="24"/>
          <w:rtl/>
        </w:rPr>
        <w:t>שעות</w:t>
      </w:r>
      <w:r>
        <w:rPr>
          <w:rFonts w:hint="cs"/>
          <w:sz w:val="24"/>
          <w:szCs w:val="24"/>
          <w:rtl/>
        </w:rPr>
        <w:t>.</w:t>
      </w:r>
      <w:r w:rsidRPr="00924FE1">
        <w:rPr>
          <w:sz w:val="24"/>
          <w:szCs w:val="24"/>
          <w:rtl/>
        </w:rPr>
        <w:t xml:space="preserve"> </w:t>
      </w:r>
      <w:r w:rsidRPr="007F57C8">
        <w:rPr>
          <w:rFonts w:hint="cs"/>
          <w:b/>
          <w:bCs/>
          <w:sz w:val="24"/>
          <w:szCs w:val="24"/>
          <w:rtl/>
        </w:rPr>
        <w:t>ויצא</w:t>
      </w:r>
      <w:r w:rsidRPr="00672A27">
        <w:rPr>
          <w:sz w:val="24"/>
          <w:szCs w:val="24"/>
          <w:rtl/>
        </w:rPr>
        <w:t xml:space="preserve"> </w:t>
      </w:r>
      <w:r w:rsidRPr="00672A27">
        <w:rPr>
          <w:rFonts w:hint="cs"/>
          <w:sz w:val="24"/>
          <w:szCs w:val="24"/>
          <w:rtl/>
        </w:rPr>
        <w:t>לו</w:t>
      </w:r>
      <w:r w:rsidRPr="00672A27">
        <w:rPr>
          <w:sz w:val="24"/>
          <w:szCs w:val="24"/>
          <w:rtl/>
        </w:rPr>
        <w:t xml:space="preserve"> </w:t>
      </w:r>
      <w:r w:rsidRPr="00916461">
        <w:rPr>
          <w:rFonts w:hint="cs"/>
          <w:sz w:val="16"/>
          <w:szCs w:val="16"/>
          <w:rtl/>
        </w:rPr>
        <w:t>חוץ למודיעין</w:t>
      </w:r>
      <w:r>
        <w:rPr>
          <w:rFonts w:hint="cs"/>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לשש</w:t>
      </w:r>
      <w:r w:rsidRPr="00672A27">
        <w:rPr>
          <w:sz w:val="24"/>
          <w:szCs w:val="24"/>
          <w:rtl/>
        </w:rPr>
        <w:t xml:space="preserve"> </w:t>
      </w:r>
      <w:r w:rsidRPr="00672A27">
        <w:rPr>
          <w:rFonts w:hint="cs"/>
          <w:sz w:val="24"/>
          <w:szCs w:val="24"/>
          <w:rtl/>
        </w:rPr>
        <w:t>שעות</w:t>
      </w:r>
      <w:r w:rsidRPr="00924FE1">
        <w:rPr>
          <w:rFonts w:hint="cs"/>
          <w:sz w:val="24"/>
          <w:szCs w:val="24"/>
          <w:rtl/>
        </w:rPr>
        <w:t>,</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חייב</w:t>
      </w:r>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וחדל</w:t>
      </w:r>
      <w:r w:rsidRPr="00672A27">
        <w:rPr>
          <w:sz w:val="24"/>
          <w:szCs w:val="24"/>
          <w:rtl/>
        </w:rPr>
        <w:t xml:space="preserve"> </w:t>
      </w:r>
      <w:r w:rsidRPr="00672A27">
        <w:rPr>
          <w:rFonts w:hint="cs"/>
          <w:sz w:val="24"/>
          <w:szCs w:val="24"/>
          <w:rtl/>
        </w:rPr>
        <w:t>לעשות</w:t>
      </w:r>
      <w:r>
        <w:rPr>
          <w:rFonts w:hint="cs"/>
          <w:sz w:val="24"/>
          <w:szCs w:val="24"/>
          <w:rtl/>
        </w:rPr>
        <w:t>.</w:t>
      </w:r>
      <w:r w:rsidRPr="00672A27">
        <w:rPr>
          <w:sz w:val="24"/>
          <w:szCs w:val="24"/>
          <w:rtl/>
        </w:rPr>
        <w:t xml:space="preserve"> </w:t>
      </w:r>
      <w:r w:rsidRPr="00672A27">
        <w:rPr>
          <w:rFonts w:hint="cs"/>
          <w:sz w:val="24"/>
          <w:szCs w:val="24"/>
          <w:rtl/>
        </w:rPr>
        <w:t>החדל</w:t>
      </w:r>
      <w:r w:rsidRPr="00672A27">
        <w:rPr>
          <w:sz w:val="24"/>
          <w:szCs w:val="24"/>
          <w:rtl/>
        </w:rPr>
        <w:t xml:space="preserve"> </w:t>
      </w:r>
      <w:r w:rsidRPr="00672A27">
        <w:rPr>
          <w:rFonts w:hint="cs"/>
          <w:sz w:val="24"/>
          <w:szCs w:val="24"/>
          <w:rtl/>
        </w:rPr>
        <w:t>בשעת</w:t>
      </w:r>
      <w:r w:rsidRPr="00672A27">
        <w:rPr>
          <w:sz w:val="24"/>
          <w:szCs w:val="24"/>
          <w:rtl/>
        </w:rPr>
        <w:t xml:space="preserve"> </w:t>
      </w:r>
      <w:r w:rsidRPr="00672A27">
        <w:rPr>
          <w:rFonts w:hint="cs"/>
          <w:sz w:val="24"/>
          <w:szCs w:val="24"/>
          <w:rtl/>
        </w:rPr>
        <w:t>עשייה</w:t>
      </w:r>
      <w:r w:rsidRPr="00672A27">
        <w:rPr>
          <w:sz w:val="24"/>
          <w:szCs w:val="24"/>
          <w:rtl/>
        </w:rPr>
        <w:t xml:space="preserve"> </w:t>
      </w:r>
      <w:r w:rsidRPr="00672A27">
        <w:rPr>
          <w:rFonts w:hint="cs"/>
          <w:sz w:val="24"/>
          <w:szCs w:val="24"/>
          <w:rtl/>
        </w:rPr>
        <w:t>חייב</w:t>
      </w:r>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בשעת</w:t>
      </w:r>
      <w:r w:rsidRPr="00672A27">
        <w:rPr>
          <w:sz w:val="24"/>
          <w:szCs w:val="24"/>
          <w:rtl/>
        </w:rPr>
        <w:t xml:space="preserve"> </w:t>
      </w:r>
      <w:r w:rsidRPr="00672A27">
        <w:rPr>
          <w:rFonts w:hint="cs"/>
          <w:sz w:val="24"/>
          <w:szCs w:val="24"/>
          <w:rtl/>
        </w:rPr>
        <w:t>עשייה</w:t>
      </w:r>
      <w:r w:rsidRPr="00672A27">
        <w:rPr>
          <w:sz w:val="24"/>
          <w:szCs w:val="24"/>
          <w:rtl/>
        </w:rPr>
        <w:t xml:space="preserve"> </w:t>
      </w:r>
      <w:r w:rsidRPr="00672A27">
        <w:rPr>
          <w:rFonts w:hint="cs"/>
          <w:sz w:val="24"/>
          <w:szCs w:val="24"/>
          <w:rtl/>
        </w:rPr>
        <w:t>פטור</w:t>
      </w:r>
      <w:r w:rsidRPr="007F57C8">
        <w:rPr>
          <w:rFonts w:hint="cs"/>
          <w:b/>
          <w:bCs/>
          <w:sz w:val="24"/>
          <w:szCs w:val="24"/>
          <w:rtl/>
        </w:rPr>
        <w:t>. אמר</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אבהו</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Pr>
          <w:rFonts w:hint="cs"/>
          <w:sz w:val="24"/>
          <w:szCs w:val="24"/>
          <w:rtl/>
        </w:rPr>
        <w:t xml:space="preserve">. </w:t>
      </w:r>
      <w:r w:rsidRPr="007F57C8">
        <w:rPr>
          <w:rFonts w:hint="cs"/>
          <w:b/>
          <w:bCs/>
          <w:sz w:val="24"/>
          <w:szCs w:val="24"/>
          <w:rtl/>
        </w:rPr>
        <w:t>רבי עקיבא ורבי אליעזר</w:t>
      </w:r>
      <w:r w:rsidRPr="00924FE1">
        <w:rPr>
          <w:sz w:val="24"/>
          <w:szCs w:val="24"/>
          <w:rtl/>
        </w:rPr>
        <w:t xml:space="preserve"> </w:t>
      </w:r>
      <w:proofErr w:type="spellStart"/>
      <w:r w:rsidRPr="00672A27">
        <w:rPr>
          <w:rFonts w:hint="cs"/>
          <w:sz w:val="24"/>
          <w:szCs w:val="24"/>
          <w:rtl/>
        </w:rPr>
        <w:t>שניהן</w:t>
      </w:r>
      <w:proofErr w:type="spellEnd"/>
      <w:r w:rsidRPr="00672A27">
        <w:rPr>
          <w:sz w:val="24"/>
          <w:szCs w:val="24"/>
          <w:rtl/>
        </w:rPr>
        <w:t xml:space="preserve"> </w:t>
      </w:r>
      <w:r w:rsidRPr="00672A27">
        <w:rPr>
          <w:rFonts w:hint="cs"/>
          <w:sz w:val="24"/>
          <w:szCs w:val="24"/>
          <w:rtl/>
        </w:rPr>
        <w:t>מקרא</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הן</w:t>
      </w:r>
      <w:r w:rsidRPr="00672A27">
        <w:rPr>
          <w:sz w:val="24"/>
          <w:szCs w:val="24"/>
          <w:rtl/>
        </w:rPr>
        <w:t xml:space="preserve"> </w:t>
      </w:r>
      <w:proofErr w:type="spellStart"/>
      <w:r w:rsidRPr="00672A27">
        <w:rPr>
          <w:rFonts w:hint="cs"/>
          <w:sz w:val="24"/>
          <w:szCs w:val="24"/>
          <w:rtl/>
        </w:rPr>
        <w:t>דורשין</w:t>
      </w:r>
      <w:proofErr w:type="spellEnd"/>
      <w:r w:rsidRPr="007F57C8">
        <w:rPr>
          <w:rFonts w:hint="cs"/>
          <w:b/>
          <w:bCs/>
          <w:sz w:val="24"/>
          <w:szCs w:val="24"/>
          <w:rtl/>
        </w:rPr>
        <w:t>.</w:t>
      </w:r>
      <w:r w:rsidRPr="007F57C8">
        <w:rPr>
          <w:b/>
          <w:bCs/>
          <w:sz w:val="24"/>
          <w:szCs w:val="24"/>
          <w:rtl/>
        </w:rPr>
        <w:t xml:space="preserve"> </w:t>
      </w:r>
      <w:r w:rsidRPr="007F57C8">
        <w:rPr>
          <w:rFonts w:hint="cs"/>
          <w:b/>
          <w:bCs/>
          <w:sz w:val="24"/>
          <w:szCs w:val="24"/>
          <w:rtl/>
        </w:rPr>
        <w:t>נאמר</w:t>
      </w:r>
      <w:r w:rsidRPr="007F57C8">
        <w:rPr>
          <w:b/>
          <w:bCs/>
          <w:sz w:val="24"/>
          <w:szCs w:val="24"/>
          <w:rtl/>
        </w:rPr>
        <w:t xml:space="preserve"> </w:t>
      </w:r>
      <w:r w:rsidRPr="007F57C8">
        <w:rPr>
          <w:rFonts w:hint="cs"/>
          <w:b/>
          <w:bCs/>
          <w:sz w:val="24"/>
          <w:szCs w:val="24"/>
          <w:rtl/>
        </w:rPr>
        <w:t>בפסח</w:t>
      </w:r>
      <w:r w:rsidRPr="00672A27">
        <w:rPr>
          <w:sz w:val="24"/>
          <w:szCs w:val="24"/>
          <w:rtl/>
        </w:rPr>
        <w:t xml:space="preserve"> </w:t>
      </w:r>
      <w:r w:rsidRPr="00672A27">
        <w:rPr>
          <w:rFonts w:hint="cs"/>
          <w:sz w:val="24"/>
          <w:szCs w:val="24"/>
          <w:rtl/>
        </w:rPr>
        <w:t>שם</w:t>
      </w:r>
      <w:r w:rsidRPr="00672A27">
        <w:rPr>
          <w:sz w:val="24"/>
          <w:szCs w:val="24"/>
          <w:rtl/>
        </w:rPr>
        <w:t xml:space="preserve"> </w:t>
      </w:r>
      <w:r w:rsidRPr="007F57C8">
        <w:rPr>
          <w:rFonts w:hint="cs"/>
          <w:b/>
          <w:bCs/>
          <w:sz w:val="24"/>
          <w:szCs w:val="24"/>
          <w:rtl/>
        </w:rPr>
        <w:t>תזבח</w:t>
      </w:r>
      <w:r w:rsidRPr="007F57C8">
        <w:rPr>
          <w:b/>
          <w:bCs/>
          <w:sz w:val="24"/>
          <w:szCs w:val="24"/>
          <w:rtl/>
        </w:rPr>
        <w:t xml:space="preserve"> </w:t>
      </w:r>
      <w:r w:rsidRPr="007F57C8">
        <w:rPr>
          <w:rFonts w:hint="cs"/>
          <w:b/>
          <w:bCs/>
          <w:sz w:val="24"/>
          <w:szCs w:val="24"/>
          <w:rtl/>
        </w:rPr>
        <w:t>את</w:t>
      </w:r>
      <w:r w:rsidRPr="007F57C8">
        <w:rPr>
          <w:b/>
          <w:bCs/>
          <w:sz w:val="24"/>
          <w:szCs w:val="24"/>
          <w:rtl/>
        </w:rPr>
        <w:t xml:space="preserve"> </w:t>
      </w:r>
      <w:r w:rsidRPr="007F57C8">
        <w:rPr>
          <w:rFonts w:hint="cs"/>
          <w:b/>
          <w:bCs/>
          <w:sz w:val="24"/>
          <w:szCs w:val="24"/>
          <w:rtl/>
        </w:rPr>
        <w:t>הפסח</w:t>
      </w:r>
      <w:r w:rsidRPr="007F57C8">
        <w:rPr>
          <w:b/>
          <w:bCs/>
          <w:sz w:val="24"/>
          <w:szCs w:val="24"/>
          <w:rtl/>
        </w:rPr>
        <w:t xml:space="preserve"> </w:t>
      </w:r>
      <w:r w:rsidRPr="007F57C8">
        <w:rPr>
          <w:rFonts w:hint="cs"/>
          <w:b/>
          <w:bCs/>
          <w:sz w:val="24"/>
          <w:szCs w:val="24"/>
          <w:rtl/>
        </w:rPr>
        <w:t>בערב</w:t>
      </w:r>
      <w:r w:rsidRPr="007F57C8">
        <w:rPr>
          <w:b/>
          <w:bCs/>
          <w:sz w:val="24"/>
          <w:szCs w:val="24"/>
          <w:rtl/>
        </w:rPr>
        <w:t xml:space="preserve">. </w:t>
      </w:r>
      <w:r w:rsidRPr="007F57C8">
        <w:rPr>
          <w:rFonts w:hint="cs"/>
          <w:b/>
          <w:bCs/>
          <w:sz w:val="24"/>
          <w:szCs w:val="24"/>
          <w:rtl/>
        </w:rPr>
        <w:t>ונאמר</w:t>
      </w:r>
      <w:r w:rsidRPr="007F57C8">
        <w:rPr>
          <w:b/>
          <w:bCs/>
          <w:sz w:val="24"/>
          <w:szCs w:val="24"/>
          <w:rtl/>
        </w:rPr>
        <w:t xml:space="preserve"> </w:t>
      </w:r>
      <w:r w:rsidRPr="007F57C8">
        <w:rPr>
          <w:rFonts w:hint="cs"/>
          <w:b/>
          <w:bCs/>
          <w:sz w:val="24"/>
          <w:szCs w:val="24"/>
          <w:rtl/>
        </w:rPr>
        <w:t>במעשר</w:t>
      </w:r>
      <w:r w:rsidRPr="007F57C8">
        <w:rPr>
          <w:b/>
          <w:bCs/>
          <w:sz w:val="24"/>
          <w:szCs w:val="24"/>
          <w:rtl/>
        </w:rPr>
        <w:t xml:space="preserve"> </w:t>
      </w:r>
      <w:r w:rsidRPr="007F57C8">
        <w:rPr>
          <w:rFonts w:hint="cs"/>
          <w:b/>
          <w:bCs/>
          <w:sz w:val="24"/>
          <w:szCs w:val="24"/>
          <w:rtl/>
        </w:rPr>
        <w:t>ואכלת</w:t>
      </w:r>
      <w:r w:rsidRPr="00924FE1">
        <w:rPr>
          <w:sz w:val="24"/>
          <w:szCs w:val="24"/>
          <w:rtl/>
        </w:rPr>
        <w:t xml:space="preserve"> </w:t>
      </w:r>
      <w:r w:rsidRPr="00672A27">
        <w:rPr>
          <w:rFonts w:hint="cs"/>
          <w:sz w:val="24"/>
          <w:szCs w:val="24"/>
          <w:rtl/>
        </w:rPr>
        <w:t>שם</w:t>
      </w:r>
      <w:r w:rsidRPr="00672A27">
        <w:rPr>
          <w:sz w:val="24"/>
          <w:szCs w:val="24"/>
          <w:rtl/>
        </w:rPr>
        <w:t xml:space="preserve"> </w:t>
      </w:r>
      <w:r w:rsidRPr="007F57C8">
        <w:rPr>
          <w:rFonts w:hint="cs"/>
          <w:b/>
          <w:bCs/>
          <w:sz w:val="24"/>
          <w:szCs w:val="24"/>
          <w:rtl/>
        </w:rPr>
        <w:t>לפני</w:t>
      </w:r>
      <w:r w:rsidRPr="007F57C8">
        <w:rPr>
          <w:b/>
          <w:bCs/>
          <w:sz w:val="24"/>
          <w:szCs w:val="24"/>
          <w:rtl/>
        </w:rPr>
        <w:t xml:space="preserve"> </w:t>
      </w:r>
      <w:r w:rsidRPr="007F57C8">
        <w:rPr>
          <w:rFonts w:hint="cs"/>
          <w:b/>
          <w:bCs/>
          <w:sz w:val="24"/>
          <w:szCs w:val="24"/>
          <w:rtl/>
        </w:rPr>
        <w:t>ה</w:t>
      </w:r>
      <w:r w:rsidRPr="007F57C8">
        <w:rPr>
          <w:b/>
          <w:bCs/>
          <w:sz w:val="24"/>
          <w:szCs w:val="24"/>
          <w:rtl/>
        </w:rPr>
        <w:t xml:space="preserve">' </w:t>
      </w:r>
      <w:proofErr w:type="spellStart"/>
      <w:r w:rsidRPr="007F57C8">
        <w:rPr>
          <w:rFonts w:hint="cs"/>
          <w:b/>
          <w:bCs/>
          <w:sz w:val="24"/>
          <w:szCs w:val="24"/>
          <w:rtl/>
        </w:rPr>
        <w:t>אלהיך</w:t>
      </w:r>
      <w:proofErr w:type="spellEnd"/>
      <w:r w:rsidRPr="004D60A7">
        <w:rPr>
          <w:rFonts w:hint="cs"/>
          <w:sz w:val="16"/>
          <w:szCs w:val="16"/>
          <w:rtl/>
        </w:rPr>
        <w:t>.  וכתיב במעשר כי ירחק ממך המקום.</w:t>
      </w:r>
      <w:r w:rsidRPr="00924FE1">
        <w:rPr>
          <w:sz w:val="24"/>
          <w:szCs w:val="24"/>
          <w:rtl/>
        </w:rPr>
        <w:t xml:space="preserve"> </w:t>
      </w:r>
      <w:r w:rsidRPr="00672A27">
        <w:rPr>
          <w:rFonts w:hint="cs"/>
          <w:sz w:val="24"/>
          <w:szCs w:val="24"/>
          <w:rtl/>
        </w:rPr>
        <w:t>חד</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לעשייתו</w:t>
      </w:r>
      <w:r>
        <w:rPr>
          <w:rFonts w:hint="cs"/>
          <w:sz w:val="24"/>
          <w:szCs w:val="24"/>
          <w:rtl/>
        </w:rPr>
        <w:t xml:space="preserve">. </w:t>
      </w:r>
      <w:r w:rsidRPr="007F57C8">
        <w:rPr>
          <w:rFonts w:hint="cs"/>
          <w:b/>
          <w:bCs/>
          <w:sz w:val="24"/>
          <w:szCs w:val="24"/>
          <w:rtl/>
        </w:rPr>
        <w:t xml:space="preserve">כמו שבמעשר ריחוק מקום זה חוץ למקום עשייתו </w:t>
      </w:r>
      <w:proofErr w:type="spellStart"/>
      <w:r w:rsidRPr="007F57C8">
        <w:rPr>
          <w:rFonts w:hint="cs"/>
          <w:b/>
          <w:bCs/>
          <w:sz w:val="24"/>
          <w:szCs w:val="24"/>
          <w:rtl/>
        </w:rPr>
        <w:t>ועשיתו</w:t>
      </w:r>
      <w:proofErr w:type="spellEnd"/>
      <w:r w:rsidRPr="007F57C8">
        <w:rPr>
          <w:rFonts w:hint="cs"/>
          <w:b/>
          <w:bCs/>
          <w:sz w:val="24"/>
          <w:szCs w:val="24"/>
          <w:rtl/>
        </w:rPr>
        <w:t xml:space="preserve"> של מעשר שני זה אכילתו  שהיא בירושלים, כך גם בפסח ריחוק מקום זה חוץ </w:t>
      </w:r>
      <w:proofErr w:type="spellStart"/>
      <w:r w:rsidRPr="007F57C8">
        <w:rPr>
          <w:rFonts w:hint="cs"/>
          <w:b/>
          <w:bCs/>
          <w:sz w:val="24"/>
          <w:szCs w:val="24"/>
          <w:rtl/>
        </w:rPr>
        <w:t>לעשיתו</w:t>
      </w:r>
      <w:proofErr w:type="spellEnd"/>
      <w:r w:rsidRPr="007F57C8">
        <w:rPr>
          <w:rFonts w:hint="cs"/>
          <w:b/>
          <w:bCs/>
          <w:sz w:val="24"/>
          <w:szCs w:val="24"/>
          <w:rtl/>
        </w:rPr>
        <w:t xml:space="preserve"> </w:t>
      </w:r>
      <w:proofErr w:type="spellStart"/>
      <w:r w:rsidRPr="007F57C8">
        <w:rPr>
          <w:rFonts w:hint="cs"/>
          <w:b/>
          <w:bCs/>
          <w:sz w:val="24"/>
          <w:szCs w:val="24"/>
          <w:rtl/>
        </w:rPr>
        <w:t>ועשיתו</w:t>
      </w:r>
      <w:proofErr w:type="spellEnd"/>
      <w:r w:rsidRPr="007F57C8">
        <w:rPr>
          <w:rFonts w:hint="cs"/>
          <w:b/>
          <w:bCs/>
          <w:sz w:val="24"/>
          <w:szCs w:val="24"/>
          <w:rtl/>
        </w:rPr>
        <w:t xml:space="preserve"> זו שחיטתו שהיא בעזרה.</w:t>
      </w:r>
      <w:r w:rsidRPr="00672A27">
        <w:rPr>
          <w:sz w:val="24"/>
          <w:szCs w:val="24"/>
          <w:rtl/>
        </w:rPr>
        <w:t xml:space="preserve"> </w:t>
      </w:r>
      <w:proofErr w:type="spellStart"/>
      <w:r w:rsidRPr="00672A27">
        <w:rPr>
          <w:rFonts w:hint="cs"/>
          <w:sz w:val="24"/>
          <w:szCs w:val="24"/>
          <w:rtl/>
        </w:rPr>
        <w:t>וחורנה</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למחיצתו</w:t>
      </w:r>
      <w:r>
        <w:rPr>
          <w:rFonts w:hint="cs"/>
          <w:sz w:val="24"/>
          <w:szCs w:val="24"/>
          <w:rtl/>
        </w:rPr>
        <w:t xml:space="preserve"> </w:t>
      </w:r>
      <w:r w:rsidRPr="007F57C8">
        <w:rPr>
          <w:rFonts w:hint="cs"/>
          <w:b/>
          <w:bCs/>
          <w:sz w:val="24"/>
          <w:szCs w:val="24"/>
          <w:rtl/>
        </w:rPr>
        <w:t>היינו חוץ ממקום אכילתו. ובן במעשר שני בן בפסח מקום אכילתו זו ירושלים</w:t>
      </w:r>
      <w:r w:rsidRPr="007F57C8">
        <w:rPr>
          <w:b/>
          <w:bCs/>
          <w:sz w:val="24"/>
          <w:szCs w:val="24"/>
          <w:rtl/>
        </w:rPr>
        <w:t>.</w:t>
      </w:r>
      <w:r w:rsidRPr="00672A27">
        <w:rPr>
          <w:sz w:val="24"/>
          <w:szCs w:val="24"/>
          <w:rtl/>
        </w:rPr>
        <w:t xml:space="preserve"> </w:t>
      </w:r>
      <w:proofErr w:type="spellStart"/>
      <w:r w:rsidRPr="00672A27">
        <w:rPr>
          <w:rFonts w:hint="cs"/>
          <w:sz w:val="24"/>
          <w:szCs w:val="24"/>
          <w:rtl/>
        </w:rPr>
        <w:t>חברייא</w:t>
      </w:r>
      <w:proofErr w:type="spellEnd"/>
      <w:r w:rsidRPr="00672A27">
        <w:rPr>
          <w:sz w:val="24"/>
          <w:szCs w:val="24"/>
          <w:rtl/>
        </w:rPr>
        <w:t xml:space="preserve"> </w:t>
      </w:r>
      <w:r w:rsidRPr="007F57C8">
        <w:rPr>
          <w:rFonts w:hint="cs"/>
          <w:b/>
          <w:bCs/>
          <w:sz w:val="24"/>
          <w:szCs w:val="24"/>
          <w:rtl/>
        </w:rPr>
        <w:t>אמרו</w:t>
      </w:r>
      <w:r w:rsidRPr="00924FE1">
        <w:rPr>
          <w:rFonts w:hint="cs"/>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7F57C8">
        <w:rPr>
          <w:rFonts w:hint="cs"/>
          <w:b/>
          <w:bCs/>
          <w:sz w:val="24"/>
          <w:szCs w:val="24"/>
          <w:rtl/>
        </w:rPr>
        <w:t xml:space="preserve">טעמה </w:t>
      </w:r>
      <w:proofErr w:type="spellStart"/>
      <w:r w:rsidRPr="007F57C8">
        <w:rPr>
          <w:rFonts w:hint="cs"/>
          <w:b/>
          <w:bCs/>
          <w:sz w:val="24"/>
          <w:szCs w:val="24"/>
          <w:rtl/>
        </w:rPr>
        <w:t>דר"א</w:t>
      </w:r>
      <w:proofErr w:type="spellEnd"/>
      <w:r w:rsidRPr="007F57C8">
        <w:rPr>
          <w:rFonts w:hint="cs"/>
          <w:b/>
          <w:bCs/>
          <w:sz w:val="24"/>
          <w:szCs w:val="24"/>
          <w:rtl/>
        </w:rPr>
        <w:t xml:space="preserve"> </w:t>
      </w:r>
      <w:proofErr w:type="spellStart"/>
      <w:r w:rsidRPr="007F57C8">
        <w:rPr>
          <w:rFonts w:hint="cs"/>
          <w:b/>
          <w:bCs/>
          <w:sz w:val="24"/>
          <w:szCs w:val="24"/>
          <w:rtl/>
        </w:rPr>
        <w:t>דכתיב</w:t>
      </w:r>
      <w:proofErr w:type="spellEnd"/>
      <w:r w:rsidRPr="00672A27">
        <w:rPr>
          <w:sz w:val="24"/>
          <w:szCs w:val="24"/>
          <w:rtl/>
        </w:rPr>
        <w:t>[</w:t>
      </w:r>
      <w:r w:rsidRPr="00672A27">
        <w:rPr>
          <w:rFonts w:hint="cs"/>
          <w:sz w:val="24"/>
          <w:szCs w:val="24"/>
          <w:rtl/>
        </w:rPr>
        <w:t>במדבר</w:t>
      </w:r>
      <w:r w:rsidRPr="00672A27">
        <w:rPr>
          <w:sz w:val="24"/>
          <w:szCs w:val="24"/>
          <w:rtl/>
        </w:rPr>
        <w:t xml:space="preserve"> </w:t>
      </w:r>
      <w:r w:rsidRPr="00672A27">
        <w:rPr>
          <w:rFonts w:hint="cs"/>
          <w:sz w:val="24"/>
          <w:szCs w:val="24"/>
          <w:rtl/>
        </w:rPr>
        <w:t>ט</w:t>
      </w:r>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672A27">
        <w:rPr>
          <w:rFonts w:hint="cs"/>
          <w:sz w:val="24"/>
          <w:szCs w:val="24"/>
          <w:rtl/>
        </w:rPr>
        <w:t>והאיש</w:t>
      </w:r>
      <w:r w:rsidRPr="00672A27">
        <w:rPr>
          <w:sz w:val="24"/>
          <w:szCs w:val="24"/>
          <w:rtl/>
        </w:rPr>
        <w:t xml:space="preserve"> </w:t>
      </w:r>
      <w:r w:rsidRPr="00672A27">
        <w:rPr>
          <w:rFonts w:hint="cs"/>
          <w:sz w:val="24"/>
          <w:szCs w:val="24"/>
          <w:rtl/>
        </w:rPr>
        <w:t>אשר</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טהור</w:t>
      </w:r>
      <w:r w:rsidRPr="00672A27">
        <w:rPr>
          <w:sz w:val="24"/>
          <w:szCs w:val="24"/>
          <w:rtl/>
        </w:rPr>
        <w:t xml:space="preserve"> </w:t>
      </w:r>
      <w:r w:rsidRPr="00672A27">
        <w:rPr>
          <w:rFonts w:hint="cs"/>
          <w:sz w:val="24"/>
          <w:szCs w:val="24"/>
          <w:rtl/>
        </w:rPr>
        <w:t>ובדרך</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היה</w:t>
      </w:r>
      <w:r w:rsidRPr="00924FE1">
        <w:rPr>
          <w:rFonts w:hint="cs"/>
          <w:sz w:val="24"/>
          <w:szCs w:val="24"/>
          <w:rtl/>
        </w:rPr>
        <w:t>,</w:t>
      </w:r>
      <w:r w:rsidRPr="00672A27">
        <w:rPr>
          <w:sz w:val="24"/>
          <w:szCs w:val="24"/>
          <w:rtl/>
        </w:rPr>
        <w:t xml:space="preserve"> </w:t>
      </w:r>
      <w:r w:rsidRPr="00672A27">
        <w:rPr>
          <w:rFonts w:hint="cs"/>
          <w:sz w:val="24"/>
          <w:szCs w:val="24"/>
          <w:rtl/>
        </w:rPr>
        <w:t>יצא</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שהיה</w:t>
      </w:r>
      <w:r w:rsidRPr="00672A27">
        <w:rPr>
          <w:sz w:val="24"/>
          <w:szCs w:val="24"/>
          <w:rtl/>
        </w:rPr>
        <w:t xml:space="preserve"> </w:t>
      </w:r>
      <w:r w:rsidRPr="00672A27">
        <w:rPr>
          <w:rFonts w:hint="cs"/>
          <w:sz w:val="24"/>
          <w:szCs w:val="24"/>
          <w:rtl/>
        </w:rPr>
        <w:t>בדרך</w:t>
      </w:r>
      <w:r>
        <w:rPr>
          <w:rFonts w:hint="cs"/>
          <w:sz w:val="24"/>
          <w:szCs w:val="24"/>
          <w:rtl/>
        </w:rPr>
        <w:t xml:space="preserve"> </w:t>
      </w:r>
      <w:r w:rsidRPr="004D60A7">
        <w:rPr>
          <w:rFonts w:hint="cs"/>
          <w:sz w:val="16"/>
          <w:szCs w:val="16"/>
          <w:rtl/>
        </w:rPr>
        <w:t>שלא הגיעה לעזרה</w:t>
      </w:r>
      <w:r w:rsidRPr="00924FE1">
        <w:rPr>
          <w:sz w:val="24"/>
          <w:szCs w:val="24"/>
          <w:rtl/>
        </w:rPr>
        <w:t>.</w:t>
      </w:r>
      <w:r w:rsidRPr="00672A27">
        <w:rPr>
          <w:rFonts w:hint="cs"/>
          <w:sz w:val="24"/>
          <w:szCs w:val="24"/>
          <w:rtl/>
        </w:rPr>
        <w:t xml:space="preserve"> ר</w:t>
      </w:r>
      <w:r w:rsidRPr="00672A27">
        <w:rPr>
          <w:sz w:val="24"/>
          <w:szCs w:val="24"/>
          <w:rtl/>
        </w:rPr>
        <w:t xml:space="preserve">' </w:t>
      </w:r>
      <w:r w:rsidRPr="00672A27">
        <w:rPr>
          <w:rFonts w:hint="cs"/>
          <w:sz w:val="24"/>
          <w:szCs w:val="24"/>
          <w:rtl/>
        </w:rPr>
        <w:t>זעירה</w:t>
      </w:r>
      <w:r w:rsidRPr="00672A27">
        <w:rPr>
          <w:sz w:val="24"/>
          <w:szCs w:val="24"/>
          <w:rtl/>
        </w:rPr>
        <w:t xml:space="preserve"> </w:t>
      </w:r>
      <w:r w:rsidRPr="007F57C8">
        <w:rPr>
          <w:rFonts w:hint="cs"/>
          <w:b/>
          <w:bCs/>
          <w:sz w:val="24"/>
          <w:szCs w:val="24"/>
          <w:rtl/>
        </w:rPr>
        <w:t>אמר</w:t>
      </w:r>
      <w:r w:rsidRPr="00924FE1">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כשהוא</w:t>
      </w:r>
      <w:r w:rsidRPr="00672A27">
        <w:rPr>
          <w:sz w:val="24"/>
          <w:szCs w:val="24"/>
          <w:rtl/>
        </w:rPr>
        <w:t xml:space="preserve"> </w:t>
      </w:r>
      <w:r w:rsidRPr="00672A27">
        <w:rPr>
          <w:rFonts w:hint="cs"/>
          <w:sz w:val="24"/>
          <w:szCs w:val="24"/>
          <w:rtl/>
        </w:rPr>
        <w:t>מזהיר</w:t>
      </w:r>
      <w:r w:rsidRPr="00924FE1">
        <w:rPr>
          <w:rFonts w:hint="cs"/>
          <w:sz w:val="24"/>
          <w:szCs w:val="24"/>
          <w:rtl/>
        </w:rPr>
        <w:t>,</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מזכיר</w:t>
      </w:r>
      <w:r w:rsidRPr="00672A27">
        <w:rPr>
          <w:sz w:val="24"/>
          <w:szCs w:val="24"/>
          <w:rtl/>
        </w:rPr>
        <w:t xml:space="preserve"> </w:t>
      </w:r>
      <w:r w:rsidRPr="00672A27">
        <w:rPr>
          <w:rFonts w:hint="cs"/>
          <w:sz w:val="24"/>
          <w:szCs w:val="24"/>
          <w:rtl/>
        </w:rPr>
        <w:t xml:space="preserve">רחוקה </w:t>
      </w:r>
      <w:proofErr w:type="spellStart"/>
      <w:r w:rsidRPr="007F57C8">
        <w:rPr>
          <w:rFonts w:hint="cs"/>
          <w:b/>
          <w:bCs/>
          <w:sz w:val="24"/>
          <w:szCs w:val="24"/>
          <w:rtl/>
        </w:rPr>
        <w:t>דכתיב</w:t>
      </w:r>
      <w:proofErr w:type="spellEnd"/>
      <w:r w:rsidRPr="007F57C8">
        <w:rPr>
          <w:rFonts w:hint="cs"/>
          <w:b/>
          <w:bCs/>
          <w:sz w:val="24"/>
          <w:szCs w:val="24"/>
          <w:rtl/>
        </w:rPr>
        <w:t xml:space="preserve"> איש</w:t>
      </w:r>
      <w:r w:rsidRPr="007F57C8">
        <w:rPr>
          <w:b/>
          <w:bCs/>
          <w:sz w:val="24"/>
          <w:szCs w:val="24"/>
          <w:rtl/>
        </w:rPr>
        <w:t xml:space="preserve"> </w:t>
      </w:r>
      <w:r w:rsidRPr="007F57C8">
        <w:rPr>
          <w:rFonts w:hint="cs"/>
          <w:b/>
          <w:bCs/>
          <w:sz w:val="24"/>
          <w:szCs w:val="24"/>
          <w:rtl/>
        </w:rPr>
        <w:t>איש</w:t>
      </w:r>
      <w:r w:rsidRPr="007F57C8">
        <w:rPr>
          <w:b/>
          <w:bCs/>
          <w:sz w:val="24"/>
          <w:szCs w:val="24"/>
          <w:rtl/>
        </w:rPr>
        <w:t xml:space="preserve"> </w:t>
      </w:r>
      <w:r w:rsidRPr="007F57C8">
        <w:rPr>
          <w:rFonts w:hint="cs"/>
          <w:b/>
          <w:bCs/>
          <w:sz w:val="24"/>
          <w:szCs w:val="24"/>
          <w:rtl/>
        </w:rPr>
        <w:t>כי</w:t>
      </w:r>
      <w:r w:rsidRPr="007F57C8">
        <w:rPr>
          <w:b/>
          <w:bCs/>
          <w:sz w:val="24"/>
          <w:szCs w:val="24"/>
          <w:rtl/>
        </w:rPr>
        <w:t xml:space="preserve"> </w:t>
      </w:r>
      <w:r w:rsidRPr="007F57C8">
        <w:rPr>
          <w:rFonts w:hint="cs"/>
          <w:b/>
          <w:bCs/>
          <w:sz w:val="24"/>
          <w:szCs w:val="24"/>
          <w:rtl/>
        </w:rPr>
        <w:t>יהיה</w:t>
      </w:r>
      <w:r w:rsidRPr="007F57C8">
        <w:rPr>
          <w:b/>
          <w:bCs/>
          <w:sz w:val="24"/>
          <w:szCs w:val="24"/>
          <w:rtl/>
        </w:rPr>
        <w:t xml:space="preserve"> </w:t>
      </w:r>
      <w:r w:rsidRPr="007F57C8">
        <w:rPr>
          <w:rFonts w:hint="cs"/>
          <w:b/>
          <w:bCs/>
          <w:sz w:val="24"/>
          <w:szCs w:val="24"/>
          <w:rtl/>
        </w:rPr>
        <w:t>טמא</w:t>
      </w:r>
      <w:r w:rsidRPr="007F57C8">
        <w:rPr>
          <w:b/>
          <w:bCs/>
          <w:sz w:val="24"/>
          <w:szCs w:val="24"/>
          <w:rtl/>
        </w:rPr>
        <w:t xml:space="preserve"> </w:t>
      </w:r>
      <w:r w:rsidRPr="007F57C8">
        <w:rPr>
          <w:rFonts w:hint="cs"/>
          <w:b/>
          <w:bCs/>
          <w:sz w:val="24"/>
          <w:szCs w:val="24"/>
          <w:rtl/>
        </w:rPr>
        <w:t>לנפש</w:t>
      </w:r>
      <w:r w:rsidRPr="007F57C8">
        <w:rPr>
          <w:b/>
          <w:bCs/>
          <w:sz w:val="24"/>
          <w:szCs w:val="24"/>
          <w:rtl/>
        </w:rPr>
        <w:t xml:space="preserve"> </w:t>
      </w:r>
      <w:r w:rsidRPr="007F57C8">
        <w:rPr>
          <w:rFonts w:hint="cs"/>
          <w:b/>
          <w:bCs/>
          <w:sz w:val="24"/>
          <w:szCs w:val="24"/>
          <w:rtl/>
        </w:rPr>
        <w:t>או</w:t>
      </w:r>
      <w:r w:rsidRPr="007F57C8">
        <w:rPr>
          <w:b/>
          <w:bCs/>
          <w:sz w:val="24"/>
          <w:szCs w:val="24"/>
          <w:rtl/>
        </w:rPr>
        <w:t xml:space="preserve"> </w:t>
      </w:r>
      <w:r w:rsidRPr="007F57C8">
        <w:rPr>
          <w:rFonts w:hint="cs"/>
          <w:b/>
          <w:bCs/>
          <w:sz w:val="24"/>
          <w:szCs w:val="24"/>
          <w:rtl/>
        </w:rPr>
        <w:t>בדרך</w:t>
      </w:r>
      <w:r w:rsidRPr="007F57C8">
        <w:rPr>
          <w:b/>
          <w:bCs/>
          <w:sz w:val="24"/>
          <w:szCs w:val="24"/>
          <w:rtl/>
        </w:rPr>
        <w:t xml:space="preserve"> </w:t>
      </w:r>
      <w:r w:rsidRPr="007F57C8">
        <w:rPr>
          <w:rFonts w:hint="cs"/>
          <w:b/>
          <w:bCs/>
          <w:sz w:val="24"/>
          <w:szCs w:val="24"/>
          <w:rtl/>
        </w:rPr>
        <w:t>רחוקה</w:t>
      </w:r>
      <w:r w:rsidRPr="007F57C8">
        <w:rPr>
          <w:b/>
          <w:bCs/>
          <w:sz w:val="24"/>
          <w:szCs w:val="24"/>
          <w:rtl/>
        </w:rPr>
        <w:t xml:space="preserve"> </w:t>
      </w:r>
      <w:r w:rsidRPr="007F57C8">
        <w:rPr>
          <w:rFonts w:hint="cs"/>
          <w:b/>
          <w:bCs/>
          <w:sz w:val="24"/>
          <w:szCs w:val="24"/>
          <w:rtl/>
        </w:rPr>
        <w:t>וגו</w:t>
      </w:r>
      <w:r w:rsidRPr="007F57C8">
        <w:rPr>
          <w:b/>
          <w:bCs/>
          <w:sz w:val="24"/>
          <w:szCs w:val="24"/>
          <w:rtl/>
        </w:rPr>
        <w:t>'</w:t>
      </w:r>
      <w:r>
        <w:rPr>
          <w:rFonts w:hint="cs"/>
          <w:sz w:val="24"/>
          <w:szCs w:val="24"/>
          <w:rtl/>
        </w:rPr>
        <w:t>.</w:t>
      </w:r>
      <w:r w:rsidRPr="00924FE1">
        <w:rPr>
          <w:sz w:val="24"/>
          <w:szCs w:val="24"/>
          <w:rtl/>
        </w:rPr>
        <w:t xml:space="preserve"> </w:t>
      </w:r>
      <w:r w:rsidRPr="00672A27">
        <w:rPr>
          <w:rFonts w:hint="cs"/>
          <w:sz w:val="24"/>
          <w:szCs w:val="24"/>
          <w:rtl/>
        </w:rPr>
        <w:t>כשהוא</w:t>
      </w:r>
      <w:r w:rsidRPr="00672A27">
        <w:rPr>
          <w:sz w:val="24"/>
          <w:szCs w:val="24"/>
          <w:rtl/>
        </w:rPr>
        <w:t xml:space="preserve"> </w:t>
      </w:r>
      <w:r w:rsidRPr="007F57C8">
        <w:rPr>
          <w:rFonts w:hint="cs"/>
          <w:b/>
          <w:bCs/>
          <w:sz w:val="24"/>
          <w:szCs w:val="24"/>
          <w:rtl/>
        </w:rPr>
        <w:t>עונש</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מזכיר</w:t>
      </w:r>
      <w:r w:rsidRPr="00672A27">
        <w:rPr>
          <w:sz w:val="24"/>
          <w:szCs w:val="24"/>
          <w:rtl/>
        </w:rPr>
        <w:t xml:space="preserve"> </w:t>
      </w:r>
      <w:r w:rsidRPr="00672A27">
        <w:rPr>
          <w:rFonts w:hint="cs"/>
          <w:sz w:val="24"/>
          <w:szCs w:val="24"/>
          <w:rtl/>
        </w:rPr>
        <w:t>רחוקה</w:t>
      </w:r>
      <w:r>
        <w:rPr>
          <w:rFonts w:hint="cs"/>
          <w:sz w:val="24"/>
          <w:szCs w:val="24"/>
          <w:rtl/>
        </w:rPr>
        <w:t xml:space="preserve">, </w:t>
      </w:r>
      <w:proofErr w:type="spellStart"/>
      <w:r w:rsidRPr="007F57C8">
        <w:rPr>
          <w:rFonts w:hint="cs"/>
          <w:b/>
          <w:bCs/>
          <w:sz w:val="24"/>
          <w:szCs w:val="24"/>
          <w:rtl/>
        </w:rPr>
        <w:t>דכתיב</w:t>
      </w:r>
      <w:proofErr w:type="spellEnd"/>
      <w:r w:rsidRPr="007F57C8">
        <w:rPr>
          <w:rFonts w:hint="cs"/>
          <w:b/>
          <w:bCs/>
          <w:sz w:val="24"/>
          <w:szCs w:val="24"/>
          <w:rtl/>
        </w:rPr>
        <w:t>, והאיש</w:t>
      </w:r>
      <w:r w:rsidRPr="007F57C8">
        <w:rPr>
          <w:b/>
          <w:bCs/>
          <w:sz w:val="24"/>
          <w:szCs w:val="24"/>
          <w:rtl/>
        </w:rPr>
        <w:t xml:space="preserve"> </w:t>
      </w:r>
      <w:r w:rsidRPr="007F57C8">
        <w:rPr>
          <w:rFonts w:hint="cs"/>
          <w:b/>
          <w:bCs/>
          <w:sz w:val="24"/>
          <w:szCs w:val="24"/>
          <w:rtl/>
        </w:rPr>
        <w:t>אשר</w:t>
      </w:r>
      <w:r w:rsidRPr="007F57C8">
        <w:rPr>
          <w:b/>
          <w:bCs/>
          <w:sz w:val="24"/>
          <w:szCs w:val="24"/>
          <w:rtl/>
        </w:rPr>
        <w:t xml:space="preserve"> </w:t>
      </w:r>
      <w:r w:rsidRPr="007F57C8">
        <w:rPr>
          <w:rFonts w:hint="cs"/>
          <w:b/>
          <w:bCs/>
          <w:sz w:val="24"/>
          <w:szCs w:val="24"/>
          <w:rtl/>
        </w:rPr>
        <w:t>הוא</w:t>
      </w:r>
      <w:r w:rsidRPr="007F57C8">
        <w:rPr>
          <w:b/>
          <w:bCs/>
          <w:sz w:val="24"/>
          <w:szCs w:val="24"/>
          <w:rtl/>
        </w:rPr>
        <w:t xml:space="preserve"> </w:t>
      </w:r>
      <w:r w:rsidRPr="007F57C8">
        <w:rPr>
          <w:rFonts w:hint="cs"/>
          <w:b/>
          <w:bCs/>
          <w:sz w:val="24"/>
          <w:szCs w:val="24"/>
          <w:rtl/>
        </w:rPr>
        <w:t>טהור</w:t>
      </w:r>
      <w:r w:rsidRPr="007F57C8">
        <w:rPr>
          <w:b/>
          <w:bCs/>
          <w:sz w:val="24"/>
          <w:szCs w:val="24"/>
          <w:rtl/>
        </w:rPr>
        <w:t xml:space="preserve"> </w:t>
      </w:r>
      <w:r w:rsidRPr="007F57C8">
        <w:rPr>
          <w:rFonts w:hint="cs"/>
          <w:b/>
          <w:bCs/>
          <w:sz w:val="24"/>
          <w:szCs w:val="24"/>
          <w:rtl/>
        </w:rPr>
        <w:t>ובדרך</w:t>
      </w:r>
      <w:r w:rsidRPr="007F57C8">
        <w:rPr>
          <w:b/>
          <w:bCs/>
          <w:sz w:val="24"/>
          <w:szCs w:val="24"/>
          <w:rtl/>
        </w:rPr>
        <w:t xml:space="preserve"> </w:t>
      </w:r>
      <w:r w:rsidRPr="007F57C8">
        <w:rPr>
          <w:rFonts w:hint="cs"/>
          <w:b/>
          <w:bCs/>
          <w:sz w:val="24"/>
          <w:szCs w:val="24"/>
          <w:rtl/>
        </w:rPr>
        <w:t>לא</w:t>
      </w:r>
      <w:r w:rsidRPr="007F57C8">
        <w:rPr>
          <w:b/>
          <w:bCs/>
          <w:sz w:val="24"/>
          <w:szCs w:val="24"/>
          <w:rtl/>
        </w:rPr>
        <w:t xml:space="preserve"> </w:t>
      </w:r>
      <w:r w:rsidRPr="007F57C8">
        <w:rPr>
          <w:rFonts w:hint="cs"/>
          <w:b/>
          <w:bCs/>
          <w:sz w:val="24"/>
          <w:szCs w:val="24"/>
          <w:rtl/>
        </w:rPr>
        <w:t>היה</w:t>
      </w:r>
      <w:r w:rsidRPr="007F57C8">
        <w:rPr>
          <w:b/>
          <w:bCs/>
          <w:sz w:val="24"/>
          <w:szCs w:val="24"/>
          <w:rtl/>
        </w:rPr>
        <w:t xml:space="preserve"> </w:t>
      </w:r>
      <w:r w:rsidRPr="007F57C8">
        <w:rPr>
          <w:rFonts w:hint="cs"/>
          <w:b/>
          <w:bCs/>
          <w:sz w:val="24"/>
          <w:szCs w:val="24"/>
          <w:rtl/>
        </w:rPr>
        <w:t>וחדל</w:t>
      </w:r>
      <w:r w:rsidRPr="007F57C8">
        <w:rPr>
          <w:b/>
          <w:bCs/>
          <w:sz w:val="24"/>
          <w:szCs w:val="24"/>
          <w:rtl/>
        </w:rPr>
        <w:t xml:space="preserve"> </w:t>
      </w:r>
      <w:r w:rsidRPr="007F57C8">
        <w:rPr>
          <w:rFonts w:hint="cs"/>
          <w:b/>
          <w:bCs/>
          <w:sz w:val="24"/>
          <w:szCs w:val="24"/>
          <w:rtl/>
        </w:rPr>
        <w:t>מעשות</w:t>
      </w:r>
      <w:r w:rsidRPr="007F57C8">
        <w:rPr>
          <w:b/>
          <w:bCs/>
          <w:sz w:val="24"/>
          <w:szCs w:val="24"/>
          <w:rtl/>
        </w:rPr>
        <w:t xml:space="preserve"> </w:t>
      </w:r>
      <w:r w:rsidRPr="007F57C8">
        <w:rPr>
          <w:rFonts w:hint="cs"/>
          <w:b/>
          <w:bCs/>
          <w:sz w:val="24"/>
          <w:szCs w:val="24"/>
          <w:rtl/>
        </w:rPr>
        <w:t>הפסח</w:t>
      </w:r>
      <w:r w:rsidRPr="007F57C8">
        <w:rPr>
          <w:b/>
          <w:bCs/>
          <w:sz w:val="24"/>
          <w:szCs w:val="24"/>
          <w:rtl/>
        </w:rPr>
        <w:t xml:space="preserve"> </w:t>
      </w:r>
      <w:r w:rsidRPr="007F57C8">
        <w:rPr>
          <w:rFonts w:hint="cs"/>
          <w:b/>
          <w:bCs/>
          <w:sz w:val="24"/>
          <w:szCs w:val="24"/>
          <w:rtl/>
        </w:rPr>
        <w:t>ונכרתה</w:t>
      </w:r>
      <w:r w:rsidRPr="007F57C8">
        <w:rPr>
          <w:b/>
          <w:bCs/>
          <w:sz w:val="24"/>
          <w:szCs w:val="24"/>
          <w:rtl/>
        </w:rPr>
        <w:t xml:space="preserve"> </w:t>
      </w:r>
      <w:r w:rsidRPr="007F57C8">
        <w:rPr>
          <w:rFonts w:hint="cs"/>
          <w:b/>
          <w:bCs/>
          <w:sz w:val="24"/>
          <w:szCs w:val="24"/>
          <w:rtl/>
        </w:rPr>
        <w:t>וגו</w:t>
      </w:r>
      <w:r w:rsidRPr="007F57C8">
        <w:rPr>
          <w:b/>
          <w:bCs/>
          <w:sz w:val="24"/>
          <w:szCs w:val="24"/>
          <w:rtl/>
        </w:rPr>
        <w:t>'</w:t>
      </w:r>
      <w:r>
        <w:rPr>
          <w:rFonts w:hint="cs"/>
          <w:sz w:val="24"/>
          <w:szCs w:val="24"/>
          <w:rtl/>
        </w:rPr>
        <w:t xml:space="preserve">. </w:t>
      </w:r>
      <w:r w:rsidRPr="004D60A7">
        <w:rPr>
          <w:rFonts w:hint="cs"/>
          <w:sz w:val="16"/>
          <w:szCs w:val="16"/>
          <w:rtl/>
        </w:rPr>
        <w:t>מכאן שאפילו לא היה רחוק פטור מכרת</w:t>
      </w:r>
      <w:r>
        <w:rPr>
          <w:rFonts w:hint="cs"/>
          <w:sz w:val="24"/>
          <w:szCs w:val="24"/>
          <w:rtl/>
        </w:rPr>
        <w:t>.</w:t>
      </w:r>
      <w:r w:rsidRPr="00672A27">
        <w:rPr>
          <w:sz w:val="24"/>
          <w:szCs w:val="24"/>
          <w:rtl/>
        </w:rPr>
        <w:t xml:space="preserve"> </w:t>
      </w:r>
      <w:r w:rsidRPr="00672A27">
        <w:rPr>
          <w:rFonts w:hint="cs"/>
          <w:sz w:val="24"/>
          <w:szCs w:val="24"/>
          <w:rtl/>
        </w:rPr>
        <w:t>ורבנן</w:t>
      </w:r>
      <w:r w:rsidRPr="00672A27">
        <w:rPr>
          <w:sz w:val="24"/>
          <w:szCs w:val="24"/>
          <w:rtl/>
        </w:rPr>
        <w:t xml:space="preserve"> </w:t>
      </w:r>
      <w:r w:rsidRPr="00672A27">
        <w:rPr>
          <w:rFonts w:hint="cs"/>
          <w:sz w:val="24"/>
          <w:szCs w:val="24"/>
          <w:rtl/>
        </w:rPr>
        <w:t>אמרי</w:t>
      </w:r>
      <w:r w:rsidRPr="00924FE1">
        <w:rPr>
          <w:rFonts w:hint="cs"/>
          <w:sz w:val="24"/>
          <w:szCs w:val="24"/>
          <w:rtl/>
        </w:rPr>
        <w:t>,</w:t>
      </w:r>
      <w:r w:rsidRPr="00672A27">
        <w:rPr>
          <w:sz w:val="24"/>
          <w:szCs w:val="24"/>
          <w:rtl/>
        </w:rPr>
        <w:t xml:space="preserve"> </w:t>
      </w:r>
      <w:r w:rsidRPr="00672A27">
        <w:rPr>
          <w:rFonts w:hint="cs"/>
          <w:sz w:val="24"/>
          <w:szCs w:val="24"/>
          <w:rtl/>
        </w:rPr>
        <w:t>בשעה</w:t>
      </w:r>
      <w:r w:rsidRPr="00672A27">
        <w:rPr>
          <w:sz w:val="24"/>
          <w:szCs w:val="24"/>
          <w:rtl/>
        </w:rPr>
        <w:t xml:space="preserve"> </w:t>
      </w:r>
      <w:r w:rsidRPr="00672A27">
        <w:rPr>
          <w:rFonts w:hint="cs"/>
          <w:sz w:val="24"/>
          <w:szCs w:val="24"/>
          <w:rtl/>
        </w:rPr>
        <w:t>שהכתב</w:t>
      </w:r>
      <w:r w:rsidRPr="00672A27">
        <w:rPr>
          <w:sz w:val="24"/>
          <w:szCs w:val="24"/>
          <w:rtl/>
        </w:rPr>
        <w:t xml:space="preserve"> </w:t>
      </w:r>
      <w:r w:rsidRPr="00672A27">
        <w:rPr>
          <w:rFonts w:hint="cs"/>
          <w:sz w:val="24"/>
          <w:szCs w:val="24"/>
          <w:rtl/>
        </w:rPr>
        <w:t>רבה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הנקודות</w:t>
      </w:r>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דורש</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הכתב</w:t>
      </w:r>
      <w:r w:rsidRPr="00924FE1">
        <w:rPr>
          <w:rFonts w:hint="cs"/>
          <w:sz w:val="24"/>
          <w:szCs w:val="24"/>
          <w:rtl/>
        </w:rPr>
        <w:t>,</w:t>
      </w:r>
      <w:r w:rsidRPr="00672A27">
        <w:rPr>
          <w:sz w:val="24"/>
          <w:szCs w:val="24"/>
          <w:rtl/>
        </w:rPr>
        <w:t xml:space="preserve"> </w:t>
      </w:r>
      <w:r w:rsidRPr="00672A27">
        <w:rPr>
          <w:rFonts w:hint="cs"/>
          <w:sz w:val="24"/>
          <w:szCs w:val="24"/>
          <w:rtl/>
        </w:rPr>
        <w:t>ומסלק</w:t>
      </w:r>
      <w:r w:rsidRPr="00672A27">
        <w:rPr>
          <w:sz w:val="24"/>
          <w:szCs w:val="24"/>
          <w:rtl/>
        </w:rPr>
        <w:t xml:space="preserve"> </w:t>
      </w:r>
      <w:r w:rsidRPr="00672A27">
        <w:rPr>
          <w:rFonts w:hint="cs"/>
          <w:sz w:val="24"/>
          <w:szCs w:val="24"/>
          <w:rtl/>
        </w:rPr>
        <w:t xml:space="preserve">את </w:t>
      </w:r>
      <w:r w:rsidRPr="007F57C8">
        <w:rPr>
          <w:rFonts w:hint="cs"/>
          <w:b/>
          <w:bCs/>
          <w:sz w:val="24"/>
          <w:szCs w:val="24"/>
          <w:rtl/>
        </w:rPr>
        <w:t>האותיות עם</w:t>
      </w:r>
      <w:r w:rsidRPr="00924FE1">
        <w:rPr>
          <w:sz w:val="24"/>
          <w:szCs w:val="24"/>
          <w:rtl/>
        </w:rPr>
        <w:t xml:space="preserve"> </w:t>
      </w:r>
      <w:r w:rsidRPr="00672A27">
        <w:rPr>
          <w:rFonts w:hint="cs"/>
          <w:sz w:val="24"/>
          <w:szCs w:val="24"/>
          <w:rtl/>
        </w:rPr>
        <w:t>הנקודה</w:t>
      </w:r>
      <w:r w:rsidRPr="00924FE1">
        <w:rPr>
          <w:rFonts w:hint="cs"/>
          <w:sz w:val="24"/>
          <w:szCs w:val="24"/>
          <w:rtl/>
        </w:rPr>
        <w:t>.</w:t>
      </w:r>
      <w:r w:rsidRPr="00672A27">
        <w:rPr>
          <w:sz w:val="24"/>
          <w:szCs w:val="24"/>
          <w:rtl/>
        </w:rPr>
        <w:t xml:space="preserve"> </w:t>
      </w:r>
      <w:r w:rsidRPr="00672A27">
        <w:rPr>
          <w:rFonts w:hint="cs"/>
          <w:sz w:val="24"/>
          <w:szCs w:val="24"/>
          <w:rtl/>
        </w:rPr>
        <w:t>ובשעה</w:t>
      </w:r>
      <w:r w:rsidRPr="00672A27">
        <w:rPr>
          <w:sz w:val="24"/>
          <w:szCs w:val="24"/>
          <w:rtl/>
        </w:rPr>
        <w:t xml:space="preserve"> </w:t>
      </w:r>
      <w:r w:rsidRPr="00672A27">
        <w:rPr>
          <w:rFonts w:hint="cs"/>
          <w:sz w:val="24"/>
          <w:szCs w:val="24"/>
          <w:rtl/>
        </w:rPr>
        <w:t>שהנקודה</w:t>
      </w:r>
      <w:r w:rsidRPr="00672A27">
        <w:rPr>
          <w:sz w:val="24"/>
          <w:szCs w:val="24"/>
          <w:rtl/>
        </w:rPr>
        <w:t xml:space="preserve"> </w:t>
      </w:r>
      <w:r w:rsidRPr="00672A27">
        <w:rPr>
          <w:rFonts w:hint="cs"/>
          <w:sz w:val="24"/>
          <w:szCs w:val="24"/>
          <w:rtl/>
        </w:rPr>
        <w:t>רבה</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הכתב</w:t>
      </w:r>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דורש</w:t>
      </w:r>
      <w:r w:rsidRPr="00672A27">
        <w:rPr>
          <w:sz w:val="24"/>
          <w:szCs w:val="24"/>
          <w:rtl/>
        </w:rPr>
        <w:t xml:space="preserve"> </w:t>
      </w:r>
      <w:r w:rsidRPr="00672A27">
        <w:rPr>
          <w:rFonts w:hint="cs"/>
          <w:sz w:val="24"/>
          <w:szCs w:val="24"/>
          <w:rtl/>
        </w:rPr>
        <w:t>את</w:t>
      </w:r>
      <w:r w:rsidRPr="00672A27">
        <w:rPr>
          <w:sz w:val="24"/>
          <w:szCs w:val="24"/>
          <w:rtl/>
        </w:rPr>
        <w:t xml:space="preserve"> </w:t>
      </w:r>
      <w:r w:rsidRPr="007F57C8">
        <w:rPr>
          <w:rFonts w:hint="cs"/>
          <w:b/>
          <w:bCs/>
          <w:sz w:val="24"/>
          <w:szCs w:val="24"/>
          <w:rtl/>
        </w:rPr>
        <w:t>האותיות עם</w:t>
      </w:r>
      <w:r>
        <w:rPr>
          <w:rFonts w:hint="cs"/>
          <w:sz w:val="24"/>
          <w:szCs w:val="24"/>
          <w:rtl/>
        </w:rPr>
        <w:t xml:space="preserve"> </w:t>
      </w:r>
      <w:r w:rsidRPr="00672A27">
        <w:rPr>
          <w:rFonts w:hint="cs"/>
          <w:sz w:val="24"/>
          <w:szCs w:val="24"/>
          <w:rtl/>
        </w:rPr>
        <w:t>הנקודה</w:t>
      </w:r>
      <w:r w:rsidRPr="00672A27">
        <w:rPr>
          <w:sz w:val="24"/>
          <w:szCs w:val="24"/>
          <w:rtl/>
        </w:rPr>
        <w:t xml:space="preserve"> </w:t>
      </w:r>
      <w:r w:rsidRPr="00672A27">
        <w:rPr>
          <w:rFonts w:hint="cs"/>
          <w:sz w:val="24"/>
          <w:szCs w:val="24"/>
          <w:rtl/>
        </w:rPr>
        <w:t>ומסלק</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הכתב</w:t>
      </w:r>
      <w:r>
        <w:rPr>
          <w:rFonts w:hint="cs"/>
          <w:sz w:val="24"/>
          <w:szCs w:val="24"/>
          <w:rtl/>
        </w:rPr>
        <w:t xml:space="preserve"> </w:t>
      </w:r>
      <w:r w:rsidRPr="007F57C8">
        <w:rPr>
          <w:rFonts w:hint="cs"/>
          <w:b/>
          <w:bCs/>
          <w:sz w:val="24"/>
          <w:szCs w:val="24"/>
          <w:rtl/>
        </w:rPr>
        <w:t xml:space="preserve">שבלי הנקודות, כגון בפסוק ויאמרו אליו איה שרה אשתך. במילה אליו רק האות ל בלי ניקוד. וכשמסירים אותה נקבל </w:t>
      </w:r>
      <w:proofErr w:type="spellStart"/>
      <w:r w:rsidRPr="007F57C8">
        <w:rPr>
          <w:rFonts w:hint="cs"/>
          <w:b/>
          <w:bCs/>
          <w:sz w:val="24"/>
          <w:szCs w:val="24"/>
          <w:rtl/>
        </w:rPr>
        <w:t>איו</w:t>
      </w:r>
      <w:proofErr w:type="spellEnd"/>
      <w:r w:rsidRPr="007F57C8">
        <w:rPr>
          <w:rFonts w:hint="cs"/>
          <w:b/>
          <w:bCs/>
          <w:sz w:val="24"/>
          <w:szCs w:val="24"/>
          <w:rtl/>
        </w:rPr>
        <w:t>. מכאן שגם שרה נשאלה איה אברהם. ה</w:t>
      </w:r>
      <w:r w:rsidRPr="007F57C8">
        <w:rPr>
          <w:b/>
          <w:bCs/>
          <w:sz w:val="24"/>
          <w:szCs w:val="24"/>
          <w:rtl/>
        </w:rPr>
        <w:t>"</w:t>
      </w:r>
      <w:r w:rsidRPr="007F57C8">
        <w:rPr>
          <w:rFonts w:hint="cs"/>
          <w:b/>
          <w:bCs/>
          <w:sz w:val="24"/>
          <w:szCs w:val="24"/>
          <w:rtl/>
        </w:rPr>
        <w:t>א</w:t>
      </w:r>
      <w:r w:rsidRPr="007F57C8">
        <w:rPr>
          <w:b/>
          <w:bCs/>
          <w:sz w:val="24"/>
          <w:szCs w:val="24"/>
          <w:rtl/>
        </w:rPr>
        <w:t xml:space="preserve"> </w:t>
      </w:r>
      <w:r w:rsidRPr="007F57C8">
        <w:rPr>
          <w:rFonts w:hint="cs"/>
          <w:b/>
          <w:bCs/>
          <w:sz w:val="24"/>
          <w:szCs w:val="24"/>
          <w:rtl/>
        </w:rPr>
        <w:t>שברחוקה</w:t>
      </w:r>
      <w:r w:rsidRPr="007F57C8">
        <w:rPr>
          <w:b/>
          <w:bCs/>
          <w:sz w:val="24"/>
          <w:szCs w:val="24"/>
          <w:rtl/>
        </w:rPr>
        <w:t xml:space="preserve"> </w:t>
      </w:r>
      <w:r w:rsidRPr="007F57C8">
        <w:rPr>
          <w:rFonts w:hint="cs"/>
          <w:b/>
          <w:bCs/>
          <w:sz w:val="24"/>
          <w:szCs w:val="24"/>
          <w:rtl/>
        </w:rPr>
        <w:t>נקוד. וכשנסירה נקבל רחוק,</w:t>
      </w:r>
      <w:r w:rsidRPr="007F57C8">
        <w:rPr>
          <w:b/>
          <w:bCs/>
          <w:sz w:val="24"/>
          <w:szCs w:val="24"/>
          <w:rtl/>
        </w:rPr>
        <w:t xml:space="preserve"> </w:t>
      </w:r>
      <w:r w:rsidRPr="007F57C8">
        <w:rPr>
          <w:rFonts w:hint="cs"/>
          <w:b/>
          <w:bCs/>
          <w:sz w:val="24"/>
          <w:szCs w:val="24"/>
          <w:rtl/>
        </w:rPr>
        <w:t>איש</w:t>
      </w:r>
      <w:r w:rsidRPr="007F57C8">
        <w:rPr>
          <w:b/>
          <w:bCs/>
          <w:sz w:val="24"/>
          <w:szCs w:val="24"/>
          <w:rtl/>
        </w:rPr>
        <w:t xml:space="preserve"> </w:t>
      </w:r>
      <w:r w:rsidRPr="007F57C8">
        <w:rPr>
          <w:rFonts w:hint="cs"/>
          <w:b/>
          <w:bCs/>
          <w:sz w:val="24"/>
          <w:szCs w:val="24"/>
          <w:rtl/>
        </w:rPr>
        <w:t>רחוק</w:t>
      </w:r>
      <w:r w:rsidRPr="007F57C8">
        <w:rPr>
          <w:b/>
          <w:bCs/>
          <w:sz w:val="24"/>
          <w:szCs w:val="24"/>
          <w:rtl/>
        </w:rPr>
        <w:t xml:space="preserve"> </w:t>
      </w:r>
      <w:r w:rsidRPr="007F57C8">
        <w:rPr>
          <w:rFonts w:hint="cs"/>
          <w:b/>
          <w:bCs/>
          <w:sz w:val="24"/>
          <w:szCs w:val="24"/>
          <w:rtl/>
        </w:rPr>
        <w:t>ואין</w:t>
      </w:r>
      <w:r w:rsidRPr="007F57C8">
        <w:rPr>
          <w:b/>
          <w:bCs/>
          <w:sz w:val="24"/>
          <w:szCs w:val="24"/>
          <w:rtl/>
        </w:rPr>
        <w:t xml:space="preserve"> </w:t>
      </w:r>
      <w:r w:rsidRPr="007F57C8">
        <w:rPr>
          <w:rFonts w:hint="cs"/>
          <w:b/>
          <w:bCs/>
          <w:sz w:val="24"/>
          <w:szCs w:val="24"/>
          <w:rtl/>
        </w:rPr>
        <w:t>דרך</w:t>
      </w:r>
      <w:r w:rsidRPr="007F57C8">
        <w:rPr>
          <w:b/>
          <w:bCs/>
          <w:sz w:val="24"/>
          <w:szCs w:val="24"/>
          <w:rtl/>
        </w:rPr>
        <w:t xml:space="preserve"> </w:t>
      </w:r>
      <w:r w:rsidRPr="007F57C8">
        <w:rPr>
          <w:rFonts w:hint="cs"/>
          <w:b/>
          <w:bCs/>
          <w:sz w:val="24"/>
          <w:szCs w:val="24"/>
          <w:rtl/>
        </w:rPr>
        <w:t>רחוקה</w:t>
      </w:r>
      <w:r w:rsidRPr="007F57C8">
        <w:rPr>
          <w:b/>
          <w:bCs/>
          <w:sz w:val="24"/>
          <w:szCs w:val="24"/>
          <w:rtl/>
        </w:rPr>
        <w:t>.</w:t>
      </w:r>
      <w:r>
        <w:rPr>
          <w:rFonts w:hint="cs"/>
          <w:sz w:val="24"/>
          <w:szCs w:val="24"/>
          <w:rtl/>
        </w:rPr>
        <w:t xml:space="preserve"> </w:t>
      </w:r>
      <w:r w:rsidRPr="00B7591A">
        <w:rPr>
          <w:rFonts w:hint="cs"/>
          <w:sz w:val="16"/>
          <w:szCs w:val="16"/>
          <w:rtl/>
        </w:rPr>
        <w:t>שאפילו הוא מחוץ לעזרה פטור מכרת.</w:t>
      </w:r>
      <w:r w:rsidRPr="00924FE1">
        <w:rPr>
          <w:sz w:val="24"/>
          <w:szCs w:val="24"/>
          <w:rtl/>
        </w:rPr>
        <w:t xml:space="preserve"> </w:t>
      </w:r>
      <w:r w:rsidRPr="007F57C8">
        <w:rPr>
          <w:rFonts w:hint="cs"/>
          <w:b/>
          <w:bCs/>
          <w:sz w:val="24"/>
          <w:szCs w:val="24"/>
          <w:rtl/>
        </w:rPr>
        <w:t>אמר רבי.</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נקודה</w:t>
      </w:r>
      <w:r w:rsidRPr="00672A27">
        <w:rPr>
          <w:sz w:val="24"/>
          <w:szCs w:val="24"/>
          <w:rtl/>
        </w:rPr>
        <w:t xml:space="preserve"> </w:t>
      </w:r>
      <w:r w:rsidRPr="00672A27">
        <w:rPr>
          <w:rFonts w:hint="cs"/>
          <w:sz w:val="24"/>
          <w:szCs w:val="24"/>
          <w:rtl/>
        </w:rPr>
        <w:t>אחת</w:t>
      </w:r>
      <w:r w:rsidRPr="00672A27">
        <w:rPr>
          <w:sz w:val="24"/>
          <w:szCs w:val="24"/>
          <w:rtl/>
        </w:rPr>
        <w:t xml:space="preserve"> </w:t>
      </w:r>
      <w:proofErr w:type="spellStart"/>
      <w:r w:rsidRPr="00672A27">
        <w:rPr>
          <w:rFonts w:hint="cs"/>
          <w:sz w:val="24"/>
          <w:szCs w:val="24"/>
          <w:rtl/>
        </w:rPr>
        <w:t>מלמעלן</w:t>
      </w:r>
      <w:proofErr w:type="spellEnd"/>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דורש</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 xml:space="preserve">הנקודה </w:t>
      </w:r>
      <w:r w:rsidRPr="00924FE1">
        <w:rPr>
          <w:rFonts w:hint="cs"/>
          <w:sz w:val="24"/>
          <w:szCs w:val="24"/>
          <w:rtl/>
        </w:rPr>
        <w:t>.</w:t>
      </w:r>
    </w:p>
    <w:p w14:paraId="349EFF12" w14:textId="77777777" w:rsidR="00DB12F0" w:rsidRDefault="00DB12F0" w:rsidP="00DB12F0">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52AC16A7" w14:textId="77777777" w:rsidR="00DB12F0" w:rsidRPr="00672A27" w:rsidRDefault="00DB12F0" w:rsidP="00DB12F0">
      <w:pPr>
        <w:bidi/>
        <w:rPr>
          <w:sz w:val="28"/>
        </w:rPr>
      </w:pPr>
      <w:r w:rsidRPr="00924FE1">
        <w:rPr>
          <w:sz w:val="24"/>
          <w:szCs w:val="24"/>
          <w:rtl/>
        </w:rPr>
        <w:t xml:space="preserve"> </w:t>
      </w:r>
      <w:r w:rsidRPr="00916461">
        <w:rPr>
          <w:rFonts w:hint="cs"/>
          <w:sz w:val="28"/>
          <w:szCs w:val="28"/>
          <w:rtl/>
        </w:rPr>
        <w:t>פרק</w:t>
      </w:r>
      <w:r w:rsidRPr="00916461">
        <w:rPr>
          <w:sz w:val="28"/>
          <w:szCs w:val="28"/>
          <w:rtl/>
        </w:rPr>
        <w:t xml:space="preserve"> </w:t>
      </w:r>
      <w:r w:rsidRPr="00916461">
        <w:rPr>
          <w:rFonts w:hint="cs"/>
          <w:sz w:val="28"/>
          <w:szCs w:val="28"/>
          <w:rtl/>
        </w:rPr>
        <w:t>ט</w:t>
      </w:r>
      <w:r w:rsidRPr="00916461">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ג</w:t>
      </w:r>
    </w:p>
    <w:p w14:paraId="2EEDD897" w14:textId="1CB2F124" w:rsidR="00DB12F0" w:rsidRPr="00672A27" w:rsidRDefault="00DB12F0" w:rsidP="00DB12F0">
      <w:pPr>
        <w:bidi/>
        <w:rPr>
          <w:sz w:val="28"/>
        </w:rPr>
      </w:pPr>
      <w:r w:rsidRPr="00672A27">
        <w:rPr>
          <w:rFonts w:hint="cs"/>
          <w:sz w:val="28"/>
          <w:szCs w:val="28"/>
          <w:rtl/>
        </w:rPr>
        <w:t>מתני</w:t>
      </w:r>
      <w:r w:rsidRPr="00672A27">
        <w:rPr>
          <w:sz w:val="28"/>
          <w:szCs w:val="28"/>
          <w:rtl/>
        </w:rPr>
        <w:t>'</w:t>
      </w:r>
      <w:r w:rsidRPr="00916461">
        <w:rPr>
          <w:rFonts w:hint="cs"/>
          <w:sz w:val="28"/>
          <w:szCs w:val="28"/>
          <w:rtl/>
        </w:rPr>
        <w:t>:</w:t>
      </w:r>
      <w:r w:rsidRPr="00672A27">
        <w:rPr>
          <w:sz w:val="28"/>
          <w:szCs w:val="28"/>
          <w:rtl/>
        </w:rPr>
        <w:t xml:space="preserve"> </w:t>
      </w:r>
      <w:r w:rsidRPr="00672A27">
        <w:rPr>
          <w:rFonts w:hint="cs"/>
          <w:sz w:val="28"/>
          <w:szCs w:val="28"/>
          <w:rtl/>
        </w:rPr>
        <w:t>מה</w:t>
      </w:r>
      <w:r w:rsidRPr="00672A27">
        <w:rPr>
          <w:sz w:val="28"/>
          <w:szCs w:val="28"/>
          <w:rtl/>
        </w:rPr>
        <w:t xml:space="preserve"> </w:t>
      </w:r>
      <w:r w:rsidRPr="00672A27">
        <w:rPr>
          <w:rFonts w:hint="cs"/>
          <w:sz w:val="28"/>
          <w:szCs w:val="28"/>
          <w:rtl/>
        </w:rPr>
        <w:t>בין</w:t>
      </w:r>
      <w:r w:rsidRPr="00672A27">
        <w:rPr>
          <w:sz w:val="28"/>
          <w:szCs w:val="28"/>
          <w:rtl/>
        </w:rPr>
        <w:t xml:space="preserve"> </w:t>
      </w:r>
      <w:r w:rsidRPr="00672A27">
        <w:rPr>
          <w:rFonts w:hint="cs"/>
          <w:sz w:val="28"/>
          <w:szCs w:val="28"/>
          <w:rtl/>
        </w:rPr>
        <w:t>פסח</w:t>
      </w:r>
      <w:r w:rsidRPr="00672A27">
        <w:rPr>
          <w:sz w:val="28"/>
          <w:szCs w:val="28"/>
          <w:rtl/>
        </w:rPr>
        <w:t xml:space="preserve"> </w:t>
      </w:r>
      <w:r w:rsidRPr="00672A27">
        <w:rPr>
          <w:rFonts w:hint="cs"/>
          <w:sz w:val="28"/>
          <w:szCs w:val="28"/>
          <w:rtl/>
        </w:rPr>
        <w:t>הראשון</w:t>
      </w:r>
      <w:r w:rsidRPr="00672A27">
        <w:rPr>
          <w:sz w:val="28"/>
          <w:szCs w:val="28"/>
          <w:rtl/>
        </w:rPr>
        <w:t xml:space="preserve"> </w:t>
      </w:r>
      <w:r w:rsidRPr="00672A27">
        <w:rPr>
          <w:rFonts w:hint="cs"/>
          <w:sz w:val="28"/>
          <w:szCs w:val="28"/>
          <w:rtl/>
        </w:rPr>
        <w:t>לשני</w:t>
      </w:r>
      <w:r w:rsidRPr="008C5CD0">
        <w:rPr>
          <w:rFonts w:hint="cs"/>
          <w:sz w:val="28"/>
          <w:szCs w:val="28"/>
          <w:rtl/>
        </w:rPr>
        <w:t>?</w:t>
      </w:r>
      <w:r w:rsidRPr="00672A27">
        <w:rPr>
          <w:sz w:val="28"/>
          <w:szCs w:val="28"/>
          <w:rtl/>
        </w:rPr>
        <w:t xml:space="preserve"> </w:t>
      </w:r>
      <w:r w:rsidRPr="00672A27">
        <w:rPr>
          <w:rFonts w:hint="cs"/>
          <w:sz w:val="28"/>
          <w:szCs w:val="28"/>
          <w:rtl/>
        </w:rPr>
        <w:t>הראשון</w:t>
      </w:r>
      <w:r w:rsidRPr="00672A27">
        <w:rPr>
          <w:sz w:val="28"/>
          <w:szCs w:val="28"/>
          <w:rtl/>
        </w:rPr>
        <w:t xml:space="preserve"> </w:t>
      </w:r>
      <w:r w:rsidRPr="00672A27">
        <w:rPr>
          <w:rFonts w:hint="cs"/>
          <w:sz w:val="28"/>
          <w:szCs w:val="28"/>
          <w:rtl/>
        </w:rPr>
        <w:t>אסור</w:t>
      </w:r>
      <w:r w:rsidRPr="00672A27">
        <w:rPr>
          <w:sz w:val="28"/>
          <w:szCs w:val="28"/>
          <w:rtl/>
        </w:rPr>
        <w:t xml:space="preserve"> </w:t>
      </w:r>
      <w:r w:rsidRPr="00672A27">
        <w:rPr>
          <w:rFonts w:hint="cs"/>
          <w:sz w:val="28"/>
          <w:szCs w:val="28"/>
          <w:rtl/>
        </w:rPr>
        <w:t>בבל</w:t>
      </w:r>
      <w:r w:rsidRPr="00672A27">
        <w:rPr>
          <w:sz w:val="28"/>
          <w:szCs w:val="28"/>
          <w:rtl/>
        </w:rPr>
        <w:t xml:space="preserve"> </w:t>
      </w:r>
      <w:r w:rsidRPr="00672A27">
        <w:rPr>
          <w:rFonts w:hint="cs"/>
          <w:sz w:val="28"/>
          <w:szCs w:val="28"/>
          <w:rtl/>
        </w:rPr>
        <w:t>יראה</w:t>
      </w:r>
      <w:r w:rsidRPr="00672A27">
        <w:rPr>
          <w:sz w:val="28"/>
          <w:szCs w:val="28"/>
          <w:rtl/>
        </w:rPr>
        <w:t xml:space="preserve"> </w:t>
      </w:r>
      <w:r w:rsidRPr="00672A27">
        <w:rPr>
          <w:rFonts w:hint="cs"/>
          <w:sz w:val="28"/>
          <w:szCs w:val="28"/>
          <w:rtl/>
        </w:rPr>
        <w:t>ובבל</w:t>
      </w:r>
      <w:r w:rsidRPr="00672A27">
        <w:rPr>
          <w:sz w:val="28"/>
          <w:szCs w:val="28"/>
          <w:rtl/>
        </w:rPr>
        <w:t xml:space="preserve"> </w:t>
      </w:r>
      <w:r w:rsidRPr="00672A27">
        <w:rPr>
          <w:rFonts w:hint="cs"/>
          <w:sz w:val="28"/>
          <w:szCs w:val="28"/>
          <w:rtl/>
        </w:rPr>
        <w:t>ימצא</w:t>
      </w:r>
      <w:r w:rsidRPr="00916461">
        <w:rPr>
          <w:rFonts w:hint="cs"/>
          <w:sz w:val="28"/>
          <w:szCs w:val="28"/>
          <w:rtl/>
        </w:rPr>
        <w:t>.</w:t>
      </w:r>
      <w:r w:rsidRPr="00672A27">
        <w:rPr>
          <w:sz w:val="28"/>
          <w:szCs w:val="28"/>
          <w:rtl/>
        </w:rPr>
        <w:t xml:space="preserve"> </w:t>
      </w:r>
      <w:r w:rsidRPr="00672A27">
        <w:rPr>
          <w:rFonts w:hint="cs"/>
          <w:sz w:val="28"/>
          <w:szCs w:val="28"/>
          <w:rtl/>
        </w:rPr>
        <w:t>והשני</w:t>
      </w:r>
      <w:r w:rsidRPr="00672A27">
        <w:rPr>
          <w:sz w:val="28"/>
          <w:szCs w:val="28"/>
          <w:rtl/>
        </w:rPr>
        <w:t xml:space="preserve"> </w:t>
      </w:r>
      <w:r w:rsidRPr="00672A27">
        <w:rPr>
          <w:rFonts w:hint="cs"/>
          <w:sz w:val="28"/>
          <w:szCs w:val="28"/>
          <w:rtl/>
        </w:rPr>
        <w:t>חמץ</w:t>
      </w:r>
      <w:r w:rsidRPr="00672A27">
        <w:rPr>
          <w:sz w:val="28"/>
          <w:szCs w:val="28"/>
          <w:rtl/>
        </w:rPr>
        <w:t xml:space="preserve"> </w:t>
      </w:r>
      <w:r w:rsidRPr="00672A27">
        <w:rPr>
          <w:rFonts w:hint="cs"/>
          <w:sz w:val="28"/>
          <w:szCs w:val="28"/>
          <w:rtl/>
        </w:rPr>
        <w:t>ומצה</w:t>
      </w:r>
      <w:r w:rsidRPr="00672A27">
        <w:rPr>
          <w:sz w:val="28"/>
          <w:szCs w:val="28"/>
          <w:rtl/>
        </w:rPr>
        <w:t xml:space="preserve"> </w:t>
      </w:r>
      <w:r w:rsidRPr="00672A27">
        <w:rPr>
          <w:rFonts w:hint="cs"/>
          <w:sz w:val="28"/>
          <w:szCs w:val="28"/>
          <w:rtl/>
        </w:rPr>
        <w:t>עמו</w:t>
      </w:r>
      <w:r w:rsidRPr="00672A27">
        <w:rPr>
          <w:sz w:val="28"/>
          <w:szCs w:val="28"/>
          <w:rtl/>
        </w:rPr>
        <w:t xml:space="preserve"> </w:t>
      </w:r>
      <w:r w:rsidRPr="00672A27">
        <w:rPr>
          <w:rFonts w:hint="cs"/>
          <w:sz w:val="28"/>
          <w:szCs w:val="28"/>
          <w:rtl/>
        </w:rPr>
        <w:t>בבית</w:t>
      </w:r>
      <w:r w:rsidRPr="00916461">
        <w:rPr>
          <w:rFonts w:hint="cs"/>
          <w:sz w:val="28"/>
          <w:szCs w:val="28"/>
          <w:rtl/>
        </w:rPr>
        <w:t>.</w:t>
      </w:r>
      <w:r w:rsidRPr="00672A27">
        <w:rPr>
          <w:sz w:val="28"/>
          <w:szCs w:val="28"/>
          <w:rtl/>
        </w:rPr>
        <w:t xml:space="preserve"> </w:t>
      </w:r>
      <w:r w:rsidRPr="00672A27">
        <w:rPr>
          <w:rFonts w:hint="cs"/>
          <w:sz w:val="28"/>
          <w:szCs w:val="28"/>
          <w:rtl/>
        </w:rPr>
        <w:t>הראשון</w:t>
      </w:r>
      <w:r w:rsidRPr="00672A27">
        <w:rPr>
          <w:sz w:val="28"/>
          <w:szCs w:val="28"/>
          <w:rtl/>
        </w:rPr>
        <w:t xml:space="preserve"> </w:t>
      </w:r>
      <w:r w:rsidRPr="00672A27">
        <w:rPr>
          <w:rFonts w:hint="cs"/>
          <w:sz w:val="28"/>
          <w:szCs w:val="28"/>
          <w:rtl/>
        </w:rPr>
        <w:t>טעון</w:t>
      </w:r>
      <w:r w:rsidRPr="00672A27">
        <w:rPr>
          <w:sz w:val="28"/>
          <w:szCs w:val="28"/>
          <w:rtl/>
        </w:rPr>
        <w:t xml:space="preserve"> </w:t>
      </w:r>
      <w:r w:rsidRPr="00672A27">
        <w:rPr>
          <w:rFonts w:hint="cs"/>
          <w:sz w:val="28"/>
          <w:szCs w:val="28"/>
          <w:rtl/>
        </w:rPr>
        <w:t>הלל</w:t>
      </w:r>
      <w:r w:rsidRPr="00672A27">
        <w:rPr>
          <w:sz w:val="28"/>
          <w:szCs w:val="28"/>
          <w:rtl/>
        </w:rPr>
        <w:t xml:space="preserve"> </w:t>
      </w:r>
      <w:r w:rsidRPr="00672A27">
        <w:rPr>
          <w:rFonts w:hint="cs"/>
          <w:sz w:val="28"/>
          <w:szCs w:val="28"/>
          <w:rtl/>
        </w:rPr>
        <w:t>באכילתו</w:t>
      </w:r>
      <w:r w:rsidRPr="00916461">
        <w:rPr>
          <w:rFonts w:hint="cs"/>
          <w:sz w:val="28"/>
          <w:szCs w:val="28"/>
          <w:rtl/>
        </w:rPr>
        <w:t>,</w:t>
      </w:r>
      <w:r w:rsidRPr="00672A27">
        <w:rPr>
          <w:sz w:val="28"/>
          <w:szCs w:val="28"/>
          <w:rtl/>
        </w:rPr>
        <w:t xml:space="preserve"> </w:t>
      </w:r>
      <w:r w:rsidRPr="00672A27">
        <w:rPr>
          <w:rFonts w:hint="cs"/>
          <w:sz w:val="28"/>
          <w:szCs w:val="28"/>
          <w:rtl/>
        </w:rPr>
        <w:t>והשני</w:t>
      </w:r>
      <w:r w:rsidRPr="00672A27">
        <w:rPr>
          <w:sz w:val="28"/>
          <w:szCs w:val="28"/>
          <w:rtl/>
        </w:rPr>
        <w:t xml:space="preserve"> </w:t>
      </w:r>
      <w:r w:rsidRPr="00672A27">
        <w:rPr>
          <w:rFonts w:hint="cs"/>
          <w:sz w:val="28"/>
          <w:szCs w:val="28"/>
          <w:rtl/>
        </w:rPr>
        <w:t>אינו</w:t>
      </w:r>
      <w:r w:rsidRPr="00672A27">
        <w:rPr>
          <w:sz w:val="28"/>
          <w:szCs w:val="28"/>
          <w:rtl/>
        </w:rPr>
        <w:t xml:space="preserve"> </w:t>
      </w:r>
      <w:r w:rsidRPr="00672A27">
        <w:rPr>
          <w:rFonts w:hint="cs"/>
          <w:sz w:val="28"/>
          <w:szCs w:val="28"/>
          <w:rtl/>
        </w:rPr>
        <w:t>טעון</w:t>
      </w:r>
      <w:r w:rsidRPr="00672A27">
        <w:rPr>
          <w:sz w:val="28"/>
          <w:szCs w:val="28"/>
          <w:rtl/>
        </w:rPr>
        <w:t xml:space="preserve"> </w:t>
      </w:r>
      <w:r w:rsidRPr="00672A27">
        <w:rPr>
          <w:rFonts w:hint="cs"/>
          <w:sz w:val="28"/>
          <w:szCs w:val="28"/>
          <w:rtl/>
        </w:rPr>
        <w:t>הלל</w:t>
      </w:r>
      <w:r w:rsidRPr="00672A27">
        <w:rPr>
          <w:sz w:val="28"/>
          <w:szCs w:val="28"/>
          <w:rtl/>
        </w:rPr>
        <w:t xml:space="preserve"> </w:t>
      </w:r>
      <w:r w:rsidRPr="00672A27">
        <w:rPr>
          <w:rFonts w:hint="cs"/>
          <w:sz w:val="28"/>
          <w:szCs w:val="28"/>
          <w:rtl/>
        </w:rPr>
        <w:t>באכילתו</w:t>
      </w:r>
      <w:r w:rsidRPr="00916461">
        <w:rPr>
          <w:rFonts w:hint="cs"/>
          <w:sz w:val="28"/>
          <w:szCs w:val="28"/>
          <w:rtl/>
        </w:rPr>
        <w:t>,</w:t>
      </w:r>
      <w:r w:rsidRPr="00672A27">
        <w:rPr>
          <w:sz w:val="28"/>
          <w:szCs w:val="28"/>
          <w:rtl/>
        </w:rPr>
        <w:t xml:space="preserve"> </w:t>
      </w:r>
      <w:r w:rsidRPr="00672A27">
        <w:rPr>
          <w:rFonts w:hint="cs"/>
          <w:sz w:val="28"/>
          <w:szCs w:val="28"/>
          <w:rtl/>
        </w:rPr>
        <w:t>וזה</w:t>
      </w:r>
      <w:r w:rsidRPr="00672A27">
        <w:rPr>
          <w:sz w:val="28"/>
          <w:szCs w:val="28"/>
          <w:rtl/>
        </w:rPr>
        <w:t xml:space="preserve"> </w:t>
      </w:r>
      <w:proofErr w:type="spellStart"/>
      <w:r w:rsidRPr="00672A27">
        <w:rPr>
          <w:rFonts w:hint="cs"/>
          <w:sz w:val="28"/>
          <w:szCs w:val="28"/>
          <w:rtl/>
        </w:rPr>
        <w:t>וזה</w:t>
      </w:r>
      <w:proofErr w:type="spellEnd"/>
      <w:r w:rsidRPr="00672A27">
        <w:rPr>
          <w:sz w:val="28"/>
          <w:szCs w:val="28"/>
          <w:rtl/>
        </w:rPr>
        <w:t xml:space="preserve"> </w:t>
      </w:r>
      <w:proofErr w:type="spellStart"/>
      <w:r w:rsidRPr="00672A27">
        <w:rPr>
          <w:rFonts w:hint="cs"/>
          <w:sz w:val="28"/>
          <w:szCs w:val="28"/>
          <w:rtl/>
        </w:rPr>
        <w:t>טעונין</w:t>
      </w:r>
      <w:proofErr w:type="spellEnd"/>
      <w:r w:rsidRPr="00672A27">
        <w:rPr>
          <w:sz w:val="28"/>
          <w:szCs w:val="28"/>
          <w:rtl/>
        </w:rPr>
        <w:t xml:space="preserve"> </w:t>
      </w:r>
      <w:r w:rsidRPr="00672A27">
        <w:rPr>
          <w:rFonts w:hint="cs"/>
          <w:sz w:val="28"/>
          <w:szCs w:val="28"/>
          <w:rtl/>
        </w:rPr>
        <w:t>הלל</w:t>
      </w:r>
      <w:r w:rsidRPr="00672A27">
        <w:rPr>
          <w:sz w:val="28"/>
          <w:szCs w:val="28"/>
          <w:rtl/>
        </w:rPr>
        <w:t xml:space="preserve"> </w:t>
      </w:r>
      <w:r w:rsidRPr="00672A27">
        <w:rPr>
          <w:rFonts w:hint="cs"/>
          <w:sz w:val="28"/>
          <w:szCs w:val="28"/>
          <w:rtl/>
        </w:rPr>
        <w:t>בעשייתן</w:t>
      </w:r>
      <w:r w:rsidRPr="00916461">
        <w:rPr>
          <w:rFonts w:hint="cs"/>
          <w:sz w:val="28"/>
          <w:szCs w:val="28"/>
          <w:rtl/>
        </w:rPr>
        <w:t>,</w:t>
      </w:r>
      <w:r w:rsidRPr="00672A27">
        <w:rPr>
          <w:sz w:val="28"/>
          <w:szCs w:val="28"/>
          <w:rtl/>
        </w:rPr>
        <w:t xml:space="preserve"> </w:t>
      </w:r>
      <w:proofErr w:type="spellStart"/>
      <w:r w:rsidRPr="00672A27">
        <w:rPr>
          <w:rFonts w:hint="cs"/>
          <w:sz w:val="28"/>
          <w:szCs w:val="28"/>
          <w:rtl/>
        </w:rPr>
        <w:t>ונאכלין</w:t>
      </w:r>
      <w:proofErr w:type="spellEnd"/>
      <w:r w:rsidRPr="00672A27">
        <w:rPr>
          <w:sz w:val="28"/>
          <w:szCs w:val="28"/>
          <w:rtl/>
        </w:rPr>
        <w:t xml:space="preserve"> </w:t>
      </w:r>
      <w:r w:rsidRPr="00672A27">
        <w:rPr>
          <w:rFonts w:hint="cs"/>
          <w:sz w:val="28"/>
          <w:szCs w:val="28"/>
          <w:rtl/>
        </w:rPr>
        <w:t>צלי</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מצה</w:t>
      </w:r>
      <w:r w:rsidRPr="00672A27">
        <w:rPr>
          <w:sz w:val="28"/>
          <w:szCs w:val="28"/>
          <w:rtl/>
        </w:rPr>
        <w:t xml:space="preserve"> </w:t>
      </w:r>
      <w:r w:rsidRPr="00672A27">
        <w:rPr>
          <w:rFonts w:hint="cs"/>
          <w:sz w:val="28"/>
          <w:szCs w:val="28"/>
          <w:rtl/>
        </w:rPr>
        <w:t>ומרורים</w:t>
      </w:r>
      <w:r w:rsidRPr="00672A27">
        <w:rPr>
          <w:sz w:val="28"/>
          <w:szCs w:val="28"/>
          <w:rtl/>
        </w:rPr>
        <w:t xml:space="preserve"> </w:t>
      </w:r>
      <w:proofErr w:type="spellStart"/>
      <w:r w:rsidRPr="00672A27">
        <w:rPr>
          <w:rFonts w:hint="cs"/>
          <w:sz w:val="28"/>
          <w:szCs w:val="28"/>
          <w:rtl/>
        </w:rPr>
        <w:t>ודוחין</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השבת</w:t>
      </w:r>
      <w:r w:rsidRPr="00916461">
        <w:rPr>
          <w:rFonts w:hint="cs"/>
          <w:sz w:val="28"/>
          <w:szCs w:val="28"/>
          <w:rtl/>
        </w:rPr>
        <w:t>.</w:t>
      </w:r>
    </w:p>
    <w:p w14:paraId="759ADD1D" w14:textId="493EB39B" w:rsidR="00DB12F0" w:rsidRPr="00672A27" w:rsidRDefault="00DB12F0" w:rsidP="00DB12F0">
      <w:pPr>
        <w:bidi/>
        <w:rPr>
          <w:sz w:val="24"/>
          <w:szCs w:val="24"/>
          <w:rtl/>
        </w:rPr>
      </w:pPr>
      <w:r w:rsidRPr="00672A27">
        <w:rPr>
          <w:rFonts w:hint="cs"/>
          <w:sz w:val="24"/>
          <w:szCs w:val="24"/>
          <w:rtl/>
        </w:rPr>
        <w:t>[דף</w:t>
      </w:r>
      <w:r w:rsidRPr="00672A27">
        <w:rPr>
          <w:sz w:val="24"/>
          <w:szCs w:val="24"/>
          <w:rtl/>
        </w:rPr>
        <w:t xml:space="preserve"> </w:t>
      </w:r>
      <w:r w:rsidRPr="00672A27">
        <w:rPr>
          <w:rFonts w:hint="cs"/>
          <w:sz w:val="24"/>
          <w:szCs w:val="24"/>
          <w:rtl/>
        </w:rPr>
        <w:t>סה</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7F57C8">
        <w:rPr>
          <w:rFonts w:hint="cs"/>
          <w:b/>
          <w:bCs/>
          <w:sz w:val="28"/>
          <w:szCs w:val="28"/>
          <w:rtl/>
        </w:rPr>
        <w:t>תנן</w:t>
      </w:r>
      <w:r w:rsidRPr="007F57C8">
        <w:rPr>
          <w:rFonts w:hint="cs"/>
          <w:b/>
          <w:bCs/>
          <w:sz w:val="24"/>
          <w:szCs w:val="24"/>
          <w:rtl/>
        </w:rPr>
        <w:t>, והשני</w:t>
      </w:r>
      <w:r w:rsidRPr="007F57C8">
        <w:rPr>
          <w:b/>
          <w:bCs/>
          <w:sz w:val="24"/>
          <w:szCs w:val="24"/>
          <w:rtl/>
        </w:rPr>
        <w:t xml:space="preserve"> </w:t>
      </w:r>
      <w:r w:rsidRPr="007F57C8">
        <w:rPr>
          <w:rFonts w:hint="cs"/>
          <w:b/>
          <w:bCs/>
          <w:sz w:val="24"/>
          <w:szCs w:val="24"/>
          <w:rtl/>
        </w:rPr>
        <w:t>חמץ</w:t>
      </w:r>
      <w:r w:rsidRPr="007F57C8">
        <w:rPr>
          <w:b/>
          <w:bCs/>
          <w:sz w:val="24"/>
          <w:szCs w:val="24"/>
          <w:rtl/>
        </w:rPr>
        <w:t xml:space="preserve"> </w:t>
      </w:r>
      <w:r w:rsidRPr="007F57C8">
        <w:rPr>
          <w:rFonts w:hint="cs"/>
          <w:b/>
          <w:bCs/>
          <w:sz w:val="24"/>
          <w:szCs w:val="24"/>
          <w:rtl/>
        </w:rPr>
        <w:t>ומצה</w:t>
      </w:r>
      <w:r w:rsidRPr="007F57C8">
        <w:rPr>
          <w:b/>
          <w:bCs/>
          <w:sz w:val="24"/>
          <w:szCs w:val="24"/>
          <w:rtl/>
        </w:rPr>
        <w:t xml:space="preserve"> </w:t>
      </w:r>
      <w:r w:rsidRPr="007F57C8">
        <w:rPr>
          <w:rFonts w:hint="cs"/>
          <w:b/>
          <w:bCs/>
          <w:sz w:val="24"/>
          <w:szCs w:val="24"/>
          <w:rtl/>
        </w:rPr>
        <w:t>עמו</w:t>
      </w:r>
      <w:r w:rsidRPr="007F57C8">
        <w:rPr>
          <w:b/>
          <w:bCs/>
          <w:sz w:val="24"/>
          <w:szCs w:val="24"/>
          <w:rtl/>
        </w:rPr>
        <w:t xml:space="preserve"> </w:t>
      </w:r>
      <w:r w:rsidRPr="007F57C8">
        <w:rPr>
          <w:rFonts w:hint="cs"/>
          <w:b/>
          <w:bCs/>
          <w:sz w:val="24"/>
          <w:szCs w:val="24"/>
          <w:rtl/>
        </w:rPr>
        <w:t>בבית.</w:t>
      </w:r>
      <w:r w:rsidRPr="007F57C8">
        <w:rPr>
          <w:b/>
          <w:bCs/>
          <w:sz w:val="28"/>
          <w:szCs w:val="28"/>
          <w:rtl/>
        </w:rPr>
        <w:t xml:space="preserve"> </w:t>
      </w:r>
      <w:r w:rsidRPr="007F57C8">
        <w:rPr>
          <w:rFonts w:hint="cs"/>
          <w:b/>
          <w:bCs/>
          <w:sz w:val="28"/>
          <w:szCs w:val="28"/>
          <w:rtl/>
        </w:rPr>
        <w:t>מ"ט?</w:t>
      </w:r>
      <w:r w:rsidRPr="00672A27">
        <w:rPr>
          <w:rFonts w:hint="cs"/>
          <w:sz w:val="28"/>
          <w:szCs w:val="28"/>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במדבר</w:t>
      </w:r>
      <w:r w:rsidRPr="00672A27">
        <w:rPr>
          <w:sz w:val="24"/>
          <w:szCs w:val="24"/>
          <w:rtl/>
        </w:rPr>
        <w:t xml:space="preserve"> </w:t>
      </w:r>
      <w:r w:rsidRPr="00672A27">
        <w:rPr>
          <w:rFonts w:hint="cs"/>
          <w:sz w:val="24"/>
          <w:szCs w:val="24"/>
          <w:rtl/>
        </w:rPr>
        <w:t>ט</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ישאירו</w:t>
      </w:r>
      <w:r w:rsidRPr="00672A27">
        <w:rPr>
          <w:sz w:val="24"/>
          <w:szCs w:val="24"/>
          <w:rtl/>
        </w:rPr>
        <w:t xml:space="preserve"> </w:t>
      </w:r>
      <w:r w:rsidRPr="00672A27">
        <w:rPr>
          <w:rFonts w:hint="cs"/>
          <w:sz w:val="24"/>
          <w:szCs w:val="24"/>
          <w:rtl/>
        </w:rPr>
        <w:t>ממנו</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בקר</w:t>
      </w:r>
      <w:r w:rsidRPr="00672A27">
        <w:rPr>
          <w:sz w:val="24"/>
          <w:szCs w:val="24"/>
        </w:rPr>
        <w:t xml:space="preserve"> </w:t>
      </w:r>
      <w:r w:rsidRPr="00672A27">
        <w:rPr>
          <w:rFonts w:hint="cs"/>
          <w:sz w:val="24"/>
          <w:szCs w:val="24"/>
          <w:rtl/>
        </w:rPr>
        <w:t>ועצם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תשברו</w:t>
      </w:r>
      <w:r w:rsidRPr="00672A27">
        <w:rPr>
          <w:sz w:val="24"/>
          <w:szCs w:val="24"/>
          <w:rtl/>
        </w:rPr>
        <w:t xml:space="preserve"> </w:t>
      </w:r>
      <w:r w:rsidRPr="00672A27">
        <w:rPr>
          <w:rFonts w:hint="cs"/>
          <w:sz w:val="24"/>
          <w:szCs w:val="24"/>
          <w:rtl/>
        </w:rPr>
        <w:t xml:space="preserve">בו </w:t>
      </w:r>
      <w:r w:rsidRPr="007F57C8">
        <w:rPr>
          <w:rFonts w:hint="cs"/>
          <w:b/>
          <w:bCs/>
          <w:sz w:val="24"/>
          <w:szCs w:val="24"/>
          <w:rtl/>
        </w:rPr>
        <w:t>ככל</w:t>
      </w:r>
      <w:r w:rsidRPr="007F57C8">
        <w:rPr>
          <w:b/>
          <w:bCs/>
          <w:sz w:val="24"/>
          <w:szCs w:val="24"/>
          <w:rtl/>
        </w:rPr>
        <w:t xml:space="preserve"> </w:t>
      </w:r>
      <w:proofErr w:type="spellStart"/>
      <w:r w:rsidRPr="007F57C8">
        <w:rPr>
          <w:rFonts w:hint="cs"/>
          <w:b/>
          <w:bCs/>
          <w:sz w:val="24"/>
          <w:szCs w:val="24"/>
          <w:rtl/>
        </w:rPr>
        <w:t>חקת</w:t>
      </w:r>
      <w:proofErr w:type="spellEnd"/>
      <w:r w:rsidRPr="007F57C8">
        <w:rPr>
          <w:b/>
          <w:bCs/>
          <w:sz w:val="24"/>
          <w:szCs w:val="24"/>
          <w:rtl/>
        </w:rPr>
        <w:t xml:space="preserve"> </w:t>
      </w:r>
      <w:r w:rsidRPr="007F57C8">
        <w:rPr>
          <w:rFonts w:hint="cs"/>
          <w:b/>
          <w:bCs/>
          <w:sz w:val="24"/>
          <w:szCs w:val="24"/>
          <w:rtl/>
        </w:rPr>
        <w:t>הפסח</w:t>
      </w:r>
      <w:r w:rsidRPr="007F57C8">
        <w:rPr>
          <w:b/>
          <w:bCs/>
          <w:sz w:val="24"/>
          <w:szCs w:val="24"/>
          <w:rtl/>
        </w:rPr>
        <w:t xml:space="preserve"> </w:t>
      </w:r>
      <w:r w:rsidRPr="007F57C8">
        <w:rPr>
          <w:rFonts w:hint="cs"/>
          <w:b/>
          <w:bCs/>
          <w:sz w:val="24"/>
          <w:szCs w:val="24"/>
          <w:rtl/>
        </w:rPr>
        <w:t>יעשו</w:t>
      </w:r>
      <w:r w:rsidRPr="007F57C8">
        <w:rPr>
          <w:b/>
          <w:bCs/>
          <w:sz w:val="24"/>
          <w:szCs w:val="24"/>
          <w:rtl/>
        </w:rPr>
        <w:t xml:space="preserve"> </w:t>
      </w:r>
      <w:r w:rsidRPr="007F57C8">
        <w:rPr>
          <w:rFonts w:hint="cs"/>
          <w:b/>
          <w:bCs/>
          <w:sz w:val="24"/>
          <w:szCs w:val="24"/>
          <w:rtl/>
        </w:rPr>
        <w:t xml:space="preserve">אתו. </w:t>
      </w:r>
      <w:r w:rsidRPr="007F57C8">
        <w:rPr>
          <w:b/>
          <w:bCs/>
          <w:sz w:val="24"/>
          <w:szCs w:val="24"/>
        </w:rPr>
        <w:t xml:space="preserve"> </w:t>
      </w:r>
      <w:r w:rsidRPr="007F57C8">
        <w:rPr>
          <w:rFonts w:hint="cs"/>
          <w:b/>
          <w:bCs/>
          <w:sz w:val="24"/>
          <w:szCs w:val="24"/>
          <w:rtl/>
        </w:rPr>
        <w:t>ממה שכתוב לא</w:t>
      </w:r>
      <w:r w:rsidRPr="007F57C8">
        <w:rPr>
          <w:b/>
          <w:bCs/>
          <w:sz w:val="24"/>
          <w:szCs w:val="24"/>
          <w:rtl/>
        </w:rPr>
        <w:t xml:space="preserve"> </w:t>
      </w:r>
      <w:r w:rsidRPr="007F57C8">
        <w:rPr>
          <w:rFonts w:hint="cs"/>
          <w:b/>
          <w:bCs/>
          <w:sz w:val="24"/>
          <w:szCs w:val="24"/>
          <w:rtl/>
        </w:rPr>
        <w:t>ישאירו</w:t>
      </w:r>
      <w:r w:rsidRPr="007F57C8">
        <w:rPr>
          <w:b/>
          <w:bCs/>
          <w:sz w:val="24"/>
          <w:szCs w:val="24"/>
          <w:rtl/>
        </w:rPr>
        <w:t xml:space="preserve"> </w:t>
      </w:r>
      <w:r w:rsidRPr="007F57C8">
        <w:rPr>
          <w:rFonts w:hint="cs"/>
          <w:b/>
          <w:bCs/>
          <w:sz w:val="24"/>
          <w:szCs w:val="24"/>
          <w:rtl/>
        </w:rPr>
        <w:t>ממנו</w:t>
      </w:r>
      <w:r w:rsidRPr="007F57C8">
        <w:rPr>
          <w:b/>
          <w:bCs/>
          <w:sz w:val="24"/>
          <w:szCs w:val="24"/>
          <w:rtl/>
        </w:rPr>
        <w:t xml:space="preserve"> </w:t>
      </w:r>
      <w:r w:rsidRPr="007F57C8">
        <w:rPr>
          <w:rFonts w:hint="cs"/>
          <w:b/>
          <w:bCs/>
          <w:sz w:val="24"/>
          <w:szCs w:val="24"/>
          <w:rtl/>
        </w:rPr>
        <w:t>עד</w:t>
      </w:r>
      <w:r w:rsidRPr="007F57C8">
        <w:rPr>
          <w:b/>
          <w:bCs/>
          <w:sz w:val="24"/>
          <w:szCs w:val="24"/>
          <w:rtl/>
        </w:rPr>
        <w:t xml:space="preserve"> </w:t>
      </w:r>
      <w:r w:rsidRPr="007F57C8">
        <w:rPr>
          <w:rFonts w:hint="cs"/>
          <w:b/>
          <w:bCs/>
          <w:sz w:val="24"/>
          <w:szCs w:val="24"/>
          <w:rtl/>
        </w:rPr>
        <w:t>בקר.</w:t>
      </w:r>
      <w:r w:rsidRPr="007F57C8">
        <w:rPr>
          <w:b/>
          <w:bCs/>
          <w:sz w:val="24"/>
          <w:szCs w:val="24"/>
          <w:rtl/>
        </w:rPr>
        <w:t xml:space="preserve"> </w:t>
      </w:r>
      <w:r w:rsidRPr="007F57C8">
        <w:rPr>
          <w:rFonts w:hint="cs"/>
          <w:b/>
          <w:bCs/>
          <w:sz w:val="24"/>
          <w:szCs w:val="24"/>
          <w:rtl/>
        </w:rPr>
        <w:t>נלמד שיש מצוה לאכול</w:t>
      </w:r>
      <w:r w:rsidRPr="007F57C8">
        <w:rPr>
          <w:b/>
          <w:bCs/>
          <w:sz w:val="24"/>
          <w:szCs w:val="24"/>
          <w:rtl/>
        </w:rPr>
        <w:t xml:space="preserve"> </w:t>
      </w:r>
      <w:r w:rsidRPr="007F57C8">
        <w:rPr>
          <w:rFonts w:hint="cs"/>
          <w:b/>
          <w:bCs/>
          <w:sz w:val="24"/>
          <w:szCs w:val="24"/>
          <w:rtl/>
        </w:rPr>
        <w:t xml:space="preserve">את הפסח. שהרי אם יש איסור להותיר, ממילא נלמד </w:t>
      </w:r>
      <w:proofErr w:type="spellStart"/>
      <w:r w:rsidRPr="007F57C8">
        <w:rPr>
          <w:rFonts w:hint="cs"/>
          <w:b/>
          <w:bCs/>
          <w:sz w:val="24"/>
          <w:szCs w:val="24"/>
          <w:rtl/>
        </w:rPr>
        <w:t>שמצוה</w:t>
      </w:r>
      <w:proofErr w:type="spellEnd"/>
      <w:r w:rsidRPr="007F57C8">
        <w:rPr>
          <w:rFonts w:hint="cs"/>
          <w:b/>
          <w:bCs/>
          <w:sz w:val="24"/>
          <w:szCs w:val="24"/>
          <w:rtl/>
        </w:rPr>
        <w:t xml:space="preserve"> לאכול. ומכאן נלמד לכל</w:t>
      </w:r>
      <w:r w:rsidRPr="007F57C8">
        <w:rPr>
          <w:b/>
          <w:bCs/>
          <w:sz w:val="24"/>
          <w:szCs w:val="24"/>
          <w:rtl/>
        </w:rPr>
        <w:t xml:space="preserve"> </w:t>
      </w:r>
      <w:r w:rsidRPr="007F57C8">
        <w:rPr>
          <w:rFonts w:hint="cs"/>
          <w:b/>
          <w:bCs/>
          <w:sz w:val="24"/>
          <w:szCs w:val="24"/>
          <w:rtl/>
        </w:rPr>
        <w:t>מצות</w:t>
      </w:r>
      <w:r w:rsidRPr="007F57C8">
        <w:rPr>
          <w:b/>
          <w:bCs/>
          <w:sz w:val="24"/>
          <w:szCs w:val="24"/>
          <w:rtl/>
        </w:rPr>
        <w:t xml:space="preserve"> </w:t>
      </w:r>
      <w:r w:rsidRPr="007F57C8">
        <w:rPr>
          <w:rFonts w:hint="cs"/>
          <w:b/>
          <w:bCs/>
          <w:sz w:val="24"/>
          <w:szCs w:val="24"/>
          <w:rtl/>
        </w:rPr>
        <w:t>עשה</w:t>
      </w:r>
      <w:r w:rsidRPr="007F57C8">
        <w:rPr>
          <w:b/>
          <w:bCs/>
          <w:sz w:val="24"/>
          <w:szCs w:val="24"/>
          <w:rtl/>
        </w:rPr>
        <w:t xml:space="preserve"> </w:t>
      </w:r>
      <w:r w:rsidRPr="007F57C8">
        <w:rPr>
          <w:rFonts w:hint="cs"/>
          <w:b/>
          <w:bCs/>
          <w:sz w:val="24"/>
          <w:szCs w:val="24"/>
          <w:rtl/>
        </w:rPr>
        <w:t>שבו</w:t>
      </w:r>
      <w:r w:rsidRPr="007F57C8">
        <w:rPr>
          <w:b/>
          <w:bCs/>
          <w:sz w:val="24"/>
          <w:szCs w:val="24"/>
          <w:rtl/>
        </w:rPr>
        <w:t xml:space="preserve">. </w:t>
      </w:r>
      <w:r w:rsidRPr="007F57C8">
        <w:rPr>
          <w:rFonts w:hint="cs"/>
          <w:b/>
          <w:bCs/>
          <w:sz w:val="24"/>
          <w:szCs w:val="24"/>
          <w:rtl/>
        </w:rPr>
        <w:t>ומעצם</w:t>
      </w:r>
      <w:r w:rsidRPr="007F57C8">
        <w:rPr>
          <w:b/>
          <w:bCs/>
          <w:sz w:val="24"/>
          <w:szCs w:val="24"/>
          <w:rtl/>
        </w:rPr>
        <w:t xml:space="preserve"> </w:t>
      </w:r>
      <w:r w:rsidRPr="007F57C8">
        <w:rPr>
          <w:rFonts w:hint="cs"/>
          <w:b/>
          <w:bCs/>
          <w:sz w:val="24"/>
          <w:szCs w:val="24"/>
          <w:rtl/>
        </w:rPr>
        <w:t>לא</w:t>
      </w:r>
      <w:r w:rsidRPr="007F57C8">
        <w:rPr>
          <w:b/>
          <w:bCs/>
          <w:sz w:val="24"/>
          <w:szCs w:val="24"/>
          <w:rtl/>
        </w:rPr>
        <w:t xml:space="preserve"> </w:t>
      </w:r>
      <w:r w:rsidRPr="007F57C8">
        <w:rPr>
          <w:rFonts w:hint="cs"/>
          <w:b/>
          <w:bCs/>
          <w:sz w:val="24"/>
          <w:szCs w:val="24"/>
          <w:rtl/>
        </w:rPr>
        <w:t>תשברו</w:t>
      </w:r>
      <w:r w:rsidRPr="007F57C8">
        <w:rPr>
          <w:b/>
          <w:bCs/>
          <w:sz w:val="24"/>
          <w:szCs w:val="24"/>
          <w:rtl/>
        </w:rPr>
        <w:t xml:space="preserve"> </w:t>
      </w:r>
      <w:r w:rsidRPr="007F57C8">
        <w:rPr>
          <w:rFonts w:hint="cs"/>
          <w:b/>
          <w:bCs/>
          <w:sz w:val="24"/>
          <w:szCs w:val="24"/>
          <w:rtl/>
        </w:rPr>
        <w:t>בו</w:t>
      </w:r>
      <w:r w:rsidRPr="007F57C8">
        <w:rPr>
          <w:b/>
          <w:bCs/>
          <w:sz w:val="24"/>
          <w:szCs w:val="24"/>
          <w:rtl/>
        </w:rPr>
        <w:t xml:space="preserve"> </w:t>
      </w:r>
      <w:r w:rsidRPr="007F57C8">
        <w:rPr>
          <w:rFonts w:hint="cs"/>
          <w:b/>
          <w:bCs/>
          <w:sz w:val="24"/>
          <w:szCs w:val="24"/>
          <w:rtl/>
        </w:rPr>
        <w:t>נלמד לכל</w:t>
      </w:r>
      <w:r w:rsidRPr="00924FE1">
        <w:rPr>
          <w:sz w:val="24"/>
          <w:szCs w:val="24"/>
          <w:rtl/>
        </w:rPr>
        <w:t xml:space="preserve"> </w:t>
      </w:r>
      <w:r w:rsidRPr="00672A27">
        <w:rPr>
          <w:rFonts w:hint="cs"/>
          <w:sz w:val="24"/>
          <w:szCs w:val="24"/>
          <w:rtl/>
        </w:rPr>
        <w:t>מצות</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תעשה</w:t>
      </w:r>
      <w:r w:rsidRPr="00672A27">
        <w:rPr>
          <w:sz w:val="24"/>
          <w:szCs w:val="24"/>
          <w:rtl/>
        </w:rPr>
        <w:t xml:space="preserve"> </w:t>
      </w:r>
      <w:r w:rsidRPr="00672A27">
        <w:rPr>
          <w:rFonts w:hint="cs"/>
          <w:sz w:val="24"/>
          <w:szCs w:val="24"/>
          <w:rtl/>
        </w:rPr>
        <w:t>שבו</w:t>
      </w:r>
      <w:r w:rsidRPr="00672A27">
        <w:rPr>
          <w:sz w:val="24"/>
          <w:szCs w:val="24"/>
          <w:rtl/>
        </w:rPr>
        <w:t xml:space="preserve">. </w:t>
      </w:r>
      <w:r w:rsidRPr="00672A27">
        <w:rPr>
          <w:rFonts w:hint="cs"/>
          <w:sz w:val="24"/>
          <w:szCs w:val="24"/>
          <w:rtl/>
        </w:rPr>
        <w:t>וכשהוא</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במדבר</w:t>
      </w:r>
      <w:r w:rsidRPr="00672A27">
        <w:rPr>
          <w:sz w:val="24"/>
          <w:szCs w:val="24"/>
          <w:rtl/>
        </w:rPr>
        <w:t xml:space="preserve"> </w:t>
      </w:r>
      <w:r w:rsidRPr="00672A27">
        <w:rPr>
          <w:rFonts w:hint="cs"/>
          <w:sz w:val="24"/>
          <w:szCs w:val="24"/>
          <w:rtl/>
        </w:rPr>
        <w:t>ט</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ככל</w:t>
      </w:r>
      <w:r w:rsidRPr="00672A27">
        <w:rPr>
          <w:sz w:val="24"/>
          <w:szCs w:val="24"/>
          <w:rtl/>
        </w:rPr>
        <w:t xml:space="preserve"> </w:t>
      </w:r>
      <w:proofErr w:type="spellStart"/>
      <w:r w:rsidRPr="00672A27">
        <w:rPr>
          <w:rFonts w:hint="cs"/>
          <w:sz w:val="24"/>
          <w:szCs w:val="24"/>
          <w:rtl/>
        </w:rPr>
        <w:t>חקת</w:t>
      </w:r>
      <w:proofErr w:type="spellEnd"/>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יעשו</w:t>
      </w:r>
      <w:r w:rsidRPr="00672A27">
        <w:rPr>
          <w:sz w:val="24"/>
          <w:szCs w:val="24"/>
          <w:rtl/>
        </w:rPr>
        <w:t xml:space="preserve"> </w:t>
      </w:r>
      <w:r w:rsidRPr="00672A27">
        <w:rPr>
          <w:rFonts w:hint="cs"/>
          <w:sz w:val="24"/>
          <w:szCs w:val="24"/>
          <w:rtl/>
        </w:rPr>
        <w:t xml:space="preserve">אתו </w:t>
      </w:r>
      <w:r w:rsidRPr="007F57C8">
        <w:rPr>
          <w:rFonts w:hint="cs"/>
          <w:b/>
          <w:bCs/>
          <w:sz w:val="24"/>
          <w:szCs w:val="24"/>
          <w:rtl/>
        </w:rPr>
        <w:t>מה זה בא לרבות?</w:t>
      </w:r>
      <w:r w:rsidRPr="00924FE1">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שאני</w:t>
      </w:r>
      <w:r w:rsidRPr="00672A27">
        <w:rPr>
          <w:sz w:val="24"/>
          <w:szCs w:val="24"/>
          <w:rtl/>
        </w:rPr>
        <w:t xml:space="preserve"> </w:t>
      </w:r>
      <w:r w:rsidRPr="00672A27">
        <w:rPr>
          <w:rFonts w:hint="cs"/>
          <w:sz w:val="24"/>
          <w:szCs w:val="24"/>
          <w:rtl/>
        </w:rPr>
        <w:t>מרבה</w:t>
      </w:r>
      <w:r w:rsidRPr="00672A27">
        <w:rPr>
          <w:sz w:val="24"/>
          <w:szCs w:val="24"/>
          <w:rtl/>
        </w:rPr>
        <w:t xml:space="preserve"> </w:t>
      </w:r>
      <w:r w:rsidRPr="00672A27">
        <w:rPr>
          <w:rFonts w:hint="cs"/>
          <w:sz w:val="24"/>
          <w:szCs w:val="24"/>
          <w:rtl/>
        </w:rPr>
        <w:t>לביעור</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ולאכילת</w:t>
      </w:r>
      <w:r w:rsidRPr="00672A27">
        <w:rPr>
          <w:sz w:val="24"/>
          <w:szCs w:val="24"/>
          <w:rtl/>
        </w:rPr>
        <w:t xml:space="preserve"> </w:t>
      </w:r>
      <w:r w:rsidRPr="00672A27">
        <w:rPr>
          <w:rFonts w:hint="cs"/>
          <w:sz w:val="24"/>
          <w:szCs w:val="24"/>
          <w:rtl/>
        </w:rPr>
        <w:t>מצה</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שבעה</w:t>
      </w:r>
      <w:r>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יא</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מצות</w:t>
      </w:r>
      <w:r w:rsidRPr="00672A27">
        <w:rPr>
          <w:sz w:val="24"/>
          <w:szCs w:val="24"/>
          <w:rtl/>
        </w:rPr>
        <w:t xml:space="preserve"> </w:t>
      </w:r>
      <w:r w:rsidRPr="00672A27">
        <w:rPr>
          <w:rFonts w:hint="cs"/>
          <w:sz w:val="24"/>
          <w:szCs w:val="24"/>
          <w:rtl/>
        </w:rPr>
        <w:t>ומרורים</w:t>
      </w:r>
      <w:r w:rsidRPr="00672A27">
        <w:rPr>
          <w:sz w:val="24"/>
          <w:szCs w:val="24"/>
          <w:rtl/>
        </w:rPr>
        <w:t xml:space="preserve"> </w:t>
      </w:r>
      <w:r w:rsidRPr="00672A27">
        <w:rPr>
          <w:rFonts w:hint="cs"/>
          <w:sz w:val="24"/>
          <w:szCs w:val="24"/>
          <w:rtl/>
        </w:rPr>
        <w:t>יאכלהו</w:t>
      </w:r>
      <w:r>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מגופו</w:t>
      </w:r>
      <w:r w:rsidRPr="00672A27">
        <w:rPr>
          <w:sz w:val="24"/>
          <w:szCs w:val="24"/>
          <w:rtl/>
        </w:rPr>
        <w:t xml:space="preserve"> </w:t>
      </w:r>
      <w:r w:rsidRPr="00672A27">
        <w:rPr>
          <w:rFonts w:hint="cs"/>
          <w:sz w:val="24"/>
          <w:szCs w:val="24"/>
          <w:rtl/>
        </w:rPr>
        <w:t>מעכבו</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מצות</w:t>
      </w:r>
      <w:r w:rsidRPr="00672A27">
        <w:rPr>
          <w:sz w:val="24"/>
          <w:szCs w:val="24"/>
          <w:rtl/>
        </w:rPr>
        <w:t xml:space="preserve"> </w:t>
      </w:r>
      <w:r w:rsidRPr="00672A27">
        <w:rPr>
          <w:rFonts w:hint="cs"/>
          <w:sz w:val="24"/>
          <w:szCs w:val="24"/>
          <w:rtl/>
        </w:rPr>
        <w:t>ומרורים</w:t>
      </w:r>
      <w:r w:rsidRPr="00672A27">
        <w:rPr>
          <w:sz w:val="24"/>
          <w:szCs w:val="24"/>
          <w:rtl/>
        </w:rPr>
        <w:t xml:space="preserve"> </w:t>
      </w:r>
      <w:r w:rsidRPr="00672A27">
        <w:rPr>
          <w:rFonts w:hint="cs"/>
          <w:sz w:val="24"/>
          <w:szCs w:val="24"/>
          <w:rtl/>
        </w:rPr>
        <w:t>בלבד</w:t>
      </w:r>
      <w:r w:rsidRPr="00924FE1">
        <w:rPr>
          <w:rFonts w:hint="cs"/>
          <w:sz w:val="24"/>
          <w:szCs w:val="24"/>
          <w:rtl/>
        </w:rPr>
        <w:t>.</w:t>
      </w:r>
      <w:r w:rsidRPr="00672A27">
        <w:rPr>
          <w:sz w:val="24"/>
          <w:szCs w:val="24"/>
          <w:rtl/>
        </w:rPr>
        <w:t xml:space="preserve"> </w:t>
      </w:r>
      <w:r w:rsidRPr="00672A27">
        <w:rPr>
          <w:rFonts w:hint="cs"/>
          <w:sz w:val="24"/>
          <w:szCs w:val="24"/>
          <w:rtl/>
        </w:rPr>
        <w:t>וכר</w:t>
      </w:r>
      <w:r w:rsidRPr="00672A27">
        <w:rPr>
          <w:sz w:val="24"/>
          <w:szCs w:val="24"/>
          <w:rtl/>
        </w:rPr>
        <w:t xml:space="preserve">' </w:t>
      </w:r>
      <w:r w:rsidRPr="00672A27">
        <w:rPr>
          <w:rFonts w:hint="cs"/>
          <w:sz w:val="24"/>
          <w:szCs w:val="24"/>
          <w:rtl/>
        </w:rPr>
        <w:t>ישמעאל</w:t>
      </w:r>
      <w:r w:rsidRPr="00924FE1">
        <w:rPr>
          <w:rFonts w:hint="cs"/>
          <w:sz w:val="24"/>
          <w:szCs w:val="24"/>
          <w:rtl/>
        </w:rPr>
        <w:t>,</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ישמעאל</w:t>
      </w:r>
      <w:r w:rsidRPr="00672A27">
        <w:rPr>
          <w:sz w:val="24"/>
          <w:szCs w:val="24"/>
          <w:rtl/>
        </w:rPr>
        <w:t xml:space="preserve"> </w:t>
      </w:r>
      <w:r w:rsidRPr="00672A27">
        <w:rPr>
          <w:rFonts w:hint="cs"/>
          <w:sz w:val="24"/>
          <w:szCs w:val="24"/>
          <w:rtl/>
        </w:rPr>
        <w:t>אמר</w:t>
      </w:r>
      <w:r w:rsidRPr="00924FE1">
        <w:rPr>
          <w:rFonts w:hint="cs"/>
          <w:sz w:val="24"/>
          <w:szCs w:val="24"/>
          <w:rtl/>
        </w:rPr>
        <w:t>,</w:t>
      </w:r>
      <w:r w:rsidRPr="00924FE1">
        <w:rPr>
          <w:sz w:val="24"/>
          <w:szCs w:val="24"/>
          <w:rtl/>
        </w:rPr>
        <w:t xml:space="preserve"> </w:t>
      </w:r>
      <w:r w:rsidRPr="007F57C8">
        <w:rPr>
          <w:rFonts w:hint="cs"/>
          <w:b/>
          <w:bCs/>
          <w:sz w:val="24"/>
          <w:szCs w:val="24"/>
          <w:rtl/>
        </w:rPr>
        <w:t>פרט וכלל</w:t>
      </w:r>
      <w:r w:rsidRPr="00672A27">
        <w:rPr>
          <w:sz w:val="24"/>
          <w:szCs w:val="24"/>
          <w:rtl/>
        </w:rPr>
        <w:t xml:space="preserve"> </w:t>
      </w:r>
      <w:proofErr w:type="spellStart"/>
      <w:r w:rsidRPr="00672A27">
        <w:rPr>
          <w:rFonts w:hint="cs"/>
          <w:sz w:val="24"/>
          <w:szCs w:val="24"/>
          <w:rtl/>
        </w:rPr>
        <w:t>הכל</w:t>
      </w:r>
      <w:proofErr w:type="spellEnd"/>
      <w:r w:rsidRPr="00672A27">
        <w:rPr>
          <w:sz w:val="24"/>
          <w:szCs w:val="24"/>
          <w:rtl/>
        </w:rPr>
        <w:t xml:space="preserve"> </w:t>
      </w:r>
      <w:r w:rsidRPr="00672A27">
        <w:rPr>
          <w:rFonts w:hint="cs"/>
          <w:sz w:val="24"/>
          <w:szCs w:val="24"/>
          <w:rtl/>
        </w:rPr>
        <w:t>בכלל</w:t>
      </w:r>
      <w:r w:rsidRPr="00924FE1">
        <w:rPr>
          <w:rFonts w:hint="cs"/>
          <w:sz w:val="24"/>
          <w:szCs w:val="24"/>
          <w:rtl/>
        </w:rPr>
        <w:t>,</w:t>
      </w:r>
      <w:r w:rsidRPr="00672A27">
        <w:rPr>
          <w:sz w:val="24"/>
          <w:szCs w:val="24"/>
          <w:rtl/>
        </w:rPr>
        <w:t xml:space="preserve"> </w:t>
      </w:r>
      <w:r w:rsidRPr="00672A27">
        <w:rPr>
          <w:rFonts w:hint="cs"/>
          <w:sz w:val="24"/>
          <w:szCs w:val="24"/>
          <w:rtl/>
        </w:rPr>
        <w:t>יכול</w:t>
      </w:r>
      <w:r w:rsidRPr="00672A27">
        <w:rPr>
          <w:sz w:val="24"/>
          <w:szCs w:val="24"/>
          <w:rtl/>
        </w:rPr>
        <w:t xml:space="preserve"> </w:t>
      </w:r>
      <w:proofErr w:type="spellStart"/>
      <w:r w:rsidRPr="00672A27">
        <w:rPr>
          <w:rFonts w:hint="cs"/>
          <w:sz w:val="24"/>
          <w:szCs w:val="24"/>
          <w:rtl/>
        </w:rPr>
        <w:t>יהו</w:t>
      </w:r>
      <w:proofErr w:type="spellEnd"/>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הדברים</w:t>
      </w:r>
      <w:r w:rsidRPr="00672A27">
        <w:rPr>
          <w:sz w:val="24"/>
          <w:szCs w:val="24"/>
          <w:rtl/>
        </w:rPr>
        <w:t xml:space="preserve"> </w:t>
      </w:r>
      <w:proofErr w:type="spellStart"/>
      <w:r w:rsidRPr="00672A27">
        <w:rPr>
          <w:rFonts w:hint="cs"/>
          <w:sz w:val="24"/>
          <w:szCs w:val="24"/>
          <w:rtl/>
        </w:rPr>
        <w:t>מעכבין</w:t>
      </w:r>
      <w:proofErr w:type="spellEnd"/>
      <w:r w:rsidRPr="00672A27">
        <w:rPr>
          <w:sz w:val="24"/>
          <w:szCs w:val="24"/>
          <w:rtl/>
        </w:rPr>
        <w:t xml:space="preserve"> </w:t>
      </w:r>
      <w:r w:rsidRPr="00672A27">
        <w:rPr>
          <w:rFonts w:hint="cs"/>
          <w:sz w:val="24"/>
          <w:szCs w:val="24"/>
          <w:rtl/>
        </w:rPr>
        <w:t>אותו</w:t>
      </w:r>
      <w:r w:rsidRPr="00924FE1">
        <w:rPr>
          <w:rFonts w:hint="cs"/>
          <w:sz w:val="24"/>
          <w:szCs w:val="24"/>
          <w:rtl/>
        </w:rPr>
        <w:t>?</w:t>
      </w:r>
      <w:r w:rsidRPr="00672A27">
        <w:rPr>
          <w:sz w:val="24"/>
          <w:szCs w:val="24"/>
          <w:rtl/>
        </w:rPr>
        <w:t xml:space="preserve"> </w:t>
      </w:r>
      <w:r w:rsidRPr="00672A27">
        <w:rPr>
          <w:rFonts w:hint="cs"/>
          <w:sz w:val="24"/>
          <w:szCs w:val="24"/>
          <w:rtl/>
        </w:rPr>
        <w:t>ת</w:t>
      </w:r>
      <w:r w:rsidRPr="00672A27">
        <w:rPr>
          <w:sz w:val="24"/>
          <w:szCs w:val="24"/>
          <w:rtl/>
        </w:rPr>
        <w:t>"</w:t>
      </w:r>
      <w:r w:rsidRPr="00672A27">
        <w:rPr>
          <w:rFonts w:hint="cs"/>
          <w:sz w:val="24"/>
          <w:szCs w:val="24"/>
          <w:rtl/>
        </w:rPr>
        <w:t>ל</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מצות</w:t>
      </w:r>
      <w:r w:rsidRPr="00672A27">
        <w:rPr>
          <w:sz w:val="24"/>
          <w:szCs w:val="24"/>
          <w:rtl/>
        </w:rPr>
        <w:t xml:space="preserve"> </w:t>
      </w:r>
      <w:r w:rsidRPr="00672A27">
        <w:rPr>
          <w:rFonts w:hint="cs"/>
          <w:sz w:val="24"/>
          <w:szCs w:val="24"/>
          <w:rtl/>
        </w:rPr>
        <w:t>ומרורים</w:t>
      </w:r>
      <w:r w:rsidRPr="00672A27">
        <w:rPr>
          <w:sz w:val="24"/>
          <w:szCs w:val="24"/>
          <w:rtl/>
        </w:rPr>
        <w:t xml:space="preserve"> </w:t>
      </w:r>
      <w:r w:rsidRPr="00672A27">
        <w:rPr>
          <w:rFonts w:hint="cs"/>
          <w:sz w:val="24"/>
          <w:szCs w:val="24"/>
          <w:rtl/>
        </w:rPr>
        <w:t>יאכלהו</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חוץ</w:t>
      </w:r>
      <w:r w:rsidRPr="00672A27">
        <w:rPr>
          <w:sz w:val="24"/>
          <w:szCs w:val="24"/>
          <w:rtl/>
        </w:rPr>
        <w:t xml:space="preserve"> </w:t>
      </w:r>
      <w:r w:rsidRPr="00672A27">
        <w:rPr>
          <w:rFonts w:hint="cs"/>
          <w:sz w:val="24"/>
          <w:szCs w:val="24"/>
          <w:rtl/>
        </w:rPr>
        <w:t>מגופו</w:t>
      </w:r>
      <w:r w:rsidRPr="00672A27">
        <w:rPr>
          <w:sz w:val="24"/>
          <w:szCs w:val="24"/>
          <w:rtl/>
        </w:rPr>
        <w:t xml:space="preserve"> </w:t>
      </w:r>
      <w:r w:rsidRPr="00672A27">
        <w:rPr>
          <w:rFonts w:hint="cs"/>
          <w:sz w:val="24"/>
          <w:szCs w:val="24"/>
          <w:rtl/>
        </w:rPr>
        <w:t>מעכבו</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מצות</w:t>
      </w:r>
      <w:r w:rsidRPr="00672A27">
        <w:rPr>
          <w:sz w:val="24"/>
          <w:szCs w:val="24"/>
          <w:rtl/>
        </w:rPr>
        <w:t xml:space="preserve"> </w:t>
      </w:r>
      <w:r w:rsidRPr="00672A27">
        <w:rPr>
          <w:rFonts w:hint="cs"/>
          <w:sz w:val="24"/>
          <w:szCs w:val="24"/>
          <w:rtl/>
        </w:rPr>
        <w:t>ומרורים</w:t>
      </w:r>
      <w:r w:rsidRPr="00672A27">
        <w:rPr>
          <w:sz w:val="24"/>
          <w:szCs w:val="24"/>
          <w:rtl/>
        </w:rPr>
        <w:t xml:space="preserve"> </w:t>
      </w:r>
      <w:r w:rsidRPr="00672A27">
        <w:rPr>
          <w:rFonts w:hint="cs"/>
          <w:sz w:val="24"/>
          <w:szCs w:val="24"/>
          <w:rtl/>
        </w:rPr>
        <w:t>בלבד</w:t>
      </w:r>
      <w:r w:rsidRPr="00672A27">
        <w:rPr>
          <w:sz w:val="24"/>
          <w:szCs w:val="24"/>
          <w:rtl/>
        </w:rPr>
        <w:t>.</w:t>
      </w:r>
      <w:r w:rsidRPr="00672A27">
        <w:rPr>
          <w:rFonts w:hint="cs"/>
          <w:sz w:val="24"/>
          <w:szCs w:val="24"/>
          <w:rtl/>
        </w:rPr>
        <w:t xml:space="preserve"> </w:t>
      </w:r>
      <w:r w:rsidRPr="007F57C8">
        <w:rPr>
          <w:rFonts w:hint="cs"/>
          <w:b/>
          <w:bCs/>
          <w:sz w:val="24"/>
          <w:szCs w:val="24"/>
          <w:rtl/>
        </w:rPr>
        <w:t>כתיב והאיש אשר הוא טהור ובדרך לא היה וחדל לעשות הפסח ונכרתה הנפש ההיא מעמיה כי קרבן ה</w:t>
      </w:r>
      <w:r w:rsidRPr="007F57C8">
        <w:rPr>
          <w:rFonts w:hint="eastAsia"/>
          <w:b/>
          <w:bCs/>
          <w:sz w:val="24"/>
          <w:szCs w:val="24"/>
          <w:rtl/>
        </w:rPr>
        <w:t>’</w:t>
      </w:r>
      <w:r w:rsidRPr="007F57C8">
        <w:rPr>
          <w:rFonts w:hint="cs"/>
          <w:b/>
          <w:bCs/>
          <w:sz w:val="24"/>
          <w:szCs w:val="24"/>
          <w:rtl/>
        </w:rPr>
        <w:t xml:space="preserve"> לא הקריב במועדו חטאו </w:t>
      </w:r>
      <w:proofErr w:type="spellStart"/>
      <w:r w:rsidRPr="007F57C8">
        <w:rPr>
          <w:rFonts w:hint="cs"/>
          <w:b/>
          <w:bCs/>
          <w:sz w:val="24"/>
          <w:szCs w:val="24"/>
          <w:rtl/>
        </w:rPr>
        <w:t>ישא</w:t>
      </w:r>
      <w:proofErr w:type="spellEnd"/>
      <w:r w:rsidRPr="007F57C8">
        <w:rPr>
          <w:rFonts w:hint="cs"/>
          <w:b/>
          <w:bCs/>
          <w:sz w:val="24"/>
          <w:szCs w:val="24"/>
          <w:rtl/>
        </w:rPr>
        <w:t xml:space="preserve"> האיש ההוא.</w:t>
      </w:r>
      <w:r w:rsidRPr="00924FE1">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672A27">
        <w:rPr>
          <w:sz w:val="24"/>
          <w:szCs w:val="24"/>
          <w:rtl/>
        </w:rPr>
        <w:t xml:space="preserve"> </w:t>
      </w:r>
      <w:r w:rsidRPr="00924FE1">
        <w:rPr>
          <w:rFonts w:hint="cs"/>
          <w:sz w:val="24"/>
          <w:szCs w:val="24"/>
          <w:rtl/>
        </w:rPr>
        <w:t>,</w:t>
      </w:r>
      <w:r w:rsidRPr="00672A27">
        <w:rPr>
          <w:rFonts w:hint="cs"/>
          <w:sz w:val="24"/>
          <w:szCs w:val="24"/>
          <w:rtl/>
        </w:rPr>
        <w:t>על</w:t>
      </w:r>
      <w:r w:rsidRPr="00672A27">
        <w:rPr>
          <w:sz w:val="24"/>
          <w:szCs w:val="24"/>
          <w:rtl/>
        </w:rPr>
        <w:t xml:space="preserve"> </w:t>
      </w:r>
      <w:r w:rsidRPr="00672A27">
        <w:rPr>
          <w:rFonts w:hint="cs"/>
          <w:sz w:val="24"/>
          <w:szCs w:val="24"/>
          <w:rtl/>
        </w:rPr>
        <w:t>השני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ענוש</w:t>
      </w:r>
      <w:r w:rsidRPr="00672A27">
        <w:rPr>
          <w:sz w:val="24"/>
          <w:szCs w:val="24"/>
          <w:rtl/>
        </w:rPr>
        <w:t xml:space="preserve"> </w:t>
      </w:r>
      <w:r w:rsidRPr="00672A27">
        <w:rPr>
          <w:rFonts w:hint="cs"/>
          <w:sz w:val="24"/>
          <w:szCs w:val="24"/>
          <w:rtl/>
        </w:rPr>
        <w:t>כרת</w:t>
      </w:r>
      <w:r w:rsidRPr="00924FE1">
        <w:rPr>
          <w:rFonts w:hint="cs"/>
          <w:sz w:val="24"/>
          <w:szCs w:val="24"/>
          <w:rtl/>
        </w:rPr>
        <w:t>,</w:t>
      </w:r>
      <w:r w:rsidRPr="00672A27">
        <w:rPr>
          <w:rFonts w:hint="cs"/>
          <w:sz w:val="24"/>
          <w:szCs w:val="24"/>
          <w:rtl/>
        </w:rPr>
        <w:t xml:space="preserve"> על</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ענוש</w:t>
      </w:r>
      <w:r w:rsidRPr="00672A27">
        <w:rPr>
          <w:sz w:val="24"/>
          <w:szCs w:val="24"/>
          <w:rtl/>
        </w:rPr>
        <w:t xml:space="preserve"> </w:t>
      </w:r>
      <w:r w:rsidRPr="00672A27">
        <w:rPr>
          <w:rFonts w:hint="cs"/>
          <w:sz w:val="24"/>
          <w:szCs w:val="24"/>
          <w:rtl/>
        </w:rPr>
        <w:t>כרת</w:t>
      </w:r>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ענוש</w:t>
      </w:r>
      <w:r w:rsidRPr="00672A27">
        <w:rPr>
          <w:sz w:val="24"/>
          <w:szCs w:val="24"/>
          <w:rtl/>
        </w:rPr>
        <w:t xml:space="preserve"> </w:t>
      </w:r>
      <w:r w:rsidRPr="00672A27">
        <w:rPr>
          <w:rFonts w:hint="cs"/>
          <w:sz w:val="24"/>
          <w:szCs w:val="24"/>
          <w:rtl/>
        </w:rPr>
        <w:t>כרת</w:t>
      </w:r>
      <w:r w:rsidRPr="00924FE1">
        <w:rPr>
          <w:rFonts w:hint="cs"/>
          <w:sz w:val="24"/>
          <w:szCs w:val="24"/>
          <w:rtl/>
        </w:rPr>
        <w:t>,</w:t>
      </w:r>
      <w:r w:rsidRPr="00672A27">
        <w:rPr>
          <w:rFonts w:hint="cs"/>
          <w:sz w:val="24"/>
          <w:szCs w:val="24"/>
          <w:rtl/>
        </w:rPr>
        <w:t xml:space="preserve"> על</w:t>
      </w:r>
      <w:r w:rsidRPr="00672A27">
        <w:rPr>
          <w:sz w:val="24"/>
          <w:szCs w:val="24"/>
          <w:rtl/>
        </w:rPr>
        <w:t xml:space="preserve"> </w:t>
      </w:r>
      <w:r w:rsidRPr="00672A27">
        <w:rPr>
          <w:rFonts w:hint="cs"/>
          <w:sz w:val="24"/>
          <w:szCs w:val="24"/>
          <w:rtl/>
        </w:rPr>
        <w:t>השני</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ענוש</w:t>
      </w:r>
      <w:r w:rsidRPr="00672A27">
        <w:rPr>
          <w:sz w:val="24"/>
          <w:szCs w:val="24"/>
          <w:rtl/>
        </w:rPr>
        <w:t xml:space="preserve"> </w:t>
      </w:r>
      <w:r w:rsidRPr="00672A27">
        <w:rPr>
          <w:rFonts w:hint="cs"/>
          <w:sz w:val="24"/>
          <w:szCs w:val="24"/>
          <w:rtl/>
        </w:rPr>
        <w:t>כרת</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השני</w:t>
      </w:r>
      <w:r w:rsidRPr="00672A27">
        <w:rPr>
          <w:sz w:val="24"/>
          <w:szCs w:val="24"/>
          <w:rtl/>
        </w:rPr>
        <w:t xml:space="preserve"> </w:t>
      </w:r>
      <w:r w:rsidRPr="00672A27">
        <w:rPr>
          <w:rFonts w:hint="cs"/>
          <w:sz w:val="24"/>
          <w:szCs w:val="24"/>
          <w:rtl/>
        </w:rPr>
        <w:t>ענוש</w:t>
      </w:r>
      <w:r w:rsidRPr="00672A27">
        <w:rPr>
          <w:sz w:val="24"/>
          <w:szCs w:val="24"/>
          <w:rtl/>
        </w:rPr>
        <w:t xml:space="preserve"> </w:t>
      </w:r>
      <w:r w:rsidRPr="00672A27">
        <w:rPr>
          <w:rFonts w:hint="cs"/>
          <w:sz w:val="24"/>
          <w:szCs w:val="24"/>
          <w:rtl/>
        </w:rPr>
        <w:t>כרת</w:t>
      </w:r>
      <w:r w:rsidRPr="00924FE1">
        <w:rPr>
          <w:rFonts w:hint="cs"/>
          <w:sz w:val="24"/>
          <w:szCs w:val="24"/>
          <w:rtl/>
        </w:rPr>
        <w:t>.</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ענוש</w:t>
      </w:r>
      <w:r w:rsidRPr="00672A27">
        <w:rPr>
          <w:sz w:val="24"/>
          <w:szCs w:val="24"/>
          <w:rtl/>
        </w:rPr>
        <w:t xml:space="preserve"> </w:t>
      </w:r>
      <w:r w:rsidRPr="00672A27">
        <w:rPr>
          <w:rFonts w:hint="cs"/>
          <w:sz w:val="24"/>
          <w:szCs w:val="24"/>
          <w:rtl/>
        </w:rPr>
        <w:t>כרת</w:t>
      </w:r>
      <w:r>
        <w:rPr>
          <w:rFonts w:hint="cs"/>
          <w:sz w:val="24"/>
          <w:szCs w:val="24"/>
          <w:rtl/>
        </w:rPr>
        <w:t xml:space="preserve">, </w:t>
      </w:r>
      <w:r w:rsidRPr="007F57C8">
        <w:rPr>
          <w:rFonts w:hint="cs"/>
          <w:b/>
          <w:bCs/>
          <w:sz w:val="24"/>
          <w:szCs w:val="24"/>
          <w:rtl/>
        </w:rPr>
        <w:t>סובר מאי</w:t>
      </w:r>
      <w:r w:rsidRPr="007F57C8">
        <w:rPr>
          <w:b/>
          <w:bCs/>
          <w:sz w:val="24"/>
          <w:szCs w:val="24"/>
          <w:rtl/>
        </w:rPr>
        <w:t xml:space="preserve"> </w:t>
      </w:r>
      <w:proofErr w:type="spellStart"/>
      <w:r w:rsidRPr="007F57C8">
        <w:rPr>
          <w:rFonts w:hint="cs"/>
          <w:b/>
          <w:bCs/>
          <w:sz w:val="24"/>
          <w:szCs w:val="24"/>
          <w:rtl/>
        </w:rPr>
        <w:t>דכתיב</w:t>
      </w:r>
      <w:proofErr w:type="spellEnd"/>
      <w:r w:rsidRPr="00672A27">
        <w:rPr>
          <w:sz w:val="24"/>
          <w:szCs w:val="24"/>
          <w:rtl/>
        </w:rPr>
        <w:t>[</w:t>
      </w:r>
      <w:r w:rsidRPr="00672A27">
        <w:rPr>
          <w:rFonts w:hint="cs"/>
          <w:sz w:val="24"/>
          <w:szCs w:val="24"/>
          <w:rtl/>
        </w:rPr>
        <w:t>שם</w:t>
      </w:r>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7F57C8">
        <w:rPr>
          <w:rFonts w:hint="cs"/>
          <w:b/>
          <w:bCs/>
          <w:sz w:val="24"/>
          <w:szCs w:val="24"/>
          <w:rtl/>
        </w:rPr>
        <w:t>כי קרבן ה</w:t>
      </w:r>
      <w:r w:rsidRPr="007F57C8">
        <w:rPr>
          <w:rFonts w:hint="eastAsia"/>
          <w:b/>
          <w:bCs/>
          <w:sz w:val="24"/>
          <w:szCs w:val="24"/>
          <w:rtl/>
        </w:rPr>
        <w:t>’</w:t>
      </w:r>
      <w:r w:rsidRPr="007F57C8">
        <w:rPr>
          <w:rFonts w:hint="cs"/>
          <w:b/>
          <w:bCs/>
          <w:sz w:val="24"/>
          <w:szCs w:val="24"/>
          <w:rtl/>
        </w:rPr>
        <w:t xml:space="preserve"> לא הקריב במועדו</w:t>
      </w:r>
      <w:r>
        <w:rPr>
          <w:rFonts w:hint="cs"/>
          <w:sz w:val="24"/>
          <w:szCs w:val="24"/>
          <w:rtl/>
        </w:rPr>
        <w:t xml:space="preserve"> </w:t>
      </w:r>
      <w:r w:rsidRPr="00672A27">
        <w:rPr>
          <w:rFonts w:hint="cs"/>
          <w:sz w:val="24"/>
          <w:szCs w:val="24"/>
          <w:rtl/>
        </w:rPr>
        <w:t xml:space="preserve">חטאו </w:t>
      </w:r>
      <w:proofErr w:type="spellStart"/>
      <w:r w:rsidRPr="00672A27">
        <w:rPr>
          <w:rFonts w:hint="cs"/>
          <w:sz w:val="24"/>
          <w:szCs w:val="24"/>
          <w:rtl/>
        </w:rPr>
        <w:t>ישא</w:t>
      </w:r>
      <w:proofErr w:type="spellEnd"/>
      <w:r w:rsidRPr="00672A27">
        <w:rPr>
          <w:rFonts w:hint="cs"/>
          <w:sz w:val="24"/>
          <w:szCs w:val="24"/>
          <w:rtl/>
        </w:rPr>
        <w:t xml:space="preserve"> </w:t>
      </w:r>
      <w:r w:rsidRPr="007F57C8">
        <w:rPr>
          <w:rFonts w:hint="cs"/>
          <w:b/>
          <w:bCs/>
          <w:sz w:val="24"/>
          <w:szCs w:val="24"/>
          <w:rtl/>
        </w:rPr>
        <w:t>האיש ההוא. אם לא הקריב</w:t>
      </w:r>
      <w:r>
        <w:rPr>
          <w:rFonts w:hint="cs"/>
          <w:sz w:val="24"/>
          <w:szCs w:val="24"/>
          <w:rtl/>
        </w:rPr>
        <w:t xml:space="preserve"> </w:t>
      </w:r>
      <w:r w:rsidRPr="00672A27">
        <w:rPr>
          <w:rFonts w:hint="cs"/>
          <w:sz w:val="24"/>
          <w:szCs w:val="24"/>
          <w:rtl/>
        </w:rPr>
        <w:t>בראשון</w:t>
      </w:r>
      <w:r>
        <w:rPr>
          <w:rFonts w:hint="cs"/>
          <w:sz w:val="24"/>
          <w:szCs w:val="24"/>
          <w:rtl/>
        </w:rPr>
        <w:t>.</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השני</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ענוש</w:t>
      </w:r>
      <w:r w:rsidRPr="00672A27">
        <w:rPr>
          <w:sz w:val="24"/>
          <w:szCs w:val="24"/>
          <w:rtl/>
        </w:rPr>
        <w:t xml:space="preserve"> </w:t>
      </w:r>
      <w:r w:rsidRPr="00672A27">
        <w:rPr>
          <w:rFonts w:hint="cs"/>
          <w:sz w:val="24"/>
          <w:szCs w:val="24"/>
          <w:rtl/>
        </w:rPr>
        <w:t>כרת</w:t>
      </w:r>
      <w:r w:rsidRPr="00924FE1">
        <w:rPr>
          <w:rFonts w:hint="cs"/>
          <w:sz w:val="24"/>
          <w:szCs w:val="24"/>
          <w:rtl/>
        </w:rPr>
        <w:t>,</w:t>
      </w:r>
      <w:r w:rsidRPr="00924FE1">
        <w:rPr>
          <w:sz w:val="24"/>
          <w:szCs w:val="24"/>
          <w:rtl/>
        </w:rPr>
        <w:t xml:space="preserve"> </w:t>
      </w:r>
      <w:r w:rsidRPr="007F57C8">
        <w:rPr>
          <w:rFonts w:hint="cs"/>
          <w:b/>
          <w:bCs/>
          <w:sz w:val="24"/>
          <w:szCs w:val="24"/>
          <w:rtl/>
        </w:rPr>
        <w:t>סובר מאי</w:t>
      </w:r>
      <w:r w:rsidRPr="007F57C8">
        <w:rPr>
          <w:b/>
          <w:bCs/>
          <w:sz w:val="24"/>
          <w:szCs w:val="24"/>
          <w:rtl/>
        </w:rPr>
        <w:t xml:space="preserve"> </w:t>
      </w:r>
      <w:proofErr w:type="spellStart"/>
      <w:r w:rsidRPr="007F57C8">
        <w:rPr>
          <w:rFonts w:hint="cs"/>
          <w:b/>
          <w:bCs/>
          <w:sz w:val="24"/>
          <w:szCs w:val="24"/>
          <w:rtl/>
        </w:rPr>
        <w:t>דכתיב</w:t>
      </w:r>
      <w:proofErr w:type="spellEnd"/>
      <w:r w:rsidRPr="007F57C8">
        <w:rPr>
          <w:b/>
          <w:bCs/>
          <w:sz w:val="24"/>
          <w:szCs w:val="24"/>
          <w:rtl/>
        </w:rPr>
        <w:t>[</w:t>
      </w:r>
      <w:r w:rsidRPr="007F57C8">
        <w:rPr>
          <w:rFonts w:hint="cs"/>
          <w:b/>
          <w:bCs/>
          <w:sz w:val="24"/>
          <w:szCs w:val="24"/>
          <w:rtl/>
        </w:rPr>
        <w:t>שם</w:t>
      </w:r>
      <w:r w:rsidRPr="007F57C8">
        <w:rPr>
          <w:b/>
          <w:bCs/>
          <w:sz w:val="24"/>
          <w:szCs w:val="24"/>
          <w:rtl/>
        </w:rPr>
        <w:t xml:space="preserve"> </w:t>
      </w:r>
      <w:proofErr w:type="spellStart"/>
      <w:r w:rsidRPr="007F57C8">
        <w:rPr>
          <w:rFonts w:hint="cs"/>
          <w:b/>
          <w:bCs/>
          <w:sz w:val="24"/>
          <w:szCs w:val="24"/>
          <w:rtl/>
        </w:rPr>
        <w:t>יג</w:t>
      </w:r>
      <w:proofErr w:type="spellEnd"/>
      <w:r w:rsidRPr="007F57C8">
        <w:rPr>
          <w:b/>
          <w:bCs/>
          <w:sz w:val="24"/>
          <w:szCs w:val="24"/>
          <w:rtl/>
        </w:rPr>
        <w:t xml:space="preserve">] </w:t>
      </w:r>
      <w:r w:rsidRPr="007F57C8">
        <w:rPr>
          <w:rFonts w:hint="cs"/>
          <w:b/>
          <w:bCs/>
          <w:sz w:val="24"/>
          <w:szCs w:val="24"/>
          <w:rtl/>
        </w:rPr>
        <w:t>כי קרבן ה</w:t>
      </w:r>
      <w:r w:rsidRPr="007F57C8">
        <w:rPr>
          <w:rFonts w:hint="eastAsia"/>
          <w:b/>
          <w:bCs/>
          <w:sz w:val="24"/>
          <w:szCs w:val="24"/>
          <w:rtl/>
        </w:rPr>
        <w:t>’</w:t>
      </w:r>
      <w:r w:rsidRPr="007F57C8">
        <w:rPr>
          <w:rFonts w:hint="cs"/>
          <w:b/>
          <w:bCs/>
          <w:sz w:val="24"/>
          <w:szCs w:val="24"/>
          <w:rtl/>
        </w:rPr>
        <w:t xml:space="preserve"> לא הקריב במועדו חטאו </w:t>
      </w:r>
      <w:proofErr w:type="spellStart"/>
      <w:r w:rsidRPr="007F57C8">
        <w:rPr>
          <w:rFonts w:hint="cs"/>
          <w:b/>
          <w:bCs/>
          <w:sz w:val="24"/>
          <w:szCs w:val="24"/>
          <w:rtl/>
        </w:rPr>
        <w:t>ישא</w:t>
      </w:r>
      <w:proofErr w:type="spellEnd"/>
      <w:r w:rsidRPr="007F57C8">
        <w:rPr>
          <w:rFonts w:hint="cs"/>
          <w:b/>
          <w:bCs/>
          <w:sz w:val="24"/>
          <w:szCs w:val="24"/>
          <w:rtl/>
        </w:rPr>
        <w:t xml:space="preserve"> האיש ההוא. אם לא הקריב גם</w:t>
      </w:r>
      <w:r>
        <w:rPr>
          <w:rFonts w:hint="cs"/>
          <w:sz w:val="24"/>
          <w:szCs w:val="24"/>
          <w:rtl/>
        </w:rPr>
        <w:t xml:space="preserve"> </w:t>
      </w:r>
      <w:r w:rsidRPr="00672A27">
        <w:rPr>
          <w:rFonts w:hint="cs"/>
          <w:sz w:val="24"/>
          <w:szCs w:val="24"/>
          <w:rtl/>
        </w:rPr>
        <w:t>בשני</w:t>
      </w:r>
      <w:r w:rsidRPr="00924FE1">
        <w:rPr>
          <w:rFonts w:hint="cs"/>
          <w:sz w:val="24"/>
          <w:szCs w:val="24"/>
          <w:rtl/>
        </w:rPr>
        <w:t>.</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הראשון</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השני</w:t>
      </w:r>
      <w:r w:rsidRPr="00672A27">
        <w:rPr>
          <w:sz w:val="24"/>
          <w:szCs w:val="24"/>
          <w:rtl/>
        </w:rPr>
        <w:t xml:space="preserve"> </w:t>
      </w:r>
      <w:r w:rsidRPr="00672A27">
        <w:rPr>
          <w:rFonts w:hint="cs"/>
          <w:sz w:val="24"/>
          <w:szCs w:val="24"/>
          <w:rtl/>
        </w:rPr>
        <w:t>ענוש</w:t>
      </w:r>
      <w:r w:rsidRPr="00672A27">
        <w:rPr>
          <w:sz w:val="24"/>
          <w:szCs w:val="24"/>
          <w:rtl/>
        </w:rPr>
        <w:t xml:space="preserve"> </w:t>
      </w:r>
      <w:r w:rsidRPr="00672A27">
        <w:rPr>
          <w:rFonts w:hint="cs"/>
          <w:sz w:val="24"/>
          <w:szCs w:val="24"/>
          <w:rtl/>
        </w:rPr>
        <w:t>כרת</w:t>
      </w:r>
      <w:r w:rsidRPr="00924FE1">
        <w:rPr>
          <w:rFonts w:hint="cs"/>
          <w:sz w:val="24"/>
          <w:szCs w:val="24"/>
          <w:rtl/>
        </w:rPr>
        <w:t>,</w:t>
      </w:r>
      <w:r w:rsidRPr="00924FE1">
        <w:rPr>
          <w:sz w:val="24"/>
          <w:szCs w:val="24"/>
          <w:rtl/>
        </w:rPr>
        <w:t xml:space="preserve"> </w:t>
      </w:r>
      <w:r w:rsidRPr="007F57C8">
        <w:rPr>
          <w:rFonts w:hint="cs"/>
          <w:b/>
          <w:bCs/>
          <w:sz w:val="24"/>
          <w:szCs w:val="24"/>
          <w:rtl/>
        </w:rPr>
        <w:t>סובר מאי</w:t>
      </w:r>
      <w:r w:rsidRPr="007F57C8">
        <w:rPr>
          <w:b/>
          <w:bCs/>
          <w:sz w:val="24"/>
          <w:szCs w:val="24"/>
          <w:rtl/>
        </w:rPr>
        <w:t xml:space="preserve"> </w:t>
      </w:r>
      <w:proofErr w:type="spellStart"/>
      <w:r w:rsidRPr="007F57C8">
        <w:rPr>
          <w:rFonts w:hint="cs"/>
          <w:b/>
          <w:bCs/>
          <w:sz w:val="24"/>
          <w:szCs w:val="24"/>
          <w:rtl/>
        </w:rPr>
        <w:t>דכתיב</w:t>
      </w:r>
      <w:proofErr w:type="spellEnd"/>
      <w:r w:rsidRPr="007F57C8">
        <w:rPr>
          <w:b/>
          <w:bCs/>
          <w:sz w:val="24"/>
          <w:szCs w:val="24"/>
          <w:rtl/>
        </w:rPr>
        <w:t>[</w:t>
      </w:r>
      <w:r w:rsidRPr="007F57C8">
        <w:rPr>
          <w:rFonts w:hint="cs"/>
          <w:b/>
          <w:bCs/>
          <w:sz w:val="24"/>
          <w:szCs w:val="24"/>
          <w:rtl/>
        </w:rPr>
        <w:t>שם</w:t>
      </w:r>
      <w:r w:rsidRPr="007F57C8">
        <w:rPr>
          <w:b/>
          <w:bCs/>
          <w:sz w:val="24"/>
          <w:szCs w:val="24"/>
          <w:rtl/>
        </w:rPr>
        <w:t xml:space="preserve"> </w:t>
      </w:r>
      <w:proofErr w:type="spellStart"/>
      <w:r w:rsidRPr="007F57C8">
        <w:rPr>
          <w:rFonts w:hint="cs"/>
          <w:b/>
          <w:bCs/>
          <w:sz w:val="24"/>
          <w:szCs w:val="24"/>
          <w:rtl/>
        </w:rPr>
        <w:t>יג</w:t>
      </w:r>
      <w:proofErr w:type="spellEnd"/>
      <w:r w:rsidRPr="007F57C8">
        <w:rPr>
          <w:b/>
          <w:bCs/>
          <w:sz w:val="24"/>
          <w:szCs w:val="24"/>
          <w:rtl/>
        </w:rPr>
        <w:t xml:space="preserve">] </w:t>
      </w:r>
      <w:r w:rsidRPr="007F57C8">
        <w:rPr>
          <w:rFonts w:hint="cs"/>
          <w:b/>
          <w:bCs/>
          <w:sz w:val="24"/>
          <w:szCs w:val="24"/>
          <w:rtl/>
        </w:rPr>
        <w:t>כי קרבן ה</w:t>
      </w:r>
      <w:r w:rsidRPr="007F57C8">
        <w:rPr>
          <w:rFonts w:hint="eastAsia"/>
          <w:b/>
          <w:bCs/>
          <w:sz w:val="24"/>
          <w:szCs w:val="24"/>
          <w:rtl/>
        </w:rPr>
        <w:t>’</w:t>
      </w:r>
      <w:r w:rsidRPr="007F57C8">
        <w:rPr>
          <w:rFonts w:hint="cs"/>
          <w:b/>
          <w:bCs/>
          <w:sz w:val="24"/>
          <w:szCs w:val="24"/>
          <w:rtl/>
        </w:rPr>
        <w:t xml:space="preserve"> לא הקריב במועדו חטאו </w:t>
      </w:r>
      <w:proofErr w:type="spellStart"/>
      <w:r w:rsidRPr="007F57C8">
        <w:rPr>
          <w:rFonts w:hint="cs"/>
          <w:b/>
          <w:bCs/>
          <w:sz w:val="24"/>
          <w:szCs w:val="24"/>
          <w:rtl/>
        </w:rPr>
        <w:t>ישא</w:t>
      </w:r>
      <w:proofErr w:type="spellEnd"/>
      <w:r w:rsidRPr="007F57C8">
        <w:rPr>
          <w:rFonts w:hint="cs"/>
          <w:b/>
          <w:bCs/>
          <w:sz w:val="24"/>
          <w:szCs w:val="24"/>
          <w:rtl/>
        </w:rPr>
        <w:t xml:space="preserve"> האיש ההוא שביטל בן את</w:t>
      </w:r>
      <w:r w:rsidRPr="00672A27">
        <w:rPr>
          <w:rFonts w:hint="cs"/>
          <w:b/>
          <w:bCs/>
          <w:sz w:val="24"/>
          <w:szCs w:val="24"/>
          <w:rtl/>
        </w:rPr>
        <w:t xml:space="preserve"> </w:t>
      </w:r>
      <w:r w:rsidRPr="00672A27">
        <w:rPr>
          <w:rFonts w:hint="cs"/>
          <w:sz w:val="24"/>
          <w:szCs w:val="24"/>
          <w:rtl/>
        </w:rPr>
        <w:t xml:space="preserve">הראשון </w:t>
      </w:r>
      <w:r w:rsidRPr="007F57C8">
        <w:rPr>
          <w:rFonts w:hint="cs"/>
          <w:b/>
          <w:bCs/>
          <w:sz w:val="24"/>
          <w:szCs w:val="24"/>
          <w:rtl/>
        </w:rPr>
        <w:t>בן את</w:t>
      </w:r>
      <w:r w:rsidRPr="00672A27">
        <w:rPr>
          <w:rFonts w:hint="cs"/>
          <w:b/>
          <w:bCs/>
          <w:sz w:val="24"/>
          <w:szCs w:val="24"/>
          <w:rtl/>
        </w:rPr>
        <w:t xml:space="preserve"> </w:t>
      </w:r>
      <w:r w:rsidRPr="00672A27">
        <w:rPr>
          <w:rFonts w:hint="cs"/>
          <w:sz w:val="24"/>
          <w:szCs w:val="24"/>
          <w:rtl/>
        </w:rPr>
        <w:t>השני</w:t>
      </w:r>
      <w:r w:rsidRPr="00672A27">
        <w:rPr>
          <w:sz w:val="24"/>
          <w:szCs w:val="24"/>
          <w:rtl/>
        </w:rPr>
        <w:t xml:space="preserve">. </w:t>
      </w:r>
      <w:r w:rsidRPr="00672A27">
        <w:rPr>
          <w:rFonts w:hint="cs"/>
          <w:sz w:val="24"/>
          <w:szCs w:val="24"/>
          <w:rtl/>
        </w:rPr>
        <w:t>מ</w:t>
      </w:r>
      <w:r w:rsidRPr="00672A27">
        <w:rPr>
          <w:sz w:val="24"/>
          <w:szCs w:val="24"/>
          <w:rtl/>
        </w:rPr>
        <w:t>"</w:t>
      </w:r>
      <w:r w:rsidRPr="00672A27">
        <w:rPr>
          <w:rFonts w:hint="cs"/>
          <w:sz w:val="24"/>
          <w:szCs w:val="24"/>
          <w:rtl/>
        </w:rPr>
        <w:t>ד</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השני</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ענוש</w:t>
      </w:r>
      <w:r w:rsidRPr="00672A27">
        <w:rPr>
          <w:sz w:val="24"/>
          <w:szCs w:val="24"/>
          <w:rtl/>
        </w:rPr>
        <w:t xml:space="preserve"> </w:t>
      </w:r>
      <w:r w:rsidRPr="00672A27">
        <w:rPr>
          <w:rFonts w:hint="cs"/>
          <w:sz w:val="24"/>
          <w:szCs w:val="24"/>
          <w:rtl/>
        </w:rPr>
        <w:t>כרת</w:t>
      </w:r>
      <w:r w:rsidRPr="00672A27">
        <w:rPr>
          <w:sz w:val="24"/>
          <w:szCs w:val="24"/>
          <w:rtl/>
        </w:rPr>
        <w:t xml:space="preserve"> </w:t>
      </w:r>
      <w:r w:rsidRPr="00924FE1">
        <w:rPr>
          <w:rFonts w:hint="cs"/>
          <w:sz w:val="24"/>
          <w:szCs w:val="24"/>
          <w:rtl/>
        </w:rPr>
        <w:t>,</w:t>
      </w:r>
      <w:r w:rsidRPr="00672A27">
        <w:rPr>
          <w:rFonts w:hint="cs"/>
          <w:sz w:val="24"/>
          <w:szCs w:val="24"/>
          <w:rtl/>
        </w:rPr>
        <w:t>אא</w:t>
      </w:r>
      <w:r w:rsidRPr="00672A27">
        <w:rPr>
          <w:sz w:val="24"/>
          <w:szCs w:val="24"/>
          <w:rtl/>
        </w:rPr>
        <w:t>"</w:t>
      </w:r>
      <w:r w:rsidRPr="00672A27">
        <w:rPr>
          <w:rFonts w:hint="cs"/>
          <w:sz w:val="24"/>
          <w:szCs w:val="24"/>
          <w:rtl/>
        </w:rPr>
        <w:t>כ</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הראשון</w:t>
      </w:r>
      <w:r w:rsidRPr="00924FE1">
        <w:rPr>
          <w:rFonts w:hint="cs"/>
          <w:sz w:val="24"/>
          <w:szCs w:val="24"/>
          <w:rtl/>
        </w:rPr>
        <w:t>,</w:t>
      </w:r>
      <w:r w:rsidRPr="00924FE1">
        <w:rPr>
          <w:sz w:val="24"/>
          <w:szCs w:val="24"/>
          <w:rtl/>
        </w:rPr>
        <w:t xml:space="preserve"> </w:t>
      </w:r>
      <w:proofErr w:type="spellStart"/>
      <w:r w:rsidRPr="007F57C8">
        <w:rPr>
          <w:rFonts w:hint="cs"/>
          <w:b/>
          <w:bCs/>
          <w:sz w:val="24"/>
          <w:szCs w:val="24"/>
          <w:rtl/>
        </w:rPr>
        <w:t>דכתיב</w:t>
      </w:r>
      <w:proofErr w:type="spellEnd"/>
      <w:r w:rsidRPr="00672A27">
        <w:rPr>
          <w:sz w:val="24"/>
          <w:szCs w:val="24"/>
          <w:rtl/>
        </w:rPr>
        <w:t>[</w:t>
      </w:r>
      <w:r w:rsidRPr="00672A27">
        <w:rPr>
          <w:rFonts w:hint="cs"/>
          <w:sz w:val="24"/>
          <w:szCs w:val="24"/>
          <w:rtl/>
        </w:rPr>
        <w:t>שם</w:t>
      </w:r>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קרבן</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הקריב</w:t>
      </w:r>
      <w:r w:rsidRPr="00672A27">
        <w:rPr>
          <w:sz w:val="24"/>
          <w:szCs w:val="24"/>
          <w:rtl/>
        </w:rPr>
        <w:t xml:space="preserve"> </w:t>
      </w:r>
      <w:r w:rsidRPr="00672A27">
        <w:rPr>
          <w:rFonts w:hint="cs"/>
          <w:sz w:val="24"/>
          <w:szCs w:val="24"/>
          <w:rtl/>
        </w:rPr>
        <w:t>במועדו</w:t>
      </w:r>
      <w:r w:rsidRPr="00924FE1">
        <w:rPr>
          <w:rFonts w:hint="cs"/>
          <w:sz w:val="24"/>
          <w:szCs w:val="24"/>
          <w:rtl/>
        </w:rPr>
        <w:t>,</w:t>
      </w:r>
      <w:r w:rsidRPr="00924FE1">
        <w:rPr>
          <w:sz w:val="24"/>
          <w:szCs w:val="24"/>
          <w:rtl/>
        </w:rPr>
        <w:t xml:space="preserve"> </w:t>
      </w:r>
      <w:r w:rsidRPr="007F57C8">
        <w:rPr>
          <w:rFonts w:hint="cs"/>
          <w:b/>
          <w:bCs/>
          <w:sz w:val="24"/>
          <w:szCs w:val="24"/>
          <w:rtl/>
        </w:rPr>
        <w:t>שלא הקריב</w:t>
      </w:r>
      <w:r w:rsidRPr="00672A27">
        <w:rPr>
          <w:rFonts w:hint="cs"/>
          <w:b/>
          <w:bCs/>
          <w:sz w:val="24"/>
          <w:szCs w:val="24"/>
          <w:rtl/>
        </w:rPr>
        <w:t xml:space="preserve"> </w:t>
      </w:r>
      <w:r w:rsidRPr="00672A27">
        <w:rPr>
          <w:rFonts w:hint="cs"/>
          <w:sz w:val="24"/>
          <w:szCs w:val="24"/>
          <w:rtl/>
        </w:rPr>
        <w:t>בראשון</w:t>
      </w:r>
      <w:r w:rsidRPr="00924FE1">
        <w:rPr>
          <w:rFonts w:hint="cs"/>
          <w:sz w:val="24"/>
          <w:szCs w:val="24"/>
          <w:rtl/>
        </w:rPr>
        <w:t>.</w:t>
      </w:r>
      <w:r w:rsidRPr="00672A27">
        <w:rPr>
          <w:sz w:val="24"/>
          <w:szCs w:val="24"/>
          <w:rtl/>
        </w:rPr>
        <w:t xml:space="preserve"> </w:t>
      </w:r>
      <w:r w:rsidRPr="00672A27">
        <w:rPr>
          <w:rFonts w:hint="cs"/>
          <w:sz w:val="24"/>
          <w:szCs w:val="24"/>
          <w:rtl/>
        </w:rPr>
        <w:t>חטאו</w:t>
      </w:r>
      <w:r w:rsidRPr="00672A27">
        <w:rPr>
          <w:sz w:val="24"/>
          <w:szCs w:val="24"/>
          <w:rtl/>
        </w:rPr>
        <w:t xml:space="preserve"> </w:t>
      </w:r>
      <w:proofErr w:type="spellStart"/>
      <w:r w:rsidRPr="00672A27">
        <w:rPr>
          <w:rFonts w:hint="cs"/>
          <w:sz w:val="24"/>
          <w:szCs w:val="24"/>
          <w:rtl/>
        </w:rPr>
        <w:t>ישא</w:t>
      </w:r>
      <w:proofErr w:type="spellEnd"/>
      <w:r w:rsidRPr="00924FE1">
        <w:rPr>
          <w:rFonts w:hint="cs"/>
          <w:sz w:val="24"/>
          <w:szCs w:val="24"/>
          <w:rtl/>
        </w:rPr>
        <w:t>,</w:t>
      </w:r>
      <w:r w:rsidRPr="00924FE1">
        <w:rPr>
          <w:sz w:val="24"/>
          <w:szCs w:val="24"/>
          <w:rtl/>
        </w:rPr>
        <w:t xml:space="preserve"> </w:t>
      </w:r>
      <w:r w:rsidRPr="007F57C8">
        <w:rPr>
          <w:rFonts w:hint="cs"/>
          <w:b/>
          <w:bCs/>
          <w:sz w:val="24"/>
          <w:szCs w:val="24"/>
          <w:rtl/>
        </w:rPr>
        <w:t>אם לא הקריב גם</w:t>
      </w:r>
      <w:r w:rsidRPr="00672A27">
        <w:rPr>
          <w:rFonts w:hint="cs"/>
          <w:b/>
          <w:bCs/>
          <w:sz w:val="24"/>
          <w:szCs w:val="24"/>
          <w:rtl/>
        </w:rPr>
        <w:t xml:space="preserve"> </w:t>
      </w:r>
      <w:r w:rsidRPr="00672A27">
        <w:rPr>
          <w:rFonts w:hint="cs"/>
          <w:sz w:val="24"/>
          <w:szCs w:val="24"/>
          <w:rtl/>
        </w:rPr>
        <w:t>בשני</w:t>
      </w:r>
      <w:r w:rsidRPr="00672A27">
        <w:rPr>
          <w:sz w:val="24"/>
          <w:szCs w:val="24"/>
          <w:rtl/>
        </w:rPr>
        <w:t xml:space="preserve">. </w:t>
      </w:r>
      <w:r w:rsidRPr="007F57C8">
        <w:rPr>
          <w:rFonts w:hint="cs"/>
          <w:b/>
          <w:bCs/>
          <w:sz w:val="28"/>
          <w:szCs w:val="28"/>
          <w:rtl/>
        </w:rPr>
        <w:t>תנן</w:t>
      </w:r>
      <w:r w:rsidRPr="007F57C8">
        <w:rPr>
          <w:rFonts w:hint="cs"/>
          <w:b/>
          <w:bCs/>
          <w:sz w:val="24"/>
          <w:szCs w:val="24"/>
          <w:rtl/>
        </w:rPr>
        <w:t>, הראשון</w:t>
      </w:r>
      <w:r w:rsidRPr="007F57C8">
        <w:rPr>
          <w:b/>
          <w:bCs/>
          <w:sz w:val="24"/>
          <w:szCs w:val="24"/>
          <w:rtl/>
        </w:rPr>
        <w:t xml:space="preserve"> </w:t>
      </w:r>
      <w:r w:rsidRPr="007F57C8">
        <w:rPr>
          <w:rFonts w:hint="cs"/>
          <w:b/>
          <w:bCs/>
          <w:sz w:val="24"/>
          <w:szCs w:val="24"/>
          <w:rtl/>
        </w:rPr>
        <w:t>טעון</w:t>
      </w:r>
      <w:r w:rsidRPr="007F57C8">
        <w:rPr>
          <w:b/>
          <w:bCs/>
          <w:sz w:val="24"/>
          <w:szCs w:val="24"/>
          <w:rtl/>
        </w:rPr>
        <w:t xml:space="preserve"> </w:t>
      </w:r>
      <w:r w:rsidRPr="007F57C8">
        <w:rPr>
          <w:rFonts w:hint="cs"/>
          <w:b/>
          <w:bCs/>
          <w:sz w:val="24"/>
          <w:szCs w:val="24"/>
          <w:rtl/>
        </w:rPr>
        <w:t>הלל</w:t>
      </w:r>
      <w:r w:rsidRPr="007F57C8">
        <w:rPr>
          <w:b/>
          <w:bCs/>
          <w:sz w:val="24"/>
          <w:szCs w:val="24"/>
          <w:rtl/>
        </w:rPr>
        <w:t xml:space="preserve"> </w:t>
      </w:r>
      <w:r w:rsidRPr="007F57C8">
        <w:rPr>
          <w:rFonts w:hint="cs"/>
          <w:b/>
          <w:bCs/>
          <w:sz w:val="24"/>
          <w:szCs w:val="24"/>
          <w:rtl/>
        </w:rPr>
        <w:t>באכילתו,</w:t>
      </w:r>
      <w:r w:rsidRPr="007F57C8">
        <w:rPr>
          <w:b/>
          <w:bCs/>
          <w:sz w:val="24"/>
          <w:szCs w:val="24"/>
          <w:rtl/>
        </w:rPr>
        <w:t xml:space="preserve"> </w:t>
      </w:r>
      <w:r w:rsidRPr="007F57C8">
        <w:rPr>
          <w:rFonts w:hint="cs"/>
          <w:b/>
          <w:bCs/>
          <w:sz w:val="24"/>
          <w:szCs w:val="24"/>
          <w:rtl/>
        </w:rPr>
        <w:t>והשני</w:t>
      </w:r>
      <w:r w:rsidRPr="007F57C8">
        <w:rPr>
          <w:b/>
          <w:bCs/>
          <w:sz w:val="24"/>
          <w:szCs w:val="24"/>
          <w:rtl/>
        </w:rPr>
        <w:t xml:space="preserve"> </w:t>
      </w:r>
      <w:r w:rsidRPr="007F57C8">
        <w:rPr>
          <w:rFonts w:hint="cs"/>
          <w:b/>
          <w:bCs/>
          <w:sz w:val="24"/>
          <w:szCs w:val="24"/>
          <w:rtl/>
        </w:rPr>
        <w:t>אינו</w:t>
      </w:r>
      <w:r w:rsidRPr="007F57C8">
        <w:rPr>
          <w:b/>
          <w:bCs/>
          <w:sz w:val="24"/>
          <w:szCs w:val="24"/>
          <w:rtl/>
        </w:rPr>
        <w:t xml:space="preserve"> </w:t>
      </w:r>
      <w:r w:rsidRPr="007F57C8">
        <w:rPr>
          <w:rFonts w:hint="cs"/>
          <w:b/>
          <w:bCs/>
          <w:sz w:val="24"/>
          <w:szCs w:val="24"/>
          <w:rtl/>
        </w:rPr>
        <w:t>טעון</w:t>
      </w:r>
      <w:r w:rsidRPr="007F57C8">
        <w:rPr>
          <w:b/>
          <w:bCs/>
          <w:sz w:val="24"/>
          <w:szCs w:val="24"/>
          <w:rtl/>
        </w:rPr>
        <w:t xml:space="preserve"> </w:t>
      </w:r>
      <w:r w:rsidRPr="007F57C8">
        <w:rPr>
          <w:rFonts w:hint="cs"/>
          <w:b/>
          <w:bCs/>
          <w:sz w:val="24"/>
          <w:szCs w:val="24"/>
          <w:rtl/>
        </w:rPr>
        <w:t>הלל</w:t>
      </w:r>
      <w:r w:rsidRPr="007F57C8">
        <w:rPr>
          <w:b/>
          <w:bCs/>
          <w:sz w:val="24"/>
          <w:szCs w:val="24"/>
          <w:rtl/>
        </w:rPr>
        <w:t xml:space="preserve"> </w:t>
      </w:r>
      <w:r w:rsidRPr="007F57C8">
        <w:rPr>
          <w:rFonts w:hint="cs"/>
          <w:b/>
          <w:bCs/>
          <w:sz w:val="24"/>
          <w:szCs w:val="24"/>
          <w:rtl/>
        </w:rPr>
        <w:t xml:space="preserve">באכילתו. </w:t>
      </w:r>
      <w:proofErr w:type="spellStart"/>
      <w:r w:rsidRPr="00672A27">
        <w:rPr>
          <w:rFonts w:hint="cs"/>
          <w:b/>
          <w:b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בשם</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בן</w:t>
      </w:r>
      <w:r w:rsidRPr="00672A27">
        <w:rPr>
          <w:sz w:val="24"/>
          <w:szCs w:val="24"/>
          <w:rtl/>
        </w:rPr>
        <w:t xml:space="preserve"> </w:t>
      </w:r>
      <w:proofErr w:type="spellStart"/>
      <w:r w:rsidRPr="00672A27">
        <w:rPr>
          <w:rFonts w:hint="cs"/>
          <w:sz w:val="24"/>
          <w:szCs w:val="24"/>
          <w:rtl/>
        </w:rPr>
        <w:t>יהוצדק</w:t>
      </w:r>
      <w:proofErr w:type="spellEnd"/>
      <w:r w:rsidRPr="00924FE1">
        <w:rPr>
          <w:rFonts w:hint="cs"/>
          <w:sz w:val="24"/>
          <w:szCs w:val="24"/>
          <w:rtl/>
        </w:rPr>
        <w:t>,</w:t>
      </w:r>
      <w:r w:rsidRPr="00672A27">
        <w:rPr>
          <w:sz w:val="24"/>
          <w:szCs w:val="24"/>
          <w:rtl/>
        </w:rPr>
        <w:t xml:space="preserve"> </w:t>
      </w:r>
      <w:r w:rsidRPr="00672A27">
        <w:rPr>
          <w:rFonts w:hint="cs"/>
          <w:sz w:val="24"/>
          <w:szCs w:val="24"/>
          <w:rtl/>
        </w:rPr>
        <w:t>כתיב</w:t>
      </w:r>
      <w:r w:rsidRPr="00672A27">
        <w:rPr>
          <w:sz w:val="24"/>
          <w:szCs w:val="24"/>
          <w:rtl/>
        </w:rPr>
        <w:t xml:space="preserve"> [</w:t>
      </w:r>
      <w:proofErr w:type="spellStart"/>
      <w:r w:rsidRPr="00672A27">
        <w:rPr>
          <w:rFonts w:hint="cs"/>
          <w:sz w:val="24"/>
          <w:szCs w:val="24"/>
          <w:rtl/>
        </w:rPr>
        <w:t>ישעי</w:t>
      </w:r>
      <w:proofErr w:type="spellEnd"/>
      <w:r w:rsidRPr="00672A27">
        <w:rPr>
          <w:sz w:val="24"/>
          <w:szCs w:val="24"/>
          <w:rtl/>
        </w:rPr>
        <w:t xml:space="preserve">' </w:t>
      </w:r>
      <w:r w:rsidRPr="00672A27">
        <w:rPr>
          <w:rFonts w:hint="cs"/>
          <w:sz w:val="24"/>
          <w:szCs w:val="24"/>
          <w:rtl/>
        </w:rPr>
        <w:t>ל</w:t>
      </w:r>
      <w:r w:rsidRPr="00672A27">
        <w:rPr>
          <w:sz w:val="24"/>
          <w:szCs w:val="24"/>
          <w:rtl/>
        </w:rPr>
        <w:t xml:space="preserve"> </w:t>
      </w:r>
      <w:proofErr w:type="spellStart"/>
      <w:r w:rsidRPr="00672A27">
        <w:rPr>
          <w:rFonts w:hint="cs"/>
          <w:sz w:val="24"/>
          <w:szCs w:val="24"/>
          <w:rtl/>
        </w:rPr>
        <w:t>כט</w:t>
      </w:r>
      <w:proofErr w:type="spellEnd"/>
      <w:r w:rsidRPr="00672A27">
        <w:rPr>
          <w:sz w:val="24"/>
          <w:szCs w:val="24"/>
          <w:rtl/>
        </w:rPr>
        <w:t xml:space="preserve">] </w:t>
      </w:r>
      <w:r w:rsidRPr="00672A27">
        <w:rPr>
          <w:rFonts w:hint="cs"/>
          <w:sz w:val="24"/>
          <w:szCs w:val="24"/>
          <w:rtl/>
        </w:rPr>
        <w:t>השיר</w:t>
      </w:r>
      <w:r w:rsidRPr="00672A27">
        <w:rPr>
          <w:sz w:val="24"/>
          <w:szCs w:val="24"/>
          <w:rtl/>
        </w:rPr>
        <w:t xml:space="preserve"> </w:t>
      </w:r>
      <w:r w:rsidRPr="00672A27">
        <w:rPr>
          <w:rFonts w:hint="cs"/>
          <w:sz w:val="24"/>
          <w:szCs w:val="24"/>
          <w:rtl/>
        </w:rPr>
        <w:t>יהיה</w:t>
      </w:r>
      <w:r w:rsidRPr="00672A27">
        <w:rPr>
          <w:sz w:val="24"/>
          <w:szCs w:val="24"/>
          <w:rtl/>
        </w:rPr>
        <w:t xml:space="preserve"> </w:t>
      </w:r>
      <w:r w:rsidRPr="00672A27">
        <w:rPr>
          <w:rFonts w:hint="cs"/>
          <w:sz w:val="24"/>
          <w:szCs w:val="24"/>
          <w:rtl/>
        </w:rPr>
        <w:t>לכם</w:t>
      </w:r>
      <w:r w:rsidRPr="00672A27">
        <w:rPr>
          <w:sz w:val="24"/>
          <w:szCs w:val="24"/>
          <w:rtl/>
        </w:rPr>
        <w:t xml:space="preserve"> </w:t>
      </w:r>
      <w:r w:rsidRPr="00672A27">
        <w:rPr>
          <w:rFonts w:hint="cs"/>
          <w:sz w:val="24"/>
          <w:szCs w:val="24"/>
          <w:rtl/>
        </w:rPr>
        <w:t>כליל</w:t>
      </w:r>
      <w:r w:rsidRPr="00672A27">
        <w:rPr>
          <w:sz w:val="24"/>
          <w:szCs w:val="24"/>
          <w:rtl/>
        </w:rPr>
        <w:t xml:space="preserve"> </w:t>
      </w:r>
      <w:r w:rsidRPr="00672A27">
        <w:rPr>
          <w:rFonts w:hint="cs"/>
          <w:sz w:val="24"/>
          <w:szCs w:val="24"/>
          <w:rtl/>
        </w:rPr>
        <w:t>התקדש</w:t>
      </w:r>
      <w:r w:rsidRPr="00672A27">
        <w:rPr>
          <w:sz w:val="24"/>
          <w:szCs w:val="24"/>
          <w:rtl/>
        </w:rPr>
        <w:t xml:space="preserve"> </w:t>
      </w:r>
      <w:r w:rsidRPr="00672A27">
        <w:rPr>
          <w:rFonts w:hint="cs"/>
          <w:sz w:val="24"/>
          <w:szCs w:val="24"/>
          <w:rtl/>
        </w:rPr>
        <w:t>חג</w:t>
      </w:r>
      <w:r w:rsidRPr="00924FE1">
        <w:rPr>
          <w:rFonts w:hint="cs"/>
          <w:sz w:val="24"/>
          <w:szCs w:val="24"/>
          <w:rtl/>
        </w:rPr>
        <w:t>,</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ליל</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ללמד</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מפלתו</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 xml:space="preserve">סנחריב </w:t>
      </w:r>
      <w:r w:rsidRPr="00105B90">
        <w:rPr>
          <w:rFonts w:hint="cs"/>
          <w:sz w:val="16"/>
          <w:szCs w:val="16"/>
          <w:rtl/>
        </w:rPr>
        <w:t>שהרי מפלת סנחריב הוקשה אליו</w:t>
      </w:r>
      <w:r w:rsidRPr="00924FE1">
        <w:rPr>
          <w:rFonts w:hint="cs"/>
          <w:sz w:val="24"/>
          <w:szCs w:val="24"/>
          <w:rtl/>
        </w:rPr>
        <w:t>,</w:t>
      </w:r>
      <w:r w:rsidRPr="00924FE1">
        <w:rPr>
          <w:sz w:val="24"/>
          <w:szCs w:val="24"/>
          <w:rtl/>
        </w:rPr>
        <w:t xml:space="preserve"> </w:t>
      </w:r>
      <w:r w:rsidRPr="00672A27">
        <w:rPr>
          <w:rFonts w:hint="cs"/>
          <w:sz w:val="24"/>
          <w:szCs w:val="24"/>
          <w:rtl/>
        </w:rPr>
        <w:t>ונמצא</w:t>
      </w:r>
      <w:r w:rsidRPr="00672A27">
        <w:rPr>
          <w:sz w:val="24"/>
          <w:szCs w:val="24"/>
          <w:rtl/>
        </w:rPr>
        <w:t xml:space="preserve"> </w:t>
      </w:r>
      <w:r w:rsidRPr="00672A27">
        <w:rPr>
          <w:rFonts w:hint="cs"/>
          <w:sz w:val="24"/>
          <w:szCs w:val="24"/>
          <w:rtl/>
        </w:rPr>
        <w:t>למד</w:t>
      </w:r>
      <w:r w:rsidRPr="00672A27">
        <w:rPr>
          <w:sz w:val="24"/>
          <w:szCs w:val="24"/>
          <w:rtl/>
        </w:rPr>
        <w:t xml:space="preserve"> </w:t>
      </w:r>
      <w:r w:rsidRPr="00672A27">
        <w:rPr>
          <w:rFonts w:hint="cs"/>
          <w:sz w:val="24"/>
          <w:szCs w:val="24"/>
          <w:rtl/>
        </w:rPr>
        <w:t>ממנו</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 xml:space="preserve">זה </w:t>
      </w:r>
      <w:r w:rsidRPr="00105B90">
        <w:rPr>
          <w:rFonts w:hint="cs"/>
          <w:sz w:val="16"/>
          <w:szCs w:val="16"/>
          <w:rtl/>
        </w:rPr>
        <w:t>נס ההצלה מסנחריב</w:t>
      </w:r>
      <w:r w:rsidRPr="00924FE1">
        <w:rPr>
          <w:sz w:val="24"/>
          <w:szCs w:val="24"/>
          <w:rtl/>
        </w:rPr>
        <w:t xml:space="preserve"> </w:t>
      </w:r>
      <w:r w:rsidRPr="00672A27">
        <w:rPr>
          <w:rFonts w:hint="cs"/>
          <w:sz w:val="24"/>
          <w:szCs w:val="24"/>
          <w:rtl/>
        </w:rPr>
        <w:t>טעון</w:t>
      </w:r>
      <w:r w:rsidRPr="00672A27">
        <w:rPr>
          <w:sz w:val="24"/>
          <w:szCs w:val="24"/>
          <w:rtl/>
        </w:rPr>
        <w:t xml:space="preserve"> </w:t>
      </w:r>
      <w:r w:rsidRPr="00672A27">
        <w:rPr>
          <w:rFonts w:hint="cs"/>
          <w:sz w:val="24"/>
          <w:szCs w:val="24"/>
          <w:rtl/>
        </w:rPr>
        <w:t>הלל</w:t>
      </w:r>
      <w:r>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 xml:space="preserve">זה </w:t>
      </w:r>
      <w:r w:rsidRPr="00105B90">
        <w:rPr>
          <w:rFonts w:hint="cs"/>
          <w:sz w:val="16"/>
          <w:szCs w:val="16"/>
          <w:rtl/>
        </w:rPr>
        <w:t>אכילת הפסח</w:t>
      </w:r>
      <w:r w:rsidRPr="00924FE1">
        <w:rPr>
          <w:sz w:val="24"/>
          <w:szCs w:val="24"/>
          <w:rtl/>
        </w:rPr>
        <w:t xml:space="preserve"> </w:t>
      </w:r>
      <w:r w:rsidRPr="00672A27">
        <w:rPr>
          <w:rFonts w:hint="cs"/>
          <w:sz w:val="24"/>
          <w:szCs w:val="24"/>
          <w:rtl/>
        </w:rPr>
        <w:t>טעון</w:t>
      </w:r>
      <w:r w:rsidRPr="00672A27">
        <w:rPr>
          <w:sz w:val="24"/>
          <w:szCs w:val="24"/>
          <w:rtl/>
        </w:rPr>
        <w:t xml:space="preserve"> </w:t>
      </w:r>
      <w:r w:rsidRPr="00672A27">
        <w:rPr>
          <w:rFonts w:hint="cs"/>
          <w:sz w:val="24"/>
          <w:szCs w:val="24"/>
          <w:rtl/>
        </w:rPr>
        <w:t>הלל</w:t>
      </w:r>
      <w:r w:rsidRPr="00672A27">
        <w:rPr>
          <w:sz w:val="24"/>
          <w:szCs w:val="24"/>
          <w:rtl/>
        </w:rPr>
        <w:t xml:space="preserve">. </w:t>
      </w:r>
      <w:r w:rsidRPr="00672A27">
        <w:rPr>
          <w:rFonts w:hint="cs"/>
          <w:sz w:val="24"/>
          <w:szCs w:val="24"/>
          <w:rtl/>
        </w:rPr>
        <w:t>אי</w:t>
      </w:r>
      <w:r w:rsidRPr="00672A27">
        <w:rPr>
          <w:sz w:val="24"/>
          <w:szCs w:val="24"/>
          <w:rtl/>
        </w:rPr>
        <w:t xml:space="preserve"> </w:t>
      </w:r>
      <w:r w:rsidRPr="00672A27">
        <w:rPr>
          <w:rFonts w:hint="cs"/>
          <w:sz w:val="24"/>
          <w:szCs w:val="24"/>
          <w:rtl/>
        </w:rPr>
        <w:t>מה</w:t>
      </w:r>
      <w:r w:rsidRPr="00672A27">
        <w:rPr>
          <w:sz w:val="24"/>
          <w:szCs w:val="24"/>
          <w:rtl/>
        </w:rPr>
        <w:t xml:space="preserve"> </w:t>
      </w:r>
      <w:r w:rsidRPr="007F57C8">
        <w:rPr>
          <w:rFonts w:hint="cs"/>
          <w:b/>
          <w:bCs/>
          <w:sz w:val="24"/>
          <w:szCs w:val="24"/>
          <w:rtl/>
        </w:rPr>
        <w:t>פסח ראשון</w:t>
      </w:r>
      <w:r w:rsidRPr="007F57C8">
        <w:rPr>
          <w:b/>
          <w:bCs/>
          <w:sz w:val="24"/>
          <w:szCs w:val="24"/>
          <w:rtl/>
        </w:rPr>
        <w:t xml:space="preserve"> </w:t>
      </w:r>
      <w:r w:rsidRPr="007F57C8">
        <w:rPr>
          <w:rFonts w:hint="cs"/>
          <w:b/>
          <w:bCs/>
          <w:sz w:val="24"/>
          <w:szCs w:val="24"/>
          <w:rtl/>
        </w:rPr>
        <w:t>טעון</w:t>
      </w:r>
      <w:r w:rsidRPr="007F57C8">
        <w:rPr>
          <w:b/>
          <w:bCs/>
          <w:sz w:val="24"/>
          <w:szCs w:val="24"/>
          <w:rtl/>
        </w:rPr>
        <w:t xml:space="preserve"> </w:t>
      </w:r>
      <w:r w:rsidRPr="007F57C8">
        <w:rPr>
          <w:rFonts w:hint="cs"/>
          <w:b/>
          <w:bCs/>
          <w:sz w:val="24"/>
          <w:szCs w:val="24"/>
          <w:rtl/>
        </w:rPr>
        <w:t>הלל באכילתו</w:t>
      </w:r>
      <w:r w:rsidRPr="007F57C8">
        <w:rPr>
          <w:b/>
          <w:bCs/>
          <w:sz w:val="24"/>
          <w:szCs w:val="24"/>
          <w:rtl/>
        </w:rPr>
        <w:t xml:space="preserve"> </w:t>
      </w:r>
      <w:r w:rsidRPr="007F57C8">
        <w:rPr>
          <w:rFonts w:hint="cs"/>
          <w:b/>
          <w:bCs/>
          <w:sz w:val="24"/>
          <w:szCs w:val="24"/>
          <w:rtl/>
        </w:rPr>
        <w:t>אף</w:t>
      </w:r>
      <w:r w:rsidRPr="007F57C8">
        <w:rPr>
          <w:b/>
          <w:bCs/>
          <w:sz w:val="24"/>
          <w:szCs w:val="24"/>
          <w:rtl/>
        </w:rPr>
        <w:t xml:space="preserve"> </w:t>
      </w:r>
      <w:r w:rsidRPr="007F57C8">
        <w:rPr>
          <w:rFonts w:hint="cs"/>
          <w:b/>
          <w:bCs/>
          <w:sz w:val="24"/>
          <w:szCs w:val="24"/>
          <w:rtl/>
        </w:rPr>
        <w:t>פסח שני</w:t>
      </w:r>
      <w:r w:rsidRPr="007F57C8">
        <w:rPr>
          <w:b/>
          <w:bCs/>
          <w:sz w:val="24"/>
          <w:szCs w:val="24"/>
          <w:rtl/>
        </w:rPr>
        <w:t xml:space="preserve"> </w:t>
      </w:r>
      <w:r w:rsidRPr="007F57C8">
        <w:rPr>
          <w:rFonts w:hint="cs"/>
          <w:b/>
          <w:bCs/>
          <w:sz w:val="24"/>
          <w:szCs w:val="24"/>
          <w:rtl/>
        </w:rPr>
        <w:t>טעון</w:t>
      </w:r>
      <w:r w:rsidRPr="007F57C8">
        <w:rPr>
          <w:b/>
          <w:bCs/>
          <w:sz w:val="24"/>
          <w:szCs w:val="24"/>
          <w:rtl/>
        </w:rPr>
        <w:t xml:space="preserve"> </w:t>
      </w:r>
      <w:r w:rsidRPr="007F57C8">
        <w:rPr>
          <w:rFonts w:hint="cs"/>
          <w:b/>
          <w:bCs/>
          <w:sz w:val="24"/>
          <w:szCs w:val="24"/>
          <w:rtl/>
        </w:rPr>
        <w:t>הלל באכילתו ת"ל כליל</w:t>
      </w:r>
      <w:r w:rsidRPr="007F57C8">
        <w:rPr>
          <w:b/>
          <w:bCs/>
          <w:sz w:val="24"/>
          <w:szCs w:val="24"/>
          <w:rtl/>
        </w:rPr>
        <w:t xml:space="preserve"> </w:t>
      </w:r>
      <w:r w:rsidRPr="007F57C8">
        <w:rPr>
          <w:rFonts w:hint="cs"/>
          <w:b/>
          <w:bCs/>
          <w:sz w:val="24"/>
          <w:szCs w:val="24"/>
          <w:rtl/>
        </w:rPr>
        <w:t>התקדש</w:t>
      </w:r>
      <w:r w:rsidRPr="007F57C8">
        <w:rPr>
          <w:b/>
          <w:bCs/>
          <w:sz w:val="24"/>
          <w:szCs w:val="24"/>
          <w:rtl/>
        </w:rPr>
        <w:t xml:space="preserve"> </w:t>
      </w:r>
      <w:r w:rsidRPr="007F57C8">
        <w:rPr>
          <w:rFonts w:hint="cs"/>
          <w:b/>
          <w:bCs/>
          <w:sz w:val="24"/>
          <w:szCs w:val="24"/>
          <w:rtl/>
        </w:rPr>
        <w:t>חג יצא פסח שני שלא התקדש בקדושת יו"ט. אי</w:t>
      </w:r>
      <w:r w:rsidRPr="007F57C8">
        <w:rPr>
          <w:b/>
          <w:bCs/>
          <w:sz w:val="24"/>
          <w:szCs w:val="24"/>
          <w:rtl/>
        </w:rPr>
        <w:t xml:space="preserve"> </w:t>
      </w:r>
      <w:r w:rsidRPr="007F57C8">
        <w:rPr>
          <w:rFonts w:hint="cs"/>
          <w:b/>
          <w:bCs/>
          <w:sz w:val="24"/>
          <w:szCs w:val="24"/>
          <w:rtl/>
        </w:rPr>
        <w:t>מה</w:t>
      </w:r>
      <w:r w:rsidRPr="007F57C8">
        <w:rPr>
          <w:b/>
          <w:bCs/>
          <w:sz w:val="24"/>
          <w:szCs w:val="24"/>
          <w:rtl/>
        </w:rPr>
        <w:t xml:space="preserve"> </w:t>
      </w:r>
      <w:r w:rsidRPr="007F57C8">
        <w:rPr>
          <w:rFonts w:hint="cs"/>
          <w:b/>
          <w:bCs/>
          <w:sz w:val="24"/>
          <w:szCs w:val="24"/>
          <w:rtl/>
        </w:rPr>
        <w:t>פסח ראשון</w:t>
      </w:r>
      <w:r w:rsidRPr="00924FE1">
        <w:rPr>
          <w:sz w:val="24"/>
          <w:szCs w:val="24"/>
          <w:rtl/>
        </w:rPr>
        <w:t xml:space="preserve"> </w:t>
      </w:r>
      <w:r w:rsidRPr="00672A27">
        <w:rPr>
          <w:rFonts w:hint="cs"/>
          <w:sz w:val="24"/>
          <w:szCs w:val="24"/>
          <w:rtl/>
        </w:rPr>
        <w:t>טעון</w:t>
      </w:r>
      <w:r w:rsidRPr="00672A27">
        <w:rPr>
          <w:sz w:val="24"/>
          <w:szCs w:val="24"/>
          <w:rtl/>
        </w:rPr>
        <w:t xml:space="preserve"> </w:t>
      </w:r>
      <w:r w:rsidRPr="00672A27">
        <w:rPr>
          <w:rFonts w:hint="cs"/>
          <w:sz w:val="24"/>
          <w:szCs w:val="24"/>
          <w:rtl/>
        </w:rPr>
        <w:t>חגיגה</w:t>
      </w:r>
      <w:r w:rsidRPr="00672A27">
        <w:rPr>
          <w:sz w:val="24"/>
          <w:szCs w:val="24"/>
          <w:rtl/>
        </w:rPr>
        <w:t xml:space="preserve"> </w:t>
      </w:r>
      <w:r w:rsidRPr="00672A27">
        <w:rPr>
          <w:rFonts w:hint="cs"/>
          <w:sz w:val="24"/>
          <w:szCs w:val="24"/>
          <w:rtl/>
        </w:rPr>
        <w:t>אף</w:t>
      </w:r>
      <w:r w:rsidRPr="00672A27">
        <w:rPr>
          <w:sz w:val="24"/>
          <w:szCs w:val="24"/>
          <w:rtl/>
        </w:rPr>
        <w:t xml:space="preserve"> </w:t>
      </w:r>
      <w:r w:rsidRPr="007F57C8">
        <w:rPr>
          <w:rFonts w:hint="cs"/>
          <w:b/>
          <w:bCs/>
          <w:sz w:val="24"/>
          <w:szCs w:val="24"/>
          <w:rtl/>
        </w:rPr>
        <w:t>פסח שני</w:t>
      </w:r>
      <w:r w:rsidRPr="00672A27">
        <w:rPr>
          <w:b/>
          <w:bCs/>
          <w:sz w:val="24"/>
          <w:szCs w:val="24"/>
          <w:rtl/>
        </w:rPr>
        <w:t xml:space="preserve"> </w:t>
      </w:r>
      <w:r w:rsidRPr="00672A27">
        <w:rPr>
          <w:rFonts w:hint="cs"/>
          <w:sz w:val="24"/>
          <w:szCs w:val="24"/>
          <w:rtl/>
        </w:rPr>
        <w:t>טעון</w:t>
      </w:r>
      <w:r w:rsidRPr="00672A27">
        <w:rPr>
          <w:sz w:val="24"/>
          <w:szCs w:val="24"/>
          <w:rtl/>
        </w:rPr>
        <w:t xml:space="preserve"> </w:t>
      </w:r>
      <w:r w:rsidRPr="00672A27">
        <w:rPr>
          <w:rFonts w:hint="cs"/>
          <w:sz w:val="24"/>
          <w:szCs w:val="24"/>
          <w:rtl/>
        </w:rPr>
        <w:t>חגיגה</w:t>
      </w:r>
      <w:r>
        <w:rPr>
          <w:rFonts w:hint="cs"/>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זעירא</w:t>
      </w:r>
      <w:proofErr w:type="spellEnd"/>
      <w:r w:rsidRPr="00924FE1">
        <w:rPr>
          <w:rFonts w:hint="cs"/>
          <w:sz w:val="24"/>
          <w:szCs w:val="24"/>
          <w:rtl/>
        </w:rPr>
        <w:t>,</w:t>
      </w:r>
      <w:r w:rsidRPr="00924FE1">
        <w:rPr>
          <w:sz w:val="24"/>
          <w:szCs w:val="24"/>
          <w:rtl/>
        </w:rPr>
        <w:t xml:space="preserve"> </w:t>
      </w:r>
      <w:r w:rsidRPr="007F57C8">
        <w:rPr>
          <w:rFonts w:hint="cs"/>
          <w:b/>
          <w:bCs/>
          <w:sz w:val="24"/>
          <w:szCs w:val="24"/>
          <w:rtl/>
        </w:rPr>
        <w:t>כתיב</w:t>
      </w:r>
      <w:r w:rsidRPr="00672A27">
        <w:rPr>
          <w:rFonts w:hint="cs"/>
          <w:sz w:val="24"/>
          <w:szCs w:val="24"/>
          <w:rtl/>
        </w:rPr>
        <w:t xml:space="preserve"> כליל</w:t>
      </w:r>
      <w:r w:rsidRPr="00672A27">
        <w:rPr>
          <w:sz w:val="24"/>
          <w:szCs w:val="24"/>
          <w:rtl/>
        </w:rPr>
        <w:t xml:space="preserve"> </w:t>
      </w:r>
      <w:r w:rsidRPr="00672A27">
        <w:rPr>
          <w:rFonts w:hint="cs"/>
          <w:sz w:val="24"/>
          <w:szCs w:val="24"/>
          <w:rtl/>
        </w:rPr>
        <w:t>התקדש</w:t>
      </w:r>
      <w:r w:rsidRPr="00672A27">
        <w:rPr>
          <w:sz w:val="24"/>
          <w:szCs w:val="24"/>
          <w:rtl/>
        </w:rPr>
        <w:t xml:space="preserve"> </w:t>
      </w:r>
      <w:r w:rsidRPr="00672A27">
        <w:rPr>
          <w:rFonts w:hint="cs"/>
          <w:sz w:val="24"/>
          <w:szCs w:val="24"/>
          <w:rtl/>
        </w:rPr>
        <w:t>חג</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טעון</w:t>
      </w:r>
      <w:r w:rsidRPr="00672A27">
        <w:rPr>
          <w:sz w:val="24"/>
          <w:szCs w:val="24"/>
          <w:rtl/>
        </w:rPr>
        <w:t xml:space="preserve"> </w:t>
      </w:r>
      <w:r w:rsidRPr="00672A27">
        <w:rPr>
          <w:rFonts w:hint="cs"/>
          <w:sz w:val="24"/>
          <w:szCs w:val="24"/>
          <w:rtl/>
        </w:rPr>
        <w:t xml:space="preserve">הלל </w:t>
      </w:r>
      <w:r w:rsidRPr="007F57C8">
        <w:rPr>
          <w:rFonts w:hint="cs"/>
          <w:b/>
          <w:bCs/>
          <w:sz w:val="24"/>
          <w:szCs w:val="24"/>
          <w:rtl/>
        </w:rPr>
        <w:t>באכילתו,</w:t>
      </w:r>
      <w:r w:rsidRPr="00924FE1">
        <w:rPr>
          <w:sz w:val="24"/>
          <w:szCs w:val="24"/>
          <w:rtl/>
        </w:rPr>
        <w:t xml:space="preserve"> </w:t>
      </w:r>
      <w:r w:rsidRPr="00672A27">
        <w:rPr>
          <w:rFonts w:hint="cs"/>
          <w:sz w:val="24"/>
          <w:szCs w:val="24"/>
          <w:rtl/>
        </w:rPr>
        <w:t>טעון</w:t>
      </w:r>
      <w:r w:rsidRPr="00672A27">
        <w:rPr>
          <w:sz w:val="24"/>
          <w:szCs w:val="24"/>
          <w:rtl/>
        </w:rPr>
        <w:t xml:space="preserve"> </w:t>
      </w:r>
      <w:r w:rsidRPr="00672A27">
        <w:rPr>
          <w:rFonts w:hint="cs"/>
          <w:sz w:val="24"/>
          <w:szCs w:val="24"/>
          <w:rtl/>
        </w:rPr>
        <w:t>חגיגה</w:t>
      </w:r>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טעון</w:t>
      </w:r>
      <w:r w:rsidRPr="00672A27">
        <w:rPr>
          <w:sz w:val="24"/>
          <w:szCs w:val="24"/>
          <w:rtl/>
        </w:rPr>
        <w:t xml:space="preserve"> </w:t>
      </w:r>
      <w:r w:rsidRPr="00672A27">
        <w:rPr>
          <w:rFonts w:hint="cs"/>
          <w:sz w:val="24"/>
          <w:szCs w:val="24"/>
          <w:rtl/>
        </w:rPr>
        <w:t xml:space="preserve">הלל </w:t>
      </w:r>
      <w:r w:rsidRPr="007F57C8">
        <w:rPr>
          <w:rFonts w:hint="cs"/>
          <w:b/>
          <w:bCs/>
          <w:sz w:val="24"/>
          <w:szCs w:val="24"/>
          <w:rtl/>
        </w:rPr>
        <w:t>באכילתו</w:t>
      </w:r>
      <w:r w:rsidRPr="00924FE1">
        <w:rPr>
          <w:rFonts w:hint="cs"/>
          <w:sz w:val="24"/>
          <w:szCs w:val="24"/>
          <w:rtl/>
        </w:rPr>
        <w:t>,</w:t>
      </w:r>
      <w:r w:rsidRPr="00924FE1">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טעון</w:t>
      </w:r>
      <w:r w:rsidRPr="00672A27">
        <w:rPr>
          <w:sz w:val="24"/>
          <w:szCs w:val="24"/>
          <w:rtl/>
        </w:rPr>
        <w:t xml:space="preserve"> </w:t>
      </w:r>
      <w:r w:rsidRPr="00672A27">
        <w:rPr>
          <w:rFonts w:hint="cs"/>
          <w:sz w:val="24"/>
          <w:szCs w:val="24"/>
          <w:rtl/>
        </w:rPr>
        <w:t>חגיגה</w:t>
      </w:r>
      <w:r>
        <w:rPr>
          <w:rFonts w:hint="cs"/>
          <w:sz w:val="24"/>
          <w:szCs w:val="24"/>
          <w:rtl/>
        </w:rPr>
        <w:t>.</w:t>
      </w:r>
      <w:r w:rsidRPr="00672A27">
        <w:rPr>
          <w:rFonts w:hint="cs"/>
          <w:sz w:val="24"/>
          <w:szCs w:val="24"/>
          <w:rtl/>
        </w:rPr>
        <w:t xml:space="preserve"> ודוחה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הטומאה</w:t>
      </w:r>
      <w:r>
        <w:rPr>
          <w:rFonts w:hint="cs"/>
          <w:sz w:val="24"/>
          <w:szCs w:val="24"/>
          <w:rtl/>
        </w:rPr>
        <w:t>?</w:t>
      </w:r>
      <w:r w:rsidRPr="00672A27">
        <w:rPr>
          <w:sz w:val="24"/>
          <w:szCs w:val="24"/>
          <w:rtl/>
        </w:rPr>
        <w:t xml:space="preserve"> </w:t>
      </w:r>
      <w:r w:rsidRPr="00672A27">
        <w:rPr>
          <w:rFonts w:hint="cs"/>
          <w:sz w:val="24"/>
          <w:szCs w:val="24"/>
          <w:rtl/>
        </w:rPr>
        <w:t>אמרת</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עצמו</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בא</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הטומאה</w:t>
      </w:r>
      <w:r w:rsidRPr="00924FE1">
        <w:rPr>
          <w:rFonts w:hint="cs"/>
          <w:sz w:val="24"/>
          <w:szCs w:val="24"/>
          <w:rtl/>
        </w:rPr>
        <w:t>,</w:t>
      </w:r>
      <w:r w:rsidRPr="00672A27">
        <w:rPr>
          <w:rFonts w:hint="cs"/>
          <w:sz w:val="24"/>
          <w:szCs w:val="24"/>
          <w:rtl/>
        </w:rPr>
        <w:t xml:space="preserve"> ואת</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דוחה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הטומאה</w:t>
      </w:r>
      <w:r w:rsidRPr="00924FE1">
        <w:rPr>
          <w:rFonts w:hint="cs"/>
          <w:sz w:val="24"/>
          <w:szCs w:val="24"/>
          <w:rtl/>
        </w:rPr>
        <w:t>?</w:t>
      </w:r>
    </w:p>
    <w:p w14:paraId="0F416446" w14:textId="77777777" w:rsidR="00DB12F0" w:rsidRDefault="00DB12F0" w:rsidP="00DB12F0">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5AB08E6C" w14:textId="77777777" w:rsidR="00DB12F0" w:rsidRPr="00672A27" w:rsidRDefault="00DB12F0" w:rsidP="00DB12F0">
      <w:pPr>
        <w:bidi/>
        <w:rPr>
          <w:sz w:val="28"/>
        </w:rPr>
      </w:pPr>
      <w:r w:rsidRPr="00924FE1">
        <w:rPr>
          <w:sz w:val="24"/>
          <w:szCs w:val="24"/>
          <w:rtl/>
        </w:rPr>
        <w:t xml:space="preserve"> </w:t>
      </w:r>
      <w:r w:rsidRPr="00571CAE">
        <w:rPr>
          <w:rFonts w:hint="cs"/>
          <w:sz w:val="28"/>
          <w:szCs w:val="28"/>
          <w:rtl/>
        </w:rPr>
        <w:t>פרק</w:t>
      </w:r>
      <w:r w:rsidRPr="00571CAE">
        <w:rPr>
          <w:sz w:val="28"/>
          <w:szCs w:val="28"/>
          <w:rtl/>
        </w:rPr>
        <w:t xml:space="preserve"> </w:t>
      </w:r>
      <w:r w:rsidRPr="00571CAE">
        <w:rPr>
          <w:rFonts w:hint="cs"/>
          <w:sz w:val="28"/>
          <w:szCs w:val="28"/>
          <w:rtl/>
        </w:rPr>
        <w:t>ט</w:t>
      </w:r>
      <w:r w:rsidRPr="00571CAE">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ד</w:t>
      </w:r>
    </w:p>
    <w:p w14:paraId="42549987" w14:textId="77777777" w:rsidR="00DB12F0" w:rsidRPr="00571CAE" w:rsidRDefault="00DB12F0" w:rsidP="00DB12F0">
      <w:pPr>
        <w:bidi/>
        <w:rPr>
          <w:sz w:val="28"/>
          <w:szCs w:val="28"/>
          <w:rtl/>
        </w:rPr>
      </w:pPr>
      <w:r w:rsidRPr="00672A27">
        <w:rPr>
          <w:rFonts w:hint="cs"/>
          <w:sz w:val="28"/>
          <w:szCs w:val="28"/>
          <w:rtl/>
        </w:rPr>
        <w:t>מתני</w:t>
      </w:r>
      <w:r w:rsidRPr="00672A27">
        <w:rPr>
          <w:sz w:val="28"/>
          <w:szCs w:val="28"/>
          <w:rtl/>
        </w:rPr>
        <w:t>'</w:t>
      </w:r>
      <w:r w:rsidRPr="00571CAE">
        <w:rPr>
          <w:rFonts w:hint="cs"/>
          <w:sz w:val="28"/>
          <w:szCs w:val="28"/>
          <w:rtl/>
        </w:rPr>
        <w:t>:</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שבא</w:t>
      </w:r>
      <w:r w:rsidRPr="00672A27">
        <w:rPr>
          <w:sz w:val="28"/>
          <w:szCs w:val="28"/>
          <w:rtl/>
        </w:rPr>
        <w:t xml:space="preserve"> </w:t>
      </w:r>
      <w:r w:rsidRPr="00672A27">
        <w:rPr>
          <w:rFonts w:hint="cs"/>
          <w:sz w:val="28"/>
          <w:szCs w:val="28"/>
          <w:rtl/>
        </w:rPr>
        <w:t>בטומאה</w:t>
      </w:r>
      <w:r w:rsidRPr="00105B90">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יאכלו</w:t>
      </w:r>
      <w:r w:rsidRPr="00672A27">
        <w:rPr>
          <w:sz w:val="28"/>
          <w:szCs w:val="28"/>
          <w:rtl/>
        </w:rPr>
        <w:t xml:space="preserve"> </w:t>
      </w:r>
      <w:r w:rsidRPr="00672A27">
        <w:rPr>
          <w:rFonts w:hint="cs"/>
          <w:sz w:val="28"/>
          <w:szCs w:val="28"/>
          <w:rtl/>
        </w:rPr>
        <w:t>ממנו</w:t>
      </w:r>
      <w:r w:rsidRPr="00672A27">
        <w:rPr>
          <w:sz w:val="28"/>
          <w:szCs w:val="28"/>
          <w:rtl/>
        </w:rPr>
        <w:t xml:space="preserve"> </w:t>
      </w:r>
      <w:proofErr w:type="spellStart"/>
      <w:r w:rsidRPr="00672A27">
        <w:rPr>
          <w:rFonts w:hint="cs"/>
          <w:sz w:val="28"/>
          <w:szCs w:val="28"/>
          <w:rtl/>
        </w:rPr>
        <w:t>זבין</w:t>
      </w:r>
      <w:proofErr w:type="spellEnd"/>
      <w:r w:rsidRPr="00672A27">
        <w:rPr>
          <w:sz w:val="28"/>
          <w:szCs w:val="28"/>
          <w:rtl/>
        </w:rPr>
        <w:t xml:space="preserve"> </w:t>
      </w:r>
      <w:r w:rsidRPr="00672A27">
        <w:rPr>
          <w:rFonts w:hint="cs"/>
          <w:sz w:val="28"/>
          <w:szCs w:val="28"/>
          <w:rtl/>
        </w:rPr>
        <w:t>וזבות</w:t>
      </w:r>
      <w:r w:rsidRPr="00672A27">
        <w:rPr>
          <w:sz w:val="28"/>
          <w:szCs w:val="28"/>
          <w:rtl/>
        </w:rPr>
        <w:t xml:space="preserve"> </w:t>
      </w:r>
      <w:r w:rsidRPr="00672A27">
        <w:rPr>
          <w:rFonts w:hint="cs"/>
          <w:sz w:val="28"/>
          <w:szCs w:val="28"/>
          <w:rtl/>
        </w:rPr>
        <w:t>נדות</w:t>
      </w:r>
      <w:r w:rsidRPr="00672A27">
        <w:rPr>
          <w:sz w:val="28"/>
          <w:szCs w:val="28"/>
          <w:rtl/>
        </w:rPr>
        <w:t xml:space="preserve"> </w:t>
      </w:r>
      <w:r w:rsidRPr="00672A27">
        <w:rPr>
          <w:rFonts w:hint="cs"/>
          <w:sz w:val="28"/>
          <w:szCs w:val="28"/>
          <w:rtl/>
        </w:rPr>
        <w:t>ויולדות</w:t>
      </w:r>
      <w:r w:rsidRPr="00105B90">
        <w:rPr>
          <w:rFonts w:hint="cs"/>
          <w:sz w:val="28"/>
          <w:szCs w:val="28"/>
          <w:rtl/>
        </w:rPr>
        <w:t>.</w:t>
      </w:r>
      <w:r w:rsidRPr="00672A27">
        <w:rPr>
          <w:sz w:val="28"/>
          <w:szCs w:val="28"/>
          <w:rtl/>
        </w:rPr>
        <w:t xml:space="preserve"> </w:t>
      </w:r>
      <w:r w:rsidRPr="00672A27">
        <w:rPr>
          <w:rFonts w:hint="cs"/>
          <w:sz w:val="28"/>
          <w:szCs w:val="28"/>
          <w:rtl/>
        </w:rPr>
        <w:t>ואם</w:t>
      </w:r>
      <w:r w:rsidRPr="00672A27">
        <w:rPr>
          <w:sz w:val="28"/>
          <w:szCs w:val="28"/>
          <w:rtl/>
        </w:rPr>
        <w:t xml:space="preserve"> </w:t>
      </w:r>
      <w:r w:rsidRPr="00672A27">
        <w:rPr>
          <w:rFonts w:hint="cs"/>
          <w:sz w:val="28"/>
          <w:szCs w:val="28"/>
          <w:rtl/>
        </w:rPr>
        <w:t>אכלו</w:t>
      </w:r>
      <w:r w:rsidRPr="00672A27">
        <w:rPr>
          <w:sz w:val="28"/>
          <w:szCs w:val="28"/>
          <w:rtl/>
        </w:rPr>
        <w:t xml:space="preserve"> </w:t>
      </w:r>
      <w:proofErr w:type="spellStart"/>
      <w:r w:rsidRPr="00672A27">
        <w:rPr>
          <w:rFonts w:hint="cs"/>
          <w:sz w:val="28"/>
          <w:szCs w:val="28"/>
          <w:rtl/>
        </w:rPr>
        <w:t>פטורין</w:t>
      </w:r>
      <w:proofErr w:type="spellEnd"/>
      <w:r w:rsidRPr="00672A27">
        <w:rPr>
          <w:sz w:val="28"/>
          <w:szCs w:val="28"/>
          <w:rtl/>
        </w:rPr>
        <w:t xml:space="preserve"> </w:t>
      </w:r>
      <w:r w:rsidRPr="00672A27">
        <w:rPr>
          <w:rFonts w:hint="cs"/>
          <w:sz w:val="28"/>
          <w:szCs w:val="28"/>
          <w:rtl/>
        </w:rPr>
        <w:t>בכרת</w:t>
      </w:r>
      <w:r>
        <w:rPr>
          <w:rFonts w:hint="cs"/>
          <w:sz w:val="28"/>
          <w:szCs w:val="28"/>
          <w:rtl/>
        </w:rPr>
        <w:t>.</w:t>
      </w:r>
      <w:r w:rsidRPr="00672A27">
        <w:rPr>
          <w:sz w:val="28"/>
          <w:szCs w:val="28"/>
          <w:rtl/>
        </w:rPr>
        <w:t xml:space="preserve"> </w:t>
      </w:r>
      <w:proofErr w:type="spellStart"/>
      <w:r w:rsidRPr="00672A27">
        <w:rPr>
          <w:rFonts w:hint="cs"/>
          <w:sz w:val="28"/>
          <w:szCs w:val="28"/>
          <w:rtl/>
        </w:rPr>
        <w:t>ור</w:t>
      </w:r>
      <w:r w:rsidRPr="00672A27">
        <w:rPr>
          <w:sz w:val="28"/>
          <w:szCs w:val="28"/>
          <w:rtl/>
        </w:rPr>
        <w:t>"</w:t>
      </w:r>
      <w:r w:rsidRPr="00672A27">
        <w:rPr>
          <w:rFonts w:hint="cs"/>
          <w:sz w:val="28"/>
          <w:szCs w:val="28"/>
          <w:rtl/>
        </w:rPr>
        <w:t>א</w:t>
      </w:r>
      <w:proofErr w:type="spellEnd"/>
      <w:r w:rsidRPr="00672A27">
        <w:rPr>
          <w:sz w:val="28"/>
          <w:szCs w:val="28"/>
          <w:rtl/>
        </w:rPr>
        <w:t xml:space="preserve"> </w:t>
      </w:r>
      <w:r w:rsidRPr="00672A27">
        <w:rPr>
          <w:rFonts w:hint="cs"/>
          <w:sz w:val="28"/>
          <w:szCs w:val="28"/>
          <w:rtl/>
        </w:rPr>
        <w:t>פוטר</w:t>
      </w:r>
      <w:r w:rsidRPr="00672A27">
        <w:rPr>
          <w:sz w:val="28"/>
          <w:szCs w:val="28"/>
          <w:rtl/>
        </w:rPr>
        <w:t xml:space="preserve"> </w:t>
      </w:r>
      <w:r w:rsidRPr="00672A27">
        <w:rPr>
          <w:rFonts w:hint="cs"/>
          <w:sz w:val="28"/>
          <w:szCs w:val="28"/>
          <w:rtl/>
        </w:rPr>
        <w:t>אף</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ביאת</w:t>
      </w:r>
      <w:r w:rsidRPr="00672A27">
        <w:rPr>
          <w:sz w:val="28"/>
          <w:szCs w:val="28"/>
          <w:rtl/>
        </w:rPr>
        <w:t xml:space="preserve"> </w:t>
      </w:r>
      <w:r w:rsidRPr="00672A27">
        <w:rPr>
          <w:rFonts w:hint="cs"/>
          <w:sz w:val="28"/>
          <w:szCs w:val="28"/>
          <w:rtl/>
        </w:rPr>
        <w:t>מקדש</w:t>
      </w:r>
      <w:r w:rsidRPr="00672A27">
        <w:rPr>
          <w:sz w:val="28"/>
          <w:szCs w:val="28"/>
          <w:rtl/>
        </w:rPr>
        <w:t>:</w:t>
      </w:r>
    </w:p>
    <w:p w14:paraId="4292B725" w14:textId="2006B8F3" w:rsidR="00DB12F0" w:rsidRPr="00672A27" w:rsidRDefault="00DB12F0" w:rsidP="00DB12F0">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7F57C8">
        <w:rPr>
          <w:rFonts w:hint="cs"/>
          <w:b/>
          <w:bCs/>
          <w:sz w:val="28"/>
          <w:szCs w:val="28"/>
          <w:rtl/>
        </w:rPr>
        <w:t>תנן</w:t>
      </w:r>
      <w:r w:rsidRPr="007F57C8">
        <w:rPr>
          <w:rFonts w:hint="cs"/>
          <w:b/>
          <w:bCs/>
          <w:sz w:val="24"/>
          <w:szCs w:val="24"/>
          <w:rtl/>
        </w:rPr>
        <w:t>, הפסח</w:t>
      </w:r>
      <w:r w:rsidRPr="007F57C8">
        <w:rPr>
          <w:b/>
          <w:bCs/>
          <w:sz w:val="24"/>
          <w:szCs w:val="24"/>
          <w:rtl/>
        </w:rPr>
        <w:t xml:space="preserve"> </w:t>
      </w:r>
      <w:r w:rsidRPr="007F57C8">
        <w:rPr>
          <w:rFonts w:hint="cs"/>
          <w:b/>
          <w:bCs/>
          <w:sz w:val="24"/>
          <w:szCs w:val="24"/>
          <w:rtl/>
        </w:rPr>
        <w:t>שבא</w:t>
      </w:r>
      <w:r w:rsidRPr="007F57C8">
        <w:rPr>
          <w:b/>
          <w:bCs/>
          <w:sz w:val="24"/>
          <w:szCs w:val="24"/>
          <w:rtl/>
        </w:rPr>
        <w:t xml:space="preserve"> </w:t>
      </w:r>
      <w:r w:rsidRPr="007F57C8">
        <w:rPr>
          <w:rFonts w:hint="cs"/>
          <w:b/>
          <w:bCs/>
          <w:sz w:val="24"/>
          <w:szCs w:val="24"/>
          <w:rtl/>
        </w:rPr>
        <w:t>בטומאה,</w:t>
      </w:r>
      <w:r w:rsidRPr="007F57C8">
        <w:rPr>
          <w:b/>
          <w:bCs/>
          <w:sz w:val="24"/>
          <w:szCs w:val="24"/>
          <w:rtl/>
        </w:rPr>
        <w:t xml:space="preserve"> </w:t>
      </w:r>
      <w:r w:rsidRPr="007F57C8">
        <w:rPr>
          <w:rFonts w:hint="cs"/>
          <w:b/>
          <w:bCs/>
          <w:sz w:val="24"/>
          <w:szCs w:val="24"/>
          <w:rtl/>
        </w:rPr>
        <w:t>לא</w:t>
      </w:r>
      <w:r w:rsidRPr="007F57C8">
        <w:rPr>
          <w:b/>
          <w:bCs/>
          <w:sz w:val="24"/>
          <w:szCs w:val="24"/>
          <w:rtl/>
        </w:rPr>
        <w:t xml:space="preserve"> </w:t>
      </w:r>
      <w:r w:rsidRPr="007F57C8">
        <w:rPr>
          <w:rFonts w:hint="cs"/>
          <w:b/>
          <w:bCs/>
          <w:sz w:val="24"/>
          <w:szCs w:val="24"/>
          <w:rtl/>
        </w:rPr>
        <w:t>יאכלו</w:t>
      </w:r>
      <w:r w:rsidRPr="007F57C8">
        <w:rPr>
          <w:b/>
          <w:bCs/>
          <w:sz w:val="24"/>
          <w:szCs w:val="24"/>
          <w:rtl/>
        </w:rPr>
        <w:t xml:space="preserve"> </w:t>
      </w:r>
      <w:r w:rsidRPr="007F57C8">
        <w:rPr>
          <w:rFonts w:hint="cs"/>
          <w:b/>
          <w:bCs/>
          <w:sz w:val="24"/>
          <w:szCs w:val="24"/>
          <w:rtl/>
        </w:rPr>
        <w:t>ממנו</w:t>
      </w:r>
      <w:r w:rsidRPr="007F57C8">
        <w:rPr>
          <w:b/>
          <w:bCs/>
          <w:sz w:val="24"/>
          <w:szCs w:val="24"/>
          <w:rtl/>
        </w:rPr>
        <w:t xml:space="preserve"> </w:t>
      </w:r>
      <w:proofErr w:type="spellStart"/>
      <w:r w:rsidRPr="007F57C8">
        <w:rPr>
          <w:rFonts w:hint="cs"/>
          <w:b/>
          <w:bCs/>
          <w:sz w:val="24"/>
          <w:szCs w:val="24"/>
          <w:rtl/>
        </w:rPr>
        <w:t>זבין</w:t>
      </w:r>
      <w:proofErr w:type="spellEnd"/>
      <w:r w:rsidRPr="007F57C8">
        <w:rPr>
          <w:b/>
          <w:bCs/>
          <w:sz w:val="24"/>
          <w:szCs w:val="24"/>
          <w:rtl/>
        </w:rPr>
        <w:t xml:space="preserve"> </w:t>
      </w:r>
      <w:r w:rsidRPr="007F57C8">
        <w:rPr>
          <w:rFonts w:hint="cs"/>
          <w:b/>
          <w:bCs/>
          <w:sz w:val="24"/>
          <w:szCs w:val="24"/>
          <w:rtl/>
        </w:rPr>
        <w:t>וזבות</w:t>
      </w:r>
      <w:r w:rsidRPr="007F57C8">
        <w:rPr>
          <w:b/>
          <w:bCs/>
          <w:sz w:val="24"/>
          <w:szCs w:val="24"/>
          <w:rtl/>
        </w:rPr>
        <w:t xml:space="preserve"> </w:t>
      </w:r>
      <w:r w:rsidRPr="007F57C8">
        <w:rPr>
          <w:rFonts w:hint="cs"/>
          <w:b/>
          <w:bCs/>
          <w:sz w:val="24"/>
          <w:szCs w:val="24"/>
          <w:rtl/>
        </w:rPr>
        <w:t>נדות</w:t>
      </w:r>
      <w:r w:rsidRPr="007F57C8">
        <w:rPr>
          <w:b/>
          <w:bCs/>
          <w:sz w:val="24"/>
          <w:szCs w:val="24"/>
          <w:rtl/>
        </w:rPr>
        <w:t xml:space="preserve"> </w:t>
      </w:r>
      <w:r w:rsidRPr="007F57C8">
        <w:rPr>
          <w:rFonts w:hint="cs"/>
          <w:b/>
          <w:bCs/>
          <w:sz w:val="24"/>
          <w:szCs w:val="24"/>
          <w:rtl/>
        </w:rPr>
        <w:t>ויולדות.</w:t>
      </w:r>
      <w:r w:rsidRPr="007F57C8">
        <w:rPr>
          <w:b/>
          <w:bCs/>
          <w:sz w:val="24"/>
          <w:szCs w:val="24"/>
          <w:rtl/>
        </w:rPr>
        <w:t xml:space="preserve"> </w:t>
      </w:r>
      <w:r w:rsidRPr="007F57C8">
        <w:rPr>
          <w:rFonts w:hint="cs"/>
          <w:b/>
          <w:bCs/>
          <w:sz w:val="24"/>
          <w:szCs w:val="24"/>
          <w:rtl/>
        </w:rPr>
        <w:t>ואם</w:t>
      </w:r>
      <w:r w:rsidRPr="007F57C8">
        <w:rPr>
          <w:b/>
          <w:bCs/>
          <w:sz w:val="24"/>
          <w:szCs w:val="24"/>
          <w:rtl/>
        </w:rPr>
        <w:t xml:space="preserve"> </w:t>
      </w:r>
      <w:r w:rsidRPr="007F57C8">
        <w:rPr>
          <w:rFonts w:hint="cs"/>
          <w:b/>
          <w:bCs/>
          <w:sz w:val="24"/>
          <w:szCs w:val="24"/>
          <w:rtl/>
        </w:rPr>
        <w:t>אכלו</w:t>
      </w:r>
      <w:r w:rsidRPr="007F57C8">
        <w:rPr>
          <w:b/>
          <w:bCs/>
          <w:sz w:val="24"/>
          <w:szCs w:val="24"/>
          <w:rtl/>
        </w:rPr>
        <w:t xml:space="preserve"> </w:t>
      </w:r>
      <w:proofErr w:type="spellStart"/>
      <w:r w:rsidRPr="007F57C8">
        <w:rPr>
          <w:rFonts w:hint="cs"/>
          <w:b/>
          <w:bCs/>
          <w:sz w:val="24"/>
          <w:szCs w:val="24"/>
          <w:rtl/>
        </w:rPr>
        <w:t>פטורין</w:t>
      </w:r>
      <w:proofErr w:type="spellEnd"/>
      <w:r w:rsidRPr="007F57C8">
        <w:rPr>
          <w:b/>
          <w:bCs/>
          <w:sz w:val="24"/>
          <w:szCs w:val="24"/>
          <w:rtl/>
        </w:rPr>
        <w:t xml:space="preserve"> </w:t>
      </w:r>
      <w:r w:rsidRPr="007F57C8">
        <w:rPr>
          <w:rFonts w:hint="cs"/>
          <w:b/>
          <w:bCs/>
          <w:sz w:val="24"/>
          <w:szCs w:val="24"/>
          <w:rtl/>
        </w:rPr>
        <w:t>בכרת</w:t>
      </w:r>
      <w:r w:rsidRPr="008946DB">
        <w:rPr>
          <w:rFonts w:hint="cs"/>
          <w:sz w:val="24"/>
          <w:szCs w:val="24"/>
          <w:rtl/>
        </w:rPr>
        <w:t>.</w:t>
      </w:r>
      <w:r w:rsidRPr="00672A27">
        <w:rPr>
          <w:sz w:val="28"/>
          <w:szCs w:val="28"/>
          <w:rtl/>
        </w:rPr>
        <w:t xml:space="preserve"> </w:t>
      </w:r>
      <w:r w:rsidRPr="00672A27">
        <w:rPr>
          <w:rFonts w:hint="cs"/>
          <w:sz w:val="24"/>
          <w:szCs w:val="24"/>
          <w:rtl/>
        </w:rPr>
        <w:t>תני</w:t>
      </w:r>
      <w:r w:rsidRPr="00924FE1">
        <w:rPr>
          <w:rFonts w:hint="cs"/>
          <w:sz w:val="24"/>
          <w:szCs w:val="24"/>
          <w:rtl/>
        </w:rPr>
        <w:t>,</w:t>
      </w:r>
      <w:r>
        <w:rPr>
          <w:rFonts w:hint="cs"/>
          <w:sz w:val="24"/>
          <w:szCs w:val="24"/>
          <w:rtl/>
        </w:rPr>
        <w:t xml:space="preserve"> </w:t>
      </w:r>
      <w:r w:rsidRPr="00571CAE">
        <w:rPr>
          <w:rFonts w:hint="cs"/>
          <w:sz w:val="16"/>
          <w:szCs w:val="16"/>
          <w:rtl/>
        </w:rPr>
        <w:t>אם אכלו</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מ</w:t>
      </w:r>
      <w:r w:rsidRPr="00672A27">
        <w:rPr>
          <w:sz w:val="24"/>
          <w:szCs w:val="24"/>
          <w:rtl/>
        </w:rPr>
        <w:t xml:space="preserve"> </w:t>
      </w:r>
      <w:r w:rsidRPr="00672A27">
        <w:rPr>
          <w:rFonts w:hint="cs"/>
          <w:sz w:val="24"/>
          <w:szCs w:val="24"/>
          <w:rtl/>
        </w:rPr>
        <w:t>מחייב</w:t>
      </w:r>
      <w:r w:rsidRPr="00672A27">
        <w:rPr>
          <w:sz w:val="24"/>
          <w:szCs w:val="24"/>
          <w:rtl/>
        </w:rPr>
        <w:t xml:space="preserve"> </w:t>
      </w:r>
      <w:proofErr w:type="spellStart"/>
      <w:r w:rsidRPr="00672A27">
        <w:rPr>
          <w:rFonts w:hint="cs"/>
          <w:sz w:val="24"/>
          <w:szCs w:val="24"/>
          <w:rtl/>
        </w:rPr>
        <w:t>ור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פוטר</w:t>
      </w:r>
      <w:r>
        <w:rPr>
          <w:rFonts w:hint="cs"/>
          <w:sz w:val="24"/>
          <w:szCs w:val="24"/>
          <w:rtl/>
        </w:rPr>
        <w:t>.</w:t>
      </w:r>
      <w:r w:rsidRPr="00672A27">
        <w:rPr>
          <w:sz w:val="24"/>
          <w:szCs w:val="24"/>
          <w:rtl/>
        </w:rPr>
        <w:t xml:space="preserve"> </w:t>
      </w:r>
      <w:r w:rsidRPr="00672A27">
        <w:rPr>
          <w:rFonts w:hint="cs"/>
          <w:sz w:val="24"/>
          <w:szCs w:val="24"/>
          <w:rtl/>
        </w:rPr>
        <w:t>מאי</w:t>
      </w:r>
      <w:r w:rsidRPr="00672A27">
        <w:rPr>
          <w:sz w:val="24"/>
          <w:szCs w:val="24"/>
          <w:rtl/>
        </w:rPr>
        <w:t xml:space="preserve"> </w:t>
      </w:r>
      <w:r w:rsidRPr="00672A27">
        <w:rPr>
          <w:rFonts w:hint="cs"/>
          <w:sz w:val="24"/>
          <w:szCs w:val="24"/>
          <w:rtl/>
        </w:rPr>
        <w:t>טעמא</w:t>
      </w:r>
      <w:r w:rsidRPr="00672A27">
        <w:rPr>
          <w:sz w:val="24"/>
          <w:szCs w:val="24"/>
          <w:rtl/>
        </w:rPr>
        <w:t xml:space="preserve"> </w:t>
      </w:r>
      <w:proofErr w:type="spellStart"/>
      <w:r w:rsidRPr="00672A27">
        <w:rPr>
          <w:rFonts w:hint="cs"/>
          <w:sz w:val="24"/>
          <w:szCs w:val="24"/>
          <w:rtl/>
        </w:rPr>
        <w:t>דר</w:t>
      </w:r>
      <w:r w:rsidRPr="00672A27">
        <w:rPr>
          <w:sz w:val="24"/>
          <w:szCs w:val="24"/>
          <w:rtl/>
        </w:rPr>
        <w:t>"</w:t>
      </w:r>
      <w:r w:rsidRPr="00672A27">
        <w:rPr>
          <w:rFonts w:hint="cs"/>
          <w:sz w:val="24"/>
          <w:szCs w:val="24"/>
          <w:rtl/>
        </w:rPr>
        <w:t>ש</w:t>
      </w:r>
      <w:proofErr w:type="spellEnd"/>
      <w:r w:rsidRPr="00924FE1">
        <w:rPr>
          <w:rFonts w:hint="cs"/>
          <w:sz w:val="24"/>
          <w:szCs w:val="24"/>
          <w:rtl/>
        </w:rPr>
        <w:t xml:space="preserve">? </w:t>
      </w:r>
      <w:proofErr w:type="spellStart"/>
      <w:r w:rsidRPr="007F57C8">
        <w:rPr>
          <w:rFonts w:hint="cs"/>
          <w:b/>
          <w:bCs/>
          <w:sz w:val="24"/>
          <w:szCs w:val="24"/>
          <w:rtl/>
        </w:rPr>
        <w:t>דכתיב</w:t>
      </w:r>
      <w:proofErr w:type="spellEnd"/>
      <w:r w:rsidRPr="00672A27">
        <w:rPr>
          <w:sz w:val="24"/>
          <w:szCs w:val="24"/>
          <w:rtl/>
        </w:rPr>
        <w:t xml:space="preserve"> [</w:t>
      </w:r>
      <w:r w:rsidRPr="00672A27">
        <w:rPr>
          <w:rFonts w:hint="cs"/>
          <w:sz w:val="24"/>
          <w:szCs w:val="24"/>
          <w:rtl/>
        </w:rPr>
        <w:t>ויקרא</w:t>
      </w:r>
      <w:r w:rsidRPr="00672A27">
        <w:rPr>
          <w:sz w:val="24"/>
          <w:szCs w:val="24"/>
          <w:rtl/>
        </w:rPr>
        <w:t xml:space="preserve"> </w:t>
      </w:r>
      <w:r w:rsidRPr="00672A27">
        <w:rPr>
          <w:rFonts w:hint="cs"/>
          <w:sz w:val="24"/>
          <w:szCs w:val="24"/>
          <w:rtl/>
        </w:rPr>
        <w:t>ז</w:t>
      </w:r>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 xml:space="preserve"> </w:t>
      </w:r>
      <w:r w:rsidRPr="00672A27">
        <w:rPr>
          <w:rFonts w:hint="cs"/>
          <w:sz w:val="24"/>
          <w:szCs w:val="24"/>
          <w:rtl/>
        </w:rPr>
        <w:t>כ</w:t>
      </w:r>
      <w:r w:rsidRPr="00672A27">
        <w:rPr>
          <w:sz w:val="24"/>
          <w:szCs w:val="24"/>
          <w:rtl/>
        </w:rPr>
        <w:t xml:space="preserve">] </w:t>
      </w:r>
      <w:r w:rsidRPr="00672A27">
        <w:rPr>
          <w:rFonts w:hint="cs"/>
          <w:sz w:val="24"/>
          <w:szCs w:val="24"/>
          <w:rtl/>
        </w:rPr>
        <w:t>והבשר</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טהור</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בשר</w:t>
      </w:r>
      <w:r w:rsidRPr="00924FE1">
        <w:rPr>
          <w:rFonts w:hint="cs"/>
          <w:sz w:val="24"/>
          <w:szCs w:val="24"/>
          <w:rtl/>
        </w:rPr>
        <w:t>,</w:t>
      </w:r>
      <w:r w:rsidRPr="00672A27">
        <w:rPr>
          <w:sz w:val="24"/>
          <w:szCs w:val="24"/>
          <w:rtl/>
        </w:rPr>
        <w:t xml:space="preserve"> </w:t>
      </w:r>
      <w:r w:rsidRPr="00672A27">
        <w:rPr>
          <w:rFonts w:hint="cs"/>
          <w:sz w:val="24"/>
          <w:szCs w:val="24"/>
          <w:rtl/>
        </w:rPr>
        <w:t>והנפש</w:t>
      </w:r>
      <w:r w:rsidRPr="00672A27">
        <w:rPr>
          <w:sz w:val="24"/>
          <w:szCs w:val="24"/>
          <w:rtl/>
        </w:rPr>
        <w:t xml:space="preserve"> </w:t>
      </w:r>
      <w:r w:rsidRPr="00672A27">
        <w:rPr>
          <w:rFonts w:hint="cs"/>
          <w:sz w:val="24"/>
          <w:szCs w:val="24"/>
          <w:rtl/>
        </w:rPr>
        <w:t>אשר</w:t>
      </w:r>
      <w:r w:rsidRPr="00672A27">
        <w:rPr>
          <w:sz w:val="24"/>
          <w:szCs w:val="24"/>
          <w:rtl/>
        </w:rPr>
        <w:t xml:space="preserve"> </w:t>
      </w:r>
      <w:r w:rsidRPr="00672A27">
        <w:rPr>
          <w:rFonts w:hint="cs"/>
          <w:sz w:val="24"/>
          <w:szCs w:val="24"/>
          <w:rtl/>
        </w:rPr>
        <w:t>תאכל</w:t>
      </w:r>
      <w:r w:rsidRPr="00672A27">
        <w:rPr>
          <w:sz w:val="24"/>
          <w:szCs w:val="24"/>
          <w:rtl/>
        </w:rPr>
        <w:t xml:space="preserve"> </w:t>
      </w:r>
      <w:r w:rsidRPr="00672A27">
        <w:rPr>
          <w:rFonts w:hint="cs"/>
          <w:sz w:val="24"/>
          <w:szCs w:val="24"/>
          <w:rtl/>
        </w:rPr>
        <w:t>בשר</w:t>
      </w:r>
      <w:r w:rsidRPr="00672A27">
        <w:rPr>
          <w:sz w:val="24"/>
          <w:szCs w:val="24"/>
          <w:rtl/>
        </w:rPr>
        <w:t xml:space="preserve"> </w:t>
      </w:r>
      <w:r w:rsidRPr="00672A27">
        <w:rPr>
          <w:rFonts w:hint="cs"/>
          <w:sz w:val="24"/>
          <w:szCs w:val="24"/>
          <w:rtl/>
        </w:rPr>
        <w:t>מזבח</w:t>
      </w:r>
      <w:r w:rsidRPr="00672A27">
        <w:rPr>
          <w:sz w:val="24"/>
          <w:szCs w:val="24"/>
          <w:rtl/>
        </w:rPr>
        <w:t xml:space="preserve"> </w:t>
      </w:r>
      <w:r w:rsidRPr="00672A27">
        <w:rPr>
          <w:rFonts w:hint="cs"/>
          <w:sz w:val="24"/>
          <w:szCs w:val="24"/>
          <w:rtl/>
        </w:rPr>
        <w:t xml:space="preserve">השלמים </w:t>
      </w:r>
      <w:r w:rsidRPr="00924FE1">
        <w:rPr>
          <w:rFonts w:hint="cs"/>
          <w:sz w:val="24"/>
          <w:szCs w:val="24"/>
          <w:rtl/>
        </w:rPr>
        <w:t>וכ"ו,</w:t>
      </w:r>
      <w:r w:rsidRPr="00924FE1">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מותר</w:t>
      </w:r>
      <w:r w:rsidRPr="00672A27">
        <w:rPr>
          <w:sz w:val="24"/>
          <w:szCs w:val="24"/>
          <w:rtl/>
        </w:rPr>
        <w:t xml:space="preserve"> </w:t>
      </w:r>
      <w:r w:rsidRPr="007F57C8">
        <w:rPr>
          <w:rFonts w:hint="cs"/>
          <w:b/>
          <w:bCs/>
          <w:sz w:val="24"/>
          <w:szCs w:val="24"/>
          <w:rtl/>
        </w:rPr>
        <w:t>רק</w:t>
      </w:r>
      <w:r w:rsidRPr="00924FE1">
        <w:rPr>
          <w:rFonts w:hint="cs"/>
          <w:sz w:val="24"/>
          <w:szCs w:val="24"/>
          <w:rtl/>
        </w:rPr>
        <w:t xml:space="preserve"> </w:t>
      </w:r>
      <w:proofErr w:type="spellStart"/>
      <w:r w:rsidRPr="00672A27">
        <w:rPr>
          <w:rFonts w:hint="cs"/>
          <w:sz w:val="24"/>
          <w:szCs w:val="24"/>
          <w:rtl/>
        </w:rPr>
        <w:t>לטהורין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חייבין</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7F57C8">
        <w:rPr>
          <w:rFonts w:hint="cs"/>
          <w:b/>
          <w:bCs/>
          <w:sz w:val="24"/>
          <w:szCs w:val="24"/>
          <w:rtl/>
        </w:rPr>
        <w:t>טומאה</w:t>
      </w:r>
      <w:r>
        <w:rPr>
          <w:rFonts w:hint="cs"/>
          <w:sz w:val="24"/>
          <w:szCs w:val="24"/>
          <w:rtl/>
        </w:rPr>
        <w:t>.</w:t>
      </w:r>
      <w:r w:rsidRPr="00672A27">
        <w:rPr>
          <w:rFonts w:hint="cs"/>
          <w:sz w:val="24"/>
          <w:szCs w:val="24"/>
          <w:rtl/>
        </w:rPr>
        <w:t xml:space="preserve"> יצא</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שבא</w:t>
      </w:r>
      <w:r w:rsidRPr="00672A27">
        <w:rPr>
          <w:sz w:val="24"/>
          <w:szCs w:val="24"/>
          <w:rtl/>
        </w:rPr>
        <w:t xml:space="preserve"> </w:t>
      </w:r>
      <w:r w:rsidRPr="00672A27">
        <w:rPr>
          <w:rFonts w:hint="cs"/>
          <w:sz w:val="24"/>
          <w:szCs w:val="24"/>
          <w:rtl/>
        </w:rPr>
        <w:t xml:space="preserve">בטומאה </w:t>
      </w:r>
      <w:r w:rsidRPr="00571CAE">
        <w:rPr>
          <w:rFonts w:hint="cs"/>
          <w:sz w:val="16"/>
          <w:szCs w:val="16"/>
          <w:rtl/>
        </w:rPr>
        <w:t>שנאכל אף לטמאים</w:t>
      </w:r>
      <w:r w:rsidRPr="00924FE1">
        <w:rPr>
          <w:rFonts w:hint="cs"/>
          <w:sz w:val="24"/>
          <w:szCs w:val="24"/>
          <w:rtl/>
        </w:rPr>
        <w:t xml:space="preserve"> </w:t>
      </w:r>
      <w:r w:rsidRPr="007F57C8">
        <w:rPr>
          <w:rFonts w:hint="cs"/>
          <w:b/>
          <w:bCs/>
          <w:sz w:val="24"/>
          <w:szCs w:val="24"/>
          <w:rtl/>
        </w:rPr>
        <w:t>שאם</w:t>
      </w:r>
      <w:r w:rsidRPr="00924FE1">
        <w:rPr>
          <w:sz w:val="24"/>
          <w:szCs w:val="24"/>
          <w:rtl/>
        </w:rPr>
        <w:t xml:space="preserve"> </w:t>
      </w:r>
      <w:r w:rsidRPr="00672A27">
        <w:rPr>
          <w:rFonts w:hint="cs"/>
          <w:sz w:val="24"/>
          <w:szCs w:val="24"/>
          <w:rtl/>
        </w:rPr>
        <w:t>יאכלו</w:t>
      </w:r>
      <w:r w:rsidRPr="00672A27">
        <w:rPr>
          <w:sz w:val="24"/>
          <w:szCs w:val="24"/>
          <w:rtl/>
        </w:rPr>
        <w:t xml:space="preserve"> </w:t>
      </w:r>
      <w:r w:rsidRPr="00672A27">
        <w:rPr>
          <w:rFonts w:hint="cs"/>
          <w:sz w:val="24"/>
          <w:szCs w:val="24"/>
          <w:rtl/>
        </w:rPr>
        <w:t>ממנו</w:t>
      </w:r>
      <w:r w:rsidRPr="00672A27">
        <w:rPr>
          <w:sz w:val="24"/>
          <w:szCs w:val="24"/>
          <w:rtl/>
        </w:rPr>
        <w:t xml:space="preserve"> </w:t>
      </w:r>
      <w:r w:rsidRPr="00672A27">
        <w:rPr>
          <w:rFonts w:hint="cs"/>
          <w:sz w:val="24"/>
          <w:szCs w:val="24"/>
          <w:rtl/>
        </w:rPr>
        <w:t>זבים</w:t>
      </w:r>
      <w:r w:rsidRPr="00672A27">
        <w:rPr>
          <w:sz w:val="24"/>
          <w:szCs w:val="24"/>
          <w:rtl/>
        </w:rPr>
        <w:t xml:space="preserve"> </w:t>
      </w:r>
      <w:r w:rsidRPr="00672A27">
        <w:rPr>
          <w:rFonts w:hint="cs"/>
          <w:sz w:val="24"/>
          <w:szCs w:val="24"/>
          <w:rtl/>
        </w:rPr>
        <w:t>וזבות</w:t>
      </w:r>
      <w:r w:rsidRPr="00672A27">
        <w:rPr>
          <w:sz w:val="24"/>
          <w:szCs w:val="24"/>
          <w:rtl/>
        </w:rPr>
        <w:t xml:space="preserve"> </w:t>
      </w:r>
      <w:r w:rsidRPr="00672A27">
        <w:rPr>
          <w:rFonts w:hint="cs"/>
          <w:sz w:val="24"/>
          <w:szCs w:val="24"/>
          <w:rtl/>
        </w:rPr>
        <w:t>נדות</w:t>
      </w:r>
      <w:r w:rsidRPr="00672A27">
        <w:rPr>
          <w:sz w:val="24"/>
          <w:szCs w:val="24"/>
          <w:rtl/>
        </w:rPr>
        <w:t xml:space="preserve"> </w:t>
      </w:r>
      <w:r w:rsidRPr="00672A27">
        <w:rPr>
          <w:rFonts w:hint="cs"/>
          <w:sz w:val="24"/>
          <w:szCs w:val="24"/>
          <w:rtl/>
        </w:rPr>
        <w:t>ויולדות</w:t>
      </w:r>
      <w:r>
        <w:rPr>
          <w:rFonts w:hint="cs"/>
          <w:sz w:val="24"/>
          <w:szCs w:val="24"/>
          <w:rtl/>
        </w:rPr>
        <w:t xml:space="preserve"> </w:t>
      </w:r>
      <w:r w:rsidRPr="007F57C8">
        <w:rPr>
          <w:rFonts w:hint="cs"/>
          <w:b/>
          <w:bCs/>
          <w:sz w:val="24"/>
          <w:szCs w:val="24"/>
          <w:rtl/>
        </w:rPr>
        <w:t>פטורים</w:t>
      </w:r>
      <w:r w:rsidRPr="00672A27">
        <w:rPr>
          <w:b/>
          <w:b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מותר</w:t>
      </w:r>
      <w:r w:rsidRPr="00672A27">
        <w:rPr>
          <w:sz w:val="24"/>
          <w:szCs w:val="24"/>
          <w:rtl/>
        </w:rPr>
        <w:t xml:space="preserve"> </w:t>
      </w:r>
      <w:proofErr w:type="spellStart"/>
      <w:r w:rsidRPr="00672A27">
        <w:rPr>
          <w:rFonts w:hint="cs"/>
          <w:sz w:val="24"/>
          <w:szCs w:val="24"/>
          <w:rtl/>
        </w:rPr>
        <w:t>לטהורין</w:t>
      </w:r>
      <w:proofErr w:type="spellEnd"/>
      <w:r>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חייבין</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טומאה</w:t>
      </w:r>
      <w:r w:rsidRPr="00672A27">
        <w:rPr>
          <w:sz w:val="24"/>
          <w:szCs w:val="24"/>
          <w:rtl/>
        </w:rPr>
        <w:t>.</w:t>
      </w:r>
      <w:r w:rsidRPr="00672A27">
        <w:rPr>
          <w:rFonts w:hint="cs"/>
          <w:sz w:val="24"/>
          <w:szCs w:val="24"/>
          <w:rtl/>
        </w:rPr>
        <w:t xml:space="preserve"> </w:t>
      </w:r>
      <w:r w:rsidRPr="007F57C8">
        <w:rPr>
          <w:rFonts w:hint="cs"/>
          <w:b/>
          <w:bCs/>
          <w:sz w:val="24"/>
          <w:szCs w:val="24"/>
          <w:rtl/>
        </w:rPr>
        <w:t>לימד על זב שאכל</w:t>
      </w:r>
      <w:r w:rsidRPr="00672A27">
        <w:rPr>
          <w:sz w:val="24"/>
          <w:szCs w:val="24"/>
          <w:rtl/>
        </w:rPr>
        <w:t xml:space="preserve"> </w:t>
      </w:r>
      <w:r w:rsidRPr="00672A27">
        <w:rPr>
          <w:rFonts w:hint="cs"/>
          <w:sz w:val="24"/>
          <w:szCs w:val="24"/>
          <w:rtl/>
        </w:rPr>
        <w:t xml:space="preserve">עולה </w:t>
      </w:r>
      <w:r w:rsidRPr="007F57C8">
        <w:rPr>
          <w:rFonts w:hint="cs"/>
          <w:b/>
          <w:bCs/>
          <w:sz w:val="24"/>
          <w:szCs w:val="24"/>
          <w:rtl/>
        </w:rPr>
        <w:t>או</w:t>
      </w:r>
      <w:r w:rsidRPr="00924FE1">
        <w:rPr>
          <w:sz w:val="24"/>
          <w:szCs w:val="24"/>
          <w:rtl/>
        </w:rPr>
        <w:t xml:space="preserve"> </w:t>
      </w:r>
      <w:r w:rsidRPr="00672A27">
        <w:rPr>
          <w:rFonts w:hint="cs"/>
          <w:sz w:val="24"/>
          <w:szCs w:val="24"/>
          <w:rtl/>
        </w:rPr>
        <w:t>אכל</w:t>
      </w:r>
      <w:r w:rsidRPr="00672A27">
        <w:rPr>
          <w:sz w:val="24"/>
          <w:szCs w:val="24"/>
          <w:rtl/>
        </w:rPr>
        <w:t xml:space="preserve"> </w:t>
      </w:r>
      <w:proofErr w:type="spellStart"/>
      <w:r w:rsidRPr="00672A27">
        <w:rPr>
          <w:rFonts w:hint="cs"/>
          <w:sz w:val="24"/>
          <w:szCs w:val="24"/>
          <w:rtl/>
        </w:rPr>
        <w:t>אימורין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מאחר</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מותר</w:t>
      </w:r>
      <w:r w:rsidRPr="00672A27">
        <w:rPr>
          <w:sz w:val="24"/>
          <w:szCs w:val="24"/>
          <w:rtl/>
        </w:rPr>
        <w:t xml:space="preserve"> </w:t>
      </w:r>
      <w:proofErr w:type="spellStart"/>
      <w:r w:rsidRPr="00672A27">
        <w:rPr>
          <w:rFonts w:hint="cs"/>
          <w:sz w:val="24"/>
          <w:szCs w:val="24"/>
          <w:rtl/>
        </w:rPr>
        <w:t>לטהורין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חייבין</w:t>
      </w:r>
      <w:r w:rsidRPr="00672A27">
        <w:rPr>
          <w:sz w:val="24"/>
          <w:szCs w:val="24"/>
          <w:rtl/>
        </w:rPr>
        <w:t xml:space="preserve"> </w:t>
      </w:r>
      <w:r w:rsidRPr="00672A27">
        <w:rPr>
          <w:rFonts w:hint="cs"/>
          <w:sz w:val="24"/>
          <w:szCs w:val="24"/>
          <w:rtl/>
        </w:rPr>
        <w:t>עליו</w:t>
      </w:r>
      <w:r>
        <w:rPr>
          <w:rFonts w:hint="cs"/>
          <w:sz w:val="24"/>
          <w:szCs w:val="24"/>
          <w:rtl/>
        </w:rPr>
        <w:t xml:space="preserve"> </w:t>
      </w:r>
      <w:r w:rsidRPr="007F57C8">
        <w:rPr>
          <w:rFonts w:hint="cs"/>
          <w:b/>
          <w:bCs/>
          <w:sz w:val="24"/>
          <w:szCs w:val="24"/>
          <w:rtl/>
        </w:rPr>
        <w:t>כרת</w:t>
      </w:r>
      <w:r w:rsidRPr="007F57C8">
        <w:rPr>
          <w:b/>
          <w:bCs/>
          <w:sz w:val="24"/>
          <w:szCs w:val="24"/>
          <w:rtl/>
        </w:rPr>
        <w:t>.</w:t>
      </w:r>
      <w:r w:rsidRPr="007F57C8">
        <w:rPr>
          <w:rFonts w:hint="cs"/>
          <w:b/>
          <w:bCs/>
          <w:sz w:val="24"/>
          <w:szCs w:val="24"/>
          <w:rtl/>
        </w:rPr>
        <w:t xml:space="preserve"> </w:t>
      </w:r>
      <w:r w:rsidRPr="007F57C8">
        <w:rPr>
          <w:rFonts w:hint="cs"/>
          <w:b/>
          <w:bCs/>
          <w:sz w:val="28"/>
          <w:szCs w:val="28"/>
          <w:rtl/>
        </w:rPr>
        <w:t>תנן</w:t>
      </w:r>
      <w:r w:rsidRPr="007F57C8">
        <w:rPr>
          <w:rFonts w:hint="cs"/>
          <w:b/>
          <w:bCs/>
          <w:sz w:val="24"/>
          <w:szCs w:val="24"/>
          <w:rtl/>
        </w:rPr>
        <w:t xml:space="preserve">, </w:t>
      </w:r>
      <w:proofErr w:type="spellStart"/>
      <w:r w:rsidRPr="007F57C8">
        <w:rPr>
          <w:rFonts w:hint="cs"/>
          <w:b/>
          <w:bCs/>
          <w:sz w:val="24"/>
          <w:szCs w:val="24"/>
          <w:rtl/>
        </w:rPr>
        <w:t>ור</w:t>
      </w:r>
      <w:r w:rsidRPr="007F57C8">
        <w:rPr>
          <w:b/>
          <w:bCs/>
          <w:sz w:val="24"/>
          <w:szCs w:val="24"/>
          <w:rtl/>
        </w:rPr>
        <w:t>"</w:t>
      </w:r>
      <w:r w:rsidRPr="007F57C8">
        <w:rPr>
          <w:rFonts w:hint="cs"/>
          <w:b/>
          <w:bCs/>
          <w:sz w:val="24"/>
          <w:szCs w:val="24"/>
          <w:rtl/>
        </w:rPr>
        <w:t>א</w:t>
      </w:r>
      <w:proofErr w:type="spellEnd"/>
      <w:r w:rsidRPr="007F57C8">
        <w:rPr>
          <w:b/>
          <w:bCs/>
          <w:sz w:val="24"/>
          <w:szCs w:val="24"/>
          <w:rtl/>
        </w:rPr>
        <w:t xml:space="preserve"> </w:t>
      </w:r>
      <w:r w:rsidRPr="007F57C8">
        <w:rPr>
          <w:rFonts w:hint="cs"/>
          <w:b/>
          <w:bCs/>
          <w:sz w:val="24"/>
          <w:szCs w:val="24"/>
          <w:rtl/>
        </w:rPr>
        <w:t>פוטר</w:t>
      </w:r>
      <w:r w:rsidRPr="007F57C8">
        <w:rPr>
          <w:b/>
          <w:bCs/>
          <w:sz w:val="24"/>
          <w:szCs w:val="24"/>
          <w:rtl/>
        </w:rPr>
        <w:t xml:space="preserve"> </w:t>
      </w:r>
      <w:r w:rsidRPr="007F57C8">
        <w:rPr>
          <w:rFonts w:hint="cs"/>
          <w:b/>
          <w:bCs/>
          <w:sz w:val="24"/>
          <w:szCs w:val="24"/>
          <w:rtl/>
        </w:rPr>
        <w:t>אף</w:t>
      </w:r>
      <w:r w:rsidRPr="007F57C8">
        <w:rPr>
          <w:b/>
          <w:bCs/>
          <w:sz w:val="24"/>
          <w:szCs w:val="24"/>
          <w:rtl/>
        </w:rPr>
        <w:t xml:space="preserve"> </w:t>
      </w:r>
      <w:r w:rsidRPr="007F57C8">
        <w:rPr>
          <w:rFonts w:hint="cs"/>
          <w:b/>
          <w:bCs/>
          <w:sz w:val="24"/>
          <w:szCs w:val="24"/>
          <w:rtl/>
        </w:rPr>
        <w:t>על</w:t>
      </w:r>
      <w:r w:rsidRPr="007F57C8">
        <w:rPr>
          <w:b/>
          <w:bCs/>
          <w:sz w:val="24"/>
          <w:szCs w:val="24"/>
          <w:rtl/>
        </w:rPr>
        <w:t xml:space="preserve"> </w:t>
      </w:r>
      <w:r w:rsidRPr="007F57C8">
        <w:rPr>
          <w:rFonts w:hint="cs"/>
          <w:b/>
          <w:bCs/>
          <w:sz w:val="24"/>
          <w:szCs w:val="24"/>
          <w:rtl/>
        </w:rPr>
        <w:t>ביאת</w:t>
      </w:r>
      <w:r w:rsidRPr="007F57C8">
        <w:rPr>
          <w:b/>
          <w:bCs/>
          <w:sz w:val="24"/>
          <w:szCs w:val="24"/>
          <w:rtl/>
        </w:rPr>
        <w:t xml:space="preserve"> </w:t>
      </w:r>
      <w:r w:rsidRPr="007F57C8">
        <w:rPr>
          <w:rFonts w:hint="cs"/>
          <w:b/>
          <w:bCs/>
          <w:sz w:val="24"/>
          <w:szCs w:val="24"/>
          <w:rtl/>
        </w:rPr>
        <w:t>מקדש</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סה</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374F31">
        <w:rPr>
          <w:rFonts w:hint="cs"/>
          <w:sz w:val="16"/>
          <w:szCs w:val="16"/>
          <w:rtl/>
        </w:rPr>
        <w:t>האם הפטור זה</w:t>
      </w:r>
      <w:r>
        <w:rPr>
          <w:rFonts w:hint="cs"/>
          <w:sz w:val="16"/>
          <w:szCs w:val="16"/>
          <w:rtl/>
        </w:rPr>
        <w:t xml:space="preserve"> כל יום י"ד או</w:t>
      </w:r>
      <w:r w:rsidRPr="00374F31">
        <w:rPr>
          <w:rFonts w:hint="cs"/>
          <w:sz w:val="16"/>
          <w:szCs w:val="16"/>
          <w:rtl/>
        </w:rPr>
        <w:t xml:space="preserve"> רק בזמן הקרבת קרבן פסח</w:t>
      </w:r>
      <w:r>
        <w:rPr>
          <w:rFonts w:hint="cs"/>
          <w:sz w:val="24"/>
          <w:szCs w:val="24"/>
          <w:rtl/>
        </w:rPr>
        <w:t xml:space="preserve"> </w:t>
      </w:r>
      <w:r w:rsidRPr="00672A27">
        <w:rPr>
          <w:rFonts w:hint="cs"/>
          <w:sz w:val="24"/>
          <w:szCs w:val="24"/>
          <w:rtl/>
        </w:rPr>
        <w:t>נכנס</w:t>
      </w:r>
      <w:r w:rsidRPr="00672A27">
        <w:rPr>
          <w:sz w:val="24"/>
          <w:szCs w:val="24"/>
          <w:rtl/>
        </w:rPr>
        <w:t xml:space="preserve"> </w:t>
      </w:r>
      <w:r w:rsidRPr="00672A27">
        <w:rPr>
          <w:rFonts w:hint="cs"/>
          <w:sz w:val="24"/>
          <w:szCs w:val="24"/>
          <w:rtl/>
        </w:rPr>
        <w:t xml:space="preserve">בלילה </w:t>
      </w:r>
      <w:r w:rsidRPr="007F57C8">
        <w:rPr>
          <w:rFonts w:hint="cs"/>
          <w:b/>
          <w:bCs/>
          <w:sz w:val="24"/>
          <w:szCs w:val="24"/>
          <w:rtl/>
        </w:rPr>
        <w:t>האם גם אז פטור?,</w:t>
      </w:r>
      <w:r w:rsidRPr="00924FE1">
        <w:rPr>
          <w:sz w:val="24"/>
          <w:szCs w:val="24"/>
          <w:rtl/>
        </w:rPr>
        <w:t xml:space="preserve"> </w:t>
      </w:r>
      <w:r w:rsidRPr="00672A27">
        <w:rPr>
          <w:rFonts w:hint="cs"/>
          <w:sz w:val="24"/>
          <w:szCs w:val="24"/>
          <w:rtl/>
        </w:rPr>
        <w:t>נכנס</w:t>
      </w:r>
      <w:r w:rsidRPr="00672A27">
        <w:rPr>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לשש</w:t>
      </w:r>
      <w:r w:rsidRPr="00672A27">
        <w:rPr>
          <w:sz w:val="24"/>
          <w:szCs w:val="24"/>
          <w:rtl/>
        </w:rPr>
        <w:t xml:space="preserve"> </w:t>
      </w:r>
      <w:r w:rsidRPr="00672A27">
        <w:rPr>
          <w:rFonts w:hint="cs"/>
          <w:sz w:val="24"/>
          <w:szCs w:val="24"/>
          <w:rtl/>
        </w:rPr>
        <w:t xml:space="preserve">שעות </w:t>
      </w:r>
      <w:r w:rsidRPr="007F57C8">
        <w:rPr>
          <w:rFonts w:hint="cs"/>
          <w:b/>
          <w:bCs/>
          <w:sz w:val="24"/>
          <w:szCs w:val="24"/>
          <w:rtl/>
        </w:rPr>
        <w:t>האם גם אז פטור</w:t>
      </w:r>
      <w:r>
        <w:rPr>
          <w:rFonts w:hint="cs"/>
          <w:sz w:val="24"/>
          <w:szCs w:val="24"/>
          <w:rtl/>
        </w:rPr>
        <w:t xml:space="preserve">? </w:t>
      </w:r>
      <w:r w:rsidRPr="00E16ACF">
        <w:rPr>
          <w:rFonts w:hint="cs"/>
          <w:sz w:val="16"/>
          <w:szCs w:val="16"/>
          <w:rtl/>
        </w:rPr>
        <w:t>ונשאר בשאלה</w:t>
      </w:r>
      <w:r w:rsidRPr="00924FE1">
        <w:rPr>
          <w:rFonts w:hint="cs"/>
          <w:sz w:val="24"/>
          <w:szCs w:val="24"/>
          <w:rtl/>
        </w:rPr>
        <w:t>,</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יסבור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 xml:space="preserve">אליעזר </w:t>
      </w:r>
      <w:r w:rsidRPr="00374F31">
        <w:rPr>
          <w:rFonts w:hint="cs"/>
          <w:sz w:val="16"/>
          <w:szCs w:val="16"/>
          <w:rtl/>
        </w:rPr>
        <w:t>שאמר שזב שנכנס למקדש פטור</w:t>
      </w:r>
      <w:r w:rsidRPr="00924FE1">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 xml:space="preserve">שמעון </w:t>
      </w:r>
      <w:r w:rsidRPr="007F57C8">
        <w:rPr>
          <w:rFonts w:hint="cs"/>
          <w:b/>
          <w:bCs/>
          <w:sz w:val="24"/>
          <w:szCs w:val="24"/>
          <w:rtl/>
        </w:rPr>
        <w:t xml:space="preserve">שפוטר על אכילת פסח הבא בטומאה על ידי זבים.  נוכל </w:t>
      </w:r>
      <w:proofErr w:type="spellStart"/>
      <w:r w:rsidRPr="007F57C8">
        <w:rPr>
          <w:rFonts w:hint="cs"/>
          <w:b/>
          <w:bCs/>
          <w:sz w:val="24"/>
          <w:szCs w:val="24"/>
          <w:rtl/>
        </w:rPr>
        <w:t>לאמר</w:t>
      </w:r>
      <w:proofErr w:type="spellEnd"/>
      <w:r w:rsidRPr="007F57C8">
        <w:rPr>
          <w:rFonts w:hint="cs"/>
          <w:b/>
          <w:bCs/>
          <w:sz w:val="24"/>
          <w:szCs w:val="24"/>
          <w:rtl/>
        </w:rPr>
        <w:t xml:space="preserve"> שהמקור שלהם הוא מהפסוק שנאמר גבי יולדת</w:t>
      </w:r>
      <w:r w:rsidRPr="00672A27">
        <w:rPr>
          <w:sz w:val="24"/>
          <w:szCs w:val="24"/>
          <w:rtl/>
        </w:rPr>
        <w:t xml:space="preserve"> [</w:t>
      </w:r>
      <w:r w:rsidRPr="00672A27">
        <w:rPr>
          <w:rFonts w:hint="cs"/>
          <w:sz w:val="24"/>
          <w:szCs w:val="24"/>
          <w:rtl/>
        </w:rPr>
        <w:t>ויקרא</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ד</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קדש</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תגע</w:t>
      </w:r>
      <w:proofErr w:type="spellEnd"/>
      <w:r w:rsidRPr="00672A27">
        <w:rPr>
          <w:rFonts w:hint="cs"/>
          <w:sz w:val="24"/>
          <w:szCs w:val="24"/>
          <w:rtl/>
        </w:rPr>
        <w:t xml:space="preserve"> ואל</w:t>
      </w:r>
      <w:r w:rsidRPr="00672A27">
        <w:rPr>
          <w:sz w:val="24"/>
          <w:szCs w:val="24"/>
          <w:rtl/>
        </w:rPr>
        <w:t xml:space="preserve"> </w:t>
      </w:r>
      <w:r w:rsidRPr="00672A27">
        <w:rPr>
          <w:rFonts w:hint="cs"/>
          <w:sz w:val="24"/>
          <w:szCs w:val="24"/>
          <w:rtl/>
        </w:rPr>
        <w:t>המקדש</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תבא</w:t>
      </w:r>
      <w:proofErr w:type="spellEnd"/>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אכילת</w:t>
      </w:r>
      <w:r w:rsidRPr="00672A27">
        <w:rPr>
          <w:sz w:val="24"/>
          <w:szCs w:val="24"/>
          <w:rtl/>
        </w:rPr>
        <w:t xml:space="preserve"> </w:t>
      </w:r>
      <w:r w:rsidRPr="00672A27">
        <w:rPr>
          <w:rFonts w:hint="cs"/>
          <w:sz w:val="24"/>
          <w:szCs w:val="24"/>
          <w:rtl/>
        </w:rPr>
        <w:t>קודש</w:t>
      </w:r>
      <w:r w:rsidRPr="00924FE1">
        <w:rPr>
          <w:rFonts w:hint="cs"/>
          <w:sz w:val="24"/>
          <w:szCs w:val="24"/>
          <w:rtl/>
        </w:rPr>
        <w:t>,</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ביאת</w:t>
      </w:r>
      <w:r w:rsidRPr="00672A27">
        <w:rPr>
          <w:sz w:val="24"/>
          <w:szCs w:val="24"/>
          <w:rtl/>
        </w:rPr>
        <w:t xml:space="preserve"> </w:t>
      </w:r>
      <w:r w:rsidRPr="00672A27">
        <w:rPr>
          <w:rFonts w:hint="cs"/>
          <w:sz w:val="24"/>
          <w:szCs w:val="24"/>
          <w:rtl/>
        </w:rPr>
        <w:t>המקדש</w:t>
      </w:r>
      <w:r w:rsidRPr="00924FE1">
        <w:rPr>
          <w:rFonts w:hint="cs"/>
          <w:sz w:val="24"/>
          <w:szCs w:val="24"/>
          <w:rtl/>
        </w:rPr>
        <w:t>.</w:t>
      </w:r>
      <w:r w:rsidRPr="00672A27">
        <w:rPr>
          <w:sz w:val="24"/>
          <w:szCs w:val="24"/>
          <w:rtl/>
        </w:rPr>
        <w:t xml:space="preserve"> </w:t>
      </w:r>
      <w:r w:rsidRPr="00672A27">
        <w:rPr>
          <w:rFonts w:hint="cs"/>
          <w:sz w:val="24"/>
          <w:szCs w:val="24"/>
          <w:rtl/>
        </w:rPr>
        <w:t>ואת</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אכילת</w:t>
      </w:r>
      <w:r w:rsidRPr="00672A27">
        <w:rPr>
          <w:sz w:val="24"/>
          <w:szCs w:val="24"/>
          <w:rtl/>
        </w:rPr>
        <w:t xml:space="preserve"> </w:t>
      </w:r>
      <w:r w:rsidRPr="00672A27">
        <w:rPr>
          <w:rFonts w:hint="cs"/>
          <w:sz w:val="24"/>
          <w:szCs w:val="24"/>
          <w:rtl/>
        </w:rPr>
        <w:t>קודש</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ביאת</w:t>
      </w:r>
      <w:r w:rsidRPr="00672A27">
        <w:rPr>
          <w:sz w:val="24"/>
          <w:szCs w:val="24"/>
          <w:rtl/>
        </w:rPr>
        <w:t xml:space="preserve"> </w:t>
      </w:r>
      <w:r w:rsidRPr="00672A27">
        <w:rPr>
          <w:rFonts w:hint="cs"/>
          <w:sz w:val="24"/>
          <w:szCs w:val="24"/>
          <w:rtl/>
        </w:rPr>
        <w:t>המקדש</w:t>
      </w:r>
      <w:r>
        <w:rPr>
          <w:rFonts w:hint="cs"/>
          <w:sz w:val="24"/>
          <w:szCs w:val="24"/>
          <w:rtl/>
        </w:rPr>
        <w:t xml:space="preserve">. </w:t>
      </w:r>
      <w:r w:rsidRPr="007F57C8">
        <w:rPr>
          <w:rFonts w:hint="cs"/>
          <w:b/>
          <w:bCs/>
          <w:sz w:val="24"/>
          <w:szCs w:val="24"/>
          <w:rtl/>
        </w:rPr>
        <w:t>לכן זב שאינו חייב על אכילת פסח הבא בטמאה, אינו חייב על ביאת מקדש. וכן ההפך</w:t>
      </w:r>
      <w:r>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יסבור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7F57C8">
        <w:rPr>
          <w:rFonts w:hint="cs"/>
          <w:b/>
          <w:bCs/>
          <w:sz w:val="24"/>
          <w:szCs w:val="24"/>
          <w:rtl/>
        </w:rPr>
        <w:t>אלעזר שפוטר זבים על ביאת מקדש בפסח הבא בטומאה,</w:t>
      </w:r>
      <w:r w:rsidRPr="007F57C8">
        <w:rPr>
          <w:b/>
          <w:bCs/>
          <w:sz w:val="24"/>
          <w:szCs w:val="24"/>
          <w:rtl/>
        </w:rPr>
        <w:t xml:space="preserve"> </w:t>
      </w:r>
      <w:r w:rsidRPr="007F57C8">
        <w:rPr>
          <w:rFonts w:hint="cs"/>
          <w:b/>
          <w:bCs/>
          <w:sz w:val="24"/>
          <w:szCs w:val="24"/>
          <w:rtl/>
        </w:rPr>
        <w:t xml:space="preserve">נוכל </w:t>
      </w:r>
      <w:proofErr w:type="spellStart"/>
      <w:r w:rsidRPr="007F57C8">
        <w:rPr>
          <w:rFonts w:hint="cs"/>
          <w:b/>
          <w:bCs/>
          <w:sz w:val="24"/>
          <w:szCs w:val="24"/>
          <w:rtl/>
        </w:rPr>
        <w:t>לאמר</w:t>
      </w:r>
      <w:proofErr w:type="spellEnd"/>
      <w:r w:rsidRPr="007F57C8">
        <w:rPr>
          <w:rFonts w:hint="cs"/>
          <w:b/>
          <w:bCs/>
          <w:sz w:val="24"/>
          <w:szCs w:val="24"/>
          <w:rtl/>
        </w:rPr>
        <w:t xml:space="preserve"> שהמקור שלהם הוא מהפסוק שנאמר גבי יולדת</w:t>
      </w:r>
      <w:r w:rsidRPr="007F57C8">
        <w:rPr>
          <w:b/>
          <w:bCs/>
          <w:sz w:val="24"/>
          <w:szCs w:val="24"/>
          <w:rtl/>
        </w:rPr>
        <w:t xml:space="preserve"> </w:t>
      </w:r>
      <w:proofErr w:type="spellStart"/>
      <w:r w:rsidRPr="007F57C8">
        <w:rPr>
          <w:rFonts w:hint="cs"/>
          <w:b/>
          <w:bCs/>
          <w:sz w:val="24"/>
          <w:szCs w:val="24"/>
          <w:rtl/>
        </w:rPr>
        <w:t>דכתיב</w:t>
      </w:r>
      <w:proofErr w:type="spellEnd"/>
      <w:r w:rsidRPr="00924FE1">
        <w:rPr>
          <w:rFonts w:hint="cs"/>
          <w:sz w:val="24"/>
          <w:szCs w:val="24"/>
          <w:rtl/>
        </w:rPr>
        <w:t>,</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קדש</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תגע</w:t>
      </w:r>
      <w:proofErr w:type="spellEnd"/>
      <w:r w:rsidRPr="00924FE1">
        <w:rPr>
          <w:rFonts w:hint="cs"/>
          <w:sz w:val="24"/>
          <w:szCs w:val="24"/>
          <w:rtl/>
        </w:rPr>
        <w:t>,</w:t>
      </w:r>
      <w:r w:rsidRPr="00672A27">
        <w:rPr>
          <w:sz w:val="24"/>
          <w:szCs w:val="24"/>
          <w:rtl/>
        </w:rPr>
        <w:t xml:space="preserve"> </w:t>
      </w:r>
      <w:r w:rsidRPr="00672A27">
        <w:rPr>
          <w:rFonts w:hint="cs"/>
          <w:sz w:val="24"/>
          <w:szCs w:val="24"/>
          <w:rtl/>
        </w:rPr>
        <w:t>ואל</w:t>
      </w:r>
      <w:r w:rsidRPr="00672A27">
        <w:rPr>
          <w:sz w:val="24"/>
          <w:szCs w:val="24"/>
          <w:rtl/>
        </w:rPr>
        <w:t xml:space="preserve"> </w:t>
      </w:r>
      <w:r w:rsidRPr="00672A27">
        <w:rPr>
          <w:rFonts w:hint="cs"/>
          <w:sz w:val="24"/>
          <w:szCs w:val="24"/>
          <w:rtl/>
        </w:rPr>
        <w:t>המקדש</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תבוא</w:t>
      </w:r>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ביאת</w:t>
      </w:r>
      <w:r w:rsidRPr="00672A27">
        <w:rPr>
          <w:sz w:val="24"/>
          <w:szCs w:val="24"/>
          <w:rtl/>
        </w:rPr>
        <w:t xml:space="preserve"> </w:t>
      </w:r>
      <w:r w:rsidRPr="00672A27">
        <w:rPr>
          <w:rFonts w:hint="cs"/>
          <w:sz w:val="24"/>
          <w:szCs w:val="24"/>
          <w:rtl/>
        </w:rPr>
        <w:t>המקדש</w:t>
      </w:r>
      <w:r w:rsidRPr="00924FE1">
        <w:rPr>
          <w:rFonts w:hint="cs"/>
          <w:sz w:val="24"/>
          <w:szCs w:val="24"/>
          <w:rtl/>
        </w:rPr>
        <w:t>,</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על</w:t>
      </w:r>
      <w:r w:rsidRPr="00672A27">
        <w:rPr>
          <w:sz w:val="24"/>
          <w:szCs w:val="24"/>
          <w:rtl/>
        </w:rPr>
        <w:t xml:space="preserve"> </w:t>
      </w:r>
      <w:r w:rsidRPr="00924FE1">
        <w:rPr>
          <w:rFonts w:hint="cs"/>
          <w:sz w:val="24"/>
          <w:szCs w:val="24"/>
          <w:rtl/>
        </w:rPr>
        <w:t>אכילת</w:t>
      </w:r>
      <w:r w:rsidRPr="00672A27">
        <w:rPr>
          <w:sz w:val="24"/>
          <w:szCs w:val="24"/>
          <w:rtl/>
        </w:rPr>
        <w:t xml:space="preserve"> </w:t>
      </w:r>
      <w:r w:rsidRPr="00672A27">
        <w:rPr>
          <w:rFonts w:hint="cs"/>
          <w:sz w:val="24"/>
          <w:szCs w:val="24"/>
          <w:rtl/>
        </w:rPr>
        <w:t>קודש</w:t>
      </w:r>
      <w:r w:rsidRPr="00924FE1">
        <w:rPr>
          <w:rFonts w:hint="cs"/>
          <w:sz w:val="24"/>
          <w:szCs w:val="24"/>
          <w:rtl/>
        </w:rPr>
        <w:t>,</w:t>
      </w:r>
      <w:r w:rsidRPr="00672A27">
        <w:rPr>
          <w:sz w:val="24"/>
          <w:szCs w:val="24"/>
          <w:rtl/>
        </w:rPr>
        <w:t xml:space="preserve"> </w:t>
      </w:r>
      <w:r w:rsidRPr="00672A27">
        <w:rPr>
          <w:rFonts w:hint="cs"/>
          <w:sz w:val="24"/>
          <w:szCs w:val="24"/>
          <w:rtl/>
        </w:rPr>
        <w:t>ואת</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ביאת</w:t>
      </w:r>
      <w:r w:rsidRPr="00672A27">
        <w:rPr>
          <w:sz w:val="24"/>
          <w:szCs w:val="24"/>
          <w:rtl/>
        </w:rPr>
        <w:t xml:space="preserve"> </w:t>
      </w:r>
      <w:r w:rsidRPr="00672A27">
        <w:rPr>
          <w:rFonts w:hint="cs"/>
          <w:sz w:val="24"/>
          <w:szCs w:val="24"/>
          <w:rtl/>
        </w:rPr>
        <w:t>המקדש</w:t>
      </w:r>
      <w:r w:rsidRPr="00924FE1">
        <w:rPr>
          <w:rFonts w:hint="cs"/>
          <w:sz w:val="24"/>
          <w:szCs w:val="24"/>
          <w:rtl/>
        </w:rPr>
        <w:t>,</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חייב</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אכילת</w:t>
      </w:r>
      <w:r w:rsidRPr="00672A27">
        <w:rPr>
          <w:sz w:val="24"/>
          <w:szCs w:val="24"/>
          <w:rtl/>
        </w:rPr>
        <w:t xml:space="preserve"> </w:t>
      </w:r>
      <w:r w:rsidRPr="00672A27">
        <w:rPr>
          <w:rFonts w:hint="cs"/>
          <w:sz w:val="24"/>
          <w:szCs w:val="24"/>
          <w:rtl/>
        </w:rPr>
        <w:t>קודש</w:t>
      </w:r>
      <w:r>
        <w:rPr>
          <w:rFonts w:hint="cs"/>
          <w:sz w:val="24"/>
          <w:szCs w:val="24"/>
          <w:rtl/>
        </w:rPr>
        <w:t>.</w:t>
      </w:r>
    </w:p>
    <w:p w14:paraId="4AB4FFF7" w14:textId="77777777" w:rsidR="00DB12F0" w:rsidRDefault="00DB12F0" w:rsidP="00DB12F0">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1CCC90E8" w14:textId="77777777" w:rsidR="00DB12F0" w:rsidRPr="00672A27" w:rsidRDefault="00DB12F0" w:rsidP="00DB12F0">
      <w:pPr>
        <w:bidi/>
        <w:rPr>
          <w:sz w:val="28"/>
        </w:rPr>
      </w:pPr>
      <w:r w:rsidRPr="00924FE1">
        <w:rPr>
          <w:sz w:val="24"/>
          <w:szCs w:val="24"/>
          <w:rtl/>
        </w:rPr>
        <w:t xml:space="preserve"> </w:t>
      </w:r>
      <w:r w:rsidRPr="004E0870">
        <w:rPr>
          <w:rFonts w:hint="cs"/>
          <w:sz w:val="28"/>
          <w:szCs w:val="28"/>
          <w:rtl/>
        </w:rPr>
        <w:t>פרק</w:t>
      </w:r>
      <w:r w:rsidRPr="004E0870">
        <w:rPr>
          <w:sz w:val="28"/>
          <w:szCs w:val="28"/>
          <w:rtl/>
        </w:rPr>
        <w:t xml:space="preserve"> </w:t>
      </w:r>
      <w:r w:rsidRPr="004E0870">
        <w:rPr>
          <w:rFonts w:hint="cs"/>
          <w:sz w:val="28"/>
          <w:szCs w:val="28"/>
          <w:rtl/>
        </w:rPr>
        <w:t>ט</w:t>
      </w:r>
      <w:r w:rsidRPr="004E0870">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ה</w:t>
      </w:r>
    </w:p>
    <w:p w14:paraId="6EDFD684" w14:textId="77777777" w:rsidR="00DB12F0" w:rsidRPr="004E0870" w:rsidRDefault="00DB12F0" w:rsidP="00DB12F0">
      <w:pPr>
        <w:bidi/>
        <w:rPr>
          <w:sz w:val="28"/>
          <w:szCs w:val="28"/>
          <w:rtl/>
        </w:rPr>
      </w:pPr>
      <w:r w:rsidRPr="00672A27">
        <w:rPr>
          <w:rFonts w:hint="cs"/>
          <w:sz w:val="28"/>
          <w:szCs w:val="28"/>
          <w:rtl/>
        </w:rPr>
        <w:t>מתני</w:t>
      </w:r>
      <w:r w:rsidRPr="00672A27">
        <w:rPr>
          <w:sz w:val="28"/>
          <w:szCs w:val="28"/>
          <w:rtl/>
        </w:rPr>
        <w:t>'</w:t>
      </w:r>
      <w:r w:rsidRPr="004E0870">
        <w:rPr>
          <w:rFonts w:hint="cs"/>
          <w:sz w:val="28"/>
          <w:szCs w:val="28"/>
          <w:rtl/>
        </w:rPr>
        <w:t>:</w:t>
      </w:r>
      <w:r w:rsidRPr="00672A27">
        <w:rPr>
          <w:sz w:val="28"/>
          <w:szCs w:val="28"/>
          <w:rtl/>
        </w:rPr>
        <w:t xml:space="preserve"> </w:t>
      </w:r>
      <w:r w:rsidRPr="00672A27">
        <w:rPr>
          <w:rFonts w:hint="cs"/>
          <w:sz w:val="28"/>
          <w:szCs w:val="28"/>
          <w:rtl/>
        </w:rPr>
        <w:t>מה</w:t>
      </w:r>
      <w:r w:rsidRPr="00672A27">
        <w:rPr>
          <w:sz w:val="28"/>
          <w:szCs w:val="28"/>
          <w:rtl/>
        </w:rPr>
        <w:t xml:space="preserve"> </w:t>
      </w:r>
      <w:r w:rsidRPr="00672A27">
        <w:rPr>
          <w:rFonts w:hint="cs"/>
          <w:sz w:val="28"/>
          <w:szCs w:val="28"/>
          <w:rtl/>
        </w:rPr>
        <w:t>בין</w:t>
      </w:r>
      <w:r w:rsidRPr="00672A27">
        <w:rPr>
          <w:sz w:val="28"/>
          <w:szCs w:val="28"/>
          <w:rtl/>
        </w:rPr>
        <w:t xml:space="preserve"> </w:t>
      </w:r>
      <w:r w:rsidRPr="00672A27">
        <w:rPr>
          <w:rFonts w:hint="cs"/>
          <w:sz w:val="28"/>
          <w:szCs w:val="28"/>
          <w:rtl/>
        </w:rPr>
        <w:t>פסח</w:t>
      </w:r>
      <w:r w:rsidRPr="00672A27">
        <w:rPr>
          <w:sz w:val="28"/>
          <w:szCs w:val="28"/>
          <w:rtl/>
        </w:rPr>
        <w:t xml:space="preserve"> </w:t>
      </w:r>
      <w:r w:rsidRPr="00672A27">
        <w:rPr>
          <w:rFonts w:hint="cs"/>
          <w:sz w:val="28"/>
          <w:szCs w:val="28"/>
          <w:rtl/>
        </w:rPr>
        <w:t>מצרים</w:t>
      </w:r>
      <w:r w:rsidRPr="00672A27">
        <w:rPr>
          <w:sz w:val="28"/>
          <w:szCs w:val="28"/>
          <w:rtl/>
        </w:rPr>
        <w:t xml:space="preserve"> </w:t>
      </w:r>
      <w:r w:rsidRPr="00672A27">
        <w:rPr>
          <w:rFonts w:hint="cs"/>
          <w:sz w:val="28"/>
          <w:szCs w:val="28"/>
          <w:rtl/>
        </w:rPr>
        <w:t>לפסח</w:t>
      </w:r>
      <w:r w:rsidRPr="00672A27">
        <w:rPr>
          <w:sz w:val="28"/>
          <w:szCs w:val="28"/>
          <w:rtl/>
        </w:rPr>
        <w:t xml:space="preserve"> </w:t>
      </w:r>
      <w:r w:rsidRPr="00672A27">
        <w:rPr>
          <w:rFonts w:hint="cs"/>
          <w:sz w:val="28"/>
          <w:szCs w:val="28"/>
          <w:rtl/>
        </w:rPr>
        <w:t>דורות</w:t>
      </w:r>
      <w:r w:rsidRPr="004E0870">
        <w:rPr>
          <w:rFonts w:hint="cs"/>
          <w:sz w:val="28"/>
          <w:szCs w:val="28"/>
          <w:rtl/>
        </w:rPr>
        <w:t>?</w:t>
      </w:r>
      <w:r w:rsidRPr="00672A27">
        <w:rPr>
          <w:sz w:val="28"/>
          <w:szCs w:val="28"/>
          <w:rtl/>
        </w:rPr>
        <w:t xml:space="preserve"> </w:t>
      </w:r>
      <w:r w:rsidRPr="00672A27">
        <w:rPr>
          <w:rFonts w:hint="cs"/>
          <w:sz w:val="28"/>
          <w:szCs w:val="28"/>
          <w:rtl/>
        </w:rPr>
        <w:t>פסח</w:t>
      </w:r>
      <w:r w:rsidRPr="00672A27">
        <w:rPr>
          <w:sz w:val="28"/>
          <w:szCs w:val="28"/>
          <w:rtl/>
        </w:rPr>
        <w:t xml:space="preserve"> </w:t>
      </w:r>
      <w:r w:rsidRPr="00672A27">
        <w:rPr>
          <w:rFonts w:hint="cs"/>
          <w:sz w:val="28"/>
          <w:szCs w:val="28"/>
          <w:rtl/>
        </w:rPr>
        <w:t>מצרים</w:t>
      </w:r>
      <w:r w:rsidRPr="004E0870">
        <w:rPr>
          <w:rFonts w:hint="cs"/>
          <w:sz w:val="28"/>
          <w:szCs w:val="28"/>
          <w:rtl/>
        </w:rPr>
        <w:t>,</w:t>
      </w:r>
      <w:r w:rsidRPr="00672A27">
        <w:rPr>
          <w:sz w:val="28"/>
          <w:szCs w:val="28"/>
          <w:rtl/>
        </w:rPr>
        <w:t xml:space="preserve"> </w:t>
      </w:r>
      <w:proofErr w:type="spellStart"/>
      <w:r w:rsidRPr="00672A27">
        <w:rPr>
          <w:rFonts w:hint="cs"/>
          <w:sz w:val="28"/>
          <w:szCs w:val="28"/>
          <w:rtl/>
        </w:rPr>
        <w:t>מקחו</w:t>
      </w:r>
      <w:proofErr w:type="spellEnd"/>
      <w:r w:rsidRPr="00672A27">
        <w:rPr>
          <w:sz w:val="28"/>
          <w:szCs w:val="28"/>
          <w:rtl/>
        </w:rPr>
        <w:t xml:space="preserve"> </w:t>
      </w:r>
      <w:proofErr w:type="spellStart"/>
      <w:r w:rsidRPr="00672A27">
        <w:rPr>
          <w:rFonts w:hint="cs"/>
          <w:sz w:val="28"/>
          <w:szCs w:val="28"/>
          <w:rtl/>
        </w:rPr>
        <w:t>מבעשור</w:t>
      </w:r>
      <w:proofErr w:type="spellEnd"/>
      <w:r w:rsidRPr="004E0870">
        <w:rPr>
          <w:rFonts w:hint="cs"/>
          <w:sz w:val="28"/>
          <w:szCs w:val="28"/>
          <w:rtl/>
        </w:rPr>
        <w:t>,</w:t>
      </w:r>
      <w:r w:rsidRPr="00672A27">
        <w:rPr>
          <w:sz w:val="28"/>
          <w:szCs w:val="28"/>
          <w:rtl/>
        </w:rPr>
        <w:t xml:space="preserve"> </w:t>
      </w:r>
      <w:r w:rsidRPr="00672A27">
        <w:rPr>
          <w:rFonts w:hint="cs"/>
          <w:sz w:val="28"/>
          <w:szCs w:val="28"/>
          <w:rtl/>
        </w:rPr>
        <w:t>וטעון</w:t>
      </w:r>
      <w:r w:rsidRPr="00672A27">
        <w:rPr>
          <w:sz w:val="28"/>
          <w:szCs w:val="28"/>
          <w:rtl/>
        </w:rPr>
        <w:t xml:space="preserve"> </w:t>
      </w:r>
      <w:proofErr w:type="spellStart"/>
      <w:r w:rsidRPr="00672A27">
        <w:rPr>
          <w:rFonts w:hint="cs"/>
          <w:sz w:val="28"/>
          <w:szCs w:val="28"/>
          <w:rtl/>
        </w:rPr>
        <w:t>הזייה</w:t>
      </w:r>
      <w:proofErr w:type="spellEnd"/>
      <w:r w:rsidRPr="00672A27">
        <w:rPr>
          <w:sz w:val="28"/>
          <w:szCs w:val="28"/>
          <w:rtl/>
        </w:rPr>
        <w:t xml:space="preserve"> </w:t>
      </w:r>
      <w:r w:rsidRPr="00672A27">
        <w:rPr>
          <w:rFonts w:hint="cs"/>
          <w:sz w:val="28"/>
          <w:szCs w:val="28"/>
          <w:rtl/>
        </w:rPr>
        <w:t>ואגודות</w:t>
      </w:r>
      <w:r w:rsidRPr="00672A27">
        <w:rPr>
          <w:sz w:val="28"/>
          <w:szCs w:val="28"/>
          <w:rtl/>
        </w:rPr>
        <w:t xml:space="preserve"> </w:t>
      </w:r>
      <w:r w:rsidRPr="00672A27">
        <w:rPr>
          <w:rFonts w:hint="cs"/>
          <w:sz w:val="28"/>
          <w:szCs w:val="28"/>
          <w:rtl/>
        </w:rPr>
        <w:t>אזוב</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משקוף</w:t>
      </w:r>
      <w:r w:rsidRPr="00672A27">
        <w:rPr>
          <w:sz w:val="28"/>
          <w:szCs w:val="28"/>
          <w:rtl/>
        </w:rPr>
        <w:t xml:space="preserve"> </w:t>
      </w:r>
      <w:r w:rsidRPr="00672A27">
        <w:rPr>
          <w:rFonts w:hint="cs"/>
          <w:sz w:val="28"/>
          <w:szCs w:val="28"/>
          <w:rtl/>
        </w:rPr>
        <w:t>ועל</w:t>
      </w:r>
      <w:r w:rsidRPr="00672A27">
        <w:rPr>
          <w:sz w:val="28"/>
          <w:szCs w:val="28"/>
          <w:rtl/>
        </w:rPr>
        <w:t xml:space="preserve"> </w:t>
      </w:r>
      <w:r w:rsidRPr="00672A27">
        <w:rPr>
          <w:rFonts w:hint="cs"/>
          <w:sz w:val="28"/>
          <w:szCs w:val="28"/>
          <w:rtl/>
        </w:rPr>
        <w:t>שתי</w:t>
      </w:r>
      <w:r w:rsidRPr="00672A27">
        <w:rPr>
          <w:sz w:val="28"/>
          <w:szCs w:val="28"/>
          <w:rtl/>
        </w:rPr>
        <w:t xml:space="preserve"> </w:t>
      </w:r>
      <w:r w:rsidRPr="00672A27">
        <w:rPr>
          <w:rFonts w:hint="cs"/>
          <w:sz w:val="28"/>
          <w:szCs w:val="28"/>
          <w:rtl/>
        </w:rPr>
        <w:t>המזוזות</w:t>
      </w:r>
      <w:r w:rsidRPr="004E0870">
        <w:rPr>
          <w:rFonts w:hint="cs"/>
          <w:sz w:val="28"/>
          <w:szCs w:val="28"/>
          <w:rtl/>
        </w:rPr>
        <w:t>,</w:t>
      </w:r>
      <w:r w:rsidRPr="00672A27">
        <w:rPr>
          <w:sz w:val="28"/>
          <w:szCs w:val="28"/>
          <w:rtl/>
        </w:rPr>
        <w:t xml:space="preserve"> </w:t>
      </w:r>
      <w:r w:rsidRPr="00672A27">
        <w:rPr>
          <w:rFonts w:hint="cs"/>
          <w:sz w:val="28"/>
          <w:szCs w:val="28"/>
          <w:rtl/>
        </w:rPr>
        <w:t>ונאכל</w:t>
      </w:r>
      <w:r w:rsidRPr="00672A27">
        <w:rPr>
          <w:sz w:val="28"/>
          <w:szCs w:val="28"/>
          <w:rtl/>
        </w:rPr>
        <w:t xml:space="preserve"> </w:t>
      </w:r>
      <w:proofErr w:type="spellStart"/>
      <w:r w:rsidRPr="00672A27">
        <w:rPr>
          <w:rFonts w:hint="cs"/>
          <w:sz w:val="28"/>
          <w:szCs w:val="28"/>
          <w:rtl/>
        </w:rPr>
        <w:t>בחפזון</w:t>
      </w:r>
      <w:proofErr w:type="spellEnd"/>
      <w:r w:rsidRPr="00672A27">
        <w:rPr>
          <w:sz w:val="28"/>
          <w:szCs w:val="28"/>
          <w:rtl/>
        </w:rPr>
        <w:t xml:space="preserve"> </w:t>
      </w:r>
      <w:r w:rsidRPr="00672A27">
        <w:rPr>
          <w:rFonts w:hint="cs"/>
          <w:sz w:val="28"/>
          <w:szCs w:val="28"/>
          <w:rtl/>
        </w:rPr>
        <w:t>ולילה</w:t>
      </w:r>
      <w:r w:rsidRPr="00672A27">
        <w:rPr>
          <w:sz w:val="28"/>
          <w:szCs w:val="28"/>
          <w:rtl/>
        </w:rPr>
        <w:t xml:space="preserve"> </w:t>
      </w:r>
      <w:r w:rsidRPr="00672A27">
        <w:rPr>
          <w:rFonts w:hint="cs"/>
          <w:sz w:val="28"/>
          <w:szCs w:val="28"/>
          <w:rtl/>
        </w:rPr>
        <w:t>אחד</w:t>
      </w:r>
      <w:r w:rsidRPr="004E0870">
        <w:rPr>
          <w:rFonts w:hint="cs"/>
          <w:sz w:val="28"/>
          <w:szCs w:val="28"/>
          <w:rtl/>
        </w:rPr>
        <w:t>,</w:t>
      </w:r>
      <w:r w:rsidRPr="00672A27">
        <w:rPr>
          <w:sz w:val="28"/>
          <w:szCs w:val="28"/>
          <w:rtl/>
        </w:rPr>
        <w:t xml:space="preserve"> </w:t>
      </w:r>
      <w:r w:rsidRPr="00672A27">
        <w:rPr>
          <w:rFonts w:hint="cs"/>
          <w:sz w:val="28"/>
          <w:szCs w:val="28"/>
          <w:rtl/>
        </w:rPr>
        <w:t>ופסח</w:t>
      </w:r>
      <w:r w:rsidRPr="00672A27">
        <w:rPr>
          <w:sz w:val="28"/>
          <w:szCs w:val="28"/>
          <w:rtl/>
        </w:rPr>
        <w:t xml:space="preserve"> </w:t>
      </w:r>
      <w:r w:rsidRPr="00672A27">
        <w:rPr>
          <w:rFonts w:hint="cs"/>
          <w:sz w:val="28"/>
          <w:szCs w:val="28"/>
          <w:rtl/>
        </w:rPr>
        <w:t>דורות</w:t>
      </w:r>
      <w:r w:rsidRPr="00672A27">
        <w:rPr>
          <w:sz w:val="28"/>
          <w:szCs w:val="28"/>
          <w:rtl/>
        </w:rPr>
        <w:t xml:space="preserve"> </w:t>
      </w:r>
      <w:r w:rsidRPr="00672A27">
        <w:rPr>
          <w:rFonts w:hint="cs"/>
          <w:sz w:val="28"/>
          <w:szCs w:val="28"/>
          <w:rtl/>
        </w:rPr>
        <w:t>נוהג</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שבעה</w:t>
      </w:r>
      <w:r w:rsidRPr="00672A27">
        <w:rPr>
          <w:sz w:val="28"/>
          <w:szCs w:val="28"/>
          <w:rtl/>
        </w:rPr>
        <w:t>:</w:t>
      </w:r>
    </w:p>
    <w:p w14:paraId="1C3575AC" w14:textId="188B3E9F" w:rsidR="00DB12F0" w:rsidRPr="00672A27" w:rsidRDefault="00DB12F0" w:rsidP="00DB12F0">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7F57C8">
        <w:rPr>
          <w:rFonts w:hint="cs"/>
          <w:b/>
          <w:bCs/>
          <w:sz w:val="24"/>
          <w:szCs w:val="24"/>
          <w:rtl/>
        </w:rPr>
        <w:t>פסח מצרים</w:t>
      </w:r>
      <w:r>
        <w:rPr>
          <w:rFonts w:hint="cs"/>
          <w:sz w:val="24"/>
          <w:szCs w:val="24"/>
          <w:rtl/>
        </w:rPr>
        <w:t>,</w:t>
      </w:r>
      <w:r w:rsidRPr="00672A27">
        <w:rPr>
          <w:rFonts w:hint="cs"/>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דוקים</w:t>
      </w:r>
      <w:proofErr w:type="spellEnd"/>
      <w:r w:rsidRPr="00672A27">
        <w:rPr>
          <w:sz w:val="24"/>
          <w:szCs w:val="24"/>
          <w:rtl/>
        </w:rPr>
        <w:t xml:space="preserve"> </w:t>
      </w:r>
      <w:r w:rsidRPr="00672A27">
        <w:rPr>
          <w:rFonts w:hint="cs"/>
          <w:sz w:val="24"/>
          <w:szCs w:val="24"/>
          <w:rtl/>
        </w:rPr>
        <w:t>ותבלולים</w:t>
      </w:r>
      <w:r w:rsidRPr="00672A27">
        <w:rPr>
          <w:sz w:val="24"/>
          <w:szCs w:val="24"/>
          <w:rtl/>
        </w:rPr>
        <w:t xml:space="preserve"> </w:t>
      </w:r>
      <w:proofErr w:type="spellStart"/>
      <w:r w:rsidRPr="00672A27">
        <w:rPr>
          <w:rFonts w:hint="cs"/>
          <w:sz w:val="24"/>
          <w:szCs w:val="24"/>
          <w:rtl/>
        </w:rPr>
        <w:t>פוסלין</w:t>
      </w:r>
      <w:proofErr w:type="spellEnd"/>
      <w:r w:rsidRPr="00672A27">
        <w:rPr>
          <w:sz w:val="24"/>
          <w:szCs w:val="24"/>
          <w:rtl/>
        </w:rPr>
        <w:t xml:space="preserve"> </w:t>
      </w:r>
      <w:r w:rsidRPr="00672A27">
        <w:rPr>
          <w:rFonts w:hint="cs"/>
          <w:sz w:val="24"/>
          <w:szCs w:val="24"/>
          <w:rtl/>
        </w:rPr>
        <w:t>בו</w:t>
      </w:r>
      <w:r>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דוקים</w:t>
      </w:r>
      <w:proofErr w:type="spellEnd"/>
      <w:r w:rsidRPr="00672A27">
        <w:rPr>
          <w:sz w:val="24"/>
          <w:szCs w:val="24"/>
          <w:rtl/>
        </w:rPr>
        <w:t xml:space="preserve"> </w:t>
      </w:r>
      <w:r w:rsidRPr="00672A27">
        <w:rPr>
          <w:rFonts w:hint="cs"/>
          <w:sz w:val="24"/>
          <w:szCs w:val="24"/>
          <w:rtl/>
        </w:rPr>
        <w:t>ותבלולים</w:t>
      </w:r>
      <w:r w:rsidRPr="00672A27">
        <w:rPr>
          <w:sz w:val="24"/>
          <w:szCs w:val="24"/>
          <w:rtl/>
        </w:rPr>
        <w:t xml:space="preserve"> </w:t>
      </w:r>
      <w:proofErr w:type="spellStart"/>
      <w:r w:rsidRPr="00672A27">
        <w:rPr>
          <w:rFonts w:hint="cs"/>
          <w:sz w:val="24"/>
          <w:szCs w:val="24"/>
          <w:rtl/>
        </w:rPr>
        <w:t>פוסלין</w:t>
      </w:r>
      <w:proofErr w:type="spellEnd"/>
      <w:r w:rsidRPr="00672A27">
        <w:rPr>
          <w:sz w:val="24"/>
          <w:szCs w:val="24"/>
          <w:rtl/>
        </w:rPr>
        <w:t xml:space="preserve"> </w:t>
      </w:r>
      <w:r w:rsidRPr="00672A27">
        <w:rPr>
          <w:rFonts w:hint="cs"/>
          <w:sz w:val="24"/>
          <w:szCs w:val="24"/>
          <w:rtl/>
        </w:rPr>
        <w:t>בו</w:t>
      </w:r>
      <w:r>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proofErr w:type="spellStart"/>
      <w:r w:rsidRPr="00672A27">
        <w:rPr>
          <w:rFonts w:hint="cs"/>
          <w:sz w:val="24"/>
          <w:szCs w:val="24"/>
          <w:rtl/>
        </w:rPr>
        <w:t>דוקים</w:t>
      </w:r>
      <w:proofErr w:type="spellEnd"/>
      <w:r w:rsidRPr="00672A27">
        <w:rPr>
          <w:sz w:val="24"/>
          <w:szCs w:val="24"/>
          <w:rtl/>
        </w:rPr>
        <w:t xml:space="preserve"> </w:t>
      </w:r>
      <w:r w:rsidRPr="00672A27">
        <w:rPr>
          <w:rFonts w:hint="cs"/>
          <w:sz w:val="24"/>
          <w:szCs w:val="24"/>
          <w:rtl/>
        </w:rPr>
        <w:t>ותבלולים</w:t>
      </w:r>
      <w:r w:rsidRPr="00672A27">
        <w:rPr>
          <w:sz w:val="24"/>
          <w:szCs w:val="24"/>
          <w:rtl/>
        </w:rPr>
        <w:t xml:space="preserve"> </w:t>
      </w:r>
      <w:proofErr w:type="spellStart"/>
      <w:r w:rsidRPr="00672A27">
        <w:rPr>
          <w:rFonts w:hint="cs"/>
          <w:sz w:val="24"/>
          <w:szCs w:val="24"/>
          <w:rtl/>
        </w:rPr>
        <w:t>פוסלין</w:t>
      </w:r>
      <w:proofErr w:type="spellEnd"/>
      <w:r w:rsidRPr="00672A27">
        <w:rPr>
          <w:sz w:val="24"/>
          <w:szCs w:val="24"/>
          <w:rtl/>
        </w:rPr>
        <w:t xml:space="preserve"> </w:t>
      </w:r>
      <w:r w:rsidRPr="00672A27">
        <w:rPr>
          <w:rFonts w:hint="cs"/>
          <w:sz w:val="24"/>
          <w:szCs w:val="24"/>
          <w:rtl/>
        </w:rPr>
        <w:t>בו</w:t>
      </w:r>
      <w:r w:rsidRPr="00924FE1">
        <w:rPr>
          <w:rFonts w:hint="cs"/>
          <w:sz w:val="24"/>
          <w:szCs w:val="24"/>
          <w:rtl/>
        </w:rPr>
        <w:t>,</w:t>
      </w:r>
      <w:r w:rsidRPr="00672A27">
        <w:rPr>
          <w:sz w:val="24"/>
          <w:szCs w:val="24"/>
          <w:rtl/>
        </w:rPr>
        <w:t xml:space="preserve"> </w:t>
      </w:r>
      <w:r w:rsidRPr="00672A27">
        <w:rPr>
          <w:rFonts w:hint="cs"/>
          <w:sz w:val="24"/>
          <w:szCs w:val="24"/>
          <w:rtl/>
        </w:rPr>
        <w:t>ניחא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דכתיב</w:t>
      </w:r>
      <w:proofErr w:type="spellEnd"/>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שה</w:t>
      </w:r>
      <w:r w:rsidRPr="00672A27">
        <w:rPr>
          <w:sz w:val="24"/>
          <w:szCs w:val="24"/>
          <w:rtl/>
        </w:rPr>
        <w:t xml:space="preserve"> </w:t>
      </w:r>
      <w:r w:rsidRPr="00672A27">
        <w:rPr>
          <w:rFonts w:hint="cs"/>
          <w:sz w:val="24"/>
          <w:szCs w:val="24"/>
          <w:rtl/>
        </w:rPr>
        <w:t>תמים</w:t>
      </w:r>
      <w:r>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דוקים</w:t>
      </w:r>
      <w:proofErr w:type="spellEnd"/>
      <w:r w:rsidRPr="00672A27">
        <w:rPr>
          <w:sz w:val="24"/>
          <w:szCs w:val="24"/>
          <w:rtl/>
        </w:rPr>
        <w:t xml:space="preserve"> </w:t>
      </w:r>
      <w:r w:rsidRPr="00672A27">
        <w:rPr>
          <w:rFonts w:hint="cs"/>
          <w:sz w:val="24"/>
          <w:szCs w:val="24"/>
          <w:rtl/>
        </w:rPr>
        <w:t>ותבלולים</w:t>
      </w:r>
      <w:r w:rsidRPr="00672A27">
        <w:rPr>
          <w:sz w:val="24"/>
          <w:szCs w:val="24"/>
          <w:rtl/>
        </w:rPr>
        <w:t xml:space="preserve"> </w:t>
      </w:r>
      <w:proofErr w:type="spellStart"/>
      <w:r w:rsidRPr="00672A27">
        <w:rPr>
          <w:rFonts w:hint="cs"/>
          <w:sz w:val="24"/>
          <w:szCs w:val="24"/>
          <w:rtl/>
        </w:rPr>
        <w:t>פוסלין</w:t>
      </w:r>
      <w:proofErr w:type="spellEnd"/>
      <w:r w:rsidRPr="00672A27">
        <w:rPr>
          <w:sz w:val="24"/>
          <w:szCs w:val="24"/>
          <w:rtl/>
        </w:rPr>
        <w:t xml:space="preserve"> </w:t>
      </w:r>
      <w:r w:rsidRPr="00672A27">
        <w:rPr>
          <w:rFonts w:hint="cs"/>
          <w:sz w:val="24"/>
          <w:szCs w:val="24"/>
          <w:rtl/>
        </w:rPr>
        <w:t>בו</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מקיים</w:t>
      </w:r>
      <w:r w:rsidRPr="00672A27">
        <w:rPr>
          <w:sz w:val="24"/>
          <w:szCs w:val="24"/>
          <w:rtl/>
        </w:rPr>
        <w:t xml:space="preserve"> </w:t>
      </w:r>
      <w:r w:rsidRPr="00672A27">
        <w:rPr>
          <w:rFonts w:hint="cs"/>
          <w:sz w:val="24"/>
          <w:szCs w:val="24"/>
          <w:rtl/>
        </w:rPr>
        <w:t>שה</w:t>
      </w:r>
      <w:r w:rsidRPr="00672A27">
        <w:rPr>
          <w:sz w:val="24"/>
          <w:szCs w:val="24"/>
          <w:rtl/>
        </w:rPr>
        <w:t xml:space="preserve"> </w:t>
      </w:r>
      <w:r w:rsidRPr="00672A27">
        <w:rPr>
          <w:rFonts w:hint="cs"/>
          <w:sz w:val="24"/>
          <w:szCs w:val="24"/>
          <w:rtl/>
        </w:rPr>
        <w:t>תמים</w:t>
      </w:r>
      <w:r w:rsidRPr="00924FE1">
        <w:rPr>
          <w:rFonts w:hint="cs"/>
          <w:sz w:val="24"/>
          <w:szCs w:val="24"/>
          <w:rtl/>
        </w:rPr>
        <w:t>?</w:t>
      </w:r>
      <w:r>
        <w:rPr>
          <w:rFonts w:hint="cs"/>
          <w:sz w:val="24"/>
          <w:szCs w:val="24"/>
          <w:rtl/>
        </w:rPr>
        <w:t xml:space="preserve"> </w:t>
      </w:r>
      <w:r w:rsidRPr="007F57C8">
        <w:rPr>
          <w:rFonts w:hint="cs"/>
          <w:b/>
          <w:bCs/>
          <w:sz w:val="24"/>
          <w:szCs w:val="24"/>
          <w:rtl/>
        </w:rPr>
        <w:t>אם תאמר שבא לצוות שלא יהיו מחוסרי אבר? אי אפשר שזה</w:t>
      </w:r>
      <w:r w:rsidRPr="00672A27">
        <w:rPr>
          <w:sz w:val="24"/>
          <w:szCs w:val="24"/>
          <w:rtl/>
        </w:rPr>
        <w:t xml:space="preserve"> </w:t>
      </w:r>
      <w:r w:rsidRPr="00672A27">
        <w:rPr>
          <w:rFonts w:hint="cs"/>
          <w:sz w:val="24"/>
          <w:szCs w:val="24"/>
          <w:rtl/>
        </w:rPr>
        <w:t>אפילו</w:t>
      </w:r>
      <w:r w:rsidRPr="00672A27">
        <w:rPr>
          <w:sz w:val="24"/>
          <w:szCs w:val="24"/>
          <w:rtl/>
        </w:rPr>
        <w:t xml:space="preserve"> </w:t>
      </w:r>
      <w:proofErr w:type="spellStart"/>
      <w:r w:rsidRPr="00672A27">
        <w:rPr>
          <w:rFonts w:hint="cs"/>
          <w:sz w:val="24"/>
          <w:szCs w:val="24"/>
          <w:rtl/>
        </w:rPr>
        <w:t>בקרבנות</w:t>
      </w:r>
      <w:proofErr w:type="spellEnd"/>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נח</w:t>
      </w:r>
      <w:r w:rsidRPr="00672A27">
        <w:rPr>
          <w:sz w:val="24"/>
          <w:szCs w:val="24"/>
          <w:rtl/>
        </w:rPr>
        <w:t xml:space="preserve"> </w:t>
      </w:r>
      <w:r w:rsidRPr="00672A27">
        <w:rPr>
          <w:rFonts w:hint="cs"/>
          <w:sz w:val="24"/>
          <w:szCs w:val="24"/>
          <w:rtl/>
        </w:rPr>
        <w:t>אינו</w:t>
      </w:r>
      <w:r w:rsidRPr="00924FE1">
        <w:rPr>
          <w:rFonts w:hint="cs"/>
          <w:sz w:val="24"/>
          <w:szCs w:val="24"/>
          <w:rtl/>
        </w:rPr>
        <w:t xml:space="preserve"> </w:t>
      </w:r>
      <w:r w:rsidRPr="007F57C8">
        <w:rPr>
          <w:rFonts w:hint="cs"/>
          <w:b/>
          <w:bCs/>
          <w:sz w:val="24"/>
          <w:szCs w:val="24"/>
          <w:rtl/>
        </w:rPr>
        <w:t>כשר</w:t>
      </w:r>
      <w:r w:rsidRPr="007F57C8">
        <w:rPr>
          <w:b/>
          <w:bCs/>
          <w:sz w:val="24"/>
          <w:szCs w:val="24"/>
          <w:rtl/>
        </w:rPr>
        <w:t xml:space="preserve">. </w:t>
      </w:r>
      <w:r w:rsidRPr="007F57C8">
        <w:rPr>
          <w:rFonts w:hint="cs"/>
          <w:b/>
          <w:bCs/>
          <w:sz w:val="24"/>
          <w:szCs w:val="24"/>
          <w:rtl/>
        </w:rPr>
        <w:t>וכי</w:t>
      </w:r>
      <w:r w:rsidRPr="00672A27">
        <w:rPr>
          <w:rFonts w:hint="cs"/>
          <w:b/>
          <w:b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כן</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יסא</w:t>
      </w:r>
      <w:proofErr w:type="spellEnd"/>
      <w:r w:rsidRPr="00672A27">
        <w:rPr>
          <w:rFonts w:hint="cs"/>
          <w:sz w:val="24"/>
          <w:szCs w:val="24"/>
          <w:rtl/>
        </w:rPr>
        <w:t xml:space="preserve"> </w:t>
      </w:r>
      <w:r w:rsidRPr="00924FE1">
        <w:rPr>
          <w:sz w:val="24"/>
          <w:szCs w:val="24"/>
          <w:rtl/>
        </w:rPr>
        <w:t xml:space="preserve"> </w:t>
      </w:r>
      <w:r w:rsidRPr="007F57C8">
        <w:rPr>
          <w:rFonts w:hint="cs"/>
          <w:b/>
          <w:bCs/>
          <w:sz w:val="24"/>
          <w:szCs w:val="24"/>
          <w:rtl/>
        </w:rPr>
        <w:t>כששאלו אותו מנין שמחוסרי אבר פסולים לקרבן בני נוח? והוא ענה שפשט</w:t>
      </w:r>
      <w:r w:rsidRPr="00672A27">
        <w:rPr>
          <w:sz w:val="24"/>
          <w:szCs w:val="24"/>
          <w:rtl/>
        </w:rPr>
        <w:t xml:space="preserve"> </w:t>
      </w:r>
      <w:r w:rsidRPr="00672A27">
        <w:rPr>
          <w:rFonts w:hint="cs"/>
          <w:sz w:val="24"/>
          <w:szCs w:val="24"/>
          <w:rtl/>
        </w:rPr>
        <w:t>ר</w:t>
      </w:r>
      <w:r w:rsidRPr="00672A27">
        <w:rPr>
          <w:sz w:val="24"/>
          <w:szCs w:val="24"/>
          <w:rtl/>
        </w:rPr>
        <w:t xml:space="preserve">' </w:t>
      </w:r>
      <w:r w:rsidRPr="007F57C8">
        <w:rPr>
          <w:rFonts w:hint="cs"/>
          <w:b/>
          <w:bCs/>
          <w:sz w:val="24"/>
          <w:szCs w:val="24"/>
          <w:rtl/>
        </w:rPr>
        <w:t>אלעזר</w:t>
      </w:r>
      <w:r w:rsidRPr="00672A27">
        <w:rPr>
          <w:sz w:val="24"/>
          <w:szCs w:val="24"/>
          <w:rtl/>
        </w:rPr>
        <w:t xml:space="preserve"> </w:t>
      </w:r>
      <w:proofErr w:type="spellStart"/>
      <w:r w:rsidRPr="00672A27">
        <w:rPr>
          <w:rFonts w:hint="cs"/>
          <w:sz w:val="24"/>
          <w:szCs w:val="24"/>
          <w:rtl/>
        </w:rPr>
        <w:t>לחברייה</w:t>
      </w:r>
      <w:proofErr w:type="spellEnd"/>
      <w:r w:rsidRPr="00672A27">
        <w:rPr>
          <w:sz w:val="24"/>
          <w:szCs w:val="24"/>
          <w:rtl/>
        </w:rPr>
        <w:t xml:space="preserve"> </w:t>
      </w:r>
      <w:proofErr w:type="spellStart"/>
      <w:r w:rsidRPr="007F57C8">
        <w:rPr>
          <w:rFonts w:hint="cs"/>
          <w:b/>
          <w:bCs/>
          <w:sz w:val="24"/>
          <w:szCs w:val="24"/>
          <w:rtl/>
        </w:rPr>
        <w:t>מדכתיב</w:t>
      </w:r>
      <w:proofErr w:type="spellEnd"/>
      <w:r w:rsidRPr="00672A27">
        <w:rPr>
          <w:b/>
          <w:bCs/>
          <w:sz w:val="24"/>
          <w:szCs w:val="24"/>
          <w:rtl/>
        </w:rPr>
        <w:t>[</w:t>
      </w:r>
      <w:r w:rsidRPr="00672A27">
        <w:rPr>
          <w:rFonts w:hint="cs"/>
          <w:sz w:val="24"/>
          <w:szCs w:val="24"/>
          <w:rtl/>
        </w:rPr>
        <w:t>בראשית</w:t>
      </w:r>
      <w:r w:rsidRPr="00672A27">
        <w:rPr>
          <w:sz w:val="24"/>
          <w:szCs w:val="24"/>
          <w:rtl/>
        </w:rPr>
        <w:t xml:space="preserve"> </w:t>
      </w:r>
      <w:r w:rsidRPr="00672A27">
        <w:rPr>
          <w:rFonts w:hint="cs"/>
          <w:sz w:val="24"/>
          <w:szCs w:val="24"/>
          <w:rtl/>
        </w:rPr>
        <w:t>ו</w:t>
      </w:r>
      <w:r w:rsidRPr="00672A27">
        <w:rPr>
          <w:sz w:val="24"/>
          <w:szCs w:val="24"/>
          <w:rtl/>
        </w:rPr>
        <w:t xml:space="preserve"> </w:t>
      </w:r>
      <w:proofErr w:type="spellStart"/>
      <w:r w:rsidRPr="00672A27">
        <w:rPr>
          <w:rFonts w:hint="cs"/>
          <w:sz w:val="24"/>
          <w:szCs w:val="24"/>
          <w:rtl/>
        </w:rPr>
        <w:t>יט</w:t>
      </w:r>
      <w:proofErr w:type="spellEnd"/>
      <w:r w:rsidRPr="00672A27">
        <w:rPr>
          <w:sz w:val="24"/>
          <w:szCs w:val="24"/>
          <w:rtl/>
        </w:rPr>
        <w:t xml:space="preserve">] </w:t>
      </w:r>
      <w:r w:rsidRPr="00672A27">
        <w:rPr>
          <w:rFonts w:hint="cs"/>
          <w:sz w:val="24"/>
          <w:szCs w:val="24"/>
          <w:rtl/>
        </w:rPr>
        <w:t>מכל</w:t>
      </w:r>
      <w:r w:rsidRPr="00672A27">
        <w:rPr>
          <w:sz w:val="24"/>
          <w:szCs w:val="24"/>
          <w:rtl/>
        </w:rPr>
        <w:t xml:space="preserve"> </w:t>
      </w:r>
      <w:r w:rsidRPr="00672A27">
        <w:rPr>
          <w:rFonts w:hint="cs"/>
          <w:sz w:val="24"/>
          <w:szCs w:val="24"/>
          <w:rtl/>
        </w:rPr>
        <w:t>החי</w:t>
      </w:r>
      <w:r w:rsidRPr="00672A27">
        <w:rPr>
          <w:sz w:val="24"/>
          <w:szCs w:val="24"/>
          <w:rtl/>
        </w:rPr>
        <w:t xml:space="preserve"> </w:t>
      </w:r>
      <w:r w:rsidRPr="00672A27">
        <w:rPr>
          <w:rFonts w:hint="cs"/>
          <w:sz w:val="24"/>
          <w:szCs w:val="24"/>
          <w:rtl/>
        </w:rPr>
        <w:t>מכל</w:t>
      </w:r>
      <w:r w:rsidRPr="00672A27">
        <w:rPr>
          <w:sz w:val="24"/>
          <w:szCs w:val="24"/>
          <w:rtl/>
        </w:rPr>
        <w:t xml:space="preserve"> </w:t>
      </w:r>
      <w:r w:rsidRPr="00672A27">
        <w:rPr>
          <w:rFonts w:hint="cs"/>
          <w:sz w:val="24"/>
          <w:szCs w:val="24"/>
          <w:rtl/>
        </w:rPr>
        <w:t>בשר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שיהו</w:t>
      </w:r>
      <w:proofErr w:type="spellEnd"/>
      <w:r w:rsidRPr="00672A27">
        <w:rPr>
          <w:sz w:val="24"/>
          <w:szCs w:val="24"/>
          <w:rtl/>
        </w:rPr>
        <w:t xml:space="preserve"> </w:t>
      </w:r>
      <w:r w:rsidRPr="00672A27">
        <w:rPr>
          <w:rFonts w:hint="cs"/>
          <w:sz w:val="24"/>
          <w:szCs w:val="24"/>
          <w:rtl/>
        </w:rPr>
        <w:t>שלמין</w:t>
      </w:r>
      <w:r w:rsidRPr="00672A27">
        <w:rPr>
          <w:sz w:val="24"/>
          <w:szCs w:val="24"/>
          <w:rtl/>
        </w:rPr>
        <w:t xml:space="preserve"> </w:t>
      </w:r>
      <w:r w:rsidRPr="00672A27">
        <w:rPr>
          <w:rFonts w:hint="cs"/>
          <w:sz w:val="24"/>
          <w:szCs w:val="24"/>
          <w:rtl/>
        </w:rPr>
        <w:t>באיבריהן</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יש</w:t>
      </w:r>
      <w:r w:rsidRPr="00672A27">
        <w:rPr>
          <w:sz w:val="24"/>
          <w:szCs w:val="24"/>
          <w:rtl/>
        </w:rPr>
        <w:t xml:space="preserve"> </w:t>
      </w:r>
      <w:r w:rsidRPr="00672A27">
        <w:rPr>
          <w:rFonts w:hint="cs"/>
          <w:sz w:val="24"/>
          <w:szCs w:val="24"/>
          <w:rtl/>
        </w:rPr>
        <w:t>מהן</w:t>
      </w:r>
      <w:r w:rsidRPr="00672A27">
        <w:rPr>
          <w:sz w:val="24"/>
          <w:szCs w:val="24"/>
          <w:rtl/>
        </w:rPr>
        <w:t xml:space="preserve"> </w:t>
      </w:r>
      <w:r w:rsidRPr="00672A27">
        <w:rPr>
          <w:rFonts w:hint="cs"/>
          <w:sz w:val="24"/>
          <w:szCs w:val="24"/>
          <w:rtl/>
        </w:rPr>
        <w:t xml:space="preserve">למזבח </w:t>
      </w:r>
      <w:r w:rsidRPr="004E0870">
        <w:rPr>
          <w:rFonts w:hint="cs"/>
          <w:sz w:val="16"/>
          <w:szCs w:val="16"/>
          <w:rtl/>
        </w:rPr>
        <w:t>של בני נוח</w:t>
      </w:r>
      <w:r w:rsidRPr="00924FE1">
        <w:rPr>
          <w:rFonts w:hint="cs"/>
          <w:sz w:val="24"/>
          <w:szCs w:val="24"/>
          <w:rtl/>
        </w:rPr>
        <w:t>,</w:t>
      </w:r>
      <w:r w:rsidRPr="00924FE1">
        <w:rPr>
          <w:sz w:val="24"/>
          <w:szCs w:val="24"/>
          <w:rtl/>
        </w:rPr>
        <w:t xml:space="preserve"> </w:t>
      </w:r>
      <w:r w:rsidRPr="00672A27">
        <w:rPr>
          <w:rFonts w:hint="cs"/>
          <w:sz w:val="24"/>
          <w:szCs w:val="24"/>
          <w:rtl/>
        </w:rPr>
        <w:t>ברם</w:t>
      </w:r>
      <w:r w:rsidRPr="00672A27">
        <w:rPr>
          <w:sz w:val="24"/>
          <w:szCs w:val="24"/>
          <w:rtl/>
        </w:rPr>
        <w:t xml:space="preserve"> </w:t>
      </w:r>
      <w:r w:rsidRPr="00672A27">
        <w:rPr>
          <w:rFonts w:hint="cs"/>
          <w:sz w:val="24"/>
          <w:szCs w:val="24"/>
          <w:rtl/>
        </w:rPr>
        <w:t xml:space="preserve">הכא </w:t>
      </w:r>
      <w:r w:rsidRPr="007F57C8">
        <w:rPr>
          <w:rFonts w:hint="cs"/>
          <w:b/>
          <w:bCs/>
          <w:sz w:val="24"/>
          <w:szCs w:val="24"/>
          <w:rtl/>
        </w:rPr>
        <w:t>בפסח מצרים</w:t>
      </w:r>
      <w:r w:rsidRPr="007F57C8">
        <w:rPr>
          <w:b/>
          <w:bCs/>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מהם</w:t>
      </w:r>
      <w:r w:rsidRPr="00672A27">
        <w:rPr>
          <w:sz w:val="24"/>
          <w:szCs w:val="24"/>
          <w:rtl/>
        </w:rPr>
        <w:t xml:space="preserve"> </w:t>
      </w:r>
      <w:r w:rsidRPr="00672A27">
        <w:rPr>
          <w:rFonts w:hint="cs"/>
          <w:sz w:val="24"/>
          <w:szCs w:val="24"/>
          <w:rtl/>
        </w:rPr>
        <w:t>למזבח</w:t>
      </w:r>
      <w:r w:rsidRPr="00672A27">
        <w:rPr>
          <w:sz w:val="24"/>
          <w:szCs w:val="24"/>
          <w:rtl/>
        </w:rPr>
        <w:t>.</w:t>
      </w:r>
      <w:r w:rsidRPr="00672A27">
        <w:rPr>
          <w:rFonts w:hint="cs"/>
          <w:sz w:val="24"/>
          <w:szCs w:val="24"/>
          <w:rtl/>
        </w:rPr>
        <w:t xml:space="preserve"> </w:t>
      </w:r>
      <w:r w:rsidRPr="007F57C8">
        <w:rPr>
          <w:rFonts w:hint="cs"/>
          <w:b/>
          <w:bCs/>
          <w:sz w:val="24"/>
          <w:szCs w:val="24"/>
          <w:rtl/>
        </w:rPr>
        <w:t>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חונה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924FE1">
        <w:rPr>
          <w:rFonts w:hint="cs"/>
          <w:sz w:val="24"/>
          <w:szCs w:val="24"/>
          <w:rtl/>
        </w:rPr>
        <w:t>,</w:t>
      </w:r>
      <w:r w:rsidRPr="00924FE1">
        <w:rPr>
          <w:sz w:val="24"/>
          <w:szCs w:val="24"/>
          <w:rtl/>
        </w:rPr>
        <w:t xml:space="preserve"> </w:t>
      </w:r>
      <w:r w:rsidRPr="007F57C8">
        <w:rPr>
          <w:rFonts w:hint="cs"/>
          <w:b/>
          <w:bCs/>
          <w:sz w:val="24"/>
          <w:szCs w:val="24"/>
          <w:rtl/>
        </w:rPr>
        <w:t>כמו שמצאנו שעגלה ערופה אף שאי</w:t>
      </w:r>
      <w:r w:rsidR="00960351">
        <w:rPr>
          <w:rFonts w:hint="cs"/>
          <w:b/>
          <w:bCs/>
          <w:sz w:val="24"/>
          <w:szCs w:val="24"/>
          <w:rtl/>
        </w:rPr>
        <w:t>נ</w:t>
      </w:r>
      <w:r w:rsidRPr="007F57C8">
        <w:rPr>
          <w:rFonts w:hint="cs"/>
          <w:b/>
          <w:bCs/>
          <w:sz w:val="24"/>
          <w:szCs w:val="24"/>
          <w:rtl/>
        </w:rPr>
        <w:t xml:space="preserve">ה קרבה על המזבח מומים פוסלים בה אף זו כן. שאני עגלה ערופה </w:t>
      </w:r>
      <w:proofErr w:type="spellStart"/>
      <w:r w:rsidRPr="007F57C8">
        <w:rPr>
          <w:rFonts w:hint="cs"/>
          <w:b/>
          <w:bCs/>
          <w:sz w:val="24"/>
          <w:szCs w:val="24"/>
          <w:rtl/>
        </w:rPr>
        <w:t>דמכיון</w:t>
      </w:r>
      <w:proofErr w:type="spellEnd"/>
      <w:r w:rsidRPr="00672A27">
        <w:rPr>
          <w:b/>
          <w:bCs/>
          <w:sz w:val="24"/>
          <w:szCs w:val="24"/>
          <w:rtl/>
        </w:rPr>
        <w:t xml:space="preserve"> </w:t>
      </w:r>
      <w:r w:rsidRPr="00672A27">
        <w:rPr>
          <w:rFonts w:hint="cs"/>
          <w:sz w:val="24"/>
          <w:szCs w:val="24"/>
          <w:rtl/>
        </w:rPr>
        <w:t>שכתיב</w:t>
      </w:r>
      <w:r w:rsidRPr="00672A27">
        <w:rPr>
          <w:sz w:val="24"/>
          <w:szCs w:val="24"/>
          <w:rtl/>
        </w:rPr>
        <w:t xml:space="preserve"> </w:t>
      </w:r>
      <w:r w:rsidRPr="00672A27">
        <w:rPr>
          <w:rFonts w:hint="cs"/>
          <w:sz w:val="24"/>
          <w:szCs w:val="24"/>
          <w:rtl/>
        </w:rPr>
        <w:t>בה כפרה</w:t>
      </w:r>
      <w:r w:rsidRPr="00672A27">
        <w:rPr>
          <w:sz w:val="24"/>
          <w:szCs w:val="24"/>
          <w:rtl/>
        </w:rPr>
        <w:t xml:space="preserve"> </w:t>
      </w:r>
      <w:r w:rsidRPr="00672A27">
        <w:rPr>
          <w:rFonts w:hint="cs"/>
          <w:sz w:val="24"/>
          <w:szCs w:val="24"/>
          <w:rtl/>
        </w:rPr>
        <w:t>כקדשים</w:t>
      </w:r>
      <w:r w:rsidRPr="00924FE1">
        <w:rPr>
          <w:rFonts w:hint="cs"/>
          <w:sz w:val="24"/>
          <w:szCs w:val="24"/>
          <w:rtl/>
        </w:rPr>
        <w:t>,</w:t>
      </w:r>
      <w:r w:rsidRPr="00672A27">
        <w:rPr>
          <w:sz w:val="24"/>
          <w:szCs w:val="24"/>
          <w:rtl/>
        </w:rPr>
        <w:t xml:space="preserve"> </w:t>
      </w:r>
      <w:r w:rsidRPr="00672A27">
        <w:rPr>
          <w:rFonts w:hint="cs"/>
          <w:sz w:val="24"/>
          <w:szCs w:val="24"/>
          <w:rtl/>
        </w:rPr>
        <w:t>כמי</w:t>
      </w:r>
      <w:r w:rsidRPr="00672A27">
        <w:rPr>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מהם</w:t>
      </w:r>
      <w:r w:rsidRPr="00672A27">
        <w:rPr>
          <w:sz w:val="24"/>
          <w:szCs w:val="24"/>
          <w:rtl/>
        </w:rPr>
        <w:t xml:space="preserve"> </w:t>
      </w:r>
      <w:r w:rsidRPr="00672A27">
        <w:rPr>
          <w:rFonts w:hint="cs"/>
          <w:sz w:val="24"/>
          <w:szCs w:val="24"/>
          <w:rtl/>
        </w:rPr>
        <w:t>למזבח</w:t>
      </w:r>
      <w:r w:rsidRPr="00924FE1">
        <w:rPr>
          <w:rFonts w:hint="cs"/>
          <w:sz w:val="24"/>
          <w:szCs w:val="24"/>
          <w:rtl/>
        </w:rPr>
        <w:t>.</w:t>
      </w:r>
      <w:r w:rsidRPr="00924FE1">
        <w:rPr>
          <w:sz w:val="24"/>
          <w:szCs w:val="24"/>
          <w:rtl/>
        </w:rPr>
        <w:t xml:space="preserve"> </w:t>
      </w:r>
      <w:r w:rsidRPr="007F57C8">
        <w:rPr>
          <w:rFonts w:hint="cs"/>
          <w:b/>
          <w:bCs/>
          <w:sz w:val="24"/>
          <w:szCs w:val="24"/>
          <w:rtl/>
        </w:rPr>
        <w:t>א"ד דאף במצרים היה מזבח</w:t>
      </w:r>
      <w:r>
        <w:rPr>
          <w:rFonts w:hint="cs"/>
          <w:sz w:val="24"/>
          <w:szCs w:val="24"/>
          <w:rtl/>
        </w:rPr>
        <w:t>,</w:t>
      </w:r>
      <w:r w:rsidRPr="00672A27">
        <w:rPr>
          <w:rFonts w:hint="cs"/>
          <w:sz w:val="24"/>
          <w:szCs w:val="24"/>
          <w:rtl/>
        </w:rPr>
        <w:t xml:space="preserve"> ותני</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שלשה</w:t>
      </w:r>
      <w:r w:rsidRPr="00672A27">
        <w:rPr>
          <w:sz w:val="24"/>
          <w:szCs w:val="24"/>
          <w:rtl/>
        </w:rPr>
        <w:t xml:space="preserve"> </w:t>
      </w:r>
      <w:r w:rsidRPr="00672A27">
        <w:rPr>
          <w:rFonts w:hint="cs"/>
          <w:sz w:val="24"/>
          <w:szCs w:val="24"/>
          <w:rtl/>
        </w:rPr>
        <w:t>מזבחות</w:t>
      </w:r>
      <w:r w:rsidRPr="00672A27">
        <w:rPr>
          <w:sz w:val="24"/>
          <w:szCs w:val="24"/>
          <w:rtl/>
        </w:rPr>
        <w:t xml:space="preserve"> </w:t>
      </w:r>
      <w:r w:rsidRPr="00672A27">
        <w:rPr>
          <w:rFonts w:hint="cs"/>
          <w:sz w:val="24"/>
          <w:szCs w:val="24"/>
          <w:rtl/>
        </w:rPr>
        <w:t>היו</w:t>
      </w:r>
      <w:r w:rsidRPr="00672A27">
        <w:rPr>
          <w:sz w:val="24"/>
          <w:szCs w:val="24"/>
          <w:rtl/>
        </w:rPr>
        <w:t xml:space="preserve"> </w:t>
      </w:r>
      <w:r w:rsidRPr="00672A27">
        <w:rPr>
          <w:rFonts w:hint="cs"/>
          <w:sz w:val="24"/>
          <w:szCs w:val="24"/>
          <w:rtl/>
        </w:rPr>
        <w:t>לאבותינו</w:t>
      </w:r>
      <w:r w:rsidRPr="00672A27">
        <w:rPr>
          <w:sz w:val="24"/>
          <w:szCs w:val="24"/>
          <w:rtl/>
        </w:rPr>
        <w:t xml:space="preserve"> </w:t>
      </w:r>
      <w:r w:rsidRPr="00672A27">
        <w:rPr>
          <w:rFonts w:hint="cs"/>
          <w:sz w:val="24"/>
          <w:szCs w:val="24"/>
          <w:rtl/>
        </w:rPr>
        <w:t>במצרים</w:t>
      </w:r>
      <w:r w:rsidRPr="00924FE1">
        <w:rPr>
          <w:rFonts w:hint="cs"/>
          <w:sz w:val="24"/>
          <w:szCs w:val="24"/>
          <w:rtl/>
        </w:rPr>
        <w:t>,</w:t>
      </w:r>
      <w:r w:rsidRPr="00672A27">
        <w:rPr>
          <w:sz w:val="24"/>
          <w:szCs w:val="24"/>
          <w:rtl/>
        </w:rPr>
        <w:t xml:space="preserve"> </w:t>
      </w:r>
      <w:r w:rsidRPr="00672A27">
        <w:rPr>
          <w:rFonts w:hint="cs"/>
          <w:sz w:val="24"/>
          <w:szCs w:val="24"/>
          <w:rtl/>
        </w:rPr>
        <w:t>משקוף</w:t>
      </w:r>
      <w:r w:rsidRPr="00924FE1">
        <w:rPr>
          <w:rFonts w:hint="cs"/>
          <w:sz w:val="24"/>
          <w:szCs w:val="24"/>
          <w:rtl/>
        </w:rPr>
        <w:t>,</w:t>
      </w:r>
      <w:r w:rsidRPr="00672A27">
        <w:rPr>
          <w:sz w:val="24"/>
          <w:szCs w:val="24"/>
          <w:rtl/>
        </w:rPr>
        <w:t xml:space="preserve"> </w:t>
      </w:r>
      <w:r w:rsidRPr="00672A27">
        <w:rPr>
          <w:rFonts w:hint="cs"/>
          <w:sz w:val="24"/>
          <w:szCs w:val="24"/>
          <w:rtl/>
        </w:rPr>
        <w:t>ושתי</w:t>
      </w:r>
      <w:r w:rsidRPr="00672A27">
        <w:rPr>
          <w:sz w:val="24"/>
          <w:szCs w:val="24"/>
          <w:rtl/>
        </w:rPr>
        <w:t xml:space="preserve"> </w:t>
      </w:r>
      <w:r w:rsidRPr="00672A27">
        <w:rPr>
          <w:rFonts w:hint="cs"/>
          <w:sz w:val="24"/>
          <w:szCs w:val="24"/>
          <w:rtl/>
        </w:rPr>
        <w:t>מזוזות</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ארבעה</w:t>
      </w:r>
      <w:r w:rsidRPr="00924FE1">
        <w:rPr>
          <w:rFonts w:hint="cs"/>
          <w:sz w:val="24"/>
          <w:szCs w:val="24"/>
          <w:rtl/>
        </w:rPr>
        <w:t>.</w:t>
      </w:r>
      <w:r w:rsidRPr="00672A27">
        <w:rPr>
          <w:sz w:val="24"/>
          <w:szCs w:val="24"/>
          <w:rtl/>
        </w:rPr>
        <w:t xml:space="preserve"> </w:t>
      </w:r>
      <w:r w:rsidRPr="00672A27">
        <w:rPr>
          <w:rFonts w:hint="cs"/>
          <w:sz w:val="24"/>
          <w:szCs w:val="24"/>
          <w:rtl/>
        </w:rPr>
        <w:t>סף</w:t>
      </w:r>
      <w:r w:rsidRPr="00672A27">
        <w:rPr>
          <w:sz w:val="24"/>
          <w:szCs w:val="24"/>
          <w:rtl/>
        </w:rPr>
        <w:t xml:space="preserve"> </w:t>
      </w:r>
      <w:r w:rsidRPr="00672A27">
        <w:rPr>
          <w:rFonts w:hint="cs"/>
          <w:sz w:val="24"/>
          <w:szCs w:val="24"/>
          <w:rtl/>
        </w:rPr>
        <w:t>ומשקוף</w:t>
      </w:r>
      <w:r w:rsidRPr="00672A27">
        <w:rPr>
          <w:sz w:val="24"/>
          <w:szCs w:val="24"/>
          <w:rtl/>
        </w:rPr>
        <w:t xml:space="preserve"> </w:t>
      </w:r>
      <w:r w:rsidRPr="00672A27">
        <w:rPr>
          <w:rFonts w:hint="cs"/>
          <w:sz w:val="24"/>
          <w:szCs w:val="24"/>
          <w:rtl/>
        </w:rPr>
        <w:t>ושתי</w:t>
      </w:r>
      <w:r w:rsidRPr="00672A27">
        <w:rPr>
          <w:sz w:val="24"/>
          <w:szCs w:val="24"/>
          <w:rtl/>
        </w:rPr>
        <w:t xml:space="preserve"> </w:t>
      </w:r>
      <w:r w:rsidRPr="00672A27">
        <w:rPr>
          <w:rFonts w:hint="cs"/>
          <w:sz w:val="24"/>
          <w:szCs w:val="24"/>
          <w:rtl/>
        </w:rPr>
        <w:t>מזוזות</w:t>
      </w:r>
      <w:r w:rsidRPr="00924FE1">
        <w:rPr>
          <w:rFonts w:hint="cs"/>
          <w:sz w:val="24"/>
          <w:szCs w:val="24"/>
          <w:rtl/>
        </w:rPr>
        <w:t>.</w:t>
      </w:r>
      <w:r>
        <w:rPr>
          <w:rFonts w:hint="cs"/>
          <w:sz w:val="24"/>
          <w:szCs w:val="24"/>
          <w:rtl/>
        </w:rPr>
        <w:t xml:space="preserve"> </w:t>
      </w:r>
      <w:r w:rsidRPr="007F57C8">
        <w:rPr>
          <w:rFonts w:hint="cs"/>
          <w:b/>
          <w:bCs/>
          <w:sz w:val="24"/>
          <w:szCs w:val="24"/>
          <w:rtl/>
        </w:rPr>
        <w:t>מאי סף</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סף</w:t>
      </w:r>
      <w:r w:rsidRPr="00672A27">
        <w:rPr>
          <w:sz w:val="24"/>
          <w:szCs w:val="24"/>
          <w:rtl/>
        </w:rPr>
        <w:t xml:space="preserve"> </w:t>
      </w:r>
      <w:r w:rsidRPr="00A07167">
        <w:rPr>
          <w:rFonts w:hint="cs"/>
          <w:sz w:val="16"/>
          <w:szCs w:val="16"/>
          <w:rtl/>
        </w:rPr>
        <w:t>זה</w:t>
      </w:r>
      <w:r>
        <w:rPr>
          <w:rFonts w:hint="cs"/>
          <w:sz w:val="24"/>
          <w:szCs w:val="24"/>
          <w:rtl/>
        </w:rPr>
        <w:t xml:space="preserve"> </w:t>
      </w:r>
      <w:r w:rsidRPr="00672A27">
        <w:rPr>
          <w:rFonts w:hint="cs"/>
          <w:sz w:val="24"/>
          <w:szCs w:val="24"/>
          <w:rtl/>
        </w:rPr>
        <w:t xml:space="preserve">כלי </w:t>
      </w:r>
      <w:r w:rsidRPr="00A07167">
        <w:rPr>
          <w:rFonts w:hint="cs"/>
          <w:sz w:val="16"/>
          <w:szCs w:val="16"/>
          <w:rtl/>
        </w:rPr>
        <w:t>אם כן היו רק שלוש מזבחות שתי מזוזות ומשקוף</w:t>
      </w:r>
      <w:r w:rsidRPr="00924FE1">
        <w:rPr>
          <w:rFonts w:hint="cs"/>
          <w:sz w:val="24"/>
          <w:szCs w:val="24"/>
          <w:rtl/>
        </w:rPr>
        <w:t>.</w:t>
      </w:r>
      <w:r w:rsidRPr="00924FE1">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סף</w:t>
      </w:r>
      <w:r w:rsidRPr="00672A27">
        <w:rPr>
          <w:sz w:val="24"/>
          <w:szCs w:val="24"/>
          <w:rtl/>
        </w:rPr>
        <w:t xml:space="preserve"> </w:t>
      </w:r>
      <w:r w:rsidRPr="00A07167">
        <w:rPr>
          <w:rFonts w:hint="cs"/>
          <w:sz w:val="16"/>
          <w:szCs w:val="16"/>
          <w:rtl/>
        </w:rPr>
        <w:t>זו</w:t>
      </w:r>
      <w:r>
        <w:rPr>
          <w:rFonts w:hint="cs"/>
          <w:sz w:val="24"/>
          <w:szCs w:val="24"/>
          <w:rtl/>
        </w:rPr>
        <w:t xml:space="preserve"> </w:t>
      </w:r>
      <w:r w:rsidRPr="00672A27">
        <w:rPr>
          <w:rFonts w:hint="cs"/>
          <w:sz w:val="24"/>
          <w:szCs w:val="24"/>
          <w:rtl/>
        </w:rPr>
        <w:t>אסקופה</w:t>
      </w:r>
      <w:r>
        <w:rPr>
          <w:rFonts w:hint="cs"/>
          <w:sz w:val="24"/>
          <w:szCs w:val="24"/>
          <w:rtl/>
        </w:rPr>
        <w:t xml:space="preserve"> </w:t>
      </w:r>
      <w:r w:rsidRPr="00A07167">
        <w:rPr>
          <w:rFonts w:hint="cs"/>
          <w:sz w:val="16"/>
          <w:szCs w:val="16"/>
          <w:rtl/>
        </w:rPr>
        <w:t>והיו ארבע מזבחות</w:t>
      </w:r>
      <w:r w:rsidRPr="00924FE1">
        <w:rPr>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סף</w:t>
      </w:r>
      <w:r w:rsidRPr="00672A27">
        <w:rPr>
          <w:sz w:val="24"/>
          <w:szCs w:val="24"/>
          <w:rtl/>
        </w:rPr>
        <w:t xml:space="preserve"> </w:t>
      </w:r>
      <w:r w:rsidRPr="00672A27">
        <w:rPr>
          <w:rFonts w:hint="cs"/>
          <w:sz w:val="24"/>
          <w:szCs w:val="24"/>
          <w:rtl/>
        </w:rPr>
        <w:t xml:space="preserve">כלי </w:t>
      </w:r>
      <w:proofErr w:type="spellStart"/>
      <w:r w:rsidRPr="007F57C8">
        <w:rPr>
          <w:rFonts w:hint="cs"/>
          <w:b/>
          <w:bCs/>
          <w:sz w:val="24"/>
          <w:szCs w:val="24"/>
          <w:rtl/>
        </w:rPr>
        <w:t>דכתיב</w:t>
      </w:r>
      <w:proofErr w:type="spellEnd"/>
      <w:r w:rsidRPr="007F57C8">
        <w:rPr>
          <w:b/>
          <w:bCs/>
          <w:sz w:val="24"/>
          <w:szCs w:val="24"/>
          <w:rtl/>
        </w:rPr>
        <w:t xml:space="preserve"> </w:t>
      </w:r>
      <w:r w:rsidRPr="00672A27">
        <w:rPr>
          <w:sz w:val="24"/>
          <w:szCs w:val="24"/>
          <w:rtl/>
        </w:rPr>
        <w:t>[</w:t>
      </w:r>
      <w:r w:rsidRPr="00672A27">
        <w:rPr>
          <w:rFonts w:hint="cs"/>
          <w:sz w:val="24"/>
          <w:szCs w:val="24"/>
          <w:rtl/>
        </w:rPr>
        <w:t>מלכים</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ז</w:t>
      </w:r>
      <w:r w:rsidRPr="00672A27">
        <w:rPr>
          <w:sz w:val="24"/>
          <w:szCs w:val="24"/>
          <w:rtl/>
        </w:rPr>
        <w:t xml:space="preserve"> </w:t>
      </w:r>
      <w:r w:rsidRPr="00672A27">
        <w:rPr>
          <w:rFonts w:hint="cs"/>
          <w:sz w:val="24"/>
          <w:szCs w:val="24"/>
          <w:rtl/>
        </w:rPr>
        <w:t>נ</w:t>
      </w:r>
      <w:r w:rsidRPr="00672A27">
        <w:rPr>
          <w:sz w:val="24"/>
          <w:szCs w:val="24"/>
          <w:rtl/>
        </w:rPr>
        <w:t xml:space="preserve">] </w:t>
      </w:r>
      <w:r w:rsidRPr="00672A27">
        <w:rPr>
          <w:rFonts w:hint="cs"/>
          <w:sz w:val="24"/>
          <w:szCs w:val="24"/>
          <w:rtl/>
        </w:rPr>
        <w:t>ואת</w:t>
      </w:r>
      <w:r w:rsidRPr="00672A27">
        <w:rPr>
          <w:sz w:val="24"/>
          <w:szCs w:val="24"/>
          <w:rtl/>
        </w:rPr>
        <w:t xml:space="preserve"> </w:t>
      </w:r>
      <w:r w:rsidRPr="00672A27">
        <w:rPr>
          <w:rFonts w:hint="cs"/>
          <w:sz w:val="24"/>
          <w:szCs w:val="24"/>
          <w:rtl/>
        </w:rPr>
        <w:t>הספות</w:t>
      </w:r>
      <w:r w:rsidRPr="00672A27">
        <w:rPr>
          <w:sz w:val="24"/>
          <w:szCs w:val="24"/>
          <w:rtl/>
        </w:rPr>
        <w:t xml:space="preserve"> </w:t>
      </w:r>
      <w:r w:rsidRPr="00672A27">
        <w:rPr>
          <w:rFonts w:hint="cs"/>
          <w:sz w:val="24"/>
          <w:szCs w:val="24"/>
          <w:rtl/>
        </w:rPr>
        <w:t>והמזמרות</w:t>
      </w:r>
      <w:r w:rsidRPr="00672A27">
        <w:rPr>
          <w:sz w:val="24"/>
          <w:szCs w:val="24"/>
          <w:rtl/>
        </w:rPr>
        <w:t xml:space="preserve"> </w:t>
      </w:r>
      <w:r w:rsidRPr="00672A27">
        <w:rPr>
          <w:rFonts w:hint="cs"/>
          <w:sz w:val="24"/>
          <w:szCs w:val="24"/>
          <w:rtl/>
        </w:rPr>
        <w:t>והמזרקות</w:t>
      </w:r>
      <w:r w:rsidRPr="00924FE1">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סף</w:t>
      </w:r>
      <w:r w:rsidRPr="00672A27">
        <w:rPr>
          <w:sz w:val="24"/>
          <w:szCs w:val="24"/>
          <w:rtl/>
        </w:rPr>
        <w:t xml:space="preserve"> </w:t>
      </w:r>
      <w:r w:rsidRPr="00672A27">
        <w:rPr>
          <w:rFonts w:hint="cs"/>
          <w:sz w:val="24"/>
          <w:szCs w:val="24"/>
          <w:rtl/>
        </w:rPr>
        <w:t>אסקופה</w:t>
      </w:r>
      <w:r w:rsidRPr="00672A27">
        <w:rPr>
          <w:sz w:val="24"/>
          <w:szCs w:val="24"/>
          <w:rtl/>
        </w:rPr>
        <w:t xml:space="preserve"> </w:t>
      </w:r>
      <w:proofErr w:type="spellStart"/>
      <w:r w:rsidRPr="007F57C8">
        <w:rPr>
          <w:rFonts w:hint="cs"/>
          <w:b/>
          <w:bCs/>
          <w:sz w:val="24"/>
          <w:szCs w:val="24"/>
          <w:rtl/>
        </w:rPr>
        <w:t>דכתיב</w:t>
      </w:r>
      <w:proofErr w:type="spellEnd"/>
      <w:r w:rsidRPr="00672A27">
        <w:rPr>
          <w:sz w:val="24"/>
          <w:szCs w:val="24"/>
          <w:rtl/>
        </w:rPr>
        <w:t>[</w:t>
      </w:r>
      <w:r w:rsidRPr="00672A27">
        <w:rPr>
          <w:rFonts w:hint="cs"/>
          <w:sz w:val="24"/>
          <w:szCs w:val="24"/>
          <w:rtl/>
        </w:rPr>
        <w:t>יחזקאל</w:t>
      </w:r>
      <w:r w:rsidRPr="00672A27">
        <w:rPr>
          <w:sz w:val="24"/>
          <w:szCs w:val="24"/>
          <w:rtl/>
        </w:rPr>
        <w:t xml:space="preserve"> </w:t>
      </w:r>
      <w:r w:rsidRPr="00672A27">
        <w:rPr>
          <w:rFonts w:hint="cs"/>
          <w:sz w:val="24"/>
          <w:szCs w:val="24"/>
          <w:rtl/>
        </w:rPr>
        <w:t>מג</w:t>
      </w:r>
      <w:r w:rsidRPr="00672A27">
        <w:rPr>
          <w:sz w:val="24"/>
          <w:szCs w:val="24"/>
          <w:rtl/>
        </w:rPr>
        <w:t xml:space="preserve"> </w:t>
      </w:r>
      <w:r w:rsidRPr="00672A27">
        <w:rPr>
          <w:rFonts w:hint="cs"/>
          <w:sz w:val="24"/>
          <w:szCs w:val="24"/>
          <w:rtl/>
        </w:rPr>
        <w:t>ח</w:t>
      </w:r>
      <w:r w:rsidRPr="00672A27">
        <w:rPr>
          <w:sz w:val="24"/>
          <w:szCs w:val="24"/>
          <w:rtl/>
        </w:rPr>
        <w:t xml:space="preserve">] </w:t>
      </w:r>
      <w:r w:rsidRPr="00672A27">
        <w:rPr>
          <w:rFonts w:hint="cs"/>
          <w:sz w:val="24"/>
          <w:szCs w:val="24"/>
          <w:rtl/>
        </w:rPr>
        <w:t>בתתם</w:t>
      </w:r>
      <w:r w:rsidRPr="00672A27">
        <w:rPr>
          <w:sz w:val="24"/>
          <w:szCs w:val="24"/>
          <w:rtl/>
        </w:rPr>
        <w:t xml:space="preserve"> </w:t>
      </w:r>
      <w:r w:rsidRPr="00672A27">
        <w:rPr>
          <w:rFonts w:hint="cs"/>
          <w:sz w:val="24"/>
          <w:szCs w:val="24"/>
          <w:rtl/>
        </w:rPr>
        <w:t>ספם</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ספי</w:t>
      </w:r>
      <w:r w:rsidRPr="00924FE1">
        <w:rPr>
          <w:rFonts w:hint="cs"/>
          <w:sz w:val="24"/>
          <w:szCs w:val="24"/>
          <w:rtl/>
        </w:rPr>
        <w:t>.</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כלי ניחא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דכתיב</w:t>
      </w:r>
      <w:proofErr w:type="spellEnd"/>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proofErr w:type="spellStart"/>
      <w:r w:rsidRPr="00672A27">
        <w:rPr>
          <w:rFonts w:hint="cs"/>
          <w:sz w:val="24"/>
          <w:szCs w:val="24"/>
          <w:rtl/>
        </w:rPr>
        <w:t>כב</w:t>
      </w:r>
      <w:proofErr w:type="spellEnd"/>
      <w:r w:rsidRPr="00672A27">
        <w:rPr>
          <w:sz w:val="24"/>
          <w:szCs w:val="24"/>
          <w:rtl/>
        </w:rPr>
        <w:t xml:space="preserve">] </w:t>
      </w:r>
      <w:r w:rsidRPr="007F57C8">
        <w:rPr>
          <w:rFonts w:hint="cs"/>
          <w:b/>
          <w:bCs/>
          <w:sz w:val="24"/>
          <w:szCs w:val="24"/>
          <w:rtl/>
        </w:rPr>
        <w:t xml:space="preserve">וטבלתם בדם אשר בסף והגעת על המשקוף ועל שתי המזוזות </w:t>
      </w:r>
      <w:r w:rsidRPr="00672A27">
        <w:rPr>
          <w:rFonts w:hint="cs"/>
          <w:sz w:val="24"/>
          <w:szCs w:val="24"/>
          <w:rtl/>
        </w:rPr>
        <w:t>מן הדם אשר בסף</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סף</w:t>
      </w:r>
      <w:r w:rsidRPr="00672A27">
        <w:rPr>
          <w:sz w:val="24"/>
          <w:szCs w:val="24"/>
          <w:rtl/>
        </w:rPr>
        <w:t xml:space="preserve"> </w:t>
      </w:r>
      <w:r w:rsidRPr="00672A27">
        <w:rPr>
          <w:rFonts w:hint="cs"/>
          <w:sz w:val="24"/>
          <w:szCs w:val="24"/>
          <w:rtl/>
        </w:rPr>
        <w:t>אסקופה</w:t>
      </w:r>
      <w:r w:rsidRPr="00D07F9B">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מקיים</w:t>
      </w:r>
      <w:r w:rsidRPr="00672A27">
        <w:rPr>
          <w:sz w:val="24"/>
          <w:szCs w:val="24"/>
          <w:rtl/>
        </w:rPr>
        <w:t xml:space="preserve"> </w:t>
      </w:r>
      <w:r w:rsidRPr="007F57C8">
        <w:rPr>
          <w:rFonts w:hint="cs"/>
          <w:b/>
          <w:bCs/>
          <w:sz w:val="24"/>
          <w:szCs w:val="24"/>
          <w:rtl/>
        </w:rPr>
        <w:t>את מה שנאמר וטבלתם בסף</w:t>
      </w:r>
      <w:r w:rsidRPr="007F57C8">
        <w:rPr>
          <w:b/>
          <w:bCs/>
          <w:sz w:val="24"/>
          <w:szCs w:val="24"/>
          <w:rtl/>
        </w:rPr>
        <w:t xml:space="preserve"> </w:t>
      </w:r>
      <w:r w:rsidRPr="007F57C8">
        <w:rPr>
          <w:rFonts w:hint="cs"/>
          <w:b/>
          <w:bCs/>
          <w:sz w:val="24"/>
          <w:szCs w:val="24"/>
          <w:rtl/>
        </w:rPr>
        <w:t>שבפשטות פירושו שטבל בכלי?</w:t>
      </w:r>
      <w:r w:rsidRPr="007F57C8">
        <w:rPr>
          <w:b/>
          <w:bCs/>
          <w:sz w:val="24"/>
          <w:szCs w:val="24"/>
          <w:rtl/>
        </w:rPr>
        <w:t>.</w:t>
      </w:r>
      <w:r w:rsidRPr="00672A27">
        <w:rPr>
          <w:b/>
          <w:bCs/>
          <w:color w:val="FF0000"/>
          <w:sz w:val="24"/>
          <w:szCs w:val="24"/>
          <w:rtl/>
        </w:rPr>
        <w:t xml:space="preserve"> </w:t>
      </w:r>
      <w:r w:rsidRPr="00672A27">
        <w:rPr>
          <w:rFonts w:hint="cs"/>
          <w:sz w:val="24"/>
          <w:szCs w:val="24"/>
          <w:rtl/>
        </w:rPr>
        <w:t>מביא</w:t>
      </w:r>
      <w:r w:rsidRPr="00672A27">
        <w:rPr>
          <w:sz w:val="24"/>
          <w:szCs w:val="24"/>
          <w:rtl/>
        </w:rPr>
        <w:t xml:space="preserve"> </w:t>
      </w:r>
      <w:r w:rsidRPr="00672A27">
        <w:rPr>
          <w:rFonts w:hint="cs"/>
          <w:sz w:val="24"/>
          <w:szCs w:val="24"/>
          <w:rtl/>
        </w:rPr>
        <w:t>כלי ונותן</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 xml:space="preserve">האסקופה </w:t>
      </w:r>
      <w:r w:rsidRPr="00D07F9B">
        <w:rPr>
          <w:rFonts w:hint="cs"/>
          <w:sz w:val="16"/>
          <w:szCs w:val="16"/>
          <w:rtl/>
        </w:rPr>
        <w:t>שה</w:t>
      </w:r>
      <w:r>
        <w:rPr>
          <w:rFonts w:hint="cs"/>
          <w:sz w:val="16"/>
          <w:szCs w:val="16"/>
          <w:rtl/>
        </w:rPr>
        <w:t>ו</w:t>
      </w:r>
      <w:r w:rsidRPr="00D07F9B">
        <w:rPr>
          <w:rFonts w:hint="cs"/>
          <w:sz w:val="16"/>
          <w:szCs w:val="16"/>
          <w:rtl/>
        </w:rPr>
        <w:t xml:space="preserve">א </w:t>
      </w:r>
      <w:r>
        <w:rPr>
          <w:rFonts w:hint="cs"/>
          <w:sz w:val="16"/>
          <w:szCs w:val="16"/>
          <w:rtl/>
        </w:rPr>
        <w:t>ה</w:t>
      </w:r>
      <w:r w:rsidRPr="00D07F9B">
        <w:rPr>
          <w:rFonts w:hint="cs"/>
          <w:sz w:val="16"/>
          <w:szCs w:val="16"/>
          <w:rtl/>
        </w:rPr>
        <w:t xml:space="preserve">סף </w:t>
      </w:r>
      <w:r w:rsidRPr="00672A27">
        <w:rPr>
          <w:rFonts w:hint="cs"/>
          <w:sz w:val="24"/>
          <w:szCs w:val="24"/>
          <w:rtl/>
        </w:rPr>
        <w:t>וטובל</w:t>
      </w:r>
      <w:r w:rsidRPr="00672A27">
        <w:rPr>
          <w:sz w:val="24"/>
          <w:szCs w:val="24"/>
          <w:rtl/>
        </w:rPr>
        <w:t xml:space="preserve"> </w:t>
      </w:r>
      <w:r w:rsidRPr="00672A27">
        <w:rPr>
          <w:rFonts w:hint="cs"/>
          <w:sz w:val="24"/>
          <w:szCs w:val="24"/>
          <w:rtl/>
        </w:rPr>
        <w:t>ומזה</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בג</w:t>
      </w:r>
      <w:r w:rsidRPr="00672A27">
        <w:rPr>
          <w:sz w:val="24"/>
          <w:szCs w:val="24"/>
          <w:rtl/>
        </w:rPr>
        <w:t xml:space="preserve"> </w:t>
      </w:r>
      <w:proofErr w:type="spellStart"/>
      <w:r w:rsidRPr="00672A27">
        <w:rPr>
          <w:rFonts w:hint="cs"/>
          <w:sz w:val="24"/>
          <w:szCs w:val="24"/>
          <w:rtl/>
        </w:rPr>
        <w:t>בג</w:t>
      </w:r>
      <w:proofErr w:type="spellEnd"/>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שה</w:t>
      </w:r>
      <w:r w:rsidRPr="00672A27">
        <w:rPr>
          <w:sz w:val="24"/>
          <w:szCs w:val="24"/>
          <w:rtl/>
        </w:rPr>
        <w:t xml:space="preserve"> </w:t>
      </w:r>
      <w:r w:rsidRPr="00672A27">
        <w:rPr>
          <w:rFonts w:hint="cs"/>
          <w:sz w:val="24"/>
          <w:szCs w:val="24"/>
          <w:rtl/>
        </w:rPr>
        <w:t>תמים</w:t>
      </w:r>
      <w:r w:rsidRPr="00924FE1">
        <w:rPr>
          <w:rFonts w:hint="cs"/>
          <w:sz w:val="24"/>
          <w:szCs w:val="24"/>
          <w:rtl/>
        </w:rPr>
        <w:t>,</w:t>
      </w:r>
      <w:r w:rsidRPr="00924FE1">
        <w:rPr>
          <w:sz w:val="24"/>
          <w:szCs w:val="24"/>
          <w:rtl/>
        </w:rPr>
        <w:t xml:space="preserve"> </w:t>
      </w:r>
      <w:r w:rsidRPr="00924FE1">
        <w:rPr>
          <w:rFonts w:hint="cs"/>
          <w:sz w:val="24"/>
          <w:szCs w:val="24"/>
          <w:rtl/>
        </w:rPr>
        <w:t>ו</w:t>
      </w:r>
      <w:r w:rsidRPr="007F57C8">
        <w:rPr>
          <w:rFonts w:hint="cs"/>
          <w:b/>
          <w:bCs/>
          <w:sz w:val="24"/>
          <w:szCs w:val="24"/>
          <w:rtl/>
        </w:rPr>
        <w:t>אין</w:t>
      </w:r>
      <w:r w:rsidRPr="00672A27">
        <w:rPr>
          <w:sz w:val="24"/>
          <w:szCs w:val="24"/>
          <w:rtl/>
        </w:rPr>
        <w:t xml:space="preserve"> </w:t>
      </w:r>
      <w:r w:rsidRPr="00672A27">
        <w:rPr>
          <w:rFonts w:hint="cs"/>
          <w:sz w:val="24"/>
          <w:szCs w:val="24"/>
          <w:rtl/>
        </w:rPr>
        <w:t>גיזה</w:t>
      </w:r>
      <w:r w:rsidRPr="00672A27">
        <w:rPr>
          <w:sz w:val="24"/>
          <w:szCs w:val="24"/>
          <w:rtl/>
        </w:rPr>
        <w:t xml:space="preserve"> </w:t>
      </w:r>
      <w:r w:rsidRPr="00672A27">
        <w:rPr>
          <w:rFonts w:hint="cs"/>
          <w:sz w:val="24"/>
          <w:szCs w:val="24"/>
          <w:rtl/>
        </w:rPr>
        <w:t xml:space="preserve">תמימה </w:t>
      </w:r>
      <w:r w:rsidRPr="00571CAE">
        <w:rPr>
          <w:rFonts w:hint="cs"/>
          <w:sz w:val="16"/>
          <w:szCs w:val="16"/>
          <w:rtl/>
        </w:rPr>
        <w:t>שגיזה אינה פוסלת</w:t>
      </w:r>
      <w:r w:rsidRPr="00924FE1">
        <w:rPr>
          <w:rFonts w:hint="cs"/>
          <w:sz w:val="24"/>
          <w:szCs w:val="24"/>
          <w:rtl/>
        </w:rPr>
        <w:t>,</w:t>
      </w:r>
      <w:r w:rsidRPr="00924FE1">
        <w:rPr>
          <w:sz w:val="24"/>
          <w:szCs w:val="24"/>
          <w:rtl/>
        </w:rPr>
        <w:t xml:space="preserve"> </w:t>
      </w:r>
      <w:r w:rsidRPr="00672A27">
        <w:rPr>
          <w:rFonts w:hint="cs"/>
          <w:sz w:val="24"/>
          <w:szCs w:val="24"/>
          <w:rtl/>
        </w:rPr>
        <w:t>והתני</w:t>
      </w:r>
      <w:r w:rsidRPr="00672A27">
        <w:rPr>
          <w:sz w:val="24"/>
          <w:szCs w:val="24"/>
          <w:rtl/>
        </w:rPr>
        <w:t xml:space="preserve"> [</w:t>
      </w:r>
      <w:r w:rsidRPr="00672A27">
        <w:rPr>
          <w:rFonts w:hint="cs"/>
          <w:sz w:val="24"/>
          <w:szCs w:val="24"/>
          <w:rtl/>
        </w:rPr>
        <w:t>ויקרא</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י</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הצאן</w:t>
      </w:r>
      <w:r w:rsidRPr="00672A27">
        <w:rPr>
          <w:sz w:val="24"/>
          <w:szCs w:val="24"/>
          <w:rtl/>
        </w:rPr>
        <w:t xml:space="preserve"> </w:t>
      </w:r>
      <w:r w:rsidRPr="00924FE1">
        <w:rPr>
          <w:rFonts w:hint="cs"/>
          <w:sz w:val="24"/>
          <w:szCs w:val="24"/>
          <w:rtl/>
        </w:rPr>
        <w:t>,</w:t>
      </w:r>
      <w:r w:rsidRPr="00672A27">
        <w:rPr>
          <w:rFonts w:hint="cs"/>
          <w:sz w:val="24"/>
          <w:szCs w:val="24"/>
          <w:rtl/>
        </w:rPr>
        <w:t>להוציא</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החלקים</w:t>
      </w:r>
      <w:r w:rsidRPr="00672A27">
        <w:rPr>
          <w:sz w:val="24"/>
          <w:szCs w:val="24"/>
          <w:rtl/>
        </w:rPr>
        <w:t xml:space="preserve"> </w:t>
      </w:r>
      <w:r w:rsidRPr="00672A27">
        <w:rPr>
          <w:rFonts w:hint="cs"/>
          <w:sz w:val="24"/>
          <w:szCs w:val="24"/>
          <w:rtl/>
        </w:rPr>
        <w:t>שבהן</w:t>
      </w:r>
      <w:r>
        <w:rPr>
          <w:rFonts w:hint="cs"/>
          <w:sz w:val="24"/>
          <w:szCs w:val="24"/>
          <w:rtl/>
        </w:rPr>
        <w:t xml:space="preserve">? </w:t>
      </w:r>
      <w:r w:rsidRPr="007F57C8">
        <w:rPr>
          <w:rFonts w:hint="cs"/>
          <w:b/>
          <w:bCs/>
          <w:sz w:val="24"/>
          <w:szCs w:val="24"/>
          <w:rtl/>
        </w:rPr>
        <w:t>קס"ד שה ללא צמר פסול להקרבה</w:t>
      </w:r>
      <w:r w:rsidRPr="00924FE1">
        <w:rPr>
          <w:rFonts w:hint="cs"/>
          <w:sz w:val="24"/>
          <w:szCs w:val="24"/>
          <w:rtl/>
        </w:rPr>
        <w:t>,</w:t>
      </w:r>
      <w:r w:rsidRPr="00672A27">
        <w:rPr>
          <w:rFonts w:hint="cs"/>
          <w:sz w:val="24"/>
          <w:szCs w:val="24"/>
          <w:rtl/>
        </w:rPr>
        <w:t xml:space="preserve"> 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אבון</w:t>
      </w:r>
      <w:r w:rsidRPr="00924FE1">
        <w:rPr>
          <w:rFonts w:hint="cs"/>
          <w:sz w:val="24"/>
          <w:szCs w:val="24"/>
          <w:rtl/>
        </w:rPr>
        <w:t>,</w:t>
      </w:r>
      <w:r w:rsidRPr="00672A27">
        <w:rPr>
          <w:sz w:val="24"/>
          <w:szCs w:val="24"/>
          <w:rtl/>
        </w:rPr>
        <w:t xml:space="preserve"> </w:t>
      </w:r>
      <w:r w:rsidRPr="00672A27">
        <w:rPr>
          <w:rFonts w:hint="cs"/>
          <w:sz w:val="24"/>
          <w:szCs w:val="24"/>
          <w:rtl/>
        </w:rPr>
        <w:t>להוציא</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שחלקה</w:t>
      </w:r>
      <w:r w:rsidRPr="00672A27">
        <w:rPr>
          <w:sz w:val="24"/>
          <w:szCs w:val="24"/>
          <w:rtl/>
        </w:rPr>
        <w:t xml:space="preserve"> </w:t>
      </w:r>
      <w:r w:rsidRPr="007F57C8">
        <w:rPr>
          <w:rFonts w:hint="cs"/>
          <w:b/>
          <w:bCs/>
          <w:sz w:val="24"/>
          <w:szCs w:val="24"/>
          <w:rtl/>
        </w:rPr>
        <w:t>ואסרה</w:t>
      </w:r>
      <w:r>
        <w:rPr>
          <w:rFonts w:hint="cs"/>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התורה</w:t>
      </w:r>
      <w:r w:rsidRPr="00924FE1">
        <w:rPr>
          <w:rFonts w:hint="cs"/>
          <w:sz w:val="24"/>
          <w:szCs w:val="24"/>
          <w:rtl/>
        </w:rPr>
        <w:t>,</w:t>
      </w:r>
      <w:r w:rsidRPr="00672A27">
        <w:rPr>
          <w:sz w:val="24"/>
          <w:szCs w:val="24"/>
          <w:rtl/>
        </w:rPr>
        <w:t xml:space="preserve"> </w:t>
      </w:r>
      <w:r w:rsidRPr="00672A27">
        <w:rPr>
          <w:rFonts w:hint="cs"/>
          <w:sz w:val="24"/>
          <w:szCs w:val="24"/>
          <w:rtl/>
        </w:rPr>
        <w:t>רובע</w:t>
      </w:r>
      <w:r w:rsidRPr="00672A27">
        <w:rPr>
          <w:sz w:val="24"/>
          <w:szCs w:val="24"/>
          <w:rtl/>
        </w:rPr>
        <w:t xml:space="preserve"> </w:t>
      </w:r>
      <w:r w:rsidRPr="00672A27">
        <w:rPr>
          <w:rFonts w:hint="cs"/>
          <w:sz w:val="24"/>
          <w:szCs w:val="24"/>
          <w:rtl/>
        </w:rPr>
        <w:t>ונרבע</w:t>
      </w:r>
      <w:r w:rsidRPr="00672A27">
        <w:rPr>
          <w:sz w:val="24"/>
          <w:szCs w:val="24"/>
          <w:rtl/>
        </w:rPr>
        <w:t xml:space="preserve"> </w:t>
      </w:r>
      <w:r w:rsidRPr="00672A27">
        <w:rPr>
          <w:rFonts w:hint="cs"/>
          <w:sz w:val="24"/>
          <w:szCs w:val="24"/>
          <w:rtl/>
        </w:rPr>
        <w:t>ומוקצה</w:t>
      </w:r>
      <w:r w:rsidRPr="00672A27">
        <w:rPr>
          <w:sz w:val="24"/>
          <w:szCs w:val="24"/>
          <w:rtl/>
        </w:rPr>
        <w:t xml:space="preserve"> </w:t>
      </w:r>
      <w:proofErr w:type="spellStart"/>
      <w:r w:rsidRPr="00672A27">
        <w:rPr>
          <w:rFonts w:hint="cs"/>
          <w:sz w:val="24"/>
          <w:szCs w:val="24"/>
          <w:rtl/>
        </w:rPr>
        <w:t>ונעבד</w:t>
      </w:r>
      <w:r w:rsidRPr="00672A27">
        <w:rPr>
          <w:sz w:val="24"/>
          <w:szCs w:val="24"/>
          <w:rtl/>
        </w:rPr>
        <w:t>.</w:t>
      </w:r>
      <w:r w:rsidRPr="007F57C8">
        <w:rPr>
          <w:rFonts w:hint="cs"/>
          <w:b/>
          <w:bCs/>
          <w:sz w:val="24"/>
          <w:szCs w:val="24"/>
          <w:rtl/>
        </w:rPr>
        <w:t>תנן</w:t>
      </w:r>
      <w:proofErr w:type="spellEnd"/>
      <w:r w:rsidRPr="007F57C8">
        <w:rPr>
          <w:rFonts w:hint="cs"/>
          <w:b/>
          <w:bCs/>
          <w:sz w:val="24"/>
          <w:szCs w:val="24"/>
          <w:rtl/>
        </w:rPr>
        <w:t>, ונאכל</w:t>
      </w:r>
      <w:r w:rsidRPr="007F57C8">
        <w:rPr>
          <w:b/>
          <w:bCs/>
          <w:sz w:val="24"/>
          <w:szCs w:val="24"/>
          <w:rtl/>
        </w:rPr>
        <w:t xml:space="preserve"> </w:t>
      </w:r>
      <w:proofErr w:type="spellStart"/>
      <w:r w:rsidRPr="007F57C8">
        <w:rPr>
          <w:rFonts w:hint="cs"/>
          <w:b/>
          <w:bCs/>
          <w:sz w:val="24"/>
          <w:szCs w:val="24"/>
          <w:rtl/>
        </w:rPr>
        <w:t>בחפזון</w:t>
      </w:r>
      <w:proofErr w:type="spellEnd"/>
      <w:r w:rsidRPr="007F57C8">
        <w:rPr>
          <w:b/>
          <w:bCs/>
          <w:sz w:val="24"/>
          <w:szCs w:val="24"/>
          <w:rtl/>
        </w:rPr>
        <w:t xml:space="preserve"> </w:t>
      </w:r>
      <w:r w:rsidRPr="007F57C8">
        <w:rPr>
          <w:rFonts w:hint="cs"/>
          <w:b/>
          <w:bCs/>
          <w:sz w:val="24"/>
          <w:szCs w:val="24"/>
          <w:rtl/>
        </w:rPr>
        <w:t>ולילה</w:t>
      </w:r>
      <w:r w:rsidRPr="007F57C8">
        <w:rPr>
          <w:b/>
          <w:bCs/>
          <w:sz w:val="24"/>
          <w:szCs w:val="24"/>
          <w:rtl/>
        </w:rPr>
        <w:t xml:space="preserve"> </w:t>
      </w:r>
      <w:r w:rsidRPr="007F57C8">
        <w:rPr>
          <w:rFonts w:hint="cs"/>
          <w:b/>
          <w:bCs/>
          <w:sz w:val="24"/>
          <w:szCs w:val="24"/>
          <w:rtl/>
        </w:rPr>
        <w:t>אחד,</w:t>
      </w:r>
      <w:r w:rsidRPr="007F57C8">
        <w:rPr>
          <w:b/>
          <w:bCs/>
          <w:sz w:val="24"/>
          <w:szCs w:val="24"/>
          <w:rtl/>
        </w:rPr>
        <w:t xml:space="preserve"> </w:t>
      </w:r>
      <w:r w:rsidRPr="007F57C8">
        <w:rPr>
          <w:rFonts w:hint="cs"/>
          <w:b/>
          <w:bCs/>
          <w:sz w:val="24"/>
          <w:szCs w:val="24"/>
          <w:rtl/>
        </w:rPr>
        <w:t>ופסח</w:t>
      </w:r>
      <w:r w:rsidRPr="007F57C8">
        <w:rPr>
          <w:b/>
          <w:bCs/>
          <w:sz w:val="24"/>
          <w:szCs w:val="24"/>
          <w:rtl/>
        </w:rPr>
        <w:t xml:space="preserve"> </w:t>
      </w:r>
      <w:r w:rsidRPr="007F57C8">
        <w:rPr>
          <w:rFonts w:hint="cs"/>
          <w:b/>
          <w:bCs/>
          <w:sz w:val="24"/>
          <w:szCs w:val="24"/>
          <w:rtl/>
        </w:rPr>
        <w:t>דורות</w:t>
      </w:r>
      <w:r w:rsidRPr="007F57C8">
        <w:rPr>
          <w:b/>
          <w:bCs/>
          <w:sz w:val="24"/>
          <w:szCs w:val="24"/>
          <w:rtl/>
        </w:rPr>
        <w:t xml:space="preserve"> </w:t>
      </w:r>
      <w:r w:rsidRPr="007F57C8">
        <w:rPr>
          <w:rFonts w:hint="cs"/>
          <w:b/>
          <w:bCs/>
          <w:sz w:val="24"/>
          <w:szCs w:val="24"/>
          <w:rtl/>
        </w:rPr>
        <w:t>נוהג</w:t>
      </w:r>
      <w:r w:rsidRPr="007F57C8">
        <w:rPr>
          <w:b/>
          <w:bCs/>
          <w:sz w:val="24"/>
          <w:szCs w:val="24"/>
          <w:rtl/>
        </w:rPr>
        <w:t xml:space="preserve"> </w:t>
      </w:r>
      <w:r w:rsidRPr="007F57C8">
        <w:rPr>
          <w:rFonts w:hint="cs"/>
          <w:b/>
          <w:bCs/>
          <w:sz w:val="24"/>
          <w:szCs w:val="24"/>
          <w:rtl/>
        </w:rPr>
        <w:t>כל</w:t>
      </w:r>
      <w:r w:rsidRPr="007F57C8">
        <w:rPr>
          <w:b/>
          <w:bCs/>
          <w:sz w:val="24"/>
          <w:szCs w:val="24"/>
          <w:rtl/>
        </w:rPr>
        <w:t xml:space="preserve"> </w:t>
      </w:r>
      <w:r w:rsidRPr="007F57C8">
        <w:rPr>
          <w:rFonts w:hint="cs"/>
          <w:b/>
          <w:bCs/>
          <w:sz w:val="24"/>
          <w:szCs w:val="24"/>
          <w:rtl/>
        </w:rPr>
        <w:t>שבעה</w:t>
      </w:r>
      <w:r>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הגלילי</w:t>
      </w:r>
      <w:r w:rsidRPr="00672A27">
        <w:rPr>
          <w:sz w:val="24"/>
          <w:szCs w:val="24"/>
          <w:rtl/>
        </w:rPr>
        <w:t xml:space="preserve"> </w:t>
      </w:r>
      <w:r w:rsidRPr="007F57C8">
        <w:rPr>
          <w:rFonts w:hint="cs"/>
          <w:b/>
          <w:bCs/>
          <w:sz w:val="24"/>
          <w:szCs w:val="24"/>
          <w:rtl/>
        </w:rPr>
        <w:t>סובר</w:t>
      </w:r>
      <w:r>
        <w:rPr>
          <w:rFonts w:hint="cs"/>
          <w:sz w:val="24"/>
          <w:szCs w:val="24"/>
          <w:rtl/>
        </w:rPr>
        <w:t xml:space="preserve"> </w:t>
      </w:r>
      <w:proofErr w:type="spellStart"/>
      <w:r w:rsidRPr="00672A27">
        <w:rPr>
          <w:rFonts w:hint="cs"/>
          <w:sz w:val="24"/>
          <w:szCs w:val="24"/>
          <w:rtl/>
        </w:rPr>
        <w:t>דכוותהון</w:t>
      </w:r>
      <w:proofErr w:type="spellEnd"/>
      <w:r>
        <w:rPr>
          <w:rFonts w:hint="cs"/>
          <w:sz w:val="24"/>
          <w:szCs w:val="24"/>
          <w:rtl/>
        </w:rPr>
        <w:t xml:space="preserve"> </w:t>
      </w:r>
      <w:r w:rsidRPr="007F57C8">
        <w:rPr>
          <w:rFonts w:hint="cs"/>
          <w:b/>
          <w:bCs/>
          <w:sz w:val="24"/>
          <w:szCs w:val="24"/>
          <w:rtl/>
        </w:rPr>
        <w:t>שפסח מצרים נהג יום אחד</w:t>
      </w:r>
      <w:r>
        <w:rPr>
          <w:rFonts w:hint="cs"/>
          <w:sz w:val="24"/>
          <w:szCs w:val="24"/>
          <w:rtl/>
        </w:rPr>
        <w:t>.</w:t>
      </w:r>
      <w:r w:rsidRPr="00672A27">
        <w:rPr>
          <w:sz w:val="24"/>
          <w:szCs w:val="24"/>
          <w:rtl/>
        </w:rPr>
        <w:t xml:space="preserve"> </w:t>
      </w:r>
      <w:proofErr w:type="spellStart"/>
      <w:r w:rsidRPr="00672A27">
        <w:rPr>
          <w:rFonts w:hint="cs"/>
          <w:sz w:val="24"/>
          <w:szCs w:val="24"/>
          <w:rtl/>
        </w:rPr>
        <w:t>דתני</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הגלילי</w:t>
      </w:r>
      <w:r w:rsidRPr="00672A27">
        <w:rPr>
          <w:sz w:val="24"/>
          <w:szCs w:val="24"/>
          <w:rtl/>
        </w:rPr>
        <w:t xml:space="preserve"> </w:t>
      </w:r>
      <w:r w:rsidRPr="00672A27">
        <w:rPr>
          <w:rFonts w:hint="cs"/>
          <w:sz w:val="24"/>
          <w:szCs w:val="24"/>
          <w:rtl/>
        </w:rPr>
        <w:t>אומר</w:t>
      </w:r>
      <w:r>
        <w:rPr>
          <w:rFonts w:hint="cs"/>
          <w:sz w:val="24"/>
          <w:szCs w:val="24"/>
          <w:rtl/>
        </w:rPr>
        <w:t>.</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אני</w:t>
      </w:r>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מצרים</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אחד</w:t>
      </w:r>
      <w:r w:rsidRPr="00672A27">
        <w:rPr>
          <w:sz w:val="24"/>
          <w:szCs w:val="24"/>
          <w:rtl/>
        </w:rPr>
        <w:t xml:space="preserve"> </w:t>
      </w:r>
      <w:r w:rsidRPr="00672A27">
        <w:rPr>
          <w:rFonts w:hint="cs"/>
          <w:sz w:val="24"/>
          <w:szCs w:val="24"/>
          <w:rtl/>
        </w:rPr>
        <w:t>בלבד</w:t>
      </w:r>
      <w:r w:rsidRPr="00924FE1">
        <w:rPr>
          <w:rFonts w:hint="cs"/>
          <w:sz w:val="24"/>
          <w:szCs w:val="24"/>
          <w:rtl/>
        </w:rPr>
        <w:t>,</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ד</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יאכל</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היום</w:t>
      </w:r>
    </w:p>
    <w:p w14:paraId="1B3E4A35" w14:textId="77777777" w:rsidR="00DB12F0" w:rsidRDefault="00DB12F0" w:rsidP="00DB12F0">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3FB197AA" w14:textId="77777777" w:rsidR="00DB12F0" w:rsidRPr="00672A27" w:rsidRDefault="00DB12F0" w:rsidP="00DB12F0">
      <w:pPr>
        <w:bidi/>
        <w:rPr>
          <w:sz w:val="28"/>
        </w:rPr>
      </w:pPr>
      <w:r w:rsidRPr="00924FE1">
        <w:rPr>
          <w:sz w:val="24"/>
          <w:szCs w:val="24"/>
          <w:rtl/>
        </w:rPr>
        <w:t xml:space="preserve"> </w:t>
      </w:r>
      <w:r w:rsidRPr="00D07F9B">
        <w:rPr>
          <w:rFonts w:hint="cs"/>
          <w:sz w:val="28"/>
          <w:szCs w:val="28"/>
          <w:rtl/>
        </w:rPr>
        <w:t>פרק</w:t>
      </w:r>
      <w:r w:rsidRPr="00D07F9B">
        <w:rPr>
          <w:sz w:val="28"/>
          <w:szCs w:val="28"/>
          <w:rtl/>
        </w:rPr>
        <w:t xml:space="preserve"> </w:t>
      </w:r>
      <w:r w:rsidRPr="00D07F9B">
        <w:rPr>
          <w:rFonts w:hint="cs"/>
          <w:sz w:val="28"/>
          <w:szCs w:val="28"/>
          <w:rtl/>
        </w:rPr>
        <w:t>ט</w:t>
      </w:r>
      <w:r w:rsidRPr="00D07F9B">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ו</w:t>
      </w:r>
    </w:p>
    <w:p w14:paraId="1B142861" w14:textId="090A3186" w:rsidR="00DB12F0" w:rsidRPr="00D07F9B" w:rsidRDefault="00DB12F0" w:rsidP="00DB12F0">
      <w:pPr>
        <w:bidi/>
        <w:rPr>
          <w:sz w:val="28"/>
          <w:szCs w:val="28"/>
          <w:rtl/>
        </w:rPr>
      </w:pPr>
      <w:r w:rsidRPr="00672A27">
        <w:rPr>
          <w:rFonts w:hint="cs"/>
          <w:sz w:val="28"/>
          <w:szCs w:val="28"/>
          <w:rtl/>
        </w:rPr>
        <w:t>[דף</w:t>
      </w:r>
      <w:r w:rsidRPr="00672A27">
        <w:rPr>
          <w:sz w:val="28"/>
          <w:szCs w:val="28"/>
          <w:rtl/>
        </w:rPr>
        <w:t xml:space="preserve"> </w:t>
      </w:r>
      <w:proofErr w:type="spellStart"/>
      <w:r w:rsidRPr="00672A27">
        <w:rPr>
          <w:rFonts w:hint="cs"/>
          <w:sz w:val="28"/>
          <w:szCs w:val="28"/>
          <w:rtl/>
        </w:rPr>
        <w:t>סו</w:t>
      </w:r>
      <w:proofErr w:type="spellEnd"/>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א</w:t>
      </w:r>
      <w:r w:rsidRPr="00672A27">
        <w:rPr>
          <w:sz w:val="28"/>
          <w:szCs w:val="28"/>
          <w:rtl/>
        </w:rPr>
        <w:t xml:space="preserve">] </w:t>
      </w:r>
      <w:r w:rsidRPr="00672A27">
        <w:rPr>
          <w:rFonts w:hint="cs"/>
          <w:sz w:val="28"/>
          <w:szCs w:val="28"/>
          <w:rtl/>
        </w:rPr>
        <w:t>מתני</w:t>
      </w:r>
      <w:r w:rsidRPr="00672A27">
        <w:rPr>
          <w:sz w:val="28"/>
          <w:szCs w:val="28"/>
          <w:rtl/>
        </w:rPr>
        <w:t>'</w:t>
      </w:r>
      <w:r w:rsidRPr="00D07F9B">
        <w:rPr>
          <w:rFonts w:hint="cs"/>
          <w:sz w:val="28"/>
          <w:szCs w:val="28"/>
          <w:rtl/>
        </w:rPr>
        <w:t>:</w:t>
      </w:r>
      <w:r w:rsidRPr="00672A27">
        <w:rPr>
          <w:sz w:val="28"/>
          <w:szCs w:val="28"/>
          <w:rtl/>
        </w:rPr>
        <w:t xml:space="preserve"> </w:t>
      </w:r>
      <w:proofErr w:type="spellStart"/>
      <w:r w:rsidRPr="00672A27">
        <w:rPr>
          <w:rFonts w:hint="cs"/>
          <w:sz w:val="28"/>
          <w:szCs w:val="28"/>
          <w:rtl/>
        </w:rPr>
        <w:t>א</w:t>
      </w:r>
      <w:r w:rsidRPr="00672A27">
        <w:rPr>
          <w:sz w:val="28"/>
          <w:szCs w:val="28"/>
          <w:rtl/>
        </w:rPr>
        <w:t>"</w:t>
      </w:r>
      <w:r w:rsidRPr="00672A27">
        <w:rPr>
          <w:rFonts w:hint="cs"/>
          <w:sz w:val="28"/>
          <w:szCs w:val="28"/>
          <w:rtl/>
        </w:rPr>
        <w:t>ר</w:t>
      </w:r>
      <w:proofErr w:type="spellEnd"/>
      <w:r w:rsidRPr="00672A27">
        <w:rPr>
          <w:sz w:val="28"/>
          <w:szCs w:val="28"/>
          <w:rtl/>
        </w:rPr>
        <w:t xml:space="preserve"> </w:t>
      </w:r>
      <w:r w:rsidRPr="00672A27">
        <w:rPr>
          <w:rFonts w:hint="cs"/>
          <w:sz w:val="28"/>
          <w:szCs w:val="28"/>
          <w:rtl/>
        </w:rPr>
        <w:t>יהושע</w:t>
      </w:r>
      <w:r w:rsidRPr="00D07F9B">
        <w:rPr>
          <w:rFonts w:hint="cs"/>
          <w:sz w:val="28"/>
          <w:szCs w:val="28"/>
          <w:rtl/>
        </w:rPr>
        <w:t>.</w:t>
      </w:r>
      <w:r w:rsidRPr="00672A27">
        <w:rPr>
          <w:sz w:val="28"/>
          <w:szCs w:val="28"/>
          <w:rtl/>
        </w:rPr>
        <w:t xml:space="preserve"> </w:t>
      </w:r>
      <w:r w:rsidRPr="00672A27">
        <w:rPr>
          <w:rFonts w:hint="cs"/>
          <w:sz w:val="28"/>
          <w:szCs w:val="28"/>
          <w:rtl/>
        </w:rPr>
        <w:t>שמעתי</w:t>
      </w:r>
      <w:r w:rsidRPr="00672A27">
        <w:rPr>
          <w:sz w:val="28"/>
          <w:szCs w:val="28"/>
          <w:rtl/>
        </w:rPr>
        <w:t xml:space="preserve"> </w:t>
      </w:r>
      <w:r w:rsidRPr="00672A27">
        <w:rPr>
          <w:rFonts w:hint="cs"/>
          <w:sz w:val="28"/>
          <w:szCs w:val="28"/>
          <w:rtl/>
        </w:rPr>
        <w:t>שתמורת</w:t>
      </w:r>
      <w:r w:rsidRPr="00672A27">
        <w:rPr>
          <w:sz w:val="28"/>
          <w:szCs w:val="28"/>
          <w:rtl/>
        </w:rPr>
        <w:t xml:space="preserve"> </w:t>
      </w:r>
      <w:r w:rsidRPr="00672A27">
        <w:rPr>
          <w:rFonts w:hint="cs"/>
          <w:sz w:val="28"/>
          <w:szCs w:val="28"/>
          <w:rtl/>
        </w:rPr>
        <w:t>הפסח</w:t>
      </w:r>
      <w:r w:rsidRPr="00672A27">
        <w:rPr>
          <w:sz w:val="28"/>
          <w:szCs w:val="28"/>
          <w:rtl/>
        </w:rPr>
        <w:t xml:space="preserve"> </w:t>
      </w:r>
      <w:proofErr w:type="spellStart"/>
      <w:r w:rsidRPr="00672A27">
        <w:rPr>
          <w:rFonts w:hint="cs"/>
          <w:sz w:val="28"/>
          <w:szCs w:val="28"/>
          <w:rtl/>
        </w:rPr>
        <w:t>קריבה</w:t>
      </w:r>
      <w:proofErr w:type="spellEnd"/>
      <w:r w:rsidRPr="00D07F9B">
        <w:rPr>
          <w:rFonts w:hint="cs"/>
          <w:sz w:val="28"/>
          <w:szCs w:val="28"/>
          <w:rtl/>
        </w:rPr>
        <w:t>,</w:t>
      </w:r>
      <w:r w:rsidRPr="00672A27">
        <w:rPr>
          <w:sz w:val="28"/>
          <w:szCs w:val="28"/>
          <w:rtl/>
        </w:rPr>
        <w:t xml:space="preserve"> </w:t>
      </w:r>
      <w:r w:rsidRPr="00672A27">
        <w:rPr>
          <w:rFonts w:hint="cs"/>
          <w:sz w:val="28"/>
          <w:szCs w:val="28"/>
          <w:rtl/>
        </w:rPr>
        <w:t>ותמורת</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אינה</w:t>
      </w:r>
      <w:r w:rsidRPr="00672A27">
        <w:rPr>
          <w:sz w:val="28"/>
          <w:szCs w:val="28"/>
          <w:rtl/>
        </w:rPr>
        <w:t xml:space="preserve"> </w:t>
      </w:r>
      <w:proofErr w:type="spellStart"/>
      <w:r w:rsidRPr="00672A27">
        <w:rPr>
          <w:rFonts w:hint="cs"/>
          <w:sz w:val="28"/>
          <w:szCs w:val="28"/>
          <w:rtl/>
        </w:rPr>
        <w:t>קריבה</w:t>
      </w:r>
      <w:proofErr w:type="spellEnd"/>
      <w:r w:rsidRPr="00D07F9B">
        <w:rPr>
          <w:rFonts w:hint="cs"/>
          <w:sz w:val="28"/>
          <w:szCs w:val="28"/>
          <w:rtl/>
        </w:rPr>
        <w:t>,</w:t>
      </w:r>
      <w:r w:rsidRPr="00672A27">
        <w:rPr>
          <w:sz w:val="28"/>
          <w:szCs w:val="28"/>
          <w:rtl/>
        </w:rPr>
        <w:t xml:space="preserve"> </w:t>
      </w:r>
      <w:r w:rsidRPr="00672A27">
        <w:rPr>
          <w:rFonts w:hint="cs"/>
          <w:sz w:val="28"/>
          <w:szCs w:val="28"/>
          <w:rtl/>
        </w:rPr>
        <w:t>ואין</w:t>
      </w:r>
      <w:r w:rsidRPr="00672A27">
        <w:rPr>
          <w:sz w:val="28"/>
          <w:szCs w:val="28"/>
          <w:rtl/>
        </w:rPr>
        <w:t xml:space="preserve"> </w:t>
      </w:r>
      <w:r w:rsidRPr="00672A27">
        <w:rPr>
          <w:rFonts w:hint="cs"/>
          <w:sz w:val="28"/>
          <w:szCs w:val="28"/>
          <w:rtl/>
        </w:rPr>
        <w:t>לי</w:t>
      </w:r>
      <w:r w:rsidRPr="00672A27">
        <w:rPr>
          <w:sz w:val="28"/>
          <w:szCs w:val="28"/>
          <w:rtl/>
        </w:rPr>
        <w:t xml:space="preserve"> </w:t>
      </w:r>
      <w:r w:rsidRPr="00672A27">
        <w:rPr>
          <w:rFonts w:hint="cs"/>
          <w:sz w:val="28"/>
          <w:szCs w:val="28"/>
          <w:rtl/>
        </w:rPr>
        <w:t>לפרש</w:t>
      </w:r>
      <w:r w:rsidRPr="00D07F9B">
        <w:rPr>
          <w:rFonts w:hint="cs"/>
          <w:sz w:val="28"/>
          <w:szCs w:val="28"/>
          <w:rtl/>
        </w:rPr>
        <w:t>.</w:t>
      </w:r>
      <w:r w:rsidRPr="00D07F9B">
        <w:rPr>
          <w:sz w:val="28"/>
          <w:szCs w:val="28"/>
          <w:rtl/>
        </w:rPr>
        <w:t xml:space="preserve"> </w:t>
      </w:r>
      <w:r w:rsidRPr="00D07F9B">
        <w:rPr>
          <w:rFonts w:hint="cs"/>
          <w:sz w:val="28"/>
          <w:szCs w:val="28"/>
          <w:rtl/>
        </w:rPr>
        <w:t>אמר רבי עקיבא</w:t>
      </w:r>
      <w:r w:rsidRPr="00D07F9B">
        <w:rPr>
          <w:sz w:val="28"/>
          <w:szCs w:val="28"/>
          <w:rtl/>
        </w:rPr>
        <w:t xml:space="preserve"> </w:t>
      </w:r>
      <w:r w:rsidRPr="00672A27">
        <w:rPr>
          <w:rFonts w:hint="cs"/>
          <w:sz w:val="28"/>
          <w:szCs w:val="28"/>
          <w:rtl/>
        </w:rPr>
        <w:t>אני</w:t>
      </w:r>
      <w:r w:rsidRPr="00672A27">
        <w:rPr>
          <w:sz w:val="28"/>
          <w:szCs w:val="28"/>
          <w:rtl/>
        </w:rPr>
        <w:t xml:space="preserve"> </w:t>
      </w:r>
      <w:r w:rsidRPr="00672A27">
        <w:rPr>
          <w:rFonts w:hint="cs"/>
          <w:sz w:val="28"/>
          <w:szCs w:val="28"/>
          <w:rtl/>
        </w:rPr>
        <w:t>אפרש</w:t>
      </w:r>
      <w:r w:rsidRPr="00D07F9B">
        <w:rPr>
          <w:rFonts w:hint="cs"/>
          <w:sz w:val="28"/>
          <w:szCs w:val="28"/>
          <w:rtl/>
        </w:rPr>
        <w:t>.</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שנמצא</w:t>
      </w:r>
      <w:r w:rsidRPr="00672A27">
        <w:rPr>
          <w:sz w:val="28"/>
          <w:szCs w:val="28"/>
          <w:rtl/>
        </w:rPr>
        <w:t xml:space="preserve"> </w:t>
      </w:r>
      <w:r w:rsidRPr="00672A27">
        <w:rPr>
          <w:rFonts w:hint="cs"/>
          <w:sz w:val="28"/>
          <w:szCs w:val="28"/>
          <w:rtl/>
        </w:rPr>
        <w:t>קודם</w:t>
      </w:r>
      <w:r w:rsidRPr="00672A27">
        <w:rPr>
          <w:sz w:val="28"/>
          <w:szCs w:val="28"/>
          <w:rtl/>
        </w:rPr>
        <w:t xml:space="preserve"> </w:t>
      </w:r>
      <w:r w:rsidRPr="00672A27">
        <w:rPr>
          <w:rFonts w:hint="cs"/>
          <w:sz w:val="28"/>
          <w:szCs w:val="28"/>
          <w:rtl/>
        </w:rPr>
        <w:t>לשחיטת</w:t>
      </w:r>
      <w:r w:rsidRPr="00672A27">
        <w:rPr>
          <w:sz w:val="28"/>
          <w:szCs w:val="28"/>
          <w:rtl/>
        </w:rPr>
        <w:t xml:space="preserve"> </w:t>
      </w:r>
      <w:r w:rsidRPr="00672A27">
        <w:rPr>
          <w:rFonts w:hint="cs"/>
          <w:sz w:val="28"/>
          <w:szCs w:val="28"/>
          <w:rtl/>
        </w:rPr>
        <w:t>הפסח</w:t>
      </w:r>
      <w:r w:rsidRPr="00D07F9B">
        <w:rPr>
          <w:rFonts w:hint="cs"/>
          <w:sz w:val="28"/>
          <w:szCs w:val="28"/>
          <w:rtl/>
        </w:rPr>
        <w:t>,</w:t>
      </w:r>
      <w:r w:rsidRPr="00672A27">
        <w:rPr>
          <w:sz w:val="28"/>
          <w:szCs w:val="28"/>
          <w:rtl/>
        </w:rPr>
        <w:t xml:space="preserve"> </w:t>
      </w:r>
      <w:r w:rsidRPr="00672A27">
        <w:rPr>
          <w:rFonts w:hint="cs"/>
          <w:sz w:val="28"/>
          <w:szCs w:val="28"/>
          <w:rtl/>
        </w:rPr>
        <w:t>ירעה</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שיסתאב</w:t>
      </w:r>
      <w:r w:rsidRPr="00D07F9B">
        <w:rPr>
          <w:rFonts w:hint="cs"/>
          <w:sz w:val="28"/>
          <w:szCs w:val="28"/>
          <w:rtl/>
        </w:rPr>
        <w:t>,</w:t>
      </w:r>
      <w:r w:rsidRPr="00672A27">
        <w:rPr>
          <w:sz w:val="28"/>
          <w:szCs w:val="28"/>
          <w:rtl/>
        </w:rPr>
        <w:t xml:space="preserve"> </w:t>
      </w:r>
      <w:proofErr w:type="spellStart"/>
      <w:r w:rsidRPr="00672A27">
        <w:rPr>
          <w:rFonts w:hint="cs"/>
          <w:sz w:val="28"/>
          <w:szCs w:val="28"/>
          <w:rtl/>
        </w:rPr>
        <w:t>וימכר</w:t>
      </w:r>
      <w:proofErr w:type="spellEnd"/>
      <w:r w:rsidRPr="00672A27">
        <w:rPr>
          <w:sz w:val="28"/>
          <w:szCs w:val="28"/>
          <w:rtl/>
        </w:rPr>
        <w:t xml:space="preserve"> </w:t>
      </w:r>
      <w:r w:rsidRPr="00672A27">
        <w:rPr>
          <w:rFonts w:hint="cs"/>
          <w:sz w:val="28"/>
          <w:szCs w:val="28"/>
          <w:rtl/>
        </w:rPr>
        <w:t>ויביא</w:t>
      </w:r>
      <w:r w:rsidRPr="00672A27">
        <w:rPr>
          <w:sz w:val="28"/>
          <w:szCs w:val="28"/>
          <w:rtl/>
        </w:rPr>
        <w:t xml:space="preserve"> </w:t>
      </w:r>
      <w:r w:rsidRPr="00672A27">
        <w:rPr>
          <w:rFonts w:hint="cs"/>
          <w:sz w:val="28"/>
          <w:szCs w:val="28"/>
          <w:rtl/>
        </w:rPr>
        <w:t>בדמיו</w:t>
      </w:r>
      <w:r w:rsidRPr="00672A27">
        <w:rPr>
          <w:sz w:val="28"/>
          <w:szCs w:val="28"/>
          <w:rtl/>
        </w:rPr>
        <w:t xml:space="preserve"> </w:t>
      </w:r>
      <w:r w:rsidRPr="00672A27">
        <w:rPr>
          <w:rFonts w:hint="cs"/>
          <w:sz w:val="28"/>
          <w:szCs w:val="28"/>
          <w:rtl/>
        </w:rPr>
        <w:t>שלמים</w:t>
      </w:r>
      <w:r w:rsidRPr="00D07F9B">
        <w:rPr>
          <w:rFonts w:hint="cs"/>
          <w:sz w:val="28"/>
          <w:szCs w:val="28"/>
          <w:rtl/>
        </w:rPr>
        <w:t>,</w:t>
      </w:r>
      <w:r w:rsidRPr="00672A27">
        <w:rPr>
          <w:sz w:val="28"/>
          <w:szCs w:val="28"/>
          <w:rtl/>
        </w:rPr>
        <w:t xml:space="preserve"> </w:t>
      </w:r>
      <w:r w:rsidRPr="00672A27">
        <w:rPr>
          <w:rFonts w:hint="cs"/>
          <w:sz w:val="28"/>
          <w:szCs w:val="28"/>
          <w:rtl/>
        </w:rPr>
        <w:t>וכן</w:t>
      </w:r>
      <w:r w:rsidRPr="00672A27">
        <w:rPr>
          <w:sz w:val="28"/>
          <w:szCs w:val="28"/>
          <w:rtl/>
        </w:rPr>
        <w:t xml:space="preserve"> </w:t>
      </w:r>
      <w:r w:rsidRPr="00672A27">
        <w:rPr>
          <w:rFonts w:hint="cs"/>
          <w:sz w:val="28"/>
          <w:szCs w:val="28"/>
          <w:rtl/>
        </w:rPr>
        <w:t>תמורתו</w:t>
      </w:r>
      <w:r w:rsidRPr="00D07F9B">
        <w:rPr>
          <w:rFonts w:hint="cs"/>
          <w:sz w:val="28"/>
          <w:szCs w:val="28"/>
          <w:rtl/>
        </w:rPr>
        <w:t>.</w:t>
      </w:r>
      <w:r w:rsidRPr="00672A27">
        <w:rPr>
          <w:sz w:val="28"/>
          <w:szCs w:val="28"/>
          <w:rtl/>
        </w:rPr>
        <w:t xml:space="preserve"> </w:t>
      </w:r>
      <w:r w:rsidRPr="00672A27">
        <w:rPr>
          <w:rFonts w:hint="cs"/>
          <w:sz w:val="28"/>
          <w:szCs w:val="28"/>
          <w:rtl/>
        </w:rPr>
        <w:t>לאחר</w:t>
      </w:r>
      <w:r w:rsidRPr="00672A27">
        <w:rPr>
          <w:sz w:val="28"/>
          <w:szCs w:val="28"/>
          <w:rtl/>
        </w:rPr>
        <w:t xml:space="preserve"> </w:t>
      </w:r>
      <w:r w:rsidRPr="00672A27">
        <w:rPr>
          <w:rFonts w:hint="cs"/>
          <w:sz w:val="28"/>
          <w:szCs w:val="28"/>
          <w:rtl/>
        </w:rPr>
        <w:t>שחיטת</w:t>
      </w:r>
      <w:r w:rsidRPr="00672A27">
        <w:rPr>
          <w:sz w:val="28"/>
          <w:szCs w:val="28"/>
          <w:rtl/>
        </w:rPr>
        <w:t xml:space="preserve"> </w:t>
      </w:r>
      <w:r w:rsidRPr="00672A27">
        <w:rPr>
          <w:rFonts w:hint="cs"/>
          <w:sz w:val="28"/>
          <w:szCs w:val="28"/>
          <w:rtl/>
        </w:rPr>
        <w:t>הפסח</w:t>
      </w:r>
      <w:r w:rsidRPr="00D07F9B">
        <w:rPr>
          <w:rFonts w:hint="cs"/>
          <w:sz w:val="28"/>
          <w:szCs w:val="28"/>
          <w:rtl/>
        </w:rPr>
        <w:t>,</w:t>
      </w:r>
      <w:r w:rsidRPr="00672A27">
        <w:rPr>
          <w:sz w:val="28"/>
          <w:szCs w:val="28"/>
          <w:rtl/>
        </w:rPr>
        <w:t xml:space="preserve"> </w:t>
      </w:r>
      <w:r w:rsidRPr="00672A27">
        <w:rPr>
          <w:rFonts w:hint="cs"/>
          <w:sz w:val="28"/>
          <w:szCs w:val="28"/>
          <w:rtl/>
        </w:rPr>
        <w:t>קרב</w:t>
      </w:r>
      <w:r w:rsidRPr="00672A27">
        <w:rPr>
          <w:sz w:val="28"/>
          <w:szCs w:val="28"/>
          <w:rtl/>
        </w:rPr>
        <w:t xml:space="preserve"> </w:t>
      </w:r>
      <w:r w:rsidRPr="00672A27">
        <w:rPr>
          <w:rFonts w:hint="cs"/>
          <w:sz w:val="28"/>
          <w:szCs w:val="28"/>
          <w:rtl/>
        </w:rPr>
        <w:t>שלמים</w:t>
      </w:r>
      <w:r w:rsidRPr="00D07F9B">
        <w:rPr>
          <w:rFonts w:hint="cs"/>
          <w:sz w:val="28"/>
          <w:szCs w:val="28"/>
          <w:rtl/>
        </w:rPr>
        <w:t>,</w:t>
      </w:r>
      <w:r w:rsidRPr="00672A27">
        <w:rPr>
          <w:sz w:val="28"/>
          <w:szCs w:val="28"/>
          <w:rtl/>
        </w:rPr>
        <w:t xml:space="preserve"> </w:t>
      </w:r>
      <w:r w:rsidRPr="00672A27">
        <w:rPr>
          <w:rFonts w:hint="cs"/>
          <w:sz w:val="28"/>
          <w:szCs w:val="28"/>
          <w:rtl/>
        </w:rPr>
        <w:t>וכן</w:t>
      </w:r>
      <w:r w:rsidRPr="00672A27">
        <w:rPr>
          <w:sz w:val="28"/>
          <w:szCs w:val="28"/>
          <w:rtl/>
        </w:rPr>
        <w:t xml:space="preserve"> </w:t>
      </w:r>
      <w:r w:rsidRPr="00672A27">
        <w:rPr>
          <w:rFonts w:hint="cs"/>
          <w:sz w:val="28"/>
          <w:szCs w:val="28"/>
          <w:rtl/>
        </w:rPr>
        <w:t>תמורתו</w:t>
      </w:r>
      <w:r w:rsidRPr="00672A27">
        <w:rPr>
          <w:sz w:val="28"/>
          <w:szCs w:val="28"/>
          <w:rtl/>
        </w:rPr>
        <w:t>:</w:t>
      </w:r>
    </w:p>
    <w:p w14:paraId="6F5DDFFC" w14:textId="08FDA050" w:rsidR="00DB12F0" w:rsidRPr="00672A27" w:rsidRDefault="00DB12F0" w:rsidP="00DB12F0">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sidRPr="00D07F9B">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יודן</w:t>
      </w:r>
      <w:r w:rsidRPr="00672A27">
        <w:rPr>
          <w:sz w:val="24"/>
          <w:szCs w:val="24"/>
          <w:rtl/>
        </w:rPr>
        <w:t xml:space="preserve"> </w:t>
      </w:r>
      <w:r w:rsidRPr="00672A27">
        <w:rPr>
          <w:rFonts w:hint="cs"/>
          <w:sz w:val="24"/>
          <w:szCs w:val="24"/>
          <w:rtl/>
        </w:rPr>
        <w:t>בעי</w:t>
      </w:r>
      <w:r w:rsidRPr="00D07F9B">
        <w:rPr>
          <w:rFonts w:hint="cs"/>
          <w:sz w:val="24"/>
          <w:szCs w:val="24"/>
          <w:rtl/>
        </w:rPr>
        <w:t>.</w:t>
      </w:r>
      <w:r w:rsidRPr="00672A27">
        <w:rPr>
          <w:rFonts w:hint="cs"/>
          <w:sz w:val="24"/>
          <w:szCs w:val="24"/>
          <w:rtl/>
        </w:rPr>
        <w:t xml:space="preserve"> אף</w:t>
      </w:r>
      <w:r w:rsidRPr="00672A27">
        <w:rPr>
          <w:sz w:val="24"/>
          <w:szCs w:val="24"/>
          <w:rtl/>
        </w:rPr>
        <w:t xml:space="preserve"> </w:t>
      </w:r>
      <w:r w:rsidRPr="00672A27">
        <w:rPr>
          <w:rFonts w:hint="cs"/>
          <w:sz w:val="24"/>
          <w:szCs w:val="24"/>
          <w:rtl/>
        </w:rPr>
        <w:t>בתמורת</w:t>
      </w:r>
      <w:r w:rsidRPr="00672A27">
        <w:rPr>
          <w:sz w:val="24"/>
          <w:szCs w:val="24"/>
          <w:rtl/>
        </w:rPr>
        <w:t xml:space="preserve"> </w:t>
      </w:r>
      <w:r w:rsidRPr="00672A27">
        <w:rPr>
          <w:rFonts w:hint="cs"/>
          <w:sz w:val="24"/>
          <w:szCs w:val="24"/>
          <w:rtl/>
        </w:rPr>
        <w:t>אשם</w:t>
      </w:r>
      <w:r w:rsidRPr="00672A27">
        <w:rPr>
          <w:sz w:val="24"/>
          <w:szCs w:val="24"/>
          <w:rtl/>
        </w:rPr>
        <w:t xml:space="preserve"> </w:t>
      </w:r>
      <w:r w:rsidRPr="00672A27">
        <w:rPr>
          <w:rFonts w:hint="cs"/>
          <w:sz w:val="24"/>
          <w:szCs w:val="24"/>
          <w:rtl/>
        </w:rPr>
        <w:t>כן</w:t>
      </w:r>
      <w:r>
        <w:rPr>
          <w:rFonts w:hint="cs"/>
          <w:sz w:val="24"/>
          <w:szCs w:val="24"/>
          <w:rtl/>
        </w:rPr>
        <w:t>?</w:t>
      </w:r>
      <w:r w:rsidRPr="00D07F9B">
        <w:rPr>
          <w:sz w:val="24"/>
          <w:szCs w:val="24"/>
          <w:rtl/>
        </w:rPr>
        <w:t xml:space="preserve">. </w:t>
      </w:r>
      <w:r w:rsidRPr="007F57C8">
        <w:rPr>
          <w:rFonts w:hint="cs"/>
          <w:b/>
          <w:bCs/>
          <w:sz w:val="24"/>
          <w:szCs w:val="24"/>
          <w:rtl/>
        </w:rPr>
        <w:t>שאם הפריש</w:t>
      </w:r>
      <w:r w:rsidRPr="00672A27">
        <w:rPr>
          <w:rFonts w:hint="cs"/>
          <w:sz w:val="24"/>
          <w:szCs w:val="24"/>
          <w:rtl/>
        </w:rPr>
        <w:t xml:space="preserve"> אשם </w:t>
      </w:r>
      <w:r w:rsidRPr="007F57C8">
        <w:rPr>
          <w:rFonts w:hint="cs"/>
          <w:b/>
          <w:bCs/>
          <w:sz w:val="24"/>
          <w:szCs w:val="24"/>
          <w:rtl/>
        </w:rPr>
        <w:t>ואבד והפריש אחר תחתיו. אם נמצא קדם שחיטה אינו קרב ואף תמורתו אינה קרבה. ואם נמצא אחר שחיטה קרב ואף תמורתו קרבה</w:t>
      </w:r>
      <w:r>
        <w:rPr>
          <w:rFonts w:hint="cs"/>
          <w:sz w:val="24"/>
          <w:szCs w:val="24"/>
          <w:rtl/>
        </w:rPr>
        <w:t>?</w:t>
      </w:r>
      <w:r w:rsidRPr="00672A27">
        <w:rPr>
          <w:rFonts w:hint="cs"/>
          <w:sz w:val="24"/>
          <w:szCs w:val="24"/>
          <w:rtl/>
        </w:rPr>
        <w:t xml:space="preserve"> </w:t>
      </w:r>
      <w:proofErr w:type="spellStart"/>
      <w:r w:rsidRPr="00672A27">
        <w:rPr>
          <w:rFonts w:cs="Arial"/>
          <w:sz w:val="24"/>
          <w:szCs w:val="24"/>
          <w:rtl/>
        </w:rPr>
        <w:t>א"ר</w:t>
      </w:r>
      <w:proofErr w:type="spellEnd"/>
      <w:r w:rsidRPr="00672A27">
        <w:rPr>
          <w:rFonts w:cs="Arial"/>
          <w:sz w:val="24"/>
          <w:szCs w:val="24"/>
          <w:rtl/>
        </w:rPr>
        <w:t xml:space="preserve"> </w:t>
      </w:r>
      <w:proofErr w:type="spellStart"/>
      <w:r w:rsidRPr="00672A27">
        <w:rPr>
          <w:rFonts w:cs="Arial"/>
          <w:sz w:val="24"/>
          <w:szCs w:val="24"/>
          <w:rtl/>
        </w:rPr>
        <w:t>יוסה</w:t>
      </w:r>
      <w:proofErr w:type="spellEnd"/>
      <w:r>
        <w:rPr>
          <w:rFonts w:cs="Arial" w:hint="cs"/>
          <w:sz w:val="24"/>
          <w:szCs w:val="24"/>
          <w:rtl/>
        </w:rPr>
        <w:t>.</w:t>
      </w:r>
      <w:r w:rsidRPr="00672A27">
        <w:rPr>
          <w:rFonts w:cs="Arial"/>
          <w:sz w:val="24"/>
          <w:szCs w:val="24"/>
          <w:rtl/>
        </w:rPr>
        <w:t xml:space="preserve"> פסח שהקריבה בשחרית אינה פסח</w:t>
      </w:r>
      <w:r>
        <w:rPr>
          <w:rFonts w:cs="Arial" w:hint="cs"/>
          <w:sz w:val="24"/>
          <w:szCs w:val="24"/>
          <w:rtl/>
        </w:rPr>
        <w:t>.</w:t>
      </w:r>
      <w:r w:rsidRPr="006D7D1D">
        <w:rPr>
          <w:rFonts w:cs="Arial"/>
          <w:sz w:val="24"/>
          <w:szCs w:val="24"/>
          <w:rtl/>
        </w:rPr>
        <w:t xml:space="preserve"> </w:t>
      </w:r>
      <w:r w:rsidRPr="007F57C8">
        <w:rPr>
          <w:rFonts w:cs="Arial" w:hint="cs"/>
          <w:b/>
          <w:bCs/>
          <w:sz w:val="24"/>
          <w:szCs w:val="24"/>
          <w:rtl/>
        </w:rPr>
        <w:t>ולכן פסח שאבד באותה שעה לא היה ראוי להקרבה ואן עליו שם פסח. ולכן אף שהפריש והקריב קרבן אחר תחתיו אן זה  נחשב דחוי. ואם נמצא אחר ההקרבה ראוי הוא לקרבן שלמים. לעומת זאת</w:t>
      </w:r>
      <w:r w:rsidRPr="00672A27">
        <w:rPr>
          <w:rFonts w:cs="Arial" w:hint="cs"/>
          <w:sz w:val="24"/>
          <w:szCs w:val="24"/>
          <w:rtl/>
        </w:rPr>
        <w:t xml:space="preserve"> </w:t>
      </w:r>
      <w:r w:rsidRPr="00672A27">
        <w:rPr>
          <w:rFonts w:cs="Arial"/>
          <w:sz w:val="24"/>
          <w:szCs w:val="24"/>
          <w:rtl/>
        </w:rPr>
        <w:t>עולה</w:t>
      </w:r>
      <w:r w:rsidRPr="00672A27">
        <w:rPr>
          <w:rFonts w:cs="Arial" w:hint="cs"/>
          <w:sz w:val="24"/>
          <w:szCs w:val="24"/>
          <w:rtl/>
        </w:rPr>
        <w:t xml:space="preserve"> </w:t>
      </w:r>
      <w:r w:rsidRPr="001C380C">
        <w:rPr>
          <w:rFonts w:cs="Arial" w:hint="cs"/>
          <w:sz w:val="16"/>
          <w:szCs w:val="16"/>
          <w:rtl/>
        </w:rPr>
        <w:t>או אשם</w:t>
      </w:r>
      <w:r w:rsidRPr="006D7D1D">
        <w:rPr>
          <w:rFonts w:cs="Arial"/>
          <w:sz w:val="24"/>
          <w:szCs w:val="24"/>
          <w:rtl/>
        </w:rPr>
        <w:t xml:space="preserve"> </w:t>
      </w:r>
      <w:r w:rsidRPr="00672A27">
        <w:rPr>
          <w:rFonts w:cs="Arial"/>
          <w:sz w:val="24"/>
          <w:szCs w:val="24"/>
          <w:rtl/>
        </w:rPr>
        <w:t>שהקריבה בשחרית</w:t>
      </w:r>
      <w:r>
        <w:rPr>
          <w:rFonts w:cs="Arial" w:hint="cs"/>
          <w:sz w:val="24"/>
          <w:szCs w:val="24"/>
          <w:rtl/>
        </w:rPr>
        <w:t>,</w:t>
      </w:r>
      <w:r w:rsidRPr="00672A27">
        <w:rPr>
          <w:rFonts w:cs="Arial"/>
          <w:sz w:val="24"/>
          <w:szCs w:val="24"/>
          <w:rtl/>
        </w:rPr>
        <w:t xml:space="preserve"> עולה היא.</w:t>
      </w:r>
      <w:r w:rsidRPr="00672A27">
        <w:rPr>
          <w:rFonts w:cs="Arial" w:hint="cs"/>
          <w:sz w:val="24"/>
          <w:szCs w:val="24"/>
          <w:rtl/>
        </w:rPr>
        <w:t xml:space="preserve"> </w:t>
      </w:r>
      <w:r w:rsidRPr="007F57C8">
        <w:rPr>
          <w:rFonts w:cs="Arial" w:hint="cs"/>
          <w:b/>
          <w:bCs/>
          <w:sz w:val="24"/>
          <w:szCs w:val="24"/>
          <w:rtl/>
        </w:rPr>
        <w:t xml:space="preserve">שכל היום זמנו, ולכן אשם שאבד והקריב אחר תחתיו כבר נדחה, ואף אם ימצא אחר הקרבת השני אינו קרב אלא ירעה עד שיסתאב. </w:t>
      </w:r>
      <w:r w:rsidRPr="007F57C8">
        <w:rPr>
          <w:rFonts w:hint="cs"/>
          <w:b/>
          <w:bCs/>
          <w:sz w:val="24"/>
          <w:szCs w:val="24"/>
          <w:rtl/>
        </w:rPr>
        <w:t>המיר</w:t>
      </w:r>
      <w:r w:rsidRPr="007F57C8">
        <w:rPr>
          <w:b/>
          <w:bCs/>
          <w:sz w:val="24"/>
          <w:szCs w:val="24"/>
          <w:rtl/>
        </w:rPr>
        <w:t xml:space="preserve"> </w:t>
      </w:r>
      <w:r w:rsidRPr="007F57C8">
        <w:rPr>
          <w:rFonts w:hint="cs"/>
          <w:b/>
          <w:bCs/>
          <w:sz w:val="24"/>
          <w:szCs w:val="24"/>
          <w:rtl/>
        </w:rPr>
        <w:t>בו</w:t>
      </w:r>
      <w:r w:rsidRPr="007F57C8">
        <w:rPr>
          <w:b/>
          <w:bCs/>
          <w:sz w:val="24"/>
          <w:szCs w:val="24"/>
          <w:rtl/>
        </w:rPr>
        <w:t xml:space="preserve"> </w:t>
      </w:r>
      <w:r w:rsidRPr="007F57C8">
        <w:rPr>
          <w:rFonts w:hint="cs"/>
          <w:b/>
          <w:bCs/>
          <w:sz w:val="24"/>
          <w:szCs w:val="24"/>
          <w:rtl/>
        </w:rPr>
        <w:t>בשלושה</w:t>
      </w:r>
      <w:r w:rsidRPr="00672A27">
        <w:rPr>
          <w:sz w:val="24"/>
          <w:szCs w:val="24"/>
          <w:rtl/>
        </w:rPr>
        <w:t xml:space="preserve"> </w:t>
      </w:r>
      <w:r w:rsidRPr="00672A27">
        <w:rPr>
          <w:rFonts w:hint="cs"/>
          <w:sz w:val="24"/>
          <w:szCs w:val="24"/>
          <w:rtl/>
        </w:rPr>
        <w:t>עשר</w:t>
      </w:r>
      <w:r w:rsidRPr="00D07F9B">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זעירה</w:t>
      </w:r>
      <w:r w:rsidRPr="00672A27">
        <w:rPr>
          <w:sz w:val="24"/>
          <w:szCs w:val="24"/>
          <w:rtl/>
        </w:rPr>
        <w:t xml:space="preserve"> </w:t>
      </w:r>
      <w:r w:rsidRPr="00672A27">
        <w:rPr>
          <w:rFonts w:hint="cs"/>
          <w:sz w:val="24"/>
          <w:szCs w:val="24"/>
          <w:rtl/>
        </w:rPr>
        <w:t>אמר</w:t>
      </w:r>
      <w:r w:rsidRPr="00D07F9B">
        <w:rPr>
          <w:rFonts w:hint="cs"/>
          <w:sz w:val="24"/>
          <w:szCs w:val="24"/>
          <w:rtl/>
        </w:rPr>
        <w:t>,</w:t>
      </w:r>
      <w:r w:rsidRPr="00672A27">
        <w:rPr>
          <w:sz w:val="24"/>
          <w:szCs w:val="24"/>
          <w:rtl/>
        </w:rPr>
        <w:t xml:space="preserve"> </w:t>
      </w:r>
      <w:r w:rsidRPr="00672A27">
        <w:rPr>
          <w:rFonts w:hint="cs"/>
          <w:sz w:val="24"/>
          <w:szCs w:val="24"/>
          <w:rtl/>
        </w:rPr>
        <w:t>תמורתו</w:t>
      </w:r>
      <w:r w:rsidRPr="00672A27">
        <w:rPr>
          <w:sz w:val="24"/>
          <w:szCs w:val="24"/>
          <w:rtl/>
        </w:rPr>
        <w:t xml:space="preserve"> </w:t>
      </w:r>
      <w:r w:rsidRPr="007F57C8">
        <w:rPr>
          <w:rFonts w:hint="cs"/>
          <w:b/>
          <w:bCs/>
          <w:sz w:val="24"/>
          <w:szCs w:val="24"/>
          <w:rtl/>
        </w:rPr>
        <w:t>עצמה</w:t>
      </w:r>
      <w:r w:rsidRPr="00D07F9B">
        <w:rPr>
          <w:rFonts w:hint="cs"/>
          <w:sz w:val="24"/>
          <w:szCs w:val="24"/>
          <w:rtl/>
        </w:rPr>
        <w:t xml:space="preserve"> </w:t>
      </w:r>
      <w:proofErr w:type="spellStart"/>
      <w:r w:rsidRPr="00672A27">
        <w:rPr>
          <w:rFonts w:hint="cs"/>
          <w:sz w:val="24"/>
          <w:szCs w:val="24"/>
          <w:rtl/>
        </w:rPr>
        <w:t>קריבה</w:t>
      </w:r>
      <w:proofErr w:type="spellEnd"/>
      <w:r w:rsidRPr="00672A27">
        <w:rPr>
          <w:sz w:val="24"/>
          <w:szCs w:val="24"/>
          <w:rtl/>
        </w:rPr>
        <w:t xml:space="preserve"> </w:t>
      </w:r>
      <w:r w:rsidRPr="00672A27">
        <w:rPr>
          <w:rFonts w:hint="cs"/>
          <w:sz w:val="24"/>
          <w:szCs w:val="24"/>
          <w:rtl/>
        </w:rPr>
        <w:t>שלמים</w:t>
      </w:r>
      <w:r>
        <w:rPr>
          <w:rFonts w:hint="cs"/>
          <w:sz w:val="24"/>
          <w:szCs w:val="24"/>
          <w:rtl/>
        </w:rPr>
        <w:t xml:space="preserve"> </w:t>
      </w:r>
      <w:r w:rsidRPr="007F57C8">
        <w:rPr>
          <w:rFonts w:hint="cs"/>
          <w:b/>
          <w:bCs/>
          <w:sz w:val="24"/>
          <w:szCs w:val="24"/>
          <w:rtl/>
        </w:rPr>
        <w:t>שהרי אם היו מקריבים את הפסח בי"ג היה קרב כשלמים, והרי זה כתמורת שלמים שקרבה שלמים</w:t>
      </w:r>
      <w:r w:rsidRPr="00D07F9B">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יצחק</w:t>
      </w:r>
      <w:r w:rsidRPr="00672A27">
        <w:rPr>
          <w:sz w:val="24"/>
          <w:szCs w:val="24"/>
          <w:rtl/>
        </w:rPr>
        <w:t xml:space="preserve"> </w:t>
      </w:r>
      <w:r w:rsidRPr="00672A27">
        <w:rPr>
          <w:rFonts w:hint="cs"/>
          <w:sz w:val="24"/>
          <w:szCs w:val="24"/>
          <w:rtl/>
        </w:rPr>
        <w:t>אמר</w:t>
      </w:r>
      <w:r w:rsidRPr="00D07F9B">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תמורתו</w:t>
      </w:r>
      <w:r w:rsidRPr="00672A27">
        <w:rPr>
          <w:sz w:val="24"/>
          <w:szCs w:val="24"/>
          <w:rtl/>
        </w:rPr>
        <w:t xml:space="preserve"> </w:t>
      </w:r>
      <w:proofErr w:type="spellStart"/>
      <w:r w:rsidRPr="00672A27">
        <w:rPr>
          <w:rFonts w:hint="cs"/>
          <w:sz w:val="24"/>
          <w:szCs w:val="24"/>
          <w:rtl/>
        </w:rPr>
        <w:t>קריבה</w:t>
      </w:r>
      <w:proofErr w:type="spellEnd"/>
      <w:r w:rsidRPr="00672A27">
        <w:rPr>
          <w:sz w:val="24"/>
          <w:szCs w:val="24"/>
          <w:rtl/>
        </w:rPr>
        <w:t xml:space="preserve"> </w:t>
      </w:r>
      <w:r w:rsidRPr="00672A27">
        <w:rPr>
          <w:rFonts w:hint="cs"/>
          <w:sz w:val="24"/>
          <w:szCs w:val="24"/>
          <w:rtl/>
        </w:rPr>
        <w:t>שלמים</w:t>
      </w:r>
      <w:r>
        <w:rPr>
          <w:rFonts w:hint="cs"/>
          <w:sz w:val="24"/>
          <w:szCs w:val="24"/>
          <w:rtl/>
        </w:rPr>
        <w:t xml:space="preserve"> </w:t>
      </w:r>
      <w:r w:rsidRPr="007F57C8">
        <w:rPr>
          <w:rFonts w:hint="cs"/>
          <w:b/>
          <w:bCs/>
          <w:sz w:val="24"/>
          <w:szCs w:val="24"/>
          <w:rtl/>
        </w:rPr>
        <w:t>אלא תרעה כמו תמורת פסח שנמצאה קדם הקרבה</w:t>
      </w:r>
      <w:r w:rsidRPr="00D07F9B">
        <w:rPr>
          <w:rFonts w:hint="cs"/>
          <w:sz w:val="24"/>
          <w:szCs w:val="24"/>
          <w:rtl/>
        </w:rPr>
        <w:t>.</w:t>
      </w:r>
      <w:r w:rsidRPr="00672A27">
        <w:rPr>
          <w:sz w:val="24"/>
          <w:szCs w:val="24"/>
          <w:rtl/>
        </w:rPr>
        <w:t xml:space="preserve"> </w:t>
      </w:r>
      <w:r w:rsidRPr="00672A27">
        <w:rPr>
          <w:rFonts w:hint="cs"/>
          <w:sz w:val="24"/>
          <w:szCs w:val="24"/>
          <w:rtl/>
        </w:rPr>
        <w:t>חייליה</w:t>
      </w:r>
      <w:r w:rsidRPr="00672A27">
        <w:rPr>
          <w:sz w:val="24"/>
          <w:szCs w:val="24"/>
          <w:rtl/>
        </w:rPr>
        <w:t xml:space="preserve"> </w:t>
      </w:r>
      <w:proofErr w:type="spellStart"/>
      <w:r w:rsidRPr="00672A27">
        <w:rPr>
          <w:rFonts w:hint="cs"/>
          <w:sz w:val="24"/>
          <w:szCs w:val="24"/>
          <w:rtl/>
        </w:rPr>
        <w:t>דרב</w:t>
      </w:r>
      <w:proofErr w:type="spellEnd"/>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יצחק</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rFonts w:hint="cs"/>
          <w:sz w:val="24"/>
          <w:szCs w:val="24"/>
          <w:rtl/>
        </w:rPr>
        <w:t xml:space="preserve"> </w:t>
      </w:r>
      <w:proofErr w:type="spellStart"/>
      <w:r w:rsidRPr="007F57C8">
        <w:rPr>
          <w:rFonts w:hint="cs"/>
          <w:b/>
          <w:bCs/>
          <w:sz w:val="24"/>
          <w:szCs w:val="24"/>
          <w:rtl/>
        </w:rPr>
        <w:t>דתנן</w:t>
      </w:r>
      <w:proofErr w:type="spellEnd"/>
      <w:r w:rsidRPr="007F57C8">
        <w:rPr>
          <w:rFonts w:hint="cs"/>
          <w:b/>
          <w:bCs/>
          <w:sz w:val="24"/>
          <w:szCs w:val="24"/>
          <w:rtl/>
        </w:rPr>
        <w:t>.</w:t>
      </w:r>
      <w:r w:rsidRPr="007F57C8">
        <w:rPr>
          <w:b/>
          <w:bCs/>
          <w:sz w:val="24"/>
          <w:szCs w:val="24"/>
          <w:rtl/>
        </w:rPr>
        <w:t xml:space="preserve"> </w:t>
      </w:r>
      <w:r w:rsidRPr="007F57C8">
        <w:rPr>
          <w:rFonts w:hint="cs"/>
          <w:b/>
          <w:bCs/>
          <w:sz w:val="24"/>
          <w:szCs w:val="24"/>
          <w:rtl/>
        </w:rPr>
        <w:t>אמר רבי עקיבא</w:t>
      </w:r>
      <w:r w:rsidRPr="007F57C8">
        <w:rPr>
          <w:b/>
          <w:bCs/>
          <w:sz w:val="24"/>
          <w:szCs w:val="24"/>
          <w:rtl/>
        </w:rPr>
        <w:t xml:space="preserve"> </w:t>
      </w:r>
      <w:r w:rsidRPr="007F57C8">
        <w:rPr>
          <w:rFonts w:hint="cs"/>
          <w:b/>
          <w:bCs/>
          <w:sz w:val="24"/>
          <w:szCs w:val="24"/>
          <w:rtl/>
        </w:rPr>
        <w:t>אני</w:t>
      </w:r>
      <w:r w:rsidRPr="007F57C8">
        <w:rPr>
          <w:b/>
          <w:bCs/>
          <w:sz w:val="24"/>
          <w:szCs w:val="24"/>
          <w:rtl/>
        </w:rPr>
        <w:t xml:space="preserve"> </w:t>
      </w:r>
      <w:r w:rsidRPr="007F57C8">
        <w:rPr>
          <w:rFonts w:hint="cs"/>
          <w:b/>
          <w:bCs/>
          <w:sz w:val="24"/>
          <w:szCs w:val="24"/>
          <w:rtl/>
        </w:rPr>
        <w:t>אפרש.</w:t>
      </w:r>
      <w:r w:rsidRPr="007F57C8">
        <w:rPr>
          <w:b/>
          <w:bCs/>
          <w:sz w:val="24"/>
          <w:szCs w:val="24"/>
          <w:rtl/>
        </w:rPr>
        <w:t xml:space="preserve"> </w:t>
      </w:r>
      <w:r w:rsidRPr="007F57C8">
        <w:rPr>
          <w:rFonts w:hint="cs"/>
          <w:b/>
          <w:bCs/>
          <w:sz w:val="24"/>
          <w:szCs w:val="24"/>
          <w:rtl/>
        </w:rPr>
        <w:t>הפסח</w:t>
      </w:r>
      <w:r w:rsidRPr="007F57C8">
        <w:rPr>
          <w:b/>
          <w:bCs/>
          <w:sz w:val="24"/>
          <w:szCs w:val="24"/>
          <w:rtl/>
        </w:rPr>
        <w:t xml:space="preserve"> </w:t>
      </w:r>
      <w:r w:rsidRPr="007F57C8">
        <w:rPr>
          <w:rFonts w:hint="cs"/>
          <w:b/>
          <w:bCs/>
          <w:sz w:val="24"/>
          <w:szCs w:val="24"/>
          <w:rtl/>
        </w:rPr>
        <w:t>שנמצא</w:t>
      </w:r>
      <w:r w:rsidRPr="007F57C8">
        <w:rPr>
          <w:b/>
          <w:bCs/>
          <w:sz w:val="24"/>
          <w:szCs w:val="24"/>
          <w:rtl/>
        </w:rPr>
        <w:t xml:space="preserve"> </w:t>
      </w:r>
      <w:r w:rsidRPr="007F57C8">
        <w:rPr>
          <w:rFonts w:hint="cs"/>
          <w:b/>
          <w:bCs/>
          <w:sz w:val="24"/>
          <w:szCs w:val="24"/>
          <w:rtl/>
        </w:rPr>
        <w:t>קודם</w:t>
      </w:r>
      <w:r w:rsidRPr="007F57C8">
        <w:rPr>
          <w:b/>
          <w:bCs/>
          <w:sz w:val="24"/>
          <w:szCs w:val="24"/>
          <w:rtl/>
        </w:rPr>
        <w:t xml:space="preserve"> </w:t>
      </w:r>
      <w:r w:rsidRPr="007F57C8">
        <w:rPr>
          <w:rFonts w:hint="cs"/>
          <w:b/>
          <w:bCs/>
          <w:sz w:val="24"/>
          <w:szCs w:val="24"/>
          <w:rtl/>
        </w:rPr>
        <w:t>לשחיטת</w:t>
      </w:r>
      <w:r w:rsidRPr="007F57C8">
        <w:rPr>
          <w:b/>
          <w:bCs/>
          <w:sz w:val="24"/>
          <w:szCs w:val="24"/>
          <w:rtl/>
        </w:rPr>
        <w:t xml:space="preserve"> </w:t>
      </w:r>
      <w:r w:rsidRPr="007F57C8">
        <w:rPr>
          <w:rFonts w:hint="cs"/>
          <w:b/>
          <w:bCs/>
          <w:sz w:val="24"/>
          <w:szCs w:val="24"/>
          <w:rtl/>
        </w:rPr>
        <w:t>הפסח,</w:t>
      </w:r>
      <w:r w:rsidRPr="007F57C8">
        <w:rPr>
          <w:b/>
          <w:bCs/>
          <w:sz w:val="24"/>
          <w:szCs w:val="24"/>
          <w:rtl/>
        </w:rPr>
        <w:t xml:space="preserve"> </w:t>
      </w:r>
      <w:r w:rsidRPr="007F57C8">
        <w:rPr>
          <w:rFonts w:hint="cs"/>
          <w:b/>
          <w:bCs/>
          <w:sz w:val="24"/>
          <w:szCs w:val="24"/>
          <w:rtl/>
        </w:rPr>
        <w:t>ירעה</w:t>
      </w:r>
      <w:r w:rsidRPr="007F57C8">
        <w:rPr>
          <w:b/>
          <w:bCs/>
          <w:sz w:val="24"/>
          <w:szCs w:val="24"/>
          <w:rtl/>
        </w:rPr>
        <w:t xml:space="preserve"> </w:t>
      </w:r>
      <w:r w:rsidRPr="007F57C8">
        <w:rPr>
          <w:rFonts w:hint="cs"/>
          <w:b/>
          <w:bCs/>
          <w:sz w:val="24"/>
          <w:szCs w:val="24"/>
          <w:rtl/>
        </w:rPr>
        <w:t>עד</w:t>
      </w:r>
      <w:r w:rsidRPr="007F57C8">
        <w:rPr>
          <w:b/>
          <w:bCs/>
          <w:sz w:val="24"/>
          <w:szCs w:val="24"/>
          <w:rtl/>
        </w:rPr>
        <w:t xml:space="preserve"> </w:t>
      </w:r>
      <w:r w:rsidRPr="007F57C8">
        <w:rPr>
          <w:rFonts w:hint="cs"/>
          <w:b/>
          <w:bCs/>
          <w:sz w:val="24"/>
          <w:szCs w:val="24"/>
          <w:rtl/>
        </w:rPr>
        <w:t>שיסתאב,</w:t>
      </w:r>
      <w:r w:rsidRPr="007F57C8">
        <w:rPr>
          <w:b/>
          <w:bCs/>
          <w:sz w:val="24"/>
          <w:szCs w:val="24"/>
          <w:rtl/>
        </w:rPr>
        <w:t xml:space="preserve"> </w:t>
      </w:r>
      <w:proofErr w:type="spellStart"/>
      <w:r w:rsidRPr="007F57C8">
        <w:rPr>
          <w:rFonts w:hint="cs"/>
          <w:b/>
          <w:bCs/>
          <w:sz w:val="24"/>
          <w:szCs w:val="24"/>
          <w:rtl/>
        </w:rPr>
        <w:t>וימכר</w:t>
      </w:r>
      <w:proofErr w:type="spellEnd"/>
      <w:r w:rsidRPr="007F57C8">
        <w:rPr>
          <w:b/>
          <w:bCs/>
          <w:sz w:val="24"/>
          <w:szCs w:val="24"/>
          <w:rtl/>
        </w:rPr>
        <w:t xml:space="preserve"> </w:t>
      </w:r>
      <w:r w:rsidRPr="007F57C8">
        <w:rPr>
          <w:rFonts w:hint="cs"/>
          <w:b/>
          <w:bCs/>
          <w:sz w:val="24"/>
          <w:szCs w:val="24"/>
          <w:rtl/>
        </w:rPr>
        <w:t>ויביא</w:t>
      </w:r>
      <w:r w:rsidRPr="007F57C8">
        <w:rPr>
          <w:b/>
          <w:bCs/>
          <w:sz w:val="24"/>
          <w:szCs w:val="24"/>
          <w:rtl/>
        </w:rPr>
        <w:t xml:space="preserve"> </w:t>
      </w:r>
      <w:r w:rsidRPr="007F57C8">
        <w:rPr>
          <w:rFonts w:hint="cs"/>
          <w:b/>
          <w:bCs/>
          <w:sz w:val="24"/>
          <w:szCs w:val="24"/>
          <w:rtl/>
        </w:rPr>
        <w:t>בדמיו</w:t>
      </w:r>
      <w:r w:rsidRPr="007F57C8">
        <w:rPr>
          <w:b/>
          <w:bCs/>
          <w:sz w:val="24"/>
          <w:szCs w:val="24"/>
          <w:rtl/>
        </w:rPr>
        <w:t xml:space="preserve"> </w:t>
      </w:r>
      <w:r w:rsidRPr="007F57C8">
        <w:rPr>
          <w:rFonts w:hint="cs"/>
          <w:b/>
          <w:bCs/>
          <w:sz w:val="24"/>
          <w:szCs w:val="24"/>
          <w:rtl/>
        </w:rPr>
        <w:t>שלמים,</w:t>
      </w:r>
      <w:r w:rsidRPr="007F57C8">
        <w:rPr>
          <w:b/>
          <w:bCs/>
          <w:sz w:val="24"/>
          <w:szCs w:val="24"/>
          <w:rtl/>
        </w:rPr>
        <w:t xml:space="preserve"> </w:t>
      </w:r>
      <w:r w:rsidRPr="007F57C8">
        <w:rPr>
          <w:rFonts w:hint="cs"/>
          <w:b/>
          <w:bCs/>
          <w:sz w:val="24"/>
          <w:szCs w:val="24"/>
          <w:rtl/>
        </w:rPr>
        <w:t>וכן</w:t>
      </w:r>
      <w:r w:rsidRPr="007F57C8">
        <w:rPr>
          <w:b/>
          <w:bCs/>
          <w:sz w:val="24"/>
          <w:szCs w:val="24"/>
          <w:rtl/>
        </w:rPr>
        <w:t xml:space="preserve"> </w:t>
      </w:r>
      <w:r w:rsidRPr="007F57C8">
        <w:rPr>
          <w:rFonts w:hint="cs"/>
          <w:b/>
          <w:bCs/>
          <w:sz w:val="24"/>
          <w:szCs w:val="24"/>
          <w:rtl/>
        </w:rPr>
        <w:t>תמורתו</w:t>
      </w:r>
      <w:r w:rsidRPr="004457D7">
        <w:rPr>
          <w:rFonts w:hint="cs"/>
          <w:sz w:val="24"/>
          <w:szCs w:val="24"/>
          <w:rtl/>
        </w:rPr>
        <w:t>.</w:t>
      </w:r>
      <w:r w:rsidRPr="004457D7">
        <w:rPr>
          <w:sz w:val="24"/>
          <w:szCs w:val="24"/>
          <w:rtl/>
        </w:rPr>
        <w:t xml:space="preserve"> </w:t>
      </w:r>
      <w:r w:rsidRPr="00672A27">
        <w:rPr>
          <w:rFonts w:hint="cs"/>
          <w:sz w:val="24"/>
          <w:szCs w:val="24"/>
          <w:rtl/>
        </w:rPr>
        <w:t>לאחר</w:t>
      </w:r>
      <w:r w:rsidRPr="00672A27">
        <w:rPr>
          <w:sz w:val="24"/>
          <w:szCs w:val="24"/>
          <w:rtl/>
        </w:rPr>
        <w:t xml:space="preserve"> </w:t>
      </w:r>
      <w:r w:rsidRPr="007F57C8">
        <w:rPr>
          <w:rFonts w:hint="cs"/>
          <w:b/>
          <w:bCs/>
          <w:sz w:val="24"/>
          <w:szCs w:val="24"/>
          <w:rtl/>
        </w:rPr>
        <w:t>שחיטת</w:t>
      </w:r>
      <w:r w:rsidRPr="004457D7">
        <w:rPr>
          <w:sz w:val="24"/>
          <w:szCs w:val="24"/>
          <w:rtl/>
        </w:rPr>
        <w:t xml:space="preserve"> </w:t>
      </w:r>
      <w:r w:rsidRPr="00672A27">
        <w:rPr>
          <w:rFonts w:hint="cs"/>
          <w:sz w:val="24"/>
          <w:szCs w:val="24"/>
          <w:rtl/>
        </w:rPr>
        <w:t>הפסח</w:t>
      </w:r>
      <w:r w:rsidRPr="004457D7">
        <w:rPr>
          <w:rFonts w:hint="cs"/>
          <w:sz w:val="24"/>
          <w:szCs w:val="24"/>
          <w:rtl/>
        </w:rPr>
        <w:t>,</w:t>
      </w:r>
      <w:r w:rsidRPr="004457D7">
        <w:rPr>
          <w:sz w:val="24"/>
          <w:szCs w:val="24"/>
          <w:rtl/>
        </w:rPr>
        <w:t xml:space="preserve"> </w:t>
      </w:r>
      <w:r w:rsidRPr="007F57C8">
        <w:rPr>
          <w:rFonts w:hint="cs"/>
          <w:b/>
          <w:bCs/>
          <w:sz w:val="24"/>
          <w:szCs w:val="24"/>
          <w:rtl/>
        </w:rPr>
        <w:t>קרב</w:t>
      </w:r>
      <w:r w:rsidRPr="00672A27">
        <w:rPr>
          <w:sz w:val="24"/>
          <w:szCs w:val="24"/>
          <w:rtl/>
        </w:rPr>
        <w:t xml:space="preserve"> </w:t>
      </w:r>
      <w:r w:rsidRPr="00672A27">
        <w:rPr>
          <w:rFonts w:hint="cs"/>
          <w:sz w:val="24"/>
          <w:szCs w:val="24"/>
          <w:rtl/>
        </w:rPr>
        <w:t>שלמים</w:t>
      </w:r>
      <w:r w:rsidRPr="004457D7">
        <w:rPr>
          <w:rFonts w:hint="cs"/>
          <w:sz w:val="24"/>
          <w:szCs w:val="24"/>
          <w:rtl/>
        </w:rPr>
        <w:t>,</w:t>
      </w:r>
      <w:r w:rsidRPr="00672A27">
        <w:rPr>
          <w:sz w:val="24"/>
          <w:szCs w:val="24"/>
          <w:rtl/>
        </w:rPr>
        <w:t xml:space="preserve"> </w:t>
      </w:r>
      <w:r w:rsidRPr="00672A27">
        <w:rPr>
          <w:rFonts w:hint="cs"/>
          <w:sz w:val="24"/>
          <w:szCs w:val="24"/>
          <w:rtl/>
        </w:rPr>
        <w:t>וכן</w:t>
      </w:r>
      <w:r w:rsidRPr="00672A27">
        <w:rPr>
          <w:sz w:val="24"/>
          <w:szCs w:val="24"/>
          <w:rtl/>
        </w:rPr>
        <w:t xml:space="preserve"> </w:t>
      </w:r>
      <w:r w:rsidRPr="00672A27">
        <w:rPr>
          <w:rFonts w:hint="cs"/>
          <w:sz w:val="24"/>
          <w:szCs w:val="24"/>
          <w:rtl/>
        </w:rPr>
        <w:t>תמורתו</w:t>
      </w:r>
      <w:r w:rsidRPr="004457D7">
        <w:rPr>
          <w:sz w:val="24"/>
          <w:szCs w:val="24"/>
          <w:rtl/>
        </w:rPr>
        <w:t>:</w:t>
      </w:r>
      <w:r w:rsidRPr="00924FE1">
        <w:rPr>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המיר</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ג</w:t>
      </w:r>
      <w:r w:rsidRPr="00672A27">
        <w:rPr>
          <w:sz w:val="24"/>
          <w:szCs w:val="24"/>
          <w:rtl/>
        </w:rPr>
        <w:t xml:space="preserve"> </w:t>
      </w:r>
      <w:r w:rsidRPr="007F57C8">
        <w:rPr>
          <w:rFonts w:hint="cs"/>
          <w:b/>
          <w:bCs/>
          <w:sz w:val="24"/>
          <w:szCs w:val="24"/>
          <w:rtl/>
        </w:rPr>
        <w:t>תמורתו</w:t>
      </w:r>
      <w:r w:rsidRPr="00672A27">
        <w:rPr>
          <w:sz w:val="24"/>
          <w:szCs w:val="24"/>
          <w:rtl/>
        </w:rPr>
        <w:t xml:space="preserve"> </w:t>
      </w:r>
      <w:proofErr w:type="spellStart"/>
      <w:r w:rsidRPr="00672A27">
        <w:rPr>
          <w:rFonts w:hint="cs"/>
          <w:sz w:val="24"/>
          <w:szCs w:val="24"/>
          <w:rtl/>
        </w:rPr>
        <w:t>קריבה</w:t>
      </w:r>
      <w:proofErr w:type="spellEnd"/>
      <w:r w:rsidRPr="00672A27">
        <w:rPr>
          <w:sz w:val="24"/>
          <w:szCs w:val="24"/>
          <w:rtl/>
        </w:rPr>
        <w:t xml:space="preserve"> </w:t>
      </w:r>
      <w:r w:rsidRPr="00672A27">
        <w:rPr>
          <w:rFonts w:hint="cs"/>
          <w:sz w:val="24"/>
          <w:szCs w:val="24"/>
          <w:rtl/>
        </w:rPr>
        <w:t>שלמים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ויתיבניה</w:t>
      </w:r>
      <w:proofErr w:type="spellEnd"/>
      <w:r w:rsidRPr="00672A27">
        <w:rPr>
          <w:rFonts w:hint="cs"/>
          <w:sz w:val="24"/>
          <w:szCs w:val="24"/>
          <w:rtl/>
        </w:rPr>
        <w:t xml:space="preserve"> </w:t>
      </w:r>
      <w:r w:rsidRPr="007F57C8">
        <w:rPr>
          <w:rFonts w:hint="cs"/>
          <w:b/>
          <w:bCs/>
          <w:sz w:val="24"/>
          <w:szCs w:val="24"/>
          <w:rtl/>
        </w:rPr>
        <w:t>ר"ע לרבי יהושע, כאן בשלשה עשר כאן בארבע עשר</w:t>
      </w:r>
      <w:r w:rsidRPr="00924FE1">
        <w:rPr>
          <w:rFonts w:hint="cs"/>
          <w:sz w:val="24"/>
          <w:szCs w:val="24"/>
          <w:rtl/>
        </w:rPr>
        <w:t>.</w:t>
      </w:r>
      <w:r w:rsidRPr="00924FE1">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מוטב</w:t>
      </w:r>
      <w:r w:rsidRPr="00672A27">
        <w:rPr>
          <w:sz w:val="24"/>
          <w:szCs w:val="24"/>
          <w:rtl/>
        </w:rPr>
        <w:t xml:space="preserve"> </w:t>
      </w:r>
      <w:r w:rsidRPr="00672A27">
        <w:rPr>
          <w:rFonts w:hint="cs"/>
          <w:sz w:val="24"/>
          <w:szCs w:val="24"/>
          <w:rtl/>
        </w:rPr>
        <w:t xml:space="preserve">ללמד </w:t>
      </w:r>
      <w:r w:rsidRPr="007F57C8">
        <w:rPr>
          <w:rFonts w:hint="cs"/>
          <w:b/>
          <w:bCs/>
          <w:sz w:val="24"/>
          <w:szCs w:val="24"/>
          <w:rtl/>
        </w:rPr>
        <w:t>את החילוק בן</w:t>
      </w:r>
      <w:r>
        <w:rPr>
          <w:rFonts w:hint="cs"/>
          <w:sz w:val="24"/>
          <w:szCs w:val="24"/>
          <w:rtl/>
        </w:rPr>
        <w:t xml:space="preserve"> </w:t>
      </w:r>
      <w:r w:rsidRPr="00672A27">
        <w:rPr>
          <w:rFonts w:hint="cs"/>
          <w:sz w:val="24"/>
          <w:szCs w:val="24"/>
          <w:rtl/>
        </w:rPr>
        <w:t>תמורת</w:t>
      </w:r>
      <w:r w:rsidRPr="00672A27">
        <w:rPr>
          <w:sz w:val="24"/>
          <w:szCs w:val="24"/>
          <w:rtl/>
        </w:rPr>
        <w:t xml:space="preserve"> </w:t>
      </w:r>
      <w:r w:rsidRPr="00672A27">
        <w:rPr>
          <w:rFonts w:hint="cs"/>
          <w:sz w:val="24"/>
          <w:szCs w:val="24"/>
          <w:rtl/>
        </w:rPr>
        <w:t>פסח</w:t>
      </w:r>
      <w:r w:rsidRPr="00672A27">
        <w:rPr>
          <w:sz w:val="24"/>
          <w:szCs w:val="24"/>
          <w:rtl/>
        </w:rPr>
        <w:t xml:space="preserve"> </w:t>
      </w:r>
      <w:r w:rsidRPr="007F57C8">
        <w:rPr>
          <w:rFonts w:hint="cs"/>
          <w:b/>
          <w:bCs/>
          <w:sz w:val="24"/>
          <w:szCs w:val="24"/>
          <w:rtl/>
        </w:rPr>
        <w:t xml:space="preserve">מתמורת פסח שעד ההקרבה שם פסח על </w:t>
      </w:r>
      <w:proofErr w:type="spellStart"/>
      <w:r w:rsidRPr="007F57C8">
        <w:rPr>
          <w:rFonts w:hint="cs"/>
          <w:b/>
          <w:bCs/>
          <w:sz w:val="24"/>
          <w:szCs w:val="24"/>
          <w:rtl/>
        </w:rPr>
        <w:t>הקרבן</w:t>
      </w:r>
      <w:proofErr w:type="spellEnd"/>
      <w:r w:rsidRPr="007F57C8">
        <w:rPr>
          <w:rFonts w:hint="cs"/>
          <w:b/>
          <w:bCs/>
          <w:sz w:val="24"/>
          <w:szCs w:val="24"/>
          <w:rtl/>
        </w:rPr>
        <w:t xml:space="preserve"> ואעפ"כ אם המיר קדם י"ד התמורה קרבה שלמים ואם המיר בי"ד אינה קרבה.</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ללמד</w:t>
      </w:r>
      <w:r w:rsidRPr="00672A27">
        <w:rPr>
          <w:sz w:val="24"/>
          <w:szCs w:val="24"/>
          <w:rtl/>
        </w:rPr>
        <w:t xml:space="preserve"> </w:t>
      </w:r>
      <w:r w:rsidRPr="00672A27">
        <w:rPr>
          <w:rFonts w:hint="cs"/>
          <w:sz w:val="24"/>
          <w:szCs w:val="24"/>
          <w:rtl/>
        </w:rPr>
        <w:t>תמורת</w:t>
      </w:r>
      <w:r w:rsidRPr="00672A27">
        <w:rPr>
          <w:sz w:val="24"/>
          <w:szCs w:val="24"/>
          <w:rtl/>
        </w:rPr>
        <w:t xml:space="preserve"> </w:t>
      </w:r>
      <w:r w:rsidRPr="007F57C8">
        <w:rPr>
          <w:rFonts w:hint="cs"/>
          <w:b/>
          <w:bCs/>
          <w:sz w:val="24"/>
          <w:szCs w:val="24"/>
          <w:rtl/>
        </w:rPr>
        <w:t>פסח מתמורת שלמים</w:t>
      </w:r>
      <w:r w:rsidRPr="007F57C8">
        <w:rPr>
          <w:b/>
          <w:bCs/>
          <w:sz w:val="24"/>
          <w:szCs w:val="24"/>
          <w:rtl/>
        </w:rPr>
        <w:t xml:space="preserve"> </w:t>
      </w:r>
      <w:r w:rsidRPr="007F57C8">
        <w:rPr>
          <w:rFonts w:hint="cs"/>
          <w:b/>
          <w:bCs/>
          <w:sz w:val="24"/>
          <w:szCs w:val="24"/>
          <w:rtl/>
        </w:rPr>
        <w:t>שהרי בי"ד קדם הקרבה שם פסח</w:t>
      </w:r>
      <w:r>
        <w:rPr>
          <w:rFonts w:hint="cs"/>
          <w:sz w:val="24"/>
          <w:szCs w:val="24"/>
          <w:rtl/>
        </w:rPr>
        <w:t xml:space="preserve"> </w:t>
      </w:r>
      <w:r w:rsidRPr="007F57C8">
        <w:rPr>
          <w:rFonts w:hint="cs"/>
          <w:b/>
          <w:bCs/>
          <w:sz w:val="24"/>
          <w:szCs w:val="24"/>
          <w:rtl/>
        </w:rPr>
        <w:t>עליו ותמורתו היא תמורת פסח. אבל אחר הקרבה שם שלמים עליו ותמורתו היא תמורת שלמים</w:t>
      </w:r>
      <w:r w:rsidRPr="007F57C8">
        <w:rPr>
          <w:b/>
          <w:bCs/>
          <w:sz w:val="24"/>
          <w:szCs w:val="24"/>
          <w:rtl/>
        </w:rPr>
        <w:t>.</w:t>
      </w:r>
      <w:r w:rsidRPr="007F57C8">
        <w:rPr>
          <w:rFonts w:hint="cs"/>
          <w:b/>
          <w:bCs/>
          <w:sz w:val="24"/>
          <w:szCs w:val="24"/>
          <w:rtl/>
        </w:rPr>
        <w:t xml:space="preserve"> </w:t>
      </w:r>
      <w:r w:rsidRPr="007F57C8">
        <w:rPr>
          <w:rFonts w:cs="Arial" w:hint="cs"/>
          <w:b/>
          <w:bCs/>
          <w:sz w:val="24"/>
          <w:szCs w:val="24"/>
          <w:rtl/>
        </w:rPr>
        <w:t>אמר</w:t>
      </w:r>
      <w:r w:rsidRPr="00672A27">
        <w:rPr>
          <w:rFonts w:cs="Arial" w:hint="cs"/>
          <w:b/>
          <w:bCs/>
          <w:sz w:val="24"/>
          <w:szCs w:val="24"/>
          <w:rtl/>
        </w:rPr>
        <w:t xml:space="preserve"> </w:t>
      </w:r>
      <w:r w:rsidRPr="00672A27">
        <w:rPr>
          <w:rFonts w:cs="Arial"/>
          <w:sz w:val="24"/>
          <w:szCs w:val="24"/>
          <w:rtl/>
        </w:rPr>
        <w:t xml:space="preserve">ר' </w:t>
      </w:r>
      <w:proofErr w:type="spellStart"/>
      <w:r w:rsidRPr="00672A27">
        <w:rPr>
          <w:rFonts w:cs="Arial"/>
          <w:sz w:val="24"/>
          <w:szCs w:val="24"/>
          <w:rtl/>
        </w:rPr>
        <w:t>הילא</w:t>
      </w:r>
      <w:proofErr w:type="spellEnd"/>
      <w:r w:rsidRPr="00672A27">
        <w:rPr>
          <w:rFonts w:cs="Arial"/>
          <w:sz w:val="24"/>
          <w:szCs w:val="24"/>
          <w:rtl/>
        </w:rPr>
        <w:t xml:space="preserve"> בשם שמואל מתו בעלים בשלשה עשר</w:t>
      </w:r>
      <w:r>
        <w:rPr>
          <w:rFonts w:cs="Arial" w:hint="cs"/>
          <w:sz w:val="24"/>
          <w:szCs w:val="24"/>
          <w:rtl/>
        </w:rPr>
        <w:t>,</w:t>
      </w:r>
      <w:r w:rsidRPr="00672A27">
        <w:rPr>
          <w:rFonts w:cs="Arial"/>
          <w:sz w:val="24"/>
          <w:szCs w:val="24"/>
          <w:rtl/>
        </w:rPr>
        <w:t xml:space="preserve"> גופו קרב שלמים. ולמה לא אמר בארבעה עשר</w:t>
      </w:r>
      <w:r>
        <w:rPr>
          <w:rFonts w:cs="Arial" w:hint="cs"/>
          <w:sz w:val="24"/>
          <w:szCs w:val="24"/>
          <w:rtl/>
        </w:rPr>
        <w:t>?</w:t>
      </w:r>
      <w:r w:rsidRPr="00B80102">
        <w:rPr>
          <w:rFonts w:cs="Arial"/>
          <w:sz w:val="24"/>
          <w:szCs w:val="24"/>
          <w:rtl/>
        </w:rPr>
        <w:t xml:space="preserve"> </w:t>
      </w:r>
      <w:proofErr w:type="spellStart"/>
      <w:r>
        <w:rPr>
          <w:rFonts w:cs="Arial" w:hint="cs"/>
          <w:sz w:val="24"/>
          <w:szCs w:val="24"/>
          <w:rtl/>
        </w:rPr>
        <w:t>ד</w:t>
      </w:r>
      <w:r w:rsidRPr="00B80102">
        <w:rPr>
          <w:rFonts w:cs="Arial"/>
          <w:sz w:val="24"/>
          <w:szCs w:val="24"/>
          <w:rtl/>
        </w:rPr>
        <w:t>כל</w:t>
      </w:r>
      <w:proofErr w:type="spellEnd"/>
      <w:r w:rsidRPr="00672A27">
        <w:rPr>
          <w:rFonts w:cs="Arial"/>
          <w:sz w:val="24"/>
          <w:szCs w:val="24"/>
          <w:rtl/>
        </w:rPr>
        <w:t xml:space="preserve"> שנראה </w:t>
      </w:r>
      <w:proofErr w:type="spellStart"/>
      <w:r w:rsidRPr="00672A27">
        <w:rPr>
          <w:rFonts w:cs="Arial"/>
          <w:sz w:val="24"/>
          <w:szCs w:val="24"/>
          <w:rtl/>
        </w:rPr>
        <w:t>ליקרב</w:t>
      </w:r>
      <w:proofErr w:type="spellEnd"/>
      <w:r w:rsidRPr="00672A27">
        <w:rPr>
          <w:rFonts w:cs="Arial"/>
          <w:sz w:val="24"/>
          <w:szCs w:val="24"/>
          <w:rtl/>
        </w:rPr>
        <w:t xml:space="preserve"> בפסח אין גופו קרב שלמים.</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תנינן</w:t>
      </w:r>
      <w:r w:rsidRPr="00924FE1">
        <w:rPr>
          <w:rFonts w:hint="cs"/>
          <w:sz w:val="24"/>
          <w:szCs w:val="24"/>
          <w:rtl/>
        </w:rPr>
        <w:t>,</w:t>
      </w:r>
      <w:r w:rsidRPr="00924FE1">
        <w:rPr>
          <w:sz w:val="24"/>
          <w:szCs w:val="24"/>
          <w:rtl/>
        </w:rPr>
        <w:t xml:space="preserve"> </w:t>
      </w:r>
      <w:r w:rsidRPr="007F57C8">
        <w:rPr>
          <w:rFonts w:hint="cs"/>
          <w:b/>
          <w:bCs/>
          <w:sz w:val="24"/>
          <w:szCs w:val="24"/>
          <w:rtl/>
        </w:rPr>
        <w:t>חמש חטאות מתות.</w:t>
      </w:r>
      <w:r w:rsidRPr="00672A27">
        <w:rPr>
          <w:rFonts w:hint="cs"/>
          <w:b/>
          <w:bCs/>
          <w:sz w:val="24"/>
          <w:szCs w:val="24"/>
          <w:rtl/>
        </w:rPr>
        <w:t xml:space="preserve"> </w:t>
      </w:r>
      <w:r w:rsidRPr="00672A27">
        <w:rPr>
          <w:rFonts w:hint="cs"/>
          <w:sz w:val="24"/>
          <w:szCs w:val="24"/>
          <w:rtl/>
        </w:rPr>
        <w:t>וולד</w:t>
      </w:r>
      <w:r w:rsidRPr="00672A27">
        <w:rPr>
          <w:sz w:val="24"/>
          <w:szCs w:val="24"/>
          <w:rtl/>
        </w:rPr>
        <w:t xml:space="preserve"> </w:t>
      </w:r>
      <w:r w:rsidRPr="00672A27">
        <w:rPr>
          <w:rFonts w:hint="cs"/>
          <w:sz w:val="24"/>
          <w:szCs w:val="24"/>
          <w:rtl/>
        </w:rPr>
        <w:t>חטאת</w:t>
      </w:r>
      <w:r w:rsidRPr="00924FE1">
        <w:rPr>
          <w:rFonts w:hint="cs"/>
          <w:sz w:val="24"/>
          <w:szCs w:val="24"/>
          <w:rtl/>
        </w:rPr>
        <w:t>,</w:t>
      </w:r>
      <w:r w:rsidRPr="00672A27">
        <w:rPr>
          <w:sz w:val="24"/>
          <w:szCs w:val="24"/>
          <w:rtl/>
        </w:rPr>
        <w:t xml:space="preserve"> </w:t>
      </w:r>
      <w:r w:rsidRPr="00672A27">
        <w:rPr>
          <w:rFonts w:hint="cs"/>
          <w:sz w:val="24"/>
          <w:szCs w:val="24"/>
          <w:rtl/>
        </w:rPr>
        <w:t>ותמורת</w:t>
      </w:r>
      <w:r w:rsidRPr="00672A27">
        <w:rPr>
          <w:sz w:val="24"/>
          <w:szCs w:val="24"/>
          <w:rtl/>
        </w:rPr>
        <w:t xml:space="preserve"> </w:t>
      </w:r>
      <w:r w:rsidRPr="00672A27">
        <w:rPr>
          <w:rFonts w:hint="cs"/>
          <w:sz w:val="24"/>
          <w:szCs w:val="24"/>
          <w:rtl/>
        </w:rPr>
        <w:t>חטאת</w:t>
      </w:r>
      <w:r w:rsidRPr="00924FE1">
        <w:rPr>
          <w:rFonts w:hint="cs"/>
          <w:sz w:val="24"/>
          <w:szCs w:val="24"/>
          <w:rtl/>
        </w:rPr>
        <w:t>,</w:t>
      </w:r>
      <w:r w:rsidRPr="00672A27">
        <w:rPr>
          <w:sz w:val="24"/>
          <w:szCs w:val="24"/>
          <w:rtl/>
        </w:rPr>
        <w:t xml:space="preserve"> </w:t>
      </w:r>
      <w:r w:rsidRPr="00672A27">
        <w:rPr>
          <w:rFonts w:hint="cs"/>
          <w:sz w:val="24"/>
          <w:szCs w:val="24"/>
          <w:rtl/>
        </w:rPr>
        <w:t>וחטאת</w:t>
      </w:r>
      <w:r w:rsidRPr="00672A27">
        <w:rPr>
          <w:sz w:val="24"/>
          <w:szCs w:val="24"/>
          <w:rtl/>
        </w:rPr>
        <w:t xml:space="preserve"> </w:t>
      </w:r>
      <w:r w:rsidRPr="00672A27">
        <w:rPr>
          <w:rFonts w:hint="cs"/>
          <w:sz w:val="24"/>
          <w:szCs w:val="24"/>
          <w:rtl/>
        </w:rPr>
        <w:t>שמתו</w:t>
      </w:r>
      <w:r w:rsidRPr="00672A27">
        <w:rPr>
          <w:sz w:val="24"/>
          <w:szCs w:val="24"/>
          <w:rtl/>
        </w:rPr>
        <w:t xml:space="preserve"> </w:t>
      </w:r>
      <w:r w:rsidRPr="00672A27">
        <w:rPr>
          <w:rFonts w:hint="cs"/>
          <w:sz w:val="24"/>
          <w:szCs w:val="24"/>
          <w:rtl/>
        </w:rPr>
        <w:t>בעלים</w:t>
      </w:r>
      <w:r w:rsidRPr="00924FE1">
        <w:rPr>
          <w:rFonts w:hint="cs"/>
          <w:sz w:val="24"/>
          <w:szCs w:val="24"/>
          <w:rtl/>
        </w:rPr>
        <w:t>,</w:t>
      </w:r>
      <w:r w:rsidRPr="00672A27">
        <w:rPr>
          <w:rFonts w:hint="cs"/>
          <w:sz w:val="24"/>
          <w:szCs w:val="24"/>
          <w:rtl/>
        </w:rPr>
        <w:t xml:space="preserve"> ושעיברה</w:t>
      </w:r>
      <w:r w:rsidRPr="00672A27">
        <w:rPr>
          <w:sz w:val="24"/>
          <w:szCs w:val="24"/>
          <w:rtl/>
        </w:rPr>
        <w:t xml:space="preserve"> </w:t>
      </w:r>
      <w:r w:rsidRPr="00672A27">
        <w:rPr>
          <w:rFonts w:hint="cs"/>
          <w:sz w:val="24"/>
          <w:szCs w:val="24"/>
          <w:rtl/>
        </w:rPr>
        <w:t>שנתה</w:t>
      </w:r>
      <w:r w:rsidRPr="00924FE1">
        <w:rPr>
          <w:rFonts w:hint="cs"/>
          <w:sz w:val="24"/>
          <w:szCs w:val="24"/>
          <w:rtl/>
        </w:rPr>
        <w:t>,</w:t>
      </w:r>
      <w:r w:rsidRPr="00672A27">
        <w:rPr>
          <w:sz w:val="24"/>
          <w:szCs w:val="24"/>
          <w:rtl/>
        </w:rPr>
        <w:t xml:space="preserve"> </w:t>
      </w:r>
      <w:r w:rsidRPr="00672A27">
        <w:rPr>
          <w:rFonts w:hint="cs"/>
          <w:sz w:val="24"/>
          <w:szCs w:val="24"/>
          <w:rtl/>
        </w:rPr>
        <w:t>ושאבדה</w:t>
      </w:r>
      <w:r w:rsidRPr="00672A27">
        <w:rPr>
          <w:sz w:val="24"/>
          <w:szCs w:val="24"/>
          <w:rtl/>
        </w:rPr>
        <w:t xml:space="preserve"> </w:t>
      </w:r>
      <w:r w:rsidRPr="00672A27">
        <w:rPr>
          <w:rFonts w:hint="cs"/>
          <w:sz w:val="24"/>
          <w:szCs w:val="24"/>
          <w:rtl/>
        </w:rPr>
        <w:t>ונמצאת</w:t>
      </w:r>
      <w:r w:rsidRPr="00672A27">
        <w:rPr>
          <w:sz w:val="24"/>
          <w:szCs w:val="24"/>
          <w:rtl/>
        </w:rPr>
        <w:t xml:space="preserve"> </w:t>
      </w:r>
      <w:r w:rsidRPr="00672A27">
        <w:rPr>
          <w:rFonts w:hint="cs"/>
          <w:sz w:val="24"/>
          <w:szCs w:val="24"/>
          <w:rtl/>
        </w:rPr>
        <w:t>בעלת</w:t>
      </w:r>
      <w:r w:rsidRPr="00672A27">
        <w:rPr>
          <w:sz w:val="24"/>
          <w:szCs w:val="24"/>
          <w:rtl/>
        </w:rPr>
        <w:t xml:space="preserve"> </w:t>
      </w:r>
      <w:r w:rsidRPr="00672A27">
        <w:rPr>
          <w:rFonts w:hint="cs"/>
          <w:sz w:val="24"/>
          <w:szCs w:val="24"/>
          <w:rtl/>
        </w:rPr>
        <w:t>מום</w:t>
      </w:r>
      <w:r w:rsidRPr="00672A27">
        <w:rPr>
          <w:sz w:val="24"/>
          <w:szCs w:val="24"/>
          <w:rtl/>
        </w:rPr>
        <w:t xml:space="preserve">. </w:t>
      </w:r>
      <w:r w:rsidRPr="00672A27">
        <w:rPr>
          <w:rFonts w:hint="cs"/>
          <w:sz w:val="24"/>
          <w:szCs w:val="24"/>
          <w:rtl/>
        </w:rPr>
        <w:t>וולד</w:t>
      </w:r>
      <w:r w:rsidRPr="00672A27">
        <w:rPr>
          <w:sz w:val="24"/>
          <w:szCs w:val="24"/>
          <w:rtl/>
        </w:rPr>
        <w:t xml:space="preserve"> </w:t>
      </w:r>
      <w:r w:rsidRPr="00672A27">
        <w:rPr>
          <w:rFonts w:hint="cs"/>
          <w:sz w:val="24"/>
          <w:szCs w:val="24"/>
          <w:rtl/>
        </w:rPr>
        <w:t>חטאת</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דאיתפלגון</w:t>
      </w:r>
      <w:proofErr w:type="spellEnd"/>
      <w:r>
        <w:rPr>
          <w:rFonts w:hint="cs"/>
          <w:sz w:val="24"/>
          <w:szCs w:val="24"/>
          <w:rtl/>
        </w:rPr>
        <w:t>.</w:t>
      </w:r>
      <w:r w:rsidRPr="00672A27">
        <w:rPr>
          <w:rFonts w:hint="cs"/>
          <w:sz w:val="24"/>
          <w:szCs w:val="24"/>
          <w:rtl/>
        </w:rPr>
        <w:t xml:space="preserve"> ציבור</w:t>
      </w:r>
      <w:r w:rsidRPr="00672A27">
        <w:rPr>
          <w:sz w:val="24"/>
          <w:szCs w:val="24"/>
          <w:rtl/>
        </w:rPr>
        <w:t xml:space="preserve"> </w:t>
      </w:r>
      <w:r w:rsidRPr="00672A27">
        <w:rPr>
          <w:rFonts w:hint="cs"/>
          <w:sz w:val="24"/>
          <w:szCs w:val="24"/>
          <w:rtl/>
        </w:rPr>
        <w:t>שהפריש</w:t>
      </w:r>
      <w:r w:rsidRPr="00672A27">
        <w:rPr>
          <w:sz w:val="24"/>
          <w:szCs w:val="24"/>
          <w:rtl/>
        </w:rPr>
        <w:t xml:space="preserve"> </w:t>
      </w:r>
      <w:r w:rsidRPr="00672A27">
        <w:rPr>
          <w:rFonts w:hint="cs"/>
          <w:sz w:val="24"/>
          <w:szCs w:val="24"/>
          <w:rtl/>
        </w:rPr>
        <w:t>נקבה</w:t>
      </w:r>
      <w:r w:rsidRPr="00924FE1">
        <w:rPr>
          <w:rFonts w:hint="cs"/>
          <w:sz w:val="24"/>
          <w:szCs w:val="24"/>
          <w:rtl/>
        </w:rPr>
        <w:t>,</w:t>
      </w:r>
      <w:r w:rsidRPr="00672A27">
        <w:rPr>
          <w:sz w:val="24"/>
          <w:szCs w:val="24"/>
          <w:rtl/>
        </w:rPr>
        <w:t xml:space="preserve"> </w:t>
      </w:r>
      <w:r w:rsidRPr="00672A27">
        <w:rPr>
          <w:rFonts w:hint="cs"/>
          <w:sz w:val="24"/>
          <w:szCs w:val="24"/>
          <w:rtl/>
        </w:rPr>
        <w:t>וכן</w:t>
      </w:r>
      <w:r w:rsidRPr="00672A27">
        <w:rPr>
          <w:sz w:val="24"/>
          <w:szCs w:val="24"/>
          <w:rtl/>
        </w:rPr>
        <w:t xml:space="preserve"> </w:t>
      </w:r>
      <w:r w:rsidRPr="00672A27">
        <w:rPr>
          <w:rFonts w:hint="cs"/>
          <w:sz w:val="24"/>
          <w:szCs w:val="24"/>
          <w:rtl/>
        </w:rPr>
        <w:t>נשיא</w:t>
      </w:r>
      <w:r w:rsidRPr="00672A27">
        <w:rPr>
          <w:sz w:val="24"/>
          <w:szCs w:val="24"/>
          <w:rtl/>
        </w:rPr>
        <w:t xml:space="preserve"> </w:t>
      </w:r>
      <w:r w:rsidRPr="00672A27">
        <w:rPr>
          <w:rFonts w:hint="cs"/>
          <w:sz w:val="24"/>
          <w:szCs w:val="24"/>
          <w:rtl/>
        </w:rPr>
        <w:t>שהפריש</w:t>
      </w:r>
      <w:r w:rsidRPr="00672A27">
        <w:rPr>
          <w:sz w:val="24"/>
          <w:szCs w:val="24"/>
          <w:rtl/>
        </w:rPr>
        <w:t xml:space="preserve"> </w:t>
      </w:r>
      <w:r w:rsidRPr="00672A27">
        <w:rPr>
          <w:rFonts w:hint="cs"/>
          <w:sz w:val="24"/>
          <w:szCs w:val="24"/>
          <w:rtl/>
        </w:rPr>
        <w:t>שעירה</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קדשה</w:t>
      </w:r>
      <w:r w:rsidRPr="00672A27">
        <w:rPr>
          <w:sz w:val="24"/>
          <w:szCs w:val="24"/>
          <w:rtl/>
        </w:rPr>
        <w:t xml:space="preserve"> </w:t>
      </w:r>
      <w:r w:rsidRPr="00672A27">
        <w:rPr>
          <w:rFonts w:hint="cs"/>
          <w:sz w:val="24"/>
          <w:szCs w:val="24"/>
          <w:rtl/>
        </w:rPr>
        <w:t>וולדה</w:t>
      </w:r>
      <w:r w:rsidRPr="00672A27">
        <w:rPr>
          <w:sz w:val="24"/>
          <w:szCs w:val="24"/>
          <w:rtl/>
        </w:rPr>
        <w:t xml:space="preserve"> </w:t>
      </w:r>
      <w:r w:rsidRPr="00672A27">
        <w:rPr>
          <w:rFonts w:hint="cs"/>
          <w:sz w:val="24"/>
          <w:szCs w:val="24"/>
          <w:rtl/>
        </w:rPr>
        <w:t xml:space="preserve">קרב </w:t>
      </w:r>
      <w:r w:rsidRPr="004457D7">
        <w:rPr>
          <w:rFonts w:hint="cs"/>
          <w:sz w:val="16"/>
          <w:szCs w:val="16"/>
          <w:rtl/>
        </w:rPr>
        <w:t>שהוא חולין</w:t>
      </w:r>
      <w:r w:rsidRPr="00924FE1">
        <w:rPr>
          <w:rFonts w:hint="cs"/>
          <w:sz w:val="24"/>
          <w:szCs w:val="24"/>
          <w:rtl/>
        </w:rPr>
        <w:t>.</w:t>
      </w:r>
      <w:r w:rsidRPr="00924FE1">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קדשה</w:t>
      </w:r>
      <w:r w:rsidRPr="00672A27">
        <w:rPr>
          <w:sz w:val="24"/>
          <w:szCs w:val="24"/>
          <w:rtl/>
        </w:rPr>
        <w:t xml:space="preserve"> </w:t>
      </w:r>
      <w:r w:rsidRPr="00672A27">
        <w:rPr>
          <w:rFonts w:hint="cs"/>
          <w:sz w:val="24"/>
          <w:szCs w:val="24"/>
          <w:rtl/>
        </w:rPr>
        <w:t>וולדה</w:t>
      </w:r>
      <w:r w:rsidRPr="00672A27">
        <w:rPr>
          <w:sz w:val="24"/>
          <w:szCs w:val="24"/>
          <w:rtl/>
        </w:rPr>
        <w:t xml:space="preserve"> </w:t>
      </w:r>
      <w:r w:rsidRPr="00672A27">
        <w:rPr>
          <w:rFonts w:hint="cs"/>
          <w:sz w:val="24"/>
          <w:szCs w:val="24"/>
          <w:rtl/>
        </w:rPr>
        <w:t>מת</w:t>
      </w:r>
      <w:r w:rsidRPr="00672A27">
        <w:rPr>
          <w:sz w:val="24"/>
          <w:szCs w:val="24"/>
          <w:rtl/>
        </w:rPr>
        <w:t xml:space="preserve"> [</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סו</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חייליה</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rFonts w:hint="cs"/>
          <w:sz w:val="24"/>
          <w:szCs w:val="24"/>
          <w:rtl/>
        </w:rPr>
        <w:t xml:space="preserve"> </w:t>
      </w:r>
      <w:proofErr w:type="spellStart"/>
      <w:r w:rsidRPr="007F57C8">
        <w:rPr>
          <w:rFonts w:hint="cs"/>
          <w:b/>
          <w:bCs/>
          <w:sz w:val="24"/>
          <w:szCs w:val="24"/>
          <w:rtl/>
        </w:rPr>
        <w:t>דתנן</w:t>
      </w:r>
      <w:proofErr w:type="spellEnd"/>
      <w:r w:rsidRPr="007F57C8">
        <w:rPr>
          <w:rFonts w:hint="cs"/>
          <w:b/>
          <w:bCs/>
          <w:sz w:val="24"/>
          <w:szCs w:val="24"/>
          <w:rtl/>
        </w:rPr>
        <w:t>,</w:t>
      </w:r>
      <w:r w:rsidRPr="00924FE1">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יכול</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וולד</w:t>
      </w:r>
      <w:r w:rsidRPr="00672A27">
        <w:rPr>
          <w:sz w:val="24"/>
          <w:szCs w:val="24"/>
          <w:rtl/>
        </w:rPr>
        <w:t xml:space="preserve"> </w:t>
      </w:r>
      <w:r w:rsidRPr="00672A27">
        <w:rPr>
          <w:rFonts w:hint="cs"/>
          <w:sz w:val="24"/>
          <w:szCs w:val="24"/>
          <w:rtl/>
        </w:rPr>
        <w:t>חטאת</w:t>
      </w:r>
      <w:r w:rsidRPr="00672A27">
        <w:rPr>
          <w:sz w:val="24"/>
          <w:szCs w:val="24"/>
          <w:rtl/>
        </w:rPr>
        <w:t xml:space="preserve"> </w:t>
      </w:r>
      <w:r w:rsidRPr="00672A27">
        <w:rPr>
          <w:rFonts w:hint="cs"/>
          <w:sz w:val="24"/>
          <w:szCs w:val="24"/>
          <w:rtl/>
        </w:rPr>
        <w:t>בציבור</w:t>
      </w:r>
      <w:r w:rsidRPr="00924FE1">
        <w:rPr>
          <w:rFonts w:hint="cs"/>
          <w:sz w:val="24"/>
          <w:szCs w:val="24"/>
          <w:rtl/>
        </w:rPr>
        <w:t>,</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הציבור</w:t>
      </w:r>
      <w:r w:rsidRPr="00672A27">
        <w:rPr>
          <w:sz w:val="24"/>
          <w:szCs w:val="24"/>
          <w:rtl/>
        </w:rPr>
        <w:t xml:space="preserve"> </w:t>
      </w:r>
      <w:proofErr w:type="spellStart"/>
      <w:r w:rsidRPr="00672A27">
        <w:rPr>
          <w:rFonts w:hint="cs"/>
          <w:sz w:val="24"/>
          <w:szCs w:val="24"/>
          <w:rtl/>
        </w:rPr>
        <w:t>מביאין</w:t>
      </w:r>
      <w:proofErr w:type="spellEnd"/>
      <w:r w:rsidRPr="00672A27">
        <w:rPr>
          <w:sz w:val="24"/>
          <w:szCs w:val="24"/>
          <w:rtl/>
        </w:rPr>
        <w:t xml:space="preserve"> </w:t>
      </w:r>
      <w:r w:rsidRPr="00672A27">
        <w:rPr>
          <w:rFonts w:hint="cs"/>
          <w:sz w:val="24"/>
          <w:szCs w:val="24"/>
          <w:rtl/>
        </w:rPr>
        <w:t>נקבה</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יכול</w:t>
      </w:r>
      <w:r w:rsidRPr="00924FE1">
        <w:rPr>
          <w:rFonts w:hint="cs"/>
          <w:sz w:val="24"/>
          <w:szCs w:val="24"/>
          <w:rtl/>
        </w:rPr>
        <w:t>,</w:t>
      </w:r>
      <w:r w:rsidRPr="00672A27">
        <w:rPr>
          <w:sz w:val="24"/>
          <w:szCs w:val="24"/>
          <w:rtl/>
        </w:rPr>
        <w:t xml:space="preserve"> </w:t>
      </w:r>
      <w:r w:rsidRPr="00672A27">
        <w:rPr>
          <w:rFonts w:hint="cs"/>
          <w:sz w:val="24"/>
          <w:szCs w:val="24"/>
          <w:rtl/>
        </w:rPr>
        <w:t>הא</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הקדישה</w:t>
      </w:r>
      <w:r w:rsidRPr="00924FE1">
        <w:rPr>
          <w:rFonts w:hint="cs"/>
          <w:sz w:val="24"/>
          <w:szCs w:val="24"/>
          <w:rtl/>
        </w:rPr>
        <w:t>,</w:t>
      </w:r>
      <w:r w:rsidRPr="00672A27">
        <w:rPr>
          <w:sz w:val="24"/>
          <w:szCs w:val="24"/>
          <w:rtl/>
        </w:rPr>
        <w:t xml:space="preserve"> </w:t>
      </w:r>
      <w:r w:rsidRPr="00672A27">
        <w:rPr>
          <w:rFonts w:hint="cs"/>
          <w:sz w:val="24"/>
          <w:szCs w:val="24"/>
          <w:rtl/>
        </w:rPr>
        <w:t>קדשה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בון</w:t>
      </w:r>
      <w:r>
        <w:rPr>
          <w:rFonts w:hint="cs"/>
          <w:sz w:val="24"/>
          <w:szCs w:val="24"/>
          <w:rtl/>
        </w:rPr>
        <w:t>.</w:t>
      </w:r>
      <w:r w:rsidRPr="00672A27">
        <w:rPr>
          <w:rFonts w:hint="cs"/>
          <w:sz w:val="24"/>
          <w:szCs w:val="24"/>
          <w:rtl/>
        </w:rPr>
        <w:t xml:space="preserve"> יאות</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 xml:space="preserve">ירמיה </w:t>
      </w:r>
      <w:r w:rsidRPr="007F57C8">
        <w:rPr>
          <w:rFonts w:hint="cs"/>
          <w:b/>
          <w:bCs/>
          <w:sz w:val="24"/>
          <w:szCs w:val="24"/>
          <w:rtl/>
        </w:rPr>
        <w:t>שלא קדשה כלל</w:t>
      </w:r>
      <w:r w:rsidRPr="00924FE1">
        <w:rPr>
          <w:rFonts w:hint="cs"/>
          <w:sz w:val="24"/>
          <w:szCs w:val="24"/>
          <w:rtl/>
        </w:rPr>
        <w:t>,</w:t>
      </w:r>
      <w:r w:rsidRPr="00924FE1">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היא</w:t>
      </w:r>
      <w:r w:rsidRPr="00924FE1">
        <w:rPr>
          <w:rFonts w:hint="cs"/>
          <w:sz w:val="24"/>
          <w:szCs w:val="24"/>
          <w:rtl/>
        </w:rPr>
        <w:t>?</w:t>
      </w:r>
      <w:r>
        <w:rPr>
          <w:rFonts w:hint="cs"/>
          <w:sz w:val="24"/>
          <w:szCs w:val="24"/>
          <w:rtl/>
        </w:rPr>
        <w:t xml:space="preserve"> </w:t>
      </w:r>
      <w:r w:rsidRPr="00B80102">
        <w:rPr>
          <w:rFonts w:hint="cs"/>
          <w:sz w:val="16"/>
          <w:szCs w:val="16"/>
          <w:rtl/>
        </w:rPr>
        <w:t>שרבי יהודה אמר חטאת ציבור שהתכפרו בעליה תמות. אמר לו רבי</w:t>
      </w:r>
      <w:r w:rsidRPr="00672A27">
        <w:rPr>
          <w:rFonts w:hint="cs"/>
          <w:sz w:val="16"/>
          <w:szCs w:val="16"/>
          <w:rtl/>
        </w:rPr>
        <w:t xml:space="preserve"> שמעון</w:t>
      </w:r>
      <w:r w:rsidRPr="00B80102">
        <w:rPr>
          <w:rFonts w:hint="cs"/>
          <w:sz w:val="16"/>
          <w:szCs w:val="16"/>
          <w:rtl/>
        </w:rPr>
        <w:t xml:space="preserve">, כמו </w:t>
      </w:r>
      <w:proofErr w:type="spellStart"/>
      <w:r w:rsidRPr="00B80102">
        <w:rPr>
          <w:rFonts w:hint="cs"/>
          <w:sz w:val="16"/>
          <w:szCs w:val="16"/>
          <w:rtl/>
        </w:rPr>
        <w:t>שולד</w:t>
      </w:r>
      <w:proofErr w:type="spellEnd"/>
      <w:r w:rsidRPr="00B80102">
        <w:rPr>
          <w:rFonts w:hint="cs"/>
          <w:sz w:val="16"/>
          <w:szCs w:val="16"/>
          <w:rtl/>
        </w:rPr>
        <w:t xml:space="preserve"> חטאת ותמורת חטאת וחטאת שמתו בעליה נאמר רק בחטאת יחיד שהרי אן ציבור מביאים</w:t>
      </w:r>
      <w:r w:rsidRPr="00672A27">
        <w:rPr>
          <w:rFonts w:hint="cs"/>
          <w:sz w:val="16"/>
          <w:szCs w:val="16"/>
          <w:rtl/>
        </w:rPr>
        <w:t xml:space="preserve"> נקבה </w:t>
      </w:r>
      <w:r w:rsidRPr="00B80102">
        <w:rPr>
          <w:rFonts w:hint="cs"/>
          <w:sz w:val="16"/>
          <w:szCs w:val="16"/>
          <w:rtl/>
        </w:rPr>
        <w:t>ואן ציבור עושים תמורה ואן ציבור מת, כך התכפרו בעליה יהיה רק בחטאת יחיד.</w:t>
      </w:r>
      <w:r w:rsidRPr="00924FE1">
        <w:rPr>
          <w:sz w:val="24"/>
          <w:szCs w:val="24"/>
          <w:rtl/>
        </w:rPr>
        <w:t xml:space="preserve"> </w:t>
      </w:r>
      <w:r w:rsidRPr="007F57C8">
        <w:rPr>
          <w:rFonts w:hint="cs"/>
          <w:b/>
          <w:bCs/>
          <w:sz w:val="24"/>
          <w:szCs w:val="24"/>
          <w:rtl/>
        </w:rPr>
        <w:t>ורבי</w:t>
      </w:r>
      <w:r w:rsidRPr="007F57C8">
        <w:rPr>
          <w:b/>
          <w:bCs/>
          <w:sz w:val="24"/>
          <w:szCs w:val="24"/>
          <w:rtl/>
        </w:rPr>
        <w:t xml:space="preserve"> </w:t>
      </w:r>
      <w:r w:rsidRPr="007F57C8">
        <w:rPr>
          <w:rFonts w:hint="cs"/>
          <w:b/>
          <w:bCs/>
          <w:sz w:val="24"/>
          <w:szCs w:val="24"/>
          <w:rtl/>
        </w:rPr>
        <w:t>שמעון</w:t>
      </w:r>
      <w:r w:rsidRPr="007F57C8">
        <w:rPr>
          <w:b/>
          <w:bCs/>
          <w:sz w:val="24"/>
          <w:szCs w:val="24"/>
          <w:rtl/>
        </w:rPr>
        <w:t xml:space="preserve"> </w:t>
      </w:r>
      <w:r w:rsidRPr="007F57C8">
        <w:rPr>
          <w:rFonts w:hint="cs"/>
          <w:b/>
          <w:bCs/>
          <w:sz w:val="24"/>
          <w:szCs w:val="24"/>
          <w:rtl/>
        </w:rPr>
        <w:t>אומר, הקדיש</w:t>
      </w:r>
      <w:r w:rsidRPr="007F57C8">
        <w:rPr>
          <w:b/>
          <w:bCs/>
          <w:sz w:val="24"/>
          <w:szCs w:val="24"/>
          <w:rtl/>
        </w:rPr>
        <w:t xml:space="preserve"> </w:t>
      </w:r>
      <w:r w:rsidRPr="007F57C8">
        <w:rPr>
          <w:rFonts w:hint="cs"/>
          <w:b/>
          <w:bCs/>
          <w:sz w:val="24"/>
          <w:szCs w:val="24"/>
          <w:rtl/>
        </w:rPr>
        <w:t>נקבה</w:t>
      </w:r>
      <w:r w:rsidRPr="007F57C8">
        <w:rPr>
          <w:b/>
          <w:bCs/>
          <w:sz w:val="24"/>
          <w:szCs w:val="24"/>
          <w:rtl/>
        </w:rPr>
        <w:t xml:space="preserve"> </w:t>
      </w:r>
      <w:r w:rsidRPr="00672A27">
        <w:rPr>
          <w:rFonts w:hint="cs"/>
          <w:sz w:val="24"/>
          <w:szCs w:val="24"/>
          <w:rtl/>
        </w:rPr>
        <w:t>לעולה</w:t>
      </w:r>
      <w:r w:rsidRPr="00924FE1">
        <w:rPr>
          <w:rFonts w:hint="cs"/>
          <w:sz w:val="24"/>
          <w:szCs w:val="24"/>
          <w:rtl/>
        </w:rPr>
        <w:t>,</w:t>
      </w:r>
      <w:r>
        <w:rPr>
          <w:rFonts w:hint="cs"/>
          <w:sz w:val="24"/>
          <w:szCs w:val="24"/>
          <w:rtl/>
        </w:rPr>
        <w:t xml:space="preserve"> </w:t>
      </w:r>
      <w:r w:rsidRPr="00B80102">
        <w:rPr>
          <w:rFonts w:hint="cs"/>
          <w:sz w:val="16"/>
          <w:szCs w:val="16"/>
          <w:rtl/>
        </w:rPr>
        <w:t>אפילו בדיעבד</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קדשה</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הקדיש</w:t>
      </w:r>
      <w:r w:rsidRPr="00672A27">
        <w:rPr>
          <w:sz w:val="24"/>
          <w:szCs w:val="24"/>
          <w:rtl/>
        </w:rPr>
        <w:t xml:space="preserve"> </w:t>
      </w:r>
      <w:r w:rsidRPr="00672A27">
        <w:rPr>
          <w:rFonts w:hint="cs"/>
          <w:sz w:val="24"/>
          <w:szCs w:val="24"/>
          <w:rtl/>
        </w:rPr>
        <w:t>דמים</w:t>
      </w:r>
      <w:r>
        <w:rPr>
          <w:rFonts w:hint="cs"/>
          <w:sz w:val="24"/>
          <w:szCs w:val="24"/>
          <w:rtl/>
        </w:rPr>
        <w:t>:</w:t>
      </w:r>
      <w:r w:rsidRPr="00672A27">
        <w:rPr>
          <w:sz w:val="24"/>
          <w:szCs w:val="24"/>
          <w:rtl/>
        </w:rPr>
        <w:t xml:space="preserve"> </w:t>
      </w:r>
      <w:r w:rsidRPr="00672A27">
        <w:rPr>
          <w:rFonts w:hint="cs"/>
          <w:sz w:val="24"/>
          <w:szCs w:val="24"/>
          <w:rtl/>
        </w:rPr>
        <w:t>ותמורת</w:t>
      </w:r>
      <w:r w:rsidRPr="00672A27">
        <w:rPr>
          <w:sz w:val="24"/>
          <w:szCs w:val="24"/>
          <w:rtl/>
        </w:rPr>
        <w:t xml:space="preserve"> </w:t>
      </w:r>
      <w:r w:rsidRPr="00672A27">
        <w:rPr>
          <w:rFonts w:hint="cs"/>
          <w:sz w:val="24"/>
          <w:szCs w:val="24"/>
          <w:rtl/>
        </w:rPr>
        <w:t>חטאת</w:t>
      </w:r>
      <w:r>
        <w:rPr>
          <w:rFonts w:hint="cs"/>
          <w:sz w:val="24"/>
          <w:szCs w:val="24"/>
          <w:rtl/>
        </w:rPr>
        <w:t>.</w:t>
      </w:r>
      <w:r w:rsidRPr="00924FE1">
        <w:rPr>
          <w:sz w:val="24"/>
          <w:szCs w:val="24"/>
          <w:rtl/>
        </w:rPr>
        <w:t xml:space="preserve"> </w:t>
      </w:r>
      <w:proofErr w:type="spellStart"/>
      <w:r w:rsidRPr="007F57C8">
        <w:rPr>
          <w:rFonts w:hint="cs"/>
          <w:b/>
          <w:bCs/>
          <w:sz w:val="24"/>
          <w:szCs w:val="24"/>
          <w:rtl/>
        </w:rPr>
        <w:t>דתנינן</w:t>
      </w:r>
      <w:proofErr w:type="spellEnd"/>
      <w:r w:rsidRPr="007F57C8">
        <w:rPr>
          <w:rFonts w:hint="cs"/>
          <w:b/>
          <w:bCs/>
          <w:sz w:val="24"/>
          <w:szCs w:val="24"/>
          <w:rtl/>
        </w:rPr>
        <w:t xml:space="preserve">, כל שבחטאת מתה בפסח תרעה. וגבי פסח </w:t>
      </w:r>
      <w:proofErr w:type="spellStart"/>
      <w:r w:rsidRPr="007F57C8">
        <w:rPr>
          <w:rFonts w:hint="cs"/>
          <w:b/>
          <w:bCs/>
          <w:sz w:val="24"/>
          <w:szCs w:val="24"/>
          <w:rtl/>
        </w:rPr>
        <w:t>איתפלגון</w:t>
      </w:r>
      <w:proofErr w:type="spellEnd"/>
      <w:r w:rsidRPr="007F57C8">
        <w:rPr>
          <w:rFonts w:hint="cs"/>
          <w:b/>
          <w:bCs/>
          <w:sz w:val="24"/>
          <w:szCs w:val="24"/>
          <w:rtl/>
        </w:rPr>
        <w:t>,</w:t>
      </w:r>
      <w:r w:rsidRPr="00672A27">
        <w:rPr>
          <w:b/>
          <w:bCs/>
          <w:sz w:val="24"/>
          <w:szCs w:val="24"/>
          <w:rtl/>
        </w:rPr>
        <w:t xml:space="preserve"> </w:t>
      </w:r>
      <w:r w:rsidRPr="00672A27">
        <w:rPr>
          <w:rFonts w:hint="cs"/>
          <w:sz w:val="24"/>
          <w:szCs w:val="24"/>
          <w:rtl/>
        </w:rPr>
        <w:t>המיר</w:t>
      </w:r>
      <w:r w:rsidRPr="00672A27">
        <w:rPr>
          <w:sz w:val="24"/>
          <w:szCs w:val="24"/>
          <w:rtl/>
        </w:rPr>
        <w:t xml:space="preserve"> </w:t>
      </w:r>
      <w:r w:rsidRPr="00672A27">
        <w:rPr>
          <w:rFonts w:hint="cs"/>
          <w:sz w:val="24"/>
          <w:szCs w:val="24"/>
          <w:rtl/>
        </w:rPr>
        <w:t>בו</w:t>
      </w:r>
      <w:r w:rsidRPr="00672A27">
        <w:rPr>
          <w:sz w:val="24"/>
          <w:szCs w:val="24"/>
          <w:rtl/>
        </w:rPr>
        <w:t xml:space="preserve"> </w:t>
      </w:r>
      <w:r w:rsidRPr="007F57C8">
        <w:rPr>
          <w:rFonts w:hint="cs"/>
          <w:b/>
          <w:bCs/>
          <w:sz w:val="24"/>
          <w:szCs w:val="24"/>
          <w:rtl/>
        </w:rPr>
        <w:t>בשלשה</w:t>
      </w:r>
      <w:r w:rsidRPr="00672A27">
        <w:rPr>
          <w:b/>
          <w:bCs/>
          <w:sz w:val="24"/>
          <w:szCs w:val="24"/>
          <w:rtl/>
        </w:rPr>
        <w:t xml:space="preserve"> </w:t>
      </w:r>
      <w:r w:rsidRPr="00672A27">
        <w:rPr>
          <w:rFonts w:hint="cs"/>
          <w:sz w:val="24"/>
          <w:szCs w:val="24"/>
          <w:rtl/>
        </w:rPr>
        <w:t>עשר</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זעירא</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תמורתו</w:t>
      </w:r>
      <w:r w:rsidRPr="00672A27">
        <w:rPr>
          <w:sz w:val="24"/>
          <w:szCs w:val="24"/>
          <w:rtl/>
        </w:rPr>
        <w:t xml:space="preserve"> </w:t>
      </w:r>
      <w:proofErr w:type="spellStart"/>
      <w:r w:rsidRPr="00672A27">
        <w:rPr>
          <w:rFonts w:hint="cs"/>
          <w:sz w:val="24"/>
          <w:szCs w:val="24"/>
          <w:rtl/>
        </w:rPr>
        <w:t>קריבה</w:t>
      </w:r>
      <w:proofErr w:type="spellEnd"/>
      <w:r w:rsidRPr="00672A27">
        <w:rPr>
          <w:sz w:val="24"/>
          <w:szCs w:val="24"/>
          <w:rtl/>
        </w:rPr>
        <w:t xml:space="preserve"> </w:t>
      </w:r>
      <w:r w:rsidRPr="00672A27">
        <w:rPr>
          <w:rFonts w:hint="cs"/>
          <w:sz w:val="24"/>
          <w:szCs w:val="24"/>
          <w:rtl/>
        </w:rPr>
        <w:t>שלמים</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יצחק</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תמורתו</w:t>
      </w:r>
      <w:r w:rsidRPr="00672A27">
        <w:rPr>
          <w:sz w:val="24"/>
          <w:szCs w:val="24"/>
          <w:rtl/>
        </w:rPr>
        <w:t xml:space="preserve"> </w:t>
      </w:r>
      <w:proofErr w:type="spellStart"/>
      <w:r w:rsidRPr="00672A27">
        <w:rPr>
          <w:rFonts w:hint="cs"/>
          <w:sz w:val="24"/>
          <w:szCs w:val="24"/>
          <w:rtl/>
        </w:rPr>
        <w:t>קריבה</w:t>
      </w:r>
      <w:proofErr w:type="spellEnd"/>
      <w:r w:rsidRPr="00672A27">
        <w:rPr>
          <w:sz w:val="24"/>
          <w:szCs w:val="24"/>
          <w:rtl/>
        </w:rPr>
        <w:t xml:space="preserve"> </w:t>
      </w:r>
      <w:r w:rsidRPr="00672A27">
        <w:rPr>
          <w:rFonts w:hint="cs"/>
          <w:sz w:val="24"/>
          <w:szCs w:val="24"/>
          <w:rtl/>
        </w:rPr>
        <w:t>שלמים</w:t>
      </w:r>
      <w:r>
        <w:rPr>
          <w:rFonts w:hint="cs"/>
          <w:sz w:val="24"/>
          <w:szCs w:val="24"/>
          <w:rtl/>
        </w:rPr>
        <w:t>:</w:t>
      </w:r>
      <w:r w:rsidRPr="00672A27">
        <w:rPr>
          <w:sz w:val="24"/>
          <w:szCs w:val="24"/>
          <w:rtl/>
        </w:rPr>
        <w:t xml:space="preserve"> </w:t>
      </w:r>
      <w:r w:rsidRPr="00672A27">
        <w:rPr>
          <w:rFonts w:hint="cs"/>
          <w:sz w:val="24"/>
          <w:szCs w:val="24"/>
          <w:rtl/>
        </w:rPr>
        <w:t>וחטאת</w:t>
      </w:r>
      <w:r w:rsidRPr="00672A27">
        <w:rPr>
          <w:sz w:val="24"/>
          <w:szCs w:val="24"/>
          <w:rtl/>
        </w:rPr>
        <w:t xml:space="preserve"> </w:t>
      </w:r>
      <w:r w:rsidRPr="00672A27">
        <w:rPr>
          <w:rFonts w:hint="cs"/>
          <w:sz w:val="24"/>
          <w:szCs w:val="24"/>
          <w:rtl/>
        </w:rPr>
        <w:t>שמתו</w:t>
      </w:r>
      <w:r w:rsidRPr="00672A27">
        <w:rPr>
          <w:sz w:val="24"/>
          <w:szCs w:val="24"/>
          <w:rtl/>
        </w:rPr>
        <w:t xml:space="preserve"> </w:t>
      </w:r>
      <w:r w:rsidRPr="00672A27">
        <w:rPr>
          <w:rFonts w:hint="cs"/>
          <w:sz w:val="24"/>
          <w:szCs w:val="24"/>
          <w:rtl/>
        </w:rPr>
        <w:t>בעלים</w:t>
      </w:r>
      <w:r>
        <w:rPr>
          <w:rFonts w:hint="cs"/>
          <w:sz w:val="24"/>
          <w:szCs w:val="24"/>
          <w:rtl/>
        </w:rPr>
        <w:t>.</w:t>
      </w:r>
      <w:r w:rsidRPr="00672A27">
        <w:rPr>
          <w:sz w:val="24"/>
          <w:szCs w:val="24"/>
          <w:rtl/>
        </w:rPr>
        <w:t xml:space="preserve"> </w:t>
      </w:r>
      <w:proofErr w:type="spellStart"/>
      <w:r w:rsidRPr="00672A27">
        <w:rPr>
          <w:rFonts w:hint="cs"/>
          <w:sz w:val="24"/>
          <w:szCs w:val="24"/>
          <w:rtl/>
        </w:rPr>
        <w:t>כיי</w:t>
      </w:r>
      <w:proofErr w:type="spellEnd"/>
      <w:r w:rsidRPr="00672A27">
        <w:rPr>
          <w:sz w:val="24"/>
          <w:szCs w:val="24"/>
          <w:rtl/>
        </w:rPr>
        <w:t xml:space="preserve"> </w:t>
      </w:r>
      <w:proofErr w:type="spellStart"/>
      <w:r w:rsidRPr="007F57C8">
        <w:rPr>
          <w:rFonts w:hint="cs"/>
          <w:b/>
          <w:bCs/>
          <w:sz w:val="24"/>
          <w:szCs w:val="24"/>
          <w:rtl/>
        </w:rPr>
        <w:t>דאמר</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הילא</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שמואל</w:t>
      </w:r>
      <w:r w:rsidRPr="00924FE1">
        <w:rPr>
          <w:rFonts w:hint="cs"/>
          <w:sz w:val="24"/>
          <w:szCs w:val="24"/>
          <w:rtl/>
        </w:rPr>
        <w:t>,</w:t>
      </w:r>
      <w:r w:rsidRPr="00672A27">
        <w:rPr>
          <w:sz w:val="24"/>
          <w:szCs w:val="24"/>
          <w:rtl/>
        </w:rPr>
        <w:t xml:space="preserve"> </w:t>
      </w:r>
      <w:r w:rsidRPr="00672A27">
        <w:rPr>
          <w:rFonts w:hint="cs"/>
          <w:sz w:val="24"/>
          <w:szCs w:val="24"/>
          <w:rtl/>
        </w:rPr>
        <w:t>מתו</w:t>
      </w:r>
      <w:r w:rsidRPr="00672A27">
        <w:rPr>
          <w:sz w:val="24"/>
          <w:szCs w:val="24"/>
          <w:rtl/>
        </w:rPr>
        <w:t xml:space="preserve"> </w:t>
      </w:r>
      <w:r w:rsidRPr="00672A27">
        <w:rPr>
          <w:rFonts w:hint="cs"/>
          <w:sz w:val="24"/>
          <w:szCs w:val="24"/>
          <w:rtl/>
        </w:rPr>
        <w:t>בעליו</w:t>
      </w:r>
      <w:r w:rsidRPr="00672A27">
        <w:rPr>
          <w:sz w:val="24"/>
          <w:szCs w:val="24"/>
          <w:rtl/>
        </w:rPr>
        <w:t xml:space="preserve"> </w:t>
      </w:r>
      <w:r w:rsidRPr="00672A27">
        <w:rPr>
          <w:rFonts w:hint="cs"/>
          <w:sz w:val="24"/>
          <w:szCs w:val="24"/>
          <w:rtl/>
        </w:rPr>
        <w:t>בשלשה</w:t>
      </w:r>
      <w:r w:rsidRPr="00672A27">
        <w:rPr>
          <w:sz w:val="24"/>
          <w:szCs w:val="24"/>
          <w:rtl/>
        </w:rPr>
        <w:t xml:space="preserve"> </w:t>
      </w:r>
      <w:r w:rsidRPr="00672A27">
        <w:rPr>
          <w:rFonts w:hint="cs"/>
          <w:sz w:val="24"/>
          <w:szCs w:val="24"/>
          <w:rtl/>
        </w:rPr>
        <w:t>עשר</w:t>
      </w:r>
      <w:r w:rsidRPr="00924FE1">
        <w:rPr>
          <w:rFonts w:hint="cs"/>
          <w:sz w:val="24"/>
          <w:szCs w:val="24"/>
          <w:rtl/>
        </w:rPr>
        <w:t>,</w:t>
      </w:r>
      <w:r w:rsidRPr="00672A27">
        <w:rPr>
          <w:sz w:val="24"/>
          <w:szCs w:val="24"/>
          <w:rtl/>
        </w:rPr>
        <w:t xml:space="preserve"> </w:t>
      </w:r>
      <w:r w:rsidRPr="00672A27">
        <w:rPr>
          <w:rFonts w:hint="cs"/>
          <w:sz w:val="24"/>
          <w:szCs w:val="24"/>
          <w:rtl/>
        </w:rPr>
        <w:t>גופו</w:t>
      </w:r>
      <w:r w:rsidRPr="00672A27">
        <w:rPr>
          <w:sz w:val="24"/>
          <w:szCs w:val="24"/>
          <w:rtl/>
        </w:rPr>
        <w:t xml:space="preserve"> </w:t>
      </w:r>
      <w:r w:rsidRPr="00672A27">
        <w:rPr>
          <w:rFonts w:hint="cs"/>
          <w:sz w:val="24"/>
          <w:szCs w:val="24"/>
          <w:rtl/>
        </w:rPr>
        <w:t>קרב</w:t>
      </w:r>
      <w:r w:rsidRPr="00672A27">
        <w:rPr>
          <w:sz w:val="24"/>
          <w:szCs w:val="24"/>
          <w:rtl/>
        </w:rPr>
        <w:t xml:space="preserve"> </w:t>
      </w:r>
      <w:r w:rsidRPr="00672A27">
        <w:rPr>
          <w:rFonts w:hint="cs"/>
          <w:sz w:val="24"/>
          <w:szCs w:val="24"/>
          <w:rtl/>
        </w:rPr>
        <w:t>שלמים</w:t>
      </w:r>
      <w:r w:rsidRPr="00672A27">
        <w:rPr>
          <w:sz w:val="24"/>
          <w:szCs w:val="24"/>
          <w:rtl/>
        </w:rPr>
        <w:t xml:space="preserve">. </w:t>
      </w:r>
      <w:r w:rsidRPr="00672A27">
        <w:rPr>
          <w:rFonts w:hint="cs"/>
          <w:sz w:val="24"/>
          <w:szCs w:val="24"/>
          <w:rtl/>
        </w:rPr>
        <w:t>ולמה</w:t>
      </w:r>
      <w:r w:rsidRPr="00672A27">
        <w:rPr>
          <w:sz w:val="24"/>
          <w:szCs w:val="24"/>
          <w:rtl/>
        </w:rPr>
        <w:t xml:space="preserve"> </w:t>
      </w:r>
      <w:r w:rsidRPr="007F57C8">
        <w:rPr>
          <w:rFonts w:hint="cs"/>
          <w:b/>
          <w:bCs/>
          <w:sz w:val="24"/>
          <w:szCs w:val="24"/>
          <w:rtl/>
        </w:rPr>
        <w:t>לא</w:t>
      </w:r>
      <w:r w:rsidRPr="00924FE1">
        <w:rPr>
          <w:rFonts w:hint="cs"/>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בי</w:t>
      </w:r>
      <w:r w:rsidRPr="00672A27">
        <w:rPr>
          <w:sz w:val="24"/>
          <w:szCs w:val="24"/>
          <w:rtl/>
        </w:rPr>
        <w:t>"</w:t>
      </w:r>
      <w:r w:rsidRPr="00672A27">
        <w:rPr>
          <w:rFonts w:hint="cs"/>
          <w:sz w:val="24"/>
          <w:szCs w:val="24"/>
          <w:rtl/>
        </w:rPr>
        <w:t>ד</w:t>
      </w:r>
      <w:r w:rsidRPr="00924FE1">
        <w:rPr>
          <w:rFonts w:hint="cs"/>
          <w:sz w:val="24"/>
          <w:szCs w:val="24"/>
          <w:rtl/>
        </w:rPr>
        <w:t>?,</w:t>
      </w:r>
      <w:r w:rsidRPr="00924FE1">
        <w:rPr>
          <w:sz w:val="24"/>
          <w:szCs w:val="24"/>
          <w:rtl/>
        </w:rPr>
        <w:t xml:space="preserve"> </w:t>
      </w:r>
      <w:r w:rsidRPr="007F57C8">
        <w:rPr>
          <w:rFonts w:hint="cs"/>
          <w:b/>
          <w:bCs/>
          <w:sz w:val="24"/>
          <w:szCs w:val="24"/>
          <w:rtl/>
        </w:rPr>
        <w:t>כי</w:t>
      </w:r>
      <w:r w:rsidRPr="00672A27">
        <w:rPr>
          <w:rFonts w:hint="cs"/>
          <w:sz w:val="24"/>
          <w:szCs w:val="24"/>
          <w:rtl/>
        </w:rPr>
        <w:t xml:space="preserve"> כל</w:t>
      </w:r>
      <w:r w:rsidRPr="00672A27">
        <w:rPr>
          <w:sz w:val="24"/>
          <w:szCs w:val="24"/>
          <w:rtl/>
        </w:rPr>
        <w:t xml:space="preserve"> </w:t>
      </w:r>
      <w:r w:rsidRPr="00672A27">
        <w:rPr>
          <w:rFonts w:hint="cs"/>
          <w:sz w:val="24"/>
          <w:szCs w:val="24"/>
          <w:rtl/>
        </w:rPr>
        <w:t>עמא</w:t>
      </w:r>
      <w:r w:rsidRPr="00672A27">
        <w:rPr>
          <w:sz w:val="24"/>
          <w:szCs w:val="24"/>
          <w:rtl/>
        </w:rPr>
        <w:t xml:space="preserve"> </w:t>
      </w:r>
      <w:proofErr w:type="spellStart"/>
      <w:r w:rsidRPr="00672A27">
        <w:rPr>
          <w:rFonts w:hint="cs"/>
          <w:sz w:val="24"/>
          <w:szCs w:val="24"/>
          <w:rtl/>
        </w:rPr>
        <w:t>מודיי</w:t>
      </w:r>
      <w:proofErr w:type="spellEnd"/>
      <w:r w:rsidRPr="00672A27">
        <w:rPr>
          <w:sz w:val="24"/>
          <w:szCs w:val="24"/>
          <w:rtl/>
        </w:rPr>
        <w:t xml:space="preserve"> </w:t>
      </w:r>
      <w:r w:rsidRPr="00672A27">
        <w:rPr>
          <w:rFonts w:hint="cs"/>
          <w:sz w:val="24"/>
          <w:szCs w:val="24"/>
          <w:rtl/>
        </w:rPr>
        <w:t>כל</w:t>
      </w:r>
      <w:r w:rsidRPr="00672A27">
        <w:rPr>
          <w:sz w:val="24"/>
          <w:szCs w:val="24"/>
          <w:rtl/>
        </w:rPr>
        <w:t xml:space="preserve"> </w:t>
      </w:r>
      <w:r w:rsidRPr="007F57C8">
        <w:rPr>
          <w:rFonts w:hint="cs"/>
          <w:b/>
          <w:bCs/>
          <w:sz w:val="24"/>
          <w:szCs w:val="24"/>
          <w:rtl/>
        </w:rPr>
        <w:t>שנראה</w:t>
      </w:r>
      <w:r w:rsidRPr="00672A27">
        <w:rPr>
          <w:sz w:val="24"/>
          <w:szCs w:val="24"/>
          <w:rtl/>
        </w:rPr>
        <w:t xml:space="preserve"> </w:t>
      </w:r>
      <w:r w:rsidRPr="00672A27">
        <w:rPr>
          <w:rFonts w:hint="cs"/>
          <w:sz w:val="24"/>
          <w:szCs w:val="24"/>
          <w:rtl/>
        </w:rPr>
        <w:t>לקרב</w:t>
      </w:r>
      <w:r w:rsidRPr="00672A27">
        <w:rPr>
          <w:sz w:val="24"/>
          <w:szCs w:val="24"/>
          <w:rtl/>
        </w:rPr>
        <w:t xml:space="preserve"> </w:t>
      </w:r>
      <w:r w:rsidRPr="00672A27">
        <w:rPr>
          <w:rFonts w:hint="cs"/>
          <w:sz w:val="24"/>
          <w:szCs w:val="24"/>
          <w:rtl/>
        </w:rPr>
        <w:t>בפסח</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גופו</w:t>
      </w:r>
      <w:r w:rsidRPr="00672A27">
        <w:rPr>
          <w:sz w:val="24"/>
          <w:szCs w:val="24"/>
          <w:rtl/>
        </w:rPr>
        <w:t xml:space="preserve"> </w:t>
      </w:r>
      <w:r w:rsidRPr="00672A27">
        <w:rPr>
          <w:rFonts w:hint="cs"/>
          <w:sz w:val="24"/>
          <w:szCs w:val="24"/>
          <w:rtl/>
        </w:rPr>
        <w:t>קרב</w:t>
      </w:r>
      <w:r w:rsidRPr="00672A27">
        <w:rPr>
          <w:sz w:val="24"/>
          <w:szCs w:val="24"/>
          <w:rtl/>
        </w:rPr>
        <w:t xml:space="preserve"> </w:t>
      </w:r>
      <w:r w:rsidRPr="00672A27">
        <w:rPr>
          <w:rFonts w:hint="cs"/>
          <w:sz w:val="24"/>
          <w:szCs w:val="24"/>
          <w:rtl/>
        </w:rPr>
        <w:t>שלמים</w:t>
      </w:r>
      <w:r>
        <w:rPr>
          <w:rFonts w:hint="cs"/>
          <w:sz w:val="24"/>
          <w:szCs w:val="24"/>
          <w:rtl/>
        </w:rPr>
        <w:t>:</w:t>
      </w:r>
      <w:r w:rsidRPr="00672A27">
        <w:rPr>
          <w:sz w:val="24"/>
          <w:szCs w:val="24"/>
          <w:rtl/>
        </w:rPr>
        <w:t xml:space="preserve"> </w:t>
      </w:r>
      <w:r w:rsidRPr="00672A27">
        <w:rPr>
          <w:rFonts w:hint="cs"/>
          <w:sz w:val="24"/>
          <w:szCs w:val="24"/>
          <w:rtl/>
        </w:rPr>
        <w:t>ושעיברה</w:t>
      </w:r>
      <w:r w:rsidRPr="00672A27">
        <w:rPr>
          <w:sz w:val="24"/>
          <w:szCs w:val="24"/>
          <w:rtl/>
        </w:rPr>
        <w:t xml:space="preserve"> </w:t>
      </w:r>
      <w:r w:rsidRPr="00672A27">
        <w:rPr>
          <w:rFonts w:hint="cs"/>
          <w:sz w:val="24"/>
          <w:szCs w:val="24"/>
          <w:rtl/>
        </w:rPr>
        <w:t>שנתה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כיי</w:t>
      </w:r>
      <w:proofErr w:type="spellEnd"/>
      <w:r w:rsidRPr="00672A27">
        <w:rPr>
          <w:sz w:val="24"/>
          <w:szCs w:val="24"/>
          <w:rtl/>
        </w:rPr>
        <w:t xml:space="preserve"> </w:t>
      </w:r>
      <w:proofErr w:type="spellStart"/>
      <w:r w:rsidRPr="00672A27">
        <w:rPr>
          <w:rFonts w:hint="cs"/>
          <w:sz w:val="24"/>
          <w:szCs w:val="24"/>
          <w:rtl/>
        </w:rPr>
        <w:t>דאמר</w:t>
      </w:r>
      <w:proofErr w:type="spellEnd"/>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672A27">
        <w:rPr>
          <w:rFonts w:hint="cs"/>
          <w:sz w:val="24"/>
          <w:szCs w:val="24"/>
          <w:rtl/>
        </w:rPr>
        <w:t>חסדא</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בשעיברה</w:t>
      </w:r>
      <w:proofErr w:type="spellEnd"/>
      <w:r w:rsidRPr="00672A27">
        <w:rPr>
          <w:sz w:val="24"/>
          <w:szCs w:val="24"/>
          <w:rtl/>
        </w:rPr>
        <w:t xml:space="preserve"> </w:t>
      </w:r>
      <w:r w:rsidRPr="00672A27">
        <w:rPr>
          <w:rFonts w:hint="cs"/>
          <w:sz w:val="24"/>
          <w:szCs w:val="24"/>
          <w:rtl/>
        </w:rPr>
        <w:t>שנתו</w:t>
      </w:r>
      <w:r w:rsidRPr="00672A27">
        <w:rPr>
          <w:sz w:val="24"/>
          <w:szCs w:val="24"/>
          <w:rtl/>
        </w:rPr>
        <w:t xml:space="preserve"> </w:t>
      </w:r>
      <w:r w:rsidRPr="00672A27">
        <w:rPr>
          <w:rFonts w:hint="cs"/>
          <w:sz w:val="24"/>
          <w:szCs w:val="24"/>
          <w:rtl/>
        </w:rPr>
        <w:t>בין</w:t>
      </w:r>
      <w:r w:rsidRPr="00672A27">
        <w:rPr>
          <w:sz w:val="24"/>
          <w:szCs w:val="24"/>
          <w:rtl/>
        </w:rPr>
        <w:t xml:space="preserve"> </w:t>
      </w:r>
      <w:r w:rsidRPr="007F57C8">
        <w:rPr>
          <w:rFonts w:hint="cs"/>
          <w:b/>
          <w:bCs/>
          <w:sz w:val="24"/>
          <w:szCs w:val="24"/>
          <w:rtl/>
        </w:rPr>
        <w:t>פסח</w:t>
      </w:r>
      <w:r w:rsidRPr="00924FE1">
        <w:rPr>
          <w:rFonts w:hint="cs"/>
          <w:sz w:val="24"/>
          <w:szCs w:val="24"/>
          <w:rtl/>
        </w:rPr>
        <w:t xml:space="preserve"> </w:t>
      </w:r>
      <w:r w:rsidRPr="00672A27">
        <w:rPr>
          <w:rFonts w:hint="cs"/>
          <w:sz w:val="24"/>
          <w:szCs w:val="24"/>
          <w:rtl/>
        </w:rPr>
        <w:t>ראשון</w:t>
      </w:r>
      <w:r w:rsidRPr="00672A27">
        <w:rPr>
          <w:sz w:val="24"/>
          <w:szCs w:val="24"/>
          <w:rtl/>
        </w:rPr>
        <w:t xml:space="preserve"> </w:t>
      </w:r>
      <w:r w:rsidRPr="00672A27">
        <w:rPr>
          <w:rFonts w:hint="cs"/>
          <w:sz w:val="24"/>
          <w:szCs w:val="24"/>
          <w:rtl/>
        </w:rPr>
        <w:t>לשני</w:t>
      </w:r>
      <w:r>
        <w:rPr>
          <w:rFonts w:hint="cs"/>
          <w:sz w:val="24"/>
          <w:szCs w:val="24"/>
          <w:rtl/>
        </w:rPr>
        <w:t xml:space="preserve"> </w:t>
      </w:r>
      <w:proofErr w:type="spellStart"/>
      <w:r w:rsidRPr="00725BEE">
        <w:rPr>
          <w:rFonts w:hint="cs"/>
          <w:sz w:val="16"/>
          <w:szCs w:val="16"/>
          <w:rtl/>
        </w:rPr>
        <w:t>דכיוון</w:t>
      </w:r>
      <w:proofErr w:type="spellEnd"/>
      <w:r w:rsidRPr="00725BEE">
        <w:rPr>
          <w:rFonts w:hint="cs"/>
          <w:sz w:val="16"/>
          <w:szCs w:val="16"/>
          <w:rtl/>
        </w:rPr>
        <w:t xml:space="preserve"> שעד פסח שני כבר תעבור שנתו נעקר ממנו שם פסח ואף אם הקריב אותו קדם הרי זה שלמים</w:t>
      </w:r>
      <w:r w:rsidRPr="00924FE1">
        <w:rPr>
          <w:sz w:val="24"/>
          <w:szCs w:val="24"/>
          <w:rtl/>
        </w:rPr>
        <w:t>.</w:t>
      </w:r>
      <w:r>
        <w:rPr>
          <w:rFonts w:hint="cs"/>
          <w:sz w:val="24"/>
          <w:szCs w:val="24"/>
          <w:rtl/>
        </w:rPr>
        <w:t xml:space="preserve"> ו</w:t>
      </w:r>
      <w:r w:rsidRPr="00924FE1">
        <w:rPr>
          <w:rFonts w:hint="cs"/>
          <w:sz w:val="24"/>
          <w:szCs w:val="24"/>
          <w:rtl/>
        </w:rPr>
        <w:t>ר</w:t>
      </w:r>
      <w:r w:rsidRPr="00924FE1">
        <w:rPr>
          <w:sz w:val="24"/>
          <w:szCs w:val="24"/>
          <w:rtl/>
        </w:rPr>
        <w:t>'</w:t>
      </w:r>
      <w:r w:rsidRPr="00672A27">
        <w:rPr>
          <w:sz w:val="24"/>
          <w:szCs w:val="24"/>
          <w:rtl/>
        </w:rPr>
        <w:t xml:space="preserve"> </w:t>
      </w:r>
      <w:proofErr w:type="spellStart"/>
      <w:r w:rsidRPr="00672A27">
        <w:rPr>
          <w:rFonts w:hint="cs"/>
          <w:sz w:val="24"/>
          <w:szCs w:val="24"/>
          <w:rtl/>
        </w:rPr>
        <w:t>הילא</w:t>
      </w:r>
      <w:proofErr w:type="spellEnd"/>
      <w:r w:rsidRPr="00672A27">
        <w:rPr>
          <w:sz w:val="24"/>
          <w:szCs w:val="24"/>
          <w:rtl/>
        </w:rPr>
        <w:t xml:space="preserve"> </w:t>
      </w:r>
      <w:r w:rsidRPr="007F57C8">
        <w:rPr>
          <w:rFonts w:hint="cs"/>
          <w:b/>
          <w:bCs/>
          <w:sz w:val="24"/>
          <w:szCs w:val="24"/>
          <w:rtl/>
        </w:rPr>
        <w:t>אמר</w:t>
      </w:r>
      <w:r w:rsidRPr="00924FE1">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בשעיבר</w:t>
      </w:r>
      <w:proofErr w:type="spellEnd"/>
      <w:r w:rsidRPr="00672A27">
        <w:rPr>
          <w:sz w:val="24"/>
          <w:szCs w:val="24"/>
          <w:rtl/>
        </w:rPr>
        <w:t xml:space="preserve"> </w:t>
      </w:r>
      <w:r w:rsidRPr="00672A27">
        <w:rPr>
          <w:rFonts w:hint="cs"/>
          <w:sz w:val="24"/>
          <w:szCs w:val="24"/>
          <w:rtl/>
        </w:rPr>
        <w:t>זמן</w:t>
      </w:r>
      <w:r w:rsidRPr="00672A27">
        <w:rPr>
          <w:sz w:val="24"/>
          <w:szCs w:val="24"/>
          <w:rtl/>
        </w:rPr>
        <w:t xml:space="preserve"> </w:t>
      </w:r>
      <w:r w:rsidRPr="00672A27">
        <w:rPr>
          <w:rFonts w:hint="cs"/>
          <w:sz w:val="24"/>
          <w:szCs w:val="24"/>
          <w:rtl/>
        </w:rPr>
        <w:t xml:space="preserve">כפרתו </w:t>
      </w:r>
      <w:r w:rsidRPr="007F57C8">
        <w:rPr>
          <w:rFonts w:hint="cs"/>
          <w:b/>
          <w:bCs/>
          <w:sz w:val="24"/>
          <w:szCs w:val="24"/>
          <w:rtl/>
        </w:rPr>
        <w:t>כגון שאבדה</w:t>
      </w:r>
      <w:r w:rsidRPr="00672A27">
        <w:rPr>
          <w:sz w:val="24"/>
          <w:szCs w:val="24"/>
          <w:rtl/>
        </w:rPr>
        <w:t xml:space="preserve"> </w:t>
      </w:r>
      <w:r w:rsidRPr="00672A27">
        <w:rPr>
          <w:rFonts w:hint="cs"/>
          <w:sz w:val="24"/>
          <w:szCs w:val="24"/>
          <w:rtl/>
        </w:rPr>
        <w:t xml:space="preserve">ונמצאת </w:t>
      </w:r>
      <w:r w:rsidRPr="007F57C8">
        <w:rPr>
          <w:rFonts w:hint="cs"/>
          <w:b/>
          <w:bCs/>
          <w:sz w:val="24"/>
          <w:szCs w:val="24"/>
          <w:rtl/>
        </w:rPr>
        <w:t xml:space="preserve">אחר כפרה. כהיי </w:t>
      </w:r>
      <w:proofErr w:type="spellStart"/>
      <w:r w:rsidRPr="007F57C8">
        <w:rPr>
          <w:rFonts w:hint="cs"/>
          <w:b/>
          <w:bCs/>
          <w:sz w:val="24"/>
          <w:szCs w:val="24"/>
          <w:rtl/>
        </w:rPr>
        <w:t>דאמר</w:t>
      </w:r>
      <w:proofErr w:type="spellEnd"/>
      <w:r w:rsidRPr="00924FE1">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יסא</w:t>
      </w:r>
      <w:proofErr w:type="spellEnd"/>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לך</w:t>
      </w:r>
      <w:r w:rsidRPr="00672A27">
        <w:rPr>
          <w:sz w:val="24"/>
          <w:szCs w:val="24"/>
          <w:rtl/>
        </w:rPr>
        <w:t xml:space="preserve"> </w:t>
      </w:r>
      <w:r w:rsidRPr="00672A27">
        <w:rPr>
          <w:rFonts w:hint="cs"/>
          <w:sz w:val="24"/>
          <w:szCs w:val="24"/>
          <w:rtl/>
        </w:rPr>
        <w:t>פסח</w:t>
      </w:r>
      <w:r w:rsidRPr="00672A27">
        <w:rPr>
          <w:sz w:val="24"/>
          <w:szCs w:val="24"/>
          <w:rtl/>
        </w:rPr>
        <w:t xml:space="preserve"> </w:t>
      </w:r>
      <w:r w:rsidRPr="007F57C8">
        <w:rPr>
          <w:rFonts w:hint="cs"/>
          <w:b/>
          <w:bCs/>
          <w:sz w:val="24"/>
          <w:szCs w:val="24"/>
          <w:rtl/>
        </w:rPr>
        <w:t>שגופו</w:t>
      </w:r>
      <w:r w:rsidRPr="00672A27">
        <w:rPr>
          <w:sz w:val="24"/>
          <w:szCs w:val="24"/>
          <w:rtl/>
        </w:rPr>
        <w:t xml:space="preserve"> </w:t>
      </w:r>
      <w:r w:rsidRPr="00672A27">
        <w:rPr>
          <w:rFonts w:hint="cs"/>
          <w:sz w:val="24"/>
          <w:szCs w:val="24"/>
          <w:rtl/>
        </w:rPr>
        <w:t>קרב</w:t>
      </w:r>
      <w:r w:rsidRPr="00672A27">
        <w:rPr>
          <w:sz w:val="24"/>
          <w:szCs w:val="24"/>
          <w:rtl/>
        </w:rPr>
        <w:t xml:space="preserve"> </w:t>
      </w:r>
      <w:r w:rsidRPr="00672A27">
        <w:rPr>
          <w:rFonts w:hint="cs"/>
          <w:sz w:val="24"/>
          <w:szCs w:val="24"/>
          <w:rtl/>
        </w:rPr>
        <w:t>שלמים</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שאבד</w:t>
      </w:r>
      <w:r w:rsidRPr="00672A27">
        <w:rPr>
          <w:sz w:val="24"/>
          <w:szCs w:val="24"/>
          <w:rtl/>
        </w:rPr>
        <w:t xml:space="preserve"> </w:t>
      </w:r>
      <w:r w:rsidRPr="00672A27">
        <w:rPr>
          <w:rFonts w:hint="cs"/>
          <w:sz w:val="24"/>
          <w:szCs w:val="24"/>
          <w:rtl/>
        </w:rPr>
        <w:t>ונמצא</w:t>
      </w:r>
      <w:r w:rsidRPr="00672A27">
        <w:rPr>
          <w:sz w:val="24"/>
          <w:szCs w:val="24"/>
          <w:rtl/>
        </w:rPr>
        <w:t xml:space="preserve"> </w:t>
      </w:r>
      <w:r w:rsidRPr="00672A27">
        <w:rPr>
          <w:rFonts w:hint="cs"/>
          <w:sz w:val="24"/>
          <w:szCs w:val="24"/>
          <w:rtl/>
        </w:rPr>
        <w:t>מאחר</w:t>
      </w:r>
      <w:r w:rsidRPr="00672A27">
        <w:rPr>
          <w:sz w:val="24"/>
          <w:szCs w:val="24"/>
          <w:rtl/>
        </w:rPr>
        <w:t xml:space="preserve"> </w:t>
      </w:r>
      <w:r w:rsidRPr="00672A27">
        <w:rPr>
          <w:rFonts w:hint="cs"/>
          <w:sz w:val="24"/>
          <w:szCs w:val="24"/>
          <w:rtl/>
        </w:rPr>
        <w:t>שכיפרו</w:t>
      </w:r>
      <w:r w:rsidRPr="00672A27">
        <w:rPr>
          <w:sz w:val="24"/>
          <w:szCs w:val="24"/>
          <w:rtl/>
        </w:rPr>
        <w:t xml:space="preserve"> </w:t>
      </w:r>
      <w:r w:rsidRPr="00672A27">
        <w:rPr>
          <w:rFonts w:hint="cs"/>
          <w:sz w:val="24"/>
          <w:szCs w:val="24"/>
          <w:rtl/>
        </w:rPr>
        <w:t>הבעלים</w:t>
      </w:r>
      <w:r>
        <w:rPr>
          <w:rFonts w:hint="cs"/>
          <w:sz w:val="24"/>
          <w:szCs w:val="24"/>
          <w:rtl/>
        </w:rPr>
        <w:t>:</w:t>
      </w:r>
      <w:r w:rsidRPr="00672A27">
        <w:rPr>
          <w:sz w:val="24"/>
          <w:szCs w:val="24"/>
          <w:rtl/>
        </w:rPr>
        <w:t xml:space="preserve"> </w:t>
      </w:r>
      <w:r w:rsidRPr="00672A27">
        <w:rPr>
          <w:rFonts w:hint="cs"/>
          <w:sz w:val="24"/>
          <w:szCs w:val="24"/>
          <w:rtl/>
        </w:rPr>
        <w:t>ובעלת</w:t>
      </w:r>
      <w:r w:rsidRPr="00672A27">
        <w:rPr>
          <w:sz w:val="24"/>
          <w:szCs w:val="24"/>
          <w:rtl/>
        </w:rPr>
        <w:t xml:space="preserve"> </w:t>
      </w:r>
      <w:r w:rsidRPr="00672A27">
        <w:rPr>
          <w:rFonts w:hint="cs"/>
          <w:sz w:val="24"/>
          <w:szCs w:val="24"/>
          <w:rtl/>
        </w:rPr>
        <w:t>מום</w:t>
      </w:r>
      <w:r>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זעירה</w:t>
      </w:r>
      <w:r w:rsidRPr="00672A27">
        <w:rPr>
          <w:sz w:val="24"/>
          <w:szCs w:val="24"/>
          <w:rtl/>
        </w:rPr>
        <w:t xml:space="preserve"> </w:t>
      </w:r>
      <w:proofErr w:type="spellStart"/>
      <w:r w:rsidRPr="00672A27">
        <w:rPr>
          <w:rFonts w:hint="cs"/>
          <w:sz w:val="24"/>
          <w:szCs w:val="24"/>
          <w:rtl/>
        </w:rPr>
        <w:t>בעא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יסא</w:t>
      </w:r>
      <w:proofErr w:type="spellEnd"/>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מסתברא</w:t>
      </w:r>
      <w:r w:rsidRPr="00672A27">
        <w:rPr>
          <w:sz w:val="24"/>
          <w:szCs w:val="24"/>
          <w:rtl/>
        </w:rPr>
        <w:t xml:space="preserve"> </w:t>
      </w:r>
      <w:r w:rsidRPr="00672A27">
        <w:rPr>
          <w:rFonts w:hint="cs"/>
          <w:sz w:val="24"/>
          <w:szCs w:val="24"/>
          <w:rtl/>
        </w:rPr>
        <w:t>ההן</w:t>
      </w:r>
      <w:r w:rsidRPr="00672A27">
        <w:rPr>
          <w:sz w:val="24"/>
          <w:szCs w:val="24"/>
          <w:rtl/>
        </w:rPr>
        <w:t xml:space="preserve"> </w:t>
      </w:r>
      <w:r w:rsidRPr="00672A27">
        <w:rPr>
          <w:rFonts w:hint="cs"/>
          <w:sz w:val="24"/>
          <w:szCs w:val="24"/>
          <w:rtl/>
        </w:rPr>
        <w:t>בעל</w:t>
      </w:r>
      <w:r w:rsidRPr="00672A27">
        <w:rPr>
          <w:sz w:val="24"/>
          <w:szCs w:val="24"/>
          <w:rtl/>
        </w:rPr>
        <w:t xml:space="preserve"> </w:t>
      </w:r>
      <w:r w:rsidRPr="00672A27">
        <w:rPr>
          <w:rFonts w:hint="cs"/>
          <w:sz w:val="24"/>
          <w:szCs w:val="24"/>
          <w:rtl/>
        </w:rPr>
        <w:t>מום</w:t>
      </w:r>
      <w:r w:rsidRPr="00672A27">
        <w:rPr>
          <w:sz w:val="24"/>
          <w:szCs w:val="24"/>
          <w:rtl/>
        </w:rPr>
        <w:t xml:space="preserve"> </w:t>
      </w:r>
      <w:proofErr w:type="spellStart"/>
      <w:r w:rsidRPr="00672A27">
        <w:rPr>
          <w:rFonts w:hint="cs"/>
          <w:sz w:val="24"/>
          <w:szCs w:val="24"/>
          <w:rtl/>
        </w:rPr>
        <w:t>דתנינן</w:t>
      </w:r>
      <w:proofErr w:type="spellEnd"/>
      <w:r w:rsidRPr="00672A27">
        <w:rPr>
          <w:sz w:val="24"/>
          <w:szCs w:val="24"/>
          <w:rtl/>
        </w:rPr>
        <w:t xml:space="preserve"> </w:t>
      </w:r>
      <w:r w:rsidRPr="00672A27">
        <w:rPr>
          <w:rFonts w:hint="cs"/>
          <w:sz w:val="24"/>
          <w:szCs w:val="24"/>
          <w:rtl/>
        </w:rPr>
        <w:t xml:space="preserve">הכא </w:t>
      </w:r>
      <w:r w:rsidRPr="007F57C8">
        <w:rPr>
          <w:rFonts w:hint="cs"/>
          <w:b/>
          <w:bCs/>
          <w:sz w:val="24"/>
          <w:szCs w:val="24"/>
          <w:rtl/>
        </w:rPr>
        <w:t>גבי חטאות שמתות,</w:t>
      </w:r>
      <w:r w:rsidRPr="007F57C8">
        <w:rPr>
          <w:b/>
          <w:bCs/>
          <w:sz w:val="24"/>
          <w:szCs w:val="24"/>
          <w:rtl/>
        </w:rPr>
        <w:t xml:space="preserve"> </w:t>
      </w:r>
      <w:r w:rsidRPr="007F57C8">
        <w:rPr>
          <w:rFonts w:hint="cs"/>
          <w:b/>
          <w:bCs/>
          <w:sz w:val="24"/>
          <w:szCs w:val="24"/>
          <w:rtl/>
        </w:rPr>
        <w:t>באבוד</w:t>
      </w:r>
      <w:r w:rsidRPr="007F57C8">
        <w:rPr>
          <w:b/>
          <w:bCs/>
          <w:sz w:val="24"/>
          <w:szCs w:val="24"/>
          <w:rtl/>
        </w:rPr>
        <w:t xml:space="preserve"> </w:t>
      </w:r>
      <w:r w:rsidRPr="007F57C8">
        <w:rPr>
          <w:rFonts w:hint="cs"/>
          <w:b/>
          <w:bCs/>
          <w:sz w:val="24"/>
          <w:szCs w:val="24"/>
          <w:rtl/>
        </w:rPr>
        <w:t>הוא שאבדה ונמצאה בע</w:t>
      </w:r>
      <w:r w:rsidR="00794D16">
        <w:rPr>
          <w:rFonts w:hint="cs"/>
          <w:b/>
          <w:bCs/>
          <w:sz w:val="24"/>
          <w:szCs w:val="24"/>
          <w:rtl/>
        </w:rPr>
        <w:t>ל</w:t>
      </w:r>
      <w:r w:rsidRPr="007F57C8">
        <w:rPr>
          <w:rFonts w:hint="cs"/>
          <w:b/>
          <w:bCs/>
          <w:sz w:val="24"/>
          <w:szCs w:val="24"/>
          <w:rtl/>
        </w:rPr>
        <w:t xml:space="preserve">ת מום, דאית בה תרתי </w:t>
      </w:r>
      <w:proofErr w:type="spellStart"/>
      <w:r w:rsidRPr="007F57C8">
        <w:rPr>
          <w:rFonts w:hint="cs"/>
          <w:b/>
          <w:bCs/>
          <w:sz w:val="24"/>
          <w:szCs w:val="24"/>
          <w:rtl/>
        </w:rPr>
        <w:t>לגריעותה</w:t>
      </w:r>
      <w:proofErr w:type="spellEnd"/>
      <w:r w:rsidRPr="007F57C8">
        <w:rPr>
          <w:rFonts w:hint="cs"/>
          <w:b/>
          <w:bCs/>
          <w:sz w:val="24"/>
          <w:szCs w:val="24"/>
          <w:rtl/>
        </w:rPr>
        <w:t xml:space="preserve"> ,אבל נמצאה שלמה קדם שהתכפר באחר תרעה עד שתסתאב?</w:t>
      </w:r>
      <w:r w:rsidRPr="007F57C8">
        <w:rPr>
          <w:b/>
          <w:bCs/>
          <w:sz w:val="24"/>
          <w:szCs w:val="24"/>
          <w:rtl/>
        </w:rPr>
        <w:t xml:space="preserve">. </w:t>
      </w:r>
      <w:r w:rsidRPr="007F57C8">
        <w:rPr>
          <w:rFonts w:hint="cs"/>
          <w:b/>
          <w:bCs/>
          <w:sz w:val="24"/>
          <w:szCs w:val="24"/>
          <w:rtl/>
        </w:rPr>
        <w:t>א</w:t>
      </w:r>
      <w:r w:rsidRPr="007F57C8">
        <w:rPr>
          <w:b/>
          <w:bCs/>
          <w:sz w:val="24"/>
          <w:szCs w:val="24"/>
          <w:rtl/>
        </w:rPr>
        <w:t>"</w:t>
      </w:r>
      <w:r w:rsidRPr="007F57C8">
        <w:rPr>
          <w:rFonts w:hint="cs"/>
          <w:b/>
          <w:bCs/>
          <w:sz w:val="24"/>
          <w:szCs w:val="24"/>
          <w:rtl/>
        </w:rPr>
        <w:t>ל,</w:t>
      </w:r>
      <w:r w:rsidRPr="007F57C8">
        <w:rPr>
          <w:b/>
          <w:bCs/>
          <w:sz w:val="24"/>
          <w:szCs w:val="24"/>
          <w:rtl/>
        </w:rPr>
        <w:t xml:space="preserve"> </w:t>
      </w:r>
      <w:r w:rsidRPr="007F57C8">
        <w:rPr>
          <w:rFonts w:hint="cs"/>
          <w:b/>
          <w:bCs/>
          <w:sz w:val="24"/>
          <w:szCs w:val="24"/>
          <w:rtl/>
        </w:rPr>
        <w:t>אף</w:t>
      </w:r>
      <w:r w:rsidRPr="00672A27">
        <w:rPr>
          <w:rFonts w:hint="cs"/>
          <w:sz w:val="24"/>
          <w:szCs w:val="24"/>
          <w:rtl/>
        </w:rPr>
        <w:t xml:space="preserve"> אנא</w:t>
      </w:r>
      <w:r w:rsidRPr="00672A27">
        <w:rPr>
          <w:sz w:val="24"/>
          <w:szCs w:val="24"/>
          <w:rtl/>
        </w:rPr>
        <w:t xml:space="preserve"> </w:t>
      </w:r>
      <w:r w:rsidRPr="00672A27">
        <w:rPr>
          <w:rFonts w:hint="cs"/>
          <w:sz w:val="24"/>
          <w:szCs w:val="24"/>
          <w:rtl/>
        </w:rPr>
        <w:t>סבר</w:t>
      </w:r>
      <w:r w:rsidRPr="00672A27">
        <w:rPr>
          <w:sz w:val="24"/>
          <w:szCs w:val="24"/>
          <w:rtl/>
        </w:rPr>
        <w:t xml:space="preserve"> </w:t>
      </w:r>
      <w:r w:rsidRPr="00672A27">
        <w:rPr>
          <w:rFonts w:hint="cs"/>
          <w:sz w:val="24"/>
          <w:szCs w:val="24"/>
          <w:rtl/>
        </w:rPr>
        <w:t>כן</w:t>
      </w:r>
      <w:r w:rsidRPr="00924FE1">
        <w:rPr>
          <w:rFonts w:hint="cs"/>
          <w:sz w:val="24"/>
          <w:szCs w:val="24"/>
          <w:rtl/>
        </w:rPr>
        <w:t>.</w:t>
      </w:r>
      <w:r w:rsidRPr="00EC0D02">
        <w:rPr>
          <w:rtl/>
        </w:rPr>
        <w:t xml:space="preserve"> </w:t>
      </w:r>
      <w:r w:rsidRPr="007F57C8">
        <w:rPr>
          <w:rFonts w:cs="Arial" w:hint="cs"/>
          <w:b/>
          <w:bCs/>
          <w:sz w:val="24"/>
          <w:szCs w:val="24"/>
          <w:rtl/>
        </w:rPr>
        <w:t>אבל שאבדה ו</w:t>
      </w:r>
      <w:r w:rsidRPr="007F57C8">
        <w:rPr>
          <w:rFonts w:cs="Arial"/>
          <w:b/>
          <w:bCs/>
          <w:sz w:val="24"/>
          <w:szCs w:val="24"/>
          <w:rtl/>
        </w:rPr>
        <w:t>נמצאת ברי</w:t>
      </w:r>
      <w:r w:rsidRPr="007F57C8">
        <w:rPr>
          <w:rFonts w:cs="Arial" w:hint="cs"/>
          <w:b/>
          <w:bCs/>
          <w:sz w:val="24"/>
          <w:szCs w:val="24"/>
          <w:rtl/>
        </w:rPr>
        <w:t>אה</w:t>
      </w:r>
      <w:r w:rsidRPr="007F57C8">
        <w:rPr>
          <w:rFonts w:hint="cs"/>
          <w:b/>
          <w:bCs/>
          <w:sz w:val="24"/>
          <w:szCs w:val="24"/>
          <w:rtl/>
        </w:rPr>
        <w:t xml:space="preserve"> הרי זה מותר חטאת ותרעה עד שתסתאב ויביא בדמיו עולה</w:t>
      </w:r>
      <w:r>
        <w:rPr>
          <w:rFonts w:hint="cs"/>
          <w:sz w:val="24"/>
          <w:szCs w:val="24"/>
          <w:rtl/>
        </w:rPr>
        <w:t>.</w:t>
      </w:r>
      <w:r w:rsidRPr="00672A27">
        <w:rPr>
          <w:rFonts w:cs="Arial"/>
          <w:sz w:val="24"/>
          <w:szCs w:val="24"/>
          <w:rtl/>
        </w:rPr>
        <w:t xml:space="preserve"> </w:t>
      </w:r>
      <w:r w:rsidRPr="00672A27">
        <w:rPr>
          <w:rFonts w:hint="cs"/>
          <w:sz w:val="24"/>
          <w:szCs w:val="24"/>
          <w:rtl/>
        </w:rPr>
        <w:t>הפריש</w:t>
      </w:r>
      <w:r w:rsidRPr="00672A27">
        <w:rPr>
          <w:sz w:val="24"/>
          <w:szCs w:val="24"/>
          <w:rtl/>
        </w:rPr>
        <w:t xml:space="preserve"> </w:t>
      </w:r>
      <w:r w:rsidRPr="00672A27">
        <w:rPr>
          <w:rFonts w:hint="cs"/>
          <w:sz w:val="24"/>
          <w:szCs w:val="24"/>
          <w:rtl/>
        </w:rPr>
        <w:t>פסחו</w:t>
      </w:r>
      <w:r w:rsidRPr="00672A27">
        <w:rPr>
          <w:sz w:val="24"/>
          <w:szCs w:val="24"/>
          <w:rtl/>
        </w:rPr>
        <w:t xml:space="preserve"> </w:t>
      </w:r>
      <w:r w:rsidRPr="00672A27">
        <w:rPr>
          <w:rFonts w:hint="cs"/>
          <w:sz w:val="24"/>
          <w:szCs w:val="24"/>
          <w:rtl/>
        </w:rPr>
        <w:t>ואבד</w:t>
      </w:r>
      <w:r w:rsidRPr="00672A27">
        <w:rPr>
          <w:sz w:val="24"/>
          <w:szCs w:val="24"/>
          <w:rtl/>
        </w:rPr>
        <w:t xml:space="preserve"> </w:t>
      </w:r>
      <w:r w:rsidRPr="00672A27">
        <w:rPr>
          <w:rFonts w:hint="cs"/>
          <w:sz w:val="24"/>
          <w:szCs w:val="24"/>
          <w:rtl/>
        </w:rPr>
        <w:t>והפריש</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תחתיו</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הספיק</w:t>
      </w:r>
      <w:r w:rsidRPr="00672A27">
        <w:rPr>
          <w:sz w:val="24"/>
          <w:szCs w:val="24"/>
          <w:rtl/>
        </w:rPr>
        <w:t xml:space="preserve"> </w:t>
      </w:r>
      <w:r w:rsidRPr="00672A27">
        <w:rPr>
          <w:rFonts w:hint="cs"/>
          <w:sz w:val="24"/>
          <w:szCs w:val="24"/>
          <w:rtl/>
        </w:rPr>
        <w:t>להקריב</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הב</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שנמצא</w:t>
      </w:r>
      <w:r w:rsidRPr="00672A27">
        <w:rPr>
          <w:sz w:val="24"/>
          <w:szCs w:val="24"/>
          <w:rtl/>
        </w:rPr>
        <w:t xml:space="preserve"> </w:t>
      </w:r>
      <w:r w:rsidRPr="00672A27">
        <w:rPr>
          <w:rFonts w:hint="cs"/>
          <w:sz w:val="24"/>
          <w:szCs w:val="24"/>
          <w:rtl/>
        </w:rPr>
        <w:t>הראשון</w:t>
      </w:r>
      <w:r w:rsidRPr="00924FE1">
        <w:rPr>
          <w:rFonts w:hint="cs"/>
          <w:sz w:val="24"/>
          <w:szCs w:val="24"/>
          <w:rtl/>
        </w:rPr>
        <w:t>,</w:t>
      </w:r>
      <w:r w:rsidRPr="00672A27">
        <w:rPr>
          <w:sz w:val="24"/>
          <w:szCs w:val="24"/>
          <w:rtl/>
        </w:rPr>
        <w:t xml:space="preserve"> </w:t>
      </w:r>
      <w:r w:rsidRPr="00672A27">
        <w:rPr>
          <w:rFonts w:hint="cs"/>
          <w:sz w:val="24"/>
          <w:szCs w:val="24"/>
          <w:rtl/>
        </w:rPr>
        <w:t>והרי</w:t>
      </w:r>
      <w:r w:rsidRPr="00672A27">
        <w:rPr>
          <w:sz w:val="24"/>
          <w:szCs w:val="24"/>
          <w:rtl/>
        </w:rPr>
        <w:t xml:space="preserve"> </w:t>
      </w:r>
      <w:proofErr w:type="spellStart"/>
      <w:r w:rsidRPr="00672A27">
        <w:rPr>
          <w:rFonts w:hint="cs"/>
          <w:sz w:val="24"/>
          <w:szCs w:val="24"/>
          <w:rtl/>
        </w:rPr>
        <w:t>שניהן</w:t>
      </w:r>
      <w:proofErr w:type="spellEnd"/>
      <w:r w:rsidRPr="00672A27">
        <w:rPr>
          <w:sz w:val="24"/>
          <w:szCs w:val="24"/>
          <w:rtl/>
        </w:rPr>
        <w:t xml:space="preserve"> </w:t>
      </w:r>
      <w:proofErr w:type="spellStart"/>
      <w:r w:rsidRPr="00672A27">
        <w:rPr>
          <w:rFonts w:hint="cs"/>
          <w:sz w:val="24"/>
          <w:szCs w:val="24"/>
          <w:rtl/>
        </w:rPr>
        <w:t>עומדין</w:t>
      </w:r>
      <w:proofErr w:type="spellEnd"/>
      <w:r>
        <w:rPr>
          <w:rFonts w:hint="cs"/>
          <w:sz w:val="24"/>
          <w:szCs w:val="24"/>
          <w:rtl/>
        </w:rPr>
        <w:t>.</w:t>
      </w:r>
      <w:r w:rsidRPr="00672A27">
        <w:rPr>
          <w:rFonts w:hint="cs"/>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מצוה</w:t>
      </w:r>
      <w:r w:rsidRPr="00672A27">
        <w:rPr>
          <w:sz w:val="24"/>
          <w:szCs w:val="24"/>
          <w:rtl/>
        </w:rPr>
        <w:t xml:space="preserve"> </w:t>
      </w:r>
      <w:r w:rsidRPr="00672A27">
        <w:rPr>
          <w:rFonts w:hint="cs"/>
          <w:sz w:val="24"/>
          <w:szCs w:val="24"/>
          <w:rtl/>
        </w:rPr>
        <w:t>להקריב</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הראשון</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מצוה</w:t>
      </w:r>
      <w:r w:rsidRPr="00672A27">
        <w:rPr>
          <w:sz w:val="24"/>
          <w:szCs w:val="24"/>
          <w:rtl/>
        </w:rPr>
        <w:t xml:space="preserve"> </w:t>
      </w:r>
      <w:r w:rsidRPr="00672A27">
        <w:rPr>
          <w:rFonts w:hint="cs"/>
          <w:sz w:val="24"/>
          <w:szCs w:val="24"/>
          <w:rtl/>
        </w:rPr>
        <w:t>להקריב</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השני</w:t>
      </w:r>
      <w:r>
        <w:rPr>
          <w:rFonts w:hint="cs"/>
          <w:sz w:val="24"/>
          <w:szCs w:val="24"/>
          <w:rtl/>
        </w:rPr>
        <w:t>.</w:t>
      </w:r>
      <w:r w:rsidRPr="00672A27">
        <w:rPr>
          <w:sz w:val="24"/>
          <w:szCs w:val="24"/>
          <w:rtl/>
        </w:rPr>
        <w:t xml:space="preserve"> </w:t>
      </w:r>
      <w:r w:rsidRPr="00672A27">
        <w:rPr>
          <w:rFonts w:hint="cs"/>
          <w:sz w:val="24"/>
          <w:szCs w:val="24"/>
          <w:rtl/>
        </w:rPr>
        <w:t>ותני</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בורר</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היפה</w:t>
      </w:r>
      <w:r w:rsidRPr="00672A27">
        <w:rPr>
          <w:sz w:val="24"/>
          <w:szCs w:val="24"/>
          <w:rtl/>
        </w:rPr>
        <w:t xml:space="preserve"> </w:t>
      </w:r>
      <w:r w:rsidRPr="00672A27">
        <w:rPr>
          <w:rFonts w:hint="cs"/>
          <w:sz w:val="24"/>
          <w:szCs w:val="24"/>
          <w:rtl/>
        </w:rPr>
        <w:t>שבהן</w:t>
      </w:r>
      <w:r w:rsidRPr="00924FE1">
        <w:rPr>
          <w:rFonts w:hint="cs"/>
          <w:sz w:val="24"/>
          <w:szCs w:val="24"/>
          <w:rtl/>
        </w:rPr>
        <w:t>,</w:t>
      </w:r>
      <w:r w:rsidRPr="00672A27">
        <w:rPr>
          <w:sz w:val="24"/>
          <w:szCs w:val="24"/>
          <w:rtl/>
        </w:rPr>
        <w:t xml:space="preserve"> </w:t>
      </w:r>
      <w:r w:rsidRPr="00672A27">
        <w:rPr>
          <w:rFonts w:hint="cs"/>
          <w:sz w:val="24"/>
          <w:szCs w:val="24"/>
          <w:rtl/>
        </w:rPr>
        <w:t>והשני</w:t>
      </w:r>
      <w:r w:rsidRPr="00672A27">
        <w:rPr>
          <w:sz w:val="24"/>
          <w:szCs w:val="24"/>
          <w:rtl/>
        </w:rPr>
        <w:t xml:space="preserve"> </w:t>
      </w:r>
      <w:r w:rsidRPr="00672A27">
        <w:rPr>
          <w:rFonts w:hint="cs"/>
          <w:sz w:val="24"/>
          <w:szCs w:val="24"/>
          <w:rtl/>
        </w:rPr>
        <w:t>ירעה</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שיסתאב</w:t>
      </w:r>
      <w:r w:rsidRPr="00672A27">
        <w:rPr>
          <w:sz w:val="24"/>
          <w:szCs w:val="24"/>
          <w:rtl/>
        </w:rPr>
        <w:t xml:space="preserve"> </w:t>
      </w:r>
      <w:proofErr w:type="spellStart"/>
      <w:r w:rsidRPr="00672A27">
        <w:rPr>
          <w:rFonts w:hint="cs"/>
          <w:sz w:val="24"/>
          <w:szCs w:val="24"/>
          <w:rtl/>
        </w:rPr>
        <w:t>וימכר</w:t>
      </w:r>
      <w:proofErr w:type="spellEnd"/>
      <w:r w:rsidRPr="00672A27">
        <w:rPr>
          <w:sz w:val="24"/>
          <w:szCs w:val="24"/>
          <w:rtl/>
        </w:rPr>
        <w:t xml:space="preserve"> </w:t>
      </w:r>
      <w:r w:rsidRPr="00672A27">
        <w:rPr>
          <w:rFonts w:hint="cs"/>
          <w:sz w:val="24"/>
          <w:szCs w:val="24"/>
          <w:rtl/>
        </w:rPr>
        <w:t>ויביא</w:t>
      </w:r>
      <w:r w:rsidRPr="00672A27">
        <w:rPr>
          <w:sz w:val="24"/>
          <w:szCs w:val="24"/>
          <w:rtl/>
        </w:rPr>
        <w:t xml:space="preserve"> </w:t>
      </w:r>
      <w:r w:rsidRPr="00672A27">
        <w:rPr>
          <w:rFonts w:hint="cs"/>
          <w:sz w:val="24"/>
          <w:szCs w:val="24"/>
          <w:rtl/>
        </w:rPr>
        <w:t>בדמיו</w:t>
      </w:r>
      <w:r w:rsidRPr="00672A27">
        <w:rPr>
          <w:sz w:val="24"/>
          <w:szCs w:val="24"/>
          <w:rtl/>
        </w:rPr>
        <w:t xml:space="preserve"> </w:t>
      </w:r>
      <w:r w:rsidRPr="00672A27">
        <w:rPr>
          <w:rFonts w:hint="cs"/>
          <w:sz w:val="24"/>
          <w:szCs w:val="24"/>
          <w:rtl/>
        </w:rPr>
        <w:t>שלמים</w:t>
      </w:r>
      <w:r w:rsidRPr="00672A27">
        <w:rPr>
          <w:sz w:val="24"/>
          <w:szCs w:val="24"/>
          <w:rtl/>
        </w:rPr>
        <w:t xml:space="preserve"> </w:t>
      </w:r>
      <w:r w:rsidRPr="007F57C8">
        <w:rPr>
          <w:rFonts w:hint="cs"/>
          <w:b/>
          <w:bCs/>
          <w:sz w:val="24"/>
          <w:szCs w:val="24"/>
          <w:rtl/>
        </w:rPr>
        <w:t>בשישה עשר</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7F57C8">
        <w:rPr>
          <w:rFonts w:hint="cs"/>
          <w:b/>
          <w:bCs/>
          <w:sz w:val="24"/>
          <w:szCs w:val="24"/>
          <w:rtl/>
        </w:rPr>
        <w:t>אליעזר</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עצמו</w:t>
      </w:r>
      <w:r w:rsidRPr="00672A27">
        <w:rPr>
          <w:sz w:val="24"/>
          <w:szCs w:val="24"/>
          <w:rtl/>
        </w:rPr>
        <w:t xml:space="preserve"> </w:t>
      </w:r>
      <w:r w:rsidRPr="00672A27">
        <w:rPr>
          <w:rFonts w:hint="cs"/>
          <w:sz w:val="24"/>
          <w:szCs w:val="24"/>
          <w:rtl/>
        </w:rPr>
        <w:t>קרב</w:t>
      </w:r>
      <w:r w:rsidRPr="00672A27">
        <w:rPr>
          <w:sz w:val="24"/>
          <w:szCs w:val="24"/>
          <w:rtl/>
        </w:rPr>
        <w:t xml:space="preserve"> </w:t>
      </w:r>
      <w:r w:rsidRPr="00672A27">
        <w:rPr>
          <w:rFonts w:hint="cs"/>
          <w:sz w:val="24"/>
          <w:szCs w:val="24"/>
          <w:rtl/>
        </w:rPr>
        <w:t>שלמים</w:t>
      </w:r>
      <w:r w:rsidRPr="00672A27">
        <w:rPr>
          <w:sz w:val="24"/>
          <w:szCs w:val="24"/>
          <w:rtl/>
        </w:rPr>
        <w:t xml:space="preserve"> </w:t>
      </w:r>
      <w:r w:rsidRPr="007F57C8">
        <w:rPr>
          <w:rFonts w:hint="cs"/>
          <w:b/>
          <w:bCs/>
          <w:sz w:val="24"/>
          <w:szCs w:val="24"/>
          <w:rtl/>
        </w:rPr>
        <w:t>בשישה עשר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אתיא</w:t>
      </w:r>
      <w:proofErr w:type="spellEnd"/>
      <w:r w:rsidRPr="00672A27">
        <w:rPr>
          <w:sz w:val="24"/>
          <w:szCs w:val="24"/>
          <w:rtl/>
        </w:rPr>
        <w:t xml:space="preserve"> </w:t>
      </w:r>
      <w:r w:rsidRPr="007F57C8">
        <w:rPr>
          <w:rFonts w:hint="cs"/>
          <w:b/>
          <w:bCs/>
          <w:sz w:val="24"/>
          <w:szCs w:val="24"/>
          <w:rtl/>
        </w:rPr>
        <w:t>דרבי שאמר חטאת שאבדה ונמצאת קדם כפרה מתה, וכל שבחטאת מתה בפסח קרב שלמים</w:t>
      </w:r>
      <w:r w:rsidRPr="00672A27">
        <w:rPr>
          <w:sz w:val="24"/>
          <w:szCs w:val="24"/>
          <w:rtl/>
        </w:rPr>
        <w:t xml:space="preserve"> </w:t>
      </w:r>
      <w:r w:rsidRPr="00672A27">
        <w:rPr>
          <w:rFonts w:hint="cs"/>
          <w:sz w:val="24"/>
          <w:szCs w:val="24"/>
          <w:rtl/>
        </w:rPr>
        <w:t>כר</w:t>
      </w:r>
      <w:r w:rsidRPr="00672A27">
        <w:rPr>
          <w:sz w:val="24"/>
          <w:szCs w:val="24"/>
          <w:rtl/>
        </w:rPr>
        <w:t xml:space="preserve">' </w:t>
      </w:r>
      <w:r w:rsidRPr="007F57C8">
        <w:rPr>
          <w:rFonts w:hint="cs"/>
          <w:b/>
          <w:bCs/>
          <w:sz w:val="24"/>
          <w:szCs w:val="24"/>
          <w:rtl/>
        </w:rPr>
        <w:t>אלעזר</w:t>
      </w:r>
      <w:r>
        <w:rPr>
          <w:rFonts w:hint="cs"/>
          <w:sz w:val="24"/>
          <w:szCs w:val="24"/>
          <w:rtl/>
        </w:rPr>
        <w:t>.</w:t>
      </w:r>
      <w:r w:rsidRPr="00672A27">
        <w:rPr>
          <w:sz w:val="24"/>
          <w:szCs w:val="24"/>
          <w:rtl/>
        </w:rPr>
        <w:t xml:space="preserve"> </w:t>
      </w:r>
      <w:r w:rsidRPr="00672A27">
        <w:rPr>
          <w:rFonts w:hint="cs"/>
          <w:sz w:val="24"/>
          <w:szCs w:val="24"/>
          <w:rtl/>
        </w:rPr>
        <w:t>ושמואל</w:t>
      </w:r>
      <w:r w:rsidRPr="00672A27">
        <w:rPr>
          <w:sz w:val="24"/>
          <w:szCs w:val="24"/>
          <w:rtl/>
        </w:rPr>
        <w:t xml:space="preserve"> </w:t>
      </w:r>
      <w:proofErr w:type="spellStart"/>
      <w:r w:rsidRPr="00672A27">
        <w:rPr>
          <w:rFonts w:hint="cs"/>
          <w:sz w:val="24"/>
          <w:szCs w:val="24"/>
          <w:rtl/>
        </w:rPr>
        <w:t>תניתא</w:t>
      </w:r>
      <w:proofErr w:type="spellEnd"/>
      <w:r w:rsidRPr="00672A27">
        <w:rPr>
          <w:sz w:val="24"/>
          <w:szCs w:val="24"/>
          <w:rtl/>
        </w:rPr>
        <w:t xml:space="preserve"> </w:t>
      </w:r>
      <w:r w:rsidRPr="007F57C8">
        <w:rPr>
          <w:rFonts w:hint="cs"/>
          <w:b/>
          <w:bCs/>
          <w:sz w:val="24"/>
          <w:szCs w:val="24"/>
          <w:rtl/>
        </w:rPr>
        <w:t>בשיטת חכמים</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דתני</w:t>
      </w:r>
      <w:proofErr w:type="spellEnd"/>
      <w:r w:rsidRPr="00924FE1">
        <w:rPr>
          <w:rFonts w:hint="cs"/>
          <w:sz w:val="24"/>
          <w:szCs w:val="24"/>
          <w:rtl/>
        </w:rPr>
        <w:t>,</w:t>
      </w:r>
      <w:r w:rsidRPr="00924FE1">
        <w:rPr>
          <w:sz w:val="24"/>
          <w:szCs w:val="24"/>
          <w:rtl/>
        </w:rPr>
        <w:t xml:space="preserve"> </w:t>
      </w:r>
      <w:r w:rsidRPr="007F57C8">
        <w:rPr>
          <w:rFonts w:hint="cs"/>
          <w:b/>
          <w:bCs/>
          <w:sz w:val="24"/>
          <w:szCs w:val="24"/>
          <w:rtl/>
        </w:rPr>
        <w:t>המפריש חטאת ואבדה והפריש אחרת תחתיה ולא הספיק להקריבה עד שנמצאת הראשונה והרי</w:t>
      </w:r>
      <w:r w:rsidRPr="00924FE1">
        <w:rPr>
          <w:rFonts w:hint="cs"/>
          <w:sz w:val="24"/>
          <w:szCs w:val="24"/>
          <w:rtl/>
        </w:rPr>
        <w:t xml:space="preserve"> </w:t>
      </w:r>
      <w:r w:rsidRPr="007F57C8">
        <w:rPr>
          <w:rFonts w:hint="cs"/>
          <w:b/>
          <w:bCs/>
          <w:sz w:val="24"/>
          <w:szCs w:val="24"/>
          <w:rtl/>
        </w:rPr>
        <w:t xml:space="preserve">שניהם תמימות ,אחת תקרב </w:t>
      </w:r>
      <w:proofErr w:type="spellStart"/>
      <w:r w:rsidRPr="007F57C8">
        <w:rPr>
          <w:rFonts w:hint="cs"/>
          <w:b/>
          <w:bCs/>
          <w:sz w:val="24"/>
          <w:szCs w:val="24"/>
          <w:rtl/>
        </w:rPr>
        <w:t>והשניה</w:t>
      </w:r>
      <w:proofErr w:type="spellEnd"/>
      <w:r w:rsidRPr="007F57C8">
        <w:rPr>
          <w:rFonts w:hint="cs"/>
          <w:b/>
          <w:bCs/>
          <w:sz w:val="24"/>
          <w:szCs w:val="24"/>
          <w:rtl/>
        </w:rPr>
        <w:t xml:space="preserve"> תמות דברי רבי. וחכמים אומרים,</w:t>
      </w:r>
      <w:r w:rsidRPr="007F57C8">
        <w:rPr>
          <w:b/>
          <w:bCs/>
          <w:sz w:val="24"/>
          <w:szCs w:val="24"/>
          <w:rtl/>
        </w:rPr>
        <w:t xml:space="preserve"> </w:t>
      </w:r>
      <w:r w:rsidRPr="007F57C8">
        <w:rPr>
          <w:rFonts w:hint="cs"/>
          <w:b/>
          <w:bCs/>
          <w:sz w:val="24"/>
          <w:szCs w:val="24"/>
          <w:rtl/>
        </w:rPr>
        <w:t>אין</w:t>
      </w:r>
      <w:r w:rsidRPr="007F57C8">
        <w:rPr>
          <w:b/>
          <w:bCs/>
          <w:sz w:val="24"/>
          <w:szCs w:val="24"/>
          <w:rtl/>
        </w:rPr>
        <w:t xml:space="preserve"> </w:t>
      </w:r>
      <w:r w:rsidRPr="007F57C8">
        <w:rPr>
          <w:rFonts w:hint="cs"/>
          <w:b/>
          <w:bCs/>
          <w:sz w:val="24"/>
          <w:szCs w:val="24"/>
          <w:rtl/>
        </w:rPr>
        <w:t>חטאת</w:t>
      </w:r>
      <w:r w:rsidRPr="007F57C8">
        <w:rPr>
          <w:b/>
          <w:bCs/>
          <w:sz w:val="24"/>
          <w:szCs w:val="24"/>
          <w:rtl/>
        </w:rPr>
        <w:t xml:space="preserve"> </w:t>
      </w:r>
      <w:r w:rsidRPr="007F57C8">
        <w:rPr>
          <w:rFonts w:hint="cs"/>
          <w:b/>
          <w:bCs/>
          <w:sz w:val="24"/>
          <w:szCs w:val="24"/>
          <w:rtl/>
        </w:rPr>
        <w:t>מתה</w:t>
      </w:r>
      <w:r w:rsidRPr="00672A27">
        <w:rPr>
          <w:rFonts w:hint="cs"/>
          <w:sz w:val="24"/>
          <w:szCs w:val="24"/>
          <w:rtl/>
        </w:rPr>
        <w:t xml:space="preserve"> אלא</w:t>
      </w:r>
      <w:r w:rsidRPr="00672A27">
        <w:rPr>
          <w:sz w:val="24"/>
          <w:szCs w:val="24"/>
          <w:rtl/>
        </w:rPr>
        <w:t xml:space="preserve"> </w:t>
      </w:r>
      <w:r w:rsidRPr="00672A27">
        <w:rPr>
          <w:rFonts w:hint="cs"/>
          <w:sz w:val="24"/>
          <w:szCs w:val="24"/>
          <w:rtl/>
        </w:rPr>
        <w:t>שנמצאת</w:t>
      </w:r>
      <w:r w:rsidRPr="00672A27">
        <w:rPr>
          <w:sz w:val="24"/>
          <w:szCs w:val="24"/>
          <w:rtl/>
        </w:rPr>
        <w:t xml:space="preserve"> </w:t>
      </w:r>
      <w:r w:rsidRPr="00672A27">
        <w:rPr>
          <w:rFonts w:hint="cs"/>
          <w:sz w:val="24"/>
          <w:szCs w:val="24"/>
          <w:rtl/>
        </w:rPr>
        <w:t>מאחר</w:t>
      </w:r>
      <w:r w:rsidRPr="00672A27">
        <w:rPr>
          <w:sz w:val="24"/>
          <w:szCs w:val="24"/>
          <w:rtl/>
        </w:rPr>
        <w:t xml:space="preserve"> </w:t>
      </w:r>
      <w:r w:rsidRPr="00672A27">
        <w:rPr>
          <w:rFonts w:hint="cs"/>
          <w:sz w:val="24"/>
          <w:szCs w:val="24"/>
          <w:rtl/>
        </w:rPr>
        <w:t>שכיפרו</w:t>
      </w:r>
      <w:r w:rsidRPr="00672A27">
        <w:rPr>
          <w:sz w:val="24"/>
          <w:szCs w:val="24"/>
          <w:rtl/>
        </w:rPr>
        <w:t xml:space="preserve"> </w:t>
      </w:r>
      <w:r w:rsidRPr="00672A27">
        <w:rPr>
          <w:rFonts w:hint="cs"/>
          <w:sz w:val="24"/>
          <w:szCs w:val="24"/>
          <w:rtl/>
        </w:rPr>
        <w:t>בה</w:t>
      </w:r>
      <w:r w:rsidRPr="00672A27">
        <w:rPr>
          <w:sz w:val="24"/>
          <w:szCs w:val="24"/>
          <w:rtl/>
        </w:rPr>
        <w:t xml:space="preserve"> </w:t>
      </w:r>
      <w:r w:rsidRPr="00672A27">
        <w:rPr>
          <w:rFonts w:hint="cs"/>
          <w:sz w:val="24"/>
          <w:szCs w:val="24"/>
          <w:rtl/>
        </w:rPr>
        <w:t>בעלים</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המעות</w:t>
      </w:r>
      <w:r w:rsidRPr="00672A27">
        <w:rPr>
          <w:sz w:val="24"/>
          <w:szCs w:val="24"/>
          <w:rtl/>
        </w:rPr>
        <w:t xml:space="preserve"> </w:t>
      </w:r>
      <w:r w:rsidRPr="00672A27">
        <w:rPr>
          <w:rFonts w:hint="cs"/>
          <w:sz w:val="24"/>
          <w:szCs w:val="24"/>
          <w:rtl/>
        </w:rPr>
        <w:t>הולכות</w:t>
      </w:r>
      <w:r w:rsidRPr="00672A27">
        <w:rPr>
          <w:sz w:val="24"/>
          <w:szCs w:val="24"/>
          <w:rtl/>
        </w:rPr>
        <w:t xml:space="preserve"> </w:t>
      </w:r>
      <w:r w:rsidRPr="00672A27">
        <w:rPr>
          <w:rFonts w:hint="cs"/>
          <w:sz w:val="24"/>
          <w:szCs w:val="24"/>
          <w:rtl/>
        </w:rPr>
        <w:t>לים</w:t>
      </w:r>
      <w:r w:rsidRPr="00672A27">
        <w:rPr>
          <w:sz w:val="24"/>
          <w:szCs w:val="24"/>
          <w:rtl/>
        </w:rPr>
        <w:t xml:space="preserve"> </w:t>
      </w:r>
      <w:r w:rsidRPr="00672A27">
        <w:rPr>
          <w:rFonts w:hint="cs"/>
          <w:sz w:val="24"/>
          <w:szCs w:val="24"/>
          <w:rtl/>
        </w:rPr>
        <w:t>המלח</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שנמצאו</w:t>
      </w:r>
      <w:r w:rsidRPr="00672A27">
        <w:rPr>
          <w:sz w:val="24"/>
          <w:szCs w:val="24"/>
          <w:rtl/>
        </w:rPr>
        <w:t xml:space="preserve"> </w:t>
      </w:r>
      <w:r w:rsidRPr="00672A27">
        <w:rPr>
          <w:rFonts w:hint="cs"/>
          <w:sz w:val="24"/>
          <w:szCs w:val="24"/>
          <w:rtl/>
        </w:rPr>
        <w:t>מאחר</w:t>
      </w:r>
      <w:r w:rsidRPr="00672A27">
        <w:rPr>
          <w:sz w:val="24"/>
          <w:szCs w:val="24"/>
          <w:rtl/>
        </w:rPr>
        <w:t xml:space="preserve"> </w:t>
      </w:r>
      <w:r w:rsidRPr="00672A27">
        <w:rPr>
          <w:rFonts w:hint="cs"/>
          <w:sz w:val="24"/>
          <w:szCs w:val="24"/>
          <w:rtl/>
        </w:rPr>
        <w:t>שכיפרו</w:t>
      </w:r>
      <w:r w:rsidRPr="00672A27">
        <w:rPr>
          <w:sz w:val="24"/>
          <w:szCs w:val="24"/>
          <w:rtl/>
        </w:rPr>
        <w:t xml:space="preserve"> </w:t>
      </w:r>
      <w:r w:rsidRPr="00672A27">
        <w:rPr>
          <w:rFonts w:hint="cs"/>
          <w:sz w:val="24"/>
          <w:szCs w:val="24"/>
          <w:rtl/>
        </w:rPr>
        <w:t>הבעלים</w:t>
      </w:r>
    </w:p>
    <w:p w14:paraId="2456ABE9" w14:textId="77777777" w:rsidR="00DB12F0" w:rsidRDefault="00DB12F0" w:rsidP="00DB12F0">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2C0DD4CD" w14:textId="77777777" w:rsidR="00DB12F0" w:rsidRPr="00672A27" w:rsidRDefault="00DB12F0" w:rsidP="00DB12F0">
      <w:pPr>
        <w:bidi/>
        <w:rPr>
          <w:sz w:val="28"/>
        </w:rPr>
      </w:pPr>
      <w:r w:rsidRPr="00924FE1">
        <w:rPr>
          <w:sz w:val="24"/>
          <w:szCs w:val="24"/>
          <w:rtl/>
        </w:rPr>
        <w:t xml:space="preserve"> </w:t>
      </w:r>
      <w:r w:rsidRPr="000E30BA">
        <w:rPr>
          <w:rFonts w:hint="cs"/>
          <w:sz w:val="28"/>
          <w:szCs w:val="28"/>
          <w:rtl/>
        </w:rPr>
        <w:t>פרק</w:t>
      </w:r>
      <w:r w:rsidRPr="000E30BA">
        <w:rPr>
          <w:sz w:val="28"/>
          <w:szCs w:val="28"/>
          <w:rtl/>
        </w:rPr>
        <w:t xml:space="preserve"> </w:t>
      </w:r>
      <w:r w:rsidRPr="000E30BA">
        <w:rPr>
          <w:rFonts w:hint="cs"/>
          <w:sz w:val="28"/>
          <w:szCs w:val="28"/>
          <w:rtl/>
        </w:rPr>
        <w:t>ט</w:t>
      </w:r>
      <w:r w:rsidRPr="000E30BA">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ז</w:t>
      </w:r>
    </w:p>
    <w:p w14:paraId="29A97711" w14:textId="77777777" w:rsidR="00DB12F0" w:rsidRPr="000E30BA" w:rsidRDefault="00DB12F0" w:rsidP="00DB12F0">
      <w:pPr>
        <w:bidi/>
        <w:rPr>
          <w:sz w:val="28"/>
          <w:szCs w:val="28"/>
          <w:rtl/>
        </w:rPr>
      </w:pPr>
      <w:r w:rsidRPr="00672A27">
        <w:rPr>
          <w:rFonts w:hint="cs"/>
          <w:sz w:val="28"/>
          <w:szCs w:val="28"/>
          <w:rtl/>
        </w:rPr>
        <w:t>מתני</w:t>
      </w:r>
      <w:r w:rsidRPr="00672A27">
        <w:rPr>
          <w:sz w:val="28"/>
          <w:szCs w:val="28"/>
          <w:rtl/>
        </w:rPr>
        <w:t>'</w:t>
      </w:r>
      <w:r w:rsidRPr="000E30BA">
        <w:rPr>
          <w:rFonts w:hint="cs"/>
          <w:sz w:val="28"/>
          <w:szCs w:val="28"/>
          <w:rtl/>
        </w:rPr>
        <w:t>:</w:t>
      </w:r>
      <w:r w:rsidRPr="00672A27">
        <w:rPr>
          <w:sz w:val="28"/>
          <w:szCs w:val="28"/>
          <w:rtl/>
        </w:rPr>
        <w:t xml:space="preserve"> </w:t>
      </w:r>
      <w:r w:rsidRPr="00672A27">
        <w:rPr>
          <w:rFonts w:hint="cs"/>
          <w:sz w:val="28"/>
          <w:szCs w:val="28"/>
          <w:rtl/>
        </w:rPr>
        <w:t>המפריש</w:t>
      </w:r>
      <w:r w:rsidRPr="00672A27">
        <w:rPr>
          <w:sz w:val="28"/>
          <w:szCs w:val="28"/>
          <w:rtl/>
        </w:rPr>
        <w:t xml:space="preserve"> </w:t>
      </w:r>
      <w:r w:rsidRPr="00672A27">
        <w:rPr>
          <w:rFonts w:hint="cs"/>
          <w:sz w:val="28"/>
          <w:szCs w:val="28"/>
          <w:rtl/>
        </w:rPr>
        <w:t>נקיבה</w:t>
      </w:r>
      <w:r w:rsidRPr="00672A27">
        <w:rPr>
          <w:sz w:val="28"/>
          <w:szCs w:val="28"/>
          <w:rtl/>
        </w:rPr>
        <w:t xml:space="preserve"> </w:t>
      </w:r>
      <w:r w:rsidRPr="00672A27">
        <w:rPr>
          <w:rFonts w:hint="cs"/>
          <w:sz w:val="28"/>
          <w:szCs w:val="28"/>
          <w:rtl/>
        </w:rPr>
        <w:t>לפסחו</w:t>
      </w:r>
      <w:r w:rsidRPr="000E30BA">
        <w:rPr>
          <w:rFonts w:hint="cs"/>
          <w:sz w:val="28"/>
          <w:szCs w:val="28"/>
          <w:rtl/>
        </w:rPr>
        <w:t>,</w:t>
      </w:r>
      <w:r w:rsidRPr="00672A27">
        <w:rPr>
          <w:sz w:val="28"/>
          <w:szCs w:val="28"/>
          <w:rtl/>
        </w:rPr>
        <w:t xml:space="preserve"> </w:t>
      </w:r>
      <w:r w:rsidRPr="00672A27">
        <w:rPr>
          <w:rFonts w:hint="cs"/>
          <w:sz w:val="28"/>
          <w:szCs w:val="28"/>
          <w:rtl/>
        </w:rPr>
        <w:t>או</w:t>
      </w:r>
      <w:r w:rsidRPr="00672A27">
        <w:rPr>
          <w:sz w:val="28"/>
          <w:szCs w:val="28"/>
          <w:rtl/>
        </w:rPr>
        <w:t xml:space="preserve"> </w:t>
      </w:r>
      <w:r w:rsidRPr="00672A27">
        <w:rPr>
          <w:rFonts w:hint="cs"/>
          <w:sz w:val="28"/>
          <w:szCs w:val="28"/>
          <w:rtl/>
        </w:rPr>
        <w:t>זכר</w:t>
      </w:r>
      <w:r w:rsidRPr="00672A27">
        <w:rPr>
          <w:sz w:val="28"/>
          <w:szCs w:val="28"/>
          <w:rtl/>
        </w:rPr>
        <w:t xml:space="preserve"> </w:t>
      </w:r>
      <w:r w:rsidRPr="00672A27">
        <w:rPr>
          <w:rFonts w:hint="cs"/>
          <w:sz w:val="28"/>
          <w:szCs w:val="28"/>
          <w:rtl/>
        </w:rPr>
        <w:t>בן</w:t>
      </w:r>
      <w:r w:rsidRPr="00672A27">
        <w:rPr>
          <w:sz w:val="28"/>
          <w:szCs w:val="28"/>
          <w:rtl/>
        </w:rPr>
        <w:t xml:space="preserve"> </w:t>
      </w:r>
      <w:r w:rsidRPr="00672A27">
        <w:rPr>
          <w:rFonts w:hint="cs"/>
          <w:sz w:val="28"/>
          <w:szCs w:val="28"/>
          <w:rtl/>
        </w:rPr>
        <w:t>שתי</w:t>
      </w:r>
      <w:r w:rsidRPr="00672A27">
        <w:rPr>
          <w:sz w:val="28"/>
          <w:szCs w:val="28"/>
          <w:rtl/>
        </w:rPr>
        <w:t xml:space="preserve"> </w:t>
      </w:r>
      <w:r w:rsidRPr="00672A27">
        <w:rPr>
          <w:rFonts w:hint="cs"/>
          <w:sz w:val="28"/>
          <w:szCs w:val="28"/>
          <w:rtl/>
        </w:rPr>
        <w:t>שנים</w:t>
      </w:r>
      <w:r w:rsidRPr="000E30BA">
        <w:rPr>
          <w:rFonts w:hint="cs"/>
          <w:sz w:val="28"/>
          <w:szCs w:val="28"/>
          <w:rtl/>
        </w:rPr>
        <w:t>,</w:t>
      </w:r>
      <w:r w:rsidRPr="00672A27">
        <w:rPr>
          <w:sz w:val="28"/>
          <w:szCs w:val="28"/>
          <w:rtl/>
        </w:rPr>
        <w:t xml:space="preserve"> </w:t>
      </w:r>
      <w:r w:rsidRPr="00672A27">
        <w:rPr>
          <w:rFonts w:hint="cs"/>
          <w:sz w:val="28"/>
          <w:szCs w:val="28"/>
          <w:rtl/>
        </w:rPr>
        <w:t>ירעה</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שיסתאב</w:t>
      </w:r>
      <w:r w:rsidRPr="00672A27">
        <w:rPr>
          <w:sz w:val="28"/>
          <w:szCs w:val="28"/>
          <w:rtl/>
        </w:rPr>
        <w:t xml:space="preserve"> </w:t>
      </w:r>
      <w:proofErr w:type="spellStart"/>
      <w:r w:rsidRPr="00672A27">
        <w:rPr>
          <w:rFonts w:hint="cs"/>
          <w:sz w:val="28"/>
          <w:szCs w:val="28"/>
          <w:rtl/>
        </w:rPr>
        <w:t>וימכר</w:t>
      </w:r>
      <w:proofErr w:type="spellEnd"/>
      <w:r w:rsidRPr="00672A27">
        <w:rPr>
          <w:sz w:val="28"/>
          <w:szCs w:val="28"/>
          <w:rtl/>
        </w:rPr>
        <w:t xml:space="preserve"> </w:t>
      </w:r>
      <w:r w:rsidRPr="00672A27">
        <w:rPr>
          <w:rFonts w:hint="cs"/>
          <w:sz w:val="28"/>
          <w:szCs w:val="28"/>
          <w:rtl/>
        </w:rPr>
        <w:t>ויפלו</w:t>
      </w:r>
      <w:r w:rsidRPr="00672A27">
        <w:rPr>
          <w:sz w:val="28"/>
          <w:szCs w:val="28"/>
          <w:rtl/>
        </w:rPr>
        <w:t xml:space="preserve"> </w:t>
      </w:r>
      <w:r w:rsidRPr="00672A27">
        <w:rPr>
          <w:rFonts w:hint="cs"/>
          <w:sz w:val="28"/>
          <w:szCs w:val="28"/>
          <w:rtl/>
        </w:rPr>
        <w:t>דמיו</w:t>
      </w:r>
      <w:r w:rsidRPr="00672A27">
        <w:rPr>
          <w:sz w:val="28"/>
          <w:szCs w:val="28"/>
          <w:rtl/>
        </w:rPr>
        <w:t xml:space="preserve"> </w:t>
      </w:r>
      <w:r w:rsidRPr="00672A27">
        <w:rPr>
          <w:rFonts w:hint="cs"/>
          <w:sz w:val="28"/>
          <w:szCs w:val="28"/>
          <w:rtl/>
        </w:rPr>
        <w:t>לנדבה</w:t>
      </w:r>
      <w:r w:rsidRPr="000E30BA">
        <w:rPr>
          <w:rFonts w:hint="cs"/>
          <w:sz w:val="28"/>
          <w:szCs w:val="28"/>
          <w:rtl/>
        </w:rPr>
        <w:t>.</w:t>
      </w:r>
      <w:r w:rsidRPr="00672A27">
        <w:rPr>
          <w:sz w:val="28"/>
          <w:szCs w:val="28"/>
          <w:rtl/>
        </w:rPr>
        <w:t xml:space="preserve"> </w:t>
      </w:r>
      <w:r w:rsidRPr="00672A27">
        <w:rPr>
          <w:rFonts w:hint="cs"/>
          <w:sz w:val="28"/>
          <w:szCs w:val="28"/>
          <w:rtl/>
        </w:rPr>
        <w:t>המפריש</w:t>
      </w:r>
      <w:r w:rsidRPr="00672A27">
        <w:rPr>
          <w:sz w:val="28"/>
          <w:szCs w:val="28"/>
          <w:rtl/>
        </w:rPr>
        <w:t xml:space="preserve"> </w:t>
      </w:r>
      <w:r w:rsidRPr="00672A27">
        <w:rPr>
          <w:rFonts w:hint="cs"/>
          <w:sz w:val="28"/>
          <w:szCs w:val="28"/>
          <w:rtl/>
        </w:rPr>
        <w:t>פסחו</w:t>
      </w:r>
      <w:r w:rsidRPr="00672A27">
        <w:rPr>
          <w:sz w:val="28"/>
          <w:szCs w:val="28"/>
          <w:rtl/>
        </w:rPr>
        <w:t xml:space="preserve"> </w:t>
      </w:r>
      <w:r w:rsidRPr="00672A27">
        <w:rPr>
          <w:rFonts w:hint="cs"/>
          <w:sz w:val="28"/>
          <w:szCs w:val="28"/>
          <w:rtl/>
        </w:rPr>
        <w:t>ומת</w:t>
      </w:r>
      <w:r w:rsidRPr="000E30BA">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יביאנו</w:t>
      </w:r>
      <w:r w:rsidRPr="00672A27">
        <w:rPr>
          <w:sz w:val="28"/>
          <w:szCs w:val="28"/>
          <w:rtl/>
        </w:rPr>
        <w:t xml:space="preserve"> </w:t>
      </w:r>
      <w:r w:rsidRPr="00672A27">
        <w:rPr>
          <w:rFonts w:hint="cs"/>
          <w:sz w:val="28"/>
          <w:szCs w:val="28"/>
          <w:rtl/>
        </w:rPr>
        <w:t>בנו</w:t>
      </w:r>
      <w:r w:rsidRPr="00672A27">
        <w:rPr>
          <w:sz w:val="28"/>
          <w:szCs w:val="28"/>
          <w:rtl/>
        </w:rPr>
        <w:t xml:space="preserve"> </w:t>
      </w:r>
      <w:r w:rsidRPr="00672A27">
        <w:rPr>
          <w:rFonts w:hint="cs"/>
          <w:sz w:val="28"/>
          <w:szCs w:val="28"/>
          <w:rtl/>
        </w:rPr>
        <w:t>אחריו</w:t>
      </w:r>
      <w:r w:rsidRPr="00672A27">
        <w:rPr>
          <w:sz w:val="28"/>
          <w:szCs w:val="28"/>
          <w:rtl/>
        </w:rPr>
        <w:t xml:space="preserve"> [</w:t>
      </w:r>
      <w:r w:rsidRPr="00672A27">
        <w:rPr>
          <w:rFonts w:hint="cs"/>
          <w:sz w:val="28"/>
          <w:szCs w:val="28"/>
          <w:rtl/>
        </w:rPr>
        <w:t>דף</w:t>
      </w:r>
      <w:r w:rsidRPr="00672A27">
        <w:rPr>
          <w:sz w:val="28"/>
          <w:szCs w:val="28"/>
          <w:rtl/>
        </w:rPr>
        <w:t xml:space="preserve"> </w:t>
      </w:r>
      <w:proofErr w:type="spellStart"/>
      <w:r w:rsidRPr="00672A27">
        <w:rPr>
          <w:rFonts w:hint="cs"/>
          <w:sz w:val="28"/>
          <w:szCs w:val="28"/>
          <w:rtl/>
        </w:rPr>
        <w:t>סז</w:t>
      </w:r>
      <w:proofErr w:type="spellEnd"/>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א</w:t>
      </w:r>
      <w:r w:rsidRPr="00672A27">
        <w:rPr>
          <w:sz w:val="28"/>
          <w:szCs w:val="28"/>
          <w:rtl/>
        </w:rPr>
        <w:t xml:space="preserve">] </w:t>
      </w:r>
      <w:r w:rsidRPr="00672A27">
        <w:rPr>
          <w:rFonts w:hint="cs"/>
          <w:sz w:val="28"/>
          <w:szCs w:val="28"/>
          <w:rtl/>
        </w:rPr>
        <w:t>לשם</w:t>
      </w:r>
      <w:r w:rsidRPr="00672A27">
        <w:rPr>
          <w:sz w:val="28"/>
          <w:szCs w:val="28"/>
          <w:rtl/>
        </w:rPr>
        <w:t xml:space="preserve"> </w:t>
      </w:r>
      <w:r w:rsidRPr="00672A27">
        <w:rPr>
          <w:rFonts w:hint="cs"/>
          <w:sz w:val="28"/>
          <w:szCs w:val="28"/>
          <w:rtl/>
        </w:rPr>
        <w:t>פסח</w:t>
      </w:r>
      <w:r w:rsidRPr="000E30BA">
        <w:rPr>
          <w:rFonts w:hint="cs"/>
          <w:sz w:val="28"/>
          <w:szCs w:val="28"/>
          <w:rtl/>
        </w:rPr>
        <w:t>,</w:t>
      </w:r>
      <w:r w:rsidRPr="00672A27">
        <w:rPr>
          <w:sz w:val="28"/>
          <w:szCs w:val="28"/>
          <w:rtl/>
        </w:rPr>
        <w:t xml:space="preserve"> </w:t>
      </w:r>
      <w:r w:rsidRPr="00672A27">
        <w:rPr>
          <w:rFonts w:hint="cs"/>
          <w:sz w:val="28"/>
          <w:szCs w:val="28"/>
          <w:rtl/>
        </w:rPr>
        <w:t>אלא</w:t>
      </w:r>
      <w:r w:rsidRPr="00672A27">
        <w:rPr>
          <w:sz w:val="28"/>
          <w:szCs w:val="28"/>
          <w:rtl/>
        </w:rPr>
        <w:t xml:space="preserve"> </w:t>
      </w:r>
      <w:r w:rsidRPr="00672A27">
        <w:rPr>
          <w:rFonts w:hint="cs"/>
          <w:sz w:val="28"/>
          <w:szCs w:val="28"/>
          <w:rtl/>
        </w:rPr>
        <w:t>לשם</w:t>
      </w:r>
      <w:r w:rsidRPr="00672A27">
        <w:rPr>
          <w:sz w:val="28"/>
          <w:szCs w:val="28"/>
          <w:rtl/>
        </w:rPr>
        <w:t xml:space="preserve"> </w:t>
      </w:r>
      <w:r w:rsidRPr="00672A27">
        <w:rPr>
          <w:rFonts w:hint="cs"/>
          <w:sz w:val="28"/>
          <w:szCs w:val="28"/>
          <w:rtl/>
        </w:rPr>
        <w:t>שלמים</w:t>
      </w:r>
      <w:r w:rsidRPr="00672A27">
        <w:rPr>
          <w:sz w:val="28"/>
          <w:szCs w:val="28"/>
          <w:rtl/>
        </w:rPr>
        <w:t>:</w:t>
      </w:r>
    </w:p>
    <w:p w14:paraId="6549A2A9" w14:textId="738CC557" w:rsidR="00DB12F0" w:rsidRPr="00672A27" w:rsidRDefault="00DB12F0" w:rsidP="00DB12F0">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7F57C8">
        <w:rPr>
          <w:rFonts w:hint="cs"/>
          <w:b/>
          <w:bCs/>
          <w:sz w:val="28"/>
          <w:szCs w:val="28"/>
          <w:rtl/>
        </w:rPr>
        <w:t>תנן</w:t>
      </w:r>
      <w:r w:rsidRPr="007F57C8">
        <w:rPr>
          <w:rFonts w:hint="cs"/>
          <w:b/>
          <w:bCs/>
          <w:sz w:val="24"/>
          <w:szCs w:val="24"/>
          <w:rtl/>
        </w:rPr>
        <w:t>, ירעה עד שיסתאב ויפלו</w:t>
      </w:r>
      <w:r w:rsidRPr="007F57C8">
        <w:rPr>
          <w:b/>
          <w:bCs/>
          <w:sz w:val="24"/>
          <w:szCs w:val="24"/>
          <w:rtl/>
        </w:rPr>
        <w:t xml:space="preserve"> </w:t>
      </w:r>
      <w:r w:rsidRPr="007F57C8">
        <w:rPr>
          <w:rFonts w:hint="cs"/>
          <w:b/>
          <w:bCs/>
          <w:sz w:val="24"/>
          <w:szCs w:val="24"/>
          <w:rtl/>
        </w:rPr>
        <w:t>דמיו</w:t>
      </w:r>
      <w:r w:rsidRPr="007F57C8">
        <w:rPr>
          <w:b/>
          <w:bCs/>
          <w:sz w:val="24"/>
          <w:szCs w:val="24"/>
          <w:rtl/>
        </w:rPr>
        <w:t xml:space="preserve"> </w:t>
      </w:r>
      <w:r w:rsidRPr="007F57C8">
        <w:rPr>
          <w:rFonts w:hint="cs"/>
          <w:b/>
          <w:bCs/>
          <w:sz w:val="24"/>
          <w:szCs w:val="24"/>
          <w:rtl/>
        </w:rPr>
        <w:t>לנדבה</w:t>
      </w:r>
      <w:r>
        <w:rPr>
          <w:rFonts w:hint="cs"/>
          <w:sz w:val="24"/>
          <w:szCs w:val="24"/>
          <w:rtl/>
        </w:rPr>
        <w:t xml:space="preserve">. </w:t>
      </w:r>
      <w:r w:rsidRPr="000E30BA">
        <w:rPr>
          <w:rFonts w:hint="cs"/>
          <w:sz w:val="16"/>
          <w:szCs w:val="16"/>
          <w:rtl/>
        </w:rPr>
        <w:t xml:space="preserve">ולא נאמר </w:t>
      </w:r>
      <w:proofErr w:type="spellStart"/>
      <w:r w:rsidRPr="000E30BA">
        <w:rPr>
          <w:rFonts w:hint="cs"/>
          <w:sz w:val="16"/>
          <w:szCs w:val="16"/>
          <w:rtl/>
        </w:rPr>
        <w:t>שיקח</w:t>
      </w:r>
      <w:proofErr w:type="spellEnd"/>
      <w:r w:rsidRPr="000E30BA">
        <w:rPr>
          <w:rFonts w:hint="cs"/>
          <w:sz w:val="16"/>
          <w:szCs w:val="16"/>
          <w:rtl/>
        </w:rPr>
        <w:t xml:space="preserve"> בהם פסח אחר</w:t>
      </w:r>
      <w:r w:rsidRPr="00672A27">
        <w:rPr>
          <w:rFonts w:hint="cs"/>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 xml:space="preserve">כפרה </w:t>
      </w:r>
      <w:proofErr w:type="spellStart"/>
      <w:r w:rsidRPr="00672A27">
        <w:rPr>
          <w:rFonts w:hint="cs"/>
          <w:sz w:val="24"/>
          <w:szCs w:val="24"/>
          <w:rtl/>
        </w:rPr>
        <w:t>וכר</w:t>
      </w:r>
      <w:r w:rsidRPr="00672A27">
        <w:rPr>
          <w:sz w:val="24"/>
          <w:szCs w:val="24"/>
          <w:rtl/>
        </w:rPr>
        <w:t>"</w:t>
      </w:r>
      <w:r w:rsidRPr="00672A27">
        <w:rPr>
          <w:rFonts w:hint="cs"/>
          <w:sz w:val="24"/>
          <w:szCs w:val="24"/>
          <w:rtl/>
        </w:rPr>
        <w:t>ש</w:t>
      </w:r>
      <w:proofErr w:type="spellEnd"/>
      <w:r>
        <w:rPr>
          <w:rFonts w:hint="cs"/>
          <w:sz w:val="24"/>
          <w:szCs w:val="24"/>
          <w:rtl/>
        </w:rPr>
        <w:t>.</w:t>
      </w:r>
      <w:r w:rsidRPr="00672A27">
        <w:rPr>
          <w:sz w:val="24"/>
          <w:szCs w:val="24"/>
          <w:rtl/>
        </w:rPr>
        <w:t xml:space="preserve"> </w:t>
      </w:r>
      <w:proofErr w:type="spellStart"/>
      <w:r w:rsidRPr="00672A27">
        <w:rPr>
          <w:rFonts w:hint="cs"/>
          <w:sz w:val="24"/>
          <w:szCs w:val="24"/>
          <w:rtl/>
        </w:rPr>
        <w:t>דתני</w:t>
      </w:r>
      <w:proofErr w:type="spellEnd"/>
      <w:r w:rsidRPr="00924FE1">
        <w:rPr>
          <w:rFonts w:hint="cs"/>
          <w:sz w:val="24"/>
          <w:szCs w:val="24"/>
          <w:rtl/>
        </w:rPr>
        <w:t>,</w:t>
      </w:r>
      <w:r w:rsidRPr="00672A27">
        <w:rPr>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לפסח</w:t>
      </w:r>
      <w:r>
        <w:rPr>
          <w:rFonts w:hint="cs"/>
          <w:sz w:val="24"/>
          <w:szCs w:val="24"/>
          <w:rtl/>
        </w:rPr>
        <w:t>,</w:t>
      </w:r>
      <w:r w:rsidRPr="00672A27">
        <w:rPr>
          <w:sz w:val="24"/>
          <w:szCs w:val="24"/>
          <w:rtl/>
        </w:rPr>
        <w:t xml:space="preserve"> </w:t>
      </w:r>
      <w:r w:rsidRPr="00672A27">
        <w:rPr>
          <w:rFonts w:hint="cs"/>
          <w:sz w:val="24"/>
          <w:szCs w:val="24"/>
          <w:rtl/>
        </w:rPr>
        <w:t>תהא</w:t>
      </w:r>
      <w:r w:rsidRPr="00672A27">
        <w:rPr>
          <w:sz w:val="24"/>
          <w:szCs w:val="24"/>
          <w:rtl/>
        </w:rPr>
        <w:t xml:space="preserve"> </w:t>
      </w:r>
      <w:r w:rsidRPr="00672A27">
        <w:rPr>
          <w:rFonts w:hint="cs"/>
          <w:sz w:val="24"/>
          <w:szCs w:val="24"/>
          <w:rtl/>
        </w:rPr>
        <w:t>רועה</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שתסתאב</w:t>
      </w:r>
      <w:r w:rsidRPr="00672A27">
        <w:rPr>
          <w:sz w:val="24"/>
          <w:szCs w:val="24"/>
          <w:rtl/>
        </w:rPr>
        <w:t xml:space="preserve"> </w:t>
      </w:r>
      <w:r w:rsidRPr="00672A27">
        <w:rPr>
          <w:rFonts w:hint="cs"/>
          <w:sz w:val="24"/>
          <w:szCs w:val="24"/>
          <w:rtl/>
        </w:rPr>
        <w:t>ותימכר</w:t>
      </w:r>
      <w:r w:rsidRPr="00672A27">
        <w:rPr>
          <w:sz w:val="24"/>
          <w:szCs w:val="24"/>
          <w:rtl/>
        </w:rPr>
        <w:t xml:space="preserve"> </w:t>
      </w:r>
      <w:r w:rsidRPr="00672A27">
        <w:rPr>
          <w:rFonts w:hint="cs"/>
          <w:sz w:val="24"/>
          <w:szCs w:val="24"/>
          <w:rtl/>
        </w:rPr>
        <w:t>ויביא</w:t>
      </w:r>
      <w:r w:rsidRPr="00672A27">
        <w:rPr>
          <w:sz w:val="24"/>
          <w:szCs w:val="24"/>
          <w:rtl/>
        </w:rPr>
        <w:t xml:space="preserve"> </w:t>
      </w:r>
      <w:r w:rsidRPr="00672A27">
        <w:rPr>
          <w:rFonts w:hint="cs"/>
          <w:sz w:val="24"/>
          <w:szCs w:val="24"/>
          <w:rtl/>
        </w:rPr>
        <w:t>בדמיה</w:t>
      </w:r>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תבוא</w:t>
      </w:r>
      <w:r w:rsidRPr="00672A27">
        <w:rPr>
          <w:sz w:val="24"/>
          <w:szCs w:val="24"/>
          <w:rtl/>
        </w:rPr>
        <w:t xml:space="preserve"> </w:t>
      </w:r>
      <w:r w:rsidRPr="00672A27">
        <w:rPr>
          <w:rFonts w:hint="cs"/>
          <w:sz w:val="24"/>
          <w:szCs w:val="24"/>
          <w:rtl/>
        </w:rPr>
        <w:t>שלמים</w:t>
      </w:r>
      <w:r w:rsidRPr="00672A27">
        <w:rPr>
          <w:sz w:val="24"/>
          <w:szCs w:val="24"/>
          <w:rtl/>
        </w:rPr>
        <w:t xml:space="preserve">. </w:t>
      </w:r>
      <w:proofErr w:type="spellStart"/>
      <w:r w:rsidRPr="00672A27">
        <w:rPr>
          <w:rFonts w:hint="cs"/>
          <w:sz w:val="24"/>
          <w:szCs w:val="24"/>
          <w:rtl/>
        </w:rPr>
        <w:t>ר</w:t>
      </w:r>
      <w:r w:rsidRPr="00672A27">
        <w:rPr>
          <w:sz w:val="24"/>
          <w:szCs w:val="24"/>
          <w:rtl/>
        </w:rPr>
        <w:t>"</w:t>
      </w:r>
      <w:r w:rsidRPr="00672A27">
        <w:rPr>
          <w:rFonts w:hint="cs"/>
          <w:sz w:val="24"/>
          <w:szCs w:val="24"/>
          <w:rtl/>
        </w:rPr>
        <w:t>ש</w:t>
      </w:r>
      <w:proofErr w:type="spellEnd"/>
      <w:r w:rsidRPr="00672A27">
        <w:rPr>
          <w:sz w:val="24"/>
          <w:szCs w:val="24"/>
          <w:rtl/>
        </w:rPr>
        <w:t xml:space="preserve"> </w:t>
      </w:r>
      <w:r w:rsidRPr="00672A27">
        <w:rPr>
          <w:rFonts w:hint="cs"/>
          <w:sz w:val="24"/>
          <w:szCs w:val="24"/>
          <w:rtl/>
        </w:rPr>
        <w:t>אומר</w:t>
      </w:r>
      <w:r>
        <w:rPr>
          <w:rFonts w:hint="cs"/>
          <w:sz w:val="24"/>
          <w:szCs w:val="24"/>
          <w:rtl/>
        </w:rPr>
        <w:t>.</w:t>
      </w:r>
      <w:r w:rsidRPr="00672A27">
        <w:rPr>
          <w:sz w:val="24"/>
          <w:szCs w:val="24"/>
          <w:rtl/>
        </w:rPr>
        <w:t xml:space="preserve"> </w:t>
      </w:r>
      <w:r w:rsidRPr="00672A27">
        <w:rPr>
          <w:rFonts w:hint="cs"/>
          <w:sz w:val="24"/>
          <w:szCs w:val="24"/>
          <w:rtl/>
        </w:rPr>
        <w:t>קודם</w:t>
      </w:r>
      <w:r w:rsidRPr="00672A27">
        <w:rPr>
          <w:sz w:val="24"/>
          <w:szCs w:val="24"/>
          <w:rtl/>
        </w:rPr>
        <w:t xml:space="preserve"> </w:t>
      </w:r>
      <w:r w:rsidRPr="00672A27">
        <w:rPr>
          <w:rFonts w:hint="cs"/>
          <w:sz w:val="24"/>
          <w:szCs w:val="24"/>
          <w:rtl/>
        </w:rPr>
        <w:t>לפסח</w:t>
      </w:r>
      <w:r w:rsidRPr="00672A27">
        <w:rPr>
          <w:sz w:val="24"/>
          <w:szCs w:val="24"/>
          <w:rtl/>
        </w:rPr>
        <w:t xml:space="preserve"> </w:t>
      </w:r>
      <w:r w:rsidRPr="00672A27">
        <w:rPr>
          <w:rFonts w:hint="cs"/>
          <w:sz w:val="24"/>
          <w:szCs w:val="24"/>
          <w:rtl/>
        </w:rPr>
        <w:t>תימכר</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 xml:space="preserve">במום </w:t>
      </w:r>
      <w:r w:rsidRPr="004E0870">
        <w:rPr>
          <w:rFonts w:hint="cs"/>
          <w:sz w:val="16"/>
          <w:szCs w:val="16"/>
          <w:rtl/>
        </w:rPr>
        <w:t>שאן לך מום גדול מזה</w:t>
      </w:r>
      <w:r>
        <w:rPr>
          <w:rFonts w:hint="cs"/>
          <w:sz w:val="24"/>
          <w:szCs w:val="24"/>
          <w:rtl/>
        </w:rPr>
        <w:t>.</w:t>
      </w:r>
      <w:r w:rsidRPr="00924FE1">
        <w:rPr>
          <w:sz w:val="24"/>
          <w:szCs w:val="24"/>
          <w:rtl/>
        </w:rPr>
        <w:t xml:space="preserve"> </w:t>
      </w:r>
      <w:r w:rsidRPr="00672A27">
        <w:rPr>
          <w:rFonts w:hint="cs"/>
          <w:sz w:val="24"/>
          <w:szCs w:val="24"/>
          <w:rtl/>
        </w:rPr>
        <w:t>לאחר</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תבוא</w:t>
      </w:r>
      <w:r w:rsidRPr="00672A27">
        <w:rPr>
          <w:sz w:val="24"/>
          <w:szCs w:val="24"/>
          <w:rtl/>
        </w:rPr>
        <w:t xml:space="preserve"> </w:t>
      </w:r>
      <w:r w:rsidRPr="00672A27">
        <w:rPr>
          <w:rFonts w:hint="cs"/>
          <w:sz w:val="24"/>
          <w:szCs w:val="24"/>
          <w:rtl/>
        </w:rPr>
        <w:t xml:space="preserve">שלמים. </w:t>
      </w:r>
      <w:r w:rsidRPr="007F57C8">
        <w:rPr>
          <w:rFonts w:hint="cs"/>
          <w:b/>
          <w:bCs/>
          <w:sz w:val="24"/>
          <w:szCs w:val="24"/>
          <w:rtl/>
        </w:rPr>
        <w:t>שהרי אם היה מפריש זכר לפסחו לאחר הפסח היה קרב שלמים. ונקבה ראויה לשלמים? אלא כיוון שהופרשה קודם פסח, שם פסח עליה. ואינה קרבה, אלא תימכר ויקנו בדמיה שלמים</w:t>
      </w:r>
      <w:r w:rsidRPr="007F57C8">
        <w:rPr>
          <w:b/>
          <w:bCs/>
          <w:sz w:val="24"/>
          <w:szCs w:val="24"/>
          <w:rtl/>
        </w:rPr>
        <w:t>.</w:t>
      </w:r>
      <w:r w:rsidRPr="007F57C8">
        <w:rPr>
          <w:rFonts w:hint="cs"/>
          <w:b/>
          <w:bCs/>
          <w:sz w:val="24"/>
          <w:szCs w:val="24"/>
          <w:rtl/>
        </w:rPr>
        <w:t xml:space="preserve"> </w:t>
      </w:r>
      <w:r w:rsidRPr="007F57C8">
        <w:rPr>
          <w:rFonts w:hint="cs"/>
          <w:b/>
          <w:bCs/>
          <w:sz w:val="28"/>
          <w:szCs w:val="28"/>
          <w:rtl/>
        </w:rPr>
        <w:t>תנן</w:t>
      </w:r>
      <w:r w:rsidRPr="007F57C8">
        <w:rPr>
          <w:rFonts w:hint="cs"/>
          <w:b/>
          <w:bCs/>
          <w:sz w:val="24"/>
          <w:szCs w:val="24"/>
          <w:rtl/>
        </w:rPr>
        <w:t>, המפריש</w:t>
      </w:r>
      <w:r w:rsidRPr="007F57C8">
        <w:rPr>
          <w:b/>
          <w:bCs/>
          <w:sz w:val="24"/>
          <w:szCs w:val="24"/>
          <w:rtl/>
        </w:rPr>
        <w:t xml:space="preserve"> </w:t>
      </w:r>
      <w:r w:rsidRPr="007F57C8">
        <w:rPr>
          <w:rFonts w:hint="cs"/>
          <w:b/>
          <w:bCs/>
          <w:sz w:val="24"/>
          <w:szCs w:val="24"/>
          <w:rtl/>
        </w:rPr>
        <w:t>פסחו</w:t>
      </w:r>
      <w:r w:rsidRPr="007F57C8">
        <w:rPr>
          <w:b/>
          <w:bCs/>
          <w:sz w:val="24"/>
          <w:szCs w:val="24"/>
          <w:rtl/>
        </w:rPr>
        <w:t xml:space="preserve"> </w:t>
      </w:r>
      <w:r w:rsidRPr="007F57C8">
        <w:rPr>
          <w:rFonts w:hint="cs"/>
          <w:b/>
          <w:bCs/>
          <w:sz w:val="24"/>
          <w:szCs w:val="24"/>
          <w:rtl/>
        </w:rPr>
        <w:t>ומת,</w:t>
      </w:r>
      <w:r w:rsidRPr="007F57C8">
        <w:rPr>
          <w:b/>
          <w:bCs/>
          <w:sz w:val="24"/>
          <w:szCs w:val="24"/>
          <w:rtl/>
        </w:rPr>
        <w:t xml:space="preserve"> </w:t>
      </w:r>
      <w:r w:rsidRPr="007F57C8">
        <w:rPr>
          <w:rFonts w:hint="cs"/>
          <w:b/>
          <w:bCs/>
          <w:sz w:val="24"/>
          <w:szCs w:val="24"/>
          <w:rtl/>
        </w:rPr>
        <w:t>לא</w:t>
      </w:r>
      <w:r w:rsidRPr="007F57C8">
        <w:rPr>
          <w:b/>
          <w:bCs/>
          <w:sz w:val="24"/>
          <w:szCs w:val="24"/>
          <w:rtl/>
        </w:rPr>
        <w:t xml:space="preserve"> </w:t>
      </w:r>
      <w:r w:rsidRPr="007F57C8">
        <w:rPr>
          <w:rFonts w:hint="cs"/>
          <w:b/>
          <w:bCs/>
          <w:sz w:val="24"/>
          <w:szCs w:val="24"/>
          <w:rtl/>
        </w:rPr>
        <w:t>יביאנו</w:t>
      </w:r>
      <w:r w:rsidRPr="007F57C8">
        <w:rPr>
          <w:b/>
          <w:bCs/>
          <w:sz w:val="24"/>
          <w:szCs w:val="24"/>
          <w:rtl/>
        </w:rPr>
        <w:t xml:space="preserve"> </w:t>
      </w:r>
      <w:r w:rsidRPr="007F57C8">
        <w:rPr>
          <w:rFonts w:hint="cs"/>
          <w:b/>
          <w:bCs/>
          <w:sz w:val="24"/>
          <w:szCs w:val="24"/>
          <w:rtl/>
        </w:rPr>
        <w:t>בנו</w:t>
      </w:r>
      <w:r w:rsidRPr="007F57C8">
        <w:rPr>
          <w:b/>
          <w:bCs/>
          <w:sz w:val="24"/>
          <w:szCs w:val="24"/>
          <w:rtl/>
        </w:rPr>
        <w:t xml:space="preserve"> </w:t>
      </w:r>
      <w:r w:rsidRPr="007F57C8">
        <w:rPr>
          <w:rFonts w:hint="cs"/>
          <w:b/>
          <w:bCs/>
          <w:sz w:val="24"/>
          <w:szCs w:val="24"/>
          <w:rtl/>
        </w:rPr>
        <w:t>אחריו</w:t>
      </w:r>
      <w:r w:rsidRPr="007F57C8">
        <w:rPr>
          <w:b/>
          <w:bCs/>
          <w:sz w:val="24"/>
          <w:szCs w:val="24"/>
          <w:rtl/>
        </w:rPr>
        <w:t xml:space="preserve"> </w:t>
      </w:r>
      <w:r w:rsidRPr="007F57C8">
        <w:rPr>
          <w:rFonts w:hint="cs"/>
          <w:b/>
          <w:bCs/>
          <w:sz w:val="24"/>
          <w:szCs w:val="24"/>
          <w:rtl/>
        </w:rPr>
        <w:t>לשם</w:t>
      </w:r>
      <w:r w:rsidRPr="007F57C8">
        <w:rPr>
          <w:b/>
          <w:bCs/>
          <w:sz w:val="24"/>
          <w:szCs w:val="24"/>
          <w:rtl/>
        </w:rPr>
        <w:t xml:space="preserve"> </w:t>
      </w:r>
      <w:r w:rsidRPr="007F57C8">
        <w:rPr>
          <w:rFonts w:hint="cs"/>
          <w:b/>
          <w:bCs/>
          <w:sz w:val="24"/>
          <w:szCs w:val="24"/>
          <w:rtl/>
        </w:rPr>
        <w:t>פסח,</w:t>
      </w:r>
      <w:r w:rsidRPr="007F57C8">
        <w:rPr>
          <w:b/>
          <w:bCs/>
          <w:sz w:val="24"/>
          <w:szCs w:val="24"/>
          <w:rtl/>
        </w:rPr>
        <w:t xml:space="preserve"> </w:t>
      </w:r>
      <w:r w:rsidRPr="007F57C8">
        <w:rPr>
          <w:rFonts w:hint="cs"/>
          <w:b/>
          <w:bCs/>
          <w:sz w:val="24"/>
          <w:szCs w:val="24"/>
          <w:rtl/>
        </w:rPr>
        <w:t>אלא</w:t>
      </w:r>
      <w:r w:rsidRPr="007F57C8">
        <w:rPr>
          <w:b/>
          <w:bCs/>
          <w:sz w:val="24"/>
          <w:szCs w:val="24"/>
          <w:rtl/>
        </w:rPr>
        <w:t xml:space="preserve"> </w:t>
      </w:r>
      <w:r w:rsidRPr="007F57C8">
        <w:rPr>
          <w:rFonts w:hint="cs"/>
          <w:b/>
          <w:bCs/>
          <w:sz w:val="24"/>
          <w:szCs w:val="24"/>
          <w:rtl/>
        </w:rPr>
        <w:t>לשם</w:t>
      </w:r>
      <w:r w:rsidRPr="007F57C8">
        <w:rPr>
          <w:b/>
          <w:bCs/>
          <w:sz w:val="24"/>
          <w:szCs w:val="24"/>
          <w:rtl/>
        </w:rPr>
        <w:t xml:space="preserve"> </w:t>
      </w:r>
      <w:r w:rsidRPr="007F57C8">
        <w:rPr>
          <w:rFonts w:hint="cs"/>
          <w:b/>
          <w:bCs/>
          <w:sz w:val="24"/>
          <w:szCs w:val="24"/>
          <w:rtl/>
        </w:rPr>
        <w:t>שלמים</w:t>
      </w:r>
      <w:r>
        <w:rPr>
          <w:rFonts w:hint="cs"/>
          <w:sz w:val="24"/>
          <w:szCs w:val="24"/>
          <w:rtl/>
        </w:rPr>
        <w:t>.</w:t>
      </w:r>
      <w:r w:rsidRPr="00924FE1">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כן</w:t>
      </w:r>
      <w:r w:rsidRPr="00672A27">
        <w:rPr>
          <w:sz w:val="24"/>
          <w:szCs w:val="24"/>
          <w:rtl/>
        </w:rPr>
        <w:t xml:space="preserve"> </w:t>
      </w:r>
      <w:proofErr w:type="spellStart"/>
      <w:r w:rsidRPr="00672A27">
        <w:rPr>
          <w:rFonts w:hint="cs"/>
          <w:sz w:val="24"/>
          <w:szCs w:val="24"/>
          <w:rtl/>
        </w:rPr>
        <w:t>סברינן</w:t>
      </w:r>
      <w:proofErr w:type="spellEnd"/>
      <w:r w:rsidRPr="00672A27">
        <w:rPr>
          <w:sz w:val="24"/>
          <w:szCs w:val="24"/>
          <w:rtl/>
        </w:rPr>
        <w:t xml:space="preserve"> </w:t>
      </w:r>
      <w:proofErr w:type="spellStart"/>
      <w:r w:rsidRPr="00672A27">
        <w:rPr>
          <w:rFonts w:hint="cs"/>
          <w:sz w:val="24"/>
          <w:szCs w:val="24"/>
          <w:rtl/>
        </w:rPr>
        <w:t>מימר</w:t>
      </w:r>
      <w:proofErr w:type="spellEnd"/>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שנראה</w:t>
      </w:r>
      <w:r w:rsidRPr="00672A27">
        <w:rPr>
          <w:sz w:val="24"/>
          <w:szCs w:val="24"/>
          <w:rtl/>
        </w:rPr>
        <w:t xml:space="preserve"> </w:t>
      </w:r>
      <w:proofErr w:type="spellStart"/>
      <w:r w:rsidRPr="00672A27">
        <w:rPr>
          <w:rFonts w:hint="cs"/>
          <w:sz w:val="24"/>
          <w:szCs w:val="24"/>
          <w:rtl/>
        </w:rPr>
        <w:t>ליקרב</w:t>
      </w:r>
      <w:proofErr w:type="spellEnd"/>
      <w:r w:rsidRPr="00672A27">
        <w:rPr>
          <w:sz w:val="24"/>
          <w:szCs w:val="24"/>
          <w:rtl/>
        </w:rPr>
        <w:t xml:space="preserve"> </w:t>
      </w:r>
      <w:r w:rsidRPr="00672A27">
        <w:rPr>
          <w:rFonts w:hint="cs"/>
          <w:sz w:val="24"/>
          <w:szCs w:val="24"/>
          <w:rtl/>
        </w:rPr>
        <w:t>בפסח</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גופו</w:t>
      </w:r>
      <w:r w:rsidRPr="00672A27">
        <w:rPr>
          <w:sz w:val="24"/>
          <w:szCs w:val="24"/>
          <w:rtl/>
        </w:rPr>
        <w:t xml:space="preserve"> </w:t>
      </w:r>
      <w:r w:rsidRPr="00672A27">
        <w:rPr>
          <w:rFonts w:hint="cs"/>
          <w:sz w:val="24"/>
          <w:szCs w:val="24"/>
          <w:rtl/>
        </w:rPr>
        <w:t>קרב</w:t>
      </w:r>
      <w:r w:rsidRPr="00672A27">
        <w:rPr>
          <w:sz w:val="24"/>
          <w:szCs w:val="24"/>
          <w:rtl/>
        </w:rPr>
        <w:t xml:space="preserve"> </w:t>
      </w:r>
      <w:r w:rsidRPr="00672A27">
        <w:rPr>
          <w:rFonts w:hint="cs"/>
          <w:sz w:val="24"/>
          <w:szCs w:val="24"/>
          <w:rtl/>
        </w:rPr>
        <w:t>שלמים</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פתר</w:t>
      </w:r>
      <w:r w:rsidRPr="00672A27">
        <w:rPr>
          <w:sz w:val="24"/>
          <w:szCs w:val="24"/>
          <w:rtl/>
        </w:rPr>
        <w:t xml:space="preserve"> </w:t>
      </w:r>
      <w:r w:rsidRPr="00672A27">
        <w:rPr>
          <w:rFonts w:hint="cs"/>
          <w:sz w:val="24"/>
          <w:szCs w:val="24"/>
          <w:rtl/>
        </w:rPr>
        <w:t>לה</w:t>
      </w:r>
      <w:r w:rsidRPr="00672A27">
        <w:rPr>
          <w:sz w:val="24"/>
          <w:szCs w:val="24"/>
          <w:rtl/>
        </w:rPr>
        <w:t xml:space="preserve"> </w:t>
      </w:r>
      <w:proofErr w:type="spellStart"/>
      <w:r w:rsidRPr="00672A27">
        <w:rPr>
          <w:rFonts w:hint="cs"/>
          <w:sz w:val="24"/>
          <w:szCs w:val="24"/>
          <w:rtl/>
        </w:rPr>
        <w:t>בשהפריש</w:t>
      </w:r>
      <w:proofErr w:type="spellEnd"/>
      <w:r w:rsidRPr="00672A27">
        <w:rPr>
          <w:sz w:val="24"/>
          <w:szCs w:val="24"/>
          <w:rtl/>
        </w:rPr>
        <w:t xml:space="preserve"> </w:t>
      </w:r>
      <w:r w:rsidRPr="00672A27">
        <w:rPr>
          <w:rFonts w:hint="cs"/>
          <w:sz w:val="24"/>
          <w:szCs w:val="24"/>
          <w:rtl/>
        </w:rPr>
        <w:t>מעות</w:t>
      </w:r>
      <w:r>
        <w:rPr>
          <w:rFonts w:hint="cs"/>
          <w:sz w:val="24"/>
          <w:szCs w:val="24"/>
          <w:rtl/>
        </w:rPr>
        <w:t>.</w:t>
      </w:r>
    </w:p>
    <w:p w14:paraId="688D069B" w14:textId="77777777" w:rsidR="00DB12F0" w:rsidRDefault="00DB12F0" w:rsidP="00DB12F0">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05436525" w14:textId="77777777" w:rsidR="00DB12F0" w:rsidRPr="00672A27" w:rsidRDefault="00DB12F0" w:rsidP="00DB12F0">
      <w:pPr>
        <w:bidi/>
        <w:rPr>
          <w:sz w:val="28"/>
        </w:rPr>
      </w:pPr>
      <w:r w:rsidRPr="00924FE1">
        <w:rPr>
          <w:sz w:val="24"/>
          <w:szCs w:val="24"/>
          <w:rtl/>
        </w:rPr>
        <w:t xml:space="preserve"> </w:t>
      </w:r>
      <w:r w:rsidRPr="00F41CB2">
        <w:rPr>
          <w:rFonts w:hint="cs"/>
          <w:sz w:val="28"/>
          <w:szCs w:val="28"/>
          <w:rtl/>
        </w:rPr>
        <w:t>פרק</w:t>
      </w:r>
      <w:r w:rsidRPr="00F41CB2">
        <w:rPr>
          <w:sz w:val="28"/>
          <w:szCs w:val="28"/>
          <w:rtl/>
        </w:rPr>
        <w:t xml:space="preserve"> </w:t>
      </w:r>
      <w:r w:rsidRPr="00F41CB2">
        <w:rPr>
          <w:rFonts w:hint="cs"/>
          <w:sz w:val="28"/>
          <w:szCs w:val="28"/>
          <w:rtl/>
        </w:rPr>
        <w:t>ט</w:t>
      </w:r>
      <w:r w:rsidRPr="00F41CB2">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ח</w:t>
      </w:r>
    </w:p>
    <w:p w14:paraId="058BE116" w14:textId="77777777" w:rsidR="00DB12F0" w:rsidRPr="00F41CB2" w:rsidRDefault="00DB12F0" w:rsidP="00DB12F0">
      <w:pPr>
        <w:bidi/>
        <w:rPr>
          <w:sz w:val="28"/>
          <w:szCs w:val="28"/>
          <w:rtl/>
        </w:rPr>
      </w:pPr>
      <w:r w:rsidRPr="00672A27">
        <w:rPr>
          <w:rFonts w:hint="cs"/>
          <w:sz w:val="28"/>
          <w:szCs w:val="28"/>
          <w:rtl/>
        </w:rPr>
        <w:t>מתני</w:t>
      </w:r>
      <w:r w:rsidRPr="00672A27">
        <w:rPr>
          <w:sz w:val="28"/>
          <w:szCs w:val="28"/>
          <w:rtl/>
        </w:rPr>
        <w:t>'</w:t>
      </w:r>
      <w:r w:rsidRPr="00F41CB2">
        <w:rPr>
          <w:rFonts w:hint="cs"/>
          <w:sz w:val="28"/>
          <w:szCs w:val="28"/>
          <w:rtl/>
        </w:rPr>
        <w:t>:</w:t>
      </w:r>
      <w:r w:rsidRPr="00672A27">
        <w:rPr>
          <w:sz w:val="28"/>
          <w:szCs w:val="28"/>
          <w:rtl/>
        </w:rPr>
        <w:t xml:space="preserve"> </w:t>
      </w:r>
      <w:r w:rsidRPr="00672A27">
        <w:rPr>
          <w:rFonts w:hint="cs"/>
          <w:sz w:val="28"/>
          <w:szCs w:val="28"/>
          <w:rtl/>
        </w:rPr>
        <w:t>הפסח</w:t>
      </w:r>
      <w:r w:rsidRPr="00672A27">
        <w:rPr>
          <w:sz w:val="28"/>
          <w:szCs w:val="28"/>
          <w:rtl/>
        </w:rPr>
        <w:t xml:space="preserve"> </w:t>
      </w:r>
      <w:proofErr w:type="spellStart"/>
      <w:r w:rsidRPr="00672A27">
        <w:rPr>
          <w:rFonts w:hint="cs"/>
          <w:sz w:val="28"/>
          <w:szCs w:val="28"/>
          <w:rtl/>
        </w:rPr>
        <w:t>שנתערבה</w:t>
      </w:r>
      <w:proofErr w:type="spellEnd"/>
      <w:r w:rsidRPr="00672A27">
        <w:rPr>
          <w:sz w:val="28"/>
          <w:szCs w:val="28"/>
          <w:rtl/>
        </w:rPr>
        <w:t xml:space="preserve"> </w:t>
      </w:r>
      <w:r w:rsidRPr="00672A27">
        <w:rPr>
          <w:rFonts w:hint="cs"/>
          <w:sz w:val="28"/>
          <w:szCs w:val="28"/>
          <w:rtl/>
        </w:rPr>
        <w:t>בזבחים</w:t>
      </w:r>
      <w:r w:rsidRPr="00F41CB2">
        <w:rPr>
          <w:rFonts w:hint="cs"/>
          <w:sz w:val="28"/>
          <w:szCs w:val="28"/>
          <w:rtl/>
        </w:rPr>
        <w:t>,</w:t>
      </w:r>
      <w:r w:rsidRPr="00672A27">
        <w:rPr>
          <w:sz w:val="28"/>
          <w:szCs w:val="28"/>
          <w:rtl/>
        </w:rPr>
        <w:t xml:space="preserve"> </w:t>
      </w:r>
      <w:r w:rsidRPr="00672A27">
        <w:rPr>
          <w:rFonts w:hint="cs"/>
          <w:sz w:val="28"/>
          <w:szCs w:val="28"/>
          <w:rtl/>
        </w:rPr>
        <w:t>כולן</w:t>
      </w:r>
      <w:r w:rsidRPr="00672A27">
        <w:rPr>
          <w:sz w:val="28"/>
          <w:szCs w:val="28"/>
          <w:rtl/>
        </w:rPr>
        <w:t xml:space="preserve"> </w:t>
      </w:r>
      <w:r w:rsidRPr="00672A27">
        <w:rPr>
          <w:rFonts w:hint="cs"/>
          <w:sz w:val="28"/>
          <w:szCs w:val="28"/>
          <w:rtl/>
        </w:rPr>
        <w:t>ירעו</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שיסתאבו</w:t>
      </w:r>
      <w:r w:rsidRPr="00672A27">
        <w:rPr>
          <w:sz w:val="28"/>
          <w:szCs w:val="28"/>
          <w:rtl/>
        </w:rPr>
        <w:t xml:space="preserve"> </w:t>
      </w:r>
      <w:r w:rsidRPr="00672A27">
        <w:rPr>
          <w:rFonts w:hint="cs"/>
          <w:sz w:val="28"/>
          <w:szCs w:val="28"/>
          <w:rtl/>
        </w:rPr>
        <w:t>וימכרו</w:t>
      </w:r>
      <w:r w:rsidRPr="00F41CB2">
        <w:rPr>
          <w:rFonts w:hint="cs"/>
          <w:sz w:val="28"/>
          <w:szCs w:val="28"/>
          <w:rtl/>
        </w:rPr>
        <w:t>,</w:t>
      </w:r>
      <w:r w:rsidRPr="00672A27">
        <w:rPr>
          <w:sz w:val="28"/>
          <w:szCs w:val="28"/>
          <w:rtl/>
        </w:rPr>
        <w:t xml:space="preserve"> </w:t>
      </w:r>
      <w:r w:rsidRPr="00672A27">
        <w:rPr>
          <w:rFonts w:hint="cs"/>
          <w:sz w:val="28"/>
          <w:szCs w:val="28"/>
          <w:rtl/>
        </w:rPr>
        <w:t>ויביא</w:t>
      </w:r>
      <w:r w:rsidRPr="00672A27">
        <w:rPr>
          <w:sz w:val="28"/>
          <w:szCs w:val="28"/>
          <w:rtl/>
        </w:rPr>
        <w:t xml:space="preserve"> </w:t>
      </w:r>
      <w:r w:rsidRPr="00672A27">
        <w:rPr>
          <w:rFonts w:hint="cs"/>
          <w:sz w:val="28"/>
          <w:szCs w:val="28"/>
          <w:rtl/>
        </w:rPr>
        <w:t>בדמי</w:t>
      </w:r>
      <w:r w:rsidRPr="00672A27">
        <w:rPr>
          <w:sz w:val="28"/>
          <w:szCs w:val="28"/>
          <w:rtl/>
        </w:rPr>
        <w:t xml:space="preserve"> </w:t>
      </w:r>
      <w:r w:rsidRPr="00672A27">
        <w:rPr>
          <w:rFonts w:hint="cs"/>
          <w:sz w:val="28"/>
          <w:szCs w:val="28"/>
          <w:rtl/>
        </w:rPr>
        <w:t>היפה</w:t>
      </w:r>
      <w:r w:rsidRPr="00672A27">
        <w:rPr>
          <w:sz w:val="28"/>
          <w:szCs w:val="28"/>
          <w:rtl/>
        </w:rPr>
        <w:t xml:space="preserve"> </w:t>
      </w:r>
      <w:r w:rsidRPr="00672A27">
        <w:rPr>
          <w:rFonts w:hint="cs"/>
          <w:sz w:val="28"/>
          <w:szCs w:val="28"/>
          <w:rtl/>
        </w:rPr>
        <w:t>שבהן</w:t>
      </w:r>
      <w:r w:rsidRPr="00672A27">
        <w:rPr>
          <w:sz w:val="28"/>
          <w:szCs w:val="28"/>
          <w:rtl/>
        </w:rPr>
        <w:t xml:space="preserve"> </w:t>
      </w:r>
      <w:r w:rsidRPr="00672A27">
        <w:rPr>
          <w:rFonts w:hint="cs"/>
          <w:sz w:val="28"/>
          <w:szCs w:val="28"/>
          <w:rtl/>
        </w:rPr>
        <w:t>ממין</w:t>
      </w:r>
      <w:r w:rsidRPr="00672A27">
        <w:rPr>
          <w:sz w:val="28"/>
          <w:szCs w:val="28"/>
          <w:rtl/>
        </w:rPr>
        <w:t xml:space="preserve"> </w:t>
      </w:r>
      <w:r w:rsidRPr="00672A27">
        <w:rPr>
          <w:rFonts w:hint="cs"/>
          <w:sz w:val="28"/>
          <w:szCs w:val="28"/>
          <w:rtl/>
        </w:rPr>
        <w:t>זה</w:t>
      </w:r>
      <w:r w:rsidRPr="00F41CB2">
        <w:rPr>
          <w:rFonts w:hint="cs"/>
          <w:sz w:val="28"/>
          <w:szCs w:val="28"/>
          <w:rtl/>
        </w:rPr>
        <w:t>,</w:t>
      </w:r>
      <w:r w:rsidRPr="00672A27">
        <w:rPr>
          <w:sz w:val="28"/>
          <w:szCs w:val="28"/>
          <w:rtl/>
        </w:rPr>
        <w:t xml:space="preserve"> </w:t>
      </w:r>
      <w:r w:rsidRPr="00672A27">
        <w:rPr>
          <w:rFonts w:hint="cs"/>
          <w:sz w:val="28"/>
          <w:szCs w:val="28"/>
          <w:rtl/>
        </w:rPr>
        <w:t>ובדמי</w:t>
      </w:r>
      <w:r w:rsidRPr="00672A27">
        <w:rPr>
          <w:sz w:val="28"/>
          <w:szCs w:val="28"/>
          <w:rtl/>
        </w:rPr>
        <w:t xml:space="preserve"> </w:t>
      </w:r>
      <w:r w:rsidRPr="00672A27">
        <w:rPr>
          <w:rFonts w:hint="cs"/>
          <w:sz w:val="28"/>
          <w:szCs w:val="28"/>
          <w:rtl/>
        </w:rPr>
        <w:t>היפה</w:t>
      </w:r>
      <w:r w:rsidRPr="00672A27">
        <w:rPr>
          <w:sz w:val="28"/>
          <w:szCs w:val="28"/>
          <w:rtl/>
        </w:rPr>
        <w:t xml:space="preserve"> </w:t>
      </w:r>
      <w:r w:rsidRPr="00672A27">
        <w:rPr>
          <w:rFonts w:hint="cs"/>
          <w:sz w:val="28"/>
          <w:szCs w:val="28"/>
          <w:rtl/>
        </w:rPr>
        <w:t>שבהן</w:t>
      </w:r>
      <w:r w:rsidRPr="00672A27">
        <w:rPr>
          <w:sz w:val="28"/>
          <w:szCs w:val="28"/>
          <w:rtl/>
        </w:rPr>
        <w:t xml:space="preserve"> </w:t>
      </w:r>
      <w:r w:rsidRPr="00672A27">
        <w:rPr>
          <w:rFonts w:hint="cs"/>
          <w:sz w:val="28"/>
          <w:szCs w:val="28"/>
          <w:rtl/>
        </w:rPr>
        <w:t>ממין</w:t>
      </w:r>
      <w:r w:rsidRPr="00672A27">
        <w:rPr>
          <w:sz w:val="28"/>
          <w:szCs w:val="28"/>
          <w:rtl/>
        </w:rPr>
        <w:t xml:space="preserve"> </w:t>
      </w:r>
      <w:r w:rsidRPr="00672A27">
        <w:rPr>
          <w:rFonts w:hint="cs"/>
          <w:sz w:val="28"/>
          <w:szCs w:val="28"/>
          <w:rtl/>
        </w:rPr>
        <w:t>זה</w:t>
      </w:r>
      <w:r w:rsidRPr="00F41CB2">
        <w:rPr>
          <w:rFonts w:hint="cs"/>
          <w:sz w:val="28"/>
          <w:szCs w:val="28"/>
          <w:rtl/>
        </w:rPr>
        <w:t>,</w:t>
      </w:r>
      <w:r w:rsidRPr="00672A27">
        <w:rPr>
          <w:sz w:val="28"/>
          <w:szCs w:val="28"/>
          <w:rtl/>
        </w:rPr>
        <w:t xml:space="preserve"> </w:t>
      </w:r>
      <w:r w:rsidRPr="00672A27">
        <w:rPr>
          <w:rFonts w:hint="cs"/>
          <w:sz w:val="28"/>
          <w:szCs w:val="28"/>
          <w:rtl/>
        </w:rPr>
        <w:t>ויפסיד</w:t>
      </w:r>
      <w:r w:rsidRPr="00672A27">
        <w:rPr>
          <w:sz w:val="28"/>
          <w:szCs w:val="28"/>
          <w:rtl/>
        </w:rPr>
        <w:t xml:space="preserve"> </w:t>
      </w:r>
      <w:r w:rsidRPr="00672A27">
        <w:rPr>
          <w:rFonts w:hint="cs"/>
          <w:sz w:val="28"/>
          <w:szCs w:val="28"/>
          <w:rtl/>
        </w:rPr>
        <w:t>המותר</w:t>
      </w:r>
      <w:r w:rsidRPr="00672A27">
        <w:rPr>
          <w:sz w:val="28"/>
          <w:szCs w:val="28"/>
          <w:rtl/>
        </w:rPr>
        <w:t xml:space="preserve"> </w:t>
      </w:r>
      <w:r w:rsidRPr="00672A27">
        <w:rPr>
          <w:rFonts w:hint="cs"/>
          <w:sz w:val="28"/>
          <w:szCs w:val="28"/>
          <w:rtl/>
        </w:rPr>
        <w:t>מביתו</w:t>
      </w:r>
      <w:r w:rsidRPr="00F41CB2">
        <w:rPr>
          <w:rFonts w:hint="cs"/>
          <w:sz w:val="28"/>
          <w:szCs w:val="28"/>
          <w:rtl/>
        </w:rPr>
        <w:t>.</w:t>
      </w:r>
      <w:r w:rsidRPr="00672A27">
        <w:rPr>
          <w:sz w:val="28"/>
          <w:szCs w:val="28"/>
          <w:rtl/>
        </w:rPr>
        <w:t xml:space="preserve"> </w:t>
      </w:r>
      <w:r w:rsidRPr="00672A27">
        <w:rPr>
          <w:rFonts w:hint="cs"/>
          <w:sz w:val="28"/>
          <w:szCs w:val="28"/>
          <w:rtl/>
        </w:rPr>
        <w:t>נתערב</w:t>
      </w:r>
      <w:r w:rsidRPr="00672A27">
        <w:rPr>
          <w:sz w:val="28"/>
          <w:szCs w:val="28"/>
          <w:rtl/>
        </w:rPr>
        <w:t xml:space="preserve"> </w:t>
      </w:r>
      <w:r w:rsidRPr="00672A27">
        <w:rPr>
          <w:rFonts w:hint="cs"/>
          <w:sz w:val="28"/>
          <w:szCs w:val="28"/>
          <w:rtl/>
        </w:rPr>
        <w:t>בבכורות</w:t>
      </w:r>
      <w:r w:rsidRPr="00F41CB2">
        <w:rPr>
          <w:rFonts w:hint="cs"/>
          <w:sz w:val="28"/>
          <w:szCs w:val="28"/>
          <w:rtl/>
        </w:rPr>
        <w:t>,</w:t>
      </w:r>
      <w:r w:rsidRPr="00672A27">
        <w:rPr>
          <w:sz w:val="28"/>
          <w:szCs w:val="28"/>
          <w:rtl/>
        </w:rPr>
        <w:t xml:space="preserve"> </w:t>
      </w:r>
      <w:proofErr w:type="spellStart"/>
      <w:r w:rsidRPr="00672A27">
        <w:rPr>
          <w:rFonts w:hint="cs"/>
          <w:sz w:val="28"/>
          <w:szCs w:val="28"/>
          <w:rtl/>
        </w:rPr>
        <w:t>ר</w:t>
      </w:r>
      <w:r w:rsidRPr="00672A27">
        <w:rPr>
          <w:sz w:val="28"/>
          <w:szCs w:val="28"/>
          <w:rtl/>
        </w:rPr>
        <w:t>"</w:t>
      </w:r>
      <w:r w:rsidRPr="00672A27">
        <w:rPr>
          <w:rFonts w:hint="cs"/>
          <w:sz w:val="28"/>
          <w:szCs w:val="28"/>
          <w:rtl/>
        </w:rPr>
        <w:t>ש</w:t>
      </w:r>
      <w:proofErr w:type="spellEnd"/>
      <w:r w:rsidRPr="00672A27">
        <w:rPr>
          <w:sz w:val="28"/>
          <w:szCs w:val="28"/>
          <w:rtl/>
        </w:rPr>
        <w:t xml:space="preserve"> </w:t>
      </w:r>
      <w:r w:rsidRPr="00672A27">
        <w:rPr>
          <w:rFonts w:hint="cs"/>
          <w:sz w:val="28"/>
          <w:szCs w:val="28"/>
          <w:rtl/>
        </w:rPr>
        <w:t>אומר</w:t>
      </w:r>
      <w:r w:rsidRPr="00F41CB2">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חבורת</w:t>
      </w:r>
      <w:r w:rsidRPr="00672A27">
        <w:rPr>
          <w:sz w:val="28"/>
          <w:szCs w:val="28"/>
          <w:rtl/>
        </w:rPr>
        <w:t xml:space="preserve"> </w:t>
      </w:r>
      <w:r w:rsidRPr="00672A27">
        <w:rPr>
          <w:rFonts w:hint="cs"/>
          <w:sz w:val="28"/>
          <w:szCs w:val="28"/>
          <w:rtl/>
        </w:rPr>
        <w:t>כהנים</w:t>
      </w:r>
      <w:r w:rsidRPr="00672A27">
        <w:rPr>
          <w:sz w:val="28"/>
          <w:szCs w:val="28"/>
          <w:rtl/>
        </w:rPr>
        <w:t xml:space="preserve"> </w:t>
      </w:r>
      <w:r w:rsidRPr="00672A27">
        <w:rPr>
          <w:rFonts w:hint="cs"/>
          <w:sz w:val="28"/>
          <w:szCs w:val="28"/>
          <w:rtl/>
        </w:rPr>
        <w:t>יאכלו</w:t>
      </w:r>
      <w:r w:rsidRPr="00672A27">
        <w:rPr>
          <w:sz w:val="28"/>
          <w:szCs w:val="28"/>
          <w:rtl/>
        </w:rPr>
        <w:t>:</w:t>
      </w:r>
    </w:p>
    <w:p w14:paraId="6246B5A6" w14:textId="3098F5BA" w:rsidR="00DB12F0" w:rsidRPr="00672A27" w:rsidRDefault="00DB12F0" w:rsidP="00DB12F0">
      <w:pPr>
        <w:bidi/>
        <w:rPr>
          <w:b/>
          <w:bCs/>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cs="Arial"/>
          <w:sz w:val="24"/>
          <w:szCs w:val="24"/>
          <w:rtl/>
        </w:rPr>
        <w:t>תני</w:t>
      </w:r>
      <w:r w:rsidRPr="002D7A28">
        <w:rPr>
          <w:rFonts w:cs="Arial" w:hint="cs"/>
          <w:sz w:val="24"/>
          <w:szCs w:val="24"/>
          <w:rtl/>
        </w:rPr>
        <w:t>,</w:t>
      </w:r>
      <w:r w:rsidRPr="00672A27">
        <w:rPr>
          <w:rFonts w:cs="Arial"/>
          <w:sz w:val="24"/>
          <w:szCs w:val="24"/>
          <w:rtl/>
        </w:rPr>
        <w:t xml:space="preserve"> אין </w:t>
      </w:r>
      <w:r w:rsidRPr="00074517">
        <w:rPr>
          <w:rFonts w:cs="Arial"/>
          <w:sz w:val="24"/>
          <w:szCs w:val="24"/>
          <w:rtl/>
        </w:rPr>
        <w:t>לוקחים</w:t>
      </w:r>
      <w:r w:rsidRPr="00672A27">
        <w:rPr>
          <w:rFonts w:cs="Arial"/>
          <w:sz w:val="24"/>
          <w:szCs w:val="24"/>
          <w:rtl/>
        </w:rPr>
        <w:t xml:space="preserve"> שביעית </w:t>
      </w:r>
      <w:r w:rsidRPr="00074517">
        <w:rPr>
          <w:rFonts w:cs="Arial"/>
          <w:sz w:val="24"/>
          <w:szCs w:val="24"/>
          <w:rtl/>
        </w:rPr>
        <w:t>מכסף מע"ש</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שמביא את המעשר לידי פסול. שהרי חייב לבער כשיגיעה שעת הביעור</w:t>
      </w:r>
      <w:r w:rsidRPr="00074517">
        <w:rPr>
          <w:rFonts w:cs="Arial"/>
          <w:b/>
          <w:bCs/>
          <w:sz w:val="24"/>
          <w:szCs w:val="24"/>
          <w:rtl/>
        </w:rPr>
        <w:t>.</w:t>
      </w:r>
      <w:r w:rsidRPr="00074517">
        <w:rPr>
          <w:rFonts w:cs="Arial"/>
          <w:sz w:val="24"/>
          <w:szCs w:val="24"/>
          <w:rtl/>
        </w:rPr>
        <w:t xml:space="preserve"> אמר רבי יוסי במחלוקת. </w:t>
      </w:r>
      <w:r w:rsidRPr="00404472">
        <w:rPr>
          <w:rFonts w:cs="Arial" w:hint="cs"/>
          <w:i/>
          <w:iCs/>
          <w:sz w:val="16"/>
          <w:szCs w:val="16"/>
          <w:rtl/>
        </w:rPr>
        <w:t xml:space="preserve">שרבי שמעון שמתיר לקנות תרומה </w:t>
      </w:r>
      <w:r w:rsidRPr="00672A27">
        <w:rPr>
          <w:rFonts w:cs="Arial" w:hint="cs"/>
          <w:i/>
          <w:iCs/>
          <w:sz w:val="16"/>
          <w:szCs w:val="16"/>
          <w:rtl/>
        </w:rPr>
        <w:t xml:space="preserve">בכסף מעשר </w:t>
      </w:r>
      <w:r w:rsidRPr="00404472">
        <w:rPr>
          <w:rFonts w:cs="Arial" w:hint="cs"/>
          <w:i/>
          <w:iCs/>
          <w:sz w:val="16"/>
          <w:szCs w:val="16"/>
          <w:rtl/>
        </w:rPr>
        <w:t>מתיר לקנות שביעית בכסף מעשר</w:t>
      </w:r>
      <w:r w:rsidRPr="00672A27">
        <w:rPr>
          <w:rFonts w:cs="Arial"/>
          <w:sz w:val="24"/>
          <w:szCs w:val="24"/>
          <w:rtl/>
        </w:rPr>
        <w:t xml:space="preserve"> אמר </w:t>
      </w:r>
      <w:r w:rsidRPr="00074517">
        <w:rPr>
          <w:rFonts w:cs="Arial"/>
          <w:sz w:val="24"/>
          <w:szCs w:val="24"/>
          <w:rtl/>
        </w:rPr>
        <w:t>רבי</w:t>
      </w:r>
      <w:r w:rsidRPr="00672A27">
        <w:rPr>
          <w:rFonts w:cs="Arial"/>
          <w:sz w:val="24"/>
          <w:szCs w:val="24"/>
          <w:rtl/>
        </w:rPr>
        <w:t xml:space="preserve"> יונה</w:t>
      </w:r>
      <w:r w:rsidRPr="002D7A28">
        <w:rPr>
          <w:rFonts w:cs="Arial" w:hint="cs"/>
          <w:sz w:val="24"/>
          <w:szCs w:val="24"/>
          <w:rtl/>
        </w:rPr>
        <w:t>,</w:t>
      </w:r>
      <w:r w:rsidRPr="00672A27">
        <w:rPr>
          <w:rFonts w:cs="Arial"/>
          <w:sz w:val="24"/>
          <w:szCs w:val="24"/>
          <w:rtl/>
        </w:rPr>
        <w:t xml:space="preserve"> דברי </w:t>
      </w:r>
      <w:proofErr w:type="spellStart"/>
      <w:r w:rsidRPr="00672A27">
        <w:rPr>
          <w:rFonts w:cs="Arial"/>
          <w:sz w:val="24"/>
          <w:szCs w:val="24"/>
          <w:rtl/>
        </w:rPr>
        <w:t>הכל</w:t>
      </w:r>
      <w:proofErr w:type="spellEnd"/>
      <w:r w:rsidRPr="00672A27">
        <w:rPr>
          <w:rFonts w:cs="Arial"/>
          <w:sz w:val="24"/>
          <w:szCs w:val="24"/>
          <w:rtl/>
        </w:rPr>
        <w:t xml:space="preserve"> היא</w:t>
      </w:r>
      <w:r w:rsidRPr="00074517">
        <w:rPr>
          <w:rFonts w:cs="Arial"/>
          <w:sz w:val="24"/>
          <w:szCs w:val="24"/>
          <w:rtl/>
        </w:rPr>
        <w:t xml:space="preserve">. </w:t>
      </w:r>
      <w:r w:rsidRPr="00B66F91">
        <w:rPr>
          <w:rFonts w:cs="Arial" w:hint="cs"/>
          <w:b/>
          <w:bCs/>
          <w:sz w:val="24"/>
          <w:szCs w:val="24"/>
          <w:rtl/>
        </w:rPr>
        <w:t xml:space="preserve">שאפילו </w:t>
      </w:r>
      <w:proofErr w:type="spellStart"/>
      <w:r w:rsidRPr="00B66F91">
        <w:rPr>
          <w:rFonts w:cs="Arial" w:hint="cs"/>
          <w:b/>
          <w:bCs/>
          <w:sz w:val="24"/>
          <w:szCs w:val="24"/>
          <w:rtl/>
        </w:rPr>
        <w:t>לר"ש</w:t>
      </w:r>
      <w:proofErr w:type="spellEnd"/>
      <w:r w:rsidRPr="00B66F91">
        <w:rPr>
          <w:rFonts w:cs="Arial" w:hint="cs"/>
          <w:b/>
          <w:bCs/>
          <w:sz w:val="24"/>
          <w:szCs w:val="24"/>
          <w:rtl/>
        </w:rPr>
        <w:t xml:space="preserve"> שאמר שלוקחים תרומה בכסף מע"ש, מודה הוא שאן לוקחים שביעית</w:t>
      </w:r>
      <w:r w:rsidRPr="00B66F91">
        <w:rPr>
          <w:rFonts w:cs="Arial"/>
          <w:b/>
          <w:bCs/>
          <w:sz w:val="24"/>
          <w:szCs w:val="24"/>
          <w:rtl/>
        </w:rPr>
        <w:t xml:space="preserve">. </w:t>
      </w:r>
      <w:proofErr w:type="spellStart"/>
      <w:r w:rsidRPr="00B66F91">
        <w:rPr>
          <w:rFonts w:cs="Arial" w:hint="cs"/>
          <w:b/>
          <w:bCs/>
          <w:sz w:val="24"/>
          <w:szCs w:val="24"/>
          <w:rtl/>
        </w:rPr>
        <w:t>דשאני</w:t>
      </w:r>
      <w:proofErr w:type="spellEnd"/>
      <w:r w:rsidRPr="00672A27">
        <w:rPr>
          <w:rFonts w:cs="Arial" w:hint="cs"/>
          <w:sz w:val="24"/>
          <w:szCs w:val="24"/>
          <w:rtl/>
        </w:rPr>
        <w:t xml:space="preserve"> </w:t>
      </w:r>
      <w:r w:rsidRPr="00672A27">
        <w:rPr>
          <w:rFonts w:cs="Arial"/>
          <w:sz w:val="24"/>
          <w:szCs w:val="24"/>
          <w:rtl/>
        </w:rPr>
        <w:t xml:space="preserve">אוכלי תרומה </w:t>
      </w:r>
      <w:proofErr w:type="spellStart"/>
      <w:r w:rsidRPr="002D7A28">
        <w:rPr>
          <w:rFonts w:cs="Arial" w:hint="cs"/>
          <w:sz w:val="24"/>
          <w:szCs w:val="24"/>
          <w:rtl/>
        </w:rPr>
        <w:t>ש</w:t>
      </w:r>
      <w:r w:rsidRPr="002D7A28">
        <w:rPr>
          <w:rFonts w:cs="Arial"/>
          <w:sz w:val="24"/>
          <w:szCs w:val="24"/>
          <w:rtl/>
        </w:rPr>
        <w:t>זריזין</w:t>
      </w:r>
      <w:proofErr w:type="spellEnd"/>
      <w:r w:rsidRPr="00672A27">
        <w:rPr>
          <w:rFonts w:cs="Arial"/>
          <w:sz w:val="24"/>
          <w:szCs w:val="24"/>
          <w:rtl/>
        </w:rPr>
        <w:t xml:space="preserve"> הן</w:t>
      </w:r>
      <w:r w:rsidRPr="00074517">
        <w:rPr>
          <w:rFonts w:cs="Arial"/>
          <w:sz w:val="24"/>
          <w:szCs w:val="24"/>
          <w:rtl/>
        </w:rPr>
        <w:t xml:space="preserve">. </w:t>
      </w:r>
      <w:r w:rsidRPr="00B66F91">
        <w:rPr>
          <w:rFonts w:cs="Arial" w:hint="cs"/>
          <w:i/>
          <w:iCs/>
          <w:sz w:val="16"/>
          <w:szCs w:val="16"/>
          <w:rtl/>
        </w:rPr>
        <w:t xml:space="preserve">שרק </w:t>
      </w:r>
      <w:proofErr w:type="spellStart"/>
      <w:r w:rsidRPr="00B66F91">
        <w:rPr>
          <w:rFonts w:cs="Arial" w:hint="cs"/>
          <w:i/>
          <w:iCs/>
          <w:sz w:val="16"/>
          <w:szCs w:val="16"/>
          <w:rtl/>
        </w:rPr>
        <w:t>לכהנים</w:t>
      </w:r>
      <w:proofErr w:type="spellEnd"/>
      <w:r w:rsidRPr="00B66F91">
        <w:rPr>
          <w:rFonts w:cs="Arial" w:hint="cs"/>
          <w:i/>
          <w:iCs/>
          <w:sz w:val="16"/>
          <w:szCs w:val="16"/>
          <w:rtl/>
        </w:rPr>
        <w:t xml:space="preserve"> חברים נתנו תרומה</w:t>
      </w:r>
      <w:r w:rsidRPr="002D7A28">
        <w:rPr>
          <w:rFonts w:cs="Arial"/>
          <w:sz w:val="24"/>
          <w:szCs w:val="24"/>
          <w:rtl/>
        </w:rPr>
        <w:t>.</w:t>
      </w:r>
      <w:r w:rsidRPr="00672A27">
        <w:rPr>
          <w:rFonts w:cs="Arial"/>
          <w:sz w:val="24"/>
          <w:szCs w:val="24"/>
          <w:rtl/>
        </w:rPr>
        <w:t xml:space="preserve"> </w:t>
      </w:r>
      <w:proofErr w:type="spellStart"/>
      <w:r w:rsidRPr="00672A27">
        <w:rPr>
          <w:rFonts w:cs="Arial"/>
          <w:sz w:val="24"/>
          <w:szCs w:val="24"/>
          <w:rtl/>
        </w:rPr>
        <w:t>התיב</w:t>
      </w:r>
      <w:proofErr w:type="spellEnd"/>
      <w:r w:rsidRPr="00672A27">
        <w:rPr>
          <w:rFonts w:cs="Arial"/>
          <w:sz w:val="24"/>
          <w:szCs w:val="24"/>
          <w:rtl/>
        </w:rPr>
        <w:t xml:space="preserve"> </w:t>
      </w:r>
      <w:r w:rsidRPr="00074517">
        <w:rPr>
          <w:rFonts w:cs="Arial"/>
          <w:sz w:val="24"/>
          <w:szCs w:val="24"/>
          <w:rtl/>
        </w:rPr>
        <w:t xml:space="preserve">רבי </w:t>
      </w:r>
      <w:proofErr w:type="spellStart"/>
      <w:r w:rsidRPr="00074517">
        <w:rPr>
          <w:rFonts w:cs="Arial"/>
          <w:sz w:val="24"/>
          <w:szCs w:val="24"/>
          <w:rtl/>
        </w:rPr>
        <w:t>חוניה</w:t>
      </w:r>
      <w:proofErr w:type="spellEnd"/>
      <w:r w:rsidRPr="00672A27">
        <w:rPr>
          <w:rFonts w:cs="Arial"/>
          <w:sz w:val="24"/>
          <w:szCs w:val="24"/>
          <w:rtl/>
        </w:rPr>
        <w:t xml:space="preserve"> קומי </w:t>
      </w:r>
      <w:r w:rsidRPr="00074517">
        <w:rPr>
          <w:rFonts w:cs="Arial"/>
          <w:sz w:val="24"/>
          <w:szCs w:val="24"/>
          <w:rtl/>
        </w:rPr>
        <w:t>רבי</w:t>
      </w:r>
      <w:r w:rsidRPr="00672A27">
        <w:rPr>
          <w:rFonts w:cs="Arial"/>
          <w:sz w:val="24"/>
          <w:szCs w:val="24"/>
          <w:rtl/>
        </w:rPr>
        <w:t xml:space="preserve"> מנא</w:t>
      </w:r>
      <w:r w:rsidRPr="002D7A28">
        <w:rPr>
          <w:rFonts w:cs="Arial" w:hint="cs"/>
          <w:sz w:val="24"/>
          <w:szCs w:val="24"/>
          <w:rtl/>
        </w:rPr>
        <w:t>.</w:t>
      </w:r>
      <w:r w:rsidRPr="00672A27">
        <w:rPr>
          <w:rFonts w:cs="Arial"/>
          <w:sz w:val="24"/>
          <w:szCs w:val="24"/>
          <w:rtl/>
        </w:rPr>
        <w:t xml:space="preserve"> </w:t>
      </w:r>
      <w:proofErr w:type="spellStart"/>
      <w:r w:rsidRPr="00672A27">
        <w:rPr>
          <w:rFonts w:cs="Arial"/>
          <w:sz w:val="24"/>
          <w:szCs w:val="24"/>
          <w:rtl/>
        </w:rPr>
        <w:t>והתנינן</w:t>
      </w:r>
      <w:proofErr w:type="spellEnd"/>
      <w:r w:rsidRPr="002D7A28">
        <w:rPr>
          <w:rFonts w:cs="Arial" w:hint="cs"/>
          <w:sz w:val="24"/>
          <w:szCs w:val="24"/>
          <w:rtl/>
        </w:rPr>
        <w:t>.</w:t>
      </w:r>
      <w:r w:rsidRPr="00074517">
        <w:rPr>
          <w:rFonts w:cs="Arial"/>
          <w:sz w:val="24"/>
          <w:szCs w:val="24"/>
          <w:rtl/>
        </w:rPr>
        <w:t xml:space="preserve"> </w:t>
      </w:r>
      <w:proofErr w:type="spellStart"/>
      <w:r w:rsidRPr="00074517">
        <w:rPr>
          <w:rFonts w:cs="Arial"/>
          <w:sz w:val="24"/>
          <w:szCs w:val="24"/>
          <w:rtl/>
        </w:rPr>
        <w:t>נתערבו</w:t>
      </w:r>
      <w:proofErr w:type="spellEnd"/>
      <w:r w:rsidRPr="00074517">
        <w:rPr>
          <w:rFonts w:cs="Arial"/>
          <w:sz w:val="24"/>
          <w:szCs w:val="24"/>
          <w:rtl/>
        </w:rPr>
        <w:t xml:space="preserve"> </w:t>
      </w:r>
      <w:r w:rsidRPr="00B66F91">
        <w:rPr>
          <w:rFonts w:cs="Arial" w:hint="cs"/>
          <w:b/>
          <w:bCs/>
          <w:sz w:val="24"/>
          <w:szCs w:val="24"/>
          <w:rtl/>
        </w:rPr>
        <w:t>פסחים</w:t>
      </w:r>
      <w:r w:rsidRPr="00672A27">
        <w:rPr>
          <w:rFonts w:cs="Arial" w:hint="cs"/>
          <w:sz w:val="24"/>
          <w:szCs w:val="24"/>
          <w:rtl/>
        </w:rPr>
        <w:t xml:space="preserve"> </w:t>
      </w:r>
      <w:r w:rsidRPr="00672A27">
        <w:rPr>
          <w:rFonts w:cs="Arial"/>
          <w:sz w:val="24"/>
          <w:szCs w:val="24"/>
          <w:rtl/>
        </w:rPr>
        <w:t>בבכורות</w:t>
      </w:r>
      <w:r w:rsidRPr="002D7A28">
        <w:rPr>
          <w:rFonts w:cs="Arial" w:hint="cs"/>
          <w:sz w:val="24"/>
          <w:szCs w:val="24"/>
          <w:rtl/>
        </w:rPr>
        <w:t>.</w:t>
      </w:r>
      <w:r w:rsidRPr="00074517">
        <w:rPr>
          <w:rFonts w:cs="Arial"/>
          <w:sz w:val="24"/>
          <w:szCs w:val="24"/>
          <w:rtl/>
        </w:rPr>
        <w:t xml:space="preserve"> רבי שמעון</w:t>
      </w:r>
      <w:r w:rsidRPr="00672A27">
        <w:rPr>
          <w:rFonts w:cs="Arial"/>
          <w:sz w:val="24"/>
          <w:szCs w:val="24"/>
          <w:rtl/>
        </w:rPr>
        <w:t xml:space="preserve"> אומר</w:t>
      </w:r>
      <w:r w:rsidRPr="002D7A28">
        <w:rPr>
          <w:rFonts w:cs="Arial" w:hint="cs"/>
          <w:sz w:val="24"/>
          <w:szCs w:val="24"/>
          <w:rtl/>
        </w:rPr>
        <w:t>.</w:t>
      </w:r>
      <w:r w:rsidRPr="00672A27">
        <w:rPr>
          <w:rFonts w:cs="Arial"/>
          <w:sz w:val="24"/>
          <w:szCs w:val="24"/>
          <w:rtl/>
        </w:rPr>
        <w:t xml:space="preserve"> אם חבורת כהנים</w:t>
      </w:r>
      <w:r w:rsidRPr="002D7A28">
        <w:rPr>
          <w:rFonts w:cs="Arial" w:hint="cs"/>
          <w:sz w:val="24"/>
          <w:szCs w:val="24"/>
          <w:rtl/>
        </w:rPr>
        <w:t>,</w:t>
      </w:r>
      <w:r w:rsidRPr="00672A27">
        <w:rPr>
          <w:rFonts w:cs="Arial"/>
          <w:sz w:val="24"/>
          <w:szCs w:val="24"/>
          <w:rtl/>
        </w:rPr>
        <w:t xml:space="preserve"> יאכלו</w:t>
      </w:r>
      <w:r w:rsidRPr="002D7A28">
        <w:rPr>
          <w:rFonts w:cs="Arial" w:hint="cs"/>
          <w:sz w:val="24"/>
          <w:szCs w:val="24"/>
          <w:rtl/>
        </w:rPr>
        <w:t>.</w:t>
      </w:r>
      <w:r w:rsidRPr="00672A27">
        <w:rPr>
          <w:rFonts w:cs="Arial"/>
          <w:sz w:val="24"/>
          <w:szCs w:val="24"/>
          <w:rtl/>
        </w:rPr>
        <w:t xml:space="preserve"> ותני עלה</w:t>
      </w:r>
      <w:r w:rsidRPr="002D7A28">
        <w:rPr>
          <w:rFonts w:cs="Arial" w:hint="cs"/>
          <w:sz w:val="24"/>
          <w:szCs w:val="24"/>
          <w:rtl/>
        </w:rPr>
        <w:t>,</w:t>
      </w:r>
      <w:r w:rsidRPr="00672A27">
        <w:rPr>
          <w:rFonts w:cs="Arial"/>
          <w:sz w:val="24"/>
          <w:szCs w:val="24"/>
          <w:rtl/>
        </w:rPr>
        <w:t xml:space="preserve"> יאכלו כחמור שבהן</w:t>
      </w:r>
      <w:r w:rsidRPr="002D7A28">
        <w:rPr>
          <w:rFonts w:cs="Arial" w:hint="cs"/>
          <w:sz w:val="24"/>
          <w:szCs w:val="24"/>
          <w:rtl/>
        </w:rPr>
        <w:t xml:space="preserve">? </w:t>
      </w:r>
      <w:r w:rsidRPr="00B66F91">
        <w:rPr>
          <w:rFonts w:cs="Arial" w:hint="cs"/>
          <w:b/>
          <w:bCs/>
          <w:sz w:val="24"/>
          <w:szCs w:val="24"/>
          <w:rtl/>
        </w:rPr>
        <w:t>והרי כאן לא מדובר באכילת תרומה.</w:t>
      </w:r>
      <w:r w:rsidRPr="00672A27">
        <w:rPr>
          <w:rFonts w:cs="Arial"/>
          <w:sz w:val="24"/>
          <w:szCs w:val="24"/>
          <w:rtl/>
        </w:rPr>
        <w:t xml:space="preserve"> אמר ליה</w:t>
      </w:r>
      <w:r w:rsidRPr="002D7A28">
        <w:rPr>
          <w:rFonts w:cs="Arial" w:hint="cs"/>
          <w:sz w:val="24"/>
          <w:szCs w:val="24"/>
          <w:rtl/>
        </w:rPr>
        <w:t>.</w:t>
      </w:r>
      <w:r w:rsidRPr="00672A27">
        <w:rPr>
          <w:rFonts w:cs="Arial"/>
          <w:sz w:val="24"/>
          <w:szCs w:val="24"/>
          <w:rtl/>
        </w:rPr>
        <w:t xml:space="preserve"> אוכלי פסחים בשעתן</w:t>
      </w:r>
      <w:r w:rsidRPr="002D7A28">
        <w:rPr>
          <w:rFonts w:cs="Arial" w:hint="cs"/>
          <w:sz w:val="24"/>
          <w:szCs w:val="24"/>
          <w:rtl/>
        </w:rPr>
        <w:t>,</w:t>
      </w:r>
      <w:r w:rsidRPr="00672A27">
        <w:rPr>
          <w:rFonts w:cs="Arial"/>
          <w:sz w:val="24"/>
          <w:szCs w:val="24"/>
          <w:rtl/>
        </w:rPr>
        <w:t xml:space="preserve"> </w:t>
      </w:r>
      <w:proofErr w:type="spellStart"/>
      <w:r w:rsidRPr="00672A27">
        <w:rPr>
          <w:rFonts w:cs="Arial"/>
          <w:sz w:val="24"/>
          <w:szCs w:val="24"/>
          <w:rtl/>
        </w:rPr>
        <w:t>זריזין</w:t>
      </w:r>
      <w:proofErr w:type="spellEnd"/>
      <w:r w:rsidRPr="00672A27">
        <w:rPr>
          <w:rFonts w:cs="Arial"/>
          <w:sz w:val="24"/>
          <w:szCs w:val="24"/>
          <w:rtl/>
        </w:rPr>
        <w:t xml:space="preserve"> הן כאוכלי תרומה</w:t>
      </w:r>
      <w:r w:rsidRPr="00074517">
        <w:rPr>
          <w:rFonts w:cs="Arial"/>
          <w:sz w:val="24"/>
          <w:szCs w:val="24"/>
          <w:rtl/>
        </w:rPr>
        <w:t>.</w:t>
      </w:r>
      <w:r w:rsidRPr="00672A27">
        <w:rPr>
          <w:rFonts w:cs="Arial"/>
          <w:sz w:val="24"/>
          <w:szCs w:val="24"/>
          <w:rtl/>
        </w:rPr>
        <w:t xml:space="preserve"> תדע לך </w:t>
      </w:r>
      <w:r w:rsidRPr="00074517">
        <w:rPr>
          <w:rFonts w:cs="Arial"/>
          <w:sz w:val="24"/>
          <w:szCs w:val="24"/>
          <w:rtl/>
        </w:rPr>
        <w:t>שהוא כן</w:t>
      </w:r>
      <w:r w:rsidRPr="002D7A28">
        <w:rPr>
          <w:rFonts w:cs="Arial" w:hint="cs"/>
          <w:sz w:val="24"/>
          <w:szCs w:val="24"/>
          <w:rtl/>
        </w:rPr>
        <w:t>,</w:t>
      </w:r>
      <w:r w:rsidRPr="00074517">
        <w:rPr>
          <w:rFonts w:cs="Arial"/>
          <w:sz w:val="24"/>
          <w:szCs w:val="24"/>
          <w:rtl/>
        </w:rPr>
        <w:t xml:space="preserve"> </w:t>
      </w:r>
      <w:proofErr w:type="spellStart"/>
      <w:r w:rsidRPr="00672A27">
        <w:rPr>
          <w:rFonts w:cs="Arial"/>
          <w:sz w:val="24"/>
          <w:szCs w:val="24"/>
          <w:rtl/>
        </w:rPr>
        <w:t>דתנינן</w:t>
      </w:r>
      <w:proofErr w:type="spellEnd"/>
      <w:r w:rsidRPr="002D7A28">
        <w:rPr>
          <w:rFonts w:cs="Arial" w:hint="cs"/>
          <w:sz w:val="24"/>
          <w:szCs w:val="24"/>
          <w:rtl/>
        </w:rPr>
        <w:t>.</w:t>
      </w:r>
      <w:r w:rsidRPr="00672A27">
        <w:rPr>
          <w:rFonts w:cs="Arial"/>
          <w:sz w:val="24"/>
          <w:szCs w:val="24"/>
          <w:rtl/>
        </w:rPr>
        <w:t xml:space="preserve"> אין </w:t>
      </w:r>
      <w:proofErr w:type="spellStart"/>
      <w:r w:rsidRPr="00672A27">
        <w:rPr>
          <w:rFonts w:cs="Arial"/>
          <w:sz w:val="24"/>
          <w:szCs w:val="24"/>
          <w:rtl/>
        </w:rPr>
        <w:t>צולין</w:t>
      </w:r>
      <w:proofErr w:type="spellEnd"/>
      <w:r w:rsidRPr="00672A27">
        <w:rPr>
          <w:rFonts w:cs="Arial"/>
          <w:sz w:val="24"/>
          <w:szCs w:val="24"/>
          <w:rtl/>
        </w:rPr>
        <w:t xml:space="preserve"> בשר בצל וביצה</w:t>
      </w:r>
      <w:r w:rsidRPr="002D7A28">
        <w:rPr>
          <w:rFonts w:cs="Arial" w:hint="cs"/>
          <w:sz w:val="24"/>
          <w:szCs w:val="24"/>
          <w:rtl/>
        </w:rPr>
        <w:t>,</w:t>
      </w:r>
      <w:r w:rsidRPr="00672A27">
        <w:rPr>
          <w:rFonts w:cs="Arial"/>
          <w:sz w:val="24"/>
          <w:szCs w:val="24"/>
          <w:rtl/>
        </w:rPr>
        <w:t xml:space="preserve"> אלא כדי שיצולו </w:t>
      </w:r>
      <w:r w:rsidRPr="00074517">
        <w:rPr>
          <w:rFonts w:cs="Arial"/>
          <w:sz w:val="24"/>
          <w:szCs w:val="24"/>
          <w:rtl/>
        </w:rPr>
        <w:t>מבעוד יום</w:t>
      </w:r>
      <w:r w:rsidRPr="002D7A28">
        <w:rPr>
          <w:rFonts w:cs="Arial" w:hint="cs"/>
          <w:sz w:val="24"/>
          <w:szCs w:val="24"/>
          <w:rtl/>
        </w:rPr>
        <w:t>.</w:t>
      </w:r>
      <w:r w:rsidRPr="00074517">
        <w:rPr>
          <w:rFonts w:cs="Arial"/>
          <w:sz w:val="24"/>
          <w:szCs w:val="24"/>
          <w:rtl/>
        </w:rPr>
        <w:t xml:space="preserve"> </w:t>
      </w:r>
      <w:r w:rsidRPr="00672A27">
        <w:rPr>
          <w:rFonts w:cs="Arial"/>
          <w:sz w:val="24"/>
          <w:szCs w:val="24"/>
          <w:rtl/>
        </w:rPr>
        <w:t xml:space="preserve">ותנינן </w:t>
      </w:r>
      <w:proofErr w:type="spellStart"/>
      <w:r w:rsidRPr="00672A27">
        <w:rPr>
          <w:rFonts w:cs="Arial"/>
          <w:sz w:val="24"/>
          <w:szCs w:val="24"/>
          <w:rtl/>
        </w:rPr>
        <w:t>משלשלין</w:t>
      </w:r>
      <w:proofErr w:type="spellEnd"/>
      <w:r w:rsidRPr="00672A27">
        <w:rPr>
          <w:rFonts w:cs="Arial"/>
          <w:sz w:val="24"/>
          <w:szCs w:val="24"/>
          <w:rtl/>
        </w:rPr>
        <w:t xml:space="preserve"> את הפסח לתנור עם חשיכה</w:t>
      </w:r>
      <w:r w:rsidRPr="00074517">
        <w:rPr>
          <w:rFonts w:cs="Arial"/>
          <w:sz w:val="24"/>
          <w:szCs w:val="24"/>
          <w:rtl/>
        </w:rPr>
        <w:t xml:space="preserve">. </w:t>
      </w:r>
      <w:r w:rsidRPr="00B66F91">
        <w:rPr>
          <w:rFonts w:cs="Arial" w:hint="cs"/>
          <w:b/>
          <w:bCs/>
          <w:sz w:val="24"/>
          <w:szCs w:val="24"/>
          <w:rtl/>
        </w:rPr>
        <w:t>ואיתמר עליה, מפני שאכלי פסחים זריזים הם</w:t>
      </w:r>
    </w:p>
    <w:p w14:paraId="4DB38509" w14:textId="77777777" w:rsidR="00DB12F0" w:rsidRPr="00672A27" w:rsidRDefault="00DB12F0" w:rsidP="00DB12F0">
      <w:pPr>
        <w:bidi/>
        <w:rPr>
          <w:sz w:val="24"/>
          <w:szCs w:val="24"/>
          <w:rtl/>
        </w:rPr>
      </w:pPr>
    </w:p>
    <w:p w14:paraId="7B037B0A" w14:textId="77777777" w:rsidR="00DB12F0" w:rsidRDefault="00DB12F0" w:rsidP="00DB12F0">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4F94277E" w14:textId="77777777" w:rsidR="00DB12F0" w:rsidRPr="00672A27" w:rsidRDefault="00DB12F0" w:rsidP="00DB12F0">
      <w:pPr>
        <w:bidi/>
        <w:rPr>
          <w:sz w:val="28"/>
        </w:rPr>
      </w:pPr>
      <w:r w:rsidRPr="00924FE1">
        <w:rPr>
          <w:sz w:val="24"/>
          <w:szCs w:val="24"/>
          <w:rtl/>
        </w:rPr>
        <w:t xml:space="preserve"> </w:t>
      </w:r>
      <w:r w:rsidRPr="00F41CB2">
        <w:rPr>
          <w:rFonts w:hint="cs"/>
          <w:sz w:val="28"/>
          <w:szCs w:val="28"/>
          <w:rtl/>
        </w:rPr>
        <w:t>פרק</w:t>
      </w:r>
      <w:r w:rsidRPr="00F41CB2">
        <w:rPr>
          <w:sz w:val="28"/>
          <w:szCs w:val="28"/>
          <w:rtl/>
        </w:rPr>
        <w:t xml:space="preserve"> </w:t>
      </w:r>
      <w:r w:rsidRPr="00F41CB2">
        <w:rPr>
          <w:rFonts w:hint="cs"/>
          <w:sz w:val="28"/>
          <w:szCs w:val="28"/>
          <w:rtl/>
        </w:rPr>
        <w:t>ט</w:t>
      </w:r>
      <w:r w:rsidRPr="00F41CB2">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ט</w:t>
      </w:r>
    </w:p>
    <w:p w14:paraId="01BBE62B" w14:textId="77777777" w:rsidR="00DB12F0" w:rsidRDefault="00DB12F0" w:rsidP="00DB12F0">
      <w:pPr>
        <w:bidi/>
        <w:rPr>
          <w:sz w:val="28"/>
          <w:szCs w:val="28"/>
          <w:rtl/>
        </w:rPr>
      </w:pPr>
      <w:r w:rsidRPr="00672A27">
        <w:rPr>
          <w:rFonts w:hint="cs"/>
          <w:sz w:val="28"/>
          <w:szCs w:val="28"/>
          <w:rtl/>
        </w:rPr>
        <w:t>[דף</w:t>
      </w:r>
      <w:r w:rsidRPr="00672A27">
        <w:rPr>
          <w:sz w:val="28"/>
          <w:szCs w:val="28"/>
          <w:rtl/>
        </w:rPr>
        <w:t xml:space="preserve"> </w:t>
      </w:r>
      <w:proofErr w:type="spellStart"/>
      <w:r w:rsidRPr="00672A27">
        <w:rPr>
          <w:rFonts w:hint="cs"/>
          <w:sz w:val="28"/>
          <w:szCs w:val="28"/>
          <w:rtl/>
        </w:rPr>
        <w:t>סז</w:t>
      </w:r>
      <w:proofErr w:type="spellEnd"/>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ב</w:t>
      </w:r>
      <w:r w:rsidRPr="00672A27">
        <w:rPr>
          <w:sz w:val="28"/>
          <w:szCs w:val="28"/>
          <w:rtl/>
        </w:rPr>
        <w:t xml:space="preserve">] </w:t>
      </w:r>
      <w:r w:rsidRPr="00672A27">
        <w:rPr>
          <w:rFonts w:hint="cs"/>
          <w:sz w:val="28"/>
          <w:szCs w:val="28"/>
          <w:rtl/>
        </w:rPr>
        <w:t>מתני</w:t>
      </w:r>
      <w:r w:rsidRPr="00672A27">
        <w:rPr>
          <w:sz w:val="28"/>
          <w:szCs w:val="28"/>
          <w:rtl/>
        </w:rPr>
        <w:t>'</w:t>
      </w:r>
      <w:r w:rsidRPr="00F41CB2">
        <w:rPr>
          <w:rFonts w:hint="cs"/>
          <w:sz w:val="28"/>
          <w:szCs w:val="28"/>
          <w:rtl/>
        </w:rPr>
        <w:t>:</w:t>
      </w:r>
      <w:r w:rsidRPr="00672A27">
        <w:rPr>
          <w:sz w:val="28"/>
          <w:szCs w:val="28"/>
          <w:rtl/>
        </w:rPr>
        <w:t xml:space="preserve"> </w:t>
      </w:r>
      <w:r w:rsidRPr="00672A27">
        <w:rPr>
          <w:rFonts w:hint="cs"/>
          <w:sz w:val="28"/>
          <w:szCs w:val="28"/>
          <w:rtl/>
        </w:rPr>
        <w:t>חבורה</w:t>
      </w:r>
      <w:r w:rsidRPr="00672A27">
        <w:rPr>
          <w:sz w:val="28"/>
          <w:szCs w:val="28"/>
          <w:rtl/>
        </w:rPr>
        <w:t xml:space="preserve"> </w:t>
      </w:r>
      <w:r w:rsidRPr="00672A27">
        <w:rPr>
          <w:rFonts w:hint="cs"/>
          <w:sz w:val="28"/>
          <w:szCs w:val="28"/>
          <w:rtl/>
        </w:rPr>
        <w:t>שאבד</w:t>
      </w:r>
      <w:r w:rsidRPr="00672A27">
        <w:rPr>
          <w:sz w:val="28"/>
          <w:szCs w:val="28"/>
          <w:rtl/>
        </w:rPr>
        <w:t xml:space="preserve"> </w:t>
      </w:r>
      <w:r w:rsidRPr="00672A27">
        <w:rPr>
          <w:rFonts w:hint="cs"/>
          <w:sz w:val="28"/>
          <w:szCs w:val="28"/>
          <w:rtl/>
        </w:rPr>
        <w:t>פסחה</w:t>
      </w:r>
      <w:r w:rsidRPr="00F41CB2">
        <w:rPr>
          <w:rFonts w:hint="cs"/>
          <w:sz w:val="28"/>
          <w:szCs w:val="28"/>
          <w:rtl/>
        </w:rPr>
        <w:t>,</w:t>
      </w:r>
      <w:r w:rsidRPr="00672A27">
        <w:rPr>
          <w:sz w:val="28"/>
          <w:szCs w:val="28"/>
          <w:rtl/>
        </w:rPr>
        <w:t xml:space="preserve"> </w:t>
      </w:r>
      <w:r w:rsidRPr="00672A27">
        <w:rPr>
          <w:rFonts w:hint="cs"/>
          <w:sz w:val="28"/>
          <w:szCs w:val="28"/>
          <w:rtl/>
        </w:rPr>
        <w:t>אמרו</w:t>
      </w:r>
      <w:r w:rsidRPr="00672A27">
        <w:rPr>
          <w:sz w:val="28"/>
          <w:szCs w:val="28"/>
          <w:rtl/>
        </w:rPr>
        <w:t xml:space="preserve"> </w:t>
      </w:r>
      <w:r w:rsidRPr="00672A27">
        <w:rPr>
          <w:rFonts w:hint="cs"/>
          <w:sz w:val="28"/>
          <w:szCs w:val="28"/>
          <w:rtl/>
        </w:rPr>
        <w:t>לאחד</w:t>
      </w:r>
      <w:r w:rsidRPr="00672A27">
        <w:rPr>
          <w:sz w:val="28"/>
          <w:szCs w:val="28"/>
          <w:rtl/>
        </w:rPr>
        <w:t xml:space="preserve"> </w:t>
      </w:r>
      <w:r w:rsidRPr="00672A27">
        <w:rPr>
          <w:rFonts w:hint="cs"/>
          <w:sz w:val="28"/>
          <w:szCs w:val="28"/>
          <w:rtl/>
        </w:rPr>
        <w:t>צא</w:t>
      </w:r>
      <w:r w:rsidRPr="00672A27">
        <w:rPr>
          <w:sz w:val="28"/>
          <w:szCs w:val="28"/>
          <w:rtl/>
        </w:rPr>
        <w:t xml:space="preserve"> </w:t>
      </w:r>
      <w:r w:rsidRPr="00672A27">
        <w:rPr>
          <w:rFonts w:hint="cs"/>
          <w:sz w:val="28"/>
          <w:szCs w:val="28"/>
          <w:rtl/>
        </w:rPr>
        <w:t>ובקש</w:t>
      </w:r>
      <w:r w:rsidRPr="00672A27">
        <w:rPr>
          <w:sz w:val="28"/>
          <w:szCs w:val="28"/>
          <w:rtl/>
        </w:rPr>
        <w:t xml:space="preserve"> </w:t>
      </w:r>
      <w:r w:rsidRPr="00672A27">
        <w:rPr>
          <w:rFonts w:hint="cs"/>
          <w:sz w:val="28"/>
          <w:szCs w:val="28"/>
          <w:rtl/>
        </w:rPr>
        <w:t>ושחוט</w:t>
      </w:r>
      <w:r w:rsidRPr="00672A27">
        <w:rPr>
          <w:sz w:val="28"/>
          <w:szCs w:val="28"/>
          <w:rtl/>
        </w:rPr>
        <w:t xml:space="preserve"> </w:t>
      </w:r>
      <w:r w:rsidRPr="00672A27">
        <w:rPr>
          <w:rFonts w:hint="cs"/>
          <w:sz w:val="28"/>
          <w:szCs w:val="28"/>
          <w:rtl/>
        </w:rPr>
        <w:t>עלינו</w:t>
      </w:r>
      <w:r w:rsidRPr="00F41CB2">
        <w:rPr>
          <w:rFonts w:hint="cs"/>
          <w:sz w:val="28"/>
          <w:szCs w:val="28"/>
          <w:rtl/>
        </w:rPr>
        <w:t>,</w:t>
      </w:r>
      <w:r w:rsidRPr="00672A27">
        <w:rPr>
          <w:sz w:val="28"/>
          <w:szCs w:val="28"/>
          <w:rtl/>
        </w:rPr>
        <w:t xml:space="preserve"> </w:t>
      </w:r>
      <w:r w:rsidRPr="00672A27">
        <w:rPr>
          <w:rFonts w:hint="cs"/>
          <w:sz w:val="28"/>
          <w:szCs w:val="28"/>
          <w:rtl/>
        </w:rPr>
        <w:t>והלך</w:t>
      </w:r>
      <w:r w:rsidRPr="00672A27">
        <w:rPr>
          <w:sz w:val="28"/>
          <w:szCs w:val="28"/>
          <w:rtl/>
        </w:rPr>
        <w:t xml:space="preserve"> </w:t>
      </w:r>
      <w:r w:rsidRPr="00672A27">
        <w:rPr>
          <w:rFonts w:hint="cs"/>
          <w:sz w:val="28"/>
          <w:szCs w:val="28"/>
          <w:rtl/>
        </w:rPr>
        <w:t>ומצא</w:t>
      </w:r>
      <w:r w:rsidRPr="00672A27">
        <w:rPr>
          <w:sz w:val="28"/>
          <w:szCs w:val="28"/>
          <w:rtl/>
        </w:rPr>
        <w:t xml:space="preserve"> </w:t>
      </w:r>
      <w:r w:rsidRPr="00672A27">
        <w:rPr>
          <w:rFonts w:hint="cs"/>
          <w:sz w:val="28"/>
          <w:szCs w:val="28"/>
          <w:rtl/>
        </w:rPr>
        <w:t>ושחט</w:t>
      </w:r>
      <w:r w:rsidRPr="00F41CB2">
        <w:rPr>
          <w:rFonts w:hint="cs"/>
          <w:sz w:val="28"/>
          <w:szCs w:val="28"/>
          <w:rtl/>
        </w:rPr>
        <w:t>,</w:t>
      </w:r>
      <w:r w:rsidRPr="00672A27">
        <w:rPr>
          <w:sz w:val="28"/>
          <w:szCs w:val="28"/>
          <w:rtl/>
        </w:rPr>
        <w:t xml:space="preserve"> </w:t>
      </w:r>
      <w:r w:rsidRPr="00672A27">
        <w:rPr>
          <w:rFonts w:hint="cs"/>
          <w:sz w:val="28"/>
          <w:szCs w:val="28"/>
          <w:rtl/>
        </w:rPr>
        <w:t>והם</w:t>
      </w:r>
      <w:r w:rsidRPr="00672A27">
        <w:rPr>
          <w:sz w:val="28"/>
          <w:szCs w:val="28"/>
          <w:rtl/>
        </w:rPr>
        <w:t xml:space="preserve"> </w:t>
      </w:r>
      <w:r w:rsidRPr="00672A27">
        <w:rPr>
          <w:rFonts w:hint="cs"/>
          <w:sz w:val="28"/>
          <w:szCs w:val="28"/>
          <w:rtl/>
        </w:rPr>
        <w:t>לקחו</w:t>
      </w:r>
      <w:r w:rsidRPr="00672A27">
        <w:rPr>
          <w:sz w:val="28"/>
          <w:szCs w:val="28"/>
          <w:rtl/>
        </w:rPr>
        <w:t xml:space="preserve"> </w:t>
      </w:r>
      <w:r w:rsidRPr="00672A27">
        <w:rPr>
          <w:rFonts w:hint="cs"/>
          <w:sz w:val="28"/>
          <w:szCs w:val="28"/>
          <w:rtl/>
        </w:rPr>
        <w:t>ושחטו</w:t>
      </w:r>
      <w:r w:rsidRPr="00F41CB2">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שלו</w:t>
      </w:r>
      <w:r w:rsidRPr="00672A27">
        <w:rPr>
          <w:sz w:val="28"/>
          <w:szCs w:val="28"/>
          <w:rtl/>
        </w:rPr>
        <w:t xml:space="preserve"> </w:t>
      </w:r>
      <w:r w:rsidRPr="00672A27">
        <w:rPr>
          <w:rFonts w:hint="cs"/>
          <w:sz w:val="28"/>
          <w:szCs w:val="28"/>
          <w:rtl/>
        </w:rPr>
        <w:t>נשחט</w:t>
      </w:r>
      <w:r w:rsidRPr="00672A27">
        <w:rPr>
          <w:sz w:val="28"/>
          <w:szCs w:val="28"/>
          <w:rtl/>
        </w:rPr>
        <w:t xml:space="preserve"> </w:t>
      </w:r>
      <w:r w:rsidRPr="00672A27">
        <w:rPr>
          <w:rFonts w:hint="cs"/>
          <w:sz w:val="28"/>
          <w:szCs w:val="28"/>
          <w:rtl/>
        </w:rPr>
        <w:t>ראשון</w:t>
      </w:r>
      <w:r w:rsidRPr="00F41CB2">
        <w:rPr>
          <w:rFonts w:hint="cs"/>
          <w:sz w:val="28"/>
          <w:szCs w:val="28"/>
          <w:rtl/>
        </w:rPr>
        <w:t>,</w:t>
      </w:r>
      <w:r w:rsidRPr="00672A27">
        <w:rPr>
          <w:sz w:val="28"/>
          <w:szCs w:val="28"/>
          <w:rtl/>
        </w:rPr>
        <w:t xml:space="preserve"> </w:t>
      </w:r>
      <w:r w:rsidRPr="00672A27">
        <w:rPr>
          <w:rFonts w:hint="cs"/>
          <w:sz w:val="28"/>
          <w:szCs w:val="28"/>
          <w:rtl/>
        </w:rPr>
        <w:t>אוכל</w:t>
      </w:r>
      <w:r w:rsidRPr="00672A27">
        <w:rPr>
          <w:sz w:val="28"/>
          <w:szCs w:val="28"/>
          <w:rtl/>
        </w:rPr>
        <w:t xml:space="preserve"> </w:t>
      </w:r>
      <w:r w:rsidRPr="00672A27">
        <w:rPr>
          <w:rFonts w:hint="cs"/>
          <w:sz w:val="28"/>
          <w:szCs w:val="28"/>
          <w:rtl/>
        </w:rPr>
        <w:t>משלו</w:t>
      </w:r>
      <w:r w:rsidRPr="00672A27">
        <w:rPr>
          <w:sz w:val="28"/>
          <w:szCs w:val="28"/>
          <w:rtl/>
        </w:rPr>
        <w:t xml:space="preserve"> </w:t>
      </w:r>
      <w:r w:rsidRPr="00672A27">
        <w:rPr>
          <w:rFonts w:hint="cs"/>
          <w:sz w:val="28"/>
          <w:szCs w:val="28"/>
          <w:rtl/>
        </w:rPr>
        <w:t>והן</w:t>
      </w:r>
      <w:r w:rsidRPr="00672A27">
        <w:rPr>
          <w:sz w:val="28"/>
          <w:szCs w:val="28"/>
          <w:rtl/>
        </w:rPr>
        <w:t xml:space="preserve"> </w:t>
      </w:r>
      <w:proofErr w:type="spellStart"/>
      <w:r w:rsidRPr="00672A27">
        <w:rPr>
          <w:rFonts w:hint="cs"/>
          <w:sz w:val="28"/>
          <w:szCs w:val="28"/>
          <w:rtl/>
        </w:rPr>
        <w:t>אוכלין</w:t>
      </w:r>
      <w:proofErr w:type="spellEnd"/>
      <w:r w:rsidRPr="00672A27">
        <w:rPr>
          <w:sz w:val="28"/>
          <w:szCs w:val="28"/>
          <w:rtl/>
        </w:rPr>
        <w:t xml:space="preserve"> </w:t>
      </w:r>
      <w:r w:rsidRPr="00672A27">
        <w:rPr>
          <w:rFonts w:hint="cs"/>
          <w:sz w:val="28"/>
          <w:szCs w:val="28"/>
          <w:rtl/>
        </w:rPr>
        <w:t>עמו</w:t>
      </w:r>
      <w:r w:rsidRPr="00F41CB2">
        <w:rPr>
          <w:rFonts w:hint="cs"/>
          <w:sz w:val="28"/>
          <w:szCs w:val="28"/>
          <w:rtl/>
        </w:rPr>
        <w:t>.</w:t>
      </w:r>
      <w:r w:rsidRPr="00672A27">
        <w:rPr>
          <w:rFonts w:hint="cs"/>
          <w:sz w:val="28"/>
          <w:szCs w:val="28"/>
          <w:rtl/>
        </w:rPr>
        <w:t xml:space="preserve"> אם</w:t>
      </w:r>
      <w:r w:rsidRPr="00672A27">
        <w:rPr>
          <w:sz w:val="28"/>
          <w:szCs w:val="28"/>
          <w:rtl/>
        </w:rPr>
        <w:t xml:space="preserve"> </w:t>
      </w:r>
      <w:r w:rsidRPr="00672A27">
        <w:rPr>
          <w:rFonts w:hint="cs"/>
          <w:sz w:val="28"/>
          <w:szCs w:val="28"/>
          <w:rtl/>
        </w:rPr>
        <w:t>שלהן</w:t>
      </w:r>
      <w:r w:rsidRPr="00672A27">
        <w:rPr>
          <w:sz w:val="28"/>
          <w:szCs w:val="28"/>
          <w:rtl/>
        </w:rPr>
        <w:t xml:space="preserve"> </w:t>
      </w:r>
      <w:r w:rsidRPr="00672A27">
        <w:rPr>
          <w:rFonts w:hint="cs"/>
          <w:sz w:val="28"/>
          <w:szCs w:val="28"/>
          <w:rtl/>
        </w:rPr>
        <w:t>נשחט</w:t>
      </w:r>
      <w:r w:rsidRPr="00672A27">
        <w:rPr>
          <w:sz w:val="28"/>
          <w:szCs w:val="28"/>
          <w:rtl/>
        </w:rPr>
        <w:t xml:space="preserve"> </w:t>
      </w:r>
      <w:r w:rsidRPr="00672A27">
        <w:rPr>
          <w:rFonts w:hint="cs"/>
          <w:sz w:val="28"/>
          <w:szCs w:val="28"/>
          <w:rtl/>
        </w:rPr>
        <w:t>ראשון</w:t>
      </w:r>
      <w:r w:rsidRPr="00F41CB2">
        <w:rPr>
          <w:rFonts w:hint="cs"/>
          <w:sz w:val="28"/>
          <w:szCs w:val="28"/>
          <w:rtl/>
        </w:rPr>
        <w:t>,</w:t>
      </w:r>
      <w:r w:rsidRPr="00672A27">
        <w:rPr>
          <w:sz w:val="28"/>
          <w:szCs w:val="28"/>
          <w:rtl/>
        </w:rPr>
        <w:t xml:space="preserve"> </w:t>
      </w:r>
      <w:r w:rsidRPr="00672A27">
        <w:rPr>
          <w:rFonts w:hint="cs"/>
          <w:sz w:val="28"/>
          <w:szCs w:val="28"/>
          <w:rtl/>
        </w:rPr>
        <w:t>הוא</w:t>
      </w:r>
      <w:r w:rsidRPr="00672A27">
        <w:rPr>
          <w:sz w:val="28"/>
          <w:szCs w:val="28"/>
          <w:rtl/>
        </w:rPr>
        <w:t xml:space="preserve"> </w:t>
      </w:r>
      <w:r w:rsidRPr="00672A27">
        <w:rPr>
          <w:rFonts w:hint="cs"/>
          <w:sz w:val="28"/>
          <w:szCs w:val="28"/>
          <w:rtl/>
        </w:rPr>
        <w:t>אוכל</w:t>
      </w:r>
      <w:r w:rsidRPr="00672A27">
        <w:rPr>
          <w:sz w:val="28"/>
          <w:szCs w:val="28"/>
          <w:rtl/>
        </w:rPr>
        <w:t xml:space="preserve"> </w:t>
      </w:r>
      <w:r w:rsidRPr="00672A27">
        <w:rPr>
          <w:rFonts w:hint="cs"/>
          <w:sz w:val="28"/>
          <w:szCs w:val="28"/>
          <w:rtl/>
        </w:rPr>
        <w:t>משלו</w:t>
      </w:r>
      <w:r w:rsidRPr="00F41CB2">
        <w:rPr>
          <w:rFonts w:hint="cs"/>
          <w:sz w:val="28"/>
          <w:szCs w:val="28"/>
          <w:rtl/>
        </w:rPr>
        <w:t>,</w:t>
      </w:r>
      <w:r w:rsidRPr="00672A27">
        <w:rPr>
          <w:sz w:val="28"/>
          <w:szCs w:val="28"/>
          <w:rtl/>
        </w:rPr>
        <w:t xml:space="preserve"> </w:t>
      </w:r>
      <w:r w:rsidRPr="00672A27">
        <w:rPr>
          <w:rFonts w:hint="cs"/>
          <w:sz w:val="28"/>
          <w:szCs w:val="28"/>
          <w:rtl/>
        </w:rPr>
        <w:t>והן</w:t>
      </w:r>
      <w:r w:rsidRPr="00672A27">
        <w:rPr>
          <w:sz w:val="28"/>
          <w:szCs w:val="28"/>
          <w:rtl/>
        </w:rPr>
        <w:t xml:space="preserve"> </w:t>
      </w:r>
      <w:proofErr w:type="spellStart"/>
      <w:r w:rsidRPr="00672A27">
        <w:rPr>
          <w:rFonts w:hint="cs"/>
          <w:sz w:val="28"/>
          <w:szCs w:val="28"/>
          <w:rtl/>
        </w:rPr>
        <w:t>אוכלין</w:t>
      </w:r>
      <w:proofErr w:type="spellEnd"/>
      <w:r w:rsidRPr="00672A27">
        <w:rPr>
          <w:sz w:val="28"/>
          <w:szCs w:val="28"/>
          <w:rtl/>
        </w:rPr>
        <w:t xml:space="preserve"> </w:t>
      </w:r>
      <w:r w:rsidRPr="00672A27">
        <w:rPr>
          <w:rFonts w:hint="cs"/>
          <w:sz w:val="28"/>
          <w:szCs w:val="28"/>
          <w:rtl/>
        </w:rPr>
        <w:t>משלהן</w:t>
      </w:r>
      <w:r w:rsidRPr="00F41CB2">
        <w:rPr>
          <w:rFonts w:hint="cs"/>
          <w:sz w:val="28"/>
          <w:szCs w:val="28"/>
          <w:rtl/>
        </w:rPr>
        <w:t>.</w:t>
      </w:r>
      <w:r w:rsidRPr="00672A27">
        <w:rPr>
          <w:sz w:val="28"/>
          <w:szCs w:val="28"/>
          <w:rtl/>
        </w:rPr>
        <w:t xml:space="preserve"> </w:t>
      </w:r>
      <w:r w:rsidRPr="00672A27">
        <w:rPr>
          <w:rFonts w:hint="cs"/>
          <w:sz w:val="28"/>
          <w:szCs w:val="28"/>
          <w:rtl/>
        </w:rPr>
        <w:t>אין</w:t>
      </w:r>
      <w:r w:rsidRPr="00672A27">
        <w:rPr>
          <w:sz w:val="28"/>
          <w:szCs w:val="28"/>
          <w:rtl/>
        </w:rPr>
        <w:t xml:space="preserve"> </w:t>
      </w:r>
      <w:r w:rsidRPr="00672A27">
        <w:rPr>
          <w:rFonts w:hint="cs"/>
          <w:sz w:val="28"/>
          <w:szCs w:val="28"/>
          <w:rtl/>
        </w:rPr>
        <w:t>ידוע</w:t>
      </w:r>
      <w:r w:rsidRPr="00672A27">
        <w:rPr>
          <w:sz w:val="28"/>
          <w:szCs w:val="28"/>
          <w:rtl/>
        </w:rPr>
        <w:t xml:space="preserve"> </w:t>
      </w:r>
      <w:r w:rsidRPr="00672A27">
        <w:rPr>
          <w:rFonts w:hint="cs"/>
          <w:sz w:val="28"/>
          <w:szCs w:val="28"/>
          <w:rtl/>
        </w:rPr>
        <w:t>אי</w:t>
      </w:r>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מהן</w:t>
      </w:r>
      <w:r w:rsidRPr="00672A27">
        <w:rPr>
          <w:sz w:val="28"/>
          <w:szCs w:val="28"/>
          <w:rtl/>
        </w:rPr>
        <w:t xml:space="preserve"> </w:t>
      </w:r>
      <w:r w:rsidRPr="00672A27">
        <w:rPr>
          <w:rFonts w:hint="cs"/>
          <w:sz w:val="28"/>
          <w:szCs w:val="28"/>
          <w:rtl/>
        </w:rPr>
        <w:t>נשחט</w:t>
      </w:r>
      <w:r w:rsidRPr="00672A27">
        <w:rPr>
          <w:sz w:val="28"/>
          <w:szCs w:val="28"/>
          <w:rtl/>
        </w:rPr>
        <w:t xml:space="preserve"> </w:t>
      </w:r>
      <w:r w:rsidRPr="00672A27">
        <w:rPr>
          <w:rFonts w:hint="cs"/>
          <w:sz w:val="28"/>
          <w:szCs w:val="28"/>
          <w:rtl/>
        </w:rPr>
        <w:t>ראשון</w:t>
      </w:r>
      <w:r w:rsidRPr="00672A27">
        <w:rPr>
          <w:sz w:val="28"/>
          <w:szCs w:val="28"/>
          <w:rtl/>
        </w:rPr>
        <w:t xml:space="preserve"> </w:t>
      </w:r>
      <w:r w:rsidRPr="00672A27">
        <w:rPr>
          <w:rFonts w:hint="cs"/>
          <w:sz w:val="28"/>
          <w:szCs w:val="28"/>
          <w:rtl/>
        </w:rPr>
        <w:t>או</w:t>
      </w:r>
      <w:r w:rsidRPr="00672A27">
        <w:rPr>
          <w:sz w:val="28"/>
          <w:szCs w:val="28"/>
          <w:rtl/>
        </w:rPr>
        <w:t xml:space="preserve"> </w:t>
      </w:r>
      <w:r w:rsidRPr="00672A27">
        <w:rPr>
          <w:rFonts w:hint="cs"/>
          <w:sz w:val="28"/>
          <w:szCs w:val="28"/>
          <w:rtl/>
        </w:rPr>
        <w:t>ששחטו</w:t>
      </w:r>
      <w:r w:rsidRPr="00672A27">
        <w:rPr>
          <w:sz w:val="28"/>
          <w:szCs w:val="28"/>
          <w:rtl/>
        </w:rPr>
        <w:t xml:space="preserve"> </w:t>
      </w:r>
      <w:proofErr w:type="spellStart"/>
      <w:r w:rsidRPr="00672A27">
        <w:rPr>
          <w:rFonts w:hint="cs"/>
          <w:sz w:val="28"/>
          <w:szCs w:val="28"/>
          <w:rtl/>
        </w:rPr>
        <w:t>שניהן</w:t>
      </w:r>
      <w:proofErr w:type="spellEnd"/>
      <w:r w:rsidRPr="00672A27">
        <w:rPr>
          <w:sz w:val="28"/>
          <w:szCs w:val="28"/>
          <w:rtl/>
        </w:rPr>
        <w:t xml:space="preserve"> </w:t>
      </w:r>
      <w:r w:rsidRPr="00672A27">
        <w:rPr>
          <w:rFonts w:hint="cs"/>
          <w:sz w:val="28"/>
          <w:szCs w:val="28"/>
          <w:rtl/>
        </w:rPr>
        <w:t>כאחת</w:t>
      </w:r>
      <w:r w:rsidRPr="00F41CB2">
        <w:rPr>
          <w:rFonts w:hint="cs"/>
          <w:sz w:val="28"/>
          <w:szCs w:val="28"/>
          <w:rtl/>
        </w:rPr>
        <w:t>,</w:t>
      </w:r>
      <w:r w:rsidRPr="00672A27">
        <w:rPr>
          <w:sz w:val="28"/>
          <w:szCs w:val="28"/>
          <w:rtl/>
        </w:rPr>
        <w:t xml:space="preserve"> </w:t>
      </w:r>
      <w:r w:rsidRPr="00672A27">
        <w:rPr>
          <w:rFonts w:hint="cs"/>
          <w:sz w:val="28"/>
          <w:szCs w:val="28"/>
          <w:rtl/>
        </w:rPr>
        <w:t>הוא</w:t>
      </w:r>
      <w:r w:rsidRPr="00672A27">
        <w:rPr>
          <w:sz w:val="28"/>
          <w:szCs w:val="28"/>
          <w:rtl/>
        </w:rPr>
        <w:t xml:space="preserve"> </w:t>
      </w:r>
      <w:r w:rsidRPr="00672A27">
        <w:rPr>
          <w:rFonts w:hint="cs"/>
          <w:sz w:val="28"/>
          <w:szCs w:val="28"/>
          <w:rtl/>
        </w:rPr>
        <w:t>אוכל</w:t>
      </w:r>
      <w:r w:rsidRPr="00672A27">
        <w:rPr>
          <w:sz w:val="28"/>
          <w:szCs w:val="28"/>
          <w:rtl/>
        </w:rPr>
        <w:t xml:space="preserve"> </w:t>
      </w:r>
      <w:r w:rsidRPr="00672A27">
        <w:rPr>
          <w:rFonts w:hint="cs"/>
          <w:sz w:val="28"/>
          <w:szCs w:val="28"/>
          <w:rtl/>
        </w:rPr>
        <w:t>משלו</w:t>
      </w:r>
      <w:r w:rsidRPr="00F41CB2">
        <w:rPr>
          <w:rFonts w:hint="cs"/>
          <w:sz w:val="28"/>
          <w:szCs w:val="28"/>
          <w:rtl/>
        </w:rPr>
        <w:t>,</w:t>
      </w:r>
      <w:r w:rsidRPr="00672A27">
        <w:rPr>
          <w:sz w:val="28"/>
          <w:szCs w:val="28"/>
          <w:rtl/>
        </w:rPr>
        <w:t xml:space="preserve"> </w:t>
      </w:r>
      <w:r w:rsidRPr="00672A27">
        <w:rPr>
          <w:rFonts w:hint="cs"/>
          <w:sz w:val="28"/>
          <w:szCs w:val="28"/>
          <w:rtl/>
        </w:rPr>
        <w:t>והם</w:t>
      </w:r>
      <w:r w:rsidRPr="00672A27">
        <w:rPr>
          <w:sz w:val="28"/>
          <w:szCs w:val="28"/>
          <w:rtl/>
        </w:rPr>
        <w:t xml:space="preserve"> </w:t>
      </w:r>
      <w:r w:rsidRPr="00672A27">
        <w:rPr>
          <w:rFonts w:hint="cs"/>
          <w:sz w:val="28"/>
          <w:szCs w:val="28"/>
          <w:rtl/>
        </w:rPr>
        <w:t>אינן</w:t>
      </w:r>
      <w:r w:rsidRPr="00672A27">
        <w:rPr>
          <w:sz w:val="28"/>
          <w:szCs w:val="28"/>
          <w:rtl/>
        </w:rPr>
        <w:t xml:space="preserve"> </w:t>
      </w:r>
      <w:proofErr w:type="spellStart"/>
      <w:r w:rsidRPr="00672A27">
        <w:rPr>
          <w:rFonts w:hint="cs"/>
          <w:sz w:val="28"/>
          <w:szCs w:val="28"/>
          <w:rtl/>
        </w:rPr>
        <w:t>אוכלין</w:t>
      </w:r>
      <w:proofErr w:type="spellEnd"/>
      <w:r w:rsidRPr="00672A27">
        <w:rPr>
          <w:sz w:val="28"/>
          <w:szCs w:val="28"/>
          <w:rtl/>
        </w:rPr>
        <w:t xml:space="preserve"> </w:t>
      </w:r>
      <w:r w:rsidRPr="00672A27">
        <w:rPr>
          <w:rFonts w:hint="cs"/>
          <w:sz w:val="28"/>
          <w:szCs w:val="28"/>
          <w:rtl/>
        </w:rPr>
        <w:t>עמו</w:t>
      </w:r>
      <w:r w:rsidRPr="00F41CB2">
        <w:rPr>
          <w:rFonts w:hint="cs"/>
          <w:sz w:val="28"/>
          <w:szCs w:val="28"/>
          <w:rtl/>
        </w:rPr>
        <w:t>.</w:t>
      </w:r>
      <w:r w:rsidRPr="00672A27">
        <w:rPr>
          <w:sz w:val="28"/>
          <w:szCs w:val="28"/>
          <w:rtl/>
        </w:rPr>
        <w:t xml:space="preserve"> </w:t>
      </w:r>
      <w:r w:rsidRPr="00672A27">
        <w:rPr>
          <w:rFonts w:hint="cs"/>
          <w:sz w:val="28"/>
          <w:szCs w:val="28"/>
          <w:rtl/>
        </w:rPr>
        <w:t>ושלהן</w:t>
      </w:r>
      <w:r w:rsidRPr="00672A27">
        <w:rPr>
          <w:sz w:val="28"/>
          <w:szCs w:val="28"/>
          <w:rtl/>
        </w:rPr>
        <w:t xml:space="preserve"> </w:t>
      </w:r>
      <w:r w:rsidRPr="00672A27">
        <w:rPr>
          <w:rFonts w:hint="cs"/>
          <w:sz w:val="28"/>
          <w:szCs w:val="28"/>
          <w:rtl/>
        </w:rPr>
        <w:t>יצא</w:t>
      </w:r>
      <w:r w:rsidRPr="00672A27">
        <w:rPr>
          <w:sz w:val="28"/>
          <w:szCs w:val="28"/>
          <w:rtl/>
        </w:rPr>
        <w:t xml:space="preserve"> </w:t>
      </w:r>
      <w:r w:rsidRPr="00672A27">
        <w:rPr>
          <w:rFonts w:hint="cs"/>
          <w:sz w:val="28"/>
          <w:szCs w:val="28"/>
          <w:rtl/>
        </w:rPr>
        <w:t>לבית</w:t>
      </w:r>
      <w:r w:rsidRPr="00672A27">
        <w:rPr>
          <w:sz w:val="28"/>
          <w:szCs w:val="28"/>
          <w:rtl/>
        </w:rPr>
        <w:t xml:space="preserve"> </w:t>
      </w:r>
      <w:r w:rsidRPr="00672A27">
        <w:rPr>
          <w:rFonts w:hint="cs"/>
          <w:sz w:val="28"/>
          <w:szCs w:val="28"/>
          <w:rtl/>
        </w:rPr>
        <w:t xml:space="preserve">השריפה </w:t>
      </w:r>
      <w:proofErr w:type="spellStart"/>
      <w:r w:rsidRPr="00672A27">
        <w:rPr>
          <w:rFonts w:hint="cs"/>
          <w:sz w:val="28"/>
          <w:szCs w:val="28"/>
          <w:rtl/>
        </w:rPr>
        <w:t>ופטורין</w:t>
      </w:r>
      <w:proofErr w:type="spellEnd"/>
      <w:r w:rsidRPr="00672A27">
        <w:rPr>
          <w:sz w:val="28"/>
          <w:szCs w:val="28"/>
          <w:rtl/>
        </w:rPr>
        <w:t xml:space="preserve"> </w:t>
      </w:r>
      <w:r w:rsidRPr="00672A27">
        <w:rPr>
          <w:rFonts w:hint="cs"/>
          <w:sz w:val="28"/>
          <w:szCs w:val="28"/>
          <w:rtl/>
        </w:rPr>
        <w:t>מלעשות</w:t>
      </w:r>
      <w:r w:rsidRPr="00672A27">
        <w:rPr>
          <w:sz w:val="28"/>
          <w:szCs w:val="28"/>
          <w:rtl/>
        </w:rPr>
        <w:t xml:space="preserve"> </w:t>
      </w:r>
      <w:r w:rsidRPr="00672A27">
        <w:rPr>
          <w:rFonts w:hint="cs"/>
          <w:sz w:val="28"/>
          <w:szCs w:val="28"/>
          <w:rtl/>
        </w:rPr>
        <w:t>פסח</w:t>
      </w:r>
      <w:r w:rsidRPr="00672A27">
        <w:rPr>
          <w:sz w:val="28"/>
          <w:szCs w:val="28"/>
          <w:rtl/>
        </w:rPr>
        <w:t xml:space="preserve"> </w:t>
      </w:r>
      <w:r w:rsidRPr="00672A27">
        <w:rPr>
          <w:rFonts w:hint="cs"/>
          <w:sz w:val="28"/>
          <w:szCs w:val="28"/>
          <w:rtl/>
        </w:rPr>
        <w:t>שני</w:t>
      </w:r>
      <w:r w:rsidRPr="00F41CB2">
        <w:rPr>
          <w:rFonts w:hint="cs"/>
          <w:sz w:val="28"/>
          <w:szCs w:val="28"/>
          <w:rtl/>
        </w:rPr>
        <w:t>.</w:t>
      </w:r>
      <w:r w:rsidRPr="00672A27">
        <w:rPr>
          <w:sz w:val="28"/>
          <w:szCs w:val="28"/>
          <w:rtl/>
        </w:rPr>
        <w:t xml:space="preserve"> </w:t>
      </w:r>
      <w:r w:rsidRPr="00672A27">
        <w:rPr>
          <w:rFonts w:hint="cs"/>
          <w:sz w:val="28"/>
          <w:szCs w:val="28"/>
          <w:rtl/>
        </w:rPr>
        <w:t>אמר</w:t>
      </w:r>
      <w:r w:rsidRPr="00672A27">
        <w:rPr>
          <w:sz w:val="28"/>
          <w:szCs w:val="28"/>
          <w:rtl/>
        </w:rPr>
        <w:t xml:space="preserve"> </w:t>
      </w:r>
      <w:r w:rsidRPr="00672A27">
        <w:rPr>
          <w:rFonts w:hint="cs"/>
          <w:sz w:val="28"/>
          <w:szCs w:val="28"/>
          <w:rtl/>
        </w:rPr>
        <w:t>להן</w:t>
      </w:r>
      <w:r w:rsidRPr="00F41CB2">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איחרתי</w:t>
      </w:r>
      <w:r w:rsidRPr="00672A27">
        <w:rPr>
          <w:sz w:val="28"/>
          <w:szCs w:val="28"/>
          <w:rtl/>
        </w:rPr>
        <w:t xml:space="preserve"> </w:t>
      </w:r>
      <w:r w:rsidRPr="00672A27">
        <w:rPr>
          <w:rFonts w:hint="cs"/>
          <w:sz w:val="28"/>
          <w:szCs w:val="28"/>
          <w:rtl/>
        </w:rPr>
        <w:t>צאו</w:t>
      </w:r>
      <w:r w:rsidRPr="00672A27">
        <w:rPr>
          <w:sz w:val="28"/>
          <w:szCs w:val="28"/>
          <w:rtl/>
        </w:rPr>
        <w:t xml:space="preserve"> </w:t>
      </w:r>
      <w:r w:rsidRPr="00672A27">
        <w:rPr>
          <w:rFonts w:hint="cs"/>
          <w:sz w:val="28"/>
          <w:szCs w:val="28"/>
          <w:rtl/>
        </w:rPr>
        <w:t>ושחטו</w:t>
      </w:r>
      <w:r w:rsidRPr="00672A27">
        <w:rPr>
          <w:sz w:val="28"/>
          <w:szCs w:val="28"/>
          <w:rtl/>
        </w:rPr>
        <w:t xml:space="preserve"> </w:t>
      </w:r>
      <w:r w:rsidRPr="00672A27">
        <w:rPr>
          <w:rFonts w:hint="cs"/>
          <w:sz w:val="28"/>
          <w:szCs w:val="28"/>
          <w:rtl/>
        </w:rPr>
        <w:t>עלי</w:t>
      </w:r>
      <w:r w:rsidRPr="00F41CB2">
        <w:rPr>
          <w:rFonts w:hint="cs"/>
          <w:sz w:val="28"/>
          <w:szCs w:val="28"/>
          <w:rtl/>
        </w:rPr>
        <w:t>,</w:t>
      </w:r>
      <w:r w:rsidRPr="00672A27">
        <w:rPr>
          <w:sz w:val="28"/>
          <w:szCs w:val="28"/>
          <w:rtl/>
        </w:rPr>
        <w:t xml:space="preserve"> </w:t>
      </w:r>
      <w:r w:rsidRPr="00672A27">
        <w:rPr>
          <w:rFonts w:hint="cs"/>
          <w:sz w:val="28"/>
          <w:szCs w:val="28"/>
          <w:rtl/>
        </w:rPr>
        <w:t>הלך</w:t>
      </w:r>
      <w:r w:rsidRPr="00672A27">
        <w:rPr>
          <w:sz w:val="28"/>
          <w:szCs w:val="28"/>
          <w:rtl/>
        </w:rPr>
        <w:t xml:space="preserve"> </w:t>
      </w:r>
      <w:r w:rsidRPr="00672A27">
        <w:rPr>
          <w:rFonts w:hint="cs"/>
          <w:sz w:val="28"/>
          <w:szCs w:val="28"/>
          <w:rtl/>
        </w:rPr>
        <w:t>ומצא</w:t>
      </w:r>
      <w:r w:rsidRPr="00672A27">
        <w:rPr>
          <w:sz w:val="28"/>
          <w:szCs w:val="28"/>
          <w:rtl/>
        </w:rPr>
        <w:t xml:space="preserve"> </w:t>
      </w:r>
      <w:r w:rsidRPr="00672A27">
        <w:rPr>
          <w:rFonts w:hint="cs"/>
          <w:sz w:val="28"/>
          <w:szCs w:val="28"/>
          <w:rtl/>
        </w:rPr>
        <w:t>ושחט</w:t>
      </w:r>
      <w:r w:rsidRPr="00672A27">
        <w:rPr>
          <w:sz w:val="28"/>
          <w:szCs w:val="28"/>
          <w:rtl/>
        </w:rPr>
        <w:t xml:space="preserve"> </w:t>
      </w:r>
      <w:r w:rsidRPr="00672A27">
        <w:rPr>
          <w:rFonts w:hint="cs"/>
          <w:sz w:val="28"/>
          <w:szCs w:val="28"/>
          <w:rtl/>
        </w:rPr>
        <w:t>והן</w:t>
      </w:r>
      <w:r w:rsidRPr="00672A27">
        <w:rPr>
          <w:sz w:val="28"/>
          <w:szCs w:val="28"/>
          <w:rtl/>
        </w:rPr>
        <w:t xml:space="preserve"> </w:t>
      </w:r>
      <w:r w:rsidRPr="00672A27">
        <w:rPr>
          <w:rFonts w:hint="cs"/>
          <w:sz w:val="28"/>
          <w:szCs w:val="28"/>
          <w:rtl/>
        </w:rPr>
        <w:t>לקחו</w:t>
      </w:r>
      <w:r w:rsidRPr="00672A27">
        <w:rPr>
          <w:sz w:val="28"/>
          <w:szCs w:val="28"/>
          <w:rtl/>
        </w:rPr>
        <w:t xml:space="preserve"> </w:t>
      </w:r>
      <w:r w:rsidRPr="00672A27">
        <w:rPr>
          <w:rFonts w:hint="cs"/>
          <w:sz w:val="28"/>
          <w:szCs w:val="28"/>
          <w:rtl/>
        </w:rPr>
        <w:t>ושחטו</w:t>
      </w:r>
      <w:r w:rsidRPr="00F41CB2">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שלהן</w:t>
      </w:r>
      <w:r w:rsidRPr="00672A27">
        <w:rPr>
          <w:sz w:val="28"/>
          <w:szCs w:val="28"/>
          <w:rtl/>
        </w:rPr>
        <w:t xml:space="preserve"> </w:t>
      </w:r>
      <w:r w:rsidRPr="00672A27">
        <w:rPr>
          <w:rFonts w:hint="cs"/>
          <w:sz w:val="28"/>
          <w:szCs w:val="28"/>
          <w:rtl/>
        </w:rPr>
        <w:t>נשחט</w:t>
      </w:r>
      <w:r w:rsidRPr="00672A27">
        <w:rPr>
          <w:sz w:val="28"/>
          <w:szCs w:val="28"/>
          <w:rtl/>
        </w:rPr>
        <w:t xml:space="preserve"> </w:t>
      </w:r>
      <w:r w:rsidRPr="00672A27">
        <w:rPr>
          <w:rFonts w:hint="cs"/>
          <w:sz w:val="28"/>
          <w:szCs w:val="28"/>
          <w:rtl/>
        </w:rPr>
        <w:t>ראשון</w:t>
      </w:r>
      <w:r w:rsidRPr="00F41CB2">
        <w:rPr>
          <w:rFonts w:hint="cs"/>
          <w:sz w:val="28"/>
          <w:szCs w:val="28"/>
          <w:rtl/>
        </w:rPr>
        <w:t>,</w:t>
      </w:r>
      <w:r w:rsidRPr="00672A27">
        <w:rPr>
          <w:sz w:val="28"/>
          <w:szCs w:val="28"/>
          <w:rtl/>
        </w:rPr>
        <w:t xml:space="preserve"> </w:t>
      </w:r>
      <w:r w:rsidRPr="00672A27">
        <w:rPr>
          <w:rFonts w:hint="cs"/>
          <w:sz w:val="28"/>
          <w:szCs w:val="28"/>
          <w:rtl/>
        </w:rPr>
        <w:t>הן</w:t>
      </w:r>
      <w:r w:rsidRPr="00672A27">
        <w:rPr>
          <w:sz w:val="28"/>
          <w:szCs w:val="28"/>
          <w:rtl/>
        </w:rPr>
        <w:t xml:space="preserve"> </w:t>
      </w:r>
      <w:proofErr w:type="spellStart"/>
      <w:r w:rsidRPr="00672A27">
        <w:rPr>
          <w:rFonts w:hint="cs"/>
          <w:sz w:val="28"/>
          <w:szCs w:val="28"/>
          <w:rtl/>
        </w:rPr>
        <w:t>אוכלין</w:t>
      </w:r>
      <w:proofErr w:type="spellEnd"/>
      <w:r w:rsidRPr="00672A27">
        <w:rPr>
          <w:sz w:val="28"/>
          <w:szCs w:val="28"/>
          <w:rtl/>
        </w:rPr>
        <w:t xml:space="preserve"> </w:t>
      </w:r>
      <w:r w:rsidRPr="00672A27">
        <w:rPr>
          <w:rFonts w:hint="cs"/>
          <w:sz w:val="28"/>
          <w:szCs w:val="28"/>
          <w:rtl/>
        </w:rPr>
        <w:t>משלהן</w:t>
      </w:r>
      <w:r w:rsidRPr="00672A27">
        <w:rPr>
          <w:sz w:val="28"/>
          <w:szCs w:val="28"/>
          <w:rtl/>
        </w:rPr>
        <w:t xml:space="preserve"> </w:t>
      </w:r>
      <w:r w:rsidRPr="00672A27">
        <w:rPr>
          <w:rFonts w:hint="cs"/>
          <w:sz w:val="28"/>
          <w:szCs w:val="28"/>
          <w:rtl/>
        </w:rPr>
        <w:t>והוא</w:t>
      </w:r>
      <w:r w:rsidRPr="00672A27">
        <w:rPr>
          <w:sz w:val="28"/>
          <w:szCs w:val="28"/>
          <w:rtl/>
        </w:rPr>
        <w:t xml:space="preserve"> </w:t>
      </w:r>
      <w:r w:rsidRPr="00672A27">
        <w:rPr>
          <w:rFonts w:hint="cs"/>
          <w:sz w:val="28"/>
          <w:szCs w:val="28"/>
          <w:rtl/>
        </w:rPr>
        <w:t>אוכל</w:t>
      </w:r>
      <w:r w:rsidRPr="00672A27">
        <w:rPr>
          <w:sz w:val="28"/>
          <w:szCs w:val="28"/>
          <w:rtl/>
        </w:rPr>
        <w:t xml:space="preserve"> </w:t>
      </w:r>
      <w:r w:rsidRPr="00672A27">
        <w:rPr>
          <w:rFonts w:hint="cs"/>
          <w:sz w:val="28"/>
          <w:szCs w:val="28"/>
          <w:rtl/>
        </w:rPr>
        <w:t>עמהן</w:t>
      </w:r>
      <w:r w:rsidRPr="00F41CB2">
        <w:rPr>
          <w:rFonts w:hint="cs"/>
          <w:sz w:val="28"/>
          <w:szCs w:val="28"/>
          <w:rtl/>
        </w:rPr>
        <w:t>.</w:t>
      </w:r>
      <w:r w:rsidRPr="00672A27">
        <w:rPr>
          <w:sz w:val="28"/>
          <w:szCs w:val="28"/>
          <w:rtl/>
        </w:rPr>
        <w:t xml:space="preserve"> </w:t>
      </w:r>
      <w:r w:rsidRPr="00672A27">
        <w:rPr>
          <w:rFonts w:hint="cs"/>
          <w:sz w:val="28"/>
          <w:szCs w:val="28"/>
          <w:rtl/>
        </w:rPr>
        <w:t>ואם</w:t>
      </w:r>
      <w:r w:rsidRPr="00672A27">
        <w:rPr>
          <w:sz w:val="28"/>
          <w:szCs w:val="28"/>
          <w:rtl/>
        </w:rPr>
        <w:t xml:space="preserve"> </w:t>
      </w:r>
      <w:r w:rsidRPr="00672A27">
        <w:rPr>
          <w:rFonts w:hint="cs"/>
          <w:sz w:val="28"/>
          <w:szCs w:val="28"/>
          <w:rtl/>
        </w:rPr>
        <w:t>שלו</w:t>
      </w:r>
      <w:r w:rsidRPr="00672A27">
        <w:rPr>
          <w:sz w:val="28"/>
          <w:szCs w:val="28"/>
          <w:rtl/>
        </w:rPr>
        <w:t xml:space="preserve"> </w:t>
      </w:r>
      <w:r w:rsidRPr="00672A27">
        <w:rPr>
          <w:rFonts w:hint="cs"/>
          <w:sz w:val="28"/>
          <w:szCs w:val="28"/>
          <w:rtl/>
        </w:rPr>
        <w:t>נשחט</w:t>
      </w:r>
      <w:r w:rsidRPr="00672A27">
        <w:rPr>
          <w:sz w:val="28"/>
          <w:szCs w:val="28"/>
          <w:rtl/>
        </w:rPr>
        <w:t xml:space="preserve"> </w:t>
      </w:r>
      <w:r w:rsidRPr="00672A27">
        <w:rPr>
          <w:rFonts w:hint="cs"/>
          <w:sz w:val="28"/>
          <w:szCs w:val="28"/>
          <w:rtl/>
        </w:rPr>
        <w:t>ראשון</w:t>
      </w:r>
      <w:r w:rsidRPr="00F41CB2">
        <w:rPr>
          <w:rFonts w:hint="cs"/>
          <w:sz w:val="28"/>
          <w:szCs w:val="28"/>
          <w:rtl/>
        </w:rPr>
        <w:t>,</w:t>
      </w:r>
      <w:r w:rsidRPr="00672A27">
        <w:rPr>
          <w:rFonts w:hint="cs"/>
          <w:sz w:val="28"/>
          <w:szCs w:val="28"/>
          <w:rtl/>
        </w:rPr>
        <w:t xml:space="preserve"> הוא</w:t>
      </w:r>
      <w:r w:rsidRPr="00672A27">
        <w:rPr>
          <w:sz w:val="28"/>
          <w:szCs w:val="28"/>
          <w:rtl/>
        </w:rPr>
        <w:t xml:space="preserve"> </w:t>
      </w:r>
      <w:r w:rsidRPr="00672A27">
        <w:rPr>
          <w:rFonts w:hint="cs"/>
          <w:sz w:val="28"/>
          <w:szCs w:val="28"/>
          <w:rtl/>
        </w:rPr>
        <w:t>אוכל</w:t>
      </w:r>
      <w:r w:rsidRPr="00672A27">
        <w:rPr>
          <w:sz w:val="28"/>
          <w:szCs w:val="28"/>
          <w:rtl/>
        </w:rPr>
        <w:t xml:space="preserve"> </w:t>
      </w:r>
      <w:r w:rsidRPr="00672A27">
        <w:rPr>
          <w:rFonts w:hint="cs"/>
          <w:sz w:val="28"/>
          <w:szCs w:val="28"/>
          <w:rtl/>
        </w:rPr>
        <w:t>משלו</w:t>
      </w:r>
      <w:r w:rsidRPr="00672A27">
        <w:rPr>
          <w:sz w:val="28"/>
          <w:szCs w:val="28"/>
          <w:rtl/>
        </w:rPr>
        <w:t xml:space="preserve"> </w:t>
      </w:r>
      <w:r w:rsidRPr="00672A27">
        <w:rPr>
          <w:rFonts w:hint="cs"/>
          <w:sz w:val="28"/>
          <w:szCs w:val="28"/>
          <w:rtl/>
        </w:rPr>
        <w:t>והן</w:t>
      </w:r>
      <w:r w:rsidRPr="00672A27">
        <w:rPr>
          <w:sz w:val="28"/>
          <w:szCs w:val="28"/>
          <w:rtl/>
        </w:rPr>
        <w:t xml:space="preserve"> </w:t>
      </w:r>
      <w:proofErr w:type="spellStart"/>
      <w:r w:rsidRPr="00672A27">
        <w:rPr>
          <w:rFonts w:hint="cs"/>
          <w:sz w:val="28"/>
          <w:szCs w:val="28"/>
          <w:rtl/>
        </w:rPr>
        <w:t>אוכלין</w:t>
      </w:r>
      <w:proofErr w:type="spellEnd"/>
      <w:r w:rsidRPr="00672A27">
        <w:rPr>
          <w:sz w:val="28"/>
          <w:szCs w:val="28"/>
          <w:rtl/>
        </w:rPr>
        <w:t xml:space="preserve"> </w:t>
      </w:r>
      <w:r w:rsidRPr="00672A27">
        <w:rPr>
          <w:rFonts w:hint="cs"/>
          <w:sz w:val="28"/>
          <w:szCs w:val="28"/>
          <w:rtl/>
        </w:rPr>
        <w:t>משלהן</w:t>
      </w:r>
      <w:r w:rsidRPr="00F41CB2">
        <w:rPr>
          <w:rFonts w:hint="cs"/>
          <w:sz w:val="28"/>
          <w:szCs w:val="28"/>
          <w:rtl/>
        </w:rPr>
        <w:t>.</w:t>
      </w:r>
      <w:r w:rsidRPr="00672A27">
        <w:rPr>
          <w:sz w:val="28"/>
          <w:szCs w:val="28"/>
          <w:rtl/>
        </w:rPr>
        <w:t xml:space="preserve"> </w:t>
      </w:r>
      <w:r w:rsidRPr="00672A27">
        <w:rPr>
          <w:rFonts w:hint="cs"/>
          <w:sz w:val="28"/>
          <w:szCs w:val="28"/>
          <w:rtl/>
        </w:rPr>
        <w:t>ואם</w:t>
      </w:r>
      <w:r w:rsidRPr="00672A27">
        <w:rPr>
          <w:sz w:val="28"/>
          <w:szCs w:val="28"/>
          <w:rtl/>
        </w:rPr>
        <w:t xml:space="preserve"> </w:t>
      </w:r>
      <w:r w:rsidRPr="00672A27">
        <w:rPr>
          <w:rFonts w:hint="cs"/>
          <w:sz w:val="28"/>
          <w:szCs w:val="28"/>
          <w:rtl/>
        </w:rPr>
        <w:t>אינו</w:t>
      </w:r>
      <w:r w:rsidRPr="00672A27">
        <w:rPr>
          <w:sz w:val="28"/>
          <w:szCs w:val="28"/>
          <w:rtl/>
        </w:rPr>
        <w:t xml:space="preserve"> </w:t>
      </w:r>
      <w:r w:rsidRPr="00672A27">
        <w:rPr>
          <w:rFonts w:hint="cs"/>
          <w:sz w:val="28"/>
          <w:szCs w:val="28"/>
          <w:rtl/>
        </w:rPr>
        <w:t>ידוע</w:t>
      </w:r>
      <w:r w:rsidRPr="00672A27">
        <w:rPr>
          <w:sz w:val="28"/>
          <w:szCs w:val="28"/>
          <w:rtl/>
        </w:rPr>
        <w:t xml:space="preserve"> </w:t>
      </w:r>
      <w:r w:rsidRPr="00672A27">
        <w:rPr>
          <w:rFonts w:hint="cs"/>
          <w:sz w:val="28"/>
          <w:szCs w:val="28"/>
          <w:rtl/>
        </w:rPr>
        <w:t>איזה</w:t>
      </w:r>
      <w:r w:rsidRPr="00672A27">
        <w:rPr>
          <w:sz w:val="28"/>
          <w:szCs w:val="28"/>
          <w:rtl/>
        </w:rPr>
        <w:t xml:space="preserve"> </w:t>
      </w:r>
      <w:r w:rsidRPr="00672A27">
        <w:rPr>
          <w:rFonts w:hint="cs"/>
          <w:sz w:val="28"/>
          <w:szCs w:val="28"/>
          <w:rtl/>
        </w:rPr>
        <w:t>מהן</w:t>
      </w:r>
      <w:r w:rsidRPr="00672A27">
        <w:rPr>
          <w:sz w:val="28"/>
          <w:szCs w:val="28"/>
          <w:rtl/>
        </w:rPr>
        <w:t xml:space="preserve"> </w:t>
      </w:r>
      <w:r w:rsidRPr="00672A27">
        <w:rPr>
          <w:rFonts w:hint="cs"/>
          <w:sz w:val="28"/>
          <w:szCs w:val="28"/>
          <w:rtl/>
        </w:rPr>
        <w:t>נשחט</w:t>
      </w:r>
      <w:r w:rsidRPr="00672A27">
        <w:rPr>
          <w:sz w:val="28"/>
          <w:szCs w:val="28"/>
          <w:rtl/>
        </w:rPr>
        <w:t xml:space="preserve"> </w:t>
      </w:r>
      <w:r w:rsidRPr="00672A27">
        <w:rPr>
          <w:rFonts w:hint="cs"/>
          <w:sz w:val="28"/>
          <w:szCs w:val="28"/>
          <w:rtl/>
        </w:rPr>
        <w:t>ראשון</w:t>
      </w:r>
      <w:r w:rsidRPr="00F41CB2">
        <w:rPr>
          <w:rFonts w:hint="cs"/>
          <w:sz w:val="28"/>
          <w:szCs w:val="28"/>
          <w:rtl/>
        </w:rPr>
        <w:t>,</w:t>
      </w:r>
      <w:r w:rsidRPr="00672A27">
        <w:rPr>
          <w:sz w:val="28"/>
          <w:szCs w:val="28"/>
          <w:rtl/>
        </w:rPr>
        <w:t xml:space="preserve"> </w:t>
      </w:r>
      <w:r w:rsidRPr="00672A27">
        <w:rPr>
          <w:rFonts w:hint="cs"/>
          <w:sz w:val="28"/>
          <w:szCs w:val="28"/>
          <w:rtl/>
        </w:rPr>
        <w:t>או</w:t>
      </w:r>
      <w:r w:rsidRPr="00672A27">
        <w:rPr>
          <w:sz w:val="28"/>
          <w:szCs w:val="28"/>
          <w:rtl/>
        </w:rPr>
        <w:t xml:space="preserve"> </w:t>
      </w:r>
      <w:r w:rsidRPr="00672A27">
        <w:rPr>
          <w:rFonts w:hint="cs"/>
          <w:sz w:val="28"/>
          <w:szCs w:val="28"/>
          <w:rtl/>
        </w:rPr>
        <w:t>ששחט</w:t>
      </w:r>
      <w:r w:rsidRPr="00672A27">
        <w:rPr>
          <w:sz w:val="28"/>
          <w:szCs w:val="28"/>
          <w:rtl/>
        </w:rPr>
        <w:t xml:space="preserve"> </w:t>
      </w:r>
      <w:proofErr w:type="spellStart"/>
      <w:r w:rsidRPr="00672A27">
        <w:rPr>
          <w:rFonts w:hint="cs"/>
          <w:sz w:val="28"/>
          <w:szCs w:val="28"/>
          <w:rtl/>
        </w:rPr>
        <w:t>שניהן</w:t>
      </w:r>
      <w:proofErr w:type="spellEnd"/>
      <w:r w:rsidRPr="00672A27">
        <w:rPr>
          <w:sz w:val="28"/>
          <w:szCs w:val="28"/>
          <w:rtl/>
        </w:rPr>
        <w:t xml:space="preserve"> </w:t>
      </w:r>
      <w:r w:rsidRPr="00672A27">
        <w:rPr>
          <w:rFonts w:hint="cs"/>
          <w:sz w:val="28"/>
          <w:szCs w:val="28"/>
          <w:rtl/>
        </w:rPr>
        <w:t>כאחת</w:t>
      </w:r>
      <w:r w:rsidRPr="00F41CB2">
        <w:rPr>
          <w:rFonts w:hint="cs"/>
          <w:sz w:val="28"/>
          <w:szCs w:val="28"/>
          <w:rtl/>
        </w:rPr>
        <w:t>.</w:t>
      </w:r>
      <w:r w:rsidRPr="00672A27">
        <w:rPr>
          <w:sz w:val="28"/>
          <w:szCs w:val="28"/>
          <w:rtl/>
        </w:rPr>
        <w:t xml:space="preserve"> </w:t>
      </w:r>
      <w:r w:rsidRPr="00672A27">
        <w:rPr>
          <w:rFonts w:hint="cs"/>
          <w:sz w:val="28"/>
          <w:szCs w:val="28"/>
          <w:rtl/>
        </w:rPr>
        <w:t>הן</w:t>
      </w:r>
      <w:r w:rsidRPr="00672A27">
        <w:rPr>
          <w:sz w:val="28"/>
          <w:szCs w:val="28"/>
          <w:rtl/>
        </w:rPr>
        <w:t xml:space="preserve"> </w:t>
      </w:r>
      <w:proofErr w:type="spellStart"/>
      <w:r w:rsidRPr="00672A27">
        <w:rPr>
          <w:rFonts w:hint="cs"/>
          <w:sz w:val="28"/>
          <w:szCs w:val="28"/>
          <w:rtl/>
        </w:rPr>
        <w:t>אוכלין</w:t>
      </w:r>
      <w:proofErr w:type="spellEnd"/>
      <w:r w:rsidRPr="00672A27">
        <w:rPr>
          <w:sz w:val="28"/>
          <w:szCs w:val="28"/>
          <w:rtl/>
        </w:rPr>
        <w:t xml:space="preserve"> </w:t>
      </w:r>
      <w:r w:rsidRPr="00672A27">
        <w:rPr>
          <w:rFonts w:hint="cs"/>
          <w:sz w:val="28"/>
          <w:szCs w:val="28"/>
          <w:rtl/>
        </w:rPr>
        <w:t>משלהן</w:t>
      </w:r>
      <w:r w:rsidRPr="00672A27">
        <w:rPr>
          <w:sz w:val="28"/>
          <w:szCs w:val="28"/>
          <w:rtl/>
        </w:rPr>
        <w:t xml:space="preserve"> </w:t>
      </w:r>
      <w:r w:rsidRPr="00672A27">
        <w:rPr>
          <w:rFonts w:hint="cs"/>
          <w:sz w:val="28"/>
          <w:szCs w:val="28"/>
          <w:rtl/>
        </w:rPr>
        <w:t>והוא</w:t>
      </w:r>
      <w:r w:rsidRPr="00672A27">
        <w:rPr>
          <w:sz w:val="28"/>
          <w:szCs w:val="28"/>
          <w:rtl/>
        </w:rPr>
        <w:t xml:space="preserve"> </w:t>
      </w:r>
      <w:r w:rsidRPr="00672A27">
        <w:rPr>
          <w:rFonts w:hint="cs"/>
          <w:sz w:val="28"/>
          <w:szCs w:val="28"/>
          <w:rtl/>
        </w:rPr>
        <w:t>אינו</w:t>
      </w:r>
      <w:r w:rsidRPr="00672A27">
        <w:rPr>
          <w:sz w:val="28"/>
          <w:szCs w:val="28"/>
          <w:rtl/>
        </w:rPr>
        <w:t xml:space="preserve"> </w:t>
      </w:r>
      <w:r w:rsidRPr="00672A27">
        <w:rPr>
          <w:rFonts w:hint="cs"/>
          <w:sz w:val="28"/>
          <w:szCs w:val="28"/>
          <w:rtl/>
        </w:rPr>
        <w:t>אוכל</w:t>
      </w:r>
      <w:r w:rsidRPr="00672A27">
        <w:rPr>
          <w:sz w:val="28"/>
          <w:szCs w:val="28"/>
          <w:rtl/>
        </w:rPr>
        <w:t xml:space="preserve"> </w:t>
      </w:r>
      <w:r w:rsidRPr="00672A27">
        <w:rPr>
          <w:rFonts w:hint="cs"/>
          <w:sz w:val="28"/>
          <w:szCs w:val="28"/>
          <w:rtl/>
        </w:rPr>
        <w:t>עמהן</w:t>
      </w:r>
      <w:r w:rsidRPr="00F41CB2">
        <w:rPr>
          <w:rFonts w:hint="cs"/>
          <w:sz w:val="28"/>
          <w:szCs w:val="28"/>
          <w:rtl/>
        </w:rPr>
        <w:t>.</w:t>
      </w:r>
      <w:r w:rsidRPr="00672A27">
        <w:rPr>
          <w:rFonts w:hint="cs"/>
          <w:sz w:val="28"/>
          <w:szCs w:val="28"/>
          <w:rtl/>
        </w:rPr>
        <w:t xml:space="preserve"> ושלו</w:t>
      </w:r>
      <w:r w:rsidRPr="00672A27">
        <w:rPr>
          <w:sz w:val="28"/>
          <w:szCs w:val="28"/>
          <w:rtl/>
        </w:rPr>
        <w:t xml:space="preserve"> </w:t>
      </w:r>
      <w:r w:rsidRPr="00672A27">
        <w:rPr>
          <w:rFonts w:hint="cs"/>
          <w:sz w:val="28"/>
          <w:szCs w:val="28"/>
          <w:rtl/>
        </w:rPr>
        <w:t>יצא</w:t>
      </w:r>
      <w:r w:rsidRPr="00672A27">
        <w:rPr>
          <w:sz w:val="28"/>
          <w:szCs w:val="28"/>
          <w:rtl/>
        </w:rPr>
        <w:t xml:space="preserve"> </w:t>
      </w:r>
      <w:r w:rsidRPr="00672A27">
        <w:rPr>
          <w:rFonts w:hint="cs"/>
          <w:sz w:val="28"/>
          <w:szCs w:val="28"/>
          <w:rtl/>
        </w:rPr>
        <w:t>לבית</w:t>
      </w:r>
      <w:r w:rsidRPr="00672A27">
        <w:rPr>
          <w:sz w:val="28"/>
          <w:szCs w:val="28"/>
          <w:rtl/>
        </w:rPr>
        <w:t xml:space="preserve"> </w:t>
      </w:r>
      <w:r w:rsidRPr="00672A27">
        <w:rPr>
          <w:rFonts w:hint="cs"/>
          <w:sz w:val="28"/>
          <w:szCs w:val="28"/>
          <w:rtl/>
        </w:rPr>
        <w:t>השריפה</w:t>
      </w:r>
      <w:r w:rsidRPr="00672A27">
        <w:rPr>
          <w:sz w:val="28"/>
          <w:szCs w:val="28"/>
          <w:rtl/>
        </w:rPr>
        <w:t xml:space="preserve"> </w:t>
      </w:r>
      <w:r w:rsidRPr="00672A27">
        <w:rPr>
          <w:rFonts w:hint="cs"/>
          <w:sz w:val="28"/>
          <w:szCs w:val="28"/>
          <w:rtl/>
        </w:rPr>
        <w:t>ופטור</w:t>
      </w:r>
      <w:r w:rsidRPr="00672A27">
        <w:rPr>
          <w:sz w:val="28"/>
          <w:szCs w:val="28"/>
          <w:rtl/>
        </w:rPr>
        <w:t xml:space="preserve"> </w:t>
      </w:r>
      <w:r w:rsidRPr="00672A27">
        <w:rPr>
          <w:rFonts w:hint="cs"/>
          <w:sz w:val="28"/>
          <w:szCs w:val="28"/>
          <w:rtl/>
        </w:rPr>
        <w:t>מלעשות</w:t>
      </w:r>
      <w:r w:rsidRPr="00672A27">
        <w:rPr>
          <w:sz w:val="28"/>
          <w:szCs w:val="28"/>
          <w:rtl/>
        </w:rPr>
        <w:t xml:space="preserve"> </w:t>
      </w:r>
      <w:r w:rsidRPr="00672A27">
        <w:rPr>
          <w:rFonts w:hint="cs"/>
          <w:sz w:val="28"/>
          <w:szCs w:val="28"/>
          <w:rtl/>
        </w:rPr>
        <w:t>פסח</w:t>
      </w:r>
      <w:r w:rsidRPr="00672A27">
        <w:rPr>
          <w:sz w:val="28"/>
          <w:szCs w:val="28"/>
          <w:rtl/>
        </w:rPr>
        <w:t xml:space="preserve"> </w:t>
      </w:r>
      <w:r w:rsidRPr="00672A27">
        <w:rPr>
          <w:rFonts w:hint="cs"/>
          <w:sz w:val="28"/>
          <w:szCs w:val="28"/>
          <w:rtl/>
        </w:rPr>
        <w:t>שני</w:t>
      </w:r>
      <w:r w:rsidRPr="00F41CB2">
        <w:rPr>
          <w:rFonts w:hint="cs"/>
          <w:sz w:val="28"/>
          <w:szCs w:val="28"/>
          <w:rtl/>
        </w:rPr>
        <w:t>.</w:t>
      </w:r>
      <w:r w:rsidRPr="00672A27">
        <w:rPr>
          <w:sz w:val="28"/>
          <w:szCs w:val="28"/>
          <w:rtl/>
        </w:rPr>
        <w:t xml:space="preserve"> </w:t>
      </w:r>
      <w:r w:rsidRPr="00672A27">
        <w:rPr>
          <w:rFonts w:hint="cs"/>
          <w:sz w:val="28"/>
          <w:szCs w:val="28"/>
          <w:rtl/>
        </w:rPr>
        <w:t>אמר</w:t>
      </w:r>
      <w:r w:rsidRPr="00672A27">
        <w:rPr>
          <w:sz w:val="28"/>
          <w:szCs w:val="28"/>
          <w:rtl/>
        </w:rPr>
        <w:t xml:space="preserve"> </w:t>
      </w:r>
      <w:r w:rsidRPr="00672A27">
        <w:rPr>
          <w:rFonts w:hint="cs"/>
          <w:sz w:val="28"/>
          <w:szCs w:val="28"/>
          <w:rtl/>
        </w:rPr>
        <w:t>להן</w:t>
      </w:r>
      <w:r w:rsidRPr="00672A27">
        <w:rPr>
          <w:sz w:val="28"/>
          <w:szCs w:val="28"/>
          <w:rtl/>
        </w:rPr>
        <w:t xml:space="preserve"> </w:t>
      </w:r>
      <w:r w:rsidRPr="00672A27">
        <w:rPr>
          <w:rFonts w:hint="cs"/>
          <w:sz w:val="28"/>
          <w:szCs w:val="28"/>
          <w:rtl/>
        </w:rPr>
        <w:t>ואמרו</w:t>
      </w:r>
      <w:r w:rsidRPr="00672A27">
        <w:rPr>
          <w:sz w:val="28"/>
          <w:szCs w:val="28"/>
          <w:rtl/>
        </w:rPr>
        <w:t xml:space="preserve"> </w:t>
      </w:r>
      <w:r w:rsidRPr="00672A27">
        <w:rPr>
          <w:rFonts w:hint="cs"/>
          <w:sz w:val="28"/>
          <w:szCs w:val="28"/>
          <w:rtl/>
        </w:rPr>
        <w:t>לו</w:t>
      </w:r>
      <w:r w:rsidRPr="00F41CB2">
        <w:rPr>
          <w:rFonts w:hint="cs"/>
          <w:sz w:val="28"/>
          <w:szCs w:val="28"/>
          <w:rtl/>
        </w:rPr>
        <w:t>,</w:t>
      </w:r>
      <w:r w:rsidRPr="00672A27">
        <w:rPr>
          <w:sz w:val="28"/>
          <w:szCs w:val="28"/>
          <w:rtl/>
        </w:rPr>
        <w:t xml:space="preserve"> </w:t>
      </w:r>
      <w:proofErr w:type="spellStart"/>
      <w:r w:rsidRPr="00672A27">
        <w:rPr>
          <w:rFonts w:hint="cs"/>
          <w:sz w:val="28"/>
          <w:szCs w:val="28"/>
          <w:rtl/>
        </w:rPr>
        <w:t>אוכלין</w:t>
      </w:r>
      <w:proofErr w:type="spellEnd"/>
      <w:r w:rsidRPr="00672A27">
        <w:rPr>
          <w:sz w:val="28"/>
          <w:szCs w:val="28"/>
          <w:rtl/>
        </w:rPr>
        <w:t xml:space="preserve"> </w:t>
      </w:r>
      <w:r w:rsidRPr="00672A27">
        <w:rPr>
          <w:rFonts w:hint="cs"/>
          <w:sz w:val="28"/>
          <w:szCs w:val="28"/>
          <w:rtl/>
        </w:rPr>
        <w:t>כולם</w:t>
      </w:r>
      <w:r w:rsidRPr="00672A27">
        <w:rPr>
          <w:sz w:val="28"/>
          <w:szCs w:val="28"/>
          <w:rtl/>
        </w:rPr>
        <w:t xml:space="preserve"> </w:t>
      </w:r>
      <w:r w:rsidRPr="00672A27">
        <w:rPr>
          <w:rFonts w:hint="cs"/>
          <w:sz w:val="28"/>
          <w:szCs w:val="28"/>
          <w:rtl/>
        </w:rPr>
        <w:t>מן</w:t>
      </w:r>
      <w:r w:rsidRPr="00672A27">
        <w:rPr>
          <w:sz w:val="28"/>
          <w:szCs w:val="28"/>
          <w:rtl/>
        </w:rPr>
        <w:t xml:space="preserve"> </w:t>
      </w:r>
      <w:r w:rsidRPr="00672A27">
        <w:rPr>
          <w:rFonts w:hint="cs"/>
          <w:sz w:val="28"/>
          <w:szCs w:val="28"/>
          <w:rtl/>
        </w:rPr>
        <w:t>הראשון</w:t>
      </w:r>
      <w:r w:rsidRPr="00F41CB2">
        <w:rPr>
          <w:rFonts w:hint="cs"/>
          <w:sz w:val="28"/>
          <w:szCs w:val="28"/>
          <w:rtl/>
        </w:rPr>
        <w:t>.</w:t>
      </w:r>
      <w:r w:rsidRPr="00672A27">
        <w:rPr>
          <w:sz w:val="28"/>
          <w:szCs w:val="28"/>
          <w:rtl/>
        </w:rPr>
        <w:t xml:space="preserve"> </w:t>
      </w:r>
      <w:r w:rsidRPr="00672A27">
        <w:rPr>
          <w:rFonts w:hint="cs"/>
          <w:sz w:val="28"/>
          <w:szCs w:val="28"/>
          <w:rtl/>
        </w:rPr>
        <w:t>ואם</w:t>
      </w:r>
      <w:r w:rsidRPr="00672A27">
        <w:rPr>
          <w:sz w:val="28"/>
          <w:szCs w:val="28"/>
          <w:rtl/>
        </w:rPr>
        <w:t xml:space="preserve"> </w:t>
      </w:r>
      <w:r w:rsidRPr="00672A27">
        <w:rPr>
          <w:rFonts w:hint="cs"/>
          <w:sz w:val="28"/>
          <w:szCs w:val="28"/>
          <w:rtl/>
        </w:rPr>
        <w:t>אינו</w:t>
      </w:r>
      <w:r w:rsidRPr="00672A27">
        <w:rPr>
          <w:sz w:val="28"/>
          <w:szCs w:val="28"/>
          <w:rtl/>
        </w:rPr>
        <w:t xml:space="preserve"> </w:t>
      </w:r>
      <w:r w:rsidRPr="00672A27">
        <w:rPr>
          <w:rFonts w:hint="cs"/>
          <w:sz w:val="28"/>
          <w:szCs w:val="28"/>
          <w:rtl/>
        </w:rPr>
        <w:t>ידוע</w:t>
      </w:r>
      <w:r w:rsidRPr="00672A27">
        <w:rPr>
          <w:sz w:val="28"/>
          <w:szCs w:val="28"/>
          <w:rtl/>
        </w:rPr>
        <w:t xml:space="preserve"> </w:t>
      </w:r>
      <w:r w:rsidRPr="00672A27">
        <w:rPr>
          <w:rFonts w:hint="cs"/>
          <w:sz w:val="28"/>
          <w:szCs w:val="28"/>
          <w:rtl/>
        </w:rPr>
        <w:t>איזה</w:t>
      </w:r>
      <w:r w:rsidRPr="00672A27">
        <w:rPr>
          <w:sz w:val="28"/>
          <w:szCs w:val="28"/>
          <w:rtl/>
        </w:rPr>
        <w:t xml:space="preserve"> </w:t>
      </w:r>
      <w:r w:rsidRPr="00672A27">
        <w:rPr>
          <w:rFonts w:hint="cs"/>
          <w:sz w:val="28"/>
          <w:szCs w:val="28"/>
          <w:rtl/>
        </w:rPr>
        <w:t>מהן</w:t>
      </w:r>
      <w:r w:rsidRPr="00672A27">
        <w:rPr>
          <w:sz w:val="28"/>
          <w:szCs w:val="28"/>
          <w:rtl/>
        </w:rPr>
        <w:t xml:space="preserve"> </w:t>
      </w:r>
      <w:r w:rsidRPr="00672A27">
        <w:rPr>
          <w:rFonts w:hint="cs"/>
          <w:sz w:val="28"/>
          <w:szCs w:val="28"/>
          <w:rtl/>
        </w:rPr>
        <w:t>נשחט</w:t>
      </w:r>
      <w:r w:rsidRPr="00672A27">
        <w:rPr>
          <w:sz w:val="28"/>
          <w:szCs w:val="28"/>
          <w:rtl/>
        </w:rPr>
        <w:t xml:space="preserve"> </w:t>
      </w:r>
      <w:r w:rsidRPr="00672A27">
        <w:rPr>
          <w:rFonts w:hint="cs"/>
          <w:sz w:val="28"/>
          <w:szCs w:val="28"/>
          <w:rtl/>
        </w:rPr>
        <w:t>ראשון</w:t>
      </w:r>
      <w:r w:rsidRPr="00F41CB2">
        <w:rPr>
          <w:rFonts w:hint="cs"/>
          <w:sz w:val="28"/>
          <w:szCs w:val="28"/>
          <w:rtl/>
        </w:rPr>
        <w:t>,</w:t>
      </w:r>
      <w:r w:rsidRPr="00672A27">
        <w:rPr>
          <w:sz w:val="28"/>
          <w:szCs w:val="28"/>
          <w:rtl/>
        </w:rPr>
        <w:t xml:space="preserve"> </w:t>
      </w:r>
      <w:proofErr w:type="spellStart"/>
      <w:r w:rsidRPr="00672A27">
        <w:rPr>
          <w:rFonts w:hint="cs"/>
          <w:sz w:val="28"/>
          <w:szCs w:val="28"/>
          <w:rtl/>
        </w:rPr>
        <w:t>שניהן</w:t>
      </w:r>
      <w:proofErr w:type="spellEnd"/>
      <w:r w:rsidRPr="00672A27">
        <w:rPr>
          <w:sz w:val="28"/>
          <w:szCs w:val="28"/>
          <w:rtl/>
        </w:rPr>
        <w:t xml:space="preserve"> </w:t>
      </w:r>
      <w:proofErr w:type="spellStart"/>
      <w:r w:rsidRPr="00672A27">
        <w:rPr>
          <w:rFonts w:hint="cs"/>
          <w:sz w:val="28"/>
          <w:szCs w:val="28"/>
          <w:rtl/>
        </w:rPr>
        <w:t>יוצאין</w:t>
      </w:r>
      <w:proofErr w:type="spellEnd"/>
      <w:r w:rsidRPr="00672A27">
        <w:rPr>
          <w:sz w:val="28"/>
          <w:szCs w:val="28"/>
          <w:rtl/>
        </w:rPr>
        <w:t xml:space="preserve"> </w:t>
      </w:r>
      <w:r w:rsidRPr="00672A27">
        <w:rPr>
          <w:rFonts w:hint="cs"/>
          <w:sz w:val="28"/>
          <w:szCs w:val="28"/>
          <w:rtl/>
        </w:rPr>
        <w:t>לבית</w:t>
      </w:r>
      <w:r w:rsidRPr="00672A27">
        <w:rPr>
          <w:sz w:val="28"/>
          <w:szCs w:val="28"/>
          <w:rtl/>
        </w:rPr>
        <w:t xml:space="preserve"> </w:t>
      </w:r>
      <w:r w:rsidRPr="00672A27">
        <w:rPr>
          <w:rFonts w:hint="cs"/>
          <w:sz w:val="28"/>
          <w:szCs w:val="28"/>
          <w:rtl/>
        </w:rPr>
        <w:t>השריפה</w:t>
      </w:r>
      <w:r w:rsidRPr="00F41CB2">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אמר</w:t>
      </w:r>
      <w:r w:rsidRPr="00672A27">
        <w:rPr>
          <w:sz w:val="28"/>
          <w:szCs w:val="28"/>
          <w:rtl/>
        </w:rPr>
        <w:t xml:space="preserve"> </w:t>
      </w:r>
      <w:r w:rsidRPr="00672A27">
        <w:rPr>
          <w:rFonts w:hint="cs"/>
          <w:sz w:val="28"/>
          <w:szCs w:val="28"/>
          <w:rtl/>
        </w:rPr>
        <w:t>להם</w:t>
      </w:r>
      <w:r w:rsidRPr="00672A27">
        <w:rPr>
          <w:sz w:val="28"/>
          <w:szCs w:val="28"/>
          <w:rtl/>
        </w:rPr>
        <w:t xml:space="preserve"> </w:t>
      </w:r>
      <w:r w:rsidRPr="00672A27">
        <w:rPr>
          <w:rFonts w:hint="cs"/>
          <w:sz w:val="28"/>
          <w:szCs w:val="28"/>
          <w:rtl/>
        </w:rPr>
        <w:t>ולא</w:t>
      </w:r>
      <w:r w:rsidRPr="00672A27">
        <w:rPr>
          <w:sz w:val="28"/>
          <w:szCs w:val="28"/>
          <w:rtl/>
        </w:rPr>
        <w:t xml:space="preserve"> </w:t>
      </w:r>
      <w:r w:rsidRPr="00672A27">
        <w:rPr>
          <w:rFonts w:hint="cs"/>
          <w:sz w:val="28"/>
          <w:szCs w:val="28"/>
          <w:rtl/>
        </w:rPr>
        <w:t>אמרו</w:t>
      </w:r>
      <w:r w:rsidRPr="00672A27">
        <w:rPr>
          <w:sz w:val="28"/>
          <w:szCs w:val="28"/>
          <w:rtl/>
        </w:rPr>
        <w:t xml:space="preserve"> </w:t>
      </w:r>
      <w:r w:rsidRPr="00672A27">
        <w:rPr>
          <w:rFonts w:hint="cs"/>
          <w:sz w:val="28"/>
          <w:szCs w:val="28"/>
          <w:rtl/>
        </w:rPr>
        <w:t>לו</w:t>
      </w:r>
      <w:r w:rsidRPr="00F41CB2">
        <w:rPr>
          <w:rFonts w:hint="cs"/>
          <w:sz w:val="28"/>
          <w:szCs w:val="28"/>
          <w:rtl/>
        </w:rPr>
        <w:t>,</w:t>
      </w:r>
      <w:r w:rsidRPr="00672A27">
        <w:rPr>
          <w:sz w:val="28"/>
          <w:szCs w:val="28"/>
          <w:rtl/>
        </w:rPr>
        <w:t xml:space="preserve"> </w:t>
      </w:r>
      <w:r w:rsidRPr="00672A27">
        <w:rPr>
          <w:rFonts w:hint="cs"/>
          <w:sz w:val="28"/>
          <w:szCs w:val="28"/>
          <w:rtl/>
        </w:rPr>
        <w:t>אינן</w:t>
      </w:r>
      <w:r w:rsidRPr="00672A27">
        <w:rPr>
          <w:sz w:val="28"/>
          <w:szCs w:val="28"/>
          <w:rtl/>
        </w:rPr>
        <w:t xml:space="preserve"> </w:t>
      </w:r>
      <w:proofErr w:type="spellStart"/>
      <w:r w:rsidRPr="00672A27">
        <w:rPr>
          <w:rFonts w:hint="cs"/>
          <w:sz w:val="28"/>
          <w:szCs w:val="28"/>
          <w:rtl/>
        </w:rPr>
        <w:t>אחראין</w:t>
      </w:r>
      <w:proofErr w:type="spellEnd"/>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בזה</w:t>
      </w:r>
      <w:r w:rsidRPr="00672A27">
        <w:rPr>
          <w:sz w:val="28"/>
          <w:szCs w:val="28"/>
          <w:rtl/>
        </w:rPr>
        <w:t xml:space="preserve">. </w:t>
      </w:r>
      <w:r w:rsidRPr="00672A27">
        <w:rPr>
          <w:rFonts w:hint="cs"/>
          <w:sz w:val="28"/>
          <w:szCs w:val="28"/>
          <w:rtl/>
        </w:rPr>
        <w:t>שתי</w:t>
      </w:r>
      <w:r w:rsidRPr="00672A27">
        <w:rPr>
          <w:sz w:val="28"/>
          <w:szCs w:val="28"/>
          <w:rtl/>
        </w:rPr>
        <w:t xml:space="preserve"> </w:t>
      </w:r>
      <w:r w:rsidRPr="00672A27">
        <w:rPr>
          <w:rFonts w:hint="cs"/>
          <w:sz w:val="28"/>
          <w:szCs w:val="28"/>
          <w:rtl/>
        </w:rPr>
        <w:t>חבורות</w:t>
      </w:r>
      <w:r w:rsidRPr="00672A27">
        <w:rPr>
          <w:sz w:val="28"/>
          <w:szCs w:val="28"/>
          <w:rtl/>
        </w:rPr>
        <w:t xml:space="preserve"> </w:t>
      </w:r>
      <w:proofErr w:type="spellStart"/>
      <w:r w:rsidRPr="00672A27">
        <w:rPr>
          <w:rFonts w:hint="cs"/>
          <w:sz w:val="28"/>
          <w:szCs w:val="28"/>
          <w:rtl/>
        </w:rPr>
        <w:t>שנתערבו</w:t>
      </w:r>
      <w:proofErr w:type="spellEnd"/>
      <w:r w:rsidRPr="00672A27">
        <w:rPr>
          <w:sz w:val="28"/>
          <w:szCs w:val="28"/>
          <w:rtl/>
        </w:rPr>
        <w:t xml:space="preserve"> </w:t>
      </w:r>
      <w:r w:rsidRPr="00672A27">
        <w:rPr>
          <w:rFonts w:hint="cs"/>
          <w:sz w:val="28"/>
          <w:szCs w:val="28"/>
          <w:rtl/>
        </w:rPr>
        <w:t>פסחיהן</w:t>
      </w:r>
      <w:r w:rsidRPr="00F41CB2">
        <w:rPr>
          <w:rFonts w:hint="cs"/>
          <w:sz w:val="28"/>
          <w:szCs w:val="28"/>
          <w:rtl/>
        </w:rPr>
        <w:t>.</w:t>
      </w:r>
      <w:r w:rsidRPr="00672A27">
        <w:rPr>
          <w:sz w:val="28"/>
          <w:szCs w:val="28"/>
          <w:rtl/>
        </w:rPr>
        <w:t xml:space="preserve"> </w:t>
      </w:r>
      <w:r w:rsidRPr="00672A27">
        <w:rPr>
          <w:rFonts w:hint="cs"/>
          <w:sz w:val="28"/>
          <w:szCs w:val="28"/>
          <w:rtl/>
        </w:rPr>
        <w:t>אלו</w:t>
      </w:r>
      <w:r w:rsidRPr="00672A27">
        <w:rPr>
          <w:sz w:val="28"/>
          <w:szCs w:val="28"/>
          <w:rtl/>
        </w:rPr>
        <w:t xml:space="preserve"> </w:t>
      </w:r>
      <w:proofErr w:type="spellStart"/>
      <w:r w:rsidRPr="00672A27">
        <w:rPr>
          <w:rFonts w:hint="cs"/>
          <w:sz w:val="28"/>
          <w:szCs w:val="28"/>
          <w:rtl/>
        </w:rPr>
        <w:t>מושכין</w:t>
      </w:r>
      <w:proofErr w:type="spellEnd"/>
      <w:r w:rsidRPr="00672A27">
        <w:rPr>
          <w:sz w:val="28"/>
          <w:szCs w:val="28"/>
          <w:rtl/>
        </w:rPr>
        <w:t xml:space="preserve"> </w:t>
      </w:r>
      <w:r w:rsidRPr="00672A27">
        <w:rPr>
          <w:rFonts w:hint="cs"/>
          <w:sz w:val="28"/>
          <w:szCs w:val="28"/>
          <w:rtl/>
        </w:rPr>
        <w:t>להן</w:t>
      </w:r>
      <w:r w:rsidRPr="00672A27">
        <w:rPr>
          <w:sz w:val="28"/>
          <w:szCs w:val="28"/>
          <w:rtl/>
        </w:rPr>
        <w:t xml:space="preserve"> </w:t>
      </w:r>
      <w:r w:rsidRPr="00672A27">
        <w:rPr>
          <w:rFonts w:hint="cs"/>
          <w:sz w:val="28"/>
          <w:szCs w:val="28"/>
          <w:rtl/>
        </w:rPr>
        <w:t>אחד</w:t>
      </w:r>
      <w:r w:rsidRPr="00672A27">
        <w:rPr>
          <w:sz w:val="28"/>
          <w:szCs w:val="28"/>
          <w:rtl/>
        </w:rPr>
        <w:t xml:space="preserve"> </w:t>
      </w:r>
      <w:r w:rsidRPr="00672A27">
        <w:rPr>
          <w:rFonts w:hint="cs"/>
          <w:sz w:val="28"/>
          <w:szCs w:val="28"/>
          <w:rtl/>
        </w:rPr>
        <w:t>ואלו</w:t>
      </w:r>
      <w:r w:rsidRPr="00672A27">
        <w:rPr>
          <w:sz w:val="28"/>
          <w:szCs w:val="28"/>
          <w:rtl/>
        </w:rPr>
        <w:t xml:space="preserve"> </w:t>
      </w:r>
      <w:proofErr w:type="spellStart"/>
      <w:r w:rsidRPr="00672A27">
        <w:rPr>
          <w:rFonts w:hint="cs"/>
          <w:sz w:val="28"/>
          <w:szCs w:val="28"/>
          <w:rtl/>
        </w:rPr>
        <w:t>מושכין</w:t>
      </w:r>
      <w:proofErr w:type="spellEnd"/>
      <w:r w:rsidRPr="00672A27">
        <w:rPr>
          <w:sz w:val="28"/>
          <w:szCs w:val="28"/>
          <w:rtl/>
        </w:rPr>
        <w:t xml:space="preserve"> </w:t>
      </w:r>
      <w:r w:rsidRPr="00672A27">
        <w:rPr>
          <w:rFonts w:hint="cs"/>
          <w:sz w:val="28"/>
          <w:szCs w:val="28"/>
          <w:rtl/>
        </w:rPr>
        <w:t>להן</w:t>
      </w:r>
      <w:r w:rsidRPr="00672A27">
        <w:rPr>
          <w:sz w:val="28"/>
          <w:szCs w:val="28"/>
          <w:rtl/>
        </w:rPr>
        <w:t xml:space="preserve"> </w:t>
      </w:r>
      <w:r w:rsidRPr="00672A27">
        <w:rPr>
          <w:rFonts w:hint="cs"/>
          <w:sz w:val="28"/>
          <w:szCs w:val="28"/>
          <w:rtl/>
        </w:rPr>
        <w:t>אחד</w:t>
      </w:r>
      <w:r w:rsidRPr="00672A27">
        <w:rPr>
          <w:sz w:val="28"/>
          <w:szCs w:val="28"/>
          <w:rtl/>
        </w:rPr>
        <w:t xml:space="preserve">. </w:t>
      </w:r>
      <w:r w:rsidRPr="00672A27">
        <w:rPr>
          <w:rFonts w:hint="cs"/>
          <w:sz w:val="28"/>
          <w:szCs w:val="28"/>
          <w:rtl/>
        </w:rPr>
        <w:t>אחד</w:t>
      </w:r>
      <w:r w:rsidRPr="00672A27">
        <w:rPr>
          <w:sz w:val="28"/>
          <w:szCs w:val="28"/>
          <w:rtl/>
        </w:rPr>
        <w:t xml:space="preserve"> </w:t>
      </w:r>
      <w:r w:rsidRPr="00672A27">
        <w:rPr>
          <w:rFonts w:hint="cs"/>
          <w:sz w:val="28"/>
          <w:szCs w:val="28"/>
          <w:rtl/>
        </w:rPr>
        <w:t>מאלו</w:t>
      </w:r>
      <w:r w:rsidRPr="00672A27">
        <w:rPr>
          <w:sz w:val="28"/>
          <w:szCs w:val="28"/>
          <w:rtl/>
        </w:rPr>
        <w:t xml:space="preserve"> </w:t>
      </w:r>
      <w:r w:rsidRPr="00672A27">
        <w:rPr>
          <w:rFonts w:hint="cs"/>
          <w:sz w:val="28"/>
          <w:szCs w:val="28"/>
          <w:rtl/>
        </w:rPr>
        <w:t>בא</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אצל</w:t>
      </w:r>
      <w:r w:rsidRPr="00672A27">
        <w:rPr>
          <w:sz w:val="28"/>
          <w:szCs w:val="28"/>
          <w:rtl/>
        </w:rPr>
        <w:t xml:space="preserve"> </w:t>
      </w:r>
      <w:r w:rsidRPr="00672A27">
        <w:rPr>
          <w:rFonts w:hint="cs"/>
          <w:sz w:val="28"/>
          <w:szCs w:val="28"/>
          <w:rtl/>
        </w:rPr>
        <w:t>אלו</w:t>
      </w:r>
      <w:r w:rsidRPr="00F41CB2">
        <w:rPr>
          <w:rFonts w:hint="cs"/>
          <w:sz w:val="28"/>
          <w:szCs w:val="28"/>
          <w:rtl/>
        </w:rPr>
        <w:t>,</w:t>
      </w:r>
      <w:r w:rsidRPr="00672A27">
        <w:rPr>
          <w:sz w:val="28"/>
          <w:szCs w:val="28"/>
          <w:rtl/>
        </w:rPr>
        <w:t xml:space="preserve"> </w:t>
      </w:r>
      <w:r w:rsidRPr="00672A27">
        <w:rPr>
          <w:rFonts w:hint="cs"/>
          <w:sz w:val="28"/>
          <w:szCs w:val="28"/>
          <w:rtl/>
        </w:rPr>
        <w:t>ואחד</w:t>
      </w:r>
      <w:r w:rsidRPr="00672A27">
        <w:rPr>
          <w:sz w:val="28"/>
          <w:szCs w:val="28"/>
          <w:rtl/>
        </w:rPr>
        <w:t xml:space="preserve"> </w:t>
      </w:r>
      <w:r w:rsidRPr="00672A27">
        <w:rPr>
          <w:rFonts w:hint="cs"/>
          <w:sz w:val="28"/>
          <w:szCs w:val="28"/>
          <w:rtl/>
        </w:rPr>
        <w:t>מאלו</w:t>
      </w:r>
      <w:r w:rsidRPr="00672A27">
        <w:rPr>
          <w:sz w:val="28"/>
          <w:szCs w:val="28"/>
          <w:rtl/>
        </w:rPr>
        <w:t xml:space="preserve"> </w:t>
      </w:r>
      <w:r w:rsidRPr="00672A27">
        <w:rPr>
          <w:rFonts w:hint="cs"/>
          <w:sz w:val="28"/>
          <w:szCs w:val="28"/>
          <w:rtl/>
        </w:rPr>
        <w:t>בא</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אצל</w:t>
      </w:r>
      <w:r w:rsidRPr="00672A27">
        <w:rPr>
          <w:sz w:val="28"/>
          <w:szCs w:val="28"/>
          <w:rtl/>
        </w:rPr>
        <w:t xml:space="preserve"> </w:t>
      </w:r>
      <w:r w:rsidRPr="00672A27">
        <w:rPr>
          <w:rFonts w:hint="cs"/>
          <w:sz w:val="28"/>
          <w:szCs w:val="28"/>
          <w:rtl/>
        </w:rPr>
        <w:t>אלו</w:t>
      </w:r>
      <w:r w:rsidRPr="00F41CB2">
        <w:rPr>
          <w:rFonts w:hint="cs"/>
          <w:sz w:val="28"/>
          <w:szCs w:val="28"/>
          <w:rtl/>
        </w:rPr>
        <w:t>,</w:t>
      </w:r>
      <w:r w:rsidRPr="00672A27">
        <w:rPr>
          <w:sz w:val="28"/>
          <w:szCs w:val="28"/>
          <w:rtl/>
        </w:rPr>
        <w:t xml:space="preserve"> </w:t>
      </w:r>
      <w:r w:rsidRPr="00672A27">
        <w:rPr>
          <w:rFonts w:hint="cs"/>
          <w:sz w:val="28"/>
          <w:szCs w:val="28"/>
          <w:rtl/>
        </w:rPr>
        <w:t>וכן</w:t>
      </w:r>
      <w:r w:rsidRPr="00672A27">
        <w:rPr>
          <w:sz w:val="28"/>
          <w:szCs w:val="28"/>
          <w:rtl/>
        </w:rPr>
        <w:t xml:space="preserve"> </w:t>
      </w:r>
      <w:r w:rsidRPr="00672A27">
        <w:rPr>
          <w:rFonts w:hint="cs"/>
          <w:sz w:val="28"/>
          <w:szCs w:val="28"/>
          <w:rtl/>
        </w:rPr>
        <w:t>הן</w:t>
      </w:r>
      <w:r w:rsidRPr="00672A27">
        <w:rPr>
          <w:sz w:val="28"/>
          <w:szCs w:val="28"/>
          <w:rtl/>
        </w:rPr>
        <w:t xml:space="preserve"> </w:t>
      </w:r>
      <w:r w:rsidRPr="00672A27">
        <w:rPr>
          <w:rFonts w:hint="cs"/>
          <w:sz w:val="28"/>
          <w:szCs w:val="28"/>
          <w:rtl/>
        </w:rPr>
        <w:t>אומרים</w:t>
      </w:r>
      <w:r w:rsidRPr="00F41CB2">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שלנו</w:t>
      </w:r>
      <w:r w:rsidRPr="00672A27">
        <w:rPr>
          <w:sz w:val="28"/>
          <w:szCs w:val="28"/>
          <w:rtl/>
        </w:rPr>
        <w:t xml:space="preserve"> </w:t>
      </w:r>
      <w:r w:rsidRPr="00672A27">
        <w:rPr>
          <w:rFonts w:hint="cs"/>
          <w:sz w:val="28"/>
          <w:szCs w:val="28"/>
          <w:rtl/>
        </w:rPr>
        <w:t>הוא</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הזה</w:t>
      </w:r>
      <w:r w:rsidRPr="00F41CB2">
        <w:rPr>
          <w:rFonts w:hint="cs"/>
          <w:sz w:val="28"/>
          <w:szCs w:val="28"/>
          <w:rtl/>
        </w:rPr>
        <w:t>,</w:t>
      </w:r>
      <w:r w:rsidRPr="00672A27">
        <w:rPr>
          <w:sz w:val="28"/>
          <w:szCs w:val="28"/>
          <w:rtl/>
        </w:rPr>
        <w:t xml:space="preserve"> </w:t>
      </w:r>
      <w:r w:rsidRPr="00672A27">
        <w:rPr>
          <w:rFonts w:hint="cs"/>
          <w:sz w:val="28"/>
          <w:szCs w:val="28"/>
          <w:rtl/>
        </w:rPr>
        <w:t>ידיך</w:t>
      </w:r>
      <w:r w:rsidRPr="00672A27">
        <w:rPr>
          <w:sz w:val="28"/>
          <w:szCs w:val="28"/>
          <w:rtl/>
        </w:rPr>
        <w:t xml:space="preserve"> </w:t>
      </w:r>
      <w:r w:rsidRPr="00672A27">
        <w:rPr>
          <w:rFonts w:hint="cs"/>
          <w:sz w:val="28"/>
          <w:szCs w:val="28"/>
          <w:rtl/>
        </w:rPr>
        <w:t>משוכות</w:t>
      </w:r>
      <w:r w:rsidRPr="00672A27">
        <w:rPr>
          <w:sz w:val="28"/>
          <w:szCs w:val="28"/>
          <w:rtl/>
        </w:rPr>
        <w:t xml:space="preserve"> </w:t>
      </w:r>
      <w:r w:rsidRPr="00672A27">
        <w:rPr>
          <w:rFonts w:hint="cs"/>
          <w:sz w:val="28"/>
          <w:szCs w:val="28"/>
          <w:rtl/>
        </w:rPr>
        <w:t>משלך</w:t>
      </w:r>
      <w:r w:rsidRPr="00672A27">
        <w:rPr>
          <w:sz w:val="28"/>
          <w:szCs w:val="28"/>
          <w:rtl/>
        </w:rPr>
        <w:t xml:space="preserve"> </w:t>
      </w:r>
      <w:proofErr w:type="spellStart"/>
      <w:r w:rsidRPr="00672A27">
        <w:rPr>
          <w:rFonts w:hint="cs"/>
          <w:sz w:val="28"/>
          <w:szCs w:val="28"/>
          <w:rtl/>
        </w:rPr>
        <w:t>ונמניתה</w:t>
      </w:r>
      <w:proofErr w:type="spellEnd"/>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שלנו</w:t>
      </w:r>
      <w:r w:rsidRPr="00672A27">
        <w:rPr>
          <w:sz w:val="28"/>
          <w:szCs w:val="28"/>
          <w:rtl/>
        </w:rPr>
        <w:t xml:space="preserve"> </w:t>
      </w:r>
      <w:r w:rsidRPr="00672A27">
        <w:rPr>
          <w:rFonts w:hint="cs"/>
          <w:sz w:val="28"/>
          <w:szCs w:val="28"/>
          <w:rtl/>
        </w:rPr>
        <w:t>ואם</w:t>
      </w:r>
      <w:r w:rsidRPr="00672A27">
        <w:rPr>
          <w:sz w:val="28"/>
          <w:szCs w:val="28"/>
          <w:rtl/>
        </w:rPr>
        <w:t xml:space="preserve"> </w:t>
      </w:r>
      <w:r w:rsidRPr="00672A27">
        <w:rPr>
          <w:rFonts w:hint="cs"/>
          <w:sz w:val="28"/>
          <w:szCs w:val="28"/>
          <w:rtl/>
        </w:rPr>
        <w:t>שלך</w:t>
      </w:r>
      <w:r w:rsidRPr="00672A27">
        <w:rPr>
          <w:sz w:val="28"/>
          <w:szCs w:val="28"/>
          <w:rtl/>
        </w:rPr>
        <w:t xml:space="preserve"> </w:t>
      </w:r>
      <w:r w:rsidRPr="00672A27">
        <w:rPr>
          <w:rFonts w:hint="cs"/>
          <w:sz w:val="28"/>
          <w:szCs w:val="28"/>
          <w:rtl/>
        </w:rPr>
        <w:t>הוא</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הזה</w:t>
      </w:r>
      <w:r w:rsidRPr="00F41CB2">
        <w:rPr>
          <w:rFonts w:hint="cs"/>
          <w:sz w:val="28"/>
          <w:szCs w:val="28"/>
          <w:rtl/>
        </w:rPr>
        <w:t>,</w:t>
      </w:r>
      <w:r w:rsidRPr="00672A27">
        <w:rPr>
          <w:sz w:val="28"/>
          <w:szCs w:val="28"/>
          <w:rtl/>
        </w:rPr>
        <w:t xml:space="preserve"> </w:t>
      </w:r>
      <w:r w:rsidRPr="00672A27">
        <w:rPr>
          <w:rFonts w:hint="cs"/>
          <w:sz w:val="28"/>
          <w:szCs w:val="28"/>
          <w:rtl/>
        </w:rPr>
        <w:t>ידינו</w:t>
      </w:r>
      <w:r w:rsidRPr="00672A27">
        <w:rPr>
          <w:sz w:val="28"/>
          <w:szCs w:val="28"/>
          <w:rtl/>
        </w:rPr>
        <w:t xml:space="preserve"> </w:t>
      </w:r>
      <w:r w:rsidRPr="00672A27">
        <w:rPr>
          <w:rFonts w:hint="cs"/>
          <w:sz w:val="28"/>
          <w:szCs w:val="28"/>
          <w:rtl/>
        </w:rPr>
        <w:t>משוכות</w:t>
      </w:r>
      <w:r w:rsidRPr="00672A27">
        <w:rPr>
          <w:sz w:val="28"/>
          <w:szCs w:val="28"/>
          <w:rtl/>
        </w:rPr>
        <w:t xml:space="preserve"> </w:t>
      </w:r>
      <w:r w:rsidRPr="00672A27">
        <w:rPr>
          <w:rFonts w:hint="cs"/>
          <w:sz w:val="28"/>
          <w:szCs w:val="28"/>
          <w:rtl/>
        </w:rPr>
        <w:t>משלנו</w:t>
      </w:r>
      <w:r w:rsidRPr="00672A27">
        <w:rPr>
          <w:sz w:val="28"/>
          <w:szCs w:val="28"/>
          <w:rtl/>
        </w:rPr>
        <w:t xml:space="preserve"> </w:t>
      </w:r>
      <w:proofErr w:type="spellStart"/>
      <w:r w:rsidRPr="00672A27">
        <w:rPr>
          <w:rFonts w:hint="cs"/>
          <w:sz w:val="28"/>
          <w:szCs w:val="28"/>
          <w:rtl/>
        </w:rPr>
        <w:t>ונימנינו</w:t>
      </w:r>
      <w:proofErr w:type="spellEnd"/>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שלך</w:t>
      </w:r>
      <w:r w:rsidRPr="00F41CB2">
        <w:rPr>
          <w:rFonts w:hint="cs"/>
          <w:sz w:val="28"/>
          <w:szCs w:val="28"/>
          <w:rtl/>
        </w:rPr>
        <w:t>.</w:t>
      </w:r>
      <w:r w:rsidRPr="00672A27">
        <w:rPr>
          <w:sz w:val="28"/>
          <w:szCs w:val="28"/>
          <w:rtl/>
        </w:rPr>
        <w:t xml:space="preserve"> </w:t>
      </w:r>
      <w:r w:rsidRPr="00672A27">
        <w:rPr>
          <w:rFonts w:hint="cs"/>
          <w:sz w:val="28"/>
          <w:szCs w:val="28"/>
          <w:rtl/>
        </w:rPr>
        <w:t>וכן</w:t>
      </w:r>
      <w:r w:rsidRPr="00672A27">
        <w:rPr>
          <w:sz w:val="28"/>
          <w:szCs w:val="28"/>
          <w:rtl/>
        </w:rPr>
        <w:t xml:space="preserve"> </w:t>
      </w:r>
      <w:r w:rsidRPr="00672A27">
        <w:rPr>
          <w:rFonts w:hint="cs"/>
          <w:sz w:val="28"/>
          <w:szCs w:val="28"/>
          <w:rtl/>
        </w:rPr>
        <w:t>חמש</w:t>
      </w:r>
      <w:r w:rsidRPr="00672A27">
        <w:rPr>
          <w:sz w:val="28"/>
          <w:szCs w:val="28"/>
          <w:rtl/>
        </w:rPr>
        <w:t xml:space="preserve"> </w:t>
      </w:r>
      <w:r w:rsidRPr="00672A27">
        <w:rPr>
          <w:rFonts w:hint="cs"/>
          <w:sz w:val="28"/>
          <w:szCs w:val="28"/>
          <w:rtl/>
        </w:rPr>
        <w:t>חבורות</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חמשה</w:t>
      </w:r>
      <w:r w:rsidRPr="00672A27">
        <w:rPr>
          <w:sz w:val="28"/>
          <w:szCs w:val="28"/>
          <w:rtl/>
        </w:rPr>
        <w:t xml:space="preserve"> </w:t>
      </w:r>
      <w:proofErr w:type="spellStart"/>
      <w:r w:rsidRPr="00672A27">
        <w:rPr>
          <w:rFonts w:hint="cs"/>
          <w:sz w:val="28"/>
          <w:szCs w:val="28"/>
          <w:rtl/>
        </w:rPr>
        <w:t>חמשה</w:t>
      </w:r>
      <w:proofErr w:type="spellEnd"/>
      <w:r w:rsidRPr="00672A27">
        <w:rPr>
          <w:sz w:val="28"/>
          <w:szCs w:val="28"/>
          <w:rtl/>
        </w:rPr>
        <w:t xml:space="preserve"> </w:t>
      </w:r>
      <w:r w:rsidRPr="00672A27">
        <w:rPr>
          <w:rFonts w:hint="cs"/>
          <w:sz w:val="28"/>
          <w:szCs w:val="28"/>
          <w:rtl/>
        </w:rPr>
        <w:t>ושל</w:t>
      </w:r>
      <w:r w:rsidRPr="00672A27">
        <w:rPr>
          <w:sz w:val="28"/>
          <w:szCs w:val="28"/>
          <w:rtl/>
        </w:rPr>
        <w:t xml:space="preserve"> </w:t>
      </w:r>
      <w:r w:rsidRPr="00672A27">
        <w:rPr>
          <w:rFonts w:hint="cs"/>
          <w:sz w:val="28"/>
          <w:szCs w:val="28"/>
          <w:rtl/>
        </w:rPr>
        <w:t>עשרה</w:t>
      </w:r>
      <w:r w:rsidRPr="00672A27">
        <w:rPr>
          <w:sz w:val="28"/>
          <w:szCs w:val="28"/>
          <w:rtl/>
        </w:rPr>
        <w:t xml:space="preserve"> </w:t>
      </w:r>
      <w:proofErr w:type="spellStart"/>
      <w:r w:rsidRPr="00672A27">
        <w:rPr>
          <w:rFonts w:hint="cs"/>
          <w:sz w:val="28"/>
          <w:szCs w:val="28"/>
          <w:rtl/>
        </w:rPr>
        <w:t>עשרה</w:t>
      </w:r>
      <w:proofErr w:type="spellEnd"/>
      <w:r w:rsidRPr="00F41CB2">
        <w:rPr>
          <w:rFonts w:hint="cs"/>
          <w:sz w:val="28"/>
          <w:szCs w:val="28"/>
          <w:rtl/>
        </w:rPr>
        <w:t>,</w:t>
      </w:r>
      <w:r w:rsidRPr="00672A27">
        <w:rPr>
          <w:sz w:val="28"/>
          <w:szCs w:val="28"/>
          <w:rtl/>
        </w:rPr>
        <w:t xml:space="preserve"> </w:t>
      </w:r>
      <w:proofErr w:type="spellStart"/>
      <w:r w:rsidRPr="00672A27">
        <w:rPr>
          <w:rFonts w:hint="cs"/>
          <w:sz w:val="28"/>
          <w:szCs w:val="28"/>
          <w:rtl/>
        </w:rPr>
        <w:t>מושכין</w:t>
      </w:r>
      <w:proofErr w:type="spellEnd"/>
      <w:r w:rsidRPr="00672A27">
        <w:rPr>
          <w:sz w:val="28"/>
          <w:szCs w:val="28"/>
          <w:rtl/>
        </w:rPr>
        <w:t xml:space="preserve"> </w:t>
      </w:r>
      <w:r w:rsidRPr="00672A27">
        <w:rPr>
          <w:rFonts w:hint="cs"/>
          <w:sz w:val="28"/>
          <w:szCs w:val="28"/>
          <w:rtl/>
        </w:rPr>
        <w:t>להן</w:t>
      </w:r>
      <w:r w:rsidRPr="00672A27">
        <w:rPr>
          <w:sz w:val="28"/>
          <w:szCs w:val="28"/>
          <w:rtl/>
        </w:rPr>
        <w:t xml:space="preserve"> </w:t>
      </w:r>
      <w:r w:rsidRPr="00672A27">
        <w:rPr>
          <w:rFonts w:hint="cs"/>
          <w:sz w:val="28"/>
          <w:szCs w:val="28"/>
          <w:rtl/>
        </w:rPr>
        <w:t>אחד</w:t>
      </w:r>
      <w:r w:rsidRPr="00672A27">
        <w:rPr>
          <w:sz w:val="28"/>
          <w:szCs w:val="28"/>
          <w:rtl/>
        </w:rPr>
        <w:t xml:space="preserve"> </w:t>
      </w:r>
      <w:r w:rsidRPr="00672A27">
        <w:rPr>
          <w:rFonts w:hint="cs"/>
          <w:sz w:val="28"/>
          <w:szCs w:val="28"/>
          <w:rtl/>
        </w:rPr>
        <w:t>מכל</w:t>
      </w:r>
      <w:r w:rsidRPr="00672A27">
        <w:rPr>
          <w:sz w:val="28"/>
          <w:szCs w:val="28"/>
          <w:rtl/>
        </w:rPr>
        <w:t xml:space="preserve"> </w:t>
      </w:r>
      <w:r w:rsidRPr="00672A27">
        <w:rPr>
          <w:rFonts w:hint="cs"/>
          <w:sz w:val="28"/>
          <w:szCs w:val="28"/>
          <w:rtl/>
        </w:rPr>
        <w:t>חבורה</w:t>
      </w:r>
      <w:r w:rsidRPr="00672A27">
        <w:rPr>
          <w:sz w:val="28"/>
          <w:szCs w:val="28"/>
          <w:rtl/>
        </w:rPr>
        <w:t xml:space="preserve"> </w:t>
      </w:r>
      <w:r w:rsidRPr="00672A27">
        <w:rPr>
          <w:rFonts w:hint="cs"/>
          <w:sz w:val="28"/>
          <w:szCs w:val="28"/>
          <w:rtl/>
        </w:rPr>
        <w:t>וחבורה</w:t>
      </w:r>
      <w:r w:rsidRPr="00F41CB2">
        <w:rPr>
          <w:rFonts w:hint="cs"/>
          <w:sz w:val="28"/>
          <w:szCs w:val="28"/>
          <w:rtl/>
        </w:rPr>
        <w:t>,</w:t>
      </w:r>
      <w:r w:rsidRPr="00672A27">
        <w:rPr>
          <w:sz w:val="28"/>
          <w:szCs w:val="28"/>
          <w:rtl/>
        </w:rPr>
        <w:t xml:space="preserve"> </w:t>
      </w:r>
      <w:r w:rsidRPr="00672A27">
        <w:rPr>
          <w:rFonts w:hint="cs"/>
          <w:sz w:val="28"/>
          <w:szCs w:val="28"/>
          <w:rtl/>
        </w:rPr>
        <w:t>וכך</w:t>
      </w:r>
      <w:r w:rsidRPr="00672A27">
        <w:rPr>
          <w:sz w:val="28"/>
          <w:szCs w:val="28"/>
          <w:rtl/>
        </w:rPr>
        <w:t xml:space="preserve"> </w:t>
      </w:r>
      <w:r w:rsidRPr="00672A27">
        <w:rPr>
          <w:rFonts w:hint="cs"/>
          <w:sz w:val="28"/>
          <w:szCs w:val="28"/>
          <w:rtl/>
        </w:rPr>
        <w:t>היו</w:t>
      </w:r>
      <w:r w:rsidRPr="00672A27">
        <w:rPr>
          <w:sz w:val="28"/>
          <w:szCs w:val="28"/>
          <w:rtl/>
        </w:rPr>
        <w:t xml:space="preserve"> </w:t>
      </w:r>
      <w:proofErr w:type="spellStart"/>
      <w:r w:rsidRPr="00672A27">
        <w:rPr>
          <w:rFonts w:hint="cs"/>
          <w:sz w:val="28"/>
          <w:szCs w:val="28"/>
          <w:rtl/>
        </w:rPr>
        <w:t>אומרין</w:t>
      </w:r>
      <w:proofErr w:type="spellEnd"/>
      <w:r w:rsidRPr="00672A27">
        <w:rPr>
          <w:sz w:val="28"/>
          <w:szCs w:val="28"/>
          <w:rtl/>
        </w:rPr>
        <w:t>:</w:t>
      </w:r>
    </w:p>
    <w:p w14:paraId="2079A77C" w14:textId="6517B726" w:rsidR="00DB12F0" w:rsidRPr="00672A27" w:rsidRDefault="00DB12F0" w:rsidP="00DB12F0">
      <w:pPr>
        <w:bidi/>
        <w:rPr>
          <w:sz w:val="24"/>
          <w:szCs w:val="24"/>
          <w:rtl/>
        </w:rPr>
      </w:pPr>
      <w:r w:rsidRPr="00672A27">
        <w:rPr>
          <w:sz w:val="28"/>
          <w:szCs w:val="28"/>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7F57C8">
        <w:rPr>
          <w:rFonts w:hint="cs"/>
          <w:b/>
          <w:bCs/>
          <w:sz w:val="28"/>
          <w:szCs w:val="28"/>
          <w:rtl/>
        </w:rPr>
        <w:t>תנן</w:t>
      </w:r>
      <w:r w:rsidRPr="007F57C8">
        <w:rPr>
          <w:rFonts w:hint="cs"/>
          <w:b/>
          <w:bCs/>
          <w:sz w:val="24"/>
          <w:szCs w:val="24"/>
          <w:rtl/>
        </w:rPr>
        <w:t>, ושלהן</w:t>
      </w:r>
      <w:r w:rsidRPr="007F57C8">
        <w:rPr>
          <w:b/>
          <w:bCs/>
          <w:sz w:val="24"/>
          <w:szCs w:val="24"/>
          <w:rtl/>
        </w:rPr>
        <w:t xml:space="preserve"> </w:t>
      </w:r>
      <w:r w:rsidRPr="007F57C8">
        <w:rPr>
          <w:rFonts w:hint="cs"/>
          <w:b/>
          <w:bCs/>
          <w:sz w:val="24"/>
          <w:szCs w:val="24"/>
          <w:rtl/>
        </w:rPr>
        <w:t>יצא</w:t>
      </w:r>
      <w:r w:rsidRPr="007F57C8">
        <w:rPr>
          <w:b/>
          <w:bCs/>
          <w:sz w:val="24"/>
          <w:szCs w:val="24"/>
          <w:rtl/>
        </w:rPr>
        <w:t xml:space="preserve"> </w:t>
      </w:r>
      <w:r w:rsidRPr="007F57C8">
        <w:rPr>
          <w:rFonts w:hint="cs"/>
          <w:b/>
          <w:bCs/>
          <w:sz w:val="24"/>
          <w:szCs w:val="24"/>
          <w:rtl/>
        </w:rPr>
        <w:t>לבית</w:t>
      </w:r>
      <w:r w:rsidRPr="007F57C8">
        <w:rPr>
          <w:b/>
          <w:bCs/>
          <w:sz w:val="24"/>
          <w:szCs w:val="24"/>
          <w:rtl/>
        </w:rPr>
        <w:t xml:space="preserve"> </w:t>
      </w:r>
      <w:r w:rsidRPr="007F57C8">
        <w:rPr>
          <w:rFonts w:hint="cs"/>
          <w:b/>
          <w:bCs/>
          <w:sz w:val="24"/>
          <w:szCs w:val="24"/>
          <w:rtl/>
        </w:rPr>
        <w:t xml:space="preserve">השריפה </w:t>
      </w:r>
      <w:proofErr w:type="spellStart"/>
      <w:r w:rsidRPr="007F57C8">
        <w:rPr>
          <w:rFonts w:hint="cs"/>
          <w:b/>
          <w:bCs/>
          <w:sz w:val="24"/>
          <w:szCs w:val="24"/>
          <w:rtl/>
        </w:rPr>
        <w:t>ופטורין</w:t>
      </w:r>
      <w:proofErr w:type="spellEnd"/>
      <w:r w:rsidRPr="007F57C8">
        <w:rPr>
          <w:b/>
          <w:bCs/>
          <w:sz w:val="24"/>
          <w:szCs w:val="24"/>
          <w:rtl/>
        </w:rPr>
        <w:t xml:space="preserve"> </w:t>
      </w:r>
      <w:r w:rsidRPr="007F57C8">
        <w:rPr>
          <w:rFonts w:hint="cs"/>
          <w:b/>
          <w:bCs/>
          <w:sz w:val="24"/>
          <w:szCs w:val="24"/>
          <w:rtl/>
        </w:rPr>
        <w:t>מלעשות</w:t>
      </w:r>
      <w:r w:rsidRPr="007F57C8">
        <w:rPr>
          <w:b/>
          <w:bCs/>
          <w:sz w:val="24"/>
          <w:szCs w:val="24"/>
          <w:rtl/>
        </w:rPr>
        <w:t xml:space="preserve"> </w:t>
      </w:r>
      <w:r w:rsidRPr="007F57C8">
        <w:rPr>
          <w:rFonts w:hint="cs"/>
          <w:b/>
          <w:bCs/>
          <w:sz w:val="24"/>
          <w:szCs w:val="24"/>
          <w:rtl/>
        </w:rPr>
        <w:t>פסח</w:t>
      </w:r>
      <w:r w:rsidRPr="007F57C8">
        <w:rPr>
          <w:b/>
          <w:bCs/>
          <w:sz w:val="24"/>
          <w:szCs w:val="24"/>
          <w:rtl/>
        </w:rPr>
        <w:t xml:space="preserve"> </w:t>
      </w:r>
      <w:r w:rsidRPr="007F57C8">
        <w:rPr>
          <w:rFonts w:hint="cs"/>
          <w:b/>
          <w:bCs/>
          <w:sz w:val="24"/>
          <w:szCs w:val="24"/>
          <w:rtl/>
        </w:rPr>
        <w:t>שני</w:t>
      </w:r>
      <w:r w:rsidRPr="00F41CB2">
        <w:rPr>
          <w:rFonts w:hint="cs"/>
          <w:sz w:val="24"/>
          <w:szCs w:val="24"/>
          <w:rtl/>
        </w:rPr>
        <w:t>.</w:t>
      </w:r>
      <w:r w:rsidRPr="00672A27">
        <w:rPr>
          <w:rFonts w:hint="cs"/>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היא</w:t>
      </w:r>
      <w:r w:rsidRPr="00924FE1">
        <w:rPr>
          <w:rFonts w:hint="cs"/>
          <w:sz w:val="24"/>
          <w:szCs w:val="24"/>
          <w:rtl/>
        </w:rPr>
        <w:t>,</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נתן</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יוצאין</w:t>
      </w:r>
      <w:proofErr w:type="spellEnd"/>
      <w:r w:rsidRPr="00672A27">
        <w:rPr>
          <w:sz w:val="24"/>
          <w:szCs w:val="24"/>
          <w:rtl/>
        </w:rPr>
        <w:t xml:space="preserve"> </w:t>
      </w:r>
      <w:r w:rsidRPr="00672A27">
        <w:rPr>
          <w:rFonts w:hint="cs"/>
          <w:sz w:val="24"/>
          <w:szCs w:val="24"/>
          <w:rtl/>
        </w:rPr>
        <w:t>בזריקה</w:t>
      </w:r>
      <w:r w:rsidRPr="00672A27">
        <w:rPr>
          <w:sz w:val="24"/>
          <w:szCs w:val="24"/>
          <w:rtl/>
        </w:rPr>
        <w:t xml:space="preserve"> </w:t>
      </w:r>
      <w:r w:rsidRPr="00672A27">
        <w:rPr>
          <w:rFonts w:hint="cs"/>
          <w:sz w:val="24"/>
          <w:szCs w:val="24"/>
          <w:rtl/>
        </w:rPr>
        <w:t>בלא</w:t>
      </w:r>
      <w:r w:rsidRPr="00672A27">
        <w:rPr>
          <w:sz w:val="24"/>
          <w:szCs w:val="24"/>
          <w:rtl/>
        </w:rPr>
        <w:t xml:space="preserve"> </w:t>
      </w:r>
      <w:proofErr w:type="spellStart"/>
      <w:r w:rsidRPr="00672A27">
        <w:rPr>
          <w:rFonts w:hint="cs"/>
          <w:sz w:val="24"/>
          <w:szCs w:val="24"/>
          <w:rtl/>
        </w:rPr>
        <w:t>אכילה</w:t>
      </w:r>
      <w:r w:rsidRPr="00672A27">
        <w:rPr>
          <w:sz w:val="24"/>
          <w:szCs w:val="24"/>
          <w:rtl/>
        </w:rPr>
        <w:t>.</w:t>
      </w:r>
      <w:r w:rsidRPr="007F57C8">
        <w:rPr>
          <w:rFonts w:hint="cs"/>
          <w:b/>
          <w:bCs/>
          <w:sz w:val="24"/>
          <w:szCs w:val="24"/>
          <w:rtl/>
        </w:rPr>
        <w:t>תנן</w:t>
      </w:r>
      <w:proofErr w:type="spellEnd"/>
      <w:r w:rsidRPr="007F57C8">
        <w:rPr>
          <w:rFonts w:hint="cs"/>
          <w:b/>
          <w:bCs/>
          <w:sz w:val="24"/>
          <w:szCs w:val="24"/>
          <w:rtl/>
        </w:rPr>
        <w:t xml:space="preserve"> לא</w:t>
      </w:r>
      <w:r w:rsidRPr="007F57C8">
        <w:rPr>
          <w:b/>
          <w:bCs/>
          <w:sz w:val="24"/>
          <w:szCs w:val="24"/>
          <w:rtl/>
        </w:rPr>
        <w:t xml:space="preserve"> </w:t>
      </w:r>
      <w:r w:rsidRPr="007F57C8">
        <w:rPr>
          <w:rFonts w:hint="cs"/>
          <w:b/>
          <w:bCs/>
          <w:sz w:val="24"/>
          <w:szCs w:val="24"/>
          <w:rtl/>
        </w:rPr>
        <w:t>אמר</w:t>
      </w:r>
      <w:r w:rsidRPr="007F57C8">
        <w:rPr>
          <w:b/>
          <w:bCs/>
          <w:sz w:val="24"/>
          <w:szCs w:val="24"/>
          <w:rtl/>
        </w:rPr>
        <w:t xml:space="preserve"> </w:t>
      </w:r>
      <w:r w:rsidRPr="007F57C8">
        <w:rPr>
          <w:rFonts w:hint="cs"/>
          <w:b/>
          <w:bCs/>
          <w:sz w:val="24"/>
          <w:szCs w:val="24"/>
          <w:rtl/>
        </w:rPr>
        <w:t>להם</w:t>
      </w:r>
      <w:r w:rsidRPr="007F57C8">
        <w:rPr>
          <w:b/>
          <w:bCs/>
          <w:sz w:val="24"/>
          <w:szCs w:val="24"/>
          <w:rtl/>
        </w:rPr>
        <w:t xml:space="preserve"> </w:t>
      </w:r>
      <w:r w:rsidRPr="007F57C8">
        <w:rPr>
          <w:rFonts w:hint="cs"/>
          <w:b/>
          <w:bCs/>
          <w:sz w:val="24"/>
          <w:szCs w:val="24"/>
          <w:rtl/>
        </w:rPr>
        <w:t>ולא</w:t>
      </w:r>
      <w:r w:rsidRPr="007F57C8">
        <w:rPr>
          <w:b/>
          <w:bCs/>
          <w:sz w:val="24"/>
          <w:szCs w:val="24"/>
          <w:rtl/>
        </w:rPr>
        <w:t xml:space="preserve"> </w:t>
      </w:r>
      <w:r w:rsidRPr="007F57C8">
        <w:rPr>
          <w:rFonts w:hint="cs"/>
          <w:b/>
          <w:bCs/>
          <w:sz w:val="24"/>
          <w:szCs w:val="24"/>
          <w:rtl/>
        </w:rPr>
        <w:t>אמרו</w:t>
      </w:r>
      <w:r w:rsidRPr="007F57C8">
        <w:rPr>
          <w:b/>
          <w:bCs/>
          <w:sz w:val="24"/>
          <w:szCs w:val="24"/>
          <w:rtl/>
        </w:rPr>
        <w:t xml:space="preserve"> </w:t>
      </w:r>
      <w:r w:rsidRPr="007F57C8">
        <w:rPr>
          <w:rFonts w:hint="cs"/>
          <w:b/>
          <w:bCs/>
          <w:sz w:val="24"/>
          <w:szCs w:val="24"/>
          <w:rtl/>
        </w:rPr>
        <w:t>לו,</w:t>
      </w:r>
      <w:r w:rsidRPr="007F57C8">
        <w:rPr>
          <w:b/>
          <w:bCs/>
          <w:sz w:val="24"/>
          <w:szCs w:val="24"/>
          <w:rtl/>
        </w:rPr>
        <w:t xml:space="preserve"> </w:t>
      </w:r>
      <w:r w:rsidRPr="007F57C8">
        <w:rPr>
          <w:rFonts w:hint="cs"/>
          <w:b/>
          <w:bCs/>
          <w:sz w:val="24"/>
          <w:szCs w:val="24"/>
          <w:rtl/>
        </w:rPr>
        <w:t>אינן</w:t>
      </w:r>
      <w:r w:rsidRPr="007F57C8">
        <w:rPr>
          <w:b/>
          <w:bCs/>
          <w:sz w:val="24"/>
          <w:szCs w:val="24"/>
          <w:rtl/>
        </w:rPr>
        <w:t xml:space="preserve"> </w:t>
      </w:r>
      <w:proofErr w:type="spellStart"/>
      <w:r w:rsidRPr="007F57C8">
        <w:rPr>
          <w:rFonts w:hint="cs"/>
          <w:b/>
          <w:bCs/>
          <w:sz w:val="24"/>
          <w:szCs w:val="24"/>
          <w:rtl/>
        </w:rPr>
        <w:t>אחראין</w:t>
      </w:r>
      <w:proofErr w:type="spellEnd"/>
      <w:r w:rsidRPr="007F57C8">
        <w:rPr>
          <w:b/>
          <w:bCs/>
          <w:sz w:val="24"/>
          <w:szCs w:val="24"/>
          <w:rtl/>
        </w:rPr>
        <w:t xml:space="preserve"> </w:t>
      </w:r>
      <w:r w:rsidRPr="007F57C8">
        <w:rPr>
          <w:rFonts w:hint="cs"/>
          <w:b/>
          <w:bCs/>
          <w:sz w:val="24"/>
          <w:szCs w:val="24"/>
          <w:rtl/>
        </w:rPr>
        <w:t>זה</w:t>
      </w:r>
      <w:r w:rsidRPr="007F57C8">
        <w:rPr>
          <w:b/>
          <w:bCs/>
          <w:sz w:val="24"/>
          <w:szCs w:val="24"/>
          <w:rtl/>
        </w:rPr>
        <w:t xml:space="preserve"> </w:t>
      </w:r>
      <w:r w:rsidRPr="007F57C8">
        <w:rPr>
          <w:rFonts w:hint="cs"/>
          <w:b/>
          <w:bCs/>
          <w:sz w:val="24"/>
          <w:szCs w:val="24"/>
          <w:rtl/>
        </w:rPr>
        <w:t>בזה.</w:t>
      </w:r>
      <w:r w:rsidRPr="00924FE1">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קפרא</w:t>
      </w:r>
      <w:proofErr w:type="spellEnd"/>
      <w:r w:rsidRPr="00924FE1">
        <w:rPr>
          <w:rFonts w:hint="cs"/>
          <w:sz w:val="24"/>
          <w:szCs w:val="24"/>
          <w:rtl/>
        </w:rPr>
        <w:t>,</w:t>
      </w:r>
      <w:r w:rsidRPr="00672A27">
        <w:rPr>
          <w:sz w:val="24"/>
          <w:szCs w:val="24"/>
          <w:rtl/>
        </w:rPr>
        <w:t xml:space="preserve"> </w:t>
      </w:r>
      <w:r w:rsidRPr="00672A27">
        <w:rPr>
          <w:rFonts w:hint="cs"/>
          <w:sz w:val="24"/>
          <w:szCs w:val="24"/>
          <w:rtl/>
        </w:rPr>
        <w:t>יפה</w:t>
      </w:r>
      <w:r w:rsidRPr="00672A27">
        <w:rPr>
          <w:sz w:val="24"/>
          <w:szCs w:val="24"/>
          <w:rtl/>
        </w:rPr>
        <w:t xml:space="preserve"> </w:t>
      </w:r>
      <w:r w:rsidRPr="00672A27">
        <w:rPr>
          <w:rFonts w:hint="cs"/>
          <w:sz w:val="24"/>
          <w:szCs w:val="24"/>
          <w:rtl/>
        </w:rPr>
        <w:t>שתיקה</w:t>
      </w:r>
      <w:r w:rsidRPr="00672A27">
        <w:rPr>
          <w:sz w:val="24"/>
          <w:szCs w:val="24"/>
          <w:rtl/>
        </w:rPr>
        <w:t xml:space="preserve"> </w:t>
      </w:r>
      <w:r w:rsidRPr="00672A27">
        <w:rPr>
          <w:rFonts w:hint="cs"/>
          <w:sz w:val="24"/>
          <w:szCs w:val="24"/>
          <w:rtl/>
        </w:rPr>
        <w:t>לחכמים</w:t>
      </w:r>
      <w:r w:rsidRPr="00672A27">
        <w:rPr>
          <w:sz w:val="24"/>
          <w:szCs w:val="24"/>
          <w:rtl/>
        </w:rPr>
        <w:t xml:space="preserve"> </w:t>
      </w:r>
      <w:r w:rsidRPr="00672A27">
        <w:rPr>
          <w:rFonts w:hint="cs"/>
          <w:sz w:val="24"/>
          <w:szCs w:val="24"/>
          <w:rtl/>
        </w:rPr>
        <w:t>קל</w:t>
      </w:r>
      <w:r w:rsidRPr="00672A27">
        <w:rPr>
          <w:sz w:val="24"/>
          <w:szCs w:val="24"/>
          <w:rtl/>
        </w:rPr>
        <w:t xml:space="preserve"> </w:t>
      </w:r>
      <w:r w:rsidRPr="00672A27">
        <w:rPr>
          <w:rFonts w:hint="cs"/>
          <w:sz w:val="24"/>
          <w:szCs w:val="24"/>
          <w:rtl/>
        </w:rPr>
        <w:t>וחומר</w:t>
      </w:r>
      <w:r w:rsidRPr="00672A27">
        <w:rPr>
          <w:sz w:val="24"/>
          <w:szCs w:val="24"/>
          <w:rtl/>
        </w:rPr>
        <w:t xml:space="preserve"> </w:t>
      </w:r>
      <w:r w:rsidRPr="00672A27">
        <w:rPr>
          <w:rFonts w:hint="cs"/>
          <w:sz w:val="24"/>
          <w:szCs w:val="24"/>
          <w:rtl/>
        </w:rPr>
        <w:t>לטיפשים</w:t>
      </w:r>
      <w:r w:rsidRPr="00924FE1">
        <w:rPr>
          <w:rFonts w:hint="cs"/>
          <w:sz w:val="24"/>
          <w:szCs w:val="24"/>
          <w:rtl/>
        </w:rPr>
        <w:t>,</w:t>
      </w:r>
      <w:r w:rsidRPr="00672A27">
        <w:rPr>
          <w:sz w:val="24"/>
          <w:szCs w:val="24"/>
          <w:rtl/>
        </w:rPr>
        <w:t xml:space="preserve"> </w:t>
      </w:r>
      <w:r w:rsidRPr="00672A27">
        <w:rPr>
          <w:rFonts w:hint="cs"/>
          <w:sz w:val="24"/>
          <w:szCs w:val="24"/>
          <w:rtl/>
        </w:rPr>
        <w:t>וכן</w:t>
      </w:r>
      <w:r w:rsidRPr="00672A27">
        <w:rPr>
          <w:sz w:val="24"/>
          <w:szCs w:val="24"/>
          <w:rtl/>
        </w:rPr>
        <w:t xml:space="preserve"> </w:t>
      </w:r>
      <w:r w:rsidRPr="00672A27">
        <w:rPr>
          <w:rFonts w:hint="cs"/>
          <w:sz w:val="24"/>
          <w:szCs w:val="24"/>
          <w:rtl/>
        </w:rPr>
        <w:t>שלמה</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משלי</w:t>
      </w:r>
      <w:r w:rsidRPr="00672A27">
        <w:rPr>
          <w:sz w:val="24"/>
          <w:szCs w:val="24"/>
          <w:rtl/>
        </w:rPr>
        <w:t xml:space="preserve"> </w:t>
      </w:r>
      <w:proofErr w:type="spellStart"/>
      <w:r w:rsidRPr="00672A27">
        <w:rPr>
          <w:rFonts w:hint="cs"/>
          <w:sz w:val="24"/>
          <w:szCs w:val="24"/>
          <w:rtl/>
        </w:rPr>
        <w:t>יז</w:t>
      </w:r>
      <w:proofErr w:type="spellEnd"/>
      <w:r w:rsidRPr="00672A27">
        <w:rPr>
          <w:sz w:val="24"/>
          <w:szCs w:val="24"/>
          <w:rtl/>
        </w:rPr>
        <w:t xml:space="preserve"> </w:t>
      </w:r>
      <w:proofErr w:type="spellStart"/>
      <w:r w:rsidRPr="00672A27">
        <w:rPr>
          <w:rFonts w:hint="cs"/>
          <w:sz w:val="24"/>
          <w:szCs w:val="24"/>
          <w:rtl/>
        </w:rPr>
        <w:t>כח</w:t>
      </w:r>
      <w:proofErr w:type="spellEnd"/>
      <w:r w:rsidRPr="00672A27">
        <w:rPr>
          <w:sz w:val="24"/>
          <w:szCs w:val="24"/>
          <w:rtl/>
        </w:rPr>
        <w:t xml:space="preserve">] </w:t>
      </w:r>
      <w:r w:rsidRPr="00672A27">
        <w:rPr>
          <w:rFonts w:hint="cs"/>
          <w:sz w:val="24"/>
          <w:szCs w:val="24"/>
          <w:rtl/>
        </w:rPr>
        <w:t>גם</w:t>
      </w:r>
      <w:r w:rsidRPr="00672A27">
        <w:rPr>
          <w:sz w:val="24"/>
          <w:szCs w:val="24"/>
          <w:rtl/>
        </w:rPr>
        <w:t xml:space="preserve"> </w:t>
      </w:r>
      <w:proofErr w:type="spellStart"/>
      <w:r w:rsidRPr="00672A27">
        <w:rPr>
          <w:rFonts w:hint="cs"/>
          <w:sz w:val="24"/>
          <w:szCs w:val="24"/>
          <w:rtl/>
        </w:rPr>
        <w:t>אויל</w:t>
      </w:r>
      <w:proofErr w:type="spellEnd"/>
      <w:r w:rsidRPr="00672A27">
        <w:rPr>
          <w:sz w:val="24"/>
          <w:szCs w:val="24"/>
          <w:rtl/>
        </w:rPr>
        <w:t xml:space="preserve"> </w:t>
      </w:r>
      <w:r w:rsidRPr="00672A27">
        <w:rPr>
          <w:rFonts w:hint="cs"/>
          <w:sz w:val="24"/>
          <w:szCs w:val="24"/>
          <w:rtl/>
        </w:rPr>
        <w:t>מחריש</w:t>
      </w:r>
      <w:r w:rsidRPr="00672A27">
        <w:rPr>
          <w:sz w:val="24"/>
          <w:szCs w:val="24"/>
          <w:rtl/>
        </w:rPr>
        <w:t xml:space="preserve"> </w:t>
      </w:r>
      <w:r w:rsidRPr="00672A27">
        <w:rPr>
          <w:rFonts w:hint="cs"/>
          <w:sz w:val="24"/>
          <w:szCs w:val="24"/>
          <w:rtl/>
        </w:rPr>
        <w:t>חכם</w:t>
      </w:r>
      <w:r w:rsidRPr="00672A27">
        <w:rPr>
          <w:sz w:val="24"/>
          <w:szCs w:val="24"/>
          <w:rtl/>
        </w:rPr>
        <w:t xml:space="preserve"> </w:t>
      </w:r>
      <w:r w:rsidRPr="00672A27">
        <w:rPr>
          <w:rFonts w:hint="cs"/>
          <w:sz w:val="24"/>
          <w:szCs w:val="24"/>
          <w:rtl/>
        </w:rPr>
        <w:t>יחשב</w:t>
      </w:r>
      <w:r w:rsidRPr="00672A27">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צורך</w:t>
      </w:r>
      <w:r w:rsidRPr="00672A27">
        <w:rPr>
          <w:sz w:val="24"/>
          <w:szCs w:val="24"/>
          <w:rtl/>
        </w:rPr>
        <w:t xml:space="preserve"> </w:t>
      </w:r>
      <w:r w:rsidRPr="00672A27">
        <w:rPr>
          <w:rFonts w:hint="cs"/>
          <w:sz w:val="24"/>
          <w:szCs w:val="24"/>
          <w:rtl/>
        </w:rPr>
        <w:t>לומר</w:t>
      </w:r>
      <w:r w:rsidRPr="00672A27">
        <w:rPr>
          <w:sz w:val="24"/>
          <w:szCs w:val="24"/>
          <w:rtl/>
        </w:rPr>
        <w:t xml:space="preserve"> </w:t>
      </w:r>
      <w:r w:rsidRPr="00672A27">
        <w:rPr>
          <w:rFonts w:hint="cs"/>
          <w:sz w:val="24"/>
          <w:szCs w:val="24"/>
          <w:rtl/>
        </w:rPr>
        <w:t>חכם</w:t>
      </w:r>
      <w:r w:rsidRPr="00672A27">
        <w:rPr>
          <w:sz w:val="24"/>
          <w:szCs w:val="24"/>
          <w:rtl/>
        </w:rPr>
        <w:t xml:space="preserve"> </w:t>
      </w:r>
      <w:r w:rsidRPr="00672A27">
        <w:rPr>
          <w:rFonts w:hint="cs"/>
          <w:sz w:val="24"/>
          <w:szCs w:val="24"/>
          <w:rtl/>
        </w:rPr>
        <w:t>מחריש</w:t>
      </w:r>
    </w:p>
    <w:p w14:paraId="06A09A75" w14:textId="77777777" w:rsidR="00DB12F0" w:rsidRDefault="00DB12F0" w:rsidP="00DB12F0">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5A522C08" w14:textId="77777777" w:rsidR="00DB12F0" w:rsidRPr="00672A27" w:rsidRDefault="00DB12F0" w:rsidP="00DB12F0">
      <w:pPr>
        <w:bidi/>
        <w:rPr>
          <w:sz w:val="28"/>
        </w:rPr>
      </w:pPr>
      <w:r w:rsidRPr="00924FE1">
        <w:rPr>
          <w:sz w:val="24"/>
          <w:szCs w:val="24"/>
          <w:rtl/>
        </w:rPr>
        <w:t xml:space="preserve"> </w:t>
      </w:r>
      <w:r w:rsidRPr="007A57D3">
        <w:rPr>
          <w:rFonts w:hint="cs"/>
          <w:sz w:val="28"/>
          <w:szCs w:val="28"/>
          <w:rtl/>
        </w:rPr>
        <w:t>פרק</w:t>
      </w:r>
      <w:r w:rsidRPr="007A57D3">
        <w:rPr>
          <w:sz w:val="28"/>
          <w:szCs w:val="28"/>
          <w:rtl/>
        </w:rPr>
        <w:t xml:space="preserve"> </w:t>
      </w:r>
      <w:r w:rsidRPr="007A57D3">
        <w:rPr>
          <w:rFonts w:hint="cs"/>
          <w:sz w:val="28"/>
          <w:szCs w:val="28"/>
          <w:rtl/>
        </w:rPr>
        <w:t>ט</w:t>
      </w:r>
      <w:r w:rsidRPr="007A57D3">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י</w:t>
      </w:r>
    </w:p>
    <w:p w14:paraId="1D700B38" w14:textId="77777777" w:rsidR="00DB12F0" w:rsidRPr="007A57D3" w:rsidRDefault="00DB12F0" w:rsidP="00DB12F0">
      <w:pPr>
        <w:bidi/>
        <w:rPr>
          <w:sz w:val="28"/>
          <w:szCs w:val="28"/>
          <w:rtl/>
        </w:rPr>
      </w:pPr>
      <w:r w:rsidRPr="00672A27">
        <w:rPr>
          <w:rFonts w:hint="cs"/>
          <w:sz w:val="28"/>
          <w:szCs w:val="28"/>
          <w:rtl/>
        </w:rPr>
        <w:t>[דף</w:t>
      </w:r>
      <w:r w:rsidRPr="00672A27">
        <w:rPr>
          <w:sz w:val="28"/>
          <w:szCs w:val="28"/>
          <w:rtl/>
        </w:rPr>
        <w:t xml:space="preserve"> </w:t>
      </w:r>
      <w:r w:rsidRPr="00672A27">
        <w:rPr>
          <w:rFonts w:hint="cs"/>
          <w:sz w:val="28"/>
          <w:szCs w:val="28"/>
          <w:rtl/>
        </w:rPr>
        <w:t>סח</w:t>
      </w:r>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א</w:t>
      </w:r>
      <w:r w:rsidRPr="00672A27">
        <w:rPr>
          <w:sz w:val="28"/>
          <w:szCs w:val="28"/>
          <w:rtl/>
        </w:rPr>
        <w:t xml:space="preserve">] </w:t>
      </w:r>
      <w:r w:rsidRPr="00672A27">
        <w:rPr>
          <w:rFonts w:hint="cs"/>
          <w:sz w:val="28"/>
          <w:szCs w:val="28"/>
          <w:rtl/>
        </w:rPr>
        <w:t>מתני</w:t>
      </w:r>
      <w:r w:rsidRPr="00672A27">
        <w:rPr>
          <w:sz w:val="28"/>
          <w:szCs w:val="28"/>
          <w:rtl/>
        </w:rPr>
        <w:t>'</w:t>
      </w:r>
      <w:r w:rsidRPr="007A57D3">
        <w:rPr>
          <w:rFonts w:hint="cs"/>
          <w:sz w:val="28"/>
          <w:szCs w:val="28"/>
          <w:rtl/>
        </w:rPr>
        <w:t>:</w:t>
      </w:r>
      <w:r w:rsidRPr="00672A27">
        <w:rPr>
          <w:sz w:val="28"/>
          <w:szCs w:val="28"/>
          <w:rtl/>
        </w:rPr>
        <w:t xml:space="preserve"> </w:t>
      </w:r>
      <w:r w:rsidRPr="00672A27">
        <w:rPr>
          <w:rFonts w:hint="cs"/>
          <w:sz w:val="28"/>
          <w:szCs w:val="28"/>
          <w:rtl/>
        </w:rPr>
        <w:t>שנים</w:t>
      </w:r>
      <w:r w:rsidRPr="00672A27">
        <w:rPr>
          <w:sz w:val="28"/>
          <w:szCs w:val="28"/>
          <w:rtl/>
        </w:rPr>
        <w:t xml:space="preserve"> </w:t>
      </w:r>
      <w:proofErr w:type="spellStart"/>
      <w:r w:rsidRPr="00672A27">
        <w:rPr>
          <w:rFonts w:hint="cs"/>
          <w:sz w:val="28"/>
          <w:szCs w:val="28"/>
          <w:rtl/>
        </w:rPr>
        <w:t>שנתערבו</w:t>
      </w:r>
      <w:proofErr w:type="spellEnd"/>
      <w:r w:rsidRPr="00672A27">
        <w:rPr>
          <w:sz w:val="28"/>
          <w:szCs w:val="28"/>
          <w:rtl/>
        </w:rPr>
        <w:t xml:space="preserve"> </w:t>
      </w:r>
      <w:r w:rsidRPr="00672A27">
        <w:rPr>
          <w:rFonts w:hint="cs"/>
          <w:sz w:val="28"/>
          <w:szCs w:val="28"/>
          <w:rtl/>
        </w:rPr>
        <w:t>פסחיהן</w:t>
      </w:r>
      <w:r w:rsidRPr="007A57D3">
        <w:rPr>
          <w:rFonts w:hint="cs"/>
          <w:sz w:val="28"/>
          <w:szCs w:val="28"/>
          <w:rtl/>
        </w:rPr>
        <w:t>,</w:t>
      </w:r>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מושך</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אחד</w:t>
      </w:r>
      <w:r w:rsidRPr="00672A27">
        <w:rPr>
          <w:sz w:val="28"/>
          <w:szCs w:val="28"/>
          <w:rtl/>
        </w:rPr>
        <w:t xml:space="preserve"> </w:t>
      </w:r>
      <w:r w:rsidRPr="00672A27">
        <w:rPr>
          <w:rFonts w:hint="cs"/>
          <w:sz w:val="28"/>
          <w:szCs w:val="28"/>
          <w:rtl/>
        </w:rPr>
        <w:t>וזה</w:t>
      </w:r>
      <w:r w:rsidRPr="00672A27">
        <w:rPr>
          <w:sz w:val="28"/>
          <w:szCs w:val="28"/>
          <w:rtl/>
        </w:rPr>
        <w:t xml:space="preserve"> </w:t>
      </w:r>
      <w:r w:rsidRPr="00672A27">
        <w:rPr>
          <w:rFonts w:hint="cs"/>
          <w:sz w:val="28"/>
          <w:szCs w:val="28"/>
          <w:rtl/>
        </w:rPr>
        <w:t>מושך</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אחד</w:t>
      </w:r>
      <w:r>
        <w:rPr>
          <w:rFonts w:hint="cs"/>
          <w:sz w:val="28"/>
          <w:szCs w:val="28"/>
          <w:rtl/>
        </w:rPr>
        <w:t>.</w:t>
      </w:r>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ממנה</w:t>
      </w:r>
      <w:r w:rsidRPr="00672A27">
        <w:rPr>
          <w:sz w:val="28"/>
          <w:szCs w:val="28"/>
          <w:rtl/>
        </w:rPr>
        <w:t xml:space="preserve"> </w:t>
      </w:r>
      <w:r w:rsidRPr="00672A27">
        <w:rPr>
          <w:rFonts w:hint="cs"/>
          <w:sz w:val="28"/>
          <w:szCs w:val="28"/>
          <w:rtl/>
        </w:rPr>
        <w:t>עמו</w:t>
      </w:r>
      <w:r w:rsidRPr="00672A27">
        <w:rPr>
          <w:sz w:val="28"/>
          <w:szCs w:val="28"/>
          <w:rtl/>
        </w:rPr>
        <w:t xml:space="preserve"> </w:t>
      </w:r>
      <w:r w:rsidRPr="00672A27">
        <w:rPr>
          <w:rFonts w:hint="cs"/>
          <w:sz w:val="28"/>
          <w:szCs w:val="28"/>
          <w:rtl/>
        </w:rPr>
        <w:t>אחד</w:t>
      </w:r>
      <w:r w:rsidRPr="00672A27">
        <w:rPr>
          <w:sz w:val="28"/>
          <w:szCs w:val="28"/>
          <w:rtl/>
        </w:rPr>
        <w:t xml:space="preserve"> </w:t>
      </w:r>
      <w:r w:rsidRPr="00672A27">
        <w:rPr>
          <w:rFonts w:hint="cs"/>
          <w:sz w:val="28"/>
          <w:szCs w:val="28"/>
          <w:rtl/>
        </w:rPr>
        <w:t>מן</w:t>
      </w:r>
      <w:r w:rsidRPr="00672A27">
        <w:rPr>
          <w:sz w:val="28"/>
          <w:szCs w:val="28"/>
          <w:rtl/>
        </w:rPr>
        <w:t xml:space="preserve"> </w:t>
      </w:r>
      <w:r w:rsidRPr="00672A27">
        <w:rPr>
          <w:rFonts w:hint="cs"/>
          <w:sz w:val="28"/>
          <w:szCs w:val="28"/>
          <w:rtl/>
        </w:rPr>
        <w:t>השוק</w:t>
      </w:r>
      <w:r w:rsidRPr="007A57D3">
        <w:rPr>
          <w:rFonts w:hint="cs"/>
          <w:sz w:val="28"/>
          <w:szCs w:val="28"/>
          <w:rtl/>
        </w:rPr>
        <w:t>,</w:t>
      </w:r>
      <w:r w:rsidRPr="00672A27">
        <w:rPr>
          <w:sz w:val="28"/>
          <w:szCs w:val="28"/>
          <w:rtl/>
        </w:rPr>
        <w:t xml:space="preserve"> </w:t>
      </w:r>
      <w:r w:rsidRPr="00672A27">
        <w:rPr>
          <w:rFonts w:hint="cs"/>
          <w:sz w:val="28"/>
          <w:szCs w:val="28"/>
          <w:rtl/>
        </w:rPr>
        <w:t>וזה</w:t>
      </w:r>
      <w:r w:rsidRPr="00672A27">
        <w:rPr>
          <w:sz w:val="28"/>
          <w:szCs w:val="28"/>
          <w:rtl/>
        </w:rPr>
        <w:t xml:space="preserve"> </w:t>
      </w:r>
      <w:r w:rsidRPr="00672A27">
        <w:rPr>
          <w:rFonts w:hint="cs"/>
          <w:sz w:val="28"/>
          <w:szCs w:val="28"/>
          <w:rtl/>
        </w:rPr>
        <w:t>ממנה</w:t>
      </w:r>
      <w:r w:rsidRPr="00672A27">
        <w:rPr>
          <w:sz w:val="28"/>
          <w:szCs w:val="28"/>
          <w:rtl/>
        </w:rPr>
        <w:t xml:space="preserve"> </w:t>
      </w:r>
      <w:r w:rsidRPr="00672A27">
        <w:rPr>
          <w:rFonts w:hint="cs"/>
          <w:sz w:val="28"/>
          <w:szCs w:val="28"/>
          <w:rtl/>
        </w:rPr>
        <w:t>עמו</w:t>
      </w:r>
      <w:r w:rsidRPr="00672A27">
        <w:rPr>
          <w:sz w:val="28"/>
          <w:szCs w:val="28"/>
          <w:rtl/>
        </w:rPr>
        <w:t xml:space="preserve"> </w:t>
      </w:r>
      <w:r w:rsidRPr="00672A27">
        <w:rPr>
          <w:rFonts w:hint="cs"/>
          <w:sz w:val="28"/>
          <w:szCs w:val="28"/>
          <w:rtl/>
        </w:rPr>
        <w:t>אחד</w:t>
      </w:r>
      <w:r w:rsidRPr="00672A27">
        <w:rPr>
          <w:sz w:val="28"/>
          <w:szCs w:val="28"/>
          <w:rtl/>
        </w:rPr>
        <w:t xml:space="preserve"> </w:t>
      </w:r>
      <w:r w:rsidRPr="00672A27">
        <w:rPr>
          <w:rFonts w:hint="cs"/>
          <w:sz w:val="28"/>
          <w:szCs w:val="28"/>
          <w:rtl/>
        </w:rPr>
        <w:t>מן</w:t>
      </w:r>
      <w:r w:rsidRPr="00672A27">
        <w:rPr>
          <w:sz w:val="28"/>
          <w:szCs w:val="28"/>
          <w:rtl/>
        </w:rPr>
        <w:t xml:space="preserve"> </w:t>
      </w:r>
      <w:r w:rsidRPr="00672A27">
        <w:rPr>
          <w:rFonts w:hint="cs"/>
          <w:sz w:val="28"/>
          <w:szCs w:val="28"/>
          <w:rtl/>
        </w:rPr>
        <w:t>השוק</w:t>
      </w:r>
      <w:r>
        <w:rPr>
          <w:rFonts w:hint="cs"/>
          <w:sz w:val="28"/>
          <w:szCs w:val="28"/>
          <w:rtl/>
        </w:rPr>
        <w:t>.</w:t>
      </w:r>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בא</w:t>
      </w:r>
      <w:r w:rsidRPr="00672A27">
        <w:rPr>
          <w:sz w:val="28"/>
          <w:szCs w:val="28"/>
          <w:rtl/>
        </w:rPr>
        <w:t xml:space="preserve"> </w:t>
      </w:r>
      <w:r w:rsidRPr="00672A27">
        <w:rPr>
          <w:rFonts w:hint="cs"/>
          <w:sz w:val="28"/>
          <w:szCs w:val="28"/>
          <w:rtl/>
        </w:rPr>
        <w:t>אצל</w:t>
      </w:r>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וזה</w:t>
      </w:r>
      <w:r w:rsidRPr="00672A27">
        <w:rPr>
          <w:sz w:val="28"/>
          <w:szCs w:val="28"/>
          <w:rtl/>
        </w:rPr>
        <w:t xml:space="preserve"> </w:t>
      </w:r>
      <w:r w:rsidRPr="00672A27">
        <w:rPr>
          <w:rFonts w:hint="cs"/>
          <w:sz w:val="28"/>
          <w:szCs w:val="28"/>
          <w:rtl/>
        </w:rPr>
        <w:t>בא</w:t>
      </w:r>
      <w:r w:rsidRPr="00672A27">
        <w:rPr>
          <w:sz w:val="28"/>
          <w:szCs w:val="28"/>
          <w:rtl/>
        </w:rPr>
        <w:t xml:space="preserve"> </w:t>
      </w:r>
      <w:r w:rsidRPr="00672A27">
        <w:rPr>
          <w:rFonts w:hint="cs"/>
          <w:sz w:val="28"/>
          <w:szCs w:val="28"/>
          <w:rtl/>
        </w:rPr>
        <w:t>אצל</w:t>
      </w:r>
      <w:r w:rsidRPr="00672A27">
        <w:rPr>
          <w:sz w:val="28"/>
          <w:szCs w:val="28"/>
          <w:rtl/>
        </w:rPr>
        <w:t xml:space="preserve"> </w:t>
      </w:r>
      <w:r w:rsidRPr="00672A27">
        <w:rPr>
          <w:rFonts w:hint="cs"/>
          <w:sz w:val="28"/>
          <w:szCs w:val="28"/>
          <w:rtl/>
        </w:rPr>
        <w:t>זה</w:t>
      </w:r>
      <w:r w:rsidRPr="007A57D3">
        <w:rPr>
          <w:rFonts w:hint="cs"/>
          <w:sz w:val="28"/>
          <w:szCs w:val="28"/>
          <w:rtl/>
        </w:rPr>
        <w:t>,</w:t>
      </w:r>
      <w:r w:rsidRPr="00672A27">
        <w:rPr>
          <w:sz w:val="28"/>
          <w:szCs w:val="28"/>
          <w:rtl/>
        </w:rPr>
        <w:t xml:space="preserve"> </w:t>
      </w:r>
      <w:r w:rsidRPr="00672A27">
        <w:rPr>
          <w:rFonts w:hint="cs"/>
          <w:sz w:val="28"/>
          <w:szCs w:val="28"/>
          <w:rtl/>
        </w:rPr>
        <w:t>וכך</w:t>
      </w:r>
      <w:r w:rsidRPr="00672A27">
        <w:rPr>
          <w:sz w:val="28"/>
          <w:szCs w:val="28"/>
          <w:rtl/>
        </w:rPr>
        <w:t xml:space="preserve"> </w:t>
      </w:r>
      <w:r w:rsidRPr="00672A27">
        <w:rPr>
          <w:rFonts w:hint="cs"/>
          <w:sz w:val="28"/>
          <w:szCs w:val="28"/>
          <w:rtl/>
        </w:rPr>
        <w:t>הוא</w:t>
      </w:r>
      <w:r w:rsidRPr="00672A27">
        <w:rPr>
          <w:sz w:val="28"/>
          <w:szCs w:val="28"/>
          <w:rtl/>
        </w:rPr>
        <w:t xml:space="preserve"> </w:t>
      </w:r>
      <w:r w:rsidRPr="00672A27">
        <w:rPr>
          <w:rFonts w:hint="cs"/>
          <w:sz w:val="28"/>
          <w:szCs w:val="28"/>
          <w:rtl/>
        </w:rPr>
        <w:t>אומר</w:t>
      </w:r>
      <w:r w:rsidRPr="007A57D3">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שלי</w:t>
      </w:r>
      <w:r w:rsidRPr="00672A27">
        <w:rPr>
          <w:sz w:val="28"/>
          <w:szCs w:val="28"/>
          <w:rtl/>
        </w:rPr>
        <w:t xml:space="preserve"> </w:t>
      </w:r>
      <w:r w:rsidRPr="00672A27">
        <w:rPr>
          <w:rFonts w:hint="cs"/>
          <w:sz w:val="28"/>
          <w:szCs w:val="28"/>
          <w:rtl/>
        </w:rPr>
        <w:t>הוא</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הזה</w:t>
      </w:r>
      <w:r w:rsidRPr="007A57D3">
        <w:rPr>
          <w:rFonts w:hint="cs"/>
          <w:sz w:val="28"/>
          <w:szCs w:val="28"/>
          <w:rtl/>
        </w:rPr>
        <w:t>,</w:t>
      </w:r>
      <w:r w:rsidRPr="00672A27">
        <w:rPr>
          <w:rFonts w:hint="cs"/>
          <w:sz w:val="28"/>
          <w:szCs w:val="28"/>
          <w:rtl/>
        </w:rPr>
        <w:t xml:space="preserve"> ידיך</w:t>
      </w:r>
      <w:r w:rsidRPr="00672A27">
        <w:rPr>
          <w:sz w:val="28"/>
          <w:szCs w:val="28"/>
          <w:rtl/>
        </w:rPr>
        <w:t xml:space="preserve"> </w:t>
      </w:r>
      <w:r w:rsidRPr="00672A27">
        <w:rPr>
          <w:rFonts w:hint="cs"/>
          <w:sz w:val="28"/>
          <w:szCs w:val="28"/>
          <w:rtl/>
        </w:rPr>
        <w:t>משוכות</w:t>
      </w:r>
      <w:r w:rsidRPr="00672A27">
        <w:rPr>
          <w:sz w:val="28"/>
          <w:szCs w:val="28"/>
          <w:rtl/>
        </w:rPr>
        <w:t xml:space="preserve"> </w:t>
      </w:r>
      <w:r w:rsidRPr="00672A27">
        <w:rPr>
          <w:rFonts w:hint="cs"/>
          <w:sz w:val="28"/>
          <w:szCs w:val="28"/>
          <w:rtl/>
        </w:rPr>
        <w:t>משלך</w:t>
      </w:r>
      <w:r w:rsidRPr="00672A27">
        <w:rPr>
          <w:sz w:val="28"/>
          <w:szCs w:val="28"/>
          <w:rtl/>
        </w:rPr>
        <w:t xml:space="preserve"> </w:t>
      </w:r>
      <w:proofErr w:type="spellStart"/>
      <w:r w:rsidRPr="00672A27">
        <w:rPr>
          <w:rFonts w:hint="cs"/>
          <w:sz w:val="28"/>
          <w:szCs w:val="28"/>
          <w:rtl/>
        </w:rPr>
        <w:t>ונמניתה</w:t>
      </w:r>
      <w:proofErr w:type="spellEnd"/>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שלי</w:t>
      </w:r>
      <w:r w:rsidRPr="007A57D3">
        <w:rPr>
          <w:rFonts w:hint="cs"/>
          <w:sz w:val="28"/>
          <w:szCs w:val="28"/>
          <w:rtl/>
        </w:rPr>
        <w:t>.</w:t>
      </w:r>
      <w:r w:rsidRPr="00672A27">
        <w:rPr>
          <w:sz w:val="28"/>
          <w:szCs w:val="28"/>
          <w:rtl/>
        </w:rPr>
        <w:t xml:space="preserve"> </w:t>
      </w:r>
      <w:r w:rsidRPr="00672A27">
        <w:rPr>
          <w:rFonts w:hint="cs"/>
          <w:sz w:val="28"/>
          <w:szCs w:val="28"/>
          <w:rtl/>
        </w:rPr>
        <w:t>ואם</w:t>
      </w:r>
      <w:r w:rsidRPr="00672A27">
        <w:rPr>
          <w:sz w:val="28"/>
          <w:szCs w:val="28"/>
          <w:rtl/>
        </w:rPr>
        <w:t xml:space="preserve"> </w:t>
      </w:r>
      <w:r w:rsidRPr="00672A27">
        <w:rPr>
          <w:rFonts w:hint="cs"/>
          <w:sz w:val="28"/>
          <w:szCs w:val="28"/>
          <w:rtl/>
        </w:rPr>
        <w:t>שלך</w:t>
      </w:r>
      <w:r w:rsidRPr="00672A27">
        <w:rPr>
          <w:sz w:val="28"/>
          <w:szCs w:val="28"/>
          <w:rtl/>
        </w:rPr>
        <w:t xml:space="preserve"> </w:t>
      </w:r>
      <w:r w:rsidRPr="00672A27">
        <w:rPr>
          <w:rFonts w:hint="cs"/>
          <w:sz w:val="28"/>
          <w:szCs w:val="28"/>
          <w:rtl/>
        </w:rPr>
        <w:t>הוא</w:t>
      </w:r>
      <w:r w:rsidRPr="00672A27">
        <w:rPr>
          <w:sz w:val="28"/>
          <w:szCs w:val="28"/>
          <w:rtl/>
        </w:rPr>
        <w:t xml:space="preserve"> </w:t>
      </w:r>
      <w:r w:rsidRPr="00672A27">
        <w:rPr>
          <w:rFonts w:hint="cs"/>
          <w:sz w:val="28"/>
          <w:szCs w:val="28"/>
          <w:rtl/>
        </w:rPr>
        <w:t>הפסח</w:t>
      </w:r>
      <w:r w:rsidRPr="007A57D3">
        <w:rPr>
          <w:rFonts w:hint="cs"/>
          <w:sz w:val="28"/>
          <w:szCs w:val="28"/>
          <w:rtl/>
        </w:rPr>
        <w:t>,</w:t>
      </w:r>
      <w:r w:rsidRPr="00672A27">
        <w:rPr>
          <w:sz w:val="28"/>
          <w:szCs w:val="28"/>
          <w:rtl/>
        </w:rPr>
        <w:t xml:space="preserve"> </w:t>
      </w:r>
      <w:r w:rsidRPr="00672A27">
        <w:rPr>
          <w:rFonts w:hint="cs"/>
          <w:sz w:val="28"/>
          <w:szCs w:val="28"/>
          <w:rtl/>
        </w:rPr>
        <w:t>ידי</w:t>
      </w:r>
      <w:r w:rsidRPr="00672A27">
        <w:rPr>
          <w:sz w:val="28"/>
          <w:szCs w:val="28"/>
          <w:rtl/>
        </w:rPr>
        <w:t xml:space="preserve"> </w:t>
      </w:r>
      <w:r w:rsidRPr="00672A27">
        <w:rPr>
          <w:rFonts w:hint="cs"/>
          <w:sz w:val="28"/>
          <w:szCs w:val="28"/>
          <w:rtl/>
        </w:rPr>
        <w:t>משוכות</w:t>
      </w:r>
      <w:r w:rsidRPr="00672A27">
        <w:rPr>
          <w:sz w:val="28"/>
          <w:szCs w:val="28"/>
          <w:rtl/>
        </w:rPr>
        <w:t xml:space="preserve"> </w:t>
      </w:r>
      <w:r w:rsidRPr="00672A27">
        <w:rPr>
          <w:rFonts w:hint="cs"/>
          <w:sz w:val="28"/>
          <w:szCs w:val="28"/>
          <w:rtl/>
        </w:rPr>
        <w:t>משלי</w:t>
      </w:r>
      <w:r w:rsidRPr="00672A27">
        <w:rPr>
          <w:sz w:val="28"/>
          <w:szCs w:val="28"/>
          <w:rtl/>
        </w:rPr>
        <w:t xml:space="preserve"> </w:t>
      </w:r>
      <w:r w:rsidRPr="00672A27">
        <w:rPr>
          <w:rFonts w:hint="cs"/>
          <w:sz w:val="28"/>
          <w:szCs w:val="28"/>
          <w:rtl/>
        </w:rPr>
        <w:t>ונמניתי</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שלך</w:t>
      </w:r>
      <w:r w:rsidRPr="00672A27">
        <w:rPr>
          <w:sz w:val="28"/>
          <w:szCs w:val="28"/>
          <w:rtl/>
        </w:rPr>
        <w:t>:</w:t>
      </w:r>
    </w:p>
    <w:p w14:paraId="6E6B34CA" w14:textId="5DA67725" w:rsidR="00DB12F0" w:rsidRPr="00672A27" w:rsidRDefault="00DB12F0" w:rsidP="00DB12F0">
      <w:pPr>
        <w:bidi/>
        <w:rPr>
          <w:b/>
          <w:bCs/>
          <w:sz w:val="24"/>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היא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דתנינן</w:t>
      </w:r>
      <w:proofErr w:type="spellEnd"/>
      <w:r w:rsidRPr="00672A27">
        <w:rPr>
          <w:sz w:val="24"/>
          <w:szCs w:val="24"/>
          <w:rtl/>
        </w:rPr>
        <w:t xml:space="preserve"> </w:t>
      </w:r>
      <w:r w:rsidRPr="00672A27">
        <w:rPr>
          <w:rFonts w:hint="cs"/>
          <w:sz w:val="24"/>
          <w:szCs w:val="24"/>
          <w:rtl/>
        </w:rPr>
        <w:t>תמן</w:t>
      </w:r>
      <w:r>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שוחטין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היחיד</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יהודה</w:t>
      </w:r>
      <w:r w:rsidRPr="00924FE1">
        <w:rPr>
          <w:rFonts w:hint="cs"/>
          <w:sz w:val="24"/>
          <w:szCs w:val="24"/>
          <w:rtl/>
        </w:rPr>
        <w:t>,</w:t>
      </w:r>
      <w:r w:rsidRPr="00672A27">
        <w:rPr>
          <w:sz w:val="24"/>
          <w:szCs w:val="24"/>
          <w:rtl/>
        </w:rPr>
        <w:t xml:space="preserve"> </w:t>
      </w:r>
      <w:r w:rsidRPr="00672A27">
        <w:rPr>
          <w:rFonts w:hint="cs"/>
          <w:sz w:val="24"/>
          <w:szCs w:val="24"/>
          <w:rtl/>
        </w:rPr>
        <w:t>ורבי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 xml:space="preserve">מתיר. </w:t>
      </w:r>
      <w:r w:rsidRPr="007F57C8">
        <w:rPr>
          <w:rFonts w:hint="cs"/>
          <w:b/>
          <w:bCs/>
          <w:sz w:val="24"/>
          <w:szCs w:val="24"/>
          <w:rtl/>
        </w:rPr>
        <w:t xml:space="preserve">והתנן וכן חמש חבורות של חמש </w:t>
      </w:r>
      <w:proofErr w:type="spellStart"/>
      <w:r w:rsidRPr="007F57C8">
        <w:rPr>
          <w:rFonts w:hint="cs"/>
          <w:b/>
          <w:bCs/>
          <w:sz w:val="24"/>
          <w:szCs w:val="24"/>
          <w:rtl/>
        </w:rPr>
        <w:t>חמש</w:t>
      </w:r>
      <w:proofErr w:type="spellEnd"/>
      <w:r w:rsidRPr="007F57C8">
        <w:rPr>
          <w:rFonts w:hint="cs"/>
          <w:b/>
          <w:bCs/>
          <w:sz w:val="24"/>
          <w:szCs w:val="24"/>
          <w:rtl/>
        </w:rPr>
        <w:t xml:space="preserve"> </w:t>
      </w:r>
      <w:r w:rsidRPr="00672A27">
        <w:rPr>
          <w:rFonts w:hint="cs"/>
          <w:sz w:val="24"/>
          <w:szCs w:val="24"/>
          <w:rtl/>
        </w:rPr>
        <w:t>הא</w:t>
      </w:r>
      <w:r w:rsidRPr="00924FE1">
        <w:rPr>
          <w:rFonts w:hint="cs"/>
          <w:sz w:val="24"/>
          <w:szCs w:val="24"/>
          <w:rtl/>
        </w:rPr>
        <w:t xml:space="preserve"> </w:t>
      </w:r>
      <w:r w:rsidRPr="007F57C8">
        <w:rPr>
          <w:rFonts w:hint="cs"/>
          <w:b/>
          <w:bCs/>
          <w:sz w:val="24"/>
          <w:szCs w:val="24"/>
          <w:rtl/>
        </w:rPr>
        <w:t>אם אחת החבורות מהחמש</w:t>
      </w:r>
      <w:r w:rsidRPr="00672A27">
        <w:rPr>
          <w:b/>
          <w:bCs/>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ארבעה לא</w:t>
      </w:r>
      <w:r>
        <w:rPr>
          <w:rFonts w:hint="cs"/>
          <w:sz w:val="24"/>
          <w:szCs w:val="24"/>
          <w:rtl/>
        </w:rPr>
        <w:t>.</w:t>
      </w:r>
      <w:r w:rsidRPr="00672A27">
        <w:rPr>
          <w:rFonts w:hint="cs"/>
          <w:sz w:val="24"/>
          <w:szCs w:val="24"/>
          <w:rtl/>
        </w:rPr>
        <w:t xml:space="preserve"> לא</w:t>
      </w:r>
      <w:r w:rsidRPr="00672A27">
        <w:rPr>
          <w:sz w:val="24"/>
          <w:szCs w:val="24"/>
          <w:rtl/>
        </w:rPr>
        <w:t xml:space="preserve"> </w:t>
      </w:r>
      <w:r w:rsidRPr="00672A27">
        <w:rPr>
          <w:rFonts w:hint="cs"/>
          <w:sz w:val="24"/>
          <w:szCs w:val="24"/>
          <w:rtl/>
        </w:rPr>
        <w:t>כן</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היא</w:t>
      </w:r>
      <w:r>
        <w:rPr>
          <w:rFonts w:hint="cs"/>
          <w:sz w:val="24"/>
          <w:szCs w:val="24"/>
          <w:rtl/>
        </w:rPr>
        <w:t xml:space="preserve"> </w:t>
      </w:r>
      <w:r w:rsidRPr="007F57C8">
        <w:rPr>
          <w:rFonts w:hint="cs"/>
          <w:b/>
          <w:bCs/>
          <w:sz w:val="24"/>
          <w:szCs w:val="24"/>
          <w:rtl/>
        </w:rPr>
        <w:t xml:space="preserve">שמצריך שאחד מהבעלים הראשונים </w:t>
      </w:r>
      <w:proofErr w:type="spellStart"/>
      <w:r w:rsidRPr="007F57C8">
        <w:rPr>
          <w:rFonts w:hint="cs"/>
          <w:b/>
          <w:bCs/>
          <w:sz w:val="24"/>
          <w:szCs w:val="24"/>
          <w:rtl/>
        </w:rPr>
        <w:t>ישאר</w:t>
      </w:r>
      <w:proofErr w:type="spellEnd"/>
      <w:r>
        <w:rPr>
          <w:rFonts w:hint="cs"/>
          <w:sz w:val="24"/>
          <w:szCs w:val="24"/>
          <w:rtl/>
        </w:rPr>
        <w:t xml:space="preserve">. </w:t>
      </w:r>
      <w:r w:rsidRPr="00644F3F">
        <w:rPr>
          <w:rFonts w:hint="cs"/>
          <w:sz w:val="16"/>
          <w:szCs w:val="16"/>
          <w:rtl/>
        </w:rPr>
        <w:t xml:space="preserve">לכן חייב להיות בכל חבורה לפחות חמישה אנשים כדי שגם אם ילכו ארבעה אנשים </w:t>
      </w:r>
      <w:proofErr w:type="spellStart"/>
      <w:r w:rsidRPr="00644F3F">
        <w:rPr>
          <w:rFonts w:hint="cs"/>
          <w:sz w:val="16"/>
          <w:szCs w:val="16"/>
          <w:rtl/>
        </w:rPr>
        <w:t>ישאר</w:t>
      </w:r>
      <w:proofErr w:type="spellEnd"/>
      <w:r w:rsidRPr="00644F3F">
        <w:rPr>
          <w:rFonts w:hint="cs"/>
          <w:sz w:val="16"/>
          <w:szCs w:val="16"/>
          <w:rtl/>
        </w:rPr>
        <w:t xml:space="preserve"> אחד מהבעלים המקורי</w:t>
      </w:r>
      <w:r w:rsidRPr="00924FE1">
        <w:rPr>
          <w:rFonts w:hint="cs"/>
          <w:sz w:val="24"/>
          <w:szCs w:val="24"/>
          <w:rtl/>
        </w:rPr>
        <w:t>,</w:t>
      </w:r>
      <w:r>
        <w:rPr>
          <w:rFonts w:hint="cs"/>
          <w:sz w:val="24"/>
          <w:szCs w:val="24"/>
          <w:rtl/>
        </w:rPr>
        <w:t xml:space="preserve"> </w:t>
      </w:r>
      <w:r w:rsidRPr="007F57C8">
        <w:rPr>
          <w:rFonts w:hint="cs"/>
          <w:b/>
          <w:bCs/>
          <w:sz w:val="24"/>
          <w:szCs w:val="24"/>
          <w:rtl/>
        </w:rPr>
        <w:t xml:space="preserve">ואך אמר רבי יוחנן שהמשנה כאן כרבי יהודה? והרי כשאומר אם שלך הוא הפסח הזה ידי משוכות משלי, לא </w:t>
      </w:r>
      <w:proofErr w:type="spellStart"/>
      <w:r w:rsidRPr="007F57C8">
        <w:rPr>
          <w:rFonts w:hint="cs"/>
          <w:b/>
          <w:bCs/>
          <w:sz w:val="24"/>
          <w:szCs w:val="24"/>
          <w:rtl/>
        </w:rPr>
        <w:t>ישאר</w:t>
      </w:r>
      <w:proofErr w:type="spellEnd"/>
      <w:r w:rsidRPr="007F57C8">
        <w:rPr>
          <w:rFonts w:hint="cs"/>
          <w:b/>
          <w:bCs/>
          <w:sz w:val="24"/>
          <w:szCs w:val="24"/>
          <w:rtl/>
        </w:rPr>
        <w:t xml:space="preserve"> אף אחד מהחבורה הראשונה שהרי הוא היה הבעלים היחידי?</w:t>
      </w:r>
      <w:r w:rsidRPr="007F57C8">
        <w:rPr>
          <w:b/>
          <w:bCs/>
          <w:sz w:val="24"/>
          <w:szCs w:val="24"/>
          <w:rtl/>
        </w:rPr>
        <w:t xml:space="preserve">. </w:t>
      </w:r>
      <w:proofErr w:type="spellStart"/>
      <w:r w:rsidRPr="007F57C8">
        <w:rPr>
          <w:rFonts w:hint="cs"/>
          <w:b/>
          <w:bCs/>
          <w:sz w:val="24"/>
          <w:szCs w:val="24"/>
          <w:rtl/>
        </w:rPr>
        <w:t>א</w:t>
      </w:r>
      <w:r w:rsidRPr="007F57C8">
        <w:rPr>
          <w:b/>
          <w:bCs/>
          <w:sz w:val="24"/>
          <w:szCs w:val="24"/>
          <w:rtl/>
        </w:rPr>
        <w:t>"</w:t>
      </w:r>
      <w:r w:rsidRPr="007F57C8">
        <w:rPr>
          <w:rFonts w:hint="cs"/>
          <w:b/>
          <w:bCs/>
          <w:sz w:val="24"/>
          <w:szCs w:val="24"/>
          <w:rtl/>
        </w:rPr>
        <w:t>ר</w:t>
      </w:r>
      <w:proofErr w:type="spellEnd"/>
      <w:r w:rsidRPr="007F57C8">
        <w:rPr>
          <w:b/>
          <w:bCs/>
          <w:sz w:val="24"/>
          <w:szCs w:val="24"/>
          <w:rtl/>
        </w:rPr>
        <w:t xml:space="preserve"> </w:t>
      </w:r>
      <w:r w:rsidRPr="007F57C8">
        <w:rPr>
          <w:rFonts w:hint="cs"/>
          <w:b/>
          <w:bCs/>
          <w:sz w:val="24"/>
          <w:szCs w:val="24"/>
          <w:rtl/>
        </w:rPr>
        <w:t>יוסי</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proofErr w:type="spellStart"/>
      <w:r w:rsidRPr="00672A27">
        <w:rPr>
          <w:rFonts w:hint="cs"/>
          <w:sz w:val="24"/>
          <w:szCs w:val="24"/>
          <w:rtl/>
        </w:rPr>
        <w:t>גרמא</w:t>
      </w:r>
      <w:proofErr w:type="spellEnd"/>
      <w:r w:rsidRPr="00672A27">
        <w:rPr>
          <w:rFonts w:hint="cs"/>
          <w:sz w:val="24"/>
          <w:szCs w:val="24"/>
          <w:rtl/>
        </w:rPr>
        <w:t xml:space="preserve"> אמרה</w:t>
      </w:r>
      <w:r w:rsidRPr="00672A27">
        <w:rPr>
          <w:sz w:val="24"/>
          <w:szCs w:val="24"/>
          <w:rtl/>
        </w:rPr>
        <w:t xml:space="preserve"> </w:t>
      </w:r>
      <w:proofErr w:type="spellStart"/>
      <w:r w:rsidRPr="00672A27">
        <w:rPr>
          <w:rFonts w:hint="cs"/>
          <w:sz w:val="24"/>
          <w:szCs w:val="24"/>
          <w:rtl/>
        </w:rPr>
        <w:t>דהיא</w:t>
      </w:r>
      <w:proofErr w:type="spellEnd"/>
      <w:r w:rsidRPr="00672A27">
        <w:rPr>
          <w:sz w:val="24"/>
          <w:szCs w:val="24"/>
          <w:rtl/>
        </w:rPr>
        <w:t xml:space="preserve"> </w:t>
      </w:r>
      <w:r w:rsidRPr="00672A27">
        <w:rPr>
          <w:rFonts w:hint="cs"/>
          <w:sz w:val="24"/>
          <w:szCs w:val="24"/>
          <w:rtl/>
        </w:rPr>
        <w:t>דרבי</w:t>
      </w:r>
      <w:r w:rsidRPr="00672A27">
        <w:rPr>
          <w:sz w:val="24"/>
          <w:szCs w:val="24"/>
          <w:rtl/>
        </w:rPr>
        <w:t xml:space="preserve"> </w:t>
      </w:r>
      <w:r w:rsidRPr="00672A27">
        <w:rPr>
          <w:rFonts w:hint="cs"/>
          <w:sz w:val="24"/>
          <w:szCs w:val="24"/>
          <w:rtl/>
        </w:rPr>
        <w:t>יודה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דתנינן</w:t>
      </w:r>
      <w:proofErr w:type="spellEnd"/>
      <w:r w:rsidRPr="00672A27">
        <w:rPr>
          <w:sz w:val="24"/>
          <w:szCs w:val="24"/>
          <w:rtl/>
        </w:rPr>
        <w:t xml:space="preserve"> </w:t>
      </w:r>
      <w:r w:rsidRPr="00672A27">
        <w:rPr>
          <w:rFonts w:hint="cs"/>
          <w:sz w:val="24"/>
          <w:szCs w:val="24"/>
          <w:rtl/>
        </w:rPr>
        <w:t>תמן</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שוחטין</w:t>
      </w:r>
      <w:proofErr w:type="spellEnd"/>
      <w:r w:rsidRPr="00672A27">
        <w:rPr>
          <w:sz w:val="24"/>
          <w:szCs w:val="24"/>
          <w:rtl/>
        </w:rPr>
        <w:t xml:space="preserve"> </w:t>
      </w:r>
      <w:r w:rsidRPr="00672A27">
        <w:rPr>
          <w:rFonts w:hint="cs"/>
          <w:sz w:val="24"/>
          <w:szCs w:val="24"/>
          <w:rtl/>
        </w:rPr>
        <w:t>פסח</w:t>
      </w:r>
      <w:r w:rsidRPr="00672A27">
        <w:rPr>
          <w:sz w:val="24"/>
          <w:szCs w:val="24"/>
          <w:rtl/>
        </w:rPr>
        <w:t xml:space="preserve"> </w:t>
      </w:r>
      <w:r w:rsidRPr="00672A27">
        <w:rPr>
          <w:rFonts w:hint="cs"/>
          <w:sz w:val="24"/>
          <w:szCs w:val="24"/>
          <w:rtl/>
        </w:rPr>
        <w:t>ליחיד</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יודה</w:t>
      </w:r>
      <w:r w:rsidRPr="00924FE1">
        <w:rPr>
          <w:rFonts w:hint="cs"/>
          <w:sz w:val="24"/>
          <w:szCs w:val="24"/>
          <w:rtl/>
        </w:rPr>
        <w:t>,</w:t>
      </w:r>
      <w:r w:rsidRPr="00924FE1">
        <w:rPr>
          <w:sz w:val="24"/>
          <w:szCs w:val="24"/>
          <w:rtl/>
        </w:rPr>
        <w:t xml:space="preserve"> </w:t>
      </w:r>
      <w:r w:rsidRPr="007F57C8">
        <w:rPr>
          <w:rFonts w:hint="cs"/>
          <w:b/>
          <w:bCs/>
          <w:sz w:val="24"/>
          <w:szCs w:val="24"/>
          <w:rtl/>
        </w:rPr>
        <w:t>ורבי</w:t>
      </w:r>
      <w:r w:rsidRPr="007F57C8">
        <w:rPr>
          <w:b/>
          <w:bCs/>
          <w:sz w:val="24"/>
          <w:szCs w:val="24"/>
          <w:rtl/>
        </w:rPr>
        <w:t xml:space="preserve"> </w:t>
      </w:r>
      <w:r w:rsidRPr="007F57C8">
        <w:rPr>
          <w:rFonts w:hint="cs"/>
          <w:b/>
          <w:bCs/>
          <w:sz w:val="24"/>
          <w:szCs w:val="24"/>
          <w:rtl/>
        </w:rPr>
        <w:t>יוסי</w:t>
      </w:r>
      <w:r w:rsidRPr="007F57C8">
        <w:rPr>
          <w:b/>
          <w:bCs/>
          <w:sz w:val="24"/>
          <w:szCs w:val="24"/>
          <w:rtl/>
        </w:rPr>
        <w:t xml:space="preserve"> </w:t>
      </w:r>
      <w:r w:rsidRPr="007F57C8">
        <w:rPr>
          <w:rFonts w:hint="cs"/>
          <w:b/>
          <w:bCs/>
          <w:sz w:val="24"/>
          <w:szCs w:val="24"/>
          <w:rtl/>
        </w:rPr>
        <w:t>מתיר. וכיוון שלרבי יהודה אן שוחטים על היחיד, כאילו שהחבורה הראשונה לא נקבעה. כך גם אותו שמינה מן השוק נחשב מהחבורה הראשונה.</w:t>
      </w:r>
    </w:p>
    <w:p w14:paraId="21D5143C" w14:textId="77777777" w:rsidR="00DB12F0" w:rsidRPr="00672A27" w:rsidRDefault="00DB12F0" w:rsidP="00DB12F0">
      <w:pPr>
        <w:bidi/>
        <w:rPr>
          <w:sz w:val="24"/>
          <w:szCs w:val="24"/>
          <w:rtl/>
        </w:rPr>
      </w:pPr>
      <w:r w:rsidRPr="00672A27">
        <w:rPr>
          <w:rFonts w:hint="cs"/>
          <w:sz w:val="24"/>
          <w:szCs w:val="24"/>
          <w:rtl/>
        </w:rPr>
        <w:t>הדרן</w:t>
      </w:r>
      <w:r w:rsidRPr="00672A27">
        <w:rPr>
          <w:sz w:val="24"/>
          <w:szCs w:val="24"/>
          <w:rtl/>
        </w:rPr>
        <w:t xml:space="preserve"> </w:t>
      </w:r>
      <w:r w:rsidRPr="00672A27">
        <w:rPr>
          <w:rFonts w:hint="cs"/>
          <w:sz w:val="24"/>
          <w:szCs w:val="24"/>
          <w:rtl/>
        </w:rPr>
        <w:t>עלך</w:t>
      </w:r>
      <w:r w:rsidRPr="00672A27">
        <w:rPr>
          <w:sz w:val="24"/>
          <w:szCs w:val="24"/>
          <w:rtl/>
        </w:rPr>
        <w:t xml:space="preserve"> </w:t>
      </w:r>
      <w:r w:rsidRPr="00672A27">
        <w:rPr>
          <w:rFonts w:hint="cs"/>
          <w:sz w:val="24"/>
          <w:szCs w:val="24"/>
          <w:rtl/>
        </w:rPr>
        <w:t>פרק</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שהיה</w:t>
      </w:r>
      <w:r w:rsidRPr="00672A27">
        <w:rPr>
          <w:sz w:val="24"/>
          <w:szCs w:val="24"/>
          <w:rtl/>
        </w:rPr>
        <w:t xml:space="preserve"> </w:t>
      </w:r>
      <w:r w:rsidRPr="00672A27">
        <w:rPr>
          <w:rFonts w:hint="cs"/>
          <w:sz w:val="24"/>
          <w:szCs w:val="24"/>
          <w:rtl/>
        </w:rPr>
        <w:t>טמא</w:t>
      </w:r>
    </w:p>
    <w:p w14:paraId="0675F62D" w14:textId="77777777" w:rsidR="00DB12F0" w:rsidRDefault="00DB12F0" w:rsidP="00DB12F0">
      <w:pPr>
        <w:bidi/>
        <w:rPr>
          <w:sz w:val="24"/>
          <w:szCs w:val="24"/>
          <w:rtl/>
        </w:rPr>
      </w:pPr>
      <w:r w:rsidRPr="00672A27">
        <w:rPr>
          <w:rFonts w:hint="cs"/>
          <w:sz w:val="24"/>
          <w:szCs w:val="24"/>
          <w:rtl/>
        </w:rPr>
        <w:t>תלמוד</w:t>
      </w:r>
      <w:r w:rsidRPr="00672A27">
        <w:rPr>
          <w:sz w:val="24"/>
          <w:szCs w:val="24"/>
          <w:rtl/>
        </w:rPr>
        <w:t xml:space="preserve"> </w:t>
      </w:r>
      <w:r w:rsidRPr="00672A27">
        <w:rPr>
          <w:rFonts w:hint="cs"/>
          <w:sz w:val="24"/>
          <w:szCs w:val="24"/>
          <w:rtl/>
        </w:rPr>
        <w:t>ירושלמי</w:t>
      </w:r>
      <w:r w:rsidRPr="00672A27">
        <w:rPr>
          <w:sz w:val="24"/>
          <w:szCs w:val="24"/>
          <w:rtl/>
        </w:rPr>
        <w:t xml:space="preserve"> (</w:t>
      </w:r>
      <w:proofErr w:type="spellStart"/>
      <w:r w:rsidRPr="00672A27">
        <w:rPr>
          <w:rFonts w:hint="cs"/>
          <w:sz w:val="24"/>
          <w:szCs w:val="24"/>
          <w:rtl/>
        </w:rPr>
        <w:t>וילנא</w:t>
      </w:r>
      <w:proofErr w:type="spellEnd"/>
      <w:r w:rsidRPr="00672A27">
        <w:rPr>
          <w:sz w:val="24"/>
          <w:szCs w:val="24"/>
          <w:rtl/>
        </w:rPr>
        <w:t xml:space="preserve">) </w:t>
      </w:r>
      <w:r w:rsidRPr="00672A27">
        <w:rPr>
          <w:rFonts w:hint="cs"/>
          <w:sz w:val="24"/>
          <w:szCs w:val="24"/>
          <w:rtl/>
        </w:rPr>
        <w:t>מסכת</w:t>
      </w:r>
      <w:r w:rsidRPr="00672A27">
        <w:rPr>
          <w:sz w:val="24"/>
          <w:szCs w:val="24"/>
          <w:rtl/>
        </w:rPr>
        <w:t xml:space="preserve"> </w:t>
      </w:r>
      <w:r w:rsidRPr="00672A27">
        <w:rPr>
          <w:rFonts w:hint="cs"/>
          <w:sz w:val="24"/>
          <w:szCs w:val="24"/>
          <w:rtl/>
        </w:rPr>
        <w:t>פסחים</w:t>
      </w:r>
    </w:p>
    <w:p w14:paraId="070DC587" w14:textId="5635AE37" w:rsidR="00DB12F0" w:rsidRPr="00672A27" w:rsidRDefault="00DB12F0" w:rsidP="00DB12F0">
      <w:pPr>
        <w:bidi/>
        <w:rPr>
          <w:sz w:val="28"/>
        </w:rPr>
      </w:pPr>
      <w:r w:rsidRPr="00672A27">
        <w:rPr>
          <w:sz w:val="24"/>
          <w:szCs w:val="24"/>
          <w:rtl/>
        </w:rPr>
        <w:t xml:space="preserve"> </w:t>
      </w:r>
      <w:r w:rsidRPr="00672A27">
        <w:rPr>
          <w:rFonts w:hint="cs"/>
          <w:sz w:val="28"/>
          <w:szCs w:val="28"/>
          <w:rtl/>
        </w:rPr>
        <w:t>פרק</w:t>
      </w:r>
      <w:r w:rsidRPr="00672A27">
        <w:rPr>
          <w:sz w:val="28"/>
          <w:szCs w:val="28"/>
          <w:rtl/>
        </w:rPr>
        <w:t xml:space="preserve"> </w:t>
      </w:r>
      <w:r w:rsidRPr="00672A27">
        <w:rPr>
          <w:rFonts w:hint="cs"/>
          <w:sz w:val="28"/>
          <w:szCs w:val="28"/>
          <w:rtl/>
        </w:rPr>
        <w:t>י</w:t>
      </w:r>
      <w:r w:rsidRPr="00C16B8F">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א</w:t>
      </w:r>
    </w:p>
    <w:p w14:paraId="365F787A" w14:textId="77777777" w:rsidR="00DB12F0" w:rsidRPr="00C16B8F" w:rsidRDefault="00DB12F0" w:rsidP="00DB12F0">
      <w:pPr>
        <w:bidi/>
        <w:rPr>
          <w:sz w:val="28"/>
          <w:szCs w:val="28"/>
          <w:rtl/>
        </w:rPr>
      </w:pPr>
      <w:r w:rsidRPr="00672A27">
        <w:rPr>
          <w:rFonts w:hint="cs"/>
          <w:sz w:val="28"/>
          <w:szCs w:val="28"/>
          <w:rtl/>
        </w:rPr>
        <w:t>מתני</w:t>
      </w:r>
      <w:r w:rsidRPr="00672A27">
        <w:rPr>
          <w:sz w:val="28"/>
          <w:szCs w:val="28"/>
          <w:rtl/>
        </w:rPr>
        <w:t>'</w:t>
      </w:r>
      <w:r w:rsidRPr="00C16B8F">
        <w:rPr>
          <w:rFonts w:hint="cs"/>
          <w:sz w:val="28"/>
          <w:szCs w:val="28"/>
          <w:rtl/>
        </w:rPr>
        <w:t>:</w:t>
      </w:r>
      <w:r w:rsidRPr="00672A27">
        <w:rPr>
          <w:sz w:val="28"/>
          <w:szCs w:val="28"/>
          <w:rtl/>
        </w:rPr>
        <w:t xml:space="preserve"> </w:t>
      </w:r>
      <w:r w:rsidRPr="00672A27">
        <w:rPr>
          <w:rFonts w:hint="cs"/>
          <w:sz w:val="28"/>
          <w:szCs w:val="28"/>
          <w:rtl/>
        </w:rPr>
        <w:t>ערב</w:t>
      </w:r>
      <w:r w:rsidRPr="00672A27">
        <w:rPr>
          <w:sz w:val="28"/>
          <w:szCs w:val="28"/>
          <w:rtl/>
        </w:rPr>
        <w:t xml:space="preserve"> </w:t>
      </w:r>
      <w:r w:rsidRPr="00672A27">
        <w:rPr>
          <w:rFonts w:hint="cs"/>
          <w:sz w:val="28"/>
          <w:szCs w:val="28"/>
          <w:rtl/>
        </w:rPr>
        <w:t>פסחים</w:t>
      </w:r>
      <w:r w:rsidRPr="00672A27">
        <w:rPr>
          <w:sz w:val="28"/>
          <w:szCs w:val="28"/>
          <w:rtl/>
        </w:rPr>
        <w:t xml:space="preserve"> </w:t>
      </w:r>
      <w:r w:rsidRPr="00672A27">
        <w:rPr>
          <w:rFonts w:hint="cs"/>
          <w:sz w:val="28"/>
          <w:szCs w:val="28"/>
          <w:rtl/>
        </w:rPr>
        <w:t>סמוך</w:t>
      </w:r>
      <w:r w:rsidRPr="00672A27">
        <w:rPr>
          <w:sz w:val="28"/>
          <w:szCs w:val="28"/>
          <w:rtl/>
        </w:rPr>
        <w:t xml:space="preserve"> </w:t>
      </w:r>
      <w:r w:rsidRPr="00672A27">
        <w:rPr>
          <w:rFonts w:hint="cs"/>
          <w:sz w:val="28"/>
          <w:szCs w:val="28"/>
          <w:rtl/>
        </w:rPr>
        <w:t>למנחה</w:t>
      </w:r>
      <w:r w:rsidRPr="00C16B8F">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יאכל</w:t>
      </w:r>
      <w:r w:rsidRPr="00672A27">
        <w:rPr>
          <w:sz w:val="28"/>
          <w:szCs w:val="28"/>
          <w:rtl/>
        </w:rPr>
        <w:t xml:space="preserve"> </w:t>
      </w:r>
      <w:r w:rsidRPr="00672A27">
        <w:rPr>
          <w:rFonts w:hint="cs"/>
          <w:sz w:val="28"/>
          <w:szCs w:val="28"/>
          <w:rtl/>
        </w:rPr>
        <w:t>אדם</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שתחשך</w:t>
      </w:r>
      <w:r w:rsidRPr="00C16B8F">
        <w:rPr>
          <w:rFonts w:hint="cs"/>
          <w:sz w:val="28"/>
          <w:szCs w:val="28"/>
          <w:rtl/>
        </w:rPr>
        <w:t>,</w:t>
      </w:r>
      <w:r w:rsidRPr="00672A27">
        <w:rPr>
          <w:sz w:val="28"/>
          <w:szCs w:val="28"/>
          <w:rtl/>
        </w:rPr>
        <w:t xml:space="preserve"> </w:t>
      </w:r>
      <w:r w:rsidRPr="00672A27">
        <w:rPr>
          <w:rFonts w:hint="cs"/>
          <w:sz w:val="28"/>
          <w:szCs w:val="28"/>
          <w:rtl/>
        </w:rPr>
        <w:t>ואפילו</w:t>
      </w:r>
      <w:r w:rsidRPr="00672A27">
        <w:rPr>
          <w:sz w:val="28"/>
          <w:szCs w:val="28"/>
          <w:rtl/>
        </w:rPr>
        <w:t xml:space="preserve"> </w:t>
      </w:r>
      <w:r w:rsidRPr="00672A27">
        <w:rPr>
          <w:rFonts w:hint="cs"/>
          <w:sz w:val="28"/>
          <w:szCs w:val="28"/>
          <w:rtl/>
        </w:rPr>
        <w:t>עני</w:t>
      </w:r>
      <w:r w:rsidRPr="00672A27">
        <w:rPr>
          <w:sz w:val="28"/>
          <w:szCs w:val="28"/>
          <w:rtl/>
        </w:rPr>
        <w:t xml:space="preserve"> </w:t>
      </w:r>
      <w:r w:rsidRPr="00672A27">
        <w:rPr>
          <w:rFonts w:hint="cs"/>
          <w:sz w:val="28"/>
          <w:szCs w:val="28"/>
          <w:rtl/>
        </w:rPr>
        <w:t>שבישראל</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יאכל</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שיסב</w:t>
      </w:r>
      <w:r w:rsidRPr="00C16B8F">
        <w:rPr>
          <w:rFonts w:hint="cs"/>
          <w:sz w:val="28"/>
          <w:szCs w:val="28"/>
          <w:rtl/>
        </w:rPr>
        <w:t>,</w:t>
      </w:r>
      <w:r w:rsidRPr="00672A27">
        <w:rPr>
          <w:sz w:val="28"/>
          <w:szCs w:val="28"/>
          <w:rtl/>
        </w:rPr>
        <w:t xml:space="preserve"> </w:t>
      </w:r>
      <w:r w:rsidRPr="00672A27">
        <w:rPr>
          <w:rFonts w:hint="cs"/>
          <w:sz w:val="28"/>
          <w:szCs w:val="28"/>
          <w:rtl/>
        </w:rPr>
        <w:t>ולא</w:t>
      </w:r>
      <w:r w:rsidRPr="00672A27">
        <w:rPr>
          <w:sz w:val="28"/>
          <w:szCs w:val="28"/>
          <w:rtl/>
        </w:rPr>
        <w:t xml:space="preserve"> </w:t>
      </w:r>
      <w:r w:rsidRPr="00672A27">
        <w:rPr>
          <w:rFonts w:hint="cs"/>
          <w:sz w:val="28"/>
          <w:szCs w:val="28"/>
          <w:rtl/>
        </w:rPr>
        <w:t>יפחתו</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מד</w:t>
      </w:r>
      <w:r w:rsidRPr="00672A27">
        <w:rPr>
          <w:sz w:val="28"/>
          <w:szCs w:val="28"/>
          <w:rtl/>
        </w:rPr>
        <w:t xml:space="preserve">' </w:t>
      </w:r>
      <w:r w:rsidRPr="00672A27">
        <w:rPr>
          <w:rFonts w:hint="cs"/>
          <w:sz w:val="28"/>
          <w:szCs w:val="28"/>
          <w:rtl/>
        </w:rPr>
        <w:t>כוסות</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יין</w:t>
      </w:r>
      <w:r w:rsidRPr="00672A27">
        <w:rPr>
          <w:sz w:val="28"/>
          <w:szCs w:val="28"/>
          <w:rtl/>
        </w:rPr>
        <w:t xml:space="preserve"> </w:t>
      </w:r>
      <w:r w:rsidRPr="00C16B8F">
        <w:rPr>
          <w:rFonts w:hint="cs"/>
          <w:sz w:val="28"/>
          <w:szCs w:val="28"/>
          <w:rtl/>
        </w:rPr>
        <w:t>,</w:t>
      </w:r>
      <w:r w:rsidRPr="00672A27">
        <w:rPr>
          <w:rFonts w:hint="cs"/>
          <w:sz w:val="28"/>
          <w:szCs w:val="28"/>
          <w:rtl/>
        </w:rPr>
        <w:t>ואפילו</w:t>
      </w:r>
      <w:r w:rsidRPr="00672A27">
        <w:rPr>
          <w:sz w:val="28"/>
          <w:szCs w:val="28"/>
          <w:rtl/>
        </w:rPr>
        <w:t xml:space="preserve"> </w:t>
      </w:r>
      <w:r w:rsidRPr="00672A27">
        <w:rPr>
          <w:rFonts w:hint="cs"/>
          <w:sz w:val="28"/>
          <w:szCs w:val="28"/>
          <w:rtl/>
        </w:rPr>
        <w:t>מן</w:t>
      </w:r>
      <w:r w:rsidRPr="00672A27">
        <w:rPr>
          <w:sz w:val="28"/>
          <w:szCs w:val="28"/>
          <w:rtl/>
        </w:rPr>
        <w:t xml:space="preserve"> </w:t>
      </w:r>
      <w:r w:rsidRPr="00672A27">
        <w:rPr>
          <w:rFonts w:hint="cs"/>
          <w:sz w:val="28"/>
          <w:szCs w:val="28"/>
          <w:rtl/>
        </w:rPr>
        <w:t>התמחוי</w:t>
      </w:r>
      <w:r w:rsidRPr="00672A27">
        <w:rPr>
          <w:sz w:val="28"/>
          <w:szCs w:val="28"/>
          <w:rtl/>
        </w:rPr>
        <w:t>:</w:t>
      </w:r>
    </w:p>
    <w:p w14:paraId="079DAF26" w14:textId="0862BA38" w:rsidR="00DB12F0" w:rsidRPr="00672A27" w:rsidRDefault="00DB12F0" w:rsidP="00DB12F0">
      <w:pPr>
        <w:bidi/>
        <w:rPr>
          <w:rFonts w:cs="Arial"/>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924FE1">
        <w:rPr>
          <w:sz w:val="24"/>
          <w:szCs w:val="24"/>
          <w:rtl/>
        </w:rPr>
        <w:t xml:space="preserve"> </w:t>
      </w:r>
      <w:r w:rsidRPr="007F57C8">
        <w:rPr>
          <w:rFonts w:hint="cs"/>
          <w:b/>
          <w:bCs/>
          <w:sz w:val="28"/>
          <w:szCs w:val="28"/>
          <w:rtl/>
        </w:rPr>
        <w:t>תנן</w:t>
      </w:r>
      <w:r w:rsidRPr="007F57C8">
        <w:rPr>
          <w:rFonts w:hint="cs"/>
          <w:b/>
          <w:bCs/>
          <w:sz w:val="24"/>
          <w:szCs w:val="24"/>
          <w:rtl/>
        </w:rPr>
        <w:t>, ערב</w:t>
      </w:r>
      <w:r w:rsidRPr="007F57C8">
        <w:rPr>
          <w:b/>
          <w:bCs/>
          <w:sz w:val="24"/>
          <w:szCs w:val="24"/>
          <w:rtl/>
        </w:rPr>
        <w:t xml:space="preserve"> </w:t>
      </w:r>
      <w:r w:rsidRPr="007F57C8">
        <w:rPr>
          <w:rFonts w:hint="cs"/>
          <w:b/>
          <w:bCs/>
          <w:sz w:val="24"/>
          <w:szCs w:val="24"/>
          <w:rtl/>
        </w:rPr>
        <w:t>פסחים</w:t>
      </w:r>
      <w:r w:rsidRPr="007F57C8">
        <w:rPr>
          <w:b/>
          <w:bCs/>
          <w:sz w:val="24"/>
          <w:szCs w:val="24"/>
          <w:rtl/>
        </w:rPr>
        <w:t xml:space="preserve"> </w:t>
      </w:r>
      <w:r w:rsidRPr="007F57C8">
        <w:rPr>
          <w:rFonts w:hint="cs"/>
          <w:b/>
          <w:bCs/>
          <w:sz w:val="24"/>
          <w:szCs w:val="24"/>
          <w:rtl/>
        </w:rPr>
        <w:t>סמוך</w:t>
      </w:r>
      <w:r w:rsidRPr="007F57C8">
        <w:rPr>
          <w:b/>
          <w:bCs/>
          <w:sz w:val="24"/>
          <w:szCs w:val="24"/>
          <w:rtl/>
        </w:rPr>
        <w:t xml:space="preserve"> </w:t>
      </w:r>
      <w:r w:rsidRPr="007F57C8">
        <w:rPr>
          <w:rFonts w:hint="cs"/>
          <w:b/>
          <w:bCs/>
          <w:sz w:val="24"/>
          <w:szCs w:val="24"/>
          <w:rtl/>
        </w:rPr>
        <w:t>למנחה,</w:t>
      </w:r>
      <w:r w:rsidRPr="007F57C8">
        <w:rPr>
          <w:b/>
          <w:bCs/>
          <w:sz w:val="24"/>
          <w:szCs w:val="24"/>
          <w:rtl/>
        </w:rPr>
        <w:t xml:space="preserve"> </w:t>
      </w:r>
      <w:r w:rsidRPr="007F57C8">
        <w:rPr>
          <w:rFonts w:hint="cs"/>
          <w:b/>
          <w:bCs/>
          <w:sz w:val="24"/>
          <w:szCs w:val="24"/>
          <w:rtl/>
        </w:rPr>
        <w:t>לא</w:t>
      </w:r>
      <w:r w:rsidRPr="007F57C8">
        <w:rPr>
          <w:b/>
          <w:bCs/>
          <w:sz w:val="24"/>
          <w:szCs w:val="24"/>
          <w:rtl/>
        </w:rPr>
        <w:t xml:space="preserve"> </w:t>
      </w:r>
      <w:r w:rsidRPr="007F57C8">
        <w:rPr>
          <w:rFonts w:hint="cs"/>
          <w:b/>
          <w:bCs/>
          <w:sz w:val="24"/>
          <w:szCs w:val="24"/>
          <w:rtl/>
        </w:rPr>
        <w:t>יאכל</w:t>
      </w:r>
      <w:r w:rsidRPr="007F57C8">
        <w:rPr>
          <w:b/>
          <w:bCs/>
          <w:sz w:val="24"/>
          <w:szCs w:val="24"/>
          <w:rtl/>
        </w:rPr>
        <w:t xml:space="preserve"> </w:t>
      </w:r>
      <w:r w:rsidRPr="007F57C8">
        <w:rPr>
          <w:rFonts w:hint="cs"/>
          <w:b/>
          <w:bCs/>
          <w:sz w:val="24"/>
          <w:szCs w:val="24"/>
          <w:rtl/>
        </w:rPr>
        <w:t>אדם</w:t>
      </w:r>
      <w:r w:rsidRPr="007F57C8">
        <w:rPr>
          <w:b/>
          <w:bCs/>
          <w:sz w:val="24"/>
          <w:szCs w:val="24"/>
          <w:rtl/>
        </w:rPr>
        <w:t xml:space="preserve"> </w:t>
      </w:r>
      <w:r w:rsidRPr="007F57C8">
        <w:rPr>
          <w:rFonts w:hint="cs"/>
          <w:b/>
          <w:bCs/>
          <w:sz w:val="24"/>
          <w:szCs w:val="24"/>
          <w:rtl/>
        </w:rPr>
        <w:t>עד</w:t>
      </w:r>
      <w:r w:rsidRPr="007F57C8">
        <w:rPr>
          <w:b/>
          <w:bCs/>
          <w:sz w:val="24"/>
          <w:szCs w:val="24"/>
          <w:rtl/>
        </w:rPr>
        <w:t xml:space="preserve"> </w:t>
      </w:r>
      <w:r w:rsidRPr="007F57C8">
        <w:rPr>
          <w:rFonts w:hint="cs"/>
          <w:b/>
          <w:bCs/>
          <w:sz w:val="24"/>
          <w:szCs w:val="24"/>
          <w:rtl/>
        </w:rPr>
        <w:t>שתחשך</w:t>
      </w:r>
      <w:r>
        <w:rPr>
          <w:rFonts w:hint="cs"/>
          <w:sz w:val="24"/>
          <w:szCs w:val="24"/>
          <w:rtl/>
        </w:rPr>
        <w:t>.</w:t>
      </w:r>
      <w:r w:rsidRPr="00672A27">
        <w:rPr>
          <w:rFonts w:hint="cs"/>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דתני</w:t>
      </w:r>
      <w:proofErr w:type="spellEnd"/>
      <w:r w:rsidRPr="00672A27">
        <w:rPr>
          <w:sz w:val="24"/>
          <w:szCs w:val="24"/>
          <w:rtl/>
        </w:rPr>
        <w:t xml:space="preserve"> </w:t>
      </w:r>
      <w:r w:rsidRPr="00672A27">
        <w:rPr>
          <w:rFonts w:hint="cs"/>
          <w:sz w:val="24"/>
          <w:szCs w:val="24"/>
          <w:rtl/>
        </w:rPr>
        <w:t>ערב</w:t>
      </w:r>
      <w:r w:rsidRPr="00672A27">
        <w:rPr>
          <w:sz w:val="24"/>
          <w:szCs w:val="24"/>
          <w:rtl/>
        </w:rPr>
        <w:t xml:space="preserve"> </w:t>
      </w:r>
      <w:r w:rsidRPr="00672A27">
        <w:rPr>
          <w:rFonts w:hint="cs"/>
          <w:sz w:val="24"/>
          <w:szCs w:val="24"/>
          <w:rtl/>
        </w:rPr>
        <w:t>שבת</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המנחה</w:t>
      </w:r>
      <w:r w:rsidRPr="00672A27">
        <w:rPr>
          <w:sz w:val="24"/>
          <w:szCs w:val="24"/>
          <w:rtl/>
        </w:rPr>
        <w:t xml:space="preserve"> </w:t>
      </w:r>
      <w:r w:rsidRPr="00672A27">
        <w:rPr>
          <w:rFonts w:hint="cs"/>
          <w:sz w:val="24"/>
          <w:szCs w:val="24"/>
          <w:rtl/>
        </w:rPr>
        <w:t>ולמעלן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יטעום</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כלום</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שתחשך</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שיכנס</w:t>
      </w:r>
      <w:r w:rsidRPr="00672A27">
        <w:rPr>
          <w:sz w:val="24"/>
          <w:szCs w:val="24"/>
          <w:rtl/>
        </w:rPr>
        <w:t xml:space="preserve"> </w:t>
      </w:r>
      <w:r w:rsidRPr="00672A27">
        <w:rPr>
          <w:rFonts w:hint="cs"/>
          <w:sz w:val="24"/>
          <w:szCs w:val="24"/>
          <w:rtl/>
        </w:rPr>
        <w:t>לשבת</w:t>
      </w:r>
      <w:r w:rsidRPr="00672A27">
        <w:rPr>
          <w:sz w:val="24"/>
          <w:szCs w:val="24"/>
          <w:rtl/>
        </w:rPr>
        <w:t xml:space="preserve"> </w:t>
      </w:r>
      <w:proofErr w:type="spellStart"/>
      <w:r w:rsidRPr="00672A27">
        <w:rPr>
          <w:rFonts w:hint="cs"/>
          <w:sz w:val="24"/>
          <w:szCs w:val="24"/>
          <w:rtl/>
        </w:rPr>
        <w:t>בתאוה</w:t>
      </w:r>
      <w:proofErr w:type="spellEnd"/>
      <w:r w:rsidRPr="00924FE1">
        <w:rPr>
          <w:rFonts w:hint="cs"/>
          <w:sz w:val="24"/>
          <w:szCs w:val="24"/>
          <w:rtl/>
        </w:rPr>
        <w:t>,</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924FE1">
        <w:rPr>
          <w:rFonts w:hint="cs"/>
          <w:sz w:val="24"/>
          <w:szCs w:val="24"/>
          <w:rtl/>
        </w:rPr>
        <w:t>.</w:t>
      </w:r>
      <w:r w:rsidRPr="00672A27">
        <w:rPr>
          <w:rFonts w:hint="cs"/>
          <w:sz w:val="24"/>
          <w:szCs w:val="24"/>
          <w:rtl/>
        </w:rPr>
        <w:t xml:space="preserve"> 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אוכל</w:t>
      </w:r>
      <w:r w:rsidRPr="00672A27">
        <w:rPr>
          <w:sz w:val="24"/>
          <w:szCs w:val="24"/>
          <w:rtl/>
        </w:rPr>
        <w:t xml:space="preserve"> </w:t>
      </w:r>
      <w:r w:rsidRPr="00672A27">
        <w:rPr>
          <w:rFonts w:hint="cs"/>
          <w:sz w:val="24"/>
          <w:szCs w:val="24"/>
          <w:rtl/>
        </w:rPr>
        <w:t>והולך</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סח</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שעה</w:t>
      </w:r>
      <w:r w:rsidRPr="00672A27">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משלים</w:t>
      </w:r>
      <w:r w:rsidRPr="00672A27">
        <w:rPr>
          <w:sz w:val="24"/>
          <w:szCs w:val="24"/>
          <w:rtl/>
        </w:rPr>
        <w:t>.</w:t>
      </w:r>
      <w:r w:rsidRPr="00672A27">
        <w:rPr>
          <w:rFonts w:hint="cs"/>
          <w:sz w:val="24"/>
          <w:szCs w:val="24"/>
          <w:rtl/>
        </w:rPr>
        <w:t xml:space="preserve"> </w:t>
      </w:r>
      <w:r w:rsidRPr="00282A27">
        <w:rPr>
          <w:rFonts w:hint="cs"/>
          <w:sz w:val="16"/>
          <w:szCs w:val="16"/>
          <w:rtl/>
        </w:rPr>
        <w:t xml:space="preserve">אם התחילו קדם </w:t>
      </w:r>
      <w:proofErr w:type="spellStart"/>
      <w:r w:rsidRPr="00282A27">
        <w:rPr>
          <w:rFonts w:hint="cs"/>
          <w:sz w:val="16"/>
          <w:szCs w:val="16"/>
          <w:rtl/>
        </w:rPr>
        <w:t>בהתר</w:t>
      </w:r>
      <w:proofErr w:type="spellEnd"/>
      <w:r w:rsidRPr="00924FE1">
        <w:rPr>
          <w:sz w:val="24"/>
          <w:szCs w:val="24"/>
          <w:rtl/>
        </w:rPr>
        <w:t xml:space="preserve"> </w:t>
      </w:r>
      <w:proofErr w:type="spellStart"/>
      <w:r w:rsidRPr="00672A27">
        <w:rPr>
          <w:rFonts w:hint="cs"/>
          <w:sz w:val="24"/>
          <w:szCs w:val="24"/>
          <w:rtl/>
        </w:rPr>
        <w:t>מפסיקין</w:t>
      </w:r>
      <w:proofErr w:type="spellEnd"/>
      <w:r w:rsidRPr="00672A27">
        <w:rPr>
          <w:sz w:val="24"/>
          <w:szCs w:val="24"/>
          <w:rtl/>
        </w:rPr>
        <w:t xml:space="preserve"> </w:t>
      </w:r>
      <w:r w:rsidRPr="00672A27">
        <w:rPr>
          <w:rFonts w:hint="cs"/>
          <w:sz w:val="24"/>
          <w:szCs w:val="24"/>
          <w:rtl/>
        </w:rPr>
        <w:t>לשבת</w:t>
      </w:r>
      <w:r w:rsidRPr="00924FE1">
        <w:rPr>
          <w:rFonts w:hint="cs"/>
          <w:sz w:val="24"/>
          <w:szCs w:val="24"/>
          <w:rtl/>
        </w:rPr>
        <w:t>,</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proofErr w:type="spellStart"/>
      <w:r w:rsidRPr="00672A27">
        <w:rPr>
          <w:rFonts w:hint="cs"/>
          <w:sz w:val="24"/>
          <w:szCs w:val="24"/>
          <w:rtl/>
        </w:rPr>
        <w:t>יוסה</w:t>
      </w:r>
      <w:proofErr w:type="spellEnd"/>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מפסיקין</w:t>
      </w:r>
      <w:proofErr w:type="spellEnd"/>
      <w:r w:rsidRPr="00924FE1">
        <w:rPr>
          <w:rFonts w:hint="cs"/>
          <w:sz w:val="24"/>
          <w:szCs w:val="24"/>
          <w:rtl/>
        </w:rPr>
        <w:t>.</w:t>
      </w:r>
      <w:r w:rsidRPr="00672A27">
        <w:rPr>
          <w:sz w:val="24"/>
          <w:szCs w:val="24"/>
          <w:rtl/>
        </w:rPr>
        <w:t xml:space="preserve"> </w:t>
      </w:r>
      <w:r w:rsidRPr="00672A27">
        <w:rPr>
          <w:rFonts w:hint="cs"/>
          <w:sz w:val="24"/>
          <w:szCs w:val="24"/>
          <w:rtl/>
        </w:rPr>
        <w:t>מעשה</w:t>
      </w:r>
      <w:r w:rsidRPr="00672A27">
        <w:rPr>
          <w:sz w:val="24"/>
          <w:szCs w:val="24"/>
          <w:rtl/>
        </w:rPr>
        <w:t xml:space="preserve"> </w:t>
      </w:r>
      <w:r w:rsidRPr="00672A27">
        <w:rPr>
          <w:rFonts w:hint="cs"/>
          <w:sz w:val="24"/>
          <w:szCs w:val="24"/>
          <w:rtl/>
        </w:rPr>
        <w:t>ברבן</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גמליאל</w:t>
      </w:r>
      <w:r w:rsidRPr="00672A27">
        <w:rPr>
          <w:sz w:val="24"/>
          <w:szCs w:val="24"/>
          <w:rtl/>
        </w:rPr>
        <w:t xml:space="preserve"> </w:t>
      </w:r>
      <w:r w:rsidRPr="00672A27">
        <w:rPr>
          <w:rFonts w:hint="cs"/>
          <w:sz w:val="24"/>
          <w:szCs w:val="24"/>
          <w:rtl/>
        </w:rPr>
        <w:t>ורבי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בן</w:t>
      </w:r>
      <w:r w:rsidRPr="00672A27">
        <w:rPr>
          <w:sz w:val="24"/>
          <w:szCs w:val="24"/>
          <w:rtl/>
        </w:rPr>
        <w:t xml:space="preserve"> </w:t>
      </w:r>
      <w:proofErr w:type="spellStart"/>
      <w:r w:rsidRPr="00672A27">
        <w:rPr>
          <w:rFonts w:hint="cs"/>
          <w:sz w:val="24"/>
          <w:szCs w:val="24"/>
          <w:rtl/>
        </w:rPr>
        <w:t>חלפתא</w:t>
      </w:r>
      <w:proofErr w:type="spellEnd"/>
      <w:r w:rsidRPr="00924FE1">
        <w:rPr>
          <w:rFonts w:hint="cs"/>
          <w:sz w:val="24"/>
          <w:szCs w:val="24"/>
          <w:rtl/>
        </w:rPr>
        <w:t>,</w:t>
      </w:r>
      <w:r w:rsidRPr="00672A27">
        <w:rPr>
          <w:sz w:val="24"/>
          <w:szCs w:val="24"/>
          <w:rtl/>
        </w:rPr>
        <w:t xml:space="preserve"> </w:t>
      </w:r>
      <w:r w:rsidRPr="00672A27">
        <w:rPr>
          <w:rFonts w:hint="cs"/>
          <w:sz w:val="24"/>
          <w:szCs w:val="24"/>
          <w:rtl/>
        </w:rPr>
        <w:t>שהיו</w:t>
      </w:r>
      <w:r w:rsidRPr="00672A27">
        <w:rPr>
          <w:sz w:val="24"/>
          <w:szCs w:val="24"/>
          <w:rtl/>
        </w:rPr>
        <w:t xml:space="preserve"> </w:t>
      </w:r>
      <w:r w:rsidRPr="00672A27">
        <w:rPr>
          <w:rFonts w:hint="cs"/>
          <w:sz w:val="24"/>
          <w:szCs w:val="24"/>
          <w:rtl/>
        </w:rPr>
        <w:t>מסובין</w:t>
      </w:r>
      <w:r w:rsidRPr="00672A27">
        <w:rPr>
          <w:sz w:val="24"/>
          <w:szCs w:val="24"/>
          <w:rtl/>
        </w:rPr>
        <w:t xml:space="preserve"> </w:t>
      </w:r>
      <w:r w:rsidRPr="00672A27">
        <w:rPr>
          <w:rFonts w:hint="cs"/>
          <w:sz w:val="24"/>
          <w:szCs w:val="24"/>
          <w:rtl/>
        </w:rPr>
        <w:t>בערב</w:t>
      </w:r>
      <w:r w:rsidRPr="00672A27">
        <w:rPr>
          <w:sz w:val="24"/>
          <w:szCs w:val="24"/>
          <w:rtl/>
        </w:rPr>
        <w:t xml:space="preserve"> </w:t>
      </w:r>
      <w:r w:rsidRPr="00672A27">
        <w:rPr>
          <w:rFonts w:hint="cs"/>
          <w:sz w:val="24"/>
          <w:szCs w:val="24"/>
          <w:rtl/>
        </w:rPr>
        <w:t>שבת</w:t>
      </w:r>
      <w:r w:rsidRPr="00672A27">
        <w:rPr>
          <w:sz w:val="24"/>
          <w:szCs w:val="24"/>
          <w:rtl/>
        </w:rPr>
        <w:t xml:space="preserve"> </w:t>
      </w:r>
      <w:r w:rsidRPr="00672A27">
        <w:rPr>
          <w:rFonts w:hint="cs"/>
          <w:sz w:val="24"/>
          <w:szCs w:val="24"/>
          <w:rtl/>
        </w:rPr>
        <w:t>בעכו</w:t>
      </w:r>
      <w:r w:rsidRPr="00924FE1">
        <w:rPr>
          <w:rFonts w:hint="cs"/>
          <w:sz w:val="24"/>
          <w:szCs w:val="24"/>
          <w:rtl/>
        </w:rPr>
        <w:t>,</w:t>
      </w:r>
      <w:r w:rsidRPr="00672A27">
        <w:rPr>
          <w:sz w:val="24"/>
          <w:szCs w:val="24"/>
          <w:rtl/>
        </w:rPr>
        <w:t xml:space="preserve"> </w:t>
      </w:r>
      <w:r w:rsidRPr="00672A27">
        <w:rPr>
          <w:rFonts w:hint="cs"/>
          <w:sz w:val="24"/>
          <w:szCs w:val="24"/>
          <w:rtl/>
        </w:rPr>
        <w:t>וקדשה</w:t>
      </w:r>
      <w:r w:rsidRPr="00672A27">
        <w:rPr>
          <w:sz w:val="24"/>
          <w:szCs w:val="24"/>
          <w:rtl/>
        </w:rPr>
        <w:t xml:space="preserve"> </w:t>
      </w:r>
      <w:r w:rsidRPr="00672A27">
        <w:rPr>
          <w:rFonts w:hint="cs"/>
          <w:sz w:val="24"/>
          <w:szCs w:val="24"/>
          <w:rtl/>
        </w:rPr>
        <w:t>עליהן</w:t>
      </w:r>
      <w:r w:rsidRPr="00672A27">
        <w:rPr>
          <w:sz w:val="24"/>
          <w:szCs w:val="24"/>
          <w:rtl/>
        </w:rPr>
        <w:t xml:space="preserve"> </w:t>
      </w:r>
      <w:r w:rsidRPr="00672A27">
        <w:rPr>
          <w:rFonts w:hint="cs"/>
          <w:sz w:val="24"/>
          <w:szCs w:val="24"/>
          <w:rtl/>
        </w:rPr>
        <w:t>השבת</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גמליאל</w:t>
      </w:r>
      <w:r w:rsidRPr="00672A27">
        <w:rPr>
          <w:sz w:val="24"/>
          <w:szCs w:val="24"/>
          <w:rtl/>
        </w:rPr>
        <w:t xml:space="preserve"> </w:t>
      </w:r>
      <w:r w:rsidRPr="00672A27">
        <w:rPr>
          <w:rFonts w:hint="cs"/>
          <w:sz w:val="24"/>
          <w:szCs w:val="24"/>
          <w:rtl/>
        </w:rPr>
        <w:t>לרבי</w:t>
      </w:r>
      <w:r w:rsidRPr="00672A27">
        <w:rPr>
          <w:sz w:val="24"/>
          <w:szCs w:val="24"/>
          <w:rtl/>
        </w:rPr>
        <w:t xml:space="preserve"> </w:t>
      </w:r>
      <w:r w:rsidRPr="00672A27">
        <w:rPr>
          <w:rFonts w:hint="cs"/>
          <w:sz w:val="24"/>
          <w:szCs w:val="24"/>
          <w:rtl/>
        </w:rPr>
        <w:t>יוסי</w:t>
      </w:r>
      <w:r w:rsidRPr="00672A27">
        <w:rPr>
          <w:sz w:val="24"/>
          <w:szCs w:val="24"/>
          <w:rtl/>
        </w:rPr>
        <w:t xml:space="preserve"> </w:t>
      </w:r>
      <w:r w:rsidRPr="00672A27">
        <w:rPr>
          <w:rFonts w:hint="cs"/>
          <w:sz w:val="24"/>
          <w:szCs w:val="24"/>
          <w:rtl/>
        </w:rPr>
        <w:t>בן</w:t>
      </w:r>
      <w:r w:rsidRPr="00672A27">
        <w:rPr>
          <w:sz w:val="24"/>
          <w:szCs w:val="24"/>
          <w:rtl/>
        </w:rPr>
        <w:t xml:space="preserve"> </w:t>
      </w:r>
      <w:proofErr w:type="spellStart"/>
      <w:r w:rsidRPr="00672A27">
        <w:rPr>
          <w:rFonts w:hint="cs"/>
          <w:sz w:val="24"/>
          <w:szCs w:val="24"/>
          <w:rtl/>
        </w:rPr>
        <w:t>חלפתא</w:t>
      </w:r>
      <w:proofErr w:type="spellEnd"/>
      <w:r>
        <w:rPr>
          <w:rFonts w:hint="cs"/>
          <w:sz w:val="24"/>
          <w:szCs w:val="24"/>
          <w:rtl/>
        </w:rPr>
        <w:t>.</w:t>
      </w:r>
      <w:r w:rsidRPr="00672A27">
        <w:rPr>
          <w:sz w:val="24"/>
          <w:szCs w:val="24"/>
          <w:rtl/>
        </w:rPr>
        <w:t xml:space="preserve"> </w:t>
      </w:r>
      <w:r w:rsidRPr="00672A27">
        <w:rPr>
          <w:rFonts w:hint="cs"/>
          <w:sz w:val="24"/>
          <w:szCs w:val="24"/>
          <w:rtl/>
        </w:rPr>
        <w:t>רצונך</w:t>
      </w:r>
      <w:r w:rsidRPr="00672A27">
        <w:rPr>
          <w:sz w:val="24"/>
          <w:szCs w:val="24"/>
          <w:rtl/>
        </w:rPr>
        <w:t xml:space="preserve"> </w:t>
      </w:r>
      <w:r w:rsidRPr="00672A27">
        <w:rPr>
          <w:rFonts w:hint="cs"/>
          <w:sz w:val="24"/>
          <w:szCs w:val="24"/>
          <w:rtl/>
        </w:rPr>
        <w:t>שנפסוק</w:t>
      </w:r>
      <w:r w:rsidRPr="00672A27">
        <w:rPr>
          <w:sz w:val="24"/>
          <w:szCs w:val="24"/>
          <w:rtl/>
        </w:rPr>
        <w:t xml:space="preserve"> </w:t>
      </w:r>
      <w:r w:rsidRPr="00672A27">
        <w:rPr>
          <w:rFonts w:hint="cs"/>
          <w:sz w:val="24"/>
          <w:szCs w:val="24"/>
          <w:rtl/>
        </w:rPr>
        <w:t>לשבת</w:t>
      </w:r>
      <w:r>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יום</w:t>
      </w:r>
      <w:r w:rsidRPr="00672A27">
        <w:rPr>
          <w:sz w:val="24"/>
          <w:szCs w:val="24"/>
          <w:rtl/>
        </w:rPr>
        <w:t xml:space="preserve"> </w:t>
      </w:r>
      <w:r w:rsidRPr="00672A27">
        <w:rPr>
          <w:rFonts w:hint="cs"/>
          <w:sz w:val="24"/>
          <w:szCs w:val="24"/>
          <w:rtl/>
        </w:rPr>
        <w:t>היית</w:t>
      </w:r>
      <w:r w:rsidRPr="00672A27">
        <w:rPr>
          <w:sz w:val="24"/>
          <w:szCs w:val="24"/>
          <w:rtl/>
        </w:rPr>
        <w:t xml:space="preserve"> </w:t>
      </w:r>
      <w:r w:rsidRPr="00672A27">
        <w:rPr>
          <w:rFonts w:hint="cs"/>
          <w:sz w:val="24"/>
          <w:szCs w:val="24"/>
          <w:rtl/>
        </w:rPr>
        <w:t>מחבב</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לפני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יהודה</w:t>
      </w:r>
      <w:r w:rsidRPr="00924FE1">
        <w:rPr>
          <w:rFonts w:hint="cs"/>
          <w:sz w:val="24"/>
          <w:szCs w:val="24"/>
          <w:rtl/>
        </w:rPr>
        <w:t>,</w:t>
      </w:r>
      <w:r w:rsidRPr="00672A27">
        <w:rPr>
          <w:sz w:val="24"/>
          <w:szCs w:val="24"/>
          <w:rtl/>
        </w:rPr>
        <w:t xml:space="preserve"> </w:t>
      </w:r>
      <w:r w:rsidRPr="00672A27">
        <w:rPr>
          <w:rFonts w:hint="cs"/>
          <w:sz w:val="24"/>
          <w:szCs w:val="24"/>
          <w:rtl/>
        </w:rPr>
        <w:t>ועכשיו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מחבב</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יהודה</w:t>
      </w:r>
      <w:r w:rsidRPr="00672A27">
        <w:rPr>
          <w:sz w:val="24"/>
          <w:szCs w:val="24"/>
          <w:rtl/>
        </w:rPr>
        <w:t xml:space="preserve"> </w:t>
      </w:r>
      <w:r w:rsidRPr="00672A27">
        <w:rPr>
          <w:rFonts w:hint="cs"/>
          <w:sz w:val="24"/>
          <w:szCs w:val="24"/>
          <w:rtl/>
        </w:rPr>
        <w:t>בפני</w:t>
      </w:r>
      <w:r>
        <w:rPr>
          <w:rFonts w:hint="cs"/>
          <w:sz w:val="24"/>
          <w:szCs w:val="24"/>
          <w:rtl/>
        </w:rPr>
        <w:t>?</w:t>
      </w:r>
      <w:r w:rsidRPr="00672A27">
        <w:rPr>
          <w:sz w:val="24"/>
          <w:szCs w:val="24"/>
          <w:rtl/>
        </w:rPr>
        <w:t xml:space="preserve"> </w:t>
      </w:r>
      <w:r w:rsidRPr="00672A27">
        <w:rPr>
          <w:rFonts w:hint="cs"/>
          <w:sz w:val="24"/>
          <w:szCs w:val="24"/>
          <w:rtl/>
        </w:rPr>
        <w:t>הגם</w:t>
      </w:r>
      <w:r w:rsidRPr="00672A27">
        <w:rPr>
          <w:sz w:val="24"/>
          <w:szCs w:val="24"/>
          <w:rtl/>
        </w:rPr>
        <w:t xml:space="preserve"> </w:t>
      </w:r>
      <w:r w:rsidRPr="00672A27">
        <w:rPr>
          <w:rFonts w:hint="cs"/>
          <w:sz w:val="24"/>
          <w:szCs w:val="24"/>
          <w:rtl/>
        </w:rPr>
        <w:t>לכבוש</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המלכה</w:t>
      </w:r>
      <w:r w:rsidRPr="00672A27">
        <w:rPr>
          <w:sz w:val="24"/>
          <w:szCs w:val="24"/>
          <w:rtl/>
        </w:rPr>
        <w:t xml:space="preserve"> </w:t>
      </w:r>
      <w:r w:rsidRPr="00672A27">
        <w:rPr>
          <w:rFonts w:hint="cs"/>
          <w:sz w:val="24"/>
          <w:szCs w:val="24"/>
          <w:rtl/>
        </w:rPr>
        <w:t>עמי</w:t>
      </w:r>
      <w:r w:rsidRPr="00672A27">
        <w:rPr>
          <w:sz w:val="24"/>
          <w:szCs w:val="24"/>
          <w:rtl/>
        </w:rPr>
        <w:t xml:space="preserve"> </w:t>
      </w:r>
      <w:r w:rsidRPr="00672A27">
        <w:rPr>
          <w:rFonts w:hint="cs"/>
          <w:sz w:val="24"/>
          <w:szCs w:val="24"/>
          <w:rtl/>
        </w:rPr>
        <w:t>בבית</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לו</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נפסוק</w:t>
      </w:r>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תיקבע</w:t>
      </w:r>
      <w:r w:rsidRPr="00672A27">
        <w:rPr>
          <w:sz w:val="24"/>
          <w:szCs w:val="24"/>
          <w:rtl/>
        </w:rPr>
        <w:t xml:space="preserve"> </w:t>
      </w:r>
      <w:r w:rsidRPr="00672A27">
        <w:rPr>
          <w:rFonts w:hint="cs"/>
          <w:sz w:val="24"/>
          <w:szCs w:val="24"/>
          <w:rtl/>
        </w:rPr>
        <w:t>הלכה</w:t>
      </w:r>
      <w:r w:rsidRPr="00672A27">
        <w:rPr>
          <w:sz w:val="24"/>
          <w:szCs w:val="24"/>
          <w:rtl/>
        </w:rPr>
        <w:t xml:space="preserve"> </w:t>
      </w:r>
      <w:r w:rsidRPr="00672A27">
        <w:rPr>
          <w:rFonts w:hint="cs"/>
          <w:sz w:val="24"/>
          <w:szCs w:val="24"/>
          <w:rtl/>
        </w:rPr>
        <w:t>בישראל</w:t>
      </w:r>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יהודה</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זזו</w:t>
      </w:r>
      <w:r w:rsidRPr="00672A27">
        <w:rPr>
          <w:sz w:val="24"/>
          <w:szCs w:val="24"/>
          <w:rtl/>
        </w:rPr>
        <w:t xml:space="preserve"> </w:t>
      </w:r>
      <w:r w:rsidRPr="00672A27">
        <w:rPr>
          <w:rFonts w:hint="cs"/>
          <w:sz w:val="24"/>
          <w:szCs w:val="24"/>
          <w:rtl/>
        </w:rPr>
        <w:t>משם</w:t>
      </w:r>
      <w:r w:rsidRPr="00924FE1">
        <w:rPr>
          <w:rFonts w:hint="cs"/>
          <w:sz w:val="24"/>
          <w:szCs w:val="24"/>
          <w:rtl/>
        </w:rPr>
        <w:t>,</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שקבעו</w:t>
      </w:r>
      <w:r w:rsidRPr="00672A27">
        <w:rPr>
          <w:sz w:val="24"/>
          <w:szCs w:val="24"/>
          <w:rtl/>
        </w:rPr>
        <w:t xml:space="preserve"> </w:t>
      </w:r>
      <w:r w:rsidRPr="00672A27">
        <w:rPr>
          <w:rFonts w:hint="cs"/>
          <w:sz w:val="24"/>
          <w:szCs w:val="24"/>
          <w:rtl/>
        </w:rPr>
        <w:t>הלכה</w:t>
      </w:r>
      <w:r w:rsidRPr="00672A27">
        <w:rPr>
          <w:sz w:val="24"/>
          <w:szCs w:val="24"/>
          <w:rtl/>
        </w:rPr>
        <w:t xml:space="preserve"> </w:t>
      </w:r>
      <w:r w:rsidRPr="00672A27">
        <w:rPr>
          <w:rFonts w:hint="cs"/>
          <w:sz w:val="24"/>
          <w:szCs w:val="24"/>
          <w:rtl/>
        </w:rPr>
        <w:t>כר</w:t>
      </w:r>
      <w:r w:rsidRPr="00672A27">
        <w:rPr>
          <w:sz w:val="24"/>
          <w:szCs w:val="24"/>
          <w:rtl/>
        </w:rPr>
        <w:t xml:space="preserve">' </w:t>
      </w:r>
      <w:r w:rsidRPr="00672A27">
        <w:rPr>
          <w:rFonts w:hint="cs"/>
          <w:sz w:val="24"/>
          <w:szCs w:val="24"/>
          <w:rtl/>
        </w:rPr>
        <w:t>יוסי</w:t>
      </w:r>
      <w:r w:rsidRPr="00672A27">
        <w:rPr>
          <w:sz w:val="24"/>
          <w:szCs w:val="24"/>
          <w:rtl/>
        </w:rPr>
        <w:t>.</w:t>
      </w:r>
      <w:r w:rsidRPr="00672A27">
        <w:rPr>
          <w:rFonts w:hint="cs"/>
          <w:sz w:val="24"/>
          <w:szCs w:val="24"/>
          <w:rtl/>
        </w:rPr>
        <w:t xml:space="preserve"> </w:t>
      </w:r>
      <w:r w:rsidRPr="007F57C8">
        <w:rPr>
          <w:rFonts w:hint="cs"/>
          <w:b/>
          <w:bCs/>
          <w:sz w:val="24"/>
          <w:szCs w:val="24"/>
          <w:rtl/>
        </w:rPr>
        <w:t>אמר</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יהודה</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שמואל</w:t>
      </w:r>
      <w:r w:rsidRPr="00924FE1">
        <w:rPr>
          <w:rFonts w:hint="cs"/>
          <w:sz w:val="24"/>
          <w:szCs w:val="24"/>
          <w:rtl/>
        </w:rPr>
        <w:t>,</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דברי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יהודה</w:t>
      </w:r>
      <w:r w:rsidRPr="00672A27">
        <w:rPr>
          <w:sz w:val="24"/>
          <w:szCs w:val="24"/>
          <w:rtl/>
        </w:rPr>
        <w:t xml:space="preserve"> </w:t>
      </w:r>
      <w:r w:rsidRPr="00672A27">
        <w:rPr>
          <w:rFonts w:hint="cs"/>
          <w:sz w:val="24"/>
          <w:szCs w:val="24"/>
          <w:rtl/>
        </w:rPr>
        <w:t>ור</w:t>
      </w:r>
      <w:r w:rsidRPr="00672A27">
        <w:rPr>
          <w:sz w:val="24"/>
          <w:szCs w:val="24"/>
          <w:rtl/>
        </w:rPr>
        <w:t xml:space="preserve">' </w:t>
      </w:r>
      <w:proofErr w:type="spellStart"/>
      <w:r w:rsidRPr="00672A27">
        <w:rPr>
          <w:rFonts w:hint="cs"/>
          <w:sz w:val="24"/>
          <w:szCs w:val="24"/>
          <w:rtl/>
        </w:rPr>
        <w:t>יוסה</w:t>
      </w:r>
      <w:proofErr w:type="spellEnd"/>
      <w:r>
        <w:rPr>
          <w:rFonts w:hint="cs"/>
          <w:sz w:val="24"/>
          <w:szCs w:val="24"/>
          <w:rtl/>
        </w:rPr>
        <w:t>.</w:t>
      </w:r>
      <w:r w:rsidRPr="00672A27">
        <w:rPr>
          <w:sz w:val="24"/>
          <w:szCs w:val="24"/>
          <w:rtl/>
        </w:rPr>
        <w:t xml:space="preserve"> </w:t>
      </w:r>
      <w:r w:rsidRPr="00672A27">
        <w:rPr>
          <w:rFonts w:hint="cs"/>
          <w:sz w:val="24"/>
          <w:szCs w:val="24"/>
          <w:rtl/>
        </w:rPr>
        <w:t>אבל</w:t>
      </w:r>
      <w:r w:rsidRPr="00672A27">
        <w:rPr>
          <w:sz w:val="24"/>
          <w:szCs w:val="24"/>
          <w:rtl/>
        </w:rPr>
        <w:t xml:space="preserve"> </w:t>
      </w:r>
      <w:r w:rsidRPr="00924FE1">
        <w:rPr>
          <w:rFonts w:hint="cs"/>
          <w:sz w:val="24"/>
          <w:szCs w:val="24"/>
          <w:rtl/>
        </w:rPr>
        <w:t>לדברי</w:t>
      </w:r>
      <w:r w:rsidRPr="00672A27">
        <w:rPr>
          <w:sz w:val="24"/>
          <w:szCs w:val="24"/>
          <w:rtl/>
        </w:rPr>
        <w:t xml:space="preserve"> </w:t>
      </w:r>
      <w:r w:rsidRPr="00672A27">
        <w:rPr>
          <w:rFonts w:hint="cs"/>
          <w:sz w:val="24"/>
          <w:szCs w:val="24"/>
          <w:rtl/>
        </w:rPr>
        <w:t>חכמים</w:t>
      </w:r>
      <w:r w:rsidRPr="00924FE1">
        <w:rPr>
          <w:rFonts w:hint="cs"/>
          <w:sz w:val="24"/>
          <w:szCs w:val="24"/>
          <w:rtl/>
        </w:rPr>
        <w:t>,</w:t>
      </w:r>
      <w:r w:rsidRPr="00672A27">
        <w:rPr>
          <w:sz w:val="24"/>
          <w:szCs w:val="24"/>
          <w:rtl/>
        </w:rPr>
        <w:t xml:space="preserve"> </w:t>
      </w:r>
      <w:r w:rsidRPr="00672A27">
        <w:rPr>
          <w:rFonts w:hint="cs"/>
          <w:sz w:val="24"/>
          <w:szCs w:val="24"/>
          <w:rtl/>
        </w:rPr>
        <w:t>פורש</w:t>
      </w:r>
      <w:r w:rsidRPr="00672A27">
        <w:rPr>
          <w:sz w:val="24"/>
          <w:szCs w:val="24"/>
          <w:rtl/>
        </w:rPr>
        <w:t xml:space="preserve"> </w:t>
      </w:r>
      <w:r w:rsidRPr="00672A27">
        <w:rPr>
          <w:rFonts w:hint="cs"/>
          <w:sz w:val="24"/>
          <w:szCs w:val="24"/>
          <w:rtl/>
        </w:rPr>
        <w:t>מפה</w:t>
      </w:r>
      <w:r w:rsidRPr="00672A27">
        <w:rPr>
          <w:sz w:val="24"/>
          <w:szCs w:val="24"/>
          <w:rtl/>
        </w:rPr>
        <w:t xml:space="preserve"> </w:t>
      </w:r>
      <w:r w:rsidRPr="00672A27">
        <w:rPr>
          <w:rFonts w:hint="cs"/>
          <w:sz w:val="24"/>
          <w:szCs w:val="24"/>
          <w:rtl/>
        </w:rPr>
        <w:t>ומקדש</w:t>
      </w:r>
      <w:r w:rsidRPr="00672A27">
        <w:rPr>
          <w:sz w:val="24"/>
          <w:szCs w:val="24"/>
          <w:rtl/>
        </w:rPr>
        <w:t xml:space="preserve">. </w:t>
      </w:r>
      <w:r w:rsidRPr="00672A27">
        <w:rPr>
          <w:rFonts w:hint="cs"/>
          <w:sz w:val="24"/>
          <w:szCs w:val="24"/>
          <w:rtl/>
        </w:rPr>
        <w:t>מהו</w:t>
      </w:r>
      <w:r w:rsidRPr="00672A27">
        <w:rPr>
          <w:sz w:val="24"/>
          <w:szCs w:val="24"/>
          <w:rtl/>
        </w:rPr>
        <w:t xml:space="preserve"> </w:t>
      </w:r>
      <w:proofErr w:type="spellStart"/>
      <w:r w:rsidRPr="00672A27">
        <w:rPr>
          <w:rFonts w:hint="cs"/>
          <w:sz w:val="24"/>
          <w:szCs w:val="24"/>
          <w:rtl/>
        </w:rPr>
        <w:t>לוכל</w:t>
      </w:r>
      <w:proofErr w:type="spellEnd"/>
      <w:r w:rsidRPr="00672A27">
        <w:rPr>
          <w:sz w:val="24"/>
          <w:szCs w:val="24"/>
          <w:rtl/>
        </w:rPr>
        <w:t xml:space="preserve"> </w:t>
      </w:r>
      <w:r w:rsidRPr="00672A27">
        <w:rPr>
          <w:rFonts w:hint="cs"/>
          <w:sz w:val="24"/>
          <w:szCs w:val="24"/>
          <w:rtl/>
        </w:rPr>
        <w:t>מיני</w:t>
      </w:r>
      <w:r w:rsidRPr="00672A27">
        <w:rPr>
          <w:sz w:val="24"/>
          <w:szCs w:val="24"/>
          <w:rtl/>
        </w:rPr>
        <w:t xml:space="preserve"> </w:t>
      </w:r>
      <w:r w:rsidRPr="00672A27">
        <w:rPr>
          <w:rFonts w:hint="cs"/>
          <w:sz w:val="24"/>
          <w:szCs w:val="24"/>
          <w:rtl/>
        </w:rPr>
        <w:t xml:space="preserve">כיסנים </w:t>
      </w:r>
      <w:r w:rsidRPr="00282A27">
        <w:rPr>
          <w:rFonts w:hint="cs"/>
          <w:sz w:val="16"/>
          <w:szCs w:val="16"/>
          <w:rtl/>
        </w:rPr>
        <w:t>עוגיות</w:t>
      </w:r>
      <w:r w:rsidRPr="00924FE1">
        <w:rPr>
          <w:rFonts w:hint="cs"/>
          <w:sz w:val="24"/>
          <w:szCs w:val="24"/>
          <w:rtl/>
        </w:rPr>
        <w:t>?</w:t>
      </w:r>
      <w:r w:rsidRPr="00924FE1">
        <w:rPr>
          <w:sz w:val="24"/>
          <w:szCs w:val="24"/>
          <w:rtl/>
        </w:rPr>
        <w:t xml:space="preserve"> </w:t>
      </w:r>
      <w:r w:rsidRPr="00672A27">
        <w:rPr>
          <w:rFonts w:hint="cs"/>
          <w:sz w:val="24"/>
          <w:szCs w:val="24"/>
          <w:rtl/>
        </w:rPr>
        <w:t>מהו</w:t>
      </w:r>
      <w:r w:rsidRPr="00672A27">
        <w:rPr>
          <w:sz w:val="24"/>
          <w:szCs w:val="24"/>
          <w:rtl/>
        </w:rPr>
        <w:t xml:space="preserve"> </w:t>
      </w:r>
      <w:proofErr w:type="spellStart"/>
      <w:r w:rsidRPr="00672A27">
        <w:rPr>
          <w:rFonts w:hint="cs"/>
          <w:sz w:val="24"/>
          <w:szCs w:val="24"/>
          <w:rtl/>
        </w:rPr>
        <w:t>לוכל</w:t>
      </w:r>
      <w:proofErr w:type="spellEnd"/>
      <w:r w:rsidRPr="00672A27">
        <w:rPr>
          <w:sz w:val="24"/>
          <w:szCs w:val="24"/>
          <w:rtl/>
        </w:rPr>
        <w:t xml:space="preserve"> </w:t>
      </w:r>
      <w:r w:rsidRPr="00672A27">
        <w:rPr>
          <w:rFonts w:hint="cs"/>
          <w:sz w:val="24"/>
          <w:szCs w:val="24"/>
          <w:rtl/>
        </w:rPr>
        <w:t>מיני</w:t>
      </w:r>
      <w:r w:rsidRPr="00672A27">
        <w:rPr>
          <w:sz w:val="24"/>
          <w:szCs w:val="24"/>
          <w:rtl/>
        </w:rPr>
        <w:t xml:space="preserve"> </w:t>
      </w:r>
      <w:proofErr w:type="spellStart"/>
      <w:r w:rsidRPr="00672A27">
        <w:rPr>
          <w:rFonts w:hint="cs"/>
          <w:sz w:val="24"/>
          <w:szCs w:val="24"/>
          <w:rtl/>
        </w:rPr>
        <w:t>תרגימא</w:t>
      </w:r>
      <w:proofErr w:type="spellEnd"/>
      <w:r>
        <w:rPr>
          <w:rFonts w:hint="cs"/>
          <w:sz w:val="24"/>
          <w:szCs w:val="24"/>
          <w:rtl/>
        </w:rPr>
        <w:t xml:space="preserve"> </w:t>
      </w:r>
      <w:r w:rsidRPr="00282A27">
        <w:rPr>
          <w:rFonts w:hint="cs"/>
          <w:sz w:val="16"/>
          <w:szCs w:val="16"/>
          <w:rtl/>
        </w:rPr>
        <w:t>פירות ובשר</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יודן</w:t>
      </w:r>
      <w:r w:rsidRPr="00672A27">
        <w:rPr>
          <w:sz w:val="24"/>
          <w:szCs w:val="24"/>
          <w:rtl/>
        </w:rPr>
        <w:t xml:space="preserve"> </w:t>
      </w:r>
      <w:proofErr w:type="spellStart"/>
      <w:r w:rsidRPr="00672A27">
        <w:rPr>
          <w:rFonts w:hint="cs"/>
          <w:sz w:val="24"/>
          <w:szCs w:val="24"/>
          <w:rtl/>
        </w:rPr>
        <w:t>נשייא</w:t>
      </w:r>
      <w:proofErr w:type="spellEnd"/>
      <w:r w:rsidRPr="00672A27">
        <w:rPr>
          <w:sz w:val="24"/>
          <w:szCs w:val="24"/>
          <w:rtl/>
        </w:rPr>
        <w:t xml:space="preserve"> </w:t>
      </w:r>
      <w:r w:rsidRPr="00672A27">
        <w:rPr>
          <w:rFonts w:hint="cs"/>
          <w:sz w:val="24"/>
          <w:szCs w:val="24"/>
          <w:rtl/>
        </w:rPr>
        <w:t xml:space="preserve">סחה </w:t>
      </w:r>
      <w:r w:rsidRPr="00282A27">
        <w:rPr>
          <w:rFonts w:hint="cs"/>
          <w:sz w:val="16"/>
          <w:szCs w:val="16"/>
          <w:rtl/>
        </w:rPr>
        <w:t>רחץ</w:t>
      </w:r>
      <w:r w:rsidRPr="00924FE1">
        <w:rPr>
          <w:sz w:val="24"/>
          <w:szCs w:val="24"/>
          <w:rtl/>
        </w:rPr>
        <w:t xml:space="preserve"> </w:t>
      </w:r>
      <w:proofErr w:type="spellStart"/>
      <w:r w:rsidRPr="00672A27">
        <w:rPr>
          <w:rFonts w:hint="cs"/>
          <w:sz w:val="24"/>
          <w:szCs w:val="24"/>
          <w:rtl/>
        </w:rPr>
        <w:t>וצחא</w:t>
      </w:r>
      <w:proofErr w:type="spellEnd"/>
      <w:r w:rsidRPr="00672A27">
        <w:rPr>
          <w:rFonts w:hint="cs"/>
          <w:sz w:val="24"/>
          <w:szCs w:val="24"/>
          <w:rtl/>
        </w:rPr>
        <w:t xml:space="preserve"> </w:t>
      </w:r>
      <w:r w:rsidRPr="00282A27">
        <w:rPr>
          <w:rFonts w:hint="cs"/>
          <w:sz w:val="16"/>
          <w:szCs w:val="16"/>
          <w:rtl/>
        </w:rPr>
        <w:t>צמא</w:t>
      </w:r>
      <w:r w:rsidRPr="00924FE1">
        <w:rPr>
          <w:rFonts w:hint="cs"/>
          <w:sz w:val="24"/>
          <w:szCs w:val="24"/>
          <w:rtl/>
        </w:rPr>
        <w:t>,</w:t>
      </w:r>
      <w:r w:rsidRPr="00924FE1">
        <w:rPr>
          <w:sz w:val="24"/>
          <w:szCs w:val="24"/>
          <w:rtl/>
        </w:rPr>
        <w:t xml:space="preserve"> </w:t>
      </w:r>
      <w:r w:rsidRPr="00672A27">
        <w:rPr>
          <w:rFonts w:hint="cs"/>
          <w:sz w:val="24"/>
          <w:szCs w:val="24"/>
          <w:rtl/>
        </w:rPr>
        <w:t>שאל</w:t>
      </w:r>
      <w:r w:rsidRPr="00672A27">
        <w:rPr>
          <w:sz w:val="24"/>
          <w:szCs w:val="24"/>
          <w:rtl/>
        </w:rPr>
        <w:t xml:space="preserve"> </w:t>
      </w:r>
      <w:proofErr w:type="spellStart"/>
      <w:r w:rsidRPr="00672A27">
        <w:rPr>
          <w:rFonts w:hint="cs"/>
          <w:sz w:val="24"/>
          <w:szCs w:val="24"/>
          <w:rtl/>
        </w:rPr>
        <w:t>לר</w:t>
      </w:r>
      <w:proofErr w:type="spellEnd"/>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r w:rsidRPr="00672A27">
        <w:rPr>
          <w:rFonts w:hint="cs"/>
          <w:sz w:val="24"/>
          <w:szCs w:val="24"/>
          <w:rtl/>
        </w:rPr>
        <w:t>בגין</w:t>
      </w:r>
      <w:r w:rsidRPr="00672A27">
        <w:rPr>
          <w:sz w:val="24"/>
          <w:szCs w:val="24"/>
          <w:rtl/>
        </w:rPr>
        <w:t xml:space="preserve"> </w:t>
      </w:r>
      <w:proofErr w:type="spellStart"/>
      <w:r w:rsidRPr="007F57C8">
        <w:rPr>
          <w:rFonts w:hint="cs"/>
          <w:b/>
          <w:bCs/>
          <w:sz w:val="24"/>
          <w:szCs w:val="24"/>
          <w:rtl/>
        </w:rPr>
        <w:t>דאנא</w:t>
      </w:r>
      <w:proofErr w:type="spellEnd"/>
      <w:r w:rsidRPr="00672A27">
        <w:rPr>
          <w:sz w:val="24"/>
          <w:szCs w:val="24"/>
          <w:rtl/>
        </w:rPr>
        <w:t xml:space="preserve"> </w:t>
      </w:r>
      <w:r w:rsidRPr="00672A27">
        <w:rPr>
          <w:rFonts w:hint="cs"/>
          <w:sz w:val="24"/>
          <w:szCs w:val="24"/>
          <w:rtl/>
        </w:rPr>
        <w:t>צחי</w:t>
      </w:r>
      <w:r w:rsidRPr="00924FE1">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proofErr w:type="spellStart"/>
      <w:r w:rsidRPr="00672A27">
        <w:rPr>
          <w:rFonts w:hint="cs"/>
          <w:sz w:val="24"/>
          <w:szCs w:val="24"/>
          <w:rtl/>
        </w:rPr>
        <w:t>נישתי</w:t>
      </w:r>
      <w:proofErr w:type="spellEnd"/>
      <w:r w:rsidRPr="00924FE1">
        <w:rPr>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924FE1">
        <w:rPr>
          <w:rFonts w:hint="cs"/>
          <w:sz w:val="24"/>
          <w:szCs w:val="24"/>
          <w:rtl/>
        </w:rPr>
        <w:t>,</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אסור</w:t>
      </w:r>
      <w:r w:rsidRPr="00672A27">
        <w:rPr>
          <w:sz w:val="24"/>
          <w:szCs w:val="24"/>
          <w:rtl/>
        </w:rPr>
        <w:t xml:space="preserve"> </w:t>
      </w:r>
      <w:r w:rsidRPr="00672A27">
        <w:rPr>
          <w:rFonts w:hint="cs"/>
          <w:sz w:val="24"/>
          <w:szCs w:val="24"/>
          <w:rtl/>
        </w:rPr>
        <w:t>לאדם</w:t>
      </w:r>
      <w:r w:rsidRPr="00672A27">
        <w:rPr>
          <w:sz w:val="24"/>
          <w:szCs w:val="24"/>
          <w:rtl/>
        </w:rPr>
        <w:t xml:space="preserve"> </w:t>
      </w:r>
      <w:r w:rsidRPr="00672A27">
        <w:rPr>
          <w:rFonts w:hint="cs"/>
          <w:sz w:val="24"/>
          <w:szCs w:val="24"/>
          <w:rtl/>
        </w:rPr>
        <w:t>לטעום</w:t>
      </w:r>
      <w:r w:rsidRPr="00672A27">
        <w:rPr>
          <w:sz w:val="24"/>
          <w:szCs w:val="24"/>
          <w:rtl/>
        </w:rPr>
        <w:t xml:space="preserve"> </w:t>
      </w:r>
      <w:r w:rsidRPr="00672A27">
        <w:rPr>
          <w:rFonts w:hint="cs"/>
          <w:sz w:val="24"/>
          <w:szCs w:val="24"/>
          <w:rtl/>
        </w:rPr>
        <w:t>כלום</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שתחשך</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לוי</w:t>
      </w:r>
      <w:r w:rsidRPr="00924FE1">
        <w:rPr>
          <w:rFonts w:hint="cs"/>
          <w:sz w:val="24"/>
          <w:szCs w:val="24"/>
          <w:rtl/>
        </w:rPr>
        <w:t>,</w:t>
      </w:r>
      <w:r w:rsidRPr="00672A27">
        <w:rPr>
          <w:sz w:val="24"/>
          <w:szCs w:val="24"/>
          <w:rtl/>
        </w:rPr>
        <w:t xml:space="preserve"> </w:t>
      </w:r>
      <w:r w:rsidRPr="00672A27">
        <w:rPr>
          <w:rFonts w:hint="cs"/>
          <w:sz w:val="24"/>
          <w:szCs w:val="24"/>
          <w:rtl/>
        </w:rPr>
        <w:t>האוכל</w:t>
      </w:r>
      <w:r w:rsidRPr="00672A27">
        <w:rPr>
          <w:sz w:val="24"/>
          <w:szCs w:val="24"/>
          <w:rtl/>
        </w:rPr>
        <w:t xml:space="preserve"> </w:t>
      </w:r>
      <w:r w:rsidRPr="00672A27">
        <w:rPr>
          <w:rFonts w:hint="cs"/>
          <w:sz w:val="24"/>
          <w:szCs w:val="24"/>
          <w:rtl/>
        </w:rPr>
        <w:t>מצה</w:t>
      </w:r>
      <w:r w:rsidRPr="00672A27">
        <w:rPr>
          <w:sz w:val="24"/>
          <w:szCs w:val="24"/>
          <w:rtl/>
        </w:rPr>
        <w:t xml:space="preserve"> </w:t>
      </w:r>
      <w:r w:rsidRPr="00672A27">
        <w:rPr>
          <w:rFonts w:hint="cs"/>
          <w:sz w:val="24"/>
          <w:szCs w:val="24"/>
          <w:rtl/>
        </w:rPr>
        <w:t>בערב</w:t>
      </w:r>
      <w:r w:rsidRPr="00672A27">
        <w:rPr>
          <w:sz w:val="24"/>
          <w:szCs w:val="24"/>
          <w:rtl/>
        </w:rPr>
        <w:t xml:space="preserve"> </w:t>
      </w:r>
      <w:r w:rsidRPr="00672A27">
        <w:rPr>
          <w:rFonts w:hint="cs"/>
          <w:sz w:val="24"/>
          <w:szCs w:val="24"/>
          <w:rtl/>
        </w:rPr>
        <w:t>הפסח</w:t>
      </w:r>
      <w:r w:rsidRPr="00924FE1">
        <w:rPr>
          <w:rFonts w:hint="cs"/>
          <w:sz w:val="24"/>
          <w:szCs w:val="24"/>
          <w:rtl/>
        </w:rPr>
        <w:t>,</w:t>
      </w:r>
      <w:r w:rsidRPr="00672A27">
        <w:rPr>
          <w:sz w:val="24"/>
          <w:szCs w:val="24"/>
          <w:rtl/>
        </w:rPr>
        <w:t xml:space="preserve"> </w:t>
      </w:r>
      <w:r w:rsidRPr="00672A27">
        <w:rPr>
          <w:rFonts w:hint="cs"/>
          <w:sz w:val="24"/>
          <w:szCs w:val="24"/>
          <w:rtl/>
        </w:rPr>
        <w:t>כבא</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ארוסתו</w:t>
      </w:r>
      <w:r w:rsidRPr="00672A27">
        <w:rPr>
          <w:sz w:val="24"/>
          <w:szCs w:val="24"/>
          <w:rtl/>
        </w:rPr>
        <w:t xml:space="preserve"> </w:t>
      </w:r>
      <w:r w:rsidRPr="00672A27">
        <w:rPr>
          <w:rFonts w:hint="cs"/>
          <w:sz w:val="24"/>
          <w:szCs w:val="24"/>
          <w:rtl/>
        </w:rPr>
        <w:t>בבית</w:t>
      </w:r>
      <w:r w:rsidRPr="00672A27">
        <w:rPr>
          <w:sz w:val="24"/>
          <w:szCs w:val="24"/>
          <w:rtl/>
        </w:rPr>
        <w:t xml:space="preserve"> </w:t>
      </w:r>
      <w:r w:rsidRPr="00672A27">
        <w:rPr>
          <w:rFonts w:hint="cs"/>
          <w:sz w:val="24"/>
          <w:szCs w:val="24"/>
          <w:rtl/>
        </w:rPr>
        <w:t>חמיו</w:t>
      </w:r>
      <w:r w:rsidRPr="00924FE1">
        <w:rPr>
          <w:rFonts w:hint="cs"/>
          <w:sz w:val="24"/>
          <w:szCs w:val="24"/>
          <w:rtl/>
        </w:rPr>
        <w:t>.</w:t>
      </w:r>
      <w:r w:rsidRPr="00672A27">
        <w:rPr>
          <w:sz w:val="24"/>
          <w:szCs w:val="24"/>
          <w:rtl/>
        </w:rPr>
        <w:t xml:space="preserve"> </w:t>
      </w:r>
      <w:r w:rsidRPr="00672A27">
        <w:rPr>
          <w:rFonts w:hint="cs"/>
          <w:sz w:val="24"/>
          <w:szCs w:val="24"/>
          <w:rtl/>
        </w:rPr>
        <w:t>והבא</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ארוסתו</w:t>
      </w:r>
      <w:r w:rsidRPr="00672A27">
        <w:rPr>
          <w:sz w:val="24"/>
          <w:szCs w:val="24"/>
          <w:rtl/>
        </w:rPr>
        <w:t xml:space="preserve"> </w:t>
      </w:r>
      <w:r w:rsidRPr="00672A27">
        <w:rPr>
          <w:rFonts w:hint="cs"/>
          <w:sz w:val="24"/>
          <w:szCs w:val="24"/>
          <w:rtl/>
        </w:rPr>
        <w:t>בבית</w:t>
      </w:r>
      <w:r w:rsidRPr="00672A27">
        <w:rPr>
          <w:sz w:val="24"/>
          <w:szCs w:val="24"/>
          <w:rtl/>
        </w:rPr>
        <w:t xml:space="preserve"> </w:t>
      </w:r>
      <w:r w:rsidRPr="00672A27">
        <w:rPr>
          <w:rFonts w:hint="cs"/>
          <w:sz w:val="24"/>
          <w:szCs w:val="24"/>
          <w:rtl/>
        </w:rPr>
        <w:t>חמיו</w:t>
      </w:r>
      <w:r w:rsidRPr="00672A27">
        <w:rPr>
          <w:sz w:val="24"/>
          <w:szCs w:val="24"/>
          <w:rtl/>
        </w:rPr>
        <w:t xml:space="preserve"> </w:t>
      </w:r>
      <w:r w:rsidRPr="00672A27">
        <w:rPr>
          <w:rFonts w:hint="cs"/>
          <w:sz w:val="24"/>
          <w:szCs w:val="24"/>
          <w:rtl/>
        </w:rPr>
        <w:t>לוקה</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בתירה</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מצה</w:t>
      </w:r>
      <w:r w:rsidRPr="00672A27">
        <w:rPr>
          <w:sz w:val="24"/>
          <w:szCs w:val="24"/>
          <w:rtl/>
        </w:rPr>
        <w:t xml:space="preserve"> </w:t>
      </w:r>
      <w:r w:rsidRPr="00672A27">
        <w:rPr>
          <w:rFonts w:hint="cs"/>
          <w:sz w:val="24"/>
          <w:szCs w:val="24"/>
          <w:rtl/>
        </w:rPr>
        <w:t>אסור</w:t>
      </w:r>
      <w:r w:rsidRPr="00924FE1">
        <w:rPr>
          <w:rFonts w:hint="cs"/>
          <w:sz w:val="24"/>
          <w:szCs w:val="24"/>
          <w:rtl/>
        </w:rPr>
        <w:t>.</w:t>
      </w:r>
      <w:r>
        <w:rPr>
          <w:rFonts w:hint="cs"/>
          <w:sz w:val="24"/>
          <w:szCs w:val="24"/>
          <w:rtl/>
        </w:rPr>
        <w:t xml:space="preserve"> </w:t>
      </w:r>
      <w:r w:rsidRPr="007F57C8">
        <w:rPr>
          <w:rFonts w:hint="cs"/>
          <w:b/>
          <w:bCs/>
          <w:sz w:val="24"/>
          <w:szCs w:val="24"/>
          <w:rtl/>
        </w:rPr>
        <w:t>אמר</w:t>
      </w:r>
      <w:r w:rsidRPr="00672A27">
        <w:rPr>
          <w:rFonts w:hint="cs"/>
          <w:sz w:val="24"/>
          <w:szCs w:val="24"/>
          <w:rtl/>
        </w:rPr>
        <w:t xml:space="preserve"> רבי</w:t>
      </w:r>
      <w:r w:rsidRPr="00672A27">
        <w:rPr>
          <w:sz w:val="24"/>
          <w:szCs w:val="24"/>
          <w:rtl/>
        </w:rPr>
        <w:t xml:space="preserve"> </w:t>
      </w:r>
      <w:r w:rsidRPr="00672A27">
        <w:rPr>
          <w:rFonts w:hint="cs"/>
          <w:sz w:val="24"/>
          <w:szCs w:val="24"/>
          <w:rtl/>
        </w:rPr>
        <w:t>סימון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לוי</w:t>
      </w:r>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אוכל</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מצה</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מצה</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לוי</w:t>
      </w:r>
      <w:r w:rsidRPr="00924FE1">
        <w:rPr>
          <w:rFonts w:hint="cs"/>
          <w:sz w:val="24"/>
          <w:szCs w:val="24"/>
          <w:rtl/>
        </w:rPr>
        <w:t>,</w:t>
      </w:r>
      <w:r w:rsidRPr="00672A27">
        <w:rPr>
          <w:sz w:val="24"/>
          <w:szCs w:val="24"/>
          <w:rtl/>
        </w:rPr>
        <w:t xml:space="preserve"> </w:t>
      </w:r>
      <w:r w:rsidRPr="00672A27">
        <w:rPr>
          <w:rFonts w:hint="cs"/>
          <w:sz w:val="24"/>
          <w:szCs w:val="24"/>
          <w:rtl/>
        </w:rPr>
        <w:t>ולא</w:t>
      </w:r>
      <w:r w:rsidRPr="00672A27">
        <w:rPr>
          <w:sz w:val="24"/>
          <w:szCs w:val="24"/>
          <w:rtl/>
        </w:rPr>
        <w:t xml:space="preserve"> </w:t>
      </w:r>
      <w:r w:rsidRPr="00672A27">
        <w:rPr>
          <w:rFonts w:hint="cs"/>
          <w:sz w:val="24"/>
          <w:szCs w:val="24"/>
          <w:rtl/>
        </w:rPr>
        <w:t>חמץ</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בתירה</w:t>
      </w:r>
      <w:r>
        <w:rPr>
          <w:rFonts w:hint="cs"/>
          <w:sz w:val="24"/>
          <w:szCs w:val="24"/>
          <w:rtl/>
        </w:rPr>
        <w:t>.</w:t>
      </w:r>
      <w:r w:rsidRPr="00672A27">
        <w:rPr>
          <w:sz w:val="24"/>
          <w:szCs w:val="24"/>
          <w:rtl/>
        </w:rPr>
        <w:t xml:space="preserve"> </w:t>
      </w:r>
      <w:r w:rsidRPr="00672A27">
        <w:rPr>
          <w:rFonts w:hint="cs"/>
          <w:sz w:val="24"/>
          <w:szCs w:val="24"/>
          <w:rtl/>
        </w:rPr>
        <w:t>ור</w:t>
      </w:r>
      <w:r w:rsidRPr="00672A27">
        <w:rPr>
          <w:sz w:val="24"/>
          <w:szCs w:val="24"/>
          <w:rtl/>
        </w:rPr>
        <w:t xml:space="preserve">' </w:t>
      </w:r>
      <w:r w:rsidRPr="00672A27">
        <w:rPr>
          <w:rFonts w:hint="cs"/>
          <w:sz w:val="24"/>
          <w:szCs w:val="24"/>
          <w:rtl/>
        </w:rPr>
        <w:t>תלמידי</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בתירה</w:t>
      </w:r>
      <w:r w:rsidRPr="00672A27">
        <w:rPr>
          <w:sz w:val="24"/>
          <w:szCs w:val="24"/>
          <w:rtl/>
        </w:rPr>
        <w:t xml:space="preserve"> </w:t>
      </w:r>
      <w:proofErr w:type="spellStart"/>
      <w:r w:rsidRPr="00672A27">
        <w:rPr>
          <w:rFonts w:hint="cs"/>
          <w:sz w:val="24"/>
          <w:szCs w:val="24"/>
          <w:rtl/>
        </w:rPr>
        <w:t>הוה</w:t>
      </w:r>
      <w:proofErr w:type="spellEnd"/>
      <w:r w:rsidRPr="00924FE1">
        <w:rPr>
          <w:sz w:val="24"/>
          <w:szCs w:val="24"/>
          <w:rtl/>
        </w:rPr>
        <w:t>.</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תלמידיה</w:t>
      </w:r>
      <w:r w:rsidRPr="00672A27">
        <w:rPr>
          <w:sz w:val="24"/>
          <w:szCs w:val="24"/>
          <w:rtl/>
        </w:rPr>
        <w:t xml:space="preserve"> </w:t>
      </w:r>
      <w:r w:rsidRPr="00672A27">
        <w:rPr>
          <w:rFonts w:hint="cs"/>
          <w:sz w:val="24"/>
          <w:szCs w:val="24"/>
          <w:rtl/>
        </w:rPr>
        <w:t>דר</w:t>
      </w:r>
      <w:r w:rsidRPr="00672A27">
        <w:rPr>
          <w:sz w:val="24"/>
          <w:szCs w:val="24"/>
          <w:rtl/>
        </w:rPr>
        <w:t xml:space="preserve">' </w:t>
      </w:r>
      <w:r w:rsidRPr="00672A27">
        <w:rPr>
          <w:rFonts w:hint="cs"/>
          <w:sz w:val="24"/>
          <w:szCs w:val="24"/>
          <w:rtl/>
        </w:rPr>
        <w:t>יעקב</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קודשיי</w:t>
      </w:r>
      <w:r w:rsidRPr="00672A27">
        <w:rPr>
          <w:sz w:val="24"/>
          <w:szCs w:val="24"/>
          <w:rtl/>
        </w:rPr>
        <w:t xml:space="preserve"> </w:t>
      </w:r>
      <w:proofErr w:type="spellStart"/>
      <w:r w:rsidRPr="00672A27">
        <w:rPr>
          <w:rFonts w:hint="cs"/>
          <w:sz w:val="24"/>
          <w:szCs w:val="24"/>
          <w:rtl/>
        </w:rPr>
        <w:t>הוה</w:t>
      </w:r>
      <w:proofErr w:type="spellEnd"/>
      <w:r w:rsidRPr="00672A27">
        <w:rPr>
          <w:rFonts w:hint="cs"/>
          <w:sz w:val="24"/>
          <w:szCs w:val="24"/>
          <w:rtl/>
        </w:rPr>
        <w:t xml:space="preserve">. </w:t>
      </w:r>
      <w:r w:rsidRPr="007F57C8">
        <w:rPr>
          <w:rFonts w:hint="cs"/>
          <w:b/>
          <w:bCs/>
          <w:sz w:val="24"/>
          <w:szCs w:val="24"/>
          <w:rtl/>
        </w:rPr>
        <w:t>ולמה לא אכל?</w:t>
      </w:r>
      <w:r w:rsidRPr="007F57C8">
        <w:rPr>
          <w:b/>
          <w:bCs/>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בגין</w:t>
      </w:r>
      <w:r w:rsidRPr="00672A27">
        <w:rPr>
          <w:sz w:val="24"/>
          <w:szCs w:val="24"/>
          <w:rtl/>
        </w:rPr>
        <w:t xml:space="preserve"> </w:t>
      </w:r>
      <w:r w:rsidRPr="00672A27">
        <w:rPr>
          <w:rFonts w:hint="cs"/>
          <w:sz w:val="24"/>
          <w:szCs w:val="24"/>
          <w:rtl/>
        </w:rPr>
        <w:t>דהוה</w:t>
      </w:r>
      <w:r w:rsidRPr="00672A27">
        <w:rPr>
          <w:sz w:val="24"/>
          <w:szCs w:val="24"/>
          <w:rtl/>
        </w:rPr>
        <w:t xml:space="preserve"> </w:t>
      </w:r>
      <w:r w:rsidRPr="00672A27">
        <w:rPr>
          <w:rFonts w:hint="cs"/>
          <w:sz w:val="24"/>
          <w:szCs w:val="24"/>
          <w:rtl/>
        </w:rPr>
        <w:t>בכור</w:t>
      </w:r>
      <w:r>
        <w:rPr>
          <w:rFonts w:hint="cs"/>
          <w:sz w:val="24"/>
          <w:szCs w:val="24"/>
          <w:rtl/>
        </w:rPr>
        <w:t xml:space="preserve"> </w:t>
      </w:r>
      <w:r w:rsidRPr="00282A27">
        <w:rPr>
          <w:rFonts w:hint="cs"/>
          <w:sz w:val="16"/>
          <w:szCs w:val="16"/>
          <w:rtl/>
        </w:rPr>
        <w:t>וצם תענית בכורות</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יונה</w:t>
      </w:r>
      <w:r w:rsidRPr="00672A27">
        <w:rPr>
          <w:sz w:val="24"/>
          <w:szCs w:val="24"/>
          <w:rtl/>
        </w:rPr>
        <w:t xml:space="preserve"> </w:t>
      </w:r>
      <w:r w:rsidRPr="00672A27">
        <w:rPr>
          <w:rFonts w:hint="cs"/>
          <w:sz w:val="24"/>
          <w:szCs w:val="24"/>
          <w:rtl/>
        </w:rPr>
        <w:t>אבא</w:t>
      </w:r>
      <w:r w:rsidRPr="00672A27">
        <w:rPr>
          <w:sz w:val="24"/>
          <w:szCs w:val="24"/>
          <w:rtl/>
        </w:rPr>
        <w:t xml:space="preserve"> </w:t>
      </w:r>
      <w:proofErr w:type="spellStart"/>
      <w:r w:rsidRPr="00672A27">
        <w:rPr>
          <w:rFonts w:hint="cs"/>
          <w:sz w:val="24"/>
          <w:szCs w:val="24"/>
          <w:rtl/>
        </w:rPr>
        <w:t>הוה</w:t>
      </w:r>
      <w:proofErr w:type="spellEnd"/>
      <w:r w:rsidRPr="00672A27">
        <w:rPr>
          <w:sz w:val="24"/>
          <w:szCs w:val="24"/>
          <w:rtl/>
        </w:rPr>
        <w:t xml:space="preserve"> </w:t>
      </w:r>
      <w:r w:rsidRPr="00672A27">
        <w:rPr>
          <w:rFonts w:hint="cs"/>
          <w:sz w:val="24"/>
          <w:szCs w:val="24"/>
          <w:rtl/>
        </w:rPr>
        <w:t>בכור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והוה</w:t>
      </w:r>
      <w:proofErr w:type="spellEnd"/>
      <w:r w:rsidRPr="00672A27">
        <w:rPr>
          <w:sz w:val="24"/>
          <w:szCs w:val="24"/>
          <w:rtl/>
        </w:rPr>
        <w:t xml:space="preserve"> </w:t>
      </w:r>
      <w:r w:rsidRPr="00672A27">
        <w:rPr>
          <w:rFonts w:hint="cs"/>
          <w:sz w:val="24"/>
          <w:szCs w:val="24"/>
          <w:rtl/>
        </w:rPr>
        <w:t xml:space="preserve">אכיל. </w:t>
      </w:r>
      <w:r w:rsidRPr="007F57C8">
        <w:rPr>
          <w:rFonts w:hint="cs"/>
          <w:b/>
          <w:bCs/>
          <w:sz w:val="24"/>
          <w:szCs w:val="24"/>
          <w:rtl/>
        </w:rPr>
        <w:t>ואם היה רואה שרבי מקפיד, אף הוא היה מתענה</w:t>
      </w:r>
      <w:r w:rsidRPr="00924FE1">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w:t>
      </w:r>
      <w:r w:rsidRPr="00672A27">
        <w:rPr>
          <w:sz w:val="24"/>
          <w:szCs w:val="24"/>
          <w:rtl/>
        </w:rPr>
        <w:t xml:space="preserve"> </w:t>
      </w:r>
      <w:proofErr w:type="spellStart"/>
      <w:r w:rsidRPr="00672A27">
        <w:rPr>
          <w:rFonts w:hint="cs"/>
          <w:sz w:val="24"/>
          <w:szCs w:val="24"/>
          <w:rtl/>
        </w:rPr>
        <w:t>תנחומא</w:t>
      </w:r>
      <w:proofErr w:type="spellEnd"/>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672A27">
        <w:rPr>
          <w:rFonts w:hint="cs"/>
          <w:sz w:val="24"/>
          <w:szCs w:val="24"/>
          <w:rtl/>
        </w:rPr>
        <w:t xml:space="preserve"> </w:t>
      </w:r>
      <w:r w:rsidRPr="00282A27">
        <w:rPr>
          <w:rFonts w:hint="cs"/>
          <w:sz w:val="16"/>
          <w:szCs w:val="16"/>
          <w:rtl/>
        </w:rPr>
        <w:t>לא בגלל תענית בכורות</w:t>
      </w:r>
      <w:r>
        <w:rPr>
          <w:rFonts w:hint="cs"/>
          <w:sz w:val="24"/>
          <w:szCs w:val="24"/>
          <w:rtl/>
        </w:rPr>
        <w:t xml:space="preserve"> </w:t>
      </w:r>
      <w:r w:rsidRPr="007F57C8">
        <w:rPr>
          <w:rFonts w:hint="cs"/>
          <w:b/>
          <w:bCs/>
          <w:sz w:val="24"/>
          <w:szCs w:val="24"/>
          <w:rtl/>
        </w:rPr>
        <w:t xml:space="preserve">לא אכל רבי </w:t>
      </w:r>
      <w:r w:rsidRPr="007F57C8">
        <w:rPr>
          <w:b/>
          <w:bCs/>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מן</w:t>
      </w:r>
      <w:r w:rsidRPr="00672A27">
        <w:rPr>
          <w:sz w:val="24"/>
          <w:szCs w:val="24"/>
          <w:rtl/>
        </w:rPr>
        <w:t xml:space="preserve"> </w:t>
      </w:r>
      <w:proofErr w:type="spellStart"/>
      <w:r w:rsidRPr="00672A27">
        <w:rPr>
          <w:rFonts w:hint="cs"/>
          <w:sz w:val="24"/>
          <w:szCs w:val="24"/>
          <w:rtl/>
        </w:rPr>
        <w:t>הדא</w:t>
      </w:r>
      <w:proofErr w:type="spellEnd"/>
      <w:r w:rsidRPr="00924FE1">
        <w:rPr>
          <w:rFonts w:hint="cs"/>
          <w:sz w:val="24"/>
          <w:szCs w:val="24"/>
          <w:rtl/>
        </w:rPr>
        <w:t>,</w:t>
      </w:r>
      <w:r w:rsidRPr="00924FE1">
        <w:rPr>
          <w:sz w:val="24"/>
          <w:szCs w:val="24"/>
          <w:rtl/>
        </w:rPr>
        <w:t xml:space="preserve"> </w:t>
      </w:r>
      <w:r>
        <w:rPr>
          <w:rFonts w:hint="cs"/>
          <w:sz w:val="24"/>
          <w:szCs w:val="24"/>
          <w:rtl/>
        </w:rPr>
        <w:t>ד</w:t>
      </w:r>
      <w:r w:rsidRPr="00924FE1">
        <w:rPr>
          <w:rFonts w:hint="cs"/>
          <w:sz w:val="24"/>
          <w:szCs w:val="24"/>
          <w:rtl/>
        </w:rPr>
        <w:t>ר</w:t>
      </w:r>
      <w:r w:rsidRPr="00924FE1">
        <w:rPr>
          <w:sz w:val="24"/>
          <w:szCs w:val="24"/>
          <w:rtl/>
        </w:rPr>
        <w:t>'</w:t>
      </w:r>
      <w:r w:rsidRPr="00672A27">
        <w:rPr>
          <w:sz w:val="24"/>
          <w:szCs w:val="24"/>
          <w:rtl/>
        </w:rPr>
        <w:t xml:space="preserve"> </w:t>
      </w:r>
      <w:proofErr w:type="spellStart"/>
      <w:r w:rsidRPr="00672A27">
        <w:rPr>
          <w:rFonts w:hint="cs"/>
          <w:sz w:val="24"/>
          <w:szCs w:val="24"/>
          <w:rtl/>
        </w:rPr>
        <w:t>איסתניס</w:t>
      </w:r>
      <w:proofErr w:type="spellEnd"/>
      <w:r w:rsidRPr="00672A27">
        <w:rPr>
          <w:sz w:val="24"/>
          <w:szCs w:val="24"/>
          <w:rtl/>
        </w:rPr>
        <w:t xml:space="preserve"> </w:t>
      </w:r>
      <w:proofErr w:type="spellStart"/>
      <w:r w:rsidRPr="00672A27">
        <w:rPr>
          <w:rFonts w:hint="cs"/>
          <w:sz w:val="24"/>
          <w:szCs w:val="24"/>
          <w:rtl/>
        </w:rPr>
        <w:t>הוה</w:t>
      </w:r>
      <w:proofErr w:type="spellEnd"/>
      <w:r w:rsidRPr="00924FE1">
        <w:rPr>
          <w:rFonts w:hint="cs"/>
          <w:sz w:val="24"/>
          <w:szCs w:val="24"/>
          <w:rtl/>
        </w:rPr>
        <w:t>,</w:t>
      </w:r>
      <w:r w:rsidRPr="00672A27">
        <w:rPr>
          <w:sz w:val="24"/>
          <w:szCs w:val="24"/>
          <w:rtl/>
        </w:rPr>
        <w:t xml:space="preserve"> </w:t>
      </w:r>
      <w:r w:rsidRPr="00672A27">
        <w:rPr>
          <w:rFonts w:hint="cs"/>
          <w:sz w:val="24"/>
          <w:szCs w:val="24"/>
          <w:rtl/>
        </w:rPr>
        <w:t>כד</w:t>
      </w:r>
      <w:r w:rsidRPr="00672A27">
        <w:rPr>
          <w:sz w:val="24"/>
          <w:szCs w:val="24"/>
          <w:rtl/>
        </w:rPr>
        <w:t xml:space="preserve"> </w:t>
      </w:r>
      <w:r w:rsidRPr="00672A27">
        <w:rPr>
          <w:rFonts w:hint="cs"/>
          <w:sz w:val="24"/>
          <w:szCs w:val="24"/>
          <w:rtl/>
        </w:rPr>
        <w:t>אכיל</w:t>
      </w:r>
      <w:r w:rsidRPr="00672A27">
        <w:rPr>
          <w:sz w:val="24"/>
          <w:szCs w:val="24"/>
          <w:rtl/>
        </w:rPr>
        <w:t xml:space="preserve"> </w:t>
      </w:r>
      <w:proofErr w:type="spellStart"/>
      <w:r w:rsidRPr="00672A27">
        <w:rPr>
          <w:rFonts w:hint="cs"/>
          <w:sz w:val="24"/>
          <w:szCs w:val="24"/>
          <w:rtl/>
        </w:rPr>
        <w:t>ביממא</w:t>
      </w:r>
      <w:proofErr w:type="spellEnd"/>
      <w:r>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הוה</w:t>
      </w:r>
      <w:proofErr w:type="spellEnd"/>
      <w:r w:rsidRPr="00672A27">
        <w:rPr>
          <w:sz w:val="24"/>
          <w:szCs w:val="24"/>
          <w:rtl/>
        </w:rPr>
        <w:t xml:space="preserve"> </w:t>
      </w:r>
      <w:r w:rsidRPr="00672A27">
        <w:rPr>
          <w:rFonts w:hint="cs"/>
          <w:sz w:val="24"/>
          <w:szCs w:val="24"/>
          <w:rtl/>
        </w:rPr>
        <w:t>אכיל</w:t>
      </w:r>
      <w:r w:rsidRPr="00672A27">
        <w:rPr>
          <w:sz w:val="24"/>
          <w:szCs w:val="24"/>
          <w:rtl/>
        </w:rPr>
        <w:t xml:space="preserve"> </w:t>
      </w:r>
      <w:proofErr w:type="spellStart"/>
      <w:r w:rsidRPr="00672A27">
        <w:rPr>
          <w:rFonts w:hint="cs"/>
          <w:sz w:val="24"/>
          <w:szCs w:val="24"/>
          <w:rtl/>
        </w:rPr>
        <w:t>ברמשא</w:t>
      </w:r>
      <w:proofErr w:type="spellEnd"/>
      <w:r>
        <w:rPr>
          <w:rFonts w:hint="cs"/>
          <w:sz w:val="24"/>
          <w:szCs w:val="24"/>
          <w:rtl/>
        </w:rPr>
        <w:t>.</w:t>
      </w:r>
      <w:r w:rsidRPr="00672A27">
        <w:rPr>
          <w:sz w:val="24"/>
          <w:szCs w:val="24"/>
          <w:rtl/>
        </w:rPr>
        <w:t xml:space="preserve"> </w:t>
      </w:r>
      <w:r w:rsidRPr="00672A27">
        <w:rPr>
          <w:rFonts w:hint="cs"/>
          <w:sz w:val="24"/>
          <w:szCs w:val="24"/>
          <w:rtl/>
        </w:rPr>
        <w:t>ולמה</w:t>
      </w:r>
      <w:r w:rsidRPr="00672A27">
        <w:rPr>
          <w:sz w:val="24"/>
          <w:szCs w:val="24"/>
          <w:rtl/>
        </w:rPr>
        <w:t xml:space="preserve"> </w:t>
      </w:r>
      <w:r w:rsidRPr="00672A27">
        <w:rPr>
          <w:rFonts w:hint="cs"/>
          <w:sz w:val="24"/>
          <w:szCs w:val="24"/>
          <w:rtl/>
        </w:rPr>
        <w:t>לא</w:t>
      </w:r>
      <w:r w:rsidRPr="00672A27">
        <w:rPr>
          <w:sz w:val="24"/>
          <w:szCs w:val="24"/>
          <w:rtl/>
        </w:rPr>
        <w:t xml:space="preserve"> </w:t>
      </w:r>
      <w:proofErr w:type="spellStart"/>
      <w:r w:rsidRPr="00672A27">
        <w:rPr>
          <w:rFonts w:hint="cs"/>
          <w:sz w:val="24"/>
          <w:szCs w:val="24"/>
          <w:rtl/>
        </w:rPr>
        <w:t>הוה</w:t>
      </w:r>
      <w:proofErr w:type="spellEnd"/>
      <w:r w:rsidRPr="00672A27">
        <w:rPr>
          <w:sz w:val="24"/>
          <w:szCs w:val="24"/>
          <w:rtl/>
        </w:rPr>
        <w:t xml:space="preserve"> </w:t>
      </w:r>
      <w:r w:rsidRPr="00672A27">
        <w:rPr>
          <w:rFonts w:hint="cs"/>
          <w:sz w:val="24"/>
          <w:szCs w:val="24"/>
          <w:rtl/>
        </w:rPr>
        <w:t>אכיל</w:t>
      </w:r>
      <w:r w:rsidRPr="00672A27">
        <w:rPr>
          <w:sz w:val="24"/>
          <w:szCs w:val="24"/>
          <w:rtl/>
        </w:rPr>
        <w:t xml:space="preserve"> </w:t>
      </w:r>
      <w:r w:rsidRPr="00672A27">
        <w:rPr>
          <w:rFonts w:hint="cs"/>
          <w:sz w:val="24"/>
          <w:szCs w:val="24"/>
          <w:rtl/>
        </w:rPr>
        <w:t>הכא</w:t>
      </w:r>
      <w:r w:rsidRPr="00672A27">
        <w:rPr>
          <w:sz w:val="24"/>
          <w:szCs w:val="24"/>
          <w:rtl/>
        </w:rPr>
        <w:t xml:space="preserve"> </w:t>
      </w:r>
      <w:proofErr w:type="spellStart"/>
      <w:r w:rsidRPr="00672A27">
        <w:rPr>
          <w:rFonts w:hint="cs"/>
          <w:sz w:val="24"/>
          <w:szCs w:val="24"/>
          <w:rtl/>
        </w:rPr>
        <w:t>ביממא</w:t>
      </w:r>
      <w:proofErr w:type="spellEnd"/>
      <w:r w:rsidRPr="00924FE1">
        <w:rPr>
          <w:rFonts w:hint="cs"/>
          <w:sz w:val="24"/>
          <w:szCs w:val="24"/>
          <w:rtl/>
        </w:rPr>
        <w:t>?</w:t>
      </w:r>
      <w:r w:rsidRPr="00672A27">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שיכנס</w:t>
      </w:r>
      <w:r w:rsidRPr="00672A27">
        <w:rPr>
          <w:sz w:val="24"/>
          <w:szCs w:val="24"/>
          <w:rtl/>
        </w:rPr>
        <w:t xml:space="preserve"> </w:t>
      </w:r>
      <w:r w:rsidRPr="00924FE1">
        <w:rPr>
          <w:rFonts w:hint="cs"/>
          <w:sz w:val="24"/>
          <w:szCs w:val="24"/>
          <w:rtl/>
        </w:rPr>
        <w:t>למצה</w:t>
      </w:r>
      <w:r w:rsidRPr="00672A27">
        <w:rPr>
          <w:sz w:val="24"/>
          <w:szCs w:val="24"/>
          <w:rtl/>
        </w:rPr>
        <w:t xml:space="preserve"> </w:t>
      </w:r>
      <w:proofErr w:type="spellStart"/>
      <w:r w:rsidRPr="00672A27">
        <w:rPr>
          <w:rFonts w:hint="cs"/>
          <w:sz w:val="24"/>
          <w:szCs w:val="24"/>
          <w:rtl/>
        </w:rPr>
        <w:t>בתאוה</w:t>
      </w:r>
      <w:proofErr w:type="spellEnd"/>
      <w:r w:rsidRPr="00672A27">
        <w:rPr>
          <w:sz w:val="24"/>
          <w:szCs w:val="24"/>
          <w:rtl/>
        </w:rPr>
        <w:t>.</w:t>
      </w:r>
      <w:r w:rsidRPr="00672A27">
        <w:rPr>
          <w:rFonts w:hint="cs"/>
          <w:sz w:val="24"/>
          <w:szCs w:val="24"/>
          <w:rtl/>
        </w:rPr>
        <w:t xml:space="preserve"> </w:t>
      </w:r>
      <w:r w:rsidRPr="007F57C8">
        <w:rPr>
          <w:rFonts w:hint="cs"/>
          <w:b/>
          <w:bCs/>
          <w:sz w:val="28"/>
          <w:szCs w:val="28"/>
          <w:rtl/>
        </w:rPr>
        <w:t>תנן</w:t>
      </w:r>
      <w:r w:rsidRPr="007F57C8">
        <w:rPr>
          <w:rFonts w:hint="cs"/>
          <w:b/>
          <w:bCs/>
          <w:sz w:val="24"/>
          <w:szCs w:val="24"/>
          <w:rtl/>
        </w:rPr>
        <w:t>, ואפילו</w:t>
      </w:r>
      <w:r w:rsidRPr="007F57C8">
        <w:rPr>
          <w:b/>
          <w:bCs/>
          <w:sz w:val="24"/>
          <w:szCs w:val="24"/>
          <w:rtl/>
        </w:rPr>
        <w:t xml:space="preserve"> </w:t>
      </w:r>
      <w:r w:rsidRPr="007F57C8">
        <w:rPr>
          <w:rFonts w:hint="cs"/>
          <w:b/>
          <w:bCs/>
          <w:sz w:val="24"/>
          <w:szCs w:val="24"/>
          <w:rtl/>
        </w:rPr>
        <w:t>עני</w:t>
      </w:r>
      <w:r w:rsidRPr="007F57C8">
        <w:rPr>
          <w:b/>
          <w:bCs/>
          <w:sz w:val="24"/>
          <w:szCs w:val="24"/>
          <w:rtl/>
        </w:rPr>
        <w:t xml:space="preserve"> </w:t>
      </w:r>
      <w:r w:rsidRPr="007F57C8">
        <w:rPr>
          <w:rFonts w:hint="cs"/>
          <w:b/>
          <w:bCs/>
          <w:sz w:val="24"/>
          <w:szCs w:val="24"/>
          <w:rtl/>
        </w:rPr>
        <w:t>שבישראל</w:t>
      </w:r>
      <w:r w:rsidRPr="007F57C8">
        <w:rPr>
          <w:b/>
          <w:bCs/>
          <w:sz w:val="24"/>
          <w:szCs w:val="24"/>
          <w:rtl/>
        </w:rPr>
        <w:t xml:space="preserve"> </w:t>
      </w:r>
      <w:r w:rsidRPr="007F57C8">
        <w:rPr>
          <w:rFonts w:hint="cs"/>
          <w:b/>
          <w:bCs/>
          <w:sz w:val="24"/>
          <w:szCs w:val="24"/>
          <w:rtl/>
        </w:rPr>
        <w:t>לא</w:t>
      </w:r>
      <w:r w:rsidRPr="007F57C8">
        <w:rPr>
          <w:b/>
          <w:bCs/>
          <w:sz w:val="24"/>
          <w:szCs w:val="24"/>
          <w:rtl/>
        </w:rPr>
        <w:t xml:space="preserve"> </w:t>
      </w:r>
      <w:r w:rsidRPr="007F57C8">
        <w:rPr>
          <w:rFonts w:hint="cs"/>
          <w:b/>
          <w:bCs/>
          <w:sz w:val="24"/>
          <w:szCs w:val="24"/>
          <w:rtl/>
        </w:rPr>
        <w:t>יאכל</w:t>
      </w:r>
      <w:r w:rsidRPr="007F57C8">
        <w:rPr>
          <w:b/>
          <w:bCs/>
          <w:sz w:val="24"/>
          <w:szCs w:val="24"/>
          <w:rtl/>
        </w:rPr>
        <w:t xml:space="preserve"> </w:t>
      </w:r>
      <w:r w:rsidRPr="007F57C8">
        <w:rPr>
          <w:rFonts w:hint="cs"/>
          <w:b/>
          <w:bCs/>
          <w:sz w:val="24"/>
          <w:szCs w:val="24"/>
          <w:rtl/>
        </w:rPr>
        <w:t>עד</w:t>
      </w:r>
      <w:r w:rsidRPr="007F57C8">
        <w:rPr>
          <w:b/>
          <w:bCs/>
          <w:sz w:val="24"/>
          <w:szCs w:val="24"/>
          <w:rtl/>
        </w:rPr>
        <w:t xml:space="preserve"> </w:t>
      </w:r>
      <w:r w:rsidRPr="007F57C8">
        <w:rPr>
          <w:rFonts w:hint="cs"/>
          <w:b/>
          <w:bCs/>
          <w:sz w:val="24"/>
          <w:szCs w:val="24"/>
          <w:rtl/>
        </w:rPr>
        <w:t>שיסב. למה מסבים?</w:t>
      </w:r>
      <w:r w:rsidRPr="007F57C8">
        <w:rPr>
          <w:b/>
          <w:bCs/>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לוי</w:t>
      </w:r>
      <w:r w:rsidRPr="00924FE1">
        <w:rPr>
          <w:rFonts w:hint="cs"/>
          <w:sz w:val="24"/>
          <w:szCs w:val="24"/>
          <w:rtl/>
        </w:rPr>
        <w:t>,</w:t>
      </w:r>
      <w:r w:rsidRPr="00672A27">
        <w:rPr>
          <w:sz w:val="24"/>
          <w:szCs w:val="24"/>
          <w:rtl/>
        </w:rPr>
        <w:t xml:space="preserve"> </w:t>
      </w:r>
      <w:r w:rsidRPr="00672A27">
        <w:rPr>
          <w:rFonts w:hint="cs"/>
          <w:sz w:val="24"/>
          <w:szCs w:val="24"/>
          <w:rtl/>
        </w:rPr>
        <w:t>ולפי</w:t>
      </w:r>
      <w:r w:rsidRPr="00672A27">
        <w:rPr>
          <w:sz w:val="24"/>
          <w:szCs w:val="24"/>
          <w:rtl/>
        </w:rPr>
        <w:t xml:space="preserve"> </w:t>
      </w:r>
      <w:r w:rsidRPr="00672A27">
        <w:rPr>
          <w:rFonts w:hint="cs"/>
          <w:sz w:val="24"/>
          <w:szCs w:val="24"/>
          <w:rtl/>
        </w:rPr>
        <w:t>שדרך</w:t>
      </w:r>
      <w:r w:rsidRPr="00672A27">
        <w:rPr>
          <w:sz w:val="24"/>
          <w:szCs w:val="24"/>
          <w:rtl/>
        </w:rPr>
        <w:t xml:space="preserve"> </w:t>
      </w:r>
      <w:r w:rsidRPr="00672A27">
        <w:rPr>
          <w:rFonts w:hint="cs"/>
          <w:sz w:val="24"/>
          <w:szCs w:val="24"/>
          <w:rtl/>
        </w:rPr>
        <w:t>עבדים</w:t>
      </w:r>
      <w:r w:rsidRPr="00672A27">
        <w:rPr>
          <w:sz w:val="24"/>
          <w:szCs w:val="24"/>
          <w:rtl/>
        </w:rPr>
        <w:t xml:space="preserve"> </w:t>
      </w:r>
      <w:r w:rsidRPr="00672A27">
        <w:rPr>
          <w:rFonts w:hint="cs"/>
          <w:sz w:val="24"/>
          <w:szCs w:val="24"/>
          <w:rtl/>
        </w:rPr>
        <w:t>להיות</w:t>
      </w:r>
      <w:r w:rsidRPr="00672A27">
        <w:rPr>
          <w:sz w:val="24"/>
          <w:szCs w:val="24"/>
          <w:rtl/>
        </w:rPr>
        <w:t xml:space="preserve"> </w:t>
      </w:r>
      <w:proofErr w:type="spellStart"/>
      <w:r w:rsidRPr="00672A27">
        <w:rPr>
          <w:rFonts w:hint="cs"/>
          <w:sz w:val="24"/>
          <w:szCs w:val="24"/>
          <w:rtl/>
        </w:rPr>
        <w:t>אוכלין</w:t>
      </w:r>
      <w:proofErr w:type="spellEnd"/>
      <w:r w:rsidRPr="00672A27">
        <w:rPr>
          <w:sz w:val="24"/>
          <w:szCs w:val="24"/>
          <w:rtl/>
        </w:rPr>
        <w:t xml:space="preserve"> </w:t>
      </w:r>
      <w:r w:rsidRPr="00672A27">
        <w:rPr>
          <w:rFonts w:hint="cs"/>
          <w:sz w:val="24"/>
          <w:szCs w:val="24"/>
          <w:rtl/>
        </w:rPr>
        <w:t>מעומד</w:t>
      </w:r>
      <w:r>
        <w:rPr>
          <w:rFonts w:hint="cs"/>
          <w:sz w:val="24"/>
          <w:szCs w:val="24"/>
          <w:rtl/>
        </w:rPr>
        <w:t>.</w:t>
      </w:r>
      <w:r w:rsidRPr="00672A27">
        <w:rPr>
          <w:sz w:val="24"/>
          <w:szCs w:val="24"/>
          <w:rtl/>
        </w:rPr>
        <w:t xml:space="preserve"> </w:t>
      </w:r>
      <w:r w:rsidRPr="00672A27">
        <w:rPr>
          <w:rFonts w:hint="cs"/>
          <w:sz w:val="24"/>
          <w:szCs w:val="24"/>
          <w:rtl/>
        </w:rPr>
        <w:t>וכאן</w:t>
      </w:r>
      <w:r w:rsidRPr="00672A27">
        <w:rPr>
          <w:sz w:val="24"/>
          <w:szCs w:val="24"/>
          <w:rtl/>
        </w:rPr>
        <w:t xml:space="preserve"> </w:t>
      </w:r>
      <w:r w:rsidRPr="007F57C8">
        <w:rPr>
          <w:rFonts w:hint="cs"/>
          <w:b/>
          <w:bCs/>
          <w:sz w:val="24"/>
          <w:szCs w:val="24"/>
          <w:rtl/>
        </w:rPr>
        <w:t xml:space="preserve">צריכים </w:t>
      </w:r>
      <w:r w:rsidRPr="00672A27">
        <w:rPr>
          <w:rFonts w:hint="cs"/>
          <w:sz w:val="24"/>
          <w:szCs w:val="24"/>
          <w:rtl/>
        </w:rPr>
        <w:t>להיות</w:t>
      </w:r>
      <w:r w:rsidRPr="00672A27">
        <w:rPr>
          <w:sz w:val="24"/>
          <w:szCs w:val="24"/>
          <w:rtl/>
        </w:rPr>
        <w:t xml:space="preserve"> </w:t>
      </w:r>
      <w:proofErr w:type="spellStart"/>
      <w:r w:rsidRPr="00672A27">
        <w:rPr>
          <w:rFonts w:hint="cs"/>
          <w:sz w:val="24"/>
          <w:szCs w:val="24"/>
          <w:rtl/>
        </w:rPr>
        <w:t>אוכלין</w:t>
      </w:r>
      <w:proofErr w:type="spellEnd"/>
      <w:r w:rsidRPr="00672A27">
        <w:rPr>
          <w:sz w:val="24"/>
          <w:szCs w:val="24"/>
          <w:rtl/>
        </w:rPr>
        <w:t xml:space="preserve"> </w:t>
      </w:r>
      <w:r w:rsidRPr="00672A27">
        <w:rPr>
          <w:rFonts w:hint="cs"/>
          <w:sz w:val="24"/>
          <w:szCs w:val="24"/>
          <w:rtl/>
        </w:rPr>
        <w:t>מסובין</w:t>
      </w:r>
      <w:r w:rsidRPr="00924FE1">
        <w:rPr>
          <w:rFonts w:hint="cs"/>
          <w:sz w:val="24"/>
          <w:szCs w:val="24"/>
          <w:rtl/>
        </w:rPr>
        <w:t>,</w:t>
      </w:r>
      <w:r w:rsidRPr="00672A27">
        <w:rPr>
          <w:rFonts w:hint="cs"/>
          <w:sz w:val="24"/>
          <w:szCs w:val="24"/>
          <w:rtl/>
        </w:rPr>
        <w:t xml:space="preserve"> להודיע</w:t>
      </w:r>
      <w:r w:rsidRPr="00672A27">
        <w:rPr>
          <w:sz w:val="24"/>
          <w:szCs w:val="24"/>
          <w:rtl/>
        </w:rPr>
        <w:t xml:space="preserve"> </w:t>
      </w:r>
      <w:r w:rsidRPr="00672A27">
        <w:rPr>
          <w:rFonts w:hint="cs"/>
          <w:sz w:val="24"/>
          <w:szCs w:val="24"/>
          <w:rtl/>
        </w:rPr>
        <w:t>שיצאו</w:t>
      </w:r>
      <w:r w:rsidRPr="00672A27">
        <w:rPr>
          <w:sz w:val="24"/>
          <w:szCs w:val="24"/>
          <w:rtl/>
        </w:rPr>
        <w:t xml:space="preserve"> </w:t>
      </w:r>
      <w:r w:rsidRPr="00672A27">
        <w:rPr>
          <w:rFonts w:hint="cs"/>
          <w:sz w:val="24"/>
          <w:szCs w:val="24"/>
          <w:rtl/>
        </w:rPr>
        <w:t>מעבדות</w:t>
      </w:r>
      <w:r w:rsidRPr="00672A27">
        <w:rPr>
          <w:sz w:val="24"/>
          <w:szCs w:val="24"/>
          <w:rtl/>
        </w:rPr>
        <w:t xml:space="preserve"> </w:t>
      </w:r>
      <w:r w:rsidRPr="00672A27">
        <w:rPr>
          <w:rFonts w:hint="cs"/>
          <w:sz w:val="24"/>
          <w:szCs w:val="24"/>
          <w:rtl/>
        </w:rPr>
        <w:t>לחירות</w:t>
      </w:r>
      <w:r w:rsidRPr="00672A27">
        <w:rPr>
          <w:b/>
          <w:bCs/>
          <w:sz w:val="24"/>
          <w:szCs w:val="24"/>
          <w:rtl/>
        </w:rPr>
        <w:t>.</w:t>
      </w:r>
      <w:r w:rsidRPr="00672A27">
        <w:rPr>
          <w:rFonts w:hint="cs"/>
          <w:b/>
          <w:bCs/>
          <w:sz w:val="24"/>
          <w:szCs w:val="24"/>
          <w:rtl/>
        </w:rPr>
        <w:t xml:space="preserve"> </w:t>
      </w:r>
      <w:r w:rsidRPr="007F57C8">
        <w:rPr>
          <w:rFonts w:hint="cs"/>
          <w:b/>
          <w:bCs/>
          <w:sz w:val="24"/>
          <w:szCs w:val="24"/>
          <w:rtl/>
        </w:rPr>
        <w:t>אמר</w:t>
      </w:r>
      <w:r w:rsidRPr="007F57C8">
        <w:rPr>
          <w:b/>
          <w:bCs/>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סימון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לוי</w:t>
      </w:r>
      <w:r>
        <w:rPr>
          <w:rFonts w:hint="cs"/>
          <w:sz w:val="24"/>
          <w:szCs w:val="24"/>
          <w:rtl/>
        </w:rPr>
        <w:t>.</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כזית</w:t>
      </w:r>
      <w:r w:rsidRPr="00672A27">
        <w:rPr>
          <w:sz w:val="24"/>
          <w:szCs w:val="24"/>
          <w:rtl/>
        </w:rPr>
        <w:t xml:space="preserve"> </w:t>
      </w:r>
      <w:r w:rsidRPr="00672A27">
        <w:rPr>
          <w:rFonts w:hint="cs"/>
          <w:sz w:val="24"/>
          <w:szCs w:val="24"/>
          <w:rtl/>
        </w:rPr>
        <w:t>שאדם</w:t>
      </w:r>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בפסח</w:t>
      </w:r>
      <w:r w:rsidRPr="00924FE1">
        <w:rPr>
          <w:rFonts w:hint="cs"/>
          <w:sz w:val="24"/>
          <w:szCs w:val="24"/>
          <w:rtl/>
        </w:rPr>
        <w:t>,</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לאוכלו</w:t>
      </w:r>
      <w:r w:rsidRPr="00672A27">
        <w:rPr>
          <w:sz w:val="24"/>
          <w:szCs w:val="24"/>
          <w:rtl/>
        </w:rPr>
        <w:t xml:space="preserve"> </w:t>
      </w:r>
      <w:proofErr w:type="spellStart"/>
      <w:r w:rsidRPr="00672A27">
        <w:rPr>
          <w:rFonts w:hint="cs"/>
          <w:sz w:val="24"/>
          <w:szCs w:val="24"/>
          <w:rtl/>
        </w:rPr>
        <w:t>מיסב</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יוסי</w:t>
      </w:r>
      <w:r w:rsidRPr="00672A27">
        <w:rPr>
          <w:sz w:val="24"/>
          <w:szCs w:val="24"/>
          <w:rtl/>
        </w:rPr>
        <w:t xml:space="preserve"> </w:t>
      </w:r>
      <w:proofErr w:type="spellStart"/>
      <w:r w:rsidRPr="00672A27">
        <w:rPr>
          <w:rFonts w:hint="cs"/>
          <w:sz w:val="24"/>
          <w:szCs w:val="24"/>
          <w:rtl/>
        </w:rPr>
        <w:t>בעא</w:t>
      </w:r>
      <w:proofErr w:type="spellEnd"/>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סימון</w:t>
      </w:r>
      <w:r w:rsidRPr="00924FE1">
        <w:rPr>
          <w:rFonts w:hint="cs"/>
          <w:sz w:val="24"/>
          <w:szCs w:val="24"/>
          <w:rtl/>
        </w:rPr>
        <w:t>,</w:t>
      </w:r>
      <w:r w:rsidRPr="00672A27">
        <w:rPr>
          <w:sz w:val="24"/>
          <w:szCs w:val="24"/>
          <w:rtl/>
        </w:rPr>
        <w:t xml:space="preserve"> </w:t>
      </w:r>
      <w:r w:rsidRPr="00672A27">
        <w:rPr>
          <w:rFonts w:hint="cs"/>
          <w:sz w:val="24"/>
          <w:szCs w:val="24"/>
          <w:rtl/>
        </w:rPr>
        <w:t>אפי</w:t>
      </w:r>
      <w:r w:rsidRPr="00672A27">
        <w:rPr>
          <w:sz w:val="24"/>
          <w:szCs w:val="24"/>
          <w:rtl/>
        </w:rPr>
        <w:t xml:space="preserve">' </w:t>
      </w:r>
      <w:r w:rsidRPr="00672A27">
        <w:rPr>
          <w:rFonts w:hint="cs"/>
          <w:sz w:val="24"/>
          <w:szCs w:val="24"/>
          <w:rtl/>
        </w:rPr>
        <w:t>עבד</w:t>
      </w:r>
      <w:r w:rsidRPr="00672A27">
        <w:rPr>
          <w:sz w:val="24"/>
          <w:szCs w:val="24"/>
          <w:rtl/>
        </w:rPr>
        <w:t xml:space="preserve"> </w:t>
      </w:r>
      <w:r w:rsidRPr="00672A27">
        <w:rPr>
          <w:rFonts w:hint="cs"/>
          <w:sz w:val="24"/>
          <w:szCs w:val="24"/>
          <w:rtl/>
        </w:rPr>
        <w:t>לפני</w:t>
      </w:r>
      <w:r w:rsidRPr="00672A27">
        <w:rPr>
          <w:sz w:val="24"/>
          <w:szCs w:val="24"/>
          <w:rtl/>
        </w:rPr>
        <w:t xml:space="preserve"> </w:t>
      </w:r>
      <w:r w:rsidRPr="00672A27">
        <w:rPr>
          <w:rFonts w:hint="cs"/>
          <w:sz w:val="24"/>
          <w:szCs w:val="24"/>
          <w:rtl/>
        </w:rPr>
        <w:t>רבו</w:t>
      </w:r>
      <w:r w:rsidRPr="00924FE1">
        <w:rPr>
          <w:rFonts w:hint="cs"/>
          <w:sz w:val="24"/>
          <w:szCs w:val="24"/>
          <w:rtl/>
        </w:rPr>
        <w:t>?</w:t>
      </w:r>
      <w:r w:rsidRPr="00672A27">
        <w:rPr>
          <w:sz w:val="24"/>
          <w:szCs w:val="24"/>
          <w:rtl/>
        </w:rPr>
        <w:t xml:space="preserve"> </w:t>
      </w:r>
      <w:r w:rsidRPr="00672A27">
        <w:rPr>
          <w:rFonts w:hint="cs"/>
          <w:sz w:val="24"/>
          <w:szCs w:val="24"/>
          <w:rtl/>
        </w:rPr>
        <w:t>אפילו</w:t>
      </w:r>
      <w:r w:rsidRPr="00672A27">
        <w:rPr>
          <w:sz w:val="24"/>
          <w:szCs w:val="24"/>
          <w:rtl/>
        </w:rPr>
        <w:t xml:space="preserve"> </w:t>
      </w:r>
      <w:proofErr w:type="spellStart"/>
      <w:r w:rsidRPr="00672A27">
        <w:rPr>
          <w:rFonts w:hint="cs"/>
          <w:sz w:val="24"/>
          <w:szCs w:val="24"/>
          <w:rtl/>
        </w:rPr>
        <w:t>אשה</w:t>
      </w:r>
      <w:proofErr w:type="spellEnd"/>
      <w:r w:rsidRPr="00672A27">
        <w:rPr>
          <w:sz w:val="24"/>
          <w:szCs w:val="24"/>
          <w:rtl/>
        </w:rPr>
        <w:t xml:space="preserve"> </w:t>
      </w:r>
      <w:r w:rsidRPr="00672A27">
        <w:rPr>
          <w:rFonts w:hint="cs"/>
          <w:sz w:val="24"/>
          <w:szCs w:val="24"/>
          <w:rtl/>
        </w:rPr>
        <w:t>לפני</w:t>
      </w:r>
      <w:r w:rsidRPr="00672A27">
        <w:rPr>
          <w:sz w:val="24"/>
          <w:szCs w:val="24"/>
          <w:rtl/>
        </w:rPr>
        <w:t xml:space="preserve"> </w:t>
      </w:r>
      <w:r w:rsidRPr="00672A27">
        <w:rPr>
          <w:rFonts w:hint="cs"/>
          <w:sz w:val="24"/>
          <w:szCs w:val="24"/>
          <w:rtl/>
        </w:rPr>
        <w:t>בעלה</w:t>
      </w:r>
      <w:r w:rsidRPr="00924FE1">
        <w:rPr>
          <w:rFonts w:hint="cs"/>
          <w:sz w:val="24"/>
          <w:szCs w:val="24"/>
          <w:rtl/>
        </w:rPr>
        <w:t>?</w:t>
      </w:r>
      <w:r w:rsidRPr="00672A27">
        <w:rPr>
          <w:sz w:val="24"/>
          <w:szCs w:val="24"/>
          <w:rtl/>
        </w:rPr>
        <w:t xml:space="preserve"> </w:t>
      </w:r>
      <w:r w:rsidRPr="00672A27">
        <w:rPr>
          <w:rFonts w:hint="cs"/>
          <w:sz w:val="24"/>
          <w:szCs w:val="24"/>
          <w:rtl/>
        </w:rPr>
        <w:t>א</w:t>
      </w:r>
      <w:r w:rsidRPr="00672A27">
        <w:rPr>
          <w:sz w:val="24"/>
          <w:szCs w:val="24"/>
          <w:rtl/>
        </w:rPr>
        <w:t>"</w:t>
      </w:r>
      <w:r w:rsidRPr="00672A27">
        <w:rPr>
          <w:rFonts w:hint="cs"/>
          <w:sz w:val="24"/>
          <w:szCs w:val="24"/>
          <w:rtl/>
        </w:rPr>
        <w:t>ל</w:t>
      </w:r>
      <w:r w:rsidRPr="00924FE1">
        <w:rPr>
          <w:rFonts w:hint="cs"/>
          <w:sz w:val="24"/>
          <w:szCs w:val="24"/>
          <w:rtl/>
        </w:rPr>
        <w:t>,</w:t>
      </w:r>
      <w:r w:rsidRPr="00924FE1">
        <w:rPr>
          <w:sz w:val="24"/>
          <w:szCs w:val="24"/>
          <w:rtl/>
        </w:rPr>
        <w:t xml:space="preserve"> </w:t>
      </w:r>
      <w:r w:rsidRPr="007F57C8">
        <w:rPr>
          <w:rFonts w:hint="cs"/>
          <w:b/>
          <w:bCs/>
          <w:sz w:val="24"/>
          <w:szCs w:val="24"/>
          <w:rtl/>
        </w:rPr>
        <w:t>ברבי</w:t>
      </w:r>
      <w:r>
        <w:rPr>
          <w:rFonts w:hint="cs"/>
          <w:sz w:val="24"/>
          <w:szCs w:val="24"/>
          <w:rtl/>
        </w:rPr>
        <w:t>.</w:t>
      </w:r>
      <w:r w:rsidRPr="00672A27">
        <w:rPr>
          <w:sz w:val="24"/>
          <w:szCs w:val="24"/>
          <w:rtl/>
        </w:rPr>
        <w:t xml:space="preserve"> </w:t>
      </w:r>
      <w:r w:rsidRPr="00672A27">
        <w:rPr>
          <w:rFonts w:hint="cs"/>
          <w:sz w:val="24"/>
          <w:szCs w:val="24"/>
          <w:rtl/>
        </w:rPr>
        <w:t>ע</w:t>
      </w:r>
      <w:r w:rsidRPr="00672A27">
        <w:rPr>
          <w:sz w:val="24"/>
          <w:szCs w:val="24"/>
          <w:rtl/>
        </w:rPr>
        <w:t>"</w:t>
      </w:r>
      <w:r w:rsidRPr="00672A27">
        <w:rPr>
          <w:rFonts w:hint="cs"/>
          <w:sz w:val="24"/>
          <w:szCs w:val="24"/>
          <w:rtl/>
        </w:rPr>
        <w:t>כ</w:t>
      </w:r>
      <w:r w:rsidRPr="00672A27">
        <w:rPr>
          <w:sz w:val="24"/>
          <w:szCs w:val="24"/>
          <w:rtl/>
        </w:rPr>
        <w:t xml:space="preserve"> </w:t>
      </w:r>
      <w:r w:rsidRPr="00672A27">
        <w:rPr>
          <w:rFonts w:hint="cs"/>
          <w:sz w:val="24"/>
          <w:szCs w:val="24"/>
          <w:rtl/>
        </w:rPr>
        <w:t>שמעתי</w:t>
      </w:r>
      <w:r w:rsidRPr="00672A27">
        <w:rPr>
          <w:sz w:val="24"/>
          <w:szCs w:val="24"/>
          <w:rtl/>
        </w:rPr>
        <w:t>.</w:t>
      </w:r>
      <w:r w:rsidRPr="00672A27">
        <w:rPr>
          <w:rFonts w:hint="cs"/>
          <w:sz w:val="24"/>
          <w:szCs w:val="24"/>
          <w:rtl/>
        </w:rPr>
        <w:t xml:space="preserve"> </w:t>
      </w:r>
      <w:r w:rsidRPr="007F57C8">
        <w:rPr>
          <w:rFonts w:hint="cs"/>
          <w:b/>
          <w:bCs/>
          <w:sz w:val="28"/>
          <w:szCs w:val="28"/>
          <w:rtl/>
        </w:rPr>
        <w:t>תנן</w:t>
      </w:r>
      <w:r w:rsidRPr="007F57C8">
        <w:rPr>
          <w:rFonts w:hint="cs"/>
          <w:b/>
          <w:bCs/>
          <w:sz w:val="24"/>
          <w:szCs w:val="24"/>
          <w:rtl/>
        </w:rPr>
        <w:t>, ולא</w:t>
      </w:r>
      <w:r w:rsidRPr="007F57C8">
        <w:rPr>
          <w:b/>
          <w:bCs/>
          <w:sz w:val="24"/>
          <w:szCs w:val="24"/>
          <w:rtl/>
        </w:rPr>
        <w:t xml:space="preserve"> </w:t>
      </w:r>
      <w:r w:rsidRPr="007F57C8">
        <w:rPr>
          <w:rFonts w:hint="cs"/>
          <w:b/>
          <w:bCs/>
          <w:sz w:val="24"/>
          <w:szCs w:val="24"/>
          <w:rtl/>
        </w:rPr>
        <w:t>יפחתו</w:t>
      </w:r>
      <w:r w:rsidRPr="007F57C8">
        <w:rPr>
          <w:b/>
          <w:bCs/>
          <w:sz w:val="24"/>
          <w:szCs w:val="24"/>
          <w:rtl/>
        </w:rPr>
        <w:t xml:space="preserve"> </w:t>
      </w:r>
      <w:r w:rsidRPr="007F57C8">
        <w:rPr>
          <w:rFonts w:hint="cs"/>
          <w:b/>
          <w:bCs/>
          <w:sz w:val="24"/>
          <w:szCs w:val="24"/>
          <w:rtl/>
        </w:rPr>
        <w:t>לו</w:t>
      </w:r>
      <w:r w:rsidRPr="007F57C8">
        <w:rPr>
          <w:b/>
          <w:bCs/>
          <w:sz w:val="24"/>
          <w:szCs w:val="24"/>
          <w:rtl/>
        </w:rPr>
        <w:t xml:space="preserve"> </w:t>
      </w:r>
      <w:r w:rsidRPr="007F57C8">
        <w:rPr>
          <w:rFonts w:hint="cs"/>
          <w:b/>
          <w:bCs/>
          <w:sz w:val="24"/>
          <w:szCs w:val="24"/>
          <w:rtl/>
        </w:rPr>
        <w:t>מד</w:t>
      </w:r>
      <w:r w:rsidRPr="007F57C8">
        <w:rPr>
          <w:b/>
          <w:bCs/>
          <w:sz w:val="24"/>
          <w:szCs w:val="24"/>
          <w:rtl/>
        </w:rPr>
        <w:t xml:space="preserve">' </w:t>
      </w:r>
      <w:r w:rsidRPr="007F57C8">
        <w:rPr>
          <w:rFonts w:hint="cs"/>
          <w:b/>
          <w:bCs/>
          <w:sz w:val="24"/>
          <w:szCs w:val="24"/>
          <w:rtl/>
        </w:rPr>
        <w:t>כוסות</w:t>
      </w:r>
      <w:r w:rsidRPr="007F57C8">
        <w:rPr>
          <w:b/>
          <w:bCs/>
          <w:sz w:val="24"/>
          <w:szCs w:val="24"/>
          <w:rtl/>
        </w:rPr>
        <w:t xml:space="preserve"> </w:t>
      </w:r>
      <w:r w:rsidRPr="007F57C8">
        <w:rPr>
          <w:rFonts w:hint="cs"/>
          <w:b/>
          <w:bCs/>
          <w:sz w:val="24"/>
          <w:szCs w:val="24"/>
          <w:rtl/>
        </w:rPr>
        <w:t>של</w:t>
      </w:r>
      <w:r w:rsidRPr="007F57C8">
        <w:rPr>
          <w:b/>
          <w:bCs/>
          <w:sz w:val="24"/>
          <w:szCs w:val="24"/>
          <w:rtl/>
        </w:rPr>
        <w:t xml:space="preserve"> </w:t>
      </w:r>
      <w:r w:rsidRPr="007F57C8">
        <w:rPr>
          <w:rFonts w:hint="cs"/>
          <w:b/>
          <w:bCs/>
          <w:sz w:val="24"/>
          <w:szCs w:val="24"/>
          <w:rtl/>
        </w:rPr>
        <w:t>יין,</w:t>
      </w:r>
      <w:r w:rsidR="0049146E">
        <w:rPr>
          <w:rFonts w:hint="cs"/>
          <w:b/>
          <w:bCs/>
          <w:sz w:val="24"/>
          <w:szCs w:val="24"/>
          <w:rtl/>
        </w:rPr>
        <w:t xml:space="preserve"> </w:t>
      </w:r>
      <w:r w:rsidRPr="007F57C8">
        <w:rPr>
          <w:rFonts w:hint="cs"/>
          <w:b/>
          <w:bCs/>
          <w:sz w:val="24"/>
          <w:szCs w:val="24"/>
          <w:rtl/>
        </w:rPr>
        <w:t>ואפילו</w:t>
      </w:r>
      <w:r w:rsidRPr="007F57C8">
        <w:rPr>
          <w:b/>
          <w:bCs/>
          <w:sz w:val="24"/>
          <w:szCs w:val="24"/>
          <w:rtl/>
        </w:rPr>
        <w:t xml:space="preserve"> </w:t>
      </w:r>
      <w:r w:rsidRPr="007F57C8">
        <w:rPr>
          <w:rFonts w:hint="cs"/>
          <w:b/>
          <w:bCs/>
          <w:sz w:val="24"/>
          <w:szCs w:val="24"/>
          <w:rtl/>
        </w:rPr>
        <w:t>מן</w:t>
      </w:r>
      <w:r w:rsidRPr="007F57C8">
        <w:rPr>
          <w:b/>
          <w:bCs/>
          <w:sz w:val="24"/>
          <w:szCs w:val="24"/>
          <w:rtl/>
        </w:rPr>
        <w:t xml:space="preserve"> </w:t>
      </w:r>
      <w:r w:rsidRPr="007F57C8">
        <w:rPr>
          <w:rFonts w:hint="cs"/>
          <w:b/>
          <w:bCs/>
          <w:sz w:val="24"/>
          <w:szCs w:val="24"/>
          <w:rtl/>
        </w:rPr>
        <w:t>התמחוי</w:t>
      </w:r>
      <w:r>
        <w:rPr>
          <w:rFonts w:hint="cs"/>
          <w:sz w:val="24"/>
          <w:szCs w:val="24"/>
          <w:rtl/>
        </w:rPr>
        <w:t>.</w:t>
      </w:r>
      <w:r w:rsidRPr="00924FE1">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אדא</w:t>
      </w:r>
      <w:proofErr w:type="spellEnd"/>
      <w:r w:rsidRPr="00924FE1">
        <w:rPr>
          <w:rFonts w:hint="cs"/>
          <w:sz w:val="24"/>
          <w:szCs w:val="24"/>
          <w:rtl/>
        </w:rPr>
        <w:t>,</w:t>
      </w:r>
      <w:r w:rsidRPr="00672A27">
        <w:rPr>
          <w:sz w:val="24"/>
          <w:szCs w:val="24"/>
          <w:rtl/>
        </w:rPr>
        <w:t xml:space="preserve"> </w:t>
      </w:r>
      <w:r w:rsidRPr="00672A27">
        <w:rPr>
          <w:rFonts w:hint="cs"/>
          <w:sz w:val="24"/>
          <w:szCs w:val="24"/>
          <w:rtl/>
        </w:rPr>
        <w:t>לפי</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ערב</w:t>
      </w:r>
      <w:r w:rsidRPr="00672A27">
        <w:rPr>
          <w:sz w:val="24"/>
          <w:szCs w:val="24"/>
          <w:rtl/>
        </w:rPr>
        <w:t xml:space="preserve"> </w:t>
      </w:r>
      <w:r w:rsidRPr="00672A27">
        <w:rPr>
          <w:rFonts w:hint="cs"/>
          <w:sz w:val="24"/>
          <w:szCs w:val="24"/>
          <w:rtl/>
        </w:rPr>
        <w:t>לאדם</w:t>
      </w:r>
      <w:r w:rsidRPr="00672A27">
        <w:rPr>
          <w:sz w:val="24"/>
          <w:szCs w:val="24"/>
          <w:rtl/>
        </w:rPr>
        <w:t xml:space="preserve"> </w:t>
      </w:r>
      <w:proofErr w:type="spellStart"/>
      <w:r w:rsidRPr="00672A27">
        <w:rPr>
          <w:rFonts w:hint="cs"/>
          <w:sz w:val="24"/>
          <w:szCs w:val="24"/>
          <w:rtl/>
        </w:rPr>
        <w:t>לוכל</w:t>
      </w:r>
      <w:proofErr w:type="spellEnd"/>
      <w:r w:rsidRPr="00672A27">
        <w:rPr>
          <w:sz w:val="24"/>
          <w:szCs w:val="24"/>
          <w:rtl/>
        </w:rPr>
        <w:t xml:space="preserve"> </w:t>
      </w:r>
      <w:r w:rsidRPr="00672A27">
        <w:rPr>
          <w:rFonts w:hint="cs"/>
          <w:b/>
          <w:bCs/>
          <w:sz w:val="24"/>
          <w:szCs w:val="24"/>
          <w:rtl/>
        </w:rPr>
        <w:t>מן</w:t>
      </w:r>
      <w:r w:rsidRPr="00672A27">
        <w:rPr>
          <w:b/>
          <w:bCs/>
          <w:sz w:val="24"/>
          <w:szCs w:val="24"/>
          <w:rtl/>
        </w:rPr>
        <w:t xml:space="preserve"> </w:t>
      </w:r>
      <w:r w:rsidRPr="00672A27">
        <w:rPr>
          <w:rFonts w:hint="cs"/>
          <w:b/>
          <w:bCs/>
          <w:sz w:val="24"/>
          <w:szCs w:val="24"/>
          <w:rtl/>
        </w:rPr>
        <w:t>הקופה</w:t>
      </w:r>
      <w:r w:rsidRPr="0096312E">
        <w:rPr>
          <w:rFonts w:hint="cs"/>
          <w:b/>
          <w:bCs/>
          <w:sz w:val="24"/>
          <w:szCs w:val="24"/>
          <w:rtl/>
        </w:rPr>
        <w:t>,</w:t>
      </w:r>
      <w:r w:rsidRPr="00672A27">
        <w:rPr>
          <w:b/>
          <w:bCs/>
          <w:sz w:val="24"/>
          <w:szCs w:val="24"/>
          <w:rtl/>
        </w:rPr>
        <w:t xml:space="preserve"> </w:t>
      </w:r>
      <w:r w:rsidRPr="00672A27">
        <w:rPr>
          <w:rFonts w:hint="cs"/>
          <w:b/>
          <w:bCs/>
          <w:sz w:val="24"/>
          <w:szCs w:val="24"/>
          <w:rtl/>
        </w:rPr>
        <w:t>וכאן</w:t>
      </w:r>
      <w:r w:rsidRPr="00672A27">
        <w:rPr>
          <w:b/>
          <w:bCs/>
          <w:sz w:val="24"/>
          <w:szCs w:val="24"/>
          <w:rtl/>
        </w:rPr>
        <w:t xml:space="preserve"> </w:t>
      </w:r>
      <w:r w:rsidR="0096312E">
        <w:rPr>
          <w:rFonts w:hint="cs"/>
          <w:b/>
          <w:bCs/>
          <w:sz w:val="24"/>
          <w:szCs w:val="24"/>
          <w:rtl/>
        </w:rPr>
        <w:t xml:space="preserve">חייבו אותו ליטול לצורך ארבע כוסות </w:t>
      </w:r>
      <w:r w:rsidRPr="00672A27">
        <w:rPr>
          <w:rFonts w:hint="cs"/>
          <w:b/>
          <w:bCs/>
          <w:sz w:val="24"/>
          <w:szCs w:val="24"/>
          <w:rtl/>
        </w:rPr>
        <w:t>אפילו</w:t>
      </w:r>
      <w:r w:rsidRPr="00672A27">
        <w:rPr>
          <w:b/>
          <w:bCs/>
          <w:sz w:val="24"/>
          <w:szCs w:val="24"/>
          <w:rtl/>
        </w:rPr>
        <w:t xml:space="preserve"> </w:t>
      </w:r>
      <w:r w:rsidRPr="00672A27">
        <w:rPr>
          <w:rFonts w:hint="cs"/>
          <w:b/>
          <w:bCs/>
          <w:sz w:val="24"/>
          <w:szCs w:val="24"/>
          <w:rtl/>
        </w:rPr>
        <w:t>מן</w:t>
      </w:r>
      <w:r w:rsidRPr="00672A27">
        <w:rPr>
          <w:b/>
          <w:bCs/>
          <w:sz w:val="24"/>
          <w:szCs w:val="24"/>
          <w:rtl/>
        </w:rPr>
        <w:t xml:space="preserve"> </w:t>
      </w:r>
      <w:r w:rsidRPr="00672A27">
        <w:rPr>
          <w:rFonts w:hint="cs"/>
          <w:b/>
          <w:bCs/>
          <w:sz w:val="24"/>
          <w:szCs w:val="24"/>
          <w:rtl/>
        </w:rPr>
        <w:t>התמחוי</w:t>
      </w:r>
      <w:r w:rsidR="0096312E">
        <w:rPr>
          <w:rFonts w:cs="Arial" w:hint="cs"/>
          <w:b/>
          <w:bCs/>
          <w:rtl/>
        </w:rPr>
        <w:t>.</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אדם</w:t>
      </w:r>
      <w:r w:rsidRPr="00672A27">
        <w:rPr>
          <w:sz w:val="24"/>
          <w:szCs w:val="24"/>
          <w:rtl/>
        </w:rPr>
        <w:t xml:space="preserve"> </w:t>
      </w:r>
      <w:r w:rsidRPr="00672A27">
        <w:rPr>
          <w:rFonts w:hint="cs"/>
          <w:sz w:val="24"/>
          <w:szCs w:val="24"/>
          <w:rtl/>
        </w:rPr>
        <w:t>לשמח</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אשתו</w:t>
      </w:r>
      <w:r w:rsidRPr="00672A27">
        <w:rPr>
          <w:sz w:val="24"/>
          <w:szCs w:val="24"/>
          <w:rtl/>
        </w:rPr>
        <w:t xml:space="preserve"> </w:t>
      </w:r>
      <w:r w:rsidRPr="00672A27">
        <w:rPr>
          <w:rFonts w:hint="cs"/>
          <w:sz w:val="24"/>
          <w:szCs w:val="24"/>
          <w:rtl/>
        </w:rPr>
        <w:t>ואת</w:t>
      </w:r>
      <w:r w:rsidRPr="00672A27">
        <w:rPr>
          <w:sz w:val="24"/>
          <w:szCs w:val="24"/>
          <w:rtl/>
        </w:rPr>
        <w:t xml:space="preserve"> </w:t>
      </w:r>
      <w:r w:rsidRPr="00672A27">
        <w:rPr>
          <w:rFonts w:hint="cs"/>
          <w:sz w:val="24"/>
          <w:szCs w:val="24"/>
          <w:rtl/>
        </w:rPr>
        <w:t>בניו</w:t>
      </w:r>
      <w:r w:rsidRPr="00672A27">
        <w:rPr>
          <w:sz w:val="24"/>
          <w:szCs w:val="24"/>
          <w:rtl/>
        </w:rPr>
        <w:t xml:space="preserve"> </w:t>
      </w:r>
      <w:r w:rsidRPr="00672A27">
        <w:rPr>
          <w:rFonts w:hint="cs"/>
          <w:sz w:val="24"/>
          <w:szCs w:val="24"/>
          <w:rtl/>
        </w:rPr>
        <w:t>ברגל</w:t>
      </w:r>
      <w:r w:rsidRPr="00924FE1">
        <w:rPr>
          <w:rFonts w:hint="cs"/>
          <w:sz w:val="24"/>
          <w:szCs w:val="24"/>
          <w:rtl/>
        </w:rPr>
        <w:t>,</w:t>
      </w:r>
      <w:r w:rsidRPr="00672A27">
        <w:rPr>
          <w:sz w:val="24"/>
          <w:szCs w:val="24"/>
          <w:rtl/>
        </w:rPr>
        <w:t xml:space="preserve"> </w:t>
      </w:r>
      <w:r w:rsidRPr="00672A27">
        <w:rPr>
          <w:rFonts w:hint="cs"/>
          <w:sz w:val="24"/>
          <w:szCs w:val="24"/>
          <w:rtl/>
        </w:rPr>
        <w:t>במה</w:t>
      </w:r>
      <w:r w:rsidRPr="00672A27">
        <w:rPr>
          <w:sz w:val="24"/>
          <w:szCs w:val="24"/>
          <w:rtl/>
        </w:rPr>
        <w:t xml:space="preserve"> </w:t>
      </w:r>
      <w:r w:rsidRPr="00672A27">
        <w:rPr>
          <w:rFonts w:hint="cs"/>
          <w:sz w:val="24"/>
          <w:szCs w:val="24"/>
          <w:rtl/>
        </w:rPr>
        <w:t>משמחן</w:t>
      </w:r>
      <w:r w:rsidRPr="00924FE1">
        <w:rPr>
          <w:rFonts w:hint="cs"/>
          <w:sz w:val="24"/>
          <w:szCs w:val="24"/>
          <w:rtl/>
        </w:rPr>
        <w:t>?</w:t>
      </w:r>
      <w:r w:rsidRPr="00672A27">
        <w:rPr>
          <w:sz w:val="24"/>
          <w:szCs w:val="24"/>
          <w:rtl/>
        </w:rPr>
        <w:t xml:space="preserve"> </w:t>
      </w:r>
      <w:r w:rsidRPr="00672A27">
        <w:rPr>
          <w:rFonts w:hint="cs"/>
          <w:sz w:val="24"/>
          <w:szCs w:val="24"/>
          <w:rtl/>
        </w:rPr>
        <w:t>ביין</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יודה</w:t>
      </w:r>
      <w:r w:rsidRPr="00672A27">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נשים</w:t>
      </w:r>
      <w:r w:rsidRPr="00672A27">
        <w:rPr>
          <w:sz w:val="24"/>
          <w:szCs w:val="24"/>
          <w:rtl/>
        </w:rPr>
        <w:t xml:space="preserve"> </w:t>
      </w:r>
      <w:r w:rsidRPr="00672A27">
        <w:rPr>
          <w:rFonts w:hint="cs"/>
          <w:sz w:val="24"/>
          <w:szCs w:val="24"/>
          <w:rtl/>
        </w:rPr>
        <w:t>בראוי</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וקטנים</w:t>
      </w:r>
      <w:r w:rsidRPr="00672A27">
        <w:rPr>
          <w:sz w:val="24"/>
          <w:szCs w:val="24"/>
          <w:rtl/>
        </w:rPr>
        <w:t xml:space="preserve"> </w:t>
      </w:r>
      <w:r w:rsidRPr="00672A27">
        <w:rPr>
          <w:rFonts w:hint="cs"/>
          <w:sz w:val="24"/>
          <w:szCs w:val="24"/>
          <w:rtl/>
        </w:rPr>
        <w:t>בראוי</w:t>
      </w:r>
      <w:r w:rsidRPr="00672A27">
        <w:rPr>
          <w:sz w:val="24"/>
          <w:szCs w:val="24"/>
          <w:rtl/>
        </w:rPr>
        <w:t xml:space="preserve"> </w:t>
      </w:r>
      <w:r w:rsidRPr="00672A27">
        <w:rPr>
          <w:rFonts w:hint="cs"/>
          <w:sz w:val="24"/>
          <w:szCs w:val="24"/>
          <w:rtl/>
        </w:rPr>
        <w:t>להם</w:t>
      </w:r>
      <w:r w:rsidRPr="00924FE1">
        <w:rPr>
          <w:rFonts w:hint="cs"/>
          <w:sz w:val="24"/>
          <w:szCs w:val="24"/>
          <w:rtl/>
        </w:rPr>
        <w:t>.</w:t>
      </w:r>
      <w:r w:rsidRPr="00672A27">
        <w:rPr>
          <w:sz w:val="24"/>
          <w:szCs w:val="24"/>
          <w:rtl/>
        </w:rPr>
        <w:t xml:space="preserve"> </w:t>
      </w:r>
      <w:r w:rsidRPr="00672A27">
        <w:rPr>
          <w:rFonts w:hint="cs"/>
          <w:sz w:val="24"/>
          <w:szCs w:val="24"/>
          <w:rtl/>
        </w:rPr>
        <w:t>נשים</w:t>
      </w:r>
      <w:r w:rsidRPr="00672A27">
        <w:rPr>
          <w:sz w:val="24"/>
          <w:szCs w:val="24"/>
          <w:rtl/>
        </w:rPr>
        <w:t xml:space="preserve"> </w:t>
      </w:r>
      <w:r w:rsidRPr="00672A27">
        <w:rPr>
          <w:rFonts w:hint="cs"/>
          <w:sz w:val="24"/>
          <w:szCs w:val="24"/>
          <w:rtl/>
        </w:rPr>
        <w:t>בראוי</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כגון</w:t>
      </w:r>
      <w:r w:rsidRPr="00672A27">
        <w:rPr>
          <w:sz w:val="24"/>
          <w:szCs w:val="24"/>
          <w:rtl/>
        </w:rPr>
        <w:t xml:space="preserve"> </w:t>
      </w:r>
      <w:proofErr w:type="spellStart"/>
      <w:r w:rsidRPr="00672A27">
        <w:rPr>
          <w:rFonts w:hint="cs"/>
          <w:sz w:val="24"/>
          <w:szCs w:val="24"/>
          <w:rtl/>
        </w:rPr>
        <w:t>מסנים</w:t>
      </w:r>
      <w:proofErr w:type="spellEnd"/>
      <w:r w:rsidRPr="00672A27">
        <w:rPr>
          <w:rFonts w:hint="cs"/>
          <w:sz w:val="24"/>
          <w:szCs w:val="24"/>
          <w:rtl/>
        </w:rPr>
        <w:t xml:space="preserve"> </w:t>
      </w:r>
      <w:r w:rsidRPr="00137535">
        <w:rPr>
          <w:rFonts w:hint="cs"/>
          <w:sz w:val="16"/>
          <w:szCs w:val="16"/>
          <w:rtl/>
        </w:rPr>
        <w:t>נעלים</w:t>
      </w:r>
      <w:r w:rsidRPr="00924FE1">
        <w:rPr>
          <w:sz w:val="24"/>
          <w:szCs w:val="24"/>
          <w:rtl/>
        </w:rPr>
        <w:t xml:space="preserve"> </w:t>
      </w:r>
      <w:proofErr w:type="spellStart"/>
      <w:r w:rsidRPr="00672A27">
        <w:rPr>
          <w:rFonts w:hint="cs"/>
          <w:sz w:val="24"/>
          <w:szCs w:val="24"/>
          <w:rtl/>
        </w:rPr>
        <w:t>וצוצלין</w:t>
      </w:r>
      <w:proofErr w:type="spellEnd"/>
      <w:r w:rsidRPr="00672A27">
        <w:rPr>
          <w:rFonts w:hint="cs"/>
          <w:sz w:val="24"/>
          <w:szCs w:val="24"/>
          <w:rtl/>
        </w:rPr>
        <w:t xml:space="preserve"> </w:t>
      </w:r>
      <w:r w:rsidRPr="00137535">
        <w:rPr>
          <w:rFonts w:hint="cs"/>
          <w:sz w:val="16"/>
          <w:szCs w:val="16"/>
          <w:rtl/>
        </w:rPr>
        <w:t>בגדים</w:t>
      </w:r>
      <w:r w:rsidRPr="00924FE1">
        <w:rPr>
          <w:rFonts w:hint="cs"/>
          <w:sz w:val="24"/>
          <w:szCs w:val="24"/>
          <w:rtl/>
        </w:rPr>
        <w:t>.</w:t>
      </w:r>
      <w:r w:rsidRPr="00924FE1">
        <w:rPr>
          <w:sz w:val="24"/>
          <w:szCs w:val="24"/>
          <w:rtl/>
        </w:rPr>
        <w:t xml:space="preserve"> </w:t>
      </w:r>
      <w:r w:rsidRPr="00672A27">
        <w:rPr>
          <w:rFonts w:hint="cs"/>
          <w:sz w:val="24"/>
          <w:szCs w:val="24"/>
          <w:rtl/>
        </w:rPr>
        <w:t>וקטנים</w:t>
      </w:r>
      <w:r w:rsidRPr="00672A27">
        <w:rPr>
          <w:sz w:val="24"/>
          <w:szCs w:val="24"/>
          <w:rtl/>
        </w:rPr>
        <w:t xml:space="preserve"> </w:t>
      </w:r>
      <w:r w:rsidRPr="00672A27">
        <w:rPr>
          <w:rFonts w:hint="cs"/>
          <w:sz w:val="24"/>
          <w:szCs w:val="24"/>
          <w:rtl/>
        </w:rPr>
        <w:t>בראוי</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כגון</w:t>
      </w:r>
      <w:r w:rsidRPr="00672A27">
        <w:rPr>
          <w:sz w:val="24"/>
          <w:szCs w:val="24"/>
          <w:rtl/>
        </w:rPr>
        <w:t xml:space="preserve"> </w:t>
      </w:r>
      <w:proofErr w:type="spellStart"/>
      <w:r w:rsidRPr="00672A27">
        <w:rPr>
          <w:rFonts w:hint="cs"/>
          <w:sz w:val="24"/>
          <w:szCs w:val="24"/>
          <w:rtl/>
        </w:rPr>
        <w:t>אגוזין</w:t>
      </w:r>
      <w:proofErr w:type="spellEnd"/>
      <w:r w:rsidRPr="00672A27">
        <w:rPr>
          <w:sz w:val="24"/>
          <w:szCs w:val="24"/>
          <w:rtl/>
        </w:rPr>
        <w:t xml:space="preserve"> </w:t>
      </w:r>
      <w:proofErr w:type="spellStart"/>
      <w:r w:rsidRPr="00672A27">
        <w:rPr>
          <w:rFonts w:hint="cs"/>
          <w:sz w:val="24"/>
          <w:szCs w:val="24"/>
          <w:rtl/>
        </w:rPr>
        <w:t>ולוזין</w:t>
      </w:r>
      <w:proofErr w:type="spellEnd"/>
      <w:r w:rsidRPr="00672A27">
        <w:rPr>
          <w:sz w:val="24"/>
          <w:szCs w:val="24"/>
          <w:rtl/>
        </w:rPr>
        <w:t xml:space="preserve">. </w:t>
      </w:r>
      <w:r w:rsidRPr="00672A27">
        <w:rPr>
          <w:rFonts w:hint="cs"/>
          <w:sz w:val="24"/>
          <w:szCs w:val="24"/>
          <w:rtl/>
        </w:rPr>
        <w:t>אמרין</w:t>
      </w:r>
      <w:r w:rsidRPr="00924FE1">
        <w:rPr>
          <w:rFonts w:hint="cs"/>
          <w:sz w:val="24"/>
          <w:szCs w:val="24"/>
          <w:rtl/>
        </w:rPr>
        <w:t>,</w:t>
      </w:r>
      <w:r w:rsidRPr="00672A27">
        <w:rPr>
          <w:rFonts w:hint="cs"/>
          <w:sz w:val="24"/>
          <w:szCs w:val="24"/>
          <w:rtl/>
        </w:rPr>
        <w:t xml:space="preserve"> </w:t>
      </w:r>
      <w:proofErr w:type="spellStart"/>
      <w:r w:rsidRPr="00672A27">
        <w:rPr>
          <w:rFonts w:hint="cs"/>
          <w:sz w:val="24"/>
          <w:szCs w:val="24"/>
          <w:rtl/>
        </w:rPr>
        <w:t>הוה</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טרפון</w:t>
      </w:r>
      <w:r w:rsidRPr="00672A27">
        <w:rPr>
          <w:sz w:val="24"/>
          <w:szCs w:val="24"/>
          <w:rtl/>
        </w:rPr>
        <w:t xml:space="preserve"> </w:t>
      </w:r>
      <w:r w:rsidRPr="00672A27">
        <w:rPr>
          <w:rFonts w:hint="cs"/>
          <w:sz w:val="24"/>
          <w:szCs w:val="24"/>
          <w:rtl/>
        </w:rPr>
        <w:t>עביד</w:t>
      </w:r>
      <w:r w:rsidRPr="00672A27">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מניין</w:t>
      </w:r>
      <w:r w:rsidRPr="00672A27">
        <w:rPr>
          <w:sz w:val="24"/>
          <w:szCs w:val="24"/>
          <w:rtl/>
        </w:rPr>
        <w:t xml:space="preserve"> </w:t>
      </w:r>
      <w:r w:rsidRPr="00672A27">
        <w:rPr>
          <w:rFonts w:hint="cs"/>
          <w:sz w:val="24"/>
          <w:szCs w:val="24"/>
          <w:rtl/>
        </w:rPr>
        <w:t>לארבעה</w:t>
      </w:r>
      <w:r w:rsidRPr="00672A27">
        <w:rPr>
          <w:sz w:val="24"/>
          <w:szCs w:val="24"/>
          <w:rtl/>
        </w:rPr>
        <w:t xml:space="preserve"> </w:t>
      </w:r>
      <w:r w:rsidRPr="00672A27">
        <w:rPr>
          <w:rFonts w:hint="cs"/>
          <w:sz w:val="24"/>
          <w:szCs w:val="24"/>
          <w:rtl/>
        </w:rPr>
        <w:t>כוסות</w:t>
      </w:r>
      <w:r w:rsidRPr="00924FE1">
        <w:rPr>
          <w:rFonts w:hint="cs"/>
          <w:sz w:val="24"/>
          <w:szCs w:val="24"/>
          <w:rtl/>
        </w:rPr>
        <w:t xml:space="preserve">? </w:t>
      </w:r>
      <w:r w:rsidRPr="007F57C8">
        <w:rPr>
          <w:rFonts w:hint="cs"/>
          <w:b/>
          <w:b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בנייה</w:t>
      </w:r>
      <w:r w:rsidRPr="00924FE1">
        <w:rPr>
          <w:rFonts w:hint="cs"/>
          <w:sz w:val="24"/>
          <w:szCs w:val="24"/>
          <w:rtl/>
        </w:rPr>
        <w:t>,</w:t>
      </w:r>
      <w:r w:rsidRPr="00672A27">
        <w:rPr>
          <w:sz w:val="24"/>
          <w:szCs w:val="24"/>
          <w:rtl/>
        </w:rPr>
        <w:t xml:space="preserve"> </w:t>
      </w:r>
      <w:r w:rsidRPr="00672A27">
        <w:rPr>
          <w:rFonts w:hint="cs"/>
          <w:sz w:val="24"/>
          <w:szCs w:val="24"/>
          <w:rtl/>
        </w:rPr>
        <w:t>כנגד</w:t>
      </w:r>
      <w:r w:rsidRPr="00672A27">
        <w:rPr>
          <w:sz w:val="24"/>
          <w:szCs w:val="24"/>
          <w:rtl/>
        </w:rPr>
        <w:t xml:space="preserve"> </w:t>
      </w:r>
      <w:r w:rsidRPr="00672A27">
        <w:rPr>
          <w:rFonts w:hint="cs"/>
          <w:sz w:val="24"/>
          <w:szCs w:val="24"/>
          <w:rtl/>
        </w:rPr>
        <w:t>ארבע</w:t>
      </w:r>
      <w:r w:rsidRPr="00672A27">
        <w:rPr>
          <w:sz w:val="24"/>
          <w:szCs w:val="24"/>
          <w:rtl/>
        </w:rPr>
        <w:t xml:space="preserve"> </w:t>
      </w:r>
      <w:r w:rsidRPr="00672A27">
        <w:rPr>
          <w:rFonts w:hint="cs"/>
          <w:sz w:val="24"/>
          <w:szCs w:val="24"/>
          <w:rtl/>
        </w:rPr>
        <w:t>גאולות</w:t>
      </w:r>
      <w:r w:rsidRPr="00672A27">
        <w:rPr>
          <w:sz w:val="24"/>
          <w:szCs w:val="24"/>
          <w:rtl/>
        </w:rPr>
        <w:t xml:space="preserve"> </w:t>
      </w:r>
      <w:proofErr w:type="spellStart"/>
      <w:r w:rsidRPr="007F57C8">
        <w:rPr>
          <w:rFonts w:hint="cs"/>
          <w:b/>
          <w:bCs/>
          <w:sz w:val="24"/>
          <w:szCs w:val="24"/>
          <w:rtl/>
        </w:rPr>
        <w:t>דכתיב</w:t>
      </w:r>
      <w:proofErr w:type="spellEnd"/>
      <w:r w:rsidRPr="00672A27">
        <w:rPr>
          <w:sz w:val="24"/>
          <w:szCs w:val="24"/>
          <w:rtl/>
        </w:rPr>
        <w:t>[</w:t>
      </w:r>
      <w:r w:rsidRPr="00672A27">
        <w:rPr>
          <w:rFonts w:hint="cs"/>
          <w:sz w:val="24"/>
          <w:szCs w:val="24"/>
          <w:rtl/>
        </w:rPr>
        <w:t>שמות</w:t>
      </w:r>
      <w:r w:rsidRPr="00672A27">
        <w:rPr>
          <w:sz w:val="24"/>
          <w:szCs w:val="24"/>
          <w:rtl/>
        </w:rPr>
        <w:t xml:space="preserve"> </w:t>
      </w:r>
      <w:r w:rsidRPr="00672A27">
        <w:rPr>
          <w:rFonts w:hint="cs"/>
          <w:sz w:val="24"/>
          <w:szCs w:val="24"/>
          <w:rtl/>
        </w:rPr>
        <w:t>ו</w:t>
      </w:r>
      <w:r w:rsidRPr="00672A27">
        <w:rPr>
          <w:sz w:val="24"/>
          <w:szCs w:val="24"/>
          <w:rtl/>
        </w:rPr>
        <w:t xml:space="preserve"> </w:t>
      </w:r>
      <w:r w:rsidRPr="00672A27">
        <w:rPr>
          <w:rFonts w:hint="cs"/>
          <w:sz w:val="24"/>
          <w:szCs w:val="24"/>
          <w:rtl/>
        </w:rPr>
        <w:t>ו</w:t>
      </w:r>
      <w:r w:rsidRPr="00672A27">
        <w:rPr>
          <w:sz w:val="24"/>
          <w:szCs w:val="24"/>
          <w:rtl/>
        </w:rPr>
        <w:t xml:space="preserve">] </w:t>
      </w:r>
      <w:r w:rsidRPr="00672A27">
        <w:rPr>
          <w:rFonts w:hint="cs"/>
          <w:sz w:val="24"/>
          <w:szCs w:val="24"/>
          <w:rtl/>
        </w:rPr>
        <w:t>לכן</w:t>
      </w:r>
      <w:r w:rsidRPr="00672A27">
        <w:rPr>
          <w:sz w:val="24"/>
          <w:szCs w:val="24"/>
          <w:rtl/>
        </w:rPr>
        <w:t xml:space="preserve"> </w:t>
      </w:r>
      <w:r w:rsidRPr="00672A27">
        <w:rPr>
          <w:rFonts w:hint="cs"/>
          <w:sz w:val="24"/>
          <w:szCs w:val="24"/>
          <w:rtl/>
        </w:rPr>
        <w:t>אמור</w:t>
      </w:r>
      <w:r w:rsidRPr="00672A27">
        <w:rPr>
          <w:sz w:val="24"/>
          <w:szCs w:val="24"/>
          <w:rtl/>
        </w:rPr>
        <w:t xml:space="preserve"> </w:t>
      </w:r>
      <w:r w:rsidRPr="00672A27">
        <w:rPr>
          <w:rFonts w:hint="cs"/>
          <w:sz w:val="24"/>
          <w:szCs w:val="24"/>
          <w:rtl/>
        </w:rPr>
        <w:t>לבני</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אני</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והוצאתי</w:t>
      </w:r>
      <w:r w:rsidRPr="00672A27">
        <w:rPr>
          <w:sz w:val="24"/>
          <w:szCs w:val="24"/>
          <w:rtl/>
        </w:rPr>
        <w:t xml:space="preserve"> </w:t>
      </w:r>
      <w:r w:rsidRPr="00672A27">
        <w:rPr>
          <w:rFonts w:hint="cs"/>
          <w:sz w:val="24"/>
          <w:szCs w:val="24"/>
          <w:rtl/>
        </w:rPr>
        <w:t>אתכם</w:t>
      </w:r>
      <w:r w:rsidRPr="00672A27">
        <w:rPr>
          <w:sz w:val="24"/>
          <w:szCs w:val="24"/>
          <w:rtl/>
        </w:rPr>
        <w:t xml:space="preserve"> </w:t>
      </w:r>
      <w:r w:rsidRPr="00672A27">
        <w:rPr>
          <w:rFonts w:hint="cs"/>
          <w:sz w:val="24"/>
          <w:szCs w:val="24"/>
          <w:rtl/>
        </w:rPr>
        <w:t>וגו</w:t>
      </w:r>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ולקחתי</w:t>
      </w:r>
      <w:r w:rsidRPr="00672A27">
        <w:rPr>
          <w:sz w:val="24"/>
          <w:szCs w:val="24"/>
          <w:rtl/>
        </w:rPr>
        <w:t xml:space="preserve"> </w:t>
      </w:r>
      <w:r w:rsidRPr="00672A27">
        <w:rPr>
          <w:rFonts w:hint="cs"/>
          <w:sz w:val="24"/>
          <w:szCs w:val="24"/>
          <w:rtl/>
        </w:rPr>
        <w:t>אתכם</w:t>
      </w:r>
      <w:r w:rsidRPr="00672A27">
        <w:rPr>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לעם</w:t>
      </w:r>
      <w:r w:rsidRPr="00672A27">
        <w:rPr>
          <w:sz w:val="24"/>
          <w:szCs w:val="24"/>
          <w:rtl/>
        </w:rPr>
        <w:t xml:space="preserve"> </w:t>
      </w:r>
      <w:r w:rsidRPr="00672A27">
        <w:rPr>
          <w:rFonts w:hint="cs"/>
          <w:sz w:val="24"/>
          <w:szCs w:val="24"/>
          <w:rtl/>
        </w:rPr>
        <w:t>וגומר</w:t>
      </w:r>
      <w:r>
        <w:rPr>
          <w:rFonts w:hint="cs"/>
          <w:sz w:val="24"/>
          <w:szCs w:val="24"/>
          <w:rtl/>
        </w:rPr>
        <w:t>,</w:t>
      </w:r>
      <w:r w:rsidRPr="00672A27">
        <w:rPr>
          <w:sz w:val="24"/>
          <w:szCs w:val="24"/>
          <w:rtl/>
        </w:rPr>
        <w:t xml:space="preserve"> </w:t>
      </w:r>
      <w:r w:rsidRPr="00672A27">
        <w:rPr>
          <w:rFonts w:hint="cs"/>
          <w:sz w:val="24"/>
          <w:szCs w:val="24"/>
          <w:rtl/>
        </w:rPr>
        <w:t>והוצאתי</w:t>
      </w:r>
      <w:r>
        <w:rPr>
          <w:rFonts w:hint="cs"/>
          <w:sz w:val="24"/>
          <w:szCs w:val="24"/>
          <w:rtl/>
        </w:rPr>
        <w:t>,</w:t>
      </w:r>
      <w:r w:rsidRPr="00672A27">
        <w:rPr>
          <w:sz w:val="24"/>
          <w:szCs w:val="24"/>
          <w:rtl/>
        </w:rPr>
        <w:t xml:space="preserve"> </w:t>
      </w:r>
      <w:r w:rsidRPr="00672A27">
        <w:rPr>
          <w:rFonts w:hint="cs"/>
          <w:sz w:val="24"/>
          <w:szCs w:val="24"/>
          <w:rtl/>
        </w:rPr>
        <w:t>והצלתי</w:t>
      </w:r>
      <w:r>
        <w:rPr>
          <w:rFonts w:hint="cs"/>
          <w:sz w:val="24"/>
          <w:szCs w:val="24"/>
          <w:rtl/>
        </w:rPr>
        <w:t>,</w:t>
      </w:r>
      <w:r w:rsidRPr="00672A27">
        <w:rPr>
          <w:sz w:val="24"/>
          <w:szCs w:val="24"/>
          <w:rtl/>
        </w:rPr>
        <w:t xml:space="preserve"> </w:t>
      </w:r>
      <w:r w:rsidRPr="00672A27">
        <w:rPr>
          <w:rFonts w:hint="cs"/>
          <w:sz w:val="24"/>
          <w:szCs w:val="24"/>
          <w:rtl/>
        </w:rPr>
        <w:t>וגאלתי</w:t>
      </w:r>
      <w:r>
        <w:rPr>
          <w:rFonts w:hint="cs"/>
          <w:sz w:val="24"/>
          <w:szCs w:val="24"/>
          <w:rtl/>
        </w:rPr>
        <w:t>,</w:t>
      </w:r>
      <w:r w:rsidRPr="00672A27">
        <w:rPr>
          <w:sz w:val="24"/>
          <w:szCs w:val="24"/>
          <w:rtl/>
        </w:rPr>
        <w:t xml:space="preserve"> </w:t>
      </w:r>
      <w:r w:rsidRPr="00672A27">
        <w:rPr>
          <w:rFonts w:hint="cs"/>
          <w:sz w:val="24"/>
          <w:szCs w:val="24"/>
          <w:rtl/>
        </w:rPr>
        <w:t>ולקחתי</w:t>
      </w:r>
      <w:r w:rsidRPr="00672A27">
        <w:rPr>
          <w:sz w:val="24"/>
          <w:szCs w:val="24"/>
          <w:rtl/>
        </w:rPr>
        <w:t xml:space="preserve"> </w:t>
      </w:r>
      <w:r w:rsidRPr="00924FE1">
        <w:rPr>
          <w:rFonts w:hint="cs"/>
          <w:sz w:val="24"/>
          <w:szCs w:val="24"/>
          <w:rtl/>
        </w:rPr>
        <w:t>.</w:t>
      </w:r>
      <w:r w:rsidRPr="00672A27">
        <w:rPr>
          <w:rFonts w:hint="cs"/>
          <w:sz w:val="24"/>
          <w:szCs w:val="24"/>
          <w:rtl/>
        </w:rPr>
        <w:t>רבי</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לוי</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rFonts w:hint="cs"/>
          <w:sz w:val="24"/>
          <w:szCs w:val="24"/>
          <w:rtl/>
        </w:rPr>
        <w:t xml:space="preserve"> כנגד</w:t>
      </w:r>
      <w:r w:rsidRPr="00672A27">
        <w:rPr>
          <w:sz w:val="24"/>
          <w:szCs w:val="24"/>
          <w:rtl/>
        </w:rPr>
        <w:t xml:space="preserve"> </w:t>
      </w:r>
      <w:r w:rsidRPr="00672A27">
        <w:rPr>
          <w:rFonts w:hint="cs"/>
          <w:sz w:val="24"/>
          <w:szCs w:val="24"/>
          <w:rtl/>
        </w:rPr>
        <w:t>ארבעה</w:t>
      </w:r>
      <w:r w:rsidRPr="00672A27">
        <w:rPr>
          <w:sz w:val="24"/>
          <w:szCs w:val="24"/>
          <w:rtl/>
        </w:rPr>
        <w:t xml:space="preserve"> </w:t>
      </w:r>
      <w:r w:rsidRPr="00672A27">
        <w:rPr>
          <w:rFonts w:hint="cs"/>
          <w:sz w:val="24"/>
          <w:szCs w:val="24"/>
          <w:rtl/>
        </w:rPr>
        <w:t>כוסות</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פרעה</w:t>
      </w:r>
      <w:r w:rsidRPr="00672A27">
        <w:rPr>
          <w:sz w:val="24"/>
          <w:szCs w:val="24"/>
          <w:rtl/>
        </w:rPr>
        <w:t xml:space="preserve"> </w:t>
      </w:r>
      <w:proofErr w:type="spellStart"/>
      <w:r w:rsidRPr="007F57C8">
        <w:rPr>
          <w:rFonts w:hint="cs"/>
          <w:b/>
          <w:bCs/>
          <w:sz w:val="24"/>
          <w:szCs w:val="24"/>
          <w:rtl/>
        </w:rPr>
        <w:t>דכתיב</w:t>
      </w:r>
      <w:proofErr w:type="spellEnd"/>
      <w:r w:rsidRPr="00672A27">
        <w:rPr>
          <w:sz w:val="24"/>
          <w:szCs w:val="24"/>
          <w:rtl/>
        </w:rPr>
        <w:t>[</w:t>
      </w:r>
      <w:r w:rsidRPr="00672A27">
        <w:rPr>
          <w:rFonts w:hint="cs"/>
          <w:sz w:val="24"/>
          <w:szCs w:val="24"/>
          <w:rtl/>
        </w:rPr>
        <w:t>בראשית</w:t>
      </w:r>
      <w:r w:rsidRPr="00672A27">
        <w:rPr>
          <w:sz w:val="24"/>
          <w:szCs w:val="24"/>
          <w:rtl/>
        </w:rPr>
        <w:t xml:space="preserve"> </w:t>
      </w:r>
      <w:r w:rsidRPr="00672A27">
        <w:rPr>
          <w:rFonts w:hint="cs"/>
          <w:sz w:val="24"/>
          <w:szCs w:val="24"/>
          <w:rtl/>
        </w:rPr>
        <w:t>מ</w:t>
      </w:r>
      <w:r w:rsidRPr="00672A27">
        <w:rPr>
          <w:sz w:val="24"/>
          <w:szCs w:val="24"/>
          <w:rtl/>
        </w:rPr>
        <w:t xml:space="preserve"> </w:t>
      </w:r>
      <w:r w:rsidRPr="00672A27">
        <w:rPr>
          <w:rFonts w:hint="cs"/>
          <w:sz w:val="24"/>
          <w:szCs w:val="24"/>
          <w:rtl/>
        </w:rPr>
        <w:t>יא</w:t>
      </w:r>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672A27">
        <w:rPr>
          <w:rFonts w:hint="cs"/>
          <w:sz w:val="24"/>
          <w:szCs w:val="24"/>
          <w:rtl/>
        </w:rPr>
        <w:t>וכוס</w:t>
      </w:r>
      <w:r w:rsidRPr="00672A27">
        <w:rPr>
          <w:sz w:val="24"/>
          <w:szCs w:val="24"/>
          <w:rtl/>
        </w:rPr>
        <w:t xml:space="preserve"> </w:t>
      </w:r>
      <w:r w:rsidRPr="00672A27">
        <w:rPr>
          <w:rFonts w:hint="cs"/>
          <w:sz w:val="24"/>
          <w:szCs w:val="24"/>
          <w:rtl/>
        </w:rPr>
        <w:t>פרעה</w:t>
      </w:r>
      <w:r w:rsidRPr="00672A27">
        <w:rPr>
          <w:sz w:val="24"/>
          <w:szCs w:val="24"/>
          <w:rtl/>
        </w:rPr>
        <w:t xml:space="preserve"> </w:t>
      </w:r>
      <w:r w:rsidRPr="00672A27">
        <w:rPr>
          <w:rFonts w:hint="cs"/>
          <w:sz w:val="24"/>
          <w:szCs w:val="24"/>
          <w:rtl/>
        </w:rPr>
        <w:t>בידי</w:t>
      </w:r>
      <w:r w:rsidRPr="00672A27">
        <w:rPr>
          <w:sz w:val="24"/>
          <w:szCs w:val="24"/>
          <w:rtl/>
        </w:rPr>
        <w:t xml:space="preserve"> </w:t>
      </w:r>
      <w:r w:rsidRPr="00924FE1">
        <w:rPr>
          <w:rFonts w:hint="cs"/>
          <w:sz w:val="24"/>
          <w:szCs w:val="24"/>
          <w:rtl/>
        </w:rPr>
        <w:t>,</w:t>
      </w:r>
      <w:r w:rsidRPr="00672A27">
        <w:rPr>
          <w:rFonts w:hint="cs"/>
          <w:sz w:val="24"/>
          <w:szCs w:val="24"/>
          <w:rtl/>
        </w:rPr>
        <w:t>ואשחט</w:t>
      </w:r>
      <w:r w:rsidRPr="00672A27">
        <w:rPr>
          <w:sz w:val="24"/>
          <w:szCs w:val="24"/>
          <w:rtl/>
        </w:rPr>
        <w:t xml:space="preserve"> </w:t>
      </w:r>
      <w:r w:rsidRPr="00672A27">
        <w:rPr>
          <w:rFonts w:hint="cs"/>
          <w:sz w:val="24"/>
          <w:szCs w:val="24"/>
          <w:rtl/>
        </w:rPr>
        <w:t>אותם</w:t>
      </w:r>
      <w:r w:rsidRPr="00672A27">
        <w:rPr>
          <w:sz w:val="24"/>
          <w:szCs w:val="24"/>
          <w:rtl/>
        </w:rPr>
        <w:t xml:space="preserve"> </w:t>
      </w:r>
      <w:r w:rsidRPr="00672A27">
        <w:rPr>
          <w:rFonts w:hint="cs"/>
          <w:sz w:val="24"/>
          <w:szCs w:val="24"/>
          <w:rtl/>
        </w:rPr>
        <w:t>אל</w:t>
      </w:r>
      <w:r w:rsidRPr="00672A27">
        <w:rPr>
          <w:sz w:val="24"/>
          <w:szCs w:val="24"/>
          <w:rtl/>
        </w:rPr>
        <w:t xml:space="preserve"> </w:t>
      </w:r>
      <w:r w:rsidRPr="00672A27">
        <w:rPr>
          <w:rFonts w:hint="cs"/>
          <w:sz w:val="24"/>
          <w:szCs w:val="24"/>
          <w:rtl/>
        </w:rPr>
        <w:t>כוס</w:t>
      </w:r>
      <w:r w:rsidRPr="00672A27">
        <w:rPr>
          <w:sz w:val="24"/>
          <w:szCs w:val="24"/>
          <w:rtl/>
        </w:rPr>
        <w:t xml:space="preserve"> </w:t>
      </w:r>
      <w:r w:rsidRPr="00672A27">
        <w:rPr>
          <w:rFonts w:hint="cs"/>
          <w:sz w:val="24"/>
          <w:szCs w:val="24"/>
          <w:rtl/>
        </w:rPr>
        <w:t>פרעה</w:t>
      </w:r>
      <w:r w:rsidRPr="00924FE1">
        <w:rPr>
          <w:rFonts w:hint="cs"/>
          <w:sz w:val="24"/>
          <w:szCs w:val="24"/>
          <w:rtl/>
        </w:rPr>
        <w:t>,</w:t>
      </w:r>
      <w:r w:rsidRPr="00672A27">
        <w:rPr>
          <w:sz w:val="24"/>
          <w:szCs w:val="24"/>
          <w:rtl/>
        </w:rPr>
        <w:t xml:space="preserve"> </w:t>
      </w:r>
      <w:r w:rsidRPr="00672A27">
        <w:rPr>
          <w:rFonts w:hint="cs"/>
          <w:sz w:val="24"/>
          <w:szCs w:val="24"/>
          <w:rtl/>
        </w:rPr>
        <w:t>ואתן</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הכוס</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כף</w:t>
      </w:r>
      <w:r w:rsidRPr="00672A27">
        <w:rPr>
          <w:sz w:val="24"/>
          <w:szCs w:val="24"/>
          <w:rtl/>
        </w:rPr>
        <w:t xml:space="preserve"> </w:t>
      </w:r>
      <w:r w:rsidRPr="00672A27">
        <w:rPr>
          <w:rFonts w:hint="cs"/>
          <w:sz w:val="24"/>
          <w:szCs w:val="24"/>
          <w:rtl/>
        </w:rPr>
        <w:t>פרעה</w:t>
      </w:r>
      <w:r w:rsidRPr="00924FE1">
        <w:rPr>
          <w:rFonts w:hint="cs"/>
          <w:sz w:val="24"/>
          <w:szCs w:val="24"/>
          <w:rtl/>
        </w:rPr>
        <w:t>,</w:t>
      </w:r>
      <w:r w:rsidRPr="00672A27">
        <w:rPr>
          <w:sz w:val="24"/>
          <w:szCs w:val="24"/>
          <w:rtl/>
        </w:rPr>
        <w:t xml:space="preserve"> </w:t>
      </w:r>
      <w:r w:rsidRPr="00672A27">
        <w:rPr>
          <w:rFonts w:hint="cs"/>
          <w:sz w:val="24"/>
          <w:szCs w:val="24"/>
          <w:rtl/>
        </w:rPr>
        <w:t>ונתת</w:t>
      </w:r>
      <w:r w:rsidRPr="00672A27">
        <w:rPr>
          <w:sz w:val="24"/>
          <w:szCs w:val="24"/>
          <w:rtl/>
        </w:rPr>
        <w:t xml:space="preserve"> </w:t>
      </w:r>
      <w:r w:rsidRPr="00672A27">
        <w:rPr>
          <w:rFonts w:hint="cs"/>
          <w:sz w:val="24"/>
          <w:szCs w:val="24"/>
          <w:rtl/>
        </w:rPr>
        <w:t>כוס</w:t>
      </w:r>
      <w:r w:rsidRPr="00672A27">
        <w:rPr>
          <w:sz w:val="24"/>
          <w:szCs w:val="24"/>
          <w:rtl/>
        </w:rPr>
        <w:t xml:space="preserve"> </w:t>
      </w:r>
      <w:r w:rsidRPr="00672A27">
        <w:rPr>
          <w:rFonts w:hint="cs"/>
          <w:sz w:val="24"/>
          <w:szCs w:val="24"/>
          <w:rtl/>
        </w:rPr>
        <w:t>פרעה</w:t>
      </w:r>
      <w:r w:rsidRPr="00672A27">
        <w:rPr>
          <w:sz w:val="24"/>
          <w:szCs w:val="24"/>
          <w:rtl/>
        </w:rPr>
        <w:t xml:space="preserve"> </w:t>
      </w:r>
      <w:r w:rsidRPr="00672A27">
        <w:rPr>
          <w:rFonts w:hint="cs"/>
          <w:sz w:val="24"/>
          <w:szCs w:val="24"/>
          <w:rtl/>
        </w:rPr>
        <w:t>בידו</w:t>
      </w:r>
      <w:r w:rsidRPr="00672A27">
        <w:rPr>
          <w:sz w:val="24"/>
          <w:szCs w:val="24"/>
          <w:rtl/>
        </w:rPr>
        <w:t xml:space="preserve"> </w:t>
      </w:r>
      <w:r w:rsidRPr="00672A27">
        <w:rPr>
          <w:rFonts w:hint="cs"/>
          <w:sz w:val="24"/>
          <w:szCs w:val="24"/>
          <w:rtl/>
        </w:rPr>
        <w:t>וגו</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לוי</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כנגד</w:t>
      </w:r>
      <w:r w:rsidRPr="00672A27">
        <w:rPr>
          <w:sz w:val="24"/>
          <w:szCs w:val="24"/>
          <w:rtl/>
        </w:rPr>
        <w:t xml:space="preserve"> </w:t>
      </w:r>
      <w:r w:rsidRPr="00672A27">
        <w:rPr>
          <w:rFonts w:hint="cs"/>
          <w:sz w:val="24"/>
          <w:szCs w:val="24"/>
          <w:rtl/>
        </w:rPr>
        <w:t>ארבעה</w:t>
      </w:r>
      <w:r w:rsidRPr="00672A27">
        <w:rPr>
          <w:sz w:val="24"/>
          <w:szCs w:val="24"/>
          <w:rtl/>
        </w:rPr>
        <w:t xml:space="preserve"> </w:t>
      </w:r>
      <w:proofErr w:type="spellStart"/>
      <w:r w:rsidRPr="00672A27">
        <w:rPr>
          <w:rFonts w:hint="cs"/>
          <w:sz w:val="24"/>
          <w:szCs w:val="24"/>
          <w:rtl/>
        </w:rPr>
        <w:t>מלכיות</w:t>
      </w:r>
      <w:proofErr w:type="spellEnd"/>
      <w:r>
        <w:rPr>
          <w:rFonts w:hint="cs"/>
          <w:sz w:val="24"/>
          <w:szCs w:val="24"/>
          <w:rtl/>
        </w:rPr>
        <w:t>.</w:t>
      </w:r>
      <w:r w:rsidRPr="00672A27">
        <w:rPr>
          <w:sz w:val="24"/>
          <w:szCs w:val="24"/>
          <w:rtl/>
        </w:rPr>
        <w:t xml:space="preserve"> </w:t>
      </w:r>
      <w:r w:rsidRPr="00672A27">
        <w:rPr>
          <w:rFonts w:hint="cs"/>
          <w:sz w:val="24"/>
          <w:szCs w:val="24"/>
          <w:rtl/>
        </w:rPr>
        <w:t>ורבנן</w:t>
      </w:r>
      <w:r w:rsidRPr="00672A27">
        <w:rPr>
          <w:sz w:val="24"/>
          <w:szCs w:val="24"/>
          <w:rtl/>
        </w:rPr>
        <w:t xml:space="preserve"> </w:t>
      </w:r>
      <w:r w:rsidRPr="00672A27">
        <w:rPr>
          <w:rFonts w:hint="cs"/>
          <w:sz w:val="24"/>
          <w:szCs w:val="24"/>
          <w:rtl/>
        </w:rPr>
        <w:t>אמרי</w:t>
      </w:r>
      <w:r w:rsidRPr="00924FE1">
        <w:rPr>
          <w:rFonts w:hint="cs"/>
          <w:sz w:val="24"/>
          <w:szCs w:val="24"/>
          <w:rtl/>
        </w:rPr>
        <w:t>,</w:t>
      </w:r>
      <w:r w:rsidRPr="00672A27">
        <w:rPr>
          <w:sz w:val="24"/>
          <w:szCs w:val="24"/>
          <w:rtl/>
        </w:rPr>
        <w:t xml:space="preserve"> </w:t>
      </w:r>
      <w:r w:rsidRPr="00672A27">
        <w:rPr>
          <w:rFonts w:hint="cs"/>
          <w:sz w:val="24"/>
          <w:szCs w:val="24"/>
          <w:rtl/>
        </w:rPr>
        <w:t>כנגד</w:t>
      </w:r>
      <w:r w:rsidRPr="00672A27">
        <w:rPr>
          <w:sz w:val="24"/>
          <w:szCs w:val="24"/>
          <w:rtl/>
        </w:rPr>
        <w:t xml:space="preserve"> </w:t>
      </w:r>
      <w:r w:rsidRPr="00672A27">
        <w:rPr>
          <w:rFonts w:hint="cs"/>
          <w:sz w:val="24"/>
          <w:szCs w:val="24"/>
          <w:rtl/>
        </w:rPr>
        <w:t>ד</w:t>
      </w:r>
      <w:r w:rsidRPr="00672A27">
        <w:rPr>
          <w:sz w:val="24"/>
          <w:szCs w:val="24"/>
          <w:rtl/>
        </w:rPr>
        <w:t xml:space="preserve">' </w:t>
      </w:r>
      <w:r w:rsidRPr="00672A27">
        <w:rPr>
          <w:rFonts w:hint="cs"/>
          <w:sz w:val="24"/>
          <w:szCs w:val="24"/>
          <w:rtl/>
        </w:rPr>
        <w:t>כוסות</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פורענות</w:t>
      </w:r>
      <w:r w:rsidRPr="00672A27">
        <w:rPr>
          <w:sz w:val="24"/>
          <w:szCs w:val="24"/>
          <w:rtl/>
        </w:rPr>
        <w:t xml:space="preserve"> </w:t>
      </w:r>
      <w:r w:rsidRPr="00672A27">
        <w:rPr>
          <w:rFonts w:hint="cs"/>
          <w:sz w:val="24"/>
          <w:szCs w:val="24"/>
          <w:rtl/>
        </w:rPr>
        <w:t>שהקב</w:t>
      </w:r>
      <w:r w:rsidRPr="00672A27">
        <w:rPr>
          <w:sz w:val="24"/>
          <w:szCs w:val="24"/>
          <w:rtl/>
        </w:rPr>
        <w:t>"</w:t>
      </w:r>
      <w:r w:rsidRPr="00672A27">
        <w:rPr>
          <w:rFonts w:hint="cs"/>
          <w:sz w:val="24"/>
          <w:szCs w:val="24"/>
          <w:rtl/>
        </w:rPr>
        <w:t>ה</w:t>
      </w:r>
      <w:r w:rsidRPr="00672A27">
        <w:rPr>
          <w:sz w:val="24"/>
          <w:szCs w:val="24"/>
          <w:rtl/>
        </w:rPr>
        <w:t xml:space="preserve"> </w:t>
      </w:r>
      <w:r w:rsidRPr="00672A27">
        <w:rPr>
          <w:rFonts w:hint="cs"/>
          <w:sz w:val="24"/>
          <w:szCs w:val="24"/>
          <w:rtl/>
        </w:rPr>
        <w:t>עתיד</w:t>
      </w:r>
      <w:r w:rsidRPr="00672A27">
        <w:rPr>
          <w:sz w:val="24"/>
          <w:szCs w:val="24"/>
          <w:rtl/>
        </w:rPr>
        <w:t xml:space="preserve"> </w:t>
      </w:r>
      <w:r w:rsidRPr="00672A27">
        <w:rPr>
          <w:rFonts w:hint="cs"/>
          <w:sz w:val="24"/>
          <w:szCs w:val="24"/>
          <w:rtl/>
        </w:rPr>
        <w:t>להשקות</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אומות</w:t>
      </w:r>
      <w:r w:rsidRPr="00672A27">
        <w:rPr>
          <w:sz w:val="24"/>
          <w:szCs w:val="24"/>
          <w:rtl/>
        </w:rPr>
        <w:t xml:space="preserve"> </w:t>
      </w:r>
      <w:r w:rsidRPr="00672A27">
        <w:rPr>
          <w:rFonts w:hint="cs"/>
          <w:sz w:val="24"/>
          <w:szCs w:val="24"/>
          <w:rtl/>
        </w:rPr>
        <w:t>העולם</w:t>
      </w:r>
      <w:r>
        <w:rPr>
          <w:rFonts w:hint="cs"/>
          <w:sz w:val="24"/>
          <w:szCs w:val="24"/>
          <w:rtl/>
        </w:rPr>
        <w:t>.</w:t>
      </w:r>
      <w:r w:rsidRPr="00924FE1">
        <w:rPr>
          <w:sz w:val="24"/>
          <w:szCs w:val="24"/>
          <w:rtl/>
        </w:rPr>
        <w:t xml:space="preserve"> </w:t>
      </w:r>
      <w:proofErr w:type="spellStart"/>
      <w:r w:rsidRPr="007F57C8">
        <w:rPr>
          <w:rFonts w:hint="cs"/>
          <w:b/>
          <w:bCs/>
          <w:sz w:val="24"/>
          <w:szCs w:val="24"/>
          <w:rtl/>
        </w:rPr>
        <w:t>כדכתיב</w:t>
      </w:r>
      <w:proofErr w:type="spellEnd"/>
      <w:r w:rsidRPr="00672A27">
        <w:rPr>
          <w:sz w:val="24"/>
          <w:szCs w:val="24"/>
          <w:rtl/>
        </w:rPr>
        <w:t>[</w:t>
      </w:r>
      <w:r w:rsidRPr="00672A27">
        <w:rPr>
          <w:rFonts w:hint="cs"/>
          <w:sz w:val="24"/>
          <w:szCs w:val="24"/>
          <w:rtl/>
        </w:rPr>
        <w:t>ירמי</w:t>
      </w:r>
      <w:r w:rsidRPr="00672A27">
        <w:rPr>
          <w:sz w:val="24"/>
          <w:szCs w:val="24"/>
          <w:rtl/>
        </w:rPr>
        <w:t xml:space="preserve">' </w:t>
      </w:r>
      <w:r w:rsidRPr="00672A27">
        <w:rPr>
          <w:rFonts w:hint="cs"/>
          <w:sz w:val="24"/>
          <w:szCs w:val="24"/>
          <w:rtl/>
        </w:rPr>
        <w:t>כה</w:t>
      </w:r>
      <w:r w:rsidRPr="00672A27">
        <w:rPr>
          <w:sz w:val="24"/>
          <w:szCs w:val="24"/>
          <w:rtl/>
        </w:rPr>
        <w:t xml:space="preserve"> </w:t>
      </w:r>
      <w:r w:rsidRPr="00672A27">
        <w:rPr>
          <w:rFonts w:hint="cs"/>
          <w:sz w:val="24"/>
          <w:szCs w:val="24"/>
          <w:rtl/>
        </w:rPr>
        <w:t>טו</w:t>
      </w:r>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כה</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ה</w:t>
      </w:r>
      <w:r w:rsidRPr="00672A27">
        <w:rPr>
          <w:sz w:val="24"/>
          <w:szCs w:val="24"/>
          <w:rtl/>
        </w:rPr>
        <w:t xml:space="preserve">' </w:t>
      </w:r>
      <w:proofErr w:type="spellStart"/>
      <w:r w:rsidRPr="00672A27">
        <w:rPr>
          <w:rFonts w:hint="cs"/>
          <w:sz w:val="24"/>
          <w:szCs w:val="24"/>
          <w:rtl/>
        </w:rPr>
        <w:t>אלהי</w:t>
      </w:r>
      <w:proofErr w:type="spellEnd"/>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אלי</w:t>
      </w:r>
      <w:r>
        <w:rPr>
          <w:rFonts w:hint="cs"/>
          <w:sz w:val="24"/>
          <w:szCs w:val="24"/>
          <w:rtl/>
        </w:rPr>
        <w:t>.</w:t>
      </w:r>
      <w:r w:rsidRPr="00672A27">
        <w:rPr>
          <w:sz w:val="24"/>
          <w:szCs w:val="24"/>
          <w:rtl/>
        </w:rPr>
        <w:t xml:space="preserve"> </w:t>
      </w:r>
      <w:r w:rsidRPr="00672A27">
        <w:rPr>
          <w:rFonts w:hint="cs"/>
          <w:sz w:val="24"/>
          <w:szCs w:val="24"/>
          <w:rtl/>
        </w:rPr>
        <w:t>קח</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כוס</w:t>
      </w:r>
      <w:r w:rsidRPr="00672A27">
        <w:rPr>
          <w:sz w:val="24"/>
          <w:szCs w:val="24"/>
          <w:rtl/>
        </w:rPr>
        <w:t xml:space="preserve"> </w:t>
      </w:r>
      <w:r w:rsidRPr="00672A27">
        <w:rPr>
          <w:rFonts w:hint="cs"/>
          <w:sz w:val="24"/>
          <w:szCs w:val="24"/>
          <w:rtl/>
        </w:rPr>
        <w:t>היין</w:t>
      </w:r>
      <w:r w:rsidRPr="00672A27">
        <w:rPr>
          <w:sz w:val="24"/>
          <w:szCs w:val="24"/>
          <w:rtl/>
        </w:rPr>
        <w:t xml:space="preserve"> </w:t>
      </w:r>
      <w:proofErr w:type="spellStart"/>
      <w:r w:rsidRPr="00672A27">
        <w:rPr>
          <w:rFonts w:hint="cs"/>
          <w:sz w:val="24"/>
          <w:szCs w:val="24"/>
          <w:rtl/>
        </w:rPr>
        <w:t>החימה</w:t>
      </w:r>
      <w:proofErr w:type="spellEnd"/>
      <w:r w:rsidRPr="00672A27">
        <w:rPr>
          <w:sz w:val="24"/>
          <w:szCs w:val="24"/>
          <w:rtl/>
        </w:rPr>
        <w:t xml:space="preserve"> </w:t>
      </w:r>
      <w:r w:rsidRPr="00672A27">
        <w:rPr>
          <w:rFonts w:hint="cs"/>
          <w:sz w:val="24"/>
          <w:szCs w:val="24"/>
          <w:rtl/>
        </w:rPr>
        <w:t>וגו</w:t>
      </w:r>
      <w:r w:rsidRPr="00672A27">
        <w:rPr>
          <w:sz w:val="24"/>
          <w:szCs w:val="24"/>
          <w:rtl/>
        </w:rPr>
        <w:t>'</w:t>
      </w:r>
      <w:r w:rsidRPr="00672A27">
        <w:rPr>
          <w:rFonts w:hint="cs"/>
          <w:sz w:val="24"/>
          <w:szCs w:val="24"/>
          <w:rtl/>
        </w:rPr>
        <w:t xml:space="preserve"> </w:t>
      </w:r>
      <w:r w:rsidRPr="007F57C8">
        <w:rPr>
          <w:rFonts w:hint="cs"/>
          <w:b/>
          <w:bCs/>
          <w:sz w:val="24"/>
          <w:szCs w:val="24"/>
          <w:rtl/>
        </w:rPr>
        <w:t>וכתיב</w:t>
      </w:r>
      <w:r w:rsidRPr="00924FE1">
        <w:rPr>
          <w:sz w:val="24"/>
          <w:szCs w:val="24"/>
          <w:rtl/>
        </w:rPr>
        <w:t xml:space="preserve"> </w:t>
      </w:r>
      <w:r w:rsidRPr="00672A27">
        <w:rPr>
          <w:sz w:val="24"/>
          <w:szCs w:val="24"/>
          <w:rtl/>
        </w:rPr>
        <w:t>[</w:t>
      </w:r>
      <w:r w:rsidRPr="00672A27">
        <w:rPr>
          <w:rFonts w:hint="cs"/>
          <w:sz w:val="24"/>
          <w:szCs w:val="24"/>
          <w:rtl/>
        </w:rPr>
        <w:t>שם</w:t>
      </w:r>
      <w:r w:rsidRPr="00672A27">
        <w:rPr>
          <w:sz w:val="24"/>
          <w:szCs w:val="24"/>
          <w:rtl/>
        </w:rPr>
        <w:t xml:space="preserve"> </w:t>
      </w:r>
      <w:r w:rsidRPr="00672A27">
        <w:rPr>
          <w:rFonts w:hint="cs"/>
          <w:sz w:val="24"/>
          <w:szCs w:val="24"/>
          <w:rtl/>
        </w:rPr>
        <w:t>נא</w:t>
      </w:r>
      <w:r w:rsidRPr="00672A27">
        <w:rPr>
          <w:sz w:val="24"/>
          <w:szCs w:val="24"/>
          <w:rtl/>
        </w:rPr>
        <w:t xml:space="preserve"> </w:t>
      </w:r>
      <w:r w:rsidRPr="00672A27">
        <w:rPr>
          <w:rFonts w:hint="cs"/>
          <w:sz w:val="24"/>
          <w:szCs w:val="24"/>
          <w:rtl/>
        </w:rPr>
        <w:t>ז</w:t>
      </w:r>
      <w:r w:rsidRPr="00672A27">
        <w:rPr>
          <w:sz w:val="24"/>
          <w:szCs w:val="24"/>
          <w:rtl/>
        </w:rPr>
        <w:t xml:space="preserve">] </w:t>
      </w:r>
      <w:r w:rsidRPr="00672A27">
        <w:rPr>
          <w:rFonts w:hint="cs"/>
          <w:sz w:val="24"/>
          <w:szCs w:val="24"/>
          <w:rtl/>
        </w:rPr>
        <w:t>כוס</w:t>
      </w:r>
      <w:r w:rsidRPr="00672A27">
        <w:rPr>
          <w:sz w:val="24"/>
          <w:szCs w:val="24"/>
          <w:rtl/>
        </w:rPr>
        <w:t xml:space="preserve"> </w:t>
      </w:r>
      <w:r w:rsidRPr="00672A27">
        <w:rPr>
          <w:rFonts w:hint="cs"/>
          <w:sz w:val="24"/>
          <w:szCs w:val="24"/>
          <w:rtl/>
        </w:rPr>
        <w:t>זהב</w:t>
      </w:r>
      <w:r w:rsidRPr="00672A27">
        <w:rPr>
          <w:sz w:val="24"/>
          <w:szCs w:val="24"/>
          <w:rtl/>
        </w:rPr>
        <w:t xml:space="preserve"> </w:t>
      </w:r>
      <w:r w:rsidRPr="00672A27">
        <w:rPr>
          <w:rFonts w:hint="cs"/>
          <w:sz w:val="24"/>
          <w:szCs w:val="24"/>
          <w:rtl/>
        </w:rPr>
        <w:t>בבל</w:t>
      </w:r>
      <w:r w:rsidRPr="00672A27">
        <w:rPr>
          <w:sz w:val="24"/>
          <w:szCs w:val="24"/>
          <w:rtl/>
        </w:rPr>
        <w:t xml:space="preserve"> </w:t>
      </w:r>
      <w:r w:rsidRPr="00672A27">
        <w:rPr>
          <w:rFonts w:hint="cs"/>
          <w:sz w:val="24"/>
          <w:szCs w:val="24"/>
          <w:rtl/>
        </w:rPr>
        <w:t>ביד</w:t>
      </w:r>
      <w:r w:rsidRPr="00672A27">
        <w:rPr>
          <w:sz w:val="24"/>
          <w:szCs w:val="24"/>
          <w:rtl/>
        </w:rPr>
        <w:t xml:space="preserve"> </w:t>
      </w:r>
      <w:r w:rsidRPr="00672A27">
        <w:rPr>
          <w:rFonts w:hint="cs"/>
          <w:sz w:val="24"/>
          <w:szCs w:val="24"/>
          <w:rtl/>
        </w:rPr>
        <w:t>ה</w:t>
      </w:r>
      <w:r w:rsidRPr="00672A27">
        <w:rPr>
          <w:sz w:val="24"/>
          <w:szCs w:val="24"/>
          <w:rtl/>
        </w:rPr>
        <w:t>'</w:t>
      </w:r>
      <w:r>
        <w:rPr>
          <w:rFonts w:hint="cs"/>
          <w:sz w:val="24"/>
          <w:szCs w:val="24"/>
          <w:rtl/>
        </w:rPr>
        <w:t xml:space="preserve">. </w:t>
      </w:r>
      <w:r w:rsidRPr="007F57C8">
        <w:rPr>
          <w:rFonts w:hint="cs"/>
          <w:b/>
          <w:bCs/>
          <w:sz w:val="24"/>
          <w:szCs w:val="24"/>
          <w:rtl/>
        </w:rPr>
        <w:t>וכתיב</w:t>
      </w:r>
      <w:r w:rsidRPr="00672A27">
        <w:rPr>
          <w:sz w:val="24"/>
          <w:szCs w:val="24"/>
          <w:rtl/>
        </w:rPr>
        <w:t>[</w:t>
      </w:r>
      <w:r w:rsidRPr="00672A27">
        <w:rPr>
          <w:rFonts w:hint="cs"/>
          <w:sz w:val="24"/>
          <w:szCs w:val="24"/>
          <w:rtl/>
        </w:rPr>
        <w:t>תהילים</w:t>
      </w:r>
      <w:r w:rsidRPr="00672A27">
        <w:rPr>
          <w:sz w:val="24"/>
          <w:szCs w:val="24"/>
          <w:rtl/>
        </w:rPr>
        <w:t xml:space="preserve"> </w:t>
      </w:r>
      <w:proofErr w:type="spellStart"/>
      <w:r w:rsidRPr="00672A27">
        <w:rPr>
          <w:rFonts w:hint="cs"/>
          <w:sz w:val="24"/>
          <w:szCs w:val="24"/>
          <w:rtl/>
        </w:rPr>
        <w:t>עה</w:t>
      </w:r>
      <w:proofErr w:type="spellEnd"/>
      <w:r w:rsidRPr="00672A27">
        <w:rPr>
          <w:sz w:val="24"/>
          <w:szCs w:val="24"/>
          <w:rtl/>
        </w:rPr>
        <w:t xml:space="preserve"> </w:t>
      </w:r>
      <w:r w:rsidRPr="00672A27">
        <w:rPr>
          <w:rFonts w:hint="cs"/>
          <w:sz w:val="24"/>
          <w:szCs w:val="24"/>
          <w:rtl/>
        </w:rPr>
        <w:t>ט</w:t>
      </w:r>
      <w:r w:rsidRPr="00672A27">
        <w:rPr>
          <w:sz w:val="24"/>
          <w:szCs w:val="24"/>
          <w:rtl/>
        </w:rPr>
        <w:t xml:space="preserve">] </w:t>
      </w:r>
      <w:r w:rsidRPr="00672A27">
        <w:rPr>
          <w:rFonts w:hint="cs"/>
          <w:sz w:val="24"/>
          <w:szCs w:val="24"/>
          <w:rtl/>
        </w:rPr>
        <w:t>כי</w:t>
      </w:r>
      <w:r w:rsidRPr="00672A27">
        <w:rPr>
          <w:sz w:val="24"/>
          <w:szCs w:val="24"/>
          <w:rtl/>
        </w:rPr>
        <w:t xml:space="preserve"> </w:t>
      </w:r>
      <w:r w:rsidRPr="00672A27">
        <w:rPr>
          <w:rFonts w:hint="cs"/>
          <w:sz w:val="24"/>
          <w:szCs w:val="24"/>
          <w:rtl/>
        </w:rPr>
        <w:t>כוס</w:t>
      </w:r>
      <w:r w:rsidRPr="00672A27">
        <w:rPr>
          <w:sz w:val="24"/>
          <w:szCs w:val="24"/>
          <w:rtl/>
        </w:rPr>
        <w:t xml:space="preserve"> </w:t>
      </w:r>
      <w:r w:rsidRPr="00672A27">
        <w:rPr>
          <w:rFonts w:hint="cs"/>
          <w:sz w:val="24"/>
          <w:szCs w:val="24"/>
          <w:rtl/>
        </w:rPr>
        <w:t>ביד</w:t>
      </w:r>
      <w:r w:rsidRPr="00672A27">
        <w:rPr>
          <w:sz w:val="24"/>
          <w:szCs w:val="24"/>
          <w:rtl/>
        </w:rPr>
        <w:t xml:space="preserve"> </w:t>
      </w:r>
      <w:r w:rsidRPr="00672A27">
        <w:rPr>
          <w:rFonts w:hint="cs"/>
          <w:sz w:val="24"/>
          <w:szCs w:val="24"/>
          <w:rtl/>
        </w:rPr>
        <w:t>ה</w:t>
      </w:r>
      <w:r w:rsidRPr="00672A27">
        <w:rPr>
          <w:sz w:val="24"/>
          <w:szCs w:val="24"/>
          <w:rtl/>
        </w:rPr>
        <w:t>'</w:t>
      </w:r>
      <w:r w:rsidRPr="00924FE1">
        <w:rPr>
          <w:rFonts w:hint="cs"/>
          <w:sz w:val="24"/>
          <w:szCs w:val="24"/>
          <w:rtl/>
        </w:rPr>
        <w:t>,</w:t>
      </w:r>
      <w:r>
        <w:rPr>
          <w:rFonts w:hint="cs"/>
          <w:sz w:val="24"/>
          <w:szCs w:val="24"/>
          <w:rtl/>
        </w:rPr>
        <w:t xml:space="preserve"> </w:t>
      </w:r>
      <w:r w:rsidRPr="007F57C8">
        <w:rPr>
          <w:rFonts w:hint="cs"/>
          <w:b/>
          <w:bCs/>
          <w:sz w:val="24"/>
          <w:szCs w:val="24"/>
          <w:rtl/>
        </w:rPr>
        <w:t>וכתיב</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יא</w:t>
      </w:r>
      <w:r w:rsidRPr="00672A27">
        <w:rPr>
          <w:sz w:val="24"/>
          <w:szCs w:val="24"/>
          <w:rtl/>
        </w:rPr>
        <w:t xml:space="preserve"> </w:t>
      </w:r>
      <w:r w:rsidRPr="00672A27">
        <w:rPr>
          <w:rFonts w:hint="cs"/>
          <w:sz w:val="24"/>
          <w:szCs w:val="24"/>
          <w:rtl/>
        </w:rPr>
        <w:t>ו</w:t>
      </w:r>
      <w:r w:rsidRPr="00672A27">
        <w:rPr>
          <w:sz w:val="24"/>
          <w:szCs w:val="24"/>
          <w:rtl/>
        </w:rPr>
        <w:t xml:space="preserve">] </w:t>
      </w:r>
      <w:proofErr w:type="spellStart"/>
      <w:r w:rsidRPr="00672A27">
        <w:rPr>
          <w:rFonts w:hint="cs"/>
          <w:sz w:val="24"/>
          <w:szCs w:val="24"/>
          <w:rtl/>
        </w:rPr>
        <w:t>ימטר</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רשעים</w:t>
      </w:r>
      <w:r w:rsidRPr="00672A27">
        <w:rPr>
          <w:sz w:val="24"/>
          <w:szCs w:val="24"/>
          <w:rtl/>
        </w:rPr>
        <w:t xml:space="preserve"> </w:t>
      </w:r>
      <w:r w:rsidRPr="00672A27">
        <w:rPr>
          <w:rFonts w:hint="cs"/>
          <w:sz w:val="24"/>
          <w:szCs w:val="24"/>
          <w:rtl/>
        </w:rPr>
        <w:t>פחים</w:t>
      </w:r>
      <w:r w:rsidRPr="00672A27">
        <w:rPr>
          <w:sz w:val="24"/>
          <w:szCs w:val="24"/>
          <w:rtl/>
        </w:rPr>
        <w:t xml:space="preserve"> </w:t>
      </w:r>
      <w:r w:rsidRPr="00672A27">
        <w:rPr>
          <w:rFonts w:hint="cs"/>
          <w:sz w:val="24"/>
          <w:szCs w:val="24"/>
          <w:rtl/>
        </w:rPr>
        <w:t>אש</w:t>
      </w:r>
      <w:r w:rsidRPr="00672A27">
        <w:rPr>
          <w:sz w:val="24"/>
          <w:szCs w:val="24"/>
          <w:rtl/>
        </w:rPr>
        <w:t xml:space="preserve"> </w:t>
      </w:r>
      <w:proofErr w:type="spellStart"/>
      <w:r w:rsidRPr="00672A27">
        <w:rPr>
          <w:rFonts w:hint="cs"/>
          <w:sz w:val="24"/>
          <w:szCs w:val="24"/>
          <w:rtl/>
        </w:rPr>
        <w:t>וגפרית</w:t>
      </w:r>
      <w:proofErr w:type="spellEnd"/>
      <w:r w:rsidRPr="00672A27">
        <w:rPr>
          <w:sz w:val="24"/>
          <w:szCs w:val="24"/>
          <w:rtl/>
        </w:rPr>
        <w:t xml:space="preserve"> </w:t>
      </w:r>
      <w:r w:rsidRPr="00672A27">
        <w:rPr>
          <w:rFonts w:hint="cs"/>
          <w:sz w:val="24"/>
          <w:szCs w:val="24"/>
          <w:rtl/>
        </w:rPr>
        <w:t>ורוח</w:t>
      </w:r>
      <w:r w:rsidRPr="00672A27">
        <w:rPr>
          <w:sz w:val="24"/>
          <w:szCs w:val="24"/>
          <w:rtl/>
        </w:rPr>
        <w:t xml:space="preserve"> </w:t>
      </w:r>
      <w:r w:rsidRPr="00672A27">
        <w:rPr>
          <w:rFonts w:hint="cs"/>
          <w:sz w:val="24"/>
          <w:szCs w:val="24"/>
          <w:rtl/>
        </w:rPr>
        <w:t>זלעפות</w:t>
      </w:r>
      <w:r w:rsidRPr="00672A27">
        <w:rPr>
          <w:sz w:val="24"/>
          <w:szCs w:val="24"/>
          <w:rtl/>
        </w:rPr>
        <w:t xml:space="preserve"> </w:t>
      </w:r>
      <w:r w:rsidRPr="00672A27">
        <w:rPr>
          <w:rFonts w:hint="cs"/>
          <w:sz w:val="24"/>
          <w:szCs w:val="24"/>
          <w:rtl/>
        </w:rPr>
        <w:t>מנת</w:t>
      </w:r>
      <w:r w:rsidRPr="00672A27">
        <w:rPr>
          <w:sz w:val="24"/>
          <w:szCs w:val="24"/>
          <w:rtl/>
        </w:rPr>
        <w:t xml:space="preserve"> </w:t>
      </w:r>
      <w:r w:rsidRPr="00672A27">
        <w:rPr>
          <w:rFonts w:hint="cs"/>
          <w:sz w:val="24"/>
          <w:szCs w:val="24"/>
          <w:rtl/>
        </w:rPr>
        <w:t>כוסם</w:t>
      </w:r>
      <w:r w:rsidRPr="00924FE1">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מנת</w:t>
      </w:r>
      <w:r w:rsidRPr="00672A27">
        <w:rPr>
          <w:sz w:val="24"/>
          <w:szCs w:val="24"/>
          <w:rtl/>
        </w:rPr>
        <w:t xml:space="preserve"> </w:t>
      </w:r>
      <w:r w:rsidRPr="00672A27">
        <w:rPr>
          <w:rFonts w:hint="cs"/>
          <w:sz w:val="24"/>
          <w:szCs w:val="24"/>
          <w:rtl/>
        </w:rPr>
        <w:t>כוסם</w:t>
      </w:r>
      <w:r w:rsidRPr="00924FE1">
        <w:rPr>
          <w:rFonts w:hint="cs"/>
          <w:sz w:val="24"/>
          <w:szCs w:val="24"/>
          <w:rtl/>
        </w:rPr>
        <w:t>?</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אבין</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דף</w:t>
      </w:r>
      <w:r w:rsidRPr="00672A27">
        <w:rPr>
          <w:sz w:val="24"/>
          <w:szCs w:val="24"/>
          <w:rtl/>
        </w:rPr>
        <w:t xml:space="preserve"> </w:t>
      </w:r>
      <w:r w:rsidRPr="00672A27">
        <w:rPr>
          <w:rFonts w:hint="cs"/>
          <w:sz w:val="24"/>
          <w:szCs w:val="24"/>
          <w:rtl/>
        </w:rPr>
        <w:t>סט</w:t>
      </w:r>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proofErr w:type="spellStart"/>
      <w:r w:rsidRPr="00672A27">
        <w:rPr>
          <w:rFonts w:hint="cs"/>
          <w:sz w:val="24"/>
          <w:szCs w:val="24"/>
          <w:rtl/>
        </w:rPr>
        <w:t>דיפלי</w:t>
      </w:r>
      <w:proofErr w:type="spellEnd"/>
      <w:r w:rsidRPr="00672A27">
        <w:rPr>
          <w:sz w:val="24"/>
          <w:szCs w:val="24"/>
          <w:rtl/>
        </w:rPr>
        <w:t xml:space="preserve"> </w:t>
      </w:r>
      <w:proofErr w:type="spellStart"/>
      <w:r w:rsidRPr="00672A27">
        <w:rPr>
          <w:rFonts w:hint="cs"/>
          <w:sz w:val="24"/>
          <w:szCs w:val="24"/>
          <w:rtl/>
        </w:rPr>
        <w:t>פוטירין</w:t>
      </w:r>
      <w:proofErr w:type="spellEnd"/>
      <w:r w:rsidRPr="00672A27">
        <w:rPr>
          <w:rFonts w:hint="cs"/>
          <w:sz w:val="24"/>
          <w:szCs w:val="24"/>
          <w:rtl/>
        </w:rPr>
        <w:t xml:space="preserve"> </w:t>
      </w:r>
      <w:r w:rsidRPr="00137535">
        <w:rPr>
          <w:rFonts w:hint="cs"/>
          <w:sz w:val="16"/>
          <w:szCs w:val="16"/>
          <w:rtl/>
        </w:rPr>
        <w:t>משקה שמקרר את הגוף,</w:t>
      </w:r>
      <w:r w:rsidRPr="00924FE1">
        <w:rPr>
          <w:sz w:val="24"/>
          <w:szCs w:val="24"/>
          <w:rtl/>
        </w:rPr>
        <w:t xml:space="preserve"> </w:t>
      </w:r>
      <w:proofErr w:type="spellStart"/>
      <w:r w:rsidRPr="00672A27">
        <w:rPr>
          <w:rFonts w:hint="cs"/>
          <w:sz w:val="24"/>
          <w:szCs w:val="24"/>
          <w:rtl/>
        </w:rPr>
        <w:t>כדיפלי</w:t>
      </w:r>
      <w:proofErr w:type="spellEnd"/>
      <w:r w:rsidRPr="00672A27">
        <w:rPr>
          <w:sz w:val="24"/>
          <w:szCs w:val="24"/>
          <w:rtl/>
        </w:rPr>
        <w:t xml:space="preserve"> </w:t>
      </w:r>
      <w:proofErr w:type="spellStart"/>
      <w:r w:rsidRPr="00672A27">
        <w:rPr>
          <w:rFonts w:hint="cs"/>
          <w:sz w:val="24"/>
          <w:szCs w:val="24"/>
          <w:rtl/>
        </w:rPr>
        <w:t>פוטירין</w:t>
      </w:r>
      <w:proofErr w:type="spellEnd"/>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המרחץ</w:t>
      </w:r>
      <w:r w:rsidRPr="00924FE1">
        <w:rPr>
          <w:rFonts w:hint="cs"/>
          <w:sz w:val="24"/>
          <w:szCs w:val="24"/>
          <w:rtl/>
        </w:rPr>
        <w:t>.</w:t>
      </w:r>
      <w:r w:rsidRPr="00672A27">
        <w:rPr>
          <w:sz w:val="24"/>
          <w:szCs w:val="24"/>
          <w:rtl/>
        </w:rPr>
        <w:t xml:space="preserve"> </w:t>
      </w:r>
      <w:r w:rsidRPr="00672A27">
        <w:rPr>
          <w:rFonts w:hint="cs"/>
          <w:sz w:val="24"/>
          <w:szCs w:val="24"/>
          <w:rtl/>
        </w:rPr>
        <w:t>וכנגדן</w:t>
      </w:r>
      <w:r w:rsidRPr="00672A27">
        <w:rPr>
          <w:sz w:val="24"/>
          <w:szCs w:val="24"/>
          <w:rtl/>
        </w:rPr>
        <w:t xml:space="preserve"> </w:t>
      </w:r>
      <w:r w:rsidRPr="00672A27">
        <w:rPr>
          <w:rFonts w:hint="cs"/>
          <w:sz w:val="24"/>
          <w:szCs w:val="24"/>
          <w:rtl/>
        </w:rPr>
        <w:t>עתיד</w:t>
      </w:r>
      <w:r w:rsidRPr="00672A27">
        <w:rPr>
          <w:sz w:val="24"/>
          <w:szCs w:val="24"/>
          <w:rtl/>
        </w:rPr>
        <w:t xml:space="preserve"> </w:t>
      </w:r>
      <w:r w:rsidRPr="00672A27">
        <w:rPr>
          <w:rFonts w:hint="cs"/>
          <w:sz w:val="24"/>
          <w:szCs w:val="24"/>
          <w:rtl/>
        </w:rPr>
        <w:t>הקדוש</w:t>
      </w:r>
      <w:r w:rsidRPr="00672A27">
        <w:rPr>
          <w:sz w:val="24"/>
          <w:szCs w:val="24"/>
          <w:rtl/>
        </w:rPr>
        <w:t xml:space="preserve"> </w:t>
      </w:r>
      <w:r w:rsidRPr="00672A27">
        <w:rPr>
          <w:rFonts w:hint="cs"/>
          <w:sz w:val="24"/>
          <w:szCs w:val="24"/>
          <w:rtl/>
        </w:rPr>
        <w:t>ברוך</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להשקות</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ישראל</w:t>
      </w:r>
      <w:r w:rsidRPr="00924FE1">
        <w:rPr>
          <w:rFonts w:hint="cs"/>
          <w:sz w:val="24"/>
          <w:szCs w:val="24"/>
          <w:rtl/>
        </w:rPr>
        <w:t>,</w:t>
      </w:r>
      <w:r w:rsidRPr="00672A27">
        <w:rPr>
          <w:sz w:val="24"/>
          <w:szCs w:val="24"/>
          <w:rtl/>
        </w:rPr>
        <w:t xml:space="preserve"> </w:t>
      </w:r>
      <w:r w:rsidRPr="00672A27">
        <w:rPr>
          <w:rFonts w:hint="cs"/>
          <w:sz w:val="24"/>
          <w:szCs w:val="24"/>
          <w:rtl/>
        </w:rPr>
        <w:t>ארבעה</w:t>
      </w:r>
      <w:r w:rsidRPr="00672A27">
        <w:rPr>
          <w:sz w:val="24"/>
          <w:szCs w:val="24"/>
          <w:rtl/>
        </w:rPr>
        <w:t xml:space="preserve"> </w:t>
      </w:r>
      <w:r w:rsidRPr="00672A27">
        <w:rPr>
          <w:rFonts w:hint="cs"/>
          <w:sz w:val="24"/>
          <w:szCs w:val="24"/>
          <w:rtl/>
        </w:rPr>
        <w:t>כוסות</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נחמות</w:t>
      </w:r>
      <w:r w:rsidRPr="00924FE1">
        <w:rPr>
          <w:rFonts w:hint="cs"/>
          <w:sz w:val="24"/>
          <w:szCs w:val="24"/>
          <w:rtl/>
        </w:rPr>
        <w:t>,</w:t>
      </w:r>
      <w:r w:rsidRPr="00924FE1">
        <w:rPr>
          <w:sz w:val="24"/>
          <w:szCs w:val="24"/>
          <w:rtl/>
        </w:rPr>
        <w:t xml:space="preserve"> </w:t>
      </w:r>
      <w:proofErr w:type="spellStart"/>
      <w:r w:rsidRPr="007F57C8">
        <w:rPr>
          <w:rFonts w:hint="cs"/>
          <w:b/>
          <w:bCs/>
          <w:sz w:val="24"/>
          <w:szCs w:val="24"/>
          <w:rtl/>
        </w:rPr>
        <w:t>כדכתיב</w:t>
      </w:r>
      <w:proofErr w:type="spellEnd"/>
      <w:r w:rsidRPr="00672A27">
        <w:rPr>
          <w:sz w:val="24"/>
          <w:szCs w:val="24"/>
          <w:rtl/>
        </w:rPr>
        <w:t>[</w:t>
      </w:r>
      <w:r w:rsidRPr="00672A27">
        <w:rPr>
          <w:rFonts w:hint="cs"/>
          <w:sz w:val="24"/>
          <w:szCs w:val="24"/>
          <w:rtl/>
        </w:rPr>
        <w:t>תהילים</w:t>
      </w:r>
      <w:r w:rsidRPr="00672A27">
        <w:rPr>
          <w:sz w:val="24"/>
          <w:szCs w:val="24"/>
          <w:rtl/>
        </w:rPr>
        <w:t xml:space="preserve"> </w:t>
      </w:r>
      <w:proofErr w:type="spellStart"/>
      <w:r w:rsidRPr="00672A27">
        <w:rPr>
          <w:rFonts w:hint="cs"/>
          <w:sz w:val="24"/>
          <w:szCs w:val="24"/>
          <w:rtl/>
        </w:rPr>
        <w:t>טז</w:t>
      </w:r>
      <w:proofErr w:type="spellEnd"/>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מנת</w:t>
      </w:r>
      <w:r w:rsidRPr="00672A27">
        <w:rPr>
          <w:sz w:val="24"/>
          <w:szCs w:val="24"/>
          <w:rtl/>
        </w:rPr>
        <w:t xml:space="preserve"> </w:t>
      </w:r>
      <w:r w:rsidRPr="00672A27">
        <w:rPr>
          <w:rFonts w:hint="cs"/>
          <w:sz w:val="24"/>
          <w:szCs w:val="24"/>
          <w:rtl/>
        </w:rPr>
        <w:t>חלקי</w:t>
      </w:r>
      <w:r w:rsidRPr="00672A27">
        <w:rPr>
          <w:sz w:val="24"/>
          <w:szCs w:val="24"/>
          <w:rtl/>
        </w:rPr>
        <w:t xml:space="preserve"> </w:t>
      </w:r>
      <w:r w:rsidRPr="00672A27">
        <w:rPr>
          <w:rFonts w:hint="cs"/>
          <w:sz w:val="24"/>
          <w:szCs w:val="24"/>
          <w:rtl/>
        </w:rPr>
        <w:t>וכוסי</w:t>
      </w:r>
      <w:r w:rsidRPr="00672A27">
        <w:rPr>
          <w:sz w:val="24"/>
          <w:szCs w:val="24"/>
          <w:rtl/>
        </w:rPr>
        <w:t xml:space="preserve"> </w:t>
      </w:r>
      <w:r w:rsidRPr="007F57C8">
        <w:rPr>
          <w:rFonts w:hint="cs"/>
          <w:b/>
          <w:bCs/>
          <w:sz w:val="24"/>
          <w:szCs w:val="24"/>
          <w:rtl/>
        </w:rPr>
        <w:t>וכתיב</w:t>
      </w:r>
      <w:r w:rsidRPr="00672A27">
        <w:rPr>
          <w:sz w:val="24"/>
          <w:szCs w:val="24"/>
          <w:rtl/>
        </w:rPr>
        <w:t>[</w:t>
      </w:r>
      <w:r w:rsidRPr="00672A27">
        <w:rPr>
          <w:rFonts w:hint="cs"/>
          <w:sz w:val="24"/>
          <w:szCs w:val="24"/>
          <w:rtl/>
        </w:rPr>
        <w:t>שם</w:t>
      </w:r>
      <w:r w:rsidRPr="00672A27">
        <w:rPr>
          <w:sz w:val="24"/>
          <w:szCs w:val="24"/>
          <w:rtl/>
        </w:rPr>
        <w:t xml:space="preserve"> </w:t>
      </w:r>
      <w:proofErr w:type="spellStart"/>
      <w:r w:rsidRPr="00672A27">
        <w:rPr>
          <w:rFonts w:hint="cs"/>
          <w:sz w:val="24"/>
          <w:szCs w:val="24"/>
          <w:rtl/>
        </w:rPr>
        <w:t>כג</w:t>
      </w:r>
      <w:proofErr w:type="spellEnd"/>
      <w:r w:rsidRPr="00672A27">
        <w:rPr>
          <w:sz w:val="24"/>
          <w:szCs w:val="24"/>
          <w:rtl/>
        </w:rPr>
        <w:t xml:space="preserve"> </w:t>
      </w:r>
      <w:r w:rsidRPr="00672A27">
        <w:rPr>
          <w:rFonts w:hint="cs"/>
          <w:sz w:val="24"/>
          <w:szCs w:val="24"/>
          <w:rtl/>
        </w:rPr>
        <w:t>ה</w:t>
      </w:r>
      <w:r w:rsidRPr="00672A27">
        <w:rPr>
          <w:sz w:val="24"/>
          <w:szCs w:val="24"/>
          <w:rtl/>
        </w:rPr>
        <w:t xml:space="preserve">] </w:t>
      </w:r>
      <w:proofErr w:type="spellStart"/>
      <w:r w:rsidRPr="00672A27">
        <w:rPr>
          <w:rFonts w:hint="cs"/>
          <w:sz w:val="24"/>
          <w:szCs w:val="24"/>
          <w:rtl/>
        </w:rPr>
        <w:t>דשנת</w:t>
      </w:r>
      <w:proofErr w:type="spellEnd"/>
      <w:r w:rsidRPr="00672A27">
        <w:rPr>
          <w:sz w:val="24"/>
          <w:szCs w:val="24"/>
          <w:rtl/>
        </w:rPr>
        <w:t xml:space="preserve"> </w:t>
      </w:r>
      <w:r w:rsidRPr="00672A27">
        <w:rPr>
          <w:rFonts w:hint="cs"/>
          <w:sz w:val="24"/>
          <w:szCs w:val="24"/>
          <w:rtl/>
        </w:rPr>
        <w:t>בשמן</w:t>
      </w:r>
      <w:r w:rsidRPr="00672A27">
        <w:rPr>
          <w:sz w:val="24"/>
          <w:szCs w:val="24"/>
          <w:rtl/>
        </w:rPr>
        <w:t xml:space="preserve"> </w:t>
      </w:r>
      <w:r w:rsidRPr="00672A27">
        <w:rPr>
          <w:rFonts w:hint="cs"/>
          <w:sz w:val="24"/>
          <w:szCs w:val="24"/>
          <w:rtl/>
        </w:rPr>
        <w:t>ראשי</w:t>
      </w:r>
      <w:r w:rsidRPr="00672A27">
        <w:rPr>
          <w:sz w:val="24"/>
          <w:szCs w:val="24"/>
          <w:rtl/>
        </w:rPr>
        <w:t xml:space="preserve"> </w:t>
      </w:r>
      <w:r w:rsidRPr="00672A27">
        <w:rPr>
          <w:rFonts w:hint="cs"/>
          <w:sz w:val="24"/>
          <w:szCs w:val="24"/>
          <w:rtl/>
        </w:rPr>
        <w:t>כוסי</w:t>
      </w:r>
      <w:r w:rsidRPr="00672A27">
        <w:rPr>
          <w:sz w:val="24"/>
          <w:szCs w:val="24"/>
          <w:rtl/>
        </w:rPr>
        <w:t xml:space="preserve"> </w:t>
      </w:r>
      <w:proofErr w:type="spellStart"/>
      <w:r w:rsidRPr="00672A27">
        <w:rPr>
          <w:rFonts w:hint="cs"/>
          <w:sz w:val="24"/>
          <w:szCs w:val="24"/>
          <w:rtl/>
        </w:rPr>
        <w:t>רויה</w:t>
      </w:r>
      <w:proofErr w:type="spellEnd"/>
      <w:r>
        <w:rPr>
          <w:rFonts w:hint="cs"/>
          <w:sz w:val="24"/>
          <w:szCs w:val="24"/>
          <w:rtl/>
        </w:rPr>
        <w:t>.</w:t>
      </w:r>
      <w:r w:rsidRPr="00672A27">
        <w:rPr>
          <w:sz w:val="24"/>
          <w:szCs w:val="24"/>
          <w:rtl/>
        </w:rPr>
        <w:t xml:space="preserve"> </w:t>
      </w:r>
      <w:r w:rsidRPr="00672A27">
        <w:rPr>
          <w:rFonts w:hint="cs"/>
          <w:sz w:val="24"/>
          <w:szCs w:val="24"/>
          <w:rtl/>
        </w:rPr>
        <w:t>והדין</w:t>
      </w:r>
      <w:r w:rsidRPr="00672A27">
        <w:rPr>
          <w:sz w:val="24"/>
          <w:szCs w:val="24"/>
          <w:rtl/>
        </w:rPr>
        <w:t xml:space="preserve"> </w:t>
      </w:r>
      <w:proofErr w:type="spellStart"/>
      <w:r w:rsidRPr="007F57C8">
        <w:rPr>
          <w:rFonts w:hint="cs"/>
          <w:b/>
          <w:bCs/>
          <w:sz w:val="24"/>
          <w:szCs w:val="24"/>
          <w:rtl/>
        </w:rPr>
        <w:t>דכתיב</w:t>
      </w:r>
      <w:proofErr w:type="spellEnd"/>
      <w:r w:rsidRPr="00672A27">
        <w:rPr>
          <w:sz w:val="24"/>
          <w:szCs w:val="24"/>
          <w:rtl/>
        </w:rPr>
        <w:t>[</w:t>
      </w:r>
      <w:r w:rsidRPr="00672A27">
        <w:rPr>
          <w:rFonts w:hint="cs"/>
          <w:sz w:val="24"/>
          <w:szCs w:val="24"/>
          <w:rtl/>
        </w:rPr>
        <w:t>שם</w:t>
      </w:r>
      <w:r w:rsidRPr="00672A27">
        <w:rPr>
          <w:sz w:val="24"/>
          <w:szCs w:val="24"/>
          <w:rtl/>
        </w:rPr>
        <w:t xml:space="preserve"> </w:t>
      </w:r>
      <w:proofErr w:type="spellStart"/>
      <w:r w:rsidRPr="00672A27">
        <w:rPr>
          <w:rFonts w:hint="cs"/>
          <w:sz w:val="24"/>
          <w:szCs w:val="24"/>
          <w:rtl/>
        </w:rPr>
        <w:t>קטז</w:t>
      </w:r>
      <w:proofErr w:type="spellEnd"/>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672A27">
        <w:rPr>
          <w:rFonts w:hint="cs"/>
          <w:sz w:val="24"/>
          <w:szCs w:val="24"/>
          <w:rtl/>
        </w:rPr>
        <w:t>כוס</w:t>
      </w:r>
      <w:r w:rsidRPr="00672A27">
        <w:rPr>
          <w:sz w:val="24"/>
          <w:szCs w:val="24"/>
          <w:rtl/>
        </w:rPr>
        <w:t xml:space="preserve"> </w:t>
      </w:r>
      <w:r w:rsidRPr="00672A27">
        <w:rPr>
          <w:rFonts w:hint="cs"/>
          <w:sz w:val="24"/>
          <w:szCs w:val="24"/>
          <w:rtl/>
        </w:rPr>
        <w:t>ישועות</w:t>
      </w:r>
      <w:r w:rsidRPr="00672A27">
        <w:rPr>
          <w:sz w:val="24"/>
          <w:szCs w:val="24"/>
          <w:rtl/>
        </w:rPr>
        <w:t xml:space="preserve"> </w:t>
      </w:r>
      <w:r w:rsidRPr="00672A27">
        <w:rPr>
          <w:rFonts w:hint="cs"/>
          <w:sz w:val="24"/>
          <w:szCs w:val="24"/>
          <w:rtl/>
        </w:rPr>
        <w:t>אשא</w:t>
      </w:r>
      <w:r w:rsidRPr="00672A27">
        <w:rPr>
          <w:sz w:val="24"/>
          <w:szCs w:val="24"/>
          <w:rtl/>
        </w:rPr>
        <w:t xml:space="preserve"> </w:t>
      </w:r>
      <w:proofErr w:type="spellStart"/>
      <w:r w:rsidRPr="00672A27">
        <w:rPr>
          <w:rFonts w:hint="cs"/>
          <w:sz w:val="24"/>
          <w:szCs w:val="24"/>
          <w:rtl/>
        </w:rPr>
        <w:t>תריין</w:t>
      </w:r>
      <w:proofErr w:type="spellEnd"/>
      <w:r>
        <w:rPr>
          <w:rFonts w:hint="cs"/>
          <w:sz w:val="24"/>
          <w:szCs w:val="24"/>
          <w:rtl/>
        </w:rPr>
        <w:t xml:space="preserve"> </w:t>
      </w:r>
      <w:r w:rsidRPr="007F57C8">
        <w:rPr>
          <w:rFonts w:hint="cs"/>
          <w:b/>
          <w:bCs/>
          <w:sz w:val="24"/>
          <w:szCs w:val="24"/>
          <w:rtl/>
        </w:rPr>
        <w:t>הינון</w:t>
      </w:r>
      <w:r w:rsidRPr="00672A27">
        <w:rPr>
          <w:sz w:val="24"/>
          <w:szCs w:val="24"/>
          <w:rtl/>
        </w:rPr>
        <w:t xml:space="preserve">. </w:t>
      </w:r>
      <w:r w:rsidRPr="00672A27">
        <w:rPr>
          <w:rFonts w:hint="cs"/>
          <w:sz w:val="24"/>
          <w:szCs w:val="24"/>
          <w:rtl/>
        </w:rPr>
        <w:t>תמן</w:t>
      </w:r>
      <w:r w:rsidRPr="00672A27">
        <w:rPr>
          <w:sz w:val="24"/>
          <w:szCs w:val="24"/>
          <w:rtl/>
        </w:rPr>
        <w:t xml:space="preserve"> </w:t>
      </w:r>
      <w:r w:rsidRPr="00672A27">
        <w:rPr>
          <w:rFonts w:hint="cs"/>
          <w:sz w:val="24"/>
          <w:szCs w:val="24"/>
          <w:rtl/>
        </w:rPr>
        <w:t>תנינן</w:t>
      </w:r>
      <w:r w:rsidRPr="00924FE1">
        <w:rPr>
          <w:rFonts w:hint="cs"/>
          <w:sz w:val="24"/>
          <w:szCs w:val="24"/>
          <w:rtl/>
        </w:rPr>
        <w:t>,</w:t>
      </w:r>
      <w:r w:rsidRPr="00924FE1">
        <w:rPr>
          <w:sz w:val="24"/>
          <w:szCs w:val="24"/>
          <w:rtl/>
        </w:rPr>
        <w:t xml:space="preserve"> </w:t>
      </w:r>
      <w:r w:rsidRPr="00494596">
        <w:rPr>
          <w:rFonts w:cs="Arial" w:hint="cs"/>
          <w:b/>
          <w:bCs/>
          <w:sz w:val="24"/>
          <w:szCs w:val="24"/>
          <w:rtl/>
        </w:rPr>
        <w:t>תנן</w:t>
      </w:r>
      <w:r w:rsidRPr="00672A27">
        <w:rPr>
          <w:rFonts w:cs="Arial" w:hint="cs"/>
          <w:b/>
          <w:bCs/>
          <w:sz w:val="24"/>
          <w:szCs w:val="24"/>
          <w:rtl/>
        </w:rPr>
        <w:t xml:space="preserve"> המוציא</w:t>
      </w:r>
      <w:r w:rsidRPr="00672A27">
        <w:rPr>
          <w:rFonts w:cs="Arial"/>
          <w:b/>
          <w:bCs/>
          <w:sz w:val="24"/>
          <w:szCs w:val="24"/>
          <w:rtl/>
        </w:rPr>
        <w:t xml:space="preserve"> </w:t>
      </w:r>
      <w:r w:rsidRPr="00672A27">
        <w:rPr>
          <w:rFonts w:cs="Arial" w:hint="cs"/>
          <w:b/>
          <w:bCs/>
          <w:sz w:val="24"/>
          <w:szCs w:val="24"/>
          <w:rtl/>
        </w:rPr>
        <w:t>יין</w:t>
      </w:r>
      <w:r w:rsidRPr="00672A27">
        <w:rPr>
          <w:rFonts w:cs="Arial"/>
          <w:b/>
          <w:bCs/>
          <w:sz w:val="24"/>
          <w:szCs w:val="24"/>
          <w:rtl/>
        </w:rPr>
        <w:t xml:space="preserve"> </w:t>
      </w:r>
      <w:r w:rsidRPr="00672A27">
        <w:rPr>
          <w:rFonts w:cs="Arial" w:hint="cs"/>
          <w:b/>
          <w:bCs/>
          <w:sz w:val="24"/>
          <w:szCs w:val="24"/>
          <w:rtl/>
        </w:rPr>
        <w:t>כדי</w:t>
      </w:r>
      <w:r w:rsidRPr="00672A27">
        <w:rPr>
          <w:rFonts w:cs="Arial"/>
          <w:b/>
          <w:bCs/>
          <w:sz w:val="24"/>
          <w:szCs w:val="24"/>
          <w:rtl/>
        </w:rPr>
        <w:t xml:space="preserve"> </w:t>
      </w:r>
      <w:r w:rsidRPr="00672A27">
        <w:rPr>
          <w:rFonts w:cs="Arial" w:hint="cs"/>
          <w:b/>
          <w:bCs/>
          <w:sz w:val="24"/>
          <w:szCs w:val="24"/>
          <w:rtl/>
        </w:rPr>
        <w:t>מזיגת</w:t>
      </w:r>
      <w:r w:rsidRPr="00672A27">
        <w:rPr>
          <w:rFonts w:cs="Arial"/>
          <w:b/>
          <w:bCs/>
          <w:sz w:val="24"/>
          <w:szCs w:val="24"/>
          <w:rtl/>
        </w:rPr>
        <w:t xml:space="preserve"> </w:t>
      </w:r>
      <w:r w:rsidRPr="00672A27">
        <w:rPr>
          <w:rFonts w:cs="Arial" w:hint="cs"/>
          <w:b/>
          <w:bCs/>
          <w:sz w:val="24"/>
          <w:szCs w:val="24"/>
          <w:rtl/>
        </w:rPr>
        <w:t xml:space="preserve">הכוס. </w:t>
      </w:r>
      <w:r w:rsidRPr="00672A27">
        <w:rPr>
          <w:rFonts w:cs="Arial" w:hint="eastAsia"/>
          <w:sz w:val="24"/>
          <w:szCs w:val="24"/>
          <w:rtl/>
        </w:rPr>
        <w:t>ר</w:t>
      </w:r>
      <w:r w:rsidRPr="00672A27">
        <w:rPr>
          <w:rFonts w:cs="Arial"/>
          <w:sz w:val="24"/>
          <w:szCs w:val="24"/>
          <w:rtl/>
        </w:rPr>
        <w:t xml:space="preserve">' </w:t>
      </w:r>
      <w:proofErr w:type="spellStart"/>
      <w:r w:rsidRPr="00672A27">
        <w:rPr>
          <w:rFonts w:cs="Arial" w:hint="eastAsia"/>
          <w:sz w:val="24"/>
          <w:szCs w:val="24"/>
          <w:rtl/>
        </w:rPr>
        <w:t>זעירא</w:t>
      </w:r>
      <w:proofErr w:type="spellEnd"/>
      <w:r w:rsidRPr="00672A27">
        <w:rPr>
          <w:rFonts w:cs="Arial"/>
          <w:sz w:val="24"/>
          <w:szCs w:val="24"/>
          <w:rtl/>
        </w:rPr>
        <w:t xml:space="preserve"> </w:t>
      </w:r>
      <w:r w:rsidRPr="00672A27">
        <w:rPr>
          <w:rFonts w:cs="Arial" w:hint="eastAsia"/>
          <w:sz w:val="24"/>
          <w:szCs w:val="24"/>
          <w:rtl/>
        </w:rPr>
        <w:t>שאל</w:t>
      </w:r>
      <w:r w:rsidRPr="00672A27">
        <w:rPr>
          <w:rFonts w:cs="Arial"/>
          <w:sz w:val="24"/>
          <w:szCs w:val="24"/>
          <w:rtl/>
        </w:rPr>
        <w:t xml:space="preserve"> </w:t>
      </w:r>
      <w:proofErr w:type="spellStart"/>
      <w:r w:rsidRPr="007F57C8">
        <w:rPr>
          <w:rFonts w:cs="Arial" w:hint="eastAsia"/>
          <w:b/>
          <w:bCs/>
          <w:sz w:val="24"/>
          <w:szCs w:val="24"/>
          <w:rtl/>
        </w:rPr>
        <w:t>לר</w:t>
      </w:r>
      <w:proofErr w:type="spellEnd"/>
      <w:r w:rsidRPr="007F57C8">
        <w:rPr>
          <w:rFonts w:cs="Arial"/>
          <w:b/>
          <w:bCs/>
          <w:sz w:val="24"/>
          <w:szCs w:val="24"/>
          <w:rtl/>
        </w:rPr>
        <w:t xml:space="preserve">' </w:t>
      </w:r>
      <w:r w:rsidRPr="007F57C8">
        <w:rPr>
          <w:rFonts w:cs="Arial" w:hint="eastAsia"/>
          <w:b/>
          <w:bCs/>
          <w:sz w:val="24"/>
          <w:szCs w:val="24"/>
          <w:rtl/>
        </w:rPr>
        <w:t>יאשיה</w:t>
      </w:r>
      <w:r w:rsidRPr="0008761C">
        <w:rPr>
          <w:rFonts w:cs="Arial" w:hint="cs"/>
          <w:sz w:val="24"/>
          <w:szCs w:val="24"/>
          <w:rtl/>
        </w:rPr>
        <w:t>.</w:t>
      </w:r>
      <w:r w:rsidRPr="00672A27">
        <w:rPr>
          <w:rFonts w:cs="Arial"/>
          <w:sz w:val="24"/>
          <w:szCs w:val="24"/>
          <w:rtl/>
        </w:rPr>
        <w:t xml:space="preserve"> כמה </w:t>
      </w:r>
      <w:r w:rsidRPr="00672A27">
        <w:rPr>
          <w:rFonts w:cs="Arial" w:hint="eastAsia"/>
          <w:sz w:val="24"/>
          <w:szCs w:val="24"/>
          <w:rtl/>
        </w:rPr>
        <w:t>שיעורן</w:t>
      </w:r>
      <w:r w:rsidRPr="00672A27">
        <w:rPr>
          <w:rFonts w:cs="Arial"/>
          <w:sz w:val="24"/>
          <w:szCs w:val="24"/>
          <w:rtl/>
        </w:rPr>
        <w:t xml:space="preserve"> </w:t>
      </w:r>
      <w:r w:rsidRPr="00672A27">
        <w:rPr>
          <w:rFonts w:cs="Arial" w:hint="eastAsia"/>
          <w:sz w:val="24"/>
          <w:szCs w:val="24"/>
          <w:rtl/>
        </w:rPr>
        <w:t>של</w:t>
      </w:r>
      <w:r w:rsidRPr="00672A27">
        <w:rPr>
          <w:rFonts w:cs="Arial"/>
          <w:sz w:val="24"/>
          <w:szCs w:val="24"/>
          <w:rtl/>
        </w:rPr>
        <w:t xml:space="preserve"> </w:t>
      </w:r>
      <w:r w:rsidRPr="00672A27">
        <w:rPr>
          <w:rFonts w:cs="Arial" w:hint="eastAsia"/>
          <w:sz w:val="24"/>
          <w:szCs w:val="24"/>
          <w:rtl/>
        </w:rPr>
        <w:t>כוסות</w:t>
      </w:r>
      <w:r w:rsidRPr="0008761C">
        <w:rPr>
          <w:rFonts w:cs="Arial" w:hint="cs"/>
          <w:sz w:val="24"/>
          <w:szCs w:val="24"/>
          <w:rtl/>
        </w:rPr>
        <w:t>?</w:t>
      </w:r>
      <w:r w:rsidRPr="0008761C">
        <w:rPr>
          <w:rFonts w:cs="Arial"/>
          <w:sz w:val="24"/>
          <w:szCs w:val="24"/>
          <w:rtl/>
        </w:rPr>
        <w:t>.</w:t>
      </w:r>
      <w:r w:rsidRPr="00672A27">
        <w:rPr>
          <w:rFonts w:cs="Arial"/>
          <w:sz w:val="24"/>
          <w:szCs w:val="24"/>
          <w:rtl/>
        </w:rPr>
        <w:t xml:space="preserve"> </w:t>
      </w:r>
      <w:r w:rsidRPr="00672A27">
        <w:rPr>
          <w:rFonts w:cs="Arial" w:hint="eastAsia"/>
          <w:sz w:val="24"/>
          <w:szCs w:val="24"/>
          <w:rtl/>
        </w:rPr>
        <w:t>א</w:t>
      </w:r>
      <w:r w:rsidRPr="00672A27">
        <w:rPr>
          <w:rFonts w:cs="Arial"/>
          <w:sz w:val="24"/>
          <w:szCs w:val="24"/>
          <w:rtl/>
        </w:rPr>
        <w:t>"</w:t>
      </w:r>
      <w:r w:rsidRPr="00672A27">
        <w:rPr>
          <w:rFonts w:cs="Arial" w:hint="eastAsia"/>
          <w:sz w:val="24"/>
          <w:szCs w:val="24"/>
          <w:rtl/>
        </w:rPr>
        <w:t>ל</w:t>
      </w:r>
      <w:r w:rsidRPr="0008761C">
        <w:rPr>
          <w:rFonts w:cs="Arial" w:hint="cs"/>
          <w:sz w:val="24"/>
          <w:szCs w:val="24"/>
          <w:rtl/>
        </w:rPr>
        <w:t>,</w:t>
      </w:r>
      <w:r w:rsidRPr="00672A27">
        <w:rPr>
          <w:rFonts w:cs="Arial"/>
          <w:sz w:val="24"/>
          <w:szCs w:val="24"/>
          <w:rtl/>
        </w:rPr>
        <w:t xml:space="preserve"> </w:t>
      </w:r>
      <w:proofErr w:type="spellStart"/>
      <w:r w:rsidRPr="00672A27">
        <w:rPr>
          <w:rFonts w:cs="Arial" w:hint="eastAsia"/>
          <w:sz w:val="24"/>
          <w:szCs w:val="24"/>
          <w:rtl/>
        </w:rPr>
        <w:t>נלמוד</w:t>
      </w:r>
      <w:proofErr w:type="spellEnd"/>
      <w:r w:rsidRPr="00672A27">
        <w:rPr>
          <w:rFonts w:cs="Arial"/>
          <w:sz w:val="24"/>
          <w:szCs w:val="24"/>
          <w:rtl/>
        </w:rPr>
        <w:t xml:space="preserve"> </w:t>
      </w:r>
      <w:r w:rsidRPr="00672A27">
        <w:rPr>
          <w:rFonts w:cs="Arial" w:hint="eastAsia"/>
          <w:sz w:val="24"/>
          <w:szCs w:val="24"/>
          <w:rtl/>
        </w:rPr>
        <w:t>סתום</w:t>
      </w:r>
      <w:r w:rsidRPr="00672A27">
        <w:rPr>
          <w:rFonts w:cs="Arial"/>
          <w:sz w:val="24"/>
          <w:szCs w:val="24"/>
          <w:rtl/>
        </w:rPr>
        <w:t xml:space="preserve"> </w:t>
      </w:r>
      <w:r w:rsidRPr="00672A27">
        <w:rPr>
          <w:rFonts w:cs="Arial" w:hint="eastAsia"/>
          <w:sz w:val="24"/>
          <w:szCs w:val="24"/>
          <w:rtl/>
        </w:rPr>
        <w:t>מן</w:t>
      </w:r>
      <w:r w:rsidRPr="00672A27">
        <w:rPr>
          <w:rFonts w:cs="Arial"/>
          <w:sz w:val="24"/>
          <w:szCs w:val="24"/>
          <w:rtl/>
        </w:rPr>
        <w:t xml:space="preserve"> </w:t>
      </w:r>
      <w:r w:rsidRPr="00672A27">
        <w:rPr>
          <w:rFonts w:cs="Arial" w:hint="eastAsia"/>
          <w:sz w:val="24"/>
          <w:szCs w:val="24"/>
          <w:rtl/>
        </w:rPr>
        <w:t>המפורש</w:t>
      </w:r>
      <w:r w:rsidRPr="00C47CB0">
        <w:rPr>
          <w:rFonts w:cs="Arial"/>
          <w:sz w:val="24"/>
          <w:szCs w:val="24"/>
          <w:rtl/>
        </w:rPr>
        <w:t>.</w:t>
      </w:r>
      <w:r w:rsidRPr="00672A27">
        <w:rPr>
          <w:rFonts w:cs="Arial"/>
          <w:sz w:val="24"/>
          <w:szCs w:val="24"/>
          <w:rtl/>
        </w:rPr>
        <w:t xml:space="preserve"> </w:t>
      </w:r>
      <w:proofErr w:type="spellStart"/>
      <w:r w:rsidRPr="00672A27">
        <w:rPr>
          <w:rFonts w:cs="Arial" w:hint="eastAsia"/>
          <w:sz w:val="24"/>
          <w:szCs w:val="24"/>
          <w:rtl/>
        </w:rPr>
        <w:t>דתני</w:t>
      </w:r>
      <w:proofErr w:type="spellEnd"/>
      <w:r w:rsidRPr="00672A27">
        <w:rPr>
          <w:rFonts w:cs="Arial"/>
          <w:sz w:val="24"/>
          <w:szCs w:val="24"/>
          <w:rtl/>
        </w:rPr>
        <w:t xml:space="preserve"> </w:t>
      </w:r>
      <w:r w:rsidRPr="00672A27">
        <w:rPr>
          <w:rFonts w:cs="Arial" w:hint="eastAsia"/>
          <w:sz w:val="24"/>
          <w:szCs w:val="24"/>
          <w:rtl/>
        </w:rPr>
        <w:t>ר</w:t>
      </w:r>
      <w:r w:rsidRPr="00672A27">
        <w:rPr>
          <w:rFonts w:cs="Arial"/>
          <w:sz w:val="24"/>
          <w:szCs w:val="24"/>
          <w:rtl/>
        </w:rPr>
        <w:t xml:space="preserve">' </w:t>
      </w:r>
      <w:r w:rsidRPr="00672A27">
        <w:rPr>
          <w:rFonts w:cs="Arial" w:hint="eastAsia"/>
          <w:sz w:val="24"/>
          <w:szCs w:val="24"/>
          <w:rtl/>
        </w:rPr>
        <w:t>חייה</w:t>
      </w:r>
      <w:r w:rsidRPr="00494596">
        <w:rPr>
          <w:rFonts w:cs="Arial" w:hint="cs"/>
          <w:b/>
          <w:bCs/>
          <w:sz w:val="24"/>
          <w:szCs w:val="24"/>
          <w:rtl/>
        </w:rPr>
        <w:t>.</w:t>
      </w:r>
      <w:r w:rsidRPr="00494596">
        <w:rPr>
          <w:rFonts w:cs="Arial"/>
          <w:b/>
          <w:bCs/>
          <w:sz w:val="24"/>
          <w:szCs w:val="24"/>
          <w:rtl/>
        </w:rPr>
        <w:t xml:space="preserve"> </w:t>
      </w:r>
      <w:r w:rsidRPr="00494596">
        <w:rPr>
          <w:rFonts w:cs="Arial" w:hint="cs"/>
          <w:b/>
          <w:bCs/>
          <w:sz w:val="24"/>
          <w:szCs w:val="24"/>
          <w:rtl/>
        </w:rPr>
        <w:t>ארבע</w:t>
      </w:r>
      <w:r w:rsidRPr="00672A27">
        <w:rPr>
          <w:rFonts w:cs="Arial"/>
          <w:b/>
          <w:bCs/>
          <w:sz w:val="24"/>
          <w:szCs w:val="24"/>
          <w:rtl/>
        </w:rPr>
        <w:t xml:space="preserve"> </w:t>
      </w:r>
      <w:r w:rsidRPr="00672A27">
        <w:rPr>
          <w:rFonts w:cs="Arial" w:hint="eastAsia"/>
          <w:sz w:val="24"/>
          <w:szCs w:val="24"/>
          <w:rtl/>
        </w:rPr>
        <w:t>כוסות</w:t>
      </w:r>
      <w:r w:rsidRPr="00672A27">
        <w:rPr>
          <w:rFonts w:cs="Arial"/>
          <w:sz w:val="24"/>
          <w:szCs w:val="24"/>
          <w:rtl/>
        </w:rPr>
        <w:t xml:space="preserve"> </w:t>
      </w:r>
      <w:r w:rsidRPr="00672A27">
        <w:rPr>
          <w:rFonts w:cs="Arial" w:hint="eastAsia"/>
          <w:sz w:val="24"/>
          <w:szCs w:val="24"/>
          <w:rtl/>
        </w:rPr>
        <w:t>שאמרו</w:t>
      </w:r>
      <w:r w:rsidRPr="00494596">
        <w:rPr>
          <w:rFonts w:cs="Arial" w:hint="cs"/>
          <w:b/>
          <w:bCs/>
          <w:sz w:val="24"/>
          <w:szCs w:val="24"/>
          <w:rtl/>
        </w:rPr>
        <w:t>,</w:t>
      </w:r>
      <w:r w:rsidRPr="00494596">
        <w:rPr>
          <w:rFonts w:cs="Arial"/>
          <w:b/>
          <w:bCs/>
          <w:sz w:val="24"/>
          <w:szCs w:val="24"/>
          <w:rtl/>
        </w:rPr>
        <w:t xml:space="preserve"> </w:t>
      </w:r>
      <w:r w:rsidRPr="00494596">
        <w:rPr>
          <w:rFonts w:cs="Arial" w:hint="cs"/>
          <w:b/>
          <w:bCs/>
          <w:sz w:val="24"/>
          <w:szCs w:val="24"/>
          <w:rtl/>
        </w:rPr>
        <w:t>יש בכולן יחד</w:t>
      </w:r>
      <w:r w:rsidRPr="00672A27">
        <w:rPr>
          <w:rFonts w:cs="Arial"/>
          <w:b/>
          <w:bCs/>
          <w:sz w:val="24"/>
          <w:szCs w:val="24"/>
          <w:rtl/>
        </w:rPr>
        <w:t xml:space="preserve"> </w:t>
      </w:r>
      <w:r w:rsidRPr="00672A27">
        <w:rPr>
          <w:rFonts w:cs="Arial" w:hint="eastAsia"/>
          <w:sz w:val="24"/>
          <w:szCs w:val="24"/>
          <w:rtl/>
        </w:rPr>
        <w:t>רביעית</w:t>
      </w:r>
      <w:r w:rsidRPr="00672A27">
        <w:rPr>
          <w:rFonts w:cs="Arial"/>
          <w:sz w:val="24"/>
          <w:szCs w:val="24"/>
          <w:rtl/>
        </w:rPr>
        <w:t xml:space="preserve"> </w:t>
      </w:r>
      <w:r w:rsidRPr="00672A27">
        <w:rPr>
          <w:rFonts w:cs="Arial" w:hint="eastAsia"/>
          <w:sz w:val="24"/>
          <w:szCs w:val="24"/>
          <w:rtl/>
        </w:rPr>
        <w:t>יין</w:t>
      </w:r>
      <w:r w:rsidRPr="00672A27">
        <w:rPr>
          <w:rFonts w:cs="Arial"/>
          <w:sz w:val="24"/>
          <w:szCs w:val="24"/>
          <w:rtl/>
        </w:rPr>
        <w:t xml:space="preserve"> </w:t>
      </w:r>
      <w:r w:rsidRPr="00672A27">
        <w:rPr>
          <w:rFonts w:cs="Arial" w:hint="eastAsia"/>
          <w:sz w:val="24"/>
          <w:szCs w:val="24"/>
          <w:rtl/>
        </w:rPr>
        <w:t>באיטלקי</w:t>
      </w:r>
      <w:r w:rsidRPr="00672A27">
        <w:rPr>
          <w:rFonts w:cs="Arial"/>
          <w:sz w:val="24"/>
          <w:szCs w:val="24"/>
          <w:rtl/>
        </w:rPr>
        <w:t xml:space="preserve">. </w:t>
      </w:r>
      <w:r w:rsidRPr="00494596">
        <w:rPr>
          <w:rFonts w:cs="Arial" w:hint="cs"/>
          <w:b/>
          <w:bCs/>
          <w:sz w:val="24"/>
          <w:szCs w:val="24"/>
          <w:rtl/>
        </w:rPr>
        <w:t>ודרך מזיגה להוסיף שלשה חלקים מים, נמצא שגודל כל כוס רביעית</w:t>
      </w:r>
      <w:r w:rsidRPr="0008761C">
        <w:rPr>
          <w:rFonts w:cs="Arial"/>
          <w:sz w:val="24"/>
          <w:szCs w:val="24"/>
          <w:rtl/>
        </w:rPr>
        <w:t xml:space="preserve">. </w:t>
      </w:r>
      <w:r w:rsidRPr="00672A27">
        <w:rPr>
          <w:rFonts w:cs="Arial" w:hint="eastAsia"/>
          <w:sz w:val="24"/>
          <w:szCs w:val="24"/>
          <w:rtl/>
        </w:rPr>
        <w:t>תמן</w:t>
      </w:r>
      <w:r w:rsidRPr="00672A27">
        <w:rPr>
          <w:rFonts w:cs="Arial"/>
          <w:sz w:val="24"/>
          <w:szCs w:val="24"/>
          <w:rtl/>
        </w:rPr>
        <w:t xml:space="preserve"> </w:t>
      </w:r>
      <w:r w:rsidRPr="00672A27">
        <w:rPr>
          <w:rFonts w:cs="Arial" w:hint="eastAsia"/>
          <w:sz w:val="24"/>
          <w:szCs w:val="24"/>
          <w:rtl/>
        </w:rPr>
        <w:t>תנינן</w:t>
      </w:r>
      <w:r w:rsidRPr="0008761C">
        <w:rPr>
          <w:rFonts w:cs="Arial" w:hint="cs"/>
          <w:sz w:val="24"/>
          <w:szCs w:val="24"/>
          <w:rtl/>
        </w:rPr>
        <w:t>.</w:t>
      </w:r>
      <w:r w:rsidRPr="00672A27">
        <w:rPr>
          <w:rFonts w:cs="Arial"/>
          <w:sz w:val="24"/>
          <w:szCs w:val="24"/>
          <w:rtl/>
        </w:rPr>
        <w:t xml:space="preserve"> </w:t>
      </w:r>
      <w:proofErr w:type="spellStart"/>
      <w:r w:rsidRPr="00672A27">
        <w:rPr>
          <w:rFonts w:cs="Arial" w:hint="eastAsia"/>
          <w:sz w:val="24"/>
          <w:szCs w:val="24"/>
          <w:rtl/>
        </w:rPr>
        <w:t>מפנין</w:t>
      </w:r>
      <w:proofErr w:type="spellEnd"/>
      <w:r w:rsidRPr="00672A27">
        <w:rPr>
          <w:rFonts w:cs="Arial"/>
          <w:sz w:val="24"/>
          <w:szCs w:val="24"/>
          <w:rtl/>
        </w:rPr>
        <w:t xml:space="preserve"> </w:t>
      </w:r>
      <w:r w:rsidRPr="00C47CB0">
        <w:rPr>
          <w:rFonts w:cs="Arial" w:hint="eastAsia"/>
          <w:sz w:val="24"/>
          <w:szCs w:val="24"/>
          <w:rtl/>
        </w:rPr>
        <w:t>ארבע</w:t>
      </w:r>
      <w:r w:rsidRPr="00672A27">
        <w:rPr>
          <w:rFonts w:cs="Arial"/>
          <w:sz w:val="24"/>
          <w:szCs w:val="24"/>
          <w:rtl/>
        </w:rPr>
        <w:t xml:space="preserve"> </w:t>
      </w:r>
      <w:r w:rsidRPr="00672A27">
        <w:rPr>
          <w:rFonts w:cs="Arial" w:hint="eastAsia"/>
          <w:sz w:val="24"/>
          <w:szCs w:val="24"/>
          <w:rtl/>
        </w:rPr>
        <w:t>וחמש</w:t>
      </w:r>
      <w:r w:rsidRPr="00672A27">
        <w:rPr>
          <w:rFonts w:cs="Arial"/>
          <w:sz w:val="24"/>
          <w:szCs w:val="24"/>
          <w:rtl/>
        </w:rPr>
        <w:t xml:space="preserve"> </w:t>
      </w:r>
      <w:r w:rsidRPr="00672A27">
        <w:rPr>
          <w:rFonts w:cs="Arial" w:hint="eastAsia"/>
          <w:sz w:val="24"/>
          <w:szCs w:val="24"/>
          <w:rtl/>
        </w:rPr>
        <w:t>קופות</w:t>
      </w:r>
      <w:r w:rsidRPr="00672A27">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672A27">
        <w:rPr>
          <w:rFonts w:cs="Arial"/>
          <w:sz w:val="24"/>
          <w:szCs w:val="24"/>
          <w:rtl/>
        </w:rPr>
        <w:t xml:space="preserve"> </w:t>
      </w:r>
      <w:proofErr w:type="spellStart"/>
      <w:r w:rsidRPr="00672A27">
        <w:rPr>
          <w:rFonts w:cs="Arial" w:hint="eastAsia"/>
          <w:sz w:val="24"/>
          <w:szCs w:val="24"/>
          <w:rtl/>
        </w:rPr>
        <w:t>זעירא</w:t>
      </w:r>
      <w:proofErr w:type="spellEnd"/>
      <w:r w:rsidRPr="00672A27">
        <w:rPr>
          <w:rFonts w:cs="Arial"/>
          <w:sz w:val="24"/>
          <w:szCs w:val="24"/>
          <w:rtl/>
        </w:rPr>
        <w:t xml:space="preserve"> </w:t>
      </w:r>
      <w:r w:rsidRPr="00672A27">
        <w:rPr>
          <w:rFonts w:cs="Arial" w:hint="eastAsia"/>
          <w:sz w:val="24"/>
          <w:szCs w:val="24"/>
          <w:rtl/>
        </w:rPr>
        <w:t>שאל</w:t>
      </w:r>
      <w:r w:rsidRPr="00672A27">
        <w:rPr>
          <w:rFonts w:cs="Arial"/>
          <w:sz w:val="24"/>
          <w:szCs w:val="24"/>
          <w:rtl/>
        </w:rPr>
        <w:t xml:space="preserve"> </w:t>
      </w:r>
      <w:r w:rsidRPr="00672A27">
        <w:rPr>
          <w:rFonts w:cs="Arial" w:hint="eastAsia"/>
          <w:sz w:val="24"/>
          <w:szCs w:val="24"/>
          <w:rtl/>
        </w:rPr>
        <w:t>לרבי</w:t>
      </w:r>
      <w:r w:rsidRPr="00672A27">
        <w:rPr>
          <w:rFonts w:cs="Arial"/>
          <w:sz w:val="24"/>
          <w:szCs w:val="24"/>
          <w:rtl/>
        </w:rPr>
        <w:t xml:space="preserve"> </w:t>
      </w:r>
      <w:r w:rsidRPr="00C47CB0">
        <w:rPr>
          <w:rFonts w:cs="Arial" w:hint="eastAsia"/>
          <w:sz w:val="24"/>
          <w:szCs w:val="24"/>
          <w:rtl/>
        </w:rPr>
        <w:t>יאשיה</w:t>
      </w:r>
      <w:r w:rsidRPr="0008761C">
        <w:rPr>
          <w:rFonts w:cs="Arial" w:hint="cs"/>
          <w:sz w:val="24"/>
          <w:szCs w:val="24"/>
          <w:rtl/>
        </w:rPr>
        <w:t>.</w:t>
      </w:r>
      <w:r w:rsidRPr="00672A27">
        <w:rPr>
          <w:rFonts w:cs="Arial"/>
          <w:sz w:val="24"/>
          <w:szCs w:val="24"/>
          <w:rtl/>
        </w:rPr>
        <w:t xml:space="preserve"> </w:t>
      </w:r>
      <w:r w:rsidRPr="00672A27">
        <w:rPr>
          <w:rFonts w:cs="Arial" w:hint="eastAsia"/>
          <w:sz w:val="24"/>
          <w:szCs w:val="24"/>
          <w:rtl/>
        </w:rPr>
        <w:t>כמה</w:t>
      </w:r>
      <w:r w:rsidRPr="00672A27">
        <w:rPr>
          <w:rFonts w:cs="Arial"/>
          <w:sz w:val="24"/>
          <w:szCs w:val="24"/>
          <w:rtl/>
        </w:rPr>
        <w:t xml:space="preserve"> </w:t>
      </w:r>
      <w:r w:rsidRPr="00C47CB0">
        <w:rPr>
          <w:rFonts w:cs="Arial" w:hint="eastAsia"/>
          <w:sz w:val="24"/>
          <w:szCs w:val="24"/>
          <w:rtl/>
        </w:rPr>
        <w:t>הוא</w:t>
      </w:r>
      <w:r w:rsidRPr="00672A27">
        <w:rPr>
          <w:rFonts w:cs="Arial"/>
          <w:sz w:val="24"/>
          <w:szCs w:val="24"/>
          <w:rtl/>
        </w:rPr>
        <w:t xml:space="preserve"> </w:t>
      </w:r>
      <w:r w:rsidRPr="00672A27">
        <w:rPr>
          <w:rFonts w:cs="Arial" w:hint="eastAsia"/>
          <w:sz w:val="24"/>
          <w:szCs w:val="24"/>
          <w:rtl/>
        </w:rPr>
        <w:t>שיעורה</w:t>
      </w:r>
      <w:r w:rsidRPr="00672A27">
        <w:rPr>
          <w:rFonts w:cs="Arial"/>
          <w:sz w:val="24"/>
          <w:szCs w:val="24"/>
          <w:rtl/>
        </w:rPr>
        <w:t xml:space="preserve"> </w:t>
      </w:r>
      <w:r w:rsidRPr="00672A27">
        <w:rPr>
          <w:rFonts w:cs="Arial" w:hint="eastAsia"/>
          <w:sz w:val="24"/>
          <w:szCs w:val="24"/>
          <w:rtl/>
        </w:rPr>
        <w:t>של</w:t>
      </w:r>
      <w:r w:rsidRPr="00672A27">
        <w:rPr>
          <w:rFonts w:cs="Arial"/>
          <w:sz w:val="24"/>
          <w:szCs w:val="24"/>
          <w:rtl/>
        </w:rPr>
        <w:t xml:space="preserve"> </w:t>
      </w:r>
      <w:r w:rsidRPr="00672A27">
        <w:rPr>
          <w:rFonts w:cs="Arial" w:hint="eastAsia"/>
          <w:sz w:val="24"/>
          <w:szCs w:val="24"/>
          <w:rtl/>
        </w:rPr>
        <w:t>קופה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672A27">
        <w:rPr>
          <w:rFonts w:cs="Arial"/>
          <w:sz w:val="24"/>
          <w:szCs w:val="24"/>
          <w:rtl/>
        </w:rPr>
        <w:t xml:space="preserve"> </w:t>
      </w:r>
      <w:proofErr w:type="spellStart"/>
      <w:r w:rsidRPr="00672A27">
        <w:rPr>
          <w:rFonts w:cs="Arial" w:hint="eastAsia"/>
          <w:sz w:val="24"/>
          <w:szCs w:val="24"/>
          <w:rtl/>
        </w:rPr>
        <w:t>נלמוד</w:t>
      </w:r>
      <w:proofErr w:type="spellEnd"/>
      <w:r w:rsidRPr="00672A27">
        <w:rPr>
          <w:rFonts w:cs="Arial"/>
          <w:sz w:val="24"/>
          <w:szCs w:val="24"/>
          <w:rtl/>
        </w:rPr>
        <w:t xml:space="preserve"> </w:t>
      </w:r>
      <w:r w:rsidRPr="00672A27">
        <w:rPr>
          <w:rFonts w:cs="Arial" w:hint="eastAsia"/>
          <w:sz w:val="24"/>
          <w:szCs w:val="24"/>
          <w:rtl/>
        </w:rPr>
        <w:t>סתום</w:t>
      </w:r>
      <w:r w:rsidRPr="00672A27">
        <w:rPr>
          <w:rFonts w:cs="Arial"/>
          <w:sz w:val="24"/>
          <w:szCs w:val="24"/>
          <w:rtl/>
        </w:rPr>
        <w:t xml:space="preserve"> </w:t>
      </w:r>
      <w:r w:rsidRPr="00672A27">
        <w:rPr>
          <w:rFonts w:cs="Arial" w:hint="eastAsia"/>
          <w:sz w:val="24"/>
          <w:szCs w:val="24"/>
          <w:rtl/>
        </w:rPr>
        <w:t>מן</w:t>
      </w:r>
      <w:r w:rsidRPr="00672A27">
        <w:rPr>
          <w:rFonts w:cs="Arial"/>
          <w:sz w:val="24"/>
          <w:szCs w:val="24"/>
          <w:rtl/>
        </w:rPr>
        <w:t xml:space="preserve"> </w:t>
      </w:r>
      <w:r w:rsidRPr="00672A27">
        <w:rPr>
          <w:rFonts w:cs="Arial" w:hint="eastAsia"/>
          <w:sz w:val="24"/>
          <w:szCs w:val="24"/>
          <w:rtl/>
        </w:rPr>
        <w:t>המפורש</w:t>
      </w:r>
      <w:r w:rsidRPr="0008761C">
        <w:rPr>
          <w:rFonts w:cs="Arial" w:hint="cs"/>
          <w:sz w:val="24"/>
          <w:szCs w:val="24"/>
          <w:rtl/>
        </w:rPr>
        <w:t>.</w:t>
      </w:r>
      <w:r w:rsidRPr="00672A27">
        <w:rPr>
          <w:rFonts w:cs="Arial"/>
          <w:sz w:val="24"/>
          <w:szCs w:val="24"/>
          <w:rtl/>
        </w:rPr>
        <w:t xml:space="preserve"> </w:t>
      </w:r>
      <w:proofErr w:type="spellStart"/>
      <w:r w:rsidRPr="00672A27">
        <w:rPr>
          <w:rFonts w:cs="Arial"/>
          <w:sz w:val="24"/>
          <w:szCs w:val="24"/>
          <w:rtl/>
        </w:rPr>
        <w:t>דתנינן</w:t>
      </w:r>
      <w:proofErr w:type="spellEnd"/>
      <w:r w:rsidRPr="00672A27">
        <w:rPr>
          <w:rFonts w:cs="Arial"/>
          <w:sz w:val="24"/>
          <w:szCs w:val="24"/>
          <w:rtl/>
        </w:rPr>
        <w:t xml:space="preserve"> </w:t>
      </w:r>
      <w:r w:rsidRPr="00672A27">
        <w:rPr>
          <w:rFonts w:cs="Arial" w:hint="eastAsia"/>
          <w:sz w:val="24"/>
          <w:szCs w:val="24"/>
          <w:rtl/>
        </w:rPr>
        <w:t>תמן</w:t>
      </w:r>
      <w:r w:rsidRPr="00494596">
        <w:rPr>
          <w:rFonts w:cs="Arial" w:hint="cs"/>
          <w:b/>
          <w:bCs/>
          <w:sz w:val="24"/>
          <w:szCs w:val="24"/>
          <w:rtl/>
        </w:rPr>
        <w:t>.</w:t>
      </w:r>
      <w:r w:rsidRPr="00494596">
        <w:rPr>
          <w:rFonts w:cs="Arial"/>
          <w:b/>
          <w:bCs/>
          <w:sz w:val="24"/>
          <w:szCs w:val="24"/>
          <w:rtl/>
        </w:rPr>
        <w:t xml:space="preserve"> </w:t>
      </w:r>
      <w:r w:rsidRPr="00494596">
        <w:rPr>
          <w:rFonts w:cs="Arial" w:hint="cs"/>
          <w:b/>
          <w:bCs/>
          <w:sz w:val="24"/>
          <w:szCs w:val="24"/>
          <w:rtl/>
        </w:rPr>
        <w:t>בשלוש</w:t>
      </w:r>
      <w:r w:rsidRPr="00672A27">
        <w:rPr>
          <w:rFonts w:cs="Arial"/>
          <w:b/>
          <w:bCs/>
          <w:sz w:val="24"/>
          <w:szCs w:val="24"/>
          <w:rtl/>
        </w:rPr>
        <w:t xml:space="preserve"> </w:t>
      </w:r>
      <w:r w:rsidRPr="00672A27">
        <w:rPr>
          <w:rFonts w:cs="Arial" w:hint="eastAsia"/>
          <w:sz w:val="24"/>
          <w:szCs w:val="24"/>
          <w:rtl/>
        </w:rPr>
        <w:t>קופות</w:t>
      </w:r>
      <w:r w:rsidRPr="00672A27">
        <w:rPr>
          <w:rFonts w:cs="Arial"/>
          <w:sz w:val="24"/>
          <w:szCs w:val="24"/>
          <w:rtl/>
        </w:rPr>
        <w:t xml:space="preserve"> </w:t>
      </w:r>
      <w:r w:rsidRPr="00672A27">
        <w:rPr>
          <w:rFonts w:cs="Arial" w:hint="eastAsia"/>
          <w:sz w:val="24"/>
          <w:szCs w:val="24"/>
          <w:rtl/>
        </w:rPr>
        <w:t>של</w:t>
      </w:r>
      <w:r w:rsidRPr="00672A27">
        <w:rPr>
          <w:rFonts w:cs="Arial"/>
          <w:sz w:val="24"/>
          <w:szCs w:val="24"/>
          <w:rtl/>
        </w:rPr>
        <w:t xml:space="preserve"> </w:t>
      </w:r>
      <w:r w:rsidRPr="00494596">
        <w:rPr>
          <w:rFonts w:cs="Arial" w:hint="cs"/>
          <w:b/>
          <w:bCs/>
          <w:sz w:val="24"/>
          <w:szCs w:val="24"/>
          <w:rtl/>
        </w:rPr>
        <w:t>שלוש</w:t>
      </w:r>
      <w:r w:rsidRPr="00494596">
        <w:rPr>
          <w:rFonts w:cs="Arial"/>
          <w:b/>
          <w:bCs/>
          <w:sz w:val="24"/>
          <w:szCs w:val="24"/>
          <w:rtl/>
        </w:rPr>
        <w:t xml:space="preserve"> </w:t>
      </w:r>
      <w:proofErr w:type="spellStart"/>
      <w:r w:rsidRPr="00494596">
        <w:rPr>
          <w:rFonts w:cs="Arial" w:hint="cs"/>
          <w:b/>
          <w:bCs/>
          <w:sz w:val="24"/>
          <w:szCs w:val="24"/>
          <w:rtl/>
        </w:rPr>
        <w:t>שלוש</w:t>
      </w:r>
      <w:proofErr w:type="spellEnd"/>
      <w:r w:rsidRPr="00672A27">
        <w:rPr>
          <w:rFonts w:cs="Arial"/>
          <w:b/>
          <w:bCs/>
          <w:sz w:val="24"/>
          <w:szCs w:val="24"/>
          <w:rtl/>
        </w:rPr>
        <w:t xml:space="preserve"> </w:t>
      </w:r>
      <w:proofErr w:type="spellStart"/>
      <w:r w:rsidRPr="00672A27">
        <w:rPr>
          <w:rFonts w:cs="Arial" w:hint="eastAsia"/>
          <w:sz w:val="24"/>
          <w:szCs w:val="24"/>
          <w:rtl/>
        </w:rPr>
        <w:t>סאין</w:t>
      </w:r>
      <w:proofErr w:type="spellEnd"/>
      <w:r w:rsidRPr="00672A27">
        <w:rPr>
          <w:rFonts w:cs="Arial"/>
          <w:sz w:val="24"/>
          <w:szCs w:val="24"/>
          <w:rtl/>
        </w:rPr>
        <w:t xml:space="preserve"> </w:t>
      </w:r>
      <w:proofErr w:type="spellStart"/>
      <w:r w:rsidRPr="00672A27">
        <w:rPr>
          <w:rFonts w:cs="Arial" w:hint="eastAsia"/>
          <w:sz w:val="24"/>
          <w:szCs w:val="24"/>
          <w:rtl/>
        </w:rPr>
        <w:t>תורמין</w:t>
      </w:r>
      <w:proofErr w:type="spellEnd"/>
      <w:r w:rsidRPr="00672A27">
        <w:rPr>
          <w:rFonts w:cs="Arial"/>
          <w:sz w:val="24"/>
          <w:szCs w:val="24"/>
          <w:rtl/>
        </w:rPr>
        <w:t xml:space="preserve"> </w:t>
      </w:r>
      <w:r w:rsidRPr="00672A27">
        <w:rPr>
          <w:rFonts w:cs="Arial" w:hint="eastAsia"/>
          <w:sz w:val="24"/>
          <w:szCs w:val="24"/>
          <w:rtl/>
        </w:rPr>
        <w:t>את</w:t>
      </w:r>
      <w:r w:rsidRPr="00672A27">
        <w:rPr>
          <w:rFonts w:cs="Arial"/>
          <w:sz w:val="24"/>
          <w:szCs w:val="24"/>
          <w:rtl/>
        </w:rPr>
        <w:t xml:space="preserve"> </w:t>
      </w:r>
      <w:r w:rsidRPr="00C47CB0">
        <w:rPr>
          <w:rFonts w:cs="Arial" w:hint="eastAsia"/>
          <w:sz w:val="24"/>
          <w:szCs w:val="24"/>
          <w:rtl/>
        </w:rPr>
        <w:t>הלשכה</w:t>
      </w:r>
      <w:r w:rsidRPr="00C47CB0">
        <w:rPr>
          <w:rFonts w:cs="Arial"/>
          <w:sz w:val="24"/>
          <w:szCs w:val="24"/>
          <w:rtl/>
        </w:rPr>
        <w:t xml:space="preserve">. </w:t>
      </w:r>
      <w:r w:rsidRPr="00494596">
        <w:rPr>
          <w:rFonts w:cs="Arial" w:hint="cs"/>
          <w:b/>
          <w:bCs/>
          <w:sz w:val="24"/>
          <w:szCs w:val="24"/>
          <w:rtl/>
        </w:rPr>
        <w:t>אמר</w:t>
      </w:r>
      <w:r w:rsidRPr="00672A27">
        <w:rPr>
          <w:rFonts w:cs="Arial" w:hint="cs"/>
          <w:sz w:val="24"/>
          <w:szCs w:val="24"/>
          <w:rtl/>
        </w:rPr>
        <w:t xml:space="preserve"> </w:t>
      </w:r>
      <w:r w:rsidRPr="00672A27">
        <w:rPr>
          <w:rFonts w:cs="Arial" w:hint="eastAsia"/>
          <w:sz w:val="24"/>
          <w:szCs w:val="24"/>
          <w:rtl/>
        </w:rPr>
        <w:t>רבי</w:t>
      </w:r>
      <w:r w:rsidRPr="00672A27">
        <w:rPr>
          <w:rFonts w:cs="Arial"/>
          <w:sz w:val="24"/>
          <w:szCs w:val="24"/>
          <w:rtl/>
        </w:rPr>
        <w:t xml:space="preserve"> </w:t>
      </w:r>
      <w:proofErr w:type="spellStart"/>
      <w:r w:rsidRPr="00C47CB0">
        <w:rPr>
          <w:rFonts w:cs="Arial" w:hint="eastAsia"/>
          <w:sz w:val="24"/>
          <w:szCs w:val="24"/>
          <w:rtl/>
        </w:rPr>
        <w:t>יוסה</w:t>
      </w:r>
      <w:proofErr w:type="spellEnd"/>
      <w:r w:rsidRPr="00C47CB0">
        <w:rPr>
          <w:rFonts w:cs="Arial"/>
          <w:sz w:val="24"/>
          <w:szCs w:val="24"/>
          <w:rtl/>
        </w:rPr>
        <w:t xml:space="preserve"> </w:t>
      </w:r>
      <w:proofErr w:type="spellStart"/>
      <w:r w:rsidRPr="00C47CB0">
        <w:rPr>
          <w:rFonts w:cs="Arial" w:hint="eastAsia"/>
          <w:sz w:val="24"/>
          <w:szCs w:val="24"/>
          <w:rtl/>
        </w:rPr>
        <w:t>ב</w:t>
      </w:r>
      <w:r w:rsidRPr="00C47CB0">
        <w:rPr>
          <w:rFonts w:cs="Arial"/>
          <w:sz w:val="24"/>
          <w:szCs w:val="24"/>
          <w:rtl/>
        </w:rPr>
        <w:t>"</w:t>
      </w:r>
      <w:r w:rsidRPr="00C47CB0">
        <w:rPr>
          <w:rFonts w:cs="Arial" w:hint="eastAsia"/>
          <w:sz w:val="24"/>
          <w:szCs w:val="24"/>
          <w:rtl/>
        </w:rPr>
        <w:t>ר</w:t>
      </w:r>
      <w:proofErr w:type="spellEnd"/>
      <w:r w:rsidRPr="00672A27">
        <w:rPr>
          <w:rFonts w:cs="Arial"/>
          <w:sz w:val="24"/>
          <w:szCs w:val="24"/>
          <w:rtl/>
        </w:rPr>
        <w:t xml:space="preserve"> </w:t>
      </w:r>
      <w:r w:rsidRPr="00672A27">
        <w:rPr>
          <w:rFonts w:cs="Arial" w:hint="eastAsia"/>
          <w:sz w:val="24"/>
          <w:szCs w:val="24"/>
          <w:rtl/>
        </w:rPr>
        <w:t>בון</w:t>
      </w:r>
      <w:r w:rsidRPr="00672A27">
        <w:rPr>
          <w:rFonts w:cs="Arial"/>
          <w:sz w:val="24"/>
          <w:szCs w:val="24"/>
          <w:rtl/>
        </w:rPr>
        <w:t xml:space="preserve"> </w:t>
      </w:r>
      <w:r w:rsidRPr="00672A27">
        <w:rPr>
          <w:rFonts w:cs="Arial" w:hint="eastAsia"/>
          <w:sz w:val="24"/>
          <w:szCs w:val="24"/>
          <w:rtl/>
        </w:rPr>
        <w:t>בשם</w:t>
      </w:r>
      <w:r w:rsidRPr="00672A27">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 xml:space="preserve">. </w:t>
      </w:r>
      <w:r w:rsidRPr="00494596">
        <w:rPr>
          <w:rFonts w:cs="Arial" w:hint="cs"/>
          <w:b/>
          <w:bCs/>
          <w:sz w:val="24"/>
          <w:szCs w:val="24"/>
          <w:rtl/>
        </w:rPr>
        <w:t>המשנה שאמרה ששיעור יין כדי מזיגת הכוס</w:t>
      </w:r>
      <w:r w:rsidRPr="0008761C">
        <w:rPr>
          <w:rFonts w:cs="Arial" w:hint="cs"/>
          <w:sz w:val="24"/>
          <w:szCs w:val="24"/>
          <w:rtl/>
        </w:rPr>
        <w:t>,</w:t>
      </w:r>
      <w:r w:rsidRPr="00C47CB0">
        <w:rPr>
          <w:rFonts w:cs="Arial"/>
          <w:sz w:val="24"/>
          <w:szCs w:val="24"/>
          <w:rtl/>
        </w:rPr>
        <w:t xml:space="preserve"> דרבי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היא</w:t>
      </w:r>
      <w:r w:rsidRPr="0008761C">
        <w:rPr>
          <w:rFonts w:cs="Arial" w:hint="cs"/>
          <w:sz w:val="24"/>
          <w:szCs w:val="24"/>
          <w:rtl/>
        </w:rPr>
        <w:t>.</w:t>
      </w:r>
      <w:r w:rsidRPr="00672A27">
        <w:rPr>
          <w:rFonts w:cs="Arial"/>
          <w:sz w:val="24"/>
          <w:szCs w:val="24"/>
          <w:rtl/>
        </w:rPr>
        <w:t xml:space="preserve"> </w:t>
      </w:r>
      <w:proofErr w:type="spellStart"/>
      <w:r w:rsidRPr="00672A27">
        <w:rPr>
          <w:rFonts w:cs="Arial" w:hint="eastAsia"/>
          <w:sz w:val="24"/>
          <w:szCs w:val="24"/>
          <w:rtl/>
        </w:rPr>
        <w:t>דתני</w:t>
      </w:r>
      <w:proofErr w:type="spellEnd"/>
      <w:r w:rsidRPr="0008761C">
        <w:rPr>
          <w:rFonts w:cs="Arial" w:hint="cs"/>
          <w:sz w:val="24"/>
          <w:szCs w:val="24"/>
          <w:rtl/>
        </w:rPr>
        <w:t>,</w:t>
      </w:r>
      <w:r w:rsidRPr="00672A27">
        <w:rPr>
          <w:rFonts w:cs="Arial"/>
          <w:sz w:val="24"/>
          <w:szCs w:val="24"/>
          <w:rtl/>
        </w:rPr>
        <w:t xml:space="preserve"> </w:t>
      </w:r>
      <w:r w:rsidRPr="00672A27">
        <w:rPr>
          <w:rFonts w:cs="Arial" w:hint="eastAsia"/>
          <w:sz w:val="24"/>
          <w:szCs w:val="24"/>
          <w:rtl/>
        </w:rPr>
        <w:t>מים</w:t>
      </w:r>
      <w:r w:rsidRPr="00672A27">
        <w:rPr>
          <w:rFonts w:cs="Arial"/>
          <w:sz w:val="24"/>
          <w:szCs w:val="24"/>
          <w:rtl/>
        </w:rPr>
        <w:t xml:space="preserve"> </w:t>
      </w:r>
      <w:r w:rsidRPr="00672A27">
        <w:rPr>
          <w:rFonts w:cs="Arial" w:hint="eastAsia"/>
          <w:sz w:val="24"/>
          <w:szCs w:val="24"/>
          <w:rtl/>
        </w:rPr>
        <w:t>כדי</w:t>
      </w:r>
      <w:r w:rsidRPr="00672A27">
        <w:rPr>
          <w:rFonts w:cs="Arial"/>
          <w:sz w:val="24"/>
          <w:szCs w:val="24"/>
          <w:rtl/>
        </w:rPr>
        <w:t xml:space="preserve"> </w:t>
      </w:r>
      <w:proofErr w:type="spellStart"/>
      <w:r w:rsidRPr="00672A27">
        <w:rPr>
          <w:rFonts w:cs="Arial" w:hint="eastAsia"/>
          <w:sz w:val="24"/>
          <w:szCs w:val="24"/>
          <w:rtl/>
        </w:rPr>
        <w:t>גמייה</w:t>
      </w:r>
      <w:proofErr w:type="spellEnd"/>
      <w:r w:rsidRPr="0008761C">
        <w:rPr>
          <w:rFonts w:cs="Arial" w:hint="cs"/>
          <w:sz w:val="24"/>
          <w:szCs w:val="24"/>
          <w:rtl/>
        </w:rPr>
        <w:t>.</w:t>
      </w:r>
      <w:r w:rsidRPr="00672A27">
        <w:rPr>
          <w:rFonts w:cs="Arial"/>
          <w:sz w:val="24"/>
          <w:szCs w:val="24"/>
          <w:rtl/>
        </w:rPr>
        <w:t xml:space="preserve"> </w:t>
      </w:r>
      <w:r w:rsidRPr="00672A27">
        <w:rPr>
          <w:rFonts w:cs="Arial" w:hint="eastAsia"/>
          <w:sz w:val="24"/>
          <w:szCs w:val="24"/>
          <w:rtl/>
        </w:rPr>
        <w:t>ר</w:t>
      </w:r>
      <w:r w:rsidRPr="00672A27">
        <w:rPr>
          <w:rFonts w:cs="Arial"/>
          <w:sz w:val="24"/>
          <w:szCs w:val="24"/>
          <w:rtl/>
        </w:rPr>
        <w:t xml:space="preserve">' </w:t>
      </w:r>
      <w:r w:rsidRPr="00C47CB0">
        <w:rPr>
          <w:rFonts w:cs="Arial" w:hint="eastAsia"/>
          <w:sz w:val="24"/>
          <w:szCs w:val="24"/>
          <w:rtl/>
        </w:rPr>
        <w:t>יהודה</w:t>
      </w:r>
      <w:r w:rsidRPr="00672A27">
        <w:rPr>
          <w:rFonts w:cs="Arial"/>
          <w:sz w:val="24"/>
          <w:szCs w:val="24"/>
          <w:rtl/>
        </w:rPr>
        <w:t xml:space="preserve"> </w:t>
      </w:r>
      <w:r w:rsidRPr="00672A27">
        <w:rPr>
          <w:rFonts w:cs="Arial" w:hint="eastAsia"/>
          <w:sz w:val="24"/>
          <w:szCs w:val="24"/>
          <w:rtl/>
        </w:rPr>
        <w:t>אומר</w:t>
      </w:r>
      <w:r w:rsidRPr="00672A27">
        <w:rPr>
          <w:rFonts w:cs="Arial"/>
          <w:sz w:val="24"/>
          <w:szCs w:val="24"/>
          <w:rtl/>
        </w:rPr>
        <w:t xml:space="preserve"> </w:t>
      </w:r>
      <w:r w:rsidRPr="00672A27">
        <w:rPr>
          <w:rFonts w:cs="Arial" w:hint="eastAsia"/>
          <w:sz w:val="24"/>
          <w:szCs w:val="24"/>
          <w:rtl/>
        </w:rPr>
        <w:t>כדי</w:t>
      </w:r>
      <w:r w:rsidRPr="00672A27">
        <w:rPr>
          <w:rFonts w:cs="Arial"/>
          <w:sz w:val="24"/>
          <w:szCs w:val="24"/>
          <w:rtl/>
        </w:rPr>
        <w:t xml:space="preserve"> </w:t>
      </w:r>
      <w:r w:rsidRPr="00672A27">
        <w:rPr>
          <w:rFonts w:cs="Arial" w:hint="eastAsia"/>
          <w:sz w:val="24"/>
          <w:szCs w:val="24"/>
          <w:rtl/>
        </w:rPr>
        <w:t>מזיגת</w:t>
      </w:r>
      <w:r w:rsidRPr="00672A27">
        <w:rPr>
          <w:rFonts w:cs="Arial"/>
          <w:sz w:val="24"/>
          <w:szCs w:val="24"/>
          <w:rtl/>
        </w:rPr>
        <w:t xml:space="preserve"> </w:t>
      </w:r>
      <w:r w:rsidRPr="00C47CB0">
        <w:rPr>
          <w:rFonts w:cs="Arial" w:hint="eastAsia"/>
          <w:sz w:val="24"/>
          <w:szCs w:val="24"/>
          <w:rtl/>
        </w:rPr>
        <w:t>הכוס</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proofErr w:type="spellStart"/>
      <w:r w:rsidRPr="00C47CB0">
        <w:rPr>
          <w:rFonts w:cs="Arial" w:hint="eastAsia"/>
          <w:sz w:val="24"/>
          <w:szCs w:val="24"/>
          <w:rtl/>
        </w:rPr>
        <w:t>גמייה</w:t>
      </w:r>
      <w:proofErr w:type="spellEnd"/>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מזיגת</w:t>
      </w:r>
      <w:r w:rsidRPr="00C47CB0">
        <w:rPr>
          <w:rFonts w:cs="Arial"/>
          <w:sz w:val="24"/>
          <w:szCs w:val="24"/>
          <w:rtl/>
        </w:rPr>
        <w:t xml:space="preserve"> </w:t>
      </w:r>
      <w:r w:rsidRPr="00C47CB0">
        <w:rPr>
          <w:rFonts w:cs="Arial" w:hint="eastAsia"/>
          <w:sz w:val="24"/>
          <w:szCs w:val="24"/>
          <w:rtl/>
        </w:rPr>
        <w:t>הכוס</w:t>
      </w:r>
      <w:r w:rsidRPr="00672A27">
        <w:rPr>
          <w:rFonts w:cs="Arial"/>
          <w:sz w:val="24"/>
          <w:szCs w:val="24"/>
          <w:rtl/>
        </w:rPr>
        <w:t xml:space="preserve">. </w:t>
      </w:r>
      <w:r w:rsidRPr="00672A27">
        <w:rPr>
          <w:rFonts w:cs="Arial" w:hint="eastAsia"/>
          <w:sz w:val="24"/>
          <w:szCs w:val="24"/>
          <w:rtl/>
        </w:rPr>
        <w:t>מזוג</w:t>
      </w:r>
      <w:r w:rsidRPr="00672A27">
        <w:rPr>
          <w:rFonts w:cs="Arial"/>
          <w:sz w:val="24"/>
          <w:szCs w:val="24"/>
          <w:rtl/>
        </w:rPr>
        <w:t xml:space="preserve"> </w:t>
      </w:r>
      <w:r w:rsidRPr="00672A27">
        <w:rPr>
          <w:rFonts w:cs="Arial" w:hint="eastAsia"/>
          <w:sz w:val="24"/>
          <w:szCs w:val="24"/>
          <w:rtl/>
        </w:rPr>
        <w:t>בכמה</w:t>
      </w:r>
      <w:r w:rsidRPr="0008761C">
        <w:rPr>
          <w:rFonts w:cs="Arial" w:hint="cs"/>
          <w:sz w:val="24"/>
          <w:szCs w:val="24"/>
          <w:rtl/>
        </w:rPr>
        <w:t>?</w:t>
      </w:r>
      <w:r w:rsidRPr="0008761C">
        <w:rPr>
          <w:rFonts w:cs="Arial"/>
          <w:sz w:val="24"/>
          <w:szCs w:val="24"/>
          <w:rtl/>
        </w:rPr>
        <w:t>.</w:t>
      </w:r>
      <w:r w:rsidRPr="00672A27">
        <w:rPr>
          <w:rFonts w:cs="Arial"/>
          <w:sz w:val="24"/>
          <w:szCs w:val="24"/>
          <w:rtl/>
        </w:rPr>
        <w:t xml:space="preserve"> </w:t>
      </w:r>
      <w:proofErr w:type="spellStart"/>
      <w:r w:rsidRPr="00672A27">
        <w:rPr>
          <w:rFonts w:cs="Arial" w:hint="eastAsia"/>
          <w:sz w:val="24"/>
          <w:szCs w:val="24"/>
          <w:rtl/>
        </w:rPr>
        <w:t>נישמעינה</w:t>
      </w:r>
      <w:proofErr w:type="spellEnd"/>
      <w:r w:rsidRPr="00672A27">
        <w:rPr>
          <w:rFonts w:cs="Arial"/>
          <w:sz w:val="24"/>
          <w:szCs w:val="24"/>
          <w:rtl/>
        </w:rPr>
        <w:t xml:space="preserve"> </w:t>
      </w:r>
      <w:r w:rsidRPr="00672A27">
        <w:rPr>
          <w:rFonts w:cs="Arial" w:hint="eastAsia"/>
          <w:sz w:val="24"/>
          <w:szCs w:val="24"/>
          <w:rtl/>
        </w:rPr>
        <w:t>מן</w:t>
      </w:r>
      <w:r w:rsidRPr="00672A27">
        <w:rPr>
          <w:rFonts w:cs="Arial"/>
          <w:sz w:val="24"/>
          <w:szCs w:val="24"/>
          <w:rtl/>
        </w:rPr>
        <w:t xml:space="preserve"> </w:t>
      </w:r>
      <w:proofErr w:type="spellStart"/>
      <w:r w:rsidRPr="00672A27">
        <w:rPr>
          <w:rFonts w:cs="Arial" w:hint="eastAsia"/>
          <w:sz w:val="24"/>
          <w:szCs w:val="24"/>
          <w:rtl/>
        </w:rPr>
        <w:t>הדא</w:t>
      </w:r>
      <w:proofErr w:type="spellEnd"/>
      <w:r w:rsidRPr="00672A27">
        <w:rPr>
          <w:rFonts w:cs="Arial"/>
          <w:sz w:val="24"/>
          <w:szCs w:val="24"/>
          <w:rtl/>
        </w:rPr>
        <w:t xml:space="preserve"> </w:t>
      </w:r>
      <w:proofErr w:type="spellStart"/>
      <w:r w:rsidRPr="0008761C">
        <w:rPr>
          <w:rFonts w:cs="Arial" w:hint="cs"/>
          <w:sz w:val="24"/>
          <w:szCs w:val="24"/>
          <w:rtl/>
        </w:rPr>
        <w:t>דתנן</w:t>
      </w:r>
      <w:proofErr w:type="spellEnd"/>
      <w:r w:rsidRPr="0008761C">
        <w:rPr>
          <w:rFonts w:cs="Arial" w:hint="cs"/>
          <w:sz w:val="24"/>
          <w:szCs w:val="24"/>
          <w:rtl/>
        </w:rPr>
        <w:t>.</w:t>
      </w:r>
      <w:r w:rsidRPr="0008761C">
        <w:rPr>
          <w:rFonts w:cs="Arial"/>
          <w:sz w:val="24"/>
          <w:szCs w:val="24"/>
          <w:rtl/>
        </w:rPr>
        <w:t xml:space="preserve"> </w:t>
      </w:r>
      <w:r w:rsidRPr="00C47CB0">
        <w:rPr>
          <w:rFonts w:cs="Arial" w:hint="eastAsia"/>
          <w:sz w:val="24"/>
          <w:szCs w:val="24"/>
          <w:rtl/>
        </w:rPr>
        <w:t>מים</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proofErr w:type="spellStart"/>
      <w:r w:rsidRPr="00C47CB0">
        <w:rPr>
          <w:rFonts w:cs="Arial" w:hint="eastAsia"/>
          <w:sz w:val="24"/>
          <w:szCs w:val="24"/>
          <w:rtl/>
        </w:rPr>
        <w:t>גמייה</w:t>
      </w:r>
      <w:proofErr w:type="spellEnd"/>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מזיגת</w:t>
      </w:r>
      <w:r w:rsidRPr="00C47CB0">
        <w:rPr>
          <w:rFonts w:cs="Arial"/>
          <w:sz w:val="24"/>
          <w:szCs w:val="24"/>
          <w:rtl/>
        </w:rPr>
        <w:t xml:space="preserve"> </w:t>
      </w:r>
      <w:r w:rsidRPr="00C47CB0">
        <w:rPr>
          <w:rFonts w:cs="Arial" w:hint="eastAsia"/>
          <w:sz w:val="24"/>
          <w:szCs w:val="24"/>
          <w:rtl/>
        </w:rPr>
        <w:t>הכוס</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יין</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proofErr w:type="spellStart"/>
      <w:r w:rsidRPr="00C47CB0">
        <w:rPr>
          <w:rFonts w:cs="Arial" w:hint="eastAsia"/>
          <w:sz w:val="24"/>
          <w:szCs w:val="24"/>
          <w:rtl/>
        </w:rPr>
        <w:t>גמייה</w:t>
      </w:r>
      <w:proofErr w:type="spellEnd"/>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יהודה</w:t>
      </w:r>
      <w:r w:rsidRPr="00C47CB0">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כדי</w:t>
      </w:r>
      <w:r w:rsidRPr="00C47CB0">
        <w:rPr>
          <w:rFonts w:cs="Arial"/>
          <w:sz w:val="24"/>
          <w:szCs w:val="24"/>
          <w:rtl/>
        </w:rPr>
        <w:t xml:space="preserve"> </w:t>
      </w:r>
      <w:r w:rsidRPr="00C47CB0">
        <w:rPr>
          <w:rFonts w:cs="Arial" w:hint="eastAsia"/>
          <w:sz w:val="24"/>
          <w:szCs w:val="24"/>
          <w:rtl/>
        </w:rPr>
        <w:t>מזיגת</w:t>
      </w:r>
      <w:r w:rsidRPr="00C47CB0">
        <w:rPr>
          <w:rFonts w:cs="Arial"/>
          <w:sz w:val="24"/>
          <w:szCs w:val="24"/>
          <w:rtl/>
        </w:rPr>
        <w:t xml:space="preserve"> </w:t>
      </w:r>
      <w:r w:rsidRPr="00C47CB0">
        <w:rPr>
          <w:rFonts w:cs="Arial" w:hint="eastAsia"/>
          <w:sz w:val="24"/>
          <w:szCs w:val="24"/>
          <w:rtl/>
        </w:rPr>
        <w:t>הכוס</w:t>
      </w:r>
      <w:r w:rsidRPr="00C47CB0">
        <w:rPr>
          <w:rFonts w:cs="Arial"/>
          <w:sz w:val="24"/>
          <w:szCs w:val="24"/>
          <w:rtl/>
        </w:rPr>
        <w:t>.</w:t>
      </w:r>
      <w:r w:rsidRPr="0008761C">
        <w:rPr>
          <w:rFonts w:cs="Arial"/>
          <w:sz w:val="24"/>
          <w:szCs w:val="24"/>
          <w:rtl/>
        </w:rPr>
        <w:t xml:space="preserve"> </w:t>
      </w:r>
      <w:proofErr w:type="spellStart"/>
      <w:r w:rsidRPr="00C47CB0">
        <w:rPr>
          <w:rFonts w:cs="Arial"/>
          <w:sz w:val="24"/>
          <w:szCs w:val="24"/>
          <w:rtl/>
        </w:rPr>
        <w:t>הדא</w:t>
      </w:r>
      <w:proofErr w:type="spellEnd"/>
      <w:r w:rsidRPr="00C47CB0">
        <w:rPr>
          <w:rFonts w:cs="Arial"/>
          <w:sz w:val="24"/>
          <w:szCs w:val="24"/>
          <w:rtl/>
        </w:rPr>
        <w:t xml:space="preserve"> אמרה</w:t>
      </w:r>
      <w:r w:rsidRPr="0008761C">
        <w:rPr>
          <w:rFonts w:cs="Arial" w:hint="cs"/>
          <w:sz w:val="24"/>
          <w:szCs w:val="24"/>
          <w:rtl/>
        </w:rPr>
        <w:t>,</w:t>
      </w:r>
      <w:r w:rsidRPr="00C47CB0">
        <w:rPr>
          <w:rFonts w:cs="Arial"/>
          <w:sz w:val="24"/>
          <w:szCs w:val="24"/>
          <w:rtl/>
        </w:rPr>
        <w:t xml:space="preserve"> אפילו </w:t>
      </w:r>
      <w:r w:rsidRPr="00494596">
        <w:rPr>
          <w:rFonts w:cs="Arial" w:hint="cs"/>
          <w:b/>
          <w:bCs/>
          <w:sz w:val="24"/>
          <w:szCs w:val="24"/>
          <w:rtl/>
        </w:rPr>
        <w:t>מזוג שיעורו</w:t>
      </w:r>
      <w:r w:rsidRPr="00672A27">
        <w:rPr>
          <w:rFonts w:cs="Arial" w:hint="cs"/>
          <w:b/>
          <w:bCs/>
          <w:sz w:val="24"/>
          <w:szCs w:val="24"/>
          <w:rtl/>
        </w:rPr>
        <w:t xml:space="preserve"> כדי מזיגת הכוס</w:t>
      </w:r>
      <w:r w:rsidRPr="00672A27">
        <w:rPr>
          <w:rFonts w:cs="Arial" w:hint="cs"/>
          <w:sz w:val="24"/>
          <w:szCs w:val="24"/>
          <w:rtl/>
        </w:rPr>
        <w:t>.</w:t>
      </w:r>
      <w:r w:rsidRPr="00672A27">
        <w:rPr>
          <w:rFonts w:cs="Arial"/>
          <w:sz w:val="24"/>
          <w:szCs w:val="24"/>
          <w:rtl/>
        </w:rPr>
        <w:t xml:space="preserve"> כמה הוא שיעורן של כוסות</w:t>
      </w:r>
      <w:r w:rsidRPr="00672A27">
        <w:rPr>
          <w:rFonts w:cs="Arial" w:hint="cs"/>
          <w:sz w:val="24"/>
          <w:szCs w:val="24"/>
          <w:rtl/>
        </w:rPr>
        <w:t xml:space="preserve"> </w:t>
      </w:r>
      <w:proofErr w:type="spellStart"/>
      <w:r w:rsidRPr="001955D6">
        <w:rPr>
          <w:rFonts w:cs="Arial" w:hint="cs"/>
          <w:i/>
          <w:iCs/>
          <w:sz w:val="16"/>
          <w:szCs w:val="16"/>
          <w:rtl/>
        </w:rPr>
        <w:t>מהוא</w:t>
      </w:r>
      <w:proofErr w:type="spellEnd"/>
      <w:r w:rsidRPr="001955D6">
        <w:rPr>
          <w:rFonts w:cs="Arial" w:hint="cs"/>
          <w:i/>
          <w:iCs/>
          <w:sz w:val="16"/>
          <w:szCs w:val="16"/>
          <w:rtl/>
        </w:rPr>
        <w:t xml:space="preserve"> שיעור רביעית</w:t>
      </w:r>
      <w:r w:rsidRPr="0008761C">
        <w:rPr>
          <w:rFonts w:cs="Arial"/>
          <w:sz w:val="24"/>
          <w:szCs w:val="24"/>
          <w:rtl/>
        </w:rPr>
        <w:t>.</w:t>
      </w:r>
      <w:r w:rsidRPr="0008761C">
        <w:rPr>
          <w:rFonts w:cs="Arial" w:hint="cs"/>
          <w:sz w:val="24"/>
          <w:szCs w:val="24"/>
          <w:rtl/>
        </w:rPr>
        <w:t xml:space="preserve">? </w:t>
      </w:r>
      <w:r w:rsidRPr="00494596">
        <w:rPr>
          <w:rFonts w:cs="Arial" w:hint="cs"/>
          <w:b/>
          <w:bCs/>
          <w:sz w:val="24"/>
          <w:szCs w:val="24"/>
          <w:rtl/>
        </w:rPr>
        <w:t>אמר</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אבין</w:t>
      </w:r>
      <w:r w:rsidRPr="0008761C">
        <w:rPr>
          <w:rFonts w:cs="Arial" w:hint="cs"/>
          <w:sz w:val="24"/>
          <w:szCs w:val="24"/>
          <w:rtl/>
        </w:rPr>
        <w:t>,</w:t>
      </w:r>
      <w:r w:rsidRPr="00C47CB0">
        <w:rPr>
          <w:rFonts w:cs="Arial"/>
          <w:sz w:val="24"/>
          <w:szCs w:val="24"/>
          <w:rtl/>
        </w:rPr>
        <w:t xml:space="preserve"> </w:t>
      </w:r>
      <w:proofErr w:type="spellStart"/>
      <w:r w:rsidRPr="00C47CB0">
        <w:rPr>
          <w:rFonts w:cs="Arial" w:hint="eastAsia"/>
          <w:sz w:val="24"/>
          <w:szCs w:val="24"/>
          <w:rtl/>
        </w:rPr>
        <w:t>טיטרטון</w:t>
      </w:r>
      <w:proofErr w:type="spellEnd"/>
      <w:r w:rsidRPr="00672A27">
        <w:rPr>
          <w:rFonts w:cs="Arial"/>
          <w:sz w:val="24"/>
          <w:szCs w:val="24"/>
          <w:rtl/>
        </w:rPr>
        <w:t xml:space="preserve"> </w:t>
      </w:r>
      <w:r w:rsidRPr="00672A27">
        <w:rPr>
          <w:rFonts w:cs="Arial" w:hint="eastAsia"/>
          <w:sz w:val="24"/>
          <w:szCs w:val="24"/>
          <w:rtl/>
        </w:rPr>
        <w:t>ורביע</w:t>
      </w:r>
      <w:r w:rsidRPr="00672A27">
        <w:rPr>
          <w:rFonts w:cs="Arial"/>
          <w:sz w:val="24"/>
          <w:szCs w:val="24"/>
          <w:rtl/>
        </w:rPr>
        <w:t xml:space="preserve">. </w:t>
      </w:r>
      <w:r w:rsidRPr="00672A27">
        <w:rPr>
          <w:rFonts w:cs="Arial" w:hint="eastAsia"/>
          <w:sz w:val="24"/>
          <w:szCs w:val="24"/>
          <w:rtl/>
        </w:rPr>
        <w:t>מהו</w:t>
      </w:r>
      <w:r w:rsidRPr="00672A27">
        <w:rPr>
          <w:rFonts w:cs="Arial"/>
          <w:sz w:val="24"/>
          <w:szCs w:val="24"/>
          <w:rtl/>
        </w:rPr>
        <w:t xml:space="preserve"> </w:t>
      </w:r>
      <w:r w:rsidRPr="00494596">
        <w:rPr>
          <w:rFonts w:cs="Arial" w:hint="cs"/>
          <w:b/>
          <w:bCs/>
          <w:sz w:val="24"/>
          <w:szCs w:val="24"/>
          <w:rtl/>
        </w:rPr>
        <w:t>לשתות ארבע כוסות</w:t>
      </w:r>
      <w:r w:rsidRPr="00672A27">
        <w:rPr>
          <w:rFonts w:cs="Arial"/>
          <w:b/>
          <w:bCs/>
          <w:sz w:val="24"/>
          <w:szCs w:val="24"/>
          <w:rtl/>
        </w:rPr>
        <w:t xml:space="preserve"> </w:t>
      </w:r>
      <w:r w:rsidRPr="00672A27">
        <w:rPr>
          <w:rFonts w:cs="Arial" w:hint="eastAsia"/>
          <w:sz w:val="24"/>
          <w:szCs w:val="24"/>
          <w:rtl/>
        </w:rPr>
        <w:t>בכרך</w:t>
      </w:r>
      <w:r w:rsidRPr="00672A27">
        <w:rPr>
          <w:rFonts w:cs="Arial"/>
          <w:sz w:val="24"/>
          <w:szCs w:val="24"/>
          <w:rtl/>
        </w:rPr>
        <w:t xml:space="preserve"> </w:t>
      </w:r>
      <w:r w:rsidRPr="00672A27">
        <w:rPr>
          <w:rFonts w:cs="Arial" w:hint="cs"/>
          <w:b/>
          <w:bCs/>
          <w:sz w:val="24"/>
          <w:szCs w:val="24"/>
          <w:rtl/>
        </w:rPr>
        <w:t>אחד</w:t>
      </w:r>
      <w:r w:rsidRPr="0008761C">
        <w:rPr>
          <w:rFonts w:cs="Arial" w:hint="cs"/>
          <w:sz w:val="24"/>
          <w:szCs w:val="24"/>
          <w:rtl/>
        </w:rPr>
        <w:t>?</w:t>
      </w:r>
      <w:r w:rsidRPr="00672A27">
        <w:rPr>
          <w:rFonts w:cs="Arial"/>
          <w:sz w:val="24"/>
          <w:szCs w:val="24"/>
          <w:rtl/>
        </w:rPr>
        <w:t xml:space="preserve"> </w:t>
      </w:r>
      <w:r w:rsidRPr="00672A27">
        <w:rPr>
          <w:rFonts w:cs="Arial" w:hint="eastAsia"/>
          <w:sz w:val="24"/>
          <w:szCs w:val="24"/>
          <w:rtl/>
        </w:rPr>
        <w:t>מן</w:t>
      </w:r>
      <w:r w:rsidRPr="00672A27">
        <w:rPr>
          <w:rFonts w:cs="Arial"/>
          <w:sz w:val="24"/>
          <w:szCs w:val="24"/>
          <w:rtl/>
        </w:rPr>
        <w:t xml:space="preserve"> </w:t>
      </w:r>
      <w:r w:rsidRPr="00672A27">
        <w:rPr>
          <w:rFonts w:cs="Arial" w:hint="eastAsia"/>
          <w:sz w:val="24"/>
          <w:szCs w:val="24"/>
          <w:rtl/>
        </w:rPr>
        <w:t>מה</w:t>
      </w:r>
      <w:r w:rsidRPr="00672A27">
        <w:rPr>
          <w:rFonts w:cs="Arial"/>
          <w:sz w:val="24"/>
          <w:szCs w:val="24"/>
          <w:rtl/>
        </w:rPr>
        <w:t xml:space="preserve"> </w:t>
      </w:r>
      <w:proofErr w:type="spellStart"/>
      <w:r w:rsidRPr="00C47CB0">
        <w:rPr>
          <w:rFonts w:cs="Arial" w:hint="eastAsia"/>
          <w:sz w:val="24"/>
          <w:szCs w:val="24"/>
          <w:rtl/>
        </w:rPr>
        <w:t>דא</w:t>
      </w:r>
      <w:r w:rsidRPr="00C47CB0">
        <w:rPr>
          <w:rFonts w:cs="Arial"/>
          <w:sz w:val="24"/>
          <w:szCs w:val="24"/>
          <w:rtl/>
        </w:rPr>
        <w:t>"</w:t>
      </w:r>
      <w:r w:rsidRPr="00C47CB0">
        <w:rPr>
          <w:rFonts w:cs="Arial" w:hint="eastAsia"/>
          <w:sz w:val="24"/>
          <w:szCs w:val="24"/>
          <w:rtl/>
        </w:rPr>
        <w:t>ר</w:t>
      </w:r>
      <w:proofErr w:type="spellEnd"/>
      <w:r w:rsidRPr="00672A27">
        <w:rPr>
          <w:rFonts w:cs="Arial"/>
          <w:sz w:val="24"/>
          <w:szCs w:val="24"/>
          <w:rtl/>
        </w:rPr>
        <w:t xml:space="preserve"> </w:t>
      </w:r>
      <w:r w:rsidRPr="00672A27">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בהלל</w:t>
      </w:r>
      <w:r w:rsidRPr="00672A27">
        <w:rPr>
          <w:rFonts w:cs="Arial"/>
          <w:sz w:val="24"/>
          <w:szCs w:val="24"/>
          <w:rtl/>
        </w:rPr>
        <w:t xml:space="preserve"> </w:t>
      </w:r>
      <w:r w:rsidRPr="00672A27">
        <w:rPr>
          <w:rFonts w:cs="Arial" w:hint="eastAsia"/>
          <w:sz w:val="24"/>
          <w:szCs w:val="24"/>
          <w:rtl/>
        </w:rPr>
        <w:t>אם</w:t>
      </w:r>
      <w:r w:rsidRPr="00672A27">
        <w:rPr>
          <w:rFonts w:cs="Arial"/>
          <w:sz w:val="24"/>
          <w:szCs w:val="24"/>
          <w:rtl/>
        </w:rPr>
        <w:t xml:space="preserve"> </w:t>
      </w:r>
      <w:r w:rsidRPr="00C47CB0">
        <w:rPr>
          <w:rFonts w:cs="Arial" w:hint="eastAsia"/>
          <w:sz w:val="24"/>
          <w:szCs w:val="24"/>
          <w:rtl/>
        </w:rPr>
        <w:t>שמעה</w:t>
      </w:r>
      <w:r w:rsidRPr="00C47CB0">
        <w:rPr>
          <w:rFonts w:cs="Arial"/>
          <w:sz w:val="24"/>
          <w:szCs w:val="24"/>
          <w:rtl/>
        </w:rPr>
        <w:t xml:space="preserve"> </w:t>
      </w:r>
      <w:proofErr w:type="spellStart"/>
      <w:r w:rsidRPr="00C47CB0">
        <w:rPr>
          <w:rFonts w:cs="Arial" w:hint="eastAsia"/>
          <w:sz w:val="24"/>
          <w:szCs w:val="24"/>
          <w:rtl/>
        </w:rPr>
        <w:t>בבה</w:t>
      </w:r>
      <w:r w:rsidRPr="00C47CB0">
        <w:rPr>
          <w:rFonts w:cs="Arial"/>
          <w:sz w:val="24"/>
          <w:szCs w:val="24"/>
          <w:rtl/>
        </w:rPr>
        <w:t>"</w:t>
      </w:r>
      <w:r w:rsidRPr="00C47CB0">
        <w:rPr>
          <w:rFonts w:cs="Arial" w:hint="eastAsia"/>
          <w:sz w:val="24"/>
          <w:szCs w:val="24"/>
          <w:rtl/>
        </w:rPr>
        <w:t>כ</w:t>
      </w:r>
      <w:proofErr w:type="spellEnd"/>
      <w:r w:rsidRPr="00C47CB0">
        <w:rPr>
          <w:rFonts w:cs="Arial"/>
          <w:sz w:val="24"/>
          <w:szCs w:val="24"/>
          <w:rtl/>
        </w:rPr>
        <w:t xml:space="preserve"> </w:t>
      </w:r>
      <w:r w:rsidRPr="00C47CB0">
        <w:rPr>
          <w:rFonts w:cs="Arial" w:hint="eastAsia"/>
          <w:sz w:val="24"/>
          <w:szCs w:val="24"/>
          <w:rtl/>
        </w:rPr>
        <w:t>יצא</w:t>
      </w:r>
      <w:r w:rsidRPr="0008761C">
        <w:rPr>
          <w:rFonts w:cs="Arial" w:hint="cs"/>
          <w:sz w:val="24"/>
          <w:szCs w:val="24"/>
          <w:rtl/>
        </w:rPr>
        <w:t xml:space="preserve">, </w:t>
      </w:r>
      <w:r w:rsidRPr="00494596">
        <w:rPr>
          <w:rFonts w:cs="Arial" w:hint="cs"/>
          <w:b/>
          <w:bCs/>
          <w:sz w:val="24"/>
          <w:szCs w:val="24"/>
          <w:rtl/>
        </w:rPr>
        <w:t>ואן צריך לאמרה</w:t>
      </w:r>
      <w:r w:rsidRPr="00672A27">
        <w:rPr>
          <w:rFonts w:cs="Arial" w:hint="cs"/>
          <w:b/>
          <w:bCs/>
          <w:sz w:val="24"/>
          <w:szCs w:val="24"/>
          <w:rtl/>
        </w:rPr>
        <w:t xml:space="preserve"> בבית </w:t>
      </w:r>
      <w:r w:rsidRPr="00494596">
        <w:rPr>
          <w:rFonts w:cs="Arial" w:hint="cs"/>
          <w:b/>
          <w:bCs/>
          <w:sz w:val="24"/>
          <w:szCs w:val="24"/>
          <w:rtl/>
        </w:rPr>
        <w:t>בן הכוסות.</w:t>
      </w:r>
      <w:r w:rsidRPr="00672A27">
        <w:rPr>
          <w:rFonts w:cs="Arial"/>
          <w:sz w:val="24"/>
          <w:szCs w:val="24"/>
          <w:rtl/>
        </w:rPr>
        <w:t xml:space="preserve"> </w:t>
      </w:r>
      <w:proofErr w:type="spellStart"/>
      <w:r w:rsidRPr="00672A27">
        <w:rPr>
          <w:rFonts w:cs="Arial" w:hint="eastAsia"/>
          <w:sz w:val="24"/>
          <w:szCs w:val="24"/>
          <w:rtl/>
        </w:rPr>
        <w:t>הדא</w:t>
      </w:r>
      <w:proofErr w:type="spellEnd"/>
      <w:r w:rsidRPr="00672A27">
        <w:rPr>
          <w:rFonts w:cs="Arial"/>
          <w:sz w:val="24"/>
          <w:szCs w:val="24"/>
          <w:rtl/>
        </w:rPr>
        <w:t xml:space="preserve"> </w:t>
      </w:r>
      <w:r w:rsidRPr="00672A27">
        <w:rPr>
          <w:rFonts w:cs="Arial" w:hint="eastAsia"/>
          <w:sz w:val="24"/>
          <w:szCs w:val="24"/>
          <w:rtl/>
        </w:rPr>
        <w:t>אמרה</w:t>
      </w:r>
      <w:r w:rsidRPr="00672A27">
        <w:rPr>
          <w:rFonts w:cs="Arial"/>
          <w:sz w:val="24"/>
          <w:szCs w:val="24"/>
          <w:rtl/>
        </w:rPr>
        <w:t xml:space="preserve"> </w:t>
      </w:r>
      <w:r w:rsidRPr="00672A27">
        <w:rPr>
          <w:rFonts w:cs="Arial" w:hint="cs"/>
          <w:sz w:val="24"/>
          <w:szCs w:val="24"/>
          <w:rtl/>
        </w:rPr>
        <w:t>אפילו</w:t>
      </w:r>
      <w:r w:rsidRPr="00672A27">
        <w:rPr>
          <w:rFonts w:cs="Arial"/>
          <w:sz w:val="24"/>
          <w:szCs w:val="24"/>
          <w:rtl/>
        </w:rPr>
        <w:t xml:space="preserve"> שתיין </w:t>
      </w:r>
      <w:r w:rsidRPr="00672A27">
        <w:rPr>
          <w:rFonts w:cs="Arial" w:hint="eastAsia"/>
          <w:sz w:val="24"/>
          <w:szCs w:val="24"/>
          <w:rtl/>
        </w:rPr>
        <w:t>בכרך</w:t>
      </w:r>
      <w:r w:rsidRPr="00672A27">
        <w:rPr>
          <w:rFonts w:cs="Arial"/>
          <w:sz w:val="24"/>
          <w:szCs w:val="24"/>
          <w:rtl/>
        </w:rPr>
        <w:t xml:space="preserve"> </w:t>
      </w:r>
      <w:r w:rsidRPr="00672A27">
        <w:rPr>
          <w:rFonts w:cs="Arial" w:hint="cs"/>
          <w:b/>
          <w:bCs/>
          <w:sz w:val="24"/>
          <w:szCs w:val="24"/>
          <w:rtl/>
        </w:rPr>
        <w:t>אחד</w:t>
      </w:r>
      <w:r w:rsidRPr="00672A27">
        <w:rPr>
          <w:rFonts w:cs="Arial"/>
          <w:sz w:val="24"/>
          <w:szCs w:val="24"/>
          <w:rtl/>
        </w:rPr>
        <w:t xml:space="preserve"> </w:t>
      </w:r>
      <w:r w:rsidRPr="00672A27">
        <w:rPr>
          <w:rFonts w:cs="Arial" w:hint="eastAsia"/>
          <w:sz w:val="24"/>
          <w:szCs w:val="24"/>
          <w:rtl/>
        </w:rPr>
        <w:t>יצא</w:t>
      </w:r>
      <w:r w:rsidRPr="00672A27">
        <w:rPr>
          <w:rFonts w:cs="Arial"/>
          <w:sz w:val="24"/>
          <w:szCs w:val="24"/>
          <w:rtl/>
        </w:rPr>
        <w:t xml:space="preserve">. </w:t>
      </w:r>
      <w:r w:rsidRPr="0008761C">
        <w:rPr>
          <w:rFonts w:cs="Arial" w:hint="cs"/>
          <w:sz w:val="24"/>
          <w:szCs w:val="24"/>
          <w:rtl/>
        </w:rPr>
        <w:t>שהרי אם לא אומר הלל, אן הפסק בן כוס שלישי לרביעי</w:t>
      </w:r>
      <w:r w:rsidRPr="0008761C">
        <w:rPr>
          <w:rFonts w:cs="Arial"/>
          <w:sz w:val="24"/>
          <w:szCs w:val="24"/>
          <w:rtl/>
        </w:rPr>
        <w:t xml:space="preserve">. </w:t>
      </w:r>
      <w:r w:rsidRPr="00672A27">
        <w:rPr>
          <w:rFonts w:cs="Arial" w:hint="eastAsia"/>
          <w:sz w:val="24"/>
          <w:szCs w:val="24"/>
          <w:rtl/>
        </w:rPr>
        <w:t>מהו</w:t>
      </w:r>
      <w:r w:rsidRPr="00672A27">
        <w:rPr>
          <w:rFonts w:cs="Arial"/>
          <w:sz w:val="24"/>
          <w:szCs w:val="24"/>
          <w:rtl/>
        </w:rPr>
        <w:t xml:space="preserve"> </w:t>
      </w:r>
      <w:r w:rsidRPr="00672A27">
        <w:rPr>
          <w:rFonts w:cs="Arial" w:hint="eastAsia"/>
          <w:sz w:val="24"/>
          <w:szCs w:val="24"/>
          <w:rtl/>
        </w:rPr>
        <w:t>לשתותן</w:t>
      </w:r>
      <w:r w:rsidRPr="00672A27">
        <w:rPr>
          <w:rFonts w:cs="Arial"/>
          <w:sz w:val="24"/>
          <w:szCs w:val="24"/>
          <w:rtl/>
        </w:rPr>
        <w:t xml:space="preserve"> </w:t>
      </w:r>
      <w:proofErr w:type="spellStart"/>
      <w:r w:rsidRPr="00672A27">
        <w:rPr>
          <w:rFonts w:cs="Arial" w:hint="eastAsia"/>
          <w:sz w:val="24"/>
          <w:szCs w:val="24"/>
          <w:rtl/>
        </w:rPr>
        <w:t>מפוסקין</w:t>
      </w:r>
      <w:proofErr w:type="spellEnd"/>
      <w:r w:rsidRPr="0008761C">
        <w:rPr>
          <w:rFonts w:cs="Arial" w:hint="cs"/>
          <w:sz w:val="24"/>
          <w:szCs w:val="24"/>
          <w:rtl/>
        </w:rPr>
        <w:t>?</w:t>
      </w:r>
      <w:r w:rsidRPr="00672A27">
        <w:rPr>
          <w:rFonts w:cs="Arial"/>
          <w:sz w:val="24"/>
          <w:szCs w:val="24"/>
          <w:rtl/>
        </w:rPr>
        <w:t xml:space="preserve"> כלום </w:t>
      </w:r>
      <w:r w:rsidRPr="00672A27">
        <w:rPr>
          <w:rFonts w:cs="Arial" w:hint="eastAsia"/>
          <w:sz w:val="24"/>
          <w:szCs w:val="24"/>
          <w:rtl/>
        </w:rPr>
        <w:t>אמרו</w:t>
      </w:r>
      <w:r w:rsidRPr="00672A27">
        <w:rPr>
          <w:rFonts w:cs="Arial"/>
          <w:sz w:val="24"/>
          <w:szCs w:val="24"/>
          <w:rtl/>
        </w:rPr>
        <w:t xml:space="preserve"> </w:t>
      </w:r>
      <w:r w:rsidRPr="00672A27">
        <w:rPr>
          <w:rFonts w:cs="Arial" w:hint="eastAsia"/>
          <w:sz w:val="24"/>
          <w:szCs w:val="24"/>
          <w:rtl/>
        </w:rPr>
        <w:t>שישתה</w:t>
      </w:r>
      <w:r w:rsidRPr="00672A27">
        <w:rPr>
          <w:rFonts w:cs="Arial"/>
          <w:sz w:val="24"/>
          <w:szCs w:val="24"/>
          <w:rtl/>
        </w:rPr>
        <w:t xml:space="preserve"> </w:t>
      </w:r>
      <w:r w:rsidRPr="00494596">
        <w:rPr>
          <w:rFonts w:cs="Arial" w:hint="cs"/>
          <w:b/>
          <w:bCs/>
          <w:sz w:val="24"/>
          <w:szCs w:val="24"/>
          <w:rtl/>
        </w:rPr>
        <w:t>ארבע כוסות ויקרא ביניהם,</w:t>
      </w:r>
      <w:r w:rsidRPr="00494596">
        <w:rPr>
          <w:rFonts w:cs="Arial"/>
          <w:b/>
          <w:bCs/>
          <w:sz w:val="24"/>
          <w:szCs w:val="24"/>
          <w:rtl/>
        </w:rPr>
        <w:t xml:space="preserve"> </w:t>
      </w:r>
      <w:r w:rsidRPr="00672A27">
        <w:rPr>
          <w:rFonts w:cs="Arial" w:hint="cs"/>
          <w:b/>
          <w:bCs/>
          <w:sz w:val="24"/>
          <w:szCs w:val="24"/>
          <w:rtl/>
        </w:rPr>
        <w:t>לא</w:t>
      </w:r>
      <w:r w:rsidRPr="00672A27">
        <w:rPr>
          <w:rFonts w:cs="Arial"/>
          <w:b/>
          <w:bCs/>
          <w:sz w:val="24"/>
          <w:szCs w:val="24"/>
          <w:rtl/>
        </w:rPr>
        <w:t xml:space="preserve"> </w:t>
      </w:r>
      <w:r w:rsidRPr="00494596">
        <w:rPr>
          <w:rFonts w:cs="Arial" w:hint="cs"/>
          <w:b/>
          <w:bCs/>
          <w:sz w:val="24"/>
          <w:szCs w:val="24"/>
          <w:rtl/>
        </w:rPr>
        <w:t>כדי שלא ישתכר?</w:t>
      </w:r>
      <w:r w:rsidRPr="0008761C">
        <w:rPr>
          <w:rFonts w:cs="Arial"/>
          <w:sz w:val="24"/>
          <w:szCs w:val="24"/>
          <w:rtl/>
        </w:rPr>
        <w:t>.</w:t>
      </w:r>
      <w:r w:rsidRPr="00672A27">
        <w:rPr>
          <w:rFonts w:cs="Arial"/>
          <w:sz w:val="24"/>
          <w:szCs w:val="24"/>
          <w:rtl/>
        </w:rPr>
        <w:t xml:space="preserve"> </w:t>
      </w:r>
      <w:r w:rsidRPr="00672A27">
        <w:rPr>
          <w:rFonts w:cs="Arial" w:hint="eastAsia"/>
          <w:sz w:val="24"/>
          <w:szCs w:val="24"/>
          <w:rtl/>
        </w:rPr>
        <w:t>אם</w:t>
      </w:r>
      <w:r w:rsidRPr="00672A27">
        <w:rPr>
          <w:rFonts w:cs="Arial"/>
          <w:sz w:val="24"/>
          <w:szCs w:val="24"/>
          <w:rtl/>
        </w:rPr>
        <w:t xml:space="preserve"> </w:t>
      </w:r>
      <w:r w:rsidRPr="00C47CB0">
        <w:rPr>
          <w:rFonts w:cs="Arial" w:hint="eastAsia"/>
          <w:sz w:val="24"/>
          <w:szCs w:val="24"/>
          <w:rtl/>
        </w:rPr>
        <w:t>הוא</w:t>
      </w:r>
      <w:r w:rsidRPr="00C47CB0">
        <w:rPr>
          <w:rFonts w:cs="Arial"/>
          <w:sz w:val="24"/>
          <w:szCs w:val="24"/>
          <w:rtl/>
        </w:rPr>
        <w:t xml:space="preserve"> </w:t>
      </w:r>
      <w:r w:rsidRPr="00672A27">
        <w:rPr>
          <w:rFonts w:cs="Arial" w:hint="eastAsia"/>
          <w:sz w:val="24"/>
          <w:szCs w:val="24"/>
          <w:rtl/>
        </w:rPr>
        <w:t>שותה</w:t>
      </w:r>
      <w:r w:rsidRPr="00672A27">
        <w:rPr>
          <w:rFonts w:cs="Arial"/>
          <w:sz w:val="24"/>
          <w:szCs w:val="24"/>
          <w:rtl/>
        </w:rPr>
        <w:t xml:space="preserve"> </w:t>
      </w:r>
      <w:r w:rsidRPr="00C47CB0">
        <w:rPr>
          <w:rFonts w:cs="Arial" w:hint="eastAsia"/>
          <w:sz w:val="24"/>
          <w:szCs w:val="24"/>
          <w:rtl/>
        </w:rPr>
        <w:t>אותן</w:t>
      </w:r>
      <w:r w:rsidRPr="00672A27">
        <w:rPr>
          <w:rFonts w:cs="Arial"/>
          <w:sz w:val="24"/>
          <w:szCs w:val="24"/>
          <w:rtl/>
        </w:rPr>
        <w:t xml:space="preserve"> </w:t>
      </w:r>
      <w:proofErr w:type="spellStart"/>
      <w:r w:rsidRPr="00672A27">
        <w:rPr>
          <w:rFonts w:cs="Arial" w:hint="eastAsia"/>
          <w:sz w:val="24"/>
          <w:szCs w:val="24"/>
          <w:rtl/>
        </w:rPr>
        <w:t>מפוסקין</w:t>
      </w:r>
      <w:proofErr w:type="spellEnd"/>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אף</w:t>
      </w:r>
      <w:r w:rsidRPr="00C47CB0">
        <w:rPr>
          <w:rFonts w:cs="Arial"/>
          <w:sz w:val="24"/>
          <w:szCs w:val="24"/>
          <w:rtl/>
        </w:rPr>
        <w:t xml:space="preserve"> </w:t>
      </w:r>
      <w:r w:rsidRPr="00C47CB0">
        <w:rPr>
          <w:rFonts w:cs="Arial" w:hint="eastAsia"/>
          <w:sz w:val="24"/>
          <w:szCs w:val="24"/>
          <w:rtl/>
        </w:rPr>
        <w:t>הוא</w:t>
      </w:r>
      <w:r w:rsidRPr="00672A27">
        <w:rPr>
          <w:rFonts w:cs="Arial"/>
          <w:sz w:val="24"/>
          <w:szCs w:val="24"/>
          <w:rtl/>
        </w:rPr>
        <w:t xml:space="preserve"> </w:t>
      </w:r>
      <w:r w:rsidRPr="00672A27">
        <w:rPr>
          <w:rFonts w:cs="Arial" w:hint="eastAsia"/>
          <w:sz w:val="24"/>
          <w:szCs w:val="24"/>
          <w:rtl/>
        </w:rPr>
        <w:t>אינו</w:t>
      </w:r>
      <w:r w:rsidRPr="00672A27">
        <w:rPr>
          <w:rFonts w:cs="Arial"/>
          <w:sz w:val="24"/>
          <w:szCs w:val="24"/>
          <w:rtl/>
        </w:rPr>
        <w:t xml:space="preserve"> </w:t>
      </w:r>
      <w:r w:rsidRPr="00C47CB0">
        <w:rPr>
          <w:rFonts w:cs="Arial" w:hint="eastAsia"/>
          <w:sz w:val="24"/>
          <w:szCs w:val="24"/>
          <w:rtl/>
        </w:rPr>
        <w:t>משתכר</w:t>
      </w:r>
      <w:r w:rsidRPr="00672A27">
        <w:rPr>
          <w:rFonts w:cs="Arial"/>
          <w:sz w:val="24"/>
          <w:szCs w:val="24"/>
          <w:rtl/>
        </w:rPr>
        <w:t xml:space="preserve">. </w:t>
      </w:r>
      <w:r w:rsidRPr="00672A27">
        <w:rPr>
          <w:rFonts w:cs="Arial" w:hint="eastAsia"/>
          <w:sz w:val="24"/>
          <w:szCs w:val="24"/>
          <w:rtl/>
        </w:rPr>
        <w:t>מהו</w:t>
      </w:r>
      <w:r w:rsidRPr="00672A27">
        <w:rPr>
          <w:rFonts w:cs="Arial"/>
          <w:sz w:val="24"/>
          <w:szCs w:val="24"/>
          <w:rtl/>
        </w:rPr>
        <w:t xml:space="preserve"> </w:t>
      </w:r>
      <w:r w:rsidRPr="00672A27">
        <w:rPr>
          <w:rFonts w:cs="Arial" w:hint="eastAsia"/>
          <w:sz w:val="24"/>
          <w:szCs w:val="24"/>
          <w:rtl/>
        </w:rPr>
        <w:t>לצאת</w:t>
      </w:r>
      <w:r w:rsidRPr="00672A27">
        <w:rPr>
          <w:rFonts w:cs="Arial"/>
          <w:sz w:val="24"/>
          <w:szCs w:val="24"/>
          <w:rtl/>
        </w:rPr>
        <w:t xml:space="preserve"> </w:t>
      </w:r>
      <w:r w:rsidRPr="00672A27">
        <w:rPr>
          <w:rFonts w:cs="Arial" w:hint="eastAsia"/>
          <w:sz w:val="24"/>
          <w:szCs w:val="24"/>
          <w:rtl/>
        </w:rPr>
        <w:t>ביין</w:t>
      </w:r>
      <w:r w:rsidRPr="00672A27">
        <w:rPr>
          <w:rFonts w:cs="Arial"/>
          <w:sz w:val="24"/>
          <w:szCs w:val="24"/>
          <w:rtl/>
        </w:rPr>
        <w:t xml:space="preserve"> </w:t>
      </w:r>
      <w:r w:rsidRPr="00672A27">
        <w:rPr>
          <w:rFonts w:cs="Arial" w:hint="eastAsia"/>
          <w:sz w:val="24"/>
          <w:szCs w:val="24"/>
          <w:rtl/>
        </w:rPr>
        <w:t>של</w:t>
      </w:r>
      <w:r w:rsidRPr="00672A27">
        <w:rPr>
          <w:rFonts w:cs="Arial"/>
          <w:sz w:val="24"/>
          <w:szCs w:val="24"/>
          <w:rtl/>
        </w:rPr>
        <w:t xml:space="preserve"> </w:t>
      </w:r>
      <w:r w:rsidRPr="00672A27">
        <w:rPr>
          <w:rFonts w:cs="Arial" w:hint="eastAsia"/>
          <w:sz w:val="24"/>
          <w:szCs w:val="24"/>
          <w:rtl/>
        </w:rPr>
        <w:t>שביעית</w:t>
      </w:r>
      <w:r w:rsidRPr="00494596">
        <w:rPr>
          <w:rFonts w:cs="Arial" w:hint="cs"/>
          <w:b/>
          <w:bCs/>
          <w:sz w:val="24"/>
          <w:szCs w:val="24"/>
          <w:rtl/>
        </w:rPr>
        <w:t xml:space="preserve">? שהרי ביעור יין חל בערב פסח. ואחר הביעור מותר להשאיר רק שלוש רביעיות. האם התירו להשאיר ארבע </w:t>
      </w:r>
      <w:proofErr w:type="spellStart"/>
      <w:r w:rsidRPr="00494596">
        <w:rPr>
          <w:rFonts w:cs="Arial" w:hint="cs"/>
          <w:b/>
          <w:bCs/>
          <w:sz w:val="24"/>
          <w:szCs w:val="24"/>
          <w:rtl/>
        </w:rPr>
        <w:t>רבעיות</w:t>
      </w:r>
      <w:proofErr w:type="spellEnd"/>
      <w:r w:rsidRPr="00494596">
        <w:rPr>
          <w:rFonts w:cs="Arial" w:hint="cs"/>
          <w:b/>
          <w:bCs/>
          <w:sz w:val="24"/>
          <w:szCs w:val="24"/>
          <w:rtl/>
        </w:rPr>
        <w:t xml:space="preserve"> לצורך ארבע כוסות?</w:t>
      </w:r>
      <w:r w:rsidRPr="00672A27">
        <w:rPr>
          <w:rFonts w:cs="Arial"/>
          <w:b/>
          <w:bCs/>
          <w:sz w:val="24"/>
          <w:szCs w:val="24"/>
          <w:rtl/>
        </w:rPr>
        <w:t xml:space="preserve"> </w:t>
      </w:r>
      <w:r w:rsidRPr="00672A27">
        <w:rPr>
          <w:rFonts w:cs="Arial" w:hint="eastAsia"/>
          <w:sz w:val="24"/>
          <w:szCs w:val="24"/>
          <w:rtl/>
        </w:rPr>
        <w:t>תני</w:t>
      </w:r>
      <w:r w:rsidRPr="00672A27">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672A27">
        <w:rPr>
          <w:rFonts w:cs="Arial"/>
          <w:sz w:val="24"/>
          <w:szCs w:val="24"/>
          <w:rtl/>
        </w:rPr>
        <w:t xml:space="preserve"> </w:t>
      </w:r>
      <w:r w:rsidRPr="00672A27">
        <w:rPr>
          <w:rFonts w:cs="Arial" w:hint="eastAsia"/>
          <w:sz w:val="24"/>
          <w:szCs w:val="24"/>
          <w:rtl/>
        </w:rPr>
        <w:t>הושעיה</w:t>
      </w:r>
      <w:r w:rsidRPr="0008761C">
        <w:rPr>
          <w:rFonts w:cs="Arial" w:hint="cs"/>
          <w:sz w:val="24"/>
          <w:szCs w:val="24"/>
          <w:rtl/>
        </w:rPr>
        <w:t>,</w:t>
      </w:r>
      <w:r w:rsidRPr="00672A27">
        <w:rPr>
          <w:rFonts w:cs="Arial"/>
          <w:sz w:val="24"/>
          <w:szCs w:val="24"/>
          <w:rtl/>
        </w:rPr>
        <w:t xml:space="preserve"> </w:t>
      </w:r>
      <w:proofErr w:type="spellStart"/>
      <w:r w:rsidRPr="00672A27">
        <w:rPr>
          <w:rFonts w:cs="Arial" w:hint="eastAsia"/>
          <w:sz w:val="24"/>
          <w:szCs w:val="24"/>
          <w:rtl/>
        </w:rPr>
        <w:t>יוצאין</w:t>
      </w:r>
      <w:proofErr w:type="spellEnd"/>
      <w:r w:rsidRPr="00672A27">
        <w:rPr>
          <w:rFonts w:cs="Arial"/>
          <w:sz w:val="24"/>
          <w:szCs w:val="24"/>
          <w:rtl/>
        </w:rPr>
        <w:t xml:space="preserve"> </w:t>
      </w:r>
      <w:r w:rsidRPr="00672A27">
        <w:rPr>
          <w:rFonts w:cs="Arial" w:hint="eastAsia"/>
          <w:sz w:val="24"/>
          <w:szCs w:val="24"/>
          <w:rtl/>
        </w:rPr>
        <w:t>ביין</w:t>
      </w:r>
      <w:r w:rsidRPr="00672A27">
        <w:rPr>
          <w:rFonts w:cs="Arial"/>
          <w:sz w:val="24"/>
          <w:szCs w:val="24"/>
          <w:rtl/>
        </w:rPr>
        <w:t xml:space="preserve"> </w:t>
      </w:r>
      <w:r w:rsidRPr="00672A27">
        <w:rPr>
          <w:rFonts w:cs="Arial" w:hint="eastAsia"/>
          <w:sz w:val="24"/>
          <w:szCs w:val="24"/>
          <w:rtl/>
        </w:rPr>
        <w:t>של</w:t>
      </w:r>
      <w:r w:rsidRPr="00672A27">
        <w:rPr>
          <w:rFonts w:cs="Arial"/>
          <w:sz w:val="24"/>
          <w:szCs w:val="24"/>
          <w:rtl/>
        </w:rPr>
        <w:t xml:space="preserve"> </w:t>
      </w:r>
      <w:r w:rsidRPr="00672A27">
        <w:rPr>
          <w:rFonts w:cs="Arial" w:hint="eastAsia"/>
          <w:sz w:val="24"/>
          <w:szCs w:val="24"/>
          <w:rtl/>
        </w:rPr>
        <w:t>שביעית</w:t>
      </w:r>
      <w:r w:rsidRPr="00C47CB0">
        <w:rPr>
          <w:rFonts w:cs="Arial"/>
          <w:sz w:val="24"/>
          <w:szCs w:val="24"/>
          <w:rtl/>
        </w:rPr>
        <w:t>.</w:t>
      </w:r>
      <w:r w:rsidRPr="00672A27">
        <w:rPr>
          <w:rFonts w:cs="Arial"/>
          <w:sz w:val="24"/>
          <w:szCs w:val="24"/>
          <w:rtl/>
        </w:rPr>
        <w:t xml:space="preserve"> </w:t>
      </w:r>
      <w:r w:rsidRPr="00672A27">
        <w:rPr>
          <w:rFonts w:cs="Arial" w:hint="eastAsia"/>
          <w:sz w:val="24"/>
          <w:szCs w:val="24"/>
          <w:rtl/>
        </w:rPr>
        <w:t>מהו</w:t>
      </w:r>
      <w:r w:rsidRPr="00672A27">
        <w:rPr>
          <w:rFonts w:cs="Arial"/>
          <w:sz w:val="24"/>
          <w:szCs w:val="24"/>
          <w:rtl/>
        </w:rPr>
        <w:t xml:space="preserve"> </w:t>
      </w:r>
      <w:r w:rsidRPr="00672A27">
        <w:rPr>
          <w:rFonts w:cs="Arial" w:hint="eastAsia"/>
          <w:sz w:val="24"/>
          <w:szCs w:val="24"/>
          <w:rtl/>
        </w:rPr>
        <w:t>לצאת</w:t>
      </w:r>
      <w:r w:rsidRPr="00672A27">
        <w:rPr>
          <w:rFonts w:cs="Arial"/>
          <w:sz w:val="24"/>
          <w:szCs w:val="24"/>
          <w:rtl/>
        </w:rPr>
        <w:t xml:space="preserve"> </w:t>
      </w:r>
      <w:proofErr w:type="spellStart"/>
      <w:r w:rsidRPr="00672A27">
        <w:rPr>
          <w:rFonts w:cs="Arial" w:hint="eastAsia"/>
          <w:sz w:val="24"/>
          <w:szCs w:val="24"/>
          <w:rtl/>
        </w:rPr>
        <w:t>בקונדיטון</w:t>
      </w:r>
      <w:proofErr w:type="spellEnd"/>
      <w:r w:rsidRPr="0008761C">
        <w:rPr>
          <w:rFonts w:cs="Arial" w:hint="cs"/>
          <w:sz w:val="24"/>
          <w:szCs w:val="24"/>
          <w:rtl/>
        </w:rPr>
        <w:t>?</w:t>
      </w:r>
      <w:r w:rsidRPr="00672A27">
        <w:rPr>
          <w:rFonts w:cs="Arial"/>
          <w:sz w:val="24"/>
          <w:szCs w:val="24"/>
          <w:rtl/>
        </w:rPr>
        <w:t xml:space="preserve"> </w:t>
      </w:r>
      <w:r w:rsidRPr="00672A27">
        <w:rPr>
          <w:rFonts w:cs="Arial" w:hint="eastAsia"/>
          <w:sz w:val="24"/>
          <w:szCs w:val="24"/>
          <w:rtl/>
        </w:rPr>
        <w:t>מן</w:t>
      </w:r>
      <w:r w:rsidRPr="00672A27">
        <w:rPr>
          <w:rFonts w:cs="Arial"/>
          <w:sz w:val="24"/>
          <w:szCs w:val="24"/>
          <w:rtl/>
        </w:rPr>
        <w:t xml:space="preserve"> </w:t>
      </w:r>
      <w:r w:rsidRPr="00672A27">
        <w:rPr>
          <w:rFonts w:cs="Arial" w:hint="eastAsia"/>
          <w:sz w:val="24"/>
          <w:szCs w:val="24"/>
          <w:rtl/>
        </w:rPr>
        <w:t>מה</w:t>
      </w:r>
      <w:r w:rsidRPr="00672A27">
        <w:rPr>
          <w:rFonts w:cs="Arial"/>
          <w:sz w:val="24"/>
          <w:szCs w:val="24"/>
          <w:rtl/>
        </w:rPr>
        <w:t xml:space="preserve"> </w:t>
      </w:r>
      <w:proofErr w:type="spellStart"/>
      <w:r w:rsidRPr="00672A27">
        <w:rPr>
          <w:rFonts w:cs="Arial" w:hint="eastAsia"/>
          <w:sz w:val="24"/>
          <w:szCs w:val="24"/>
          <w:rtl/>
        </w:rPr>
        <w:t>דתני</w:t>
      </w:r>
      <w:proofErr w:type="spellEnd"/>
      <w:r w:rsidRPr="00672A27">
        <w:rPr>
          <w:rFonts w:cs="Arial"/>
          <w:sz w:val="24"/>
          <w:szCs w:val="24"/>
          <w:rtl/>
        </w:rPr>
        <w:t xml:space="preserve"> </w:t>
      </w:r>
      <w:r w:rsidRPr="00672A27">
        <w:rPr>
          <w:rFonts w:cs="Arial" w:hint="eastAsia"/>
          <w:sz w:val="24"/>
          <w:szCs w:val="24"/>
          <w:rtl/>
        </w:rPr>
        <w:t>בר</w:t>
      </w:r>
      <w:r w:rsidRPr="00672A27">
        <w:rPr>
          <w:rFonts w:cs="Arial"/>
          <w:sz w:val="24"/>
          <w:szCs w:val="24"/>
          <w:rtl/>
        </w:rPr>
        <w:t xml:space="preserve"> </w:t>
      </w:r>
      <w:proofErr w:type="spellStart"/>
      <w:r w:rsidRPr="00672A27">
        <w:rPr>
          <w:rFonts w:cs="Arial" w:hint="eastAsia"/>
          <w:sz w:val="24"/>
          <w:szCs w:val="24"/>
          <w:rtl/>
        </w:rPr>
        <w:t>קפרא</w:t>
      </w:r>
      <w:proofErr w:type="spellEnd"/>
      <w:r w:rsidRPr="0008761C">
        <w:rPr>
          <w:rFonts w:cs="Arial" w:hint="cs"/>
          <w:sz w:val="24"/>
          <w:szCs w:val="24"/>
          <w:rtl/>
        </w:rPr>
        <w:t>,</w:t>
      </w:r>
      <w:r w:rsidRPr="00672A27">
        <w:rPr>
          <w:rFonts w:cs="Arial"/>
          <w:sz w:val="24"/>
          <w:szCs w:val="24"/>
          <w:rtl/>
        </w:rPr>
        <w:t xml:space="preserve"> </w:t>
      </w:r>
      <w:proofErr w:type="spellStart"/>
      <w:r w:rsidRPr="00672A27">
        <w:rPr>
          <w:rFonts w:cs="Arial" w:hint="eastAsia"/>
          <w:sz w:val="24"/>
          <w:szCs w:val="24"/>
          <w:rtl/>
        </w:rPr>
        <w:t>קונדיטון</w:t>
      </w:r>
      <w:proofErr w:type="spellEnd"/>
      <w:r w:rsidRPr="00672A27">
        <w:rPr>
          <w:rFonts w:cs="Arial"/>
          <w:sz w:val="24"/>
          <w:szCs w:val="24"/>
          <w:rtl/>
        </w:rPr>
        <w:t xml:space="preserve"> </w:t>
      </w:r>
      <w:r w:rsidRPr="00672A27">
        <w:rPr>
          <w:rFonts w:cs="Arial" w:hint="eastAsia"/>
          <w:sz w:val="24"/>
          <w:szCs w:val="24"/>
          <w:rtl/>
        </w:rPr>
        <w:t>כיין</w:t>
      </w:r>
      <w:r w:rsidRPr="0008761C">
        <w:rPr>
          <w:rFonts w:cs="Arial" w:hint="cs"/>
          <w:sz w:val="24"/>
          <w:szCs w:val="24"/>
          <w:rtl/>
        </w:rPr>
        <w:t>.</w:t>
      </w:r>
      <w:r w:rsidRPr="00672A27">
        <w:rPr>
          <w:rFonts w:cs="Arial"/>
          <w:sz w:val="24"/>
          <w:szCs w:val="24"/>
          <w:rtl/>
        </w:rPr>
        <w:t xml:space="preserve"> </w:t>
      </w:r>
      <w:proofErr w:type="spellStart"/>
      <w:r w:rsidRPr="00672A27">
        <w:rPr>
          <w:rFonts w:cs="Arial"/>
          <w:sz w:val="24"/>
          <w:szCs w:val="24"/>
          <w:rtl/>
        </w:rPr>
        <w:t>הדא</w:t>
      </w:r>
      <w:proofErr w:type="spellEnd"/>
      <w:r w:rsidRPr="00672A27">
        <w:rPr>
          <w:rFonts w:cs="Arial"/>
          <w:sz w:val="24"/>
          <w:szCs w:val="24"/>
          <w:rtl/>
        </w:rPr>
        <w:t xml:space="preserve"> </w:t>
      </w:r>
      <w:r w:rsidRPr="00672A27">
        <w:rPr>
          <w:rFonts w:cs="Arial" w:hint="eastAsia"/>
          <w:sz w:val="24"/>
          <w:szCs w:val="24"/>
          <w:rtl/>
        </w:rPr>
        <w:t>אמרה</w:t>
      </w:r>
      <w:r w:rsidRPr="00672A27">
        <w:rPr>
          <w:rFonts w:cs="Arial"/>
          <w:sz w:val="24"/>
          <w:szCs w:val="24"/>
          <w:rtl/>
        </w:rPr>
        <w:t xml:space="preserve"> </w:t>
      </w:r>
      <w:proofErr w:type="spellStart"/>
      <w:r w:rsidRPr="00672A27">
        <w:rPr>
          <w:rFonts w:cs="Arial" w:hint="eastAsia"/>
          <w:sz w:val="24"/>
          <w:szCs w:val="24"/>
          <w:rtl/>
        </w:rPr>
        <w:t>יוצאין</w:t>
      </w:r>
      <w:proofErr w:type="spellEnd"/>
      <w:r w:rsidRPr="00672A27">
        <w:rPr>
          <w:rFonts w:cs="Arial"/>
          <w:sz w:val="24"/>
          <w:szCs w:val="24"/>
          <w:rtl/>
        </w:rPr>
        <w:t xml:space="preserve"> </w:t>
      </w:r>
      <w:proofErr w:type="spellStart"/>
      <w:r w:rsidRPr="00672A27">
        <w:rPr>
          <w:rFonts w:cs="Arial" w:hint="eastAsia"/>
          <w:sz w:val="24"/>
          <w:szCs w:val="24"/>
          <w:rtl/>
        </w:rPr>
        <w:t>בקונדיטון</w:t>
      </w:r>
      <w:proofErr w:type="spellEnd"/>
      <w:r w:rsidRPr="00672A27">
        <w:rPr>
          <w:rFonts w:cs="Arial" w:hint="cs"/>
          <w:sz w:val="24"/>
          <w:szCs w:val="24"/>
          <w:rtl/>
        </w:rPr>
        <w:t>.</w:t>
      </w:r>
      <w:r w:rsidRPr="00672A27">
        <w:rPr>
          <w:rFonts w:cs="Arial"/>
          <w:sz w:val="24"/>
          <w:szCs w:val="24"/>
          <w:rtl/>
        </w:rPr>
        <w:t xml:space="preserve"> מהו </w:t>
      </w:r>
      <w:r w:rsidRPr="00672A27">
        <w:rPr>
          <w:rFonts w:cs="Arial" w:hint="eastAsia"/>
          <w:sz w:val="24"/>
          <w:szCs w:val="24"/>
          <w:rtl/>
        </w:rPr>
        <w:t>לצאת</w:t>
      </w:r>
      <w:r w:rsidRPr="00672A27">
        <w:rPr>
          <w:rFonts w:cs="Arial"/>
          <w:sz w:val="24"/>
          <w:szCs w:val="24"/>
          <w:rtl/>
        </w:rPr>
        <w:t xml:space="preserve"> </w:t>
      </w:r>
      <w:proofErr w:type="spellStart"/>
      <w:r w:rsidRPr="00494596">
        <w:rPr>
          <w:rFonts w:cs="Arial" w:hint="cs"/>
          <w:b/>
          <w:bCs/>
          <w:sz w:val="24"/>
          <w:szCs w:val="24"/>
          <w:rtl/>
        </w:rPr>
        <w:t>במזוגין</w:t>
      </w:r>
      <w:proofErr w:type="spellEnd"/>
      <w:r w:rsidRPr="00494596">
        <w:rPr>
          <w:rFonts w:cs="Arial" w:hint="cs"/>
          <w:b/>
          <w:bCs/>
          <w:sz w:val="24"/>
          <w:szCs w:val="24"/>
          <w:rtl/>
        </w:rPr>
        <w:t xml:space="preserve"> הרבה? מותר</w:t>
      </w:r>
      <w:r w:rsidRPr="00672A27">
        <w:rPr>
          <w:rFonts w:cs="Arial" w:hint="cs"/>
          <w:b/>
          <w:bCs/>
          <w:sz w:val="24"/>
          <w:szCs w:val="24"/>
          <w:rtl/>
        </w:rPr>
        <w:t xml:space="preserve"> </w:t>
      </w:r>
      <w:r w:rsidRPr="00672A27">
        <w:rPr>
          <w:rFonts w:cs="Arial" w:hint="eastAsia"/>
          <w:sz w:val="24"/>
          <w:szCs w:val="24"/>
          <w:rtl/>
        </w:rPr>
        <w:t>מן</w:t>
      </w:r>
      <w:r w:rsidRPr="00672A27">
        <w:rPr>
          <w:rFonts w:cs="Arial"/>
          <w:sz w:val="24"/>
          <w:szCs w:val="24"/>
          <w:rtl/>
        </w:rPr>
        <w:t xml:space="preserve"> </w:t>
      </w:r>
      <w:r w:rsidRPr="00672A27">
        <w:rPr>
          <w:rFonts w:cs="Arial" w:hint="eastAsia"/>
          <w:sz w:val="24"/>
          <w:szCs w:val="24"/>
          <w:rtl/>
        </w:rPr>
        <w:t>מה</w:t>
      </w:r>
      <w:r w:rsidRPr="00672A27">
        <w:rPr>
          <w:rFonts w:cs="Arial"/>
          <w:sz w:val="24"/>
          <w:szCs w:val="24"/>
          <w:rtl/>
        </w:rPr>
        <w:t xml:space="preserve"> </w:t>
      </w:r>
      <w:proofErr w:type="spellStart"/>
      <w:r w:rsidRPr="00672A27">
        <w:rPr>
          <w:rFonts w:cs="Arial" w:hint="eastAsia"/>
          <w:sz w:val="24"/>
          <w:szCs w:val="24"/>
          <w:rtl/>
        </w:rPr>
        <w:t>דתני</w:t>
      </w:r>
      <w:proofErr w:type="spellEnd"/>
      <w:r w:rsidRPr="00672A27">
        <w:rPr>
          <w:rFonts w:cs="Arial"/>
          <w:sz w:val="24"/>
          <w:szCs w:val="24"/>
          <w:rtl/>
        </w:rPr>
        <w:t xml:space="preserve"> </w:t>
      </w:r>
      <w:r w:rsidRPr="00672A27">
        <w:rPr>
          <w:rFonts w:cs="Arial" w:hint="eastAsia"/>
          <w:sz w:val="24"/>
          <w:szCs w:val="24"/>
          <w:rtl/>
        </w:rPr>
        <w:t>רבי</w:t>
      </w:r>
      <w:r w:rsidRPr="00672A27">
        <w:rPr>
          <w:rFonts w:cs="Arial"/>
          <w:sz w:val="24"/>
          <w:szCs w:val="24"/>
          <w:rtl/>
        </w:rPr>
        <w:t xml:space="preserve"> </w:t>
      </w:r>
      <w:r w:rsidRPr="00672A27">
        <w:rPr>
          <w:rFonts w:cs="Arial" w:hint="eastAsia"/>
          <w:sz w:val="24"/>
          <w:szCs w:val="24"/>
          <w:rtl/>
        </w:rPr>
        <w:t>חייה</w:t>
      </w:r>
      <w:r w:rsidRPr="00494596">
        <w:rPr>
          <w:rFonts w:cs="Arial" w:hint="cs"/>
          <w:b/>
          <w:bCs/>
          <w:sz w:val="24"/>
          <w:szCs w:val="24"/>
          <w:rtl/>
        </w:rPr>
        <w:t xml:space="preserve">. </w:t>
      </w:r>
      <w:proofErr w:type="spellStart"/>
      <w:r w:rsidRPr="00494596">
        <w:rPr>
          <w:rFonts w:cs="Arial" w:hint="cs"/>
          <w:b/>
          <w:bCs/>
          <w:sz w:val="24"/>
          <w:szCs w:val="24"/>
          <w:rtl/>
        </w:rPr>
        <w:t>דתני</w:t>
      </w:r>
      <w:proofErr w:type="spellEnd"/>
      <w:r w:rsidRPr="00494596">
        <w:rPr>
          <w:rFonts w:cs="Arial"/>
          <w:b/>
          <w:bCs/>
          <w:sz w:val="24"/>
          <w:szCs w:val="24"/>
          <w:rtl/>
        </w:rPr>
        <w:t xml:space="preserve"> </w:t>
      </w:r>
      <w:r w:rsidRPr="00494596">
        <w:rPr>
          <w:rFonts w:cs="Arial" w:hint="cs"/>
          <w:b/>
          <w:bCs/>
          <w:sz w:val="24"/>
          <w:szCs w:val="24"/>
          <w:rtl/>
        </w:rPr>
        <w:t>רבי</w:t>
      </w:r>
      <w:r w:rsidRPr="00494596">
        <w:rPr>
          <w:rFonts w:cs="Arial"/>
          <w:b/>
          <w:bCs/>
          <w:sz w:val="24"/>
          <w:szCs w:val="24"/>
          <w:rtl/>
        </w:rPr>
        <w:t xml:space="preserve"> </w:t>
      </w:r>
      <w:r w:rsidRPr="00494596">
        <w:rPr>
          <w:rFonts w:cs="Arial" w:hint="cs"/>
          <w:b/>
          <w:bCs/>
          <w:sz w:val="24"/>
          <w:szCs w:val="24"/>
          <w:rtl/>
        </w:rPr>
        <w:t>חייה</w:t>
      </w:r>
      <w:r>
        <w:rPr>
          <w:rFonts w:cs="Arial" w:hint="cs"/>
          <w:sz w:val="24"/>
          <w:szCs w:val="24"/>
          <w:rtl/>
        </w:rPr>
        <w:t>,</w:t>
      </w:r>
      <w:r w:rsidRPr="00C47CB0">
        <w:rPr>
          <w:rFonts w:cs="Arial"/>
          <w:sz w:val="24"/>
          <w:szCs w:val="24"/>
          <w:rtl/>
        </w:rPr>
        <w:t xml:space="preserve"> </w:t>
      </w:r>
      <w:r w:rsidRPr="00C47CB0">
        <w:rPr>
          <w:rFonts w:cs="Arial" w:hint="eastAsia"/>
          <w:sz w:val="24"/>
          <w:szCs w:val="24"/>
          <w:rtl/>
        </w:rPr>
        <w:t>ארבעה</w:t>
      </w:r>
      <w:r w:rsidRPr="00672A27">
        <w:rPr>
          <w:rFonts w:cs="Arial"/>
          <w:sz w:val="24"/>
          <w:szCs w:val="24"/>
          <w:rtl/>
        </w:rPr>
        <w:t xml:space="preserve"> </w:t>
      </w:r>
      <w:r w:rsidRPr="00672A27">
        <w:rPr>
          <w:rFonts w:cs="Arial" w:hint="eastAsia"/>
          <w:sz w:val="24"/>
          <w:szCs w:val="24"/>
          <w:rtl/>
        </w:rPr>
        <w:t>כוסות</w:t>
      </w:r>
      <w:r w:rsidRPr="00672A27">
        <w:rPr>
          <w:rFonts w:cs="Arial"/>
          <w:sz w:val="24"/>
          <w:szCs w:val="24"/>
          <w:rtl/>
        </w:rPr>
        <w:t xml:space="preserve"> </w:t>
      </w:r>
      <w:r w:rsidRPr="00672A27">
        <w:rPr>
          <w:rFonts w:cs="Arial" w:hint="eastAsia"/>
          <w:sz w:val="24"/>
          <w:szCs w:val="24"/>
          <w:rtl/>
        </w:rPr>
        <w:t>שאמרו</w:t>
      </w:r>
      <w:r w:rsidRPr="0008761C">
        <w:rPr>
          <w:rFonts w:cs="Arial" w:hint="cs"/>
          <w:sz w:val="24"/>
          <w:szCs w:val="24"/>
          <w:rtl/>
        </w:rPr>
        <w:t>,</w:t>
      </w:r>
      <w:r w:rsidRPr="00672A27">
        <w:rPr>
          <w:rFonts w:cs="Arial"/>
          <w:sz w:val="24"/>
          <w:szCs w:val="24"/>
          <w:rtl/>
        </w:rPr>
        <w:t xml:space="preserve"> </w:t>
      </w:r>
      <w:proofErr w:type="spellStart"/>
      <w:r w:rsidRPr="00672A27">
        <w:rPr>
          <w:rFonts w:cs="Arial" w:hint="eastAsia"/>
          <w:sz w:val="24"/>
          <w:szCs w:val="24"/>
          <w:rtl/>
        </w:rPr>
        <w:t>יוצאין</w:t>
      </w:r>
      <w:proofErr w:type="spellEnd"/>
      <w:r w:rsidRPr="00672A27">
        <w:rPr>
          <w:rFonts w:cs="Arial"/>
          <w:sz w:val="24"/>
          <w:szCs w:val="24"/>
          <w:rtl/>
        </w:rPr>
        <w:t xml:space="preserve"> </w:t>
      </w:r>
      <w:r w:rsidRPr="00672A27">
        <w:rPr>
          <w:rFonts w:cs="Arial" w:hint="eastAsia"/>
          <w:sz w:val="24"/>
          <w:szCs w:val="24"/>
          <w:rtl/>
        </w:rPr>
        <w:t>בהן</w:t>
      </w:r>
      <w:r w:rsidRPr="00672A27">
        <w:rPr>
          <w:rFonts w:cs="Arial"/>
          <w:sz w:val="24"/>
          <w:szCs w:val="24"/>
          <w:rtl/>
        </w:rPr>
        <w:t xml:space="preserve"> </w:t>
      </w:r>
      <w:r w:rsidRPr="00672A27">
        <w:rPr>
          <w:rFonts w:cs="Arial" w:hint="eastAsia"/>
          <w:sz w:val="24"/>
          <w:szCs w:val="24"/>
          <w:rtl/>
        </w:rPr>
        <w:t>בין</w:t>
      </w:r>
      <w:r w:rsidRPr="00672A27">
        <w:rPr>
          <w:rFonts w:cs="Arial"/>
          <w:sz w:val="24"/>
          <w:szCs w:val="24"/>
          <w:rtl/>
        </w:rPr>
        <w:t xml:space="preserve"> </w:t>
      </w:r>
      <w:r w:rsidRPr="00672A27">
        <w:rPr>
          <w:rFonts w:cs="Arial" w:hint="eastAsia"/>
          <w:sz w:val="24"/>
          <w:szCs w:val="24"/>
          <w:rtl/>
        </w:rPr>
        <w:t>חיין</w:t>
      </w:r>
      <w:r w:rsidRPr="00672A27">
        <w:rPr>
          <w:rFonts w:cs="Arial"/>
          <w:sz w:val="24"/>
          <w:szCs w:val="24"/>
          <w:rtl/>
        </w:rPr>
        <w:t xml:space="preserve"> </w:t>
      </w:r>
      <w:r w:rsidRPr="00672A27">
        <w:rPr>
          <w:rFonts w:cs="Arial" w:hint="eastAsia"/>
          <w:sz w:val="24"/>
          <w:szCs w:val="24"/>
          <w:rtl/>
        </w:rPr>
        <w:t>בין</w:t>
      </w:r>
      <w:r w:rsidRPr="00672A27">
        <w:rPr>
          <w:rFonts w:cs="Arial"/>
          <w:sz w:val="24"/>
          <w:szCs w:val="24"/>
          <w:rtl/>
        </w:rPr>
        <w:t xml:space="preserve"> </w:t>
      </w:r>
      <w:proofErr w:type="spellStart"/>
      <w:r w:rsidRPr="00672A27">
        <w:rPr>
          <w:rFonts w:cs="Arial" w:hint="eastAsia"/>
          <w:sz w:val="24"/>
          <w:szCs w:val="24"/>
          <w:rtl/>
        </w:rPr>
        <w:t>מזוגין</w:t>
      </w:r>
      <w:proofErr w:type="spellEnd"/>
      <w:r w:rsidRPr="00672A27">
        <w:rPr>
          <w:rFonts w:cs="Arial"/>
          <w:sz w:val="24"/>
          <w:szCs w:val="24"/>
          <w:rtl/>
        </w:rPr>
        <w:t xml:space="preserve"> </w:t>
      </w:r>
      <w:r w:rsidRPr="00672A27">
        <w:rPr>
          <w:rFonts w:cs="Arial" w:hint="eastAsia"/>
          <w:sz w:val="24"/>
          <w:szCs w:val="24"/>
          <w:rtl/>
        </w:rPr>
        <w:t>והוא</w:t>
      </w:r>
      <w:r w:rsidRPr="00672A27">
        <w:rPr>
          <w:rFonts w:cs="Arial"/>
          <w:sz w:val="24"/>
          <w:szCs w:val="24"/>
          <w:rtl/>
        </w:rPr>
        <w:t xml:space="preserve"> </w:t>
      </w:r>
      <w:r w:rsidRPr="00672A27">
        <w:rPr>
          <w:rFonts w:cs="Arial" w:hint="eastAsia"/>
          <w:sz w:val="24"/>
          <w:szCs w:val="24"/>
          <w:rtl/>
        </w:rPr>
        <w:t>שיהא</w:t>
      </w:r>
      <w:r w:rsidRPr="00672A27">
        <w:rPr>
          <w:rFonts w:cs="Arial"/>
          <w:sz w:val="24"/>
          <w:szCs w:val="24"/>
          <w:rtl/>
        </w:rPr>
        <w:t xml:space="preserve"> </w:t>
      </w:r>
      <w:r w:rsidRPr="00672A27">
        <w:rPr>
          <w:rFonts w:cs="Arial" w:hint="eastAsia"/>
          <w:sz w:val="24"/>
          <w:szCs w:val="24"/>
          <w:rtl/>
        </w:rPr>
        <w:t>בהן</w:t>
      </w:r>
      <w:r w:rsidRPr="00672A27">
        <w:rPr>
          <w:rFonts w:cs="Arial"/>
          <w:sz w:val="24"/>
          <w:szCs w:val="24"/>
          <w:rtl/>
        </w:rPr>
        <w:t xml:space="preserve"> </w:t>
      </w:r>
      <w:r w:rsidRPr="00672A27">
        <w:rPr>
          <w:rFonts w:cs="Arial" w:hint="eastAsia"/>
          <w:sz w:val="24"/>
          <w:szCs w:val="24"/>
          <w:rtl/>
        </w:rPr>
        <w:t>טעם</w:t>
      </w:r>
      <w:r w:rsidRPr="00672A27">
        <w:rPr>
          <w:rFonts w:cs="Arial"/>
          <w:sz w:val="24"/>
          <w:szCs w:val="24"/>
          <w:rtl/>
        </w:rPr>
        <w:t xml:space="preserve"> </w:t>
      </w:r>
      <w:r w:rsidRPr="00672A27">
        <w:rPr>
          <w:rFonts w:cs="Arial" w:hint="eastAsia"/>
          <w:sz w:val="24"/>
          <w:szCs w:val="24"/>
          <w:rtl/>
        </w:rPr>
        <w:t>ומראה</w:t>
      </w:r>
      <w:r w:rsidRPr="00672A27">
        <w:rPr>
          <w:rFonts w:cs="Arial"/>
          <w:sz w:val="24"/>
          <w:szCs w:val="24"/>
          <w:rtl/>
        </w:rPr>
        <w:t xml:space="preserve"> </w:t>
      </w:r>
      <w:r w:rsidRPr="00672A27">
        <w:rPr>
          <w:rFonts w:cs="Arial" w:hint="eastAsia"/>
          <w:sz w:val="24"/>
          <w:szCs w:val="24"/>
          <w:rtl/>
        </w:rPr>
        <w:t>יין</w:t>
      </w:r>
      <w:r w:rsidRPr="00672A27">
        <w:rPr>
          <w:rFonts w:cs="Arial"/>
          <w:sz w:val="24"/>
          <w:szCs w:val="24"/>
          <w:rtl/>
        </w:rPr>
        <w:t xml:space="preserve">. </w:t>
      </w:r>
      <w:proofErr w:type="spellStart"/>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proofErr w:type="spellEnd"/>
      <w:r w:rsidRPr="00672A27">
        <w:rPr>
          <w:rFonts w:cs="Arial"/>
          <w:sz w:val="24"/>
          <w:szCs w:val="24"/>
          <w:rtl/>
        </w:rPr>
        <w:t xml:space="preserve"> </w:t>
      </w:r>
      <w:r w:rsidRPr="00672A27">
        <w:rPr>
          <w:rFonts w:cs="Arial" w:hint="eastAsia"/>
          <w:sz w:val="24"/>
          <w:szCs w:val="24"/>
          <w:rtl/>
        </w:rPr>
        <w:t>ירמיה</w:t>
      </w:r>
      <w:r w:rsidRPr="00672A27">
        <w:rPr>
          <w:rFonts w:cs="Arial"/>
          <w:sz w:val="24"/>
          <w:szCs w:val="24"/>
          <w:rtl/>
        </w:rPr>
        <w:t xml:space="preserve"> </w:t>
      </w:r>
      <w:r w:rsidRPr="00672A27">
        <w:rPr>
          <w:rFonts w:cs="Arial" w:hint="eastAsia"/>
          <w:sz w:val="24"/>
          <w:szCs w:val="24"/>
          <w:rtl/>
        </w:rPr>
        <w:t>מצוה</w:t>
      </w:r>
      <w:r w:rsidRPr="00672A27">
        <w:rPr>
          <w:rFonts w:cs="Arial"/>
          <w:sz w:val="24"/>
          <w:szCs w:val="24"/>
          <w:rtl/>
        </w:rPr>
        <w:t xml:space="preserve"> </w:t>
      </w:r>
      <w:r w:rsidRPr="00672A27">
        <w:rPr>
          <w:rFonts w:cs="Arial" w:hint="eastAsia"/>
          <w:sz w:val="24"/>
          <w:szCs w:val="24"/>
          <w:rtl/>
        </w:rPr>
        <w:t>לצאת</w:t>
      </w:r>
      <w:r w:rsidRPr="00672A27">
        <w:rPr>
          <w:rFonts w:cs="Arial"/>
          <w:sz w:val="24"/>
          <w:szCs w:val="24"/>
          <w:rtl/>
        </w:rPr>
        <w:t xml:space="preserve"> </w:t>
      </w:r>
      <w:r w:rsidRPr="00672A27">
        <w:rPr>
          <w:rFonts w:cs="Arial" w:hint="eastAsia"/>
          <w:sz w:val="24"/>
          <w:szCs w:val="24"/>
          <w:rtl/>
        </w:rPr>
        <w:t>ביין</w:t>
      </w:r>
      <w:r w:rsidRPr="00672A27">
        <w:rPr>
          <w:rFonts w:cs="Arial"/>
          <w:sz w:val="24"/>
          <w:szCs w:val="24"/>
          <w:rtl/>
        </w:rPr>
        <w:t xml:space="preserve"> </w:t>
      </w:r>
      <w:r w:rsidRPr="00672A27">
        <w:rPr>
          <w:rFonts w:cs="Arial" w:hint="eastAsia"/>
          <w:sz w:val="24"/>
          <w:szCs w:val="24"/>
          <w:rtl/>
        </w:rPr>
        <w:t>אדום</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מה</w:t>
      </w:r>
      <w:r w:rsidRPr="00C47CB0">
        <w:rPr>
          <w:rFonts w:cs="Arial"/>
          <w:sz w:val="24"/>
          <w:szCs w:val="24"/>
          <w:rtl/>
        </w:rPr>
        <w:t xml:space="preserve"> </w:t>
      </w:r>
      <w:r w:rsidRPr="00C47CB0">
        <w:rPr>
          <w:rFonts w:cs="Arial" w:hint="eastAsia"/>
          <w:sz w:val="24"/>
          <w:szCs w:val="24"/>
          <w:rtl/>
        </w:rPr>
        <w:t>טעמא</w:t>
      </w:r>
      <w:r w:rsidRPr="00494596">
        <w:rPr>
          <w:rFonts w:cs="Arial" w:hint="cs"/>
          <w:b/>
          <w:bCs/>
          <w:sz w:val="24"/>
          <w:szCs w:val="24"/>
          <w:rtl/>
        </w:rPr>
        <w:t xml:space="preserve">? </w:t>
      </w:r>
      <w:proofErr w:type="spellStart"/>
      <w:r w:rsidRPr="00494596">
        <w:rPr>
          <w:rFonts w:cs="Arial" w:hint="cs"/>
          <w:b/>
          <w:bCs/>
          <w:sz w:val="24"/>
          <w:szCs w:val="24"/>
          <w:rtl/>
        </w:rPr>
        <w:t>כדכתיב</w:t>
      </w:r>
      <w:proofErr w:type="spellEnd"/>
      <w:r w:rsidRPr="00672A27">
        <w:rPr>
          <w:rFonts w:cs="Arial"/>
          <w:b/>
          <w:bCs/>
          <w:sz w:val="24"/>
          <w:szCs w:val="24"/>
          <w:rtl/>
        </w:rPr>
        <w:t xml:space="preserve"> </w:t>
      </w:r>
      <w:r w:rsidRPr="00672A27">
        <w:rPr>
          <w:rFonts w:cs="Arial"/>
          <w:sz w:val="24"/>
          <w:szCs w:val="24"/>
          <w:rtl/>
        </w:rPr>
        <w:t>[</w:t>
      </w:r>
      <w:r w:rsidRPr="00672A27">
        <w:rPr>
          <w:rFonts w:cs="Arial" w:hint="eastAsia"/>
          <w:sz w:val="24"/>
          <w:szCs w:val="24"/>
          <w:rtl/>
        </w:rPr>
        <w:t>משלי</w:t>
      </w:r>
      <w:r w:rsidRPr="00672A27">
        <w:rPr>
          <w:rFonts w:cs="Arial"/>
          <w:sz w:val="24"/>
          <w:szCs w:val="24"/>
          <w:rtl/>
        </w:rPr>
        <w:t xml:space="preserve"> </w:t>
      </w:r>
      <w:proofErr w:type="spellStart"/>
      <w:r w:rsidRPr="00672A27">
        <w:rPr>
          <w:rFonts w:cs="Arial" w:hint="eastAsia"/>
          <w:sz w:val="24"/>
          <w:szCs w:val="24"/>
          <w:rtl/>
        </w:rPr>
        <w:t>כג</w:t>
      </w:r>
      <w:proofErr w:type="spellEnd"/>
      <w:r w:rsidRPr="00672A27">
        <w:rPr>
          <w:rFonts w:cs="Arial"/>
          <w:sz w:val="24"/>
          <w:szCs w:val="24"/>
          <w:rtl/>
        </w:rPr>
        <w:t xml:space="preserve"> </w:t>
      </w:r>
      <w:r w:rsidRPr="00672A27">
        <w:rPr>
          <w:rFonts w:cs="Arial" w:hint="eastAsia"/>
          <w:sz w:val="24"/>
          <w:szCs w:val="24"/>
          <w:rtl/>
        </w:rPr>
        <w:t>לא</w:t>
      </w:r>
      <w:r w:rsidRPr="00672A27">
        <w:rPr>
          <w:rFonts w:cs="Arial"/>
          <w:sz w:val="24"/>
          <w:szCs w:val="24"/>
          <w:rtl/>
        </w:rPr>
        <w:t xml:space="preserve">] </w:t>
      </w:r>
      <w:r w:rsidRPr="00672A27">
        <w:rPr>
          <w:rFonts w:cs="Arial" w:hint="eastAsia"/>
          <w:sz w:val="24"/>
          <w:szCs w:val="24"/>
          <w:rtl/>
        </w:rPr>
        <w:t>אל</w:t>
      </w:r>
      <w:r w:rsidRPr="00672A27">
        <w:rPr>
          <w:rFonts w:cs="Arial"/>
          <w:sz w:val="24"/>
          <w:szCs w:val="24"/>
          <w:rtl/>
        </w:rPr>
        <w:t xml:space="preserve"> </w:t>
      </w:r>
      <w:proofErr w:type="spellStart"/>
      <w:r w:rsidRPr="00672A27">
        <w:rPr>
          <w:rFonts w:cs="Arial" w:hint="eastAsia"/>
          <w:sz w:val="24"/>
          <w:szCs w:val="24"/>
          <w:rtl/>
        </w:rPr>
        <w:t>תרא</w:t>
      </w:r>
      <w:proofErr w:type="spellEnd"/>
      <w:r w:rsidRPr="00672A27">
        <w:rPr>
          <w:rFonts w:cs="Arial"/>
          <w:sz w:val="24"/>
          <w:szCs w:val="24"/>
          <w:rtl/>
        </w:rPr>
        <w:t xml:space="preserve"> </w:t>
      </w:r>
      <w:r w:rsidRPr="00672A27">
        <w:rPr>
          <w:rFonts w:cs="Arial" w:hint="eastAsia"/>
          <w:sz w:val="24"/>
          <w:szCs w:val="24"/>
          <w:rtl/>
        </w:rPr>
        <w:t>יין</w:t>
      </w:r>
      <w:r w:rsidRPr="00672A27">
        <w:rPr>
          <w:rFonts w:cs="Arial"/>
          <w:sz w:val="24"/>
          <w:szCs w:val="24"/>
          <w:rtl/>
        </w:rPr>
        <w:t xml:space="preserve"> </w:t>
      </w:r>
      <w:r w:rsidRPr="00672A27">
        <w:rPr>
          <w:rFonts w:cs="Arial" w:hint="eastAsia"/>
          <w:sz w:val="24"/>
          <w:szCs w:val="24"/>
          <w:rtl/>
        </w:rPr>
        <w:t>כי</w:t>
      </w:r>
      <w:r w:rsidRPr="00672A27">
        <w:rPr>
          <w:rFonts w:cs="Arial"/>
          <w:sz w:val="24"/>
          <w:szCs w:val="24"/>
          <w:rtl/>
        </w:rPr>
        <w:t xml:space="preserve"> </w:t>
      </w:r>
      <w:r w:rsidRPr="00672A27">
        <w:rPr>
          <w:rFonts w:cs="Arial" w:hint="eastAsia"/>
          <w:sz w:val="24"/>
          <w:szCs w:val="24"/>
          <w:rtl/>
        </w:rPr>
        <w:t>יתאדם</w:t>
      </w:r>
      <w:r w:rsidRPr="00672A27">
        <w:rPr>
          <w:rFonts w:cs="Arial"/>
          <w:sz w:val="24"/>
          <w:szCs w:val="24"/>
          <w:rtl/>
        </w:rPr>
        <w:t xml:space="preserve">. </w:t>
      </w:r>
      <w:r w:rsidRPr="00672A27">
        <w:rPr>
          <w:rFonts w:cs="Arial" w:hint="eastAsia"/>
          <w:sz w:val="24"/>
          <w:szCs w:val="24"/>
          <w:rtl/>
        </w:rPr>
        <w:t>תני</w:t>
      </w:r>
      <w:r w:rsidRPr="00672A27">
        <w:rPr>
          <w:rFonts w:cs="Arial"/>
          <w:sz w:val="24"/>
          <w:szCs w:val="24"/>
          <w:rtl/>
        </w:rPr>
        <w:t xml:space="preserve"> </w:t>
      </w:r>
      <w:r w:rsidRPr="00672A27">
        <w:rPr>
          <w:rFonts w:cs="Arial" w:hint="eastAsia"/>
          <w:sz w:val="24"/>
          <w:szCs w:val="24"/>
          <w:rtl/>
        </w:rPr>
        <w:t>מבושל</w:t>
      </w:r>
      <w:r w:rsidRPr="00672A27">
        <w:rPr>
          <w:rFonts w:cs="Arial"/>
          <w:sz w:val="24"/>
          <w:szCs w:val="24"/>
          <w:rtl/>
        </w:rPr>
        <w:t xml:space="preserve"> </w:t>
      </w:r>
      <w:r w:rsidRPr="00494596">
        <w:rPr>
          <w:rFonts w:cs="Arial" w:hint="cs"/>
          <w:b/>
          <w:bCs/>
          <w:sz w:val="24"/>
          <w:szCs w:val="24"/>
          <w:rtl/>
        </w:rPr>
        <w:t>כדין</w:t>
      </w:r>
      <w:r w:rsidRPr="00494596">
        <w:rPr>
          <w:rFonts w:cs="Arial"/>
          <w:b/>
          <w:bCs/>
          <w:sz w:val="24"/>
          <w:szCs w:val="24"/>
          <w:rtl/>
        </w:rPr>
        <w:t xml:space="preserve"> </w:t>
      </w:r>
      <w:r w:rsidRPr="00494596">
        <w:rPr>
          <w:rFonts w:cs="Arial" w:hint="cs"/>
          <w:b/>
          <w:bCs/>
          <w:sz w:val="24"/>
          <w:szCs w:val="24"/>
          <w:rtl/>
        </w:rPr>
        <w:t>מתובל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דף</w:t>
      </w:r>
      <w:r w:rsidRPr="00C47CB0">
        <w:rPr>
          <w:rFonts w:cs="Arial"/>
          <w:sz w:val="24"/>
          <w:szCs w:val="24"/>
          <w:rtl/>
        </w:rPr>
        <w:t xml:space="preserve"> </w:t>
      </w:r>
      <w:r w:rsidRPr="00C47CB0">
        <w:rPr>
          <w:rFonts w:cs="Arial" w:hint="eastAsia"/>
          <w:sz w:val="24"/>
          <w:szCs w:val="24"/>
          <w:rtl/>
        </w:rPr>
        <w:t>נד</w:t>
      </w:r>
      <w:r w:rsidRPr="00C47CB0">
        <w:rPr>
          <w:rFonts w:cs="Arial"/>
          <w:sz w:val="24"/>
          <w:szCs w:val="24"/>
          <w:rtl/>
        </w:rPr>
        <w:t xml:space="preserve"> </w:t>
      </w:r>
      <w:r w:rsidRPr="00C47CB0">
        <w:rPr>
          <w:rFonts w:cs="Arial" w:hint="eastAsia"/>
          <w:sz w:val="24"/>
          <w:szCs w:val="24"/>
          <w:rtl/>
        </w:rPr>
        <w:t>עמוד</w:t>
      </w:r>
      <w:r w:rsidRPr="00C47CB0">
        <w:rPr>
          <w:rFonts w:cs="Arial"/>
          <w:sz w:val="24"/>
          <w:szCs w:val="24"/>
          <w:rtl/>
        </w:rPr>
        <w:t xml:space="preserve"> </w:t>
      </w:r>
      <w:r w:rsidRPr="00C47CB0">
        <w:rPr>
          <w:rFonts w:cs="Arial" w:hint="eastAsia"/>
          <w:sz w:val="24"/>
          <w:szCs w:val="24"/>
          <w:rtl/>
        </w:rPr>
        <w:t>ב</w:t>
      </w:r>
      <w:r w:rsidRPr="00C47CB0">
        <w:rPr>
          <w:rFonts w:cs="Arial"/>
          <w:sz w:val="24"/>
          <w:szCs w:val="24"/>
          <w:rtl/>
        </w:rPr>
        <w:t xml:space="preserve">] </w:t>
      </w:r>
      <w:r w:rsidRPr="00672A27">
        <w:rPr>
          <w:rFonts w:cs="Arial" w:hint="eastAsia"/>
          <w:sz w:val="24"/>
          <w:szCs w:val="24"/>
          <w:rtl/>
        </w:rPr>
        <w:t>מהו</w:t>
      </w:r>
      <w:r w:rsidRPr="00672A27">
        <w:rPr>
          <w:rFonts w:cs="Arial"/>
          <w:sz w:val="24"/>
          <w:szCs w:val="24"/>
          <w:rtl/>
        </w:rPr>
        <w:t xml:space="preserve"> </w:t>
      </w:r>
      <w:r w:rsidRPr="00672A27">
        <w:rPr>
          <w:rFonts w:cs="Arial" w:hint="eastAsia"/>
          <w:sz w:val="24"/>
          <w:szCs w:val="24"/>
          <w:rtl/>
        </w:rPr>
        <w:t>לצאת</w:t>
      </w:r>
      <w:r w:rsidRPr="00672A27">
        <w:rPr>
          <w:rFonts w:cs="Arial"/>
          <w:sz w:val="24"/>
          <w:szCs w:val="24"/>
          <w:rtl/>
        </w:rPr>
        <w:t xml:space="preserve"> </w:t>
      </w:r>
      <w:r w:rsidRPr="00672A27">
        <w:rPr>
          <w:rFonts w:cs="Arial" w:hint="eastAsia"/>
          <w:sz w:val="24"/>
          <w:szCs w:val="24"/>
          <w:rtl/>
        </w:rPr>
        <w:t>ביין</w:t>
      </w:r>
      <w:r w:rsidRPr="00672A27">
        <w:rPr>
          <w:rFonts w:cs="Arial"/>
          <w:sz w:val="24"/>
          <w:szCs w:val="24"/>
          <w:rtl/>
        </w:rPr>
        <w:t xml:space="preserve"> </w:t>
      </w:r>
      <w:r w:rsidRPr="00672A27">
        <w:rPr>
          <w:rFonts w:cs="Arial" w:hint="eastAsia"/>
          <w:sz w:val="24"/>
          <w:szCs w:val="24"/>
          <w:rtl/>
        </w:rPr>
        <w:t>מבושל</w:t>
      </w:r>
      <w:r w:rsidRPr="0008761C">
        <w:rPr>
          <w:rFonts w:cs="Arial" w:hint="cs"/>
          <w:sz w:val="24"/>
          <w:szCs w:val="24"/>
          <w:rtl/>
        </w:rPr>
        <w:t>?</w:t>
      </w:r>
      <w:r w:rsidRPr="0008761C">
        <w:rPr>
          <w:rFonts w:cs="Arial"/>
          <w:sz w:val="24"/>
          <w:szCs w:val="24"/>
          <w:rtl/>
        </w:rPr>
        <w:t>.</w:t>
      </w:r>
      <w:r w:rsidRPr="00672A27">
        <w:rPr>
          <w:rFonts w:cs="Arial"/>
          <w:sz w:val="24"/>
          <w:szCs w:val="24"/>
          <w:rtl/>
        </w:rPr>
        <w:t xml:space="preserve"> </w:t>
      </w:r>
      <w:r w:rsidRPr="00672A27">
        <w:rPr>
          <w:rFonts w:cs="Arial" w:hint="eastAsia"/>
          <w:sz w:val="24"/>
          <w:szCs w:val="24"/>
          <w:rtl/>
        </w:rPr>
        <w:t>רבי</w:t>
      </w:r>
      <w:r w:rsidRPr="00672A27">
        <w:rPr>
          <w:rFonts w:cs="Arial"/>
          <w:sz w:val="24"/>
          <w:szCs w:val="24"/>
          <w:rtl/>
        </w:rPr>
        <w:t xml:space="preserve"> </w:t>
      </w:r>
      <w:r w:rsidRPr="00672A27">
        <w:rPr>
          <w:rFonts w:cs="Arial" w:hint="eastAsia"/>
          <w:sz w:val="24"/>
          <w:szCs w:val="24"/>
          <w:rtl/>
        </w:rPr>
        <w:t>יונה</w:t>
      </w:r>
      <w:r w:rsidRPr="00672A27">
        <w:rPr>
          <w:rFonts w:cs="Arial"/>
          <w:sz w:val="24"/>
          <w:szCs w:val="24"/>
          <w:rtl/>
        </w:rPr>
        <w:t xml:space="preserve"> </w:t>
      </w:r>
      <w:r w:rsidRPr="00672A27">
        <w:rPr>
          <w:rFonts w:cs="Arial" w:hint="eastAsia"/>
          <w:sz w:val="24"/>
          <w:szCs w:val="24"/>
          <w:rtl/>
        </w:rPr>
        <w:t>אמר</w:t>
      </w:r>
      <w:r w:rsidRPr="00672A27">
        <w:rPr>
          <w:rFonts w:cs="Arial"/>
          <w:sz w:val="24"/>
          <w:szCs w:val="24"/>
          <w:rtl/>
        </w:rPr>
        <w:t xml:space="preserve"> </w:t>
      </w:r>
      <w:proofErr w:type="spellStart"/>
      <w:r w:rsidRPr="00672A27">
        <w:rPr>
          <w:rFonts w:cs="Arial" w:hint="eastAsia"/>
          <w:sz w:val="24"/>
          <w:szCs w:val="24"/>
          <w:rtl/>
        </w:rPr>
        <w:t>יוצאין</w:t>
      </w:r>
      <w:proofErr w:type="spellEnd"/>
      <w:r w:rsidRPr="00672A27">
        <w:rPr>
          <w:rFonts w:cs="Arial"/>
          <w:sz w:val="24"/>
          <w:szCs w:val="24"/>
          <w:rtl/>
        </w:rPr>
        <w:t xml:space="preserve"> </w:t>
      </w:r>
      <w:r w:rsidRPr="00672A27">
        <w:rPr>
          <w:rFonts w:cs="Arial" w:hint="eastAsia"/>
          <w:sz w:val="24"/>
          <w:szCs w:val="24"/>
          <w:rtl/>
        </w:rPr>
        <w:t>ביין</w:t>
      </w:r>
      <w:r w:rsidRPr="00672A27">
        <w:rPr>
          <w:rFonts w:cs="Arial"/>
          <w:sz w:val="24"/>
          <w:szCs w:val="24"/>
          <w:rtl/>
        </w:rPr>
        <w:t xml:space="preserve"> </w:t>
      </w:r>
      <w:r w:rsidRPr="00672A27">
        <w:rPr>
          <w:rFonts w:cs="Arial" w:hint="eastAsia"/>
          <w:sz w:val="24"/>
          <w:szCs w:val="24"/>
          <w:rtl/>
        </w:rPr>
        <w:t>מבושל</w:t>
      </w:r>
      <w:r w:rsidRPr="00C47CB0">
        <w:rPr>
          <w:rFonts w:cs="Arial"/>
          <w:sz w:val="24"/>
          <w:szCs w:val="24"/>
          <w:rtl/>
        </w:rPr>
        <w:t>.</w:t>
      </w:r>
      <w:r w:rsidRPr="00672A27">
        <w:rPr>
          <w:rFonts w:cs="Arial"/>
          <w:sz w:val="24"/>
          <w:szCs w:val="24"/>
          <w:rtl/>
        </w:rPr>
        <w:t xml:space="preserve"> </w:t>
      </w:r>
      <w:r w:rsidRPr="00672A27">
        <w:rPr>
          <w:rFonts w:cs="Arial" w:hint="eastAsia"/>
          <w:sz w:val="24"/>
          <w:szCs w:val="24"/>
          <w:rtl/>
        </w:rPr>
        <w:t>רבי</w:t>
      </w:r>
      <w:r w:rsidRPr="00672A27">
        <w:rPr>
          <w:rFonts w:cs="Arial"/>
          <w:sz w:val="24"/>
          <w:szCs w:val="24"/>
          <w:rtl/>
        </w:rPr>
        <w:t xml:space="preserve"> </w:t>
      </w:r>
      <w:r w:rsidRPr="00672A27">
        <w:rPr>
          <w:rFonts w:cs="Arial" w:hint="eastAsia"/>
          <w:sz w:val="24"/>
          <w:szCs w:val="24"/>
          <w:rtl/>
        </w:rPr>
        <w:t>יונה</w:t>
      </w:r>
      <w:r w:rsidRPr="00672A27">
        <w:rPr>
          <w:rFonts w:cs="Arial"/>
          <w:sz w:val="24"/>
          <w:szCs w:val="24"/>
          <w:rtl/>
        </w:rPr>
        <w:t xml:space="preserve"> </w:t>
      </w:r>
      <w:proofErr w:type="spellStart"/>
      <w:r w:rsidRPr="00672A27">
        <w:rPr>
          <w:rFonts w:cs="Arial" w:hint="eastAsia"/>
          <w:sz w:val="24"/>
          <w:szCs w:val="24"/>
          <w:rtl/>
        </w:rPr>
        <w:t>כדעתיה</w:t>
      </w:r>
      <w:proofErr w:type="spellEnd"/>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דר</w:t>
      </w:r>
      <w:r w:rsidRPr="00C47CB0">
        <w:rPr>
          <w:rFonts w:cs="Arial"/>
          <w:sz w:val="24"/>
          <w:szCs w:val="24"/>
          <w:rtl/>
        </w:rPr>
        <w:t>'</w:t>
      </w:r>
      <w:r w:rsidRPr="00672A27">
        <w:rPr>
          <w:rFonts w:cs="Arial"/>
          <w:sz w:val="24"/>
          <w:szCs w:val="24"/>
          <w:rtl/>
        </w:rPr>
        <w:t xml:space="preserve"> </w:t>
      </w:r>
      <w:r w:rsidRPr="00672A27">
        <w:rPr>
          <w:rFonts w:cs="Arial" w:hint="eastAsia"/>
          <w:sz w:val="24"/>
          <w:szCs w:val="24"/>
          <w:rtl/>
        </w:rPr>
        <w:t>יונה</w:t>
      </w:r>
      <w:r w:rsidRPr="00672A27">
        <w:rPr>
          <w:rFonts w:cs="Arial"/>
          <w:sz w:val="24"/>
          <w:szCs w:val="24"/>
          <w:rtl/>
        </w:rPr>
        <w:t xml:space="preserve"> </w:t>
      </w:r>
      <w:r w:rsidRPr="00672A27">
        <w:rPr>
          <w:rFonts w:cs="Arial" w:hint="eastAsia"/>
          <w:sz w:val="24"/>
          <w:szCs w:val="24"/>
          <w:rtl/>
        </w:rPr>
        <w:t>שתי</w:t>
      </w:r>
      <w:r w:rsidRPr="00672A27">
        <w:rPr>
          <w:rFonts w:cs="Arial"/>
          <w:sz w:val="24"/>
          <w:szCs w:val="24"/>
          <w:rtl/>
        </w:rPr>
        <w:t xml:space="preserve"> </w:t>
      </w:r>
      <w:r w:rsidRPr="00494596">
        <w:rPr>
          <w:rFonts w:cs="Arial" w:hint="cs"/>
          <w:b/>
          <w:bCs/>
          <w:sz w:val="24"/>
          <w:szCs w:val="24"/>
          <w:rtl/>
        </w:rPr>
        <w:t>ארבעת</w:t>
      </w:r>
      <w:r w:rsidRPr="00C47CB0">
        <w:rPr>
          <w:rFonts w:cs="Arial"/>
          <w:sz w:val="24"/>
          <w:szCs w:val="24"/>
          <w:rtl/>
        </w:rPr>
        <w:t xml:space="preserve"> </w:t>
      </w:r>
      <w:proofErr w:type="spellStart"/>
      <w:r w:rsidRPr="00C47CB0">
        <w:rPr>
          <w:rFonts w:cs="Arial" w:hint="eastAsia"/>
          <w:sz w:val="24"/>
          <w:szCs w:val="24"/>
          <w:rtl/>
        </w:rPr>
        <w:t>כסיי</w:t>
      </w:r>
      <w:proofErr w:type="spellEnd"/>
      <w:r w:rsidRPr="00672A27">
        <w:rPr>
          <w:rFonts w:cs="Arial"/>
          <w:sz w:val="24"/>
          <w:szCs w:val="24"/>
          <w:rtl/>
        </w:rPr>
        <w:t xml:space="preserve"> </w:t>
      </w:r>
      <w:proofErr w:type="spellStart"/>
      <w:r w:rsidRPr="00672A27">
        <w:rPr>
          <w:rFonts w:cs="Arial" w:hint="eastAsia"/>
          <w:sz w:val="24"/>
          <w:szCs w:val="24"/>
          <w:rtl/>
        </w:rPr>
        <w:t>דלילי</w:t>
      </w:r>
      <w:proofErr w:type="spellEnd"/>
      <w:r w:rsidRPr="00672A27">
        <w:rPr>
          <w:rFonts w:cs="Arial"/>
          <w:sz w:val="24"/>
          <w:szCs w:val="24"/>
          <w:rtl/>
        </w:rPr>
        <w:t xml:space="preserve"> </w:t>
      </w:r>
      <w:proofErr w:type="spellStart"/>
      <w:r w:rsidRPr="00C47CB0">
        <w:rPr>
          <w:rFonts w:cs="Arial" w:hint="eastAsia"/>
          <w:sz w:val="24"/>
          <w:szCs w:val="24"/>
          <w:rtl/>
        </w:rPr>
        <w:t>פיסחא</w:t>
      </w:r>
      <w:proofErr w:type="spellEnd"/>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וחזק</w:t>
      </w:r>
      <w:r w:rsidRPr="00672A27">
        <w:rPr>
          <w:rFonts w:cs="Arial"/>
          <w:sz w:val="24"/>
          <w:szCs w:val="24"/>
          <w:rtl/>
        </w:rPr>
        <w:t xml:space="preserve"> </w:t>
      </w:r>
      <w:proofErr w:type="spellStart"/>
      <w:r w:rsidRPr="00672A27">
        <w:rPr>
          <w:rFonts w:cs="Arial" w:hint="eastAsia"/>
          <w:sz w:val="24"/>
          <w:szCs w:val="24"/>
          <w:rtl/>
        </w:rPr>
        <w:t>רישיה</w:t>
      </w:r>
      <w:proofErr w:type="spellEnd"/>
      <w:r w:rsidRPr="00672A27">
        <w:rPr>
          <w:rFonts w:cs="Arial"/>
          <w:sz w:val="24"/>
          <w:szCs w:val="24"/>
          <w:rtl/>
        </w:rPr>
        <w:t xml:space="preserve"> </w:t>
      </w:r>
      <w:r w:rsidRPr="00672A27">
        <w:rPr>
          <w:rFonts w:cs="Arial" w:hint="eastAsia"/>
          <w:sz w:val="24"/>
          <w:szCs w:val="24"/>
          <w:rtl/>
        </w:rPr>
        <w:t>עד</w:t>
      </w:r>
      <w:r w:rsidRPr="00672A27">
        <w:rPr>
          <w:rFonts w:cs="Arial"/>
          <w:sz w:val="24"/>
          <w:szCs w:val="24"/>
          <w:rtl/>
        </w:rPr>
        <w:t xml:space="preserve"> </w:t>
      </w:r>
      <w:proofErr w:type="spellStart"/>
      <w:r w:rsidRPr="00C47CB0">
        <w:rPr>
          <w:rFonts w:cs="Arial" w:hint="eastAsia"/>
          <w:sz w:val="24"/>
          <w:szCs w:val="24"/>
          <w:rtl/>
        </w:rPr>
        <w:t>עצרתא</w:t>
      </w:r>
      <w:proofErr w:type="spellEnd"/>
      <w:r w:rsidRPr="00C47CB0">
        <w:rPr>
          <w:rFonts w:cs="Arial"/>
          <w:sz w:val="24"/>
          <w:szCs w:val="24"/>
          <w:rtl/>
        </w:rPr>
        <w:t xml:space="preserve">. </w:t>
      </w:r>
      <w:r w:rsidRPr="00C47CB0">
        <w:rPr>
          <w:rFonts w:cs="Arial" w:hint="eastAsia"/>
          <w:sz w:val="24"/>
          <w:szCs w:val="24"/>
          <w:rtl/>
        </w:rPr>
        <w:t>ורבי</w:t>
      </w:r>
      <w:r w:rsidRPr="00C47CB0">
        <w:rPr>
          <w:rFonts w:cs="Arial"/>
          <w:sz w:val="24"/>
          <w:szCs w:val="24"/>
          <w:rtl/>
        </w:rPr>
        <w:t xml:space="preserve"> </w:t>
      </w:r>
      <w:proofErr w:type="spellStart"/>
      <w:r w:rsidRPr="00C47CB0">
        <w:rPr>
          <w:rFonts w:cs="Arial" w:hint="eastAsia"/>
          <w:sz w:val="24"/>
          <w:szCs w:val="24"/>
          <w:rtl/>
        </w:rPr>
        <w:t>יודא</w:t>
      </w:r>
      <w:proofErr w:type="spellEnd"/>
      <w:r w:rsidRPr="00672A27">
        <w:rPr>
          <w:rFonts w:cs="Arial"/>
          <w:sz w:val="24"/>
          <w:szCs w:val="24"/>
          <w:rtl/>
        </w:rPr>
        <w:t xml:space="preserve"> </w:t>
      </w:r>
      <w:r w:rsidRPr="00672A27">
        <w:rPr>
          <w:rFonts w:cs="Arial" w:hint="eastAsia"/>
          <w:sz w:val="24"/>
          <w:szCs w:val="24"/>
          <w:rtl/>
        </w:rPr>
        <w:t>בי</w:t>
      </w:r>
      <w:r w:rsidRPr="00672A27">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proofErr w:type="spellStart"/>
      <w:r w:rsidRPr="00C47CB0">
        <w:rPr>
          <w:rFonts w:cs="Arial" w:hint="eastAsia"/>
          <w:sz w:val="24"/>
          <w:szCs w:val="24"/>
          <w:rtl/>
        </w:rPr>
        <w:t>אילעאי</w:t>
      </w:r>
      <w:proofErr w:type="spellEnd"/>
      <w:r w:rsidRPr="00672A27">
        <w:rPr>
          <w:rFonts w:cs="Arial"/>
          <w:sz w:val="24"/>
          <w:szCs w:val="24"/>
          <w:rtl/>
        </w:rPr>
        <w:t xml:space="preserve"> </w:t>
      </w:r>
      <w:r w:rsidRPr="00672A27">
        <w:rPr>
          <w:rFonts w:cs="Arial" w:hint="eastAsia"/>
          <w:sz w:val="24"/>
          <w:szCs w:val="24"/>
          <w:rtl/>
        </w:rPr>
        <w:t>שתי</w:t>
      </w:r>
      <w:r w:rsidRPr="00672A27">
        <w:rPr>
          <w:rFonts w:cs="Arial"/>
          <w:sz w:val="24"/>
          <w:szCs w:val="24"/>
          <w:rtl/>
        </w:rPr>
        <w:t xml:space="preserve"> </w:t>
      </w:r>
      <w:proofErr w:type="spellStart"/>
      <w:r w:rsidRPr="00672A27">
        <w:rPr>
          <w:rFonts w:cs="Arial" w:hint="eastAsia"/>
          <w:sz w:val="24"/>
          <w:szCs w:val="24"/>
          <w:rtl/>
        </w:rPr>
        <w:t>ארבעתי</w:t>
      </w:r>
      <w:proofErr w:type="spellEnd"/>
      <w:r w:rsidRPr="00672A27">
        <w:rPr>
          <w:rFonts w:cs="Arial"/>
          <w:sz w:val="24"/>
          <w:szCs w:val="24"/>
          <w:rtl/>
        </w:rPr>
        <w:t xml:space="preserve"> </w:t>
      </w:r>
      <w:r w:rsidRPr="00672A27">
        <w:rPr>
          <w:rFonts w:cs="Arial" w:hint="eastAsia"/>
          <w:sz w:val="24"/>
          <w:szCs w:val="24"/>
          <w:rtl/>
        </w:rPr>
        <w:t>כסוי</w:t>
      </w:r>
      <w:r w:rsidRPr="00672A27">
        <w:rPr>
          <w:rFonts w:cs="Arial"/>
          <w:sz w:val="24"/>
          <w:szCs w:val="24"/>
          <w:rtl/>
        </w:rPr>
        <w:t xml:space="preserve"> </w:t>
      </w:r>
      <w:proofErr w:type="spellStart"/>
      <w:r w:rsidRPr="00672A27">
        <w:rPr>
          <w:rFonts w:cs="Arial" w:hint="eastAsia"/>
          <w:sz w:val="24"/>
          <w:szCs w:val="24"/>
          <w:rtl/>
        </w:rPr>
        <w:t>דלילי</w:t>
      </w:r>
      <w:proofErr w:type="spellEnd"/>
      <w:r w:rsidRPr="00672A27">
        <w:rPr>
          <w:rFonts w:cs="Arial"/>
          <w:sz w:val="24"/>
          <w:szCs w:val="24"/>
          <w:rtl/>
        </w:rPr>
        <w:t xml:space="preserve"> </w:t>
      </w:r>
      <w:proofErr w:type="spellStart"/>
      <w:r w:rsidRPr="00672A27">
        <w:rPr>
          <w:rFonts w:cs="Arial" w:hint="eastAsia"/>
          <w:sz w:val="24"/>
          <w:szCs w:val="24"/>
          <w:rtl/>
        </w:rPr>
        <w:t>פיסחא</w:t>
      </w:r>
      <w:proofErr w:type="spellEnd"/>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וחזק</w:t>
      </w:r>
      <w:r w:rsidRPr="00672A27">
        <w:rPr>
          <w:rFonts w:cs="Arial"/>
          <w:sz w:val="24"/>
          <w:szCs w:val="24"/>
          <w:rtl/>
        </w:rPr>
        <w:t xml:space="preserve"> </w:t>
      </w:r>
      <w:proofErr w:type="spellStart"/>
      <w:r w:rsidRPr="00672A27">
        <w:rPr>
          <w:rFonts w:cs="Arial" w:hint="eastAsia"/>
          <w:sz w:val="24"/>
          <w:szCs w:val="24"/>
          <w:rtl/>
        </w:rPr>
        <w:t>רישיה</w:t>
      </w:r>
      <w:proofErr w:type="spellEnd"/>
      <w:r w:rsidRPr="00672A27">
        <w:rPr>
          <w:rFonts w:cs="Arial"/>
          <w:sz w:val="24"/>
          <w:szCs w:val="24"/>
          <w:rtl/>
        </w:rPr>
        <w:t xml:space="preserve"> </w:t>
      </w:r>
      <w:r w:rsidRPr="00672A27">
        <w:rPr>
          <w:rFonts w:cs="Arial" w:hint="eastAsia"/>
          <w:sz w:val="24"/>
          <w:szCs w:val="24"/>
          <w:rtl/>
        </w:rPr>
        <w:t>עד</w:t>
      </w:r>
      <w:r w:rsidRPr="00672A27">
        <w:rPr>
          <w:rFonts w:cs="Arial"/>
          <w:sz w:val="24"/>
          <w:szCs w:val="24"/>
          <w:rtl/>
        </w:rPr>
        <w:t xml:space="preserve"> </w:t>
      </w:r>
      <w:r w:rsidRPr="00672A27">
        <w:rPr>
          <w:rFonts w:cs="Arial" w:hint="eastAsia"/>
          <w:sz w:val="24"/>
          <w:szCs w:val="24"/>
          <w:rtl/>
        </w:rPr>
        <w:t>חגא</w:t>
      </w:r>
      <w:r w:rsidRPr="0008761C">
        <w:rPr>
          <w:rFonts w:cs="Arial" w:hint="cs"/>
          <w:sz w:val="24"/>
          <w:szCs w:val="24"/>
          <w:rtl/>
        </w:rPr>
        <w:t>.</w:t>
      </w:r>
      <w:r w:rsidRPr="00C47CB0">
        <w:rPr>
          <w:rFonts w:cs="Arial"/>
          <w:sz w:val="24"/>
          <w:szCs w:val="24"/>
          <w:rtl/>
        </w:rPr>
        <w:t xml:space="preserve"> </w:t>
      </w:r>
      <w:proofErr w:type="spellStart"/>
      <w:r w:rsidRPr="00C47CB0">
        <w:rPr>
          <w:rFonts w:cs="Arial" w:hint="eastAsia"/>
          <w:sz w:val="24"/>
          <w:szCs w:val="24"/>
          <w:rtl/>
        </w:rPr>
        <w:t>וחמתיה</w:t>
      </w:r>
      <w:proofErr w:type="spellEnd"/>
      <w:r w:rsidRPr="00672A27">
        <w:rPr>
          <w:rFonts w:cs="Arial"/>
          <w:sz w:val="24"/>
          <w:szCs w:val="24"/>
          <w:rtl/>
        </w:rPr>
        <w:t xml:space="preserve"> </w:t>
      </w:r>
      <w:proofErr w:type="spellStart"/>
      <w:r w:rsidRPr="00672A27">
        <w:rPr>
          <w:rFonts w:cs="Arial" w:hint="eastAsia"/>
          <w:sz w:val="24"/>
          <w:szCs w:val="24"/>
          <w:rtl/>
        </w:rPr>
        <w:t>חדא</w:t>
      </w:r>
      <w:proofErr w:type="spellEnd"/>
      <w:r w:rsidRPr="00672A27">
        <w:rPr>
          <w:rFonts w:cs="Arial"/>
          <w:sz w:val="24"/>
          <w:szCs w:val="24"/>
          <w:rtl/>
        </w:rPr>
        <w:t xml:space="preserve"> </w:t>
      </w:r>
      <w:r w:rsidRPr="00672A27">
        <w:rPr>
          <w:rFonts w:cs="Arial" w:hint="eastAsia"/>
          <w:sz w:val="24"/>
          <w:szCs w:val="24"/>
          <w:rtl/>
        </w:rPr>
        <w:t>מטרונה</w:t>
      </w:r>
      <w:r w:rsidRPr="00672A27">
        <w:rPr>
          <w:rFonts w:cs="Arial"/>
          <w:sz w:val="24"/>
          <w:szCs w:val="24"/>
          <w:rtl/>
        </w:rPr>
        <w:t xml:space="preserve"> </w:t>
      </w:r>
      <w:r w:rsidRPr="0008761C">
        <w:rPr>
          <w:rFonts w:cs="Arial" w:hint="cs"/>
          <w:sz w:val="24"/>
          <w:szCs w:val="24"/>
          <w:rtl/>
        </w:rPr>
        <w:t>אפיה</w:t>
      </w:r>
      <w:r w:rsidRPr="00C47CB0">
        <w:rPr>
          <w:rFonts w:cs="Arial"/>
          <w:sz w:val="24"/>
          <w:szCs w:val="24"/>
          <w:rtl/>
        </w:rPr>
        <w:t xml:space="preserve"> </w:t>
      </w:r>
      <w:proofErr w:type="spellStart"/>
      <w:r w:rsidRPr="00C47CB0">
        <w:rPr>
          <w:rFonts w:cs="Arial"/>
          <w:sz w:val="24"/>
          <w:szCs w:val="24"/>
          <w:rtl/>
        </w:rPr>
        <w:t>נהורין</w:t>
      </w:r>
      <w:proofErr w:type="spellEnd"/>
      <w:r w:rsidRPr="00C47CB0">
        <w:rPr>
          <w:rFonts w:cs="Arial"/>
          <w:sz w:val="24"/>
          <w:szCs w:val="24"/>
          <w:rtl/>
        </w:rPr>
        <w:t xml:space="preserve">. </w:t>
      </w:r>
      <w:r w:rsidRPr="00C47CB0">
        <w:rPr>
          <w:rFonts w:cs="Arial" w:hint="eastAsia"/>
          <w:sz w:val="24"/>
          <w:szCs w:val="24"/>
          <w:rtl/>
        </w:rPr>
        <w:t>א</w:t>
      </w:r>
      <w:r w:rsidRPr="00C47CB0">
        <w:rPr>
          <w:rFonts w:cs="Arial"/>
          <w:sz w:val="24"/>
          <w:szCs w:val="24"/>
          <w:rtl/>
        </w:rPr>
        <w:t>"</w:t>
      </w:r>
      <w:r w:rsidRPr="00C47CB0">
        <w:rPr>
          <w:rFonts w:cs="Arial" w:hint="eastAsia"/>
          <w:sz w:val="24"/>
          <w:szCs w:val="24"/>
          <w:rtl/>
        </w:rPr>
        <w:t>ל</w:t>
      </w:r>
      <w:r w:rsidRPr="0008761C">
        <w:rPr>
          <w:rFonts w:cs="Arial" w:hint="cs"/>
          <w:sz w:val="24"/>
          <w:szCs w:val="24"/>
          <w:rtl/>
        </w:rPr>
        <w:t>.</w:t>
      </w:r>
      <w:r w:rsidRPr="00672A27">
        <w:rPr>
          <w:rFonts w:cs="Arial"/>
          <w:sz w:val="24"/>
          <w:szCs w:val="24"/>
          <w:rtl/>
        </w:rPr>
        <w:t xml:space="preserve"> </w:t>
      </w:r>
      <w:r w:rsidRPr="00672A27">
        <w:rPr>
          <w:rFonts w:cs="Arial" w:hint="eastAsia"/>
          <w:sz w:val="24"/>
          <w:szCs w:val="24"/>
          <w:rtl/>
        </w:rPr>
        <w:t>סבא</w:t>
      </w:r>
      <w:r w:rsidRPr="00672A27">
        <w:rPr>
          <w:rFonts w:cs="Arial"/>
          <w:sz w:val="24"/>
          <w:szCs w:val="24"/>
          <w:rtl/>
        </w:rPr>
        <w:t xml:space="preserve"> </w:t>
      </w:r>
      <w:proofErr w:type="spellStart"/>
      <w:r w:rsidRPr="00672A27">
        <w:rPr>
          <w:rFonts w:cs="Arial" w:hint="eastAsia"/>
          <w:sz w:val="24"/>
          <w:szCs w:val="24"/>
          <w:rtl/>
        </w:rPr>
        <w:t>סבא</w:t>
      </w:r>
      <w:proofErr w:type="spellEnd"/>
      <w:r w:rsidRPr="0008761C">
        <w:rPr>
          <w:rFonts w:cs="Arial" w:hint="cs"/>
          <w:sz w:val="24"/>
          <w:szCs w:val="24"/>
          <w:rtl/>
        </w:rPr>
        <w:t>,</w:t>
      </w:r>
      <w:r w:rsidRPr="00672A27">
        <w:rPr>
          <w:rFonts w:cs="Arial"/>
          <w:sz w:val="24"/>
          <w:szCs w:val="24"/>
          <w:rtl/>
        </w:rPr>
        <w:t xml:space="preserve"> </w:t>
      </w:r>
      <w:proofErr w:type="spellStart"/>
      <w:r w:rsidRPr="00672A27">
        <w:rPr>
          <w:rFonts w:cs="Arial" w:hint="eastAsia"/>
          <w:sz w:val="24"/>
          <w:szCs w:val="24"/>
          <w:rtl/>
        </w:rPr>
        <w:t>חדא</w:t>
      </w:r>
      <w:proofErr w:type="spellEnd"/>
      <w:r w:rsidRPr="00672A27">
        <w:rPr>
          <w:rFonts w:cs="Arial"/>
          <w:sz w:val="24"/>
          <w:szCs w:val="24"/>
          <w:rtl/>
        </w:rPr>
        <w:t xml:space="preserve"> </w:t>
      </w:r>
      <w:r w:rsidRPr="00672A27">
        <w:rPr>
          <w:rFonts w:cs="Arial" w:hint="eastAsia"/>
          <w:sz w:val="24"/>
          <w:szCs w:val="24"/>
          <w:rtl/>
        </w:rPr>
        <w:t>מן</w:t>
      </w:r>
      <w:r w:rsidRPr="00672A27">
        <w:rPr>
          <w:rFonts w:cs="Arial"/>
          <w:sz w:val="24"/>
          <w:szCs w:val="24"/>
          <w:rtl/>
        </w:rPr>
        <w:t xml:space="preserve"> </w:t>
      </w:r>
      <w:r w:rsidRPr="00672A27">
        <w:rPr>
          <w:rFonts w:cs="Arial" w:hint="eastAsia"/>
          <w:sz w:val="24"/>
          <w:szCs w:val="24"/>
          <w:rtl/>
        </w:rPr>
        <w:t>תלת</w:t>
      </w:r>
      <w:r w:rsidRPr="00672A27">
        <w:rPr>
          <w:rFonts w:cs="Arial"/>
          <w:sz w:val="24"/>
          <w:szCs w:val="24"/>
          <w:rtl/>
        </w:rPr>
        <w:t xml:space="preserve"> </w:t>
      </w:r>
      <w:proofErr w:type="spellStart"/>
      <w:r w:rsidRPr="00672A27">
        <w:rPr>
          <w:rFonts w:cs="Arial" w:hint="eastAsia"/>
          <w:sz w:val="24"/>
          <w:szCs w:val="24"/>
          <w:rtl/>
        </w:rPr>
        <w:t>מילין</w:t>
      </w:r>
      <w:proofErr w:type="spellEnd"/>
      <w:r w:rsidRPr="00672A27">
        <w:rPr>
          <w:rFonts w:cs="Arial"/>
          <w:sz w:val="24"/>
          <w:szCs w:val="24"/>
          <w:rtl/>
        </w:rPr>
        <w:t xml:space="preserve"> </w:t>
      </w:r>
      <w:proofErr w:type="spellStart"/>
      <w:r w:rsidRPr="00672A27">
        <w:rPr>
          <w:rFonts w:cs="Arial" w:hint="eastAsia"/>
          <w:sz w:val="24"/>
          <w:szCs w:val="24"/>
          <w:rtl/>
        </w:rPr>
        <w:t>אית</w:t>
      </w:r>
      <w:proofErr w:type="spellEnd"/>
      <w:r w:rsidRPr="00672A27">
        <w:rPr>
          <w:rFonts w:cs="Arial"/>
          <w:sz w:val="24"/>
          <w:szCs w:val="24"/>
          <w:rtl/>
        </w:rPr>
        <w:t xml:space="preserve"> </w:t>
      </w:r>
      <w:r w:rsidRPr="00672A27">
        <w:rPr>
          <w:rFonts w:cs="Arial" w:hint="eastAsia"/>
          <w:sz w:val="24"/>
          <w:szCs w:val="24"/>
          <w:rtl/>
        </w:rPr>
        <w:t>בך</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אי</w:t>
      </w:r>
      <w:r w:rsidRPr="00672A27">
        <w:rPr>
          <w:rFonts w:cs="Arial" w:hint="cs"/>
          <w:b/>
          <w:bCs/>
          <w:sz w:val="24"/>
          <w:szCs w:val="24"/>
          <w:rtl/>
        </w:rPr>
        <w:t xml:space="preserve"> </w:t>
      </w:r>
      <w:proofErr w:type="spellStart"/>
      <w:r w:rsidRPr="00672A27">
        <w:rPr>
          <w:rFonts w:cs="Arial" w:hint="cs"/>
          <w:b/>
          <w:bCs/>
          <w:sz w:val="24"/>
          <w:szCs w:val="24"/>
          <w:rtl/>
        </w:rPr>
        <w:t>שתיי</w:t>
      </w:r>
      <w:proofErr w:type="spellEnd"/>
      <w:r w:rsidRPr="00672A27">
        <w:rPr>
          <w:rFonts w:cs="Arial"/>
          <w:sz w:val="24"/>
          <w:szCs w:val="24"/>
          <w:rtl/>
        </w:rPr>
        <w:t xml:space="preserve"> </w:t>
      </w:r>
      <w:r w:rsidRPr="00672A27">
        <w:rPr>
          <w:rFonts w:cs="Arial" w:hint="eastAsia"/>
          <w:sz w:val="24"/>
          <w:szCs w:val="24"/>
          <w:rtl/>
        </w:rPr>
        <w:t>חמר</w:t>
      </w:r>
      <w:r w:rsidRPr="00672A27">
        <w:rPr>
          <w:rFonts w:cs="Arial"/>
          <w:sz w:val="24"/>
          <w:szCs w:val="24"/>
          <w:rtl/>
        </w:rPr>
        <w:t xml:space="preserve"> </w:t>
      </w:r>
      <w:r w:rsidRPr="00672A27">
        <w:rPr>
          <w:rFonts w:cs="Arial" w:hint="eastAsia"/>
          <w:sz w:val="24"/>
          <w:szCs w:val="24"/>
          <w:rtl/>
        </w:rPr>
        <w:t>את</w:t>
      </w:r>
      <w:r w:rsidRPr="00C47CB0">
        <w:rPr>
          <w:rFonts w:cs="Arial"/>
          <w:sz w:val="24"/>
          <w:szCs w:val="24"/>
          <w:rtl/>
        </w:rPr>
        <w:t>.</w:t>
      </w:r>
      <w:r w:rsidRPr="00672A27">
        <w:rPr>
          <w:rFonts w:cs="Arial"/>
          <w:sz w:val="24"/>
          <w:szCs w:val="24"/>
          <w:rtl/>
        </w:rPr>
        <w:t xml:space="preserve"> </w:t>
      </w:r>
      <w:r w:rsidRPr="00672A27">
        <w:rPr>
          <w:rFonts w:cs="Arial" w:hint="eastAsia"/>
          <w:sz w:val="24"/>
          <w:szCs w:val="24"/>
          <w:rtl/>
        </w:rPr>
        <w:t>או</w:t>
      </w:r>
      <w:r w:rsidRPr="00672A27">
        <w:rPr>
          <w:rFonts w:cs="Arial"/>
          <w:sz w:val="24"/>
          <w:szCs w:val="24"/>
          <w:rtl/>
        </w:rPr>
        <w:t xml:space="preserve"> </w:t>
      </w:r>
      <w:proofErr w:type="spellStart"/>
      <w:r w:rsidRPr="00672A27">
        <w:rPr>
          <w:rFonts w:cs="Arial" w:hint="eastAsia"/>
          <w:sz w:val="24"/>
          <w:szCs w:val="24"/>
          <w:rtl/>
        </w:rPr>
        <w:t>מלוה</w:t>
      </w:r>
      <w:proofErr w:type="spellEnd"/>
      <w:r w:rsidRPr="00672A27">
        <w:rPr>
          <w:rFonts w:cs="Arial"/>
          <w:sz w:val="24"/>
          <w:szCs w:val="24"/>
          <w:rtl/>
        </w:rPr>
        <w:t xml:space="preserve"> </w:t>
      </w:r>
      <w:r w:rsidRPr="00672A27">
        <w:rPr>
          <w:rFonts w:cs="Arial" w:hint="eastAsia"/>
          <w:sz w:val="24"/>
          <w:szCs w:val="24"/>
          <w:rtl/>
        </w:rPr>
        <w:t>בריבית</w:t>
      </w:r>
      <w:r w:rsidRPr="00672A27">
        <w:rPr>
          <w:rFonts w:cs="Arial"/>
          <w:sz w:val="24"/>
          <w:szCs w:val="24"/>
          <w:rtl/>
        </w:rPr>
        <w:t xml:space="preserve"> </w:t>
      </w:r>
      <w:r w:rsidRPr="00C47CB0">
        <w:rPr>
          <w:rFonts w:cs="Arial" w:hint="eastAsia"/>
          <w:sz w:val="24"/>
          <w:szCs w:val="24"/>
          <w:rtl/>
        </w:rPr>
        <w:t>את</w:t>
      </w:r>
      <w:r w:rsidRPr="00C47CB0">
        <w:rPr>
          <w:rFonts w:cs="Arial"/>
          <w:sz w:val="24"/>
          <w:szCs w:val="24"/>
          <w:rtl/>
        </w:rPr>
        <w:t xml:space="preserve">. </w:t>
      </w:r>
      <w:r w:rsidRPr="00672A27">
        <w:rPr>
          <w:rFonts w:cs="Arial" w:hint="eastAsia"/>
          <w:sz w:val="24"/>
          <w:szCs w:val="24"/>
          <w:rtl/>
        </w:rPr>
        <w:t>או</w:t>
      </w:r>
      <w:r w:rsidRPr="00672A27">
        <w:rPr>
          <w:rFonts w:cs="Arial"/>
          <w:sz w:val="24"/>
          <w:szCs w:val="24"/>
          <w:rtl/>
        </w:rPr>
        <w:t xml:space="preserve"> </w:t>
      </w:r>
      <w:r w:rsidRPr="00672A27">
        <w:rPr>
          <w:rFonts w:cs="Arial" w:hint="eastAsia"/>
          <w:sz w:val="24"/>
          <w:szCs w:val="24"/>
          <w:rtl/>
        </w:rPr>
        <w:t>מגדל</w:t>
      </w:r>
      <w:r w:rsidRPr="00672A27">
        <w:rPr>
          <w:rFonts w:cs="Arial"/>
          <w:sz w:val="24"/>
          <w:szCs w:val="24"/>
          <w:rtl/>
        </w:rPr>
        <w:t xml:space="preserve"> </w:t>
      </w:r>
      <w:proofErr w:type="spellStart"/>
      <w:r w:rsidRPr="00C47CB0">
        <w:rPr>
          <w:rFonts w:cs="Arial" w:hint="eastAsia"/>
          <w:sz w:val="24"/>
          <w:szCs w:val="24"/>
          <w:rtl/>
        </w:rPr>
        <w:t>חזירין</w:t>
      </w:r>
      <w:proofErr w:type="spellEnd"/>
      <w:r w:rsidRPr="00672A27">
        <w:rPr>
          <w:rFonts w:cs="Arial"/>
          <w:sz w:val="24"/>
          <w:szCs w:val="24"/>
          <w:rtl/>
        </w:rPr>
        <w:t xml:space="preserve"> </w:t>
      </w:r>
      <w:r w:rsidRPr="00672A27">
        <w:rPr>
          <w:rFonts w:cs="Arial" w:hint="eastAsia"/>
          <w:sz w:val="24"/>
          <w:szCs w:val="24"/>
          <w:rtl/>
        </w:rPr>
        <w:t>את</w:t>
      </w:r>
      <w:r w:rsidRPr="00C47CB0">
        <w:rPr>
          <w:rFonts w:cs="Arial"/>
          <w:sz w:val="24"/>
          <w:szCs w:val="24"/>
          <w:rtl/>
        </w:rPr>
        <w:t>.</w:t>
      </w:r>
      <w:r w:rsidRPr="00672A27">
        <w:rPr>
          <w:rFonts w:cs="Arial"/>
          <w:sz w:val="24"/>
          <w:szCs w:val="24"/>
          <w:rtl/>
        </w:rPr>
        <w:t xml:space="preserve"> </w:t>
      </w:r>
      <w:r w:rsidRPr="00672A27">
        <w:rPr>
          <w:rFonts w:cs="Arial" w:hint="eastAsia"/>
          <w:sz w:val="24"/>
          <w:szCs w:val="24"/>
          <w:rtl/>
        </w:rPr>
        <w:t>אמר</w:t>
      </w:r>
      <w:r w:rsidRPr="00672A27">
        <w:rPr>
          <w:rFonts w:cs="Arial"/>
          <w:sz w:val="24"/>
          <w:szCs w:val="24"/>
          <w:rtl/>
        </w:rPr>
        <w:t xml:space="preserve"> </w:t>
      </w:r>
      <w:r w:rsidRPr="00672A27">
        <w:rPr>
          <w:rFonts w:cs="Arial" w:hint="eastAsia"/>
          <w:sz w:val="24"/>
          <w:szCs w:val="24"/>
          <w:rtl/>
        </w:rPr>
        <w:t>לה</w:t>
      </w:r>
      <w:r w:rsidRPr="0008761C">
        <w:rPr>
          <w:rFonts w:cs="Arial" w:hint="cs"/>
          <w:sz w:val="24"/>
          <w:szCs w:val="24"/>
          <w:rtl/>
        </w:rPr>
        <w:t>.</w:t>
      </w:r>
      <w:r w:rsidRPr="00672A27">
        <w:rPr>
          <w:rFonts w:cs="Arial"/>
          <w:sz w:val="24"/>
          <w:szCs w:val="24"/>
          <w:rtl/>
        </w:rPr>
        <w:t xml:space="preserve"> </w:t>
      </w:r>
      <w:r w:rsidRPr="00672A27">
        <w:rPr>
          <w:rFonts w:cs="Arial" w:hint="eastAsia"/>
          <w:sz w:val="24"/>
          <w:szCs w:val="24"/>
          <w:rtl/>
        </w:rPr>
        <w:t>תיפח</w:t>
      </w:r>
      <w:r w:rsidRPr="00672A27">
        <w:rPr>
          <w:rFonts w:cs="Arial"/>
          <w:sz w:val="24"/>
          <w:szCs w:val="24"/>
          <w:rtl/>
        </w:rPr>
        <w:t xml:space="preserve"> </w:t>
      </w:r>
      <w:r w:rsidRPr="00672A27">
        <w:rPr>
          <w:rFonts w:cs="Arial" w:hint="eastAsia"/>
          <w:sz w:val="24"/>
          <w:szCs w:val="24"/>
          <w:rtl/>
        </w:rPr>
        <w:t>רוחה</w:t>
      </w:r>
      <w:r w:rsidRPr="00672A27">
        <w:rPr>
          <w:rFonts w:cs="Arial"/>
          <w:sz w:val="24"/>
          <w:szCs w:val="24"/>
          <w:rtl/>
        </w:rPr>
        <w:t xml:space="preserve"> </w:t>
      </w:r>
      <w:proofErr w:type="spellStart"/>
      <w:r w:rsidRPr="00C47CB0">
        <w:rPr>
          <w:rFonts w:cs="Arial" w:hint="eastAsia"/>
          <w:sz w:val="24"/>
          <w:szCs w:val="24"/>
          <w:rtl/>
        </w:rPr>
        <w:t>דההיא</w:t>
      </w:r>
      <w:proofErr w:type="spellEnd"/>
      <w:r w:rsidRPr="00672A27">
        <w:rPr>
          <w:rFonts w:cs="Arial"/>
          <w:sz w:val="24"/>
          <w:szCs w:val="24"/>
          <w:rtl/>
        </w:rPr>
        <w:t xml:space="preserve"> </w:t>
      </w:r>
      <w:proofErr w:type="spellStart"/>
      <w:r w:rsidRPr="00672A27">
        <w:rPr>
          <w:rFonts w:cs="Arial" w:hint="eastAsia"/>
          <w:sz w:val="24"/>
          <w:szCs w:val="24"/>
          <w:rtl/>
        </w:rPr>
        <w:t>איתתא</w:t>
      </w:r>
      <w:proofErr w:type="spellEnd"/>
      <w:r w:rsidRPr="0008761C">
        <w:rPr>
          <w:rFonts w:cs="Arial" w:hint="cs"/>
          <w:sz w:val="24"/>
          <w:szCs w:val="24"/>
          <w:rtl/>
        </w:rPr>
        <w:t>.</w:t>
      </w:r>
      <w:r w:rsidRPr="00C47CB0">
        <w:rPr>
          <w:rFonts w:cs="Arial"/>
          <w:sz w:val="24"/>
          <w:szCs w:val="24"/>
          <w:rtl/>
        </w:rPr>
        <w:t xml:space="preserve"> </w:t>
      </w:r>
      <w:proofErr w:type="spellStart"/>
      <w:r w:rsidRPr="00C47CB0">
        <w:rPr>
          <w:rFonts w:cs="Arial"/>
          <w:sz w:val="24"/>
          <w:szCs w:val="24"/>
          <w:rtl/>
        </w:rPr>
        <w:t>חדא</w:t>
      </w:r>
      <w:proofErr w:type="spellEnd"/>
      <w:r w:rsidRPr="00672A27">
        <w:rPr>
          <w:rFonts w:cs="Arial"/>
          <w:sz w:val="24"/>
          <w:szCs w:val="24"/>
          <w:rtl/>
        </w:rPr>
        <w:t xml:space="preserve"> </w:t>
      </w:r>
      <w:r w:rsidRPr="00672A27">
        <w:rPr>
          <w:rFonts w:cs="Arial" w:hint="eastAsia"/>
          <w:sz w:val="24"/>
          <w:szCs w:val="24"/>
          <w:rtl/>
        </w:rPr>
        <w:t>מן</w:t>
      </w:r>
      <w:r w:rsidRPr="00672A27">
        <w:rPr>
          <w:rFonts w:cs="Arial"/>
          <w:sz w:val="24"/>
          <w:szCs w:val="24"/>
          <w:rtl/>
        </w:rPr>
        <w:t xml:space="preserve"> </w:t>
      </w:r>
      <w:r w:rsidRPr="00C47CB0">
        <w:rPr>
          <w:rFonts w:cs="Arial" w:hint="eastAsia"/>
          <w:sz w:val="24"/>
          <w:szCs w:val="24"/>
          <w:rtl/>
        </w:rPr>
        <w:t>תלת</w:t>
      </w:r>
      <w:r w:rsidRPr="00672A27">
        <w:rPr>
          <w:rFonts w:cs="Arial"/>
          <w:sz w:val="24"/>
          <w:szCs w:val="24"/>
          <w:rtl/>
        </w:rPr>
        <w:t xml:space="preserve"> </w:t>
      </w:r>
      <w:proofErr w:type="spellStart"/>
      <w:r w:rsidRPr="00672A27">
        <w:rPr>
          <w:rFonts w:cs="Arial" w:hint="eastAsia"/>
          <w:sz w:val="24"/>
          <w:szCs w:val="24"/>
          <w:rtl/>
        </w:rPr>
        <w:t>מילייא</w:t>
      </w:r>
      <w:proofErr w:type="spellEnd"/>
      <w:r w:rsidRPr="00672A27">
        <w:rPr>
          <w:rFonts w:cs="Arial"/>
          <w:sz w:val="24"/>
          <w:szCs w:val="24"/>
          <w:rtl/>
        </w:rPr>
        <w:t xml:space="preserve"> </w:t>
      </w:r>
      <w:r w:rsidRPr="00672A27">
        <w:rPr>
          <w:rFonts w:cs="Arial" w:hint="eastAsia"/>
          <w:sz w:val="24"/>
          <w:szCs w:val="24"/>
          <w:rtl/>
        </w:rPr>
        <w:t>לית</w:t>
      </w:r>
      <w:r w:rsidRPr="00672A27">
        <w:rPr>
          <w:rFonts w:cs="Arial"/>
          <w:sz w:val="24"/>
          <w:szCs w:val="24"/>
          <w:rtl/>
        </w:rPr>
        <w:t xml:space="preserve"> </w:t>
      </w:r>
      <w:r w:rsidRPr="00672A27">
        <w:rPr>
          <w:rFonts w:cs="Arial" w:hint="eastAsia"/>
          <w:sz w:val="24"/>
          <w:szCs w:val="24"/>
          <w:rtl/>
        </w:rPr>
        <w:t>בי</w:t>
      </w:r>
      <w:r w:rsidRPr="0008761C">
        <w:rPr>
          <w:rFonts w:cs="Arial" w:hint="cs"/>
          <w:sz w:val="24"/>
          <w:szCs w:val="24"/>
          <w:rtl/>
        </w:rPr>
        <w:t>.</w:t>
      </w:r>
      <w:r w:rsidRPr="00672A27">
        <w:rPr>
          <w:rFonts w:cs="Arial"/>
          <w:sz w:val="24"/>
          <w:szCs w:val="24"/>
          <w:rtl/>
        </w:rPr>
        <w:t xml:space="preserve"> </w:t>
      </w:r>
      <w:r w:rsidRPr="00672A27">
        <w:rPr>
          <w:rFonts w:cs="Arial" w:hint="eastAsia"/>
          <w:sz w:val="24"/>
          <w:szCs w:val="24"/>
          <w:rtl/>
        </w:rPr>
        <w:t>אלא</w:t>
      </w:r>
      <w:r w:rsidRPr="00672A27">
        <w:rPr>
          <w:rFonts w:cs="Arial"/>
          <w:sz w:val="24"/>
          <w:szCs w:val="24"/>
          <w:rtl/>
        </w:rPr>
        <w:t xml:space="preserve"> </w:t>
      </w:r>
      <w:r w:rsidRPr="00672A27">
        <w:rPr>
          <w:rFonts w:cs="Arial" w:hint="eastAsia"/>
          <w:sz w:val="24"/>
          <w:szCs w:val="24"/>
          <w:rtl/>
        </w:rPr>
        <w:t>אולפני</w:t>
      </w:r>
      <w:r w:rsidRPr="00672A27">
        <w:rPr>
          <w:rFonts w:cs="Arial"/>
          <w:sz w:val="24"/>
          <w:szCs w:val="24"/>
          <w:rtl/>
        </w:rPr>
        <w:t xml:space="preserve"> </w:t>
      </w:r>
      <w:r w:rsidRPr="00672A27">
        <w:rPr>
          <w:rFonts w:cs="Arial" w:hint="eastAsia"/>
          <w:sz w:val="24"/>
          <w:szCs w:val="24"/>
          <w:rtl/>
        </w:rPr>
        <w:t>שכיח</w:t>
      </w:r>
      <w:r w:rsidRPr="00672A27">
        <w:rPr>
          <w:rFonts w:cs="Arial"/>
          <w:sz w:val="24"/>
          <w:szCs w:val="24"/>
          <w:rtl/>
        </w:rPr>
        <w:t xml:space="preserve"> </w:t>
      </w:r>
      <w:r w:rsidRPr="00672A27">
        <w:rPr>
          <w:rFonts w:cs="Arial" w:hint="eastAsia"/>
          <w:sz w:val="24"/>
          <w:szCs w:val="24"/>
          <w:rtl/>
        </w:rPr>
        <w:t>לי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וכתיב</w:t>
      </w:r>
      <w:r w:rsidRPr="00672A27">
        <w:rPr>
          <w:rFonts w:cs="Arial"/>
          <w:sz w:val="24"/>
          <w:szCs w:val="24"/>
          <w:rtl/>
        </w:rPr>
        <w:t xml:space="preserve"> [</w:t>
      </w:r>
      <w:r w:rsidRPr="00672A27">
        <w:rPr>
          <w:rFonts w:cs="Arial" w:hint="eastAsia"/>
          <w:sz w:val="24"/>
          <w:szCs w:val="24"/>
          <w:rtl/>
        </w:rPr>
        <w:t>קהלת</w:t>
      </w:r>
      <w:r w:rsidRPr="00672A27">
        <w:rPr>
          <w:rFonts w:cs="Arial"/>
          <w:sz w:val="24"/>
          <w:szCs w:val="24"/>
          <w:rtl/>
        </w:rPr>
        <w:t xml:space="preserve"> </w:t>
      </w:r>
      <w:r w:rsidRPr="00672A27">
        <w:rPr>
          <w:rFonts w:cs="Arial" w:hint="eastAsia"/>
          <w:sz w:val="24"/>
          <w:szCs w:val="24"/>
          <w:rtl/>
        </w:rPr>
        <w:t>ח</w:t>
      </w:r>
      <w:r w:rsidRPr="00672A27">
        <w:rPr>
          <w:rFonts w:cs="Arial"/>
          <w:sz w:val="24"/>
          <w:szCs w:val="24"/>
          <w:rtl/>
        </w:rPr>
        <w:t xml:space="preserve"> </w:t>
      </w:r>
      <w:r w:rsidRPr="00672A27">
        <w:rPr>
          <w:rFonts w:cs="Arial" w:hint="eastAsia"/>
          <w:sz w:val="24"/>
          <w:szCs w:val="24"/>
          <w:rtl/>
        </w:rPr>
        <w:t>א</w:t>
      </w:r>
      <w:r w:rsidRPr="00672A27">
        <w:rPr>
          <w:rFonts w:cs="Arial"/>
          <w:sz w:val="24"/>
          <w:szCs w:val="24"/>
          <w:rtl/>
        </w:rPr>
        <w:t xml:space="preserve">] </w:t>
      </w:r>
      <w:r w:rsidRPr="00672A27">
        <w:rPr>
          <w:rFonts w:cs="Arial" w:hint="eastAsia"/>
          <w:sz w:val="24"/>
          <w:szCs w:val="24"/>
          <w:rtl/>
        </w:rPr>
        <w:t>חכמת</w:t>
      </w:r>
      <w:r w:rsidRPr="00672A27">
        <w:rPr>
          <w:rFonts w:cs="Arial"/>
          <w:sz w:val="24"/>
          <w:szCs w:val="24"/>
          <w:rtl/>
        </w:rPr>
        <w:t xml:space="preserve"> </w:t>
      </w:r>
      <w:r w:rsidRPr="00672A27">
        <w:rPr>
          <w:rFonts w:cs="Arial" w:hint="eastAsia"/>
          <w:sz w:val="24"/>
          <w:szCs w:val="24"/>
          <w:rtl/>
        </w:rPr>
        <w:t>אדם</w:t>
      </w:r>
      <w:r w:rsidRPr="00672A27">
        <w:rPr>
          <w:rFonts w:cs="Arial"/>
          <w:sz w:val="24"/>
          <w:szCs w:val="24"/>
          <w:rtl/>
        </w:rPr>
        <w:t xml:space="preserve"> </w:t>
      </w:r>
      <w:r w:rsidRPr="00672A27">
        <w:rPr>
          <w:rFonts w:cs="Arial" w:hint="eastAsia"/>
          <w:sz w:val="24"/>
          <w:szCs w:val="24"/>
          <w:rtl/>
        </w:rPr>
        <w:t>תאיר</w:t>
      </w:r>
      <w:r w:rsidRPr="00672A27">
        <w:rPr>
          <w:rFonts w:cs="Arial"/>
          <w:sz w:val="24"/>
          <w:szCs w:val="24"/>
          <w:rtl/>
        </w:rPr>
        <w:t xml:space="preserve"> </w:t>
      </w:r>
      <w:r w:rsidRPr="00672A27">
        <w:rPr>
          <w:rFonts w:cs="Arial" w:hint="eastAsia"/>
          <w:sz w:val="24"/>
          <w:szCs w:val="24"/>
          <w:rtl/>
        </w:rPr>
        <w:t>פניו</w:t>
      </w:r>
      <w:r w:rsidRPr="00672A27">
        <w:rPr>
          <w:rFonts w:cs="Arial"/>
          <w:sz w:val="24"/>
          <w:szCs w:val="24"/>
          <w:rtl/>
        </w:rPr>
        <w:t xml:space="preserve">. </w:t>
      </w:r>
      <w:r w:rsidRPr="00672A27">
        <w:rPr>
          <w:rFonts w:cs="Arial" w:hint="eastAsia"/>
          <w:sz w:val="24"/>
          <w:szCs w:val="24"/>
          <w:rtl/>
        </w:rPr>
        <w:t>רבי</w:t>
      </w:r>
      <w:r w:rsidRPr="00672A27">
        <w:rPr>
          <w:rFonts w:cs="Arial"/>
          <w:sz w:val="24"/>
          <w:szCs w:val="24"/>
          <w:rtl/>
        </w:rPr>
        <w:t xml:space="preserve"> </w:t>
      </w:r>
      <w:r w:rsidRPr="00672A27">
        <w:rPr>
          <w:rFonts w:cs="Arial" w:hint="eastAsia"/>
          <w:sz w:val="24"/>
          <w:szCs w:val="24"/>
          <w:rtl/>
        </w:rPr>
        <w:t>אבהו</w:t>
      </w:r>
      <w:r w:rsidRPr="00672A27">
        <w:rPr>
          <w:rFonts w:cs="Arial"/>
          <w:sz w:val="24"/>
          <w:szCs w:val="24"/>
          <w:rtl/>
        </w:rPr>
        <w:t xml:space="preserve"> </w:t>
      </w:r>
      <w:r w:rsidRPr="00C47CB0">
        <w:rPr>
          <w:rFonts w:cs="Arial" w:hint="eastAsia"/>
          <w:sz w:val="24"/>
          <w:szCs w:val="24"/>
          <w:rtl/>
        </w:rPr>
        <w:t>נחת</w:t>
      </w:r>
      <w:r w:rsidRPr="00C47CB0">
        <w:rPr>
          <w:rFonts w:cs="Arial"/>
          <w:sz w:val="24"/>
          <w:szCs w:val="24"/>
          <w:rtl/>
        </w:rPr>
        <w:t xml:space="preserve"> </w:t>
      </w:r>
      <w:proofErr w:type="spellStart"/>
      <w:r w:rsidRPr="00C47CB0">
        <w:rPr>
          <w:rFonts w:cs="Arial" w:hint="eastAsia"/>
          <w:sz w:val="24"/>
          <w:szCs w:val="24"/>
          <w:rtl/>
        </w:rPr>
        <w:t>לטבריא</w:t>
      </w:r>
      <w:proofErr w:type="spellEnd"/>
      <w:r w:rsidRPr="0008761C">
        <w:rPr>
          <w:rFonts w:cs="Arial" w:hint="cs"/>
          <w:sz w:val="24"/>
          <w:szCs w:val="24"/>
          <w:rtl/>
        </w:rPr>
        <w:t>.</w:t>
      </w:r>
      <w:r w:rsidRPr="00672A27">
        <w:rPr>
          <w:rFonts w:cs="Arial"/>
          <w:sz w:val="24"/>
          <w:szCs w:val="24"/>
          <w:rtl/>
        </w:rPr>
        <w:t xml:space="preserve"> </w:t>
      </w:r>
      <w:proofErr w:type="spellStart"/>
      <w:r w:rsidRPr="00672A27">
        <w:rPr>
          <w:rFonts w:cs="Arial"/>
          <w:sz w:val="24"/>
          <w:szCs w:val="24"/>
          <w:rtl/>
        </w:rPr>
        <w:t>חמוניה</w:t>
      </w:r>
      <w:proofErr w:type="spellEnd"/>
      <w:r w:rsidRPr="00672A27">
        <w:rPr>
          <w:rFonts w:cs="Arial"/>
          <w:sz w:val="24"/>
          <w:szCs w:val="24"/>
          <w:rtl/>
        </w:rPr>
        <w:t xml:space="preserve"> </w:t>
      </w:r>
      <w:proofErr w:type="spellStart"/>
      <w:r w:rsidRPr="00672A27">
        <w:rPr>
          <w:rFonts w:cs="Arial" w:hint="eastAsia"/>
          <w:sz w:val="24"/>
          <w:szCs w:val="24"/>
          <w:rtl/>
        </w:rPr>
        <w:t>תלמידוי</w:t>
      </w:r>
      <w:proofErr w:type="spellEnd"/>
      <w:r w:rsidRPr="00672A27">
        <w:rPr>
          <w:rFonts w:cs="Arial"/>
          <w:sz w:val="24"/>
          <w:szCs w:val="24"/>
          <w:rtl/>
        </w:rPr>
        <w:t xml:space="preserve"> </w:t>
      </w:r>
      <w:r w:rsidRPr="00C47CB0">
        <w:rPr>
          <w:rFonts w:cs="Arial" w:hint="eastAsia"/>
          <w:sz w:val="24"/>
          <w:szCs w:val="24"/>
          <w:rtl/>
        </w:rPr>
        <w:t>דר</w:t>
      </w:r>
      <w:r w:rsidRPr="00C47CB0">
        <w:rPr>
          <w:rFonts w:cs="Arial"/>
          <w:sz w:val="24"/>
          <w:szCs w:val="24"/>
          <w:rtl/>
        </w:rPr>
        <w:t xml:space="preserve">' </w:t>
      </w:r>
      <w:r w:rsidRPr="00C47CB0">
        <w:rPr>
          <w:rFonts w:cs="Arial" w:hint="eastAsia"/>
          <w:sz w:val="24"/>
          <w:szCs w:val="24"/>
          <w:rtl/>
        </w:rPr>
        <w:t>יוחנן</w:t>
      </w:r>
      <w:r w:rsidRPr="00C47CB0">
        <w:rPr>
          <w:rFonts w:cs="Arial"/>
          <w:sz w:val="24"/>
          <w:szCs w:val="24"/>
          <w:rtl/>
        </w:rPr>
        <w:t xml:space="preserve"> </w:t>
      </w:r>
      <w:r w:rsidRPr="00C47CB0">
        <w:rPr>
          <w:rFonts w:cs="Arial" w:hint="eastAsia"/>
          <w:sz w:val="24"/>
          <w:szCs w:val="24"/>
          <w:rtl/>
        </w:rPr>
        <w:t>אפוי</w:t>
      </w:r>
      <w:r w:rsidRPr="00C47CB0">
        <w:rPr>
          <w:rFonts w:cs="Arial"/>
          <w:sz w:val="24"/>
          <w:szCs w:val="24"/>
          <w:rtl/>
        </w:rPr>
        <w:t xml:space="preserve"> </w:t>
      </w:r>
      <w:proofErr w:type="spellStart"/>
      <w:r w:rsidRPr="00C47CB0">
        <w:rPr>
          <w:rFonts w:cs="Arial" w:hint="eastAsia"/>
          <w:sz w:val="24"/>
          <w:szCs w:val="24"/>
          <w:rtl/>
        </w:rPr>
        <w:t>נהירין</w:t>
      </w:r>
      <w:proofErr w:type="spellEnd"/>
      <w:r w:rsidRPr="0008761C">
        <w:rPr>
          <w:rFonts w:cs="Arial" w:hint="cs"/>
          <w:sz w:val="24"/>
          <w:szCs w:val="24"/>
          <w:rtl/>
        </w:rPr>
        <w:t>.</w:t>
      </w:r>
      <w:r w:rsidRPr="00C47CB0">
        <w:rPr>
          <w:rFonts w:cs="Arial"/>
          <w:sz w:val="24"/>
          <w:szCs w:val="24"/>
          <w:rtl/>
        </w:rPr>
        <w:t xml:space="preserve"> אמרון </w:t>
      </w:r>
      <w:r w:rsidRPr="00C47CB0">
        <w:rPr>
          <w:rFonts w:cs="Arial" w:hint="eastAsia"/>
          <w:sz w:val="24"/>
          <w:szCs w:val="24"/>
          <w:rtl/>
        </w:rPr>
        <w:t>קומי</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יוחנן</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אשכח</w:t>
      </w:r>
      <w:r w:rsidRPr="00C47CB0">
        <w:rPr>
          <w:rFonts w:cs="Arial"/>
          <w:sz w:val="24"/>
          <w:szCs w:val="24"/>
          <w:rtl/>
        </w:rPr>
        <w:t xml:space="preserve"> </w:t>
      </w:r>
      <w:r w:rsidRPr="00C47CB0">
        <w:rPr>
          <w:rFonts w:cs="Arial" w:hint="eastAsia"/>
          <w:sz w:val="24"/>
          <w:szCs w:val="24"/>
          <w:rtl/>
        </w:rPr>
        <w:t>ר</w:t>
      </w:r>
      <w:r w:rsidRPr="00C47CB0">
        <w:rPr>
          <w:rFonts w:cs="Arial"/>
          <w:sz w:val="24"/>
          <w:szCs w:val="24"/>
          <w:rtl/>
        </w:rPr>
        <w:t xml:space="preserve">' </w:t>
      </w:r>
      <w:r w:rsidRPr="00C47CB0">
        <w:rPr>
          <w:rFonts w:cs="Arial" w:hint="eastAsia"/>
          <w:sz w:val="24"/>
          <w:szCs w:val="24"/>
          <w:rtl/>
        </w:rPr>
        <w:t>אבהו</w:t>
      </w:r>
      <w:r w:rsidRPr="00C47CB0">
        <w:rPr>
          <w:rFonts w:cs="Arial"/>
          <w:sz w:val="24"/>
          <w:szCs w:val="24"/>
          <w:rtl/>
        </w:rPr>
        <w:t xml:space="preserve"> </w:t>
      </w:r>
      <w:r w:rsidRPr="00C47CB0">
        <w:rPr>
          <w:rFonts w:cs="Arial" w:hint="eastAsia"/>
          <w:sz w:val="24"/>
          <w:szCs w:val="24"/>
          <w:rtl/>
        </w:rPr>
        <w:t>סימה</w:t>
      </w:r>
      <w:r>
        <w:rPr>
          <w:rFonts w:cs="Arial" w:hint="cs"/>
          <w:sz w:val="24"/>
          <w:szCs w:val="24"/>
          <w:rtl/>
        </w:rPr>
        <w:t xml:space="preserve"> </w:t>
      </w:r>
      <w:r w:rsidRPr="00FD4880">
        <w:rPr>
          <w:rFonts w:cs="Arial" w:hint="cs"/>
          <w:sz w:val="16"/>
          <w:szCs w:val="16"/>
          <w:rtl/>
        </w:rPr>
        <w:t>אוצר</w:t>
      </w:r>
      <w:r w:rsidRPr="00C47CB0">
        <w:rPr>
          <w:rFonts w:cs="Arial"/>
          <w:sz w:val="24"/>
          <w:szCs w:val="24"/>
          <w:rtl/>
        </w:rPr>
        <w:t xml:space="preserve">. </w:t>
      </w:r>
      <w:r w:rsidRPr="00C47CB0">
        <w:rPr>
          <w:rFonts w:cs="Arial" w:hint="eastAsia"/>
          <w:sz w:val="24"/>
          <w:szCs w:val="24"/>
          <w:rtl/>
        </w:rPr>
        <w:t>אמר</w:t>
      </w:r>
      <w:r w:rsidRPr="00C47CB0">
        <w:rPr>
          <w:rFonts w:cs="Arial"/>
          <w:sz w:val="24"/>
          <w:szCs w:val="24"/>
          <w:rtl/>
        </w:rPr>
        <w:t xml:space="preserve"> </w:t>
      </w:r>
      <w:r w:rsidRPr="00C47CB0">
        <w:rPr>
          <w:rFonts w:cs="Arial" w:hint="eastAsia"/>
          <w:sz w:val="24"/>
          <w:szCs w:val="24"/>
          <w:rtl/>
        </w:rPr>
        <w:t>לון</w:t>
      </w:r>
      <w:r w:rsidRPr="00C47CB0">
        <w:rPr>
          <w:rFonts w:cs="Arial"/>
          <w:sz w:val="24"/>
          <w:szCs w:val="24"/>
          <w:rtl/>
        </w:rPr>
        <w:t xml:space="preserve"> </w:t>
      </w:r>
      <w:r w:rsidRPr="00C47CB0">
        <w:rPr>
          <w:rFonts w:cs="Arial" w:hint="eastAsia"/>
          <w:sz w:val="24"/>
          <w:szCs w:val="24"/>
          <w:rtl/>
        </w:rPr>
        <w:t>למה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אמרין</w:t>
      </w:r>
      <w:r w:rsidRPr="00C47CB0">
        <w:rPr>
          <w:rFonts w:cs="Arial"/>
          <w:sz w:val="24"/>
          <w:szCs w:val="24"/>
          <w:rtl/>
        </w:rPr>
        <w:t xml:space="preserve"> </w:t>
      </w:r>
      <w:r w:rsidRPr="00C47CB0">
        <w:rPr>
          <w:rFonts w:cs="Arial" w:hint="eastAsia"/>
          <w:sz w:val="24"/>
          <w:szCs w:val="24"/>
          <w:rtl/>
        </w:rPr>
        <w:t>ליה</w:t>
      </w:r>
      <w:r w:rsidRPr="00C47CB0">
        <w:rPr>
          <w:rFonts w:cs="Arial"/>
          <w:sz w:val="24"/>
          <w:szCs w:val="24"/>
          <w:rtl/>
        </w:rPr>
        <w:t xml:space="preserve"> </w:t>
      </w:r>
      <w:r w:rsidRPr="00672A27">
        <w:rPr>
          <w:rFonts w:cs="Arial" w:hint="eastAsia"/>
          <w:sz w:val="24"/>
          <w:szCs w:val="24"/>
          <w:rtl/>
        </w:rPr>
        <w:t>אפוי</w:t>
      </w:r>
      <w:r w:rsidRPr="00672A27">
        <w:rPr>
          <w:rFonts w:cs="Arial"/>
          <w:sz w:val="24"/>
          <w:szCs w:val="24"/>
          <w:rtl/>
        </w:rPr>
        <w:t xml:space="preserve"> </w:t>
      </w:r>
      <w:proofErr w:type="spellStart"/>
      <w:r w:rsidRPr="00672A27">
        <w:rPr>
          <w:rFonts w:cs="Arial" w:hint="eastAsia"/>
          <w:sz w:val="24"/>
          <w:szCs w:val="24"/>
          <w:rtl/>
        </w:rPr>
        <w:t>נהירין</w:t>
      </w:r>
      <w:proofErr w:type="spellEnd"/>
      <w:r w:rsidRPr="00C47CB0">
        <w:rPr>
          <w:rFonts w:cs="Arial"/>
          <w:sz w:val="24"/>
          <w:szCs w:val="24"/>
          <w:rtl/>
        </w:rPr>
        <w:t>.</w:t>
      </w:r>
      <w:r w:rsidRPr="00672A27">
        <w:rPr>
          <w:rFonts w:cs="Arial"/>
          <w:sz w:val="24"/>
          <w:szCs w:val="24"/>
          <w:rtl/>
        </w:rPr>
        <w:t xml:space="preserve"> </w:t>
      </w:r>
      <w:r w:rsidRPr="00672A27">
        <w:rPr>
          <w:rFonts w:cs="Arial" w:hint="eastAsia"/>
          <w:sz w:val="24"/>
          <w:szCs w:val="24"/>
          <w:rtl/>
        </w:rPr>
        <w:t>אמר</w:t>
      </w:r>
      <w:r w:rsidRPr="00672A27">
        <w:rPr>
          <w:rFonts w:cs="Arial"/>
          <w:sz w:val="24"/>
          <w:szCs w:val="24"/>
          <w:rtl/>
        </w:rPr>
        <w:t xml:space="preserve"> </w:t>
      </w:r>
      <w:r w:rsidRPr="00672A27">
        <w:rPr>
          <w:rFonts w:cs="Arial" w:hint="eastAsia"/>
          <w:sz w:val="24"/>
          <w:szCs w:val="24"/>
          <w:rtl/>
        </w:rPr>
        <w:t>לון</w:t>
      </w:r>
      <w:r w:rsidRPr="0008761C">
        <w:rPr>
          <w:rFonts w:cs="Arial" w:hint="cs"/>
          <w:sz w:val="24"/>
          <w:szCs w:val="24"/>
          <w:rtl/>
        </w:rPr>
        <w:t>.</w:t>
      </w:r>
      <w:r w:rsidRPr="00672A27">
        <w:rPr>
          <w:rFonts w:cs="Arial"/>
          <w:sz w:val="24"/>
          <w:szCs w:val="24"/>
          <w:rtl/>
        </w:rPr>
        <w:t xml:space="preserve"> </w:t>
      </w:r>
      <w:r w:rsidRPr="00672A27">
        <w:rPr>
          <w:rFonts w:cs="Arial" w:hint="eastAsia"/>
          <w:sz w:val="24"/>
          <w:szCs w:val="24"/>
          <w:rtl/>
        </w:rPr>
        <w:t>דילמא</w:t>
      </w:r>
      <w:r w:rsidRPr="00672A27">
        <w:rPr>
          <w:rFonts w:cs="Arial"/>
          <w:sz w:val="24"/>
          <w:szCs w:val="24"/>
          <w:rtl/>
        </w:rPr>
        <w:t xml:space="preserve"> </w:t>
      </w:r>
      <w:proofErr w:type="spellStart"/>
      <w:r w:rsidRPr="00C47CB0">
        <w:rPr>
          <w:rFonts w:cs="Arial" w:hint="eastAsia"/>
          <w:sz w:val="24"/>
          <w:szCs w:val="24"/>
          <w:rtl/>
        </w:rPr>
        <w:t>אוריתא</w:t>
      </w:r>
      <w:proofErr w:type="spellEnd"/>
      <w:r w:rsidRPr="00672A27">
        <w:rPr>
          <w:rFonts w:cs="Arial"/>
          <w:sz w:val="24"/>
          <w:szCs w:val="24"/>
          <w:rtl/>
        </w:rPr>
        <w:t xml:space="preserve"> </w:t>
      </w:r>
      <w:proofErr w:type="spellStart"/>
      <w:r w:rsidRPr="00672A27">
        <w:rPr>
          <w:rFonts w:cs="Arial" w:hint="eastAsia"/>
          <w:sz w:val="24"/>
          <w:szCs w:val="24"/>
          <w:rtl/>
        </w:rPr>
        <w:t>חדתא</w:t>
      </w:r>
      <w:proofErr w:type="spellEnd"/>
      <w:r w:rsidRPr="00672A27">
        <w:rPr>
          <w:rFonts w:cs="Arial"/>
          <w:sz w:val="24"/>
          <w:szCs w:val="24"/>
          <w:rtl/>
        </w:rPr>
        <w:t xml:space="preserve"> </w:t>
      </w:r>
      <w:r w:rsidRPr="00672A27">
        <w:rPr>
          <w:rFonts w:cs="Arial" w:hint="cs"/>
          <w:sz w:val="24"/>
          <w:szCs w:val="24"/>
          <w:rtl/>
        </w:rPr>
        <w:t>שמע.</w:t>
      </w:r>
      <w:r w:rsidRPr="00672A27">
        <w:rPr>
          <w:rFonts w:cs="Arial"/>
          <w:sz w:val="24"/>
          <w:szCs w:val="24"/>
          <w:rtl/>
        </w:rPr>
        <w:t xml:space="preserve"> </w:t>
      </w:r>
      <w:r w:rsidRPr="00672A27">
        <w:rPr>
          <w:rFonts w:cs="Arial" w:hint="eastAsia"/>
          <w:sz w:val="24"/>
          <w:szCs w:val="24"/>
          <w:rtl/>
        </w:rPr>
        <w:t>סליק</w:t>
      </w:r>
      <w:r w:rsidRPr="00672A27">
        <w:rPr>
          <w:rFonts w:cs="Arial"/>
          <w:sz w:val="24"/>
          <w:szCs w:val="24"/>
          <w:rtl/>
        </w:rPr>
        <w:t xml:space="preserve"> </w:t>
      </w:r>
      <w:r w:rsidRPr="00672A27">
        <w:rPr>
          <w:rFonts w:cs="Arial" w:hint="eastAsia"/>
          <w:sz w:val="24"/>
          <w:szCs w:val="24"/>
          <w:rtl/>
        </w:rPr>
        <w:t>לגביה</w:t>
      </w:r>
      <w:r w:rsidRPr="0008761C">
        <w:rPr>
          <w:rFonts w:cs="Arial" w:hint="cs"/>
          <w:sz w:val="24"/>
          <w:szCs w:val="24"/>
          <w:rtl/>
        </w:rPr>
        <w:t>,</w:t>
      </w:r>
      <w:r w:rsidRPr="00672A27">
        <w:rPr>
          <w:rFonts w:cs="Arial"/>
          <w:sz w:val="24"/>
          <w:szCs w:val="24"/>
          <w:rtl/>
        </w:rPr>
        <w:t xml:space="preserve"> </w:t>
      </w:r>
      <w:r w:rsidRPr="00672A27">
        <w:rPr>
          <w:rFonts w:cs="Arial" w:hint="eastAsia"/>
          <w:sz w:val="24"/>
          <w:szCs w:val="24"/>
          <w:rtl/>
        </w:rPr>
        <w:t>א</w:t>
      </w:r>
      <w:r w:rsidRPr="00672A27">
        <w:rPr>
          <w:rFonts w:cs="Arial"/>
          <w:sz w:val="24"/>
          <w:szCs w:val="24"/>
          <w:rtl/>
        </w:rPr>
        <w:t>"</w:t>
      </w:r>
      <w:r w:rsidRPr="00672A27">
        <w:rPr>
          <w:rFonts w:cs="Arial" w:hint="eastAsia"/>
          <w:sz w:val="24"/>
          <w:szCs w:val="24"/>
          <w:rtl/>
        </w:rPr>
        <w:t>ל</w:t>
      </w:r>
      <w:r w:rsidRPr="0008761C">
        <w:rPr>
          <w:rFonts w:cs="Arial" w:hint="cs"/>
          <w:sz w:val="24"/>
          <w:szCs w:val="24"/>
          <w:rtl/>
        </w:rPr>
        <w:t>,</w:t>
      </w:r>
      <w:r w:rsidRPr="00C47CB0">
        <w:rPr>
          <w:rFonts w:cs="Arial"/>
          <w:sz w:val="24"/>
          <w:szCs w:val="24"/>
          <w:rtl/>
        </w:rPr>
        <w:t xml:space="preserve"> </w:t>
      </w:r>
      <w:r w:rsidRPr="00C47CB0">
        <w:rPr>
          <w:rFonts w:cs="Arial" w:hint="eastAsia"/>
          <w:sz w:val="24"/>
          <w:szCs w:val="24"/>
          <w:rtl/>
        </w:rPr>
        <w:t>מאי</w:t>
      </w:r>
      <w:r w:rsidRPr="00C47CB0">
        <w:rPr>
          <w:rFonts w:cs="Arial"/>
          <w:sz w:val="24"/>
          <w:szCs w:val="24"/>
          <w:rtl/>
        </w:rPr>
        <w:t xml:space="preserve"> </w:t>
      </w:r>
      <w:proofErr w:type="spellStart"/>
      <w:r w:rsidRPr="00C47CB0">
        <w:rPr>
          <w:rFonts w:cs="Arial" w:hint="eastAsia"/>
          <w:sz w:val="24"/>
          <w:szCs w:val="24"/>
          <w:rtl/>
        </w:rPr>
        <w:t>אוריתא</w:t>
      </w:r>
      <w:proofErr w:type="spellEnd"/>
      <w:r w:rsidRPr="00672A27">
        <w:rPr>
          <w:rFonts w:cs="Arial"/>
          <w:sz w:val="24"/>
          <w:szCs w:val="24"/>
          <w:rtl/>
        </w:rPr>
        <w:t xml:space="preserve"> </w:t>
      </w:r>
      <w:proofErr w:type="spellStart"/>
      <w:r w:rsidRPr="00672A27">
        <w:rPr>
          <w:rFonts w:cs="Arial" w:hint="eastAsia"/>
          <w:sz w:val="24"/>
          <w:szCs w:val="24"/>
          <w:rtl/>
        </w:rPr>
        <w:t>חדתא</w:t>
      </w:r>
      <w:proofErr w:type="spellEnd"/>
      <w:r w:rsidRPr="00672A27">
        <w:rPr>
          <w:rFonts w:cs="Arial"/>
          <w:sz w:val="24"/>
          <w:szCs w:val="24"/>
          <w:rtl/>
        </w:rPr>
        <w:t xml:space="preserve"> </w:t>
      </w:r>
      <w:r w:rsidRPr="00672A27">
        <w:rPr>
          <w:rFonts w:cs="Arial" w:hint="eastAsia"/>
          <w:sz w:val="24"/>
          <w:szCs w:val="24"/>
          <w:rtl/>
        </w:rPr>
        <w:t>שמעת</w:t>
      </w:r>
      <w:r w:rsidRPr="0008761C">
        <w:rPr>
          <w:rFonts w:cs="Arial" w:hint="cs"/>
          <w:sz w:val="24"/>
          <w:szCs w:val="24"/>
          <w:rtl/>
        </w:rPr>
        <w:t>?</w:t>
      </w:r>
      <w:r w:rsidRPr="00672A27">
        <w:rPr>
          <w:rFonts w:cs="Arial"/>
          <w:sz w:val="24"/>
          <w:szCs w:val="24"/>
          <w:rtl/>
        </w:rPr>
        <w:t xml:space="preserve"> </w:t>
      </w:r>
      <w:r w:rsidRPr="00672A27">
        <w:rPr>
          <w:rFonts w:cs="Arial" w:hint="eastAsia"/>
          <w:sz w:val="24"/>
          <w:szCs w:val="24"/>
          <w:rtl/>
        </w:rPr>
        <w:t>א</w:t>
      </w:r>
      <w:r w:rsidRPr="00672A27">
        <w:rPr>
          <w:rFonts w:cs="Arial"/>
          <w:sz w:val="24"/>
          <w:szCs w:val="24"/>
          <w:rtl/>
        </w:rPr>
        <w:t>"</w:t>
      </w:r>
      <w:r w:rsidRPr="00672A27">
        <w:rPr>
          <w:rFonts w:cs="Arial" w:hint="eastAsia"/>
          <w:sz w:val="24"/>
          <w:szCs w:val="24"/>
          <w:rtl/>
        </w:rPr>
        <w:t>ל</w:t>
      </w:r>
      <w:r w:rsidRPr="00672A27">
        <w:rPr>
          <w:rFonts w:cs="Arial"/>
          <w:sz w:val="24"/>
          <w:szCs w:val="24"/>
          <w:rtl/>
        </w:rPr>
        <w:t xml:space="preserve"> </w:t>
      </w:r>
      <w:proofErr w:type="spellStart"/>
      <w:r w:rsidRPr="00672A27">
        <w:rPr>
          <w:rFonts w:cs="Arial" w:hint="eastAsia"/>
          <w:sz w:val="24"/>
          <w:szCs w:val="24"/>
          <w:rtl/>
        </w:rPr>
        <w:t>תוספתא</w:t>
      </w:r>
      <w:proofErr w:type="spellEnd"/>
      <w:r w:rsidRPr="00672A27">
        <w:rPr>
          <w:rFonts w:cs="Arial"/>
          <w:sz w:val="24"/>
          <w:szCs w:val="24"/>
          <w:rtl/>
        </w:rPr>
        <w:t xml:space="preserve"> </w:t>
      </w:r>
      <w:proofErr w:type="spellStart"/>
      <w:r w:rsidRPr="00672A27">
        <w:rPr>
          <w:rFonts w:cs="Arial" w:hint="eastAsia"/>
          <w:sz w:val="24"/>
          <w:szCs w:val="24"/>
          <w:rtl/>
        </w:rPr>
        <w:t>עתיקתא</w:t>
      </w:r>
      <w:proofErr w:type="spellEnd"/>
      <w:r w:rsidRPr="0008761C">
        <w:rPr>
          <w:rFonts w:cs="Arial" w:hint="cs"/>
          <w:sz w:val="24"/>
          <w:szCs w:val="24"/>
          <w:rtl/>
        </w:rPr>
        <w:t>.</w:t>
      </w:r>
      <w:r w:rsidRPr="00672A27">
        <w:rPr>
          <w:rFonts w:cs="Arial"/>
          <w:sz w:val="24"/>
          <w:szCs w:val="24"/>
          <w:rtl/>
        </w:rPr>
        <w:t xml:space="preserve"> וקרא </w:t>
      </w:r>
      <w:r w:rsidRPr="00C47CB0">
        <w:rPr>
          <w:rFonts w:cs="Arial" w:hint="eastAsia"/>
          <w:sz w:val="24"/>
          <w:szCs w:val="24"/>
          <w:rtl/>
        </w:rPr>
        <w:t>עליו</w:t>
      </w:r>
      <w:r w:rsidRPr="00672A27">
        <w:rPr>
          <w:rFonts w:cs="Arial"/>
          <w:sz w:val="24"/>
          <w:szCs w:val="24"/>
          <w:rtl/>
        </w:rPr>
        <w:t xml:space="preserve"> </w:t>
      </w:r>
      <w:r w:rsidRPr="00672A27">
        <w:rPr>
          <w:rFonts w:cs="Arial" w:hint="eastAsia"/>
          <w:sz w:val="24"/>
          <w:szCs w:val="24"/>
          <w:rtl/>
        </w:rPr>
        <w:t>חכמת</w:t>
      </w:r>
      <w:r w:rsidRPr="00672A27">
        <w:rPr>
          <w:rFonts w:cs="Arial"/>
          <w:sz w:val="24"/>
          <w:szCs w:val="24"/>
          <w:rtl/>
        </w:rPr>
        <w:t xml:space="preserve"> </w:t>
      </w:r>
      <w:r w:rsidRPr="00672A27">
        <w:rPr>
          <w:rFonts w:cs="Arial" w:hint="eastAsia"/>
          <w:sz w:val="24"/>
          <w:szCs w:val="24"/>
          <w:rtl/>
        </w:rPr>
        <w:t>אדם</w:t>
      </w:r>
      <w:r w:rsidRPr="00672A27">
        <w:rPr>
          <w:rFonts w:cs="Arial"/>
          <w:sz w:val="24"/>
          <w:szCs w:val="24"/>
          <w:rtl/>
        </w:rPr>
        <w:t xml:space="preserve"> </w:t>
      </w:r>
      <w:r w:rsidRPr="00672A27">
        <w:rPr>
          <w:rFonts w:cs="Arial" w:hint="eastAsia"/>
          <w:sz w:val="24"/>
          <w:szCs w:val="24"/>
          <w:rtl/>
        </w:rPr>
        <w:t>תאיר</w:t>
      </w:r>
      <w:r w:rsidRPr="00672A27">
        <w:rPr>
          <w:rFonts w:cs="Arial"/>
          <w:sz w:val="24"/>
          <w:szCs w:val="24"/>
          <w:rtl/>
        </w:rPr>
        <w:t xml:space="preserve"> </w:t>
      </w:r>
      <w:r w:rsidRPr="00672A27">
        <w:rPr>
          <w:rFonts w:cs="Arial" w:hint="eastAsia"/>
          <w:sz w:val="24"/>
          <w:szCs w:val="24"/>
          <w:rtl/>
        </w:rPr>
        <w:t>פניו</w:t>
      </w:r>
      <w:r w:rsidRPr="00672A27">
        <w:rPr>
          <w:rFonts w:cs="Arial"/>
          <w:sz w:val="24"/>
          <w:szCs w:val="24"/>
          <w:rtl/>
        </w:rPr>
        <w:t xml:space="preserve">. </w:t>
      </w:r>
      <w:proofErr w:type="spellStart"/>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proofErr w:type="spellEnd"/>
      <w:r w:rsidRPr="00C47CB0">
        <w:rPr>
          <w:rFonts w:cs="Arial"/>
          <w:sz w:val="24"/>
          <w:szCs w:val="24"/>
          <w:rtl/>
        </w:rPr>
        <w:t xml:space="preserve"> </w:t>
      </w:r>
      <w:proofErr w:type="spellStart"/>
      <w:r w:rsidRPr="00C47CB0">
        <w:rPr>
          <w:rFonts w:cs="Arial" w:hint="eastAsia"/>
          <w:sz w:val="24"/>
          <w:szCs w:val="24"/>
          <w:rtl/>
        </w:rPr>
        <w:t>חנינא</w:t>
      </w:r>
      <w:proofErr w:type="spellEnd"/>
      <w:r w:rsidRPr="0008761C">
        <w:rPr>
          <w:rFonts w:cs="Arial" w:hint="cs"/>
          <w:sz w:val="24"/>
          <w:szCs w:val="24"/>
          <w:rtl/>
        </w:rPr>
        <w:t>.</w:t>
      </w:r>
      <w:r w:rsidRPr="00672A27">
        <w:rPr>
          <w:rFonts w:cs="Arial"/>
          <w:sz w:val="24"/>
          <w:szCs w:val="24"/>
          <w:rtl/>
        </w:rPr>
        <w:t xml:space="preserve"> </w:t>
      </w:r>
      <w:proofErr w:type="spellStart"/>
      <w:r w:rsidRPr="00672A27">
        <w:rPr>
          <w:rFonts w:cs="Arial" w:hint="eastAsia"/>
          <w:sz w:val="24"/>
          <w:szCs w:val="24"/>
          <w:rtl/>
        </w:rPr>
        <w:t>לוגא</w:t>
      </w:r>
      <w:proofErr w:type="spellEnd"/>
      <w:r w:rsidRPr="00672A27">
        <w:rPr>
          <w:rFonts w:cs="Arial"/>
          <w:sz w:val="24"/>
          <w:szCs w:val="24"/>
          <w:rtl/>
        </w:rPr>
        <w:t xml:space="preserve"> </w:t>
      </w:r>
      <w:r w:rsidRPr="00672A27">
        <w:rPr>
          <w:rFonts w:cs="Arial" w:hint="eastAsia"/>
          <w:sz w:val="24"/>
          <w:szCs w:val="24"/>
          <w:rtl/>
        </w:rPr>
        <w:t>דאורייתא</w:t>
      </w:r>
      <w:r w:rsidRPr="00ED0302">
        <w:rPr>
          <w:rFonts w:cs="Arial" w:hint="cs"/>
          <w:b/>
          <w:bCs/>
          <w:sz w:val="24"/>
          <w:szCs w:val="24"/>
          <w:rtl/>
        </w:rPr>
        <w:t>, כשיעור</w:t>
      </w:r>
      <w:r w:rsidRPr="00672A27">
        <w:rPr>
          <w:rFonts w:cs="Arial"/>
          <w:sz w:val="24"/>
          <w:szCs w:val="24"/>
          <w:rtl/>
        </w:rPr>
        <w:t xml:space="preserve"> </w:t>
      </w:r>
      <w:proofErr w:type="spellStart"/>
      <w:r w:rsidRPr="00672A27">
        <w:rPr>
          <w:rFonts w:cs="Arial"/>
          <w:sz w:val="24"/>
          <w:szCs w:val="24"/>
          <w:rtl/>
        </w:rPr>
        <w:t>תומנתא</w:t>
      </w:r>
      <w:proofErr w:type="spellEnd"/>
      <w:r w:rsidRPr="00672A27">
        <w:rPr>
          <w:rFonts w:cs="Arial"/>
          <w:sz w:val="24"/>
          <w:szCs w:val="24"/>
          <w:rtl/>
        </w:rPr>
        <w:t xml:space="preserve"> </w:t>
      </w:r>
      <w:proofErr w:type="spellStart"/>
      <w:r w:rsidRPr="00672A27">
        <w:rPr>
          <w:rFonts w:cs="Arial" w:hint="eastAsia"/>
          <w:sz w:val="24"/>
          <w:szCs w:val="24"/>
          <w:rtl/>
        </w:rPr>
        <w:t>עתיקתא</w:t>
      </w:r>
      <w:proofErr w:type="spellEnd"/>
      <w:r w:rsidRPr="00672A27">
        <w:rPr>
          <w:rFonts w:cs="Arial"/>
          <w:sz w:val="24"/>
          <w:szCs w:val="24"/>
          <w:rtl/>
        </w:rPr>
        <w:t xml:space="preserve"> </w:t>
      </w:r>
      <w:r w:rsidRPr="00ED0302">
        <w:rPr>
          <w:rFonts w:cs="Arial" w:hint="cs"/>
          <w:b/>
          <w:bCs/>
          <w:sz w:val="24"/>
          <w:szCs w:val="24"/>
          <w:rtl/>
        </w:rPr>
        <w:t xml:space="preserve">שמודדים בה </w:t>
      </w:r>
      <w:proofErr w:type="spellStart"/>
      <w:r w:rsidRPr="00ED0302">
        <w:rPr>
          <w:rFonts w:cs="Arial" w:hint="cs"/>
          <w:b/>
          <w:bCs/>
          <w:sz w:val="24"/>
          <w:szCs w:val="24"/>
          <w:rtl/>
        </w:rPr>
        <w:t>מורייסא</w:t>
      </w:r>
      <w:proofErr w:type="spellEnd"/>
      <w:r w:rsidRPr="00C47CB0">
        <w:rPr>
          <w:rFonts w:cs="Arial"/>
          <w:sz w:val="24"/>
          <w:szCs w:val="24"/>
          <w:rtl/>
        </w:rPr>
        <w:t xml:space="preserve"> </w:t>
      </w:r>
      <w:proofErr w:type="spellStart"/>
      <w:r w:rsidRPr="00C47CB0">
        <w:rPr>
          <w:rFonts w:cs="Arial"/>
          <w:sz w:val="24"/>
          <w:szCs w:val="24"/>
          <w:rtl/>
        </w:rPr>
        <w:t>דציפרין</w:t>
      </w:r>
      <w:proofErr w:type="spellEnd"/>
      <w:r w:rsidRPr="00C47CB0">
        <w:rPr>
          <w:rFonts w:cs="Arial"/>
          <w:sz w:val="24"/>
          <w:szCs w:val="24"/>
          <w:rtl/>
        </w:rPr>
        <w:t xml:space="preserve">. </w:t>
      </w:r>
      <w:proofErr w:type="spellStart"/>
      <w:r w:rsidRPr="00C47CB0">
        <w:rPr>
          <w:rFonts w:cs="Arial" w:hint="eastAsia"/>
          <w:sz w:val="24"/>
          <w:szCs w:val="24"/>
          <w:rtl/>
        </w:rPr>
        <w:t>א</w:t>
      </w:r>
      <w:r w:rsidRPr="00C47CB0">
        <w:rPr>
          <w:rFonts w:cs="Arial"/>
          <w:sz w:val="24"/>
          <w:szCs w:val="24"/>
          <w:rtl/>
        </w:rPr>
        <w:t>"</w:t>
      </w:r>
      <w:r w:rsidRPr="00C47CB0">
        <w:rPr>
          <w:rFonts w:cs="Arial" w:hint="eastAsia"/>
          <w:sz w:val="24"/>
          <w:szCs w:val="24"/>
          <w:rtl/>
        </w:rPr>
        <w:t>ר</w:t>
      </w:r>
      <w:proofErr w:type="spellEnd"/>
      <w:r w:rsidRPr="00C47CB0">
        <w:rPr>
          <w:rFonts w:cs="Arial"/>
          <w:sz w:val="24"/>
          <w:szCs w:val="24"/>
          <w:rtl/>
        </w:rPr>
        <w:t xml:space="preserve"> </w:t>
      </w:r>
      <w:r w:rsidRPr="00672A27">
        <w:rPr>
          <w:rFonts w:cs="Arial" w:hint="eastAsia"/>
          <w:sz w:val="24"/>
          <w:szCs w:val="24"/>
          <w:rtl/>
        </w:rPr>
        <w:t>יונה</w:t>
      </w:r>
      <w:r w:rsidRPr="00672A27">
        <w:rPr>
          <w:rFonts w:cs="Arial"/>
          <w:sz w:val="24"/>
          <w:szCs w:val="24"/>
          <w:rtl/>
        </w:rPr>
        <w:t xml:space="preserve"> </w:t>
      </w:r>
      <w:r w:rsidRPr="00672A27">
        <w:rPr>
          <w:rFonts w:cs="Arial" w:hint="eastAsia"/>
          <w:sz w:val="24"/>
          <w:szCs w:val="24"/>
          <w:rtl/>
        </w:rPr>
        <w:t>חכים</w:t>
      </w:r>
      <w:r w:rsidRPr="00672A27">
        <w:rPr>
          <w:rFonts w:cs="Arial"/>
          <w:sz w:val="24"/>
          <w:szCs w:val="24"/>
          <w:rtl/>
        </w:rPr>
        <w:t xml:space="preserve"> </w:t>
      </w:r>
      <w:r w:rsidRPr="00672A27">
        <w:rPr>
          <w:rFonts w:cs="Arial" w:hint="eastAsia"/>
          <w:sz w:val="24"/>
          <w:szCs w:val="24"/>
          <w:rtl/>
        </w:rPr>
        <w:t>אנא</w:t>
      </w:r>
      <w:r w:rsidRPr="00672A27">
        <w:rPr>
          <w:rFonts w:cs="Arial"/>
          <w:sz w:val="24"/>
          <w:szCs w:val="24"/>
          <w:rtl/>
        </w:rPr>
        <w:t xml:space="preserve"> </w:t>
      </w:r>
      <w:r w:rsidRPr="00672A27">
        <w:rPr>
          <w:rFonts w:cs="Arial" w:hint="eastAsia"/>
          <w:sz w:val="24"/>
          <w:szCs w:val="24"/>
          <w:rtl/>
        </w:rPr>
        <w:t>לה</w:t>
      </w:r>
      <w:r w:rsidRPr="0008761C">
        <w:rPr>
          <w:rFonts w:cs="Arial" w:hint="cs"/>
          <w:sz w:val="24"/>
          <w:szCs w:val="24"/>
          <w:rtl/>
        </w:rPr>
        <w:t>,</w:t>
      </w:r>
      <w:r w:rsidRPr="00672A27">
        <w:rPr>
          <w:rFonts w:cs="Arial"/>
          <w:sz w:val="24"/>
          <w:szCs w:val="24"/>
          <w:rtl/>
        </w:rPr>
        <w:t xml:space="preserve"> </w:t>
      </w:r>
      <w:proofErr w:type="spellStart"/>
      <w:r w:rsidRPr="00672A27">
        <w:rPr>
          <w:rFonts w:cs="Arial" w:hint="eastAsia"/>
          <w:sz w:val="24"/>
          <w:szCs w:val="24"/>
          <w:rtl/>
        </w:rPr>
        <w:t>דבית</w:t>
      </w:r>
      <w:proofErr w:type="spellEnd"/>
      <w:r w:rsidRPr="00672A27">
        <w:rPr>
          <w:rFonts w:cs="Arial"/>
          <w:sz w:val="24"/>
          <w:szCs w:val="24"/>
          <w:rtl/>
        </w:rPr>
        <w:t xml:space="preserve"> </w:t>
      </w:r>
      <w:r w:rsidRPr="00672A27">
        <w:rPr>
          <w:rFonts w:cs="Arial" w:hint="eastAsia"/>
          <w:sz w:val="24"/>
          <w:szCs w:val="24"/>
          <w:rtl/>
        </w:rPr>
        <w:t>רבי</w:t>
      </w:r>
      <w:r w:rsidRPr="00672A27">
        <w:rPr>
          <w:rFonts w:cs="Arial"/>
          <w:sz w:val="24"/>
          <w:szCs w:val="24"/>
          <w:rtl/>
        </w:rPr>
        <w:t xml:space="preserve"> </w:t>
      </w:r>
      <w:r w:rsidRPr="00672A27">
        <w:rPr>
          <w:rFonts w:cs="Arial" w:hint="eastAsia"/>
          <w:sz w:val="24"/>
          <w:szCs w:val="24"/>
          <w:rtl/>
        </w:rPr>
        <w:t>ינאי</w:t>
      </w:r>
      <w:r w:rsidRPr="00672A27">
        <w:rPr>
          <w:rFonts w:cs="Arial"/>
          <w:sz w:val="24"/>
          <w:szCs w:val="24"/>
          <w:rtl/>
        </w:rPr>
        <w:t xml:space="preserve"> </w:t>
      </w:r>
      <w:r w:rsidRPr="00C47CB0">
        <w:rPr>
          <w:rFonts w:cs="Arial" w:hint="eastAsia"/>
          <w:sz w:val="24"/>
          <w:szCs w:val="24"/>
          <w:rtl/>
        </w:rPr>
        <w:t>הוון</w:t>
      </w:r>
      <w:r w:rsidRPr="00C47CB0">
        <w:rPr>
          <w:rFonts w:cs="Arial"/>
          <w:sz w:val="24"/>
          <w:szCs w:val="24"/>
          <w:rtl/>
        </w:rPr>
        <w:t xml:space="preserve"> </w:t>
      </w:r>
      <w:proofErr w:type="spellStart"/>
      <w:r w:rsidRPr="0008761C">
        <w:rPr>
          <w:rFonts w:cs="Arial" w:hint="cs"/>
          <w:sz w:val="24"/>
          <w:szCs w:val="24"/>
          <w:rtl/>
        </w:rPr>
        <w:t>מכיילין</w:t>
      </w:r>
      <w:proofErr w:type="spellEnd"/>
      <w:r w:rsidRPr="00672A27">
        <w:rPr>
          <w:rFonts w:cs="Arial"/>
          <w:sz w:val="24"/>
          <w:szCs w:val="24"/>
          <w:rtl/>
        </w:rPr>
        <w:t xml:space="preserve"> </w:t>
      </w:r>
      <w:r w:rsidRPr="00672A27">
        <w:rPr>
          <w:rFonts w:cs="Arial" w:hint="eastAsia"/>
          <w:sz w:val="24"/>
          <w:szCs w:val="24"/>
          <w:rtl/>
        </w:rPr>
        <w:t>בה</w:t>
      </w:r>
      <w:r w:rsidRPr="00672A27">
        <w:rPr>
          <w:rFonts w:cs="Arial"/>
          <w:sz w:val="24"/>
          <w:szCs w:val="24"/>
          <w:rtl/>
        </w:rPr>
        <w:t xml:space="preserve"> </w:t>
      </w:r>
      <w:r w:rsidRPr="00672A27">
        <w:rPr>
          <w:rFonts w:cs="Arial" w:hint="eastAsia"/>
          <w:sz w:val="24"/>
          <w:szCs w:val="24"/>
          <w:rtl/>
        </w:rPr>
        <w:t>דבש</w:t>
      </w:r>
      <w:r w:rsidRPr="00C47CB0">
        <w:rPr>
          <w:rFonts w:cs="Arial"/>
          <w:sz w:val="24"/>
          <w:szCs w:val="24"/>
          <w:rtl/>
        </w:rPr>
        <w:t>.</w:t>
      </w:r>
      <w:r w:rsidRPr="00672A27">
        <w:rPr>
          <w:rFonts w:cs="Arial"/>
          <w:sz w:val="24"/>
          <w:szCs w:val="24"/>
          <w:rtl/>
        </w:rPr>
        <w:t xml:space="preserve"> </w:t>
      </w:r>
      <w:r w:rsidRPr="00672A27">
        <w:rPr>
          <w:rFonts w:cs="Arial" w:hint="eastAsia"/>
          <w:sz w:val="24"/>
          <w:szCs w:val="24"/>
          <w:rtl/>
        </w:rPr>
        <w:t>תני</w:t>
      </w:r>
      <w:r w:rsidRPr="0008761C">
        <w:rPr>
          <w:rFonts w:cs="Arial" w:hint="cs"/>
          <w:sz w:val="24"/>
          <w:szCs w:val="24"/>
          <w:rtl/>
        </w:rPr>
        <w:t xml:space="preserve">, </w:t>
      </w:r>
      <w:r w:rsidRPr="00ED0302">
        <w:rPr>
          <w:rFonts w:cs="Arial" w:hint="cs"/>
          <w:b/>
          <w:bCs/>
          <w:sz w:val="24"/>
          <w:szCs w:val="24"/>
          <w:rtl/>
        </w:rPr>
        <w:t>שיעור לוג,</w:t>
      </w:r>
      <w:r w:rsidRPr="00672A27">
        <w:rPr>
          <w:rFonts w:cs="Arial"/>
          <w:sz w:val="24"/>
          <w:szCs w:val="24"/>
          <w:rtl/>
        </w:rPr>
        <w:t xml:space="preserve"> </w:t>
      </w:r>
      <w:r w:rsidRPr="00672A27">
        <w:rPr>
          <w:rFonts w:cs="Arial" w:hint="eastAsia"/>
          <w:sz w:val="24"/>
          <w:szCs w:val="24"/>
          <w:rtl/>
        </w:rPr>
        <w:t>חצי</w:t>
      </w:r>
      <w:r w:rsidRPr="00672A27">
        <w:rPr>
          <w:rFonts w:cs="Arial"/>
          <w:sz w:val="24"/>
          <w:szCs w:val="24"/>
          <w:rtl/>
        </w:rPr>
        <w:t xml:space="preserve"> </w:t>
      </w:r>
      <w:r w:rsidRPr="00672A27">
        <w:rPr>
          <w:rFonts w:cs="Arial" w:hint="eastAsia"/>
          <w:sz w:val="24"/>
          <w:szCs w:val="24"/>
          <w:rtl/>
        </w:rPr>
        <w:t>שמינית</w:t>
      </w:r>
      <w:r w:rsidRPr="00672A27">
        <w:rPr>
          <w:rFonts w:cs="Arial"/>
          <w:sz w:val="24"/>
          <w:szCs w:val="24"/>
          <w:rtl/>
        </w:rPr>
        <w:t xml:space="preserve"> </w:t>
      </w:r>
      <w:r w:rsidRPr="00C47CB0">
        <w:rPr>
          <w:rFonts w:cs="Arial" w:hint="eastAsia"/>
          <w:sz w:val="24"/>
          <w:szCs w:val="24"/>
          <w:rtl/>
        </w:rPr>
        <w:t>טברנית</w:t>
      </w:r>
      <w:r w:rsidRPr="00C47CB0">
        <w:rPr>
          <w:rFonts w:cs="Arial"/>
          <w:sz w:val="24"/>
          <w:szCs w:val="24"/>
          <w:rtl/>
        </w:rPr>
        <w:t xml:space="preserve"> </w:t>
      </w:r>
      <w:r w:rsidRPr="00C47CB0">
        <w:rPr>
          <w:rFonts w:cs="Arial" w:hint="eastAsia"/>
          <w:sz w:val="24"/>
          <w:szCs w:val="24"/>
          <w:rtl/>
        </w:rPr>
        <w:t>הישנה</w:t>
      </w:r>
      <w:r w:rsidRPr="00672A27">
        <w:rPr>
          <w:rFonts w:cs="Arial"/>
          <w:sz w:val="24"/>
          <w:szCs w:val="24"/>
          <w:rtl/>
        </w:rPr>
        <w:t xml:space="preserve">. </w:t>
      </w:r>
      <w:r w:rsidRPr="00672A27">
        <w:rPr>
          <w:rFonts w:cs="Arial" w:hint="cs"/>
          <w:b/>
          <w:bCs/>
          <w:sz w:val="24"/>
          <w:szCs w:val="24"/>
          <w:rtl/>
        </w:rPr>
        <w:t>אמר רבי יוחנן</w:t>
      </w:r>
      <w:r w:rsidRPr="0008761C">
        <w:rPr>
          <w:rFonts w:cs="Arial" w:hint="cs"/>
          <w:sz w:val="24"/>
          <w:szCs w:val="24"/>
          <w:rtl/>
        </w:rPr>
        <w:t>.</w:t>
      </w:r>
      <w:r w:rsidRPr="00672A27">
        <w:rPr>
          <w:rFonts w:cs="Arial"/>
          <w:sz w:val="24"/>
          <w:szCs w:val="24"/>
          <w:rtl/>
        </w:rPr>
        <w:t xml:space="preserve"> </w:t>
      </w:r>
      <w:proofErr w:type="spellStart"/>
      <w:r w:rsidRPr="00672A27">
        <w:rPr>
          <w:rFonts w:cs="Arial" w:hint="eastAsia"/>
          <w:sz w:val="24"/>
          <w:szCs w:val="24"/>
          <w:rtl/>
        </w:rPr>
        <w:t>הדא</w:t>
      </w:r>
      <w:proofErr w:type="spellEnd"/>
      <w:r w:rsidRPr="00672A27">
        <w:rPr>
          <w:rFonts w:cs="Arial"/>
          <w:sz w:val="24"/>
          <w:szCs w:val="24"/>
          <w:rtl/>
        </w:rPr>
        <w:t xml:space="preserve"> </w:t>
      </w:r>
      <w:r w:rsidRPr="00672A27">
        <w:rPr>
          <w:rFonts w:cs="Arial" w:hint="eastAsia"/>
          <w:sz w:val="24"/>
          <w:szCs w:val="24"/>
          <w:rtl/>
        </w:rPr>
        <w:t>דידן</w:t>
      </w:r>
      <w:r w:rsidRPr="00672A27">
        <w:rPr>
          <w:rFonts w:cs="Arial"/>
          <w:sz w:val="24"/>
          <w:szCs w:val="24"/>
          <w:rtl/>
        </w:rPr>
        <w:t xml:space="preserve"> </w:t>
      </w:r>
      <w:proofErr w:type="spellStart"/>
      <w:r w:rsidRPr="00672A27">
        <w:rPr>
          <w:rFonts w:cs="Arial" w:hint="eastAsia"/>
          <w:sz w:val="24"/>
          <w:szCs w:val="24"/>
          <w:rtl/>
        </w:rPr>
        <w:t>הוות</w:t>
      </w:r>
      <w:proofErr w:type="spellEnd"/>
      <w:r w:rsidRPr="0008761C">
        <w:rPr>
          <w:rFonts w:cs="Arial" w:hint="cs"/>
          <w:sz w:val="24"/>
          <w:szCs w:val="24"/>
          <w:rtl/>
        </w:rPr>
        <w:t>,</w:t>
      </w:r>
      <w:r w:rsidRPr="00672A27">
        <w:rPr>
          <w:rFonts w:cs="Arial"/>
          <w:sz w:val="24"/>
          <w:szCs w:val="24"/>
          <w:rtl/>
        </w:rPr>
        <w:t xml:space="preserve"> </w:t>
      </w:r>
      <w:r w:rsidRPr="00672A27">
        <w:rPr>
          <w:rFonts w:cs="Arial" w:hint="eastAsia"/>
          <w:sz w:val="24"/>
          <w:szCs w:val="24"/>
          <w:rtl/>
        </w:rPr>
        <w:t>ולמה</w:t>
      </w:r>
      <w:r w:rsidRPr="00672A27">
        <w:rPr>
          <w:rFonts w:cs="Arial"/>
          <w:sz w:val="24"/>
          <w:szCs w:val="24"/>
          <w:rtl/>
        </w:rPr>
        <w:t xml:space="preserve"> </w:t>
      </w:r>
      <w:r w:rsidRPr="00672A27">
        <w:rPr>
          <w:rFonts w:cs="Arial" w:hint="eastAsia"/>
          <w:sz w:val="24"/>
          <w:szCs w:val="24"/>
          <w:rtl/>
        </w:rPr>
        <w:t>אמר</w:t>
      </w:r>
      <w:r w:rsidRPr="00672A27">
        <w:rPr>
          <w:rFonts w:cs="Arial"/>
          <w:sz w:val="24"/>
          <w:szCs w:val="24"/>
          <w:rtl/>
        </w:rPr>
        <w:t xml:space="preserve"> </w:t>
      </w:r>
      <w:proofErr w:type="spellStart"/>
      <w:r w:rsidRPr="00C47CB0">
        <w:rPr>
          <w:rFonts w:cs="Arial" w:hint="eastAsia"/>
          <w:sz w:val="24"/>
          <w:szCs w:val="24"/>
          <w:rtl/>
        </w:rPr>
        <w:t>עתיקתא</w:t>
      </w:r>
      <w:proofErr w:type="spellEnd"/>
      <w:r>
        <w:rPr>
          <w:rFonts w:cs="Arial" w:hint="cs"/>
          <w:sz w:val="24"/>
          <w:szCs w:val="24"/>
          <w:rtl/>
        </w:rPr>
        <w:t>?</w:t>
      </w:r>
      <w:r w:rsidRPr="00672A27">
        <w:rPr>
          <w:rFonts w:cs="Arial"/>
          <w:sz w:val="24"/>
          <w:szCs w:val="24"/>
          <w:rtl/>
        </w:rPr>
        <w:t xml:space="preserve"> בגין </w:t>
      </w:r>
      <w:r w:rsidRPr="00FD4880">
        <w:rPr>
          <w:rFonts w:cs="Arial" w:hint="cs"/>
          <w:i/>
          <w:iCs/>
          <w:sz w:val="16"/>
          <w:szCs w:val="16"/>
          <w:rtl/>
        </w:rPr>
        <w:t>הרי</w:t>
      </w:r>
      <w:r w:rsidRPr="0008761C">
        <w:rPr>
          <w:rFonts w:cs="Arial"/>
          <w:sz w:val="24"/>
          <w:szCs w:val="24"/>
          <w:rtl/>
        </w:rPr>
        <w:t xml:space="preserve"> </w:t>
      </w:r>
      <w:proofErr w:type="spellStart"/>
      <w:r w:rsidRPr="00672A27">
        <w:rPr>
          <w:rFonts w:cs="Arial" w:hint="eastAsia"/>
          <w:sz w:val="24"/>
          <w:szCs w:val="24"/>
          <w:rtl/>
        </w:rPr>
        <w:t>דהוות</w:t>
      </w:r>
      <w:proofErr w:type="spellEnd"/>
      <w:r w:rsidRPr="00672A27">
        <w:rPr>
          <w:rFonts w:cs="Arial"/>
          <w:sz w:val="24"/>
          <w:szCs w:val="24"/>
          <w:rtl/>
        </w:rPr>
        <w:t xml:space="preserve"> </w:t>
      </w:r>
      <w:proofErr w:type="spellStart"/>
      <w:r w:rsidRPr="00C47CB0">
        <w:rPr>
          <w:rFonts w:cs="Arial" w:hint="eastAsia"/>
          <w:sz w:val="24"/>
          <w:szCs w:val="24"/>
          <w:rtl/>
        </w:rPr>
        <w:t>ביומוי</w:t>
      </w:r>
      <w:proofErr w:type="spellEnd"/>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proofErr w:type="spellStart"/>
      <w:r w:rsidRPr="00C47CB0">
        <w:rPr>
          <w:rFonts w:cs="Arial" w:hint="eastAsia"/>
          <w:sz w:val="24"/>
          <w:szCs w:val="24"/>
          <w:rtl/>
        </w:rPr>
        <w:t>אית</w:t>
      </w:r>
      <w:proofErr w:type="spellEnd"/>
      <w:r w:rsidRPr="00C47CB0">
        <w:rPr>
          <w:rFonts w:cs="Arial"/>
          <w:sz w:val="24"/>
          <w:szCs w:val="24"/>
          <w:rtl/>
        </w:rPr>
        <w:t xml:space="preserve"> </w:t>
      </w:r>
      <w:proofErr w:type="spellStart"/>
      <w:r w:rsidRPr="00C47CB0">
        <w:rPr>
          <w:rFonts w:cs="Arial" w:hint="eastAsia"/>
          <w:sz w:val="24"/>
          <w:szCs w:val="24"/>
          <w:rtl/>
        </w:rPr>
        <w:t>דאמרי</w:t>
      </w:r>
      <w:proofErr w:type="spellEnd"/>
      <w:r w:rsidRPr="00C47CB0">
        <w:rPr>
          <w:rFonts w:cs="Arial"/>
          <w:sz w:val="24"/>
          <w:szCs w:val="24"/>
          <w:rtl/>
        </w:rPr>
        <w:t xml:space="preserve"> </w:t>
      </w:r>
      <w:proofErr w:type="spellStart"/>
      <w:r w:rsidRPr="00672A27">
        <w:rPr>
          <w:rFonts w:cs="Arial" w:hint="eastAsia"/>
          <w:sz w:val="24"/>
          <w:szCs w:val="24"/>
          <w:rtl/>
        </w:rPr>
        <w:t>דהוות</w:t>
      </w:r>
      <w:proofErr w:type="spellEnd"/>
      <w:r w:rsidRPr="00672A27">
        <w:rPr>
          <w:rFonts w:cs="Arial"/>
          <w:sz w:val="24"/>
          <w:szCs w:val="24"/>
          <w:rtl/>
        </w:rPr>
        <w:t xml:space="preserve"> </w:t>
      </w:r>
      <w:proofErr w:type="spellStart"/>
      <w:r w:rsidRPr="00672A27">
        <w:rPr>
          <w:rFonts w:cs="Arial" w:hint="eastAsia"/>
          <w:sz w:val="24"/>
          <w:szCs w:val="24"/>
          <w:rtl/>
        </w:rPr>
        <w:t>זעירא</w:t>
      </w:r>
      <w:proofErr w:type="spellEnd"/>
      <w:r w:rsidRPr="00672A27">
        <w:rPr>
          <w:rFonts w:cs="Arial"/>
          <w:sz w:val="24"/>
          <w:szCs w:val="24"/>
          <w:rtl/>
        </w:rPr>
        <w:t xml:space="preserve"> </w:t>
      </w:r>
      <w:r w:rsidRPr="00672A27">
        <w:rPr>
          <w:rFonts w:cs="Arial" w:hint="eastAsia"/>
          <w:sz w:val="24"/>
          <w:szCs w:val="24"/>
          <w:rtl/>
        </w:rPr>
        <w:t>ורבת</w:t>
      </w:r>
      <w:r w:rsidRPr="00672A27">
        <w:rPr>
          <w:rFonts w:cs="Arial"/>
          <w:sz w:val="24"/>
          <w:szCs w:val="24"/>
          <w:rtl/>
        </w:rPr>
        <w:t xml:space="preserve"> </w:t>
      </w:r>
      <w:r>
        <w:rPr>
          <w:rFonts w:cs="Arial" w:hint="cs"/>
          <w:i/>
          <w:iCs/>
          <w:sz w:val="16"/>
          <w:szCs w:val="16"/>
          <w:rtl/>
        </w:rPr>
        <w:t>גדלה</w:t>
      </w:r>
      <w:r w:rsidRPr="0008761C">
        <w:rPr>
          <w:rFonts w:cs="Arial"/>
          <w:sz w:val="24"/>
          <w:szCs w:val="24"/>
          <w:rtl/>
        </w:rPr>
        <w:t xml:space="preserve"> </w:t>
      </w:r>
      <w:proofErr w:type="spellStart"/>
      <w:r w:rsidRPr="00C47CB0">
        <w:rPr>
          <w:rFonts w:cs="Arial" w:hint="eastAsia"/>
          <w:sz w:val="24"/>
          <w:szCs w:val="24"/>
          <w:rtl/>
        </w:rPr>
        <w:t>וזערת</w:t>
      </w:r>
      <w:proofErr w:type="spellEnd"/>
      <w:r w:rsidRPr="00C47CB0">
        <w:rPr>
          <w:rFonts w:cs="Arial"/>
          <w:sz w:val="24"/>
          <w:szCs w:val="24"/>
          <w:rtl/>
        </w:rPr>
        <w:t xml:space="preserve"> </w:t>
      </w:r>
      <w:r w:rsidRPr="00FD4880">
        <w:rPr>
          <w:rFonts w:cs="Arial" w:hint="cs"/>
          <w:i/>
          <w:iCs/>
          <w:sz w:val="16"/>
          <w:szCs w:val="16"/>
          <w:rtl/>
        </w:rPr>
        <w:t>ושוב קטנה</w:t>
      </w:r>
      <w:r w:rsidRPr="00672A27">
        <w:rPr>
          <w:rFonts w:cs="Arial"/>
          <w:sz w:val="24"/>
          <w:szCs w:val="24"/>
          <w:rtl/>
        </w:rPr>
        <w:t xml:space="preserve"> </w:t>
      </w:r>
      <w:r w:rsidRPr="00672A27">
        <w:rPr>
          <w:rFonts w:cs="Arial" w:hint="eastAsia"/>
          <w:sz w:val="24"/>
          <w:szCs w:val="24"/>
          <w:rtl/>
        </w:rPr>
        <w:t>ולא</w:t>
      </w:r>
      <w:r w:rsidRPr="00672A27">
        <w:rPr>
          <w:rFonts w:cs="Arial"/>
          <w:sz w:val="24"/>
          <w:szCs w:val="24"/>
          <w:rtl/>
        </w:rPr>
        <w:t xml:space="preserve"> </w:t>
      </w:r>
      <w:proofErr w:type="spellStart"/>
      <w:r w:rsidRPr="00672A27">
        <w:rPr>
          <w:rFonts w:cs="Arial" w:hint="eastAsia"/>
          <w:sz w:val="24"/>
          <w:szCs w:val="24"/>
          <w:rtl/>
        </w:rPr>
        <w:t>זערת</w:t>
      </w:r>
      <w:proofErr w:type="spellEnd"/>
      <w:r w:rsidRPr="00672A27">
        <w:rPr>
          <w:rFonts w:cs="Arial"/>
          <w:sz w:val="24"/>
          <w:szCs w:val="24"/>
          <w:rtl/>
        </w:rPr>
        <w:t xml:space="preserve"> </w:t>
      </w:r>
      <w:r w:rsidRPr="00672A27">
        <w:rPr>
          <w:rFonts w:cs="Arial" w:hint="eastAsia"/>
          <w:sz w:val="24"/>
          <w:szCs w:val="24"/>
          <w:rtl/>
        </w:rPr>
        <w:t>כמה</w:t>
      </w:r>
      <w:r w:rsidRPr="00672A27">
        <w:rPr>
          <w:rFonts w:cs="Arial"/>
          <w:sz w:val="24"/>
          <w:szCs w:val="24"/>
          <w:rtl/>
        </w:rPr>
        <w:t xml:space="preserve"> </w:t>
      </w:r>
      <w:proofErr w:type="spellStart"/>
      <w:r w:rsidRPr="00672A27">
        <w:rPr>
          <w:rFonts w:cs="Arial" w:hint="eastAsia"/>
          <w:sz w:val="24"/>
          <w:szCs w:val="24"/>
          <w:rtl/>
        </w:rPr>
        <w:t>דהוות</w:t>
      </w:r>
      <w:proofErr w:type="spellEnd"/>
      <w:r w:rsidRPr="00672A27">
        <w:rPr>
          <w:rFonts w:cs="Arial"/>
          <w:sz w:val="24"/>
          <w:szCs w:val="24"/>
          <w:rtl/>
        </w:rPr>
        <w:t xml:space="preserve">. </w:t>
      </w:r>
      <w:r w:rsidRPr="00672A27">
        <w:rPr>
          <w:rFonts w:cs="Arial" w:hint="eastAsia"/>
          <w:sz w:val="24"/>
          <w:szCs w:val="24"/>
          <w:rtl/>
        </w:rPr>
        <w:t>כמה</w:t>
      </w:r>
      <w:r w:rsidRPr="00672A27">
        <w:rPr>
          <w:rFonts w:cs="Arial"/>
          <w:sz w:val="24"/>
          <w:szCs w:val="24"/>
          <w:rtl/>
        </w:rPr>
        <w:t xml:space="preserve"> </w:t>
      </w:r>
      <w:r w:rsidRPr="00672A27">
        <w:rPr>
          <w:rFonts w:cs="Arial" w:hint="eastAsia"/>
          <w:sz w:val="24"/>
          <w:szCs w:val="24"/>
          <w:rtl/>
        </w:rPr>
        <w:t>הוא</w:t>
      </w:r>
      <w:r w:rsidRPr="00672A27">
        <w:rPr>
          <w:rFonts w:cs="Arial"/>
          <w:sz w:val="24"/>
          <w:szCs w:val="24"/>
          <w:rtl/>
        </w:rPr>
        <w:t xml:space="preserve"> </w:t>
      </w:r>
      <w:r w:rsidRPr="00672A27">
        <w:rPr>
          <w:rFonts w:cs="Arial" w:hint="eastAsia"/>
          <w:sz w:val="24"/>
          <w:szCs w:val="24"/>
          <w:rtl/>
        </w:rPr>
        <w:t>שיעורו</w:t>
      </w:r>
      <w:r w:rsidRPr="00672A27">
        <w:rPr>
          <w:rFonts w:cs="Arial"/>
          <w:sz w:val="24"/>
          <w:szCs w:val="24"/>
          <w:rtl/>
        </w:rPr>
        <w:t xml:space="preserve"> </w:t>
      </w:r>
      <w:r w:rsidRPr="00672A27">
        <w:rPr>
          <w:rFonts w:cs="Arial" w:hint="eastAsia"/>
          <w:sz w:val="24"/>
          <w:szCs w:val="24"/>
          <w:rtl/>
        </w:rPr>
        <w:t>של</w:t>
      </w:r>
      <w:r w:rsidRPr="00672A27">
        <w:rPr>
          <w:rFonts w:cs="Arial"/>
          <w:sz w:val="24"/>
          <w:szCs w:val="24"/>
          <w:rtl/>
        </w:rPr>
        <w:t xml:space="preserve"> </w:t>
      </w:r>
      <w:r w:rsidRPr="00672A27">
        <w:rPr>
          <w:rFonts w:cs="Arial" w:hint="eastAsia"/>
          <w:sz w:val="24"/>
          <w:szCs w:val="24"/>
          <w:rtl/>
        </w:rPr>
        <w:t>כוס</w:t>
      </w:r>
      <w:r w:rsidRPr="0008761C">
        <w:rPr>
          <w:rFonts w:cs="Arial" w:hint="cs"/>
          <w:sz w:val="24"/>
          <w:szCs w:val="24"/>
          <w:rtl/>
        </w:rPr>
        <w:t>?</w:t>
      </w:r>
      <w:r w:rsidRPr="0008761C">
        <w:rPr>
          <w:rFonts w:cs="Arial"/>
          <w:sz w:val="24"/>
          <w:szCs w:val="24"/>
          <w:rtl/>
        </w:rPr>
        <w:t xml:space="preserve">. </w:t>
      </w:r>
      <w:r w:rsidRPr="00ED0302">
        <w:rPr>
          <w:rFonts w:cs="Arial" w:hint="cs"/>
          <w:b/>
          <w:bCs/>
          <w:sz w:val="24"/>
          <w:szCs w:val="24"/>
          <w:rtl/>
        </w:rPr>
        <w:t>אמר</w:t>
      </w:r>
      <w:r w:rsidRPr="00C47CB0">
        <w:rPr>
          <w:rFonts w:cs="Arial"/>
          <w:sz w:val="24"/>
          <w:szCs w:val="24"/>
          <w:rtl/>
        </w:rPr>
        <w:t xml:space="preserve"> ר'</w:t>
      </w:r>
      <w:r w:rsidRPr="00672A27">
        <w:rPr>
          <w:rFonts w:cs="Arial"/>
          <w:sz w:val="24"/>
          <w:szCs w:val="24"/>
          <w:rtl/>
        </w:rPr>
        <w:t xml:space="preserve"> </w:t>
      </w:r>
      <w:proofErr w:type="spellStart"/>
      <w:r w:rsidRPr="00672A27">
        <w:rPr>
          <w:rFonts w:cs="Arial" w:hint="eastAsia"/>
          <w:sz w:val="24"/>
          <w:szCs w:val="24"/>
          <w:rtl/>
        </w:rPr>
        <w:t>יוסה</w:t>
      </w:r>
      <w:proofErr w:type="spellEnd"/>
      <w:r w:rsidRPr="00672A27">
        <w:rPr>
          <w:rFonts w:cs="Arial"/>
          <w:sz w:val="24"/>
          <w:szCs w:val="24"/>
          <w:rtl/>
        </w:rPr>
        <w:t xml:space="preserve"> </w:t>
      </w:r>
      <w:r w:rsidRPr="00672A27">
        <w:rPr>
          <w:rFonts w:cs="Arial" w:hint="eastAsia"/>
          <w:sz w:val="24"/>
          <w:szCs w:val="24"/>
          <w:rtl/>
        </w:rPr>
        <w:t>בשם</w:t>
      </w:r>
      <w:r w:rsidRPr="00672A27">
        <w:rPr>
          <w:rFonts w:cs="Arial"/>
          <w:sz w:val="24"/>
          <w:szCs w:val="24"/>
          <w:rtl/>
        </w:rPr>
        <w:t xml:space="preserve"> </w:t>
      </w:r>
      <w:r w:rsidRPr="00672A27">
        <w:rPr>
          <w:rFonts w:cs="Arial" w:hint="eastAsia"/>
          <w:sz w:val="24"/>
          <w:szCs w:val="24"/>
          <w:rtl/>
        </w:rPr>
        <w:t>רבי</w:t>
      </w:r>
      <w:r w:rsidRPr="00672A27">
        <w:rPr>
          <w:rFonts w:cs="Arial"/>
          <w:sz w:val="24"/>
          <w:szCs w:val="24"/>
          <w:rtl/>
        </w:rPr>
        <w:t xml:space="preserve"> </w:t>
      </w:r>
      <w:r w:rsidRPr="00672A27">
        <w:rPr>
          <w:rFonts w:cs="Arial" w:hint="eastAsia"/>
          <w:sz w:val="24"/>
          <w:szCs w:val="24"/>
          <w:rtl/>
        </w:rPr>
        <w:t>יודה</w:t>
      </w:r>
      <w:r w:rsidRPr="00672A27">
        <w:rPr>
          <w:rFonts w:cs="Arial"/>
          <w:sz w:val="24"/>
          <w:szCs w:val="24"/>
          <w:rtl/>
        </w:rPr>
        <w:t xml:space="preserve"> </w:t>
      </w:r>
      <w:r w:rsidRPr="00672A27">
        <w:rPr>
          <w:rFonts w:cs="Arial" w:hint="eastAsia"/>
          <w:sz w:val="24"/>
          <w:szCs w:val="24"/>
          <w:rtl/>
        </w:rPr>
        <w:t>בר</w:t>
      </w:r>
      <w:r w:rsidRPr="00672A27">
        <w:rPr>
          <w:rFonts w:cs="Arial"/>
          <w:sz w:val="24"/>
          <w:szCs w:val="24"/>
          <w:rtl/>
        </w:rPr>
        <w:t xml:space="preserve"> </w:t>
      </w:r>
      <w:r w:rsidRPr="00672A27">
        <w:rPr>
          <w:rFonts w:cs="Arial" w:hint="eastAsia"/>
          <w:sz w:val="24"/>
          <w:szCs w:val="24"/>
          <w:rtl/>
        </w:rPr>
        <w:t>פזי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ורבי</w:t>
      </w:r>
      <w:r w:rsidRPr="00672A27">
        <w:rPr>
          <w:rFonts w:cs="Arial"/>
          <w:sz w:val="24"/>
          <w:szCs w:val="24"/>
          <w:rtl/>
        </w:rPr>
        <w:t xml:space="preserve"> </w:t>
      </w:r>
      <w:r w:rsidRPr="00672A27">
        <w:rPr>
          <w:rFonts w:cs="Arial" w:hint="eastAsia"/>
          <w:sz w:val="24"/>
          <w:szCs w:val="24"/>
          <w:rtl/>
        </w:rPr>
        <w:t>יוסי</w:t>
      </w:r>
      <w:r w:rsidRPr="00672A27">
        <w:rPr>
          <w:rFonts w:cs="Arial"/>
          <w:sz w:val="24"/>
          <w:szCs w:val="24"/>
          <w:rtl/>
        </w:rPr>
        <w:t xml:space="preserve"> </w:t>
      </w:r>
      <w:r w:rsidRPr="00672A27">
        <w:rPr>
          <w:rFonts w:cs="Arial" w:hint="eastAsia"/>
          <w:sz w:val="24"/>
          <w:szCs w:val="24"/>
          <w:rtl/>
        </w:rPr>
        <w:t>בי</w:t>
      </w:r>
      <w:r w:rsidRPr="00672A27">
        <w:rPr>
          <w:rFonts w:cs="Arial"/>
          <w:sz w:val="24"/>
          <w:szCs w:val="24"/>
          <w:rtl/>
        </w:rPr>
        <w:t xml:space="preserve"> </w:t>
      </w:r>
      <w:r w:rsidRPr="00672A27">
        <w:rPr>
          <w:rFonts w:cs="Arial" w:hint="eastAsia"/>
          <w:sz w:val="24"/>
          <w:szCs w:val="24"/>
          <w:rtl/>
        </w:rPr>
        <w:t>רבי</w:t>
      </w:r>
      <w:r w:rsidRPr="00672A27">
        <w:rPr>
          <w:rFonts w:cs="Arial"/>
          <w:sz w:val="24"/>
          <w:szCs w:val="24"/>
          <w:rtl/>
        </w:rPr>
        <w:t xml:space="preserve"> </w:t>
      </w:r>
      <w:r w:rsidRPr="00672A27">
        <w:rPr>
          <w:rFonts w:cs="Arial" w:hint="eastAsia"/>
          <w:sz w:val="24"/>
          <w:szCs w:val="24"/>
          <w:rtl/>
        </w:rPr>
        <w:t>בון</w:t>
      </w:r>
      <w:r w:rsidRPr="00672A27">
        <w:rPr>
          <w:rFonts w:cs="Arial"/>
          <w:sz w:val="24"/>
          <w:szCs w:val="24"/>
          <w:rtl/>
        </w:rPr>
        <w:t xml:space="preserve"> </w:t>
      </w:r>
      <w:r w:rsidRPr="00ED0302">
        <w:rPr>
          <w:rFonts w:cs="Arial" w:hint="cs"/>
          <w:b/>
          <w:bCs/>
          <w:sz w:val="24"/>
          <w:szCs w:val="24"/>
          <w:rtl/>
        </w:rPr>
        <w:t>אמר</w:t>
      </w:r>
      <w:r w:rsidRPr="0008761C">
        <w:rPr>
          <w:rFonts w:cs="Arial" w:hint="cs"/>
          <w:sz w:val="24"/>
          <w:szCs w:val="24"/>
          <w:rtl/>
        </w:rPr>
        <w:t xml:space="preserve"> </w:t>
      </w:r>
      <w:r w:rsidRPr="00672A27">
        <w:rPr>
          <w:rFonts w:cs="Arial" w:hint="eastAsia"/>
          <w:sz w:val="24"/>
          <w:szCs w:val="24"/>
          <w:rtl/>
        </w:rPr>
        <w:t>בשם</w:t>
      </w:r>
      <w:r w:rsidRPr="00672A27">
        <w:rPr>
          <w:rFonts w:cs="Arial"/>
          <w:sz w:val="24"/>
          <w:szCs w:val="24"/>
          <w:rtl/>
        </w:rPr>
        <w:t xml:space="preserve"> </w:t>
      </w:r>
      <w:r w:rsidRPr="00672A27">
        <w:rPr>
          <w:rFonts w:cs="Arial" w:hint="eastAsia"/>
          <w:sz w:val="24"/>
          <w:szCs w:val="24"/>
          <w:rtl/>
        </w:rPr>
        <w:t>שמואל</w:t>
      </w:r>
      <w:r w:rsidRPr="0008761C">
        <w:rPr>
          <w:rFonts w:cs="Arial" w:hint="cs"/>
          <w:sz w:val="24"/>
          <w:szCs w:val="24"/>
          <w:rtl/>
        </w:rPr>
        <w:t>.</w:t>
      </w:r>
      <w:r w:rsidRPr="00672A27">
        <w:rPr>
          <w:rFonts w:cs="Arial"/>
          <w:sz w:val="24"/>
          <w:szCs w:val="24"/>
          <w:rtl/>
        </w:rPr>
        <w:t xml:space="preserve"> </w:t>
      </w:r>
      <w:proofErr w:type="spellStart"/>
      <w:r w:rsidRPr="00672A27">
        <w:rPr>
          <w:rFonts w:cs="Arial" w:hint="eastAsia"/>
          <w:sz w:val="24"/>
          <w:szCs w:val="24"/>
          <w:rtl/>
        </w:rPr>
        <w:t>אצבעיים</w:t>
      </w:r>
      <w:proofErr w:type="spellEnd"/>
      <w:r w:rsidRPr="00672A27">
        <w:rPr>
          <w:rFonts w:cs="Arial"/>
          <w:sz w:val="24"/>
          <w:szCs w:val="24"/>
          <w:rtl/>
        </w:rPr>
        <w:t xml:space="preserve"> </w:t>
      </w:r>
      <w:r w:rsidRPr="00672A27">
        <w:rPr>
          <w:rFonts w:cs="Arial" w:hint="eastAsia"/>
          <w:sz w:val="24"/>
          <w:szCs w:val="24"/>
          <w:rtl/>
        </w:rPr>
        <w:t>על</w:t>
      </w:r>
      <w:r w:rsidRPr="00672A27">
        <w:rPr>
          <w:rFonts w:cs="Arial"/>
          <w:sz w:val="24"/>
          <w:szCs w:val="24"/>
          <w:rtl/>
        </w:rPr>
        <w:t xml:space="preserve"> </w:t>
      </w:r>
      <w:proofErr w:type="spellStart"/>
      <w:r w:rsidRPr="00672A27">
        <w:rPr>
          <w:rFonts w:cs="Arial" w:hint="eastAsia"/>
          <w:sz w:val="24"/>
          <w:szCs w:val="24"/>
          <w:rtl/>
        </w:rPr>
        <w:t>אצבעיים</w:t>
      </w:r>
      <w:proofErr w:type="spellEnd"/>
      <w:r w:rsidRPr="00672A27">
        <w:rPr>
          <w:rFonts w:cs="Arial"/>
          <w:sz w:val="24"/>
          <w:szCs w:val="24"/>
          <w:rtl/>
        </w:rPr>
        <w:t xml:space="preserve"> </w:t>
      </w:r>
      <w:r w:rsidRPr="00672A27">
        <w:rPr>
          <w:rFonts w:cs="Arial" w:hint="eastAsia"/>
          <w:sz w:val="24"/>
          <w:szCs w:val="24"/>
          <w:rtl/>
        </w:rPr>
        <w:t>על</w:t>
      </w:r>
      <w:r w:rsidRPr="00672A27">
        <w:rPr>
          <w:rFonts w:cs="Arial"/>
          <w:sz w:val="24"/>
          <w:szCs w:val="24"/>
          <w:rtl/>
        </w:rPr>
        <w:t xml:space="preserve"> </w:t>
      </w:r>
      <w:r w:rsidRPr="00C47CB0">
        <w:rPr>
          <w:rFonts w:cs="Arial" w:hint="eastAsia"/>
          <w:sz w:val="24"/>
          <w:szCs w:val="24"/>
          <w:rtl/>
        </w:rPr>
        <w:t>רום</w:t>
      </w:r>
      <w:r w:rsidRPr="00672A27">
        <w:rPr>
          <w:rFonts w:cs="Arial"/>
          <w:sz w:val="24"/>
          <w:szCs w:val="24"/>
          <w:rtl/>
        </w:rPr>
        <w:t xml:space="preserve"> </w:t>
      </w:r>
      <w:r w:rsidRPr="00672A27">
        <w:rPr>
          <w:rFonts w:cs="Arial" w:hint="eastAsia"/>
          <w:sz w:val="24"/>
          <w:szCs w:val="24"/>
          <w:rtl/>
        </w:rPr>
        <w:t>אצבע</w:t>
      </w:r>
      <w:r w:rsidRPr="00672A27">
        <w:rPr>
          <w:rFonts w:cs="Arial"/>
          <w:sz w:val="24"/>
          <w:szCs w:val="24"/>
          <w:rtl/>
        </w:rPr>
        <w:t xml:space="preserve"> </w:t>
      </w:r>
      <w:r w:rsidRPr="00672A27">
        <w:rPr>
          <w:rFonts w:cs="Arial" w:hint="eastAsia"/>
          <w:sz w:val="24"/>
          <w:szCs w:val="24"/>
          <w:rtl/>
        </w:rPr>
        <w:t>ומחצה</w:t>
      </w:r>
      <w:r w:rsidRPr="00672A27">
        <w:rPr>
          <w:rFonts w:cs="Arial"/>
          <w:sz w:val="24"/>
          <w:szCs w:val="24"/>
          <w:rtl/>
        </w:rPr>
        <w:t xml:space="preserve"> </w:t>
      </w:r>
      <w:r w:rsidRPr="00672A27">
        <w:rPr>
          <w:rFonts w:cs="Arial" w:hint="eastAsia"/>
          <w:sz w:val="24"/>
          <w:szCs w:val="24"/>
          <w:rtl/>
        </w:rPr>
        <w:t>ושליש</w:t>
      </w:r>
      <w:r w:rsidRPr="00672A27">
        <w:rPr>
          <w:rFonts w:cs="Arial"/>
          <w:sz w:val="24"/>
          <w:szCs w:val="24"/>
          <w:rtl/>
        </w:rPr>
        <w:t xml:space="preserve"> </w:t>
      </w:r>
      <w:r w:rsidRPr="00672A27">
        <w:rPr>
          <w:rFonts w:cs="Arial" w:hint="eastAsia"/>
          <w:sz w:val="24"/>
          <w:szCs w:val="24"/>
          <w:rtl/>
        </w:rPr>
        <w:t>אצבע</w:t>
      </w:r>
      <w:r w:rsidRPr="00672A27">
        <w:rPr>
          <w:rFonts w:cs="Arial"/>
          <w:sz w:val="24"/>
          <w:szCs w:val="24"/>
          <w:rtl/>
        </w:rPr>
        <w:t xml:space="preserve">. </w:t>
      </w:r>
      <w:r w:rsidRPr="00672A27">
        <w:rPr>
          <w:rFonts w:cs="Arial" w:hint="eastAsia"/>
          <w:sz w:val="24"/>
          <w:szCs w:val="24"/>
          <w:rtl/>
        </w:rPr>
        <w:t>תני</w:t>
      </w:r>
      <w:r w:rsidRPr="0008761C">
        <w:rPr>
          <w:rFonts w:cs="Arial" w:hint="cs"/>
          <w:sz w:val="24"/>
          <w:szCs w:val="24"/>
          <w:rtl/>
        </w:rPr>
        <w:t>,</w:t>
      </w:r>
      <w:r w:rsidRPr="0008761C">
        <w:rPr>
          <w:rFonts w:cs="Arial"/>
          <w:sz w:val="24"/>
          <w:szCs w:val="24"/>
          <w:rtl/>
        </w:rPr>
        <w:t xml:space="preserve"> </w:t>
      </w:r>
      <w:r w:rsidRPr="0008761C">
        <w:rPr>
          <w:rFonts w:cs="Arial" w:hint="cs"/>
          <w:sz w:val="24"/>
          <w:szCs w:val="24"/>
          <w:rtl/>
        </w:rPr>
        <w:t>יין</w:t>
      </w:r>
      <w:r w:rsidRPr="00672A27">
        <w:rPr>
          <w:rFonts w:cs="Arial"/>
          <w:sz w:val="24"/>
          <w:szCs w:val="24"/>
          <w:rtl/>
        </w:rPr>
        <w:t xml:space="preserve"> יבש </w:t>
      </w:r>
      <w:proofErr w:type="spellStart"/>
      <w:r w:rsidRPr="0008761C">
        <w:rPr>
          <w:rFonts w:cs="Arial" w:hint="cs"/>
          <w:sz w:val="24"/>
          <w:szCs w:val="24"/>
          <w:rtl/>
        </w:rPr>
        <w:t>בכזית</w:t>
      </w:r>
      <w:proofErr w:type="spellEnd"/>
      <w:r w:rsidRPr="00672A27">
        <w:rPr>
          <w:rFonts w:cs="Arial"/>
          <w:sz w:val="24"/>
          <w:szCs w:val="24"/>
          <w:rtl/>
        </w:rPr>
        <w:t xml:space="preserve"> </w:t>
      </w:r>
      <w:r w:rsidRPr="00672A27">
        <w:rPr>
          <w:rFonts w:cs="Arial" w:hint="eastAsia"/>
          <w:sz w:val="24"/>
          <w:szCs w:val="24"/>
          <w:rtl/>
        </w:rPr>
        <w:t>דברי</w:t>
      </w:r>
      <w:r w:rsidRPr="00672A27">
        <w:rPr>
          <w:rFonts w:cs="Arial"/>
          <w:sz w:val="24"/>
          <w:szCs w:val="24"/>
          <w:rtl/>
        </w:rPr>
        <w:t xml:space="preserve"> </w:t>
      </w:r>
      <w:r w:rsidRPr="00672A27">
        <w:rPr>
          <w:rFonts w:cs="Arial" w:hint="eastAsia"/>
          <w:sz w:val="24"/>
          <w:szCs w:val="24"/>
          <w:rtl/>
        </w:rPr>
        <w:t>רבי</w:t>
      </w:r>
      <w:r w:rsidRPr="00672A27">
        <w:rPr>
          <w:rFonts w:cs="Arial"/>
          <w:sz w:val="24"/>
          <w:szCs w:val="24"/>
          <w:rtl/>
        </w:rPr>
        <w:t xml:space="preserve"> </w:t>
      </w:r>
      <w:r w:rsidRPr="00672A27">
        <w:rPr>
          <w:rFonts w:cs="Arial" w:hint="eastAsia"/>
          <w:sz w:val="24"/>
          <w:szCs w:val="24"/>
          <w:rtl/>
        </w:rPr>
        <w:t>נתן</w:t>
      </w:r>
      <w:r w:rsidRPr="00C47CB0">
        <w:rPr>
          <w:rFonts w:cs="Arial"/>
          <w:sz w:val="24"/>
          <w:szCs w:val="24"/>
          <w:rtl/>
        </w:rPr>
        <w:t>.</w:t>
      </w:r>
      <w:r w:rsidRPr="00672A27">
        <w:rPr>
          <w:rFonts w:cs="Arial"/>
          <w:sz w:val="24"/>
          <w:szCs w:val="24"/>
          <w:rtl/>
        </w:rPr>
        <w:t xml:space="preserve"> </w:t>
      </w:r>
      <w:r w:rsidRPr="00672A27">
        <w:rPr>
          <w:rFonts w:cs="Arial" w:hint="eastAsia"/>
          <w:sz w:val="24"/>
          <w:szCs w:val="24"/>
          <w:rtl/>
        </w:rPr>
        <w:t>רבנן</w:t>
      </w:r>
      <w:r w:rsidRPr="00672A27">
        <w:rPr>
          <w:rFonts w:cs="Arial"/>
          <w:sz w:val="24"/>
          <w:szCs w:val="24"/>
          <w:rtl/>
        </w:rPr>
        <w:t xml:space="preserve"> </w:t>
      </w:r>
      <w:proofErr w:type="spellStart"/>
      <w:r w:rsidRPr="00672A27">
        <w:rPr>
          <w:rFonts w:cs="Arial" w:hint="eastAsia"/>
          <w:sz w:val="24"/>
          <w:szCs w:val="24"/>
          <w:rtl/>
        </w:rPr>
        <w:t>דקיסרין</w:t>
      </w:r>
      <w:proofErr w:type="spellEnd"/>
      <w:r w:rsidRPr="00672A27">
        <w:rPr>
          <w:rFonts w:cs="Arial"/>
          <w:sz w:val="24"/>
          <w:szCs w:val="24"/>
          <w:rtl/>
        </w:rPr>
        <w:t xml:space="preserve"> </w:t>
      </w:r>
      <w:r w:rsidRPr="00ED0302">
        <w:rPr>
          <w:rFonts w:cs="Arial" w:hint="cs"/>
          <w:b/>
          <w:bCs/>
          <w:sz w:val="24"/>
          <w:szCs w:val="24"/>
          <w:rtl/>
        </w:rPr>
        <w:t xml:space="preserve">אמרו </w:t>
      </w:r>
      <w:r w:rsidRPr="00C47CB0">
        <w:rPr>
          <w:rFonts w:cs="Arial" w:hint="eastAsia"/>
          <w:b/>
          <w:bCs/>
          <w:sz w:val="24"/>
          <w:szCs w:val="24"/>
          <w:rtl/>
        </w:rPr>
        <w:t>ב</w:t>
      </w:r>
      <w:r w:rsidRPr="00C47CB0">
        <w:rPr>
          <w:rFonts w:cs="Arial" w:hint="eastAsia"/>
          <w:sz w:val="24"/>
          <w:szCs w:val="24"/>
          <w:rtl/>
        </w:rPr>
        <w:t>שם</w:t>
      </w:r>
      <w:r w:rsidRPr="00C47CB0">
        <w:rPr>
          <w:rFonts w:cs="Arial"/>
          <w:sz w:val="24"/>
          <w:szCs w:val="24"/>
          <w:rtl/>
        </w:rPr>
        <w:t xml:space="preserve"> </w:t>
      </w:r>
      <w:r w:rsidRPr="00672A27">
        <w:rPr>
          <w:rFonts w:cs="Arial" w:hint="eastAsia"/>
          <w:sz w:val="24"/>
          <w:szCs w:val="24"/>
          <w:rtl/>
        </w:rPr>
        <w:t>רבי</w:t>
      </w:r>
      <w:r>
        <w:rPr>
          <w:rFonts w:cs="Arial" w:hint="cs"/>
          <w:rtl/>
        </w:rPr>
        <w:t xml:space="preserve"> </w:t>
      </w:r>
      <w:proofErr w:type="spellStart"/>
      <w:r w:rsidRPr="0008761C">
        <w:rPr>
          <w:rFonts w:cs="Arial" w:hint="cs"/>
          <w:sz w:val="24"/>
          <w:szCs w:val="24"/>
          <w:rtl/>
        </w:rPr>
        <w:t>יוסה</w:t>
      </w:r>
      <w:proofErr w:type="spellEnd"/>
      <w:r>
        <w:rPr>
          <w:rFonts w:cs="Arial" w:hint="cs"/>
          <w:sz w:val="24"/>
          <w:szCs w:val="24"/>
          <w:rtl/>
        </w:rPr>
        <w:t>, ו</w:t>
      </w:r>
      <w:r w:rsidRPr="00C47CB0">
        <w:rPr>
          <w:rFonts w:cs="Arial" w:hint="eastAsia"/>
          <w:sz w:val="24"/>
          <w:szCs w:val="24"/>
          <w:rtl/>
        </w:rPr>
        <w:t>רבי</w:t>
      </w:r>
      <w:r w:rsidRPr="00672A27">
        <w:rPr>
          <w:rFonts w:cs="Arial"/>
          <w:sz w:val="24"/>
          <w:szCs w:val="24"/>
          <w:rtl/>
        </w:rPr>
        <w:t xml:space="preserve"> </w:t>
      </w:r>
      <w:r w:rsidRPr="00672A27">
        <w:rPr>
          <w:rFonts w:cs="Arial" w:hint="eastAsia"/>
          <w:sz w:val="24"/>
          <w:szCs w:val="24"/>
          <w:rtl/>
        </w:rPr>
        <w:t>בון</w:t>
      </w:r>
      <w:r w:rsidRPr="00672A27">
        <w:rPr>
          <w:rFonts w:cs="Arial"/>
          <w:sz w:val="24"/>
          <w:szCs w:val="24"/>
          <w:rtl/>
        </w:rPr>
        <w:t xml:space="preserve"> </w:t>
      </w:r>
      <w:r w:rsidRPr="00ED0302">
        <w:rPr>
          <w:rFonts w:cs="Arial" w:hint="cs"/>
          <w:b/>
          <w:bCs/>
          <w:sz w:val="24"/>
          <w:szCs w:val="24"/>
          <w:rtl/>
        </w:rPr>
        <w:t>אמ</w:t>
      </w:r>
      <w:r w:rsidRPr="0008761C">
        <w:rPr>
          <w:rFonts w:cs="Arial" w:hint="cs"/>
          <w:sz w:val="24"/>
          <w:szCs w:val="24"/>
          <w:rtl/>
        </w:rPr>
        <w:t xml:space="preserve">ר </w:t>
      </w:r>
      <w:r w:rsidRPr="00672A27">
        <w:rPr>
          <w:rFonts w:cs="Arial" w:hint="eastAsia"/>
          <w:sz w:val="24"/>
          <w:szCs w:val="24"/>
          <w:rtl/>
        </w:rPr>
        <w:t>בשם</w:t>
      </w:r>
      <w:r w:rsidRPr="00672A27">
        <w:rPr>
          <w:rFonts w:cs="Arial"/>
          <w:sz w:val="24"/>
          <w:szCs w:val="24"/>
          <w:rtl/>
        </w:rPr>
        <w:t xml:space="preserve"> </w:t>
      </w:r>
      <w:r w:rsidRPr="00672A27">
        <w:rPr>
          <w:rFonts w:cs="Arial" w:hint="eastAsia"/>
          <w:sz w:val="24"/>
          <w:szCs w:val="24"/>
          <w:rtl/>
        </w:rPr>
        <w:t>ר</w:t>
      </w:r>
      <w:r w:rsidRPr="00672A27">
        <w:rPr>
          <w:rFonts w:cs="Arial"/>
          <w:sz w:val="24"/>
          <w:szCs w:val="24"/>
          <w:rtl/>
        </w:rPr>
        <w:t xml:space="preserve">' </w:t>
      </w:r>
      <w:r w:rsidRPr="00672A27">
        <w:rPr>
          <w:rFonts w:cs="Arial" w:hint="eastAsia"/>
          <w:sz w:val="24"/>
          <w:szCs w:val="24"/>
          <w:rtl/>
        </w:rPr>
        <w:t>יוחנן</w:t>
      </w:r>
      <w:r w:rsidRPr="0008761C">
        <w:rPr>
          <w:rFonts w:cs="Arial" w:hint="cs"/>
          <w:sz w:val="24"/>
          <w:szCs w:val="24"/>
          <w:rtl/>
        </w:rPr>
        <w:t>.</w:t>
      </w:r>
      <w:r w:rsidRPr="00672A27">
        <w:rPr>
          <w:rFonts w:cs="Arial"/>
          <w:sz w:val="24"/>
          <w:szCs w:val="24"/>
          <w:rtl/>
        </w:rPr>
        <w:t xml:space="preserve"> </w:t>
      </w:r>
      <w:proofErr w:type="spellStart"/>
      <w:r w:rsidRPr="00672A27">
        <w:rPr>
          <w:rFonts w:cs="Arial"/>
          <w:sz w:val="24"/>
          <w:szCs w:val="24"/>
          <w:rtl/>
        </w:rPr>
        <w:t>אתיא</w:t>
      </w:r>
      <w:proofErr w:type="spellEnd"/>
      <w:r w:rsidRPr="00672A27">
        <w:rPr>
          <w:rFonts w:cs="Arial"/>
          <w:sz w:val="24"/>
          <w:szCs w:val="24"/>
          <w:rtl/>
        </w:rPr>
        <w:t xml:space="preserve"> </w:t>
      </w:r>
      <w:r w:rsidRPr="00672A27">
        <w:rPr>
          <w:rFonts w:cs="Arial" w:hint="eastAsia"/>
          <w:sz w:val="24"/>
          <w:szCs w:val="24"/>
          <w:rtl/>
        </w:rPr>
        <w:t>דרבי</w:t>
      </w:r>
      <w:r w:rsidRPr="00672A27">
        <w:rPr>
          <w:rFonts w:cs="Arial"/>
          <w:sz w:val="24"/>
          <w:szCs w:val="24"/>
          <w:rtl/>
        </w:rPr>
        <w:t xml:space="preserve"> </w:t>
      </w:r>
      <w:r w:rsidRPr="00672A27">
        <w:rPr>
          <w:rFonts w:cs="Arial" w:hint="eastAsia"/>
          <w:sz w:val="24"/>
          <w:szCs w:val="24"/>
          <w:rtl/>
        </w:rPr>
        <w:t>נתן</w:t>
      </w:r>
      <w:r w:rsidRPr="00672A27">
        <w:rPr>
          <w:rFonts w:cs="Arial"/>
          <w:sz w:val="24"/>
          <w:szCs w:val="24"/>
          <w:rtl/>
        </w:rPr>
        <w:t xml:space="preserve"> </w:t>
      </w:r>
      <w:r w:rsidRPr="00672A27">
        <w:rPr>
          <w:rFonts w:cs="Arial" w:hint="eastAsia"/>
          <w:sz w:val="24"/>
          <w:szCs w:val="24"/>
          <w:rtl/>
        </w:rPr>
        <w:t>כ</w:t>
      </w:r>
      <w:r w:rsidRPr="00672A27">
        <w:rPr>
          <w:rFonts w:cs="Arial"/>
          <w:sz w:val="24"/>
          <w:szCs w:val="24"/>
          <w:rtl/>
        </w:rPr>
        <w:t xml:space="preserve">רבי </w:t>
      </w:r>
      <w:r w:rsidRPr="00ED0302">
        <w:rPr>
          <w:rFonts w:cs="Arial"/>
          <w:b/>
          <w:bCs/>
          <w:sz w:val="24"/>
          <w:szCs w:val="24"/>
          <w:rtl/>
        </w:rPr>
        <w:t>יוסי ברבי יהודה</w:t>
      </w:r>
      <w:r w:rsidRPr="0008761C">
        <w:rPr>
          <w:rFonts w:cs="Arial" w:hint="cs"/>
          <w:sz w:val="24"/>
          <w:szCs w:val="24"/>
          <w:rtl/>
        </w:rPr>
        <w:t>.</w:t>
      </w:r>
      <w:r w:rsidRPr="00672A27">
        <w:rPr>
          <w:rFonts w:cs="Arial"/>
          <w:sz w:val="24"/>
          <w:szCs w:val="24"/>
          <w:rtl/>
        </w:rPr>
        <w:t xml:space="preserve"> </w:t>
      </w:r>
      <w:r w:rsidRPr="00672A27">
        <w:rPr>
          <w:rFonts w:cs="Arial" w:hint="eastAsia"/>
          <w:sz w:val="24"/>
          <w:szCs w:val="24"/>
          <w:rtl/>
        </w:rPr>
        <w:t>כמה</w:t>
      </w:r>
      <w:r w:rsidRPr="00672A27">
        <w:rPr>
          <w:rFonts w:cs="Arial"/>
          <w:sz w:val="24"/>
          <w:szCs w:val="24"/>
          <w:rtl/>
        </w:rPr>
        <w:t xml:space="preserve"> </w:t>
      </w:r>
      <w:r w:rsidRPr="0008761C">
        <w:rPr>
          <w:rFonts w:cs="Arial" w:hint="cs"/>
          <w:sz w:val="24"/>
          <w:szCs w:val="24"/>
          <w:rtl/>
        </w:rPr>
        <w:t>ד</w:t>
      </w:r>
      <w:r w:rsidRPr="0008761C">
        <w:rPr>
          <w:rFonts w:cs="Arial"/>
          <w:sz w:val="24"/>
          <w:szCs w:val="24"/>
          <w:rtl/>
        </w:rPr>
        <w:t>רבי יוסי ברבי יהודה</w:t>
      </w:r>
      <w:r w:rsidRPr="00C47CB0">
        <w:rPr>
          <w:rFonts w:cs="Arial"/>
          <w:sz w:val="24"/>
          <w:szCs w:val="24"/>
          <w:rtl/>
        </w:rPr>
        <w:t xml:space="preserve"> אומר </w:t>
      </w:r>
      <w:r w:rsidRPr="00672A27">
        <w:rPr>
          <w:rFonts w:cs="Arial" w:hint="eastAsia"/>
          <w:sz w:val="24"/>
          <w:szCs w:val="24"/>
          <w:rtl/>
        </w:rPr>
        <w:t>ברביעית</w:t>
      </w:r>
      <w:r w:rsidRPr="0008761C">
        <w:rPr>
          <w:rFonts w:cs="Arial" w:hint="cs"/>
          <w:sz w:val="24"/>
          <w:szCs w:val="24"/>
          <w:rtl/>
        </w:rPr>
        <w:t>.</w:t>
      </w:r>
      <w:r w:rsidRPr="00672A27">
        <w:rPr>
          <w:rFonts w:cs="Arial"/>
          <w:sz w:val="24"/>
          <w:szCs w:val="24"/>
          <w:rtl/>
        </w:rPr>
        <w:t xml:space="preserve"> </w:t>
      </w:r>
      <w:r w:rsidRPr="00672A27">
        <w:rPr>
          <w:rFonts w:cs="Arial" w:hint="eastAsia"/>
          <w:sz w:val="24"/>
          <w:szCs w:val="24"/>
          <w:rtl/>
        </w:rPr>
        <w:t>כן</w:t>
      </w:r>
      <w:r w:rsidRPr="00672A27">
        <w:rPr>
          <w:rFonts w:cs="Arial"/>
          <w:sz w:val="24"/>
          <w:szCs w:val="24"/>
          <w:rtl/>
        </w:rPr>
        <w:t xml:space="preserve"> </w:t>
      </w:r>
      <w:r w:rsidRPr="00C47CB0">
        <w:rPr>
          <w:rFonts w:cs="Arial" w:hint="eastAsia"/>
          <w:sz w:val="24"/>
          <w:szCs w:val="24"/>
          <w:rtl/>
        </w:rPr>
        <w:t>רבי</w:t>
      </w:r>
      <w:r w:rsidRPr="00672A27">
        <w:rPr>
          <w:rFonts w:cs="Arial"/>
          <w:sz w:val="24"/>
          <w:szCs w:val="24"/>
          <w:rtl/>
        </w:rPr>
        <w:t xml:space="preserve"> </w:t>
      </w:r>
      <w:r w:rsidRPr="00672A27">
        <w:rPr>
          <w:rFonts w:cs="Arial" w:hint="eastAsia"/>
          <w:sz w:val="24"/>
          <w:szCs w:val="24"/>
          <w:rtl/>
        </w:rPr>
        <w:t>נתן</w:t>
      </w:r>
      <w:r w:rsidRPr="00672A27">
        <w:rPr>
          <w:rFonts w:cs="Arial"/>
          <w:sz w:val="24"/>
          <w:szCs w:val="24"/>
          <w:rtl/>
        </w:rPr>
        <w:t xml:space="preserve"> </w:t>
      </w:r>
      <w:r w:rsidRPr="00C47CB0">
        <w:rPr>
          <w:rFonts w:cs="Arial" w:hint="eastAsia"/>
          <w:sz w:val="24"/>
          <w:szCs w:val="24"/>
          <w:rtl/>
        </w:rPr>
        <w:t>אומר</w:t>
      </w:r>
      <w:r w:rsidRPr="00C47CB0">
        <w:rPr>
          <w:rFonts w:cs="Arial"/>
          <w:sz w:val="24"/>
          <w:szCs w:val="24"/>
          <w:rtl/>
        </w:rPr>
        <w:t xml:space="preserve"> </w:t>
      </w:r>
      <w:r w:rsidRPr="00C47CB0">
        <w:rPr>
          <w:rFonts w:cs="Arial" w:hint="eastAsia"/>
          <w:sz w:val="24"/>
          <w:szCs w:val="24"/>
          <w:rtl/>
        </w:rPr>
        <w:t>ברביעית</w:t>
      </w:r>
      <w:r w:rsidRPr="0008761C">
        <w:rPr>
          <w:rFonts w:cs="Arial" w:hint="cs"/>
          <w:sz w:val="24"/>
          <w:szCs w:val="24"/>
          <w:rtl/>
        </w:rPr>
        <w:t xml:space="preserve">. </w:t>
      </w:r>
      <w:proofErr w:type="spellStart"/>
      <w:r w:rsidRPr="00ED0302">
        <w:rPr>
          <w:rFonts w:cs="Arial" w:hint="cs"/>
          <w:b/>
          <w:bCs/>
          <w:sz w:val="24"/>
          <w:szCs w:val="24"/>
          <w:rtl/>
        </w:rPr>
        <w:t>דתנן</w:t>
      </w:r>
      <w:proofErr w:type="spellEnd"/>
      <w:r w:rsidRPr="00ED0302">
        <w:rPr>
          <w:rFonts w:cs="Arial" w:hint="cs"/>
          <w:b/>
          <w:bCs/>
          <w:sz w:val="24"/>
          <w:szCs w:val="24"/>
          <w:rtl/>
        </w:rPr>
        <w:t xml:space="preserve">, </w:t>
      </w:r>
      <w:r w:rsidRPr="00ED0302">
        <w:rPr>
          <w:rFonts w:cs="Arial"/>
          <w:b/>
          <w:bCs/>
          <w:sz w:val="24"/>
          <w:szCs w:val="24"/>
          <w:rtl/>
        </w:rPr>
        <w:t xml:space="preserve">אמר רבי יוסי ברבי יהודה: אף </w:t>
      </w:r>
      <w:proofErr w:type="spellStart"/>
      <w:r w:rsidRPr="00ED0302">
        <w:rPr>
          <w:rFonts w:cs="Arial"/>
          <w:b/>
          <w:bCs/>
          <w:sz w:val="24"/>
          <w:szCs w:val="24"/>
          <w:rtl/>
        </w:rPr>
        <w:t>כשטמאו</w:t>
      </w:r>
      <w:proofErr w:type="spellEnd"/>
      <w:r w:rsidRPr="00ED0302">
        <w:rPr>
          <w:rFonts w:cs="Arial"/>
          <w:b/>
          <w:bCs/>
          <w:sz w:val="24"/>
          <w:szCs w:val="24"/>
          <w:rtl/>
        </w:rPr>
        <w:t xml:space="preserve"> בית הלל</w:t>
      </w:r>
      <w:r w:rsidRPr="00ED0302">
        <w:rPr>
          <w:rFonts w:cs="Arial" w:hint="cs"/>
          <w:b/>
          <w:bCs/>
          <w:sz w:val="24"/>
          <w:szCs w:val="24"/>
          <w:rtl/>
        </w:rPr>
        <w:t>,</w:t>
      </w:r>
      <w:r w:rsidRPr="00ED0302">
        <w:rPr>
          <w:rFonts w:cs="Arial"/>
          <w:b/>
          <w:bCs/>
          <w:sz w:val="24"/>
          <w:szCs w:val="24"/>
          <w:rtl/>
        </w:rPr>
        <w:t xml:space="preserve"> לא טמאו אלא בדם שיש</w:t>
      </w:r>
      <w:r w:rsidRPr="00C47CB0">
        <w:rPr>
          <w:rFonts w:cs="Arial"/>
          <w:sz w:val="24"/>
          <w:szCs w:val="24"/>
          <w:rtl/>
        </w:rPr>
        <w:t xml:space="preserve"> בו </w:t>
      </w:r>
      <w:r w:rsidRPr="00ED0302">
        <w:rPr>
          <w:rFonts w:cs="Arial"/>
          <w:b/>
          <w:bCs/>
          <w:sz w:val="24"/>
          <w:szCs w:val="24"/>
          <w:rtl/>
        </w:rPr>
        <w:t>רביעית, הואיל ויכול לקרוש ולעמוד על</w:t>
      </w:r>
      <w:r w:rsidRPr="0008761C">
        <w:rPr>
          <w:rFonts w:cs="Arial"/>
          <w:sz w:val="24"/>
          <w:szCs w:val="24"/>
          <w:rtl/>
        </w:rPr>
        <w:t xml:space="preserve"> </w:t>
      </w:r>
      <w:r w:rsidRPr="00C47CB0">
        <w:rPr>
          <w:rFonts w:cs="Arial"/>
          <w:sz w:val="24"/>
          <w:szCs w:val="24"/>
          <w:rtl/>
        </w:rPr>
        <w:t>כזית.</w:t>
      </w:r>
    </w:p>
    <w:p w14:paraId="4754FB94" w14:textId="77777777" w:rsidR="00DB12F0" w:rsidRPr="00672A27" w:rsidRDefault="00DB12F0" w:rsidP="00DB12F0">
      <w:pPr>
        <w:bidi/>
        <w:rPr>
          <w:rFonts w:cs="Arial"/>
          <w:sz w:val="24"/>
          <w:szCs w:val="24"/>
          <w:rtl/>
        </w:rPr>
      </w:pPr>
    </w:p>
    <w:p w14:paraId="22442E24" w14:textId="77777777" w:rsidR="00DB12F0" w:rsidRDefault="00DB12F0" w:rsidP="00DB12F0">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2CAAD899" w14:textId="77777777" w:rsidR="00DB12F0" w:rsidRPr="00672A27" w:rsidRDefault="00DB12F0" w:rsidP="00DB12F0">
      <w:pPr>
        <w:bidi/>
        <w:rPr>
          <w:sz w:val="28"/>
        </w:rPr>
      </w:pPr>
      <w:r w:rsidRPr="00924FE1">
        <w:rPr>
          <w:sz w:val="24"/>
          <w:szCs w:val="24"/>
          <w:rtl/>
        </w:rPr>
        <w:t xml:space="preserve"> </w:t>
      </w:r>
      <w:r w:rsidRPr="00CF2976">
        <w:rPr>
          <w:rFonts w:hint="cs"/>
          <w:sz w:val="28"/>
          <w:szCs w:val="28"/>
          <w:rtl/>
        </w:rPr>
        <w:t>פרק</w:t>
      </w:r>
      <w:r w:rsidRPr="00CF2976">
        <w:rPr>
          <w:sz w:val="28"/>
          <w:szCs w:val="28"/>
          <w:rtl/>
        </w:rPr>
        <w:t xml:space="preserve"> </w:t>
      </w:r>
      <w:r w:rsidRPr="00CF2976">
        <w:rPr>
          <w:rFonts w:hint="cs"/>
          <w:sz w:val="28"/>
          <w:szCs w:val="28"/>
          <w:rtl/>
        </w:rPr>
        <w:t>י</w:t>
      </w:r>
      <w:r w:rsidRPr="00CF2976">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ב</w:t>
      </w:r>
    </w:p>
    <w:p w14:paraId="31441DEE" w14:textId="77777777" w:rsidR="00DB12F0" w:rsidRPr="00CF2976" w:rsidRDefault="00DB12F0" w:rsidP="00DB12F0">
      <w:pPr>
        <w:bidi/>
        <w:rPr>
          <w:sz w:val="28"/>
          <w:szCs w:val="28"/>
          <w:rtl/>
        </w:rPr>
      </w:pPr>
      <w:r w:rsidRPr="00672A27">
        <w:rPr>
          <w:rFonts w:hint="cs"/>
          <w:sz w:val="28"/>
          <w:szCs w:val="28"/>
          <w:rtl/>
        </w:rPr>
        <w:t>מתני</w:t>
      </w:r>
      <w:r w:rsidRPr="00672A27">
        <w:rPr>
          <w:sz w:val="28"/>
          <w:szCs w:val="28"/>
          <w:rtl/>
        </w:rPr>
        <w:t>'</w:t>
      </w:r>
      <w:r w:rsidRPr="00CF2976">
        <w:rPr>
          <w:rFonts w:hint="cs"/>
          <w:sz w:val="28"/>
          <w:szCs w:val="28"/>
          <w:rtl/>
        </w:rPr>
        <w:t>:</w:t>
      </w:r>
      <w:r w:rsidRPr="00672A27">
        <w:rPr>
          <w:sz w:val="28"/>
          <w:szCs w:val="28"/>
          <w:rtl/>
        </w:rPr>
        <w:t xml:space="preserve"> </w:t>
      </w:r>
      <w:r w:rsidRPr="00672A27">
        <w:rPr>
          <w:rFonts w:hint="cs"/>
          <w:sz w:val="28"/>
          <w:szCs w:val="28"/>
          <w:rtl/>
        </w:rPr>
        <w:t>מזגו</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כוס</w:t>
      </w:r>
      <w:r w:rsidRPr="00672A27">
        <w:rPr>
          <w:sz w:val="28"/>
          <w:szCs w:val="28"/>
          <w:rtl/>
        </w:rPr>
        <w:t xml:space="preserve"> </w:t>
      </w:r>
      <w:r w:rsidRPr="00672A27">
        <w:rPr>
          <w:rFonts w:hint="cs"/>
          <w:sz w:val="28"/>
          <w:szCs w:val="28"/>
          <w:rtl/>
        </w:rPr>
        <w:t>ראשון</w:t>
      </w:r>
      <w:r w:rsidRPr="00CF2976">
        <w:rPr>
          <w:rFonts w:hint="cs"/>
          <w:sz w:val="28"/>
          <w:szCs w:val="28"/>
          <w:rtl/>
        </w:rPr>
        <w:t>,</w:t>
      </w:r>
      <w:r w:rsidRPr="00672A27">
        <w:rPr>
          <w:sz w:val="28"/>
          <w:szCs w:val="28"/>
          <w:rtl/>
        </w:rPr>
        <w:t xml:space="preserve"> </w:t>
      </w:r>
      <w:r w:rsidRPr="00672A27">
        <w:rPr>
          <w:rFonts w:hint="cs"/>
          <w:sz w:val="28"/>
          <w:szCs w:val="28"/>
          <w:rtl/>
        </w:rPr>
        <w:t>בית</w:t>
      </w:r>
      <w:r w:rsidRPr="00672A27">
        <w:rPr>
          <w:sz w:val="28"/>
          <w:szCs w:val="28"/>
          <w:rtl/>
        </w:rPr>
        <w:t xml:space="preserve"> </w:t>
      </w:r>
      <w:r w:rsidRPr="00672A27">
        <w:rPr>
          <w:rFonts w:hint="cs"/>
          <w:sz w:val="28"/>
          <w:szCs w:val="28"/>
          <w:rtl/>
        </w:rPr>
        <w:t>שמאי</w:t>
      </w:r>
      <w:r w:rsidRPr="00672A27">
        <w:rPr>
          <w:sz w:val="28"/>
          <w:szCs w:val="28"/>
          <w:rtl/>
        </w:rPr>
        <w:t xml:space="preserve"> </w:t>
      </w:r>
      <w:r w:rsidRPr="00672A27">
        <w:rPr>
          <w:rFonts w:hint="cs"/>
          <w:sz w:val="28"/>
          <w:szCs w:val="28"/>
          <w:rtl/>
        </w:rPr>
        <w:t>אומרים</w:t>
      </w:r>
      <w:r w:rsidRPr="00CF2976">
        <w:rPr>
          <w:rFonts w:hint="cs"/>
          <w:sz w:val="28"/>
          <w:szCs w:val="28"/>
          <w:rtl/>
        </w:rPr>
        <w:t>,</w:t>
      </w:r>
      <w:r w:rsidRPr="00672A27">
        <w:rPr>
          <w:sz w:val="28"/>
          <w:szCs w:val="28"/>
          <w:rtl/>
        </w:rPr>
        <w:t xml:space="preserve"> </w:t>
      </w:r>
      <w:r w:rsidRPr="00672A27">
        <w:rPr>
          <w:rFonts w:hint="cs"/>
          <w:sz w:val="28"/>
          <w:szCs w:val="28"/>
          <w:rtl/>
        </w:rPr>
        <w:t>מברך</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היום</w:t>
      </w:r>
      <w:r w:rsidRPr="00672A27">
        <w:rPr>
          <w:sz w:val="28"/>
          <w:szCs w:val="28"/>
          <w:rtl/>
        </w:rPr>
        <w:t xml:space="preserve"> </w:t>
      </w:r>
      <w:r w:rsidRPr="00672A27">
        <w:rPr>
          <w:rFonts w:hint="cs"/>
          <w:sz w:val="28"/>
          <w:szCs w:val="28"/>
          <w:rtl/>
        </w:rPr>
        <w:t>ואחר</w:t>
      </w:r>
      <w:r w:rsidRPr="00672A27">
        <w:rPr>
          <w:sz w:val="28"/>
          <w:szCs w:val="28"/>
          <w:rtl/>
        </w:rPr>
        <w:t xml:space="preserve"> </w:t>
      </w:r>
      <w:r w:rsidRPr="00672A27">
        <w:rPr>
          <w:rFonts w:hint="cs"/>
          <w:sz w:val="28"/>
          <w:szCs w:val="28"/>
          <w:rtl/>
        </w:rPr>
        <w:t>כך</w:t>
      </w:r>
      <w:r w:rsidRPr="00672A27">
        <w:rPr>
          <w:sz w:val="28"/>
          <w:szCs w:val="28"/>
          <w:rtl/>
        </w:rPr>
        <w:t xml:space="preserve"> </w:t>
      </w:r>
      <w:r w:rsidRPr="00672A27">
        <w:rPr>
          <w:rFonts w:hint="cs"/>
          <w:sz w:val="28"/>
          <w:szCs w:val="28"/>
          <w:rtl/>
        </w:rPr>
        <w:t>מברך</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היין</w:t>
      </w:r>
      <w:r w:rsidRPr="00CF2976">
        <w:rPr>
          <w:rFonts w:hint="cs"/>
          <w:sz w:val="28"/>
          <w:szCs w:val="28"/>
          <w:rtl/>
        </w:rPr>
        <w:t>,</w:t>
      </w:r>
      <w:r w:rsidRPr="00672A27">
        <w:rPr>
          <w:sz w:val="28"/>
          <w:szCs w:val="28"/>
          <w:rtl/>
        </w:rPr>
        <w:t xml:space="preserve"> </w:t>
      </w:r>
      <w:r w:rsidRPr="00672A27">
        <w:rPr>
          <w:rFonts w:hint="cs"/>
          <w:sz w:val="28"/>
          <w:szCs w:val="28"/>
          <w:rtl/>
        </w:rPr>
        <w:t>וב</w:t>
      </w:r>
      <w:r w:rsidRPr="00672A27">
        <w:rPr>
          <w:sz w:val="28"/>
          <w:szCs w:val="28"/>
          <w:rtl/>
        </w:rPr>
        <w:t>"</w:t>
      </w:r>
      <w:r w:rsidRPr="00672A27">
        <w:rPr>
          <w:rFonts w:hint="cs"/>
          <w:sz w:val="28"/>
          <w:szCs w:val="28"/>
          <w:rtl/>
        </w:rPr>
        <w:t>ה</w:t>
      </w:r>
      <w:r w:rsidRPr="00672A27">
        <w:rPr>
          <w:sz w:val="28"/>
          <w:szCs w:val="28"/>
          <w:rtl/>
        </w:rPr>
        <w:t xml:space="preserve"> </w:t>
      </w:r>
      <w:r w:rsidRPr="00672A27">
        <w:rPr>
          <w:rFonts w:hint="cs"/>
          <w:sz w:val="28"/>
          <w:szCs w:val="28"/>
          <w:rtl/>
        </w:rPr>
        <w:t>אומרים</w:t>
      </w:r>
      <w:r w:rsidRPr="00CF2976">
        <w:rPr>
          <w:rFonts w:hint="cs"/>
          <w:sz w:val="28"/>
          <w:szCs w:val="28"/>
          <w:rtl/>
        </w:rPr>
        <w:t>,</w:t>
      </w:r>
      <w:r w:rsidRPr="00672A27">
        <w:rPr>
          <w:sz w:val="28"/>
          <w:szCs w:val="28"/>
          <w:rtl/>
        </w:rPr>
        <w:t xml:space="preserve"> </w:t>
      </w:r>
      <w:r w:rsidRPr="00672A27">
        <w:rPr>
          <w:rFonts w:hint="cs"/>
          <w:sz w:val="28"/>
          <w:szCs w:val="28"/>
          <w:rtl/>
        </w:rPr>
        <w:t>מברך</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היין</w:t>
      </w:r>
      <w:r w:rsidRPr="00672A27">
        <w:rPr>
          <w:sz w:val="28"/>
          <w:szCs w:val="28"/>
          <w:rtl/>
        </w:rPr>
        <w:t xml:space="preserve"> </w:t>
      </w:r>
      <w:r w:rsidRPr="00672A27">
        <w:rPr>
          <w:rFonts w:hint="cs"/>
          <w:sz w:val="28"/>
          <w:szCs w:val="28"/>
          <w:rtl/>
        </w:rPr>
        <w:t>ואח</w:t>
      </w:r>
      <w:r w:rsidRPr="00672A27">
        <w:rPr>
          <w:sz w:val="28"/>
          <w:szCs w:val="28"/>
          <w:rtl/>
        </w:rPr>
        <w:t>"</w:t>
      </w:r>
      <w:r w:rsidRPr="00672A27">
        <w:rPr>
          <w:rFonts w:hint="cs"/>
          <w:sz w:val="28"/>
          <w:szCs w:val="28"/>
          <w:rtl/>
        </w:rPr>
        <w:t>כ</w:t>
      </w:r>
      <w:r w:rsidRPr="00672A27">
        <w:rPr>
          <w:sz w:val="28"/>
          <w:szCs w:val="28"/>
          <w:rtl/>
        </w:rPr>
        <w:t xml:space="preserve"> </w:t>
      </w:r>
      <w:r w:rsidRPr="00672A27">
        <w:rPr>
          <w:rFonts w:hint="cs"/>
          <w:sz w:val="28"/>
          <w:szCs w:val="28"/>
          <w:rtl/>
        </w:rPr>
        <w:t>מברך</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היום</w:t>
      </w:r>
      <w:r w:rsidRPr="00672A27">
        <w:rPr>
          <w:sz w:val="28"/>
          <w:szCs w:val="28"/>
          <w:rtl/>
        </w:rPr>
        <w:t>:</w:t>
      </w:r>
    </w:p>
    <w:p w14:paraId="1D3CFDB8" w14:textId="539FD635" w:rsidR="00DB12F0" w:rsidRPr="00672A27" w:rsidRDefault="00DB12F0" w:rsidP="00DB12F0">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cs="Arial" w:hint="eastAsia"/>
          <w:sz w:val="24"/>
          <w:szCs w:val="24"/>
          <w:rtl/>
        </w:rPr>
        <w:t>מה</w:t>
      </w:r>
      <w:r w:rsidRPr="00672A27">
        <w:rPr>
          <w:rFonts w:cs="Arial"/>
          <w:sz w:val="24"/>
          <w:szCs w:val="24"/>
          <w:rtl/>
        </w:rPr>
        <w:t xml:space="preserve"> </w:t>
      </w:r>
      <w:proofErr w:type="spellStart"/>
      <w:r w:rsidRPr="00822CCA">
        <w:rPr>
          <w:rFonts w:cs="Arial" w:hint="eastAsia"/>
          <w:sz w:val="24"/>
          <w:szCs w:val="24"/>
          <w:rtl/>
        </w:rPr>
        <w:t>טעמהון</w:t>
      </w:r>
      <w:proofErr w:type="spellEnd"/>
      <w:r w:rsidRPr="00672A27">
        <w:rPr>
          <w:rFonts w:cs="Arial"/>
          <w:sz w:val="24"/>
          <w:szCs w:val="24"/>
          <w:rtl/>
        </w:rPr>
        <w:t xml:space="preserve"> </w:t>
      </w:r>
      <w:proofErr w:type="spellStart"/>
      <w:r w:rsidRPr="00672A27">
        <w:rPr>
          <w:rFonts w:cs="Arial" w:hint="eastAsia"/>
          <w:sz w:val="24"/>
          <w:szCs w:val="24"/>
          <w:rtl/>
        </w:rPr>
        <w:t>דבית</w:t>
      </w:r>
      <w:proofErr w:type="spellEnd"/>
      <w:r w:rsidRPr="00672A27">
        <w:rPr>
          <w:rFonts w:cs="Arial"/>
          <w:sz w:val="24"/>
          <w:szCs w:val="24"/>
          <w:rtl/>
        </w:rPr>
        <w:t xml:space="preserve"> </w:t>
      </w:r>
      <w:r w:rsidRPr="00672A27">
        <w:rPr>
          <w:rFonts w:cs="Arial" w:hint="eastAsia"/>
          <w:sz w:val="24"/>
          <w:szCs w:val="24"/>
          <w:rtl/>
        </w:rPr>
        <w:t>שמאי</w:t>
      </w:r>
      <w:r w:rsidRPr="00B3062A">
        <w:rPr>
          <w:rFonts w:cs="Arial" w:hint="cs"/>
          <w:sz w:val="24"/>
          <w:szCs w:val="24"/>
          <w:rtl/>
        </w:rPr>
        <w:t>?</w:t>
      </w:r>
      <w:r w:rsidRPr="00672A27">
        <w:rPr>
          <w:rFonts w:cs="Arial" w:hint="cs"/>
          <w:sz w:val="24"/>
          <w:szCs w:val="24"/>
          <w:rtl/>
        </w:rPr>
        <w:t xml:space="preserve"> </w:t>
      </w:r>
      <w:r w:rsidRPr="00672A27">
        <w:rPr>
          <w:rFonts w:cs="Arial" w:hint="cs"/>
          <w:b/>
          <w:bCs/>
          <w:sz w:val="24"/>
          <w:szCs w:val="24"/>
          <w:rtl/>
        </w:rPr>
        <w:t>שקדושת</w:t>
      </w:r>
      <w:r w:rsidRPr="00672A27">
        <w:rPr>
          <w:rFonts w:cs="Arial"/>
          <w:sz w:val="24"/>
          <w:szCs w:val="24"/>
          <w:rtl/>
        </w:rPr>
        <w:t xml:space="preserve"> </w:t>
      </w:r>
      <w:r w:rsidRPr="00672A27">
        <w:rPr>
          <w:rFonts w:cs="Arial" w:hint="eastAsia"/>
          <w:sz w:val="24"/>
          <w:szCs w:val="24"/>
          <w:rtl/>
        </w:rPr>
        <w:t>היום</w:t>
      </w:r>
      <w:r w:rsidRPr="00672A27">
        <w:rPr>
          <w:rFonts w:cs="Arial"/>
          <w:sz w:val="24"/>
          <w:szCs w:val="24"/>
          <w:rtl/>
        </w:rPr>
        <w:t xml:space="preserve"> </w:t>
      </w:r>
      <w:r w:rsidRPr="00822CCA">
        <w:rPr>
          <w:rFonts w:cs="Arial" w:hint="eastAsia"/>
          <w:sz w:val="24"/>
          <w:szCs w:val="24"/>
          <w:rtl/>
        </w:rPr>
        <w:t>גרמה</w:t>
      </w:r>
      <w:r w:rsidRPr="00672A27">
        <w:rPr>
          <w:rFonts w:cs="Arial"/>
          <w:sz w:val="24"/>
          <w:szCs w:val="24"/>
          <w:rtl/>
        </w:rPr>
        <w:t xml:space="preserve"> </w:t>
      </w:r>
      <w:r w:rsidRPr="00672A27">
        <w:rPr>
          <w:rFonts w:cs="Arial" w:hint="eastAsia"/>
          <w:sz w:val="24"/>
          <w:szCs w:val="24"/>
          <w:rtl/>
        </w:rPr>
        <w:t>ליין</w:t>
      </w:r>
      <w:r w:rsidRPr="00672A27">
        <w:rPr>
          <w:rFonts w:cs="Arial"/>
          <w:sz w:val="24"/>
          <w:szCs w:val="24"/>
          <w:rtl/>
        </w:rPr>
        <w:t xml:space="preserve"> </w:t>
      </w:r>
      <w:r w:rsidRPr="00672A27">
        <w:rPr>
          <w:rFonts w:cs="Arial" w:hint="eastAsia"/>
          <w:sz w:val="24"/>
          <w:szCs w:val="24"/>
          <w:rtl/>
        </w:rPr>
        <w:t>שיבוא</w:t>
      </w:r>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וכבר</w:t>
      </w:r>
      <w:r w:rsidRPr="00672A27">
        <w:rPr>
          <w:rFonts w:cs="Arial"/>
          <w:sz w:val="24"/>
          <w:szCs w:val="24"/>
          <w:rtl/>
        </w:rPr>
        <w:t xml:space="preserve"> </w:t>
      </w:r>
      <w:r w:rsidRPr="00672A27">
        <w:rPr>
          <w:rFonts w:cs="Arial" w:hint="eastAsia"/>
          <w:sz w:val="24"/>
          <w:szCs w:val="24"/>
          <w:rtl/>
        </w:rPr>
        <w:t>נתחייב</w:t>
      </w:r>
      <w:r w:rsidRPr="00672A27">
        <w:rPr>
          <w:rFonts w:cs="Arial"/>
          <w:sz w:val="24"/>
          <w:szCs w:val="24"/>
          <w:rtl/>
        </w:rPr>
        <w:t xml:space="preserve"> </w:t>
      </w:r>
      <w:r w:rsidRPr="009A361E">
        <w:rPr>
          <w:rFonts w:cs="Arial" w:hint="cs"/>
          <w:b/>
          <w:bCs/>
          <w:sz w:val="24"/>
          <w:szCs w:val="24"/>
          <w:rtl/>
        </w:rPr>
        <w:t>בקידוש</w:t>
      </w:r>
      <w:r w:rsidRPr="00672A27">
        <w:rPr>
          <w:rFonts w:cs="Arial"/>
          <w:sz w:val="24"/>
          <w:szCs w:val="24"/>
          <w:rtl/>
        </w:rPr>
        <w:t xml:space="preserve"> </w:t>
      </w:r>
      <w:r w:rsidRPr="00672A27">
        <w:rPr>
          <w:rFonts w:cs="Arial" w:hint="eastAsia"/>
          <w:sz w:val="24"/>
          <w:szCs w:val="24"/>
          <w:rtl/>
        </w:rPr>
        <w:t>היום</w:t>
      </w:r>
      <w:r w:rsidRPr="00672A27">
        <w:rPr>
          <w:rFonts w:cs="Arial"/>
          <w:sz w:val="24"/>
          <w:szCs w:val="24"/>
          <w:rtl/>
        </w:rPr>
        <w:t xml:space="preserve"> </w:t>
      </w:r>
      <w:r w:rsidRPr="00672A27">
        <w:rPr>
          <w:rFonts w:cs="Arial" w:hint="eastAsia"/>
          <w:sz w:val="24"/>
          <w:szCs w:val="24"/>
          <w:rtl/>
        </w:rPr>
        <w:t>עד</w:t>
      </w:r>
      <w:r w:rsidRPr="00672A27">
        <w:rPr>
          <w:rFonts w:cs="Arial"/>
          <w:sz w:val="24"/>
          <w:szCs w:val="24"/>
          <w:rtl/>
        </w:rPr>
        <w:t xml:space="preserve"> </w:t>
      </w:r>
      <w:r w:rsidRPr="00672A27">
        <w:rPr>
          <w:rFonts w:cs="Arial" w:hint="eastAsia"/>
          <w:sz w:val="24"/>
          <w:szCs w:val="24"/>
          <w:rtl/>
        </w:rPr>
        <w:t>שלא</w:t>
      </w:r>
      <w:r w:rsidRPr="00672A27">
        <w:rPr>
          <w:rFonts w:cs="Arial"/>
          <w:sz w:val="24"/>
          <w:szCs w:val="24"/>
          <w:rtl/>
        </w:rPr>
        <w:t xml:space="preserve"> </w:t>
      </w:r>
      <w:r w:rsidRPr="00672A27">
        <w:rPr>
          <w:rFonts w:cs="Arial" w:hint="eastAsia"/>
          <w:sz w:val="24"/>
          <w:szCs w:val="24"/>
          <w:rtl/>
        </w:rPr>
        <w:t>בא</w:t>
      </w:r>
      <w:r w:rsidRPr="00672A27">
        <w:rPr>
          <w:rFonts w:cs="Arial"/>
          <w:sz w:val="24"/>
          <w:szCs w:val="24"/>
          <w:rtl/>
        </w:rPr>
        <w:t xml:space="preserve"> </w:t>
      </w:r>
      <w:r w:rsidRPr="00672A27">
        <w:rPr>
          <w:rFonts w:cs="Arial" w:hint="eastAsia"/>
          <w:sz w:val="24"/>
          <w:szCs w:val="24"/>
          <w:rtl/>
        </w:rPr>
        <w:t>היין</w:t>
      </w:r>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מה</w:t>
      </w:r>
      <w:r w:rsidRPr="00672A27">
        <w:rPr>
          <w:rFonts w:cs="Arial"/>
          <w:sz w:val="24"/>
          <w:szCs w:val="24"/>
          <w:rtl/>
        </w:rPr>
        <w:t xml:space="preserve"> </w:t>
      </w:r>
      <w:proofErr w:type="spellStart"/>
      <w:r w:rsidRPr="00822CCA">
        <w:rPr>
          <w:rFonts w:cs="Arial" w:hint="eastAsia"/>
          <w:sz w:val="24"/>
          <w:szCs w:val="24"/>
          <w:rtl/>
        </w:rPr>
        <w:t>טעמהון</w:t>
      </w:r>
      <w:proofErr w:type="spellEnd"/>
      <w:r w:rsidRPr="00672A27">
        <w:rPr>
          <w:rFonts w:cs="Arial"/>
          <w:sz w:val="24"/>
          <w:szCs w:val="24"/>
          <w:rtl/>
        </w:rPr>
        <w:t xml:space="preserve"> </w:t>
      </w:r>
      <w:proofErr w:type="spellStart"/>
      <w:r w:rsidRPr="00672A27">
        <w:rPr>
          <w:rFonts w:cs="Arial" w:hint="eastAsia"/>
          <w:sz w:val="24"/>
          <w:szCs w:val="24"/>
          <w:rtl/>
        </w:rPr>
        <w:t>דבית</w:t>
      </w:r>
      <w:proofErr w:type="spellEnd"/>
      <w:r w:rsidRPr="00672A27">
        <w:rPr>
          <w:rFonts w:cs="Arial"/>
          <w:sz w:val="24"/>
          <w:szCs w:val="24"/>
          <w:rtl/>
        </w:rPr>
        <w:t xml:space="preserve"> </w:t>
      </w:r>
      <w:r w:rsidRPr="00672A27">
        <w:rPr>
          <w:rFonts w:cs="Arial" w:hint="eastAsia"/>
          <w:sz w:val="24"/>
          <w:szCs w:val="24"/>
          <w:rtl/>
        </w:rPr>
        <w:t>הלל</w:t>
      </w:r>
      <w:r w:rsidRPr="00B3062A">
        <w:rPr>
          <w:rFonts w:cs="Arial" w:hint="cs"/>
          <w:sz w:val="24"/>
          <w:szCs w:val="24"/>
          <w:rtl/>
        </w:rPr>
        <w:t>?</w:t>
      </w:r>
      <w:r w:rsidRPr="00672A27">
        <w:rPr>
          <w:rFonts w:cs="Arial"/>
          <w:sz w:val="24"/>
          <w:szCs w:val="24"/>
          <w:rtl/>
        </w:rPr>
        <w:t xml:space="preserve"> שהיין </w:t>
      </w:r>
      <w:r w:rsidRPr="00672A27">
        <w:rPr>
          <w:rFonts w:cs="Arial" w:hint="eastAsia"/>
          <w:sz w:val="24"/>
          <w:szCs w:val="24"/>
          <w:rtl/>
        </w:rPr>
        <w:t>גורם</w:t>
      </w:r>
      <w:r w:rsidRPr="00672A27">
        <w:rPr>
          <w:rFonts w:cs="Arial"/>
          <w:sz w:val="24"/>
          <w:szCs w:val="24"/>
          <w:rtl/>
        </w:rPr>
        <w:t xml:space="preserve"> </w:t>
      </w:r>
      <w:r w:rsidRPr="00672A27">
        <w:rPr>
          <w:rFonts w:cs="Arial" w:hint="eastAsia"/>
          <w:sz w:val="24"/>
          <w:szCs w:val="24"/>
          <w:rtl/>
        </w:rPr>
        <w:t>לקדושת</w:t>
      </w:r>
      <w:r w:rsidRPr="00672A27">
        <w:rPr>
          <w:rFonts w:cs="Arial"/>
          <w:sz w:val="24"/>
          <w:szCs w:val="24"/>
          <w:rtl/>
        </w:rPr>
        <w:t xml:space="preserve"> </w:t>
      </w:r>
      <w:r w:rsidRPr="00672A27">
        <w:rPr>
          <w:rFonts w:cs="Arial" w:hint="eastAsia"/>
          <w:sz w:val="24"/>
          <w:szCs w:val="24"/>
          <w:rtl/>
        </w:rPr>
        <w:t>היום</w:t>
      </w:r>
      <w:r w:rsidRPr="00672A27">
        <w:rPr>
          <w:rFonts w:cs="Arial"/>
          <w:sz w:val="24"/>
          <w:szCs w:val="24"/>
          <w:rtl/>
        </w:rPr>
        <w:t xml:space="preserve"> </w:t>
      </w:r>
      <w:r w:rsidRPr="00822CCA">
        <w:rPr>
          <w:rFonts w:cs="Arial" w:hint="eastAsia"/>
          <w:sz w:val="24"/>
          <w:szCs w:val="24"/>
          <w:rtl/>
        </w:rPr>
        <w:t>שתאמר</w:t>
      </w:r>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ד</w:t>
      </w:r>
      <w:r w:rsidRPr="00672A27">
        <w:rPr>
          <w:rFonts w:cs="Arial"/>
          <w:sz w:val="24"/>
          <w:szCs w:val="24"/>
          <w:rtl/>
        </w:rPr>
        <w:t>"</w:t>
      </w:r>
      <w:r w:rsidRPr="00672A27">
        <w:rPr>
          <w:rFonts w:cs="Arial" w:hint="eastAsia"/>
          <w:sz w:val="24"/>
          <w:szCs w:val="24"/>
          <w:rtl/>
        </w:rPr>
        <w:t>א</w:t>
      </w:r>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היין</w:t>
      </w:r>
      <w:r w:rsidRPr="00672A27">
        <w:rPr>
          <w:rFonts w:cs="Arial"/>
          <w:sz w:val="24"/>
          <w:szCs w:val="24"/>
          <w:rtl/>
        </w:rPr>
        <w:t xml:space="preserve"> </w:t>
      </w:r>
      <w:r w:rsidRPr="00672A27">
        <w:rPr>
          <w:rFonts w:cs="Arial" w:hint="eastAsia"/>
          <w:sz w:val="24"/>
          <w:szCs w:val="24"/>
          <w:rtl/>
        </w:rPr>
        <w:t>תדיר</w:t>
      </w:r>
      <w:r w:rsidRPr="00672A27">
        <w:rPr>
          <w:rFonts w:cs="Arial"/>
          <w:sz w:val="24"/>
          <w:szCs w:val="24"/>
          <w:rtl/>
        </w:rPr>
        <w:t xml:space="preserve"> </w:t>
      </w:r>
      <w:r w:rsidRPr="009A361E">
        <w:rPr>
          <w:rFonts w:cs="Arial" w:hint="cs"/>
          <w:b/>
          <w:bCs/>
          <w:sz w:val="24"/>
          <w:szCs w:val="24"/>
          <w:rtl/>
        </w:rPr>
        <w:t>וקדושת היום</w:t>
      </w:r>
      <w:r w:rsidRPr="00672A27">
        <w:rPr>
          <w:rFonts w:cs="Arial"/>
          <w:sz w:val="24"/>
          <w:szCs w:val="24"/>
          <w:rtl/>
        </w:rPr>
        <w:t xml:space="preserve"> </w:t>
      </w:r>
      <w:r w:rsidRPr="00672A27">
        <w:rPr>
          <w:rFonts w:cs="Arial" w:hint="eastAsia"/>
          <w:sz w:val="24"/>
          <w:szCs w:val="24"/>
          <w:rtl/>
        </w:rPr>
        <w:t>אינה</w:t>
      </w:r>
      <w:r w:rsidRPr="00672A27">
        <w:rPr>
          <w:rFonts w:cs="Arial"/>
          <w:sz w:val="24"/>
          <w:szCs w:val="24"/>
          <w:rtl/>
        </w:rPr>
        <w:t xml:space="preserve"> </w:t>
      </w:r>
      <w:r w:rsidRPr="00672A27">
        <w:rPr>
          <w:rFonts w:cs="Arial" w:hint="eastAsia"/>
          <w:sz w:val="24"/>
          <w:szCs w:val="24"/>
          <w:rtl/>
        </w:rPr>
        <w:t>תדירה</w:t>
      </w:r>
      <w:r w:rsidRPr="00B3062A">
        <w:rPr>
          <w:rFonts w:cs="Arial" w:hint="cs"/>
          <w:sz w:val="24"/>
          <w:szCs w:val="24"/>
          <w:rtl/>
        </w:rPr>
        <w:t xml:space="preserve">. </w:t>
      </w:r>
      <w:r w:rsidRPr="009A361E">
        <w:rPr>
          <w:rFonts w:cs="Arial" w:hint="cs"/>
          <w:b/>
          <w:bCs/>
          <w:sz w:val="24"/>
          <w:szCs w:val="24"/>
          <w:rtl/>
        </w:rPr>
        <w:t xml:space="preserve">ותדיר ושאינו תדיר </w:t>
      </w:r>
      <w:proofErr w:type="spellStart"/>
      <w:r w:rsidRPr="009A361E">
        <w:rPr>
          <w:rFonts w:cs="Arial" w:hint="cs"/>
          <w:b/>
          <w:bCs/>
          <w:sz w:val="24"/>
          <w:szCs w:val="24"/>
          <w:rtl/>
        </w:rPr>
        <w:t>תדיר</w:t>
      </w:r>
      <w:proofErr w:type="spellEnd"/>
      <w:r w:rsidRPr="009A361E">
        <w:rPr>
          <w:rFonts w:cs="Arial" w:hint="cs"/>
          <w:b/>
          <w:bCs/>
          <w:sz w:val="24"/>
          <w:szCs w:val="24"/>
          <w:rtl/>
        </w:rPr>
        <w:t xml:space="preserve"> קדם</w:t>
      </w:r>
      <w:r w:rsidRPr="00B3062A">
        <w:rPr>
          <w:rFonts w:cs="Arial" w:hint="cs"/>
          <w:sz w:val="24"/>
          <w:szCs w:val="24"/>
          <w:rtl/>
        </w:rPr>
        <w:t>.</w:t>
      </w:r>
      <w:r w:rsidRPr="00672A27">
        <w:rPr>
          <w:rFonts w:cs="Arial"/>
          <w:sz w:val="24"/>
          <w:szCs w:val="24"/>
          <w:rtl/>
        </w:rPr>
        <w:t xml:space="preserve"> </w:t>
      </w:r>
      <w:proofErr w:type="spellStart"/>
      <w:r w:rsidRPr="00672A27">
        <w:rPr>
          <w:rFonts w:cs="Arial"/>
          <w:sz w:val="24"/>
          <w:szCs w:val="24"/>
          <w:rtl/>
        </w:rPr>
        <w:t>א"</w:t>
      </w:r>
      <w:r w:rsidRPr="00672A27">
        <w:rPr>
          <w:rFonts w:cs="Arial" w:hint="eastAsia"/>
          <w:sz w:val="24"/>
          <w:szCs w:val="24"/>
          <w:rtl/>
        </w:rPr>
        <w:t>ר</w:t>
      </w:r>
      <w:proofErr w:type="spellEnd"/>
      <w:r w:rsidRPr="00672A27">
        <w:rPr>
          <w:rFonts w:cs="Arial"/>
          <w:sz w:val="24"/>
          <w:szCs w:val="24"/>
          <w:rtl/>
        </w:rPr>
        <w:t xml:space="preserve"> </w:t>
      </w:r>
      <w:r w:rsidRPr="00672A27">
        <w:rPr>
          <w:rFonts w:cs="Arial" w:hint="eastAsia"/>
          <w:sz w:val="24"/>
          <w:szCs w:val="24"/>
          <w:rtl/>
        </w:rPr>
        <w:t>יוסי</w:t>
      </w:r>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מדברי</w:t>
      </w:r>
      <w:r w:rsidRPr="00672A27">
        <w:rPr>
          <w:rFonts w:cs="Arial"/>
          <w:sz w:val="24"/>
          <w:szCs w:val="24"/>
          <w:rtl/>
        </w:rPr>
        <w:t xml:space="preserve"> </w:t>
      </w:r>
      <w:proofErr w:type="spellStart"/>
      <w:r w:rsidRPr="00672A27">
        <w:rPr>
          <w:rFonts w:cs="Arial" w:hint="eastAsia"/>
          <w:sz w:val="24"/>
          <w:szCs w:val="24"/>
          <w:rtl/>
        </w:rPr>
        <w:t>שניהן</w:t>
      </w:r>
      <w:proofErr w:type="spellEnd"/>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יין</w:t>
      </w:r>
      <w:r w:rsidRPr="00672A27">
        <w:rPr>
          <w:rFonts w:cs="Arial"/>
          <w:sz w:val="24"/>
          <w:szCs w:val="24"/>
          <w:rtl/>
        </w:rPr>
        <w:t xml:space="preserve"> </w:t>
      </w:r>
      <w:r w:rsidRPr="00822CCA">
        <w:rPr>
          <w:rFonts w:cs="Arial" w:hint="eastAsia"/>
          <w:sz w:val="24"/>
          <w:szCs w:val="24"/>
          <w:rtl/>
        </w:rPr>
        <w:t>והבדלה</w:t>
      </w:r>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היין</w:t>
      </w:r>
      <w:r w:rsidRPr="00672A27">
        <w:rPr>
          <w:rFonts w:cs="Arial"/>
          <w:sz w:val="24"/>
          <w:szCs w:val="24"/>
          <w:rtl/>
        </w:rPr>
        <w:t xml:space="preserve"> </w:t>
      </w:r>
      <w:r w:rsidRPr="00672A27">
        <w:rPr>
          <w:rFonts w:cs="Arial" w:hint="eastAsia"/>
          <w:sz w:val="24"/>
          <w:szCs w:val="24"/>
          <w:rtl/>
        </w:rPr>
        <w:t>קודם</w:t>
      </w:r>
      <w:r w:rsidRPr="00822CCA">
        <w:rPr>
          <w:rFonts w:cs="Arial"/>
          <w:sz w:val="24"/>
          <w:szCs w:val="24"/>
          <w:rtl/>
        </w:rPr>
        <w:t>.</w:t>
      </w:r>
      <w:r w:rsidRPr="00672A27">
        <w:rPr>
          <w:rFonts w:cs="Arial"/>
          <w:sz w:val="24"/>
          <w:szCs w:val="24"/>
          <w:rtl/>
        </w:rPr>
        <w:t xml:space="preserve"> </w:t>
      </w:r>
      <w:r w:rsidRPr="00672A27">
        <w:rPr>
          <w:rFonts w:cs="Arial" w:hint="eastAsia"/>
          <w:sz w:val="24"/>
          <w:szCs w:val="24"/>
          <w:rtl/>
        </w:rPr>
        <w:t>כלום</w:t>
      </w:r>
      <w:r w:rsidRPr="00672A27">
        <w:rPr>
          <w:rFonts w:cs="Arial"/>
          <w:sz w:val="24"/>
          <w:szCs w:val="24"/>
          <w:rtl/>
        </w:rPr>
        <w:t xml:space="preserve"> </w:t>
      </w:r>
      <w:proofErr w:type="spellStart"/>
      <w:r w:rsidRPr="00822CCA">
        <w:rPr>
          <w:rFonts w:cs="Arial" w:hint="eastAsia"/>
          <w:sz w:val="24"/>
          <w:szCs w:val="24"/>
          <w:rtl/>
        </w:rPr>
        <w:t>טעמהון</w:t>
      </w:r>
      <w:proofErr w:type="spellEnd"/>
      <w:r w:rsidRPr="00672A27">
        <w:rPr>
          <w:rFonts w:cs="Arial"/>
          <w:sz w:val="24"/>
          <w:szCs w:val="24"/>
          <w:rtl/>
        </w:rPr>
        <w:t xml:space="preserve"> </w:t>
      </w:r>
      <w:proofErr w:type="spellStart"/>
      <w:r w:rsidRPr="00672A27">
        <w:rPr>
          <w:rFonts w:cs="Arial" w:hint="eastAsia"/>
          <w:sz w:val="24"/>
          <w:szCs w:val="24"/>
          <w:rtl/>
        </w:rPr>
        <w:t>דבית</w:t>
      </w:r>
      <w:proofErr w:type="spellEnd"/>
      <w:r w:rsidRPr="00672A27">
        <w:rPr>
          <w:rFonts w:cs="Arial"/>
          <w:sz w:val="24"/>
          <w:szCs w:val="24"/>
          <w:rtl/>
        </w:rPr>
        <w:t xml:space="preserve"> </w:t>
      </w:r>
      <w:r w:rsidRPr="00672A27">
        <w:rPr>
          <w:rFonts w:cs="Arial" w:hint="eastAsia"/>
          <w:sz w:val="24"/>
          <w:szCs w:val="24"/>
          <w:rtl/>
        </w:rPr>
        <w:t>שמאי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9A361E">
        <w:rPr>
          <w:rFonts w:cs="Arial" w:hint="cs"/>
          <w:b/>
          <w:bCs/>
          <w:sz w:val="24"/>
          <w:szCs w:val="24"/>
          <w:rtl/>
        </w:rPr>
        <w:t>שקדוש</w:t>
      </w:r>
      <w:r w:rsidRPr="00672A27">
        <w:rPr>
          <w:rFonts w:cs="Arial"/>
          <w:b/>
          <w:bCs/>
          <w:sz w:val="24"/>
          <w:szCs w:val="24"/>
          <w:rtl/>
        </w:rPr>
        <w:t xml:space="preserve"> </w:t>
      </w:r>
      <w:r w:rsidRPr="00672A27">
        <w:rPr>
          <w:rFonts w:cs="Arial" w:hint="eastAsia"/>
          <w:sz w:val="24"/>
          <w:szCs w:val="24"/>
          <w:rtl/>
        </w:rPr>
        <w:t>היום</w:t>
      </w:r>
      <w:r w:rsidRPr="00672A27">
        <w:rPr>
          <w:rFonts w:cs="Arial"/>
          <w:sz w:val="24"/>
          <w:szCs w:val="24"/>
          <w:rtl/>
        </w:rPr>
        <w:t xml:space="preserve"> </w:t>
      </w:r>
      <w:r w:rsidRPr="00672A27">
        <w:rPr>
          <w:rFonts w:cs="Arial" w:hint="eastAsia"/>
          <w:sz w:val="24"/>
          <w:szCs w:val="24"/>
          <w:rtl/>
        </w:rPr>
        <w:t>גרמה</w:t>
      </w:r>
      <w:r w:rsidRPr="00672A27">
        <w:rPr>
          <w:rFonts w:cs="Arial"/>
          <w:sz w:val="24"/>
          <w:szCs w:val="24"/>
          <w:rtl/>
        </w:rPr>
        <w:t xml:space="preserve"> </w:t>
      </w:r>
      <w:r w:rsidRPr="00672A27">
        <w:rPr>
          <w:rFonts w:cs="Arial" w:hint="eastAsia"/>
          <w:sz w:val="24"/>
          <w:szCs w:val="24"/>
          <w:rtl/>
        </w:rPr>
        <w:t>ליין</w:t>
      </w:r>
      <w:r w:rsidRPr="00672A27">
        <w:rPr>
          <w:rFonts w:cs="Arial"/>
          <w:sz w:val="24"/>
          <w:szCs w:val="24"/>
          <w:rtl/>
        </w:rPr>
        <w:t xml:space="preserve"> </w:t>
      </w:r>
      <w:r w:rsidRPr="00822CCA">
        <w:rPr>
          <w:rFonts w:cs="Arial" w:hint="eastAsia"/>
          <w:sz w:val="24"/>
          <w:szCs w:val="24"/>
          <w:rtl/>
        </w:rPr>
        <w:t>שיבוא</w:t>
      </w:r>
      <w:r w:rsidRPr="00B3062A">
        <w:rPr>
          <w:rFonts w:cs="Arial" w:hint="cs"/>
          <w:sz w:val="24"/>
          <w:szCs w:val="24"/>
          <w:rtl/>
        </w:rPr>
        <w:t>.</w:t>
      </w:r>
      <w:r w:rsidRPr="00822CCA">
        <w:rPr>
          <w:rFonts w:cs="Arial"/>
          <w:sz w:val="24"/>
          <w:szCs w:val="24"/>
          <w:rtl/>
        </w:rPr>
        <w:t xml:space="preserve"> </w:t>
      </w:r>
      <w:r w:rsidRPr="00672A27">
        <w:rPr>
          <w:rFonts w:cs="Arial" w:hint="eastAsia"/>
          <w:sz w:val="24"/>
          <w:szCs w:val="24"/>
          <w:rtl/>
        </w:rPr>
        <w:t>וכאן</w:t>
      </w:r>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הואיל</w:t>
      </w:r>
      <w:r w:rsidRPr="00672A27">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B3062A">
        <w:rPr>
          <w:rFonts w:cs="Arial" w:hint="cs"/>
          <w:sz w:val="24"/>
          <w:szCs w:val="24"/>
          <w:rtl/>
        </w:rPr>
        <w:t>הבדלה</w:t>
      </w:r>
      <w:r w:rsidRPr="00672A27">
        <w:rPr>
          <w:rFonts w:cs="Arial"/>
          <w:sz w:val="24"/>
          <w:szCs w:val="24"/>
          <w:rtl/>
        </w:rPr>
        <w:t xml:space="preserve"> </w:t>
      </w:r>
      <w:r w:rsidRPr="00672A27">
        <w:rPr>
          <w:rFonts w:cs="Arial" w:hint="eastAsia"/>
          <w:sz w:val="24"/>
          <w:szCs w:val="24"/>
          <w:rtl/>
        </w:rPr>
        <w:t>גרמה</w:t>
      </w:r>
      <w:r w:rsidRPr="00672A27">
        <w:rPr>
          <w:rFonts w:cs="Arial"/>
          <w:sz w:val="24"/>
          <w:szCs w:val="24"/>
          <w:rtl/>
        </w:rPr>
        <w:t xml:space="preserve"> </w:t>
      </w:r>
      <w:r w:rsidRPr="00672A27">
        <w:rPr>
          <w:rFonts w:cs="Arial" w:hint="eastAsia"/>
          <w:sz w:val="24"/>
          <w:szCs w:val="24"/>
          <w:rtl/>
        </w:rPr>
        <w:t>ליין</w:t>
      </w:r>
      <w:r w:rsidRPr="00672A27">
        <w:rPr>
          <w:rFonts w:cs="Arial"/>
          <w:sz w:val="24"/>
          <w:szCs w:val="24"/>
          <w:rtl/>
        </w:rPr>
        <w:t xml:space="preserve"> </w:t>
      </w:r>
      <w:r w:rsidRPr="00672A27">
        <w:rPr>
          <w:rFonts w:cs="Arial" w:hint="eastAsia"/>
          <w:sz w:val="24"/>
          <w:szCs w:val="24"/>
          <w:rtl/>
        </w:rPr>
        <w:t>שיבוא</w:t>
      </w:r>
      <w:r w:rsidRPr="00B3062A">
        <w:rPr>
          <w:rFonts w:cs="Arial" w:hint="cs"/>
          <w:sz w:val="24"/>
          <w:szCs w:val="24"/>
          <w:rtl/>
        </w:rPr>
        <w:t>. ,</w:t>
      </w:r>
      <w:proofErr w:type="spellStart"/>
      <w:r w:rsidRPr="009A361E">
        <w:rPr>
          <w:rFonts w:cs="Arial" w:hint="cs"/>
          <w:b/>
          <w:bCs/>
          <w:sz w:val="24"/>
          <w:szCs w:val="24"/>
          <w:rtl/>
        </w:rPr>
        <w:t>דעיקר</w:t>
      </w:r>
      <w:proofErr w:type="spellEnd"/>
      <w:r w:rsidRPr="009A361E">
        <w:rPr>
          <w:rFonts w:cs="Arial" w:hint="cs"/>
          <w:b/>
          <w:bCs/>
          <w:sz w:val="24"/>
          <w:szCs w:val="24"/>
          <w:rtl/>
        </w:rPr>
        <w:t xml:space="preserve"> הבדלה בתפילה ואם אן יין יבדיל על שיכר</w:t>
      </w:r>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היין</w:t>
      </w:r>
      <w:r w:rsidRPr="00672A27">
        <w:rPr>
          <w:rFonts w:cs="Arial"/>
          <w:sz w:val="24"/>
          <w:szCs w:val="24"/>
          <w:rtl/>
        </w:rPr>
        <w:t xml:space="preserve"> </w:t>
      </w:r>
      <w:r w:rsidRPr="00672A27">
        <w:rPr>
          <w:rFonts w:cs="Arial" w:hint="eastAsia"/>
          <w:sz w:val="24"/>
          <w:szCs w:val="24"/>
          <w:rtl/>
        </w:rPr>
        <w:t>קודם</w:t>
      </w:r>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כלום</w:t>
      </w:r>
      <w:r w:rsidRPr="00672A27">
        <w:rPr>
          <w:rFonts w:cs="Arial"/>
          <w:sz w:val="24"/>
          <w:szCs w:val="24"/>
          <w:rtl/>
        </w:rPr>
        <w:t xml:space="preserve"> </w:t>
      </w:r>
      <w:proofErr w:type="spellStart"/>
      <w:r w:rsidRPr="00822CCA">
        <w:rPr>
          <w:rFonts w:cs="Arial" w:hint="eastAsia"/>
          <w:sz w:val="24"/>
          <w:szCs w:val="24"/>
          <w:rtl/>
        </w:rPr>
        <w:t>טעמהון</w:t>
      </w:r>
      <w:proofErr w:type="spellEnd"/>
      <w:r w:rsidRPr="00672A27">
        <w:rPr>
          <w:rFonts w:cs="Arial"/>
          <w:sz w:val="24"/>
          <w:szCs w:val="24"/>
          <w:rtl/>
        </w:rPr>
        <w:t xml:space="preserve"> </w:t>
      </w:r>
      <w:proofErr w:type="spellStart"/>
      <w:r w:rsidRPr="00672A27">
        <w:rPr>
          <w:rFonts w:cs="Arial" w:hint="eastAsia"/>
          <w:sz w:val="24"/>
          <w:szCs w:val="24"/>
          <w:rtl/>
        </w:rPr>
        <w:t>דבית</w:t>
      </w:r>
      <w:proofErr w:type="spellEnd"/>
      <w:r w:rsidRPr="00672A27">
        <w:rPr>
          <w:rFonts w:cs="Arial"/>
          <w:sz w:val="24"/>
          <w:szCs w:val="24"/>
          <w:rtl/>
        </w:rPr>
        <w:t xml:space="preserve"> </w:t>
      </w:r>
      <w:r w:rsidRPr="00672A27">
        <w:rPr>
          <w:rFonts w:cs="Arial" w:hint="eastAsia"/>
          <w:sz w:val="24"/>
          <w:szCs w:val="24"/>
          <w:rtl/>
        </w:rPr>
        <w:t>הלל</w:t>
      </w:r>
      <w:r w:rsidRPr="00B3062A">
        <w:rPr>
          <w:rFonts w:cs="Arial" w:hint="cs"/>
          <w:sz w:val="24"/>
          <w:szCs w:val="24"/>
          <w:rtl/>
        </w:rPr>
        <w:t>,</w:t>
      </w:r>
      <w:r w:rsidRPr="00672A27">
        <w:rPr>
          <w:rFonts w:cs="Arial"/>
          <w:sz w:val="24"/>
          <w:szCs w:val="24"/>
          <w:rtl/>
        </w:rPr>
        <w:t xml:space="preserve"> אלא </w:t>
      </w:r>
      <w:r w:rsidRPr="00672A27">
        <w:rPr>
          <w:rFonts w:cs="Arial" w:hint="eastAsia"/>
          <w:sz w:val="24"/>
          <w:szCs w:val="24"/>
          <w:rtl/>
        </w:rPr>
        <w:t>שהיין</w:t>
      </w:r>
      <w:r w:rsidRPr="00672A27">
        <w:rPr>
          <w:rFonts w:cs="Arial"/>
          <w:sz w:val="24"/>
          <w:szCs w:val="24"/>
          <w:rtl/>
        </w:rPr>
        <w:t xml:space="preserve"> </w:t>
      </w:r>
      <w:r w:rsidRPr="00672A27">
        <w:rPr>
          <w:rFonts w:cs="Arial" w:hint="eastAsia"/>
          <w:sz w:val="24"/>
          <w:szCs w:val="24"/>
          <w:rtl/>
        </w:rPr>
        <w:t>תדיר</w:t>
      </w:r>
      <w:r w:rsidRPr="00672A27">
        <w:rPr>
          <w:rFonts w:cs="Arial"/>
          <w:sz w:val="24"/>
          <w:szCs w:val="24"/>
          <w:rtl/>
        </w:rPr>
        <w:t xml:space="preserve"> </w:t>
      </w:r>
      <w:r w:rsidRPr="009A361E">
        <w:rPr>
          <w:rFonts w:cs="Arial" w:hint="cs"/>
          <w:b/>
          <w:bCs/>
          <w:sz w:val="24"/>
          <w:szCs w:val="24"/>
          <w:rtl/>
        </w:rPr>
        <w:t>וקידוש</w:t>
      </w:r>
      <w:r w:rsidRPr="00672A27">
        <w:rPr>
          <w:rFonts w:cs="Arial"/>
          <w:sz w:val="24"/>
          <w:szCs w:val="24"/>
          <w:rtl/>
        </w:rPr>
        <w:t xml:space="preserve"> </w:t>
      </w:r>
      <w:r w:rsidRPr="00672A27">
        <w:rPr>
          <w:rFonts w:cs="Arial" w:hint="eastAsia"/>
          <w:sz w:val="24"/>
          <w:szCs w:val="24"/>
          <w:rtl/>
        </w:rPr>
        <w:t>אינה</w:t>
      </w:r>
      <w:r w:rsidRPr="00672A27">
        <w:rPr>
          <w:rFonts w:cs="Arial"/>
          <w:sz w:val="24"/>
          <w:szCs w:val="24"/>
          <w:rtl/>
        </w:rPr>
        <w:t xml:space="preserve"> </w:t>
      </w:r>
      <w:r w:rsidRPr="00672A27">
        <w:rPr>
          <w:rFonts w:cs="Arial" w:hint="eastAsia"/>
          <w:sz w:val="24"/>
          <w:szCs w:val="24"/>
          <w:rtl/>
        </w:rPr>
        <w:t>תדירה</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אף</w:t>
      </w:r>
      <w:r w:rsidRPr="00B3062A">
        <w:rPr>
          <w:rFonts w:cs="Arial" w:hint="cs"/>
          <w:sz w:val="24"/>
          <w:szCs w:val="24"/>
          <w:rtl/>
        </w:rPr>
        <w:t xml:space="preserve"> </w:t>
      </w:r>
      <w:r w:rsidRPr="009A361E">
        <w:rPr>
          <w:rFonts w:cs="Arial" w:hint="cs"/>
          <w:b/>
          <w:bCs/>
          <w:sz w:val="24"/>
          <w:szCs w:val="24"/>
          <w:rtl/>
        </w:rPr>
        <w:t>כאן</w:t>
      </w:r>
      <w:r w:rsidRPr="00672A27">
        <w:rPr>
          <w:rFonts w:cs="Arial"/>
          <w:b/>
          <w:bCs/>
          <w:sz w:val="24"/>
          <w:szCs w:val="24"/>
          <w:rtl/>
        </w:rPr>
        <w:t xml:space="preserve"> </w:t>
      </w:r>
      <w:r w:rsidRPr="00672A27">
        <w:rPr>
          <w:rFonts w:cs="Arial" w:hint="eastAsia"/>
          <w:sz w:val="24"/>
          <w:szCs w:val="24"/>
          <w:rtl/>
        </w:rPr>
        <w:t>הואיל</w:t>
      </w:r>
      <w:r w:rsidRPr="00672A27">
        <w:rPr>
          <w:rFonts w:cs="Arial"/>
          <w:sz w:val="24"/>
          <w:szCs w:val="24"/>
          <w:rtl/>
        </w:rPr>
        <w:t xml:space="preserve"> </w:t>
      </w:r>
      <w:r w:rsidRPr="00672A27">
        <w:rPr>
          <w:rFonts w:cs="Arial" w:hint="eastAsia"/>
          <w:sz w:val="24"/>
          <w:szCs w:val="24"/>
          <w:rtl/>
        </w:rPr>
        <w:t>והיין</w:t>
      </w:r>
      <w:r w:rsidRPr="00672A27">
        <w:rPr>
          <w:rFonts w:cs="Arial"/>
          <w:sz w:val="24"/>
          <w:szCs w:val="24"/>
          <w:rtl/>
        </w:rPr>
        <w:t xml:space="preserve"> </w:t>
      </w:r>
      <w:r w:rsidRPr="00822CCA">
        <w:rPr>
          <w:rFonts w:cs="Arial" w:hint="eastAsia"/>
          <w:sz w:val="24"/>
          <w:szCs w:val="24"/>
          <w:rtl/>
        </w:rPr>
        <w:t>תדיר</w:t>
      </w:r>
      <w:r w:rsidRPr="009A361E">
        <w:rPr>
          <w:rFonts w:cs="Arial" w:hint="cs"/>
          <w:b/>
          <w:bCs/>
          <w:sz w:val="24"/>
          <w:szCs w:val="24"/>
          <w:rtl/>
        </w:rPr>
        <w:t>,</w:t>
      </w:r>
      <w:r w:rsidRPr="009A361E">
        <w:rPr>
          <w:rFonts w:cs="Arial"/>
          <w:b/>
          <w:bCs/>
          <w:sz w:val="24"/>
          <w:szCs w:val="24"/>
          <w:rtl/>
        </w:rPr>
        <w:t xml:space="preserve"> </w:t>
      </w:r>
      <w:r w:rsidRPr="009A361E">
        <w:rPr>
          <w:rFonts w:cs="Arial" w:hint="cs"/>
          <w:b/>
          <w:bCs/>
          <w:sz w:val="24"/>
          <w:szCs w:val="24"/>
          <w:rtl/>
        </w:rPr>
        <w:t>והבדלה</w:t>
      </w:r>
      <w:r w:rsidRPr="00672A27">
        <w:rPr>
          <w:rFonts w:cs="Arial"/>
          <w:sz w:val="24"/>
          <w:szCs w:val="24"/>
          <w:rtl/>
        </w:rPr>
        <w:t xml:space="preserve"> </w:t>
      </w:r>
      <w:r w:rsidRPr="00672A27">
        <w:rPr>
          <w:rFonts w:cs="Arial" w:hint="eastAsia"/>
          <w:sz w:val="24"/>
          <w:szCs w:val="24"/>
          <w:rtl/>
        </w:rPr>
        <w:t>אינה</w:t>
      </w:r>
      <w:r w:rsidRPr="00672A27">
        <w:rPr>
          <w:rFonts w:cs="Arial"/>
          <w:sz w:val="24"/>
          <w:szCs w:val="24"/>
          <w:rtl/>
        </w:rPr>
        <w:t xml:space="preserve"> </w:t>
      </w:r>
      <w:r w:rsidRPr="00672A27">
        <w:rPr>
          <w:rFonts w:cs="Arial" w:hint="eastAsia"/>
          <w:sz w:val="24"/>
          <w:szCs w:val="24"/>
          <w:rtl/>
        </w:rPr>
        <w:t>תדירה</w:t>
      </w:r>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היין</w:t>
      </w:r>
      <w:r w:rsidRPr="00672A27">
        <w:rPr>
          <w:rFonts w:cs="Arial"/>
          <w:sz w:val="24"/>
          <w:szCs w:val="24"/>
          <w:rtl/>
        </w:rPr>
        <w:t xml:space="preserve"> </w:t>
      </w:r>
      <w:r w:rsidRPr="00672A27">
        <w:rPr>
          <w:rFonts w:cs="Arial" w:hint="eastAsia"/>
          <w:sz w:val="24"/>
          <w:szCs w:val="24"/>
          <w:rtl/>
        </w:rPr>
        <w:t>קודם</w:t>
      </w:r>
      <w:r w:rsidRPr="00672A27">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672A27">
        <w:rPr>
          <w:rFonts w:cs="Arial"/>
          <w:sz w:val="24"/>
          <w:szCs w:val="24"/>
          <w:rtl/>
        </w:rPr>
        <w:t xml:space="preserve"> </w:t>
      </w:r>
      <w:r w:rsidRPr="00672A27">
        <w:rPr>
          <w:rFonts w:cs="Arial" w:hint="eastAsia"/>
          <w:sz w:val="24"/>
          <w:szCs w:val="24"/>
          <w:rtl/>
        </w:rPr>
        <w:t>מנא</w:t>
      </w:r>
      <w:r w:rsidRPr="00822CCA">
        <w:rPr>
          <w:rFonts w:cs="Arial"/>
          <w:sz w:val="24"/>
          <w:szCs w:val="24"/>
          <w:rtl/>
        </w:rPr>
        <w:t xml:space="preserve"> </w:t>
      </w:r>
      <w:r w:rsidRPr="009A361E">
        <w:rPr>
          <w:rFonts w:cs="Arial" w:hint="cs"/>
          <w:b/>
          <w:bCs/>
          <w:sz w:val="24"/>
          <w:szCs w:val="24"/>
          <w:rtl/>
        </w:rPr>
        <w:t>אמר</w:t>
      </w:r>
      <w:r w:rsidRPr="00B3062A">
        <w:rPr>
          <w:rFonts w:cs="Arial" w:hint="cs"/>
          <w:sz w:val="24"/>
          <w:szCs w:val="24"/>
          <w:rtl/>
        </w:rPr>
        <w:t>.</w:t>
      </w:r>
      <w:r w:rsidRPr="00672A27">
        <w:rPr>
          <w:rFonts w:cs="Arial" w:hint="cs"/>
          <w:sz w:val="24"/>
          <w:szCs w:val="24"/>
          <w:rtl/>
        </w:rPr>
        <w:t xml:space="preserve"> </w:t>
      </w:r>
      <w:r w:rsidRPr="00672A27">
        <w:rPr>
          <w:rFonts w:cs="Arial" w:hint="eastAsia"/>
          <w:sz w:val="24"/>
          <w:szCs w:val="24"/>
          <w:rtl/>
        </w:rPr>
        <w:t>מדברי</w:t>
      </w:r>
      <w:r w:rsidRPr="00672A27">
        <w:rPr>
          <w:rFonts w:cs="Arial"/>
          <w:sz w:val="24"/>
          <w:szCs w:val="24"/>
          <w:rtl/>
        </w:rPr>
        <w:t xml:space="preserve"> </w:t>
      </w:r>
      <w:proofErr w:type="spellStart"/>
      <w:r w:rsidRPr="00672A27">
        <w:rPr>
          <w:rFonts w:cs="Arial" w:hint="eastAsia"/>
          <w:sz w:val="24"/>
          <w:szCs w:val="24"/>
          <w:rtl/>
        </w:rPr>
        <w:t>שניהן</w:t>
      </w:r>
      <w:proofErr w:type="spellEnd"/>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יין</w:t>
      </w:r>
      <w:r w:rsidRPr="00672A27">
        <w:rPr>
          <w:rFonts w:cs="Arial"/>
          <w:sz w:val="24"/>
          <w:szCs w:val="24"/>
          <w:rtl/>
        </w:rPr>
        <w:t xml:space="preserve"> </w:t>
      </w:r>
      <w:r w:rsidRPr="009A361E">
        <w:rPr>
          <w:rFonts w:cs="Arial" w:hint="cs"/>
          <w:b/>
          <w:bCs/>
          <w:sz w:val="24"/>
          <w:szCs w:val="24"/>
          <w:rtl/>
        </w:rPr>
        <w:t>והבדלה,</w:t>
      </w:r>
      <w:r w:rsidRPr="009A361E">
        <w:rPr>
          <w:rFonts w:cs="Arial"/>
          <w:b/>
          <w:bCs/>
          <w:sz w:val="24"/>
          <w:szCs w:val="24"/>
          <w:rtl/>
        </w:rPr>
        <w:t xml:space="preserve"> </w:t>
      </w:r>
      <w:r w:rsidRPr="009A361E">
        <w:rPr>
          <w:rFonts w:cs="Arial" w:hint="cs"/>
          <w:b/>
          <w:bCs/>
          <w:sz w:val="24"/>
          <w:szCs w:val="24"/>
          <w:rtl/>
        </w:rPr>
        <w:t>הבדלה</w:t>
      </w:r>
      <w:r w:rsidRPr="00822CCA">
        <w:rPr>
          <w:rFonts w:cs="Arial"/>
          <w:sz w:val="24"/>
          <w:szCs w:val="24"/>
          <w:rtl/>
        </w:rPr>
        <w:t xml:space="preserve"> </w:t>
      </w:r>
      <w:r w:rsidRPr="00822CCA">
        <w:rPr>
          <w:rFonts w:cs="Arial" w:hint="eastAsia"/>
          <w:sz w:val="24"/>
          <w:szCs w:val="24"/>
          <w:rtl/>
        </w:rPr>
        <w:t>קודמת</w:t>
      </w:r>
      <w:r w:rsidRPr="00B3062A">
        <w:rPr>
          <w:rFonts w:cs="Arial" w:hint="cs"/>
          <w:sz w:val="24"/>
          <w:szCs w:val="24"/>
          <w:rtl/>
        </w:rPr>
        <w:t>.</w:t>
      </w:r>
      <w:r w:rsidRPr="00672A27">
        <w:rPr>
          <w:rFonts w:cs="Arial"/>
          <w:sz w:val="24"/>
          <w:szCs w:val="24"/>
          <w:rtl/>
        </w:rPr>
        <w:t xml:space="preserve"> כלום </w:t>
      </w:r>
      <w:proofErr w:type="spellStart"/>
      <w:r w:rsidRPr="00822CCA">
        <w:rPr>
          <w:rFonts w:cs="Arial" w:hint="eastAsia"/>
          <w:sz w:val="24"/>
          <w:szCs w:val="24"/>
          <w:rtl/>
        </w:rPr>
        <w:t>טעמהון</w:t>
      </w:r>
      <w:proofErr w:type="spellEnd"/>
      <w:r w:rsidRPr="00672A27">
        <w:rPr>
          <w:rFonts w:cs="Arial"/>
          <w:sz w:val="24"/>
          <w:szCs w:val="24"/>
          <w:rtl/>
        </w:rPr>
        <w:t xml:space="preserve"> </w:t>
      </w:r>
      <w:proofErr w:type="spellStart"/>
      <w:r w:rsidRPr="00672A27">
        <w:rPr>
          <w:rFonts w:cs="Arial" w:hint="eastAsia"/>
          <w:sz w:val="24"/>
          <w:szCs w:val="24"/>
          <w:rtl/>
        </w:rPr>
        <w:t>דבית</w:t>
      </w:r>
      <w:proofErr w:type="spellEnd"/>
      <w:r w:rsidRPr="00672A27">
        <w:rPr>
          <w:rFonts w:cs="Arial"/>
          <w:sz w:val="24"/>
          <w:szCs w:val="24"/>
          <w:rtl/>
        </w:rPr>
        <w:t xml:space="preserve"> </w:t>
      </w:r>
      <w:r w:rsidRPr="00672A27">
        <w:rPr>
          <w:rFonts w:cs="Arial" w:hint="eastAsia"/>
          <w:sz w:val="24"/>
          <w:szCs w:val="24"/>
          <w:rtl/>
        </w:rPr>
        <w:t>שמאי</w:t>
      </w:r>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אלא</w:t>
      </w:r>
      <w:r w:rsidRPr="00672A27">
        <w:rPr>
          <w:rFonts w:cs="Arial"/>
          <w:sz w:val="24"/>
          <w:szCs w:val="24"/>
          <w:rtl/>
        </w:rPr>
        <w:t xml:space="preserve"> </w:t>
      </w:r>
      <w:r w:rsidRPr="00672A27">
        <w:rPr>
          <w:rFonts w:cs="Arial" w:hint="eastAsia"/>
          <w:sz w:val="24"/>
          <w:szCs w:val="24"/>
          <w:rtl/>
        </w:rPr>
        <w:t>שכבר</w:t>
      </w:r>
      <w:r w:rsidRPr="00672A27">
        <w:rPr>
          <w:rFonts w:cs="Arial"/>
          <w:sz w:val="24"/>
          <w:szCs w:val="24"/>
          <w:rtl/>
        </w:rPr>
        <w:t xml:space="preserve"> </w:t>
      </w:r>
      <w:r w:rsidRPr="00672A27">
        <w:rPr>
          <w:rFonts w:cs="Arial" w:hint="eastAsia"/>
          <w:sz w:val="24"/>
          <w:szCs w:val="24"/>
          <w:rtl/>
        </w:rPr>
        <w:t>נתחייב</w:t>
      </w:r>
      <w:r w:rsidRPr="00672A27">
        <w:rPr>
          <w:rFonts w:cs="Arial"/>
          <w:sz w:val="24"/>
          <w:szCs w:val="24"/>
          <w:rtl/>
        </w:rPr>
        <w:t xml:space="preserve"> </w:t>
      </w:r>
      <w:r w:rsidRPr="009A361E">
        <w:rPr>
          <w:rFonts w:cs="Arial" w:hint="cs"/>
          <w:b/>
          <w:bCs/>
          <w:sz w:val="24"/>
          <w:szCs w:val="24"/>
          <w:rtl/>
        </w:rPr>
        <w:t>בקדוש</w:t>
      </w:r>
      <w:r w:rsidRPr="00672A27">
        <w:rPr>
          <w:rFonts w:cs="Arial"/>
          <w:sz w:val="24"/>
          <w:szCs w:val="24"/>
          <w:rtl/>
        </w:rPr>
        <w:t xml:space="preserve"> </w:t>
      </w:r>
      <w:r w:rsidRPr="00672A27">
        <w:rPr>
          <w:rFonts w:cs="Arial" w:hint="eastAsia"/>
          <w:sz w:val="24"/>
          <w:szCs w:val="24"/>
          <w:rtl/>
        </w:rPr>
        <w:t>היום</w:t>
      </w:r>
      <w:r w:rsidRPr="00672A27">
        <w:rPr>
          <w:rFonts w:cs="Arial"/>
          <w:sz w:val="24"/>
          <w:szCs w:val="24"/>
          <w:rtl/>
        </w:rPr>
        <w:t xml:space="preserve"> </w:t>
      </w:r>
      <w:r w:rsidRPr="00672A27">
        <w:rPr>
          <w:rFonts w:cs="Arial" w:hint="eastAsia"/>
          <w:sz w:val="24"/>
          <w:szCs w:val="24"/>
          <w:rtl/>
        </w:rPr>
        <w:t>עד</w:t>
      </w:r>
      <w:r w:rsidRPr="00672A27">
        <w:rPr>
          <w:rFonts w:cs="Arial"/>
          <w:sz w:val="24"/>
          <w:szCs w:val="24"/>
          <w:rtl/>
        </w:rPr>
        <w:t xml:space="preserve"> </w:t>
      </w:r>
      <w:r w:rsidRPr="00672A27">
        <w:rPr>
          <w:rFonts w:cs="Arial" w:hint="eastAsia"/>
          <w:sz w:val="24"/>
          <w:szCs w:val="24"/>
          <w:rtl/>
        </w:rPr>
        <w:t>שלא</w:t>
      </w:r>
      <w:r w:rsidRPr="00672A27">
        <w:rPr>
          <w:rFonts w:cs="Arial"/>
          <w:sz w:val="24"/>
          <w:szCs w:val="24"/>
          <w:rtl/>
        </w:rPr>
        <w:t xml:space="preserve"> </w:t>
      </w:r>
      <w:r w:rsidRPr="00672A27">
        <w:rPr>
          <w:rFonts w:cs="Arial" w:hint="eastAsia"/>
          <w:sz w:val="24"/>
          <w:szCs w:val="24"/>
          <w:rtl/>
        </w:rPr>
        <w:t>בא</w:t>
      </w:r>
      <w:r w:rsidRPr="00672A27">
        <w:rPr>
          <w:rFonts w:cs="Arial"/>
          <w:sz w:val="24"/>
          <w:szCs w:val="24"/>
          <w:rtl/>
        </w:rPr>
        <w:t xml:space="preserve"> </w:t>
      </w:r>
      <w:r w:rsidRPr="00672A27">
        <w:rPr>
          <w:rFonts w:cs="Arial" w:hint="eastAsia"/>
          <w:sz w:val="24"/>
          <w:szCs w:val="24"/>
          <w:rtl/>
        </w:rPr>
        <w:t>היין</w:t>
      </w:r>
      <w:r w:rsidRPr="00B3062A">
        <w:rPr>
          <w:rFonts w:cs="Arial" w:hint="cs"/>
          <w:sz w:val="24"/>
          <w:szCs w:val="24"/>
          <w:rtl/>
        </w:rPr>
        <w:t xml:space="preserve">. </w:t>
      </w:r>
      <w:r w:rsidRPr="009A361E">
        <w:rPr>
          <w:rFonts w:cs="Arial" w:hint="cs"/>
          <w:b/>
          <w:bCs/>
          <w:sz w:val="24"/>
          <w:szCs w:val="24"/>
          <w:rtl/>
        </w:rPr>
        <w:t>אף כאן</w:t>
      </w:r>
      <w:r w:rsidRPr="00672A27">
        <w:rPr>
          <w:rFonts w:cs="Arial"/>
          <w:sz w:val="24"/>
          <w:szCs w:val="24"/>
          <w:rtl/>
        </w:rPr>
        <w:t xml:space="preserve"> </w:t>
      </w:r>
      <w:r w:rsidRPr="00672A27">
        <w:rPr>
          <w:rFonts w:cs="Arial" w:hint="eastAsia"/>
          <w:sz w:val="24"/>
          <w:szCs w:val="24"/>
          <w:rtl/>
        </w:rPr>
        <w:t>הואיל</w:t>
      </w:r>
      <w:r w:rsidRPr="00672A27">
        <w:rPr>
          <w:rFonts w:cs="Arial"/>
          <w:sz w:val="24"/>
          <w:szCs w:val="24"/>
          <w:rtl/>
        </w:rPr>
        <w:t xml:space="preserve"> </w:t>
      </w:r>
      <w:r w:rsidRPr="00672A27">
        <w:rPr>
          <w:rFonts w:cs="Arial" w:hint="eastAsia"/>
          <w:sz w:val="24"/>
          <w:szCs w:val="24"/>
          <w:rtl/>
        </w:rPr>
        <w:t>ונתחייב</w:t>
      </w:r>
      <w:r w:rsidRPr="00672A27">
        <w:rPr>
          <w:rFonts w:cs="Arial"/>
          <w:sz w:val="24"/>
          <w:szCs w:val="24"/>
          <w:rtl/>
        </w:rPr>
        <w:t xml:space="preserve"> </w:t>
      </w:r>
      <w:r w:rsidRPr="00822CCA">
        <w:rPr>
          <w:rFonts w:cs="Arial" w:hint="eastAsia"/>
          <w:sz w:val="24"/>
          <w:szCs w:val="24"/>
          <w:rtl/>
        </w:rPr>
        <w:t>בהבדלה</w:t>
      </w:r>
      <w:r w:rsidRPr="00672A27">
        <w:rPr>
          <w:rFonts w:cs="Arial"/>
          <w:sz w:val="24"/>
          <w:szCs w:val="24"/>
          <w:rtl/>
        </w:rPr>
        <w:t xml:space="preserve"> </w:t>
      </w:r>
      <w:r w:rsidRPr="00672A27">
        <w:rPr>
          <w:rFonts w:cs="Arial" w:hint="eastAsia"/>
          <w:sz w:val="24"/>
          <w:szCs w:val="24"/>
          <w:rtl/>
        </w:rPr>
        <w:t>עד</w:t>
      </w:r>
      <w:r w:rsidRPr="00672A27">
        <w:rPr>
          <w:rFonts w:cs="Arial"/>
          <w:sz w:val="24"/>
          <w:szCs w:val="24"/>
          <w:rtl/>
        </w:rPr>
        <w:t xml:space="preserve"> </w:t>
      </w:r>
      <w:r w:rsidRPr="00672A27">
        <w:rPr>
          <w:rFonts w:cs="Arial" w:hint="eastAsia"/>
          <w:sz w:val="24"/>
          <w:szCs w:val="24"/>
          <w:rtl/>
        </w:rPr>
        <w:t>שלא</w:t>
      </w:r>
      <w:r w:rsidRPr="00672A27">
        <w:rPr>
          <w:rFonts w:cs="Arial"/>
          <w:sz w:val="24"/>
          <w:szCs w:val="24"/>
          <w:rtl/>
        </w:rPr>
        <w:t xml:space="preserve"> </w:t>
      </w:r>
      <w:r w:rsidRPr="00672A27">
        <w:rPr>
          <w:rFonts w:cs="Arial" w:hint="eastAsia"/>
          <w:sz w:val="24"/>
          <w:szCs w:val="24"/>
          <w:rtl/>
        </w:rPr>
        <w:t>בא</w:t>
      </w:r>
      <w:r w:rsidRPr="00672A27">
        <w:rPr>
          <w:rFonts w:cs="Arial"/>
          <w:sz w:val="24"/>
          <w:szCs w:val="24"/>
          <w:rtl/>
        </w:rPr>
        <w:t xml:space="preserve"> </w:t>
      </w:r>
      <w:r w:rsidRPr="00672A27">
        <w:rPr>
          <w:rFonts w:cs="Arial" w:hint="eastAsia"/>
          <w:sz w:val="24"/>
          <w:szCs w:val="24"/>
          <w:rtl/>
        </w:rPr>
        <w:t>היין</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הבדלה</w:t>
      </w:r>
      <w:r w:rsidRPr="00672A27">
        <w:rPr>
          <w:rFonts w:cs="Arial"/>
          <w:sz w:val="24"/>
          <w:szCs w:val="24"/>
          <w:rtl/>
        </w:rPr>
        <w:t xml:space="preserve"> </w:t>
      </w:r>
      <w:r w:rsidRPr="00672A27">
        <w:rPr>
          <w:rFonts w:cs="Arial" w:hint="eastAsia"/>
          <w:sz w:val="24"/>
          <w:szCs w:val="24"/>
          <w:rtl/>
        </w:rPr>
        <w:t>קודמת</w:t>
      </w:r>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כלום</w:t>
      </w:r>
      <w:r w:rsidRPr="00672A27">
        <w:rPr>
          <w:rFonts w:cs="Arial"/>
          <w:sz w:val="24"/>
          <w:szCs w:val="24"/>
          <w:rtl/>
        </w:rPr>
        <w:t xml:space="preserve"> </w:t>
      </w:r>
      <w:proofErr w:type="spellStart"/>
      <w:r w:rsidRPr="00822CCA">
        <w:rPr>
          <w:rFonts w:cs="Arial" w:hint="eastAsia"/>
          <w:sz w:val="24"/>
          <w:szCs w:val="24"/>
          <w:rtl/>
        </w:rPr>
        <w:t>טעמהון</w:t>
      </w:r>
      <w:proofErr w:type="spellEnd"/>
      <w:r w:rsidRPr="00672A27">
        <w:rPr>
          <w:rFonts w:cs="Arial"/>
          <w:sz w:val="24"/>
          <w:szCs w:val="24"/>
          <w:rtl/>
        </w:rPr>
        <w:t xml:space="preserve"> </w:t>
      </w:r>
      <w:proofErr w:type="spellStart"/>
      <w:r w:rsidRPr="00672A27">
        <w:rPr>
          <w:rFonts w:cs="Arial" w:hint="eastAsia"/>
          <w:sz w:val="24"/>
          <w:szCs w:val="24"/>
          <w:rtl/>
        </w:rPr>
        <w:t>דבית</w:t>
      </w:r>
      <w:proofErr w:type="spellEnd"/>
      <w:r w:rsidRPr="00672A27">
        <w:rPr>
          <w:rFonts w:cs="Arial"/>
          <w:sz w:val="24"/>
          <w:szCs w:val="24"/>
          <w:rtl/>
        </w:rPr>
        <w:t xml:space="preserve"> </w:t>
      </w:r>
      <w:r w:rsidRPr="00672A27">
        <w:rPr>
          <w:rFonts w:cs="Arial" w:hint="eastAsia"/>
          <w:sz w:val="24"/>
          <w:szCs w:val="24"/>
          <w:rtl/>
        </w:rPr>
        <w:t>הלל</w:t>
      </w:r>
      <w:r w:rsidRPr="00B3062A">
        <w:rPr>
          <w:rFonts w:cs="Arial" w:hint="cs"/>
          <w:sz w:val="24"/>
          <w:szCs w:val="24"/>
          <w:rtl/>
        </w:rPr>
        <w:t>,</w:t>
      </w:r>
      <w:r w:rsidRPr="00672A27">
        <w:rPr>
          <w:rFonts w:cs="Arial"/>
          <w:sz w:val="24"/>
          <w:szCs w:val="24"/>
          <w:rtl/>
        </w:rPr>
        <w:t xml:space="preserve"> אלא </w:t>
      </w:r>
      <w:r w:rsidRPr="00672A27">
        <w:rPr>
          <w:rFonts w:cs="Arial" w:hint="eastAsia"/>
          <w:sz w:val="24"/>
          <w:szCs w:val="24"/>
          <w:rtl/>
        </w:rPr>
        <w:t>שהיין</w:t>
      </w:r>
      <w:r w:rsidRPr="00672A27">
        <w:rPr>
          <w:rFonts w:cs="Arial"/>
          <w:sz w:val="24"/>
          <w:szCs w:val="24"/>
          <w:rtl/>
        </w:rPr>
        <w:t xml:space="preserve"> </w:t>
      </w:r>
      <w:r w:rsidRPr="00672A27">
        <w:rPr>
          <w:rFonts w:cs="Arial" w:hint="eastAsia"/>
          <w:sz w:val="24"/>
          <w:szCs w:val="24"/>
          <w:rtl/>
        </w:rPr>
        <w:t>גורם</w:t>
      </w:r>
      <w:r w:rsidRPr="00672A27">
        <w:rPr>
          <w:rFonts w:cs="Arial"/>
          <w:sz w:val="24"/>
          <w:szCs w:val="24"/>
          <w:rtl/>
        </w:rPr>
        <w:t xml:space="preserve"> </w:t>
      </w:r>
      <w:r w:rsidRPr="00672A27">
        <w:rPr>
          <w:rFonts w:cs="Arial" w:hint="eastAsia"/>
          <w:sz w:val="24"/>
          <w:szCs w:val="24"/>
          <w:rtl/>
        </w:rPr>
        <w:t>לקדושת</w:t>
      </w:r>
      <w:r w:rsidRPr="00672A27">
        <w:rPr>
          <w:rFonts w:cs="Arial"/>
          <w:sz w:val="24"/>
          <w:szCs w:val="24"/>
          <w:rtl/>
        </w:rPr>
        <w:t xml:space="preserve"> </w:t>
      </w:r>
      <w:r w:rsidRPr="00672A27">
        <w:rPr>
          <w:rFonts w:cs="Arial" w:hint="eastAsia"/>
          <w:sz w:val="24"/>
          <w:szCs w:val="24"/>
          <w:rtl/>
        </w:rPr>
        <w:t>היום</w:t>
      </w:r>
      <w:r w:rsidRPr="00672A27">
        <w:rPr>
          <w:rFonts w:cs="Arial"/>
          <w:sz w:val="24"/>
          <w:szCs w:val="24"/>
          <w:rtl/>
        </w:rPr>
        <w:t xml:space="preserve"> </w:t>
      </w:r>
      <w:r w:rsidRPr="00822CCA">
        <w:rPr>
          <w:rFonts w:cs="Arial" w:hint="eastAsia"/>
          <w:sz w:val="24"/>
          <w:szCs w:val="24"/>
          <w:rtl/>
        </w:rPr>
        <w:t>שתאמר</w:t>
      </w:r>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וכאן</w:t>
      </w:r>
      <w:r w:rsidRPr="00672A27">
        <w:rPr>
          <w:rFonts w:cs="Arial"/>
          <w:sz w:val="24"/>
          <w:szCs w:val="24"/>
          <w:rtl/>
        </w:rPr>
        <w:t xml:space="preserve"> </w:t>
      </w:r>
      <w:r w:rsidRPr="00672A27">
        <w:rPr>
          <w:rFonts w:cs="Arial" w:hint="eastAsia"/>
          <w:sz w:val="24"/>
          <w:szCs w:val="24"/>
          <w:rtl/>
        </w:rPr>
        <w:t>הואיל</w:t>
      </w:r>
      <w:r w:rsidRPr="00672A27">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היין</w:t>
      </w:r>
      <w:r w:rsidRPr="00672A27">
        <w:rPr>
          <w:rFonts w:cs="Arial"/>
          <w:sz w:val="24"/>
          <w:szCs w:val="24"/>
          <w:rtl/>
        </w:rPr>
        <w:t xml:space="preserve"> </w:t>
      </w:r>
      <w:r w:rsidRPr="00672A27">
        <w:rPr>
          <w:rFonts w:cs="Arial" w:hint="eastAsia"/>
          <w:sz w:val="24"/>
          <w:szCs w:val="24"/>
          <w:rtl/>
        </w:rPr>
        <w:t>גורם</w:t>
      </w:r>
      <w:r w:rsidRPr="00672A27">
        <w:rPr>
          <w:rFonts w:cs="Arial"/>
          <w:sz w:val="24"/>
          <w:szCs w:val="24"/>
          <w:rtl/>
        </w:rPr>
        <w:t xml:space="preserve"> </w:t>
      </w:r>
      <w:r w:rsidRPr="009A361E">
        <w:rPr>
          <w:rFonts w:cs="Arial" w:hint="cs"/>
          <w:b/>
          <w:bCs/>
          <w:sz w:val="24"/>
          <w:szCs w:val="24"/>
          <w:rtl/>
        </w:rPr>
        <w:t>להבדלה</w:t>
      </w:r>
      <w:r w:rsidRPr="00822CCA">
        <w:rPr>
          <w:rFonts w:cs="Arial"/>
          <w:sz w:val="24"/>
          <w:szCs w:val="24"/>
          <w:rtl/>
        </w:rPr>
        <w:t xml:space="preserve"> </w:t>
      </w:r>
      <w:r w:rsidRPr="00822CCA">
        <w:rPr>
          <w:rFonts w:cs="Arial" w:hint="eastAsia"/>
          <w:sz w:val="24"/>
          <w:szCs w:val="24"/>
          <w:rtl/>
        </w:rPr>
        <w:t>שתאמר</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הבדלה</w:t>
      </w:r>
      <w:r w:rsidRPr="00672A27">
        <w:rPr>
          <w:rFonts w:cs="Arial"/>
          <w:b/>
          <w:bCs/>
          <w:sz w:val="24"/>
          <w:szCs w:val="24"/>
          <w:rtl/>
        </w:rPr>
        <w:t xml:space="preserve"> </w:t>
      </w:r>
      <w:r w:rsidRPr="00672A27">
        <w:rPr>
          <w:rFonts w:cs="Arial" w:hint="cs"/>
          <w:b/>
          <w:bCs/>
          <w:sz w:val="24"/>
          <w:szCs w:val="24"/>
          <w:rtl/>
        </w:rPr>
        <w:t>קודמת</w:t>
      </w:r>
      <w:r w:rsidRPr="00672A27">
        <w:rPr>
          <w:rFonts w:cs="Arial" w:hint="cs"/>
          <w:sz w:val="24"/>
          <w:szCs w:val="24"/>
          <w:rtl/>
        </w:rPr>
        <w:t>.</w:t>
      </w:r>
      <w:r w:rsidRPr="00672A27">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672A27">
        <w:rPr>
          <w:rFonts w:cs="Arial"/>
          <w:sz w:val="24"/>
          <w:szCs w:val="24"/>
          <w:rtl/>
        </w:rPr>
        <w:t xml:space="preserve"> </w:t>
      </w:r>
      <w:proofErr w:type="spellStart"/>
      <w:r w:rsidRPr="00672A27">
        <w:rPr>
          <w:rFonts w:cs="Arial" w:hint="cs"/>
          <w:b/>
          <w:bCs/>
          <w:sz w:val="24"/>
          <w:szCs w:val="24"/>
          <w:rtl/>
        </w:rPr>
        <w:t>זעירא</w:t>
      </w:r>
      <w:proofErr w:type="spellEnd"/>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מדברי</w:t>
      </w:r>
      <w:r w:rsidRPr="00672A27">
        <w:rPr>
          <w:rFonts w:cs="Arial"/>
          <w:sz w:val="24"/>
          <w:szCs w:val="24"/>
          <w:rtl/>
        </w:rPr>
        <w:t xml:space="preserve"> </w:t>
      </w:r>
      <w:proofErr w:type="spellStart"/>
      <w:r w:rsidRPr="00672A27">
        <w:rPr>
          <w:rFonts w:cs="Arial" w:hint="eastAsia"/>
          <w:sz w:val="24"/>
          <w:szCs w:val="24"/>
          <w:rtl/>
        </w:rPr>
        <w:t>שניהן</w:t>
      </w:r>
      <w:proofErr w:type="spellEnd"/>
      <w:r w:rsidRPr="00B3062A">
        <w:rPr>
          <w:rFonts w:cs="Arial" w:hint="cs"/>
          <w:sz w:val="24"/>
          <w:szCs w:val="24"/>
          <w:rtl/>
        </w:rPr>
        <w:t>,</w:t>
      </w:r>
      <w:r w:rsidRPr="00672A27">
        <w:rPr>
          <w:rFonts w:cs="Arial"/>
          <w:sz w:val="24"/>
          <w:szCs w:val="24"/>
          <w:rtl/>
        </w:rPr>
        <w:t xml:space="preserve"> </w:t>
      </w:r>
      <w:proofErr w:type="spellStart"/>
      <w:r w:rsidRPr="00672A27">
        <w:rPr>
          <w:rFonts w:cs="Arial" w:hint="eastAsia"/>
          <w:sz w:val="24"/>
          <w:szCs w:val="24"/>
          <w:rtl/>
        </w:rPr>
        <w:t>מבדילין</w:t>
      </w:r>
      <w:proofErr w:type="spellEnd"/>
      <w:r w:rsidRPr="00672A27">
        <w:rPr>
          <w:rFonts w:cs="Arial"/>
          <w:sz w:val="24"/>
          <w:szCs w:val="24"/>
          <w:rtl/>
        </w:rPr>
        <w:t xml:space="preserve"> </w:t>
      </w:r>
      <w:r w:rsidRPr="00672A27">
        <w:rPr>
          <w:rFonts w:cs="Arial" w:hint="eastAsia"/>
          <w:sz w:val="24"/>
          <w:szCs w:val="24"/>
          <w:rtl/>
        </w:rPr>
        <w:t>בלא</w:t>
      </w:r>
      <w:r w:rsidRPr="00672A27">
        <w:rPr>
          <w:rFonts w:cs="Arial"/>
          <w:sz w:val="24"/>
          <w:szCs w:val="24"/>
          <w:rtl/>
        </w:rPr>
        <w:t xml:space="preserve"> </w:t>
      </w:r>
      <w:r w:rsidRPr="00672A27">
        <w:rPr>
          <w:rFonts w:cs="Arial" w:hint="eastAsia"/>
          <w:sz w:val="24"/>
          <w:szCs w:val="24"/>
          <w:rtl/>
        </w:rPr>
        <w:t>יין</w:t>
      </w:r>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ואין</w:t>
      </w:r>
      <w:r w:rsidRPr="00672A27">
        <w:rPr>
          <w:rFonts w:cs="Arial"/>
          <w:sz w:val="24"/>
          <w:szCs w:val="24"/>
          <w:rtl/>
        </w:rPr>
        <w:t xml:space="preserve"> </w:t>
      </w:r>
      <w:proofErr w:type="spellStart"/>
      <w:r w:rsidRPr="00672A27">
        <w:rPr>
          <w:rFonts w:cs="Arial" w:hint="eastAsia"/>
          <w:sz w:val="24"/>
          <w:szCs w:val="24"/>
          <w:rtl/>
        </w:rPr>
        <w:t>מקדשין</w:t>
      </w:r>
      <w:proofErr w:type="spellEnd"/>
      <w:r w:rsidRPr="00672A27">
        <w:rPr>
          <w:rFonts w:cs="Arial"/>
          <w:sz w:val="24"/>
          <w:szCs w:val="24"/>
          <w:rtl/>
        </w:rPr>
        <w:t xml:space="preserve"> </w:t>
      </w:r>
      <w:r w:rsidRPr="00672A27">
        <w:rPr>
          <w:rFonts w:cs="Arial" w:hint="eastAsia"/>
          <w:sz w:val="24"/>
          <w:szCs w:val="24"/>
          <w:rtl/>
        </w:rPr>
        <w:t>אלא</w:t>
      </w:r>
      <w:r w:rsidRPr="00672A27">
        <w:rPr>
          <w:rFonts w:cs="Arial"/>
          <w:sz w:val="24"/>
          <w:szCs w:val="24"/>
          <w:rtl/>
        </w:rPr>
        <w:t xml:space="preserve"> </w:t>
      </w:r>
      <w:r w:rsidRPr="00672A27">
        <w:rPr>
          <w:rFonts w:cs="Arial" w:hint="eastAsia"/>
          <w:sz w:val="24"/>
          <w:szCs w:val="24"/>
          <w:rtl/>
        </w:rPr>
        <w:t>ביין</w:t>
      </w:r>
      <w:r w:rsidRPr="00672A27">
        <w:rPr>
          <w:rFonts w:cs="Arial" w:hint="cs"/>
          <w:sz w:val="24"/>
          <w:szCs w:val="24"/>
          <w:rtl/>
        </w:rPr>
        <w:t>.</w:t>
      </w:r>
      <w:r w:rsidRPr="00672A27">
        <w:rPr>
          <w:rFonts w:cs="Arial"/>
          <w:sz w:val="24"/>
          <w:szCs w:val="24"/>
          <w:rtl/>
        </w:rPr>
        <w:t xml:space="preserve"> </w:t>
      </w:r>
      <w:r w:rsidRPr="009A361E">
        <w:rPr>
          <w:rFonts w:cs="Arial" w:hint="cs"/>
          <w:b/>
          <w:bCs/>
          <w:sz w:val="24"/>
          <w:szCs w:val="24"/>
          <w:rtl/>
        </w:rPr>
        <w:t>והיא</w:t>
      </w:r>
      <w:r w:rsidRPr="00672A27">
        <w:rPr>
          <w:rFonts w:cs="Arial"/>
          <w:sz w:val="24"/>
          <w:szCs w:val="24"/>
          <w:rtl/>
        </w:rPr>
        <w:t xml:space="preserve"> </w:t>
      </w:r>
      <w:proofErr w:type="spellStart"/>
      <w:r w:rsidRPr="00672A27">
        <w:rPr>
          <w:rFonts w:cs="Arial" w:hint="eastAsia"/>
          <w:sz w:val="24"/>
          <w:szCs w:val="24"/>
          <w:rtl/>
        </w:rPr>
        <w:t>דעתיה</w:t>
      </w:r>
      <w:proofErr w:type="spellEnd"/>
      <w:r w:rsidRPr="00672A27">
        <w:rPr>
          <w:rFonts w:cs="Arial"/>
          <w:sz w:val="24"/>
          <w:szCs w:val="24"/>
          <w:rtl/>
        </w:rPr>
        <w:t xml:space="preserve"> </w:t>
      </w:r>
      <w:r w:rsidRPr="00672A27">
        <w:rPr>
          <w:rFonts w:cs="Arial" w:hint="eastAsia"/>
          <w:sz w:val="24"/>
          <w:szCs w:val="24"/>
          <w:rtl/>
        </w:rPr>
        <w:t>דר</w:t>
      </w:r>
      <w:r w:rsidRPr="00672A27">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672A27">
        <w:rPr>
          <w:rFonts w:cs="Arial"/>
          <w:sz w:val="24"/>
          <w:szCs w:val="24"/>
          <w:rtl/>
        </w:rPr>
        <w:t xml:space="preserve"> </w:t>
      </w:r>
      <w:r w:rsidRPr="00672A27">
        <w:rPr>
          <w:rFonts w:cs="Arial" w:hint="eastAsia"/>
          <w:sz w:val="24"/>
          <w:szCs w:val="24"/>
          <w:rtl/>
        </w:rPr>
        <w:t>אמר</w:t>
      </w:r>
      <w:r w:rsidRPr="00B3062A">
        <w:rPr>
          <w:rFonts w:cs="Arial" w:hint="cs"/>
          <w:sz w:val="24"/>
          <w:szCs w:val="24"/>
          <w:rtl/>
        </w:rPr>
        <w:t>,</w:t>
      </w:r>
      <w:r w:rsidRPr="00672A27">
        <w:rPr>
          <w:rFonts w:cs="Arial"/>
          <w:sz w:val="24"/>
          <w:szCs w:val="24"/>
          <w:rtl/>
        </w:rPr>
        <w:t xml:space="preserve"> </w:t>
      </w:r>
      <w:proofErr w:type="spellStart"/>
      <w:r w:rsidRPr="00672A27">
        <w:rPr>
          <w:rFonts w:cs="Arial" w:hint="eastAsia"/>
          <w:sz w:val="24"/>
          <w:szCs w:val="24"/>
          <w:rtl/>
        </w:rPr>
        <w:t>מבדילין</w:t>
      </w:r>
      <w:proofErr w:type="spellEnd"/>
      <w:r w:rsidRPr="00672A27">
        <w:rPr>
          <w:rFonts w:cs="Arial"/>
          <w:sz w:val="24"/>
          <w:szCs w:val="24"/>
          <w:rtl/>
        </w:rPr>
        <w:t xml:space="preserve"> </w:t>
      </w:r>
      <w:r w:rsidRPr="00672A27">
        <w:rPr>
          <w:rFonts w:cs="Arial" w:hint="eastAsia"/>
          <w:sz w:val="24"/>
          <w:szCs w:val="24"/>
          <w:rtl/>
        </w:rPr>
        <w:t>על</w:t>
      </w:r>
      <w:r w:rsidRPr="00672A27">
        <w:rPr>
          <w:rFonts w:cs="Arial"/>
          <w:sz w:val="24"/>
          <w:szCs w:val="24"/>
          <w:rtl/>
        </w:rPr>
        <w:t xml:space="preserve"> </w:t>
      </w:r>
      <w:r w:rsidRPr="00822CCA">
        <w:rPr>
          <w:rFonts w:cs="Arial" w:hint="eastAsia"/>
          <w:sz w:val="24"/>
          <w:szCs w:val="24"/>
          <w:rtl/>
        </w:rPr>
        <w:t>השכר</w:t>
      </w:r>
      <w:r w:rsidRPr="009A361E">
        <w:rPr>
          <w:rFonts w:cs="Arial" w:hint="cs"/>
          <w:b/>
          <w:bCs/>
          <w:sz w:val="24"/>
          <w:szCs w:val="24"/>
          <w:rtl/>
        </w:rPr>
        <w:t>.</w:t>
      </w:r>
      <w:r w:rsidRPr="009A361E">
        <w:rPr>
          <w:rFonts w:cs="Arial"/>
          <w:b/>
          <w:bCs/>
          <w:sz w:val="24"/>
          <w:szCs w:val="24"/>
          <w:rtl/>
        </w:rPr>
        <w:t xml:space="preserve"> </w:t>
      </w:r>
      <w:r w:rsidRPr="009A361E">
        <w:rPr>
          <w:rFonts w:cs="Arial" w:hint="cs"/>
          <w:b/>
          <w:bCs/>
          <w:sz w:val="24"/>
          <w:szCs w:val="24"/>
          <w:rtl/>
        </w:rPr>
        <w:t>אבל לקידוש צריך לחזר אחר יין</w:t>
      </w:r>
      <w:r w:rsidRPr="00B3062A">
        <w:rPr>
          <w:rFonts w:cs="Arial" w:hint="cs"/>
          <w:sz w:val="24"/>
          <w:szCs w:val="24"/>
          <w:rtl/>
        </w:rPr>
        <w:t>.</w:t>
      </w:r>
      <w:r w:rsidRPr="00822CCA">
        <w:rPr>
          <w:rFonts w:cs="Arial"/>
          <w:sz w:val="24"/>
          <w:szCs w:val="24"/>
          <w:rtl/>
        </w:rPr>
        <w:t xml:space="preserve"> </w:t>
      </w:r>
      <w:proofErr w:type="spellStart"/>
      <w:r w:rsidRPr="00672A27">
        <w:rPr>
          <w:rFonts w:cs="Arial"/>
          <w:sz w:val="24"/>
          <w:szCs w:val="24"/>
          <w:rtl/>
        </w:rPr>
        <w:t>ואזלין</w:t>
      </w:r>
      <w:proofErr w:type="spellEnd"/>
      <w:r w:rsidRPr="00672A27">
        <w:rPr>
          <w:rFonts w:cs="Arial"/>
          <w:sz w:val="24"/>
          <w:szCs w:val="24"/>
          <w:rtl/>
        </w:rPr>
        <w:t xml:space="preserve"> </w:t>
      </w:r>
      <w:r w:rsidRPr="00672A27">
        <w:rPr>
          <w:rFonts w:cs="Arial" w:hint="eastAsia"/>
          <w:sz w:val="24"/>
          <w:szCs w:val="24"/>
          <w:rtl/>
        </w:rPr>
        <w:t>מן</w:t>
      </w:r>
      <w:r w:rsidRPr="00672A27">
        <w:rPr>
          <w:rFonts w:cs="Arial"/>
          <w:sz w:val="24"/>
          <w:szCs w:val="24"/>
          <w:rtl/>
        </w:rPr>
        <w:t xml:space="preserve"> </w:t>
      </w:r>
      <w:r w:rsidRPr="00672A27">
        <w:rPr>
          <w:rFonts w:cs="Arial" w:hint="eastAsia"/>
          <w:sz w:val="24"/>
          <w:szCs w:val="24"/>
          <w:rtl/>
        </w:rPr>
        <w:t>אתר</w:t>
      </w:r>
      <w:r w:rsidRPr="00672A27">
        <w:rPr>
          <w:rFonts w:cs="Arial"/>
          <w:sz w:val="24"/>
          <w:szCs w:val="24"/>
          <w:rtl/>
        </w:rPr>
        <w:t xml:space="preserve"> </w:t>
      </w:r>
      <w:r w:rsidRPr="00672A27">
        <w:rPr>
          <w:rFonts w:cs="Arial" w:hint="eastAsia"/>
          <w:sz w:val="24"/>
          <w:szCs w:val="24"/>
          <w:rtl/>
        </w:rPr>
        <w:t>לאתר</w:t>
      </w:r>
      <w:r w:rsidRPr="00672A27">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9A361E">
        <w:rPr>
          <w:rFonts w:cs="Arial" w:hint="cs"/>
          <w:b/>
          <w:bCs/>
          <w:sz w:val="24"/>
          <w:szCs w:val="24"/>
          <w:rtl/>
        </w:rPr>
        <w:t>קידושה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672A27">
        <w:rPr>
          <w:rFonts w:cs="Arial"/>
          <w:sz w:val="24"/>
          <w:szCs w:val="24"/>
          <w:rtl/>
        </w:rPr>
        <w:t xml:space="preserve"> </w:t>
      </w:r>
      <w:r w:rsidRPr="00672A27">
        <w:rPr>
          <w:rFonts w:cs="Arial" w:hint="eastAsia"/>
          <w:sz w:val="24"/>
          <w:szCs w:val="24"/>
          <w:rtl/>
        </w:rPr>
        <w:t>יוסי</w:t>
      </w:r>
      <w:r w:rsidRPr="00672A27">
        <w:rPr>
          <w:rFonts w:cs="Arial"/>
          <w:sz w:val="24"/>
          <w:szCs w:val="24"/>
          <w:rtl/>
        </w:rPr>
        <w:t xml:space="preserve"> </w:t>
      </w:r>
      <w:r w:rsidRPr="009A361E">
        <w:rPr>
          <w:rFonts w:cs="Arial" w:hint="cs"/>
          <w:b/>
          <w:bCs/>
          <w:sz w:val="24"/>
          <w:szCs w:val="24"/>
          <w:rtl/>
        </w:rPr>
        <w:t>ברבי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נהיגין</w:t>
      </w:r>
      <w:proofErr w:type="spellEnd"/>
      <w:r w:rsidRPr="00672A27">
        <w:rPr>
          <w:rFonts w:cs="Arial"/>
          <w:sz w:val="24"/>
          <w:szCs w:val="24"/>
          <w:rtl/>
        </w:rPr>
        <w:t xml:space="preserve"> </w:t>
      </w:r>
      <w:r w:rsidRPr="00672A27">
        <w:rPr>
          <w:rFonts w:cs="Arial" w:hint="eastAsia"/>
          <w:sz w:val="24"/>
          <w:szCs w:val="24"/>
          <w:rtl/>
        </w:rPr>
        <w:t>תמן</w:t>
      </w:r>
      <w:r w:rsidRPr="00B3062A">
        <w:rPr>
          <w:rFonts w:cs="Arial" w:hint="cs"/>
          <w:sz w:val="24"/>
          <w:szCs w:val="24"/>
          <w:rtl/>
        </w:rPr>
        <w:t>,</w:t>
      </w:r>
      <w:r w:rsidRPr="00672A27">
        <w:rPr>
          <w:rFonts w:cs="Arial"/>
          <w:sz w:val="24"/>
          <w:szCs w:val="24"/>
          <w:rtl/>
        </w:rPr>
        <w:t xml:space="preserve"> במקום </w:t>
      </w:r>
      <w:r w:rsidRPr="00672A27">
        <w:rPr>
          <w:rFonts w:cs="Arial" w:hint="eastAsia"/>
          <w:sz w:val="24"/>
          <w:szCs w:val="24"/>
          <w:rtl/>
        </w:rPr>
        <w:t>שאין</w:t>
      </w:r>
      <w:r w:rsidRPr="00672A27">
        <w:rPr>
          <w:rFonts w:cs="Arial"/>
          <w:sz w:val="24"/>
          <w:szCs w:val="24"/>
          <w:rtl/>
        </w:rPr>
        <w:t xml:space="preserve"> </w:t>
      </w:r>
      <w:r w:rsidRPr="00672A27">
        <w:rPr>
          <w:rFonts w:cs="Arial" w:hint="eastAsia"/>
          <w:sz w:val="24"/>
          <w:szCs w:val="24"/>
          <w:rtl/>
        </w:rPr>
        <w:t>יין</w:t>
      </w:r>
      <w:r w:rsidRPr="00B3062A">
        <w:rPr>
          <w:rFonts w:cs="Arial" w:hint="cs"/>
          <w:sz w:val="24"/>
          <w:szCs w:val="24"/>
          <w:rtl/>
        </w:rPr>
        <w:t>.</w:t>
      </w:r>
      <w:r w:rsidRPr="00672A27">
        <w:rPr>
          <w:rFonts w:cs="Arial"/>
          <w:sz w:val="24"/>
          <w:szCs w:val="24"/>
          <w:rtl/>
        </w:rPr>
        <w:t xml:space="preserve"> שליח </w:t>
      </w:r>
      <w:r w:rsidRPr="00672A27">
        <w:rPr>
          <w:rFonts w:cs="Arial" w:hint="eastAsia"/>
          <w:sz w:val="24"/>
          <w:szCs w:val="24"/>
          <w:rtl/>
        </w:rPr>
        <w:t>ציבור</w:t>
      </w:r>
      <w:r w:rsidRPr="00672A27">
        <w:rPr>
          <w:rFonts w:cs="Arial"/>
          <w:sz w:val="24"/>
          <w:szCs w:val="24"/>
          <w:rtl/>
        </w:rPr>
        <w:t xml:space="preserve"> </w:t>
      </w:r>
      <w:r w:rsidRPr="00822CCA">
        <w:rPr>
          <w:rFonts w:cs="Arial" w:hint="eastAsia"/>
          <w:sz w:val="24"/>
          <w:szCs w:val="24"/>
          <w:rtl/>
        </w:rPr>
        <w:t>עובר</w:t>
      </w:r>
      <w:r w:rsidRPr="00672A27">
        <w:rPr>
          <w:rFonts w:cs="Arial"/>
          <w:sz w:val="24"/>
          <w:szCs w:val="24"/>
          <w:rtl/>
        </w:rPr>
        <w:t xml:space="preserve"> </w:t>
      </w:r>
      <w:r w:rsidRPr="00672A27">
        <w:rPr>
          <w:rFonts w:cs="Arial" w:hint="eastAsia"/>
          <w:sz w:val="24"/>
          <w:szCs w:val="24"/>
          <w:rtl/>
        </w:rPr>
        <w:t>לפני</w:t>
      </w:r>
      <w:r w:rsidRPr="00672A27">
        <w:rPr>
          <w:rFonts w:cs="Arial"/>
          <w:sz w:val="24"/>
          <w:szCs w:val="24"/>
          <w:rtl/>
        </w:rPr>
        <w:t xml:space="preserve"> </w:t>
      </w:r>
      <w:r w:rsidRPr="00672A27">
        <w:rPr>
          <w:rFonts w:cs="Arial" w:hint="eastAsia"/>
          <w:sz w:val="24"/>
          <w:szCs w:val="24"/>
          <w:rtl/>
        </w:rPr>
        <w:t>התיבה</w:t>
      </w:r>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ואומר</w:t>
      </w:r>
      <w:r w:rsidRPr="00672A27">
        <w:rPr>
          <w:rFonts w:cs="Arial"/>
          <w:sz w:val="24"/>
          <w:szCs w:val="24"/>
          <w:rtl/>
        </w:rPr>
        <w:t xml:space="preserve"> </w:t>
      </w:r>
      <w:r w:rsidRPr="00672A27">
        <w:rPr>
          <w:rFonts w:cs="Arial" w:hint="eastAsia"/>
          <w:sz w:val="24"/>
          <w:szCs w:val="24"/>
          <w:rtl/>
        </w:rPr>
        <w:t>ברכה</w:t>
      </w:r>
      <w:r w:rsidRPr="00672A27">
        <w:rPr>
          <w:rFonts w:cs="Arial"/>
          <w:sz w:val="24"/>
          <w:szCs w:val="24"/>
          <w:rtl/>
        </w:rPr>
        <w:t xml:space="preserve"> </w:t>
      </w:r>
      <w:r w:rsidRPr="00672A27">
        <w:rPr>
          <w:rFonts w:cs="Arial" w:hint="eastAsia"/>
          <w:sz w:val="24"/>
          <w:szCs w:val="24"/>
          <w:rtl/>
        </w:rPr>
        <w:t>אחת</w:t>
      </w:r>
      <w:r w:rsidRPr="00672A27">
        <w:rPr>
          <w:rFonts w:cs="Arial"/>
          <w:sz w:val="24"/>
          <w:szCs w:val="24"/>
          <w:rtl/>
        </w:rPr>
        <w:t xml:space="preserve"> </w:t>
      </w:r>
      <w:r w:rsidRPr="00672A27">
        <w:rPr>
          <w:rFonts w:cs="Arial" w:hint="eastAsia"/>
          <w:sz w:val="24"/>
          <w:szCs w:val="24"/>
          <w:rtl/>
        </w:rPr>
        <w:t>מעין</w:t>
      </w:r>
      <w:r w:rsidRPr="00672A27">
        <w:rPr>
          <w:rFonts w:cs="Arial"/>
          <w:sz w:val="24"/>
          <w:szCs w:val="24"/>
          <w:rtl/>
        </w:rPr>
        <w:t xml:space="preserve"> </w:t>
      </w:r>
      <w:r w:rsidRPr="00672A27">
        <w:rPr>
          <w:rFonts w:cs="Arial" w:hint="eastAsia"/>
          <w:sz w:val="24"/>
          <w:szCs w:val="24"/>
          <w:rtl/>
        </w:rPr>
        <w:t>שבע</w:t>
      </w:r>
      <w:r w:rsidRPr="00B3062A">
        <w:rPr>
          <w:rFonts w:cs="Arial" w:hint="cs"/>
          <w:sz w:val="24"/>
          <w:szCs w:val="24"/>
          <w:rtl/>
        </w:rPr>
        <w:t>.</w:t>
      </w:r>
      <w:r w:rsidRPr="00672A27">
        <w:rPr>
          <w:rFonts w:cs="Arial"/>
          <w:sz w:val="24"/>
          <w:szCs w:val="24"/>
          <w:rtl/>
        </w:rPr>
        <w:t xml:space="preserve"> </w:t>
      </w:r>
      <w:r w:rsidRPr="00672A27">
        <w:rPr>
          <w:rFonts w:cs="Arial" w:hint="eastAsia"/>
          <w:sz w:val="24"/>
          <w:szCs w:val="24"/>
          <w:rtl/>
        </w:rPr>
        <w:t>וחותם</w:t>
      </w:r>
      <w:r w:rsidRPr="00672A27">
        <w:rPr>
          <w:rFonts w:cs="Arial"/>
          <w:sz w:val="24"/>
          <w:szCs w:val="24"/>
          <w:rtl/>
        </w:rPr>
        <w:t xml:space="preserve"> </w:t>
      </w:r>
      <w:r w:rsidRPr="00822CCA">
        <w:rPr>
          <w:rFonts w:cs="Arial" w:hint="eastAsia"/>
          <w:sz w:val="24"/>
          <w:szCs w:val="24"/>
          <w:rtl/>
        </w:rPr>
        <w:t>במקדש</w:t>
      </w:r>
      <w:r w:rsidRPr="00672A27">
        <w:rPr>
          <w:rFonts w:cs="Arial"/>
          <w:sz w:val="24"/>
          <w:szCs w:val="24"/>
          <w:rtl/>
        </w:rPr>
        <w:t xml:space="preserve"> </w:t>
      </w:r>
      <w:r w:rsidRPr="00672A27">
        <w:rPr>
          <w:rFonts w:cs="Arial" w:hint="eastAsia"/>
          <w:sz w:val="24"/>
          <w:szCs w:val="24"/>
          <w:rtl/>
        </w:rPr>
        <w:t>ישראל</w:t>
      </w:r>
      <w:r w:rsidRPr="00672A27">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יום</w:t>
      </w:r>
      <w:r w:rsidRPr="00672A27">
        <w:rPr>
          <w:rFonts w:cs="Arial"/>
          <w:sz w:val="24"/>
          <w:szCs w:val="24"/>
          <w:rtl/>
        </w:rPr>
        <w:t xml:space="preserve"> </w:t>
      </w:r>
      <w:proofErr w:type="spellStart"/>
      <w:r w:rsidRPr="00672A27">
        <w:rPr>
          <w:rFonts w:cs="Arial" w:hint="eastAsia"/>
          <w:sz w:val="24"/>
          <w:szCs w:val="24"/>
          <w:rtl/>
        </w:rPr>
        <w:t>השבת</w:t>
      </w:r>
      <w:r w:rsidRPr="00B3062A">
        <w:rPr>
          <w:rFonts w:cs="Arial" w:hint="cs"/>
          <w:sz w:val="24"/>
          <w:szCs w:val="24"/>
          <w:rtl/>
        </w:rPr>
        <w:t>.</w:t>
      </w:r>
      <w:r w:rsidRPr="00924FE1">
        <w:rPr>
          <w:rFonts w:hint="cs"/>
          <w:sz w:val="24"/>
          <w:szCs w:val="24"/>
          <w:rtl/>
        </w:rPr>
        <w:t>תלמוד</w:t>
      </w:r>
      <w:proofErr w:type="spellEnd"/>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31D2CE13" w14:textId="77777777" w:rsidR="00DB12F0" w:rsidRPr="00672A27" w:rsidRDefault="00DB12F0" w:rsidP="00DB12F0">
      <w:pPr>
        <w:bidi/>
        <w:rPr>
          <w:sz w:val="28"/>
        </w:rPr>
      </w:pPr>
      <w:r w:rsidRPr="00924FE1">
        <w:rPr>
          <w:sz w:val="24"/>
          <w:szCs w:val="24"/>
          <w:rtl/>
        </w:rPr>
        <w:t xml:space="preserve"> </w:t>
      </w:r>
      <w:r w:rsidRPr="00A95860">
        <w:rPr>
          <w:rFonts w:hint="cs"/>
          <w:sz w:val="28"/>
          <w:szCs w:val="28"/>
          <w:rtl/>
        </w:rPr>
        <w:t>פרק</w:t>
      </w:r>
      <w:r w:rsidRPr="00A95860">
        <w:rPr>
          <w:sz w:val="28"/>
          <w:szCs w:val="28"/>
          <w:rtl/>
        </w:rPr>
        <w:t xml:space="preserve"> </w:t>
      </w:r>
      <w:r w:rsidRPr="00A95860">
        <w:rPr>
          <w:rFonts w:hint="cs"/>
          <w:sz w:val="28"/>
          <w:szCs w:val="28"/>
          <w:rtl/>
        </w:rPr>
        <w:t>י</w:t>
      </w:r>
      <w:r w:rsidRPr="00A95860">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ג</w:t>
      </w:r>
    </w:p>
    <w:p w14:paraId="7F387BED" w14:textId="743A9E2A" w:rsidR="00DB12F0" w:rsidRPr="00A95860" w:rsidRDefault="00DB12F0" w:rsidP="00DB12F0">
      <w:pPr>
        <w:bidi/>
        <w:rPr>
          <w:sz w:val="28"/>
          <w:szCs w:val="28"/>
          <w:rtl/>
        </w:rPr>
      </w:pPr>
      <w:r w:rsidRPr="00672A27">
        <w:rPr>
          <w:rFonts w:hint="cs"/>
          <w:sz w:val="28"/>
          <w:szCs w:val="28"/>
          <w:rtl/>
        </w:rPr>
        <w:t>מתני</w:t>
      </w:r>
      <w:r w:rsidRPr="00672A27">
        <w:rPr>
          <w:sz w:val="28"/>
          <w:szCs w:val="28"/>
          <w:rtl/>
        </w:rPr>
        <w:t xml:space="preserve">' </w:t>
      </w:r>
      <w:r w:rsidRPr="00672A27">
        <w:rPr>
          <w:rFonts w:hint="cs"/>
          <w:sz w:val="28"/>
          <w:szCs w:val="28"/>
          <w:rtl/>
        </w:rPr>
        <w:t>הביאו</w:t>
      </w:r>
      <w:r w:rsidRPr="00672A27">
        <w:rPr>
          <w:sz w:val="28"/>
          <w:szCs w:val="28"/>
          <w:rtl/>
        </w:rPr>
        <w:t xml:space="preserve"> </w:t>
      </w:r>
      <w:r w:rsidRPr="00672A27">
        <w:rPr>
          <w:rFonts w:hint="cs"/>
          <w:sz w:val="28"/>
          <w:szCs w:val="28"/>
          <w:rtl/>
        </w:rPr>
        <w:t>לפניו</w:t>
      </w:r>
      <w:r w:rsidRPr="00672A27">
        <w:rPr>
          <w:sz w:val="28"/>
          <w:szCs w:val="28"/>
          <w:rtl/>
        </w:rPr>
        <w:t xml:space="preserve"> </w:t>
      </w:r>
      <w:r w:rsidRPr="00A95860">
        <w:rPr>
          <w:rFonts w:hint="cs"/>
          <w:sz w:val="28"/>
          <w:szCs w:val="28"/>
          <w:rtl/>
        </w:rPr>
        <w:t>ירקות</w:t>
      </w:r>
      <w:r w:rsidRPr="00672A27">
        <w:rPr>
          <w:sz w:val="28"/>
          <w:szCs w:val="28"/>
          <w:rtl/>
        </w:rPr>
        <w:t xml:space="preserve"> </w:t>
      </w:r>
      <w:r w:rsidRPr="00672A27">
        <w:rPr>
          <w:rFonts w:hint="cs"/>
          <w:sz w:val="28"/>
          <w:szCs w:val="28"/>
          <w:rtl/>
        </w:rPr>
        <w:t>וחזרת</w:t>
      </w:r>
      <w:r w:rsidRPr="00A95860">
        <w:rPr>
          <w:rFonts w:hint="cs"/>
          <w:sz w:val="28"/>
          <w:szCs w:val="28"/>
          <w:rtl/>
        </w:rPr>
        <w:t>,</w:t>
      </w:r>
      <w:r w:rsidRPr="00672A27">
        <w:rPr>
          <w:sz w:val="28"/>
          <w:szCs w:val="28"/>
          <w:rtl/>
        </w:rPr>
        <w:t xml:space="preserve"> </w:t>
      </w:r>
      <w:r w:rsidRPr="00672A27">
        <w:rPr>
          <w:rFonts w:hint="cs"/>
          <w:sz w:val="28"/>
          <w:szCs w:val="28"/>
          <w:rtl/>
        </w:rPr>
        <w:t>מטבל</w:t>
      </w:r>
      <w:r w:rsidRPr="00672A27">
        <w:rPr>
          <w:sz w:val="28"/>
          <w:szCs w:val="28"/>
          <w:rtl/>
        </w:rPr>
        <w:t xml:space="preserve"> </w:t>
      </w:r>
      <w:r w:rsidRPr="00672A27">
        <w:rPr>
          <w:rFonts w:hint="cs"/>
          <w:sz w:val="28"/>
          <w:szCs w:val="28"/>
          <w:rtl/>
        </w:rPr>
        <w:t xml:space="preserve">בחזרת </w:t>
      </w:r>
      <w:r w:rsidRPr="00A95860">
        <w:rPr>
          <w:rFonts w:hint="cs"/>
          <w:sz w:val="16"/>
          <w:szCs w:val="16"/>
          <w:rtl/>
        </w:rPr>
        <w:t>שאן דרך לאכול ירקות קם סעודה והילד ישאל</w:t>
      </w:r>
      <w:r w:rsidRPr="00A95860">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שהוא</w:t>
      </w:r>
      <w:r w:rsidRPr="00672A27">
        <w:rPr>
          <w:sz w:val="28"/>
          <w:szCs w:val="28"/>
          <w:rtl/>
        </w:rPr>
        <w:t xml:space="preserve"> </w:t>
      </w:r>
      <w:r w:rsidRPr="00672A27">
        <w:rPr>
          <w:rFonts w:hint="cs"/>
          <w:sz w:val="28"/>
          <w:szCs w:val="28"/>
          <w:rtl/>
        </w:rPr>
        <w:t>מגיע</w:t>
      </w:r>
      <w:r w:rsidRPr="00672A27">
        <w:rPr>
          <w:sz w:val="28"/>
          <w:szCs w:val="28"/>
          <w:rtl/>
        </w:rPr>
        <w:t xml:space="preserve"> </w:t>
      </w:r>
      <w:r w:rsidRPr="00672A27">
        <w:rPr>
          <w:rFonts w:hint="cs"/>
          <w:sz w:val="28"/>
          <w:szCs w:val="28"/>
          <w:rtl/>
        </w:rPr>
        <w:t>לפרפרת</w:t>
      </w:r>
      <w:r w:rsidRPr="00672A27">
        <w:rPr>
          <w:sz w:val="28"/>
          <w:szCs w:val="28"/>
          <w:rtl/>
        </w:rPr>
        <w:t xml:space="preserve"> </w:t>
      </w:r>
      <w:r w:rsidRPr="00672A27">
        <w:rPr>
          <w:rFonts w:hint="cs"/>
          <w:sz w:val="28"/>
          <w:szCs w:val="28"/>
          <w:rtl/>
        </w:rPr>
        <w:t xml:space="preserve">הפת </w:t>
      </w:r>
      <w:r w:rsidRPr="00A95860">
        <w:rPr>
          <w:rFonts w:hint="cs"/>
          <w:sz w:val="16"/>
          <w:szCs w:val="16"/>
          <w:rtl/>
        </w:rPr>
        <w:t>למצה</w:t>
      </w:r>
      <w:r w:rsidRPr="00A95860">
        <w:rPr>
          <w:rFonts w:hint="cs"/>
          <w:sz w:val="28"/>
          <w:szCs w:val="28"/>
          <w:rtl/>
        </w:rPr>
        <w:t>,</w:t>
      </w:r>
      <w:r w:rsidRPr="00A95860">
        <w:rPr>
          <w:sz w:val="28"/>
          <w:szCs w:val="28"/>
          <w:rtl/>
        </w:rPr>
        <w:t xml:space="preserve"> </w:t>
      </w:r>
      <w:r w:rsidRPr="00672A27">
        <w:rPr>
          <w:rFonts w:hint="cs"/>
          <w:sz w:val="28"/>
          <w:szCs w:val="28"/>
          <w:rtl/>
        </w:rPr>
        <w:t>הביאו</w:t>
      </w:r>
      <w:r w:rsidRPr="00672A27">
        <w:rPr>
          <w:sz w:val="28"/>
          <w:szCs w:val="28"/>
          <w:rtl/>
        </w:rPr>
        <w:t xml:space="preserve"> </w:t>
      </w:r>
      <w:r w:rsidRPr="00672A27">
        <w:rPr>
          <w:rFonts w:hint="cs"/>
          <w:sz w:val="28"/>
          <w:szCs w:val="28"/>
          <w:rtl/>
        </w:rPr>
        <w:t>לפניו</w:t>
      </w:r>
      <w:r w:rsidRPr="00672A27">
        <w:rPr>
          <w:sz w:val="28"/>
          <w:szCs w:val="28"/>
          <w:rtl/>
        </w:rPr>
        <w:t xml:space="preserve"> </w:t>
      </w:r>
      <w:r w:rsidRPr="00672A27">
        <w:rPr>
          <w:rFonts w:hint="cs"/>
          <w:sz w:val="28"/>
          <w:szCs w:val="28"/>
          <w:rtl/>
        </w:rPr>
        <w:t>מצה</w:t>
      </w:r>
      <w:r w:rsidRPr="00672A27">
        <w:rPr>
          <w:sz w:val="28"/>
          <w:szCs w:val="28"/>
          <w:rtl/>
        </w:rPr>
        <w:t xml:space="preserve"> </w:t>
      </w:r>
      <w:r w:rsidRPr="00672A27">
        <w:rPr>
          <w:rFonts w:hint="cs"/>
          <w:sz w:val="28"/>
          <w:szCs w:val="28"/>
          <w:rtl/>
        </w:rPr>
        <w:t>וחזרת</w:t>
      </w:r>
      <w:r w:rsidRPr="00672A27">
        <w:rPr>
          <w:sz w:val="28"/>
          <w:szCs w:val="28"/>
          <w:rtl/>
        </w:rPr>
        <w:t xml:space="preserve"> </w:t>
      </w:r>
      <w:r w:rsidRPr="00672A27">
        <w:rPr>
          <w:rFonts w:hint="cs"/>
          <w:sz w:val="28"/>
          <w:szCs w:val="28"/>
          <w:rtl/>
        </w:rPr>
        <w:t>וחרוסת</w:t>
      </w:r>
      <w:r w:rsidRPr="00A95860">
        <w:rPr>
          <w:rFonts w:hint="cs"/>
          <w:sz w:val="28"/>
          <w:szCs w:val="28"/>
          <w:rtl/>
        </w:rPr>
        <w:t>,</w:t>
      </w:r>
      <w:r w:rsidRPr="00672A27">
        <w:rPr>
          <w:sz w:val="28"/>
          <w:szCs w:val="28"/>
          <w:rtl/>
        </w:rPr>
        <w:t xml:space="preserve"> </w:t>
      </w:r>
      <w:r w:rsidRPr="00672A27">
        <w:rPr>
          <w:rFonts w:hint="cs"/>
          <w:sz w:val="28"/>
          <w:szCs w:val="28"/>
          <w:rtl/>
        </w:rPr>
        <w:t>אף</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פי</w:t>
      </w:r>
      <w:r w:rsidRPr="00672A27">
        <w:rPr>
          <w:sz w:val="28"/>
          <w:szCs w:val="28"/>
          <w:rtl/>
        </w:rPr>
        <w:t xml:space="preserve"> [</w:t>
      </w:r>
      <w:r w:rsidRPr="00672A27">
        <w:rPr>
          <w:rFonts w:hint="cs"/>
          <w:sz w:val="28"/>
          <w:szCs w:val="28"/>
          <w:rtl/>
        </w:rPr>
        <w:t>דף</w:t>
      </w:r>
      <w:r w:rsidRPr="00672A27">
        <w:rPr>
          <w:sz w:val="28"/>
          <w:szCs w:val="28"/>
          <w:rtl/>
        </w:rPr>
        <w:t xml:space="preserve"> </w:t>
      </w:r>
      <w:r w:rsidRPr="00672A27">
        <w:rPr>
          <w:rFonts w:hint="cs"/>
          <w:sz w:val="28"/>
          <w:szCs w:val="28"/>
          <w:rtl/>
        </w:rPr>
        <w:t>ע</w:t>
      </w:r>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א</w:t>
      </w:r>
      <w:r w:rsidRPr="00672A27">
        <w:rPr>
          <w:sz w:val="28"/>
          <w:szCs w:val="28"/>
          <w:rtl/>
        </w:rPr>
        <w:t xml:space="preserve">] </w:t>
      </w:r>
      <w:r w:rsidRPr="00672A27">
        <w:rPr>
          <w:rFonts w:hint="cs"/>
          <w:sz w:val="28"/>
          <w:szCs w:val="28"/>
          <w:rtl/>
        </w:rPr>
        <w:t>שאין</w:t>
      </w:r>
      <w:r w:rsidRPr="00672A27">
        <w:rPr>
          <w:sz w:val="28"/>
          <w:szCs w:val="28"/>
          <w:rtl/>
        </w:rPr>
        <w:t xml:space="preserve"> </w:t>
      </w:r>
      <w:r w:rsidRPr="00672A27">
        <w:rPr>
          <w:rFonts w:hint="cs"/>
          <w:sz w:val="28"/>
          <w:szCs w:val="28"/>
          <w:rtl/>
        </w:rPr>
        <w:t>חרוסת</w:t>
      </w:r>
      <w:r w:rsidRPr="00672A27">
        <w:rPr>
          <w:sz w:val="28"/>
          <w:szCs w:val="28"/>
          <w:rtl/>
        </w:rPr>
        <w:t xml:space="preserve"> </w:t>
      </w:r>
      <w:r w:rsidRPr="00672A27">
        <w:rPr>
          <w:rFonts w:hint="cs"/>
          <w:sz w:val="28"/>
          <w:szCs w:val="28"/>
          <w:rtl/>
        </w:rPr>
        <w:t xml:space="preserve">מצוה </w:t>
      </w:r>
      <w:r w:rsidRPr="00A95860">
        <w:rPr>
          <w:rFonts w:hint="cs"/>
          <w:sz w:val="16"/>
          <w:szCs w:val="16"/>
          <w:rtl/>
        </w:rPr>
        <w:t>אלא לבטל שרף המרור.</w:t>
      </w:r>
      <w:r w:rsidRPr="00A95860">
        <w:rPr>
          <w:sz w:val="28"/>
          <w:szCs w:val="28"/>
          <w:rtl/>
        </w:rPr>
        <w:t xml:space="preserve"> </w:t>
      </w:r>
      <w:r w:rsidRPr="00A95860">
        <w:rPr>
          <w:rFonts w:hint="cs"/>
          <w:sz w:val="28"/>
          <w:szCs w:val="28"/>
          <w:rtl/>
        </w:rPr>
        <w:t>ר</w:t>
      </w:r>
      <w:r w:rsidRPr="00A95860">
        <w:rPr>
          <w:sz w:val="28"/>
          <w:szCs w:val="28"/>
          <w:rtl/>
        </w:rPr>
        <w:t xml:space="preserve">' </w:t>
      </w:r>
      <w:r w:rsidRPr="00A95860">
        <w:rPr>
          <w:rFonts w:hint="cs"/>
          <w:sz w:val="28"/>
          <w:szCs w:val="28"/>
          <w:rtl/>
        </w:rPr>
        <w:t>אלעזר</w:t>
      </w:r>
      <w:r w:rsidRPr="00672A27">
        <w:rPr>
          <w:sz w:val="28"/>
          <w:szCs w:val="28"/>
          <w:rtl/>
        </w:rPr>
        <w:t xml:space="preserve"> </w:t>
      </w:r>
      <w:r w:rsidRPr="00672A27">
        <w:rPr>
          <w:rFonts w:hint="cs"/>
          <w:sz w:val="28"/>
          <w:szCs w:val="28"/>
          <w:rtl/>
        </w:rPr>
        <w:t>בי</w:t>
      </w:r>
      <w:r w:rsidRPr="00672A27">
        <w:rPr>
          <w:sz w:val="28"/>
          <w:szCs w:val="28"/>
          <w:rtl/>
        </w:rPr>
        <w:t xml:space="preserve"> </w:t>
      </w:r>
      <w:r w:rsidRPr="00672A27">
        <w:rPr>
          <w:rFonts w:hint="cs"/>
          <w:sz w:val="28"/>
          <w:szCs w:val="28"/>
          <w:rtl/>
        </w:rPr>
        <w:t>רבי</w:t>
      </w:r>
      <w:r w:rsidRPr="00672A27">
        <w:rPr>
          <w:sz w:val="28"/>
          <w:szCs w:val="28"/>
          <w:rtl/>
        </w:rPr>
        <w:t xml:space="preserve"> </w:t>
      </w:r>
      <w:r w:rsidRPr="00672A27">
        <w:rPr>
          <w:rFonts w:hint="cs"/>
          <w:sz w:val="28"/>
          <w:szCs w:val="28"/>
          <w:rtl/>
        </w:rPr>
        <w:t>צדוק</w:t>
      </w:r>
      <w:r w:rsidRPr="00672A27">
        <w:rPr>
          <w:sz w:val="28"/>
          <w:szCs w:val="28"/>
          <w:rtl/>
        </w:rPr>
        <w:t xml:space="preserve"> </w:t>
      </w:r>
      <w:r w:rsidRPr="00672A27">
        <w:rPr>
          <w:rFonts w:hint="cs"/>
          <w:sz w:val="28"/>
          <w:szCs w:val="28"/>
          <w:rtl/>
        </w:rPr>
        <w:t>אומר</w:t>
      </w:r>
      <w:r w:rsidRPr="00A95860">
        <w:rPr>
          <w:rFonts w:hint="cs"/>
          <w:sz w:val="28"/>
          <w:szCs w:val="28"/>
          <w:rtl/>
        </w:rPr>
        <w:t>,</w:t>
      </w:r>
      <w:r w:rsidRPr="00672A27">
        <w:rPr>
          <w:sz w:val="28"/>
          <w:szCs w:val="28"/>
          <w:rtl/>
        </w:rPr>
        <w:t xml:space="preserve"> </w:t>
      </w:r>
      <w:r w:rsidRPr="00672A27">
        <w:rPr>
          <w:rFonts w:hint="cs"/>
          <w:sz w:val="28"/>
          <w:szCs w:val="28"/>
          <w:rtl/>
        </w:rPr>
        <w:t>מצוה</w:t>
      </w:r>
      <w:r w:rsidRPr="00A95860">
        <w:rPr>
          <w:rFonts w:hint="cs"/>
          <w:sz w:val="28"/>
          <w:szCs w:val="28"/>
          <w:rtl/>
        </w:rPr>
        <w:t>.</w:t>
      </w:r>
      <w:r w:rsidRPr="00672A27">
        <w:rPr>
          <w:sz w:val="28"/>
          <w:szCs w:val="28"/>
          <w:rtl/>
        </w:rPr>
        <w:t xml:space="preserve"> </w:t>
      </w:r>
      <w:r w:rsidRPr="00672A27">
        <w:rPr>
          <w:rFonts w:hint="cs"/>
          <w:sz w:val="28"/>
          <w:szCs w:val="28"/>
          <w:rtl/>
        </w:rPr>
        <w:t>ובמקדש</w:t>
      </w:r>
      <w:r w:rsidRPr="00672A27">
        <w:rPr>
          <w:sz w:val="28"/>
          <w:szCs w:val="28"/>
          <w:rtl/>
        </w:rPr>
        <w:t xml:space="preserve"> </w:t>
      </w:r>
      <w:proofErr w:type="spellStart"/>
      <w:r w:rsidRPr="00672A27">
        <w:rPr>
          <w:rFonts w:hint="cs"/>
          <w:sz w:val="28"/>
          <w:szCs w:val="28"/>
          <w:rtl/>
        </w:rPr>
        <w:t>מביאין</w:t>
      </w:r>
      <w:proofErr w:type="spellEnd"/>
      <w:r w:rsidRPr="00672A27">
        <w:rPr>
          <w:sz w:val="28"/>
          <w:szCs w:val="28"/>
          <w:rtl/>
        </w:rPr>
        <w:t xml:space="preserve"> </w:t>
      </w:r>
      <w:r w:rsidRPr="00672A27">
        <w:rPr>
          <w:rFonts w:hint="cs"/>
          <w:sz w:val="28"/>
          <w:szCs w:val="28"/>
          <w:rtl/>
        </w:rPr>
        <w:t>לפניו</w:t>
      </w:r>
      <w:r w:rsidRPr="00672A27">
        <w:rPr>
          <w:sz w:val="28"/>
          <w:szCs w:val="28"/>
          <w:rtl/>
        </w:rPr>
        <w:t xml:space="preserve"> </w:t>
      </w:r>
      <w:r w:rsidRPr="00672A27">
        <w:rPr>
          <w:rFonts w:hint="cs"/>
          <w:sz w:val="28"/>
          <w:szCs w:val="28"/>
          <w:rtl/>
        </w:rPr>
        <w:t>גופו</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פסח</w:t>
      </w:r>
      <w:r w:rsidRPr="00672A27">
        <w:rPr>
          <w:sz w:val="28"/>
          <w:szCs w:val="28"/>
          <w:rtl/>
        </w:rPr>
        <w:t>:</w:t>
      </w:r>
    </w:p>
    <w:p w14:paraId="34F728D0" w14:textId="3D1FD49D" w:rsidR="00DB12F0" w:rsidRPr="00672A27" w:rsidRDefault="00DB12F0" w:rsidP="00DB12F0">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 xml:space="preserve">: </w:t>
      </w:r>
      <w:r w:rsidRPr="002C17B3">
        <w:rPr>
          <w:rFonts w:hint="cs"/>
          <w:b/>
          <w:bCs/>
          <w:sz w:val="28"/>
          <w:szCs w:val="28"/>
          <w:rtl/>
        </w:rPr>
        <w:t>תנן</w:t>
      </w:r>
      <w:r w:rsidRPr="002C17B3">
        <w:rPr>
          <w:rFonts w:hint="cs"/>
          <w:b/>
          <w:bCs/>
          <w:sz w:val="24"/>
          <w:szCs w:val="24"/>
          <w:rtl/>
        </w:rPr>
        <w:t>, הביאו</w:t>
      </w:r>
      <w:r w:rsidRPr="002C17B3">
        <w:rPr>
          <w:b/>
          <w:bCs/>
          <w:sz w:val="24"/>
          <w:szCs w:val="24"/>
          <w:rtl/>
        </w:rPr>
        <w:t xml:space="preserve"> </w:t>
      </w:r>
      <w:r w:rsidRPr="002C17B3">
        <w:rPr>
          <w:rFonts w:hint="cs"/>
          <w:b/>
          <w:bCs/>
          <w:sz w:val="24"/>
          <w:szCs w:val="24"/>
          <w:rtl/>
        </w:rPr>
        <w:t>לפניו</w:t>
      </w:r>
      <w:r w:rsidRPr="002C17B3">
        <w:rPr>
          <w:b/>
          <w:bCs/>
          <w:sz w:val="24"/>
          <w:szCs w:val="24"/>
          <w:rtl/>
        </w:rPr>
        <w:t xml:space="preserve"> </w:t>
      </w:r>
      <w:r w:rsidRPr="002C17B3">
        <w:rPr>
          <w:rFonts w:hint="cs"/>
          <w:b/>
          <w:bCs/>
          <w:sz w:val="24"/>
          <w:szCs w:val="24"/>
          <w:rtl/>
        </w:rPr>
        <w:t>ירקות</w:t>
      </w:r>
      <w:r w:rsidRPr="002C17B3">
        <w:rPr>
          <w:b/>
          <w:bCs/>
          <w:sz w:val="24"/>
          <w:szCs w:val="24"/>
          <w:rtl/>
        </w:rPr>
        <w:t xml:space="preserve"> </w:t>
      </w:r>
      <w:r w:rsidRPr="002C17B3">
        <w:rPr>
          <w:rFonts w:hint="cs"/>
          <w:b/>
          <w:bCs/>
          <w:sz w:val="24"/>
          <w:szCs w:val="24"/>
          <w:rtl/>
        </w:rPr>
        <w:t>וחזרת,</w:t>
      </w:r>
      <w:r w:rsidRPr="002C17B3">
        <w:rPr>
          <w:b/>
          <w:bCs/>
          <w:sz w:val="24"/>
          <w:szCs w:val="24"/>
          <w:rtl/>
        </w:rPr>
        <w:t xml:space="preserve"> </w:t>
      </w:r>
      <w:r w:rsidRPr="002C17B3">
        <w:rPr>
          <w:rFonts w:hint="cs"/>
          <w:b/>
          <w:bCs/>
          <w:sz w:val="24"/>
          <w:szCs w:val="24"/>
          <w:rtl/>
        </w:rPr>
        <w:t>מטבל</w:t>
      </w:r>
      <w:r w:rsidRPr="002C17B3">
        <w:rPr>
          <w:b/>
          <w:bCs/>
          <w:sz w:val="24"/>
          <w:szCs w:val="24"/>
          <w:rtl/>
        </w:rPr>
        <w:t xml:space="preserve"> </w:t>
      </w:r>
      <w:r w:rsidRPr="002C17B3">
        <w:rPr>
          <w:rFonts w:hint="cs"/>
          <w:b/>
          <w:bCs/>
          <w:sz w:val="24"/>
          <w:szCs w:val="24"/>
          <w:rtl/>
        </w:rPr>
        <w:t>בחזרת</w:t>
      </w:r>
      <w:r>
        <w:rPr>
          <w:rFonts w:hint="cs"/>
          <w:sz w:val="24"/>
          <w:szCs w:val="24"/>
          <w:rtl/>
        </w:rPr>
        <w:t>.</w:t>
      </w:r>
      <w:r w:rsidRPr="00672A27">
        <w:rPr>
          <w:sz w:val="24"/>
          <w:szCs w:val="24"/>
          <w:rtl/>
        </w:rPr>
        <w:t xml:space="preserve"> </w:t>
      </w:r>
      <w:proofErr w:type="spellStart"/>
      <w:r w:rsidRPr="00672A27">
        <w:rPr>
          <w:rFonts w:hint="cs"/>
          <w:sz w:val="24"/>
          <w:szCs w:val="24"/>
          <w:rtl/>
        </w:rPr>
        <w:t>חברייא</w:t>
      </w:r>
      <w:proofErr w:type="spellEnd"/>
      <w:r w:rsidRPr="00672A27">
        <w:rPr>
          <w:sz w:val="24"/>
          <w:szCs w:val="24"/>
          <w:rtl/>
        </w:rPr>
        <w:t xml:space="preserve"> </w:t>
      </w:r>
      <w:r w:rsidRPr="002C17B3">
        <w:rPr>
          <w:rFonts w:hint="cs"/>
          <w:b/>
          <w:bCs/>
          <w:sz w:val="24"/>
          <w:szCs w:val="24"/>
          <w:rtl/>
        </w:rPr>
        <w:t>אמרי</w:t>
      </w:r>
      <w:r w:rsidRPr="00672A27">
        <w:rPr>
          <w:rFonts w:hint="cs"/>
          <w:sz w:val="24"/>
          <w:szCs w:val="24"/>
          <w:rtl/>
        </w:rPr>
        <w:t xml:space="preserve"> 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Pr>
          <w:rFonts w:hint="cs"/>
          <w:sz w:val="24"/>
          <w:szCs w:val="24"/>
          <w:rtl/>
        </w:rPr>
        <w:t xml:space="preserve"> </w:t>
      </w:r>
      <w:r w:rsidRPr="008F29F9">
        <w:rPr>
          <w:rFonts w:hint="cs"/>
          <w:sz w:val="16"/>
          <w:szCs w:val="16"/>
          <w:rtl/>
        </w:rPr>
        <w:t xml:space="preserve">אם </w:t>
      </w:r>
      <w:r>
        <w:rPr>
          <w:rFonts w:hint="cs"/>
          <w:sz w:val="16"/>
          <w:szCs w:val="16"/>
          <w:rtl/>
        </w:rPr>
        <w:t>לקח</w:t>
      </w:r>
      <w:r w:rsidRPr="008F29F9">
        <w:rPr>
          <w:rFonts w:hint="cs"/>
          <w:sz w:val="16"/>
          <w:szCs w:val="16"/>
          <w:rtl/>
        </w:rPr>
        <w:t xml:space="preserve"> חזרת</w:t>
      </w:r>
      <w:r>
        <w:rPr>
          <w:rFonts w:hint="cs"/>
          <w:sz w:val="16"/>
          <w:szCs w:val="16"/>
          <w:rtl/>
        </w:rPr>
        <w:t xml:space="preserve"> לשם כרפס</w:t>
      </w:r>
      <w:r>
        <w:rPr>
          <w:rFonts w:hint="cs"/>
          <w:sz w:val="24"/>
          <w:szCs w:val="24"/>
          <w:rtl/>
        </w:rPr>
        <w:t xml:space="preserve">  </w:t>
      </w:r>
      <w:r w:rsidRPr="002C17B3">
        <w:rPr>
          <w:rFonts w:hint="cs"/>
          <w:b/>
          <w:bCs/>
          <w:sz w:val="24"/>
          <w:szCs w:val="24"/>
          <w:rtl/>
        </w:rPr>
        <w:t>צריך</w:t>
      </w:r>
      <w:r w:rsidRPr="002C17B3">
        <w:rPr>
          <w:b/>
          <w:bCs/>
          <w:sz w:val="24"/>
          <w:szCs w:val="24"/>
          <w:rtl/>
        </w:rPr>
        <w:t xml:space="preserve"> </w:t>
      </w:r>
      <w:proofErr w:type="spellStart"/>
      <w:r w:rsidRPr="002C17B3">
        <w:rPr>
          <w:rFonts w:hint="cs"/>
          <w:b/>
          <w:bCs/>
          <w:sz w:val="24"/>
          <w:szCs w:val="24"/>
          <w:rtl/>
        </w:rPr>
        <w:t>לטבל</w:t>
      </w:r>
      <w:proofErr w:type="spellEnd"/>
      <w:r w:rsidRPr="002C17B3">
        <w:rPr>
          <w:b/>
          <w:bCs/>
          <w:sz w:val="24"/>
          <w:szCs w:val="24"/>
          <w:rtl/>
        </w:rPr>
        <w:t xml:space="preserve"> </w:t>
      </w:r>
      <w:r w:rsidRPr="002C17B3">
        <w:rPr>
          <w:rFonts w:hint="cs"/>
          <w:b/>
          <w:bCs/>
          <w:sz w:val="24"/>
          <w:szCs w:val="24"/>
          <w:rtl/>
        </w:rPr>
        <w:t>בחזרת</w:t>
      </w:r>
      <w:r w:rsidRPr="002C17B3">
        <w:rPr>
          <w:b/>
          <w:bCs/>
          <w:sz w:val="24"/>
          <w:szCs w:val="24"/>
          <w:rtl/>
        </w:rPr>
        <w:t xml:space="preserve"> </w:t>
      </w:r>
      <w:r w:rsidRPr="002C17B3">
        <w:rPr>
          <w:rFonts w:hint="cs"/>
          <w:b/>
          <w:bCs/>
          <w:sz w:val="24"/>
          <w:szCs w:val="24"/>
          <w:rtl/>
        </w:rPr>
        <w:t>ב</w:t>
      </w:r>
      <w:r w:rsidRPr="002C17B3">
        <w:rPr>
          <w:b/>
          <w:bCs/>
          <w:sz w:val="24"/>
          <w:szCs w:val="24"/>
          <w:rtl/>
        </w:rPr>
        <w:t xml:space="preserve">' </w:t>
      </w:r>
      <w:r w:rsidRPr="002C17B3">
        <w:rPr>
          <w:rFonts w:hint="cs"/>
          <w:b/>
          <w:bCs/>
          <w:sz w:val="24"/>
          <w:szCs w:val="24"/>
          <w:rtl/>
        </w:rPr>
        <w:t xml:space="preserve">פעמים. שאף שכבר </w:t>
      </w:r>
      <w:proofErr w:type="spellStart"/>
      <w:r w:rsidRPr="002C17B3">
        <w:rPr>
          <w:rFonts w:hint="cs"/>
          <w:b/>
          <w:bCs/>
          <w:sz w:val="24"/>
          <w:szCs w:val="24"/>
          <w:rtl/>
        </w:rPr>
        <w:t>טיבל</w:t>
      </w:r>
      <w:proofErr w:type="spellEnd"/>
      <w:r w:rsidRPr="002C17B3">
        <w:rPr>
          <w:rFonts w:hint="cs"/>
          <w:b/>
          <w:bCs/>
          <w:sz w:val="24"/>
          <w:szCs w:val="24"/>
          <w:rtl/>
        </w:rPr>
        <w:t xml:space="preserve"> בחזרת</w:t>
      </w:r>
      <w:r w:rsidRPr="002C17B3">
        <w:rPr>
          <w:b/>
          <w:bCs/>
          <w:sz w:val="24"/>
          <w:szCs w:val="24"/>
          <w:rtl/>
        </w:rPr>
        <w:t xml:space="preserve"> </w:t>
      </w:r>
      <w:r w:rsidRPr="002C17B3">
        <w:rPr>
          <w:rFonts w:hint="cs"/>
          <w:b/>
          <w:bCs/>
          <w:sz w:val="24"/>
          <w:szCs w:val="24"/>
          <w:rtl/>
        </w:rPr>
        <w:t xml:space="preserve">לשם כרפס, צריך </w:t>
      </w:r>
      <w:proofErr w:type="spellStart"/>
      <w:r w:rsidRPr="002C17B3">
        <w:rPr>
          <w:rFonts w:hint="cs"/>
          <w:b/>
          <w:bCs/>
          <w:sz w:val="24"/>
          <w:szCs w:val="24"/>
          <w:rtl/>
        </w:rPr>
        <w:t>לטבל</w:t>
      </w:r>
      <w:proofErr w:type="spellEnd"/>
      <w:r w:rsidRPr="002C17B3">
        <w:rPr>
          <w:rFonts w:hint="cs"/>
          <w:b/>
          <w:bCs/>
          <w:sz w:val="24"/>
          <w:szCs w:val="24"/>
          <w:rtl/>
        </w:rPr>
        <w:t xml:space="preserve"> בה פעם שניה לשם מרור. לפי שמצוות צריכות כוונה. וכשאכל לשם כרפס, לא כיוון לשם מרור. רבי</w:t>
      </w:r>
      <w:r w:rsidRPr="002C17B3">
        <w:rPr>
          <w:b/>
          <w:bCs/>
          <w:sz w:val="24"/>
          <w:szCs w:val="24"/>
          <w:rtl/>
        </w:rPr>
        <w:t xml:space="preserve"> </w:t>
      </w:r>
      <w:r w:rsidRPr="002C17B3">
        <w:rPr>
          <w:rFonts w:hint="cs"/>
          <w:b/>
          <w:bCs/>
          <w:sz w:val="24"/>
          <w:szCs w:val="24"/>
          <w:rtl/>
        </w:rPr>
        <w:t>זעירה</w:t>
      </w:r>
      <w:r w:rsidRPr="002C17B3">
        <w:rPr>
          <w:b/>
          <w:bCs/>
          <w:sz w:val="24"/>
          <w:szCs w:val="24"/>
          <w:rtl/>
        </w:rPr>
        <w:t xml:space="preserve"> </w:t>
      </w:r>
      <w:r w:rsidRPr="002C17B3">
        <w:rPr>
          <w:rFonts w:hint="cs"/>
          <w:b/>
          <w:bCs/>
          <w:sz w:val="24"/>
          <w:szCs w:val="24"/>
          <w:rtl/>
        </w:rPr>
        <w:t>אמר</w:t>
      </w:r>
      <w:r w:rsidRPr="002C17B3">
        <w:rPr>
          <w:b/>
          <w:bCs/>
          <w:sz w:val="24"/>
          <w:szCs w:val="24"/>
          <w:rtl/>
        </w:rPr>
        <w:t xml:space="preserve"> </w:t>
      </w:r>
      <w:r w:rsidRPr="002C17B3">
        <w:rPr>
          <w:rFonts w:hint="cs"/>
          <w:b/>
          <w:bCs/>
          <w:sz w:val="24"/>
          <w:szCs w:val="24"/>
          <w:rtl/>
        </w:rPr>
        <w:t>בשם</w:t>
      </w:r>
      <w:r w:rsidRPr="002C17B3">
        <w:rPr>
          <w:b/>
          <w:bCs/>
          <w:sz w:val="24"/>
          <w:szCs w:val="24"/>
          <w:rtl/>
        </w:rPr>
        <w:t xml:space="preserve"> </w:t>
      </w:r>
      <w:r w:rsidRPr="002C17B3">
        <w:rPr>
          <w:rFonts w:hint="cs"/>
          <w:b/>
          <w:bCs/>
          <w:sz w:val="24"/>
          <w:szCs w:val="24"/>
          <w:rtl/>
        </w:rPr>
        <w:t>רבי</w:t>
      </w:r>
      <w:r w:rsidRPr="002C17B3">
        <w:rPr>
          <w:b/>
          <w:bCs/>
          <w:sz w:val="24"/>
          <w:szCs w:val="24"/>
          <w:rtl/>
        </w:rPr>
        <w:t xml:space="preserve"> </w:t>
      </w:r>
      <w:r w:rsidRPr="002C17B3">
        <w:rPr>
          <w:rFonts w:hint="cs"/>
          <w:b/>
          <w:b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צריך</w:t>
      </w:r>
      <w:r w:rsidRPr="00672A27">
        <w:rPr>
          <w:sz w:val="24"/>
          <w:szCs w:val="24"/>
          <w:rtl/>
        </w:rPr>
        <w:t xml:space="preserve"> </w:t>
      </w:r>
      <w:proofErr w:type="spellStart"/>
      <w:r w:rsidRPr="00672A27">
        <w:rPr>
          <w:rFonts w:hint="cs"/>
          <w:sz w:val="24"/>
          <w:szCs w:val="24"/>
          <w:rtl/>
        </w:rPr>
        <w:t>לטבל</w:t>
      </w:r>
      <w:proofErr w:type="spellEnd"/>
      <w:r w:rsidRPr="00672A27">
        <w:rPr>
          <w:sz w:val="24"/>
          <w:szCs w:val="24"/>
          <w:rtl/>
        </w:rPr>
        <w:t xml:space="preserve"> </w:t>
      </w:r>
      <w:r w:rsidRPr="00672A27">
        <w:rPr>
          <w:rFonts w:hint="cs"/>
          <w:sz w:val="24"/>
          <w:szCs w:val="24"/>
          <w:rtl/>
        </w:rPr>
        <w:t>בחזרת</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 xml:space="preserve">פעמים </w:t>
      </w:r>
      <w:r w:rsidRPr="002C17B3">
        <w:rPr>
          <w:rFonts w:hint="cs"/>
          <w:b/>
          <w:bCs/>
          <w:sz w:val="24"/>
          <w:szCs w:val="24"/>
          <w:rtl/>
        </w:rPr>
        <w:t>שמצוות אינם צריכות כוונה ויצא בטיבול ראשון גם ידי אכילת מרור אף שלא כיוון.</w:t>
      </w:r>
      <w:r w:rsidRPr="00924FE1">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 xml:space="preserve">טבל </w:t>
      </w:r>
      <w:r w:rsidRPr="002C17B3">
        <w:rPr>
          <w:rFonts w:hint="cs"/>
          <w:b/>
          <w:bCs/>
          <w:sz w:val="24"/>
          <w:szCs w:val="24"/>
          <w:rtl/>
        </w:rPr>
        <w:t>חזרת</w:t>
      </w:r>
      <w:r w:rsidRPr="002C17B3">
        <w:rPr>
          <w:b/>
          <w:bCs/>
          <w:sz w:val="24"/>
          <w:szCs w:val="24"/>
          <w:rtl/>
        </w:rPr>
        <w:t xml:space="preserve"> </w:t>
      </w:r>
      <w:r w:rsidRPr="002C17B3">
        <w:rPr>
          <w:rFonts w:hint="cs"/>
          <w:b/>
          <w:bCs/>
          <w:sz w:val="24"/>
          <w:szCs w:val="24"/>
          <w:rtl/>
        </w:rPr>
        <w:t>בפעם</w:t>
      </w:r>
      <w:r w:rsidRPr="00672A27">
        <w:rPr>
          <w:sz w:val="24"/>
          <w:szCs w:val="24"/>
          <w:rtl/>
        </w:rPr>
        <w:t xml:space="preserve"> </w:t>
      </w:r>
      <w:r w:rsidRPr="00672A27">
        <w:rPr>
          <w:rFonts w:hint="cs"/>
          <w:sz w:val="24"/>
          <w:szCs w:val="24"/>
          <w:rtl/>
        </w:rPr>
        <w:t xml:space="preserve">ראשונה </w:t>
      </w:r>
      <w:r w:rsidRPr="008F29F9">
        <w:rPr>
          <w:rFonts w:hint="cs"/>
          <w:sz w:val="16"/>
          <w:szCs w:val="16"/>
          <w:rtl/>
        </w:rPr>
        <w:t>אלא ירק אחר</w:t>
      </w:r>
      <w:r w:rsidRPr="00924FE1">
        <w:rPr>
          <w:rFonts w:hint="cs"/>
          <w:sz w:val="24"/>
          <w:szCs w:val="24"/>
          <w:rtl/>
        </w:rPr>
        <w:t>,</w:t>
      </w:r>
      <w:r>
        <w:rPr>
          <w:rFonts w:hint="cs"/>
          <w:sz w:val="24"/>
          <w:szCs w:val="24"/>
          <w:rtl/>
        </w:rPr>
        <w:t xml:space="preserve"> </w:t>
      </w:r>
      <w:r w:rsidRPr="00672A27">
        <w:rPr>
          <w:rFonts w:hint="cs"/>
          <w:sz w:val="24"/>
          <w:szCs w:val="24"/>
          <w:rtl/>
        </w:rPr>
        <w:t>צריך</w:t>
      </w:r>
      <w:r w:rsidRPr="00672A27">
        <w:rPr>
          <w:sz w:val="24"/>
          <w:szCs w:val="24"/>
          <w:rtl/>
        </w:rPr>
        <w:t xml:space="preserve"> </w:t>
      </w:r>
      <w:proofErr w:type="spellStart"/>
      <w:r w:rsidRPr="00672A27">
        <w:rPr>
          <w:rFonts w:hint="cs"/>
          <w:sz w:val="24"/>
          <w:szCs w:val="24"/>
          <w:rtl/>
        </w:rPr>
        <w:t>לטבל</w:t>
      </w:r>
      <w:proofErr w:type="spellEnd"/>
      <w:r w:rsidRPr="00672A27">
        <w:rPr>
          <w:sz w:val="24"/>
          <w:szCs w:val="24"/>
          <w:rtl/>
        </w:rPr>
        <w:t xml:space="preserve"> </w:t>
      </w:r>
      <w:r w:rsidRPr="00672A27">
        <w:rPr>
          <w:rFonts w:hint="cs"/>
          <w:sz w:val="24"/>
          <w:szCs w:val="24"/>
          <w:rtl/>
        </w:rPr>
        <w:t>פעם</w:t>
      </w:r>
      <w:r w:rsidRPr="00672A27">
        <w:rPr>
          <w:sz w:val="24"/>
          <w:szCs w:val="24"/>
          <w:rtl/>
        </w:rPr>
        <w:t xml:space="preserve"> </w:t>
      </w:r>
      <w:r w:rsidRPr="00672A27">
        <w:rPr>
          <w:rFonts w:hint="cs"/>
          <w:sz w:val="24"/>
          <w:szCs w:val="24"/>
          <w:rtl/>
        </w:rPr>
        <w:t>שנייה</w:t>
      </w:r>
      <w:r>
        <w:rPr>
          <w:rFonts w:hint="cs"/>
          <w:sz w:val="24"/>
          <w:szCs w:val="24"/>
          <w:rtl/>
        </w:rPr>
        <w:t xml:space="preserve"> </w:t>
      </w:r>
      <w:r w:rsidRPr="002C17B3">
        <w:rPr>
          <w:rFonts w:hint="cs"/>
          <w:b/>
          <w:bCs/>
          <w:sz w:val="24"/>
          <w:szCs w:val="24"/>
          <w:rtl/>
        </w:rPr>
        <w:t>בחזרת</w:t>
      </w:r>
      <w:r w:rsidRPr="002C17B3">
        <w:rPr>
          <w:b/>
          <w:bCs/>
          <w:sz w:val="24"/>
          <w:szCs w:val="24"/>
          <w:rtl/>
        </w:rPr>
        <w:t>.</w:t>
      </w:r>
      <w:r w:rsidRPr="002C17B3">
        <w:rPr>
          <w:rFonts w:hint="cs"/>
          <w:b/>
          <w:bCs/>
          <w:sz w:val="24"/>
          <w:szCs w:val="24"/>
          <w:rtl/>
        </w:rPr>
        <w:t xml:space="preserve"> אבל אם כבר בטיבול ראשון </w:t>
      </w:r>
      <w:proofErr w:type="spellStart"/>
      <w:r w:rsidRPr="002C17B3">
        <w:rPr>
          <w:rFonts w:hint="cs"/>
          <w:b/>
          <w:bCs/>
          <w:sz w:val="24"/>
          <w:szCs w:val="24"/>
          <w:rtl/>
        </w:rPr>
        <w:t>טיבל</w:t>
      </w:r>
      <w:proofErr w:type="spellEnd"/>
      <w:r w:rsidRPr="002C17B3">
        <w:rPr>
          <w:rFonts w:hint="cs"/>
          <w:b/>
          <w:bCs/>
          <w:sz w:val="24"/>
          <w:szCs w:val="24"/>
          <w:rtl/>
        </w:rPr>
        <w:t xml:space="preserve"> בחזרת אינו צריך </w:t>
      </w:r>
      <w:proofErr w:type="spellStart"/>
      <w:r w:rsidRPr="002C17B3">
        <w:rPr>
          <w:rFonts w:hint="cs"/>
          <w:b/>
          <w:bCs/>
          <w:sz w:val="24"/>
          <w:szCs w:val="24"/>
          <w:rtl/>
        </w:rPr>
        <w:t>לטבל</w:t>
      </w:r>
      <w:proofErr w:type="spellEnd"/>
      <w:r w:rsidRPr="002C17B3">
        <w:rPr>
          <w:rFonts w:hint="cs"/>
          <w:b/>
          <w:bCs/>
          <w:sz w:val="24"/>
          <w:szCs w:val="24"/>
          <w:rtl/>
        </w:rPr>
        <w:t xml:space="preserve"> פעם שניה.</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פליגא</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 xml:space="preserve">לקיש </w:t>
      </w:r>
      <w:proofErr w:type="spellStart"/>
      <w:r w:rsidRPr="002C17B3">
        <w:rPr>
          <w:rFonts w:hint="cs"/>
          <w:b/>
          <w:bCs/>
          <w:sz w:val="24"/>
          <w:szCs w:val="24"/>
          <w:rtl/>
        </w:rPr>
        <w:t>דתנן</w:t>
      </w:r>
      <w:proofErr w:type="spellEnd"/>
      <w:r w:rsidRPr="002C17B3">
        <w:rPr>
          <w:rFonts w:hint="cs"/>
          <w:b/>
          <w:bCs/>
          <w:sz w:val="24"/>
          <w:szCs w:val="24"/>
          <w:rtl/>
        </w:rPr>
        <w:t>.</w:t>
      </w:r>
      <w:r w:rsidRPr="00924FE1">
        <w:rPr>
          <w:sz w:val="24"/>
          <w:szCs w:val="24"/>
          <w:rtl/>
        </w:rPr>
        <w:t xml:space="preserve"> </w:t>
      </w:r>
      <w:r w:rsidRPr="00672A27">
        <w:rPr>
          <w:rFonts w:hint="cs"/>
          <w:sz w:val="24"/>
          <w:szCs w:val="24"/>
          <w:rtl/>
        </w:rPr>
        <w:t>שבכל</w:t>
      </w:r>
      <w:r w:rsidRPr="00672A27">
        <w:rPr>
          <w:sz w:val="24"/>
          <w:szCs w:val="24"/>
          <w:rtl/>
        </w:rPr>
        <w:t xml:space="preserve"> </w:t>
      </w:r>
      <w:r w:rsidRPr="00672A27">
        <w:rPr>
          <w:rFonts w:hint="cs"/>
          <w:sz w:val="24"/>
          <w:szCs w:val="24"/>
          <w:rtl/>
        </w:rPr>
        <w:t>הלילות</w:t>
      </w:r>
      <w:r w:rsidRPr="00672A27">
        <w:rPr>
          <w:sz w:val="24"/>
          <w:szCs w:val="24"/>
          <w:rtl/>
        </w:rPr>
        <w:t xml:space="preserve"> </w:t>
      </w:r>
      <w:r w:rsidRPr="00672A27">
        <w:rPr>
          <w:rFonts w:hint="cs"/>
          <w:sz w:val="24"/>
          <w:szCs w:val="24"/>
          <w:rtl/>
        </w:rPr>
        <w:t>אנו</w:t>
      </w:r>
      <w:r w:rsidRPr="00672A27">
        <w:rPr>
          <w:sz w:val="24"/>
          <w:szCs w:val="24"/>
          <w:rtl/>
        </w:rPr>
        <w:t xml:space="preserve"> </w:t>
      </w:r>
      <w:r w:rsidRPr="00672A27">
        <w:rPr>
          <w:rFonts w:hint="cs"/>
          <w:sz w:val="24"/>
          <w:szCs w:val="24"/>
          <w:rtl/>
        </w:rPr>
        <w:t>מטבילים</w:t>
      </w:r>
      <w:r w:rsidRPr="00672A27">
        <w:rPr>
          <w:sz w:val="24"/>
          <w:szCs w:val="24"/>
          <w:rtl/>
        </w:rPr>
        <w:t xml:space="preserve"> </w:t>
      </w:r>
      <w:r w:rsidRPr="00672A27">
        <w:rPr>
          <w:rFonts w:hint="cs"/>
          <w:sz w:val="24"/>
          <w:szCs w:val="24"/>
          <w:rtl/>
        </w:rPr>
        <w:t>פעם</w:t>
      </w:r>
      <w:r w:rsidRPr="00672A27">
        <w:rPr>
          <w:sz w:val="24"/>
          <w:szCs w:val="24"/>
          <w:rtl/>
        </w:rPr>
        <w:t xml:space="preserve"> </w:t>
      </w:r>
      <w:r w:rsidRPr="00672A27">
        <w:rPr>
          <w:rFonts w:hint="cs"/>
          <w:sz w:val="24"/>
          <w:szCs w:val="24"/>
          <w:rtl/>
        </w:rPr>
        <w:t>אחת</w:t>
      </w:r>
      <w:r w:rsidRPr="00924FE1">
        <w:rPr>
          <w:rFonts w:hint="cs"/>
          <w:sz w:val="24"/>
          <w:szCs w:val="24"/>
          <w:rtl/>
        </w:rPr>
        <w:t>,</w:t>
      </w:r>
      <w:r w:rsidRPr="00672A27">
        <w:rPr>
          <w:sz w:val="24"/>
          <w:szCs w:val="24"/>
          <w:rtl/>
        </w:rPr>
        <w:t xml:space="preserve"> </w:t>
      </w:r>
      <w:r w:rsidRPr="00672A27">
        <w:rPr>
          <w:rFonts w:hint="cs"/>
          <w:sz w:val="24"/>
          <w:szCs w:val="24"/>
          <w:rtl/>
        </w:rPr>
        <w:t>והלילה</w:t>
      </w:r>
      <w:r w:rsidRPr="00672A27">
        <w:rPr>
          <w:sz w:val="24"/>
          <w:szCs w:val="24"/>
          <w:rtl/>
        </w:rPr>
        <w:t xml:space="preserve"> </w:t>
      </w:r>
      <w:r w:rsidRPr="00672A27">
        <w:rPr>
          <w:rFonts w:hint="cs"/>
          <w:sz w:val="24"/>
          <w:szCs w:val="24"/>
          <w:rtl/>
        </w:rPr>
        <w:t>הזה</w:t>
      </w:r>
      <w:r w:rsidRPr="00672A27">
        <w:rPr>
          <w:sz w:val="24"/>
          <w:szCs w:val="24"/>
          <w:rtl/>
        </w:rPr>
        <w:t xml:space="preserve"> </w:t>
      </w:r>
      <w:r w:rsidRPr="00672A27">
        <w:rPr>
          <w:rFonts w:hint="cs"/>
          <w:sz w:val="24"/>
          <w:szCs w:val="24"/>
          <w:rtl/>
        </w:rPr>
        <w:t>שתי</w:t>
      </w:r>
      <w:r w:rsidRPr="00672A27">
        <w:rPr>
          <w:sz w:val="24"/>
          <w:szCs w:val="24"/>
          <w:rtl/>
        </w:rPr>
        <w:t xml:space="preserve"> </w:t>
      </w:r>
      <w:r w:rsidRPr="00672A27">
        <w:rPr>
          <w:rFonts w:hint="cs"/>
          <w:sz w:val="24"/>
          <w:szCs w:val="24"/>
          <w:rtl/>
        </w:rPr>
        <w:t>פעמים</w:t>
      </w:r>
      <w:r w:rsidRPr="00672A27">
        <w:rPr>
          <w:sz w:val="24"/>
          <w:szCs w:val="24"/>
          <w:rtl/>
        </w:rPr>
        <w:t xml:space="preserve">. </w:t>
      </w:r>
      <w:r w:rsidRPr="00672A27">
        <w:rPr>
          <w:rFonts w:hint="cs"/>
          <w:sz w:val="24"/>
          <w:szCs w:val="24"/>
          <w:rtl/>
        </w:rPr>
        <w:t>סבר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לקיש</w:t>
      </w:r>
      <w:r w:rsidRPr="00672A27">
        <w:rPr>
          <w:sz w:val="24"/>
          <w:szCs w:val="24"/>
          <w:rtl/>
        </w:rPr>
        <w:t xml:space="preserve"> </w:t>
      </w:r>
      <w:proofErr w:type="spellStart"/>
      <w:r w:rsidRPr="002C17B3">
        <w:rPr>
          <w:rFonts w:hint="cs"/>
          <w:b/>
          <w:bCs/>
          <w:sz w:val="24"/>
          <w:szCs w:val="24"/>
          <w:rtl/>
        </w:rPr>
        <w:t>כהדא</w:t>
      </w:r>
      <w:proofErr w:type="spellEnd"/>
      <w:r w:rsidRPr="00672A27">
        <w:rPr>
          <w:sz w:val="24"/>
          <w:szCs w:val="24"/>
          <w:rtl/>
        </w:rPr>
        <w:t xml:space="preserve"> </w:t>
      </w:r>
      <w:r w:rsidRPr="00672A27">
        <w:rPr>
          <w:rFonts w:hint="cs"/>
          <w:sz w:val="24"/>
          <w:szCs w:val="24"/>
          <w:rtl/>
        </w:rPr>
        <w:t>דבר</w:t>
      </w:r>
      <w:r w:rsidRPr="00672A27">
        <w:rPr>
          <w:sz w:val="24"/>
          <w:szCs w:val="24"/>
          <w:rtl/>
        </w:rPr>
        <w:t xml:space="preserve"> </w:t>
      </w:r>
      <w:proofErr w:type="spellStart"/>
      <w:r w:rsidRPr="00672A27">
        <w:rPr>
          <w:rFonts w:hint="cs"/>
          <w:sz w:val="24"/>
          <w:szCs w:val="24"/>
          <w:rtl/>
        </w:rPr>
        <w:t>קפרא</w:t>
      </w:r>
      <w:proofErr w:type="spellEnd"/>
      <w:r w:rsidRPr="00672A27">
        <w:rPr>
          <w:rFonts w:hint="cs"/>
          <w:sz w:val="24"/>
          <w:szCs w:val="24"/>
          <w:rtl/>
        </w:rPr>
        <w:t xml:space="preserve"> </w:t>
      </w:r>
      <w:r w:rsidRPr="002C17B3">
        <w:rPr>
          <w:rFonts w:hint="cs"/>
          <w:b/>
          <w:bCs/>
          <w:sz w:val="24"/>
          <w:szCs w:val="24"/>
          <w:rtl/>
        </w:rPr>
        <w:t xml:space="preserve">שדי בטיבול אחד </w:t>
      </w:r>
      <w:proofErr w:type="spellStart"/>
      <w:r w:rsidRPr="002C17B3">
        <w:rPr>
          <w:rFonts w:hint="cs"/>
          <w:b/>
          <w:bCs/>
          <w:sz w:val="24"/>
          <w:szCs w:val="24"/>
          <w:rtl/>
        </w:rPr>
        <w:t>כדתנן</w:t>
      </w:r>
      <w:proofErr w:type="spellEnd"/>
      <w:r w:rsidRPr="00924FE1">
        <w:rPr>
          <w:rFonts w:hint="cs"/>
          <w:sz w:val="24"/>
          <w:szCs w:val="24"/>
          <w:rtl/>
        </w:rPr>
        <w:t>,</w:t>
      </w:r>
      <w:r w:rsidRPr="00672A27">
        <w:rPr>
          <w:sz w:val="24"/>
          <w:szCs w:val="24"/>
          <w:rtl/>
        </w:rPr>
        <w:t xml:space="preserve"> </w:t>
      </w:r>
      <w:r w:rsidRPr="00672A27">
        <w:rPr>
          <w:rFonts w:hint="cs"/>
          <w:sz w:val="24"/>
          <w:szCs w:val="24"/>
          <w:rtl/>
        </w:rPr>
        <w:t>שבכל</w:t>
      </w:r>
      <w:r w:rsidRPr="00672A27">
        <w:rPr>
          <w:sz w:val="24"/>
          <w:szCs w:val="24"/>
          <w:rtl/>
        </w:rPr>
        <w:t xml:space="preserve"> </w:t>
      </w:r>
      <w:r w:rsidRPr="00672A27">
        <w:rPr>
          <w:rFonts w:hint="cs"/>
          <w:sz w:val="24"/>
          <w:szCs w:val="24"/>
          <w:rtl/>
        </w:rPr>
        <w:t>הלילות</w:t>
      </w:r>
      <w:r w:rsidRPr="00672A27">
        <w:rPr>
          <w:sz w:val="24"/>
          <w:szCs w:val="24"/>
          <w:rtl/>
        </w:rPr>
        <w:t xml:space="preserve"> </w:t>
      </w:r>
      <w:r w:rsidRPr="00672A27">
        <w:rPr>
          <w:rFonts w:hint="cs"/>
          <w:sz w:val="24"/>
          <w:szCs w:val="24"/>
          <w:rtl/>
        </w:rPr>
        <w:t>אנו</w:t>
      </w:r>
      <w:r w:rsidRPr="00672A27">
        <w:rPr>
          <w:sz w:val="24"/>
          <w:szCs w:val="24"/>
          <w:rtl/>
        </w:rPr>
        <w:t xml:space="preserve"> </w:t>
      </w:r>
      <w:proofErr w:type="spellStart"/>
      <w:r w:rsidRPr="00672A27">
        <w:rPr>
          <w:rFonts w:hint="cs"/>
          <w:sz w:val="24"/>
          <w:szCs w:val="24"/>
          <w:rtl/>
        </w:rPr>
        <w:t>מטבילין</w:t>
      </w:r>
      <w:proofErr w:type="spellEnd"/>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הפת</w:t>
      </w:r>
      <w:r w:rsidRPr="00924FE1">
        <w:rPr>
          <w:rFonts w:hint="cs"/>
          <w:sz w:val="24"/>
          <w:szCs w:val="24"/>
          <w:rtl/>
        </w:rPr>
        <w:t>,</w:t>
      </w:r>
      <w:r w:rsidRPr="00672A27">
        <w:rPr>
          <w:sz w:val="24"/>
          <w:szCs w:val="24"/>
          <w:rtl/>
        </w:rPr>
        <w:t xml:space="preserve"> </w:t>
      </w:r>
      <w:r w:rsidRPr="00672A27">
        <w:rPr>
          <w:rFonts w:hint="cs"/>
          <w:sz w:val="24"/>
          <w:szCs w:val="24"/>
          <w:rtl/>
        </w:rPr>
        <w:t>וכאן</w:t>
      </w:r>
      <w:r w:rsidRPr="00672A27">
        <w:rPr>
          <w:sz w:val="24"/>
          <w:szCs w:val="24"/>
          <w:rtl/>
        </w:rPr>
        <w:t xml:space="preserve"> </w:t>
      </w:r>
      <w:r w:rsidRPr="00672A27">
        <w:rPr>
          <w:rFonts w:hint="cs"/>
          <w:sz w:val="24"/>
          <w:szCs w:val="24"/>
          <w:rtl/>
        </w:rPr>
        <w:t>אנו</w:t>
      </w:r>
      <w:r w:rsidRPr="00672A27">
        <w:rPr>
          <w:sz w:val="24"/>
          <w:szCs w:val="24"/>
          <w:rtl/>
        </w:rPr>
        <w:t xml:space="preserve"> </w:t>
      </w:r>
      <w:proofErr w:type="spellStart"/>
      <w:r w:rsidRPr="00672A27">
        <w:rPr>
          <w:rFonts w:hint="cs"/>
          <w:sz w:val="24"/>
          <w:szCs w:val="24"/>
          <w:rtl/>
        </w:rPr>
        <w:t>מטבילין</w:t>
      </w:r>
      <w:proofErr w:type="spellEnd"/>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בפני</w:t>
      </w:r>
      <w:r w:rsidRPr="00672A27">
        <w:rPr>
          <w:sz w:val="24"/>
          <w:szCs w:val="24"/>
          <w:rtl/>
        </w:rPr>
        <w:t xml:space="preserve"> </w:t>
      </w:r>
      <w:r w:rsidRPr="00672A27">
        <w:rPr>
          <w:rFonts w:hint="cs"/>
          <w:sz w:val="24"/>
          <w:szCs w:val="24"/>
          <w:rtl/>
        </w:rPr>
        <w:t xml:space="preserve">עצמו. </w:t>
      </w:r>
      <w:proofErr w:type="spellStart"/>
      <w:r w:rsidRPr="002C17B3">
        <w:rPr>
          <w:rFonts w:hint="cs"/>
          <w:b/>
          <w:bCs/>
          <w:sz w:val="24"/>
          <w:szCs w:val="24"/>
          <w:rtl/>
        </w:rPr>
        <w:t>מתניתא</w:t>
      </w:r>
      <w:proofErr w:type="spellEnd"/>
      <w:r w:rsidRPr="002C17B3">
        <w:rPr>
          <w:b/>
          <w:bCs/>
          <w:sz w:val="24"/>
          <w:szCs w:val="24"/>
          <w:rtl/>
        </w:rPr>
        <w:t xml:space="preserve"> </w:t>
      </w:r>
      <w:r w:rsidRPr="002C17B3">
        <w:rPr>
          <w:rFonts w:hint="cs"/>
          <w:b/>
          <w:bCs/>
          <w:sz w:val="24"/>
          <w:szCs w:val="24"/>
          <w:rtl/>
        </w:rPr>
        <w:t>שאמרה שבכל</w:t>
      </w:r>
      <w:r w:rsidRPr="002C17B3">
        <w:rPr>
          <w:b/>
          <w:bCs/>
          <w:sz w:val="24"/>
          <w:szCs w:val="24"/>
          <w:rtl/>
        </w:rPr>
        <w:t xml:space="preserve"> </w:t>
      </w:r>
      <w:r w:rsidRPr="002C17B3">
        <w:rPr>
          <w:rFonts w:hint="cs"/>
          <w:b/>
          <w:bCs/>
          <w:sz w:val="24"/>
          <w:szCs w:val="24"/>
          <w:rtl/>
        </w:rPr>
        <w:t>הלילות</w:t>
      </w:r>
      <w:r w:rsidRPr="002C17B3">
        <w:rPr>
          <w:b/>
          <w:bCs/>
          <w:sz w:val="24"/>
          <w:szCs w:val="24"/>
          <w:rtl/>
        </w:rPr>
        <w:t xml:space="preserve"> </w:t>
      </w:r>
      <w:r w:rsidRPr="002C17B3">
        <w:rPr>
          <w:rFonts w:hint="cs"/>
          <w:b/>
          <w:bCs/>
          <w:sz w:val="24"/>
          <w:szCs w:val="24"/>
          <w:rtl/>
        </w:rPr>
        <w:t>אנו</w:t>
      </w:r>
      <w:r w:rsidRPr="002C17B3">
        <w:rPr>
          <w:b/>
          <w:bCs/>
          <w:sz w:val="24"/>
          <w:szCs w:val="24"/>
          <w:rtl/>
        </w:rPr>
        <w:t xml:space="preserve"> </w:t>
      </w:r>
      <w:r w:rsidRPr="002C17B3">
        <w:rPr>
          <w:rFonts w:hint="cs"/>
          <w:b/>
          <w:bCs/>
          <w:sz w:val="24"/>
          <w:szCs w:val="24"/>
          <w:rtl/>
        </w:rPr>
        <w:t>מטבילים</w:t>
      </w:r>
      <w:r w:rsidRPr="002C17B3">
        <w:rPr>
          <w:b/>
          <w:bCs/>
          <w:sz w:val="24"/>
          <w:szCs w:val="24"/>
          <w:rtl/>
        </w:rPr>
        <w:t xml:space="preserve"> </w:t>
      </w:r>
      <w:r w:rsidRPr="002C17B3">
        <w:rPr>
          <w:rFonts w:hint="cs"/>
          <w:b/>
          <w:bCs/>
          <w:sz w:val="24"/>
          <w:szCs w:val="24"/>
          <w:rtl/>
        </w:rPr>
        <w:t>פעם</w:t>
      </w:r>
      <w:r w:rsidRPr="002C17B3">
        <w:rPr>
          <w:b/>
          <w:bCs/>
          <w:sz w:val="24"/>
          <w:szCs w:val="24"/>
          <w:rtl/>
        </w:rPr>
        <w:t xml:space="preserve"> </w:t>
      </w:r>
      <w:r w:rsidRPr="002C17B3">
        <w:rPr>
          <w:rFonts w:hint="cs"/>
          <w:b/>
          <w:bCs/>
          <w:sz w:val="24"/>
          <w:szCs w:val="24"/>
          <w:rtl/>
        </w:rPr>
        <w:t>אחת,</w:t>
      </w:r>
      <w:r w:rsidRPr="002C17B3">
        <w:rPr>
          <w:b/>
          <w:bCs/>
          <w:sz w:val="24"/>
          <w:szCs w:val="24"/>
          <w:rtl/>
        </w:rPr>
        <w:t xml:space="preserve"> </w:t>
      </w:r>
      <w:r w:rsidRPr="002C17B3">
        <w:rPr>
          <w:rFonts w:hint="cs"/>
          <w:b/>
          <w:bCs/>
          <w:sz w:val="24"/>
          <w:szCs w:val="24"/>
          <w:rtl/>
        </w:rPr>
        <w:t>והלילה</w:t>
      </w:r>
      <w:r w:rsidRPr="002C17B3">
        <w:rPr>
          <w:b/>
          <w:bCs/>
          <w:sz w:val="24"/>
          <w:szCs w:val="24"/>
          <w:rtl/>
        </w:rPr>
        <w:t xml:space="preserve"> </w:t>
      </w:r>
      <w:r w:rsidRPr="002C17B3">
        <w:rPr>
          <w:rFonts w:hint="cs"/>
          <w:b/>
          <w:bCs/>
          <w:sz w:val="24"/>
          <w:szCs w:val="24"/>
          <w:rtl/>
        </w:rPr>
        <w:t>הזה</w:t>
      </w:r>
      <w:r w:rsidRPr="002C17B3">
        <w:rPr>
          <w:b/>
          <w:bCs/>
          <w:sz w:val="24"/>
          <w:szCs w:val="24"/>
          <w:rtl/>
        </w:rPr>
        <w:t xml:space="preserve"> </w:t>
      </w:r>
      <w:r w:rsidRPr="002C17B3">
        <w:rPr>
          <w:rFonts w:hint="cs"/>
          <w:b/>
          <w:bCs/>
          <w:sz w:val="24"/>
          <w:szCs w:val="24"/>
          <w:rtl/>
        </w:rPr>
        <w:t>שתי</w:t>
      </w:r>
      <w:r w:rsidRPr="002C17B3">
        <w:rPr>
          <w:b/>
          <w:bCs/>
          <w:sz w:val="24"/>
          <w:szCs w:val="24"/>
          <w:rtl/>
        </w:rPr>
        <w:t xml:space="preserve"> </w:t>
      </w:r>
      <w:r w:rsidRPr="002C17B3">
        <w:rPr>
          <w:rFonts w:hint="cs"/>
          <w:b/>
          <w:bCs/>
          <w:sz w:val="24"/>
          <w:szCs w:val="24"/>
          <w:rtl/>
        </w:rPr>
        <w:t>פעמים</w:t>
      </w:r>
      <w:r w:rsidRPr="002C17B3">
        <w:rPr>
          <w:b/>
          <w:bCs/>
          <w:sz w:val="24"/>
          <w:szCs w:val="24"/>
          <w:rtl/>
        </w:rPr>
        <w:t>.</w:t>
      </w:r>
      <w:r w:rsidRPr="002C17B3">
        <w:rPr>
          <w:rFonts w:hint="cs"/>
          <w:b/>
          <w:bCs/>
          <w:sz w:val="24"/>
          <w:szCs w:val="24"/>
          <w:rtl/>
        </w:rPr>
        <w:t xml:space="preserve"> </w:t>
      </w:r>
      <w:proofErr w:type="spellStart"/>
      <w:r w:rsidRPr="002C17B3">
        <w:rPr>
          <w:rFonts w:hint="cs"/>
          <w:b/>
          <w:bCs/>
          <w:sz w:val="24"/>
          <w:szCs w:val="24"/>
          <w:rtl/>
        </w:rPr>
        <w:t>פליגא</w:t>
      </w:r>
      <w:proofErr w:type="spellEnd"/>
      <w:r w:rsidRPr="002C17B3">
        <w:rPr>
          <w:b/>
          <w:bCs/>
          <w:sz w:val="24"/>
          <w:szCs w:val="24"/>
          <w:rtl/>
        </w:rPr>
        <w:t xml:space="preserve"> </w:t>
      </w:r>
      <w:r w:rsidRPr="002C17B3">
        <w:rPr>
          <w:rFonts w:hint="cs"/>
          <w:b/>
          <w:bCs/>
          <w:sz w:val="24"/>
          <w:szCs w:val="24"/>
          <w:rtl/>
        </w:rPr>
        <w:t>על</w:t>
      </w:r>
      <w:r w:rsidRPr="002C17B3">
        <w:rPr>
          <w:b/>
          <w:bCs/>
          <w:sz w:val="24"/>
          <w:szCs w:val="24"/>
          <w:rtl/>
        </w:rPr>
        <w:t xml:space="preserve"> </w:t>
      </w:r>
      <w:r w:rsidRPr="002C17B3">
        <w:rPr>
          <w:rFonts w:hint="cs"/>
          <w:b/>
          <w:bCs/>
          <w:sz w:val="24"/>
          <w:szCs w:val="24"/>
          <w:rtl/>
        </w:rPr>
        <w:t>בר</w:t>
      </w:r>
      <w:r w:rsidRPr="002C17B3">
        <w:rPr>
          <w:b/>
          <w:bCs/>
          <w:sz w:val="24"/>
          <w:szCs w:val="24"/>
          <w:rtl/>
        </w:rPr>
        <w:t xml:space="preserve"> </w:t>
      </w:r>
      <w:proofErr w:type="spellStart"/>
      <w:r w:rsidRPr="002C17B3">
        <w:rPr>
          <w:rFonts w:hint="cs"/>
          <w:b/>
          <w:bCs/>
          <w:sz w:val="24"/>
          <w:szCs w:val="24"/>
          <w:rtl/>
        </w:rPr>
        <w:t>קפרא</w:t>
      </w:r>
      <w:proofErr w:type="spellEnd"/>
      <w:r w:rsidRPr="002C17B3">
        <w:rPr>
          <w:rFonts w:hint="cs"/>
          <w:b/>
          <w:bCs/>
          <w:sz w:val="24"/>
          <w:szCs w:val="24"/>
          <w:rtl/>
        </w:rPr>
        <w:t>.</w:t>
      </w:r>
      <w:r>
        <w:rPr>
          <w:rFonts w:hint="cs"/>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פליגא</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 xml:space="preserve">יוחנן </w:t>
      </w:r>
      <w:r w:rsidRPr="002C17B3">
        <w:rPr>
          <w:rFonts w:hint="cs"/>
          <w:b/>
          <w:bCs/>
          <w:sz w:val="24"/>
          <w:szCs w:val="24"/>
          <w:rtl/>
        </w:rPr>
        <w:t>שאמר שמצוות צריכות</w:t>
      </w:r>
      <w:r>
        <w:rPr>
          <w:rFonts w:hint="cs"/>
          <w:sz w:val="24"/>
          <w:szCs w:val="24"/>
          <w:rtl/>
        </w:rPr>
        <w:t xml:space="preserve"> </w:t>
      </w:r>
      <w:r w:rsidRPr="00D91AA1">
        <w:rPr>
          <w:rFonts w:hint="cs"/>
          <w:sz w:val="16"/>
          <w:szCs w:val="16"/>
          <w:rtl/>
        </w:rPr>
        <w:t>כוונה ולכן לא יצא ידי מרור בטיבול הראשון של החזרת</w:t>
      </w:r>
      <w:r w:rsidRPr="00924FE1">
        <w:rPr>
          <w:rFonts w:hint="cs"/>
          <w:sz w:val="24"/>
          <w:szCs w:val="24"/>
          <w:rtl/>
        </w:rPr>
        <w:t>,</w:t>
      </w:r>
      <w:r>
        <w:rPr>
          <w:rFonts w:hint="cs"/>
          <w:sz w:val="24"/>
          <w:szCs w:val="24"/>
          <w:rtl/>
        </w:rPr>
        <w:t xml:space="preserve"> </w:t>
      </w:r>
      <w:proofErr w:type="spellStart"/>
      <w:r w:rsidRPr="002C17B3">
        <w:rPr>
          <w:rFonts w:hint="cs"/>
          <w:b/>
          <w:bCs/>
          <w:sz w:val="24"/>
          <w:szCs w:val="24"/>
          <w:rtl/>
        </w:rPr>
        <w:t>דתנן</w:t>
      </w:r>
      <w:proofErr w:type="spellEnd"/>
      <w:r w:rsidRPr="002C17B3">
        <w:rPr>
          <w:rFonts w:hint="cs"/>
          <w:b/>
          <w:bCs/>
          <w:sz w:val="24"/>
          <w:szCs w:val="24"/>
          <w:rtl/>
        </w:rPr>
        <w:t>,</w:t>
      </w:r>
      <w:r>
        <w:rPr>
          <w:rFonts w:hint="cs"/>
          <w:sz w:val="24"/>
          <w:szCs w:val="24"/>
          <w:rtl/>
        </w:rPr>
        <w:t xml:space="preserve"> </w:t>
      </w:r>
      <w:proofErr w:type="spellStart"/>
      <w:r w:rsidRPr="00672A27">
        <w:rPr>
          <w:rFonts w:hint="cs"/>
          <w:sz w:val="24"/>
          <w:szCs w:val="24"/>
          <w:rtl/>
        </w:rPr>
        <w:t>יוצאין</w:t>
      </w:r>
      <w:proofErr w:type="spellEnd"/>
      <w:r w:rsidRPr="00672A27">
        <w:rPr>
          <w:sz w:val="24"/>
          <w:szCs w:val="24"/>
          <w:rtl/>
        </w:rPr>
        <w:t xml:space="preserve"> </w:t>
      </w:r>
      <w:r w:rsidRPr="00672A27">
        <w:rPr>
          <w:rFonts w:hint="cs"/>
          <w:sz w:val="24"/>
          <w:szCs w:val="24"/>
          <w:rtl/>
        </w:rPr>
        <w:t>במצה בין</w:t>
      </w:r>
      <w:r w:rsidRPr="00672A27">
        <w:rPr>
          <w:sz w:val="24"/>
          <w:szCs w:val="24"/>
          <w:rtl/>
        </w:rPr>
        <w:t xml:space="preserve"> </w:t>
      </w:r>
      <w:r w:rsidRPr="00672A27">
        <w:rPr>
          <w:rFonts w:hint="cs"/>
          <w:sz w:val="24"/>
          <w:szCs w:val="24"/>
          <w:rtl/>
        </w:rPr>
        <w:t>שכיוון</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כיוון</w:t>
      </w:r>
      <w:r w:rsidRPr="00924FE1">
        <w:rPr>
          <w:rFonts w:hint="cs"/>
          <w:sz w:val="24"/>
          <w:szCs w:val="24"/>
          <w:rtl/>
        </w:rPr>
        <w:t>.</w:t>
      </w:r>
      <w:r>
        <w:rPr>
          <w:rFonts w:hint="cs"/>
          <w:sz w:val="24"/>
          <w:szCs w:val="24"/>
          <w:rtl/>
        </w:rPr>
        <w:t xml:space="preserve"> </w:t>
      </w:r>
      <w:r w:rsidRPr="002C17B3">
        <w:rPr>
          <w:rFonts w:hint="cs"/>
          <w:b/>
          <w:bCs/>
          <w:sz w:val="24"/>
          <w:szCs w:val="24"/>
          <w:rtl/>
        </w:rPr>
        <w:t>הכא</w:t>
      </w:r>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r w:rsidRPr="00672A27">
        <w:rPr>
          <w:rFonts w:hint="cs"/>
          <w:sz w:val="24"/>
          <w:szCs w:val="24"/>
          <w:rtl/>
        </w:rPr>
        <w:t>שהסיב</w:t>
      </w:r>
      <w:r w:rsidRPr="00924FE1">
        <w:rPr>
          <w:rFonts w:hint="cs"/>
          <w:sz w:val="24"/>
          <w:szCs w:val="24"/>
          <w:rtl/>
        </w:rPr>
        <w:t>,</w:t>
      </w:r>
      <w:r w:rsidRPr="00672A27">
        <w:rPr>
          <w:sz w:val="24"/>
          <w:szCs w:val="24"/>
          <w:rtl/>
        </w:rPr>
        <w:t xml:space="preserve"> </w:t>
      </w:r>
      <w:r w:rsidRPr="00672A27">
        <w:rPr>
          <w:rFonts w:hint="cs"/>
          <w:sz w:val="24"/>
          <w:szCs w:val="24"/>
          <w:rtl/>
        </w:rPr>
        <w:t>חזקה</w:t>
      </w:r>
      <w:r w:rsidRPr="00672A27">
        <w:rPr>
          <w:sz w:val="24"/>
          <w:szCs w:val="24"/>
          <w:rtl/>
        </w:rPr>
        <w:t xml:space="preserve"> </w:t>
      </w:r>
      <w:r w:rsidRPr="00672A27">
        <w:rPr>
          <w:rFonts w:hint="cs"/>
          <w:sz w:val="24"/>
          <w:szCs w:val="24"/>
          <w:rtl/>
        </w:rPr>
        <w:t>כיוון</w:t>
      </w:r>
      <w:r w:rsidRPr="00672A27">
        <w:rPr>
          <w:sz w:val="24"/>
          <w:szCs w:val="24"/>
          <w:rtl/>
        </w:rPr>
        <w:t xml:space="preserve">. </w:t>
      </w:r>
      <w:proofErr w:type="spellStart"/>
      <w:r w:rsidRPr="00672A27">
        <w:rPr>
          <w:rFonts w:hint="cs"/>
          <w:sz w:val="24"/>
          <w:szCs w:val="24"/>
          <w:rtl/>
        </w:rPr>
        <w:t>מתיב</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ירמיה</w:t>
      </w:r>
      <w:r w:rsidRPr="00672A27">
        <w:rPr>
          <w:sz w:val="24"/>
          <w:szCs w:val="24"/>
          <w:rtl/>
        </w:rPr>
        <w:t xml:space="preserve"> </w:t>
      </w:r>
      <w:r w:rsidRPr="00672A27">
        <w:rPr>
          <w:rFonts w:hint="cs"/>
          <w:sz w:val="24"/>
          <w:szCs w:val="24"/>
          <w:rtl/>
        </w:rPr>
        <w:t>קומי</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זעירה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proofErr w:type="spellStart"/>
      <w:r w:rsidRPr="00672A27">
        <w:rPr>
          <w:rFonts w:hint="cs"/>
          <w:sz w:val="24"/>
          <w:szCs w:val="24"/>
          <w:rtl/>
        </w:rPr>
        <w:t>פליגא</w:t>
      </w:r>
      <w:proofErr w:type="spellEnd"/>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שמעון</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 xml:space="preserve">לקיש </w:t>
      </w:r>
      <w:r w:rsidRPr="002C17B3">
        <w:rPr>
          <w:rFonts w:hint="cs"/>
          <w:b/>
          <w:bCs/>
          <w:sz w:val="24"/>
          <w:szCs w:val="24"/>
          <w:rtl/>
        </w:rPr>
        <w:t xml:space="preserve">שאמר שאם </w:t>
      </w:r>
      <w:proofErr w:type="spellStart"/>
      <w:r w:rsidRPr="002C17B3">
        <w:rPr>
          <w:rFonts w:hint="cs"/>
          <w:b/>
          <w:bCs/>
          <w:sz w:val="24"/>
          <w:szCs w:val="24"/>
          <w:rtl/>
        </w:rPr>
        <w:t>טיבל</w:t>
      </w:r>
      <w:proofErr w:type="spellEnd"/>
      <w:r w:rsidRPr="002C17B3">
        <w:rPr>
          <w:rFonts w:hint="cs"/>
          <w:b/>
          <w:bCs/>
          <w:sz w:val="24"/>
          <w:szCs w:val="24"/>
          <w:rtl/>
        </w:rPr>
        <w:t xml:space="preserve"> בחזרת לשם כרפס אינו צריך לטבול לשם מרור, </w:t>
      </w:r>
      <w:proofErr w:type="spellStart"/>
      <w:r w:rsidRPr="002C17B3">
        <w:rPr>
          <w:rFonts w:hint="cs"/>
          <w:b/>
          <w:bCs/>
          <w:sz w:val="24"/>
          <w:szCs w:val="24"/>
          <w:rtl/>
        </w:rPr>
        <w:t>דתנן</w:t>
      </w:r>
      <w:proofErr w:type="spellEnd"/>
      <w:r w:rsidRPr="002C17B3">
        <w:rPr>
          <w:b/>
          <w:bCs/>
          <w:sz w:val="24"/>
          <w:szCs w:val="24"/>
          <w:rtl/>
        </w:rPr>
        <w:t xml:space="preserve"> </w:t>
      </w:r>
      <w:r w:rsidRPr="002C17B3">
        <w:rPr>
          <w:rFonts w:hint="cs"/>
          <w:b/>
          <w:bCs/>
          <w:sz w:val="24"/>
          <w:szCs w:val="24"/>
          <w:rtl/>
        </w:rPr>
        <w:t>הביאו</w:t>
      </w:r>
      <w:r w:rsidRPr="002C17B3">
        <w:rPr>
          <w:b/>
          <w:bCs/>
          <w:sz w:val="24"/>
          <w:szCs w:val="24"/>
          <w:rtl/>
        </w:rPr>
        <w:t xml:space="preserve"> </w:t>
      </w:r>
      <w:r w:rsidRPr="002C17B3">
        <w:rPr>
          <w:rFonts w:hint="cs"/>
          <w:b/>
          <w:bCs/>
          <w:sz w:val="24"/>
          <w:szCs w:val="24"/>
          <w:rtl/>
        </w:rPr>
        <w:t>לפניו</w:t>
      </w:r>
      <w:r w:rsidRPr="002C17B3">
        <w:rPr>
          <w:b/>
          <w:bCs/>
          <w:sz w:val="24"/>
          <w:szCs w:val="24"/>
          <w:rtl/>
        </w:rPr>
        <w:t xml:space="preserve"> </w:t>
      </w:r>
      <w:r w:rsidRPr="002C17B3">
        <w:rPr>
          <w:rFonts w:hint="cs"/>
          <w:b/>
          <w:bCs/>
          <w:sz w:val="24"/>
          <w:szCs w:val="24"/>
          <w:rtl/>
        </w:rPr>
        <w:t>ירקות</w:t>
      </w:r>
      <w:r w:rsidRPr="002C17B3">
        <w:rPr>
          <w:b/>
          <w:bCs/>
          <w:sz w:val="24"/>
          <w:szCs w:val="24"/>
          <w:rtl/>
        </w:rPr>
        <w:t xml:space="preserve"> </w:t>
      </w:r>
      <w:r w:rsidRPr="002C17B3">
        <w:rPr>
          <w:rFonts w:hint="cs"/>
          <w:b/>
          <w:bCs/>
          <w:sz w:val="24"/>
          <w:szCs w:val="24"/>
          <w:rtl/>
        </w:rPr>
        <w:t>וחזרת,</w:t>
      </w:r>
      <w:r w:rsidRPr="002C17B3">
        <w:rPr>
          <w:b/>
          <w:bCs/>
          <w:sz w:val="24"/>
          <w:szCs w:val="24"/>
          <w:rtl/>
        </w:rPr>
        <w:t xml:space="preserve"> </w:t>
      </w:r>
      <w:r w:rsidRPr="002C17B3">
        <w:rPr>
          <w:rFonts w:hint="cs"/>
          <w:b/>
          <w:bCs/>
          <w:sz w:val="24"/>
          <w:szCs w:val="24"/>
          <w:rtl/>
        </w:rPr>
        <w:t>מטבל</w:t>
      </w:r>
      <w:r w:rsidRPr="002C17B3">
        <w:rPr>
          <w:b/>
          <w:bCs/>
          <w:sz w:val="24"/>
          <w:szCs w:val="24"/>
          <w:rtl/>
        </w:rPr>
        <w:t xml:space="preserve"> </w:t>
      </w:r>
      <w:r w:rsidRPr="002C17B3">
        <w:rPr>
          <w:rFonts w:hint="cs"/>
          <w:b/>
          <w:bCs/>
          <w:sz w:val="24"/>
          <w:szCs w:val="24"/>
          <w:rtl/>
        </w:rPr>
        <w:t>בחזרת</w:t>
      </w:r>
      <w:r>
        <w:rPr>
          <w:rFonts w:hint="cs"/>
          <w:sz w:val="24"/>
          <w:szCs w:val="24"/>
          <w:rtl/>
        </w:rPr>
        <w:t xml:space="preserve"> </w:t>
      </w:r>
      <w:r w:rsidRPr="00D91AA1">
        <w:rPr>
          <w:rFonts w:hint="cs"/>
          <w:sz w:val="16"/>
          <w:szCs w:val="16"/>
          <w:rtl/>
        </w:rPr>
        <w:t>לשם כרפס</w:t>
      </w:r>
      <w:r>
        <w:rPr>
          <w:rFonts w:hint="cs"/>
          <w:sz w:val="24"/>
          <w:szCs w:val="24"/>
          <w:rtl/>
        </w:rPr>
        <w:t>....</w:t>
      </w:r>
      <w:r w:rsidRPr="00A95860">
        <w:rPr>
          <w:rFonts w:hint="cs"/>
          <w:sz w:val="28"/>
          <w:szCs w:val="28"/>
          <w:rtl/>
        </w:rPr>
        <w:t xml:space="preserve"> </w:t>
      </w:r>
      <w:r w:rsidRPr="00672A27">
        <w:rPr>
          <w:rFonts w:hint="cs"/>
          <w:sz w:val="24"/>
          <w:szCs w:val="24"/>
          <w:rtl/>
        </w:rPr>
        <w:t>הביאו</w:t>
      </w:r>
      <w:r w:rsidRPr="00672A27">
        <w:rPr>
          <w:sz w:val="24"/>
          <w:szCs w:val="24"/>
          <w:rtl/>
        </w:rPr>
        <w:t xml:space="preserve"> </w:t>
      </w:r>
      <w:r w:rsidRPr="00672A27">
        <w:rPr>
          <w:rFonts w:hint="cs"/>
          <w:sz w:val="24"/>
          <w:szCs w:val="24"/>
          <w:rtl/>
        </w:rPr>
        <w:t>לפניו</w:t>
      </w:r>
      <w:r w:rsidRPr="00672A27">
        <w:rPr>
          <w:sz w:val="24"/>
          <w:szCs w:val="24"/>
          <w:rtl/>
        </w:rPr>
        <w:t xml:space="preserve"> </w:t>
      </w:r>
      <w:r w:rsidRPr="00672A27">
        <w:rPr>
          <w:rFonts w:hint="cs"/>
          <w:sz w:val="24"/>
          <w:szCs w:val="24"/>
          <w:rtl/>
        </w:rPr>
        <w:t>מצה</w:t>
      </w:r>
      <w:r w:rsidRPr="00672A27">
        <w:rPr>
          <w:sz w:val="24"/>
          <w:szCs w:val="24"/>
          <w:rtl/>
        </w:rPr>
        <w:t xml:space="preserve"> </w:t>
      </w:r>
      <w:r w:rsidRPr="00672A27">
        <w:rPr>
          <w:rFonts w:hint="cs"/>
          <w:sz w:val="24"/>
          <w:szCs w:val="24"/>
          <w:rtl/>
        </w:rPr>
        <w:t>וחזרת</w:t>
      </w:r>
      <w:r w:rsidRPr="00672A27">
        <w:rPr>
          <w:sz w:val="24"/>
          <w:szCs w:val="24"/>
          <w:rtl/>
        </w:rPr>
        <w:t xml:space="preserve"> </w:t>
      </w:r>
      <w:r w:rsidRPr="00672A27">
        <w:rPr>
          <w:rFonts w:hint="cs"/>
          <w:sz w:val="24"/>
          <w:szCs w:val="24"/>
          <w:rtl/>
        </w:rPr>
        <w:t>וחרוסת</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על</w:t>
      </w:r>
      <w:r w:rsidRPr="00672A27">
        <w:rPr>
          <w:sz w:val="24"/>
          <w:szCs w:val="24"/>
          <w:rtl/>
        </w:rPr>
        <w:t xml:space="preserve"> </w:t>
      </w:r>
      <w:r w:rsidRPr="00672A27">
        <w:rPr>
          <w:rFonts w:hint="cs"/>
          <w:sz w:val="24"/>
          <w:szCs w:val="24"/>
          <w:rtl/>
        </w:rPr>
        <w:t>פי</w:t>
      </w:r>
      <w:r w:rsidRPr="00672A27">
        <w:rPr>
          <w:sz w:val="24"/>
          <w:szCs w:val="24"/>
          <w:rtl/>
        </w:rPr>
        <w:t xml:space="preserve"> </w:t>
      </w:r>
      <w:r w:rsidRPr="00672A27">
        <w:rPr>
          <w:rFonts w:hint="cs"/>
          <w:sz w:val="24"/>
          <w:szCs w:val="24"/>
          <w:rtl/>
        </w:rPr>
        <w:t>שאין</w:t>
      </w:r>
      <w:r w:rsidRPr="00672A27">
        <w:rPr>
          <w:sz w:val="24"/>
          <w:szCs w:val="24"/>
          <w:rtl/>
        </w:rPr>
        <w:t xml:space="preserve"> </w:t>
      </w:r>
      <w:r w:rsidRPr="00672A27">
        <w:rPr>
          <w:rFonts w:hint="cs"/>
          <w:sz w:val="24"/>
          <w:szCs w:val="24"/>
          <w:rtl/>
        </w:rPr>
        <w:t>חרוסת</w:t>
      </w:r>
      <w:r w:rsidRPr="00672A27">
        <w:rPr>
          <w:sz w:val="24"/>
          <w:szCs w:val="24"/>
          <w:rtl/>
        </w:rPr>
        <w:t xml:space="preserve"> </w:t>
      </w:r>
      <w:r w:rsidRPr="00672A27">
        <w:rPr>
          <w:rFonts w:hint="cs"/>
          <w:sz w:val="24"/>
          <w:szCs w:val="24"/>
          <w:rtl/>
        </w:rPr>
        <w:t>מצוה</w:t>
      </w:r>
      <w:r w:rsidRPr="00924FE1">
        <w:rPr>
          <w:rFonts w:hint="cs"/>
          <w:sz w:val="24"/>
          <w:szCs w:val="24"/>
          <w:rtl/>
        </w:rPr>
        <w:t>,</w:t>
      </w:r>
      <w:r w:rsidRPr="00924FE1">
        <w:rPr>
          <w:sz w:val="24"/>
          <w:szCs w:val="24"/>
          <w:rtl/>
        </w:rPr>
        <w:t xml:space="preserve"> </w:t>
      </w:r>
      <w:r w:rsidRPr="002C17B3">
        <w:rPr>
          <w:rFonts w:hint="cs"/>
          <w:b/>
          <w:bCs/>
          <w:sz w:val="24"/>
          <w:szCs w:val="24"/>
          <w:rtl/>
        </w:rPr>
        <w:t>משמע שרק החרוסת אינה מצווה אבל</w:t>
      </w:r>
      <w:r w:rsidRPr="00672A27">
        <w:rPr>
          <w:rFonts w:hint="cs"/>
          <w:sz w:val="24"/>
          <w:szCs w:val="24"/>
          <w:rtl/>
        </w:rPr>
        <w:t xml:space="preserve"> חזרת</w:t>
      </w:r>
      <w:r w:rsidRPr="00672A27">
        <w:rPr>
          <w:sz w:val="24"/>
          <w:szCs w:val="24"/>
          <w:rtl/>
        </w:rPr>
        <w:t xml:space="preserve"> </w:t>
      </w:r>
      <w:r w:rsidRPr="00672A27">
        <w:rPr>
          <w:rFonts w:hint="cs"/>
          <w:sz w:val="24"/>
          <w:szCs w:val="24"/>
          <w:rtl/>
        </w:rPr>
        <w:t>מצוה</w:t>
      </w:r>
      <w:r w:rsidRPr="00924FE1">
        <w:rPr>
          <w:rFonts w:hint="cs"/>
          <w:sz w:val="24"/>
          <w:szCs w:val="24"/>
          <w:rtl/>
        </w:rPr>
        <w:t xml:space="preserve"> </w:t>
      </w:r>
      <w:r w:rsidRPr="002C17B3">
        <w:rPr>
          <w:rFonts w:hint="cs"/>
          <w:b/>
          <w:bCs/>
          <w:sz w:val="24"/>
          <w:szCs w:val="24"/>
          <w:rtl/>
        </w:rPr>
        <w:t xml:space="preserve">שחייב </w:t>
      </w:r>
      <w:proofErr w:type="spellStart"/>
      <w:r w:rsidRPr="002C17B3">
        <w:rPr>
          <w:rFonts w:hint="cs"/>
          <w:b/>
          <w:bCs/>
          <w:sz w:val="24"/>
          <w:szCs w:val="24"/>
          <w:rtl/>
        </w:rPr>
        <w:t>לטבל</w:t>
      </w:r>
      <w:proofErr w:type="spellEnd"/>
      <w:r w:rsidRPr="002C17B3">
        <w:rPr>
          <w:rFonts w:hint="cs"/>
          <w:b/>
          <w:bCs/>
          <w:sz w:val="24"/>
          <w:szCs w:val="24"/>
          <w:rtl/>
        </w:rPr>
        <w:t xml:space="preserve"> פעם נוספת לשם מרור</w:t>
      </w:r>
      <w:r w:rsidRPr="00924FE1">
        <w:rPr>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ליה</w:t>
      </w:r>
      <w:r w:rsidRPr="00924FE1">
        <w:rPr>
          <w:rFonts w:hint="cs"/>
          <w:sz w:val="24"/>
          <w:szCs w:val="24"/>
          <w:rtl/>
        </w:rPr>
        <w:t>,</w:t>
      </w:r>
      <w:r>
        <w:rPr>
          <w:rFonts w:hint="cs"/>
          <w:sz w:val="24"/>
          <w:szCs w:val="24"/>
          <w:rtl/>
        </w:rPr>
        <w:t xml:space="preserve"> </w:t>
      </w:r>
      <w:r w:rsidRPr="002C17B3">
        <w:rPr>
          <w:rFonts w:hint="cs"/>
          <w:b/>
          <w:bCs/>
          <w:sz w:val="24"/>
          <w:szCs w:val="24"/>
          <w:rtl/>
        </w:rPr>
        <w:t xml:space="preserve">המשנה מדברת </w:t>
      </w:r>
      <w:proofErr w:type="spellStart"/>
      <w:r w:rsidRPr="002C17B3">
        <w:rPr>
          <w:rFonts w:hint="cs"/>
          <w:b/>
          <w:bCs/>
          <w:sz w:val="24"/>
          <w:szCs w:val="24"/>
          <w:rtl/>
        </w:rPr>
        <w:t>בשלא</w:t>
      </w:r>
      <w:proofErr w:type="spellEnd"/>
      <w:r w:rsidRPr="002C17B3">
        <w:rPr>
          <w:rFonts w:hint="cs"/>
          <w:b/>
          <w:bCs/>
          <w:sz w:val="24"/>
          <w:szCs w:val="24"/>
          <w:rtl/>
        </w:rPr>
        <w:t xml:space="preserve"> אכל חזרת בטיבול ראשון  כמו</w:t>
      </w:r>
      <w:r w:rsidRPr="002C17B3">
        <w:rPr>
          <w:b/>
          <w:bCs/>
          <w:sz w:val="24"/>
          <w:szCs w:val="24"/>
          <w:rtl/>
        </w:rPr>
        <w:t xml:space="preserve"> </w:t>
      </w:r>
      <w:r w:rsidRPr="002C17B3">
        <w:rPr>
          <w:rFonts w:hint="cs"/>
          <w:b/>
          <w:bCs/>
          <w:sz w:val="24"/>
          <w:szCs w:val="24"/>
          <w:rtl/>
        </w:rPr>
        <w:t>שרב</w:t>
      </w:r>
      <w:r w:rsidRPr="002C17B3">
        <w:rPr>
          <w:b/>
          <w:bCs/>
          <w:sz w:val="24"/>
          <w:szCs w:val="24"/>
          <w:rtl/>
        </w:rPr>
        <w:t xml:space="preserve"> </w:t>
      </w:r>
      <w:r w:rsidRPr="002C17B3">
        <w:rPr>
          <w:rFonts w:hint="cs"/>
          <w:b/>
          <w:bCs/>
          <w:sz w:val="24"/>
          <w:szCs w:val="24"/>
          <w:rtl/>
        </w:rPr>
        <w:t xml:space="preserve">מטבל </w:t>
      </w:r>
      <w:r w:rsidRPr="002A6F89">
        <w:rPr>
          <w:rFonts w:hint="cs"/>
          <w:sz w:val="16"/>
          <w:szCs w:val="16"/>
          <w:rtl/>
        </w:rPr>
        <w:t>טיבול ראשון</w:t>
      </w:r>
      <w:r w:rsidRPr="00924FE1">
        <w:rPr>
          <w:sz w:val="24"/>
          <w:szCs w:val="24"/>
          <w:rtl/>
        </w:rPr>
        <w:t xml:space="preserve"> </w:t>
      </w:r>
      <w:proofErr w:type="spellStart"/>
      <w:r w:rsidRPr="00672A27">
        <w:rPr>
          <w:rFonts w:hint="cs"/>
          <w:sz w:val="24"/>
          <w:szCs w:val="24"/>
          <w:rtl/>
        </w:rPr>
        <w:t>בתירדין</w:t>
      </w:r>
      <w:proofErr w:type="spellEnd"/>
      <w:r>
        <w:rPr>
          <w:rFonts w:hint="cs"/>
          <w:sz w:val="24"/>
          <w:szCs w:val="24"/>
          <w:rtl/>
        </w:rPr>
        <w:t xml:space="preserve"> </w:t>
      </w:r>
      <w:r w:rsidRPr="002C17B3">
        <w:rPr>
          <w:rFonts w:hint="cs"/>
          <w:b/>
          <w:bCs/>
          <w:sz w:val="24"/>
          <w:szCs w:val="24"/>
          <w:rtl/>
        </w:rPr>
        <w:t xml:space="preserve">במקרה כזה צריך </w:t>
      </w:r>
      <w:proofErr w:type="spellStart"/>
      <w:r w:rsidRPr="002C17B3">
        <w:rPr>
          <w:rFonts w:hint="cs"/>
          <w:b/>
          <w:bCs/>
          <w:sz w:val="24"/>
          <w:szCs w:val="24"/>
          <w:rtl/>
        </w:rPr>
        <w:t>לטבל</w:t>
      </w:r>
      <w:proofErr w:type="spellEnd"/>
      <w:r w:rsidRPr="002C17B3">
        <w:rPr>
          <w:rFonts w:hint="cs"/>
          <w:b/>
          <w:bCs/>
          <w:sz w:val="24"/>
          <w:szCs w:val="24"/>
          <w:rtl/>
        </w:rPr>
        <w:t xml:space="preserve"> פעם שניה בחזרת שהרי לא יוצא ידי חובת מרור </w:t>
      </w:r>
      <w:proofErr w:type="spellStart"/>
      <w:r w:rsidRPr="002C17B3">
        <w:rPr>
          <w:rFonts w:hint="cs"/>
          <w:b/>
          <w:bCs/>
          <w:sz w:val="24"/>
          <w:szCs w:val="24"/>
          <w:rtl/>
        </w:rPr>
        <w:t>בתרדין</w:t>
      </w:r>
      <w:proofErr w:type="spellEnd"/>
      <w:r w:rsidRPr="002C17B3">
        <w:rPr>
          <w:rFonts w:hint="cs"/>
          <w:b/>
          <w:bCs/>
          <w:sz w:val="24"/>
          <w:szCs w:val="24"/>
          <w:rtl/>
        </w:rPr>
        <w:t>. אבל אם  טבל בחזרת פעם ראשונה אינו צריך טיבול שני</w:t>
      </w:r>
      <w:r w:rsidRPr="002C17B3">
        <w:rPr>
          <w:b/>
          <w:bCs/>
          <w:sz w:val="24"/>
          <w:szCs w:val="24"/>
          <w:rtl/>
        </w:rPr>
        <w:t xml:space="preserve">. </w:t>
      </w:r>
      <w:r w:rsidRPr="002C17B3">
        <w:rPr>
          <w:rFonts w:hint="cs"/>
          <w:b/>
          <w:bCs/>
          <w:sz w:val="28"/>
          <w:szCs w:val="28"/>
          <w:rtl/>
        </w:rPr>
        <w:t>תנן</w:t>
      </w:r>
      <w:r w:rsidRPr="002C17B3">
        <w:rPr>
          <w:rFonts w:hint="cs"/>
          <w:b/>
          <w:bCs/>
          <w:sz w:val="24"/>
          <w:szCs w:val="24"/>
          <w:rtl/>
        </w:rPr>
        <w:t>, שאין</w:t>
      </w:r>
      <w:r w:rsidRPr="002C17B3">
        <w:rPr>
          <w:b/>
          <w:bCs/>
          <w:sz w:val="24"/>
          <w:szCs w:val="24"/>
          <w:rtl/>
        </w:rPr>
        <w:t xml:space="preserve"> </w:t>
      </w:r>
      <w:r w:rsidRPr="002C17B3">
        <w:rPr>
          <w:rFonts w:hint="cs"/>
          <w:b/>
          <w:bCs/>
          <w:sz w:val="24"/>
          <w:szCs w:val="24"/>
          <w:rtl/>
        </w:rPr>
        <w:t>חרוסת</w:t>
      </w:r>
      <w:r w:rsidRPr="002C17B3">
        <w:rPr>
          <w:b/>
          <w:bCs/>
          <w:sz w:val="24"/>
          <w:szCs w:val="24"/>
          <w:rtl/>
        </w:rPr>
        <w:t xml:space="preserve"> </w:t>
      </w:r>
      <w:r w:rsidRPr="002C17B3">
        <w:rPr>
          <w:rFonts w:hint="cs"/>
          <w:b/>
          <w:bCs/>
          <w:sz w:val="24"/>
          <w:szCs w:val="24"/>
          <w:rtl/>
        </w:rPr>
        <w:t xml:space="preserve">מצוה </w:t>
      </w:r>
      <w:r w:rsidRPr="000E0658">
        <w:rPr>
          <w:rFonts w:hint="cs"/>
          <w:sz w:val="16"/>
          <w:szCs w:val="16"/>
          <w:rtl/>
        </w:rPr>
        <w:t>אלא לבטל שרף המרור</w:t>
      </w:r>
      <w:r w:rsidRPr="000E0658">
        <w:rPr>
          <w:rFonts w:hint="cs"/>
          <w:sz w:val="24"/>
          <w:szCs w:val="24"/>
          <w:rtl/>
        </w:rPr>
        <w:t>.</w:t>
      </w:r>
      <w:r w:rsidRPr="000E0658">
        <w:rPr>
          <w:sz w:val="24"/>
          <w:szCs w:val="24"/>
          <w:rtl/>
        </w:rPr>
        <w:t xml:space="preserve"> </w:t>
      </w:r>
      <w:r w:rsidRPr="002C17B3">
        <w:rPr>
          <w:rFonts w:hint="cs"/>
          <w:b/>
          <w:bCs/>
          <w:sz w:val="24"/>
          <w:szCs w:val="24"/>
          <w:rtl/>
        </w:rPr>
        <w:t>ר</w:t>
      </w:r>
      <w:r w:rsidRPr="002C17B3">
        <w:rPr>
          <w:b/>
          <w:bCs/>
          <w:sz w:val="24"/>
          <w:szCs w:val="24"/>
          <w:rtl/>
        </w:rPr>
        <w:t xml:space="preserve">' </w:t>
      </w:r>
      <w:r w:rsidRPr="002C17B3">
        <w:rPr>
          <w:rFonts w:hint="cs"/>
          <w:b/>
          <w:bCs/>
          <w:sz w:val="24"/>
          <w:szCs w:val="24"/>
          <w:rtl/>
        </w:rPr>
        <w:t>אלעזר</w:t>
      </w:r>
      <w:r w:rsidRPr="002C17B3">
        <w:rPr>
          <w:b/>
          <w:bCs/>
          <w:sz w:val="24"/>
          <w:szCs w:val="24"/>
          <w:rtl/>
        </w:rPr>
        <w:t xml:space="preserve"> </w:t>
      </w:r>
      <w:r w:rsidRPr="002C17B3">
        <w:rPr>
          <w:rFonts w:hint="cs"/>
          <w:b/>
          <w:bCs/>
          <w:sz w:val="24"/>
          <w:szCs w:val="24"/>
          <w:rtl/>
        </w:rPr>
        <w:t>בי</w:t>
      </w:r>
      <w:r w:rsidRPr="002C17B3">
        <w:rPr>
          <w:b/>
          <w:bCs/>
          <w:sz w:val="24"/>
          <w:szCs w:val="24"/>
          <w:rtl/>
        </w:rPr>
        <w:t xml:space="preserve"> </w:t>
      </w:r>
      <w:r w:rsidRPr="002C17B3">
        <w:rPr>
          <w:rFonts w:hint="cs"/>
          <w:b/>
          <w:bCs/>
          <w:sz w:val="24"/>
          <w:szCs w:val="24"/>
          <w:rtl/>
        </w:rPr>
        <w:t>רבי</w:t>
      </w:r>
      <w:r w:rsidRPr="002C17B3">
        <w:rPr>
          <w:b/>
          <w:bCs/>
          <w:sz w:val="24"/>
          <w:szCs w:val="24"/>
          <w:rtl/>
        </w:rPr>
        <w:t xml:space="preserve"> </w:t>
      </w:r>
      <w:r w:rsidRPr="002C17B3">
        <w:rPr>
          <w:rFonts w:hint="cs"/>
          <w:b/>
          <w:bCs/>
          <w:sz w:val="24"/>
          <w:szCs w:val="24"/>
          <w:rtl/>
        </w:rPr>
        <w:t>צדוק</w:t>
      </w:r>
      <w:r w:rsidRPr="002C17B3">
        <w:rPr>
          <w:b/>
          <w:bCs/>
          <w:sz w:val="24"/>
          <w:szCs w:val="24"/>
          <w:rtl/>
        </w:rPr>
        <w:t xml:space="preserve"> </w:t>
      </w:r>
      <w:r w:rsidRPr="002C17B3">
        <w:rPr>
          <w:rFonts w:hint="cs"/>
          <w:b/>
          <w:bCs/>
          <w:sz w:val="24"/>
          <w:szCs w:val="24"/>
          <w:rtl/>
        </w:rPr>
        <w:t>אומר,</w:t>
      </w:r>
      <w:r w:rsidRPr="002C17B3">
        <w:rPr>
          <w:b/>
          <w:bCs/>
          <w:sz w:val="24"/>
          <w:szCs w:val="24"/>
          <w:rtl/>
        </w:rPr>
        <w:t xml:space="preserve"> </w:t>
      </w:r>
      <w:r w:rsidRPr="002C17B3">
        <w:rPr>
          <w:rFonts w:hint="cs"/>
          <w:b/>
          <w:bCs/>
          <w:sz w:val="24"/>
          <w:szCs w:val="24"/>
          <w:rtl/>
        </w:rPr>
        <w:t>מצוה.</w:t>
      </w:r>
      <w:r w:rsidRPr="00672A27">
        <w:rPr>
          <w:rFonts w:hint="cs"/>
          <w:sz w:val="24"/>
          <w:szCs w:val="24"/>
          <w:rtl/>
        </w:rPr>
        <w:t xml:space="preserve"> תגרי</w:t>
      </w:r>
      <w:r w:rsidRPr="00672A27">
        <w:rPr>
          <w:sz w:val="24"/>
          <w:szCs w:val="24"/>
          <w:rtl/>
        </w:rPr>
        <w:t xml:space="preserve"> </w:t>
      </w:r>
      <w:r w:rsidRPr="00672A27">
        <w:rPr>
          <w:rFonts w:hint="cs"/>
          <w:sz w:val="24"/>
          <w:szCs w:val="24"/>
          <w:rtl/>
        </w:rPr>
        <w:t>ירושלם</w:t>
      </w:r>
      <w:r w:rsidRPr="00672A27">
        <w:rPr>
          <w:sz w:val="24"/>
          <w:szCs w:val="24"/>
          <w:rtl/>
        </w:rPr>
        <w:t xml:space="preserve"> </w:t>
      </w:r>
      <w:r w:rsidRPr="00672A27">
        <w:rPr>
          <w:rFonts w:hint="cs"/>
          <w:sz w:val="24"/>
          <w:szCs w:val="24"/>
          <w:rtl/>
        </w:rPr>
        <w:t>היו</w:t>
      </w:r>
      <w:r w:rsidRPr="00672A27">
        <w:rPr>
          <w:sz w:val="24"/>
          <w:szCs w:val="24"/>
          <w:rtl/>
        </w:rPr>
        <w:t xml:space="preserve"> </w:t>
      </w:r>
      <w:r w:rsidRPr="00672A27">
        <w:rPr>
          <w:rFonts w:hint="cs"/>
          <w:sz w:val="24"/>
          <w:szCs w:val="24"/>
          <w:rtl/>
        </w:rPr>
        <w:t>אומרים</w:t>
      </w:r>
      <w:r w:rsidRPr="00924FE1">
        <w:rPr>
          <w:rFonts w:hint="cs"/>
          <w:sz w:val="24"/>
          <w:szCs w:val="24"/>
          <w:rtl/>
        </w:rPr>
        <w:t>,</w:t>
      </w:r>
      <w:r w:rsidRPr="00672A27">
        <w:rPr>
          <w:sz w:val="24"/>
          <w:szCs w:val="24"/>
          <w:rtl/>
        </w:rPr>
        <w:t xml:space="preserve"> </w:t>
      </w:r>
      <w:r w:rsidRPr="00672A27">
        <w:rPr>
          <w:rFonts w:hint="cs"/>
          <w:sz w:val="24"/>
          <w:szCs w:val="24"/>
          <w:rtl/>
        </w:rPr>
        <w:t>בואו</w:t>
      </w:r>
      <w:r w:rsidRPr="00672A27">
        <w:rPr>
          <w:sz w:val="24"/>
          <w:szCs w:val="24"/>
          <w:rtl/>
        </w:rPr>
        <w:t xml:space="preserve"> </w:t>
      </w:r>
      <w:r w:rsidRPr="00672A27">
        <w:rPr>
          <w:rFonts w:hint="cs"/>
          <w:sz w:val="24"/>
          <w:szCs w:val="24"/>
          <w:rtl/>
        </w:rPr>
        <w:t>וטלו</w:t>
      </w:r>
      <w:r w:rsidRPr="00672A27">
        <w:rPr>
          <w:sz w:val="24"/>
          <w:szCs w:val="24"/>
          <w:rtl/>
        </w:rPr>
        <w:t xml:space="preserve"> </w:t>
      </w:r>
      <w:r w:rsidRPr="00672A27">
        <w:rPr>
          <w:rFonts w:hint="cs"/>
          <w:sz w:val="24"/>
          <w:szCs w:val="24"/>
          <w:rtl/>
        </w:rPr>
        <w:t>לכם</w:t>
      </w:r>
      <w:r w:rsidRPr="00672A27">
        <w:rPr>
          <w:sz w:val="24"/>
          <w:szCs w:val="24"/>
          <w:rtl/>
        </w:rPr>
        <w:t xml:space="preserve"> </w:t>
      </w:r>
      <w:r w:rsidRPr="00672A27">
        <w:rPr>
          <w:rFonts w:hint="cs"/>
          <w:sz w:val="24"/>
          <w:szCs w:val="24"/>
          <w:rtl/>
        </w:rPr>
        <w:t>תבלי</w:t>
      </w:r>
      <w:r w:rsidRPr="00672A27">
        <w:rPr>
          <w:sz w:val="24"/>
          <w:szCs w:val="24"/>
          <w:rtl/>
        </w:rPr>
        <w:t xml:space="preserve"> </w:t>
      </w:r>
      <w:r w:rsidRPr="00672A27">
        <w:rPr>
          <w:rFonts w:hint="cs"/>
          <w:sz w:val="24"/>
          <w:szCs w:val="24"/>
          <w:rtl/>
        </w:rPr>
        <w:t>מצוה</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בייתיה</w:t>
      </w:r>
      <w:r w:rsidRPr="00672A27">
        <w:rPr>
          <w:sz w:val="24"/>
          <w:szCs w:val="24"/>
          <w:rtl/>
        </w:rPr>
        <w:t xml:space="preserve"> </w:t>
      </w:r>
      <w:proofErr w:type="spellStart"/>
      <w:r w:rsidRPr="00672A27">
        <w:rPr>
          <w:rFonts w:hint="cs"/>
          <w:sz w:val="24"/>
          <w:szCs w:val="24"/>
          <w:rtl/>
        </w:rPr>
        <w:t>דאיסי</w:t>
      </w:r>
      <w:proofErr w:type="spellEnd"/>
      <w:r w:rsidRPr="00672A27">
        <w:rPr>
          <w:sz w:val="24"/>
          <w:szCs w:val="24"/>
          <w:rtl/>
        </w:rPr>
        <w:t xml:space="preserve"> </w:t>
      </w:r>
      <w:r w:rsidRPr="002C17B3">
        <w:rPr>
          <w:rFonts w:hint="cs"/>
          <w:b/>
          <w:bCs/>
          <w:sz w:val="24"/>
          <w:szCs w:val="24"/>
          <w:rtl/>
        </w:rPr>
        <w:t xml:space="preserve">אמרי </w:t>
      </w:r>
      <w:r w:rsidRPr="00672A27">
        <w:rPr>
          <w:rFonts w:hint="cs"/>
          <w:sz w:val="24"/>
          <w:szCs w:val="24"/>
          <w:rtl/>
        </w:rPr>
        <w:t>בשם</w:t>
      </w:r>
      <w:r w:rsidRPr="00672A27">
        <w:rPr>
          <w:sz w:val="24"/>
          <w:szCs w:val="24"/>
          <w:rtl/>
        </w:rPr>
        <w:t xml:space="preserve"> </w:t>
      </w:r>
      <w:r w:rsidRPr="00672A27">
        <w:rPr>
          <w:rFonts w:hint="cs"/>
          <w:sz w:val="24"/>
          <w:szCs w:val="24"/>
          <w:rtl/>
        </w:rPr>
        <w:t>איסי</w:t>
      </w:r>
      <w:r w:rsidRPr="00924FE1">
        <w:rPr>
          <w:rFonts w:hint="cs"/>
          <w:sz w:val="24"/>
          <w:szCs w:val="24"/>
          <w:rtl/>
        </w:rPr>
        <w:t>,</w:t>
      </w:r>
      <w:r w:rsidRPr="00924FE1">
        <w:rPr>
          <w:sz w:val="24"/>
          <w:szCs w:val="24"/>
          <w:rtl/>
        </w:rPr>
        <w:t xml:space="preserve"> </w:t>
      </w:r>
      <w:r w:rsidRPr="002C17B3">
        <w:rPr>
          <w:rFonts w:hint="cs"/>
          <w:b/>
          <w:bCs/>
          <w:sz w:val="24"/>
          <w:szCs w:val="24"/>
          <w:rtl/>
        </w:rPr>
        <w:t>למה</w:t>
      </w:r>
      <w:r w:rsidRPr="00672A27">
        <w:rPr>
          <w:b/>
          <w:bCs/>
          <w:sz w:val="24"/>
          <w:szCs w:val="24"/>
          <w:rtl/>
        </w:rPr>
        <w:t xml:space="preserve"> </w:t>
      </w:r>
      <w:r w:rsidRPr="00672A27">
        <w:rPr>
          <w:rFonts w:hint="cs"/>
          <w:sz w:val="24"/>
          <w:szCs w:val="24"/>
          <w:rtl/>
        </w:rPr>
        <w:t>נקרא</w:t>
      </w:r>
      <w:r w:rsidRPr="00672A27">
        <w:rPr>
          <w:sz w:val="24"/>
          <w:szCs w:val="24"/>
          <w:rtl/>
        </w:rPr>
        <w:t xml:space="preserve"> </w:t>
      </w:r>
      <w:r w:rsidRPr="00672A27">
        <w:rPr>
          <w:rFonts w:hint="cs"/>
          <w:sz w:val="24"/>
          <w:szCs w:val="24"/>
          <w:rtl/>
        </w:rPr>
        <w:t xml:space="preserve">שמה </w:t>
      </w:r>
      <w:r w:rsidRPr="000E0658">
        <w:rPr>
          <w:rFonts w:hint="cs"/>
          <w:sz w:val="16"/>
          <w:szCs w:val="16"/>
          <w:rtl/>
        </w:rPr>
        <w:t>של החרוסת</w:t>
      </w:r>
      <w:r w:rsidRPr="00924FE1">
        <w:rPr>
          <w:sz w:val="24"/>
          <w:szCs w:val="24"/>
          <w:rtl/>
        </w:rPr>
        <w:t xml:space="preserve"> </w:t>
      </w:r>
      <w:r w:rsidRPr="00672A27">
        <w:rPr>
          <w:rFonts w:hint="cs"/>
          <w:sz w:val="24"/>
          <w:szCs w:val="24"/>
          <w:rtl/>
        </w:rPr>
        <w:t>רובה</w:t>
      </w:r>
      <w:r w:rsidRPr="00924FE1">
        <w:rPr>
          <w:rFonts w:hint="cs"/>
          <w:sz w:val="24"/>
          <w:szCs w:val="24"/>
          <w:rtl/>
        </w:rPr>
        <w:t>,</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 xml:space="preserve">רבה </w:t>
      </w:r>
      <w:r>
        <w:rPr>
          <w:rFonts w:hint="cs"/>
          <w:sz w:val="16"/>
          <w:szCs w:val="16"/>
          <w:rtl/>
        </w:rPr>
        <w:t>נלחמת עם המרור</w:t>
      </w:r>
      <w:r w:rsidR="00F40A1A">
        <w:rPr>
          <w:rFonts w:hint="cs"/>
          <w:sz w:val="16"/>
          <w:szCs w:val="16"/>
          <w:rtl/>
        </w:rPr>
        <w:t xml:space="preserve"> </w:t>
      </w:r>
      <w:r>
        <w:rPr>
          <w:rFonts w:hint="cs"/>
          <w:sz w:val="16"/>
          <w:szCs w:val="16"/>
          <w:rtl/>
        </w:rPr>
        <w:t>שהיא מתוקה</w:t>
      </w:r>
      <w:r w:rsidRPr="00924FE1">
        <w:rPr>
          <w:sz w:val="24"/>
          <w:szCs w:val="24"/>
          <w:rtl/>
        </w:rPr>
        <w:t xml:space="preserve"> </w:t>
      </w:r>
      <w:r w:rsidRPr="00672A27">
        <w:rPr>
          <w:rFonts w:hint="cs"/>
          <w:sz w:val="24"/>
          <w:szCs w:val="24"/>
          <w:rtl/>
        </w:rPr>
        <w:t>עמו</w:t>
      </w:r>
      <w:r w:rsidRPr="00924FE1">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לוי</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צריכא</w:t>
      </w:r>
      <w:proofErr w:type="spellEnd"/>
      <w:r w:rsidRPr="00672A27">
        <w:rPr>
          <w:sz w:val="24"/>
          <w:szCs w:val="24"/>
          <w:rtl/>
        </w:rPr>
        <w:t xml:space="preserve"> </w:t>
      </w:r>
      <w:r w:rsidRPr="00672A27">
        <w:rPr>
          <w:rFonts w:hint="cs"/>
          <w:sz w:val="24"/>
          <w:szCs w:val="24"/>
          <w:rtl/>
        </w:rPr>
        <w:t>שתהא</w:t>
      </w:r>
      <w:r w:rsidRPr="00672A27">
        <w:rPr>
          <w:sz w:val="24"/>
          <w:szCs w:val="24"/>
          <w:rtl/>
        </w:rPr>
        <w:t xml:space="preserve"> </w:t>
      </w:r>
      <w:r w:rsidRPr="00672A27">
        <w:rPr>
          <w:rFonts w:hint="cs"/>
          <w:sz w:val="24"/>
          <w:szCs w:val="24"/>
          <w:rtl/>
        </w:rPr>
        <w:t>עבה</w:t>
      </w:r>
      <w:r w:rsidRPr="00672A27">
        <w:rPr>
          <w:sz w:val="24"/>
          <w:szCs w:val="24"/>
          <w:rtl/>
        </w:rPr>
        <w:t xml:space="preserve">. </w:t>
      </w:r>
      <w:proofErr w:type="spellStart"/>
      <w:r w:rsidRPr="00672A27">
        <w:rPr>
          <w:rFonts w:hint="cs"/>
          <w:sz w:val="24"/>
          <w:szCs w:val="24"/>
          <w:rtl/>
        </w:rPr>
        <w:t>מילתיה</w:t>
      </w:r>
      <w:proofErr w:type="spellEnd"/>
      <w:r w:rsidRPr="00672A27">
        <w:rPr>
          <w:sz w:val="24"/>
          <w:szCs w:val="24"/>
          <w:rtl/>
        </w:rPr>
        <w:t xml:space="preserve"> </w:t>
      </w:r>
      <w:r w:rsidRPr="00672A27">
        <w:rPr>
          <w:rFonts w:hint="cs"/>
          <w:sz w:val="24"/>
          <w:szCs w:val="24"/>
          <w:rtl/>
        </w:rPr>
        <w:t>אמר</w:t>
      </w:r>
      <w:r w:rsidRPr="00672A27">
        <w:rPr>
          <w:sz w:val="24"/>
          <w:szCs w:val="24"/>
          <w:rtl/>
        </w:rPr>
        <w:t xml:space="preserve"> </w:t>
      </w:r>
      <w:r w:rsidRPr="002C17B3">
        <w:rPr>
          <w:rFonts w:hint="cs"/>
          <w:b/>
          <w:bCs/>
          <w:sz w:val="24"/>
          <w:szCs w:val="24"/>
          <w:rtl/>
        </w:rPr>
        <w:t xml:space="preserve">שהיא </w:t>
      </w:r>
      <w:r w:rsidRPr="00672A27">
        <w:rPr>
          <w:rFonts w:hint="cs"/>
          <w:sz w:val="24"/>
          <w:szCs w:val="24"/>
          <w:rtl/>
        </w:rPr>
        <w:t>זכר</w:t>
      </w:r>
      <w:r w:rsidRPr="00672A27">
        <w:rPr>
          <w:sz w:val="24"/>
          <w:szCs w:val="24"/>
          <w:rtl/>
        </w:rPr>
        <w:t xml:space="preserve"> </w:t>
      </w:r>
      <w:r w:rsidRPr="00672A27">
        <w:rPr>
          <w:rFonts w:hint="cs"/>
          <w:sz w:val="24"/>
          <w:szCs w:val="24"/>
          <w:rtl/>
        </w:rPr>
        <w:t>לטיט</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תניי</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r w:rsidRPr="00672A27">
        <w:rPr>
          <w:rFonts w:hint="cs"/>
          <w:sz w:val="24"/>
          <w:szCs w:val="24"/>
          <w:rtl/>
        </w:rPr>
        <w:t xml:space="preserve">צבריה </w:t>
      </w:r>
      <w:r w:rsidRPr="000E0658">
        <w:rPr>
          <w:rFonts w:hint="cs"/>
          <w:sz w:val="16"/>
          <w:szCs w:val="16"/>
          <w:rtl/>
        </w:rPr>
        <w:t>מדללה ביין</w:t>
      </w:r>
      <w:r w:rsidRPr="00924FE1">
        <w:rPr>
          <w:sz w:val="24"/>
          <w:szCs w:val="24"/>
          <w:rtl/>
        </w:rPr>
        <w:t xml:space="preserve"> </w:t>
      </w:r>
      <w:r w:rsidRPr="00672A27">
        <w:rPr>
          <w:rFonts w:hint="cs"/>
          <w:sz w:val="24"/>
          <w:szCs w:val="24"/>
          <w:rtl/>
        </w:rPr>
        <w:t>שתהא</w:t>
      </w:r>
      <w:r w:rsidRPr="00672A27">
        <w:rPr>
          <w:sz w:val="24"/>
          <w:szCs w:val="24"/>
          <w:rtl/>
        </w:rPr>
        <w:t xml:space="preserve"> </w:t>
      </w:r>
      <w:r w:rsidRPr="002C17B3">
        <w:rPr>
          <w:rFonts w:hint="cs"/>
          <w:b/>
          <w:bCs/>
          <w:sz w:val="24"/>
          <w:szCs w:val="24"/>
          <w:rtl/>
        </w:rPr>
        <w:t>רכה</w:t>
      </w:r>
      <w:r w:rsidRPr="00672A27">
        <w:rPr>
          <w:sz w:val="24"/>
          <w:szCs w:val="24"/>
          <w:rtl/>
        </w:rPr>
        <w:t xml:space="preserve">. </w:t>
      </w:r>
      <w:proofErr w:type="spellStart"/>
      <w:r w:rsidRPr="00672A27">
        <w:rPr>
          <w:rFonts w:hint="cs"/>
          <w:sz w:val="24"/>
          <w:szCs w:val="24"/>
          <w:rtl/>
        </w:rPr>
        <w:t>מילתיה</w:t>
      </w:r>
      <w:proofErr w:type="spellEnd"/>
      <w:r w:rsidRPr="00672A27">
        <w:rPr>
          <w:sz w:val="24"/>
          <w:szCs w:val="24"/>
          <w:rtl/>
        </w:rPr>
        <w:t xml:space="preserve"> </w:t>
      </w:r>
      <w:r w:rsidRPr="00672A27">
        <w:rPr>
          <w:rFonts w:hint="cs"/>
          <w:sz w:val="24"/>
          <w:szCs w:val="24"/>
          <w:rtl/>
        </w:rPr>
        <w:t>אמר</w:t>
      </w:r>
      <w:r w:rsidRPr="00924FE1">
        <w:rPr>
          <w:rFonts w:hint="cs"/>
          <w:sz w:val="24"/>
          <w:szCs w:val="24"/>
          <w:rtl/>
        </w:rPr>
        <w:t>,</w:t>
      </w:r>
      <w:r w:rsidRPr="00924FE1">
        <w:rPr>
          <w:sz w:val="24"/>
          <w:szCs w:val="24"/>
          <w:rtl/>
        </w:rPr>
        <w:t xml:space="preserve"> </w:t>
      </w:r>
      <w:r w:rsidRPr="002C17B3">
        <w:rPr>
          <w:rFonts w:hint="cs"/>
          <w:b/>
          <w:bCs/>
          <w:sz w:val="24"/>
          <w:szCs w:val="24"/>
          <w:rtl/>
        </w:rPr>
        <w:t>שהיא</w:t>
      </w:r>
      <w:r w:rsidRPr="00672A27">
        <w:rPr>
          <w:rFonts w:hint="cs"/>
          <w:sz w:val="24"/>
          <w:szCs w:val="24"/>
          <w:rtl/>
        </w:rPr>
        <w:t xml:space="preserve"> זכר</w:t>
      </w:r>
      <w:r w:rsidRPr="00672A27">
        <w:rPr>
          <w:sz w:val="24"/>
          <w:szCs w:val="24"/>
          <w:rtl/>
        </w:rPr>
        <w:t xml:space="preserve"> </w:t>
      </w:r>
      <w:r w:rsidRPr="00672A27">
        <w:rPr>
          <w:rFonts w:hint="cs"/>
          <w:sz w:val="24"/>
          <w:szCs w:val="24"/>
          <w:rtl/>
        </w:rPr>
        <w:t>לדם</w:t>
      </w:r>
      <w:r w:rsidRPr="00672A27">
        <w:rPr>
          <w:sz w:val="24"/>
          <w:szCs w:val="24"/>
          <w:rtl/>
        </w:rPr>
        <w:t xml:space="preserve">. </w:t>
      </w:r>
      <w:r w:rsidRPr="00672A27">
        <w:rPr>
          <w:rFonts w:hint="cs"/>
          <w:sz w:val="24"/>
          <w:szCs w:val="24"/>
          <w:rtl/>
        </w:rPr>
        <w:t>תני</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ובגבולין</w:t>
      </w:r>
      <w:proofErr w:type="spellEnd"/>
      <w:r w:rsidRPr="00672A27">
        <w:rPr>
          <w:sz w:val="24"/>
          <w:szCs w:val="24"/>
          <w:rtl/>
        </w:rPr>
        <w:t xml:space="preserve"> </w:t>
      </w:r>
      <w:proofErr w:type="spellStart"/>
      <w:r w:rsidRPr="00672A27">
        <w:rPr>
          <w:rFonts w:hint="cs"/>
          <w:sz w:val="24"/>
          <w:szCs w:val="24"/>
          <w:rtl/>
        </w:rPr>
        <w:t>צריכין</w:t>
      </w:r>
      <w:proofErr w:type="spellEnd"/>
      <w:r w:rsidRPr="00672A27">
        <w:rPr>
          <w:sz w:val="24"/>
          <w:szCs w:val="24"/>
          <w:rtl/>
        </w:rPr>
        <w:t xml:space="preserve"> </w:t>
      </w:r>
      <w:r w:rsidRPr="00672A27">
        <w:rPr>
          <w:rFonts w:hint="cs"/>
          <w:sz w:val="24"/>
          <w:szCs w:val="24"/>
          <w:rtl/>
        </w:rPr>
        <w:t>שני</w:t>
      </w:r>
      <w:r w:rsidRPr="00672A27">
        <w:rPr>
          <w:sz w:val="24"/>
          <w:szCs w:val="24"/>
          <w:rtl/>
        </w:rPr>
        <w:t xml:space="preserve"> </w:t>
      </w:r>
      <w:r w:rsidRPr="00672A27">
        <w:rPr>
          <w:rFonts w:hint="cs"/>
          <w:sz w:val="24"/>
          <w:szCs w:val="24"/>
          <w:rtl/>
        </w:rPr>
        <w:t>תבשילין</w:t>
      </w:r>
      <w:r w:rsidRPr="00924FE1">
        <w:rPr>
          <w:rFonts w:hint="cs"/>
          <w:sz w:val="24"/>
          <w:szCs w:val="24"/>
          <w:rtl/>
        </w:rPr>
        <w:t>,</w:t>
      </w:r>
      <w:r w:rsidRPr="00672A27">
        <w:rPr>
          <w:rFonts w:hint="cs"/>
          <w:sz w:val="24"/>
          <w:szCs w:val="24"/>
          <w:rtl/>
        </w:rPr>
        <w:t xml:space="preserve"> אחד</w:t>
      </w:r>
      <w:r w:rsidRPr="00672A27">
        <w:rPr>
          <w:sz w:val="24"/>
          <w:szCs w:val="24"/>
          <w:rtl/>
        </w:rPr>
        <w:t xml:space="preserve"> </w:t>
      </w:r>
      <w:r w:rsidRPr="00672A27">
        <w:rPr>
          <w:rFonts w:hint="cs"/>
          <w:sz w:val="24"/>
          <w:szCs w:val="24"/>
          <w:rtl/>
        </w:rPr>
        <w:t>זכר</w:t>
      </w:r>
      <w:r w:rsidRPr="00672A27">
        <w:rPr>
          <w:sz w:val="24"/>
          <w:szCs w:val="24"/>
          <w:rtl/>
        </w:rPr>
        <w:t xml:space="preserve"> </w:t>
      </w:r>
      <w:r w:rsidRPr="00672A27">
        <w:rPr>
          <w:rFonts w:hint="cs"/>
          <w:sz w:val="24"/>
          <w:szCs w:val="24"/>
          <w:rtl/>
        </w:rPr>
        <w:t>לפסח</w:t>
      </w:r>
      <w:r w:rsidRPr="00924FE1">
        <w:rPr>
          <w:rFonts w:hint="cs"/>
          <w:sz w:val="24"/>
          <w:szCs w:val="24"/>
          <w:rtl/>
        </w:rPr>
        <w:t>,</w:t>
      </w:r>
      <w:r w:rsidRPr="00672A27">
        <w:rPr>
          <w:sz w:val="24"/>
          <w:szCs w:val="24"/>
          <w:rtl/>
        </w:rPr>
        <w:t xml:space="preserve"> </w:t>
      </w:r>
      <w:r w:rsidRPr="00672A27">
        <w:rPr>
          <w:rFonts w:hint="cs"/>
          <w:sz w:val="24"/>
          <w:szCs w:val="24"/>
          <w:rtl/>
        </w:rPr>
        <w:t>ואחד</w:t>
      </w:r>
      <w:r w:rsidRPr="00672A27">
        <w:rPr>
          <w:sz w:val="24"/>
          <w:szCs w:val="24"/>
          <w:rtl/>
        </w:rPr>
        <w:t xml:space="preserve"> </w:t>
      </w:r>
      <w:r w:rsidRPr="00672A27">
        <w:rPr>
          <w:rFonts w:hint="cs"/>
          <w:sz w:val="24"/>
          <w:szCs w:val="24"/>
          <w:rtl/>
        </w:rPr>
        <w:t>זכר</w:t>
      </w:r>
      <w:r w:rsidRPr="00672A27">
        <w:rPr>
          <w:sz w:val="24"/>
          <w:szCs w:val="24"/>
          <w:rtl/>
        </w:rPr>
        <w:t xml:space="preserve"> </w:t>
      </w:r>
      <w:r w:rsidRPr="00672A27">
        <w:rPr>
          <w:rFonts w:hint="cs"/>
          <w:sz w:val="24"/>
          <w:szCs w:val="24"/>
          <w:rtl/>
        </w:rPr>
        <w:t>לחגיגה</w:t>
      </w:r>
    </w:p>
    <w:p w14:paraId="65BFA482" w14:textId="77777777" w:rsidR="00DB12F0" w:rsidRDefault="00DB12F0" w:rsidP="00DB12F0">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0416F19D" w14:textId="77777777" w:rsidR="00DB12F0" w:rsidRPr="00672A27" w:rsidRDefault="00DB12F0" w:rsidP="00DB12F0">
      <w:pPr>
        <w:bidi/>
        <w:rPr>
          <w:sz w:val="28"/>
        </w:rPr>
      </w:pPr>
      <w:r w:rsidRPr="00924FE1">
        <w:rPr>
          <w:sz w:val="24"/>
          <w:szCs w:val="24"/>
          <w:rtl/>
        </w:rPr>
        <w:t xml:space="preserve"> </w:t>
      </w:r>
      <w:r w:rsidRPr="00C87FF7">
        <w:rPr>
          <w:rFonts w:hint="cs"/>
          <w:sz w:val="28"/>
          <w:szCs w:val="28"/>
          <w:rtl/>
        </w:rPr>
        <w:t>פרק</w:t>
      </w:r>
      <w:r w:rsidRPr="00C87FF7">
        <w:rPr>
          <w:sz w:val="28"/>
          <w:szCs w:val="28"/>
          <w:rtl/>
        </w:rPr>
        <w:t xml:space="preserve"> </w:t>
      </w:r>
      <w:r w:rsidRPr="00C87FF7">
        <w:rPr>
          <w:rFonts w:hint="cs"/>
          <w:sz w:val="28"/>
          <w:szCs w:val="28"/>
          <w:rtl/>
        </w:rPr>
        <w:t>י</w:t>
      </w:r>
      <w:r w:rsidRPr="00C87FF7">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ד</w:t>
      </w:r>
    </w:p>
    <w:p w14:paraId="7F3FB41A" w14:textId="242DA433" w:rsidR="00DB12F0" w:rsidRPr="00C87FF7" w:rsidRDefault="00DB12F0" w:rsidP="00DB12F0">
      <w:pPr>
        <w:bidi/>
        <w:rPr>
          <w:sz w:val="28"/>
          <w:szCs w:val="28"/>
          <w:rtl/>
        </w:rPr>
      </w:pPr>
      <w:r w:rsidRPr="00672A27">
        <w:rPr>
          <w:rFonts w:hint="cs"/>
          <w:sz w:val="28"/>
          <w:szCs w:val="28"/>
          <w:rtl/>
        </w:rPr>
        <w:t>מתני</w:t>
      </w:r>
      <w:r w:rsidRPr="00672A27">
        <w:rPr>
          <w:sz w:val="28"/>
          <w:szCs w:val="28"/>
          <w:rtl/>
        </w:rPr>
        <w:t>'</w:t>
      </w:r>
      <w:r w:rsidRPr="00C87FF7">
        <w:rPr>
          <w:rFonts w:hint="cs"/>
          <w:sz w:val="28"/>
          <w:szCs w:val="28"/>
          <w:rtl/>
        </w:rPr>
        <w:t>:</w:t>
      </w:r>
      <w:r w:rsidRPr="00672A27">
        <w:rPr>
          <w:sz w:val="28"/>
          <w:szCs w:val="28"/>
          <w:rtl/>
        </w:rPr>
        <w:t xml:space="preserve"> </w:t>
      </w:r>
      <w:r w:rsidRPr="00672A27">
        <w:rPr>
          <w:rFonts w:hint="cs"/>
          <w:sz w:val="28"/>
          <w:szCs w:val="28"/>
          <w:rtl/>
        </w:rPr>
        <w:t>מזגו</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כוס</w:t>
      </w:r>
      <w:r w:rsidRPr="00672A27">
        <w:rPr>
          <w:sz w:val="28"/>
          <w:szCs w:val="28"/>
          <w:rtl/>
        </w:rPr>
        <w:t xml:space="preserve"> </w:t>
      </w:r>
      <w:r w:rsidRPr="00672A27">
        <w:rPr>
          <w:rFonts w:hint="cs"/>
          <w:sz w:val="28"/>
          <w:szCs w:val="28"/>
          <w:rtl/>
        </w:rPr>
        <w:t>שני</w:t>
      </w:r>
      <w:r w:rsidRPr="00C87FF7">
        <w:rPr>
          <w:rFonts w:hint="cs"/>
          <w:sz w:val="28"/>
          <w:szCs w:val="28"/>
          <w:rtl/>
        </w:rPr>
        <w:t>,</w:t>
      </w:r>
      <w:r w:rsidRPr="00672A27">
        <w:rPr>
          <w:sz w:val="28"/>
          <w:szCs w:val="28"/>
          <w:rtl/>
        </w:rPr>
        <w:t xml:space="preserve"> </w:t>
      </w:r>
      <w:r w:rsidRPr="00672A27">
        <w:rPr>
          <w:rFonts w:hint="cs"/>
          <w:sz w:val="28"/>
          <w:szCs w:val="28"/>
          <w:rtl/>
        </w:rPr>
        <w:t>וכאן</w:t>
      </w:r>
      <w:r w:rsidRPr="00672A27">
        <w:rPr>
          <w:sz w:val="28"/>
          <w:szCs w:val="28"/>
          <w:rtl/>
        </w:rPr>
        <w:t xml:space="preserve"> </w:t>
      </w:r>
      <w:r w:rsidRPr="00672A27">
        <w:rPr>
          <w:rFonts w:hint="cs"/>
          <w:sz w:val="28"/>
          <w:szCs w:val="28"/>
          <w:rtl/>
        </w:rPr>
        <w:t>הבן</w:t>
      </w:r>
      <w:r w:rsidRPr="00672A27">
        <w:rPr>
          <w:sz w:val="28"/>
          <w:szCs w:val="28"/>
          <w:rtl/>
        </w:rPr>
        <w:t xml:space="preserve"> </w:t>
      </w:r>
      <w:r w:rsidRPr="00672A27">
        <w:rPr>
          <w:rFonts w:hint="cs"/>
          <w:sz w:val="28"/>
          <w:szCs w:val="28"/>
          <w:rtl/>
        </w:rPr>
        <w:t>שואל</w:t>
      </w:r>
      <w:r w:rsidRPr="00C87FF7">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אין</w:t>
      </w:r>
      <w:r w:rsidRPr="00672A27">
        <w:rPr>
          <w:sz w:val="28"/>
          <w:szCs w:val="28"/>
          <w:rtl/>
        </w:rPr>
        <w:t xml:space="preserve"> </w:t>
      </w:r>
      <w:r w:rsidRPr="00672A27">
        <w:rPr>
          <w:rFonts w:hint="cs"/>
          <w:sz w:val="28"/>
          <w:szCs w:val="28"/>
          <w:rtl/>
        </w:rPr>
        <w:t>דעת</w:t>
      </w:r>
      <w:r w:rsidRPr="00672A27">
        <w:rPr>
          <w:sz w:val="28"/>
          <w:szCs w:val="28"/>
          <w:rtl/>
        </w:rPr>
        <w:t xml:space="preserve"> </w:t>
      </w:r>
      <w:r w:rsidRPr="00672A27">
        <w:rPr>
          <w:rFonts w:hint="cs"/>
          <w:sz w:val="28"/>
          <w:szCs w:val="28"/>
          <w:rtl/>
        </w:rPr>
        <w:t>בבן</w:t>
      </w:r>
      <w:r w:rsidRPr="00672A27">
        <w:rPr>
          <w:sz w:val="28"/>
          <w:szCs w:val="28"/>
          <w:rtl/>
        </w:rPr>
        <w:t xml:space="preserve"> </w:t>
      </w:r>
      <w:r w:rsidRPr="00672A27">
        <w:rPr>
          <w:rFonts w:hint="cs"/>
          <w:sz w:val="28"/>
          <w:szCs w:val="28"/>
          <w:rtl/>
        </w:rPr>
        <w:t>לשאול</w:t>
      </w:r>
      <w:r w:rsidRPr="00C87FF7">
        <w:rPr>
          <w:rFonts w:hint="cs"/>
          <w:sz w:val="28"/>
          <w:szCs w:val="28"/>
          <w:rtl/>
        </w:rPr>
        <w:t>,</w:t>
      </w:r>
      <w:r w:rsidRPr="00672A27">
        <w:rPr>
          <w:sz w:val="28"/>
          <w:szCs w:val="28"/>
          <w:rtl/>
        </w:rPr>
        <w:t xml:space="preserve"> </w:t>
      </w:r>
      <w:r w:rsidRPr="00672A27">
        <w:rPr>
          <w:rFonts w:hint="cs"/>
          <w:sz w:val="28"/>
          <w:szCs w:val="28"/>
          <w:rtl/>
        </w:rPr>
        <w:t>אביו</w:t>
      </w:r>
      <w:r w:rsidRPr="00672A27">
        <w:rPr>
          <w:sz w:val="28"/>
          <w:szCs w:val="28"/>
          <w:rtl/>
        </w:rPr>
        <w:t xml:space="preserve"> </w:t>
      </w:r>
      <w:r w:rsidRPr="00672A27">
        <w:rPr>
          <w:rFonts w:hint="cs"/>
          <w:sz w:val="28"/>
          <w:szCs w:val="28"/>
          <w:rtl/>
        </w:rPr>
        <w:t>מלמדו</w:t>
      </w:r>
      <w:r w:rsidRPr="00672A27">
        <w:rPr>
          <w:sz w:val="28"/>
          <w:szCs w:val="28"/>
          <w:rtl/>
        </w:rPr>
        <w:t xml:space="preserve"> </w:t>
      </w:r>
      <w:r w:rsidRPr="00672A27">
        <w:rPr>
          <w:rFonts w:hint="cs"/>
          <w:sz w:val="28"/>
          <w:szCs w:val="28"/>
          <w:rtl/>
        </w:rPr>
        <w:t>מה</w:t>
      </w:r>
      <w:r w:rsidRPr="00672A27">
        <w:rPr>
          <w:sz w:val="28"/>
          <w:szCs w:val="28"/>
          <w:rtl/>
        </w:rPr>
        <w:t xml:space="preserve"> </w:t>
      </w:r>
      <w:r w:rsidRPr="00672A27">
        <w:rPr>
          <w:rFonts w:hint="cs"/>
          <w:sz w:val="28"/>
          <w:szCs w:val="28"/>
          <w:rtl/>
        </w:rPr>
        <w:t>נשתנה</w:t>
      </w:r>
      <w:r w:rsidRPr="00672A27">
        <w:rPr>
          <w:sz w:val="28"/>
          <w:szCs w:val="28"/>
          <w:rtl/>
        </w:rPr>
        <w:t xml:space="preserve"> </w:t>
      </w:r>
      <w:r w:rsidRPr="00672A27">
        <w:rPr>
          <w:rFonts w:hint="cs"/>
          <w:sz w:val="28"/>
          <w:szCs w:val="28"/>
          <w:rtl/>
        </w:rPr>
        <w:t>הלילה</w:t>
      </w:r>
      <w:r w:rsidRPr="00672A27">
        <w:rPr>
          <w:sz w:val="28"/>
          <w:szCs w:val="28"/>
          <w:rtl/>
        </w:rPr>
        <w:t xml:space="preserve"> </w:t>
      </w:r>
      <w:r w:rsidRPr="00672A27">
        <w:rPr>
          <w:rFonts w:hint="cs"/>
          <w:sz w:val="28"/>
          <w:szCs w:val="28"/>
          <w:rtl/>
        </w:rPr>
        <w:t>הזה</w:t>
      </w:r>
      <w:r w:rsidRPr="00672A27">
        <w:rPr>
          <w:sz w:val="28"/>
          <w:szCs w:val="28"/>
          <w:rtl/>
        </w:rPr>
        <w:t xml:space="preserve"> </w:t>
      </w:r>
      <w:r w:rsidRPr="00672A27">
        <w:rPr>
          <w:rFonts w:hint="cs"/>
          <w:sz w:val="28"/>
          <w:szCs w:val="28"/>
          <w:rtl/>
        </w:rPr>
        <w:t>מכל</w:t>
      </w:r>
      <w:r w:rsidRPr="00672A27">
        <w:rPr>
          <w:sz w:val="28"/>
          <w:szCs w:val="28"/>
          <w:rtl/>
        </w:rPr>
        <w:t xml:space="preserve"> </w:t>
      </w:r>
      <w:r w:rsidRPr="00672A27">
        <w:rPr>
          <w:rFonts w:hint="cs"/>
          <w:sz w:val="28"/>
          <w:szCs w:val="28"/>
          <w:rtl/>
        </w:rPr>
        <w:t>הלילות</w:t>
      </w:r>
      <w:r w:rsidRPr="00C87FF7">
        <w:rPr>
          <w:rFonts w:hint="cs"/>
          <w:sz w:val="28"/>
          <w:szCs w:val="28"/>
          <w:rtl/>
        </w:rPr>
        <w:t>?</w:t>
      </w:r>
      <w:r w:rsidRPr="00672A27">
        <w:rPr>
          <w:sz w:val="28"/>
          <w:szCs w:val="28"/>
          <w:rtl/>
        </w:rPr>
        <w:t xml:space="preserve"> </w:t>
      </w:r>
      <w:r w:rsidRPr="00672A27">
        <w:rPr>
          <w:rFonts w:hint="cs"/>
          <w:sz w:val="28"/>
          <w:szCs w:val="28"/>
          <w:rtl/>
        </w:rPr>
        <w:t>שבכל</w:t>
      </w:r>
      <w:r w:rsidRPr="00672A27">
        <w:rPr>
          <w:sz w:val="28"/>
          <w:szCs w:val="28"/>
          <w:rtl/>
        </w:rPr>
        <w:t xml:space="preserve"> </w:t>
      </w:r>
      <w:r w:rsidRPr="00672A27">
        <w:rPr>
          <w:rFonts w:hint="cs"/>
          <w:sz w:val="28"/>
          <w:szCs w:val="28"/>
          <w:rtl/>
        </w:rPr>
        <w:t>הלילות</w:t>
      </w:r>
      <w:r w:rsidRPr="00672A27">
        <w:rPr>
          <w:sz w:val="28"/>
          <w:szCs w:val="28"/>
          <w:rtl/>
        </w:rPr>
        <w:t xml:space="preserve"> </w:t>
      </w:r>
      <w:r w:rsidRPr="00672A27">
        <w:rPr>
          <w:rFonts w:hint="cs"/>
          <w:sz w:val="28"/>
          <w:szCs w:val="28"/>
          <w:rtl/>
        </w:rPr>
        <w:t>אנו</w:t>
      </w:r>
      <w:r w:rsidRPr="00672A27">
        <w:rPr>
          <w:sz w:val="28"/>
          <w:szCs w:val="28"/>
          <w:rtl/>
        </w:rPr>
        <w:t xml:space="preserve"> </w:t>
      </w:r>
      <w:proofErr w:type="spellStart"/>
      <w:r w:rsidRPr="00672A27">
        <w:rPr>
          <w:rFonts w:hint="cs"/>
          <w:sz w:val="28"/>
          <w:szCs w:val="28"/>
          <w:rtl/>
        </w:rPr>
        <w:t>מטבילין</w:t>
      </w:r>
      <w:proofErr w:type="spellEnd"/>
      <w:r w:rsidRPr="00672A27">
        <w:rPr>
          <w:sz w:val="28"/>
          <w:szCs w:val="28"/>
          <w:rtl/>
        </w:rPr>
        <w:t xml:space="preserve"> </w:t>
      </w:r>
      <w:r w:rsidRPr="00672A27">
        <w:rPr>
          <w:rFonts w:hint="cs"/>
          <w:sz w:val="28"/>
          <w:szCs w:val="28"/>
          <w:rtl/>
        </w:rPr>
        <w:t>פעם</w:t>
      </w:r>
      <w:r w:rsidRPr="00672A27">
        <w:rPr>
          <w:sz w:val="28"/>
          <w:szCs w:val="28"/>
          <w:rtl/>
        </w:rPr>
        <w:t xml:space="preserve"> </w:t>
      </w:r>
      <w:r w:rsidRPr="00672A27">
        <w:rPr>
          <w:rFonts w:hint="cs"/>
          <w:sz w:val="28"/>
          <w:szCs w:val="28"/>
          <w:rtl/>
        </w:rPr>
        <w:t>אחת</w:t>
      </w:r>
      <w:r w:rsidRPr="00C87FF7">
        <w:rPr>
          <w:rFonts w:hint="cs"/>
          <w:sz w:val="28"/>
          <w:szCs w:val="28"/>
          <w:rtl/>
        </w:rPr>
        <w:t>,</w:t>
      </w:r>
      <w:r w:rsidRPr="00672A27">
        <w:rPr>
          <w:sz w:val="28"/>
          <w:szCs w:val="28"/>
          <w:rtl/>
        </w:rPr>
        <w:t xml:space="preserve"> </w:t>
      </w:r>
      <w:r w:rsidRPr="00672A27">
        <w:rPr>
          <w:rFonts w:hint="cs"/>
          <w:sz w:val="28"/>
          <w:szCs w:val="28"/>
          <w:rtl/>
        </w:rPr>
        <w:t>והלילה</w:t>
      </w:r>
      <w:r w:rsidRPr="00672A27">
        <w:rPr>
          <w:sz w:val="28"/>
          <w:szCs w:val="28"/>
          <w:rtl/>
        </w:rPr>
        <w:t xml:space="preserve"> </w:t>
      </w:r>
      <w:r w:rsidRPr="00672A27">
        <w:rPr>
          <w:rFonts w:hint="cs"/>
          <w:sz w:val="28"/>
          <w:szCs w:val="28"/>
          <w:rtl/>
        </w:rPr>
        <w:t>הזה</w:t>
      </w:r>
      <w:r w:rsidRPr="00672A27">
        <w:rPr>
          <w:sz w:val="28"/>
          <w:szCs w:val="28"/>
          <w:rtl/>
        </w:rPr>
        <w:t xml:space="preserve"> </w:t>
      </w:r>
      <w:r w:rsidRPr="00672A27">
        <w:rPr>
          <w:rFonts w:hint="cs"/>
          <w:sz w:val="28"/>
          <w:szCs w:val="28"/>
          <w:rtl/>
        </w:rPr>
        <w:t>שתי</w:t>
      </w:r>
      <w:r w:rsidRPr="00672A27">
        <w:rPr>
          <w:sz w:val="28"/>
          <w:szCs w:val="28"/>
          <w:rtl/>
        </w:rPr>
        <w:t xml:space="preserve"> </w:t>
      </w:r>
      <w:r w:rsidRPr="00672A27">
        <w:rPr>
          <w:rFonts w:hint="cs"/>
          <w:sz w:val="28"/>
          <w:szCs w:val="28"/>
          <w:rtl/>
        </w:rPr>
        <w:t>פעמים</w:t>
      </w:r>
      <w:r w:rsidRPr="00C87FF7">
        <w:rPr>
          <w:rFonts w:hint="cs"/>
          <w:sz w:val="28"/>
          <w:szCs w:val="28"/>
          <w:rtl/>
        </w:rPr>
        <w:t>.</w:t>
      </w:r>
      <w:r w:rsidRPr="00672A27">
        <w:rPr>
          <w:sz w:val="28"/>
          <w:szCs w:val="28"/>
          <w:rtl/>
        </w:rPr>
        <w:t xml:space="preserve"> </w:t>
      </w:r>
      <w:r w:rsidRPr="00672A27">
        <w:rPr>
          <w:rFonts w:hint="cs"/>
          <w:sz w:val="28"/>
          <w:szCs w:val="28"/>
          <w:rtl/>
        </w:rPr>
        <w:t>שבכל</w:t>
      </w:r>
      <w:r w:rsidRPr="00672A27">
        <w:rPr>
          <w:sz w:val="28"/>
          <w:szCs w:val="28"/>
          <w:rtl/>
        </w:rPr>
        <w:t xml:space="preserve"> </w:t>
      </w:r>
      <w:r w:rsidRPr="00672A27">
        <w:rPr>
          <w:rFonts w:hint="cs"/>
          <w:sz w:val="28"/>
          <w:szCs w:val="28"/>
          <w:rtl/>
        </w:rPr>
        <w:t>הלילות</w:t>
      </w:r>
      <w:r w:rsidRPr="00672A27">
        <w:rPr>
          <w:sz w:val="28"/>
          <w:szCs w:val="28"/>
          <w:rtl/>
        </w:rPr>
        <w:t xml:space="preserve"> </w:t>
      </w:r>
      <w:r w:rsidRPr="00672A27">
        <w:rPr>
          <w:rFonts w:hint="cs"/>
          <w:sz w:val="28"/>
          <w:szCs w:val="28"/>
          <w:rtl/>
        </w:rPr>
        <w:t>אנו</w:t>
      </w:r>
      <w:r w:rsidRPr="00672A27">
        <w:rPr>
          <w:sz w:val="28"/>
          <w:szCs w:val="28"/>
          <w:rtl/>
        </w:rPr>
        <w:t xml:space="preserve"> </w:t>
      </w:r>
      <w:proofErr w:type="spellStart"/>
      <w:r w:rsidRPr="00672A27">
        <w:rPr>
          <w:rFonts w:hint="cs"/>
          <w:sz w:val="28"/>
          <w:szCs w:val="28"/>
          <w:rtl/>
        </w:rPr>
        <w:t>אוכלין</w:t>
      </w:r>
      <w:proofErr w:type="spellEnd"/>
      <w:r w:rsidRPr="00672A27">
        <w:rPr>
          <w:sz w:val="28"/>
          <w:szCs w:val="28"/>
          <w:rtl/>
        </w:rPr>
        <w:t xml:space="preserve"> </w:t>
      </w:r>
      <w:r w:rsidRPr="00672A27">
        <w:rPr>
          <w:rFonts w:hint="cs"/>
          <w:sz w:val="28"/>
          <w:szCs w:val="28"/>
          <w:rtl/>
        </w:rPr>
        <w:t>חמץ</w:t>
      </w:r>
      <w:r w:rsidRPr="00672A27">
        <w:rPr>
          <w:sz w:val="28"/>
          <w:szCs w:val="28"/>
          <w:rtl/>
        </w:rPr>
        <w:t xml:space="preserve"> </w:t>
      </w:r>
      <w:r w:rsidRPr="00672A27">
        <w:rPr>
          <w:rFonts w:hint="cs"/>
          <w:sz w:val="28"/>
          <w:szCs w:val="28"/>
          <w:rtl/>
        </w:rPr>
        <w:t>ומצה</w:t>
      </w:r>
      <w:r w:rsidRPr="00C87FF7">
        <w:rPr>
          <w:rFonts w:hint="cs"/>
          <w:sz w:val="28"/>
          <w:szCs w:val="28"/>
          <w:rtl/>
        </w:rPr>
        <w:t>,</w:t>
      </w:r>
      <w:r w:rsidRPr="00672A27">
        <w:rPr>
          <w:sz w:val="28"/>
          <w:szCs w:val="28"/>
          <w:rtl/>
        </w:rPr>
        <w:t xml:space="preserve"> </w:t>
      </w:r>
      <w:r w:rsidRPr="00672A27">
        <w:rPr>
          <w:rFonts w:hint="cs"/>
          <w:sz w:val="28"/>
          <w:szCs w:val="28"/>
          <w:rtl/>
        </w:rPr>
        <w:t>והלילה</w:t>
      </w:r>
      <w:r w:rsidRPr="00672A27">
        <w:rPr>
          <w:sz w:val="28"/>
          <w:szCs w:val="28"/>
          <w:rtl/>
        </w:rPr>
        <w:t xml:space="preserve"> </w:t>
      </w:r>
      <w:r w:rsidRPr="00672A27">
        <w:rPr>
          <w:rFonts w:hint="cs"/>
          <w:sz w:val="28"/>
          <w:szCs w:val="28"/>
          <w:rtl/>
        </w:rPr>
        <w:t>הזה</w:t>
      </w:r>
      <w:r w:rsidRPr="00672A27">
        <w:rPr>
          <w:sz w:val="28"/>
          <w:szCs w:val="28"/>
          <w:rtl/>
        </w:rPr>
        <w:t xml:space="preserve"> </w:t>
      </w:r>
      <w:r w:rsidRPr="00672A27">
        <w:rPr>
          <w:rFonts w:hint="cs"/>
          <w:sz w:val="28"/>
          <w:szCs w:val="28"/>
          <w:rtl/>
        </w:rPr>
        <w:t>כולו</w:t>
      </w:r>
      <w:r w:rsidRPr="00672A27">
        <w:rPr>
          <w:sz w:val="28"/>
          <w:szCs w:val="28"/>
          <w:rtl/>
        </w:rPr>
        <w:t xml:space="preserve"> </w:t>
      </w:r>
      <w:r w:rsidRPr="00672A27">
        <w:rPr>
          <w:rFonts w:hint="cs"/>
          <w:sz w:val="28"/>
          <w:szCs w:val="28"/>
          <w:rtl/>
        </w:rPr>
        <w:t>מצה</w:t>
      </w:r>
      <w:r w:rsidRPr="00C87FF7">
        <w:rPr>
          <w:rFonts w:hint="cs"/>
          <w:sz w:val="28"/>
          <w:szCs w:val="28"/>
          <w:rtl/>
        </w:rPr>
        <w:t>.</w:t>
      </w:r>
      <w:r w:rsidRPr="00672A27">
        <w:rPr>
          <w:sz w:val="28"/>
          <w:szCs w:val="28"/>
          <w:rtl/>
        </w:rPr>
        <w:t xml:space="preserve"> </w:t>
      </w:r>
      <w:r w:rsidRPr="00672A27">
        <w:rPr>
          <w:rFonts w:hint="cs"/>
          <w:sz w:val="28"/>
          <w:szCs w:val="28"/>
          <w:rtl/>
        </w:rPr>
        <w:t>שבכל</w:t>
      </w:r>
      <w:r w:rsidRPr="00672A27">
        <w:rPr>
          <w:sz w:val="28"/>
          <w:szCs w:val="28"/>
          <w:rtl/>
        </w:rPr>
        <w:t xml:space="preserve"> </w:t>
      </w:r>
      <w:r w:rsidRPr="00672A27">
        <w:rPr>
          <w:rFonts w:hint="cs"/>
          <w:sz w:val="28"/>
          <w:szCs w:val="28"/>
          <w:rtl/>
        </w:rPr>
        <w:t>הלילות</w:t>
      </w:r>
      <w:r w:rsidRPr="00672A27">
        <w:rPr>
          <w:sz w:val="28"/>
          <w:szCs w:val="28"/>
          <w:rtl/>
        </w:rPr>
        <w:t xml:space="preserve"> </w:t>
      </w:r>
      <w:proofErr w:type="spellStart"/>
      <w:r w:rsidRPr="00672A27">
        <w:rPr>
          <w:rFonts w:hint="cs"/>
          <w:sz w:val="28"/>
          <w:szCs w:val="28"/>
          <w:rtl/>
        </w:rPr>
        <w:t>אוכלין</w:t>
      </w:r>
      <w:proofErr w:type="spellEnd"/>
      <w:r w:rsidRPr="00672A27">
        <w:rPr>
          <w:sz w:val="28"/>
          <w:szCs w:val="28"/>
          <w:rtl/>
        </w:rPr>
        <w:t xml:space="preserve"> </w:t>
      </w:r>
      <w:r w:rsidRPr="00672A27">
        <w:rPr>
          <w:rFonts w:hint="cs"/>
          <w:sz w:val="28"/>
          <w:szCs w:val="28"/>
          <w:rtl/>
        </w:rPr>
        <w:t>בשר</w:t>
      </w:r>
      <w:r w:rsidRPr="00672A27">
        <w:rPr>
          <w:sz w:val="28"/>
          <w:szCs w:val="28"/>
          <w:rtl/>
        </w:rPr>
        <w:t xml:space="preserve"> </w:t>
      </w:r>
      <w:r w:rsidRPr="00672A27">
        <w:rPr>
          <w:rFonts w:hint="cs"/>
          <w:sz w:val="28"/>
          <w:szCs w:val="28"/>
          <w:rtl/>
        </w:rPr>
        <w:t>צלי</w:t>
      </w:r>
      <w:r w:rsidRPr="00672A27">
        <w:rPr>
          <w:sz w:val="28"/>
          <w:szCs w:val="28"/>
          <w:rtl/>
        </w:rPr>
        <w:t xml:space="preserve"> </w:t>
      </w:r>
      <w:r w:rsidRPr="00672A27">
        <w:rPr>
          <w:rFonts w:hint="cs"/>
          <w:sz w:val="28"/>
          <w:szCs w:val="28"/>
          <w:rtl/>
        </w:rPr>
        <w:t>שלוק</w:t>
      </w:r>
      <w:r w:rsidRPr="00672A27">
        <w:rPr>
          <w:sz w:val="28"/>
          <w:szCs w:val="28"/>
          <w:rtl/>
        </w:rPr>
        <w:t xml:space="preserve"> </w:t>
      </w:r>
      <w:r w:rsidRPr="00672A27">
        <w:rPr>
          <w:rFonts w:hint="cs"/>
          <w:sz w:val="28"/>
          <w:szCs w:val="28"/>
          <w:rtl/>
        </w:rPr>
        <w:t>ומבושל</w:t>
      </w:r>
      <w:r w:rsidRPr="00C87FF7">
        <w:rPr>
          <w:rFonts w:hint="cs"/>
          <w:sz w:val="28"/>
          <w:szCs w:val="28"/>
          <w:rtl/>
        </w:rPr>
        <w:t>,</w:t>
      </w:r>
      <w:r w:rsidRPr="00672A27">
        <w:rPr>
          <w:sz w:val="28"/>
          <w:szCs w:val="28"/>
          <w:rtl/>
        </w:rPr>
        <w:t xml:space="preserve"> </w:t>
      </w:r>
      <w:r w:rsidRPr="00672A27">
        <w:rPr>
          <w:rFonts w:hint="cs"/>
          <w:sz w:val="28"/>
          <w:szCs w:val="28"/>
          <w:rtl/>
        </w:rPr>
        <w:t>והלילה</w:t>
      </w:r>
      <w:r w:rsidRPr="00672A27">
        <w:rPr>
          <w:sz w:val="28"/>
          <w:szCs w:val="28"/>
          <w:rtl/>
        </w:rPr>
        <w:t xml:space="preserve"> </w:t>
      </w:r>
      <w:r w:rsidRPr="00672A27">
        <w:rPr>
          <w:rFonts w:hint="cs"/>
          <w:sz w:val="28"/>
          <w:szCs w:val="28"/>
          <w:rtl/>
        </w:rPr>
        <w:t>הזה</w:t>
      </w:r>
      <w:r w:rsidRPr="00672A27">
        <w:rPr>
          <w:sz w:val="28"/>
          <w:szCs w:val="28"/>
          <w:rtl/>
        </w:rPr>
        <w:t xml:space="preserve"> </w:t>
      </w:r>
      <w:r w:rsidRPr="00672A27">
        <w:rPr>
          <w:rFonts w:hint="cs"/>
          <w:sz w:val="28"/>
          <w:szCs w:val="28"/>
          <w:rtl/>
        </w:rPr>
        <w:t>כולו</w:t>
      </w:r>
      <w:r w:rsidRPr="00672A27">
        <w:rPr>
          <w:sz w:val="28"/>
          <w:szCs w:val="28"/>
          <w:rtl/>
        </w:rPr>
        <w:t xml:space="preserve"> </w:t>
      </w:r>
      <w:r w:rsidRPr="00672A27">
        <w:rPr>
          <w:rFonts w:hint="cs"/>
          <w:sz w:val="28"/>
          <w:szCs w:val="28"/>
          <w:rtl/>
        </w:rPr>
        <w:t>צלי</w:t>
      </w:r>
      <w:r w:rsidRPr="00C87FF7">
        <w:rPr>
          <w:rFonts w:hint="cs"/>
          <w:sz w:val="28"/>
          <w:szCs w:val="28"/>
          <w:rtl/>
        </w:rPr>
        <w:t>.</w:t>
      </w:r>
      <w:r w:rsidRPr="00672A27">
        <w:rPr>
          <w:sz w:val="28"/>
          <w:szCs w:val="28"/>
          <w:rtl/>
        </w:rPr>
        <w:t xml:space="preserve"> </w:t>
      </w:r>
      <w:r w:rsidRPr="00672A27">
        <w:rPr>
          <w:rFonts w:hint="cs"/>
          <w:sz w:val="28"/>
          <w:szCs w:val="28"/>
          <w:rtl/>
        </w:rPr>
        <w:t>ולפי</w:t>
      </w:r>
      <w:r w:rsidRPr="00672A27">
        <w:rPr>
          <w:sz w:val="28"/>
          <w:szCs w:val="28"/>
          <w:rtl/>
        </w:rPr>
        <w:t xml:space="preserve"> </w:t>
      </w:r>
      <w:r w:rsidRPr="00C87FF7">
        <w:rPr>
          <w:rFonts w:hint="cs"/>
          <w:sz w:val="28"/>
          <w:szCs w:val="28"/>
          <w:rtl/>
        </w:rPr>
        <w:t>דעתו</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בן</w:t>
      </w:r>
      <w:r w:rsidRPr="00672A27">
        <w:rPr>
          <w:sz w:val="28"/>
          <w:szCs w:val="28"/>
          <w:rtl/>
        </w:rPr>
        <w:t xml:space="preserve"> </w:t>
      </w:r>
      <w:r w:rsidRPr="00672A27">
        <w:rPr>
          <w:rFonts w:hint="cs"/>
          <w:sz w:val="28"/>
          <w:szCs w:val="28"/>
          <w:rtl/>
        </w:rPr>
        <w:t>אביו</w:t>
      </w:r>
      <w:r w:rsidRPr="00672A27">
        <w:rPr>
          <w:sz w:val="28"/>
          <w:szCs w:val="28"/>
          <w:rtl/>
        </w:rPr>
        <w:t xml:space="preserve"> </w:t>
      </w:r>
      <w:r w:rsidRPr="00672A27">
        <w:rPr>
          <w:rFonts w:hint="cs"/>
          <w:sz w:val="28"/>
          <w:szCs w:val="28"/>
          <w:rtl/>
        </w:rPr>
        <w:t>מלמדו</w:t>
      </w:r>
      <w:r w:rsidRPr="00C87FF7">
        <w:rPr>
          <w:rFonts w:hint="cs"/>
          <w:sz w:val="28"/>
          <w:szCs w:val="28"/>
          <w:rtl/>
        </w:rPr>
        <w:t>.</w:t>
      </w:r>
      <w:r w:rsidRPr="00672A27">
        <w:rPr>
          <w:sz w:val="28"/>
          <w:szCs w:val="28"/>
          <w:rtl/>
        </w:rPr>
        <w:t xml:space="preserve"> </w:t>
      </w:r>
      <w:r w:rsidRPr="00672A27">
        <w:rPr>
          <w:rFonts w:hint="cs"/>
          <w:sz w:val="28"/>
          <w:szCs w:val="28"/>
          <w:rtl/>
        </w:rPr>
        <w:t>מתחיל</w:t>
      </w:r>
      <w:r w:rsidRPr="00672A27">
        <w:rPr>
          <w:sz w:val="28"/>
          <w:szCs w:val="28"/>
          <w:rtl/>
        </w:rPr>
        <w:t xml:space="preserve"> </w:t>
      </w:r>
      <w:r w:rsidRPr="00672A27">
        <w:rPr>
          <w:rFonts w:hint="cs"/>
          <w:sz w:val="28"/>
          <w:szCs w:val="28"/>
          <w:rtl/>
        </w:rPr>
        <w:t>בגנות</w:t>
      </w:r>
      <w:r w:rsidRPr="00672A27">
        <w:rPr>
          <w:sz w:val="28"/>
          <w:szCs w:val="28"/>
          <w:rtl/>
        </w:rPr>
        <w:t xml:space="preserve"> </w:t>
      </w:r>
      <w:r w:rsidRPr="00672A27">
        <w:rPr>
          <w:rFonts w:hint="cs"/>
          <w:sz w:val="28"/>
          <w:szCs w:val="28"/>
          <w:rtl/>
        </w:rPr>
        <w:t>ומסיים</w:t>
      </w:r>
      <w:r w:rsidRPr="00672A27">
        <w:rPr>
          <w:sz w:val="28"/>
          <w:szCs w:val="28"/>
          <w:rtl/>
        </w:rPr>
        <w:t xml:space="preserve"> </w:t>
      </w:r>
      <w:r w:rsidRPr="00672A27">
        <w:rPr>
          <w:rFonts w:hint="cs"/>
          <w:sz w:val="28"/>
          <w:szCs w:val="28"/>
          <w:rtl/>
        </w:rPr>
        <w:t>בשבח</w:t>
      </w:r>
      <w:r w:rsidRPr="00C87FF7">
        <w:rPr>
          <w:rFonts w:hint="cs"/>
          <w:sz w:val="28"/>
          <w:szCs w:val="28"/>
          <w:rtl/>
        </w:rPr>
        <w:t>.</w:t>
      </w:r>
      <w:r w:rsidRPr="00672A27">
        <w:rPr>
          <w:sz w:val="28"/>
          <w:szCs w:val="28"/>
          <w:rtl/>
        </w:rPr>
        <w:t xml:space="preserve"> </w:t>
      </w:r>
      <w:r w:rsidRPr="00672A27">
        <w:rPr>
          <w:rFonts w:hint="cs"/>
          <w:sz w:val="28"/>
          <w:szCs w:val="28"/>
          <w:rtl/>
        </w:rPr>
        <w:t>ודורש</w:t>
      </w:r>
      <w:r w:rsidRPr="00672A27">
        <w:rPr>
          <w:sz w:val="28"/>
          <w:szCs w:val="28"/>
          <w:rtl/>
        </w:rPr>
        <w:t xml:space="preserve"> </w:t>
      </w:r>
      <w:r w:rsidRPr="00672A27">
        <w:rPr>
          <w:rFonts w:hint="cs"/>
          <w:sz w:val="28"/>
          <w:szCs w:val="28"/>
          <w:rtl/>
        </w:rPr>
        <w:t>מארמי</w:t>
      </w:r>
      <w:r w:rsidRPr="00672A27">
        <w:rPr>
          <w:sz w:val="28"/>
          <w:szCs w:val="28"/>
          <w:rtl/>
        </w:rPr>
        <w:t xml:space="preserve"> </w:t>
      </w:r>
      <w:r w:rsidRPr="00672A27">
        <w:rPr>
          <w:rFonts w:hint="cs"/>
          <w:sz w:val="28"/>
          <w:szCs w:val="28"/>
          <w:rtl/>
        </w:rPr>
        <w:t>אובד</w:t>
      </w:r>
      <w:r w:rsidRPr="00672A27">
        <w:rPr>
          <w:sz w:val="28"/>
          <w:szCs w:val="28"/>
          <w:rtl/>
        </w:rPr>
        <w:t xml:space="preserve"> </w:t>
      </w:r>
      <w:r w:rsidRPr="00672A27">
        <w:rPr>
          <w:rFonts w:hint="cs"/>
          <w:sz w:val="28"/>
          <w:szCs w:val="28"/>
          <w:rtl/>
        </w:rPr>
        <w:t>אבי</w:t>
      </w:r>
      <w:r w:rsidRPr="00C87FF7">
        <w:rPr>
          <w:rFonts w:hint="cs"/>
          <w:sz w:val="28"/>
          <w:szCs w:val="28"/>
          <w:rtl/>
        </w:rPr>
        <w:t>,</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שהוא</w:t>
      </w:r>
      <w:r w:rsidRPr="00672A27">
        <w:rPr>
          <w:sz w:val="28"/>
          <w:szCs w:val="28"/>
          <w:rtl/>
        </w:rPr>
        <w:t xml:space="preserve"> </w:t>
      </w:r>
      <w:r w:rsidRPr="00672A27">
        <w:rPr>
          <w:rFonts w:hint="cs"/>
          <w:sz w:val="28"/>
          <w:szCs w:val="28"/>
          <w:rtl/>
        </w:rPr>
        <w:t>גומר</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הפרשה</w:t>
      </w:r>
      <w:r w:rsidRPr="00C87FF7">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w:t>
      </w:r>
      <w:r w:rsidRPr="00672A27">
        <w:rPr>
          <w:rFonts w:hint="cs"/>
          <w:sz w:val="28"/>
          <w:szCs w:val="28"/>
          <w:rtl/>
        </w:rPr>
        <w:t>ג</w:t>
      </w:r>
      <w:r w:rsidRPr="00672A27">
        <w:rPr>
          <w:sz w:val="28"/>
          <w:szCs w:val="28"/>
          <w:rtl/>
        </w:rPr>
        <w:t xml:space="preserve"> </w:t>
      </w:r>
      <w:r w:rsidRPr="00672A27">
        <w:rPr>
          <w:rFonts w:hint="cs"/>
          <w:sz w:val="28"/>
          <w:szCs w:val="28"/>
          <w:rtl/>
        </w:rPr>
        <w:t>היה</w:t>
      </w:r>
      <w:r w:rsidRPr="00672A27">
        <w:rPr>
          <w:sz w:val="28"/>
          <w:szCs w:val="28"/>
          <w:rtl/>
        </w:rPr>
        <w:t xml:space="preserve"> </w:t>
      </w:r>
      <w:r w:rsidRPr="00672A27">
        <w:rPr>
          <w:rFonts w:hint="cs"/>
          <w:sz w:val="28"/>
          <w:szCs w:val="28"/>
          <w:rtl/>
        </w:rPr>
        <w:t>אומר</w:t>
      </w:r>
      <w:r w:rsidRPr="00C87FF7">
        <w:rPr>
          <w:rFonts w:hint="cs"/>
          <w:sz w:val="28"/>
          <w:szCs w:val="28"/>
          <w:rtl/>
        </w:rPr>
        <w:t>.</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שלא</w:t>
      </w:r>
      <w:r w:rsidRPr="00672A27">
        <w:rPr>
          <w:sz w:val="28"/>
          <w:szCs w:val="28"/>
          <w:rtl/>
        </w:rPr>
        <w:t xml:space="preserve"> </w:t>
      </w:r>
      <w:r w:rsidRPr="00672A27">
        <w:rPr>
          <w:rFonts w:hint="cs"/>
          <w:sz w:val="28"/>
          <w:szCs w:val="28"/>
          <w:rtl/>
        </w:rPr>
        <w:t>אמר</w:t>
      </w:r>
      <w:r w:rsidRPr="00672A27">
        <w:rPr>
          <w:sz w:val="28"/>
          <w:szCs w:val="28"/>
          <w:rtl/>
        </w:rPr>
        <w:t xml:space="preserve"> </w:t>
      </w:r>
      <w:r w:rsidRPr="00672A27">
        <w:rPr>
          <w:rFonts w:hint="cs"/>
          <w:sz w:val="28"/>
          <w:szCs w:val="28"/>
          <w:rtl/>
        </w:rPr>
        <w:t>שלשה</w:t>
      </w:r>
      <w:r w:rsidRPr="00672A27">
        <w:rPr>
          <w:sz w:val="28"/>
          <w:szCs w:val="28"/>
          <w:rtl/>
        </w:rPr>
        <w:t xml:space="preserve"> </w:t>
      </w:r>
      <w:r w:rsidRPr="00672A27">
        <w:rPr>
          <w:rFonts w:hint="cs"/>
          <w:sz w:val="28"/>
          <w:szCs w:val="28"/>
          <w:rtl/>
        </w:rPr>
        <w:t>דברים</w:t>
      </w:r>
      <w:r w:rsidRPr="00672A27">
        <w:rPr>
          <w:sz w:val="28"/>
          <w:szCs w:val="28"/>
          <w:rtl/>
        </w:rPr>
        <w:t xml:space="preserve"> </w:t>
      </w:r>
      <w:r w:rsidRPr="00672A27">
        <w:rPr>
          <w:rFonts w:hint="cs"/>
          <w:sz w:val="28"/>
          <w:szCs w:val="28"/>
          <w:rtl/>
        </w:rPr>
        <w:t>אלו</w:t>
      </w:r>
      <w:r w:rsidRPr="00672A27">
        <w:rPr>
          <w:sz w:val="28"/>
          <w:szCs w:val="28"/>
          <w:rtl/>
        </w:rPr>
        <w:t xml:space="preserve"> </w:t>
      </w:r>
      <w:r w:rsidRPr="00672A27">
        <w:rPr>
          <w:rFonts w:hint="cs"/>
          <w:sz w:val="28"/>
          <w:szCs w:val="28"/>
          <w:rtl/>
        </w:rPr>
        <w:t>בפסח</w:t>
      </w:r>
      <w:r w:rsidRPr="00C87FF7">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יצא</w:t>
      </w:r>
      <w:r w:rsidRPr="00672A27">
        <w:rPr>
          <w:sz w:val="28"/>
          <w:szCs w:val="28"/>
          <w:rtl/>
        </w:rPr>
        <w:t xml:space="preserve"> </w:t>
      </w:r>
      <w:r w:rsidRPr="00672A27">
        <w:rPr>
          <w:rFonts w:hint="cs"/>
          <w:sz w:val="28"/>
          <w:szCs w:val="28"/>
          <w:rtl/>
        </w:rPr>
        <w:t>ידי</w:t>
      </w:r>
      <w:r w:rsidRPr="00672A27">
        <w:rPr>
          <w:sz w:val="28"/>
          <w:szCs w:val="28"/>
          <w:rtl/>
        </w:rPr>
        <w:t xml:space="preserve"> </w:t>
      </w:r>
      <w:r w:rsidRPr="00672A27">
        <w:rPr>
          <w:rFonts w:hint="cs"/>
          <w:sz w:val="28"/>
          <w:szCs w:val="28"/>
          <w:rtl/>
        </w:rPr>
        <w:t>חובתו</w:t>
      </w:r>
      <w:r w:rsidRPr="00C87FF7">
        <w:rPr>
          <w:rFonts w:hint="cs"/>
          <w:sz w:val="28"/>
          <w:szCs w:val="28"/>
          <w:rtl/>
        </w:rPr>
        <w:t>.</w:t>
      </w:r>
      <w:r w:rsidRPr="00672A27">
        <w:rPr>
          <w:sz w:val="28"/>
          <w:szCs w:val="28"/>
          <w:rtl/>
        </w:rPr>
        <w:t xml:space="preserve"> </w:t>
      </w:r>
      <w:r w:rsidRPr="00672A27">
        <w:rPr>
          <w:rFonts w:hint="cs"/>
          <w:sz w:val="28"/>
          <w:szCs w:val="28"/>
          <w:rtl/>
        </w:rPr>
        <w:t>פסח</w:t>
      </w:r>
      <w:r w:rsidRPr="00672A27">
        <w:rPr>
          <w:sz w:val="28"/>
          <w:szCs w:val="28"/>
          <w:rtl/>
        </w:rPr>
        <w:t xml:space="preserve"> </w:t>
      </w:r>
      <w:r w:rsidRPr="00672A27">
        <w:rPr>
          <w:rFonts w:hint="cs"/>
          <w:sz w:val="28"/>
          <w:szCs w:val="28"/>
          <w:rtl/>
        </w:rPr>
        <w:t>מצה</w:t>
      </w:r>
      <w:r w:rsidRPr="00672A27">
        <w:rPr>
          <w:sz w:val="28"/>
          <w:szCs w:val="28"/>
          <w:rtl/>
        </w:rPr>
        <w:t xml:space="preserve"> </w:t>
      </w:r>
      <w:r w:rsidRPr="00672A27">
        <w:rPr>
          <w:rFonts w:hint="cs"/>
          <w:sz w:val="28"/>
          <w:szCs w:val="28"/>
          <w:rtl/>
        </w:rPr>
        <w:t>ומרורים</w:t>
      </w:r>
      <w:r w:rsidRPr="00C87FF7">
        <w:rPr>
          <w:rFonts w:hint="cs"/>
          <w:sz w:val="28"/>
          <w:szCs w:val="28"/>
          <w:rtl/>
        </w:rPr>
        <w:t>.</w:t>
      </w:r>
      <w:r w:rsidRPr="00672A27">
        <w:rPr>
          <w:sz w:val="28"/>
          <w:szCs w:val="28"/>
          <w:rtl/>
        </w:rPr>
        <w:t xml:space="preserve"> </w:t>
      </w:r>
      <w:r w:rsidRPr="00672A27">
        <w:rPr>
          <w:rFonts w:hint="cs"/>
          <w:sz w:val="28"/>
          <w:szCs w:val="28"/>
          <w:rtl/>
        </w:rPr>
        <w:t>פסח</w:t>
      </w:r>
      <w:r w:rsidRPr="00C87FF7">
        <w:rPr>
          <w:rFonts w:hint="cs"/>
          <w:sz w:val="28"/>
          <w:szCs w:val="28"/>
          <w:rtl/>
        </w:rPr>
        <w:t>,</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שם</w:t>
      </w:r>
      <w:r w:rsidRPr="00672A27">
        <w:rPr>
          <w:sz w:val="28"/>
          <w:szCs w:val="28"/>
          <w:rtl/>
        </w:rPr>
        <w:t xml:space="preserve"> </w:t>
      </w:r>
      <w:r w:rsidRPr="00672A27">
        <w:rPr>
          <w:rFonts w:hint="cs"/>
          <w:sz w:val="28"/>
          <w:szCs w:val="28"/>
          <w:rtl/>
        </w:rPr>
        <w:t>שפסח</w:t>
      </w:r>
      <w:r w:rsidRPr="00672A27">
        <w:rPr>
          <w:sz w:val="28"/>
          <w:szCs w:val="28"/>
          <w:rtl/>
        </w:rPr>
        <w:t xml:space="preserve"> </w:t>
      </w:r>
      <w:r w:rsidRPr="00672A27">
        <w:rPr>
          <w:rFonts w:hint="cs"/>
          <w:sz w:val="28"/>
          <w:szCs w:val="28"/>
          <w:rtl/>
        </w:rPr>
        <w:t>המקום</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בתי</w:t>
      </w:r>
      <w:r w:rsidRPr="00672A27">
        <w:rPr>
          <w:sz w:val="28"/>
          <w:szCs w:val="28"/>
          <w:rtl/>
        </w:rPr>
        <w:t xml:space="preserve"> </w:t>
      </w:r>
      <w:r w:rsidRPr="00672A27">
        <w:rPr>
          <w:rFonts w:hint="cs"/>
          <w:sz w:val="28"/>
          <w:szCs w:val="28"/>
          <w:rtl/>
        </w:rPr>
        <w:t>אבותינו</w:t>
      </w:r>
      <w:r w:rsidRPr="00672A27">
        <w:rPr>
          <w:sz w:val="28"/>
          <w:szCs w:val="28"/>
          <w:rtl/>
        </w:rPr>
        <w:t xml:space="preserve"> </w:t>
      </w:r>
      <w:r w:rsidRPr="00672A27">
        <w:rPr>
          <w:rFonts w:hint="cs"/>
          <w:sz w:val="28"/>
          <w:szCs w:val="28"/>
          <w:rtl/>
        </w:rPr>
        <w:t>במצרים</w:t>
      </w:r>
      <w:r w:rsidRPr="00C87FF7">
        <w:rPr>
          <w:rFonts w:hint="cs"/>
          <w:sz w:val="28"/>
          <w:szCs w:val="28"/>
          <w:rtl/>
        </w:rPr>
        <w:t>.</w:t>
      </w:r>
      <w:r w:rsidRPr="00672A27">
        <w:rPr>
          <w:sz w:val="28"/>
          <w:szCs w:val="28"/>
          <w:rtl/>
        </w:rPr>
        <w:t xml:space="preserve"> </w:t>
      </w:r>
      <w:r w:rsidRPr="00672A27">
        <w:rPr>
          <w:rFonts w:hint="cs"/>
          <w:sz w:val="28"/>
          <w:szCs w:val="28"/>
          <w:rtl/>
        </w:rPr>
        <w:t>מצה</w:t>
      </w:r>
      <w:r w:rsidRPr="00C87FF7">
        <w:rPr>
          <w:rFonts w:hint="cs"/>
          <w:sz w:val="28"/>
          <w:szCs w:val="28"/>
          <w:rtl/>
        </w:rPr>
        <w:t>,</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שם</w:t>
      </w:r>
      <w:r w:rsidRPr="00672A27">
        <w:rPr>
          <w:sz w:val="28"/>
          <w:szCs w:val="28"/>
          <w:rtl/>
        </w:rPr>
        <w:t xml:space="preserve"> </w:t>
      </w:r>
      <w:r w:rsidRPr="00672A27">
        <w:rPr>
          <w:rFonts w:hint="cs"/>
          <w:sz w:val="28"/>
          <w:szCs w:val="28"/>
          <w:rtl/>
        </w:rPr>
        <w:t>שנגאלו</w:t>
      </w:r>
      <w:r w:rsidRPr="00672A27">
        <w:rPr>
          <w:sz w:val="28"/>
          <w:szCs w:val="28"/>
          <w:rtl/>
        </w:rPr>
        <w:t xml:space="preserve"> </w:t>
      </w:r>
      <w:r w:rsidRPr="00672A27">
        <w:rPr>
          <w:rFonts w:hint="cs"/>
          <w:sz w:val="28"/>
          <w:szCs w:val="28"/>
          <w:rtl/>
        </w:rPr>
        <w:t>אבותינו</w:t>
      </w:r>
      <w:r w:rsidRPr="00672A27">
        <w:rPr>
          <w:sz w:val="28"/>
          <w:szCs w:val="28"/>
          <w:rtl/>
        </w:rPr>
        <w:t xml:space="preserve"> </w:t>
      </w:r>
      <w:r w:rsidRPr="00672A27">
        <w:rPr>
          <w:rFonts w:hint="cs"/>
          <w:sz w:val="28"/>
          <w:szCs w:val="28"/>
          <w:rtl/>
        </w:rPr>
        <w:t>במצרים</w:t>
      </w:r>
      <w:r w:rsidRPr="00C87FF7">
        <w:rPr>
          <w:rFonts w:hint="cs"/>
          <w:sz w:val="28"/>
          <w:szCs w:val="28"/>
          <w:rtl/>
        </w:rPr>
        <w:t>.</w:t>
      </w:r>
      <w:r w:rsidRPr="00672A27">
        <w:rPr>
          <w:sz w:val="28"/>
          <w:szCs w:val="28"/>
          <w:rtl/>
        </w:rPr>
        <w:t xml:space="preserve"> </w:t>
      </w:r>
      <w:r w:rsidRPr="00672A27">
        <w:rPr>
          <w:rFonts w:hint="cs"/>
          <w:sz w:val="28"/>
          <w:szCs w:val="28"/>
          <w:rtl/>
        </w:rPr>
        <w:t>מרור</w:t>
      </w:r>
      <w:r w:rsidRPr="00C87FF7">
        <w:rPr>
          <w:rFonts w:hint="cs"/>
          <w:sz w:val="28"/>
          <w:szCs w:val="28"/>
          <w:rtl/>
        </w:rPr>
        <w:t>,</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שום</w:t>
      </w:r>
      <w:r w:rsidRPr="00672A27">
        <w:rPr>
          <w:sz w:val="28"/>
          <w:szCs w:val="28"/>
          <w:rtl/>
        </w:rPr>
        <w:t xml:space="preserve"> </w:t>
      </w:r>
      <w:proofErr w:type="spellStart"/>
      <w:r w:rsidRPr="00672A27">
        <w:rPr>
          <w:rFonts w:hint="cs"/>
          <w:sz w:val="28"/>
          <w:szCs w:val="28"/>
          <w:rtl/>
        </w:rPr>
        <w:t>שמררו</w:t>
      </w:r>
      <w:proofErr w:type="spellEnd"/>
      <w:r w:rsidRPr="00672A27">
        <w:rPr>
          <w:sz w:val="28"/>
          <w:szCs w:val="28"/>
          <w:rtl/>
        </w:rPr>
        <w:t xml:space="preserve"> </w:t>
      </w:r>
      <w:r w:rsidRPr="00672A27">
        <w:rPr>
          <w:rFonts w:hint="cs"/>
          <w:sz w:val="28"/>
          <w:szCs w:val="28"/>
          <w:rtl/>
        </w:rPr>
        <w:t>המצריים</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חיי</w:t>
      </w:r>
      <w:r w:rsidRPr="00672A27">
        <w:rPr>
          <w:sz w:val="28"/>
          <w:szCs w:val="28"/>
          <w:rtl/>
        </w:rPr>
        <w:t xml:space="preserve"> </w:t>
      </w:r>
      <w:r w:rsidRPr="00672A27">
        <w:rPr>
          <w:rFonts w:hint="cs"/>
          <w:sz w:val="28"/>
          <w:szCs w:val="28"/>
          <w:rtl/>
        </w:rPr>
        <w:t>אבותינו</w:t>
      </w:r>
      <w:r w:rsidRPr="00672A27">
        <w:rPr>
          <w:sz w:val="28"/>
          <w:szCs w:val="28"/>
          <w:rtl/>
        </w:rPr>
        <w:t xml:space="preserve"> </w:t>
      </w:r>
      <w:r w:rsidRPr="00672A27">
        <w:rPr>
          <w:rFonts w:hint="cs"/>
          <w:sz w:val="28"/>
          <w:szCs w:val="28"/>
          <w:rtl/>
        </w:rPr>
        <w:t>במצרים</w:t>
      </w:r>
      <w:r w:rsidRPr="00C87FF7">
        <w:rPr>
          <w:rFonts w:hint="cs"/>
          <w:sz w:val="28"/>
          <w:szCs w:val="28"/>
          <w:rtl/>
        </w:rPr>
        <w:t>.</w:t>
      </w:r>
      <w:r w:rsidRPr="00672A27">
        <w:rPr>
          <w:sz w:val="28"/>
          <w:szCs w:val="28"/>
          <w:rtl/>
        </w:rPr>
        <w:t xml:space="preserve"> </w:t>
      </w:r>
      <w:r w:rsidRPr="00672A27">
        <w:rPr>
          <w:rFonts w:hint="cs"/>
          <w:sz w:val="28"/>
          <w:szCs w:val="28"/>
          <w:rtl/>
        </w:rPr>
        <w:t>בכל</w:t>
      </w:r>
      <w:r w:rsidRPr="00672A27">
        <w:rPr>
          <w:sz w:val="28"/>
          <w:szCs w:val="28"/>
          <w:rtl/>
        </w:rPr>
        <w:t xml:space="preserve"> </w:t>
      </w:r>
      <w:r w:rsidRPr="00672A27">
        <w:rPr>
          <w:rFonts w:hint="cs"/>
          <w:sz w:val="28"/>
          <w:szCs w:val="28"/>
          <w:rtl/>
        </w:rPr>
        <w:t>דור</w:t>
      </w:r>
      <w:r w:rsidRPr="00672A27">
        <w:rPr>
          <w:sz w:val="28"/>
          <w:szCs w:val="28"/>
          <w:rtl/>
        </w:rPr>
        <w:t xml:space="preserve"> </w:t>
      </w:r>
      <w:r w:rsidRPr="00672A27">
        <w:rPr>
          <w:rFonts w:hint="cs"/>
          <w:sz w:val="28"/>
          <w:szCs w:val="28"/>
          <w:rtl/>
        </w:rPr>
        <w:t>ודור</w:t>
      </w:r>
      <w:r w:rsidRPr="00672A27">
        <w:rPr>
          <w:sz w:val="28"/>
          <w:szCs w:val="28"/>
          <w:rtl/>
        </w:rPr>
        <w:t xml:space="preserve"> </w:t>
      </w:r>
      <w:r w:rsidRPr="00672A27">
        <w:rPr>
          <w:rFonts w:hint="cs"/>
          <w:sz w:val="28"/>
          <w:szCs w:val="28"/>
          <w:rtl/>
        </w:rPr>
        <w:t>חייב</w:t>
      </w:r>
      <w:r w:rsidRPr="00672A27">
        <w:rPr>
          <w:sz w:val="28"/>
          <w:szCs w:val="28"/>
          <w:rtl/>
        </w:rPr>
        <w:t xml:space="preserve"> </w:t>
      </w:r>
      <w:r w:rsidRPr="00672A27">
        <w:rPr>
          <w:rFonts w:hint="cs"/>
          <w:sz w:val="28"/>
          <w:szCs w:val="28"/>
          <w:rtl/>
        </w:rPr>
        <w:t>אדם</w:t>
      </w:r>
      <w:r w:rsidRPr="00672A27">
        <w:rPr>
          <w:sz w:val="28"/>
          <w:szCs w:val="28"/>
          <w:rtl/>
        </w:rPr>
        <w:t xml:space="preserve"> </w:t>
      </w:r>
      <w:r w:rsidRPr="00672A27">
        <w:rPr>
          <w:rFonts w:hint="cs"/>
          <w:sz w:val="28"/>
          <w:szCs w:val="28"/>
          <w:rtl/>
        </w:rPr>
        <w:t>לראות</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דף</w:t>
      </w:r>
      <w:r w:rsidRPr="00672A27">
        <w:rPr>
          <w:sz w:val="28"/>
          <w:szCs w:val="28"/>
          <w:rtl/>
        </w:rPr>
        <w:t xml:space="preserve"> </w:t>
      </w:r>
      <w:r w:rsidRPr="00672A27">
        <w:rPr>
          <w:rFonts w:hint="cs"/>
          <w:sz w:val="28"/>
          <w:szCs w:val="28"/>
          <w:rtl/>
        </w:rPr>
        <w:t>ע</w:t>
      </w:r>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ב</w:t>
      </w:r>
      <w:r w:rsidRPr="00672A27">
        <w:rPr>
          <w:sz w:val="28"/>
          <w:szCs w:val="28"/>
          <w:rtl/>
        </w:rPr>
        <w:t xml:space="preserve">] </w:t>
      </w:r>
      <w:r w:rsidRPr="00672A27">
        <w:rPr>
          <w:rFonts w:hint="cs"/>
          <w:sz w:val="28"/>
          <w:szCs w:val="28"/>
          <w:rtl/>
        </w:rPr>
        <w:t>עצמו</w:t>
      </w:r>
      <w:r w:rsidRPr="00672A27">
        <w:rPr>
          <w:sz w:val="28"/>
          <w:szCs w:val="28"/>
          <w:rtl/>
        </w:rPr>
        <w:t xml:space="preserve"> </w:t>
      </w:r>
      <w:r w:rsidRPr="00672A27">
        <w:rPr>
          <w:rFonts w:hint="cs"/>
          <w:sz w:val="28"/>
          <w:szCs w:val="28"/>
          <w:rtl/>
        </w:rPr>
        <w:t>כאילו</w:t>
      </w:r>
      <w:r w:rsidRPr="00672A27">
        <w:rPr>
          <w:sz w:val="28"/>
          <w:szCs w:val="28"/>
          <w:rtl/>
        </w:rPr>
        <w:t xml:space="preserve"> </w:t>
      </w:r>
      <w:r w:rsidRPr="00672A27">
        <w:rPr>
          <w:rFonts w:hint="cs"/>
          <w:sz w:val="28"/>
          <w:szCs w:val="28"/>
          <w:rtl/>
        </w:rPr>
        <w:t>הוא</w:t>
      </w:r>
      <w:r w:rsidRPr="00672A27">
        <w:rPr>
          <w:sz w:val="28"/>
          <w:szCs w:val="28"/>
          <w:rtl/>
        </w:rPr>
        <w:t xml:space="preserve"> </w:t>
      </w:r>
      <w:r w:rsidRPr="00672A27">
        <w:rPr>
          <w:rFonts w:hint="cs"/>
          <w:sz w:val="28"/>
          <w:szCs w:val="28"/>
          <w:rtl/>
        </w:rPr>
        <w:t>יצא</w:t>
      </w:r>
      <w:r w:rsidRPr="00672A27">
        <w:rPr>
          <w:sz w:val="28"/>
          <w:szCs w:val="28"/>
          <w:rtl/>
        </w:rPr>
        <w:t xml:space="preserve"> </w:t>
      </w:r>
      <w:r w:rsidRPr="00672A27">
        <w:rPr>
          <w:rFonts w:hint="cs"/>
          <w:sz w:val="28"/>
          <w:szCs w:val="28"/>
          <w:rtl/>
        </w:rPr>
        <w:t>ממצרים</w:t>
      </w:r>
      <w:r w:rsidRPr="00672A27">
        <w:rPr>
          <w:sz w:val="28"/>
          <w:szCs w:val="28"/>
          <w:rtl/>
        </w:rPr>
        <w:t xml:space="preserve"> </w:t>
      </w:r>
      <w:r w:rsidRPr="00C87FF7">
        <w:rPr>
          <w:rFonts w:hint="cs"/>
          <w:sz w:val="28"/>
          <w:szCs w:val="28"/>
          <w:rtl/>
        </w:rPr>
        <w:t>,</w:t>
      </w:r>
      <w:r w:rsidRPr="00672A27">
        <w:rPr>
          <w:rFonts w:hint="cs"/>
          <w:sz w:val="28"/>
          <w:szCs w:val="28"/>
          <w:rtl/>
        </w:rPr>
        <w:t>שנאמר</w:t>
      </w:r>
      <w:r w:rsidRPr="00672A27">
        <w:rPr>
          <w:sz w:val="28"/>
          <w:szCs w:val="28"/>
          <w:rtl/>
        </w:rPr>
        <w:t xml:space="preserve"> [</w:t>
      </w:r>
      <w:r w:rsidRPr="00672A27">
        <w:rPr>
          <w:rFonts w:hint="cs"/>
          <w:sz w:val="28"/>
          <w:szCs w:val="28"/>
          <w:rtl/>
        </w:rPr>
        <w:t>שמות</w:t>
      </w:r>
      <w:r w:rsidRPr="00672A27">
        <w:rPr>
          <w:sz w:val="28"/>
          <w:szCs w:val="28"/>
          <w:rtl/>
        </w:rPr>
        <w:t xml:space="preserve"> </w:t>
      </w:r>
      <w:proofErr w:type="spellStart"/>
      <w:r w:rsidRPr="00672A27">
        <w:rPr>
          <w:rFonts w:hint="cs"/>
          <w:sz w:val="28"/>
          <w:szCs w:val="28"/>
          <w:rtl/>
        </w:rPr>
        <w:t>יג</w:t>
      </w:r>
      <w:proofErr w:type="spellEnd"/>
      <w:r w:rsidRPr="00672A27">
        <w:rPr>
          <w:sz w:val="28"/>
          <w:szCs w:val="28"/>
          <w:rtl/>
        </w:rPr>
        <w:t xml:space="preserve"> </w:t>
      </w:r>
      <w:r w:rsidRPr="00672A27">
        <w:rPr>
          <w:rFonts w:hint="cs"/>
          <w:sz w:val="28"/>
          <w:szCs w:val="28"/>
          <w:rtl/>
        </w:rPr>
        <w:t>ח</w:t>
      </w:r>
      <w:r w:rsidRPr="00672A27">
        <w:rPr>
          <w:sz w:val="28"/>
          <w:szCs w:val="28"/>
          <w:rtl/>
        </w:rPr>
        <w:t xml:space="preserve">] </w:t>
      </w:r>
      <w:r w:rsidRPr="00672A27">
        <w:rPr>
          <w:rFonts w:hint="cs"/>
          <w:sz w:val="28"/>
          <w:szCs w:val="28"/>
          <w:rtl/>
        </w:rPr>
        <w:t>והגדת</w:t>
      </w:r>
      <w:r w:rsidRPr="00672A27">
        <w:rPr>
          <w:sz w:val="28"/>
          <w:szCs w:val="28"/>
          <w:rtl/>
        </w:rPr>
        <w:t xml:space="preserve"> </w:t>
      </w:r>
      <w:r w:rsidRPr="00672A27">
        <w:rPr>
          <w:rFonts w:hint="cs"/>
          <w:sz w:val="28"/>
          <w:szCs w:val="28"/>
          <w:rtl/>
        </w:rPr>
        <w:t>לבנך</w:t>
      </w:r>
      <w:r w:rsidRPr="00672A27">
        <w:rPr>
          <w:sz w:val="28"/>
          <w:szCs w:val="28"/>
          <w:rtl/>
        </w:rPr>
        <w:t xml:space="preserve"> </w:t>
      </w:r>
      <w:r w:rsidRPr="00672A27">
        <w:rPr>
          <w:rFonts w:hint="cs"/>
          <w:sz w:val="28"/>
          <w:szCs w:val="28"/>
          <w:rtl/>
        </w:rPr>
        <w:t>ביום</w:t>
      </w:r>
      <w:r w:rsidRPr="00672A27">
        <w:rPr>
          <w:sz w:val="28"/>
          <w:szCs w:val="28"/>
          <w:rtl/>
        </w:rPr>
        <w:t xml:space="preserve"> </w:t>
      </w:r>
      <w:r w:rsidRPr="00672A27">
        <w:rPr>
          <w:rFonts w:hint="cs"/>
          <w:sz w:val="28"/>
          <w:szCs w:val="28"/>
          <w:rtl/>
        </w:rPr>
        <w:t>ההוא</w:t>
      </w:r>
      <w:r w:rsidRPr="00672A27">
        <w:rPr>
          <w:sz w:val="28"/>
          <w:szCs w:val="28"/>
          <w:rtl/>
        </w:rPr>
        <w:t xml:space="preserve"> </w:t>
      </w:r>
      <w:proofErr w:type="spellStart"/>
      <w:r w:rsidRPr="00672A27">
        <w:rPr>
          <w:rFonts w:hint="cs"/>
          <w:sz w:val="28"/>
          <w:szCs w:val="28"/>
          <w:rtl/>
        </w:rPr>
        <w:t>לאמר</w:t>
      </w:r>
      <w:proofErr w:type="spellEnd"/>
      <w:r w:rsidRPr="00C87FF7">
        <w:rPr>
          <w:rFonts w:hint="cs"/>
          <w:sz w:val="28"/>
          <w:szCs w:val="28"/>
          <w:rtl/>
        </w:rPr>
        <w:t>,</w:t>
      </w:r>
      <w:r w:rsidRPr="00672A27">
        <w:rPr>
          <w:sz w:val="28"/>
          <w:szCs w:val="28"/>
          <w:rtl/>
        </w:rPr>
        <w:t xml:space="preserve"> </w:t>
      </w:r>
      <w:r w:rsidRPr="00672A27">
        <w:rPr>
          <w:rFonts w:hint="cs"/>
          <w:sz w:val="28"/>
          <w:szCs w:val="28"/>
          <w:rtl/>
        </w:rPr>
        <w:t>בעבור</w:t>
      </w:r>
      <w:r w:rsidRPr="00672A27">
        <w:rPr>
          <w:sz w:val="28"/>
          <w:szCs w:val="28"/>
          <w:rtl/>
        </w:rPr>
        <w:t xml:space="preserve"> </w:t>
      </w:r>
      <w:r w:rsidRPr="00672A27">
        <w:rPr>
          <w:rFonts w:hint="cs"/>
          <w:sz w:val="28"/>
          <w:szCs w:val="28"/>
          <w:rtl/>
        </w:rPr>
        <w:t>זה</w:t>
      </w:r>
      <w:r w:rsidRPr="00672A27">
        <w:rPr>
          <w:sz w:val="28"/>
          <w:szCs w:val="28"/>
          <w:rtl/>
        </w:rPr>
        <w:t xml:space="preserve"> </w:t>
      </w:r>
      <w:r w:rsidRPr="00672A27">
        <w:rPr>
          <w:rFonts w:hint="cs"/>
          <w:sz w:val="28"/>
          <w:szCs w:val="28"/>
          <w:rtl/>
        </w:rPr>
        <w:t>עשה</w:t>
      </w:r>
      <w:r w:rsidRPr="00672A27">
        <w:rPr>
          <w:sz w:val="28"/>
          <w:szCs w:val="28"/>
          <w:rtl/>
        </w:rPr>
        <w:t xml:space="preserve"> </w:t>
      </w:r>
      <w:r w:rsidRPr="00672A27">
        <w:rPr>
          <w:rFonts w:hint="cs"/>
          <w:sz w:val="28"/>
          <w:szCs w:val="28"/>
          <w:rtl/>
        </w:rPr>
        <w:t>יי</w:t>
      </w:r>
      <w:r w:rsidRPr="00672A27">
        <w:rPr>
          <w:sz w:val="28"/>
          <w:szCs w:val="28"/>
          <w:rtl/>
        </w:rPr>
        <w:t xml:space="preserve">' </w:t>
      </w:r>
      <w:r w:rsidRPr="00672A27">
        <w:rPr>
          <w:rFonts w:hint="cs"/>
          <w:sz w:val="28"/>
          <w:szCs w:val="28"/>
          <w:rtl/>
        </w:rPr>
        <w:t>לי</w:t>
      </w:r>
      <w:r w:rsidRPr="00672A27">
        <w:rPr>
          <w:sz w:val="28"/>
          <w:szCs w:val="28"/>
          <w:rtl/>
        </w:rPr>
        <w:t xml:space="preserve"> </w:t>
      </w:r>
      <w:r w:rsidRPr="00672A27">
        <w:rPr>
          <w:rFonts w:hint="cs"/>
          <w:sz w:val="28"/>
          <w:szCs w:val="28"/>
          <w:rtl/>
        </w:rPr>
        <w:t>בצאתי</w:t>
      </w:r>
      <w:r w:rsidRPr="00672A27">
        <w:rPr>
          <w:sz w:val="28"/>
          <w:szCs w:val="28"/>
          <w:rtl/>
        </w:rPr>
        <w:t xml:space="preserve"> </w:t>
      </w:r>
      <w:r w:rsidRPr="00672A27">
        <w:rPr>
          <w:rFonts w:hint="cs"/>
          <w:sz w:val="28"/>
          <w:szCs w:val="28"/>
          <w:rtl/>
        </w:rPr>
        <w:t>ממצרים</w:t>
      </w:r>
      <w:r w:rsidRPr="00C87FF7">
        <w:rPr>
          <w:rFonts w:hint="cs"/>
          <w:sz w:val="28"/>
          <w:szCs w:val="28"/>
          <w:rtl/>
        </w:rPr>
        <w:t>.</w:t>
      </w:r>
      <w:r w:rsidRPr="00672A27">
        <w:rPr>
          <w:sz w:val="28"/>
          <w:szCs w:val="28"/>
          <w:rtl/>
        </w:rPr>
        <w:t xml:space="preserve"> </w:t>
      </w:r>
      <w:r w:rsidRPr="00672A27">
        <w:rPr>
          <w:rFonts w:hint="cs"/>
          <w:sz w:val="28"/>
          <w:szCs w:val="28"/>
          <w:rtl/>
        </w:rPr>
        <w:t>לפיכך</w:t>
      </w:r>
      <w:r w:rsidRPr="00672A27">
        <w:rPr>
          <w:sz w:val="28"/>
          <w:szCs w:val="28"/>
          <w:rtl/>
        </w:rPr>
        <w:t xml:space="preserve"> </w:t>
      </w:r>
      <w:r w:rsidRPr="00672A27">
        <w:rPr>
          <w:rFonts w:hint="cs"/>
          <w:sz w:val="28"/>
          <w:szCs w:val="28"/>
          <w:rtl/>
        </w:rPr>
        <w:t>אנו</w:t>
      </w:r>
      <w:r w:rsidRPr="00672A27">
        <w:rPr>
          <w:sz w:val="28"/>
          <w:szCs w:val="28"/>
          <w:rtl/>
        </w:rPr>
        <w:t xml:space="preserve"> </w:t>
      </w:r>
      <w:r w:rsidRPr="00672A27">
        <w:rPr>
          <w:rFonts w:hint="cs"/>
          <w:sz w:val="28"/>
          <w:szCs w:val="28"/>
          <w:rtl/>
        </w:rPr>
        <w:t>חייבין</w:t>
      </w:r>
      <w:r w:rsidRPr="00C87FF7">
        <w:rPr>
          <w:rFonts w:hint="cs"/>
          <w:sz w:val="28"/>
          <w:szCs w:val="28"/>
          <w:rtl/>
        </w:rPr>
        <w:t>,</w:t>
      </w:r>
      <w:r w:rsidRPr="00672A27">
        <w:rPr>
          <w:sz w:val="28"/>
          <w:szCs w:val="28"/>
          <w:rtl/>
        </w:rPr>
        <w:t xml:space="preserve"> </w:t>
      </w:r>
      <w:r w:rsidRPr="00672A27">
        <w:rPr>
          <w:rFonts w:hint="cs"/>
          <w:sz w:val="28"/>
          <w:szCs w:val="28"/>
          <w:rtl/>
        </w:rPr>
        <w:t>להודות</w:t>
      </w:r>
      <w:r w:rsidRPr="00672A27">
        <w:rPr>
          <w:sz w:val="28"/>
          <w:szCs w:val="28"/>
          <w:rtl/>
        </w:rPr>
        <w:t xml:space="preserve"> </w:t>
      </w:r>
      <w:r w:rsidRPr="00672A27">
        <w:rPr>
          <w:rFonts w:hint="cs"/>
          <w:sz w:val="28"/>
          <w:szCs w:val="28"/>
          <w:rtl/>
        </w:rPr>
        <w:t>להלל</w:t>
      </w:r>
      <w:r w:rsidRPr="00672A27">
        <w:rPr>
          <w:sz w:val="28"/>
          <w:szCs w:val="28"/>
          <w:rtl/>
        </w:rPr>
        <w:t xml:space="preserve"> </w:t>
      </w:r>
      <w:r w:rsidRPr="00672A27">
        <w:rPr>
          <w:rFonts w:hint="cs"/>
          <w:sz w:val="28"/>
          <w:szCs w:val="28"/>
          <w:rtl/>
        </w:rPr>
        <w:t>לשבח</w:t>
      </w:r>
      <w:r w:rsidRPr="00672A27">
        <w:rPr>
          <w:sz w:val="28"/>
          <w:szCs w:val="28"/>
          <w:rtl/>
        </w:rPr>
        <w:t xml:space="preserve"> </w:t>
      </w:r>
      <w:r w:rsidRPr="00672A27">
        <w:rPr>
          <w:rFonts w:hint="cs"/>
          <w:sz w:val="28"/>
          <w:szCs w:val="28"/>
          <w:rtl/>
        </w:rPr>
        <w:t>לפאר</w:t>
      </w:r>
      <w:r w:rsidRPr="00672A27">
        <w:rPr>
          <w:sz w:val="28"/>
          <w:szCs w:val="28"/>
          <w:rtl/>
        </w:rPr>
        <w:t xml:space="preserve"> </w:t>
      </w:r>
      <w:r w:rsidRPr="00672A27">
        <w:rPr>
          <w:rFonts w:hint="cs"/>
          <w:sz w:val="28"/>
          <w:szCs w:val="28"/>
          <w:rtl/>
        </w:rPr>
        <w:t>לרומם</w:t>
      </w:r>
      <w:r w:rsidRPr="00672A27">
        <w:rPr>
          <w:sz w:val="28"/>
          <w:szCs w:val="28"/>
          <w:rtl/>
        </w:rPr>
        <w:t xml:space="preserve"> </w:t>
      </w:r>
      <w:r w:rsidRPr="00672A27">
        <w:rPr>
          <w:rFonts w:hint="cs"/>
          <w:sz w:val="28"/>
          <w:szCs w:val="28"/>
          <w:rtl/>
        </w:rPr>
        <w:t>לנצח</w:t>
      </w:r>
      <w:r w:rsidRPr="00672A27">
        <w:rPr>
          <w:sz w:val="28"/>
          <w:szCs w:val="28"/>
          <w:rtl/>
        </w:rPr>
        <w:t xml:space="preserve"> </w:t>
      </w:r>
      <w:r w:rsidRPr="00672A27">
        <w:rPr>
          <w:rFonts w:hint="cs"/>
          <w:sz w:val="28"/>
          <w:szCs w:val="28"/>
          <w:rtl/>
        </w:rPr>
        <w:t>לגדל</w:t>
      </w:r>
      <w:r w:rsidRPr="00672A27">
        <w:rPr>
          <w:sz w:val="28"/>
          <w:szCs w:val="28"/>
          <w:rtl/>
        </w:rPr>
        <w:t xml:space="preserve"> </w:t>
      </w:r>
      <w:r w:rsidRPr="00672A27">
        <w:rPr>
          <w:rFonts w:hint="cs"/>
          <w:sz w:val="28"/>
          <w:szCs w:val="28"/>
          <w:rtl/>
        </w:rPr>
        <w:t>למי</w:t>
      </w:r>
      <w:r w:rsidRPr="00672A27">
        <w:rPr>
          <w:sz w:val="28"/>
          <w:szCs w:val="28"/>
          <w:rtl/>
        </w:rPr>
        <w:t xml:space="preserve"> </w:t>
      </w:r>
      <w:r w:rsidRPr="00672A27">
        <w:rPr>
          <w:rFonts w:hint="cs"/>
          <w:sz w:val="28"/>
          <w:szCs w:val="28"/>
          <w:rtl/>
        </w:rPr>
        <w:t>שעשה</w:t>
      </w:r>
      <w:r w:rsidRPr="00672A27">
        <w:rPr>
          <w:sz w:val="28"/>
          <w:szCs w:val="28"/>
          <w:rtl/>
        </w:rPr>
        <w:t xml:space="preserve"> </w:t>
      </w:r>
      <w:r w:rsidRPr="00672A27">
        <w:rPr>
          <w:rFonts w:hint="cs"/>
          <w:sz w:val="28"/>
          <w:szCs w:val="28"/>
          <w:rtl/>
        </w:rPr>
        <w:t>לנו</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כל</w:t>
      </w:r>
      <w:r w:rsidRPr="00672A27">
        <w:rPr>
          <w:sz w:val="28"/>
          <w:szCs w:val="28"/>
          <w:rtl/>
        </w:rPr>
        <w:t xml:space="preserve"> </w:t>
      </w:r>
      <w:r w:rsidRPr="00672A27">
        <w:rPr>
          <w:rFonts w:hint="cs"/>
          <w:sz w:val="28"/>
          <w:szCs w:val="28"/>
          <w:rtl/>
        </w:rPr>
        <w:t>הניסים</w:t>
      </w:r>
      <w:r w:rsidRPr="00672A27">
        <w:rPr>
          <w:sz w:val="28"/>
          <w:szCs w:val="28"/>
          <w:rtl/>
        </w:rPr>
        <w:t xml:space="preserve"> </w:t>
      </w:r>
      <w:r w:rsidRPr="00672A27">
        <w:rPr>
          <w:rFonts w:hint="cs"/>
          <w:sz w:val="28"/>
          <w:szCs w:val="28"/>
          <w:rtl/>
        </w:rPr>
        <w:t>האלו</w:t>
      </w:r>
      <w:r w:rsidRPr="00C87FF7">
        <w:rPr>
          <w:rFonts w:hint="cs"/>
          <w:sz w:val="28"/>
          <w:szCs w:val="28"/>
          <w:rtl/>
        </w:rPr>
        <w:t>,</w:t>
      </w:r>
      <w:r w:rsidRPr="00672A27">
        <w:rPr>
          <w:sz w:val="28"/>
          <w:szCs w:val="28"/>
          <w:rtl/>
        </w:rPr>
        <w:t xml:space="preserve"> </w:t>
      </w:r>
      <w:r w:rsidRPr="00672A27">
        <w:rPr>
          <w:rFonts w:hint="cs"/>
          <w:sz w:val="28"/>
          <w:szCs w:val="28"/>
          <w:rtl/>
        </w:rPr>
        <w:t>והוציאנו</w:t>
      </w:r>
      <w:r w:rsidRPr="00672A27">
        <w:rPr>
          <w:sz w:val="28"/>
          <w:szCs w:val="28"/>
          <w:rtl/>
        </w:rPr>
        <w:t xml:space="preserve"> </w:t>
      </w:r>
      <w:r w:rsidRPr="00672A27">
        <w:rPr>
          <w:rFonts w:hint="cs"/>
          <w:sz w:val="28"/>
          <w:szCs w:val="28"/>
          <w:rtl/>
        </w:rPr>
        <w:t>מעבדות</w:t>
      </w:r>
      <w:r w:rsidRPr="00672A27">
        <w:rPr>
          <w:sz w:val="28"/>
          <w:szCs w:val="28"/>
          <w:rtl/>
        </w:rPr>
        <w:t xml:space="preserve"> </w:t>
      </w:r>
      <w:r w:rsidRPr="00672A27">
        <w:rPr>
          <w:rFonts w:hint="cs"/>
          <w:sz w:val="28"/>
          <w:szCs w:val="28"/>
          <w:rtl/>
        </w:rPr>
        <w:t>לחרות</w:t>
      </w:r>
      <w:r w:rsidRPr="00C87FF7">
        <w:rPr>
          <w:rFonts w:hint="cs"/>
          <w:sz w:val="28"/>
          <w:szCs w:val="28"/>
          <w:rtl/>
        </w:rPr>
        <w:t>,</w:t>
      </w:r>
      <w:r w:rsidRPr="00672A27">
        <w:rPr>
          <w:sz w:val="28"/>
          <w:szCs w:val="28"/>
          <w:rtl/>
        </w:rPr>
        <w:t xml:space="preserve"> </w:t>
      </w:r>
      <w:r w:rsidRPr="00672A27">
        <w:rPr>
          <w:rFonts w:hint="cs"/>
          <w:sz w:val="28"/>
          <w:szCs w:val="28"/>
          <w:rtl/>
        </w:rPr>
        <w:t>ונאמר</w:t>
      </w:r>
      <w:r w:rsidRPr="00672A27">
        <w:rPr>
          <w:sz w:val="28"/>
          <w:szCs w:val="28"/>
          <w:rtl/>
        </w:rPr>
        <w:t xml:space="preserve"> </w:t>
      </w:r>
      <w:r w:rsidRPr="00672A27">
        <w:rPr>
          <w:rFonts w:hint="cs"/>
          <w:sz w:val="28"/>
          <w:szCs w:val="28"/>
          <w:rtl/>
        </w:rPr>
        <w:t>לפניו</w:t>
      </w:r>
      <w:r w:rsidRPr="00672A27">
        <w:rPr>
          <w:sz w:val="28"/>
          <w:szCs w:val="28"/>
          <w:rtl/>
        </w:rPr>
        <w:t xml:space="preserve"> </w:t>
      </w:r>
      <w:r w:rsidRPr="00672A27">
        <w:rPr>
          <w:rFonts w:hint="cs"/>
          <w:sz w:val="28"/>
          <w:szCs w:val="28"/>
          <w:rtl/>
        </w:rPr>
        <w:t>הללויה</w:t>
      </w:r>
      <w:r w:rsidRPr="00672A27">
        <w:rPr>
          <w:sz w:val="28"/>
          <w:szCs w:val="28"/>
          <w:rtl/>
        </w:rPr>
        <w:t xml:space="preserve">: </w:t>
      </w:r>
    </w:p>
    <w:p w14:paraId="49ED3FC2" w14:textId="104E7403" w:rsidR="00DB12F0" w:rsidRPr="00672A27" w:rsidRDefault="00DB12F0" w:rsidP="00DB12F0">
      <w:pPr>
        <w:bidi/>
        <w:rPr>
          <w:sz w:val="24"/>
          <w:szCs w:val="24"/>
          <w:rtl/>
        </w:rPr>
      </w:pP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תני</w:t>
      </w:r>
      <w:r>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 xml:space="preserve">' </w:t>
      </w:r>
      <w:r w:rsidRPr="00672A27">
        <w:rPr>
          <w:rFonts w:hint="cs"/>
          <w:sz w:val="24"/>
          <w:szCs w:val="24"/>
          <w:rtl/>
        </w:rPr>
        <w:t>חייה</w:t>
      </w:r>
      <w:r w:rsidRPr="00924FE1">
        <w:rPr>
          <w:rFonts w:hint="cs"/>
          <w:sz w:val="24"/>
          <w:szCs w:val="24"/>
          <w:rtl/>
        </w:rPr>
        <w:t>,</w:t>
      </w:r>
      <w:r w:rsidRPr="00672A27">
        <w:rPr>
          <w:rFonts w:hint="cs"/>
          <w:sz w:val="24"/>
          <w:szCs w:val="24"/>
          <w:rtl/>
        </w:rPr>
        <w:t xml:space="preserve"> כנגד</w:t>
      </w:r>
      <w:r w:rsidRPr="00672A27">
        <w:rPr>
          <w:sz w:val="24"/>
          <w:szCs w:val="24"/>
          <w:rtl/>
        </w:rPr>
        <w:t xml:space="preserve"> </w:t>
      </w:r>
      <w:r w:rsidRPr="00672A27">
        <w:rPr>
          <w:rFonts w:hint="cs"/>
          <w:sz w:val="24"/>
          <w:szCs w:val="24"/>
          <w:rtl/>
        </w:rPr>
        <w:t>ארבעה</w:t>
      </w:r>
      <w:r w:rsidRPr="00672A27">
        <w:rPr>
          <w:sz w:val="24"/>
          <w:szCs w:val="24"/>
          <w:rtl/>
        </w:rPr>
        <w:t xml:space="preserve"> </w:t>
      </w:r>
      <w:r w:rsidRPr="00672A27">
        <w:rPr>
          <w:rFonts w:hint="cs"/>
          <w:sz w:val="24"/>
          <w:szCs w:val="24"/>
          <w:rtl/>
        </w:rPr>
        <w:t>בנים</w:t>
      </w:r>
      <w:r w:rsidRPr="00672A27">
        <w:rPr>
          <w:sz w:val="24"/>
          <w:szCs w:val="24"/>
          <w:rtl/>
        </w:rPr>
        <w:t xml:space="preserve"> </w:t>
      </w:r>
      <w:r w:rsidRPr="00672A27">
        <w:rPr>
          <w:rFonts w:hint="cs"/>
          <w:sz w:val="24"/>
          <w:szCs w:val="24"/>
          <w:rtl/>
        </w:rPr>
        <w:t>דיברה</w:t>
      </w:r>
      <w:r w:rsidRPr="00672A27">
        <w:rPr>
          <w:sz w:val="24"/>
          <w:szCs w:val="24"/>
          <w:rtl/>
        </w:rPr>
        <w:t xml:space="preserve"> </w:t>
      </w:r>
      <w:r w:rsidRPr="00672A27">
        <w:rPr>
          <w:rFonts w:hint="cs"/>
          <w:sz w:val="24"/>
          <w:szCs w:val="24"/>
          <w:rtl/>
        </w:rPr>
        <w:t>תורה</w:t>
      </w:r>
      <w:r w:rsidRPr="00924FE1">
        <w:rPr>
          <w:rFonts w:hint="cs"/>
          <w:sz w:val="24"/>
          <w:szCs w:val="24"/>
          <w:rtl/>
        </w:rPr>
        <w:t>,</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חכם</w:t>
      </w:r>
      <w:r w:rsidRPr="00924FE1">
        <w:rPr>
          <w:rFonts w:hint="cs"/>
          <w:sz w:val="24"/>
          <w:szCs w:val="24"/>
          <w:rtl/>
        </w:rPr>
        <w:t>,</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רשע</w:t>
      </w:r>
      <w:r w:rsidRPr="00924FE1">
        <w:rPr>
          <w:rFonts w:hint="cs"/>
          <w:sz w:val="24"/>
          <w:szCs w:val="24"/>
          <w:rtl/>
        </w:rPr>
        <w:t>,</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טיפש</w:t>
      </w:r>
      <w:r w:rsidRPr="00924FE1">
        <w:rPr>
          <w:rFonts w:hint="cs"/>
          <w:sz w:val="24"/>
          <w:szCs w:val="24"/>
          <w:rtl/>
        </w:rPr>
        <w:t>,</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יודע</w:t>
      </w:r>
      <w:r w:rsidRPr="00672A27">
        <w:rPr>
          <w:sz w:val="24"/>
          <w:szCs w:val="24"/>
          <w:rtl/>
        </w:rPr>
        <w:t xml:space="preserve"> </w:t>
      </w:r>
      <w:r w:rsidRPr="00672A27">
        <w:rPr>
          <w:rFonts w:hint="cs"/>
          <w:sz w:val="24"/>
          <w:szCs w:val="24"/>
          <w:rtl/>
        </w:rPr>
        <w:t>לשאול</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חכם</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אומר</w:t>
      </w:r>
      <w:r w:rsidRPr="00924FE1">
        <w:rPr>
          <w:rFonts w:hint="cs"/>
          <w:sz w:val="24"/>
          <w:szCs w:val="24"/>
          <w:rtl/>
        </w:rPr>
        <w:t>?</w:t>
      </w:r>
      <w:r w:rsidRPr="00672A27">
        <w:rPr>
          <w:sz w:val="24"/>
          <w:szCs w:val="24"/>
          <w:rtl/>
        </w:rPr>
        <w:t xml:space="preserve"> [</w:t>
      </w:r>
      <w:r w:rsidRPr="00672A27">
        <w:rPr>
          <w:rFonts w:hint="cs"/>
          <w:sz w:val="24"/>
          <w:szCs w:val="24"/>
          <w:rtl/>
        </w:rPr>
        <w:t>דברים</w:t>
      </w:r>
      <w:r w:rsidRPr="00672A27">
        <w:rPr>
          <w:sz w:val="24"/>
          <w:szCs w:val="24"/>
          <w:rtl/>
        </w:rPr>
        <w:t xml:space="preserve"> </w:t>
      </w:r>
      <w:r w:rsidRPr="00672A27">
        <w:rPr>
          <w:rFonts w:hint="cs"/>
          <w:sz w:val="24"/>
          <w:szCs w:val="24"/>
          <w:rtl/>
        </w:rPr>
        <w:t>ו</w:t>
      </w:r>
      <w:r w:rsidRPr="00672A27">
        <w:rPr>
          <w:sz w:val="24"/>
          <w:szCs w:val="24"/>
          <w:rtl/>
        </w:rPr>
        <w:t xml:space="preserve"> </w:t>
      </w:r>
      <w:r w:rsidRPr="00672A27">
        <w:rPr>
          <w:rFonts w:hint="cs"/>
          <w:sz w:val="24"/>
          <w:szCs w:val="24"/>
          <w:rtl/>
        </w:rPr>
        <w:t>כ</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העדות</w:t>
      </w:r>
      <w:r w:rsidRPr="00672A27">
        <w:rPr>
          <w:sz w:val="24"/>
          <w:szCs w:val="24"/>
          <w:rtl/>
        </w:rPr>
        <w:t xml:space="preserve"> </w:t>
      </w:r>
      <w:proofErr w:type="spellStart"/>
      <w:r w:rsidRPr="00672A27">
        <w:rPr>
          <w:rFonts w:hint="cs"/>
          <w:sz w:val="24"/>
          <w:szCs w:val="24"/>
          <w:rtl/>
        </w:rPr>
        <w:t>והחקים</w:t>
      </w:r>
      <w:proofErr w:type="spellEnd"/>
      <w:r w:rsidRPr="00672A27">
        <w:rPr>
          <w:sz w:val="24"/>
          <w:szCs w:val="24"/>
          <w:rtl/>
        </w:rPr>
        <w:t xml:space="preserve"> </w:t>
      </w:r>
      <w:r w:rsidRPr="00672A27">
        <w:rPr>
          <w:rFonts w:hint="cs"/>
          <w:sz w:val="24"/>
          <w:szCs w:val="24"/>
          <w:rtl/>
        </w:rPr>
        <w:t>והמשפטים</w:t>
      </w:r>
      <w:r w:rsidRPr="00672A27">
        <w:rPr>
          <w:sz w:val="24"/>
          <w:szCs w:val="24"/>
          <w:rtl/>
        </w:rPr>
        <w:t xml:space="preserve"> </w:t>
      </w:r>
      <w:r w:rsidRPr="00672A27">
        <w:rPr>
          <w:rFonts w:hint="cs"/>
          <w:sz w:val="24"/>
          <w:szCs w:val="24"/>
          <w:rtl/>
        </w:rPr>
        <w:t>אשר</w:t>
      </w:r>
      <w:r w:rsidRPr="00672A27">
        <w:rPr>
          <w:sz w:val="24"/>
          <w:szCs w:val="24"/>
          <w:rtl/>
        </w:rPr>
        <w:t xml:space="preserve"> </w:t>
      </w:r>
      <w:proofErr w:type="spellStart"/>
      <w:r w:rsidRPr="00672A27">
        <w:rPr>
          <w:rFonts w:hint="cs"/>
          <w:sz w:val="24"/>
          <w:szCs w:val="24"/>
          <w:rtl/>
        </w:rPr>
        <w:t>צוה</w:t>
      </w:r>
      <w:proofErr w:type="spellEnd"/>
      <w:r w:rsidRPr="00672A27">
        <w:rPr>
          <w:sz w:val="24"/>
          <w:szCs w:val="24"/>
          <w:rtl/>
        </w:rPr>
        <w:t xml:space="preserve"> </w:t>
      </w:r>
      <w:r w:rsidRPr="00672A27">
        <w:rPr>
          <w:rFonts w:hint="cs"/>
          <w:sz w:val="24"/>
          <w:szCs w:val="24"/>
          <w:rtl/>
        </w:rPr>
        <w:t>יי</w:t>
      </w:r>
      <w:r w:rsidRPr="00672A27">
        <w:rPr>
          <w:sz w:val="24"/>
          <w:szCs w:val="24"/>
          <w:rtl/>
        </w:rPr>
        <w:t xml:space="preserve">' </w:t>
      </w:r>
      <w:proofErr w:type="spellStart"/>
      <w:r w:rsidRPr="00672A27">
        <w:rPr>
          <w:rFonts w:hint="cs"/>
          <w:sz w:val="24"/>
          <w:szCs w:val="24"/>
          <w:rtl/>
        </w:rPr>
        <w:t>אלהינו</w:t>
      </w:r>
      <w:proofErr w:type="spellEnd"/>
      <w:r w:rsidRPr="00672A27">
        <w:rPr>
          <w:sz w:val="24"/>
          <w:szCs w:val="24"/>
          <w:rtl/>
        </w:rPr>
        <w:t xml:space="preserve"> </w:t>
      </w:r>
      <w:r w:rsidRPr="00672A27">
        <w:rPr>
          <w:rFonts w:hint="cs"/>
          <w:sz w:val="24"/>
          <w:szCs w:val="24"/>
          <w:rtl/>
        </w:rPr>
        <w:t>אותנו</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אתה</w:t>
      </w:r>
      <w:r w:rsidRPr="00672A27">
        <w:rPr>
          <w:sz w:val="24"/>
          <w:szCs w:val="24"/>
          <w:rtl/>
        </w:rPr>
        <w:t xml:space="preserve"> </w:t>
      </w:r>
      <w:r w:rsidRPr="00672A27">
        <w:rPr>
          <w:rFonts w:hint="cs"/>
          <w:sz w:val="24"/>
          <w:szCs w:val="24"/>
          <w:rtl/>
        </w:rPr>
        <w:t>אמור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672A27">
        <w:rPr>
          <w:rFonts w:hint="cs"/>
          <w:sz w:val="24"/>
          <w:szCs w:val="24"/>
          <w:rtl/>
        </w:rPr>
        <w:t>יד</w:t>
      </w:r>
      <w:r w:rsidRPr="00672A27">
        <w:rPr>
          <w:sz w:val="24"/>
          <w:szCs w:val="24"/>
          <w:rtl/>
        </w:rPr>
        <w:t xml:space="preserve">] </w:t>
      </w:r>
      <w:r w:rsidRPr="00672A27">
        <w:rPr>
          <w:rFonts w:hint="cs"/>
          <w:sz w:val="24"/>
          <w:szCs w:val="24"/>
          <w:rtl/>
        </w:rPr>
        <w:t>בחזק</w:t>
      </w:r>
      <w:r w:rsidRPr="00672A27">
        <w:rPr>
          <w:sz w:val="24"/>
          <w:szCs w:val="24"/>
          <w:rtl/>
        </w:rPr>
        <w:t xml:space="preserve"> </w:t>
      </w:r>
      <w:r w:rsidRPr="00672A27">
        <w:rPr>
          <w:rFonts w:hint="cs"/>
          <w:sz w:val="24"/>
          <w:szCs w:val="24"/>
          <w:rtl/>
        </w:rPr>
        <w:t>יד</w:t>
      </w:r>
      <w:r w:rsidRPr="00672A27">
        <w:rPr>
          <w:sz w:val="24"/>
          <w:szCs w:val="24"/>
          <w:rtl/>
        </w:rPr>
        <w:t xml:space="preserve"> </w:t>
      </w:r>
      <w:r w:rsidRPr="00672A27">
        <w:rPr>
          <w:rFonts w:hint="cs"/>
          <w:sz w:val="24"/>
          <w:szCs w:val="24"/>
          <w:rtl/>
        </w:rPr>
        <w:t>הוציאנו</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ממצרים</w:t>
      </w:r>
      <w:r w:rsidRPr="00672A27">
        <w:rPr>
          <w:sz w:val="24"/>
          <w:szCs w:val="24"/>
          <w:rtl/>
        </w:rPr>
        <w:t xml:space="preserve"> </w:t>
      </w:r>
      <w:r w:rsidRPr="00672A27">
        <w:rPr>
          <w:rFonts w:hint="cs"/>
          <w:sz w:val="24"/>
          <w:szCs w:val="24"/>
          <w:rtl/>
        </w:rPr>
        <w:t>מבית</w:t>
      </w:r>
      <w:r w:rsidRPr="00672A27">
        <w:rPr>
          <w:sz w:val="24"/>
          <w:szCs w:val="24"/>
          <w:rtl/>
        </w:rPr>
        <w:t xml:space="preserve"> </w:t>
      </w:r>
      <w:r w:rsidRPr="00672A27">
        <w:rPr>
          <w:rFonts w:hint="cs"/>
          <w:sz w:val="24"/>
          <w:szCs w:val="24"/>
          <w:rtl/>
        </w:rPr>
        <w:t>עבדים</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רשע</w:t>
      </w:r>
      <w:r w:rsidRPr="00672A27">
        <w:rPr>
          <w:sz w:val="24"/>
          <w:szCs w:val="24"/>
          <w:rtl/>
        </w:rPr>
        <w:t xml:space="preserve"> </w:t>
      </w:r>
      <w:r w:rsidRPr="00672A27">
        <w:rPr>
          <w:rFonts w:hint="cs"/>
          <w:sz w:val="24"/>
          <w:szCs w:val="24"/>
          <w:rtl/>
        </w:rPr>
        <w:t>מהו</w:t>
      </w:r>
      <w:r w:rsidRPr="00672A27">
        <w:rPr>
          <w:sz w:val="24"/>
          <w:szCs w:val="24"/>
          <w:rtl/>
        </w:rPr>
        <w:t xml:space="preserve"> </w:t>
      </w:r>
      <w:r w:rsidRPr="00672A27">
        <w:rPr>
          <w:rFonts w:hint="cs"/>
          <w:sz w:val="24"/>
          <w:szCs w:val="24"/>
          <w:rtl/>
        </w:rPr>
        <w:t>אומר</w:t>
      </w:r>
      <w:r w:rsidRPr="00924FE1">
        <w:rPr>
          <w:rFonts w:hint="cs"/>
          <w:sz w:val="24"/>
          <w:szCs w:val="24"/>
          <w:rtl/>
        </w:rPr>
        <w:t>?</w:t>
      </w:r>
      <w:r w:rsidRPr="00924FE1">
        <w:rPr>
          <w:sz w:val="24"/>
          <w:szCs w:val="24"/>
          <w:rtl/>
        </w:rPr>
        <w:t>[</w:t>
      </w:r>
      <w:r w:rsidRPr="00672A27">
        <w:rPr>
          <w:rFonts w:hint="cs"/>
          <w:sz w:val="24"/>
          <w:szCs w:val="24"/>
          <w:rtl/>
        </w:rPr>
        <w:t>שם</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proofErr w:type="spellStart"/>
      <w:r w:rsidRPr="00672A27">
        <w:rPr>
          <w:rFonts w:hint="cs"/>
          <w:sz w:val="24"/>
          <w:szCs w:val="24"/>
          <w:rtl/>
        </w:rPr>
        <w:t>כו</w:t>
      </w:r>
      <w:proofErr w:type="spellEnd"/>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העבודה</w:t>
      </w:r>
      <w:r w:rsidRPr="00672A27">
        <w:rPr>
          <w:sz w:val="24"/>
          <w:szCs w:val="24"/>
          <w:rtl/>
        </w:rPr>
        <w:t xml:space="preserve"> </w:t>
      </w:r>
      <w:r w:rsidRPr="00672A27">
        <w:rPr>
          <w:rFonts w:hint="cs"/>
          <w:sz w:val="24"/>
          <w:szCs w:val="24"/>
          <w:rtl/>
        </w:rPr>
        <w:t>הזאת</w:t>
      </w:r>
      <w:r w:rsidRPr="00672A27">
        <w:rPr>
          <w:sz w:val="24"/>
          <w:szCs w:val="24"/>
          <w:rtl/>
        </w:rPr>
        <w:t xml:space="preserve"> </w:t>
      </w:r>
      <w:r w:rsidRPr="00672A27">
        <w:rPr>
          <w:rFonts w:hint="cs"/>
          <w:sz w:val="24"/>
          <w:szCs w:val="24"/>
          <w:rtl/>
        </w:rPr>
        <w:t>לכם</w:t>
      </w:r>
      <w:r w:rsidRPr="00924FE1">
        <w:rPr>
          <w:rFonts w:hint="cs"/>
          <w:sz w:val="24"/>
          <w:szCs w:val="24"/>
          <w:rtl/>
        </w:rPr>
        <w:t>?</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הטורח</w:t>
      </w:r>
      <w:r w:rsidRPr="00672A27">
        <w:rPr>
          <w:sz w:val="24"/>
          <w:szCs w:val="24"/>
          <w:rtl/>
        </w:rPr>
        <w:t xml:space="preserve"> </w:t>
      </w:r>
      <w:r w:rsidRPr="00672A27">
        <w:rPr>
          <w:rFonts w:hint="cs"/>
          <w:sz w:val="24"/>
          <w:szCs w:val="24"/>
          <w:rtl/>
        </w:rPr>
        <w:t>הזה</w:t>
      </w:r>
      <w:r w:rsidRPr="00672A27">
        <w:rPr>
          <w:sz w:val="24"/>
          <w:szCs w:val="24"/>
          <w:rtl/>
        </w:rPr>
        <w:t xml:space="preserve"> </w:t>
      </w:r>
      <w:r w:rsidRPr="00672A27">
        <w:rPr>
          <w:rFonts w:hint="cs"/>
          <w:sz w:val="24"/>
          <w:szCs w:val="24"/>
          <w:rtl/>
        </w:rPr>
        <w:t>שאתם</w:t>
      </w:r>
      <w:r w:rsidRPr="00672A27">
        <w:rPr>
          <w:sz w:val="24"/>
          <w:szCs w:val="24"/>
          <w:rtl/>
        </w:rPr>
        <w:t xml:space="preserve"> </w:t>
      </w:r>
      <w:proofErr w:type="spellStart"/>
      <w:r w:rsidRPr="00672A27">
        <w:rPr>
          <w:rFonts w:hint="cs"/>
          <w:sz w:val="24"/>
          <w:szCs w:val="24"/>
          <w:rtl/>
        </w:rPr>
        <w:t>מטריחין</w:t>
      </w:r>
      <w:proofErr w:type="spellEnd"/>
      <w:r w:rsidRPr="00672A27">
        <w:rPr>
          <w:sz w:val="24"/>
          <w:szCs w:val="24"/>
          <w:rtl/>
        </w:rPr>
        <w:t xml:space="preserve"> </w:t>
      </w:r>
      <w:r w:rsidRPr="00672A27">
        <w:rPr>
          <w:rFonts w:hint="cs"/>
          <w:sz w:val="24"/>
          <w:szCs w:val="24"/>
          <w:rtl/>
        </w:rPr>
        <w:t>עלינו</w:t>
      </w:r>
      <w:r w:rsidRPr="00672A27">
        <w:rPr>
          <w:sz w:val="24"/>
          <w:szCs w:val="24"/>
          <w:rtl/>
        </w:rPr>
        <w:t xml:space="preserve"> </w:t>
      </w:r>
      <w:r w:rsidRPr="00672A27">
        <w:rPr>
          <w:rFonts w:hint="cs"/>
          <w:sz w:val="24"/>
          <w:szCs w:val="24"/>
          <w:rtl/>
        </w:rPr>
        <w:t>בכל</w:t>
      </w:r>
      <w:r w:rsidRPr="00672A27">
        <w:rPr>
          <w:sz w:val="24"/>
          <w:szCs w:val="24"/>
          <w:rtl/>
        </w:rPr>
        <w:t xml:space="preserve"> </w:t>
      </w:r>
      <w:r w:rsidRPr="00672A27">
        <w:rPr>
          <w:rFonts w:hint="cs"/>
          <w:sz w:val="24"/>
          <w:szCs w:val="24"/>
          <w:rtl/>
        </w:rPr>
        <w:t>שנה</w:t>
      </w:r>
      <w:r w:rsidRPr="00672A27">
        <w:rPr>
          <w:sz w:val="24"/>
          <w:szCs w:val="24"/>
          <w:rtl/>
        </w:rPr>
        <w:t xml:space="preserve"> </w:t>
      </w:r>
      <w:r w:rsidRPr="00672A27">
        <w:rPr>
          <w:rFonts w:hint="cs"/>
          <w:sz w:val="24"/>
          <w:szCs w:val="24"/>
          <w:rtl/>
        </w:rPr>
        <w:t>ושנה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r w:rsidRPr="00672A27">
        <w:rPr>
          <w:rFonts w:hint="cs"/>
          <w:sz w:val="24"/>
          <w:szCs w:val="24"/>
          <w:rtl/>
        </w:rPr>
        <w:t>שהוציא</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עצמו</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הכלל</w:t>
      </w:r>
      <w:r w:rsidRPr="00924FE1">
        <w:rPr>
          <w:rFonts w:hint="cs"/>
          <w:sz w:val="24"/>
          <w:szCs w:val="24"/>
          <w:rtl/>
        </w:rPr>
        <w:t>,</w:t>
      </w:r>
      <w:r w:rsidRPr="00672A27">
        <w:rPr>
          <w:sz w:val="24"/>
          <w:szCs w:val="24"/>
          <w:rtl/>
        </w:rPr>
        <w:t xml:space="preserve"> </w:t>
      </w:r>
      <w:r w:rsidRPr="00672A27">
        <w:rPr>
          <w:rFonts w:hint="cs"/>
          <w:sz w:val="24"/>
          <w:szCs w:val="24"/>
          <w:rtl/>
        </w:rPr>
        <w:t>אף</w:t>
      </w:r>
      <w:r w:rsidRPr="00672A27">
        <w:rPr>
          <w:sz w:val="24"/>
          <w:szCs w:val="24"/>
          <w:rtl/>
        </w:rPr>
        <w:t xml:space="preserve"> </w:t>
      </w:r>
      <w:r w:rsidRPr="00672A27">
        <w:rPr>
          <w:rFonts w:hint="cs"/>
          <w:sz w:val="24"/>
          <w:szCs w:val="24"/>
          <w:rtl/>
        </w:rPr>
        <w:t>אתה</w:t>
      </w:r>
      <w:r w:rsidRPr="00672A27">
        <w:rPr>
          <w:sz w:val="24"/>
          <w:szCs w:val="24"/>
          <w:rtl/>
        </w:rPr>
        <w:t xml:space="preserve"> </w:t>
      </w:r>
      <w:r w:rsidRPr="00672A27">
        <w:rPr>
          <w:rFonts w:hint="cs"/>
          <w:sz w:val="24"/>
          <w:szCs w:val="24"/>
          <w:rtl/>
        </w:rPr>
        <w:t>אמור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שם</w:t>
      </w:r>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672A27">
        <w:rPr>
          <w:rFonts w:hint="cs"/>
          <w:sz w:val="24"/>
          <w:szCs w:val="24"/>
          <w:rtl/>
        </w:rPr>
        <w:t>ח</w:t>
      </w:r>
      <w:r w:rsidRPr="00672A27">
        <w:rPr>
          <w:sz w:val="24"/>
          <w:szCs w:val="24"/>
          <w:rtl/>
        </w:rPr>
        <w:t xml:space="preserve">] </w:t>
      </w:r>
      <w:r w:rsidRPr="00672A27">
        <w:rPr>
          <w:rFonts w:hint="cs"/>
          <w:sz w:val="24"/>
          <w:szCs w:val="24"/>
          <w:rtl/>
        </w:rPr>
        <w:t>בעבור</w:t>
      </w:r>
      <w:r w:rsidRPr="00672A27">
        <w:rPr>
          <w:sz w:val="24"/>
          <w:szCs w:val="24"/>
          <w:rtl/>
        </w:rPr>
        <w:t xml:space="preserve"> </w:t>
      </w:r>
      <w:r w:rsidRPr="00672A27">
        <w:rPr>
          <w:rFonts w:hint="cs"/>
          <w:sz w:val="24"/>
          <w:szCs w:val="24"/>
          <w:rtl/>
        </w:rPr>
        <w:t>זה</w:t>
      </w:r>
      <w:r w:rsidRPr="00672A27">
        <w:rPr>
          <w:sz w:val="24"/>
          <w:szCs w:val="24"/>
          <w:rtl/>
        </w:rPr>
        <w:t xml:space="preserve"> </w:t>
      </w:r>
      <w:r w:rsidRPr="00672A27">
        <w:rPr>
          <w:rFonts w:hint="cs"/>
          <w:sz w:val="24"/>
          <w:szCs w:val="24"/>
          <w:rtl/>
        </w:rPr>
        <w:t>עשה</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לי</w:t>
      </w:r>
      <w:r w:rsidRPr="00672A27">
        <w:rPr>
          <w:sz w:val="24"/>
          <w:szCs w:val="24"/>
          <w:rtl/>
        </w:rPr>
        <w:t xml:space="preserve"> </w:t>
      </w:r>
      <w:r w:rsidRPr="00924FE1">
        <w:rPr>
          <w:rFonts w:hint="cs"/>
          <w:sz w:val="24"/>
          <w:szCs w:val="24"/>
          <w:rtl/>
        </w:rPr>
        <w:t>בצאתי ממצרים</w:t>
      </w:r>
      <w:r>
        <w:rPr>
          <w:rFonts w:hint="cs"/>
          <w:sz w:val="24"/>
          <w:szCs w:val="24"/>
          <w:rtl/>
        </w:rPr>
        <w:t>.</w:t>
      </w:r>
      <w:r w:rsidRPr="00924FE1">
        <w:rPr>
          <w:rFonts w:hint="cs"/>
          <w:sz w:val="24"/>
          <w:szCs w:val="24"/>
          <w:rtl/>
        </w:rPr>
        <w:t xml:space="preserve"> </w:t>
      </w:r>
      <w:r w:rsidRPr="00672A27">
        <w:rPr>
          <w:rFonts w:hint="cs"/>
          <w:sz w:val="24"/>
          <w:szCs w:val="24"/>
          <w:rtl/>
        </w:rPr>
        <w:t>לי</w:t>
      </w:r>
      <w:r w:rsidRPr="00672A27">
        <w:rPr>
          <w:sz w:val="24"/>
          <w:szCs w:val="24"/>
          <w:rtl/>
        </w:rPr>
        <w:t xml:space="preserve"> </w:t>
      </w:r>
      <w:r w:rsidRPr="00672A27">
        <w:rPr>
          <w:rFonts w:hint="cs"/>
          <w:sz w:val="24"/>
          <w:szCs w:val="24"/>
          <w:rtl/>
        </w:rPr>
        <w:t>עשה</w:t>
      </w:r>
      <w:r w:rsidRPr="00924FE1">
        <w:rPr>
          <w:rFonts w:hint="cs"/>
          <w:sz w:val="24"/>
          <w:szCs w:val="24"/>
          <w:rtl/>
        </w:rPr>
        <w:t>,</w:t>
      </w:r>
      <w:r w:rsidRPr="00672A27">
        <w:rPr>
          <w:sz w:val="24"/>
          <w:szCs w:val="24"/>
          <w:rtl/>
        </w:rPr>
        <w:t xml:space="preserve"> </w:t>
      </w:r>
      <w:r w:rsidRPr="00672A27">
        <w:rPr>
          <w:rFonts w:hint="cs"/>
          <w:sz w:val="24"/>
          <w:szCs w:val="24"/>
          <w:rtl/>
        </w:rPr>
        <w:t>לאותו</w:t>
      </w:r>
      <w:r w:rsidRPr="00672A27">
        <w:rPr>
          <w:sz w:val="24"/>
          <w:szCs w:val="24"/>
          <w:rtl/>
        </w:rPr>
        <w:t xml:space="preserve"> </w:t>
      </w:r>
      <w:r w:rsidRPr="00672A27">
        <w:rPr>
          <w:rFonts w:hint="cs"/>
          <w:sz w:val="24"/>
          <w:szCs w:val="24"/>
          <w:rtl/>
        </w:rPr>
        <w:t>האיש</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עשה</w:t>
      </w:r>
      <w:r w:rsidRPr="00672A27">
        <w:rPr>
          <w:sz w:val="24"/>
          <w:szCs w:val="24"/>
          <w:rtl/>
        </w:rPr>
        <w:t xml:space="preserve">. </w:t>
      </w:r>
      <w:r>
        <w:rPr>
          <w:rFonts w:hint="cs"/>
          <w:sz w:val="24"/>
          <w:szCs w:val="24"/>
          <w:rtl/>
        </w:rPr>
        <w:t>ש</w:t>
      </w:r>
      <w:r w:rsidRPr="00924FE1">
        <w:rPr>
          <w:rFonts w:hint="cs"/>
          <w:sz w:val="24"/>
          <w:szCs w:val="24"/>
          <w:rtl/>
        </w:rPr>
        <w:t>אילו</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אותו</w:t>
      </w:r>
      <w:r w:rsidRPr="00672A27">
        <w:rPr>
          <w:sz w:val="24"/>
          <w:szCs w:val="24"/>
          <w:rtl/>
        </w:rPr>
        <w:t xml:space="preserve"> </w:t>
      </w:r>
      <w:r w:rsidRPr="00672A27">
        <w:rPr>
          <w:rFonts w:hint="cs"/>
          <w:sz w:val="24"/>
          <w:szCs w:val="24"/>
          <w:rtl/>
        </w:rPr>
        <w:t>האיש</w:t>
      </w:r>
      <w:r w:rsidRPr="00672A27">
        <w:rPr>
          <w:sz w:val="24"/>
          <w:szCs w:val="24"/>
          <w:rtl/>
        </w:rPr>
        <w:t xml:space="preserve"> </w:t>
      </w:r>
      <w:r w:rsidRPr="00672A27">
        <w:rPr>
          <w:rFonts w:hint="cs"/>
          <w:sz w:val="24"/>
          <w:szCs w:val="24"/>
          <w:rtl/>
        </w:rPr>
        <w:t>במצרים</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היה</w:t>
      </w:r>
      <w:r w:rsidRPr="00672A27">
        <w:rPr>
          <w:sz w:val="24"/>
          <w:szCs w:val="24"/>
          <w:rtl/>
        </w:rPr>
        <w:t xml:space="preserve"> </w:t>
      </w:r>
      <w:r w:rsidRPr="00672A27">
        <w:rPr>
          <w:rFonts w:hint="cs"/>
          <w:sz w:val="24"/>
          <w:szCs w:val="24"/>
          <w:rtl/>
        </w:rPr>
        <w:t>ראוי</w:t>
      </w:r>
      <w:r w:rsidRPr="00672A27">
        <w:rPr>
          <w:sz w:val="24"/>
          <w:szCs w:val="24"/>
          <w:rtl/>
        </w:rPr>
        <w:t xml:space="preserve"> </w:t>
      </w:r>
      <w:proofErr w:type="spellStart"/>
      <w:r w:rsidRPr="00672A27">
        <w:rPr>
          <w:rFonts w:hint="cs"/>
          <w:sz w:val="24"/>
          <w:szCs w:val="24"/>
          <w:rtl/>
        </w:rPr>
        <w:t>להגאל</w:t>
      </w:r>
      <w:proofErr w:type="spellEnd"/>
      <w:r w:rsidRPr="00672A27">
        <w:rPr>
          <w:sz w:val="24"/>
          <w:szCs w:val="24"/>
          <w:rtl/>
        </w:rPr>
        <w:t xml:space="preserve"> </w:t>
      </w:r>
      <w:r w:rsidRPr="00672A27">
        <w:rPr>
          <w:rFonts w:hint="cs"/>
          <w:sz w:val="24"/>
          <w:szCs w:val="24"/>
          <w:rtl/>
        </w:rPr>
        <w:t>משם</w:t>
      </w:r>
      <w:r w:rsidRPr="00672A27">
        <w:rPr>
          <w:sz w:val="24"/>
          <w:szCs w:val="24"/>
          <w:rtl/>
        </w:rPr>
        <w:t xml:space="preserve"> </w:t>
      </w:r>
      <w:r w:rsidRPr="00672A27">
        <w:rPr>
          <w:rFonts w:hint="cs"/>
          <w:sz w:val="24"/>
          <w:szCs w:val="24"/>
          <w:rtl/>
        </w:rPr>
        <w:t>לעולם</w:t>
      </w:r>
      <w:r w:rsidRPr="00672A27">
        <w:rPr>
          <w:sz w:val="24"/>
          <w:szCs w:val="24"/>
          <w:rtl/>
        </w:rPr>
        <w:t xml:space="preserve">. </w:t>
      </w:r>
      <w:r w:rsidRPr="00672A27">
        <w:rPr>
          <w:rFonts w:hint="cs"/>
          <w:sz w:val="24"/>
          <w:szCs w:val="24"/>
          <w:rtl/>
        </w:rPr>
        <w:t>טיפש</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אומר</w:t>
      </w:r>
      <w:r w:rsidRPr="00924FE1">
        <w:rPr>
          <w:rFonts w:hint="cs"/>
          <w:sz w:val="24"/>
          <w:szCs w:val="24"/>
          <w:rtl/>
        </w:rPr>
        <w:t>?</w:t>
      </w:r>
      <w:r w:rsidRPr="00924FE1">
        <w:rPr>
          <w:sz w:val="24"/>
          <w:szCs w:val="24"/>
          <w:rtl/>
        </w:rPr>
        <w:t>[</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יג</w:t>
      </w:r>
      <w:proofErr w:type="spellEnd"/>
      <w:r w:rsidRPr="00672A27">
        <w:rPr>
          <w:sz w:val="24"/>
          <w:szCs w:val="24"/>
          <w:rtl/>
        </w:rPr>
        <w:t xml:space="preserve"> </w:t>
      </w:r>
      <w:r w:rsidRPr="00672A27">
        <w:rPr>
          <w:rFonts w:hint="cs"/>
          <w:sz w:val="24"/>
          <w:szCs w:val="24"/>
          <w:rtl/>
        </w:rPr>
        <w:t>יד</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זאת</w:t>
      </w:r>
      <w:r w:rsidRPr="00924FE1">
        <w:rPr>
          <w:rFonts w:hint="cs"/>
          <w:sz w:val="24"/>
          <w:szCs w:val="24"/>
          <w:rtl/>
        </w:rPr>
        <w:t>?</w:t>
      </w:r>
      <w:r w:rsidRPr="00672A27">
        <w:rPr>
          <w:rFonts w:hint="cs"/>
          <w:sz w:val="24"/>
          <w:szCs w:val="24"/>
          <w:rtl/>
        </w:rPr>
        <w:t xml:space="preserve"> אף</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למדו</w:t>
      </w:r>
      <w:r w:rsidRPr="00672A27">
        <w:rPr>
          <w:sz w:val="24"/>
          <w:szCs w:val="24"/>
          <w:rtl/>
        </w:rPr>
        <w:t xml:space="preserve"> </w:t>
      </w:r>
      <w:r w:rsidRPr="00672A27">
        <w:rPr>
          <w:rFonts w:hint="cs"/>
          <w:sz w:val="24"/>
          <w:szCs w:val="24"/>
          <w:rtl/>
        </w:rPr>
        <w:t>הלכות</w:t>
      </w:r>
      <w:r w:rsidRPr="00672A27">
        <w:rPr>
          <w:sz w:val="24"/>
          <w:szCs w:val="24"/>
          <w:rtl/>
        </w:rPr>
        <w:t xml:space="preserve"> </w:t>
      </w:r>
      <w:r w:rsidRPr="00672A27">
        <w:rPr>
          <w:rFonts w:hint="cs"/>
          <w:sz w:val="24"/>
          <w:szCs w:val="24"/>
          <w:rtl/>
        </w:rPr>
        <w:t>הפסח</w:t>
      </w:r>
      <w:r>
        <w:rPr>
          <w:rFonts w:hint="cs"/>
          <w:sz w:val="24"/>
          <w:szCs w:val="24"/>
          <w:rtl/>
        </w:rPr>
        <w:t>.</w:t>
      </w:r>
      <w:r w:rsidRPr="00672A27">
        <w:rPr>
          <w:sz w:val="24"/>
          <w:szCs w:val="24"/>
          <w:rtl/>
        </w:rPr>
        <w:t xml:space="preserve"> </w:t>
      </w:r>
      <w:r w:rsidRPr="00672A27">
        <w:rPr>
          <w:rFonts w:hint="cs"/>
          <w:sz w:val="24"/>
          <w:szCs w:val="24"/>
          <w:rtl/>
        </w:rPr>
        <w:t>שאין</w:t>
      </w:r>
      <w:r w:rsidRPr="00672A27">
        <w:rPr>
          <w:sz w:val="24"/>
          <w:szCs w:val="24"/>
          <w:rtl/>
        </w:rPr>
        <w:t xml:space="preserve"> </w:t>
      </w:r>
      <w:proofErr w:type="spellStart"/>
      <w:r w:rsidRPr="00672A27">
        <w:rPr>
          <w:rFonts w:hint="cs"/>
          <w:sz w:val="24"/>
          <w:szCs w:val="24"/>
          <w:rtl/>
        </w:rPr>
        <w:t>מפטירין</w:t>
      </w:r>
      <w:proofErr w:type="spellEnd"/>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אפיקומן</w:t>
      </w:r>
      <w:r w:rsidRPr="00924FE1">
        <w:rPr>
          <w:rFonts w:hint="cs"/>
          <w:sz w:val="24"/>
          <w:szCs w:val="24"/>
          <w:rtl/>
        </w:rPr>
        <w:t>,</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יהא</w:t>
      </w:r>
      <w:r w:rsidRPr="00672A27">
        <w:rPr>
          <w:sz w:val="24"/>
          <w:szCs w:val="24"/>
          <w:rtl/>
        </w:rPr>
        <w:t xml:space="preserve"> </w:t>
      </w:r>
      <w:r w:rsidRPr="00672A27">
        <w:rPr>
          <w:rFonts w:hint="cs"/>
          <w:sz w:val="24"/>
          <w:szCs w:val="24"/>
          <w:rtl/>
        </w:rPr>
        <w:t>עומד</w:t>
      </w:r>
      <w:r w:rsidRPr="00672A27">
        <w:rPr>
          <w:sz w:val="24"/>
          <w:szCs w:val="24"/>
          <w:rtl/>
        </w:rPr>
        <w:t xml:space="preserve"> </w:t>
      </w:r>
      <w:r w:rsidRPr="00672A27">
        <w:rPr>
          <w:rFonts w:hint="cs"/>
          <w:sz w:val="24"/>
          <w:szCs w:val="24"/>
          <w:rtl/>
        </w:rPr>
        <w:t>מחבורה</w:t>
      </w:r>
      <w:r w:rsidRPr="00672A27">
        <w:rPr>
          <w:sz w:val="24"/>
          <w:szCs w:val="24"/>
          <w:rtl/>
        </w:rPr>
        <w:t xml:space="preserve"> </w:t>
      </w:r>
      <w:r w:rsidRPr="00672A27">
        <w:rPr>
          <w:rFonts w:hint="cs"/>
          <w:sz w:val="24"/>
          <w:szCs w:val="24"/>
          <w:rtl/>
        </w:rPr>
        <w:t>זו</w:t>
      </w:r>
      <w:r w:rsidRPr="00672A27">
        <w:rPr>
          <w:sz w:val="24"/>
          <w:szCs w:val="24"/>
          <w:rtl/>
        </w:rPr>
        <w:t xml:space="preserve"> </w:t>
      </w:r>
      <w:r w:rsidRPr="00672A27">
        <w:rPr>
          <w:rFonts w:hint="cs"/>
          <w:sz w:val="24"/>
          <w:szCs w:val="24"/>
          <w:rtl/>
        </w:rPr>
        <w:t>ונכנס</w:t>
      </w:r>
      <w:r w:rsidRPr="00672A27">
        <w:rPr>
          <w:sz w:val="24"/>
          <w:szCs w:val="24"/>
          <w:rtl/>
        </w:rPr>
        <w:t xml:space="preserve"> </w:t>
      </w:r>
      <w:r w:rsidRPr="00672A27">
        <w:rPr>
          <w:rFonts w:hint="cs"/>
          <w:sz w:val="24"/>
          <w:szCs w:val="24"/>
          <w:rtl/>
        </w:rPr>
        <w:t>לחבורה</w:t>
      </w:r>
      <w:r w:rsidRPr="00672A27">
        <w:rPr>
          <w:sz w:val="24"/>
          <w:szCs w:val="24"/>
          <w:rtl/>
        </w:rPr>
        <w:t xml:space="preserve"> </w:t>
      </w:r>
      <w:r w:rsidRPr="00672A27">
        <w:rPr>
          <w:rFonts w:hint="cs"/>
          <w:sz w:val="24"/>
          <w:szCs w:val="24"/>
          <w:rtl/>
        </w:rPr>
        <w:t>אחרת</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שאינו</w:t>
      </w:r>
      <w:r w:rsidRPr="00672A27">
        <w:rPr>
          <w:sz w:val="24"/>
          <w:szCs w:val="24"/>
          <w:rtl/>
        </w:rPr>
        <w:t xml:space="preserve"> </w:t>
      </w:r>
      <w:r w:rsidRPr="00672A27">
        <w:rPr>
          <w:rFonts w:hint="cs"/>
          <w:sz w:val="24"/>
          <w:szCs w:val="24"/>
          <w:rtl/>
        </w:rPr>
        <w:t>יודע</w:t>
      </w:r>
      <w:r w:rsidRPr="00672A27">
        <w:rPr>
          <w:sz w:val="24"/>
          <w:szCs w:val="24"/>
          <w:rtl/>
        </w:rPr>
        <w:t xml:space="preserve"> </w:t>
      </w:r>
      <w:r w:rsidRPr="00672A27">
        <w:rPr>
          <w:rFonts w:hint="cs"/>
          <w:sz w:val="24"/>
          <w:szCs w:val="24"/>
          <w:rtl/>
        </w:rPr>
        <w:t>לשאול</w:t>
      </w:r>
      <w:r w:rsidRPr="00924FE1">
        <w:rPr>
          <w:rFonts w:hint="cs"/>
          <w:sz w:val="24"/>
          <w:szCs w:val="24"/>
          <w:rtl/>
        </w:rPr>
        <w:t>,</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פתח</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תחילה</w:t>
      </w:r>
      <w:r>
        <w:rPr>
          <w:rFonts w:hint="cs"/>
          <w:sz w:val="24"/>
          <w:szCs w:val="24"/>
          <w:rtl/>
        </w:rPr>
        <w:t>.</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יוסה</w:t>
      </w:r>
      <w:proofErr w:type="spellEnd"/>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כן</w:t>
      </w:r>
      <w:r w:rsidRPr="00924FE1">
        <w:rPr>
          <w:rFonts w:hint="cs"/>
          <w:sz w:val="24"/>
          <w:szCs w:val="24"/>
          <w:rtl/>
        </w:rPr>
        <w:t>,</w:t>
      </w:r>
      <w:r w:rsidRPr="00924FE1">
        <w:rPr>
          <w:sz w:val="24"/>
          <w:szCs w:val="24"/>
          <w:rtl/>
        </w:rPr>
        <w:t xml:space="preserve"> </w:t>
      </w:r>
      <w:proofErr w:type="spellStart"/>
      <w:r>
        <w:rPr>
          <w:rFonts w:hint="cs"/>
          <w:sz w:val="24"/>
          <w:szCs w:val="24"/>
          <w:rtl/>
        </w:rPr>
        <w:t>דתנן</w:t>
      </w:r>
      <w:proofErr w:type="spellEnd"/>
      <w:r>
        <w:rPr>
          <w:rFonts w:hint="cs"/>
          <w:sz w:val="24"/>
          <w:szCs w:val="24"/>
          <w:rtl/>
        </w:rPr>
        <w:t>,</w:t>
      </w:r>
      <w:r w:rsidRPr="00672A27">
        <w:rPr>
          <w:rFonts w:hint="cs"/>
          <w:sz w:val="24"/>
          <w:szCs w:val="24"/>
          <w:rtl/>
        </w:rPr>
        <w:t xml:space="preserve"> אם</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דעת</w:t>
      </w:r>
      <w:r w:rsidRPr="00672A27">
        <w:rPr>
          <w:sz w:val="24"/>
          <w:szCs w:val="24"/>
          <w:rtl/>
        </w:rPr>
        <w:t xml:space="preserve"> </w:t>
      </w:r>
      <w:r w:rsidRPr="00672A27">
        <w:rPr>
          <w:rFonts w:hint="cs"/>
          <w:sz w:val="24"/>
          <w:szCs w:val="24"/>
          <w:rtl/>
        </w:rPr>
        <w:t>בבן</w:t>
      </w:r>
      <w:r w:rsidRPr="00672A27">
        <w:rPr>
          <w:sz w:val="24"/>
          <w:szCs w:val="24"/>
          <w:rtl/>
        </w:rPr>
        <w:t xml:space="preserve"> </w:t>
      </w:r>
      <w:r w:rsidRPr="00672A27">
        <w:rPr>
          <w:rFonts w:hint="cs"/>
          <w:sz w:val="24"/>
          <w:szCs w:val="24"/>
          <w:rtl/>
        </w:rPr>
        <w:t>אביו</w:t>
      </w:r>
      <w:r w:rsidRPr="00672A27">
        <w:rPr>
          <w:sz w:val="24"/>
          <w:szCs w:val="24"/>
          <w:rtl/>
        </w:rPr>
        <w:t xml:space="preserve"> </w:t>
      </w:r>
      <w:r w:rsidRPr="00672A27">
        <w:rPr>
          <w:rFonts w:hint="cs"/>
          <w:sz w:val="24"/>
          <w:szCs w:val="24"/>
          <w:rtl/>
        </w:rPr>
        <w:t>מלמדו</w:t>
      </w:r>
    </w:p>
    <w:p w14:paraId="65113483" w14:textId="77777777" w:rsidR="00DB12F0" w:rsidRDefault="00DB12F0" w:rsidP="00DB12F0">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60186AF7" w14:textId="77777777" w:rsidR="00DB12F0" w:rsidRPr="00672A27" w:rsidRDefault="00DB12F0" w:rsidP="00DB12F0">
      <w:pPr>
        <w:bidi/>
        <w:rPr>
          <w:sz w:val="28"/>
        </w:rPr>
      </w:pPr>
      <w:r w:rsidRPr="00924FE1">
        <w:rPr>
          <w:sz w:val="24"/>
          <w:szCs w:val="24"/>
          <w:rtl/>
        </w:rPr>
        <w:t xml:space="preserve"> </w:t>
      </w:r>
      <w:r w:rsidRPr="00C87FF7">
        <w:rPr>
          <w:rFonts w:hint="cs"/>
          <w:sz w:val="28"/>
          <w:szCs w:val="28"/>
          <w:rtl/>
        </w:rPr>
        <w:t>פרק</w:t>
      </w:r>
      <w:r w:rsidRPr="00C87FF7">
        <w:rPr>
          <w:sz w:val="28"/>
          <w:szCs w:val="28"/>
          <w:rtl/>
        </w:rPr>
        <w:t xml:space="preserve"> </w:t>
      </w:r>
      <w:r w:rsidRPr="00C87FF7">
        <w:rPr>
          <w:rFonts w:hint="cs"/>
          <w:sz w:val="28"/>
          <w:szCs w:val="28"/>
          <w:rtl/>
        </w:rPr>
        <w:t>י</w:t>
      </w:r>
      <w:r w:rsidRPr="00C87FF7">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ה</w:t>
      </w:r>
    </w:p>
    <w:p w14:paraId="23CC7CB8" w14:textId="77777777" w:rsidR="00DB12F0" w:rsidRPr="00C87FF7" w:rsidRDefault="00DB12F0" w:rsidP="00DB12F0">
      <w:pPr>
        <w:bidi/>
        <w:rPr>
          <w:sz w:val="28"/>
          <w:szCs w:val="28"/>
          <w:rtl/>
        </w:rPr>
      </w:pPr>
      <w:r w:rsidRPr="00672A27">
        <w:rPr>
          <w:rFonts w:hint="cs"/>
          <w:sz w:val="28"/>
          <w:szCs w:val="28"/>
          <w:rtl/>
        </w:rPr>
        <w:t>מתני</w:t>
      </w:r>
      <w:r w:rsidRPr="00672A27">
        <w:rPr>
          <w:sz w:val="28"/>
          <w:szCs w:val="28"/>
          <w:rtl/>
        </w:rPr>
        <w:t>'</w:t>
      </w:r>
      <w:r w:rsidRPr="00C87FF7">
        <w:rPr>
          <w:rFonts w:hint="cs"/>
          <w:sz w:val="28"/>
          <w:szCs w:val="28"/>
          <w:rtl/>
        </w:rPr>
        <w:t>:</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איכן</w:t>
      </w:r>
      <w:r w:rsidRPr="00672A27">
        <w:rPr>
          <w:sz w:val="28"/>
          <w:szCs w:val="28"/>
          <w:rtl/>
        </w:rPr>
        <w:t xml:space="preserve"> </w:t>
      </w:r>
      <w:r w:rsidRPr="00672A27">
        <w:rPr>
          <w:rFonts w:hint="cs"/>
          <w:sz w:val="28"/>
          <w:szCs w:val="28"/>
          <w:rtl/>
        </w:rPr>
        <w:t>הוא</w:t>
      </w:r>
      <w:r w:rsidRPr="00672A27">
        <w:rPr>
          <w:sz w:val="28"/>
          <w:szCs w:val="28"/>
          <w:rtl/>
        </w:rPr>
        <w:t xml:space="preserve"> </w:t>
      </w:r>
      <w:r w:rsidRPr="00672A27">
        <w:rPr>
          <w:rFonts w:hint="cs"/>
          <w:sz w:val="28"/>
          <w:szCs w:val="28"/>
          <w:rtl/>
        </w:rPr>
        <w:t>אומר</w:t>
      </w:r>
      <w:r w:rsidRPr="00C87FF7">
        <w:rPr>
          <w:rFonts w:hint="cs"/>
          <w:sz w:val="28"/>
          <w:szCs w:val="28"/>
          <w:rtl/>
        </w:rPr>
        <w:t>?</w:t>
      </w:r>
      <w:r w:rsidRPr="00672A27">
        <w:rPr>
          <w:sz w:val="28"/>
          <w:szCs w:val="28"/>
          <w:rtl/>
        </w:rPr>
        <w:t xml:space="preserve"> </w:t>
      </w:r>
      <w:r w:rsidRPr="00672A27">
        <w:rPr>
          <w:rFonts w:hint="cs"/>
          <w:sz w:val="28"/>
          <w:szCs w:val="28"/>
          <w:rtl/>
        </w:rPr>
        <w:t>בית</w:t>
      </w:r>
      <w:r w:rsidRPr="00672A27">
        <w:rPr>
          <w:sz w:val="28"/>
          <w:szCs w:val="28"/>
          <w:rtl/>
        </w:rPr>
        <w:t xml:space="preserve"> </w:t>
      </w:r>
      <w:r w:rsidRPr="00672A27">
        <w:rPr>
          <w:rFonts w:hint="cs"/>
          <w:sz w:val="28"/>
          <w:szCs w:val="28"/>
          <w:rtl/>
        </w:rPr>
        <w:t>שמאי</w:t>
      </w:r>
      <w:r w:rsidRPr="00672A27">
        <w:rPr>
          <w:sz w:val="28"/>
          <w:szCs w:val="28"/>
          <w:rtl/>
        </w:rPr>
        <w:t xml:space="preserve"> </w:t>
      </w:r>
      <w:r w:rsidRPr="00672A27">
        <w:rPr>
          <w:rFonts w:hint="cs"/>
          <w:sz w:val="28"/>
          <w:szCs w:val="28"/>
          <w:rtl/>
        </w:rPr>
        <w:t>אומרים</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הבנים</w:t>
      </w:r>
      <w:r w:rsidRPr="00672A27">
        <w:rPr>
          <w:sz w:val="28"/>
          <w:szCs w:val="28"/>
          <w:rtl/>
        </w:rPr>
        <w:t xml:space="preserve"> </w:t>
      </w:r>
      <w:r w:rsidRPr="00672A27">
        <w:rPr>
          <w:rFonts w:hint="cs"/>
          <w:sz w:val="28"/>
          <w:szCs w:val="28"/>
          <w:rtl/>
        </w:rPr>
        <w:t>שמחה</w:t>
      </w:r>
      <w:r w:rsidRPr="00C87FF7">
        <w:rPr>
          <w:rFonts w:hint="cs"/>
          <w:sz w:val="28"/>
          <w:szCs w:val="28"/>
          <w:rtl/>
        </w:rPr>
        <w:t>.</w:t>
      </w:r>
      <w:r w:rsidRPr="00672A27">
        <w:rPr>
          <w:sz w:val="28"/>
          <w:szCs w:val="28"/>
          <w:rtl/>
        </w:rPr>
        <w:t xml:space="preserve"> </w:t>
      </w:r>
      <w:r w:rsidRPr="00672A27">
        <w:rPr>
          <w:rFonts w:hint="cs"/>
          <w:sz w:val="28"/>
          <w:szCs w:val="28"/>
          <w:rtl/>
        </w:rPr>
        <w:t>ובית</w:t>
      </w:r>
      <w:r w:rsidRPr="00672A27">
        <w:rPr>
          <w:sz w:val="28"/>
          <w:szCs w:val="28"/>
          <w:rtl/>
        </w:rPr>
        <w:t xml:space="preserve"> </w:t>
      </w:r>
      <w:r w:rsidRPr="00672A27">
        <w:rPr>
          <w:rFonts w:hint="cs"/>
          <w:sz w:val="28"/>
          <w:szCs w:val="28"/>
          <w:rtl/>
        </w:rPr>
        <w:t>הלל</w:t>
      </w:r>
      <w:r w:rsidRPr="00672A27">
        <w:rPr>
          <w:sz w:val="28"/>
          <w:szCs w:val="28"/>
          <w:rtl/>
        </w:rPr>
        <w:t xml:space="preserve"> </w:t>
      </w:r>
      <w:r w:rsidRPr="00672A27">
        <w:rPr>
          <w:rFonts w:hint="cs"/>
          <w:sz w:val="28"/>
          <w:szCs w:val="28"/>
          <w:rtl/>
        </w:rPr>
        <w:t>אומרים</w:t>
      </w:r>
      <w:r w:rsidRPr="00672A27">
        <w:rPr>
          <w:sz w:val="28"/>
          <w:szCs w:val="28"/>
          <w:rtl/>
        </w:rPr>
        <w:t xml:space="preserve"> </w:t>
      </w:r>
      <w:r w:rsidRPr="00672A27">
        <w:rPr>
          <w:rFonts w:hint="cs"/>
          <w:sz w:val="28"/>
          <w:szCs w:val="28"/>
          <w:rtl/>
        </w:rPr>
        <w:t>עד</w:t>
      </w:r>
      <w:r w:rsidRPr="00672A27">
        <w:rPr>
          <w:sz w:val="28"/>
          <w:szCs w:val="28"/>
          <w:rtl/>
        </w:rPr>
        <w:t xml:space="preserve"> </w:t>
      </w:r>
      <w:r w:rsidRPr="00672A27">
        <w:rPr>
          <w:rFonts w:hint="cs"/>
          <w:sz w:val="28"/>
          <w:szCs w:val="28"/>
          <w:rtl/>
        </w:rPr>
        <w:t>חלמיש</w:t>
      </w:r>
      <w:r w:rsidRPr="00672A27">
        <w:rPr>
          <w:sz w:val="28"/>
          <w:szCs w:val="28"/>
          <w:rtl/>
        </w:rPr>
        <w:t xml:space="preserve"> </w:t>
      </w:r>
      <w:r w:rsidRPr="00672A27">
        <w:rPr>
          <w:rFonts w:hint="cs"/>
          <w:sz w:val="28"/>
          <w:szCs w:val="28"/>
          <w:rtl/>
        </w:rPr>
        <w:t>למעינו</w:t>
      </w:r>
      <w:r w:rsidRPr="00672A27">
        <w:rPr>
          <w:sz w:val="28"/>
          <w:szCs w:val="28"/>
          <w:rtl/>
        </w:rPr>
        <w:t xml:space="preserve"> </w:t>
      </w:r>
      <w:r w:rsidRPr="00672A27">
        <w:rPr>
          <w:rFonts w:hint="cs"/>
          <w:sz w:val="28"/>
          <w:szCs w:val="28"/>
          <w:rtl/>
        </w:rPr>
        <w:t>מים</w:t>
      </w:r>
      <w:r w:rsidRPr="00C87FF7">
        <w:rPr>
          <w:rFonts w:hint="cs"/>
          <w:sz w:val="28"/>
          <w:szCs w:val="28"/>
          <w:rtl/>
        </w:rPr>
        <w:t>.</w:t>
      </w:r>
      <w:r w:rsidRPr="00672A27">
        <w:rPr>
          <w:sz w:val="28"/>
          <w:szCs w:val="28"/>
          <w:rtl/>
        </w:rPr>
        <w:t xml:space="preserve"> </w:t>
      </w:r>
      <w:r w:rsidRPr="00672A27">
        <w:rPr>
          <w:rFonts w:hint="cs"/>
          <w:sz w:val="28"/>
          <w:szCs w:val="28"/>
          <w:rtl/>
        </w:rPr>
        <w:t>וחותם</w:t>
      </w:r>
      <w:r w:rsidRPr="00672A27">
        <w:rPr>
          <w:sz w:val="28"/>
          <w:szCs w:val="28"/>
          <w:rtl/>
        </w:rPr>
        <w:t xml:space="preserve"> </w:t>
      </w:r>
      <w:r w:rsidRPr="00672A27">
        <w:rPr>
          <w:rFonts w:hint="cs"/>
          <w:sz w:val="28"/>
          <w:szCs w:val="28"/>
          <w:rtl/>
        </w:rPr>
        <w:t>בגאולה</w:t>
      </w:r>
      <w:r w:rsidRPr="00C87FF7">
        <w:rPr>
          <w:rFonts w:hint="cs"/>
          <w:sz w:val="28"/>
          <w:szCs w:val="28"/>
          <w:rtl/>
        </w:rPr>
        <w:t>.</w:t>
      </w:r>
      <w:r w:rsidRPr="00672A27">
        <w:rPr>
          <w:sz w:val="28"/>
          <w:szCs w:val="28"/>
          <w:rtl/>
        </w:rPr>
        <w:t xml:space="preserve"> </w:t>
      </w:r>
      <w:r w:rsidRPr="00672A27">
        <w:rPr>
          <w:rFonts w:hint="cs"/>
          <w:sz w:val="28"/>
          <w:szCs w:val="28"/>
          <w:rtl/>
        </w:rPr>
        <w:t>רבי</w:t>
      </w:r>
      <w:r w:rsidRPr="00672A27">
        <w:rPr>
          <w:sz w:val="28"/>
          <w:szCs w:val="28"/>
          <w:rtl/>
        </w:rPr>
        <w:t xml:space="preserve"> </w:t>
      </w:r>
      <w:r w:rsidRPr="00672A27">
        <w:rPr>
          <w:rFonts w:hint="cs"/>
          <w:sz w:val="28"/>
          <w:szCs w:val="28"/>
          <w:rtl/>
        </w:rPr>
        <w:t>טרפון</w:t>
      </w:r>
      <w:r w:rsidRPr="00672A27">
        <w:rPr>
          <w:sz w:val="28"/>
          <w:szCs w:val="28"/>
          <w:rtl/>
        </w:rPr>
        <w:t xml:space="preserve"> </w:t>
      </w:r>
      <w:r w:rsidRPr="00672A27">
        <w:rPr>
          <w:rFonts w:hint="cs"/>
          <w:sz w:val="28"/>
          <w:szCs w:val="28"/>
          <w:rtl/>
        </w:rPr>
        <w:t>אומר</w:t>
      </w:r>
      <w:r w:rsidRPr="00C87FF7">
        <w:rPr>
          <w:rFonts w:hint="cs"/>
          <w:sz w:val="28"/>
          <w:szCs w:val="28"/>
          <w:rtl/>
        </w:rPr>
        <w:t>,</w:t>
      </w:r>
      <w:r w:rsidRPr="00672A27">
        <w:rPr>
          <w:sz w:val="28"/>
          <w:szCs w:val="28"/>
          <w:rtl/>
        </w:rPr>
        <w:t xml:space="preserve"> </w:t>
      </w:r>
      <w:r w:rsidRPr="00672A27">
        <w:rPr>
          <w:rFonts w:hint="cs"/>
          <w:sz w:val="28"/>
          <w:szCs w:val="28"/>
          <w:rtl/>
        </w:rPr>
        <w:t>אשר</w:t>
      </w:r>
      <w:r w:rsidRPr="00672A27">
        <w:rPr>
          <w:sz w:val="28"/>
          <w:szCs w:val="28"/>
          <w:rtl/>
        </w:rPr>
        <w:t xml:space="preserve"> </w:t>
      </w:r>
      <w:r w:rsidRPr="00672A27">
        <w:rPr>
          <w:rFonts w:hint="cs"/>
          <w:sz w:val="28"/>
          <w:szCs w:val="28"/>
          <w:rtl/>
        </w:rPr>
        <w:t>גאלנו</w:t>
      </w:r>
      <w:r w:rsidRPr="00672A27">
        <w:rPr>
          <w:sz w:val="28"/>
          <w:szCs w:val="28"/>
          <w:rtl/>
        </w:rPr>
        <w:t xml:space="preserve"> </w:t>
      </w:r>
      <w:r w:rsidRPr="00672A27">
        <w:rPr>
          <w:rFonts w:hint="cs"/>
          <w:sz w:val="28"/>
          <w:szCs w:val="28"/>
          <w:rtl/>
        </w:rPr>
        <w:t>וגאל</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אבותינו</w:t>
      </w:r>
      <w:r w:rsidRPr="00672A27">
        <w:rPr>
          <w:sz w:val="28"/>
          <w:szCs w:val="28"/>
          <w:rtl/>
        </w:rPr>
        <w:t xml:space="preserve"> </w:t>
      </w:r>
      <w:r w:rsidRPr="00672A27">
        <w:rPr>
          <w:rFonts w:hint="cs"/>
          <w:sz w:val="28"/>
          <w:szCs w:val="28"/>
          <w:rtl/>
        </w:rPr>
        <w:t>ממצרים</w:t>
      </w:r>
      <w:r w:rsidRPr="00C87FF7">
        <w:rPr>
          <w:rFonts w:hint="cs"/>
          <w:sz w:val="28"/>
          <w:szCs w:val="28"/>
          <w:rtl/>
        </w:rPr>
        <w:t>,</w:t>
      </w:r>
      <w:r w:rsidRPr="00672A27">
        <w:rPr>
          <w:sz w:val="28"/>
          <w:szCs w:val="28"/>
          <w:rtl/>
        </w:rPr>
        <w:t xml:space="preserve"> </w:t>
      </w:r>
      <w:r w:rsidRPr="00672A27">
        <w:rPr>
          <w:rFonts w:hint="cs"/>
          <w:sz w:val="28"/>
          <w:szCs w:val="28"/>
          <w:rtl/>
        </w:rPr>
        <w:t>והגיענו</w:t>
      </w:r>
      <w:r w:rsidRPr="00672A27">
        <w:rPr>
          <w:sz w:val="28"/>
          <w:szCs w:val="28"/>
          <w:rtl/>
        </w:rPr>
        <w:t xml:space="preserve"> </w:t>
      </w:r>
      <w:r w:rsidRPr="00672A27">
        <w:rPr>
          <w:rFonts w:hint="cs"/>
          <w:sz w:val="28"/>
          <w:szCs w:val="28"/>
          <w:rtl/>
        </w:rPr>
        <w:t>הלילה</w:t>
      </w:r>
      <w:r w:rsidRPr="00672A27">
        <w:rPr>
          <w:sz w:val="28"/>
          <w:szCs w:val="28"/>
          <w:rtl/>
        </w:rPr>
        <w:t xml:space="preserve"> </w:t>
      </w:r>
      <w:r w:rsidRPr="00672A27">
        <w:rPr>
          <w:rFonts w:hint="cs"/>
          <w:sz w:val="28"/>
          <w:szCs w:val="28"/>
          <w:rtl/>
        </w:rPr>
        <w:t>הזה</w:t>
      </w:r>
      <w:r w:rsidRPr="00C87FF7">
        <w:rPr>
          <w:rFonts w:hint="cs"/>
          <w:sz w:val="28"/>
          <w:szCs w:val="28"/>
          <w:rtl/>
        </w:rPr>
        <w:t>,</w:t>
      </w:r>
      <w:r w:rsidRPr="00672A27">
        <w:rPr>
          <w:sz w:val="28"/>
          <w:szCs w:val="28"/>
          <w:rtl/>
        </w:rPr>
        <w:t xml:space="preserve"> </w:t>
      </w:r>
      <w:r w:rsidRPr="00672A27">
        <w:rPr>
          <w:rFonts w:hint="cs"/>
          <w:sz w:val="28"/>
          <w:szCs w:val="28"/>
          <w:rtl/>
        </w:rPr>
        <w:t>ואינו</w:t>
      </w:r>
      <w:r w:rsidRPr="00672A27">
        <w:rPr>
          <w:sz w:val="28"/>
          <w:szCs w:val="28"/>
          <w:rtl/>
        </w:rPr>
        <w:t xml:space="preserve"> </w:t>
      </w:r>
      <w:r w:rsidRPr="00672A27">
        <w:rPr>
          <w:rFonts w:hint="cs"/>
          <w:sz w:val="28"/>
          <w:szCs w:val="28"/>
          <w:rtl/>
        </w:rPr>
        <w:t>חותם</w:t>
      </w:r>
      <w:r w:rsidRPr="00C87FF7">
        <w:rPr>
          <w:rFonts w:hint="cs"/>
          <w:sz w:val="28"/>
          <w:szCs w:val="28"/>
          <w:rtl/>
        </w:rPr>
        <w:t>.</w:t>
      </w:r>
      <w:r w:rsidRPr="00672A27">
        <w:rPr>
          <w:sz w:val="28"/>
          <w:szCs w:val="28"/>
          <w:rtl/>
        </w:rPr>
        <w:t xml:space="preserve"> </w:t>
      </w:r>
      <w:r w:rsidRPr="00672A27">
        <w:rPr>
          <w:rFonts w:hint="cs"/>
          <w:sz w:val="28"/>
          <w:szCs w:val="28"/>
          <w:rtl/>
        </w:rPr>
        <w:t>רבי</w:t>
      </w:r>
      <w:r w:rsidRPr="00672A27">
        <w:rPr>
          <w:sz w:val="28"/>
          <w:szCs w:val="28"/>
          <w:rtl/>
        </w:rPr>
        <w:t xml:space="preserve"> </w:t>
      </w:r>
      <w:r w:rsidRPr="00672A27">
        <w:rPr>
          <w:rFonts w:hint="cs"/>
          <w:sz w:val="28"/>
          <w:szCs w:val="28"/>
          <w:rtl/>
        </w:rPr>
        <w:t>עקיבה</w:t>
      </w:r>
      <w:r w:rsidRPr="00672A27">
        <w:rPr>
          <w:sz w:val="28"/>
          <w:szCs w:val="28"/>
          <w:rtl/>
        </w:rPr>
        <w:t xml:space="preserve"> </w:t>
      </w:r>
      <w:r w:rsidRPr="00672A27">
        <w:rPr>
          <w:rFonts w:hint="cs"/>
          <w:sz w:val="28"/>
          <w:szCs w:val="28"/>
          <w:rtl/>
        </w:rPr>
        <w:t>אומר</w:t>
      </w:r>
      <w:r w:rsidRPr="00C87FF7">
        <w:rPr>
          <w:rFonts w:hint="cs"/>
          <w:sz w:val="28"/>
          <w:szCs w:val="28"/>
          <w:rtl/>
        </w:rPr>
        <w:t>,</w:t>
      </w:r>
      <w:r w:rsidRPr="00672A27">
        <w:rPr>
          <w:sz w:val="28"/>
          <w:szCs w:val="28"/>
          <w:rtl/>
        </w:rPr>
        <w:t xml:space="preserve"> </w:t>
      </w:r>
      <w:r w:rsidRPr="00672A27">
        <w:rPr>
          <w:rFonts w:hint="cs"/>
          <w:sz w:val="28"/>
          <w:szCs w:val="28"/>
          <w:rtl/>
        </w:rPr>
        <w:t>כן</w:t>
      </w:r>
      <w:r w:rsidRPr="00672A27">
        <w:rPr>
          <w:sz w:val="28"/>
          <w:szCs w:val="28"/>
          <w:rtl/>
        </w:rPr>
        <w:t xml:space="preserve"> </w:t>
      </w:r>
      <w:r w:rsidRPr="00672A27">
        <w:rPr>
          <w:rFonts w:hint="cs"/>
          <w:sz w:val="28"/>
          <w:szCs w:val="28"/>
          <w:rtl/>
        </w:rPr>
        <w:t>ה</w:t>
      </w:r>
      <w:r w:rsidRPr="00672A27">
        <w:rPr>
          <w:sz w:val="28"/>
          <w:szCs w:val="28"/>
          <w:rtl/>
        </w:rPr>
        <w:t xml:space="preserve">' </w:t>
      </w:r>
      <w:proofErr w:type="spellStart"/>
      <w:r w:rsidRPr="00672A27">
        <w:rPr>
          <w:rFonts w:hint="cs"/>
          <w:sz w:val="28"/>
          <w:szCs w:val="28"/>
          <w:rtl/>
        </w:rPr>
        <w:t>אלהינו</w:t>
      </w:r>
      <w:proofErr w:type="spellEnd"/>
      <w:r w:rsidRPr="00672A27">
        <w:rPr>
          <w:sz w:val="28"/>
          <w:szCs w:val="28"/>
          <w:rtl/>
        </w:rPr>
        <w:t xml:space="preserve"> </w:t>
      </w:r>
      <w:r w:rsidRPr="00672A27">
        <w:rPr>
          <w:rFonts w:hint="cs"/>
          <w:sz w:val="28"/>
          <w:szCs w:val="28"/>
          <w:rtl/>
        </w:rPr>
        <w:t>יגיענו</w:t>
      </w:r>
      <w:r w:rsidRPr="00672A27">
        <w:rPr>
          <w:sz w:val="28"/>
          <w:szCs w:val="28"/>
          <w:rtl/>
        </w:rPr>
        <w:t xml:space="preserve"> </w:t>
      </w:r>
      <w:r w:rsidRPr="00672A27">
        <w:rPr>
          <w:rFonts w:hint="cs"/>
          <w:sz w:val="28"/>
          <w:szCs w:val="28"/>
          <w:rtl/>
        </w:rPr>
        <w:t>לרגלים</w:t>
      </w:r>
      <w:r w:rsidRPr="00672A27">
        <w:rPr>
          <w:sz w:val="28"/>
          <w:szCs w:val="28"/>
          <w:rtl/>
        </w:rPr>
        <w:t xml:space="preserve"> </w:t>
      </w:r>
      <w:r w:rsidRPr="00672A27">
        <w:rPr>
          <w:rFonts w:hint="cs"/>
          <w:sz w:val="28"/>
          <w:szCs w:val="28"/>
          <w:rtl/>
        </w:rPr>
        <w:t>הבאים</w:t>
      </w:r>
      <w:r w:rsidRPr="00672A27">
        <w:rPr>
          <w:sz w:val="28"/>
          <w:szCs w:val="28"/>
          <w:rtl/>
        </w:rPr>
        <w:t xml:space="preserve"> </w:t>
      </w:r>
      <w:proofErr w:type="spellStart"/>
      <w:r w:rsidRPr="00672A27">
        <w:rPr>
          <w:rFonts w:hint="cs"/>
          <w:sz w:val="28"/>
          <w:szCs w:val="28"/>
          <w:rtl/>
        </w:rPr>
        <w:t>לקראתינו</w:t>
      </w:r>
      <w:proofErr w:type="spellEnd"/>
      <w:r w:rsidRPr="00672A27">
        <w:rPr>
          <w:sz w:val="28"/>
          <w:szCs w:val="28"/>
          <w:rtl/>
        </w:rPr>
        <w:t xml:space="preserve"> </w:t>
      </w:r>
      <w:r w:rsidRPr="00672A27">
        <w:rPr>
          <w:rFonts w:hint="cs"/>
          <w:sz w:val="28"/>
          <w:szCs w:val="28"/>
          <w:rtl/>
        </w:rPr>
        <w:t>לשלום</w:t>
      </w:r>
      <w:r w:rsidRPr="00C87FF7">
        <w:rPr>
          <w:rFonts w:hint="cs"/>
          <w:sz w:val="28"/>
          <w:szCs w:val="28"/>
          <w:rtl/>
        </w:rPr>
        <w:t>.</w:t>
      </w:r>
      <w:r w:rsidRPr="00672A27">
        <w:rPr>
          <w:sz w:val="28"/>
          <w:szCs w:val="28"/>
          <w:rtl/>
        </w:rPr>
        <w:t xml:space="preserve"> </w:t>
      </w:r>
      <w:r w:rsidRPr="00672A27">
        <w:rPr>
          <w:rFonts w:hint="cs"/>
          <w:sz w:val="28"/>
          <w:szCs w:val="28"/>
          <w:rtl/>
        </w:rPr>
        <w:t>שמחים</w:t>
      </w:r>
      <w:r w:rsidRPr="00672A27">
        <w:rPr>
          <w:sz w:val="28"/>
          <w:szCs w:val="28"/>
          <w:rtl/>
        </w:rPr>
        <w:t xml:space="preserve"> </w:t>
      </w:r>
      <w:proofErr w:type="spellStart"/>
      <w:r w:rsidRPr="00672A27">
        <w:rPr>
          <w:rFonts w:hint="cs"/>
          <w:sz w:val="28"/>
          <w:szCs w:val="28"/>
          <w:rtl/>
        </w:rPr>
        <w:t>בבנין</w:t>
      </w:r>
      <w:proofErr w:type="spellEnd"/>
      <w:r w:rsidRPr="00672A27">
        <w:rPr>
          <w:sz w:val="28"/>
          <w:szCs w:val="28"/>
          <w:rtl/>
        </w:rPr>
        <w:t xml:space="preserve"> </w:t>
      </w:r>
      <w:r w:rsidRPr="00672A27">
        <w:rPr>
          <w:rFonts w:hint="cs"/>
          <w:sz w:val="28"/>
          <w:szCs w:val="28"/>
          <w:rtl/>
        </w:rPr>
        <w:t>עירך</w:t>
      </w:r>
      <w:r w:rsidRPr="00C87FF7">
        <w:rPr>
          <w:rFonts w:hint="cs"/>
          <w:sz w:val="28"/>
          <w:szCs w:val="28"/>
          <w:rtl/>
        </w:rPr>
        <w:t>,</w:t>
      </w:r>
      <w:r w:rsidRPr="00672A27">
        <w:rPr>
          <w:sz w:val="28"/>
          <w:szCs w:val="28"/>
          <w:rtl/>
        </w:rPr>
        <w:t xml:space="preserve"> </w:t>
      </w:r>
      <w:r w:rsidRPr="00672A27">
        <w:rPr>
          <w:rFonts w:hint="cs"/>
          <w:sz w:val="28"/>
          <w:szCs w:val="28"/>
          <w:rtl/>
        </w:rPr>
        <w:t>ששים</w:t>
      </w:r>
      <w:r w:rsidRPr="00672A27">
        <w:rPr>
          <w:sz w:val="28"/>
          <w:szCs w:val="28"/>
          <w:rtl/>
        </w:rPr>
        <w:t xml:space="preserve"> </w:t>
      </w:r>
      <w:r w:rsidRPr="00672A27">
        <w:rPr>
          <w:rFonts w:hint="cs"/>
          <w:sz w:val="28"/>
          <w:szCs w:val="28"/>
          <w:rtl/>
        </w:rPr>
        <w:t>בעבודתך</w:t>
      </w:r>
      <w:r w:rsidRPr="00672A27">
        <w:rPr>
          <w:sz w:val="28"/>
          <w:szCs w:val="28"/>
          <w:rtl/>
        </w:rPr>
        <w:t xml:space="preserve"> </w:t>
      </w:r>
      <w:r w:rsidRPr="00672A27">
        <w:rPr>
          <w:rFonts w:hint="cs"/>
          <w:sz w:val="28"/>
          <w:szCs w:val="28"/>
          <w:rtl/>
        </w:rPr>
        <w:t>ובחידוש</w:t>
      </w:r>
      <w:r w:rsidRPr="00672A27">
        <w:rPr>
          <w:sz w:val="28"/>
          <w:szCs w:val="28"/>
          <w:rtl/>
        </w:rPr>
        <w:t xml:space="preserve"> </w:t>
      </w:r>
      <w:r w:rsidRPr="00672A27">
        <w:rPr>
          <w:rFonts w:hint="cs"/>
          <w:sz w:val="28"/>
          <w:szCs w:val="28"/>
          <w:rtl/>
        </w:rPr>
        <w:t>בית</w:t>
      </w:r>
      <w:r w:rsidRPr="00672A27">
        <w:rPr>
          <w:sz w:val="28"/>
          <w:szCs w:val="28"/>
          <w:rtl/>
        </w:rPr>
        <w:t xml:space="preserve"> </w:t>
      </w:r>
      <w:r w:rsidRPr="00672A27">
        <w:rPr>
          <w:rFonts w:hint="cs"/>
          <w:sz w:val="28"/>
          <w:szCs w:val="28"/>
          <w:rtl/>
        </w:rPr>
        <w:t>מקדשך</w:t>
      </w:r>
      <w:r w:rsidRPr="00C87FF7">
        <w:rPr>
          <w:rFonts w:hint="cs"/>
          <w:sz w:val="28"/>
          <w:szCs w:val="28"/>
          <w:rtl/>
        </w:rPr>
        <w:t>,</w:t>
      </w:r>
      <w:r w:rsidRPr="00672A27">
        <w:rPr>
          <w:sz w:val="28"/>
          <w:szCs w:val="28"/>
          <w:rtl/>
        </w:rPr>
        <w:t xml:space="preserve"> </w:t>
      </w:r>
      <w:r w:rsidRPr="00672A27">
        <w:rPr>
          <w:rFonts w:hint="cs"/>
          <w:sz w:val="28"/>
          <w:szCs w:val="28"/>
          <w:rtl/>
        </w:rPr>
        <w:t>ושם</w:t>
      </w:r>
      <w:r w:rsidRPr="00672A27">
        <w:rPr>
          <w:sz w:val="28"/>
          <w:szCs w:val="28"/>
          <w:rtl/>
        </w:rPr>
        <w:t xml:space="preserve"> </w:t>
      </w:r>
      <w:r w:rsidRPr="00672A27">
        <w:rPr>
          <w:rFonts w:hint="cs"/>
          <w:sz w:val="28"/>
          <w:szCs w:val="28"/>
          <w:rtl/>
        </w:rPr>
        <w:t>נאכל</w:t>
      </w:r>
      <w:r w:rsidRPr="00672A27">
        <w:rPr>
          <w:sz w:val="28"/>
          <w:szCs w:val="28"/>
          <w:rtl/>
        </w:rPr>
        <w:t xml:space="preserve"> </w:t>
      </w:r>
      <w:r w:rsidRPr="00672A27">
        <w:rPr>
          <w:rFonts w:hint="cs"/>
          <w:sz w:val="28"/>
          <w:szCs w:val="28"/>
          <w:rtl/>
        </w:rPr>
        <w:t>מן</w:t>
      </w:r>
      <w:r w:rsidRPr="00672A27">
        <w:rPr>
          <w:sz w:val="28"/>
          <w:szCs w:val="28"/>
          <w:rtl/>
        </w:rPr>
        <w:t xml:space="preserve"> </w:t>
      </w:r>
      <w:r w:rsidRPr="00672A27">
        <w:rPr>
          <w:rFonts w:hint="cs"/>
          <w:sz w:val="28"/>
          <w:szCs w:val="28"/>
          <w:rtl/>
        </w:rPr>
        <w:t>הפסחים</w:t>
      </w:r>
      <w:r w:rsidRPr="00672A27">
        <w:rPr>
          <w:sz w:val="28"/>
          <w:szCs w:val="28"/>
          <w:rtl/>
        </w:rPr>
        <w:t xml:space="preserve"> </w:t>
      </w:r>
      <w:r w:rsidRPr="00672A27">
        <w:rPr>
          <w:rFonts w:hint="cs"/>
          <w:sz w:val="28"/>
          <w:szCs w:val="28"/>
          <w:rtl/>
        </w:rPr>
        <w:t>ומן</w:t>
      </w:r>
      <w:r w:rsidRPr="00672A27">
        <w:rPr>
          <w:sz w:val="28"/>
          <w:szCs w:val="28"/>
          <w:rtl/>
        </w:rPr>
        <w:t xml:space="preserve"> </w:t>
      </w:r>
      <w:r w:rsidRPr="00672A27">
        <w:rPr>
          <w:rFonts w:hint="cs"/>
          <w:sz w:val="28"/>
          <w:szCs w:val="28"/>
          <w:rtl/>
        </w:rPr>
        <w:t>הזבחים</w:t>
      </w:r>
      <w:r w:rsidRPr="00672A27">
        <w:rPr>
          <w:sz w:val="28"/>
          <w:szCs w:val="28"/>
          <w:rtl/>
        </w:rPr>
        <w:t xml:space="preserve"> </w:t>
      </w:r>
      <w:r w:rsidRPr="00672A27">
        <w:rPr>
          <w:rFonts w:hint="cs"/>
          <w:sz w:val="28"/>
          <w:szCs w:val="28"/>
          <w:rtl/>
        </w:rPr>
        <w:t>אשר</w:t>
      </w:r>
      <w:r w:rsidRPr="00672A27">
        <w:rPr>
          <w:sz w:val="28"/>
          <w:szCs w:val="28"/>
          <w:rtl/>
        </w:rPr>
        <w:t xml:space="preserve"> </w:t>
      </w:r>
      <w:r w:rsidRPr="00672A27">
        <w:rPr>
          <w:rFonts w:hint="cs"/>
          <w:sz w:val="28"/>
          <w:szCs w:val="28"/>
          <w:rtl/>
        </w:rPr>
        <w:t>הגיע</w:t>
      </w:r>
      <w:r w:rsidRPr="00672A27">
        <w:rPr>
          <w:sz w:val="28"/>
          <w:szCs w:val="28"/>
          <w:rtl/>
        </w:rPr>
        <w:t xml:space="preserve"> </w:t>
      </w:r>
      <w:r w:rsidRPr="00672A27">
        <w:rPr>
          <w:rFonts w:hint="cs"/>
          <w:sz w:val="28"/>
          <w:szCs w:val="28"/>
          <w:rtl/>
        </w:rPr>
        <w:t>דמם</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קיר</w:t>
      </w:r>
      <w:r w:rsidRPr="00672A27">
        <w:rPr>
          <w:sz w:val="28"/>
          <w:szCs w:val="28"/>
          <w:rtl/>
        </w:rPr>
        <w:t xml:space="preserve"> </w:t>
      </w:r>
      <w:r w:rsidRPr="00672A27">
        <w:rPr>
          <w:rFonts w:hint="cs"/>
          <w:sz w:val="28"/>
          <w:szCs w:val="28"/>
          <w:rtl/>
        </w:rPr>
        <w:t>מזבחך</w:t>
      </w:r>
      <w:r w:rsidRPr="00672A27">
        <w:rPr>
          <w:sz w:val="28"/>
          <w:szCs w:val="28"/>
          <w:rtl/>
        </w:rPr>
        <w:t xml:space="preserve"> </w:t>
      </w:r>
      <w:r w:rsidRPr="00672A27">
        <w:rPr>
          <w:rFonts w:hint="cs"/>
          <w:sz w:val="28"/>
          <w:szCs w:val="28"/>
          <w:rtl/>
        </w:rPr>
        <w:t>לרצון</w:t>
      </w:r>
      <w:r w:rsidRPr="00C87FF7">
        <w:rPr>
          <w:rFonts w:hint="cs"/>
          <w:sz w:val="28"/>
          <w:szCs w:val="28"/>
          <w:rtl/>
        </w:rPr>
        <w:t>.</w:t>
      </w:r>
      <w:r w:rsidRPr="00672A27">
        <w:rPr>
          <w:sz w:val="28"/>
          <w:szCs w:val="28"/>
          <w:rtl/>
        </w:rPr>
        <w:t xml:space="preserve"> </w:t>
      </w:r>
      <w:r w:rsidRPr="00672A27">
        <w:rPr>
          <w:rFonts w:hint="cs"/>
          <w:sz w:val="28"/>
          <w:szCs w:val="28"/>
          <w:rtl/>
        </w:rPr>
        <w:t>ונודה</w:t>
      </w:r>
      <w:r w:rsidRPr="00672A27">
        <w:rPr>
          <w:sz w:val="28"/>
          <w:szCs w:val="28"/>
          <w:rtl/>
        </w:rPr>
        <w:t xml:space="preserve"> </w:t>
      </w:r>
      <w:r w:rsidRPr="00672A27">
        <w:rPr>
          <w:rFonts w:hint="cs"/>
          <w:sz w:val="28"/>
          <w:szCs w:val="28"/>
          <w:rtl/>
        </w:rPr>
        <w:t>לך</w:t>
      </w:r>
      <w:r w:rsidRPr="00672A27">
        <w:rPr>
          <w:sz w:val="28"/>
          <w:szCs w:val="28"/>
          <w:rtl/>
        </w:rPr>
        <w:t xml:space="preserve"> </w:t>
      </w:r>
      <w:r w:rsidRPr="00672A27">
        <w:rPr>
          <w:rFonts w:hint="cs"/>
          <w:sz w:val="28"/>
          <w:szCs w:val="28"/>
          <w:rtl/>
        </w:rPr>
        <w:t>על</w:t>
      </w:r>
      <w:r w:rsidRPr="00672A27">
        <w:rPr>
          <w:sz w:val="28"/>
          <w:szCs w:val="28"/>
          <w:rtl/>
        </w:rPr>
        <w:t xml:space="preserve"> </w:t>
      </w:r>
      <w:proofErr w:type="spellStart"/>
      <w:r w:rsidRPr="00672A27">
        <w:rPr>
          <w:rFonts w:hint="cs"/>
          <w:sz w:val="28"/>
          <w:szCs w:val="28"/>
          <w:rtl/>
        </w:rPr>
        <w:t>גאולתינו</w:t>
      </w:r>
      <w:proofErr w:type="spellEnd"/>
      <w:r w:rsidRPr="00C87FF7">
        <w:rPr>
          <w:rFonts w:hint="cs"/>
          <w:sz w:val="28"/>
          <w:szCs w:val="28"/>
          <w:rtl/>
        </w:rPr>
        <w:t>,</w:t>
      </w:r>
      <w:r w:rsidRPr="00672A27">
        <w:rPr>
          <w:sz w:val="28"/>
          <w:szCs w:val="28"/>
          <w:rtl/>
        </w:rPr>
        <w:t xml:space="preserve"> </w:t>
      </w:r>
      <w:r w:rsidRPr="00672A27">
        <w:rPr>
          <w:rFonts w:hint="cs"/>
          <w:sz w:val="28"/>
          <w:szCs w:val="28"/>
          <w:rtl/>
        </w:rPr>
        <w:t>ברוך</w:t>
      </w:r>
      <w:r w:rsidRPr="00672A27">
        <w:rPr>
          <w:sz w:val="28"/>
          <w:szCs w:val="28"/>
          <w:rtl/>
        </w:rPr>
        <w:t xml:space="preserve"> </w:t>
      </w:r>
      <w:r w:rsidRPr="00672A27">
        <w:rPr>
          <w:rFonts w:hint="cs"/>
          <w:sz w:val="28"/>
          <w:szCs w:val="28"/>
          <w:rtl/>
        </w:rPr>
        <w:t>אתה</w:t>
      </w:r>
      <w:r w:rsidRPr="00672A27">
        <w:rPr>
          <w:sz w:val="28"/>
          <w:szCs w:val="28"/>
          <w:rtl/>
        </w:rPr>
        <w:t xml:space="preserve"> </w:t>
      </w:r>
      <w:r w:rsidRPr="00672A27">
        <w:rPr>
          <w:rFonts w:hint="cs"/>
          <w:sz w:val="28"/>
          <w:szCs w:val="28"/>
          <w:rtl/>
        </w:rPr>
        <w:t>ה</w:t>
      </w:r>
      <w:r w:rsidRPr="00672A27">
        <w:rPr>
          <w:sz w:val="28"/>
          <w:szCs w:val="28"/>
          <w:rtl/>
        </w:rPr>
        <w:t xml:space="preserve">' </w:t>
      </w:r>
      <w:r w:rsidRPr="00672A27">
        <w:rPr>
          <w:rFonts w:hint="cs"/>
          <w:sz w:val="28"/>
          <w:szCs w:val="28"/>
          <w:rtl/>
        </w:rPr>
        <w:t>גאל</w:t>
      </w:r>
      <w:r w:rsidRPr="00672A27">
        <w:rPr>
          <w:sz w:val="28"/>
          <w:szCs w:val="28"/>
          <w:rtl/>
        </w:rPr>
        <w:t xml:space="preserve"> </w:t>
      </w:r>
      <w:r w:rsidRPr="00672A27">
        <w:rPr>
          <w:rFonts w:hint="cs"/>
          <w:sz w:val="28"/>
          <w:szCs w:val="28"/>
          <w:rtl/>
        </w:rPr>
        <w:t>ישראל</w:t>
      </w:r>
      <w:r w:rsidRPr="00672A27">
        <w:rPr>
          <w:sz w:val="28"/>
          <w:szCs w:val="28"/>
          <w:rtl/>
        </w:rPr>
        <w:t>:</w:t>
      </w:r>
    </w:p>
    <w:p w14:paraId="76D96366" w14:textId="0244D0F5" w:rsidR="00DB12F0" w:rsidRPr="00672A27" w:rsidRDefault="00DB12F0" w:rsidP="00DB12F0">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רב</w:t>
      </w:r>
      <w:r w:rsidRPr="00672A27">
        <w:rPr>
          <w:sz w:val="24"/>
          <w:szCs w:val="24"/>
          <w:rtl/>
        </w:rPr>
        <w:t xml:space="preserve"> </w:t>
      </w:r>
      <w:r w:rsidRPr="00672A27">
        <w:rPr>
          <w:rFonts w:hint="cs"/>
          <w:sz w:val="24"/>
          <w:szCs w:val="24"/>
          <w:rtl/>
        </w:rPr>
        <w:t>אמר</w:t>
      </w:r>
      <w:r w:rsidRPr="00924FE1">
        <w:rPr>
          <w:rFonts w:hint="cs"/>
          <w:sz w:val="24"/>
          <w:szCs w:val="24"/>
          <w:rtl/>
        </w:rPr>
        <w:t>,</w:t>
      </w:r>
      <w:r w:rsidRPr="00672A27">
        <w:rPr>
          <w:sz w:val="24"/>
          <w:szCs w:val="24"/>
          <w:rtl/>
        </w:rPr>
        <w:t xml:space="preserve"> </w:t>
      </w:r>
      <w:r w:rsidRPr="00672A27">
        <w:rPr>
          <w:rFonts w:hint="cs"/>
          <w:sz w:val="24"/>
          <w:szCs w:val="24"/>
          <w:rtl/>
        </w:rPr>
        <w:t>מתחילה</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להתחיל</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כד</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ג</w:t>
      </w:r>
      <w:r w:rsidRPr="00672A27">
        <w:rPr>
          <w:sz w:val="24"/>
          <w:szCs w:val="24"/>
          <w:rtl/>
        </w:rPr>
        <w:t xml:space="preserve">] </w:t>
      </w:r>
      <w:r w:rsidRPr="00672A27">
        <w:rPr>
          <w:rFonts w:hint="cs"/>
          <w:sz w:val="24"/>
          <w:szCs w:val="24"/>
          <w:rtl/>
        </w:rPr>
        <w:t>בעבר</w:t>
      </w:r>
      <w:r w:rsidRPr="00672A27">
        <w:rPr>
          <w:sz w:val="24"/>
          <w:szCs w:val="24"/>
          <w:rtl/>
        </w:rPr>
        <w:t xml:space="preserve"> </w:t>
      </w:r>
      <w:r w:rsidRPr="00672A27">
        <w:rPr>
          <w:rFonts w:hint="cs"/>
          <w:sz w:val="24"/>
          <w:szCs w:val="24"/>
          <w:rtl/>
        </w:rPr>
        <w:t>הנהר</w:t>
      </w:r>
      <w:r w:rsidRPr="00672A27">
        <w:rPr>
          <w:sz w:val="24"/>
          <w:szCs w:val="24"/>
          <w:rtl/>
        </w:rPr>
        <w:t xml:space="preserve"> </w:t>
      </w:r>
      <w:r w:rsidRPr="00672A27">
        <w:rPr>
          <w:rFonts w:hint="cs"/>
          <w:sz w:val="24"/>
          <w:szCs w:val="24"/>
          <w:rtl/>
        </w:rPr>
        <w:t>ישבו</w:t>
      </w:r>
      <w:r w:rsidRPr="00672A27">
        <w:rPr>
          <w:sz w:val="24"/>
          <w:szCs w:val="24"/>
          <w:rtl/>
        </w:rPr>
        <w:t xml:space="preserve"> </w:t>
      </w:r>
      <w:r w:rsidRPr="00672A27">
        <w:rPr>
          <w:rFonts w:hint="cs"/>
          <w:sz w:val="24"/>
          <w:szCs w:val="24"/>
          <w:rtl/>
        </w:rPr>
        <w:t>אבותיכם</w:t>
      </w:r>
      <w:r w:rsidRPr="00672A27">
        <w:rPr>
          <w:sz w:val="24"/>
          <w:szCs w:val="24"/>
          <w:rtl/>
        </w:rPr>
        <w:t xml:space="preserve"> </w:t>
      </w:r>
      <w:r w:rsidRPr="00672A27">
        <w:rPr>
          <w:rFonts w:hint="cs"/>
          <w:sz w:val="24"/>
          <w:szCs w:val="24"/>
          <w:rtl/>
        </w:rPr>
        <w:t>וגו</w:t>
      </w:r>
      <w:r w:rsidRPr="00672A27">
        <w:rPr>
          <w:sz w:val="24"/>
          <w:szCs w:val="24"/>
          <w:rtl/>
        </w:rPr>
        <w:t xml:space="preserve">'. </w:t>
      </w:r>
      <w:r w:rsidRPr="00672A27">
        <w:rPr>
          <w:rFonts w:hint="cs"/>
          <w:sz w:val="24"/>
          <w:szCs w:val="24"/>
          <w:rtl/>
        </w:rPr>
        <w:t>ואקח</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אביכם</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אברהם</w:t>
      </w:r>
      <w:r w:rsidRPr="00672A27">
        <w:rPr>
          <w:sz w:val="24"/>
          <w:szCs w:val="24"/>
          <w:rtl/>
        </w:rPr>
        <w:t xml:space="preserve"> </w:t>
      </w:r>
      <w:r w:rsidRPr="00672A27">
        <w:rPr>
          <w:rFonts w:hint="cs"/>
          <w:sz w:val="24"/>
          <w:szCs w:val="24"/>
          <w:rtl/>
        </w:rPr>
        <w:t>מעבר</w:t>
      </w:r>
      <w:r w:rsidRPr="00672A27">
        <w:rPr>
          <w:sz w:val="24"/>
          <w:szCs w:val="24"/>
          <w:rtl/>
        </w:rPr>
        <w:t xml:space="preserve"> </w:t>
      </w:r>
      <w:r w:rsidRPr="00672A27">
        <w:rPr>
          <w:rFonts w:hint="cs"/>
          <w:sz w:val="24"/>
          <w:szCs w:val="24"/>
          <w:rtl/>
        </w:rPr>
        <w:t>הנהר</w:t>
      </w:r>
      <w:r w:rsidRPr="00672A27">
        <w:rPr>
          <w:sz w:val="24"/>
          <w:szCs w:val="24"/>
          <w:rtl/>
        </w:rPr>
        <w:t xml:space="preserve"> </w:t>
      </w:r>
      <w:r w:rsidRPr="00672A27">
        <w:rPr>
          <w:rFonts w:hint="cs"/>
          <w:sz w:val="24"/>
          <w:szCs w:val="24"/>
          <w:rtl/>
        </w:rPr>
        <w:t>וגו</w:t>
      </w:r>
      <w:r w:rsidRPr="00672A27">
        <w:rPr>
          <w:sz w:val="24"/>
          <w:szCs w:val="24"/>
          <w:rtl/>
        </w:rPr>
        <w:t xml:space="preserve">'. </w:t>
      </w:r>
      <w:r w:rsidRPr="00672A27">
        <w:rPr>
          <w:rFonts w:hint="cs"/>
          <w:sz w:val="24"/>
          <w:szCs w:val="24"/>
          <w:rtl/>
        </w:rPr>
        <w:t>וארבה</w:t>
      </w:r>
      <w:r w:rsidRPr="00924FE1">
        <w:rPr>
          <w:rFonts w:hint="cs"/>
          <w:sz w:val="24"/>
          <w:szCs w:val="24"/>
          <w:rtl/>
        </w:rPr>
        <w:t xml:space="preserve"> </w:t>
      </w:r>
      <w:r w:rsidRPr="002C17B3">
        <w:rPr>
          <w:rFonts w:hint="cs"/>
          <w:b/>
          <w:bCs/>
          <w:sz w:val="24"/>
          <w:szCs w:val="24"/>
          <w:rtl/>
        </w:rPr>
        <w:t>אותו</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אחא</w:t>
      </w:r>
      <w:r w:rsidRPr="00672A27">
        <w:rPr>
          <w:sz w:val="24"/>
          <w:szCs w:val="24"/>
          <w:rtl/>
        </w:rPr>
        <w:t xml:space="preserve"> </w:t>
      </w:r>
      <w:r w:rsidRPr="00672A27">
        <w:rPr>
          <w:rFonts w:hint="cs"/>
          <w:sz w:val="24"/>
          <w:szCs w:val="24"/>
          <w:rtl/>
        </w:rPr>
        <w:t>וארב</w:t>
      </w:r>
      <w:r w:rsidRPr="00672A27">
        <w:rPr>
          <w:sz w:val="24"/>
          <w:szCs w:val="24"/>
          <w:rtl/>
        </w:rPr>
        <w:t xml:space="preserve"> </w:t>
      </w:r>
      <w:r w:rsidRPr="00672A27">
        <w:rPr>
          <w:rFonts w:hint="cs"/>
          <w:sz w:val="24"/>
          <w:szCs w:val="24"/>
          <w:rtl/>
        </w:rPr>
        <w:t>כתיב</w:t>
      </w:r>
      <w:r w:rsidRPr="00924FE1">
        <w:rPr>
          <w:rFonts w:hint="cs"/>
          <w:sz w:val="24"/>
          <w:szCs w:val="24"/>
          <w:rtl/>
        </w:rPr>
        <w:t>,</w:t>
      </w:r>
      <w:r w:rsidRPr="00672A27">
        <w:rPr>
          <w:sz w:val="24"/>
          <w:szCs w:val="24"/>
          <w:rtl/>
        </w:rPr>
        <w:t xml:space="preserve"> </w:t>
      </w:r>
      <w:r w:rsidRPr="00672A27">
        <w:rPr>
          <w:rFonts w:hint="cs"/>
          <w:sz w:val="24"/>
          <w:szCs w:val="24"/>
          <w:rtl/>
        </w:rPr>
        <w:t>כמה</w:t>
      </w:r>
      <w:r w:rsidRPr="00672A27">
        <w:rPr>
          <w:sz w:val="24"/>
          <w:szCs w:val="24"/>
          <w:rtl/>
        </w:rPr>
        <w:t xml:space="preserve"> </w:t>
      </w:r>
      <w:r w:rsidRPr="00672A27">
        <w:rPr>
          <w:rFonts w:hint="cs"/>
          <w:sz w:val="24"/>
          <w:szCs w:val="24"/>
          <w:rtl/>
        </w:rPr>
        <w:t>ריבים</w:t>
      </w:r>
      <w:r w:rsidRPr="00672A27">
        <w:rPr>
          <w:sz w:val="24"/>
          <w:szCs w:val="24"/>
          <w:rtl/>
        </w:rPr>
        <w:t xml:space="preserve"> </w:t>
      </w:r>
      <w:r w:rsidRPr="00672A27">
        <w:rPr>
          <w:rFonts w:hint="cs"/>
          <w:sz w:val="24"/>
          <w:szCs w:val="24"/>
          <w:rtl/>
        </w:rPr>
        <w:t>עשיתי</w:t>
      </w:r>
      <w:r w:rsidRPr="00672A27">
        <w:rPr>
          <w:sz w:val="24"/>
          <w:szCs w:val="24"/>
          <w:rtl/>
        </w:rPr>
        <w:t xml:space="preserve"> </w:t>
      </w:r>
      <w:r w:rsidRPr="00672A27">
        <w:rPr>
          <w:rFonts w:hint="cs"/>
          <w:sz w:val="24"/>
          <w:szCs w:val="24"/>
          <w:rtl/>
        </w:rPr>
        <w:t>עמו</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נתתי</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יצחק</w:t>
      </w:r>
      <w:r w:rsidRPr="00672A27">
        <w:rPr>
          <w:sz w:val="24"/>
          <w:szCs w:val="24"/>
          <w:rtl/>
        </w:rPr>
        <w:t xml:space="preserve">. </w:t>
      </w:r>
      <w:r w:rsidRPr="00672A27">
        <w:rPr>
          <w:rFonts w:hint="cs"/>
          <w:sz w:val="24"/>
          <w:szCs w:val="24"/>
          <w:rtl/>
        </w:rPr>
        <w:t>דבר</w:t>
      </w:r>
      <w:r w:rsidRPr="00672A27">
        <w:rPr>
          <w:sz w:val="24"/>
          <w:szCs w:val="24"/>
          <w:rtl/>
        </w:rPr>
        <w:t xml:space="preserve"> </w:t>
      </w:r>
      <w:r w:rsidRPr="00672A27">
        <w:rPr>
          <w:rFonts w:hint="cs"/>
          <w:sz w:val="24"/>
          <w:szCs w:val="24"/>
          <w:rtl/>
        </w:rPr>
        <w:t>אחר</w:t>
      </w:r>
      <w:r w:rsidRPr="00924FE1">
        <w:rPr>
          <w:rFonts w:hint="cs"/>
          <w:sz w:val="24"/>
          <w:szCs w:val="24"/>
          <w:rtl/>
        </w:rPr>
        <w:t>,</w:t>
      </w:r>
      <w:r w:rsidRPr="00672A27">
        <w:rPr>
          <w:sz w:val="24"/>
          <w:szCs w:val="24"/>
          <w:rtl/>
        </w:rPr>
        <w:t xml:space="preserve"> </w:t>
      </w:r>
      <w:r w:rsidRPr="00672A27">
        <w:rPr>
          <w:rFonts w:hint="cs"/>
          <w:sz w:val="24"/>
          <w:szCs w:val="24"/>
          <w:rtl/>
        </w:rPr>
        <w:t>נעשיתי</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אורב</w:t>
      </w:r>
      <w:r>
        <w:rPr>
          <w:rFonts w:hint="cs"/>
          <w:sz w:val="24"/>
          <w:szCs w:val="24"/>
          <w:rtl/>
        </w:rPr>
        <w:t xml:space="preserve">. </w:t>
      </w:r>
      <w:r w:rsidRPr="002C17B3">
        <w:rPr>
          <w:rFonts w:hint="cs"/>
          <w:b/>
          <w:bCs/>
          <w:sz w:val="24"/>
          <w:szCs w:val="24"/>
          <w:rtl/>
        </w:rPr>
        <w:t>דאין</w:t>
      </w:r>
      <w:r w:rsidRPr="00672A27">
        <w:rPr>
          <w:b/>
          <w:bCs/>
          <w:sz w:val="24"/>
          <w:szCs w:val="24"/>
          <w:rtl/>
        </w:rPr>
        <w:t xml:space="preserve"> </w:t>
      </w:r>
      <w:r w:rsidRPr="00672A27">
        <w:rPr>
          <w:rFonts w:hint="cs"/>
          <w:sz w:val="24"/>
          <w:szCs w:val="24"/>
          <w:rtl/>
        </w:rPr>
        <w:t>חטא</w:t>
      </w:r>
      <w:r w:rsidRPr="00672A27">
        <w:rPr>
          <w:sz w:val="24"/>
          <w:szCs w:val="24"/>
          <w:rtl/>
        </w:rPr>
        <w:t xml:space="preserve"> </w:t>
      </w:r>
      <w:r w:rsidRPr="00672A27">
        <w:rPr>
          <w:rFonts w:hint="cs"/>
          <w:sz w:val="24"/>
          <w:szCs w:val="24"/>
          <w:rtl/>
        </w:rPr>
        <w:t>מיתן</w:t>
      </w:r>
      <w:r w:rsidRPr="00672A27">
        <w:rPr>
          <w:sz w:val="24"/>
          <w:szCs w:val="24"/>
          <w:rtl/>
        </w:rPr>
        <w:t xml:space="preserve"> </w:t>
      </w:r>
      <w:r w:rsidRPr="00672A27">
        <w:rPr>
          <w:rFonts w:hint="cs"/>
          <w:sz w:val="24"/>
          <w:szCs w:val="24"/>
          <w:rtl/>
        </w:rPr>
        <w:t xml:space="preserve">ליה </w:t>
      </w:r>
      <w:r w:rsidRPr="005E1555">
        <w:rPr>
          <w:rFonts w:hint="cs"/>
          <w:sz w:val="16"/>
          <w:szCs w:val="16"/>
          <w:rtl/>
        </w:rPr>
        <w:t>עונש</w:t>
      </w:r>
      <w:r w:rsidRPr="00924FE1">
        <w:rPr>
          <w:rFonts w:hint="cs"/>
          <w:sz w:val="24"/>
          <w:szCs w:val="24"/>
          <w:rtl/>
        </w:rPr>
        <w:t>,</w:t>
      </w:r>
      <w:r w:rsidRPr="00924FE1">
        <w:rPr>
          <w:sz w:val="24"/>
          <w:szCs w:val="24"/>
          <w:rtl/>
        </w:rPr>
        <w:t xml:space="preserve"> </w:t>
      </w:r>
      <w:r w:rsidRPr="00672A27">
        <w:rPr>
          <w:rFonts w:hint="cs"/>
          <w:sz w:val="24"/>
          <w:szCs w:val="24"/>
          <w:rtl/>
        </w:rPr>
        <w:t>ואין</w:t>
      </w:r>
      <w:r w:rsidRPr="00672A27">
        <w:rPr>
          <w:sz w:val="24"/>
          <w:szCs w:val="24"/>
          <w:rtl/>
        </w:rPr>
        <w:t xml:space="preserve"> </w:t>
      </w:r>
      <w:r w:rsidRPr="00672A27">
        <w:rPr>
          <w:rFonts w:hint="cs"/>
          <w:sz w:val="24"/>
          <w:szCs w:val="24"/>
          <w:rtl/>
        </w:rPr>
        <w:t>זכה</w:t>
      </w:r>
      <w:r w:rsidRPr="00672A27">
        <w:rPr>
          <w:sz w:val="24"/>
          <w:szCs w:val="24"/>
          <w:rtl/>
        </w:rPr>
        <w:t xml:space="preserve"> </w:t>
      </w:r>
      <w:r w:rsidRPr="00672A27">
        <w:rPr>
          <w:rFonts w:hint="cs"/>
          <w:sz w:val="24"/>
          <w:szCs w:val="24"/>
          <w:rtl/>
        </w:rPr>
        <w:t>מיתן</w:t>
      </w:r>
      <w:r w:rsidRPr="00672A27">
        <w:rPr>
          <w:sz w:val="24"/>
          <w:szCs w:val="24"/>
          <w:rtl/>
        </w:rPr>
        <w:t xml:space="preserve"> </w:t>
      </w:r>
      <w:r w:rsidRPr="00672A27">
        <w:rPr>
          <w:rFonts w:hint="cs"/>
          <w:sz w:val="24"/>
          <w:szCs w:val="24"/>
          <w:rtl/>
        </w:rPr>
        <w:t>ליה</w:t>
      </w:r>
      <w:r>
        <w:rPr>
          <w:rFonts w:hint="cs"/>
          <w:sz w:val="24"/>
          <w:szCs w:val="24"/>
          <w:rtl/>
        </w:rPr>
        <w:t xml:space="preserve"> </w:t>
      </w:r>
      <w:r w:rsidRPr="005E1555">
        <w:rPr>
          <w:rFonts w:hint="cs"/>
          <w:sz w:val="16"/>
          <w:szCs w:val="16"/>
          <w:rtl/>
        </w:rPr>
        <w:t>שכר</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שמאי</w:t>
      </w:r>
      <w:r w:rsidRPr="00924FE1">
        <w:rPr>
          <w:rFonts w:hint="cs"/>
          <w:sz w:val="24"/>
          <w:szCs w:val="24"/>
          <w:rtl/>
        </w:rPr>
        <w:t>,</w:t>
      </w:r>
      <w:r w:rsidRPr="00672A27">
        <w:rPr>
          <w:sz w:val="24"/>
          <w:szCs w:val="24"/>
          <w:rtl/>
        </w:rPr>
        <w:t xml:space="preserve"> </w:t>
      </w:r>
      <w:r w:rsidRPr="00672A27">
        <w:rPr>
          <w:rFonts w:hint="cs"/>
          <w:sz w:val="24"/>
          <w:szCs w:val="24"/>
          <w:rtl/>
        </w:rPr>
        <w:t>וכי</w:t>
      </w:r>
      <w:r w:rsidRPr="00672A27">
        <w:rPr>
          <w:sz w:val="24"/>
          <w:szCs w:val="24"/>
          <w:rtl/>
        </w:rPr>
        <w:t xml:space="preserve"> </w:t>
      </w:r>
      <w:r w:rsidRPr="00672A27">
        <w:rPr>
          <w:rFonts w:hint="cs"/>
          <w:sz w:val="24"/>
          <w:szCs w:val="24"/>
          <w:rtl/>
        </w:rPr>
        <w:t>יצאו</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 xml:space="preserve">ממצרים </w:t>
      </w:r>
      <w:r w:rsidRPr="002C17B3">
        <w:rPr>
          <w:rFonts w:hint="cs"/>
          <w:b/>
          <w:bCs/>
          <w:sz w:val="24"/>
          <w:szCs w:val="24"/>
          <w:rtl/>
        </w:rPr>
        <w:t>בלילה</w:t>
      </w:r>
      <w:r w:rsidRPr="00924FE1">
        <w:rPr>
          <w:sz w:val="24"/>
          <w:szCs w:val="24"/>
          <w:rtl/>
        </w:rPr>
        <w:t xml:space="preserve"> </w:t>
      </w:r>
      <w:r w:rsidRPr="00672A27">
        <w:rPr>
          <w:rFonts w:hint="cs"/>
          <w:sz w:val="24"/>
          <w:szCs w:val="24"/>
          <w:rtl/>
        </w:rPr>
        <w:t>שהוא</w:t>
      </w:r>
      <w:r w:rsidRPr="00672A27">
        <w:rPr>
          <w:sz w:val="24"/>
          <w:szCs w:val="24"/>
          <w:rtl/>
        </w:rPr>
        <w:t xml:space="preserve"> </w:t>
      </w:r>
      <w:r w:rsidRPr="00672A27">
        <w:rPr>
          <w:rFonts w:hint="cs"/>
          <w:sz w:val="24"/>
          <w:szCs w:val="24"/>
          <w:rtl/>
        </w:rPr>
        <w:t>מזכיר</w:t>
      </w:r>
      <w:r w:rsidRPr="00672A27">
        <w:rPr>
          <w:sz w:val="24"/>
          <w:szCs w:val="24"/>
          <w:rtl/>
        </w:rPr>
        <w:t xml:space="preserve"> </w:t>
      </w:r>
      <w:r w:rsidRPr="00672A27">
        <w:rPr>
          <w:rFonts w:hint="cs"/>
          <w:sz w:val="24"/>
          <w:szCs w:val="24"/>
          <w:rtl/>
        </w:rPr>
        <w:t>יציאת</w:t>
      </w:r>
      <w:r w:rsidRPr="00672A27">
        <w:rPr>
          <w:sz w:val="24"/>
          <w:szCs w:val="24"/>
          <w:rtl/>
        </w:rPr>
        <w:t xml:space="preserve"> </w:t>
      </w:r>
      <w:r w:rsidRPr="00672A27">
        <w:rPr>
          <w:rFonts w:hint="cs"/>
          <w:sz w:val="24"/>
          <w:szCs w:val="24"/>
          <w:rtl/>
        </w:rPr>
        <w:t>מצרים</w:t>
      </w:r>
      <w:r w:rsidRPr="00924FE1">
        <w:rPr>
          <w:rFonts w:hint="cs"/>
          <w:sz w:val="24"/>
          <w:szCs w:val="24"/>
          <w:rtl/>
        </w:rPr>
        <w:t xml:space="preserve"> </w:t>
      </w:r>
      <w:r w:rsidRPr="002C17B3">
        <w:rPr>
          <w:rFonts w:hint="cs"/>
          <w:b/>
          <w:bCs/>
          <w:sz w:val="24"/>
          <w:szCs w:val="24"/>
          <w:rtl/>
        </w:rPr>
        <w:t>בהלל</w:t>
      </w:r>
      <w:r>
        <w:rPr>
          <w:rFonts w:hint="cs"/>
          <w:sz w:val="24"/>
          <w:szCs w:val="24"/>
          <w:rtl/>
        </w:rPr>
        <w:t xml:space="preserve"> </w:t>
      </w:r>
      <w:r w:rsidRPr="005E1555">
        <w:rPr>
          <w:rFonts w:hint="cs"/>
          <w:sz w:val="16"/>
          <w:szCs w:val="16"/>
          <w:rtl/>
        </w:rPr>
        <w:t>בצאת ישראל ממצרים בית יעקב מעם לועז</w:t>
      </w:r>
      <w:r w:rsidRPr="00924FE1">
        <w:rPr>
          <w:rFonts w:hint="cs"/>
          <w:sz w:val="24"/>
          <w:szCs w:val="24"/>
          <w:rtl/>
        </w:rPr>
        <w:t>?</w:t>
      </w:r>
      <w:r>
        <w:rPr>
          <w:rFonts w:hint="cs"/>
          <w:sz w:val="24"/>
          <w:szCs w:val="24"/>
          <w:rtl/>
        </w:rPr>
        <w:t xml:space="preserve"> </w:t>
      </w:r>
      <w:r w:rsidRPr="00C87FF7">
        <w:rPr>
          <w:rFonts w:hint="cs"/>
          <w:sz w:val="16"/>
          <w:szCs w:val="16"/>
          <w:rtl/>
        </w:rPr>
        <w:t>לכן יפסיק באם הבנים שמחה</w:t>
      </w:r>
      <w:r w:rsidRPr="00924FE1">
        <w:rPr>
          <w:sz w:val="24"/>
          <w:szCs w:val="24"/>
          <w:rtl/>
        </w:rPr>
        <w:t>.</w:t>
      </w:r>
      <w:r w:rsidRPr="00672A27">
        <w:rPr>
          <w:sz w:val="24"/>
          <w:szCs w:val="24"/>
          <w:rtl/>
        </w:rPr>
        <w:t xml:space="preserve"> </w:t>
      </w:r>
      <w:r w:rsidRPr="00672A27">
        <w:rPr>
          <w:rFonts w:hint="cs"/>
          <w:sz w:val="24"/>
          <w:szCs w:val="24"/>
          <w:rtl/>
        </w:rPr>
        <w:t>אמרו</w:t>
      </w:r>
      <w:r w:rsidRPr="00672A27">
        <w:rPr>
          <w:sz w:val="24"/>
          <w:szCs w:val="24"/>
          <w:rtl/>
        </w:rPr>
        <w:t xml:space="preserve"> </w:t>
      </w:r>
      <w:r w:rsidRPr="00672A27">
        <w:rPr>
          <w:rFonts w:hint="cs"/>
          <w:sz w:val="24"/>
          <w:szCs w:val="24"/>
          <w:rtl/>
        </w:rPr>
        <w:t>להן</w:t>
      </w:r>
      <w:r w:rsidRPr="00672A27">
        <w:rPr>
          <w:sz w:val="24"/>
          <w:szCs w:val="24"/>
          <w:rtl/>
        </w:rPr>
        <w:t xml:space="preserve"> </w:t>
      </w:r>
      <w:r w:rsidRPr="00672A27">
        <w:rPr>
          <w:rFonts w:hint="cs"/>
          <w:sz w:val="24"/>
          <w:szCs w:val="24"/>
          <w:rtl/>
        </w:rPr>
        <w:t>בית</w:t>
      </w:r>
      <w:r w:rsidRPr="00672A27">
        <w:rPr>
          <w:sz w:val="24"/>
          <w:szCs w:val="24"/>
          <w:rtl/>
        </w:rPr>
        <w:t xml:space="preserve"> </w:t>
      </w:r>
      <w:r w:rsidRPr="00672A27">
        <w:rPr>
          <w:rFonts w:hint="cs"/>
          <w:sz w:val="24"/>
          <w:szCs w:val="24"/>
          <w:rtl/>
        </w:rPr>
        <w:t>הלל</w:t>
      </w:r>
      <w:r w:rsidRPr="00924FE1">
        <w:rPr>
          <w:rFonts w:hint="cs"/>
          <w:sz w:val="24"/>
          <w:szCs w:val="24"/>
          <w:rtl/>
        </w:rPr>
        <w:t>,</w:t>
      </w:r>
      <w:r w:rsidRPr="00924FE1">
        <w:rPr>
          <w:sz w:val="24"/>
          <w:szCs w:val="24"/>
          <w:rtl/>
        </w:rPr>
        <w:t xml:space="preserve"> </w:t>
      </w:r>
      <w:r w:rsidRPr="002C17B3">
        <w:rPr>
          <w:rFonts w:hint="cs"/>
          <w:b/>
          <w:bCs/>
          <w:sz w:val="24"/>
          <w:szCs w:val="24"/>
          <w:rtl/>
        </w:rPr>
        <w:t>אפילו</w:t>
      </w:r>
      <w:r w:rsidRPr="00672A27">
        <w:rPr>
          <w:rFonts w:hint="cs"/>
          <w:sz w:val="24"/>
          <w:szCs w:val="24"/>
          <w:rtl/>
        </w:rPr>
        <w:t xml:space="preserve"> אילו</w:t>
      </w:r>
      <w:r w:rsidRPr="00672A27">
        <w:rPr>
          <w:sz w:val="24"/>
          <w:szCs w:val="24"/>
          <w:rtl/>
        </w:rPr>
        <w:t xml:space="preserve"> </w:t>
      </w:r>
      <w:r w:rsidRPr="00672A27">
        <w:rPr>
          <w:rFonts w:hint="cs"/>
          <w:sz w:val="24"/>
          <w:szCs w:val="24"/>
          <w:rtl/>
        </w:rPr>
        <w:t>ממתין</w:t>
      </w:r>
      <w:r w:rsidRPr="00672A27">
        <w:rPr>
          <w:sz w:val="24"/>
          <w:szCs w:val="24"/>
          <w:rtl/>
        </w:rPr>
        <w:t xml:space="preserve"> </w:t>
      </w:r>
      <w:r w:rsidRPr="00672A27">
        <w:rPr>
          <w:rFonts w:hint="cs"/>
          <w:sz w:val="24"/>
          <w:szCs w:val="24"/>
          <w:rtl/>
        </w:rPr>
        <w:t>עד</w:t>
      </w:r>
      <w:r w:rsidRPr="00672A27">
        <w:rPr>
          <w:sz w:val="24"/>
          <w:szCs w:val="24"/>
          <w:rtl/>
        </w:rPr>
        <w:t xml:space="preserve"> </w:t>
      </w:r>
      <w:r w:rsidRPr="00672A27">
        <w:rPr>
          <w:rFonts w:hint="cs"/>
          <w:sz w:val="24"/>
          <w:szCs w:val="24"/>
          <w:rtl/>
        </w:rPr>
        <w:t>קרות</w:t>
      </w:r>
      <w:r w:rsidRPr="00672A27">
        <w:rPr>
          <w:sz w:val="24"/>
          <w:szCs w:val="24"/>
          <w:rtl/>
        </w:rPr>
        <w:t xml:space="preserve"> </w:t>
      </w:r>
      <w:r w:rsidRPr="00672A27">
        <w:rPr>
          <w:rFonts w:hint="cs"/>
          <w:sz w:val="24"/>
          <w:szCs w:val="24"/>
          <w:rtl/>
        </w:rPr>
        <w:t>הגבר</w:t>
      </w:r>
      <w:r>
        <w:rPr>
          <w:rFonts w:hint="cs"/>
          <w:sz w:val="24"/>
          <w:szCs w:val="24"/>
          <w:rtl/>
        </w:rPr>
        <w:t>,</w:t>
      </w:r>
      <w:r w:rsidRPr="00924FE1">
        <w:rPr>
          <w:sz w:val="24"/>
          <w:szCs w:val="24"/>
          <w:rtl/>
        </w:rPr>
        <w:t xml:space="preserve"> </w:t>
      </w:r>
      <w:r w:rsidRPr="002C17B3">
        <w:rPr>
          <w:rFonts w:hint="cs"/>
          <w:b/>
          <w:bCs/>
          <w:sz w:val="24"/>
          <w:szCs w:val="24"/>
          <w:rtl/>
        </w:rPr>
        <w:t>עדיין</w:t>
      </w:r>
      <w:r w:rsidRPr="00672A27">
        <w:rPr>
          <w:b/>
          <w:b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הגיעו</w:t>
      </w:r>
      <w:r w:rsidRPr="00672A27">
        <w:rPr>
          <w:sz w:val="24"/>
          <w:szCs w:val="24"/>
          <w:rtl/>
        </w:rPr>
        <w:t xml:space="preserve"> </w:t>
      </w:r>
      <w:r w:rsidRPr="00672A27">
        <w:rPr>
          <w:rFonts w:hint="cs"/>
          <w:sz w:val="24"/>
          <w:szCs w:val="24"/>
          <w:rtl/>
        </w:rPr>
        <w:t>לחצי</w:t>
      </w:r>
      <w:r w:rsidRPr="00672A27">
        <w:rPr>
          <w:sz w:val="24"/>
          <w:szCs w:val="24"/>
          <w:rtl/>
        </w:rPr>
        <w:t xml:space="preserve"> </w:t>
      </w:r>
      <w:r w:rsidRPr="00672A27">
        <w:rPr>
          <w:rFonts w:hint="cs"/>
          <w:sz w:val="24"/>
          <w:szCs w:val="24"/>
          <w:rtl/>
        </w:rPr>
        <w:t>גאולה</w:t>
      </w:r>
      <w:r w:rsidRPr="00924FE1">
        <w:rPr>
          <w:rFonts w:hint="cs"/>
          <w:sz w:val="24"/>
          <w:szCs w:val="24"/>
          <w:rtl/>
        </w:rPr>
        <w:t>,</w:t>
      </w:r>
      <w:r w:rsidRPr="00672A27">
        <w:rPr>
          <w:sz w:val="24"/>
          <w:szCs w:val="24"/>
          <w:rtl/>
        </w:rPr>
        <w:t xml:space="preserve"> </w:t>
      </w:r>
      <w:r w:rsidRPr="00672A27">
        <w:rPr>
          <w:rFonts w:hint="cs"/>
          <w:sz w:val="24"/>
          <w:szCs w:val="24"/>
          <w:rtl/>
        </w:rPr>
        <w:t>היאך</w:t>
      </w:r>
      <w:r w:rsidRPr="00672A27">
        <w:rPr>
          <w:sz w:val="24"/>
          <w:szCs w:val="24"/>
          <w:rtl/>
        </w:rPr>
        <w:t xml:space="preserve"> </w:t>
      </w:r>
      <w:proofErr w:type="spellStart"/>
      <w:r w:rsidRPr="00672A27">
        <w:rPr>
          <w:rFonts w:hint="cs"/>
          <w:sz w:val="24"/>
          <w:szCs w:val="24"/>
          <w:rtl/>
        </w:rPr>
        <w:t>מזכירין</w:t>
      </w:r>
      <w:proofErr w:type="spellEnd"/>
      <w:r w:rsidRPr="00672A27">
        <w:rPr>
          <w:sz w:val="24"/>
          <w:szCs w:val="24"/>
          <w:rtl/>
        </w:rPr>
        <w:t xml:space="preserve"> </w:t>
      </w:r>
      <w:r w:rsidRPr="00672A27">
        <w:rPr>
          <w:rFonts w:hint="cs"/>
          <w:sz w:val="24"/>
          <w:szCs w:val="24"/>
          <w:rtl/>
        </w:rPr>
        <w:t>גאולה</w:t>
      </w:r>
      <w:r w:rsidRPr="00672A27">
        <w:rPr>
          <w:sz w:val="24"/>
          <w:szCs w:val="24"/>
          <w:rtl/>
        </w:rPr>
        <w:t xml:space="preserve"> </w:t>
      </w:r>
      <w:r w:rsidRPr="00924FE1">
        <w:rPr>
          <w:rFonts w:hint="cs"/>
          <w:sz w:val="24"/>
          <w:szCs w:val="24"/>
          <w:rtl/>
        </w:rPr>
        <w:t>ו</w:t>
      </w:r>
      <w:r w:rsidRPr="002C17B3">
        <w:rPr>
          <w:rFonts w:hint="cs"/>
          <w:b/>
          <w:bCs/>
          <w:sz w:val="24"/>
          <w:szCs w:val="24"/>
          <w:rtl/>
        </w:rPr>
        <w:t>עדיין</w:t>
      </w:r>
      <w:r w:rsidRPr="00672A27">
        <w:rPr>
          <w:b/>
          <w:bCs/>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נגאלו</w:t>
      </w:r>
      <w:r w:rsidRPr="00924FE1">
        <w:rPr>
          <w:rFonts w:hint="cs"/>
          <w:sz w:val="24"/>
          <w:szCs w:val="24"/>
          <w:rtl/>
        </w:rPr>
        <w:t>?</w:t>
      </w:r>
      <w:r w:rsidRPr="00672A27">
        <w:rPr>
          <w:sz w:val="24"/>
          <w:szCs w:val="24"/>
          <w:rtl/>
        </w:rPr>
        <w:t xml:space="preserve"> </w:t>
      </w:r>
      <w:r w:rsidRPr="00672A27">
        <w:rPr>
          <w:rFonts w:hint="cs"/>
          <w:sz w:val="24"/>
          <w:szCs w:val="24"/>
          <w:rtl/>
        </w:rPr>
        <w:t>והלא</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יצאו</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בחצי</w:t>
      </w:r>
      <w:r w:rsidRPr="00672A27">
        <w:rPr>
          <w:sz w:val="24"/>
          <w:szCs w:val="24"/>
          <w:rtl/>
        </w:rPr>
        <w:t xml:space="preserve"> </w:t>
      </w:r>
      <w:r w:rsidRPr="00672A27">
        <w:rPr>
          <w:rFonts w:hint="cs"/>
          <w:sz w:val="24"/>
          <w:szCs w:val="24"/>
          <w:rtl/>
        </w:rPr>
        <w:t>היום</w:t>
      </w:r>
      <w:r w:rsidRPr="00924FE1">
        <w:rPr>
          <w:rFonts w:hint="cs"/>
          <w:sz w:val="24"/>
          <w:szCs w:val="24"/>
          <w:rtl/>
        </w:rPr>
        <w:t>,</w:t>
      </w:r>
      <w:r w:rsidRPr="00672A27">
        <w:rPr>
          <w:sz w:val="24"/>
          <w:szCs w:val="24"/>
          <w:rtl/>
        </w:rPr>
        <w:t xml:space="preserve"> </w:t>
      </w:r>
      <w:r w:rsidRPr="00672A27">
        <w:rPr>
          <w:rFonts w:hint="cs"/>
          <w:sz w:val="24"/>
          <w:szCs w:val="24"/>
          <w:rtl/>
        </w:rPr>
        <w:t>שנאמר</w:t>
      </w:r>
      <w:r w:rsidRPr="00672A27">
        <w:rPr>
          <w:sz w:val="24"/>
          <w:szCs w:val="24"/>
          <w:rtl/>
        </w:rPr>
        <w:t xml:space="preserve"> [</w:t>
      </w:r>
      <w:r w:rsidRPr="00672A27">
        <w:rPr>
          <w:rFonts w:hint="cs"/>
          <w:sz w:val="24"/>
          <w:szCs w:val="24"/>
          <w:rtl/>
        </w:rPr>
        <w:t>שמות</w:t>
      </w:r>
      <w:r w:rsidRPr="00672A27">
        <w:rPr>
          <w:sz w:val="24"/>
          <w:szCs w:val="24"/>
          <w:rtl/>
        </w:rPr>
        <w:t xml:space="preserve"> </w:t>
      </w:r>
      <w:proofErr w:type="spellStart"/>
      <w:r w:rsidRPr="00672A27">
        <w:rPr>
          <w:rFonts w:hint="cs"/>
          <w:sz w:val="24"/>
          <w:szCs w:val="24"/>
          <w:rtl/>
        </w:rPr>
        <w:t>יב</w:t>
      </w:r>
      <w:proofErr w:type="spellEnd"/>
      <w:r w:rsidRPr="00672A27">
        <w:rPr>
          <w:sz w:val="24"/>
          <w:szCs w:val="24"/>
          <w:rtl/>
        </w:rPr>
        <w:t xml:space="preserve"> </w:t>
      </w:r>
      <w:r w:rsidRPr="00672A27">
        <w:rPr>
          <w:rFonts w:hint="cs"/>
          <w:sz w:val="24"/>
          <w:szCs w:val="24"/>
          <w:rtl/>
        </w:rPr>
        <w:t>נא</w:t>
      </w:r>
      <w:r w:rsidRPr="00672A27">
        <w:rPr>
          <w:sz w:val="24"/>
          <w:szCs w:val="24"/>
          <w:rtl/>
        </w:rPr>
        <w:t xml:space="preserve">] </w:t>
      </w:r>
      <w:r w:rsidRPr="00672A27">
        <w:rPr>
          <w:rFonts w:hint="cs"/>
          <w:sz w:val="24"/>
          <w:szCs w:val="24"/>
          <w:rtl/>
        </w:rPr>
        <w:t>ויהי</w:t>
      </w:r>
      <w:r w:rsidRPr="00672A27">
        <w:rPr>
          <w:sz w:val="24"/>
          <w:szCs w:val="24"/>
          <w:rtl/>
        </w:rPr>
        <w:t xml:space="preserve"> </w:t>
      </w:r>
      <w:r w:rsidRPr="00672A27">
        <w:rPr>
          <w:rFonts w:hint="cs"/>
          <w:sz w:val="24"/>
          <w:szCs w:val="24"/>
          <w:rtl/>
        </w:rPr>
        <w:t>בעצם</w:t>
      </w:r>
      <w:r w:rsidRPr="00672A27">
        <w:rPr>
          <w:sz w:val="24"/>
          <w:szCs w:val="24"/>
          <w:rtl/>
        </w:rPr>
        <w:t xml:space="preserve"> </w:t>
      </w:r>
      <w:r w:rsidRPr="00672A27">
        <w:rPr>
          <w:rFonts w:hint="cs"/>
          <w:sz w:val="24"/>
          <w:szCs w:val="24"/>
          <w:rtl/>
        </w:rPr>
        <w:t>היום</w:t>
      </w:r>
      <w:r w:rsidRPr="00672A27">
        <w:rPr>
          <w:sz w:val="24"/>
          <w:szCs w:val="24"/>
          <w:rtl/>
        </w:rPr>
        <w:t xml:space="preserve"> </w:t>
      </w:r>
      <w:r w:rsidRPr="00672A27">
        <w:rPr>
          <w:rFonts w:hint="cs"/>
          <w:sz w:val="24"/>
          <w:szCs w:val="24"/>
          <w:rtl/>
        </w:rPr>
        <w:t>הזה</w:t>
      </w:r>
      <w:r w:rsidRPr="00672A27">
        <w:rPr>
          <w:sz w:val="24"/>
          <w:szCs w:val="24"/>
          <w:rtl/>
        </w:rPr>
        <w:t xml:space="preserve"> </w:t>
      </w:r>
      <w:r w:rsidRPr="00672A27">
        <w:rPr>
          <w:rFonts w:hint="cs"/>
          <w:sz w:val="24"/>
          <w:szCs w:val="24"/>
          <w:rtl/>
        </w:rPr>
        <w:t>הוציא</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בני</w:t>
      </w:r>
      <w:r w:rsidRPr="00672A27">
        <w:rPr>
          <w:sz w:val="24"/>
          <w:szCs w:val="24"/>
          <w:rtl/>
        </w:rPr>
        <w:t xml:space="preserve"> </w:t>
      </w:r>
      <w:r w:rsidRPr="00672A27">
        <w:rPr>
          <w:rFonts w:hint="cs"/>
          <w:sz w:val="24"/>
          <w:szCs w:val="24"/>
          <w:rtl/>
        </w:rPr>
        <w:t>ישראל</w:t>
      </w:r>
      <w:r w:rsidRPr="00672A27">
        <w:rPr>
          <w:sz w:val="24"/>
          <w:szCs w:val="24"/>
          <w:rtl/>
        </w:rPr>
        <w:t xml:space="preserve"> </w:t>
      </w:r>
      <w:r w:rsidRPr="00672A27">
        <w:rPr>
          <w:rFonts w:hint="cs"/>
          <w:sz w:val="24"/>
          <w:szCs w:val="24"/>
          <w:rtl/>
        </w:rPr>
        <w:t>וגו</w:t>
      </w:r>
      <w:r w:rsidRPr="00672A27">
        <w:rPr>
          <w:sz w:val="24"/>
          <w:szCs w:val="24"/>
          <w:rtl/>
        </w:rPr>
        <w:t xml:space="preserve">'. </w:t>
      </w:r>
      <w:r w:rsidRPr="00672A27">
        <w:rPr>
          <w:rFonts w:hint="cs"/>
          <w:sz w:val="24"/>
          <w:szCs w:val="24"/>
          <w:rtl/>
        </w:rPr>
        <w:t>אלא</w:t>
      </w:r>
      <w:r w:rsidRPr="00672A27">
        <w:rPr>
          <w:sz w:val="24"/>
          <w:szCs w:val="24"/>
          <w:rtl/>
        </w:rPr>
        <w:t xml:space="preserve"> </w:t>
      </w:r>
      <w:proofErr w:type="spellStart"/>
      <w:r w:rsidRPr="00672A27">
        <w:rPr>
          <w:rFonts w:hint="cs"/>
          <w:sz w:val="24"/>
          <w:szCs w:val="24"/>
          <w:rtl/>
        </w:rPr>
        <w:t>מכיון</w:t>
      </w:r>
      <w:proofErr w:type="spellEnd"/>
      <w:r w:rsidRPr="00672A27">
        <w:rPr>
          <w:sz w:val="24"/>
          <w:szCs w:val="24"/>
          <w:rtl/>
        </w:rPr>
        <w:t xml:space="preserve"> </w:t>
      </w:r>
      <w:r w:rsidRPr="00672A27">
        <w:rPr>
          <w:rFonts w:hint="cs"/>
          <w:sz w:val="24"/>
          <w:szCs w:val="24"/>
          <w:rtl/>
        </w:rPr>
        <w:t>שהתחיל</w:t>
      </w:r>
      <w:r w:rsidRPr="00672A27">
        <w:rPr>
          <w:sz w:val="24"/>
          <w:szCs w:val="24"/>
          <w:rtl/>
        </w:rPr>
        <w:t xml:space="preserve"> </w:t>
      </w:r>
      <w:proofErr w:type="spellStart"/>
      <w:r w:rsidRPr="00672A27">
        <w:rPr>
          <w:rFonts w:hint="cs"/>
          <w:sz w:val="24"/>
          <w:szCs w:val="24"/>
          <w:rtl/>
        </w:rPr>
        <w:t>במצוה</w:t>
      </w:r>
      <w:proofErr w:type="spellEnd"/>
      <w:r w:rsidRPr="00672A27">
        <w:rPr>
          <w:rFonts w:hint="cs"/>
          <w:sz w:val="24"/>
          <w:szCs w:val="24"/>
          <w:rtl/>
        </w:rPr>
        <w:t xml:space="preserve"> </w:t>
      </w:r>
      <w:r w:rsidRPr="00C87FF7">
        <w:rPr>
          <w:rFonts w:hint="cs"/>
          <w:sz w:val="16"/>
          <w:szCs w:val="16"/>
          <w:rtl/>
        </w:rPr>
        <w:t>לקרא הלל</w:t>
      </w:r>
      <w:r w:rsidRPr="00924FE1">
        <w:rPr>
          <w:rFonts w:hint="cs"/>
          <w:sz w:val="24"/>
          <w:szCs w:val="24"/>
          <w:rtl/>
        </w:rPr>
        <w:t>,</w:t>
      </w:r>
      <w:r w:rsidRPr="00924FE1">
        <w:rPr>
          <w:sz w:val="24"/>
          <w:szCs w:val="24"/>
          <w:rtl/>
        </w:rPr>
        <w:t xml:space="preserve"> </w:t>
      </w:r>
      <w:r w:rsidRPr="00672A27">
        <w:rPr>
          <w:rFonts w:hint="cs"/>
          <w:sz w:val="24"/>
          <w:szCs w:val="24"/>
          <w:rtl/>
        </w:rPr>
        <w:t>אומר</w:t>
      </w:r>
      <w:r w:rsidRPr="00672A27">
        <w:rPr>
          <w:sz w:val="24"/>
          <w:szCs w:val="24"/>
          <w:rtl/>
        </w:rPr>
        <w:t xml:space="preserve"> </w:t>
      </w:r>
      <w:r w:rsidRPr="00672A27">
        <w:rPr>
          <w:rFonts w:hint="cs"/>
          <w:sz w:val="24"/>
          <w:szCs w:val="24"/>
          <w:rtl/>
        </w:rPr>
        <w:t>לו</w:t>
      </w:r>
      <w:r w:rsidRPr="00672A27">
        <w:rPr>
          <w:sz w:val="24"/>
          <w:szCs w:val="24"/>
          <w:rtl/>
        </w:rPr>
        <w:t xml:space="preserve"> </w:t>
      </w:r>
      <w:r w:rsidRPr="00672A27">
        <w:rPr>
          <w:rFonts w:hint="cs"/>
          <w:sz w:val="24"/>
          <w:szCs w:val="24"/>
          <w:rtl/>
        </w:rPr>
        <w:t>מרק</w:t>
      </w:r>
      <w:r w:rsidRPr="00672A27">
        <w:rPr>
          <w:sz w:val="24"/>
          <w:szCs w:val="24"/>
          <w:rtl/>
        </w:rPr>
        <w:t xml:space="preserve">. </w:t>
      </w:r>
      <w:proofErr w:type="spellStart"/>
      <w:r w:rsidRPr="00672A27">
        <w:rPr>
          <w:rFonts w:hint="cs"/>
          <w:sz w:val="24"/>
          <w:szCs w:val="24"/>
          <w:rtl/>
        </w:rPr>
        <w:t>התיב</w:t>
      </w:r>
      <w:proofErr w:type="spellEnd"/>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אבונא</w:t>
      </w:r>
      <w:proofErr w:type="spellEnd"/>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סחורא</w:t>
      </w:r>
      <w:proofErr w:type="spellEnd"/>
      <w:r w:rsidRPr="00924FE1">
        <w:rPr>
          <w:rFonts w:hint="cs"/>
          <w:sz w:val="24"/>
          <w:szCs w:val="24"/>
          <w:rtl/>
        </w:rPr>
        <w:t>,</w:t>
      </w:r>
      <w:r w:rsidRPr="00672A27">
        <w:rPr>
          <w:rFonts w:hint="cs"/>
          <w:sz w:val="24"/>
          <w:szCs w:val="24"/>
          <w:rtl/>
        </w:rPr>
        <w:t xml:space="preserve"> לא</w:t>
      </w:r>
      <w:r w:rsidRPr="00672A27">
        <w:rPr>
          <w:sz w:val="24"/>
          <w:szCs w:val="24"/>
          <w:rtl/>
        </w:rPr>
        <w:t xml:space="preserve"> </w:t>
      </w:r>
      <w:r w:rsidRPr="00672A27">
        <w:rPr>
          <w:rFonts w:hint="cs"/>
          <w:sz w:val="24"/>
          <w:szCs w:val="24"/>
          <w:rtl/>
        </w:rPr>
        <w:t>כבר</w:t>
      </w:r>
      <w:r w:rsidRPr="00672A27">
        <w:rPr>
          <w:sz w:val="24"/>
          <w:szCs w:val="24"/>
          <w:rtl/>
        </w:rPr>
        <w:t xml:space="preserve"> </w:t>
      </w:r>
      <w:r w:rsidRPr="00672A27">
        <w:rPr>
          <w:rFonts w:hint="cs"/>
          <w:sz w:val="24"/>
          <w:szCs w:val="24"/>
          <w:rtl/>
        </w:rPr>
        <w:t>הזכיר</w:t>
      </w:r>
      <w:r w:rsidRPr="00672A27">
        <w:rPr>
          <w:sz w:val="24"/>
          <w:szCs w:val="24"/>
          <w:rtl/>
        </w:rPr>
        <w:t xml:space="preserve"> </w:t>
      </w:r>
      <w:r w:rsidRPr="002C17B3">
        <w:rPr>
          <w:rFonts w:hint="cs"/>
          <w:b/>
          <w:bCs/>
          <w:sz w:val="24"/>
          <w:szCs w:val="24"/>
          <w:rtl/>
        </w:rPr>
        <w:t>גאולה על</w:t>
      </w:r>
      <w:r w:rsidRPr="002C17B3">
        <w:rPr>
          <w:b/>
          <w:bCs/>
          <w:sz w:val="24"/>
          <w:szCs w:val="24"/>
          <w:rtl/>
        </w:rPr>
        <w:t xml:space="preserve"> </w:t>
      </w:r>
      <w:r w:rsidRPr="002C17B3">
        <w:rPr>
          <w:rFonts w:hint="cs"/>
          <w:b/>
          <w:bCs/>
          <w:sz w:val="24"/>
          <w:szCs w:val="24"/>
          <w:rtl/>
        </w:rPr>
        <w:t>הכוס והרי עדיין לא נגאלו ולמה על זה ב"ש לא חלקו?</w:t>
      </w:r>
      <w:r w:rsidRPr="00924FE1">
        <w:rPr>
          <w:sz w:val="24"/>
          <w:szCs w:val="24"/>
          <w:rtl/>
        </w:rPr>
        <w:t>.</w:t>
      </w:r>
      <w:r w:rsidRPr="00672A27">
        <w:rPr>
          <w:sz w:val="24"/>
          <w:szCs w:val="24"/>
          <w:rtl/>
        </w:rPr>
        <w:t xml:space="preserve"> </w:t>
      </w:r>
      <w:r w:rsidRPr="00672A27">
        <w:rPr>
          <w:rFonts w:hint="cs"/>
          <w:sz w:val="24"/>
          <w:szCs w:val="24"/>
          <w:rtl/>
        </w:rPr>
        <w:t>תניא</w:t>
      </w:r>
      <w:r w:rsidRPr="00672A27">
        <w:rPr>
          <w:sz w:val="24"/>
          <w:szCs w:val="24"/>
          <w:rtl/>
        </w:rPr>
        <w:t xml:space="preserve"> </w:t>
      </w:r>
      <w:r w:rsidRPr="00672A27">
        <w:rPr>
          <w:rFonts w:hint="cs"/>
          <w:sz w:val="24"/>
          <w:szCs w:val="24"/>
          <w:rtl/>
        </w:rPr>
        <w:t>אין</w:t>
      </w:r>
      <w:r w:rsidRPr="00672A27">
        <w:rPr>
          <w:sz w:val="24"/>
          <w:szCs w:val="24"/>
          <w:rtl/>
        </w:rPr>
        <w:t xml:space="preserve"> </w:t>
      </w:r>
      <w:r w:rsidRPr="00672A27">
        <w:rPr>
          <w:rFonts w:hint="cs"/>
          <w:sz w:val="24"/>
          <w:szCs w:val="24"/>
          <w:rtl/>
        </w:rPr>
        <w:t>אומרים</w:t>
      </w:r>
      <w:r w:rsidRPr="00672A27">
        <w:rPr>
          <w:sz w:val="24"/>
          <w:szCs w:val="24"/>
          <w:rtl/>
        </w:rPr>
        <w:t xml:space="preserve"> </w:t>
      </w:r>
      <w:r w:rsidRPr="00672A27">
        <w:rPr>
          <w:rFonts w:hint="cs"/>
          <w:sz w:val="24"/>
          <w:szCs w:val="24"/>
          <w:rtl/>
        </w:rPr>
        <w:t>זמן</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בשלש</w:t>
      </w:r>
      <w:r w:rsidRPr="00672A27">
        <w:rPr>
          <w:sz w:val="24"/>
          <w:szCs w:val="24"/>
          <w:rtl/>
        </w:rPr>
        <w:t xml:space="preserve"> </w:t>
      </w:r>
      <w:r w:rsidRPr="00672A27">
        <w:rPr>
          <w:rFonts w:hint="cs"/>
          <w:sz w:val="24"/>
          <w:szCs w:val="24"/>
          <w:rtl/>
        </w:rPr>
        <w:t>רגלים</w:t>
      </w:r>
      <w:r w:rsidRPr="00672A27">
        <w:rPr>
          <w:sz w:val="24"/>
          <w:szCs w:val="24"/>
          <w:rtl/>
        </w:rPr>
        <w:t xml:space="preserve"> </w:t>
      </w:r>
      <w:r w:rsidRPr="00672A27">
        <w:rPr>
          <w:rFonts w:hint="cs"/>
          <w:sz w:val="24"/>
          <w:szCs w:val="24"/>
          <w:rtl/>
        </w:rPr>
        <w:t>בלבד</w:t>
      </w:r>
      <w:r w:rsidRPr="00924FE1">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מנא</w:t>
      </w:r>
      <w:r w:rsidRPr="00924FE1">
        <w:rPr>
          <w:rFonts w:hint="cs"/>
          <w:sz w:val="24"/>
          <w:szCs w:val="24"/>
          <w:rtl/>
        </w:rPr>
        <w:t>,</w:t>
      </w:r>
      <w:r w:rsidRPr="00672A27">
        <w:rPr>
          <w:sz w:val="24"/>
          <w:szCs w:val="24"/>
          <w:rtl/>
        </w:rPr>
        <w:t xml:space="preserve"> </w:t>
      </w:r>
      <w:proofErr w:type="spellStart"/>
      <w:r w:rsidRPr="00672A27">
        <w:rPr>
          <w:rFonts w:hint="cs"/>
          <w:sz w:val="24"/>
          <w:szCs w:val="24"/>
          <w:rtl/>
        </w:rPr>
        <w:t>מתניתא</w:t>
      </w:r>
      <w:proofErr w:type="spellEnd"/>
      <w:r w:rsidRPr="00672A27">
        <w:rPr>
          <w:sz w:val="24"/>
          <w:szCs w:val="24"/>
          <w:rtl/>
        </w:rPr>
        <w:t xml:space="preserve"> </w:t>
      </w:r>
      <w:r w:rsidRPr="00672A27">
        <w:rPr>
          <w:rFonts w:hint="cs"/>
          <w:sz w:val="24"/>
          <w:szCs w:val="24"/>
          <w:rtl/>
        </w:rPr>
        <w:t>אמרה</w:t>
      </w:r>
      <w:r w:rsidRPr="00672A27">
        <w:rPr>
          <w:sz w:val="24"/>
          <w:szCs w:val="24"/>
          <w:rtl/>
        </w:rPr>
        <w:t xml:space="preserve"> </w:t>
      </w:r>
      <w:r w:rsidRPr="00672A27">
        <w:rPr>
          <w:rFonts w:hint="cs"/>
          <w:sz w:val="24"/>
          <w:szCs w:val="24"/>
          <w:rtl/>
        </w:rPr>
        <w:t>כן</w:t>
      </w:r>
      <w:r w:rsidRPr="00924FE1">
        <w:rPr>
          <w:rFonts w:hint="cs"/>
          <w:sz w:val="24"/>
          <w:szCs w:val="24"/>
          <w:rtl/>
        </w:rPr>
        <w:t>,</w:t>
      </w:r>
      <w:r>
        <w:rPr>
          <w:rFonts w:hint="cs"/>
          <w:sz w:val="24"/>
          <w:szCs w:val="24"/>
          <w:rtl/>
        </w:rPr>
        <w:t xml:space="preserve"> </w:t>
      </w:r>
      <w:proofErr w:type="spellStart"/>
      <w:r w:rsidRPr="002C17B3">
        <w:rPr>
          <w:rFonts w:hint="cs"/>
          <w:b/>
          <w:bCs/>
          <w:sz w:val="24"/>
          <w:szCs w:val="24"/>
          <w:rtl/>
        </w:rPr>
        <w:t>דתנן</w:t>
      </w:r>
      <w:proofErr w:type="spellEnd"/>
      <w:r>
        <w:rPr>
          <w:rFonts w:hint="cs"/>
          <w:sz w:val="24"/>
          <w:szCs w:val="24"/>
          <w:rtl/>
        </w:rPr>
        <w:t>,</w:t>
      </w:r>
      <w:r w:rsidRPr="00672A27">
        <w:rPr>
          <w:sz w:val="24"/>
          <w:szCs w:val="24"/>
          <w:rtl/>
        </w:rPr>
        <w:t xml:space="preserve"> </w:t>
      </w:r>
      <w:r w:rsidRPr="00672A27">
        <w:rPr>
          <w:rFonts w:hint="cs"/>
          <w:sz w:val="24"/>
          <w:szCs w:val="24"/>
          <w:rtl/>
        </w:rPr>
        <w:t>בחג</w:t>
      </w:r>
      <w:r w:rsidRPr="00672A27">
        <w:rPr>
          <w:sz w:val="24"/>
          <w:szCs w:val="24"/>
          <w:rtl/>
        </w:rPr>
        <w:t xml:space="preserve"> </w:t>
      </w:r>
      <w:r w:rsidRPr="00672A27">
        <w:rPr>
          <w:rFonts w:hint="cs"/>
          <w:sz w:val="24"/>
          <w:szCs w:val="24"/>
          <w:rtl/>
        </w:rPr>
        <w:t>המצות</w:t>
      </w:r>
      <w:r w:rsidRPr="00672A27">
        <w:rPr>
          <w:sz w:val="24"/>
          <w:szCs w:val="24"/>
          <w:rtl/>
        </w:rPr>
        <w:t xml:space="preserve"> </w:t>
      </w:r>
      <w:r w:rsidRPr="00672A27">
        <w:rPr>
          <w:rFonts w:hint="cs"/>
          <w:sz w:val="24"/>
          <w:szCs w:val="24"/>
          <w:rtl/>
        </w:rPr>
        <w:t>ובחג</w:t>
      </w:r>
      <w:r w:rsidRPr="00672A27">
        <w:rPr>
          <w:sz w:val="24"/>
          <w:szCs w:val="24"/>
          <w:rtl/>
        </w:rPr>
        <w:t xml:space="preserve"> </w:t>
      </w:r>
      <w:r w:rsidRPr="00672A27">
        <w:rPr>
          <w:rFonts w:hint="cs"/>
          <w:sz w:val="24"/>
          <w:szCs w:val="24"/>
          <w:rtl/>
        </w:rPr>
        <w:t>השבועות</w:t>
      </w:r>
      <w:r w:rsidRPr="00672A27">
        <w:rPr>
          <w:sz w:val="24"/>
          <w:szCs w:val="24"/>
          <w:rtl/>
        </w:rPr>
        <w:t xml:space="preserve"> </w:t>
      </w:r>
      <w:r w:rsidRPr="00672A27">
        <w:rPr>
          <w:rFonts w:hint="cs"/>
          <w:sz w:val="24"/>
          <w:szCs w:val="24"/>
          <w:rtl/>
        </w:rPr>
        <w:t>ובחג</w:t>
      </w:r>
      <w:r w:rsidRPr="00672A27">
        <w:rPr>
          <w:sz w:val="24"/>
          <w:szCs w:val="24"/>
          <w:rtl/>
        </w:rPr>
        <w:t xml:space="preserve"> </w:t>
      </w:r>
      <w:r w:rsidRPr="00672A27">
        <w:rPr>
          <w:rFonts w:hint="cs"/>
          <w:sz w:val="24"/>
          <w:szCs w:val="24"/>
          <w:rtl/>
        </w:rPr>
        <w:t>הסוכות</w:t>
      </w:r>
      <w:r w:rsidRPr="00672A27">
        <w:rPr>
          <w:sz w:val="24"/>
          <w:szCs w:val="24"/>
          <w:rtl/>
        </w:rPr>
        <w:t xml:space="preserve">. </w:t>
      </w:r>
      <w:r w:rsidRPr="00672A27">
        <w:rPr>
          <w:rFonts w:hint="cs"/>
          <w:sz w:val="24"/>
          <w:szCs w:val="24"/>
          <w:rtl/>
        </w:rPr>
        <w:t>תני</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שכתב</w:t>
      </w:r>
      <w:r w:rsidRPr="00672A27">
        <w:rPr>
          <w:sz w:val="24"/>
          <w:szCs w:val="24"/>
          <w:rtl/>
        </w:rPr>
        <w:t xml:space="preserve"> </w:t>
      </w:r>
      <w:r w:rsidRPr="00924FE1">
        <w:rPr>
          <w:rFonts w:hint="cs"/>
          <w:sz w:val="24"/>
          <w:szCs w:val="24"/>
          <w:rtl/>
        </w:rPr>
        <w:t>בו</w:t>
      </w:r>
      <w:r w:rsidRPr="00672A27">
        <w:rPr>
          <w:sz w:val="24"/>
          <w:szCs w:val="24"/>
          <w:rtl/>
        </w:rPr>
        <w:t>[</w:t>
      </w:r>
      <w:r w:rsidRPr="00672A27">
        <w:rPr>
          <w:rFonts w:hint="cs"/>
          <w:sz w:val="24"/>
          <w:szCs w:val="24"/>
          <w:rtl/>
        </w:rPr>
        <w:t>דף</w:t>
      </w:r>
      <w:r w:rsidRPr="00672A27">
        <w:rPr>
          <w:sz w:val="24"/>
          <w:szCs w:val="24"/>
          <w:rtl/>
        </w:rPr>
        <w:t xml:space="preserve"> </w:t>
      </w:r>
      <w:proofErr w:type="spellStart"/>
      <w:r w:rsidRPr="00672A27">
        <w:rPr>
          <w:rFonts w:hint="cs"/>
          <w:sz w:val="24"/>
          <w:szCs w:val="24"/>
          <w:rtl/>
        </w:rPr>
        <w:t>עא</w:t>
      </w:r>
      <w:proofErr w:type="spellEnd"/>
      <w:r w:rsidRPr="00672A27">
        <w:rPr>
          <w:sz w:val="24"/>
          <w:szCs w:val="24"/>
          <w:rtl/>
        </w:rPr>
        <w:t xml:space="preserve"> </w:t>
      </w:r>
      <w:r w:rsidRPr="00672A27">
        <w:rPr>
          <w:rFonts w:hint="cs"/>
          <w:sz w:val="24"/>
          <w:szCs w:val="24"/>
          <w:rtl/>
        </w:rPr>
        <w:t>עמוד</w:t>
      </w:r>
      <w:r w:rsidRPr="00672A27">
        <w:rPr>
          <w:sz w:val="24"/>
          <w:szCs w:val="24"/>
          <w:rtl/>
        </w:rPr>
        <w:t xml:space="preserve"> </w:t>
      </w:r>
      <w:r w:rsidRPr="00672A27">
        <w:rPr>
          <w:rFonts w:hint="cs"/>
          <w:sz w:val="24"/>
          <w:szCs w:val="24"/>
          <w:rtl/>
        </w:rPr>
        <w:t>א</w:t>
      </w:r>
      <w:r w:rsidRPr="00672A27">
        <w:rPr>
          <w:sz w:val="24"/>
          <w:szCs w:val="24"/>
          <w:rtl/>
        </w:rPr>
        <w:t xml:space="preserve">] </w:t>
      </w:r>
      <w:r w:rsidRPr="00672A27">
        <w:rPr>
          <w:rFonts w:hint="cs"/>
          <w:sz w:val="24"/>
          <w:szCs w:val="24"/>
          <w:rtl/>
        </w:rPr>
        <w:t>מקרא</w:t>
      </w:r>
      <w:r w:rsidRPr="00672A27">
        <w:rPr>
          <w:sz w:val="24"/>
          <w:szCs w:val="24"/>
          <w:rtl/>
        </w:rPr>
        <w:t xml:space="preserve"> </w:t>
      </w:r>
      <w:r w:rsidRPr="00672A27">
        <w:rPr>
          <w:rFonts w:hint="cs"/>
          <w:sz w:val="24"/>
          <w:szCs w:val="24"/>
          <w:rtl/>
        </w:rPr>
        <w:t xml:space="preserve">קודש </w:t>
      </w:r>
      <w:r w:rsidRPr="005E1555">
        <w:rPr>
          <w:rFonts w:hint="cs"/>
          <w:sz w:val="16"/>
          <w:szCs w:val="16"/>
          <w:rtl/>
        </w:rPr>
        <w:t>גם ר"ה ויוה"כ</w:t>
      </w:r>
      <w:r w:rsidRPr="00924FE1">
        <w:rPr>
          <w:rFonts w:hint="cs"/>
          <w:sz w:val="24"/>
          <w:szCs w:val="24"/>
          <w:rtl/>
        </w:rPr>
        <w:t>,</w:t>
      </w:r>
      <w:r w:rsidRPr="00924FE1">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להזכיר</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זמן</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proofErr w:type="spellStart"/>
      <w:r w:rsidRPr="00672A27">
        <w:rPr>
          <w:rFonts w:hint="cs"/>
          <w:sz w:val="24"/>
          <w:szCs w:val="24"/>
          <w:rtl/>
        </w:rPr>
        <w:t>תנחומא</w:t>
      </w:r>
      <w:proofErr w:type="spellEnd"/>
      <w:r w:rsidRPr="00924FE1">
        <w:rPr>
          <w:rFonts w:hint="cs"/>
          <w:sz w:val="24"/>
          <w:szCs w:val="24"/>
          <w:rtl/>
        </w:rPr>
        <w:t>,</w:t>
      </w:r>
      <w:r w:rsidRPr="00672A27">
        <w:rPr>
          <w:sz w:val="24"/>
          <w:szCs w:val="24"/>
          <w:rtl/>
        </w:rPr>
        <w:t xml:space="preserve"> </w:t>
      </w:r>
      <w:r w:rsidRPr="00672A27">
        <w:rPr>
          <w:rFonts w:hint="cs"/>
          <w:sz w:val="24"/>
          <w:szCs w:val="24"/>
          <w:rtl/>
        </w:rPr>
        <w:t>ויאות</w:t>
      </w:r>
      <w:r>
        <w:rPr>
          <w:rFonts w:hint="cs"/>
          <w:sz w:val="24"/>
          <w:szCs w:val="24"/>
          <w:rtl/>
        </w:rPr>
        <w:t>?</w:t>
      </w:r>
      <w:r w:rsidRPr="00672A27">
        <w:rPr>
          <w:sz w:val="24"/>
          <w:szCs w:val="24"/>
          <w:rtl/>
        </w:rPr>
        <w:t xml:space="preserve"> </w:t>
      </w:r>
      <w:r w:rsidRPr="00672A27">
        <w:rPr>
          <w:rFonts w:hint="cs"/>
          <w:sz w:val="24"/>
          <w:szCs w:val="24"/>
          <w:rtl/>
        </w:rPr>
        <w:t>מי</w:t>
      </w:r>
      <w:r w:rsidRPr="00672A27">
        <w:rPr>
          <w:sz w:val="24"/>
          <w:szCs w:val="24"/>
          <w:rtl/>
        </w:rPr>
        <w:t xml:space="preserve"> </w:t>
      </w:r>
      <w:r w:rsidRPr="00672A27">
        <w:rPr>
          <w:rFonts w:hint="cs"/>
          <w:sz w:val="24"/>
          <w:szCs w:val="24"/>
          <w:rtl/>
        </w:rPr>
        <w:t>שראה</w:t>
      </w:r>
      <w:r w:rsidRPr="00672A27">
        <w:rPr>
          <w:sz w:val="24"/>
          <w:szCs w:val="24"/>
          <w:rtl/>
        </w:rPr>
        <w:t xml:space="preserve"> </w:t>
      </w:r>
      <w:proofErr w:type="spellStart"/>
      <w:r w:rsidRPr="00672A27">
        <w:rPr>
          <w:rFonts w:hint="cs"/>
          <w:sz w:val="24"/>
          <w:szCs w:val="24"/>
          <w:rtl/>
        </w:rPr>
        <w:t>תאינה</w:t>
      </w:r>
      <w:proofErr w:type="spellEnd"/>
      <w:r w:rsidRPr="00672A27">
        <w:rPr>
          <w:sz w:val="24"/>
          <w:szCs w:val="24"/>
          <w:rtl/>
        </w:rPr>
        <w:t xml:space="preserve"> </w:t>
      </w:r>
      <w:r w:rsidRPr="00672A27">
        <w:rPr>
          <w:rFonts w:hint="cs"/>
          <w:sz w:val="24"/>
          <w:szCs w:val="24"/>
          <w:rtl/>
        </w:rPr>
        <w:t>בכורה</w:t>
      </w:r>
      <w:r w:rsidRPr="00924FE1">
        <w:rPr>
          <w:rFonts w:hint="cs"/>
          <w:sz w:val="24"/>
          <w:szCs w:val="24"/>
          <w:rtl/>
        </w:rPr>
        <w:t>,</w:t>
      </w:r>
      <w:r w:rsidRPr="00672A27">
        <w:rPr>
          <w:rFonts w:hint="cs"/>
          <w:sz w:val="24"/>
          <w:szCs w:val="24"/>
          <w:rtl/>
        </w:rPr>
        <w:t xml:space="preserve"> שמא</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צריך</w:t>
      </w:r>
      <w:r w:rsidRPr="00672A27">
        <w:rPr>
          <w:sz w:val="24"/>
          <w:szCs w:val="24"/>
          <w:rtl/>
        </w:rPr>
        <w:t xml:space="preserve"> </w:t>
      </w:r>
      <w:r w:rsidRPr="00672A27">
        <w:rPr>
          <w:rFonts w:hint="cs"/>
          <w:sz w:val="24"/>
          <w:szCs w:val="24"/>
          <w:rtl/>
        </w:rPr>
        <w:t>להזכיר</w:t>
      </w:r>
      <w:r w:rsidRPr="00672A27">
        <w:rPr>
          <w:sz w:val="24"/>
          <w:szCs w:val="24"/>
          <w:rtl/>
        </w:rPr>
        <w:t xml:space="preserve"> </w:t>
      </w:r>
      <w:r w:rsidRPr="00672A27">
        <w:rPr>
          <w:rFonts w:hint="cs"/>
          <w:sz w:val="24"/>
          <w:szCs w:val="24"/>
          <w:rtl/>
        </w:rPr>
        <w:t>זמן</w:t>
      </w:r>
      <w:r w:rsidRPr="002C17B3">
        <w:rPr>
          <w:rFonts w:hint="cs"/>
          <w:b/>
          <w:bCs/>
          <w:sz w:val="24"/>
          <w:szCs w:val="24"/>
          <w:rtl/>
        </w:rPr>
        <w:t>?</w:t>
      </w:r>
      <w:r w:rsidRPr="002C17B3">
        <w:rPr>
          <w:b/>
          <w:bCs/>
          <w:sz w:val="24"/>
          <w:szCs w:val="24"/>
          <w:rtl/>
        </w:rPr>
        <w:t xml:space="preserve"> </w:t>
      </w:r>
      <w:r w:rsidRPr="002C17B3">
        <w:rPr>
          <w:rFonts w:hint="cs"/>
          <w:b/>
          <w:bCs/>
          <w:sz w:val="24"/>
          <w:szCs w:val="24"/>
          <w:rtl/>
        </w:rPr>
        <w:t xml:space="preserve">קדם שנפסקה הלכה </w:t>
      </w:r>
      <w:proofErr w:type="spellStart"/>
      <w:r w:rsidRPr="002C17B3">
        <w:rPr>
          <w:rFonts w:hint="cs"/>
          <w:b/>
          <w:bCs/>
          <w:sz w:val="24"/>
          <w:szCs w:val="24"/>
          <w:rtl/>
        </w:rPr>
        <w:t>כב"ה</w:t>
      </w:r>
      <w:proofErr w:type="spellEnd"/>
      <w:r w:rsidRPr="002C17B3">
        <w:rPr>
          <w:rFonts w:hint="cs"/>
          <w:b/>
          <w:bCs/>
          <w:sz w:val="24"/>
          <w:szCs w:val="24"/>
          <w:rtl/>
        </w:rPr>
        <w:t xml:space="preserve">. אך אלו עושים כב"ש וקראים עד אם הבנים, ואלו עושים </w:t>
      </w:r>
      <w:proofErr w:type="spellStart"/>
      <w:r w:rsidRPr="002C17B3">
        <w:rPr>
          <w:rFonts w:hint="cs"/>
          <w:b/>
          <w:bCs/>
          <w:sz w:val="24"/>
          <w:szCs w:val="24"/>
          <w:rtl/>
        </w:rPr>
        <w:t>כב"ה</w:t>
      </w:r>
      <w:proofErr w:type="spellEnd"/>
      <w:r w:rsidRPr="002C17B3">
        <w:rPr>
          <w:rFonts w:hint="cs"/>
          <w:b/>
          <w:bCs/>
          <w:sz w:val="24"/>
          <w:szCs w:val="24"/>
          <w:rtl/>
        </w:rPr>
        <w:t xml:space="preserve"> וקראים את כל ההלל. והרי עובר על לא תתגודדו?</w:t>
      </w:r>
      <w:r w:rsidRPr="00672A27">
        <w:rPr>
          <w:rFonts w:hint="cs"/>
          <w:b/>
          <w:bCs/>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ראש</w:t>
      </w:r>
      <w:r w:rsidRPr="00672A27">
        <w:rPr>
          <w:sz w:val="24"/>
          <w:szCs w:val="24"/>
          <w:rtl/>
        </w:rPr>
        <w:t xml:space="preserve"> </w:t>
      </w:r>
      <w:r w:rsidRPr="00672A27">
        <w:rPr>
          <w:rFonts w:hint="cs"/>
          <w:sz w:val="24"/>
          <w:szCs w:val="24"/>
          <w:rtl/>
        </w:rPr>
        <w:t>השנה</w:t>
      </w:r>
      <w:r w:rsidRPr="00672A27">
        <w:rPr>
          <w:sz w:val="24"/>
          <w:szCs w:val="24"/>
          <w:rtl/>
        </w:rPr>
        <w:t xml:space="preserve"> </w:t>
      </w:r>
      <w:r w:rsidRPr="00672A27">
        <w:rPr>
          <w:rFonts w:hint="cs"/>
          <w:sz w:val="24"/>
          <w:szCs w:val="24"/>
          <w:rtl/>
        </w:rPr>
        <w:t>ויום</w:t>
      </w:r>
      <w:r w:rsidRPr="00672A27">
        <w:rPr>
          <w:sz w:val="24"/>
          <w:szCs w:val="24"/>
          <w:rtl/>
        </w:rPr>
        <w:t xml:space="preserve"> </w:t>
      </w:r>
      <w:r w:rsidRPr="00672A27">
        <w:rPr>
          <w:rFonts w:hint="cs"/>
          <w:sz w:val="24"/>
          <w:szCs w:val="24"/>
          <w:rtl/>
        </w:rPr>
        <w:t>הכפורים</w:t>
      </w:r>
      <w:r w:rsidRPr="00924FE1">
        <w:rPr>
          <w:rFonts w:hint="cs"/>
          <w:sz w:val="24"/>
          <w:szCs w:val="24"/>
          <w:rtl/>
        </w:rPr>
        <w:t>,</w:t>
      </w:r>
      <w:r w:rsidRPr="00672A27">
        <w:rPr>
          <w:sz w:val="24"/>
          <w:szCs w:val="24"/>
          <w:rtl/>
        </w:rPr>
        <w:t xml:space="preserve"> </w:t>
      </w:r>
      <w:r w:rsidRPr="00672A27">
        <w:rPr>
          <w:rFonts w:hint="cs"/>
          <w:sz w:val="24"/>
          <w:szCs w:val="24"/>
          <w:rtl/>
        </w:rPr>
        <w:t>ביהודה</w:t>
      </w:r>
      <w:r w:rsidRPr="00672A27">
        <w:rPr>
          <w:sz w:val="24"/>
          <w:szCs w:val="24"/>
          <w:rtl/>
        </w:rPr>
        <w:t xml:space="preserve"> </w:t>
      </w:r>
      <w:r w:rsidRPr="00672A27">
        <w:rPr>
          <w:rFonts w:hint="cs"/>
          <w:sz w:val="24"/>
          <w:szCs w:val="24"/>
          <w:rtl/>
        </w:rPr>
        <w:t>נהגו</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 xml:space="preserve">עקיבה </w:t>
      </w:r>
      <w:r w:rsidRPr="002C17B3">
        <w:rPr>
          <w:rFonts w:hint="cs"/>
          <w:b/>
          <w:bCs/>
          <w:sz w:val="24"/>
          <w:szCs w:val="24"/>
          <w:rtl/>
        </w:rPr>
        <w:t>שתוקעים במלכויות</w:t>
      </w:r>
      <w:r w:rsidRPr="00924FE1">
        <w:rPr>
          <w:rFonts w:hint="cs"/>
          <w:sz w:val="24"/>
          <w:szCs w:val="24"/>
          <w:rtl/>
        </w:rPr>
        <w:t>,</w:t>
      </w:r>
      <w:r w:rsidRPr="00924FE1">
        <w:rPr>
          <w:sz w:val="24"/>
          <w:szCs w:val="24"/>
          <w:rtl/>
        </w:rPr>
        <w:t xml:space="preserve"> </w:t>
      </w:r>
      <w:r w:rsidRPr="00672A27">
        <w:rPr>
          <w:rFonts w:hint="cs"/>
          <w:sz w:val="24"/>
          <w:szCs w:val="24"/>
          <w:rtl/>
        </w:rPr>
        <w:t>ובגליל</w:t>
      </w:r>
      <w:r w:rsidRPr="00672A27">
        <w:rPr>
          <w:sz w:val="24"/>
          <w:szCs w:val="24"/>
          <w:rtl/>
        </w:rPr>
        <w:t xml:space="preserve"> </w:t>
      </w:r>
      <w:r w:rsidRPr="00672A27">
        <w:rPr>
          <w:rFonts w:hint="cs"/>
          <w:sz w:val="24"/>
          <w:szCs w:val="24"/>
          <w:rtl/>
        </w:rPr>
        <w:t>נהגו</w:t>
      </w:r>
      <w:r w:rsidRPr="00672A27">
        <w:rPr>
          <w:sz w:val="24"/>
          <w:szCs w:val="24"/>
          <w:rtl/>
        </w:rPr>
        <w:t xml:space="preserve"> </w:t>
      </w:r>
      <w:r w:rsidRPr="00672A27">
        <w:rPr>
          <w:rFonts w:hint="cs"/>
          <w:sz w:val="24"/>
          <w:szCs w:val="24"/>
          <w:rtl/>
        </w:rPr>
        <w:t>כרבי</w:t>
      </w:r>
      <w:r w:rsidRPr="00672A27">
        <w:rPr>
          <w:sz w:val="24"/>
          <w:szCs w:val="24"/>
          <w:rtl/>
        </w:rPr>
        <w:t xml:space="preserve"> </w:t>
      </w:r>
      <w:r w:rsidRPr="00672A27">
        <w:rPr>
          <w:rFonts w:hint="cs"/>
          <w:sz w:val="24"/>
          <w:szCs w:val="24"/>
          <w:rtl/>
        </w:rPr>
        <w:t>יוחנן</w:t>
      </w:r>
      <w:r w:rsidRPr="00672A27">
        <w:rPr>
          <w:sz w:val="24"/>
          <w:szCs w:val="24"/>
          <w:rtl/>
        </w:rPr>
        <w:t xml:space="preserve"> </w:t>
      </w:r>
      <w:r w:rsidRPr="00672A27">
        <w:rPr>
          <w:rFonts w:hint="cs"/>
          <w:sz w:val="24"/>
          <w:szCs w:val="24"/>
          <w:rtl/>
        </w:rPr>
        <w:t>בן</w:t>
      </w:r>
      <w:r w:rsidRPr="00672A27">
        <w:rPr>
          <w:sz w:val="24"/>
          <w:szCs w:val="24"/>
          <w:rtl/>
        </w:rPr>
        <w:t xml:space="preserve"> </w:t>
      </w:r>
      <w:proofErr w:type="spellStart"/>
      <w:r w:rsidRPr="00672A27">
        <w:rPr>
          <w:rFonts w:hint="cs"/>
          <w:sz w:val="24"/>
          <w:szCs w:val="24"/>
          <w:rtl/>
        </w:rPr>
        <w:t>נורי</w:t>
      </w:r>
      <w:proofErr w:type="spellEnd"/>
      <w:r w:rsidRPr="002C17B3">
        <w:rPr>
          <w:rFonts w:hint="cs"/>
          <w:b/>
          <w:bCs/>
          <w:sz w:val="24"/>
          <w:szCs w:val="24"/>
          <w:rtl/>
        </w:rPr>
        <w:t>? אמרי</w:t>
      </w:r>
      <w:r w:rsidRPr="00924FE1">
        <w:rPr>
          <w:rFonts w:hint="cs"/>
          <w:sz w:val="24"/>
          <w:szCs w:val="24"/>
          <w:rtl/>
        </w:rPr>
        <w:t xml:space="preserve">, </w:t>
      </w:r>
      <w:r w:rsidRPr="002C17B3">
        <w:rPr>
          <w:rFonts w:hint="cs"/>
          <w:b/>
          <w:bCs/>
          <w:sz w:val="24"/>
          <w:szCs w:val="24"/>
          <w:rtl/>
        </w:rPr>
        <w:t>כיוון שאם</w:t>
      </w:r>
      <w:r w:rsidRPr="00672A27">
        <w:rPr>
          <w:rFonts w:hint="cs"/>
          <w:b/>
          <w:bCs/>
          <w:sz w:val="24"/>
          <w:szCs w:val="24"/>
          <w:rtl/>
        </w:rPr>
        <w:t xml:space="preserve"> </w:t>
      </w:r>
      <w:r w:rsidRPr="00672A27">
        <w:rPr>
          <w:rFonts w:hint="cs"/>
          <w:sz w:val="24"/>
          <w:szCs w:val="24"/>
          <w:rtl/>
        </w:rPr>
        <w:t>עבר</w:t>
      </w:r>
      <w:r w:rsidRPr="00672A27">
        <w:rPr>
          <w:sz w:val="24"/>
          <w:szCs w:val="24"/>
          <w:rtl/>
        </w:rPr>
        <w:t xml:space="preserve"> </w:t>
      </w:r>
      <w:r w:rsidRPr="00672A27">
        <w:rPr>
          <w:rFonts w:hint="cs"/>
          <w:sz w:val="24"/>
          <w:szCs w:val="24"/>
          <w:rtl/>
        </w:rPr>
        <w:t>ועשה</w:t>
      </w:r>
      <w:r w:rsidRPr="00672A27">
        <w:rPr>
          <w:sz w:val="24"/>
          <w:szCs w:val="24"/>
          <w:rtl/>
        </w:rPr>
        <w:t xml:space="preserve"> </w:t>
      </w:r>
      <w:r w:rsidRPr="00672A27">
        <w:rPr>
          <w:rFonts w:hint="cs"/>
          <w:sz w:val="24"/>
          <w:szCs w:val="24"/>
          <w:rtl/>
        </w:rPr>
        <w:t>ביהודה</w:t>
      </w:r>
      <w:r w:rsidRPr="00672A27">
        <w:rPr>
          <w:sz w:val="24"/>
          <w:szCs w:val="24"/>
          <w:rtl/>
        </w:rPr>
        <w:t xml:space="preserve"> </w:t>
      </w:r>
      <w:r w:rsidRPr="00672A27">
        <w:rPr>
          <w:rFonts w:hint="cs"/>
          <w:sz w:val="24"/>
          <w:szCs w:val="24"/>
          <w:rtl/>
        </w:rPr>
        <w:t>כגליל</w:t>
      </w:r>
      <w:r w:rsidRPr="00924FE1">
        <w:rPr>
          <w:rFonts w:hint="cs"/>
          <w:sz w:val="24"/>
          <w:szCs w:val="24"/>
          <w:rtl/>
        </w:rPr>
        <w:t>,</w:t>
      </w:r>
      <w:r w:rsidRPr="00672A27">
        <w:rPr>
          <w:sz w:val="24"/>
          <w:szCs w:val="24"/>
          <w:rtl/>
        </w:rPr>
        <w:t xml:space="preserve"> </w:t>
      </w:r>
      <w:r w:rsidRPr="00672A27">
        <w:rPr>
          <w:rFonts w:hint="cs"/>
          <w:sz w:val="24"/>
          <w:szCs w:val="24"/>
          <w:rtl/>
        </w:rPr>
        <w:t>ובגליל</w:t>
      </w:r>
      <w:r w:rsidRPr="00672A27">
        <w:rPr>
          <w:sz w:val="24"/>
          <w:szCs w:val="24"/>
          <w:rtl/>
        </w:rPr>
        <w:t xml:space="preserve"> </w:t>
      </w:r>
      <w:r w:rsidRPr="00672A27">
        <w:rPr>
          <w:rFonts w:hint="cs"/>
          <w:sz w:val="24"/>
          <w:szCs w:val="24"/>
          <w:rtl/>
        </w:rPr>
        <w:t>כיהודה</w:t>
      </w:r>
      <w:r w:rsidRPr="00672A27">
        <w:rPr>
          <w:sz w:val="24"/>
          <w:szCs w:val="24"/>
          <w:rtl/>
        </w:rPr>
        <w:t xml:space="preserve"> </w:t>
      </w:r>
      <w:r w:rsidRPr="00672A27">
        <w:rPr>
          <w:rFonts w:hint="cs"/>
          <w:sz w:val="24"/>
          <w:szCs w:val="24"/>
          <w:rtl/>
        </w:rPr>
        <w:t>יצא</w:t>
      </w:r>
      <w:r w:rsidRPr="00924FE1">
        <w:rPr>
          <w:rFonts w:hint="cs"/>
          <w:sz w:val="24"/>
          <w:szCs w:val="24"/>
          <w:rtl/>
        </w:rPr>
        <w:t xml:space="preserve">, </w:t>
      </w:r>
      <w:r w:rsidRPr="002C17B3">
        <w:rPr>
          <w:rFonts w:hint="cs"/>
          <w:b/>
          <w:bCs/>
          <w:sz w:val="24"/>
          <w:szCs w:val="24"/>
          <w:rtl/>
        </w:rPr>
        <w:t>אן כאן לא תתגודדו</w:t>
      </w:r>
      <w:r w:rsidRPr="00924FE1">
        <w:rPr>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פורים</w:t>
      </w:r>
      <w:r w:rsidRPr="00672A27">
        <w:rPr>
          <w:sz w:val="24"/>
          <w:szCs w:val="24"/>
          <w:rtl/>
        </w:rPr>
        <w:t xml:space="preserve"> </w:t>
      </w:r>
      <w:r w:rsidRPr="002C17B3">
        <w:rPr>
          <w:rFonts w:hint="cs"/>
          <w:b/>
          <w:bCs/>
          <w:sz w:val="24"/>
          <w:szCs w:val="24"/>
          <w:rtl/>
        </w:rPr>
        <w:t>שאלו</w:t>
      </w:r>
      <w:r w:rsidRPr="00672A27">
        <w:rPr>
          <w:sz w:val="24"/>
          <w:szCs w:val="24"/>
          <w:rtl/>
        </w:rPr>
        <w:t xml:space="preserve"> </w:t>
      </w:r>
      <w:r w:rsidRPr="00672A27">
        <w:rPr>
          <w:rFonts w:hint="cs"/>
          <w:sz w:val="24"/>
          <w:szCs w:val="24"/>
          <w:rtl/>
        </w:rPr>
        <w:t>קוראים</w:t>
      </w:r>
      <w:r w:rsidRPr="00672A27">
        <w:rPr>
          <w:sz w:val="24"/>
          <w:szCs w:val="24"/>
          <w:rtl/>
        </w:rPr>
        <w:t xml:space="preserve"> </w:t>
      </w:r>
      <w:r w:rsidRPr="00672A27">
        <w:rPr>
          <w:rFonts w:hint="cs"/>
          <w:sz w:val="24"/>
          <w:szCs w:val="24"/>
          <w:rtl/>
        </w:rPr>
        <w:t>בארבעה</w:t>
      </w:r>
      <w:r w:rsidRPr="00672A27">
        <w:rPr>
          <w:sz w:val="24"/>
          <w:szCs w:val="24"/>
          <w:rtl/>
        </w:rPr>
        <w:t xml:space="preserve"> </w:t>
      </w:r>
      <w:r w:rsidRPr="00672A27">
        <w:rPr>
          <w:rFonts w:hint="cs"/>
          <w:sz w:val="24"/>
          <w:szCs w:val="24"/>
          <w:rtl/>
        </w:rPr>
        <w:t>עשר</w:t>
      </w:r>
      <w:r w:rsidRPr="00672A27">
        <w:rPr>
          <w:sz w:val="24"/>
          <w:szCs w:val="24"/>
          <w:rtl/>
        </w:rPr>
        <w:t xml:space="preserve"> </w:t>
      </w:r>
      <w:r w:rsidRPr="00672A27">
        <w:rPr>
          <w:rFonts w:hint="cs"/>
          <w:sz w:val="24"/>
          <w:szCs w:val="24"/>
          <w:rtl/>
        </w:rPr>
        <w:t>ואלו</w:t>
      </w:r>
      <w:r w:rsidRPr="00672A27">
        <w:rPr>
          <w:sz w:val="24"/>
          <w:szCs w:val="24"/>
          <w:rtl/>
        </w:rPr>
        <w:t xml:space="preserve"> </w:t>
      </w:r>
      <w:proofErr w:type="spellStart"/>
      <w:r w:rsidRPr="00672A27">
        <w:rPr>
          <w:rFonts w:hint="cs"/>
          <w:sz w:val="24"/>
          <w:szCs w:val="24"/>
          <w:rtl/>
        </w:rPr>
        <w:t>קוראין</w:t>
      </w:r>
      <w:proofErr w:type="spellEnd"/>
      <w:r w:rsidRPr="00672A27">
        <w:rPr>
          <w:sz w:val="24"/>
          <w:szCs w:val="24"/>
          <w:rtl/>
        </w:rPr>
        <w:t xml:space="preserve"> </w:t>
      </w:r>
      <w:r w:rsidRPr="00672A27">
        <w:rPr>
          <w:rFonts w:hint="cs"/>
          <w:sz w:val="24"/>
          <w:szCs w:val="24"/>
          <w:rtl/>
        </w:rPr>
        <w:t>בחמשה</w:t>
      </w:r>
      <w:r w:rsidRPr="00672A27">
        <w:rPr>
          <w:sz w:val="24"/>
          <w:szCs w:val="24"/>
          <w:rtl/>
        </w:rPr>
        <w:t xml:space="preserve"> </w:t>
      </w:r>
      <w:r w:rsidRPr="00672A27">
        <w:rPr>
          <w:rFonts w:hint="cs"/>
          <w:sz w:val="24"/>
          <w:szCs w:val="24"/>
          <w:rtl/>
        </w:rPr>
        <w:t>עשר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שנייא</w:t>
      </w:r>
      <w:proofErr w:type="spellEnd"/>
      <w:r w:rsidRPr="00672A27">
        <w:rPr>
          <w:sz w:val="24"/>
          <w:szCs w:val="24"/>
          <w:rtl/>
        </w:rPr>
        <w:t xml:space="preserve"> </w:t>
      </w:r>
      <w:r w:rsidRPr="00672A27">
        <w:rPr>
          <w:rFonts w:hint="cs"/>
          <w:sz w:val="24"/>
          <w:szCs w:val="24"/>
          <w:rtl/>
        </w:rPr>
        <w:t>היא</w:t>
      </w:r>
      <w:r w:rsidRPr="00672A27">
        <w:rPr>
          <w:sz w:val="24"/>
          <w:szCs w:val="24"/>
          <w:rtl/>
        </w:rPr>
        <w:t xml:space="preserve"> </w:t>
      </w:r>
      <w:proofErr w:type="spellStart"/>
      <w:r w:rsidRPr="00672A27">
        <w:rPr>
          <w:rFonts w:hint="cs"/>
          <w:sz w:val="24"/>
          <w:szCs w:val="24"/>
          <w:rtl/>
        </w:rPr>
        <w:t>דכתיב</w:t>
      </w:r>
      <w:proofErr w:type="spellEnd"/>
      <w:r w:rsidRPr="00672A27">
        <w:rPr>
          <w:sz w:val="24"/>
          <w:szCs w:val="24"/>
          <w:rtl/>
        </w:rPr>
        <w:t xml:space="preserve"> </w:t>
      </w:r>
      <w:r w:rsidRPr="00672A27">
        <w:rPr>
          <w:rFonts w:hint="cs"/>
          <w:sz w:val="24"/>
          <w:szCs w:val="24"/>
          <w:rtl/>
        </w:rPr>
        <w:t>משפחה</w:t>
      </w:r>
      <w:r w:rsidRPr="00672A27">
        <w:rPr>
          <w:sz w:val="24"/>
          <w:szCs w:val="24"/>
          <w:rtl/>
        </w:rPr>
        <w:t xml:space="preserve"> </w:t>
      </w:r>
      <w:r w:rsidRPr="00672A27">
        <w:rPr>
          <w:rFonts w:hint="cs"/>
          <w:sz w:val="24"/>
          <w:szCs w:val="24"/>
          <w:rtl/>
        </w:rPr>
        <w:t>ומשפחה</w:t>
      </w:r>
      <w:r w:rsidRPr="00672A27">
        <w:rPr>
          <w:sz w:val="24"/>
          <w:szCs w:val="24"/>
          <w:rtl/>
        </w:rPr>
        <w:t xml:space="preserve"> </w:t>
      </w:r>
      <w:r w:rsidRPr="00672A27">
        <w:rPr>
          <w:rFonts w:hint="cs"/>
          <w:sz w:val="24"/>
          <w:szCs w:val="24"/>
          <w:rtl/>
        </w:rPr>
        <w:t>מדינה</w:t>
      </w:r>
      <w:r w:rsidRPr="00672A27">
        <w:rPr>
          <w:sz w:val="24"/>
          <w:szCs w:val="24"/>
          <w:rtl/>
        </w:rPr>
        <w:t xml:space="preserve"> </w:t>
      </w:r>
      <w:r w:rsidRPr="00672A27">
        <w:rPr>
          <w:rFonts w:hint="cs"/>
          <w:sz w:val="24"/>
          <w:szCs w:val="24"/>
          <w:rtl/>
        </w:rPr>
        <w:t>ומדינה</w:t>
      </w:r>
      <w:r w:rsidRPr="00672A27">
        <w:rPr>
          <w:sz w:val="24"/>
          <w:szCs w:val="24"/>
          <w:rtl/>
        </w:rPr>
        <w:t xml:space="preserve"> </w:t>
      </w:r>
      <w:r w:rsidRPr="00672A27">
        <w:rPr>
          <w:rFonts w:hint="cs"/>
          <w:sz w:val="24"/>
          <w:szCs w:val="24"/>
          <w:rtl/>
        </w:rPr>
        <w:t>עיר</w:t>
      </w:r>
      <w:r w:rsidRPr="00672A27">
        <w:rPr>
          <w:sz w:val="24"/>
          <w:szCs w:val="24"/>
          <w:rtl/>
        </w:rPr>
        <w:t xml:space="preserve"> </w:t>
      </w:r>
      <w:r w:rsidRPr="00672A27">
        <w:rPr>
          <w:rFonts w:hint="cs"/>
          <w:sz w:val="24"/>
          <w:szCs w:val="24"/>
          <w:rtl/>
        </w:rPr>
        <w:t>ועיר</w:t>
      </w:r>
      <w:r>
        <w:rPr>
          <w:rFonts w:hint="cs"/>
          <w:sz w:val="24"/>
          <w:szCs w:val="24"/>
          <w:rtl/>
        </w:rPr>
        <w:t>.</w:t>
      </w:r>
    </w:p>
    <w:p w14:paraId="5421087A" w14:textId="77777777" w:rsidR="00DB12F0" w:rsidRDefault="00DB12F0" w:rsidP="00DB12F0">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124F152D" w14:textId="77777777" w:rsidR="00DB12F0" w:rsidRPr="00672A27" w:rsidRDefault="00DB12F0" w:rsidP="00DB12F0">
      <w:pPr>
        <w:bidi/>
        <w:rPr>
          <w:sz w:val="28"/>
        </w:rPr>
      </w:pPr>
      <w:r w:rsidRPr="00924FE1">
        <w:rPr>
          <w:sz w:val="24"/>
          <w:szCs w:val="24"/>
          <w:rtl/>
        </w:rPr>
        <w:t xml:space="preserve"> </w:t>
      </w:r>
      <w:r w:rsidRPr="005E1555">
        <w:rPr>
          <w:rFonts w:hint="cs"/>
          <w:sz w:val="28"/>
          <w:szCs w:val="28"/>
          <w:rtl/>
        </w:rPr>
        <w:t>פרק</w:t>
      </w:r>
      <w:r w:rsidRPr="005E1555">
        <w:rPr>
          <w:sz w:val="28"/>
          <w:szCs w:val="28"/>
          <w:rtl/>
        </w:rPr>
        <w:t xml:space="preserve"> </w:t>
      </w:r>
      <w:r w:rsidRPr="005E1555">
        <w:rPr>
          <w:rFonts w:hint="cs"/>
          <w:sz w:val="28"/>
          <w:szCs w:val="28"/>
          <w:rtl/>
        </w:rPr>
        <w:t>י</w:t>
      </w:r>
      <w:r w:rsidRPr="005E1555">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ו</w:t>
      </w:r>
    </w:p>
    <w:p w14:paraId="7EEC258D" w14:textId="77777777" w:rsidR="00DB12F0" w:rsidRPr="005E1555" w:rsidRDefault="00DB12F0" w:rsidP="00DB12F0">
      <w:pPr>
        <w:bidi/>
        <w:rPr>
          <w:sz w:val="28"/>
          <w:szCs w:val="28"/>
          <w:rtl/>
        </w:rPr>
      </w:pPr>
      <w:r w:rsidRPr="00672A27">
        <w:rPr>
          <w:rFonts w:hint="cs"/>
          <w:sz w:val="28"/>
          <w:szCs w:val="28"/>
          <w:rtl/>
        </w:rPr>
        <w:t>מתני</w:t>
      </w:r>
      <w:r w:rsidRPr="00672A27">
        <w:rPr>
          <w:sz w:val="28"/>
          <w:szCs w:val="28"/>
          <w:rtl/>
        </w:rPr>
        <w:t>'</w:t>
      </w:r>
      <w:r>
        <w:rPr>
          <w:rFonts w:hint="cs"/>
          <w:sz w:val="28"/>
          <w:szCs w:val="28"/>
          <w:rtl/>
        </w:rPr>
        <w:t>:</w:t>
      </w:r>
      <w:r w:rsidRPr="00672A27">
        <w:rPr>
          <w:sz w:val="28"/>
          <w:szCs w:val="28"/>
          <w:rtl/>
        </w:rPr>
        <w:t xml:space="preserve"> </w:t>
      </w:r>
      <w:r w:rsidRPr="00672A27">
        <w:rPr>
          <w:rFonts w:hint="cs"/>
          <w:sz w:val="28"/>
          <w:szCs w:val="28"/>
          <w:rtl/>
        </w:rPr>
        <w:t>מזגו</w:t>
      </w:r>
      <w:r w:rsidRPr="00672A27">
        <w:rPr>
          <w:sz w:val="28"/>
          <w:szCs w:val="28"/>
          <w:rtl/>
        </w:rPr>
        <w:t xml:space="preserve"> </w:t>
      </w:r>
      <w:r w:rsidRPr="00672A27">
        <w:rPr>
          <w:rFonts w:hint="cs"/>
          <w:sz w:val="28"/>
          <w:szCs w:val="28"/>
          <w:rtl/>
        </w:rPr>
        <w:t>לו</w:t>
      </w:r>
      <w:r w:rsidRPr="00672A27">
        <w:rPr>
          <w:sz w:val="28"/>
          <w:szCs w:val="28"/>
          <w:rtl/>
        </w:rPr>
        <w:t xml:space="preserve"> </w:t>
      </w:r>
      <w:r w:rsidRPr="00672A27">
        <w:rPr>
          <w:rFonts w:hint="cs"/>
          <w:sz w:val="28"/>
          <w:szCs w:val="28"/>
          <w:rtl/>
        </w:rPr>
        <w:t>כוס</w:t>
      </w:r>
      <w:r w:rsidRPr="00672A27">
        <w:rPr>
          <w:sz w:val="28"/>
          <w:szCs w:val="28"/>
          <w:rtl/>
        </w:rPr>
        <w:t xml:space="preserve"> </w:t>
      </w:r>
      <w:r w:rsidRPr="00672A27">
        <w:rPr>
          <w:rFonts w:hint="cs"/>
          <w:sz w:val="28"/>
          <w:szCs w:val="28"/>
          <w:rtl/>
        </w:rPr>
        <w:t>שלישי</w:t>
      </w:r>
      <w:r w:rsidRPr="005E1555">
        <w:rPr>
          <w:rFonts w:hint="cs"/>
          <w:sz w:val="28"/>
          <w:szCs w:val="28"/>
          <w:rtl/>
        </w:rPr>
        <w:t>,</w:t>
      </w:r>
      <w:r w:rsidRPr="00672A27">
        <w:rPr>
          <w:sz w:val="28"/>
          <w:szCs w:val="28"/>
          <w:rtl/>
        </w:rPr>
        <w:t xml:space="preserve"> </w:t>
      </w:r>
      <w:r w:rsidRPr="00672A27">
        <w:rPr>
          <w:rFonts w:hint="cs"/>
          <w:sz w:val="28"/>
          <w:szCs w:val="28"/>
          <w:rtl/>
        </w:rPr>
        <w:t>מברך</w:t>
      </w:r>
      <w:r w:rsidRPr="00672A27">
        <w:rPr>
          <w:sz w:val="28"/>
          <w:szCs w:val="28"/>
          <w:rtl/>
        </w:rPr>
        <w:t xml:space="preserve"> </w:t>
      </w:r>
      <w:r w:rsidRPr="00672A27">
        <w:rPr>
          <w:rFonts w:hint="cs"/>
          <w:sz w:val="28"/>
          <w:szCs w:val="28"/>
          <w:rtl/>
        </w:rPr>
        <w:t>על</w:t>
      </w:r>
      <w:r w:rsidRPr="00672A27">
        <w:rPr>
          <w:sz w:val="28"/>
          <w:szCs w:val="28"/>
          <w:rtl/>
        </w:rPr>
        <w:t xml:space="preserve"> </w:t>
      </w:r>
      <w:r w:rsidRPr="00672A27">
        <w:rPr>
          <w:rFonts w:hint="cs"/>
          <w:sz w:val="28"/>
          <w:szCs w:val="28"/>
          <w:rtl/>
        </w:rPr>
        <w:t>מזונו</w:t>
      </w:r>
      <w:r w:rsidRPr="005E1555">
        <w:rPr>
          <w:rFonts w:hint="cs"/>
          <w:sz w:val="28"/>
          <w:szCs w:val="28"/>
          <w:rtl/>
        </w:rPr>
        <w:t>.</w:t>
      </w:r>
      <w:r w:rsidRPr="00672A27">
        <w:rPr>
          <w:sz w:val="28"/>
          <w:szCs w:val="28"/>
          <w:rtl/>
        </w:rPr>
        <w:t xml:space="preserve"> </w:t>
      </w:r>
      <w:r w:rsidRPr="00672A27">
        <w:rPr>
          <w:rFonts w:hint="cs"/>
          <w:sz w:val="28"/>
          <w:szCs w:val="28"/>
          <w:rtl/>
        </w:rPr>
        <w:t>רביעי</w:t>
      </w:r>
      <w:r w:rsidRPr="005E1555">
        <w:rPr>
          <w:rFonts w:hint="cs"/>
          <w:sz w:val="28"/>
          <w:szCs w:val="28"/>
          <w:rtl/>
        </w:rPr>
        <w:t>,</w:t>
      </w:r>
      <w:r w:rsidRPr="00672A27">
        <w:rPr>
          <w:sz w:val="28"/>
          <w:szCs w:val="28"/>
          <w:rtl/>
        </w:rPr>
        <w:t xml:space="preserve"> </w:t>
      </w:r>
      <w:r w:rsidRPr="00672A27">
        <w:rPr>
          <w:rFonts w:hint="cs"/>
          <w:sz w:val="28"/>
          <w:szCs w:val="28"/>
          <w:rtl/>
        </w:rPr>
        <w:t>גומר</w:t>
      </w:r>
      <w:r w:rsidRPr="00672A27">
        <w:rPr>
          <w:sz w:val="28"/>
          <w:szCs w:val="28"/>
          <w:rtl/>
        </w:rPr>
        <w:t xml:space="preserve"> </w:t>
      </w:r>
      <w:r w:rsidRPr="00672A27">
        <w:rPr>
          <w:rFonts w:hint="cs"/>
          <w:sz w:val="28"/>
          <w:szCs w:val="28"/>
          <w:rtl/>
        </w:rPr>
        <w:t>עליו</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ההלל</w:t>
      </w:r>
      <w:r w:rsidRPr="00672A27">
        <w:rPr>
          <w:sz w:val="28"/>
          <w:szCs w:val="28"/>
          <w:rtl/>
        </w:rPr>
        <w:t xml:space="preserve"> </w:t>
      </w:r>
      <w:r w:rsidRPr="00672A27">
        <w:rPr>
          <w:rFonts w:hint="cs"/>
          <w:sz w:val="28"/>
          <w:szCs w:val="28"/>
          <w:rtl/>
        </w:rPr>
        <w:t>ואומר</w:t>
      </w:r>
      <w:r w:rsidRPr="00672A27">
        <w:rPr>
          <w:sz w:val="28"/>
          <w:szCs w:val="28"/>
          <w:rtl/>
        </w:rPr>
        <w:t xml:space="preserve"> </w:t>
      </w:r>
      <w:r w:rsidRPr="00672A27">
        <w:rPr>
          <w:rFonts w:hint="cs"/>
          <w:sz w:val="28"/>
          <w:szCs w:val="28"/>
          <w:rtl/>
        </w:rPr>
        <w:t>עליו</w:t>
      </w:r>
      <w:r w:rsidRPr="00672A27">
        <w:rPr>
          <w:sz w:val="28"/>
          <w:szCs w:val="28"/>
          <w:rtl/>
        </w:rPr>
        <w:t xml:space="preserve"> </w:t>
      </w:r>
      <w:r w:rsidRPr="00672A27">
        <w:rPr>
          <w:rFonts w:hint="cs"/>
          <w:sz w:val="28"/>
          <w:szCs w:val="28"/>
          <w:rtl/>
        </w:rPr>
        <w:t>ברכת</w:t>
      </w:r>
      <w:r w:rsidRPr="00672A27">
        <w:rPr>
          <w:sz w:val="28"/>
          <w:szCs w:val="28"/>
          <w:rtl/>
        </w:rPr>
        <w:t xml:space="preserve"> </w:t>
      </w:r>
      <w:r w:rsidRPr="00672A27">
        <w:rPr>
          <w:rFonts w:hint="cs"/>
          <w:sz w:val="28"/>
          <w:szCs w:val="28"/>
          <w:rtl/>
        </w:rPr>
        <w:t>השיר</w:t>
      </w:r>
      <w:r w:rsidRPr="005E1555">
        <w:rPr>
          <w:rFonts w:hint="cs"/>
          <w:sz w:val="28"/>
          <w:szCs w:val="28"/>
          <w:rtl/>
        </w:rPr>
        <w:t>.</w:t>
      </w:r>
      <w:r w:rsidRPr="00672A27">
        <w:rPr>
          <w:sz w:val="28"/>
          <w:szCs w:val="28"/>
          <w:rtl/>
        </w:rPr>
        <w:t xml:space="preserve"> </w:t>
      </w:r>
      <w:r w:rsidRPr="00672A27">
        <w:rPr>
          <w:rFonts w:hint="cs"/>
          <w:sz w:val="28"/>
          <w:szCs w:val="28"/>
          <w:rtl/>
        </w:rPr>
        <w:t>בין</w:t>
      </w:r>
      <w:r w:rsidRPr="00672A27">
        <w:rPr>
          <w:sz w:val="28"/>
          <w:szCs w:val="28"/>
          <w:rtl/>
        </w:rPr>
        <w:t xml:space="preserve"> </w:t>
      </w:r>
      <w:r w:rsidRPr="00672A27">
        <w:rPr>
          <w:rFonts w:hint="cs"/>
          <w:sz w:val="28"/>
          <w:szCs w:val="28"/>
          <w:rtl/>
        </w:rPr>
        <w:t>הכוסות</w:t>
      </w:r>
      <w:r w:rsidRPr="00672A27">
        <w:rPr>
          <w:sz w:val="28"/>
          <w:szCs w:val="28"/>
          <w:rtl/>
        </w:rPr>
        <w:t xml:space="preserve"> </w:t>
      </w:r>
      <w:r w:rsidRPr="00672A27">
        <w:rPr>
          <w:rFonts w:hint="cs"/>
          <w:sz w:val="28"/>
          <w:szCs w:val="28"/>
          <w:rtl/>
        </w:rPr>
        <w:t>הללו</w:t>
      </w:r>
      <w:r w:rsidRPr="00672A27">
        <w:rPr>
          <w:sz w:val="28"/>
          <w:szCs w:val="28"/>
          <w:rtl/>
        </w:rPr>
        <w:t xml:space="preserve"> </w:t>
      </w:r>
      <w:r w:rsidRPr="00672A27">
        <w:rPr>
          <w:rFonts w:hint="cs"/>
          <w:sz w:val="28"/>
          <w:szCs w:val="28"/>
          <w:rtl/>
        </w:rPr>
        <w:t>אם</w:t>
      </w:r>
      <w:r w:rsidRPr="00672A27">
        <w:rPr>
          <w:sz w:val="28"/>
          <w:szCs w:val="28"/>
          <w:rtl/>
        </w:rPr>
        <w:t xml:space="preserve"> </w:t>
      </w:r>
      <w:r w:rsidRPr="00672A27">
        <w:rPr>
          <w:rFonts w:hint="cs"/>
          <w:sz w:val="28"/>
          <w:szCs w:val="28"/>
          <w:rtl/>
        </w:rPr>
        <w:t>רצה</w:t>
      </w:r>
      <w:r w:rsidRPr="00672A27">
        <w:rPr>
          <w:sz w:val="28"/>
          <w:szCs w:val="28"/>
          <w:rtl/>
        </w:rPr>
        <w:t xml:space="preserve"> </w:t>
      </w:r>
      <w:r w:rsidRPr="00672A27">
        <w:rPr>
          <w:rFonts w:hint="cs"/>
          <w:sz w:val="28"/>
          <w:szCs w:val="28"/>
          <w:rtl/>
        </w:rPr>
        <w:t>לשתות</w:t>
      </w:r>
      <w:r w:rsidRPr="00672A27">
        <w:rPr>
          <w:sz w:val="28"/>
          <w:szCs w:val="28"/>
          <w:rtl/>
        </w:rPr>
        <w:t xml:space="preserve"> </w:t>
      </w:r>
      <w:r w:rsidRPr="00672A27">
        <w:rPr>
          <w:rFonts w:hint="cs"/>
          <w:sz w:val="28"/>
          <w:szCs w:val="28"/>
          <w:rtl/>
        </w:rPr>
        <w:t>ישתה</w:t>
      </w:r>
      <w:r w:rsidRPr="005E1555">
        <w:rPr>
          <w:rFonts w:hint="cs"/>
          <w:sz w:val="28"/>
          <w:szCs w:val="28"/>
          <w:rtl/>
        </w:rPr>
        <w:t>.</w:t>
      </w:r>
      <w:r w:rsidRPr="00672A27">
        <w:rPr>
          <w:sz w:val="28"/>
          <w:szCs w:val="28"/>
          <w:rtl/>
        </w:rPr>
        <w:t xml:space="preserve"> </w:t>
      </w:r>
      <w:r w:rsidRPr="00672A27">
        <w:rPr>
          <w:rFonts w:hint="cs"/>
          <w:sz w:val="28"/>
          <w:szCs w:val="28"/>
          <w:rtl/>
        </w:rPr>
        <w:t>בין</w:t>
      </w:r>
      <w:r w:rsidRPr="00672A27">
        <w:rPr>
          <w:sz w:val="28"/>
          <w:szCs w:val="28"/>
          <w:rtl/>
        </w:rPr>
        <w:t xml:space="preserve"> </w:t>
      </w:r>
      <w:r w:rsidRPr="00672A27">
        <w:rPr>
          <w:rFonts w:hint="cs"/>
          <w:sz w:val="28"/>
          <w:szCs w:val="28"/>
          <w:rtl/>
        </w:rPr>
        <w:t>שלישי</w:t>
      </w:r>
      <w:r w:rsidRPr="00672A27">
        <w:rPr>
          <w:sz w:val="28"/>
          <w:szCs w:val="28"/>
          <w:rtl/>
        </w:rPr>
        <w:t xml:space="preserve"> </w:t>
      </w:r>
      <w:r w:rsidRPr="00672A27">
        <w:rPr>
          <w:rFonts w:hint="cs"/>
          <w:sz w:val="28"/>
          <w:szCs w:val="28"/>
          <w:rtl/>
        </w:rPr>
        <w:t>לרביעי</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ישתה</w:t>
      </w:r>
      <w:r w:rsidRPr="005E1555">
        <w:rPr>
          <w:rFonts w:hint="cs"/>
          <w:sz w:val="28"/>
          <w:szCs w:val="28"/>
          <w:rtl/>
        </w:rPr>
        <w:t>.</w:t>
      </w:r>
      <w:r w:rsidRPr="00672A27">
        <w:rPr>
          <w:sz w:val="28"/>
          <w:szCs w:val="28"/>
          <w:rtl/>
        </w:rPr>
        <w:t xml:space="preserve"> </w:t>
      </w:r>
      <w:r w:rsidRPr="00672A27">
        <w:rPr>
          <w:rFonts w:hint="cs"/>
          <w:sz w:val="28"/>
          <w:szCs w:val="28"/>
          <w:rtl/>
        </w:rPr>
        <w:t>אין</w:t>
      </w:r>
      <w:r w:rsidRPr="00672A27">
        <w:rPr>
          <w:sz w:val="28"/>
          <w:szCs w:val="28"/>
          <w:rtl/>
        </w:rPr>
        <w:t xml:space="preserve"> </w:t>
      </w:r>
      <w:proofErr w:type="spellStart"/>
      <w:r w:rsidRPr="00672A27">
        <w:rPr>
          <w:rFonts w:hint="cs"/>
          <w:sz w:val="28"/>
          <w:szCs w:val="28"/>
          <w:rtl/>
        </w:rPr>
        <w:t>מפטירין</w:t>
      </w:r>
      <w:proofErr w:type="spellEnd"/>
      <w:r w:rsidRPr="00672A27">
        <w:rPr>
          <w:sz w:val="28"/>
          <w:szCs w:val="28"/>
          <w:rtl/>
        </w:rPr>
        <w:t xml:space="preserve"> </w:t>
      </w:r>
      <w:r w:rsidRPr="00672A27">
        <w:rPr>
          <w:rFonts w:hint="cs"/>
          <w:sz w:val="28"/>
          <w:szCs w:val="28"/>
          <w:rtl/>
        </w:rPr>
        <w:t>אחר</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אפיקומן</w:t>
      </w:r>
      <w:r w:rsidRPr="00672A27">
        <w:rPr>
          <w:sz w:val="28"/>
          <w:szCs w:val="28"/>
          <w:rtl/>
        </w:rPr>
        <w:t>:</w:t>
      </w:r>
    </w:p>
    <w:p w14:paraId="446999FE" w14:textId="44233319" w:rsidR="00DB12F0" w:rsidRPr="00672A27" w:rsidRDefault="00DB12F0" w:rsidP="00DB12F0">
      <w:pPr>
        <w:bidi/>
        <w:rPr>
          <w:sz w:val="24"/>
          <w:szCs w:val="24"/>
          <w:rtl/>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w:t>
      </w:r>
      <w:r w:rsidRPr="00672A27">
        <w:rPr>
          <w:sz w:val="24"/>
          <w:szCs w:val="24"/>
          <w:rtl/>
        </w:rPr>
        <w:t xml:space="preserve"> </w:t>
      </w:r>
      <w:r w:rsidRPr="00672A27">
        <w:rPr>
          <w:rFonts w:hint="cs"/>
          <w:sz w:val="24"/>
          <w:szCs w:val="24"/>
          <w:rtl/>
        </w:rPr>
        <w:t>כתיב</w:t>
      </w:r>
      <w:r w:rsidRPr="00672A27">
        <w:rPr>
          <w:sz w:val="24"/>
          <w:szCs w:val="24"/>
          <w:rtl/>
        </w:rPr>
        <w:t xml:space="preserve"> [</w:t>
      </w:r>
      <w:r w:rsidRPr="00672A27">
        <w:rPr>
          <w:rFonts w:hint="cs"/>
          <w:sz w:val="24"/>
          <w:szCs w:val="24"/>
          <w:rtl/>
        </w:rPr>
        <w:t>שופטים</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ב</w:t>
      </w:r>
      <w:r w:rsidRPr="00672A27">
        <w:rPr>
          <w:sz w:val="24"/>
          <w:szCs w:val="24"/>
          <w:rtl/>
        </w:rPr>
        <w:t xml:space="preserve">] </w:t>
      </w:r>
      <w:r w:rsidRPr="00672A27">
        <w:rPr>
          <w:rFonts w:hint="cs"/>
          <w:sz w:val="24"/>
          <w:szCs w:val="24"/>
          <w:rtl/>
        </w:rPr>
        <w:t>בפרוע</w:t>
      </w:r>
      <w:r w:rsidRPr="00672A27">
        <w:rPr>
          <w:sz w:val="24"/>
          <w:szCs w:val="24"/>
          <w:rtl/>
        </w:rPr>
        <w:t xml:space="preserve"> </w:t>
      </w:r>
      <w:r w:rsidRPr="00672A27">
        <w:rPr>
          <w:rFonts w:hint="cs"/>
          <w:sz w:val="24"/>
          <w:szCs w:val="24"/>
          <w:rtl/>
        </w:rPr>
        <w:t>פרעות</w:t>
      </w:r>
      <w:r w:rsidRPr="00672A27">
        <w:rPr>
          <w:sz w:val="24"/>
          <w:szCs w:val="24"/>
          <w:rtl/>
        </w:rPr>
        <w:t xml:space="preserve"> </w:t>
      </w:r>
      <w:r w:rsidRPr="00672A27">
        <w:rPr>
          <w:rFonts w:hint="cs"/>
          <w:sz w:val="24"/>
          <w:szCs w:val="24"/>
          <w:rtl/>
        </w:rPr>
        <w:t>בישראל</w:t>
      </w:r>
      <w:r w:rsidRPr="00672A27">
        <w:rPr>
          <w:sz w:val="24"/>
          <w:szCs w:val="24"/>
          <w:rtl/>
        </w:rPr>
        <w:t xml:space="preserve"> </w:t>
      </w:r>
      <w:r w:rsidRPr="00672A27">
        <w:rPr>
          <w:rFonts w:hint="cs"/>
          <w:sz w:val="24"/>
          <w:szCs w:val="24"/>
          <w:rtl/>
        </w:rPr>
        <w:t>בהתנדב</w:t>
      </w:r>
      <w:r w:rsidRPr="00672A27">
        <w:rPr>
          <w:sz w:val="24"/>
          <w:szCs w:val="24"/>
          <w:rtl/>
        </w:rPr>
        <w:t xml:space="preserve"> </w:t>
      </w:r>
      <w:r w:rsidRPr="00672A27">
        <w:rPr>
          <w:rFonts w:hint="cs"/>
          <w:sz w:val="24"/>
          <w:szCs w:val="24"/>
          <w:rtl/>
        </w:rPr>
        <w:t>עם</w:t>
      </w:r>
      <w:r w:rsidRPr="00672A27">
        <w:rPr>
          <w:sz w:val="24"/>
          <w:szCs w:val="24"/>
          <w:rtl/>
        </w:rPr>
        <w:t xml:space="preserve"> </w:t>
      </w:r>
      <w:r w:rsidRPr="00672A27">
        <w:rPr>
          <w:rFonts w:hint="cs"/>
          <w:sz w:val="24"/>
          <w:szCs w:val="24"/>
          <w:rtl/>
        </w:rPr>
        <w:t>ברכו</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ה</w:t>
      </w:r>
      <w:r w:rsidRPr="00672A27">
        <w:rPr>
          <w:sz w:val="24"/>
          <w:szCs w:val="24"/>
          <w:rtl/>
        </w:rPr>
        <w:t xml:space="preserve">'. </w:t>
      </w:r>
      <w:r w:rsidRPr="00672A27">
        <w:rPr>
          <w:rFonts w:hint="cs"/>
          <w:sz w:val="24"/>
          <w:szCs w:val="24"/>
          <w:rtl/>
        </w:rPr>
        <w:t>התנדבו</w:t>
      </w:r>
      <w:r w:rsidRPr="00672A27">
        <w:rPr>
          <w:sz w:val="24"/>
          <w:szCs w:val="24"/>
          <w:rtl/>
        </w:rPr>
        <w:t xml:space="preserve"> </w:t>
      </w:r>
      <w:r w:rsidRPr="00672A27">
        <w:rPr>
          <w:rFonts w:hint="cs"/>
          <w:sz w:val="24"/>
          <w:szCs w:val="24"/>
          <w:rtl/>
        </w:rPr>
        <w:t>ראשי</w:t>
      </w:r>
      <w:r w:rsidRPr="00672A27">
        <w:rPr>
          <w:sz w:val="24"/>
          <w:szCs w:val="24"/>
          <w:rtl/>
        </w:rPr>
        <w:t xml:space="preserve"> </w:t>
      </w:r>
      <w:r w:rsidRPr="00672A27">
        <w:rPr>
          <w:rFonts w:hint="cs"/>
          <w:sz w:val="24"/>
          <w:szCs w:val="24"/>
          <w:rtl/>
        </w:rPr>
        <w:t xml:space="preserve">עם </w:t>
      </w:r>
      <w:r w:rsidRPr="002C17B3">
        <w:rPr>
          <w:rFonts w:hint="cs"/>
          <w:b/>
          <w:bCs/>
          <w:sz w:val="24"/>
          <w:szCs w:val="24"/>
          <w:rtl/>
        </w:rPr>
        <w:t xml:space="preserve">לא נאמר, אלא בהתנדב עם. בכל דור ודור </w:t>
      </w:r>
      <w:r w:rsidRPr="00672A27">
        <w:rPr>
          <w:rFonts w:hint="cs"/>
          <w:sz w:val="24"/>
          <w:szCs w:val="24"/>
          <w:rtl/>
        </w:rPr>
        <w:t>כשהקדוש</w:t>
      </w:r>
      <w:r w:rsidRPr="00672A27">
        <w:rPr>
          <w:sz w:val="24"/>
          <w:szCs w:val="24"/>
          <w:rtl/>
        </w:rPr>
        <w:t xml:space="preserve"> </w:t>
      </w:r>
      <w:r w:rsidRPr="00672A27">
        <w:rPr>
          <w:rFonts w:hint="cs"/>
          <w:sz w:val="24"/>
          <w:szCs w:val="24"/>
          <w:rtl/>
        </w:rPr>
        <w:t>ברוך</w:t>
      </w:r>
      <w:r w:rsidRPr="00672A27">
        <w:rPr>
          <w:sz w:val="24"/>
          <w:szCs w:val="24"/>
          <w:rtl/>
        </w:rPr>
        <w:t xml:space="preserve"> </w:t>
      </w:r>
      <w:r w:rsidRPr="00672A27">
        <w:rPr>
          <w:rFonts w:hint="cs"/>
          <w:sz w:val="24"/>
          <w:szCs w:val="24"/>
          <w:rtl/>
        </w:rPr>
        <w:t>הוא</w:t>
      </w:r>
      <w:r w:rsidRPr="00672A27">
        <w:rPr>
          <w:sz w:val="24"/>
          <w:szCs w:val="24"/>
          <w:rtl/>
        </w:rPr>
        <w:t xml:space="preserve"> </w:t>
      </w:r>
      <w:r w:rsidRPr="00672A27">
        <w:rPr>
          <w:rFonts w:hint="cs"/>
          <w:sz w:val="24"/>
          <w:szCs w:val="24"/>
          <w:rtl/>
        </w:rPr>
        <w:t>עושה</w:t>
      </w:r>
      <w:r w:rsidRPr="00672A27">
        <w:rPr>
          <w:sz w:val="24"/>
          <w:szCs w:val="24"/>
          <w:rtl/>
        </w:rPr>
        <w:t xml:space="preserve"> </w:t>
      </w:r>
      <w:r w:rsidRPr="00672A27">
        <w:rPr>
          <w:rFonts w:hint="cs"/>
          <w:sz w:val="24"/>
          <w:szCs w:val="24"/>
          <w:rtl/>
        </w:rPr>
        <w:t>לכם</w:t>
      </w:r>
      <w:r w:rsidRPr="00672A27">
        <w:rPr>
          <w:sz w:val="24"/>
          <w:szCs w:val="24"/>
          <w:rtl/>
        </w:rPr>
        <w:t xml:space="preserve"> </w:t>
      </w:r>
      <w:r w:rsidRPr="00672A27">
        <w:rPr>
          <w:rFonts w:hint="cs"/>
          <w:sz w:val="24"/>
          <w:szCs w:val="24"/>
          <w:rtl/>
        </w:rPr>
        <w:t>ניסים</w:t>
      </w:r>
      <w:r w:rsidRPr="00672A27">
        <w:rPr>
          <w:sz w:val="24"/>
          <w:szCs w:val="24"/>
          <w:rtl/>
        </w:rPr>
        <w:t xml:space="preserve"> </w:t>
      </w:r>
      <w:r w:rsidRPr="00924FE1">
        <w:rPr>
          <w:rFonts w:hint="cs"/>
          <w:sz w:val="24"/>
          <w:szCs w:val="24"/>
          <w:rtl/>
        </w:rPr>
        <w:t>תהיו</w:t>
      </w:r>
      <w:r w:rsidRPr="00672A27">
        <w:rPr>
          <w:sz w:val="24"/>
          <w:szCs w:val="24"/>
          <w:rtl/>
        </w:rPr>
        <w:t xml:space="preserve"> </w:t>
      </w:r>
      <w:proofErr w:type="spellStart"/>
      <w:r w:rsidRPr="00672A27">
        <w:rPr>
          <w:rFonts w:hint="cs"/>
          <w:sz w:val="24"/>
          <w:szCs w:val="24"/>
          <w:rtl/>
        </w:rPr>
        <w:t>אומרין</w:t>
      </w:r>
      <w:proofErr w:type="spellEnd"/>
      <w:r w:rsidRPr="00672A27">
        <w:rPr>
          <w:sz w:val="24"/>
          <w:szCs w:val="24"/>
          <w:rtl/>
        </w:rPr>
        <w:t xml:space="preserve"> </w:t>
      </w:r>
      <w:r w:rsidRPr="00672A27">
        <w:rPr>
          <w:rFonts w:hint="cs"/>
          <w:sz w:val="24"/>
          <w:szCs w:val="24"/>
          <w:rtl/>
        </w:rPr>
        <w:t>שירה</w:t>
      </w:r>
      <w:r w:rsidRPr="00924FE1">
        <w:rPr>
          <w:rFonts w:hint="cs"/>
          <w:sz w:val="24"/>
          <w:szCs w:val="24"/>
          <w:rtl/>
        </w:rPr>
        <w:t>.</w:t>
      </w:r>
      <w:r w:rsidRPr="00672A27">
        <w:rPr>
          <w:sz w:val="24"/>
          <w:szCs w:val="24"/>
          <w:rtl/>
        </w:rPr>
        <w:t xml:space="preserve"> </w:t>
      </w:r>
      <w:proofErr w:type="spellStart"/>
      <w:r w:rsidRPr="00672A27">
        <w:rPr>
          <w:rFonts w:hint="cs"/>
          <w:sz w:val="24"/>
          <w:szCs w:val="24"/>
          <w:rtl/>
        </w:rPr>
        <w:t>התיבון</w:t>
      </w:r>
      <w:proofErr w:type="spellEnd"/>
      <w:r w:rsidRPr="00924FE1">
        <w:rPr>
          <w:rFonts w:hint="cs"/>
          <w:sz w:val="24"/>
          <w:szCs w:val="24"/>
          <w:rtl/>
        </w:rPr>
        <w:t>,</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גאולת</w:t>
      </w:r>
      <w:r w:rsidRPr="00672A27">
        <w:rPr>
          <w:sz w:val="24"/>
          <w:szCs w:val="24"/>
          <w:rtl/>
        </w:rPr>
        <w:t xml:space="preserve"> </w:t>
      </w:r>
      <w:r w:rsidRPr="00672A27">
        <w:rPr>
          <w:rFonts w:hint="cs"/>
          <w:sz w:val="24"/>
          <w:szCs w:val="24"/>
          <w:rtl/>
        </w:rPr>
        <w:t xml:space="preserve">מצרים </w:t>
      </w:r>
      <w:r w:rsidRPr="002C17B3">
        <w:rPr>
          <w:rFonts w:hint="cs"/>
          <w:b/>
          <w:bCs/>
          <w:sz w:val="24"/>
          <w:szCs w:val="24"/>
          <w:rtl/>
        </w:rPr>
        <w:t xml:space="preserve">למה אמרו שירה </w:t>
      </w:r>
      <w:r w:rsidRPr="005E1555">
        <w:rPr>
          <w:rFonts w:hint="cs"/>
          <w:sz w:val="16"/>
          <w:szCs w:val="16"/>
          <w:rtl/>
        </w:rPr>
        <w:t xml:space="preserve">עד </w:t>
      </w:r>
      <w:r>
        <w:rPr>
          <w:rFonts w:hint="cs"/>
          <w:sz w:val="16"/>
          <w:szCs w:val="16"/>
          <w:rtl/>
        </w:rPr>
        <w:t>קריעת ים סוף</w:t>
      </w:r>
      <w:r w:rsidRPr="00924FE1">
        <w:rPr>
          <w:rFonts w:hint="cs"/>
          <w:sz w:val="24"/>
          <w:szCs w:val="24"/>
          <w:rtl/>
        </w:rPr>
        <w:t>?</w:t>
      </w:r>
      <w:r w:rsidRPr="00924FE1">
        <w:rPr>
          <w:sz w:val="24"/>
          <w:szCs w:val="24"/>
          <w:rtl/>
        </w:rPr>
        <w:t xml:space="preserve"> </w:t>
      </w:r>
      <w:proofErr w:type="spellStart"/>
      <w:r w:rsidRPr="00672A27">
        <w:rPr>
          <w:rFonts w:hint="cs"/>
          <w:sz w:val="24"/>
          <w:szCs w:val="24"/>
          <w:rtl/>
        </w:rPr>
        <w:t>שנייא</w:t>
      </w:r>
      <w:proofErr w:type="spellEnd"/>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שהיא</w:t>
      </w:r>
      <w:r w:rsidRPr="00672A27">
        <w:rPr>
          <w:sz w:val="24"/>
          <w:szCs w:val="24"/>
          <w:rtl/>
        </w:rPr>
        <w:t xml:space="preserve"> </w:t>
      </w:r>
      <w:r w:rsidRPr="00672A27">
        <w:rPr>
          <w:rFonts w:hint="cs"/>
          <w:sz w:val="24"/>
          <w:szCs w:val="24"/>
          <w:rtl/>
        </w:rPr>
        <w:t>תחילת</w:t>
      </w:r>
      <w:r w:rsidRPr="00672A27">
        <w:rPr>
          <w:sz w:val="24"/>
          <w:szCs w:val="24"/>
          <w:rtl/>
        </w:rPr>
        <w:t xml:space="preserve"> </w:t>
      </w:r>
      <w:r w:rsidRPr="00672A27">
        <w:rPr>
          <w:rFonts w:hint="cs"/>
          <w:sz w:val="24"/>
          <w:szCs w:val="24"/>
          <w:rtl/>
        </w:rPr>
        <w:t>גאולתן</w:t>
      </w:r>
      <w:r w:rsidRPr="00672A27">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מרדכי</w:t>
      </w:r>
      <w:r w:rsidRPr="00672A27">
        <w:rPr>
          <w:sz w:val="24"/>
          <w:szCs w:val="24"/>
          <w:rtl/>
        </w:rPr>
        <w:t xml:space="preserve"> </w:t>
      </w:r>
      <w:r w:rsidRPr="00672A27">
        <w:rPr>
          <w:rFonts w:hint="cs"/>
          <w:sz w:val="24"/>
          <w:szCs w:val="24"/>
          <w:rtl/>
        </w:rPr>
        <w:t>ואסתר</w:t>
      </w:r>
      <w:r w:rsidRPr="00924FE1">
        <w:rPr>
          <w:rFonts w:hint="cs"/>
          <w:sz w:val="24"/>
          <w:szCs w:val="24"/>
          <w:rtl/>
        </w:rPr>
        <w:t>?</w:t>
      </w:r>
      <w:r w:rsidRPr="00672A27">
        <w:rPr>
          <w:sz w:val="24"/>
          <w:szCs w:val="24"/>
          <w:rtl/>
        </w:rPr>
        <w:t xml:space="preserve"> </w:t>
      </w:r>
      <w:proofErr w:type="spellStart"/>
      <w:r w:rsidRPr="00672A27">
        <w:rPr>
          <w:rFonts w:hint="cs"/>
          <w:sz w:val="24"/>
          <w:szCs w:val="24"/>
          <w:rtl/>
        </w:rPr>
        <w:t>שנייא</w:t>
      </w:r>
      <w:proofErr w:type="spellEnd"/>
      <w:r w:rsidRPr="00672A27">
        <w:rPr>
          <w:sz w:val="24"/>
          <w:szCs w:val="24"/>
          <w:rtl/>
        </w:rPr>
        <w:t xml:space="preserve"> </w:t>
      </w:r>
      <w:r w:rsidRPr="00672A27">
        <w:rPr>
          <w:rFonts w:hint="cs"/>
          <w:sz w:val="24"/>
          <w:szCs w:val="24"/>
          <w:rtl/>
        </w:rPr>
        <w:t>היא</w:t>
      </w:r>
      <w:r w:rsidRPr="00672A27">
        <w:rPr>
          <w:sz w:val="24"/>
          <w:szCs w:val="24"/>
          <w:rtl/>
        </w:rPr>
        <w:t xml:space="preserve"> </w:t>
      </w:r>
      <w:r w:rsidRPr="00672A27">
        <w:rPr>
          <w:rFonts w:hint="cs"/>
          <w:sz w:val="24"/>
          <w:szCs w:val="24"/>
          <w:rtl/>
        </w:rPr>
        <w:t>שהיו</w:t>
      </w:r>
      <w:r w:rsidRPr="00672A27">
        <w:rPr>
          <w:sz w:val="24"/>
          <w:szCs w:val="24"/>
          <w:rtl/>
        </w:rPr>
        <w:t xml:space="preserve"> </w:t>
      </w:r>
      <w:r w:rsidRPr="00672A27">
        <w:rPr>
          <w:rFonts w:hint="cs"/>
          <w:sz w:val="24"/>
          <w:szCs w:val="24"/>
          <w:rtl/>
        </w:rPr>
        <w:t>בחוץ</w:t>
      </w:r>
      <w:r w:rsidRPr="00672A27">
        <w:rPr>
          <w:sz w:val="24"/>
          <w:szCs w:val="24"/>
          <w:rtl/>
        </w:rPr>
        <w:t xml:space="preserve"> </w:t>
      </w:r>
      <w:r w:rsidRPr="00672A27">
        <w:rPr>
          <w:rFonts w:hint="cs"/>
          <w:sz w:val="24"/>
          <w:szCs w:val="24"/>
          <w:rtl/>
        </w:rPr>
        <w:t>לארץ</w:t>
      </w:r>
      <w:r w:rsidRPr="00924FE1">
        <w:rPr>
          <w:rFonts w:hint="cs"/>
          <w:sz w:val="24"/>
          <w:szCs w:val="24"/>
          <w:rtl/>
        </w:rPr>
        <w:t>,</w:t>
      </w:r>
      <w:r w:rsidRPr="00672A27">
        <w:rPr>
          <w:sz w:val="24"/>
          <w:szCs w:val="24"/>
          <w:rtl/>
        </w:rPr>
        <w:t xml:space="preserve"> </w:t>
      </w:r>
      <w:proofErr w:type="spellStart"/>
      <w:r w:rsidRPr="00672A27">
        <w:rPr>
          <w:rFonts w:hint="cs"/>
          <w:sz w:val="24"/>
          <w:szCs w:val="24"/>
          <w:rtl/>
        </w:rPr>
        <w:t>ואית</w:t>
      </w:r>
      <w:proofErr w:type="spellEnd"/>
      <w:r w:rsidRPr="00672A27">
        <w:rPr>
          <w:sz w:val="24"/>
          <w:szCs w:val="24"/>
          <w:rtl/>
        </w:rPr>
        <w:t xml:space="preserve"> </w:t>
      </w:r>
      <w:r w:rsidRPr="00672A27">
        <w:rPr>
          <w:rFonts w:hint="cs"/>
          <w:sz w:val="24"/>
          <w:szCs w:val="24"/>
          <w:rtl/>
        </w:rPr>
        <w:t>דבעי</w:t>
      </w:r>
      <w:r w:rsidRPr="00672A27">
        <w:rPr>
          <w:sz w:val="24"/>
          <w:szCs w:val="24"/>
          <w:rtl/>
        </w:rPr>
        <w:t xml:space="preserve"> </w:t>
      </w:r>
      <w:proofErr w:type="spellStart"/>
      <w:r w:rsidRPr="00672A27">
        <w:rPr>
          <w:rFonts w:hint="cs"/>
          <w:sz w:val="24"/>
          <w:szCs w:val="24"/>
          <w:rtl/>
        </w:rPr>
        <w:t>מימר</w:t>
      </w:r>
      <w:proofErr w:type="spellEnd"/>
      <w:r w:rsidRPr="00924FE1">
        <w:rPr>
          <w:rFonts w:hint="cs"/>
          <w:sz w:val="24"/>
          <w:szCs w:val="24"/>
          <w:rtl/>
        </w:rPr>
        <w:t>,</w:t>
      </w:r>
      <w:r w:rsidRPr="00672A27">
        <w:rPr>
          <w:rFonts w:hint="cs"/>
          <w:sz w:val="24"/>
          <w:szCs w:val="24"/>
          <w:rtl/>
        </w:rPr>
        <w:t xml:space="preserve"> מרדכי</w:t>
      </w:r>
      <w:r w:rsidRPr="00672A27">
        <w:rPr>
          <w:sz w:val="24"/>
          <w:szCs w:val="24"/>
          <w:rtl/>
        </w:rPr>
        <w:t xml:space="preserve"> </w:t>
      </w:r>
      <w:r w:rsidRPr="00672A27">
        <w:rPr>
          <w:rFonts w:hint="cs"/>
          <w:sz w:val="24"/>
          <w:szCs w:val="24"/>
          <w:rtl/>
        </w:rPr>
        <w:t>ואסתר</w:t>
      </w:r>
      <w:r w:rsidRPr="00672A27">
        <w:rPr>
          <w:sz w:val="24"/>
          <w:szCs w:val="24"/>
          <w:rtl/>
        </w:rPr>
        <w:t xml:space="preserve"> </w:t>
      </w:r>
      <w:r w:rsidRPr="00672A27">
        <w:rPr>
          <w:rFonts w:hint="cs"/>
          <w:sz w:val="24"/>
          <w:szCs w:val="24"/>
          <w:rtl/>
        </w:rPr>
        <w:t>משונאיהם</w:t>
      </w:r>
      <w:r w:rsidRPr="00672A27">
        <w:rPr>
          <w:sz w:val="24"/>
          <w:szCs w:val="24"/>
          <w:rtl/>
        </w:rPr>
        <w:t xml:space="preserve"> </w:t>
      </w:r>
      <w:r w:rsidRPr="00672A27">
        <w:rPr>
          <w:rFonts w:hint="cs"/>
          <w:sz w:val="24"/>
          <w:szCs w:val="24"/>
          <w:rtl/>
        </w:rPr>
        <w:t>נגאלו</w:t>
      </w:r>
      <w:r w:rsidRPr="002C17B3">
        <w:rPr>
          <w:rFonts w:hint="cs"/>
          <w:b/>
          <w:bCs/>
          <w:sz w:val="24"/>
          <w:szCs w:val="24"/>
          <w:rtl/>
        </w:rPr>
        <w:t>,</w:t>
      </w:r>
      <w:r w:rsidRPr="002C17B3">
        <w:rPr>
          <w:b/>
          <w:bCs/>
          <w:sz w:val="24"/>
          <w:szCs w:val="24"/>
          <w:rtl/>
        </w:rPr>
        <w:t xml:space="preserve"> </w:t>
      </w:r>
      <w:r w:rsidRPr="002C17B3">
        <w:rPr>
          <w:rFonts w:hint="cs"/>
          <w:b/>
          <w:bCs/>
          <w:sz w:val="24"/>
          <w:szCs w:val="24"/>
          <w:rtl/>
        </w:rPr>
        <w:t>ולא</w:t>
      </w:r>
      <w:r w:rsidRPr="00672A27">
        <w:rPr>
          <w:b/>
          <w:bCs/>
          <w:sz w:val="24"/>
          <w:szCs w:val="24"/>
          <w:rtl/>
        </w:rPr>
        <w:t xml:space="preserve"> </w:t>
      </w:r>
      <w:r w:rsidRPr="00672A27">
        <w:rPr>
          <w:rFonts w:hint="cs"/>
          <w:sz w:val="24"/>
          <w:szCs w:val="24"/>
          <w:rtl/>
        </w:rPr>
        <w:t>נגאלו</w:t>
      </w:r>
      <w:r w:rsidRPr="00672A27">
        <w:rPr>
          <w:sz w:val="24"/>
          <w:szCs w:val="24"/>
          <w:rtl/>
        </w:rPr>
        <w:t xml:space="preserve"> </w:t>
      </w:r>
      <w:r w:rsidRPr="00672A27">
        <w:rPr>
          <w:rFonts w:hint="cs"/>
          <w:sz w:val="24"/>
          <w:szCs w:val="24"/>
          <w:rtl/>
        </w:rPr>
        <w:t>מן</w:t>
      </w:r>
      <w:r w:rsidRPr="00672A27">
        <w:rPr>
          <w:sz w:val="24"/>
          <w:szCs w:val="24"/>
          <w:rtl/>
        </w:rPr>
        <w:t xml:space="preserve"> </w:t>
      </w:r>
      <w:r w:rsidRPr="00672A27">
        <w:rPr>
          <w:rFonts w:hint="cs"/>
          <w:sz w:val="24"/>
          <w:szCs w:val="24"/>
          <w:rtl/>
        </w:rPr>
        <w:t>המלכות</w:t>
      </w:r>
      <w:r w:rsidRPr="00672A27">
        <w:rPr>
          <w:sz w:val="24"/>
          <w:szCs w:val="24"/>
          <w:rtl/>
        </w:rPr>
        <w:t xml:space="preserve">. </w:t>
      </w:r>
      <w:r w:rsidRPr="002C17B3">
        <w:rPr>
          <w:rFonts w:hint="cs"/>
          <w:b/>
          <w:bCs/>
          <w:sz w:val="24"/>
          <w:szCs w:val="24"/>
          <w:rtl/>
        </w:rPr>
        <w:t>תנן, בן כוס שלישי לרביעי לא ישתה. מ"ט?</w:t>
      </w:r>
      <w:r w:rsidRPr="00672A27">
        <w:rPr>
          <w:rFonts w:hint="cs"/>
          <w:b/>
          <w:bCs/>
          <w:sz w:val="24"/>
          <w:szCs w:val="24"/>
          <w:rtl/>
        </w:rPr>
        <w:t xml:space="preserve"> </w:t>
      </w:r>
      <w:r w:rsidRPr="00672A27">
        <w:rPr>
          <w:rFonts w:hint="cs"/>
          <w:sz w:val="24"/>
          <w:szCs w:val="24"/>
          <w:rtl/>
        </w:rPr>
        <w:t>בשביל</w:t>
      </w:r>
      <w:r w:rsidRPr="00672A27">
        <w:rPr>
          <w:sz w:val="24"/>
          <w:szCs w:val="24"/>
          <w:rtl/>
        </w:rPr>
        <w:t xml:space="preserve"> </w:t>
      </w:r>
      <w:r w:rsidRPr="00672A27">
        <w:rPr>
          <w:rFonts w:hint="cs"/>
          <w:sz w:val="24"/>
          <w:szCs w:val="24"/>
          <w:rtl/>
        </w:rPr>
        <w:t>שלא</w:t>
      </w:r>
      <w:r w:rsidRPr="00672A27">
        <w:rPr>
          <w:sz w:val="24"/>
          <w:szCs w:val="24"/>
          <w:rtl/>
        </w:rPr>
        <w:t xml:space="preserve"> </w:t>
      </w:r>
      <w:r w:rsidRPr="00672A27">
        <w:rPr>
          <w:rFonts w:hint="cs"/>
          <w:sz w:val="24"/>
          <w:szCs w:val="24"/>
          <w:rtl/>
        </w:rPr>
        <w:t>ישתכר</w:t>
      </w:r>
      <w:r w:rsidRPr="00672A27">
        <w:rPr>
          <w:sz w:val="24"/>
          <w:szCs w:val="24"/>
          <w:rtl/>
        </w:rPr>
        <w:t>.</w:t>
      </w:r>
      <w:r w:rsidRPr="00672A27">
        <w:rPr>
          <w:rFonts w:hint="cs"/>
          <w:sz w:val="24"/>
          <w:szCs w:val="24"/>
          <w:rtl/>
        </w:rPr>
        <w:t xml:space="preserve"> </w:t>
      </w:r>
      <w:r w:rsidRPr="002C17B3">
        <w:rPr>
          <w:rFonts w:hint="cs"/>
          <w:b/>
          <w:bCs/>
          <w:sz w:val="24"/>
          <w:szCs w:val="24"/>
          <w:rtl/>
        </w:rPr>
        <w:t>והא</w:t>
      </w:r>
      <w:r w:rsidRPr="002C17B3">
        <w:rPr>
          <w:b/>
          <w:bCs/>
          <w:sz w:val="24"/>
          <w:szCs w:val="24"/>
          <w:rtl/>
        </w:rPr>
        <w:t xml:space="preserve"> </w:t>
      </w:r>
      <w:r w:rsidRPr="00672A27">
        <w:rPr>
          <w:rFonts w:hint="cs"/>
          <w:sz w:val="24"/>
          <w:szCs w:val="24"/>
          <w:rtl/>
        </w:rPr>
        <w:t>כבר</w:t>
      </w:r>
      <w:r w:rsidRPr="00672A27">
        <w:rPr>
          <w:sz w:val="24"/>
          <w:szCs w:val="24"/>
          <w:rtl/>
        </w:rPr>
        <w:t xml:space="preserve"> </w:t>
      </w:r>
      <w:r w:rsidRPr="00672A27">
        <w:rPr>
          <w:rFonts w:hint="cs"/>
          <w:sz w:val="24"/>
          <w:szCs w:val="24"/>
          <w:rtl/>
        </w:rPr>
        <w:t>משוכר</w:t>
      </w:r>
      <w:r w:rsidRPr="00672A27">
        <w:rPr>
          <w:sz w:val="24"/>
          <w:szCs w:val="24"/>
          <w:rtl/>
        </w:rPr>
        <w:t xml:space="preserve"> </w:t>
      </w:r>
      <w:r w:rsidRPr="00672A27">
        <w:rPr>
          <w:rFonts w:hint="cs"/>
          <w:sz w:val="24"/>
          <w:szCs w:val="24"/>
          <w:rtl/>
        </w:rPr>
        <w:t xml:space="preserve">הוא </w:t>
      </w:r>
      <w:r w:rsidRPr="003275FE">
        <w:rPr>
          <w:rFonts w:hint="cs"/>
          <w:sz w:val="16"/>
          <w:szCs w:val="16"/>
          <w:rtl/>
        </w:rPr>
        <w:t>מהיין בתוך המזון</w:t>
      </w:r>
      <w:r w:rsidRPr="00924FE1">
        <w:rPr>
          <w:rFonts w:hint="cs"/>
          <w:sz w:val="24"/>
          <w:szCs w:val="24"/>
          <w:rtl/>
        </w:rPr>
        <w:t>?.</w:t>
      </w:r>
      <w:r w:rsidRPr="00924FE1">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יין</w:t>
      </w:r>
      <w:r w:rsidRPr="00672A27">
        <w:rPr>
          <w:sz w:val="24"/>
          <w:szCs w:val="24"/>
          <w:rtl/>
        </w:rPr>
        <w:t xml:space="preserve"> </w:t>
      </w:r>
      <w:r w:rsidRPr="00672A27">
        <w:rPr>
          <w:rFonts w:hint="cs"/>
          <w:sz w:val="24"/>
          <w:szCs w:val="24"/>
          <w:rtl/>
        </w:rPr>
        <w:t>שבתוך</w:t>
      </w:r>
      <w:r w:rsidRPr="00672A27">
        <w:rPr>
          <w:sz w:val="24"/>
          <w:szCs w:val="24"/>
          <w:rtl/>
        </w:rPr>
        <w:t xml:space="preserve"> </w:t>
      </w:r>
      <w:r w:rsidRPr="00672A27">
        <w:rPr>
          <w:rFonts w:hint="cs"/>
          <w:sz w:val="24"/>
          <w:szCs w:val="24"/>
          <w:rtl/>
        </w:rPr>
        <w:t>המזון</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בין</w:t>
      </w:r>
      <w:r w:rsidRPr="00672A27">
        <w:rPr>
          <w:sz w:val="24"/>
          <w:szCs w:val="24"/>
          <w:rtl/>
        </w:rPr>
        <w:t xml:space="preserve"> </w:t>
      </w:r>
      <w:r w:rsidRPr="00672A27">
        <w:rPr>
          <w:rFonts w:hint="cs"/>
          <w:sz w:val="24"/>
          <w:szCs w:val="24"/>
          <w:rtl/>
        </w:rPr>
        <w:t>יין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המזון</w:t>
      </w:r>
      <w:r w:rsidRPr="00672A27">
        <w:rPr>
          <w:sz w:val="24"/>
          <w:szCs w:val="24"/>
          <w:rtl/>
        </w:rPr>
        <w:t xml:space="preserve">. </w:t>
      </w:r>
      <w:r w:rsidRPr="00672A27">
        <w:rPr>
          <w:rFonts w:hint="cs"/>
          <w:sz w:val="24"/>
          <w:szCs w:val="24"/>
          <w:rtl/>
        </w:rPr>
        <w:t>יין</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אחר</w:t>
      </w:r>
      <w:r w:rsidRPr="00672A27">
        <w:rPr>
          <w:sz w:val="24"/>
          <w:szCs w:val="24"/>
          <w:rtl/>
        </w:rPr>
        <w:t xml:space="preserve"> </w:t>
      </w:r>
      <w:r w:rsidRPr="00672A27">
        <w:rPr>
          <w:rFonts w:hint="cs"/>
          <w:sz w:val="24"/>
          <w:szCs w:val="24"/>
          <w:rtl/>
        </w:rPr>
        <w:t>המזון</w:t>
      </w:r>
      <w:r w:rsidRPr="00672A27">
        <w:rPr>
          <w:sz w:val="24"/>
          <w:szCs w:val="24"/>
          <w:rtl/>
        </w:rPr>
        <w:t xml:space="preserve"> </w:t>
      </w:r>
      <w:r w:rsidRPr="00672A27">
        <w:rPr>
          <w:rFonts w:hint="cs"/>
          <w:sz w:val="24"/>
          <w:szCs w:val="24"/>
          <w:rtl/>
        </w:rPr>
        <w:t>משכר</w:t>
      </w:r>
      <w:r w:rsidRPr="00924FE1">
        <w:rPr>
          <w:rFonts w:hint="cs"/>
          <w:sz w:val="24"/>
          <w:szCs w:val="24"/>
          <w:rtl/>
        </w:rPr>
        <w:t>,</w:t>
      </w:r>
      <w:r w:rsidRPr="00672A27">
        <w:rPr>
          <w:sz w:val="24"/>
          <w:szCs w:val="24"/>
          <w:rtl/>
        </w:rPr>
        <w:t xml:space="preserve"> </w:t>
      </w:r>
      <w:r w:rsidRPr="00672A27">
        <w:rPr>
          <w:rFonts w:hint="cs"/>
          <w:sz w:val="24"/>
          <w:szCs w:val="24"/>
          <w:rtl/>
        </w:rPr>
        <w:t>שבתוך</w:t>
      </w:r>
      <w:r w:rsidRPr="00672A27">
        <w:rPr>
          <w:sz w:val="24"/>
          <w:szCs w:val="24"/>
          <w:rtl/>
        </w:rPr>
        <w:t xml:space="preserve"> </w:t>
      </w:r>
      <w:r w:rsidRPr="00672A27">
        <w:rPr>
          <w:rFonts w:hint="cs"/>
          <w:sz w:val="24"/>
          <w:szCs w:val="24"/>
          <w:rtl/>
        </w:rPr>
        <w:t>המזון</w:t>
      </w:r>
      <w:r w:rsidRPr="00672A27">
        <w:rPr>
          <w:sz w:val="24"/>
          <w:szCs w:val="24"/>
          <w:rtl/>
        </w:rPr>
        <w:t xml:space="preserve"> </w:t>
      </w:r>
      <w:r w:rsidRPr="00672A27">
        <w:rPr>
          <w:rFonts w:hint="cs"/>
          <w:sz w:val="24"/>
          <w:szCs w:val="24"/>
          <w:rtl/>
        </w:rPr>
        <w:t>אינו</w:t>
      </w:r>
      <w:r w:rsidRPr="00672A27">
        <w:rPr>
          <w:sz w:val="24"/>
          <w:szCs w:val="24"/>
          <w:rtl/>
        </w:rPr>
        <w:t xml:space="preserve"> </w:t>
      </w:r>
      <w:r w:rsidRPr="00672A27">
        <w:rPr>
          <w:rFonts w:hint="cs"/>
          <w:sz w:val="24"/>
          <w:szCs w:val="24"/>
          <w:rtl/>
        </w:rPr>
        <w:t>משכר</w:t>
      </w:r>
      <w:r w:rsidRPr="00672A27">
        <w:rPr>
          <w:sz w:val="24"/>
          <w:szCs w:val="24"/>
          <w:rtl/>
        </w:rPr>
        <w:t xml:space="preserve">. </w:t>
      </w:r>
      <w:r w:rsidRPr="00672A27">
        <w:rPr>
          <w:rFonts w:hint="cs"/>
          <w:sz w:val="24"/>
          <w:szCs w:val="24"/>
          <w:rtl/>
        </w:rPr>
        <w:t>מאי</w:t>
      </w:r>
      <w:r w:rsidRPr="00672A27">
        <w:rPr>
          <w:sz w:val="24"/>
          <w:szCs w:val="24"/>
          <w:rtl/>
        </w:rPr>
        <w:t xml:space="preserve"> </w:t>
      </w:r>
      <w:r w:rsidRPr="00672A27">
        <w:rPr>
          <w:rFonts w:hint="cs"/>
          <w:sz w:val="24"/>
          <w:szCs w:val="24"/>
          <w:rtl/>
        </w:rPr>
        <w:t>אפיקומן</w:t>
      </w:r>
      <w:r w:rsidRPr="002C17B3">
        <w:rPr>
          <w:rFonts w:hint="cs"/>
          <w:b/>
          <w:bCs/>
          <w:sz w:val="24"/>
          <w:szCs w:val="24"/>
          <w:rtl/>
        </w:rPr>
        <w:t>? אמר</w:t>
      </w:r>
      <w:r w:rsidRPr="00672A27">
        <w:rPr>
          <w:b/>
          <w:bCs/>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סימון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אינייני</w:t>
      </w:r>
      <w:proofErr w:type="spellEnd"/>
      <w:r w:rsidRPr="00672A27">
        <w:rPr>
          <w:sz w:val="24"/>
          <w:szCs w:val="24"/>
          <w:rtl/>
        </w:rPr>
        <w:t xml:space="preserve"> </w:t>
      </w:r>
      <w:r w:rsidRPr="00672A27">
        <w:rPr>
          <w:rFonts w:hint="cs"/>
          <w:sz w:val="24"/>
          <w:szCs w:val="24"/>
          <w:rtl/>
        </w:rPr>
        <w:t>בר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סיסיי</w:t>
      </w:r>
      <w:proofErr w:type="spellEnd"/>
      <w:r>
        <w:rPr>
          <w:rFonts w:hint="cs"/>
          <w:sz w:val="24"/>
          <w:szCs w:val="24"/>
          <w:rtl/>
        </w:rPr>
        <w:t>.</w:t>
      </w:r>
      <w:r w:rsidRPr="00672A27">
        <w:rPr>
          <w:sz w:val="24"/>
          <w:szCs w:val="24"/>
          <w:rtl/>
        </w:rPr>
        <w:t xml:space="preserve"> </w:t>
      </w:r>
      <w:r w:rsidRPr="00672A27">
        <w:rPr>
          <w:rFonts w:hint="cs"/>
          <w:sz w:val="24"/>
          <w:szCs w:val="24"/>
          <w:rtl/>
        </w:rPr>
        <w:t>מיני</w:t>
      </w:r>
      <w:r w:rsidRPr="00672A27">
        <w:rPr>
          <w:sz w:val="24"/>
          <w:szCs w:val="24"/>
          <w:rtl/>
        </w:rPr>
        <w:t xml:space="preserve"> </w:t>
      </w:r>
      <w:r w:rsidRPr="00672A27">
        <w:rPr>
          <w:rFonts w:hint="cs"/>
          <w:sz w:val="24"/>
          <w:szCs w:val="24"/>
          <w:rtl/>
        </w:rPr>
        <w:t>זמר</w:t>
      </w:r>
      <w:r>
        <w:rPr>
          <w:rFonts w:hint="cs"/>
          <w:sz w:val="24"/>
          <w:szCs w:val="24"/>
          <w:rtl/>
        </w:rPr>
        <w:t>.</w:t>
      </w:r>
      <w:r w:rsidRPr="00672A27">
        <w:rPr>
          <w:sz w:val="24"/>
          <w:szCs w:val="24"/>
          <w:rtl/>
        </w:rPr>
        <w:t xml:space="preserve"> </w:t>
      </w:r>
      <w:r w:rsidRPr="00672A27">
        <w:rPr>
          <w:rFonts w:hint="cs"/>
          <w:sz w:val="24"/>
          <w:szCs w:val="24"/>
          <w:rtl/>
        </w:rPr>
        <w:t>ר</w:t>
      </w:r>
      <w:r w:rsidRPr="00672A27">
        <w:rPr>
          <w:sz w:val="24"/>
          <w:szCs w:val="24"/>
          <w:rtl/>
        </w:rPr>
        <w:t>"</w:t>
      </w:r>
      <w:r w:rsidRPr="00672A27">
        <w:rPr>
          <w:rFonts w:hint="cs"/>
          <w:sz w:val="24"/>
          <w:szCs w:val="24"/>
          <w:rtl/>
        </w:rPr>
        <w:t>י</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מיני</w:t>
      </w:r>
      <w:r w:rsidRPr="00672A27">
        <w:rPr>
          <w:sz w:val="24"/>
          <w:szCs w:val="24"/>
          <w:rtl/>
        </w:rPr>
        <w:t xml:space="preserve"> </w:t>
      </w:r>
      <w:r w:rsidRPr="00672A27">
        <w:rPr>
          <w:rFonts w:hint="cs"/>
          <w:sz w:val="24"/>
          <w:szCs w:val="24"/>
          <w:rtl/>
        </w:rPr>
        <w:t>מתיקה</w:t>
      </w:r>
      <w:r w:rsidRPr="00924FE1">
        <w:rPr>
          <w:rFonts w:hint="cs"/>
          <w:sz w:val="24"/>
          <w:szCs w:val="24"/>
          <w:rtl/>
        </w:rPr>
        <w:t>.</w:t>
      </w:r>
      <w:r w:rsidRPr="00672A27">
        <w:rPr>
          <w:sz w:val="24"/>
          <w:szCs w:val="24"/>
          <w:rtl/>
        </w:rPr>
        <w:t xml:space="preserve"> </w:t>
      </w:r>
      <w:r w:rsidRPr="00672A27">
        <w:rPr>
          <w:rFonts w:hint="cs"/>
          <w:sz w:val="24"/>
          <w:szCs w:val="24"/>
          <w:rtl/>
        </w:rPr>
        <w:t>שמואל</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כגון</w:t>
      </w:r>
      <w:r w:rsidRPr="00672A27">
        <w:rPr>
          <w:sz w:val="24"/>
          <w:szCs w:val="24"/>
          <w:rtl/>
        </w:rPr>
        <w:t xml:space="preserve"> </w:t>
      </w:r>
      <w:proofErr w:type="spellStart"/>
      <w:r w:rsidRPr="00672A27">
        <w:rPr>
          <w:rFonts w:hint="cs"/>
          <w:sz w:val="24"/>
          <w:szCs w:val="24"/>
          <w:rtl/>
        </w:rPr>
        <w:t>ערדילי</w:t>
      </w:r>
      <w:proofErr w:type="spellEnd"/>
      <w:r w:rsidRPr="00672A27">
        <w:rPr>
          <w:sz w:val="24"/>
          <w:szCs w:val="24"/>
          <w:rtl/>
        </w:rPr>
        <w:t xml:space="preserve"> </w:t>
      </w:r>
      <w:r w:rsidRPr="00924FE1">
        <w:rPr>
          <w:rFonts w:hint="cs"/>
          <w:sz w:val="24"/>
          <w:szCs w:val="24"/>
          <w:rtl/>
        </w:rPr>
        <w:t>לי,</w:t>
      </w:r>
      <w:r>
        <w:rPr>
          <w:rFonts w:hint="cs"/>
          <w:sz w:val="24"/>
          <w:szCs w:val="24"/>
          <w:rtl/>
        </w:rPr>
        <w:t xml:space="preserve"> </w:t>
      </w:r>
      <w:proofErr w:type="spellStart"/>
      <w:r w:rsidRPr="00672A27">
        <w:rPr>
          <w:rFonts w:hint="cs"/>
          <w:sz w:val="24"/>
          <w:szCs w:val="24"/>
          <w:rtl/>
        </w:rPr>
        <w:t>וגוזליא</w:t>
      </w:r>
      <w:proofErr w:type="spellEnd"/>
      <w:r w:rsidRPr="00672A27">
        <w:rPr>
          <w:sz w:val="24"/>
          <w:szCs w:val="24"/>
          <w:rtl/>
        </w:rPr>
        <w:t xml:space="preserve"> </w:t>
      </w:r>
      <w:proofErr w:type="spellStart"/>
      <w:r w:rsidRPr="002C17B3">
        <w:rPr>
          <w:rFonts w:hint="cs"/>
          <w:b/>
          <w:bCs/>
          <w:sz w:val="24"/>
          <w:szCs w:val="24"/>
          <w:rtl/>
        </w:rPr>
        <w:t>לחנניא</w:t>
      </w:r>
      <w:proofErr w:type="spellEnd"/>
      <w:r w:rsidRPr="00672A27">
        <w:rPr>
          <w:sz w:val="24"/>
          <w:szCs w:val="24"/>
          <w:rtl/>
        </w:rPr>
        <w:t xml:space="preserve"> </w:t>
      </w:r>
      <w:r w:rsidRPr="00672A27">
        <w:rPr>
          <w:rFonts w:hint="cs"/>
          <w:sz w:val="24"/>
          <w:szCs w:val="24"/>
          <w:rtl/>
        </w:rPr>
        <w:t>בר</w:t>
      </w:r>
      <w:r w:rsidRPr="00672A27">
        <w:rPr>
          <w:sz w:val="24"/>
          <w:szCs w:val="24"/>
          <w:rtl/>
        </w:rPr>
        <w:t xml:space="preserve"> </w:t>
      </w:r>
      <w:proofErr w:type="spellStart"/>
      <w:r w:rsidRPr="00672A27">
        <w:rPr>
          <w:rFonts w:hint="cs"/>
          <w:sz w:val="24"/>
          <w:szCs w:val="24"/>
          <w:rtl/>
        </w:rPr>
        <w:t>שילת</w:t>
      </w:r>
      <w:proofErr w:type="spellEnd"/>
    </w:p>
    <w:p w14:paraId="5FEDC469" w14:textId="77777777" w:rsidR="00DB12F0" w:rsidRDefault="00DB12F0" w:rsidP="00DB12F0">
      <w:pPr>
        <w:bidi/>
        <w:rPr>
          <w:sz w:val="24"/>
          <w:szCs w:val="24"/>
          <w:rtl/>
        </w:rPr>
      </w:pPr>
      <w:r w:rsidRPr="00924FE1">
        <w:rPr>
          <w:rFonts w:hint="cs"/>
          <w:sz w:val="24"/>
          <w:szCs w:val="24"/>
          <w:rtl/>
        </w:rPr>
        <w:t>תלמוד</w:t>
      </w:r>
      <w:r w:rsidRPr="00924FE1">
        <w:rPr>
          <w:sz w:val="24"/>
          <w:szCs w:val="24"/>
          <w:rtl/>
        </w:rPr>
        <w:t xml:space="preserve"> </w:t>
      </w:r>
      <w:r w:rsidRPr="00924FE1">
        <w:rPr>
          <w:rFonts w:hint="cs"/>
          <w:sz w:val="24"/>
          <w:szCs w:val="24"/>
          <w:rtl/>
        </w:rPr>
        <w:t>ירושלמי</w:t>
      </w:r>
      <w:r w:rsidRPr="00924FE1">
        <w:rPr>
          <w:sz w:val="24"/>
          <w:szCs w:val="24"/>
          <w:rtl/>
        </w:rPr>
        <w:t xml:space="preserve"> (</w:t>
      </w:r>
      <w:proofErr w:type="spellStart"/>
      <w:r w:rsidRPr="00924FE1">
        <w:rPr>
          <w:rFonts w:hint="cs"/>
          <w:sz w:val="24"/>
          <w:szCs w:val="24"/>
          <w:rtl/>
        </w:rPr>
        <w:t>וילנא</w:t>
      </w:r>
      <w:proofErr w:type="spellEnd"/>
      <w:r w:rsidRPr="00924FE1">
        <w:rPr>
          <w:sz w:val="24"/>
          <w:szCs w:val="24"/>
          <w:rtl/>
        </w:rPr>
        <w:t xml:space="preserve">) </w:t>
      </w:r>
      <w:r w:rsidRPr="00924FE1">
        <w:rPr>
          <w:rFonts w:hint="cs"/>
          <w:sz w:val="24"/>
          <w:szCs w:val="24"/>
          <w:rtl/>
        </w:rPr>
        <w:t>מסכת</w:t>
      </w:r>
      <w:r w:rsidRPr="00924FE1">
        <w:rPr>
          <w:sz w:val="24"/>
          <w:szCs w:val="24"/>
          <w:rtl/>
        </w:rPr>
        <w:t xml:space="preserve"> </w:t>
      </w:r>
      <w:r w:rsidRPr="00924FE1">
        <w:rPr>
          <w:rFonts w:hint="cs"/>
          <w:sz w:val="24"/>
          <w:szCs w:val="24"/>
          <w:rtl/>
        </w:rPr>
        <w:t>פסחים</w:t>
      </w:r>
    </w:p>
    <w:p w14:paraId="3F94E435" w14:textId="77777777" w:rsidR="00DB12F0" w:rsidRPr="00672A27" w:rsidRDefault="00DB12F0" w:rsidP="00DB12F0">
      <w:pPr>
        <w:bidi/>
        <w:rPr>
          <w:sz w:val="28"/>
        </w:rPr>
      </w:pPr>
      <w:r w:rsidRPr="00A95860">
        <w:rPr>
          <w:sz w:val="28"/>
          <w:szCs w:val="28"/>
          <w:rtl/>
        </w:rPr>
        <w:t xml:space="preserve"> </w:t>
      </w:r>
      <w:r w:rsidRPr="00A95860">
        <w:rPr>
          <w:rFonts w:hint="cs"/>
          <w:sz w:val="28"/>
          <w:szCs w:val="28"/>
          <w:rtl/>
        </w:rPr>
        <w:t>פרק</w:t>
      </w:r>
      <w:r w:rsidRPr="00A95860">
        <w:rPr>
          <w:sz w:val="28"/>
          <w:szCs w:val="28"/>
          <w:rtl/>
        </w:rPr>
        <w:t xml:space="preserve"> </w:t>
      </w:r>
      <w:r w:rsidRPr="00A95860">
        <w:rPr>
          <w:rFonts w:hint="cs"/>
          <w:sz w:val="28"/>
          <w:szCs w:val="28"/>
          <w:rtl/>
        </w:rPr>
        <w:t>י</w:t>
      </w:r>
      <w:r w:rsidRPr="00A95860">
        <w:rPr>
          <w:sz w:val="28"/>
          <w:szCs w:val="28"/>
          <w:rtl/>
        </w:rPr>
        <w:t xml:space="preserve"> </w:t>
      </w:r>
      <w:r w:rsidRPr="00672A27">
        <w:rPr>
          <w:rFonts w:hint="cs"/>
          <w:sz w:val="28"/>
          <w:szCs w:val="28"/>
          <w:rtl/>
        </w:rPr>
        <w:t>הלכה</w:t>
      </w:r>
      <w:r w:rsidRPr="00672A27">
        <w:rPr>
          <w:sz w:val="28"/>
          <w:szCs w:val="28"/>
          <w:rtl/>
        </w:rPr>
        <w:t xml:space="preserve"> </w:t>
      </w:r>
      <w:r w:rsidRPr="00672A27">
        <w:rPr>
          <w:rFonts w:hint="cs"/>
          <w:sz w:val="28"/>
          <w:szCs w:val="28"/>
          <w:rtl/>
        </w:rPr>
        <w:t>ז</w:t>
      </w:r>
    </w:p>
    <w:p w14:paraId="4E03ACF4" w14:textId="77777777" w:rsidR="00DB12F0" w:rsidRPr="00A95860" w:rsidRDefault="00DB12F0" w:rsidP="00DB12F0">
      <w:pPr>
        <w:bidi/>
        <w:rPr>
          <w:sz w:val="28"/>
          <w:szCs w:val="28"/>
          <w:rtl/>
        </w:rPr>
      </w:pPr>
      <w:r w:rsidRPr="00672A27">
        <w:rPr>
          <w:rFonts w:hint="cs"/>
          <w:sz w:val="28"/>
          <w:szCs w:val="28"/>
          <w:rtl/>
        </w:rPr>
        <w:t>מתני</w:t>
      </w:r>
      <w:r w:rsidRPr="00672A27">
        <w:rPr>
          <w:sz w:val="28"/>
          <w:szCs w:val="28"/>
          <w:rtl/>
        </w:rPr>
        <w:t>'</w:t>
      </w:r>
      <w:r w:rsidRPr="00A95860">
        <w:rPr>
          <w:rFonts w:hint="cs"/>
          <w:sz w:val="28"/>
          <w:szCs w:val="28"/>
          <w:rtl/>
        </w:rPr>
        <w:t>:</w:t>
      </w:r>
      <w:r w:rsidRPr="00672A27">
        <w:rPr>
          <w:sz w:val="28"/>
          <w:szCs w:val="28"/>
          <w:rtl/>
        </w:rPr>
        <w:t xml:space="preserve"> </w:t>
      </w:r>
      <w:r w:rsidRPr="00672A27">
        <w:rPr>
          <w:rFonts w:hint="cs"/>
          <w:sz w:val="28"/>
          <w:szCs w:val="28"/>
          <w:rtl/>
        </w:rPr>
        <w:t>ישנו</w:t>
      </w:r>
      <w:r w:rsidRPr="00672A27">
        <w:rPr>
          <w:sz w:val="28"/>
          <w:szCs w:val="28"/>
          <w:rtl/>
        </w:rPr>
        <w:t xml:space="preserve"> </w:t>
      </w:r>
      <w:r w:rsidRPr="00672A27">
        <w:rPr>
          <w:rFonts w:hint="cs"/>
          <w:sz w:val="28"/>
          <w:szCs w:val="28"/>
          <w:rtl/>
        </w:rPr>
        <w:t>מקצתן</w:t>
      </w:r>
      <w:r w:rsidRPr="00A95860">
        <w:rPr>
          <w:rFonts w:hint="cs"/>
          <w:sz w:val="28"/>
          <w:szCs w:val="28"/>
          <w:rtl/>
        </w:rPr>
        <w:t>,</w:t>
      </w:r>
      <w:r w:rsidRPr="00672A27">
        <w:rPr>
          <w:sz w:val="28"/>
          <w:szCs w:val="28"/>
          <w:rtl/>
        </w:rPr>
        <w:t xml:space="preserve"> </w:t>
      </w:r>
      <w:r w:rsidRPr="00672A27">
        <w:rPr>
          <w:rFonts w:hint="cs"/>
          <w:sz w:val="28"/>
          <w:szCs w:val="28"/>
          <w:rtl/>
        </w:rPr>
        <w:t>יאכלו</w:t>
      </w:r>
      <w:r w:rsidRPr="00A95860">
        <w:rPr>
          <w:rFonts w:hint="cs"/>
          <w:sz w:val="28"/>
          <w:szCs w:val="28"/>
          <w:rtl/>
        </w:rPr>
        <w:t>.</w:t>
      </w:r>
      <w:r w:rsidRPr="00672A27">
        <w:rPr>
          <w:sz w:val="28"/>
          <w:szCs w:val="28"/>
          <w:rtl/>
        </w:rPr>
        <w:t xml:space="preserve"> </w:t>
      </w:r>
      <w:r w:rsidRPr="00672A27">
        <w:rPr>
          <w:rFonts w:hint="cs"/>
          <w:sz w:val="28"/>
          <w:szCs w:val="28"/>
          <w:rtl/>
        </w:rPr>
        <w:t>כולם</w:t>
      </w:r>
      <w:r w:rsidRPr="00A95860">
        <w:rPr>
          <w:rFonts w:hint="cs"/>
          <w:sz w:val="28"/>
          <w:szCs w:val="28"/>
          <w:rtl/>
        </w:rPr>
        <w:t>,</w:t>
      </w:r>
      <w:r w:rsidRPr="00672A27">
        <w:rPr>
          <w:rFonts w:hint="cs"/>
          <w:sz w:val="28"/>
          <w:szCs w:val="28"/>
          <w:rtl/>
        </w:rPr>
        <w:t xml:space="preserve"> לא</w:t>
      </w:r>
      <w:r w:rsidRPr="00672A27">
        <w:rPr>
          <w:sz w:val="28"/>
          <w:szCs w:val="28"/>
          <w:rtl/>
        </w:rPr>
        <w:t xml:space="preserve"> </w:t>
      </w:r>
      <w:r w:rsidRPr="00672A27">
        <w:rPr>
          <w:rFonts w:hint="cs"/>
          <w:sz w:val="28"/>
          <w:szCs w:val="28"/>
          <w:rtl/>
        </w:rPr>
        <w:t>יאכלו</w:t>
      </w:r>
      <w:r w:rsidRPr="00A95860">
        <w:rPr>
          <w:rFonts w:hint="cs"/>
          <w:sz w:val="28"/>
          <w:szCs w:val="28"/>
          <w:rtl/>
        </w:rPr>
        <w:t>.</w:t>
      </w:r>
      <w:r w:rsidRPr="00672A27">
        <w:rPr>
          <w:sz w:val="28"/>
          <w:szCs w:val="28"/>
          <w:rtl/>
        </w:rPr>
        <w:t xml:space="preserve"> </w:t>
      </w:r>
      <w:r w:rsidRPr="00672A27">
        <w:rPr>
          <w:rFonts w:hint="cs"/>
          <w:sz w:val="28"/>
          <w:szCs w:val="28"/>
          <w:rtl/>
        </w:rPr>
        <w:t>ר</w:t>
      </w:r>
      <w:r w:rsidRPr="00672A27">
        <w:rPr>
          <w:sz w:val="28"/>
          <w:szCs w:val="28"/>
          <w:rtl/>
        </w:rPr>
        <w:t xml:space="preserve">' </w:t>
      </w:r>
      <w:r w:rsidRPr="00672A27">
        <w:rPr>
          <w:rFonts w:hint="cs"/>
          <w:sz w:val="28"/>
          <w:szCs w:val="28"/>
          <w:rtl/>
        </w:rPr>
        <w:t>יוסי</w:t>
      </w:r>
      <w:r w:rsidRPr="00672A27">
        <w:rPr>
          <w:sz w:val="28"/>
          <w:szCs w:val="28"/>
          <w:rtl/>
        </w:rPr>
        <w:t xml:space="preserve"> </w:t>
      </w:r>
      <w:r w:rsidRPr="00672A27">
        <w:rPr>
          <w:rFonts w:hint="cs"/>
          <w:sz w:val="28"/>
          <w:szCs w:val="28"/>
          <w:rtl/>
        </w:rPr>
        <w:t>אומר</w:t>
      </w:r>
      <w:r w:rsidRPr="00A95860">
        <w:rPr>
          <w:rFonts w:hint="cs"/>
          <w:sz w:val="28"/>
          <w:szCs w:val="28"/>
          <w:rtl/>
        </w:rPr>
        <w:t>,</w:t>
      </w:r>
      <w:r w:rsidRPr="00672A27">
        <w:rPr>
          <w:sz w:val="28"/>
          <w:szCs w:val="28"/>
          <w:rtl/>
        </w:rPr>
        <w:t xml:space="preserve"> </w:t>
      </w:r>
      <w:r w:rsidRPr="00672A27">
        <w:rPr>
          <w:rFonts w:hint="cs"/>
          <w:sz w:val="28"/>
          <w:szCs w:val="28"/>
          <w:rtl/>
        </w:rPr>
        <w:t>אם</w:t>
      </w:r>
      <w:r w:rsidRPr="00672A27">
        <w:rPr>
          <w:sz w:val="28"/>
          <w:szCs w:val="28"/>
          <w:rtl/>
        </w:rPr>
        <w:t xml:space="preserve"> </w:t>
      </w:r>
      <w:proofErr w:type="spellStart"/>
      <w:r w:rsidRPr="00672A27">
        <w:rPr>
          <w:rFonts w:hint="cs"/>
          <w:sz w:val="28"/>
          <w:szCs w:val="28"/>
          <w:rtl/>
        </w:rPr>
        <w:t>נתנמנמו</w:t>
      </w:r>
      <w:proofErr w:type="spellEnd"/>
      <w:r w:rsidRPr="00672A27">
        <w:rPr>
          <w:sz w:val="28"/>
          <w:szCs w:val="28"/>
          <w:rtl/>
        </w:rPr>
        <w:t xml:space="preserve"> </w:t>
      </w:r>
      <w:r w:rsidRPr="00672A27">
        <w:rPr>
          <w:rFonts w:hint="cs"/>
          <w:sz w:val="28"/>
          <w:szCs w:val="28"/>
          <w:rtl/>
        </w:rPr>
        <w:t>יאכלו</w:t>
      </w:r>
      <w:r w:rsidRPr="00A95860">
        <w:rPr>
          <w:rFonts w:hint="cs"/>
          <w:sz w:val="28"/>
          <w:szCs w:val="28"/>
          <w:rtl/>
        </w:rPr>
        <w:t>.</w:t>
      </w:r>
      <w:r w:rsidRPr="00672A27">
        <w:rPr>
          <w:sz w:val="28"/>
          <w:szCs w:val="28"/>
          <w:rtl/>
        </w:rPr>
        <w:t xml:space="preserve"> </w:t>
      </w:r>
      <w:r w:rsidRPr="00672A27">
        <w:rPr>
          <w:rFonts w:hint="cs"/>
          <w:sz w:val="28"/>
          <w:szCs w:val="28"/>
          <w:rtl/>
        </w:rPr>
        <w:t>נרדמו</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יאכלו</w:t>
      </w:r>
      <w:r w:rsidRPr="00A95860">
        <w:rPr>
          <w:rFonts w:hint="cs"/>
          <w:sz w:val="28"/>
          <w:szCs w:val="28"/>
          <w:rtl/>
        </w:rPr>
        <w:t>.</w:t>
      </w:r>
      <w:r w:rsidRPr="00672A27">
        <w:rPr>
          <w:sz w:val="28"/>
          <w:szCs w:val="28"/>
          <w:rtl/>
        </w:rPr>
        <w:t xml:space="preserve"> </w:t>
      </w:r>
      <w:r w:rsidRPr="00672A27">
        <w:rPr>
          <w:rFonts w:hint="cs"/>
          <w:sz w:val="28"/>
          <w:szCs w:val="28"/>
          <w:rtl/>
        </w:rPr>
        <w:t>הפסח</w:t>
      </w:r>
      <w:r w:rsidRPr="00672A27">
        <w:rPr>
          <w:sz w:val="28"/>
          <w:szCs w:val="28"/>
          <w:rtl/>
        </w:rPr>
        <w:t xml:space="preserve"> </w:t>
      </w:r>
      <w:r w:rsidRPr="00672A27">
        <w:rPr>
          <w:rFonts w:hint="cs"/>
          <w:sz w:val="28"/>
          <w:szCs w:val="28"/>
          <w:rtl/>
        </w:rPr>
        <w:t>אחר</w:t>
      </w:r>
      <w:r w:rsidRPr="00672A27">
        <w:rPr>
          <w:sz w:val="28"/>
          <w:szCs w:val="28"/>
          <w:rtl/>
        </w:rPr>
        <w:t xml:space="preserve"> </w:t>
      </w:r>
      <w:r w:rsidRPr="00672A27">
        <w:rPr>
          <w:rFonts w:hint="cs"/>
          <w:sz w:val="28"/>
          <w:szCs w:val="28"/>
          <w:rtl/>
        </w:rPr>
        <w:t>חצות</w:t>
      </w:r>
      <w:r w:rsidRPr="00672A27">
        <w:rPr>
          <w:sz w:val="28"/>
          <w:szCs w:val="28"/>
          <w:rtl/>
        </w:rPr>
        <w:t xml:space="preserve"> [</w:t>
      </w:r>
      <w:r w:rsidRPr="00672A27">
        <w:rPr>
          <w:rFonts w:hint="cs"/>
          <w:sz w:val="28"/>
          <w:szCs w:val="28"/>
          <w:rtl/>
        </w:rPr>
        <w:t>דף</w:t>
      </w:r>
      <w:r w:rsidRPr="00672A27">
        <w:rPr>
          <w:sz w:val="28"/>
          <w:szCs w:val="28"/>
          <w:rtl/>
        </w:rPr>
        <w:t xml:space="preserve"> </w:t>
      </w:r>
      <w:proofErr w:type="spellStart"/>
      <w:r w:rsidRPr="00672A27">
        <w:rPr>
          <w:rFonts w:hint="cs"/>
          <w:sz w:val="28"/>
          <w:szCs w:val="28"/>
          <w:rtl/>
        </w:rPr>
        <w:t>עא</w:t>
      </w:r>
      <w:proofErr w:type="spellEnd"/>
      <w:r w:rsidRPr="00672A27">
        <w:rPr>
          <w:sz w:val="28"/>
          <w:szCs w:val="28"/>
          <w:rtl/>
        </w:rPr>
        <w:t xml:space="preserve"> </w:t>
      </w:r>
      <w:r w:rsidRPr="00672A27">
        <w:rPr>
          <w:rFonts w:hint="cs"/>
          <w:sz w:val="28"/>
          <w:szCs w:val="28"/>
          <w:rtl/>
        </w:rPr>
        <w:t>עמוד</w:t>
      </w:r>
      <w:r w:rsidRPr="00672A27">
        <w:rPr>
          <w:sz w:val="28"/>
          <w:szCs w:val="28"/>
          <w:rtl/>
        </w:rPr>
        <w:t xml:space="preserve"> </w:t>
      </w:r>
      <w:r w:rsidRPr="00672A27">
        <w:rPr>
          <w:rFonts w:hint="cs"/>
          <w:sz w:val="28"/>
          <w:szCs w:val="28"/>
          <w:rtl/>
        </w:rPr>
        <w:t>ב</w:t>
      </w:r>
      <w:r w:rsidRPr="00672A27">
        <w:rPr>
          <w:sz w:val="28"/>
          <w:szCs w:val="28"/>
          <w:rtl/>
        </w:rPr>
        <w:t xml:space="preserve">] </w:t>
      </w:r>
      <w:r w:rsidRPr="00672A27">
        <w:rPr>
          <w:rFonts w:hint="cs"/>
          <w:sz w:val="28"/>
          <w:szCs w:val="28"/>
          <w:rtl/>
        </w:rPr>
        <w:t>מטמא</w:t>
      </w:r>
      <w:r w:rsidRPr="00672A27">
        <w:rPr>
          <w:sz w:val="28"/>
          <w:szCs w:val="28"/>
          <w:rtl/>
        </w:rPr>
        <w:t xml:space="preserve"> </w:t>
      </w:r>
      <w:r w:rsidRPr="00672A27">
        <w:rPr>
          <w:rFonts w:hint="cs"/>
          <w:sz w:val="28"/>
          <w:szCs w:val="28"/>
          <w:rtl/>
        </w:rPr>
        <w:t>את</w:t>
      </w:r>
      <w:r w:rsidRPr="00672A27">
        <w:rPr>
          <w:sz w:val="28"/>
          <w:szCs w:val="28"/>
          <w:rtl/>
        </w:rPr>
        <w:t xml:space="preserve"> </w:t>
      </w:r>
      <w:proofErr w:type="spellStart"/>
      <w:r w:rsidRPr="00672A27">
        <w:rPr>
          <w:rFonts w:hint="cs"/>
          <w:sz w:val="28"/>
          <w:szCs w:val="28"/>
          <w:rtl/>
        </w:rPr>
        <w:t>הידים</w:t>
      </w:r>
      <w:proofErr w:type="spellEnd"/>
      <w:r w:rsidRPr="00A95860">
        <w:rPr>
          <w:rFonts w:hint="cs"/>
          <w:sz w:val="28"/>
          <w:szCs w:val="28"/>
          <w:rtl/>
        </w:rPr>
        <w:t>.</w:t>
      </w:r>
      <w:r w:rsidRPr="00672A27">
        <w:rPr>
          <w:sz w:val="28"/>
          <w:szCs w:val="28"/>
          <w:rtl/>
        </w:rPr>
        <w:t xml:space="preserve"> </w:t>
      </w:r>
      <w:r w:rsidRPr="00672A27">
        <w:rPr>
          <w:rFonts w:hint="cs"/>
          <w:sz w:val="28"/>
          <w:szCs w:val="28"/>
          <w:rtl/>
        </w:rPr>
        <w:t>הפיגול</w:t>
      </w:r>
      <w:r w:rsidRPr="00672A27">
        <w:rPr>
          <w:sz w:val="28"/>
          <w:szCs w:val="28"/>
          <w:rtl/>
        </w:rPr>
        <w:t xml:space="preserve"> </w:t>
      </w:r>
      <w:r w:rsidRPr="00672A27">
        <w:rPr>
          <w:rFonts w:hint="cs"/>
          <w:sz w:val="28"/>
          <w:szCs w:val="28"/>
          <w:rtl/>
        </w:rPr>
        <w:t>והנותר</w:t>
      </w:r>
      <w:r w:rsidRPr="00672A27">
        <w:rPr>
          <w:sz w:val="28"/>
          <w:szCs w:val="28"/>
          <w:rtl/>
        </w:rPr>
        <w:t xml:space="preserve"> </w:t>
      </w:r>
      <w:proofErr w:type="spellStart"/>
      <w:r w:rsidRPr="00672A27">
        <w:rPr>
          <w:rFonts w:hint="cs"/>
          <w:sz w:val="28"/>
          <w:szCs w:val="28"/>
          <w:rtl/>
        </w:rPr>
        <w:t>מטמאין</w:t>
      </w:r>
      <w:proofErr w:type="spellEnd"/>
      <w:r w:rsidRPr="00672A27">
        <w:rPr>
          <w:sz w:val="28"/>
          <w:szCs w:val="28"/>
          <w:rtl/>
        </w:rPr>
        <w:t xml:space="preserve"> </w:t>
      </w:r>
      <w:r w:rsidRPr="00672A27">
        <w:rPr>
          <w:rFonts w:hint="cs"/>
          <w:sz w:val="28"/>
          <w:szCs w:val="28"/>
          <w:rtl/>
        </w:rPr>
        <w:t>את</w:t>
      </w:r>
      <w:r w:rsidRPr="00672A27">
        <w:rPr>
          <w:sz w:val="28"/>
          <w:szCs w:val="28"/>
          <w:rtl/>
        </w:rPr>
        <w:t xml:space="preserve"> </w:t>
      </w:r>
      <w:proofErr w:type="spellStart"/>
      <w:r w:rsidRPr="00672A27">
        <w:rPr>
          <w:rFonts w:hint="cs"/>
          <w:sz w:val="28"/>
          <w:szCs w:val="28"/>
          <w:rtl/>
        </w:rPr>
        <w:t>הידים</w:t>
      </w:r>
      <w:proofErr w:type="spellEnd"/>
      <w:r w:rsidRPr="00A95860">
        <w:rPr>
          <w:rFonts w:hint="cs"/>
          <w:sz w:val="28"/>
          <w:szCs w:val="28"/>
          <w:rtl/>
        </w:rPr>
        <w:t>.</w:t>
      </w:r>
      <w:r w:rsidRPr="00672A27">
        <w:rPr>
          <w:sz w:val="28"/>
          <w:szCs w:val="28"/>
          <w:rtl/>
        </w:rPr>
        <w:t xml:space="preserve"> </w:t>
      </w:r>
      <w:r w:rsidRPr="00672A27">
        <w:rPr>
          <w:rFonts w:hint="cs"/>
          <w:sz w:val="28"/>
          <w:szCs w:val="28"/>
          <w:rtl/>
        </w:rPr>
        <w:t>בירך</w:t>
      </w:r>
      <w:r w:rsidRPr="00672A27">
        <w:rPr>
          <w:sz w:val="28"/>
          <w:szCs w:val="28"/>
          <w:rtl/>
        </w:rPr>
        <w:t xml:space="preserve"> </w:t>
      </w:r>
      <w:r w:rsidRPr="00672A27">
        <w:rPr>
          <w:rFonts w:hint="cs"/>
          <w:sz w:val="28"/>
          <w:szCs w:val="28"/>
          <w:rtl/>
        </w:rPr>
        <w:t>ברכות</w:t>
      </w:r>
      <w:r w:rsidRPr="00672A27">
        <w:rPr>
          <w:sz w:val="28"/>
          <w:szCs w:val="28"/>
          <w:rtl/>
        </w:rPr>
        <w:t xml:space="preserve"> </w:t>
      </w:r>
      <w:r w:rsidRPr="00672A27">
        <w:rPr>
          <w:rFonts w:hint="cs"/>
          <w:sz w:val="28"/>
          <w:szCs w:val="28"/>
          <w:rtl/>
        </w:rPr>
        <w:t>הפסח</w:t>
      </w:r>
      <w:r w:rsidRPr="00A95860">
        <w:rPr>
          <w:rFonts w:hint="cs"/>
          <w:sz w:val="28"/>
          <w:szCs w:val="28"/>
          <w:rtl/>
        </w:rPr>
        <w:t>,</w:t>
      </w:r>
      <w:r w:rsidRPr="00672A27">
        <w:rPr>
          <w:sz w:val="28"/>
          <w:szCs w:val="28"/>
          <w:rtl/>
        </w:rPr>
        <w:t xml:space="preserve"> </w:t>
      </w:r>
      <w:r w:rsidRPr="00672A27">
        <w:rPr>
          <w:rFonts w:hint="cs"/>
          <w:sz w:val="28"/>
          <w:szCs w:val="28"/>
          <w:rtl/>
        </w:rPr>
        <w:t>פטר</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זבח</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זבח</w:t>
      </w:r>
      <w:r w:rsidRPr="00A95860">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פטר</w:t>
      </w:r>
      <w:r w:rsidRPr="00672A27">
        <w:rPr>
          <w:sz w:val="28"/>
          <w:szCs w:val="28"/>
          <w:rtl/>
        </w:rPr>
        <w:t xml:space="preserve"> </w:t>
      </w:r>
      <w:r w:rsidRPr="00672A27">
        <w:rPr>
          <w:rFonts w:hint="cs"/>
          <w:sz w:val="28"/>
          <w:szCs w:val="28"/>
          <w:rtl/>
        </w:rPr>
        <w:t>את</w:t>
      </w:r>
      <w:r w:rsidRPr="00672A27">
        <w:rPr>
          <w:sz w:val="28"/>
          <w:szCs w:val="28"/>
          <w:rtl/>
        </w:rPr>
        <w:t xml:space="preserve"> </w:t>
      </w:r>
      <w:r w:rsidRPr="00672A27">
        <w:rPr>
          <w:rFonts w:hint="cs"/>
          <w:sz w:val="28"/>
          <w:szCs w:val="28"/>
          <w:rtl/>
        </w:rPr>
        <w:t>של</w:t>
      </w:r>
      <w:r w:rsidRPr="00672A27">
        <w:rPr>
          <w:sz w:val="28"/>
          <w:szCs w:val="28"/>
          <w:rtl/>
        </w:rPr>
        <w:t xml:space="preserve"> </w:t>
      </w:r>
      <w:r w:rsidRPr="00672A27">
        <w:rPr>
          <w:rFonts w:hint="cs"/>
          <w:sz w:val="28"/>
          <w:szCs w:val="28"/>
          <w:rtl/>
        </w:rPr>
        <w:t>פסח</w:t>
      </w:r>
      <w:r w:rsidRPr="00A95860">
        <w:rPr>
          <w:rFonts w:hint="cs"/>
          <w:sz w:val="28"/>
          <w:szCs w:val="28"/>
          <w:rtl/>
        </w:rPr>
        <w:t>,</w:t>
      </w:r>
      <w:r w:rsidRPr="00672A27">
        <w:rPr>
          <w:rFonts w:hint="cs"/>
          <w:sz w:val="28"/>
          <w:szCs w:val="28"/>
          <w:rtl/>
        </w:rPr>
        <w:t xml:space="preserve"> דברי</w:t>
      </w:r>
      <w:r w:rsidRPr="00672A27">
        <w:rPr>
          <w:sz w:val="28"/>
          <w:szCs w:val="28"/>
          <w:rtl/>
        </w:rPr>
        <w:t xml:space="preserve"> </w:t>
      </w:r>
      <w:r w:rsidRPr="00672A27">
        <w:rPr>
          <w:rFonts w:hint="cs"/>
          <w:sz w:val="28"/>
          <w:szCs w:val="28"/>
          <w:rtl/>
        </w:rPr>
        <w:t>רבי</w:t>
      </w:r>
      <w:r w:rsidRPr="00672A27">
        <w:rPr>
          <w:sz w:val="28"/>
          <w:szCs w:val="28"/>
          <w:rtl/>
        </w:rPr>
        <w:t xml:space="preserve"> </w:t>
      </w:r>
      <w:r w:rsidRPr="00672A27">
        <w:rPr>
          <w:rFonts w:hint="cs"/>
          <w:sz w:val="28"/>
          <w:szCs w:val="28"/>
          <w:rtl/>
        </w:rPr>
        <w:t>ישמעאל</w:t>
      </w:r>
      <w:r w:rsidRPr="00A95860">
        <w:rPr>
          <w:rFonts w:hint="cs"/>
          <w:sz w:val="28"/>
          <w:szCs w:val="28"/>
          <w:rtl/>
        </w:rPr>
        <w:t>.</w:t>
      </w:r>
      <w:r w:rsidRPr="00672A27">
        <w:rPr>
          <w:sz w:val="28"/>
          <w:szCs w:val="28"/>
          <w:rtl/>
        </w:rPr>
        <w:t xml:space="preserve"> </w:t>
      </w:r>
      <w:r w:rsidRPr="00672A27">
        <w:rPr>
          <w:rFonts w:hint="cs"/>
          <w:sz w:val="28"/>
          <w:szCs w:val="28"/>
          <w:rtl/>
        </w:rPr>
        <w:t>רבי</w:t>
      </w:r>
      <w:r w:rsidRPr="00672A27">
        <w:rPr>
          <w:sz w:val="28"/>
          <w:szCs w:val="28"/>
          <w:rtl/>
        </w:rPr>
        <w:t xml:space="preserve"> </w:t>
      </w:r>
      <w:r w:rsidRPr="00672A27">
        <w:rPr>
          <w:rFonts w:hint="cs"/>
          <w:sz w:val="28"/>
          <w:szCs w:val="28"/>
          <w:rtl/>
        </w:rPr>
        <w:t>עקיבה</w:t>
      </w:r>
      <w:r w:rsidRPr="00672A27">
        <w:rPr>
          <w:sz w:val="28"/>
          <w:szCs w:val="28"/>
          <w:rtl/>
        </w:rPr>
        <w:t xml:space="preserve"> </w:t>
      </w:r>
      <w:r w:rsidRPr="00672A27">
        <w:rPr>
          <w:rFonts w:hint="cs"/>
          <w:sz w:val="28"/>
          <w:szCs w:val="28"/>
          <w:rtl/>
        </w:rPr>
        <w:t>אומר</w:t>
      </w:r>
      <w:r w:rsidRPr="00A95860">
        <w:rPr>
          <w:rFonts w:hint="cs"/>
          <w:sz w:val="28"/>
          <w:szCs w:val="28"/>
          <w:rtl/>
        </w:rPr>
        <w:t>,</w:t>
      </w:r>
      <w:r w:rsidRPr="00672A27">
        <w:rPr>
          <w:sz w:val="28"/>
          <w:szCs w:val="28"/>
          <w:rtl/>
        </w:rPr>
        <w:t xml:space="preserve"> </w:t>
      </w:r>
      <w:r w:rsidRPr="00672A27">
        <w:rPr>
          <w:rFonts w:hint="cs"/>
          <w:sz w:val="28"/>
          <w:szCs w:val="28"/>
          <w:rtl/>
        </w:rPr>
        <w:t>לא</w:t>
      </w:r>
      <w:r w:rsidRPr="00672A27">
        <w:rPr>
          <w:sz w:val="28"/>
          <w:szCs w:val="28"/>
          <w:rtl/>
        </w:rPr>
        <w:t xml:space="preserve"> </w:t>
      </w:r>
      <w:r w:rsidRPr="00672A27">
        <w:rPr>
          <w:rFonts w:hint="cs"/>
          <w:sz w:val="28"/>
          <w:szCs w:val="28"/>
          <w:rtl/>
        </w:rPr>
        <w:t>זו</w:t>
      </w:r>
      <w:r w:rsidRPr="00672A27">
        <w:rPr>
          <w:sz w:val="28"/>
          <w:szCs w:val="28"/>
          <w:rtl/>
        </w:rPr>
        <w:t xml:space="preserve"> </w:t>
      </w:r>
      <w:r w:rsidRPr="00672A27">
        <w:rPr>
          <w:rFonts w:hint="cs"/>
          <w:sz w:val="28"/>
          <w:szCs w:val="28"/>
          <w:rtl/>
        </w:rPr>
        <w:t>פוטרת</w:t>
      </w:r>
      <w:r w:rsidRPr="00672A27">
        <w:rPr>
          <w:sz w:val="28"/>
          <w:szCs w:val="28"/>
          <w:rtl/>
        </w:rPr>
        <w:t xml:space="preserve"> </w:t>
      </w:r>
      <w:r w:rsidRPr="00672A27">
        <w:rPr>
          <w:rFonts w:hint="cs"/>
          <w:sz w:val="28"/>
          <w:szCs w:val="28"/>
          <w:rtl/>
        </w:rPr>
        <w:t>זו</w:t>
      </w:r>
      <w:r w:rsidRPr="00672A27">
        <w:rPr>
          <w:sz w:val="28"/>
          <w:szCs w:val="28"/>
          <w:rtl/>
        </w:rPr>
        <w:t xml:space="preserve"> </w:t>
      </w:r>
      <w:r w:rsidRPr="00672A27">
        <w:rPr>
          <w:rFonts w:hint="cs"/>
          <w:sz w:val="28"/>
          <w:szCs w:val="28"/>
          <w:rtl/>
        </w:rPr>
        <w:t>ולא</w:t>
      </w:r>
      <w:r w:rsidRPr="00672A27">
        <w:rPr>
          <w:sz w:val="28"/>
          <w:szCs w:val="28"/>
          <w:rtl/>
        </w:rPr>
        <w:t xml:space="preserve"> </w:t>
      </w:r>
      <w:r w:rsidRPr="00672A27">
        <w:rPr>
          <w:rFonts w:hint="cs"/>
          <w:sz w:val="28"/>
          <w:szCs w:val="28"/>
          <w:rtl/>
        </w:rPr>
        <w:t>זו</w:t>
      </w:r>
      <w:r w:rsidRPr="00672A27">
        <w:rPr>
          <w:sz w:val="28"/>
          <w:szCs w:val="28"/>
          <w:rtl/>
        </w:rPr>
        <w:t xml:space="preserve"> </w:t>
      </w:r>
      <w:r w:rsidRPr="00672A27">
        <w:rPr>
          <w:rFonts w:hint="cs"/>
          <w:sz w:val="28"/>
          <w:szCs w:val="28"/>
          <w:rtl/>
        </w:rPr>
        <w:t>פוטרת</w:t>
      </w:r>
      <w:r w:rsidRPr="00672A27">
        <w:rPr>
          <w:sz w:val="28"/>
          <w:szCs w:val="28"/>
          <w:rtl/>
        </w:rPr>
        <w:t xml:space="preserve"> </w:t>
      </w:r>
      <w:r w:rsidRPr="00672A27">
        <w:rPr>
          <w:rFonts w:hint="cs"/>
          <w:sz w:val="28"/>
          <w:szCs w:val="28"/>
          <w:rtl/>
        </w:rPr>
        <w:t>זו</w:t>
      </w:r>
      <w:r w:rsidRPr="00672A27">
        <w:rPr>
          <w:sz w:val="28"/>
          <w:szCs w:val="28"/>
          <w:rtl/>
        </w:rPr>
        <w:t>:</w:t>
      </w:r>
    </w:p>
    <w:p w14:paraId="7E0EF576" w14:textId="47869758" w:rsidR="00DB12F0" w:rsidRPr="00672A27" w:rsidRDefault="00DB12F0" w:rsidP="00DB12F0">
      <w:pPr>
        <w:bidi/>
        <w:rPr>
          <w:b/>
          <w:bCs/>
          <w:sz w:val="24"/>
        </w:rPr>
      </w:pPr>
      <w:r w:rsidRPr="00672A27">
        <w:rPr>
          <w:sz w:val="24"/>
          <w:szCs w:val="24"/>
          <w:rtl/>
        </w:rPr>
        <w:t xml:space="preserve"> </w:t>
      </w:r>
      <w:proofErr w:type="spellStart"/>
      <w:r w:rsidRPr="00672A27">
        <w:rPr>
          <w:rFonts w:hint="cs"/>
          <w:sz w:val="24"/>
          <w:szCs w:val="24"/>
          <w:rtl/>
        </w:rPr>
        <w:t>גמ</w:t>
      </w:r>
      <w:proofErr w:type="spellEnd"/>
      <w:r w:rsidRPr="00672A27">
        <w:rPr>
          <w:sz w:val="24"/>
          <w:szCs w:val="24"/>
          <w:rtl/>
        </w:rPr>
        <w:t>'</w:t>
      </w:r>
      <w:r>
        <w:rPr>
          <w:rFonts w:hint="cs"/>
          <w:sz w:val="24"/>
          <w:szCs w:val="24"/>
          <w:rtl/>
        </w:rPr>
        <w:t xml:space="preserve">: </w:t>
      </w:r>
      <w:r w:rsidRPr="002C17B3">
        <w:rPr>
          <w:rFonts w:hint="cs"/>
          <w:b/>
          <w:bCs/>
          <w:sz w:val="28"/>
          <w:szCs w:val="28"/>
          <w:rtl/>
        </w:rPr>
        <w:t>תנן</w:t>
      </w:r>
      <w:r w:rsidRPr="002C17B3">
        <w:rPr>
          <w:rFonts w:hint="cs"/>
          <w:b/>
          <w:bCs/>
          <w:sz w:val="24"/>
          <w:szCs w:val="24"/>
          <w:rtl/>
        </w:rPr>
        <w:t xml:space="preserve">, הפסח אחר חצות מטמא את </w:t>
      </w:r>
      <w:proofErr w:type="spellStart"/>
      <w:r w:rsidRPr="002C17B3">
        <w:rPr>
          <w:rFonts w:hint="cs"/>
          <w:b/>
          <w:bCs/>
          <w:sz w:val="24"/>
          <w:szCs w:val="24"/>
          <w:rtl/>
        </w:rPr>
        <w:t>הידים</w:t>
      </w:r>
      <w:proofErr w:type="spellEnd"/>
      <w:r w:rsidRPr="002C17B3">
        <w:rPr>
          <w:rFonts w:hint="cs"/>
          <w:b/>
          <w:bCs/>
          <w:sz w:val="28"/>
          <w:szCs w:val="28"/>
          <w:rtl/>
        </w:rPr>
        <w:t>.</w:t>
      </w:r>
      <w:r w:rsidRPr="002C17B3">
        <w:rPr>
          <w:b/>
          <w:bCs/>
          <w:sz w:val="28"/>
          <w:szCs w:val="28"/>
          <w:rtl/>
        </w:rPr>
        <w:t xml:space="preserve"> </w:t>
      </w:r>
      <w:r w:rsidRPr="002C17B3">
        <w:rPr>
          <w:rFonts w:hint="cs"/>
          <w:b/>
          <w:bCs/>
          <w:sz w:val="24"/>
          <w:szCs w:val="24"/>
          <w:rtl/>
        </w:rPr>
        <w:t>למה</w:t>
      </w:r>
      <w:r w:rsidRPr="00924FE1">
        <w:rPr>
          <w:rFonts w:hint="cs"/>
          <w:sz w:val="24"/>
          <w:szCs w:val="24"/>
          <w:rtl/>
        </w:rPr>
        <w:t>?</w:t>
      </w:r>
      <w:r w:rsidRPr="00924FE1">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הסיע</w:t>
      </w:r>
      <w:r w:rsidRPr="00672A27">
        <w:rPr>
          <w:sz w:val="24"/>
          <w:szCs w:val="24"/>
          <w:rtl/>
        </w:rPr>
        <w:t xml:space="preserve"> </w:t>
      </w:r>
      <w:r w:rsidRPr="00672A27">
        <w:rPr>
          <w:rFonts w:hint="cs"/>
          <w:sz w:val="24"/>
          <w:szCs w:val="24"/>
          <w:rtl/>
        </w:rPr>
        <w:t xml:space="preserve">דעת </w:t>
      </w:r>
      <w:r w:rsidRPr="00CD60D4">
        <w:rPr>
          <w:rFonts w:hint="cs"/>
          <w:sz w:val="16"/>
          <w:szCs w:val="16"/>
          <w:rtl/>
        </w:rPr>
        <w:t>שכיוון שחכמים אסרו לאכול אחר חצות מסיח דעתו ממנו</w:t>
      </w:r>
      <w:r>
        <w:rPr>
          <w:rFonts w:hint="cs"/>
          <w:sz w:val="24"/>
          <w:szCs w:val="24"/>
          <w:rtl/>
        </w:rPr>
        <w:t>,</w:t>
      </w:r>
      <w:r w:rsidRPr="00924FE1">
        <w:rPr>
          <w:sz w:val="24"/>
          <w:szCs w:val="24"/>
          <w:rtl/>
        </w:rPr>
        <w:t xml:space="preserve"> </w:t>
      </w:r>
      <w:r w:rsidRPr="00672A27">
        <w:rPr>
          <w:rFonts w:hint="cs"/>
          <w:sz w:val="24"/>
          <w:szCs w:val="24"/>
          <w:rtl/>
        </w:rPr>
        <w:t>או</w:t>
      </w:r>
      <w:r w:rsidRPr="00672A27">
        <w:rPr>
          <w:sz w:val="24"/>
          <w:szCs w:val="24"/>
          <w:rtl/>
        </w:rPr>
        <w:t xml:space="preserve"> </w:t>
      </w:r>
      <w:r w:rsidRPr="00672A27">
        <w:rPr>
          <w:rFonts w:hint="cs"/>
          <w:sz w:val="24"/>
          <w:szCs w:val="24"/>
          <w:rtl/>
        </w:rPr>
        <w:t>משום</w:t>
      </w:r>
      <w:r w:rsidRPr="00672A27">
        <w:rPr>
          <w:sz w:val="24"/>
          <w:szCs w:val="24"/>
          <w:rtl/>
        </w:rPr>
        <w:t xml:space="preserve"> </w:t>
      </w:r>
      <w:r w:rsidRPr="00672A27">
        <w:rPr>
          <w:rFonts w:hint="cs"/>
          <w:sz w:val="24"/>
          <w:szCs w:val="24"/>
          <w:rtl/>
        </w:rPr>
        <w:t>שעבר</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חצות</w:t>
      </w:r>
      <w:r w:rsidRPr="00924FE1">
        <w:rPr>
          <w:rFonts w:hint="cs"/>
          <w:sz w:val="24"/>
          <w:szCs w:val="24"/>
          <w:rtl/>
        </w:rPr>
        <w:t>?</w:t>
      </w:r>
      <w:r w:rsidRPr="00924FE1">
        <w:rPr>
          <w:sz w:val="24"/>
          <w:szCs w:val="24"/>
          <w:rtl/>
        </w:rPr>
        <w:t>.</w:t>
      </w:r>
      <w:r w:rsidRPr="00672A27">
        <w:rPr>
          <w:sz w:val="24"/>
          <w:szCs w:val="24"/>
          <w:rtl/>
        </w:rPr>
        <w:t xml:space="preserve"> </w:t>
      </w:r>
      <w:r w:rsidRPr="00672A27">
        <w:rPr>
          <w:rFonts w:hint="cs"/>
          <w:sz w:val="24"/>
          <w:szCs w:val="24"/>
          <w:rtl/>
        </w:rPr>
        <w:t>הגע</w:t>
      </w:r>
      <w:r w:rsidRPr="00672A27">
        <w:rPr>
          <w:sz w:val="24"/>
          <w:szCs w:val="24"/>
          <w:rtl/>
        </w:rPr>
        <w:t xml:space="preserve"> </w:t>
      </w:r>
      <w:r w:rsidRPr="00672A27">
        <w:rPr>
          <w:rFonts w:hint="cs"/>
          <w:sz w:val="24"/>
          <w:szCs w:val="24"/>
          <w:rtl/>
        </w:rPr>
        <w:t>עצמך</w:t>
      </w:r>
      <w:r w:rsidRPr="00672A27">
        <w:rPr>
          <w:sz w:val="24"/>
          <w:szCs w:val="24"/>
          <w:rtl/>
        </w:rPr>
        <w:t xml:space="preserve"> </w:t>
      </w:r>
      <w:r w:rsidRPr="002C17B3">
        <w:rPr>
          <w:rFonts w:hint="cs"/>
          <w:b/>
          <w:bCs/>
          <w:sz w:val="24"/>
          <w:szCs w:val="24"/>
          <w:rtl/>
        </w:rPr>
        <w:t>הרי באותה גזרה גזרו טומאה גם במקרה</w:t>
      </w:r>
      <w:r>
        <w:rPr>
          <w:rFonts w:hint="cs"/>
          <w:sz w:val="24"/>
          <w:szCs w:val="24"/>
          <w:rtl/>
        </w:rPr>
        <w:t xml:space="preserve"> </w:t>
      </w:r>
      <w:r w:rsidRPr="00672A27">
        <w:rPr>
          <w:rFonts w:hint="cs"/>
          <w:sz w:val="24"/>
          <w:szCs w:val="24"/>
          <w:rtl/>
        </w:rPr>
        <w:t>שיש</w:t>
      </w:r>
      <w:r w:rsidRPr="00672A27">
        <w:rPr>
          <w:sz w:val="24"/>
          <w:szCs w:val="24"/>
          <w:rtl/>
        </w:rPr>
        <w:t xml:space="preserve"> </w:t>
      </w:r>
      <w:r w:rsidRPr="00672A27">
        <w:rPr>
          <w:rFonts w:hint="cs"/>
          <w:sz w:val="24"/>
          <w:szCs w:val="24"/>
          <w:rtl/>
        </w:rPr>
        <w:t>שם</w:t>
      </w:r>
      <w:r w:rsidRPr="00672A27">
        <w:rPr>
          <w:sz w:val="24"/>
          <w:szCs w:val="24"/>
          <w:rtl/>
        </w:rPr>
        <w:t xml:space="preserve"> </w:t>
      </w:r>
      <w:r w:rsidRPr="00672A27">
        <w:rPr>
          <w:rFonts w:hint="cs"/>
          <w:sz w:val="24"/>
          <w:szCs w:val="24"/>
          <w:rtl/>
        </w:rPr>
        <w:t>חבורה</w:t>
      </w:r>
      <w:r w:rsidRPr="00672A27">
        <w:rPr>
          <w:sz w:val="24"/>
          <w:szCs w:val="24"/>
          <w:rtl/>
        </w:rPr>
        <w:t xml:space="preserve"> </w:t>
      </w:r>
      <w:r w:rsidRPr="00672A27">
        <w:rPr>
          <w:rFonts w:hint="cs"/>
          <w:sz w:val="24"/>
          <w:szCs w:val="24"/>
          <w:rtl/>
        </w:rPr>
        <w:t xml:space="preserve">אחרת </w:t>
      </w:r>
      <w:r w:rsidRPr="002C17B3">
        <w:rPr>
          <w:rFonts w:hint="cs"/>
          <w:b/>
          <w:bCs/>
          <w:sz w:val="24"/>
          <w:szCs w:val="24"/>
          <w:rtl/>
        </w:rPr>
        <w:t>והוציא מחבורה לחבורה</w:t>
      </w:r>
      <w:r w:rsidRPr="00924FE1">
        <w:rPr>
          <w:rFonts w:hint="cs"/>
          <w:sz w:val="24"/>
          <w:szCs w:val="24"/>
          <w:rtl/>
        </w:rPr>
        <w:t>,</w:t>
      </w:r>
      <w:r w:rsidRPr="00924FE1">
        <w:rPr>
          <w:sz w:val="24"/>
          <w:szCs w:val="24"/>
          <w:rtl/>
        </w:rPr>
        <w:t xml:space="preserve"> </w:t>
      </w:r>
      <w:r w:rsidRPr="00672A27">
        <w:rPr>
          <w:rFonts w:hint="cs"/>
          <w:sz w:val="24"/>
          <w:szCs w:val="24"/>
          <w:rtl/>
        </w:rPr>
        <w:t>הרי</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עבר</w:t>
      </w:r>
      <w:r w:rsidRPr="00672A27">
        <w:rPr>
          <w:sz w:val="24"/>
          <w:szCs w:val="24"/>
          <w:rtl/>
        </w:rPr>
        <w:t xml:space="preserve"> </w:t>
      </w:r>
      <w:r w:rsidRPr="00672A27">
        <w:rPr>
          <w:rFonts w:hint="cs"/>
          <w:sz w:val="24"/>
          <w:szCs w:val="24"/>
          <w:rtl/>
        </w:rPr>
        <w:t>חצות</w:t>
      </w:r>
      <w:r w:rsidRPr="00672A27">
        <w:rPr>
          <w:sz w:val="24"/>
          <w:szCs w:val="24"/>
          <w:rtl/>
        </w:rPr>
        <w:t xml:space="preserve">. </w:t>
      </w:r>
      <w:r w:rsidRPr="00672A27">
        <w:rPr>
          <w:rFonts w:hint="cs"/>
          <w:sz w:val="24"/>
          <w:szCs w:val="24"/>
          <w:rtl/>
        </w:rPr>
        <w:t>הוי</w:t>
      </w:r>
      <w:r w:rsidRPr="00672A27">
        <w:rPr>
          <w:sz w:val="24"/>
          <w:szCs w:val="24"/>
          <w:rtl/>
        </w:rPr>
        <w:t xml:space="preserve"> </w:t>
      </w:r>
      <w:r w:rsidRPr="00672A27">
        <w:rPr>
          <w:rFonts w:hint="cs"/>
          <w:sz w:val="24"/>
          <w:szCs w:val="24"/>
          <w:rtl/>
        </w:rPr>
        <w:t>לית</w:t>
      </w:r>
      <w:r w:rsidRPr="00672A27">
        <w:rPr>
          <w:sz w:val="24"/>
          <w:szCs w:val="24"/>
          <w:rtl/>
        </w:rPr>
        <w:t xml:space="preserve"> </w:t>
      </w:r>
      <w:r w:rsidRPr="00672A27">
        <w:rPr>
          <w:rFonts w:hint="cs"/>
          <w:sz w:val="24"/>
          <w:szCs w:val="24"/>
          <w:rtl/>
        </w:rPr>
        <w:t>טעמא</w:t>
      </w:r>
      <w:r w:rsidRPr="00672A27">
        <w:rPr>
          <w:sz w:val="24"/>
          <w:szCs w:val="24"/>
          <w:rtl/>
        </w:rPr>
        <w:t xml:space="preserve"> </w:t>
      </w:r>
      <w:r w:rsidRPr="00672A27">
        <w:rPr>
          <w:rFonts w:hint="cs"/>
          <w:sz w:val="24"/>
          <w:szCs w:val="24"/>
          <w:rtl/>
        </w:rPr>
        <w:t>דא</w:t>
      </w:r>
      <w:r w:rsidRPr="00924FE1">
        <w:rPr>
          <w:rFonts w:hint="cs"/>
          <w:sz w:val="24"/>
          <w:szCs w:val="24"/>
          <w:rtl/>
        </w:rPr>
        <w:t>,</w:t>
      </w:r>
      <w:r w:rsidRPr="00672A27">
        <w:rPr>
          <w:sz w:val="24"/>
          <w:szCs w:val="24"/>
          <w:rtl/>
        </w:rPr>
        <w:t xml:space="preserve"> </w:t>
      </w:r>
      <w:r w:rsidRPr="00672A27">
        <w:rPr>
          <w:rFonts w:hint="cs"/>
          <w:sz w:val="24"/>
          <w:szCs w:val="24"/>
          <w:rtl/>
        </w:rPr>
        <w:t>אלא</w:t>
      </w:r>
      <w:r w:rsidRPr="00672A27">
        <w:rPr>
          <w:sz w:val="24"/>
          <w:szCs w:val="24"/>
          <w:rtl/>
        </w:rPr>
        <w:t xml:space="preserve"> </w:t>
      </w:r>
      <w:r w:rsidRPr="00672A27">
        <w:rPr>
          <w:rFonts w:hint="cs"/>
          <w:sz w:val="24"/>
          <w:szCs w:val="24"/>
          <w:rtl/>
        </w:rPr>
        <w:t>מפני</w:t>
      </w:r>
      <w:r w:rsidRPr="00672A27">
        <w:rPr>
          <w:sz w:val="24"/>
          <w:szCs w:val="24"/>
          <w:rtl/>
        </w:rPr>
        <w:t xml:space="preserve"> </w:t>
      </w:r>
      <w:r w:rsidRPr="00672A27">
        <w:rPr>
          <w:rFonts w:hint="cs"/>
          <w:sz w:val="24"/>
          <w:szCs w:val="24"/>
          <w:rtl/>
        </w:rPr>
        <w:t>הסיע</w:t>
      </w:r>
      <w:r w:rsidRPr="00672A27">
        <w:rPr>
          <w:sz w:val="24"/>
          <w:szCs w:val="24"/>
          <w:rtl/>
        </w:rPr>
        <w:t xml:space="preserve"> </w:t>
      </w:r>
      <w:r w:rsidRPr="00672A27">
        <w:rPr>
          <w:rFonts w:hint="cs"/>
          <w:sz w:val="24"/>
          <w:szCs w:val="24"/>
          <w:rtl/>
        </w:rPr>
        <w:t>דעת</w:t>
      </w:r>
      <w:r w:rsidRPr="00672A27">
        <w:rPr>
          <w:sz w:val="24"/>
          <w:szCs w:val="24"/>
          <w:rtl/>
        </w:rPr>
        <w:t>.</w:t>
      </w:r>
      <w:r w:rsidRPr="00672A27">
        <w:rPr>
          <w:rFonts w:hint="cs"/>
          <w:sz w:val="24"/>
          <w:szCs w:val="24"/>
          <w:rtl/>
        </w:rPr>
        <w:t xml:space="preserve"> </w:t>
      </w:r>
      <w:r w:rsidRPr="002C17B3">
        <w:rPr>
          <w:rFonts w:hint="cs"/>
          <w:b/>
          <w:bCs/>
          <w:sz w:val="24"/>
          <w:szCs w:val="24"/>
          <w:rtl/>
        </w:rPr>
        <w:t>אמר</w:t>
      </w:r>
      <w:r w:rsidRPr="00924FE1">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סימון</w:t>
      </w:r>
      <w:r w:rsidRPr="00672A27">
        <w:rPr>
          <w:sz w:val="24"/>
          <w:szCs w:val="24"/>
          <w:rtl/>
        </w:rPr>
        <w:t xml:space="preserve"> </w:t>
      </w:r>
      <w:r w:rsidRPr="00672A27">
        <w:rPr>
          <w:rFonts w:hint="cs"/>
          <w:sz w:val="24"/>
          <w:szCs w:val="24"/>
          <w:rtl/>
        </w:rPr>
        <w:t>בשם</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יהושע</w:t>
      </w:r>
      <w:r w:rsidRPr="00672A27">
        <w:rPr>
          <w:sz w:val="24"/>
          <w:szCs w:val="24"/>
          <w:rtl/>
        </w:rPr>
        <w:t xml:space="preserve"> </w:t>
      </w:r>
      <w:r w:rsidRPr="00672A27">
        <w:rPr>
          <w:rFonts w:hint="cs"/>
          <w:sz w:val="24"/>
          <w:szCs w:val="24"/>
          <w:rtl/>
        </w:rPr>
        <w:t>בן</w:t>
      </w:r>
      <w:r w:rsidRPr="00672A27">
        <w:rPr>
          <w:sz w:val="24"/>
          <w:szCs w:val="24"/>
          <w:rtl/>
        </w:rPr>
        <w:t xml:space="preserve"> </w:t>
      </w:r>
      <w:r w:rsidRPr="00672A27">
        <w:rPr>
          <w:rFonts w:hint="cs"/>
          <w:sz w:val="24"/>
          <w:szCs w:val="24"/>
          <w:rtl/>
        </w:rPr>
        <w:t>לוי</w:t>
      </w:r>
      <w:r w:rsidRPr="00924FE1">
        <w:rPr>
          <w:rFonts w:hint="cs"/>
          <w:sz w:val="24"/>
          <w:szCs w:val="24"/>
          <w:rtl/>
        </w:rPr>
        <w:t>,</w:t>
      </w:r>
      <w:r w:rsidRPr="00672A27">
        <w:rPr>
          <w:sz w:val="24"/>
          <w:szCs w:val="24"/>
          <w:rtl/>
        </w:rPr>
        <w:t xml:space="preserve"> </w:t>
      </w:r>
      <w:r w:rsidRPr="00672A27">
        <w:rPr>
          <w:rFonts w:hint="cs"/>
          <w:sz w:val="24"/>
          <w:szCs w:val="24"/>
          <w:rtl/>
        </w:rPr>
        <w:t>הפיגול</w:t>
      </w:r>
      <w:r w:rsidRPr="00672A27">
        <w:rPr>
          <w:sz w:val="24"/>
          <w:szCs w:val="24"/>
          <w:rtl/>
        </w:rPr>
        <w:t xml:space="preserve"> </w:t>
      </w:r>
      <w:r w:rsidRPr="00672A27">
        <w:rPr>
          <w:rFonts w:hint="cs"/>
          <w:sz w:val="24"/>
          <w:szCs w:val="24"/>
          <w:rtl/>
        </w:rPr>
        <w:t>והנותר</w:t>
      </w:r>
      <w:r w:rsidRPr="00672A27">
        <w:rPr>
          <w:sz w:val="24"/>
          <w:szCs w:val="24"/>
          <w:rtl/>
        </w:rPr>
        <w:t xml:space="preserve"> </w:t>
      </w:r>
      <w:proofErr w:type="spellStart"/>
      <w:r w:rsidRPr="00672A27">
        <w:rPr>
          <w:rFonts w:hint="cs"/>
          <w:sz w:val="24"/>
          <w:szCs w:val="24"/>
          <w:rtl/>
        </w:rPr>
        <w:t>מצטרפין</w:t>
      </w:r>
      <w:proofErr w:type="spellEnd"/>
      <w:r w:rsidRPr="00672A27">
        <w:rPr>
          <w:sz w:val="24"/>
          <w:szCs w:val="24"/>
          <w:rtl/>
        </w:rPr>
        <w:t xml:space="preserve"> </w:t>
      </w:r>
      <w:r w:rsidRPr="00672A27">
        <w:rPr>
          <w:rFonts w:hint="cs"/>
          <w:sz w:val="24"/>
          <w:szCs w:val="24"/>
          <w:rtl/>
        </w:rPr>
        <w:t>לטמא</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הידים</w:t>
      </w:r>
      <w:proofErr w:type="spellEnd"/>
      <w:r w:rsidRPr="00672A27">
        <w:rPr>
          <w:sz w:val="24"/>
          <w:szCs w:val="24"/>
          <w:rtl/>
        </w:rPr>
        <w:t xml:space="preserve"> </w:t>
      </w:r>
      <w:r w:rsidRPr="002C17B3">
        <w:rPr>
          <w:rFonts w:hint="cs"/>
          <w:b/>
          <w:bCs/>
          <w:sz w:val="24"/>
          <w:szCs w:val="24"/>
          <w:rtl/>
        </w:rPr>
        <w:t>עד</w:t>
      </w:r>
      <w:r w:rsidRPr="00924FE1">
        <w:rPr>
          <w:sz w:val="24"/>
          <w:szCs w:val="24"/>
          <w:rtl/>
        </w:rPr>
        <w:t xml:space="preserve"> </w:t>
      </w:r>
      <w:r w:rsidRPr="00672A27">
        <w:rPr>
          <w:rFonts w:hint="cs"/>
          <w:sz w:val="24"/>
          <w:szCs w:val="24"/>
          <w:rtl/>
        </w:rPr>
        <w:t>כדי</w:t>
      </w:r>
      <w:r w:rsidRPr="00672A27">
        <w:rPr>
          <w:sz w:val="24"/>
          <w:szCs w:val="24"/>
          <w:rtl/>
        </w:rPr>
        <w:t xml:space="preserve"> </w:t>
      </w:r>
      <w:r w:rsidRPr="00672A27">
        <w:rPr>
          <w:rFonts w:hint="cs"/>
          <w:sz w:val="24"/>
          <w:szCs w:val="24"/>
          <w:rtl/>
        </w:rPr>
        <w:t>עונשן</w:t>
      </w:r>
      <w:r w:rsidRPr="00672A27">
        <w:rPr>
          <w:sz w:val="24"/>
          <w:szCs w:val="24"/>
          <w:rtl/>
        </w:rPr>
        <w:t xml:space="preserve"> </w:t>
      </w:r>
      <w:proofErr w:type="spellStart"/>
      <w:r w:rsidRPr="00672A27">
        <w:rPr>
          <w:rFonts w:hint="cs"/>
          <w:sz w:val="24"/>
          <w:szCs w:val="24"/>
          <w:rtl/>
        </w:rPr>
        <w:t>בכזית</w:t>
      </w:r>
      <w:proofErr w:type="spellEnd"/>
      <w:r w:rsidRPr="00672A27">
        <w:rPr>
          <w:rFonts w:hint="cs"/>
          <w:sz w:val="24"/>
          <w:szCs w:val="24"/>
          <w:rtl/>
        </w:rPr>
        <w:t>.</w:t>
      </w:r>
      <w:r w:rsidRPr="00672A27">
        <w:rPr>
          <w:sz w:val="24"/>
          <w:szCs w:val="24"/>
          <w:rtl/>
        </w:rPr>
        <w:t xml:space="preserve"> </w:t>
      </w:r>
      <w:r w:rsidRPr="00672A27">
        <w:rPr>
          <w:rFonts w:hint="cs"/>
          <w:sz w:val="24"/>
          <w:szCs w:val="24"/>
          <w:rtl/>
        </w:rPr>
        <w:t>מהו</w:t>
      </w:r>
      <w:r w:rsidRPr="00672A27">
        <w:rPr>
          <w:sz w:val="24"/>
          <w:szCs w:val="24"/>
          <w:rtl/>
        </w:rPr>
        <w:t xml:space="preserve"> </w:t>
      </w:r>
      <w:r w:rsidRPr="002C17B3">
        <w:rPr>
          <w:rFonts w:hint="cs"/>
          <w:b/>
          <w:bCs/>
          <w:sz w:val="24"/>
          <w:szCs w:val="24"/>
          <w:rtl/>
        </w:rPr>
        <w:t>שיפסלו</w:t>
      </w:r>
      <w:r w:rsidRPr="002C17B3">
        <w:rPr>
          <w:b/>
          <w:bCs/>
          <w:sz w:val="24"/>
          <w:szCs w:val="24"/>
          <w:rtl/>
        </w:rPr>
        <w:t xml:space="preserve"> </w:t>
      </w:r>
      <w:r w:rsidRPr="002C17B3">
        <w:rPr>
          <w:rFonts w:hint="cs"/>
          <w:b/>
          <w:bCs/>
          <w:sz w:val="24"/>
          <w:szCs w:val="24"/>
          <w:rtl/>
        </w:rPr>
        <w:t>בתרומה?</w:t>
      </w:r>
      <w:r w:rsidRPr="002C17B3">
        <w:rPr>
          <w:b/>
          <w:bCs/>
          <w:sz w:val="24"/>
          <w:szCs w:val="24"/>
          <w:rtl/>
        </w:rPr>
        <w:t xml:space="preserve"> </w:t>
      </w:r>
      <w:r w:rsidRPr="002C17B3">
        <w:rPr>
          <w:rFonts w:hint="cs"/>
          <w:b/>
          <w:bCs/>
          <w:sz w:val="24"/>
          <w:szCs w:val="24"/>
          <w:rtl/>
        </w:rPr>
        <w:t>ק</w:t>
      </w:r>
      <w:r w:rsidRPr="002C17B3">
        <w:rPr>
          <w:b/>
          <w:bCs/>
          <w:sz w:val="24"/>
          <w:szCs w:val="24"/>
          <w:rtl/>
        </w:rPr>
        <w:t>"</w:t>
      </w:r>
      <w:r w:rsidRPr="002C17B3">
        <w:rPr>
          <w:rFonts w:hint="cs"/>
          <w:b/>
          <w:bCs/>
          <w:sz w:val="24"/>
          <w:szCs w:val="24"/>
          <w:rtl/>
        </w:rPr>
        <w:t>ו</w:t>
      </w:r>
      <w:r w:rsidRPr="00924FE1">
        <w:rPr>
          <w:rFonts w:hint="cs"/>
          <w:sz w:val="24"/>
          <w:szCs w:val="24"/>
          <w:rtl/>
        </w:rPr>
        <w:t>,</w:t>
      </w:r>
      <w:r w:rsidRPr="00672A27">
        <w:rPr>
          <w:sz w:val="24"/>
          <w:szCs w:val="24"/>
          <w:rtl/>
        </w:rPr>
        <w:t xml:space="preserve"> </w:t>
      </w:r>
      <w:r w:rsidRPr="00672A27">
        <w:rPr>
          <w:rFonts w:hint="cs"/>
          <w:sz w:val="24"/>
          <w:szCs w:val="24"/>
          <w:rtl/>
        </w:rPr>
        <w:t>אם</w:t>
      </w:r>
      <w:r w:rsidRPr="00672A27">
        <w:rPr>
          <w:sz w:val="24"/>
          <w:szCs w:val="24"/>
          <w:rtl/>
        </w:rPr>
        <w:t xml:space="preserve"> </w:t>
      </w:r>
      <w:proofErr w:type="spellStart"/>
      <w:r w:rsidRPr="00672A27">
        <w:rPr>
          <w:rFonts w:hint="cs"/>
          <w:sz w:val="24"/>
          <w:szCs w:val="24"/>
          <w:rtl/>
        </w:rPr>
        <w:t>מטמאין</w:t>
      </w:r>
      <w:proofErr w:type="spellEnd"/>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הידים</w:t>
      </w:r>
      <w:proofErr w:type="spellEnd"/>
      <w:r w:rsidRPr="00672A27">
        <w:rPr>
          <w:sz w:val="24"/>
          <w:szCs w:val="24"/>
          <w:rtl/>
        </w:rPr>
        <w:t xml:space="preserve"> </w:t>
      </w:r>
      <w:r w:rsidRPr="00672A27">
        <w:rPr>
          <w:rFonts w:hint="cs"/>
          <w:sz w:val="24"/>
          <w:szCs w:val="24"/>
          <w:rtl/>
        </w:rPr>
        <w:t>לפסול</w:t>
      </w:r>
      <w:r w:rsidRPr="00672A27">
        <w:rPr>
          <w:sz w:val="24"/>
          <w:szCs w:val="24"/>
          <w:rtl/>
        </w:rPr>
        <w:t xml:space="preserve"> </w:t>
      </w:r>
      <w:r w:rsidRPr="002C17B3">
        <w:rPr>
          <w:rFonts w:hint="cs"/>
          <w:b/>
          <w:bCs/>
          <w:sz w:val="24"/>
          <w:szCs w:val="24"/>
          <w:rtl/>
        </w:rPr>
        <w:t>בתרומה</w:t>
      </w:r>
      <w:r w:rsidRPr="00924FE1">
        <w:rPr>
          <w:rFonts w:hint="cs"/>
          <w:sz w:val="24"/>
          <w:szCs w:val="24"/>
          <w:rtl/>
        </w:rPr>
        <w:t>,</w:t>
      </w:r>
      <w:r w:rsidRPr="00672A27">
        <w:rPr>
          <w:sz w:val="24"/>
          <w:szCs w:val="24"/>
          <w:rtl/>
        </w:rPr>
        <w:t xml:space="preserve"> </w:t>
      </w:r>
      <w:r w:rsidRPr="00672A27">
        <w:rPr>
          <w:rFonts w:hint="cs"/>
          <w:sz w:val="24"/>
          <w:szCs w:val="24"/>
          <w:rtl/>
        </w:rPr>
        <w:t>הן</w:t>
      </w:r>
      <w:r w:rsidRPr="00672A27">
        <w:rPr>
          <w:sz w:val="24"/>
          <w:szCs w:val="24"/>
          <w:rtl/>
        </w:rPr>
        <w:t xml:space="preserve"> </w:t>
      </w:r>
      <w:r w:rsidRPr="00672A27">
        <w:rPr>
          <w:rFonts w:hint="cs"/>
          <w:sz w:val="24"/>
          <w:szCs w:val="24"/>
          <w:rtl/>
        </w:rPr>
        <w:t>עצמן</w:t>
      </w:r>
      <w:r w:rsidRPr="00672A27">
        <w:rPr>
          <w:sz w:val="24"/>
          <w:szCs w:val="24"/>
          <w:rtl/>
        </w:rPr>
        <w:t xml:space="preserve"> </w:t>
      </w:r>
      <w:r w:rsidRPr="00672A27">
        <w:rPr>
          <w:rFonts w:hint="cs"/>
          <w:sz w:val="24"/>
          <w:szCs w:val="24"/>
          <w:rtl/>
        </w:rPr>
        <w:t>לא</w:t>
      </w:r>
      <w:r w:rsidRPr="00672A27">
        <w:rPr>
          <w:sz w:val="24"/>
          <w:szCs w:val="24"/>
          <w:rtl/>
        </w:rPr>
        <w:t xml:space="preserve"> </w:t>
      </w:r>
      <w:r w:rsidRPr="002C17B3">
        <w:rPr>
          <w:rFonts w:hint="cs"/>
          <w:b/>
          <w:bCs/>
          <w:sz w:val="24"/>
          <w:szCs w:val="24"/>
          <w:rtl/>
        </w:rPr>
        <w:t>כ</w:t>
      </w:r>
      <w:r w:rsidRPr="002C17B3">
        <w:rPr>
          <w:b/>
          <w:bCs/>
          <w:sz w:val="24"/>
          <w:szCs w:val="24"/>
          <w:rtl/>
        </w:rPr>
        <w:t>"</w:t>
      </w:r>
      <w:r w:rsidRPr="002C17B3">
        <w:rPr>
          <w:rFonts w:hint="cs"/>
          <w:b/>
          <w:bCs/>
          <w:sz w:val="24"/>
          <w:szCs w:val="24"/>
          <w:rtl/>
        </w:rPr>
        <w:t>ש?</w:t>
      </w:r>
      <w:r w:rsidRPr="002C17B3">
        <w:rPr>
          <w:b/>
          <w:bCs/>
          <w:sz w:val="24"/>
          <w:szCs w:val="24"/>
          <w:rtl/>
        </w:rPr>
        <w:t>.</w:t>
      </w:r>
      <w:r w:rsidRPr="00672A27">
        <w:rPr>
          <w:sz w:val="24"/>
          <w:szCs w:val="24"/>
          <w:rtl/>
        </w:rPr>
        <w:t xml:space="preserve"> </w:t>
      </w:r>
      <w:r w:rsidRPr="00672A27">
        <w:rPr>
          <w:rFonts w:hint="cs"/>
          <w:sz w:val="24"/>
          <w:szCs w:val="24"/>
          <w:rtl/>
        </w:rPr>
        <w:t>ההן</w:t>
      </w:r>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מה</w:t>
      </w:r>
      <w:r w:rsidRPr="00672A27">
        <w:rPr>
          <w:sz w:val="24"/>
          <w:szCs w:val="24"/>
          <w:rtl/>
        </w:rPr>
        <w:t xml:space="preserve"> </w:t>
      </w:r>
      <w:r w:rsidRPr="00672A27">
        <w:rPr>
          <w:rFonts w:hint="cs"/>
          <w:sz w:val="24"/>
          <w:szCs w:val="24"/>
          <w:rtl/>
        </w:rPr>
        <w:t>את</w:t>
      </w:r>
      <w:r w:rsidRPr="00672A27">
        <w:rPr>
          <w:sz w:val="24"/>
          <w:szCs w:val="24"/>
          <w:rtl/>
        </w:rPr>
        <w:t xml:space="preserve"> </w:t>
      </w:r>
      <w:r w:rsidRPr="00672A27">
        <w:rPr>
          <w:rFonts w:hint="cs"/>
          <w:sz w:val="24"/>
          <w:szCs w:val="24"/>
          <w:rtl/>
        </w:rPr>
        <w:t>עבד</w:t>
      </w:r>
      <w:r w:rsidRPr="00672A27">
        <w:rPr>
          <w:sz w:val="24"/>
          <w:szCs w:val="24"/>
          <w:rtl/>
        </w:rPr>
        <w:t xml:space="preserve"> </w:t>
      </w:r>
      <w:r w:rsidRPr="002C17B3">
        <w:rPr>
          <w:rFonts w:hint="cs"/>
          <w:b/>
          <w:bCs/>
          <w:sz w:val="24"/>
          <w:szCs w:val="24"/>
          <w:rtl/>
        </w:rPr>
        <w:t>ליה?</w:t>
      </w:r>
      <w:r w:rsidRPr="00924FE1">
        <w:rPr>
          <w:sz w:val="24"/>
          <w:szCs w:val="24"/>
          <w:rtl/>
        </w:rPr>
        <w:t xml:space="preserve"> </w:t>
      </w:r>
      <w:r w:rsidRPr="00672A27">
        <w:rPr>
          <w:rFonts w:hint="cs"/>
          <w:sz w:val="24"/>
          <w:szCs w:val="24"/>
          <w:rtl/>
        </w:rPr>
        <w:t>מטמא</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הידים</w:t>
      </w:r>
      <w:proofErr w:type="spellEnd"/>
      <w:r w:rsidRPr="00924FE1">
        <w:rPr>
          <w:rFonts w:hint="cs"/>
          <w:sz w:val="24"/>
          <w:szCs w:val="24"/>
          <w:rtl/>
        </w:rPr>
        <w:t>,</w:t>
      </w:r>
      <w:r w:rsidRPr="00924FE1">
        <w:rPr>
          <w:sz w:val="24"/>
          <w:szCs w:val="24"/>
          <w:rtl/>
        </w:rPr>
        <w:t xml:space="preserve"> </w:t>
      </w:r>
      <w:r w:rsidRPr="002C17B3">
        <w:rPr>
          <w:rFonts w:hint="cs"/>
          <w:b/>
          <w:bCs/>
          <w:sz w:val="24"/>
          <w:szCs w:val="24"/>
          <w:rtl/>
        </w:rPr>
        <w:t>או</w:t>
      </w:r>
      <w:r w:rsidRPr="002C17B3">
        <w:rPr>
          <w:b/>
          <w:bCs/>
          <w:sz w:val="24"/>
          <w:szCs w:val="24"/>
          <w:rtl/>
        </w:rPr>
        <w:t xml:space="preserve"> </w:t>
      </w:r>
      <w:r w:rsidRPr="002C17B3">
        <w:rPr>
          <w:rFonts w:hint="cs"/>
          <w:b/>
          <w:bCs/>
          <w:sz w:val="24"/>
          <w:szCs w:val="24"/>
          <w:rtl/>
        </w:rPr>
        <w:t>אינו</w:t>
      </w:r>
      <w:r w:rsidRPr="002C17B3">
        <w:rPr>
          <w:b/>
          <w:bCs/>
          <w:sz w:val="24"/>
          <w:szCs w:val="24"/>
          <w:rtl/>
        </w:rPr>
        <w:t xml:space="preserve"> </w:t>
      </w:r>
      <w:r w:rsidRPr="002C17B3">
        <w:rPr>
          <w:rFonts w:hint="cs"/>
          <w:b/>
          <w:bCs/>
          <w:sz w:val="24"/>
          <w:szCs w:val="24"/>
          <w:rtl/>
        </w:rPr>
        <w:t>מטמא</w:t>
      </w:r>
      <w:r w:rsidRPr="002C17B3">
        <w:rPr>
          <w:b/>
          <w:bCs/>
          <w:sz w:val="24"/>
          <w:szCs w:val="24"/>
          <w:rtl/>
        </w:rPr>
        <w:t xml:space="preserve"> </w:t>
      </w:r>
      <w:r w:rsidRPr="002C17B3">
        <w:rPr>
          <w:rFonts w:hint="cs"/>
          <w:b/>
          <w:bCs/>
          <w:sz w:val="24"/>
          <w:szCs w:val="24"/>
          <w:rtl/>
        </w:rPr>
        <w:t>את</w:t>
      </w:r>
      <w:r w:rsidRPr="002C17B3">
        <w:rPr>
          <w:b/>
          <w:bCs/>
          <w:sz w:val="24"/>
          <w:szCs w:val="24"/>
          <w:rtl/>
        </w:rPr>
        <w:t xml:space="preserve"> </w:t>
      </w:r>
      <w:proofErr w:type="spellStart"/>
      <w:r w:rsidRPr="002C17B3">
        <w:rPr>
          <w:rFonts w:hint="cs"/>
          <w:b/>
          <w:bCs/>
          <w:sz w:val="24"/>
          <w:szCs w:val="24"/>
          <w:rtl/>
        </w:rPr>
        <w:t>הידים</w:t>
      </w:r>
      <w:proofErr w:type="spellEnd"/>
      <w:r w:rsidRPr="00924FE1">
        <w:rPr>
          <w:rFonts w:hint="cs"/>
          <w:sz w:val="24"/>
          <w:szCs w:val="24"/>
          <w:rtl/>
        </w:rPr>
        <w:t>?</w:t>
      </w:r>
      <w:r w:rsidRPr="00672A27">
        <w:rPr>
          <w:sz w:val="24"/>
          <w:szCs w:val="24"/>
          <w:rtl/>
        </w:rPr>
        <w:t xml:space="preserve"> </w:t>
      </w:r>
      <w:r w:rsidRPr="00672A27">
        <w:rPr>
          <w:rFonts w:hint="cs"/>
          <w:sz w:val="24"/>
          <w:szCs w:val="24"/>
          <w:rtl/>
        </w:rPr>
        <w:t>אין</w:t>
      </w:r>
      <w:r w:rsidRPr="00672A27">
        <w:rPr>
          <w:sz w:val="24"/>
          <w:szCs w:val="24"/>
          <w:rtl/>
        </w:rPr>
        <w:t xml:space="preserve"> </w:t>
      </w:r>
      <w:proofErr w:type="spellStart"/>
      <w:r w:rsidRPr="00672A27">
        <w:rPr>
          <w:rFonts w:hint="cs"/>
          <w:sz w:val="24"/>
          <w:szCs w:val="24"/>
          <w:rtl/>
        </w:rPr>
        <w:t>תימר</w:t>
      </w:r>
      <w:proofErr w:type="spellEnd"/>
      <w:r w:rsidRPr="00672A27">
        <w:rPr>
          <w:sz w:val="24"/>
          <w:szCs w:val="24"/>
          <w:rtl/>
        </w:rPr>
        <w:t xml:space="preserve"> </w:t>
      </w:r>
      <w:r w:rsidRPr="00672A27">
        <w:rPr>
          <w:rFonts w:hint="cs"/>
          <w:sz w:val="24"/>
          <w:szCs w:val="24"/>
          <w:rtl/>
        </w:rPr>
        <w:t>ההן</w:t>
      </w:r>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מטמא</w:t>
      </w:r>
      <w:r w:rsidRPr="00672A27">
        <w:rPr>
          <w:sz w:val="24"/>
          <w:szCs w:val="24"/>
          <w:rtl/>
        </w:rPr>
        <w:t xml:space="preserve"> </w:t>
      </w:r>
      <w:r w:rsidRPr="00672A27">
        <w:rPr>
          <w:rFonts w:hint="cs"/>
          <w:sz w:val="24"/>
          <w:szCs w:val="24"/>
          <w:rtl/>
        </w:rPr>
        <w:t>את</w:t>
      </w:r>
      <w:r w:rsidRPr="00672A27">
        <w:rPr>
          <w:sz w:val="24"/>
          <w:szCs w:val="24"/>
          <w:rtl/>
        </w:rPr>
        <w:t xml:space="preserve"> </w:t>
      </w:r>
      <w:proofErr w:type="spellStart"/>
      <w:r w:rsidRPr="00672A27">
        <w:rPr>
          <w:rFonts w:hint="cs"/>
          <w:sz w:val="24"/>
          <w:szCs w:val="24"/>
          <w:rtl/>
        </w:rPr>
        <w:t>הידים</w:t>
      </w:r>
      <w:proofErr w:type="spellEnd"/>
      <w:r w:rsidRPr="00924FE1">
        <w:rPr>
          <w:rFonts w:hint="cs"/>
          <w:sz w:val="24"/>
          <w:szCs w:val="24"/>
          <w:rtl/>
        </w:rPr>
        <w:t>,</w:t>
      </w:r>
      <w:r w:rsidRPr="00924FE1">
        <w:rPr>
          <w:sz w:val="24"/>
          <w:szCs w:val="24"/>
          <w:rtl/>
        </w:rPr>
        <w:t xml:space="preserve"> </w:t>
      </w:r>
      <w:r w:rsidRPr="002C17B3">
        <w:rPr>
          <w:rFonts w:hint="cs"/>
          <w:b/>
          <w:bCs/>
          <w:sz w:val="24"/>
          <w:szCs w:val="24"/>
          <w:rtl/>
        </w:rPr>
        <w:t>פיגול</w:t>
      </w:r>
      <w:r w:rsidRPr="002C17B3">
        <w:rPr>
          <w:b/>
          <w:bCs/>
          <w:sz w:val="24"/>
          <w:szCs w:val="24"/>
          <w:rtl/>
        </w:rPr>
        <w:t xml:space="preserve"> </w:t>
      </w:r>
      <w:r w:rsidRPr="002C17B3">
        <w:rPr>
          <w:rFonts w:hint="cs"/>
          <w:b/>
          <w:bCs/>
          <w:sz w:val="24"/>
          <w:szCs w:val="24"/>
          <w:rtl/>
        </w:rPr>
        <w:t>ונותר</w:t>
      </w:r>
      <w:r w:rsidRPr="00672A27">
        <w:rPr>
          <w:sz w:val="24"/>
          <w:szCs w:val="24"/>
          <w:rtl/>
        </w:rPr>
        <w:t xml:space="preserve"> </w:t>
      </w:r>
      <w:r w:rsidRPr="00672A27">
        <w:rPr>
          <w:rFonts w:hint="cs"/>
          <w:sz w:val="24"/>
          <w:szCs w:val="24"/>
          <w:rtl/>
        </w:rPr>
        <w:t>אינן</w:t>
      </w:r>
      <w:r w:rsidRPr="00672A27">
        <w:rPr>
          <w:sz w:val="24"/>
          <w:szCs w:val="24"/>
          <w:rtl/>
        </w:rPr>
        <w:t xml:space="preserve"> </w:t>
      </w:r>
      <w:proofErr w:type="spellStart"/>
      <w:r w:rsidRPr="00672A27">
        <w:rPr>
          <w:rFonts w:hint="cs"/>
          <w:sz w:val="24"/>
          <w:szCs w:val="24"/>
          <w:rtl/>
        </w:rPr>
        <w:t>פוסלין</w:t>
      </w:r>
      <w:proofErr w:type="spellEnd"/>
      <w:r w:rsidRPr="00672A27">
        <w:rPr>
          <w:sz w:val="24"/>
          <w:szCs w:val="24"/>
          <w:rtl/>
        </w:rPr>
        <w:t xml:space="preserve"> </w:t>
      </w:r>
      <w:r w:rsidRPr="002C17B3">
        <w:rPr>
          <w:rFonts w:hint="cs"/>
          <w:b/>
          <w:bCs/>
          <w:sz w:val="24"/>
          <w:szCs w:val="24"/>
          <w:rtl/>
        </w:rPr>
        <w:t>בתרומה.</w:t>
      </w:r>
      <w:r w:rsidRPr="002C17B3">
        <w:rPr>
          <w:b/>
          <w:bCs/>
          <w:sz w:val="24"/>
          <w:szCs w:val="24"/>
          <w:rtl/>
        </w:rPr>
        <w:t xml:space="preserve"> </w:t>
      </w:r>
      <w:r w:rsidRPr="002C17B3">
        <w:rPr>
          <w:rFonts w:hint="cs"/>
          <w:b/>
          <w:bCs/>
          <w:sz w:val="24"/>
          <w:szCs w:val="24"/>
          <w:rtl/>
        </w:rPr>
        <w:t>אין</w:t>
      </w:r>
      <w:r w:rsidRPr="002C17B3">
        <w:rPr>
          <w:b/>
          <w:bCs/>
          <w:sz w:val="24"/>
          <w:szCs w:val="24"/>
          <w:rtl/>
        </w:rPr>
        <w:t xml:space="preserve"> </w:t>
      </w:r>
      <w:proofErr w:type="spellStart"/>
      <w:r w:rsidRPr="002C17B3">
        <w:rPr>
          <w:rFonts w:hint="cs"/>
          <w:b/>
          <w:bCs/>
          <w:sz w:val="24"/>
          <w:szCs w:val="24"/>
          <w:rtl/>
        </w:rPr>
        <w:t>תימר</w:t>
      </w:r>
      <w:proofErr w:type="spellEnd"/>
      <w:r w:rsidRPr="002C17B3">
        <w:rPr>
          <w:b/>
          <w:bCs/>
          <w:sz w:val="24"/>
          <w:szCs w:val="24"/>
          <w:rtl/>
        </w:rPr>
        <w:t xml:space="preserve"> </w:t>
      </w:r>
      <w:r w:rsidRPr="002C17B3">
        <w:rPr>
          <w:rFonts w:hint="cs"/>
          <w:b/>
          <w:bCs/>
          <w:sz w:val="24"/>
          <w:szCs w:val="24"/>
          <w:rtl/>
        </w:rPr>
        <w:t>פיגול</w:t>
      </w:r>
      <w:r w:rsidRPr="002C17B3">
        <w:rPr>
          <w:b/>
          <w:bCs/>
          <w:sz w:val="24"/>
          <w:szCs w:val="24"/>
          <w:rtl/>
        </w:rPr>
        <w:t xml:space="preserve"> </w:t>
      </w:r>
      <w:r w:rsidRPr="002C17B3">
        <w:rPr>
          <w:rFonts w:hint="cs"/>
          <w:b/>
          <w:bCs/>
          <w:sz w:val="24"/>
          <w:szCs w:val="24"/>
          <w:rtl/>
        </w:rPr>
        <w:t>ונותר</w:t>
      </w:r>
      <w:r w:rsidRPr="002C17B3">
        <w:rPr>
          <w:b/>
          <w:bCs/>
          <w:sz w:val="24"/>
          <w:szCs w:val="24"/>
          <w:rtl/>
        </w:rPr>
        <w:t xml:space="preserve"> </w:t>
      </w:r>
      <w:r w:rsidRPr="002C17B3">
        <w:rPr>
          <w:rFonts w:hint="cs"/>
          <w:b/>
          <w:bCs/>
          <w:sz w:val="24"/>
          <w:szCs w:val="24"/>
          <w:rtl/>
        </w:rPr>
        <w:t>אינן</w:t>
      </w:r>
      <w:r w:rsidRPr="002C17B3">
        <w:rPr>
          <w:b/>
          <w:bCs/>
          <w:sz w:val="24"/>
          <w:szCs w:val="24"/>
          <w:rtl/>
        </w:rPr>
        <w:t xml:space="preserve"> </w:t>
      </w:r>
      <w:proofErr w:type="spellStart"/>
      <w:r w:rsidRPr="002C17B3">
        <w:rPr>
          <w:rFonts w:hint="cs"/>
          <w:b/>
          <w:bCs/>
          <w:sz w:val="24"/>
          <w:szCs w:val="24"/>
          <w:rtl/>
        </w:rPr>
        <w:t>פוסלין</w:t>
      </w:r>
      <w:proofErr w:type="spellEnd"/>
      <w:r w:rsidRPr="002C17B3">
        <w:rPr>
          <w:b/>
          <w:bCs/>
          <w:sz w:val="24"/>
          <w:szCs w:val="24"/>
          <w:rtl/>
        </w:rPr>
        <w:t xml:space="preserve"> </w:t>
      </w:r>
      <w:r w:rsidRPr="002C17B3">
        <w:rPr>
          <w:rFonts w:hint="cs"/>
          <w:b/>
          <w:bCs/>
          <w:sz w:val="24"/>
          <w:szCs w:val="24"/>
          <w:rtl/>
        </w:rPr>
        <w:t>בתרומה,</w:t>
      </w:r>
      <w:r w:rsidRPr="002C17B3">
        <w:rPr>
          <w:b/>
          <w:bCs/>
          <w:sz w:val="24"/>
          <w:szCs w:val="24"/>
          <w:rtl/>
        </w:rPr>
        <w:t xml:space="preserve"> </w:t>
      </w:r>
      <w:r w:rsidRPr="002C17B3">
        <w:rPr>
          <w:rFonts w:hint="cs"/>
          <w:b/>
          <w:bCs/>
          <w:sz w:val="24"/>
          <w:szCs w:val="24"/>
          <w:rtl/>
        </w:rPr>
        <w:t>ההן</w:t>
      </w:r>
      <w:r w:rsidRPr="00672A27">
        <w:rPr>
          <w:sz w:val="24"/>
          <w:szCs w:val="24"/>
          <w:rtl/>
        </w:rPr>
        <w:t xml:space="preserve"> </w:t>
      </w:r>
      <w:r w:rsidRPr="00672A27">
        <w:rPr>
          <w:rFonts w:hint="cs"/>
          <w:sz w:val="24"/>
          <w:szCs w:val="24"/>
          <w:rtl/>
        </w:rPr>
        <w:t>יוצא</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גזרו</w:t>
      </w:r>
      <w:r w:rsidRPr="00672A27">
        <w:rPr>
          <w:sz w:val="24"/>
          <w:szCs w:val="24"/>
          <w:rtl/>
        </w:rPr>
        <w:t xml:space="preserve"> </w:t>
      </w:r>
      <w:r w:rsidRPr="00672A27">
        <w:rPr>
          <w:rFonts w:hint="cs"/>
          <w:sz w:val="24"/>
          <w:szCs w:val="24"/>
          <w:rtl/>
        </w:rPr>
        <w:t>עליו</w:t>
      </w:r>
      <w:r w:rsidRPr="00672A27">
        <w:rPr>
          <w:sz w:val="24"/>
          <w:szCs w:val="24"/>
          <w:rtl/>
        </w:rPr>
        <w:t xml:space="preserve"> </w:t>
      </w:r>
      <w:r w:rsidRPr="00672A27">
        <w:rPr>
          <w:rFonts w:hint="cs"/>
          <w:sz w:val="24"/>
          <w:szCs w:val="24"/>
          <w:rtl/>
        </w:rPr>
        <w:t>כלום</w:t>
      </w:r>
      <w:r w:rsidRPr="00924FE1">
        <w:rPr>
          <w:rFonts w:hint="cs"/>
          <w:sz w:val="24"/>
          <w:szCs w:val="24"/>
          <w:rtl/>
        </w:rPr>
        <w:t>.</w:t>
      </w:r>
      <w:r w:rsidRPr="00924FE1">
        <w:rPr>
          <w:sz w:val="24"/>
          <w:szCs w:val="24"/>
          <w:rtl/>
        </w:rPr>
        <w:t xml:space="preserve"> </w:t>
      </w:r>
      <w:r w:rsidRPr="002C17B3">
        <w:rPr>
          <w:rFonts w:hint="cs"/>
          <w:b/>
          <w:bCs/>
          <w:sz w:val="24"/>
          <w:szCs w:val="24"/>
          <w:rtl/>
        </w:rPr>
        <w:t>דאי לא</w:t>
      </w:r>
      <w:r w:rsidRPr="00672A27">
        <w:rPr>
          <w:sz w:val="24"/>
          <w:szCs w:val="24"/>
          <w:rtl/>
        </w:rPr>
        <w:t xml:space="preserve"> </w:t>
      </w:r>
      <w:r w:rsidRPr="00672A27">
        <w:rPr>
          <w:rFonts w:hint="cs"/>
          <w:sz w:val="24"/>
          <w:szCs w:val="24"/>
          <w:rtl/>
        </w:rPr>
        <w:t>כן</w:t>
      </w:r>
      <w:r w:rsidRPr="00924FE1">
        <w:rPr>
          <w:rFonts w:hint="cs"/>
          <w:sz w:val="24"/>
          <w:szCs w:val="24"/>
          <w:rtl/>
        </w:rPr>
        <w:t>,</w:t>
      </w:r>
      <w:r w:rsidRPr="00672A27">
        <w:rPr>
          <w:sz w:val="24"/>
          <w:szCs w:val="24"/>
          <w:rtl/>
        </w:rPr>
        <w:t xml:space="preserve"> </w:t>
      </w:r>
      <w:r w:rsidRPr="00672A27">
        <w:rPr>
          <w:rFonts w:hint="cs"/>
          <w:sz w:val="24"/>
          <w:szCs w:val="24"/>
          <w:rtl/>
        </w:rPr>
        <w:t>יטמא</w:t>
      </w:r>
      <w:r w:rsidRPr="00672A27">
        <w:rPr>
          <w:sz w:val="24"/>
          <w:szCs w:val="24"/>
          <w:rtl/>
        </w:rPr>
        <w:t xml:space="preserve"> </w:t>
      </w:r>
      <w:r w:rsidRPr="00672A27">
        <w:rPr>
          <w:rFonts w:hint="cs"/>
          <w:sz w:val="24"/>
          <w:szCs w:val="24"/>
          <w:rtl/>
        </w:rPr>
        <w:t>צד</w:t>
      </w:r>
      <w:r w:rsidRPr="00672A27">
        <w:rPr>
          <w:sz w:val="24"/>
          <w:szCs w:val="24"/>
          <w:rtl/>
        </w:rPr>
        <w:t xml:space="preserve"> </w:t>
      </w:r>
      <w:r w:rsidRPr="00672A27">
        <w:rPr>
          <w:rFonts w:hint="cs"/>
          <w:sz w:val="24"/>
          <w:szCs w:val="24"/>
          <w:rtl/>
        </w:rPr>
        <w:t xml:space="preserve">החיצון </w:t>
      </w:r>
      <w:r w:rsidRPr="002C17B3">
        <w:rPr>
          <w:rFonts w:hint="cs"/>
          <w:b/>
          <w:bCs/>
          <w:sz w:val="24"/>
          <w:szCs w:val="24"/>
          <w:rtl/>
        </w:rPr>
        <w:t>שיצא</w:t>
      </w:r>
      <w:r w:rsidRPr="002C17B3">
        <w:rPr>
          <w:b/>
          <w:bCs/>
          <w:sz w:val="24"/>
          <w:szCs w:val="24"/>
          <w:rtl/>
        </w:rPr>
        <w:t xml:space="preserve"> </w:t>
      </w:r>
      <w:r w:rsidRPr="002C17B3">
        <w:rPr>
          <w:rFonts w:hint="cs"/>
          <w:b/>
          <w:bCs/>
          <w:sz w:val="24"/>
          <w:szCs w:val="24"/>
          <w:rtl/>
        </w:rPr>
        <w:t>את הצד</w:t>
      </w:r>
      <w:r w:rsidRPr="00672A27">
        <w:rPr>
          <w:sz w:val="24"/>
          <w:szCs w:val="24"/>
          <w:rtl/>
        </w:rPr>
        <w:t xml:space="preserve"> </w:t>
      </w:r>
      <w:r w:rsidRPr="00672A27">
        <w:rPr>
          <w:rFonts w:hint="cs"/>
          <w:sz w:val="24"/>
          <w:szCs w:val="24"/>
          <w:rtl/>
        </w:rPr>
        <w:t xml:space="preserve">הפנימי. </w:t>
      </w:r>
      <w:r w:rsidRPr="002C17B3">
        <w:rPr>
          <w:rFonts w:hint="cs"/>
          <w:b/>
          <w:bCs/>
          <w:sz w:val="24"/>
          <w:szCs w:val="24"/>
          <w:rtl/>
        </w:rPr>
        <w:t>ולמה אמרה המשנה שחותך את מה שיצא והשאר טהור?</w:t>
      </w:r>
      <w:r w:rsidRPr="002C17B3">
        <w:rPr>
          <w:b/>
          <w:bCs/>
          <w:sz w:val="24"/>
          <w:szCs w:val="24"/>
          <w:rtl/>
        </w:rPr>
        <w:t xml:space="preserve">. </w:t>
      </w:r>
      <w:proofErr w:type="spellStart"/>
      <w:r w:rsidRPr="002C17B3">
        <w:rPr>
          <w:rFonts w:hint="cs"/>
          <w:b/>
          <w:bCs/>
          <w:sz w:val="24"/>
          <w:szCs w:val="24"/>
          <w:rtl/>
        </w:rPr>
        <w:t>א</w:t>
      </w:r>
      <w:r w:rsidRPr="002C17B3">
        <w:rPr>
          <w:b/>
          <w:bCs/>
          <w:sz w:val="24"/>
          <w:szCs w:val="24"/>
          <w:rtl/>
        </w:rPr>
        <w:t>"</w:t>
      </w:r>
      <w:r w:rsidRPr="002C17B3">
        <w:rPr>
          <w:rFonts w:hint="cs"/>
          <w:b/>
          <w:bCs/>
          <w:sz w:val="24"/>
          <w:szCs w:val="24"/>
          <w:rtl/>
        </w:rPr>
        <w:t>ר</w:t>
      </w:r>
      <w:proofErr w:type="spellEnd"/>
      <w:r w:rsidRPr="002C17B3">
        <w:rPr>
          <w:b/>
          <w:bCs/>
          <w:sz w:val="24"/>
          <w:szCs w:val="24"/>
          <w:rtl/>
        </w:rPr>
        <w:t xml:space="preserve"> </w:t>
      </w:r>
      <w:r w:rsidRPr="002C17B3">
        <w:rPr>
          <w:rFonts w:hint="cs"/>
          <w:b/>
          <w:bCs/>
          <w:sz w:val="24"/>
          <w:szCs w:val="24"/>
          <w:rtl/>
        </w:rPr>
        <w:t>אבין.</w:t>
      </w:r>
      <w:r w:rsidRPr="00672A27">
        <w:rPr>
          <w:sz w:val="24"/>
          <w:szCs w:val="24"/>
          <w:rtl/>
        </w:rPr>
        <w:t xml:space="preserve"> </w:t>
      </w:r>
      <w:r w:rsidRPr="00672A27">
        <w:rPr>
          <w:rFonts w:hint="cs"/>
          <w:sz w:val="24"/>
          <w:szCs w:val="24"/>
          <w:rtl/>
        </w:rPr>
        <w:t>מאן</w:t>
      </w:r>
      <w:r w:rsidRPr="00672A27">
        <w:rPr>
          <w:sz w:val="24"/>
          <w:szCs w:val="24"/>
          <w:rtl/>
        </w:rPr>
        <w:t xml:space="preserve"> </w:t>
      </w:r>
      <w:proofErr w:type="spellStart"/>
      <w:r w:rsidRPr="00672A27">
        <w:rPr>
          <w:rFonts w:hint="cs"/>
          <w:sz w:val="24"/>
          <w:szCs w:val="24"/>
          <w:rtl/>
        </w:rPr>
        <w:t>אית</w:t>
      </w:r>
      <w:proofErr w:type="spellEnd"/>
      <w:r w:rsidRPr="00672A27">
        <w:rPr>
          <w:sz w:val="24"/>
          <w:szCs w:val="24"/>
          <w:rtl/>
        </w:rPr>
        <w:t xml:space="preserve"> </w:t>
      </w:r>
      <w:r w:rsidRPr="00672A27">
        <w:rPr>
          <w:rFonts w:hint="cs"/>
          <w:sz w:val="24"/>
          <w:szCs w:val="24"/>
          <w:rtl/>
        </w:rPr>
        <w:t>ליה</w:t>
      </w:r>
      <w:r w:rsidRPr="00672A27">
        <w:rPr>
          <w:sz w:val="24"/>
          <w:szCs w:val="24"/>
          <w:rtl/>
        </w:rPr>
        <w:t xml:space="preserve"> </w:t>
      </w:r>
      <w:r w:rsidRPr="00672A27">
        <w:rPr>
          <w:rFonts w:hint="cs"/>
          <w:sz w:val="24"/>
          <w:szCs w:val="24"/>
          <w:rtl/>
        </w:rPr>
        <w:t>דבר</w:t>
      </w:r>
      <w:r w:rsidRPr="00672A27">
        <w:rPr>
          <w:sz w:val="24"/>
          <w:szCs w:val="24"/>
          <w:rtl/>
        </w:rPr>
        <w:t xml:space="preserve"> </w:t>
      </w:r>
      <w:r w:rsidRPr="002C17B3">
        <w:rPr>
          <w:rFonts w:hint="cs"/>
          <w:b/>
          <w:bCs/>
          <w:sz w:val="24"/>
          <w:szCs w:val="24"/>
          <w:rtl/>
        </w:rPr>
        <w:t>טמא</w:t>
      </w:r>
      <w:r w:rsidRPr="00924FE1">
        <w:rPr>
          <w:sz w:val="24"/>
          <w:szCs w:val="24"/>
          <w:rtl/>
        </w:rPr>
        <w:t xml:space="preserve"> </w:t>
      </w:r>
      <w:r w:rsidRPr="00672A27">
        <w:rPr>
          <w:rFonts w:hint="cs"/>
          <w:sz w:val="24"/>
          <w:szCs w:val="24"/>
          <w:rtl/>
        </w:rPr>
        <w:t>מחמת</w:t>
      </w:r>
      <w:r w:rsidRPr="00672A27">
        <w:rPr>
          <w:sz w:val="24"/>
          <w:szCs w:val="24"/>
          <w:rtl/>
        </w:rPr>
        <w:t xml:space="preserve"> </w:t>
      </w:r>
      <w:r w:rsidRPr="00672A27">
        <w:rPr>
          <w:rFonts w:hint="cs"/>
          <w:sz w:val="24"/>
          <w:szCs w:val="24"/>
          <w:rtl/>
        </w:rPr>
        <w:t>מגע עצמו</w:t>
      </w:r>
      <w:r>
        <w:rPr>
          <w:rFonts w:hint="cs"/>
          <w:sz w:val="24"/>
          <w:szCs w:val="24"/>
          <w:rtl/>
        </w:rPr>
        <w:t>,</w:t>
      </w:r>
      <w:r w:rsidRPr="00924FE1">
        <w:rPr>
          <w:sz w:val="24"/>
          <w:szCs w:val="24"/>
          <w:rtl/>
        </w:rPr>
        <w:t xml:space="preserve"> </w:t>
      </w:r>
      <w:r w:rsidRPr="002C17B3">
        <w:rPr>
          <w:rFonts w:hint="cs"/>
          <w:b/>
          <w:bCs/>
          <w:sz w:val="24"/>
          <w:szCs w:val="24"/>
          <w:rtl/>
        </w:rPr>
        <w:t>לא</w:t>
      </w:r>
      <w:r w:rsidRPr="002C17B3">
        <w:rPr>
          <w:b/>
          <w:bCs/>
          <w:sz w:val="24"/>
          <w:szCs w:val="24"/>
          <w:rtl/>
        </w:rPr>
        <w:t xml:space="preserve"> </w:t>
      </w:r>
      <w:r w:rsidRPr="002C17B3">
        <w:rPr>
          <w:rFonts w:hint="cs"/>
          <w:b/>
          <w:bCs/>
          <w:sz w:val="24"/>
          <w:szCs w:val="24"/>
          <w:rtl/>
        </w:rPr>
        <w:t>רבי</w:t>
      </w:r>
      <w:r w:rsidRPr="002C17B3">
        <w:rPr>
          <w:b/>
          <w:bCs/>
          <w:sz w:val="24"/>
          <w:szCs w:val="24"/>
          <w:rtl/>
        </w:rPr>
        <w:t xml:space="preserve"> </w:t>
      </w:r>
      <w:r w:rsidRPr="002C17B3">
        <w:rPr>
          <w:rFonts w:hint="cs"/>
          <w:b/>
          <w:bCs/>
          <w:sz w:val="24"/>
          <w:szCs w:val="24"/>
          <w:rtl/>
        </w:rPr>
        <w:t xml:space="preserve">מאיר? ומשנתנו רבנן. אפילו </w:t>
      </w:r>
      <w:proofErr w:type="spellStart"/>
      <w:r w:rsidRPr="002C17B3">
        <w:rPr>
          <w:rFonts w:hint="cs"/>
          <w:b/>
          <w:bCs/>
          <w:sz w:val="24"/>
          <w:szCs w:val="24"/>
          <w:rtl/>
        </w:rPr>
        <w:t>תימא</w:t>
      </w:r>
      <w:proofErr w:type="spellEnd"/>
      <w:r w:rsidRPr="002C17B3">
        <w:rPr>
          <w:rFonts w:hint="cs"/>
          <w:b/>
          <w:bCs/>
          <w:sz w:val="24"/>
          <w:szCs w:val="24"/>
          <w:rtl/>
        </w:rPr>
        <w:t xml:space="preserve"> רבן. וכי</w:t>
      </w:r>
      <w:r w:rsidRPr="002C17B3">
        <w:rPr>
          <w:b/>
          <w:bCs/>
          <w:sz w:val="24"/>
          <w:szCs w:val="24"/>
          <w:rtl/>
        </w:rPr>
        <w:t xml:space="preserve"> </w:t>
      </w:r>
      <w:r w:rsidRPr="002C17B3">
        <w:rPr>
          <w:rFonts w:hint="cs"/>
          <w:b/>
          <w:bCs/>
          <w:sz w:val="24"/>
          <w:szCs w:val="24"/>
          <w:rtl/>
        </w:rPr>
        <w:t>לא</w:t>
      </w:r>
      <w:r w:rsidRPr="00924FE1">
        <w:rPr>
          <w:sz w:val="24"/>
          <w:szCs w:val="24"/>
          <w:rtl/>
        </w:rPr>
        <w:t xml:space="preserve"> </w:t>
      </w:r>
      <w:r w:rsidRPr="00672A27">
        <w:rPr>
          <w:rFonts w:hint="cs"/>
          <w:sz w:val="24"/>
          <w:szCs w:val="24"/>
          <w:rtl/>
        </w:rPr>
        <w:t>כן</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r w:rsidRPr="00672A27">
        <w:rPr>
          <w:rFonts w:hint="cs"/>
          <w:sz w:val="24"/>
          <w:szCs w:val="24"/>
          <w:rtl/>
        </w:rPr>
        <w:t>יוחנן</w:t>
      </w:r>
      <w:r w:rsidRPr="00924FE1">
        <w:rPr>
          <w:rFonts w:hint="cs"/>
          <w:sz w:val="24"/>
          <w:szCs w:val="24"/>
          <w:rtl/>
        </w:rPr>
        <w:t>,</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הדברים</w:t>
      </w:r>
      <w:r w:rsidRPr="00672A27">
        <w:rPr>
          <w:sz w:val="24"/>
          <w:szCs w:val="24"/>
          <w:rtl/>
        </w:rPr>
        <w:t xml:space="preserve"> </w:t>
      </w:r>
      <w:r w:rsidRPr="002C17B3">
        <w:rPr>
          <w:rFonts w:hint="cs"/>
          <w:b/>
          <w:bCs/>
          <w:sz w:val="24"/>
          <w:szCs w:val="24"/>
          <w:rtl/>
        </w:rPr>
        <w:t xml:space="preserve">שנטמאו כגון הוציא עובר את ידו ונקרעו </w:t>
      </w:r>
      <w:proofErr w:type="spellStart"/>
      <w:r w:rsidRPr="002C17B3">
        <w:rPr>
          <w:rFonts w:hint="cs"/>
          <w:b/>
          <w:bCs/>
          <w:sz w:val="24"/>
          <w:szCs w:val="24"/>
          <w:rtl/>
        </w:rPr>
        <w:t>טהורין</w:t>
      </w:r>
      <w:proofErr w:type="spellEnd"/>
      <w:r w:rsidRPr="00924FE1">
        <w:rPr>
          <w:sz w:val="24"/>
          <w:szCs w:val="24"/>
          <w:rtl/>
        </w:rPr>
        <w:t xml:space="preserve"> </w:t>
      </w:r>
      <w:r>
        <w:rPr>
          <w:rFonts w:hint="cs"/>
          <w:sz w:val="24"/>
          <w:szCs w:val="24"/>
          <w:rtl/>
        </w:rPr>
        <w:t xml:space="preserve"> </w:t>
      </w:r>
      <w:r w:rsidRPr="00E744B6">
        <w:rPr>
          <w:rFonts w:hint="cs"/>
          <w:sz w:val="16"/>
          <w:szCs w:val="16"/>
          <w:rtl/>
        </w:rPr>
        <w:t>החלק הנשאר</w:t>
      </w:r>
      <w:r>
        <w:rPr>
          <w:rFonts w:hint="cs"/>
          <w:sz w:val="24"/>
          <w:szCs w:val="24"/>
          <w:rtl/>
        </w:rPr>
        <w:t xml:space="preserve"> </w:t>
      </w:r>
      <w:r w:rsidRPr="002C17B3">
        <w:rPr>
          <w:rFonts w:hint="cs"/>
          <w:b/>
          <w:bCs/>
          <w:sz w:val="24"/>
          <w:szCs w:val="24"/>
          <w:rtl/>
        </w:rPr>
        <w:t>בשחתך את רובן</w:t>
      </w:r>
      <w:r>
        <w:rPr>
          <w:rFonts w:hint="cs"/>
          <w:sz w:val="24"/>
          <w:szCs w:val="24"/>
          <w:rtl/>
        </w:rPr>
        <w:t>.</w:t>
      </w:r>
      <w:r w:rsidRPr="00672A27">
        <w:rPr>
          <w:sz w:val="24"/>
          <w:szCs w:val="24"/>
          <w:rtl/>
        </w:rPr>
        <w:t xml:space="preserve"> </w:t>
      </w:r>
      <w:r w:rsidRPr="00672A27">
        <w:rPr>
          <w:rFonts w:hint="cs"/>
          <w:sz w:val="24"/>
          <w:szCs w:val="24"/>
          <w:rtl/>
        </w:rPr>
        <w:t>כיון</w:t>
      </w:r>
      <w:r w:rsidRPr="00672A27">
        <w:rPr>
          <w:sz w:val="24"/>
          <w:szCs w:val="24"/>
          <w:rtl/>
        </w:rPr>
        <w:t xml:space="preserve"> </w:t>
      </w:r>
      <w:r w:rsidRPr="00672A27">
        <w:rPr>
          <w:rFonts w:hint="cs"/>
          <w:sz w:val="24"/>
          <w:szCs w:val="24"/>
          <w:rtl/>
        </w:rPr>
        <w:t>שחיתך</w:t>
      </w:r>
      <w:r w:rsidRPr="00672A27">
        <w:rPr>
          <w:sz w:val="24"/>
          <w:szCs w:val="24"/>
          <w:rtl/>
        </w:rPr>
        <w:t xml:space="preserve"> </w:t>
      </w:r>
      <w:r w:rsidRPr="00672A27">
        <w:rPr>
          <w:rFonts w:hint="cs"/>
          <w:sz w:val="24"/>
          <w:szCs w:val="24"/>
          <w:rtl/>
        </w:rPr>
        <w:t>רובן</w:t>
      </w:r>
      <w:r w:rsidRPr="00672A27">
        <w:rPr>
          <w:sz w:val="24"/>
          <w:szCs w:val="24"/>
          <w:rtl/>
        </w:rPr>
        <w:t xml:space="preserve"> </w:t>
      </w:r>
      <w:r w:rsidRPr="002C17B3">
        <w:rPr>
          <w:rFonts w:hint="cs"/>
          <w:b/>
          <w:bCs/>
          <w:sz w:val="24"/>
          <w:szCs w:val="24"/>
          <w:rtl/>
        </w:rPr>
        <w:t>לאו</w:t>
      </w:r>
      <w:r w:rsidRPr="00672A27">
        <w:rPr>
          <w:sz w:val="24"/>
          <w:szCs w:val="24"/>
          <w:rtl/>
        </w:rPr>
        <w:t xml:space="preserve"> </w:t>
      </w:r>
      <w:r w:rsidRPr="00672A27">
        <w:rPr>
          <w:rFonts w:hint="cs"/>
          <w:sz w:val="24"/>
          <w:szCs w:val="24"/>
          <w:rtl/>
        </w:rPr>
        <w:t>כפרוש</w:t>
      </w:r>
      <w:r w:rsidRPr="00672A27">
        <w:rPr>
          <w:sz w:val="24"/>
          <w:szCs w:val="24"/>
          <w:rtl/>
        </w:rPr>
        <w:t xml:space="preserve"> </w:t>
      </w:r>
      <w:r w:rsidRPr="00672A27">
        <w:rPr>
          <w:rFonts w:hint="cs"/>
          <w:sz w:val="24"/>
          <w:szCs w:val="24"/>
          <w:rtl/>
        </w:rPr>
        <w:t>הוא</w:t>
      </w:r>
      <w:r>
        <w:rPr>
          <w:rFonts w:hint="cs"/>
          <w:sz w:val="24"/>
          <w:szCs w:val="24"/>
          <w:rtl/>
        </w:rPr>
        <w:t>?</w:t>
      </w:r>
      <w:r w:rsidRPr="00924FE1">
        <w:rPr>
          <w:sz w:val="24"/>
          <w:szCs w:val="24"/>
          <w:rtl/>
        </w:rPr>
        <w:t xml:space="preserve"> </w:t>
      </w:r>
      <w:r w:rsidRPr="002C17B3">
        <w:rPr>
          <w:rFonts w:hint="cs"/>
          <w:b/>
          <w:bCs/>
          <w:sz w:val="24"/>
          <w:szCs w:val="24"/>
          <w:rtl/>
        </w:rPr>
        <w:t>יהא</w:t>
      </w:r>
      <w:r w:rsidRPr="002C17B3">
        <w:rPr>
          <w:b/>
          <w:bCs/>
          <w:sz w:val="24"/>
          <w:szCs w:val="24"/>
          <w:rtl/>
        </w:rPr>
        <w:t xml:space="preserve"> </w:t>
      </w:r>
      <w:r w:rsidRPr="002C17B3">
        <w:rPr>
          <w:rFonts w:hint="cs"/>
          <w:b/>
          <w:bCs/>
          <w:sz w:val="24"/>
          <w:szCs w:val="24"/>
          <w:rtl/>
        </w:rPr>
        <w:t>כנוגע</w:t>
      </w:r>
      <w:r w:rsidRPr="00672A27">
        <w:rPr>
          <w:sz w:val="24"/>
          <w:szCs w:val="24"/>
          <w:rtl/>
        </w:rPr>
        <w:t xml:space="preserve"> </w:t>
      </w:r>
      <w:r w:rsidRPr="00672A27">
        <w:rPr>
          <w:rFonts w:hint="cs"/>
          <w:sz w:val="24"/>
          <w:szCs w:val="24"/>
          <w:rtl/>
        </w:rPr>
        <w:t>בו</w:t>
      </w:r>
      <w:r w:rsidRPr="00672A27">
        <w:rPr>
          <w:sz w:val="24"/>
          <w:szCs w:val="24"/>
          <w:rtl/>
        </w:rPr>
        <w:t xml:space="preserve"> </w:t>
      </w:r>
      <w:r w:rsidRPr="00672A27">
        <w:rPr>
          <w:rFonts w:hint="cs"/>
          <w:sz w:val="24"/>
          <w:szCs w:val="24"/>
          <w:rtl/>
        </w:rPr>
        <w:t>ויהא</w:t>
      </w:r>
      <w:r w:rsidRPr="00672A27">
        <w:rPr>
          <w:sz w:val="24"/>
          <w:szCs w:val="24"/>
          <w:rtl/>
        </w:rPr>
        <w:t xml:space="preserve"> </w:t>
      </w:r>
      <w:r w:rsidRPr="00672A27">
        <w:rPr>
          <w:rFonts w:hint="cs"/>
          <w:sz w:val="24"/>
          <w:szCs w:val="24"/>
          <w:rtl/>
        </w:rPr>
        <w:t>פסול</w:t>
      </w:r>
      <w:r w:rsidRPr="00924FE1">
        <w:rPr>
          <w:rFonts w:hint="cs"/>
          <w:sz w:val="24"/>
          <w:szCs w:val="24"/>
          <w:rtl/>
        </w:rPr>
        <w:t>?</w:t>
      </w:r>
      <w:r w:rsidRPr="00924FE1">
        <w:rPr>
          <w:sz w:val="24"/>
          <w:szCs w:val="24"/>
          <w:rtl/>
        </w:rPr>
        <w:t xml:space="preserve">. </w:t>
      </w:r>
      <w:proofErr w:type="spellStart"/>
      <w:r w:rsidRPr="002C17B3">
        <w:rPr>
          <w:rFonts w:hint="cs"/>
          <w:b/>
          <w:bCs/>
          <w:sz w:val="24"/>
          <w:szCs w:val="24"/>
          <w:rtl/>
        </w:rPr>
        <w:t>א</w:t>
      </w:r>
      <w:r w:rsidRPr="002C17B3">
        <w:rPr>
          <w:b/>
          <w:bCs/>
          <w:sz w:val="24"/>
          <w:szCs w:val="24"/>
          <w:rtl/>
        </w:rPr>
        <w:t>"</w:t>
      </w:r>
      <w:r w:rsidRPr="002C17B3">
        <w:rPr>
          <w:rFonts w:hint="cs"/>
          <w:b/>
          <w:bCs/>
          <w:sz w:val="24"/>
          <w:szCs w:val="24"/>
          <w:rtl/>
        </w:rPr>
        <w:t>ר</w:t>
      </w:r>
      <w:proofErr w:type="spellEnd"/>
      <w:r w:rsidRPr="002C17B3">
        <w:rPr>
          <w:b/>
          <w:bCs/>
          <w:sz w:val="24"/>
          <w:szCs w:val="24"/>
          <w:rtl/>
        </w:rPr>
        <w:t xml:space="preserve"> </w:t>
      </w:r>
      <w:r w:rsidRPr="002C17B3">
        <w:rPr>
          <w:rFonts w:hint="cs"/>
          <w:b/>
          <w:bCs/>
          <w:sz w:val="24"/>
          <w:szCs w:val="24"/>
          <w:rtl/>
        </w:rPr>
        <w:t>חנניה</w:t>
      </w:r>
      <w:r w:rsidRPr="00672A27">
        <w:rPr>
          <w:sz w:val="24"/>
          <w:szCs w:val="24"/>
          <w:rtl/>
        </w:rPr>
        <w:t xml:space="preserve"> </w:t>
      </w:r>
      <w:r w:rsidRPr="00672A27">
        <w:rPr>
          <w:rFonts w:hint="cs"/>
          <w:sz w:val="24"/>
          <w:szCs w:val="24"/>
          <w:rtl/>
        </w:rPr>
        <w:t>במחתך</w:t>
      </w:r>
      <w:r w:rsidRPr="00672A27">
        <w:rPr>
          <w:sz w:val="24"/>
          <w:szCs w:val="24"/>
          <w:rtl/>
        </w:rPr>
        <w:t xml:space="preserve"> </w:t>
      </w:r>
      <w:r w:rsidRPr="00672A27">
        <w:rPr>
          <w:rFonts w:hint="cs"/>
          <w:sz w:val="24"/>
          <w:szCs w:val="24"/>
          <w:rtl/>
        </w:rPr>
        <w:t>כל</w:t>
      </w:r>
      <w:r w:rsidRPr="00672A27">
        <w:rPr>
          <w:sz w:val="24"/>
          <w:szCs w:val="24"/>
          <w:rtl/>
        </w:rPr>
        <w:t xml:space="preserve"> </w:t>
      </w:r>
      <w:r w:rsidRPr="00672A27">
        <w:rPr>
          <w:rFonts w:hint="cs"/>
          <w:sz w:val="24"/>
          <w:szCs w:val="24"/>
          <w:rtl/>
        </w:rPr>
        <w:t xml:space="preserve">שהוא </w:t>
      </w:r>
      <w:r w:rsidRPr="002C17B3">
        <w:rPr>
          <w:rFonts w:hint="cs"/>
          <w:b/>
          <w:bCs/>
          <w:sz w:val="24"/>
          <w:szCs w:val="24"/>
          <w:rtl/>
        </w:rPr>
        <w:t>שאן בו שיעור לטמא</w:t>
      </w:r>
      <w:r w:rsidRPr="00672A27">
        <w:rPr>
          <w:sz w:val="24"/>
          <w:szCs w:val="24"/>
          <w:rtl/>
        </w:rPr>
        <w:t xml:space="preserve"> </w:t>
      </w:r>
      <w:r w:rsidRPr="00672A27">
        <w:rPr>
          <w:rFonts w:hint="cs"/>
          <w:sz w:val="24"/>
          <w:szCs w:val="24"/>
          <w:rtl/>
        </w:rPr>
        <w:t>ומשליך</w:t>
      </w:r>
      <w:r w:rsidRPr="00924FE1">
        <w:rPr>
          <w:rFonts w:hint="cs"/>
          <w:sz w:val="24"/>
          <w:szCs w:val="24"/>
          <w:rtl/>
        </w:rPr>
        <w:t>.</w:t>
      </w:r>
      <w:r>
        <w:rPr>
          <w:rFonts w:hint="cs"/>
          <w:sz w:val="24"/>
          <w:szCs w:val="24"/>
          <w:rtl/>
        </w:rPr>
        <w:t xml:space="preserve"> </w:t>
      </w:r>
      <w:r w:rsidRPr="002C17B3">
        <w:rPr>
          <w:rFonts w:hint="cs"/>
          <w:b/>
          <w:bCs/>
          <w:sz w:val="28"/>
          <w:szCs w:val="28"/>
          <w:rtl/>
        </w:rPr>
        <w:t>תנן</w:t>
      </w:r>
      <w:r w:rsidRPr="002C17B3">
        <w:rPr>
          <w:rFonts w:hint="cs"/>
          <w:b/>
          <w:bCs/>
          <w:sz w:val="24"/>
          <w:szCs w:val="24"/>
          <w:rtl/>
        </w:rPr>
        <w:t>, בירך</w:t>
      </w:r>
      <w:r w:rsidRPr="002C17B3">
        <w:rPr>
          <w:b/>
          <w:bCs/>
          <w:sz w:val="24"/>
          <w:szCs w:val="24"/>
          <w:rtl/>
        </w:rPr>
        <w:t xml:space="preserve"> </w:t>
      </w:r>
      <w:r w:rsidRPr="002C17B3">
        <w:rPr>
          <w:rFonts w:hint="cs"/>
          <w:b/>
          <w:bCs/>
          <w:sz w:val="24"/>
          <w:szCs w:val="24"/>
          <w:rtl/>
        </w:rPr>
        <w:t>ברכות</w:t>
      </w:r>
      <w:r w:rsidRPr="00924FE1">
        <w:rPr>
          <w:sz w:val="24"/>
          <w:szCs w:val="24"/>
          <w:rtl/>
        </w:rPr>
        <w:t xml:space="preserve"> </w:t>
      </w:r>
      <w:r w:rsidRPr="002C17B3">
        <w:rPr>
          <w:rFonts w:hint="cs"/>
          <w:b/>
          <w:bCs/>
          <w:sz w:val="24"/>
          <w:szCs w:val="24"/>
          <w:rtl/>
        </w:rPr>
        <w:t>הפסח,</w:t>
      </w:r>
      <w:r w:rsidRPr="002C17B3">
        <w:rPr>
          <w:b/>
          <w:bCs/>
          <w:sz w:val="24"/>
          <w:szCs w:val="24"/>
          <w:rtl/>
        </w:rPr>
        <w:t xml:space="preserve"> </w:t>
      </w:r>
      <w:r w:rsidRPr="002C17B3">
        <w:rPr>
          <w:rFonts w:hint="cs"/>
          <w:b/>
          <w:bCs/>
          <w:sz w:val="24"/>
          <w:szCs w:val="24"/>
          <w:rtl/>
        </w:rPr>
        <w:t>פטר</w:t>
      </w:r>
      <w:r w:rsidRPr="002C17B3">
        <w:rPr>
          <w:b/>
          <w:bCs/>
          <w:sz w:val="24"/>
          <w:szCs w:val="24"/>
          <w:rtl/>
        </w:rPr>
        <w:t xml:space="preserve"> </w:t>
      </w:r>
      <w:r w:rsidRPr="002C17B3">
        <w:rPr>
          <w:rFonts w:hint="cs"/>
          <w:b/>
          <w:bCs/>
          <w:sz w:val="24"/>
          <w:szCs w:val="24"/>
          <w:rtl/>
        </w:rPr>
        <w:t>את</w:t>
      </w:r>
      <w:r w:rsidRPr="002C17B3">
        <w:rPr>
          <w:b/>
          <w:bCs/>
          <w:sz w:val="24"/>
          <w:szCs w:val="24"/>
          <w:rtl/>
        </w:rPr>
        <w:t xml:space="preserve"> </w:t>
      </w:r>
      <w:r w:rsidRPr="002C17B3">
        <w:rPr>
          <w:rFonts w:hint="cs"/>
          <w:b/>
          <w:bCs/>
          <w:sz w:val="24"/>
          <w:szCs w:val="24"/>
          <w:rtl/>
        </w:rPr>
        <w:t>של</w:t>
      </w:r>
      <w:r w:rsidRPr="002C17B3">
        <w:rPr>
          <w:b/>
          <w:bCs/>
          <w:sz w:val="24"/>
          <w:szCs w:val="24"/>
          <w:rtl/>
        </w:rPr>
        <w:t xml:space="preserve"> </w:t>
      </w:r>
      <w:r w:rsidRPr="002C17B3">
        <w:rPr>
          <w:rFonts w:hint="cs"/>
          <w:b/>
          <w:bCs/>
          <w:sz w:val="24"/>
          <w:szCs w:val="24"/>
          <w:rtl/>
        </w:rPr>
        <w:t>זבח</w:t>
      </w:r>
      <w:r w:rsidRPr="002C17B3">
        <w:rPr>
          <w:b/>
          <w:bCs/>
          <w:sz w:val="24"/>
          <w:szCs w:val="24"/>
          <w:rtl/>
        </w:rPr>
        <w:t xml:space="preserve">. </w:t>
      </w:r>
      <w:r w:rsidRPr="002C17B3">
        <w:rPr>
          <w:rFonts w:hint="cs"/>
          <w:b/>
          <w:bCs/>
          <w:sz w:val="24"/>
          <w:szCs w:val="24"/>
          <w:rtl/>
        </w:rPr>
        <w:t>את</w:t>
      </w:r>
      <w:r w:rsidRPr="002C17B3">
        <w:rPr>
          <w:b/>
          <w:bCs/>
          <w:sz w:val="24"/>
          <w:szCs w:val="24"/>
          <w:rtl/>
        </w:rPr>
        <w:t xml:space="preserve"> </w:t>
      </w:r>
      <w:r w:rsidRPr="002C17B3">
        <w:rPr>
          <w:rFonts w:hint="cs"/>
          <w:b/>
          <w:bCs/>
          <w:sz w:val="24"/>
          <w:szCs w:val="24"/>
          <w:rtl/>
        </w:rPr>
        <w:t>של</w:t>
      </w:r>
      <w:r w:rsidRPr="002C17B3">
        <w:rPr>
          <w:b/>
          <w:bCs/>
          <w:sz w:val="24"/>
          <w:szCs w:val="24"/>
          <w:rtl/>
        </w:rPr>
        <w:t xml:space="preserve"> </w:t>
      </w:r>
      <w:r w:rsidRPr="002C17B3">
        <w:rPr>
          <w:rFonts w:hint="cs"/>
          <w:b/>
          <w:bCs/>
          <w:sz w:val="24"/>
          <w:szCs w:val="24"/>
          <w:rtl/>
        </w:rPr>
        <w:t>זבח</w:t>
      </w:r>
      <w:r w:rsidRPr="00924FE1">
        <w:rPr>
          <w:rFonts w:hint="cs"/>
          <w:sz w:val="24"/>
          <w:szCs w:val="24"/>
          <w:rtl/>
        </w:rPr>
        <w:t>,</w:t>
      </w:r>
      <w:r w:rsidRPr="00672A27">
        <w:rPr>
          <w:sz w:val="24"/>
          <w:szCs w:val="24"/>
          <w:rtl/>
        </w:rPr>
        <w:t xml:space="preserve"> </w:t>
      </w:r>
      <w:r w:rsidRPr="00672A27">
        <w:rPr>
          <w:rFonts w:hint="cs"/>
          <w:sz w:val="24"/>
          <w:szCs w:val="24"/>
          <w:rtl/>
        </w:rPr>
        <w:t>לא</w:t>
      </w:r>
      <w:r w:rsidRPr="00672A27">
        <w:rPr>
          <w:sz w:val="24"/>
          <w:szCs w:val="24"/>
          <w:rtl/>
        </w:rPr>
        <w:t xml:space="preserve"> </w:t>
      </w:r>
      <w:r w:rsidRPr="002C17B3">
        <w:rPr>
          <w:rFonts w:hint="cs"/>
          <w:b/>
          <w:bCs/>
          <w:sz w:val="24"/>
          <w:szCs w:val="24"/>
          <w:rtl/>
        </w:rPr>
        <w:t>פטר</w:t>
      </w:r>
      <w:r w:rsidRPr="002C17B3">
        <w:rPr>
          <w:b/>
          <w:bCs/>
          <w:sz w:val="24"/>
          <w:szCs w:val="24"/>
          <w:rtl/>
        </w:rPr>
        <w:t xml:space="preserve"> </w:t>
      </w:r>
      <w:r w:rsidRPr="002C17B3">
        <w:rPr>
          <w:rFonts w:hint="cs"/>
          <w:b/>
          <w:bCs/>
          <w:sz w:val="24"/>
          <w:szCs w:val="24"/>
          <w:rtl/>
        </w:rPr>
        <w:t>את</w:t>
      </w:r>
      <w:r w:rsidRPr="002C17B3">
        <w:rPr>
          <w:b/>
          <w:bCs/>
          <w:sz w:val="24"/>
          <w:szCs w:val="24"/>
          <w:rtl/>
        </w:rPr>
        <w:t xml:space="preserve"> </w:t>
      </w:r>
      <w:r w:rsidRPr="002C17B3">
        <w:rPr>
          <w:rFonts w:hint="cs"/>
          <w:b/>
          <w:bCs/>
          <w:sz w:val="24"/>
          <w:szCs w:val="24"/>
          <w:rtl/>
        </w:rPr>
        <w:t>של</w:t>
      </w:r>
      <w:r w:rsidRPr="002C17B3">
        <w:rPr>
          <w:b/>
          <w:bCs/>
          <w:sz w:val="24"/>
          <w:szCs w:val="24"/>
          <w:rtl/>
        </w:rPr>
        <w:t xml:space="preserve"> </w:t>
      </w:r>
      <w:r w:rsidRPr="002C17B3">
        <w:rPr>
          <w:rFonts w:hint="cs"/>
          <w:b/>
          <w:bCs/>
          <w:sz w:val="24"/>
          <w:szCs w:val="24"/>
          <w:rtl/>
        </w:rPr>
        <w:t>פסח</w:t>
      </w:r>
      <w:r>
        <w:rPr>
          <w:rFonts w:hint="cs"/>
          <w:sz w:val="24"/>
          <w:szCs w:val="24"/>
          <w:rtl/>
        </w:rPr>
        <w:t>.</w:t>
      </w:r>
      <w:r w:rsidRPr="00672A27">
        <w:rPr>
          <w:sz w:val="24"/>
          <w:szCs w:val="24"/>
          <w:rtl/>
        </w:rPr>
        <w:t xml:space="preserve"> </w:t>
      </w:r>
      <w:r w:rsidRPr="00672A27">
        <w:rPr>
          <w:rFonts w:hint="cs"/>
          <w:sz w:val="24"/>
          <w:szCs w:val="24"/>
          <w:rtl/>
        </w:rPr>
        <w:t>אמר</w:t>
      </w:r>
      <w:r w:rsidRPr="00672A27">
        <w:rPr>
          <w:sz w:val="24"/>
          <w:szCs w:val="24"/>
          <w:rtl/>
        </w:rPr>
        <w:t xml:space="preserve"> </w:t>
      </w:r>
      <w:r w:rsidRPr="00672A27">
        <w:rPr>
          <w:rFonts w:hint="cs"/>
          <w:sz w:val="24"/>
          <w:szCs w:val="24"/>
          <w:rtl/>
        </w:rPr>
        <w:t>רבי</w:t>
      </w:r>
      <w:r w:rsidRPr="00672A27">
        <w:rPr>
          <w:sz w:val="24"/>
          <w:szCs w:val="24"/>
          <w:rtl/>
        </w:rPr>
        <w:t xml:space="preserve"> </w:t>
      </w:r>
      <w:proofErr w:type="spellStart"/>
      <w:r w:rsidRPr="00672A27">
        <w:rPr>
          <w:rFonts w:hint="cs"/>
          <w:sz w:val="24"/>
          <w:szCs w:val="24"/>
          <w:rtl/>
        </w:rPr>
        <w:t>זעירא</w:t>
      </w:r>
      <w:proofErr w:type="spellEnd"/>
      <w:r w:rsidRPr="00924FE1">
        <w:rPr>
          <w:rFonts w:hint="cs"/>
          <w:sz w:val="24"/>
          <w:szCs w:val="24"/>
          <w:rtl/>
        </w:rPr>
        <w:t>,</w:t>
      </w:r>
      <w:r w:rsidRPr="00924FE1">
        <w:rPr>
          <w:sz w:val="24"/>
          <w:szCs w:val="24"/>
          <w:rtl/>
        </w:rPr>
        <w:t xml:space="preserve"> </w:t>
      </w:r>
      <w:r w:rsidRPr="002C17B3">
        <w:rPr>
          <w:rFonts w:hint="cs"/>
          <w:b/>
          <w:bCs/>
          <w:sz w:val="24"/>
          <w:szCs w:val="24"/>
          <w:rtl/>
        </w:rPr>
        <w:t>לא כן, אלא כך צריך לגרוס</w:t>
      </w:r>
      <w:r w:rsidRPr="00924FE1">
        <w:rPr>
          <w:rFonts w:hint="cs"/>
          <w:sz w:val="24"/>
          <w:szCs w:val="24"/>
          <w:rtl/>
        </w:rPr>
        <w:t>,</w:t>
      </w:r>
      <w:r w:rsidRPr="00672A27">
        <w:rPr>
          <w:sz w:val="24"/>
          <w:szCs w:val="24"/>
          <w:rtl/>
        </w:rPr>
        <w:t xml:space="preserve"> </w:t>
      </w:r>
      <w:r w:rsidRPr="00672A27">
        <w:rPr>
          <w:rFonts w:hint="cs"/>
          <w:sz w:val="24"/>
          <w:szCs w:val="24"/>
          <w:rtl/>
        </w:rPr>
        <w:t>ברך</w:t>
      </w:r>
      <w:r w:rsidRPr="00672A27">
        <w:rPr>
          <w:sz w:val="24"/>
          <w:szCs w:val="24"/>
          <w:rtl/>
        </w:rPr>
        <w:t xml:space="preserve"> </w:t>
      </w:r>
      <w:r w:rsidRPr="00672A27">
        <w:rPr>
          <w:rFonts w:hint="cs"/>
          <w:sz w:val="24"/>
          <w:szCs w:val="24"/>
          <w:rtl/>
        </w:rPr>
        <w:t>ברכת</w:t>
      </w:r>
      <w:r w:rsidRPr="00672A27">
        <w:rPr>
          <w:sz w:val="24"/>
          <w:szCs w:val="24"/>
          <w:rtl/>
        </w:rPr>
        <w:t xml:space="preserve"> </w:t>
      </w:r>
      <w:r w:rsidRPr="00672A27">
        <w:rPr>
          <w:rFonts w:hint="cs"/>
          <w:sz w:val="24"/>
          <w:szCs w:val="24"/>
          <w:rtl/>
        </w:rPr>
        <w:t>הפסח</w:t>
      </w:r>
      <w:r w:rsidRPr="00672A27">
        <w:rPr>
          <w:sz w:val="24"/>
          <w:szCs w:val="24"/>
          <w:rtl/>
        </w:rPr>
        <w:t xml:space="preserve"> </w:t>
      </w:r>
      <w:r w:rsidRPr="00672A27">
        <w:rPr>
          <w:rFonts w:hint="cs"/>
          <w:sz w:val="24"/>
          <w:szCs w:val="24"/>
          <w:rtl/>
        </w:rPr>
        <w:t>לא</w:t>
      </w:r>
      <w:r w:rsidRPr="00672A27">
        <w:rPr>
          <w:sz w:val="24"/>
          <w:szCs w:val="24"/>
          <w:rtl/>
        </w:rPr>
        <w:t xml:space="preserve"> </w:t>
      </w:r>
      <w:r w:rsidRPr="00672A27">
        <w:rPr>
          <w:rFonts w:hint="cs"/>
          <w:sz w:val="24"/>
          <w:szCs w:val="24"/>
          <w:rtl/>
        </w:rPr>
        <w:t>פטר</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זבח</w:t>
      </w:r>
      <w:r>
        <w:rPr>
          <w:rFonts w:hint="cs"/>
          <w:sz w:val="24"/>
          <w:szCs w:val="24"/>
          <w:rtl/>
        </w:rPr>
        <w:t>,</w:t>
      </w:r>
      <w:r w:rsidRPr="00672A27">
        <w:rPr>
          <w:sz w:val="24"/>
          <w:szCs w:val="24"/>
          <w:rtl/>
        </w:rPr>
        <w:t xml:space="preserve"> </w:t>
      </w:r>
      <w:r w:rsidRPr="00672A27">
        <w:rPr>
          <w:rFonts w:hint="cs"/>
          <w:sz w:val="24"/>
          <w:szCs w:val="24"/>
          <w:rtl/>
        </w:rPr>
        <w:t>ושל</w:t>
      </w:r>
      <w:r w:rsidRPr="00672A27">
        <w:rPr>
          <w:sz w:val="24"/>
          <w:szCs w:val="24"/>
          <w:rtl/>
        </w:rPr>
        <w:t xml:space="preserve"> </w:t>
      </w:r>
      <w:r w:rsidRPr="00672A27">
        <w:rPr>
          <w:rFonts w:hint="cs"/>
          <w:sz w:val="24"/>
          <w:szCs w:val="24"/>
          <w:rtl/>
        </w:rPr>
        <w:t>זבח</w:t>
      </w:r>
      <w:r w:rsidRPr="00672A27">
        <w:rPr>
          <w:sz w:val="24"/>
          <w:szCs w:val="24"/>
          <w:rtl/>
        </w:rPr>
        <w:t xml:space="preserve"> </w:t>
      </w:r>
      <w:r w:rsidRPr="00672A27">
        <w:rPr>
          <w:rFonts w:hint="cs"/>
          <w:sz w:val="24"/>
          <w:szCs w:val="24"/>
          <w:rtl/>
        </w:rPr>
        <w:t>פטר</w:t>
      </w:r>
      <w:r w:rsidRPr="00672A27">
        <w:rPr>
          <w:sz w:val="24"/>
          <w:szCs w:val="24"/>
          <w:rtl/>
        </w:rPr>
        <w:t xml:space="preserve"> </w:t>
      </w:r>
      <w:r w:rsidRPr="00672A27">
        <w:rPr>
          <w:rFonts w:hint="cs"/>
          <w:sz w:val="24"/>
          <w:szCs w:val="24"/>
          <w:rtl/>
        </w:rPr>
        <w:t>של</w:t>
      </w:r>
      <w:r w:rsidRPr="00672A27">
        <w:rPr>
          <w:sz w:val="24"/>
          <w:szCs w:val="24"/>
          <w:rtl/>
        </w:rPr>
        <w:t xml:space="preserve"> </w:t>
      </w:r>
      <w:r w:rsidRPr="00672A27">
        <w:rPr>
          <w:rFonts w:hint="cs"/>
          <w:sz w:val="24"/>
          <w:szCs w:val="24"/>
          <w:rtl/>
        </w:rPr>
        <w:t>פסח</w:t>
      </w:r>
      <w:r>
        <w:rPr>
          <w:rFonts w:hint="cs"/>
          <w:sz w:val="24"/>
          <w:szCs w:val="24"/>
          <w:rtl/>
        </w:rPr>
        <w:t>.</w:t>
      </w:r>
      <w:r w:rsidRPr="00672A27">
        <w:rPr>
          <w:sz w:val="24"/>
          <w:szCs w:val="24"/>
          <w:rtl/>
        </w:rPr>
        <w:t xml:space="preserve"> </w:t>
      </w:r>
      <w:r w:rsidRPr="00672A27">
        <w:rPr>
          <w:rFonts w:hint="cs"/>
          <w:sz w:val="24"/>
          <w:szCs w:val="24"/>
          <w:rtl/>
        </w:rPr>
        <w:t>שהפסח</w:t>
      </w:r>
      <w:r w:rsidRPr="00672A27">
        <w:rPr>
          <w:sz w:val="24"/>
          <w:szCs w:val="24"/>
          <w:rtl/>
        </w:rPr>
        <w:t xml:space="preserve"> </w:t>
      </w:r>
      <w:r w:rsidRPr="00672A27">
        <w:rPr>
          <w:rFonts w:hint="cs"/>
          <w:sz w:val="24"/>
          <w:szCs w:val="24"/>
          <w:rtl/>
        </w:rPr>
        <w:t>בכלל</w:t>
      </w:r>
      <w:r w:rsidRPr="00672A27">
        <w:rPr>
          <w:sz w:val="24"/>
          <w:szCs w:val="24"/>
          <w:rtl/>
        </w:rPr>
        <w:t xml:space="preserve"> </w:t>
      </w:r>
      <w:r w:rsidRPr="00672A27">
        <w:rPr>
          <w:rFonts w:hint="cs"/>
          <w:sz w:val="24"/>
          <w:szCs w:val="24"/>
          <w:rtl/>
        </w:rPr>
        <w:t>הזבח</w:t>
      </w:r>
      <w:r w:rsidRPr="00672A27">
        <w:rPr>
          <w:sz w:val="24"/>
          <w:szCs w:val="24"/>
          <w:rtl/>
        </w:rPr>
        <w:t xml:space="preserve">. </w:t>
      </w:r>
      <w:proofErr w:type="spellStart"/>
      <w:r w:rsidRPr="00672A27">
        <w:rPr>
          <w:rFonts w:hint="cs"/>
          <w:sz w:val="24"/>
          <w:szCs w:val="24"/>
          <w:rtl/>
        </w:rPr>
        <w:t>א</w:t>
      </w:r>
      <w:r w:rsidRPr="00672A27">
        <w:rPr>
          <w:sz w:val="24"/>
          <w:szCs w:val="24"/>
          <w:rtl/>
        </w:rPr>
        <w:t>"</w:t>
      </w:r>
      <w:r w:rsidRPr="00672A27">
        <w:rPr>
          <w:rFonts w:hint="cs"/>
          <w:sz w:val="24"/>
          <w:szCs w:val="24"/>
          <w:rtl/>
        </w:rPr>
        <w:t>ר</w:t>
      </w:r>
      <w:proofErr w:type="spellEnd"/>
      <w:r w:rsidRPr="00672A27">
        <w:rPr>
          <w:sz w:val="24"/>
          <w:szCs w:val="24"/>
          <w:rtl/>
        </w:rPr>
        <w:t xml:space="preserve"> </w:t>
      </w:r>
      <w:r w:rsidRPr="00672A27">
        <w:rPr>
          <w:rFonts w:hint="cs"/>
          <w:sz w:val="24"/>
          <w:szCs w:val="24"/>
          <w:rtl/>
        </w:rPr>
        <w:t>מנא</w:t>
      </w:r>
      <w:r w:rsidRPr="00672A27">
        <w:rPr>
          <w:sz w:val="24"/>
          <w:szCs w:val="24"/>
          <w:rtl/>
        </w:rPr>
        <w:t xml:space="preserve"> </w:t>
      </w:r>
      <w:r w:rsidRPr="002C17B3">
        <w:rPr>
          <w:rFonts w:hint="cs"/>
          <w:b/>
          <w:bCs/>
          <w:sz w:val="24"/>
          <w:szCs w:val="24"/>
          <w:rtl/>
        </w:rPr>
        <w:t>גרסת המשנה עיקר. שהפסח</w:t>
      </w:r>
      <w:r w:rsidRPr="00672A27">
        <w:rPr>
          <w:sz w:val="24"/>
          <w:szCs w:val="24"/>
          <w:rtl/>
        </w:rPr>
        <w:t xml:space="preserve"> </w:t>
      </w:r>
      <w:r w:rsidRPr="00672A27">
        <w:rPr>
          <w:rFonts w:hint="cs"/>
          <w:sz w:val="24"/>
          <w:szCs w:val="24"/>
          <w:rtl/>
        </w:rPr>
        <w:t>עיקר</w:t>
      </w:r>
      <w:r w:rsidRPr="00672A27">
        <w:rPr>
          <w:sz w:val="24"/>
          <w:szCs w:val="24"/>
          <w:rtl/>
        </w:rPr>
        <w:t xml:space="preserve"> </w:t>
      </w:r>
      <w:r w:rsidRPr="00672A27">
        <w:rPr>
          <w:rFonts w:hint="cs"/>
          <w:sz w:val="24"/>
          <w:szCs w:val="24"/>
          <w:rtl/>
        </w:rPr>
        <w:t>והזבח</w:t>
      </w:r>
      <w:r w:rsidRPr="00672A27">
        <w:rPr>
          <w:sz w:val="24"/>
          <w:szCs w:val="24"/>
          <w:rtl/>
        </w:rPr>
        <w:t xml:space="preserve"> </w:t>
      </w:r>
      <w:r w:rsidRPr="00672A27">
        <w:rPr>
          <w:rFonts w:hint="cs"/>
          <w:sz w:val="24"/>
          <w:szCs w:val="24"/>
          <w:rtl/>
        </w:rPr>
        <w:t>טפילה</w:t>
      </w:r>
      <w:r>
        <w:rPr>
          <w:rFonts w:hint="cs"/>
          <w:sz w:val="24"/>
          <w:szCs w:val="24"/>
          <w:rtl/>
        </w:rPr>
        <w:t xml:space="preserve"> </w:t>
      </w:r>
      <w:r w:rsidRPr="002C17B3">
        <w:rPr>
          <w:rFonts w:hint="cs"/>
          <w:b/>
          <w:bCs/>
          <w:sz w:val="24"/>
          <w:szCs w:val="24"/>
          <w:rtl/>
        </w:rPr>
        <w:t>ובכל מקום אם ברך על העיקר פטר את הטפלה, בירך על הטפילה לא פטר את העיקר.</w:t>
      </w:r>
    </w:p>
    <w:p w14:paraId="1EEBB47E" w14:textId="77777777" w:rsidR="00DB12F0" w:rsidRPr="00924FE1" w:rsidRDefault="00DB12F0" w:rsidP="00DB12F0">
      <w:pPr>
        <w:bidi/>
        <w:rPr>
          <w:sz w:val="24"/>
          <w:szCs w:val="24"/>
          <w:rtl/>
        </w:rPr>
      </w:pPr>
      <w:r w:rsidRPr="00672A27">
        <w:rPr>
          <w:rFonts w:hint="cs"/>
          <w:sz w:val="24"/>
          <w:szCs w:val="24"/>
          <w:rtl/>
        </w:rPr>
        <w:t>הדרן</w:t>
      </w:r>
      <w:r w:rsidRPr="00672A27">
        <w:rPr>
          <w:sz w:val="24"/>
          <w:szCs w:val="24"/>
          <w:rtl/>
        </w:rPr>
        <w:t xml:space="preserve"> </w:t>
      </w:r>
      <w:r w:rsidRPr="00672A27">
        <w:rPr>
          <w:rFonts w:hint="cs"/>
          <w:sz w:val="24"/>
          <w:szCs w:val="24"/>
          <w:rtl/>
        </w:rPr>
        <w:t>עלך</w:t>
      </w:r>
      <w:r w:rsidRPr="00672A27">
        <w:rPr>
          <w:sz w:val="24"/>
          <w:szCs w:val="24"/>
          <w:rtl/>
        </w:rPr>
        <w:t xml:space="preserve"> </w:t>
      </w:r>
      <w:r w:rsidRPr="00672A27">
        <w:rPr>
          <w:rFonts w:hint="cs"/>
          <w:sz w:val="24"/>
          <w:szCs w:val="24"/>
          <w:rtl/>
        </w:rPr>
        <w:t>פרק</w:t>
      </w:r>
      <w:r w:rsidRPr="00672A27">
        <w:rPr>
          <w:sz w:val="24"/>
          <w:szCs w:val="24"/>
          <w:rtl/>
        </w:rPr>
        <w:t xml:space="preserve"> </w:t>
      </w:r>
      <w:r w:rsidRPr="00672A27">
        <w:rPr>
          <w:rFonts w:hint="cs"/>
          <w:sz w:val="24"/>
          <w:szCs w:val="24"/>
          <w:rtl/>
        </w:rPr>
        <w:t>ערבי</w:t>
      </w:r>
      <w:r w:rsidRPr="00672A27">
        <w:rPr>
          <w:sz w:val="24"/>
          <w:szCs w:val="24"/>
          <w:rtl/>
        </w:rPr>
        <w:t xml:space="preserve"> </w:t>
      </w:r>
      <w:r w:rsidRPr="00672A27">
        <w:rPr>
          <w:rFonts w:hint="cs"/>
          <w:sz w:val="24"/>
          <w:szCs w:val="24"/>
          <w:rtl/>
        </w:rPr>
        <w:t>פסחים</w:t>
      </w:r>
      <w:r w:rsidRPr="00672A27">
        <w:rPr>
          <w:sz w:val="24"/>
          <w:szCs w:val="24"/>
          <w:rtl/>
        </w:rPr>
        <w:t xml:space="preserve"> </w:t>
      </w:r>
      <w:proofErr w:type="spellStart"/>
      <w:r w:rsidRPr="00672A27">
        <w:rPr>
          <w:rFonts w:hint="cs"/>
          <w:sz w:val="24"/>
          <w:szCs w:val="24"/>
          <w:rtl/>
        </w:rPr>
        <w:t>וסליקא</w:t>
      </w:r>
      <w:proofErr w:type="spellEnd"/>
      <w:r w:rsidRPr="00672A27">
        <w:rPr>
          <w:sz w:val="24"/>
          <w:szCs w:val="24"/>
          <w:rtl/>
        </w:rPr>
        <w:t xml:space="preserve"> </w:t>
      </w:r>
      <w:r w:rsidRPr="00672A27">
        <w:rPr>
          <w:rFonts w:hint="cs"/>
          <w:sz w:val="24"/>
          <w:szCs w:val="24"/>
          <w:rtl/>
        </w:rPr>
        <w:t>לה</w:t>
      </w:r>
      <w:r w:rsidRPr="00672A27">
        <w:rPr>
          <w:sz w:val="24"/>
          <w:szCs w:val="24"/>
          <w:rtl/>
        </w:rPr>
        <w:t xml:space="preserve"> </w:t>
      </w:r>
      <w:proofErr w:type="spellStart"/>
      <w:r w:rsidRPr="00672A27">
        <w:rPr>
          <w:rFonts w:hint="cs"/>
          <w:sz w:val="24"/>
          <w:szCs w:val="24"/>
          <w:rtl/>
        </w:rPr>
        <w:t>מסכתא</w:t>
      </w:r>
      <w:proofErr w:type="spellEnd"/>
      <w:r w:rsidRPr="00672A27">
        <w:rPr>
          <w:sz w:val="24"/>
          <w:szCs w:val="24"/>
          <w:rtl/>
        </w:rPr>
        <w:t xml:space="preserve"> </w:t>
      </w:r>
      <w:proofErr w:type="spellStart"/>
      <w:r w:rsidRPr="00672A27">
        <w:rPr>
          <w:rFonts w:hint="cs"/>
          <w:sz w:val="24"/>
          <w:szCs w:val="24"/>
          <w:rtl/>
        </w:rPr>
        <w:t>דפסחים</w:t>
      </w:r>
      <w:proofErr w:type="spellEnd"/>
    </w:p>
    <w:p w14:paraId="53780CBB" w14:textId="77777777" w:rsidR="00DB12F0" w:rsidRPr="00924FE1" w:rsidRDefault="00DB12F0" w:rsidP="00DB12F0">
      <w:pPr>
        <w:bidi/>
        <w:rPr>
          <w:sz w:val="24"/>
          <w:szCs w:val="24"/>
          <w:rtl/>
        </w:rPr>
      </w:pPr>
    </w:p>
    <w:p w14:paraId="3F8D3C4C" w14:textId="77777777" w:rsidR="00DB12F0" w:rsidRPr="00924FE1" w:rsidRDefault="00DB12F0" w:rsidP="00DB12F0">
      <w:pPr>
        <w:bidi/>
        <w:rPr>
          <w:sz w:val="24"/>
          <w:szCs w:val="24"/>
        </w:rPr>
      </w:pPr>
      <w:r w:rsidRPr="00924FE1">
        <w:rPr>
          <w:sz w:val="24"/>
          <w:szCs w:val="24"/>
          <w:rtl/>
        </w:rPr>
        <w:t xml:space="preserve"> </w:t>
      </w:r>
    </w:p>
    <w:p w14:paraId="284F0BB3" w14:textId="77777777" w:rsidR="00DB12F0" w:rsidRPr="00924FE1" w:rsidRDefault="00DB12F0" w:rsidP="00DB12F0">
      <w:pPr>
        <w:bidi/>
        <w:rPr>
          <w:sz w:val="24"/>
          <w:szCs w:val="24"/>
        </w:rPr>
      </w:pPr>
    </w:p>
    <w:p w14:paraId="7B808E91" w14:textId="77777777" w:rsidR="00DB12F0" w:rsidRPr="00924FE1" w:rsidRDefault="00DB12F0" w:rsidP="00DB12F0">
      <w:pPr>
        <w:bidi/>
        <w:rPr>
          <w:sz w:val="24"/>
          <w:szCs w:val="24"/>
        </w:rPr>
      </w:pPr>
    </w:p>
    <w:p w14:paraId="0DEA47E4" w14:textId="77777777" w:rsidR="00DB12F0" w:rsidRPr="000A4099" w:rsidRDefault="00DB12F0" w:rsidP="00672A27"/>
    <w:p w14:paraId="7CB3EB07" w14:textId="77777777" w:rsidR="00DB12F0" w:rsidRPr="00B75FD9" w:rsidRDefault="00DB12F0" w:rsidP="00DB12F0">
      <w:pPr>
        <w:bidi/>
        <w:rPr>
          <w:sz w:val="24"/>
          <w:szCs w:val="24"/>
          <w:rtl/>
        </w:rPr>
      </w:pPr>
    </w:p>
    <w:p w14:paraId="31E61C09" w14:textId="77777777" w:rsidR="00801CDA" w:rsidRPr="00FC3F9C" w:rsidRDefault="00801CDA" w:rsidP="00672A27"/>
    <w:p w14:paraId="19ED5B6C" w14:textId="77777777" w:rsidR="00801CDA" w:rsidRPr="00924FE1" w:rsidRDefault="00801CDA" w:rsidP="00801CDA">
      <w:pPr>
        <w:bidi/>
        <w:rPr>
          <w:sz w:val="24"/>
          <w:szCs w:val="24"/>
          <w:rtl/>
        </w:rPr>
      </w:pPr>
    </w:p>
    <w:p w14:paraId="2856E4F5" w14:textId="77777777" w:rsidR="00491557" w:rsidRPr="00D7174D" w:rsidRDefault="00491557" w:rsidP="00672A27"/>
    <w:p w14:paraId="5DE96D95" w14:textId="77777777" w:rsidR="00491557" w:rsidRPr="00924FE1" w:rsidRDefault="00491557" w:rsidP="00491557">
      <w:pPr>
        <w:bidi/>
        <w:rPr>
          <w:sz w:val="24"/>
          <w:szCs w:val="24"/>
          <w:rtl/>
        </w:rPr>
      </w:pPr>
    </w:p>
    <w:p w14:paraId="5DC21E0A" w14:textId="77777777" w:rsidR="00124D53" w:rsidRPr="00672A27" w:rsidRDefault="00124D53" w:rsidP="00672A27">
      <w:pPr>
        <w:rPr>
          <w:b/>
        </w:rPr>
      </w:pPr>
    </w:p>
    <w:p w14:paraId="1EF2522D" w14:textId="77777777" w:rsidR="00124D53" w:rsidRPr="00924FE1" w:rsidRDefault="00124D53" w:rsidP="00124D53">
      <w:pPr>
        <w:bidi/>
        <w:rPr>
          <w:sz w:val="24"/>
          <w:szCs w:val="24"/>
          <w:rtl/>
        </w:rPr>
      </w:pPr>
    </w:p>
    <w:p w14:paraId="136F3132" w14:textId="77777777" w:rsidR="00BF3D96" w:rsidRPr="00672A27" w:rsidRDefault="00BF3D96" w:rsidP="00672A27">
      <w:pPr>
        <w:rPr>
          <w:b/>
        </w:rPr>
      </w:pPr>
    </w:p>
    <w:p w14:paraId="3F754C06" w14:textId="77777777" w:rsidR="004D370B" w:rsidRDefault="004D370B">
      <w:pPr>
        <w:rPr>
          <w:rtl/>
        </w:rPr>
      </w:pPr>
    </w:p>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417583" w14:textId="77777777" w:rsidR="00F976BD" w:rsidRDefault="00F976BD">
      <w:pPr>
        <w:spacing w:after="0" w:line="240" w:lineRule="auto"/>
      </w:pPr>
      <w:r>
        <w:separator/>
      </w:r>
    </w:p>
  </w:endnote>
  <w:endnote w:type="continuationSeparator" w:id="0">
    <w:p w14:paraId="6E7CACF9" w14:textId="77777777" w:rsidR="00F976BD" w:rsidRDefault="00F97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F4225E" w14:textId="77777777" w:rsidR="0043100E" w:rsidRDefault="0043100E" w:rsidP="00672A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F68F54" w14:textId="77777777" w:rsidR="0043100E" w:rsidRDefault="0043100E" w:rsidP="00672A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D74E4" w14:textId="77777777" w:rsidR="0043100E" w:rsidRDefault="0043100E" w:rsidP="00672A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AAAB7D" w14:textId="77777777" w:rsidR="00F976BD" w:rsidRDefault="00F976BD">
      <w:pPr>
        <w:spacing w:after="0" w:line="240" w:lineRule="auto"/>
      </w:pPr>
      <w:r>
        <w:separator/>
      </w:r>
    </w:p>
  </w:footnote>
  <w:footnote w:type="continuationSeparator" w:id="0">
    <w:p w14:paraId="7E0E9D67" w14:textId="77777777" w:rsidR="00F976BD" w:rsidRDefault="00F976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BF0BD4" w14:textId="77777777" w:rsidR="0043100E" w:rsidRDefault="0043100E" w:rsidP="00672A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318E5C66" w14:textId="77777777" w:rsidR="0043100E" w:rsidRDefault="0043100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D7B787E" w14:textId="77777777" w:rsidR="0043100E" w:rsidRDefault="0043100E" w:rsidP="00672A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BA9E6E" w14:textId="77777777" w:rsidR="0043100E" w:rsidRDefault="0043100E" w:rsidP="00672A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D96"/>
    <w:rsid w:val="000013E0"/>
    <w:rsid w:val="000015FA"/>
    <w:rsid w:val="00002729"/>
    <w:rsid w:val="000032FD"/>
    <w:rsid w:val="00003836"/>
    <w:rsid w:val="0000579C"/>
    <w:rsid w:val="00005C99"/>
    <w:rsid w:val="00005D1E"/>
    <w:rsid w:val="00007445"/>
    <w:rsid w:val="000079DE"/>
    <w:rsid w:val="00007AB3"/>
    <w:rsid w:val="00010B8A"/>
    <w:rsid w:val="0001283D"/>
    <w:rsid w:val="00020401"/>
    <w:rsid w:val="00022163"/>
    <w:rsid w:val="00022E85"/>
    <w:rsid w:val="0002300B"/>
    <w:rsid w:val="00027004"/>
    <w:rsid w:val="000271C7"/>
    <w:rsid w:val="000311EF"/>
    <w:rsid w:val="00033BCF"/>
    <w:rsid w:val="00035B6D"/>
    <w:rsid w:val="0003665F"/>
    <w:rsid w:val="00036ED7"/>
    <w:rsid w:val="0003797A"/>
    <w:rsid w:val="000403C0"/>
    <w:rsid w:val="00042309"/>
    <w:rsid w:val="00044FD7"/>
    <w:rsid w:val="00046F6B"/>
    <w:rsid w:val="00047D28"/>
    <w:rsid w:val="000533BF"/>
    <w:rsid w:val="00053860"/>
    <w:rsid w:val="0005487F"/>
    <w:rsid w:val="00057162"/>
    <w:rsid w:val="00063D76"/>
    <w:rsid w:val="00064B8D"/>
    <w:rsid w:val="00064BA8"/>
    <w:rsid w:val="0006798E"/>
    <w:rsid w:val="000711DC"/>
    <w:rsid w:val="00073FF9"/>
    <w:rsid w:val="00074382"/>
    <w:rsid w:val="00075719"/>
    <w:rsid w:val="00080BEF"/>
    <w:rsid w:val="000821BB"/>
    <w:rsid w:val="00084A33"/>
    <w:rsid w:val="00084D93"/>
    <w:rsid w:val="0009115A"/>
    <w:rsid w:val="00093F06"/>
    <w:rsid w:val="00095354"/>
    <w:rsid w:val="0009627D"/>
    <w:rsid w:val="00097029"/>
    <w:rsid w:val="00097214"/>
    <w:rsid w:val="000A0026"/>
    <w:rsid w:val="000A51FE"/>
    <w:rsid w:val="000B0E72"/>
    <w:rsid w:val="000B113B"/>
    <w:rsid w:val="000B1CB5"/>
    <w:rsid w:val="000B20B0"/>
    <w:rsid w:val="000B4465"/>
    <w:rsid w:val="000B5BDF"/>
    <w:rsid w:val="000B7A4F"/>
    <w:rsid w:val="000C15A9"/>
    <w:rsid w:val="000C2519"/>
    <w:rsid w:val="000C3C4E"/>
    <w:rsid w:val="000C52BA"/>
    <w:rsid w:val="000D1553"/>
    <w:rsid w:val="000D7184"/>
    <w:rsid w:val="000D7755"/>
    <w:rsid w:val="000D7F3B"/>
    <w:rsid w:val="000E39DA"/>
    <w:rsid w:val="000E54E6"/>
    <w:rsid w:val="000E6D6E"/>
    <w:rsid w:val="000E70AB"/>
    <w:rsid w:val="000F079D"/>
    <w:rsid w:val="000F0EA4"/>
    <w:rsid w:val="000F2048"/>
    <w:rsid w:val="000F27D1"/>
    <w:rsid w:val="000F3FA5"/>
    <w:rsid w:val="000F4813"/>
    <w:rsid w:val="000F4E0C"/>
    <w:rsid w:val="000F5E76"/>
    <w:rsid w:val="000F680C"/>
    <w:rsid w:val="00100439"/>
    <w:rsid w:val="0010184F"/>
    <w:rsid w:val="00101F77"/>
    <w:rsid w:val="00102574"/>
    <w:rsid w:val="00102EC9"/>
    <w:rsid w:val="00102F68"/>
    <w:rsid w:val="00103EC6"/>
    <w:rsid w:val="001045DC"/>
    <w:rsid w:val="0010525A"/>
    <w:rsid w:val="0010584A"/>
    <w:rsid w:val="001062C7"/>
    <w:rsid w:val="00106A7E"/>
    <w:rsid w:val="00107066"/>
    <w:rsid w:val="00110410"/>
    <w:rsid w:val="001109C8"/>
    <w:rsid w:val="00111E48"/>
    <w:rsid w:val="001121B6"/>
    <w:rsid w:val="001141BD"/>
    <w:rsid w:val="001160FA"/>
    <w:rsid w:val="0011684D"/>
    <w:rsid w:val="00121738"/>
    <w:rsid w:val="00124136"/>
    <w:rsid w:val="00124D53"/>
    <w:rsid w:val="0012756F"/>
    <w:rsid w:val="00131057"/>
    <w:rsid w:val="0013178D"/>
    <w:rsid w:val="00131A53"/>
    <w:rsid w:val="001331FE"/>
    <w:rsid w:val="001356B5"/>
    <w:rsid w:val="00136CF0"/>
    <w:rsid w:val="00136F6B"/>
    <w:rsid w:val="0013779B"/>
    <w:rsid w:val="00141EBE"/>
    <w:rsid w:val="00143184"/>
    <w:rsid w:val="001433B0"/>
    <w:rsid w:val="00144212"/>
    <w:rsid w:val="001474E0"/>
    <w:rsid w:val="0015138A"/>
    <w:rsid w:val="00151574"/>
    <w:rsid w:val="0015161B"/>
    <w:rsid w:val="001526DC"/>
    <w:rsid w:val="001534FB"/>
    <w:rsid w:val="001544F4"/>
    <w:rsid w:val="00154D1E"/>
    <w:rsid w:val="00156782"/>
    <w:rsid w:val="001606F0"/>
    <w:rsid w:val="00162337"/>
    <w:rsid w:val="001624CA"/>
    <w:rsid w:val="00163CBA"/>
    <w:rsid w:val="00170113"/>
    <w:rsid w:val="001741AF"/>
    <w:rsid w:val="00174F3D"/>
    <w:rsid w:val="00175E13"/>
    <w:rsid w:val="001826C6"/>
    <w:rsid w:val="00182F43"/>
    <w:rsid w:val="00184596"/>
    <w:rsid w:val="00184FBF"/>
    <w:rsid w:val="00190857"/>
    <w:rsid w:val="0019095E"/>
    <w:rsid w:val="00190CD2"/>
    <w:rsid w:val="001914D6"/>
    <w:rsid w:val="001922C2"/>
    <w:rsid w:val="00195482"/>
    <w:rsid w:val="001960DF"/>
    <w:rsid w:val="00197C28"/>
    <w:rsid w:val="001A00D3"/>
    <w:rsid w:val="001A10AF"/>
    <w:rsid w:val="001A2DB6"/>
    <w:rsid w:val="001A4032"/>
    <w:rsid w:val="001A6FC9"/>
    <w:rsid w:val="001B75E6"/>
    <w:rsid w:val="001B76D2"/>
    <w:rsid w:val="001C0327"/>
    <w:rsid w:val="001C0605"/>
    <w:rsid w:val="001C1014"/>
    <w:rsid w:val="001C3DB6"/>
    <w:rsid w:val="001C4D57"/>
    <w:rsid w:val="001C50C1"/>
    <w:rsid w:val="001C61B3"/>
    <w:rsid w:val="001C62F4"/>
    <w:rsid w:val="001C64FB"/>
    <w:rsid w:val="001C6FAE"/>
    <w:rsid w:val="001D092A"/>
    <w:rsid w:val="001D0F09"/>
    <w:rsid w:val="001D19FC"/>
    <w:rsid w:val="001D5B69"/>
    <w:rsid w:val="001E00D3"/>
    <w:rsid w:val="001E0718"/>
    <w:rsid w:val="001E2E5D"/>
    <w:rsid w:val="001E3B67"/>
    <w:rsid w:val="001E425C"/>
    <w:rsid w:val="001E551C"/>
    <w:rsid w:val="001E5A2A"/>
    <w:rsid w:val="001F039E"/>
    <w:rsid w:val="001F1C81"/>
    <w:rsid w:val="001F1D91"/>
    <w:rsid w:val="001F371B"/>
    <w:rsid w:val="001F7D40"/>
    <w:rsid w:val="001F7E40"/>
    <w:rsid w:val="00200628"/>
    <w:rsid w:val="00200657"/>
    <w:rsid w:val="002009FA"/>
    <w:rsid w:val="00200E6F"/>
    <w:rsid w:val="00201E53"/>
    <w:rsid w:val="00205ECE"/>
    <w:rsid w:val="00206E1D"/>
    <w:rsid w:val="00207FA3"/>
    <w:rsid w:val="002121FE"/>
    <w:rsid w:val="00212279"/>
    <w:rsid w:val="00212EEF"/>
    <w:rsid w:val="00212EFE"/>
    <w:rsid w:val="00212F67"/>
    <w:rsid w:val="002130F3"/>
    <w:rsid w:val="00213325"/>
    <w:rsid w:val="0021698E"/>
    <w:rsid w:val="002174C5"/>
    <w:rsid w:val="00217B6D"/>
    <w:rsid w:val="00220945"/>
    <w:rsid w:val="00220B58"/>
    <w:rsid w:val="00222E8C"/>
    <w:rsid w:val="00223BDB"/>
    <w:rsid w:val="00224942"/>
    <w:rsid w:val="00231A82"/>
    <w:rsid w:val="002341EE"/>
    <w:rsid w:val="00236563"/>
    <w:rsid w:val="00236B3D"/>
    <w:rsid w:val="00236CF3"/>
    <w:rsid w:val="002377E1"/>
    <w:rsid w:val="00240C1A"/>
    <w:rsid w:val="00242781"/>
    <w:rsid w:val="002434AE"/>
    <w:rsid w:val="00245AF9"/>
    <w:rsid w:val="00246198"/>
    <w:rsid w:val="002524ED"/>
    <w:rsid w:val="002539AC"/>
    <w:rsid w:val="002543E5"/>
    <w:rsid w:val="00254DB4"/>
    <w:rsid w:val="00261A3C"/>
    <w:rsid w:val="00263178"/>
    <w:rsid w:val="0026426A"/>
    <w:rsid w:val="0026512E"/>
    <w:rsid w:val="0027134F"/>
    <w:rsid w:val="0027319E"/>
    <w:rsid w:val="00273754"/>
    <w:rsid w:val="00275CBD"/>
    <w:rsid w:val="00277AE4"/>
    <w:rsid w:val="00281752"/>
    <w:rsid w:val="00281942"/>
    <w:rsid w:val="00285D85"/>
    <w:rsid w:val="00286540"/>
    <w:rsid w:val="002920DA"/>
    <w:rsid w:val="002963B2"/>
    <w:rsid w:val="00296CFC"/>
    <w:rsid w:val="00297203"/>
    <w:rsid w:val="00297B12"/>
    <w:rsid w:val="002A1900"/>
    <w:rsid w:val="002A23D6"/>
    <w:rsid w:val="002A268B"/>
    <w:rsid w:val="002A29CC"/>
    <w:rsid w:val="002A369A"/>
    <w:rsid w:val="002A5636"/>
    <w:rsid w:val="002A6E97"/>
    <w:rsid w:val="002A755C"/>
    <w:rsid w:val="002B1E2F"/>
    <w:rsid w:val="002B2306"/>
    <w:rsid w:val="002B23D4"/>
    <w:rsid w:val="002B4395"/>
    <w:rsid w:val="002B476E"/>
    <w:rsid w:val="002C0537"/>
    <w:rsid w:val="002C09A9"/>
    <w:rsid w:val="002C1255"/>
    <w:rsid w:val="002C508F"/>
    <w:rsid w:val="002D1F03"/>
    <w:rsid w:val="002D5AA8"/>
    <w:rsid w:val="002D6B09"/>
    <w:rsid w:val="002E69E6"/>
    <w:rsid w:val="002E6DAA"/>
    <w:rsid w:val="002F1D58"/>
    <w:rsid w:val="002F3C7A"/>
    <w:rsid w:val="002F3CEA"/>
    <w:rsid w:val="002F4227"/>
    <w:rsid w:val="002F5E05"/>
    <w:rsid w:val="002F7B39"/>
    <w:rsid w:val="00301EE1"/>
    <w:rsid w:val="00305C35"/>
    <w:rsid w:val="0030710E"/>
    <w:rsid w:val="0031270B"/>
    <w:rsid w:val="0031459F"/>
    <w:rsid w:val="003149FD"/>
    <w:rsid w:val="00314C2A"/>
    <w:rsid w:val="0031601F"/>
    <w:rsid w:val="003175A7"/>
    <w:rsid w:val="00317974"/>
    <w:rsid w:val="00320E8C"/>
    <w:rsid w:val="00322E49"/>
    <w:rsid w:val="00322E7E"/>
    <w:rsid w:val="00324943"/>
    <w:rsid w:val="00324B33"/>
    <w:rsid w:val="00331E90"/>
    <w:rsid w:val="0033586A"/>
    <w:rsid w:val="003361AE"/>
    <w:rsid w:val="00336354"/>
    <w:rsid w:val="00340D3F"/>
    <w:rsid w:val="00340EDE"/>
    <w:rsid w:val="003417EE"/>
    <w:rsid w:val="00341EC7"/>
    <w:rsid w:val="00351784"/>
    <w:rsid w:val="00351A8A"/>
    <w:rsid w:val="00352642"/>
    <w:rsid w:val="00354022"/>
    <w:rsid w:val="003554EE"/>
    <w:rsid w:val="003557CF"/>
    <w:rsid w:val="00357697"/>
    <w:rsid w:val="00361514"/>
    <w:rsid w:val="0036238F"/>
    <w:rsid w:val="00362F29"/>
    <w:rsid w:val="003636D9"/>
    <w:rsid w:val="003649B5"/>
    <w:rsid w:val="003702B9"/>
    <w:rsid w:val="0037131D"/>
    <w:rsid w:val="00372566"/>
    <w:rsid w:val="003727E0"/>
    <w:rsid w:val="0037473C"/>
    <w:rsid w:val="00375C02"/>
    <w:rsid w:val="00377122"/>
    <w:rsid w:val="00377661"/>
    <w:rsid w:val="003810A8"/>
    <w:rsid w:val="0038284F"/>
    <w:rsid w:val="003837EB"/>
    <w:rsid w:val="00383843"/>
    <w:rsid w:val="00384204"/>
    <w:rsid w:val="00384440"/>
    <w:rsid w:val="003866A7"/>
    <w:rsid w:val="003900AE"/>
    <w:rsid w:val="00394541"/>
    <w:rsid w:val="00394B6E"/>
    <w:rsid w:val="00397A04"/>
    <w:rsid w:val="003A13C6"/>
    <w:rsid w:val="003A72A2"/>
    <w:rsid w:val="003B051D"/>
    <w:rsid w:val="003B4BFB"/>
    <w:rsid w:val="003B5135"/>
    <w:rsid w:val="003C011F"/>
    <w:rsid w:val="003C02FF"/>
    <w:rsid w:val="003C0AE7"/>
    <w:rsid w:val="003C0BAB"/>
    <w:rsid w:val="003C0C39"/>
    <w:rsid w:val="003C2139"/>
    <w:rsid w:val="003C499F"/>
    <w:rsid w:val="003C635C"/>
    <w:rsid w:val="003C7C33"/>
    <w:rsid w:val="003C7CBA"/>
    <w:rsid w:val="003D25FC"/>
    <w:rsid w:val="003D2755"/>
    <w:rsid w:val="003D58B5"/>
    <w:rsid w:val="003D59A2"/>
    <w:rsid w:val="003D619D"/>
    <w:rsid w:val="003D77C5"/>
    <w:rsid w:val="003E0044"/>
    <w:rsid w:val="003E0BCF"/>
    <w:rsid w:val="003E422B"/>
    <w:rsid w:val="003E47C0"/>
    <w:rsid w:val="003E61EE"/>
    <w:rsid w:val="003E6E43"/>
    <w:rsid w:val="003F2A47"/>
    <w:rsid w:val="003F77E7"/>
    <w:rsid w:val="0040096E"/>
    <w:rsid w:val="00402258"/>
    <w:rsid w:val="00405BED"/>
    <w:rsid w:val="004062D4"/>
    <w:rsid w:val="00410419"/>
    <w:rsid w:val="00410808"/>
    <w:rsid w:val="00412601"/>
    <w:rsid w:val="00415A7E"/>
    <w:rsid w:val="00420041"/>
    <w:rsid w:val="0042043D"/>
    <w:rsid w:val="0042174C"/>
    <w:rsid w:val="004246C4"/>
    <w:rsid w:val="00424D4B"/>
    <w:rsid w:val="00425068"/>
    <w:rsid w:val="004255A9"/>
    <w:rsid w:val="00426811"/>
    <w:rsid w:val="00426AFD"/>
    <w:rsid w:val="00427CBB"/>
    <w:rsid w:val="004306D0"/>
    <w:rsid w:val="0043100E"/>
    <w:rsid w:val="00432BD7"/>
    <w:rsid w:val="00432ED1"/>
    <w:rsid w:val="00434429"/>
    <w:rsid w:val="00436D3D"/>
    <w:rsid w:val="00441469"/>
    <w:rsid w:val="0044336D"/>
    <w:rsid w:val="00447371"/>
    <w:rsid w:val="00454118"/>
    <w:rsid w:val="0045580E"/>
    <w:rsid w:val="004558C6"/>
    <w:rsid w:val="00457A82"/>
    <w:rsid w:val="004605E2"/>
    <w:rsid w:val="00461047"/>
    <w:rsid w:val="00462319"/>
    <w:rsid w:val="0046310B"/>
    <w:rsid w:val="00463C8E"/>
    <w:rsid w:val="00463E65"/>
    <w:rsid w:val="00467B55"/>
    <w:rsid w:val="00467D99"/>
    <w:rsid w:val="00467DE6"/>
    <w:rsid w:val="004703CD"/>
    <w:rsid w:val="00472880"/>
    <w:rsid w:val="004749EA"/>
    <w:rsid w:val="00474BAE"/>
    <w:rsid w:val="00474BD6"/>
    <w:rsid w:val="00475428"/>
    <w:rsid w:val="00484E0F"/>
    <w:rsid w:val="0049146E"/>
    <w:rsid w:val="00491557"/>
    <w:rsid w:val="00491A93"/>
    <w:rsid w:val="00491B41"/>
    <w:rsid w:val="00491FBB"/>
    <w:rsid w:val="004936E2"/>
    <w:rsid w:val="0049554C"/>
    <w:rsid w:val="004A3167"/>
    <w:rsid w:val="004A53FF"/>
    <w:rsid w:val="004B47AC"/>
    <w:rsid w:val="004B76F5"/>
    <w:rsid w:val="004C1097"/>
    <w:rsid w:val="004C44C6"/>
    <w:rsid w:val="004C4B78"/>
    <w:rsid w:val="004C6205"/>
    <w:rsid w:val="004C62D8"/>
    <w:rsid w:val="004C6329"/>
    <w:rsid w:val="004C774D"/>
    <w:rsid w:val="004D0CD8"/>
    <w:rsid w:val="004D2855"/>
    <w:rsid w:val="004D370B"/>
    <w:rsid w:val="004D67EB"/>
    <w:rsid w:val="004D7DA8"/>
    <w:rsid w:val="004E332F"/>
    <w:rsid w:val="004F1F62"/>
    <w:rsid w:val="004F2206"/>
    <w:rsid w:val="004F2E93"/>
    <w:rsid w:val="0050100A"/>
    <w:rsid w:val="00502A4F"/>
    <w:rsid w:val="00503061"/>
    <w:rsid w:val="0050526E"/>
    <w:rsid w:val="00505AF1"/>
    <w:rsid w:val="00506261"/>
    <w:rsid w:val="005067F7"/>
    <w:rsid w:val="0050698F"/>
    <w:rsid w:val="00506DA4"/>
    <w:rsid w:val="00507660"/>
    <w:rsid w:val="0050777D"/>
    <w:rsid w:val="00510953"/>
    <w:rsid w:val="00510BA4"/>
    <w:rsid w:val="00512109"/>
    <w:rsid w:val="00514351"/>
    <w:rsid w:val="00516023"/>
    <w:rsid w:val="005160EB"/>
    <w:rsid w:val="00516C2F"/>
    <w:rsid w:val="00516DFC"/>
    <w:rsid w:val="005206AC"/>
    <w:rsid w:val="00520B3E"/>
    <w:rsid w:val="00521DAD"/>
    <w:rsid w:val="005233EF"/>
    <w:rsid w:val="0052376C"/>
    <w:rsid w:val="0052455F"/>
    <w:rsid w:val="005264B6"/>
    <w:rsid w:val="00527F9B"/>
    <w:rsid w:val="00530314"/>
    <w:rsid w:val="00532CD4"/>
    <w:rsid w:val="00534683"/>
    <w:rsid w:val="00535942"/>
    <w:rsid w:val="0053741D"/>
    <w:rsid w:val="005379E7"/>
    <w:rsid w:val="005415D3"/>
    <w:rsid w:val="0054208A"/>
    <w:rsid w:val="00543A37"/>
    <w:rsid w:val="00546530"/>
    <w:rsid w:val="00547141"/>
    <w:rsid w:val="00547361"/>
    <w:rsid w:val="00547653"/>
    <w:rsid w:val="00547796"/>
    <w:rsid w:val="005521B5"/>
    <w:rsid w:val="00552E66"/>
    <w:rsid w:val="005578AA"/>
    <w:rsid w:val="00557BAA"/>
    <w:rsid w:val="00562D62"/>
    <w:rsid w:val="00562FA6"/>
    <w:rsid w:val="0056312B"/>
    <w:rsid w:val="0056569A"/>
    <w:rsid w:val="0056718E"/>
    <w:rsid w:val="00567AF4"/>
    <w:rsid w:val="00586AF5"/>
    <w:rsid w:val="00586E5F"/>
    <w:rsid w:val="00591D54"/>
    <w:rsid w:val="00591E8A"/>
    <w:rsid w:val="005923CA"/>
    <w:rsid w:val="00592B44"/>
    <w:rsid w:val="00594FB4"/>
    <w:rsid w:val="0059731D"/>
    <w:rsid w:val="00597A3D"/>
    <w:rsid w:val="005A1B2F"/>
    <w:rsid w:val="005A1C0D"/>
    <w:rsid w:val="005A4208"/>
    <w:rsid w:val="005A5988"/>
    <w:rsid w:val="005A59E4"/>
    <w:rsid w:val="005A74E0"/>
    <w:rsid w:val="005B0860"/>
    <w:rsid w:val="005B28BE"/>
    <w:rsid w:val="005B30D5"/>
    <w:rsid w:val="005B45B5"/>
    <w:rsid w:val="005B4818"/>
    <w:rsid w:val="005B5DE7"/>
    <w:rsid w:val="005C1324"/>
    <w:rsid w:val="005C16AE"/>
    <w:rsid w:val="005C28C9"/>
    <w:rsid w:val="005C433A"/>
    <w:rsid w:val="005C5102"/>
    <w:rsid w:val="005C63BE"/>
    <w:rsid w:val="005D0C2F"/>
    <w:rsid w:val="005D0C65"/>
    <w:rsid w:val="005D1F79"/>
    <w:rsid w:val="005D23D1"/>
    <w:rsid w:val="005D7603"/>
    <w:rsid w:val="005D7DDC"/>
    <w:rsid w:val="005E4DA9"/>
    <w:rsid w:val="005F0474"/>
    <w:rsid w:val="005F0C51"/>
    <w:rsid w:val="005F61B9"/>
    <w:rsid w:val="006006E8"/>
    <w:rsid w:val="00603799"/>
    <w:rsid w:val="00605C01"/>
    <w:rsid w:val="00606DC1"/>
    <w:rsid w:val="00607E8C"/>
    <w:rsid w:val="00610A88"/>
    <w:rsid w:val="00610EA7"/>
    <w:rsid w:val="00611BD9"/>
    <w:rsid w:val="00613014"/>
    <w:rsid w:val="00613064"/>
    <w:rsid w:val="0061546C"/>
    <w:rsid w:val="00621396"/>
    <w:rsid w:val="00624324"/>
    <w:rsid w:val="00626853"/>
    <w:rsid w:val="0063127D"/>
    <w:rsid w:val="00631BD7"/>
    <w:rsid w:val="006322C0"/>
    <w:rsid w:val="0063587E"/>
    <w:rsid w:val="00636086"/>
    <w:rsid w:val="006455C8"/>
    <w:rsid w:val="00645F69"/>
    <w:rsid w:val="006479B1"/>
    <w:rsid w:val="006507DE"/>
    <w:rsid w:val="0065096A"/>
    <w:rsid w:val="00651670"/>
    <w:rsid w:val="00651FC7"/>
    <w:rsid w:val="00654F3A"/>
    <w:rsid w:val="00656B08"/>
    <w:rsid w:val="00660450"/>
    <w:rsid w:val="006616EC"/>
    <w:rsid w:val="006617D8"/>
    <w:rsid w:val="00664F72"/>
    <w:rsid w:val="0066510C"/>
    <w:rsid w:val="00665C2E"/>
    <w:rsid w:val="00667D58"/>
    <w:rsid w:val="00672A27"/>
    <w:rsid w:val="0067321B"/>
    <w:rsid w:val="006745CB"/>
    <w:rsid w:val="00676043"/>
    <w:rsid w:val="00677687"/>
    <w:rsid w:val="00680745"/>
    <w:rsid w:val="006828A7"/>
    <w:rsid w:val="00684042"/>
    <w:rsid w:val="006843ED"/>
    <w:rsid w:val="00684DA1"/>
    <w:rsid w:val="006878B1"/>
    <w:rsid w:val="00690C72"/>
    <w:rsid w:val="00691968"/>
    <w:rsid w:val="006923CC"/>
    <w:rsid w:val="00692DD9"/>
    <w:rsid w:val="00694E42"/>
    <w:rsid w:val="00697670"/>
    <w:rsid w:val="006A01F2"/>
    <w:rsid w:val="006A5B56"/>
    <w:rsid w:val="006B0A3D"/>
    <w:rsid w:val="006B31CE"/>
    <w:rsid w:val="006B4D0E"/>
    <w:rsid w:val="006B73FE"/>
    <w:rsid w:val="006B740A"/>
    <w:rsid w:val="006C02AC"/>
    <w:rsid w:val="006C08E7"/>
    <w:rsid w:val="006C1119"/>
    <w:rsid w:val="006C3642"/>
    <w:rsid w:val="006C69BA"/>
    <w:rsid w:val="006D1AF5"/>
    <w:rsid w:val="006D3D6F"/>
    <w:rsid w:val="006D3DE0"/>
    <w:rsid w:val="006D4FA1"/>
    <w:rsid w:val="006D56A8"/>
    <w:rsid w:val="006D5C97"/>
    <w:rsid w:val="006D6A11"/>
    <w:rsid w:val="006D76D9"/>
    <w:rsid w:val="006E0123"/>
    <w:rsid w:val="006E1545"/>
    <w:rsid w:val="006E3C9E"/>
    <w:rsid w:val="006E3F0E"/>
    <w:rsid w:val="006E70F5"/>
    <w:rsid w:val="006F04A9"/>
    <w:rsid w:val="006F27C9"/>
    <w:rsid w:val="006F2CBE"/>
    <w:rsid w:val="006F3A03"/>
    <w:rsid w:val="006F4E0A"/>
    <w:rsid w:val="006F5F0E"/>
    <w:rsid w:val="006F6267"/>
    <w:rsid w:val="006F77B9"/>
    <w:rsid w:val="00700304"/>
    <w:rsid w:val="00701313"/>
    <w:rsid w:val="00701572"/>
    <w:rsid w:val="007017A9"/>
    <w:rsid w:val="007033F6"/>
    <w:rsid w:val="00704437"/>
    <w:rsid w:val="00704C93"/>
    <w:rsid w:val="0070506E"/>
    <w:rsid w:val="0070683C"/>
    <w:rsid w:val="00713493"/>
    <w:rsid w:val="007146FB"/>
    <w:rsid w:val="00715BD1"/>
    <w:rsid w:val="00722152"/>
    <w:rsid w:val="00722B01"/>
    <w:rsid w:val="007256EA"/>
    <w:rsid w:val="00725E89"/>
    <w:rsid w:val="00726278"/>
    <w:rsid w:val="00727C09"/>
    <w:rsid w:val="00730843"/>
    <w:rsid w:val="00730B73"/>
    <w:rsid w:val="007338C5"/>
    <w:rsid w:val="007363F7"/>
    <w:rsid w:val="00740490"/>
    <w:rsid w:val="00741A03"/>
    <w:rsid w:val="00741BD9"/>
    <w:rsid w:val="00744646"/>
    <w:rsid w:val="00746DD2"/>
    <w:rsid w:val="00747CDD"/>
    <w:rsid w:val="00750344"/>
    <w:rsid w:val="007507A4"/>
    <w:rsid w:val="0075124C"/>
    <w:rsid w:val="007514B8"/>
    <w:rsid w:val="007523C8"/>
    <w:rsid w:val="007528CC"/>
    <w:rsid w:val="00755462"/>
    <w:rsid w:val="00756EDA"/>
    <w:rsid w:val="0076331D"/>
    <w:rsid w:val="00770876"/>
    <w:rsid w:val="00772162"/>
    <w:rsid w:val="00774948"/>
    <w:rsid w:val="00774C44"/>
    <w:rsid w:val="00782795"/>
    <w:rsid w:val="00783058"/>
    <w:rsid w:val="0078347F"/>
    <w:rsid w:val="00783A66"/>
    <w:rsid w:val="0078520A"/>
    <w:rsid w:val="00794A72"/>
    <w:rsid w:val="00794D16"/>
    <w:rsid w:val="007A1471"/>
    <w:rsid w:val="007A1B79"/>
    <w:rsid w:val="007A23B7"/>
    <w:rsid w:val="007A2483"/>
    <w:rsid w:val="007A259D"/>
    <w:rsid w:val="007A5012"/>
    <w:rsid w:val="007A6E92"/>
    <w:rsid w:val="007A7C5B"/>
    <w:rsid w:val="007B5D55"/>
    <w:rsid w:val="007B6636"/>
    <w:rsid w:val="007C15CC"/>
    <w:rsid w:val="007C2437"/>
    <w:rsid w:val="007C253A"/>
    <w:rsid w:val="007C3F1D"/>
    <w:rsid w:val="007C6AC0"/>
    <w:rsid w:val="007D6EFC"/>
    <w:rsid w:val="007E0EE4"/>
    <w:rsid w:val="007E2AD7"/>
    <w:rsid w:val="007E559A"/>
    <w:rsid w:val="007E5BD7"/>
    <w:rsid w:val="007E7230"/>
    <w:rsid w:val="007F11A2"/>
    <w:rsid w:val="007F4417"/>
    <w:rsid w:val="00801210"/>
    <w:rsid w:val="00801CDA"/>
    <w:rsid w:val="00802C08"/>
    <w:rsid w:val="0080346C"/>
    <w:rsid w:val="0080669E"/>
    <w:rsid w:val="00806C34"/>
    <w:rsid w:val="00807B0D"/>
    <w:rsid w:val="008104A0"/>
    <w:rsid w:val="00812270"/>
    <w:rsid w:val="008123E3"/>
    <w:rsid w:val="00813701"/>
    <w:rsid w:val="00814C99"/>
    <w:rsid w:val="008150E9"/>
    <w:rsid w:val="0082219C"/>
    <w:rsid w:val="008225F3"/>
    <w:rsid w:val="008229BC"/>
    <w:rsid w:val="00823A9F"/>
    <w:rsid w:val="00824027"/>
    <w:rsid w:val="0082578A"/>
    <w:rsid w:val="00826272"/>
    <w:rsid w:val="00826BAC"/>
    <w:rsid w:val="008275FC"/>
    <w:rsid w:val="00830119"/>
    <w:rsid w:val="00833B0B"/>
    <w:rsid w:val="00836172"/>
    <w:rsid w:val="008373BA"/>
    <w:rsid w:val="00842497"/>
    <w:rsid w:val="00843872"/>
    <w:rsid w:val="00843AD1"/>
    <w:rsid w:val="00847949"/>
    <w:rsid w:val="00850B69"/>
    <w:rsid w:val="008555A3"/>
    <w:rsid w:val="008564E0"/>
    <w:rsid w:val="008565E5"/>
    <w:rsid w:val="00857BD8"/>
    <w:rsid w:val="00860157"/>
    <w:rsid w:val="00860C4F"/>
    <w:rsid w:val="0086322F"/>
    <w:rsid w:val="00864CC4"/>
    <w:rsid w:val="00870F93"/>
    <w:rsid w:val="008711CE"/>
    <w:rsid w:val="00872E88"/>
    <w:rsid w:val="0087373A"/>
    <w:rsid w:val="00874C60"/>
    <w:rsid w:val="00874DF7"/>
    <w:rsid w:val="0087566B"/>
    <w:rsid w:val="00880134"/>
    <w:rsid w:val="00882A96"/>
    <w:rsid w:val="00884663"/>
    <w:rsid w:val="00884A9E"/>
    <w:rsid w:val="00886FE7"/>
    <w:rsid w:val="00891C84"/>
    <w:rsid w:val="0089297B"/>
    <w:rsid w:val="00893A58"/>
    <w:rsid w:val="008956ED"/>
    <w:rsid w:val="00895C82"/>
    <w:rsid w:val="008A2DFD"/>
    <w:rsid w:val="008A7177"/>
    <w:rsid w:val="008B07AB"/>
    <w:rsid w:val="008B2B60"/>
    <w:rsid w:val="008B3D06"/>
    <w:rsid w:val="008C05D5"/>
    <w:rsid w:val="008C1A7F"/>
    <w:rsid w:val="008C297A"/>
    <w:rsid w:val="008C3E38"/>
    <w:rsid w:val="008C3EA5"/>
    <w:rsid w:val="008D007C"/>
    <w:rsid w:val="008D4456"/>
    <w:rsid w:val="008D45CA"/>
    <w:rsid w:val="008E09E4"/>
    <w:rsid w:val="008F0DC2"/>
    <w:rsid w:val="008F1404"/>
    <w:rsid w:val="008F3004"/>
    <w:rsid w:val="008F4AA7"/>
    <w:rsid w:val="008F656D"/>
    <w:rsid w:val="008F6F9C"/>
    <w:rsid w:val="008F72D8"/>
    <w:rsid w:val="0090121D"/>
    <w:rsid w:val="009059F2"/>
    <w:rsid w:val="0090649A"/>
    <w:rsid w:val="00911328"/>
    <w:rsid w:val="00914846"/>
    <w:rsid w:val="00914858"/>
    <w:rsid w:val="00914D63"/>
    <w:rsid w:val="0092246D"/>
    <w:rsid w:val="0092259B"/>
    <w:rsid w:val="009265FF"/>
    <w:rsid w:val="009300AA"/>
    <w:rsid w:val="00930237"/>
    <w:rsid w:val="00932A93"/>
    <w:rsid w:val="00935416"/>
    <w:rsid w:val="00935535"/>
    <w:rsid w:val="009359F0"/>
    <w:rsid w:val="00944A5E"/>
    <w:rsid w:val="00947060"/>
    <w:rsid w:val="0095030E"/>
    <w:rsid w:val="0095102D"/>
    <w:rsid w:val="00952718"/>
    <w:rsid w:val="00953694"/>
    <w:rsid w:val="00955A71"/>
    <w:rsid w:val="00956051"/>
    <w:rsid w:val="00956C25"/>
    <w:rsid w:val="00960351"/>
    <w:rsid w:val="00960577"/>
    <w:rsid w:val="009612BB"/>
    <w:rsid w:val="0096312E"/>
    <w:rsid w:val="00964030"/>
    <w:rsid w:val="00967650"/>
    <w:rsid w:val="00970783"/>
    <w:rsid w:val="00971027"/>
    <w:rsid w:val="0097394C"/>
    <w:rsid w:val="00973993"/>
    <w:rsid w:val="00974A59"/>
    <w:rsid w:val="00977326"/>
    <w:rsid w:val="009806A8"/>
    <w:rsid w:val="00980DE8"/>
    <w:rsid w:val="009826BE"/>
    <w:rsid w:val="00991F22"/>
    <w:rsid w:val="00995AE1"/>
    <w:rsid w:val="00997F45"/>
    <w:rsid w:val="00997FE7"/>
    <w:rsid w:val="009A02A4"/>
    <w:rsid w:val="009A23A7"/>
    <w:rsid w:val="009A26F1"/>
    <w:rsid w:val="009A3C86"/>
    <w:rsid w:val="009A5077"/>
    <w:rsid w:val="009A5D42"/>
    <w:rsid w:val="009B04BC"/>
    <w:rsid w:val="009B06A2"/>
    <w:rsid w:val="009B30A1"/>
    <w:rsid w:val="009B3544"/>
    <w:rsid w:val="009C3416"/>
    <w:rsid w:val="009C34F2"/>
    <w:rsid w:val="009C7190"/>
    <w:rsid w:val="009D49C3"/>
    <w:rsid w:val="009D6A89"/>
    <w:rsid w:val="009E1119"/>
    <w:rsid w:val="009E25BD"/>
    <w:rsid w:val="009E2AFC"/>
    <w:rsid w:val="009E4D0C"/>
    <w:rsid w:val="009E5963"/>
    <w:rsid w:val="009F0869"/>
    <w:rsid w:val="009F1715"/>
    <w:rsid w:val="009F29A2"/>
    <w:rsid w:val="009F327E"/>
    <w:rsid w:val="009F63B3"/>
    <w:rsid w:val="009F653A"/>
    <w:rsid w:val="009F7AB3"/>
    <w:rsid w:val="00A0287B"/>
    <w:rsid w:val="00A02ACF"/>
    <w:rsid w:val="00A05015"/>
    <w:rsid w:val="00A0763F"/>
    <w:rsid w:val="00A1699B"/>
    <w:rsid w:val="00A16FDE"/>
    <w:rsid w:val="00A177F1"/>
    <w:rsid w:val="00A20AF4"/>
    <w:rsid w:val="00A24054"/>
    <w:rsid w:val="00A25343"/>
    <w:rsid w:val="00A25C01"/>
    <w:rsid w:val="00A26017"/>
    <w:rsid w:val="00A267E2"/>
    <w:rsid w:val="00A27437"/>
    <w:rsid w:val="00A2792E"/>
    <w:rsid w:val="00A3144D"/>
    <w:rsid w:val="00A33FF9"/>
    <w:rsid w:val="00A34FF8"/>
    <w:rsid w:val="00A3659D"/>
    <w:rsid w:val="00A36C8D"/>
    <w:rsid w:val="00A43251"/>
    <w:rsid w:val="00A447DC"/>
    <w:rsid w:val="00A44B49"/>
    <w:rsid w:val="00A453DD"/>
    <w:rsid w:val="00A47400"/>
    <w:rsid w:val="00A47869"/>
    <w:rsid w:val="00A47874"/>
    <w:rsid w:val="00A539BC"/>
    <w:rsid w:val="00A548A9"/>
    <w:rsid w:val="00A54B69"/>
    <w:rsid w:val="00A5725C"/>
    <w:rsid w:val="00A602E3"/>
    <w:rsid w:val="00A60686"/>
    <w:rsid w:val="00A61C62"/>
    <w:rsid w:val="00A61CF4"/>
    <w:rsid w:val="00A63AE9"/>
    <w:rsid w:val="00A70B1A"/>
    <w:rsid w:val="00A73647"/>
    <w:rsid w:val="00A82B94"/>
    <w:rsid w:val="00A82C66"/>
    <w:rsid w:val="00A84C23"/>
    <w:rsid w:val="00A8553A"/>
    <w:rsid w:val="00A8573B"/>
    <w:rsid w:val="00A92357"/>
    <w:rsid w:val="00A9551A"/>
    <w:rsid w:val="00A95A30"/>
    <w:rsid w:val="00A96613"/>
    <w:rsid w:val="00A973A9"/>
    <w:rsid w:val="00AA467A"/>
    <w:rsid w:val="00AA46C2"/>
    <w:rsid w:val="00AA5F7B"/>
    <w:rsid w:val="00AB0251"/>
    <w:rsid w:val="00AB260E"/>
    <w:rsid w:val="00AB4D64"/>
    <w:rsid w:val="00AC04A8"/>
    <w:rsid w:val="00AC2895"/>
    <w:rsid w:val="00AC2D01"/>
    <w:rsid w:val="00AD0C94"/>
    <w:rsid w:val="00AD0F54"/>
    <w:rsid w:val="00AD177C"/>
    <w:rsid w:val="00AD2736"/>
    <w:rsid w:val="00AD473A"/>
    <w:rsid w:val="00AD50BF"/>
    <w:rsid w:val="00AD683F"/>
    <w:rsid w:val="00AE01FB"/>
    <w:rsid w:val="00AE06C6"/>
    <w:rsid w:val="00AE0C53"/>
    <w:rsid w:val="00AE1E1F"/>
    <w:rsid w:val="00AE338C"/>
    <w:rsid w:val="00AE353B"/>
    <w:rsid w:val="00AE40D3"/>
    <w:rsid w:val="00AE63D3"/>
    <w:rsid w:val="00AF3C64"/>
    <w:rsid w:val="00AF42C3"/>
    <w:rsid w:val="00AF4F42"/>
    <w:rsid w:val="00AF6C52"/>
    <w:rsid w:val="00B01970"/>
    <w:rsid w:val="00B0535F"/>
    <w:rsid w:val="00B0767F"/>
    <w:rsid w:val="00B07D24"/>
    <w:rsid w:val="00B1150C"/>
    <w:rsid w:val="00B11F39"/>
    <w:rsid w:val="00B1291D"/>
    <w:rsid w:val="00B13D3A"/>
    <w:rsid w:val="00B13EB3"/>
    <w:rsid w:val="00B16124"/>
    <w:rsid w:val="00B20AAF"/>
    <w:rsid w:val="00B22C9B"/>
    <w:rsid w:val="00B24C5C"/>
    <w:rsid w:val="00B25815"/>
    <w:rsid w:val="00B25E91"/>
    <w:rsid w:val="00B2639C"/>
    <w:rsid w:val="00B26A68"/>
    <w:rsid w:val="00B27621"/>
    <w:rsid w:val="00B27C39"/>
    <w:rsid w:val="00B3036B"/>
    <w:rsid w:val="00B30372"/>
    <w:rsid w:val="00B3049F"/>
    <w:rsid w:val="00B304C4"/>
    <w:rsid w:val="00B30511"/>
    <w:rsid w:val="00B3059A"/>
    <w:rsid w:val="00B313FB"/>
    <w:rsid w:val="00B330BC"/>
    <w:rsid w:val="00B33374"/>
    <w:rsid w:val="00B34307"/>
    <w:rsid w:val="00B34648"/>
    <w:rsid w:val="00B35507"/>
    <w:rsid w:val="00B37376"/>
    <w:rsid w:val="00B37F44"/>
    <w:rsid w:val="00B43850"/>
    <w:rsid w:val="00B4480E"/>
    <w:rsid w:val="00B454E1"/>
    <w:rsid w:val="00B4565F"/>
    <w:rsid w:val="00B45954"/>
    <w:rsid w:val="00B462AE"/>
    <w:rsid w:val="00B472D0"/>
    <w:rsid w:val="00B473BB"/>
    <w:rsid w:val="00B53CC0"/>
    <w:rsid w:val="00B54946"/>
    <w:rsid w:val="00B5515E"/>
    <w:rsid w:val="00B561FC"/>
    <w:rsid w:val="00B60561"/>
    <w:rsid w:val="00B6075D"/>
    <w:rsid w:val="00B60921"/>
    <w:rsid w:val="00B61A8C"/>
    <w:rsid w:val="00B640F2"/>
    <w:rsid w:val="00B64B61"/>
    <w:rsid w:val="00B669B8"/>
    <w:rsid w:val="00B67B0A"/>
    <w:rsid w:val="00B7126D"/>
    <w:rsid w:val="00B72477"/>
    <w:rsid w:val="00B75FD9"/>
    <w:rsid w:val="00B80088"/>
    <w:rsid w:val="00B826BA"/>
    <w:rsid w:val="00B830D6"/>
    <w:rsid w:val="00B831FE"/>
    <w:rsid w:val="00B839F7"/>
    <w:rsid w:val="00B90044"/>
    <w:rsid w:val="00B9172F"/>
    <w:rsid w:val="00B938BE"/>
    <w:rsid w:val="00B940B3"/>
    <w:rsid w:val="00B94359"/>
    <w:rsid w:val="00B969DE"/>
    <w:rsid w:val="00B97613"/>
    <w:rsid w:val="00BA1AB3"/>
    <w:rsid w:val="00BA2D8C"/>
    <w:rsid w:val="00BA30CA"/>
    <w:rsid w:val="00BA51F4"/>
    <w:rsid w:val="00BA5987"/>
    <w:rsid w:val="00BA6DDC"/>
    <w:rsid w:val="00BA6E6D"/>
    <w:rsid w:val="00BB02C9"/>
    <w:rsid w:val="00BB346E"/>
    <w:rsid w:val="00BB4A4A"/>
    <w:rsid w:val="00BC1239"/>
    <w:rsid w:val="00BC1A61"/>
    <w:rsid w:val="00BC299D"/>
    <w:rsid w:val="00BC532E"/>
    <w:rsid w:val="00BC554E"/>
    <w:rsid w:val="00BD1FC3"/>
    <w:rsid w:val="00BE0520"/>
    <w:rsid w:val="00BE194A"/>
    <w:rsid w:val="00BE1CA5"/>
    <w:rsid w:val="00BE3E1E"/>
    <w:rsid w:val="00BE4962"/>
    <w:rsid w:val="00BE5C3E"/>
    <w:rsid w:val="00BE5FBB"/>
    <w:rsid w:val="00BE7C29"/>
    <w:rsid w:val="00BF0528"/>
    <w:rsid w:val="00BF1404"/>
    <w:rsid w:val="00BF3496"/>
    <w:rsid w:val="00BF3D96"/>
    <w:rsid w:val="00BF41AE"/>
    <w:rsid w:val="00BF4628"/>
    <w:rsid w:val="00BF4CCE"/>
    <w:rsid w:val="00C00DB8"/>
    <w:rsid w:val="00C01573"/>
    <w:rsid w:val="00C06FAA"/>
    <w:rsid w:val="00C07A42"/>
    <w:rsid w:val="00C12004"/>
    <w:rsid w:val="00C1235E"/>
    <w:rsid w:val="00C134DA"/>
    <w:rsid w:val="00C17002"/>
    <w:rsid w:val="00C21C89"/>
    <w:rsid w:val="00C254F1"/>
    <w:rsid w:val="00C25AC7"/>
    <w:rsid w:val="00C260A3"/>
    <w:rsid w:val="00C26C84"/>
    <w:rsid w:val="00C27713"/>
    <w:rsid w:val="00C318DB"/>
    <w:rsid w:val="00C32ADA"/>
    <w:rsid w:val="00C335C0"/>
    <w:rsid w:val="00C338FD"/>
    <w:rsid w:val="00C355CD"/>
    <w:rsid w:val="00C410DA"/>
    <w:rsid w:val="00C4116D"/>
    <w:rsid w:val="00C43B47"/>
    <w:rsid w:val="00C45288"/>
    <w:rsid w:val="00C47B03"/>
    <w:rsid w:val="00C47BAB"/>
    <w:rsid w:val="00C50D17"/>
    <w:rsid w:val="00C50EA3"/>
    <w:rsid w:val="00C513CF"/>
    <w:rsid w:val="00C5484A"/>
    <w:rsid w:val="00C54B3A"/>
    <w:rsid w:val="00C56C5A"/>
    <w:rsid w:val="00C61434"/>
    <w:rsid w:val="00C61970"/>
    <w:rsid w:val="00C63206"/>
    <w:rsid w:val="00C64E39"/>
    <w:rsid w:val="00C65D25"/>
    <w:rsid w:val="00C6612F"/>
    <w:rsid w:val="00C67455"/>
    <w:rsid w:val="00C70A27"/>
    <w:rsid w:val="00C7130E"/>
    <w:rsid w:val="00C71F15"/>
    <w:rsid w:val="00C73FF1"/>
    <w:rsid w:val="00C7500B"/>
    <w:rsid w:val="00C75FC8"/>
    <w:rsid w:val="00C82E8B"/>
    <w:rsid w:val="00C8315F"/>
    <w:rsid w:val="00C83A9F"/>
    <w:rsid w:val="00C83D48"/>
    <w:rsid w:val="00C83D54"/>
    <w:rsid w:val="00C83E37"/>
    <w:rsid w:val="00C8434C"/>
    <w:rsid w:val="00C84D0E"/>
    <w:rsid w:val="00C86720"/>
    <w:rsid w:val="00C877E6"/>
    <w:rsid w:val="00C9424E"/>
    <w:rsid w:val="00C942AD"/>
    <w:rsid w:val="00C94564"/>
    <w:rsid w:val="00C95EEB"/>
    <w:rsid w:val="00C96782"/>
    <w:rsid w:val="00CA19CB"/>
    <w:rsid w:val="00CA2C3B"/>
    <w:rsid w:val="00CA5261"/>
    <w:rsid w:val="00CA7B4C"/>
    <w:rsid w:val="00CA7E5A"/>
    <w:rsid w:val="00CB0A6B"/>
    <w:rsid w:val="00CB2C05"/>
    <w:rsid w:val="00CB695E"/>
    <w:rsid w:val="00CB7D95"/>
    <w:rsid w:val="00CC214C"/>
    <w:rsid w:val="00CC2850"/>
    <w:rsid w:val="00CC389F"/>
    <w:rsid w:val="00CC512F"/>
    <w:rsid w:val="00CD6330"/>
    <w:rsid w:val="00CD64D8"/>
    <w:rsid w:val="00CD6524"/>
    <w:rsid w:val="00CE01A9"/>
    <w:rsid w:val="00CE778B"/>
    <w:rsid w:val="00CF0128"/>
    <w:rsid w:val="00CF1F93"/>
    <w:rsid w:val="00CF3DF7"/>
    <w:rsid w:val="00CF45F9"/>
    <w:rsid w:val="00CF4E1E"/>
    <w:rsid w:val="00CF5000"/>
    <w:rsid w:val="00D01263"/>
    <w:rsid w:val="00D03319"/>
    <w:rsid w:val="00D055B0"/>
    <w:rsid w:val="00D05C25"/>
    <w:rsid w:val="00D06210"/>
    <w:rsid w:val="00D06AF1"/>
    <w:rsid w:val="00D13D89"/>
    <w:rsid w:val="00D16114"/>
    <w:rsid w:val="00D17091"/>
    <w:rsid w:val="00D21577"/>
    <w:rsid w:val="00D219EC"/>
    <w:rsid w:val="00D21E51"/>
    <w:rsid w:val="00D26590"/>
    <w:rsid w:val="00D26AFD"/>
    <w:rsid w:val="00D315DA"/>
    <w:rsid w:val="00D31957"/>
    <w:rsid w:val="00D37B3D"/>
    <w:rsid w:val="00D37E58"/>
    <w:rsid w:val="00D42B2F"/>
    <w:rsid w:val="00D4374C"/>
    <w:rsid w:val="00D43D59"/>
    <w:rsid w:val="00D457B9"/>
    <w:rsid w:val="00D46636"/>
    <w:rsid w:val="00D47FA3"/>
    <w:rsid w:val="00D5293A"/>
    <w:rsid w:val="00D52A3E"/>
    <w:rsid w:val="00D53AA4"/>
    <w:rsid w:val="00D53FD9"/>
    <w:rsid w:val="00D5508A"/>
    <w:rsid w:val="00D550A5"/>
    <w:rsid w:val="00D5569B"/>
    <w:rsid w:val="00D55C70"/>
    <w:rsid w:val="00D55F0D"/>
    <w:rsid w:val="00D5608F"/>
    <w:rsid w:val="00D57E9E"/>
    <w:rsid w:val="00D647F6"/>
    <w:rsid w:val="00D65CF1"/>
    <w:rsid w:val="00D666D1"/>
    <w:rsid w:val="00D66B2C"/>
    <w:rsid w:val="00D67F47"/>
    <w:rsid w:val="00D70825"/>
    <w:rsid w:val="00D71EBA"/>
    <w:rsid w:val="00D778E8"/>
    <w:rsid w:val="00D81302"/>
    <w:rsid w:val="00D8300F"/>
    <w:rsid w:val="00D83741"/>
    <w:rsid w:val="00D84D22"/>
    <w:rsid w:val="00D8558A"/>
    <w:rsid w:val="00D875AD"/>
    <w:rsid w:val="00D91653"/>
    <w:rsid w:val="00D91C6F"/>
    <w:rsid w:val="00D93093"/>
    <w:rsid w:val="00D94276"/>
    <w:rsid w:val="00D968D4"/>
    <w:rsid w:val="00D9791F"/>
    <w:rsid w:val="00DA29F3"/>
    <w:rsid w:val="00DA6086"/>
    <w:rsid w:val="00DA7AFE"/>
    <w:rsid w:val="00DA7FDF"/>
    <w:rsid w:val="00DB103D"/>
    <w:rsid w:val="00DB12F0"/>
    <w:rsid w:val="00DB1345"/>
    <w:rsid w:val="00DB535A"/>
    <w:rsid w:val="00DB5FAA"/>
    <w:rsid w:val="00DB6DDA"/>
    <w:rsid w:val="00DB74A4"/>
    <w:rsid w:val="00DB7E8C"/>
    <w:rsid w:val="00DB7EAE"/>
    <w:rsid w:val="00DC0D85"/>
    <w:rsid w:val="00DC0FA1"/>
    <w:rsid w:val="00DC192D"/>
    <w:rsid w:val="00DD42BF"/>
    <w:rsid w:val="00DD4D2D"/>
    <w:rsid w:val="00DD6E9F"/>
    <w:rsid w:val="00DE0B2B"/>
    <w:rsid w:val="00DE4D96"/>
    <w:rsid w:val="00DE6772"/>
    <w:rsid w:val="00DE6AC7"/>
    <w:rsid w:val="00DF03B3"/>
    <w:rsid w:val="00DF299D"/>
    <w:rsid w:val="00DF40BD"/>
    <w:rsid w:val="00DF48F8"/>
    <w:rsid w:val="00DF5248"/>
    <w:rsid w:val="00DF7BE9"/>
    <w:rsid w:val="00E04664"/>
    <w:rsid w:val="00E06198"/>
    <w:rsid w:val="00E06F13"/>
    <w:rsid w:val="00E07B0D"/>
    <w:rsid w:val="00E12A0D"/>
    <w:rsid w:val="00E14E62"/>
    <w:rsid w:val="00E16AED"/>
    <w:rsid w:val="00E20287"/>
    <w:rsid w:val="00E22C9E"/>
    <w:rsid w:val="00E22FE7"/>
    <w:rsid w:val="00E23EE0"/>
    <w:rsid w:val="00E25E9E"/>
    <w:rsid w:val="00E2618F"/>
    <w:rsid w:val="00E267DE"/>
    <w:rsid w:val="00E279EF"/>
    <w:rsid w:val="00E305A8"/>
    <w:rsid w:val="00E3090B"/>
    <w:rsid w:val="00E324C3"/>
    <w:rsid w:val="00E326C2"/>
    <w:rsid w:val="00E3625E"/>
    <w:rsid w:val="00E4091D"/>
    <w:rsid w:val="00E40D68"/>
    <w:rsid w:val="00E40F17"/>
    <w:rsid w:val="00E411A8"/>
    <w:rsid w:val="00E41838"/>
    <w:rsid w:val="00E420B4"/>
    <w:rsid w:val="00E42494"/>
    <w:rsid w:val="00E4318D"/>
    <w:rsid w:val="00E43BBA"/>
    <w:rsid w:val="00E44DE9"/>
    <w:rsid w:val="00E479E7"/>
    <w:rsid w:val="00E50FFE"/>
    <w:rsid w:val="00E522D0"/>
    <w:rsid w:val="00E5274A"/>
    <w:rsid w:val="00E54E5C"/>
    <w:rsid w:val="00E5580C"/>
    <w:rsid w:val="00E57FC0"/>
    <w:rsid w:val="00E63F3E"/>
    <w:rsid w:val="00E64301"/>
    <w:rsid w:val="00E6791B"/>
    <w:rsid w:val="00E67B98"/>
    <w:rsid w:val="00E70054"/>
    <w:rsid w:val="00E71481"/>
    <w:rsid w:val="00E730CB"/>
    <w:rsid w:val="00E730FC"/>
    <w:rsid w:val="00E7350F"/>
    <w:rsid w:val="00E73816"/>
    <w:rsid w:val="00E75B89"/>
    <w:rsid w:val="00E763A2"/>
    <w:rsid w:val="00E80B66"/>
    <w:rsid w:val="00E8318A"/>
    <w:rsid w:val="00E852A6"/>
    <w:rsid w:val="00E87E3C"/>
    <w:rsid w:val="00E95DE1"/>
    <w:rsid w:val="00E97429"/>
    <w:rsid w:val="00EA1580"/>
    <w:rsid w:val="00EA1CD4"/>
    <w:rsid w:val="00EA1E16"/>
    <w:rsid w:val="00EA312D"/>
    <w:rsid w:val="00EA3881"/>
    <w:rsid w:val="00EA7C27"/>
    <w:rsid w:val="00EB3175"/>
    <w:rsid w:val="00EB454B"/>
    <w:rsid w:val="00EB7038"/>
    <w:rsid w:val="00EB71D4"/>
    <w:rsid w:val="00EC17F0"/>
    <w:rsid w:val="00EC3754"/>
    <w:rsid w:val="00EC3960"/>
    <w:rsid w:val="00EC4430"/>
    <w:rsid w:val="00EC6074"/>
    <w:rsid w:val="00ED00B3"/>
    <w:rsid w:val="00ED0287"/>
    <w:rsid w:val="00ED0C72"/>
    <w:rsid w:val="00ED1E65"/>
    <w:rsid w:val="00ED35EC"/>
    <w:rsid w:val="00ED44FF"/>
    <w:rsid w:val="00ED66F8"/>
    <w:rsid w:val="00ED6ED6"/>
    <w:rsid w:val="00EE1A0A"/>
    <w:rsid w:val="00EE4752"/>
    <w:rsid w:val="00EE63AA"/>
    <w:rsid w:val="00EE6A30"/>
    <w:rsid w:val="00EE6E7C"/>
    <w:rsid w:val="00EF320C"/>
    <w:rsid w:val="00EF3810"/>
    <w:rsid w:val="00EF3F9C"/>
    <w:rsid w:val="00EF5476"/>
    <w:rsid w:val="00EF59C0"/>
    <w:rsid w:val="00EF7CE2"/>
    <w:rsid w:val="00F00111"/>
    <w:rsid w:val="00F0022A"/>
    <w:rsid w:val="00F0143D"/>
    <w:rsid w:val="00F019A4"/>
    <w:rsid w:val="00F02642"/>
    <w:rsid w:val="00F038DE"/>
    <w:rsid w:val="00F0603A"/>
    <w:rsid w:val="00F07AF2"/>
    <w:rsid w:val="00F11596"/>
    <w:rsid w:val="00F15134"/>
    <w:rsid w:val="00F1521A"/>
    <w:rsid w:val="00F15A54"/>
    <w:rsid w:val="00F17E72"/>
    <w:rsid w:val="00F20451"/>
    <w:rsid w:val="00F20B25"/>
    <w:rsid w:val="00F218DE"/>
    <w:rsid w:val="00F224F3"/>
    <w:rsid w:val="00F22B85"/>
    <w:rsid w:val="00F2410C"/>
    <w:rsid w:val="00F257C5"/>
    <w:rsid w:val="00F25F69"/>
    <w:rsid w:val="00F27604"/>
    <w:rsid w:val="00F30C84"/>
    <w:rsid w:val="00F32828"/>
    <w:rsid w:val="00F40A1A"/>
    <w:rsid w:val="00F41294"/>
    <w:rsid w:val="00F42205"/>
    <w:rsid w:val="00F429A4"/>
    <w:rsid w:val="00F43D98"/>
    <w:rsid w:val="00F4408C"/>
    <w:rsid w:val="00F46C74"/>
    <w:rsid w:val="00F46E85"/>
    <w:rsid w:val="00F473BE"/>
    <w:rsid w:val="00F47977"/>
    <w:rsid w:val="00F52573"/>
    <w:rsid w:val="00F5280C"/>
    <w:rsid w:val="00F538B4"/>
    <w:rsid w:val="00F55B21"/>
    <w:rsid w:val="00F57AAE"/>
    <w:rsid w:val="00F60CDD"/>
    <w:rsid w:val="00F6151B"/>
    <w:rsid w:val="00F62FEA"/>
    <w:rsid w:val="00F6301F"/>
    <w:rsid w:val="00F63106"/>
    <w:rsid w:val="00F63D1B"/>
    <w:rsid w:val="00F64E33"/>
    <w:rsid w:val="00F65E6C"/>
    <w:rsid w:val="00F73313"/>
    <w:rsid w:val="00F75BEA"/>
    <w:rsid w:val="00F76C93"/>
    <w:rsid w:val="00F770EA"/>
    <w:rsid w:val="00F8194B"/>
    <w:rsid w:val="00F822AC"/>
    <w:rsid w:val="00F85214"/>
    <w:rsid w:val="00F85CAD"/>
    <w:rsid w:val="00F9184C"/>
    <w:rsid w:val="00F91F5F"/>
    <w:rsid w:val="00F920AB"/>
    <w:rsid w:val="00F954EC"/>
    <w:rsid w:val="00F95526"/>
    <w:rsid w:val="00F956C2"/>
    <w:rsid w:val="00F976BD"/>
    <w:rsid w:val="00F97FE7"/>
    <w:rsid w:val="00FA5F80"/>
    <w:rsid w:val="00FA7315"/>
    <w:rsid w:val="00FA7CAE"/>
    <w:rsid w:val="00FB201A"/>
    <w:rsid w:val="00FB377C"/>
    <w:rsid w:val="00FB41A7"/>
    <w:rsid w:val="00FB54B5"/>
    <w:rsid w:val="00FC006F"/>
    <w:rsid w:val="00FC03FE"/>
    <w:rsid w:val="00FC0B19"/>
    <w:rsid w:val="00FC12F3"/>
    <w:rsid w:val="00FC1983"/>
    <w:rsid w:val="00FC2016"/>
    <w:rsid w:val="00FD1C06"/>
    <w:rsid w:val="00FD6E5E"/>
    <w:rsid w:val="00FD72B8"/>
    <w:rsid w:val="00FE0567"/>
    <w:rsid w:val="00FE1C79"/>
    <w:rsid w:val="00FE237F"/>
    <w:rsid w:val="00FE2A27"/>
    <w:rsid w:val="00FE58CD"/>
    <w:rsid w:val="00FE6263"/>
    <w:rsid w:val="00FE6C44"/>
    <w:rsid w:val="00FE7C93"/>
    <w:rsid w:val="00FF0AD2"/>
    <w:rsid w:val="00FF174E"/>
    <w:rsid w:val="00FF44DB"/>
    <w:rsid w:val="00FF4EB0"/>
    <w:rsid w:val="00FF521D"/>
    <w:rsid w:val="00FF5AFB"/>
    <w:rsid w:val="00FF6915"/>
    <w:rsid w:val="00FF769F"/>
    <w:rsid w:val="00FF78A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F41E3"/>
  <w15:chartTrackingRefBased/>
  <w15:docId w15:val="{455E0B6A-1194-4F93-9ECC-06CB03699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D96"/>
    <w:pPr>
      <w:spacing w:line="256" w:lineRule="auto"/>
    </w:pPr>
    <w:rPr>
      <w:lang w:val="en-US"/>
    </w:rPr>
  </w:style>
  <w:style w:type="paragraph" w:styleId="Heading1">
    <w:name w:val="heading 1"/>
    <w:basedOn w:val="Normal"/>
    <w:next w:val="Normal"/>
    <w:link w:val="Heading1Char"/>
    <w:uiPriority w:val="9"/>
    <w:qFormat/>
    <w:rsid w:val="00BF3D96"/>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BF3D96"/>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BF3D96"/>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BF3D96"/>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BF3D96"/>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BF3D96"/>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BF3D96"/>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BF3D96"/>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BF3D96"/>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D96"/>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BF3D96"/>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BF3D96"/>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BF3D96"/>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BF3D96"/>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BF3D96"/>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BF3D96"/>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BF3D96"/>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BF3D96"/>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BF3D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3D96"/>
    <w:rPr>
      <w:rFonts w:ascii="Segoe UI" w:hAnsi="Segoe UI" w:cs="Segoe UI"/>
      <w:sz w:val="18"/>
      <w:szCs w:val="18"/>
      <w:lang w:val="en-US"/>
    </w:rPr>
  </w:style>
  <w:style w:type="paragraph" w:styleId="Revision">
    <w:name w:val="Revision"/>
    <w:hidden/>
    <w:uiPriority w:val="99"/>
    <w:semiHidden/>
    <w:rsid w:val="00BF3D96"/>
    <w:pPr>
      <w:spacing w:after="0" w:line="240" w:lineRule="auto"/>
    </w:pPr>
    <w:rPr>
      <w:lang w:val="en-US"/>
    </w:rPr>
  </w:style>
  <w:style w:type="paragraph" w:styleId="Caption">
    <w:name w:val="caption"/>
    <w:basedOn w:val="Normal"/>
    <w:next w:val="Normal"/>
    <w:uiPriority w:val="35"/>
    <w:semiHidden/>
    <w:unhideWhenUsed/>
    <w:qFormat/>
    <w:rsid w:val="00BF3D96"/>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BF3D96"/>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BF3D96"/>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BF3D96"/>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BF3D96"/>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BF3D96"/>
    <w:rPr>
      <w:b/>
      <w:bCs/>
    </w:rPr>
  </w:style>
  <w:style w:type="character" w:styleId="Emphasis">
    <w:name w:val="Emphasis"/>
    <w:basedOn w:val="DefaultParagraphFont"/>
    <w:uiPriority w:val="20"/>
    <w:qFormat/>
    <w:rsid w:val="00BF3D96"/>
    <w:rPr>
      <w:i/>
      <w:iCs/>
    </w:rPr>
  </w:style>
  <w:style w:type="paragraph" w:styleId="NoSpacing">
    <w:name w:val="No Spacing"/>
    <w:uiPriority w:val="1"/>
    <w:qFormat/>
    <w:rsid w:val="00BF3D96"/>
    <w:pPr>
      <w:spacing w:after="0" w:line="240" w:lineRule="auto"/>
    </w:pPr>
    <w:rPr>
      <w:rFonts w:eastAsiaTheme="minorEastAsia"/>
    </w:rPr>
  </w:style>
  <w:style w:type="paragraph" w:styleId="Quote">
    <w:name w:val="Quote"/>
    <w:basedOn w:val="Normal"/>
    <w:next w:val="Normal"/>
    <w:link w:val="QuoteChar"/>
    <w:uiPriority w:val="29"/>
    <w:qFormat/>
    <w:rsid w:val="00BF3D96"/>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BF3D96"/>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BF3D96"/>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BF3D96"/>
    <w:rPr>
      <w:rFonts w:eastAsiaTheme="minorEastAsia"/>
      <w:color w:val="404040" w:themeColor="text1" w:themeTint="BF"/>
      <w:sz w:val="32"/>
      <w:szCs w:val="32"/>
    </w:rPr>
  </w:style>
  <w:style w:type="character" w:styleId="SubtleEmphasis">
    <w:name w:val="Subtle Emphasis"/>
    <w:basedOn w:val="DefaultParagraphFont"/>
    <w:uiPriority w:val="19"/>
    <w:qFormat/>
    <w:rsid w:val="00BF3D96"/>
    <w:rPr>
      <w:i/>
      <w:iCs/>
      <w:color w:val="595959" w:themeColor="text1" w:themeTint="A6"/>
    </w:rPr>
  </w:style>
  <w:style w:type="character" w:styleId="IntenseEmphasis">
    <w:name w:val="Intense Emphasis"/>
    <w:basedOn w:val="DefaultParagraphFont"/>
    <w:uiPriority w:val="21"/>
    <w:qFormat/>
    <w:rsid w:val="00BF3D96"/>
    <w:rPr>
      <w:b/>
      <w:bCs/>
      <w:i/>
      <w:iCs/>
    </w:rPr>
  </w:style>
  <w:style w:type="character" w:styleId="SubtleReference">
    <w:name w:val="Subtle Reference"/>
    <w:basedOn w:val="DefaultParagraphFont"/>
    <w:uiPriority w:val="31"/>
    <w:qFormat/>
    <w:rsid w:val="00BF3D9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F3D96"/>
    <w:rPr>
      <w:b/>
      <w:bCs/>
      <w:caps w:val="0"/>
      <w:smallCaps/>
      <w:color w:val="auto"/>
      <w:spacing w:val="3"/>
      <w:u w:val="single"/>
    </w:rPr>
  </w:style>
  <w:style w:type="character" w:styleId="BookTitle">
    <w:name w:val="Book Title"/>
    <w:basedOn w:val="DefaultParagraphFont"/>
    <w:uiPriority w:val="33"/>
    <w:qFormat/>
    <w:rsid w:val="00BF3D96"/>
    <w:rPr>
      <w:b/>
      <w:bCs/>
      <w:smallCaps/>
      <w:spacing w:val="7"/>
    </w:rPr>
  </w:style>
  <w:style w:type="paragraph" w:styleId="TOCHeading">
    <w:name w:val="TOC Heading"/>
    <w:basedOn w:val="Heading1"/>
    <w:next w:val="Normal"/>
    <w:uiPriority w:val="39"/>
    <w:semiHidden/>
    <w:unhideWhenUsed/>
    <w:qFormat/>
    <w:rsid w:val="00BF3D96"/>
    <w:pPr>
      <w:outlineLvl w:val="9"/>
    </w:pPr>
  </w:style>
  <w:style w:type="paragraph" w:styleId="Header">
    <w:name w:val="header"/>
    <w:basedOn w:val="Normal"/>
    <w:link w:val="HeaderChar"/>
    <w:uiPriority w:val="99"/>
    <w:unhideWhenUsed/>
    <w:rsid w:val="00BF3D96"/>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BF3D96"/>
    <w:rPr>
      <w:rFonts w:eastAsiaTheme="minorEastAsia"/>
    </w:rPr>
  </w:style>
  <w:style w:type="paragraph" w:styleId="Footer">
    <w:name w:val="footer"/>
    <w:basedOn w:val="Normal"/>
    <w:link w:val="FooterChar"/>
    <w:uiPriority w:val="99"/>
    <w:unhideWhenUsed/>
    <w:rsid w:val="00BF3D96"/>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BF3D96"/>
    <w:rPr>
      <w:rFonts w:eastAsiaTheme="minorEastAsia"/>
    </w:rPr>
  </w:style>
  <w:style w:type="paragraph" w:styleId="NormalWeb">
    <w:name w:val="Normal (Web)"/>
    <w:basedOn w:val="Normal"/>
    <w:uiPriority w:val="99"/>
    <w:semiHidden/>
    <w:unhideWhenUsed/>
    <w:rsid w:val="00BF3D96"/>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BF3D96"/>
    <w:rPr>
      <w:color w:val="0000FF"/>
      <w:u w:val="single"/>
    </w:rPr>
  </w:style>
  <w:style w:type="paragraph" w:styleId="ListParagraph">
    <w:name w:val="List Paragraph"/>
    <w:basedOn w:val="Normal"/>
    <w:uiPriority w:val="34"/>
    <w:qFormat/>
    <w:rsid w:val="00BF3D96"/>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BF3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BF3D96"/>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BF3D96"/>
    <w:rPr>
      <w:sz w:val="16"/>
      <w:szCs w:val="16"/>
    </w:rPr>
  </w:style>
  <w:style w:type="paragraph" w:styleId="CommentText">
    <w:name w:val="annotation text"/>
    <w:basedOn w:val="Normal"/>
    <w:link w:val="CommentTextChar"/>
    <w:uiPriority w:val="99"/>
    <w:semiHidden/>
    <w:unhideWhenUsed/>
    <w:rsid w:val="00BF3D96"/>
    <w:pPr>
      <w:spacing w:line="240" w:lineRule="auto"/>
    </w:pPr>
    <w:rPr>
      <w:sz w:val="20"/>
      <w:szCs w:val="20"/>
    </w:rPr>
  </w:style>
  <w:style w:type="character" w:customStyle="1" w:styleId="CommentTextChar">
    <w:name w:val="Comment Text Char"/>
    <w:basedOn w:val="DefaultParagraphFont"/>
    <w:link w:val="CommentText"/>
    <w:uiPriority w:val="99"/>
    <w:semiHidden/>
    <w:rsid w:val="00BF3D96"/>
    <w:rPr>
      <w:sz w:val="20"/>
      <w:szCs w:val="20"/>
      <w:lang w:val="en-US"/>
    </w:rPr>
  </w:style>
  <w:style w:type="paragraph" w:styleId="CommentSubject">
    <w:name w:val="annotation subject"/>
    <w:basedOn w:val="CommentText"/>
    <w:next w:val="CommentText"/>
    <w:link w:val="CommentSubjectChar"/>
    <w:uiPriority w:val="99"/>
    <w:semiHidden/>
    <w:unhideWhenUsed/>
    <w:rsid w:val="00BF3D96"/>
    <w:rPr>
      <w:b/>
      <w:bCs/>
    </w:rPr>
  </w:style>
  <w:style w:type="character" w:customStyle="1" w:styleId="CommentSubjectChar">
    <w:name w:val="Comment Subject Char"/>
    <w:basedOn w:val="CommentTextChar"/>
    <w:link w:val="CommentSubject"/>
    <w:uiPriority w:val="99"/>
    <w:semiHidden/>
    <w:rsid w:val="00BF3D96"/>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39896</Words>
  <Characters>227412</Characters>
  <Application>Microsoft Office Word</Application>
  <DocSecurity>0</DocSecurity>
  <Lines>1895</Lines>
  <Paragraphs>533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2</cp:revision>
  <dcterms:created xsi:type="dcterms:W3CDTF">2020-09-22T07:32:00Z</dcterms:created>
  <dcterms:modified xsi:type="dcterms:W3CDTF">2020-09-22T07:32:00Z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2020-09-15T03:59:48Z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8b6a478a-eff1-431c-b924-2622cc7e8160</vt:lpwstr>
  </property>
  <property fmtid="{D5CDD505-2E9C-101B-9397-08002B2CF9AE}" pid="8" name="MSIP_Label_e305dca8-daac-40b2-85cb-c39a1eaa36df_ContentBits">
    <vt:lpwstr>0</vt:lpwstr>
  </property>
</Properties>
</file>